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8C805" w14:textId="77777777" w:rsidR="0073097D" w:rsidRPr="00EC6215" w:rsidRDefault="0073097D" w:rsidP="00EC6215">
      <w:pPr>
        <w:jc w:val="center"/>
        <w:rPr>
          <w:b/>
          <w:bCs/>
          <w:sz w:val="24"/>
          <w:szCs w:val="24"/>
          <w:lang w:val="ru-RU"/>
        </w:rPr>
      </w:pPr>
      <w:r w:rsidRPr="00EC6215">
        <w:rPr>
          <w:b/>
          <w:bCs/>
          <w:sz w:val="24"/>
          <w:szCs w:val="24"/>
          <w:lang w:val="ru-RU"/>
        </w:rPr>
        <w:t>РОССИЙСКАЯ ФЕДЕРАЦИЯ</w:t>
      </w:r>
    </w:p>
    <w:p w14:paraId="2B6E3A2A" w14:textId="77777777" w:rsidR="0073097D" w:rsidRPr="00EC6215" w:rsidRDefault="0073097D" w:rsidP="00EC6215">
      <w:pPr>
        <w:jc w:val="center"/>
        <w:rPr>
          <w:b/>
          <w:bCs/>
          <w:sz w:val="24"/>
          <w:szCs w:val="24"/>
          <w:lang w:val="ru-RU"/>
        </w:rPr>
      </w:pPr>
      <w:r w:rsidRPr="00EC6215">
        <w:rPr>
          <w:b/>
          <w:bCs/>
          <w:sz w:val="24"/>
          <w:szCs w:val="24"/>
          <w:lang w:val="ru-RU"/>
        </w:rPr>
        <w:t xml:space="preserve">УПРАВЛЕНИЕ ОБРАЗОВАНИЯ, СПОРТА И ФИЗИЧЕСКОЙ КУЛЬТУРЫ </w:t>
      </w:r>
    </w:p>
    <w:p w14:paraId="3EBA28A3" w14:textId="77777777" w:rsidR="0073097D" w:rsidRPr="00EC6215" w:rsidRDefault="0073097D" w:rsidP="00EC6215">
      <w:pPr>
        <w:jc w:val="center"/>
        <w:rPr>
          <w:b/>
          <w:bCs/>
          <w:sz w:val="24"/>
          <w:szCs w:val="24"/>
          <w:lang w:val="ru-RU"/>
        </w:rPr>
      </w:pPr>
      <w:r w:rsidRPr="00EC6215">
        <w:rPr>
          <w:b/>
          <w:bCs/>
          <w:sz w:val="24"/>
          <w:szCs w:val="24"/>
          <w:lang w:val="ru-RU"/>
        </w:rPr>
        <w:t>АДМИНИСТРАЦИИ ГОРОДА ОРЛА</w:t>
      </w:r>
    </w:p>
    <w:p w14:paraId="06B5C4B8" w14:textId="77777777" w:rsidR="0073097D" w:rsidRPr="00EC6215" w:rsidRDefault="0073097D" w:rsidP="00EC6215">
      <w:pPr>
        <w:jc w:val="center"/>
        <w:rPr>
          <w:b/>
          <w:bCs/>
          <w:sz w:val="24"/>
          <w:szCs w:val="24"/>
          <w:lang w:val="ru-RU"/>
        </w:rPr>
      </w:pPr>
      <w:r w:rsidRPr="00EC6215">
        <w:rPr>
          <w:b/>
          <w:bCs/>
          <w:sz w:val="24"/>
          <w:szCs w:val="24"/>
          <w:lang w:val="ru-RU"/>
        </w:rPr>
        <w:t>МУНИЦИПАЛЬНОЕ БЮДЖЕТНОЕ ОБЩЕОБРАЗОВАТЕЛЬНОЕ УЧРЕЖДЕНИЕ-</w:t>
      </w:r>
    </w:p>
    <w:p w14:paraId="06486F9C" w14:textId="77777777" w:rsidR="0073097D" w:rsidRPr="00EC6215" w:rsidRDefault="0073097D" w:rsidP="00EC6215">
      <w:pPr>
        <w:pBdr>
          <w:bottom w:val="single" w:sz="12" w:space="1" w:color="auto"/>
        </w:pBdr>
        <w:jc w:val="center"/>
        <w:rPr>
          <w:b/>
          <w:bCs/>
          <w:sz w:val="24"/>
          <w:szCs w:val="24"/>
          <w:lang w:val="ru-RU"/>
        </w:rPr>
      </w:pPr>
      <w:r w:rsidRPr="00EC6215">
        <w:rPr>
          <w:b/>
          <w:bCs/>
          <w:sz w:val="24"/>
          <w:szCs w:val="24"/>
          <w:lang w:val="ru-RU"/>
        </w:rPr>
        <w:t>ШКОЛА № 35 имени А.Г. ПЕРЕЛЫГИНА ГОРОДА ОРЛА</w:t>
      </w:r>
    </w:p>
    <w:p w14:paraId="23EE5FF5" w14:textId="77777777" w:rsidR="0073097D" w:rsidRPr="00EC6215" w:rsidRDefault="0073097D" w:rsidP="00EC6215">
      <w:pPr>
        <w:jc w:val="center"/>
        <w:rPr>
          <w:bCs/>
          <w:i/>
          <w:sz w:val="24"/>
          <w:szCs w:val="24"/>
          <w:lang w:val="ru-RU"/>
        </w:rPr>
      </w:pPr>
      <w:smartTag w:uri="urn:schemas-microsoft-com:office:smarttags" w:element="metricconverter">
        <w:smartTagPr>
          <w:attr w:name="ProductID" w:val="302012 г"/>
        </w:smartTagPr>
        <w:r w:rsidRPr="00EC6215">
          <w:rPr>
            <w:bCs/>
            <w:i/>
            <w:sz w:val="24"/>
            <w:szCs w:val="24"/>
            <w:lang w:val="ru-RU"/>
          </w:rPr>
          <w:t>302012 г</w:t>
        </w:r>
      </w:smartTag>
      <w:r w:rsidRPr="00EC6215">
        <w:rPr>
          <w:bCs/>
          <w:i/>
          <w:sz w:val="24"/>
          <w:szCs w:val="24"/>
          <w:lang w:val="ru-RU"/>
        </w:rPr>
        <w:t>. Орел, ул. Абрамова и Соколова, д.76 тел. 54-48-35</w:t>
      </w:r>
    </w:p>
    <w:p w14:paraId="0AE3FAE5" w14:textId="77777777" w:rsidR="0073097D" w:rsidRPr="00EC6215" w:rsidRDefault="0073097D" w:rsidP="00EC6215">
      <w:pPr>
        <w:widowControl/>
        <w:suppressAutoHyphens/>
        <w:ind w:left="4820"/>
        <w:jc w:val="center"/>
        <w:outlineLvl w:val="0"/>
        <w:rPr>
          <w:kern w:val="2"/>
          <w:sz w:val="24"/>
          <w:szCs w:val="24"/>
          <w:lang w:val="ru-RU"/>
        </w:rPr>
      </w:pPr>
    </w:p>
    <w:tbl>
      <w:tblPr>
        <w:tblW w:w="5000" w:type="pct"/>
        <w:tblLook w:val="04A0" w:firstRow="1" w:lastRow="0" w:firstColumn="1" w:lastColumn="0" w:noHBand="0" w:noVBand="1"/>
      </w:tblPr>
      <w:tblGrid>
        <w:gridCol w:w="3652"/>
        <w:gridCol w:w="6764"/>
      </w:tblGrid>
      <w:tr w:rsidR="0073097D" w:rsidRPr="00650133" w14:paraId="15789FC6" w14:textId="77777777" w:rsidTr="00027629">
        <w:tc>
          <w:tcPr>
            <w:tcW w:w="1753" w:type="pct"/>
          </w:tcPr>
          <w:p w14:paraId="671CE234" w14:textId="77777777" w:rsidR="0073097D" w:rsidRPr="00EC6215" w:rsidRDefault="0073097D" w:rsidP="00027629">
            <w:pPr>
              <w:jc w:val="center"/>
              <w:rPr>
                <w:sz w:val="24"/>
                <w:szCs w:val="24"/>
                <w:lang w:val="ru-RU"/>
              </w:rPr>
            </w:pPr>
            <w:bookmarkStart w:id="0" w:name="_GoBack"/>
            <w:r w:rsidRPr="00EC6215">
              <w:rPr>
                <w:sz w:val="24"/>
                <w:szCs w:val="24"/>
                <w:lang w:val="ru-RU"/>
              </w:rPr>
              <w:t>РАССМОТРЕНО</w:t>
            </w:r>
          </w:p>
          <w:p w14:paraId="5A1EDBE0" w14:textId="77777777" w:rsidR="0073097D" w:rsidRPr="00EC6215" w:rsidRDefault="0073097D" w:rsidP="00027629">
            <w:pPr>
              <w:jc w:val="center"/>
              <w:rPr>
                <w:sz w:val="24"/>
                <w:szCs w:val="24"/>
                <w:lang w:val="ru-RU"/>
              </w:rPr>
            </w:pPr>
            <w:r w:rsidRPr="00EC6215">
              <w:rPr>
                <w:sz w:val="24"/>
                <w:szCs w:val="24"/>
                <w:lang w:val="ru-RU"/>
              </w:rPr>
              <w:t>на педагогическом совете</w:t>
            </w:r>
          </w:p>
          <w:p w14:paraId="6CE60B4C" w14:textId="1B19FF61" w:rsidR="0073097D" w:rsidRPr="00EC6215" w:rsidRDefault="0073097D" w:rsidP="00027629">
            <w:pPr>
              <w:jc w:val="center"/>
              <w:rPr>
                <w:sz w:val="24"/>
                <w:szCs w:val="24"/>
                <w:lang w:val="ru-RU"/>
              </w:rPr>
            </w:pPr>
            <w:r w:rsidRPr="00EC6215">
              <w:rPr>
                <w:sz w:val="24"/>
                <w:szCs w:val="24"/>
                <w:lang w:val="ru-RU"/>
              </w:rPr>
              <w:t xml:space="preserve">Протокол № 1 от </w:t>
            </w:r>
            <w:r w:rsidR="00650133">
              <w:rPr>
                <w:sz w:val="24"/>
                <w:szCs w:val="24"/>
                <w:lang w:val="ru-RU"/>
              </w:rPr>
              <w:t>25.08.2023</w:t>
            </w:r>
            <w:r w:rsidRPr="00116321">
              <w:rPr>
                <w:sz w:val="24"/>
                <w:szCs w:val="24"/>
                <w:lang w:val="ru-RU"/>
              </w:rPr>
              <w:t xml:space="preserve"> г.</w:t>
            </w:r>
          </w:p>
          <w:bookmarkEnd w:id="0"/>
          <w:p w14:paraId="504C442A" w14:textId="77777777" w:rsidR="0073097D" w:rsidRPr="00EC6215" w:rsidRDefault="0073097D" w:rsidP="00EC6215">
            <w:pPr>
              <w:widowControl/>
              <w:suppressAutoHyphens/>
              <w:jc w:val="center"/>
              <w:outlineLvl w:val="0"/>
              <w:rPr>
                <w:kern w:val="2"/>
                <w:sz w:val="24"/>
                <w:szCs w:val="24"/>
                <w:lang w:val="ru-RU"/>
              </w:rPr>
            </w:pPr>
          </w:p>
        </w:tc>
        <w:tc>
          <w:tcPr>
            <w:tcW w:w="3247" w:type="pct"/>
            <w:shd w:val="clear" w:color="auto" w:fill="auto"/>
          </w:tcPr>
          <w:p w14:paraId="27E4F993" w14:textId="0C586DE4" w:rsidR="0073097D" w:rsidRPr="00EC6215" w:rsidRDefault="00027629" w:rsidP="00027629">
            <w:pPr>
              <w:widowControl/>
              <w:suppressAutoHyphens/>
              <w:jc w:val="left"/>
              <w:outlineLvl w:val="0"/>
              <w:rPr>
                <w:kern w:val="2"/>
                <w:sz w:val="24"/>
                <w:szCs w:val="24"/>
                <w:lang w:val="ru-RU"/>
              </w:rPr>
            </w:pPr>
            <w:r>
              <w:rPr>
                <w:noProof/>
                <w:kern w:val="2"/>
                <w:sz w:val="24"/>
                <w:szCs w:val="24"/>
                <w:lang w:val="ru-RU" w:eastAsia="ru-RU"/>
              </w:rPr>
              <w:drawing>
                <wp:inline distT="0" distB="0" distL="0" distR="0" wp14:anchorId="377C75F5" wp14:editId="1DEF51EC">
                  <wp:extent cx="3771900" cy="1609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ечать.jpg"/>
                          <pic:cNvPicPr/>
                        </pic:nvPicPr>
                        <pic:blipFill>
                          <a:blip r:embed="rId8">
                            <a:extLst>
                              <a:ext uri="{28A0092B-C50C-407E-A947-70E740481C1C}">
                                <a14:useLocalDpi xmlns:a14="http://schemas.microsoft.com/office/drawing/2010/main" val="0"/>
                              </a:ext>
                            </a:extLst>
                          </a:blip>
                          <a:stretch>
                            <a:fillRect/>
                          </a:stretch>
                        </pic:blipFill>
                        <pic:spPr>
                          <a:xfrm>
                            <a:off x="0" y="0"/>
                            <a:ext cx="3771900" cy="1609725"/>
                          </a:xfrm>
                          <a:prstGeom prst="rect">
                            <a:avLst/>
                          </a:prstGeom>
                        </pic:spPr>
                      </pic:pic>
                    </a:graphicData>
                  </a:graphic>
                </wp:inline>
              </w:drawing>
            </w:r>
          </w:p>
          <w:p w14:paraId="16473533" w14:textId="77777777" w:rsidR="0073097D" w:rsidRPr="00EC6215" w:rsidRDefault="0073097D" w:rsidP="00EC6215">
            <w:pPr>
              <w:widowControl/>
              <w:suppressAutoHyphens/>
              <w:outlineLvl w:val="0"/>
              <w:rPr>
                <w:kern w:val="2"/>
                <w:sz w:val="24"/>
                <w:szCs w:val="24"/>
                <w:lang w:val="ru-RU"/>
              </w:rPr>
            </w:pPr>
          </w:p>
          <w:p w14:paraId="44D0B33A" w14:textId="0E4B47A2" w:rsidR="0073097D" w:rsidRPr="00EC6215" w:rsidRDefault="0073097D" w:rsidP="00027629">
            <w:pPr>
              <w:widowControl/>
              <w:suppressAutoHyphens/>
              <w:jc w:val="center"/>
              <w:outlineLvl w:val="0"/>
              <w:rPr>
                <w:kern w:val="2"/>
                <w:sz w:val="24"/>
                <w:szCs w:val="24"/>
                <w:lang w:val="ru-RU"/>
              </w:rPr>
            </w:pPr>
            <w:r w:rsidRPr="00EC6215">
              <w:rPr>
                <w:kern w:val="2"/>
                <w:sz w:val="24"/>
                <w:szCs w:val="24"/>
                <w:lang w:val="ru-RU"/>
              </w:rPr>
              <w:t xml:space="preserve">Приказ от </w:t>
            </w:r>
            <w:r w:rsidR="00116321">
              <w:rPr>
                <w:kern w:val="2"/>
                <w:sz w:val="24"/>
                <w:szCs w:val="24"/>
                <w:lang w:val="ru-RU"/>
              </w:rPr>
              <w:t>25.08.202</w:t>
            </w:r>
            <w:r w:rsidR="00650133">
              <w:rPr>
                <w:kern w:val="2"/>
                <w:sz w:val="24"/>
                <w:szCs w:val="24"/>
                <w:lang w:val="ru-RU"/>
              </w:rPr>
              <w:t>3</w:t>
            </w:r>
            <w:r w:rsidR="00116321">
              <w:rPr>
                <w:kern w:val="2"/>
                <w:sz w:val="24"/>
                <w:szCs w:val="24"/>
                <w:lang w:val="ru-RU"/>
              </w:rPr>
              <w:t xml:space="preserve"> № 68/3</w:t>
            </w:r>
            <w:r w:rsidR="00650133">
              <w:rPr>
                <w:kern w:val="2"/>
                <w:sz w:val="24"/>
                <w:szCs w:val="24"/>
                <w:lang w:val="ru-RU"/>
              </w:rPr>
              <w:t>-д</w:t>
            </w:r>
          </w:p>
        </w:tc>
      </w:tr>
    </w:tbl>
    <w:p w14:paraId="4F963164" w14:textId="77777777" w:rsidR="0073097D" w:rsidRPr="00EC6215" w:rsidRDefault="0073097D" w:rsidP="00EC6215">
      <w:pPr>
        <w:widowControl/>
        <w:suppressAutoHyphens/>
        <w:ind w:left="4820"/>
        <w:jc w:val="center"/>
        <w:outlineLvl w:val="0"/>
        <w:rPr>
          <w:kern w:val="2"/>
          <w:sz w:val="24"/>
          <w:szCs w:val="24"/>
          <w:lang w:val="ru-RU"/>
        </w:rPr>
      </w:pPr>
    </w:p>
    <w:p w14:paraId="4FF1A796" w14:textId="77777777" w:rsidR="0073097D" w:rsidRPr="00EC6215" w:rsidRDefault="0073097D" w:rsidP="00EC6215">
      <w:pPr>
        <w:widowControl/>
        <w:suppressAutoHyphens/>
        <w:ind w:left="4820"/>
        <w:jc w:val="center"/>
        <w:outlineLvl w:val="0"/>
        <w:rPr>
          <w:kern w:val="2"/>
          <w:sz w:val="24"/>
          <w:szCs w:val="24"/>
          <w:lang w:val="ru-RU"/>
        </w:rPr>
      </w:pPr>
    </w:p>
    <w:p w14:paraId="551DAC59" w14:textId="77777777" w:rsidR="0073097D" w:rsidRPr="00EC6215" w:rsidRDefault="0073097D" w:rsidP="00EC6215">
      <w:pPr>
        <w:widowControl/>
        <w:suppressAutoHyphens/>
        <w:ind w:left="4820"/>
        <w:jc w:val="center"/>
        <w:outlineLvl w:val="0"/>
        <w:rPr>
          <w:kern w:val="2"/>
          <w:sz w:val="24"/>
          <w:szCs w:val="24"/>
          <w:lang w:val="ru-RU"/>
        </w:rPr>
      </w:pPr>
    </w:p>
    <w:p w14:paraId="6E69A44D" w14:textId="77777777" w:rsidR="0073097D" w:rsidRPr="00EC6215" w:rsidRDefault="0073097D" w:rsidP="00EC6215">
      <w:pPr>
        <w:widowControl/>
        <w:suppressAutoHyphens/>
        <w:ind w:left="4820"/>
        <w:jc w:val="center"/>
        <w:outlineLvl w:val="0"/>
        <w:rPr>
          <w:kern w:val="2"/>
          <w:sz w:val="24"/>
          <w:szCs w:val="24"/>
          <w:lang w:val="ru-RU"/>
        </w:rPr>
      </w:pPr>
    </w:p>
    <w:p w14:paraId="65D1133C" w14:textId="77777777" w:rsidR="0073097D" w:rsidRPr="00EC6215" w:rsidRDefault="0073097D" w:rsidP="00EC6215">
      <w:pPr>
        <w:widowControl/>
        <w:suppressAutoHyphens/>
        <w:ind w:left="4820"/>
        <w:jc w:val="center"/>
        <w:outlineLvl w:val="0"/>
        <w:rPr>
          <w:kern w:val="2"/>
          <w:sz w:val="24"/>
          <w:szCs w:val="24"/>
          <w:lang w:val="ru-RU"/>
        </w:rPr>
      </w:pPr>
    </w:p>
    <w:p w14:paraId="04B712AB" w14:textId="77777777" w:rsidR="0073097D" w:rsidRPr="00EC6215" w:rsidRDefault="0073097D" w:rsidP="00EC6215">
      <w:pPr>
        <w:widowControl/>
        <w:suppressAutoHyphens/>
        <w:ind w:left="4820"/>
        <w:jc w:val="center"/>
        <w:outlineLvl w:val="0"/>
        <w:rPr>
          <w:kern w:val="2"/>
          <w:sz w:val="24"/>
          <w:szCs w:val="24"/>
          <w:lang w:val="ru-RU"/>
        </w:rPr>
      </w:pPr>
    </w:p>
    <w:p w14:paraId="7E53D02E" w14:textId="77777777" w:rsidR="0073097D" w:rsidRPr="00EC6215" w:rsidRDefault="0073097D" w:rsidP="00EC6215">
      <w:pPr>
        <w:widowControl/>
        <w:suppressAutoHyphens/>
        <w:ind w:left="4820"/>
        <w:jc w:val="center"/>
        <w:outlineLvl w:val="0"/>
        <w:rPr>
          <w:kern w:val="2"/>
          <w:sz w:val="24"/>
          <w:szCs w:val="24"/>
          <w:lang w:val="ru-RU"/>
        </w:rPr>
      </w:pPr>
    </w:p>
    <w:tbl>
      <w:tblPr>
        <w:tblW w:w="0" w:type="auto"/>
        <w:tblInd w:w="-176" w:type="dxa"/>
        <w:tblLook w:val="04A0" w:firstRow="1" w:lastRow="0" w:firstColumn="1" w:lastColumn="0" w:noHBand="0" w:noVBand="1"/>
      </w:tblPr>
      <w:tblGrid>
        <w:gridCol w:w="10592"/>
      </w:tblGrid>
      <w:tr w:rsidR="0073097D" w:rsidRPr="00027629" w14:paraId="30CC697E" w14:textId="77777777" w:rsidTr="002F7CC3">
        <w:tc>
          <w:tcPr>
            <w:tcW w:w="10598" w:type="dxa"/>
            <w:shd w:val="clear" w:color="auto" w:fill="auto"/>
          </w:tcPr>
          <w:p w14:paraId="3AADA6C4" w14:textId="77777777" w:rsidR="0073097D" w:rsidRPr="00EC6215" w:rsidRDefault="0073097D" w:rsidP="00EC6215">
            <w:pPr>
              <w:widowControl/>
              <w:suppressAutoHyphens/>
              <w:jc w:val="center"/>
              <w:outlineLvl w:val="0"/>
              <w:rPr>
                <w:kern w:val="2"/>
                <w:sz w:val="24"/>
                <w:szCs w:val="24"/>
                <w:lang w:val="ru-RU"/>
              </w:rPr>
            </w:pPr>
            <w:r w:rsidRPr="00EC6215">
              <w:rPr>
                <w:kern w:val="2"/>
                <w:sz w:val="24"/>
                <w:szCs w:val="24"/>
                <w:lang w:val="ru-RU"/>
              </w:rPr>
              <w:t xml:space="preserve">АДАПТИРОВАННАЯ ОСНОВНАЯ ОБРАЗОВАТЕЛЬНАЯ ПРОГРАММА ОСНОВНОГО ОБЩЕГО ОБРАЗОВАНИЯ </w:t>
            </w:r>
          </w:p>
          <w:p w14:paraId="273274A7" w14:textId="32E388C4" w:rsidR="0073097D" w:rsidRPr="00EC6215" w:rsidRDefault="0073097D" w:rsidP="00EC6215">
            <w:pPr>
              <w:widowControl/>
              <w:suppressAutoHyphens/>
              <w:jc w:val="center"/>
              <w:outlineLvl w:val="0"/>
              <w:rPr>
                <w:kern w:val="2"/>
                <w:sz w:val="24"/>
                <w:szCs w:val="24"/>
                <w:lang w:val="ru-RU"/>
              </w:rPr>
            </w:pPr>
            <w:r w:rsidRPr="00EC6215">
              <w:rPr>
                <w:kern w:val="2"/>
                <w:sz w:val="24"/>
                <w:szCs w:val="24"/>
                <w:lang w:val="ru-RU"/>
              </w:rPr>
              <w:t xml:space="preserve">ДЛЯ ОБУЧАЮЩИХСЯ С РАССТРОЙСТВАМИ АУТИСТИЧЕСКОГО СПЕКТРА </w:t>
            </w:r>
          </w:p>
          <w:p w14:paraId="55B1E33D" w14:textId="77777777" w:rsidR="0073097D" w:rsidRPr="00EC6215" w:rsidRDefault="0073097D" w:rsidP="00EC6215">
            <w:pPr>
              <w:widowControl/>
              <w:suppressAutoHyphens/>
              <w:jc w:val="center"/>
              <w:outlineLvl w:val="0"/>
              <w:rPr>
                <w:kern w:val="2"/>
                <w:sz w:val="24"/>
                <w:szCs w:val="24"/>
                <w:lang w:val="ru-RU"/>
              </w:rPr>
            </w:pPr>
            <w:r w:rsidRPr="00EC6215">
              <w:rPr>
                <w:kern w:val="2"/>
                <w:sz w:val="24"/>
                <w:szCs w:val="24"/>
                <w:lang w:val="ru-RU"/>
              </w:rPr>
              <w:t xml:space="preserve">Муниципального бюджетного общеобразовательного учреждения – </w:t>
            </w:r>
          </w:p>
          <w:p w14:paraId="24677A52" w14:textId="77777777" w:rsidR="0073097D" w:rsidRPr="00EC6215" w:rsidRDefault="0073097D" w:rsidP="00EC6215">
            <w:pPr>
              <w:widowControl/>
              <w:suppressAutoHyphens/>
              <w:jc w:val="center"/>
              <w:outlineLvl w:val="0"/>
              <w:rPr>
                <w:kern w:val="2"/>
                <w:sz w:val="24"/>
                <w:szCs w:val="24"/>
                <w:lang w:val="ru-RU"/>
              </w:rPr>
            </w:pPr>
            <w:r w:rsidRPr="00EC6215">
              <w:rPr>
                <w:kern w:val="2"/>
                <w:sz w:val="24"/>
                <w:szCs w:val="24"/>
                <w:lang w:val="ru-RU"/>
              </w:rPr>
              <w:t>школы № 35 имени А.Г. Перелыгина города Орла</w:t>
            </w:r>
          </w:p>
        </w:tc>
      </w:tr>
    </w:tbl>
    <w:p w14:paraId="2CF7C81D" w14:textId="77777777" w:rsidR="0073097D" w:rsidRPr="00EC6215" w:rsidRDefault="0073097D" w:rsidP="00EC6215">
      <w:pPr>
        <w:widowControl/>
        <w:suppressAutoHyphens/>
        <w:ind w:left="4820"/>
        <w:jc w:val="center"/>
        <w:outlineLvl w:val="0"/>
        <w:rPr>
          <w:kern w:val="2"/>
          <w:sz w:val="24"/>
          <w:szCs w:val="24"/>
          <w:lang w:val="ru-RU"/>
        </w:rPr>
      </w:pPr>
    </w:p>
    <w:p w14:paraId="38C4C2FF" w14:textId="77777777" w:rsidR="0073097D" w:rsidRPr="00EC6215" w:rsidRDefault="0073097D" w:rsidP="00EC6215">
      <w:pPr>
        <w:widowControl/>
        <w:suppressAutoHyphens/>
        <w:ind w:left="4820"/>
        <w:jc w:val="center"/>
        <w:outlineLvl w:val="0"/>
        <w:rPr>
          <w:kern w:val="2"/>
          <w:sz w:val="24"/>
          <w:szCs w:val="24"/>
          <w:lang w:val="ru-RU"/>
        </w:rPr>
      </w:pPr>
    </w:p>
    <w:p w14:paraId="6F798EE5" w14:textId="77777777" w:rsidR="0073097D" w:rsidRPr="00EC6215" w:rsidRDefault="0073097D" w:rsidP="00EC6215">
      <w:pPr>
        <w:widowControl/>
        <w:suppressAutoHyphens/>
        <w:ind w:left="4820"/>
        <w:jc w:val="center"/>
        <w:outlineLvl w:val="0"/>
        <w:rPr>
          <w:kern w:val="2"/>
          <w:sz w:val="24"/>
          <w:szCs w:val="24"/>
          <w:lang w:val="ru-RU"/>
        </w:rPr>
      </w:pPr>
    </w:p>
    <w:p w14:paraId="256BD45D" w14:textId="77777777" w:rsidR="0073097D" w:rsidRPr="00EC6215" w:rsidRDefault="0073097D" w:rsidP="00EC6215">
      <w:pPr>
        <w:widowControl/>
        <w:suppressAutoHyphens/>
        <w:ind w:left="4820"/>
        <w:jc w:val="center"/>
        <w:outlineLvl w:val="0"/>
        <w:rPr>
          <w:kern w:val="2"/>
          <w:sz w:val="24"/>
          <w:szCs w:val="24"/>
          <w:lang w:val="ru-RU"/>
        </w:rPr>
      </w:pPr>
    </w:p>
    <w:p w14:paraId="34BEC04A" w14:textId="77777777" w:rsidR="0073097D" w:rsidRPr="00EC6215" w:rsidRDefault="0073097D" w:rsidP="00EC6215">
      <w:pPr>
        <w:widowControl/>
        <w:suppressAutoHyphens/>
        <w:ind w:left="4820"/>
        <w:jc w:val="center"/>
        <w:outlineLvl w:val="0"/>
        <w:rPr>
          <w:kern w:val="2"/>
          <w:sz w:val="24"/>
          <w:szCs w:val="24"/>
          <w:lang w:val="ru-RU"/>
        </w:rPr>
      </w:pPr>
    </w:p>
    <w:p w14:paraId="14E39BD2" w14:textId="77777777" w:rsidR="0073097D" w:rsidRPr="00EC6215" w:rsidRDefault="0073097D" w:rsidP="00EC6215">
      <w:pPr>
        <w:widowControl/>
        <w:suppressAutoHyphens/>
        <w:ind w:left="4820"/>
        <w:outlineLvl w:val="0"/>
        <w:rPr>
          <w:kern w:val="2"/>
          <w:sz w:val="24"/>
          <w:szCs w:val="24"/>
          <w:lang w:val="ru-RU"/>
        </w:rPr>
      </w:pPr>
    </w:p>
    <w:p w14:paraId="7ADD7EF5" w14:textId="77777777" w:rsidR="0073097D" w:rsidRPr="00EC6215" w:rsidRDefault="0073097D" w:rsidP="00EC6215">
      <w:pPr>
        <w:widowControl/>
        <w:suppressAutoHyphens/>
        <w:ind w:left="4820"/>
        <w:outlineLvl w:val="0"/>
        <w:rPr>
          <w:kern w:val="2"/>
          <w:sz w:val="24"/>
          <w:szCs w:val="24"/>
          <w:lang w:val="ru-RU"/>
        </w:rPr>
      </w:pPr>
    </w:p>
    <w:p w14:paraId="1E5C7BA3" w14:textId="77777777" w:rsidR="0073097D" w:rsidRPr="00EC6215" w:rsidRDefault="0073097D" w:rsidP="00EC6215">
      <w:pPr>
        <w:widowControl/>
        <w:suppressAutoHyphens/>
        <w:ind w:left="4820"/>
        <w:jc w:val="center"/>
        <w:outlineLvl w:val="0"/>
        <w:rPr>
          <w:kern w:val="2"/>
          <w:sz w:val="24"/>
          <w:szCs w:val="24"/>
          <w:lang w:val="ru-RU"/>
        </w:rPr>
      </w:pPr>
    </w:p>
    <w:p w14:paraId="5CFFCECA" w14:textId="77777777" w:rsidR="0073097D" w:rsidRPr="00EC6215" w:rsidRDefault="0073097D" w:rsidP="00EC6215">
      <w:pPr>
        <w:widowControl/>
        <w:suppressAutoHyphens/>
        <w:ind w:left="4820"/>
        <w:jc w:val="center"/>
        <w:outlineLvl w:val="0"/>
        <w:rPr>
          <w:kern w:val="2"/>
          <w:sz w:val="24"/>
          <w:szCs w:val="24"/>
          <w:lang w:val="ru-RU"/>
        </w:rPr>
      </w:pPr>
    </w:p>
    <w:p w14:paraId="5CAD0C86" w14:textId="77777777" w:rsidR="0073097D" w:rsidRPr="00EC6215" w:rsidRDefault="0073097D" w:rsidP="00EC6215">
      <w:pPr>
        <w:widowControl/>
        <w:suppressAutoHyphens/>
        <w:ind w:left="4820"/>
        <w:jc w:val="center"/>
        <w:outlineLvl w:val="0"/>
        <w:rPr>
          <w:kern w:val="2"/>
          <w:sz w:val="24"/>
          <w:szCs w:val="24"/>
          <w:lang w:val="ru-RU"/>
        </w:rPr>
      </w:pPr>
    </w:p>
    <w:p w14:paraId="75C65528" w14:textId="77777777" w:rsidR="0073097D" w:rsidRPr="00EC6215" w:rsidRDefault="0073097D" w:rsidP="00EC6215">
      <w:pPr>
        <w:widowControl/>
        <w:suppressAutoHyphens/>
        <w:ind w:left="4820"/>
        <w:jc w:val="center"/>
        <w:outlineLvl w:val="0"/>
        <w:rPr>
          <w:kern w:val="2"/>
          <w:sz w:val="24"/>
          <w:szCs w:val="24"/>
          <w:lang w:val="ru-RU"/>
        </w:rPr>
      </w:pPr>
    </w:p>
    <w:p w14:paraId="54BDCF9F" w14:textId="77777777" w:rsidR="0073097D" w:rsidRPr="00EC6215" w:rsidRDefault="0073097D" w:rsidP="00EC6215">
      <w:pPr>
        <w:widowControl/>
        <w:suppressAutoHyphens/>
        <w:ind w:left="4820"/>
        <w:jc w:val="center"/>
        <w:outlineLvl w:val="0"/>
        <w:rPr>
          <w:kern w:val="2"/>
          <w:sz w:val="24"/>
          <w:szCs w:val="24"/>
          <w:lang w:val="ru-RU"/>
        </w:rPr>
      </w:pPr>
    </w:p>
    <w:p w14:paraId="10D2FCC7" w14:textId="77777777" w:rsidR="0073097D" w:rsidRPr="00EC6215" w:rsidRDefault="0073097D" w:rsidP="00EC6215">
      <w:pPr>
        <w:widowControl/>
        <w:suppressAutoHyphens/>
        <w:ind w:left="4820"/>
        <w:jc w:val="center"/>
        <w:outlineLvl w:val="0"/>
        <w:rPr>
          <w:kern w:val="2"/>
          <w:sz w:val="24"/>
          <w:szCs w:val="24"/>
          <w:lang w:val="ru-RU"/>
        </w:rPr>
      </w:pPr>
    </w:p>
    <w:p w14:paraId="093814FF" w14:textId="77777777" w:rsidR="0073097D" w:rsidRPr="00EC6215" w:rsidRDefault="0073097D" w:rsidP="00EC6215">
      <w:pPr>
        <w:widowControl/>
        <w:suppressAutoHyphens/>
        <w:ind w:left="4820"/>
        <w:jc w:val="center"/>
        <w:outlineLvl w:val="0"/>
        <w:rPr>
          <w:kern w:val="2"/>
          <w:sz w:val="24"/>
          <w:szCs w:val="24"/>
          <w:lang w:val="ru-RU"/>
        </w:rPr>
      </w:pPr>
    </w:p>
    <w:p w14:paraId="478A1EAD" w14:textId="77777777" w:rsidR="0073097D" w:rsidRPr="00EC6215" w:rsidRDefault="0073097D" w:rsidP="00EC6215">
      <w:pPr>
        <w:widowControl/>
        <w:suppressAutoHyphens/>
        <w:ind w:left="4820"/>
        <w:jc w:val="center"/>
        <w:outlineLvl w:val="0"/>
        <w:rPr>
          <w:kern w:val="2"/>
          <w:sz w:val="24"/>
          <w:szCs w:val="24"/>
          <w:lang w:val="ru-RU"/>
        </w:rPr>
      </w:pPr>
    </w:p>
    <w:p w14:paraId="18C7BADA" w14:textId="77777777" w:rsidR="0073097D" w:rsidRPr="00EC6215" w:rsidRDefault="0073097D" w:rsidP="00EC6215">
      <w:pPr>
        <w:widowControl/>
        <w:suppressAutoHyphens/>
        <w:ind w:left="4820"/>
        <w:jc w:val="center"/>
        <w:outlineLvl w:val="0"/>
        <w:rPr>
          <w:kern w:val="2"/>
          <w:sz w:val="24"/>
          <w:szCs w:val="24"/>
          <w:lang w:val="ru-RU"/>
        </w:rPr>
      </w:pPr>
    </w:p>
    <w:p w14:paraId="4157F52B" w14:textId="77777777" w:rsidR="0073097D" w:rsidRDefault="0073097D" w:rsidP="00EC6215">
      <w:pPr>
        <w:widowControl/>
        <w:suppressAutoHyphens/>
        <w:ind w:left="4820"/>
        <w:jc w:val="center"/>
        <w:outlineLvl w:val="0"/>
        <w:rPr>
          <w:kern w:val="2"/>
          <w:sz w:val="24"/>
          <w:szCs w:val="24"/>
          <w:lang w:val="ru-RU"/>
        </w:rPr>
      </w:pPr>
    </w:p>
    <w:p w14:paraId="7C34AC4C" w14:textId="77777777" w:rsidR="000918D4" w:rsidRDefault="000918D4" w:rsidP="00EC6215">
      <w:pPr>
        <w:widowControl/>
        <w:suppressAutoHyphens/>
        <w:ind w:left="4820"/>
        <w:jc w:val="center"/>
        <w:outlineLvl w:val="0"/>
        <w:rPr>
          <w:kern w:val="2"/>
          <w:sz w:val="24"/>
          <w:szCs w:val="24"/>
          <w:lang w:val="ru-RU"/>
        </w:rPr>
      </w:pPr>
    </w:p>
    <w:p w14:paraId="0BC2C7D7" w14:textId="77777777" w:rsidR="000918D4" w:rsidRDefault="000918D4" w:rsidP="00EC6215">
      <w:pPr>
        <w:widowControl/>
        <w:suppressAutoHyphens/>
        <w:ind w:left="4820"/>
        <w:jc w:val="center"/>
        <w:outlineLvl w:val="0"/>
        <w:rPr>
          <w:kern w:val="2"/>
          <w:sz w:val="24"/>
          <w:szCs w:val="24"/>
          <w:lang w:val="ru-RU"/>
        </w:rPr>
      </w:pPr>
    </w:p>
    <w:p w14:paraId="4A7929B1" w14:textId="77777777" w:rsidR="000918D4" w:rsidRDefault="000918D4" w:rsidP="00EC6215">
      <w:pPr>
        <w:widowControl/>
        <w:suppressAutoHyphens/>
        <w:ind w:left="4820"/>
        <w:jc w:val="center"/>
        <w:outlineLvl w:val="0"/>
        <w:rPr>
          <w:kern w:val="2"/>
          <w:sz w:val="24"/>
          <w:szCs w:val="24"/>
          <w:lang w:val="ru-RU"/>
        </w:rPr>
      </w:pPr>
    </w:p>
    <w:p w14:paraId="25415A0C" w14:textId="77777777" w:rsidR="000918D4" w:rsidRDefault="000918D4" w:rsidP="00EC6215">
      <w:pPr>
        <w:widowControl/>
        <w:suppressAutoHyphens/>
        <w:ind w:left="4820"/>
        <w:jc w:val="center"/>
        <w:outlineLvl w:val="0"/>
        <w:rPr>
          <w:kern w:val="2"/>
          <w:sz w:val="24"/>
          <w:szCs w:val="24"/>
          <w:lang w:val="ru-RU"/>
        </w:rPr>
      </w:pPr>
    </w:p>
    <w:p w14:paraId="572843AB" w14:textId="77777777" w:rsidR="000918D4" w:rsidRPr="00EC6215" w:rsidRDefault="000918D4" w:rsidP="00EC6215">
      <w:pPr>
        <w:widowControl/>
        <w:suppressAutoHyphens/>
        <w:ind w:left="4820"/>
        <w:jc w:val="center"/>
        <w:outlineLvl w:val="0"/>
        <w:rPr>
          <w:kern w:val="2"/>
          <w:sz w:val="24"/>
          <w:szCs w:val="24"/>
          <w:lang w:val="ru-RU"/>
        </w:rPr>
      </w:pPr>
    </w:p>
    <w:p w14:paraId="66654065" w14:textId="77777777" w:rsidR="0073097D" w:rsidRDefault="0073097D" w:rsidP="00EC6215">
      <w:pPr>
        <w:widowControl/>
        <w:suppressAutoHyphens/>
        <w:ind w:left="4820"/>
        <w:jc w:val="center"/>
        <w:outlineLvl w:val="0"/>
        <w:rPr>
          <w:kern w:val="2"/>
          <w:sz w:val="24"/>
          <w:szCs w:val="24"/>
          <w:lang w:val="ru-RU"/>
        </w:rPr>
      </w:pPr>
    </w:p>
    <w:p w14:paraId="33A58E68" w14:textId="77777777" w:rsidR="008F6CDD" w:rsidRDefault="008F6CDD" w:rsidP="00EC6215">
      <w:pPr>
        <w:widowControl/>
        <w:suppressAutoHyphens/>
        <w:ind w:left="4820"/>
        <w:jc w:val="center"/>
        <w:outlineLvl w:val="0"/>
        <w:rPr>
          <w:kern w:val="2"/>
          <w:sz w:val="24"/>
          <w:szCs w:val="24"/>
          <w:lang w:val="ru-RU"/>
        </w:rPr>
      </w:pPr>
    </w:p>
    <w:p w14:paraId="3CCC2955" w14:textId="77777777" w:rsidR="008F6CDD" w:rsidRPr="00EC6215" w:rsidRDefault="008F6CDD" w:rsidP="00EC6215">
      <w:pPr>
        <w:widowControl/>
        <w:suppressAutoHyphens/>
        <w:ind w:left="4820"/>
        <w:jc w:val="center"/>
        <w:outlineLvl w:val="0"/>
        <w:rPr>
          <w:kern w:val="2"/>
          <w:sz w:val="24"/>
          <w:szCs w:val="24"/>
          <w:lang w:val="ru-RU"/>
        </w:rPr>
      </w:pPr>
    </w:p>
    <w:p w14:paraId="79321C4A" w14:textId="1B80A647" w:rsidR="00D24122" w:rsidRDefault="00D24122" w:rsidP="00EC6215">
      <w:pPr>
        <w:widowControl/>
        <w:autoSpaceDE/>
        <w:autoSpaceDN/>
        <w:ind w:firstLine="0"/>
        <w:jc w:val="left"/>
        <w:rPr>
          <w:kern w:val="2"/>
          <w:sz w:val="24"/>
          <w:szCs w:val="24"/>
          <w:lang w:val="ru-RU"/>
        </w:rPr>
      </w:pPr>
      <w:bookmarkStart w:id="1" w:name="_Toc97148273"/>
    </w:p>
    <w:tbl>
      <w:tblPr>
        <w:tblStyle w:val="afb"/>
        <w:tblW w:w="5000" w:type="pct"/>
        <w:tblLook w:val="04A0" w:firstRow="1" w:lastRow="0" w:firstColumn="1" w:lastColumn="0" w:noHBand="0" w:noVBand="1"/>
      </w:tblPr>
      <w:tblGrid>
        <w:gridCol w:w="9133"/>
        <w:gridCol w:w="1283"/>
      </w:tblGrid>
      <w:tr w:rsidR="00B62CA1" w:rsidRPr="00B62CA1" w14:paraId="52DDA548" w14:textId="77777777" w:rsidTr="00B62CA1">
        <w:tc>
          <w:tcPr>
            <w:tcW w:w="5000" w:type="pct"/>
            <w:gridSpan w:val="2"/>
          </w:tcPr>
          <w:p w14:paraId="6315B56B" w14:textId="77777777" w:rsidR="00B62CA1" w:rsidRPr="00B62CA1" w:rsidRDefault="00B62CA1" w:rsidP="00FF59DB">
            <w:pPr>
              <w:jc w:val="center"/>
              <w:rPr>
                <w:sz w:val="22"/>
              </w:rPr>
            </w:pPr>
            <w:r w:rsidRPr="00B62CA1">
              <w:rPr>
                <w:sz w:val="22"/>
              </w:rPr>
              <w:t>Содержание</w:t>
            </w:r>
          </w:p>
        </w:tc>
      </w:tr>
      <w:tr w:rsidR="00B62CA1" w:rsidRPr="00B62CA1" w14:paraId="58AC3269" w14:textId="77777777" w:rsidTr="00B62CA1">
        <w:tc>
          <w:tcPr>
            <w:tcW w:w="4384" w:type="pct"/>
          </w:tcPr>
          <w:p w14:paraId="1C1AAC13" w14:textId="77777777" w:rsidR="00B62CA1" w:rsidRPr="00B62CA1" w:rsidRDefault="00B62CA1" w:rsidP="00FF59DB">
            <w:pPr>
              <w:pStyle w:val="1"/>
              <w:jc w:val="left"/>
              <w:rPr>
                <w:rFonts w:cs="Times New Roman"/>
                <w:b w:val="0"/>
                <w:sz w:val="22"/>
                <w:szCs w:val="22"/>
                <w:lang w:val="ru-RU"/>
              </w:rPr>
            </w:pPr>
            <w:r w:rsidRPr="00B62CA1">
              <w:rPr>
                <w:rFonts w:cs="Times New Roman"/>
                <w:b w:val="0"/>
                <w:sz w:val="22"/>
                <w:szCs w:val="22"/>
                <w:lang w:val="ru-RU"/>
              </w:rPr>
              <w:t>1. ОБЩИЕ ПОЛОЖЕНИЯ</w:t>
            </w:r>
          </w:p>
        </w:tc>
        <w:tc>
          <w:tcPr>
            <w:tcW w:w="616" w:type="pct"/>
          </w:tcPr>
          <w:p w14:paraId="4648247A" w14:textId="77777777" w:rsidR="00B62CA1" w:rsidRPr="00B62CA1" w:rsidRDefault="00B62CA1" w:rsidP="00FF59DB">
            <w:pPr>
              <w:rPr>
                <w:sz w:val="22"/>
              </w:rPr>
            </w:pPr>
            <w:r w:rsidRPr="00B62CA1">
              <w:rPr>
                <w:sz w:val="22"/>
              </w:rPr>
              <w:t>4</w:t>
            </w:r>
          </w:p>
        </w:tc>
      </w:tr>
      <w:tr w:rsidR="00B62CA1" w:rsidRPr="00B62CA1" w14:paraId="017523A5" w14:textId="77777777" w:rsidTr="00B62CA1">
        <w:tc>
          <w:tcPr>
            <w:tcW w:w="4384" w:type="pct"/>
          </w:tcPr>
          <w:p w14:paraId="6116DB08" w14:textId="77777777" w:rsidR="00B62CA1" w:rsidRPr="00B62CA1" w:rsidRDefault="00B62CA1" w:rsidP="00FF59DB">
            <w:pPr>
              <w:pStyle w:val="1"/>
              <w:jc w:val="left"/>
              <w:rPr>
                <w:rFonts w:cs="Times New Roman"/>
                <w:b w:val="0"/>
                <w:sz w:val="22"/>
                <w:szCs w:val="22"/>
                <w:lang w:val="ru-RU"/>
              </w:rPr>
            </w:pPr>
            <w:r w:rsidRPr="00B62CA1">
              <w:rPr>
                <w:rFonts w:cs="Times New Roman"/>
                <w:b w:val="0"/>
                <w:sz w:val="22"/>
                <w:szCs w:val="22"/>
                <w:lang w:val="ru-RU"/>
              </w:rPr>
              <w:t>2. АДАПТИРОВАННАЯ ОСНОВНАЯ ОБРАЗОВАТЕЛЬНАЯ ПРОГРАММА ОСНОВНОГО ОБЩЕГО ОБРАЗОВАНИЯ ДЛЯ ОБУЧАЮЩИХСЯ С РАССТРОЙСТВАМИ АУТИСТИЧЕСКОГО СПЕКТРА Вариант 1)</w:t>
            </w:r>
          </w:p>
        </w:tc>
        <w:tc>
          <w:tcPr>
            <w:tcW w:w="616" w:type="pct"/>
          </w:tcPr>
          <w:p w14:paraId="44DDA988" w14:textId="77777777" w:rsidR="00B62CA1" w:rsidRPr="00B62CA1" w:rsidRDefault="00B62CA1" w:rsidP="00FF59DB">
            <w:pPr>
              <w:rPr>
                <w:sz w:val="22"/>
                <w:lang w:val="ru-RU"/>
              </w:rPr>
            </w:pPr>
          </w:p>
          <w:p w14:paraId="06BDA844" w14:textId="77777777" w:rsidR="00B62CA1" w:rsidRPr="00B62CA1" w:rsidRDefault="00B62CA1" w:rsidP="00FF59DB">
            <w:pPr>
              <w:rPr>
                <w:sz w:val="22"/>
                <w:lang w:val="ru-RU"/>
              </w:rPr>
            </w:pPr>
          </w:p>
          <w:p w14:paraId="34ECF4B9" w14:textId="77777777" w:rsidR="00B62CA1" w:rsidRPr="00B62CA1" w:rsidRDefault="00B62CA1" w:rsidP="00FF59DB">
            <w:pPr>
              <w:rPr>
                <w:sz w:val="22"/>
              </w:rPr>
            </w:pPr>
            <w:r w:rsidRPr="00B62CA1">
              <w:rPr>
                <w:sz w:val="22"/>
              </w:rPr>
              <w:t>4</w:t>
            </w:r>
          </w:p>
        </w:tc>
      </w:tr>
      <w:tr w:rsidR="00B62CA1" w:rsidRPr="00B62CA1" w14:paraId="1A5407E8" w14:textId="77777777" w:rsidTr="00B62CA1">
        <w:tc>
          <w:tcPr>
            <w:tcW w:w="4384" w:type="pct"/>
          </w:tcPr>
          <w:p w14:paraId="05E51A88" w14:textId="77777777" w:rsidR="00B62CA1" w:rsidRPr="00B62CA1" w:rsidRDefault="00B62CA1" w:rsidP="00B62CA1">
            <w:pPr>
              <w:pStyle w:val="2"/>
              <w:jc w:val="both"/>
              <w:rPr>
                <w:rFonts w:cs="Times New Roman"/>
                <w:b w:val="0"/>
                <w:sz w:val="22"/>
                <w:lang w:val="ru-RU"/>
              </w:rPr>
            </w:pPr>
            <w:r w:rsidRPr="00B62CA1">
              <w:rPr>
                <w:rFonts w:cs="Times New Roman"/>
                <w:b w:val="0"/>
                <w:sz w:val="22"/>
                <w:lang w:val="ru-RU"/>
              </w:rPr>
              <w:t xml:space="preserve">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w:t>
            </w:r>
          </w:p>
        </w:tc>
        <w:tc>
          <w:tcPr>
            <w:tcW w:w="616" w:type="pct"/>
          </w:tcPr>
          <w:p w14:paraId="41377F9E" w14:textId="77777777" w:rsidR="00B62CA1" w:rsidRPr="00B62CA1" w:rsidRDefault="00B62CA1" w:rsidP="00FF59DB">
            <w:pPr>
              <w:rPr>
                <w:sz w:val="22"/>
                <w:lang w:val="ru-RU"/>
              </w:rPr>
            </w:pPr>
          </w:p>
          <w:p w14:paraId="092795D2" w14:textId="77777777" w:rsidR="00B62CA1" w:rsidRPr="00B62CA1" w:rsidRDefault="00B62CA1" w:rsidP="00FF59DB">
            <w:pPr>
              <w:rPr>
                <w:sz w:val="22"/>
                <w:lang w:val="ru-RU"/>
              </w:rPr>
            </w:pPr>
          </w:p>
          <w:p w14:paraId="4EAB3D1B" w14:textId="77777777" w:rsidR="00B62CA1" w:rsidRPr="00B62CA1" w:rsidRDefault="00B62CA1" w:rsidP="00FF59DB">
            <w:pPr>
              <w:rPr>
                <w:sz w:val="22"/>
              </w:rPr>
            </w:pPr>
            <w:r w:rsidRPr="00B62CA1">
              <w:rPr>
                <w:sz w:val="22"/>
              </w:rPr>
              <w:t>4</w:t>
            </w:r>
          </w:p>
        </w:tc>
      </w:tr>
      <w:tr w:rsidR="00B62CA1" w:rsidRPr="00B62CA1" w14:paraId="37410298" w14:textId="77777777" w:rsidTr="00B62CA1">
        <w:tc>
          <w:tcPr>
            <w:tcW w:w="4384" w:type="pct"/>
          </w:tcPr>
          <w:p w14:paraId="24C0139E" w14:textId="77777777" w:rsidR="00B62CA1" w:rsidRPr="00B62CA1" w:rsidRDefault="00B62CA1" w:rsidP="00B62CA1">
            <w:pPr>
              <w:pStyle w:val="3"/>
              <w:jc w:val="both"/>
              <w:rPr>
                <w:rFonts w:cs="Times New Roman"/>
                <w:b w:val="0"/>
                <w:sz w:val="22"/>
              </w:rPr>
            </w:pPr>
            <w:r w:rsidRPr="00B62CA1">
              <w:rPr>
                <w:rFonts w:cs="Times New Roman"/>
                <w:b w:val="0"/>
                <w:sz w:val="22"/>
              </w:rPr>
              <w:t>2.1.1. ПОЯСНИТЕЛЬНАЯ ЗАПИСКА</w:t>
            </w:r>
          </w:p>
        </w:tc>
        <w:tc>
          <w:tcPr>
            <w:tcW w:w="616" w:type="pct"/>
          </w:tcPr>
          <w:p w14:paraId="77BD610C" w14:textId="77777777" w:rsidR="00B62CA1" w:rsidRPr="00B62CA1" w:rsidRDefault="00B62CA1" w:rsidP="00FF59DB">
            <w:pPr>
              <w:rPr>
                <w:sz w:val="22"/>
              </w:rPr>
            </w:pPr>
            <w:r w:rsidRPr="00B62CA1">
              <w:rPr>
                <w:sz w:val="22"/>
              </w:rPr>
              <w:t>4</w:t>
            </w:r>
          </w:p>
        </w:tc>
      </w:tr>
      <w:tr w:rsidR="00B62CA1" w:rsidRPr="00B62CA1" w14:paraId="7F707059" w14:textId="77777777" w:rsidTr="00B62CA1">
        <w:tc>
          <w:tcPr>
            <w:tcW w:w="4384" w:type="pct"/>
          </w:tcPr>
          <w:p w14:paraId="540D5729" w14:textId="77777777" w:rsidR="00B62CA1" w:rsidRPr="00B62CA1" w:rsidRDefault="00B62CA1" w:rsidP="00B62CA1">
            <w:pPr>
              <w:ind w:firstLine="0"/>
              <w:rPr>
                <w:sz w:val="22"/>
                <w:lang w:val="ru-RU"/>
              </w:rPr>
            </w:pPr>
            <w:r w:rsidRPr="00B62CA1">
              <w:rPr>
                <w:sz w:val="22"/>
                <w:lang w:val="ru-RU"/>
              </w:rPr>
              <w:t>2.1.1.1.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p>
        </w:tc>
        <w:tc>
          <w:tcPr>
            <w:tcW w:w="616" w:type="pct"/>
          </w:tcPr>
          <w:p w14:paraId="1ED5A6D9" w14:textId="77777777" w:rsidR="00B62CA1" w:rsidRPr="00B62CA1" w:rsidRDefault="00B62CA1" w:rsidP="00FF59DB">
            <w:pPr>
              <w:rPr>
                <w:sz w:val="22"/>
                <w:lang w:val="ru-RU"/>
              </w:rPr>
            </w:pPr>
          </w:p>
          <w:p w14:paraId="056E9C57" w14:textId="77777777" w:rsidR="00B62CA1" w:rsidRPr="00B62CA1" w:rsidRDefault="00B62CA1" w:rsidP="00FF59DB">
            <w:pPr>
              <w:rPr>
                <w:sz w:val="22"/>
              </w:rPr>
            </w:pPr>
            <w:r w:rsidRPr="00B62CA1">
              <w:rPr>
                <w:sz w:val="22"/>
              </w:rPr>
              <w:t>4</w:t>
            </w:r>
          </w:p>
        </w:tc>
      </w:tr>
      <w:tr w:rsidR="00B62CA1" w:rsidRPr="00B62CA1" w14:paraId="7BB990AC" w14:textId="77777777" w:rsidTr="00B62CA1">
        <w:tc>
          <w:tcPr>
            <w:tcW w:w="4384" w:type="pct"/>
          </w:tcPr>
          <w:p w14:paraId="1792EFC2" w14:textId="77777777" w:rsidR="00B62CA1" w:rsidRPr="00B62CA1" w:rsidRDefault="00B62CA1" w:rsidP="00B62CA1">
            <w:pPr>
              <w:pStyle w:val="4"/>
              <w:jc w:val="both"/>
              <w:rPr>
                <w:b w:val="0"/>
                <w:i/>
                <w:sz w:val="22"/>
                <w:szCs w:val="22"/>
                <w:lang w:val="ru-RU"/>
              </w:rPr>
            </w:pPr>
            <w:r w:rsidRPr="00B62CA1">
              <w:rPr>
                <w:b w:val="0"/>
                <w:sz w:val="22"/>
                <w:szCs w:val="22"/>
                <w:lang w:val="ru-RU"/>
              </w:rPr>
              <w:t>2.1.1.2. Принципы формирования и механизмы реализации, адаптированной основной образовательной программы основного общего образования</w:t>
            </w:r>
          </w:p>
        </w:tc>
        <w:tc>
          <w:tcPr>
            <w:tcW w:w="616" w:type="pct"/>
          </w:tcPr>
          <w:p w14:paraId="7B04AED4" w14:textId="77777777" w:rsidR="00B62CA1" w:rsidRPr="00B62CA1" w:rsidRDefault="00B62CA1" w:rsidP="00FF59DB">
            <w:pPr>
              <w:rPr>
                <w:sz w:val="22"/>
                <w:lang w:val="ru-RU"/>
              </w:rPr>
            </w:pPr>
          </w:p>
          <w:p w14:paraId="7DB3F48C" w14:textId="77777777" w:rsidR="00B62CA1" w:rsidRPr="00B62CA1" w:rsidRDefault="00B62CA1" w:rsidP="00FF59DB">
            <w:pPr>
              <w:rPr>
                <w:sz w:val="22"/>
              </w:rPr>
            </w:pPr>
            <w:r w:rsidRPr="00B62CA1">
              <w:rPr>
                <w:sz w:val="22"/>
              </w:rPr>
              <w:t>6</w:t>
            </w:r>
          </w:p>
        </w:tc>
      </w:tr>
      <w:tr w:rsidR="00B62CA1" w:rsidRPr="00B62CA1" w14:paraId="231EF05B" w14:textId="77777777" w:rsidTr="00B62CA1">
        <w:tc>
          <w:tcPr>
            <w:tcW w:w="4384" w:type="pct"/>
          </w:tcPr>
          <w:p w14:paraId="4D24B560" w14:textId="20A77241" w:rsidR="00B62CA1" w:rsidRPr="00B62CA1" w:rsidRDefault="00B62CA1" w:rsidP="00B62CA1">
            <w:pPr>
              <w:pStyle w:val="4"/>
              <w:jc w:val="both"/>
              <w:rPr>
                <w:b w:val="0"/>
                <w:i/>
                <w:sz w:val="22"/>
                <w:szCs w:val="22"/>
                <w:lang w:val="ru-RU"/>
              </w:rPr>
            </w:pPr>
            <w:r w:rsidRPr="00B62CA1">
              <w:rPr>
                <w:b w:val="0"/>
                <w:sz w:val="22"/>
                <w:szCs w:val="22"/>
                <w:lang w:val="ru-RU"/>
              </w:rPr>
              <w:t>2.1.1.3. Общая характеристика основной образовательной программы основного общего образования обучающихся с РАС</w:t>
            </w:r>
          </w:p>
        </w:tc>
        <w:tc>
          <w:tcPr>
            <w:tcW w:w="616" w:type="pct"/>
          </w:tcPr>
          <w:p w14:paraId="144EF9BF" w14:textId="77777777" w:rsidR="00B62CA1" w:rsidRPr="00B62CA1" w:rsidRDefault="00B62CA1" w:rsidP="00FF59DB">
            <w:pPr>
              <w:rPr>
                <w:sz w:val="22"/>
                <w:lang w:val="ru-RU"/>
              </w:rPr>
            </w:pPr>
          </w:p>
          <w:p w14:paraId="34CFCE02" w14:textId="77777777" w:rsidR="00B62CA1" w:rsidRPr="00B62CA1" w:rsidRDefault="00B62CA1" w:rsidP="00FF59DB">
            <w:pPr>
              <w:rPr>
                <w:sz w:val="22"/>
                <w:lang w:val="ru-RU"/>
              </w:rPr>
            </w:pPr>
            <w:r w:rsidRPr="00B62CA1">
              <w:rPr>
                <w:sz w:val="22"/>
                <w:lang w:val="ru-RU"/>
              </w:rPr>
              <w:t>14</w:t>
            </w:r>
          </w:p>
        </w:tc>
      </w:tr>
      <w:tr w:rsidR="00B62CA1" w:rsidRPr="00B62CA1" w14:paraId="61847D46" w14:textId="77777777" w:rsidTr="00B62CA1">
        <w:tc>
          <w:tcPr>
            <w:tcW w:w="4384" w:type="pct"/>
          </w:tcPr>
          <w:p w14:paraId="74F78D6D" w14:textId="77777777" w:rsidR="00B62CA1" w:rsidRPr="00B62CA1" w:rsidRDefault="00B62CA1" w:rsidP="00B62CA1">
            <w:pPr>
              <w:pStyle w:val="3"/>
              <w:jc w:val="both"/>
              <w:rPr>
                <w:rFonts w:cs="Times New Roman"/>
                <w:b w:val="0"/>
                <w:sz w:val="22"/>
                <w:lang w:val="ru-RU"/>
              </w:rPr>
            </w:pPr>
            <w:r w:rsidRPr="00B62CA1">
              <w:rPr>
                <w:rFonts w:cs="Times New Roman"/>
                <w:b w:val="0"/>
                <w:sz w:val="22"/>
                <w:lang w:val="ru-RU"/>
              </w:rPr>
              <w:t>2.1.2. ПЛАНИРУЕМЫЕ РЕЗУЛЬТАТЫ ОСВОЕНИЯ ОБУЧАЮЩИМИСЯ С</w:t>
            </w:r>
            <w:r w:rsidRPr="00B62CA1">
              <w:rPr>
                <w:rFonts w:cs="Times New Roman"/>
                <w:b w:val="0"/>
                <w:sz w:val="22"/>
              </w:rPr>
              <w:t> </w:t>
            </w:r>
            <w:r w:rsidRPr="00B62CA1">
              <w:rPr>
                <w:rFonts w:cs="Times New Roman"/>
                <w:b w:val="0"/>
                <w:sz w:val="22"/>
                <w:lang w:val="ru-RU"/>
              </w:rPr>
              <w:t>РАС ОСНОВНОЙ ОБРАЗОВАТЕЛЬНОЙ ПРОГРАММЫ ОСНОВНОГО ОБЩЕГО ОБРАЗОВАНИЯ: ОБЩАЯ ХАРАКТЕРИСТИКА</w:t>
            </w:r>
          </w:p>
        </w:tc>
        <w:tc>
          <w:tcPr>
            <w:tcW w:w="616" w:type="pct"/>
          </w:tcPr>
          <w:p w14:paraId="57F97B8B" w14:textId="77777777" w:rsidR="00B62CA1" w:rsidRPr="00B62CA1" w:rsidRDefault="00B62CA1" w:rsidP="00FF59DB">
            <w:pPr>
              <w:rPr>
                <w:sz w:val="22"/>
                <w:lang w:val="ru-RU"/>
              </w:rPr>
            </w:pPr>
          </w:p>
          <w:p w14:paraId="19056189" w14:textId="77777777" w:rsidR="00B62CA1" w:rsidRPr="00B62CA1" w:rsidRDefault="00B62CA1" w:rsidP="00FF59DB">
            <w:pPr>
              <w:rPr>
                <w:sz w:val="22"/>
                <w:lang w:val="ru-RU"/>
              </w:rPr>
            </w:pPr>
          </w:p>
          <w:p w14:paraId="7E7B76AB" w14:textId="77777777" w:rsidR="00B62CA1" w:rsidRPr="00B62CA1" w:rsidRDefault="00B62CA1" w:rsidP="00FF59DB">
            <w:pPr>
              <w:rPr>
                <w:sz w:val="22"/>
              </w:rPr>
            </w:pPr>
            <w:r w:rsidRPr="00B62CA1">
              <w:rPr>
                <w:sz w:val="22"/>
              </w:rPr>
              <w:t>15</w:t>
            </w:r>
          </w:p>
        </w:tc>
      </w:tr>
      <w:tr w:rsidR="00B62CA1" w:rsidRPr="00B62CA1" w14:paraId="6EB35E7E" w14:textId="77777777" w:rsidTr="00B62CA1">
        <w:tc>
          <w:tcPr>
            <w:tcW w:w="4384" w:type="pct"/>
          </w:tcPr>
          <w:p w14:paraId="32C6C9B6" w14:textId="77777777" w:rsidR="00B62CA1" w:rsidRPr="00B62CA1" w:rsidRDefault="00B62CA1" w:rsidP="00B62CA1">
            <w:pPr>
              <w:pStyle w:val="3"/>
              <w:jc w:val="both"/>
              <w:rPr>
                <w:rFonts w:cs="Times New Roman"/>
                <w:b w:val="0"/>
                <w:sz w:val="22"/>
                <w:lang w:val="ru-RU"/>
              </w:rPr>
            </w:pPr>
            <w:r w:rsidRPr="00B62CA1">
              <w:rPr>
                <w:rFonts w:cs="Times New Roman"/>
                <w:b w:val="0"/>
                <w:sz w:val="22"/>
                <w:lang w:val="ru-RU"/>
              </w:rPr>
              <w:t>2.1.3. СИСТЕМА ОЦЕНКИ ДОСТИЖЕНИЯ ПЛАНИРУЕМЫХ РЕЗУЛЬТАТОВ ОСВОЕНИЯ ОСНОВНОЙ   ОБРАЗОВАТЕЛЬНОЙ ПРОГРАММЫ ДЛЯ ОБУЧАЮЩИХСЯ С РАС</w:t>
            </w:r>
          </w:p>
        </w:tc>
        <w:tc>
          <w:tcPr>
            <w:tcW w:w="616" w:type="pct"/>
          </w:tcPr>
          <w:p w14:paraId="0F351872" w14:textId="77777777" w:rsidR="00B62CA1" w:rsidRPr="00B62CA1" w:rsidRDefault="00B62CA1" w:rsidP="00FF59DB">
            <w:pPr>
              <w:rPr>
                <w:sz w:val="22"/>
                <w:lang w:val="ru-RU"/>
              </w:rPr>
            </w:pPr>
          </w:p>
          <w:p w14:paraId="02F79247" w14:textId="77777777" w:rsidR="00B62CA1" w:rsidRPr="00B62CA1" w:rsidRDefault="00B62CA1" w:rsidP="00FF59DB">
            <w:pPr>
              <w:rPr>
                <w:sz w:val="22"/>
              </w:rPr>
            </w:pPr>
            <w:r w:rsidRPr="00B62CA1">
              <w:rPr>
                <w:sz w:val="22"/>
              </w:rPr>
              <w:t>16</w:t>
            </w:r>
          </w:p>
        </w:tc>
      </w:tr>
      <w:tr w:rsidR="00B62CA1" w:rsidRPr="00B62CA1" w14:paraId="14F5EAD2" w14:textId="77777777" w:rsidTr="00B62CA1">
        <w:tc>
          <w:tcPr>
            <w:tcW w:w="4384" w:type="pct"/>
          </w:tcPr>
          <w:p w14:paraId="723D0A86" w14:textId="77777777" w:rsidR="00B62CA1" w:rsidRPr="00B62CA1" w:rsidRDefault="00B62CA1" w:rsidP="00B62CA1">
            <w:pPr>
              <w:pStyle w:val="4"/>
              <w:jc w:val="both"/>
              <w:rPr>
                <w:b w:val="0"/>
                <w:i/>
                <w:sz w:val="22"/>
                <w:szCs w:val="22"/>
              </w:rPr>
            </w:pPr>
            <w:r w:rsidRPr="00B62CA1">
              <w:rPr>
                <w:b w:val="0"/>
                <w:sz w:val="22"/>
                <w:szCs w:val="22"/>
              </w:rPr>
              <w:t>2.1.3.1. Общие положения</w:t>
            </w:r>
          </w:p>
        </w:tc>
        <w:tc>
          <w:tcPr>
            <w:tcW w:w="616" w:type="pct"/>
          </w:tcPr>
          <w:p w14:paraId="2AC9A61A" w14:textId="77777777" w:rsidR="00B62CA1" w:rsidRPr="00B62CA1" w:rsidRDefault="00B62CA1" w:rsidP="00FF59DB">
            <w:pPr>
              <w:rPr>
                <w:sz w:val="22"/>
              </w:rPr>
            </w:pPr>
            <w:r w:rsidRPr="00B62CA1">
              <w:rPr>
                <w:sz w:val="22"/>
              </w:rPr>
              <w:t>16</w:t>
            </w:r>
          </w:p>
        </w:tc>
      </w:tr>
      <w:tr w:rsidR="00B62CA1" w:rsidRPr="00B62CA1" w14:paraId="6FC5A4B2" w14:textId="77777777" w:rsidTr="00B62CA1">
        <w:tc>
          <w:tcPr>
            <w:tcW w:w="4384" w:type="pct"/>
          </w:tcPr>
          <w:p w14:paraId="393E36AF" w14:textId="77777777" w:rsidR="00B62CA1" w:rsidRPr="00B62CA1" w:rsidRDefault="00B62CA1" w:rsidP="00B62CA1">
            <w:pPr>
              <w:pStyle w:val="4"/>
              <w:jc w:val="both"/>
              <w:rPr>
                <w:b w:val="0"/>
                <w:i/>
                <w:sz w:val="22"/>
                <w:szCs w:val="22"/>
                <w:lang w:val="ru-RU"/>
              </w:rPr>
            </w:pPr>
            <w:r w:rsidRPr="00B62CA1">
              <w:rPr>
                <w:b w:val="0"/>
                <w:sz w:val="22"/>
                <w:szCs w:val="22"/>
                <w:lang w:val="ru-RU"/>
              </w:rPr>
              <w:t>2.1.3.2 Особенности оценки личностных, метапредметных и предметных результатов</w:t>
            </w:r>
          </w:p>
          <w:p w14:paraId="22C49A7D" w14:textId="77777777" w:rsidR="00B62CA1" w:rsidRPr="00B62CA1" w:rsidRDefault="00B62CA1" w:rsidP="00FF59DB">
            <w:pPr>
              <w:rPr>
                <w:sz w:val="22"/>
                <w:lang w:val="ru-RU"/>
              </w:rPr>
            </w:pPr>
            <w:r w:rsidRPr="00B62CA1">
              <w:rPr>
                <w:sz w:val="22"/>
                <w:lang w:val="ru-RU"/>
              </w:rPr>
              <w:t>Особенности оценки личностных результатов обучающихся с РАС</w:t>
            </w:r>
          </w:p>
        </w:tc>
        <w:tc>
          <w:tcPr>
            <w:tcW w:w="616" w:type="pct"/>
          </w:tcPr>
          <w:p w14:paraId="6B6768C0" w14:textId="77777777" w:rsidR="00B62CA1" w:rsidRPr="00B62CA1" w:rsidRDefault="00B62CA1" w:rsidP="00FF59DB">
            <w:pPr>
              <w:rPr>
                <w:sz w:val="22"/>
                <w:lang w:val="ru-RU"/>
              </w:rPr>
            </w:pPr>
          </w:p>
          <w:p w14:paraId="792A888E" w14:textId="77777777" w:rsidR="00B62CA1" w:rsidRPr="00B62CA1" w:rsidRDefault="00B62CA1" w:rsidP="00FF59DB">
            <w:pPr>
              <w:rPr>
                <w:sz w:val="22"/>
              </w:rPr>
            </w:pPr>
            <w:r w:rsidRPr="00B62CA1">
              <w:rPr>
                <w:sz w:val="22"/>
              </w:rPr>
              <w:t>18</w:t>
            </w:r>
          </w:p>
        </w:tc>
      </w:tr>
      <w:tr w:rsidR="00B62CA1" w:rsidRPr="00B62CA1" w14:paraId="365AB042" w14:textId="77777777" w:rsidTr="00B62CA1">
        <w:tc>
          <w:tcPr>
            <w:tcW w:w="4384" w:type="pct"/>
          </w:tcPr>
          <w:p w14:paraId="23D1F97F" w14:textId="093C2661" w:rsidR="00B62CA1" w:rsidRPr="00B62CA1" w:rsidRDefault="00B62CA1" w:rsidP="00B62CA1">
            <w:pPr>
              <w:pStyle w:val="2"/>
              <w:jc w:val="both"/>
              <w:rPr>
                <w:rFonts w:cs="Times New Roman"/>
                <w:b w:val="0"/>
                <w:sz w:val="22"/>
                <w:lang w:val="ru-RU"/>
              </w:rPr>
            </w:pPr>
            <w:r w:rsidRPr="00B62CA1">
              <w:rPr>
                <w:rFonts w:cs="Times New Roman"/>
                <w:b w:val="0"/>
                <w:sz w:val="22"/>
                <w:lang w:val="ru-RU"/>
              </w:rPr>
              <w:t>2.2. СОДЕРЖАТЕЛЬНЫЙ РАЗДЕЛ АООП</w:t>
            </w:r>
            <w:r>
              <w:rPr>
                <w:rFonts w:cs="Times New Roman"/>
                <w:b w:val="0"/>
                <w:sz w:val="22"/>
                <w:lang w:val="ru-RU"/>
              </w:rPr>
              <w:t xml:space="preserve"> </w:t>
            </w:r>
            <w:r w:rsidRPr="00B62CA1">
              <w:rPr>
                <w:rFonts w:cs="Times New Roman"/>
                <w:b w:val="0"/>
                <w:sz w:val="22"/>
                <w:lang w:val="ru-RU"/>
              </w:rPr>
              <w:t>ОСНОВНОГО ОБЩЕГО ОБРАЗОВАНИЯ ДЛЯ ОБУЧАЮЩИХСЯ С РАС</w:t>
            </w:r>
          </w:p>
        </w:tc>
        <w:tc>
          <w:tcPr>
            <w:tcW w:w="616" w:type="pct"/>
          </w:tcPr>
          <w:p w14:paraId="495D3555" w14:textId="77777777" w:rsidR="00B62CA1" w:rsidRPr="00B62CA1" w:rsidRDefault="00B62CA1" w:rsidP="00FF59DB">
            <w:pPr>
              <w:rPr>
                <w:sz w:val="22"/>
                <w:lang w:val="ru-RU"/>
              </w:rPr>
            </w:pPr>
          </w:p>
          <w:p w14:paraId="17D3E090" w14:textId="77777777" w:rsidR="00B62CA1" w:rsidRPr="00B62CA1" w:rsidRDefault="00B62CA1" w:rsidP="00FF59DB">
            <w:pPr>
              <w:rPr>
                <w:sz w:val="22"/>
                <w:lang w:val="ru-RU"/>
              </w:rPr>
            </w:pPr>
            <w:r w:rsidRPr="00B62CA1">
              <w:rPr>
                <w:sz w:val="22"/>
                <w:lang w:val="ru-RU"/>
              </w:rPr>
              <w:t>26</w:t>
            </w:r>
          </w:p>
        </w:tc>
      </w:tr>
      <w:tr w:rsidR="00B62CA1" w:rsidRPr="00B62CA1" w14:paraId="3518A14F" w14:textId="77777777" w:rsidTr="00B62CA1">
        <w:tc>
          <w:tcPr>
            <w:tcW w:w="4384" w:type="pct"/>
          </w:tcPr>
          <w:p w14:paraId="50289371" w14:textId="77777777" w:rsidR="00B62CA1" w:rsidRPr="00B62CA1" w:rsidRDefault="00B62CA1" w:rsidP="00B62CA1">
            <w:pPr>
              <w:pStyle w:val="3"/>
              <w:jc w:val="both"/>
              <w:rPr>
                <w:rFonts w:cs="Times New Roman"/>
                <w:b w:val="0"/>
                <w:sz w:val="22"/>
                <w:lang w:val="ru-RU"/>
              </w:rPr>
            </w:pPr>
            <w:r w:rsidRPr="00B62CA1">
              <w:rPr>
                <w:rFonts w:cs="Times New Roman"/>
                <w:b w:val="0"/>
                <w:sz w:val="22"/>
                <w:lang w:val="ru-RU"/>
              </w:rPr>
              <w:t>2.2.1. РАБОЧИЕ ПРОГРАММЫ УЧЕБНЫХ ПРЕДМЕТОВ, УЧЕБНЫХ КУРСОВ (В ТОМ ЧИСЛЕ ВНЕУРОЧНОЙ ДЕЯТЕЛЬНОСТИ), УЧЕБНЫХ МОДУЛЕЙ</w:t>
            </w:r>
          </w:p>
        </w:tc>
        <w:tc>
          <w:tcPr>
            <w:tcW w:w="616" w:type="pct"/>
          </w:tcPr>
          <w:p w14:paraId="3FAD2A1F" w14:textId="77777777" w:rsidR="00B62CA1" w:rsidRPr="00B62CA1" w:rsidRDefault="00B62CA1" w:rsidP="00FF59DB">
            <w:pPr>
              <w:rPr>
                <w:sz w:val="22"/>
                <w:lang w:val="ru-RU"/>
              </w:rPr>
            </w:pPr>
          </w:p>
          <w:p w14:paraId="7135B975" w14:textId="77777777" w:rsidR="00B62CA1" w:rsidRPr="00B62CA1" w:rsidRDefault="00B62CA1" w:rsidP="00FF59DB">
            <w:pPr>
              <w:rPr>
                <w:sz w:val="22"/>
                <w:lang w:val="ru-RU"/>
              </w:rPr>
            </w:pPr>
            <w:r w:rsidRPr="00B62CA1">
              <w:rPr>
                <w:sz w:val="22"/>
                <w:lang w:val="ru-RU"/>
              </w:rPr>
              <w:t>26</w:t>
            </w:r>
          </w:p>
        </w:tc>
      </w:tr>
      <w:tr w:rsidR="00B62CA1" w:rsidRPr="00B62CA1" w14:paraId="2A129B4A" w14:textId="77777777" w:rsidTr="00B62CA1">
        <w:tc>
          <w:tcPr>
            <w:tcW w:w="4384" w:type="pct"/>
          </w:tcPr>
          <w:p w14:paraId="0CF12B72" w14:textId="77777777" w:rsidR="00B62CA1" w:rsidRPr="00B62CA1" w:rsidRDefault="00B62CA1" w:rsidP="00B62CA1">
            <w:pPr>
              <w:pStyle w:val="4"/>
              <w:jc w:val="both"/>
              <w:rPr>
                <w:b w:val="0"/>
                <w:i/>
                <w:sz w:val="22"/>
                <w:szCs w:val="22"/>
              </w:rPr>
            </w:pPr>
            <w:r w:rsidRPr="00B62CA1">
              <w:rPr>
                <w:b w:val="0"/>
                <w:sz w:val="22"/>
                <w:szCs w:val="22"/>
                <w:lang w:val="ru-RU"/>
              </w:rPr>
              <w:t>2.2</w:t>
            </w:r>
            <w:r w:rsidRPr="00B62CA1">
              <w:rPr>
                <w:b w:val="0"/>
                <w:sz w:val="22"/>
                <w:szCs w:val="22"/>
              </w:rPr>
              <w:t>.1.1 РУССКИЙ ЯЗЫК</w:t>
            </w:r>
          </w:p>
        </w:tc>
        <w:tc>
          <w:tcPr>
            <w:tcW w:w="616" w:type="pct"/>
          </w:tcPr>
          <w:p w14:paraId="1B1C5C6E" w14:textId="77777777" w:rsidR="00B62CA1" w:rsidRPr="00B62CA1" w:rsidRDefault="00B62CA1" w:rsidP="00FF59DB">
            <w:pPr>
              <w:rPr>
                <w:sz w:val="22"/>
              </w:rPr>
            </w:pPr>
            <w:r w:rsidRPr="00B62CA1">
              <w:rPr>
                <w:sz w:val="22"/>
              </w:rPr>
              <w:t>26</w:t>
            </w:r>
          </w:p>
        </w:tc>
      </w:tr>
      <w:tr w:rsidR="00B62CA1" w:rsidRPr="00B62CA1" w14:paraId="08B12463" w14:textId="77777777" w:rsidTr="00B62CA1">
        <w:tc>
          <w:tcPr>
            <w:tcW w:w="4384" w:type="pct"/>
          </w:tcPr>
          <w:p w14:paraId="26DC299F" w14:textId="77777777" w:rsidR="00B62CA1" w:rsidRPr="00B62CA1" w:rsidRDefault="00B62CA1" w:rsidP="00B62CA1">
            <w:pPr>
              <w:pStyle w:val="4"/>
              <w:jc w:val="both"/>
              <w:rPr>
                <w:b w:val="0"/>
                <w:i/>
                <w:sz w:val="22"/>
                <w:szCs w:val="22"/>
              </w:rPr>
            </w:pPr>
            <w:r w:rsidRPr="00B62CA1">
              <w:rPr>
                <w:b w:val="0"/>
                <w:sz w:val="22"/>
                <w:szCs w:val="22"/>
              </w:rPr>
              <w:t>2.2.1.2 ЛИТЕРАТУРА</w:t>
            </w:r>
          </w:p>
        </w:tc>
        <w:tc>
          <w:tcPr>
            <w:tcW w:w="616" w:type="pct"/>
          </w:tcPr>
          <w:p w14:paraId="67357407" w14:textId="77777777" w:rsidR="00B62CA1" w:rsidRPr="00B62CA1" w:rsidRDefault="00B62CA1" w:rsidP="00FF59DB">
            <w:pPr>
              <w:rPr>
                <w:sz w:val="22"/>
              </w:rPr>
            </w:pPr>
            <w:r w:rsidRPr="00B62CA1">
              <w:rPr>
                <w:sz w:val="22"/>
              </w:rPr>
              <w:t>60</w:t>
            </w:r>
          </w:p>
        </w:tc>
      </w:tr>
      <w:tr w:rsidR="00B62CA1" w:rsidRPr="00B62CA1" w14:paraId="70F5B5DF" w14:textId="77777777" w:rsidTr="00B62CA1">
        <w:tc>
          <w:tcPr>
            <w:tcW w:w="4384" w:type="pct"/>
          </w:tcPr>
          <w:p w14:paraId="0ECD9667" w14:textId="77777777" w:rsidR="00B62CA1" w:rsidRPr="00B62CA1" w:rsidRDefault="00B62CA1" w:rsidP="00B62CA1">
            <w:pPr>
              <w:pStyle w:val="4"/>
              <w:jc w:val="both"/>
              <w:rPr>
                <w:b w:val="0"/>
                <w:i/>
                <w:sz w:val="22"/>
                <w:szCs w:val="22"/>
              </w:rPr>
            </w:pPr>
            <w:r w:rsidRPr="00B62CA1">
              <w:rPr>
                <w:b w:val="0"/>
                <w:sz w:val="22"/>
                <w:szCs w:val="22"/>
              </w:rPr>
              <w:t xml:space="preserve">2.2.1.3 АНГЛИЙСКИЙ ЯЗЫК </w:t>
            </w:r>
          </w:p>
        </w:tc>
        <w:tc>
          <w:tcPr>
            <w:tcW w:w="616" w:type="pct"/>
          </w:tcPr>
          <w:p w14:paraId="000F95E2" w14:textId="77777777" w:rsidR="00B62CA1" w:rsidRPr="00B62CA1" w:rsidRDefault="00B62CA1" w:rsidP="00FF59DB">
            <w:pPr>
              <w:rPr>
                <w:sz w:val="22"/>
              </w:rPr>
            </w:pPr>
            <w:r w:rsidRPr="00B62CA1">
              <w:rPr>
                <w:sz w:val="22"/>
              </w:rPr>
              <w:t>83</w:t>
            </w:r>
          </w:p>
        </w:tc>
      </w:tr>
      <w:tr w:rsidR="00B62CA1" w:rsidRPr="00B62CA1" w14:paraId="24FC2B9A" w14:textId="77777777" w:rsidTr="00B62CA1">
        <w:tc>
          <w:tcPr>
            <w:tcW w:w="4384" w:type="pct"/>
          </w:tcPr>
          <w:p w14:paraId="001B480F" w14:textId="02E92CE3" w:rsidR="00B62CA1" w:rsidRPr="00B62CA1" w:rsidRDefault="00B62CA1" w:rsidP="00B62CA1">
            <w:pPr>
              <w:pStyle w:val="4"/>
              <w:jc w:val="both"/>
              <w:rPr>
                <w:b w:val="0"/>
                <w:i/>
                <w:sz w:val="22"/>
                <w:szCs w:val="22"/>
                <w:lang w:val="ru-RU"/>
              </w:rPr>
            </w:pPr>
            <w:r w:rsidRPr="00B62CA1">
              <w:rPr>
                <w:b w:val="0"/>
                <w:sz w:val="22"/>
                <w:szCs w:val="22"/>
                <w:lang w:val="ru-RU"/>
              </w:rPr>
              <w:t>2.2.1.4 ИСТОРИЯ РОССИИ. ВСЕОБЩАЯ ИСТОРИЯ</w:t>
            </w:r>
          </w:p>
        </w:tc>
        <w:tc>
          <w:tcPr>
            <w:tcW w:w="616" w:type="pct"/>
          </w:tcPr>
          <w:p w14:paraId="1685C5A6" w14:textId="77777777" w:rsidR="00B62CA1" w:rsidRPr="00B62CA1" w:rsidRDefault="00B62CA1" w:rsidP="00B62CA1">
            <w:pPr>
              <w:ind w:firstLine="0"/>
              <w:jc w:val="right"/>
              <w:rPr>
                <w:sz w:val="22"/>
              </w:rPr>
            </w:pPr>
            <w:r w:rsidRPr="00B62CA1">
              <w:rPr>
                <w:sz w:val="22"/>
              </w:rPr>
              <w:t>115</w:t>
            </w:r>
          </w:p>
        </w:tc>
      </w:tr>
      <w:tr w:rsidR="00B62CA1" w:rsidRPr="00B62CA1" w14:paraId="68CEB5F5" w14:textId="77777777" w:rsidTr="00B62CA1">
        <w:tc>
          <w:tcPr>
            <w:tcW w:w="4384" w:type="pct"/>
          </w:tcPr>
          <w:p w14:paraId="7921728E" w14:textId="77777777" w:rsidR="00B62CA1" w:rsidRPr="00B62CA1" w:rsidRDefault="00B62CA1" w:rsidP="00B62CA1">
            <w:pPr>
              <w:ind w:firstLine="0"/>
              <w:rPr>
                <w:sz w:val="22"/>
              </w:rPr>
            </w:pPr>
            <w:r w:rsidRPr="00B62CA1">
              <w:rPr>
                <w:sz w:val="22"/>
              </w:rPr>
              <w:t>2.2.1.5 ОБЩЕСТВОЗНАНИЕ</w:t>
            </w:r>
          </w:p>
        </w:tc>
        <w:tc>
          <w:tcPr>
            <w:tcW w:w="616" w:type="pct"/>
          </w:tcPr>
          <w:p w14:paraId="1334B9F5" w14:textId="77777777" w:rsidR="00B62CA1" w:rsidRPr="00B62CA1" w:rsidRDefault="00B62CA1" w:rsidP="00FF59DB">
            <w:pPr>
              <w:rPr>
                <w:sz w:val="22"/>
              </w:rPr>
            </w:pPr>
            <w:r w:rsidRPr="00B62CA1">
              <w:rPr>
                <w:sz w:val="22"/>
              </w:rPr>
              <w:t>146</w:t>
            </w:r>
          </w:p>
        </w:tc>
      </w:tr>
      <w:tr w:rsidR="00B62CA1" w:rsidRPr="00B62CA1" w14:paraId="629D6DD5" w14:textId="77777777" w:rsidTr="00B62CA1">
        <w:tc>
          <w:tcPr>
            <w:tcW w:w="4384" w:type="pct"/>
          </w:tcPr>
          <w:p w14:paraId="5D275C8E" w14:textId="77777777" w:rsidR="00B62CA1" w:rsidRPr="00B62CA1" w:rsidRDefault="00B62CA1" w:rsidP="00B62CA1">
            <w:pPr>
              <w:pStyle w:val="4"/>
              <w:jc w:val="both"/>
              <w:rPr>
                <w:b w:val="0"/>
                <w:i/>
                <w:sz w:val="22"/>
                <w:szCs w:val="22"/>
              </w:rPr>
            </w:pPr>
            <w:r w:rsidRPr="00B62CA1">
              <w:rPr>
                <w:b w:val="0"/>
                <w:sz w:val="22"/>
                <w:szCs w:val="22"/>
              </w:rPr>
              <w:t>2.2.1.6 ГЕОГРАФИЯ</w:t>
            </w:r>
          </w:p>
        </w:tc>
        <w:tc>
          <w:tcPr>
            <w:tcW w:w="616" w:type="pct"/>
          </w:tcPr>
          <w:p w14:paraId="4A16AAA6" w14:textId="77777777" w:rsidR="00B62CA1" w:rsidRPr="00B62CA1" w:rsidRDefault="00B62CA1" w:rsidP="00FF59DB">
            <w:pPr>
              <w:rPr>
                <w:sz w:val="22"/>
              </w:rPr>
            </w:pPr>
            <w:r w:rsidRPr="00B62CA1">
              <w:rPr>
                <w:sz w:val="22"/>
              </w:rPr>
              <w:t>168</w:t>
            </w:r>
          </w:p>
        </w:tc>
      </w:tr>
      <w:tr w:rsidR="00B62CA1" w:rsidRPr="00B62CA1" w14:paraId="64CCB998" w14:textId="77777777" w:rsidTr="00B62CA1">
        <w:tc>
          <w:tcPr>
            <w:tcW w:w="4384" w:type="pct"/>
          </w:tcPr>
          <w:p w14:paraId="4C8B61D0" w14:textId="77777777" w:rsidR="00B62CA1" w:rsidRPr="00B62CA1" w:rsidRDefault="00B62CA1" w:rsidP="00B62CA1">
            <w:pPr>
              <w:pStyle w:val="4"/>
              <w:jc w:val="both"/>
              <w:rPr>
                <w:b w:val="0"/>
                <w:i/>
                <w:sz w:val="22"/>
                <w:szCs w:val="22"/>
              </w:rPr>
            </w:pPr>
            <w:r w:rsidRPr="00B62CA1">
              <w:rPr>
                <w:b w:val="0"/>
                <w:sz w:val="22"/>
                <w:szCs w:val="22"/>
              </w:rPr>
              <w:t>2.2.1.7 МАТЕМАТИКА</w:t>
            </w:r>
          </w:p>
        </w:tc>
        <w:tc>
          <w:tcPr>
            <w:tcW w:w="616" w:type="pct"/>
          </w:tcPr>
          <w:p w14:paraId="1A3455D0" w14:textId="77777777" w:rsidR="00B62CA1" w:rsidRPr="00B62CA1" w:rsidRDefault="00B62CA1" w:rsidP="00FF59DB">
            <w:pPr>
              <w:rPr>
                <w:sz w:val="22"/>
              </w:rPr>
            </w:pPr>
            <w:r w:rsidRPr="00B62CA1">
              <w:rPr>
                <w:sz w:val="22"/>
              </w:rPr>
              <w:t>192</w:t>
            </w:r>
          </w:p>
        </w:tc>
      </w:tr>
      <w:tr w:rsidR="00B62CA1" w:rsidRPr="00B62CA1" w14:paraId="68CFDA5B" w14:textId="77777777" w:rsidTr="00B62CA1">
        <w:tc>
          <w:tcPr>
            <w:tcW w:w="4384" w:type="pct"/>
          </w:tcPr>
          <w:p w14:paraId="1CF8DC6E" w14:textId="77777777" w:rsidR="00B62CA1" w:rsidRPr="00B62CA1" w:rsidRDefault="00B62CA1" w:rsidP="00B62CA1">
            <w:pPr>
              <w:pStyle w:val="4"/>
              <w:jc w:val="both"/>
              <w:rPr>
                <w:b w:val="0"/>
                <w:i/>
                <w:sz w:val="22"/>
                <w:szCs w:val="22"/>
              </w:rPr>
            </w:pPr>
            <w:r w:rsidRPr="00B62CA1">
              <w:rPr>
                <w:b w:val="0"/>
                <w:sz w:val="22"/>
                <w:szCs w:val="22"/>
              </w:rPr>
              <w:t>2.2.1.8 ИНФОРМАТИКА</w:t>
            </w:r>
          </w:p>
        </w:tc>
        <w:tc>
          <w:tcPr>
            <w:tcW w:w="616" w:type="pct"/>
          </w:tcPr>
          <w:p w14:paraId="122D2422" w14:textId="77777777" w:rsidR="00B62CA1" w:rsidRPr="00B62CA1" w:rsidRDefault="00B62CA1" w:rsidP="00FF59DB">
            <w:pPr>
              <w:rPr>
                <w:sz w:val="22"/>
              </w:rPr>
            </w:pPr>
            <w:r w:rsidRPr="00B62CA1">
              <w:rPr>
                <w:sz w:val="22"/>
              </w:rPr>
              <w:t>218</w:t>
            </w:r>
          </w:p>
        </w:tc>
      </w:tr>
      <w:tr w:rsidR="00B62CA1" w:rsidRPr="00B62CA1" w14:paraId="44135BF0" w14:textId="77777777" w:rsidTr="00B62CA1">
        <w:tc>
          <w:tcPr>
            <w:tcW w:w="4384" w:type="pct"/>
          </w:tcPr>
          <w:p w14:paraId="08F8C322" w14:textId="77777777" w:rsidR="00B62CA1" w:rsidRPr="00B62CA1" w:rsidRDefault="00B62CA1" w:rsidP="00B62CA1">
            <w:pPr>
              <w:pStyle w:val="4"/>
              <w:jc w:val="both"/>
              <w:rPr>
                <w:b w:val="0"/>
                <w:i/>
                <w:sz w:val="22"/>
                <w:szCs w:val="22"/>
              </w:rPr>
            </w:pPr>
            <w:r w:rsidRPr="00B62CA1">
              <w:rPr>
                <w:b w:val="0"/>
                <w:sz w:val="22"/>
                <w:szCs w:val="22"/>
              </w:rPr>
              <w:t>2.2.1.9 ФИЗИКА</w:t>
            </w:r>
          </w:p>
        </w:tc>
        <w:tc>
          <w:tcPr>
            <w:tcW w:w="616" w:type="pct"/>
          </w:tcPr>
          <w:p w14:paraId="4A629C4F" w14:textId="77777777" w:rsidR="00B62CA1" w:rsidRPr="00B62CA1" w:rsidRDefault="00B62CA1" w:rsidP="00FF59DB">
            <w:pPr>
              <w:rPr>
                <w:sz w:val="22"/>
              </w:rPr>
            </w:pPr>
            <w:r w:rsidRPr="00B62CA1">
              <w:rPr>
                <w:sz w:val="22"/>
              </w:rPr>
              <w:t>231</w:t>
            </w:r>
          </w:p>
        </w:tc>
      </w:tr>
      <w:tr w:rsidR="00B62CA1" w:rsidRPr="00B62CA1" w14:paraId="6E3558AC" w14:textId="77777777" w:rsidTr="00B62CA1">
        <w:tc>
          <w:tcPr>
            <w:tcW w:w="4384" w:type="pct"/>
          </w:tcPr>
          <w:p w14:paraId="35BAECD7" w14:textId="77777777" w:rsidR="00B62CA1" w:rsidRPr="00B62CA1" w:rsidRDefault="00B62CA1" w:rsidP="00B62CA1">
            <w:pPr>
              <w:pStyle w:val="4"/>
              <w:jc w:val="both"/>
              <w:rPr>
                <w:b w:val="0"/>
                <w:i/>
                <w:sz w:val="22"/>
                <w:szCs w:val="22"/>
              </w:rPr>
            </w:pPr>
            <w:r w:rsidRPr="00B62CA1">
              <w:rPr>
                <w:b w:val="0"/>
                <w:sz w:val="22"/>
                <w:szCs w:val="22"/>
              </w:rPr>
              <w:t>2.2.1.10 БИОЛОГИЯ</w:t>
            </w:r>
          </w:p>
        </w:tc>
        <w:tc>
          <w:tcPr>
            <w:tcW w:w="616" w:type="pct"/>
          </w:tcPr>
          <w:p w14:paraId="5F1CC819" w14:textId="77777777" w:rsidR="00B62CA1" w:rsidRPr="00B62CA1" w:rsidRDefault="00B62CA1" w:rsidP="00FF59DB">
            <w:pPr>
              <w:rPr>
                <w:sz w:val="22"/>
              </w:rPr>
            </w:pPr>
            <w:r w:rsidRPr="00B62CA1">
              <w:rPr>
                <w:sz w:val="22"/>
              </w:rPr>
              <w:t>247</w:t>
            </w:r>
          </w:p>
        </w:tc>
      </w:tr>
      <w:tr w:rsidR="00B62CA1" w:rsidRPr="00B62CA1" w14:paraId="3FF6105C" w14:textId="77777777" w:rsidTr="00B62CA1">
        <w:tc>
          <w:tcPr>
            <w:tcW w:w="4384" w:type="pct"/>
          </w:tcPr>
          <w:p w14:paraId="0F97A66A" w14:textId="77777777" w:rsidR="00B62CA1" w:rsidRPr="00B62CA1" w:rsidRDefault="00B62CA1" w:rsidP="00B62CA1">
            <w:pPr>
              <w:pStyle w:val="4"/>
              <w:jc w:val="both"/>
              <w:rPr>
                <w:b w:val="0"/>
                <w:sz w:val="22"/>
                <w:szCs w:val="22"/>
              </w:rPr>
            </w:pPr>
            <w:r w:rsidRPr="00B62CA1">
              <w:rPr>
                <w:b w:val="0"/>
                <w:sz w:val="22"/>
                <w:szCs w:val="22"/>
                <w:lang w:val="ru-RU"/>
              </w:rPr>
              <w:t>2.2.1.11 ХИМИЯ</w:t>
            </w:r>
          </w:p>
        </w:tc>
        <w:tc>
          <w:tcPr>
            <w:tcW w:w="616" w:type="pct"/>
          </w:tcPr>
          <w:p w14:paraId="47D7E196" w14:textId="77777777" w:rsidR="00B62CA1" w:rsidRPr="00B62CA1" w:rsidRDefault="00B62CA1" w:rsidP="00FF59DB">
            <w:pPr>
              <w:rPr>
                <w:sz w:val="22"/>
              </w:rPr>
            </w:pPr>
            <w:r w:rsidRPr="00B62CA1">
              <w:rPr>
                <w:sz w:val="22"/>
              </w:rPr>
              <w:t>271</w:t>
            </w:r>
          </w:p>
        </w:tc>
      </w:tr>
      <w:tr w:rsidR="00B62CA1" w:rsidRPr="00B62CA1" w14:paraId="6DB4E79F" w14:textId="77777777" w:rsidTr="00B62CA1">
        <w:tc>
          <w:tcPr>
            <w:tcW w:w="4384" w:type="pct"/>
          </w:tcPr>
          <w:p w14:paraId="5DDE5D3B" w14:textId="77777777" w:rsidR="00B62CA1" w:rsidRPr="00B62CA1" w:rsidRDefault="00B62CA1" w:rsidP="00B62CA1">
            <w:pPr>
              <w:pStyle w:val="4"/>
              <w:jc w:val="both"/>
              <w:rPr>
                <w:b w:val="0"/>
                <w:sz w:val="22"/>
                <w:szCs w:val="22"/>
              </w:rPr>
            </w:pPr>
            <w:r w:rsidRPr="00B62CA1">
              <w:rPr>
                <w:b w:val="0"/>
                <w:sz w:val="22"/>
                <w:szCs w:val="22"/>
                <w:lang w:val="ru-RU"/>
              </w:rPr>
              <w:t>2.2.1.12 ИЗОБРАЗИТЕЛЬНОЕ ИСКУССТВО</w:t>
            </w:r>
          </w:p>
        </w:tc>
        <w:tc>
          <w:tcPr>
            <w:tcW w:w="616" w:type="pct"/>
          </w:tcPr>
          <w:p w14:paraId="36AB8909" w14:textId="77777777" w:rsidR="00B62CA1" w:rsidRPr="00B62CA1" w:rsidRDefault="00B62CA1" w:rsidP="00FF59DB">
            <w:pPr>
              <w:rPr>
                <w:sz w:val="22"/>
              </w:rPr>
            </w:pPr>
            <w:r w:rsidRPr="00B62CA1">
              <w:rPr>
                <w:sz w:val="22"/>
              </w:rPr>
              <w:t>285</w:t>
            </w:r>
          </w:p>
        </w:tc>
      </w:tr>
      <w:tr w:rsidR="00B62CA1" w:rsidRPr="00B62CA1" w14:paraId="5610C747" w14:textId="77777777" w:rsidTr="00B62CA1">
        <w:tc>
          <w:tcPr>
            <w:tcW w:w="4384" w:type="pct"/>
          </w:tcPr>
          <w:p w14:paraId="5026B84B" w14:textId="77777777" w:rsidR="00B62CA1" w:rsidRPr="00B62CA1" w:rsidRDefault="00B62CA1" w:rsidP="00B62CA1">
            <w:pPr>
              <w:ind w:firstLine="0"/>
              <w:rPr>
                <w:sz w:val="22"/>
              </w:rPr>
            </w:pPr>
            <w:r w:rsidRPr="00B62CA1">
              <w:rPr>
                <w:sz w:val="22"/>
                <w:lang w:val="ru-RU"/>
              </w:rPr>
              <w:t>2.2.1.13 МУЗЫКА</w:t>
            </w:r>
          </w:p>
        </w:tc>
        <w:tc>
          <w:tcPr>
            <w:tcW w:w="616" w:type="pct"/>
          </w:tcPr>
          <w:p w14:paraId="7879070F" w14:textId="77777777" w:rsidR="00B62CA1" w:rsidRPr="00B62CA1" w:rsidRDefault="00B62CA1" w:rsidP="00FF59DB">
            <w:pPr>
              <w:rPr>
                <w:sz w:val="22"/>
              </w:rPr>
            </w:pPr>
            <w:r w:rsidRPr="00B62CA1">
              <w:rPr>
                <w:sz w:val="22"/>
              </w:rPr>
              <w:t>309</w:t>
            </w:r>
          </w:p>
        </w:tc>
      </w:tr>
      <w:tr w:rsidR="00B62CA1" w:rsidRPr="00B62CA1" w14:paraId="469B6385" w14:textId="77777777" w:rsidTr="00B62CA1">
        <w:tc>
          <w:tcPr>
            <w:tcW w:w="4384" w:type="pct"/>
          </w:tcPr>
          <w:p w14:paraId="5CB9E04F" w14:textId="77777777" w:rsidR="00B62CA1" w:rsidRPr="00B62CA1" w:rsidRDefault="00B62CA1" w:rsidP="00B62CA1">
            <w:pPr>
              <w:pStyle w:val="4"/>
              <w:jc w:val="both"/>
              <w:rPr>
                <w:b w:val="0"/>
                <w:sz w:val="22"/>
                <w:szCs w:val="22"/>
              </w:rPr>
            </w:pPr>
            <w:r w:rsidRPr="00B62CA1">
              <w:rPr>
                <w:b w:val="0"/>
                <w:sz w:val="22"/>
                <w:szCs w:val="22"/>
                <w:lang w:val="ru-RU"/>
              </w:rPr>
              <w:t>2.2.1.14 ТЕХНОЛОГИЯ</w:t>
            </w:r>
          </w:p>
        </w:tc>
        <w:tc>
          <w:tcPr>
            <w:tcW w:w="616" w:type="pct"/>
          </w:tcPr>
          <w:p w14:paraId="61DF17A8" w14:textId="77777777" w:rsidR="00B62CA1" w:rsidRPr="00B62CA1" w:rsidRDefault="00B62CA1" w:rsidP="00FF59DB">
            <w:pPr>
              <w:rPr>
                <w:sz w:val="22"/>
              </w:rPr>
            </w:pPr>
            <w:r w:rsidRPr="00B62CA1">
              <w:rPr>
                <w:sz w:val="22"/>
              </w:rPr>
              <w:t>332</w:t>
            </w:r>
          </w:p>
        </w:tc>
      </w:tr>
      <w:tr w:rsidR="00B62CA1" w:rsidRPr="00B62CA1" w14:paraId="0308416C" w14:textId="77777777" w:rsidTr="00B62CA1">
        <w:tc>
          <w:tcPr>
            <w:tcW w:w="4384" w:type="pct"/>
          </w:tcPr>
          <w:p w14:paraId="5245B6D6" w14:textId="77777777" w:rsidR="00B62CA1" w:rsidRPr="00B62CA1" w:rsidRDefault="00B62CA1" w:rsidP="00B62CA1">
            <w:pPr>
              <w:pStyle w:val="4"/>
              <w:jc w:val="both"/>
              <w:rPr>
                <w:b w:val="0"/>
                <w:sz w:val="22"/>
                <w:szCs w:val="22"/>
              </w:rPr>
            </w:pPr>
            <w:r w:rsidRPr="00B62CA1">
              <w:rPr>
                <w:b w:val="0"/>
                <w:sz w:val="22"/>
                <w:szCs w:val="22"/>
                <w:lang w:val="ru-RU"/>
              </w:rPr>
              <w:t>2.2.1.15 АДАПТИВНАЯ ФИЗИЧЕСКАЯ КУЛЬТУРА</w:t>
            </w:r>
          </w:p>
        </w:tc>
        <w:tc>
          <w:tcPr>
            <w:tcW w:w="616" w:type="pct"/>
          </w:tcPr>
          <w:p w14:paraId="5784218F" w14:textId="77777777" w:rsidR="00B62CA1" w:rsidRPr="00B62CA1" w:rsidRDefault="00B62CA1" w:rsidP="00FF59DB">
            <w:pPr>
              <w:rPr>
                <w:sz w:val="22"/>
              </w:rPr>
            </w:pPr>
            <w:r w:rsidRPr="00B62CA1">
              <w:rPr>
                <w:sz w:val="22"/>
              </w:rPr>
              <w:t>358</w:t>
            </w:r>
          </w:p>
        </w:tc>
      </w:tr>
      <w:tr w:rsidR="00B62CA1" w:rsidRPr="00B62CA1" w14:paraId="7128617F" w14:textId="77777777" w:rsidTr="00B62CA1">
        <w:tc>
          <w:tcPr>
            <w:tcW w:w="4384" w:type="pct"/>
          </w:tcPr>
          <w:p w14:paraId="6EC270DF" w14:textId="77777777" w:rsidR="00B62CA1" w:rsidRPr="00B62CA1" w:rsidRDefault="00B62CA1" w:rsidP="00B62CA1">
            <w:pPr>
              <w:pStyle w:val="4"/>
              <w:jc w:val="both"/>
              <w:rPr>
                <w:b w:val="0"/>
                <w:sz w:val="22"/>
                <w:szCs w:val="22"/>
              </w:rPr>
            </w:pPr>
            <w:r w:rsidRPr="00B62CA1">
              <w:rPr>
                <w:b w:val="0"/>
                <w:sz w:val="22"/>
                <w:szCs w:val="22"/>
                <w:lang w:val="ru-RU"/>
              </w:rPr>
              <w:t>2.2.1.16 ОСНОВЫ БЕЗОПАСНОСТИ ЖИЗНЕДЕЯТЕЛЬНОСТИ</w:t>
            </w:r>
          </w:p>
        </w:tc>
        <w:tc>
          <w:tcPr>
            <w:tcW w:w="616" w:type="pct"/>
          </w:tcPr>
          <w:p w14:paraId="34711466" w14:textId="77777777" w:rsidR="00B62CA1" w:rsidRPr="00B62CA1" w:rsidRDefault="00B62CA1" w:rsidP="00FF59DB">
            <w:pPr>
              <w:rPr>
                <w:sz w:val="22"/>
              </w:rPr>
            </w:pPr>
            <w:r w:rsidRPr="00B62CA1">
              <w:rPr>
                <w:sz w:val="22"/>
              </w:rPr>
              <w:t>369</w:t>
            </w:r>
          </w:p>
        </w:tc>
      </w:tr>
      <w:tr w:rsidR="00B62CA1" w:rsidRPr="00B62CA1" w14:paraId="09CF3227" w14:textId="77777777" w:rsidTr="00B62CA1">
        <w:tc>
          <w:tcPr>
            <w:tcW w:w="4384" w:type="pct"/>
          </w:tcPr>
          <w:p w14:paraId="3C919FB2" w14:textId="466BB344" w:rsidR="00B62CA1" w:rsidRPr="00B62CA1" w:rsidRDefault="00B62CA1" w:rsidP="00B62CA1">
            <w:pPr>
              <w:pStyle w:val="3"/>
              <w:jc w:val="both"/>
              <w:rPr>
                <w:rFonts w:cs="Times New Roman"/>
                <w:b w:val="0"/>
                <w:sz w:val="22"/>
                <w:lang w:val="ru-RU"/>
              </w:rPr>
            </w:pPr>
            <w:r w:rsidRPr="00B62CA1">
              <w:rPr>
                <w:rFonts w:cs="Times New Roman"/>
                <w:b w:val="0"/>
                <w:sz w:val="22"/>
                <w:lang w:val="ru-RU"/>
              </w:rPr>
              <w:t>2.2.2 ПРОГРАММА ФОРМИРОВАНИЯ УНИВЕРСАЛЬНЫХ УЧЕБНЫХ ДЕЙСТВИЙ У ОБУЧАЮЩИХСЯ</w:t>
            </w:r>
          </w:p>
        </w:tc>
        <w:tc>
          <w:tcPr>
            <w:tcW w:w="616" w:type="pct"/>
          </w:tcPr>
          <w:p w14:paraId="39A85737" w14:textId="77777777" w:rsidR="00B62CA1" w:rsidRPr="00B62CA1" w:rsidRDefault="00B62CA1" w:rsidP="00FF59DB">
            <w:pPr>
              <w:rPr>
                <w:sz w:val="22"/>
                <w:lang w:val="ru-RU"/>
              </w:rPr>
            </w:pPr>
          </w:p>
          <w:p w14:paraId="0A26B3DF" w14:textId="77777777" w:rsidR="00B62CA1" w:rsidRPr="00B62CA1" w:rsidRDefault="00B62CA1" w:rsidP="00FF59DB">
            <w:pPr>
              <w:rPr>
                <w:sz w:val="22"/>
              </w:rPr>
            </w:pPr>
            <w:r w:rsidRPr="00B62CA1">
              <w:rPr>
                <w:sz w:val="22"/>
              </w:rPr>
              <w:t>385</w:t>
            </w:r>
          </w:p>
        </w:tc>
      </w:tr>
      <w:tr w:rsidR="00B62CA1" w:rsidRPr="00B62CA1" w14:paraId="4BEA9175" w14:textId="77777777" w:rsidTr="00B62CA1">
        <w:tc>
          <w:tcPr>
            <w:tcW w:w="4384" w:type="pct"/>
          </w:tcPr>
          <w:p w14:paraId="6CC3C839" w14:textId="77777777" w:rsidR="00B62CA1" w:rsidRPr="00B62CA1" w:rsidRDefault="00B62CA1" w:rsidP="00B62CA1">
            <w:pPr>
              <w:pStyle w:val="3"/>
              <w:jc w:val="both"/>
              <w:rPr>
                <w:rFonts w:cs="Times New Roman"/>
                <w:b w:val="0"/>
                <w:sz w:val="22"/>
              </w:rPr>
            </w:pPr>
            <w:r w:rsidRPr="00B62CA1">
              <w:rPr>
                <w:rFonts w:cs="Times New Roman"/>
                <w:b w:val="0"/>
                <w:sz w:val="22"/>
                <w:lang w:val="ru-RU"/>
              </w:rPr>
              <w:t>2.2.3. ПРОГРАММА ВОСПИТАНИЯ</w:t>
            </w:r>
          </w:p>
        </w:tc>
        <w:tc>
          <w:tcPr>
            <w:tcW w:w="616" w:type="pct"/>
          </w:tcPr>
          <w:p w14:paraId="2DE52C8B" w14:textId="77777777" w:rsidR="00B62CA1" w:rsidRPr="00B62CA1" w:rsidRDefault="00B62CA1" w:rsidP="00FF59DB">
            <w:pPr>
              <w:rPr>
                <w:sz w:val="22"/>
              </w:rPr>
            </w:pPr>
            <w:r w:rsidRPr="00B62CA1">
              <w:rPr>
                <w:sz w:val="22"/>
              </w:rPr>
              <w:t>405</w:t>
            </w:r>
          </w:p>
        </w:tc>
      </w:tr>
      <w:tr w:rsidR="00B62CA1" w:rsidRPr="00B62CA1" w14:paraId="4CBFBBF6" w14:textId="77777777" w:rsidTr="00B62CA1">
        <w:tc>
          <w:tcPr>
            <w:tcW w:w="4384" w:type="pct"/>
          </w:tcPr>
          <w:p w14:paraId="00DB21DB" w14:textId="77777777" w:rsidR="00B62CA1" w:rsidRPr="00B62CA1" w:rsidRDefault="00B62CA1" w:rsidP="00B62CA1">
            <w:pPr>
              <w:pStyle w:val="3"/>
              <w:jc w:val="both"/>
              <w:rPr>
                <w:rFonts w:cs="Times New Roman"/>
                <w:b w:val="0"/>
                <w:sz w:val="22"/>
              </w:rPr>
            </w:pPr>
            <w:r w:rsidRPr="00B62CA1">
              <w:rPr>
                <w:rFonts w:cs="Times New Roman"/>
                <w:b w:val="0"/>
                <w:sz w:val="22"/>
                <w:lang w:val="ru-RU"/>
              </w:rPr>
              <w:t>2.2.4.  ПРОГРАММА КОРРЕКЦИОННОЙ РАБОТЫ</w:t>
            </w:r>
          </w:p>
        </w:tc>
        <w:tc>
          <w:tcPr>
            <w:tcW w:w="616" w:type="pct"/>
          </w:tcPr>
          <w:p w14:paraId="71AE74B2" w14:textId="77777777" w:rsidR="00B62CA1" w:rsidRPr="00B62CA1" w:rsidRDefault="00B62CA1" w:rsidP="00FF59DB">
            <w:pPr>
              <w:rPr>
                <w:sz w:val="22"/>
              </w:rPr>
            </w:pPr>
            <w:r w:rsidRPr="00B62CA1">
              <w:rPr>
                <w:sz w:val="22"/>
              </w:rPr>
              <w:t>425</w:t>
            </w:r>
          </w:p>
        </w:tc>
      </w:tr>
      <w:tr w:rsidR="00B62CA1" w:rsidRPr="00B62CA1" w14:paraId="5985622A" w14:textId="77777777" w:rsidTr="00B62CA1">
        <w:tc>
          <w:tcPr>
            <w:tcW w:w="4384" w:type="pct"/>
          </w:tcPr>
          <w:p w14:paraId="3442B5C5" w14:textId="2CC91764" w:rsidR="00B62CA1" w:rsidRPr="00B62CA1" w:rsidRDefault="00B62CA1" w:rsidP="00B62CA1">
            <w:pPr>
              <w:pStyle w:val="2"/>
              <w:jc w:val="both"/>
              <w:rPr>
                <w:rFonts w:cs="Times New Roman"/>
                <w:b w:val="0"/>
                <w:sz w:val="22"/>
                <w:lang w:val="ru-RU"/>
              </w:rPr>
            </w:pPr>
            <w:r w:rsidRPr="00B62CA1">
              <w:rPr>
                <w:rFonts w:cs="Times New Roman"/>
                <w:b w:val="0"/>
                <w:sz w:val="22"/>
                <w:lang w:val="ru-RU"/>
              </w:rPr>
              <w:t>3.3. ОРГАНИЗАЦИОННЫЙ РАЗДЕЛ АДАПТИРОВАННОЙ ОСНОВНОЙ ОБРАЗОВАТЕЛЬНОЙ ПРОГРАММЫ ОСНОВНОГО ОБЩЕГО ОБРАЗОВАНИЯ ДЛЯ ОБУЧАЮЩИХСЯ С РАС</w:t>
            </w:r>
          </w:p>
        </w:tc>
        <w:tc>
          <w:tcPr>
            <w:tcW w:w="616" w:type="pct"/>
          </w:tcPr>
          <w:p w14:paraId="7E440A86" w14:textId="77777777" w:rsidR="00B62CA1" w:rsidRPr="00B62CA1" w:rsidRDefault="00B62CA1" w:rsidP="00FF59DB">
            <w:pPr>
              <w:rPr>
                <w:sz w:val="22"/>
                <w:lang w:val="ru-RU"/>
              </w:rPr>
            </w:pPr>
          </w:p>
          <w:p w14:paraId="1354AD38" w14:textId="77777777" w:rsidR="00B62CA1" w:rsidRPr="00B62CA1" w:rsidRDefault="00B62CA1" w:rsidP="00FF59DB">
            <w:pPr>
              <w:rPr>
                <w:sz w:val="22"/>
                <w:lang w:val="ru-RU"/>
              </w:rPr>
            </w:pPr>
          </w:p>
          <w:p w14:paraId="3285FE9C" w14:textId="77777777" w:rsidR="00B62CA1" w:rsidRPr="00B62CA1" w:rsidRDefault="00B62CA1" w:rsidP="00FF59DB">
            <w:pPr>
              <w:rPr>
                <w:sz w:val="22"/>
              </w:rPr>
            </w:pPr>
            <w:r w:rsidRPr="00B62CA1">
              <w:rPr>
                <w:sz w:val="22"/>
              </w:rPr>
              <w:t>440</w:t>
            </w:r>
          </w:p>
        </w:tc>
      </w:tr>
      <w:tr w:rsidR="00B62CA1" w:rsidRPr="00B62CA1" w14:paraId="0A723635" w14:textId="77777777" w:rsidTr="00B62CA1">
        <w:tc>
          <w:tcPr>
            <w:tcW w:w="4384" w:type="pct"/>
          </w:tcPr>
          <w:p w14:paraId="6D13C7A3" w14:textId="77777777" w:rsidR="00B62CA1" w:rsidRPr="00B62CA1" w:rsidRDefault="00B62CA1" w:rsidP="00B62CA1">
            <w:pPr>
              <w:pStyle w:val="3"/>
              <w:jc w:val="both"/>
              <w:rPr>
                <w:rFonts w:cs="Times New Roman"/>
                <w:b w:val="0"/>
                <w:bCs/>
                <w:sz w:val="22"/>
                <w:lang w:val="ru-RU"/>
              </w:rPr>
            </w:pPr>
            <w:r w:rsidRPr="00B62CA1">
              <w:rPr>
                <w:rFonts w:cs="Times New Roman"/>
                <w:b w:val="0"/>
                <w:sz w:val="22"/>
                <w:lang w:val="ru-RU"/>
              </w:rPr>
              <w:t xml:space="preserve">3.3.1. УЧЕБНЫЙ ПЛАН АДАПТИРОВАННОЙ ОСНОВНОЙ ОБРАЗОВАТЕЛЬНОЙ </w:t>
            </w:r>
            <w:r w:rsidRPr="00B62CA1">
              <w:rPr>
                <w:rFonts w:cs="Times New Roman"/>
                <w:b w:val="0"/>
                <w:sz w:val="22"/>
                <w:lang w:val="ru-RU"/>
              </w:rPr>
              <w:lastRenderedPageBreak/>
              <w:t>ПРОГРАММЫ ОСНОВНОГО ОБЩЕГО ОБРАЗОВАНИЯ ДЛЯ ОБУЧАЮЩИХСЯ С РАС</w:t>
            </w:r>
          </w:p>
        </w:tc>
        <w:tc>
          <w:tcPr>
            <w:tcW w:w="616" w:type="pct"/>
          </w:tcPr>
          <w:p w14:paraId="2ADEA503" w14:textId="77777777" w:rsidR="00B62CA1" w:rsidRPr="00B62CA1" w:rsidRDefault="00B62CA1" w:rsidP="00FF59DB">
            <w:pPr>
              <w:rPr>
                <w:sz w:val="22"/>
                <w:lang w:val="ru-RU"/>
              </w:rPr>
            </w:pPr>
          </w:p>
          <w:p w14:paraId="3A6D340A" w14:textId="77777777" w:rsidR="00B62CA1" w:rsidRPr="00B62CA1" w:rsidRDefault="00B62CA1" w:rsidP="00FF59DB">
            <w:pPr>
              <w:rPr>
                <w:sz w:val="22"/>
              </w:rPr>
            </w:pPr>
            <w:r w:rsidRPr="00B62CA1">
              <w:rPr>
                <w:sz w:val="22"/>
              </w:rPr>
              <w:lastRenderedPageBreak/>
              <w:t>440</w:t>
            </w:r>
          </w:p>
        </w:tc>
      </w:tr>
      <w:tr w:rsidR="00B62CA1" w:rsidRPr="00B62CA1" w14:paraId="613F934B" w14:textId="77777777" w:rsidTr="00B62CA1">
        <w:tc>
          <w:tcPr>
            <w:tcW w:w="4384" w:type="pct"/>
          </w:tcPr>
          <w:p w14:paraId="5A96492C" w14:textId="77777777" w:rsidR="00B62CA1" w:rsidRPr="00B62CA1" w:rsidRDefault="00B62CA1" w:rsidP="00B62CA1">
            <w:pPr>
              <w:pStyle w:val="3"/>
              <w:jc w:val="both"/>
              <w:rPr>
                <w:rFonts w:cs="Times New Roman"/>
                <w:b w:val="0"/>
                <w:sz w:val="22"/>
              </w:rPr>
            </w:pPr>
            <w:bookmarkStart w:id="2" w:name="_Toc97148830"/>
            <w:bookmarkStart w:id="3" w:name="_Toc99051206"/>
            <w:r w:rsidRPr="00B62CA1">
              <w:rPr>
                <w:rFonts w:cs="Times New Roman"/>
                <w:b w:val="0"/>
                <w:sz w:val="22"/>
                <w:lang w:val="ru-RU"/>
              </w:rPr>
              <w:lastRenderedPageBreak/>
              <w:t>3.3.2.  ПЛАН ВНЕУРОЧНОЙ ДЕЯТЕЛЬНОСТИ</w:t>
            </w:r>
            <w:bookmarkEnd w:id="2"/>
            <w:bookmarkEnd w:id="3"/>
          </w:p>
        </w:tc>
        <w:tc>
          <w:tcPr>
            <w:tcW w:w="616" w:type="pct"/>
          </w:tcPr>
          <w:p w14:paraId="5282067C" w14:textId="77777777" w:rsidR="00B62CA1" w:rsidRPr="00B62CA1" w:rsidRDefault="00B62CA1" w:rsidP="00FF59DB">
            <w:pPr>
              <w:rPr>
                <w:sz w:val="22"/>
              </w:rPr>
            </w:pPr>
            <w:r w:rsidRPr="00B62CA1">
              <w:rPr>
                <w:sz w:val="22"/>
              </w:rPr>
              <w:t>445</w:t>
            </w:r>
          </w:p>
        </w:tc>
      </w:tr>
      <w:tr w:rsidR="00B62CA1" w:rsidRPr="00B62CA1" w14:paraId="3BED8A15" w14:textId="77777777" w:rsidTr="00B62CA1">
        <w:tc>
          <w:tcPr>
            <w:tcW w:w="4384" w:type="pct"/>
          </w:tcPr>
          <w:p w14:paraId="5F0292B0" w14:textId="77777777" w:rsidR="00B62CA1" w:rsidRPr="00B62CA1" w:rsidRDefault="00B62CA1" w:rsidP="00B62CA1">
            <w:pPr>
              <w:pStyle w:val="3"/>
              <w:jc w:val="both"/>
              <w:rPr>
                <w:rFonts w:cs="Times New Roman"/>
                <w:b w:val="0"/>
                <w:sz w:val="22"/>
              </w:rPr>
            </w:pPr>
            <w:bookmarkStart w:id="4" w:name="_Toc99051210"/>
            <w:r w:rsidRPr="00B62CA1">
              <w:rPr>
                <w:rFonts w:cs="Times New Roman"/>
                <w:b w:val="0"/>
                <w:sz w:val="22"/>
                <w:lang w:val="ru-RU"/>
              </w:rPr>
              <w:t>3.3.3. КАЛЕНДАРНЫЙ УЧЕБНЫЙ ГРАФИК</w:t>
            </w:r>
            <w:bookmarkEnd w:id="4"/>
          </w:p>
        </w:tc>
        <w:tc>
          <w:tcPr>
            <w:tcW w:w="616" w:type="pct"/>
          </w:tcPr>
          <w:p w14:paraId="00C2601B" w14:textId="77777777" w:rsidR="00B62CA1" w:rsidRPr="00B62CA1" w:rsidRDefault="00B62CA1" w:rsidP="00FF59DB">
            <w:pPr>
              <w:rPr>
                <w:sz w:val="22"/>
              </w:rPr>
            </w:pPr>
            <w:r w:rsidRPr="00B62CA1">
              <w:rPr>
                <w:sz w:val="22"/>
              </w:rPr>
              <w:t>447</w:t>
            </w:r>
          </w:p>
        </w:tc>
      </w:tr>
      <w:tr w:rsidR="00B62CA1" w:rsidRPr="00B62CA1" w14:paraId="37C882DB" w14:textId="77777777" w:rsidTr="00B62CA1">
        <w:tc>
          <w:tcPr>
            <w:tcW w:w="4384" w:type="pct"/>
          </w:tcPr>
          <w:p w14:paraId="22D709CB" w14:textId="77777777" w:rsidR="00B62CA1" w:rsidRPr="00B62CA1" w:rsidRDefault="00B62CA1" w:rsidP="00B62CA1">
            <w:pPr>
              <w:pStyle w:val="3"/>
              <w:jc w:val="both"/>
              <w:rPr>
                <w:rFonts w:cs="Times New Roman"/>
                <w:b w:val="0"/>
                <w:sz w:val="22"/>
              </w:rPr>
            </w:pPr>
            <w:r w:rsidRPr="00B62CA1">
              <w:rPr>
                <w:rFonts w:cs="Times New Roman"/>
                <w:b w:val="0"/>
                <w:sz w:val="22"/>
                <w:lang w:val="ru-RU"/>
              </w:rPr>
              <w:t>3.3.4. КАЛЕНДА</w:t>
            </w:r>
            <w:r w:rsidRPr="00B62CA1">
              <w:rPr>
                <w:rFonts w:cs="Times New Roman"/>
                <w:b w:val="0"/>
                <w:sz w:val="22"/>
              </w:rPr>
              <w:t>РНЫЙ ПЛАН ВОСПИТАТЕЛЬНОЙ РАБОТЫ</w:t>
            </w:r>
          </w:p>
        </w:tc>
        <w:tc>
          <w:tcPr>
            <w:tcW w:w="616" w:type="pct"/>
          </w:tcPr>
          <w:p w14:paraId="2E9F7E99" w14:textId="77777777" w:rsidR="00B62CA1" w:rsidRPr="00B62CA1" w:rsidRDefault="00B62CA1" w:rsidP="00FF59DB">
            <w:pPr>
              <w:rPr>
                <w:sz w:val="22"/>
              </w:rPr>
            </w:pPr>
            <w:r w:rsidRPr="00B62CA1">
              <w:rPr>
                <w:sz w:val="22"/>
              </w:rPr>
              <w:t>450</w:t>
            </w:r>
          </w:p>
        </w:tc>
      </w:tr>
      <w:tr w:rsidR="00B62CA1" w:rsidRPr="00B62CA1" w14:paraId="38DF98D8" w14:textId="77777777" w:rsidTr="00B62CA1">
        <w:tc>
          <w:tcPr>
            <w:tcW w:w="4384" w:type="pct"/>
          </w:tcPr>
          <w:p w14:paraId="2250EC25" w14:textId="77777777" w:rsidR="00B62CA1" w:rsidRPr="00B62CA1" w:rsidRDefault="00B62CA1" w:rsidP="00B62CA1">
            <w:pPr>
              <w:pStyle w:val="3"/>
              <w:jc w:val="both"/>
              <w:rPr>
                <w:rFonts w:cs="Times New Roman"/>
                <w:b w:val="0"/>
                <w:sz w:val="22"/>
                <w:lang w:val="ru-RU"/>
              </w:rPr>
            </w:pPr>
            <w:r w:rsidRPr="00B62CA1">
              <w:rPr>
                <w:rFonts w:cs="Times New Roman"/>
                <w:b w:val="0"/>
                <w:sz w:val="22"/>
                <w:lang w:val="ru-RU"/>
              </w:rPr>
              <w:t>3.3.5. ХАРАКТЕРИСТИКА УСЛОВИЙ РЕАЛИЗАЦИИ АДАПТИРОВАННОЙ ПРОГРАММЫ ОСНОВНОГО ОБЩЕГО ОБРАЗОВАНИЯ ОБУЧАЮЩИХСЯ С РАС В СООТВЕТСТВИИ С ТРЕБОВАНИЯМИ ФГОС ООО</w:t>
            </w:r>
          </w:p>
        </w:tc>
        <w:tc>
          <w:tcPr>
            <w:tcW w:w="616" w:type="pct"/>
          </w:tcPr>
          <w:p w14:paraId="15800017" w14:textId="77777777" w:rsidR="00B62CA1" w:rsidRPr="00B62CA1" w:rsidRDefault="00B62CA1" w:rsidP="00FF59DB">
            <w:pPr>
              <w:rPr>
                <w:sz w:val="22"/>
                <w:lang w:val="ru-RU"/>
              </w:rPr>
            </w:pPr>
          </w:p>
          <w:p w14:paraId="6A90321E" w14:textId="77777777" w:rsidR="00B62CA1" w:rsidRPr="00B62CA1" w:rsidRDefault="00B62CA1" w:rsidP="00FF59DB">
            <w:pPr>
              <w:rPr>
                <w:sz w:val="22"/>
              </w:rPr>
            </w:pPr>
            <w:r w:rsidRPr="00B62CA1">
              <w:rPr>
                <w:sz w:val="22"/>
              </w:rPr>
              <w:t>451</w:t>
            </w:r>
          </w:p>
        </w:tc>
      </w:tr>
      <w:tr w:rsidR="00B62CA1" w:rsidRPr="00B62CA1" w14:paraId="6F97E386" w14:textId="77777777" w:rsidTr="00B62CA1">
        <w:tc>
          <w:tcPr>
            <w:tcW w:w="4384" w:type="pct"/>
          </w:tcPr>
          <w:p w14:paraId="4FFEC203" w14:textId="39932016" w:rsidR="00B62CA1" w:rsidRPr="00B62CA1" w:rsidRDefault="00B62CA1" w:rsidP="00B62CA1">
            <w:pPr>
              <w:pStyle w:val="4"/>
              <w:jc w:val="both"/>
              <w:rPr>
                <w:b w:val="0"/>
                <w:sz w:val="22"/>
                <w:szCs w:val="22"/>
                <w:lang w:val="ru-RU"/>
              </w:rPr>
            </w:pPr>
            <w:r w:rsidRPr="00B62CA1">
              <w:rPr>
                <w:b w:val="0"/>
                <w:spacing w:val="-5"/>
                <w:sz w:val="22"/>
                <w:szCs w:val="22"/>
                <w:lang w:val="ru-RU"/>
              </w:rPr>
              <w:t xml:space="preserve">3.3.5.2. </w:t>
            </w:r>
            <w:r w:rsidRPr="00B62CA1">
              <w:rPr>
                <w:b w:val="0"/>
                <w:sz w:val="22"/>
                <w:szCs w:val="22"/>
                <w:lang w:val="ru-RU"/>
              </w:rPr>
              <w:t>Описание психолого-педагогических условий реализации основной образовательной программы основного общего образования</w:t>
            </w:r>
          </w:p>
        </w:tc>
        <w:tc>
          <w:tcPr>
            <w:tcW w:w="616" w:type="pct"/>
          </w:tcPr>
          <w:p w14:paraId="7B65DD1B" w14:textId="77777777" w:rsidR="00B62CA1" w:rsidRPr="00B62CA1" w:rsidRDefault="00B62CA1" w:rsidP="00FF59DB">
            <w:pPr>
              <w:rPr>
                <w:sz w:val="22"/>
                <w:lang w:val="ru-RU"/>
              </w:rPr>
            </w:pPr>
          </w:p>
          <w:p w14:paraId="0DE043DB" w14:textId="77777777" w:rsidR="00B62CA1" w:rsidRPr="00B62CA1" w:rsidRDefault="00B62CA1" w:rsidP="00FF59DB">
            <w:pPr>
              <w:rPr>
                <w:sz w:val="22"/>
              </w:rPr>
            </w:pPr>
            <w:r w:rsidRPr="00B62CA1">
              <w:rPr>
                <w:sz w:val="22"/>
              </w:rPr>
              <w:t>453</w:t>
            </w:r>
          </w:p>
        </w:tc>
      </w:tr>
      <w:tr w:rsidR="00B62CA1" w:rsidRPr="00B62CA1" w14:paraId="5837C820" w14:textId="77777777" w:rsidTr="00B62CA1">
        <w:tc>
          <w:tcPr>
            <w:tcW w:w="4384" w:type="pct"/>
          </w:tcPr>
          <w:p w14:paraId="7CBB5227" w14:textId="5C42ADC7" w:rsidR="00B62CA1" w:rsidRPr="00B62CA1" w:rsidRDefault="00B62CA1" w:rsidP="00B62CA1">
            <w:pPr>
              <w:pStyle w:val="4"/>
              <w:jc w:val="both"/>
              <w:rPr>
                <w:b w:val="0"/>
                <w:sz w:val="22"/>
                <w:szCs w:val="22"/>
                <w:lang w:val="ru-RU"/>
              </w:rPr>
            </w:pPr>
            <w:r w:rsidRPr="00B62CA1">
              <w:rPr>
                <w:b w:val="0"/>
                <w:sz w:val="22"/>
                <w:szCs w:val="22"/>
                <w:lang w:val="ru-RU"/>
              </w:rPr>
              <w:t>3.3.5.3. Финансово-экономические условия реализации образовательной программы основного общего образования</w:t>
            </w:r>
          </w:p>
        </w:tc>
        <w:tc>
          <w:tcPr>
            <w:tcW w:w="616" w:type="pct"/>
          </w:tcPr>
          <w:p w14:paraId="394BA3CB" w14:textId="77777777" w:rsidR="00B62CA1" w:rsidRPr="00B62CA1" w:rsidRDefault="00B62CA1" w:rsidP="00FF59DB">
            <w:pPr>
              <w:rPr>
                <w:sz w:val="22"/>
                <w:lang w:val="ru-RU"/>
              </w:rPr>
            </w:pPr>
          </w:p>
          <w:p w14:paraId="25D785E1" w14:textId="77777777" w:rsidR="00B62CA1" w:rsidRPr="00B62CA1" w:rsidRDefault="00B62CA1" w:rsidP="00FF59DB">
            <w:pPr>
              <w:rPr>
                <w:sz w:val="22"/>
              </w:rPr>
            </w:pPr>
            <w:r w:rsidRPr="00B62CA1">
              <w:rPr>
                <w:sz w:val="22"/>
              </w:rPr>
              <w:t>454</w:t>
            </w:r>
          </w:p>
        </w:tc>
      </w:tr>
    </w:tbl>
    <w:p w14:paraId="64BBD598" w14:textId="77777777" w:rsidR="00B97A0B" w:rsidRDefault="00B97A0B" w:rsidP="00EC6215">
      <w:pPr>
        <w:widowControl/>
        <w:autoSpaceDE/>
        <w:autoSpaceDN/>
        <w:ind w:firstLine="0"/>
        <w:jc w:val="left"/>
        <w:rPr>
          <w:kern w:val="2"/>
          <w:sz w:val="24"/>
          <w:szCs w:val="24"/>
          <w:lang w:val="ru-RU"/>
        </w:rPr>
      </w:pPr>
    </w:p>
    <w:p w14:paraId="14FE1C83" w14:textId="77777777" w:rsidR="00B97A0B" w:rsidRDefault="00B97A0B" w:rsidP="00EC6215">
      <w:pPr>
        <w:widowControl/>
        <w:autoSpaceDE/>
        <w:autoSpaceDN/>
        <w:ind w:firstLine="0"/>
        <w:jc w:val="left"/>
        <w:rPr>
          <w:kern w:val="2"/>
          <w:sz w:val="24"/>
          <w:szCs w:val="24"/>
          <w:lang w:val="ru-RU"/>
        </w:rPr>
      </w:pPr>
    </w:p>
    <w:p w14:paraId="73987D77" w14:textId="77777777" w:rsidR="00B97A0B" w:rsidRDefault="00B97A0B" w:rsidP="00EC6215">
      <w:pPr>
        <w:widowControl/>
        <w:autoSpaceDE/>
        <w:autoSpaceDN/>
        <w:ind w:firstLine="0"/>
        <w:jc w:val="left"/>
        <w:rPr>
          <w:kern w:val="2"/>
          <w:sz w:val="24"/>
          <w:szCs w:val="24"/>
          <w:lang w:val="ru-RU"/>
        </w:rPr>
      </w:pPr>
    </w:p>
    <w:p w14:paraId="3C12410E" w14:textId="77777777" w:rsidR="00B97A0B" w:rsidRDefault="00B97A0B" w:rsidP="00EC6215">
      <w:pPr>
        <w:widowControl/>
        <w:autoSpaceDE/>
        <w:autoSpaceDN/>
        <w:ind w:firstLine="0"/>
        <w:jc w:val="left"/>
        <w:rPr>
          <w:kern w:val="2"/>
          <w:sz w:val="24"/>
          <w:szCs w:val="24"/>
          <w:lang w:val="ru-RU"/>
        </w:rPr>
      </w:pPr>
    </w:p>
    <w:p w14:paraId="3CC7F6A6" w14:textId="77777777" w:rsidR="00B97A0B" w:rsidRDefault="00B97A0B" w:rsidP="00EC6215">
      <w:pPr>
        <w:widowControl/>
        <w:autoSpaceDE/>
        <w:autoSpaceDN/>
        <w:ind w:firstLine="0"/>
        <w:jc w:val="left"/>
        <w:rPr>
          <w:kern w:val="2"/>
          <w:sz w:val="24"/>
          <w:szCs w:val="24"/>
          <w:lang w:val="ru-RU"/>
        </w:rPr>
      </w:pPr>
    </w:p>
    <w:p w14:paraId="5E4E02A3" w14:textId="77777777" w:rsidR="00B97A0B" w:rsidRDefault="00B97A0B" w:rsidP="00EC6215">
      <w:pPr>
        <w:widowControl/>
        <w:autoSpaceDE/>
        <w:autoSpaceDN/>
        <w:ind w:firstLine="0"/>
        <w:jc w:val="left"/>
        <w:rPr>
          <w:kern w:val="2"/>
          <w:sz w:val="24"/>
          <w:szCs w:val="24"/>
          <w:lang w:val="ru-RU"/>
        </w:rPr>
      </w:pPr>
    </w:p>
    <w:p w14:paraId="71C81A3A" w14:textId="77777777" w:rsidR="00B97A0B" w:rsidRDefault="00B97A0B" w:rsidP="00EC6215">
      <w:pPr>
        <w:widowControl/>
        <w:autoSpaceDE/>
        <w:autoSpaceDN/>
        <w:ind w:firstLine="0"/>
        <w:jc w:val="left"/>
        <w:rPr>
          <w:kern w:val="2"/>
          <w:sz w:val="24"/>
          <w:szCs w:val="24"/>
          <w:lang w:val="ru-RU"/>
        </w:rPr>
      </w:pPr>
    </w:p>
    <w:p w14:paraId="24A31C4E" w14:textId="77777777" w:rsidR="00B97A0B" w:rsidRDefault="00B97A0B" w:rsidP="00EC6215">
      <w:pPr>
        <w:widowControl/>
        <w:autoSpaceDE/>
        <w:autoSpaceDN/>
        <w:ind w:firstLine="0"/>
        <w:jc w:val="left"/>
        <w:rPr>
          <w:kern w:val="2"/>
          <w:sz w:val="24"/>
          <w:szCs w:val="24"/>
          <w:lang w:val="ru-RU"/>
        </w:rPr>
      </w:pPr>
    </w:p>
    <w:p w14:paraId="2081B248" w14:textId="77777777" w:rsidR="00B97A0B" w:rsidRDefault="00B97A0B" w:rsidP="00EC6215">
      <w:pPr>
        <w:widowControl/>
        <w:autoSpaceDE/>
        <w:autoSpaceDN/>
        <w:ind w:firstLine="0"/>
        <w:jc w:val="left"/>
        <w:rPr>
          <w:kern w:val="2"/>
          <w:sz w:val="24"/>
          <w:szCs w:val="24"/>
          <w:lang w:val="ru-RU"/>
        </w:rPr>
      </w:pPr>
    </w:p>
    <w:p w14:paraId="2AA134BF" w14:textId="77777777" w:rsidR="00B97A0B" w:rsidRDefault="00B97A0B" w:rsidP="00EC6215">
      <w:pPr>
        <w:widowControl/>
        <w:autoSpaceDE/>
        <w:autoSpaceDN/>
        <w:ind w:firstLine="0"/>
        <w:jc w:val="left"/>
        <w:rPr>
          <w:kern w:val="2"/>
          <w:sz w:val="24"/>
          <w:szCs w:val="24"/>
          <w:lang w:val="ru-RU"/>
        </w:rPr>
      </w:pPr>
    </w:p>
    <w:p w14:paraId="05714CE5" w14:textId="77777777" w:rsidR="00B97A0B" w:rsidRDefault="00B97A0B" w:rsidP="00EC6215">
      <w:pPr>
        <w:widowControl/>
        <w:autoSpaceDE/>
        <w:autoSpaceDN/>
        <w:ind w:firstLine="0"/>
        <w:jc w:val="left"/>
        <w:rPr>
          <w:kern w:val="2"/>
          <w:sz w:val="24"/>
          <w:szCs w:val="24"/>
          <w:lang w:val="ru-RU"/>
        </w:rPr>
      </w:pPr>
    </w:p>
    <w:p w14:paraId="669FA7EF" w14:textId="77777777" w:rsidR="00B97A0B" w:rsidRDefault="00B97A0B" w:rsidP="00EC6215">
      <w:pPr>
        <w:widowControl/>
        <w:autoSpaceDE/>
        <w:autoSpaceDN/>
        <w:ind w:firstLine="0"/>
        <w:jc w:val="left"/>
        <w:rPr>
          <w:kern w:val="2"/>
          <w:sz w:val="24"/>
          <w:szCs w:val="24"/>
          <w:lang w:val="ru-RU"/>
        </w:rPr>
      </w:pPr>
    </w:p>
    <w:p w14:paraId="15FA6540" w14:textId="77777777" w:rsidR="00B97A0B" w:rsidRDefault="00B97A0B" w:rsidP="00EC6215">
      <w:pPr>
        <w:widowControl/>
        <w:autoSpaceDE/>
        <w:autoSpaceDN/>
        <w:ind w:firstLine="0"/>
        <w:jc w:val="left"/>
        <w:rPr>
          <w:kern w:val="2"/>
          <w:sz w:val="24"/>
          <w:szCs w:val="24"/>
          <w:lang w:val="ru-RU"/>
        </w:rPr>
      </w:pPr>
    </w:p>
    <w:p w14:paraId="420B1188" w14:textId="77777777" w:rsidR="00B97A0B" w:rsidRDefault="00B97A0B" w:rsidP="00EC6215">
      <w:pPr>
        <w:widowControl/>
        <w:autoSpaceDE/>
        <w:autoSpaceDN/>
        <w:ind w:firstLine="0"/>
        <w:jc w:val="left"/>
        <w:rPr>
          <w:kern w:val="2"/>
          <w:sz w:val="24"/>
          <w:szCs w:val="24"/>
          <w:lang w:val="ru-RU"/>
        </w:rPr>
      </w:pPr>
    </w:p>
    <w:p w14:paraId="3DAC5A9C" w14:textId="77777777" w:rsidR="00B97A0B" w:rsidRDefault="00B97A0B" w:rsidP="00EC6215">
      <w:pPr>
        <w:widowControl/>
        <w:autoSpaceDE/>
        <w:autoSpaceDN/>
        <w:ind w:firstLine="0"/>
        <w:jc w:val="left"/>
        <w:rPr>
          <w:kern w:val="2"/>
          <w:sz w:val="24"/>
          <w:szCs w:val="24"/>
          <w:lang w:val="ru-RU"/>
        </w:rPr>
      </w:pPr>
    </w:p>
    <w:p w14:paraId="181CE219" w14:textId="77777777" w:rsidR="00B97A0B" w:rsidRDefault="00B97A0B" w:rsidP="00EC6215">
      <w:pPr>
        <w:widowControl/>
        <w:autoSpaceDE/>
        <w:autoSpaceDN/>
        <w:ind w:firstLine="0"/>
        <w:jc w:val="left"/>
        <w:rPr>
          <w:kern w:val="2"/>
          <w:sz w:val="24"/>
          <w:szCs w:val="24"/>
          <w:lang w:val="ru-RU"/>
        </w:rPr>
      </w:pPr>
    </w:p>
    <w:p w14:paraId="271AA13D" w14:textId="77777777" w:rsidR="00B97A0B" w:rsidRDefault="00B97A0B" w:rsidP="00EC6215">
      <w:pPr>
        <w:widowControl/>
        <w:autoSpaceDE/>
        <w:autoSpaceDN/>
        <w:ind w:firstLine="0"/>
        <w:jc w:val="left"/>
        <w:rPr>
          <w:kern w:val="2"/>
          <w:sz w:val="24"/>
          <w:szCs w:val="24"/>
          <w:lang w:val="ru-RU"/>
        </w:rPr>
      </w:pPr>
    </w:p>
    <w:p w14:paraId="43A877ED" w14:textId="77777777" w:rsidR="00B97A0B" w:rsidRDefault="00B97A0B" w:rsidP="00EC6215">
      <w:pPr>
        <w:widowControl/>
        <w:autoSpaceDE/>
        <w:autoSpaceDN/>
        <w:ind w:firstLine="0"/>
        <w:jc w:val="left"/>
        <w:rPr>
          <w:kern w:val="2"/>
          <w:sz w:val="24"/>
          <w:szCs w:val="24"/>
          <w:lang w:val="ru-RU"/>
        </w:rPr>
      </w:pPr>
    </w:p>
    <w:p w14:paraId="310DA5FA" w14:textId="77777777" w:rsidR="00B97A0B" w:rsidRDefault="00B97A0B" w:rsidP="00EC6215">
      <w:pPr>
        <w:widowControl/>
        <w:autoSpaceDE/>
        <w:autoSpaceDN/>
        <w:ind w:firstLine="0"/>
        <w:jc w:val="left"/>
        <w:rPr>
          <w:kern w:val="2"/>
          <w:sz w:val="24"/>
          <w:szCs w:val="24"/>
          <w:lang w:val="ru-RU"/>
        </w:rPr>
      </w:pPr>
    </w:p>
    <w:p w14:paraId="73A52A5B" w14:textId="77777777" w:rsidR="00B97A0B" w:rsidRDefault="00B97A0B" w:rsidP="00EC6215">
      <w:pPr>
        <w:widowControl/>
        <w:autoSpaceDE/>
        <w:autoSpaceDN/>
        <w:ind w:firstLine="0"/>
        <w:jc w:val="left"/>
        <w:rPr>
          <w:kern w:val="2"/>
          <w:sz w:val="24"/>
          <w:szCs w:val="24"/>
          <w:lang w:val="ru-RU"/>
        </w:rPr>
      </w:pPr>
    </w:p>
    <w:p w14:paraId="2256CA4A" w14:textId="77777777" w:rsidR="00B97A0B" w:rsidRDefault="00B97A0B" w:rsidP="00EC6215">
      <w:pPr>
        <w:widowControl/>
        <w:autoSpaceDE/>
        <w:autoSpaceDN/>
        <w:ind w:firstLine="0"/>
        <w:jc w:val="left"/>
        <w:rPr>
          <w:kern w:val="2"/>
          <w:sz w:val="24"/>
          <w:szCs w:val="24"/>
          <w:lang w:val="ru-RU"/>
        </w:rPr>
      </w:pPr>
    </w:p>
    <w:p w14:paraId="769B3BA4" w14:textId="77777777" w:rsidR="00B97A0B" w:rsidRDefault="00B97A0B" w:rsidP="00EC6215">
      <w:pPr>
        <w:widowControl/>
        <w:autoSpaceDE/>
        <w:autoSpaceDN/>
        <w:ind w:firstLine="0"/>
        <w:jc w:val="left"/>
        <w:rPr>
          <w:kern w:val="2"/>
          <w:sz w:val="24"/>
          <w:szCs w:val="24"/>
          <w:lang w:val="ru-RU"/>
        </w:rPr>
      </w:pPr>
    </w:p>
    <w:p w14:paraId="3C4BFCB6" w14:textId="77777777" w:rsidR="00B97A0B" w:rsidRDefault="00B97A0B" w:rsidP="00EC6215">
      <w:pPr>
        <w:widowControl/>
        <w:autoSpaceDE/>
        <w:autoSpaceDN/>
        <w:ind w:firstLine="0"/>
        <w:jc w:val="left"/>
        <w:rPr>
          <w:kern w:val="2"/>
          <w:sz w:val="24"/>
          <w:szCs w:val="24"/>
          <w:lang w:val="ru-RU"/>
        </w:rPr>
      </w:pPr>
    </w:p>
    <w:p w14:paraId="4A2AAEF4" w14:textId="77777777" w:rsidR="00B97A0B" w:rsidRDefault="00B97A0B" w:rsidP="00EC6215">
      <w:pPr>
        <w:widowControl/>
        <w:autoSpaceDE/>
        <w:autoSpaceDN/>
        <w:ind w:firstLine="0"/>
        <w:jc w:val="left"/>
        <w:rPr>
          <w:kern w:val="2"/>
          <w:sz w:val="24"/>
          <w:szCs w:val="24"/>
          <w:lang w:val="ru-RU"/>
        </w:rPr>
      </w:pPr>
    </w:p>
    <w:p w14:paraId="6286A280" w14:textId="77777777" w:rsidR="00B97A0B" w:rsidRDefault="00B97A0B" w:rsidP="00EC6215">
      <w:pPr>
        <w:widowControl/>
        <w:autoSpaceDE/>
        <w:autoSpaceDN/>
        <w:ind w:firstLine="0"/>
        <w:jc w:val="left"/>
        <w:rPr>
          <w:kern w:val="2"/>
          <w:sz w:val="24"/>
          <w:szCs w:val="24"/>
          <w:lang w:val="ru-RU"/>
        </w:rPr>
      </w:pPr>
    </w:p>
    <w:p w14:paraId="6214FCDD" w14:textId="77777777" w:rsidR="00B97A0B" w:rsidRDefault="00B97A0B" w:rsidP="00EC6215">
      <w:pPr>
        <w:widowControl/>
        <w:autoSpaceDE/>
        <w:autoSpaceDN/>
        <w:ind w:firstLine="0"/>
        <w:jc w:val="left"/>
        <w:rPr>
          <w:kern w:val="2"/>
          <w:sz w:val="24"/>
          <w:szCs w:val="24"/>
          <w:lang w:val="ru-RU"/>
        </w:rPr>
      </w:pPr>
    </w:p>
    <w:p w14:paraId="5A35877F" w14:textId="77777777" w:rsidR="00B97A0B" w:rsidRDefault="00B97A0B" w:rsidP="00EC6215">
      <w:pPr>
        <w:widowControl/>
        <w:autoSpaceDE/>
        <w:autoSpaceDN/>
        <w:ind w:firstLine="0"/>
        <w:jc w:val="left"/>
        <w:rPr>
          <w:kern w:val="2"/>
          <w:sz w:val="24"/>
          <w:szCs w:val="24"/>
          <w:lang w:val="ru-RU"/>
        </w:rPr>
      </w:pPr>
    </w:p>
    <w:p w14:paraId="529BEB7A" w14:textId="77777777" w:rsidR="00B97A0B" w:rsidRDefault="00B97A0B" w:rsidP="00EC6215">
      <w:pPr>
        <w:widowControl/>
        <w:autoSpaceDE/>
        <w:autoSpaceDN/>
        <w:ind w:firstLine="0"/>
        <w:jc w:val="left"/>
        <w:rPr>
          <w:kern w:val="2"/>
          <w:sz w:val="24"/>
          <w:szCs w:val="24"/>
          <w:lang w:val="ru-RU"/>
        </w:rPr>
      </w:pPr>
    </w:p>
    <w:p w14:paraId="42A58714" w14:textId="77777777" w:rsidR="00B97A0B" w:rsidRDefault="00B97A0B" w:rsidP="00EC6215">
      <w:pPr>
        <w:widowControl/>
        <w:autoSpaceDE/>
        <w:autoSpaceDN/>
        <w:ind w:firstLine="0"/>
        <w:jc w:val="left"/>
        <w:rPr>
          <w:kern w:val="2"/>
          <w:sz w:val="24"/>
          <w:szCs w:val="24"/>
          <w:lang w:val="ru-RU"/>
        </w:rPr>
      </w:pPr>
    </w:p>
    <w:p w14:paraId="633BE959" w14:textId="77777777" w:rsidR="00B97A0B" w:rsidRDefault="00B97A0B" w:rsidP="00EC6215">
      <w:pPr>
        <w:widowControl/>
        <w:autoSpaceDE/>
        <w:autoSpaceDN/>
        <w:ind w:firstLine="0"/>
        <w:jc w:val="left"/>
        <w:rPr>
          <w:kern w:val="2"/>
          <w:sz w:val="24"/>
          <w:szCs w:val="24"/>
          <w:lang w:val="ru-RU"/>
        </w:rPr>
      </w:pPr>
    </w:p>
    <w:p w14:paraId="0C73E86E" w14:textId="77777777" w:rsidR="00B97A0B" w:rsidRDefault="00B97A0B" w:rsidP="00EC6215">
      <w:pPr>
        <w:widowControl/>
        <w:autoSpaceDE/>
        <w:autoSpaceDN/>
        <w:ind w:firstLine="0"/>
        <w:jc w:val="left"/>
        <w:rPr>
          <w:kern w:val="2"/>
          <w:sz w:val="24"/>
          <w:szCs w:val="24"/>
          <w:lang w:val="ru-RU"/>
        </w:rPr>
      </w:pPr>
    </w:p>
    <w:p w14:paraId="55A8896B" w14:textId="77777777" w:rsidR="00B97A0B" w:rsidRDefault="00B97A0B" w:rsidP="00EC6215">
      <w:pPr>
        <w:widowControl/>
        <w:autoSpaceDE/>
        <w:autoSpaceDN/>
        <w:ind w:firstLine="0"/>
        <w:jc w:val="left"/>
        <w:rPr>
          <w:kern w:val="2"/>
          <w:sz w:val="24"/>
          <w:szCs w:val="24"/>
          <w:lang w:val="ru-RU"/>
        </w:rPr>
      </w:pPr>
    </w:p>
    <w:p w14:paraId="3DACB652" w14:textId="77777777" w:rsidR="00B97A0B" w:rsidRDefault="00B97A0B" w:rsidP="00EC6215">
      <w:pPr>
        <w:widowControl/>
        <w:autoSpaceDE/>
        <w:autoSpaceDN/>
        <w:ind w:firstLine="0"/>
        <w:jc w:val="left"/>
        <w:rPr>
          <w:kern w:val="2"/>
          <w:sz w:val="24"/>
          <w:szCs w:val="24"/>
          <w:lang w:val="ru-RU"/>
        </w:rPr>
      </w:pPr>
    </w:p>
    <w:p w14:paraId="25DB4993" w14:textId="77777777" w:rsidR="00B97A0B" w:rsidRDefault="00B97A0B" w:rsidP="00EC6215">
      <w:pPr>
        <w:widowControl/>
        <w:autoSpaceDE/>
        <w:autoSpaceDN/>
        <w:ind w:firstLine="0"/>
        <w:jc w:val="left"/>
        <w:rPr>
          <w:kern w:val="2"/>
          <w:sz w:val="24"/>
          <w:szCs w:val="24"/>
          <w:lang w:val="ru-RU"/>
        </w:rPr>
      </w:pPr>
    </w:p>
    <w:p w14:paraId="68A24173" w14:textId="77777777" w:rsidR="00B97A0B" w:rsidRDefault="00B97A0B" w:rsidP="00EC6215">
      <w:pPr>
        <w:widowControl/>
        <w:autoSpaceDE/>
        <w:autoSpaceDN/>
        <w:ind w:firstLine="0"/>
        <w:jc w:val="left"/>
        <w:rPr>
          <w:kern w:val="2"/>
          <w:sz w:val="24"/>
          <w:szCs w:val="24"/>
          <w:lang w:val="ru-RU"/>
        </w:rPr>
      </w:pPr>
    </w:p>
    <w:p w14:paraId="33B5C9B2" w14:textId="77777777" w:rsidR="00B97A0B" w:rsidRDefault="00B97A0B" w:rsidP="00EC6215">
      <w:pPr>
        <w:widowControl/>
        <w:autoSpaceDE/>
        <w:autoSpaceDN/>
        <w:ind w:firstLine="0"/>
        <w:jc w:val="left"/>
        <w:rPr>
          <w:kern w:val="2"/>
          <w:sz w:val="24"/>
          <w:szCs w:val="24"/>
          <w:lang w:val="ru-RU"/>
        </w:rPr>
      </w:pPr>
    </w:p>
    <w:p w14:paraId="6007813C" w14:textId="77777777" w:rsidR="00B97A0B" w:rsidRDefault="00B97A0B" w:rsidP="00EC6215">
      <w:pPr>
        <w:widowControl/>
        <w:autoSpaceDE/>
        <w:autoSpaceDN/>
        <w:ind w:firstLine="0"/>
        <w:jc w:val="left"/>
        <w:rPr>
          <w:kern w:val="2"/>
          <w:sz w:val="24"/>
          <w:szCs w:val="24"/>
          <w:lang w:val="ru-RU"/>
        </w:rPr>
      </w:pPr>
    </w:p>
    <w:p w14:paraId="1AF5D741" w14:textId="77777777" w:rsidR="00B97A0B" w:rsidRDefault="00B97A0B" w:rsidP="00EC6215">
      <w:pPr>
        <w:widowControl/>
        <w:autoSpaceDE/>
        <w:autoSpaceDN/>
        <w:ind w:firstLine="0"/>
        <w:jc w:val="left"/>
        <w:rPr>
          <w:kern w:val="2"/>
          <w:sz w:val="24"/>
          <w:szCs w:val="24"/>
          <w:lang w:val="ru-RU"/>
        </w:rPr>
      </w:pPr>
    </w:p>
    <w:p w14:paraId="644FA723" w14:textId="77777777" w:rsidR="00B97A0B" w:rsidRDefault="00B97A0B" w:rsidP="00EC6215">
      <w:pPr>
        <w:widowControl/>
        <w:autoSpaceDE/>
        <w:autoSpaceDN/>
        <w:ind w:firstLine="0"/>
        <w:jc w:val="left"/>
        <w:rPr>
          <w:kern w:val="2"/>
          <w:sz w:val="24"/>
          <w:szCs w:val="24"/>
          <w:lang w:val="ru-RU"/>
        </w:rPr>
      </w:pPr>
    </w:p>
    <w:p w14:paraId="5ECBD157" w14:textId="77777777" w:rsidR="00B97A0B" w:rsidRDefault="00B97A0B" w:rsidP="00EC6215">
      <w:pPr>
        <w:widowControl/>
        <w:autoSpaceDE/>
        <w:autoSpaceDN/>
        <w:ind w:firstLine="0"/>
        <w:jc w:val="left"/>
        <w:rPr>
          <w:kern w:val="2"/>
          <w:sz w:val="24"/>
          <w:szCs w:val="24"/>
          <w:lang w:val="ru-RU"/>
        </w:rPr>
      </w:pPr>
    </w:p>
    <w:p w14:paraId="4C2AD876" w14:textId="77777777" w:rsidR="00B97A0B" w:rsidRDefault="00B97A0B" w:rsidP="00EC6215">
      <w:pPr>
        <w:widowControl/>
        <w:autoSpaceDE/>
        <w:autoSpaceDN/>
        <w:ind w:firstLine="0"/>
        <w:jc w:val="left"/>
        <w:rPr>
          <w:kern w:val="2"/>
          <w:sz w:val="24"/>
          <w:szCs w:val="24"/>
          <w:lang w:val="ru-RU"/>
        </w:rPr>
      </w:pPr>
    </w:p>
    <w:p w14:paraId="22BF0940" w14:textId="77777777" w:rsidR="00B97A0B" w:rsidRDefault="00B97A0B" w:rsidP="00EC6215">
      <w:pPr>
        <w:widowControl/>
        <w:autoSpaceDE/>
        <w:autoSpaceDN/>
        <w:ind w:firstLine="0"/>
        <w:jc w:val="left"/>
        <w:rPr>
          <w:kern w:val="2"/>
          <w:sz w:val="24"/>
          <w:szCs w:val="24"/>
          <w:lang w:val="ru-RU"/>
        </w:rPr>
      </w:pPr>
    </w:p>
    <w:p w14:paraId="15D2A2AF" w14:textId="77777777" w:rsidR="00B97A0B" w:rsidRDefault="00B97A0B" w:rsidP="00EC6215">
      <w:pPr>
        <w:widowControl/>
        <w:autoSpaceDE/>
        <w:autoSpaceDN/>
        <w:ind w:firstLine="0"/>
        <w:jc w:val="left"/>
        <w:rPr>
          <w:kern w:val="2"/>
          <w:sz w:val="24"/>
          <w:szCs w:val="24"/>
          <w:lang w:val="ru-RU"/>
        </w:rPr>
      </w:pPr>
    </w:p>
    <w:p w14:paraId="507B9D24" w14:textId="77777777" w:rsidR="00B97A0B" w:rsidRDefault="00B97A0B" w:rsidP="00EC6215">
      <w:pPr>
        <w:widowControl/>
        <w:autoSpaceDE/>
        <w:autoSpaceDN/>
        <w:ind w:firstLine="0"/>
        <w:jc w:val="left"/>
        <w:rPr>
          <w:kern w:val="2"/>
          <w:sz w:val="24"/>
          <w:szCs w:val="24"/>
          <w:lang w:val="ru-RU"/>
        </w:rPr>
      </w:pPr>
    </w:p>
    <w:p w14:paraId="5DFE2311" w14:textId="77777777" w:rsidR="0015288D" w:rsidRDefault="0015288D" w:rsidP="00EC6215">
      <w:pPr>
        <w:widowControl/>
        <w:autoSpaceDE/>
        <w:autoSpaceDN/>
        <w:ind w:firstLine="0"/>
        <w:jc w:val="left"/>
        <w:rPr>
          <w:kern w:val="2"/>
          <w:sz w:val="24"/>
          <w:szCs w:val="24"/>
          <w:lang w:val="ru-RU"/>
        </w:rPr>
      </w:pPr>
    </w:p>
    <w:p w14:paraId="7F5A87B4" w14:textId="77777777" w:rsidR="008F6CDD" w:rsidRDefault="008F6CDD" w:rsidP="00EC6215">
      <w:pPr>
        <w:widowControl/>
        <w:autoSpaceDE/>
        <w:autoSpaceDN/>
        <w:ind w:firstLine="0"/>
        <w:jc w:val="left"/>
        <w:rPr>
          <w:kern w:val="2"/>
          <w:sz w:val="24"/>
          <w:szCs w:val="24"/>
          <w:lang w:val="ru-RU"/>
        </w:rPr>
      </w:pPr>
    </w:p>
    <w:p w14:paraId="3148570E" w14:textId="77777777" w:rsidR="00B97A0B" w:rsidRDefault="00B97A0B" w:rsidP="00EC6215">
      <w:pPr>
        <w:widowControl/>
        <w:autoSpaceDE/>
        <w:autoSpaceDN/>
        <w:ind w:firstLine="0"/>
        <w:jc w:val="left"/>
        <w:rPr>
          <w:sz w:val="24"/>
          <w:szCs w:val="24"/>
          <w:lang w:val="ru-RU"/>
        </w:rPr>
      </w:pPr>
    </w:p>
    <w:p w14:paraId="7395529D" w14:textId="77777777" w:rsidR="005D1B23" w:rsidRPr="005C6351" w:rsidRDefault="005D1B23" w:rsidP="005D1B23">
      <w:pPr>
        <w:pStyle w:val="1"/>
        <w:rPr>
          <w:sz w:val="24"/>
          <w:lang w:val="ru-RU"/>
        </w:rPr>
      </w:pPr>
      <w:r w:rsidRPr="005C6351">
        <w:rPr>
          <w:sz w:val="24"/>
          <w:lang w:val="ru-RU"/>
        </w:rPr>
        <w:t>1. ОБЩИЕ ПОЛОЖЕНИЯ</w:t>
      </w:r>
    </w:p>
    <w:p w14:paraId="0EEA45CF" w14:textId="1E091786" w:rsidR="005D1B23" w:rsidRPr="005C6351" w:rsidRDefault="005D1B23" w:rsidP="00002FD2">
      <w:pPr>
        <w:rPr>
          <w:sz w:val="24"/>
          <w:szCs w:val="24"/>
          <w:lang w:val="ru-RU"/>
        </w:rPr>
      </w:pPr>
      <w:r>
        <w:rPr>
          <w:sz w:val="24"/>
          <w:szCs w:val="24"/>
          <w:lang w:val="ru-RU"/>
        </w:rPr>
        <w:t>А</w:t>
      </w:r>
      <w:r w:rsidRPr="005C6351">
        <w:rPr>
          <w:sz w:val="24"/>
          <w:szCs w:val="24"/>
          <w:lang w:val="ru-RU"/>
        </w:rPr>
        <w:t>даптированная основ</w:t>
      </w:r>
      <w:r w:rsidR="00002FD2">
        <w:rPr>
          <w:sz w:val="24"/>
          <w:szCs w:val="24"/>
          <w:lang w:val="ru-RU"/>
        </w:rPr>
        <w:t>ная образовательная программа (</w:t>
      </w:r>
      <w:r w:rsidRPr="005C6351">
        <w:rPr>
          <w:sz w:val="24"/>
          <w:szCs w:val="24"/>
          <w:lang w:val="ru-RU"/>
        </w:rPr>
        <w:t>АООП) основного общего образования обучающихся с расстройствами аутистического спектра (РАС)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w:t>
      </w:r>
      <w:r w:rsidR="00002FD2">
        <w:rPr>
          <w:sz w:val="24"/>
          <w:szCs w:val="24"/>
          <w:lang w:val="ru-RU"/>
        </w:rPr>
        <w:t xml:space="preserve">оциальную адаптацию. Структура </w:t>
      </w:r>
      <w:r w:rsidRPr="005C6351">
        <w:rPr>
          <w:sz w:val="24"/>
          <w:szCs w:val="24"/>
          <w:lang w:val="ru-RU"/>
        </w:rPr>
        <w:t>АООП основного общего образования обучающихся с РАС соответствует требованиям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основного общего образования д</w:t>
      </w:r>
      <w:r w:rsidR="00002FD2">
        <w:rPr>
          <w:sz w:val="24"/>
          <w:szCs w:val="24"/>
          <w:lang w:val="ru-RU"/>
        </w:rPr>
        <w:t xml:space="preserve">ля обучающихся этой категории. </w:t>
      </w:r>
    </w:p>
    <w:p w14:paraId="1FDD4521" w14:textId="4F02CF8D" w:rsidR="005D1B23" w:rsidRPr="005C6351" w:rsidRDefault="00002FD2" w:rsidP="00002FD2">
      <w:pPr>
        <w:pStyle w:val="1"/>
        <w:rPr>
          <w:sz w:val="24"/>
          <w:lang w:val="ru-RU"/>
        </w:rPr>
      </w:pPr>
      <w:bookmarkStart w:id="5" w:name="_Toc97148274"/>
      <w:bookmarkStart w:id="6" w:name="_Toc99051163"/>
      <w:r>
        <w:rPr>
          <w:sz w:val="24"/>
          <w:lang w:val="ru-RU"/>
        </w:rPr>
        <w:t xml:space="preserve">2. </w:t>
      </w:r>
      <w:r w:rsidR="005D1B23" w:rsidRPr="005C6351">
        <w:rPr>
          <w:sz w:val="24"/>
          <w:lang w:val="ru-RU"/>
        </w:rPr>
        <w:t xml:space="preserve">АДАПТИРОВАННАЯ ОСНОВНАЯ ОБРАЗОВАТЕЛЬНАЯ ПРОГРАММА ОСНОВНОГО ОБЩЕГО ОБРАЗОВАНИЯ ДЛЯ ОБУЧАЮЩИХСЯ С РАССТРОЙСТВАМИ АУТИСТИЧЕСКОГО СПЕКТРА </w:t>
      </w:r>
      <w:bookmarkEnd w:id="5"/>
      <w:bookmarkEnd w:id="6"/>
    </w:p>
    <w:p w14:paraId="6EF8F3A0" w14:textId="029BF56A" w:rsidR="005D1B23" w:rsidRPr="005C6351" w:rsidRDefault="005D1B23" w:rsidP="00002FD2">
      <w:pPr>
        <w:pStyle w:val="2"/>
        <w:rPr>
          <w:sz w:val="24"/>
          <w:szCs w:val="24"/>
          <w:lang w:val="ru-RU"/>
        </w:rPr>
      </w:pPr>
      <w:bookmarkStart w:id="7" w:name="_Toc97148275"/>
      <w:bookmarkStart w:id="8" w:name="_Toc99051164"/>
      <w:r w:rsidRPr="005C6351">
        <w:rPr>
          <w:sz w:val="24"/>
          <w:szCs w:val="24"/>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1)</w:t>
      </w:r>
      <w:bookmarkEnd w:id="7"/>
      <w:bookmarkEnd w:id="8"/>
    </w:p>
    <w:p w14:paraId="2EDB2154" w14:textId="34228F44" w:rsidR="005D1B23" w:rsidRPr="00002FD2" w:rsidRDefault="005D1B23" w:rsidP="00002FD2">
      <w:pPr>
        <w:pStyle w:val="3"/>
        <w:rPr>
          <w:sz w:val="24"/>
          <w:szCs w:val="24"/>
          <w:lang w:val="ru-RU"/>
        </w:rPr>
      </w:pPr>
      <w:bookmarkStart w:id="9" w:name="_Toc97148276"/>
      <w:bookmarkStart w:id="10" w:name="_Toc99051165"/>
      <w:r w:rsidRPr="005C6351">
        <w:rPr>
          <w:sz w:val="24"/>
          <w:szCs w:val="24"/>
          <w:lang w:val="ru-RU"/>
        </w:rPr>
        <w:t>2.1.1. ПОЯСНИТЕЛЬНАЯ ЗАПИСКА</w:t>
      </w:r>
      <w:bookmarkEnd w:id="9"/>
      <w:bookmarkEnd w:id="10"/>
    </w:p>
    <w:p w14:paraId="279A6E2E" w14:textId="77777777" w:rsidR="005D1B23" w:rsidRPr="005C6351" w:rsidRDefault="005D1B23" w:rsidP="005D1B23">
      <w:pPr>
        <w:pStyle w:val="4"/>
        <w:rPr>
          <w:sz w:val="24"/>
          <w:szCs w:val="24"/>
          <w:lang w:val="ru-RU"/>
        </w:rPr>
      </w:pPr>
      <w:bookmarkStart w:id="11" w:name="_Toc99051166"/>
      <w:r w:rsidRPr="005C6351">
        <w:rPr>
          <w:sz w:val="24"/>
          <w:szCs w:val="24"/>
          <w:lang w:val="ru-RU"/>
        </w:rPr>
        <w:t>2.1.1.1.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11"/>
    </w:p>
    <w:p w14:paraId="6A81AC4E" w14:textId="77777777" w:rsidR="005D1B23" w:rsidRPr="005C6351" w:rsidRDefault="005D1B23" w:rsidP="005D1B23">
      <w:pPr>
        <w:rPr>
          <w:sz w:val="24"/>
          <w:szCs w:val="24"/>
          <w:lang w:val="ru-RU"/>
        </w:rPr>
      </w:pPr>
      <w:r w:rsidRPr="005C6351">
        <w:rPr>
          <w:sz w:val="24"/>
          <w:szCs w:val="24"/>
          <w:lang w:val="ru-RU"/>
        </w:rPr>
        <w:t xml:space="preserve">Примерная адаптированная основная образовательная программа (ПАООП) основного общего образования обучающихся с расстройствами аутистического спектра (РАС) вариант 1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0BBC2520" w14:textId="3E630A48" w:rsidR="005D1B23" w:rsidRPr="005C6351" w:rsidRDefault="005D1B23" w:rsidP="005D1B23">
      <w:pPr>
        <w:rPr>
          <w:sz w:val="24"/>
          <w:szCs w:val="24"/>
          <w:lang w:val="ru-RU"/>
        </w:rPr>
      </w:pPr>
      <w:r w:rsidRPr="005C6351">
        <w:rPr>
          <w:sz w:val="24"/>
          <w:szCs w:val="24"/>
          <w:lang w:val="ru-RU"/>
        </w:rPr>
        <w:t>АООП ООО обучающихся с РАС (вариант 1)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w:t>
      </w:r>
      <w:r w:rsidR="00D37F2A">
        <w:rPr>
          <w:sz w:val="24"/>
          <w:szCs w:val="24"/>
          <w:lang w:val="ru-RU"/>
        </w:rPr>
        <w:t xml:space="preserve"> обучающихся с РАС </w:t>
      </w:r>
      <w:r w:rsidRPr="005C6351">
        <w:rPr>
          <w:sz w:val="24"/>
          <w:szCs w:val="24"/>
          <w:lang w:val="ru-RU"/>
        </w:rPr>
        <w:t xml:space="preserve">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для обучающихся с РАС. </w:t>
      </w:r>
    </w:p>
    <w:p w14:paraId="4BE8E89C" w14:textId="56EA7D02" w:rsidR="005D1B23" w:rsidRPr="005C6351" w:rsidRDefault="005D1B23" w:rsidP="005D1B23">
      <w:pPr>
        <w:rPr>
          <w:sz w:val="24"/>
          <w:szCs w:val="24"/>
          <w:lang w:val="ru-RU"/>
        </w:rPr>
      </w:pPr>
      <w:r w:rsidRPr="005C6351">
        <w:rPr>
          <w:sz w:val="24"/>
          <w:szCs w:val="24"/>
          <w:lang w:val="ru-RU"/>
        </w:rPr>
        <w:t>Успешное освоение АООП НОО о</w:t>
      </w:r>
      <w:r w:rsidR="00D37F2A">
        <w:rPr>
          <w:sz w:val="24"/>
          <w:szCs w:val="24"/>
          <w:lang w:val="ru-RU"/>
        </w:rPr>
        <w:t>бучающимися с РАС</w:t>
      </w:r>
      <w:r w:rsidRPr="005C6351">
        <w:rPr>
          <w:sz w:val="24"/>
          <w:szCs w:val="24"/>
          <w:lang w:val="ru-RU"/>
        </w:rPr>
        <w:t>,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1), которое завершается процедурами прохождения государственной итоговой аттестации с созданием специальных условий при проведении ГИА.</w:t>
      </w:r>
    </w:p>
    <w:p w14:paraId="4130740D" w14:textId="3A41C153" w:rsidR="005D1B23" w:rsidRPr="005C6351" w:rsidRDefault="00D37F2A" w:rsidP="005D1B23">
      <w:pPr>
        <w:rPr>
          <w:rFonts w:eastAsia="Arial"/>
          <w:sz w:val="24"/>
          <w:szCs w:val="24"/>
          <w:lang w:val="ru-RU"/>
        </w:rPr>
      </w:pPr>
      <w:r>
        <w:rPr>
          <w:sz w:val="24"/>
          <w:szCs w:val="24"/>
          <w:lang w:val="ru-RU"/>
        </w:rPr>
        <w:t xml:space="preserve">Структура </w:t>
      </w:r>
      <w:r w:rsidR="005D1B23" w:rsidRPr="005C6351">
        <w:rPr>
          <w:sz w:val="24"/>
          <w:szCs w:val="24"/>
          <w:lang w:val="ru-RU"/>
        </w:rPr>
        <w:t>АООП основного общего образования обучающихся с РАС соответствует требованиям</w:t>
      </w:r>
      <w:r w:rsidR="005D1B23" w:rsidRPr="005C6351">
        <w:rPr>
          <w:rFonts w:eastAsia="Arial"/>
          <w:sz w:val="24"/>
          <w:szCs w:val="24"/>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w:t>
      </w:r>
      <w:r>
        <w:rPr>
          <w:rFonts w:eastAsia="Arial"/>
          <w:sz w:val="24"/>
          <w:szCs w:val="24"/>
          <w:lang w:val="ru-RU"/>
        </w:rPr>
        <w:t xml:space="preserve">ержательный и организационный. </w:t>
      </w:r>
      <w:r w:rsidR="005D1B23" w:rsidRPr="005C6351">
        <w:rPr>
          <w:rFonts w:eastAsia="Arial"/>
          <w:sz w:val="24"/>
          <w:szCs w:val="24"/>
          <w:lang w:val="ru-RU"/>
        </w:rPr>
        <w:t xml:space="preserve">АООП </w:t>
      </w:r>
      <w:r w:rsidR="005D1B23" w:rsidRPr="005C6351">
        <w:rPr>
          <w:sz w:val="24"/>
          <w:szCs w:val="24"/>
          <w:lang w:val="ru-RU"/>
        </w:rPr>
        <w:t xml:space="preserve">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для обучающихся этой категории. </w:t>
      </w:r>
    </w:p>
    <w:p w14:paraId="7AE0E638" w14:textId="79425361" w:rsidR="005D1B23" w:rsidRPr="005C6351" w:rsidRDefault="005D1B23" w:rsidP="005D1B23">
      <w:pPr>
        <w:rPr>
          <w:sz w:val="24"/>
          <w:szCs w:val="24"/>
          <w:lang w:val="ru-RU"/>
        </w:rPr>
      </w:pPr>
      <w:r w:rsidRPr="005C6351">
        <w:rPr>
          <w:sz w:val="24"/>
          <w:szCs w:val="24"/>
          <w:lang w:val="ru-RU"/>
        </w:rPr>
        <w:t xml:space="preserve">Обучающиеся с РАС, не освоившие адаптированную основную образовательную </w:t>
      </w:r>
      <w:r w:rsidRPr="005C6351">
        <w:rPr>
          <w:sz w:val="24"/>
          <w:szCs w:val="24"/>
          <w:lang w:val="ru-RU"/>
        </w:rPr>
        <w:lastRenderedPageBreak/>
        <w:t>программу основног</w:t>
      </w:r>
      <w:r w:rsidR="00D37F2A">
        <w:rPr>
          <w:sz w:val="24"/>
          <w:szCs w:val="24"/>
          <w:lang w:val="ru-RU"/>
        </w:rPr>
        <w:t>о общего образования</w:t>
      </w:r>
      <w:r w:rsidRPr="005C6351">
        <w:rPr>
          <w:sz w:val="24"/>
          <w:szCs w:val="24"/>
          <w:lang w:val="ru-RU"/>
        </w:rPr>
        <w:t>, не допускаются к обучению на следующих уровнях образования.</w:t>
      </w:r>
    </w:p>
    <w:p w14:paraId="20ECE7D5" w14:textId="77777777" w:rsidR="005D1B23" w:rsidRPr="005C6351" w:rsidRDefault="005D1B23" w:rsidP="005D1B23">
      <w:pPr>
        <w:rPr>
          <w:sz w:val="24"/>
          <w:szCs w:val="24"/>
          <w:lang w:val="ru-RU"/>
        </w:rPr>
      </w:pPr>
      <w:r w:rsidRPr="005C6351">
        <w:rPr>
          <w:sz w:val="24"/>
          <w:szCs w:val="24"/>
          <w:lang w:val="ru-RU"/>
        </w:rP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3B86A907" w14:textId="77777777" w:rsidR="005D1B23" w:rsidRPr="005C6351" w:rsidRDefault="005D1B23" w:rsidP="005D1B23">
      <w:pPr>
        <w:rPr>
          <w:sz w:val="24"/>
          <w:szCs w:val="24"/>
          <w:lang w:val="ru-RU"/>
        </w:rPr>
      </w:pPr>
      <w:r w:rsidRPr="005C6351">
        <w:rPr>
          <w:b/>
          <w:sz w:val="24"/>
          <w:szCs w:val="24"/>
          <w:lang w:val="ru-RU"/>
        </w:rPr>
        <w:t>Целями реализации</w:t>
      </w:r>
      <w:r w:rsidRPr="005C6351">
        <w:rPr>
          <w:sz w:val="24"/>
          <w:szCs w:val="24"/>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 обучающихся с РАС) являются: </w:t>
      </w:r>
    </w:p>
    <w:p w14:paraId="380F326F" w14:textId="77777777" w:rsidR="005D1B23" w:rsidRPr="005C6351" w:rsidRDefault="005D1B23" w:rsidP="005D1B23">
      <w:pPr>
        <w:rPr>
          <w:sz w:val="24"/>
          <w:szCs w:val="24"/>
          <w:lang w:val="ru-RU"/>
        </w:rPr>
      </w:pPr>
      <w:r w:rsidRPr="005C6351">
        <w:rPr>
          <w:sz w:val="24"/>
          <w:szCs w:val="24"/>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3A0E8B57" w14:textId="77777777" w:rsidR="005D1B23" w:rsidRPr="005C6351" w:rsidRDefault="005D1B23" w:rsidP="005D1B23">
      <w:pPr>
        <w:rPr>
          <w:sz w:val="24"/>
          <w:szCs w:val="24"/>
          <w:lang w:val="ru-RU"/>
        </w:rPr>
      </w:pPr>
      <w:r w:rsidRPr="005C6351">
        <w:rPr>
          <w:sz w:val="24"/>
          <w:szCs w:val="24"/>
          <w:lang w:val="ru-RU"/>
        </w:rPr>
        <w:t>становление и развитие личности обучающегося в ее самобытности, уникальности, неповторимости.</w:t>
      </w:r>
    </w:p>
    <w:p w14:paraId="5B04593A" w14:textId="77777777" w:rsidR="005D1B23" w:rsidRPr="005C6351" w:rsidRDefault="005D1B23" w:rsidP="005D1B23">
      <w:pPr>
        <w:rPr>
          <w:sz w:val="24"/>
          <w:szCs w:val="24"/>
          <w:lang w:val="ru-RU"/>
        </w:rPr>
      </w:pPr>
      <w:r w:rsidRPr="005C6351">
        <w:rPr>
          <w:sz w:val="24"/>
          <w:szCs w:val="24"/>
          <w:lang w:val="ru-RU"/>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14:paraId="50DFF0FE" w14:textId="77777777" w:rsidR="005D1B23" w:rsidRPr="005C6351" w:rsidRDefault="005D1B23" w:rsidP="005D1B23">
      <w:pPr>
        <w:rPr>
          <w:sz w:val="24"/>
          <w:szCs w:val="24"/>
          <w:lang w:val="ru-RU"/>
        </w:rPr>
      </w:pPr>
      <w:r w:rsidRPr="005C6351">
        <w:rPr>
          <w:sz w:val="24"/>
          <w:szCs w:val="24"/>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3A2D21D5" w14:textId="77777777" w:rsidR="005D1B23" w:rsidRPr="005C6351" w:rsidRDefault="005D1B23" w:rsidP="005D1B23">
      <w:pPr>
        <w:rPr>
          <w:sz w:val="24"/>
          <w:szCs w:val="24"/>
          <w:lang w:val="ru-RU"/>
        </w:rPr>
      </w:pPr>
      <w:r w:rsidRPr="005C6351">
        <w:rPr>
          <w:sz w:val="24"/>
          <w:szCs w:val="24"/>
          <w:lang w:val="ru-RU"/>
        </w:rPr>
        <w:t>обеспечение преемственности уровней начального общего, основного общего, среднего общего образования;</w:t>
      </w:r>
    </w:p>
    <w:p w14:paraId="7077AEE2" w14:textId="77777777" w:rsidR="005D1B23" w:rsidRPr="005C6351" w:rsidRDefault="005D1B23" w:rsidP="005D1B23">
      <w:pPr>
        <w:rPr>
          <w:sz w:val="24"/>
          <w:szCs w:val="24"/>
          <w:lang w:val="ru-RU"/>
        </w:rPr>
      </w:pPr>
      <w:r w:rsidRPr="005C6351">
        <w:rPr>
          <w:sz w:val="24"/>
          <w:szCs w:val="24"/>
          <w:lang w:val="ru-RU"/>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3A7D1162" w14:textId="77777777" w:rsidR="005D1B23" w:rsidRPr="005C6351" w:rsidRDefault="005D1B23" w:rsidP="005D1B23">
      <w:pPr>
        <w:rPr>
          <w:sz w:val="24"/>
          <w:szCs w:val="24"/>
          <w:lang w:val="ru-RU"/>
        </w:rPr>
      </w:pPr>
      <w:r w:rsidRPr="005C6351">
        <w:rPr>
          <w:sz w:val="24"/>
          <w:szCs w:val="24"/>
          <w:lang w:val="ru-RU"/>
        </w:rPr>
        <w:t>обеспечение необходимой для обучающихся с РАС коррекционно-развивающей направленности учебного процесса;</w:t>
      </w:r>
    </w:p>
    <w:p w14:paraId="6B10AB0D" w14:textId="77777777" w:rsidR="005D1B23" w:rsidRPr="005C6351" w:rsidRDefault="005D1B23" w:rsidP="005D1B23">
      <w:pPr>
        <w:rPr>
          <w:sz w:val="24"/>
          <w:szCs w:val="24"/>
          <w:lang w:val="ru-RU"/>
        </w:rPr>
      </w:pPr>
      <w:r w:rsidRPr="005C6351">
        <w:rPr>
          <w:sz w:val="24"/>
          <w:szCs w:val="24"/>
          <w:lang w:val="ru-RU"/>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14:paraId="797EF261" w14:textId="77777777" w:rsidR="005D1B23" w:rsidRPr="005C6351" w:rsidRDefault="005D1B23" w:rsidP="005D1B23">
      <w:pPr>
        <w:rPr>
          <w:sz w:val="24"/>
          <w:szCs w:val="24"/>
          <w:lang w:val="ru-RU"/>
        </w:rPr>
      </w:pPr>
      <w:r w:rsidRPr="005C6351">
        <w:rPr>
          <w:sz w:val="24"/>
          <w:szCs w:val="24"/>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1625595E" w14:textId="77777777" w:rsidR="005D1B23" w:rsidRPr="005C6351" w:rsidRDefault="005D1B23" w:rsidP="005D1B23">
      <w:pPr>
        <w:rPr>
          <w:sz w:val="24"/>
          <w:szCs w:val="24"/>
          <w:lang w:val="ru-RU"/>
        </w:rPr>
      </w:pPr>
      <w:r w:rsidRPr="005C6351">
        <w:rPr>
          <w:sz w:val="24"/>
          <w:szCs w:val="24"/>
          <w:lang w:val="ru-RU"/>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31E234CE" w14:textId="77777777" w:rsidR="005D1B23" w:rsidRPr="005C6351" w:rsidRDefault="005D1B23" w:rsidP="005D1B23">
      <w:pPr>
        <w:rPr>
          <w:sz w:val="24"/>
          <w:szCs w:val="24"/>
          <w:lang w:val="ru-RU"/>
        </w:rPr>
      </w:pPr>
      <w:r w:rsidRPr="005C6351">
        <w:rPr>
          <w:sz w:val="24"/>
          <w:szCs w:val="24"/>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4E108B84" w14:textId="77777777" w:rsidR="005D1B23" w:rsidRPr="005C6351" w:rsidRDefault="005D1B23" w:rsidP="005D1B23">
      <w:pPr>
        <w:rPr>
          <w:sz w:val="24"/>
          <w:szCs w:val="24"/>
          <w:lang w:val="ru-RU"/>
        </w:rPr>
      </w:pPr>
      <w:r w:rsidRPr="005C6351">
        <w:rPr>
          <w:sz w:val="24"/>
          <w:szCs w:val="24"/>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6BC52822" w14:textId="77777777" w:rsidR="005D1B23" w:rsidRPr="005C6351" w:rsidRDefault="005D1B23" w:rsidP="005D1B23">
      <w:pPr>
        <w:rPr>
          <w:sz w:val="24"/>
          <w:szCs w:val="24"/>
          <w:lang w:val="ru-RU"/>
        </w:rPr>
      </w:pPr>
      <w:r w:rsidRPr="005C6351">
        <w:rPr>
          <w:sz w:val="24"/>
          <w:szCs w:val="24"/>
          <w:lang w:val="ru-RU"/>
        </w:rPr>
        <w:t xml:space="preserve">участие обучающихся </w:t>
      </w:r>
      <w:r w:rsidRPr="005C6351">
        <w:rPr>
          <w:sz w:val="24"/>
          <w:szCs w:val="24"/>
        </w:rPr>
        <w:t>c</w:t>
      </w:r>
      <w:r w:rsidRPr="005C6351">
        <w:rPr>
          <w:sz w:val="24"/>
          <w:szCs w:val="24"/>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w:t>
      </w:r>
      <w:r w:rsidRPr="005C6351">
        <w:rPr>
          <w:sz w:val="24"/>
          <w:szCs w:val="24"/>
          <w:lang w:val="ru-RU"/>
        </w:rPr>
        <w:lastRenderedPageBreak/>
        <w:t>социальной среды, уклада образовательной организации;</w:t>
      </w:r>
    </w:p>
    <w:p w14:paraId="05A190BF" w14:textId="77777777" w:rsidR="005D1B23" w:rsidRPr="005C6351" w:rsidRDefault="005D1B23" w:rsidP="005D1B23">
      <w:pPr>
        <w:rPr>
          <w:sz w:val="24"/>
          <w:szCs w:val="24"/>
          <w:lang w:val="ru-RU"/>
        </w:rPr>
      </w:pPr>
      <w:r w:rsidRPr="005C6351">
        <w:rPr>
          <w:sz w:val="24"/>
          <w:szCs w:val="24"/>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223AB48C" w14:textId="77777777" w:rsidR="005D1B23" w:rsidRPr="005C6351" w:rsidRDefault="005D1B23" w:rsidP="005D1B23">
      <w:pPr>
        <w:rPr>
          <w:sz w:val="24"/>
          <w:szCs w:val="24"/>
          <w:lang w:val="ru-RU"/>
        </w:rPr>
      </w:pPr>
      <w:r w:rsidRPr="005C6351">
        <w:rPr>
          <w:sz w:val="24"/>
          <w:szCs w:val="24"/>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731001C4" w14:textId="207BD715" w:rsidR="005D1B23" w:rsidRPr="005C6351" w:rsidRDefault="005D1B23" w:rsidP="00D37F2A">
      <w:pPr>
        <w:rPr>
          <w:sz w:val="24"/>
          <w:szCs w:val="24"/>
          <w:lang w:val="ru-RU"/>
        </w:rPr>
      </w:pPr>
      <w:r w:rsidRPr="005C6351">
        <w:rPr>
          <w:sz w:val="24"/>
          <w:szCs w:val="24"/>
          <w:lang w:val="ru-RU"/>
        </w:rPr>
        <w:t>сохранение и укрепление физического, психологического и социального здоровья обучающихся с РА</w:t>
      </w:r>
      <w:r w:rsidR="00D37F2A">
        <w:rPr>
          <w:sz w:val="24"/>
          <w:szCs w:val="24"/>
          <w:lang w:val="ru-RU"/>
        </w:rPr>
        <w:t>С, обеспечение их безопасности.</w:t>
      </w:r>
    </w:p>
    <w:p w14:paraId="2ABAB599" w14:textId="49F6F2D5" w:rsidR="005D1B23" w:rsidRPr="005C6351" w:rsidRDefault="005D1B23" w:rsidP="00D37F2A">
      <w:pPr>
        <w:pStyle w:val="4"/>
        <w:rPr>
          <w:sz w:val="24"/>
          <w:szCs w:val="24"/>
          <w:lang w:val="ru-RU"/>
        </w:rPr>
      </w:pPr>
      <w:bookmarkStart w:id="12" w:name="_Toc99051167"/>
      <w:r w:rsidRPr="005C6351">
        <w:rPr>
          <w:sz w:val="24"/>
          <w:szCs w:val="24"/>
          <w:lang w:val="ru-RU"/>
        </w:rPr>
        <w:t>2.1.1.2. Принципы формирования и механизмы реализации адаптированной основной образовательной программы основного общего образования</w:t>
      </w:r>
      <w:bookmarkEnd w:id="12"/>
    </w:p>
    <w:p w14:paraId="57D58426" w14:textId="423FC882" w:rsidR="005D1B23" w:rsidRPr="005C6351" w:rsidRDefault="005D1B23" w:rsidP="005D1B23">
      <w:pPr>
        <w:rPr>
          <w:sz w:val="24"/>
          <w:szCs w:val="24"/>
          <w:lang w:val="ru-RU"/>
        </w:rPr>
      </w:pPr>
      <w:r w:rsidRPr="005C6351">
        <w:rPr>
          <w:sz w:val="24"/>
          <w:szCs w:val="24"/>
          <w:lang w:val="ru-RU"/>
        </w:rPr>
        <w:t>Методологической основой ФГОС ООО, определяющей при</w:t>
      </w:r>
      <w:r w:rsidR="00D37F2A">
        <w:rPr>
          <w:sz w:val="24"/>
          <w:szCs w:val="24"/>
          <w:lang w:val="ru-RU"/>
        </w:rPr>
        <w:t xml:space="preserve">нципы и подходы к формированию </w:t>
      </w:r>
      <w:r w:rsidRPr="005C6351">
        <w:rPr>
          <w:sz w:val="24"/>
          <w:szCs w:val="24"/>
          <w:lang w:val="ru-RU"/>
        </w:rPr>
        <w:t>АООП ООО обучающихся с РАС, является системно-деятельностный подход. Этот подход означает:</w:t>
      </w:r>
    </w:p>
    <w:p w14:paraId="353B9047" w14:textId="77777777" w:rsidR="005D1B23" w:rsidRPr="005C6351" w:rsidRDefault="005D1B23" w:rsidP="005D1B23">
      <w:pPr>
        <w:rPr>
          <w:sz w:val="24"/>
          <w:szCs w:val="24"/>
          <w:lang w:val="ru-RU"/>
        </w:rPr>
      </w:pPr>
      <w:r w:rsidRPr="005C6351">
        <w:rPr>
          <w:sz w:val="24"/>
          <w:szCs w:val="24"/>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491AD1E7" w14:textId="77777777" w:rsidR="005D1B23" w:rsidRPr="005C6351" w:rsidRDefault="005D1B23" w:rsidP="005D1B23">
      <w:pPr>
        <w:rPr>
          <w:sz w:val="24"/>
          <w:szCs w:val="24"/>
          <w:lang w:val="ru-RU"/>
        </w:rPr>
      </w:pPr>
      <w:r w:rsidRPr="005C6351">
        <w:rPr>
          <w:sz w:val="24"/>
          <w:szCs w:val="24"/>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24F36A27" w14:textId="77777777" w:rsidR="005D1B23" w:rsidRPr="005C6351" w:rsidRDefault="005D1B23" w:rsidP="005D1B23">
      <w:pPr>
        <w:rPr>
          <w:sz w:val="24"/>
          <w:szCs w:val="24"/>
          <w:lang w:val="ru-RU"/>
        </w:rPr>
      </w:pPr>
      <w:r w:rsidRPr="005C6351">
        <w:rPr>
          <w:sz w:val="24"/>
          <w:szCs w:val="24"/>
          <w:lang w:val="ru-RU"/>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293C2ED7" w14:textId="77777777" w:rsidR="005D1B23" w:rsidRPr="005C6351" w:rsidRDefault="005D1B23" w:rsidP="005D1B23">
      <w:pPr>
        <w:rPr>
          <w:sz w:val="24"/>
          <w:szCs w:val="24"/>
          <w:lang w:val="ru-RU"/>
        </w:rPr>
      </w:pPr>
      <w:r w:rsidRPr="005C6351">
        <w:rPr>
          <w:sz w:val="24"/>
          <w:szCs w:val="24"/>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04DDAB53" w14:textId="77777777" w:rsidR="005D1B23" w:rsidRPr="005C6351" w:rsidRDefault="005D1B23" w:rsidP="005D1B23">
      <w:pPr>
        <w:rPr>
          <w:sz w:val="24"/>
          <w:szCs w:val="24"/>
          <w:lang w:val="ru-RU"/>
        </w:rPr>
      </w:pPr>
      <w:r w:rsidRPr="005C6351">
        <w:rPr>
          <w:sz w:val="24"/>
          <w:szCs w:val="24"/>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470251FD" w14:textId="77777777" w:rsidR="005D1B23" w:rsidRPr="005C6351" w:rsidRDefault="005D1B23" w:rsidP="005D1B23">
      <w:pPr>
        <w:rPr>
          <w:sz w:val="24"/>
          <w:szCs w:val="24"/>
          <w:lang w:val="ru-RU"/>
        </w:rPr>
      </w:pPr>
      <w:r w:rsidRPr="005C6351">
        <w:rPr>
          <w:sz w:val="24"/>
          <w:szCs w:val="24"/>
          <w:lang w:val="ru-RU"/>
        </w:rPr>
        <w:t>разнообразие индивидуальных образовательных траекторий и индивидуального развития каждого обучающегося с РАС.</w:t>
      </w:r>
    </w:p>
    <w:p w14:paraId="6B4D85DE" w14:textId="125F66EC" w:rsidR="005D1B23" w:rsidRPr="005C6351" w:rsidRDefault="005D1B23" w:rsidP="00D37F2A">
      <w:pPr>
        <w:rPr>
          <w:sz w:val="24"/>
          <w:szCs w:val="24"/>
          <w:lang w:val="ru-RU"/>
        </w:rPr>
      </w:pPr>
      <w:r w:rsidRPr="005C6351">
        <w:rPr>
          <w:sz w:val="24"/>
          <w:szCs w:val="24"/>
          <w:lang w:val="ru-RU"/>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w:t>
      </w:r>
      <w:r w:rsidR="00D37F2A">
        <w:rPr>
          <w:sz w:val="24"/>
          <w:szCs w:val="24"/>
          <w:lang w:val="ru-RU"/>
        </w:rPr>
        <w:t>ия обучающихся с РАС 11-15 лет.</w:t>
      </w:r>
    </w:p>
    <w:p w14:paraId="70FC3756" w14:textId="77777777" w:rsidR="00D37F2A" w:rsidRDefault="005D1B23" w:rsidP="00D37F2A">
      <w:pPr>
        <w:jc w:val="center"/>
        <w:rPr>
          <w:b/>
          <w:bCs/>
          <w:sz w:val="24"/>
          <w:szCs w:val="24"/>
          <w:lang w:val="ru-RU"/>
        </w:rPr>
      </w:pPr>
      <w:r w:rsidRPr="005C6351">
        <w:rPr>
          <w:b/>
          <w:bCs/>
          <w:sz w:val="24"/>
          <w:szCs w:val="24"/>
          <w:lang w:val="ru-RU"/>
        </w:rPr>
        <w:t xml:space="preserve">Психолого-педагогические особенности обучающихся </w:t>
      </w:r>
    </w:p>
    <w:p w14:paraId="18158A51" w14:textId="16E3C2A6" w:rsidR="005D1B23" w:rsidRPr="005C6351" w:rsidRDefault="005D1B23" w:rsidP="00D37F2A">
      <w:pPr>
        <w:jc w:val="center"/>
        <w:rPr>
          <w:b/>
          <w:bCs/>
          <w:sz w:val="24"/>
          <w:szCs w:val="24"/>
          <w:lang w:val="ru-RU"/>
        </w:rPr>
      </w:pPr>
      <w:r w:rsidRPr="005C6351">
        <w:rPr>
          <w:b/>
          <w:bCs/>
          <w:sz w:val="24"/>
          <w:szCs w:val="24"/>
          <w:lang w:val="ru-RU"/>
        </w:rPr>
        <w:t>с расстройствами аутистического спектра.</w:t>
      </w:r>
    </w:p>
    <w:p w14:paraId="0D67F1DD" w14:textId="77777777" w:rsidR="005D1B23" w:rsidRPr="005C6351" w:rsidRDefault="005D1B23" w:rsidP="005D1B23">
      <w:pPr>
        <w:rPr>
          <w:sz w:val="24"/>
          <w:szCs w:val="24"/>
          <w:lang w:val="ru-RU"/>
        </w:rPr>
      </w:pPr>
      <w:r w:rsidRPr="005C6351">
        <w:rPr>
          <w:sz w:val="24"/>
          <w:szCs w:val="24"/>
          <w:lang w:val="ru-RU"/>
        </w:rPr>
        <w:t>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Аутистические расстройства встречаются у мальчиков в четыре раза чаще, чем у девочек.</w:t>
      </w:r>
    </w:p>
    <w:p w14:paraId="67B653BF" w14:textId="77777777" w:rsidR="005D1B23" w:rsidRPr="005C6351" w:rsidRDefault="005D1B23" w:rsidP="005D1B23">
      <w:pPr>
        <w:rPr>
          <w:sz w:val="24"/>
          <w:szCs w:val="24"/>
          <w:lang w:val="ru-RU"/>
        </w:rPr>
      </w:pPr>
      <w:r w:rsidRPr="005C6351">
        <w:rPr>
          <w:sz w:val="24"/>
          <w:szCs w:val="24"/>
          <w:lang w:val="ru-RU"/>
        </w:rPr>
        <w:t>Стойкий и всеобъемлющий характер нарушений при РАС приводит к тому, что даже те обучающиеся, которые успешно освоили уровень начального общего образования,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14:paraId="58B7A385" w14:textId="77777777" w:rsidR="005D1B23" w:rsidRPr="005C6351" w:rsidRDefault="005D1B23" w:rsidP="005D1B23">
      <w:pPr>
        <w:rPr>
          <w:sz w:val="24"/>
          <w:szCs w:val="24"/>
          <w:lang w:val="ru-RU"/>
        </w:rPr>
      </w:pPr>
      <w:r w:rsidRPr="005C6351">
        <w:rPr>
          <w:sz w:val="24"/>
          <w:szCs w:val="24"/>
          <w:lang w:val="ru-RU"/>
        </w:rPr>
        <w:t xml:space="preserve">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w:t>
      </w:r>
      <w:r w:rsidRPr="005C6351">
        <w:rPr>
          <w:sz w:val="24"/>
          <w:szCs w:val="24"/>
          <w:lang w:val="ru-RU"/>
        </w:rPr>
        <w:lastRenderedPageBreak/>
        <w:t>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18091D0E" w14:textId="77777777" w:rsidR="005D1B23" w:rsidRPr="005C6351" w:rsidRDefault="005D1B23" w:rsidP="005D1B23">
      <w:pPr>
        <w:rPr>
          <w:sz w:val="24"/>
          <w:szCs w:val="24"/>
          <w:lang w:val="ru-RU"/>
        </w:rPr>
      </w:pPr>
      <w:r w:rsidRPr="005C6351">
        <w:rPr>
          <w:sz w:val="24"/>
          <w:szCs w:val="24"/>
          <w:lang w:val="ru-RU"/>
        </w:rPr>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30AC5F9A" w14:textId="77777777" w:rsidR="005D1B23" w:rsidRPr="005C6351" w:rsidRDefault="005D1B23" w:rsidP="005D1B23">
      <w:pPr>
        <w:rPr>
          <w:sz w:val="24"/>
          <w:szCs w:val="24"/>
          <w:lang w:val="ru-RU"/>
        </w:rPr>
      </w:pPr>
      <w:r w:rsidRPr="005C6351">
        <w:rPr>
          <w:sz w:val="24"/>
          <w:szCs w:val="24"/>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14:paraId="5FDC75A7" w14:textId="77777777" w:rsidR="005D1B23" w:rsidRPr="005C6351" w:rsidRDefault="005D1B23" w:rsidP="005D1B23">
      <w:pPr>
        <w:rPr>
          <w:sz w:val="24"/>
          <w:szCs w:val="24"/>
          <w:lang w:val="ru-RU"/>
        </w:rPr>
      </w:pPr>
      <w:r w:rsidRPr="005C6351">
        <w:rPr>
          <w:sz w:val="24"/>
          <w:szCs w:val="24"/>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 Такие стереотипные действия помогают ему справиться с тревогой и адаптироваться к окружающему, позволяют регулировать свое поведение.</w:t>
      </w:r>
    </w:p>
    <w:p w14:paraId="279A7849" w14:textId="77777777" w:rsidR="005D1B23" w:rsidRPr="005C6351" w:rsidRDefault="005D1B23" w:rsidP="005D1B23">
      <w:pPr>
        <w:rPr>
          <w:sz w:val="24"/>
          <w:szCs w:val="24"/>
          <w:lang w:val="ru-RU"/>
        </w:rPr>
      </w:pPr>
      <w:r w:rsidRPr="005C6351">
        <w:rPr>
          <w:sz w:val="24"/>
          <w:szCs w:val="24"/>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14:paraId="6C056295" w14:textId="77777777" w:rsidR="005D1B23" w:rsidRPr="005C6351" w:rsidRDefault="005D1B23" w:rsidP="005D1B23">
      <w:pPr>
        <w:rPr>
          <w:sz w:val="24"/>
          <w:szCs w:val="24"/>
          <w:lang w:val="ru-RU"/>
        </w:rPr>
      </w:pPr>
      <w:r w:rsidRPr="005C6351">
        <w:rPr>
          <w:sz w:val="24"/>
          <w:szCs w:val="24"/>
          <w:lang w:val="ru-RU"/>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 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25A3D4B5" w14:textId="77777777" w:rsidR="005D1B23" w:rsidRPr="005C6351" w:rsidRDefault="005D1B23" w:rsidP="005D1B23">
      <w:pPr>
        <w:rPr>
          <w:sz w:val="24"/>
          <w:szCs w:val="24"/>
          <w:lang w:val="ru-RU"/>
        </w:rPr>
      </w:pPr>
      <w:r w:rsidRPr="005C6351">
        <w:rPr>
          <w:sz w:val="24"/>
          <w:szCs w:val="24"/>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1923F0DC" w14:textId="77777777" w:rsidR="005D1B23" w:rsidRPr="005C6351" w:rsidRDefault="005D1B23" w:rsidP="005D1B23">
      <w:pPr>
        <w:rPr>
          <w:sz w:val="24"/>
          <w:szCs w:val="24"/>
          <w:lang w:val="ru-RU"/>
        </w:rPr>
      </w:pPr>
      <w:r w:rsidRPr="005C6351">
        <w:rPr>
          <w:b/>
          <w:bCs/>
          <w:i/>
          <w:iCs/>
          <w:sz w:val="24"/>
          <w:szCs w:val="24"/>
          <w:lang w:val="ru-RU"/>
        </w:rPr>
        <w:t>1.</w:t>
      </w:r>
      <w:r w:rsidRPr="005C6351">
        <w:rPr>
          <w:sz w:val="24"/>
          <w:szCs w:val="24"/>
          <w:lang w:val="ru-RU"/>
        </w:rPr>
        <w:t xml:space="preserve"> </w:t>
      </w:r>
      <w:r w:rsidRPr="005C6351">
        <w:rPr>
          <w:b/>
          <w:bCs/>
          <w:i/>
          <w:iCs/>
          <w:sz w:val="24"/>
          <w:szCs w:val="24"/>
          <w:lang w:val="ru-RU"/>
        </w:rPr>
        <w:t>Особенности эмоционально-волевой и личностной сферы</w:t>
      </w:r>
    </w:p>
    <w:p w14:paraId="12DBD7E1" w14:textId="77777777" w:rsidR="005D1B23" w:rsidRPr="005C6351" w:rsidRDefault="005D1B23" w:rsidP="005D1B23">
      <w:pPr>
        <w:rPr>
          <w:sz w:val="24"/>
          <w:szCs w:val="24"/>
          <w:lang w:val="ru-RU"/>
        </w:rPr>
      </w:pPr>
      <w:r w:rsidRPr="005C6351">
        <w:rPr>
          <w:sz w:val="24"/>
          <w:szCs w:val="24"/>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16F58FCF" w14:textId="77777777" w:rsidR="005D1B23" w:rsidRPr="005C6351" w:rsidRDefault="005D1B23" w:rsidP="005D1B23">
      <w:pPr>
        <w:rPr>
          <w:sz w:val="24"/>
          <w:szCs w:val="24"/>
          <w:lang w:val="ru-RU"/>
        </w:rPr>
      </w:pPr>
      <w:r w:rsidRPr="005C6351">
        <w:rPr>
          <w:sz w:val="24"/>
          <w:szCs w:val="24"/>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659AAD19" w14:textId="77777777" w:rsidR="005D1B23" w:rsidRPr="005C6351" w:rsidRDefault="005D1B23" w:rsidP="005D1B23">
      <w:pPr>
        <w:rPr>
          <w:sz w:val="24"/>
          <w:szCs w:val="24"/>
          <w:lang w:val="ru-RU"/>
        </w:rPr>
      </w:pPr>
      <w:r w:rsidRPr="005C6351">
        <w:rPr>
          <w:sz w:val="24"/>
          <w:szCs w:val="24"/>
          <w:lang w:val="ru-RU"/>
        </w:rPr>
        <w:t xml:space="preserve">Часть обучающихся с РАС очень пугливы и постоянно обращаются за поддержкой к </w:t>
      </w:r>
      <w:r w:rsidRPr="005C6351">
        <w:rPr>
          <w:sz w:val="24"/>
          <w:szCs w:val="24"/>
          <w:lang w:val="ru-RU"/>
        </w:rPr>
        <w:lastRenderedPageBreak/>
        <w:t>значимым взрослым.</w:t>
      </w:r>
    </w:p>
    <w:p w14:paraId="79EF7B0F" w14:textId="77777777" w:rsidR="005D1B23" w:rsidRPr="005C6351" w:rsidRDefault="005D1B23" w:rsidP="005D1B23">
      <w:pPr>
        <w:rPr>
          <w:sz w:val="24"/>
          <w:szCs w:val="24"/>
          <w:lang w:val="ru-RU"/>
        </w:rPr>
      </w:pPr>
      <w:r w:rsidRPr="005C6351">
        <w:rPr>
          <w:sz w:val="24"/>
          <w:szCs w:val="24"/>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14:paraId="7350ECA0" w14:textId="77777777" w:rsidR="005D1B23" w:rsidRPr="005C6351" w:rsidRDefault="005D1B23" w:rsidP="005D1B23">
      <w:pPr>
        <w:rPr>
          <w:sz w:val="24"/>
          <w:szCs w:val="24"/>
          <w:lang w:val="ru-RU"/>
        </w:rPr>
      </w:pPr>
      <w:r w:rsidRPr="005C6351">
        <w:rPr>
          <w:sz w:val="24"/>
          <w:szCs w:val="24"/>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0292B1D6" w14:textId="77777777" w:rsidR="005D1B23" w:rsidRPr="005C6351" w:rsidRDefault="005D1B23" w:rsidP="005D1B23">
      <w:pPr>
        <w:rPr>
          <w:sz w:val="24"/>
          <w:szCs w:val="24"/>
          <w:lang w:val="ru-RU"/>
        </w:rPr>
      </w:pPr>
      <w:r w:rsidRPr="005C6351">
        <w:rPr>
          <w:sz w:val="24"/>
          <w:szCs w:val="24"/>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7FCFC742" w14:textId="6AFAE8F1" w:rsidR="005D1B23" w:rsidRPr="00D37F2A" w:rsidRDefault="005D1B23" w:rsidP="00D37F2A">
      <w:pPr>
        <w:rPr>
          <w:rFonts w:eastAsia="Times"/>
          <w:sz w:val="24"/>
          <w:szCs w:val="24"/>
          <w:lang w:val="ru-RU"/>
        </w:rPr>
      </w:pPr>
      <w:r w:rsidRPr="005C6351">
        <w:rPr>
          <w:sz w:val="24"/>
          <w:szCs w:val="24"/>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5C6351">
        <w:rPr>
          <w:rFonts w:eastAsia="Times"/>
          <w:sz w:val="24"/>
          <w:szCs w:val="24"/>
          <w:lang w:val="ru-RU"/>
        </w:rPr>
        <w:t xml:space="preserve">Их могут 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5C6351">
        <w:rPr>
          <w:sz w:val="24"/>
          <w:szCs w:val="24"/>
          <w:lang w:val="ru-RU"/>
        </w:rPr>
        <w:t>продвижения в осмыслении происходящего и для развития все более сложных и активных форм взаимодействия с окружающим.</w:t>
      </w:r>
      <w:r w:rsidRPr="005C6351">
        <w:rPr>
          <w:rFonts w:eastAsia="Times"/>
          <w:sz w:val="24"/>
          <w:szCs w:val="24"/>
          <w:lang w:val="ru-RU"/>
        </w:rPr>
        <w:t xml:space="preserve"> Из-за особенностей познавательной активности у обучающихся с РАС возникают сложности при формировании учебной мо</w:t>
      </w:r>
      <w:r w:rsidR="00D37F2A">
        <w:rPr>
          <w:rFonts w:eastAsia="Times"/>
          <w:sz w:val="24"/>
          <w:szCs w:val="24"/>
          <w:lang w:val="ru-RU"/>
        </w:rPr>
        <w:t>тивации и учебной деятельности.</w:t>
      </w:r>
    </w:p>
    <w:p w14:paraId="611C1FF7" w14:textId="77777777" w:rsidR="005D1B23" w:rsidRPr="005C6351" w:rsidRDefault="005D1B23" w:rsidP="005D1B23">
      <w:pPr>
        <w:rPr>
          <w:b/>
          <w:bCs/>
          <w:i/>
          <w:iCs/>
          <w:sz w:val="24"/>
          <w:szCs w:val="24"/>
          <w:lang w:val="ru-RU"/>
        </w:rPr>
      </w:pPr>
      <w:r w:rsidRPr="005C6351">
        <w:rPr>
          <w:b/>
          <w:bCs/>
          <w:i/>
          <w:iCs/>
          <w:sz w:val="24"/>
          <w:szCs w:val="24"/>
          <w:lang w:val="ru-RU"/>
        </w:rPr>
        <w:t>2. Нарушения коммуникации и социального взаимодействия</w:t>
      </w:r>
    </w:p>
    <w:p w14:paraId="0F0343A4" w14:textId="77777777" w:rsidR="005D1B23" w:rsidRPr="005C6351" w:rsidRDefault="005D1B23" w:rsidP="005D1B23">
      <w:pPr>
        <w:rPr>
          <w:sz w:val="24"/>
          <w:szCs w:val="24"/>
          <w:lang w:val="ru-RU"/>
        </w:rPr>
      </w:pPr>
      <w:r w:rsidRPr="005C6351">
        <w:rPr>
          <w:sz w:val="24"/>
          <w:szCs w:val="24"/>
          <w:lang w:val="ru-RU"/>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социального поведения. Проявления аутистических расстройств в этой сфере присущи всем детям с РАС. У обучающихся с РАС наблюдаются не только 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0B469631" w14:textId="77777777" w:rsidR="005D1B23" w:rsidRPr="005C6351" w:rsidRDefault="005D1B23" w:rsidP="005D1B23">
      <w:pPr>
        <w:rPr>
          <w:sz w:val="24"/>
          <w:szCs w:val="24"/>
          <w:lang w:val="ru-RU"/>
        </w:rPr>
      </w:pPr>
      <w:r w:rsidRPr="005C6351">
        <w:rPr>
          <w:sz w:val="24"/>
          <w:szCs w:val="24"/>
          <w:lang w:val="ru-RU"/>
        </w:rPr>
        <w:t>К началу обучения на уровне основного общего образования, у обучающихся с РАС обычно уже сформировано базовое учебное поведение, они знают основные правила поведения образовательной организации, но им трудно гибко использовать эти правила в школьной жизни. Практически все обучающиеся с РАС, успешно завершившие уровень начального общего образования,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14:paraId="2DFC7E57" w14:textId="77777777" w:rsidR="005D1B23" w:rsidRPr="005C6351" w:rsidRDefault="005D1B23" w:rsidP="005D1B23">
      <w:pPr>
        <w:rPr>
          <w:sz w:val="24"/>
          <w:szCs w:val="24"/>
          <w:lang w:val="ru-RU"/>
        </w:rPr>
      </w:pPr>
      <w:r w:rsidRPr="005C6351">
        <w:rPr>
          <w:sz w:val="24"/>
          <w:szCs w:val="24"/>
          <w:lang w:val="ru-RU"/>
        </w:rPr>
        <w:t>Важной чертой аутистических расстройств являются качественные нарушения в сфере социального взаимодействия.</w:t>
      </w:r>
    </w:p>
    <w:p w14:paraId="4A878D59" w14:textId="77777777" w:rsidR="005D1B23" w:rsidRPr="005C6351" w:rsidRDefault="005D1B23" w:rsidP="005D1B23">
      <w:pPr>
        <w:rPr>
          <w:sz w:val="24"/>
          <w:szCs w:val="24"/>
          <w:lang w:val="ru-RU"/>
        </w:rPr>
      </w:pPr>
      <w:r w:rsidRPr="005C6351">
        <w:rPr>
          <w:sz w:val="24"/>
          <w:szCs w:val="24"/>
          <w:lang w:val="ru-RU"/>
        </w:rPr>
        <w:t>В первую очередь обращают на себя внимание выраженные трудности в области установления и поддержания социальных отношений.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4D465C95" w14:textId="77777777" w:rsidR="005D1B23" w:rsidRPr="005C6351" w:rsidRDefault="005D1B23" w:rsidP="005D1B23">
      <w:pPr>
        <w:rPr>
          <w:sz w:val="24"/>
          <w:szCs w:val="24"/>
          <w:lang w:val="ru-RU"/>
        </w:rPr>
      </w:pPr>
      <w:r w:rsidRPr="005C6351">
        <w:rPr>
          <w:sz w:val="24"/>
          <w:szCs w:val="24"/>
          <w:lang w:val="ru-RU"/>
        </w:rPr>
        <w:lastRenderedPageBreak/>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1F5AA463" w14:textId="77777777" w:rsidR="005D1B23" w:rsidRPr="005C6351" w:rsidRDefault="005D1B23" w:rsidP="005D1B23">
      <w:pPr>
        <w:rPr>
          <w:sz w:val="24"/>
          <w:szCs w:val="24"/>
          <w:lang w:val="ru-RU"/>
        </w:rPr>
      </w:pPr>
      <w:r w:rsidRPr="005C6351">
        <w:rPr>
          <w:sz w:val="24"/>
          <w:szCs w:val="24"/>
          <w:lang w:val="ru-RU"/>
        </w:rPr>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73611EC9" w14:textId="77777777" w:rsidR="005D1B23" w:rsidRPr="005C6351" w:rsidRDefault="005D1B23" w:rsidP="005D1B23">
      <w:pPr>
        <w:rPr>
          <w:sz w:val="24"/>
          <w:szCs w:val="24"/>
          <w:lang w:val="ru-RU"/>
        </w:rPr>
      </w:pPr>
      <w:r w:rsidRPr="005C6351">
        <w:rPr>
          <w:sz w:val="24"/>
          <w:szCs w:val="24"/>
          <w:lang w:val="ru-RU"/>
        </w:rP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14:paraId="6FE70764" w14:textId="77777777" w:rsidR="005D1B23" w:rsidRPr="005C6351" w:rsidRDefault="005D1B23" w:rsidP="005D1B23">
      <w:pPr>
        <w:rPr>
          <w:sz w:val="24"/>
          <w:szCs w:val="24"/>
          <w:lang w:val="ru-RU"/>
        </w:rPr>
      </w:pPr>
      <w:r w:rsidRPr="005C6351">
        <w:rPr>
          <w:sz w:val="24"/>
          <w:szCs w:val="24"/>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0D1389A2" w14:textId="77777777" w:rsidR="005D1B23" w:rsidRPr="005C6351" w:rsidRDefault="005D1B23" w:rsidP="005D1B23">
      <w:pPr>
        <w:rPr>
          <w:sz w:val="24"/>
          <w:szCs w:val="24"/>
          <w:lang w:val="ru-RU"/>
        </w:rPr>
      </w:pPr>
      <w:r w:rsidRPr="005C6351">
        <w:rPr>
          <w:sz w:val="24"/>
          <w:szCs w:val="24"/>
          <w:lang w:val="ru-RU"/>
        </w:rPr>
        <w:t xml:space="preserve">Также нарушения социального взаимодействия у детей и подростков с РАС проявляются в сфере вербальной и невербальной коммуникации. </w:t>
      </w:r>
    </w:p>
    <w:p w14:paraId="4193BA88" w14:textId="77777777" w:rsidR="005D1B23" w:rsidRPr="005C6351" w:rsidRDefault="005D1B23" w:rsidP="005D1B23">
      <w:pPr>
        <w:rPr>
          <w:sz w:val="24"/>
          <w:szCs w:val="24"/>
          <w:lang w:val="ru-RU"/>
        </w:rPr>
      </w:pPr>
      <w:r w:rsidRPr="005C6351">
        <w:rPr>
          <w:rFonts w:eastAsia="Times"/>
          <w:sz w:val="24"/>
          <w:szCs w:val="24"/>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5B67D377" w14:textId="77777777" w:rsidR="005D1B23" w:rsidRPr="005C6351" w:rsidRDefault="005D1B23" w:rsidP="005D1B23">
      <w:pPr>
        <w:rPr>
          <w:rFonts w:eastAsia="Times"/>
          <w:sz w:val="24"/>
          <w:szCs w:val="24"/>
          <w:lang w:val="ru-RU"/>
        </w:rPr>
      </w:pPr>
      <w:r w:rsidRPr="005C6351">
        <w:rPr>
          <w:rFonts w:eastAsia="Times"/>
          <w:sz w:val="24"/>
          <w:szCs w:val="24"/>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392850D3" w14:textId="77777777" w:rsidR="005D1B23" w:rsidRPr="005C6351" w:rsidRDefault="005D1B23" w:rsidP="005D1B23">
      <w:pPr>
        <w:rPr>
          <w:sz w:val="24"/>
          <w:szCs w:val="24"/>
          <w:lang w:val="ru-RU"/>
        </w:rPr>
      </w:pPr>
      <w:r w:rsidRPr="005C6351">
        <w:rPr>
          <w:sz w:val="24"/>
          <w:szCs w:val="24"/>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5AB18B43" w14:textId="77777777" w:rsidR="005D1B23" w:rsidRPr="005C6351" w:rsidRDefault="005D1B23" w:rsidP="005D1B23">
      <w:pPr>
        <w:rPr>
          <w:sz w:val="24"/>
          <w:szCs w:val="24"/>
          <w:lang w:val="ru-RU"/>
        </w:rPr>
      </w:pPr>
      <w:r w:rsidRPr="005C6351">
        <w:rPr>
          <w:sz w:val="24"/>
          <w:szCs w:val="24"/>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683876A8" w14:textId="77777777" w:rsidR="005D1B23" w:rsidRPr="005C6351" w:rsidRDefault="005D1B23" w:rsidP="005D1B23">
      <w:pPr>
        <w:rPr>
          <w:sz w:val="24"/>
          <w:szCs w:val="24"/>
          <w:lang w:val="ru-RU"/>
        </w:rPr>
      </w:pPr>
      <w:r w:rsidRPr="005C6351">
        <w:rPr>
          <w:sz w:val="24"/>
          <w:szCs w:val="24"/>
          <w:lang w:val="ru-RU"/>
        </w:rPr>
        <w:t>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592D0BC2" w14:textId="77777777" w:rsidR="005D1B23" w:rsidRPr="005C6351" w:rsidRDefault="005D1B23" w:rsidP="005D1B23">
      <w:pPr>
        <w:rPr>
          <w:sz w:val="24"/>
          <w:szCs w:val="24"/>
          <w:lang w:val="ru-RU"/>
        </w:rPr>
      </w:pPr>
      <w:r w:rsidRPr="005C6351">
        <w:rPr>
          <w:sz w:val="24"/>
          <w:szCs w:val="24"/>
          <w:lang w:val="ru-RU"/>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2D2E9038" w14:textId="1B04A9F3" w:rsidR="005D1B23" w:rsidRPr="005C6351" w:rsidRDefault="005D1B23" w:rsidP="00D37F2A">
      <w:pPr>
        <w:rPr>
          <w:sz w:val="24"/>
          <w:szCs w:val="24"/>
          <w:lang w:val="ru-RU"/>
        </w:rPr>
      </w:pPr>
      <w:r w:rsidRPr="005C6351">
        <w:rPr>
          <w:sz w:val="24"/>
          <w:szCs w:val="24"/>
          <w:lang w:val="ru-RU"/>
        </w:rPr>
        <w:lastRenderedPageBreak/>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w:t>
      </w:r>
      <w:r w:rsidR="00D37F2A">
        <w:rPr>
          <w:sz w:val="24"/>
          <w:szCs w:val="24"/>
          <w:lang w:val="ru-RU"/>
        </w:rPr>
        <w:t>яется и у взрослых людей с РАС.</w:t>
      </w:r>
    </w:p>
    <w:p w14:paraId="6E5F8530" w14:textId="77777777" w:rsidR="005D1B23" w:rsidRPr="005C6351" w:rsidRDefault="005D1B23" w:rsidP="005D1B23">
      <w:pPr>
        <w:rPr>
          <w:b/>
          <w:bCs/>
          <w:i/>
          <w:iCs/>
          <w:sz w:val="24"/>
          <w:szCs w:val="24"/>
          <w:lang w:val="ru-RU"/>
        </w:rPr>
      </w:pPr>
      <w:r w:rsidRPr="005C6351">
        <w:rPr>
          <w:sz w:val="24"/>
          <w:szCs w:val="24"/>
          <w:lang w:val="ru-RU"/>
        </w:rPr>
        <w:tab/>
      </w:r>
      <w:r w:rsidRPr="005C6351">
        <w:rPr>
          <w:b/>
          <w:bCs/>
          <w:i/>
          <w:iCs/>
          <w:sz w:val="24"/>
          <w:szCs w:val="24"/>
          <w:lang w:val="ru-RU"/>
        </w:rPr>
        <w:t>3. Особенности когнитивной сферы</w:t>
      </w:r>
    </w:p>
    <w:p w14:paraId="61858243" w14:textId="77777777" w:rsidR="005D1B23" w:rsidRPr="005C6351" w:rsidRDefault="005D1B23" w:rsidP="005D1B23">
      <w:pPr>
        <w:rPr>
          <w:sz w:val="24"/>
          <w:szCs w:val="24"/>
          <w:lang w:val="ru-RU"/>
        </w:rPr>
      </w:pPr>
      <w:r w:rsidRPr="005C6351">
        <w:rPr>
          <w:sz w:val="24"/>
          <w:szCs w:val="24"/>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59E3400C" w14:textId="77777777" w:rsidR="005D1B23" w:rsidRPr="005C6351" w:rsidRDefault="005D1B23" w:rsidP="005D1B23">
      <w:pPr>
        <w:rPr>
          <w:sz w:val="24"/>
          <w:szCs w:val="24"/>
          <w:lang w:val="ru-RU"/>
        </w:rPr>
      </w:pPr>
      <w:r w:rsidRPr="005C6351">
        <w:rPr>
          <w:sz w:val="24"/>
          <w:szCs w:val="24"/>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7E1CE1ED" w14:textId="77777777" w:rsidR="005D1B23" w:rsidRPr="005C6351" w:rsidRDefault="005D1B23" w:rsidP="005D1B23">
      <w:pPr>
        <w:rPr>
          <w:sz w:val="24"/>
          <w:szCs w:val="24"/>
          <w:lang w:val="ru-RU"/>
        </w:rPr>
      </w:pPr>
      <w:r w:rsidRPr="005C6351">
        <w:rPr>
          <w:sz w:val="24"/>
          <w:szCs w:val="24"/>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35142B92" w14:textId="77777777" w:rsidR="005D1B23" w:rsidRPr="005C6351" w:rsidRDefault="005D1B23" w:rsidP="005D1B23">
      <w:pPr>
        <w:rPr>
          <w:rFonts w:eastAsia="Verdana"/>
          <w:sz w:val="24"/>
          <w:szCs w:val="24"/>
          <w:lang w:val="ru-RU"/>
        </w:rPr>
      </w:pPr>
      <w:r w:rsidRPr="005C6351">
        <w:rPr>
          <w:sz w:val="24"/>
          <w:szCs w:val="24"/>
          <w:lang w:val="ru-RU"/>
        </w:rPr>
        <w:t>Для всех обучающихся с РАС характерны проблемы организации и контроля произвольной деятельности. У обучающихся с РАС отмечаются</w:t>
      </w:r>
      <w:r w:rsidRPr="005C6351">
        <w:rPr>
          <w:rFonts w:eastAsia="Verdana"/>
          <w:sz w:val="24"/>
          <w:szCs w:val="24"/>
          <w:lang w:val="ru-RU"/>
        </w:rPr>
        <w:t xml:space="preserve"> </w:t>
      </w:r>
      <w:r w:rsidRPr="005C6351">
        <w:rPr>
          <w:sz w:val="24"/>
          <w:szCs w:val="24"/>
          <w:lang w:val="ru-RU"/>
        </w:rPr>
        <w:t>быстрая истощаемость в произвольной деятельности, трудности концентрации.</w:t>
      </w:r>
    </w:p>
    <w:p w14:paraId="61D85E39" w14:textId="77777777" w:rsidR="005D1B23" w:rsidRPr="005C6351" w:rsidRDefault="005D1B23" w:rsidP="005D1B23">
      <w:pPr>
        <w:rPr>
          <w:sz w:val="24"/>
          <w:szCs w:val="24"/>
          <w:lang w:val="ru-RU"/>
        </w:rPr>
      </w:pPr>
      <w:r w:rsidRPr="005C6351">
        <w:rPr>
          <w:sz w:val="24"/>
          <w:szCs w:val="24"/>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44A396E9" w14:textId="77777777" w:rsidR="005D1B23" w:rsidRPr="005C6351" w:rsidRDefault="005D1B23" w:rsidP="005D1B23">
      <w:pPr>
        <w:rPr>
          <w:sz w:val="24"/>
          <w:szCs w:val="24"/>
          <w:lang w:val="ru-RU"/>
        </w:rPr>
      </w:pPr>
      <w:r w:rsidRPr="005C6351">
        <w:rPr>
          <w:sz w:val="24"/>
          <w:szCs w:val="24"/>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14:paraId="52E13931" w14:textId="77777777" w:rsidR="005D1B23" w:rsidRPr="005C6351" w:rsidRDefault="005D1B23" w:rsidP="005D1B23">
      <w:pPr>
        <w:rPr>
          <w:sz w:val="24"/>
          <w:szCs w:val="24"/>
          <w:lang w:val="ru-RU"/>
        </w:rPr>
      </w:pPr>
      <w:r w:rsidRPr="005C6351">
        <w:rPr>
          <w:sz w:val="24"/>
          <w:szCs w:val="24"/>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255BF0C2" w14:textId="77777777" w:rsidR="005D1B23" w:rsidRPr="005C6351" w:rsidRDefault="005D1B23" w:rsidP="005D1B23">
      <w:pPr>
        <w:rPr>
          <w:sz w:val="24"/>
          <w:szCs w:val="24"/>
          <w:lang w:val="ru-RU"/>
        </w:rPr>
      </w:pPr>
      <w:r w:rsidRPr="005C6351">
        <w:rPr>
          <w:sz w:val="24"/>
          <w:szCs w:val="24"/>
          <w:lang w:val="ru-RU"/>
        </w:rPr>
        <w:t xml:space="preserve">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w:t>
      </w:r>
      <w:r w:rsidRPr="005C6351">
        <w:rPr>
          <w:sz w:val="24"/>
          <w:szCs w:val="24"/>
          <w:lang w:val="ru-RU"/>
        </w:rPr>
        <w:lastRenderedPageBreak/>
        <w:t>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14:paraId="73C18EE0" w14:textId="053E51F8" w:rsidR="005D1B23" w:rsidRPr="005C6351" w:rsidRDefault="005D1B23" w:rsidP="00D37F2A">
      <w:pPr>
        <w:rPr>
          <w:sz w:val="24"/>
          <w:szCs w:val="24"/>
          <w:lang w:val="ru-RU"/>
        </w:rPr>
      </w:pPr>
      <w:r w:rsidRPr="005C6351">
        <w:rPr>
          <w:sz w:val="24"/>
          <w:szCs w:val="24"/>
          <w:lang w:val="ru-RU"/>
        </w:rPr>
        <w:t xml:space="preserve">Таким образом, </w:t>
      </w:r>
      <w:r w:rsidRPr="005C6351">
        <w:rPr>
          <w:bCs/>
          <w:sz w:val="24"/>
          <w:szCs w:val="24"/>
          <w:lang w:val="ru-RU"/>
        </w:rPr>
        <w:t>с учетом степени выраженности психолого-педагогических особенностей, вариант 1 адаптированной основной образовательной программы основного общего образования рекомендуется для тех обучающихся с РАС,</w:t>
      </w:r>
      <w:r w:rsidRPr="005C6351">
        <w:rPr>
          <w:sz w:val="24"/>
          <w:szCs w:val="24"/>
          <w:lang w:val="ru-RU"/>
        </w:rPr>
        <w:t xml:space="preserve">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АООП,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w:t>
      </w:r>
      <w:r w:rsidR="00D37F2A">
        <w:rPr>
          <w:sz w:val="24"/>
          <w:szCs w:val="24"/>
          <w:lang w:val="ru-RU"/>
        </w:rPr>
        <w:t>оррекционно-развивающей работы.</w:t>
      </w:r>
    </w:p>
    <w:p w14:paraId="6393282D" w14:textId="77777777" w:rsidR="005D1B23" w:rsidRPr="005C6351" w:rsidRDefault="005D1B23" w:rsidP="005D1B23">
      <w:pPr>
        <w:rPr>
          <w:b/>
          <w:bCs/>
          <w:i/>
          <w:iCs/>
          <w:sz w:val="24"/>
          <w:szCs w:val="24"/>
          <w:lang w:val="ru-RU"/>
        </w:rPr>
      </w:pPr>
      <w:r w:rsidRPr="005C6351">
        <w:rPr>
          <w:b/>
          <w:bCs/>
          <w:i/>
          <w:iCs/>
          <w:sz w:val="24"/>
          <w:szCs w:val="24"/>
          <w:lang w:val="ru-RU"/>
        </w:rPr>
        <w:t>Особые образовательные потребности обучающихся с расстройствами аутистического спектра</w:t>
      </w:r>
    </w:p>
    <w:p w14:paraId="1F79297B" w14:textId="77777777" w:rsidR="005D1B23" w:rsidRPr="005C6351" w:rsidRDefault="005D1B23" w:rsidP="005D1B23">
      <w:pPr>
        <w:rPr>
          <w:sz w:val="24"/>
          <w:szCs w:val="24"/>
          <w:lang w:val="ru-RU"/>
        </w:rPr>
      </w:pPr>
      <w:r w:rsidRPr="005C6351">
        <w:rPr>
          <w:sz w:val="24"/>
          <w:szCs w:val="24"/>
          <w:lang w:val="ru-RU"/>
        </w:rPr>
        <w:t xml:space="preserve">Момент перехода на </w:t>
      </w:r>
      <w:r w:rsidRPr="005C6351">
        <w:rPr>
          <w:sz w:val="24"/>
          <w:szCs w:val="24"/>
          <w:shd w:val="clear" w:color="auto" w:fill="FFFFFF"/>
          <w:lang w:val="ru-RU"/>
        </w:rPr>
        <w:t>уровень основного общего образования</w:t>
      </w:r>
      <w:r w:rsidRPr="005C6351">
        <w:rPr>
          <w:sz w:val="24"/>
          <w:szCs w:val="24"/>
          <w:lang w:val="ru-RU"/>
        </w:rPr>
        <w:t xml:space="preserve"> является кризисным периодом для обучающегося с РАС, так как в это время значительно 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06391314" w14:textId="77777777" w:rsidR="005D1B23" w:rsidRPr="005C6351" w:rsidRDefault="005D1B23" w:rsidP="005D1B23">
      <w:pPr>
        <w:rPr>
          <w:sz w:val="24"/>
          <w:szCs w:val="24"/>
          <w:lang w:val="ru-RU"/>
        </w:rPr>
      </w:pPr>
      <w:r w:rsidRPr="005C6351">
        <w:rPr>
          <w:sz w:val="24"/>
          <w:szCs w:val="24"/>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5C6351">
        <w:rPr>
          <w:sz w:val="24"/>
          <w:szCs w:val="24"/>
          <w:shd w:val="clear" w:color="auto" w:fill="FFFFFF"/>
          <w:lang w:val="ru-RU"/>
        </w:rPr>
        <w:t>уровне основного общего образования</w:t>
      </w:r>
      <w:r w:rsidRPr="005C6351">
        <w:rPr>
          <w:sz w:val="24"/>
          <w:szCs w:val="24"/>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569D8D01" w14:textId="77777777" w:rsidR="005D1B23" w:rsidRPr="005C6351" w:rsidRDefault="005D1B23" w:rsidP="005D1B23">
      <w:pPr>
        <w:rPr>
          <w:sz w:val="24"/>
          <w:szCs w:val="24"/>
          <w:lang w:val="ru-RU"/>
        </w:rPr>
      </w:pPr>
      <w:r w:rsidRPr="005C6351">
        <w:rPr>
          <w:sz w:val="24"/>
          <w:szCs w:val="24"/>
          <w:lang w:val="ru-RU"/>
        </w:rPr>
        <w:t xml:space="preserve">При организации обучения на </w:t>
      </w:r>
      <w:r w:rsidRPr="005C6351">
        <w:rPr>
          <w:sz w:val="24"/>
          <w:szCs w:val="24"/>
          <w:shd w:val="clear" w:color="auto" w:fill="FFFFFF"/>
          <w:lang w:val="ru-RU"/>
        </w:rPr>
        <w:t>уровне основного общего образования</w:t>
      </w:r>
      <w:r w:rsidRPr="005C6351">
        <w:rPr>
          <w:sz w:val="24"/>
          <w:szCs w:val="24"/>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53735AE" w14:textId="77777777" w:rsidR="005D1B23" w:rsidRPr="005C6351" w:rsidRDefault="005D1B23" w:rsidP="005D1B23">
      <w:pPr>
        <w:rPr>
          <w:sz w:val="24"/>
          <w:szCs w:val="24"/>
          <w:lang w:val="ru-RU"/>
        </w:rPr>
      </w:pPr>
      <w:r w:rsidRPr="005C6351">
        <w:rPr>
          <w:sz w:val="24"/>
          <w:szCs w:val="24"/>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621337A4" w14:textId="77777777" w:rsidR="005D1B23" w:rsidRPr="005C6351" w:rsidRDefault="005D1B23" w:rsidP="005D1B23">
      <w:pPr>
        <w:rPr>
          <w:sz w:val="24"/>
          <w:szCs w:val="24"/>
          <w:lang w:val="ru-RU"/>
        </w:rPr>
      </w:pPr>
      <w:r w:rsidRPr="005C6351">
        <w:rPr>
          <w:sz w:val="24"/>
          <w:szCs w:val="24"/>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14:paraId="164A69EB" w14:textId="77777777" w:rsidR="005D1B23" w:rsidRPr="005C6351" w:rsidRDefault="005D1B23" w:rsidP="005D1B23">
      <w:pPr>
        <w:rPr>
          <w:sz w:val="24"/>
          <w:szCs w:val="24"/>
          <w:lang w:val="ru-RU"/>
        </w:rPr>
      </w:pPr>
      <w:r w:rsidRPr="005C6351">
        <w:rPr>
          <w:sz w:val="24"/>
          <w:szCs w:val="24"/>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3FCE1FF5" w14:textId="77777777" w:rsidR="005D1B23" w:rsidRPr="005C6351" w:rsidRDefault="005D1B23" w:rsidP="005D1B23">
      <w:pPr>
        <w:rPr>
          <w:sz w:val="24"/>
          <w:szCs w:val="24"/>
          <w:lang w:val="ru-RU"/>
        </w:rPr>
      </w:pPr>
      <w:r w:rsidRPr="005C6351">
        <w:rPr>
          <w:sz w:val="24"/>
          <w:szCs w:val="24"/>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61ACCDB2" w14:textId="77777777" w:rsidR="005D1B23" w:rsidRPr="005C6351" w:rsidRDefault="005D1B23" w:rsidP="005D1B23">
      <w:pPr>
        <w:rPr>
          <w:sz w:val="24"/>
          <w:szCs w:val="24"/>
          <w:lang w:val="ru-RU"/>
        </w:rPr>
      </w:pPr>
      <w:r w:rsidRPr="005C6351">
        <w:rPr>
          <w:sz w:val="24"/>
          <w:szCs w:val="24"/>
          <w:lang w:val="ru-RU"/>
        </w:rPr>
        <w:t xml:space="preserve">На </w:t>
      </w:r>
      <w:r w:rsidRPr="005C6351">
        <w:rPr>
          <w:sz w:val="24"/>
          <w:szCs w:val="24"/>
          <w:shd w:val="clear" w:color="auto" w:fill="FFFFFF"/>
          <w:lang w:val="ru-RU"/>
        </w:rPr>
        <w:t>уровне</w:t>
      </w:r>
      <w:r w:rsidRPr="005C6351">
        <w:rPr>
          <w:sz w:val="24"/>
          <w:szCs w:val="24"/>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w:t>
      </w:r>
      <w:r w:rsidRPr="005C6351">
        <w:rPr>
          <w:sz w:val="24"/>
          <w:szCs w:val="24"/>
          <w:lang w:val="ru-RU"/>
        </w:rPr>
        <w:lastRenderedPageBreak/>
        <w:t>потребность в согласованном участии в образовательном процессе команды квалифицированных специалистов и родителей обучающегося с РАС.</w:t>
      </w:r>
    </w:p>
    <w:p w14:paraId="3D5C21BF" w14:textId="77777777" w:rsidR="005D1B23" w:rsidRPr="005C6351" w:rsidRDefault="005D1B23" w:rsidP="005D1B23">
      <w:pPr>
        <w:rPr>
          <w:sz w:val="24"/>
          <w:szCs w:val="24"/>
          <w:lang w:val="ru-RU"/>
        </w:rPr>
      </w:pPr>
      <w:r w:rsidRPr="005C6351">
        <w:rPr>
          <w:sz w:val="24"/>
          <w:szCs w:val="24"/>
          <w:lang w:val="ru-RU"/>
        </w:rPr>
        <w:t xml:space="preserve">Особые образовательные потребности для обучающихся с РАС можно условно разделить на несколько групп. </w:t>
      </w:r>
    </w:p>
    <w:p w14:paraId="12876E70" w14:textId="77777777" w:rsidR="005D1B23" w:rsidRPr="005C6351" w:rsidRDefault="005D1B23" w:rsidP="005D1B23">
      <w:pPr>
        <w:rPr>
          <w:sz w:val="24"/>
          <w:szCs w:val="24"/>
          <w:lang w:val="ru-RU"/>
        </w:rPr>
      </w:pPr>
      <w:r w:rsidRPr="005C6351">
        <w:rPr>
          <w:b/>
          <w:bCs/>
          <w:i/>
          <w:iCs/>
          <w:sz w:val="24"/>
          <w:szCs w:val="24"/>
          <w:lang w:val="ru-RU"/>
        </w:rPr>
        <w:t>1 группа</w:t>
      </w:r>
      <w:r w:rsidRPr="005C6351">
        <w:rPr>
          <w:sz w:val="24"/>
          <w:szCs w:val="24"/>
          <w:lang w:val="ru-RU"/>
        </w:rPr>
        <w:t>: 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70A46E30" w14:textId="77777777" w:rsidR="005D1B23" w:rsidRPr="005C6351" w:rsidRDefault="005D1B23" w:rsidP="005D1B23">
      <w:pPr>
        <w:rPr>
          <w:sz w:val="24"/>
          <w:szCs w:val="24"/>
          <w:lang w:val="ru-RU"/>
        </w:rPr>
      </w:pPr>
      <w:r w:rsidRPr="005C6351">
        <w:rPr>
          <w:i/>
          <w:sz w:val="24"/>
          <w:szCs w:val="24"/>
          <w:lang w:val="ru-RU"/>
        </w:rPr>
        <w:t>Потребность в кадровом обеспечении образовательного процесса</w:t>
      </w:r>
      <w:r w:rsidRPr="005C6351">
        <w:rPr>
          <w:sz w:val="24"/>
          <w:szCs w:val="24"/>
          <w:lang w:val="ru-RU"/>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6F242DC8" w14:textId="77777777" w:rsidR="005D1B23" w:rsidRPr="005C6351" w:rsidRDefault="005D1B23" w:rsidP="005D1B23">
      <w:pPr>
        <w:rPr>
          <w:sz w:val="24"/>
          <w:szCs w:val="24"/>
          <w:lang w:val="ru-RU"/>
        </w:rPr>
      </w:pPr>
      <w:r w:rsidRPr="005C6351">
        <w:rPr>
          <w:i/>
          <w:sz w:val="24"/>
          <w:szCs w:val="24"/>
          <w:lang w:val="ru-RU"/>
        </w:rPr>
        <w:t>Потребность в согласованности действий персонала образовательной организации и родителей (или лиц их заменяющих)</w:t>
      </w:r>
      <w:r w:rsidRPr="005C6351">
        <w:rPr>
          <w:sz w:val="24"/>
          <w:szCs w:val="24"/>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59FD45B8" w14:textId="77777777" w:rsidR="005D1B23" w:rsidRPr="005C6351" w:rsidRDefault="005D1B23" w:rsidP="005D1B23">
      <w:pPr>
        <w:rPr>
          <w:sz w:val="24"/>
          <w:szCs w:val="24"/>
          <w:lang w:val="ru-RU"/>
        </w:rPr>
      </w:pPr>
      <w:r w:rsidRPr="005C6351">
        <w:rPr>
          <w:i/>
          <w:sz w:val="24"/>
          <w:szCs w:val="24"/>
          <w:lang w:val="ru-RU"/>
        </w:rPr>
        <w:t>Потребность в индивидуальном проектировании образовательной среды</w:t>
      </w:r>
      <w:r w:rsidRPr="005C6351">
        <w:rPr>
          <w:sz w:val="24"/>
          <w:szCs w:val="24"/>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14:paraId="64688B9E" w14:textId="77777777" w:rsidR="005D1B23" w:rsidRPr="005C6351" w:rsidRDefault="005D1B23" w:rsidP="005D1B23">
      <w:pPr>
        <w:rPr>
          <w:sz w:val="24"/>
          <w:szCs w:val="24"/>
          <w:lang w:val="ru-RU"/>
        </w:rPr>
      </w:pPr>
      <w:r w:rsidRPr="005C6351">
        <w:rPr>
          <w:i/>
          <w:sz w:val="24"/>
          <w:szCs w:val="24"/>
          <w:lang w:val="ru-RU"/>
        </w:rPr>
        <w:t>Потребность в создании мотивирующей среды</w:t>
      </w:r>
      <w:r w:rsidRPr="005C6351">
        <w:rPr>
          <w:sz w:val="24"/>
          <w:szCs w:val="24"/>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14:paraId="19C11C32" w14:textId="77777777" w:rsidR="005D1B23" w:rsidRPr="005C6351" w:rsidRDefault="005D1B23" w:rsidP="005D1B23">
      <w:pPr>
        <w:rPr>
          <w:sz w:val="24"/>
          <w:szCs w:val="24"/>
          <w:lang w:val="ru-RU"/>
        </w:rPr>
      </w:pPr>
      <w:r w:rsidRPr="005C6351">
        <w:rPr>
          <w:i/>
          <w:sz w:val="24"/>
          <w:szCs w:val="24"/>
          <w:lang w:val="ru-RU"/>
        </w:rPr>
        <w:t>Потребность в обеспечении возможности временного изменения организации обучения обучающегося с РАС</w:t>
      </w:r>
      <w:r w:rsidRPr="005C6351">
        <w:rPr>
          <w:sz w:val="24"/>
          <w:szCs w:val="24"/>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20635DF1" w14:textId="77777777" w:rsidR="005D1B23" w:rsidRPr="005C6351" w:rsidRDefault="005D1B23" w:rsidP="005D1B23">
      <w:pPr>
        <w:rPr>
          <w:sz w:val="24"/>
          <w:szCs w:val="24"/>
          <w:lang w:val="ru-RU"/>
        </w:rPr>
      </w:pPr>
      <w:r w:rsidRPr="005C6351">
        <w:rPr>
          <w:i/>
          <w:sz w:val="24"/>
          <w:szCs w:val="24"/>
          <w:lang w:val="ru-RU"/>
        </w:rPr>
        <w:t>Потребность в такой организации классного помещения и рабочего места обучающегося с РАС</w:t>
      </w:r>
      <w:r w:rsidRPr="005C6351">
        <w:rPr>
          <w:sz w:val="24"/>
          <w:szCs w:val="24"/>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1F17ADBC" w14:textId="77777777" w:rsidR="005D1B23" w:rsidRPr="005C6351" w:rsidRDefault="005D1B23" w:rsidP="005D1B23">
      <w:pPr>
        <w:rPr>
          <w:sz w:val="24"/>
          <w:szCs w:val="24"/>
          <w:lang w:val="ru-RU"/>
        </w:rPr>
      </w:pPr>
      <w:r w:rsidRPr="005C6351">
        <w:rPr>
          <w:i/>
          <w:sz w:val="24"/>
          <w:szCs w:val="24"/>
          <w:lang w:val="ru-RU"/>
        </w:rPr>
        <w:t>Потребность в индивидуализации системы оценивания образовательных результатов</w:t>
      </w:r>
      <w:r w:rsidRPr="005C6351">
        <w:rPr>
          <w:sz w:val="24"/>
          <w:szCs w:val="24"/>
          <w:lang w:val="ru-RU"/>
        </w:rPr>
        <w:t xml:space="preserve">.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w:t>
      </w:r>
      <w:r w:rsidRPr="005C6351">
        <w:rPr>
          <w:sz w:val="24"/>
          <w:szCs w:val="24"/>
          <w:lang w:val="ru-RU"/>
        </w:rPr>
        <w:lastRenderedPageBreak/>
        <w:t>обучающегося с РАС.</w:t>
      </w:r>
    </w:p>
    <w:p w14:paraId="6A70CE33" w14:textId="77777777" w:rsidR="005D1B23" w:rsidRPr="005C6351" w:rsidRDefault="005D1B23" w:rsidP="005D1B23">
      <w:pPr>
        <w:rPr>
          <w:sz w:val="24"/>
          <w:szCs w:val="24"/>
          <w:lang w:val="ru-RU"/>
        </w:rPr>
      </w:pPr>
      <w:r w:rsidRPr="005C6351">
        <w:rPr>
          <w:b/>
          <w:bCs/>
          <w:i/>
          <w:iCs/>
          <w:sz w:val="24"/>
          <w:szCs w:val="24"/>
          <w:lang w:val="ru-RU"/>
        </w:rPr>
        <w:t>2 группа</w:t>
      </w:r>
      <w:r w:rsidRPr="005C6351">
        <w:rPr>
          <w:sz w:val="24"/>
          <w:szCs w:val="24"/>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04A3709E" w14:textId="77777777" w:rsidR="005D1B23" w:rsidRPr="005C6351" w:rsidRDefault="005D1B23" w:rsidP="005D1B23">
      <w:pPr>
        <w:rPr>
          <w:sz w:val="24"/>
          <w:szCs w:val="24"/>
          <w:lang w:val="ru-RU"/>
        </w:rPr>
      </w:pPr>
      <w:r w:rsidRPr="005C6351">
        <w:rPr>
          <w:sz w:val="24"/>
          <w:szCs w:val="24"/>
          <w:lang w:val="ru-RU"/>
        </w:rPr>
        <w:t xml:space="preserve">1) </w:t>
      </w:r>
      <w:r w:rsidRPr="005C6351">
        <w:rPr>
          <w:i/>
          <w:sz w:val="24"/>
          <w:szCs w:val="24"/>
          <w:lang w:val="ru-RU"/>
        </w:rPr>
        <w:t>Образовательные потребности, связанные с индивидуализацией содержания адаптированной основной общеобразовательной программы:</w:t>
      </w:r>
    </w:p>
    <w:p w14:paraId="0D241B11" w14:textId="77777777" w:rsidR="005D1B23" w:rsidRPr="005C6351" w:rsidRDefault="005D1B23" w:rsidP="005D1B23">
      <w:pPr>
        <w:rPr>
          <w:sz w:val="24"/>
          <w:szCs w:val="24"/>
          <w:lang w:val="ru-RU"/>
        </w:rPr>
      </w:pPr>
      <w:r w:rsidRPr="005C6351">
        <w:rPr>
          <w:sz w:val="24"/>
          <w:szCs w:val="24"/>
          <w:lang w:val="ru-RU"/>
        </w:rPr>
        <w:t xml:space="preserve">– </w:t>
      </w:r>
      <w:r w:rsidRPr="005C6351">
        <w:rPr>
          <w:i/>
          <w:sz w:val="24"/>
          <w:szCs w:val="24"/>
          <w:lang w:val="ru-RU"/>
        </w:rPr>
        <w:t>Потребности в адаптации содержания учебных программ отдельных предметов.</w:t>
      </w:r>
      <w:r w:rsidRPr="005C6351">
        <w:rPr>
          <w:sz w:val="24"/>
          <w:szCs w:val="24"/>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5C6351">
        <w:rPr>
          <w:sz w:val="24"/>
          <w:szCs w:val="24"/>
          <w:shd w:val="clear" w:color="auto" w:fill="FFFFFF"/>
          <w:lang w:val="ru-RU"/>
        </w:rPr>
        <w:t>уровне основного общего образования</w:t>
      </w:r>
      <w:r w:rsidRPr="005C6351">
        <w:rPr>
          <w:sz w:val="24"/>
          <w:szCs w:val="24"/>
          <w:lang w:val="ru-RU"/>
        </w:rPr>
        <w:t>, или текстов по истории и обществознанию.</w:t>
      </w:r>
    </w:p>
    <w:p w14:paraId="3D2F2176" w14:textId="77777777" w:rsidR="005D1B23" w:rsidRPr="005C6351" w:rsidRDefault="005D1B23" w:rsidP="005D1B23">
      <w:pPr>
        <w:rPr>
          <w:sz w:val="24"/>
          <w:szCs w:val="24"/>
          <w:lang w:val="ru-RU"/>
        </w:rPr>
      </w:pPr>
      <w:r w:rsidRPr="005C6351">
        <w:rPr>
          <w:sz w:val="24"/>
          <w:szCs w:val="24"/>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14:paraId="54236DE1" w14:textId="77777777" w:rsidR="005D1B23" w:rsidRPr="005C6351" w:rsidRDefault="005D1B23" w:rsidP="005D1B23">
      <w:pPr>
        <w:rPr>
          <w:sz w:val="24"/>
          <w:szCs w:val="24"/>
          <w:lang w:val="ru-RU"/>
        </w:rPr>
      </w:pPr>
      <w:r w:rsidRPr="005C6351">
        <w:rPr>
          <w:sz w:val="24"/>
          <w:szCs w:val="24"/>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14:paraId="6E3B2B8D" w14:textId="77777777" w:rsidR="005D1B23" w:rsidRPr="005C6351" w:rsidRDefault="005D1B23" w:rsidP="005D1B23">
      <w:pPr>
        <w:rPr>
          <w:sz w:val="24"/>
          <w:szCs w:val="24"/>
          <w:lang w:val="ru-RU"/>
        </w:rPr>
      </w:pPr>
      <w:r w:rsidRPr="005C6351">
        <w:rPr>
          <w:sz w:val="24"/>
          <w:szCs w:val="24"/>
          <w:lang w:val="ru-RU"/>
        </w:rPr>
        <w:t xml:space="preserve">– </w:t>
      </w:r>
      <w:r w:rsidRPr="005C6351">
        <w:rPr>
          <w:i/>
          <w:sz w:val="24"/>
          <w:szCs w:val="24"/>
          <w:lang w:val="ru-RU"/>
        </w:rPr>
        <w:t>Потребность в развитии жизненных компетенций</w:t>
      </w:r>
      <w:r w:rsidRPr="005C6351">
        <w:rPr>
          <w:sz w:val="24"/>
          <w:szCs w:val="24"/>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6F029FC1" w14:textId="77777777" w:rsidR="005D1B23" w:rsidRPr="005C6351" w:rsidRDefault="005D1B23" w:rsidP="005D1B23">
      <w:pPr>
        <w:rPr>
          <w:sz w:val="24"/>
          <w:szCs w:val="24"/>
          <w:lang w:val="ru-RU"/>
        </w:rPr>
      </w:pPr>
      <w:r w:rsidRPr="005C6351">
        <w:rPr>
          <w:sz w:val="24"/>
          <w:szCs w:val="24"/>
          <w:lang w:val="ru-RU"/>
        </w:rPr>
        <w:t>– О</w:t>
      </w:r>
      <w:r w:rsidRPr="005C6351">
        <w:rPr>
          <w:i/>
          <w:sz w:val="24"/>
          <w:szCs w:val="24"/>
          <w:lang w:val="ru-RU"/>
        </w:rPr>
        <w:t>бразовательные потребности, связанные со специфическими проблемами развития и применения универсальных учебных действий</w:t>
      </w:r>
      <w:r w:rsidRPr="005C6351">
        <w:rPr>
          <w:sz w:val="24"/>
          <w:szCs w:val="24"/>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5C6351">
        <w:rPr>
          <w:sz w:val="24"/>
          <w:szCs w:val="24"/>
          <w:shd w:val="clear" w:color="auto" w:fill="FFFFFF"/>
          <w:lang w:val="ru-RU"/>
        </w:rPr>
        <w:t>уровню основного общего образования</w:t>
      </w:r>
      <w:r w:rsidRPr="005C6351">
        <w:rPr>
          <w:sz w:val="24"/>
          <w:szCs w:val="24"/>
          <w:lang w:val="ru-RU"/>
        </w:rPr>
        <w:t xml:space="preserve">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5C6351">
        <w:rPr>
          <w:sz w:val="24"/>
          <w:szCs w:val="24"/>
          <w:shd w:val="clear" w:color="auto" w:fill="FFFFFF"/>
          <w:lang w:val="ru-RU"/>
        </w:rPr>
        <w:t>на уровне начального общего образования</w:t>
      </w:r>
      <w:r w:rsidRPr="005C6351">
        <w:rPr>
          <w:sz w:val="24"/>
          <w:szCs w:val="24"/>
          <w:lang w:val="ru-RU"/>
        </w:rPr>
        <w:t>.</w:t>
      </w:r>
    </w:p>
    <w:p w14:paraId="52B79FBB" w14:textId="77777777" w:rsidR="005D1B23" w:rsidRPr="005C6351" w:rsidRDefault="005D1B23" w:rsidP="005D1B23">
      <w:pPr>
        <w:rPr>
          <w:i/>
          <w:sz w:val="24"/>
          <w:szCs w:val="24"/>
          <w:lang w:val="ru-RU"/>
        </w:rPr>
      </w:pPr>
      <w:r w:rsidRPr="005C6351">
        <w:rPr>
          <w:i/>
          <w:sz w:val="24"/>
          <w:szCs w:val="24"/>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6977A312" w14:textId="77777777" w:rsidR="005D1B23" w:rsidRPr="005C6351" w:rsidRDefault="005D1B23" w:rsidP="005D1B23">
      <w:pPr>
        <w:rPr>
          <w:sz w:val="24"/>
          <w:szCs w:val="24"/>
          <w:lang w:val="ru-RU"/>
        </w:rPr>
      </w:pPr>
      <w:r w:rsidRPr="005C6351">
        <w:rPr>
          <w:sz w:val="24"/>
          <w:szCs w:val="24"/>
          <w:lang w:val="ru-RU"/>
        </w:rPr>
        <w:t xml:space="preserve">– </w:t>
      </w:r>
      <w:r w:rsidRPr="005C6351">
        <w:rPr>
          <w:i/>
          <w:sz w:val="24"/>
          <w:szCs w:val="24"/>
          <w:lang w:val="ru-RU"/>
        </w:rPr>
        <w:t>Потребность в дополнительных средствах визуализации</w:t>
      </w:r>
      <w:r w:rsidRPr="005C6351">
        <w:rPr>
          <w:sz w:val="24"/>
          <w:szCs w:val="24"/>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2DB7D716" w14:textId="77777777" w:rsidR="005D1B23" w:rsidRPr="005C6351" w:rsidRDefault="005D1B23" w:rsidP="005D1B23">
      <w:pPr>
        <w:rPr>
          <w:sz w:val="24"/>
          <w:szCs w:val="24"/>
          <w:lang w:val="ru-RU"/>
        </w:rPr>
      </w:pPr>
      <w:r w:rsidRPr="005C6351">
        <w:rPr>
          <w:sz w:val="24"/>
          <w:szCs w:val="24"/>
          <w:lang w:val="ru-RU"/>
        </w:rPr>
        <w:t xml:space="preserve">– </w:t>
      </w:r>
      <w:r w:rsidRPr="005C6351">
        <w:rPr>
          <w:i/>
          <w:sz w:val="24"/>
          <w:szCs w:val="24"/>
          <w:lang w:val="ru-RU"/>
        </w:rPr>
        <w:t>Потребность в специализированном дидактическом материале</w:t>
      </w:r>
      <w:r w:rsidRPr="005C6351">
        <w:rPr>
          <w:sz w:val="24"/>
          <w:szCs w:val="24"/>
          <w:lang w:val="ru-RU"/>
        </w:rPr>
        <w:t xml:space="preserve">. При обучении детей и подростков с РАС часто возникает потребность в адаптации, частичной или полной замене </w:t>
      </w:r>
      <w:r w:rsidRPr="005C6351">
        <w:rPr>
          <w:sz w:val="24"/>
          <w:szCs w:val="24"/>
          <w:lang w:val="ru-RU"/>
        </w:rPr>
        <w:lastRenderedPageBreak/>
        <w:t>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00C32FE7" w14:textId="77777777" w:rsidR="005D1B23" w:rsidRPr="005C6351" w:rsidRDefault="005D1B23" w:rsidP="005D1B23">
      <w:pPr>
        <w:rPr>
          <w:i/>
          <w:sz w:val="24"/>
          <w:szCs w:val="24"/>
          <w:lang w:val="ru-RU"/>
        </w:rPr>
      </w:pPr>
      <w:r w:rsidRPr="005C6351">
        <w:rPr>
          <w:b/>
          <w:bCs/>
          <w:i/>
          <w:iCs/>
          <w:sz w:val="24"/>
          <w:szCs w:val="24"/>
          <w:lang w:val="ru-RU"/>
        </w:rPr>
        <w:t>3 группа</w:t>
      </w:r>
      <w:r w:rsidRPr="005C6351">
        <w:rPr>
          <w:sz w:val="24"/>
          <w:szCs w:val="24"/>
          <w:lang w:val="ru-RU"/>
        </w:rPr>
        <w:t>: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5C6351">
        <w:rPr>
          <w:i/>
          <w:sz w:val="24"/>
          <w:szCs w:val="24"/>
          <w:lang w:val="ru-RU"/>
        </w:rPr>
        <w:t xml:space="preserve"> </w:t>
      </w:r>
    </w:p>
    <w:p w14:paraId="5B115A47" w14:textId="77777777" w:rsidR="005D1B23" w:rsidRPr="005C6351" w:rsidRDefault="005D1B23" w:rsidP="005D1B23">
      <w:pPr>
        <w:rPr>
          <w:sz w:val="24"/>
          <w:szCs w:val="24"/>
          <w:lang w:val="ru-RU"/>
        </w:rPr>
      </w:pPr>
      <w:r w:rsidRPr="005C6351">
        <w:rPr>
          <w:sz w:val="24"/>
          <w:szCs w:val="24"/>
          <w:lang w:val="ru-RU"/>
        </w:rPr>
        <w:t xml:space="preserve">– </w:t>
      </w:r>
      <w:r w:rsidRPr="005C6351">
        <w:rPr>
          <w:i/>
          <w:sz w:val="24"/>
          <w:szCs w:val="24"/>
          <w:lang w:val="ru-RU"/>
        </w:rPr>
        <w:t>Потребность в организации успешного взаимодействия с окружающими людьми</w:t>
      </w:r>
      <w:r w:rsidRPr="005C6351">
        <w:rPr>
          <w:sz w:val="24"/>
          <w:szCs w:val="24"/>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43C139D3" w14:textId="77777777" w:rsidR="005D1B23" w:rsidRPr="005C6351" w:rsidRDefault="005D1B23" w:rsidP="005D1B23">
      <w:pPr>
        <w:rPr>
          <w:sz w:val="24"/>
          <w:szCs w:val="24"/>
          <w:lang w:val="ru-RU"/>
        </w:rPr>
      </w:pPr>
      <w:r w:rsidRPr="005C6351">
        <w:rPr>
          <w:sz w:val="24"/>
          <w:szCs w:val="24"/>
          <w:lang w:val="ru-RU"/>
        </w:rPr>
        <w:t xml:space="preserve">– </w:t>
      </w:r>
      <w:r w:rsidRPr="005C6351">
        <w:rPr>
          <w:i/>
          <w:sz w:val="24"/>
          <w:szCs w:val="24"/>
          <w:lang w:val="ru-RU"/>
        </w:rPr>
        <w:t>Потребность в развитии самосознания и саморегуляции</w:t>
      </w:r>
      <w:r w:rsidRPr="005C6351">
        <w:rPr>
          <w:sz w:val="24"/>
          <w:szCs w:val="24"/>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14:paraId="66D42566" w14:textId="77777777" w:rsidR="005D1B23" w:rsidRPr="005C6351" w:rsidRDefault="005D1B23" w:rsidP="005D1B23">
      <w:pPr>
        <w:rPr>
          <w:sz w:val="24"/>
          <w:szCs w:val="24"/>
          <w:lang w:val="ru-RU"/>
        </w:rPr>
      </w:pPr>
      <w:r w:rsidRPr="005C6351">
        <w:rPr>
          <w:sz w:val="24"/>
          <w:szCs w:val="24"/>
          <w:lang w:val="ru-RU"/>
        </w:rPr>
        <w:t xml:space="preserve">– </w:t>
      </w:r>
      <w:r w:rsidRPr="005C6351">
        <w:rPr>
          <w:i/>
          <w:sz w:val="24"/>
          <w:szCs w:val="24"/>
          <w:lang w:val="ru-RU"/>
        </w:rPr>
        <w:t>Потребность в преодолении бедности и фрагментарности представлений о других людях</w:t>
      </w:r>
      <w:r w:rsidRPr="005C6351">
        <w:rPr>
          <w:sz w:val="24"/>
          <w:szCs w:val="24"/>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14:paraId="73AB9A69" w14:textId="77777777" w:rsidR="005D1B23" w:rsidRPr="005C6351" w:rsidRDefault="005D1B23" w:rsidP="005D1B23">
      <w:pPr>
        <w:rPr>
          <w:sz w:val="24"/>
          <w:szCs w:val="24"/>
          <w:lang w:val="ru-RU"/>
        </w:rPr>
      </w:pPr>
      <w:r w:rsidRPr="005C6351">
        <w:rPr>
          <w:sz w:val="24"/>
          <w:szCs w:val="24"/>
          <w:lang w:val="ru-RU"/>
        </w:rPr>
        <w:t xml:space="preserve">– </w:t>
      </w:r>
      <w:r w:rsidRPr="005C6351">
        <w:rPr>
          <w:i/>
          <w:sz w:val="24"/>
          <w:szCs w:val="24"/>
          <w:lang w:val="ru-RU"/>
        </w:rPr>
        <w:t>Потребность в развитии вербальной и невербальной коммуникации</w:t>
      </w:r>
      <w:r w:rsidRPr="005C6351">
        <w:rPr>
          <w:sz w:val="24"/>
          <w:szCs w:val="24"/>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14:paraId="194F9E9D" w14:textId="77777777" w:rsidR="005D1B23" w:rsidRPr="005C6351" w:rsidRDefault="005D1B23" w:rsidP="005D1B23">
      <w:pPr>
        <w:rPr>
          <w:sz w:val="24"/>
          <w:szCs w:val="24"/>
          <w:lang w:val="ru-RU"/>
        </w:rPr>
      </w:pPr>
      <w:r w:rsidRPr="005C6351">
        <w:rPr>
          <w:sz w:val="24"/>
          <w:szCs w:val="24"/>
          <w:lang w:val="ru-RU"/>
        </w:rPr>
        <w:t>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специальные образовательные условия.</w:t>
      </w:r>
    </w:p>
    <w:p w14:paraId="1E84B93D" w14:textId="77777777" w:rsidR="005D1B23" w:rsidRPr="005C6351" w:rsidRDefault="005D1B23" w:rsidP="005D1B23">
      <w:pPr>
        <w:rPr>
          <w:sz w:val="24"/>
          <w:szCs w:val="24"/>
          <w:lang w:val="ru-RU"/>
        </w:rPr>
      </w:pPr>
      <w:r w:rsidRPr="005C6351">
        <w:rPr>
          <w:sz w:val="24"/>
          <w:szCs w:val="24"/>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14:paraId="2DF8CAA6" w14:textId="72ABAA7E" w:rsidR="005D1B23" w:rsidRPr="005C6351" w:rsidRDefault="005D1B23" w:rsidP="00D37F2A">
      <w:pPr>
        <w:rPr>
          <w:sz w:val="24"/>
          <w:szCs w:val="24"/>
          <w:lang w:val="ru-RU"/>
        </w:rPr>
      </w:pPr>
      <w:r w:rsidRPr="005C6351">
        <w:rPr>
          <w:sz w:val="24"/>
          <w:szCs w:val="24"/>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5C6351">
        <w:rPr>
          <w:i/>
          <w:sz w:val="24"/>
          <w:szCs w:val="24"/>
          <w:lang w:val="ru-RU"/>
        </w:rPr>
        <w:t>особым образовательным потребностям обучающихся с РАС</w:t>
      </w:r>
      <w:r w:rsidRPr="005C6351">
        <w:rPr>
          <w:sz w:val="24"/>
          <w:szCs w:val="24"/>
          <w:lang w:val="ru-RU"/>
        </w:rPr>
        <w:t xml:space="preserve"> с условием обеспечения дифференцированного и индивидуал</w:t>
      </w:r>
      <w:r w:rsidR="00D37F2A">
        <w:rPr>
          <w:sz w:val="24"/>
          <w:szCs w:val="24"/>
          <w:lang w:val="ru-RU"/>
        </w:rPr>
        <w:t>ьного подхода в их определении.</w:t>
      </w:r>
    </w:p>
    <w:p w14:paraId="3EB890DF" w14:textId="65EDDBC7" w:rsidR="00D37F2A" w:rsidRDefault="005D1B23" w:rsidP="005D1B23">
      <w:pPr>
        <w:pStyle w:val="4"/>
        <w:rPr>
          <w:sz w:val="24"/>
          <w:szCs w:val="24"/>
          <w:lang w:val="ru-RU"/>
        </w:rPr>
      </w:pPr>
      <w:bookmarkStart w:id="13" w:name="_Toc97148277"/>
      <w:bookmarkStart w:id="14" w:name="_Toc99051168"/>
      <w:r w:rsidRPr="005C6351">
        <w:rPr>
          <w:sz w:val="24"/>
          <w:szCs w:val="24"/>
          <w:lang w:val="ru-RU"/>
        </w:rPr>
        <w:t>2.1.1.3.</w:t>
      </w:r>
      <w:r w:rsidR="00D37F2A">
        <w:rPr>
          <w:sz w:val="24"/>
          <w:szCs w:val="24"/>
          <w:lang w:val="ru-RU"/>
        </w:rPr>
        <w:t xml:space="preserve"> Общая характеристика </w:t>
      </w:r>
      <w:r w:rsidRPr="005C6351">
        <w:rPr>
          <w:sz w:val="24"/>
          <w:szCs w:val="24"/>
          <w:lang w:val="ru-RU"/>
        </w:rPr>
        <w:t xml:space="preserve">основной образовательной программы </w:t>
      </w:r>
    </w:p>
    <w:p w14:paraId="3C831912" w14:textId="499A8078" w:rsidR="005D1B23" w:rsidRPr="005C6351" w:rsidRDefault="005D1B23" w:rsidP="005D1B23">
      <w:pPr>
        <w:pStyle w:val="4"/>
        <w:rPr>
          <w:sz w:val="24"/>
          <w:szCs w:val="24"/>
          <w:lang w:val="ru-RU"/>
        </w:rPr>
      </w:pPr>
      <w:r w:rsidRPr="005C6351">
        <w:rPr>
          <w:sz w:val="24"/>
          <w:szCs w:val="24"/>
          <w:lang w:val="ru-RU"/>
        </w:rPr>
        <w:t>основного общего образования обучающихся с РАС</w:t>
      </w:r>
      <w:bookmarkEnd w:id="13"/>
      <w:bookmarkEnd w:id="14"/>
    </w:p>
    <w:p w14:paraId="0C65AE6B" w14:textId="0C0BBD63" w:rsidR="005D1B23" w:rsidRPr="005C6351" w:rsidRDefault="00D37F2A" w:rsidP="005D1B23">
      <w:pPr>
        <w:rPr>
          <w:sz w:val="24"/>
          <w:szCs w:val="24"/>
          <w:lang w:val="ru-RU"/>
        </w:rPr>
      </w:pPr>
      <w:r>
        <w:rPr>
          <w:sz w:val="24"/>
          <w:szCs w:val="24"/>
          <w:lang w:val="ru-RU"/>
        </w:rPr>
        <w:t>А</w:t>
      </w:r>
      <w:r w:rsidR="005D1B23" w:rsidRPr="005C6351">
        <w:rPr>
          <w:sz w:val="24"/>
          <w:szCs w:val="24"/>
          <w:lang w:val="ru-RU"/>
        </w:rPr>
        <w:t>даптированная основная образовательная программа основного общего образования обучающихся с РА</w:t>
      </w:r>
      <w:r>
        <w:rPr>
          <w:sz w:val="24"/>
          <w:szCs w:val="24"/>
          <w:lang w:val="ru-RU"/>
        </w:rPr>
        <w:t>С МБОУ – школы № 35 города Орла разработана</w:t>
      </w:r>
      <w:r w:rsidR="005D1B23" w:rsidRPr="005C6351">
        <w:rPr>
          <w:sz w:val="24"/>
          <w:szCs w:val="24"/>
          <w:lang w:val="ru-RU"/>
        </w:rPr>
        <w:t xml:space="preserve"> в соответствии со ФГОС основного общего образования и с учетом Примерной основно</w:t>
      </w:r>
      <w:r>
        <w:rPr>
          <w:sz w:val="24"/>
          <w:szCs w:val="24"/>
          <w:lang w:val="ru-RU"/>
        </w:rPr>
        <w:t>й образовательной программы</w:t>
      </w:r>
      <w:r w:rsidR="005D1B23" w:rsidRPr="005C6351">
        <w:rPr>
          <w:sz w:val="24"/>
          <w:szCs w:val="24"/>
          <w:lang w:val="ru-RU"/>
        </w:rPr>
        <w:t xml:space="preserve">. </w:t>
      </w:r>
    </w:p>
    <w:p w14:paraId="33E10169" w14:textId="395EB586" w:rsidR="005D1B23" w:rsidRPr="005C6351" w:rsidRDefault="00D37F2A" w:rsidP="005D1B23">
      <w:pPr>
        <w:rPr>
          <w:sz w:val="24"/>
          <w:szCs w:val="24"/>
          <w:lang w:val="ru-RU"/>
        </w:rPr>
      </w:pPr>
      <w:r>
        <w:rPr>
          <w:sz w:val="24"/>
          <w:szCs w:val="24"/>
          <w:lang w:val="ru-RU"/>
        </w:rPr>
        <w:t>О</w:t>
      </w:r>
      <w:r w:rsidR="005D1B23" w:rsidRPr="005C6351">
        <w:rPr>
          <w:sz w:val="24"/>
          <w:szCs w:val="24"/>
          <w:lang w:val="ru-RU"/>
        </w:rPr>
        <w:t>сновная образовательная программа основного об</w:t>
      </w:r>
      <w:r>
        <w:rPr>
          <w:sz w:val="24"/>
          <w:szCs w:val="24"/>
          <w:lang w:val="ru-RU"/>
        </w:rPr>
        <w:t>щего образования разработана</w:t>
      </w:r>
      <w:r w:rsidR="005D1B23" w:rsidRPr="005C6351">
        <w:rPr>
          <w:sz w:val="24"/>
          <w:szCs w:val="24"/>
          <w:lang w:val="ru-RU"/>
        </w:rPr>
        <w:t xml:space="preserve">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w:t>
      </w:r>
      <w:r w:rsidR="005D1B23" w:rsidRPr="005C6351">
        <w:rPr>
          <w:sz w:val="24"/>
          <w:szCs w:val="24"/>
          <w:lang w:val="ru-RU"/>
        </w:rPr>
        <w:lastRenderedPageBreak/>
        <w:t>организация, в свою очередь, разрабатывая адаптированную основную образовательную программу обучающихся с РАС, использует содержащуюся в ПАООП ООО обучающихся с РАС документацию с учетом своих возможностей и особенностей осуществления образовательной и коррекционно-развивающей деятельности.</w:t>
      </w:r>
    </w:p>
    <w:p w14:paraId="59FFD802" w14:textId="77777777" w:rsidR="005D1B23" w:rsidRPr="005C6351" w:rsidRDefault="005D1B23" w:rsidP="005D1B23">
      <w:pPr>
        <w:rPr>
          <w:sz w:val="24"/>
          <w:szCs w:val="24"/>
          <w:lang w:val="ru-RU"/>
        </w:rPr>
      </w:pPr>
      <w:r w:rsidRPr="005C6351">
        <w:rPr>
          <w:sz w:val="24"/>
          <w:szCs w:val="24"/>
          <w:lang w:val="ru-RU"/>
        </w:rPr>
        <w:t>Примерная адаптированная основная образовательная программа обучающихся с РАС включает следующие документы:</w:t>
      </w:r>
    </w:p>
    <w:p w14:paraId="470EADC7" w14:textId="77777777" w:rsidR="005D1B23" w:rsidRPr="005C6351" w:rsidRDefault="005D1B23" w:rsidP="005D1B23">
      <w:pPr>
        <w:pStyle w:val="a5"/>
        <w:numPr>
          <w:ilvl w:val="0"/>
          <w:numId w:val="34"/>
        </w:numPr>
        <w:rPr>
          <w:sz w:val="24"/>
          <w:szCs w:val="24"/>
          <w:lang w:val="ru-RU"/>
        </w:rPr>
      </w:pPr>
      <w:r w:rsidRPr="005C6351">
        <w:rPr>
          <w:sz w:val="24"/>
          <w:szCs w:val="24"/>
          <w:lang w:val="ru-RU"/>
        </w:rPr>
        <w:t>рабочие программы учебных предметов, учебных курсов (в том числе внеурочной деятельности), учебных   модулей;</w:t>
      </w:r>
    </w:p>
    <w:p w14:paraId="192D7819" w14:textId="77777777" w:rsidR="005D1B23" w:rsidRPr="005C6351" w:rsidRDefault="005D1B23" w:rsidP="005D1B23">
      <w:pPr>
        <w:pStyle w:val="a5"/>
        <w:numPr>
          <w:ilvl w:val="0"/>
          <w:numId w:val="34"/>
        </w:numPr>
        <w:rPr>
          <w:sz w:val="24"/>
          <w:szCs w:val="24"/>
          <w:lang w:val="ru-RU"/>
        </w:rPr>
      </w:pPr>
      <w:r w:rsidRPr="005C6351">
        <w:rPr>
          <w:sz w:val="24"/>
          <w:szCs w:val="24"/>
          <w:lang w:val="ru-RU"/>
        </w:rPr>
        <w:t>программу формирования универсальных учебных действий обучающихся с РАС;</w:t>
      </w:r>
    </w:p>
    <w:p w14:paraId="00651188" w14:textId="77777777" w:rsidR="005D1B23" w:rsidRPr="005C6351" w:rsidRDefault="005D1B23" w:rsidP="005D1B23">
      <w:pPr>
        <w:pStyle w:val="a5"/>
        <w:numPr>
          <w:ilvl w:val="0"/>
          <w:numId w:val="34"/>
        </w:numPr>
        <w:rPr>
          <w:sz w:val="24"/>
          <w:szCs w:val="24"/>
          <w:lang w:val="ru-RU"/>
        </w:rPr>
      </w:pPr>
      <w:r w:rsidRPr="005C6351">
        <w:rPr>
          <w:sz w:val="24"/>
          <w:szCs w:val="24"/>
          <w:lang w:val="ru-RU"/>
        </w:rPr>
        <w:t>рабочую программу воспитания;</w:t>
      </w:r>
    </w:p>
    <w:p w14:paraId="405E3598" w14:textId="77777777" w:rsidR="005D1B23" w:rsidRPr="005C6351" w:rsidRDefault="005D1B23" w:rsidP="005D1B23">
      <w:pPr>
        <w:pStyle w:val="a5"/>
        <w:numPr>
          <w:ilvl w:val="0"/>
          <w:numId w:val="34"/>
        </w:numPr>
        <w:rPr>
          <w:sz w:val="24"/>
          <w:szCs w:val="24"/>
          <w:lang w:val="ru-RU"/>
        </w:rPr>
      </w:pPr>
      <w:r w:rsidRPr="005C6351">
        <w:rPr>
          <w:sz w:val="24"/>
          <w:szCs w:val="24"/>
          <w:lang w:val="ru-RU"/>
        </w:rPr>
        <w:t>программу коррекционной работы;</w:t>
      </w:r>
    </w:p>
    <w:p w14:paraId="793AE1FB" w14:textId="77777777" w:rsidR="005D1B23" w:rsidRPr="005C6351" w:rsidRDefault="005D1B23" w:rsidP="005D1B23">
      <w:pPr>
        <w:pStyle w:val="a5"/>
        <w:numPr>
          <w:ilvl w:val="0"/>
          <w:numId w:val="34"/>
        </w:numPr>
        <w:rPr>
          <w:sz w:val="24"/>
          <w:szCs w:val="24"/>
          <w:lang w:val="ru-RU"/>
        </w:rPr>
      </w:pPr>
      <w:r w:rsidRPr="005C6351">
        <w:rPr>
          <w:sz w:val="24"/>
          <w:szCs w:val="24"/>
          <w:lang w:val="ru-RU"/>
        </w:rPr>
        <w:t>учебный план;</w:t>
      </w:r>
    </w:p>
    <w:p w14:paraId="62FC59A3" w14:textId="77777777" w:rsidR="005D1B23" w:rsidRPr="005C6351" w:rsidRDefault="005D1B23" w:rsidP="005D1B23">
      <w:pPr>
        <w:pStyle w:val="a5"/>
        <w:numPr>
          <w:ilvl w:val="0"/>
          <w:numId w:val="34"/>
        </w:numPr>
        <w:rPr>
          <w:sz w:val="24"/>
          <w:szCs w:val="24"/>
          <w:lang w:val="ru-RU"/>
        </w:rPr>
      </w:pPr>
      <w:r w:rsidRPr="005C6351">
        <w:rPr>
          <w:sz w:val="24"/>
          <w:szCs w:val="24"/>
          <w:lang w:val="ru-RU"/>
        </w:rPr>
        <w:t>план внеурочной деятельности;</w:t>
      </w:r>
    </w:p>
    <w:p w14:paraId="06079B02" w14:textId="77777777" w:rsidR="005D1B23" w:rsidRPr="005C6351" w:rsidRDefault="005D1B23" w:rsidP="005D1B23">
      <w:pPr>
        <w:pStyle w:val="a5"/>
        <w:numPr>
          <w:ilvl w:val="0"/>
          <w:numId w:val="34"/>
        </w:numPr>
        <w:rPr>
          <w:sz w:val="24"/>
          <w:szCs w:val="24"/>
          <w:lang w:val="ru-RU"/>
        </w:rPr>
      </w:pPr>
      <w:r w:rsidRPr="005C6351">
        <w:rPr>
          <w:sz w:val="24"/>
          <w:szCs w:val="24"/>
          <w:lang w:val="ru-RU"/>
        </w:rPr>
        <w:t>календарный учебный график;</w:t>
      </w:r>
    </w:p>
    <w:p w14:paraId="6CD25891" w14:textId="77777777" w:rsidR="005D1B23" w:rsidRPr="005C6351" w:rsidRDefault="005D1B23" w:rsidP="005D1B23">
      <w:pPr>
        <w:pStyle w:val="a5"/>
        <w:numPr>
          <w:ilvl w:val="0"/>
          <w:numId w:val="34"/>
        </w:numPr>
        <w:rPr>
          <w:sz w:val="24"/>
          <w:szCs w:val="24"/>
          <w:lang w:val="ru-RU"/>
        </w:rPr>
      </w:pPr>
      <w:r w:rsidRPr="005C6351">
        <w:rPr>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7F9BD51B" w14:textId="3315DE1E" w:rsidR="005D1B23" w:rsidRPr="00D37F2A" w:rsidRDefault="005D1B23" w:rsidP="00D37F2A">
      <w:pPr>
        <w:pStyle w:val="a5"/>
        <w:numPr>
          <w:ilvl w:val="0"/>
          <w:numId w:val="34"/>
        </w:numPr>
        <w:rPr>
          <w:sz w:val="24"/>
          <w:szCs w:val="24"/>
          <w:lang w:val="ru-RU"/>
        </w:rPr>
      </w:pPr>
      <w:r w:rsidRPr="005C6351">
        <w:rPr>
          <w:sz w:val="24"/>
          <w:szCs w:val="24"/>
          <w:lang w:val="ru-RU"/>
        </w:rPr>
        <w:t>характеристику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p>
    <w:p w14:paraId="184B70D6" w14:textId="77777777" w:rsidR="005D1B23" w:rsidRPr="005C6351" w:rsidRDefault="005D1B23" w:rsidP="005D1B23">
      <w:pPr>
        <w:pStyle w:val="3"/>
        <w:rPr>
          <w:sz w:val="24"/>
          <w:szCs w:val="24"/>
          <w:lang w:val="ru-RU"/>
        </w:rPr>
      </w:pPr>
      <w:bookmarkStart w:id="15" w:name="_Toc97148278"/>
      <w:bookmarkStart w:id="16" w:name="_Toc99051169"/>
      <w:r w:rsidRPr="005C6351">
        <w:rPr>
          <w:sz w:val="24"/>
          <w:szCs w:val="24"/>
          <w:lang w:val="ru-RU"/>
        </w:rPr>
        <w:t>2.1.2. ПЛАНИРУЕМЫЕ РЕЗУЛЬТАТЫ ОСВОЕНИЯ ОБУЧАЮЩИМИСЯ С РАС ОСНОВНОЙ ОБРАЗОВАТЕЛЬНОЙ ПРОГРАММЫ ОСНОВНОГО ОБЩЕГО ОБРАЗОВАНИЯ: ОБЩАЯ ХАРАКТЕРИСТИКА</w:t>
      </w:r>
      <w:bookmarkEnd w:id="15"/>
      <w:bookmarkEnd w:id="16"/>
    </w:p>
    <w:p w14:paraId="21347751" w14:textId="3303B5F3" w:rsidR="005D1B23" w:rsidRPr="005C6351" w:rsidRDefault="005D1B23" w:rsidP="005D1B23">
      <w:pPr>
        <w:rPr>
          <w:sz w:val="24"/>
          <w:szCs w:val="24"/>
          <w:lang w:val="ru-RU"/>
        </w:rPr>
      </w:pPr>
      <w:r w:rsidRPr="005C6351">
        <w:rPr>
          <w:sz w:val="24"/>
          <w:szCs w:val="24"/>
          <w:lang w:val="ru-RU"/>
        </w:rPr>
        <w:t>Планируемые результаты освоения адаптированной основной образовательной программы основно</w:t>
      </w:r>
      <w:r w:rsidR="00D37F2A">
        <w:rPr>
          <w:sz w:val="24"/>
          <w:szCs w:val="24"/>
          <w:lang w:val="ru-RU"/>
        </w:rPr>
        <w:t>го общего образования</w:t>
      </w:r>
      <w:r w:rsidRPr="005C6351">
        <w:rPr>
          <w:sz w:val="24"/>
          <w:szCs w:val="24"/>
          <w:lang w:val="ru-RU"/>
        </w:rPr>
        <w:t xml:space="preserve">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74D23364" w14:textId="77777777" w:rsidR="005D1B23" w:rsidRPr="005C6351" w:rsidRDefault="005D1B23" w:rsidP="005D1B23">
      <w:pPr>
        <w:rPr>
          <w:sz w:val="24"/>
          <w:szCs w:val="24"/>
          <w:lang w:val="ru-RU"/>
        </w:rPr>
      </w:pPr>
      <w:r w:rsidRPr="005C6351">
        <w:rPr>
          <w:sz w:val="24"/>
          <w:szCs w:val="24"/>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3F0A82C8" w14:textId="77777777" w:rsidR="005D1B23" w:rsidRPr="005C6351" w:rsidRDefault="005D1B23" w:rsidP="005D1B23">
      <w:pPr>
        <w:rPr>
          <w:sz w:val="24"/>
          <w:szCs w:val="24"/>
          <w:lang w:val="ru-RU"/>
        </w:rPr>
      </w:pPr>
      <w:r w:rsidRPr="005C6351">
        <w:rPr>
          <w:sz w:val="24"/>
          <w:szCs w:val="24"/>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11480B73" w14:textId="77777777" w:rsidR="005D1B23" w:rsidRPr="005C6351" w:rsidRDefault="005D1B23" w:rsidP="005D1B23">
      <w:pPr>
        <w:rPr>
          <w:sz w:val="24"/>
          <w:szCs w:val="24"/>
          <w:lang w:val="ru-RU"/>
        </w:rPr>
      </w:pPr>
      <w:r w:rsidRPr="005C6351">
        <w:rPr>
          <w:sz w:val="24"/>
          <w:szCs w:val="24"/>
          <w:lang w:val="ru-RU"/>
        </w:rPr>
        <w:t xml:space="preserve">В Примерной 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w:t>
      </w:r>
      <w:r w:rsidRPr="005C6351">
        <w:rPr>
          <w:sz w:val="24"/>
          <w:szCs w:val="24"/>
          <w:lang w:val="ru-RU"/>
        </w:rPr>
        <w:lastRenderedPageBreak/>
        <w:t>личностным, метапредметным и предметным.</w:t>
      </w:r>
    </w:p>
    <w:p w14:paraId="13EBF79F" w14:textId="77777777" w:rsidR="005D1B23" w:rsidRPr="005C6351" w:rsidRDefault="005D1B23" w:rsidP="005D1B23">
      <w:pPr>
        <w:rPr>
          <w:sz w:val="24"/>
          <w:szCs w:val="24"/>
          <w:lang w:val="ru-RU"/>
        </w:rPr>
      </w:pPr>
      <w:r w:rsidRPr="005C6351">
        <w:rPr>
          <w:b/>
          <w:sz w:val="24"/>
          <w:szCs w:val="24"/>
          <w:lang w:val="ru-RU"/>
        </w:rPr>
        <w:t xml:space="preserve"> Личностные результаты</w:t>
      </w:r>
      <w:r w:rsidRPr="005C6351">
        <w:rPr>
          <w:sz w:val="24"/>
          <w:szCs w:val="24"/>
          <w:lang w:val="ru-RU"/>
        </w:rPr>
        <w:t xml:space="preserve"> освоения адаптированной основной образовательной программы</w:t>
      </w:r>
      <w:r w:rsidRPr="005C6351">
        <w:rPr>
          <w:b/>
          <w:sz w:val="24"/>
          <w:szCs w:val="24"/>
          <w:lang w:val="ru-RU"/>
        </w:rPr>
        <w:t xml:space="preserve"> </w:t>
      </w:r>
      <w:r w:rsidRPr="005C6351">
        <w:rPr>
          <w:sz w:val="24"/>
          <w:szCs w:val="24"/>
          <w:lang w:val="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5E87551E" w14:textId="77777777" w:rsidR="005D1B23" w:rsidRPr="005C6351" w:rsidRDefault="005D1B23" w:rsidP="005D1B23">
      <w:pPr>
        <w:rPr>
          <w:sz w:val="24"/>
          <w:szCs w:val="24"/>
          <w:lang w:val="ru-RU"/>
        </w:rPr>
      </w:pPr>
      <w:r w:rsidRPr="005C6351">
        <w:rPr>
          <w:b/>
          <w:sz w:val="24"/>
          <w:szCs w:val="24"/>
          <w:lang w:val="ru-RU"/>
        </w:rPr>
        <w:t xml:space="preserve"> Метапредметные результаты</w:t>
      </w:r>
      <w:r w:rsidRPr="005C6351">
        <w:rPr>
          <w:sz w:val="24"/>
          <w:szCs w:val="24"/>
          <w:lang w:val="ru-RU"/>
        </w:rPr>
        <w:t xml:space="preserve"> освоения адаптированной основной образовательной программы</w:t>
      </w:r>
      <w:r w:rsidRPr="005C6351">
        <w:rPr>
          <w:b/>
          <w:sz w:val="24"/>
          <w:szCs w:val="24"/>
          <w:lang w:val="ru-RU"/>
        </w:rPr>
        <w:t xml:space="preserve"> </w:t>
      </w:r>
      <w:r w:rsidRPr="005C6351">
        <w:rPr>
          <w:sz w:val="24"/>
          <w:szCs w:val="24"/>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08D94F3F" w14:textId="77777777" w:rsidR="005D1B23" w:rsidRPr="005C6351" w:rsidRDefault="005D1B23" w:rsidP="005D1B23">
      <w:pPr>
        <w:rPr>
          <w:sz w:val="24"/>
          <w:szCs w:val="24"/>
          <w:lang w:val="ru-RU"/>
        </w:rPr>
      </w:pPr>
      <w:r w:rsidRPr="005C6351">
        <w:rPr>
          <w:b/>
          <w:sz w:val="24"/>
          <w:szCs w:val="24"/>
          <w:lang w:val="ru-RU"/>
        </w:rPr>
        <w:t>Предметные результаты</w:t>
      </w:r>
      <w:r w:rsidRPr="005C6351">
        <w:rPr>
          <w:sz w:val="24"/>
          <w:szCs w:val="24"/>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13C1D438" w14:textId="77777777" w:rsidR="005D1B23" w:rsidRPr="005C6351" w:rsidRDefault="005D1B23" w:rsidP="005D1B23">
      <w:pPr>
        <w:rPr>
          <w:sz w:val="24"/>
          <w:szCs w:val="24"/>
          <w:lang w:val="ru-RU"/>
        </w:rPr>
      </w:pPr>
      <w:r w:rsidRPr="005C6351">
        <w:rPr>
          <w:sz w:val="24"/>
          <w:szCs w:val="24"/>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DF721E4" w14:textId="77777777" w:rsidR="005D1B23" w:rsidRPr="005C6351" w:rsidRDefault="005D1B23" w:rsidP="005D1B23">
      <w:pPr>
        <w:rPr>
          <w:sz w:val="24"/>
          <w:szCs w:val="24"/>
          <w:lang w:val="ru-RU"/>
        </w:rPr>
      </w:pPr>
      <w:r w:rsidRPr="005C6351">
        <w:rPr>
          <w:sz w:val="24"/>
          <w:szCs w:val="24"/>
          <w:lang w:val="ru-RU"/>
        </w:rPr>
        <w:t>Требования к предметным результатам ПАООП ООО обучающихся с РАС:</w:t>
      </w:r>
    </w:p>
    <w:p w14:paraId="5CDBEE7C" w14:textId="77777777" w:rsidR="005D1B23" w:rsidRPr="005C6351" w:rsidRDefault="005D1B23" w:rsidP="005D1B23">
      <w:pPr>
        <w:rPr>
          <w:sz w:val="24"/>
          <w:szCs w:val="24"/>
          <w:lang w:val="ru-RU"/>
        </w:rPr>
      </w:pPr>
      <w:r w:rsidRPr="005C6351">
        <w:rPr>
          <w:sz w:val="24"/>
          <w:szCs w:val="24"/>
          <w:lang w:val="ru-RU"/>
        </w:rPr>
        <w:t>- сформулированы в деятельностной форме с усилением акцента на применение знаний и конкретные умения;</w:t>
      </w:r>
    </w:p>
    <w:p w14:paraId="7C58EFE6" w14:textId="77777777" w:rsidR="005D1B23" w:rsidRPr="005C6351" w:rsidRDefault="005D1B23" w:rsidP="005D1B23">
      <w:pPr>
        <w:rPr>
          <w:sz w:val="24"/>
          <w:szCs w:val="24"/>
          <w:lang w:val="ru-RU"/>
        </w:rPr>
      </w:pPr>
      <w:r w:rsidRPr="005C6351">
        <w:rPr>
          <w:sz w:val="24"/>
          <w:szCs w:val="24"/>
          <w:lang w:val="ru-RU"/>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AF8371F" w14:textId="77777777" w:rsidR="005D1B23" w:rsidRPr="005C6351" w:rsidRDefault="005D1B23" w:rsidP="005D1B23">
      <w:pPr>
        <w:rPr>
          <w:sz w:val="24"/>
          <w:szCs w:val="24"/>
          <w:lang w:val="ru-RU"/>
        </w:rPr>
      </w:pPr>
      <w:r w:rsidRPr="005C6351">
        <w:rPr>
          <w:sz w:val="24"/>
          <w:szCs w:val="24"/>
          <w:lang w:val="ru-RU"/>
        </w:rPr>
        <w:t>-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14:paraId="7B837606" w14:textId="1ED8E142" w:rsidR="005D1B23" w:rsidRPr="005C6351" w:rsidRDefault="005D1B23" w:rsidP="00D37F2A">
      <w:pPr>
        <w:rPr>
          <w:sz w:val="24"/>
          <w:szCs w:val="24"/>
          <w:lang w:val="ru-RU"/>
        </w:rPr>
      </w:pPr>
      <w:r w:rsidRPr="005C6351">
        <w:rPr>
          <w:sz w:val="24"/>
          <w:szCs w:val="24"/>
          <w:lang w:val="ru-RU"/>
        </w:rPr>
        <w:t xml:space="preserve">Для части обучающихся с РАС (особенно, в случаях включения содержания предмета в зону т.н. специфических интересов обучающегося), учебные предметы/модули «Математика», «Информатика», «Физика», «Химия»,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Примерной 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w:t>
      </w:r>
      <w:r w:rsidR="00D37F2A">
        <w:rPr>
          <w:sz w:val="24"/>
          <w:szCs w:val="24"/>
          <w:lang w:val="ru-RU"/>
        </w:rPr>
        <w:t>изучения для обучающихся с РАС.</w:t>
      </w:r>
    </w:p>
    <w:p w14:paraId="0B5FEA4C" w14:textId="77777777" w:rsidR="00D37F2A" w:rsidRDefault="005D1B23" w:rsidP="00D37F2A">
      <w:pPr>
        <w:pStyle w:val="3"/>
        <w:rPr>
          <w:sz w:val="24"/>
          <w:szCs w:val="24"/>
          <w:lang w:val="ru-RU"/>
        </w:rPr>
      </w:pPr>
      <w:bookmarkStart w:id="17" w:name="_Toc97148279"/>
      <w:bookmarkStart w:id="18" w:name="_Toc99051170"/>
      <w:r w:rsidRPr="005C6351">
        <w:rPr>
          <w:sz w:val="24"/>
          <w:szCs w:val="24"/>
          <w:lang w:val="ru-RU"/>
        </w:rPr>
        <w:t>2.1.3. СИСТЕМА ОЦЕНКИ ДОСТИЖЕНИЯ ПЛАНИРУЕМЫХ РЕЗУЛЬТАТОВ ОСВОЕНИЯ ОСНОВНОЙ   ОБРАЗОВАТЕЛЬНОЙ ПРОГРАММЫ</w:t>
      </w:r>
    </w:p>
    <w:p w14:paraId="0F4050C5" w14:textId="79AC0E24" w:rsidR="005D1B23" w:rsidRPr="00D37F2A" w:rsidRDefault="005D1B23" w:rsidP="00D37F2A">
      <w:pPr>
        <w:pStyle w:val="3"/>
        <w:rPr>
          <w:sz w:val="24"/>
          <w:szCs w:val="24"/>
          <w:lang w:val="ru-RU"/>
        </w:rPr>
      </w:pPr>
      <w:r w:rsidRPr="005C6351">
        <w:rPr>
          <w:sz w:val="24"/>
          <w:szCs w:val="24"/>
          <w:lang w:val="ru-RU"/>
        </w:rPr>
        <w:t xml:space="preserve"> ДЛЯ ОБУЧАЮЩИХСЯ С РАС</w:t>
      </w:r>
      <w:bookmarkStart w:id="19" w:name="_Toc97148280"/>
      <w:bookmarkEnd w:id="17"/>
      <w:bookmarkEnd w:id="18"/>
    </w:p>
    <w:p w14:paraId="316746F2" w14:textId="77777777" w:rsidR="005D1B23" w:rsidRPr="005C6351" w:rsidRDefault="005D1B23" w:rsidP="005D1B23">
      <w:pPr>
        <w:pStyle w:val="4"/>
        <w:rPr>
          <w:sz w:val="24"/>
          <w:szCs w:val="24"/>
          <w:lang w:val="ru-RU"/>
        </w:rPr>
      </w:pPr>
      <w:bookmarkStart w:id="20" w:name="_Toc99051171"/>
      <w:r w:rsidRPr="005C6351">
        <w:rPr>
          <w:sz w:val="24"/>
          <w:szCs w:val="24"/>
          <w:lang w:val="ru-RU"/>
        </w:rPr>
        <w:t>2.1.3.1. Общие положения</w:t>
      </w:r>
      <w:bookmarkEnd w:id="19"/>
      <w:bookmarkEnd w:id="20"/>
    </w:p>
    <w:p w14:paraId="6219804A" w14:textId="77777777" w:rsidR="005D1B23" w:rsidRPr="005C6351" w:rsidRDefault="005D1B23" w:rsidP="005D1B23">
      <w:pPr>
        <w:rPr>
          <w:sz w:val="24"/>
          <w:szCs w:val="24"/>
          <w:lang w:val="ru-RU"/>
        </w:rPr>
      </w:pPr>
      <w:r w:rsidRPr="005C6351">
        <w:rPr>
          <w:sz w:val="24"/>
          <w:szCs w:val="24"/>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075B7093" w14:textId="77777777" w:rsidR="005D1B23" w:rsidRPr="005C6351" w:rsidRDefault="005D1B23" w:rsidP="005D1B23">
      <w:pPr>
        <w:rPr>
          <w:sz w:val="24"/>
          <w:szCs w:val="24"/>
          <w:lang w:val="ru-RU"/>
        </w:rPr>
      </w:pPr>
      <w:r w:rsidRPr="005C6351">
        <w:rPr>
          <w:sz w:val="24"/>
          <w:szCs w:val="24"/>
          <w:lang w:val="ru-RU"/>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59FA7B23" w14:textId="77777777" w:rsidR="005D1B23" w:rsidRPr="005C6351" w:rsidRDefault="005D1B23" w:rsidP="005D1B23">
      <w:pPr>
        <w:rPr>
          <w:sz w:val="24"/>
          <w:szCs w:val="24"/>
          <w:lang w:val="ru-RU"/>
        </w:rPr>
      </w:pPr>
      <w:r w:rsidRPr="005C6351">
        <w:rPr>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w:t>
      </w:r>
      <w:r w:rsidRPr="005C6351">
        <w:rPr>
          <w:sz w:val="24"/>
          <w:szCs w:val="24"/>
          <w:lang w:val="ru-RU"/>
        </w:rPr>
        <w:lastRenderedPageBreak/>
        <w:t>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7952CF58" w14:textId="77777777" w:rsidR="005D1B23" w:rsidRPr="005C6351" w:rsidRDefault="005D1B23" w:rsidP="005D1B23">
      <w:pPr>
        <w:rPr>
          <w:sz w:val="24"/>
          <w:szCs w:val="24"/>
          <w:lang w:val="ru-RU"/>
        </w:rPr>
      </w:pPr>
      <w:r w:rsidRPr="005C6351">
        <w:rPr>
          <w:sz w:val="24"/>
          <w:szCs w:val="24"/>
          <w:lang w:val="ru-RU"/>
        </w:rPr>
        <w:t>Основными направлениями и целями оценочной деятельности в образовательной организации являются:</w:t>
      </w:r>
    </w:p>
    <w:p w14:paraId="78E956CE" w14:textId="77777777" w:rsidR="005D1B23" w:rsidRPr="005C6351" w:rsidRDefault="005D1B23" w:rsidP="005D1B23">
      <w:pPr>
        <w:rPr>
          <w:sz w:val="24"/>
          <w:szCs w:val="24"/>
          <w:lang w:val="ru-RU"/>
        </w:rPr>
      </w:pPr>
      <w:r w:rsidRPr="005C6351">
        <w:rPr>
          <w:sz w:val="24"/>
          <w:szCs w:val="24"/>
          <w:lang w:val="ru-RU"/>
        </w:rPr>
        <w:t>- 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2AB41625" w14:textId="77777777" w:rsidR="005D1B23" w:rsidRPr="005C6351" w:rsidRDefault="005D1B23" w:rsidP="005D1B23">
      <w:pPr>
        <w:rPr>
          <w:sz w:val="24"/>
          <w:szCs w:val="24"/>
          <w:lang w:val="ru-RU"/>
        </w:rPr>
      </w:pPr>
      <w:r w:rsidRPr="005C6351">
        <w:rPr>
          <w:sz w:val="24"/>
          <w:szCs w:val="24"/>
          <w:lang w:val="ru-RU"/>
        </w:rPr>
        <w:t>- оценка результатов деятельности педагогических кадров как основа аттестационных процедур;</w:t>
      </w:r>
    </w:p>
    <w:p w14:paraId="59C26647" w14:textId="77777777" w:rsidR="005D1B23" w:rsidRPr="005C6351" w:rsidRDefault="005D1B23" w:rsidP="005D1B23">
      <w:pPr>
        <w:rPr>
          <w:sz w:val="24"/>
          <w:szCs w:val="24"/>
          <w:lang w:val="ru-RU"/>
        </w:rPr>
      </w:pPr>
      <w:r w:rsidRPr="005C6351">
        <w:rPr>
          <w:sz w:val="24"/>
          <w:szCs w:val="24"/>
          <w:lang w:val="ru-RU"/>
        </w:rPr>
        <w:t>- оценка результатов деятельности образовательной организации как основа аккредитационных процедур.</w:t>
      </w:r>
    </w:p>
    <w:p w14:paraId="11DA8DA8" w14:textId="77777777" w:rsidR="005D1B23" w:rsidRPr="005C6351" w:rsidRDefault="005D1B23" w:rsidP="005D1B23">
      <w:pPr>
        <w:rPr>
          <w:sz w:val="24"/>
          <w:szCs w:val="24"/>
          <w:lang w:val="ru-RU"/>
        </w:rPr>
      </w:pPr>
      <w:r w:rsidRPr="005C6351">
        <w:rPr>
          <w:sz w:val="24"/>
          <w:szCs w:val="24"/>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с РАС адаптированной основной образовательной программы образовательной организации.</w:t>
      </w:r>
    </w:p>
    <w:p w14:paraId="08793409" w14:textId="77777777" w:rsidR="005D1B23" w:rsidRPr="005C6351" w:rsidRDefault="005D1B23" w:rsidP="005D1B23">
      <w:pPr>
        <w:rPr>
          <w:sz w:val="24"/>
          <w:szCs w:val="24"/>
          <w:lang w:val="ru-RU"/>
        </w:rPr>
      </w:pPr>
      <w:r w:rsidRPr="005C6351">
        <w:rPr>
          <w:sz w:val="24"/>
          <w:szCs w:val="24"/>
          <w:lang w:val="ru-RU"/>
        </w:rPr>
        <w:t>Система оценки включает процедуры внутренней и внешней оценки.</w:t>
      </w:r>
    </w:p>
    <w:p w14:paraId="2CCDF41E" w14:textId="77777777" w:rsidR="005D1B23" w:rsidRPr="005C6351" w:rsidRDefault="005D1B23" w:rsidP="005D1B23">
      <w:pPr>
        <w:rPr>
          <w:sz w:val="24"/>
          <w:szCs w:val="24"/>
          <w:lang w:val="ru-RU"/>
        </w:rPr>
      </w:pPr>
      <w:r w:rsidRPr="005C6351">
        <w:rPr>
          <w:sz w:val="24"/>
          <w:szCs w:val="24"/>
          <w:lang w:val="ru-RU"/>
        </w:rPr>
        <w:t>Внутренняя оценка</w:t>
      </w:r>
      <w:r w:rsidRPr="005C6351">
        <w:rPr>
          <w:b/>
          <w:sz w:val="24"/>
          <w:szCs w:val="24"/>
          <w:lang w:val="ru-RU"/>
        </w:rPr>
        <w:t xml:space="preserve"> </w:t>
      </w:r>
      <w:r w:rsidRPr="005C6351">
        <w:rPr>
          <w:sz w:val="24"/>
          <w:szCs w:val="24"/>
          <w:lang w:val="ru-RU"/>
        </w:rPr>
        <w:t>включает:</w:t>
      </w:r>
    </w:p>
    <w:p w14:paraId="741AFB3C" w14:textId="77777777" w:rsidR="005D1B23" w:rsidRPr="005C6351" w:rsidRDefault="005D1B23" w:rsidP="005D1B23">
      <w:pPr>
        <w:pStyle w:val="a5"/>
        <w:numPr>
          <w:ilvl w:val="0"/>
          <w:numId w:val="35"/>
        </w:numPr>
        <w:rPr>
          <w:sz w:val="24"/>
          <w:szCs w:val="24"/>
          <w:lang w:val="ru-RU"/>
        </w:rPr>
      </w:pPr>
      <w:r w:rsidRPr="005C6351">
        <w:rPr>
          <w:sz w:val="24"/>
          <w:szCs w:val="24"/>
          <w:lang w:val="ru-RU"/>
        </w:rPr>
        <w:t>стартовую диагностику;</w:t>
      </w:r>
    </w:p>
    <w:p w14:paraId="4A2532EB" w14:textId="77777777" w:rsidR="005D1B23" w:rsidRPr="005C6351" w:rsidRDefault="005D1B23" w:rsidP="005D1B23">
      <w:pPr>
        <w:pStyle w:val="a5"/>
        <w:numPr>
          <w:ilvl w:val="0"/>
          <w:numId w:val="35"/>
        </w:numPr>
        <w:rPr>
          <w:sz w:val="24"/>
          <w:szCs w:val="24"/>
          <w:lang w:val="ru-RU"/>
        </w:rPr>
      </w:pPr>
      <w:r w:rsidRPr="005C6351">
        <w:rPr>
          <w:sz w:val="24"/>
          <w:szCs w:val="24"/>
          <w:lang w:val="ru-RU"/>
        </w:rPr>
        <w:t>текущую и тематическую оценку;</w:t>
      </w:r>
    </w:p>
    <w:p w14:paraId="101F409C" w14:textId="77777777" w:rsidR="005D1B23" w:rsidRPr="005C6351" w:rsidRDefault="005D1B23" w:rsidP="005D1B23">
      <w:pPr>
        <w:pStyle w:val="a5"/>
        <w:numPr>
          <w:ilvl w:val="0"/>
          <w:numId w:val="35"/>
        </w:numPr>
        <w:rPr>
          <w:sz w:val="24"/>
          <w:szCs w:val="24"/>
          <w:lang w:val="ru-RU"/>
        </w:rPr>
      </w:pPr>
      <w:r w:rsidRPr="005C6351">
        <w:rPr>
          <w:sz w:val="24"/>
          <w:szCs w:val="24"/>
          <w:lang w:val="ru-RU"/>
        </w:rPr>
        <w:t>портфолио;</w:t>
      </w:r>
    </w:p>
    <w:p w14:paraId="19FE4EFB" w14:textId="77777777" w:rsidR="005D1B23" w:rsidRPr="005C6351" w:rsidRDefault="005D1B23" w:rsidP="005D1B23">
      <w:pPr>
        <w:pStyle w:val="a5"/>
        <w:numPr>
          <w:ilvl w:val="0"/>
          <w:numId w:val="35"/>
        </w:numPr>
        <w:rPr>
          <w:sz w:val="24"/>
          <w:szCs w:val="24"/>
          <w:lang w:val="ru-RU"/>
        </w:rPr>
      </w:pPr>
      <w:r w:rsidRPr="005C6351">
        <w:rPr>
          <w:sz w:val="24"/>
          <w:szCs w:val="24"/>
          <w:lang w:val="ru-RU"/>
        </w:rPr>
        <w:t>внутришкольный мониторинг образовательных достижений;</w:t>
      </w:r>
    </w:p>
    <w:p w14:paraId="4C28B066" w14:textId="77777777" w:rsidR="005D1B23" w:rsidRPr="005C6351" w:rsidRDefault="005D1B23" w:rsidP="005D1B23">
      <w:pPr>
        <w:pStyle w:val="a5"/>
        <w:numPr>
          <w:ilvl w:val="0"/>
          <w:numId w:val="35"/>
        </w:numPr>
        <w:rPr>
          <w:sz w:val="24"/>
          <w:szCs w:val="24"/>
          <w:lang w:val="ru-RU"/>
        </w:rPr>
      </w:pPr>
      <w:r w:rsidRPr="005C6351">
        <w:rPr>
          <w:sz w:val="24"/>
          <w:szCs w:val="24"/>
          <w:lang w:val="ru-RU"/>
        </w:rPr>
        <w:t>промежуточную и итоговую аттестацию обучающихся.</w:t>
      </w:r>
    </w:p>
    <w:p w14:paraId="50042241" w14:textId="77777777" w:rsidR="005D1B23" w:rsidRPr="005C6351" w:rsidRDefault="005D1B23" w:rsidP="005D1B23">
      <w:pPr>
        <w:rPr>
          <w:sz w:val="24"/>
          <w:szCs w:val="24"/>
          <w:lang w:val="ru-RU"/>
        </w:rPr>
      </w:pPr>
      <w:r w:rsidRPr="005C6351">
        <w:rPr>
          <w:sz w:val="24"/>
          <w:szCs w:val="24"/>
          <w:lang w:val="ru-RU"/>
        </w:rPr>
        <w:t>К внешним процедурам оценки относятся:</w:t>
      </w:r>
    </w:p>
    <w:p w14:paraId="49A2F25A" w14:textId="77777777" w:rsidR="005D1B23" w:rsidRPr="005C6351" w:rsidRDefault="005D1B23" w:rsidP="005D1B23">
      <w:pPr>
        <w:pStyle w:val="a5"/>
        <w:numPr>
          <w:ilvl w:val="0"/>
          <w:numId w:val="36"/>
        </w:numPr>
        <w:rPr>
          <w:sz w:val="24"/>
          <w:szCs w:val="24"/>
          <w:lang w:val="ru-RU"/>
        </w:rPr>
      </w:pPr>
      <w:r w:rsidRPr="005C6351">
        <w:rPr>
          <w:sz w:val="24"/>
          <w:szCs w:val="24"/>
          <w:lang w:val="ru-RU"/>
        </w:rPr>
        <w:t>государственная итоговая аттестация</w:t>
      </w:r>
      <w:r w:rsidRPr="005C6351">
        <w:rPr>
          <w:sz w:val="24"/>
          <w:szCs w:val="24"/>
          <w:vertAlign w:val="superscript"/>
        </w:rPr>
        <w:footnoteReference w:id="1"/>
      </w:r>
      <w:r w:rsidRPr="005C6351">
        <w:rPr>
          <w:sz w:val="24"/>
          <w:szCs w:val="24"/>
          <w:lang w:val="ru-RU"/>
        </w:rPr>
        <w:t>,</w:t>
      </w:r>
    </w:p>
    <w:p w14:paraId="0B383F44" w14:textId="77777777" w:rsidR="005D1B23" w:rsidRPr="005C6351" w:rsidRDefault="005D1B23" w:rsidP="005D1B23">
      <w:pPr>
        <w:pStyle w:val="a5"/>
        <w:numPr>
          <w:ilvl w:val="0"/>
          <w:numId w:val="36"/>
        </w:numPr>
        <w:rPr>
          <w:sz w:val="24"/>
          <w:szCs w:val="24"/>
          <w:lang w:val="ru-RU"/>
        </w:rPr>
      </w:pPr>
      <w:r w:rsidRPr="005C6351">
        <w:rPr>
          <w:sz w:val="24"/>
          <w:szCs w:val="24"/>
          <w:lang w:val="ru-RU"/>
        </w:rPr>
        <w:t>независимая оценка качества образования</w:t>
      </w:r>
      <w:r w:rsidRPr="005C6351">
        <w:rPr>
          <w:sz w:val="24"/>
          <w:szCs w:val="24"/>
          <w:vertAlign w:val="superscript"/>
        </w:rPr>
        <w:footnoteReference w:id="2"/>
      </w:r>
      <w:r w:rsidRPr="005C6351">
        <w:rPr>
          <w:sz w:val="24"/>
          <w:szCs w:val="24"/>
          <w:lang w:val="ru-RU"/>
        </w:rPr>
        <w:t xml:space="preserve"> и</w:t>
      </w:r>
    </w:p>
    <w:p w14:paraId="07DFBBA5" w14:textId="77777777" w:rsidR="005D1B23" w:rsidRPr="005C6351" w:rsidRDefault="005D1B23" w:rsidP="005D1B23">
      <w:pPr>
        <w:pStyle w:val="a5"/>
        <w:numPr>
          <w:ilvl w:val="0"/>
          <w:numId w:val="36"/>
        </w:numPr>
        <w:rPr>
          <w:sz w:val="24"/>
          <w:szCs w:val="24"/>
          <w:lang w:val="ru-RU"/>
        </w:rPr>
      </w:pPr>
      <w:r w:rsidRPr="005C6351">
        <w:rPr>
          <w:sz w:val="24"/>
          <w:szCs w:val="24"/>
          <w:lang w:val="ru-RU"/>
        </w:rPr>
        <w:t>мониторинговые исследования</w:t>
      </w:r>
      <w:r w:rsidRPr="005C6351">
        <w:rPr>
          <w:sz w:val="24"/>
          <w:szCs w:val="24"/>
          <w:vertAlign w:val="superscript"/>
        </w:rPr>
        <w:footnoteReference w:id="3"/>
      </w:r>
      <w:r w:rsidRPr="005C6351">
        <w:rPr>
          <w:sz w:val="24"/>
          <w:szCs w:val="24"/>
          <w:lang w:val="ru-RU"/>
        </w:rPr>
        <w:t xml:space="preserve"> муниципального, регионального и федерального уровней.</w:t>
      </w:r>
    </w:p>
    <w:p w14:paraId="2D2E554D" w14:textId="77777777" w:rsidR="005D1B23" w:rsidRPr="005C6351" w:rsidRDefault="005D1B23" w:rsidP="005D1B23">
      <w:pPr>
        <w:rPr>
          <w:sz w:val="24"/>
          <w:szCs w:val="24"/>
          <w:lang w:val="ru-RU"/>
        </w:rPr>
      </w:pPr>
      <w:r w:rsidRPr="005C6351">
        <w:rPr>
          <w:sz w:val="24"/>
          <w:szCs w:val="24"/>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58B32D4" w14:textId="77777777" w:rsidR="005D1B23" w:rsidRPr="005C6351" w:rsidRDefault="005D1B23" w:rsidP="005D1B23">
      <w:pPr>
        <w:rPr>
          <w:sz w:val="24"/>
          <w:szCs w:val="24"/>
          <w:lang w:val="ru-RU"/>
        </w:rPr>
      </w:pPr>
      <w:r w:rsidRPr="005C6351">
        <w:rPr>
          <w:b/>
          <w:bCs/>
          <w:sz w:val="24"/>
          <w:szCs w:val="24"/>
          <w:lang w:val="ru-RU"/>
        </w:rPr>
        <w:t>Системно-деятельностный</w:t>
      </w:r>
      <w:r w:rsidRPr="005C6351">
        <w:rPr>
          <w:sz w:val="24"/>
          <w:szCs w:val="24"/>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2829D046" w14:textId="77777777" w:rsidR="005D1B23" w:rsidRPr="005C6351" w:rsidRDefault="005D1B23" w:rsidP="005D1B23">
      <w:pPr>
        <w:rPr>
          <w:sz w:val="24"/>
          <w:szCs w:val="24"/>
          <w:lang w:val="ru-RU"/>
        </w:rPr>
      </w:pPr>
      <w:r w:rsidRPr="005C6351">
        <w:rPr>
          <w:b/>
          <w:bCs/>
          <w:sz w:val="24"/>
          <w:szCs w:val="24"/>
          <w:lang w:val="ru-RU"/>
        </w:rPr>
        <w:t>Уровневый подход</w:t>
      </w:r>
      <w:r w:rsidRPr="005C6351">
        <w:rPr>
          <w:sz w:val="24"/>
          <w:szCs w:val="24"/>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6727DE6D" w14:textId="77777777" w:rsidR="005D1B23" w:rsidRPr="005C6351" w:rsidRDefault="005D1B23" w:rsidP="005D1B23">
      <w:pPr>
        <w:rPr>
          <w:sz w:val="24"/>
          <w:szCs w:val="24"/>
          <w:lang w:val="ru-RU"/>
        </w:rPr>
      </w:pPr>
      <w:r w:rsidRPr="005C6351">
        <w:rPr>
          <w:sz w:val="24"/>
          <w:szCs w:val="24"/>
          <w:lang w:val="ru-RU"/>
        </w:rPr>
        <w:t xml:space="preserve">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w:t>
      </w:r>
      <w:r w:rsidRPr="005C6351">
        <w:rPr>
          <w:sz w:val="24"/>
          <w:szCs w:val="24"/>
          <w:lang w:val="ru-RU"/>
        </w:rPr>
        <w:lastRenderedPageBreak/>
        <w:t>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7F8CE2FF" w14:textId="77777777" w:rsidR="005D1B23" w:rsidRPr="005C6351" w:rsidRDefault="005D1B23" w:rsidP="005D1B23">
      <w:pPr>
        <w:rPr>
          <w:sz w:val="24"/>
          <w:szCs w:val="24"/>
          <w:lang w:val="ru-RU"/>
        </w:rPr>
      </w:pPr>
      <w:r w:rsidRPr="005C6351">
        <w:rPr>
          <w:b/>
          <w:bCs/>
          <w:sz w:val="24"/>
          <w:szCs w:val="24"/>
          <w:lang w:val="ru-RU"/>
        </w:rPr>
        <w:t>Комплексный подход</w:t>
      </w:r>
      <w:r w:rsidRPr="005C6351">
        <w:rPr>
          <w:sz w:val="24"/>
          <w:szCs w:val="24"/>
          <w:lang w:val="ru-RU"/>
        </w:rPr>
        <w:t xml:space="preserve"> к оценке образовательных достижений реализуется с помощью:</w:t>
      </w:r>
    </w:p>
    <w:p w14:paraId="5AED43F3" w14:textId="77777777" w:rsidR="005D1B23" w:rsidRPr="005C6351" w:rsidRDefault="005D1B23" w:rsidP="005D1B23">
      <w:pPr>
        <w:rPr>
          <w:sz w:val="24"/>
          <w:szCs w:val="24"/>
          <w:lang w:val="ru-RU"/>
        </w:rPr>
      </w:pPr>
      <w:r w:rsidRPr="005C6351">
        <w:rPr>
          <w:sz w:val="24"/>
          <w:szCs w:val="24"/>
          <w:lang w:val="ru-RU"/>
        </w:rPr>
        <w:t>- оценки предметных и метапредметных   результатов;</w:t>
      </w:r>
    </w:p>
    <w:p w14:paraId="5B54B018" w14:textId="77777777" w:rsidR="005D1B23" w:rsidRPr="005C6351" w:rsidRDefault="005D1B23" w:rsidP="005D1B23">
      <w:pPr>
        <w:rPr>
          <w:sz w:val="24"/>
          <w:szCs w:val="24"/>
          <w:lang w:val="ru-RU"/>
        </w:rPr>
      </w:pPr>
      <w:r w:rsidRPr="005C6351">
        <w:rPr>
          <w:sz w:val="24"/>
          <w:szCs w:val="24"/>
          <w:lang w:val="ru-RU"/>
        </w:rP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5AF47B5C" w14:textId="77777777" w:rsidR="005D1B23" w:rsidRPr="005C6351" w:rsidRDefault="005D1B23" w:rsidP="005D1B23">
      <w:pPr>
        <w:rPr>
          <w:sz w:val="24"/>
          <w:szCs w:val="24"/>
          <w:lang w:val="ru-RU"/>
        </w:rPr>
      </w:pPr>
      <w:r w:rsidRPr="005C6351">
        <w:rPr>
          <w:sz w:val="24"/>
          <w:szCs w:val="24"/>
          <w:lang w:val="ru-RU"/>
        </w:rPr>
        <w:t>- 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14:paraId="15356BF7" w14:textId="48BBCAF5" w:rsidR="005D1B23" w:rsidRPr="005C6351" w:rsidRDefault="005D1B23" w:rsidP="00E47D6C">
      <w:pPr>
        <w:rPr>
          <w:sz w:val="24"/>
          <w:szCs w:val="24"/>
          <w:lang w:val="ru-RU"/>
        </w:rPr>
      </w:pPr>
      <w:r w:rsidRPr="005C6351">
        <w:rPr>
          <w:sz w:val="24"/>
          <w:szCs w:val="24"/>
          <w:lang w:val="ru-RU"/>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w:t>
      </w:r>
      <w:r w:rsidR="00E47D6C">
        <w:rPr>
          <w:sz w:val="24"/>
          <w:szCs w:val="24"/>
          <w:lang w:val="ru-RU"/>
        </w:rPr>
        <w:t>льзованием цифровых технологий.</w:t>
      </w:r>
    </w:p>
    <w:p w14:paraId="3D7B9382" w14:textId="6765FB3C" w:rsidR="005D1B23" w:rsidRPr="005C6351" w:rsidRDefault="005D1B23" w:rsidP="00E47D6C">
      <w:pPr>
        <w:pStyle w:val="4"/>
        <w:rPr>
          <w:sz w:val="24"/>
          <w:szCs w:val="24"/>
          <w:lang w:val="ru-RU"/>
        </w:rPr>
      </w:pPr>
      <w:bookmarkStart w:id="21" w:name="_Toc97148281"/>
      <w:bookmarkStart w:id="22" w:name="_Toc99051172"/>
      <w:r w:rsidRPr="005C6351">
        <w:rPr>
          <w:sz w:val="24"/>
          <w:szCs w:val="24"/>
          <w:lang w:val="ru-RU"/>
        </w:rPr>
        <w:t>2.1.3.2 Особенности оценки личностных, метапредметных и предметных результатов</w:t>
      </w:r>
      <w:bookmarkEnd w:id="21"/>
      <w:bookmarkEnd w:id="22"/>
    </w:p>
    <w:p w14:paraId="48D6C595" w14:textId="77777777" w:rsidR="005D1B23" w:rsidRPr="005C6351" w:rsidRDefault="005D1B23" w:rsidP="00E47D6C">
      <w:pPr>
        <w:jc w:val="center"/>
        <w:rPr>
          <w:b/>
          <w:sz w:val="24"/>
          <w:szCs w:val="24"/>
          <w:lang w:val="ru-RU"/>
        </w:rPr>
      </w:pPr>
      <w:r w:rsidRPr="005C6351">
        <w:rPr>
          <w:b/>
          <w:sz w:val="24"/>
          <w:szCs w:val="24"/>
          <w:lang w:val="ru-RU"/>
        </w:rPr>
        <w:t>Особенности оценки личностных результатов обучающихся с РАС</w:t>
      </w:r>
    </w:p>
    <w:p w14:paraId="7266B96C" w14:textId="77777777" w:rsidR="005D1B23" w:rsidRPr="005C6351" w:rsidRDefault="005D1B23" w:rsidP="005D1B23">
      <w:pPr>
        <w:rPr>
          <w:sz w:val="24"/>
          <w:szCs w:val="24"/>
          <w:lang w:val="ru-RU"/>
        </w:rPr>
      </w:pPr>
      <w:r w:rsidRPr="005C6351">
        <w:rPr>
          <w:sz w:val="24"/>
          <w:szCs w:val="24"/>
          <w:lang w:val="ru-RU"/>
        </w:rPr>
        <w:t>Достижение обучающимся с РАС личностных результатов связано с развитием личностных качеств, необходимых для</w:t>
      </w:r>
      <w:r w:rsidRPr="005C6351">
        <w:rPr>
          <w:b/>
          <w:sz w:val="24"/>
          <w:szCs w:val="24"/>
          <w:lang w:val="ru-RU"/>
        </w:rPr>
        <w:t xml:space="preserve"> </w:t>
      </w:r>
      <w:r w:rsidRPr="005C6351">
        <w:rPr>
          <w:sz w:val="24"/>
          <w:szCs w:val="24"/>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5C6351">
        <w:rPr>
          <w:b/>
          <w:sz w:val="24"/>
          <w:szCs w:val="24"/>
          <w:lang w:val="ru-RU"/>
        </w:rPr>
        <w:t xml:space="preserve"> </w:t>
      </w:r>
      <w:r w:rsidRPr="005C6351">
        <w:rPr>
          <w:sz w:val="24"/>
          <w:szCs w:val="24"/>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69E44B55" w14:textId="77777777" w:rsidR="005D1B23" w:rsidRPr="005C6351" w:rsidRDefault="005D1B23" w:rsidP="005D1B23">
      <w:pPr>
        <w:rPr>
          <w:sz w:val="24"/>
          <w:szCs w:val="24"/>
          <w:lang w:val="ru-RU"/>
        </w:rPr>
      </w:pPr>
      <w:r w:rsidRPr="005C6351">
        <w:rPr>
          <w:sz w:val="24"/>
          <w:szCs w:val="24"/>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762AF9AE" w14:textId="77777777" w:rsidR="005D1B23" w:rsidRPr="005C6351" w:rsidRDefault="005D1B23" w:rsidP="005D1B23">
      <w:pPr>
        <w:rPr>
          <w:sz w:val="24"/>
          <w:szCs w:val="24"/>
          <w:lang w:val="ru-RU"/>
        </w:rPr>
      </w:pPr>
      <w:r w:rsidRPr="005C6351">
        <w:rPr>
          <w:sz w:val="24"/>
          <w:szCs w:val="24"/>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14:paraId="69B98770" w14:textId="77777777" w:rsidR="005D1B23" w:rsidRPr="005C6351" w:rsidRDefault="005D1B23" w:rsidP="005D1B23">
      <w:pPr>
        <w:rPr>
          <w:sz w:val="24"/>
          <w:szCs w:val="24"/>
          <w:lang w:val="ru-RU"/>
        </w:rPr>
      </w:pPr>
      <w:r w:rsidRPr="005C6351">
        <w:rPr>
          <w:sz w:val="24"/>
          <w:szCs w:val="24"/>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14:paraId="0D8DBE04" w14:textId="77777777" w:rsidR="005D1B23" w:rsidRPr="005C6351" w:rsidRDefault="005D1B23" w:rsidP="005D1B23">
      <w:pPr>
        <w:rPr>
          <w:sz w:val="24"/>
          <w:szCs w:val="24"/>
          <w:lang w:val="ru-RU"/>
        </w:rPr>
      </w:pPr>
      <w:r w:rsidRPr="005C6351">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11BF4944" w14:textId="77777777" w:rsidR="005D1B23" w:rsidRPr="005C6351" w:rsidRDefault="005D1B23" w:rsidP="005D1B23">
      <w:pPr>
        <w:rPr>
          <w:sz w:val="24"/>
          <w:szCs w:val="24"/>
          <w:lang w:val="ru-RU"/>
        </w:rPr>
      </w:pPr>
      <w:r w:rsidRPr="005C6351">
        <w:rPr>
          <w:sz w:val="24"/>
          <w:szCs w:val="24"/>
          <w:lang w:val="ru-RU"/>
        </w:rPr>
        <w:t>Так же,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14:paraId="726A76D0"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сформированность основ гражданской идентичности личности;</w:t>
      </w:r>
    </w:p>
    <w:p w14:paraId="795D03D8"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сформированность индивидуальной учебной самостоятельности;</w:t>
      </w:r>
    </w:p>
    <w:p w14:paraId="00696019"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сформированность социальных компетенций. </w:t>
      </w:r>
    </w:p>
    <w:p w14:paraId="65983E7A" w14:textId="77777777" w:rsidR="005D1B23" w:rsidRPr="005C6351" w:rsidRDefault="005D1B23" w:rsidP="005D1B23">
      <w:pPr>
        <w:rPr>
          <w:sz w:val="24"/>
          <w:szCs w:val="24"/>
          <w:lang w:val="ru-RU"/>
        </w:rPr>
      </w:pPr>
      <w:r w:rsidRPr="005C6351">
        <w:rPr>
          <w:sz w:val="24"/>
          <w:szCs w:val="24"/>
          <w:lang w:val="ru-RU"/>
        </w:rPr>
        <w:t xml:space="preserve">Дополнительно оценивается сформированность жизненных компетенций. </w:t>
      </w:r>
    </w:p>
    <w:p w14:paraId="1CA1AC49" w14:textId="77777777" w:rsidR="005D1B23" w:rsidRPr="005C6351" w:rsidRDefault="005D1B23" w:rsidP="005D1B23">
      <w:pPr>
        <w:rPr>
          <w:sz w:val="24"/>
          <w:szCs w:val="24"/>
          <w:lang w:val="ru-RU"/>
        </w:rPr>
      </w:pPr>
      <w:r w:rsidRPr="005C6351">
        <w:rPr>
          <w:sz w:val="24"/>
          <w:szCs w:val="24"/>
          <w:lang w:val="ru-RU"/>
        </w:rPr>
        <w:t xml:space="preserve">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w:t>
      </w:r>
      <w:r w:rsidRPr="005C6351">
        <w:rPr>
          <w:sz w:val="24"/>
          <w:szCs w:val="24"/>
          <w:lang w:val="ru-RU"/>
        </w:rPr>
        <w:lastRenderedPageBreak/>
        <w:t>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5C6351">
        <w:rPr>
          <w:b/>
          <w:sz w:val="24"/>
          <w:szCs w:val="24"/>
          <w:lang w:val="ru-RU"/>
        </w:rPr>
        <w:t xml:space="preserve">. </w:t>
      </w:r>
      <w:r w:rsidRPr="005C6351">
        <w:rPr>
          <w:sz w:val="24"/>
          <w:szCs w:val="24"/>
          <w:lang w:val="ru-RU"/>
        </w:rPr>
        <w:t>Поэтому для достижения личностных результатов обучающимся с РАС необходима согласованность учебных и коррекционных программ.</w:t>
      </w:r>
    </w:p>
    <w:p w14:paraId="015B25D8" w14:textId="77777777" w:rsidR="005D1B23" w:rsidRPr="005C6351" w:rsidRDefault="005D1B23" w:rsidP="005D1B23">
      <w:pPr>
        <w:rPr>
          <w:b/>
          <w:bCs/>
          <w:sz w:val="24"/>
          <w:szCs w:val="24"/>
          <w:lang w:val="ru-RU"/>
        </w:rPr>
      </w:pPr>
      <w:r w:rsidRPr="005C6351">
        <w:rPr>
          <w:sz w:val="24"/>
          <w:szCs w:val="24"/>
          <w:lang w:val="ru-RU"/>
        </w:rPr>
        <w:t xml:space="preserve">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 </w:t>
      </w:r>
    </w:p>
    <w:p w14:paraId="20C78139" w14:textId="77777777" w:rsidR="005D1B23" w:rsidRPr="005C6351" w:rsidRDefault="005D1B23" w:rsidP="005D1B23">
      <w:pPr>
        <w:rPr>
          <w:sz w:val="24"/>
          <w:szCs w:val="24"/>
          <w:lang w:val="ru-RU"/>
        </w:rPr>
      </w:pPr>
      <w:r w:rsidRPr="005C6351">
        <w:rPr>
          <w:sz w:val="24"/>
          <w:szCs w:val="24"/>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20B53290" w14:textId="77777777" w:rsidR="005D1B23" w:rsidRPr="005C6351" w:rsidRDefault="005D1B23" w:rsidP="005D1B23">
      <w:pPr>
        <w:rPr>
          <w:sz w:val="24"/>
          <w:szCs w:val="24"/>
          <w:lang w:val="ru-RU"/>
        </w:rPr>
      </w:pPr>
      <w:r w:rsidRPr="005C6351">
        <w:rPr>
          <w:sz w:val="24"/>
          <w:szCs w:val="24"/>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14:paraId="62618EE5" w14:textId="77777777" w:rsidR="005D1B23" w:rsidRPr="005C6351" w:rsidRDefault="005D1B23" w:rsidP="005D1B23">
      <w:pPr>
        <w:rPr>
          <w:sz w:val="24"/>
          <w:szCs w:val="24"/>
          <w:lang w:val="ru-RU"/>
        </w:rPr>
      </w:pPr>
      <w:r w:rsidRPr="005C6351">
        <w:rPr>
          <w:sz w:val="24"/>
          <w:szCs w:val="24"/>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5C6351" w:rsidDel="00BB3D4F">
        <w:rPr>
          <w:sz w:val="24"/>
          <w:szCs w:val="24"/>
          <w:lang w:val="ru-RU"/>
        </w:rPr>
        <w:t xml:space="preserve"> </w:t>
      </w:r>
      <w:r w:rsidRPr="005C6351">
        <w:rPr>
          <w:sz w:val="24"/>
          <w:szCs w:val="24"/>
          <w:lang w:val="ru-RU"/>
        </w:rPr>
        <w:t>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14:paraId="36EAB909" w14:textId="12B7F5A4" w:rsidR="005D1B23" w:rsidRPr="005C6351" w:rsidRDefault="005D1B23" w:rsidP="00E47D6C">
      <w:pPr>
        <w:rPr>
          <w:sz w:val="24"/>
          <w:szCs w:val="24"/>
          <w:lang w:val="ru-RU"/>
        </w:rPr>
      </w:pPr>
      <w:r w:rsidRPr="005C6351">
        <w:rPr>
          <w:sz w:val="24"/>
          <w:szCs w:val="24"/>
          <w:lang w:val="ru-RU"/>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w:t>
      </w:r>
      <w:r w:rsidR="00E47D6C">
        <w:rPr>
          <w:sz w:val="24"/>
          <w:szCs w:val="24"/>
          <w:lang w:val="ru-RU"/>
        </w:rPr>
        <w:t>152-ФЗ «О персональных данных».</w:t>
      </w:r>
    </w:p>
    <w:p w14:paraId="65C96B41" w14:textId="77777777" w:rsidR="005D1B23" w:rsidRPr="005C6351" w:rsidRDefault="005D1B23" w:rsidP="005D1B23">
      <w:pPr>
        <w:rPr>
          <w:b/>
          <w:sz w:val="24"/>
          <w:szCs w:val="24"/>
          <w:lang w:val="ru-RU"/>
        </w:rPr>
      </w:pPr>
      <w:r w:rsidRPr="005C6351">
        <w:rPr>
          <w:b/>
          <w:sz w:val="24"/>
          <w:szCs w:val="24"/>
          <w:lang w:val="ru-RU"/>
        </w:rPr>
        <w:t>Особенности оценки метапредметных результатов</w:t>
      </w:r>
    </w:p>
    <w:p w14:paraId="7B248669" w14:textId="77777777" w:rsidR="005D1B23" w:rsidRPr="005C6351" w:rsidRDefault="005D1B23" w:rsidP="005D1B23">
      <w:pPr>
        <w:rPr>
          <w:sz w:val="24"/>
          <w:szCs w:val="24"/>
          <w:lang w:val="ru-RU"/>
        </w:rPr>
      </w:pPr>
      <w:r w:rsidRPr="005C6351">
        <w:rPr>
          <w:sz w:val="24"/>
          <w:szCs w:val="24"/>
          <w:lang w:val="ru-RU"/>
        </w:rPr>
        <w:t>ФГОС ООО определяет, что оценка метапредметных результатов представляет собой оценку достижения планируемых результатов освоения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43455644" w14:textId="77777777" w:rsidR="005D1B23" w:rsidRPr="005C6351" w:rsidRDefault="005D1B23" w:rsidP="005D1B23">
      <w:pPr>
        <w:rPr>
          <w:sz w:val="24"/>
          <w:szCs w:val="24"/>
          <w:lang w:val="ru-RU"/>
        </w:rPr>
      </w:pPr>
      <w:r w:rsidRPr="005C6351">
        <w:rPr>
          <w:sz w:val="24"/>
          <w:szCs w:val="24"/>
          <w:lang w:val="ru-RU"/>
        </w:rPr>
        <w:t>Формирование метапредметных результатов обеспечивается совокупностью всех учебных предметов и внеурочной деятельности.</w:t>
      </w:r>
    </w:p>
    <w:p w14:paraId="560B4CBD" w14:textId="77777777" w:rsidR="005D1B23" w:rsidRPr="005C6351" w:rsidRDefault="005D1B23" w:rsidP="005D1B23">
      <w:pPr>
        <w:rPr>
          <w:sz w:val="24"/>
          <w:szCs w:val="24"/>
          <w:lang w:val="ru-RU"/>
        </w:rPr>
      </w:pPr>
      <w:r w:rsidRPr="005C6351">
        <w:rPr>
          <w:sz w:val="24"/>
          <w:szCs w:val="24"/>
          <w:lang w:val="ru-RU"/>
        </w:rPr>
        <w:t>Основным объектом и предметом оценки метапредметных результатов является овладение:</w:t>
      </w:r>
    </w:p>
    <w:p w14:paraId="0A8BC6EE"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2F5B4AE4"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lastRenderedPageBreak/>
        <w:t xml:space="preserve">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C54C9AB"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BC991D8" w14:textId="77777777" w:rsidR="005D1B23" w:rsidRPr="005C6351" w:rsidRDefault="005D1B23" w:rsidP="005D1B23">
      <w:pPr>
        <w:rPr>
          <w:sz w:val="24"/>
          <w:szCs w:val="24"/>
          <w:lang w:val="ru-RU"/>
        </w:rPr>
      </w:pPr>
      <w:r w:rsidRPr="005C6351">
        <w:rPr>
          <w:sz w:val="24"/>
          <w:szCs w:val="24"/>
          <w:lang w:val="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3EECD473" w14:textId="77777777" w:rsidR="005D1B23" w:rsidRPr="005C6351" w:rsidRDefault="005D1B23" w:rsidP="005D1B23">
      <w:pPr>
        <w:rPr>
          <w:sz w:val="24"/>
          <w:szCs w:val="24"/>
          <w:lang w:val="ru-RU"/>
        </w:rPr>
      </w:pPr>
      <w:r w:rsidRPr="005C6351">
        <w:rPr>
          <w:sz w:val="24"/>
          <w:szCs w:val="24"/>
          <w:lang w:val="ru-RU"/>
        </w:rPr>
        <w:t>Наиболее адекватными формами оценки являются:</w:t>
      </w:r>
    </w:p>
    <w:p w14:paraId="1E9F1679" w14:textId="77777777" w:rsidR="005D1B23" w:rsidRPr="005C6351" w:rsidRDefault="005D1B23" w:rsidP="005D1B23">
      <w:pPr>
        <w:rPr>
          <w:sz w:val="24"/>
          <w:szCs w:val="24"/>
          <w:lang w:val="ru-RU"/>
        </w:rPr>
      </w:pPr>
      <w:r w:rsidRPr="005C6351">
        <w:rPr>
          <w:sz w:val="24"/>
          <w:szCs w:val="24"/>
          <w:lang w:val="ru-RU"/>
        </w:rPr>
        <w:t>- для проверки читательской грамотности – письменная работа на межпредметной основе;</w:t>
      </w:r>
    </w:p>
    <w:p w14:paraId="582DD980" w14:textId="77777777" w:rsidR="005D1B23" w:rsidRPr="005C6351" w:rsidRDefault="005D1B23" w:rsidP="005D1B23">
      <w:pPr>
        <w:rPr>
          <w:sz w:val="24"/>
          <w:szCs w:val="24"/>
          <w:lang w:val="ru-RU"/>
        </w:rPr>
      </w:pPr>
      <w:r w:rsidRPr="005C6351">
        <w:rPr>
          <w:sz w:val="24"/>
          <w:szCs w:val="24"/>
          <w:lang w:val="ru-RU"/>
        </w:rPr>
        <w:t>- для проверки цифровой грамотности – практическая работа в сочетании с письменной (компьютеризованной) частью;</w:t>
      </w:r>
    </w:p>
    <w:p w14:paraId="71FDF085" w14:textId="77777777" w:rsidR="005D1B23" w:rsidRPr="005C6351" w:rsidRDefault="005D1B23" w:rsidP="005D1B23">
      <w:pPr>
        <w:rPr>
          <w:sz w:val="24"/>
          <w:szCs w:val="24"/>
          <w:lang w:val="ru-RU"/>
        </w:rPr>
      </w:pPr>
      <w:r w:rsidRPr="005C6351">
        <w:rPr>
          <w:sz w:val="24"/>
          <w:szCs w:val="24"/>
          <w:lang w:val="ru-RU"/>
        </w:rPr>
        <w:t>- 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601032C" w14:textId="77777777" w:rsidR="005D1B23" w:rsidRPr="005C6351" w:rsidRDefault="005D1B23" w:rsidP="005D1B23">
      <w:pPr>
        <w:rPr>
          <w:sz w:val="24"/>
          <w:szCs w:val="24"/>
          <w:lang w:val="ru-RU"/>
        </w:rPr>
      </w:pPr>
      <w:r w:rsidRPr="005C6351">
        <w:rPr>
          <w:sz w:val="24"/>
          <w:szCs w:val="24"/>
          <w:lang w:val="ru-RU"/>
        </w:rPr>
        <w:t>Каждый из перечисленных видов диагностики проводится с периодичностью не менее чем один раз в два года.</w:t>
      </w:r>
    </w:p>
    <w:p w14:paraId="5FE37557" w14:textId="77777777" w:rsidR="005D1B23" w:rsidRPr="005C6351" w:rsidRDefault="005D1B23" w:rsidP="005D1B23">
      <w:pPr>
        <w:rPr>
          <w:sz w:val="24"/>
          <w:szCs w:val="24"/>
          <w:lang w:val="ru-RU"/>
        </w:rPr>
      </w:pPr>
      <w:r w:rsidRPr="005C6351">
        <w:rPr>
          <w:sz w:val="24"/>
          <w:szCs w:val="24"/>
          <w:lang w:val="ru-RU"/>
        </w:rPr>
        <w:t>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341979F3" w14:textId="77777777" w:rsidR="005D1B23" w:rsidRPr="005C6351" w:rsidRDefault="005D1B23" w:rsidP="005D1B23">
      <w:pPr>
        <w:rPr>
          <w:sz w:val="24"/>
          <w:szCs w:val="24"/>
          <w:lang w:val="ru-RU"/>
        </w:rPr>
      </w:pPr>
      <w:r w:rsidRPr="005C6351">
        <w:rPr>
          <w:sz w:val="24"/>
          <w:szCs w:val="24"/>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506835F8" w14:textId="77777777" w:rsidR="005D1B23" w:rsidRPr="005C6351" w:rsidRDefault="005D1B23" w:rsidP="005D1B23">
      <w:pPr>
        <w:rPr>
          <w:sz w:val="24"/>
          <w:szCs w:val="24"/>
          <w:lang w:val="ru-RU"/>
        </w:rPr>
      </w:pPr>
      <w:r w:rsidRPr="005C6351">
        <w:rPr>
          <w:sz w:val="24"/>
          <w:szCs w:val="24"/>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14:paraId="48EB4B00" w14:textId="77777777" w:rsidR="005D1B23" w:rsidRPr="005C6351" w:rsidRDefault="005D1B23" w:rsidP="005D1B23">
      <w:pPr>
        <w:rPr>
          <w:sz w:val="24"/>
          <w:szCs w:val="24"/>
          <w:lang w:val="ru-RU"/>
        </w:rPr>
      </w:pPr>
      <w:r w:rsidRPr="005C6351">
        <w:rPr>
          <w:sz w:val="24"/>
          <w:szCs w:val="24"/>
          <w:lang w:val="ru-RU"/>
        </w:rPr>
        <w:t xml:space="preserve">В соответствии с ФГОС ООО в качестве основных достижений метапредметных результатов оцениваются: </w:t>
      </w:r>
    </w:p>
    <w:p w14:paraId="05A92C06" w14:textId="77777777" w:rsidR="005D1B23" w:rsidRPr="005C6351" w:rsidRDefault="005D1B23" w:rsidP="005D1B23">
      <w:pPr>
        <w:pStyle w:val="a5"/>
        <w:widowControl/>
        <w:numPr>
          <w:ilvl w:val="0"/>
          <w:numId w:val="33"/>
        </w:numPr>
        <w:autoSpaceDE/>
        <w:autoSpaceDN/>
        <w:contextualSpacing/>
        <w:rPr>
          <w:rFonts w:eastAsia="Bookman Old Style"/>
          <w:sz w:val="24"/>
          <w:szCs w:val="24"/>
          <w:lang w:val="ru-RU" w:eastAsia="ru-RU"/>
        </w:rPr>
      </w:pPr>
      <w:r w:rsidRPr="005C6351">
        <w:rPr>
          <w:rFonts w:eastAsia="Bookman Old Style"/>
          <w:sz w:val="24"/>
          <w:szCs w:val="24"/>
          <w:lang w:val="ru-RU" w:eastAsia="ru-RU"/>
        </w:rPr>
        <w:t xml:space="preserve"> способность и готовность к освоению систематических знаний, к их самостоятельному пополнению, переносу и интеграции; </w:t>
      </w:r>
    </w:p>
    <w:p w14:paraId="460AA0AB" w14:textId="77777777" w:rsidR="005D1B23" w:rsidRPr="005C6351" w:rsidRDefault="005D1B23" w:rsidP="005D1B23">
      <w:pPr>
        <w:pStyle w:val="a5"/>
        <w:widowControl/>
        <w:numPr>
          <w:ilvl w:val="0"/>
          <w:numId w:val="33"/>
        </w:numPr>
        <w:autoSpaceDE/>
        <w:autoSpaceDN/>
        <w:contextualSpacing/>
        <w:rPr>
          <w:rFonts w:eastAsia="Bookman Old Style"/>
          <w:sz w:val="24"/>
          <w:szCs w:val="24"/>
          <w:lang w:val="ru-RU" w:eastAsia="ru-RU"/>
        </w:rPr>
      </w:pPr>
      <w:r w:rsidRPr="005C6351">
        <w:rPr>
          <w:rFonts w:eastAsia="Bookman Old Style"/>
          <w:sz w:val="24"/>
          <w:szCs w:val="24"/>
          <w:lang w:val="ru-RU" w:eastAsia="ru-RU"/>
        </w:rPr>
        <w:t xml:space="preserve"> способность работать с информацией; </w:t>
      </w:r>
    </w:p>
    <w:p w14:paraId="20C2ACB2" w14:textId="77777777" w:rsidR="005D1B23" w:rsidRPr="005C6351" w:rsidRDefault="005D1B23" w:rsidP="005D1B23">
      <w:pPr>
        <w:pStyle w:val="a5"/>
        <w:widowControl/>
        <w:numPr>
          <w:ilvl w:val="0"/>
          <w:numId w:val="33"/>
        </w:numPr>
        <w:autoSpaceDE/>
        <w:autoSpaceDN/>
        <w:contextualSpacing/>
        <w:rPr>
          <w:rFonts w:eastAsia="Bookman Old Style"/>
          <w:sz w:val="24"/>
          <w:szCs w:val="24"/>
          <w:lang w:val="ru-RU" w:eastAsia="ru-RU"/>
        </w:rPr>
      </w:pPr>
      <w:r w:rsidRPr="005C6351">
        <w:rPr>
          <w:rFonts w:eastAsia="Bookman Old Style"/>
          <w:sz w:val="24"/>
          <w:szCs w:val="24"/>
          <w:lang w:val="ru-RU" w:eastAsia="ru-RU"/>
        </w:rPr>
        <w:t xml:space="preserve"> способность к сотрудничеству и коммуникации; </w:t>
      </w:r>
    </w:p>
    <w:p w14:paraId="6767E3B5" w14:textId="77777777" w:rsidR="005D1B23" w:rsidRPr="005C6351" w:rsidRDefault="005D1B23" w:rsidP="005D1B23">
      <w:pPr>
        <w:pStyle w:val="a5"/>
        <w:widowControl/>
        <w:numPr>
          <w:ilvl w:val="0"/>
          <w:numId w:val="33"/>
        </w:numPr>
        <w:autoSpaceDE/>
        <w:autoSpaceDN/>
        <w:contextualSpacing/>
        <w:rPr>
          <w:rFonts w:eastAsia="Bookman Old Style"/>
          <w:sz w:val="24"/>
          <w:szCs w:val="24"/>
          <w:lang w:val="ru-RU" w:eastAsia="ru-RU"/>
        </w:rPr>
      </w:pPr>
      <w:r w:rsidRPr="005C6351">
        <w:rPr>
          <w:rFonts w:eastAsia="Bookman Old Style"/>
          <w:sz w:val="24"/>
          <w:szCs w:val="24"/>
          <w:lang w:val="ru-RU" w:eastAsia="ru-RU"/>
        </w:rPr>
        <w:t xml:space="preserve"> способность к решению личностно и социально значимых проблем и воплощению найденных решений в практику;</w:t>
      </w:r>
    </w:p>
    <w:p w14:paraId="179775B1" w14:textId="77777777" w:rsidR="005D1B23" w:rsidRPr="005C6351" w:rsidRDefault="005D1B23" w:rsidP="005D1B23">
      <w:pPr>
        <w:pStyle w:val="a5"/>
        <w:widowControl/>
        <w:numPr>
          <w:ilvl w:val="0"/>
          <w:numId w:val="33"/>
        </w:numPr>
        <w:autoSpaceDE/>
        <w:autoSpaceDN/>
        <w:contextualSpacing/>
        <w:rPr>
          <w:rFonts w:eastAsia="Bookman Old Style"/>
          <w:sz w:val="24"/>
          <w:szCs w:val="24"/>
          <w:lang w:val="ru-RU" w:eastAsia="ru-RU"/>
        </w:rPr>
      </w:pPr>
      <w:r w:rsidRPr="005C6351">
        <w:rPr>
          <w:rFonts w:eastAsia="Bookman Old Style"/>
          <w:sz w:val="24"/>
          <w:szCs w:val="24"/>
          <w:lang w:val="ru-RU" w:eastAsia="ru-RU"/>
        </w:rPr>
        <w:t xml:space="preserve"> способность и готовность к использованию ИКТ в целях обучения и развития;</w:t>
      </w:r>
    </w:p>
    <w:p w14:paraId="288AC019" w14:textId="77777777" w:rsidR="005D1B23" w:rsidRPr="005C6351" w:rsidRDefault="005D1B23" w:rsidP="005D1B23">
      <w:pPr>
        <w:pStyle w:val="a5"/>
        <w:widowControl/>
        <w:numPr>
          <w:ilvl w:val="0"/>
          <w:numId w:val="33"/>
        </w:numPr>
        <w:autoSpaceDE/>
        <w:autoSpaceDN/>
        <w:contextualSpacing/>
        <w:rPr>
          <w:rFonts w:eastAsia="Bookman Old Style"/>
          <w:sz w:val="24"/>
          <w:szCs w:val="24"/>
          <w:lang w:val="ru-RU" w:eastAsia="ru-RU"/>
        </w:rPr>
      </w:pPr>
      <w:r w:rsidRPr="005C6351">
        <w:rPr>
          <w:rFonts w:eastAsia="Bookman Old Style"/>
          <w:sz w:val="24"/>
          <w:szCs w:val="24"/>
          <w:lang w:val="ru-RU" w:eastAsia="ru-RU"/>
        </w:rPr>
        <w:t xml:space="preserve"> способность к самоорганизации, </w:t>
      </w:r>
    </w:p>
    <w:p w14:paraId="6DF84CC8" w14:textId="77777777" w:rsidR="005D1B23" w:rsidRPr="005C6351" w:rsidRDefault="005D1B23" w:rsidP="005D1B23">
      <w:pPr>
        <w:pStyle w:val="a5"/>
        <w:widowControl/>
        <w:numPr>
          <w:ilvl w:val="0"/>
          <w:numId w:val="33"/>
        </w:numPr>
        <w:autoSpaceDE/>
        <w:autoSpaceDN/>
        <w:contextualSpacing/>
        <w:rPr>
          <w:rFonts w:eastAsia="Bookman Old Style"/>
          <w:sz w:val="24"/>
          <w:szCs w:val="24"/>
          <w:lang w:val="ru-RU" w:eastAsia="ru-RU"/>
        </w:rPr>
      </w:pPr>
      <w:r w:rsidRPr="005C6351">
        <w:rPr>
          <w:rFonts w:eastAsia="Bookman Old Style"/>
          <w:sz w:val="24"/>
          <w:szCs w:val="24"/>
          <w:lang w:val="ru-RU" w:eastAsia="ru-RU"/>
        </w:rPr>
        <w:t xml:space="preserve"> способность к саморегуляции и рефлексии.</w:t>
      </w:r>
    </w:p>
    <w:p w14:paraId="69A67C5B" w14:textId="77777777" w:rsidR="005D1B23" w:rsidRPr="005C6351" w:rsidRDefault="005D1B23" w:rsidP="005D1B23">
      <w:pPr>
        <w:rPr>
          <w:sz w:val="24"/>
          <w:szCs w:val="24"/>
          <w:lang w:val="ru-RU"/>
        </w:rPr>
      </w:pPr>
      <w:r w:rsidRPr="005C6351">
        <w:rPr>
          <w:sz w:val="24"/>
          <w:szCs w:val="24"/>
          <w:lang w:val="ru-RU"/>
        </w:rPr>
        <w:tab/>
        <w:t xml:space="preserve">В качестве основных </w:t>
      </w:r>
      <w:r w:rsidRPr="005C6351">
        <w:rPr>
          <w:i/>
          <w:iCs/>
          <w:sz w:val="24"/>
          <w:szCs w:val="24"/>
          <w:lang w:val="ru-RU"/>
        </w:rPr>
        <w:t>жизненных компетенций</w:t>
      </w:r>
      <w:r w:rsidRPr="005C6351">
        <w:rPr>
          <w:sz w:val="24"/>
          <w:szCs w:val="24"/>
          <w:lang w:val="ru-RU"/>
        </w:rPr>
        <w:t xml:space="preserve"> обучающегося с РАС необходимо оценивать:</w:t>
      </w:r>
    </w:p>
    <w:p w14:paraId="32FD97E2" w14:textId="77777777" w:rsidR="005D1B23" w:rsidRPr="005C6351" w:rsidRDefault="005D1B23" w:rsidP="005D1B23">
      <w:pPr>
        <w:pStyle w:val="a5"/>
        <w:widowControl/>
        <w:numPr>
          <w:ilvl w:val="0"/>
          <w:numId w:val="33"/>
        </w:numPr>
        <w:autoSpaceDE/>
        <w:autoSpaceDN/>
        <w:contextualSpacing/>
        <w:rPr>
          <w:rFonts w:eastAsia="Bookman Old Style"/>
          <w:sz w:val="24"/>
          <w:szCs w:val="24"/>
          <w:lang w:val="ru-RU" w:eastAsia="ru-RU"/>
        </w:rPr>
      </w:pPr>
      <w:r w:rsidRPr="005C6351">
        <w:rPr>
          <w:rFonts w:eastAsia="Bookman Old Style"/>
          <w:sz w:val="24"/>
          <w:szCs w:val="24"/>
          <w:lang w:val="ru-RU" w:eastAsia="ru-RU"/>
        </w:rPr>
        <w:t xml:space="preserve"> 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45B8975D" w14:textId="77777777" w:rsidR="005D1B23" w:rsidRPr="005C6351" w:rsidRDefault="005D1B23" w:rsidP="005D1B23">
      <w:pPr>
        <w:pStyle w:val="a5"/>
        <w:widowControl/>
        <w:numPr>
          <w:ilvl w:val="0"/>
          <w:numId w:val="33"/>
        </w:numPr>
        <w:autoSpaceDE/>
        <w:autoSpaceDN/>
        <w:contextualSpacing/>
        <w:rPr>
          <w:rFonts w:eastAsia="Bookman Old Style"/>
          <w:sz w:val="24"/>
          <w:szCs w:val="24"/>
          <w:lang w:val="ru-RU" w:eastAsia="ru-RU"/>
        </w:rPr>
      </w:pPr>
      <w:r w:rsidRPr="005C6351">
        <w:rPr>
          <w:rFonts w:eastAsia="Bookman Old Style"/>
          <w:sz w:val="24"/>
          <w:szCs w:val="24"/>
          <w:lang w:val="ru-RU" w:eastAsia="ru-RU"/>
        </w:rPr>
        <w:lastRenderedPageBreak/>
        <w:t xml:space="preserve"> способность организации успешного взаимодействия с окружающими людьми, опираясь на понимание социальных отношений;</w:t>
      </w:r>
    </w:p>
    <w:p w14:paraId="55939197" w14:textId="77777777" w:rsidR="005D1B23" w:rsidRPr="005C6351" w:rsidRDefault="005D1B23" w:rsidP="005D1B23">
      <w:pPr>
        <w:pStyle w:val="a5"/>
        <w:widowControl/>
        <w:numPr>
          <w:ilvl w:val="0"/>
          <w:numId w:val="33"/>
        </w:numPr>
        <w:autoSpaceDE/>
        <w:autoSpaceDN/>
        <w:contextualSpacing/>
        <w:rPr>
          <w:rFonts w:eastAsia="Bookman Old Style"/>
          <w:sz w:val="24"/>
          <w:szCs w:val="24"/>
          <w:lang w:val="ru-RU" w:eastAsia="ru-RU"/>
        </w:rPr>
      </w:pPr>
      <w:r w:rsidRPr="005C6351">
        <w:rPr>
          <w:rFonts w:eastAsia="Bookman Old Style"/>
          <w:sz w:val="24"/>
          <w:szCs w:val="24"/>
          <w:lang w:val="ru-RU" w:eastAsia="ru-RU"/>
        </w:rPr>
        <w:t xml:space="preserve"> способность к эмоциональному самоконтролю;</w:t>
      </w:r>
    </w:p>
    <w:p w14:paraId="194540A6" w14:textId="77777777" w:rsidR="005D1B23" w:rsidRPr="005C6351" w:rsidRDefault="005D1B23" w:rsidP="005D1B23">
      <w:pPr>
        <w:pStyle w:val="a5"/>
        <w:widowControl/>
        <w:numPr>
          <w:ilvl w:val="0"/>
          <w:numId w:val="33"/>
        </w:numPr>
        <w:autoSpaceDE/>
        <w:autoSpaceDN/>
        <w:contextualSpacing/>
        <w:rPr>
          <w:rFonts w:eastAsia="Bookman Old Style"/>
          <w:sz w:val="24"/>
          <w:szCs w:val="24"/>
          <w:lang w:val="ru-RU" w:eastAsia="ru-RU"/>
        </w:rPr>
      </w:pPr>
      <w:r w:rsidRPr="005C6351">
        <w:rPr>
          <w:rFonts w:eastAsia="Bookman Old Style"/>
          <w:sz w:val="24"/>
          <w:szCs w:val="24"/>
          <w:lang w:val="ru-RU" w:eastAsia="ru-RU"/>
        </w:rPr>
        <w:t xml:space="preserve"> способность к самостоятельной организации собственной повседневной жизни;</w:t>
      </w:r>
    </w:p>
    <w:p w14:paraId="10CDDE46" w14:textId="77777777" w:rsidR="005D1B23" w:rsidRPr="005C6351" w:rsidRDefault="005D1B23" w:rsidP="005D1B23">
      <w:pPr>
        <w:pStyle w:val="a5"/>
        <w:widowControl/>
        <w:numPr>
          <w:ilvl w:val="0"/>
          <w:numId w:val="33"/>
        </w:numPr>
        <w:autoSpaceDE/>
        <w:autoSpaceDN/>
        <w:contextualSpacing/>
        <w:rPr>
          <w:rFonts w:eastAsia="Bookman Old Style"/>
          <w:sz w:val="24"/>
          <w:szCs w:val="24"/>
          <w:lang w:val="ru-RU" w:eastAsia="ru-RU"/>
        </w:rPr>
      </w:pPr>
      <w:r w:rsidRPr="005C6351">
        <w:rPr>
          <w:sz w:val="24"/>
          <w:szCs w:val="24"/>
          <w:lang w:val="ru-RU"/>
        </w:rPr>
        <w:t xml:space="preserve"> способность заботиться о поддержании собственного здоровья.</w:t>
      </w:r>
    </w:p>
    <w:p w14:paraId="44D4DF39" w14:textId="77777777" w:rsidR="005D1B23" w:rsidRPr="005C6351" w:rsidRDefault="005D1B23" w:rsidP="005D1B23">
      <w:pPr>
        <w:rPr>
          <w:sz w:val="24"/>
          <w:szCs w:val="24"/>
          <w:lang w:val="ru-RU"/>
        </w:rPr>
      </w:pPr>
      <w:r w:rsidRPr="005C6351">
        <w:rPr>
          <w:sz w:val="24"/>
          <w:szCs w:val="24"/>
          <w:lang w:val="ru-RU"/>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14:paraId="35846599" w14:textId="77777777" w:rsidR="005D1B23" w:rsidRPr="005C6351" w:rsidRDefault="005D1B23" w:rsidP="005D1B23">
      <w:pPr>
        <w:rPr>
          <w:sz w:val="24"/>
          <w:szCs w:val="24"/>
          <w:lang w:val="ru-RU"/>
        </w:rPr>
      </w:pPr>
      <w:r w:rsidRPr="005C6351">
        <w:rPr>
          <w:sz w:val="24"/>
          <w:szCs w:val="24"/>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14:paraId="333A7AE5" w14:textId="77777777" w:rsidR="005D1B23" w:rsidRPr="005C6351" w:rsidRDefault="005D1B23" w:rsidP="005D1B23">
      <w:pPr>
        <w:rPr>
          <w:sz w:val="24"/>
          <w:szCs w:val="24"/>
          <w:lang w:val="ru-RU"/>
        </w:rPr>
      </w:pPr>
      <w:r w:rsidRPr="005C6351">
        <w:rPr>
          <w:sz w:val="24"/>
          <w:szCs w:val="24"/>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658974A3" w14:textId="77777777" w:rsidR="005D1B23" w:rsidRPr="005C6351" w:rsidRDefault="005D1B23" w:rsidP="005D1B23">
      <w:pPr>
        <w:rPr>
          <w:sz w:val="24"/>
          <w:szCs w:val="24"/>
          <w:lang w:val="ru-RU"/>
        </w:rPr>
      </w:pPr>
      <w:r w:rsidRPr="005C6351">
        <w:rPr>
          <w:sz w:val="24"/>
          <w:szCs w:val="24"/>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14:paraId="654C7C10" w14:textId="77777777" w:rsidR="005D1B23" w:rsidRPr="005C6351" w:rsidRDefault="005D1B23" w:rsidP="005D1B23">
      <w:pPr>
        <w:rPr>
          <w:sz w:val="24"/>
          <w:szCs w:val="24"/>
          <w:lang w:val="ru-RU"/>
        </w:rPr>
      </w:pPr>
      <w:r w:rsidRPr="005C6351">
        <w:rPr>
          <w:sz w:val="24"/>
          <w:szCs w:val="24"/>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42404C67" w14:textId="77777777" w:rsidR="005D1B23" w:rsidRPr="005C6351" w:rsidRDefault="005D1B23" w:rsidP="005D1B23">
      <w:pPr>
        <w:rPr>
          <w:sz w:val="24"/>
          <w:szCs w:val="24"/>
          <w:lang w:val="ru-RU"/>
        </w:rPr>
      </w:pPr>
      <w:r w:rsidRPr="005C6351">
        <w:rPr>
          <w:sz w:val="24"/>
          <w:szCs w:val="24"/>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37BFD60C" w14:textId="77777777" w:rsidR="005D1B23" w:rsidRPr="005C6351" w:rsidRDefault="005D1B23" w:rsidP="005D1B23">
      <w:pPr>
        <w:rPr>
          <w:sz w:val="24"/>
          <w:szCs w:val="24"/>
          <w:lang w:val="ru-RU"/>
        </w:rPr>
      </w:pPr>
      <w:r w:rsidRPr="005C6351">
        <w:rPr>
          <w:b/>
          <w:bCs/>
          <w:sz w:val="24"/>
          <w:szCs w:val="24"/>
          <w:lang w:val="ru-RU"/>
        </w:rPr>
        <w:t>Итоговый проект</w:t>
      </w:r>
      <w:r w:rsidRPr="005C6351">
        <w:rPr>
          <w:sz w:val="24"/>
          <w:szCs w:val="24"/>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558360E7" w14:textId="77777777" w:rsidR="005D1B23" w:rsidRPr="005C6351" w:rsidRDefault="005D1B23" w:rsidP="005D1B23">
      <w:pPr>
        <w:rPr>
          <w:sz w:val="24"/>
          <w:szCs w:val="24"/>
          <w:lang w:val="ru-RU"/>
        </w:rPr>
      </w:pPr>
      <w:r w:rsidRPr="005C6351">
        <w:rPr>
          <w:sz w:val="24"/>
          <w:szCs w:val="24"/>
          <w:lang w:val="ru-RU"/>
        </w:rPr>
        <w:t>Результатом (продуктом) проектной деятельности может быть одна из следующих работ:</w:t>
      </w:r>
    </w:p>
    <w:p w14:paraId="2C294FE4" w14:textId="77777777" w:rsidR="005D1B23" w:rsidRPr="005C6351" w:rsidRDefault="005D1B23" w:rsidP="005D1B23">
      <w:pPr>
        <w:rPr>
          <w:sz w:val="24"/>
          <w:szCs w:val="24"/>
          <w:lang w:val="ru-RU"/>
        </w:rPr>
      </w:pPr>
      <w:r w:rsidRPr="005C6351">
        <w:rPr>
          <w:sz w:val="24"/>
          <w:szCs w:val="24"/>
          <w:lang w:val="ru-RU"/>
        </w:rPr>
        <w:t>а) письменная работа (реферат, обзорные материалы, отчеты о проведенных исследованиях, стендовый доклад и др.);</w:t>
      </w:r>
    </w:p>
    <w:p w14:paraId="47EAACBA" w14:textId="77777777" w:rsidR="005D1B23" w:rsidRPr="005C6351" w:rsidRDefault="005D1B23" w:rsidP="005D1B23">
      <w:pPr>
        <w:rPr>
          <w:sz w:val="24"/>
          <w:szCs w:val="24"/>
          <w:lang w:val="ru-RU"/>
        </w:rPr>
      </w:pPr>
      <w:r w:rsidRPr="005C6351">
        <w:rPr>
          <w:sz w:val="24"/>
          <w:szCs w:val="24"/>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14:paraId="10F13FAD" w14:textId="77777777" w:rsidR="005D1B23" w:rsidRPr="005C6351" w:rsidRDefault="005D1B23" w:rsidP="005D1B23">
      <w:pPr>
        <w:rPr>
          <w:sz w:val="24"/>
          <w:szCs w:val="24"/>
          <w:lang w:val="ru-RU"/>
        </w:rPr>
      </w:pPr>
      <w:r w:rsidRPr="005C6351">
        <w:rPr>
          <w:sz w:val="24"/>
          <w:szCs w:val="24"/>
          <w:lang w:val="ru-RU"/>
        </w:rPr>
        <w:t>в) материальный объект, макет, иное конструкторское изделие;</w:t>
      </w:r>
    </w:p>
    <w:p w14:paraId="12249D1A" w14:textId="77777777" w:rsidR="005D1B23" w:rsidRPr="005C6351" w:rsidRDefault="005D1B23" w:rsidP="005D1B23">
      <w:pPr>
        <w:rPr>
          <w:sz w:val="24"/>
          <w:szCs w:val="24"/>
          <w:lang w:val="ru-RU"/>
        </w:rPr>
      </w:pPr>
      <w:r w:rsidRPr="005C6351">
        <w:rPr>
          <w:sz w:val="24"/>
          <w:szCs w:val="24"/>
          <w:lang w:val="ru-RU"/>
        </w:rPr>
        <w:t>г) отчетные материалы по социальному проекту, которые могут включать как тексты, так и мультимедийные продукты.</w:t>
      </w:r>
    </w:p>
    <w:p w14:paraId="21ABAC57" w14:textId="77777777" w:rsidR="005D1B23" w:rsidRPr="005C6351" w:rsidRDefault="005D1B23" w:rsidP="005D1B23">
      <w:pPr>
        <w:rPr>
          <w:sz w:val="24"/>
          <w:szCs w:val="24"/>
          <w:lang w:val="ru-RU"/>
        </w:rPr>
      </w:pPr>
      <w:r w:rsidRPr="005C6351">
        <w:rPr>
          <w:sz w:val="24"/>
          <w:szCs w:val="24"/>
          <w:lang w:val="ru-RU"/>
        </w:rPr>
        <w:t xml:space="preserve">Требования к организации проектной деятельности, к содержанию и направленности </w:t>
      </w:r>
      <w:r w:rsidRPr="005C6351">
        <w:rPr>
          <w:sz w:val="24"/>
          <w:szCs w:val="24"/>
          <w:lang w:val="ru-RU"/>
        </w:rPr>
        <w:lastRenderedPageBreak/>
        <w:t>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14:paraId="51FF3A6E" w14:textId="77777777" w:rsidR="005D1B23" w:rsidRPr="005C6351" w:rsidRDefault="005D1B23" w:rsidP="005D1B23">
      <w:pPr>
        <w:rPr>
          <w:sz w:val="24"/>
          <w:szCs w:val="24"/>
          <w:lang w:val="ru-RU"/>
        </w:rPr>
      </w:pPr>
      <w:r w:rsidRPr="005C6351">
        <w:rPr>
          <w:sz w:val="24"/>
          <w:szCs w:val="24"/>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477169F9" w14:textId="77777777" w:rsidR="005D1B23" w:rsidRPr="005C6351" w:rsidRDefault="005D1B23" w:rsidP="005D1B23">
      <w:pPr>
        <w:rPr>
          <w:sz w:val="24"/>
          <w:szCs w:val="24"/>
          <w:lang w:val="ru-RU"/>
        </w:rPr>
      </w:pPr>
      <w:r w:rsidRPr="005C6351">
        <w:rPr>
          <w:sz w:val="24"/>
          <w:szCs w:val="24"/>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64FB5164" w14:textId="77777777" w:rsidR="005D1B23" w:rsidRPr="005C6351" w:rsidRDefault="005D1B23" w:rsidP="005D1B23">
      <w:pPr>
        <w:rPr>
          <w:b/>
          <w:bCs/>
          <w:i/>
          <w:iCs/>
          <w:sz w:val="24"/>
          <w:szCs w:val="24"/>
          <w:lang w:val="ru-RU"/>
        </w:rPr>
      </w:pPr>
      <w:bookmarkStart w:id="23" w:name="_Toc96995880"/>
      <w:bookmarkStart w:id="24" w:name="_Toc96996708"/>
      <w:bookmarkStart w:id="25" w:name="_Toc97148282"/>
      <w:r w:rsidRPr="005C6351">
        <w:rPr>
          <w:b/>
          <w:bCs/>
          <w:i/>
          <w:iCs/>
          <w:sz w:val="24"/>
          <w:szCs w:val="24"/>
          <w:lang w:val="ru-RU"/>
        </w:rPr>
        <w:t>Особенности оценки предметных результатов обучающихся с РАС</w:t>
      </w:r>
      <w:bookmarkEnd w:id="23"/>
      <w:bookmarkEnd w:id="24"/>
      <w:bookmarkEnd w:id="25"/>
      <w:r w:rsidRPr="005C6351">
        <w:rPr>
          <w:b/>
          <w:bCs/>
          <w:i/>
          <w:iCs/>
          <w:sz w:val="24"/>
          <w:szCs w:val="24"/>
          <w:lang w:val="ru-RU"/>
        </w:rPr>
        <w:t>.</w:t>
      </w:r>
    </w:p>
    <w:p w14:paraId="186E64AA" w14:textId="77777777" w:rsidR="005D1B23" w:rsidRPr="005C6351" w:rsidRDefault="005D1B23" w:rsidP="005D1B23">
      <w:pPr>
        <w:rPr>
          <w:sz w:val="24"/>
          <w:szCs w:val="24"/>
          <w:lang w:val="ru-RU"/>
        </w:rPr>
      </w:pPr>
      <w:r w:rsidRPr="005C6351">
        <w:rPr>
          <w:sz w:val="24"/>
          <w:szCs w:val="24"/>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Формирование предметных результатов обеспечивается каждым учебным предметом.</w:t>
      </w:r>
    </w:p>
    <w:p w14:paraId="5E18807C" w14:textId="77777777" w:rsidR="005D1B23" w:rsidRPr="005C6351" w:rsidRDefault="005D1B23" w:rsidP="005D1B23">
      <w:pPr>
        <w:rPr>
          <w:sz w:val="24"/>
          <w:szCs w:val="24"/>
          <w:lang w:val="ru-RU"/>
        </w:rPr>
      </w:pPr>
      <w:r w:rsidRPr="005C6351">
        <w:rPr>
          <w:sz w:val="24"/>
          <w:szCs w:val="24"/>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14:paraId="6D05EDC2" w14:textId="77777777" w:rsidR="005D1B23" w:rsidRPr="005C6351" w:rsidRDefault="005D1B23" w:rsidP="005D1B23">
      <w:pPr>
        <w:rPr>
          <w:sz w:val="24"/>
          <w:szCs w:val="24"/>
          <w:lang w:val="ru-RU"/>
        </w:rPr>
      </w:pPr>
      <w:r w:rsidRPr="005C6351">
        <w:rPr>
          <w:sz w:val="24"/>
          <w:szCs w:val="24"/>
          <w:lang w:val="ru-RU"/>
        </w:rPr>
        <w:t xml:space="preserve">Для оценки предметных результатов предлагаются следующие критерии: </w:t>
      </w:r>
      <w:r w:rsidRPr="005C6351">
        <w:rPr>
          <w:b/>
          <w:bCs/>
          <w:i/>
          <w:iCs/>
          <w:sz w:val="24"/>
          <w:szCs w:val="24"/>
          <w:lang w:val="ru-RU"/>
        </w:rPr>
        <w:t>знание и понимание</w:t>
      </w:r>
      <w:r w:rsidRPr="005C6351">
        <w:rPr>
          <w:sz w:val="24"/>
          <w:szCs w:val="24"/>
          <w:lang w:val="ru-RU"/>
        </w:rPr>
        <w:t xml:space="preserve">, </w:t>
      </w:r>
      <w:r w:rsidRPr="005C6351">
        <w:rPr>
          <w:b/>
          <w:bCs/>
          <w:i/>
          <w:iCs/>
          <w:sz w:val="24"/>
          <w:szCs w:val="24"/>
          <w:lang w:val="ru-RU"/>
        </w:rPr>
        <w:t>применение</w:t>
      </w:r>
      <w:r w:rsidRPr="005C6351">
        <w:rPr>
          <w:b/>
          <w:bCs/>
          <w:sz w:val="24"/>
          <w:szCs w:val="24"/>
          <w:lang w:val="ru-RU"/>
        </w:rPr>
        <w:t xml:space="preserve">, </w:t>
      </w:r>
      <w:r w:rsidRPr="005C6351">
        <w:rPr>
          <w:b/>
          <w:bCs/>
          <w:i/>
          <w:iCs/>
          <w:sz w:val="24"/>
          <w:szCs w:val="24"/>
          <w:lang w:val="ru-RU"/>
        </w:rPr>
        <w:t>функциональность</w:t>
      </w:r>
      <w:r w:rsidRPr="005C6351">
        <w:rPr>
          <w:i/>
          <w:iCs/>
          <w:sz w:val="24"/>
          <w:szCs w:val="24"/>
          <w:lang w:val="ru-RU"/>
        </w:rPr>
        <w:t>.</w:t>
      </w:r>
      <w:r w:rsidRPr="005C6351">
        <w:rPr>
          <w:sz w:val="24"/>
          <w:szCs w:val="24"/>
          <w:lang w:val="ru-RU"/>
        </w:rPr>
        <w:t xml:space="preserve"> </w:t>
      </w:r>
    </w:p>
    <w:p w14:paraId="177F2E14" w14:textId="77777777" w:rsidR="005D1B23" w:rsidRPr="005C6351" w:rsidRDefault="005D1B23" w:rsidP="005D1B23">
      <w:pPr>
        <w:rPr>
          <w:sz w:val="24"/>
          <w:szCs w:val="24"/>
          <w:lang w:val="ru-RU"/>
        </w:rPr>
      </w:pPr>
      <w:r w:rsidRPr="005C6351">
        <w:rPr>
          <w:sz w:val="24"/>
          <w:szCs w:val="24"/>
          <w:lang w:val="ru-RU"/>
        </w:rPr>
        <w:t>Введение данных обобщенных критериев в оценку предметных результатов 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14:paraId="05177FD3" w14:textId="77777777" w:rsidR="005D1B23" w:rsidRPr="005C6351" w:rsidRDefault="005D1B23" w:rsidP="005D1B23">
      <w:pPr>
        <w:rPr>
          <w:sz w:val="24"/>
          <w:szCs w:val="24"/>
          <w:lang w:val="ru-RU"/>
        </w:rPr>
      </w:pPr>
      <w:r w:rsidRPr="005C6351">
        <w:rPr>
          <w:sz w:val="24"/>
          <w:szCs w:val="24"/>
          <w:lang w:val="ru-RU"/>
        </w:rPr>
        <w:t xml:space="preserve">Обобщенный критерий </w:t>
      </w:r>
      <w:r w:rsidRPr="005C6351">
        <w:rPr>
          <w:b/>
          <w:bCs/>
          <w:i/>
          <w:iCs/>
          <w:sz w:val="24"/>
          <w:szCs w:val="24"/>
          <w:lang w:val="ru-RU"/>
        </w:rPr>
        <w:t>«Знание и понимание»</w:t>
      </w:r>
      <w:r w:rsidRPr="005C6351">
        <w:rPr>
          <w:sz w:val="24"/>
          <w:szCs w:val="24"/>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718F6ADC" w14:textId="77777777" w:rsidR="005D1B23" w:rsidRPr="005C6351" w:rsidRDefault="005D1B23" w:rsidP="005D1B23">
      <w:pPr>
        <w:rPr>
          <w:sz w:val="24"/>
          <w:szCs w:val="24"/>
          <w:lang w:val="ru-RU"/>
        </w:rPr>
      </w:pPr>
      <w:r w:rsidRPr="005C6351">
        <w:rPr>
          <w:sz w:val="24"/>
          <w:szCs w:val="24"/>
          <w:lang w:val="ru-RU"/>
        </w:rPr>
        <w:t xml:space="preserve">Обобщенный критерий </w:t>
      </w:r>
      <w:r w:rsidRPr="005C6351">
        <w:rPr>
          <w:b/>
          <w:bCs/>
          <w:i/>
          <w:iCs/>
          <w:sz w:val="24"/>
          <w:szCs w:val="24"/>
          <w:lang w:val="ru-RU"/>
        </w:rPr>
        <w:t>«Применение»</w:t>
      </w:r>
      <w:r w:rsidRPr="005C6351">
        <w:rPr>
          <w:sz w:val="24"/>
          <w:szCs w:val="24"/>
          <w:lang w:val="ru-RU"/>
        </w:rPr>
        <w:t xml:space="preserve"> включает:</w:t>
      </w:r>
    </w:p>
    <w:p w14:paraId="26037661" w14:textId="77777777" w:rsidR="005D1B23" w:rsidRPr="005C6351" w:rsidRDefault="005D1B23" w:rsidP="005D1B23">
      <w:pPr>
        <w:rPr>
          <w:sz w:val="24"/>
          <w:szCs w:val="24"/>
          <w:lang w:val="ru-RU"/>
        </w:rPr>
      </w:pPr>
      <w:r w:rsidRPr="005C6351">
        <w:rPr>
          <w:sz w:val="24"/>
          <w:szCs w:val="24"/>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6DE135D6" w14:textId="77777777" w:rsidR="005D1B23" w:rsidRPr="005C6351" w:rsidRDefault="005D1B23" w:rsidP="005D1B23">
      <w:pPr>
        <w:rPr>
          <w:sz w:val="24"/>
          <w:szCs w:val="24"/>
          <w:lang w:val="ru-RU"/>
        </w:rPr>
      </w:pPr>
      <w:r w:rsidRPr="005C6351">
        <w:rPr>
          <w:sz w:val="24"/>
          <w:szCs w:val="24"/>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73DB4155" w14:textId="77777777" w:rsidR="005D1B23" w:rsidRPr="005C6351" w:rsidRDefault="005D1B23" w:rsidP="005D1B23">
      <w:pPr>
        <w:rPr>
          <w:sz w:val="24"/>
          <w:szCs w:val="24"/>
          <w:lang w:val="ru-RU"/>
        </w:rPr>
      </w:pPr>
      <w:r w:rsidRPr="005C6351">
        <w:rPr>
          <w:sz w:val="24"/>
          <w:szCs w:val="24"/>
          <w:lang w:val="ru-RU"/>
        </w:rPr>
        <w:t xml:space="preserve">Обобщенный критерий </w:t>
      </w:r>
      <w:r w:rsidRPr="005C6351">
        <w:rPr>
          <w:b/>
          <w:bCs/>
          <w:i/>
          <w:iCs/>
          <w:sz w:val="24"/>
          <w:szCs w:val="24"/>
          <w:lang w:val="ru-RU"/>
        </w:rPr>
        <w:t>«Функциональность</w:t>
      </w:r>
      <w:r w:rsidRPr="005C6351">
        <w:rPr>
          <w:b/>
          <w:bCs/>
          <w:sz w:val="24"/>
          <w:szCs w:val="24"/>
          <w:lang w:val="ru-RU"/>
        </w:rPr>
        <w:t>»</w:t>
      </w:r>
      <w:r w:rsidRPr="005C6351">
        <w:rPr>
          <w:sz w:val="24"/>
          <w:szCs w:val="24"/>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3D665DFA" w14:textId="77777777" w:rsidR="005D1B23" w:rsidRPr="005C6351" w:rsidRDefault="005D1B23" w:rsidP="005D1B23">
      <w:pPr>
        <w:rPr>
          <w:sz w:val="24"/>
          <w:szCs w:val="24"/>
          <w:lang w:val="ru-RU"/>
        </w:rPr>
      </w:pPr>
      <w:r w:rsidRPr="005C6351">
        <w:rPr>
          <w:sz w:val="24"/>
          <w:szCs w:val="24"/>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1B3022A7" w14:textId="77777777" w:rsidR="005D1B23" w:rsidRPr="005C6351" w:rsidRDefault="005D1B23" w:rsidP="005D1B23">
      <w:pPr>
        <w:rPr>
          <w:sz w:val="24"/>
          <w:szCs w:val="24"/>
          <w:lang w:val="ru-RU"/>
        </w:rPr>
      </w:pPr>
      <w:r w:rsidRPr="005C6351">
        <w:rPr>
          <w:sz w:val="24"/>
          <w:szCs w:val="24"/>
          <w:lang w:val="ru-RU"/>
        </w:rPr>
        <w:t xml:space="preserve">  При оценке сформированности предметных результатов по критерию </w:t>
      </w:r>
      <w:r w:rsidRPr="005C6351">
        <w:rPr>
          <w:sz w:val="24"/>
          <w:szCs w:val="24"/>
          <w:lang w:val="ru-RU"/>
        </w:rPr>
        <w:lastRenderedPageBreak/>
        <w:t>«функциональность» разделяют:</w:t>
      </w:r>
    </w:p>
    <w:p w14:paraId="20AE2A8D" w14:textId="77777777" w:rsidR="005D1B23" w:rsidRPr="005C6351" w:rsidRDefault="005D1B23" w:rsidP="005D1B23">
      <w:pPr>
        <w:rPr>
          <w:sz w:val="24"/>
          <w:szCs w:val="24"/>
          <w:lang w:val="ru-RU"/>
        </w:rPr>
      </w:pPr>
      <w:r w:rsidRPr="005C6351">
        <w:rPr>
          <w:sz w:val="24"/>
          <w:szCs w:val="24"/>
          <w:lang w:val="ru-RU"/>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54A31A72" w14:textId="77777777" w:rsidR="005D1B23" w:rsidRPr="005C6351" w:rsidRDefault="005D1B23" w:rsidP="005D1B23">
      <w:pPr>
        <w:rPr>
          <w:sz w:val="24"/>
          <w:szCs w:val="24"/>
          <w:lang w:val="ru-RU"/>
        </w:rPr>
      </w:pPr>
      <w:r w:rsidRPr="005C6351">
        <w:rPr>
          <w:sz w:val="24"/>
          <w:szCs w:val="24"/>
          <w:lang w:val="ru-RU"/>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03A5C3C" w14:textId="77777777" w:rsidR="005D1B23" w:rsidRPr="005C6351" w:rsidRDefault="005D1B23" w:rsidP="005D1B23">
      <w:pPr>
        <w:rPr>
          <w:sz w:val="24"/>
          <w:szCs w:val="24"/>
          <w:lang w:val="ru-RU"/>
        </w:rPr>
      </w:pPr>
      <w:r w:rsidRPr="005C6351">
        <w:rPr>
          <w:sz w:val="24"/>
          <w:szCs w:val="24"/>
          <w:lang w:val="ru-RU"/>
        </w:rPr>
        <w:t xml:space="preserve">-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w:t>
      </w:r>
    </w:p>
    <w:p w14:paraId="29F134F4" w14:textId="77777777" w:rsidR="005D1B23" w:rsidRPr="005C6351" w:rsidRDefault="005D1B23" w:rsidP="005D1B23">
      <w:pPr>
        <w:rPr>
          <w:sz w:val="24"/>
          <w:szCs w:val="24"/>
          <w:lang w:val="ru-RU"/>
        </w:rPr>
      </w:pPr>
      <w:r w:rsidRPr="005C6351">
        <w:rPr>
          <w:sz w:val="24"/>
          <w:szCs w:val="24"/>
          <w:lang w:val="ru-RU"/>
        </w:rPr>
        <w:t>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14:paraId="25892F3D" w14:textId="77777777" w:rsidR="005D1B23" w:rsidRPr="005C6351" w:rsidRDefault="005D1B23" w:rsidP="005D1B23">
      <w:pPr>
        <w:rPr>
          <w:sz w:val="24"/>
          <w:szCs w:val="24"/>
          <w:lang w:val="ru-RU"/>
        </w:rPr>
      </w:pPr>
      <w:r w:rsidRPr="005C6351">
        <w:rPr>
          <w:sz w:val="24"/>
          <w:szCs w:val="24"/>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1AE5EC49" w14:textId="77777777" w:rsidR="005D1B23" w:rsidRPr="005C6351" w:rsidRDefault="005D1B23" w:rsidP="005D1B23">
      <w:pPr>
        <w:rPr>
          <w:sz w:val="24"/>
          <w:szCs w:val="24"/>
          <w:lang w:val="ru-RU"/>
        </w:rPr>
      </w:pPr>
      <w:r w:rsidRPr="005C6351">
        <w:rPr>
          <w:sz w:val="24"/>
          <w:szCs w:val="24"/>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01A67E0C" w14:textId="77777777" w:rsidR="005D1B23" w:rsidRPr="005C6351" w:rsidRDefault="005D1B23" w:rsidP="005D1B23">
      <w:pPr>
        <w:rPr>
          <w:sz w:val="24"/>
          <w:szCs w:val="24"/>
          <w:lang w:val="ru-RU"/>
        </w:rPr>
      </w:pPr>
      <w:r w:rsidRPr="005C6351">
        <w:rPr>
          <w:sz w:val="24"/>
          <w:szCs w:val="24"/>
          <w:lang w:val="ru-RU"/>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CE20D3F" w14:textId="50B88D20" w:rsidR="005D1B23" w:rsidRPr="005C6351" w:rsidRDefault="005D1B23" w:rsidP="00E47D6C">
      <w:pPr>
        <w:rPr>
          <w:sz w:val="24"/>
          <w:szCs w:val="24"/>
          <w:lang w:val="ru-RU"/>
        </w:rPr>
      </w:pPr>
      <w:r w:rsidRPr="005C6351">
        <w:rPr>
          <w:sz w:val="24"/>
          <w:szCs w:val="24"/>
          <w:lang w:val="ru-RU"/>
        </w:rPr>
        <w:t xml:space="preserve">- требования к выставлению отметок за промежуточную аттестацию (при необходимости – с учетом степени значимости отметок за </w:t>
      </w:r>
      <w:r w:rsidR="00E47D6C">
        <w:rPr>
          <w:sz w:val="24"/>
          <w:szCs w:val="24"/>
          <w:lang w:val="ru-RU"/>
        </w:rPr>
        <w:t>отдельные оценочные процедуры).</w:t>
      </w:r>
    </w:p>
    <w:p w14:paraId="1723006F" w14:textId="77777777" w:rsidR="005D1B23" w:rsidRPr="005C6351" w:rsidRDefault="005D1B23" w:rsidP="005D1B23">
      <w:pPr>
        <w:pStyle w:val="4"/>
        <w:rPr>
          <w:sz w:val="24"/>
          <w:szCs w:val="24"/>
          <w:lang w:val="ru-RU"/>
        </w:rPr>
      </w:pPr>
      <w:bookmarkStart w:id="26" w:name="_Toc97148283"/>
      <w:bookmarkStart w:id="27" w:name="_Toc99051173"/>
      <w:r w:rsidRPr="005C6351">
        <w:rPr>
          <w:sz w:val="24"/>
          <w:szCs w:val="24"/>
          <w:lang w:val="ru-RU"/>
        </w:rPr>
        <w:t>2.1.3.3. Организация и содержание оценочных процедур</w:t>
      </w:r>
      <w:bookmarkEnd w:id="26"/>
      <w:bookmarkEnd w:id="27"/>
    </w:p>
    <w:p w14:paraId="34D44DEF" w14:textId="77777777" w:rsidR="005D1B23" w:rsidRPr="005C6351" w:rsidRDefault="005D1B23" w:rsidP="005D1B23">
      <w:pPr>
        <w:rPr>
          <w:sz w:val="24"/>
          <w:szCs w:val="24"/>
          <w:lang w:val="ru-RU"/>
        </w:rPr>
      </w:pPr>
      <w:r w:rsidRPr="005C6351">
        <w:rPr>
          <w:b/>
          <w:bCs/>
          <w:sz w:val="24"/>
          <w:szCs w:val="24"/>
          <w:lang w:val="ru-RU"/>
        </w:rPr>
        <w:t>Стартовая диагностика</w:t>
      </w:r>
      <w:r w:rsidRPr="005C6351">
        <w:rPr>
          <w:sz w:val="24"/>
          <w:szCs w:val="24"/>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5C6351">
        <w:rPr>
          <w:b/>
          <w:i/>
          <w:sz w:val="24"/>
          <w:szCs w:val="24"/>
          <w:lang w:val="ru-RU"/>
        </w:rPr>
        <w:t xml:space="preserve">. </w:t>
      </w:r>
      <w:r w:rsidRPr="005C6351">
        <w:rPr>
          <w:sz w:val="24"/>
          <w:szCs w:val="24"/>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4FBE98B9" w14:textId="77777777" w:rsidR="005D1B23" w:rsidRPr="005C6351" w:rsidRDefault="005D1B23" w:rsidP="005D1B23">
      <w:pPr>
        <w:rPr>
          <w:sz w:val="24"/>
          <w:szCs w:val="24"/>
          <w:lang w:val="ru-RU"/>
        </w:rPr>
      </w:pPr>
      <w:r w:rsidRPr="005C6351">
        <w:rPr>
          <w:b/>
          <w:bCs/>
          <w:sz w:val="24"/>
          <w:szCs w:val="24"/>
          <w:lang w:val="ru-RU"/>
        </w:rPr>
        <w:t>Текущая оценка</w:t>
      </w:r>
      <w:r w:rsidRPr="005C6351">
        <w:rPr>
          <w:sz w:val="24"/>
          <w:szCs w:val="24"/>
          <w:lang w:val="ru-RU"/>
        </w:rPr>
        <w:t xml:space="preserve"> представляет собой процедуру оценки индивидуального продвижения</w:t>
      </w:r>
      <w:r w:rsidRPr="005C6351">
        <w:rPr>
          <w:b/>
          <w:sz w:val="24"/>
          <w:szCs w:val="24"/>
          <w:lang w:val="ru-RU"/>
        </w:rPr>
        <w:t xml:space="preserve"> </w:t>
      </w:r>
      <w:r w:rsidRPr="005C6351">
        <w:rPr>
          <w:sz w:val="24"/>
          <w:szCs w:val="24"/>
          <w:lang w:val="ru-RU"/>
        </w:rPr>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w:t>
      </w:r>
      <w:r w:rsidRPr="005C6351">
        <w:rPr>
          <w:sz w:val="24"/>
          <w:szCs w:val="24"/>
          <w:lang w:val="ru-RU"/>
        </w:rPr>
        <w:lastRenderedPageBreak/>
        <w:t>обучающегося от необходимости выполнять тематическую проверочную работу</w:t>
      </w:r>
      <w:r w:rsidRPr="005C6351">
        <w:rPr>
          <w:sz w:val="24"/>
          <w:szCs w:val="24"/>
          <w:vertAlign w:val="superscript"/>
        </w:rPr>
        <w:footnoteReference w:id="4"/>
      </w:r>
      <w:r w:rsidRPr="005C6351">
        <w:rPr>
          <w:sz w:val="24"/>
          <w:szCs w:val="24"/>
          <w:lang w:val="ru-RU"/>
        </w:rPr>
        <w:t>.</w:t>
      </w:r>
    </w:p>
    <w:p w14:paraId="5DF5D54F" w14:textId="77777777" w:rsidR="005D1B23" w:rsidRPr="005C6351" w:rsidRDefault="005D1B23" w:rsidP="005D1B23">
      <w:pPr>
        <w:rPr>
          <w:b/>
          <w:i/>
          <w:sz w:val="24"/>
          <w:szCs w:val="24"/>
          <w:lang w:val="ru-RU"/>
        </w:rPr>
      </w:pPr>
      <w:r w:rsidRPr="005C6351">
        <w:rPr>
          <w:b/>
          <w:bCs/>
          <w:sz w:val="24"/>
          <w:szCs w:val="24"/>
          <w:lang w:val="ru-RU"/>
        </w:rPr>
        <w:t>Тематическая оценка</w:t>
      </w:r>
      <w:r w:rsidRPr="005C6351">
        <w:rPr>
          <w:sz w:val="24"/>
          <w:szCs w:val="24"/>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B052B50" w14:textId="77777777" w:rsidR="005D1B23" w:rsidRPr="005C6351" w:rsidRDefault="005D1B23" w:rsidP="005D1B23">
      <w:pPr>
        <w:rPr>
          <w:b/>
          <w:i/>
          <w:sz w:val="24"/>
          <w:szCs w:val="24"/>
          <w:lang w:val="ru-RU"/>
        </w:rPr>
      </w:pPr>
      <w:r w:rsidRPr="005C6351">
        <w:rPr>
          <w:b/>
          <w:bCs/>
          <w:sz w:val="24"/>
          <w:szCs w:val="24"/>
          <w:lang w:val="ru-RU"/>
        </w:rPr>
        <w:t xml:space="preserve">Портфолио </w:t>
      </w:r>
      <w:r w:rsidRPr="005C6351">
        <w:rPr>
          <w:sz w:val="24"/>
          <w:szCs w:val="24"/>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505B8051" w14:textId="77777777" w:rsidR="005D1B23" w:rsidRPr="005C6351" w:rsidRDefault="005D1B23" w:rsidP="005D1B23">
      <w:pPr>
        <w:rPr>
          <w:sz w:val="24"/>
          <w:szCs w:val="24"/>
          <w:lang w:val="ru-RU"/>
        </w:rPr>
      </w:pPr>
      <w:r w:rsidRPr="005C6351">
        <w:rPr>
          <w:b/>
          <w:bCs/>
          <w:sz w:val="24"/>
          <w:szCs w:val="24"/>
          <w:lang w:val="ru-RU"/>
        </w:rPr>
        <w:t>Внутришкольный мониторинг</w:t>
      </w:r>
      <w:r w:rsidRPr="005C6351">
        <w:rPr>
          <w:sz w:val="24"/>
          <w:szCs w:val="24"/>
          <w:lang w:val="ru-RU"/>
        </w:rPr>
        <w:t xml:space="preserve"> представляет собой процедуры:</w:t>
      </w:r>
    </w:p>
    <w:p w14:paraId="61567E9D" w14:textId="77777777" w:rsidR="005D1B23" w:rsidRPr="005C6351" w:rsidRDefault="005D1B23" w:rsidP="005D1B23">
      <w:pPr>
        <w:pStyle w:val="a5"/>
        <w:numPr>
          <w:ilvl w:val="0"/>
          <w:numId w:val="37"/>
        </w:numPr>
        <w:rPr>
          <w:sz w:val="24"/>
          <w:szCs w:val="24"/>
          <w:lang w:val="ru-RU"/>
        </w:rPr>
      </w:pPr>
      <w:r w:rsidRPr="005C6351">
        <w:rPr>
          <w:sz w:val="24"/>
          <w:szCs w:val="24"/>
          <w:lang w:val="ru-RU"/>
        </w:rPr>
        <w:t>оценки уровня достижения предметных и метапредметных результатов;</w:t>
      </w:r>
    </w:p>
    <w:p w14:paraId="4E44290C" w14:textId="77777777" w:rsidR="005D1B23" w:rsidRPr="005C6351" w:rsidRDefault="005D1B23" w:rsidP="005D1B23">
      <w:pPr>
        <w:pStyle w:val="a5"/>
        <w:numPr>
          <w:ilvl w:val="0"/>
          <w:numId w:val="37"/>
        </w:numPr>
        <w:rPr>
          <w:sz w:val="24"/>
          <w:szCs w:val="24"/>
          <w:lang w:val="ru-RU"/>
        </w:rPr>
      </w:pPr>
      <w:r w:rsidRPr="005C6351">
        <w:rPr>
          <w:sz w:val="24"/>
          <w:szCs w:val="24"/>
          <w:lang w:val="ru-RU"/>
        </w:rPr>
        <w:t>оценки уровня функциональной грамотности;</w:t>
      </w:r>
    </w:p>
    <w:p w14:paraId="27E78D4C" w14:textId="77777777" w:rsidR="005D1B23" w:rsidRPr="005C6351" w:rsidRDefault="005D1B23" w:rsidP="005D1B23">
      <w:pPr>
        <w:pStyle w:val="a5"/>
        <w:numPr>
          <w:ilvl w:val="0"/>
          <w:numId w:val="37"/>
        </w:numPr>
        <w:rPr>
          <w:sz w:val="24"/>
          <w:szCs w:val="24"/>
          <w:lang w:val="ru-RU"/>
        </w:rPr>
      </w:pPr>
      <w:r w:rsidRPr="005C6351">
        <w:rPr>
          <w:sz w:val="24"/>
          <w:szCs w:val="24"/>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79247193" w14:textId="77777777" w:rsidR="005D1B23" w:rsidRPr="005C6351" w:rsidRDefault="005D1B23" w:rsidP="005D1B23">
      <w:pPr>
        <w:rPr>
          <w:sz w:val="24"/>
          <w:szCs w:val="24"/>
          <w:lang w:val="ru-RU"/>
        </w:rPr>
      </w:pPr>
      <w:r w:rsidRPr="005C6351">
        <w:rPr>
          <w:sz w:val="24"/>
          <w:szCs w:val="24"/>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62613DC" w14:textId="77777777" w:rsidR="005D1B23" w:rsidRPr="005C6351" w:rsidRDefault="005D1B23" w:rsidP="005D1B23">
      <w:pPr>
        <w:rPr>
          <w:sz w:val="24"/>
          <w:szCs w:val="24"/>
          <w:lang w:val="ru-RU"/>
        </w:rPr>
      </w:pPr>
      <w:r w:rsidRPr="005C6351">
        <w:rPr>
          <w:b/>
          <w:bCs/>
          <w:sz w:val="24"/>
          <w:szCs w:val="24"/>
          <w:lang w:val="ru-RU"/>
        </w:rPr>
        <w:t xml:space="preserve">Промежуточная аттестация </w:t>
      </w:r>
      <w:r w:rsidRPr="005C6351">
        <w:rPr>
          <w:sz w:val="24"/>
          <w:szCs w:val="24"/>
          <w:lang w:val="ru-RU"/>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7DD49158" w14:textId="77777777" w:rsidR="005D1B23" w:rsidRPr="005C6351" w:rsidRDefault="005D1B23" w:rsidP="005D1B23">
      <w:pPr>
        <w:rPr>
          <w:sz w:val="24"/>
          <w:szCs w:val="24"/>
          <w:lang w:val="ru-RU"/>
        </w:rPr>
      </w:pPr>
      <w:r w:rsidRPr="005C6351">
        <w:rPr>
          <w:sz w:val="24"/>
          <w:szCs w:val="24"/>
          <w:lang w:val="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w:t>
      </w:r>
      <w:r w:rsidRPr="005C6351">
        <w:rPr>
          <w:sz w:val="24"/>
          <w:szCs w:val="24"/>
          <w:lang w:val="ru-RU"/>
        </w:rPr>
        <w:lastRenderedPageBreak/>
        <w:t>законом «Об образовании в Российской Федерации» от 29.12.2012, № 273-ФЗ (ст.58) и иными нормативными актами.</w:t>
      </w:r>
    </w:p>
    <w:p w14:paraId="5ED8E689" w14:textId="77777777" w:rsidR="005D1B23" w:rsidRPr="005C6351" w:rsidRDefault="005D1B23" w:rsidP="005D1B23">
      <w:pPr>
        <w:rPr>
          <w:b/>
          <w:bCs/>
          <w:sz w:val="24"/>
          <w:szCs w:val="24"/>
          <w:lang w:val="ru-RU"/>
        </w:rPr>
      </w:pPr>
      <w:r w:rsidRPr="005C6351">
        <w:rPr>
          <w:b/>
          <w:bCs/>
          <w:sz w:val="24"/>
          <w:szCs w:val="24"/>
          <w:lang w:val="ru-RU"/>
        </w:rPr>
        <w:t>Государственная итоговая аттестация</w:t>
      </w:r>
    </w:p>
    <w:p w14:paraId="4211027E" w14:textId="77777777" w:rsidR="005D1B23" w:rsidRPr="005C6351" w:rsidRDefault="005D1B23" w:rsidP="005D1B23">
      <w:pPr>
        <w:rPr>
          <w:sz w:val="24"/>
          <w:szCs w:val="24"/>
          <w:lang w:val="ru-RU"/>
        </w:rPr>
      </w:pPr>
      <w:r w:rsidRPr="005C6351">
        <w:rPr>
          <w:sz w:val="24"/>
          <w:szCs w:val="24"/>
          <w:lang w:val="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219964C1" w14:textId="77777777" w:rsidR="005D1B23" w:rsidRPr="005C6351" w:rsidRDefault="005D1B23" w:rsidP="005D1B23">
      <w:pPr>
        <w:rPr>
          <w:sz w:val="24"/>
          <w:szCs w:val="24"/>
          <w:lang w:val="ru-RU"/>
        </w:rPr>
      </w:pPr>
      <w:r w:rsidRPr="005C6351">
        <w:rPr>
          <w:sz w:val="24"/>
          <w:szCs w:val="24"/>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14BB16CF" w14:textId="77777777" w:rsidR="005D1B23" w:rsidRPr="005C6351" w:rsidRDefault="005D1B23" w:rsidP="005D1B23">
      <w:pPr>
        <w:rPr>
          <w:sz w:val="24"/>
          <w:szCs w:val="24"/>
          <w:lang w:val="ru-RU"/>
        </w:rPr>
      </w:pPr>
      <w:r w:rsidRPr="005C6351">
        <w:rPr>
          <w:sz w:val="24"/>
          <w:szCs w:val="24"/>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6866BCBE" w14:textId="77777777" w:rsidR="005D1B23" w:rsidRPr="005C6351" w:rsidRDefault="005D1B23" w:rsidP="005D1B23">
      <w:pPr>
        <w:rPr>
          <w:sz w:val="24"/>
          <w:szCs w:val="24"/>
          <w:lang w:val="ru-RU"/>
        </w:rPr>
      </w:pPr>
      <w:r w:rsidRPr="005C6351">
        <w:rPr>
          <w:sz w:val="24"/>
          <w:szCs w:val="24"/>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4863B20B" w14:textId="77777777" w:rsidR="005D1B23" w:rsidRPr="005C6351" w:rsidRDefault="005D1B23" w:rsidP="005D1B23">
      <w:pPr>
        <w:rPr>
          <w:sz w:val="24"/>
          <w:szCs w:val="24"/>
          <w:lang w:val="ru-RU"/>
        </w:rPr>
      </w:pPr>
      <w:r w:rsidRPr="005C6351">
        <w:rPr>
          <w:sz w:val="24"/>
          <w:szCs w:val="24"/>
          <w:lang w:val="ru-RU"/>
        </w:rPr>
        <w:t>Характеристика готовится на основании:</w:t>
      </w:r>
    </w:p>
    <w:p w14:paraId="33B234DA" w14:textId="77777777" w:rsidR="005D1B23" w:rsidRPr="005C6351" w:rsidRDefault="005D1B23" w:rsidP="005D1B23">
      <w:pPr>
        <w:rPr>
          <w:sz w:val="24"/>
          <w:szCs w:val="24"/>
          <w:lang w:val="ru-RU"/>
        </w:rPr>
      </w:pPr>
      <w:r w:rsidRPr="005C6351">
        <w:rPr>
          <w:sz w:val="24"/>
          <w:szCs w:val="24"/>
          <w:lang w:val="ru-RU"/>
        </w:rPr>
        <w:t>- объективных показателей образовательных достижений обучающегося на уровне основного образования,</w:t>
      </w:r>
    </w:p>
    <w:p w14:paraId="56A25567" w14:textId="77777777" w:rsidR="005D1B23" w:rsidRPr="005C6351" w:rsidRDefault="005D1B23" w:rsidP="005D1B23">
      <w:pPr>
        <w:rPr>
          <w:i/>
          <w:sz w:val="24"/>
          <w:szCs w:val="24"/>
          <w:lang w:val="ru-RU"/>
        </w:rPr>
      </w:pPr>
      <w:r w:rsidRPr="005C6351">
        <w:rPr>
          <w:sz w:val="24"/>
          <w:szCs w:val="24"/>
          <w:lang w:val="ru-RU"/>
        </w:rPr>
        <w:t>- портфолио выпускника;</w:t>
      </w:r>
    </w:p>
    <w:p w14:paraId="2CB331D4" w14:textId="77777777" w:rsidR="005D1B23" w:rsidRPr="005C6351" w:rsidRDefault="005D1B23" w:rsidP="005D1B23">
      <w:pPr>
        <w:rPr>
          <w:sz w:val="24"/>
          <w:szCs w:val="24"/>
          <w:lang w:val="ru-RU"/>
        </w:rPr>
      </w:pPr>
      <w:r w:rsidRPr="005C6351">
        <w:rPr>
          <w:sz w:val="24"/>
          <w:szCs w:val="24"/>
          <w:lang w:val="ru-RU"/>
        </w:rPr>
        <w:t>- экспертных оценок классного руководителя и учителей, обучавших данного выпускника на уровне основного общего образования.</w:t>
      </w:r>
    </w:p>
    <w:p w14:paraId="718B4A95" w14:textId="77777777" w:rsidR="005D1B23" w:rsidRPr="005C6351" w:rsidRDefault="005D1B23" w:rsidP="005D1B23">
      <w:pPr>
        <w:rPr>
          <w:sz w:val="24"/>
          <w:szCs w:val="24"/>
          <w:lang w:val="ru-RU"/>
        </w:rPr>
      </w:pPr>
      <w:r w:rsidRPr="005C6351">
        <w:rPr>
          <w:sz w:val="24"/>
          <w:szCs w:val="24"/>
          <w:lang w:val="ru-RU"/>
        </w:rPr>
        <w:t>В характеристике выпускника:</w:t>
      </w:r>
    </w:p>
    <w:p w14:paraId="07B93BA8" w14:textId="77777777" w:rsidR="005D1B23" w:rsidRPr="005C6351" w:rsidRDefault="005D1B23" w:rsidP="005D1B23">
      <w:pPr>
        <w:rPr>
          <w:sz w:val="24"/>
          <w:szCs w:val="24"/>
          <w:lang w:val="ru-RU"/>
        </w:rPr>
      </w:pPr>
      <w:r w:rsidRPr="005C6351">
        <w:rPr>
          <w:sz w:val="24"/>
          <w:szCs w:val="24"/>
          <w:lang w:val="ru-RU"/>
        </w:rPr>
        <w:t>- отмечаются образовательные достижения обучающегося по освоению личностных, метапредметных и предметных результатов;</w:t>
      </w:r>
    </w:p>
    <w:p w14:paraId="68324384" w14:textId="77777777" w:rsidR="005D1B23" w:rsidRPr="005C6351" w:rsidRDefault="005D1B23" w:rsidP="005D1B23">
      <w:pPr>
        <w:rPr>
          <w:sz w:val="24"/>
          <w:szCs w:val="24"/>
          <w:lang w:val="ru-RU"/>
        </w:rPr>
      </w:pPr>
      <w:r w:rsidRPr="005C6351">
        <w:rPr>
          <w:sz w:val="24"/>
          <w:szCs w:val="24"/>
          <w:lang w:val="ru-RU"/>
        </w:rPr>
        <w:t>- 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3A03C570" w14:textId="18D5FFBE" w:rsidR="005D1B23" w:rsidRPr="005C6351" w:rsidRDefault="005D1B23" w:rsidP="00E47D6C">
      <w:pPr>
        <w:rPr>
          <w:sz w:val="24"/>
          <w:szCs w:val="24"/>
          <w:lang w:val="ru-RU"/>
        </w:rPr>
      </w:pPr>
      <w:r w:rsidRPr="005C6351">
        <w:rPr>
          <w:sz w:val="24"/>
          <w:szCs w:val="24"/>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w:t>
      </w:r>
      <w:r w:rsidR="00E47D6C">
        <w:rPr>
          <w:sz w:val="24"/>
          <w:szCs w:val="24"/>
          <w:lang w:val="ru-RU"/>
        </w:rPr>
        <w:t>х представителей).</w:t>
      </w:r>
    </w:p>
    <w:p w14:paraId="3DBA38C6" w14:textId="77777777" w:rsidR="005D1B23" w:rsidRPr="005C6351" w:rsidRDefault="005D1B23" w:rsidP="00E47D6C">
      <w:pPr>
        <w:jc w:val="center"/>
        <w:rPr>
          <w:b/>
          <w:bCs/>
          <w:sz w:val="24"/>
          <w:szCs w:val="24"/>
          <w:lang w:val="ru-RU"/>
        </w:rPr>
      </w:pPr>
      <w:r w:rsidRPr="005C6351">
        <w:rPr>
          <w:b/>
          <w:bCs/>
          <w:sz w:val="24"/>
          <w:szCs w:val="24"/>
          <w:lang w:val="ru-RU"/>
        </w:rPr>
        <w:t>Специальные условия проведения текущего контроля освоения АООП ООО, промежуточной и итоговой аттестации обучающихся с РАС</w:t>
      </w:r>
    </w:p>
    <w:p w14:paraId="2C20CAAA" w14:textId="77777777" w:rsidR="005D1B23" w:rsidRPr="005C6351" w:rsidRDefault="005D1B23" w:rsidP="005D1B23">
      <w:pPr>
        <w:rPr>
          <w:sz w:val="24"/>
          <w:szCs w:val="24"/>
          <w:lang w:val="ru-RU"/>
        </w:rPr>
      </w:pPr>
      <w:r w:rsidRPr="005C6351">
        <w:rPr>
          <w:sz w:val="24"/>
          <w:szCs w:val="24"/>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010BA138" w14:textId="77777777" w:rsidR="005D1B23" w:rsidRPr="005C6351" w:rsidRDefault="005D1B23" w:rsidP="005D1B23">
      <w:pPr>
        <w:rPr>
          <w:sz w:val="24"/>
          <w:szCs w:val="24"/>
          <w:lang w:val="ru-RU"/>
        </w:rPr>
      </w:pPr>
      <w:r w:rsidRPr="005C6351">
        <w:rPr>
          <w:sz w:val="24"/>
          <w:szCs w:val="24"/>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14:paraId="3634A36E" w14:textId="77777777" w:rsidR="005D1B23" w:rsidRPr="005C6351" w:rsidRDefault="005D1B23" w:rsidP="005D1B23">
      <w:pPr>
        <w:rPr>
          <w:sz w:val="24"/>
          <w:szCs w:val="24"/>
          <w:lang w:val="ru-RU"/>
        </w:rPr>
      </w:pPr>
      <w:r w:rsidRPr="005C6351">
        <w:rPr>
          <w:sz w:val="24"/>
          <w:szCs w:val="24"/>
          <w:lang w:val="ru-RU"/>
        </w:rPr>
        <w:t xml:space="preserve">Специальные условия проведения оценочных процедур текущего контроля и </w:t>
      </w:r>
      <w:r w:rsidRPr="005C6351">
        <w:rPr>
          <w:sz w:val="24"/>
          <w:szCs w:val="24"/>
          <w:lang w:val="ru-RU"/>
        </w:rPr>
        <w:lastRenderedPageBreak/>
        <w:t>промежуточной аттестации для обучающегося с РАС могут включать несколько видов адаптаций:</w:t>
      </w:r>
    </w:p>
    <w:p w14:paraId="1C6E94BF" w14:textId="77777777" w:rsidR="005D1B23" w:rsidRPr="005C6351" w:rsidRDefault="005D1B23" w:rsidP="005D1B23">
      <w:pPr>
        <w:rPr>
          <w:i/>
          <w:iCs/>
          <w:sz w:val="24"/>
          <w:szCs w:val="24"/>
          <w:lang w:val="ru-RU"/>
        </w:rPr>
      </w:pPr>
      <w:r w:rsidRPr="005C6351">
        <w:rPr>
          <w:i/>
          <w:iCs/>
          <w:sz w:val="24"/>
          <w:szCs w:val="24"/>
          <w:lang w:val="ru-RU"/>
        </w:rPr>
        <w:t>адаптация временной и пространственной организации среды:</w:t>
      </w:r>
    </w:p>
    <w:p w14:paraId="594D23E6" w14:textId="77777777" w:rsidR="005D1B23" w:rsidRPr="005C6351" w:rsidRDefault="005D1B23" w:rsidP="005D1B23">
      <w:pPr>
        <w:rPr>
          <w:sz w:val="24"/>
          <w:szCs w:val="24"/>
          <w:lang w:val="ru-RU"/>
        </w:rPr>
      </w:pPr>
      <w:r w:rsidRPr="005C6351">
        <w:rPr>
          <w:sz w:val="24"/>
          <w:szCs w:val="24"/>
          <w:lang w:val="ru-RU"/>
        </w:rPr>
        <w:t>- увеличение времени на выполнение заданий;</w:t>
      </w:r>
    </w:p>
    <w:p w14:paraId="7F671773" w14:textId="77777777" w:rsidR="005D1B23" w:rsidRPr="005C6351" w:rsidRDefault="005D1B23" w:rsidP="005D1B23">
      <w:pPr>
        <w:rPr>
          <w:sz w:val="24"/>
          <w:szCs w:val="24"/>
          <w:lang w:val="ru-RU"/>
        </w:rPr>
      </w:pPr>
      <w:r w:rsidRPr="005C6351">
        <w:rPr>
          <w:sz w:val="24"/>
          <w:szCs w:val="24"/>
          <w:lang w:val="ru-RU"/>
        </w:rPr>
        <w:t>- выполнение заданий в привычной, эмоционально комфортной обстановке, минимизирующей возникновение аффективных вспышек у обучающегося с РАС;</w:t>
      </w:r>
    </w:p>
    <w:p w14:paraId="30FBA25F" w14:textId="77777777" w:rsidR="005D1B23" w:rsidRPr="005C6351" w:rsidRDefault="005D1B23" w:rsidP="005D1B23">
      <w:pPr>
        <w:rPr>
          <w:sz w:val="24"/>
          <w:szCs w:val="24"/>
          <w:lang w:val="ru-RU"/>
        </w:rPr>
      </w:pPr>
      <w:r w:rsidRPr="005C6351">
        <w:rPr>
          <w:sz w:val="24"/>
          <w:szCs w:val="24"/>
          <w:lang w:val="ru-RU"/>
        </w:rPr>
        <w:t>- индивидуальная форма выполнения заданий, в том числе, выполнение письменных заданий на компьютере;</w:t>
      </w:r>
    </w:p>
    <w:p w14:paraId="4090D946" w14:textId="77777777" w:rsidR="005D1B23" w:rsidRPr="005C6351" w:rsidRDefault="005D1B23" w:rsidP="005D1B23">
      <w:pPr>
        <w:rPr>
          <w:sz w:val="24"/>
          <w:szCs w:val="24"/>
          <w:lang w:val="ru-RU"/>
        </w:rPr>
      </w:pPr>
      <w:r w:rsidRPr="005C6351">
        <w:rPr>
          <w:sz w:val="24"/>
          <w:szCs w:val="24"/>
          <w:lang w:val="ru-RU"/>
        </w:rPr>
        <w:t>- визуальный план выполнения работы;</w:t>
      </w:r>
    </w:p>
    <w:p w14:paraId="0FEC2634" w14:textId="77777777" w:rsidR="005D1B23" w:rsidRPr="005C6351" w:rsidRDefault="005D1B23" w:rsidP="005D1B23">
      <w:pPr>
        <w:rPr>
          <w:sz w:val="24"/>
          <w:szCs w:val="24"/>
          <w:lang w:val="ru-RU"/>
        </w:rPr>
      </w:pPr>
      <w:r w:rsidRPr="005C6351">
        <w:rPr>
          <w:sz w:val="24"/>
          <w:szCs w:val="24"/>
          <w:lang w:val="ru-RU"/>
        </w:rPr>
        <w:t>- присутствие педагога, постоянно осуществляющего учебно-воспитательный процесс с обучающимся с РАС;</w:t>
      </w:r>
    </w:p>
    <w:p w14:paraId="71824F36" w14:textId="77777777" w:rsidR="005D1B23" w:rsidRPr="005C6351" w:rsidRDefault="005D1B23" w:rsidP="005D1B23">
      <w:pPr>
        <w:rPr>
          <w:sz w:val="24"/>
          <w:szCs w:val="24"/>
          <w:lang w:val="ru-RU"/>
        </w:rPr>
      </w:pPr>
      <w:r w:rsidRPr="005C6351">
        <w:rPr>
          <w:sz w:val="24"/>
          <w:szCs w:val="24"/>
          <w:lang w:val="ru-RU"/>
        </w:rPr>
        <w:t>- 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2F25BEE8" w14:textId="77777777" w:rsidR="005D1B23" w:rsidRPr="005C6351" w:rsidRDefault="005D1B23" w:rsidP="005D1B23">
      <w:pPr>
        <w:rPr>
          <w:i/>
          <w:iCs/>
          <w:sz w:val="24"/>
          <w:szCs w:val="24"/>
          <w:lang w:val="ru-RU"/>
        </w:rPr>
      </w:pPr>
      <w:r w:rsidRPr="005C6351">
        <w:rPr>
          <w:i/>
          <w:iCs/>
          <w:sz w:val="24"/>
          <w:szCs w:val="24"/>
          <w:lang w:val="ru-RU"/>
        </w:rPr>
        <w:t>адаптация подачи информации о содержании оценочных процедур:</w:t>
      </w:r>
    </w:p>
    <w:p w14:paraId="5619A086" w14:textId="77777777" w:rsidR="005D1B23" w:rsidRPr="005C6351" w:rsidRDefault="005D1B23" w:rsidP="005D1B23">
      <w:pPr>
        <w:rPr>
          <w:sz w:val="24"/>
          <w:szCs w:val="24"/>
          <w:lang w:val="ru-RU"/>
        </w:rPr>
      </w:pPr>
      <w:r w:rsidRPr="005C6351">
        <w:rPr>
          <w:sz w:val="24"/>
          <w:szCs w:val="24"/>
          <w:lang w:val="ru-RU"/>
        </w:rPr>
        <w:t>- дублирование инструкции (прочитывание педагогом с замедленном темпе со смысловыми акцентами, или замена устной инструкции письменной);</w:t>
      </w:r>
    </w:p>
    <w:p w14:paraId="30301124" w14:textId="77777777" w:rsidR="005D1B23" w:rsidRPr="005C6351" w:rsidRDefault="005D1B23" w:rsidP="005D1B23">
      <w:pPr>
        <w:rPr>
          <w:sz w:val="24"/>
          <w:szCs w:val="24"/>
          <w:lang w:val="ru-RU"/>
        </w:rPr>
      </w:pPr>
      <w:r w:rsidRPr="005C6351">
        <w:rPr>
          <w:sz w:val="24"/>
          <w:szCs w:val="24"/>
          <w:lang w:val="ru-RU"/>
        </w:rPr>
        <w:t>- уточнение инструкции, контроль понимания инструкции;</w:t>
      </w:r>
    </w:p>
    <w:p w14:paraId="3F0E7176" w14:textId="77777777" w:rsidR="005D1B23" w:rsidRPr="005C6351" w:rsidRDefault="005D1B23" w:rsidP="005D1B23">
      <w:pPr>
        <w:rPr>
          <w:sz w:val="24"/>
          <w:szCs w:val="24"/>
          <w:lang w:val="ru-RU"/>
        </w:rPr>
      </w:pPr>
      <w:r w:rsidRPr="005C6351">
        <w:rPr>
          <w:sz w:val="24"/>
          <w:szCs w:val="24"/>
          <w:lang w:val="ru-RU"/>
        </w:rPr>
        <w:t>- увеличение (при необходимости) шрифта в тестовых материалах;</w:t>
      </w:r>
    </w:p>
    <w:p w14:paraId="28239E79" w14:textId="77777777" w:rsidR="005D1B23" w:rsidRPr="005C6351" w:rsidRDefault="005D1B23" w:rsidP="005D1B23">
      <w:pPr>
        <w:rPr>
          <w:sz w:val="24"/>
          <w:szCs w:val="24"/>
          <w:lang w:val="ru-RU"/>
        </w:rPr>
      </w:pPr>
      <w:r w:rsidRPr="005C6351">
        <w:rPr>
          <w:sz w:val="24"/>
          <w:szCs w:val="24"/>
          <w:lang w:val="ru-RU"/>
        </w:rPr>
        <w:t>- пространственное изменение размещения заданий (по одному на листе);</w:t>
      </w:r>
    </w:p>
    <w:p w14:paraId="7983634B" w14:textId="77777777" w:rsidR="005D1B23" w:rsidRPr="005C6351" w:rsidRDefault="005D1B23" w:rsidP="005D1B23">
      <w:pPr>
        <w:rPr>
          <w:sz w:val="24"/>
          <w:szCs w:val="24"/>
          <w:lang w:val="ru-RU"/>
        </w:rPr>
      </w:pPr>
      <w:r w:rsidRPr="005C6351">
        <w:rPr>
          <w:sz w:val="24"/>
          <w:szCs w:val="24"/>
          <w:lang w:val="ru-RU"/>
        </w:rPr>
        <w:t>- упрощение формулировок инструкции по грамматическому и семантическому оформлению;</w:t>
      </w:r>
    </w:p>
    <w:p w14:paraId="40851E32" w14:textId="77777777" w:rsidR="005D1B23" w:rsidRPr="005C6351" w:rsidRDefault="005D1B23" w:rsidP="005D1B23">
      <w:pPr>
        <w:rPr>
          <w:sz w:val="24"/>
          <w:szCs w:val="24"/>
          <w:lang w:val="ru-RU"/>
        </w:rPr>
      </w:pPr>
      <w:r w:rsidRPr="005C6351">
        <w:rPr>
          <w:sz w:val="24"/>
          <w:szCs w:val="24"/>
          <w:lang w:val="ru-RU"/>
        </w:rPr>
        <w:t>- использование визуальной поддержки, опорных схем, справочных материалов, индивидуальных алгоритмов и вспомогательных средств.</w:t>
      </w:r>
    </w:p>
    <w:p w14:paraId="4DE43802" w14:textId="77777777" w:rsidR="005D1B23" w:rsidRPr="005C6351" w:rsidRDefault="005D1B23" w:rsidP="005D1B23">
      <w:pPr>
        <w:rPr>
          <w:i/>
          <w:iCs/>
          <w:sz w:val="24"/>
          <w:szCs w:val="24"/>
          <w:lang w:val="ru-RU"/>
        </w:rPr>
      </w:pPr>
      <w:r w:rsidRPr="005C6351">
        <w:rPr>
          <w:i/>
          <w:iCs/>
          <w:sz w:val="24"/>
          <w:szCs w:val="24"/>
          <w:lang w:val="ru-RU"/>
        </w:rPr>
        <w:t>адаптация контрольно-измерительных материалов может содержать:</w:t>
      </w:r>
    </w:p>
    <w:p w14:paraId="47458862" w14:textId="77777777" w:rsidR="005D1B23" w:rsidRPr="005C6351" w:rsidRDefault="005D1B23" w:rsidP="005D1B23">
      <w:pPr>
        <w:rPr>
          <w:sz w:val="24"/>
          <w:szCs w:val="24"/>
          <w:lang w:val="ru-RU"/>
        </w:rPr>
      </w:pPr>
      <w:r w:rsidRPr="005C6351">
        <w:rPr>
          <w:sz w:val="24"/>
          <w:szCs w:val="24"/>
          <w:lang w:val="ru-RU"/>
        </w:rPr>
        <w:t>- адаптацию бланка для выполнения работы (включение в бланк структурных элементов задания);</w:t>
      </w:r>
    </w:p>
    <w:p w14:paraId="518DE168" w14:textId="77777777" w:rsidR="005D1B23" w:rsidRPr="005C6351" w:rsidRDefault="005D1B23" w:rsidP="005D1B23">
      <w:pPr>
        <w:rPr>
          <w:sz w:val="24"/>
          <w:szCs w:val="24"/>
          <w:lang w:val="ru-RU"/>
        </w:rPr>
      </w:pPr>
      <w:r w:rsidRPr="005C6351">
        <w:rPr>
          <w:sz w:val="24"/>
          <w:szCs w:val="24"/>
          <w:lang w:val="ru-RU"/>
        </w:rPr>
        <w:t>- дублирование инструкции к заданию в виде перечисления последовательности действий;</w:t>
      </w:r>
    </w:p>
    <w:p w14:paraId="4B0D2966" w14:textId="77777777" w:rsidR="005D1B23" w:rsidRPr="005C6351" w:rsidRDefault="005D1B23" w:rsidP="005D1B23">
      <w:pPr>
        <w:rPr>
          <w:sz w:val="24"/>
          <w:szCs w:val="24"/>
          <w:lang w:val="ru-RU"/>
        </w:rPr>
      </w:pPr>
      <w:r w:rsidRPr="005C6351">
        <w:rPr>
          <w:sz w:val="24"/>
          <w:szCs w:val="24"/>
          <w:lang w:val="ru-RU"/>
        </w:rPr>
        <w:t>- визуализацию слов в текстах заданий, вызывающих особые семантические трудности;</w:t>
      </w:r>
    </w:p>
    <w:p w14:paraId="52FA06FE" w14:textId="77777777" w:rsidR="005D1B23" w:rsidRPr="005C6351" w:rsidRDefault="005D1B23" w:rsidP="005D1B23">
      <w:pPr>
        <w:rPr>
          <w:sz w:val="24"/>
          <w:szCs w:val="24"/>
          <w:lang w:val="ru-RU"/>
        </w:rPr>
      </w:pPr>
      <w:r w:rsidRPr="005C6351">
        <w:rPr>
          <w:sz w:val="24"/>
          <w:szCs w:val="24"/>
          <w:lang w:val="ru-RU"/>
        </w:rPr>
        <w:t>- замена выполнения по ряду предметов самостоятельных письменных работ (эссе, сочинение) проведением тестирования.</w:t>
      </w:r>
    </w:p>
    <w:p w14:paraId="5CEB2F6A" w14:textId="77777777" w:rsidR="005D1B23" w:rsidRDefault="005D1B23" w:rsidP="005D1B23">
      <w:pPr>
        <w:rPr>
          <w:sz w:val="24"/>
          <w:szCs w:val="24"/>
          <w:lang w:val="ru-RU"/>
        </w:rPr>
      </w:pPr>
      <w:r w:rsidRPr="005C6351">
        <w:rPr>
          <w:sz w:val="24"/>
          <w:szCs w:val="24"/>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5629D90C" w14:textId="77777777" w:rsidR="00E47D6C" w:rsidRPr="005C6351" w:rsidRDefault="00E47D6C" w:rsidP="005D1B23">
      <w:pPr>
        <w:rPr>
          <w:sz w:val="24"/>
          <w:szCs w:val="24"/>
          <w:lang w:val="ru-RU"/>
        </w:rPr>
      </w:pPr>
    </w:p>
    <w:p w14:paraId="602426BC" w14:textId="3166FE36" w:rsidR="00E47D6C" w:rsidRDefault="005D1B23" w:rsidP="005D1B23">
      <w:pPr>
        <w:pStyle w:val="2"/>
        <w:rPr>
          <w:sz w:val="24"/>
          <w:szCs w:val="24"/>
          <w:lang w:val="ru-RU"/>
        </w:rPr>
      </w:pPr>
      <w:bookmarkStart w:id="28" w:name="11-1840-01-0025-0082o9"/>
      <w:bookmarkStart w:id="29" w:name="_Toc97148284"/>
      <w:bookmarkStart w:id="30" w:name="_Toc99051174"/>
      <w:bookmarkEnd w:id="28"/>
      <w:r w:rsidRPr="005C6351">
        <w:rPr>
          <w:sz w:val="24"/>
          <w:szCs w:val="24"/>
          <w:lang w:val="ru-RU"/>
        </w:rPr>
        <w:t xml:space="preserve">2.2. СОДЕРЖАТЕЛЬНЫЙ РАЗДЕЛ </w:t>
      </w:r>
      <w:r w:rsidR="00E47D6C">
        <w:rPr>
          <w:sz w:val="24"/>
          <w:szCs w:val="24"/>
          <w:lang w:val="ru-RU"/>
        </w:rPr>
        <w:t>АООП</w:t>
      </w:r>
    </w:p>
    <w:p w14:paraId="0F37CB3B" w14:textId="3403AE88" w:rsidR="005D1B23" w:rsidRDefault="005D1B23" w:rsidP="00E47D6C">
      <w:pPr>
        <w:pStyle w:val="2"/>
        <w:rPr>
          <w:sz w:val="24"/>
          <w:szCs w:val="24"/>
          <w:lang w:val="ru-RU"/>
        </w:rPr>
      </w:pPr>
      <w:r w:rsidRPr="005C6351">
        <w:rPr>
          <w:sz w:val="24"/>
          <w:szCs w:val="24"/>
          <w:lang w:val="ru-RU"/>
        </w:rPr>
        <w:t>ОСНОВНОГО ОБЩЕГО ОБРАЗОВАНИЯ</w:t>
      </w:r>
      <w:bookmarkEnd w:id="29"/>
      <w:bookmarkEnd w:id="30"/>
      <w:r w:rsidR="00E47D6C">
        <w:rPr>
          <w:sz w:val="24"/>
          <w:szCs w:val="24"/>
          <w:lang w:val="ru-RU"/>
        </w:rPr>
        <w:t xml:space="preserve"> ДЛЯ ОБЦЧАЮЩИХСЯ С РАС</w:t>
      </w:r>
      <w:bookmarkStart w:id="31" w:name="_Toc97148285"/>
    </w:p>
    <w:p w14:paraId="40D4E2A4" w14:textId="77777777" w:rsidR="00E47D6C" w:rsidRPr="005C6351" w:rsidRDefault="00E47D6C" w:rsidP="00E47D6C">
      <w:pPr>
        <w:pStyle w:val="2"/>
        <w:rPr>
          <w:sz w:val="24"/>
          <w:szCs w:val="24"/>
          <w:lang w:val="ru-RU"/>
        </w:rPr>
      </w:pPr>
    </w:p>
    <w:p w14:paraId="3DA7DBC1" w14:textId="0C4B53A7" w:rsidR="005D1B23" w:rsidRDefault="00E47D6C" w:rsidP="00E47D6C">
      <w:pPr>
        <w:pStyle w:val="3"/>
        <w:rPr>
          <w:sz w:val="24"/>
          <w:szCs w:val="24"/>
          <w:lang w:val="ru-RU"/>
        </w:rPr>
      </w:pPr>
      <w:bookmarkStart w:id="32" w:name="_Toc99051175"/>
      <w:r>
        <w:rPr>
          <w:sz w:val="24"/>
          <w:szCs w:val="24"/>
          <w:lang w:val="ru-RU"/>
        </w:rPr>
        <w:t xml:space="preserve">2.2.1. </w:t>
      </w:r>
      <w:r w:rsidR="005D1B23" w:rsidRPr="005C6351">
        <w:rPr>
          <w:sz w:val="24"/>
          <w:szCs w:val="24"/>
          <w:lang w:val="ru-RU"/>
        </w:rPr>
        <w:t>РАБОЧИЕ ПРОГРАММЫ УЧЕБНЫХ ПРЕДМЕТОВ, УЧЕБНЫХ КУРСОВ (В ТОМ ЧИСЛЕ ВНЕУРОЧНОЙ ДЕЯТЕЛЬНОСТИ), УЧЕБНЫХ МОДУЛЕЙ</w:t>
      </w:r>
      <w:bookmarkEnd w:id="31"/>
      <w:bookmarkEnd w:id="32"/>
    </w:p>
    <w:p w14:paraId="27E0FCCC" w14:textId="77777777" w:rsidR="00E47D6C" w:rsidRPr="005C6351" w:rsidRDefault="00E47D6C" w:rsidP="00E47D6C">
      <w:pPr>
        <w:pStyle w:val="3"/>
        <w:rPr>
          <w:sz w:val="24"/>
          <w:szCs w:val="24"/>
          <w:lang w:val="ru-RU"/>
        </w:rPr>
      </w:pPr>
    </w:p>
    <w:p w14:paraId="6BA6631D" w14:textId="77777777" w:rsidR="005D1B23" w:rsidRPr="005C6351" w:rsidRDefault="005D1B23" w:rsidP="005D1B23">
      <w:pPr>
        <w:pStyle w:val="4"/>
        <w:rPr>
          <w:sz w:val="24"/>
          <w:szCs w:val="24"/>
          <w:lang w:val="ru-RU"/>
        </w:rPr>
      </w:pPr>
      <w:bookmarkStart w:id="33" w:name="_Toc97148286"/>
      <w:bookmarkStart w:id="34" w:name="_Toc99051176"/>
      <w:r w:rsidRPr="005C6351">
        <w:rPr>
          <w:sz w:val="24"/>
          <w:szCs w:val="24"/>
          <w:lang w:val="ru-RU"/>
        </w:rPr>
        <w:t>2.2.1.1 РУССКИЙ ЯЗЫК</w:t>
      </w:r>
      <w:bookmarkEnd w:id="33"/>
      <w:bookmarkEnd w:id="34"/>
    </w:p>
    <w:p w14:paraId="382D91DD" w14:textId="49F0C668" w:rsidR="005D1B23" w:rsidRPr="005C6351" w:rsidRDefault="00E47D6C" w:rsidP="00E47D6C">
      <w:pPr>
        <w:rPr>
          <w:sz w:val="24"/>
          <w:szCs w:val="24"/>
          <w:lang w:val="ru-RU"/>
        </w:rPr>
      </w:pPr>
      <w:r>
        <w:rPr>
          <w:sz w:val="24"/>
          <w:szCs w:val="24"/>
          <w:lang w:val="ru-RU"/>
        </w:rPr>
        <w:t>Р</w:t>
      </w:r>
      <w:r w:rsidR="005D1B23" w:rsidRPr="005C6351">
        <w:rPr>
          <w:sz w:val="24"/>
          <w:szCs w:val="24"/>
          <w:lang w:val="ru-RU"/>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w:t>
      </w:r>
      <w:r>
        <w:rPr>
          <w:sz w:val="24"/>
          <w:szCs w:val="24"/>
          <w:lang w:val="ru-RU"/>
        </w:rPr>
        <w:t xml:space="preserve"> основного общего  образования.</w:t>
      </w:r>
    </w:p>
    <w:p w14:paraId="47419A8F" w14:textId="77777777" w:rsidR="005D1B23" w:rsidRPr="005C6351" w:rsidRDefault="005D1B23" w:rsidP="005D1B23">
      <w:pPr>
        <w:rPr>
          <w:b/>
          <w:bCs/>
          <w:sz w:val="24"/>
          <w:szCs w:val="24"/>
          <w:lang w:val="ru-RU"/>
        </w:rPr>
      </w:pPr>
      <w:bookmarkStart w:id="35" w:name="_Toc96995884"/>
      <w:bookmarkStart w:id="36" w:name="_Toc97148287"/>
      <w:r w:rsidRPr="005C6351">
        <w:rPr>
          <w:b/>
          <w:bCs/>
          <w:sz w:val="24"/>
          <w:szCs w:val="24"/>
          <w:lang w:val="ru-RU"/>
        </w:rPr>
        <w:t>ПОЯСНИТЕЛЬНАЯ ЗАПИСКА</w:t>
      </w:r>
      <w:bookmarkEnd w:id="35"/>
      <w:bookmarkEnd w:id="36"/>
    </w:p>
    <w:p w14:paraId="3AD34088" w14:textId="6303C711" w:rsidR="005D1B23" w:rsidRPr="005C6351" w:rsidRDefault="00E47D6C" w:rsidP="005D1B23">
      <w:pPr>
        <w:rPr>
          <w:sz w:val="24"/>
          <w:szCs w:val="24"/>
          <w:lang w:val="ru-RU"/>
        </w:rPr>
      </w:pPr>
      <w:r>
        <w:rPr>
          <w:sz w:val="24"/>
          <w:szCs w:val="24"/>
          <w:lang w:val="ru-RU"/>
        </w:rPr>
        <w:lastRenderedPageBreak/>
        <w:t>Р</w:t>
      </w:r>
      <w:r w:rsidR="005D1B23" w:rsidRPr="005C6351">
        <w:rPr>
          <w:sz w:val="24"/>
          <w:szCs w:val="24"/>
          <w:lang w:val="ru-RU"/>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5F806A" w14:textId="77777777" w:rsidR="005D1B23" w:rsidRPr="005C6351" w:rsidRDefault="005D1B23" w:rsidP="005D1B23">
      <w:pPr>
        <w:rPr>
          <w:sz w:val="24"/>
          <w:szCs w:val="24"/>
          <w:lang w:val="ru-RU"/>
        </w:rPr>
      </w:pPr>
      <w:r w:rsidRPr="005C6351">
        <w:rPr>
          <w:sz w:val="24"/>
          <w:szCs w:val="24"/>
          <w:lang w:val="ru-RU"/>
        </w:rPr>
        <w:t>Примерная рабочая программа позволит учителю:</w:t>
      </w:r>
    </w:p>
    <w:p w14:paraId="4BCE48A2" w14:textId="77777777" w:rsidR="005D1B23" w:rsidRPr="005C6351" w:rsidRDefault="005D1B23" w:rsidP="005D1B23">
      <w:pPr>
        <w:rPr>
          <w:sz w:val="24"/>
          <w:szCs w:val="24"/>
          <w:lang w:val="ru-RU"/>
        </w:rPr>
      </w:pPr>
      <w:r w:rsidRPr="005C6351">
        <w:rPr>
          <w:sz w:val="24"/>
          <w:szCs w:val="24"/>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43C55ECB" w14:textId="77777777" w:rsidR="005D1B23" w:rsidRPr="005C6351" w:rsidRDefault="005D1B23" w:rsidP="005D1B23">
      <w:pPr>
        <w:rPr>
          <w:sz w:val="24"/>
          <w:szCs w:val="24"/>
          <w:lang w:val="ru-RU"/>
        </w:rPr>
      </w:pPr>
      <w:r w:rsidRPr="005C6351">
        <w:rPr>
          <w:sz w:val="24"/>
          <w:szCs w:val="24"/>
          <w:lang w:val="ru-RU"/>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05D279D3" w14:textId="77777777" w:rsidR="005D1B23" w:rsidRPr="005C6351" w:rsidRDefault="005D1B23" w:rsidP="005D1B23">
      <w:pPr>
        <w:rPr>
          <w:sz w:val="24"/>
          <w:szCs w:val="24"/>
          <w:lang w:val="ru-RU"/>
        </w:rPr>
      </w:pPr>
      <w:r w:rsidRPr="005C6351">
        <w:rPr>
          <w:sz w:val="24"/>
          <w:szCs w:val="24"/>
          <w:lang w:val="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76985297" w14:textId="77777777" w:rsidR="005D1B23" w:rsidRPr="005C6351" w:rsidRDefault="005D1B23" w:rsidP="005D1B23">
      <w:pPr>
        <w:rPr>
          <w:sz w:val="24"/>
          <w:szCs w:val="24"/>
          <w:lang w:val="ru-RU"/>
        </w:rPr>
      </w:pPr>
      <w:r w:rsidRPr="005C6351">
        <w:rPr>
          <w:sz w:val="24"/>
          <w:szCs w:val="24"/>
          <w:lang w:val="ru-RU"/>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4CA55ADF" w14:textId="77777777" w:rsidR="005D1B23" w:rsidRPr="005C6351" w:rsidRDefault="005D1B23" w:rsidP="005D1B23">
      <w:pPr>
        <w:rPr>
          <w:sz w:val="24"/>
          <w:szCs w:val="24"/>
          <w:lang w:val="ru-RU"/>
        </w:rPr>
      </w:pPr>
    </w:p>
    <w:p w14:paraId="7E9C0C20" w14:textId="77777777" w:rsidR="005D1B23" w:rsidRPr="005C6351" w:rsidRDefault="005D1B23" w:rsidP="005D1B23">
      <w:pPr>
        <w:rPr>
          <w:b/>
          <w:bCs/>
          <w:sz w:val="24"/>
          <w:szCs w:val="24"/>
          <w:lang w:val="ru-RU"/>
        </w:rPr>
      </w:pPr>
      <w:bookmarkStart w:id="37" w:name="_Toc96995885"/>
      <w:bookmarkStart w:id="38" w:name="_Toc96996713"/>
      <w:bookmarkStart w:id="39" w:name="_Toc97148288"/>
      <w:r w:rsidRPr="005C6351">
        <w:rPr>
          <w:b/>
          <w:bCs/>
          <w:sz w:val="24"/>
          <w:szCs w:val="24"/>
          <w:lang w:val="ru-RU"/>
        </w:rPr>
        <w:t>ОБЩАЯ ХАРАКТЕРИСТИКА УЧЕБНОГО ПРЕДМЕТА</w:t>
      </w:r>
      <w:bookmarkEnd w:id="37"/>
      <w:bookmarkEnd w:id="38"/>
      <w:bookmarkEnd w:id="39"/>
      <w:r w:rsidRPr="005C6351">
        <w:rPr>
          <w:b/>
          <w:bCs/>
          <w:sz w:val="24"/>
          <w:szCs w:val="24"/>
          <w:lang w:val="ru-RU"/>
        </w:rPr>
        <w:t xml:space="preserve"> «РУССКИЙ ЯЗЫК»</w:t>
      </w:r>
    </w:p>
    <w:p w14:paraId="438A3624" w14:textId="77777777" w:rsidR="005D1B23" w:rsidRPr="005C6351" w:rsidRDefault="005D1B23" w:rsidP="005D1B23">
      <w:pPr>
        <w:rPr>
          <w:sz w:val="24"/>
          <w:szCs w:val="24"/>
          <w:lang w:val="ru-RU"/>
        </w:rPr>
      </w:pPr>
      <w:r w:rsidRPr="005C6351">
        <w:rPr>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84BC923" w14:textId="77777777" w:rsidR="005D1B23" w:rsidRPr="005C6351" w:rsidRDefault="005D1B23" w:rsidP="005D1B23">
      <w:pPr>
        <w:rPr>
          <w:sz w:val="24"/>
          <w:szCs w:val="24"/>
          <w:lang w:val="ru-RU"/>
        </w:rPr>
      </w:pPr>
      <w:r w:rsidRPr="005C6351">
        <w:rPr>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70172E" w14:textId="77777777" w:rsidR="005D1B23" w:rsidRPr="005C6351" w:rsidRDefault="005D1B23" w:rsidP="005D1B23">
      <w:pPr>
        <w:rPr>
          <w:sz w:val="24"/>
          <w:szCs w:val="24"/>
          <w:lang w:val="ru-RU"/>
        </w:rPr>
      </w:pPr>
      <w:r w:rsidRPr="005C6351">
        <w:rPr>
          <w:sz w:val="24"/>
          <w:szCs w:val="24"/>
          <w:lang w:val="ru-RU"/>
        </w:rPr>
        <w:t>Русский язык является основой развития мышления, поэтому его изучение неразрывно связано со всем процессом обучения и развития обучающегося с РАС на уровне основного общего образования.</w:t>
      </w:r>
    </w:p>
    <w:p w14:paraId="2D364D41" w14:textId="77777777" w:rsidR="005D1B23" w:rsidRPr="005C6351" w:rsidRDefault="005D1B23" w:rsidP="005D1B23">
      <w:pPr>
        <w:rPr>
          <w:sz w:val="24"/>
          <w:szCs w:val="24"/>
          <w:lang w:val="ru-RU"/>
        </w:rPr>
      </w:pPr>
      <w:r w:rsidRPr="005C6351">
        <w:rPr>
          <w:sz w:val="24"/>
          <w:szCs w:val="24"/>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173E6EBD" w14:textId="77777777" w:rsidR="005D1B23" w:rsidRPr="005C6351" w:rsidRDefault="005D1B23" w:rsidP="005D1B23">
      <w:pPr>
        <w:rPr>
          <w:sz w:val="24"/>
          <w:szCs w:val="24"/>
          <w:lang w:val="ru-RU"/>
        </w:rPr>
      </w:pPr>
      <w:r w:rsidRPr="005C6351">
        <w:rPr>
          <w:sz w:val="24"/>
          <w:szCs w:val="24"/>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512AFE02" w14:textId="77777777" w:rsidR="005D1B23" w:rsidRPr="005C6351" w:rsidRDefault="005D1B23" w:rsidP="005D1B23">
      <w:pPr>
        <w:rPr>
          <w:sz w:val="24"/>
          <w:szCs w:val="24"/>
          <w:lang w:val="ru-RU"/>
        </w:rPr>
      </w:pPr>
      <w:r w:rsidRPr="005C6351">
        <w:rPr>
          <w:sz w:val="24"/>
          <w:szCs w:val="24"/>
          <w:lang w:val="ru-RU"/>
        </w:rPr>
        <w:t xml:space="preserve">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w:t>
      </w:r>
      <w:r w:rsidRPr="005C6351">
        <w:rPr>
          <w:sz w:val="24"/>
          <w:szCs w:val="24"/>
          <w:lang w:val="ru-RU"/>
        </w:rPr>
        <w:lastRenderedPageBreak/>
        <w:t>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5EB7B29F" w14:textId="3D438EBE" w:rsidR="005D1B23" w:rsidRPr="005C6351" w:rsidRDefault="005D1B23" w:rsidP="00E47D6C">
      <w:pPr>
        <w:rPr>
          <w:sz w:val="24"/>
          <w:szCs w:val="24"/>
          <w:lang w:val="ru-RU"/>
        </w:rPr>
      </w:pPr>
      <w:r w:rsidRPr="005C6351">
        <w:rPr>
          <w:sz w:val="24"/>
          <w:szCs w:val="24"/>
          <w:lang w:val="ru-RU"/>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w:t>
      </w:r>
      <w:r w:rsidR="00E47D6C">
        <w:rPr>
          <w:sz w:val="24"/>
          <w:szCs w:val="24"/>
          <w:lang w:val="ru-RU"/>
        </w:rPr>
        <w:t>ональные разновидности языка»).</w:t>
      </w:r>
    </w:p>
    <w:p w14:paraId="484C5581" w14:textId="77777777" w:rsidR="005D1B23" w:rsidRPr="005C6351" w:rsidRDefault="005D1B23" w:rsidP="005D1B23">
      <w:pPr>
        <w:rPr>
          <w:b/>
          <w:bCs/>
          <w:sz w:val="24"/>
          <w:szCs w:val="24"/>
          <w:lang w:val="ru-RU"/>
        </w:rPr>
      </w:pPr>
      <w:bookmarkStart w:id="40" w:name="_Toc96995886"/>
      <w:bookmarkStart w:id="41" w:name="_Toc96996714"/>
      <w:bookmarkStart w:id="42" w:name="_Toc97148289"/>
      <w:r w:rsidRPr="005C6351">
        <w:rPr>
          <w:b/>
          <w:bCs/>
          <w:sz w:val="24"/>
          <w:szCs w:val="24"/>
          <w:lang w:val="ru-RU"/>
        </w:rPr>
        <w:t>ЦЕЛИ ИЗУЧЕНИЯ УЧЕБНОГО ПРЕДМЕТА «РУССКИЙ ЯЗЫК»</w:t>
      </w:r>
      <w:bookmarkEnd w:id="40"/>
      <w:bookmarkEnd w:id="41"/>
      <w:bookmarkEnd w:id="42"/>
    </w:p>
    <w:p w14:paraId="3379043D" w14:textId="77777777" w:rsidR="005D1B23" w:rsidRPr="005C6351" w:rsidRDefault="005D1B23" w:rsidP="005D1B23">
      <w:pPr>
        <w:rPr>
          <w:sz w:val="24"/>
          <w:szCs w:val="24"/>
          <w:lang w:val="ru-RU"/>
        </w:rPr>
      </w:pPr>
      <w:r w:rsidRPr="005C6351">
        <w:rPr>
          <w:sz w:val="24"/>
          <w:szCs w:val="24"/>
          <w:lang w:val="ru-RU"/>
        </w:rPr>
        <w:t>Целями изучения русского языка по программам основного общего образования являются:</w:t>
      </w:r>
    </w:p>
    <w:p w14:paraId="44A471D9" w14:textId="77777777" w:rsidR="005D1B23" w:rsidRPr="005C6351" w:rsidRDefault="005D1B23" w:rsidP="005D1B23">
      <w:pPr>
        <w:rPr>
          <w:sz w:val="24"/>
          <w:szCs w:val="24"/>
          <w:lang w:val="ru-RU"/>
        </w:rPr>
      </w:pPr>
      <w:r w:rsidRPr="005C6351">
        <w:rPr>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3B07BED" w14:textId="77777777" w:rsidR="005D1B23" w:rsidRPr="005C6351" w:rsidRDefault="005D1B23" w:rsidP="005D1B23">
      <w:pPr>
        <w:rPr>
          <w:sz w:val="24"/>
          <w:szCs w:val="24"/>
          <w:lang w:val="ru-RU"/>
        </w:rPr>
      </w:pPr>
      <w:r w:rsidRPr="005C6351">
        <w:rPr>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548F3B17" w14:textId="77777777" w:rsidR="005D1B23" w:rsidRPr="005C6351" w:rsidRDefault="005D1B23" w:rsidP="005D1B23">
      <w:pPr>
        <w:rPr>
          <w:sz w:val="24"/>
          <w:szCs w:val="24"/>
          <w:lang w:val="ru-RU"/>
        </w:rPr>
      </w:pPr>
      <w:r w:rsidRPr="005C6351">
        <w:rPr>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15DAD546" w14:textId="77777777" w:rsidR="005D1B23" w:rsidRPr="005C6351" w:rsidRDefault="005D1B23" w:rsidP="005D1B23">
      <w:pPr>
        <w:rPr>
          <w:sz w:val="24"/>
          <w:szCs w:val="24"/>
          <w:lang w:val="ru-RU"/>
        </w:rPr>
      </w:pPr>
      <w:r w:rsidRPr="005C6351">
        <w:rPr>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073491D6" w14:textId="77777777" w:rsidR="005D1B23" w:rsidRPr="005C6351" w:rsidRDefault="005D1B23" w:rsidP="005D1B23">
      <w:pPr>
        <w:rPr>
          <w:sz w:val="24"/>
          <w:szCs w:val="24"/>
          <w:lang w:val="ru-RU"/>
        </w:rPr>
      </w:pPr>
      <w:r w:rsidRPr="005C6351">
        <w:rPr>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43A4FA24" w14:textId="05041191" w:rsidR="005D1B23" w:rsidRPr="005C6351" w:rsidRDefault="005D1B23" w:rsidP="00E47D6C">
      <w:pPr>
        <w:rPr>
          <w:sz w:val="24"/>
          <w:szCs w:val="24"/>
          <w:lang w:val="ru-RU"/>
        </w:rPr>
      </w:pPr>
      <w:r w:rsidRPr="005C6351">
        <w:rPr>
          <w:sz w:val="24"/>
          <w:szCs w:val="24"/>
          <w:lang w:val="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w:t>
      </w:r>
      <w:r w:rsidR="00E47D6C">
        <w:rPr>
          <w:sz w:val="24"/>
          <w:szCs w:val="24"/>
          <w:lang w:val="ru-RU"/>
        </w:rPr>
        <w:t>руктуры, роли языковых средств.</w:t>
      </w:r>
    </w:p>
    <w:p w14:paraId="0822A50C" w14:textId="77777777" w:rsidR="00E47D6C" w:rsidRDefault="005D1B23" w:rsidP="00E47D6C">
      <w:pPr>
        <w:jc w:val="center"/>
        <w:rPr>
          <w:sz w:val="24"/>
          <w:szCs w:val="24"/>
          <w:u w:val="single"/>
          <w:lang w:val="ru-RU"/>
        </w:rPr>
      </w:pPr>
      <w:bookmarkStart w:id="43" w:name="_Toc96995887"/>
      <w:bookmarkStart w:id="44" w:name="_Toc96996715"/>
      <w:bookmarkStart w:id="45" w:name="_Toc97148290"/>
      <w:r w:rsidRPr="00E47D6C">
        <w:rPr>
          <w:sz w:val="24"/>
          <w:szCs w:val="24"/>
          <w:u w:val="single"/>
          <w:lang w:val="ru-RU"/>
        </w:rPr>
        <w:t xml:space="preserve">Особенности преподавания предмета «Русский язык» </w:t>
      </w:r>
    </w:p>
    <w:p w14:paraId="1352EDBD" w14:textId="26F3C310" w:rsidR="005D1B23" w:rsidRPr="00E47D6C" w:rsidRDefault="005D1B23" w:rsidP="00E47D6C">
      <w:pPr>
        <w:jc w:val="center"/>
        <w:rPr>
          <w:sz w:val="24"/>
          <w:szCs w:val="24"/>
          <w:u w:val="single"/>
          <w:lang w:val="ru-RU"/>
        </w:rPr>
      </w:pPr>
      <w:r w:rsidRPr="00E47D6C">
        <w:rPr>
          <w:sz w:val="24"/>
          <w:szCs w:val="24"/>
          <w:u w:val="single"/>
          <w:lang w:val="ru-RU"/>
        </w:rPr>
        <w:t>для обучающихся с РАС на уровне основного общего образования.</w:t>
      </w:r>
      <w:bookmarkEnd w:id="43"/>
      <w:bookmarkEnd w:id="44"/>
      <w:bookmarkEnd w:id="45"/>
    </w:p>
    <w:p w14:paraId="6F7725E0" w14:textId="77777777" w:rsidR="005D1B23" w:rsidRPr="005C6351" w:rsidRDefault="005D1B23" w:rsidP="005D1B23">
      <w:pPr>
        <w:rPr>
          <w:sz w:val="24"/>
          <w:szCs w:val="24"/>
          <w:lang w:val="ru-RU"/>
        </w:rPr>
      </w:pPr>
      <w:r w:rsidRPr="005C6351">
        <w:rPr>
          <w:sz w:val="24"/>
          <w:szCs w:val="24"/>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48F507BF" w14:textId="77777777" w:rsidR="005D1B23" w:rsidRPr="005C6351" w:rsidRDefault="005D1B23" w:rsidP="005D1B23">
      <w:pPr>
        <w:rPr>
          <w:sz w:val="24"/>
          <w:szCs w:val="24"/>
          <w:lang w:val="ru-RU"/>
        </w:rPr>
      </w:pPr>
      <w:r w:rsidRPr="005C6351">
        <w:rPr>
          <w:sz w:val="24"/>
          <w:szCs w:val="24"/>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7B371083" w14:textId="77777777" w:rsidR="005D1B23" w:rsidRPr="005C6351" w:rsidRDefault="005D1B23" w:rsidP="005D1B23">
      <w:pPr>
        <w:rPr>
          <w:sz w:val="24"/>
          <w:szCs w:val="24"/>
          <w:lang w:val="ru-RU"/>
        </w:rPr>
      </w:pPr>
      <w:r w:rsidRPr="005C6351">
        <w:rPr>
          <w:sz w:val="24"/>
          <w:szCs w:val="24"/>
          <w:lang w:val="ru-RU"/>
        </w:rPr>
        <w:lastRenderedPageBreak/>
        <w:t>Некоторые компетенции и навыки могут быть сформированы значительно позже, чем у сверстников без РАС,</w:t>
      </w:r>
      <w:r w:rsidRPr="005C6351">
        <w:rPr>
          <w:sz w:val="24"/>
          <w:szCs w:val="24"/>
        </w:rPr>
        <w:t> </w:t>
      </w:r>
      <w:r w:rsidRPr="005C6351">
        <w:rPr>
          <w:sz w:val="24"/>
          <w:szCs w:val="24"/>
          <w:lang w:val="ru-RU"/>
        </w:rPr>
        <w:t>а,</w:t>
      </w:r>
      <w:r w:rsidRPr="005C6351">
        <w:rPr>
          <w:sz w:val="24"/>
          <w:szCs w:val="24"/>
        </w:rPr>
        <w:t> </w:t>
      </w:r>
      <w:r w:rsidRPr="005C6351">
        <w:rPr>
          <w:sz w:val="24"/>
          <w:szCs w:val="24"/>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0A816189" w14:textId="77777777" w:rsidR="005D1B23" w:rsidRPr="005C6351" w:rsidRDefault="005D1B23" w:rsidP="005D1B23">
      <w:pPr>
        <w:rPr>
          <w:sz w:val="24"/>
          <w:szCs w:val="24"/>
          <w:lang w:val="ru-RU"/>
        </w:rPr>
      </w:pPr>
      <w:r w:rsidRPr="005C6351">
        <w:rPr>
          <w:sz w:val="24"/>
          <w:szCs w:val="24"/>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208786A2" w14:textId="77777777" w:rsidR="005D1B23" w:rsidRPr="005C6351" w:rsidRDefault="005D1B23" w:rsidP="005D1B23">
      <w:pPr>
        <w:rPr>
          <w:sz w:val="24"/>
          <w:szCs w:val="24"/>
          <w:lang w:val="ru-RU"/>
        </w:rPr>
      </w:pPr>
      <w:r w:rsidRPr="005C6351">
        <w:rPr>
          <w:sz w:val="24"/>
          <w:szCs w:val="24"/>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0A44C1BB" w14:textId="77777777" w:rsidR="005D1B23" w:rsidRPr="005C6351" w:rsidRDefault="005D1B23" w:rsidP="005D1B23">
      <w:pPr>
        <w:rPr>
          <w:sz w:val="24"/>
          <w:szCs w:val="24"/>
          <w:lang w:val="ru-RU"/>
        </w:rPr>
      </w:pPr>
      <w:r w:rsidRPr="005C6351">
        <w:rPr>
          <w:sz w:val="24"/>
          <w:szCs w:val="24"/>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0AC8E459" w14:textId="77777777" w:rsidR="005D1B23" w:rsidRPr="005C6351" w:rsidRDefault="005D1B23" w:rsidP="005D1B23">
      <w:pPr>
        <w:rPr>
          <w:sz w:val="24"/>
          <w:szCs w:val="24"/>
          <w:lang w:val="ru-RU"/>
        </w:rPr>
      </w:pPr>
      <w:r w:rsidRPr="005C6351">
        <w:rPr>
          <w:sz w:val="24"/>
          <w:szCs w:val="24"/>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57ECF3C3" w14:textId="77777777" w:rsidR="005D1B23" w:rsidRPr="005C6351" w:rsidRDefault="005D1B23" w:rsidP="005D1B23">
      <w:pPr>
        <w:rPr>
          <w:sz w:val="24"/>
          <w:szCs w:val="24"/>
          <w:lang w:val="ru-RU"/>
        </w:rPr>
      </w:pPr>
      <w:r w:rsidRPr="005C6351">
        <w:rPr>
          <w:sz w:val="24"/>
          <w:szCs w:val="24"/>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385059FB"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7D98B95D"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14:paraId="670C140D"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556A2CE2"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6548C519" w14:textId="77777777" w:rsidR="005D1B23" w:rsidRPr="005C6351" w:rsidRDefault="005D1B23" w:rsidP="005D1B23">
      <w:pPr>
        <w:rPr>
          <w:sz w:val="24"/>
          <w:szCs w:val="24"/>
          <w:lang w:val="ru-RU"/>
        </w:rPr>
      </w:pPr>
      <w:r w:rsidRPr="005C6351">
        <w:rPr>
          <w:sz w:val="24"/>
          <w:szCs w:val="24"/>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33BE389C" w14:textId="77777777" w:rsidR="005D1B23" w:rsidRPr="005C6351" w:rsidRDefault="005D1B23" w:rsidP="005D1B23">
      <w:pPr>
        <w:rPr>
          <w:sz w:val="24"/>
          <w:szCs w:val="24"/>
          <w:lang w:val="ru-RU"/>
        </w:rPr>
      </w:pPr>
      <w:r w:rsidRPr="005C6351">
        <w:rPr>
          <w:sz w:val="24"/>
          <w:szCs w:val="24"/>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14:paraId="2C13C5BE" w14:textId="3C50B73F" w:rsidR="005D1B23" w:rsidRPr="005C6351" w:rsidRDefault="005D1B23" w:rsidP="00E47D6C">
      <w:pPr>
        <w:rPr>
          <w:sz w:val="24"/>
          <w:szCs w:val="24"/>
          <w:lang w:val="ru-RU"/>
        </w:rPr>
      </w:pPr>
      <w:r w:rsidRPr="005C6351">
        <w:rPr>
          <w:sz w:val="24"/>
          <w:szCs w:val="24"/>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Поэтому </w:t>
      </w:r>
      <w:r w:rsidRPr="005C6351">
        <w:rPr>
          <w:sz w:val="24"/>
          <w:szCs w:val="24"/>
          <w:lang w:val="ru-RU"/>
        </w:rPr>
        <w:lastRenderedPageBreak/>
        <w:t xml:space="preserve">соответствующий </w:t>
      </w:r>
      <w:r w:rsidRPr="005C6351">
        <w:rPr>
          <w:i/>
          <w:iCs/>
          <w:sz w:val="24"/>
          <w:szCs w:val="24"/>
          <w:lang w:val="ru-RU"/>
        </w:rPr>
        <w:t>сквозной раздел</w:t>
      </w:r>
      <w:r w:rsidRPr="005C6351">
        <w:rPr>
          <w:sz w:val="24"/>
          <w:szCs w:val="24"/>
          <w:lang w:val="ru-RU"/>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w:t>
      </w:r>
      <w:r w:rsidR="00E47D6C">
        <w:rPr>
          <w:sz w:val="24"/>
          <w:szCs w:val="24"/>
          <w:lang w:val="ru-RU"/>
        </w:rPr>
        <w:t xml:space="preserve"> других тематических разделов. </w:t>
      </w:r>
    </w:p>
    <w:p w14:paraId="0D95D4F5" w14:textId="77777777" w:rsidR="005D1B23" w:rsidRPr="005C6351" w:rsidRDefault="005D1B23" w:rsidP="005D1B23">
      <w:pPr>
        <w:rPr>
          <w:b/>
          <w:bCs/>
          <w:sz w:val="24"/>
          <w:szCs w:val="24"/>
          <w:lang w:val="ru-RU"/>
        </w:rPr>
      </w:pPr>
      <w:bookmarkStart w:id="46" w:name="_Toc96995888"/>
      <w:bookmarkStart w:id="47" w:name="_Toc96996716"/>
      <w:r w:rsidRPr="005C6351">
        <w:rPr>
          <w:b/>
          <w:bCs/>
          <w:sz w:val="24"/>
          <w:szCs w:val="24"/>
          <w:lang w:val="ru-RU"/>
        </w:rPr>
        <w:t>МЕСТО УЧЕБНОГО ПРЕДМЕТА «РУССКИЙ ЯЗЫК» В УЧЕБНОМ ПЛАНЕ</w:t>
      </w:r>
      <w:bookmarkEnd w:id="46"/>
      <w:bookmarkEnd w:id="47"/>
    </w:p>
    <w:p w14:paraId="481760B1" w14:textId="77777777" w:rsidR="005D1B23" w:rsidRPr="005C6351" w:rsidRDefault="005D1B23" w:rsidP="005D1B23">
      <w:pPr>
        <w:rPr>
          <w:sz w:val="24"/>
          <w:szCs w:val="24"/>
          <w:lang w:val="ru-RU"/>
        </w:rPr>
      </w:pPr>
      <w:r w:rsidRPr="005C6351">
        <w:rPr>
          <w:sz w:val="24"/>
          <w:szCs w:val="24"/>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43E54E27" w14:textId="77777777" w:rsidR="005D1B23" w:rsidRPr="005C6351" w:rsidRDefault="005D1B23" w:rsidP="005D1B23">
      <w:pPr>
        <w:rPr>
          <w:sz w:val="24"/>
          <w:szCs w:val="24"/>
          <w:lang w:val="ru-RU"/>
        </w:rPr>
      </w:pPr>
      <w:r w:rsidRPr="005C6351">
        <w:rPr>
          <w:sz w:val="24"/>
          <w:szCs w:val="24"/>
          <w:lang w:val="ru-RU"/>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4EF3FE91" w14:textId="77777777" w:rsidR="005D1B23" w:rsidRPr="005C6351" w:rsidRDefault="005D1B23" w:rsidP="005D1B23">
      <w:pPr>
        <w:rPr>
          <w:sz w:val="24"/>
          <w:szCs w:val="24"/>
          <w:lang w:val="ru-RU"/>
        </w:rPr>
      </w:pPr>
      <w:r w:rsidRPr="005C6351">
        <w:rPr>
          <w:sz w:val="24"/>
          <w:szCs w:val="24"/>
          <w:lang w:val="ru-RU"/>
        </w:rPr>
        <w:t>В пределах одного класса последовательность изучения тем, представленных в содержании каждого класса, может варьироваться.</w:t>
      </w:r>
    </w:p>
    <w:p w14:paraId="3A2E3239" w14:textId="4A93589F" w:rsidR="005D1B23" w:rsidRPr="005C6351" w:rsidRDefault="005D1B23" w:rsidP="00E47D6C">
      <w:pPr>
        <w:rPr>
          <w:sz w:val="24"/>
          <w:szCs w:val="24"/>
          <w:lang w:val="ru-RU"/>
        </w:rPr>
      </w:pPr>
      <w:r w:rsidRPr="005C6351">
        <w:rPr>
          <w:sz w:val="24"/>
          <w:szCs w:val="24"/>
          <w:lang w:val="ru-RU"/>
        </w:rPr>
        <w:t xml:space="preserve">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w:t>
      </w:r>
      <w:bookmarkStart w:id="48" w:name="_Toc96995889"/>
      <w:bookmarkStart w:id="49" w:name="_Toc96996717"/>
      <w:bookmarkStart w:id="50" w:name="_Toc97148291"/>
      <w:r w:rsidR="00E47D6C">
        <w:rPr>
          <w:sz w:val="24"/>
          <w:szCs w:val="24"/>
          <w:lang w:val="ru-RU"/>
        </w:rPr>
        <w:t>– 102 часа (3 часа в   неделю).</w:t>
      </w:r>
    </w:p>
    <w:p w14:paraId="32DDB14D" w14:textId="209C1BD2" w:rsidR="005D1B23" w:rsidRPr="00E47D6C" w:rsidRDefault="005D1B23" w:rsidP="00E47D6C">
      <w:pPr>
        <w:rPr>
          <w:b/>
          <w:bCs/>
          <w:sz w:val="24"/>
          <w:szCs w:val="24"/>
          <w:lang w:val="ru-RU"/>
        </w:rPr>
      </w:pPr>
      <w:r w:rsidRPr="005C6351">
        <w:rPr>
          <w:b/>
          <w:bCs/>
          <w:sz w:val="24"/>
          <w:szCs w:val="24"/>
          <w:lang w:val="ru-RU"/>
        </w:rPr>
        <w:t>СОДЕРЖАНИЕ УЧЕБНОГО ПРЕДМЕТА</w:t>
      </w:r>
      <w:bookmarkEnd w:id="48"/>
      <w:bookmarkEnd w:id="49"/>
      <w:bookmarkEnd w:id="50"/>
      <w:r w:rsidR="00E47D6C">
        <w:rPr>
          <w:b/>
          <w:bCs/>
          <w:sz w:val="24"/>
          <w:szCs w:val="24"/>
          <w:lang w:val="ru-RU"/>
        </w:rPr>
        <w:t xml:space="preserve"> «РУССКИЙ ЯЗЫК»</w:t>
      </w:r>
    </w:p>
    <w:p w14:paraId="7DE7B4DB" w14:textId="77777777" w:rsidR="005D1B23" w:rsidRPr="005C6351" w:rsidRDefault="005D1B23" w:rsidP="005D1B23">
      <w:pPr>
        <w:rPr>
          <w:b/>
          <w:bCs/>
          <w:sz w:val="24"/>
          <w:szCs w:val="24"/>
          <w:lang w:val="ru-RU"/>
        </w:rPr>
      </w:pPr>
      <w:bookmarkStart w:id="51" w:name="_Toc96995890"/>
      <w:bookmarkStart w:id="52" w:name="_Toc96996718"/>
      <w:r w:rsidRPr="005C6351">
        <w:rPr>
          <w:b/>
          <w:bCs/>
          <w:sz w:val="24"/>
          <w:szCs w:val="24"/>
          <w:lang w:val="ru-RU"/>
        </w:rPr>
        <w:t>5 КЛАСС</w:t>
      </w:r>
      <w:bookmarkEnd w:id="51"/>
      <w:bookmarkEnd w:id="52"/>
    </w:p>
    <w:p w14:paraId="3D122640" w14:textId="77777777" w:rsidR="005D1B23" w:rsidRPr="005C6351" w:rsidRDefault="005D1B23" w:rsidP="005D1B23">
      <w:pPr>
        <w:rPr>
          <w:b/>
          <w:bCs/>
          <w:sz w:val="24"/>
          <w:szCs w:val="24"/>
          <w:lang w:val="ru-RU"/>
        </w:rPr>
      </w:pPr>
      <w:r w:rsidRPr="005C6351">
        <w:rPr>
          <w:b/>
          <w:bCs/>
          <w:sz w:val="24"/>
          <w:szCs w:val="24"/>
          <w:lang w:val="ru-RU"/>
        </w:rPr>
        <w:t>Общие сведения о языке</w:t>
      </w:r>
    </w:p>
    <w:p w14:paraId="7C524647" w14:textId="77777777" w:rsidR="005D1B23" w:rsidRPr="005C6351" w:rsidRDefault="005D1B23" w:rsidP="005D1B23">
      <w:pPr>
        <w:rPr>
          <w:sz w:val="24"/>
          <w:szCs w:val="24"/>
          <w:lang w:val="ru-RU"/>
        </w:rPr>
      </w:pPr>
      <w:r w:rsidRPr="005C6351">
        <w:rPr>
          <w:sz w:val="24"/>
          <w:szCs w:val="24"/>
          <w:lang w:val="ru-RU"/>
        </w:rPr>
        <w:t>Богатство и выразительность русского языка. Лингвистика как наука о языке.</w:t>
      </w:r>
    </w:p>
    <w:p w14:paraId="7B5F1A9C" w14:textId="77777777" w:rsidR="005D1B23" w:rsidRPr="005C6351" w:rsidRDefault="005D1B23" w:rsidP="005D1B23">
      <w:pPr>
        <w:rPr>
          <w:sz w:val="24"/>
          <w:szCs w:val="24"/>
          <w:lang w:val="ru-RU"/>
        </w:rPr>
      </w:pPr>
      <w:r w:rsidRPr="005C6351">
        <w:rPr>
          <w:sz w:val="24"/>
          <w:szCs w:val="24"/>
          <w:lang w:val="ru-RU"/>
        </w:rPr>
        <w:t>Основные разделы лингвистики.</w:t>
      </w:r>
    </w:p>
    <w:p w14:paraId="0A8CC697" w14:textId="77777777" w:rsidR="005D1B23" w:rsidRPr="005C6351" w:rsidRDefault="005D1B23" w:rsidP="005D1B23">
      <w:pPr>
        <w:rPr>
          <w:b/>
          <w:bCs/>
          <w:sz w:val="24"/>
          <w:szCs w:val="24"/>
          <w:lang w:val="ru-RU"/>
        </w:rPr>
      </w:pPr>
      <w:r w:rsidRPr="005C6351">
        <w:rPr>
          <w:b/>
          <w:bCs/>
          <w:sz w:val="24"/>
          <w:szCs w:val="24"/>
          <w:lang w:val="ru-RU"/>
        </w:rPr>
        <w:t>Язык и речь</w:t>
      </w:r>
    </w:p>
    <w:p w14:paraId="55AB4255" w14:textId="77777777" w:rsidR="005D1B23" w:rsidRPr="005C6351" w:rsidRDefault="005D1B23" w:rsidP="005D1B23">
      <w:pPr>
        <w:rPr>
          <w:sz w:val="24"/>
          <w:szCs w:val="24"/>
          <w:lang w:val="ru-RU"/>
        </w:rPr>
      </w:pPr>
      <w:r w:rsidRPr="005C6351">
        <w:rPr>
          <w:sz w:val="24"/>
          <w:szCs w:val="24"/>
          <w:lang w:val="ru-RU"/>
        </w:rPr>
        <w:t>Язык и речь. Речь устная и письменная, монологическая и диалогическая, полилог.</w:t>
      </w:r>
    </w:p>
    <w:p w14:paraId="261C888D" w14:textId="77777777" w:rsidR="005D1B23" w:rsidRPr="005C6351" w:rsidRDefault="005D1B23" w:rsidP="005D1B23">
      <w:pPr>
        <w:rPr>
          <w:sz w:val="24"/>
          <w:szCs w:val="24"/>
          <w:lang w:val="ru-RU"/>
        </w:rPr>
      </w:pPr>
      <w:r w:rsidRPr="005C6351">
        <w:rPr>
          <w:sz w:val="24"/>
          <w:szCs w:val="24"/>
          <w:lang w:val="ru-RU"/>
        </w:rPr>
        <w:t>Виды речевой деятельности (говорение, слушание, чтение, письмо), их особенности.</w:t>
      </w:r>
    </w:p>
    <w:p w14:paraId="2FAF629D" w14:textId="77777777" w:rsidR="005D1B23" w:rsidRPr="005C6351" w:rsidRDefault="005D1B23" w:rsidP="005D1B23">
      <w:pPr>
        <w:rPr>
          <w:sz w:val="24"/>
          <w:szCs w:val="24"/>
          <w:lang w:val="ru-RU"/>
        </w:rPr>
      </w:pPr>
      <w:r w:rsidRPr="005C6351">
        <w:rPr>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666EF42" w14:textId="77777777" w:rsidR="005D1B23" w:rsidRPr="005C6351" w:rsidRDefault="005D1B23" w:rsidP="005D1B23">
      <w:pPr>
        <w:rPr>
          <w:sz w:val="24"/>
          <w:szCs w:val="24"/>
          <w:lang w:val="ru-RU"/>
        </w:rPr>
      </w:pPr>
      <w:r w:rsidRPr="005C6351">
        <w:rPr>
          <w:sz w:val="24"/>
          <w:szCs w:val="24"/>
          <w:lang w:val="ru-RU"/>
        </w:rPr>
        <w:t>Устный пересказ прочитанного или прослушанного текста, в том числе с изменением лица рассказчика.</w:t>
      </w:r>
    </w:p>
    <w:p w14:paraId="65F5A917" w14:textId="77777777" w:rsidR="005D1B23" w:rsidRPr="005C6351" w:rsidRDefault="005D1B23" w:rsidP="005D1B23">
      <w:pPr>
        <w:rPr>
          <w:sz w:val="24"/>
          <w:szCs w:val="24"/>
          <w:lang w:val="ru-RU"/>
        </w:rPr>
      </w:pPr>
      <w:r w:rsidRPr="005C6351">
        <w:rPr>
          <w:sz w:val="24"/>
          <w:szCs w:val="24"/>
          <w:lang w:val="ru-RU"/>
        </w:rPr>
        <w:t>Участие в диалоге на лингвистические темы (в рамках изученного) и темы на основе жизненных   наблюдений.</w:t>
      </w:r>
    </w:p>
    <w:p w14:paraId="1C64C9C6" w14:textId="77777777" w:rsidR="005D1B23" w:rsidRPr="005C6351" w:rsidRDefault="005D1B23" w:rsidP="005D1B23">
      <w:pPr>
        <w:rPr>
          <w:sz w:val="24"/>
          <w:szCs w:val="24"/>
          <w:lang w:val="ru-RU"/>
        </w:rPr>
      </w:pPr>
      <w:r w:rsidRPr="005C6351">
        <w:rPr>
          <w:sz w:val="24"/>
          <w:szCs w:val="24"/>
          <w:lang w:val="ru-RU"/>
        </w:rPr>
        <w:t>Речевые формулы приветствия, прощания, просьбы, благодарности.</w:t>
      </w:r>
    </w:p>
    <w:p w14:paraId="619D726A" w14:textId="77777777" w:rsidR="005D1B23" w:rsidRPr="005C6351" w:rsidRDefault="005D1B23" w:rsidP="005D1B23">
      <w:pPr>
        <w:rPr>
          <w:sz w:val="24"/>
          <w:szCs w:val="24"/>
          <w:lang w:val="ru-RU"/>
        </w:rPr>
      </w:pPr>
      <w:r w:rsidRPr="005C6351">
        <w:rPr>
          <w:sz w:val="24"/>
          <w:szCs w:val="24"/>
          <w:lang w:val="ru-RU"/>
        </w:rPr>
        <w:t>Сочинения различных видов с опорой на жизненный и читательский опыт, сюжетную картину (в том числе сочинения- миниатюры).</w:t>
      </w:r>
    </w:p>
    <w:p w14:paraId="703B4344" w14:textId="77777777" w:rsidR="005D1B23" w:rsidRPr="005C6351" w:rsidRDefault="005D1B23" w:rsidP="005D1B23">
      <w:pPr>
        <w:rPr>
          <w:sz w:val="24"/>
          <w:szCs w:val="24"/>
          <w:lang w:val="ru-RU"/>
        </w:rPr>
      </w:pPr>
      <w:r w:rsidRPr="005C6351">
        <w:rPr>
          <w:sz w:val="24"/>
          <w:szCs w:val="24"/>
          <w:lang w:val="ru-RU"/>
        </w:rPr>
        <w:t>Виды аудирования: выборочное, ознакомительное, детальное. Виды чтения: изучающее, ознакомительное, просмотровое, поисковое.</w:t>
      </w:r>
    </w:p>
    <w:p w14:paraId="2C908416" w14:textId="77777777" w:rsidR="005D1B23" w:rsidRPr="005C6351" w:rsidRDefault="005D1B23" w:rsidP="005D1B23">
      <w:pPr>
        <w:rPr>
          <w:sz w:val="24"/>
          <w:szCs w:val="24"/>
          <w:lang w:val="ru-RU"/>
        </w:rPr>
      </w:pPr>
      <w:bookmarkStart w:id="53" w:name="_Toc96995891"/>
      <w:bookmarkStart w:id="54" w:name="_Toc96996719"/>
      <w:r w:rsidRPr="005C6351">
        <w:rPr>
          <w:b/>
          <w:bCs/>
          <w:sz w:val="24"/>
          <w:szCs w:val="24"/>
          <w:lang w:val="ru-RU"/>
        </w:rPr>
        <w:t>Текст</w:t>
      </w:r>
      <w:bookmarkEnd w:id="53"/>
      <w:bookmarkEnd w:id="54"/>
      <w:r w:rsidRPr="005C6351">
        <w:rPr>
          <w:sz w:val="24"/>
          <w:szCs w:val="24"/>
          <w:lang w:val="ru-RU"/>
        </w:rPr>
        <w:t>.</w:t>
      </w:r>
    </w:p>
    <w:p w14:paraId="3F28078D" w14:textId="77777777" w:rsidR="005D1B23" w:rsidRPr="005C6351" w:rsidRDefault="005D1B23" w:rsidP="005D1B23">
      <w:pPr>
        <w:rPr>
          <w:sz w:val="24"/>
          <w:szCs w:val="24"/>
          <w:lang w:val="ru-RU"/>
        </w:rPr>
      </w:pPr>
      <w:r w:rsidRPr="005C6351">
        <w:rPr>
          <w:sz w:val="24"/>
          <w:szCs w:val="24"/>
          <w:lang w:val="ru-RU"/>
        </w:rPr>
        <w:t>Текст и его основные признаки. Тема и главная мысль текста. Микротема текста. Ключевые   слова.</w:t>
      </w:r>
    </w:p>
    <w:p w14:paraId="7DB6719A" w14:textId="77777777" w:rsidR="005D1B23" w:rsidRPr="005C6351" w:rsidRDefault="005D1B23" w:rsidP="005D1B23">
      <w:pPr>
        <w:rPr>
          <w:sz w:val="24"/>
          <w:szCs w:val="24"/>
          <w:lang w:val="ru-RU"/>
        </w:rPr>
      </w:pPr>
      <w:r w:rsidRPr="005C6351">
        <w:rPr>
          <w:sz w:val="24"/>
          <w:szCs w:val="24"/>
          <w:lang w:val="ru-RU"/>
        </w:rPr>
        <w:t>Функционально-смысловые типы речи: описание, повествование, рассуждение; их особенности.</w:t>
      </w:r>
    </w:p>
    <w:p w14:paraId="5B3128CA" w14:textId="77777777" w:rsidR="005D1B23" w:rsidRPr="005C6351" w:rsidRDefault="005D1B23" w:rsidP="005D1B23">
      <w:pPr>
        <w:rPr>
          <w:sz w:val="24"/>
          <w:szCs w:val="24"/>
          <w:lang w:val="ru-RU"/>
        </w:rPr>
      </w:pPr>
      <w:r w:rsidRPr="005C6351">
        <w:rPr>
          <w:sz w:val="24"/>
          <w:szCs w:val="24"/>
          <w:lang w:val="ru-RU"/>
        </w:rPr>
        <w:t>Композиционная структура текста. Абзац как средство членения текста  на  композиционно-смысловые части.</w:t>
      </w:r>
    </w:p>
    <w:p w14:paraId="07F6B35D" w14:textId="77777777" w:rsidR="005D1B23" w:rsidRPr="005C6351" w:rsidRDefault="005D1B23" w:rsidP="005D1B23">
      <w:pPr>
        <w:rPr>
          <w:sz w:val="24"/>
          <w:szCs w:val="24"/>
          <w:lang w:val="ru-RU"/>
        </w:rPr>
      </w:pPr>
      <w:r w:rsidRPr="005C6351">
        <w:rPr>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14:paraId="1E4BB26E" w14:textId="77777777" w:rsidR="005D1B23" w:rsidRPr="005C6351" w:rsidRDefault="005D1B23" w:rsidP="005D1B23">
      <w:pPr>
        <w:rPr>
          <w:sz w:val="24"/>
          <w:szCs w:val="24"/>
          <w:lang w:val="ru-RU"/>
        </w:rPr>
      </w:pPr>
      <w:r w:rsidRPr="005C6351">
        <w:rPr>
          <w:sz w:val="24"/>
          <w:szCs w:val="24"/>
          <w:lang w:val="ru-RU"/>
        </w:rPr>
        <w:t>Повествование как тип речи. Рассказ.</w:t>
      </w:r>
    </w:p>
    <w:p w14:paraId="5908EFEA" w14:textId="77777777" w:rsidR="005D1B23" w:rsidRPr="005C6351" w:rsidRDefault="005D1B23" w:rsidP="005D1B23">
      <w:pPr>
        <w:rPr>
          <w:sz w:val="24"/>
          <w:szCs w:val="24"/>
          <w:lang w:val="ru-RU"/>
        </w:rPr>
      </w:pPr>
      <w:r w:rsidRPr="005C6351">
        <w:rPr>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6E8C890" w14:textId="77777777" w:rsidR="005D1B23" w:rsidRPr="005C6351" w:rsidRDefault="005D1B23" w:rsidP="005D1B23">
      <w:pPr>
        <w:rPr>
          <w:sz w:val="24"/>
          <w:szCs w:val="24"/>
          <w:lang w:val="ru-RU"/>
        </w:rPr>
      </w:pPr>
      <w:r w:rsidRPr="005C6351">
        <w:rPr>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B630D02" w14:textId="77777777" w:rsidR="005D1B23" w:rsidRPr="005C6351" w:rsidRDefault="005D1B23" w:rsidP="005D1B23">
      <w:pPr>
        <w:rPr>
          <w:sz w:val="24"/>
          <w:szCs w:val="24"/>
          <w:lang w:val="ru-RU"/>
        </w:rPr>
      </w:pPr>
      <w:r w:rsidRPr="005C6351">
        <w:rPr>
          <w:sz w:val="24"/>
          <w:szCs w:val="24"/>
          <w:lang w:val="ru-RU"/>
        </w:rPr>
        <w:t>Информационная переработка текста: простой и сложный план текста.</w:t>
      </w:r>
    </w:p>
    <w:p w14:paraId="51F6F79E" w14:textId="77777777" w:rsidR="005D1B23" w:rsidRPr="005C6351" w:rsidRDefault="005D1B23" w:rsidP="005D1B23">
      <w:pPr>
        <w:rPr>
          <w:b/>
          <w:bCs/>
          <w:sz w:val="24"/>
          <w:szCs w:val="24"/>
          <w:lang w:val="ru-RU"/>
        </w:rPr>
      </w:pPr>
      <w:bookmarkStart w:id="55" w:name="_Toc96995892"/>
      <w:bookmarkStart w:id="56" w:name="_Toc96996720"/>
      <w:r w:rsidRPr="005C6351">
        <w:rPr>
          <w:b/>
          <w:bCs/>
          <w:sz w:val="24"/>
          <w:szCs w:val="24"/>
          <w:lang w:val="ru-RU"/>
        </w:rPr>
        <w:lastRenderedPageBreak/>
        <w:t>Функциональные разновидности языка</w:t>
      </w:r>
      <w:bookmarkEnd w:id="55"/>
      <w:bookmarkEnd w:id="56"/>
    </w:p>
    <w:p w14:paraId="5C31E99F" w14:textId="08F2790D" w:rsidR="005D1B23" w:rsidRPr="005C6351" w:rsidRDefault="005D1B23" w:rsidP="00E47D6C">
      <w:pPr>
        <w:rPr>
          <w:sz w:val="24"/>
          <w:szCs w:val="24"/>
          <w:lang w:val="ru-RU"/>
        </w:rPr>
      </w:pPr>
      <w:r w:rsidRPr="005C6351">
        <w:rPr>
          <w:sz w:val="24"/>
          <w:szCs w:val="24"/>
          <w:lang w:val="ru-RU"/>
        </w:rPr>
        <w:t>Общее представление о функциональных разновидностях языка (о разговорной речи, функциональных стилях, яз</w:t>
      </w:r>
      <w:r w:rsidR="00E47D6C">
        <w:rPr>
          <w:sz w:val="24"/>
          <w:szCs w:val="24"/>
          <w:lang w:val="ru-RU"/>
        </w:rPr>
        <w:t>ыке художественной литературы).</w:t>
      </w:r>
    </w:p>
    <w:p w14:paraId="01DC7286" w14:textId="77777777" w:rsidR="005D1B23" w:rsidRPr="005C6351" w:rsidRDefault="005D1B23" w:rsidP="005D1B23">
      <w:pPr>
        <w:rPr>
          <w:b/>
          <w:bCs/>
          <w:sz w:val="24"/>
          <w:szCs w:val="24"/>
          <w:lang w:val="ru-RU"/>
        </w:rPr>
      </w:pPr>
      <w:bookmarkStart w:id="57" w:name="_Toc96995893"/>
      <w:bookmarkStart w:id="58" w:name="_Toc96996721"/>
      <w:r w:rsidRPr="005C6351">
        <w:rPr>
          <w:b/>
          <w:bCs/>
          <w:sz w:val="24"/>
          <w:szCs w:val="24"/>
          <w:lang w:val="ru-RU"/>
        </w:rPr>
        <w:t>СИСТЕМА ЯЗЫКА</w:t>
      </w:r>
      <w:bookmarkEnd w:id="57"/>
      <w:bookmarkEnd w:id="58"/>
    </w:p>
    <w:p w14:paraId="01223887" w14:textId="77777777" w:rsidR="005D1B23" w:rsidRPr="005C6351" w:rsidRDefault="005D1B23" w:rsidP="005D1B23">
      <w:pPr>
        <w:rPr>
          <w:sz w:val="24"/>
          <w:szCs w:val="24"/>
          <w:lang w:val="ru-RU"/>
        </w:rPr>
      </w:pPr>
      <w:r w:rsidRPr="005C6351">
        <w:rPr>
          <w:sz w:val="24"/>
          <w:szCs w:val="24"/>
          <w:lang w:val="ru-RU"/>
        </w:rPr>
        <w:t>Фонетика. Графика. Орфоэпия</w:t>
      </w:r>
    </w:p>
    <w:p w14:paraId="18DF4F37" w14:textId="77777777" w:rsidR="005D1B23" w:rsidRPr="005C6351" w:rsidRDefault="005D1B23" w:rsidP="005D1B23">
      <w:pPr>
        <w:rPr>
          <w:sz w:val="24"/>
          <w:szCs w:val="24"/>
          <w:lang w:val="ru-RU"/>
        </w:rPr>
      </w:pPr>
      <w:r w:rsidRPr="005C6351">
        <w:rPr>
          <w:sz w:val="24"/>
          <w:szCs w:val="24"/>
          <w:lang w:val="ru-RU"/>
        </w:rPr>
        <w:t>Фонетика и графика как разделы лингвистики.</w:t>
      </w:r>
    </w:p>
    <w:p w14:paraId="49EEB5FC" w14:textId="77777777" w:rsidR="005D1B23" w:rsidRPr="005C6351" w:rsidRDefault="005D1B23" w:rsidP="005D1B23">
      <w:pPr>
        <w:rPr>
          <w:sz w:val="24"/>
          <w:szCs w:val="24"/>
          <w:lang w:val="ru-RU"/>
        </w:rPr>
      </w:pPr>
      <w:r w:rsidRPr="005C6351">
        <w:rPr>
          <w:sz w:val="24"/>
          <w:szCs w:val="24"/>
          <w:lang w:val="ru-RU"/>
        </w:rPr>
        <w:t>Звук как единица языка. Смыслоразличительная роль звука. Система гласных звуков.</w:t>
      </w:r>
    </w:p>
    <w:p w14:paraId="65C8566C" w14:textId="77777777" w:rsidR="005D1B23" w:rsidRPr="005C6351" w:rsidRDefault="005D1B23" w:rsidP="005D1B23">
      <w:pPr>
        <w:rPr>
          <w:sz w:val="24"/>
          <w:szCs w:val="24"/>
          <w:lang w:val="ru-RU"/>
        </w:rPr>
      </w:pPr>
      <w:r w:rsidRPr="005C6351">
        <w:rPr>
          <w:sz w:val="24"/>
          <w:szCs w:val="24"/>
          <w:lang w:val="ru-RU"/>
        </w:rPr>
        <w:t>Система согласных звуков.</w:t>
      </w:r>
    </w:p>
    <w:p w14:paraId="51A86365" w14:textId="77777777" w:rsidR="005D1B23" w:rsidRPr="005C6351" w:rsidRDefault="005D1B23" w:rsidP="005D1B23">
      <w:pPr>
        <w:rPr>
          <w:sz w:val="24"/>
          <w:szCs w:val="24"/>
          <w:lang w:val="ru-RU"/>
        </w:rPr>
      </w:pPr>
      <w:r w:rsidRPr="005C6351">
        <w:rPr>
          <w:sz w:val="24"/>
          <w:szCs w:val="24"/>
          <w:lang w:val="ru-RU"/>
        </w:rPr>
        <w:t>Изменение звуков в речевом потоке. Элементы фонетической транскрипции.</w:t>
      </w:r>
    </w:p>
    <w:p w14:paraId="43FA04B0" w14:textId="77777777" w:rsidR="005D1B23" w:rsidRPr="005C6351" w:rsidRDefault="005D1B23" w:rsidP="005D1B23">
      <w:pPr>
        <w:rPr>
          <w:sz w:val="24"/>
          <w:szCs w:val="24"/>
          <w:lang w:val="ru-RU"/>
        </w:rPr>
      </w:pPr>
      <w:r w:rsidRPr="005C6351">
        <w:rPr>
          <w:sz w:val="24"/>
          <w:szCs w:val="24"/>
          <w:lang w:val="ru-RU"/>
        </w:rPr>
        <w:t>Слог. Ударение. Свойства русского ударения. Соотношение звуков и букв.</w:t>
      </w:r>
    </w:p>
    <w:p w14:paraId="6992BC76" w14:textId="77777777" w:rsidR="005D1B23" w:rsidRPr="005C6351" w:rsidRDefault="005D1B23" w:rsidP="005D1B23">
      <w:pPr>
        <w:rPr>
          <w:sz w:val="24"/>
          <w:szCs w:val="24"/>
          <w:lang w:val="ru-RU"/>
        </w:rPr>
      </w:pPr>
      <w:r w:rsidRPr="005C6351">
        <w:rPr>
          <w:sz w:val="24"/>
          <w:szCs w:val="24"/>
          <w:lang w:val="ru-RU"/>
        </w:rPr>
        <w:t>Фонетический анализ слова.</w:t>
      </w:r>
    </w:p>
    <w:p w14:paraId="3D54E39E" w14:textId="77777777" w:rsidR="005D1B23" w:rsidRPr="005C6351" w:rsidRDefault="005D1B23" w:rsidP="005D1B23">
      <w:pPr>
        <w:rPr>
          <w:sz w:val="24"/>
          <w:szCs w:val="24"/>
          <w:lang w:val="ru-RU"/>
        </w:rPr>
      </w:pPr>
      <w:r w:rsidRPr="005C6351">
        <w:rPr>
          <w:sz w:val="24"/>
          <w:szCs w:val="24"/>
          <w:lang w:val="ru-RU"/>
        </w:rPr>
        <w:t>Способы обозначения [й’], мягкости согласных. Основные выразительные средства фонетики. Прописные и строчные буквы.</w:t>
      </w:r>
    </w:p>
    <w:p w14:paraId="7CACFBB0" w14:textId="77777777" w:rsidR="005D1B23" w:rsidRPr="005C6351" w:rsidRDefault="005D1B23" w:rsidP="005D1B23">
      <w:pPr>
        <w:rPr>
          <w:sz w:val="24"/>
          <w:szCs w:val="24"/>
          <w:lang w:val="ru-RU"/>
        </w:rPr>
      </w:pPr>
      <w:r w:rsidRPr="005C6351">
        <w:rPr>
          <w:sz w:val="24"/>
          <w:szCs w:val="24"/>
          <w:lang w:val="ru-RU"/>
        </w:rPr>
        <w:t>Интонация, её функции. Основные элементы интонации.</w:t>
      </w:r>
    </w:p>
    <w:p w14:paraId="1340803B" w14:textId="77777777" w:rsidR="005D1B23" w:rsidRPr="005C6351" w:rsidRDefault="005D1B23" w:rsidP="005D1B23">
      <w:pPr>
        <w:rPr>
          <w:sz w:val="24"/>
          <w:szCs w:val="24"/>
          <w:lang w:val="ru-RU"/>
        </w:rPr>
      </w:pPr>
      <w:r w:rsidRPr="005C6351">
        <w:rPr>
          <w:sz w:val="24"/>
          <w:szCs w:val="24"/>
          <w:lang w:val="ru-RU"/>
        </w:rPr>
        <w:t>Орфография</w:t>
      </w:r>
    </w:p>
    <w:p w14:paraId="2C84237D" w14:textId="77777777" w:rsidR="005D1B23" w:rsidRPr="005C6351" w:rsidRDefault="005D1B23" w:rsidP="005D1B23">
      <w:pPr>
        <w:rPr>
          <w:sz w:val="24"/>
          <w:szCs w:val="24"/>
          <w:lang w:val="ru-RU"/>
        </w:rPr>
      </w:pPr>
      <w:r w:rsidRPr="005C6351">
        <w:rPr>
          <w:sz w:val="24"/>
          <w:szCs w:val="24"/>
          <w:lang w:val="ru-RU"/>
        </w:rPr>
        <w:t>Орфография как раздел лингвистики.</w:t>
      </w:r>
    </w:p>
    <w:p w14:paraId="645233E5" w14:textId="77777777" w:rsidR="005D1B23" w:rsidRPr="005C6351" w:rsidRDefault="005D1B23" w:rsidP="005D1B23">
      <w:pPr>
        <w:rPr>
          <w:sz w:val="24"/>
          <w:szCs w:val="24"/>
          <w:lang w:val="ru-RU"/>
        </w:rPr>
      </w:pPr>
      <w:r w:rsidRPr="005C6351">
        <w:rPr>
          <w:sz w:val="24"/>
          <w:szCs w:val="24"/>
          <w:lang w:val="ru-RU"/>
        </w:rPr>
        <w:t>Понятие «орфограмма». Буквенные и небуквенные орфограммы.</w:t>
      </w:r>
    </w:p>
    <w:p w14:paraId="409DCEF4" w14:textId="77777777" w:rsidR="005D1B23" w:rsidRPr="005C6351" w:rsidRDefault="005D1B23" w:rsidP="005D1B23">
      <w:pPr>
        <w:rPr>
          <w:sz w:val="24"/>
          <w:szCs w:val="24"/>
          <w:lang w:val="ru-RU"/>
        </w:rPr>
      </w:pPr>
      <w:r w:rsidRPr="005C6351">
        <w:rPr>
          <w:sz w:val="24"/>
          <w:szCs w:val="24"/>
          <w:lang w:val="ru-RU"/>
        </w:rPr>
        <w:t>Правописание разделительных ъ и ь.</w:t>
      </w:r>
    </w:p>
    <w:p w14:paraId="01193CAA" w14:textId="77777777" w:rsidR="005D1B23" w:rsidRPr="005C6351" w:rsidRDefault="005D1B23" w:rsidP="005D1B23">
      <w:pPr>
        <w:rPr>
          <w:sz w:val="24"/>
          <w:szCs w:val="24"/>
          <w:lang w:val="ru-RU"/>
        </w:rPr>
      </w:pPr>
      <w:r w:rsidRPr="005C6351">
        <w:rPr>
          <w:sz w:val="24"/>
          <w:szCs w:val="24"/>
          <w:lang w:val="ru-RU"/>
        </w:rPr>
        <w:t>Лексикология</w:t>
      </w:r>
    </w:p>
    <w:p w14:paraId="4038E6F4" w14:textId="77777777" w:rsidR="005D1B23" w:rsidRPr="005C6351" w:rsidRDefault="005D1B23" w:rsidP="005D1B23">
      <w:pPr>
        <w:rPr>
          <w:sz w:val="24"/>
          <w:szCs w:val="24"/>
          <w:lang w:val="ru-RU"/>
        </w:rPr>
      </w:pPr>
      <w:r w:rsidRPr="005C6351">
        <w:rPr>
          <w:sz w:val="24"/>
          <w:szCs w:val="24"/>
          <w:lang w:val="ru-RU"/>
        </w:rPr>
        <w:t>Лексикология как раздел лингвистики.</w:t>
      </w:r>
    </w:p>
    <w:p w14:paraId="6200E406" w14:textId="77777777" w:rsidR="005D1B23" w:rsidRPr="005C6351" w:rsidRDefault="005D1B23" w:rsidP="005D1B23">
      <w:pPr>
        <w:rPr>
          <w:sz w:val="24"/>
          <w:szCs w:val="24"/>
          <w:lang w:val="ru-RU"/>
        </w:rPr>
      </w:pPr>
      <w:r w:rsidRPr="005C6351">
        <w:rPr>
          <w:sz w:val="24"/>
          <w:szCs w:val="24"/>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5738A720" w14:textId="77777777" w:rsidR="005D1B23" w:rsidRPr="005C6351" w:rsidRDefault="005D1B23" w:rsidP="005D1B23">
      <w:pPr>
        <w:rPr>
          <w:sz w:val="24"/>
          <w:szCs w:val="24"/>
          <w:lang w:val="ru-RU"/>
        </w:rPr>
      </w:pPr>
      <w:r w:rsidRPr="005C6351">
        <w:rPr>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33705483" w14:textId="77777777" w:rsidR="005D1B23" w:rsidRPr="005C6351" w:rsidRDefault="005D1B23" w:rsidP="005D1B23">
      <w:pPr>
        <w:rPr>
          <w:sz w:val="24"/>
          <w:szCs w:val="24"/>
          <w:lang w:val="ru-RU"/>
        </w:rPr>
      </w:pPr>
      <w:r w:rsidRPr="005C6351">
        <w:rPr>
          <w:sz w:val="24"/>
          <w:szCs w:val="24"/>
          <w:lang w:val="ru-RU"/>
        </w:rPr>
        <w:t>Синонимы.  Антонимы.  Омонимы. Паронимы.</w:t>
      </w:r>
    </w:p>
    <w:p w14:paraId="7766EFEA" w14:textId="77777777" w:rsidR="005D1B23" w:rsidRPr="005C6351" w:rsidRDefault="005D1B23" w:rsidP="005D1B23">
      <w:pPr>
        <w:rPr>
          <w:sz w:val="24"/>
          <w:szCs w:val="24"/>
          <w:lang w:val="ru-RU"/>
        </w:rPr>
      </w:pPr>
      <w:r w:rsidRPr="005C6351">
        <w:rPr>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430EEB67" w14:textId="77777777" w:rsidR="005D1B23" w:rsidRPr="005C6351" w:rsidRDefault="005D1B23" w:rsidP="005D1B23">
      <w:pPr>
        <w:rPr>
          <w:sz w:val="24"/>
          <w:szCs w:val="24"/>
          <w:lang w:val="ru-RU"/>
        </w:rPr>
      </w:pPr>
      <w:r w:rsidRPr="005C6351">
        <w:rPr>
          <w:sz w:val="24"/>
          <w:szCs w:val="24"/>
          <w:lang w:val="ru-RU"/>
        </w:rPr>
        <w:t>Лексический анализ слов (в рамках изученного).</w:t>
      </w:r>
    </w:p>
    <w:p w14:paraId="2E69B0F3" w14:textId="77777777" w:rsidR="005D1B23" w:rsidRPr="005C6351" w:rsidRDefault="005D1B23" w:rsidP="005D1B23">
      <w:pPr>
        <w:rPr>
          <w:sz w:val="24"/>
          <w:szCs w:val="24"/>
          <w:lang w:val="ru-RU"/>
        </w:rPr>
      </w:pPr>
      <w:r w:rsidRPr="005C6351">
        <w:rPr>
          <w:sz w:val="24"/>
          <w:szCs w:val="24"/>
          <w:lang w:val="ru-RU"/>
        </w:rPr>
        <w:t>Морфемика. Орфография</w:t>
      </w:r>
    </w:p>
    <w:p w14:paraId="27B62EA6" w14:textId="77777777" w:rsidR="005D1B23" w:rsidRPr="005C6351" w:rsidRDefault="005D1B23" w:rsidP="005D1B23">
      <w:pPr>
        <w:rPr>
          <w:sz w:val="24"/>
          <w:szCs w:val="24"/>
          <w:lang w:val="ru-RU"/>
        </w:rPr>
      </w:pPr>
      <w:r w:rsidRPr="005C6351">
        <w:rPr>
          <w:sz w:val="24"/>
          <w:szCs w:val="24"/>
          <w:lang w:val="ru-RU"/>
        </w:rPr>
        <w:t>Морфемика как раздел лингвистики.</w:t>
      </w:r>
    </w:p>
    <w:p w14:paraId="13285E04" w14:textId="77777777" w:rsidR="005D1B23" w:rsidRPr="005C6351" w:rsidRDefault="005D1B23" w:rsidP="005D1B23">
      <w:pPr>
        <w:rPr>
          <w:sz w:val="24"/>
          <w:szCs w:val="24"/>
          <w:lang w:val="ru-RU"/>
        </w:rPr>
      </w:pPr>
      <w:r w:rsidRPr="005C6351">
        <w:rPr>
          <w:sz w:val="24"/>
          <w:szCs w:val="24"/>
          <w:lang w:val="ru-RU"/>
        </w:rP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p>
    <w:p w14:paraId="0EAB6C6A" w14:textId="77777777" w:rsidR="005D1B23" w:rsidRPr="005C6351" w:rsidRDefault="005D1B23" w:rsidP="005D1B23">
      <w:pPr>
        <w:rPr>
          <w:sz w:val="24"/>
          <w:szCs w:val="24"/>
          <w:lang w:val="ru-RU"/>
        </w:rPr>
      </w:pPr>
      <w:r w:rsidRPr="005C6351">
        <w:rPr>
          <w:sz w:val="24"/>
          <w:szCs w:val="24"/>
          <w:lang w:val="ru-RU"/>
        </w:rPr>
        <w:t>Уместное использование слов с суффиксами оценки в собственной речи.</w:t>
      </w:r>
    </w:p>
    <w:p w14:paraId="616AD162" w14:textId="77777777" w:rsidR="005D1B23" w:rsidRPr="005C6351" w:rsidRDefault="005D1B23" w:rsidP="005D1B23">
      <w:pPr>
        <w:rPr>
          <w:sz w:val="24"/>
          <w:szCs w:val="24"/>
          <w:lang w:val="ru-RU"/>
        </w:rPr>
      </w:pPr>
      <w:r w:rsidRPr="005C6351">
        <w:rPr>
          <w:sz w:val="24"/>
          <w:szCs w:val="24"/>
          <w:lang w:val="ru-RU"/>
        </w:rPr>
        <w:t>Правописание корней с безударными проверяемыми, непроверяемыми гласными (в рамках изученного).</w:t>
      </w:r>
    </w:p>
    <w:p w14:paraId="59EF8341" w14:textId="77777777" w:rsidR="005D1B23" w:rsidRPr="005C6351" w:rsidRDefault="005D1B23" w:rsidP="005D1B23">
      <w:pPr>
        <w:rPr>
          <w:sz w:val="24"/>
          <w:szCs w:val="24"/>
          <w:lang w:val="ru-RU"/>
        </w:rPr>
      </w:pPr>
      <w:r w:rsidRPr="005C6351">
        <w:rPr>
          <w:sz w:val="24"/>
          <w:szCs w:val="24"/>
          <w:lang w:val="ru-RU"/>
        </w:rPr>
        <w:t>Правописание корней с проверяемыми, непроверяемыми, непроизносимыми согласными (в рамках изученного).</w:t>
      </w:r>
    </w:p>
    <w:p w14:paraId="548B289B" w14:textId="77777777" w:rsidR="005D1B23" w:rsidRPr="005C6351" w:rsidRDefault="005D1B23" w:rsidP="005D1B23">
      <w:pPr>
        <w:rPr>
          <w:sz w:val="24"/>
          <w:szCs w:val="24"/>
          <w:lang w:val="ru-RU"/>
        </w:rPr>
      </w:pPr>
      <w:r w:rsidRPr="005C6351">
        <w:rPr>
          <w:sz w:val="24"/>
          <w:szCs w:val="24"/>
          <w:lang w:val="ru-RU"/>
        </w:rPr>
        <w:t xml:space="preserve">Правописание </w:t>
      </w:r>
      <w:r w:rsidRPr="005C6351">
        <w:rPr>
          <w:i/>
          <w:sz w:val="24"/>
          <w:szCs w:val="24"/>
          <w:lang w:val="ru-RU"/>
        </w:rPr>
        <w:t>ё – о</w:t>
      </w:r>
      <w:r w:rsidRPr="005C6351">
        <w:rPr>
          <w:sz w:val="24"/>
          <w:szCs w:val="24"/>
          <w:lang w:val="ru-RU"/>
        </w:rPr>
        <w:t xml:space="preserve"> после шипящих в корне слова. Правописание неизменяемых на письме приставок и   приставок на </w:t>
      </w:r>
      <w:r w:rsidRPr="005C6351">
        <w:rPr>
          <w:i/>
          <w:sz w:val="24"/>
          <w:szCs w:val="24"/>
          <w:lang w:val="ru-RU"/>
        </w:rPr>
        <w:t>-з  (-с).</w:t>
      </w:r>
    </w:p>
    <w:p w14:paraId="79A1B3E6" w14:textId="77777777" w:rsidR="005D1B23" w:rsidRPr="005C6351" w:rsidRDefault="005D1B23" w:rsidP="005D1B23">
      <w:pPr>
        <w:rPr>
          <w:sz w:val="24"/>
          <w:szCs w:val="24"/>
          <w:lang w:val="ru-RU"/>
        </w:rPr>
      </w:pPr>
      <w:r w:rsidRPr="005C6351">
        <w:rPr>
          <w:sz w:val="24"/>
          <w:szCs w:val="24"/>
          <w:lang w:val="ru-RU"/>
        </w:rPr>
        <w:t xml:space="preserve">Правописание </w:t>
      </w:r>
      <w:r w:rsidRPr="005C6351">
        <w:rPr>
          <w:i/>
          <w:sz w:val="24"/>
          <w:szCs w:val="24"/>
          <w:lang w:val="ru-RU"/>
        </w:rPr>
        <w:t xml:space="preserve">ы – и </w:t>
      </w:r>
      <w:r w:rsidRPr="005C6351">
        <w:rPr>
          <w:sz w:val="24"/>
          <w:szCs w:val="24"/>
          <w:lang w:val="ru-RU"/>
        </w:rPr>
        <w:t xml:space="preserve">после приставок. Правописание ы – и после ц. </w:t>
      </w:r>
    </w:p>
    <w:p w14:paraId="4B7F667B" w14:textId="77777777" w:rsidR="005D1B23" w:rsidRPr="005C6351" w:rsidRDefault="005D1B23" w:rsidP="005D1B23">
      <w:pPr>
        <w:rPr>
          <w:sz w:val="24"/>
          <w:szCs w:val="24"/>
          <w:lang w:val="ru-RU"/>
        </w:rPr>
      </w:pPr>
      <w:r w:rsidRPr="005C6351">
        <w:rPr>
          <w:sz w:val="24"/>
          <w:szCs w:val="24"/>
          <w:lang w:val="ru-RU"/>
        </w:rPr>
        <w:t>Морфология. Культура речи. Орфография</w:t>
      </w:r>
    </w:p>
    <w:p w14:paraId="718B541F" w14:textId="77777777" w:rsidR="005D1B23" w:rsidRPr="005C6351" w:rsidRDefault="005D1B23" w:rsidP="005D1B23">
      <w:pPr>
        <w:rPr>
          <w:sz w:val="24"/>
          <w:szCs w:val="24"/>
          <w:lang w:val="ru-RU"/>
        </w:rPr>
      </w:pPr>
      <w:r w:rsidRPr="005C6351">
        <w:rPr>
          <w:sz w:val="24"/>
          <w:szCs w:val="24"/>
          <w:lang w:val="ru-RU"/>
        </w:rPr>
        <w:t>Морфология как раздел грамматики. Грамматическое значение слова.</w:t>
      </w:r>
    </w:p>
    <w:p w14:paraId="0927287E" w14:textId="77777777" w:rsidR="005D1B23" w:rsidRPr="005C6351" w:rsidRDefault="005D1B23" w:rsidP="005D1B23">
      <w:pPr>
        <w:rPr>
          <w:sz w:val="24"/>
          <w:szCs w:val="24"/>
          <w:lang w:val="ru-RU"/>
        </w:rPr>
      </w:pPr>
      <w:r w:rsidRPr="005C6351">
        <w:rPr>
          <w:sz w:val="24"/>
          <w:szCs w:val="24"/>
          <w:lang w:val="ru-RU"/>
        </w:rPr>
        <w:t>Части речи как лексико-грамматические разряды слов. Система частей речи в русском языке. Самостоятельные и служебные части речи.</w:t>
      </w:r>
    </w:p>
    <w:p w14:paraId="3E492DBC" w14:textId="77777777" w:rsidR="005D1B23" w:rsidRPr="005C6351" w:rsidRDefault="005D1B23" w:rsidP="005D1B23">
      <w:pPr>
        <w:rPr>
          <w:i/>
          <w:iCs/>
          <w:sz w:val="24"/>
          <w:szCs w:val="24"/>
          <w:lang w:val="ru-RU"/>
        </w:rPr>
      </w:pPr>
      <w:r w:rsidRPr="005C6351">
        <w:rPr>
          <w:i/>
          <w:iCs/>
          <w:sz w:val="24"/>
          <w:szCs w:val="24"/>
          <w:lang w:val="ru-RU"/>
        </w:rPr>
        <w:t>Имя существительное</w:t>
      </w:r>
    </w:p>
    <w:p w14:paraId="186C5579" w14:textId="77777777" w:rsidR="005D1B23" w:rsidRPr="005C6351" w:rsidRDefault="005D1B23" w:rsidP="005D1B23">
      <w:pPr>
        <w:rPr>
          <w:sz w:val="24"/>
          <w:szCs w:val="24"/>
          <w:lang w:val="ru-RU"/>
        </w:rPr>
      </w:pPr>
      <w:r w:rsidRPr="005C6351">
        <w:rPr>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F17C413" w14:textId="77777777" w:rsidR="005D1B23" w:rsidRPr="005C6351" w:rsidRDefault="005D1B23" w:rsidP="005D1B23">
      <w:pPr>
        <w:rPr>
          <w:sz w:val="24"/>
          <w:szCs w:val="24"/>
          <w:lang w:val="ru-RU"/>
        </w:rPr>
      </w:pPr>
      <w:r w:rsidRPr="005C6351">
        <w:rPr>
          <w:sz w:val="24"/>
          <w:szCs w:val="24"/>
          <w:lang w:val="ru-RU"/>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sidRPr="005C6351">
        <w:rPr>
          <w:sz w:val="24"/>
          <w:szCs w:val="24"/>
          <w:lang w:val="ru-RU"/>
        </w:rPr>
        <w:lastRenderedPageBreak/>
        <w:t>неодушевлённые.</w:t>
      </w:r>
    </w:p>
    <w:p w14:paraId="1DC9BA76" w14:textId="77777777" w:rsidR="005D1B23" w:rsidRPr="005C6351" w:rsidRDefault="005D1B23" w:rsidP="005D1B23">
      <w:pPr>
        <w:rPr>
          <w:sz w:val="24"/>
          <w:szCs w:val="24"/>
          <w:lang w:val="ru-RU"/>
        </w:rPr>
      </w:pPr>
      <w:r w:rsidRPr="005C6351">
        <w:rPr>
          <w:sz w:val="24"/>
          <w:szCs w:val="24"/>
          <w:lang w:val="ru-RU"/>
        </w:rPr>
        <w:t>Род, число, падеж имени существительного. Имена существительные общего рода.</w:t>
      </w:r>
    </w:p>
    <w:p w14:paraId="5F030520" w14:textId="77777777" w:rsidR="005D1B23" w:rsidRPr="005C6351" w:rsidRDefault="005D1B23" w:rsidP="005D1B23">
      <w:pPr>
        <w:rPr>
          <w:sz w:val="24"/>
          <w:szCs w:val="24"/>
          <w:lang w:val="ru-RU"/>
        </w:rPr>
      </w:pPr>
      <w:r w:rsidRPr="005C6351">
        <w:rPr>
          <w:sz w:val="24"/>
          <w:szCs w:val="24"/>
          <w:lang w:val="ru-RU"/>
        </w:rPr>
        <w:t>Имена существительные, имеющие форму только единственного или только множественного   числа.</w:t>
      </w:r>
    </w:p>
    <w:p w14:paraId="11E888AD" w14:textId="77777777" w:rsidR="005D1B23" w:rsidRPr="005C6351" w:rsidRDefault="005D1B23" w:rsidP="005D1B23">
      <w:pPr>
        <w:rPr>
          <w:sz w:val="24"/>
          <w:szCs w:val="24"/>
          <w:lang w:val="ru-RU"/>
        </w:rPr>
      </w:pPr>
      <w:r w:rsidRPr="005C6351">
        <w:rPr>
          <w:sz w:val="24"/>
          <w:szCs w:val="24"/>
          <w:lang w:val="ru-RU"/>
        </w:rPr>
        <w:t>Типы склонения имён существительных. Разносклоняемые имена существительные. Несклоняемые имена существительные.</w:t>
      </w:r>
    </w:p>
    <w:p w14:paraId="20D0057A" w14:textId="77777777" w:rsidR="005D1B23" w:rsidRPr="005C6351" w:rsidRDefault="005D1B23" w:rsidP="005D1B23">
      <w:pPr>
        <w:rPr>
          <w:sz w:val="24"/>
          <w:szCs w:val="24"/>
          <w:lang w:val="ru-RU"/>
        </w:rPr>
      </w:pPr>
      <w:r w:rsidRPr="005C6351">
        <w:rPr>
          <w:sz w:val="24"/>
          <w:szCs w:val="24"/>
          <w:lang w:val="ru-RU"/>
        </w:rPr>
        <w:t>Морфологический анализ имён существительных.</w:t>
      </w:r>
    </w:p>
    <w:p w14:paraId="676EEEBD" w14:textId="77777777" w:rsidR="005D1B23" w:rsidRPr="005C6351" w:rsidRDefault="005D1B23" w:rsidP="005D1B23">
      <w:pPr>
        <w:rPr>
          <w:sz w:val="24"/>
          <w:szCs w:val="24"/>
          <w:lang w:val="ru-RU"/>
        </w:rPr>
      </w:pPr>
      <w:r w:rsidRPr="005C6351">
        <w:rPr>
          <w:sz w:val="24"/>
          <w:szCs w:val="24"/>
          <w:lang w:val="ru-RU"/>
        </w:rPr>
        <w:t>Нормы произношения, нормы постановки ударения, нормы словоизменения имён существительных.</w:t>
      </w:r>
    </w:p>
    <w:p w14:paraId="25C9A533" w14:textId="77777777" w:rsidR="005D1B23" w:rsidRPr="005C6351" w:rsidRDefault="005D1B23" w:rsidP="005D1B23">
      <w:pPr>
        <w:rPr>
          <w:sz w:val="24"/>
          <w:szCs w:val="24"/>
          <w:lang w:val="ru-RU"/>
        </w:rPr>
      </w:pPr>
      <w:r w:rsidRPr="005C6351">
        <w:rPr>
          <w:sz w:val="24"/>
          <w:szCs w:val="24"/>
          <w:lang w:val="ru-RU"/>
        </w:rPr>
        <w:t>Правописание собственных имён существительных. Правописание ь на конце имён существительных после    шипящих.</w:t>
      </w:r>
    </w:p>
    <w:p w14:paraId="43D35584" w14:textId="77777777" w:rsidR="005D1B23" w:rsidRPr="005C6351" w:rsidRDefault="005D1B23" w:rsidP="005D1B23">
      <w:pPr>
        <w:rPr>
          <w:sz w:val="24"/>
          <w:szCs w:val="24"/>
          <w:lang w:val="ru-RU"/>
        </w:rPr>
      </w:pPr>
      <w:r w:rsidRPr="005C6351">
        <w:rPr>
          <w:sz w:val="24"/>
          <w:szCs w:val="24"/>
          <w:lang w:val="ru-RU"/>
        </w:rPr>
        <w:t xml:space="preserve">Правописание безударных окончаний имён существительных. Правописание </w:t>
      </w:r>
      <w:r w:rsidRPr="005C6351">
        <w:rPr>
          <w:i/>
          <w:sz w:val="24"/>
          <w:szCs w:val="24"/>
          <w:lang w:val="ru-RU"/>
        </w:rPr>
        <w:t>о  – е  (ё)</w:t>
      </w:r>
      <w:r w:rsidRPr="005C6351">
        <w:rPr>
          <w:sz w:val="24"/>
          <w:szCs w:val="24"/>
          <w:lang w:val="ru-RU"/>
        </w:rPr>
        <w:t xml:space="preserve"> после шипящих и ц  в суффиксах   и</w:t>
      </w:r>
    </w:p>
    <w:p w14:paraId="1D848771" w14:textId="77777777" w:rsidR="005D1B23" w:rsidRPr="005C6351" w:rsidRDefault="005D1B23" w:rsidP="005D1B23">
      <w:pPr>
        <w:rPr>
          <w:sz w:val="24"/>
          <w:szCs w:val="24"/>
          <w:lang w:val="ru-RU"/>
        </w:rPr>
      </w:pPr>
      <w:r w:rsidRPr="005C6351">
        <w:rPr>
          <w:sz w:val="24"/>
          <w:szCs w:val="24"/>
          <w:lang w:val="ru-RU"/>
        </w:rPr>
        <w:t>окончаниях имён существительных.</w:t>
      </w:r>
    </w:p>
    <w:p w14:paraId="004CAF67" w14:textId="77777777" w:rsidR="005D1B23" w:rsidRPr="005C6351" w:rsidRDefault="005D1B23" w:rsidP="005D1B23">
      <w:pPr>
        <w:rPr>
          <w:sz w:val="24"/>
          <w:szCs w:val="24"/>
          <w:lang w:val="ru-RU"/>
        </w:rPr>
      </w:pPr>
      <w:r w:rsidRPr="005C6351">
        <w:rPr>
          <w:sz w:val="24"/>
          <w:szCs w:val="24"/>
          <w:lang w:val="ru-RU"/>
        </w:rPr>
        <w:t xml:space="preserve">Правописание суффиксов </w:t>
      </w:r>
      <w:r w:rsidRPr="005C6351">
        <w:rPr>
          <w:i/>
          <w:sz w:val="24"/>
          <w:szCs w:val="24"/>
          <w:lang w:val="ru-RU"/>
        </w:rPr>
        <w:t>-чик- – -щик-; -ек- – -ик- (-чик-)</w:t>
      </w:r>
      <w:r w:rsidRPr="005C6351">
        <w:rPr>
          <w:sz w:val="24"/>
          <w:szCs w:val="24"/>
          <w:lang w:val="ru-RU"/>
        </w:rPr>
        <w:t xml:space="preserve"> имён существительных.</w:t>
      </w:r>
    </w:p>
    <w:p w14:paraId="18F1C27C" w14:textId="77777777" w:rsidR="005D1B23" w:rsidRPr="005C6351" w:rsidRDefault="005D1B23" w:rsidP="005D1B23">
      <w:pPr>
        <w:rPr>
          <w:i/>
          <w:sz w:val="24"/>
          <w:szCs w:val="24"/>
          <w:lang w:val="ru-RU"/>
        </w:rPr>
      </w:pPr>
      <w:r w:rsidRPr="005C6351">
        <w:rPr>
          <w:sz w:val="24"/>
          <w:szCs w:val="24"/>
          <w:lang w:val="ru-RU"/>
        </w:rPr>
        <w:t xml:space="preserve">Правописание корней с чередованием </w:t>
      </w:r>
      <w:r w:rsidRPr="005C6351">
        <w:rPr>
          <w:i/>
          <w:sz w:val="24"/>
          <w:szCs w:val="24"/>
          <w:lang w:val="ru-RU"/>
        </w:rPr>
        <w:t>а // о: -лаг- – -лож-;</w:t>
      </w:r>
    </w:p>
    <w:p w14:paraId="0DBECE24" w14:textId="77777777" w:rsidR="005D1B23" w:rsidRPr="005C6351" w:rsidRDefault="005D1B23" w:rsidP="005D1B23">
      <w:pPr>
        <w:rPr>
          <w:i/>
          <w:sz w:val="24"/>
          <w:szCs w:val="24"/>
          <w:lang w:val="ru-RU"/>
        </w:rPr>
      </w:pPr>
      <w:r w:rsidRPr="005C6351">
        <w:rPr>
          <w:i/>
          <w:sz w:val="24"/>
          <w:szCs w:val="24"/>
          <w:lang w:val="ru-RU"/>
        </w:rPr>
        <w:t>-раст-  –  -ращ-  –  -рос-;  -гар-  –  -гор-,  -зар-  –    -зор-;</w:t>
      </w:r>
    </w:p>
    <w:p w14:paraId="6BF6FAAC" w14:textId="77777777" w:rsidR="005D1B23" w:rsidRPr="005C6351" w:rsidRDefault="005D1B23" w:rsidP="005D1B23">
      <w:pPr>
        <w:rPr>
          <w:i/>
          <w:sz w:val="24"/>
          <w:szCs w:val="24"/>
          <w:lang w:val="ru-RU"/>
        </w:rPr>
      </w:pPr>
      <w:r w:rsidRPr="005C6351">
        <w:rPr>
          <w:i/>
          <w:sz w:val="24"/>
          <w:szCs w:val="24"/>
          <w:lang w:val="ru-RU"/>
        </w:rPr>
        <w:t>-клан- – -клон-, -скак- –  -скоч-.</w:t>
      </w:r>
    </w:p>
    <w:p w14:paraId="7CFB8256" w14:textId="77777777" w:rsidR="005D1B23" w:rsidRPr="005C6351" w:rsidRDefault="005D1B23" w:rsidP="005D1B23">
      <w:pPr>
        <w:rPr>
          <w:sz w:val="24"/>
          <w:szCs w:val="24"/>
          <w:lang w:val="ru-RU"/>
        </w:rPr>
      </w:pPr>
      <w:r w:rsidRPr="005C6351">
        <w:rPr>
          <w:sz w:val="24"/>
          <w:szCs w:val="24"/>
          <w:lang w:val="ru-RU"/>
        </w:rPr>
        <w:t>Слитное и раздельное написание не с именами существительными.</w:t>
      </w:r>
    </w:p>
    <w:p w14:paraId="57C41833" w14:textId="77777777" w:rsidR="005D1B23" w:rsidRPr="005C6351" w:rsidRDefault="005D1B23" w:rsidP="005D1B23">
      <w:pPr>
        <w:rPr>
          <w:i/>
          <w:iCs/>
          <w:sz w:val="24"/>
          <w:szCs w:val="24"/>
          <w:lang w:val="ru-RU"/>
        </w:rPr>
      </w:pPr>
      <w:r w:rsidRPr="005C6351">
        <w:rPr>
          <w:i/>
          <w:iCs/>
          <w:sz w:val="24"/>
          <w:szCs w:val="24"/>
          <w:lang w:val="ru-RU"/>
        </w:rPr>
        <w:t>Имя прилагательное</w:t>
      </w:r>
    </w:p>
    <w:p w14:paraId="18E13937" w14:textId="77777777" w:rsidR="005D1B23" w:rsidRPr="005C6351" w:rsidRDefault="005D1B23" w:rsidP="005D1B23">
      <w:pPr>
        <w:rPr>
          <w:sz w:val="24"/>
          <w:szCs w:val="24"/>
          <w:lang w:val="ru-RU"/>
        </w:rPr>
      </w:pPr>
      <w:r w:rsidRPr="005C6351">
        <w:rPr>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135CC0E9" w14:textId="77777777" w:rsidR="005D1B23" w:rsidRPr="005C6351" w:rsidRDefault="005D1B23" w:rsidP="005D1B23">
      <w:pPr>
        <w:rPr>
          <w:sz w:val="24"/>
          <w:szCs w:val="24"/>
          <w:lang w:val="ru-RU"/>
        </w:rPr>
      </w:pPr>
      <w:r w:rsidRPr="005C6351">
        <w:rPr>
          <w:sz w:val="24"/>
          <w:szCs w:val="24"/>
          <w:lang w:val="ru-RU"/>
        </w:rPr>
        <w:t>Склонение имён прилагательных. Морфологический анализ имён прилагательных.</w:t>
      </w:r>
    </w:p>
    <w:p w14:paraId="68615A86" w14:textId="77777777" w:rsidR="005D1B23" w:rsidRPr="005C6351" w:rsidRDefault="005D1B23" w:rsidP="005D1B23">
      <w:pPr>
        <w:rPr>
          <w:sz w:val="24"/>
          <w:szCs w:val="24"/>
          <w:lang w:val="ru-RU"/>
        </w:rPr>
      </w:pPr>
      <w:r w:rsidRPr="005C6351">
        <w:rPr>
          <w:sz w:val="24"/>
          <w:szCs w:val="24"/>
          <w:lang w:val="ru-RU"/>
        </w:rPr>
        <w:t>Нормы словоизменения, произношения имён прилагательных, постановки ударения (в рамках изученного).</w:t>
      </w:r>
    </w:p>
    <w:p w14:paraId="79DAA323" w14:textId="77777777" w:rsidR="005D1B23" w:rsidRPr="005C6351" w:rsidRDefault="005D1B23" w:rsidP="005D1B23">
      <w:pPr>
        <w:rPr>
          <w:sz w:val="24"/>
          <w:szCs w:val="24"/>
          <w:lang w:val="ru-RU"/>
        </w:rPr>
      </w:pPr>
      <w:r w:rsidRPr="005C6351">
        <w:rPr>
          <w:sz w:val="24"/>
          <w:szCs w:val="24"/>
          <w:lang w:val="ru-RU"/>
        </w:rPr>
        <w:t xml:space="preserve">Правописание безударных окончаний имён прилагательных. Правописание </w:t>
      </w:r>
      <w:r w:rsidRPr="005C6351">
        <w:rPr>
          <w:i/>
          <w:sz w:val="24"/>
          <w:szCs w:val="24"/>
          <w:lang w:val="ru-RU"/>
        </w:rPr>
        <w:t>о – е</w:t>
      </w:r>
      <w:r w:rsidRPr="005C6351">
        <w:rPr>
          <w:sz w:val="24"/>
          <w:szCs w:val="24"/>
          <w:lang w:val="ru-RU"/>
        </w:rPr>
        <w:t xml:space="preserve"> после шипящих и </w:t>
      </w:r>
      <w:r w:rsidRPr="005C6351">
        <w:rPr>
          <w:i/>
          <w:sz w:val="24"/>
          <w:szCs w:val="24"/>
          <w:lang w:val="ru-RU"/>
        </w:rPr>
        <w:t>ц</w:t>
      </w:r>
      <w:r w:rsidRPr="005C6351">
        <w:rPr>
          <w:sz w:val="24"/>
          <w:szCs w:val="24"/>
          <w:lang w:val="ru-RU"/>
        </w:rPr>
        <w:t xml:space="preserve"> в суффиксах и окончаниях имён прилагательных.</w:t>
      </w:r>
    </w:p>
    <w:p w14:paraId="53B17B76" w14:textId="77777777" w:rsidR="005D1B23" w:rsidRPr="005C6351" w:rsidRDefault="005D1B23" w:rsidP="005D1B23">
      <w:pPr>
        <w:rPr>
          <w:sz w:val="24"/>
          <w:szCs w:val="24"/>
          <w:lang w:val="ru-RU"/>
        </w:rPr>
      </w:pPr>
      <w:r w:rsidRPr="005C6351">
        <w:rPr>
          <w:sz w:val="24"/>
          <w:szCs w:val="24"/>
          <w:lang w:val="ru-RU"/>
        </w:rPr>
        <w:t>Правописание кратких форм имён прилагательных с основой на шипящий.</w:t>
      </w:r>
    </w:p>
    <w:p w14:paraId="5ADA408C" w14:textId="77777777" w:rsidR="005D1B23" w:rsidRPr="005C6351" w:rsidRDefault="005D1B23" w:rsidP="005D1B23">
      <w:pPr>
        <w:rPr>
          <w:sz w:val="24"/>
          <w:szCs w:val="24"/>
          <w:lang w:val="ru-RU"/>
        </w:rPr>
      </w:pPr>
      <w:r w:rsidRPr="005C6351">
        <w:rPr>
          <w:sz w:val="24"/>
          <w:szCs w:val="24"/>
          <w:lang w:val="ru-RU"/>
        </w:rPr>
        <w:t xml:space="preserve">Слитное и раздельное написание </w:t>
      </w:r>
      <w:r w:rsidRPr="005C6351">
        <w:rPr>
          <w:i/>
          <w:sz w:val="24"/>
          <w:szCs w:val="24"/>
          <w:lang w:val="ru-RU"/>
        </w:rPr>
        <w:t>не</w:t>
      </w:r>
      <w:r w:rsidRPr="005C6351">
        <w:rPr>
          <w:sz w:val="24"/>
          <w:szCs w:val="24"/>
          <w:lang w:val="ru-RU"/>
        </w:rPr>
        <w:t xml:space="preserve"> с именами прилагательными.</w:t>
      </w:r>
    </w:p>
    <w:p w14:paraId="01EB1D2B" w14:textId="77777777" w:rsidR="005D1B23" w:rsidRPr="005C6351" w:rsidRDefault="005D1B23" w:rsidP="005D1B23">
      <w:pPr>
        <w:rPr>
          <w:i/>
          <w:iCs/>
          <w:sz w:val="24"/>
          <w:szCs w:val="24"/>
          <w:lang w:val="ru-RU"/>
        </w:rPr>
      </w:pPr>
      <w:r w:rsidRPr="005C6351">
        <w:rPr>
          <w:i/>
          <w:iCs/>
          <w:sz w:val="24"/>
          <w:szCs w:val="24"/>
          <w:lang w:val="ru-RU"/>
        </w:rPr>
        <w:t>Глагол</w:t>
      </w:r>
    </w:p>
    <w:p w14:paraId="33CABA16" w14:textId="77777777" w:rsidR="005D1B23" w:rsidRPr="005C6351" w:rsidRDefault="005D1B23" w:rsidP="005D1B23">
      <w:pPr>
        <w:rPr>
          <w:sz w:val="24"/>
          <w:szCs w:val="24"/>
          <w:lang w:val="ru-RU"/>
        </w:rPr>
      </w:pPr>
      <w:r w:rsidRPr="005C6351">
        <w:rPr>
          <w:sz w:val="24"/>
          <w:szCs w:val="24"/>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351B211" w14:textId="77777777" w:rsidR="005D1B23" w:rsidRPr="005C6351" w:rsidRDefault="005D1B23" w:rsidP="005D1B23">
      <w:pPr>
        <w:rPr>
          <w:sz w:val="24"/>
          <w:szCs w:val="24"/>
          <w:lang w:val="ru-RU"/>
        </w:rPr>
      </w:pPr>
      <w:r w:rsidRPr="005C6351">
        <w:rPr>
          <w:sz w:val="24"/>
          <w:szCs w:val="24"/>
          <w:lang w:val="ru-RU"/>
        </w:rPr>
        <w:t>Глаголы совершенного и несовершенного вида, возвратные   и невозвратные.</w:t>
      </w:r>
    </w:p>
    <w:p w14:paraId="7028F902" w14:textId="77777777" w:rsidR="005D1B23" w:rsidRPr="005C6351" w:rsidRDefault="005D1B23" w:rsidP="005D1B23">
      <w:pPr>
        <w:rPr>
          <w:sz w:val="24"/>
          <w:szCs w:val="24"/>
          <w:lang w:val="ru-RU"/>
        </w:rPr>
      </w:pPr>
      <w:r w:rsidRPr="005C6351">
        <w:rPr>
          <w:sz w:val="24"/>
          <w:szCs w:val="24"/>
          <w:lang w:val="ru-RU"/>
        </w:rPr>
        <w:t>Инфинитив и его грамматические свойства. Основа инфинитива, основа настоящего (будущего простого) времени глагола.</w:t>
      </w:r>
    </w:p>
    <w:p w14:paraId="6EE5C2D4" w14:textId="77777777" w:rsidR="005D1B23" w:rsidRPr="005C6351" w:rsidRDefault="005D1B23" w:rsidP="005D1B23">
      <w:pPr>
        <w:rPr>
          <w:sz w:val="24"/>
          <w:szCs w:val="24"/>
          <w:lang w:val="ru-RU"/>
        </w:rPr>
      </w:pPr>
      <w:r w:rsidRPr="005C6351">
        <w:rPr>
          <w:sz w:val="24"/>
          <w:szCs w:val="24"/>
          <w:lang w:val="ru-RU"/>
        </w:rPr>
        <w:t>Спряжение глагола.</w:t>
      </w:r>
    </w:p>
    <w:p w14:paraId="7F702E95" w14:textId="77777777" w:rsidR="005D1B23" w:rsidRPr="005C6351" w:rsidRDefault="005D1B23" w:rsidP="005D1B23">
      <w:pPr>
        <w:rPr>
          <w:sz w:val="24"/>
          <w:szCs w:val="24"/>
          <w:lang w:val="ru-RU"/>
        </w:rPr>
      </w:pPr>
      <w:r w:rsidRPr="005C6351">
        <w:rPr>
          <w:sz w:val="24"/>
          <w:szCs w:val="24"/>
          <w:lang w:val="ru-RU"/>
        </w:rPr>
        <w:t>Нормы словоизменения глаголов, постановки ударения в глагольных формах (в рамках изученного).</w:t>
      </w:r>
    </w:p>
    <w:p w14:paraId="0DB7F5CE" w14:textId="77777777" w:rsidR="005D1B23" w:rsidRPr="005C6351" w:rsidRDefault="005D1B23" w:rsidP="005D1B23">
      <w:pPr>
        <w:rPr>
          <w:i/>
          <w:sz w:val="24"/>
          <w:szCs w:val="24"/>
          <w:lang w:val="ru-RU"/>
        </w:rPr>
      </w:pPr>
      <w:r w:rsidRPr="005C6351">
        <w:rPr>
          <w:sz w:val="24"/>
          <w:szCs w:val="24"/>
          <w:lang w:val="ru-RU"/>
        </w:rPr>
        <w:t xml:space="preserve">Правописание корней с чередованием </w:t>
      </w:r>
      <w:r w:rsidRPr="005C6351">
        <w:rPr>
          <w:i/>
          <w:sz w:val="24"/>
          <w:szCs w:val="24"/>
          <w:lang w:val="ru-RU"/>
        </w:rPr>
        <w:t>е // и: -бер- – -бир-,</w:t>
      </w:r>
    </w:p>
    <w:p w14:paraId="655D940F" w14:textId="77777777" w:rsidR="005D1B23" w:rsidRPr="005C6351" w:rsidRDefault="005D1B23" w:rsidP="005D1B23">
      <w:pPr>
        <w:rPr>
          <w:i/>
          <w:sz w:val="24"/>
          <w:szCs w:val="24"/>
          <w:lang w:val="ru-RU"/>
        </w:rPr>
      </w:pPr>
      <w:r w:rsidRPr="005C6351">
        <w:rPr>
          <w:i/>
          <w:sz w:val="24"/>
          <w:szCs w:val="24"/>
          <w:lang w:val="ru-RU"/>
        </w:rPr>
        <w:t>-блест- – -блист-, -дер- – -дир-, -жег- – -жиг-, -мер- - -мир-, -пер- – -пир-, -стел- – -стил-, -тер- – -тир-.</w:t>
      </w:r>
      <w:r w:rsidRPr="005C6351">
        <w:rPr>
          <w:sz w:val="24"/>
          <w:szCs w:val="24"/>
          <w:lang w:val="ru-RU"/>
        </w:rPr>
        <w:t xml:space="preserve"> Использование ь как показателя грамматической формы в инфинитиве, в форме 2-го лица единственного числа после шипящих.</w:t>
      </w:r>
    </w:p>
    <w:p w14:paraId="5205F471" w14:textId="77777777" w:rsidR="005D1B23" w:rsidRPr="005C6351" w:rsidRDefault="005D1B23" w:rsidP="005D1B23">
      <w:pPr>
        <w:rPr>
          <w:i/>
          <w:sz w:val="24"/>
          <w:szCs w:val="24"/>
          <w:lang w:val="ru-RU"/>
        </w:rPr>
      </w:pPr>
      <w:r w:rsidRPr="005C6351">
        <w:rPr>
          <w:sz w:val="24"/>
          <w:szCs w:val="24"/>
          <w:lang w:val="ru-RU"/>
        </w:rPr>
        <w:t xml:space="preserve">Правописание </w:t>
      </w:r>
      <w:r w:rsidRPr="005C6351">
        <w:rPr>
          <w:i/>
          <w:sz w:val="24"/>
          <w:szCs w:val="24"/>
          <w:lang w:val="ru-RU"/>
        </w:rPr>
        <w:t>-тся и -ться</w:t>
      </w:r>
      <w:r w:rsidRPr="005C6351">
        <w:rPr>
          <w:sz w:val="24"/>
          <w:szCs w:val="24"/>
          <w:lang w:val="ru-RU"/>
        </w:rPr>
        <w:t xml:space="preserve"> в глаголах, суффиксов </w:t>
      </w:r>
      <w:r w:rsidRPr="005C6351">
        <w:rPr>
          <w:i/>
          <w:sz w:val="24"/>
          <w:szCs w:val="24"/>
          <w:lang w:val="ru-RU"/>
        </w:rPr>
        <w:t>-ова-   –</w:t>
      </w:r>
    </w:p>
    <w:p w14:paraId="497F6998" w14:textId="77777777" w:rsidR="005D1B23" w:rsidRPr="005C6351" w:rsidRDefault="005D1B23" w:rsidP="005D1B23">
      <w:pPr>
        <w:rPr>
          <w:i/>
          <w:sz w:val="24"/>
          <w:szCs w:val="24"/>
          <w:lang w:val="ru-RU"/>
        </w:rPr>
      </w:pPr>
      <w:r w:rsidRPr="005C6351">
        <w:rPr>
          <w:i/>
          <w:sz w:val="24"/>
          <w:szCs w:val="24"/>
          <w:lang w:val="ru-RU"/>
        </w:rPr>
        <w:t>-ева-, -ыва-  – -ива-.</w:t>
      </w:r>
    </w:p>
    <w:p w14:paraId="3802BE31" w14:textId="77777777" w:rsidR="005D1B23" w:rsidRPr="005C6351" w:rsidRDefault="005D1B23" w:rsidP="005D1B23">
      <w:pPr>
        <w:rPr>
          <w:sz w:val="24"/>
          <w:szCs w:val="24"/>
          <w:lang w:val="ru-RU"/>
        </w:rPr>
      </w:pPr>
      <w:r w:rsidRPr="005C6351">
        <w:rPr>
          <w:sz w:val="24"/>
          <w:szCs w:val="24"/>
          <w:lang w:val="ru-RU"/>
        </w:rPr>
        <w:t xml:space="preserve">Правописание безударных личных окончаний глагола. Правописание гласной перед суффиксом </w:t>
      </w:r>
      <w:r w:rsidRPr="005C6351">
        <w:rPr>
          <w:i/>
          <w:sz w:val="24"/>
          <w:szCs w:val="24"/>
          <w:lang w:val="ru-RU"/>
        </w:rPr>
        <w:t>-л-</w:t>
      </w:r>
      <w:r w:rsidRPr="005C6351">
        <w:rPr>
          <w:sz w:val="24"/>
          <w:szCs w:val="24"/>
          <w:lang w:val="ru-RU"/>
        </w:rPr>
        <w:t xml:space="preserve"> в формах прошедшего времени глагола.</w:t>
      </w:r>
    </w:p>
    <w:p w14:paraId="5C472CB3" w14:textId="77777777" w:rsidR="005D1B23" w:rsidRPr="005C6351" w:rsidRDefault="005D1B23" w:rsidP="005D1B23">
      <w:pPr>
        <w:rPr>
          <w:sz w:val="24"/>
          <w:szCs w:val="24"/>
          <w:lang w:val="ru-RU"/>
        </w:rPr>
      </w:pPr>
      <w:r w:rsidRPr="005C6351">
        <w:rPr>
          <w:sz w:val="24"/>
          <w:szCs w:val="24"/>
          <w:lang w:val="ru-RU"/>
        </w:rPr>
        <w:t>Слитное и раздельное написание не с глаголами.</w:t>
      </w:r>
    </w:p>
    <w:p w14:paraId="318AB322" w14:textId="77777777" w:rsidR="005D1B23" w:rsidRPr="005C6351" w:rsidRDefault="005D1B23" w:rsidP="005D1B23">
      <w:pPr>
        <w:rPr>
          <w:sz w:val="24"/>
          <w:szCs w:val="24"/>
          <w:lang w:val="ru-RU"/>
        </w:rPr>
      </w:pPr>
      <w:r w:rsidRPr="005C6351">
        <w:rPr>
          <w:sz w:val="24"/>
          <w:szCs w:val="24"/>
          <w:lang w:val="ru-RU"/>
        </w:rPr>
        <w:t>Синтаксис. Культура речи. Пунктуация</w:t>
      </w:r>
    </w:p>
    <w:p w14:paraId="3106EC9B" w14:textId="77777777" w:rsidR="005D1B23" w:rsidRPr="005C6351" w:rsidRDefault="005D1B23" w:rsidP="005D1B23">
      <w:pPr>
        <w:rPr>
          <w:sz w:val="24"/>
          <w:szCs w:val="24"/>
          <w:lang w:val="ru-RU"/>
        </w:rPr>
      </w:pPr>
      <w:r w:rsidRPr="005C6351">
        <w:rPr>
          <w:sz w:val="24"/>
          <w:szCs w:val="24"/>
          <w:lang w:val="ru-RU"/>
        </w:rPr>
        <w:t>Синтаксис как раздел грамматики. Словосочетание и предложение как единицы синтаксиса.</w:t>
      </w:r>
    </w:p>
    <w:p w14:paraId="71AFB432" w14:textId="77777777" w:rsidR="005D1B23" w:rsidRPr="005C6351" w:rsidRDefault="005D1B23" w:rsidP="005D1B23">
      <w:pPr>
        <w:rPr>
          <w:sz w:val="24"/>
          <w:szCs w:val="24"/>
          <w:lang w:val="ru-RU"/>
        </w:rPr>
      </w:pPr>
      <w:r w:rsidRPr="005C6351">
        <w:rPr>
          <w:sz w:val="24"/>
          <w:szCs w:val="24"/>
          <w:lang w:val="ru-RU"/>
        </w:rPr>
        <w:t xml:space="preserve">Словосочетание и его признаки. Основные виды словосочетаний по морфологическим </w:t>
      </w:r>
      <w:r w:rsidRPr="005C6351">
        <w:rPr>
          <w:sz w:val="24"/>
          <w:szCs w:val="24"/>
          <w:lang w:val="ru-RU"/>
        </w:rPr>
        <w:lastRenderedPageBreak/>
        <w:t>свойствам главного слова (именные, глагольные, наречные). Средства связи слов в   словосочетании.</w:t>
      </w:r>
    </w:p>
    <w:p w14:paraId="7CA0E3B6" w14:textId="77777777" w:rsidR="005D1B23" w:rsidRPr="005C6351" w:rsidRDefault="005D1B23" w:rsidP="005D1B23">
      <w:pPr>
        <w:rPr>
          <w:sz w:val="24"/>
          <w:szCs w:val="24"/>
          <w:lang w:val="ru-RU"/>
        </w:rPr>
      </w:pPr>
      <w:r w:rsidRPr="005C6351">
        <w:rPr>
          <w:sz w:val="24"/>
          <w:szCs w:val="24"/>
          <w:lang w:val="ru-RU"/>
        </w:rPr>
        <w:t>Синтаксический анализ словосочетания.</w:t>
      </w:r>
    </w:p>
    <w:p w14:paraId="434CBF91" w14:textId="77777777" w:rsidR="005D1B23" w:rsidRPr="005C6351" w:rsidRDefault="005D1B23" w:rsidP="005D1B23">
      <w:pPr>
        <w:rPr>
          <w:sz w:val="24"/>
          <w:szCs w:val="24"/>
          <w:lang w:val="ru-RU"/>
        </w:rPr>
      </w:pPr>
      <w:r w:rsidRPr="005C6351">
        <w:rPr>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25E00A7" w14:textId="77777777" w:rsidR="005D1B23" w:rsidRPr="005C6351" w:rsidRDefault="005D1B23" w:rsidP="005D1B23">
      <w:pPr>
        <w:rPr>
          <w:sz w:val="24"/>
          <w:szCs w:val="24"/>
          <w:lang w:val="ru-RU"/>
        </w:rPr>
      </w:pPr>
      <w:r w:rsidRPr="005C6351">
        <w:rPr>
          <w:sz w:val="24"/>
          <w:szCs w:val="24"/>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B4C04DA" w14:textId="77777777" w:rsidR="005D1B23" w:rsidRPr="005C6351" w:rsidRDefault="005D1B23" w:rsidP="005D1B23">
      <w:pPr>
        <w:rPr>
          <w:sz w:val="24"/>
          <w:szCs w:val="24"/>
          <w:lang w:val="ru-RU"/>
        </w:rPr>
      </w:pPr>
      <w:r w:rsidRPr="005C6351">
        <w:rPr>
          <w:sz w:val="24"/>
          <w:szCs w:val="24"/>
          <w:lang w:val="ru-RU"/>
        </w:rPr>
        <w:t>Тире между подлежащим и сказуемым.</w:t>
      </w:r>
    </w:p>
    <w:p w14:paraId="4E62CE2D" w14:textId="77777777" w:rsidR="005D1B23" w:rsidRPr="005C6351" w:rsidRDefault="005D1B23" w:rsidP="005D1B23">
      <w:pPr>
        <w:rPr>
          <w:sz w:val="24"/>
          <w:szCs w:val="24"/>
          <w:lang w:val="ru-RU"/>
        </w:rPr>
      </w:pPr>
      <w:r w:rsidRPr="005C6351">
        <w:rPr>
          <w:sz w:val="24"/>
          <w:szCs w:val="24"/>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F8C69EB" w14:textId="77777777" w:rsidR="005D1B23" w:rsidRPr="005C6351" w:rsidRDefault="005D1B23" w:rsidP="005D1B23">
      <w:pPr>
        <w:rPr>
          <w:sz w:val="24"/>
          <w:szCs w:val="24"/>
          <w:lang w:val="ru-RU"/>
        </w:rPr>
      </w:pPr>
      <w:r w:rsidRPr="005C6351">
        <w:rPr>
          <w:sz w:val="24"/>
          <w:szCs w:val="24"/>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08C8207C" w14:textId="77777777" w:rsidR="005D1B23" w:rsidRPr="005C6351" w:rsidRDefault="005D1B23" w:rsidP="005D1B23">
      <w:pPr>
        <w:rPr>
          <w:sz w:val="24"/>
          <w:szCs w:val="24"/>
          <w:lang w:val="ru-RU"/>
        </w:rPr>
      </w:pPr>
      <w:r w:rsidRPr="005C6351">
        <w:rPr>
          <w:sz w:val="24"/>
          <w:szCs w:val="24"/>
          <w:lang w:val="ru-RU"/>
        </w:rPr>
        <w:t>Предложения с обращением, особенности интонации. Обращение и средства его   выражения.</w:t>
      </w:r>
    </w:p>
    <w:p w14:paraId="0092ECCC" w14:textId="77777777" w:rsidR="005D1B23" w:rsidRPr="005C6351" w:rsidRDefault="005D1B23" w:rsidP="005D1B23">
      <w:pPr>
        <w:rPr>
          <w:sz w:val="24"/>
          <w:szCs w:val="24"/>
          <w:lang w:val="ru-RU"/>
        </w:rPr>
      </w:pPr>
      <w:r w:rsidRPr="005C6351">
        <w:rPr>
          <w:sz w:val="24"/>
          <w:szCs w:val="24"/>
          <w:lang w:val="ru-RU"/>
        </w:rPr>
        <w:t>Синтаксический анализ простого и простого осложнённого предложений.</w:t>
      </w:r>
    </w:p>
    <w:p w14:paraId="1F9306FB" w14:textId="77777777" w:rsidR="005D1B23" w:rsidRPr="005C6351" w:rsidRDefault="005D1B23" w:rsidP="005D1B23">
      <w:pPr>
        <w:rPr>
          <w:sz w:val="24"/>
          <w:szCs w:val="24"/>
          <w:lang w:val="ru-RU"/>
        </w:rPr>
      </w:pPr>
      <w:r w:rsidRPr="005C6351">
        <w:rPr>
          <w:sz w:val="24"/>
          <w:szCs w:val="24"/>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667F9FDA" w14:textId="77777777" w:rsidR="005D1B23" w:rsidRPr="005C6351" w:rsidRDefault="005D1B23" w:rsidP="005D1B23">
      <w:pPr>
        <w:rPr>
          <w:sz w:val="24"/>
          <w:szCs w:val="24"/>
          <w:lang w:val="ru-RU"/>
        </w:rPr>
      </w:pPr>
      <w:r w:rsidRPr="005C6351">
        <w:rPr>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9245D47" w14:textId="77777777" w:rsidR="005D1B23" w:rsidRPr="005C6351" w:rsidRDefault="005D1B23" w:rsidP="005D1B23">
      <w:pPr>
        <w:rPr>
          <w:sz w:val="24"/>
          <w:szCs w:val="24"/>
          <w:lang w:val="ru-RU"/>
        </w:rPr>
      </w:pPr>
      <w:r w:rsidRPr="005C6351">
        <w:rPr>
          <w:sz w:val="24"/>
          <w:szCs w:val="24"/>
          <w:lang w:val="ru-RU"/>
        </w:rPr>
        <w:t>Пунктуационное оформление сложных предложений, состоящих из частей, связанных бессоюзной связью и союзами и, но, а, однако, зато, да.</w:t>
      </w:r>
    </w:p>
    <w:p w14:paraId="131B3E51" w14:textId="77777777" w:rsidR="005D1B23" w:rsidRPr="005C6351" w:rsidRDefault="005D1B23" w:rsidP="005D1B23">
      <w:pPr>
        <w:rPr>
          <w:sz w:val="24"/>
          <w:szCs w:val="24"/>
          <w:lang w:val="ru-RU"/>
        </w:rPr>
      </w:pPr>
      <w:r w:rsidRPr="005C6351">
        <w:rPr>
          <w:sz w:val="24"/>
          <w:szCs w:val="24"/>
          <w:lang w:val="ru-RU"/>
        </w:rPr>
        <w:t>Предложения с прямой речью.</w:t>
      </w:r>
    </w:p>
    <w:p w14:paraId="173274E2" w14:textId="77777777" w:rsidR="005D1B23" w:rsidRPr="005C6351" w:rsidRDefault="005D1B23" w:rsidP="005D1B23">
      <w:pPr>
        <w:rPr>
          <w:sz w:val="24"/>
          <w:szCs w:val="24"/>
          <w:lang w:val="ru-RU"/>
        </w:rPr>
      </w:pPr>
      <w:r w:rsidRPr="005C6351">
        <w:rPr>
          <w:sz w:val="24"/>
          <w:szCs w:val="24"/>
          <w:lang w:val="ru-RU"/>
        </w:rPr>
        <w:t>Пунктуационное оформление предложений с прямой речью. Диалог.</w:t>
      </w:r>
    </w:p>
    <w:p w14:paraId="2886C500" w14:textId="7598D4C1" w:rsidR="005D1B23" w:rsidRPr="005C6351" w:rsidRDefault="005D1B23" w:rsidP="00E47D6C">
      <w:pPr>
        <w:rPr>
          <w:sz w:val="24"/>
          <w:szCs w:val="24"/>
          <w:lang w:val="ru-RU"/>
        </w:rPr>
      </w:pPr>
      <w:r w:rsidRPr="005C6351">
        <w:rPr>
          <w:sz w:val="24"/>
          <w:szCs w:val="24"/>
          <w:lang w:val="ru-RU"/>
        </w:rPr>
        <w:t>Пунктуационное оформление диалога на письме. Пун</w:t>
      </w:r>
      <w:r w:rsidR="00E47D6C">
        <w:rPr>
          <w:sz w:val="24"/>
          <w:szCs w:val="24"/>
          <w:lang w:val="ru-RU"/>
        </w:rPr>
        <w:t>ктуация как раздел лингвистики.</w:t>
      </w:r>
    </w:p>
    <w:p w14:paraId="55404E5E" w14:textId="77777777" w:rsidR="005D1B23" w:rsidRPr="005C6351" w:rsidRDefault="005D1B23" w:rsidP="005D1B23">
      <w:pPr>
        <w:rPr>
          <w:b/>
          <w:bCs/>
          <w:sz w:val="24"/>
          <w:szCs w:val="24"/>
          <w:lang w:val="ru-RU"/>
        </w:rPr>
      </w:pPr>
      <w:r w:rsidRPr="005C6351">
        <w:rPr>
          <w:b/>
          <w:bCs/>
          <w:sz w:val="24"/>
          <w:szCs w:val="24"/>
          <w:lang w:val="ru-RU"/>
        </w:rPr>
        <w:t>6 КЛАСС</w:t>
      </w:r>
    </w:p>
    <w:p w14:paraId="1F0B3CEC" w14:textId="77777777" w:rsidR="005D1B23" w:rsidRPr="005C6351" w:rsidRDefault="005D1B23" w:rsidP="005D1B23">
      <w:pPr>
        <w:rPr>
          <w:b/>
          <w:bCs/>
          <w:sz w:val="24"/>
          <w:szCs w:val="24"/>
          <w:lang w:val="ru-RU"/>
        </w:rPr>
      </w:pPr>
      <w:r w:rsidRPr="005C6351">
        <w:rPr>
          <w:b/>
          <w:bCs/>
          <w:sz w:val="24"/>
          <w:szCs w:val="24"/>
          <w:lang w:val="ru-RU"/>
        </w:rPr>
        <w:t>Общие сведения о языке</w:t>
      </w:r>
    </w:p>
    <w:p w14:paraId="0D2CFC3C" w14:textId="77777777" w:rsidR="005D1B23" w:rsidRPr="005C6351" w:rsidRDefault="005D1B23" w:rsidP="005D1B23">
      <w:pPr>
        <w:rPr>
          <w:sz w:val="24"/>
          <w:szCs w:val="24"/>
          <w:lang w:val="ru-RU"/>
        </w:rPr>
      </w:pPr>
      <w:r w:rsidRPr="005C6351">
        <w:rPr>
          <w:sz w:val="24"/>
          <w:szCs w:val="24"/>
          <w:lang w:val="ru-RU"/>
        </w:rPr>
        <w:t>Русский язык – государственный язык Российской Федерации и язык межнационального общения.</w:t>
      </w:r>
    </w:p>
    <w:p w14:paraId="11D53CC0" w14:textId="77777777" w:rsidR="005D1B23" w:rsidRPr="005C6351" w:rsidRDefault="005D1B23" w:rsidP="005D1B23">
      <w:pPr>
        <w:rPr>
          <w:sz w:val="24"/>
          <w:szCs w:val="24"/>
          <w:lang w:val="ru-RU"/>
        </w:rPr>
      </w:pPr>
      <w:r w:rsidRPr="005C6351">
        <w:rPr>
          <w:sz w:val="24"/>
          <w:szCs w:val="24"/>
          <w:lang w:val="ru-RU"/>
        </w:rPr>
        <w:t>Понятие о литературном языке.</w:t>
      </w:r>
    </w:p>
    <w:p w14:paraId="3C885902" w14:textId="77777777" w:rsidR="005D1B23" w:rsidRPr="005C6351" w:rsidRDefault="005D1B23" w:rsidP="005D1B23">
      <w:pPr>
        <w:rPr>
          <w:sz w:val="24"/>
          <w:szCs w:val="24"/>
          <w:lang w:val="ru-RU"/>
        </w:rPr>
      </w:pPr>
      <w:bookmarkStart w:id="59" w:name="_Toc96995894"/>
      <w:bookmarkStart w:id="60" w:name="_Toc96996722"/>
      <w:r w:rsidRPr="005C6351">
        <w:rPr>
          <w:sz w:val="24"/>
          <w:szCs w:val="24"/>
          <w:lang w:val="ru-RU"/>
        </w:rPr>
        <w:t>Язык и речь</w:t>
      </w:r>
      <w:bookmarkEnd w:id="59"/>
      <w:bookmarkEnd w:id="60"/>
    </w:p>
    <w:p w14:paraId="55CB7199" w14:textId="77777777" w:rsidR="005D1B23" w:rsidRPr="005C6351" w:rsidRDefault="005D1B23" w:rsidP="005D1B23">
      <w:pPr>
        <w:rPr>
          <w:sz w:val="24"/>
          <w:szCs w:val="24"/>
          <w:lang w:val="ru-RU"/>
        </w:rPr>
      </w:pPr>
      <w:r w:rsidRPr="005C6351">
        <w:rPr>
          <w:sz w:val="24"/>
          <w:szCs w:val="24"/>
          <w:lang w:val="ru-RU"/>
        </w:rPr>
        <w:t>Монолог-описание, монолог-повествование, монолог-рассуждение; сообщение на лингвистическую тему.</w:t>
      </w:r>
    </w:p>
    <w:p w14:paraId="78D1EC8B" w14:textId="77777777" w:rsidR="005D1B23" w:rsidRPr="005C6351" w:rsidRDefault="005D1B23" w:rsidP="005D1B23">
      <w:pPr>
        <w:rPr>
          <w:sz w:val="24"/>
          <w:szCs w:val="24"/>
          <w:lang w:val="ru-RU"/>
        </w:rPr>
      </w:pPr>
      <w:r w:rsidRPr="005C6351">
        <w:rPr>
          <w:sz w:val="24"/>
          <w:szCs w:val="24"/>
          <w:lang w:val="ru-RU"/>
        </w:rPr>
        <w:t>Виды диалога: побуждение к действию, обмен    мнениями.</w:t>
      </w:r>
    </w:p>
    <w:p w14:paraId="286C9B44" w14:textId="77777777" w:rsidR="005D1B23" w:rsidRPr="005C6351" w:rsidRDefault="005D1B23" w:rsidP="005D1B23">
      <w:pPr>
        <w:rPr>
          <w:b/>
          <w:bCs/>
          <w:sz w:val="24"/>
          <w:szCs w:val="24"/>
          <w:lang w:val="ru-RU"/>
        </w:rPr>
      </w:pPr>
      <w:bookmarkStart w:id="61" w:name="_Toc96995895"/>
      <w:bookmarkStart w:id="62" w:name="_Toc96996723"/>
      <w:r w:rsidRPr="005C6351">
        <w:rPr>
          <w:b/>
          <w:bCs/>
          <w:sz w:val="24"/>
          <w:szCs w:val="24"/>
          <w:lang w:val="ru-RU"/>
        </w:rPr>
        <w:t>Текст</w:t>
      </w:r>
      <w:bookmarkEnd w:id="61"/>
      <w:bookmarkEnd w:id="62"/>
    </w:p>
    <w:p w14:paraId="698D4276" w14:textId="77777777" w:rsidR="005D1B23" w:rsidRPr="005C6351" w:rsidRDefault="005D1B23" w:rsidP="005D1B23">
      <w:pPr>
        <w:rPr>
          <w:sz w:val="24"/>
          <w:szCs w:val="24"/>
          <w:lang w:val="ru-RU"/>
        </w:rPr>
      </w:pPr>
      <w:r w:rsidRPr="005C6351">
        <w:rPr>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B3BA2FF" w14:textId="77777777" w:rsidR="005D1B23" w:rsidRPr="005C6351" w:rsidRDefault="005D1B23" w:rsidP="005D1B23">
      <w:pPr>
        <w:rPr>
          <w:sz w:val="24"/>
          <w:szCs w:val="24"/>
          <w:lang w:val="ru-RU"/>
        </w:rPr>
      </w:pPr>
      <w:r w:rsidRPr="005C6351">
        <w:rPr>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9E913AF" w14:textId="77777777" w:rsidR="005D1B23" w:rsidRPr="005C6351" w:rsidRDefault="005D1B23" w:rsidP="005D1B23">
      <w:pPr>
        <w:rPr>
          <w:sz w:val="24"/>
          <w:szCs w:val="24"/>
          <w:lang w:val="ru-RU"/>
        </w:rPr>
      </w:pPr>
      <w:r w:rsidRPr="005C6351">
        <w:rPr>
          <w:sz w:val="24"/>
          <w:szCs w:val="24"/>
          <w:lang w:val="ru-RU"/>
        </w:rPr>
        <w:lastRenderedPageBreak/>
        <w:t>Описание как тип речи. Описание внешности человека. Описание помещения. Описание природы.</w:t>
      </w:r>
    </w:p>
    <w:p w14:paraId="2DA514F0" w14:textId="77777777" w:rsidR="005D1B23" w:rsidRPr="005C6351" w:rsidRDefault="005D1B23" w:rsidP="005D1B23">
      <w:pPr>
        <w:rPr>
          <w:sz w:val="24"/>
          <w:szCs w:val="24"/>
          <w:lang w:val="ru-RU"/>
        </w:rPr>
      </w:pPr>
      <w:r w:rsidRPr="005C6351">
        <w:rPr>
          <w:sz w:val="24"/>
          <w:szCs w:val="24"/>
          <w:lang w:val="ru-RU"/>
        </w:rPr>
        <w:t>Описание местности. Описание действий.</w:t>
      </w:r>
    </w:p>
    <w:p w14:paraId="31211866" w14:textId="77777777" w:rsidR="005D1B23" w:rsidRPr="005C6351" w:rsidRDefault="005D1B23" w:rsidP="005D1B23">
      <w:pPr>
        <w:rPr>
          <w:sz w:val="24"/>
          <w:szCs w:val="24"/>
          <w:lang w:val="ru-RU"/>
        </w:rPr>
      </w:pPr>
      <w:bookmarkStart w:id="63" w:name="_Toc96995896"/>
      <w:bookmarkStart w:id="64" w:name="_Toc96996724"/>
      <w:r w:rsidRPr="005C6351">
        <w:rPr>
          <w:sz w:val="24"/>
          <w:szCs w:val="24"/>
          <w:lang w:val="ru-RU"/>
        </w:rPr>
        <w:t>Функциональные разновидности языка</w:t>
      </w:r>
      <w:bookmarkEnd w:id="63"/>
      <w:bookmarkEnd w:id="64"/>
    </w:p>
    <w:p w14:paraId="616F35DC" w14:textId="06D5B113" w:rsidR="005D1B23" w:rsidRPr="005C6351" w:rsidRDefault="005D1B23" w:rsidP="00E47D6C">
      <w:pPr>
        <w:rPr>
          <w:sz w:val="24"/>
          <w:szCs w:val="24"/>
          <w:lang w:val="ru-RU"/>
        </w:rPr>
      </w:pPr>
      <w:r w:rsidRPr="005C6351">
        <w:rPr>
          <w:sz w:val="24"/>
          <w:szCs w:val="24"/>
          <w:lang w:val="ru-RU"/>
        </w:rPr>
        <w:t>Официально-деловой стиль. Заявление. Расписка. Научный стиль. Слова</w:t>
      </w:r>
      <w:r w:rsidR="00E47D6C">
        <w:rPr>
          <w:sz w:val="24"/>
          <w:szCs w:val="24"/>
          <w:lang w:val="ru-RU"/>
        </w:rPr>
        <w:t>рная статья. Научное сообщение.</w:t>
      </w:r>
    </w:p>
    <w:p w14:paraId="02722606" w14:textId="77777777" w:rsidR="005D1B23" w:rsidRPr="005C6351" w:rsidRDefault="005D1B23" w:rsidP="005D1B23">
      <w:pPr>
        <w:rPr>
          <w:sz w:val="24"/>
          <w:szCs w:val="24"/>
          <w:lang w:val="ru-RU"/>
        </w:rPr>
      </w:pPr>
      <w:bookmarkStart w:id="65" w:name="_Toc96995897"/>
      <w:bookmarkStart w:id="66" w:name="_Toc96996725"/>
      <w:r w:rsidRPr="005C6351">
        <w:rPr>
          <w:sz w:val="24"/>
          <w:szCs w:val="24"/>
          <w:lang w:val="ru-RU"/>
        </w:rPr>
        <w:t>СИСТЕМА ЯЗЫКА. Лексикология. Культура речи</w:t>
      </w:r>
      <w:bookmarkEnd w:id="65"/>
      <w:bookmarkEnd w:id="66"/>
    </w:p>
    <w:p w14:paraId="70295346" w14:textId="77777777" w:rsidR="005D1B23" w:rsidRPr="005C6351" w:rsidRDefault="005D1B23" w:rsidP="005D1B23">
      <w:pPr>
        <w:rPr>
          <w:sz w:val="24"/>
          <w:szCs w:val="24"/>
          <w:lang w:val="ru-RU"/>
        </w:rPr>
      </w:pPr>
      <w:r w:rsidRPr="005C6351">
        <w:rPr>
          <w:sz w:val="24"/>
          <w:szCs w:val="24"/>
          <w:lang w:val="ru-RU"/>
        </w:rPr>
        <w:t>Лексика русского языка с точки зрения её происхождения: исконно русские и заимствованные слова.</w:t>
      </w:r>
    </w:p>
    <w:p w14:paraId="7C6C8CE1" w14:textId="77777777" w:rsidR="005D1B23" w:rsidRPr="005C6351" w:rsidRDefault="005D1B23" w:rsidP="005D1B23">
      <w:pPr>
        <w:rPr>
          <w:sz w:val="24"/>
          <w:szCs w:val="24"/>
          <w:lang w:val="ru-RU"/>
        </w:rPr>
      </w:pPr>
      <w:r w:rsidRPr="005C6351">
        <w:rPr>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14:paraId="6B658C98" w14:textId="77777777" w:rsidR="005D1B23" w:rsidRPr="005C6351" w:rsidRDefault="005D1B23" w:rsidP="005D1B23">
      <w:pPr>
        <w:rPr>
          <w:sz w:val="24"/>
          <w:szCs w:val="24"/>
          <w:lang w:val="ru-RU"/>
        </w:rPr>
      </w:pPr>
      <w:r w:rsidRPr="005C6351">
        <w:rPr>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1CFA2F9" w14:textId="77777777" w:rsidR="005D1B23" w:rsidRPr="005C6351" w:rsidRDefault="005D1B23" w:rsidP="005D1B23">
      <w:pPr>
        <w:rPr>
          <w:sz w:val="24"/>
          <w:szCs w:val="24"/>
          <w:lang w:val="ru-RU"/>
        </w:rPr>
      </w:pPr>
      <w:r w:rsidRPr="005C6351">
        <w:rPr>
          <w:sz w:val="24"/>
          <w:szCs w:val="24"/>
          <w:lang w:val="ru-RU"/>
        </w:rPr>
        <w:t>Стилистические пласты лексики: стилистически нейтральная, высокая и сниженная лексика.</w:t>
      </w:r>
    </w:p>
    <w:p w14:paraId="05ABF8C3" w14:textId="77777777" w:rsidR="005D1B23" w:rsidRPr="005C6351" w:rsidRDefault="005D1B23" w:rsidP="005D1B23">
      <w:pPr>
        <w:rPr>
          <w:sz w:val="24"/>
          <w:szCs w:val="24"/>
          <w:lang w:val="ru-RU"/>
        </w:rPr>
      </w:pPr>
      <w:r w:rsidRPr="005C6351">
        <w:rPr>
          <w:sz w:val="24"/>
          <w:szCs w:val="24"/>
          <w:lang w:val="ru-RU"/>
        </w:rPr>
        <w:t>Лексический анализ слов. Фразеологизмы. Их признаки и значение.</w:t>
      </w:r>
    </w:p>
    <w:p w14:paraId="3172FD33" w14:textId="77777777" w:rsidR="005D1B23" w:rsidRPr="005C6351" w:rsidRDefault="005D1B23" w:rsidP="005D1B23">
      <w:pPr>
        <w:rPr>
          <w:sz w:val="24"/>
          <w:szCs w:val="24"/>
          <w:lang w:val="ru-RU"/>
        </w:rPr>
      </w:pPr>
      <w:r w:rsidRPr="005C6351">
        <w:rPr>
          <w:sz w:val="24"/>
          <w:szCs w:val="24"/>
          <w:lang w:val="ru-RU"/>
        </w:rPr>
        <w:t>Употребление лексических средств в соответствии с ситуацией общения.</w:t>
      </w:r>
    </w:p>
    <w:p w14:paraId="23685563" w14:textId="77777777" w:rsidR="005D1B23" w:rsidRPr="005C6351" w:rsidRDefault="005D1B23" w:rsidP="005D1B23">
      <w:pPr>
        <w:rPr>
          <w:sz w:val="24"/>
          <w:szCs w:val="24"/>
          <w:lang w:val="ru-RU"/>
        </w:rPr>
      </w:pPr>
      <w:r w:rsidRPr="005C6351">
        <w:rPr>
          <w:sz w:val="24"/>
          <w:szCs w:val="24"/>
          <w:lang w:val="ru-RU"/>
        </w:rPr>
        <w:t>Оценка своей и чужой речи с точки зрения точного, уместного и выразительного словоупотребления.</w:t>
      </w:r>
    </w:p>
    <w:p w14:paraId="74A071DB" w14:textId="77777777" w:rsidR="005D1B23" w:rsidRPr="005C6351" w:rsidRDefault="005D1B23" w:rsidP="005D1B23">
      <w:pPr>
        <w:rPr>
          <w:sz w:val="24"/>
          <w:szCs w:val="24"/>
          <w:lang w:val="ru-RU"/>
        </w:rPr>
      </w:pPr>
      <w:r w:rsidRPr="005C6351">
        <w:rPr>
          <w:sz w:val="24"/>
          <w:szCs w:val="24"/>
          <w:lang w:val="ru-RU"/>
        </w:rPr>
        <w:t>Эпитеты, метафоры, олицетворения. Лексические словари.</w:t>
      </w:r>
    </w:p>
    <w:p w14:paraId="4A3CD5EB" w14:textId="77777777" w:rsidR="005D1B23" w:rsidRPr="005C6351" w:rsidRDefault="005D1B23" w:rsidP="005D1B23">
      <w:pPr>
        <w:rPr>
          <w:sz w:val="24"/>
          <w:szCs w:val="24"/>
          <w:lang w:val="ru-RU"/>
        </w:rPr>
      </w:pPr>
      <w:bookmarkStart w:id="67" w:name="_Toc96995898"/>
      <w:bookmarkStart w:id="68" w:name="_Toc96996726"/>
      <w:r w:rsidRPr="005C6351">
        <w:rPr>
          <w:sz w:val="24"/>
          <w:szCs w:val="24"/>
          <w:lang w:val="ru-RU"/>
        </w:rPr>
        <w:t>Словообразование.  Культура речи. Орфография</w:t>
      </w:r>
      <w:bookmarkEnd w:id="67"/>
      <w:bookmarkEnd w:id="68"/>
    </w:p>
    <w:p w14:paraId="1AE77FDA" w14:textId="77777777" w:rsidR="005D1B23" w:rsidRPr="005C6351" w:rsidRDefault="005D1B23" w:rsidP="005D1B23">
      <w:pPr>
        <w:rPr>
          <w:sz w:val="24"/>
          <w:szCs w:val="24"/>
          <w:lang w:val="ru-RU"/>
        </w:rPr>
      </w:pPr>
      <w:r w:rsidRPr="005C6351">
        <w:rPr>
          <w:sz w:val="24"/>
          <w:szCs w:val="24"/>
          <w:lang w:val="ru-RU"/>
        </w:rPr>
        <w:t>Формообразующие и словообразующие морфемы. Производящая основа.</w:t>
      </w:r>
    </w:p>
    <w:p w14:paraId="3E207BC1" w14:textId="77777777" w:rsidR="005D1B23" w:rsidRPr="005C6351" w:rsidRDefault="005D1B23" w:rsidP="005D1B23">
      <w:pPr>
        <w:rPr>
          <w:sz w:val="24"/>
          <w:szCs w:val="24"/>
          <w:lang w:val="ru-RU"/>
        </w:rPr>
      </w:pPr>
      <w:r w:rsidRPr="005C6351">
        <w:rPr>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7F385F5F" w14:textId="77777777" w:rsidR="005D1B23" w:rsidRPr="005C6351" w:rsidRDefault="005D1B23" w:rsidP="005D1B23">
      <w:pPr>
        <w:rPr>
          <w:sz w:val="24"/>
          <w:szCs w:val="24"/>
          <w:lang w:val="ru-RU"/>
        </w:rPr>
      </w:pPr>
      <w:r w:rsidRPr="005C6351">
        <w:rPr>
          <w:sz w:val="24"/>
          <w:szCs w:val="24"/>
          <w:lang w:val="ru-RU"/>
        </w:rPr>
        <w:t xml:space="preserve">Морфемный и словообразовательный анализ слов. Правописание сложных и сложносокращённых слов. Нормы правописания корня </w:t>
      </w:r>
      <w:r w:rsidRPr="005C6351">
        <w:rPr>
          <w:i/>
          <w:sz w:val="24"/>
          <w:szCs w:val="24"/>
          <w:lang w:val="ru-RU"/>
        </w:rPr>
        <w:t>-кас- – -кос-</w:t>
      </w:r>
      <w:r w:rsidRPr="005C6351">
        <w:rPr>
          <w:sz w:val="24"/>
          <w:szCs w:val="24"/>
          <w:lang w:val="ru-RU"/>
        </w:rPr>
        <w:t xml:space="preserve"> с чередованием</w:t>
      </w:r>
    </w:p>
    <w:p w14:paraId="5E556417" w14:textId="4EF6DB67" w:rsidR="005D1B23" w:rsidRPr="005C6351" w:rsidRDefault="005D1B23" w:rsidP="00E47D6C">
      <w:pPr>
        <w:ind w:firstLine="0"/>
        <w:rPr>
          <w:sz w:val="24"/>
          <w:szCs w:val="24"/>
          <w:lang w:val="ru-RU"/>
        </w:rPr>
      </w:pPr>
      <w:r w:rsidRPr="005C6351">
        <w:rPr>
          <w:i/>
          <w:sz w:val="24"/>
          <w:szCs w:val="24"/>
          <w:lang w:val="ru-RU"/>
        </w:rPr>
        <w:t>а // о</w:t>
      </w:r>
      <w:r w:rsidRPr="005C6351">
        <w:rPr>
          <w:sz w:val="24"/>
          <w:szCs w:val="24"/>
          <w:lang w:val="ru-RU"/>
        </w:rPr>
        <w:t xml:space="preserve">, гласных в приставках </w:t>
      </w:r>
      <w:r w:rsidRPr="005C6351">
        <w:rPr>
          <w:i/>
          <w:sz w:val="24"/>
          <w:szCs w:val="24"/>
          <w:lang w:val="ru-RU"/>
        </w:rPr>
        <w:t>пре- и при-.</w:t>
      </w:r>
    </w:p>
    <w:p w14:paraId="0CEDA9B7" w14:textId="77777777" w:rsidR="005D1B23" w:rsidRPr="005C6351" w:rsidRDefault="005D1B23" w:rsidP="005D1B23">
      <w:pPr>
        <w:rPr>
          <w:sz w:val="24"/>
          <w:szCs w:val="24"/>
          <w:lang w:val="ru-RU"/>
        </w:rPr>
      </w:pPr>
      <w:bookmarkStart w:id="69" w:name="_Toc96995899"/>
      <w:bookmarkStart w:id="70" w:name="_Toc96996727"/>
      <w:r w:rsidRPr="005C6351">
        <w:rPr>
          <w:sz w:val="24"/>
          <w:szCs w:val="24"/>
          <w:lang w:val="ru-RU"/>
        </w:rPr>
        <w:t>Морфология. Культура речи. Орфография</w:t>
      </w:r>
      <w:bookmarkEnd w:id="69"/>
      <w:bookmarkEnd w:id="70"/>
    </w:p>
    <w:p w14:paraId="14947F6A" w14:textId="77777777" w:rsidR="005D1B23" w:rsidRPr="005C6351" w:rsidRDefault="005D1B23" w:rsidP="005D1B23">
      <w:pPr>
        <w:rPr>
          <w:sz w:val="24"/>
          <w:szCs w:val="24"/>
          <w:lang w:val="ru-RU"/>
        </w:rPr>
      </w:pPr>
      <w:r w:rsidRPr="005C6351">
        <w:rPr>
          <w:sz w:val="24"/>
          <w:szCs w:val="24"/>
          <w:lang w:val="ru-RU"/>
        </w:rPr>
        <w:t>Имя существительное</w:t>
      </w:r>
    </w:p>
    <w:p w14:paraId="1FE8C640" w14:textId="77777777" w:rsidR="005D1B23" w:rsidRPr="005C6351" w:rsidRDefault="005D1B23" w:rsidP="005D1B23">
      <w:pPr>
        <w:rPr>
          <w:sz w:val="24"/>
          <w:szCs w:val="24"/>
          <w:lang w:val="ru-RU"/>
        </w:rPr>
      </w:pPr>
      <w:r w:rsidRPr="005C6351">
        <w:rPr>
          <w:sz w:val="24"/>
          <w:szCs w:val="24"/>
          <w:lang w:val="ru-RU"/>
        </w:rPr>
        <w:t>Особенности словообразования.</w:t>
      </w:r>
    </w:p>
    <w:p w14:paraId="400A3654" w14:textId="77777777" w:rsidR="005D1B23" w:rsidRPr="005C6351" w:rsidRDefault="005D1B23" w:rsidP="005D1B23">
      <w:pPr>
        <w:rPr>
          <w:sz w:val="24"/>
          <w:szCs w:val="24"/>
          <w:lang w:val="ru-RU"/>
        </w:rPr>
      </w:pPr>
      <w:r w:rsidRPr="005C6351">
        <w:rPr>
          <w:sz w:val="24"/>
          <w:szCs w:val="24"/>
          <w:lang w:val="ru-RU"/>
        </w:rPr>
        <w:t>Нормы произношения имён существительных, нормы постановки  ударения  (в  рамках изученного).</w:t>
      </w:r>
    </w:p>
    <w:p w14:paraId="62D30D61" w14:textId="77777777" w:rsidR="005D1B23" w:rsidRPr="005C6351" w:rsidRDefault="005D1B23" w:rsidP="005D1B23">
      <w:pPr>
        <w:rPr>
          <w:sz w:val="24"/>
          <w:szCs w:val="24"/>
          <w:lang w:val="ru-RU"/>
        </w:rPr>
      </w:pPr>
      <w:r w:rsidRPr="005C6351">
        <w:rPr>
          <w:sz w:val="24"/>
          <w:szCs w:val="24"/>
          <w:lang w:val="ru-RU"/>
        </w:rPr>
        <w:t>Нормы словоизменения имён существительных.</w:t>
      </w:r>
    </w:p>
    <w:p w14:paraId="55B52C69" w14:textId="77777777" w:rsidR="005D1B23" w:rsidRPr="005C6351" w:rsidRDefault="005D1B23" w:rsidP="005D1B23">
      <w:pPr>
        <w:rPr>
          <w:sz w:val="24"/>
          <w:szCs w:val="24"/>
          <w:lang w:val="ru-RU"/>
        </w:rPr>
      </w:pPr>
      <w:r w:rsidRPr="005C6351">
        <w:rPr>
          <w:sz w:val="24"/>
          <w:szCs w:val="24"/>
          <w:lang w:val="ru-RU"/>
        </w:rPr>
        <w:t xml:space="preserve">Нормы слитного и дефисного написания </w:t>
      </w:r>
      <w:r w:rsidRPr="005C6351">
        <w:rPr>
          <w:i/>
          <w:sz w:val="24"/>
          <w:szCs w:val="24"/>
          <w:lang w:val="ru-RU"/>
        </w:rPr>
        <w:t>пол-</w:t>
      </w:r>
      <w:r w:rsidRPr="005C6351">
        <w:rPr>
          <w:sz w:val="24"/>
          <w:szCs w:val="24"/>
          <w:lang w:val="ru-RU"/>
        </w:rPr>
        <w:t xml:space="preserve"> и </w:t>
      </w:r>
      <w:r w:rsidRPr="005C6351">
        <w:rPr>
          <w:i/>
          <w:sz w:val="24"/>
          <w:szCs w:val="24"/>
          <w:lang w:val="ru-RU"/>
        </w:rPr>
        <w:t>полу-</w:t>
      </w:r>
      <w:r w:rsidRPr="005C6351">
        <w:rPr>
          <w:sz w:val="24"/>
          <w:szCs w:val="24"/>
          <w:lang w:val="ru-RU"/>
        </w:rPr>
        <w:t xml:space="preserve"> со словами.</w:t>
      </w:r>
    </w:p>
    <w:p w14:paraId="2275A0BF" w14:textId="77777777" w:rsidR="005D1B23" w:rsidRPr="005C6351" w:rsidRDefault="005D1B23" w:rsidP="005D1B23">
      <w:pPr>
        <w:rPr>
          <w:sz w:val="24"/>
          <w:szCs w:val="24"/>
          <w:lang w:val="ru-RU"/>
        </w:rPr>
      </w:pPr>
      <w:r w:rsidRPr="005C6351">
        <w:rPr>
          <w:sz w:val="24"/>
          <w:szCs w:val="24"/>
          <w:lang w:val="ru-RU"/>
        </w:rPr>
        <w:t>Имя прилагательное</w:t>
      </w:r>
    </w:p>
    <w:p w14:paraId="15A488BF" w14:textId="77777777" w:rsidR="005D1B23" w:rsidRPr="005C6351" w:rsidRDefault="005D1B23" w:rsidP="005D1B23">
      <w:pPr>
        <w:rPr>
          <w:sz w:val="24"/>
          <w:szCs w:val="24"/>
          <w:lang w:val="ru-RU"/>
        </w:rPr>
      </w:pPr>
      <w:r w:rsidRPr="005C6351">
        <w:rPr>
          <w:sz w:val="24"/>
          <w:szCs w:val="24"/>
          <w:lang w:val="ru-RU"/>
        </w:rPr>
        <w:t>Качественные, относительные и притяжательные имена прилагательные.</w:t>
      </w:r>
    </w:p>
    <w:p w14:paraId="641EB431" w14:textId="77777777" w:rsidR="005D1B23" w:rsidRPr="005C6351" w:rsidRDefault="005D1B23" w:rsidP="005D1B23">
      <w:pPr>
        <w:rPr>
          <w:sz w:val="24"/>
          <w:szCs w:val="24"/>
          <w:lang w:val="ru-RU"/>
        </w:rPr>
      </w:pPr>
      <w:r w:rsidRPr="005C6351">
        <w:rPr>
          <w:sz w:val="24"/>
          <w:szCs w:val="24"/>
          <w:lang w:val="ru-RU"/>
        </w:rPr>
        <w:t xml:space="preserve">Степени сравнения качественных имён прилагательных. Словообразование имён прилагательных. Морфологический анализ имён прилагательных. Правописание </w:t>
      </w:r>
      <w:r w:rsidRPr="005C6351">
        <w:rPr>
          <w:i/>
          <w:sz w:val="24"/>
          <w:szCs w:val="24"/>
          <w:lang w:val="ru-RU"/>
        </w:rPr>
        <w:t>н</w:t>
      </w:r>
      <w:r w:rsidRPr="005C6351">
        <w:rPr>
          <w:sz w:val="24"/>
          <w:szCs w:val="24"/>
          <w:lang w:val="ru-RU"/>
        </w:rPr>
        <w:t xml:space="preserve"> и </w:t>
      </w:r>
      <w:r w:rsidRPr="005C6351">
        <w:rPr>
          <w:i/>
          <w:sz w:val="24"/>
          <w:szCs w:val="24"/>
          <w:lang w:val="ru-RU"/>
        </w:rPr>
        <w:t>нн</w:t>
      </w:r>
      <w:r w:rsidRPr="005C6351">
        <w:rPr>
          <w:sz w:val="24"/>
          <w:szCs w:val="24"/>
          <w:lang w:val="ru-RU"/>
        </w:rPr>
        <w:t xml:space="preserve"> в именах прилагательных. Правописание суффиксов </w:t>
      </w:r>
      <w:r w:rsidRPr="005C6351">
        <w:rPr>
          <w:i/>
          <w:sz w:val="24"/>
          <w:szCs w:val="24"/>
          <w:lang w:val="ru-RU"/>
        </w:rPr>
        <w:t>-к-</w:t>
      </w:r>
      <w:r w:rsidRPr="005C6351">
        <w:rPr>
          <w:sz w:val="24"/>
          <w:szCs w:val="24"/>
          <w:lang w:val="ru-RU"/>
        </w:rPr>
        <w:t xml:space="preserve"> и </w:t>
      </w:r>
      <w:r w:rsidRPr="005C6351">
        <w:rPr>
          <w:i/>
          <w:sz w:val="24"/>
          <w:szCs w:val="24"/>
          <w:lang w:val="ru-RU"/>
        </w:rPr>
        <w:t>-ск-</w:t>
      </w:r>
      <w:r w:rsidRPr="005C6351">
        <w:rPr>
          <w:sz w:val="24"/>
          <w:szCs w:val="24"/>
          <w:lang w:val="ru-RU"/>
        </w:rPr>
        <w:t xml:space="preserve"> имён прилагательных. Правописание сложных имён прилагательных.</w:t>
      </w:r>
    </w:p>
    <w:p w14:paraId="08F3AD78" w14:textId="77777777" w:rsidR="005D1B23" w:rsidRPr="005C6351" w:rsidRDefault="005D1B23" w:rsidP="005D1B23">
      <w:pPr>
        <w:rPr>
          <w:sz w:val="24"/>
          <w:szCs w:val="24"/>
          <w:lang w:val="ru-RU"/>
        </w:rPr>
      </w:pPr>
      <w:r w:rsidRPr="005C6351">
        <w:rPr>
          <w:sz w:val="24"/>
          <w:szCs w:val="24"/>
          <w:lang w:val="ru-RU"/>
        </w:rPr>
        <w:t>Нормы произношения имён прилагательных, нормы ударения (в рамках изученного).</w:t>
      </w:r>
    </w:p>
    <w:p w14:paraId="07529D21" w14:textId="77777777" w:rsidR="005D1B23" w:rsidRPr="005C6351" w:rsidRDefault="005D1B23" w:rsidP="005D1B23">
      <w:pPr>
        <w:rPr>
          <w:sz w:val="24"/>
          <w:szCs w:val="24"/>
          <w:lang w:val="ru-RU"/>
        </w:rPr>
      </w:pPr>
      <w:r w:rsidRPr="005C6351">
        <w:rPr>
          <w:sz w:val="24"/>
          <w:szCs w:val="24"/>
          <w:lang w:val="ru-RU"/>
        </w:rPr>
        <w:t>Имя числительное</w:t>
      </w:r>
    </w:p>
    <w:p w14:paraId="0762A7E0" w14:textId="77777777" w:rsidR="005D1B23" w:rsidRPr="005C6351" w:rsidRDefault="005D1B23" w:rsidP="005D1B23">
      <w:pPr>
        <w:rPr>
          <w:sz w:val="24"/>
          <w:szCs w:val="24"/>
          <w:lang w:val="ru-RU"/>
        </w:rPr>
      </w:pPr>
      <w:r w:rsidRPr="005C6351">
        <w:rPr>
          <w:sz w:val="24"/>
          <w:szCs w:val="24"/>
          <w:lang w:val="ru-RU"/>
        </w:rPr>
        <w:t>Общее грамматическое значение имени числительного.  Синтаксические функции имён числительных.</w:t>
      </w:r>
    </w:p>
    <w:p w14:paraId="6ECEE848" w14:textId="77777777" w:rsidR="005D1B23" w:rsidRPr="005C6351" w:rsidRDefault="005D1B23" w:rsidP="005D1B23">
      <w:pPr>
        <w:rPr>
          <w:sz w:val="24"/>
          <w:szCs w:val="24"/>
          <w:lang w:val="ru-RU"/>
        </w:rPr>
      </w:pPr>
      <w:r w:rsidRPr="005C6351">
        <w:rPr>
          <w:sz w:val="24"/>
          <w:szCs w:val="24"/>
          <w:lang w:val="ru-RU"/>
        </w:rPr>
        <w:t>Разряды имён числительных по значению: количественные (целые, дробные, собирательные), порядковые числительные.</w:t>
      </w:r>
    </w:p>
    <w:p w14:paraId="12B1FCEF" w14:textId="77777777" w:rsidR="005D1B23" w:rsidRPr="005C6351" w:rsidRDefault="005D1B23" w:rsidP="005D1B23">
      <w:pPr>
        <w:rPr>
          <w:sz w:val="24"/>
          <w:szCs w:val="24"/>
          <w:lang w:val="ru-RU"/>
        </w:rPr>
      </w:pPr>
      <w:r w:rsidRPr="005C6351">
        <w:rPr>
          <w:sz w:val="24"/>
          <w:szCs w:val="24"/>
          <w:lang w:val="ru-RU"/>
        </w:rPr>
        <w:t>Разряды имён числительных по строению: простые, сложные, составные числительные.</w:t>
      </w:r>
    </w:p>
    <w:p w14:paraId="51410A28" w14:textId="77777777" w:rsidR="005D1B23" w:rsidRPr="005C6351" w:rsidRDefault="005D1B23" w:rsidP="005D1B23">
      <w:pPr>
        <w:rPr>
          <w:sz w:val="24"/>
          <w:szCs w:val="24"/>
          <w:lang w:val="ru-RU"/>
        </w:rPr>
      </w:pPr>
      <w:r w:rsidRPr="005C6351">
        <w:rPr>
          <w:sz w:val="24"/>
          <w:szCs w:val="24"/>
          <w:lang w:val="ru-RU"/>
        </w:rPr>
        <w:t>Словообразование имён числительных.</w:t>
      </w:r>
    </w:p>
    <w:p w14:paraId="472F7640" w14:textId="77777777" w:rsidR="005D1B23" w:rsidRPr="005C6351" w:rsidRDefault="005D1B23" w:rsidP="005D1B23">
      <w:pPr>
        <w:rPr>
          <w:sz w:val="24"/>
          <w:szCs w:val="24"/>
          <w:lang w:val="ru-RU"/>
        </w:rPr>
      </w:pPr>
      <w:r w:rsidRPr="005C6351">
        <w:rPr>
          <w:sz w:val="24"/>
          <w:szCs w:val="24"/>
          <w:lang w:val="ru-RU"/>
        </w:rPr>
        <w:t>Склонение количественных и порядковых имён числительных.</w:t>
      </w:r>
    </w:p>
    <w:p w14:paraId="02D8474D" w14:textId="77777777" w:rsidR="005D1B23" w:rsidRPr="005C6351" w:rsidRDefault="005D1B23" w:rsidP="005D1B23">
      <w:pPr>
        <w:rPr>
          <w:sz w:val="24"/>
          <w:szCs w:val="24"/>
          <w:lang w:val="ru-RU"/>
        </w:rPr>
      </w:pPr>
      <w:r w:rsidRPr="005C6351">
        <w:rPr>
          <w:sz w:val="24"/>
          <w:szCs w:val="24"/>
          <w:lang w:val="ru-RU"/>
        </w:rPr>
        <w:t>Правильное образование форм имён числительных.</w:t>
      </w:r>
    </w:p>
    <w:p w14:paraId="3E34047A" w14:textId="77777777" w:rsidR="005D1B23" w:rsidRPr="005C6351" w:rsidRDefault="005D1B23" w:rsidP="005D1B23">
      <w:pPr>
        <w:rPr>
          <w:sz w:val="24"/>
          <w:szCs w:val="24"/>
          <w:lang w:val="ru-RU"/>
        </w:rPr>
      </w:pPr>
      <w:r w:rsidRPr="005C6351">
        <w:rPr>
          <w:sz w:val="24"/>
          <w:szCs w:val="24"/>
          <w:lang w:val="ru-RU"/>
        </w:rPr>
        <w:t>Правильное употребление собирательных имён числительных.</w:t>
      </w:r>
    </w:p>
    <w:p w14:paraId="6C9C9C4E" w14:textId="77777777" w:rsidR="005D1B23" w:rsidRPr="005C6351" w:rsidRDefault="005D1B23" w:rsidP="005D1B23">
      <w:pPr>
        <w:rPr>
          <w:sz w:val="24"/>
          <w:szCs w:val="24"/>
          <w:lang w:val="ru-RU"/>
        </w:rPr>
      </w:pPr>
      <w:r w:rsidRPr="005C6351">
        <w:rPr>
          <w:sz w:val="24"/>
          <w:szCs w:val="24"/>
          <w:lang w:val="ru-RU"/>
        </w:rPr>
        <w:t>Употребление имён числительных в научных текстах, деловой речи.</w:t>
      </w:r>
    </w:p>
    <w:p w14:paraId="4F2540F7" w14:textId="77777777" w:rsidR="005D1B23" w:rsidRPr="005C6351" w:rsidRDefault="005D1B23" w:rsidP="005D1B23">
      <w:pPr>
        <w:rPr>
          <w:sz w:val="24"/>
          <w:szCs w:val="24"/>
          <w:lang w:val="ru-RU"/>
        </w:rPr>
      </w:pPr>
      <w:r w:rsidRPr="005C6351">
        <w:rPr>
          <w:sz w:val="24"/>
          <w:szCs w:val="24"/>
          <w:lang w:val="ru-RU"/>
        </w:rPr>
        <w:lastRenderedPageBreak/>
        <w:t>Морфологический анализ имён числительных.</w:t>
      </w:r>
    </w:p>
    <w:p w14:paraId="633A1B78" w14:textId="77777777" w:rsidR="005D1B23" w:rsidRPr="005C6351" w:rsidRDefault="005D1B23" w:rsidP="005D1B23">
      <w:pPr>
        <w:rPr>
          <w:sz w:val="24"/>
          <w:szCs w:val="24"/>
          <w:lang w:val="ru-RU"/>
        </w:rPr>
      </w:pPr>
      <w:r w:rsidRPr="005C6351">
        <w:rPr>
          <w:sz w:val="24"/>
          <w:szCs w:val="24"/>
          <w:lang w:val="ru-RU"/>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73CBF55" w14:textId="77777777" w:rsidR="005D1B23" w:rsidRPr="005C6351" w:rsidRDefault="005D1B23" w:rsidP="005D1B23">
      <w:pPr>
        <w:rPr>
          <w:sz w:val="24"/>
          <w:szCs w:val="24"/>
          <w:lang w:val="ru-RU"/>
        </w:rPr>
      </w:pPr>
      <w:r w:rsidRPr="005C6351">
        <w:rPr>
          <w:sz w:val="24"/>
          <w:szCs w:val="24"/>
          <w:lang w:val="ru-RU"/>
        </w:rPr>
        <w:t>Местоимение</w:t>
      </w:r>
    </w:p>
    <w:p w14:paraId="0084F993" w14:textId="77777777" w:rsidR="005D1B23" w:rsidRPr="005C6351" w:rsidRDefault="005D1B23" w:rsidP="005D1B23">
      <w:pPr>
        <w:rPr>
          <w:sz w:val="24"/>
          <w:szCs w:val="24"/>
          <w:lang w:val="ru-RU"/>
        </w:rPr>
      </w:pPr>
      <w:r w:rsidRPr="005C6351">
        <w:rPr>
          <w:sz w:val="24"/>
          <w:szCs w:val="24"/>
          <w:lang w:val="ru-RU"/>
        </w:rPr>
        <w:t>Общее грамматическое значение местоимения. Синтаксические функции местоимений.</w:t>
      </w:r>
    </w:p>
    <w:p w14:paraId="086719C7" w14:textId="77777777" w:rsidR="005D1B23" w:rsidRPr="005C6351" w:rsidRDefault="005D1B23" w:rsidP="005D1B23">
      <w:pPr>
        <w:rPr>
          <w:sz w:val="24"/>
          <w:szCs w:val="24"/>
          <w:lang w:val="ru-RU"/>
        </w:rPr>
      </w:pPr>
      <w:r w:rsidRPr="005C6351">
        <w:rPr>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654A28F" w14:textId="77777777" w:rsidR="005D1B23" w:rsidRPr="005C6351" w:rsidRDefault="005D1B23" w:rsidP="005D1B23">
      <w:pPr>
        <w:rPr>
          <w:sz w:val="24"/>
          <w:szCs w:val="24"/>
          <w:lang w:val="ru-RU"/>
        </w:rPr>
      </w:pPr>
      <w:r w:rsidRPr="005C6351">
        <w:rPr>
          <w:sz w:val="24"/>
          <w:szCs w:val="24"/>
          <w:lang w:val="ru-RU"/>
        </w:rPr>
        <w:t>Склонение местоимений. Словообразование местоимений.</w:t>
      </w:r>
    </w:p>
    <w:p w14:paraId="27ED474B" w14:textId="77777777" w:rsidR="005D1B23" w:rsidRPr="005C6351" w:rsidRDefault="005D1B23" w:rsidP="005D1B23">
      <w:pPr>
        <w:rPr>
          <w:sz w:val="24"/>
          <w:szCs w:val="24"/>
          <w:lang w:val="ru-RU"/>
        </w:rPr>
      </w:pPr>
      <w:r w:rsidRPr="005C6351">
        <w:rPr>
          <w:sz w:val="24"/>
          <w:szCs w:val="24"/>
          <w:lang w:val="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54D4C35D" w14:textId="77777777" w:rsidR="005D1B23" w:rsidRPr="005C6351" w:rsidRDefault="005D1B23" w:rsidP="005D1B23">
      <w:pPr>
        <w:rPr>
          <w:sz w:val="24"/>
          <w:szCs w:val="24"/>
          <w:lang w:val="ru-RU"/>
        </w:rPr>
      </w:pPr>
      <w:r w:rsidRPr="005C6351">
        <w:rPr>
          <w:sz w:val="24"/>
          <w:szCs w:val="24"/>
          <w:lang w:val="ru-RU"/>
        </w:rPr>
        <w:t>Морфологический анализ местоимений.</w:t>
      </w:r>
    </w:p>
    <w:p w14:paraId="0157ACB1" w14:textId="77777777" w:rsidR="005D1B23" w:rsidRPr="005C6351" w:rsidRDefault="005D1B23" w:rsidP="005D1B23">
      <w:pPr>
        <w:rPr>
          <w:sz w:val="24"/>
          <w:szCs w:val="24"/>
          <w:lang w:val="ru-RU"/>
        </w:rPr>
      </w:pPr>
      <w:r w:rsidRPr="005C6351">
        <w:rPr>
          <w:sz w:val="24"/>
          <w:szCs w:val="24"/>
          <w:lang w:val="ru-RU"/>
        </w:rPr>
        <w:t xml:space="preserve">Нормы правописания местоимений: правописание местоимений с </w:t>
      </w:r>
      <w:r w:rsidRPr="005C6351">
        <w:rPr>
          <w:i/>
          <w:sz w:val="24"/>
          <w:szCs w:val="24"/>
          <w:lang w:val="ru-RU"/>
        </w:rPr>
        <w:t>не</w:t>
      </w:r>
      <w:r w:rsidRPr="005C6351">
        <w:rPr>
          <w:sz w:val="24"/>
          <w:szCs w:val="24"/>
          <w:lang w:val="ru-RU"/>
        </w:rPr>
        <w:t xml:space="preserve"> и </w:t>
      </w:r>
      <w:r w:rsidRPr="005C6351">
        <w:rPr>
          <w:i/>
          <w:sz w:val="24"/>
          <w:szCs w:val="24"/>
          <w:lang w:val="ru-RU"/>
        </w:rPr>
        <w:t>ни</w:t>
      </w:r>
      <w:r w:rsidRPr="005C6351">
        <w:rPr>
          <w:sz w:val="24"/>
          <w:szCs w:val="24"/>
          <w:lang w:val="ru-RU"/>
        </w:rPr>
        <w:t>; слитное, раздельное и дефисное написание местоимений.</w:t>
      </w:r>
    </w:p>
    <w:p w14:paraId="1B88B6FA" w14:textId="77777777" w:rsidR="005D1B23" w:rsidRPr="005C6351" w:rsidRDefault="005D1B23" w:rsidP="005D1B23">
      <w:pPr>
        <w:rPr>
          <w:sz w:val="24"/>
          <w:szCs w:val="24"/>
          <w:lang w:val="ru-RU"/>
        </w:rPr>
      </w:pPr>
      <w:r w:rsidRPr="005C6351">
        <w:rPr>
          <w:sz w:val="24"/>
          <w:szCs w:val="24"/>
          <w:lang w:val="ru-RU"/>
        </w:rPr>
        <w:t>Глагол</w:t>
      </w:r>
    </w:p>
    <w:p w14:paraId="66E062E5" w14:textId="77777777" w:rsidR="005D1B23" w:rsidRPr="005C6351" w:rsidRDefault="005D1B23" w:rsidP="005D1B23">
      <w:pPr>
        <w:rPr>
          <w:sz w:val="24"/>
          <w:szCs w:val="24"/>
          <w:lang w:val="ru-RU"/>
        </w:rPr>
      </w:pPr>
      <w:r w:rsidRPr="005C6351">
        <w:rPr>
          <w:sz w:val="24"/>
          <w:szCs w:val="24"/>
          <w:lang w:val="ru-RU"/>
        </w:rPr>
        <w:t>Переходные и непереходные глаголы. Разноспрягаемые глаголы.</w:t>
      </w:r>
    </w:p>
    <w:p w14:paraId="493EDADF" w14:textId="77777777" w:rsidR="005D1B23" w:rsidRPr="005C6351" w:rsidRDefault="005D1B23" w:rsidP="005D1B23">
      <w:pPr>
        <w:rPr>
          <w:sz w:val="24"/>
          <w:szCs w:val="24"/>
          <w:lang w:val="ru-RU"/>
        </w:rPr>
      </w:pPr>
      <w:r w:rsidRPr="005C6351">
        <w:rPr>
          <w:sz w:val="24"/>
          <w:szCs w:val="24"/>
          <w:lang w:val="ru-RU"/>
        </w:rPr>
        <w:t>Безличные глаголы. Использование личных глаголов в безличном значении.</w:t>
      </w:r>
    </w:p>
    <w:p w14:paraId="0B5F7FEC" w14:textId="77777777" w:rsidR="005D1B23" w:rsidRPr="005C6351" w:rsidRDefault="005D1B23" w:rsidP="005D1B23">
      <w:pPr>
        <w:rPr>
          <w:sz w:val="24"/>
          <w:szCs w:val="24"/>
          <w:lang w:val="ru-RU"/>
        </w:rPr>
      </w:pPr>
      <w:r w:rsidRPr="005C6351">
        <w:rPr>
          <w:sz w:val="24"/>
          <w:szCs w:val="24"/>
          <w:lang w:val="ru-RU"/>
        </w:rPr>
        <w:t>Изъявительное, условное и повелительное наклонения глагола.</w:t>
      </w:r>
    </w:p>
    <w:p w14:paraId="69BB2B37" w14:textId="77777777" w:rsidR="005D1B23" w:rsidRPr="005C6351" w:rsidRDefault="005D1B23" w:rsidP="005D1B23">
      <w:pPr>
        <w:rPr>
          <w:sz w:val="24"/>
          <w:szCs w:val="24"/>
          <w:lang w:val="ru-RU"/>
        </w:rPr>
      </w:pPr>
      <w:r w:rsidRPr="005C6351">
        <w:rPr>
          <w:sz w:val="24"/>
          <w:szCs w:val="24"/>
          <w:lang w:val="ru-RU"/>
        </w:rPr>
        <w:t>Нормы ударения в глагольных формах (в рамках изученного).</w:t>
      </w:r>
    </w:p>
    <w:p w14:paraId="4C75DCCF" w14:textId="77777777" w:rsidR="005D1B23" w:rsidRPr="005C6351" w:rsidRDefault="005D1B23" w:rsidP="005D1B23">
      <w:pPr>
        <w:rPr>
          <w:sz w:val="24"/>
          <w:szCs w:val="24"/>
          <w:lang w:val="ru-RU"/>
        </w:rPr>
      </w:pPr>
      <w:r w:rsidRPr="005C6351">
        <w:rPr>
          <w:sz w:val="24"/>
          <w:szCs w:val="24"/>
          <w:lang w:val="ru-RU"/>
        </w:rPr>
        <w:t>Нормы словоизменения глаголов.</w:t>
      </w:r>
    </w:p>
    <w:p w14:paraId="60A4C664" w14:textId="77777777" w:rsidR="005D1B23" w:rsidRPr="005C6351" w:rsidRDefault="005D1B23" w:rsidP="005D1B23">
      <w:pPr>
        <w:rPr>
          <w:sz w:val="24"/>
          <w:szCs w:val="24"/>
          <w:lang w:val="ru-RU"/>
        </w:rPr>
      </w:pPr>
      <w:r w:rsidRPr="005C6351">
        <w:rPr>
          <w:sz w:val="24"/>
          <w:szCs w:val="24"/>
          <w:lang w:val="ru-RU"/>
        </w:rPr>
        <w:t>Видо-временная соотнесённость глагольных форм в тексте. Морфологический анализ глаголов.</w:t>
      </w:r>
    </w:p>
    <w:p w14:paraId="5A86B481" w14:textId="4D601E5E" w:rsidR="005D1B23" w:rsidRPr="005C6351" w:rsidRDefault="005D1B23" w:rsidP="00E47D6C">
      <w:pPr>
        <w:rPr>
          <w:sz w:val="24"/>
          <w:szCs w:val="24"/>
          <w:lang w:val="ru-RU"/>
        </w:rPr>
      </w:pPr>
      <w:r w:rsidRPr="005C6351">
        <w:rPr>
          <w:sz w:val="24"/>
          <w:szCs w:val="24"/>
          <w:lang w:val="ru-RU"/>
        </w:rPr>
        <w:t xml:space="preserve">Использование ь как показателя грамматической формы в повелительном наклонении </w:t>
      </w:r>
      <w:r w:rsidR="00E47D6C">
        <w:rPr>
          <w:sz w:val="24"/>
          <w:szCs w:val="24"/>
          <w:lang w:val="ru-RU"/>
        </w:rPr>
        <w:t>глагола.</w:t>
      </w:r>
    </w:p>
    <w:p w14:paraId="7CC79638" w14:textId="77777777" w:rsidR="005D1B23" w:rsidRPr="005C6351" w:rsidRDefault="005D1B23" w:rsidP="005D1B23">
      <w:pPr>
        <w:rPr>
          <w:b/>
          <w:bCs/>
          <w:sz w:val="24"/>
          <w:szCs w:val="24"/>
          <w:lang w:val="ru-RU"/>
        </w:rPr>
      </w:pPr>
      <w:r w:rsidRPr="005C6351">
        <w:rPr>
          <w:b/>
          <w:bCs/>
          <w:sz w:val="24"/>
          <w:szCs w:val="24"/>
          <w:lang w:val="ru-RU"/>
        </w:rPr>
        <w:t>7 КЛАСС</w:t>
      </w:r>
    </w:p>
    <w:p w14:paraId="0FDAEEFD" w14:textId="77777777" w:rsidR="005D1B23" w:rsidRPr="005C6351" w:rsidRDefault="005D1B23" w:rsidP="005D1B23">
      <w:pPr>
        <w:rPr>
          <w:sz w:val="24"/>
          <w:szCs w:val="24"/>
          <w:lang w:val="ru-RU"/>
        </w:rPr>
      </w:pPr>
      <w:r w:rsidRPr="005C6351">
        <w:rPr>
          <w:sz w:val="24"/>
          <w:szCs w:val="24"/>
          <w:lang w:val="ru-RU"/>
        </w:rPr>
        <w:t>Общие сведения о языке</w:t>
      </w:r>
    </w:p>
    <w:p w14:paraId="5D0F1123" w14:textId="77777777" w:rsidR="005D1B23" w:rsidRPr="005C6351" w:rsidRDefault="005D1B23" w:rsidP="005D1B23">
      <w:pPr>
        <w:rPr>
          <w:sz w:val="24"/>
          <w:szCs w:val="24"/>
          <w:lang w:val="ru-RU"/>
        </w:rPr>
      </w:pPr>
      <w:r w:rsidRPr="005C6351">
        <w:rPr>
          <w:sz w:val="24"/>
          <w:szCs w:val="24"/>
          <w:lang w:val="ru-RU"/>
        </w:rPr>
        <w:t>Русский язык как развивающееся явление. Взаимосвязь языка, культуры и истории народа.</w:t>
      </w:r>
    </w:p>
    <w:p w14:paraId="26115285" w14:textId="77777777" w:rsidR="005D1B23" w:rsidRPr="005C6351" w:rsidRDefault="005D1B23" w:rsidP="005D1B23">
      <w:pPr>
        <w:rPr>
          <w:sz w:val="24"/>
          <w:szCs w:val="24"/>
          <w:lang w:val="ru-RU"/>
        </w:rPr>
      </w:pPr>
      <w:bookmarkStart w:id="71" w:name="_Toc96995900"/>
      <w:bookmarkStart w:id="72" w:name="_Toc96996728"/>
      <w:r w:rsidRPr="005C6351">
        <w:rPr>
          <w:sz w:val="24"/>
          <w:szCs w:val="24"/>
          <w:lang w:val="ru-RU"/>
        </w:rPr>
        <w:t>Язык и речь</w:t>
      </w:r>
      <w:bookmarkEnd w:id="71"/>
      <w:bookmarkEnd w:id="72"/>
    </w:p>
    <w:p w14:paraId="019773E3" w14:textId="77777777" w:rsidR="005D1B23" w:rsidRPr="005C6351" w:rsidRDefault="005D1B23" w:rsidP="005D1B23">
      <w:pPr>
        <w:rPr>
          <w:sz w:val="24"/>
          <w:szCs w:val="24"/>
          <w:lang w:val="ru-RU"/>
        </w:rPr>
      </w:pPr>
      <w:r w:rsidRPr="005C6351">
        <w:rPr>
          <w:sz w:val="24"/>
          <w:szCs w:val="24"/>
          <w:lang w:val="ru-RU"/>
        </w:rPr>
        <w:t>Монолог-описание, монолог-рассуждение, монолог-повествование.</w:t>
      </w:r>
    </w:p>
    <w:p w14:paraId="2A458E74" w14:textId="77777777" w:rsidR="005D1B23" w:rsidRPr="005C6351" w:rsidRDefault="005D1B23" w:rsidP="005D1B23">
      <w:pPr>
        <w:rPr>
          <w:sz w:val="24"/>
          <w:szCs w:val="24"/>
          <w:lang w:val="ru-RU"/>
        </w:rPr>
      </w:pPr>
      <w:r w:rsidRPr="005C6351">
        <w:rPr>
          <w:sz w:val="24"/>
          <w:szCs w:val="24"/>
          <w:lang w:val="ru-RU"/>
        </w:rPr>
        <w:t>Виды диалога: побуждение к действию, обмен мнениями, запрос информации, сообщение информации.</w:t>
      </w:r>
    </w:p>
    <w:p w14:paraId="4976BA74" w14:textId="77777777" w:rsidR="005D1B23" w:rsidRPr="005C6351" w:rsidRDefault="005D1B23" w:rsidP="005D1B23">
      <w:pPr>
        <w:rPr>
          <w:sz w:val="24"/>
          <w:szCs w:val="24"/>
          <w:lang w:val="ru-RU"/>
        </w:rPr>
      </w:pPr>
      <w:bookmarkStart w:id="73" w:name="_Toc96995901"/>
      <w:bookmarkStart w:id="74" w:name="_Toc96996729"/>
      <w:r w:rsidRPr="005C6351">
        <w:rPr>
          <w:sz w:val="24"/>
          <w:szCs w:val="24"/>
          <w:lang w:val="ru-RU"/>
        </w:rPr>
        <w:t>Текст</w:t>
      </w:r>
      <w:bookmarkEnd w:id="73"/>
      <w:bookmarkEnd w:id="74"/>
    </w:p>
    <w:p w14:paraId="6ADBCFF7" w14:textId="77777777" w:rsidR="005D1B23" w:rsidRPr="005C6351" w:rsidRDefault="005D1B23" w:rsidP="005D1B23">
      <w:pPr>
        <w:rPr>
          <w:sz w:val="24"/>
          <w:szCs w:val="24"/>
          <w:lang w:val="ru-RU"/>
        </w:rPr>
      </w:pPr>
      <w:r w:rsidRPr="005C6351">
        <w:rPr>
          <w:sz w:val="24"/>
          <w:szCs w:val="24"/>
          <w:lang w:val="ru-RU"/>
        </w:rPr>
        <w:t>Текст как речевое произведение. Основные признаки текста (обобщение).</w:t>
      </w:r>
    </w:p>
    <w:p w14:paraId="0DC61465" w14:textId="77777777" w:rsidR="005D1B23" w:rsidRPr="005C6351" w:rsidRDefault="005D1B23" w:rsidP="005D1B23">
      <w:pPr>
        <w:rPr>
          <w:sz w:val="24"/>
          <w:szCs w:val="24"/>
          <w:lang w:val="ru-RU"/>
        </w:rPr>
      </w:pPr>
      <w:r w:rsidRPr="005C6351">
        <w:rPr>
          <w:sz w:val="24"/>
          <w:szCs w:val="24"/>
          <w:lang w:val="ru-RU"/>
        </w:rPr>
        <w:t>Структура текста. Абзац.</w:t>
      </w:r>
    </w:p>
    <w:p w14:paraId="03091C45" w14:textId="77777777" w:rsidR="005D1B23" w:rsidRPr="005C6351" w:rsidRDefault="005D1B23" w:rsidP="005D1B23">
      <w:pPr>
        <w:rPr>
          <w:sz w:val="24"/>
          <w:szCs w:val="24"/>
          <w:lang w:val="ru-RU"/>
        </w:rPr>
      </w:pPr>
      <w:r w:rsidRPr="005C6351">
        <w:rPr>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0F8E31AD" w14:textId="77777777" w:rsidR="005D1B23" w:rsidRPr="005C6351" w:rsidRDefault="005D1B23" w:rsidP="005D1B23">
      <w:pPr>
        <w:rPr>
          <w:sz w:val="24"/>
          <w:szCs w:val="24"/>
          <w:lang w:val="ru-RU"/>
        </w:rPr>
      </w:pPr>
      <w:r w:rsidRPr="005C6351">
        <w:rPr>
          <w:sz w:val="24"/>
          <w:szCs w:val="24"/>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5D146C93" w14:textId="77777777" w:rsidR="005D1B23" w:rsidRPr="005C6351" w:rsidRDefault="005D1B23" w:rsidP="005D1B23">
      <w:pPr>
        <w:rPr>
          <w:sz w:val="24"/>
          <w:szCs w:val="24"/>
          <w:lang w:val="ru-RU"/>
        </w:rPr>
      </w:pPr>
      <w:r w:rsidRPr="005C6351">
        <w:rPr>
          <w:sz w:val="24"/>
          <w:szCs w:val="24"/>
          <w:lang w:val="ru-RU"/>
        </w:rPr>
        <w:t>Рассуждение как функционально-смысловой тип речи. Структурные особенности текста-рассуждения.</w:t>
      </w:r>
    </w:p>
    <w:p w14:paraId="7396331E" w14:textId="77777777" w:rsidR="005D1B23" w:rsidRPr="005C6351" w:rsidRDefault="005D1B23" w:rsidP="005D1B23">
      <w:pPr>
        <w:rPr>
          <w:sz w:val="24"/>
          <w:szCs w:val="24"/>
          <w:lang w:val="ru-RU"/>
        </w:rPr>
      </w:pPr>
      <w:r w:rsidRPr="005C6351">
        <w:rPr>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433FF6E" w14:textId="77777777" w:rsidR="005D1B23" w:rsidRPr="005C6351" w:rsidRDefault="005D1B23" w:rsidP="005D1B23">
      <w:pPr>
        <w:rPr>
          <w:sz w:val="24"/>
          <w:szCs w:val="24"/>
          <w:lang w:val="ru-RU"/>
        </w:rPr>
      </w:pPr>
      <w:bookmarkStart w:id="75" w:name="_Toc96995902"/>
      <w:bookmarkStart w:id="76" w:name="_Toc96996730"/>
      <w:r w:rsidRPr="005C6351">
        <w:rPr>
          <w:sz w:val="24"/>
          <w:szCs w:val="24"/>
          <w:lang w:val="ru-RU"/>
        </w:rPr>
        <w:t>Функциональные разновидности языка</w:t>
      </w:r>
      <w:bookmarkEnd w:id="75"/>
      <w:bookmarkEnd w:id="76"/>
    </w:p>
    <w:p w14:paraId="39DB10C7" w14:textId="77777777" w:rsidR="005D1B23" w:rsidRPr="005C6351" w:rsidRDefault="005D1B23" w:rsidP="005D1B23">
      <w:pPr>
        <w:rPr>
          <w:sz w:val="24"/>
          <w:szCs w:val="24"/>
          <w:lang w:val="ru-RU"/>
        </w:rPr>
      </w:pPr>
      <w:r w:rsidRPr="005C6351">
        <w:rPr>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241F78C3" w14:textId="77777777" w:rsidR="005D1B23" w:rsidRPr="005C6351" w:rsidRDefault="005D1B23" w:rsidP="005D1B23">
      <w:pPr>
        <w:rPr>
          <w:sz w:val="24"/>
          <w:szCs w:val="24"/>
          <w:lang w:val="ru-RU"/>
        </w:rPr>
      </w:pPr>
      <w:r w:rsidRPr="005C6351">
        <w:rPr>
          <w:sz w:val="24"/>
          <w:szCs w:val="24"/>
          <w:lang w:val="ru-RU"/>
        </w:rPr>
        <w:t>Публицистический стиль. Сфера употребления, функции, языковые особенности.</w:t>
      </w:r>
    </w:p>
    <w:p w14:paraId="66689BD7" w14:textId="77777777" w:rsidR="005D1B23" w:rsidRPr="005C6351" w:rsidRDefault="005D1B23" w:rsidP="005D1B23">
      <w:pPr>
        <w:rPr>
          <w:sz w:val="24"/>
          <w:szCs w:val="24"/>
          <w:lang w:val="ru-RU"/>
        </w:rPr>
      </w:pPr>
      <w:r w:rsidRPr="005C6351">
        <w:rPr>
          <w:sz w:val="24"/>
          <w:szCs w:val="24"/>
          <w:lang w:val="ru-RU"/>
        </w:rPr>
        <w:t>Жанры публицистического стиля (репортаж, заметка, интервью).</w:t>
      </w:r>
    </w:p>
    <w:p w14:paraId="562F807D" w14:textId="77777777" w:rsidR="005D1B23" w:rsidRPr="005C6351" w:rsidRDefault="005D1B23" w:rsidP="005D1B23">
      <w:pPr>
        <w:rPr>
          <w:sz w:val="24"/>
          <w:szCs w:val="24"/>
          <w:lang w:val="ru-RU"/>
        </w:rPr>
      </w:pPr>
      <w:r w:rsidRPr="005C6351">
        <w:rPr>
          <w:sz w:val="24"/>
          <w:szCs w:val="24"/>
          <w:lang w:val="ru-RU"/>
        </w:rPr>
        <w:t>Употребление языковых средств выразительности в текстах публицистического стиля.</w:t>
      </w:r>
    </w:p>
    <w:p w14:paraId="77611F23" w14:textId="77777777" w:rsidR="005D1B23" w:rsidRPr="005C6351" w:rsidRDefault="005D1B23" w:rsidP="005D1B23">
      <w:pPr>
        <w:rPr>
          <w:sz w:val="24"/>
          <w:szCs w:val="24"/>
          <w:lang w:val="ru-RU"/>
        </w:rPr>
      </w:pPr>
      <w:r w:rsidRPr="005C6351">
        <w:rPr>
          <w:sz w:val="24"/>
          <w:szCs w:val="24"/>
          <w:lang w:val="ru-RU"/>
        </w:rPr>
        <w:lastRenderedPageBreak/>
        <w:t>Официально-деловой стиль. Сфера употребления, функции, языковые особенности.  Инструкция.</w:t>
      </w:r>
    </w:p>
    <w:p w14:paraId="63F478D9" w14:textId="77777777" w:rsidR="005D1B23" w:rsidRPr="005C6351" w:rsidRDefault="005D1B23" w:rsidP="005D1B23">
      <w:pPr>
        <w:rPr>
          <w:sz w:val="24"/>
          <w:szCs w:val="24"/>
          <w:lang w:val="ru-RU"/>
        </w:rPr>
      </w:pPr>
      <w:bookmarkStart w:id="77" w:name="_Toc96995903"/>
      <w:bookmarkStart w:id="78" w:name="_Toc96996731"/>
      <w:r w:rsidRPr="005C6351">
        <w:rPr>
          <w:sz w:val="24"/>
          <w:szCs w:val="24"/>
          <w:lang w:val="ru-RU"/>
        </w:rPr>
        <w:t xml:space="preserve">СИСТЕМА ЯЗЫКА </w:t>
      </w:r>
    </w:p>
    <w:p w14:paraId="34CD15D8" w14:textId="77777777" w:rsidR="005D1B23" w:rsidRPr="005C6351" w:rsidRDefault="005D1B23" w:rsidP="005D1B23">
      <w:pPr>
        <w:rPr>
          <w:sz w:val="24"/>
          <w:szCs w:val="24"/>
          <w:lang w:val="ru-RU"/>
        </w:rPr>
      </w:pPr>
      <w:r w:rsidRPr="005C6351">
        <w:rPr>
          <w:sz w:val="24"/>
          <w:szCs w:val="24"/>
          <w:lang w:val="ru-RU"/>
        </w:rPr>
        <w:t>Морфология. Культура речи</w:t>
      </w:r>
      <w:bookmarkEnd w:id="77"/>
      <w:bookmarkEnd w:id="78"/>
    </w:p>
    <w:p w14:paraId="3ACBC05B" w14:textId="77777777" w:rsidR="005D1B23" w:rsidRPr="005C6351" w:rsidRDefault="005D1B23" w:rsidP="005D1B23">
      <w:pPr>
        <w:rPr>
          <w:sz w:val="24"/>
          <w:szCs w:val="24"/>
          <w:lang w:val="ru-RU"/>
        </w:rPr>
      </w:pPr>
      <w:r w:rsidRPr="005C6351">
        <w:rPr>
          <w:sz w:val="24"/>
          <w:szCs w:val="24"/>
          <w:lang w:val="ru-RU"/>
        </w:rPr>
        <w:t>Морфология как раздел науки о языке (обобщение).</w:t>
      </w:r>
    </w:p>
    <w:p w14:paraId="359F4870" w14:textId="77777777" w:rsidR="005D1B23" w:rsidRPr="005C6351" w:rsidRDefault="005D1B23" w:rsidP="005D1B23">
      <w:pPr>
        <w:rPr>
          <w:sz w:val="24"/>
          <w:szCs w:val="24"/>
          <w:lang w:val="ru-RU"/>
        </w:rPr>
      </w:pPr>
      <w:r w:rsidRPr="005C6351">
        <w:rPr>
          <w:sz w:val="24"/>
          <w:szCs w:val="24"/>
          <w:lang w:val="ru-RU"/>
        </w:rPr>
        <w:t>Причастие</w:t>
      </w:r>
    </w:p>
    <w:p w14:paraId="3AAAC150" w14:textId="77777777" w:rsidR="005D1B23" w:rsidRPr="005C6351" w:rsidRDefault="005D1B23" w:rsidP="005D1B23">
      <w:pPr>
        <w:rPr>
          <w:sz w:val="24"/>
          <w:szCs w:val="24"/>
          <w:lang w:val="ru-RU"/>
        </w:rPr>
      </w:pPr>
      <w:r w:rsidRPr="005C6351">
        <w:rPr>
          <w:sz w:val="24"/>
          <w:szCs w:val="24"/>
          <w:lang w:val="ru-RU"/>
        </w:rPr>
        <w:t>Причастия как особая группа слов. Признаки глагола и имени прилагательного в причастии.</w:t>
      </w:r>
    </w:p>
    <w:p w14:paraId="43C6DE9F" w14:textId="77777777" w:rsidR="005D1B23" w:rsidRPr="005C6351" w:rsidRDefault="005D1B23" w:rsidP="005D1B23">
      <w:pPr>
        <w:rPr>
          <w:sz w:val="24"/>
          <w:szCs w:val="24"/>
          <w:lang w:val="ru-RU"/>
        </w:rPr>
      </w:pPr>
      <w:r w:rsidRPr="005C6351">
        <w:rPr>
          <w:sz w:val="24"/>
          <w:szCs w:val="24"/>
          <w:lang w:val="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3F575B52" w14:textId="77777777" w:rsidR="005D1B23" w:rsidRPr="005C6351" w:rsidRDefault="005D1B23" w:rsidP="005D1B23">
      <w:pPr>
        <w:rPr>
          <w:sz w:val="24"/>
          <w:szCs w:val="24"/>
          <w:lang w:val="ru-RU"/>
        </w:rPr>
      </w:pPr>
      <w:r w:rsidRPr="005C6351">
        <w:rPr>
          <w:sz w:val="24"/>
          <w:szCs w:val="24"/>
          <w:lang w:val="ru-RU"/>
        </w:rPr>
        <w:t>Причастие в составе словосочетаний. Причастный оборот. Морфологический анализ причастий.</w:t>
      </w:r>
    </w:p>
    <w:p w14:paraId="15571F4D" w14:textId="77777777" w:rsidR="005D1B23" w:rsidRPr="005C6351" w:rsidRDefault="005D1B23" w:rsidP="005D1B23">
      <w:pPr>
        <w:rPr>
          <w:sz w:val="24"/>
          <w:szCs w:val="24"/>
          <w:lang w:val="ru-RU"/>
        </w:rPr>
      </w:pPr>
      <w:r w:rsidRPr="005C6351">
        <w:rPr>
          <w:sz w:val="24"/>
          <w:szCs w:val="24"/>
          <w:lang w:val="ru-RU"/>
        </w:rPr>
        <w:t>Употребление причастия в речи. Созвучные причастия и имена прилагательные (</w:t>
      </w:r>
      <w:r w:rsidRPr="005C6351">
        <w:rPr>
          <w:i/>
          <w:sz w:val="24"/>
          <w:szCs w:val="24"/>
          <w:lang w:val="ru-RU"/>
        </w:rPr>
        <w:t>висящий – висячий, горящий – горячий</w:t>
      </w:r>
      <w:r w:rsidRPr="005C6351">
        <w:rPr>
          <w:sz w:val="24"/>
          <w:szCs w:val="24"/>
          <w:lang w:val="ru-RU"/>
        </w:rPr>
        <w:t xml:space="preserve">). Употребление причастий с суффиксом </w:t>
      </w:r>
      <w:r w:rsidRPr="005C6351">
        <w:rPr>
          <w:i/>
          <w:sz w:val="24"/>
          <w:szCs w:val="24"/>
          <w:lang w:val="ru-RU"/>
        </w:rPr>
        <w:t>-ся</w:t>
      </w:r>
      <w:r w:rsidRPr="005C6351">
        <w:rPr>
          <w:sz w:val="24"/>
          <w:szCs w:val="24"/>
          <w:lang w:val="ru-RU"/>
        </w:rPr>
        <w:t>. Согласование причастий в словосочетаниях типа прич.  + сущ.</w:t>
      </w:r>
    </w:p>
    <w:p w14:paraId="4A587D87" w14:textId="77777777" w:rsidR="005D1B23" w:rsidRPr="005C6351" w:rsidRDefault="005D1B23" w:rsidP="005D1B23">
      <w:pPr>
        <w:rPr>
          <w:sz w:val="24"/>
          <w:szCs w:val="24"/>
          <w:lang w:val="ru-RU"/>
        </w:rPr>
      </w:pPr>
      <w:r w:rsidRPr="005C6351">
        <w:rPr>
          <w:sz w:val="24"/>
          <w:szCs w:val="24"/>
          <w:lang w:val="ru-RU"/>
        </w:rPr>
        <w:t>Ударение в некоторых формах   причастий.</w:t>
      </w:r>
    </w:p>
    <w:p w14:paraId="3FD4727E" w14:textId="77777777" w:rsidR="005D1B23" w:rsidRPr="005C6351" w:rsidRDefault="005D1B23" w:rsidP="005D1B23">
      <w:pPr>
        <w:rPr>
          <w:sz w:val="24"/>
          <w:szCs w:val="24"/>
          <w:lang w:val="ru-RU"/>
        </w:rPr>
      </w:pPr>
      <w:r w:rsidRPr="005C6351">
        <w:rPr>
          <w:sz w:val="24"/>
          <w:szCs w:val="24"/>
          <w:lang w:val="ru-RU"/>
        </w:rPr>
        <w:t xml:space="preserve">Правописание падежных окончаний причастий. Правописание гласных в суффиксах причастий. Правописание </w:t>
      </w:r>
      <w:r w:rsidRPr="005C6351">
        <w:rPr>
          <w:i/>
          <w:sz w:val="24"/>
          <w:szCs w:val="24"/>
          <w:lang w:val="ru-RU"/>
        </w:rPr>
        <w:t xml:space="preserve">н </w:t>
      </w:r>
      <w:r w:rsidRPr="005C6351">
        <w:rPr>
          <w:sz w:val="24"/>
          <w:szCs w:val="24"/>
          <w:lang w:val="ru-RU"/>
        </w:rPr>
        <w:t xml:space="preserve">и </w:t>
      </w:r>
      <w:r w:rsidRPr="005C6351">
        <w:rPr>
          <w:i/>
          <w:sz w:val="24"/>
          <w:szCs w:val="24"/>
          <w:lang w:val="ru-RU"/>
        </w:rPr>
        <w:t>нн</w:t>
      </w:r>
      <w:r w:rsidRPr="005C6351">
        <w:rPr>
          <w:sz w:val="24"/>
          <w:szCs w:val="24"/>
          <w:lang w:val="ru-RU"/>
        </w:rPr>
        <w:t xml:space="preserve">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54392C6E" w14:textId="77777777" w:rsidR="005D1B23" w:rsidRPr="005C6351" w:rsidRDefault="005D1B23" w:rsidP="005D1B23">
      <w:pPr>
        <w:rPr>
          <w:sz w:val="24"/>
          <w:szCs w:val="24"/>
          <w:lang w:val="ru-RU"/>
        </w:rPr>
      </w:pPr>
      <w:r w:rsidRPr="005C6351">
        <w:rPr>
          <w:sz w:val="24"/>
          <w:szCs w:val="24"/>
          <w:lang w:val="ru-RU"/>
        </w:rPr>
        <w:t>Знаки препинания в предложениях с причастным оборотом.</w:t>
      </w:r>
    </w:p>
    <w:p w14:paraId="306A5DF1" w14:textId="77777777" w:rsidR="005D1B23" w:rsidRPr="005C6351" w:rsidRDefault="005D1B23" w:rsidP="005D1B23">
      <w:pPr>
        <w:rPr>
          <w:sz w:val="24"/>
          <w:szCs w:val="24"/>
          <w:lang w:val="ru-RU"/>
        </w:rPr>
      </w:pPr>
      <w:r w:rsidRPr="005C6351">
        <w:rPr>
          <w:sz w:val="24"/>
          <w:szCs w:val="24"/>
          <w:lang w:val="ru-RU"/>
        </w:rPr>
        <w:t>Деепричастие</w:t>
      </w:r>
    </w:p>
    <w:p w14:paraId="7BA2A231" w14:textId="77777777" w:rsidR="005D1B23" w:rsidRPr="005C6351" w:rsidRDefault="005D1B23" w:rsidP="005D1B23">
      <w:pPr>
        <w:rPr>
          <w:sz w:val="24"/>
          <w:szCs w:val="24"/>
          <w:lang w:val="ru-RU"/>
        </w:rPr>
      </w:pPr>
      <w:r w:rsidRPr="005C6351">
        <w:rPr>
          <w:sz w:val="24"/>
          <w:szCs w:val="24"/>
          <w:lang w:val="ru-RU"/>
        </w:rPr>
        <w:t>Деепричастия как особая группа слов. Признаки глагола и наречия в деепричастии. Синтаксическая функция деепричастия, роль в речи.</w:t>
      </w:r>
    </w:p>
    <w:p w14:paraId="2935221F" w14:textId="77777777" w:rsidR="005D1B23" w:rsidRPr="005C6351" w:rsidRDefault="005D1B23" w:rsidP="005D1B23">
      <w:pPr>
        <w:rPr>
          <w:sz w:val="24"/>
          <w:szCs w:val="24"/>
          <w:lang w:val="ru-RU"/>
        </w:rPr>
      </w:pPr>
      <w:r w:rsidRPr="005C6351">
        <w:rPr>
          <w:sz w:val="24"/>
          <w:szCs w:val="24"/>
          <w:lang w:val="ru-RU"/>
        </w:rPr>
        <w:t>Деепричастия совершенного и несовершенного вида. Деепричастие в составе словосочетаний. Деепричастный оборот.</w:t>
      </w:r>
    </w:p>
    <w:p w14:paraId="766ABD86" w14:textId="77777777" w:rsidR="005D1B23" w:rsidRPr="005C6351" w:rsidRDefault="005D1B23" w:rsidP="005D1B23">
      <w:pPr>
        <w:rPr>
          <w:sz w:val="24"/>
          <w:szCs w:val="24"/>
          <w:lang w:val="ru-RU"/>
        </w:rPr>
      </w:pPr>
      <w:r w:rsidRPr="005C6351">
        <w:rPr>
          <w:sz w:val="24"/>
          <w:szCs w:val="24"/>
          <w:lang w:val="ru-RU"/>
        </w:rPr>
        <w:t>Морфологический анализ деепричастий. Постановка ударения в деепричастиях.</w:t>
      </w:r>
    </w:p>
    <w:p w14:paraId="77F5BBB5" w14:textId="77777777" w:rsidR="005D1B23" w:rsidRPr="005C6351" w:rsidRDefault="005D1B23" w:rsidP="005D1B23">
      <w:pPr>
        <w:rPr>
          <w:sz w:val="24"/>
          <w:szCs w:val="24"/>
          <w:lang w:val="ru-RU"/>
        </w:rPr>
      </w:pPr>
      <w:r w:rsidRPr="005C6351">
        <w:rPr>
          <w:sz w:val="24"/>
          <w:szCs w:val="24"/>
          <w:lang w:val="ru-RU"/>
        </w:rPr>
        <w:t>Правописание гласных в суффиксах деепричастий. Слитное и раздельное написание не с деепричастиями.</w:t>
      </w:r>
    </w:p>
    <w:p w14:paraId="292EFCAD" w14:textId="77777777" w:rsidR="005D1B23" w:rsidRPr="005C6351" w:rsidRDefault="005D1B23" w:rsidP="005D1B23">
      <w:pPr>
        <w:rPr>
          <w:sz w:val="24"/>
          <w:szCs w:val="24"/>
          <w:lang w:val="ru-RU"/>
        </w:rPr>
      </w:pPr>
      <w:r w:rsidRPr="005C6351">
        <w:rPr>
          <w:sz w:val="24"/>
          <w:szCs w:val="24"/>
          <w:lang w:val="ru-RU"/>
        </w:rPr>
        <w:t>Правильное построение предложений с одиночными деепричастиями и деепричастными оборотами.</w:t>
      </w:r>
    </w:p>
    <w:p w14:paraId="0AA03E4F" w14:textId="77777777" w:rsidR="005D1B23" w:rsidRPr="005C6351" w:rsidRDefault="005D1B23" w:rsidP="005D1B23">
      <w:pPr>
        <w:rPr>
          <w:sz w:val="24"/>
          <w:szCs w:val="24"/>
          <w:lang w:val="ru-RU"/>
        </w:rPr>
      </w:pPr>
      <w:r w:rsidRPr="005C6351">
        <w:rPr>
          <w:sz w:val="24"/>
          <w:szCs w:val="24"/>
          <w:lang w:val="ru-RU"/>
        </w:rPr>
        <w:t>Знаки препинания в предложениях с одиночным деепричастием и деепричастным оборотом.</w:t>
      </w:r>
    </w:p>
    <w:p w14:paraId="40831EC9" w14:textId="77777777" w:rsidR="005D1B23" w:rsidRPr="005C6351" w:rsidRDefault="005D1B23" w:rsidP="005D1B23">
      <w:pPr>
        <w:rPr>
          <w:sz w:val="24"/>
          <w:szCs w:val="24"/>
          <w:lang w:val="ru-RU"/>
        </w:rPr>
      </w:pPr>
      <w:r w:rsidRPr="005C6351">
        <w:rPr>
          <w:sz w:val="24"/>
          <w:szCs w:val="24"/>
          <w:lang w:val="ru-RU"/>
        </w:rPr>
        <w:t>Наречие</w:t>
      </w:r>
    </w:p>
    <w:p w14:paraId="0140E6CE" w14:textId="77777777" w:rsidR="005D1B23" w:rsidRPr="005C6351" w:rsidRDefault="005D1B23" w:rsidP="005D1B23">
      <w:pPr>
        <w:rPr>
          <w:sz w:val="24"/>
          <w:szCs w:val="24"/>
          <w:lang w:val="ru-RU"/>
        </w:rPr>
      </w:pPr>
      <w:r w:rsidRPr="005C6351">
        <w:rPr>
          <w:sz w:val="24"/>
          <w:szCs w:val="24"/>
          <w:lang w:val="ru-RU"/>
        </w:rPr>
        <w:t>Общее грамматическое значение наречий.</w:t>
      </w:r>
    </w:p>
    <w:p w14:paraId="31E321E3" w14:textId="77777777" w:rsidR="005D1B23" w:rsidRPr="005C6351" w:rsidRDefault="005D1B23" w:rsidP="005D1B23">
      <w:pPr>
        <w:rPr>
          <w:sz w:val="24"/>
          <w:szCs w:val="24"/>
          <w:lang w:val="ru-RU"/>
        </w:rPr>
      </w:pPr>
      <w:r w:rsidRPr="005C6351">
        <w:rPr>
          <w:sz w:val="24"/>
          <w:szCs w:val="24"/>
          <w:lang w:val="ru-RU"/>
        </w:rPr>
        <w:t>Разряды наречий по значению.  Простая и составная формы сравнительной и превосходной степеней сравнения наречий.</w:t>
      </w:r>
    </w:p>
    <w:p w14:paraId="7197CC04" w14:textId="77777777" w:rsidR="005D1B23" w:rsidRPr="005C6351" w:rsidRDefault="005D1B23" w:rsidP="005D1B23">
      <w:pPr>
        <w:rPr>
          <w:sz w:val="24"/>
          <w:szCs w:val="24"/>
          <w:lang w:val="ru-RU"/>
        </w:rPr>
      </w:pPr>
      <w:r w:rsidRPr="005C6351">
        <w:rPr>
          <w:sz w:val="24"/>
          <w:szCs w:val="24"/>
          <w:lang w:val="ru-RU"/>
        </w:rPr>
        <w:t>Словообразование наречий. Синтаксические свойства наречий. Морфологический анализ наречий.</w:t>
      </w:r>
    </w:p>
    <w:p w14:paraId="677AB6E4" w14:textId="77777777" w:rsidR="005D1B23" w:rsidRPr="005C6351" w:rsidRDefault="005D1B23" w:rsidP="005D1B23">
      <w:pPr>
        <w:rPr>
          <w:sz w:val="24"/>
          <w:szCs w:val="24"/>
          <w:lang w:val="ru-RU"/>
        </w:rPr>
      </w:pPr>
      <w:r w:rsidRPr="005C6351">
        <w:rPr>
          <w:sz w:val="24"/>
          <w:szCs w:val="24"/>
          <w:lang w:val="ru-RU"/>
        </w:rPr>
        <w:t>Нормы постановки ударения в наречиях, нормы произношения наречий. Нормы образования степеней сравнения наречий.</w:t>
      </w:r>
    </w:p>
    <w:p w14:paraId="69C72D9B" w14:textId="77777777" w:rsidR="005D1B23" w:rsidRPr="005C6351" w:rsidRDefault="005D1B23" w:rsidP="005D1B23">
      <w:pPr>
        <w:rPr>
          <w:sz w:val="24"/>
          <w:szCs w:val="24"/>
          <w:lang w:val="ru-RU"/>
        </w:rPr>
      </w:pPr>
      <w:r w:rsidRPr="005C6351">
        <w:rPr>
          <w:sz w:val="24"/>
          <w:szCs w:val="24"/>
          <w:lang w:val="ru-RU"/>
        </w:rPr>
        <w:t>Роль наречий в тексте.</w:t>
      </w:r>
    </w:p>
    <w:p w14:paraId="192D78EA" w14:textId="77777777" w:rsidR="005D1B23" w:rsidRPr="005C6351" w:rsidRDefault="005D1B23" w:rsidP="005D1B23">
      <w:pPr>
        <w:rPr>
          <w:sz w:val="24"/>
          <w:szCs w:val="24"/>
          <w:lang w:val="ru-RU"/>
        </w:rPr>
      </w:pPr>
      <w:r w:rsidRPr="005C6351">
        <w:rPr>
          <w:sz w:val="24"/>
          <w:szCs w:val="24"/>
          <w:lang w:val="ru-RU"/>
        </w:rPr>
        <w:t xml:space="preserve">Правописание наречий: слитное, раздельное, дефисное написание; слитное и раздельное написание не с наречиями; </w:t>
      </w:r>
      <w:r w:rsidRPr="005C6351">
        <w:rPr>
          <w:i/>
          <w:sz w:val="24"/>
          <w:szCs w:val="24"/>
          <w:lang w:val="ru-RU"/>
        </w:rPr>
        <w:t>н</w:t>
      </w:r>
      <w:r w:rsidRPr="005C6351">
        <w:rPr>
          <w:sz w:val="24"/>
          <w:szCs w:val="24"/>
          <w:lang w:val="ru-RU"/>
        </w:rPr>
        <w:t xml:space="preserve"> и </w:t>
      </w:r>
      <w:r w:rsidRPr="005C6351">
        <w:rPr>
          <w:i/>
          <w:sz w:val="24"/>
          <w:szCs w:val="24"/>
          <w:lang w:val="ru-RU"/>
        </w:rPr>
        <w:t>нн</w:t>
      </w:r>
      <w:r w:rsidRPr="005C6351">
        <w:rPr>
          <w:sz w:val="24"/>
          <w:szCs w:val="24"/>
          <w:lang w:val="ru-RU"/>
        </w:rPr>
        <w:t xml:space="preserve"> в наречиях на </w:t>
      </w:r>
      <w:r w:rsidRPr="005C6351">
        <w:rPr>
          <w:i/>
          <w:sz w:val="24"/>
          <w:szCs w:val="24"/>
          <w:lang w:val="ru-RU"/>
        </w:rPr>
        <w:t>-о (-е)</w:t>
      </w:r>
      <w:r w:rsidRPr="005C6351">
        <w:rPr>
          <w:sz w:val="24"/>
          <w:szCs w:val="24"/>
          <w:lang w:val="ru-RU"/>
        </w:rPr>
        <w:t xml:space="preserve">; правописание суффиксов </w:t>
      </w:r>
      <w:r w:rsidRPr="005C6351">
        <w:rPr>
          <w:i/>
          <w:sz w:val="24"/>
          <w:szCs w:val="24"/>
          <w:lang w:val="ru-RU"/>
        </w:rPr>
        <w:t>-а</w:t>
      </w:r>
      <w:r w:rsidRPr="005C6351">
        <w:rPr>
          <w:sz w:val="24"/>
          <w:szCs w:val="24"/>
          <w:lang w:val="ru-RU"/>
        </w:rPr>
        <w:t xml:space="preserve"> и </w:t>
      </w:r>
      <w:r w:rsidRPr="005C6351">
        <w:rPr>
          <w:i/>
          <w:sz w:val="24"/>
          <w:szCs w:val="24"/>
          <w:lang w:val="ru-RU"/>
        </w:rPr>
        <w:t>-о</w:t>
      </w:r>
      <w:r w:rsidRPr="005C6351">
        <w:rPr>
          <w:sz w:val="24"/>
          <w:szCs w:val="24"/>
          <w:lang w:val="ru-RU"/>
        </w:rPr>
        <w:t xml:space="preserve"> наречий с приставками </w:t>
      </w:r>
      <w:r w:rsidRPr="005C6351">
        <w:rPr>
          <w:i/>
          <w:sz w:val="24"/>
          <w:szCs w:val="24"/>
          <w:lang w:val="ru-RU"/>
        </w:rPr>
        <w:t>из-, до-, с-, в-, на-, за-;</w:t>
      </w:r>
      <w:r w:rsidRPr="005C6351">
        <w:rPr>
          <w:sz w:val="24"/>
          <w:szCs w:val="24"/>
          <w:lang w:val="ru-RU"/>
        </w:rPr>
        <w:t xml:space="preserve"> употребление </w:t>
      </w:r>
      <w:r w:rsidRPr="005C6351">
        <w:rPr>
          <w:i/>
          <w:sz w:val="24"/>
          <w:szCs w:val="24"/>
          <w:lang w:val="ru-RU"/>
        </w:rPr>
        <w:t>ь</w:t>
      </w:r>
      <w:r w:rsidRPr="005C6351">
        <w:rPr>
          <w:sz w:val="24"/>
          <w:szCs w:val="24"/>
          <w:lang w:val="ru-RU"/>
        </w:rPr>
        <w:t xml:space="preserve"> после шипящих на конце наречий; правописание суффиксов   наречий </w:t>
      </w:r>
      <w:r w:rsidRPr="005C6351">
        <w:rPr>
          <w:i/>
          <w:sz w:val="24"/>
          <w:szCs w:val="24"/>
          <w:lang w:val="ru-RU"/>
        </w:rPr>
        <w:t>-о</w:t>
      </w:r>
      <w:r w:rsidRPr="005C6351">
        <w:rPr>
          <w:sz w:val="24"/>
          <w:szCs w:val="24"/>
          <w:lang w:val="ru-RU"/>
        </w:rPr>
        <w:t xml:space="preserve"> и </w:t>
      </w:r>
      <w:r w:rsidRPr="005C6351">
        <w:rPr>
          <w:i/>
          <w:sz w:val="24"/>
          <w:szCs w:val="24"/>
          <w:lang w:val="ru-RU"/>
        </w:rPr>
        <w:t>-е</w:t>
      </w:r>
      <w:r w:rsidRPr="005C6351">
        <w:rPr>
          <w:sz w:val="24"/>
          <w:szCs w:val="24"/>
          <w:lang w:val="ru-RU"/>
        </w:rPr>
        <w:t xml:space="preserve"> после шипящих.</w:t>
      </w:r>
    </w:p>
    <w:p w14:paraId="0084682D" w14:textId="77777777" w:rsidR="005D1B23" w:rsidRPr="005C6351" w:rsidRDefault="005D1B23" w:rsidP="005D1B23">
      <w:pPr>
        <w:rPr>
          <w:sz w:val="24"/>
          <w:szCs w:val="24"/>
          <w:lang w:val="ru-RU"/>
        </w:rPr>
      </w:pPr>
      <w:r w:rsidRPr="005C6351">
        <w:rPr>
          <w:sz w:val="24"/>
          <w:szCs w:val="24"/>
          <w:lang w:val="ru-RU"/>
        </w:rPr>
        <w:t>Слова категории состояния</w:t>
      </w:r>
    </w:p>
    <w:p w14:paraId="729D3E8B" w14:textId="77777777" w:rsidR="005D1B23" w:rsidRPr="005C6351" w:rsidRDefault="005D1B23" w:rsidP="005D1B23">
      <w:pPr>
        <w:rPr>
          <w:sz w:val="24"/>
          <w:szCs w:val="24"/>
          <w:lang w:val="ru-RU"/>
        </w:rPr>
      </w:pPr>
      <w:r w:rsidRPr="005C6351">
        <w:rPr>
          <w:sz w:val="24"/>
          <w:szCs w:val="24"/>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15753D2E" w14:textId="77777777" w:rsidR="005D1B23" w:rsidRPr="005C6351" w:rsidRDefault="005D1B23" w:rsidP="005D1B23">
      <w:pPr>
        <w:rPr>
          <w:sz w:val="24"/>
          <w:szCs w:val="24"/>
          <w:lang w:val="ru-RU"/>
        </w:rPr>
      </w:pPr>
      <w:r w:rsidRPr="005C6351">
        <w:rPr>
          <w:sz w:val="24"/>
          <w:szCs w:val="24"/>
          <w:lang w:val="ru-RU"/>
        </w:rPr>
        <w:t>Служебные части речи</w:t>
      </w:r>
    </w:p>
    <w:p w14:paraId="4DB8D544" w14:textId="77777777" w:rsidR="005D1B23" w:rsidRPr="005C6351" w:rsidRDefault="005D1B23" w:rsidP="005D1B23">
      <w:pPr>
        <w:rPr>
          <w:sz w:val="24"/>
          <w:szCs w:val="24"/>
          <w:lang w:val="ru-RU"/>
        </w:rPr>
      </w:pPr>
      <w:r w:rsidRPr="005C6351">
        <w:rPr>
          <w:sz w:val="24"/>
          <w:szCs w:val="24"/>
          <w:lang w:val="ru-RU"/>
        </w:rPr>
        <w:t>Общая характеристика служебных частей речи. Отличие самостоятельных частей речи от служебных.</w:t>
      </w:r>
    </w:p>
    <w:p w14:paraId="46DA7D73" w14:textId="77777777" w:rsidR="005D1B23" w:rsidRPr="005C6351" w:rsidRDefault="005D1B23" w:rsidP="005D1B23">
      <w:pPr>
        <w:rPr>
          <w:sz w:val="24"/>
          <w:szCs w:val="24"/>
          <w:lang w:val="ru-RU"/>
        </w:rPr>
      </w:pPr>
      <w:r w:rsidRPr="005C6351">
        <w:rPr>
          <w:sz w:val="24"/>
          <w:szCs w:val="24"/>
          <w:lang w:val="ru-RU"/>
        </w:rPr>
        <w:lastRenderedPageBreak/>
        <w:t>Предлог</w:t>
      </w:r>
    </w:p>
    <w:p w14:paraId="470B8642" w14:textId="77777777" w:rsidR="005D1B23" w:rsidRPr="005C6351" w:rsidRDefault="005D1B23" w:rsidP="005D1B23">
      <w:pPr>
        <w:rPr>
          <w:sz w:val="24"/>
          <w:szCs w:val="24"/>
          <w:lang w:val="ru-RU"/>
        </w:rPr>
      </w:pPr>
      <w:r w:rsidRPr="005C6351">
        <w:rPr>
          <w:sz w:val="24"/>
          <w:szCs w:val="24"/>
          <w:lang w:val="ru-RU"/>
        </w:rPr>
        <w:t>Предлог как служебная часть речи. Грамматические функции предлогов.</w:t>
      </w:r>
    </w:p>
    <w:p w14:paraId="202A77E2" w14:textId="77777777" w:rsidR="005D1B23" w:rsidRPr="005C6351" w:rsidRDefault="005D1B23" w:rsidP="005D1B23">
      <w:pPr>
        <w:rPr>
          <w:sz w:val="24"/>
          <w:szCs w:val="24"/>
          <w:lang w:val="ru-RU"/>
        </w:rPr>
      </w:pPr>
      <w:r w:rsidRPr="005C6351">
        <w:rPr>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1845CDC7" w14:textId="77777777" w:rsidR="005D1B23" w:rsidRPr="005C6351" w:rsidRDefault="005D1B23" w:rsidP="005D1B23">
      <w:pPr>
        <w:rPr>
          <w:sz w:val="24"/>
          <w:szCs w:val="24"/>
          <w:lang w:val="ru-RU"/>
        </w:rPr>
      </w:pPr>
      <w:r w:rsidRPr="005C6351">
        <w:rPr>
          <w:sz w:val="24"/>
          <w:szCs w:val="24"/>
          <w:lang w:val="ru-RU"/>
        </w:rPr>
        <w:t>Морфологический анализ предлогов.</w:t>
      </w:r>
    </w:p>
    <w:p w14:paraId="48F4195E" w14:textId="77777777" w:rsidR="005D1B23" w:rsidRPr="005C6351" w:rsidRDefault="005D1B23" w:rsidP="005D1B23">
      <w:pPr>
        <w:rPr>
          <w:sz w:val="24"/>
          <w:szCs w:val="24"/>
          <w:lang w:val="ru-RU"/>
        </w:rPr>
      </w:pPr>
      <w:r w:rsidRPr="005C6351">
        <w:rPr>
          <w:sz w:val="24"/>
          <w:szCs w:val="24"/>
          <w:lang w:val="ru-RU"/>
        </w:rPr>
        <w:t>Употребление предлогов в речи в соответствии с их значением и стилистическими особенностями.</w:t>
      </w:r>
    </w:p>
    <w:p w14:paraId="577E0F54" w14:textId="77777777" w:rsidR="005D1B23" w:rsidRPr="005C6351" w:rsidRDefault="005D1B23" w:rsidP="005D1B23">
      <w:pPr>
        <w:rPr>
          <w:sz w:val="24"/>
          <w:szCs w:val="24"/>
          <w:lang w:val="ru-RU"/>
        </w:rPr>
      </w:pPr>
      <w:r w:rsidRPr="005C6351">
        <w:rPr>
          <w:sz w:val="24"/>
          <w:szCs w:val="24"/>
          <w:lang w:val="ru-RU"/>
        </w:rPr>
        <w:t xml:space="preserve">Нормы употребления имён существительных и местоимений с предлогами. Правильное использование предлогов </w:t>
      </w:r>
      <w:r w:rsidRPr="005C6351">
        <w:rPr>
          <w:i/>
          <w:sz w:val="24"/>
          <w:szCs w:val="24"/>
          <w:lang w:val="ru-RU"/>
        </w:rPr>
        <w:t>из – с</w:t>
      </w:r>
      <w:r w:rsidRPr="005C6351">
        <w:rPr>
          <w:sz w:val="24"/>
          <w:szCs w:val="24"/>
          <w:lang w:val="ru-RU"/>
        </w:rPr>
        <w:t xml:space="preserve">, </w:t>
      </w:r>
      <w:r w:rsidRPr="005C6351">
        <w:rPr>
          <w:i/>
          <w:sz w:val="24"/>
          <w:szCs w:val="24"/>
          <w:lang w:val="ru-RU"/>
        </w:rPr>
        <w:t>в – на</w:t>
      </w:r>
      <w:r w:rsidRPr="005C6351">
        <w:rPr>
          <w:sz w:val="24"/>
          <w:szCs w:val="24"/>
          <w:lang w:val="ru-RU"/>
        </w:rPr>
        <w:t xml:space="preserve">. Правильное образование предложно-падежных форм с предлогами </w:t>
      </w:r>
      <w:r w:rsidRPr="005C6351">
        <w:rPr>
          <w:i/>
          <w:sz w:val="24"/>
          <w:szCs w:val="24"/>
          <w:lang w:val="ru-RU"/>
        </w:rPr>
        <w:t>по, благодаря, согласно, вопреки, наперерез</w:t>
      </w:r>
      <w:r w:rsidRPr="005C6351">
        <w:rPr>
          <w:sz w:val="24"/>
          <w:szCs w:val="24"/>
          <w:lang w:val="ru-RU"/>
        </w:rPr>
        <w:t>.</w:t>
      </w:r>
    </w:p>
    <w:p w14:paraId="1A1EDDBD" w14:textId="77777777" w:rsidR="005D1B23" w:rsidRPr="005C6351" w:rsidRDefault="005D1B23" w:rsidP="005D1B23">
      <w:pPr>
        <w:rPr>
          <w:sz w:val="24"/>
          <w:szCs w:val="24"/>
          <w:lang w:val="ru-RU"/>
        </w:rPr>
      </w:pPr>
      <w:r w:rsidRPr="005C6351">
        <w:rPr>
          <w:sz w:val="24"/>
          <w:szCs w:val="24"/>
          <w:lang w:val="ru-RU"/>
        </w:rPr>
        <w:t>Правописание производных предлогов.</w:t>
      </w:r>
    </w:p>
    <w:p w14:paraId="2D2D556E" w14:textId="77777777" w:rsidR="005D1B23" w:rsidRPr="005C6351" w:rsidRDefault="005D1B23" w:rsidP="005D1B23">
      <w:pPr>
        <w:rPr>
          <w:sz w:val="24"/>
          <w:szCs w:val="24"/>
          <w:lang w:val="ru-RU"/>
        </w:rPr>
      </w:pPr>
      <w:r w:rsidRPr="005C6351">
        <w:rPr>
          <w:sz w:val="24"/>
          <w:szCs w:val="24"/>
          <w:lang w:val="ru-RU"/>
        </w:rPr>
        <w:t>Союз</w:t>
      </w:r>
    </w:p>
    <w:p w14:paraId="3F333886" w14:textId="77777777" w:rsidR="005D1B23" w:rsidRPr="005C6351" w:rsidRDefault="005D1B23" w:rsidP="005D1B23">
      <w:pPr>
        <w:rPr>
          <w:sz w:val="24"/>
          <w:szCs w:val="24"/>
          <w:lang w:val="ru-RU"/>
        </w:rPr>
      </w:pPr>
      <w:r w:rsidRPr="005C6351">
        <w:rPr>
          <w:sz w:val="24"/>
          <w:szCs w:val="24"/>
          <w:lang w:val="ru-RU"/>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2B0C452C" w14:textId="77777777" w:rsidR="005D1B23" w:rsidRPr="005C6351" w:rsidRDefault="005D1B23" w:rsidP="005D1B23">
      <w:pPr>
        <w:rPr>
          <w:sz w:val="24"/>
          <w:szCs w:val="24"/>
          <w:lang w:val="ru-RU"/>
        </w:rPr>
      </w:pPr>
      <w:r w:rsidRPr="005C6351">
        <w:rPr>
          <w:sz w:val="24"/>
          <w:szCs w:val="24"/>
          <w:lang w:val="ru-RU"/>
        </w:rPr>
        <w:t>Морфологический анализ союзов.</w:t>
      </w:r>
    </w:p>
    <w:p w14:paraId="10C67052" w14:textId="77777777" w:rsidR="005D1B23" w:rsidRPr="005C6351" w:rsidRDefault="005D1B23" w:rsidP="005D1B23">
      <w:pPr>
        <w:rPr>
          <w:sz w:val="24"/>
          <w:szCs w:val="24"/>
          <w:lang w:val="ru-RU"/>
        </w:rPr>
      </w:pPr>
      <w:r w:rsidRPr="005C6351">
        <w:rPr>
          <w:sz w:val="24"/>
          <w:szCs w:val="24"/>
          <w:lang w:val="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7CFAA45" w14:textId="77777777" w:rsidR="005D1B23" w:rsidRPr="005C6351" w:rsidRDefault="005D1B23" w:rsidP="005D1B23">
      <w:pPr>
        <w:rPr>
          <w:sz w:val="24"/>
          <w:szCs w:val="24"/>
          <w:lang w:val="ru-RU"/>
        </w:rPr>
      </w:pPr>
      <w:r w:rsidRPr="005C6351">
        <w:rPr>
          <w:sz w:val="24"/>
          <w:szCs w:val="24"/>
          <w:lang w:val="ru-RU"/>
        </w:rPr>
        <w:t>Правописание союзов.</w:t>
      </w:r>
    </w:p>
    <w:p w14:paraId="64C3E08C" w14:textId="77777777" w:rsidR="005D1B23" w:rsidRPr="005C6351" w:rsidRDefault="005D1B23" w:rsidP="005D1B23">
      <w:pPr>
        <w:rPr>
          <w:sz w:val="24"/>
          <w:szCs w:val="24"/>
          <w:lang w:val="ru-RU"/>
        </w:rPr>
      </w:pPr>
      <w:r w:rsidRPr="005C6351">
        <w:rPr>
          <w:sz w:val="24"/>
          <w:szCs w:val="24"/>
          <w:lang w:val="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498A3FA3" w14:textId="77777777" w:rsidR="005D1B23" w:rsidRPr="005C6351" w:rsidRDefault="005D1B23" w:rsidP="005D1B23">
      <w:pPr>
        <w:rPr>
          <w:sz w:val="24"/>
          <w:szCs w:val="24"/>
          <w:lang w:val="ru-RU"/>
        </w:rPr>
      </w:pPr>
      <w:r w:rsidRPr="005C6351">
        <w:rPr>
          <w:sz w:val="24"/>
          <w:szCs w:val="24"/>
          <w:lang w:val="ru-RU"/>
        </w:rPr>
        <w:t>Частица</w:t>
      </w:r>
    </w:p>
    <w:p w14:paraId="57B835D1" w14:textId="77777777" w:rsidR="005D1B23" w:rsidRPr="005C6351" w:rsidRDefault="005D1B23" w:rsidP="005D1B23">
      <w:pPr>
        <w:rPr>
          <w:sz w:val="24"/>
          <w:szCs w:val="24"/>
          <w:lang w:val="ru-RU"/>
        </w:rPr>
      </w:pPr>
      <w:r w:rsidRPr="005C6351">
        <w:rPr>
          <w:sz w:val="24"/>
          <w:szCs w:val="24"/>
          <w:lang w:val="ru-RU"/>
        </w:rPr>
        <w:t>Частица как служебная часть речи.</w:t>
      </w:r>
    </w:p>
    <w:p w14:paraId="50F57874" w14:textId="77777777" w:rsidR="005D1B23" w:rsidRPr="005C6351" w:rsidRDefault="005D1B23" w:rsidP="005D1B23">
      <w:pPr>
        <w:rPr>
          <w:sz w:val="24"/>
          <w:szCs w:val="24"/>
          <w:lang w:val="ru-RU"/>
        </w:rPr>
      </w:pPr>
      <w:r w:rsidRPr="005C6351">
        <w:rPr>
          <w:sz w:val="24"/>
          <w:szCs w:val="24"/>
          <w:lang w:val="ru-RU"/>
        </w:rPr>
        <w:t>Разряды частиц по значению и употреблению: формообразующие, отрицательные, модальные.</w:t>
      </w:r>
    </w:p>
    <w:p w14:paraId="741AD8B3" w14:textId="77777777" w:rsidR="005D1B23" w:rsidRPr="005C6351" w:rsidRDefault="005D1B23" w:rsidP="005D1B23">
      <w:pPr>
        <w:rPr>
          <w:sz w:val="24"/>
          <w:szCs w:val="24"/>
          <w:lang w:val="ru-RU"/>
        </w:rPr>
      </w:pPr>
      <w:r w:rsidRPr="005C6351">
        <w:rPr>
          <w:sz w:val="24"/>
          <w:szCs w:val="24"/>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4F82DB5" w14:textId="77777777" w:rsidR="005D1B23" w:rsidRPr="005C6351" w:rsidRDefault="005D1B23" w:rsidP="005D1B23">
      <w:pPr>
        <w:rPr>
          <w:sz w:val="24"/>
          <w:szCs w:val="24"/>
          <w:lang w:val="ru-RU"/>
        </w:rPr>
      </w:pPr>
      <w:r w:rsidRPr="005C6351">
        <w:rPr>
          <w:sz w:val="24"/>
          <w:szCs w:val="24"/>
          <w:lang w:val="ru-RU"/>
        </w:rPr>
        <w:t>Морфологический анализ частиц.</w:t>
      </w:r>
    </w:p>
    <w:p w14:paraId="7FFE5B22" w14:textId="77777777" w:rsidR="005D1B23" w:rsidRPr="005C6351" w:rsidRDefault="005D1B23" w:rsidP="005D1B23">
      <w:pPr>
        <w:rPr>
          <w:sz w:val="24"/>
          <w:szCs w:val="24"/>
          <w:lang w:val="ru-RU"/>
        </w:rPr>
      </w:pPr>
      <w:r w:rsidRPr="005C6351">
        <w:rPr>
          <w:sz w:val="24"/>
          <w:szCs w:val="24"/>
          <w:lang w:val="ru-RU"/>
        </w:rPr>
        <w:t xml:space="preserve">Смысловые различия частиц </w:t>
      </w:r>
      <w:r w:rsidRPr="005C6351">
        <w:rPr>
          <w:i/>
          <w:sz w:val="24"/>
          <w:szCs w:val="24"/>
          <w:lang w:val="ru-RU"/>
        </w:rPr>
        <w:t>не</w:t>
      </w:r>
      <w:r w:rsidRPr="005C6351">
        <w:rPr>
          <w:sz w:val="24"/>
          <w:szCs w:val="24"/>
          <w:lang w:val="ru-RU"/>
        </w:rPr>
        <w:t xml:space="preserve"> и </w:t>
      </w:r>
      <w:r w:rsidRPr="005C6351">
        <w:rPr>
          <w:i/>
          <w:sz w:val="24"/>
          <w:szCs w:val="24"/>
          <w:lang w:val="ru-RU"/>
        </w:rPr>
        <w:t>ни</w:t>
      </w:r>
      <w:r w:rsidRPr="005C6351">
        <w:rPr>
          <w:sz w:val="24"/>
          <w:szCs w:val="24"/>
          <w:lang w:val="ru-RU"/>
        </w:rPr>
        <w:t xml:space="preserve">. Использование частиц </w:t>
      </w:r>
      <w:r w:rsidRPr="005C6351">
        <w:rPr>
          <w:i/>
          <w:sz w:val="24"/>
          <w:szCs w:val="24"/>
          <w:lang w:val="ru-RU"/>
        </w:rPr>
        <w:t>не</w:t>
      </w:r>
      <w:r w:rsidRPr="005C6351">
        <w:rPr>
          <w:sz w:val="24"/>
          <w:szCs w:val="24"/>
          <w:lang w:val="ru-RU"/>
        </w:rPr>
        <w:t xml:space="preserve"> и </w:t>
      </w:r>
      <w:r w:rsidRPr="005C6351">
        <w:rPr>
          <w:i/>
          <w:sz w:val="24"/>
          <w:szCs w:val="24"/>
          <w:lang w:val="ru-RU"/>
        </w:rPr>
        <w:t>ни</w:t>
      </w:r>
      <w:r w:rsidRPr="005C6351">
        <w:rPr>
          <w:sz w:val="24"/>
          <w:szCs w:val="24"/>
          <w:lang w:val="ru-RU"/>
        </w:rPr>
        <w:t xml:space="preserve"> в письменной речи. Различение приставки </w:t>
      </w:r>
      <w:r w:rsidRPr="005C6351">
        <w:rPr>
          <w:i/>
          <w:sz w:val="24"/>
          <w:szCs w:val="24"/>
          <w:lang w:val="ru-RU"/>
        </w:rPr>
        <w:t>не-</w:t>
      </w:r>
      <w:r w:rsidRPr="005C6351">
        <w:rPr>
          <w:sz w:val="24"/>
          <w:szCs w:val="24"/>
          <w:lang w:val="ru-RU"/>
        </w:rPr>
        <w:t xml:space="preserve"> и частицы </w:t>
      </w:r>
      <w:r w:rsidRPr="005C6351">
        <w:rPr>
          <w:i/>
          <w:sz w:val="24"/>
          <w:szCs w:val="24"/>
          <w:lang w:val="ru-RU"/>
        </w:rPr>
        <w:t>не</w:t>
      </w:r>
      <w:r w:rsidRPr="005C6351">
        <w:rPr>
          <w:sz w:val="24"/>
          <w:szCs w:val="24"/>
          <w:lang w:val="ru-RU"/>
        </w:rPr>
        <w:t xml:space="preserve">. Слитное и раздельное написание </w:t>
      </w:r>
      <w:r w:rsidRPr="005C6351">
        <w:rPr>
          <w:i/>
          <w:sz w:val="24"/>
          <w:szCs w:val="24"/>
          <w:lang w:val="ru-RU"/>
        </w:rPr>
        <w:t>не</w:t>
      </w:r>
      <w:r w:rsidRPr="005C6351">
        <w:rPr>
          <w:sz w:val="24"/>
          <w:szCs w:val="24"/>
          <w:lang w:val="ru-RU"/>
        </w:rPr>
        <w:t xml:space="preserve"> с разными частями речи (обобщение). Правописание частиц </w:t>
      </w:r>
      <w:r w:rsidRPr="005C6351">
        <w:rPr>
          <w:i/>
          <w:sz w:val="24"/>
          <w:szCs w:val="24"/>
          <w:lang w:val="ru-RU"/>
        </w:rPr>
        <w:t>бы, ли, же</w:t>
      </w:r>
      <w:r w:rsidRPr="005C6351">
        <w:rPr>
          <w:sz w:val="24"/>
          <w:szCs w:val="24"/>
          <w:lang w:val="ru-RU"/>
        </w:rPr>
        <w:t xml:space="preserve"> с другими словами. Дефисное написание частиц </w:t>
      </w:r>
      <w:r w:rsidRPr="005C6351">
        <w:rPr>
          <w:i/>
          <w:sz w:val="24"/>
          <w:szCs w:val="24"/>
          <w:lang w:val="ru-RU"/>
        </w:rPr>
        <w:t>-то, -таки, -ка.</w:t>
      </w:r>
    </w:p>
    <w:p w14:paraId="5BFB1425" w14:textId="77777777" w:rsidR="005D1B23" w:rsidRPr="005C6351" w:rsidRDefault="005D1B23" w:rsidP="005D1B23">
      <w:pPr>
        <w:rPr>
          <w:sz w:val="24"/>
          <w:szCs w:val="24"/>
          <w:lang w:val="ru-RU"/>
        </w:rPr>
      </w:pPr>
      <w:r w:rsidRPr="005C6351">
        <w:rPr>
          <w:sz w:val="24"/>
          <w:szCs w:val="24"/>
          <w:lang w:val="ru-RU"/>
        </w:rPr>
        <w:t>Междометия и звукоподражательные слова</w:t>
      </w:r>
    </w:p>
    <w:p w14:paraId="4A40C5C1" w14:textId="77777777" w:rsidR="005D1B23" w:rsidRPr="005C6351" w:rsidRDefault="005D1B23" w:rsidP="005D1B23">
      <w:pPr>
        <w:rPr>
          <w:sz w:val="24"/>
          <w:szCs w:val="24"/>
          <w:lang w:val="ru-RU"/>
        </w:rPr>
      </w:pPr>
      <w:r w:rsidRPr="005C6351">
        <w:rPr>
          <w:sz w:val="24"/>
          <w:szCs w:val="24"/>
          <w:lang w:val="ru-RU"/>
        </w:rPr>
        <w:t>Междометия как особая группа   слов.</w:t>
      </w:r>
    </w:p>
    <w:p w14:paraId="31EF4FAF" w14:textId="77777777" w:rsidR="005D1B23" w:rsidRPr="005C6351" w:rsidRDefault="005D1B23" w:rsidP="005D1B23">
      <w:pPr>
        <w:rPr>
          <w:sz w:val="24"/>
          <w:szCs w:val="24"/>
          <w:lang w:val="ru-RU"/>
        </w:rPr>
      </w:pPr>
      <w:r w:rsidRPr="005C6351">
        <w:rPr>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44D0CCDB" w14:textId="77777777" w:rsidR="005D1B23" w:rsidRPr="005C6351" w:rsidRDefault="005D1B23" w:rsidP="005D1B23">
      <w:pPr>
        <w:rPr>
          <w:sz w:val="24"/>
          <w:szCs w:val="24"/>
          <w:lang w:val="ru-RU"/>
        </w:rPr>
      </w:pPr>
      <w:r w:rsidRPr="005C6351">
        <w:rPr>
          <w:sz w:val="24"/>
          <w:szCs w:val="24"/>
          <w:lang w:val="ru-RU"/>
        </w:rPr>
        <w:t>Морфологический анализ междометий. Звукоподражательные слова.</w:t>
      </w:r>
    </w:p>
    <w:p w14:paraId="194FD70F" w14:textId="77777777" w:rsidR="005D1B23" w:rsidRPr="005C6351" w:rsidRDefault="005D1B23" w:rsidP="005D1B23">
      <w:pPr>
        <w:rPr>
          <w:sz w:val="24"/>
          <w:szCs w:val="24"/>
          <w:lang w:val="ru-RU"/>
        </w:rPr>
      </w:pPr>
      <w:r w:rsidRPr="005C6351">
        <w:rPr>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644DD1B" w14:textId="0BABA13E" w:rsidR="005D1B23" w:rsidRPr="005C6351" w:rsidRDefault="005D1B23" w:rsidP="00E47D6C">
      <w:pPr>
        <w:rPr>
          <w:sz w:val="24"/>
          <w:szCs w:val="24"/>
          <w:lang w:val="ru-RU"/>
        </w:rPr>
      </w:pPr>
      <w:r w:rsidRPr="005C6351">
        <w:rPr>
          <w:sz w:val="24"/>
          <w:szCs w:val="24"/>
          <w:lang w:val="ru-RU"/>
        </w:rPr>
        <w:t xml:space="preserve">Омонимия слов разных частей речи. Грамматическая омонимия. Использование </w:t>
      </w:r>
      <w:r w:rsidR="00E47D6C">
        <w:rPr>
          <w:sz w:val="24"/>
          <w:szCs w:val="24"/>
          <w:lang w:val="ru-RU"/>
        </w:rPr>
        <w:t>грамматических омонимов в речи.</w:t>
      </w:r>
    </w:p>
    <w:p w14:paraId="7AE34AF8" w14:textId="77777777" w:rsidR="005D1B23" w:rsidRPr="005C6351" w:rsidRDefault="005D1B23" w:rsidP="005D1B23">
      <w:pPr>
        <w:rPr>
          <w:b/>
          <w:bCs/>
          <w:sz w:val="24"/>
          <w:szCs w:val="24"/>
          <w:lang w:val="ru-RU"/>
        </w:rPr>
      </w:pPr>
      <w:r w:rsidRPr="005C6351">
        <w:rPr>
          <w:b/>
          <w:bCs/>
          <w:sz w:val="24"/>
          <w:szCs w:val="24"/>
          <w:lang w:val="ru-RU"/>
        </w:rPr>
        <w:t>8 КЛАСС</w:t>
      </w:r>
    </w:p>
    <w:p w14:paraId="7CBFF717" w14:textId="77777777" w:rsidR="005D1B23" w:rsidRPr="005C6351" w:rsidRDefault="005D1B23" w:rsidP="005D1B23">
      <w:pPr>
        <w:rPr>
          <w:sz w:val="24"/>
          <w:szCs w:val="24"/>
          <w:lang w:val="ru-RU"/>
        </w:rPr>
      </w:pPr>
      <w:r w:rsidRPr="005C6351">
        <w:rPr>
          <w:sz w:val="24"/>
          <w:szCs w:val="24"/>
          <w:lang w:val="ru-RU"/>
        </w:rPr>
        <w:t>Общие сведения о языке</w:t>
      </w:r>
    </w:p>
    <w:p w14:paraId="6B7715E1" w14:textId="77777777" w:rsidR="005D1B23" w:rsidRPr="005C6351" w:rsidRDefault="005D1B23" w:rsidP="005D1B23">
      <w:pPr>
        <w:rPr>
          <w:sz w:val="24"/>
          <w:szCs w:val="24"/>
          <w:lang w:val="ru-RU"/>
        </w:rPr>
      </w:pPr>
      <w:r w:rsidRPr="005C6351">
        <w:rPr>
          <w:sz w:val="24"/>
          <w:szCs w:val="24"/>
          <w:lang w:val="ru-RU"/>
        </w:rPr>
        <w:t>Русский язык в кругу других славянских языков.</w:t>
      </w:r>
    </w:p>
    <w:p w14:paraId="528F4190" w14:textId="77777777" w:rsidR="005D1B23" w:rsidRPr="005C6351" w:rsidRDefault="005D1B23" w:rsidP="005D1B23">
      <w:pPr>
        <w:rPr>
          <w:sz w:val="24"/>
          <w:szCs w:val="24"/>
          <w:lang w:val="ru-RU"/>
        </w:rPr>
      </w:pPr>
      <w:bookmarkStart w:id="79" w:name="_Toc96995904"/>
      <w:bookmarkStart w:id="80" w:name="_Toc96996732"/>
      <w:r w:rsidRPr="005C6351">
        <w:rPr>
          <w:sz w:val="24"/>
          <w:szCs w:val="24"/>
          <w:lang w:val="ru-RU"/>
        </w:rPr>
        <w:t>Язык и речь</w:t>
      </w:r>
      <w:bookmarkEnd w:id="79"/>
      <w:bookmarkEnd w:id="80"/>
    </w:p>
    <w:p w14:paraId="5CD30FA5" w14:textId="77777777" w:rsidR="005D1B23" w:rsidRPr="005C6351" w:rsidRDefault="005D1B23" w:rsidP="005D1B23">
      <w:pPr>
        <w:rPr>
          <w:sz w:val="24"/>
          <w:szCs w:val="24"/>
          <w:lang w:val="ru-RU"/>
        </w:rPr>
      </w:pPr>
      <w:r w:rsidRPr="005C6351">
        <w:rPr>
          <w:sz w:val="24"/>
          <w:szCs w:val="24"/>
          <w:lang w:val="ru-RU"/>
        </w:rPr>
        <w:t>Монолог-описание, монолог-рассуждение, монолог-повествование; выступление с научным   сообщением.</w:t>
      </w:r>
    </w:p>
    <w:p w14:paraId="280C2115" w14:textId="77777777" w:rsidR="005D1B23" w:rsidRPr="005C6351" w:rsidRDefault="005D1B23" w:rsidP="005D1B23">
      <w:pPr>
        <w:rPr>
          <w:sz w:val="24"/>
          <w:szCs w:val="24"/>
          <w:lang w:val="ru-RU"/>
        </w:rPr>
      </w:pPr>
      <w:r w:rsidRPr="005C6351">
        <w:rPr>
          <w:sz w:val="24"/>
          <w:szCs w:val="24"/>
          <w:lang w:val="ru-RU"/>
        </w:rPr>
        <w:t>Диалог.</w:t>
      </w:r>
    </w:p>
    <w:p w14:paraId="745DEAEF" w14:textId="77777777" w:rsidR="005D1B23" w:rsidRPr="005C6351" w:rsidRDefault="005D1B23" w:rsidP="005D1B23">
      <w:pPr>
        <w:rPr>
          <w:sz w:val="24"/>
          <w:szCs w:val="24"/>
          <w:lang w:val="ru-RU"/>
        </w:rPr>
      </w:pPr>
      <w:bookmarkStart w:id="81" w:name="_Toc96995905"/>
      <w:bookmarkStart w:id="82" w:name="_Toc96996733"/>
      <w:r w:rsidRPr="005C6351">
        <w:rPr>
          <w:sz w:val="24"/>
          <w:szCs w:val="24"/>
          <w:lang w:val="ru-RU"/>
        </w:rPr>
        <w:lastRenderedPageBreak/>
        <w:t>Текст</w:t>
      </w:r>
      <w:bookmarkEnd w:id="81"/>
      <w:bookmarkEnd w:id="82"/>
    </w:p>
    <w:p w14:paraId="520AB787" w14:textId="77777777" w:rsidR="005D1B23" w:rsidRPr="005C6351" w:rsidRDefault="005D1B23" w:rsidP="005D1B23">
      <w:pPr>
        <w:rPr>
          <w:sz w:val="24"/>
          <w:szCs w:val="24"/>
          <w:lang w:val="ru-RU"/>
        </w:rPr>
      </w:pPr>
      <w:r w:rsidRPr="005C6351">
        <w:rPr>
          <w:sz w:val="24"/>
          <w:szCs w:val="24"/>
          <w:lang w:val="ru-RU"/>
        </w:rPr>
        <w:t>Текст и его основные признаки.</w:t>
      </w:r>
    </w:p>
    <w:p w14:paraId="002F94AE" w14:textId="77777777" w:rsidR="005D1B23" w:rsidRPr="005C6351" w:rsidRDefault="005D1B23" w:rsidP="005D1B23">
      <w:pPr>
        <w:rPr>
          <w:sz w:val="24"/>
          <w:szCs w:val="24"/>
          <w:lang w:val="ru-RU"/>
        </w:rPr>
      </w:pPr>
      <w:r w:rsidRPr="005C6351">
        <w:rPr>
          <w:sz w:val="24"/>
          <w:szCs w:val="24"/>
          <w:lang w:val="ru-RU"/>
        </w:rPr>
        <w:t>Особенности функционально-смысловых типов речи (повествование, описание, рассуждение).</w:t>
      </w:r>
    </w:p>
    <w:p w14:paraId="3C679A7F" w14:textId="77777777" w:rsidR="005D1B23" w:rsidRPr="005C6351" w:rsidRDefault="005D1B23" w:rsidP="005D1B23">
      <w:pPr>
        <w:rPr>
          <w:sz w:val="24"/>
          <w:szCs w:val="24"/>
          <w:lang w:val="ru-RU"/>
        </w:rPr>
      </w:pPr>
      <w:r w:rsidRPr="005C6351">
        <w:rPr>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6D9ED852" w14:textId="77777777" w:rsidR="005D1B23" w:rsidRPr="005C6351" w:rsidRDefault="005D1B23" w:rsidP="005D1B23">
      <w:pPr>
        <w:rPr>
          <w:sz w:val="24"/>
          <w:szCs w:val="24"/>
          <w:lang w:val="ru-RU"/>
        </w:rPr>
      </w:pPr>
      <w:bookmarkStart w:id="83" w:name="_Toc96995906"/>
      <w:bookmarkStart w:id="84" w:name="_Toc96996734"/>
      <w:r w:rsidRPr="005C6351">
        <w:rPr>
          <w:sz w:val="24"/>
          <w:szCs w:val="24"/>
          <w:lang w:val="ru-RU"/>
        </w:rPr>
        <w:t>Функциональные разновидности языка</w:t>
      </w:r>
      <w:bookmarkEnd w:id="83"/>
      <w:bookmarkEnd w:id="84"/>
    </w:p>
    <w:p w14:paraId="01DDB662" w14:textId="77777777" w:rsidR="005D1B23" w:rsidRPr="005C6351" w:rsidRDefault="005D1B23" w:rsidP="005D1B23">
      <w:pPr>
        <w:rPr>
          <w:sz w:val="24"/>
          <w:szCs w:val="24"/>
          <w:lang w:val="ru-RU"/>
        </w:rPr>
      </w:pPr>
      <w:r w:rsidRPr="005C6351">
        <w:rPr>
          <w:sz w:val="24"/>
          <w:szCs w:val="24"/>
          <w:lang w:val="ru-RU"/>
        </w:rPr>
        <w:t>Официально-деловой стиль. Сфера употребления, функции, языковые особенности.</w:t>
      </w:r>
    </w:p>
    <w:p w14:paraId="31AA72FE" w14:textId="77777777" w:rsidR="005D1B23" w:rsidRPr="005C6351" w:rsidRDefault="005D1B23" w:rsidP="005D1B23">
      <w:pPr>
        <w:rPr>
          <w:sz w:val="24"/>
          <w:szCs w:val="24"/>
          <w:lang w:val="ru-RU"/>
        </w:rPr>
      </w:pPr>
      <w:r w:rsidRPr="005C6351">
        <w:rPr>
          <w:sz w:val="24"/>
          <w:szCs w:val="24"/>
          <w:lang w:val="ru-RU"/>
        </w:rPr>
        <w:t>Жанры официально-делового стиля (заявление, объяснительная записка, автобиография, характеристика).</w:t>
      </w:r>
    </w:p>
    <w:p w14:paraId="730A4640" w14:textId="77777777" w:rsidR="005D1B23" w:rsidRPr="005C6351" w:rsidRDefault="005D1B23" w:rsidP="005D1B23">
      <w:pPr>
        <w:rPr>
          <w:sz w:val="24"/>
          <w:szCs w:val="24"/>
          <w:lang w:val="ru-RU"/>
        </w:rPr>
      </w:pPr>
      <w:r w:rsidRPr="005C6351">
        <w:rPr>
          <w:sz w:val="24"/>
          <w:szCs w:val="24"/>
          <w:lang w:val="ru-RU"/>
        </w:rPr>
        <w:t>Научный стиль. Сфера употребления, функции, языковые особенности.</w:t>
      </w:r>
    </w:p>
    <w:p w14:paraId="6E3CF32A" w14:textId="338D89FC" w:rsidR="005D1B23" w:rsidRPr="005C6351" w:rsidRDefault="005D1B23" w:rsidP="00E47D6C">
      <w:pPr>
        <w:rPr>
          <w:sz w:val="24"/>
          <w:szCs w:val="24"/>
          <w:lang w:val="ru-RU"/>
        </w:rPr>
      </w:pPr>
      <w:r w:rsidRPr="005C6351">
        <w:rPr>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w:t>
      </w:r>
      <w:r w:rsidR="00E47D6C">
        <w:rPr>
          <w:sz w:val="24"/>
          <w:szCs w:val="24"/>
          <w:lang w:val="ru-RU"/>
        </w:rPr>
        <w:t xml:space="preserve"> в тексте.</w:t>
      </w:r>
    </w:p>
    <w:p w14:paraId="33498F2A" w14:textId="77777777" w:rsidR="005D1B23" w:rsidRPr="005C6351" w:rsidRDefault="005D1B23" w:rsidP="005D1B23">
      <w:pPr>
        <w:rPr>
          <w:sz w:val="24"/>
          <w:szCs w:val="24"/>
          <w:lang w:val="ru-RU"/>
        </w:rPr>
      </w:pPr>
      <w:bookmarkStart w:id="85" w:name="_Toc96995907"/>
      <w:bookmarkStart w:id="86" w:name="_Toc96996735"/>
      <w:r w:rsidRPr="005C6351">
        <w:rPr>
          <w:sz w:val="24"/>
          <w:szCs w:val="24"/>
          <w:lang w:val="ru-RU"/>
        </w:rPr>
        <w:t>СИСТЕМА ЯЗЫКА</w:t>
      </w:r>
      <w:bookmarkEnd w:id="85"/>
      <w:bookmarkEnd w:id="86"/>
    </w:p>
    <w:p w14:paraId="2806104E" w14:textId="77777777" w:rsidR="005D1B23" w:rsidRPr="005C6351" w:rsidRDefault="005D1B23" w:rsidP="005D1B23">
      <w:pPr>
        <w:rPr>
          <w:sz w:val="24"/>
          <w:szCs w:val="24"/>
          <w:lang w:val="ru-RU"/>
        </w:rPr>
      </w:pPr>
      <w:r w:rsidRPr="005C6351">
        <w:rPr>
          <w:sz w:val="24"/>
          <w:szCs w:val="24"/>
          <w:lang w:val="ru-RU"/>
        </w:rPr>
        <w:t>Синтаксис. Культура речи. Пунктуация</w:t>
      </w:r>
    </w:p>
    <w:p w14:paraId="0BAC5635" w14:textId="77777777" w:rsidR="005D1B23" w:rsidRPr="005C6351" w:rsidRDefault="005D1B23" w:rsidP="005D1B23">
      <w:pPr>
        <w:rPr>
          <w:sz w:val="24"/>
          <w:szCs w:val="24"/>
          <w:lang w:val="ru-RU"/>
        </w:rPr>
      </w:pPr>
      <w:r w:rsidRPr="005C6351">
        <w:rPr>
          <w:sz w:val="24"/>
          <w:szCs w:val="24"/>
          <w:lang w:val="ru-RU"/>
        </w:rPr>
        <w:t>Синтаксис как раздел лингвистики.</w:t>
      </w:r>
    </w:p>
    <w:p w14:paraId="6D73E8DF" w14:textId="77777777" w:rsidR="005D1B23" w:rsidRPr="005C6351" w:rsidRDefault="005D1B23" w:rsidP="005D1B23">
      <w:pPr>
        <w:rPr>
          <w:sz w:val="24"/>
          <w:szCs w:val="24"/>
          <w:lang w:val="ru-RU"/>
        </w:rPr>
      </w:pPr>
      <w:r w:rsidRPr="005C6351">
        <w:rPr>
          <w:sz w:val="24"/>
          <w:szCs w:val="24"/>
          <w:lang w:val="ru-RU"/>
        </w:rPr>
        <w:t>Словосочетание и предложение как единицы синтаксиса. Пунктуация. Функции знаков препинания.</w:t>
      </w:r>
    </w:p>
    <w:p w14:paraId="12B9A701" w14:textId="77777777" w:rsidR="005D1B23" w:rsidRPr="005C6351" w:rsidRDefault="005D1B23" w:rsidP="005D1B23">
      <w:pPr>
        <w:rPr>
          <w:sz w:val="24"/>
          <w:szCs w:val="24"/>
          <w:lang w:val="ru-RU"/>
        </w:rPr>
      </w:pPr>
      <w:bookmarkStart w:id="87" w:name="_Toc96995908"/>
      <w:bookmarkStart w:id="88" w:name="_Toc96996736"/>
      <w:r w:rsidRPr="005C6351">
        <w:rPr>
          <w:sz w:val="24"/>
          <w:szCs w:val="24"/>
          <w:lang w:val="ru-RU"/>
        </w:rPr>
        <w:t>Словосочетание</w:t>
      </w:r>
      <w:bookmarkEnd w:id="87"/>
      <w:bookmarkEnd w:id="88"/>
    </w:p>
    <w:p w14:paraId="77488BBB" w14:textId="77777777" w:rsidR="005D1B23" w:rsidRPr="005C6351" w:rsidRDefault="005D1B23" w:rsidP="005D1B23">
      <w:pPr>
        <w:rPr>
          <w:sz w:val="24"/>
          <w:szCs w:val="24"/>
          <w:lang w:val="ru-RU"/>
        </w:rPr>
      </w:pPr>
      <w:r w:rsidRPr="005C6351">
        <w:rPr>
          <w:sz w:val="24"/>
          <w:szCs w:val="24"/>
          <w:lang w:val="ru-RU"/>
        </w:rPr>
        <w:t>Основные признаки словосочетания.</w:t>
      </w:r>
    </w:p>
    <w:p w14:paraId="352571E1" w14:textId="77777777" w:rsidR="005D1B23" w:rsidRPr="005C6351" w:rsidRDefault="005D1B23" w:rsidP="005D1B23">
      <w:pPr>
        <w:rPr>
          <w:sz w:val="24"/>
          <w:szCs w:val="24"/>
          <w:lang w:val="ru-RU"/>
        </w:rPr>
      </w:pPr>
      <w:r w:rsidRPr="005C6351">
        <w:rPr>
          <w:sz w:val="24"/>
          <w:szCs w:val="24"/>
          <w:lang w:val="ru-RU"/>
        </w:rPr>
        <w:t>Виды словосочетаний по морфологическим свойствам главного слова: глагольные, именные, наречные.</w:t>
      </w:r>
    </w:p>
    <w:p w14:paraId="788EA2C5" w14:textId="77777777" w:rsidR="005D1B23" w:rsidRPr="005C6351" w:rsidRDefault="005D1B23" w:rsidP="005D1B23">
      <w:pPr>
        <w:rPr>
          <w:sz w:val="24"/>
          <w:szCs w:val="24"/>
          <w:lang w:val="ru-RU"/>
        </w:rPr>
      </w:pPr>
      <w:r w:rsidRPr="005C6351">
        <w:rPr>
          <w:sz w:val="24"/>
          <w:szCs w:val="24"/>
          <w:lang w:val="ru-RU"/>
        </w:rPr>
        <w:t>Типы подчинительной связи слов в словосочетании: согласование, управление, примыкание.</w:t>
      </w:r>
    </w:p>
    <w:p w14:paraId="13075E33" w14:textId="77777777" w:rsidR="005D1B23" w:rsidRPr="005C6351" w:rsidRDefault="005D1B23" w:rsidP="005D1B23">
      <w:pPr>
        <w:rPr>
          <w:sz w:val="24"/>
          <w:szCs w:val="24"/>
          <w:lang w:val="ru-RU"/>
        </w:rPr>
      </w:pPr>
      <w:r w:rsidRPr="005C6351">
        <w:rPr>
          <w:sz w:val="24"/>
          <w:szCs w:val="24"/>
          <w:lang w:val="ru-RU"/>
        </w:rPr>
        <w:t>Синтаксический анализ словосочетаний.</w:t>
      </w:r>
    </w:p>
    <w:p w14:paraId="1CB57D1B" w14:textId="77777777" w:rsidR="005D1B23" w:rsidRPr="005C6351" w:rsidRDefault="005D1B23" w:rsidP="005D1B23">
      <w:pPr>
        <w:rPr>
          <w:sz w:val="24"/>
          <w:szCs w:val="24"/>
          <w:lang w:val="ru-RU"/>
        </w:rPr>
      </w:pPr>
      <w:r w:rsidRPr="005C6351">
        <w:rPr>
          <w:sz w:val="24"/>
          <w:szCs w:val="24"/>
          <w:lang w:val="ru-RU"/>
        </w:rPr>
        <w:t>Грамматическая синонимия словосочетаний. Нормы построения словосочетаний.</w:t>
      </w:r>
    </w:p>
    <w:p w14:paraId="798D3F95" w14:textId="77777777" w:rsidR="005D1B23" w:rsidRPr="005C6351" w:rsidRDefault="005D1B23" w:rsidP="005D1B23">
      <w:pPr>
        <w:rPr>
          <w:sz w:val="24"/>
          <w:szCs w:val="24"/>
          <w:lang w:val="ru-RU"/>
        </w:rPr>
      </w:pPr>
      <w:bookmarkStart w:id="89" w:name="_Toc96995909"/>
      <w:bookmarkStart w:id="90" w:name="_Toc96996737"/>
      <w:r w:rsidRPr="005C6351">
        <w:rPr>
          <w:sz w:val="24"/>
          <w:szCs w:val="24"/>
          <w:lang w:val="ru-RU"/>
        </w:rPr>
        <w:t>Предложение</w:t>
      </w:r>
      <w:bookmarkEnd w:id="89"/>
      <w:bookmarkEnd w:id="90"/>
    </w:p>
    <w:p w14:paraId="3ACD41F9" w14:textId="77777777" w:rsidR="005D1B23" w:rsidRPr="005C6351" w:rsidRDefault="005D1B23" w:rsidP="005D1B23">
      <w:pPr>
        <w:rPr>
          <w:sz w:val="24"/>
          <w:szCs w:val="24"/>
          <w:lang w:val="ru-RU"/>
        </w:rPr>
      </w:pPr>
      <w:r w:rsidRPr="005C6351">
        <w:rPr>
          <w:sz w:val="24"/>
          <w:szCs w:val="24"/>
          <w:lang w:val="ru-RU"/>
        </w:rPr>
        <w:t>Предложение. Основные признаки предложения: смысловая и интонационная законченность, грамматическая оформленность.</w:t>
      </w:r>
    </w:p>
    <w:p w14:paraId="6F68B742" w14:textId="77777777" w:rsidR="005D1B23" w:rsidRPr="005C6351" w:rsidRDefault="005D1B23" w:rsidP="005D1B23">
      <w:pPr>
        <w:rPr>
          <w:sz w:val="24"/>
          <w:szCs w:val="24"/>
          <w:lang w:val="ru-RU"/>
        </w:rPr>
      </w:pPr>
      <w:r w:rsidRPr="005C6351">
        <w:rPr>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1F4B5BF6" w14:textId="77777777" w:rsidR="005D1B23" w:rsidRPr="005C6351" w:rsidRDefault="005D1B23" w:rsidP="005D1B23">
      <w:pPr>
        <w:rPr>
          <w:sz w:val="24"/>
          <w:szCs w:val="24"/>
          <w:lang w:val="ru-RU"/>
        </w:rPr>
      </w:pPr>
      <w:r w:rsidRPr="005C6351">
        <w:rPr>
          <w:sz w:val="24"/>
          <w:szCs w:val="24"/>
          <w:lang w:val="ru-RU"/>
        </w:rPr>
        <w:t>Употребление языковых форм выражения побуждения в побудительных предложениях.</w:t>
      </w:r>
    </w:p>
    <w:p w14:paraId="29139EF2" w14:textId="77777777" w:rsidR="005D1B23" w:rsidRPr="005C6351" w:rsidRDefault="005D1B23" w:rsidP="005D1B23">
      <w:pPr>
        <w:rPr>
          <w:sz w:val="24"/>
          <w:szCs w:val="24"/>
          <w:lang w:val="ru-RU"/>
        </w:rPr>
      </w:pPr>
      <w:r w:rsidRPr="005C6351">
        <w:rPr>
          <w:sz w:val="24"/>
          <w:szCs w:val="24"/>
          <w:lang w:val="ru-RU"/>
        </w:rPr>
        <w:t>Средства оформления предложения в устной и письменной речи (интонация, логическое ударение, знаки препинания).</w:t>
      </w:r>
    </w:p>
    <w:p w14:paraId="70C574B1" w14:textId="77777777" w:rsidR="005D1B23" w:rsidRPr="005C6351" w:rsidRDefault="005D1B23" w:rsidP="005D1B23">
      <w:pPr>
        <w:rPr>
          <w:sz w:val="24"/>
          <w:szCs w:val="24"/>
          <w:lang w:val="ru-RU"/>
        </w:rPr>
      </w:pPr>
      <w:r w:rsidRPr="005C6351">
        <w:rPr>
          <w:sz w:val="24"/>
          <w:szCs w:val="24"/>
          <w:lang w:val="ru-RU"/>
        </w:rPr>
        <w:t>Виды предложений по количеству грамматических основ (простые, сложные).</w:t>
      </w:r>
    </w:p>
    <w:p w14:paraId="621A8EC7" w14:textId="77777777" w:rsidR="005D1B23" w:rsidRPr="005C6351" w:rsidRDefault="005D1B23" w:rsidP="005D1B23">
      <w:pPr>
        <w:rPr>
          <w:sz w:val="24"/>
          <w:szCs w:val="24"/>
          <w:lang w:val="ru-RU"/>
        </w:rPr>
      </w:pPr>
      <w:r w:rsidRPr="005C6351">
        <w:rPr>
          <w:sz w:val="24"/>
          <w:szCs w:val="24"/>
          <w:lang w:val="ru-RU"/>
        </w:rPr>
        <w:t>Виды простых предложений по наличию главных членов (двусоставные, односоставные).</w:t>
      </w:r>
    </w:p>
    <w:p w14:paraId="2FE45876" w14:textId="77777777" w:rsidR="005D1B23" w:rsidRPr="005C6351" w:rsidRDefault="005D1B23" w:rsidP="005D1B23">
      <w:pPr>
        <w:rPr>
          <w:sz w:val="24"/>
          <w:szCs w:val="24"/>
          <w:lang w:val="ru-RU"/>
        </w:rPr>
      </w:pPr>
      <w:r w:rsidRPr="005C6351">
        <w:rPr>
          <w:sz w:val="24"/>
          <w:szCs w:val="24"/>
          <w:lang w:val="ru-RU"/>
        </w:rPr>
        <w:t>Виды предложений по наличию второстепенных членов (распространённые, нераспространённые).</w:t>
      </w:r>
    </w:p>
    <w:p w14:paraId="66227D7B" w14:textId="77777777" w:rsidR="005D1B23" w:rsidRPr="005C6351" w:rsidRDefault="005D1B23" w:rsidP="005D1B23">
      <w:pPr>
        <w:rPr>
          <w:sz w:val="24"/>
          <w:szCs w:val="24"/>
          <w:lang w:val="ru-RU"/>
        </w:rPr>
      </w:pPr>
      <w:r w:rsidRPr="005C6351">
        <w:rPr>
          <w:sz w:val="24"/>
          <w:szCs w:val="24"/>
          <w:lang w:val="ru-RU"/>
        </w:rPr>
        <w:t>Предложения полные и неполные.</w:t>
      </w:r>
    </w:p>
    <w:p w14:paraId="5434D6FC" w14:textId="77777777" w:rsidR="005D1B23" w:rsidRPr="005C6351" w:rsidRDefault="005D1B23" w:rsidP="005D1B23">
      <w:pPr>
        <w:rPr>
          <w:sz w:val="24"/>
          <w:szCs w:val="24"/>
          <w:lang w:val="ru-RU"/>
        </w:rPr>
      </w:pPr>
      <w:r w:rsidRPr="005C6351">
        <w:rPr>
          <w:sz w:val="24"/>
          <w:szCs w:val="24"/>
          <w:lang w:val="ru-RU"/>
        </w:rPr>
        <w:t xml:space="preserve">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w:t>
      </w:r>
      <w:r w:rsidRPr="005C6351">
        <w:rPr>
          <w:i/>
          <w:sz w:val="24"/>
          <w:szCs w:val="24"/>
          <w:lang w:val="ru-RU"/>
        </w:rPr>
        <w:t>да, нет.</w:t>
      </w:r>
    </w:p>
    <w:p w14:paraId="0A2872B1" w14:textId="77777777" w:rsidR="005D1B23" w:rsidRPr="005C6351" w:rsidRDefault="005D1B23" w:rsidP="005D1B23">
      <w:pPr>
        <w:rPr>
          <w:sz w:val="24"/>
          <w:szCs w:val="24"/>
          <w:lang w:val="ru-RU"/>
        </w:rPr>
      </w:pPr>
      <w:r w:rsidRPr="005C6351">
        <w:rPr>
          <w:sz w:val="24"/>
          <w:szCs w:val="24"/>
          <w:lang w:val="ru-RU"/>
        </w:rPr>
        <w:t>Нормы построения простого предложения, использования инверсии.</w:t>
      </w:r>
    </w:p>
    <w:p w14:paraId="4CC4AE6A" w14:textId="77777777" w:rsidR="005D1B23" w:rsidRPr="005C6351" w:rsidRDefault="005D1B23" w:rsidP="005D1B23">
      <w:pPr>
        <w:rPr>
          <w:sz w:val="24"/>
          <w:szCs w:val="24"/>
          <w:lang w:val="ru-RU"/>
        </w:rPr>
      </w:pPr>
      <w:r w:rsidRPr="005C6351">
        <w:rPr>
          <w:sz w:val="24"/>
          <w:szCs w:val="24"/>
          <w:lang w:val="ru-RU"/>
        </w:rPr>
        <w:t>Двусоставное предложение</w:t>
      </w:r>
    </w:p>
    <w:p w14:paraId="3064089A" w14:textId="77777777" w:rsidR="005D1B23" w:rsidRPr="005C6351" w:rsidRDefault="005D1B23" w:rsidP="005D1B23">
      <w:pPr>
        <w:rPr>
          <w:sz w:val="24"/>
          <w:szCs w:val="24"/>
          <w:lang w:val="ru-RU"/>
        </w:rPr>
      </w:pPr>
      <w:r w:rsidRPr="005C6351">
        <w:rPr>
          <w:sz w:val="24"/>
          <w:szCs w:val="24"/>
          <w:lang w:val="ru-RU"/>
        </w:rPr>
        <w:t>Главные члены предложения</w:t>
      </w:r>
    </w:p>
    <w:p w14:paraId="08AACB99" w14:textId="77777777" w:rsidR="005D1B23" w:rsidRPr="005C6351" w:rsidRDefault="005D1B23" w:rsidP="005D1B23">
      <w:pPr>
        <w:rPr>
          <w:sz w:val="24"/>
          <w:szCs w:val="24"/>
          <w:lang w:val="ru-RU"/>
        </w:rPr>
      </w:pPr>
      <w:r w:rsidRPr="005C6351">
        <w:rPr>
          <w:sz w:val="24"/>
          <w:szCs w:val="24"/>
          <w:lang w:val="ru-RU"/>
        </w:rPr>
        <w:t>Подлежащее и сказуемое как главные члены предложения. Способы выражения подлежащего.</w:t>
      </w:r>
    </w:p>
    <w:p w14:paraId="1B516348" w14:textId="77777777" w:rsidR="005D1B23" w:rsidRPr="005C6351" w:rsidRDefault="005D1B23" w:rsidP="005D1B23">
      <w:pPr>
        <w:rPr>
          <w:sz w:val="24"/>
          <w:szCs w:val="24"/>
          <w:lang w:val="ru-RU"/>
        </w:rPr>
      </w:pPr>
      <w:r w:rsidRPr="005C6351">
        <w:rPr>
          <w:sz w:val="24"/>
          <w:szCs w:val="24"/>
          <w:lang w:val="ru-RU"/>
        </w:rPr>
        <w:t>Виды сказуемого (простое глагольное, составное глагольное, составное именное) и способы его выражения.</w:t>
      </w:r>
    </w:p>
    <w:p w14:paraId="1C5A8B90" w14:textId="77777777" w:rsidR="005D1B23" w:rsidRPr="005C6351" w:rsidRDefault="005D1B23" w:rsidP="005D1B23">
      <w:pPr>
        <w:rPr>
          <w:sz w:val="24"/>
          <w:szCs w:val="24"/>
          <w:lang w:val="ru-RU"/>
        </w:rPr>
      </w:pPr>
      <w:r w:rsidRPr="005C6351">
        <w:rPr>
          <w:sz w:val="24"/>
          <w:szCs w:val="24"/>
          <w:lang w:val="ru-RU"/>
        </w:rPr>
        <w:t>Тире между подлежащим и сказуемым.</w:t>
      </w:r>
    </w:p>
    <w:p w14:paraId="58A8D4F3" w14:textId="77777777" w:rsidR="005D1B23" w:rsidRPr="005C6351" w:rsidRDefault="005D1B23" w:rsidP="005D1B23">
      <w:pPr>
        <w:rPr>
          <w:sz w:val="24"/>
          <w:szCs w:val="24"/>
          <w:lang w:val="ru-RU"/>
        </w:rPr>
      </w:pPr>
      <w:r w:rsidRPr="005C6351">
        <w:rPr>
          <w:sz w:val="24"/>
          <w:szCs w:val="24"/>
          <w:lang w:val="ru-RU"/>
        </w:rPr>
        <w:t xml:space="preserve">Нормы согласования сказуемого с подлежащим, выраженным словосочетанием, </w:t>
      </w:r>
      <w:r w:rsidRPr="005C6351">
        <w:rPr>
          <w:sz w:val="24"/>
          <w:szCs w:val="24"/>
          <w:lang w:val="ru-RU"/>
        </w:rPr>
        <w:lastRenderedPageBreak/>
        <w:t>сложносокращёнными словами, словами большинство – меньшинство, количественными сочетаниями.</w:t>
      </w:r>
    </w:p>
    <w:p w14:paraId="5FFE4C9C" w14:textId="77777777" w:rsidR="005D1B23" w:rsidRPr="005C6351" w:rsidRDefault="005D1B23" w:rsidP="005D1B23">
      <w:pPr>
        <w:rPr>
          <w:sz w:val="24"/>
          <w:szCs w:val="24"/>
          <w:lang w:val="ru-RU"/>
        </w:rPr>
      </w:pPr>
      <w:r w:rsidRPr="005C6351">
        <w:rPr>
          <w:sz w:val="24"/>
          <w:szCs w:val="24"/>
          <w:lang w:val="ru-RU"/>
        </w:rPr>
        <w:t>Второстепенные члены предложения</w:t>
      </w:r>
    </w:p>
    <w:p w14:paraId="39CDF0D0" w14:textId="77777777" w:rsidR="005D1B23" w:rsidRPr="005C6351" w:rsidRDefault="005D1B23" w:rsidP="005D1B23">
      <w:pPr>
        <w:rPr>
          <w:sz w:val="24"/>
          <w:szCs w:val="24"/>
          <w:lang w:val="ru-RU"/>
        </w:rPr>
      </w:pPr>
      <w:r w:rsidRPr="005C6351">
        <w:rPr>
          <w:sz w:val="24"/>
          <w:szCs w:val="24"/>
          <w:lang w:val="ru-RU"/>
        </w:rPr>
        <w:t>Второстепенные члены предложения, их виды.</w:t>
      </w:r>
    </w:p>
    <w:p w14:paraId="2C9C23DF" w14:textId="77777777" w:rsidR="005D1B23" w:rsidRPr="005C6351" w:rsidRDefault="005D1B23" w:rsidP="005D1B23">
      <w:pPr>
        <w:rPr>
          <w:sz w:val="24"/>
          <w:szCs w:val="24"/>
          <w:lang w:val="ru-RU"/>
        </w:rPr>
      </w:pPr>
      <w:r w:rsidRPr="005C6351">
        <w:rPr>
          <w:sz w:val="24"/>
          <w:szCs w:val="24"/>
          <w:lang w:val="ru-RU"/>
        </w:rPr>
        <w:t>Определение как второстепенный член предложения. Определения согласованные и несогласованные.</w:t>
      </w:r>
    </w:p>
    <w:p w14:paraId="7D18E059" w14:textId="77777777" w:rsidR="005D1B23" w:rsidRPr="005C6351" w:rsidRDefault="005D1B23" w:rsidP="005D1B23">
      <w:pPr>
        <w:rPr>
          <w:sz w:val="24"/>
          <w:szCs w:val="24"/>
          <w:lang w:val="ru-RU"/>
        </w:rPr>
      </w:pPr>
      <w:r w:rsidRPr="005C6351">
        <w:rPr>
          <w:sz w:val="24"/>
          <w:szCs w:val="24"/>
          <w:lang w:val="ru-RU"/>
        </w:rPr>
        <w:t>Приложение как особый вид определения. Дополнение как второстепенный член предложения. Дополнения прямые и косвенные.</w:t>
      </w:r>
    </w:p>
    <w:p w14:paraId="3E63BB55" w14:textId="77777777" w:rsidR="005D1B23" w:rsidRPr="005C6351" w:rsidRDefault="005D1B23" w:rsidP="005D1B23">
      <w:pPr>
        <w:rPr>
          <w:sz w:val="24"/>
          <w:szCs w:val="24"/>
          <w:lang w:val="ru-RU"/>
        </w:rPr>
      </w:pPr>
      <w:r w:rsidRPr="005C6351">
        <w:rPr>
          <w:sz w:val="24"/>
          <w:szCs w:val="24"/>
          <w:lang w:val="ru-RU"/>
        </w:rPr>
        <w:t>Обстоятельство как второстепенный член предложения.  Виды обстоятельств (места, времени, причины, цели, образадействия, меры и степени, условия, уступки).</w:t>
      </w:r>
    </w:p>
    <w:p w14:paraId="13166F3E" w14:textId="77777777" w:rsidR="005D1B23" w:rsidRPr="005C6351" w:rsidRDefault="005D1B23" w:rsidP="005D1B23">
      <w:pPr>
        <w:rPr>
          <w:sz w:val="24"/>
          <w:szCs w:val="24"/>
          <w:lang w:val="ru-RU"/>
        </w:rPr>
      </w:pPr>
      <w:r w:rsidRPr="005C6351">
        <w:rPr>
          <w:sz w:val="24"/>
          <w:szCs w:val="24"/>
          <w:lang w:val="ru-RU"/>
        </w:rPr>
        <w:t>Односоставные предложения</w:t>
      </w:r>
    </w:p>
    <w:p w14:paraId="5EB65C50" w14:textId="77777777" w:rsidR="005D1B23" w:rsidRPr="005C6351" w:rsidRDefault="005D1B23" w:rsidP="005D1B23">
      <w:pPr>
        <w:rPr>
          <w:sz w:val="24"/>
          <w:szCs w:val="24"/>
          <w:lang w:val="ru-RU"/>
        </w:rPr>
      </w:pPr>
      <w:r w:rsidRPr="005C6351">
        <w:rPr>
          <w:sz w:val="24"/>
          <w:szCs w:val="24"/>
          <w:lang w:val="ru-RU"/>
        </w:rPr>
        <w:t>Односоставные предложения, их грамматические признаки. Грамматические различия односоставных предложений и двусоставных неполных предложений.</w:t>
      </w:r>
    </w:p>
    <w:p w14:paraId="15004B26" w14:textId="77777777" w:rsidR="005D1B23" w:rsidRPr="005C6351" w:rsidRDefault="005D1B23" w:rsidP="005D1B23">
      <w:pPr>
        <w:rPr>
          <w:sz w:val="24"/>
          <w:szCs w:val="24"/>
          <w:lang w:val="ru-RU"/>
        </w:rPr>
      </w:pPr>
      <w:r w:rsidRPr="005C6351">
        <w:rPr>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14:paraId="474F9B5D" w14:textId="77777777" w:rsidR="005D1B23" w:rsidRPr="005C6351" w:rsidRDefault="005D1B23" w:rsidP="005D1B23">
      <w:pPr>
        <w:rPr>
          <w:sz w:val="24"/>
          <w:szCs w:val="24"/>
          <w:lang w:val="ru-RU"/>
        </w:rPr>
      </w:pPr>
      <w:r w:rsidRPr="005C6351">
        <w:rPr>
          <w:sz w:val="24"/>
          <w:szCs w:val="24"/>
          <w:lang w:val="ru-RU"/>
        </w:rPr>
        <w:t>Синтаксическая синонимия односоставных и двусоставных предложений.</w:t>
      </w:r>
    </w:p>
    <w:p w14:paraId="54081F38" w14:textId="77777777" w:rsidR="005D1B23" w:rsidRPr="005C6351" w:rsidRDefault="005D1B23" w:rsidP="005D1B23">
      <w:pPr>
        <w:rPr>
          <w:sz w:val="24"/>
          <w:szCs w:val="24"/>
          <w:lang w:val="ru-RU"/>
        </w:rPr>
      </w:pPr>
      <w:r w:rsidRPr="005C6351">
        <w:rPr>
          <w:sz w:val="24"/>
          <w:szCs w:val="24"/>
          <w:lang w:val="ru-RU"/>
        </w:rPr>
        <w:t>Употребление односоставных предложений в речи. Простое осложнённое предложение. Предложения с однородными членами</w:t>
      </w:r>
    </w:p>
    <w:p w14:paraId="56A2786A" w14:textId="77777777" w:rsidR="005D1B23" w:rsidRPr="005C6351" w:rsidRDefault="005D1B23" w:rsidP="005D1B23">
      <w:pPr>
        <w:rPr>
          <w:sz w:val="24"/>
          <w:szCs w:val="24"/>
          <w:lang w:val="ru-RU"/>
        </w:rPr>
      </w:pPr>
      <w:r w:rsidRPr="005C6351">
        <w:rPr>
          <w:sz w:val="24"/>
          <w:szCs w:val="24"/>
          <w:lang w:val="ru-RU"/>
        </w:rPr>
        <w:t>Однородные члены предложения, их признаки, средства связи. Союзная и бессоюзная связь однородных членов предложения.</w:t>
      </w:r>
    </w:p>
    <w:p w14:paraId="31F268E1" w14:textId="77777777" w:rsidR="005D1B23" w:rsidRPr="005C6351" w:rsidRDefault="005D1B23" w:rsidP="005D1B23">
      <w:pPr>
        <w:rPr>
          <w:sz w:val="24"/>
          <w:szCs w:val="24"/>
          <w:lang w:val="ru-RU"/>
        </w:rPr>
      </w:pPr>
      <w:r w:rsidRPr="005C6351">
        <w:rPr>
          <w:sz w:val="24"/>
          <w:szCs w:val="24"/>
          <w:lang w:val="ru-RU"/>
        </w:rPr>
        <w:t>Однородные и неоднородные определения.</w:t>
      </w:r>
    </w:p>
    <w:p w14:paraId="3BAE4892" w14:textId="77777777" w:rsidR="005D1B23" w:rsidRPr="005C6351" w:rsidRDefault="005D1B23" w:rsidP="005D1B23">
      <w:pPr>
        <w:rPr>
          <w:sz w:val="24"/>
          <w:szCs w:val="24"/>
          <w:lang w:val="ru-RU"/>
        </w:rPr>
      </w:pPr>
      <w:r w:rsidRPr="005C6351">
        <w:rPr>
          <w:sz w:val="24"/>
          <w:szCs w:val="24"/>
          <w:lang w:val="ru-RU"/>
        </w:rPr>
        <w:t>Предложения с обобщающими словами при однородных членах.</w:t>
      </w:r>
    </w:p>
    <w:p w14:paraId="2822D1CC" w14:textId="77777777" w:rsidR="005D1B23" w:rsidRPr="005C6351" w:rsidRDefault="005D1B23" w:rsidP="005D1B23">
      <w:pPr>
        <w:rPr>
          <w:sz w:val="24"/>
          <w:szCs w:val="24"/>
          <w:lang w:val="ru-RU"/>
        </w:rPr>
      </w:pPr>
      <w:r w:rsidRPr="005C6351">
        <w:rPr>
          <w:sz w:val="24"/>
          <w:szCs w:val="24"/>
          <w:lang w:val="ru-RU"/>
        </w:rPr>
        <w:t xml:space="preserve">Нормы построения предложений с однородными членами, связанными двойными союзами </w:t>
      </w:r>
      <w:r w:rsidRPr="005C6351">
        <w:rPr>
          <w:i/>
          <w:sz w:val="24"/>
          <w:szCs w:val="24"/>
          <w:lang w:val="ru-RU"/>
        </w:rPr>
        <w:t>не только… но и, как… так и.</w:t>
      </w:r>
    </w:p>
    <w:p w14:paraId="5AD740E5" w14:textId="77777777" w:rsidR="005D1B23" w:rsidRPr="005C6351" w:rsidRDefault="005D1B23" w:rsidP="005D1B23">
      <w:pPr>
        <w:rPr>
          <w:sz w:val="24"/>
          <w:szCs w:val="24"/>
          <w:lang w:val="ru-RU"/>
        </w:rPr>
      </w:pPr>
      <w:r w:rsidRPr="005C6351">
        <w:rPr>
          <w:sz w:val="24"/>
          <w:szCs w:val="24"/>
          <w:lang w:val="ru-RU"/>
        </w:rPr>
        <w:t xml:space="preserve">Нормы постановки знаков препинания в предложениях с однородными членами, связанными попарно, с помощью повторяющихся союзов </w:t>
      </w:r>
      <w:r w:rsidRPr="005C6351">
        <w:rPr>
          <w:i/>
          <w:sz w:val="24"/>
          <w:szCs w:val="24"/>
          <w:lang w:val="ru-RU"/>
        </w:rPr>
        <w:t>(и... и, или... или, либo... либo, ни... ни, тo... тo</w:t>
      </w:r>
      <w:r w:rsidRPr="005C6351">
        <w:rPr>
          <w:sz w:val="24"/>
          <w:szCs w:val="24"/>
          <w:lang w:val="ru-RU"/>
        </w:rPr>
        <w:t>).</w:t>
      </w:r>
    </w:p>
    <w:p w14:paraId="0EE17D77" w14:textId="77777777" w:rsidR="005D1B23" w:rsidRPr="005C6351" w:rsidRDefault="005D1B23" w:rsidP="005D1B23">
      <w:pPr>
        <w:rPr>
          <w:sz w:val="24"/>
          <w:szCs w:val="24"/>
          <w:lang w:val="ru-RU"/>
        </w:rPr>
      </w:pPr>
      <w:r w:rsidRPr="005C6351">
        <w:rPr>
          <w:sz w:val="24"/>
          <w:szCs w:val="24"/>
          <w:lang w:val="ru-RU"/>
        </w:rPr>
        <w:t>Нормы постановки знаков препинания в предложениях с обобщающими словами при однородных членах.</w:t>
      </w:r>
    </w:p>
    <w:p w14:paraId="7B9703C3" w14:textId="77777777" w:rsidR="005D1B23" w:rsidRPr="005C6351" w:rsidRDefault="005D1B23" w:rsidP="005D1B23">
      <w:pPr>
        <w:rPr>
          <w:sz w:val="24"/>
          <w:szCs w:val="24"/>
          <w:lang w:val="ru-RU"/>
        </w:rPr>
      </w:pPr>
      <w:r w:rsidRPr="005C6351">
        <w:rPr>
          <w:sz w:val="24"/>
          <w:szCs w:val="24"/>
          <w:lang w:val="ru-RU"/>
        </w:rPr>
        <w:t xml:space="preserve">Нормы постановки знаков препинания в простом и сложном предложениях с союзом </w:t>
      </w:r>
      <w:r w:rsidRPr="005C6351">
        <w:rPr>
          <w:i/>
          <w:sz w:val="24"/>
          <w:szCs w:val="24"/>
          <w:lang w:val="ru-RU"/>
        </w:rPr>
        <w:t>и.</w:t>
      </w:r>
    </w:p>
    <w:p w14:paraId="6B783F42" w14:textId="77777777" w:rsidR="005D1B23" w:rsidRPr="005C6351" w:rsidRDefault="005D1B23" w:rsidP="005D1B23">
      <w:pPr>
        <w:rPr>
          <w:sz w:val="24"/>
          <w:szCs w:val="24"/>
          <w:lang w:val="ru-RU"/>
        </w:rPr>
      </w:pPr>
      <w:r w:rsidRPr="005C6351">
        <w:rPr>
          <w:sz w:val="24"/>
          <w:szCs w:val="24"/>
          <w:lang w:val="ru-RU"/>
        </w:rPr>
        <w:t>Предложения с обособленными членами</w:t>
      </w:r>
    </w:p>
    <w:p w14:paraId="7F1FA4B5" w14:textId="77777777" w:rsidR="005D1B23" w:rsidRPr="005C6351" w:rsidRDefault="005D1B23" w:rsidP="005D1B23">
      <w:pPr>
        <w:rPr>
          <w:sz w:val="24"/>
          <w:szCs w:val="24"/>
          <w:lang w:val="ru-RU"/>
        </w:rPr>
      </w:pPr>
      <w:r w:rsidRPr="005C6351">
        <w:rPr>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BFEBCF2" w14:textId="77777777" w:rsidR="005D1B23" w:rsidRPr="005C6351" w:rsidRDefault="005D1B23" w:rsidP="005D1B23">
      <w:pPr>
        <w:rPr>
          <w:sz w:val="24"/>
          <w:szCs w:val="24"/>
          <w:lang w:val="ru-RU"/>
        </w:rPr>
      </w:pPr>
      <w:r w:rsidRPr="005C6351">
        <w:rPr>
          <w:sz w:val="24"/>
          <w:szCs w:val="24"/>
          <w:lang w:val="ru-RU"/>
        </w:rPr>
        <w:t>Уточняющие члены предложения, пояснительные и присоединительные конструкции.</w:t>
      </w:r>
    </w:p>
    <w:p w14:paraId="76A3803B" w14:textId="77777777" w:rsidR="005D1B23" w:rsidRPr="005C6351" w:rsidRDefault="005D1B23" w:rsidP="005D1B23">
      <w:pPr>
        <w:rPr>
          <w:sz w:val="24"/>
          <w:szCs w:val="24"/>
          <w:lang w:val="ru-RU"/>
        </w:rPr>
      </w:pPr>
      <w:r w:rsidRPr="005C6351">
        <w:rPr>
          <w:sz w:val="24"/>
          <w:szCs w:val="24"/>
          <w:lang w:val="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797B3C0F" w14:textId="77777777" w:rsidR="005D1B23" w:rsidRPr="005C6351" w:rsidRDefault="005D1B23" w:rsidP="005D1B23">
      <w:pPr>
        <w:rPr>
          <w:sz w:val="24"/>
          <w:szCs w:val="24"/>
          <w:lang w:val="ru-RU"/>
        </w:rPr>
      </w:pPr>
      <w:r w:rsidRPr="005C6351">
        <w:rPr>
          <w:sz w:val="24"/>
          <w:szCs w:val="24"/>
          <w:lang w:val="ru-RU"/>
        </w:rPr>
        <w:t>Предложения с обращениями, вводными и вставными конструкциями.</w:t>
      </w:r>
    </w:p>
    <w:p w14:paraId="07BC098F" w14:textId="77777777" w:rsidR="005D1B23" w:rsidRPr="005C6351" w:rsidRDefault="005D1B23" w:rsidP="005D1B23">
      <w:pPr>
        <w:rPr>
          <w:sz w:val="24"/>
          <w:szCs w:val="24"/>
          <w:lang w:val="ru-RU"/>
        </w:rPr>
      </w:pPr>
      <w:r w:rsidRPr="005C6351">
        <w:rPr>
          <w:sz w:val="24"/>
          <w:szCs w:val="24"/>
          <w:lang w:val="ru-RU"/>
        </w:rPr>
        <w:t>Обращение. Основные функции обращения. Распространённое и нераспространённое обращение.</w:t>
      </w:r>
    </w:p>
    <w:p w14:paraId="53C75B09" w14:textId="77777777" w:rsidR="005D1B23" w:rsidRPr="005C6351" w:rsidRDefault="005D1B23" w:rsidP="005D1B23">
      <w:pPr>
        <w:rPr>
          <w:sz w:val="24"/>
          <w:szCs w:val="24"/>
          <w:lang w:val="ru-RU"/>
        </w:rPr>
      </w:pPr>
      <w:r w:rsidRPr="005C6351">
        <w:rPr>
          <w:sz w:val="24"/>
          <w:szCs w:val="24"/>
          <w:lang w:val="ru-RU"/>
        </w:rPr>
        <w:t>Вводные конструкции.</w:t>
      </w:r>
    </w:p>
    <w:p w14:paraId="21FC48EE" w14:textId="77777777" w:rsidR="005D1B23" w:rsidRPr="005C6351" w:rsidRDefault="005D1B23" w:rsidP="005D1B23">
      <w:pPr>
        <w:rPr>
          <w:sz w:val="24"/>
          <w:szCs w:val="24"/>
          <w:lang w:val="ru-RU"/>
        </w:rPr>
      </w:pPr>
      <w:r w:rsidRPr="005C6351">
        <w:rPr>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66869213" w14:textId="77777777" w:rsidR="005D1B23" w:rsidRPr="005C6351" w:rsidRDefault="005D1B23" w:rsidP="005D1B23">
      <w:pPr>
        <w:rPr>
          <w:sz w:val="24"/>
          <w:szCs w:val="24"/>
          <w:lang w:val="ru-RU"/>
        </w:rPr>
      </w:pPr>
      <w:r w:rsidRPr="005C6351">
        <w:rPr>
          <w:sz w:val="24"/>
          <w:szCs w:val="24"/>
          <w:lang w:val="ru-RU"/>
        </w:rPr>
        <w:t>Вставные конструкции.</w:t>
      </w:r>
    </w:p>
    <w:p w14:paraId="539EC4E8" w14:textId="77777777" w:rsidR="005D1B23" w:rsidRPr="005C6351" w:rsidRDefault="005D1B23" w:rsidP="005D1B23">
      <w:pPr>
        <w:rPr>
          <w:sz w:val="24"/>
          <w:szCs w:val="24"/>
          <w:lang w:val="ru-RU"/>
        </w:rPr>
      </w:pPr>
      <w:r w:rsidRPr="005C6351">
        <w:rPr>
          <w:sz w:val="24"/>
          <w:szCs w:val="24"/>
          <w:lang w:val="ru-RU"/>
        </w:rPr>
        <w:t>Омонимия членов предложения и вводных слов, словосочетаний и предложений.</w:t>
      </w:r>
    </w:p>
    <w:p w14:paraId="0CF4E89A" w14:textId="77777777" w:rsidR="005D1B23" w:rsidRPr="005C6351" w:rsidRDefault="005D1B23" w:rsidP="005D1B23">
      <w:pPr>
        <w:rPr>
          <w:sz w:val="24"/>
          <w:szCs w:val="24"/>
          <w:lang w:val="ru-RU"/>
        </w:rPr>
      </w:pPr>
      <w:r w:rsidRPr="005C6351">
        <w:rPr>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BD38169" w14:textId="2D7A1401" w:rsidR="005D1B23" w:rsidRPr="005C6351" w:rsidRDefault="005D1B23" w:rsidP="00E47D6C">
      <w:pPr>
        <w:rPr>
          <w:sz w:val="24"/>
          <w:szCs w:val="24"/>
          <w:lang w:val="ru-RU"/>
        </w:rPr>
      </w:pPr>
      <w:r w:rsidRPr="005C6351">
        <w:rPr>
          <w:sz w:val="24"/>
          <w:szCs w:val="24"/>
          <w:lang w:val="ru-RU"/>
        </w:rPr>
        <w:t>Нормы постановки знаков препинания в предложениях с вводными и вставными конструкциями, обраще</w:t>
      </w:r>
      <w:r w:rsidR="00E47D6C">
        <w:rPr>
          <w:sz w:val="24"/>
          <w:szCs w:val="24"/>
          <w:lang w:val="ru-RU"/>
        </w:rPr>
        <w:t>ниями и междометиями.</w:t>
      </w:r>
    </w:p>
    <w:p w14:paraId="5C188B09" w14:textId="77777777" w:rsidR="005D1B23" w:rsidRPr="005C6351" w:rsidRDefault="005D1B23" w:rsidP="005D1B23">
      <w:pPr>
        <w:rPr>
          <w:b/>
          <w:bCs/>
          <w:sz w:val="24"/>
          <w:szCs w:val="24"/>
          <w:lang w:val="ru-RU"/>
        </w:rPr>
      </w:pPr>
      <w:r w:rsidRPr="005C6351">
        <w:rPr>
          <w:b/>
          <w:bCs/>
          <w:sz w:val="24"/>
          <w:szCs w:val="24"/>
          <w:lang w:val="ru-RU"/>
        </w:rPr>
        <w:t>9 КЛАСС</w:t>
      </w:r>
    </w:p>
    <w:p w14:paraId="349AB5B5" w14:textId="77777777" w:rsidR="005D1B23" w:rsidRPr="005C6351" w:rsidRDefault="005D1B23" w:rsidP="005D1B23">
      <w:pPr>
        <w:rPr>
          <w:sz w:val="24"/>
          <w:szCs w:val="24"/>
          <w:lang w:val="ru-RU"/>
        </w:rPr>
      </w:pPr>
      <w:r w:rsidRPr="005C6351">
        <w:rPr>
          <w:sz w:val="24"/>
          <w:szCs w:val="24"/>
          <w:lang w:val="ru-RU"/>
        </w:rPr>
        <w:lastRenderedPageBreak/>
        <w:t>Общие сведения о языке</w:t>
      </w:r>
    </w:p>
    <w:p w14:paraId="2E39A7A3" w14:textId="77777777" w:rsidR="005D1B23" w:rsidRPr="005C6351" w:rsidRDefault="005D1B23" w:rsidP="005D1B23">
      <w:pPr>
        <w:rPr>
          <w:sz w:val="24"/>
          <w:szCs w:val="24"/>
          <w:lang w:val="ru-RU"/>
        </w:rPr>
      </w:pPr>
      <w:r w:rsidRPr="005C6351">
        <w:rPr>
          <w:sz w:val="24"/>
          <w:szCs w:val="24"/>
          <w:lang w:val="ru-RU"/>
        </w:rPr>
        <w:t>Роль русского языка в Российской Федерации. Русский язык в современном мире.</w:t>
      </w:r>
    </w:p>
    <w:p w14:paraId="74E0EB9B" w14:textId="77777777" w:rsidR="005D1B23" w:rsidRPr="005C6351" w:rsidRDefault="005D1B23" w:rsidP="005D1B23">
      <w:pPr>
        <w:rPr>
          <w:sz w:val="24"/>
          <w:szCs w:val="24"/>
          <w:lang w:val="ru-RU"/>
        </w:rPr>
      </w:pPr>
      <w:bookmarkStart w:id="91" w:name="_Toc96995910"/>
      <w:bookmarkStart w:id="92" w:name="_Toc96996738"/>
      <w:r w:rsidRPr="005C6351">
        <w:rPr>
          <w:sz w:val="24"/>
          <w:szCs w:val="24"/>
          <w:lang w:val="ru-RU"/>
        </w:rPr>
        <w:t>Язык и речь</w:t>
      </w:r>
      <w:bookmarkEnd w:id="91"/>
      <w:bookmarkEnd w:id="92"/>
    </w:p>
    <w:p w14:paraId="73BB9FE1" w14:textId="77777777" w:rsidR="005D1B23" w:rsidRPr="005C6351" w:rsidRDefault="005D1B23" w:rsidP="005D1B23">
      <w:pPr>
        <w:rPr>
          <w:sz w:val="24"/>
          <w:szCs w:val="24"/>
          <w:lang w:val="ru-RU"/>
        </w:rPr>
      </w:pPr>
      <w:r w:rsidRPr="005C6351">
        <w:rPr>
          <w:sz w:val="24"/>
          <w:szCs w:val="24"/>
          <w:lang w:val="ru-RU"/>
        </w:rPr>
        <w:t>Речь устная и письменная, монологическая и диалогическая, полилог (повторение).</w:t>
      </w:r>
    </w:p>
    <w:p w14:paraId="7FF15D44" w14:textId="77777777" w:rsidR="005D1B23" w:rsidRPr="005C6351" w:rsidRDefault="005D1B23" w:rsidP="005D1B23">
      <w:pPr>
        <w:rPr>
          <w:sz w:val="24"/>
          <w:szCs w:val="24"/>
          <w:lang w:val="ru-RU"/>
        </w:rPr>
      </w:pPr>
      <w:r w:rsidRPr="005C6351">
        <w:rPr>
          <w:sz w:val="24"/>
          <w:szCs w:val="24"/>
          <w:lang w:val="ru-RU"/>
        </w:rPr>
        <w:t>Виды речевой деятельности: говорение, письмо, аудирование, чтение (повторение).</w:t>
      </w:r>
    </w:p>
    <w:p w14:paraId="6993F482" w14:textId="77777777" w:rsidR="005D1B23" w:rsidRPr="005C6351" w:rsidRDefault="005D1B23" w:rsidP="005D1B23">
      <w:pPr>
        <w:rPr>
          <w:sz w:val="24"/>
          <w:szCs w:val="24"/>
          <w:lang w:val="ru-RU"/>
        </w:rPr>
      </w:pPr>
      <w:r w:rsidRPr="005C6351">
        <w:rPr>
          <w:sz w:val="24"/>
          <w:szCs w:val="24"/>
          <w:lang w:val="ru-RU"/>
        </w:rPr>
        <w:t>Виды аудирования: выборочное, ознакомительное, детальное.</w:t>
      </w:r>
    </w:p>
    <w:p w14:paraId="6C181456" w14:textId="77777777" w:rsidR="005D1B23" w:rsidRPr="005C6351" w:rsidRDefault="005D1B23" w:rsidP="005D1B23">
      <w:pPr>
        <w:rPr>
          <w:sz w:val="24"/>
          <w:szCs w:val="24"/>
          <w:lang w:val="ru-RU"/>
        </w:rPr>
      </w:pPr>
      <w:r w:rsidRPr="005C6351">
        <w:rPr>
          <w:sz w:val="24"/>
          <w:szCs w:val="24"/>
          <w:lang w:val="ru-RU"/>
        </w:rPr>
        <w:t>Виды чтения: изучающее, ознакомительное, просмотровое, поисковое.</w:t>
      </w:r>
    </w:p>
    <w:p w14:paraId="72D123C5" w14:textId="77777777" w:rsidR="005D1B23" w:rsidRPr="005C6351" w:rsidRDefault="005D1B23" w:rsidP="005D1B23">
      <w:pPr>
        <w:rPr>
          <w:sz w:val="24"/>
          <w:szCs w:val="24"/>
          <w:lang w:val="ru-RU"/>
        </w:rPr>
      </w:pPr>
      <w:r w:rsidRPr="005C6351">
        <w:rPr>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5C563892" w14:textId="77777777" w:rsidR="005D1B23" w:rsidRPr="005C6351" w:rsidRDefault="005D1B23" w:rsidP="005D1B23">
      <w:pPr>
        <w:rPr>
          <w:sz w:val="24"/>
          <w:szCs w:val="24"/>
          <w:lang w:val="ru-RU"/>
        </w:rPr>
      </w:pPr>
      <w:r w:rsidRPr="005C6351">
        <w:rPr>
          <w:sz w:val="24"/>
          <w:szCs w:val="24"/>
          <w:lang w:val="ru-RU"/>
        </w:rPr>
        <w:t>Подробное, сжатое, выборочное изложение прочитанного или прослушанного текста.</w:t>
      </w:r>
    </w:p>
    <w:p w14:paraId="72C52A8D" w14:textId="77777777" w:rsidR="005D1B23" w:rsidRPr="005C6351" w:rsidRDefault="005D1B23" w:rsidP="005D1B23">
      <w:pPr>
        <w:rPr>
          <w:sz w:val="24"/>
          <w:szCs w:val="24"/>
          <w:lang w:val="ru-RU"/>
        </w:rPr>
      </w:pPr>
      <w:r w:rsidRPr="005C6351">
        <w:rPr>
          <w:sz w:val="24"/>
          <w:szCs w:val="24"/>
          <w:lang w:val="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0FE6A8C" w14:textId="77777777" w:rsidR="005D1B23" w:rsidRPr="005C6351" w:rsidRDefault="005D1B23" w:rsidP="005D1B23">
      <w:pPr>
        <w:rPr>
          <w:sz w:val="24"/>
          <w:szCs w:val="24"/>
          <w:lang w:val="ru-RU"/>
        </w:rPr>
      </w:pPr>
      <w:r w:rsidRPr="005C6351">
        <w:rPr>
          <w:sz w:val="24"/>
          <w:szCs w:val="24"/>
          <w:lang w:val="ru-RU"/>
        </w:rPr>
        <w:t>Приёмы работы с учебной книгой, лингвистическими словарями, справочной литературой.</w:t>
      </w:r>
    </w:p>
    <w:p w14:paraId="0B4A3223" w14:textId="77777777" w:rsidR="005D1B23" w:rsidRPr="005C6351" w:rsidRDefault="005D1B23" w:rsidP="005D1B23">
      <w:pPr>
        <w:rPr>
          <w:sz w:val="24"/>
          <w:szCs w:val="24"/>
          <w:lang w:val="ru-RU"/>
        </w:rPr>
      </w:pPr>
      <w:bookmarkStart w:id="93" w:name="_Toc96995911"/>
      <w:bookmarkStart w:id="94" w:name="_Toc96996739"/>
      <w:r w:rsidRPr="005C6351">
        <w:rPr>
          <w:sz w:val="24"/>
          <w:szCs w:val="24"/>
          <w:lang w:val="ru-RU"/>
        </w:rPr>
        <w:t>Текст</w:t>
      </w:r>
      <w:bookmarkEnd w:id="93"/>
      <w:bookmarkEnd w:id="94"/>
    </w:p>
    <w:p w14:paraId="387221D0" w14:textId="77777777" w:rsidR="005D1B23" w:rsidRPr="005C6351" w:rsidRDefault="005D1B23" w:rsidP="005D1B23">
      <w:pPr>
        <w:rPr>
          <w:sz w:val="24"/>
          <w:szCs w:val="24"/>
          <w:lang w:val="ru-RU"/>
        </w:rPr>
      </w:pPr>
      <w:r w:rsidRPr="005C6351">
        <w:rPr>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D87EBC7" w14:textId="77777777" w:rsidR="005D1B23" w:rsidRPr="005C6351" w:rsidRDefault="005D1B23" w:rsidP="005D1B23">
      <w:pPr>
        <w:rPr>
          <w:sz w:val="24"/>
          <w:szCs w:val="24"/>
          <w:lang w:val="ru-RU"/>
        </w:rPr>
      </w:pPr>
      <w:r w:rsidRPr="005C6351">
        <w:rPr>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326CE226" w14:textId="77777777" w:rsidR="005D1B23" w:rsidRPr="005C6351" w:rsidRDefault="005D1B23" w:rsidP="005D1B23">
      <w:pPr>
        <w:rPr>
          <w:sz w:val="24"/>
          <w:szCs w:val="24"/>
          <w:lang w:val="ru-RU"/>
        </w:rPr>
      </w:pPr>
      <w:r w:rsidRPr="005C6351">
        <w:rPr>
          <w:sz w:val="24"/>
          <w:szCs w:val="24"/>
          <w:lang w:val="ru-RU"/>
        </w:rPr>
        <w:t>Информационная переработка текста.</w:t>
      </w:r>
    </w:p>
    <w:p w14:paraId="162C8FC4" w14:textId="77777777" w:rsidR="005D1B23" w:rsidRPr="005C6351" w:rsidRDefault="005D1B23" w:rsidP="005D1B23">
      <w:pPr>
        <w:rPr>
          <w:sz w:val="24"/>
          <w:szCs w:val="24"/>
          <w:lang w:val="ru-RU"/>
        </w:rPr>
      </w:pPr>
      <w:bookmarkStart w:id="95" w:name="_Toc96995912"/>
      <w:bookmarkStart w:id="96" w:name="_Toc96996740"/>
      <w:r w:rsidRPr="005C6351">
        <w:rPr>
          <w:sz w:val="24"/>
          <w:szCs w:val="24"/>
          <w:lang w:val="ru-RU"/>
        </w:rPr>
        <w:t>Функциональные разновидности языка</w:t>
      </w:r>
      <w:bookmarkEnd w:id="95"/>
      <w:bookmarkEnd w:id="96"/>
      <w:r w:rsidRPr="005C6351">
        <w:rPr>
          <w:sz w:val="24"/>
          <w:szCs w:val="24"/>
          <w:lang w:val="ru-RU"/>
        </w:rPr>
        <w:t>.</w:t>
      </w:r>
    </w:p>
    <w:p w14:paraId="46942260" w14:textId="77777777" w:rsidR="005D1B23" w:rsidRPr="005C6351" w:rsidRDefault="005D1B23" w:rsidP="005D1B23">
      <w:pPr>
        <w:rPr>
          <w:sz w:val="24"/>
          <w:szCs w:val="24"/>
          <w:lang w:val="ru-RU"/>
        </w:rPr>
      </w:pPr>
      <w:r w:rsidRPr="005C6351">
        <w:rPr>
          <w:sz w:val="24"/>
          <w:szCs w:val="24"/>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BF7A45A" w14:textId="77777777" w:rsidR="005D1B23" w:rsidRPr="005C6351" w:rsidRDefault="005D1B23" w:rsidP="005D1B23">
      <w:pPr>
        <w:rPr>
          <w:sz w:val="24"/>
          <w:szCs w:val="24"/>
          <w:lang w:val="ru-RU"/>
        </w:rPr>
      </w:pPr>
      <w:r w:rsidRPr="005C6351">
        <w:rPr>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2668E49E" w14:textId="77777777" w:rsidR="005D1B23" w:rsidRPr="005C6351" w:rsidRDefault="005D1B23" w:rsidP="005D1B23">
      <w:pPr>
        <w:rPr>
          <w:sz w:val="24"/>
          <w:szCs w:val="24"/>
          <w:lang w:val="ru-RU"/>
        </w:rPr>
      </w:pPr>
      <w:r w:rsidRPr="005C6351">
        <w:rPr>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11745A9" w14:textId="77777777" w:rsidR="005D1B23" w:rsidRPr="005C6351" w:rsidRDefault="005D1B23" w:rsidP="005D1B23">
      <w:pPr>
        <w:rPr>
          <w:sz w:val="24"/>
          <w:szCs w:val="24"/>
          <w:lang w:val="ru-RU"/>
        </w:rPr>
      </w:pPr>
      <w:r w:rsidRPr="005C6351">
        <w:rPr>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4D82A15" w14:textId="77777777" w:rsidR="005D1B23" w:rsidRPr="005C6351" w:rsidRDefault="005D1B23" w:rsidP="005D1B23">
      <w:pPr>
        <w:rPr>
          <w:sz w:val="24"/>
          <w:szCs w:val="24"/>
          <w:lang w:val="ru-RU"/>
        </w:rPr>
      </w:pPr>
      <w:bookmarkStart w:id="97" w:name="_Toc96995913"/>
      <w:bookmarkStart w:id="98" w:name="_Toc96996741"/>
      <w:r w:rsidRPr="005C6351">
        <w:rPr>
          <w:sz w:val="24"/>
          <w:szCs w:val="24"/>
          <w:lang w:val="ru-RU"/>
        </w:rPr>
        <w:t>Синтаксис. Культура речи. Пунктуация</w:t>
      </w:r>
      <w:bookmarkEnd w:id="97"/>
      <w:bookmarkEnd w:id="98"/>
    </w:p>
    <w:p w14:paraId="43D31842" w14:textId="77777777" w:rsidR="005D1B23" w:rsidRPr="005C6351" w:rsidRDefault="005D1B23" w:rsidP="005D1B23">
      <w:pPr>
        <w:rPr>
          <w:sz w:val="24"/>
          <w:szCs w:val="24"/>
          <w:lang w:val="ru-RU"/>
        </w:rPr>
      </w:pPr>
      <w:r w:rsidRPr="005C6351">
        <w:rPr>
          <w:sz w:val="24"/>
          <w:szCs w:val="24"/>
          <w:lang w:val="ru-RU"/>
        </w:rPr>
        <w:t>Сложное предложение</w:t>
      </w:r>
    </w:p>
    <w:p w14:paraId="14567166" w14:textId="77777777" w:rsidR="005D1B23" w:rsidRPr="005C6351" w:rsidRDefault="005D1B23" w:rsidP="005D1B23">
      <w:pPr>
        <w:rPr>
          <w:sz w:val="24"/>
          <w:szCs w:val="24"/>
          <w:lang w:val="ru-RU"/>
        </w:rPr>
      </w:pPr>
      <w:r w:rsidRPr="005C6351">
        <w:rPr>
          <w:sz w:val="24"/>
          <w:szCs w:val="24"/>
          <w:lang w:val="ru-RU"/>
        </w:rPr>
        <w:t>Понятие о сложном предложении (повторение). Классификация   сложных предложений.</w:t>
      </w:r>
    </w:p>
    <w:p w14:paraId="53490C3A" w14:textId="77777777" w:rsidR="005D1B23" w:rsidRPr="005C6351" w:rsidRDefault="005D1B23" w:rsidP="005D1B23">
      <w:pPr>
        <w:rPr>
          <w:sz w:val="24"/>
          <w:szCs w:val="24"/>
          <w:lang w:val="ru-RU"/>
        </w:rPr>
      </w:pPr>
      <w:r w:rsidRPr="005C6351">
        <w:rPr>
          <w:sz w:val="24"/>
          <w:szCs w:val="24"/>
          <w:lang w:val="ru-RU"/>
        </w:rPr>
        <w:t>Смысловое, структурное и интонационное единство частей сложного предложения.</w:t>
      </w:r>
    </w:p>
    <w:p w14:paraId="3466F36C" w14:textId="77777777" w:rsidR="005D1B23" w:rsidRPr="005C6351" w:rsidRDefault="005D1B23" w:rsidP="005D1B23">
      <w:pPr>
        <w:rPr>
          <w:sz w:val="24"/>
          <w:szCs w:val="24"/>
          <w:lang w:val="ru-RU"/>
        </w:rPr>
      </w:pPr>
      <w:r w:rsidRPr="005C6351">
        <w:rPr>
          <w:sz w:val="24"/>
          <w:szCs w:val="24"/>
          <w:lang w:val="ru-RU"/>
        </w:rPr>
        <w:t>Сложносочинённое предложение</w:t>
      </w:r>
    </w:p>
    <w:p w14:paraId="6C9554B7" w14:textId="77777777" w:rsidR="005D1B23" w:rsidRPr="005C6351" w:rsidRDefault="005D1B23" w:rsidP="005D1B23">
      <w:pPr>
        <w:rPr>
          <w:sz w:val="24"/>
          <w:szCs w:val="24"/>
          <w:lang w:val="ru-RU"/>
        </w:rPr>
      </w:pPr>
      <w:r w:rsidRPr="005C6351">
        <w:rPr>
          <w:sz w:val="24"/>
          <w:szCs w:val="24"/>
          <w:lang w:val="ru-RU"/>
        </w:rPr>
        <w:t>Понятие о сложносочинённом предложении, его   строении.</w:t>
      </w:r>
    </w:p>
    <w:p w14:paraId="37DFF28F" w14:textId="77777777" w:rsidR="005D1B23" w:rsidRPr="005C6351" w:rsidRDefault="005D1B23" w:rsidP="005D1B23">
      <w:pPr>
        <w:rPr>
          <w:sz w:val="24"/>
          <w:szCs w:val="24"/>
          <w:lang w:val="ru-RU"/>
        </w:rPr>
      </w:pPr>
      <w:r w:rsidRPr="005C6351">
        <w:rPr>
          <w:sz w:val="24"/>
          <w:szCs w:val="24"/>
          <w:lang w:val="ru-RU"/>
        </w:rPr>
        <w:t>Виды сложносочинённых предложений. Средства связи частей сложносочинённого предложения.</w:t>
      </w:r>
    </w:p>
    <w:p w14:paraId="25691804" w14:textId="77777777" w:rsidR="005D1B23" w:rsidRPr="005C6351" w:rsidRDefault="005D1B23" w:rsidP="005D1B23">
      <w:pPr>
        <w:rPr>
          <w:sz w:val="24"/>
          <w:szCs w:val="24"/>
          <w:lang w:val="ru-RU"/>
        </w:rPr>
      </w:pPr>
      <w:r w:rsidRPr="005C6351">
        <w:rPr>
          <w:sz w:val="24"/>
          <w:szCs w:val="24"/>
          <w:lang w:val="ru-RU"/>
        </w:rPr>
        <w:t>Интонационные особенности сложносочинённых предложений с разными смысловыми отношениями между     частями.</w:t>
      </w:r>
    </w:p>
    <w:p w14:paraId="4BCB108B" w14:textId="77777777" w:rsidR="005D1B23" w:rsidRPr="005C6351" w:rsidRDefault="005D1B23" w:rsidP="005D1B23">
      <w:pPr>
        <w:rPr>
          <w:sz w:val="24"/>
          <w:szCs w:val="24"/>
          <w:lang w:val="ru-RU"/>
        </w:rPr>
      </w:pPr>
      <w:r w:rsidRPr="005C6351">
        <w:rPr>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48467C16" w14:textId="77777777" w:rsidR="005D1B23" w:rsidRPr="005C6351" w:rsidRDefault="005D1B23" w:rsidP="005D1B23">
      <w:pPr>
        <w:rPr>
          <w:sz w:val="24"/>
          <w:szCs w:val="24"/>
          <w:lang w:val="ru-RU"/>
        </w:rPr>
      </w:pPr>
      <w:r w:rsidRPr="005C6351">
        <w:rPr>
          <w:sz w:val="24"/>
          <w:szCs w:val="24"/>
          <w:lang w:val="ru-RU"/>
        </w:rPr>
        <w:t>Нормы построения сложносочинённого предложения; нормы постановки знаков препинания в сложных предложениях (обобщение).</w:t>
      </w:r>
    </w:p>
    <w:p w14:paraId="53133ECB" w14:textId="77777777" w:rsidR="005D1B23" w:rsidRPr="005C6351" w:rsidRDefault="005D1B23" w:rsidP="005D1B23">
      <w:pPr>
        <w:rPr>
          <w:sz w:val="24"/>
          <w:szCs w:val="24"/>
          <w:lang w:val="ru-RU"/>
        </w:rPr>
      </w:pPr>
      <w:r w:rsidRPr="005C6351">
        <w:rPr>
          <w:sz w:val="24"/>
          <w:szCs w:val="24"/>
          <w:lang w:val="ru-RU"/>
        </w:rPr>
        <w:t>Синтаксический и пунктуационный анализ сложносочинённых предложений.</w:t>
      </w:r>
    </w:p>
    <w:p w14:paraId="245CD3AE" w14:textId="77777777" w:rsidR="005D1B23" w:rsidRPr="005C6351" w:rsidRDefault="005D1B23" w:rsidP="005D1B23">
      <w:pPr>
        <w:rPr>
          <w:sz w:val="24"/>
          <w:szCs w:val="24"/>
          <w:lang w:val="ru-RU"/>
        </w:rPr>
      </w:pPr>
      <w:r w:rsidRPr="005C6351">
        <w:rPr>
          <w:sz w:val="24"/>
          <w:szCs w:val="24"/>
          <w:lang w:val="ru-RU"/>
        </w:rPr>
        <w:t>Сложноподчинённое предложение</w:t>
      </w:r>
    </w:p>
    <w:p w14:paraId="18317D33" w14:textId="77777777" w:rsidR="005D1B23" w:rsidRPr="005C6351" w:rsidRDefault="005D1B23" w:rsidP="005D1B23">
      <w:pPr>
        <w:rPr>
          <w:sz w:val="24"/>
          <w:szCs w:val="24"/>
          <w:lang w:val="ru-RU"/>
        </w:rPr>
      </w:pPr>
      <w:r w:rsidRPr="005C6351">
        <w:rPr>
          <w:sz w:val="24"/>
          <w:szCs w:val="24"/>
          <w:lang w:val="ru-RU"/>
        </w:rPr>
        <w:t>Понятие о сложноподчинённом предложении. Главная и придаточная части предложения.</w:t>
      </w:r>
    </w:p>
    <w:p w14:paraId="3D9CCFD7" w14:textId="77777777" w:rsidR="005D1B23" w:rsidRPr="005C6351" w:rsidRDefault="005D1B23" w:rsidP="005D1B23">
      <w:pPr>
        <w:rPr>
          <w:sz w:val="24"/>
          <w:szCs w:val="24"/>
          <w:lang w:val="ru-RU"/>
        </w:rPr>
      </w:pPr>
      <w:r w:rsidRPr="005C6351">
        <w:rPr>
          <w:sz w:val="24"/>
          <w:szCs w:val="24"/>
          <w:lang w:val="ru-RU"/>
        </w:rPr>
        <w:t>Союзы и союзные слова. Различия подчинительных союзов    и союзных слов.</w:t>
      </w:r>
    </w:p>
    <w:p w14:paraId="43DE3B6E" w14:textId="77777777" w:rsidR="005D1B23" w:rsidRPr="005C6351" w:rsidRDefault="005D1B23" w:rsidP="005D1B23">
      <w:pPr>
        <w:rPr>
          <w:sz w:val="24"/>
          <w:szCs w:val="24"/>
          <w:lang w:val="ru-RU"/>
        </w:rPr>
      </w:pPr>
      <w:r w:rsidRPr="005C6351">
        <w:rPr>
          <w:sz w:val="24"/>
          <w:szCs w:val="24"/>
          <w:lang w:val="ru-RU"/>
        </w:rP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F9ABA03" w14:textId="77777777" w:rsidR="005D1B23" w:rsidRPr="005C6351" w:rsidRDefault="005D1B23" w:rsidP="005D1B23">
      <w:pPr>
        <w:rPr>
          <w:sz w:val="24"/>
          <w:szCs w:val="24"/>
          <w:lang w:val="ru-RU"/>
        </w:rPr>
      </w:pPr>
      <w:r w:rsidRPr="005C6351">
        <w:rPr>
          <w:sz w:val="24"/>
          <w:szCs w:val="24"/>
          <w:lang w:val="ru-RU"/>
        </w:rPr>
        <w:t>Грамматическая синонимия сложноподчинённых предложений и простых предложений с обособленными   членами.</w:t>
      </w:r>
    </w:p>
    <w:p w14:paraId="2DDED0C5" w14:textId="77777777" w:rsidR="005D1B23" w:rsidRPr="005C6351" w:rsidRDefault="005D1B23" w:rsidP="005D1B23">
      <w:pPr>
        <w:rPr>
          <w:sz w:val="24"/>
          <w:szCs w:val="24"/>
          <w:lang w:val="ru-RU"/>
        </w:rPr>
      </w:pPr>
      <w:r w:rsidRPr="005C6351">
        <w:rPr>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7FBDA93" w14:textId="77777777" w:rsidR="005D1B23" w:rsidRPr="005C6351" w:rsidRDefault="005D1B23" w:rsidP="005D1B23">
      <w:pPr>
        <w:rPr>
          <w:sz w:val="24"/>
          <w:szCs w:val="24"/>
          <w:lang w:val="ru-RU"/>
        </w:rPr>
      </w:pPr>
      <w:r w:rsidRPr="005C6351">
        <w:rPr>
          <w:sz w:val="24"/>
          <w:szCs w:val="24"/>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14:paraId="73FD1E67" w14:textId="77777777" w:rsidR="005D1B23" w:rsidRPr="005C6351" w:rsidRDefault="005D1B23" w:rsidP="005D1B23">
      <w:pPr>
        <w:rPr>
          <w:sz w:val="24"/>
          <w:szCs w:val="24"/>
          <w:lang w:val="ru-RU"/>
        </w:rPr>
      </w:pPr>
      <w:r w:rsidRPr="005C6351">
        <w:rPr>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50844FED" w14:textId="77777777" w:rsidR="005D1B23" w:rsidRPr="005C6351" w:rsidRDefault="005D1B23" w:rsidP="005D1B23">
      <w:pPr>
        <w:rPr>
          <w:sz w:val="24"/>
          <w:szCs w:val="24"/>
          <w:lang w:val="ru-RU"/>
        </w:rPr>
      </w:pPr>
      <w:r w:rsidRPr="005C6351">
        <w:rPr>
          <w:sz w:val="24"/>
          <w:szCs w:val="24"/>
          <w:lang w:val="ru-RU"/>
        </w:rPr>
        <w:t>Нормы постановки знаков препинания в сложноподчинённых предложениях.</w:t>
      </w:r>
    </w:p>
    <w:p w14:paraId="7EFB1055" w14:textId="77777777" w:rsidR="005D1B23" w:rsidRPr="005C6351" w:rsidRDefault="005D1B23" w:rsidP="005D1B23">
      <w:pPr>
        <w:rPr>
          <w:sz w:val="24"/>
          <w:szCs w:val="24"/>
          <w:lang w:val="ru-RU"/>
        </w:rPr>
      </w:pPr>
      <w:r w:rsidRPr="005C6351">
        <w:rPr>
          <w:sz w:val="24"/>
          <w:szCs w:val="24"/>
          <w:lang w:val="ru-RU"/>
        </w:rPr>
        <w:t>Синтаксический и пунктуационный анализ сложноподчинённых предложений.</w:t>
      </w:r>
    </w:p>
    <w:p w14:paraId="00AE99E6" w14:textId="77777777" w:rsidR="005D1B23" w:rsidRPr="005C6351" w:rsidRDefault="005D1B23" w:rsidP="005D1B23">
      <w:pPr>
        <w:rPr>
          <w:sz w:val="24"/>
          <w:szCs w:val="24"/>
          <w:lang w:val="ru-RU"/>
        </w:rPr>
      </w:pPr>
      <w:r w:rsidRPr="005C6351">
        <w:rPr>
          <w:sz w:val="24"/>
          <w:szCs w:val="24"/>
          <w:lang w:val="ru-RU"/>
        </w:rPr>
        <w:t>Бессоюзное сложное предложение</w:t>
      </w:r>
    </w:p>
    <w:p w14:paraId="4552BA56" w14:textId="77777777" w:rsidR="005D1B23" w:rsidRPr="005C6351" w:rsidRDefault="005D1B23" w:rsidP="005D1B23">
      <w:pPr>
        <w:rPr>
          <w:sz w:val="24"/>
          <w:szCs w:val="24"/>
          <w:lang w:val="ru-RU"/>
        </w:rPr>
      </w:pPr>
      <w:r w:rsidRPr="005C6351">
        <w:rPr>
          <w:sz w:val="24"/>
          <w:szCs w:val="24"/>
          <w:lang w:val="ru-RU"/>
        </w:rPr>
        <w:t>Понятие о бессоюзном сложном предложении.</w:t>
      </w:r>
    </w:p>
    <w:p w14:paraId="11C34E69" w14:textId="77777777" w:rsidR="005D1B23" w:rsidRPr="005C6351" w:rsidRDefault="005D1B23" w:rsidP="005D1B23">
      <w:pPr>
        <w:rPr>
          <w:sz w:val="24"/>
          <w:szCs w:val="24"/>
          <w:lang w:val="ru-RU"/>
        </w:rPr>
      </w:pPr>
      <w:r w:rsidRPr="005C6351">
        <w:rPr>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CA3D6EF" w14:textId="77777777" w:rsidR="005D1B23" w:rsidRPr="005C6351" w:rsidRDefault="005D1B23" w:rsidP="005D1B23">
      <w:pPr>
        <w:rPr>
          <w:sz w:val="24"/>
          <w:szCs w:val="24"/>
          <w:lang w:val="ru-RU"/>
        </w:rPr>
      </w:pPr>
      <w:r w:rsidRPr="005C6351">
        <w:rPr>
          <w:sz w:val="24"/>
          <w:szCs w:val="24"/>
          <w:lang w:val="ru-RU"/>
        </w:rPr>
        <w:t>Бессоюзные сложные предложения со значением перечисления. Запятая и точка с запятой в бессоюзном сложном предложении.</w:t>
      </w:r>
    </w:p>
    <w:p w14:paraId="04793890" w14:textId="77777777" w:rsidR="005D1B23" w:rsidRPr="005C6351" w:rsidRDefault="005D1B23" w:rsidP="005D1B23">
      <w:pPr>
        <w:rPr>
          <w:sz w:val="24"/>
          <w:szCs w:val="24"/>
          <w:lang w:val="ru-RU"/>
        </w:rPr>
      </w:pPr>
      <w:r w:rsidRPr="005C6351">
        <w:rPr>
          <w:sz w:val="24"/>
          <w:szCs w:val="24"/>
          <w:lang w:val="ru-RU"/>
        </w:rPr>
        <w:t>Бессоюзные сложные предложения со значением причины, пояснения, дополнения. Двоеточие в бессоюзном сложном предложении.</w:t>
      </w:r>
    </w:p>
    <w:p w14:paraId="397BA675" w14:textId="77777777" w:rsidR="005D1B23" w:rsidRPr="005C6351" w:rsidRDefault="005D1B23" w:rsidP="005D1B23">
      <w:pPr>
        <w:rPr>
          <w:sz w:val="24"/>
          <w:szCs w:val="24"/>
          <w:lang w:val="ru-RU"/>
        </w:rPr>
      </w:pPr>
      <w:r w:rsidRPr="005C6351">
        <w:rPr>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7ADAE8B" w14:textId="77777777" w:rsidR="005D1B23" w:rsidRPr="005C6351" w:rsidRDefault="005D1B23" w:rsidP="005D1B23">
      <w:pPr>
        <w:rPr>
          <w:sz w:val="24"/>
          <w:szCs w:val="24"/>
          <w:lang w:val="ru-RU"/>
        </w:rPr>
      </w:pPr>
      <w:r w:rsidRPr="005C6351">
        <w:rPr>
          <w:sz w:val="24"/>
          <w:szCs w:val="24"/>
          <w:lang w:val="ru-RU"/>
        </w:rPr>
        <w:t>Синтаксический и пунктуационный анализ бессоюзных сложных предложений.</w:t>
      </w:r>
    </w:p>
    <w:p w14:paraId="3D0DF4BF" w14:textId="77777777" w:rsidR="005D1B23" w:rsidRPr="005C6351" w:rsidRDefault="005D1B23" w:rsidP="005D1B23">
      <w:pPr>
        <w:rPr>
          <w:sz w:val="24"/>
          <w:szCs w:val="24"/>
          <w:lang w:val="ru-RU"/>
        </w:rPr>
      </w:pPr>
      <w:r w:rsidRPr="005C6351">
        <w:rPr>
          <w:sz w:val="24"/>
          <w:szCs w:val="24"/>
          <w:lang w:val="ru-RU"/>
        </w:rPr>
        <w:t>Сложные предложения с разными видами союзной и бессоюзной связи</w:t>
      </w:r>
    </w:p>
    <w:p w14:paraId="5B730C97" w14:textId="77777777" w:rsidR="005D1B23" w:rsidRPr="005C6351" w:rsidRDefault="005D1B23" w:rsidP="005D1B23">
      <w:pPr>
        <w:rPr>
          <w:sz w:val="24"/>
          <w:szCs w:val="24"/>
          <w:lang w:val="ru-RU"/>
        </w:rPr>
      </w:pPr>
      <w:r w:rsidRPr="005C6351">
        <w:rPr>
          <w:sz w:val="24"/>
          <w:szCs w:val="24"/>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14:paraId="67B6E873" w14:textId="77777777" w:rsidR="005D1B23" w:rsidRPr="005C6351" w:rsidRDefault="005D1B23" w:rsidP="005D1B23">
      <w:pPr>
        <w:rPr>
          <w:sz w:val="24"/>
          <w:szCs w:val="24"/>
          <w:lang w:val="ru-RU"/>
        </w:rPr>
      </w:pPr>
      <w:r w:rsidRPr="005C6351">
        <w:rPr>
          <w:sz w:val="24"/>
          <w:szCs w:val="24"/>
          <w:lang w:val="ru-RU"/>
        </w:rPr>
        <w:t>Прямая и косвенная речь</w:t>
      </w:r>
    </w:p>
    <w:p w14:paraId="6F007DAF" w14:textId="77777777" w:rsidR="005D1B23" w:rsidRPr="005C6351" w:rsidRDefault="005D1B23" w:rsidP="005D1B23">
      <w:pPr>
        <w:rPr>
          <w:sz w:val="24"/>
          <w:szCs w:val="24"/>
          <w:lang w:val="ru-RU"/>
        </w:rPr>
      </w:pPr>
      <w:r w:rsidRPr="005C6351">
        <w:rPr>
          <w:sz w:val="24"/>
          <w:szCs w:val="24"/>
          <w:lang w:val="ru-RU"/>
        </w:rPr>
        <w:t>Прямая и косвенная речь. Синонимия предложений с прямой и косвенной речью.</w:t>
      </w:r>
    </w:p>
    <w:p w14:paraId="00E290B9" w14:textId="77777777" w:rsidR="005D1B23" w:rsidRPr="005C6351" w:rsidRDefault="005D1B23" w:rsidP="005D1B23">
      <w:pPr>
        <w:rPr>
          <w:sz w:val="24"/>
          <w:szCs w:val="24"/>
          <w:lang w:val="ru-RU"/>
        </w:rPr>
      </w:pPr>
      <w:r w:rsidRPr="005C6351">
        <w:rPr>
          <w:sz w:val="24"/>
          <w:szCs w:val="24"/>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F285636" w14:textId="3E747DFB" w:rsidR="005D1B23" w:rsidRPr="005C6351" w:rsidRDefault="005D1B23" w:rsidP="00E47D6C">
      <w:pPr>
        <w:rPr>
          <w:sz w:val="24"/>
          <w:szCs w:val="24"/>
          <w:lang w:val="ru-RU"/>
        </w:rPr>
      </w:pPr>
      <w:r w:rsidRPr="005C6351">
        <w:rPr>
          <w:sz w:val="24"/>
          <w:szCs w:val="24"/>
          <w:lang w:val="ru-RU"/>
        </w:rPr>
        <w:t>Применение знаний по синтаксису и пунк</w:t>
      </w:r>
      <w:bookmarkStart w:id="99" w:name="_Toc96995914"/>
      <w:bookmarkStart w:id="100" w:name="_Toc96996742"/>
      <w:bookmarkStart w:id="101" w:name="_Toc97148292"/>
      <w:r w:rsidR="00E47D6C">
        <w:rPr>
          <w:sz w:val="24"/>
          <w:szCs w:val="24"/>
          <w:lang w:val="ru-RU"/>
        </w:rPr>
        <w:t>туации в практике правописания.</w:t>
      </w:r>
    </w:p>
    <w:p w14:paraId="382060D4" w14:textId="1617B9C9" w:rsidR="005D1B23" w:rsidRPr="00E47D6C" w:rsidRDefault="005D1B23" w:rsidP="00E47D6C">
      <w:pPr>
        <w:jc w:val="center"/>
        <w:rPr>
          <w:b/>
          <w:bCs/>
          <w:sz w:val="24"/>
          <w:szCs w:val="24"/>
          <w:lang w:val="ru-RU"/>
        </w:rPr>
      </w:pPr>
      <w:r w:rsidRPr="005C6351">
        <w:rPr>
          <w:b/>
          <w:bCs/>
          <w:sz w:val="24"/>
          <w:szCs w:val="24"/>
          <w:lang w:val="ru-RU"/>
        </w:rPr>
        <w:t>ПЛАНИРУЕМЫЕ РЕЗУЛЬТАТЫ ОСВОЕНИЯ УЧЕБНОГО ПРЕДМЕТА «РУССКИЙ ЯЗЫК»</w:t>
      </w:r>
      <w:bookmarkEnd w:id="99"/>
      <w:bookmarkEnd w:id="100"/>
      <w:bookmarkEnd w:id="101"/>
      <w:r w:rsidRPr="005C6351">
        <w:rPr>
          <w:b/>
          <w:bCs/>
          <w:sz w:val="24"/>
          <w:szCs w:val="24"/>
          <w:lang w:val="ru-RU"/>
        </w:rPr>
        <w:t xml:space="preserve"> НА УРОВ</w:t>
      </w:r>
      <w:r w:rsidR="00E47D6C">
        <w:rPr>
          <w:b/>
          <w:bCs/>
          <w:sz w:val="24"/>
          <w:szCs w:val="24"/>
          <w:lang w:val="ru-RU"/>
        </w:rPr>
        <w:t>НЕ ОСНОВНОГО ОБЩЕГО ОБРАЗОВАНИЯ</w:t>
      </w:r>
    </w:p>
    <w:p w14:paraId="4D2F6BAC" w14:textId="77777777" w:rsidR="005D1B23" w:rsidRPr="005C6351" w:rsidRDefault="005D1B23" w:rsidP="005D1B23">
      <w:pPr>
        <w:rPr>
          <w:b/>
          <w:bCs/>
          <w:i/>
          <w:iCs/>
          <w:sz w:val="24"/>
          <w:szCs w:val="24"/>
          <w:lang w:val="ru-RU"/>
        </w:rPr>
      </w:pPr>
      <w:bookmarkStart w:id="102" w:name="_Toc96995915"/>
      <w:bookmarkStart w:id="103" w:name="_Toc96996743"/>
      <w:bookmarkStart w:id="104" w:name="_Toc97148293"/>
      <w:r w:rsidRPr="005C6351">
        <w:rPr>
          <w:b/>
          <w:bCs/>
          <w:i/>
          <w:iCs/>
          <w:sz w:val="24"/>
          <w:szCs w:val="24"/>
          <w:lang w:val="ru-RU"/>
        </w:rPr>
        <w:t>Личностные результаты</w:t>
      </w:r>
      <w:bookmarkEnd w:id="102"/>
      <w:bookmarkEnd w:id="103"/>
      <w:bookmarkEnd w:id="104"/>
    </w:p>
    <w:p w14:paraId="2F428A57" w14:textId="77777777" w:rsidR="005D1B23" w:rsidRPr="005C6351" w:rsidRDefault="005D1B23" w:rsidP="005D1B23">
      <w:pPr>
        <w:rPr>
          <w:sz w:val="24"/>
          <w:szCs w:val="24"/>
          <w:lang w:val="ru-RU"/>
        </w:rPr>
      </w:pPr>
      <w:r w:rsidRPr="005C6351">
        <w:rPr>
          <w:sz w:val="24"/>
          <w:szCs w:val="24"/>
          <w:lang w:val="ru-RU"/>
        </w:rPr>
        <w:t xml:space="preserve">В силу особенностей личностного развития обучающихся с РАС, обусловленных особенностями эмоционально-волевой сферы, достижение личностных результатов на этапе основного общего образования не всегда возможно в полном объеме, поэтому рекомендуется оценивать индивидуальную динамику продвижения обучающегося в данной области.  </w:t>
      </w:r>
    </w:p>
    <w:p w14:paraId="26C1F1D1" w14:textId="77777777" w:rsidR="005D1B23" w:rsidRPr="005C6351" w:rsidRDefault="005D1B23" w:rsidP="005D1B23">
      <w:pPr>
        <w:rPr>
          <w:sz w:val="24"/>
          <w:szCs w:val="24"/>
          <w:lang w:val="ru-RU"/>
        </w:rPr>
      </w:pPr>
      <w:r w:rsidRPr="005C6351">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96699F7" w14:textId="77777777" w:rsidR="005D1B23" w:rsidRPr="005C6351" w:rsidRDefault="005D1B23" w:rsidP="005D1B23">
      <w:pPr>
        <w:rPr>
          <w:sz w:val="24"/>
          <w:szCs w:val="24"/>
          <w:lang w:val="ru-RU"/>
        </w:rPr>
      </w:pPr>
      <w:r w:rsidRPr="005C6351">
        <w:rPr>
          <w:sz w:val="24"/>
          <w:szCs w:val="24"/>
          <w:lang w:val="ru-RU"/>
        </w:rPr>
        <w:lastRenderedPageBreak/>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2D9E06" w14:textId="77777777" w:rsidR="005D1B23" w:rsidRPr="005C6351" w:rsidRDefault="005D1B23" w:rsidP="005D1B23">
      <w:pPr>
        <w:rPr>
          <w:sz w:val="24"/>
          <w:szCs w:val="24"/>
          <w:lang w:val="ru-RU"/>
        </w:rPr>
      </w:pPr>
      <w:r w:rsidRPr="005C6351">
        <w:rPr>
          <w:sz w:val="24"/>
          <w:szCs w:val="24"/>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11451C7" w14:textId="77777777" w:rsidR="005D1B23" w:rsidRPr="005C6351" w:rsidRDefault="005D1B23" w:rsidP="005D1B23">
      <w:pPr>
        <w:rPr>
          <w:sz w:val="24"/>
          <w:szCs w:val="24"/>
          <w:lang w:val="ru-RU"/>
        </w:rPr>
      </w:pPr>
      <w:r w:rsidRPr="005C6351">
        <w:rPr>
          <w:sz w:val="24"/>
          <w:szCs w:val="24"/>
          <w:lang w:val="ru-RU"/>
        </w:rPr>
        <w:t>Гражданского воспитания:</w:t>
      </w:r>
    </w:p>
    <w:p w14:paraId="2392140A" w14:textId="77777777" w:rsidR="005D1B23" w:rsidRPr="005C6351" w:rsidRDefault="005D1B23" w:rsidP="005D1B23">
      <w:pPr>
        <w:rPr>
          <w:sz w:val="24"/>
          <w:szCs w:val="24"/>
          <w:lang w:val="ru-RU"/>
        </w:rPr>
      </w:pPr>
      <w:r w:rsidRPr="005C6351">
        <w:rPr>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361787D2" w14:textId="77777777" w:rsidR="005D1B23" w:rsidRPr="005C6351" w:rsidRDefault="005D1B23" w:rsidP="005D1B23">
      <w:pPr>
        <w:rPr>
          <w:sz w:val="24"/>
          <w:szCs w:val="24"/>
          <w:lang w:val="ru-RU"/>
        </w:rPr>
      </w:pPr>
      <w:r w:rsidRPr="005C6351">
        <w:rPr>
          <w:sz w:val="24"/>
          <w:szCs w:val="24"/>
          <w:lang w:val="ru-RU"/>
        </w:rPr>
        <w:t>Патриотического   воспитания:</w:t>
      </w:r>
    </w:p>
    <w:p w14:paraId="3FC24201" w14:textId="77777777" w:rsidR="005D1B23" w:rsidRPr="005C6351" w:rsidRDefault="005D1B23" w:rsidP="005D1B23">
      <w:pPr>
        <w:rPr>
          <w:sz w:val="24"/>
          <w:szCs w:val="24"/>
          <w:lang w:val="ru-RU"/>
        </w:rPr>
      </w:pPr>
      <w:r w:rsidRPr="005C6351">
        <w:rPr>
          <w:sz w:val="24"/>
          <w:szCs w:val="24"/>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A6AFB7B" w14:textId="77777777" w:rsidR="005D1B23" w:rsidRPr="005C6351" w:rsidRDefault="005D1B23" w:rsidP="005D1B23">
      <w:pPr>
        <w:rPr>
          <w:sz w:val="24"/>
          <w:szCs w:val="24"/>
          <w:lang w:val="ru-RU"/>
        </w:rPr>
      </w:pPr>
      <w:r w:rsidRPr="005C6351">
        <w:rPr>
          <w:sz w:val="24"/>
          <w:szCs w:val="24"/>
          <w:lang w:val="ru-RU"/>
        </w:rPr>
        <w:t>Духовно-нравственного   воспитания:</w:t>
      </w:r>
    </w:p>
    <w:p w14:paraId="153E4C5E" w14:textId="77777777" w:rsidR="005D1B23" w:rsidRPr="005C6351" w:rsidRDefault="005D1B23" w:rsidP="005D1B23">
      <w:pPr>
        <w:rPr>
          <w:sz w:val="24"/>
          <w:szCs w:val="24"/>
          <w:lang w:val="ru-RU"/>
        </w:rPr>
      </w:pPr>
      <w:r w:rsidRPr="005C6351">
        <w:rPr>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2046BD9" w14:textId="77777777" w:rsidR="005D1B23" w:rsidRPr="005C6351" w:rsidRDefault="005D1B23" w:rsidP="005D1B23">
      <w:pPr>
        <w:rPr>
          <w:sz w:val="24"/>
          <w:szCs w:val="24"/>
          <w:lang w:val="ru-RU"/>
        </w:rPr>
      </w:pPr>
      <w:r w:rsidRPr="005C6351">
        <w:rPr>
          <w:sz w:val="24"/>
          <w:szCs w:val="24"/>
          <w:lang w:val="ru-RU"/>
        </w:rPr>
        <w:t>Эстетического воспитания:</w:t>
      </w:r>
    </w:p>
    <w:p w14:paraId="4EAA1210" w14:textId="77777777" w:rsidR="005D1B23" w:rsidRPr="005C6351" w:rsidRDefault="005D1B23" w:rsidP="005D1B23">
      <w:pPr>
        <w:rPr>
          <w:sz w:val="24"/>
          <w:szCs w:val="24"/>
          <w:lang w:val="ru-RU"/>
        </w:rPr>
      </w:pPr>
      <w:r w:rsidRPr="005C6351">
        <w:rPr>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D83CC6C" w14:textId="77777777" w:rsidR="005D1B23" w:rsidRPr="005C6351" w:rsidRDefault="005D1B23" w:rsidP="005D1B23">
      <w:pPr>
        <w:rPr>
          <w:sz w:val="24"/>
          <w:szCs w:val="24"/>
          <w:lang w:val="ru-RU"/>
        </w:rPr>
      </w:pPr>
      <w:r w:rsidRPr="005C6351">
        <w:rPr>
          <w:sz w:val="24"/>
          <w:szCs w:val="24"/>
          <w:lang w:val="ru-RU"/>
        </w:rPr>
        <w:t>Физического воспитания, формирования культуры здоровья и эмоционального благополучия:</w:t>
      </w:r>
    </w:p>
    <w:p w14:paraId="7446388D" w14:textId="77777777" w:rsidR="005D1B23" w:rsidRPr="005C6351" w:rsidRDefault="005D1B23" w:rsidP="005D1B23">
      <w:pPr>
        <w:rPr>
          <w:sz w:val="24"/>
          <w:szCs w:val="24"/>
          <w:lang w:val="ru-RU"/>
        </w:rPr>
      </w:pPr>
      <w:r w:rsidRPr="005C6351">
        <w:rPr>
          <w:sz w:val="24"/>
          <w:szCs w:val="24"/>
          <w:lang w:val="ru-RU"/>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w:t>
      </w:r>
      <w:r w:rsidRPr="005C6351">
        <w:rPr>
          <w:sz w:val="24"/>
          <w:szCs w:val="24"/>
          <w:lang w:val="ru-RU"/>
        </w:rPr>
        <w:lastRenderedPageBreak/>
        <w:t>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4F47A06" w14:textId="77777777" w:rsidR="005D1B23" w:rsidRPr="005C6351" w:rsidRDefault="005D1B23" w:rsidP="005D1B23">
      <w:pPr>
        <w:rPr>
          <w:sz w:val="24"/>
          <w:szCs w:val="24"/>
          <w:lang w:val="ru-RU"/>
        </w:rPr>
      </w:pPr>
      <w:r w:rsidRPr="005C6351">
        <w:rPr>
          <w:sz w:val="24"/>
          <w:szCs w:val="24"/>
          <w:lang w:val="ru-RU"/>
        </w:rPr>
        <w:t>умение принимать себя и других, не осуждая;</w:t>
      </w:r>
    </w:p>
    <w:p w14:paraId="71FA1B4F" w14:textId="77777777" w:rsidR="005D1B23" w:rsidRPr="005C6351" w:rsidRDefault="005D1B23" w:rsidP="005D1B23">
      <w:pPr>
        <w:rPr>
          <w:sz w:val="24"/>
          <w:szCs w:val="24"/>
          <w:lang w:val="ru-RU"/>
        </w:rPr>
      </w:pPr>
      <w:r w:rsidRPr="005C6351">
        <w:rPr>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2F68B74" w14:textId="77777777" w:rsidR="005D1B23" w:rsidRPr="005C6351" w:rsidRDefault="005D1B23" w:rsidP="005D1B23">
      <w:pPr>
        <w:rPr>
          <w:sz w:val="24"/>
          <w:szCs w:val="24"/>
          <w:lang w:val="ru-RU"/>
        </w:rPr>
      </w:pPr>
      <w:r w:rsidRPr="005C6351">
        <w:rPr>
          <w:sz w:val="24"/>
          <w:szCs w:val="24"/>
          <w:lang w:val="ru-RU"/>
        </w:rPr>
        <w:t>Трудового воспитания:</w:t>
      </w:r>
    </w:p>
    <w:p w14:paraId="6750AE64" w14:textId="77777777" w:rsidR="005D1B23" w:rsidRPr="005C6351" w:rsidRDefault="005D1B23" w:rsidP="005D1B23">
      <w:pPr>
        <w:rPr>
          <w:sz w:val="24"/>
          <w:szCs w:val="24"/>
          <w:lang w:val="ru-RU"/>
        </w:rPr>
      </w:pPr>
      <w:r w:rsidRPr="005C6351">
        <w:rPr>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D3F1696" w14:textId="77777777" w:rsidR="005D1B23" w:rsidRPr="005C6351" w:rsidRDefault="005D1B23" w:rsidP="005D1B23">
      <w:pPr>
        <w:rPr>
          <w:sz w:val="24"/>
          <w:szCs w:val="24"/>
          <w:lang w:val="ru-RU"/>
        </w:rPr>
      </w:pPr>
      <w:r w:rsidRPr="005C6351">
        <w:rPr>
          <w:sz w:val="24"/>
          <w:szCs w:val="24"/>
          <w:lang w:val="ru-RU"/>
        </w:rPr>
        <w:t>умение рассказать о своих планах на будущее.</w:t>
      </w:r>
    </w:p>
    <w:p w14:paraId="18522D52" w14:textId="77777777" w:rsidR="005D1B23" w:rsidRPr="005C6351" w:rsidRDefault="005D1B23" w:rsidP="005D1B23">
      <w:pPr>
        <w:rPr>
          <w:sz w:val="24"/>
          <w:szCs w:val="24"/>
          <w:lang w:val="ru-RU"/>
        </w:rPr>
      </w:pPr>
      <w:r w:rsidRPr="005C6351">
        <w:rPr>
          <w:sz w:val="24"/>
          <w:szCs w:val="24"/>
          <w:lang w:val="ru-RU"/>
        </w:rPr>
        <w:t>Экологического воспитания:</w:t>
      </w:r>
    </w:p>
    <w:p w14:paraId="23A15871" w14:textId="77777777" w:rsidR="005D1B23" w:rsidRPr="005C6351" w:rsidRDefault="005D1B23" w:rsidP="005D1B23">
      <w:pPr>
        <w:rPr>
          <w:sz w:val="24"/>
          <w:szCs w:val="24"/>
          <w:lang w:val="ru-RU"/>
        </w:rPr>
      </w:pPr>
      <w:r w:rsidRPr="005C6351">
        <w:rPr>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FCA9C9F" w14:textId="77777777" w:rsidR="005D1B23" w:rsidRPr="005C6351" w:rsidRDefault="005D1B23" w:rsidP="005D1B23">
      <w:pPr>
        <w:rPr>
          <w:sz w:val="24"/>
          <w:szCs w:val="24"/>
          <w:lang w:val="ru-RU"/>
        </w:rPr>
      </w:pPr>
      <w:r w:rsidRPr="005C6351">
        <w:rPr>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AE77B19" w14:textId="77777777" w:rsidR="005D1B23" w:rsidRPr="005C6351" w:rsidRDefault="005D1B23" w:rsidP="005D1B23">
      <w:pPr>
        <w:rPr>
          <w:sz w:val="24"/>
          <w:szCs w:val="24"/>
          <w:lang w:val="ru-RU"/>
        </w:rPr>
      </w:pPr>
      <w:r w:rsidRPr="005C6351">
        <w:rPr>
          <w:sz w:val="24"/>
          <w:szCs w:val="24"/>
          <w:lang w:val="ru-RU"/>
        </w:rPr>
        <w:t>Ценности научного познания:</w:t>
      </w:r>
    </w:p>
    <w:p w14:paraId="3D6A20F5" w14:textId="77777777" w:rsidR="005D1B23" w:rsidRPr="005C6351" w:rsidRDefault="005D1B23" w:rsidP="005D1B23">
      <w:pPr>
        <w:rPr>
          <w:sz w:val="24"/>
          <w:szCs w:val="24"/>
          <w:lang w:val="ru-RU"/>
        </w:rPr>
      </w:pPr>
      <w:r w:rsidRPr="005C6351">
        <w:rPr>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B7F3DA8" w14:textId="77777777" w:rsidR="005D1B23" w:rsidRPr="005C6351" w:rsidRDefault="005D1B23" w:rsidP="005D1B23">
      <w:pPr>
        <w:rPr>
          <w:sz w:val="24"/>
          <w:szCs w:val="24"/>
          <w:lang w:val="ru-RU"/>
        </w:rPr>
      </w:pPr>
      <w:r w:rsidRPr="005C6351">
        <w:rPr>
          <w:sz w:val="24"/>
          <w:szCs w:val="24"/>
          <w:lang w:val="ru-RU"/>
        </w:rPr>
        <w:t>Адаптации обучающегося к изменяющимся условиям социальной и природной среды:</w:t>
      </w:r>
    </w:p>
    <w:p w14:paraId="4B6D2A07" w14:textId="77777777" w:rsidR="005D1B23" w:rsidRPr="005C6351" w:rsidRDefault="005D1B23" w:rsidP="005D1B23">
      <w:pPr>
        <w:rPr>
          <w:sz w:val="24"/>
          <w:szCs w:val="24"/>
          <w:lang w:val="ru-RU"/>
        </w:rPr>
      </w:pPr>
      <w:r w:rsidRPr="005C6351">
        <w:rPr>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5F219C6" w14:textId="77777777" w:rsidR="005D1B23" w:rsidRPr="005C6351" w:rsidRDefault="005D1B23" w:rsidP="005D1B23">
      <w:pPr>
        <w:rPr>
          <w:sz w:val="24"/>
          <w:szCs w:val="24"/>
          <w:lang w:val="ru-RU"/>
        </w:rPr>
      </w:pPr>
      <w:r w:rsidRPr="005C6351">
        <w:rPr>
          <w:sz w:val="24"/>
          <w:szCs w:val="24"/>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 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w:t>
      </w:r>
      <w:r w:rsidRPr="005C6351">
        <w:rPr>
          <w:sz w:val="24"/>
          <w:szCs w:val="24"/>
          <w:lang w:val="ru-RU"/>
        </w:rPr>
        <w:lastRenderedPageBreak/>
        <w:t>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441F325" w14:textId="38B33D70" w:rsidR="005D1B23" w:rsidRPr="005C6351" w:rsidRDefault="005D1B23" w:rsidP="00E47D6C">
      <w:pPr>
        <w:rPr>
          <w:sz w:val="24"/>
          <w:szCs w:val="24"/>
          <w:lang w:val="ru-RU"/>
        </w:rPr>
      </w:pPr>
      <w:r w:rsidRPr="005C6351">
        <w:rPr>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w:t>
      </w:r>
      <w:r w:rsidR="00E47D6C">
        <w:rPr>
          <w:sz w:val="24"/>
          <w:szCs w:val="24"/>
          <w:lang w:val="ru-RU"/>
        </w:rPr>
        <w:t>ь в отсутствие гарантий успеха.</w:t>
      </w:r>
    </w:p>
    <w:p w14:paraId="71197DF9" w14:textId="77777777" w:rsidR="005D1B23" w:rsidRPr="005C6351" w:rsidRDefault="005D1B23" w:rsidP="005D1B23">
      <w:pPr>
        <w:rPr>
          <w:b/>
          <w:bCs/>
          <w:i/>
          <w:iCs/>
          <w:sz w:val="24"/>
          <w:szCs w:val="24"/>
          <w:lang w:val="ru-RU"/>
        </w:rPr>
      </w:pPr>
      <w:bookmarkStart w:id="105" w:name="_Toc96995916"/>
      <w:bookmarkStart w:id="106" w:name="_Toc96996744"/>
      <w:r w:rsidRPr="005C6351">
        <w:rPr>
          <w:b/>
          <w:bCs/>
          <w:i/>
          <w:iCs/>
          <w:sz w:val="24"/>
          <w:szCs w:val="24"/>
          <w:lang w:val="ru-RU"/>
        </w:rPr>
        <w:t>Метапредметные результаты</w:t>
      </w:r>
      <w:bookmarkEnd w:id="105"/>
      <w:bookmarkEnd w:id="106"/>
    </w:p>
    <w:p w14:paraId="7A02A7C0" w14:textId="77777777" w:rsidR="005D1B23" w:rsidRPr="005C6351" w:rsidRDefault="005D1B23" w:rsidP="005D1B23">
      <w:pPr>
        <w:rPr>
          <w:i/>
          <w:iCs/>
          <w:sz w:val="24"/>
          <w:szCs w:val="24"/>
          <w:lang w:val="ru-RU"/>
        </w:rPr>
      </w:pPr>
      <w:r w:rsidRPr="005C6351">
        <w:rPr>
          <w:i/>
          <w:iCs/>
          <w:sz w:val="24"/>
          <w:szCs w:val="24"/>
          <w:lang w:val="ru-RU"/>
        </w:rPr>
        <w:t>1. Овладение универсальными учебными познавательными действиями</w:t>
      </w:r>
    </w:p>
    <w:p w14:paraId="52EA58F9" w14:textId="77777777" w:rsidR="005D1B23" w:rsidRPr="005C6351" w:rsidRDefault="005D1B23" w:rsidP="005D1B23">
      <w:pPr>
        <w:rPr>
          <w:sz w:val="24"/>
          <w:szCs w:val="24"/>
          <w:lang w:val="ru-RU"/>
        </w:rPr>
      </w:pPr>
      <w:r w:rsidRPr="005C6351">
        <w:rPr>
          <w:sz w:val="24"/>
          <w:szCs w:val="24"/>
          <w:lang w:val="ru-RU"/>
        </w:rPr>
        <w:t>Базовые логические действия:</w:t>
      </w:r>
    </w:p>
    <w:p w14:paraId="03643BC7" w14:textId="77777777" w:rsidR="005D1B23" w:rsidRPr="005C6351" w:rsidRDefault="005D1B23" w:rsidP="005D1B23">
      <w:pPr>
        <w:rPr>
          <w:sz w:val="24"/>
          <w:szCs w:val="24"/>
          <w:lang w:val="ru-RU"/>
        </w:rPr>
      </w:pPr>
      <w:r w:rsidRPr="005C6351">
        <w:rPr>
          <w:sz w:val="24"/>
          <w:szCs w:val="24"/>
          <w:lang w:val="ru-RU"/>
        </w:rPr>
        <w:t>- выявлять и характеризовать существенные признаки языковых единиц, языковых явлений и процессов;</w:t>
      </w:r>
    </w:p>
    <w:p w14:paraId="3755E350" w14:textId="77777777" w:rsidR="005D1B23" w:rsidRPr="005C6351" w:rsidRDefault="005D1B23" w:rsidP="005D1B23">
      <w:pPr>
        <w:rPr>
          <w:sz w:val="24"/>
          <w:szCs w:val="24"/>
          <w:lang w:val="ru-RU"/>
        </w:rPr>
      </w:pPr>
      <w:r w:rsidRPr="005C6351">
        <w:rPr>
          <w:sz w:val="24"/>
          <w:szCs w:val="24"/>
          <w:lang w:val="ru-RU"/>
        </w:rPr>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4FE395E" w14:textId="77777777" w:rsidR="005D1B23" w:rsidRPr="005C6351" w:rsidRDefault="005D1B23" w:rsidP="005D1B23">
      <w:pPr>
        <w:rPr>
          <w:sz w:val="24"/>
          <w:szCs w:val="24"/>
          <w:lang w:val="ru-RU"/>
        </w:rPr>
      </w:pPr>
      <w:r w:rsidRPr="005C6351">
        <w:rPr>
          <w:sz w:val="24"/>
          <w:szCs w:val="24"/>
          <w:lang w:val="ru-RU"/>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7EBCC06" w14:textId="77777777" w:rsidR="005D1B23" w:rsidRPr="005C6351" w:rsidRDefault="005D1B23" w:rsidP="005D1B23">
      <w:pPr>
        <w:rPr>
          <w:sz w:val="24"/>
          <w:szCs w:val="24"/>
          <w:lang w:val="ru-RU"/>
        </w:rPr>
      </w:pPr>
      <w:r w:rsidRPr="005C6351">
        <w:rPr>
          <w:sz w:val="24"/>
          <w:szCs w:val="24"/>
          <w:lang w:val="ru-RU"/>
        </w:rPr>
        <w:t>- выявлять дефицит информации текста, необходимой для решения поставленной учебной задачи;</w:t>
      </w:r>
    </w:p>
    <w:p w14:paraId="0BFEEC35" w14:textId="77777777" w:rsidR="005D1B23" w:rsidRPr="005C6351" w:rsidRDefault="005D1B23" w:rsidP="005D1B23">
      <w:pPr>
        <w:rPr>
          <w:sz w:val="24"/>
          <w:szCs w:val="24"/>
          <w:lang w:val="ru-RU"/>
        </w:rPr>
      </w:pPr>
      <w:r w:rsidRPr="005C6351">
        <w:rPr>
          <w:sz w:val="24"/>
          <w:szCs w:val="24"/>
          <w:lang w:val="ru-RU"/>
        </w:rPr>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DB8618E" w14:textId="77777777" w:rsidR="005D1B23" w:rsidRPr="005C6351" w:rsidRDefault="005D1B23" w:rsidP="005D1B23">
      <w:pPr>
        <w:rPr>
          <w:sz w:val="24"/>
          <w:szCs w:val="24"/>
          <w:lang w:val="ru-RU"/>
        </w:rPr>
      </w:pPr>
      <w:r w:rsidRPr="005C6351">
        <w:rPr>
          <w:sz w:val="24"/>
          <w:szCs w:val="24"/>
          <w:lang w:val="ru-RU"/>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583562F" w14:textId="77777777" w:rsidR="005D1B23" w:rsidRPr="005C6351" w:rsidRDefault="005D1B23" w:rsidP="005D1B23">
      <w:pPr>
        <w:rPr>
          <w:sz w:val="24"/>
          <w:szCs w:val="24"/>
          <w:lang w:val="ru-RU"/>
        </w:rPr>
      </w:pPr>
      <w:r w:rsidRPr="005C6351">
        <w:rPr>
          <w:sz w:val="24"/>
          <w:szCs w:val="24"/>
          <w:lang w:val="ru-RU"/>
        </w:rPr>
        <w:t>Базовые исследовательские действия:</w:t>
      </w:r>
    </w:p>
    <w:p w14:paraId="0A8E1B80" w14:textId="77777777" w:rsidR="005D1B23" w:rsidRPr="005C6351" w:rsidRDefault="005D1B23" w:rsidP="005D1B23">
      <w:pPr>
        <w:rPr>
          <w:sz w:val="24"/>
          <w:szCs w:val="24"/>
          <w:lang w:val="ru-RU"/>
        </w:rPr>
      </w:pPr>
      <w:r w:rsidRPr="005C6351">
        <w:rPr>
          <w:sz w:val="24"/>
          <w:szCs w:val="24"/>
          <w:lang w:val="ru-RU"/>
        </w:rPr>
        <w:t>- использовать вопросы как исследовательский инструмент познания в языковом образовании;</w:t>
      </w:r>
    </w:p>
    <w:p w14:paraId="08C1A97D" w14:textId="77777777" w:rsidR="005D1B23" w:rsidRPr="005C6351" w:rsidRDefault="005D1B23" w:rsidP="005D1B23">
      <w:pPr>
        <w:rPr>
          <w:sz w:val="24"/>
          <w:szCs w:val="24"/>
          <w:lang w:val="ru-RU"/>
        </w:rPr>
      </w:pPr>
      <w:r w:rsidRPr="005C6351">
        <w:rPr>
          <w:sz w:val="24"/>
          <w:szCs w:val="24"/>
          <w:lang w:val="ru-RU"/>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88FC56E" w14:textId="77777777" w:rsidR="005D1B23" w:rsidRPr="005C6351" w:rsidRDefault="005D1B23" w:rsidP="005D1B23">
      <w:pPr>
        <w:rPr>
          <w:sz w:val="24"/>
          <w:szCs w:val="24"/>
          <w:lang w:val="ru-RU"/>
        </w:rPr>
      </w:pPr>
      <w:r w:rsidRPr="005C6351">
        <w:rPr>
          <w:sz w:val="24"/>
          <w:szCs w:val="24"/>
          <w:lang w:val="ru-RU"/>
        </w:rPr>
        <w:t>- формировать гипотезу об истинности собственных суждений и суждений других, аргументировать свою позицию, мнение;</w:t>
      </w:r>
    </w:p>
    <w:p w14:paraId="0E95B61A" w14:textId="77777777" w:rsidR="005D1B23" w:rsidRPr="005C6351" w:rsidRDefault="005D1B23" w:rsidP="005D1B23">
      <w:pPr>
        <w:rPr>
          <w:sz w:val="24"/>
          <w:szCs w:val="24"/>
          <w:lang w:val="ru-RU"/>
        </w:rPr>
      </w:pPr>
      <w:r w:rsidRPr="005C6351">
        <w:rPr>
          <w:sz w:val="24"/>
          <w:szCs w:val="24"/>
          <w:lang w:val="ru-RU"/>
        </w:rPr>
        <w:t>- составлять алгоритм действий и использовать его для решения учебных задач;</w:t>
      </w:r>
    </w:p>
    <w:p w14:paraId="2077AC35" w14:textId="77777777" w:rsidR="005D1B23" w:rsidRPr="005C6351" w:rsidRDefault="005D1B23" w:rsidP="005D1B23">
      <w:pPr>
        <w:rPr>
          <w:sz w:val="24"/>
          <w:szCs w:val="24"/>
          <w:lang w:val="ru-RU"/>
        </w:rPr>
      </w:pPr>
      <w:r w:rsidRPr="005C6351">
        <w:rPr>
          <w:sz w:val="24"/>
          <w:szCs w:val="24"/>
          <w:lang w:val="ru-RU"/>
        </w:rPr>
        <w:t>-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2A163FE7" w14:textId="77777777" w:rsidR="005D1B23" w:rsidRPr="005C6351" w:rsidRDefault="005D1B23" w:rsidP="005D1B23">
      <w:pPr>
        <w:rPr>
          <w:sz w:val="24"/>
          <w:szCs w:val="24"/>
          <w:lang w:val="ru-RU"/>
        </w:rPr>
      </w:pPr>
      <w:r w:rsidRPr="005C6351">
        <w:rPr>
          <w:sz w:val="24"/>
          <w:szCs w:val="24"/>
          <w:lang w:val="ru-RU"/>
        </w:rPr>
        <w:t>- 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29E41CF" w14:textId="77777777" w:rsidR="005D1B23" w:rsidRPr="005C6351" w:rsidRDefault="005D1B23" w:rsidP="005D1B23">
      <w:pPr>
        <w:rPr>
          <w:sz w:val="24"/>
          <w:szCs w:val="24"/>
          <w:lang w:val="ru-RU"/>
        </w:rPr>
      </w:pPr>
      <w:r w:rsidRPr="005C6351">
        <w:rPr>
          <w:sz w:val="24"/>
          <w:szCs w:val="24"/>
          <w:lang w:val="ru-RU"/>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C4F6136" w14:textId="77777777" w:rsidR="005D1B23" w:rsidRPr="005C6351" w:rsidRDefault="005D1B23" w:rsidP="005D1B23">
      <w:pPr>
        <w:rPr>
          <w:sz w:val="24"/>
          <w:szCs w:val="24"/>
          <w:lang w:val="ru-RU"/>
        </w:rPr>
      </w:pPr>
      <w:r w:rsidRPr="005C6351">
        <w:rPr>
          <w:sz w:val="24"/>
          <w:szCs w:val="24"/>
          <w:lang w:val="ru-RU"/>
        </w:rPr>
        <w:t>Работа с информацией:</w:t>
      </w:r>
    </w:p>
    <w:p w14:paraId="0C514B9B" w14:textId="77777777" w:rsidR="005D1B23" w:rsidRPr="005C6351" w:rsidRDefault="005D1B23" w:rsidP="005D1B23">
      <w:pPr>
        <w:rPr>
          <w:sz w:val="24"/>
          <w:szCs w:val="24"/>
          <w:lang w:val="ru-RU"/>
        </w:rPr>
      </w:pPr>
      <w:r w:rsidRPr="005C6351">
        <w:rPr>
          <w:sz w:val="24"/>
          <w:szCs w:val="24"/>
          <w:lang w:val="ru-RU"/>
        </w:rPr>
        <w:t>- применять различные методы, инструменты и запросы при поиске и отборе информации с учётом предложенной учебной задачи и заданных критериев;</w:t>
      </w:r>
    </w:p>
    <w:p w14:paraId="25CE3DDF" w14:textId="77777777" w:rsidR="005D1B23" w:rsidRPr="005C6351" w:rsidRDefault="005D1B23" w:rsidP="005D1B23">
      <w:pPr>
        <w:rPr>
          <w:sz w:val="24"/>
          <w:szCs w:val="24"/>
          <w:lang w:val="ru-RU"/>
        </w:rPr>
      </w:pPr>
      <w:r w:rsidRPr="005C6351">
        <w:rPr>
          <w:sz w:val="24"/>
          <w:szCs w:val="24"/>
          <w:lang w:val="ru-RU"/>
        </w:rPr>
        <w:t>- выбирать, анализировать, интерпретировать, обобщать и систематизировать информацию, представленную в текстах, таблицах, схемах;</w:t>
      </w:r>
    </w:p>
    <w:p w14:paraId="74284F34" w14:textId="77777777" w:rsidR="005D1B23" w:rsidRPr="005C6351" w:rsidRDefault="005D1B23" w:rsidP="005D1B23">
      <w:pPr>
        <w:rPr>
          <w:sz w:val="24"/>
          <w:szCs w:val="24"/>
          <w:lang w:val="ru-RU"/>
        </w:rPr>
      </w:pPr>
      <w:r w:rsidRPr="005C6351">
        <w:rPr>
          <w:sz w:val="24"/>
          <w:szCs w:val="24"/>
          <w:lang w:val="ru-RU"/>
        </w:rPr>
        <w:t xml:space="preserve">- использовать различные виды аудирования и чтения для оценки текста с точки зрения </w:t>
      </w:r>
      <w:r w:rsidRPr="005C6351">
        <w:rPr>
          <w:sz w:val="24"/>
          <w:szCs w:val="24"/>
          <w:lang w:val="ru-RU"/>
        </w:rPr>
        <w:lastRenderedPageBreak/>
        <w:t>достоверности и применимости содержащейся в нём информации и усвоения необходимой информации с целью решения учебных   задач;</w:t>
      </w:r>
    </w:p>
    <w:p w14:paraId="49736AC3" w14:textId="77777777" w:rsidR="005D1B23" w:rsidRPr="005C6351" w:rsidRDefault="005D1B23" w:rsidP="005D1B23">
      <w:pPr>
        <w:rPr>
          <w:sz w:val="24"/>
          <w:szCs w:val="24"/>
          <w:lang w:val="ru-RU"/>
        </w:rPr>
      </w:pPr>
      <w:r w:rsidRPr="005C6351">
        <w:rPr>
          <w:sz w:val="24"/>
          <w:szCs w:val="24"/>
          <w:lang w:val="ru-RU"/>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BD391D4" w14:textId="77777777" w:rsidR="005D1B23" w:rsidRPr="005C6351" w:rsidRDefault="005D1B23" w:rsidP="005D1B23">
      <w:pPr>
        <w:rPr>
          <w:sz w:val="24"/>
          <w:szCs w:val="24"/>
          <w:lang w:val="ru-RU"/>
        </w:rPr>
      </w:pPr>
      <w:r w:rsidRPr="005C6351">
        <w:rPr>
          <w:sz w:val="24"/>
          <w:szCs w:val="24"/>
          <w:lang w:val="ru-RU"/>
        </w:rPr>
        <w:t>- находить сходные аргументы (подтверждающие или опровергающие одну и ту же идею, версию) в различных информационных источниках;</w:t>
      </w:r>
    </w:p>
    <w:p w14:paraId="2E8E6DCC" w14:textId="77777777" w:rsidR="005D1B23" w:rsidRPr="005C6351" w:rsidRDefault="005D1B23" w:rsidP="005D1B23">
      <w:pPr>
        <w:rPr>
          <w:sz w:val="24"/>
          <w:szCs w:val="24"/>
          <w:lang w:val="ru-RU"/>
        </w:rPr>
      </w:pPr>
      <w:r w:rsidRPr="005C6351">
        <w:rPr>
          <w:sz w:val="24"/>
          <w:szCs w:val="24"/>
          <w:lang w:val="ru-RU"/>
        </w:rPr>
        <w:t>-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91707A6" w14:textId="77777777" w:rsidR="005D1B23" w:rsidRPr="005C6351" w:rsidRDefault="005D1B23" w:rsidP="005D1B23">
      <w:pPr>
        <w:rPr>
          <w:sz w:val="24"/>
          <w:szCs w:val="24"/>
          <w:lang w:val="ru-RU"/>
        </w:rPr>
      </w:pPr>
      <w:r w:rsidRPr="005C6351">
        <w:rPr>
          <w:sz w:val="24"/>
          <w:szCs w:val="24"/>
          <w:lang w:val="ru-RU"/>
        </w:rPr>
        <w:t>- оценивать надёжность информации по критериям, предложенным учителем или сформулированным самостоятельно;</w:t>
      </w:r>
    </w:p>
    <w:p w14:paraId="09C2BABC" w14:textId="35EE74A4" w:rsidR="005D1B23" w:rsidRPr="005C6351" w:rsidRDefault="005D1B23" w:rsidP="00E47D6C">
      <w:pPr>
        <w:rPr>
          <w:sz w:val="24"/>
          <w:szCs w:val="24"/>
          <w:lang w:val="ru-RU"/>
        </w:rPr>
      </w:pPr>
      <w:r w:rsidRPr="005C6351">
        <w:rPr>
          <w:sz w:val="24"/>
          <w:szCs w:val="24"/>
          <w:lang w:val="ru-RU"/>
        </w:rPr>
        <w:t xml:space="preserve">- эффективно запоминать </w:t>
      </w:r>
      <w:r w:rsidR="00E47D6C">
        <w:rPr>
          <w:sz w:val="24"/>
          <w:szCs w:val="24"/>
          <w:lang w:val="ru-RU"/>
        </w:rPr>
        <w:t>и систематизировать информацию.</w:t>
      </w:r>
    </w:p>
    <w:p w14:paraId="0E8273B9" w14:textId="77777777" w:rsidR="005D1B23" w:rsidRPr="005C6351" w:rsidRDefault="005D1B23" w:rsidP="005D1B23">
      <w:pPr>
        <w:rPr>
          <w:i/>
          <w:iCs/>
          <w:sz w:val="24"/>
          <w:szCs w:val="24"/>
          <w:lang w:val="ru-RU"/>
        </w:rPr>
      </w:pPr>
      <w:bookmarkStart w:id="107" w:name="_Toc96995917"/>
      <w:bookmarkStart w:id="108" w:name="_Toc96996745"/>
      <w:bookmarkStart w:id="109" w:name="_Toc97148294"/>
      <w:r w:rsidRPr="005C6351">
        <w:rPr>
          <w:i/>
          <w:iCs/>
          <w:sz w:val="24"/>
          <w:szCs w:val="24"/>
          <w:lang w:val="ru-RU"/>
        </w:rPr>
        <w:t>2. Овладение универсальными учебными коммуникативными действиями</w:t>
      </w:r>
      <w:bookmarkEnd w:id="107"/>
      <w:bookmarkEnd w:id="108"/>
      <w:bookmarkEnd w:id="109"/>
    </w:p>
    <w:p w14:paraId="3D9E473D" w14:textId="77777777" w:rsidR="005D1B23" w:rsidRPr="005C6351" w:rsidRDefault="005D1B23" w:rsidP="005D1B23">
      <w:pPr>
        <w:rPr>
          <w:sz w:val="24"/>
          <w:szCs w:val="24"/>
          <w:lang w:val="ru-RU"/>
        </w:rPr>
      </w:pPr>
      <w:r w:rsidRPr="005C6351">
        <w:rPr>
          <w:sz w:val="24"/>
          <w:szCs w:val="24"/>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универсальными учебными действиями (УУД) в области «Общение» следует оценивать, прежде всего, индивидуальные результаты и динамику формирования данных УУД у обучающихся с РАС. </w:t>
      </w:r>
    </w:p>
    <w:p w14:paraId="7C1FD07D" w14:textId="77777777" w:rsidR="005D1B23" w:rsidRPr="005C6351" w:rsidRDefault="005D1B23" w:rsidP="005D1B23">
      <w:pPr>
        <w:rPr>
          <w:i/>
          <w:sz w:val="24"/>
          <w:szCs w:val="24"/>
          <w:lang w:val="ru-RU"/>
        </w:rPr>
      </w:pPr>
      <w:r w:rsidRPr="005C6351">
        <w:rPr>
          <w:i/>
          <w:sz w:val="24"/>
          <w:szCs w:val="24"/>
          <w:lang w:val="ru-RU"/>
        </w:rPr>
        <w:t>Общение:</w:t>
      </w:r>
    </w:p>
    <w:p w14:paraId="6B8E49BD" w14:textId="77777777" w:rsidR="005D1B23" w:rsidRPr="005C6351" w:rsidRDefault="005D1B23" w:rsidP="005D1B23">
      <w:pPr>
        <w:rPr>
          <w:sz w:val="24"/>
          <w:szCs w:val="24"/>
          <w:lang w:val="ru-RU"/>
        </w:rPr>
      </w:pPr>
      <w:r w:rsidRPr="005C6351">
        <w:rPr>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CAFBB17" w14:textId="77777777" w:rsidR="005D1B23" w:rsidRPr="005C6351" w:rsidRDefault="005D1B23" w:rsidP="005D1B23">
      <w:pPr>
        <w:rPr>
          <w:sz w:val="24"/>
          <w:szCs w:val="24"/>
          <w:lang w:val="ru-RU"/>
        </w:rPr>
      </w:pPr>
      <w:r w:rsidRPr="005C6351">
        <w:rPr>
          <w:sz w:val="24"/>
          <w:szCs w:val="24"/>
          <w:lang w:val="ru-RU"/>
        </w:rPr>
        <w:t>распознавать невербальные средства общения, понимать значение социальных знаков;</w:t>
      </w:r>
    </w:p>
    <w:p w14:paraId="0CA93CB2" w14:textId="77777777" w:rsidR="005D1B23" w:rsidRPr="005C6351" w:rsidRDefault="005D1B23" w:rsidP="005D1B23">
      <w:pPr>
        <w:rPr>
          <w:sz w:val="24"/>
          <w:szCs w:val="24"/>
          <w:lang w:val="ru-RU"/>
        </w:rPr>
      </w:pPr>
      <w:r w:rsidRPr="005C6351">
        <w:rPr>
          <w:sz w:val="24"/>
          <w:szCs w:val="24"/>
          <w:lang w:val="ru-RU"/>
        </w:rPr>
        <w:t>знать и распознавать предпосылки конфликтных ситуаций и смягчать конфликты, вести переговоры;</w:t>
      </w:r>
    </w:p>
    <w:p w14:paraId="538A3C40" w14:textId="77777777" w:rsidR="005D1B23" w:rsidRPr="005C6351" w:rsidRDefault="005D1B23" w:rsidP="005D1B23">
      <w:pPr>
        <w:rPr>
          <w:sz w:val="24"/>
          <w:szCs w:val="24"/>
          <w:lang w:val="ru-RU"/>
        </w:rPr>
      </w:pPr>
      <w:r w:rsidRPr="005C6351">
        <w:rPr>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14:paraId="793636F1" w14:textId="77777777" w:rsidR="005D1B23" w:rsidRPr="005C6351" w:rsidRDefault="005D1B23" w:rsidP="005D1B23">
      <w:pPr>
        <w:rPr>
          <w:sz w:val="24"/>
          <w:szCs w:val="24"/>
          <w:lang w:val="ru-RU"/>
        </w:rPr>
      </w:pPr>
      <w:r w:rsidRPr="005C6351">
        <w:rPr>
          <w:sz w:val="24"/>
          <w:szCs w:val="24"/>
          <w:lang w:val="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FE6B7A2" w14:textId="77777777" w:rsidR="005D1B23" w:rsidRPr="005C6351" w:rsidRDefault="005D1B23" w:rsidP="005D1B23">
      <w:pPr>
        <w:rPr>
          <w:sz w:val="24"/>
          <w:szCs w:val="24"/>
          <w:lang w:val="ru-RU"/>
        </w:rPr>
      </w:pPr>
      <w:r w:rsidRPr="005C6351">
        <w:rPr>
          <w:sz w:val="24"/>
          <w:szCs w:val="24"/>
          <w:lang w:val="ru-RU"/>
        </w:rPr>
        <w:t>сопоставлять свои суждения с суждениями других участников диалога, обнаруживать различие и сходство    позиций;</w:t>
      </w:r>
    </w:p>
    <w:p w14:paraId="411F93E6" w14:textId="77777777" w:rsidR="005D1B23" w:rsidRPr="005C6351" w:rsidRDefault="005D1B23" w:rsidP="005D1B23">
      <w:pPr>
        <w:rPr>
          <w:sz w:val="24"/>
          <w:szCs w:val="24"/>
          <w:lang w:val="ru-RU"/>
        </w:rPr>
      </w:pPr>
      <w:r w:rsidRPr="005C6351">
        <w:rPr>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7379B46B" w14:textId="77777777" w:rsidR="005D1B23" w:rsidRPr="005C6351" w:rsidRDefault="005D1B23" w:rsidP="005D1B23">
      <w:pPr>
        <w:rPr>
          <w:sz w:val="24"/>
          <w:szCs w:val="24"/>
          <w:lang w:val="ru-RU"/>
        </w:rPr>
      </w:pPr>
      <w:r w:rsidRPr="005C6351">
        <w:rPr>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F0B7338" w14:textId="77777777" w:rsidR="005D1B23" w:rsidRPr="005C6351" w:rsidRDefault="005D1B23" w:rsidP="005D1B23">
      <w:pPr>
        <w:rPr>
          <w:i/>
          <w:sz w:val="24"/>
          <w:szCs w:val="24"/>
          <w:lang w:val="ru-RU"/>
        </w:rPr>
      </w:pPr>
      <w:r w:rsidRPr="005C6351">
        <w:rPr>
          <w:i/>
          <w:sz w:val="24"/>
          <w:szCs w:val="24"/>
          <w:lang w:val="ru-RU"/>
        </w:rPr>
        <w:t>Совместная деятельность:</w:t>
      </w:r>
    </w:p>
    <w:p w14:paraId="154FF90C" w14:textId="77777777" w:rsidR="005D1B23" w:rsidRPr="005C6351" w:rsidRDefault="005D1B23" w:rsidP="005D1B23">
      <w:pPr>
        <w:rPr>
          <w:sz w:val="24"/>
          <w:szCs w:val="24"/>
          <w:lang w:val="ru-RU"/>
        </w:rPr>
      </w:pPr>
      <w:r w:rsidRPr="005C6351">
        <w:rPr>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81202B3" w14:textId="77777777" w:rsidR="005D1B23" w:rsidRPr="005C6351" w:rsidRDefault="005D1B23" w:rsidP="005D1B23">
      <w:pPr>
        <w:rPr>
          <w:sz w:val="24"/>
          <w:szCs w:val="24"/>
          <w:lang w:val="ru-RU"/>
        </w:rPr>
      </w:pPr>
      <w:r w:rsidRPr="005C6351">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5FE4F7E" w14:textId="77777777" w:rsidR="005D1B23" w:rsidRPr="005C6351" w:rsidRDefault="005D1B23" w:rsidP="005D1B23">
      <w:pPr>
        <w:rPr>
          <w:sz w:val="24"/>
          <w:szCs w:val="24"/>
          <w:lang w:val="ru-RU"/>
        </w:rPr>
      </w:pPr>
      <w:r w:rsidRPr="005C6351">
        <w:rPr>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283C4CAC" w14:textId="77777777" w:rsidR="005D1B23" w:rsidRPr="005C6351" w:rsidRDefault="005D1B23" w:rsidP="005D1B23">
      <w:pPr>
        <w:rPr>
          <w:sz w:val="24"/>
          <w:szCs w:val="24"/>
          <w:lang w:val="ru-RU"/>
        </w:rPr>
      </w:pPr>
      <w:r w:rsidRPr="005C6351">
        <w:rPr>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C56294B" w14:textId="77777777" w:rsidR="005D1B23" w:rsidRPr="005C6351" w:rsidRDefault="005D1B23" w:rsidP="005D1B23">
      <w:pPr>
        <w:rPr>
          <w:sz w:val="24"/>
          <w:szCs w:val="24"/>
          <w:lang w:val="ru-RU"/>
        </w:rPr>
      </w:pPr>
      <w:r w:rsidRPr="005C6351">
        <w:rPr>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rsidRPr="005C6351">
        <w:rPr>
          <w:sz w:val="24"/>
          <w:szCs w:val="24"/>
          <w:lang w:val="ru-RU"/>
        </w:rPr>
        <w:lastRenderedPageBreak/>
        <w:t>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7AEEAD" w14:textId="77777777" w:rsidR="005D1B23" w:rsidRPr="005C6351" w:rsidRDefault="005D1B23" w:rsidP="005D1B23">
      <w:pPr>
        <w:rPr>
          <w:i/>
          <w:sz w:val="24"/>
          <w:szCs w:val="24"/>
          <w:lang w:val="ru-RU"/>
        </w:rPr>
      </w:pPr>
      <w:bookmarkStart w:id="110" w:name="_Toc96995918"/>
      <w:bookmarkStart w:id="111" w:name="_Toc96996746"/>
      <w:r w:rsidRPr="005C6351">
        <w:rPr>
          <w:i/>
          <w:sz w:val="24"/>
          <w:szCs w:val="24"/>
          <w:lang w:val="ru-RU"/>
        </w:rPr>
        <w:t>3. Овладение универсальными учебными регулятивными действиями</w:t>
      </w:r>
      <w:bookmarkEnd w:id="110"/>
      <w:bookmarkEnd w:id="111"/>
    </w:p>
    <w:p w14:paraId="072320D1" w14:textId="77777777" w:rsidR="005D1B23" w:rsidRPr="005C6351" w:rsidRDefault="005D1B23" w:rsidP="005D1B23">
      <w:pPr>
        <w:rPr>
          <w:sz w:val="24"/>
          <w:szCs w:val="24"/>
          <w:lang w:val="ru-RU"/>
        </w:rPr>
      </w:pPr>
      <w:r w:rsidRPr="005C6351">
        <w:rPr>
          <w:sz w:val="24"/>
          <w:szCs w:val="24"/>
          <w:lang w:val="ru-RU"/>
        </w:rPr>
        <w:t>У обучающихся с РАС зачастую задерживается фактическое вступление в подростковый возраст, общее и эмоционально-личностное развитие, зачастую, неравномерно,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69AEADB8" w14:textId="77777777" w:rsidR="005D1B23" w:rsidRPr="005C6351" w:rsidRDefault="005D1B23" w:rsidP="005D1B23">
      <w:pPr>
        <w:rPr>
          <w:sz w:val="24"/>
          <w:szCs w:val="24"/>
          <w:lang w:val="ru-RU"/>
        </w:rPr>
      </w:pPr>
      <w:r w:rsidRPr="005C6351">
        <w:rPr>
          <w:sz w:val="24"/>
          <w:szCs w:val="24"/>
          <w:lang w:val="ru-RU"/>
        </w:rPr>
        <w:t>Самоорганизация:</w:t>
      </w:r>
    </w:p>
    <w:p w14:paraId="6D4B4F3C" w14:textId="77777777" w:rsidR="005D1B23" w:rsidRPr="005C6351" w:rsidRDefault="005D1B23" w:rsidP="005D1B23">
      <w:pPr>
        <w:rPr>
          <w:sz w:val="24"/>
          <w:szCs w:val="24"/>
          <w:lang w:val="ru-RU"/>
        </w:rPr>
      </w:pPr>
      <w:r w:rsidRPr="005C6351">
        <w:rPr>
          <w:sz w:val="24"/>
          <w:szCs w:val="24"/>
          <w:lang w:val="ru-RU"/>
        </w:rPr>
        <w:t>выявлять проблемы для решения в учебных и жизненных ситуациях;</w:t>
      </w:r>
    </w:p>
    <w:p w14:paraId="7D2B9BCB" w14:textId="77777777" w:rsidR="005D1B23" w:rsidRPr="005C6351" w:rsidRDefault="005D1B23" w:rsidP="005D1B23">
      <w:pPr>
        <w:rPr>
          <w:sz w:val="24"/>
          <w:szCs w:val="24"/>
          <w:lang w:val="ru-RU"/>
        </w:rPr>
      </w:pPr>
      <w:r w:rsidRPr="005C6351">
        <w:rPr>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14:paraId="0D04A346" w14:textId="77777777" w:rsidR="005D1B23" w:rsidRPr="005C6351" w:rsidRDefault="005D1B23" w:rsidP="005D1B23">
      <w:pPr>
        <w:rPr>
          <w:sz w:val="24"/>
          <w:szCs w:val="24"/>
          <w:lang w:val="ru-RU"/>
        </w:rPr>
      </w:pPr>
      <w:r w:rsidRPr="005C6351">
        <w:rPr>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5F876E5" w14:textId="77777777" w:rsidR="005D1B23" w:rsidRPr="005C6351" w:rsidRDefault="005D1B23" w:rsidP="005D1B23">
      <w:pPr>
        <w:rPr>
          <w:sz w:val="24"/>
          <w:szCs w:val="24"/>
          <w:lang w:val="ru-RU"/>
        </w:rPr>
      </w:pPr>
      <w:r w:rsidRPr="005C6351">
        <w:rPr>
          <w:sz w:val="24"/>
          <w:szCs w:val="24"/>
          <w:lang w:val="ru-RU"/>
        </w:rPr>
        <w:t>самостоятельно составлять план действий, вносить необходимые коррективы в ходе его   реализации;</w:t>
      </w:r>
    </w:p>
    <w:p w14:paraId="27F5E717" w14:textId="77777777" w:rsidR="005D1B23" w:rsidRPr="005C6351" w:rsidRDefault="005D1B23" w:rsidP="005D1B23">
      <w:pPr>
        <w:rPr>
          <w:sz w:val="24"/>
          <w:szCs w:val="24"/>
          <w:lang w:val="ru-RU"/>
        </w:rPr>
      </w:pPr>
      <w:r w:rsidRPr="005C6351">
        <w:rPr>
          <w:sz w:val="24"/>
          <w:szCs w:val="24"/>
          <w:lang w:val="ru-RU"/>
        </w:rPr>
        <w:t>делать выбор и брать ответственность за   решение.</w:t>
      </w:r>
    </w:p>
    <w:p w14:paraId="1FAF242A" w14:textId="77777777" w:rsidR="005D1B23" w:rsidRPr="005C6351" w:rsidRDefault="005D1B23" w:rsidP="005D1B23">
      <w:pPr>
        <w:rPr>
          <w:sz w:val="24"/>
          <w:szCs w:val="24"/>
          <w:lang w:val="ru-RU"/>
        </w:rPr>
      </w:pPr>
      <w:r w:rsidRPr="005C6351">
        <w:rPr>
          <w:sz w:val="24"/>
          <w:szCs w:val="24"/>
          <w:lang w:val="ru-RU"/>
        </w:rPr>
        <w:t>Самоконтроль:</w:t>
      </w:r>
    </w:p>
    <w:p w14:paraId="1D0B2BB0" w14:textId="77777777" w:rsidR="005D1B23" w:rsidRPr="005C6351" w:rsidRDefault="005D1B23" w:rsidP="005D1B23">
      <w:pPr>
        <w:rPr>
          <w:sz w:val="24"/>
          <w:szCs w:val="24"/>
          <w:lang w:val="ru-RU"/>
        </w:rPr>
      </w:pPr>
      <w:r w:rsidRPr="005C6351">
        <w:rPr>
          <w:sz w:val="24"/>
          <w:szCs w:val="24"/>
          <w:lang w:val="ru-RU"/>
        </w:rPr>
        <w:t>владеть разными способами самоконтроля (в том числе речевого), самомотивации и рефлексии;</w:t>
      </w:r>
    </w:p>
    <w:p w14:paraId="5097BCE7" w14:textId="77777777" w:rsidR="005D1B23" w:rsidRPr="005C6351" w:rsidRDefault="005D1B23" w:rsidP="005D1B23">
      <w:pPr>
        <w:rPr>
          <w:sz w:val="24"/>
          <w:szCs w:val="24"/>
          <w:lang w:val="ru-RU"/>
        </w:rPr>
      </w:pPr>
      <w:r w:rsidRPr="005C6351">
        <w:rPr>
          <w:sz w:val="24"/>
          <w:szCs w:val="24"/>
          <w:lang w:val="ru-RU"/>
        </w:rPr>
        <w:t>давать адекватную оценку учебной ситуации и предлагать план её изменения;</w:t>
      </w:r>
    </w:p>
    <w:p w14:paraId="6836CC12" w14:textId="77777777" w:rsidR="005D1B23" w:rsidRPr="005C6351" w:rsidRDefault="005D1B23" w:rsidP="005D1B23">
      <w:pPr>
        <w:rPr>
          <w:sz w:val="24"/>
          <w:szCs w:val="24"/>
          <w:lang w:val="ru-RU"/>
        </w:rPr>
      </w:pPr>
      <w:r w:rsidRPr="005C6351">
        <w:rPr>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14:paraId="193FCCCC" w14:textId="77777777" w:rsidR="005D1B23" w:rsidRPr="005C6351" w:rsidRDefault="005D1B23" w:rsidP="005D1B23">
      <w:pPr>
        <w:rPr>
          <w:sz w:val="24"/>
          <w:szCs w:val="24"/>
          <w:lang w:val="ru-RU"/>
        </w:rPr>
      </w:pPr>
      <w:r w:rsidRPr="005C6351">
        <w:rPr>
          <w:sz w:val="24"/>
          <w:szCs w:val="24"/>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3FA0640F" w14:textId="77777777" w:rsidR="005D1B23" w:rsidRPr="005C6351" w:rsidRDefault="005D1B23" w:rsidP="005D1B23">
      <w:pPr>
        <w:rPr>
          <w:iCs/>
          <w:sz w:val="24"/>
          <w:szCs w:val="24"/>
          <w:lang w:val="ru-RU"/>
        </w:rPr>
      </w:pPr>
      <w:r w:rsidRPr="005C6351">
        <w:rPr>
          <w:iCs/>
          <w:sz w:val="24"/>
          <w:szCs w:val="24"/>
          <w:lang w:val="ru-RU"/>
        </w:rPr>
        <w:t>Эмоциональный интеллект:</w:t>
      </w:r>
    </w:p>
    <w:p w14:paraId="072B64E6" w14:textId="77777777" w:rsidR="005D1B23" w:rsidRPr="005C6351" w:rsidRDefault="005D1B23" w:rsidP="005D1B23">
      <w:pPr>
        <w:rPr>
          <w:sz w:val="24"/>
          <w:szCs w:val="24"/>
          <w:lang w:val="ru-RU"/>
        </w:rPr>
      </w:pPr>
      <w:r w:rsidRPr="005C6351">
        <w:rPr>
          <w:sz w:val="24"/>
          <w:szCs w:val="24"/>
          <w:lang w:val="ru-RU"/>
        </w:rPr>
        <w:t>развивать способность управлять собственными эмоциями и эмоциями других;</w:t>
      </w:r>
    </w:p>
    <w:p w14:paraId="26CA900A" w14:textId="77777777" w:rsidR="005D1B23" w:rsidRPr="005C6351" w:rsidRDefault="005D1B23" w:rsidP="005D1B23">
      <w:pPr>
        <w:rPr>
          <w:sz w:val="24"/>
          <w:szCs w:val="24"/>
          <w:lang w:val="ru-RU"/>
        </w:rPr>
      </w:pPr>
      <w:r w:rsidRPr="005C6351">
        <w:rPr>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4404AA39" w14:textId="77777777" w:rsidR="005D1B23" w:rsidRPr="005C6351" w:rsidRDefault="005D1B23" w:rsidP="005D1B23">
      <w:pPr>
        <w:rPr>
          <w:sz w:val="24"/>
          <w:szCs w:val="24"/>
          <w:lang w:val="ru-RU"/>
        </w:rPr>
      </w:pPr>
      <w:r w:rsidRPr="005C6351">
        <w:rPr>
          <w:sz w:val="24"/>
          <w:szCs w:val="24"/>
          <w:lang w:val="ru-RU"/>
        </w:rPr>
        <w:t>Принятие себя и других:</w:t>
      </w:r>
    </w:p>
    <w:p w14:paraId="02031757" w14:textId="77777777" w:rsidR="005D1B23" w:rsidRPr="005C6351" w:rsidRDefault="005D1B23" w:rsidP="005D1B23">
      <w:pPr>
        <w:rPr>
          <w:sz w:val="24"/>
          <w:szCs w:val="24"/>
          <w:lang w:val="ru-RU"/>
        </w:rPr>
      </w:pPr>
      <w:r w:rsidRPr="005C6351">
        <w:rPr>
          <w:sz w:val="24"/>
          <w:szCs w:val="24"/>
          <w:lang w:val="ru-RU"/>
        </w:rPr>
        <w:t>осознанно относиться к другому человеку и его мнению; признавать своё и чужое право на ошибку;</w:t>
      </w:r>
    </w:p>
    <w:p w14:paraId="4BA314C9" w14:textId="77777777" w:rsidR="005D1B23" w:rsidRPr="005C6351" w:rsidRDefault="005D1B23" w:rsidP="005D1B23">
      <w:pPr>
        <w:rPr>
          <w:sz w:val="24"/>
          <w:szCs w:val="24"/>
          <w:lang w:val="ru-RU"/>
        </w:rPr>
      </w:pPr>
      <w:r w:rsidRPr="005C6351">
        <w:rPr>
          <w:sz w:val="24"/>
          <w:szCs w:val="24"/>
          <w:lang w:val="ru-RU"/>
        </w:rPr>
        <w:t>принимать себя и других, не осуждая; проявлять открытость;</w:t>
      </w:r>
    </w:p>
    <w:p w14:paraId="0E3ADA2E" w14:textId="724E0F3E" w:rsidR="005D1B23" w:rsidRPr="005C6351" w:rsidRDefault="005D1B23" w:rsidP="00E47D6C">
      <w:pPr>
        <w:rPr>
          <w:sz w:val="24"/>
          <w:szCs w:val="24"/>
          <w:lang w:val="ru-RU"/>
        </w:rPr>
      </w:pPr>
      <w:r w:rsidRPr="005C6351">
        <w:rPr>
          <w:sz w:val="24"/>
          <w:szCs w:val="24"/>
          <w:lang w:val="ru-RU"/>
        </w:rPr>
        <w:t>осознавать невозможнос</w:t>
      </w:r>
      <w:r w:rsidR="00E47D6C">
        <w:rPr>
          <w:sz w:val="24"/>
          <w:szCs w:val="24"/>
          <w:lang w:val="ru-RU"/>
        </w:rPr>
        <w:t>ть контролировать всё   вокруг.</w:t>
      </w:r>
    </w:p>
    <w:p w14:paraId="02D0CB64" w14:textId="77777777" w:rsidR="005D1B23" w:rsidRPr="005C6351" w:rsidRDefault="005D1B23" w:rsidP="005D1B23">
      <w:pPr>
        <w:rPr>
          <w:b/>
          <w:bCs/>
          <w:i/>
          <w:iCs/>
          <w:sz w:val="24"/>
          <w:szCs w:val="24"/>
          <w:lang w:val="ru-RU"/>
        </w:rPr>
      </w:pPr>
      <w:bookmarkStart w:id="112" w:name="_Toc96995919"/>
      <w:bookmarkStart w:id="113" w:name="_Toc96996747"/>
      <w:r w:rsidRPr="005C6351">
        <w:rPr>
          <w:b/>
          <w:bCs/>
          <w:i/>
          <w:iCs/>
          <w:sz w:val="24"/>
          <w:szCs w:val="24"/>
          <w:lang w:val="ru-RU"/>
        </w:rPr>
        <w:t>Предметные результаты</w:t>
      </w:r>
      <w:bookmarkEnd w:id="112"/>
      <w:bookmarkEnd w:id="113"/>
    </w:p>
    <w:p w14:paraId="5F3F5AD0" w14:textId="52697C97" w:rsidR="005D1B23" w:rsidRPr="005C6351" w:rsidRDefault="005D1B23" w:rsidP="00E47D6C">
      <w:pPr>
        <w:rPr>
          <w:sz w:val="24"/>
          <w:szCs w:val="24"/>
          <w:lang w:val="ru-RU"/>
        </w:rPr>
      </w:pPr>
      <w:r w:rsidRPr="005C6351">
        <w:rPr>
          <w:sz w:val="24"/>
          <w:szCs w:val="24"/>
          <w:lang w:val="ru-RU"/>
        </w:rPr>
        <w:t>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становлением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w:t>
      </w:r>
      <w:r w:rsidR="00E47D6C">
        <w:rPr>
          <w:sz w:val="24"/>
          <w:szCs w:val="24"/>
          <w:lang w:val="ru-RU"/>
        </w:rPr>
        <w:t xml:space="preserve">пределенных по годам обучения. </w:t>
      </w:r>
    </w:p>
    <w:p w14:paraId="1C8BC8CA" w14:textId="77777777" w:rsidR="005D1B23" w:rsidRPr="005C6351" w:rsidRDefault="005D1B23" w:rsidP="005D1B23">
      <w:pPr>
        <w:rPr>
          <w:b/>
          <w:bCs/>
          <w:sz w:val="24"/>
          <w:szCs w:val="24"/>
          <w:lang w:val="ru-RU"/>
        </w:rPr>
      </w:pPr>
      <w:r w:rsidRPr="005C6351">
        <w:rPr>
          <w:b/>
          <w:bCs/>
          <w:sz w:val="24"/>
          <w:szCs w:val="24"/>
          <w:lang w:val="ru-RU"/>
        </w:rPr>
        <w:t>5 КЛАСС</w:t>
      </w:r>
    </w:p>
    <w:p w14:paraId="39A29E16" w14:textId="77777777" w:rsidR="005D1B23" w:rsidRPr="005C6351" w:rsidRDefault="005D1B23" w:rsidP="005D1B23">
      <w:pPr>
        <w:rPr>
          <w:sz w:val="24"/>
          <w:szCs w:val="24"/>
          <w:lang w:val="ru-RU"/>
        </w:rPr>
      </w:pPr>
      <w:r w:rsidRPr="005C6351">
        <w:rPr>
          <w:sz w:val="24"/>
          <w:szCs w:val="24"/>
          <w:lang w:val="ru-RU"/>
        </w:rPr>
        <w:t>Общие сведения о языке</w:t>
      </w:r>
    </w:p>
    <w:p w14:paraId="2E978E61" w14:textId="77777777" w:rsidR="005D1B23" w:rsidRPr="005C6351" w:rsidRDefault="005D1B23" w:rsidP="005D1B23">
      <w:pPr>
        <w:rPr>
          <w:sz w:val="24"/>
          <w:szCs w:val="24"/>
          <w:lang w:val="ru-RU"/>
        </w:rPr>
      </w:pPr>
      <w:r w:rsidRPr="005C6351">
        <w:rPr>
          <w:sz w:val="24"/>
          <w:szCs w:val="24"/>
          <w:lang w:val="ru-RU"/>
        </w:rPr>
        <w:t>Осознавать богатство и выразительность русского языка, приводить примеры, свидетельствующие об этом.</w:t>
      </w:r>
    </w:p>
    <w:p w14:paraId="073DF7A8" w14:textId="77777777" w:rsidR="005D1B23" w:rsidRPr="005C6351" w:rsidRDefault="005D1B23" w:rsidP="005D1B23">
      <w:pPr>
        <w:rPr>
          <w:sz w:val="24"/>
          <w:szCs w:val="24"/>
          <w:lang w:val="ru-RU"/>
        </w:rPr>
      </w:pPr>
      <w:r w:rsidRPr="005C6351">
        <w:rPr>
          <w:sz w:val="24"/>
          <w:szCs w:val="24"/>
          <w:lang w:val="ru-RU"/>
        </w:rPr>
        <w:t>Знать основные разделы лингвистики, основные единицы языка и речи (звук, морфема, слово, словосочетание, предложение).</w:t>
      </w:r>
    </w:p>
    <w:p w14:paraId="6F52A864" w14:textId="77777777" w:rsidR="005D1B23" w:rsidRPr="005C6351" w:rsidRDefault="005D1B23" w:rsidP="005D1B23">
      <w:pPr>
        <w:rPr>
          <w:sz w:val="24"/>
          <w:szCs w:val="24"/>
          <w:lang w:val="ru-RU"/>
        </w:rPr>
      </w:pPr>
      <w:r w:rsidRPr="005C6351">
        <w:rPr>
          <w:sz w:val="24"/>
          <w:szCs w:val="24"/>
          <w:lang w:val="ru-RU"/>
        </w:rPr>
        <w:t>Язык и речь</w:t>
      </w:r>
    </w:p>
    <w:p w14:paraId="511305A7" w14:textId="77777777" w:rsidR="005D1B23" w:rsidRPr="005C6351" w:rsidRDefault="005D1B23" w:rsidP="005D1B23">
      <w:pPr>
        <w:rPr>
          <w:sz w:val="24"/>
          <w:szCs w:val="24"/>
          <w:lang w:val="ru-RU"/>
        </w:rPr>
      </w:pPr>
      <w:r w:rsidRPr="005C6351">
        <w:rPr>
          <w:sz w:val="24"/>
          <w:szCs w:val="24"/>
          <w:lang w:val="ru-RU"/>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1CCC549" w14:textId="77777777" w:rsidR="005D1B23" w:rsidRPr="005C6351" w:rsidRDefault="005D1B23" w:rsidP="005D1B23">
      <w:pPr>
        <w:rPr>
          <w:sz w:val="24"/>
          <w:szCs w:val="24"/>
          <w:lang w:val="ru-RU"/>
        </w:rPr>
      </w:pPr>
      <w:r w:rsidRPr="005C6351">
        <w:rPr>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07B977C3" w14:textId="77777777" w:rsidR="005D1B23" w:rsidRPr="005C6351" w:rsidRDefault="005D1B23" w:rsidP="005D1B23">
      <w:pPr>
        <w:rPr>
          <w:sz w:val="24"/>
          <w:szCs w:val="24"/>
          <w:lang w:val="ru-RU"/>
        </w:rPr>
      </w:pPr>
      <w:r w:rsidRPr="005C6351">
        <w:rPr>
          <w:sz w:val="24"/>
          <w:szCs w:val="24"/>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71341914" w14:textId="77777777" w:rsidR="005D1B23" w:rsidRPr="005C6351" w:rsidRDefault="005D1B23" w:rsidP="005D1B23">
      <w:pPr>
        <w:rPr>
          <w:sz w:val="24"/>
          <w:szCs w:val="24"/>
          <w:lang w:val="ru-RU"/>
        </w:rPr>
      </w:pPr>
      <w:r w:rsidRPr="005C6351">
        <w:rPr>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76B2F8AB" w14:textId="77777777" w:rsidR="005D1B23" w:rsidRPr="005C6351" w:rsidRDefault="005D1B23" w:rsidP="005D1B23">
      <w:pPr>
        <w:rPr>
          <w:sz w:val="24"/>
          <w:szCs w:val="24"/>
          <w:lang w:val="ru-RU"/>
        </w:rPr>
      </w:pPr>
      <w:r w:rsidRPr="005C6351">
        <w:rPr>
          <w:sz w:val="24"/>
          <w:szCs w:val="24"/>
          <w:lang w:val="ru-RU"/>
        </w:rPr>
        <w:t>Владеть различными видами чтения: просмотровым, ознакомительным, изучающим, поисковым.</w:t>
      </w:r>
    </w:p>
    <w:p w14:paraId="4AFAA13F" w14:textId="77777777" w:rsidR="005D1B23" w:rsidRPr="005C6351" w:rsidRDefault="005D1B23" w:rsidP="005D1B23">
      <w:pPr>
        <w:rPr>
          <w:sz w:val="24"/>
          <w:szCs w:val="24"/>
          <w:lang w:val="ru-RU"/>
        </w:rPr>
      </w:pPr>
      <w:r w:rsidRPr="005C6351">
        <w:rPr>
          <w:sz w:val="24"/>
          <w:szCs w:val="24"/>
          <w:lang w:val="ru-RU"/>
        </w:rPr>
        <w:t>Устно пересказывать прочитанный или прослушанный текст объёмом не менее 100 слов.</w:t>
      </w:r>
    </w:p>
    <w:p w14:paraId="0C08C1BC" w14:textId="77777777" w:rsidR="005D1B23" w:rsidRPr="005C6351" w:rsidRDefault="005D1B23" w:rsidP="005D1B23">
      <w:pPr>
        <w:rPr>
          <w:sz w:val="24"/>
          <w:szCs w:val="24"/>
          <w:lang w:val="ru-RU"/>
        </w:rPr>
      </w:pPr>
      <w:r w:rsidRPr="005C6351">
        <w:rPr>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46FD0697" w14:textId="77777777" w:rsidR="005D1B23" w:rsidRPr="005C6351" w:rsidRDefault="005D1B23" w:rsidP="005D1B23">
      <w:pPr>
        <w:rPr>
          <w:sz w:val="24"/>
          <w:szCs w:val="24"/>
          <w:lang w:val="ru-RU"/>
        </w:rPr>
      </w:pPr>
      <w:r w:rsidRPr="005C6351">
        <w:rPr>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73F298A8" w14:textId="77777777" w:rsidR="005D1B23" w:rsidRPr="005C6351" w:rsidRDefault="005D1B23" w:rsidP="005D1B23">
      <w:pPr>
        <w:rPr>
          <w:sz w:val="24"/>
          <w:szCs w:val="24"/>
          <w:lang w:val="ru-RU"/>
        </w:rPr>
      </w:pPr>
      <w:r w:rsidRPr="005C6351">
        <w:rPr>
          <w:sz w:val="24"/>
          <w:szCs w:val="24"/>
          <w:lang w:val="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CD76203" w14:textId="77777777" w:rsidR="005D1B23" w:rsidRPr="005C6351" w:rsidRDefault="005D1B23" w:rsidP="005D1B23">
      <w:pPr>
        <w:rPr>
          <w:sz w:val="24"/>
          <w:szCs w:val="24"/>
          <w:lang w:val="ru-RU"/>
        </w:rPr>
      </w:pPr>
      <w:bookmarkStart w:id="114" w:name="_Toc96995920"/>
      <w:bookmarkStart w:id="115" w:name="_Toc96996748"/>
      <w:r w:rsidRPr="005C6351">
        <w:rPr>
          <w:sz w:val="24"/>
          <w:szCs w:val="24"/>
          <w:lang w:val="ru-RU"/>
        </w:rPr>
        <w:t>Текст</w:t>
      </w:r>
      <w:bookmarkEnd w:id="114"/>
      <w:bookmarkEnd w:id="115"/>
    </w:p>
    <w:p w14:paraId="2DD7E608" w14:textId="77777777" w:rsidR="005D1B23" w:rsidRPr="005C6351" w:rsidRDefault="005D1B23" w:rsidP="005D1B23">
      <w:pPr>
        <w:rPr>
          <w:sz w:val="24"/>
          <w:szCs w:val="24"/>
          <w:lang w:val="ru-RU"/>
        </w:rPr>
      </w:pPr>
      <w:r w:rsidRPr="005C6351">
        <w:rPr>
          <w:sz w:val="24"/>
          <w:szCs w:val="24"/>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EA08BAF" w14:textId="77777777" w:rsidR="005D1B23" w:rsidRPr="005C6351" w:rsidRDefault="005D1B23" w:rsidP="005D1B23">
      <w:pPr>
        <w:rPr>
          <w:sz w:val="24"/>
          <w:szCs w:val="24"/>
          <w:lang w:val="ru-RU"/>
        </w:rPr>
      </w:pPr>
      <w:r w:rsidRPr="005C6351">
        <w:rPr>
          <w:sz w:val="24"/>
          <w:szCs w:val="24"/>
          <w:lang w:val="ru-RU"/>
        </w:rPr>
        <w:t>Проводить смысловой анализ текста, его композиционных особенностей, определять количество микротем и абзацев.</w:t>
      </w:r>
    </w:p>
    <w:p w14:paraId="001B9D0F" w14:textId="77777777" w:rsidR="005D1B23" w:rsidRPr="005C6351" w:rsidRDefault="005D1B23" w:rsidP="005D1B23">
      <w:pPr>
        <w:rPr>
          <w:sz w:val="24"/>
          <w:szCs w:val="24"/>
          <w:lang w:val="ru-RU"/>
        </w:rPr>
      </w:pPr>
      <w:r w:rsidRPr="005C6351">
        <w:rPr>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E64EBD1" w14:textId="77777777" w:rsidR="005D1B23" w:rsidRPr="005C6351" w:rsidRDefault="005D1B23" w:rsidP="005D1B23">
      <w:pPr>
        <w:rPr>
          <w:sz w:val="24"/>
          <w:szCs w:val="24"/>
          <w:lang w:val="ru-RU"/>
        </w:rPr>
      </w:pPr>
      <w:r w:rsidRPr="005C6351">
        <w:rPr>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40B78094" w14:textId="77777777" w:rsidR="005D1B23" w:rsidRPr="005C6351" w:rsidRDefault="005D1B23" w:rsidP="005D1B23">
      <w:pPr>
        <w:rPr>
          <w:sz w:val="24"/>
          <w:szCs w:val="24"/>
          <w:lang w:val="ru-RU"/>
        </w:rPr>
      </w:pPr>
      <w:r w:rsidRPr="005C6351">
        <w:rPr>
          <w:sz w:val="24"/>
          <w:szCs w:val="24"/>
          <w:lang w:val="ru-RU"/>
        </w:rPr>
        <w:t>Применять знание основных признаков текста (повествование) в практике его   создания.</w:t>
      </w:r>
    </w:p>
    <w:p w14:paraId="5ACC72D9" w14:textId="77777777" w:rsidR="005D1B23" w:rsidRPr="005C6351" w:rsidRDefault="005D1B23" w:rsidP="005D1B23">
      <w:pPr>
        <w:rPr>
          <w:sz w:val="24"/>
          <w:szCs w:val="24"/>
          <w:lang w:val="ru-RU"/>
        </w:rPr>
      </w:pPr>
      <w:r w:rsidRPr="005C6351">
        <w:rPr>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705EDACD" w14:textId="77777777" w:rsidR="005D1B23" w:rsidRPr="005C6351" w:rsidRDefault="005D1B23" w:rsidP="005D1B23">
      <w:pPr>
        <w:rPr>
          <w:sz w:val="24"/>
          <w:szCs w:val="24"/>
          <w:lang w:val="ru-RU"/>
        </w:rPr>
      </w:pPr>
      <w:r w:rsidRPr="005C6351">
        <w:rPr>
          <w:sz w:val="24"/>
          <w:szCs w:val="24"/>
          <w:lang w:val="ru-RU"/>
        </w:rPr>
        <w:t>Восстанавливать деформированный текст; осуществлять корректировку восстановленного текста с опорой на   образец.</w:t>
      </w:r>
    </w:p>
    <w:p w14:paraId="01FCE0DD" w14:textId="77777777" w:rsidR="005D1B23" w:rsidRPr="005C6351" w:rsidRDefault="005D1B23" w:rsidP="005D1B23">
      <w:pPr>
        <w:rPr>
          <w:sz w:val="24"/>
          <w:szCs w:val="24"/>
          <w:lang w:val="ru-RU"/>
        </w:rPr>
      </w:pPr>
      <w:r w:rsidRPr="005C6351">
        <w:rPr>
          <w:sz w:val="24"/>
          <w:szCs w:val="24"/>
          <w:lang w:val="ru-RU"/>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w:t>
      </w:r>
      <w:r w:rsidRPr="005C6351">
        <w:rPr>
          <w:sz w:val="24"/>
          <w:szCs w:val="24"/>
          <w:lang w:val="ru-RU"/>
        </w:rPr>
        <w:lastRenderedPageBreak/>
        <w:t>литературы, и использовать её в учебной    деятельности.</w:t>
      </w:r>
    </w:p>
    <w:p w14:paraId="5D4B3176" w14:textId="77777777" w:rsidR="005D1B23" w:rsidRPr="005C6351" w:rsidRDefault="005D1B23" w:rsidP="005D1B23">
      <w:pPr>
        <w:rPr>
          <w:sz w:val="24"/>
          <w:szCs w:val="24"/>
          <w:lang w:val="ru-RU"/>
        </w:rPr>
      </w:pPr>
      <w:r w:rsidRPr="005C6351">
        <w:rPr>
          <w:sz w:val="24"/>
          <w:szCs w:val="24"/>
          <w:lang w:val="ru-RU"/>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8B55808" w14:textId="77777777" w:rsidR="005D1B23" w:rsidRPr="005C6351" w:rsidRDefault="005D1B23" w:rsidP="005D1B23">
      <w:pPr>
        <w:rPr>
          <w:sz w:val="24"/>
          <w:szCs w:val="24"/>
          <w:lang w:val="ru-RU"/>
        </w:rPr>
      </w:pPr>
      <w:bookmarkStart w:id="116" w:name="_Toc96995921"/>
      <w:bookmarkStart w:id="117" w:name="_Toc96996749"/>
      <w:r w:rsidRPr="005C6351">
        <w:rPr>
          <w:sz w:val="24"/>
          <w:szCs w:val="24"/>
          <w:lang w:val="ru-RU"/>
        </w:rPr>
        <w:t>Функциональные разновидности языка</w:t>
      </w:r>
      <w:bookmarkEnd w:id="116"/>
      <w:bookmarkEnd w:id="117"/>
    </w:p>
    <w:p w14:paraId="4FFF056B" w14:textId="77777777" w:rsidR="005D1B23" w:rsidRPr="005C6351" w:rsidRDefault="005D1B23" w:rsidP="005D1B23">
      <w:pPr>
        <w:rPr>
          <w:sz w:val="24"/>
          <w:szCs w:val="24"/>
          <w:lang w:val="ru-RU"/>
        </w:rPr>
      </w:pPr>
      <w:r w:rsidRPr="005C6351">
        <w:rPr>
          <w:sz w:val="24"/>
          <w:szCs w:val="24"/>
          <w:lang w:val="ru-RU"/>
        </w:rPr>
        <w:t>Иметь общее представление об особенностях разговорной речи, функциональных стилей, языка художественной литературы.</w:t>
      </w:r>
    </w:p>
    <w:p w14:paraId="057FC3E6" w14:textId="77777777" w:rsidR="005D1B23" w:rsidRPr="005C6351" w:rsidRDefault="005D1B23" w:rsidP="005D1B23">
      <w:pPr>
        <w:rPr>
          <w:sz w:val="24"/>
          <w:szCs w:val="24"/>
          <w:lang w:val="ru-RU"/>
        </w:rPr>
      </w:pPr>
      <w:bookmarkStart w:id="118" w:name="_Toc96995922"/>
      <w:bookmarkStart w:id="119" w:name="_Toc96996750"/>
      <w:r w:rsidRPr="005C6351">
        <w:rPr>
          <w:sz w:val="24"/>
          <w:szCs w:val="24"/>
          <w:lang w:val="ru-RU"/>
        </w:rPr>
        <w:t>СИСТЕМА ЯЗЫКА</w:t>
      </w:r>
      <w:bookmarkEnd w:id="118"/>
      <w:bookmarkEnd w:id="119"/>
    </w:p>
    <w:p w14:paraId="118B02DC" w14:textId="77777777" w:rsidR="005D1B23" w:rsidRPr="005C6351" w:rsidRDefault="005D1B23" w:rsidP="005D1B23">
      <w:pPr>
        <w:rPr>
          <w:sz w:val="24"/>
          <w:szCs w:val="24"/>
          <w:lang w:val="ru-RU"/>
        </w:rPr>
      </w:pPr>
      <w:r w:rsidRPr="005C6351">
        <w:rPr>
          <w:sz w:val="24"/>
          <w:szCs w:val="24"/>
          <w:lang w:val="ru-RU"/>
        </w:rPr>
        <w:t>Фонетика. Графика. Орфоэпия</w:t>
      </w:r>
    </w:p>
    <w:p w14:paraId="1CF95D28" w14:textId="77777777" w:rsidR="005D1B23" w:rsidRPr="005C6351" w:rsidRDefault="005D1B23" w:rsidP="005D1B23">
      <w:pPr>
        <w:rPr>
          <w:sz w:val="24"/>
          <w:szCs w:val="24"/>
          <w:lang w:val="ru-RU"/>
        </w:rPr>
      </w:pPr>
      <w:r w:rsidRPr="005C6351">
        <w:rPr>
          <w:sz w:val="24"/>
          <w:szCs w:val="24"/>
          <w:lang w:val="ru-RU"/>
        </w:rPr>
        <w:t>Характеризовать звуки; понимать различие между звуком и буквой, характеризовать систему звуков.</w:t>
      </w:r>
    </w:p>
    <w:p w14:paraId="257799F4" w14:textId="77777777" w:rsidR="005D1B23" w:rsidRPr="005C6351" w:rsidRDefault="005D1B23" w:rsidP="005D1B23">
      <w:pPr>
        <w:rPr>
          <w:sz w:val="24"/>
          <w:szCs w:val="24"/>
          <w:lang w:val="ru-RU"/>
        </w:rPr>
      </w:pPr>
      <w:r w:rsidRPr="005C6351">
        <w:rPr>
          <w:sz w:val="24"/>
          <w:szCs w:val="24"/>
          <w:lang w:val="ru-RU"/>
        </w:rPr>
        <w:t>Проводить фонетический анализ слов.</w:t>
      </w:r>
    </w:p>
    <w:p w14:paraId="7859F7FC" w14:textId="77777777" w:rsidR="005D1B23" w:rsidRPr="005C6351" w:rsidRDefault="005D1B23" w:rsidP="005D1B23">
      <w:pPr>
        <w:rPr>
          <w:sz w:val="24"/>
          <w:szCs w:val="24"/>
          <w:lang w:val="ru-RU"/>
        </w:rPr>
      </w:pPr>
      <w:r w:rsidRPr="005C6351">
        <w:rPr>
          <w:sz w:val="24"/>
          <w:szCs w:val="24"/>
          <w:lang w:val="ru-RU"/>
        </w:rPr>
        <w:t>Использовать знания по фонетике, графике и орфоэпии в практике произношения и правописания слов.</w:t>
      </w:r>
    </w:p>
    <w:p w14:paraId="2E8B704A" w14:textId="77777777" w:rsidR="005D1B23" w:rsidRPr="005C6351" w:rsidRDefault="005D1B23" w:rsidP="005D1B23">
      <w:pPr>
        <w:rPr>
          <w:sz w:val="24"/>
          <w:szCs w:val="24"/>
          <w:lang w:val="ru-RU"/>
        </w:rPr>
      </w:pPr>
      <w:r w:rsidRPr="005C6351">
        <w:rPr>
          <w:sz w:val="24"/>
          <w:szCs w:val="24"/>
          <w:lang w:val="ru-RU"/>
        </w:rPr>
        <w:t>Орфография</w:t>
      </w:r>
    </w:p>
    <w:p w14:paraId="365F9688" w14:textId="77777777" w:rsidR="005D1B23" w:rsidRPr="005C6351" w:rsidRDefault="005D1B23" w:rsidP="005D1B23">
      <w:pPr>
        <w:rPr>
          <w:sz w:val="24"/>
          <w:szCs w:val="24"/>
          <w:lang w:val="ru-RU"/>
        </w:rPr>
      </w:pPr>
      <w:r w:rsidRPr="005C6351">
        <w:rPr>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14:paraId="0C1EBC78" w14:textId="77777777" w:rsidR="005D1B23" w:rsidRPr="005C6351" w:rsidRDefault="005D1B23" w:rsidP="005D1B23">
      <w:pPr>
        <w:rPr>
          <w:sz w:val="24"/>
          <w:szCs w:val="24"/>
          <w:lang w:val="ru-RU"/>
        </w:rPr>
      </w:pPr>
      <w:r w:rsidRPr="005C6351">
        <w:rPr>
          <w:sz w:val="24"/>
          <w:szCs w:val="24"/>
          <w:lang w:val="ru-RU"/>
        </w:rPr>
        <w:t>Распознавать изученные орфограммы.</w:t>
      </w:r>
    </w:p>
    <w:p w14:paraId="12311200" w14:textId="77777777" w:rsidR="005D1B23" w:rsidRPr="005C6351" w:rsidRDefault="005D1B23" w:rsidP="005D1B23">
      <w:pPr>
        <w:rPr>
          <w:sz w:val="24"/>
          <w:szCs w:val="24"/>
          <w:lang w:val="ru-RU"/>
        </w:rPr>
      </w:pPr>
      <w:r w:rsidRPr="005C6351">
        <w:rPr>
          <w:sz w:val="24"/>
          <w:szCs w:val="24"/>
          <w:lang w:val="ru-RU"/>
        </w:rPr>
        <w:t>Применять знания по орфографии в практике правописания (в том числе применять знание о правописании разделительных ъ и ь).</w:t>
      </w:r>
    </w:p>
    <w:p w14:paraId="7F8C4BA2" w14:textId="77777777" w:rsidR="005D1B23" w:rsidRPr="005C6351" w:rsidRDefault="005D1B23" w:rsidP="005D1B23">
      <w:pPr>
        <w:rPr>
          <w:sz w:val="24"/>
          <w:szCs w:val="24"/>
          <w:lang w:val="ru-RU"/>
        </w:rPr>
      </w:pPr>
      <w:r w:rsidRPr="005C6351">
        <w:rPr>
          <w:sz w:val="24"/>
          <w:szCs w:val="24"/>
          <w:lang w:val="ru-RU"/>
        </w:rPr>
        <w:t>Лексикология</w:t>
      </w:r>
    </w:p>
    <w:p w14:paraId="443E8A8D" w14:textId="77777777" w:rsidR="005D1B23" w:rsidRPr="005C6351" w:rsidRDefault="005D1B23" w:rsidP="005D1B23">
      <w:pPr>
        <w:rPr>
          <w:sz w:val="24"/>
          <w:szCs w:val="24"/>
          <w:lang w:val="ru-RU"/>
        </w:rPr>
      </w:pPr>
      <w:r w:rsidRPr="005C6351">
        <w:rPr>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E561113" w14:textId="77777777" w:rsidR="005D1B23" w:rsidRPr="005C6351" w:rsidRDefault="005D1B23" w:rsidP="005D1B23">
      <w:pPr>
        <w:rPr>
          <w:sz w:val="24"/>
          <w:szCs w:val="24"/>
          <w:lang w:val="ru-RU"/>
        </w:rPr>
      </w:pPr>
      <w:r w:rsidRPr="005C6351">
        <w:rPr>
          <w:sz w:val="24"/>
          <w:szCs w:val="24"/>
          <w:lang w:val="ru-RU"/>
        </w:rPr>
        <w:t>Распознавать однозначные и многозначные слова, различать прямое и переносное значения слова.</w:t>
      </w:r>
    </w:p>
    <w:p w14:paraId="36D9D52D" w14:textId="77777777" w:rsidR="005D1B23" w:rsidRPr="005C6351" w:rsidRDefault="005D1B23" w:rsidP="005D1B23">
      <w:pPr>
        <w:rPr>
          <w:sz w:val="24"/>
          <w:szCs w:val="24"/>
          <w:lang w:val="ru-RU"/>
        </w:rPr>
      </w:pPr>
      <w:r w:rsidRPr="005C6351">
        <w:rPr>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14:paraId="5DD3FFEE" w14:textId="77777777" w:rsidR="005D1B23" w:rsidRPr="005C6351" w:rsidRDefault="005D1B23" w:rsidP="005D1B23">
      <w:pPr>
        <w:rPr>
          <w:sz w:val="24"/>
          <w:szCs w:val="24"/>
          <w:lang w:val="ru-RU"/>
        </w:rPr>
      </w:pPr>
      <w:r w:rsidRPr="005C6351">
        <w:rPr>
          <w:sz w:val="24"/>
          <w:szCs w:val="24"/>
          <w:lang w:val="ru-RU"/>
        </w:rPr>
        <w:t>Характеризовать тематические группы слов, родовые и видовые понятия.</w:t>
      </w:r>
    </w:p>
    <w:p w14:paraId="290E2C79" w14:textId="77777777" w:rsidR="005D1B23" w:rsidRPr="005C6351" w:rsidRDefault="005D1B23" w:rsidP="005D1B23">
      <w:pPr>
        <w:rPr>
          <w:sz w:val="24"/>
          <w:szCs w:val="24"/>
          <w:lang w:val="ru-RU"/>
        </w:rPr>
      </w:pPr>
      <w:r w:rsidRPr="005C6351">
        <w:rPr>
          <w:sz w:val="24"/>
          <w:szCs w:val="24"/>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1FCCDDB9" w14:textId="77777777" w:rsidR="005D1B23" w:rsidRPr="005C6351" w:rsidRDefault="005D1B23" w:rsidP="005D1B23">
      <w:pPr>
        <w:rPr>
          <w:sz w:val="24"/>
          <w:szCs w:val="24"/>
          <w:lang w:val="ru-RU"/>
        </w:rPr>
      </w:pPr>
      <w:r w:rsidRPr="005C6351">
        <w:rPr>
          <w:sz w:val="24"/>
          <w:szCs w:val="24"/>
          <w:lang w:val="ru-RU"/>
        </w:rPr>
        <w:t>Морфемика. Орфография</w:t>
      </w:r>
    </w:p>
    <w:p w14:paraId="1162CBCA" w14:textId="77777777" w:rsidR="005D1B23" w:rsidRPr="005C6351" w:rsidRDefault="005D1B23" w:rsidP="005D1B23">
      <w:pPr>
        <w:rPr>
          <w:sz w:val="24"/>
          <w:szCs w:val="24"/>
          <w:lang w:val="ru-RU"/>
        </w:rPr>
      </w:pPr>
      <w:r w:rsidRPr="005C6351">
        <w:rPr>
          <w:sz w:val="24"/>
          <w:szCs w:val="24"/>
          <w:lang w:val="ru-RU"/>
        </w:rPr>
        <w:t>Характеризовать морфему как минимальную значимую единицу языка.</w:t>
      </w:r>
    </w:p>
    <w:p w14:paraId="1630C619" w14:textId="77777777" w:rsidR="005D1B23" w:rsidRPr="005C6351" w:rsidRDefault="005D1B23" w:rsidP="005D1B23">
      <w:pPr>
        <w:rPr>
          <w:sz w:val="24"/>
          <w:szCs w:val="24"/>
          <w:lang w:val="ru-RU"/>
        </w:rPr>
      </w:pPr>
      <w:r w:rsidRPr="005C6351">
        <w:rPr>
          <w:sz w:val="24"/>
          <w:szCs w:val="24"/>
          <w:lang w:val="ru-RU"/>
        </w:rPr>
        <w:t>Распознавать морфемы в слове (корень, приставку, суффикс, окончание), выделять основу слова.</w:t>
      </w:r>
    </w:p>
    <w:p w14:paraId="682C6C05" w14:textId="77777777" w:rsidR="005D1B23" w:rsidRPr="005C6351" w:rsidRDefault="005D1B23" w:rsidP="005D1B23">
      <w:pPr>
        <w:rPr>
          <w:sz w:val="24"/>
          <w:szCs w:val="24"/>
          <w:lang w:val="ru-RU"/>
        </w:rPr>
      </w:pPr>
      <w:r w:rsidRPr="005C6351">
        <w:rPr>
          <w:sz w:val="24"/>
          <w:szCs w:val="24"/>
          <w:lang w:val="ru-RU"/>
        </w:rPr>
        <w:t>Находить чередование звуков в морфемах (в том числе чередование гласных с нулём   звука).</w:t>
      </w:r>
    </w:p>
    <w:p w14:paraId="0B38EBD6" w14:textId="77777777" w:rsidR="005D1B23" w:rsidRPr="005C6351" w:rsidRDefault="005D1B23" w:rsidP="005D1B23">
      <w:pPr>
        <w:rPr>
          <w:sz w:val="24"/>
          <w:szCs w:val="24"/>
          <w:lang w:val="ru-RU"/>
        </w:rPr>
      </w:pPr>
      <w:r w:rsidRPr="005C6351">
        <w:rPr>
          <w:sz w:val="24"/>
          <w:szCs w:val="24"/>
          <w:lang w:val="ru-RU"/>
        </w:rPr>
        <w:t>Проводить морфемный анализ слов.</w:t>
      </w:r>
    </w:p>
    <w:p w14:paraId="21BC396D" w14:textId="77777777" w:rsidR="005D1B23" w:rsidRPr="005C6351" w:rsidRDefault="005D1B23" w:rsidP="005D1B23">
      <w:pPr>
        <w:rPr>
          <w:sz w:val="24"/>
          <w:szCs w:val="24"/>
          <w:lang w:val="ru-RU"/>
        </w:rPr>
      </w:pPr>
      <w:r w:rsidRPr="005C6351">
        <w:rPr>
          <w:sz w:val="24"/>
          <w:szCs w:val="24"/>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5C6351">
        <w:rPr>
          <w:i/>
          <w:sz w:val="24"/>
          <w:szCs w:val="24"/>
          <w:lang w:val="ru-RU"/>
        </w:rPr>
        <w:t>-з (-с); ы – и</w:t>
      </w:r>
      <w:r w:rsidRPr="005C6351">
        <w:rPr>
          <w:sz w:val="24"/>
          <w:szCs w:val="24"/>
          <w:lang w:val="ru-RU"/>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5C6351">
        <w:rPr>
          <w:i/>
          <w:sz w:val="24"/>
          <w:szCs w:val="24"/>
          <w:lang w:val="ru-RU"/>
        </w:rPr>
        <w:t>ё  – о</w:t>
      </w:r>
      <w:r w:rsidRPr="005C6351">
        <w:rPr>
          <w:sz w:val="24"/>
          <w:szCs w:val="24"/>
          <w:lang w:val="ru-RU"/>
        </w:rPr>
        <w:t xml:space="preserve">  после шипящих в корне слова;    </w:t>
      </w:r>
      <w:r w:rsidRPr="005C6351">
        <w:rPr>
          <w:i/>
          <w:sz w:val="24"/>
          <w:szCs w:val="24"/>
          <w:lang w:val="ru-RU"/>
        </w:rPr>
        <w:t>ы – и</w:t>
      </w:r>
      <w:r w:rsidRPr="005C6351">
        <w:rPr>
          <w:sz w:val="24"/>
          <w:szCs w:val="24"/>
          <w:lang w:val="ru-RU"/>
        </w:rPr>
        <w:t xml:space="preserve"> после  </w:t>
      </w:r>
      <w:r w:rsidRPr="005C6351">
        <w:rPr>
          <w:i/>
          <w:sz w:val="24"/>
          <w:szCs w:val="24"/>
          <w:lang w:val="ru-RU"/>
        </w:rPr>
        <w:t>ц</w:t>
      </w:r>
      <w:r w:rsidRPr="005C6351">
        <w:rPr>
          <w:sz w:val="24"/>
          <w:szCs w:val="24"/>
          <w:lang w:val="ru-RU"/>
        </w:rPr>
        <w:t>.</w:t>
      </w:r>
    </w:p>
    <w:p w14:paraId="4CF3C56A" w14:textId="77777777" w:rsidR="005D1B23" w:rsidRPr="005C6351" w:rsidRDefault="005D1B23" w:rsidP="005D1B23">
      <w:pPr>
        <w:rPr>
          <w:sz w:val="24"/>
          <w:szCs w:val="24"/>
          <w:lang w:val="ru-RU"/>
        </w:rPr>
      </w:pPr>
      <w:r w:rsidRPr="005C6351">
        <w:rPr>
          <w:sz w:val="24"/>
          <w:szCs w:val="24"/>
          <w:lang w:val="ru-RU"/>
        </w:rPr>
        <w:t>Уместно использовать слова с суффиксами оценки в собственной речи.</w:t>
      </w:r>
    </w:p>
    <w:p w14:paraId="3EE963E7" w14:textId="77777777" w:rsidR="005D1B23" w:rsidRPr="005C6351" w:rsidRDefault="005D1B23" w:rsidP="005D1B23">
      <w:pPr>
        <w:rPr>
          <w:sz w:val="24"/>
          <w:szCs w:val="24"/>
          <w:lang w:val="ru-RU"/>
        </w:rPr>
      </w:pPr>
      <w:bookmarkStart w:id="120" w:name="_Toc96995923"/>
      <w:bookmarkStart w:id="121" w:name="_Toc96996751"/>
      <w:r w:rsidRPr="005C6351">
        <w:rPr>
          <w:sz w:val="24"/>
          <w:szCs w:val="24"/>
          <w:lang w:val="ru-RU"/>
        </w:rPr>
        <w:t>Морфология. Культура речи. Орфография</w:t>
      </w:r>
      <w:bookmarkEnd w:id="120"/>
      <w:bookmarkEnd w:id="121"/>
    </w:p>
    <w:p w14:paraId="1AAA5A14" w14:textId="77777777" w:rsidR="005D1B23" w:rsidRPr="005C6351" w:rsidRDefault="005D1B23" w:rsidP="005D1B23">
      <w:pPr>
        <w:rPr>
          <w:sz w:val="24"/>
          <w:szCs w:val="24"/>
          <w:lang w:val="ru-RU"/>
        </w:rPr>
      </w:pPr>
      <w:r w:rsidRPr="005C6351">
        <w:rPr>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44E7DD8" w14:textId="77777777" w:rsidR="005D1B23" w:rsidRPr="005C6351" w:rsidRDefault="005D1B23" w:rsidP="005D1B23">
      <w:pPr>
        <w:rPr>
          <w:sz w:val="24"/>
          <w:szCs w:val="24"/>
          <w:lang w:val="ru-RU"/>
        </w:rPr>
      </w:pPr>
      <w:r w:rsidRPr="005C6351">
        <w:rPr>
          <w:sz w:val="24"/>
          <w:szCs w:val="24"/>
          <w:lang w:val="ru-RU"/>
        </w:rPr>
        <w:t>Распознавать имена существительные, имена прилагательные, глаголы.</w:t>
      </w:r>
    </w:p>
    <w:p w14:paraId="223E9360" w14:textId="77777777" w:rsidR="005D1B23" w:rsidRPr="005C6351" w:rsidRDefault="005D1B23" w:rsidP="005D1B23">
      <w:pPr>
        <w:rPr>
          <w:sz w:val="24"/>
          <w:szCs w:val="24"/>
          <w:lang w:val="ru-RU"/>
        </w:rPr>
      </w:pPr>
      <w:r w:rsidRPr="005C6351">
        <w:rPr>
          <w:sz w:val="24"/>
          <w:szCs w:val="24"/>
          <w:lang w:val="ru-RU"/>
        </w:rPr>
        <w:t xml:space="preserve">Проводить морфологический анализ имён существительных, частичный морфологический </w:t>
      </w:r>
      <w:r w:rsidRPr="005C6351">
        <w:rPr>
          <w:sz w:val="24"/>
          <w:szCs w:val="24"/>
          <w:lang w:val="ru-RU"/>
        </w:rPr>
        <w:lastRenderedPageBreak/>
        <w:t>анализ имён прилагательных, глаголов.</w:t>
      </w:r>
    </w:p>
    <w:p w14:paraId="55A87D6D" w14:textId="77777777" w:rsidR="005D1B23" w:rsidRPr="005C6351" w:rsidRDefault="005D1B23" w:rsidP="005D1B23">
      <w:pPr>
        <w:rPr>
          <w:sz w:val="24"/>
          <w:szCs w:val="24"/>
          <w:lang w:val="ru-RU"/>
        </w:rPr>
      </w:pPr>
      <w:r w:rsidRPr="005C6351">
        <w:rPr>
          <w:sz w:val="24"/>
          <w:szCs w:val="24"/>
          <w:lang w:val="ru-RU"/>
        </w:rPr>
        <w:t>Применять знания по морфологии при выполнении языкового анализа различных видов и в речевой практике.</w:t>
      </w:r>
    </w:p>
    <w:p w14:paraId="3BE0973D" w14:textId="77777777" w:rsidR="005D1B23" w:rsidRPr="005C6351" w:rsidRDefault="005D1B23" w:rsidP="005D1B23">
      <w:pPr>
        <w:rPr>
          <w:sz w:val="24"/>
          <w:szCs w:val="24"/>
          <w:lang w:val="ru-RU"/>
        </w:rPr>
      </w:pPr>
      <w:r w:rsidRPr="005C6351">
        <w:rPr>
          <w:sz w:val="24"/>
          <w:szCs w:val="24"/>
          <w:lang w:val="ru-RU"/>
        </w:rPr>
        <w:t>Имя существительное</w:t>
      </w:r>
    </w:p>
    <w:p w14:paraId="3216D46E" w14:textId="77777777" w:rsidR="005D1B23" w:rsidRPr="005C6351" w:rsidRDefault="005D1B23" w:rsidP="005D1B23">
      <w:pPr>
        <w:rPr>
          <w:sz w:val="24"/>
          <w:szCs w:val="24"/>
          <w:lang w:val="ru-RU"/>
        </w:rPr>
      </w:pPr>
      <w:r w:rsidRPr="005C6351">
        <w:rPr>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30E04E90" w14:textId="77777777" w:rsidR="005D1B23" w:rsidRPr="005C6351" w:rsidRDefault="005D1B23" w:rsidP="005D1B23">
      <w:pPr>
        <w:rPr>
          <w:sz w:val="24"/>
          <w:szCs w:val="24"/>
          <w:lang w:val="ru-RU"/>
        </w:rPr>
      </w:pPr>
      <w:r w:rsidRPr="005C6351">
        <w:rPr>
          <w:sz w:val="24"/>
          <w:szCs w:val="24"/>
          <w:lang w:val="ru-RU"/>
        </w:rPr>
        <w:t>Определять лексико-грамматические разряды имён существительных.</w:t>
      </w:r>
    </w:p>
    <w:p w14:paraId="2832B28C" w14:textId="77777777" w:rsidR="005D1B23" w:rsidRPr="005C6351" w:rsidRDefault="005D1B23" w:rsidP="005D1B23">
      <w:pPr>
        <w:rPr>
          <w:sz w:val="24"/>
          <w:szCs w:val="24"/>
          <w:lang w:val="ru-RU"/>
        </w:rPr>
      </w:pPr>
      <w:r w:rsidRPr="005C6351">
        <w:rPr>
          <w:sz w:val="24"/>
          <w:szCs w:val="24"/>
          <w:lang w:val="ru-RU"/>
        </w:rPr>
        <w:t>Различать типы склонения имён существительных, выявлять разносклоняемые и несклоняемые имена существительные.</w:t>
      </w:r>
    </w:p>
    <w:p w14:paraId="3BF85C3B" w14:textId="77777777" w:rsidR="005D1B23" w:rsidRPr="005C6351" w:rsidRDefault="005D1B23" w:rsidP="005D1B23">
      <w:pPr>
        <w:rPr>
          <w:sz w:val="24"/>
          <w:szCs w:val="24"/>
          <w:lang w:val="ru-RU"/>
        </w:rPr>
      </w:pPr>
      <w:r w:rsidRPr="005C6351">
        <w:rPr>
          <w:sz w:val="24"/>
          <w:szCs w:val="24"/>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w:t>
      </w:r>
    </w:p>
    <w:p w14:paraId="41F72630" w14:textId="77777777" w:rsidR="005D1B23" w:rsidRPr="005C6351" w:rsidRDefault="005D1B23" w:rsidP="005D1B23">
      <w:pPr>
        <w:rPr>
          <w:sz w:val="24"/>
          <w:szCs w:val="24"/>
          <w:lang w:val="ru-RU"/>
        </w:rPr>
      </w:pPr>
      <w:r w:rsidRPr="005C6351">
        <w:rPr>
          <w:sz w:val="24"/>
          <w:szCs w:val="24"/>
          <w:lang w:val="ru-RU"/>
        </w:rPr>
        <w:t>безударных окончаний</w:t>
      </w:r>
      <w:r w:rsidRPr="005C6351">
        <w:rPr>
          <w:i/>
          <w:sz w:val="24"/>
          <w:szCs w:val="24"/>
          <w:lang w:val="ru-RU"/>
        </w:rPr>
        <w:t>; о – е (ё)</w:t>
      </w:r>
      <w:r w:rsidRPr="005C6351">
        <w:rPr>
          <w:sz w:val="24"/>
          <w:szCs w:val="24"/>
          <w:lang w:val="ru-RU"/>
        </w:rPr>
        <w:t xml:space="preserve"> после шипящих и </w:t>
      </w:r>
      <w:r w:rsidRPr="005C6351">
        <w:rPr>
          <w:i/>
          <w:sz w:val="24"/>
          <w:szCs w:val="24"/>
          <w:lang w:val="ru-RU"/>
        </w:rPr>
        <w:t>ц</w:t>
      </w:r>
      <w:r w:rsidRPr="005C6351">
        <w:rPr>
          <w:sz w:val="24"/>
          <w:szCs w:val="24"/>
          <w:lang w:val="ru-RU"/>
        </w:rPr>
        <w:t xml:space="preserve"> в суффиксах и окончаниях; суффиксов </w:t>
      </w:r>
      <w:r w:rsidRPr="005C6351">
        <w:rPr>
          <w:i/>
          <w:sz w:val="24"/>
          <w:szCs w:val="24"/>
          <w:lang w:val="ru-RU"/>
        </w:rPr>
        <w:t>-чик-  –  -щик-,  -ек-</w:t>
      </w:r>
      <w:r w:rsidRPr="005C6351">
        <w:rPr>
          <w:sz w:val="24"/>
          <w:szCs w:val="24"/>
          <w:lang w:val="ru-RU"/>
        </w:rPr>
        <w:t xml:space="preserve">     –</w:t>
      </w:r>
    </w:p>
    <w:p w14:paraId="4180E8B6" w14:textId="77777777" w:rsidR="005D1B23" w:rsidRPr="005C6351" w:rsidRDefault="005D1B23" w:rsidP="005D1B23">
      <w:pPr>
        <w:rPr>
          <w:i/>
          <w:sz w:val="24"/>
          <w:szCs w:val="24"/>
          <w:lang w:val="ru-RU"/>
        </w:rPr>
      </w:pPr>
      <w:r w:rsidRPr="005C6351">
        <w:rPr>
          <w:i/>
          <w:sz w:val="24"/>
          <w:szCs w:val="24"/>
          <w:lang w:val="ru-RU"/>
        </w:rPr>
        <w:t>-ик-  (-чик-);</w:t>
      </w:r>
      <w:r w:rsidRPr="005C6351">
        <w:rPr>
          <w:sz w:val="24"/>
          <w:szCs w:val="24"/>
          <w:lang w:val="ru-RU"/>
        </w:rPr>
        <w:t xml:space="preserve">  корней  с чередованием  </w:t>
      </w:r>
      <w:r w:rsidRPr="005C6351">
        <w:rPr>
          <w:i/>
          <w:sz w:val="24"/>
          <w:szCs w:val="24"/>
          <w:lang w:val="ru-RU"/>
        </w:rPr>
        <w:t>а // о: -лаг-  – -лож-;</w:t>
      </w:r>
    </w:p>
    <w:p w14:paraId="096C6FD4" w14:textId="77777777" w:rsidR="005D1B23" w:rsidRPr="005C6351" w:rsidRDefault="005D1B23" w:rsidP="005D1B23">
      <w:pPr>
        <w:rPr>
          <w:sz w:val="24"/>
          <w:szCs w:val="24"/>
          <w:lang w:val="ru-RU"/>
        </w:rPr>
      </w:pPr>
      <w:r w:rsidRPr="005C6351">
        <w:rPr>
          <w:i/>
          <w:sz w:val="24"/>
          <w:szCs w:val="24"/>
          <w:lang w:val="ru-RU"/>
        </w:rPr>
        <w:t>-раст- – -ращ- – -рос-; -гар- – -гор-, -зар- – -зор-; -клан-</w:t>
      </w:r>
      <w:r w:rsidRPr="005C6351">
        <w:rPr>
          <w:sz w:val="24"/>
          <w:szCs w:val="24"/>
          <w:lang w:val="ru-RU"/>
        </w:rPr>
        <w:t xml:space="preserve"> –</w:t>
      </w:r>
    </w:p>
    <w:p w14:paraId="200AC619" w14:textId="77777777" w:rsidR="005D1B23" w:rsidRPr="005C6351" w:rsidRDefault="005D1B23" w:rsidP="005D1B23">
      <w:pPr>
        <w:rPr>
          <w:sz w:val="24"/>
          <w:szCs w:val="24"/>
          <w:lang w:val="ru-RU"/>
        </w:rPr>
      </w:pPr>
      <w:r w:rsidRPr="005C6351">
        <w:rPr>
          <w:i/>
          <w:sz w:val="24"/>
          <w:szCs w:val="24"/>
          <w:lang w:val="ru-RU"/>
        </w:rPr>
        <w:t>-клон-, -скак- – -скоч-;</w:t>
      </w:r>
      <w:r w:rsidRPr="005C6351">
        <w:rPr>
          <w:sz w:val="24"/>
          <w:szCs w:val="24"/>
          <w:lang w:val="ru-RU"/>
        </w:rPr>
        <w:t xml:space="preserve"> употребления/неупотребления </w:t>
      </w:r>
      <w:r w:rsidRPr="005C6351">
        <w:rPr>
          <w:i/>
          <w:sz w:val="24"/>
          <w:szCs w:val="24"/>
          <w:lang w:val="ru-RU"/>
        </w:rPr>
        <w:t>ь</w:t>
      </w:r>
      <w:r w:rsidRPr="005C6351">
        <w:rPr>
          <w:sz w:val="24"/>
          <w:szCs w:val="24"/>
          <w:lang w:val="ru-RU"/>
        </w:rPr>
        <w:t xml:space="preserve">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85E7BC1" w14:textId="77777777" w:rsidR="005D1B23" w:rsidRPr="005C6351" w:rsidRDefault="005D1B23" w:rsidP="005D1B23">
      <w:pPr>
        <w:rPr>
          <w:sz w:val="24"/>
          <w:szCs w:val="24"/>
          <w:lang w:val="ru-RU"/>
        </w:rPr>
      </w:pPr>
      <w:r w:rsidRPr="005C6351">
        <w:rPr>
          <w:sz w:val="24"/>
          <w:szCs w:val="24"/>
          <w:lang w:val="ru-RU"/>
        </w:rPr>
        <w:t>Имя прилагательное</w:t>
      </w:r>
    </w:p>
    <w:p w14:paraId="3BBE90AD" w14:textId="77777777" w:rsidR="005D1B23" w:rsidRPr="005C6351" w:rsidRDefault="005D1B23" w:rsidP="005D1B23">
      <w:pPr>
        <w:rPr>
          <w:sz w:val="24"/>
          <w:szCs w:val="24"/>
          <w:lang w:val="ru-RU"/>
        </w:rPr>
      </w:pPr>
      <w:r w:rsidRPr="005C6351">
        <w:rPr>
          <w:sz w:val="24"/>
          <w:szCs w:val="24"/>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8C11677" w14:textId="77777777" w:rsidR="005D1B23" w:rsidRPr="005C6351" w:rsidRDefault="005D1B23" w:rsidP="005D1B23">
      <w:pPr>
        <w:rPr>
          <w:sz w:val="24"/>
          <w:szCs w:val="24"/>
          <w:lang w:val="ru-RU"/>
        </w:rPr>
      </w:pPr>
      <w:r w:rsidRPr="005C6351">
        <w:rPr>
          <w:sz w:val="24"/>
          <w:szCs w:val="24"/>
          <w:lang w:val="ru-RU"/>
        </w:rPr>
        <w:t>Проводить частичный морфологический анализ имён прилагательных (в рамках изученного).</w:t>
      </w:r>
    </w:p>
    <w:p w14:paraId="42878FFF" w14:textId="77777777" w:rsidR="005D1B23" w:rsidRPr="005C6351" w:rsidRDefault="005D1B23" w:rsidP="005D1B23">
      <w:pPr>
        <w:rPr>
          <w:sz w:val="24"/>
          <w:szCs w:val="24"/>
          <w:lang w:val="ru-RU"/>
        </w:rPr>
      </w:pPr>
      <w:r w:rsidRPr="005C6351">
        <w:rPr>
          <w:sz w:val="24"/>
          <w:szCs w:val="24"/>
          <w:lang w:val="ru-RU"/>
        </w:rPr>
        <w:t>Соблюдать нормы словоизменения, произношения имён прилагательных, постановки в них ударения (в рамках изученного).</w:t>
      </w:r>
    </w:p>
    <w:p w14:paraId="65AC0F63" w14:textId="77777777" w:rsidR="005D1B23" w:rsidRPr="005C6351" w:rsidRDefault="005D1B23" w:rsidP="005D1B23">
      <w:pPr>
        <w:rPr>
          <w:sz w:val="24"/>
          <w:szCs w:val="24"/>
          <w:lang w:val="ru-RU"/>
        </w:rPr>
      </w:pPr>
      <w:r w:rsidRPr="005C6351">
        <w:rPr>
          <w:sz w:val="24"/>
          <w:szCs w:val="24"/>
          <w:lang w:val="ru-RU"/>
        </w:rPr>
        <w:t xml:space="preserve">Соблюдать нормы правописания имён прилагательных: безударных окончаний; </w:t>
      </w:r>
      <w:r w:rsidRPr="005C6351">
        <w:rPr>
          <w:i/>
          <w:sz w:val="24"/>
          <w:szCs w:val="24"/>
          <w:lang w:val="ru-RU"/>
        </w:rPr>
        <w:t>о – е</w:t>
      </w:r>
      <w:r w:rsidRPr="005C6351">
        <w:rPr>
          <w:sz w:val="24"/>
          <w:szCs w:val="24"/>
          <w:lang w:val="ru-RU"/>
        </w:rPr>
        <w:t xml:space="preserve"> после шипящих и </w:t>
      </w:r>
      <w:r w:rsidRPr="005C6351">
        <w:rPr>
          <w:i/>
          <w:sz w:val="24"/>
          <w:szCs w:val="24"/>
          <w:lang w:val="ru-RU"/>
        </w:rPr>
        <w:t>ц</w:t>
      </w:r>
      <w:r w:rsidRPr="005C6351">
        <w:rPr>
          <w:sz w:val="24"/>
          <w:szCs w:val="24"/>
          <w:lang w:val="ru-RU"/>
        </w:rPr>
        <w:t xml:space="preserve">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14D73C6F" w14:textId="77777777" w:rsidR="005D1B23" w:rsidRPr="005C6351" w:rsidRDefault="005D1B23" w:rsidP="005D1B23">
      <w:pPr>
        <w:rPr>
          <w:sz w:val="24"/>
          <w:szCs w:val="24"/>
          <w:lang w:val="ru-RU"/>
        </w:rPr>
      </w:pPr>
      <w:r w:rsidRPr="005C6351">
        <w:rPr>
          <w:sz w:val="24"/>
          <w:szCs w:val="24"/>
          <w:lang w:val="ru-RU"/>
        </w:rPr>
        <w:t>Глагол</w:t>
      </w:r>
    </w:p>
    <w:p w14:paraId="20361E48" w14:textId="77777777" w:rsidR="005D1B23" w:rsidRPr="005C6351" w:rsidRDefault="005D1B23" w:rsidP="005D1B23">
      <w:pPr>
        <w:rPr>
          <w:sz w:val="24"/>
          <w:szCs w:val="24"/>
          <w:lang w:val="ru-RU"/>
        </w:rPr>
      </w:pPr>
      <w:r w:rsidRPr="005C6351">
        <w:rPr>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7346D39" w14:textId="77777777" w:rsidR="005D1B23" w:rsidRPr="005C6351" w:rsidRDefault="005D1B23" w:rsidP="005D1B23">
      <w:pPr>
        <w:rPr>
          <w:sz w:val="24"/>
          <w:szCs w:val="24"/>
          <w:lang w:val="ru-RU"/>
        </w:rPr>
      </w:pPr>
      <w:r w:rsidRPr="005C6351">
        <w:rPr>
          <w:sz w:val="24"/>
          <w:szCs w:val="24"/>
          <w:lang w:val="ru-RU"/>
        </w:rPr>
        <w:t>Различать глаголы совершенного и несовершенного вида, возвратные и невозвратные.</w:t>
      </w:r>
    </w:p>
    <w:p w14:paraId="114EFEF9" w14:textId="77777777" w:rsidR="005D1B23" w:rsidRPr="005C6351" w:rsidRDefault="005D1B23" w:rsidP="005D1B23">
      <w:pPr>
        <w:rPr>
          <w:sz w:val="24"/>
          <w:szCs w:val="24"/>
          <w:lang w:val="ru-RU"/>
        </w:rPr>
      </w:pPr>
      <w:r w:rsidRPr="005C6351">
        <w:rPr>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1E985314" w14:textId="77777777" w:rsidR="005D1B23" w:rsidRPr="005C6351" w:rsidRDefault="005D1B23" w:rsidP="005D1B23">
      <w:pPr>
        <w:rPr>
          <w:sz w:val="24"/>
          <w:szCs w:val="24"/>
          <w:lang w:val="ru-RU"/>
        </w:rPr>
      </w:pPr>
      <w:r w:rsidRPr="005C6351">
        <w:rPr>
          <w:sz w:val="24"/>
          <w:szCs w:val="24"/>
          <w:lang w:val="ru-RU"/>
        </w:rPr>
        <w:t>Определять спряжение глагола, уметь спрягать глаголы. Проводить частичный морфологический анализ глаголов (в  рамках изученного).</w:t>
      </w:r>
    </w:p>
    <w:p w14:paraId="54B7D7B8" w14:textId="77777777" w:rsidR="005D1B23" w:rsidRPr="005C6351" w:rsidRDefault="005D1B23" w:rsidP="005D1B23">
      <w:pPr>
        <w:rPr>
          <w:sz w:val="24"/>
          <w:szCs w:val="24"/>
          <w:lang w:val="ru-RU"/>
        </w:rPr>
      </w:pPr>
      <w:r w:rsidRPr="005C6351">
        <w:rPr>
          <w:sz w:val="24"/>
          <w:szCs w:val="24"/>
          <w:lang w:val="ru-RU"/>
        </w:rPr>
        <w:t>Соблюдать нормы словоизменения глаголов, постановки ударения в глагольных формах (в рамках    изученного).</w:t>
      </w:r>
    </w:p>
    <w:p w14:paraId="1F449E02" w14:textId="558AC091" w:rsidR="005D1B23" w:rsidRPr="005C6351" w:rsidRDefault="005D1B23" w:rsidP="00E47D6C">
      <w:pPr>
        <w:rPr>
          <w:sz w:val="24"/>
          <w:szCs w:val="24"/>
          <w:lang w:val="ru-RU"/>
        </w:rPr>
      </w:pPr>
      <w:r w:rsidRPr="005C6351">
        <w:rPr>
          <w:sz w:val="24"/>
          <w:szCs w:val="24"/>
          <w:lang w:val="ru-RU"/>
        </w:rPr>
        <w:t xml:space="preserve">Соблюдать нормы правописания глаголов: корней с чередованием </w:t>
      </w:r>
      <w:r w:rsidRPr="005C6351">
        <w:rPr>
          <w:i/>
          <w:sz w:val="24"/>
          <w:szCs w:val="24"/>
          <w:lang w:val="ru-RU"/>
        </w:rPr>
        <w:t>е // и;</w:t>
      </w:r>
      <w:r w:rsidRPr="005C6351">
        <w:rPr>
          <w:sz w:val="24"/>
          <w:szCs w:val="24"/>
          <w:lang w:val="ru-RU"/>
        </w:rPr>
        <w:t xml:space="preserve"> использования ь после шипящих как показателя грамматической формы в инфинитиве, в форме 2-го лица единственного числа; </w:t>
      </w:r>
      <w:r w:rsidRPr="005C6351">
        <w:rPr>
          <w:i/>
          <w:sz w:val="24"/>
          <w:szCs w:val="24"/>
          <w:lang w:val="ru-RU"/>
        </w:rPr>
        <w:t>-тся и -ться</w:t>
      </w:r>
      <w:r w:rsidRPr="005C6351">
        <w:rPr>
          <w:sz w:val="24"/>
          <w:szCs w:val="24"/>
          <w:lang w:val="ru-RU"/>
        </w:rPr>
        <w:t xml:space="preserve"> в глаголах; суффиксов </w:t>
      </w:r>
      <w:r w:rsidRPr="005C6351">
        <w:rPr>
          <w:i/>
          <w:sz w:val="24"/>
          <w:szCs w:val="24"/>
          <w:lang w:val="ru-RU"/>
        </w:rPr>
        <w:t>-ова- -ева-, -ыва-  -ива-;</w:t>
      </w:r>
      <w:r w:rsidRPr="005C6351">
        <w:rPr>
          <w:sz w:val="24"/>
          <w:szCs w:val="24"/>
          <w:lang w:val="ru-RU"/>
        </w:rPr>
        <w:t xml:space="preserve"> личных окончаний глагола, гласной перед суффиксом </w:t>
      </w:r>
      <w:r w:rsidRPr="005C6351">
        <w:rPr>
          <w:i/>
          <w:sz w:val="24"/>
          <w:szCs w:val="24"/>
          <w:lang w:val="ru-RU"/>
        </w:rPr>
        <w:t>-л-</w:t>
      </w:r>
      <w:r w:rsidRPr="005C6351">
        <w:rPr>
          <w:sz w:val="24"/>
          <w:szCs w:val="24"/>
          <w:lang w:val="ru-RU"/>
        </w:rPr>
        <w:t xml:space="preserve"> в формах прошедшего времени глагола; слитного и раздельно</w:t>
      </w:r>
      <w:r w:rsidR="00E47D6C">
        <w:rPr>
          <w:sz w:val="24"/>
          <w:szCs w:val="24"/>
          <w:lang w:val="ru-RU"/>
        </w:rPr>
        <w:t>го написания не  с   глаголами.</w:t>
      </w:r>
    </w:p>
    <w:p w14:paraId="266E76D7" w14:textId="77777777" w:rsidR="005D1B23" w:rsidRPr="005C6351" w:rsidRDefault="005D1B23" w:rsidP="005D1B23">
      <w:pPr>
        <w:rPr>
          <w:sz w:val="24"/>
          <w:szCs w:val="24"/>
          <w:lang w:val="ru-RU"/>
        </w:rPr>
      </w:pPr>
      <w:bookmarkStart w:id="122" w:name="_Toc96995924"/>
      <w:bookmarkStart w:id="123" w:name="_Toc96996752"/>
      <w:r w:rsidRPr="005C6351">
        <w:rPr>
          <w:sz w:val="24"/>
          <w:szCs w:val="24"/>
          <w:lang w:val="ru-RU"/>
        </w:rPr>
        <w:t>Синтаксис. Культура речи. Пунктуация</w:t>
      </w:r>
      <w:bookmarkEnd w:id="122"/>
      <w:bookmarkEnd w:id="123"/>
    </w:p>
    <w:p w14:paraId="76D1CDD9" w14:textId="77777777" w:rsidR="005D1B23" w:rsidRPr="005C6351" w:rsidRDefault="005D1B23" w:rsidP="005D1B23">
      <w:pPr>
        <w:rPr>
          <w:sz w:val="24"/>
          <w:szCs w:val="24"/>
          <w:lang w:val="ru-RU"/>
        </w:rPr>
      </w:pPr>
      <w:r w:rsidRPr="005C6351">
        <w:rPr>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9D3036D" w14:textId="77777777" w:rsidR="005D1B23" w:rsidRPr="005C6351" w:rsidRDefault="005D1B23" w:rsidP="005D1B23">
      <w:pPr>
        <w:rPr>
          <w:sz w:val="24"/>
          <w:szCs w:val="24"/>
          <w:lang w:val="ru-RU"/>
        </w:rPr>
      </w:pPr>
      <w:r w:rsidRPr="005C6351">
        <w:rPr>
          <w:sz w:val="24"/>
          <w:szCs w:val="24"/>
          <w:lang w:val="ru-RU"/>
        </w:rPr>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 изученного).</w:t>
      </w:r>
    </w:p>
    <w:p w14:paraId="66EB3244" w14:textId="53CD7299" w:rsidR="005D1B23" w:rsidRPr="005C6351" w:rsidRDefault="005D1B23" w:rsidP="00E47D6C">
      <w:pPr>
        <w:rPr>
          <w:sz w:val="24"/>
          <w:szCs w:val="24"/>
          <w:lang w:val="ru-RU"/>
        </w:rPr>
      </w:pPr>
      <w:r w:rsidRPr="005C6351">
        <w:rPr>
          <w:sz w:val="24"/>
          <w:szCs w:val="24"/>
          <w:lang w:val="ru-RU"/>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w:t>
      </w:r>
      <w:r w:rsidR="00E47D6C">
        <w:rPr>
          <w:sz w:val="24"/>
          <w:szCs w:val="24"/>
          <w:lang w:val="ru-RU"/>
        </w:rPr>
        <w:t>да; оформлять на письме диалог.</w:t>
      </w:r>
    </w:p>
    <w:p w14:paraId="67F435E4" w14:textId="77777777" w:rsidR="005D1B23" w:rsidRPr="005C6351" w:rsidRDefault="005D1B23" w:rsidP="005D1B23">
      <w:pPr>
        <w:rPr>
          <w:b/>
          <w:bCs/>
          <w:sz w:val="24"/>
          <w:szCs w:val="24"/>
          <w:lang w:val="ru-RU"/>
        </w:rPr>
      </w:pPr>
      <w:bookmarkStart w:id="124" w:name="_Toc96995925"/>
      <w:bookmarkStart w:id="125" w:name="_Toc96996753"/>
      <w:r w:rsidRPr="005C6351">
        <w:rPr>
          <w:b/>
          <w:bCs/>
          <w:sz w:val="24"/>
          <w:szCs w:val="24"/>
          <w:lang w:val="ru-RU"/>
        </w:rPr>
        <w:t>6 КЛАСС</w:t>
      </w:r>
      <w:bookmarkEnd w:id="124"/>
      <w:bookmarkEnd w:id="125"/>
    </w:p>
    <w:p w14:paraId="1EC447D8" w14:textId="77777777" w:rsidR="005D1B23" w:rsidRPr="005C6351" w:rsidRDefault="005D1B23" w:rsidP="005D1B23">
      <w:pPr>
        <w:rPr>
          <w:sz w:val="24"/>
          <w:szCs w:val="24"/>
          <w:lang w:val="ru-RU"/>
        </w:rPr>
      </w:pPr>
      <w:r w:rsidRPr="005C6351">
        <w:rPr>
          <w:sz w:val="24"/>
          <w:szCs w:val="24"/>
          <w:lang w:val="ru-RU"/>
        </w:rPr>
        <w:t>Общие сведения о языке</w:t>
      </w:r>
    </w:p>
    <w:p w14:paraId="6B04DF0A" w14:textId="77777777" w:rsidR="005D1B23" w:rsidRPr="005C6351" w:rsidRDefault="005D1B23" w:rsidP="005D1B23">
      <w:pPr>
        <w:rPr>
          <w:sz w:val="24"/>
          <w:szCs w:val="24"/>
          <w:lang w:val="ru-RU"/>
        </w:rPr>
      </w:pPr>
      <w:r w:rsidRPr="005C6351">
        <w:rPr>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4ED7DF7" w14:textId="77777777" w:rsidR="005D1B23" w:rsidRPr="005C6351" w:rsidRDefault="005D1B23" w:rsidP="005D1B23">
      <w:pPr>
        <w:rPr>
          <w:sz w:val="24"/>
          <w:szCs w:val="24"/>
          <w:lang w:val="ru-RU"/>
        </w:rPr>
      </w:pPr>
      <w:r w:rsidRPr="005C6351">
        <w:rPr>
          <w:sz w:val="24"/>
          <w:szCs w:val="24"/>
          <w:lang w:val="ru-RU"/>
        </w:rPr>
        <w:t>Иметь представление о русском литературном   языке.</w:t>
      </w:r>
    </w:p>
    <w:p w14:paraId="160645F9" w14:textId="77777777" w:rsidR="005D1B23" w:rsidRPr="005C6351" w:rsidRDefault="005D1B23" w:rsidP="005D1B23">
      <w:pPr>
        <w:rPr>
          <w:sz w:val="24"/>
          <w:szCs w:val="24"/>
          <w:lang w:val="ru-RU"/>
        </w:rPr>
      </w:pPr>
      <w:bookmarkStart w:id="126" w:name="_Toc96995926"/>
      <w:bookmarkStart w:id="127" w:name="_Toc96996754"/>
      <w:r w:rsidRPr="005C6351">
        <w:rPr>
          <w:sz w:val="24"/>
          <w:szCs w:val="24"/>
          <w:lang w:val="ru-RU"/>
        </w:rPr>
        <w:t>Язык и речь</w:t>
      </w:r>
      <w:bookmarkEnd w:id="126"/>
      <w:bookmarkEnd w:id="127"/>
    </w:p>
    <w:p w14:paraId="09B721C0" w14:textId="77777777" w:rsidR="005D1B23" w:rsidRPr="005C6351" w:rsidRDefault="005D1B23" w:rsidP="005D1B23">
      <w:pPr>
        <w:rPr>
          <w:sz w:val="24"/>
          <w:szCs w:val="24"/>
          <w:lang w:val="ru-RU"/>
        </w:rPr>
      </w:pPr>
      <w:r w:rsidRPr="005C6351">
        <w:rPr>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14:paraId="51967061" w14:textId="77777777" w:rsidR="005D1B23" w:rsidRPr="005C6351" w:rsidRDefault="005D1B23" w:rsidP="005D1B23">
      <w:pPr>
        <w:rPr>
          <w:sz w:val="24"/>
          <w:szCs w:val="24"/>
          <w:lang w:val="ru-RU"/>
        </w:rPr>
      </w:pPr>
      <w:r w:rsidRPr="005C6351">
        <w:rPr>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14:paraId="13622AD5" w14:textId="77777777" w:rsidR="005D1B23" w:rsidRPr="005C6351" w:rsidRDefault="005D1B23" w:rsidP="005D1B23">
      <w:pPr>
        <w:rPr>
          <w:sz w:val="24"/>
          <w:szCs w:val="24"/>
          <w:lang w:val="ru-RU"/>
        </w:rPr>
      </w:pPr>
      <w:r w:rsidRPr="005C6351">
        <w:rPr>
          <w:sz w:val="24"/>
          <w:szCs w:val="24"/>
          <w:lang w:val="ru-RU"/>
        </w:rPr>
        <w:t>Устно пересказывать прочитанный или прослушанный текст объёмом не менее 110 слов.</w:t>
      </w:r>
    </w:p>
    <w:p w14:paraId="3811EEF1" w14:textId="77777777" w:rsidR="005D1B23" w:rsidRPr="005C6351" w:rsidRDefault="005D1B23" w:rsidP="005D1B23">
      <w:pPr>
        <w:rPr>
          <w:sz w:val="24"/>
          <w:szCs w:val="24"/>
          <w:lang w:val="ru-RU"/>
        </w:rPr>
      </w:pPr>
      <w:r w:rsidRPr="005C6351">
        <w:rPr>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23086AEB" w14:textId="77777777" w:rsidR="005D1B23" w:rsidRPr="005C6351" w:rsidRDefault="005D1B23" w:rsidP="005D1B23">
      <w:pPr>
        <w:rPr>
          <w:sz w:val="24"/>
          <w:szCs w:val="24"/>
          <w:lang w:val="ru-RU"/>
        </w:rPr>
      </w:pPr>
      <w:r w:rsidRPr="005C6351">
        <w:rPr>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4FA8B45" w14:textId="77777777" w:rsidR="005D1B23" w:rsidRPr="005C6351" w:rsidRDefault="005D1B23" w:rsidP="005D1B23">
      <w:pPr>
        <w:rPr>
          <w:sz w:val="24"/>
          <w:szCs w:val="24"/>
          <w:lang w:val="ru-RU"/>
        </w:rPr>
      </w:pPr>
      <w:r w:rsidRPr="005C6351">
        <w:rPr>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w:t>
      </w:r>
      <w:r w:rsidRPr="005C6351">
        <w:rPr>
          <w:sz w:val="24"/>
          <w:szCs w:val="24"/>
          <w:lang w:val="ru-RU"/>
        </w:rPr>
        <w:lastRenderedPageBreak/>
        <w:t>обучения  орфограммы,  пунктограммы  и  слова  с непроверяемыми написаниями); соблюдать в устной речи и   на письме правила речевого   этикета.</w:t>
      </w:r>
    </w:p>
    <w:p w14:paraId="6ABD9DFF" w14:textId="77777777" w:rsidR="005D1B23" w:rsidRPr="005C6351" w:rsidRDefault="005D1B23" w:rsidP="005D1B23">
      <w:pPr>
        <w:rPr>
          <w:sz w:val="24"/>
          <w:szCs w:val="24"/>
          <w:lang w:val="ru-RU"/>
        </w:rPr>
      </w:pPr>
      <w:bookmarkStart w:id="128" w:name="_Toc96995927"/>
      <w:bookmarkStart w:id="129" w:name="_Toc96996755"/>
      <w:r w:rsidRPr="005C6351">
        <w:rPr>
          <w:sz w:val="24"/>
          <w:szCs w:val="24"/>
          <w:lang w:val="ru-RU"/>
        </w:rPr>
        <w:t>Текст</w:t>
      </w:r>
      <w:bookmarkEnd w:id="128"/>
      <w:bookmarkEnd w:id="129"/>
    </w:p>
    <w:p w14:paraId="076327DE" w14:textId="77777777" w:rsidR="005D1B23" w:rsidRPr="005C6351" w:rsidRDefault="005D1B23" w:rsidP="005D1B23">
      <w:pPr>
        <w:rPr>
          <w:sz w:val="24"/>
          <w:szCs w:val="24"/>
          <w:lang w:val="ru-RU"/>
        </w:rPr>
      </w:pPr>
      <w:r w:rsidRPr="005C6351">
        <w:rPr>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1FD162A" w14:textId="77777777" w:rsidR="005D1B23" w:rsidRPr="005C6351" w:rsidRDefault="005D1B23" w:rsidP="005D1B23">
      <w:pPr>
        <w:rPr>
          <w:sz w:val="24"/>
          <w:szCs w:val="24"/>
          <w:lang w:val="ru-RU"/>
        </w:rPr>
      </w:pPr>
      <w:r w:rsidRPr="005C6351">
        <w:rPr>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5480AAB" w14:textId="77777777" w:rsidR="005D1B23" w:rsidRPr="005C6351" w:rsidRDefault="005D1B23" w:rsidP="005D1B23">
      <w:pPr>
        <w:rPr>
          <w:sz w:val="24"/>
          <w:szCs w:val="24"/>
          <w:lang w:val="ru-RU"/>
        </w:rPr>
      </w:pPr>
      <w:r w:rsidRPr="005C6351">
        <w:rPr>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7CE31EB" w14:textId="77777777" w:rsidR="005D1B23" w:rsidRPr="005C6351" w:rsidRDefault="005D1B23" w:rsidP="005D1B23">
      <w:pPr>
        <w:rPr>
          <w:sz w:val="24"/>
          <w:szCs w:val="24"/>
          <w:lang w:val="ru-RU"/>
        </w:rPr>
      </w:pPr>
      <w:r w:rsidRPr="005C6351">
        <w:rPr>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C5DCF26" w14:textId="77777777" w:rsidR="005D1B23" w:rsidRPr="005C6351" w:rsidRDefault="005D1B23" w:rsidP="005D1B23">
      <w:pPr>
        <w:rPr>
          <w:sz w:val="24"/>
          <w:szCs w:val="24"/>
          <w:lang w:val="ru-RU"/>
        </w:rPr>
      </w:pPr>
      <w:r w:rsidRPr="005C6351">
        <w:rPr>
          <w:sz w:val="24"/>
          <w:szCs w:val="24"/>
          <w:lang w:val="ru-RU"/>
        </w:rPr>
        <w:t>Проводить смысловой анализ текста, его композиционных особенностей, определять количество микротем и абзацев.</w:t>
      </w:r>
    </w:p>
    <w:p w14:paraId="15E0C949" w14:textId="77777777" w:rsidR="005D1B23" w:rsidRPr="005C6351" w:rsidRDefault="005D1B23" w:rsidP="005D1B23">
      <w:pPr>
        <w:rPr>
          <w:sz w:val="24"/>
          <w:szCs w:val="24"/>
          <w:lang w:val="ru-RU"/>
        </w:rPr>
      </w:pPr>
      <w:r w:rsidRPr="005C6351">
        <w:rPr>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B96BF3F" w14:textId="77777777" w:rsidR="005D1B23" w:rsidRPr="005C6351" w:rsidRDefault="005D1B23" w:rsidP="005D1B23">
      <w:pPr>
        <w:rPr>
          <w:sz w:val="24"/>
          <w:szCs w:val="24"/>
          <w:lang w:val="ru-RU"/>
        </w:rPr>
      </w:pPr>
      <w:r w:rsidRPr="005C6351">
        <w:rPr>
          <w:sz w:val="24"/>
          <w:szCs w:val="24"/>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133C9E7" w14:textId="77777777" w:rsidR="005D1B23" w:rsidRPr="005C6351" w:rsidRDefault="005D1B23" w:rsidP="005D1B23">
      <w:pPr>
        <w:rPr>
          <w:sz w:val="24"/>
          <w:szCs w:val="24"/>
          <w:lang w:val="ru-RU"/>
        </w:rPr>
      </w:pPr>
      <w:r w:rsidRPr="005C6351">
        <w:rPr>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AD559B2" w14:textId="77777777" w:rsidR="005D1B23" w:rsidRPr="005C6351" w:rsidRDefault="005D1B23" w:rsidP="005D1B23">
      <w:pPr>
        <w:rPr>
          <w:sz w:val="24"/>
          <w:szCs w:val="24"/>
          <w:lang w:val="ru-RU"/>
        </w:rPr>
      </w:pPr>
      <w:r w:rsidRPr="005C6351">
        <w:rPr>
          <w:sz w:val="24"/>
          <w:szCs w:val="24"/>
          <w:lang w:val="ru-RU"/>
        </w:rPr>
        <w:t>Редактировать собственные тексты с опорой на знание норм современного русского литературного языка.</w:t>
      </w:r>
    </w:p>
    <w:p w14:paraId="35DEACAD" w14:textId="77777777" w:rsidR="005D1B23" w:rsidRPr="005C6351" w:rsidRDefault="005D1B23" w:rsidP="005D1B23">
      <w:pPr>
        <w:rPr>
          <w:sz w:val="24"/>
          <w:szCs w:val="24"/>
          <w:lang w:val="ru-RU"/>
        </w:rPr>
      </w:pPr>
      <w:bookmarkStart w:id="130" w:name="_Toc96995928"/>
      <w:r w:rsidRPr="005C6351">
        <w:rPr>
          <w:sz w:val="24"/>
          <w:szCs w:val="24"/>
          <w:lang w:val="ru-RU"/>
        </w:rPr>
        <w:t>Функциональные разновидности языка</w:t>
      </w:r>
      <w:bookmarkEnd w:id="130"/>
    </w:p>
    <w:p w14:paraId="3A93265D" w14:textId="77777777" w:rsidR="005D1B23" w:rsidRPr="005C6351" w:rsidRDefault="005D1B23" w:rsidP="005D1B23">
      <w:pPr>
        <w:rPr>
          <w:sz w:val="24"/>
          <w:szCs w:val="24"/>
          <w:lang w:val="ru-RU"/>
        </w:rPr>
      </w:pPr>
      <w:r w:rsidRPr="005C6351">
        <w:rPr>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A339C7F" w14:textId="77777777" w:rsidR="005D1B23" w:rsidRPr="005C6351" w:rsidRDefault="005D1B23" w:rsidP="005D1B23">
      <w:pPr>
        <w:rPr>
          <w:sz w:val="24"/>
          <w:szCs w:val="24"/>
          <w:lang w:val="ru-RU"/>
        </w:rPr>
      </w:pPr>
      <w:r w:rsidRPr="005C6351">
        <w:rPr>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14:paraId="69077E63" w14:textId="77777777" w:rsidR="005D1B23" w:rsidRPr="005C6351" w:rsidRDefault="005D1B23" w:rsidP="005D1B23">
      <w:pPr>
        <w:rPr>
          <w:sz w:val="24"/>
          <w:szCs w:val="24"/>
          <w:lang w:val="ru-RU"/>
        </w:rPr>
      </w:pPr>
      <w:bookmarkStart w:id="131" w:name="_Toc96995929"/>
      <w:r w:rsidRPr="005C6351">
        <w:rPr>
          <w:sz w:val="24"/>
          <w:szCs w:val="24"/>
          <w:lang w:val="ru-RU"/>
        </w:rPr>
        <w:t>СИСТЕМАЯЗЫКА Лексикология. Культура речи</w:t>
      </w:r>
      <w:bookmarkEnd w:id="131"/>
    </w:p>
    <w:p w14:paraId="5F889C64" w14:textId="77777777" w:rsidR="005D1B23" w:rsidRPr="005C6351" w:rsidRDefault="005D1B23" w:rsidP="005D1B23">
      <w:pPr>
        <w:rPr>
          <w:sz w:val="24"/>
          <w:szCs w:val="24"/>
          <w:lang w:val="ru-RU"/>
        </w:rPr>
      </w:pPr>
      <w:r w:rsidRPr="005C6351">
        <w:rPr>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16E48EE8" w14:textId="77777777" w:rsidR="005D1B23" w:rsidRPr="005C6351" w:rsidRDefault="005D1B23" w:rsidP="005D1B23">
      <w:pPr>
        <w:rPr>
          <w:sz w:val="24"/>
          <w:szCs w:val="24"/>
          <w:lang w:val="ru-RU"/>
        </w:rPr>
      </w:pPr>
      <w:r w:rsidRPr="005C6351">
        <w:rPr>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594B274E" w14:textId="77777777" w:rsidR="005D1B23" w:rsidRPr="005C6351" w:rsidRDefault="005D1B23" w:rsidP="005D1B23">
      <w:pPr>
        <w:rPr>
          <w:sz w:val="24"/>
          <w:szCs w:val="24"/>
          <w:lang w:val="ru-RU"/>
        </w:rPr>
      </w:pPr>
      <w:r w:rsidRPr="005C6351">
        <w:rPr>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14:paraId="332FD10D" w14:textId="77777777" w:rsidR="005D1B23" w:rsidRPr="005C6351" w:rsidRDefault="005D1B23" w:rsidP="005D1B23">
      <w:pPr>
        <w:rPr>
          <w:sz w:val="24"/>
          <w:szCs w:val="24"/>
          <w:lang w:val="ru-RU"/>
        </w:rPr>
      </w:pPr>
      <w:r w:rsidRPr="005C6351">
        <w:rPr>
          <w:sz w:val="24"/>
          <w:szCs w:val="24"/>
          <w:lang w:val="ru-RU"/>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w:t>
      </w:r>
      <w:r w:rsidRPr="005C6351">
        <w:rPr>
          <w:sz w:val="24"/>
          <w:szCs w:val="24"/>
          <w:lang w:val="ru-RU"/>
        </w:rPr>
        <w:lastRenderedPageBreak/>
        <w:t>точки зрения точного, уместного и выразительного словоупотребления; использовать толковые словари.</w:t>
      </w:r>
    </w:p>
    <w:p w14:paraId="4C73A0E9" w14:textId="77777777" w:rsidR="005D1B23" w:rsidRPr="005C6351" w:rsidRDefault="005D1B23" w:rsidP="005D1B23">
      <w:pPr>
        <w:rPr>
          <w:sz w:val="24"/>
          <w:szCs w:val="24"/>
          <w:lang w:val="ru-RU"/>
        </w:rPr>
      </w:pPr>
      <w:bookmarkStart w:id="132" w:name="_Toc96995930"/>
      <w:r w:rsidRPr="005C6351">
        <w:rPr>
          <w:sz w:val="24"/>
          <w:szCs w:val="24"/>
          <w:lang w:val="ru-RU"/>
        </w:rPr>
        <w:t>Словообразование.  Культура речи. Орфография</w:t>
      </w:r>
      <w:bookmarkEnd w:id="132"/>
    </w:p>
    <w:p w14:paraId="0AF0E589" w14:textId="77777777" w:rsidR="005D1B23" w:rsidRPr="005C6351" w:rsidRDefault="005D1B23" w:rsidP="005D1B23">
      <w:pPr>
        <w:rPr>
          <w:sz w:val="24"/>
          <w:szCs w:val="24"/>
          <w:lang w:val="ru-RU"/>
        </w:rPr>
      </w:pPr>
      <w:r w:rsidRPr="005C6351">
        <w:rPr>
          <w:sz w:val="24"/>
          <w:szCs w:val="24"/>
          <w:lang w:val="ru-RU"/>
        </w:rPr>
        <w:t>Распознавать формообразующие и словообразующие морфемы в слове; выделять производящую   основу.</w:t>
      </w:r>
    </w:p>
    <w:p w14:paraId="56A278E8" w14:textId="77777777" w:rsidR="005D1B23" w:rsidRPr="005C6351" w:rsidRDefault="005D1B23" w:rsidP="005D1B23">
      <w:pPr>
        <w:rPr>
          <w:sz w:val="24"/>
          <w:szCs w:val="24"/>
          <w:lang w:val="ru-RU"/>
        </w:rPr>
      </w:pPr>
      <w:r w:rsidRPr="005C6351">
        <w:rPr>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320548B4" w14:textId="77777777" w:rsidR="005D1B23" w:rsidRPr="005C6351" w:rsidRDefault="005D1B23" w:rsidP="005D1B23">
      <w:pPr>
        <w:rPr>
          <w:sz w:val="24"/>
          <w:szCs w:val="24"/>
          <w:lang w:val="ru-RU"/>
        </w:rPr>
      </w:pPr>
      <w:r w:rsidRPr="005C6351">
        <w:rPr>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0FC2F4DD" w14:textId="77777777" w:rsidR="005D1B23" w:rsidRPr="005C6351" w:rsidRDefault="005D1B23" w:rsidP="005D1B23">
      <w:pPr>
        <w:rPr>
          <w:sz w:val="24"/>
          <w:szCs w:val="24"/>
          <w:lang w:val="ru-RU"/>
        </w:rPr>
      </w:pPr>
      <w:r w:rsidRPr="005C6351">
        <w:rPr>
          <w:sz w:val="24"/>
          <w:szCs w:val="24"/>
          <w:lang w:val="ru-RU"/>
        </w:rPr>
        <w:t>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14:paraId="45388319" w14:textId="77777777" w:rsidR="005D1B23" w:rsidRPr="005C6351" w:rsidRDefault="005D1B23" w:rsidP="005D1B23">
      <w:pPr>
        <w:rPr>
          <w:sz w:val="24"/>
          <w:szCs w:val="24"/>
          <w:lang w:val="ru-RU"/>
        </w:rPr>
      </w:pPr>
      <w:bookmarkStart w:id="133" w:name="_Toc96995931"/>
      <w:r w:rsidRPr="005C6351">
        <w:rPr>
          <w:sz w:val="24"/>
          <w:szCs w:val="24"/>
          <w:lang w:val="ru-RU"/>
        </w:rPr>
        <w:t>Морфология. Культура речи. Орфография</w:t>
      </w:r>
      <w:bookmarkEnd w:id="133"/>
    </w:p>
    <w:p w14:paraId="240A347E" w14:textId="77777777" w:rsidR="005D1B23" w:rsidRPr="005C6351" w:rsidRDefault="005D1B23" w:rsidP="005D1B23">
      <w:pPr>
        <w:rPr>
          <w:sz w:val="24"/>
          <w:szCs w:val="24"/>
          <w:lang w:val="ru-RU"/>
        </w:rPr>
      </w:pPr>
      <w:r w:rsidRPr="005C6351">
        <w:rPr>
          <w:sz w:val="24"/>
          <w:szCs w:val="24"/>
          <w:lang w:val="ru-RU"/>
        </w:rPr>
        <w:t>Характеризовать особенности словообразования имён существительных.</w:t>
      </w:r>
    </w:p>
    <w:p w14:paraId="368C9A85" w14:textId="77777777" w:rsidR="005D1B23" w:rsidRPr="005C6351" w:rsidRDefault="005D1B23" w:rsidP="005D1B23">
      <w:pPr>
        <w:rPr>
          <w:sz w:val="24"/>
          <w:szCs w:val="24"/>
          <w:lang w:val="ru-RU"/>
        </w:rPr>
      </w:pPr>
      <w:r w:rsidRPr="005C6351">
        <w:rPr>
          <w:sz w:val="24"/>
          <w:szCs w:val="24"/>
          <w:lang w:val="ru-RU"/>
        </w:rPr>
        <w:t>Соблюдать нормы слитного и дефисного написания пол- и полу- со словами.</w:t>
      </w:r>
    </w:p>
    <w:p w14:paraId="4B10A480" w14:textId="77777777" w:rsidR="005D1B23" w:rsidRPr="005C6351" w:rsidRDefault="005D1B23" w:rsidP="005D1B23">
      <w:pPr>
        <w:rPr>
          <w:sz w:val="24"/>
          <w:szCs w:val="24"/>
          <w:lang w:val="ru-RU"/>
        </w:rPr>
      </w:pPr>
      <w:r w:rsidRPr="005C6351">
        <w:rPr>
          <w:sz w:val="24"/>
          <w:szCs w:val="24"/>
          <w:lang w:val="ru-RU"/>
        </w:rPr>
        <w:t>Соблюдать нормы произношения, постановки ударения (в рамках изученного), словоизменения имён существительных.</w:t>
      </w:r>
    </w:p>
    <w:p w14:paraId="5883A794" w14:textId="77777777" w:rsidR="005D1B23" w:rsidRPr="005C6351" w:rsidRDefault="005D1B23" w:rsidP="005D1B23">
      <w:pPr>
        <w:rPr>
          <w:sz w:val="24"/>
          <w:szCs w:val="24"/>
          <w:lang w:val="ru-RU"/>
        </w:rPr>
      </w:pPr>
      <w:r w:rsidRPr="005C6351">
        <w:rPr>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4DC0B3E1" w14:textId="77777777" w:rsidR="005D1B23" w:rsidRPr="005C6351" w:rsidRDefault="005D1B23" w:rsidP="005D1B23">
      <w:pPr>
        <w:rPr>
          <w:sz w:val="24"/>
          <w:szCs w:val="24"/>
          <w:lang w:val="ru-RU"/>
        </w:rPr>
      </w:pPr>
      <w:r w:rsidRPr="005C6351">
        <w:rPr>
          <w:sz w:val="24"/>
          <w:szCs w:val="24"/>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14:paraId="74C193C7" w14:textId="77777777" w:rsidR="005D1B23" w:rsidRPr="005C6351" w:rsidRDefault="005D1B23" w:rsidP="005D1B23">
      <w:pPr>
        <w:rPr>
          <w:sz w:val="24"/>
          <w:szCs w:val="24"/>
          <w:lang w:val="ru-RU"/>
        </w:rPr>
      </w:pPr>
      <w:r w:rsidRPr="005C6351">
        <w:rPr>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414F3FB7" w14:textId="77777777" w:rsidR="005D1B23" w:rsidRPr="005C6351" w:rsidRDefault="005D1B23" w:rsidP="005D1B23">
      <w:pPr>
        <w:rPr>
          <w:sz w:val="24"/>
          <w:szCs w:val="24"/>
          <w:lang w:val="ru-RU"/>
        </w:rPr>
      </w:pPr>
      <w:r w:rsidRPr="005C6351">
        <w:rPr>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4C243A" w14:textId="77777777" w:rsidR="005D1B23" w:rsidRPr="005C6351" w:rsidRDefault="005D1B23" w:rsidP="005D1B23">
      <w:pPr>
        <w:rPr>
          <w:sz w:val="24"/>
          <w:szCs w:val="24"/>
          <w:lang w:val="ru-RU"/>
        </w:rPr>
      </w:pPr>
      <w:r w:rsidRPr="005C6351">
        <w:rPr>
          <w:sz w:val="24"/>
          <w:szCs w:val="24"/>
          <w:lang w:val="ru-RU"/>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3C168941" w14:textId="77777777" w:rsidR="005D1B23" w:rsidRPr="005C6351" w:rsidRDefault="005D1B23" w:rsidP="005D1B23">
      <w:pPr>
        <w:rPr>
          <w:sz w:val="24"/>
          <w:szCs w:val="24"/>
          <w:lang w:val="ru-RU"/>
        </w:rPr>
      </w:pPr>
      <w:r w:rsidRPr="005C6351">
        <w:rPr>
          <w:sz w:val="24"/>
          <w:szCs w:val="24"/>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479C67B1" w14:textId="77777777" w:rsidR="005D1B23" w:rsidRPr="005C6351" w:rsidRDefault="005D1B23" w:rsidP="005D1B23">
      <w:pPr>
        <w:rPr>
          <w:sz w:val="24"/>
          <w:szCs w:val="24"/>
          <w:lang w:val="ru-RU"/>
        </w:rPr>
      </w:pPr>
      <w:r w:rsidRPr="005C6351">
        <w:rPr>
          <w:sz w:val="24"/>
          <w:szCs w:val="24"/>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5642CC6A" w14:textId="77777777" w:rsidR="005D1B23" w:rsidRPr="005C6351" w:rsidRDefault="005D1B23" w:rsidP="005D1B23">
      <w:pPr>
        <w:rPr>
          <w:sz w:val="24"/>
          <w:szCs w:val="24"/>
          <w:lang w:val="ru-RU"/>
        </w:rPr>
      </w:pPr>
      <w:r w:rsidRPr="005C6351">
        <w:rPr>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5BA8D38D" w14:textId="77777777" w:rsidR="005D1B23" w:rsidRPr="005C6351" w:rsidRDefault="005D1B23" w:rsidP="005D1B23">
      <w:pPr>
        <w:rPr>
          <w:sz w:val="24"/>
          <w:szCs w:val="24"/>
          <w:lang w:val="ru-RU"/>
        </w:rPr>
      </w:pPr>
      <w:r w:rsidRPr="005C6351">
        <w:rPr>
          <w:sz w:val="24"/>
          <w:szCs w:val="24"/>
          <w:lang w:val="ru-RU"/>
        </w:rPr>
        <w:t>Соблюдать нормы правописания ь в формах глагола повелительного наклонения.</w:t>
      </w:r>
    </w:p>
    <w:p w14:paraId="76C8A847" w14:textId="77777777" w:rsidR="005D1B23" w:rsidRPr="005C6351" w:rsidRDefault="005D1B23" w:rsidP="005D1B23">
      <w:pPr>
        <w:rPr>
          <w:sz w:val="24"/>
          <w:szCs w:val="24"/>
          <w:lang w:val="ru-RU"/>
        </w:rPr>
      </w:pPr>
      <w:r w:rsidRPr="005C6351">
        <w:rPr>
          <w:sz w:val="24"/>
          <w:szCs w:val="24"/>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0AECA6C1" w14:textId="77777777" w:rsidR="005D1B23" w:rsidRPr="005C6351" w:rsidRDefault="005D1B23" w:rsidP="005D1B23">
      <w:pPr>
        <w:rPr>
          <w:sz w:val="24"/>
          <w:szCs w:val="24"/>
          <w:lang w:val="ru-RU"/>
        </w:rPr>
      </w:pPr>
      <w:r w:rsidRPr="005C6351">
        <w:rPr>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14:paraId="33C5F070" w14:textId="77777777" w:rsidR="005D1B23" w:rsidRPr="005C6351" w:rsidRDefault="005D1B23" w:rsidP="005D1B23">
      <w:pPr>
        <w:rPr>
          <w:sz w:val="24"/>
          <w:szCs w:val="24"/>
          <w:lang w:val="ru-RU"/>
        </w:rPr>
      </w:pPr>
      <w:r w:rsidRPr="005C6351">
        <w:rPr>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5F71BF41" w14:textId="4CC5DD6D" w:rsidR="005D1B23" w:rsidRPr="005C6351" w:rsidRDefault="005D1B23" w:rsidP="00E47D6C">
      <w:pPr>
        <w:rPr>
          <w:sz w:val="24"/>
          <w:szCs w:val="24"/>
          <w:lang w:val="ru-RU"/>
        </w:rPr>
      </w:pPr>
      <w:r w:rsidRPr="005C6351">
        <w:rPr>
          <w:sz w:val="24"/>
          <w:szCs w:val="24"/>
          <w:lang w:val="ru-RU"/>
        </w:rPr>
        <w:lastRenderedPageBreak/>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w:t>
      </w:r>
      <w:r w:rsidR="00E47D6C">
        <w:rPr>
          <w:sz w:val="24"/>
          <w:szCs w:val="24"/>
          <w:lang w:val="ru-RU"/>
        </w:rPr>
        <w:t>ных видов и в речевой практике.</w:t>
      </w:r>
    </w:p>
    <w:p w14:paraId="29C30000" w14:textId="77777777" w:rsidR="005D1B23" w:rsidRPr="005C6351" w:rsidRDefault="005D1B23" w:rsidP="005D1B23">
      <w:pPr>
        <w:rPr>
          <w:b/>
          <w:bCs/>
          <w:sz w:val="24"/>
          <w:szCs w:val="24"/>
          <w:lang w:val="ru-RU"/>
        </w:rPr>
      </w:pPr>
      <w:bookmarkStart w:id="134" w:name="_Toc96995932"/>
      <w:r w:rsidRPr="005C6351">
        <w:rPr>
          <w:b/>
          <w:bCs/>
          <w:sz w:val="24"/>
          <w:szCs w:val="24"/>
          <w:lang w:val="ru-RU"/>
        </w:rPr>
        <w:t>7 КЛАСС</w:t>
      </w:r>
      <w:bookmarkEnd w:id="134"/>
    </w:p>
    <w:p w14:paraId="38E3BC3E" w14:textId="77777777" w:rsidR="005D1B23" w:rsidRPr="005C6351" w:rsidRDefault="005D1B23" w:rsidP="005D1B23">
      <w:pPr>
        <w:rPr>
          <w:sz w:val="24"/>
          <w:szCs w:val="24"/>
          <w:lang w:val="ru-RU"/>
        </w:rPr>
      </w:pPr>
      <w:r w:rsidRPr="005C6351">
        <w:rPr>
          <w:sz w:val="24"/>
          <w:szCs w:val="24"/>
          <w:lang w:val="ru-RU"/>
        </w:rPr>
        <w:t>Общие сведения о языке</w:t>
      </w:r>
    </w:p>
    <w:p w14:paraId="13B971DD" w14:textId="77777777" w:rsidR="005D1B23" w:rsidRPr="005C6351" w:rsidRDefault="005D1B23" w:rsidP="005D1B23">
      <w:pPr>
        <w:rPr>
          <w:sz w:val="24"/>
          <w:szCs w:val="24"/>
          <w:lang w:val="ru-RU"/>
        </w:rPr>
      </w:pPr>
      <w:r w:rsidRPr="005C6351">
        <w:rPr>
          <w:sz w:val="24"/>
          <w:szCs w:val="24"/>
          <w:lang w:val="ru-RU"/>
        </w:rPr>
        <w:t>Иметь представление о языке как развивающемся явлении. Осознавать взаимосвязь языка, культуры и истории народа (приводить примеры).</w:t>
      </w:r>
    </w:p>
    <w:p w14:paraId="4C51EEDF" w14:textId="77777777" w:rsidR="005D1B23" w:rsidRPr="005C6351" w:rsidRDefault="005D1B23" w:rsidP="005D1B23">
      <w:pPr>
        <w:rPr>
          <w:sz w:val="24"/>
          <w:szCs w:val="24"/>
          <w:lang w:val="ru-RU"/>
        </w:rPr>
      </w:pPr>
      <w:bookmarkStart w:id="135" w:name="_Toc96995933"/>
      <w:r w:rsidRPr="005C6351">
        <w:rPr>
          <w:sz w:val="24"/>
          <w:szCs w:val="24"/>
          <w:lang w:val="ru-RU"/>
        </w:rPr>
        <w:t>Язык и речь</w:t>
      </w:r>
      <w:bookmarkEnd w:id="135"/>
    </w:p>
    <w:p w14:paraId="7E45B4B4" w14:textId="77777777" w:rsidR="005D1B23" w:rsidRPr="005C6351" w:rsidRDefault="005D1B23" w:rsidP="005D1B23">
      <w:pPr>
        <w:rPr>
          <w:sz w:val="24"/>
          <w:szCs w:val="24"/>
          <w:lang w:val="ru-RU"/>
        </w:rPr>
      </w:pPr>
      <w:r w:rsidRPr="005C6351">
        <w:rPr>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53325979" w14:textId="77777777" w:rsidR="005D1B23" w:rsidRPr="005C6351" w:rsidRDefault="005D1B23" w:rsidP="005D1B23">
      <w:pPr>
        <w:rPr>
          <w:sz w:val="24"/>
          <w:szCs w:val="24"/>
          <w:lang w:val="ru-RU"/>
        </w:rPr>
      </w:pPr>
      <w:r w:rsidRPr="005C6351">
        <w:rPr>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4D9F4901" w14:textId="77777777" w:rsidR="005D1B23" w:rsidRPr="005C6351" w:rsidRDefault="005D1B23" w:rsidP="005D1B23">
      <w:pPr>
        <w:rPr>
          <w:sz w:val="24"/>
          <w:szCs w:val="24"/>
          <w:lang w:val="ru-RU"/>
        </w:rPr>
      </w:pPr>
      <w:r w:rsidRPr="005C6351">
        <w:rPr>
          <w:sz w:val="24"/>
          <w:szCs w:val="24"/>
          <w:lang w:val="ru-RU"/>
        </w:rPr>
        <w:t>Владеть различными видами диалога: диалог – запрос информации, диалог – сообщение   информации.</w:t>
      </w:r>
    </w:p>
    <w:p w14:paraId="72C0813A" w14:textId="77777777" w:rsidR="005D1B23" w:rsidRPr="005C6351" w:rsidRDefault="005D1B23" w:rsidP="005D1B23">
      <w:pPr>
        <w:rPr>
          <w:sz w:val="24"/>
          <w:szCs w:val="24"/>
          <w:lang w:val="ru-RU"/>
        </w:rPr>
      </w:pPr>
      <w:r w:rsidRPr="005C6351">
        <w:rPr>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5E2A946A" w14:textId="77777777" w:rsidR="005D1B23" w:rsidRPr="005C6351" w:rsidRDefault="005D1B23" w:rsidP="005D1B23">
      <w:pPr>
        <w:rPr>
          <w:sz w:val="24"/>
          <w:szCs w:val="24"/>
          <w:lang w:val="ru-RU"/>
        </w:rPr>
      </w:pPr>
      <w:r w:rsidRPr="005C6351">
        <w:rPr>
          <w:sz w:val="24"/>
          <w:szCs w:val="24"/>
          <w:lang w:val="ru-RU"/>
        </w:rPr>
        <w:t>Владеть различными видами чтения: просмотровым, ознакомительным, изучающим, поисковым.</w:t>
      </w:r>
    </w:p>
    <w:p w14:paraId="228C9A93" w14:textId="77777777" w:rsidR="005D1B23" w:rsidRPr="005C6351" w:rsidRDefault="005D1B23" w:rsidP="005D1B23">
      <w:pPr>
        <w:rPr>
          <w:sz w:val="24"/>
          <w:szCs w:val="24"/>
          <w:lang w:val="ru-RU"/>
        </w:rPr>
      </w:pPr>
      <w:r w:rsidRPr="005C6351">
        <w:rPr>
          <w:sz w:val="24"/>
          <w:szCs w:val="24"/>
          <w:lang w:val="ru-RU"/>
        </w:rPr>
        <w:t>Устно пересказывать прослушанный или прочитанный текст объёмом не менее 120 слов.</w:t>
      </w:r>
    </w:p>
    <w:p w14:paraId="0712BABE" w14:textId="77777777" w:rsidR="005D1B23" w:rsidRPr="005C6351" w:rsidRDefault="005D1B23" w:rsidP="005D1B23">
      <w:pPr>
        <w:rPr>
          <w:sz w:val="24"/>
          <w:szCs w:val="24"/>
          <w:lang w:val="ru-RU"/>
        </w:rPr>
      </w:pPr>
      <w:r w:rsidRPr="005C6351">
        <w:rPr>
          <w:sz w:val="24"/>
          <w:szCs w:val="24"/>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492CD7B" w14:textId="77777777" w:rsidR="005D1B23" w:rsidRPr="005C6351" w:rsidRDefault="005D1B23" w:rsidP="005D1B23">
      <w:pPr>
        <w:rPr>
          <w:sz w:val="24"/>
          <w:szCs w:val="24"/>
          <w:lang w:val="ru-RU"/>
        </w:rPr>
      </w:pPr>
      <w:r w:rsidRPr="005C6351">
        <w:rPr>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3EE1EC4F" w14:textId="77777777" w:rsidR="005D1B23" w:rsidRPr="005C6351" w:rsidRDefault="005D1B23" w:rsidP="005D1B23">
      <w:pPr>
        <w:rPr>
          <w:sz w:val="24"/>
          <w:szCs w:val="24"/>
          <w:lang w:val="ru-RU"/>
        </w:rPr>
      </w:pPr>
      <w:r w:rsidRPr="005C6351">
        <w:rPr>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C3359A7" w14:textId="77777777" w:rsidR="005D1B23" w:rsidRPr="005C6351" w:rsidRDefault="005D1B23" w:rsidP="005D1B23">
      <w:pPr>
        <w:rPr>
          <w:sz w:val="24"/>
          <w:szCs w:val="24"/>
          <w:lang w:val="ru-RU"/>
        </w:rPr>
      </w:pPr>
      <w:bookmarkStart w:id="136" w:name="_Toc96995934"/>
      <w:r w:rsidRPr="005C6351">
        <w:rPr>
          <w:sz w:val="24"/>
          <w:szCs w:val="24"/>
          <w:lang w:val="ru-RU"/>
        </w:rPr>
        <w:t>Текст</w:t>
      </w:r>
      <w:bookmarkEnd w:id="136"/>
    </w:p>
    <w:p w14:paraId="59035C65" w14:textId="77777777" w:rsidR="005D1B23" w:rsidRPr="005C6351" w:rsidRDefault="005D1B23" w:rsidP="005D1B23">
      <w:pPr>
        <w:rPr>
          <w:sz w:val="24"/>
          <w:szCs w:val="24"/>
          <w:lang w:val="ru-RU"/>
        </w:rPr>
      </w:pPr>
      <w:r w:rsidRPr="005C6351">
        <w:rPr>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0FC6AED" w14:textId="77777777" w:rsidR="005D1B23" w:rsidRPr="005C6351" w:rsidRDefault="005D1B23" w:rsidP="005D1B23">
      <w:pPr>
        <w:rPr>
          <w:sz w:val="24"/>
          <w:szCs w:val="24"/>
          <w:lang w:val="ru-RU"/>
        </w:rPr>
      </w:pPr>
      <w:r w:rsidRPr="005C6351">
        <w:rPr>
          <w:sz w:val="24"/>
          <w:szCs w:val="24"/>
          <w:lang w:val="ru-RU"/>
        </w:rPr>
        <w:t>Проводить смысловой анализ текста, его композиционных особенностей, определять количество микротем и абзацев.</w:t>
      </w:r>
    </w:p>
    <w:p w14:paraId="1E9EF6F1" w14:textId="77777777" w:rsidR="005D1B23" w:rsidRPr="005C6351" w:rsidRDefault="005D1B23" w:rsidP="005D1B23">
      <w:pPr>
        <w:rPr>
          <w:sz w:val="24"/>
          <w:szCs w:val="24"/>
          <w:lang w:val="ru-RU"/>
        </w:rPr>
      </w:pPr>
      <w:r w:rsidRPr="005C6351">
        <w:rPr>
          <w:sz w:val="24"/>
          <w:szCs w:val="24"/>
          <w:lang w:val="ru-RU"/>
        </w:rPr>
        <w:t>Выявлять лексические и грамматические средства связи предложений и частей текста.</w:t>
      </w:r>
    </w:p>
    <w:p w14:paraId="5374444E" w14:textId="77777777" w:rsidR="005D1B23" w:rsidRPr="005C6351" w:rsidRDefault="005D1B23" w:rsidP="005D1B23">
      <w:pPr>
        <w:rPr>
          <w:sz w:val="24"/>
          <w:szCs w:val="24"/>
          <w:lang w:val="ru-RU"/>
        </w:rPr>
      </w:pPr>
      <w:r w:rsidRPr="005C6351">
        <w:rPr>
          <w:sz w:val="24"/>
          <w:szCs w:val="24"/>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E6D4C7D" w14:textId="77777777" w:rsidR="005D1B23" w:rsidRPr="005C6351" w:rsidRDefault="005D1B23" w:rsidP="005D1B23">
      <w:pPr>
        <w:rPr>
          <w:sz w:val="24"/>
          <w:szCs w:val="24"/>
          <w:lang w:val="ru-RU"/>
        </w:rPr>
      </w:pPr>
      <w:r w:rsidRPr="005C6351">
        <w:rPr>
          <w:sz w:val="24"/>
          <w:szCs w:val="24"/>
          <w:lang w:val="ru-RU"/>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w:t>
      </w:r>
      <w:r w:rsidRPr="005C6351">
        <w:rPr>
          <w:sz w:val="24"/>
          <w:szCs w:val="24"/>
          <w:lang w:val="ru-RU"/>
        </w:rPr>
        <w:lastRenderedPageBreak/>
        <w:t>из различных источников, в том числе из лингвистических словарей и справочной литературы, и использовать её в учебной  деятельности.</w:t>
      </w:r>
    </w:p>
    <w:p w14:paraId="321C1D52" w14:textId="77777777" w:rsidR="005D1B23" w:rsidRPr="005C6351" w:rsidRDefault="005D1B23" w:rsidP="005D1B23">
      <w:pPr>
        <w:rPr>
          <w:sz w:val="24"/>
          <w:szCs w:val="24"/>
          <w:lang w:val="ru-RU"/>
        </w:rPr>
      </w:pPr>
      <w:r w:rsidRPr="005C6351">
        <w:rPr>
          <w:sz w:val="24"/>
          <w:szCs w:val="24"/>
          <w:lang w:val="ru-RU"/>
        </w:rPr>
        <w:t>Представлять сообщение на заданную тему в виде презентации.</w:t>
      </w:r>
    </w:p>
    <w:p w14:paraId="7B9D9852" w14:textId="77777777" w:rsidR="005D1B23" w:rsidRPr="005C6351" w:rsidRDefault="005D1B23" w:rsidP="005D1B23">
      <w:pPr>
        <w:rPr>
          <w:sz w:val="24"/>
          <w:szCs w:val="24"/>
          <w:lang w:val="ru-RU"/>
        </w:rPr>
      </w:pPr>
      <w:r w:rsidRPr="005C6351">
        <w:rPr>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14:paraId="67E97135" w14:textId="77777777" w:rsidR="005D1B23" w:rsidRPr="005C6351" w:rsidRDefault="005D1B23" w:rsidP="005D1B23">
      <w:pPr>
        <w:rPr>
          <w:sz w:val="24"/>
          <w:szCs w:val="24"/>
          <w:lang w:val="ru-RU"/>
        </w:rPr>
      </w:pPr>
      <w:r w:rsidRPr="005C6351">
        <w:rPr>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1A8DBFE" w14:textId="77777777" w:rsidR="005D1B23" w:rsidRPr="005C6351" w:rsidRDefault="005D1B23" w:rsidP="005D1B23">
      <w:pPr>
        <w:rPr>
          <w:sz w:val="24"/>
          <w:szCs w:val="24"/>
          <w:lang w:val="ru-RU"/>
        </w:rPr>
      </w:pPr>
      <w:bookmarkStart w:id="137" w:name="_Toc96995935"/>
      <w:r w:rsidRPr="005C6351">
        <w:rPr>
          <w:sz w:val="24"/>
          <w:szCs w:val="24"/>
          <w:lang w:val="ru-RU"/>
        </w:rPr>
        <w:t>Функциональные разновидности языка</w:t>
      </w:r>
      <w:bookmarkEnd w:id="137"/>
    </w:p>
    <w:p w14:paraId="460C5BAA" w14:textId="77777777" w:rsidR="005D1B23" w:rsidRPr="005C6351" w:rsidRDefault="005D1B23" w:rsidP="005D1B23">
      <w:pPr>
        <w:rPr>
          <w:sz w:val="24"/>
          <w:szCs w:val="24"/>
          <w:lang w:val="ru-RU"/>
        </w:rPr>
      </w:pPr>
      <w:r w:rsidRPr="005C6351">
        <w:rPr>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63257208" w14:textId="77777777" w:rsidR="005D1B23" w:rsidRPr="005C6351" w:rsidRDefault="005D1B23" w:rsidP="005D1B23">
      <w:pPr>
        <w:rPr>
          <w:sz w:val="24"/>
          <w:szCs w:val="24"/>
          <w:lang w:val="ru-RU"/>
        </w:rPr>
      </w:pPr>
      <w:r w:rsidRPr="005C6351">
        <w:rPr>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2E948A14" w14:textId="77777777" w:rsidR="005D1B23" w:rsidRPr="005C6351" w:rsidRDefault="005D1B23" w:rsidP="005D1B23">
      <w:pPr>
        <w:rPr>
          <w:sz w:val="24"/>
          <w:szCs w:val="24"/>
          <w:lang w:val="ru-RU"/>
        </w:rPr>
      </w:pPr>
      <w:r w:rsidRPr="005C6351">
        <w:rPr>
          <w:sz w:val="24"/>
          <w:szCs w:val="24"/>
          <w:lang w:val="ru-RU"/>
        </w:rPr>
        <w:t>Создавать тексты публицистического стиля в жанре репортажа, заметки, интервью; оформлять деловые бумаги (инструкция).</w:t>
      </w:r>
    </w:p>
    <w:p w14:paraId="1381EDB2" w14:textId="77777777" w:rsidR="005D1B23" w:rsidRPr="005C6351" w:rsidRDefault="005D1B23" w:rsidP="005D1B23">
      <w:pPr>
        <w:rPr>
          <w:sz w:val="24"/>
          <w:szCs w:val="24"/>
          <w:lang w:val="ru-RU"/>
        </w:rPr>
      </w:pPr>
      <w:r w:rsidRPr="005C6351">
        <w:rPr>
          <w:sz w:val="24"/>
          <w:szCs w:val="24"/>
          <w:lang w:val="ru-RU"/>
        </w:rPr>
        <w:t>Владеть нормами построения текстов публицистического стиля.</w:t>
      </w:r>
    </w:p>
    <w:p w14:paraId="7A8883A0" w14:textId="77777777" w:rsidR="005D1B23" w:rsidRPr="005C6351" w:rsidRDefault="005D1B23" w:rsidP="005D1B23">
      <w:pPr>
        <w:rPr>
          <w:sz w:val="24"/>
          <w:szCs w:val="24"/>
          <w:lang w:val="ru-RU"/>
        </w:rPr>
      </w:pPr>
      <w:r w:rsidRPr="005C6351">
        <w:rPr>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0C926FC" w14:textId="0782FA62" w:rsidR="005D1B23" w:rsidRPr="005C6351" w:rsidRDefault="005D1B23" w:rsidP="00E47D6C">
      <w:pPr>
        <w:rPr>
          <w:sz w:val="24"/>
          <w:szCs w:val="24"/>
          <w:lang w:val="ru-RU"/>
        </w:rPr>
      </w:pPr>
      <w:r w:rsidRPr="005C6351">
        <w:rPr>
          <w:sz w:val="24"/>
          <w:szCs w:val="24"/>
          <w:lang w:val="ru-RU"/>
        </w:rPr>
        <w:t>Применять знания о функциональных разновидностях языка при выполнении языкового анализа различ</w:t>
      </w:r>
      <w:r w:rsidR="00E47D6C">
        <w:rPr>
          <w:sz w:val="24"/>
          <w:szCs w:val="24"/>
          <w:lang w:val="ru-RU"/>
        </w:rPr>
        <w:t>ных видов и в речевой практике.</w:t>
      </w:r>
    </w:p>
    <w:p w14:paraId="2FE9556F" w14:textId="77777777" w:rsidR="005D1B23" w:rsidRPr="005C6351" w:rsidRDefault="005D1B23" w:rsidP="005D1B23">
      <w:pPr>
        <w:rPr>
          <w:sz w:val="24"/>
          <w:szCs w:val="24"/>
          <w:lang w:val="ru-RU"/>
        </w:rPr>
      </w:pPr>
      <w:bookmarkStart w:id="138" w:name="_Toc96995936"/>
      <w:r w:rsidRPr="005C6351">
        <w:rPr>
          <w:sz w:val="24"/>
          <w:szCs w:val="24"/>
          <w:lang w:val="ru-RU"/>
        </w:rPr>
        <w:t>СИСТЕМА ЯЗЫКА</w:t>
      </w:r>
      <w:bookmarkEnd w:id="138"/>
    </w:p>
    <w:p w14:paraId="257F4C88" w14:textId="77777777" w:rsidR="005D1B23" w:rsidRPr="005C6351" w:rsidRDefault="005D1B23" w:rsidP="005D1B23">
      <w:pPr>
        <w:rPr>
          <w:sz w:val="24"/>
          <w:szCs w:val="24"/>
          <w:lang w:val="ru-RU"/>
        </w:rPr>
      </w:pPr>
      <w:r w:rsidRPr="005C6351">
        <w:rPr>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1FA7C2A4" w14:textId="77777777" w:rsidR="005D1B23" w:rsidRPr="005C6351" w:rsidRDefault="005D1B23" w:rsidP="005D1B23">
      <w:pPr>
        <w:rPr>
          <w:sz w:val="24"/>
          <w:szCs w:val="24"/>
          <w:lang w:val="ru-RU"/>
        </w:rPr>
      </w:pPr>
      <w:r w:rsidRPr="005C6351">
        <w:rPr>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01E2E121" w14:textId="77777777" w:rsidR="005D1B23" w:rsidRPr="005C6351" w:rsidRDefault="005D1B23" w:rsidP="005D1B23">
      <w:pPr>
        <w:rPr>
          <w:sz w:val="24"/>
          <w:szCs w:val="24"/>
          <w:lang w:val="ru-RU"/>
        </w:rPr>
      </w:pPr>
      <w:r w:rsidRPr="005C6351">
        <w:rPr>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77E35067" w14:textId="77777777" w:rsidR="005D1B23" w:rsidRPr="005C6351" w:rsidRDefault="005D1B23" w:rsidP="005D1B23">
      <w:pPr>
        <w:rPr>
          <w:sz w:val="24"/>
          <w:szCs w:val="24"/>
          <w:lang w:val="ru-RU"/>
        </w:rPr>
      </w:pPr>
      <w:r w:rsidRPr="005C6351">
        <w:rPr>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66908012" w14:textId="77777777" w:rsidR="005D1B23" w:rsidRPr="005C6351" w:rsidRDefault="005D1B23" w:rsidP="005D1B23">
      <w:pPr>
        <w:rPr>
          <w:sz w:val="24"/>
          <w:szCs w:val="24"/>
          <w:lang w:val="ru-RU"/>
        </w:rPr>
      </w:pPr>
      <w:r w:rsidRPr="005C6351">
        <w:rPr>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508E1EA9" w14:textId="77777777" w:rsidR="005D1B23" w:rsidRPr="005C6351" w:rsidRDefault="005D1B23" w:rsidP="005D1B23">
      <w:pPr>
        <w:rPr>
          <w:sz w:val="24"/>
          <w:szCs w:val="24"/>
          <w:lang w:val="ru-RU"/>
        </w:rPr>
      </w:pPr>
      <w:r w:rsidRPr="005C6351">
        <w:rPr>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73B175A" w14:textId="77777777" w:rsidR="005D1B23" w:rsidRPr="005C6351" w:rsidRDefault="005D1B23" w:rsidP="005D1B23">
      <w:pPr>
        <w:rPr>
          <w:sz w:val="24"/>
          <w:szCs w:val="24"/>
          <w:lang w:val="ru-RU"/>
        </w:rPr>
      </w:pPr>
      <w:r w:rsidRPr="005C6351">
        <w:rPr>
          <w:sz w:val="24"/>
          <w:szCs w:val="24"/>
          <w:lang w:val="ru-RU"/>
        </w:rPr>
        <w:t>Использовать грамматические словари и справочники в речевой практике.</w:t>
      </w:r>
    </w:p>
    <w:p w14:paraId="30FBCF5B" w14:textId="77777777" w:rsidR="005D1B23" w:rsidRPr="005C6351" w:rsidRDefault="005D1B23" w:rsidP="005D1B23">
      <w:pPr>
        <w:rPr>
          <w:sz w:val="24"/>
          <w:szCs w:val="24"/>
          <w:lang w:val="ru-RU"/>
        </w:rPr>
      </w:pPr>
      <w:bookmarkStart w:id="139" w:name="_Toc96995937"/>
      <w:r w:rsidRPr="005C6351">
        <w:rPr>
          <w:sz w:val="24"/>
          <w:szCs w:val="24"/>
          <w:lang w:val="ru-RU"/>
        </w:rPr>
        <w:t>Морфология. Культура речи</w:t>
      </w:r>
      <w:bookmarkEnd w:id="139"/>
    </w:p>
    <w:p w14:paraId="474EB30B" w14:textId="77777777" w:rsidR="005D1B23" w:rsidRPr="005C6351" w:rsidRDefault="005D1B23" w:rsidP="005D1B23">
      <w:pPr>
        <w:rPr>
          <w:sz w:val="24"/>
          <w:szCs w:val="24"/>
          <w:lang w:val="ru-RU"/>
        </w:rPr>
      </w:pPr>
      <w:r w:rsidRPr="005C6351">
        <w:rPr>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13796CC" w14:textId="77777777" w:rsidR="005D1B23" w:rsidRPr="005C6351" w:rsidRDefault="005D1B23" w:rsidP="005D1B23">
      <w:pPr>
        <w:rPr>
          <w:sz w:val="24"/>
          <w:szCs w:val="24"/>
          <w:lang w:val="ru-RU"/>
        </w:rPr>
      </w:pPr>
      <w:r w:rsidRPr="005C6351">
        <w:rPr>
          <w:sz w:val="24"/>
          <w:szCs w:val="24"/>
          <w:lang w:val="ru-RU"/>
        </w:rPr>
        <w:t>Причастие</w:t>
      </w:r>
    </w:p>
    <w:p w14:paraId="3CA0D5DE" w14:textId="77777777" w:rsidR="005D1B23" w:rsidRPr="005C6351" w:rsidRDefault="005D1B23" w:rsidP="005D1B23">
      <w:pPr>
        <w:rPr>
          <w:sz w:val="24"/>
          <w:szCs w:val="24"/>
          <w:lang w:val="ru-RU"/>
        </w:rPr>
      </w:pPr>
      <w:r w:rsidRPr="005C6351">
        <w:rPr>
          <w:sz w:val="24"/>
          <w:szCs w:val="24"/>
          <w:lang w:val="ru-RU"/>
        </w:rPr>
        <w:t>Характеризовать причастия как особую группу слов. Определять признаки глагола и имени прилагательного в причастии.</w:t>
      </w:r>
    </w:p>
    <w:p w14:paraId="0139839D" w14:textId="77777777" w:rsidR="005D1B23" w:rsidRPr="005C6351" w:rsidRDefault="005D1B23" w:rsidP="005D1B23">
      <w:pPr>
        <w:rPr>
          <w:sz w:val="24"/>
          <w:szCs w:val="24"/>
          <w:lang w:val="ru-RU"/>
        </w:rPr>
      </w:pPr>
      <w:r w:rsidRPr="005C6351">
        <w:rPr>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67AC8F9" w14:textId="77777777" w:rsidR="005D1B23" w:rsidRPr="005C6351" w:rsidRDefault="005D1B23" w:rsidP="005D1B23">
      <w:pPr>
        <w:rPr>
          <w:sz w:val="24"/>
          <w:szCs w:val="24"/>
          <w:lang w:val="ru-RU"/>
        </w:rPr>
      </w:pPr>
      <w:r w:rsidRPr="005C6351">
        <w:rPr>
          <w:sz w:val="24"/>
          <w:szCs w:val="24"/>
          <w:lang w:val="ru-RU"/>
        </w:rPr>
        <w:t xml:space="preserve">Проводить морфологический анализ причастий, применять это умение в речевой   </w:t>
      </w:r>
      <w:r w:rsidRPr="005C6351">
        <w:rPr>
          <w:sz w:val="24"/>
          <w:szCs w:val="24"/>
          <w:lang w:val="ru-RU"/>
        </w:rPr>
        <w:lastRenderedPageBreak/>
        <w:t>практике.</w:t>
      </w:r>
    </w:p>
    <w:p w14:paraId="7F7CAF01" w14:textId="77777777" w:rsidR="005D1B23" w:rsidRPr="005C6351" w:rsidRDefault="005D1B23" w:rsidP="005D1B23">
      <w:pPr>
        <w:rPr>
          <w:sz w:val="24"/>
          <w:szCs w:val="24"/>
          <w:lang w:val="ru-RU"/>
        </w:rPr>
      </w:pPr>
      <w:r w:rsidRPr="005C6351">
        <w:rPr>
          <w:sz w:val="24"/>
          <w:szCs w:val="24"/>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D52A7B1" w14:textId="77777777" w:rsidR="005D1B23" w:rsidRPr="005C6351" w:rsidRDefault="005D1B23" w:rsidP="005D1B23">
      <w:pPr>
        <w:rPr>
          <w:sz w:val="24"/>
          <w:szCs w:val="24"/>
          <w:lang w:val="ru-RU"/>
        </w:rPr>
      </w:pPr>
      <w:r w:rsidRPr="005C6351">
        <w:rPr>
          <w:sz w:val="24"/>
          <w:szCs w:val="24"/>
          <w:lang w:val="ru-RU"/>
        </w:rPr>
        <w:t>Уместно использовать причастия в речи. Различать созвучные причастия и имена прилагательные (висящий – вися чий, горящий – горячий). Правильно употреблять причастия с суффиксом -ся. Правильно устанавливать согласование   в словосочетаниях типа прич. + сущ.</w:t>
      </w:r>
    </w:p>
    <w:p w14:paraId="16F8304F" w14:textId="77777777" w:rsidR="005D1B23" w:rsidRPr="005C6351" w:rsidRDefault="005D1B23" w:rsidP="005D1B23">
      <w:pPr>
        <w:rPr>
          <w:sz w:val="24"/>
          <w:szCs w:val="24"/>
          <w:lang w:val="ru-RU"/>
        </w:rPr>
      </w:pPr>
      <w:r w:rsidRPr="005C6351">
        <w:rPr>
          <w:sz w:val="24"/>
          <w:szCs w:val="24"/>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4A61F5AE" w14:textId="77777777" w:rsidR="005D1B23" w:rsidRPr="005C6351" w:rsidRDefault="005D1B23" w:rsidP="005D1B23">
      <w:pPr>
        <w:rPr>
          <w:sz w:val="24"/>
          <w:szCs w:val="24"/>
          <w:lang w:val="ru-RU"/>
        </w:rPr>
      </w:pPr>
      <w:r w:rsidRPr="005C6351">
        <w:rPr>
          <w:sz w:val="24"/>
          <w:szCs w:val="24"/>
          <w:lang w:val="ru-RU"/>
        </w:rPr>
        <w:t>Правильно расставлять знаки препинания в предложениях с причастным оборотом.</w:t>
      </w:r>
    </w:p>
    <w:p w14:paraId="2B1AE9C8" w14:textId="77777777" w:rsidR="005D1B23" w:rsidRPr="005C6351" w:rsidRDefault="005D1B23" w:rsidP="005D1B23">
      <w:pPr>
        <w:rPr>
          <w:sz w:val="24"/>
          <w:szCs w:val="24"/>
          <w:lang w:val="ru-RU"/>
        </w:rPr>
      </w:pPr>
      <w:r w:rsidRPr="005C6351">
        <w:rPr>
          <w:sz w:val="24"/>
          <w:szCs w:val="24"/>
          <w:lang w:val="ru-RU"/>
        </w:rPr>
        <w:t>Деепричастие</w:t>
      </w:r>
    </w:p>
    <w:p w14:paraId="428761C4" w14:textId="77777777" w:rsidR="005D1B23" w:rsidRPr="005C6351" w:rsidRDefault="005D1B23" w:rsidP="005D1B23">
      <w:pPr>
        <w:rPr>
          <w:sz w:val="24"/>
          <w:szCs w:val="24"/>
          <w:lang w:val="ru-RU"/>
        </w:rPr>
      </w:pPr>
      <w:r w:rsidRPr="005C6351">
        <w:rPr>
          <w:sz w:val="24"/>
          <w:szCs w:val="24"/>
          <w:lang w:val="ru-RU"/>
        </w:rPr>
        <w:t>Характеризовать деепричастия как особую группу слов. Определять признаки глагола и наречия в деепричастии.</w:t>
      </w:r>
    </w:p>
    <w:p w14:paraId="5EBE7A50" w14:textId="77777777" w:rsidR="005D1B23" w:rsidRPr="005C6351" w:rsidRDefault="005D1B23" w:rsidP="005D1B23">
      <w:pPr>
        <w:rPr>
          <w:sz w:val="24"/>
          <w:szCs w:val="24"/>
          <w:lang w:val="ru-RU"/>
        </w:rPr>
      </w:pPr>
      <w:r w:rsidRPr="005C6351">
        <w:rPr>
          <w:sz w:val="24"/>
          <w:szCs w:val="24"/>
          <w:lang w:val="ru-RU"/>
        </w:rPr>
        <w:t>Распознавать деепричастия совершенного и несовершенного вида.</w:t>
      </w:r>
    </w:p>
    <w:p w14:paraId="4C672E4C" w14:textId="77777777" w:rsidR="005D1B23" w:rsidRPr="005C6351" w:rsidRDefault="005D1B23" w:rsidP="005D1B23">
      <w:pPr>
        <w:rPr>
          <w:sz w:val="24"/>
          <w:szCs w:val="24"/>
          <w:lang w:val="ru-RU"/>
        </w:rPr>
      </w:pPr>
      <w:r w:rsidRPr="005C6351">
        <w:rPr>
          <w:sz w:val="24"/>
          <w:szCs w:val="24"/>
          <w:lang w:val="ru-RU"/>
        </w:rPr>
        <w:t>Проводить морфологический анализ деепричастий, применять это умение в речевой   практике.</w:t>
      </w:r>
    </w:p>
    <w:p w14:paraId="2D67EE48" w14:textId="77777777" w:rsidR="005D1B23" w:rsidRPr="005C6351" w:rsidRDefault="005D1B23" w:rsidP="005D1B23">
      <w:pPr>
        <w:rPr>
          <w:sz w:val="24"/>
          <w:szCs w:val="24"/>
          <w:lang w:val="ru-RU"/>
        </w:rPr>
      </w:pPr>
      <w:r w:rsidRPr="005C6351">
        <w:rPr>
          <w:sz w:val="24"/>
          <w:szCs w:val="24"/>
          <w:lang w:val="ru-RU"/>
        </w:rPr>
        <w:t>Конструировать деепричастный оборот. Определять роль деепричастия в предложении.</w:t>
      </w:r>
    </w:p>
    <w:p w14:paraId="072CFD60" w14:textId="77777777" w:rsidR="005D1B23" w:rsidRPr="005C6351" w:rsidRDefault="005D1B23" w:rsidP="005D1B23">
      <w:pPr>
        <w:rPr>
          <w:sz w:val="24"/>
          <w:szCs w:val="24"/>
          <w:lang w:val="ru-RU"/>
        </w:rPr>
      </w:pPr>
      <w:r w:rsidRPr="005C6351">
        <w:rPr>
          <w:sz w:val="24"/>
          <w:szCs w:val="24"/>
          <w:lang w:val="ru-RU"/>
        </w:rPr>
        <w:t>Уместно использовать деепричастия в речи. Правильно ставить ударение в деепричастиях.</w:t>
      </w:r>
    </w:p>
    <w:p w14:paraId="64010EB6" w14:textId="77777777" w:rsidR="005D1B23" w:rsidRPr="005C6351" w:rsidRDefault="005D1B23" w:rsidP="005D1B23">
      <w:pPr>
        <w:rPr>
          <w:sz w:val="24"/>
          <w:szCs w:val="24"/>
          <w:lang w:val="ru-RU"/>
        </w:rPr>
      </w:pPr>
      <w:r w:rsidRPr="005C6351">
        <w:rPr>
          <w:sz w:val="24"/>
          <w:szCs w:val="24"/>
          <w:lang w:val="ru-RU"/>
        </w:rPr>
        <w:t>Применять правила написания гласных в суффиксах деепричастий; правила слитного и раздельного написания не с деепричастиями.</w:t>
      </w:r>
    </w:p>
    <w:p w14:paraId="179E36DC" w14:textId="77777777" w:rsidR="005D1B23" w:rsidRPr="005C6351" w:rsidRDefault="005D1B23" w:rsidP="005D1B23">
      <w:pPr>
        <w:rPr>
          <w:sz w:val="24"/>
          <w:szCs w:val="24"/>
          <w:lang w:val="ru-RU"/>
        </w:rPr>
      </w:pPr>
      <w:r w:rsidRPr="005C6351">
        <w:rPr>
          <w:sz w:val="24"/>
          <w:szCs w:val="24"/>
          <w:lang w:val="ru-RU"/>
        </w:rPr>
        <w:t>Правильно строить предложения с одиночными деепричастиями и деепричастными оборотами.</w:t>
      </w:r>
    </w:p>
    <w:p w14:paraId="2BAB4820" w14:textId="77777777" w:rsidR="005D1B23" w:rsidRPr="005C6351" w:rsidRDefault="005D1B23" w:rsidP="005D1B23">
      <w:pPr>
        <w:rPr>
          <w:sz w:val="24"/>
          <w:szCs w:val="24"/>
          <w:lang w:val="ru-RU"/>
        </w:rPr>
      </w:pPr>
      <w:r w:rsidRPr="005C6351">
        <w:rPr>
          <w:sz w:val="24"/>
          <w:szCs w:val="24"/>
          <w:lang w:val="ru-RU"/>
        </w:rPr>
        <w:t>Правильно расставлять знаки препинания в предложениях с одиночным деепричастием и деепричастным оборотом.</w:t>
      </w:r>
    </w:p>
    <w:p w14:paraId="64FAC1EC" w14:textId="77777777" w:rsidR="005D1B23" w:rsidRPr="005C6351" w:rsidRDefault="005D1B23" w:rsidP="005D1B23">
      <w:pPr>
        <w:rPr>
          <w:sz w:val="24"/>
          <w:szCs w:val="24"/>
          <w:lang w:val="ru-RU"/>
        </w:rPr>
      </w:pPr>
      <w:r w:rsidRPr="005C6351">
        <w:rPr>
          <w:sz w:val="24"/>
          <w:szCs w:val="24"/>
          <w:lang w:val="ru-RU"/>
        </w:rPr>
        <w:t>Наречие</w:t>
      </w:r>
    </w:p>
    <w:p w14:paraId="02EE73D3" w14:textId="77777777" w:rsidR="005D1B23" w:rsidRPr="005C6351" w:rsidRDefault="005D1B23" w:rsidP="005D1B23">
      <w:pPr>
        <w:rPr>
          <w:sz w:val="24"/>
          <w:szCs w:val="24"/>
          <w:lang w:val="ru-RU"/>
        </w:rPr>
      </w:pPr>
      <w:r w:rsidRPr="005C6351">
        <w:rPr>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0DE0726" w14:textId="77777777" w:rsidR="005D1B23" w:rsidRPr="005C6351" w:rsidRDefault="005D1B23" w:rsidP="005D1B23">
      <w:pPr>
        <w:rPr>
          <w:sz w:val="24"/>
          <w:szCs w:val="24"/>
          <w:lang w:val="ru-RU"/>
        </w:rPr>
      </w:pPr>
      <w:r w:rsidRPr="005C6351">
        <w:rPr>
          <w:sz w:val="24"/>
          <w:szCs w:val="24"/>
          <w:lang w:val="ru-RU"/>
        </w:rPr>
        <w:t>Проводить морфологический анализ наречий, применять это умение в речевой практике.</w:t>
      </w:r>
    </w:p>
    <w:p w14:paraId="30C4F7B4" w14:textId="77777777" w:rsidR="005D1B23" w:rsidRPr="005C6351" w:rsidRDefault="005D1B23" w:rsidP="005D1B23">
      <w:pPr>
        <w:rPr>
          <w:sz w:val="24"/>
          <w:szCs w:val="24"/>
          <w:lang w:val="ru-RU"/>
        </w:rPr>
      </w:pPr>
      <w:r w:rsidRPr="005C6351">
        <w:rPr>
          <w:sz w:val="24"/>
          <w:szCs w:val="24"/>
          <w:lang w:val="ru-RU"/>
        </w:rPr>
        <w:t>Соблюдать нормы образования степеней сравнения наречий, произношения наречий, постановки в них ударения.</w:t>
      </w:r>
    </w:p>
    <w:p w14:paraId="0F5F7608" w14:textId="77777777" w:rsidR="005D1B23" w:rsidRPr="005C6351" w:rsidRDefault="005D1B23" w:rsidP="005D1B23">
      <w:pPr>
        <w:rPr>
          <w:sz w:val="24"/>
          <w:szCs w:val="24"/>
          <w:lang w:val="ru-RU"/>
        </w:rPr>
      </w:pPr>
      <w:r w:rsidRPr="005C6351">
        <w:rPr>
          <w:sz w:val="24"/>
          <w:szCs w:val="24"/>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неи нинаречий; слитного и раздельного  написания  не  с наречиями.</w:t>
      </w:r>
    </w:p>
    <w:p w14:paraId="5C3FC8E0" w14:textId="77777777" w:rsidR="005D1B23" w:rsidRPr="005C6351" w:rsidRDefault="005D1B23" w:rsidP="005D1B23">
      <w:pPr>
        <w:rPr>
          <w:sz w:val="24"/>
          <w:szCs w:val="24"/>
          <w:lang w:val="ru-RU"/>
        </w:rPr>
      </w:pPr>
      <w:r w:rsidRPr="005C6351">
        <w:rPr>
          <w:sz w:val="24"/>
          <w:szCs w:val="24"/>
          <w:lang w:val="ru-RU"/>
        </w:rPr>
        <w:t>Слова категории состояния</w:t>
      </w:r>
    </w:p>
    <w:p w14:paraId="160A2D84" w14:textId="77777777" w:rsidR="005D1B23" w:rsidRPr="005C6351" w:rsidRDefault="005D1B23" w:rsidP="005D1B23">
      <w:pPr>
        <w:rPr>
          <w:sz w:val="24"/>
          <w:szCs w:val="24"/>
          <w:lang w:val="ru-RU"/>
        </w:rPr>
      </w:pPr>
      <w:r w:rsidRPr="005C6351">
        <w:rPr>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F80E943" w14:textId="77777777" w:rsidR="005D1B23" w:rsidRPr="005C6351" w:rsidRDefault="005D1B23" w:rsidP="005D1B23">
      <w:pPr>
        <w:rPr>
          <w:sz w:val="24"/>
          <w:szCs w:val="24"/>
          <w:lang w:val="ru-RU"/>
        </w:rPr>
      </w:pPr>
      <w:r w:rsidRPr="005C6351">
        <w:rPr>
          <w:sz w:val="24"/>
          <w:szCs w:val="24"/>
          <w:lang w:val="ru-RU"/>
        </w:rPr>
        <w:t>Служебные части речи</w:t>
      </w:r>
    </w:p>
    <w:p w14:paraId="2F816DAE" w14:textId="77777777" w:rsidR="005D1B23" w:rsidRPr="005C6351" w:rsidRDefault="005D1B23" w:rsidP="005D1B23">
      <w:pPr>
        <w:rPr>
          <w:sz w:val="24"/>
          <w:szCs w:val="24"/>
          <w:lang w:val="ru-RU"/>
        </w:rPr>
      </w:pPr>
      <w:r w:rsidRPr="005C6351">
        <w:rPr>
          <w:sz w:val="24"/>
          <w:szCs w:val="24"/>
          <w:lang w:val="ru-RU"/>
        </w:rPr>
        <w:t>Давать общую характеристику служебных частей речи; объяснять их отличия от самостоятельных частей речи.</w:t>
      </w:r>
    </w:p>
    <w:p w14:paraId="13598AD9" w14:textId="77777777" w:rsidR="005D1B23" w:rsidRPr="005C6351" w:rsidRDefault="005D1B23" w:rsidP="005D1B23">
      <w:pPr>
        <w:rPr>
          <w:sz w:val="24"/>
          <w:szCs w:val="24"/>
          <w:lang w:val="ru-RU"/>
        </w:rPr>
      </w:pPr>
      <w:r w:rsidRPr="005C6351">
        <w:rPr>
          <w:sz w:val="24"/>
          <w:szCs w:val="24"/>
          <w:lang w:val="ru-RU"/>
        </w:rPr>
        <w:t>Предлог</w:t>
      </w:r>
    </w:p>
    <w:p w14:paraId="6D306A1D" w14:textId="77777777" w:rsidR="005D1B23" w:rsidRPr="005C6351" w:rsidRDefault="005D1B23" w:rsidP="005D1B23">
      <w:pPr>
        <w:rPr>
          <w:sz w:val="24"/>
          <w:szCs w:val="24"/>
          <w:lang w:val="ru-RU"/>
        </w:rPr>
      </w:pPr>
      <w:r w:rsidRPr="005C6351">
        <w:rPr>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14:paraId="7563DF15" w14:textId="77777777" w:rsidR="005D1B23" w:rsidRPr="005C6351" w:rsidRDefault="005D1B23" w:rsidP="005D1B23">
      <w:pPr>
        <w:rPr>
          <w:sz w:val="24"/>
          <w:szCs w:val="24"/>
          <w:lang w:val="ru-RU"/>
        </w:rPr>
      </w:pPr>
      <w:r w:rsidRPr="005C6351">
        <w:rPr>
          <w:sz w:val="24"/>
          <w:szCs w:val="24"/>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13720EE9" w14:textId="77777777" w:rsidR="005D1B23" w:rsidRPr="005C6351" w:rsidRDefault="005D1B23" w:rsidP="005D1B23">
      <w:pPr>
        <w:rPr>
          <w:sz w:val="24"/>
          <w:szCs w:val="24"/>
          <w:lang w:val="ru-RU"/>
        </w:rPr>
      </w:pPr>
      <w:r w:rsidRPr="005C6351">
        <w:rPr>
          <w:sz w:val="24"/>
          <w:szCs w:val="24"/>
          <w:lang w:val="ru-RU"/>
        </w:rP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w:t>
      </w:r>
      <w:r w:rsidRPr="005C6351">
        <w:rPr>
          <w:sz w:val="24"/>
          <w:szCs w:val="24"/>
          <w:lang w:val="ru-RU"/>
        </w:rPr>
        <w:lastRenderedPageBreak/>
        <w:t>языкового   анализа различных видов и в речевой практике.</w:t>
      </w:r>
    </w:p>
    <w:p w14:paraId="19B2B1E0" w14:textId="77777777" w:rsidR="005D1B23" w:rsidRPr="005C6351" w:rsidRDefault="005D1B23" w:rsidP="005D1B23">
      <w:pPr>
        <w:rPr>
          <w:sz w:val="24"/>
          <w:szCs w:val="24"/>
          <w:lang w:val="ru-RU"/>
        </w:rPr>
      </w:pPr>
      <w:r w:rsidRPr="005C6351">
        <w:rPr>
          <w:sz w:val="24"/>
          <w:szCs w:val="24"/>
          <w:lang w:val="ru-RU"/>
        </w:rPr>
        <w:t>Союз</w:t>
      </w:r>
    </w:p>
    <w:p w14:paraId="775E9ECF" w14:textId="77777777" w:rsidR="005D1B23" w:rsidRPr="005C6351" w:rsidRDefault="005D1B23" w:rsidP="005D1B23">
      <w:pPr>
        <w:rPr>
          <w:sz w:val="24"/>
          <w:szCs w:val="24"/>
          <w:lang w:val="ru-RU"/>
        </w:rPr>
      </w:pPr>
      <w:r w:rsidRPr="005C6351">
        <w:rPr>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3FF737F" w14:textId="77777777" w:rsidR="005D1B23" w:rsidRPr="005C6351" w:rsidRDefault="005D1B23" w:rsidP="005D1B23">
      <w:pPr>
        <w:rPr>
          <w:sz w:val="24"/>
          <w:szCs w:val="24"/>
          <w:lang w:val="ru-RU"/>
        </w:rPr>
      </w:pPr>
      <w:r w:rsidRPr="005C6351">
        <w:rPr>
          <w:sz w:val="24"/>
          <w:szCs w:val="24"/>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79FE9232" w14:textId="77777777" w:rsidR="005D1B23" w:rsidRPr="005C6351" w:rsidRDefault="005D1B23" w:rsidP="005D1B23">
      <w:pPr>
        <w:rPr>
          <w:sz w:val="24"/>
          <w:szCs w:val="24"/>
          <w:lang w:val="ru-RU"/>
        </w:rPr>
      </w:pPr>
      <w:r w:rsidRPr="005C6351">
        <w:rPr>
          <w:sz w:val="24"/>
          <w:szCs w:val="24"/>
          <w:lang w:val="ru-RU"/>
        </w:rPr>
        <w:t>Проводить морфологический анализ союзов, применять это умение в речевой практике.</w:t>
      </w:r>
    </w:p>
    <w:p w14:paraId="363B77CF" w14:textId="77777777" w:rsidR="005D1B23" w:rsidRPr="005C6351" w:rsidRDefault="005D1B23" w:rsidP="005D1B23">
      <w:pPr>
        <w:rPr>
          <w:sz w:val="24"/>
          <w:szCs w:val="24"/>
          <w:lang w:val="ru-RU"/>
        </w:rPr>
      </w:pPr>
      <w:r w:rsidRPr="005C6351">
        <w:rPr>
          <w:sz w:val="24"/>
          <w:szCs w:val="24"/>
          <w:lang w:val="ru-RU"/>
        </w:rPr>
        <w:t>Частица</w:t>
      </w:r>
    </w:p>
    <w:p w14:paraId="22700C8E" w14:textId="77777777" w:rsidR="005D1B23" w:rsidRPr="005C6351" w:rsidRDefault="005D1B23" w:rsidP="005D1B23">
      <w:pPr>
        <w:rPr>
          <w:sz w:val="24"/>
          <w:szCs w:val="24"/>
          <w:lang w:val="ru-RU"/>
        </w:rPr>
      </w:pPr>
      <w:r w:rsidRPr="005C6351">
        <w:rPr>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3F9E5A95" w14:textId="77777777" w:rsidR="005D1B23" w:rsidRPr="005C6351" w:rsidRDefault="005D1B23" w:rsidP="005D1B23">
      <w:pPr>
        <w:rPr>
          <w:sz w:val="24"/>
          <w:szCs w:val="24"/>
          <w:lang w:val="ru-RU"/>
        </w:rPr>
      </w:pPr>
      <w:r w:rsidRPr="005C6351">
        <w:rPr>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14:paraId="3905EC68" w14:textId="77777777" w:rsidR="005D1B23" w:rsidRPr="005C6351" w:rsidRDefault="005D1B23" w:rsidP="005D1B23">
      <w:pPr>
        <w:rPr>
          <w:sz w:val="24"/>
          <w:szCs w:val="24"/>
          <w:lang w:val="ru-RU"/>
        </w:rPr>
      </w:pPr>
      <w:r w:rsidRPr="005C6351">
        <w:rPr>
          <w:sz w:val="24"/>
          <w:szCs w:val="24"/>
          <w:lang w:val="ru-RU"/>
        </w:rPr>
        <w:t>Проводить морфологический анализ частиц, применять это умение в речевой практике.</w:t>
      </w:r>
    </w:p>
    <w:p w14:paraId="334B294C" w14:textId="77777777" w:rsidR="005D1B23" w:rsidRPr="005C6351" w:rsidRDefault="005D1B23" w:rsidP="005D1B23">
      <w:pPr>
        <w:rPr>
          <w:sz w:val="24"/>
          <w:szCs w:val="24"/>
          <w:lang w:val="ru-RU"/>
        </w:rPr>
      </w:pPr>
      <w:r w:rsidRPr="005C6351">
        <w:rPr>
          <w:sz w:val="24"/>
          <w:szCs w:val="24"/>
          <w:lang w:val="ru-RU"/>
        </w:rPr>
        <w:t>Междометия и звукоподражательные слова</w:t>
      </w:r>
    </w:p>
    <w:p w14:paraId="657C2871" w14:textId="77777777" w:rsidR="005D1B23" w:rsidRPr="005C6351" w:rsidRDefault="005D1B23" w:rsidP="005D1B23">
      <w:pPr>
        <w:rPr>
          <w:sz w:val="24"/>
          <w:szCs w:val="24"/>
          <w:lang w:val="ru-RU"/>
        </w:rPr>
      </w:pPr>
      <w:r w:rsidRPr="005C6351">
        <w:rPr>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67285D1A" w14:textId="77777777" w:rsidR="005D1B23" w:rsidRPr="005C6351" w:rsidRDefault="005D1B23" w:rsidP="005D1B23">
      <w:pPr>
        <w:rPr>
          <w:sz w:val="24"/>
          <w:szCs w:val="24"/>
          <w:lang w:val="ru-RU"/>
        </w:rPr>
      </w:pPr>
      <w:r w:rsidRPr="005C6351">
        <w:rPr>
          <w:sz w:val="24"/>
          <w:szCs w:val="24"/>
          <w:lang w:val="ru-RU"/>
        </w:rPr>
        <w:t>Проводить морфологический анализ междометий; применять это умение в речевой   практике.</w:t>
      </w:r>
    </w:p>
    <w:p w14:paraId="1288976C" w14:textId="77777777" w:rsidR="005D1B23" w:rsidRPr="005C6351" w:rsidRDefault="005D1B23" w:rsidP="005D1B23">
      <w:pPr>
        <w:rPr>
          <w:sz w:val="24"/>
          <w:szCs w:val="24"/>
          <w:lang w:val="ru-RU"/>
        </w:rPr>
      </w:pPr>
      <w:r w:rsidRPr="005C6351">
        <w:rPr>
          <w:sz w:val="24"/>
          <w:szCs w:val="24"/>
          <w:lang w:val="ru-RU"/>
        </w:rPr>
        <w:t>Соблюдать пунктуационные нормы оформления предложений с междометиями.</w:t>
      </w:r>
    </w:p>
    <w:p w14:paraId="37B335FC" w14:textId="2117A938" w:rsidR="005D1B23" w:rsidRPr="005C6351" w:rsidRDefault="005D1B23" w:rsidP="00E47D6C">
      <w:pPr>
        <w:rPr>
          <w:sz w:val="24"/>
          <w:szCs w:val="24"/>
          <w:lang w:val="ru-RU"/>
        </w:rPr>
      </w:pPr>
      <w:r w:rsidRPr="005C6351">
        <w:rPr>
          <w:sz w:val="24"/>
          <w:szCs w:val="24"/>
          <w:lang w:val="ru-RU"/>
        </w:rPr>
        <w:t>Ра</w:t>
      </w:r>
      <w:r w:rsidR="00E47D6C">
        <w:rPr>
          <w:sz w:val="24"/>
          <w:szCs w:val="24"/>
          <w:lang w:val="ru-RU"/>
        </w:rPr>
        <w:t>зличать грамматические омонимы.</w:t>
      </w:r>
    </w:p>
    <w:p w14:paraId="712AE1D4" w14:textId="77777777" w:rsidR="005D1B23" w:rsidRPr="005C6351" w:rsidRDefault="005D1B23" w:rsidP="005D1B23">
      <w:pPr>
        <w:rPr>
          <w:b/>
          <w:bCs/>
          <w:sz w:val="24"/>
          <w:szCs w:val="24"/>
          <w:lang w:val="ru-RU"/>
        </w:rPr>
      </w:pPr>
      <w:r w:rsidRPr="005C6351">
        <w:rPr>
          <w:b/>
          <w:bCs/>
          <w:sz w:val="24"/>
          <w:szCs w:val="24"/>
          <w:lang w:val="ru-RU"/>
        </w:rPr>
        <w:t>8 КЛАСС</w:t>
      </w:r>
    </w:p>
    <w:p w14:paraId="152687B1" w14:textId="77777777" w:rsidR="005D1B23" w:rsidRPr="005C6351" w:rsidRDefault="005D1B23" w:rsidP="005D1B23">
      <w:pPr>
        <w:rPr>
          <w:sz w:val="24"/>
          <w:szCs w:val="24"/>
          <w:lang w:val="ru-RU"/>
        </w:rPr>
      </w:pPr>
      <w:r w:rsidRPr="005C6351">
        <w:rPr>
          <w:sz w:val="24"/>
          <w:szCs w:val="24"/>
          <w:lang w:val="ru-RU"/>
        </w:rPr>
        <w:t>Общие сведения о языке</w:t>
      </w:r>
    </w:p>
    <w:p w14:paraId="02304694" w14:textId="77777777" w:rsidR="005D1B23" w:rsidRPr="005C6351" w:rsidRDefault="005D1B23" w:rsidP="005D1B23">
      <w:pPr>
        <w:rPr>
          <w:sz w:val="24"/>
          <w:szCs w:val="24"/>
          <w:lang w:val="ru-RU"/>
        </w:rPr>
      </w:pPr>
      <w:r w:rsidRPr="005C6351">
        <w:rPr>
          <w:sz w:val="24"/>
          <w:szCs w:val="24"/>
          <w:lang w:val="ru-RU"/>
        </w:rPr>
        <w:t>Иметь представление о русском языке как одном из славянских языков.</w:t>
      </w:r>
    </w:p>
    <w:p w14:paraId="111054DD" w14:textId="77777777" w:rsidR="005D1B23" w:rsidRPr="005C6351" w:rsidRDefault="005D1B23" w:rsidP="005D1B23">
      <w:pPr>
        <w:rPr>
          <w:sz w:val="24"/>
          <w:szCs w:val="24"/>
          <w:lang w:val="ru-RU"/>
        </w:rPr>
      </w:pPr>
      <w:bookmarkStart w:id="140" w:name="_Toc96995938"/>
      <w:r w:rsidRPr="005C6351">
        <w:rPr>
          <w:sz w:val="24"/>
          <w:szCs w:val="24"/>
          <w:lang w:val="ru-RU"/>
        </w:rPr>
        <w:t>Язык и речь</w:t>
      </w:r>
      <w:bookmarkEnd w:id="140"/>
    </w:p>
    <w:p w14:paraId="3A946580" w14:textId="77777777" w:rsidR="005D1B23" w:rsidRPr="005C6351" w:rsidRDefault="005D1B23" w:rsidP="005D1B23">
      <w:pPr>
        <w:rPr>
          <w:sz w:val="24"/>
          <w:szCs w:val="24"/>
          <w:lang w:val="ru-RU"/>
        </w:rPr>
      </w:pPr>
      <w:r w:rsidRPr="005C6351">
        <w:rPr>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w:t>
      </w:r>
      <w:r w:rsidRPr="005C6351">
        <w:rPr>
          <w:sz w:val="24"/>
          <w:szCs w:val="24"/>
          <w:lang w:val="ru-RU"/>
        </w:rPr>
        <w:tab/>
        <w:t>-описание, монолог-рассуждение, монолог-повествование); выступать с научным сообщением.</w:t>
      </w:r>
    </w:p>
    <w:p w14:paraId="6A06A75B" w14:textId="77777777" w:rsidR="005D1B23" w:rsidRPr="005C6351" w:rsidRDefault="005D1B23" w:rsidP="005D1B23">
      <w:pPr>
        <w:rPr>
          <w:sz w:val="24"/>
          <w:szCs w:val="24"/>
          <w:lang w:val="ru-RU"/>
        </w:rPr>
      </w:pPr>
      <w:r w:rsidRPr="005C6351">
        <w:rPr>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14:paraId="1C4F2F51" w14:textId="77777777" w:rsidR="005D1B23" w:rsidRPr="005C6351" w:rsidRDefault="005D1B23" w:rsidP="005D1B23">
      <w:pPr>
        <w:rPr>
          <w:sz w:val="24"/>
          <w:szCs w:val="24"/>
          <w:lang w:val="ru-RU"/>
        </w:rPr>
      </w:pPr>
      <w:r w:rsidRPr="005C6351">
        <w:rPr>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24D7076D" w14:textId="77777777" w:rsidR="005D1B23" w:rsidRPr="005C6351" w:rsidRDefault="005D1B23" w:rsidP="005D1B23">
      <w:pPr>
        <w:rPr>
          <w:sz w:val="24"/>
          <w:szCs w:val="24"/>
          <w:lang w:val="ru-RU"/>
        </w:rPr>
      </w:pPr>
      <w:r w:rsidRPr="005C6351">
        <w:rPr>
          <w:sz w:val="24"/>
          <w:szCs w:val="24"/>
          <w:lang w:val="ru-RU"/>
        </w:rPr>
        <w:t>Владеть различными видами чтения: просмотровым, ознакомительным, изучающим, поисковым.</w:t>
      </w:r>
    </w:p>
    <w:p w14:paraId="6844A1A2" w14:textId="77777777" w:rsidR="005D1B23" w:rsidRPr="005C6351" w:rsidRDefault="005D1B23" w:rsidP="005D1B23">
      <w:pPr>
        <w:rPr>
          <w:sz w:val="24"/>
          <w:szCs w:val="24"/>
          <w:lang w:val="ru-RU"/>
        </w:rPr>
      </w:pPr>
      <w:r w:rsidRPr="005C6351">
        <w:rPr>
          <w:sz w:val="24"/>
          <w:szCs w:val="24"/>
          <w:lang w:val="ru-RU"/>
        </w:rPr>
        <w:t>Устно пересказывать прочитанный или прослушанный текст объёмом не менее 140 слов.</w:t>
      </w:r>
    </w:p>
    <w:p w14:paraId="2BF9B72B" w14:textId="77777777" w:rsidR="005D1B23" w:rsidRPr="005C6351" w:rsidRDefault="005D1B23" w:rsidP="005D1B23">
      <w:pPr>
        <w:rPr>
          <w:sz w:val="24"/>
          <w:szCs w:val="24"/>
          <w:lang w:val="ru-RU"/>
        </w:rPr>
      </w:pPr>
      <w:r w:rsidRPr="005C6351">
        <w:rPr>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25F4B501" w14:textId="77777777" w:rsidR="005D1B23" w:rsidRPr="005C6351" w:rsidRDefault="005D1B23" w:rsidP="005D1B23">
      <w:pPr>
        <w:rPr>
          <w:sz w:val="24"/>
          <w:szCs w:val="24"/>
          <w:lang w:val="ru-RU"/>
        </w:rPr>
      </w:pPr>
      <w:r w:rsidRPr="005C6351">
        <w:rPr>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37D0ACAC" w14:textId="77777777" w:rsidR="005D1B23" w:rsidRPr="005C6351" w:rsidRDefault="005D1B23" w:rsidP="005D1B23">
      <w:pPr>
        <w:rPr>
          <w:sz w:val="24"/>
          <w:szCs w:val="24"/>
          <w:lang w:val="ru-RU"/>
        </w:rPr>
      </w:pPr>
      <w:r w:rsidRPr="005C6351">
        <w:rPr>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w:t>
      </w:r>
      <w:r w:rsidRPr="005C6351">
        <w:rPr>
          <w:sz w:val="24"/>
          <w:szCs w:val="24"/>
          <w:lang w:val="ru-RU"/>
        </w:rPr>
        <w:lastRenderedPageBreak/>
        <w:t>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5B7D1CFF" w14:textId="77777777" w:rsidR="005D1B23" w:rsidRPr="005C6351" w:rsidRDefault="005D1B23" w:rsidP="005D1B23">
      <w:pPr>
        <w:rPr>
          <w:sz w:val="24"/>
          <w:szCs w:val="24"/>
          <w:lang w:val="ru-RU"/>
        </w:rPr>
      </w:pPr>
      <w:bookmarkStart w:id="141" w:name="_Toc96995939"/>
      <w:r w:rsidRPr="005C6351">
        <w:rPr>
          <w:sz w:val="24"/>
          <w:szCs w:val="24"/>
          <w:lang w:val="ru-RU"/>
        </w:rPr>
        <w:t>Текст</w:t>
      </w:r>
      <w:bookmarkEnd w:id="141"/>
    </w:p>
    <w:p w14:paraId="69CE4CA8" w14:textId="77777777" w:rsidR="005D1B23" w:rsidRPr="005C6351" w:rsidRDefault="005D1B23" w:rsidP="005D1B23">
      <w:pPr>
        <w:rPr>
          <w:sz w:val="24"/>
          <w:szCs w:val="24"/>
          <w:lang w:val="ru-RU"/>
        </w:rPr>
      </w:pPr>
      <w:r w:rsidRPr="005C6351">
        <w:rPr>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A5FCA0F" w14:textId="77777777" w:rsidR="005D1B23" w:rsidRPr="005C6351" w:rsidRDefault="005D1B23" w:rsidP="005D1B23">
      <w:pPr>
        <w:rPr>
          <w:sz w:val="24"/>
          <w:szCs w:val="24"/>
          <w:lang w:val="ru-RU"/>
        </w:rPr>
      </w:pPr>
      <w:r w:rsidRPr="005C6351">
        <w:rPr>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7D7730C" w14:textId="77777777" w:rsidR="005D1B23" w:rsidRPr="005C6351" w:rsidRDefault="005D1B23" w:rsidP="005D1B23">
      <w:pPr>
        <w:rPr>
          <w:sz w:val="24"/>
          <w:szCs w:val="24"/>
          <w:lang w:val="ru-RU"/>
        </w:rPr>
      </w:pPr>
      <w:r w:rsidRPr="005C6351">
        <w:rPr>
          <w:sz w:val="24"/>
          <w:szCs w:val="24"/>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5F6565C7" w14:textId="77777777" w:rsidR="005D1B23" w:rsidRPr="005C6351" w:rsidRDefault="005D1B23" w:rsidP="005D1B23">
      <w:pPr>
        <w:rPr>
          <w:sz w:val="24"/>
          <w:szCs w:val="24"/>
          <w:lang w:val="ru-RU"/>
        </w:rPr>
      </w:pPr>
      <w:r w:rsidRPr="005C6351">
        <w:rPr>
          <w:sz w:val="24"/>
          <w:szCs w:val="24"/>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FFE7C00" w14:textId="77777777" w:rsidR="005D1B23" w:rsidRPr="005C6351" w:rsidRDefault="005D1B23" w:rsidP="005D1B23">
      <w:pPr>
        <w:rPr>
          <w:sz w:val="24"/>
          <w:szCs w:val="24"/>
          <w:lang w:val="ru-RU"/>
        </w:rPr>
      </w:pPr>
      <w:r w:rsidRPr="005C6351">
        <w:rPr>
          <w:sz w:val="24"/>
          <w:szCs w:val="24"/>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70E7FDBD" w14:textId="77777777" w:rsidR="005D1B23" w:rsidRPr="005C6351" w:rsidRDefault="005D1B23" w:rsidP="005D1B23">
      <w:pPr>
        <w:rPr>
          <w:sz w:val="24"/>
          <w:szCs w:val="24"/>
          <w:lang w:val="ru-RU"/>
        </w:rPr>
      </w:pPr>
      <w:bookmarkStart w:id="142" w:name="_Toc96995940"/>
      <w:r w:rsidRPr="005C6351">
        <w:rPr>
          <w:sz w:val="24"/>
          <w:szCs w:val="24"/>
          <w:lang w:val="ru-RU"/>
        </w:rPr>
        <w:t>Функциональные разновидности языка</w:t>
      </w:r>
      <w:bookmarkEnd w:id="142"/>
    </w:p>
    <w:p w14:paraId="0EFE3187" w14:textId="77777777" w:rsidR="005D1B23" w:rsidRPr="005C6351" w:rsidRDefault="005D1B23" w:rsidP="005D1B23">
      <w:pPr>
        <w:rPr>
          <w:sz w:val="24"/>
          <w:szCs w:val="24"/>
          <w:lang w:val="ru-RU"/>
        </w:rPr>
      </w:pPr>
      <w:r w:rsidRPr="005C6351">
        <w:rPr>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8BEB0E1" w14:textId="77777777" w:rsidR="005D1B23" w:rsidRPr="005C6351" w:rsidRDefault="005D1B23" w:rsidP="005D1B23">
      <w:pPr>
        <w:rPr>
          <w:sz w:val="24"/>
          <w:szCs w:val="24"/>
          <w:lang w:val="ru-RU"/>
        </w:rPr>
      </w:pPr>
      <w:r w:rsidRPr="005C6351">
        <w:rPr>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694815A" w14:textId="77777777" w:rsidR="005D1B23" w:rsidRPr="005C6351" w:rsidRDefault="005D1B23" w:rsidP="005D1B23">
      <w:pPr>
        <w:rPr>
          <w:sz w:val="24"/>
          <w:szCs w:val="24"/>
          <w:lang w:val="ru-RU"/>
        </w:rPr>
      </w:pPr>
      <w:r w:rsidRPr="005C6351">
        <w:rPr>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1A333CD4" w14:textId="77777777" w:rsidR="005D1B23" w:rsidRPr="005C6351" w:rsidRDefault="005D1B23" w:rsidP="005D1B23">
      <w:pPr>
        <w:rPr>
          <w:sz w:val="24"/>
          <w:szCs w:val="24"/>
          <w:lang w:val="ru-RU"/>
        </w:rPr>
      </w:pPr>
      <w:r w:rsidRPr="005C6351">
        <w:rPr>
          <w:sz w:val="24"/>
          <w:szCs w:val="24"/>
          <w:lang w:val="ru-RU"/>
        </w:rPr>
        <w:t>СИСТЕМА ЯЗЫКА</w:t>
      </w:r>
    </w:p>
    <w:p w14:paraId="3AB15068" w14:textId="77777777" w:rsidR="005D1B23" w:rsidRPr="005C6351" w:rsidRDefault="005D1B23" w:rsidP="005D1B23">
      <w:pPr>
        <w:rPr>
          <w:sz w:val="24"/>
          <w:szCs w:val="24"/>
          <w:lang w:val="ru-RU"/>
        </w:rPr>
      </w:pPr>
      <w:r w:rsidRPr="005C6351">
        <w:rPr>
          <w:sz w:val="24"/>
          <w:szCs w:val="24"/>
          <w:lang w:val="ru-RU"/>
        </w:rPr>
        <w:t>Cинтаксис. Культура речи. Пунктуация</w:t>
      </w:r>
    </w:p>
    <w:p w14:paraId="3F6672E2" w14:textId="77777777" w:rsidR="005D1B23" w:rsidRPr="005C6351" w:rsidRDefault="005D1B23" w:rsidP="005D1B23">
      <w:pPr>
        <w:rPr>
          <w:sz w:val="24"/>
          <w:szCs w:val="24"/>
          <w:lang w:val="ru-RU"/>
        </w:rPr>
      </w:pPr>
      <w:r w:rsidRPr="005C6351">
        <w:rPr>
          <w:sz w:val="24"/>
          <w:szCs w:val="24"/>
          <w:lang w:val="ru-RU"/>
        </w:rPr>
        <w:t>Иметь представление о синтаксисе как разделе лингвистики. Распознавать словосочетание и предложение как единицы синтаксиса.</w:t>
      </w:r>
    </w:p>
    <w:p w14:paraId="58521E6B" w14:textId="77777777" w:rsidR="005D1B23" w:rsidRPr="005C6351" w:rsidRDefault="005D1B23" w:rsidP="005D1B23">
      <w:pPr>
        <w:rPr>
          <w:sz w:val="24"/>
          <w:szCs w:val="24"/>
          <w:lang w:val="ru-RU"/>
        </w:rPr>
      </w:pPr>
      <w:r w:rsidRPr="005C6351">
        <w:rPr>
          <w:sz w:val="24"/>
          <w:szCs w:val="24"/>
          <w:lang w:val="ru-RU"/>
        </w:rPr>
        <w:t>Различать функции знаков препинания.</w:t>
      </w:r>
    </w:p>
    <w:p w14:paraId="6165D24D" w14:textId="77777777" w:rsidR="005D1B23" w:rsidRPr="005C6351" w:rsidRDefault="005D1B23" w:rsidP="005D1B23">
      <w:pPr>
        <w:rPr>
          <w:sz w:val="24"/>
          <w:szCs w:val="24"/>
          <w:lang w:val="ru-RU"/>
        </w:rPr>
      </w:pPr>
      <w:r w:rsidRPr="005C6351">
        <w:rPr>
          <w:sz w:val="24"/>
          <w:szCs w:val="24"/>
          <w:lang w:val="ru-RU"/>
        </w:rPr>
        <w:t>Словосочетание</w:t>
      </w:r>
    </w:p>
    <w:p w14:paraId="1A41AF3D" w14:textId="77777777" w:rsidR="005D1B23" w:rsidRPr="005C6351" w:rsidRDefault="005D1B23" w:rsidP="005D1B23">
      <w:pPr>
        <w:rPr>
          <w:sz w:val="24"/>
          <w:szCs w:val="24"/>
          <w:lang w:val="ru-RU"/>
        </w:rPr>
      </w:pPr>
      <w:r w:rsidRPr="005C6351">
        <w:rPr>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64EC73C6" w14:textId="77777777" w:rsidR="005D1B23" w:rsidRPr="005C6351" w:rsidRDefault="005D1B23" w:rsidP="005D1B23">
      <w:pPr>
        <w:rPr>
          <w:sz w:val="24"/>
          <w:szCs w:val="24"/>
          <w:lang w:val="ru-RU"/>
        </w:rPr>
      </w:pPr>
      <w:r w:rsidRPr="005C6351">
        <w:rPr>
          <w:sz w:val="24"/>
          <w:szCs w:val="24"/>
          <w:lang w:val="ru-RU"/>
        </w:rPr>
        <w:t>Применять нормы построения словосочетаний.</w:t>
      </w:r>
    </w:p>
    <w:p w14:paraId="5E22711B" w14:textId="77777777" w:rsidR="005D1B23" w:rsidRPr="005C6351" w:rsidRDefault="005D1B23" w:rsidP="005D1B23">
      <w:pPr>
        <w:rPr>
          <w:sz w:val="24"/>
          <w:szCs w:val="24"/>
          <w:lang w:val="ru-RU"/>
        </w:rPr>
      </w:pPr>
      <w:r w:rsidRPr="005C6351">
        <w:rPr>
          <w:sz w:val="24"/>
          <w:szCs w:val="24"/>
          <w:lang w:val="ru-RU"/>
        </w:rPr>
        <w:t>Предложение</w:t>
      </w:r>
    </w:p>
    <w:p w14:paraId="6A5A1483" w14:textId="77777777" w:rsidR="005D1B23" w:rsidRPr="005C6351" w:rsidRDefault="005D1B23" w:rsidP="005D1B23">
      <w:pPr>
        <w:rPr>
          <w:sz w:val="24"/>
          <w:szCs w:val="24"/>
          <w:lang w:val="ru-RU"/>
        </w:rPr>
      </w:pPr>
      <w:r w:rsidRPr="005C6351">
        <w:rPr>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CD1E186" w14:textId="77777777" w:rsidR="005D1B23" w:rsidRPr="005C6351" w:rsidRDefault="005D1B23" w:rsidP="005D1B23">
      <w:pPr>
        <w:rPr>
          <w:sz w:val="24"/>
          <w:szCs w:val="24"/>
          <w:lang w:val="ru-RU"/>
        </w:rPr>
      </w:pPr>
      <w:r w:rsidRPr="005C6351">
        <w:rPr>
          <w:sz w:val="24"/>
          <w:szCs w:val="24"/>
          <w:lang w:val="ru-RU"/>
        </w:rPr>
        <w:t xml:space="preserve">Распознавать предложения по цели высказывания, эмоциональной окраске, </w:t>
      </w:r>
      <w:r w:rsidRPr="005C6351">
        <w:rPr>
          <w:sz w:val="24"/>
          <w:szCs w:val="24"/>
          <w:lang w:val="ru-RU"/>
        </w:rPr>
        <w:lastRenderedPageBreak/>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3AC595CA" w14:textId="77777777" w:rsidR="005D1B23" w:rsidRPr="005C6351" w:rsidRDefault="005D1B23" w:rsidP="005D1B23">
      <w:pPr>
        <w:rPr>
          <w:sz w:val="24"/>
          <w:szCs w:val="24"/>
          <w:lang w:val="ru-RU"/>
        </w:rPr>
      </w:pPr>
      <w:r w:rsidRPr="005C6351">
        <w:rPr>
          <w:sz w:val="24"/>
          <w:szCs w:val="24"/>
          <w:lang w:val="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14:paraId="4910447E" w14:textId="77777777" w:rsidR="005D1B23" w:rsidRPr="005C6351" w:rsidRDefault="005D1B23" w:rsidP="005D1B23">
      <w:pPr>
        <w:rPr>
          <w:sz w:val="24"/>
          <w:szCs w:val="24"/>
          <w:lang w:val="ru-RU"/>
        </w:rPr>
      </w:pPr>
      <w:r w:rsidRPr="005C6351">
        <w:rPr>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10207503" w14:textId="77777777" w:rsidR="005D1B23" w:rsidRPr="005C6351" w:rsidRDefault="005D1B23" w:rsidP="005D1B23">
      <w:pPr>
        <w:rPr>
          <w:sz w:val="24"/>
          <w:szCs w:val="24"/>
          <w:lang w:val="ru-RU"/>
        </w:rPr>
      </w:pPr>
      <w:r w:rsidRPr="005C6351">
        <w:rPr>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835A265" w14:textId="77777777" w:rsidR="005D1B23" w:rsidRPr="005C6351" w:rsidRDefault="005D1B23" w:rsidP="005D1B23">
      <w:pPr>
        <w:rPr>
          <w:sz w:val="24"/>
          <w:szCs w:val="24"/>
          <w:lang w:val="ru-RU"/>
        </w:rPr>
      </w:pPr>
      <w:r w:rsidRPr="005C6351">
        <w:rPr>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4CA3E045" w14:textId="77777777" w:rsidR="005D1B23" w:rsidRPr="005C6351" w:rsidRDefault="005D1B23" w:rsidP="005D1B23">
      <w:pPr>
        <w:rPr>
          <w:sz w:val="24"/>
          <w:szCs w:val="24"/>
          <w:lang w:val="ru-RU"/>
        </w:rPr>
      </w:pPr>
      <w:r w:rsidRPr="005C6351">
        <w:rPr>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5DFA044" w14:textId="77777777" w:rsidR="005D1B23" w:rsidRPr="005C6351" w:rsidRDefault="005D1B23" w:rsidP="005D1B23">
      <w:pPr>
        <w:rPr>
          <w:sz w:val="24"/>
          <w:szCs w:val="24"/>
          <w:lang w:val="ru-RU"/>
        </w:rPr>
      </w:pPr>
      <w:r w:rsidRPr="005C6351">
        <w:rPr>
          <w:sz w:val="24"/>
          <w:szCs w:val="24"/>
          <w:lang w:val="ru-RU"/>
        </w:rPr>
        <w:t xml:space="preserve">Применять нормы построения предложений с однородными членами, связанными двойными союзами </w:t>
      </w:r>
      <w:r w:rsidRPr="005C6351">
        <w:rPr>
          <w:i/>
          <w:sz w:val="24"/>
          <w:szCs w:val="24"/>
          <w:lang w:val="ru-RU"/>
        </w:rPr>
        <w:t>не только… но и, как… так и</w:t>
      </w:r>
      <w:r w:rsidRPr="005C6351">
        <w:rPr>
          <w:sz w:val="24"/>
          <w:szCs w:val="24"/>
          <w:lang w:val="ru-RU"/>
        </w:rPr>
        <w:t>.</w:t>
      </w:r>
    </w:p>
    <w:p w14:paraId="2F142B71" w14:textId="77777777" w:rsidR="005D1B23" w:rsidRPr="005C6351" w:rsidRDefault="005D1B23" w:rsidP="005D1B23">
      <w:pPr>
        <w:rPr>
          <w:sz w:val="24"/>
          <w:szCs w:val="24"/>
          <w:lang w:val="ru-RU"/>
        </w:rPr>
      </w:pPr>
      <w:r w:rsidRPr="005C6351">
        <w:rPr>
          <w:sz w:val="24"/>
          <w:szCs w:val="24"/>
          <w:lang w:val="ru-RU"/>
        </w:rPr>
        <w:t xml:space="preserve">Применять нормы постановки знаков препинания в предложениях с однородными членами, связанными попарно, с   помощью повторяющихся союзов </w:t>
      </w:r>
      <w:r w:rsidRPr="005C6351">
        <w:rPr>
          <w:i/>
          <w:sz w:val="24"/>
          <w:szCs w:val="24"/>
          <w:lang w:val="ru-RU"/>
        </w:rPr>
        <w:t>(и... и, или... или, либo... либo, ни... ни, тo... тo)</w:t>
      </w:r>
      <w:r w:rsidRPr="005C6351">
        <w:rPr>
          <w:sz w:val="24"/>
          <w:szCs w:val="24"/>
          <w:lang w:val="ru-RU"/>
        </w:rPr>
        <w:t>;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3D3669E" w14:textId="77777777" w:rsidR="005D1B23" w:rsidRPr="005C6351" w:rsidRDefault="005D1B23" w:rsidP="005D1B23">
      <w:pPr>
        <w:rPr>
          <w:sz w:val="24"/>
          <w:szCs w:val="24"/>
          <w:lang w:val="ru-RU"/>
        </w:rPr>
      </w:pPr>
      <w:r w:rsidRPr="005C6351">
        <w:rPr>
          <w:sz w:val="24"/>
          <w:szCs w:val="24"/>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501489B3" w14:textId="77777777" w:rsidR="005D1B23" w:rsidRPr="005C6351" w:rsidRDefault="005D1B23" w:rsidP="005D1B23">
      <w:pPr>
        <w:rPr>
          <w:sz w:val="24"/>
          <w:szCs w:val="24"/>
          <w:lang w:val="ru-RU"/>
        </w:rPr>
      </w:pPr>
      <w:r w:rsidRPr="005C6351">
        <w:rPr>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3EF36AC0" w14:textId="77777777" w:rsidR="005D1B23" w:rsidRPr="005C6351" w:rsidRDefault="005D1B23" w:rsidP="005D1B23">
      <w:pPr>
        <w:rPr>
          <w:sz w:val="24"/>
          <w:szCs w:val="24"/>
          <w:lang w:val="ru-RU"/>
        </w:rPr>
      </w:pPr>
      <w:r w:rsidRPr="005C6351">
        <w:rPr>
          <w:sz w:val="24"/>
          <w:szCs w:val="24"/>
          <w:lang w:val="ru-RU"/>
        </w:rP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sidRPr="005C6351">
        <w:rPr>
          <w:sz w:val="24"/>
          <w:szCs w:val="24"/>
          <w:lang w:val="ru-RU"/>
        </w:rPr>
        <w:lastRenderedPageBreak/>
        <w:t>междометиями. Распознавать сложные предложения, конструкции с чужой речью (в рамках изученного).</w:t>
      </w:r>
    </w:p>
    <w:p w14:paraId="1B530F9C" w14:textId="77777777" w:rsidR="005D1B23" w:rsidRPr="005C6351" w:rsidRDefault="005D1B23" w:rsidP="005D1B23">
      <w:pPr>
        <w:rPr>
          <w:sz w:val="24"/>
          <w:szCs w:val="24"/>
          <w:lang w:val="ru-RU"/>
        </w:rPr>
      </w:pPr>
      <w:r w:rsidRPr="005C6351">
        <w:rPr>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5C8A8E90" w14:textId="77777777" w:rsidR="005D1B23" w:rsidRPr="005C6351" w:rsidRDefault="005D1B23" w:rsidP="005D1B23">
      <w:pPr>
        <w:rPr>
          <w:b/>
          <w:bCs/>
          <w:sz w:val="24"/>
          <w:szCs w:val="24"/>
          <w:lang w:val="ru-RU"/>
        </w:rPr>
      </w:pPr>
      <w:r w:rsidRPr="005C6351">
        <w:rPr>
          <w:b/>
          <w:bCs/>
          <w:sz w:val="24"/>
          <w:szCs w:val="24"/>
          <w:lang w:val="ru-RU"/>
        </w:rPr>
        <w:t>9 КЛАСС</w:t>
      </w:r>
    </w:p>
    <w:p w14:paraId="4A8C21AC" w14:textId="77777777" w:rsidR="005D1B23" w:rsidRPr="005C6351" w:rsidRDefault="005D1B23" w:rsidP="005D1B23">
      <w:pPr>
        <w:rPr>
          <w:sz w:val="24"/>
          <w:szCs w:val="24"/>
          <w:lang w:val="ru-RU"/>
        </w:rPr>
      </w:pPr>
      <w:r w:rsidRPr="005C6351">
        <w:rPr>
          <w:sz w:val="24"/>
          <w:szCs w:val="24"/>
          <w:lang w:val="ru-RU"/>
        </w:rPr>
        <w:t>Общие сведения о языке</w:t>
      </w:r>
    </w:p>
    <w:p w14:paraId="7CF4AAE2" w14:textId="77777777" w:rsidR="005D1B23" w:rsidRPr="005C6351" w:rsidRDefault="005D1B23" w:rsidP="005D1B23">
      <w:pPr>
        <w:rPr>
          <w:sz w:val="24"/>
          <w:szCs w:val="24"/>
          <w:lang w:val="ru-RU"/>
        </w:rPr>
      </w:pPr>
      <w:r w:rsidRPr="005C6351">
        <w:rPr>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514C936A" w14:textId="77777777" w:rsidR="005D1B23" w:rsidRPr="005C6351" w:rsidRDefault="005D1B23" w:rsidP="005D1B23">
      <w:pPr>
        <w:rPr>
          <w:sz w:val="24"/>
          <w:szCs w:val="24"/>
          <w:lang w:val="ru-RU"/>
        </w:rPr>
      </w:pPr>
      <w:r w:rsidRPr="005C6351">
        <w:rPr>
          <w:sz w:val="24"/>
          <w:szCs w:val="24"/>
          <w:lang w:val="ru-RU"/>
        </w:rPr>
        <w:t>Язык и речь</w:t>
      </w:r>
    </w:p>
    <w:p w14:paraId="01C03855" w14:textId="77777777" w:rsidR="005D1B23" w:rsidRPr="005C6351" w:rsidRDefault="005D1B23" w:rsidP="005D1B23">
      <w:pPr>
        <w:rPr>
          <w:sz w:val="24"/>
          <w:szCs w:val="24"/>
          <w:lang w:val="ru-RU"/>
        </w:rPr>
      </w:pPr>
      <w:r w:rsidRPr="005C6351">
        <w:rPr>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63DBACB" w14:textId="77777777" w:rsidR="005D1B23" w:rsidRPr="005C6351" w:rsidRDefault="005D1B23" w:rsidP="005D1B23">
      <w:pPr>
        <w:rPr>
          <w:sz w:val="24"/>
          <w:szCs w:val="24"/>
          <w:lang w:val="ru-RU"/>
        </w:rPr>
      </w:pPr>
      <w:r w:rsidRPr="005C6351">
        <w:rPr>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933D424" w14:textId="77777777" w:rsidR="005D1B23" w:rsidRPr="005C6351" w:rsidRDefault="005D1B23" w:rsidP="005D1B23">
      <w:pPr>
        <w:rPr>
          <w:sz w:val="24"/>
          <w:szCs w:val="24"/>
          <w:lang w:val="ru-RU"/>
        </w:rPr>
      </w:pPr>
      <w:r w:rsidRPr="005C6351">
        <w:rPr>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45E441D" w14:textId="77777777" w:rsidR="005D1B23" w:rsidRPr="005C6351" w:rsidRDefault="005D1B23" w:rsidP="005D1B23">
      <w:pPr>
        <w:rPr>
          <w:sz w:val="24"/>
          <w:szCs w:val="24"/>
          <w:lang w:val="ru-RU"/>
        </w:rPr>
      </w:pPr>
      <w:r w:rsidRPr="005C6351">
        <w:rPr>
          <w:sz w:val="24"/>
          <w:szCs w:val="24"/>
          <w:lang w:val="ru-RU"/>
        </w:rPr>
        <w:t>Владеть различными видами чтения: просмотровым, ознакомительным, изучающим, поисковым.</w:t>
      </w:r>
    </w:p>
    <w:p w14:paraId="0F6800FA" w14:textId="77777777" w:rsidR="005D1B23" w:rsidRPr="005C6351" w:rsidRDefault="005D1B23" w:rsidP="005D1B23">
      <w:pPr>
        <w:rPr>
          <w:sz w:val="24"/>
          <w:szCs w:val="24"/>
          <w:lang w:val="ru-RU"/>
        </w:rPr>
      </w:pPr>
      <w:r w:rsidRPr="005C6351">
        <w:rPr>
          <w:sz w:val="24"/>
          <w:szCs w:val="24"/>
          <w:lang w:val="ru-RU"/>
        </w:rPr>
        <w:t>Устно пересказывать прочитанный или прослушанный текст объёмом не менее 150 слов.</w:t>
      </w:r>
    </w:p>
    <w:p w14:paraId="23FA34A3" w14:textId="77777777" w:rsidR="005D1B23" w:rsidRPr="005C6351" w:rsidRDefault="005D1B23" w:rsidP="005D1B23">
      <w:pPr>
        <w:rPr>
          <w:sz w:val="24"/>
          <w:szCs w:val="24"/>
          <w:lang w:val="ru-RU"/>
        </w:rPr>
      </w:pPr>
      <w:r w:rsidRPr="005C6351">
        <w:rPr>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4322F375" w14:textId="1F75807F" w:rsidR="005D1B23" w:rsidRPr="005C6351" w:rsidRDefault="005D1B23" w:rsidP="00E47D6C">
      <w:pPr>
        <w:rPr>
          <w:sz w:val="24"/>
          <w:szCs w:val="24"/>
          <w:lang w:val="ru-RU"/>
        </w:rPr>
      </w:pPr>
      <w:r w:rsidRPr="005C6351">
        <w:rPr>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w:t>
      </w:r>
      <w:r w:rsidR="00E47D6C">
        <w:rPr>
          <w:sz w:val="24"/>
          <w:szCs w:val="24"/>
          <w:lang w:val="ru-RU"/>
        </w:rPr>
        <w:t>с непроверяемыми  написаниями).</w:t>
      </w:r>
    </w:p>
    <w:p w14:paraId="2EE2AB11" w14:textId="77777777" w:rsidR="005D1B23" w:rsidRPr="005C6351" w:rsidRDefault="005D1B23" w:rsidP="005D1B23">
      <w:pPr>
        <w:rPr>
          <w:sz w:val="24"/>
          <w:szCs w:val="24"/>
          <w:lang w:val="ru-RU"/>
        </w:rPr>
      </w:pPr>
      <w:r w:rsidRPr="005C6351">
        <w:rPr>
          <w:sz w:val="24"/>
          <w:szCs w:val="24"/>
          <w:lang w:val="ru-RU"/>
        </w:rPr>
        <w:t>Текст</w:t>
      </w:r>
    </w:p>
    <w:p w14:paraId="48C983AA" w14:textId="77777777" w:rsidR="005D1B23" w:rsidRPr="005C6351" w:rsidRDefault="005D1B23" w:rsidP="005D1B23">
      <w:pPr>
        <w:rPr>
          <w:sz w:val="24"/>
          <w:szCs w:val="24"/>
          <w:lang w:val="ru-RU"/>
        </w:rPr>
      </w:pPr>
      <w:r w:rsidRPr="005C6351">
        <w:rPr>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75CCFE73" w14:textId="77777777" w:rsidR="005D1B23" w:rsidRPr="005C6351" w:rsidRDefault="005D1B23" w:rsidP="005D1B23">
      <w:pPr>
        <w:rPr>
          <w:sz w:val="24"/>
          <w:szCs w:val="24"/>
          <w:lang w:val="ru-RU"/>
        </w:rPr>
      </w:pPr>
      <w:r w:rsidRPr="005C6351">
        <w:rPr>
          <w:sz w:val="24"/>
          <w:szCs w:val="24"/>
          <w:lang w:val="ru-RU"/>
        </w:rPr>
        <w:t>Устанавливать принадлежность текста к функционально-смысловому типу речи.</w:t>
      </w:r>
    </w:p>
    <w:p w14:paraId="544A7EFB" w14:textId="77777777" w:rsidR="005D1B23" w:rsidRPr="005C6351" w:rsidRDefault="005D1B23" w:rsidP="005D1B23">
      <w:pPr>
        <w:rPr>
          <w:sz w:val="24"/>
          <w:szCs w:val="24"/>
          <w:lang w:val="ru-RU"/>
        </w:rPr>
      </w:pPr>
      <w:r w:rsidRPr="005C6351">
        <w:rPr>
          <w:sz w:val="24"/>
          <w:szCs w:val="24"/>
          <w:lang w:val="ru-RU"/>
        </w:rPr>
        <w:t>Находить в тексте типовые фрагменты –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p>
    <w:p w14:paraId="48F6511A" w14:textId="77777777" w:rsidR="005D1B23" w:rsidRPr="005C6351" w:rsidRDefault="005D1B23" w:rsidP="005D1B23">
      <w:pPr>
        <w:rPr>
          <w:sz w:val="24"/>
          <w:szCs w:val="24"/>
          <w:lang w:val="ru-RU"/>
        </w:rPr>
      </w:pPr>
      <w:r w:rsidRPr="005C6351">
        <w:rPr>
          <w:sz w:val="24"/>
          <w:szCs w:val="24"/>
          <w:lang w:val="ru-RU"/>
        </w:rPr>
        <w:t>Выявлять отличительные признаки текстов разных жанров.</w:t>
      </w:r>
    </w:p>
    <w:p w14:paraId="2C923E32" w14:textId="77777777" w:rsidR="005D1B23" w:rsidRPr="005C6351" w:rsidRDefault="005D1B23" w:rsidP="005D1B23">
      <w:pPr>
        <w:rPr>
          <w:sz w:val="24"/>
          <w:szCs w:val="24"/>
          <w:lang w:val="ru-RU"/>
        </w:rPr>
      </w:pPr>
      <w:r w:rsidRPr="005C6351">
        <w:rPr>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14:paraId="0168BF49" w14:textId="77777777" w:rsidR="005D1B23" w:rsidRPr="005C6351" w:rsidRDefault="005D1B23" w:rsidP="005D1B23">
      <w:pPr>
        <w:rPr>
          <w:sz w:val="24"/>
          <w:szCs w:val="24"/>
          <w:lang w:val="ru-RU"/>
        </w:rPr>
      </w:pPr>
      <w:r w:rsidRPr="005C6351">
        <w:rPr>
          <w:sz w:val="24"/>
          <w:szCs w:val="24"/>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2A7F130F" w14:textId="77777777" w:rsidR="005D1B23" w:rsidRPr="005C6351" w:rsidRDefault="005D1B23" w:rsidP="005D1B23">
      <w:pPr>
        <w:rPr>
          <w:sz w:val="24"/>
          <w:szCs w:val="24"/>
          <w:lang w:val="ru-RU"/>
        </w:rPr>
      </w:pPr>
      <w:r w:rsidRPr="005C6351">
        <w:rPr>
          <w:sz w:val="24"/>
          <w:szCs w:val="24"/>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80B017C" w14:textId="77777777" w:rsidR="005D1B23" w:rsidRPr="005C6351" w:rsidRDefault="005D1B23" w:rsidP="005D1B23">
      <w:pPr>
        <w:rPr>
          <w:sz w:val="24"/>
          <w:szCs w:val="24"/>
          <w:lang w:val="ru-RU"/>
        </w:rPr>
      </w:pPr>
      <w:r w:rsidRPr="005C6351">
        <w:rPr>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944F1FE" w14:textId="77777777" w:rsidR="005D1B23" w:rsidRPr="005C6351" w:rsidRDefault="005D1B23" w:rsidP="005D1B23">
      <w:pPr>
        <w:rPr>
          <w:sz w:val="24"/>
          <w:szCs w:val="24"/>
          <w:lang w:val="ru-RU"/>
        </w:rPr>
      </w:pPr>
      <w:r w:rsidRPr="005C6351">
        <w:rPr>
          <w:sz w:val="24"/>
          <w:szCs w:val="24"/>
          <w:lang w:val="ru-RU"/>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7F981E91" w14:textId="1F14BD5D" w:rsidR="005D1B23" w:rsidRPr="005C6351" w:rsidRDefault="005D1B23" w:rsidP="00E47D6C">
      <w:pPr>
        <w:rPr>
          <w:sz w:val="24"/>
          <w:szCs w:val="24"/>
          <w:lang w:val="ru-RU"/>
        </w:rPr>
      </w:pPr>
      <w:r w:rsidRPr="005C6351">
        <w:rPr>
          <w:sz w:val="24"/>
          <w:szCs w:val="24"/>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w:t>
      </w:r>
      <w:r w:rsidR="00E47D6C">
        <w:rPr>
          <w:sz w:val="24"/>
          <w:szCs w:val="24"/>
          <w:lang w:val="ru-RU"/>
        </w:rPr>
        <w:t>вность).</w:t>
      </w:r>
    </w:p>
    <w:p w14:paraId="09D9A933" w14:textId="77777777" w:rsidR="005D1B23" w:rsidRPr="005C6351" w:rsidRDefault="005D1B23" w:rsidP="005D1B23">
      <w:pPr>
        <w:rPr>
          <w:sz w:val="24"/>
          <w:szCs w:val="24"/>
          <w:lang w:val="ru-RU"/>
        </w:rPr>
      </w:pPr>
      <w:r w:rsidRPr="005C6351">
        <w:rPr>
          <w:sz w:val="24"/>
          <w:szCs w:val="24"/>
          <w:lang w:val="ru-RU"/>
        </w:rPr>
        <w:t>Функциональные разновидности языка</w:t>
      </w:r>
    </w:p>
    <w:p w14:paraId="7E3CBB34" w14:textId="77777777" w:rsidR="005D1B23" w:rsidRPr="005C6351" w:rsidRDefault="005D1B23" w:rsidP="005D1B23">
      <w:pPr>
        <w:rPr>
          <w:sz w:val="24"/>
          <w:szCs w:val="24"/>
          <w:lang w:val="ru-RU"/>
        </w:rPr>
      </w:pPr>
      <w:r w:rsidRPr="005C6351">
        <w:rPr>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7AE6A423" w14:textId="77777777" w:rsidR="005D1B23" w:rsidRPr="005C6351" w:rsidRDefault="005D1B23" w:rsidP="005D1B23">
      <w:pPr>
        <w:rPr>
          <w:sz w:val="24"/>
          <w:szCs w:val="24"/>
          <w:lang w:val="ru-RU"/>
        </w:rPr>
      </w:pPr>
      <w:r w:rsidRPr="005C6351">
        <w:rPr>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D33C26E" w14:textId="77777777" w:rsidR="005D1B23" w:rsidRPr="005C6351" w:rsidRDefault="005D1B23" w:rsidP="005D1B23">
      <w:pPr>
        <w:rPr>
          <w:sz w:val="24"/>
          <w:szCs w:val="24"/>
          <w:lang w:val="ru-RU"/>
        </w:rPr>
      </w:pPr>
      <w:r w:rsidRPr="005C6351">
        <w:rPr>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5B6EF92" w14:textId="77777777" w:rsidR="005D1B23" w:rsidRPr="005C6351" w:rsidRDefault="005D1B23" w:rsidP="005D1B23">
      <w:pPr>
        <w:rPr>
          <w:sz w:val="24"/>
          <w:szCs w:val="24"/>
          <w:lang w:val="ru-RU"/>
        </w:rPr>
      </w:pPr>
      <w:r w:rsidRPr="005C6351">
        <w:rPr>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395D4F58" w14:textId="2411DDA2" w:rsidR="005D1B23" w:rsidRPr="005C6351" w:rsidRDefault="005D1B23" w:rsidP="00E47D6C">
      <w:pPr>
        <w:rPr>
          <w:sz w:val="24"/>
          <w:szCs w:val="24"/>
          <w:lang w:val="ru-RU"/>
        </w:rPr>
      </w:pPr>
      <w:r w:rsidRPr="005C6351">
        <w:rPr>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w:t>
      </w:r>
      <w:r w:rsidR="00E47D6C">
        <w:rPr>
          <w:sz w:val="24"/>
          <w:szCs w:val="24"/>
          <w:lang w:val="ru-RU"/>
        </w:rPr>
        <w:t>, эпитет, гиперболу, сравнение.</w:t>
      </w:r>
    </w:p>
    <w:p w14:paraId="4BB9B278" w14:textId="77777777" w:rsidR="005D1B23" w:rsidRPr="005C6351" w:rsidRDefault="005D1B23" w:rsidP="005D1B23">
      <w:pPr>
        <w:rPr>
          <w:sz w:val="24"/>
          <w:szCs w:val="24"/>
          <w:lang w:val="ru-RU"/>
        </w:rPr>
      </w:pPr>
      <w:r w:rsidRPr="005C6351">
        <w:rPr>
          <w:sz w:val="24"/>
          <w:szCs w:val="24"/>
          <w:lang w:val="ru-RU"/>
        </w:rPr>
        <w:t>СИСТЕМА ЯЗЫКА</w:t>
      </w:r>
    </w:p>
    <w:p w14:paraId="2E0074B8" w14:textId="77777777" w:rsidR="005D1B23" w:rsidRPr="005C6351" w:rsidRDefault="005D1B23" w:rsidP="005D1B23">
      <w:pPr>
        <w:rPr>
          <w:sz w:val="24"/>
          <w:szCs w:val="24"/>
          <w:lang w:val="ru-RU"/>
        </w:rPr>
      </w:pPr>
      <w:r w:rsidRPr="005C6351">
        <w:rPr>
          <w:sz w:val="24"/>
          <w:szCs w:val="24"/>
          <w:lang w:val="ru-RU"/>
        </w:rPr>
        <w:t>Cинтаксис. Культура речи. Пунктуация</w:t>
      </w:r>
    </w:p>
    <w:p w14:paraId="628A897D" w14:textId="77777777" w:rsidR="005D1B23" w:rsidRPr="005C6351" w:rsidRDefault="005D1B23" w:rsidP="005D1B23">
      <w:pPr>
        <w:rPr>
          <w:sz w:val="24"/>
          <w:szCs w:val="24"/>
          <w:lang w:val="ru-RU"/>
        </w:rPr>
      </w:pPr>
      <w:r w:rsidRPr="005C6351">
        <w:rPr>
          <w:sz w:val="24"/>
          <w:szCs w:val="24"/>
          <w:lang w:val="ru-RU"/>
        </w:rPr>
        <w:t>Сложносочинённое предложение</w:t>
      </w:r>
    </w:p>
    <w:p w14:paraId="77C967A9" w14:textId="77777777" w:rsidR="005D1B23" w:rsidRPr="005C6351" w:rsidRDefault="005D1B23" w:rsidP="005D1B23">
      <w:pPr>
        <w:rPr>
          <w:sz w:val="24"/>
          <w:szCs w:val="24"/>
          <w:lang w:val="ru-RU"/>
        </w:rPr>
      </w:pPr>
      <w:r w:rsidRPr="005C6351">
        <w:rPr>
          <w:sz w:val="24"/>
          <w:szCs w:val="24"/>
          <w:lang w:val="ru-RU"/>
        </w:rPr>
        <w:t>Выявлять основные средства синтаксической связи между частями сложного предложения.</w:t>
      </w:r>
    </w:p>
    <w:p w14:paraId="049AA3C7" w14:textId="77777777" w:rsidR="005D1B23" w:rsidRPr="005C6351" w:rsidRDefault="005D1B23" w:rsidP="005D1B23">
      <w:pPr>
        <w:rPr>
          <w:sz w:val="24"/>
          <w:szCs w:val="24"/>
          <w:lang w:val="ru-RU"/>
        </w:rPr>
      </w:pPr>
      <w:r w:rsidRPr="005C6351">
        <w:rPr>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3B89B3A1" w14:textId="77777777" w:rsidR="005D1B23" w:rsidRPr="005C6351" w:rsidRDefault="005D1B23" w:rsidP="005D1B23">
      <w:pPr>
        <w:rPr>
          <w:sz w:val="24"/>
          <w:szCs w:val="24"/>
          <w:lang w:val="ru-RU"/>
        </w:rPr>
      </w:pPr>
      <w:r w:rsidRPr="005C6351">
        <w:rPr>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2CBCF304" w14:textId="77777777" w:rsidR="005D1B23" w:rsidRPr="005C6351" w:rsidRDefault="005D1B23" w:rsidP="005D1B23">
      <w:pPr>
        <w:rPr>
          <w:sz w:val="24"/>
          <w:szCs w:val="24"/>
          <w:lang w:val="ru-RU"/>
        </w:rPr>
      </w:pPr>
      <w:r w:rsidRPr="005C6351">
        <w:rPr>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67C3BDE3" w14:textId="77777777" w:rsidR="005D1B23" w:rsidRPr="005C6351" w:rsidRDefault="005D1B23" w:rsidP="005D1B23">
      <w:pPr>
        <w:rPr>
          <w:sz w:val="24"/>
          <w:szCs w:val="24"/>
          <w:lang w:val="ru-RU"/>
        </w:rPr>
      </w:pPr>
      <w:r w:rsidRPr="005C6351">
        <w:rPr>
          <w:sz w:val="24"/>
          <w:szCs w:val="24"/>
          <w:lang w:val="ru-RU"/>
        </w:rPr>
        <w:t>Понимать особенности употребления сложносочинённых предложений в речи.</w:t>
      </w:r>
    </w:p>
    <w:p w14:paraId="5B589AB5" w14:textId="77777777" w:rsidR="005D1B23" w:rsidRPr="005C6351" w:rsidRDefault="005D1B23" w:rsidP="005D1B23">
      <w:pPr>
        <w:rPr>
          <w:sz w:val="24"/>
          <w:szCs w:val="24"/>
          <w:lang w:val="ru-RU"/>
        </w:rPr>
      </w:pPr>
      <w:r w:rsidRPr="005C6351">
        <w:rPr>
          <w:sz w:val="24"/>
          <w:szCs w:val="24"/>
          <w:lang w:val="ru-RU"/>
        </w:rPr>
        <w:t>Понимать основные нормы построения сложносочинённого предложения.</w:t>
      </w:r>
    </w:p>
    <w:p w14:paraId="71340B82" w14:textId="77777777" w:rsidR="005D1B23" w:rsidRPr="005C6351" w:rsidRDefault="005D1B23" w:rsidP="005D1B23">
      <w:pPr>
        <w:rPr>
          <w:sz w:val="24"/>
          <w:szCs w:val="24"/>
          <w:lang w:val="ru-RU"/>
        </w:rPr>
      </w:pPr>
      <w:r w:rsidRPr="005C6351">
        <w:rPr>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74AA80CB" w14:textId="77777777" w:rsidR="005D1B23" w:rsidRPr="005C6351" w:rsidRDefault="005D1B23" w:rsidP="005D1B23">
      <w:pPr>
        <w:rPr>
          <w:sz w:val="24"/>
          <w:szCs w:val="24"/>
          <w:lang w:val="ru-RU"/>
        </w:rPr>
      </w:pPr>
      <w:r w:rsidRPr="005C6351">
        <w:rPr>
          <w:sz w:val="24"/>
          <w:szCs w:val="24"/>
          <w:lang w:val="ru-RU"/>
        </w:rPr>
        <w:t>Проводить синтаксический и пунктуационный анализ сложносочинённых предложений.</w:t>
      </w:r>
    </w:p>
    <w:p w14:paraId="4C1BF4A4" w14:textId="77777777" w:rsidR="005D1B23" w:rsidRPr="005C6351" w:rsidRDefault="005D1B23" w:rsidP="005D1B23">
      <w:pPr>
        <w:rPr>
          <w:sz w:val="24"/>
          <w:szCs w:val="24"/>
          <w:lang w:val="ru-RU"/>
        </w:rPr>
      </w:pPr>
      <w:r w:rsidRPr="005C6351">
        <w:rPr>
          <w:sz w:val="24"/>
          <w:szCs w:val="24"/>
          <w:lang w:val="ru-RU"/>
        </w:rPr>
        <w:t>Применять нормы постановки знаков препинания в сложно сочинённых предложениях.</w:t>
      </w:r>
    </w:p>
    <w:p w14:paraId="67850C05" w14:textId="77777777" w:rsidR="005D1B23" w:rsidRPr="005C6351" w:rsidRDefault="005D1B23" w:rsidP="005D1B23">
      <w:pPr>
        <w:rPr>
          <w:sz w:val="24"/>
          <w:szCs w:val="24"/>
          <w:lang w:val="ru-RU"/>
        </w:rPr>
      </w:pPr>
      <w:r w:rsidRPr="005C6351">
        <w:rPr>
          <w:sz w:val="24"/>
          <w:szCs w:val="24"/>
          <w:lang w:val="ru-RU"/>
        </w:rPr>
        <w:t>Сложноподчинённое предложение</w:t>
      </w:r>
    </w:p>
    <w:p w14:paraId="762B10DA" w14:textId="77777777" w:rsidR="005D1B23" w:rsidRPr="005C6351" w:rsidRDefault="005D1B23" w:rsidP="005D1B23">
      <w:pPr>
        <w:rPr>
          <w:sz w:val="24"/>
          <w:szCs w:val="24"/>
          <w:lang w:val="ru-RU"/>
        </w:rPr>
      </w:pPr>
      <w:r w:rsidRPr="005C6351">
        <w:rPr>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D3270C1" w14:textId="77777777" w:rsidR="005D1B23" w:rsidRPr="005C6351" w:rsidRDefault="005D1B23" w:rsidP="005D1B23">
      <w:pPr>
        <w:rPr>
          <w:sz w:val="24"/>
          <w:szCs w:val="24"/>
          <w:lang w:val="ru-RU"/>
        </w:rPr>
      </w:pPr>
      <w:r w:rsidRPr="005C6351">
        <w:rPr>
          <w:sz w:val="24"/>
          <w:szCs w:val="24"/>
          <w:lang w:val="ru-RU"/>
        </w:rP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31C9C2A" w14:textId="77777777" w:rsidR="005D1B23" w:rsidRPr="005C6351" w:rsidRDefault="005D1B23" w:rsidP="005D1B23">
      <w:pPr>
        <w:rPr>
          <w:sz w:val="24"/>
          <w:szCs w:val="24"/>
          <w:lang w:val="ru-RU"/>
        </w:rPr>
      </w:pPr>
      <w:r w:rsidRPr="005C6351">
        <w:rPr>
          <w:sz w:val="24"/>
          <w:szCs w:val="24"/>
          <w:lang w:val="ru-RU"/>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w:t>
      </w:r>
      <w:r w:rsidRPr="005C6351">
        <w:rPr>
          <w:sz w:val="24"/>
          <w:szCs w:val="24"/>
          <w:lang w:val="ru-RU"/>
        </w:rPr>
        <w:lastRenderedPageBreak/>
        <w:t>условия, уступки, следствия, цели).</w:t>
      </w:r>
    </w:p>
    <w:p w14:paraId="3B9FE16F" w14:textId="77777777" w:rsidR="005D1B23" w:rsidRPr="005C6351" w:rsidRDefault="005D1B23" w:rsidP="005D1B23">
      <w:pPr>
        <w:rPr>
          <w:sz w:val="24"/>
          <w:szCs w:val="24"/>
          <w:lang w:val="ru-RU"/>
        </w:rPr>
      </w:pPr>
      <w:r w:rsidRPr="005C6351">
        <w:rPr>
          <w:sz w:val="24"/>
          <w:szCs w:val="24"/>
          <w:lang w:val="ru-RU"/>
        </w:rPr>
        <w:t>Выявлять однородное, неоднородное и последовательное подчинение придаточных частей.</w:t>
      </w:r>
    </w:p>
    <w:p w14:paraId="7F98218F" w14:textId="77777777" w:rsidR="005D1B23" w:rsidRPr="005C6351" w:rsidRDefault="005D1B23" w:rsidP="005D1B23">
      <w:pPr>
        <w:rPr>
          <w:sz w:val="24"/>
          <w:szCs w:val="24"/>
          <w:lang w:val="ru-RU"/>
        </w:rPr>
      </w:pPr>
      <w:r w:rsidRPr="005C6351">
        <w:rPr>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A4C5AAC" w14:textId="77777777" w:rsidR="005D1B23" w:rsidRPr="005C6351" w:rsidRDefault="005D1B23" w:rsidP="005D1B23">
      <w:pPr>
        <w:rPr>
          <w:sz w:val="24"/>
          <w:szCs w:val="24"/>
          <w:lang w:val="ru-RU"/>
        </w:rPr>
      </w:pPr>
      <w:r w:rsidRPr="005C6351">
        <w:rPr>
          <w:sz w:val="24"/>
          <w:szCs w:val="24"/>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2E3F255E" w14:textId="77777777" w:rsidR="005D1B23" w:rsidRPr="005C6351" w:rsidRDefault="005D1B23" w:rsidP="005D1B23">
      <w:pPr>
        <w:rPr>
          <w:sz w:val="24"/>
          <w:szCs w:val="24"/>
          <w:lang w:val="ru-RU"/>
        </w:rPr>
      </w:pPr>
      <w:r w:rsidRPr="005C6351">
        <w:rPr>
          <w:sz w:val="24"/>
          <w:szCs w:val="24"/>
          <w:lang w:val="ru-RU"/>
        </w:rPr>
        <w:t>Проводить синтаксический и пунктуационный анализ сложноподчинённых предложений.</w:t>
      </w:r>
    </w:p>
    <w:p w14:paraId="4789596B" w14:textId="77777777" w:rsidR="005D1B23" w:rsidRPr="005C6351" w:rsidRDefault="005D1B23" w:rsidP="005D1B23">
      <w:pPr>
        <w:rPr>
          <w:sz w:val="24"/>
          <w:szCs w:val="24"/>
          <w:lang w:val="ru-RU"/>
        </w:rPr>
      </w:pPr>
      <w:r w:rsidRPr="005C6351">
        <w:rPr>
          <w:sz w:val="24"/>
          <w:szCs w:val="24"/>
          <w:lang w:val="ru-RU"/>
        </w:rPr>
        <w:t>Применять нормы построения сложноподчинённых предложений и постановки знаков препинания в них.</w:t>
      </w:r>
    </w:p>
    <w:p w14:paraId="7B3848A4" w14:textId="77777777" w:rsidR="005D1B23" w:rsidRPr="005C6351" w:rsidRDefault="005D1B23" w:rsidP="005D1B23">
      <w:pPr>
        <w:rPr>
          <w:sz w:val="24"/>
          <w:szCs w:val="24"/>
          <w:lang w:val="ru-RU"/>
        </w:rPr>
      </w:pPr>
      <w:r w:rsidRPr="005C6351">
        <w:rPr>
          <w:sz w:val="24"/>
          <w:szCs w:val="24"/>
          <w:lang w:val="ru-RU"/>
        </w:rPr>
        <w:t>Бессоюзное сложное предложение</w:t>
      </w:r>
    </w:p>
    <w:p w14:paraId="3947B590" w14:textId="77777777" w:rsidR="005D1B23" w:rsidRPr="005C6351" w:rsidRDefault="005D1B23" w:rsidP="005D1B23">
      <w:pPr>
        <w:rPr>
          <w:sz w:val="24"/>
          <w:szCs w:val="24"/>
          <w:lang w:val="ru-RU"/>
        </w:rPr>
      </w:pPr>
      <w:r w:rsidRPr="005C6351">
        <w:rPr>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0F0D2411" w14:textId="77777777" w:rsidR="005D1B23" w:rsidRPr="005C6351" w:rsidRDefault="005D1B23" w:rsidP="005D1B23">
      <w:pPr>
        <w:rPr>
          <w:sz w:val="24"/>
          <w:szCs w:val="24"/>
          <w:lang w:val="ru-RU"/>
        </w:rPr>
      </w:pPr>
      <w:r w:rsidRPr="005C6351">
        <w:rPr>
          <w:sz w:val="24"/>
          <w:szCs w:val="24"/>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062D4FFC" w14:textId="77777777" w:rsidR="005D1B23" w:rsidRPr="005C6351" w:rsidRDefault="005D1B23" w:rsidP="005D1B23">
      <w:pPr>
        <w:rPr>
          <w:sz w:val="24"/>
          <w:szCs w:val="24"/>
          <w:lang w:val="ru-RU"/>
        </w:rPr>
      </w:pPr>
      <w:r w:rsidRPr="005C6351">
        <w:rPr>
          <w:sz w:val="24"/>
          <w:szCs w:val="24"/>
          <w:lang w:val="ru-RU"/>
        </w:rPr>
        <w:t>Проводить синтаксический и пунктуационный анализ бессоюзных сложных предложений.</w:t>
      </w:r>
    </w:p>
    <w:p w14:paraId="136225AE" w14:textId="77777777" w:rsidR="005D1B23" w:rsidRPr="005C6351" w:rsidRDefault="005D1B23" w:rsidP="005D1B23">
      <w:pPr>
        <w:rPr>
          <w:sz w:val="24"/>
          <w:szCs w:val="24"/>
          <w:lang w:val="ru-RU"/>
        </w:rPr>
      </w:pPr>
      <w:r w:rsidRPr="005C6351">
        <w:rPr>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374C415A" w14:textId="77777777" w:rsidR="005D1B23" w:rsidRPr="005C6351" w:rsidRDefault="005D1B23" w:rsidP="005D1B23">
      <w:pPr>
        <w:rPr>
          <w:sz w:val="24"/>
          <w:szCs w:val="24"/>
          <w:lang w:val="ru-RU"/>
        </w:rPr>
      </w:pPr>
      <w:r w:rsidRPr="005C6351">
        <w:rPr>
          <w:sz w:val="24"/>
          <w:szCs w:val="24"/>
          <w:lang w:val="ru-RU"/>
        </w:rPr>
        <w:t>Сложные предложения с разными видами союзной и бессоюзной связи</w:t>
      </w:r>
    </w:p>
    <w:p w14:paraId="0373FBEE" w14:textId="77777777" w:rsidR="005D1B23" w:rsidRPr="005C6351" w:rsidRDefault="005D1B23" w:rsidP="005D1B23">
      <w:pPr>
        <w:rPr>
          <w:sz w:val="24"/>
          <w:szCs w:val="24"/>
          <w:lang w:val="ru-RU"/>
        </w:rPr>
      </w:pPr>
      <w:r w:rsidRPr="005C6351">
        <w:rPr>
          <w:sz w:val="24"/>
          <w:szCs w:val="24"/>
          <w:lang w:val="ru-RU"/>
        </w:rPr>
        <w:t>Распознавать типы сложных предложений с разными видами связи.</w:t>
      </w:r>
    </w:p>
    <w:p w14:paraId="139491F6" w14:textId="77777777" w:rsidR="005D1B23" w:rsidRPr="005C6351" w:rsidRDefault="005D1B23" w:rsidP="005D1B23">
      <w:pPr>
        <w:rPr>
          <w:sz w:val="24"/>
          <w:szCs w:val="24"/>
          <w:lang w:val="ru-RU"/>
        </w:rPr>
      </w:pPr>
      <w:r w:rsidRPr="005C6351">
        <w:rPr>
          <w:sz w:val="24"/>
          <w:szCs w:val="24"/>
          <w:lang w:val="ru-RU"/>
        </w:rPr>
        <w:t>Понимать основные нормы построения сложных предложений с разными видами связи.</w:t>
      </w:r>
    </w:p>
    <w:p w14:paraId="45B03C32" w14:textId="77777777" w:rsidR="005D1B23" w:rsidRPr="005C6351" w:rsidRDefault="005D1B23" w:rsidP="005D1B23">
      <w:pPr>
        <w:rPr>
          <w:sz w:val="24"/>
          <w:szCs w:val="24"/>
          <w:lang w:val="ru-RU"/>
        </w:rPr>
      </w:pPr>
      <w:r w:rsidRPr="005C6351">
        <w:rPr>
          <w:sz w:val="24"/>
          <w:szCs w:val="24"/>
          <w:lang w:val="ru-RU"/>
        </w:rPr>
        <w:t>Употреблять сложные предложения с разными видами связи в речи.</w:t>
      </w:r>
    </w:p>
    <w:p w14:paraId="15021BFD" w14:textId="77777777" w:rsidR="005D1B23" w:rsidRPr="005C6351" w:rsidRDefault="005D1B23" w:rsidP="005D1B23">
      <w:pPr>
        <w:rPr>
          <w:sz w:val="24"/>
          <w:szCs w:val="24"/>
          <w:lang w:val="ru-RU"/>
        </w:rPr>
      </w:pPr>
      <w:r w:rsidRPr="005C6351">
        <w:rPr>
          <w:sz w:val="24"/>
          <w:szCs w:val="24"/>
          <w:lang w:val="ru-RU"/>
        </w:rPr>
        <w:t>Проводить синтаксический и пунктуационный анализ сложных предложений с разными видами связи.</w:t>
      </w:r>
    </w:p>
    <w:p w14:paraId="0CF879E0" w14:textId="77777777" w:rsidR="005D1B23" w:rsidRPr="005C6351" w:rsidRDefault="005D1B23" w:rsidP="005D1B23">
      <w:pPr>
        <w:rPr>
          <w:sz w:val="24"/>
          <w:szCs w:val="24"/>
          <w:lang w:val="ru-RU"/>
        </w:rPr>
      </w:pPr>
      <w:r w:rsidRPr="005C6351">
        <w:rPr>
          <w:sz w:val="24"/>
          <w:szCs w:val="24"/>
          <w:lang w:val="ru-RU"/>
        </w:rPr>
        <w:t>Применять правила постановки знаков препинания в сложных предложениях с разными видами связи.</w:t>
      </w:r>
    </w:p>
    <w:p w14:paraId="33684C5C" w14:textId="77777777" w:rsidR="005D1B23" w:rsidRPr="005C6351" w:rsidRDefault="005D1B23" w:rsidP="005D1B23">
      <w:pPr>
        <w:rPr>
          <w:sz w:val="24"/>
          <w:szCs w:val="24"/>
          <w:lang w:val="ru-RU"/>
        </w:rPr>
      </w:pPr>
      <w:r w:rsidRPr="005C6351">
        <w:rPr>
          <w:sz w:val="24"/>
          <w:szCs w:val="24"/>
          <w:lang w:val="ru-RU"/>
        </w:rPr>
        <w:t>Прямая и косвенная речь</w:t>
      </w:r>
    </w:p>
    <w:p w14:paraId="434631EC" w14:textId="77777777" w:rsidR="005D1B23" w:rsidRPr="005C6351" w:rsidRDefault="005D1B23" w:rsidP="005D1B23">
      <w:pPr>
        <w:rPr>
          <w:sz w:val="24"/>
          <w:szCs w:val="24"/>
          <w:lang w:val="ru-RU"/>
        </w:rPr>
      </w:pPr>
      <w:r w:rsidRPr="005C6351">
        <w:rPr>
          <w:sz w:val="24"/>
          <w:szCs w:val="24"/>
          <w:lang w:val="ru-RU"/>
        </w:rPr>
        <w:t>Распознавать прямую и косвенную речь; выявлять синонимию предложений с прямой и косвенной речью.</w:t>
      </w:r>
    </w:p>
    <w:p w14:paraId="76F61607" w14:textId="77777777" w:rsidR="005D1B23" w:rsidRPr="005C6351" w:rsidRDefault="005D1B23" w:rsidP="005D1B23">
      <w:pPr>
        <w:rPr>
          <w:sz w:val="24"/>
          <w:szCs w:val="24"/>
          <w:lang w:val="ru-RU"/>
        </w:rPr>
      </w:pPr>
      <w:r w:rsidRPr="005C6351">
        <w:rPr>
          <w:sz w:val="24"/>
          <w:szCs w:val="24"/>
          <w:lang w:val="ru-RU"/>
        </w:rPr>
        <w:t>Уметь цитировать и применять разные способы включения цитат в высказывание.</w:t>
      </w:r>
    </w:p>
    <w:p w14:paraId="61A7CD74" w14:textId="77777777" w:rsidR="00106566" w:rsidRDefault="005D1B23" w:rsidP="00106566">
      <w:pPr>
        <w:rPr>
          <w:sz w:val="24"/>
          <w:szCs w:val="24"/>
          <w:lang w:val="ru-RU"/>
        </w:rPr>
      </w:pPr>
      <w:r w:rsidRPr="005C6351">
        <w:rPr>
          <w:sz w:val="24"/>
          <w:szCs w:val="24"/>
          <w:lang w:val="ru-RU"/>
        </w:rPr>
        <w:t>Применять правила построения предложений с прямой и косвенной речью, при цитировании</w:t>
      </w:r>
      <w:bookmarkStart w:id="143" w:name="12-1431-01-0083-0121o9"/>
      <w:bookmarkEnd w:id="143"/>
      <w:r w:rsidR="00106566">
        <w:rPr>
          <w:sz w:val="24"/>
          <w:szCs w:val="24"/>
          <w:lang w:val="ru-RU"/>
        </w:rPr>
        <w:t>.</w:t>
      </w:r>
    </w:p>
    <w:p w14:paraId="558F9E93" w14:textId="77777777" w:rsidR="005D1B23" w:rsidRPr="005C6351" w:rsidRDefault="005D1B23" w:rsidP="005D1B23">
      <w:pPr>
        <w:pStyle w:val="4"/>
        <w:rPr>
          <w:sz w:val="24"/>
          <w:szCs w:val="24"/>
          <w:lang w:val="ru-RU"/>
        </w:rPr>
      </w:pPr>
      <w:bookmarkStart w:id="144" w:name="_Toc99051177"/>
      <w:r w:rsidRPr="005C6351">
        <w:rPr>
          <w:sz w:val="24"/>
          <w:szCs w:val="24"/>
          <w:lang w:val="ru-RU"/>
        </w:rPr>
        <w:t>2.2.1.2 ЛИТЕРАТУРА</w:t>
      </w:r>
      <w:bookmarkEnd w:id="144"/>
    </w:p>
    <w:p w14:paraId="01C35A81" w14:textId="70FC6D92" w:rsidR="005D1B23" w:rsidRPr="005C6351" w:rsidRDefault="00106566" w:rsidP="005D1B23">
      <w:pPr>
        <w:rPr>
          <w:sz w:val="24"/>
          <w:szCs w:val="24"/>
          <w:lang w:val="ru-RU"/>
        </w:rPr>
      </w:pPr>
      <w:r>
        <w:rPr>
          <w:sz w:val="24"/>
          <w:szCs w:val="24"/>
          <w:lang w:val="ru-RU"/>
        </w:rPr>
        <w:t>Р</w:t>
      </w:r>
      <w:r w:rsidR="005D1B23" w:rsidRPr="005C6351">
        <w:rPr>
          <w:sz w:val="24"/>
          <w:szCs w:val="24"/>
          <w:lang w:val="ru-RU"/>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E73A5F5" w14:textId="77777777" w:rsidR="005D1B23" w:rsidRPr="005C6351" w:rsidRDefault="005D1B23" w:rsidP="005D1B23">
      <w:pPr>
        <w:rPr>
          <w:sz w:val="24"/>
          <w:szCs w:val="24"/>
          <w:lang w:val="ru-RU"/>
        </w:rPr>
      </w:pPr>
    </w:p>
    <w:p w14:paraId="75B29074" w14:textId="77777777" w:rsidR="005D1B23" w:rsidRPr="005C6351" w:rsidRDefault="005D1B23" w:rsidP="005D1B23">
      <w:pPr>
        <w:rPr>
          <w:b/>
          <w:bCs/>
          <w:sz w:val="24"/>
          <w:szCs w:val="24"/>
          <w:lang w:val="ru-RU"/>
        </w:rPr>
      </w:pPr>
      <w:r w:rsidRPr="005C6351">
        <w:rPr>
          <w:b/>
          <w:bCs/>
          <w:sz w:val="24"/>
          <w:szCs w:val="24"/>
          <w:lang w:val="ru-RU"/>
        </w:rPr>
        <w:t>ПОЯСНИТЕЛЬНАЯ ЗАПИСКА</w:t>
      </w:r>
    </w:p>
    <w:p w14:paraId="5E5CAAEC" w14:textId="05DE9BCC" w:rsidR="005D1B23" w:rsidRPr="005C6351" w:rsidRDefault="00106566" w:rsidP="005D1B23">
      <w:pPr>
        <w:rPr>
          <w:sz w:val="24"/>
          <w:szCs w:val="24"/>
          <w:lang w:val="ru-RU"/>
        </w:rPr>
      </w:pPr>
      <w:r>
        <w:rPr>
          <w:sz w:val="24"/>
          <w:szCs w:val="24"/>
          <w:lang w:val="ru-RU"/>
        </w:rPr>
        <w:t>Р</w:t>
      </w:r>
      <w:r w:rsidR="005D1B23" w:rsidRPr="005C6351">
        <w:rPr>
          <w:sz w:val="24"/>
          <w:szCs w:val="24"/>
          <w:lang w:val="ru-RU"/>
        </w:rPr>
        <w:t>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24161872" w14:textId="7F363153" w:rsidR="005D1B23" w:rsidRPr="005C6351" w:rsidRDefault="00106566" w:rsidP="005D1B23">
      <w:pPr>
        <w:rPr>
          <w:sz w:val="24"/>
          <w:szCs w:val="24"/>
          <w:lang w:val="ru-RU"/>
        </w:rPr>
      </w:pPr>
      <w:r>
        <w:rPr>
          <w:sz w:val="24"/>
          <w:szCs w:val="24"/>
          <w:lang w:val="ru-RU"/>
        </w:rPr>
        <w:t>Р</w:t>
      </w:r>
      <w:r w:rsidR="005D1B23" w:rsidRPr="005C6351">
        <w:rPr>
          <w:sz w:val="24"/>
          <w:szCs w:val="24"/>
          <w:lang w:val="ru-RU"/>
        </w:rPr>
        <w:t xml:space="preserve">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w:t>
      </w:r>
      <w:r w:rsidR="005D1B23" w:rsidRPr="005C6351">
        <w:rPr>
          <w:sz w:val="24"/>
          <w:szCs w:val="24"/>
          <w:lang w:val="ru-RU"/>
        </w:rPr>
        <w:lastRenderedPageBreak/>
        <w:t>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7156733E" w14:textId="198E51B7" w:rsidR="005D1B23" w:rsidRPr="005C6351" w:rsidRDefault="00106566" w:rsidP="00106566">
      <w:pPr>
        <w:rPr>
          <w:sz w:val="24"/>
          <w:szCs w:val="24"/>
          <w:lang w:val="ru-RU"/>
        </w:rPr>
      </w:pPr>
      <w:r>
        <w:rPr>
          <w:sz w:val="24"/>
          <w:szCs w:val="24"/>
          <w:lang w:val="ru-RU"/>
        </w:rPr>
        <w:t>Р</w:t>
      </w:r>
      <w:r w:rsidR="005D1B23" w:rsidRPr="005C6351">
        <w:rPr>
          <w:sz w:val="24"/>
          <w:szCs w:val="24"/>
          <w:lang w:val="ru-RU"/>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w:t>
      </w:r>
      <w:r>
        <w:rPr>
          <w:sz w:val="24"/>
          <w:szCs w:val="24"/>
          <w:lang w:val="ru-RU"/>
        </w:rPr>
        <w:t>я   школьного курса литературы.</w:t>
      </w:r>
    </w:p>
    <w:p w14:paraId="1C900717" w14:textId="77777777" w:rsidR="005D1B23" w:rsidRPr="005C6351" w:rsidRDefault="005D1B23" w:rsidP="005D1B23">
      <w:pPr>
        <w:rPr>
          <w:b/>
          <w:bCs/>
          <w:sz w:val="24"/>
          <w:szCs w:val="24"/>
          <w:lang w:val="ru-RU"/>
        </w:rPr>
      </w:pPr>
      <w:r w:rsidRPr="005C6351">
        <w:rPr>
          <w:b/>
          <w:bCs/>
          <w:sz w:val="24"/>
          <w:szCs w:val="24"/>
          <w:lang w:val="ru-RU"/>
        </w:rPr>
        <w:t>ОБЩАЯ ХАРАКТЕРИСТИКА УЧЕБНОГО ПРЕДМЕТА «ЛИТЕРАТУРА»</w:t>
      </w:r>
    </w:p>
    <w:p w14:paraId="5C6CB0AE" w14:textId="77777777" w:rsidR="005D1B23" w:rsidRPr="005C6351" w:rsidRDefault="005D1B23" w:rsidP="005D1B23">
      <w:pPr>
        <w:rPr>
          <w:sz w:val="24"/>
          <w:szCs w:val="24"/>
          <w:lang w:val="ru-RU"/>
        </w:rPr>
      </w:pPr>
      <w:r w:rsidRPr="005C6351">
        <w:rPr>
          <w:sz w:val="24"/>
          <w:szCs w:val="24"/>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0C2ED4F" w14:textId="77777777" w:rsidR="005D1B23" w:rsidRPr="005C6351" w:rsidRDefault="005D1B23" w:rsidP="005D1B23">
      <w:pPr>
        <w:rPr>
          <w:sz w:val="24"/>
          <w:szCs w:val="24"/>
          <w:lang w:val="ru-RU"/>
        </w:rPr>
      </w:pPr>
      <w:r w:rsidRPr="005C6351">
        <w:rPr>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6116D154" w14:textId="77777777" w:rsidR="005D1B23" w:rsidRPr="005C6351" w:rsidRDefault="005D1B23" w:rsidP="005D1B23">
      <w:pPr>
        <w:rPr>
          <w:sz w:val="24"/>
          <w:szCs w:val="24"/>
          <w:lang w:val="ru-RU"/>
        </w:rPr>
      </w:pPr>
      <w:r w:rsidRPr="005C6351">
        <w:rPr>
          <w:sz w:val="24"/>
          <w:szCs w:val="24"/>
          <w:lang w:val="ru-RU"/>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369775B" w14:textId="77777777" w:rsidR="005D1B23" w:rsidRPr="005C6351" w:rsidRDefault="005D1B23" w:rsidP="005D1B23">
      <w:pPr>
        <w:rPr>
          <w:sz w:val="24"/>
          <w:szCs w:val="24"/>
          <w:lang w:val="ru-RU"/>
        </w:rPr>
      </w:pPr>
      <w:r w:rsidRPr="005C6351">
        <w:rPr>
          <w:sz w:val="24"/>
          <w:szCs w:val="24"/>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74D19061" w14:textId="03309368" w:rsidR="005D1B23" w:rsidRPr="005C6351" w:rsidRDefault="005D1B23" w:rsidP="00106566">
      <w:pPr>
        <w:rPr>
          <w:sz w:val="24"/>
          <w:szCs w:val="24"/>
          <w:lang w:val="ru-RU"/>
        </w:rPr>
      </w:pPr>
      <w:r w:rsidRPr="005C6351">
        <w:rPr>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w:t>
      </w:r>
      <w:r w:rsidR="00106566">
        <w:rPr>
          <w:sz w:val="24"/>
          <w:szCs w:val="24"/>
          <w:lang w:val="ru-RU"/>
        </w:rPr>
        <w:t>анируемых результатов обучения.</w:t>
      </w:r>
    </w:p>
    <w:p w14:paraId="269CDCBD" w14:textId="77777777" w:rsidR="005D1B23" w:rsidRPr="005C6351" w:rsidRDefault="005D1B23" w:rsidP="005D1B23">
      <w:pPr>
        <w:rPr>
          <w:b/>
          <w:bCs/>
          <w:sz w:val="24"/>
          <w:szCs w:val="24"/>
          <w:lang w:val="ru-RU"/>
        </w:rPr>
      </w:pPr>
      <w:r w:rsidRPr="005C6351">
        <w:rPr>
          <w:b/>
          <w:bCs/>
          <w:sz w:val="24"/>
          <w:szCs w:val="24"/>
          <w:lang w:val="ru-RU"/>
        </w:rPr>
        <w:t>ЦЕЛИ ИЗУЧЕНИЯ ПРЕДМЕТА «ЛИТЕРАТУРА»</w:t>
      </w:r>
    </w:p>
    <w:p w14:paraId="6ACD101B" w14:textId="77777777" w:rsidR="005D1B23" w:rsidRPr="005C6351" w:rsidRDefault="005D1B23" w:rsidP="005D1B23">
      <w:pPr>
        <w:rPr>
          <w:sz w:val="24"/>
          <w:szCs w:val="24"/>
          <w:lang w:val="ru-RU"/>
        </w:rPr>
      </w:pPr>
      <w:r w:rsidRPr="005C6351">
        <w:rPr>
          <w:sz w:val="24"/>
          <w:szCs w:val="24"/>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w:t>
      </w:r>
      <w:r w:rsidRPr="005C6351">
        <w:rPr>
          <w:sz w:val="24"/>
          <w:szCs w:val="24"/>
          <w:lang w:val="ru-RU"/>
        </w:rPr>
        <w:lastRenderedPageBreak/>
        <w:t>при решении учебных задач, которые постепенно усложняются от 5 к 9 классу.</w:t>
      </w:r>
    </w:p>
    <w:p w14:paraId="57EFC6A8" w14:textId="77777777" w:rsidR="005D1B23" w:rsidRPr="005C6351" w:rsidRDefault="005D1B23" w:rsidP="005D1B23">
      <w:pPr>
        <w:rPr>
          <w:sz w:val="24"/>
          <w:szCs w:val="24"/>
          <w:lang w:val="ru-RU"/>
        </w:rPr>
      </w:pPr>
      <w:r w:rsidRPr="005C6351">
        <w:rPr>
          <w:sz w:val="24"/>
          <w:szCs w:val="24"/>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14:paraId="24A4F5C5" w14:textId="77777777" w:rsidR="005D1B23" w:rsidRPr="005C6351" w:rsidRDefault="005D1B23" w:rsidP="005D1B23">
      <w:pPr>
        <w:rPr>
          <w:sz w:val="24"/>
          <w:szCs w:val="24"/>
          <w:lang w:val="ru-RU"/>
        </w:rPr>
      </w:pPr>
      <w:r w:rsidRPr="005C6351">
        <w:rPr>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67755F21" w14:textId="77777777" w:rsidR="005D1B23" w:rsidRPr="005C6351" w:rsidRDefault="005D1B23" w:rsidP="005D1B23">
      <w:pPr>
        <w:rPr>
          <w:sz w:val="24"/>
          <w:szCs w:val="24"/>
          <w:lang w:val="ru-RU"/>
        </w:rPr>
      </w:pPr>
      <w:r w:rsidRPr="005C6351">
        <w:rPr>
          <w:sz w:val="24"/>
          <w:szCs w:val="24"/>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1CCF69A7" w14:textId="77777777" w:rsidR="005D1B23" w:rsidRPr="005C6351" w:rsidRDefault="005D1B23" w:rsidP="005D1B23">
      <w:pPr>
        <w:rPr>
          <w:sz w:val="24"/>
          <w:szCs w:val="24"/>
          <w:lang w:val="ru-RU"/>
        </w:rPr>
      </w:pPr>
      <w:r w:rsidRPr="005C6351">
        <w:rPr>
          <w:sz w:val="24"/>
          <w:szCs w:val="24"/>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5C14FE63" w14:textId="77777777" w:rsidR="005D1B23" w:rsidRPr="005C6351" w:rsidRDefault="005D1B23" w:rsidP="005D1B23">
      <w:pPr>
        <w:rPr>
          <w:sz w:val="24"/>
          <w:szCs w:val="24"/>
          <w:lang w:val="ru-RU"/>
        </w:rPr>
      </w:pPr>
      <w:r w:rsidRPr="005C6351">
        <w:rPr>
          <w:sz w:val="24"/>
          <w:szCs w:val="24"/>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2C700A30" w14:textId="77777777" w:rsidR="005D1B23" w:rsidRPr="005C6351" w:rsidRDefault="005D1B23" w:rsidP="005D1B23">
      <w:pPr>
        <w:rPr>
          <w:sz w:val="24"/>
          <w:szCs w:val="24"/>
          <w:lang w:val="ru-RU"/>
        </w:rPr>
      </w:pPr>
    </w:p>
    <w:p w14:paraId="77B823E0" w14:textId="5FD96B78" w:rsidR="005D1B23" w:rsidRPr="00106566" w:rsidRDefault="005D1B23" w:rsidP="00106566">
      <w:pPr>
        <w:jc w:val="center"/>
        <w:rPr>
          <w:i/>
          <w:sz w:val="24"/>
          <w:szCs w:val="24"/>
          <w:u w:val="single"/>
          <w:lang w:val="ru-RU"/>
        </w:rPr>
      </w:pPr>
      <w:bookmarkStart w:id="145" w:name="_Toc56193087"/>
      <w:bookmarkStart w:id="146" w:name="_Toc466930159"/>
      <w:bookmarkStart w:id="147" w:name="_Toc466984444"/>
      <w:bookmarkStart w:id="148" w:name="_Toc467858805"/>
      <w:bookmarkStart w:id="149" w:name="_Toc63872911"/>
      <w:r w:rsidRPr="00106566">
        <w:rPr>
          <w:i/>
          <w:sz w:val="24"/>
          <w:szCs w:val="24"/>
          <w:u w:val="single"/>
          <w:lang w:val="ru-RU"/>
        </w:rPr>
        <w:t>Особенности преподавания предмета «Литература» обучающимся с РАС</w:t>
      </w:r>
      <w:bookmarkStart w:id="150" w:name="_Toc56193088"/>
      <w:bookmarkStart w:id="151" w:name="_Toc466930160"/>
      <w:bookmarkStart w:id="152" w:name="_Toc466984445"/>
      <w:bookmarkStart w:id="153" w:name="_Toc467858806"/>
      <w:bookmarkStart w:id="154" w:name="_Toc63872912"/>
      <w:bookmarkEnd w:id="145"/>
      <w:bookmarkEnd w:id="146"/>
      <w:bookmarkEnd w:id="147"/>
      <w:bookmarkEnd w:id="148"/>
      <w:bookmarkEnd w:id="149"/>
    </w:p>
    <w:p w14:paraId="6E452FC6" w14:textId="77777777" w:rsidR="005D1B23" w:rsidRPr="005C6351" w:rsidRDefault="005D1B23" w:rsidP="005D1B23">
      <w:pPr>
        <w:rPr>
          <w:sz w:val="24"/>
          <w:szCs w:val="24"/>
          <w:lang w:val="ru-RU"/>
        </w:rPr>
      </w:pPr>
      <w:r w:rsidRPr="005C6351">
        <w:rPr>
          <w:sz w:val="24"/>
          <w:szCs w:val="24"/>
          <w:lang w:val="ru-RU"/>
        </w:rPr>
        <w:t xml:space="preserve">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w:t>
      </w:r>
      <w:r w:rsidRPr="005C6351">
        <w:rPr>
          <w:sz w:val="24"/>
          <w:szCs w:val="24"/>
          <w:lang w:val="ru-RU"/>
        </w:rPr>
        <w:lastRenderedPageBreak/>
        <w:t>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150"/>
      <w:bookmarkEnd w:id="151"/>
      <w:bookmarkEnd w:id="152"/>
      <w:bookmarkEnd w:id="153"/>
      <w:bookmarkEnd w:id="154"/>
    </w:p>
    <w:p w14:paraId="6F46B23E" w14:textId="77777777" w:rsidR="005D1B23" w:rsidRPr="005C6351" w:rsidRDefault="005D1B23" w:rsidP="005D1B23">
      <w:pPr>
        <w:rPr>
          <w:sz w:val="24"/>
          <w:szCs w:val="24"/>
          <w:lang w:val="ru-RU"/>
        </w:rPr>
      </w:pPr>
      <w:bookmarkStart w:id="155" w:name="_Toc56193089"/>
      <w:r w:rsidRPr="005C6351">
        <w:rPr>
          <w:sz w:val="24"/>
          <w:szCs w:val="24"/>
          <w:lang w:val="ru-RU"/>
        </w:rPr>
        <w:t>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155"/>
      <w:r w:rsidRPr="005C6351">
        <w:rPr>
          <w:sz w:val="24"/>
          <w:szCs w:val="24"/>
          <w:lang w:val="ru-RU"/>
        </w:rPr>
        <w:t xml:space="preserve"> </w:t>
      </w:r>
    </w:p>
    <w:p w14:paraId="0630E359" w14:textId="77777777" w:rsidR="005D1B23" w:rsidRPr="005C6351" w:rsidRDefault="005D1B23" w:rsidP="005D1B23">
      <w:pPr>
        <w:rPr>
          <w:sz w:val="24"/>
          <w:szCs w:val="24"/>
          <w:lang w:val="ru-RU"/>
        </w:rPr>
      </w:pPr>
      <w:r w:rsidRPr="005C6351">
        <w:rPr>
          <w:sz w:val="24"/>
          <w:szCs w:val="24"/>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14:paraId="1C8E7353" w14:textId="77777777" w:rsidR="005D1B23" w:rsidRPr="005C6351" w:rsidRDefault="005D1B23" w:rsidP="005D1B23">
      <w:pPr>
        <w:rPr>
          <w:sz w:val="24"/>
          <w:szCs w:val="24"/>
          <w:lang w:val="ru-RU"/>
        </w:rPr>
      </w:pPr>
      <w:r w:rsidRPr="005C6351">
        <w:rPr>
          <w:sz w:val="24"/>
          <w:szCs w:val="24"/>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1FEAEE27" w14:textId="77777777" w:rsidR="005D1B23" w:rsidRPr="005C6351" w:rsidRDefault="005D1B23" w:rsidP="005D1B23">
      <w:pPr>
        <w:rPr>
          <w:sz w:val="24"/>
          <w:szCs w:val="24"/>
          <w:lang w:val="ru-RU"/>
        </w:rPr>
      </w:pPr>
      <w:r w:rsidRPr="005C6351">
        <w:rPr>
          <w:sz w:val="24"/>
          <w:szCs w:val="24"/>
          <w:lang w:val="ru-RU"/>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12BF0E16" w14:textId="77777777" w:rsidR="005D1B23" w:rsidRPr="005C6351" w:rsidRDefault="005D1B23" w:rsidP="005D1B23">
      <w:pPr>
        <w:rPr>
          <w:sz w:val="24"/>
          <w:szCs w:val="24"/>
          <w:lang w:val="ru-RU"/>
        </w:rPr>
      </w:pPr>
      <w:r w:rsidRPr="005C6351">
        <w:rPr>
          <w:sz w:val="24"/>
          <w:szCs w:val="24"/>
          <w:lang w:val="ru-RU"/>
        </w:rPr>
        <w:t>Для достижения планируемых результатов по предмету «Литература» обучающимися с РАС необходимо:</w:t>
      </w:r>
    </w:p>
    <w:p w14:paraId="468C1325" w14:textId="77777777" w:rsidR="005D1B23" w:rsidRPr="005C6351" w:rsidRDefault="005D1B23" w:rsidP="005D1B23">
      <w:pPr>
        <w:rPr>
          <w:sz w:val="24"/>
          <w:szCs w:val="24"/>
          <w:lang w:val="ru-RU"/>
        </w:rPr>
      </w:pPr>
      <w:bookmarkStart w:id="156" w:name="_Toc56193090"/>
      <w:bookmarkStart w:id="157" w:name="_Toc466930161"/>
      <w:bookmarkStart w:id="158" w:name="_Toc466984446"/>
      <w:bookmarkStart w:id="159" w:name="_Toc467858807"/>
      <w:bookmarkStart w:id="160" w:name="_Toc63872913"/>
      <w:r w:rsidRPr="005C6351">
        <w:rPr>
          <w:sz w:val="24"/>
          <w:szCs w:val="24"/>
          <w:lang w:val="ru-RU"/>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156"/>
      <w:bookmarkEnd w:id="157"/>
      <w:bookmarkEnd w:id="158"/>
      <w:bookmarkEnd w:id="159"/>
      <w:bookmarkEnd w:id="160"/>
      <w:r w:rsidRPr="005C6351">
        <w:rPr>
          <w:sz w:val="24"/>
          <w:szCs w:val="24"/>
          <w:lang w:val="ru-RU"/>
        </w:rPr>
        <w:t xml:space="preserve"> </w:t>
      </w:r>
    </w:p>
    <w:p w14:paraId="06C75247" w14:textId="77777777" w:rsidR="005D1B23" w:rsidRPr="005C6351" w:rsidRDefault="005D1B23" w:rsidP="005D1B23">
      <w:pPr>
        <w:rPr>
          <w:sz w:val="24"/>
          <w:szCs w:val="24"/>
          <w:lang w:val="ru-RU"/>
        </w:rPr>
      </w:pPr>
      <w:r w:rsidRPr="005C6351">
        <w:rPr>
          <w:sz w:val="24"/>
          <w:szCs w:val="24"/>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27AC2D7C" w14:textId="77777777" w:rsidR="005D1B23" w:rsidRPr="005C6351" w:rsidRDefault="005D1B23" w:rsidP="005D1B23">
      <w:pPr>
        <w:rPr>
          <w:sz w:val="24"/>
          <w:szCs w:val="24"/>
          <w:lang w:val="ru-RU"/>
        </w:rPr>
      </w:pPr>
      <w:r w:rsidRPr="005C6351">
        <w:rPr>
          <w:sz w:val="24"/>
          <w:szCs w:val="24"/>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1359B0A9" w14:textId="77777777" w:rsidR="005D1B23" w:rsidRPr="005C6351" w:rsidRDefault="005D1B23" w:rsidP="005D1B23">
      <w:pPr>
        <w:rPr>
          <w:sz w:val="24"/>
          <w:szCs w:val="24"/>
          <w:lang w:val="ru-RU"/>
        </w:rPr>
      </w:pPr>
      <w:r w:rsidRPr="005C6351">
        <w:rPr>
          <w:sz w:val="24"/>
          <w:szCs w:val="24"/>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72DB093A" w14:textId="77777777" w:rsidR="005D1B23" w:rsidRPr="005C6351" w:rsidRDefault="005D1B23" w:rsidP="005D1B23">
      <w:pPr>
        <w:rPr>
          <w:sz w:val="24"/>
          <w:szCs w:val="24"/>
          <w:lang w:val="ru-RU"/>
        </w:rPr>
      </w:pPr>
      <w:r w:rsidRPr="005C6351">
        <w:rPr>
          <w:sz w:val="24"/>
          <w:szCs w:val="24"/>
          <w:lang w:val="ru-RU"/>
        </w:rPr>
        <w:lastRenderedPageBreak/>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57FDDAFF" w14:textId="77777777" w:rsidR="005D1B23" w:rsidRPr="005C6351" w:rsidRDefault="005D1B23" w:rsidP="005D1B23">
      <w:pPr>
        <w:rPr>
          <w:sz w:val="24"/>
          <w:szCs w:val="24"/>
          <w:lang w:val="ru-RU"/>
        </w:rPr>
      </w:pPr>
      <w:r w:rsidRPr="005C6351">
        <w:rPr>
          <w:sz w:val="24"/>
          <w:szCs w:val="24"/>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40C75C40" w14:textId="77777777" w:rsidR="005D1B23" w:rsidRPr="005C6351" w:rsidRDefault="005D1B23" w:rsidP="005D1B23">
      <w:pPr>
        <w:rPr>
          <w:sz w:val="24"/>
          <w:szCs w:val="24"/>
          <w:lang w:val="ru-RU"/>
        </w:rPr>
      </w:pPr>
      <w:bookmarkStart w:id="161" w:name="_Toc56193091"/>
      <w:bookmarkStart w:id="162" w:name="_Toc466930162"/>
      <w:bookmarkStart w:id="163" w:name="_Toc466984447"/>
      <w:bookmarkStart w:id="164" w:name="_Toc467858808"/>
      <w:bookmarkStart w:id="165" w:name="_Toc63872914"/>
      <w:r w:rsidRPr="005C6351">
        <w:rPr>
          <w:sz w:val="24"/>
          <w:szCs w:val="24"/>
          <w:lang w:val="ru-RU"/>
        </w:rPr>
        <w:t>при организации диалога учитывать своеобразие нарушений в развитии коммуникативных навыков обучающихся;</w:t>
      </w:r>
      <w:bookmarkEnd w:id="161"/>
      <w:bookmarkEnd w:id="162"/>
      <w:bookmarkEnd w:id="163"/>
      <w:bookmarkEnd w:id="164"/>
      <w:bookmarkEnd w:id="165"/>
    </w:p>
    <w:p w14:paraId="3B2AE781" w14:textId="77777777" w:rsidR="005D1B23" w:rsidRPr="005C6351" w:rsidRDefault="005D1B23" w:rsidP="005D1B23">
      <w:pPr>
        <w:rPr>
          <w:sz w:val="24"/>
          <w:szCs w:val="24"/>
          <w:lang w:val="ru-RU"/>
        </w:rPr>
      </w:pPr>
      <w:r w:rsidRPr="005C6351">
        <w:rPr>
          <w:sz w:val="24"/>
          <w:szCs w:val="24"/>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78001B0C" w14:textId="77777777" w:rsidR="005D1B23" w:rsidRPr="005C6351" w:rsidRDefault="005D1B23" w:rsidP="005D1B23">
      <w:pPr>
        <w:rPr>
          <w:sz w:val="24"/>
          <w:szCs w:val="24"/>
          <w:lang w:val="ru-RU"/>
        </w:rPr>
      </w:pPr>
      <w:r w:rsidRPr="005C6351">
        <w:rPr>
          <w:sz w:val="24"/>
          <w:szCs w:val="24"/>
          <w:lang w:val="ru-RU"/>
        </w:rPr>
        <w:t>использовать видеофрагменты фильмов, спектаклей по изучаемым произведениям;</w:t>
      </w:r>
    </w:p>
    <w:p w14:paraId="371A9DBC" w14:textId="77777777" w:rsidR="005D1B23" w:rsidRPr="005C6351" w:rsidRDefault="005D1B23" w:rsidP="005D1B23">
      <w:pPr>
        <w:rPr>
          <w:sz w:val="24"/>
          <w:szCs w:val="24"/>
          <w:lang w:val="ru-RU"/>
        </w:rPr>
      </w:pPr>
      <w:r w:rsidRPr="005C6351">
        <w:rPr>
          <w:sz w:val="24"/>
          <w:szCs w:val="24"/>
          <w:lang w:val="ru-RU"/>
        </w:rPr>
        <w:t>опираться на реальные чувства и опыт обучающегося с РАС;</w:t>
      </w:r>
    </w:p>
    <w:p w14:paraId="1322113D" w14:textId="77777777" w:rsidR="005D1B23" w:rsidRPr="005C6351" w:rsidRDefault="005D1B23" w:rsidP="005D1B23">
      <w:pPr>
        <w:rPr>
          <w:sz w:val="24"/>
          <w:szCs w:val="24"/>
          <w:lang w:val="ru-RU"/>
        </w:rPr>
      </w:pPr>
      <w:r w:rsidRPr="005C6351">
        <w:rPr>
          <w:sz w:val="24"/>
          <w:szCs w:val="24"/>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1CFBFFC5" w14:textId="77777777" w:rsidR="005D1B23" w:rsidRPr="005C6351" w:rsidRDefault="005D1B23" w:rsidP="005D1B23">
      <w:pPr>
        <w:rPr>
          <w:sz w:val="24"/>
          <w:szCs w:val="24"/>
          <w:lang w:val="ru-RU"/>
        </w:rPr>
      </w:pPr>
      <w:r w:rsidRPr="005C6351">
        <w:rPr>
          <w:sz w:val="24"/>
          <w:szCs w:val="24"/>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14:paraId="4BDCA4F6" w14:textId="1E6F3CD9" w:rsidR="005D1B23" w:rsidRPr="005C6351" w:rsidRDefault="005D1B23" w:rsidP="00106566">
      <w:pPr>
        <w:rPr>
          <w:sz w:val="24"/>
          <w:szCs w:val="24"/>
          <w:lang w:val="ru-RU"/>
        </w:rPr>
      </w:pPr>
      <w:r w:rsidRPr="005C6351">
        <w:rPr>
          <w:sz w:val="24"/>
          <w:szCs w:val="24"/>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w:t>
      </w:r>
      <w:r w:rsidR="00106566">
        <w:rPr>
          <w:sz w:val="24"/>
          <w:szCs w:val="24"/>
          <w:lang w:val="ru-RU"/>
        </w:rPr>
        <w:t>ятельности по данному предмету.</w:t>
      </w:r>
    </w:p>
    <w:p w14:paraId="6AB14D9A" w14:textId="77777777" w:rsidR="005D1B23" w:rsidRPr="005C6351" w:rsidRDefault="005D1B23" w:rsidP="005D1B23">
      <w:pPr>
        <w:rPr>
          <w:sz w:val="24"/>
          <w:szCs w:val="24"/>
          <w:lang w:val="ru-RU"/>
        </w:rPr>
      </w:pPr>
      <w:r w:rsidRPr="005C6351">
        <w:rPr>
          <w:sz w:val="24"/>
          <w:szCs w:val="24"/>
          <w:lang w:val="ru-RU"/>
        </w:rPr>
        <w:t>Особенности структурирования материала.</w:t>
      </w:r>
    </w:p>
    <w:p w14:paraId="2EFAFDCA" w14:textId="77777777" w:rsidR="005D1B23" w:rsidRPr="005C6351" w:rsidRDefault="005D1B23" w:rsidP="005D1B23">
      <w:pPr>
        <w:rPr>
          <w:sz w:val="24"/>
          <w:szCs w:val="24"/>
          <w:lang w:val="ru-RU"/>
        </w:rPr>
      </w:pPr>
      <w:r w:rsidRPr="005C6351">
        <w:rPr>
          <w:sz w:val="24"/>
          <w:szCs w:val="24"/>
          <w:lang w:val="ru-RU"/>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6DE6F6FC" w14:textId="77777777" w:rsidR="005D1B23" w:rsidRPr="005C6351" w:rsidRDefault="005D1B23" w:rsidP="005D1B23">
      <w:pPr>
        <w:rPr>
          <w:sz w:val="24"/>
          <w:szCs w:val="24"/>
          <w:lang w:val="ru-RU"/>
        </w:rPr>
      </w:pPr>
      <w:r w:rsidRPr="005C6351">
        <w:rPr>
          <w:sz w:val="24"/>
          <w:szCs w:val="24"/>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7687DE13" w14:textId="79C25220" w:rsidR="005D1B23" w:rsidRPr="005C6351" w:rsidRDefault="005D1B23" w:rsidP="00106566">
      <w:pPr>
        <w:rPr>
          <w:sz w:val="24"/>
          <w:szCs w:val="24"/>
          <w:lang w:val="ru-RU"/>
        </w:rPr>
      </w:pPr>
      <w:r w:rsidRPr="005C6351">
        <w:rPr>
          <w:sz w:val="24"/>
          <w:szCs w:val="24"/>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w:t>
      </w:r>
      <w:r w:rsidR="00106566">
        <w:rPr>
          <w:sz w:val="24"/>
          <w:szCs w:val="24"/>
          <w:lang w:val="ru-RU"/>
        </w:rPr>
        <w:t>едмету и их мотивацию к чтению.</w:t>
      </w:r>
    </w:p>
    <w:p w14:paraId="555F755D" w14:textId="77777777" w:rsidR="005D1B23" w:rsidRPr="005C6351" w:rsidRDefault="005D1B23" w:rsidP="005D1B23">
      <w:pPr>
        <w:rPr>
          <w:b/>
          <w:bCs/>
          <w:sz w:val="24"/>
          <w:szCs w:val="24"/>
          <w:lang w:val="ru-RU"/>
        </w:rPr>
      </w:pPr>
      <w:r w:rsidRPr="005C6351">
        <w:rPr>
          <w:b/>
          <w:bCs/>
          <w:sz w:val="24"/>
          <w:szCs w:val="24"/>
          <w:lang w:val="ru-RU"/>
        </w:rPr>
        <w:t>МЕСТО УЧЕБНОГО ПРЕДМЕТА «ЛИТЕРАТУРА» В УЧЕБНОМ ПЛАНЕ</w:t>
      </w:r>
    </w:p>
    <w:p w14:paraId="4A26515E" w14:textId="77777777" w:rsidR="005D1B23" w:rsidRPr="005C6351" w:rsidRDefault="005D1B23" w:rsidP="005D1B23">
      <w:pPr>
        <w:rPr>
          <w:sz w:val="24"/>
          <w:szCs w:val="24"/>
          <w:lang w:val="ru-RU"/>
        </w:rPr>
      </w:pPr>
      <w:r w:rsidRPr="005C6351">
        <w:rPr>
          <w:sz w:val="24"/>
          <w:szCs w:val="24"/>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651E7EA8" w14:textId="53EA2BDD" w:rsidR="005D1B23" w:rsidRPr="005C6351" w:rsidRDefault="005D1B23" w:rsidP="00106566">
      <w:pPr>
        <w:rPr>
          <w:sz w:val="24"/>
          <w:szCs w:val="24"/>
          <w:lang w:val="ru-RU"/>
        </w:rPr>
      </w:pPr>
      <w:r w:rsidRPr="005C6351">
        <w:rPr>
          <w:sz w:val="24"/>
          <w:szCs w:val="24"/>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w:t>
      </w:r>
      <w:r w:rsidR="00106566">
        <w:rPr>
          <w:sz w:val="24"/>
          <w:szCs w:val="24"/>
          <w:lang w:val="ru-RU"/>
        </w:rPr>
        <w:t>семи вариантами учебных планов.</w:t>
      </w:r>
    </w:p>
    <w:p w14:paraId="0A295289" w14:textId="28D6054A" w:rsidR="005D1B23" w:rsidRPr="00106566" w:rsidRDefault="005D1B23" w:rsidP="00106566">
      <w:pPr>
        <w:rPr>
          <w:b/>
          <w:bCs/>
          <w:sz w:val="24"/>
          <w:szCs w:val="24"/>
          <w:lang w:val="ru-RU"/>
        </w:rPr>
      </w:pPr>
      <w:r w:rsidRPr="005C6351">
        <w:rPr>
          <w:b/>
          <w:bCs/>
          <w:sz w:val="24"/>
          <w:szCs w:val="24"/>
          <w:lang w:val="ru-RU"/>
        </w:rPr>
        <w:t>СОДЕРЖАНИЕ УЧЕБНОГО ПРЕДМЕТА</w:t>
      </w:r>
      <w:r w:rsidR="00106566">
        <w:rPr>
          <w:b/>
          <w:bCs/>
          <w:sz w:val="24"/>
          <w:szCs w:val="24"/>
          <w:lang w:val="ru-RU"/>
        </w:rPr>
        <w:t xml:space="preserve"> «ЛИТЕРАТУРА» ПО ГОДАМ ИЗУЧЕНИЯ</w:t>
      </w:r>
    </w:p>
    <w:p w14:paraId="6E5010B5" w14:textId="77777777" w:rsidR="005D1B23" w:rsidRPr="005C6351" w:rsidRDefault="005D1B23" w:rsidP="005D1B23">
      <w:pPr>
        <w:rPr>
          <w:b/>
          <w:bCs/>
          <w:sz w:val="24"/>
          <w:szCs w:val="24"/>
          <w:lang w:val="ru-RU"/>
        </w:rPr>
      </w:pPr>
      <w:r w:rsidRPr="005C6351">
        <w:rPr>
          <w:b/>
          <w:bCs/>
          <w:sz w:val="24"/>
          <w:szCs w:val="24"/>
          <w:lang w:val="ru-RU"/>
        </w:rPr>
        <w:t>5 КЛАСС</w:t>
      </w:r>
    </w:p>
    <w:p w14:paraId="109DDFC6" w14:textId="77777777" w:rsidR="005D1B23" w:rsidRPr="005C6351" w:rsidRDefault="005D1B23" w:rsidP="005D1B23">
      <w:pPr>
        <w:rPr>
          <w:sz w:val="24"/>
          <w:szCs w:val="24"/>
          <w:lang w:val="ru-RU"/>
        </w:rPr>
      </w:pPr>
      <w:r w:rsidRPr="005C6351">
        <w:rPr>
          <w:sz w:val="24"/>
          <w:szCs w:val="24"/>
          <w:lang w:val="ru-RU"/>
        </w:rPr>
        <w:lastRenderedPageBreak/>
        <w:t>Мифология</w:t>
      </w:r>
    </w:p>
    <w:p w14:paraId="41625CBA" w14:textId="3595A2ED" w:rsidR="005D1B23" w:rsidRPr="005C6351" w:rsidRDefault="00106566" w:rsidP="00106566">
      <w:pPr>
        <w:rPr>
          <w:sz w:val="24"/>
          <w:szCs w:val="24"/>
          <w:lang w:val="ru-RU"/>
        </w:rPr>
      </w:pPr>
      <w:r>
        <w:rPr>
          <w:sz w:val="24"/>
          <w:szCs w:val="24"/>
          <w:lang w:val="ru-RU"/>
        </w:rPr>
        <w:t>Мифы народов России и мира.</w:t>
      </w:r>
    </w:p>
    <w:p w14:paraId="758C117A" w14:textId="77777777" w:rsidR="005D1B23" w:rsidRPr="005C6351" w:rsidRDefault="005D1B23" w:rsidP="005D1B23">
      <w:pPr>
        <w:rPr>
          <w:sz w:val="24"/>
          <w:szCs w:val="24"/>
          <w:lang w:val="ru-RU"/>
        </w:rPr>
      </w:pPr>
      <w:r w:rsidRPr="005C6351">
        <w:rPr>
          <w:sz w:val="24"/>
          <w:szCs w:val="24"/>
          <w:lang w:val="ru-RU"/>
        </w:rPr>
        <w:t>Фольклор</w:t>
      </w:r>
    </w:p>
    <w:p w14:paraId="79A96A65" w14:textId="136A3B11" w:rsidR="005D1B23" w:rsidRPr="005C6351" w:rsidRDefault="005D1B23" w:rsidP="00106566">
      <w:pPr>
        <w:rPr>
          <w:sz w:val="24"/>
          <w:szCs w:val="24"/>
          <w:lang w:val="ru-RU"/>
        </w:rPr>
      </w:pPr>
      <w:r w:rsidRPr="005C6351">
        <w:rPr>
          <w:sz w:val="24"/>
          <w:szCs w:val="24"/>
          <w:lang w:val="ru-RU"/>
        </w:rPr>
        <w:t xml:space="preserve">Малые жанры: пословицы, поговорки, загадки. Сказки народов России </w:t>
      </w:r>
      <w:r w:rsidR="00106566">
        <w:rPr>
          <w:sz w:val="24"/>
          <w:szCs w:val="24"/>
          <w:lang w:val="ru-RU"/>
        </w:rPr>
        <w:t>и народов мира (не менее трёх).</w:t>
      </w:r>
    </w:p>
    <w:p w14:paraId="7363A8B6" w14:textId="77777777" w:rsidR="005D1B23" w:rsidRPr="005C6351" w:rsidRDefault="005D1B23" w:rsidP="005D1B23">
      <w:pPr>
        <w:rPr>
          <w:sz w:val="24"/>
          <w:szCs w:val="24"/>
          <w:lang w:val="ru-RU"/>
        </w:rPr>
      </w:pPr>
      <w:r w:rsidRPr="005C6351">
        <w:rPr>
          <w:sz w:val="24"/>
          <w:szCs w:val="24"/>
          <w:lang w:val="ru-RU"/>
        </w:rPr>
        <w:t>Литература первой половины XIX века</w:t>
      </w:r>
    </w:p>
    <w:p w14:paraId="514C506B" w14:textId="77777777" w:rsidR="005D1B23" w:rsidRPr="005C6351" w:rsidRDefault="005D1B23" w:rsidP="005D1B23">
      <w:pPr>
        <w:rPr>
          <w:sz w:val="24"/>
          <w:szCs w:val="24"/>
          <w:lang w:val="ru-RU"/>
        </w:rPr>
      </w:pPr>
      <w:r w:rsidRPr="005C6351">
        <w:rPr>
          <w:sz w:val="24"/>
          <w:szCs w:val="24"/>
          <w:lang w:val="ru-RU"/>
        </w:rPr>
        <w:t>И. А. Крылов. Басни (три по выбору). Например, «Волк на псарне», «Листы и Корни», «Свинья под Дубом»,  «Квартет»,</w:t>
      </w:r>
    </w:p>
    <w:p w14:paraId="77B5EDE9" w14:textId="77777777" w:rsidR="005D1B23" w:rsidRPr="005C6351" w:rsidRDefault="005D1B23" w:rsidP="005D1B23">
      <w:pPr>
        <w:rPr>
          <w:sz w:val="24"/>
          <w:szCs w:val="24"/>
          <w:lang w:val="ru-RU"/>
        </w:rPr>
      </w:pPr>
      <w:r w:rsidRPr="005C6351">
        <w:rPr>
          <w:sz w:val="24"/>
          <w:szCs w:val="24"/>
          <w:lang w:val="ru-RU"/>
        </w:rPr>
        <w:t>«Осёл и Соловей», «Ворона и Лисица».</w:t>
      </w:r>
    </w:p>
    <w:p w14:paraId="19750A12" w14:textId="77777777" w:rsidR="005D1B23" w:rsidRPr="005C6351" w:rsidRDefault="005D1B23" w:rsidP="005D1B23">
      <w:pPr>
        <w:rPr>
          <w:sz w:val="24"/>
          <w:szCs w:val="24"/>
          <w:lang w:val="ru-RU"/>
        </w:rPr>
      </w:pPr>
      <w:r w:rsidRPr="005C6351">
        <w:rPr>
          <w:sz w:val="24"/>
          <w:szCs w:val="24"/>
          <w:lang w:val="ru-RU"/>
        </w:rPr>
        <w:t>А. С. Пушкин. Стихотворения (не менее трёх). «Зимнее утро»,</w:t>
      </w:r>
    </w:p>
    <w:p w14:paraId="3A1002EC" w14:textId="77777777" w:rsidR="005D1B23" w:rsidRPr="005C6351" w:rsidRDefault="005D1B23" w:rsidP="005D1B23">
      <w:pPr>
        <w:rPr>
          <w:sz w:val="24"/>
          <w:szCs w:val="24"/>
          <w:lang w:val="ru-RU"/>
        </w:rPr>
      </w:pPr>
      <w:r w:rsidRPr="005C6351">
        <w:rPr>
          <w:sz w:val="24"/>
          <w:szCs w:val="24"/>
          <w:lang w:val="ru-RU"/>
        </w:rPr>
        <w:t>«Зимний вечер», «Няне» и др. «Сказка о мёртвой царевне и о семи богатырях».</w:t>
      </w:r>
    </w:p>
    <w:p w14:paraId="134CDBEC" w14:textId="77777777" w:rsidR="005D1B23" w:rsidRPr="005C6351" w:rsidRDefault="005D1B23" w:rsidP="005D1B23">
      <w:pPr>
        <w:rPr>
          <w:sz w:val="24"/>
          <w:szCs w:val="24"/>
          <w:lang w:val="ru-RU"/>
        </w:rPr>
      </w:pPr>
      <w:r w:rsidRPr="005C6351">
        <w:rPr>
          <w:sz w:val="24"/>
          <w:szCs w:val="24"/>
          <w:lang w:val="ru-RU"/>
        </w:rPr>
        <w:t>М. Ю. Лермонтов. Стихотворение  «Бородино».</w:t>
      </w:r>
    </w:p>
    <w:p w14:paraId="069DAB74" w14:textId="77777777" w:rsidR="005D1B23" w:rsidRPr="005C6351" w:rsidRDefault="005D1B23" w:rsidP="005D1B23">
      <w:pPr>
        <w:rPr>
          <w:sz w:val="24"/>
          <w:szCs w:val="24"/>
          <w:lang w:val="ru-RU"/>
        </w:rPr>
      </w:pPr>
      <w:r w:rsidRPr="005C6351">
        <w:rPr>
          <w:sz w:val="24"/>
          <w:szCs w:val="24"/>
          <w:lang w:val="ru-RU"/>
        </w:rPr>
        <w:t>Н. В. Гоголь. Повесть «Ночь перед Рождеством» из сборника</w:t>
      </w:r>
    </w:p>
    <w:p w14:paraId="1A6B40E0" w14:textId="67EF2113" w:rsidR="005D1B23" w:rsidRPr="005C6351" w:rsidRDefault="005D1B23" w:rsidP="00106566">
      <w:pPr>
        <w:rPr>
          <w:sz w:val="24"/>
          <w:szCs w:val="24"/>
          <w:lang w:val="ru-RU"/>
        </w:rPr>
      </w:pPr>
      <w:r w:rsidRPr="005C6351">
        <w:rPr>
          <w:sz w:val="24"/>
          <w:szCs w:val="24"/>
          <w:lang w:val="ru-RU"/>
        </w:rPr>
        <w:t>«В</w:t>
      </w:r>
      <w:r w:rsidR="00106566">
        <w:rPr>
          <w:sz w:val="24"/>
          <w:szCs w:val="24"/>
          <w:lang w:val="ru-RU"/>
        </w:rPr>
        <w:t>ечера на хуторе близ Диканьки».</w:t>
      </w:r>
    </w:p>
    <w:p w14:paraId="1FA48B12" w14:textId="77777777" w:rsidR="005D1B23" w:rsidRPr="005C6351" w:rsidRDefault="005D1B23" w:rsidP="005D1B23">
      <w:pPr>
        <w:rPr>
          <w:sz w:val="24"/>
          <w:szCs w:val="24"/>
          <w:lang w:val="ru-RU"/>
        </w:rPr>
      </w:pPr>
      <w:r w:rsidRPr="005C6351">
        <w:rPr>
          <w:sz w:val="24"/>
          <w:szCs w:val="24"/>
          <w:lang w:val="ru-RU"/>
        </w:rPr>
        <w:t>Литература второй половины XIX века</w:t>
      </w:r>
    </w:p>
    <w:p w14:paraId="06780623" w14:textId="77777777" w:rsidR="005D1B23" w:rsidRPr="005C6351" w:rsidRDefault="005D1B23" w:rsidP="005D1B23">
      <w:pPr>
        <w:rPr>
          <w:sz w:val="24"/>
          <w:szCs w:val="24"/>
          <w:lang w:val="ru-RU"/>
        </w:rPr>
      </w:pPr>
      <w:r w:rsidRPr="005C6351">
        <w:rPr>
          <w:sz w:val="24"/>
          <w:szCs w:val="24"/>
          <w:lang w:val="ru-RU"/>
        </w:rPr>
        <w:t>И. С. Тургенев. Рассказ  «Муму».</w:t>
      </w:r>
    </w:p>
    <w:p w14:paraId="459022F7" w14:textId="77777777" w:rsidR="005D1B23" w:rsidRPr="005C6351" w:rsidRDefault="005D1B23" w:rsidP="005D1B23">
      <w:pPr>
        <w:rPr>
          <w:sz w:val="24"/>
          <w:szCs w:val="24"/>
          <w:lang w:val="ru-RU"/>
        </w:rPr>
      </w:pPr>
      <w:r w:rsidRPr="005C6351">
        <w:rPr>
          <w:sz w:val="24"/>
          <w:szCs w:val="24"/>
          <w:lang w:val="ru-RU"/>
        </w:rPr>
        <w:t>Н. А. Некрасов. Стихотворения (не менее двух). «Крестьянские дети». «Школьник». Поэма «Мороз, Красный нос» (фрагмент).</w:t>
      </w:r>
    </w:p>
    <w:p w14:paraId="459A24B0" w14:textId="77777777" w:rsidR="005D1B23" w:rsidRPr="005C6351" w:rsidRDefault="005D1B23" w:rsidP="005D1B23">
      <w:pPr>
        <w:rPr>
          <w:sz w:val="24"/>
          <w:szCs w:val="24"/>
          <w:lang w:val="ru-RU"/>
        </w:rPr>
      </w:pPr>
      <w:r w:rsidRPr="005C6351">
        <w:rPr>
          <w:sz w:val="24"/>
          <w:szCs w:val="24"/>
          <w:lang w:val="ru-RU"/>
        </w:rPr>
        <w:t>Л. Н. Толстой. Рассказ «Кавказский пленник».</w:t>
      </w:r>
    </w:p>
    <w:p w14:paraId="457E4E4D" w14:textId="77777777" w:rsidR="005D1B23" w:rsidRPr="005C6351" w:rsidRDefault="005D1B23" w:rsidP="005D1B23">
      <w:pPr>
        <w:rPr>
          <w:sz w:val="24"/>
          <w:szCs w:val="24"/>
          <w:lang w:val="ru-RU"/>
        </w:rPr>
      </w:pPr>
      <w:r w:rsidRPr="005C6351">
        <w:rPr>
          <w:sz w:val="24"/>
          <w:szCs w:val="24"/>
          <w:lang w:val="ru-RU"/>
        </w:rPr>
        <w:t>Литература XIX–ХХ веков</w:t>
      </w:r>
    </w:p>
    <w:p w14:paraId="198EBC10" w14:textId="77777777" w:rsidR="005D1B23" w:rsidRPr="005C6351" w:rsidRDefault="005D1B23" w:rsidP="005D1B23">
      <w:pPr>
        <w:rPr>
          <w:sz w:val="24"/>
          <w:szCs w:val="24"/>
          <w:lang w:val="ru-RU"/>
        </w:rPr>
      </w:pPr>
      <w:r w:rsidRPr="005C6351">
        <w:rPr>
          <w:sz w:val="24"/>
          <w:szCs w:val="24"/>
          <w:lang w:val="ru-RU"/>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13D16E5C" w14:textId="77777777" w:rsidR="005D1B23" w:rsidRPr="005C6351" w:rsidRDefault="005D1B23" w:rsidP="005D1B23">
      <w:pPr>
        <w:rPr>
          <w:sz w:val="24"/>
          <w:szCs w:val="24"/>
          <w:lang w:val="ru-RU"/>
        </w:rPr>
      </w:pPr>
      <w:r w:rsidRPr="005C6351">
        <w:rPr>
          <w:sz w:val="24"/>
          <w:szCs w:val="24"/>
          <w:lang w:val="ru-RU"/>
        </w:rPr>
        <w:t>Юмористические рассказы отечественных писателей  XIX–</w:t>
      </w:r>
    </w:p>
    <w:p w14:paraId="648369E8" w14:textId="77777777" w:rsidR="005D1B23" w:rsidRPr="005C6351" w:rsidRDefault="005D1B23" w:rsidP="005D1B23">
      <w:pPr>
        <w:rPr>
          <w:sz w:val="24"/>
          <w:szCs w:val="24"/>
          <w:lang w:val="ru-RU"/>
        </w:rPr>
      </w:pPr>
      <w:r w:rsidRPr="005C6351">
        <w:rPr>
          <w:sz w:val="24"/>
          <w:szCs w:val="24"/>
          <w:lang w:val="ru-RU"/>
        </w:rPr>
        <w:t>XX веков</w:t>
      </w:r>
    </w:p>
    <w:p w14:paraId="2082C2BF" w14:textId="77777777" w:rsidR="005D1B23" w:rsidRPr="005C6351" w:rsidRDefault="005D1B23" w:rsidP="005D1B23">
      <w:pPr>
        <w:rPr>
          <w:sz w:val="24"/>
          <w:szCs w:val="24"/>
          <w:lang w:val="ru-RU"/>
        </w:rPr>
      </w:pPr>
      <w:r w:rsidRPr="005C6351">
        <w:rPr>
          <w:sz w:val="24"/>
          <w:szCs w:val="24"/>
          <w:lang w:val="ru-RU"/>
        </w:rPr>
        <w:t>А. П. Чехов (два рассказа по выбору). Например, «Лошадиная фамилия», «Мальчики», «Хирургия» и др.</w:t>
      </w:r>
    </w:p>
    <w:p w14:paraId="5375EE94" w14:textId="77777777" w:rsidR="005D1B23" w:rsidRPr="005C6351" w:rsidRDefault="005D1B23" w:rsidP="005D1B23">
      <w:pPr>
        <w:rPr>
          <w:sz w:val="24"/>
          <w:szCs w:val="24"/>
          <w:lang w:val="ru-RU"/>
        </w:rPr>
      </w:pPr>
      <w:r w:rsidRPr="005C6351">
        <w:rPr>
          <w:sz w:val="24"/>
          <w:szCs w:val="24"/>
          <w:lang w:val="ru-RU"/>
        </w:rPr>
        <w:t>М. М. Зощенко (два рассказа по выбору). Например, «Галоша», «Лёля  и  Минька»,  «Ёлка»,  «Золотые  слова»,  «Встреча» и др.</w:t>
      </w:r>
    </w:p>
    <w:p w14:paraId="6E4E91C2" w14:textId="77777777" w:rsidR="005D1B23" w:rsidRPr="005C6351" w:rsidRDefault="005D1B23" w:rsidP="005D1B23">
      <w:pPr>
        <w:rPr>
          <w:sz w:val="24"/>
          <w:szCs w:val="24"/>
          <w:lang w:val="ru-RU"/>
        </w:rPr>
      </w:pPr>
      <w:r w:rsidRPr="005C6351">
        <w:rPr>
          <w:sz w:val="24"/>
          <w:szCs w:val="24"/>
          <w:lang w:val="ru-RU"/>
        </w:rPr>
        <w:t>Произведения отечественной литературы о природе и животных (не менее двух). Например, А. И. Куприна, М. М. Пришвина, К. Г. Паустовского.</w:t>
      </w:r>
    </w:p>
    <w:p w14:paraId="573AB231" w14:textId="77777777" w:rsidR="005D1B23" w:rsidRPr="005C6351" w:rsidRDefault="005D1B23" w:rsidP="005D1B23">
      <w:pPr>
        <w:rPr>
          <w:sz w:val="24"/>
          <w:szCs w:val="24"/>
          <w:lang w:val="ru-RU"/>
        </w:rPr>
      </w:pPr>
      <w:r w:rsidRPr="005C6351">
        <w:rPr>
          <w:sz w:val="24"/>
          <w:szCs w:val="24"/>
          <w:lang w:val="ru-RU"/>
        </w:rPr>
        <w:t>А. П. Платонов. Рассказы (один по выбору). Например, «Корова», «Никита» и др.</w:t>
      </w:r>
    </w:p>
    <w:p w14:paraId="01D2DF3E" w14:textId="77777777" w:rsidR="005D1B23" w:rsidRPr="005C6351" w:rsidRDefault="005D1B23" w:rsidP="005D1B23">
      <w:pPr>
        <w:rPr>
          <w:sz w:val="24"/>
          <w:szCs w:val="24"/>
          <w:lang w:val="ru-RU"/>
        </w:rPr>
      </w:pPr>
      <w:r w:rsidRPr="005C6351">
        <w:rPr>
          <w:sz w:val="24"/>
          <w:szCs w:val="24"/>
          <w:lang w:val="ru-RU"/>
        </w:rPr>
        <w:t>В. П. Астафьев. Рассказ «Васюткино озеро».</w:t>
      </w:r>
    </w:p>
    <w:p w14:paraId="11CAEE0C" w14:textId="77777777" w:rsidR="005D1B23" w:rsidRPr="005C6351" w:rsidRDefault="005D1B23" w:rsidP="005D1B23">
      <w:pPr>
        <w:rPr>
          <w:sz w:val="24"/>
          <w:szCs w:val="24"/>
          <w:lang w:val="ru-RU"/>
        </w:rPr>
      </w:pPr>
      <w:r w:rsidRPr="005C6351">
        <w:rPr>
          <w:sz w:val="24"/>
          <w:szCs w:val="24"/>
          <w:lang w:val="ru-RU"/>
        </w:rPr>
        <w:t>Литература XX–XXI веков</w:t>
      </w:r>
    </w:p>
    <w:p w14:paraId="311AEF65" w14:textId="77777777" w:rsidR="005D1B23" w:rsidRPr="005C6351" w:rsidRDefault="005D1B23" w:rsidP="005D1B23">
      <w:pPr>
        <w:rPr>
          <w:sz w:val="24"/>
          <w:szCs w:val="24"/>
          <w:lang w:val="ru-RU"/>
        </w:rPr>
      </w:pPr>
      <w:r w:rsidRPr="005C6351">
        <w:rPr>
          <w:sz w:val="24"/>
          <w:szCs w:val="24"/>
          <w:lang w:val="ru-RU"/>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14:paraId="715EC689" w14:textId="77777777" w:rsidR="005D1B23" w:rsidRPr="005C6351" w:rsidRDefault="005D1B23" w:rsidP="005D1B23">
      <w:pPr>
        <w:rPr>
          <w:sz w:val="24"/>
          <w:szCs w:val="24"/>
          <w:lang w:val="ru-RU"/>
        </w:rPr>
      </w:pPr>
      <w:r w:rsidRPr="005C6351">
        <w:rPr>
          <w:sz w:val="24"/>
          <w:szCs w:val="24"/>
          <w:lang w:val="ru-RU"/>
        </w:rPr>
        <w:t>Произведения отечественных писателей XIX–XXI  веков  на тему детства (не менее двух).</w:t>
      </w:r>
    </w:p>
    <w:p w14:paraId="5BF37599" w14:textId="77777777" w:rsidR="005D1B23" w:rsidRPr="005C6351" w:rsidRDefault="005D1B23" w:rsidP="005D1B23">
      <w:pPr>
        <w:rPr>
          <w:sz w:val="24"/>
          <w:szCs w:val="24"/>
          <w:lang w:val="ru-RU"/>
        </w:rPr>
      </w:pPr>
      <w:r w:rsidRPr="005C6351">
        <w:rPr>
          <w:sz w:val="24"/>
          <w:szCs w:val="24"/>
          <w:lang w:val="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0081B0AC" w14:textId="0BA5C3D5" w:rsidR="005D1B23" w:rsidRPr="005C6351" w:rsidRDefault="005D1B23" w:rsidP="00106566">
      <w:pPr>
        <w:rPr>
          <w:sz w:val="24"/>
          <w:szCs w:val="24"/>
          <w:lang w:val="ru-RU"/>
        </w:rPr>
      </w:pPr>
      <w:r w:rsidRPr="005C6351">
        <w:rPr>
          <w:sz w:val="24"/>
          <w:szCs w:val="24"/>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w:t>
      </w:r>
      <w:r w:rsidR="00106566">
        <w:rPr>
          <w:sz w:val="24"/>
          <w:szCs w:val="24"/>
          <w:lang w:val="ru-RU"/>
        </w:rPr>
        <w:t>чений» и др. (главы по выбору).</w:t>
      </w:r>
    </w:p>
    <w:p w14:paraId="0A63543C" w14:textId="77777777" w:rsidR="005D1B23" w:rsidRPr="005C6351" w:rsidRDefault="005D1B23" w:rsidP="005D1B23">
      <w:pPr>
        <w:rPr>
          <w:sz w:val="24"/>
          <w:szCs w:val="24"/>
          <w:lang w:val="ru-RU"/>
        </w:rPr>
      </w:pPr>
      <w:r w:rsidRPr="005C6351">
        <w:rPr>
          <w:sz w:val="24"/>
          <w:szCs w:val="24"/>
          <w:lang w:val="ru-RU"/>
        </w:rPr>
        <w:t>Литература  народов  Российской Федерации</w:t>
      </w:r>
    </w:p>
    <w:p w14:paraId="1FA3398C" w14:textId="77777777" w:rsidR="005D1B23" w:rsidRPr="005C6351" w:rsidRDefault="005D1B23" w:rsidP="005D1B23">
      <w:pPr>
        <w:rPr>
          <w:sz w:val="24"/>
          <w:szCs w:val="24"/>
          <w:lang w:val="ru-RU"/>
        </w:rPr>
      </w:pPr>
      <w:r w:rsidRPr="005C6351">
        <w:rPr>
          <w:sz w:val="24"/>
          <w:szCs w:val="24"/>
          <w:lang w:val="ru-RU"/>
        </w:rPr>
        <w:t>Стихотворения (одно по выбору). Например, Р. Г.   Гамзатов.</w:t>
      </w:r>
    </w:p>
    <w:p w14:paraId="57EEDEC0" w14:textId="1FD9C2DE" w:rsidR="005D1B23" w:rsidRPr="005C6351" w:rsidRDefault="005D1B23" w:rsidP="00106566">
      <w:pPr>
        <w:rPr>
          <w:sz w:val="24"/>
          <w:szCs w:val="24"/>
          <w:lang w:val="ru-RU"/>
        </w:rPr>
      </w:pPr>
      <w:r w:rsidRPr="005C6351">
        <w:rPr>
          <w:sz w:val="24"/>
          <w:szCs w:val="24"/>
          <w:lang w:val="ru-RU"/>
        </w:rPr>
        <w:t xml:space="preserve">«Песня соловья»; М. Карим. «Эту песню </w:t>
      </w:r>
      <w:r w:rsidR="00106566">
        <w:rPr>
          <w:sz w:val="24"/>
          <w:szCs w:val="24"/>
          <w:lang w:val="ru-RU"/>
        </w:rPr>
        <w:t>мать мне пела».</w:t>
      </w:r>
    </w:p>
    <w:p w14:paraId="01E44FB5" w14:textId="77777777" w:rsidR="005D1B23" w:rsidRPr="005C6351" w:rsidRDefault="005D1B23" w:rsidP="005D1B23">
      <w:pPr>
        <w:rPr>
          <w:sz w:val="24"/>
          <w:szCs w:val="24"/>
          <w:lang w:val="ru-RU"/>
        </w:rPr>
      </w:pPr>
      <w:r w:rsidRPr="005C6351">
        <w:rPr>
          <w:sz w:val="24"/>
          <w:szCs w:val="24"/>
          <w:lang w:val="ru-RU"/>
        </w:rPr>
        <w:t>Зарубежная литература</w:t>
      </w:r>
    </w:p>
    <w:p w14:paraId="2ED29212" w14:textId="77777777" w:rsidR="005D1B23" w:rsidRPr="005C6351" w:rsidRDefault="005D1B23" w:rsidP="005D1B23">
      <w:pPr>
        <w:rPr>
          <w:sz w:val="24"/>
          <w:szCs w:val="24"/>
          <w:lang w:val="ru-RU"/>
        </w:rPr>
      </w:pPr>
      <w:r w:rsidRPr="005C6351">
        <w:rPr>
          <w:sz w:val="24"/>
          <w:szCs w:val="24"/>
          <w:lang w:val="ru-RU"/>
        </w:rPr>
        <w:t>Х. К. Андерсен. Сказки (одна по выбору). Например, «Снежная королева», «Соловей» и др.</w:t>
      </w:r>
    </w:p>
    <w:p w14:paraId="5F3A82AC" w14:textId="77777777" w:rsidR="005D1B23" w:rsidRPr="005C6351" w:rsidRDefault="005D1B23" w:rsidP="005D1B23">
      <w:pPr>
        <w:rPr>
          <w:sz w:val="24"/>
          <w:szCs w:val="24"/>
          <w:lang w:val="ru-RU"/>
        </w:rPr>
      </w:pPr>
      <w:r w:rsidRPr="005C6351">
        <w:rPr>
          <w:sz w:val="24"/>
          <w:szCs w:val="24"/>
          <w:lang w:val="ru-RU"/>
        </w:rPr>
        <w:t xml:space="preserve">Зарубежная сказочная проза (одно произведение по выбору). Например, Л. Кэрролл. «Алиса в Стране Чудес» (главы по выбору), Дж. Р. Р. Толкин. «Хоббит, или Туда и обратно» </w:t>
      </w:r>
      <w:r w:rsidRPr="005C6351">
        <w:rPr>
          <w:sz w:val="24"/>
          <w:szCs w:val="24"/>
          <w:lang w:val="ru-RU"/>
        </w:rPr>
        <w:lastRenderedPageBreak/>
        <w:t>(главы     по выбору).</w:t>
      </w:r>
    </w:p>
    <w:p w14:paraId="62B3F1ED" w14:textId="77777777" w:rsidR="005D1B23" w:rsidRPr="005C6351" w:rsidRDefault="005D1B23" w:rsidP="005D1B23">
      <w:pPr>
        <w:rPr>
          <w:sz w:val="24"/>
          <w:szCs w:val="24"/>
          <w:lang w:val="ru-RU"/>
        </w:rPr>
      </w:pPr>
      <w:r w:rsidRPr="005C6351">
        <w:rPr>
          <w:sz w:val="24"/>
          <w:szCs w:val="24"/>
          <w:lang w:val="ru-RU"/>
        </w:rP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w:t>
      </w:r>
    </w:p>
    <w:p w14:paraId="2C54EB17" w14:textId="77777777" w:rsidR="005D1B23" w:rsidRPr="005C6351" w:rsidRDefault="005D1B23" w:rsidP="005D1B23">
      <w:pPr>
        <w:rPr>
          <w:sz w:val="24"/>
          <w:szCs w:val="24"/>
          <w:lang w:val="ru-RU"/>
        </w:rPr>
      </w:pPr>
      <w:r w:rsidRPr="005C6351">
        <w:rPr>
          <w:sz w:val="24"/>
          <w:szCs w:val="24"/>
          <w:lang w:val="ru-RU"/>
        </w:rPr>
        <w:t>«Зелёное утро» и др.</w:t>
      </w:r>
    </w:p>
    <w:p w14:paraId="50CB8A9A" w14:textId="77777777" w:rsidR="005D1B23" w:rsidRPr="005C6351" w:rsidRDefault="005D1B23" w:rsidP="005D1B23">
      <w:pPr>
        <w:rPr>
          <w:sz w:val="24"/>
          <w:szCs w:val="24"/>
          <w:lang w:val="ru-RU"/>
        </w:rPr>
      </w:pPr>
      <w:r w:rsidRPr="005C6351">
        <w:rPr>
          <w:sz w:val="24"/>
          <w:szCs w:val="24"/>
          <w:lang w:val="ru-RU"/>
        </w:rPr>
        <w:t>Зарубежная приключенческая проза (два произведения по выбору).</w:t>
      </w:r>
    </w:p>
    <w:p w14:paraId="2B910718" w14:textId="77777777" w:rsidR="005D1B23" w:rsidRPr="005C6351" w:rsidRDefault="005D1B23" w:rsidP="005D1B23">
      <w:pPr>
        <w:rPr>
          <w:sz w:val="24"/>
          <w:szCs w:val="24"/>
          <w:lang w:val="ru-RU"/>
        </w:rPr>
      </w:pPr>
      <w:r w:rsidRPr="005C6351">
        <w:rPr>
          <w:sz w:val="24"/>
          <w:szCs w:val="24"/>
          <w:lang w:val="ru-RU"/>
        </w:rPr>
        <w:t>Например, Р. Л. Стивенсон. «Остров сокровищ», «Чёрная стрела» и др.</w:t>
      </w:r>
    </w:p>
    <w:p w14:paraId="75C9F2B1" w14:textId="77777777" w:rsidR="005D1B23" w:rsidRPr="005C6351" w:rsidRDefault="005D1B23" w:rsidP="005D1B23">
      <w:pPr>
        <w:rPr>
          <w:sz w:val="24"/>
          <w:szCs w:val="24"/>
          <w:lang w:val="ru-RU"/>
        </w:rPr>
      </w:pPr>
      <w:r w:rsidRPr="005C6351">
        <w:rPr>
          <w:sz w:val="24"/>
          <w:szCs w:val="24"/>
          <w:lang w:val="ru-RU"/>
        </w:rPr>
        <w:t>Зарубежная проза о животных (одно-два произведения по выбору).</w:t>
      </w:r>
    </w:p>
    <w:p w14:paraId="43DD59DD" w14:textId="535A7531" w:rsidR="005D1B23" w:rsidRPr="005C6351" w:rsidRDefault="005D1B23" w:rsidP="00106566">
      <w:pPr>
        <w:rPr>
          <w:sz w:val="24"/>
          <w:szCs w:val="24"/>
          <w:lang w:val="ru-RU"/>
        </w:rPr>
      </w:pPr>
      <w:r w:rsidRPr="005C6351">
        <w:rPr>
          <w:sz w:val="24"/>
          <w:szCs w:val="24"/>
          <w:lang w:val="ru-RU"/>
        </w:rPr>
        <w:t>Э. Сетон-Томпсон. «Королевская аналостанка»; Дж. Даррелл. «Говорящий свёрток»; Дж. Лондон. «Белый  клык»;  Дж. Р. Киплинг. «Ма</w:t>
      </w:r>
      <w:r w:rsidR="00106566">
        <w:rPr>
          <w:sz w:val="24"/>
          <w:szCs w:val="24"/>
          <w:lang w:val="ru-RU"/>
        </w:rPr>
        <w:t>угли», «Рикки-Тикки-Тави» и др.</w:t>
      </w:r>
    </w:p>
    <w:p w14:paraId="1DCD46D5" w14:textId="77777777" w:rsidR="005D1B23" w:rsidRPr="005C6351" w:rsidRDefault="005D1B23" w:rsidP="005D1B23">
      <w:pPr>
        <w:rPr>
          <w:b/>
          <w:bCs/>
          <w:sz w:val="24"/>
          <w:szCs w:val="24"/>
          <w:lang w:val="ru-RU"/>
        </w:rPr>
      </w:pPr>
      <w:r w:rsidRPr="005C6351">
        <w:rPr>
          <w:b/>
          <w:bCs/>
          <w:sz w:val="24"/>
          <w:szCs w:val="24"/>
          <w:lang w:val="ru-RU"/>
        </w:rPr>
        <w:t>6 КЛАСС</w:t>
      </w:r>
    </w:p>
    <w:p w14:paraId="67232128" w14:textId="77777777" w:rsidR="005D1B23" w:rsidRPr="005C6351" w:rsidRDefault="005D1B23" w:rsidP="005D1B23">
      <w:pPr>
        <w:rPr>
          <w:sz w:val="24"/>
          <w:szCs w:val="24"/>
          <w:lang w:val="ru-RU"/>
        </w:rPr>
      </w:pPr>
      <w:r w:rsidRPr="005C6351">
        <w:rPr>
          <w:sz w:val="24"/>
          <w:szCs w:val="24"/>
          <w:lang w:val="ru-RU"/>
        </w:rPr>
        <w:t>Античная  литература</w:t>
      </w:r>
    </w:p>
    <w:p w14:paraId="4BC66C31" w14:textId="75DD603F" w:rsidR="005D1B23" w:rsidRPr="005C6351" w:rsidRDefault="005D1B23" w:rsidP="00106566">
      <w:pPr>
        <w:rPr>
          <w:sz w:val="24"/>
          <w:szCs w:val="24"/>
          <w:lang w:val="ru-RU"/>
        </w:rPr>
      </w:pPr>
      <w:r w:rsidRPr="005C6351">
        <w:rPr>
          <w:sz w:val="24"/>
          <w:szCs w:val="24"/>
          <w:lang w:val="ru-RU"/>
        </w:rPr>
        <w:t>Гомер. Поэмы. «</w:t>
      </w:r>
      <w:r w:rsidR="00106566">
        <w:rPr>
          <w:sz w:val="24"/>
          <w:szCs w:val="24"/>
          <w:lang w:val="ru-RU"/>
        </w:rPr>
        <w:t>Илиада», «Одиссея» (фрагменты).</w:t>
      </w:r>
    </w:p>
    <w:p w14:paraId="16317AD4" w14:textId="77777777" w:rsidR="005D1B23" w:rsidRPr="005C6351" w:rsidRDefault="005D1B23" w:rsidP="005D1B23">
      <w:pPr>
        <w:rPr>
          <w:sz w:val="24"/>
          <w:szCs w:val="24"/>
          <w:lang w:val="ru-RU"/>
        </w:rPr>
      </w:pPr>
      <w:r w:rsidRPr="005C6351">
        <w:rPr>
          <w:sz w:val="24"/>
          <w:szCs w:val="24"/>
          <w:lang w:val="ru-RU"/>
        </w:rPr>
        <w:t>Фольклор</w:t>
      </w:r>
    </w:p>
    <w:p w14:paraId="0341E77E" w14:textId="77777777" w:rsidR="005D1B23" w:rsidRPr="005C6351" w:rsidRDefault="005D1B23" w:rsidP="005D1B23">
      <w:pPr>
        <w:rPr>
          <w:sz w:val="24"/>
          <w:szCs w:val="24"/>
          <w:lang w:val="ru-RU"/>
        </w:rPr>
      </w:pPr>
      <w:r w:rsidRPr="005C6351">
        <w:rPr>
          <w:sz w:val="24"/>
          <w:szCs w:val="24"/>
          <w:lang w:val="ru-RU"/>
        </w:rPr>
        <w:t>Русские былины (не менее двух). Например, «Илья Муромец и Соловей-разбойник», «Садко».</w:t>
      </w:r>
    </w:p>
    <w:p w14:paraId="125A8366" w14:textId="77777777" w:rsidR="005D1B23" w:rsidRPr="005C6351" w:rsidRDefault="005D1B23" w:rsidP="005D1B23">
      <w:pPr>
        <w:rPr>
          <w:sz w:val="24"/>
          <w:szCs w:val="24"/>
          <w:lang w:val="ru-RU"/>
        </w:rPr>
      </w:pPr>
      <w:r w:rsidRPr="005C6351">
        <w:rPr>
          <w:sz w:val="24"/>
          <w:szCs w:val="24"/>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p>
    <w:p w14:paraId="16DFF58A" w14:textId="48C24AF2" w:rsidR="005D1B23" w:rsidRPr="005C6351" w:rsidRDefault="00106566" w:rsidP="00106566">
      <w:pPr>
        <w:rPr>
          <w:sz w:val="24"/>
          <w:szCs w:val="24"/>
          <w:lang w:val="ru-RU"/>
        </w:rPr>
      </w:pPr>
      <w:r>
        <w:rPr>
          <w:sz w:val="24"/>
          <w:szCs w:val="24"/>
          <w:lang w:val="ru-RU"/>
        </w:rPr>
        <w:t>«Аника-воин» и др.</w:t>
      </w:r>
    </w:p>
    <w:p w14:paraId="28DB5DAA" w14:textId="77777777" w:rsidR="005D1B23" w:rsidRPr="005C6351" w:rsidRDefault="005D1B23" w:rsidP="005D1B23">
      <w:pPr>
        <w:rPr>
          <w:sz w:val="24"/>
          <w:szCs w:val="24"/>
          <w:lang w:val="ru-RU"/>
        </w:rPr>
      </w:pPr>
      <w:r w:rsidRPr="005C6351">
        <w:rPr>
          <w:sz w:val="24"/>
          <w:szCs w:val="24"/>
          <w:lang w:val="ru-RU"/>
        </w:rPr>
        <w:t>Древнерусская  литература</w:t>
      </w:r>
    </w:p>
    <w:p w14:paraId="121ED894" w14:textId="0CE227C6" w:rsidR="005D1B23" w:rsidRPr="005C6351" w:rsidRDefault="005D1B23" w:rsidP="00106566">
      <w:pPr>
        <w:rPr>
          <w:sz w:val="24"/>
          <w:szCs w:val="24"/>
          <w:lang w:val="ru-RU"/>
        </w:rPr>
      </w:pPr>
      <w:r w:rsidRPr="005C6351">
        <w:rPr>
          <w:sz w:val="24"/>
          <w:szCs w:val="24"/>
          <w:lang w:val="ru-RU"/>
        </w:rPr>
        <w:t>«Повесть временных лет» (не менее одного фрагмента). Например, «Сказание о белгородском киселе», «Сказание о походе князя Олега на Царьград», «П</w:t>
      </w:r>
      <w:r w:rsidR="00106566">
        <w:rPr>
          <w:sz w:val="24"/>
          <w:szCs w:val="24"/>
          <w:lang w:val="ru-RU"/>
        </w:rPr>
        <w:t>редание о смерти князя  Олега».</w:t>
      </w:r>
    </w:p>
    <w:p w14:paraId="44675B44" w14:textId="77777777" w:rsidR="005D1B23" w:rsidRPr="005C6351" w:rsidRDefault="005D1B23" w:rsidP="005D1B23">
      <w:pPr>
        <w:rPr>
          <w:sz w:val="24"/>
          <w:szCs w:val="24"/>
          <w:lang w:val="ru-RU"/>
        </w:rPr>
      </w:pPr>
      <w:r w:rsidRPr="005C6351">
        <w:rPr>
          <w:sz w:val="24"/>
          <w:szCs w:val="24"/>
          <w:lang w:val="ru-RU"/>
        </w:rPr>
        <w:t>Литература первой половины XIX века</w:t>
      </w:r>
    </w:p>
    <w:p w14:paraId="4C2524B5" w14:textId="77777777" w:rsidR="005D1B23" w:rsidRPr="005C6351" w:rsidRDefault="005D1B23" w:rsidP="005D1B23">
      <w:pPr>
        <w:rPr>
          <w:sz w:val="24"/>
          <w:szCs w:val="24"/>
          <w:lang w:val="ru-RU"/>
        </w:rPr>
      </w:pPr>
      <w:r w:rsidRPr="005C6351">
        <w:rPr>
          <w:sz w:val="24"/>
          <w:szCs w:val="24"/>
          <w:lang w:val="ru-RU"/>
        </w:rPr>
        <w:t>А. С. Пушкин. Стихотворения (не менее трёх). «Песнь о вещем  Олеге»,  «Зимняя  дорога»,  «Узник»,  «Туча»  и  др. Роман</w:t>
      </w:r>
    </w:p>
    <w:p w14:paraId="47FE07E6" w14:textId="77777777" w:rsidR="005D1B23" w:rsidRPr="005C6351" w:rsidRDefault="005D1B23" w:rsidP="005D1B23">
      <w:pPr>
        <w:rPr>
          <w:sz w:val="24"/>
          <w:szCs w:val="24"/>
          <w:lang w:val="ru-RU"/>
        </w:rPr>
      </w:pPr>
      <w:r w:rsidRPr="005C6351">
        <w:rPr>
          <w:sz w:val="24"/>
          <w:szCs w:val="24"/>
          <w:lang w:val="ru-RU"/>
        </w:rPr>
        <w:t>«Дубровский».</w:t>
      </w:r>
    </w:p>
    <w:p w14:paraId="7781DBB7" w14:textId="77777777" w:rsidR="005D1B23" w:rsidRPr="005C6351" w:rsidRDefault="005D1B23" w:rsidP="005D1B23">
      <w:pPr>
        <w:rPr>
          <w:sz w:val="24"/>
          <w:szCs w:val="24"/>
          <w:lang w:val="ru-RU"/>
        </w:rPr>
      </w:pPr>
      <w:r w:rsidRPr="005C6351">
        <w:rPr>
          <w:sz w:val="24"/>
          <w:szCs w:val="24"/>
          <w:lang w:val="ru-RU"/>
        </w:rPr>
        <w:t>М. Ю. Лермонтов. Стихотворения (не менее трёх). «Три пальмы», «Листок», «Утёс» и  др.</w:t>
      </w:r>
    </w:p>
    <w:p w14:paraId="4BD70187" w14:textId="77777777" w:rsidR="005D1B23" w:rsidRPr="005C6351" w:rsidRDefault="005D1B23" w:rsidP="005D1B23">
      <w:pPr>
        <w:rPr>
          <w:sz w:val="24"/>
          <w:szCs w:val="24"/>
          <w:lang w:val="ru-RU"/>
        </w:rPr>
      </w:pPr>
      <w:r w:rsidRPr="005C6351">
        <w:rPr>
          <w:sz w:val="24"/>
          <w:szCs w:val="24"/>
          <w:lang w:val="ru-RU"/>
        </w:rPr>
        <w:t>А. В. Кольцов. Стихотворения (не менее двух). Например,</w:t>
      </w:r>
    </w:p>
    <w:p w14:paraId="1262703D" w14:textId="77777777" w:rsidR="005D1B23" w:rsidRPr="005C6351" w:rsidRDefault="005D1B23" w:rsidP="005D1B23">
      <w:pPr>
        <w:rPr>
          <w:sz w:val="24"/>
          <w:szCs w:val="24"/>
          <w:lang w:val="ru-RU"/>
        </w:rPr>
      </w:pPr>
      <w:r w:rsidRPr="005C6351">
        <w:rPr>
          <w:sz w:val="24"/>
          <w:szCs w:val="24"/>
          <w:lang w:val="ru-RU"/>
        </w:rPr>
        <w:t>«Косарь», «Соловей» и др.</w:t>
      </w:r>
    </w:p>
    <w:p w14:paraId="65787F9E" w14:textId="77777777" w:rsidR="005D1B23" w:rsidRPr="005C6351" w:rsidRDefault="005D1B23" w:rsidP="005D1B23">
      <w:pPr>
        <w:rPr>
          <w:sz w:val="24"/>
          <w:szCs w:val="24"/>
          <w:lang w:val="ru-RU"/>
        </w:rPr>
      </w:pPr>
      <w:r w:rsidRPr="005C6351">
        <w:rPr>
          <w:sz w:val="24"/>
          <w:szCs w:val="24"/>
          <w:lang w:val="ru-RU"/>
        </w:rPr>
        <w:t>Литература второй половины XIX века</w:t>
      </w:r>
    </w:p>
    <w:p w14:paraId="5AC4B7B9" w14:textId="77777777" w:rsidR="005D1B23" w:rsidRPr="005C6351" w:rsidRDefault="005D1B23" w:rsidP="005D1B23">
      <w:pPr>
        <w:rPr>
          <w:sz w:val="24"/>
          <w:szCs w:val="24"/>
          <w:lang w:val="ru-RU"/>
        </w:rPr>
      </w:pPr>
      <w:r w:rsidRPr="005C6351">
        <w:rPr>
          <w:sz w:val="24"/>
          <w:szCs w:val="24"/>
          <w:lang w:val="ru-RU"/>
        </w:rPr>
        <w:t>Ф. И. Тютчев. Стихотворения (не менее двух). «Есть в осени первоначальной…», «С поляны коршун поднялся…».</w:t>
      </w:r>
    </w:p>
    <w:p w14:paraId="47C9208E" w14:textId="77777777" w:rsidR="005D1B23" w:rsidRPr="005C6351" w:rsidRDefault="005D1B23" w:rsidP="005D1B23">
      <w:pPr>
        <w:rPr>
          <w:sz w:val="24"/>
          <w:szCs w:val="24"/>
          <w:lang w:val="ru-RU"/>
        </w:rPr>
      </w:pPr>
      <w:r w:rsidRPr="005C6351">
        <w:rPr>
          <w:sz w:val="24"/>
          <w:szCs w:val="24"/>
          <w:lang w:val="ru-RU"/>
        </w:rPr>
        <w:t>А. А. Фет. Стихотворения (не менее двух). «Учись  у них –   у дуба, у берёзы…», «Я пришёл к тебе с приветом…».</w:t>
      </w:r>
    </w:p>
    <w:p w14:paraId="09F2B417" w14:textId="77777777" w:rsidR="005D1B23" w:rsidRPr="005C6351" w:rsidRDefault="005D1B23" w:rsidP="005D1B23">
      <w:pPr>
        <w:rPr>
          <w:sz w:val="24"/>
          <w:szCs w:val="24"/>
          <w:lang w:val="ru-RU"/>
        </w:rPr>
      </w:pPr>
      <w:r w:rsidRPr="005C6351">
        <w:rPr>
          <w:sz w:val="24"/>
          <w:szCs w:val="24"/>
          <w:lang w:val="ru-RU"/>
        </w:rPr>
        <w:t>И. С. Тургенев. Рассказ «Бежин луг».</w:t>
      </w:r>
    </w:p>
    <w:p w14:paraId="3EF39B4A" w14:textId="77777777" w:rsidR="005D1B23" w:rsidRPr="005C6351" w:rsidRDefault="005D1B23" w:rsidP="005D1B23">
      <w:pPr>
        <w:rPr>
          <w:sz w:val="24"/>
          <w:szCs w:val="24"/>
          <w:lang w:val="ru-RU"/>
        </w:rPr>
      </w:pPr>
      <w:r w:rsidRPr="005C6351">
        <w:rPr>
          <w:sz w:val="24"/>
          <w:szCs w:val="24"/>
          <w:lang w:val="ru-RU"/>
        </w:rPr>
        <w:t>Н. С. Лесков. Сказ «Левша».</w:t>
      </w:r>
    </w:p>
    <w:p w14:paraId="229943EC" w14:textId="77777777" w:rsidR="005D1B23" w:rsidRPr="005C6351" w:rsidRDefault="005D1B23" w:rsidP="005D1B23">
      <w:pPr>
        <w:rPr>
          <w:sz w:val="24"/>
          <w:szCs w:val="24"/>
          <w:lang w:val="ru-RU"/>
        </w:rPr>
      </w:pPr>
      <w:r w:rsidRPr="005C6351">
        <w:rPr>
          <w:sz w:val="24"/>
          <w:szCs w:val="24"/>
          <w:lang w:val="ru-RU"/>
        </w:rPr>
        <w:t>Л. Н. Толстой. Повесть «Детство» (главы).</w:t>
      </w:r>
    </w:p>
    <w:p w14:paraId="6CCF66A2" w14:textId="77777777" w:rsidR="005D1B23" w:rsidRPr="005C6351" w:rsidRDefault="005D1B23" w:rsidP="005D1B23">
      <w:pPr>
        <w:rPr>
          <w:sz w:val="24"/>
          <w:szCs w:val="24"/>
          <w:lang w:val="ru-RU"/>
        </w:rPr>
      </w:pPr>
      <w:r w:rsidRPr="005C6351">
        <w:rPr>
          <w:sz w:val="24"/>
          <w:szCs w:val="24"/>
          <w:lang w:val="ru-RU"/>
        </w:rPr>
        <w:t>А. П. Чехов. Рассказы (три по выбору). Например, «Толстый и тонкий», «Хамелеон», «Смерть чиновника» и  др.</w:t>
      </w:r>
    </w:p>
    <w:p w14:paraId="27208DA5" w14:textId="6FC0176B" w:rsidR="005D1B23" w:rsidRPr="005C6351" w:rsidRDefault="005D1B23" w:rsidP="00106566">
      <w:pPr>
        <w:rPr>
          <w:sz w:val="24"/>
          <w:szCs w:val="24"/>
          <w:lang w:val="ru-RU"/>
        </w:rPr>
      </w:pPr>
      <w:r w:rsidRPr="005C6351">
        <w:rPr>
          <w:sz w:val="24"/>
          <w:szCs w:val="24"/>
          <w:lang w:val="ru-RU"/>
        </w:rPr>
        <w:t>А. И. Куп</w:t>
      </w:r>
      <w:r w:rsidR="00106566">
        <w:rPr>
          <w:sz w:val="24"/>
          <w:szCs w:val="24"/>
          <w:lang w:val="ru-RU"/>
        </w:rPr>
        <w:t>рин. Рассказ «Чудесный доктор».</w:t>
      </w:r>
    </w:p>
    <w:p w14:paraId="26E6C058" w14:textId="77777777" w:rsidR="005D1B23" w:rsidRPr="005C6351" w:rsidRDefault="005D1B23" w:rsidP="005D1B23">
      <w:pPr>
        <w:rPr>
          <w:sz w:val="24"/>
          <w:szCs w:val="24"/>
          <w:lang w:val="ru-RU"/>
        </w:rPr>
      </w:pPr>
      <w:r w:rsidRPr="005C6351">
        <w:rPr>
          <w:sz w:val="24"/>
          <w:szCs w:val="24"/>
          <w:lang w:val="ru-RU"/>
        </w:rPr>
        <w:t>Литература XX века</w:t>
      </w:r>
    </w:p>
    <w:p w14:paraId="7D6DBBCB" w14:textId="77777777" w:rsidR="005D1B23" w:rsidRPr="005C6351" w:rsidRDefault="005D1B23" w:rsidP="005D1B23">
      <w:pPr>
        <w:rPr>
          <w:sz w:val="24"/>
          <w:szCs w:val="24"/>
          <w:lang w:val="ru-RU"/>
        </w:rPr>
      </w:pPr>
      <w:r w:rsidRPr="005C6351">
        <w:rPr>
          <w:sz w:val="24"/>
          <w:szCs w:val="24"/>
          <w:lang w:val="ru-RU"/>
        </w:rPr>
        <w:t>Стихотворения отечественных поэтов начала ХХ века (не менее двух). Например, стихотворения С. А. Есенина, В. В. Маяковского, А. А. Блока и  др.</w:t>
      </w:r>
    </w:p>
    <w:p w14:paraId="75CA540D" w14:textId="77777777" w:rsidR="005D1B23" w:rsidRPr="005C6351" w:rsidRDefault="005D1B23" w:rsidP="005D1B23">
      <w:pPr>
        <w:rPr>
          <w:sz w:val="24"/>
          <w:szCs w:val="24"/>
          <w:lang w:val="ru-RU"/>
        </w:rPr>
      </w:pPr>
      <w:r w:rsidRPr="005C6351">
        <w:rPr>
          <w:sz w:val="24"/>
          <w:szCs w:val="24"/>
          <w:lang w:val="ru-RU"/>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6E0779EB" w14:textId="77777777" w:rsidR="005D1B23" w:rsidRPr="005C6351" w:rsidRDefault="005D1B23" w:rsidP="005D1B23">
      <w:pPr>
        <w:rPr>
          <w:sz w:val="24"/>
          <w:szCs w:val="24"/>
          <w:lang w:val="ru-RU"/>
        </w:rPr>
      </w:pPr>
      <w:r w:rsidRPr="005C6351">
        <w:rPr>
          <w:sz w:val="24"/>
          <w:szCs w:val="24"/>
          <w:lang w:val="ru-RU"/>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FDD2EAC" w14:textId="77777777" w:rsidR="005D1B23" w:rsidRPr="005C6351" w:rsidRDefault="005D1B23" w:rsidP="005D1B23">
      <w:pPr>
        <w:rPr>
          <w:sz w:val="24"/>
          <w:szCs w:val="24"/>
          <w:lang w:val="ru-RU"/>
        </w:rPr>
      </w:pPr>
      <w:r w:rsidRPr="005C6351">
        <w:rPr>
          <w:sz w:val="24"/>
          <w:szCs w:val="24"/>
          <w:lang w:val="ru-RU"/>
        </w:rPr>
        <w:t>В. Г. Распутин. Рассказ «Уроки французского».</w:t>
      </w:r>
    </w:p>
    <w:p w14:paraId="53545187" w14:textId="77777777" w:rsidR="005D1B23" w:rsidRPr="005C6351" w:rsidRDefault="005D1B23" w:rsidP="005D1B23">
      <w:pPr>
        <w:rPr>
          <w:sz w:val="24"/>
          <w:szCs w:val="24"/>
          <w:lang w:val="ru-RU"/>
        </w:rPr>
      </w:pPr>
      <w:r w:rsidRPr="005C6351">
        <w:rPr>
          <w:sz w:val="24"/>
          <w:szCs w:val="24"/>
          <w:lang w:val="ru-RU"/>
        </w:rPr>
        <w:lastRenderedPageBreak/>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4C88819" w14:textId="77777777" w:rsidR="005D1B23" w:rsidRPr="005C6351" w:rsidRDefault="005D1B23" w:rsidP="005D1B23">
      <w:pPr>
        <w:rPr>
          <w:sz w:val="24"/>
          <w:szCs w:val="24"/>
          <w:lang w:val="ru-RU"/>
        </w:rPr>
      </w:pPr>
      <w:r w:rsidRPr="005C6351">
        <w:rPr>
          <w:sz w:val="24"/>
          <w:szCs w:val="24"/>
          <w:lang w:val="ru-RU"/>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14:paraId="7C1A2209" w14:textId="77777777" w:rsidR="005D1B23" w:rsidRPr="005C6351" w:rsidRDefault="005D1B23" w:rsidP="005D1B23">
      <w:pPr>
        <w:rPr>
          <w:sz w:val="24"/>
          <w:szCs w:val="24"/>
          <w:lang w:val="ru-RU"/>
        </w:rPr>
      </w:pPr>
      <w:r w:rsidRPr="005C6351">
        <w:rPr>
          <w:sz w:val="24"/>
          <w:szCs w:val="24"/>
          <w:lang w:val="ru-RU"/>
        </w:rPr>
        <w:t>Литература  народов  Российской Федерации</w:t>
      </w:r>
    </w:p>
    <w:p w14:paraId="2A9455D8" w14:textId="796359CE" w:rsidR="005D1B23" w:rsidRPr="005C6351" w:rsidRDefault="005D1B23" w:rsidP="00106566">
      <w:pPr>
        <w:rPr>
          <w:sz w:val="24"/>
          <w:szCs w:val="24"/>
          <w:lang w:val="ru-RU"/>
        </w:rPr>
      </w:pPr>
      <w:r w:rsidRPr="005C6351">
        <w:rPr>
          <w:sz w:val="24"/>
          <w:szCs w:val="24"/>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w:t>
      </w:r>
      <w:r w:rsidR="00106566">
        <w:rPr>
          <w:sz w:val="24"/>
          <w:szCs w:val="24"/>
          <w:lang w:val="ru-RU"/>
        </w:rPr>
        <w:t xml:space="preserve"> «Что б ни делалось на свете…».</w:t>
      </w:r>
    </w:p>
    <w:p w14:paraId="17AE19D6" w14:textId="77777777" w:rsidR="005D1B23" w:rsidRPr="005C6351" w:rsidRDefault="005D1B23" w:rsidP="005D1B23">
      <w:pPr>
        <w:rPr>
          <w:sz w:val="24"/>
          <w:szCs w:val="24"/>
          <w:lang w:val="ru-RU"/>
        </w:rPr>
      </w:pPr>
      <w:r w:rsidRPr="005C6351">
        <w:rPr>
          <w:sz w:val="24"/>
          <w:szCs w:val="24"/>
          <w:lang w:val="ru-RU"/>
        </w:rPr>
        <w:t>Зарубежная литература</w:t>
      </w:r>
    </w:p>
    <w:p w14:paraId="0D21DC78" w14:textId="77777777" w:rsidR="005D1B23" w:rsidRPr="005C6351" w:rsidRDefault="005D1B23" w:rsidP="005D1B23">
      <w:pPr>
        <w:rPr>
          <w:sz w:val="24"/>
          <w:szCs w:val="24"/>
          <w:lang w:val="ru-RU"/>
        </w:rPr>
      </w:pPr>
      <w:r w:rsidRPr="005C6351">
        <w:rPr>
          <w:sz w:val="24"/>
          <w:szCs w:val="24"/>
          <w:lang w:val="ru-RU"/>
        </w:rPr>
        <w:t>Д. Дефо. «Робинзон Крузо» (главы по выбору).</w:t>
      </w:r>
    </w:p>
    <w:p w14:paraId="6713A422" w14:textId="77777777" w:rsidR="005D1B23" w:rsidRPr="005C6351" w:rsidRDefault="005D1B23" w:rsidP="005D1B23">
      <w:pPr>
        <w:rPr>
          <w:sz w:val="24"/>
          <w:szCs w:val="24"/>
          <w:lang w:val="ru-RU"/>
        </w:rPr>
      </w:pPr>
      <w:r w:rsidRPr="005C6351">
        <w:rPr>
          <w:sz w:val="24"/>
          <w:szCs w:val="24"/>
          <w:lang w:val="ru-RU"/>
        </w:rPr>
        <w:t>Дж. Свифт. «Путешествия Гулливера» (главы по выбору).</w:t>
      </w:r>
    </w:p>
    <w:p w14:paraId="778CA38F" w14:textId="77777777" w:rsidR="005D1B23" w:rsidRPr="005C6351" w:rsidRDefault="005D1B23" w:rsidP="005D1B23">
      <w:pPr>
        <w:rPr>
          <w:sz w:val="24"/>
          <w:szCs w:val="24"/>
          <w:lang w:val="ru-RU"/>
        </w:rPr>
      </w:pPr>
      <w:r w:rsidRPr="005C6351">
        <w:rPr>
          <w:sz w:val="24"/>
          <w:szCs w:val="24"/>
          <w:lang w:val="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14:paraId="6805B1C8" w14:textId="0A3EA749" w:rsidR="005D1B23" w:rsidRPr="005C6351" w:rsidRDefault="005D1B23" w:rsidP="00106566">
      <w:pPr>
        <w:rPr>
          <w:sz w:val="24"/>
          <w:szCs w:val="24"/>
          <w:lang w:val="ru-RU"/>
        </w:rPr>
      </w:pPr>
      <w:r w:rsidRPr="005C6351">
        <w:rPr>
          <w:sz w:val="24"/>
          <w:szCs w:val="24"/>
          <w:lang w:val="ru-RU"/>
        </w:rPr>
        <w:t>Произведения современных зарубежных писателей-фантастов (не менее двух). Например, Дж. К. Роулинг. «Гарри Поттер» (главы по выбору), Д. У. Джонс. «Дом с характе</w:t>
      </w:r>
      <w:r w:rsidR="00106566">
        <w:rPr>
          <w:sz w:val="24"/>
          <w:szCs w:val="24"/>
          <w:lang w:val="ru-RU"/>
        </w:rPr>
        <w:t>ром» и др.</w:t>
      </w:r>
    </w:p>
    <w:p w14:paraId="3D823021" w14:textId="77777777" w:rsidR="005D1B23" w:rsidRPr="005C6351" w:rsidRDefault="005D1B23" w:rsidP="005D1B23">
      <w:pPr>
        <w:rPr>
          <w:b/>
          <w:bCs/>
          <w:sz w:val="24"/>
          <w:szCs w:val="24"/>
          <w:lang w:val="ru-RU"/>
        </w:rPr>
      </w:pPr>
      <w:r w:rsidRPr="005C6351">
        <w:rPr>
          <w:b/>
          <w:bCs/>
          <w:sz w:val="24"/>
          <w:szCs w:val="24"/>
          <w:lang w:val="ru-RU"/>
        </w:rPr>
        <w:t>7 КЛАСС</w:t>
      </w:r>
    </w:p>
    <w:p w14:paraId="467D4019" w14:textId="77777777" w:rsidR="005D1B23" w:rsidRPr="005C6351" w:rsidRDefault="005D1B23" w:rsidP="005D1B23">
      <w:pPr>
        <w:rPr>
          <w:sz w:val="24"/>
          <w:szCs w:val="24"/>
          <w:lang w:val="ru-RU"/>
        </w:rPr>
      </w:pPr>
      <w:r w:rsidRPr="005C6351">
        <w:rPr>
          <w:sz w:val="24"/>
          <w:szCs w:val="24"/>
          <w:lang w:val="ru-RU"/>
        </w:rPr>
        <w:t>Древнерусская  литература</w:t>
      </w:r>
    </w:p>
    <w:p w14:paraId="4E10DE51" w14:textId="77777777" w:rsidR="005D1B23" w:rsidRPr="005C6351" w:rsidRDefault="005D1B23" w:rsidP="005D1B23">
      <w:pPr>
        <w:rPr>
          <w:sz w:val="24"/>
          <w:szCs w:val="24"/>
          <w:lang w:val="ru-RU"/>
        </w:rPr>
      </w:pPr>
      <w:r w:rsidRPr="005C6351">
        <w:rPr>
          <w:sz w:val="24"/>
          <w:szCs w:val="24"/>
          <w:lang w:val="ru-RU"/>
        </w:rPr>
        <w:t>Древнерусские повести (одна повесть по выбору). Например,</w:t>
      </w:r>
    </w:p>
    <w:p w14:paraId="0916E24D" w14:textId="5A04637B" w:rsidR="005D1B23" w:rsidRPr="005C6351" w:rsidRDefault="005D1B23" w:rsidP="00106566">
      <w:pPr>
        <w:rPr>
          <w:sz w:val="24"/>
          <w:szCs w:val="24"/>
          <w:lang w:val="ru-RU"/>
        </w:rPr>
      </w:pPr>
      <w:r w:rsidRPr="005C6351">
        <w:rPr>
          <w:sz w:val="24"/>
          <w:szCs w:val="24"/>
          <w:lang w:val="ru-RU"/>
        </w:rPr>
        <w:t>«Поучение» Владимир</w:t>
      </w:r>
      <w:r w:rsidR="00106566">
        <w:rPr>
          <w:sz w:val="24"/>
          <w:szCs w:val="24"/>
          <w:lang w:val="ru-RU"/>
        </w:rPr>
        <w:t>а Мономаха (в сокращении) и др.</w:t>
      </w:r>
    </w:p>
    <w:p w14:paraId="4DF466E2" w14:textId="77777777" w:rsidR="005D1B23" w:rsidRPr="005C6351" w:rsidRDefault="005D1B23" w:rsidP="005D1B23">
      <w:pPr>
        <w:rPr>
          <w:sz w:val="24"/>
          <w:szCs w:val="24"/>
          <w:lang w:val="ru-RU"/>
        </w:rPr>
      </w:pPr>
      <w:r w:rsidRPr="005C6351">
        <w:rPr>
          <w:sz w:val="24"/>
          <w:szCs w:val="24"/>
          <w:lang w:val="ru-RU"/>
        </w:rPr>
        <w:t>Литература первой половины XIX века</w:t>
      </w:r>
    </w:p>
    <w:p w14:paraId="341BCDCF" w14:textId="77777777" w:rsidR="005D1B23" w:rsidRPr="005C6351" w:rsidRDefault="005D1B23" w:rsidP="005D1B23">
      <w:pPr>
        <w:rPr>
          <w:sz w:val="24"/>
          <w:szCs w:val="24"/>
          <w:lang w:val="ru-RU"/>
        </w:rPr>
      </w:pPr>
      <w:r w:rsidRPr="005C6351">
        <w:rPr>
          <w:sz w:val="24"/>
          <w:szCs w:val="24"/>
          <w:lang w:val="ru-RU"/>
        </w:rPr>
        <w:t>А. С. Пушкин. Стихотворения (не менее четырёх). Например,</w:t>
      </w:r>
    </w:p>
    <w:p w14:paraId="29B352A5" w14:textId="77777777" w:rsidR="005D1B23" w:rsidRPr="005C6351" w:rsidRDefault="005D1B23" w:rsidP="005D1B23">
      <w:pPr>
        <w:rPr>
          <w:sz w:val="24"/>
          <w:szCs w:val="24"/>
          <w:lang w:val="ru-RU"/>
        </w:rPr>
      </w:pPr>
      <w:r w:rsidRPr="005C6351">
        <w:rPr>
          <w:sz w:val="24"/>
          <w:szCs w:val="24"/>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5F76529D" w14:textId="77777777" w:rsidR="005D1B23" w:rsidRPr="005C6351" w:rsidRDefault="005D1B23" w:rsidP="005D1B23">
      <w:pPr>
        <w:rPr>
          <w:sz w:val="24"/>
          <w:szCs w:val="24"/>
          <w:lang w:val="ru-RU"/>
        </w:rPr>
      </w:pPr>
      <w:r w:rsidRPr="005C6351">
        <w:rPr>
          <w:sz w:val="24"/>
          <w:szCs w:val="24"/>
          <w:lang w:val="ru-RU"/>
        </w:rPr>
        <w:t>М. Ю. Лермонтов. Стихотворения (не менее четырёх). Например, «Узник», «Парус», «Тучи», «Желанье» («Отворите мне темницу…»), «Когда волнуется желтеющая нива…»,    «Ангел»,</w:t>
      </w:r>
    </w:p>
    <w:p w14:paraId="594C4699" w14:textId="77777777" w:rsidR="005D1B23" w:rsidRPr="005C6351" w:rsidRDefault="005D1B23" w:rsidP="005D1B23">
      <w:pPr>
        <w:rPr>
          <w:sz w:val="24"/>
          <w:szCs w:val="24"/>
          <w:lang w:val="ru-RU"/>
        </w:rPr>
      </w:pPr>
      <w:r w:rsidRPr="005C6351">
        <w:rPr>
          <w:sz w:val="24"/>
          <w:szCs w:val="24"/>
          <w:lang w:val="ru-RU"/>
        </w:rPr>
        <w:t>«Молитва» («В минуту жизни трудную…») и др. «Песня про царя Ивана Васильевича, молодого опричника и удалого купца Калашникова».</w:t>
      </w:r>
    </w:p>
    <w:p w14:paraId="5E3D3532" w14:textId="77777777" w:rsidR="005D1B23" w:rsidRPr="005C6351" w:rsidRDefault="005D1B23" w:rsidP="005D1B23">
      <w:pPr>
        <w:rPr>
          <w:sz w:val="24"/>
          <w:szCs w:val="24"/>
          <w:lang w:val="ru-RU"/>
        </w:rPr>
      </w:pPr>
      <w:r w:rsidRPr="005C6351">
        <w:rPr>
          <w:sz w:val="24"/>
          <w:szCs w:val="24"/>
          <w:lang w:val="ru-RU"/>
        </w:rPr>
        <w:t>Н. В. Гоголь. Повесть «Тарас Бульба».</w:t>
      </w:r>
    </w:p>
    <w:p w14:paraId="6D2EA24B" w14:textId="77777777" w:rsidR="005D1B23" w:rsidRPr="005C6351" w:rsidRDefault="005D1B23" w:rsidP="005D1B23">
      <w:pPr>
        <w:rPr>
          <w:sz w:val="24"/>
          <w:szCs w:val="24"/>
          <w:lang w:val="ru-RU"/>
        </w:rPr>
      </w:pPr>
      <w:r w:rsidRPr="005C6351">
        <w:rPr>
          <w:sz w:val="24"/>
          <w:szCs w:val="24"/>
          <w:lang w:val="ru-RU"/>
        </w:rPr>
        <w:t>Литература второй половины XIX века</w:t>
      </w:r>
    </w:p>
    <w:p w14:paraId="3114FD00" w14:textId="77777777" w:rsidR="005D1B23" w:rsidRPr="005C6351" w:rsidRDefault="005D1B23" w:rsidP="005D1B23">
      <w:pPr>
        <w:rPr>
          <w:sz w:val="24"/>
          <w:szCs w:val="24"/>
          <w:lang w:val="ru-RU"/>
        </w:rPr>
      </w:pPr>
      <w:r w:rsidRPr="005C6351">
        <w:rPr>
          <w:sz w:val="24"/>
          <w:szCs w:val="24"/>
          <w:lang w:val="ru-RU"/>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14:paraId="0D3AB641" w14:textId="77777777" w:rsidR="005D1B23" w:rsidRPr="005C6351" w:rsidRDefault="005D1B23" w:rsidP="005D1B23">
      <w:pPr>
        <w:rPr>
          <w:sz w:val="24"/>
          <w:szCs w:val="24"/>
          <w:lang w:val="ru-RU"/>
        </w:rPr>
      </w:pPr>
      <w:r w:rsidRPr="005C6351">
        <w:rPr>
          <w:sz w:val="24"/>
          <w:szCs w:val="24"/>
          <w:lang w:val="ru-RU"/>
        </w:rPr>
        <w:t>Л. Н. Толстой. Рассказ «После бала».</w:t>
      </w:r>
    </w:p>
    <w:p w14:paraId="206E9982" w14:textId="77777777" w:rsidR="005D1B23" w:rsidRPr="005C6351" w:rsidRDefault="005D1B23" w:rsidP="005D1B23">
      <w:pPr>
        <w:rPr>
          <w:sz w:val="24"/>
          <w:szCs w:val="24"/>
          <w:lang w:val="ru-RU"/>
        </w:rPr>
      </w:pPr>
      <w:r w:rsidRPr="005C6351">
        <w:rPr>
          <w:sz w:val="24"/>
          <w:szCs w:val="24"/>
          <w:lang w:val="ru-RU"/>
        </w:rPr>
        <w:t>Н. А. Некрасов. Стихотворения (не менее двух).    Например,</w:t>
      </w:r>
    </w:p>
    <w:p w14:paraId="4E03C50D" w14:textId="77777777" w:rsidR="005D1B23" w:rsidRPr="005C6351" w:rsidRDefault="005D1B23" w:rsidP="005D1B23">
      <w:pPr>
        <w:rPr>
          <w:sz w:val="24"/>
          <w:szCs w:val="24"/>
          <w:lang w:val="ru-RU"/>
        </w:rPr>
      </w:pPr>
      <w:r w:rsidRPr="005C6351">
        <w:rPr>
          <w:sz w:val="24"/>
          <w:szCs w:val="24"/>
          <w:lang w:val="ru-RU"/>
        </w:rPr>
        <w:t>«Размышления у парадного подъезда», «Железная дорога» и др.</w:t>
      </w:r>
    </w:p>
    <w:p w14:paraId="01AB5FBD" w14:textId="77777777" w:rsidR="005D1B23" w:rsidRPr="005C6351" w:rsidRDefault="005D1B23" w:rsidP="005D1B23">
      <w:pPr>
        <w:rPr>
          <w:sz w:val="24"/>
          <w:szCs w:val="24"/>
          <w:lang w:val="ru-RU"/>
        </w:rPr>
      </w:pPr>
      <w:r w:rsidRPr="005C6351">
        <w:rPr>
          <w:sz w:val="24"/>
          <w:szCs w:val="24"/>
          <w:lang w:val="ru-RU"/>
        </w:rPr>
        <w:t>Поэзия второй половины XIX века. Ф. И. Тютчев, А. А. Фет, А. К. Толстой и др. (не менее двух стихотворений по выбору).</w:t>
      </w:r>
    </w:p>
    <w:p w14:paraId="26848B3C" w14:textId="77777777" w:rsidR="005D1B23" w:rsidRPr="005C6351" w:rsidRDefault="005D1B23" w:rsidP="005D1B23">
      <w:pPr>
        <w:rPr>
          <w:sz w:val="24"/>
          <w:szCs w:val="24"/>
          <w:lang w:val="ru-RU"/>
        </w:rPr>
      </w:pPr>
      <w:r w:rsidRPr="005C6351">
        <w:rPr>
          <w:sz w:val="24"/>
          <w:szCs w:val="24"/>
          <w:lang w:val="ru-RU"/>
        </w:rPr>
        <w:t>М. Е. Салтыков-Щедрин. Сказки (две по выбору).    Например,</w:t>
      </w:r>
    </w:p>
    <w:p w14:paraId="45DE51C5" w14:textId="77777777" w:rsidR="005D1B23" w:rsidRPr="005C6351" w:rsidRDefault="005D1B23" w:rsidP="005D1B23">
      <w:pPr>
        <w:rPr>
          <w:sz w:val="24"/>
          <w:szCs w:val="24"/>
          <w:lang w:val="ru-RU"/>
        </w:rPr>
      </w:pPr>
      <w:r w:rsidRPr="005C6351">
        <w:rPr>
          <w:sz w:val="24"/>
          <w:szCs w:val="24"/>
          <w:lang w:val="ru-RU"/>
        </w:rPr>
        <w:t>«Повесть о том, как один мужик двух генералов прокормил»,</w:t>
      </w:r>
    </w:p>
    <w:p w14:paraId="7CF3BC4B" w14:textId="77777777" w:rsidR="005D1B23" w:rsidRPr="005C6351" w:rsidRDefault="005D1B23" w:rsidP="005D1B23">
      <w:pPr>
        <w:rPr>
          <w:sz w:val="24"/>
          <w:szCs w:val="24"/>
          <w:lang w:val="ru-RU"/>
        </w:rPr>
      </w:pPr>
      <w:r w:rsidRPr="005C6351">
        <w:rPr>
          <w:sz w:val="24"/>
          <w:szCs w:val="24"/>
          <w:lang w:val="ru-RU"/>
        </w:rPr>
        <w:t>«Дикий помещик», «Премудрый пискарь» и др.</w:t>
      </w:r>
    </w:p>
    <w:p w14:paraId="5B9DE41C" w14:textId="635A7678" w:rsidR="005D1B23" w:rsidRPr="005C6351" w:rsidRDefault="005D1B23" w:rsidP="00106566">
      <w:pPr>
        <w:rPr>
          <w:sz w:val="24"/>
          <w:szCs w:val="24"/>
          <w:lang w:val="ru-RU"/>
        </w:rPr>
      </w:pPr>
      <w:r w:rsidRPr="005C6351">
        <w:rPr>
          <w:sz w:val="24"/>
          <w:szCs w:val="24"/>
          <w:lang w:val="ru-RU"/>
        </w:rPr>
        <w:t>Произведения отечественных и зарубежных писателей на историческую тему (не менее двух). Например, А. К. То</w:t>
      </w:r>
      <w:r w:rsidR="00106566">
        <w:rPr>
          <w:sz w:val="24"/>
          <w:szCs w:val="24"/>
          <w:lang w:val="ru-RU"/>
        </w:rPr>
        <w:t>лстого, Р. Сабатини, Ф. Купера.</w:t>
      </w:r>
    </w:p>
    <w:p w14:paraId="5344FDE8" w14:textId="77777777" w:rsidR="005D1B23" w:rsidRPr="005C6351" w:rsidRDefault="005D1B23" w:rsidP="005D1B23">
      <w:pPr>
        <w:rPr>
          <w:sz w:val="24"/>
          <w:szCs w:val="24"/>
          <w:lang w:val="ru-RU"/>
        </w:rPr>
      </w:pPr>
      <w:r w:rsidRPr="005C6351">
        <w:rPr>
          <w:sz w:val="24"/>
          <w:szCs w:val="24"/>
          <w:lang w:val="ru-RU"/>
        </w:rPr>
        <w:t>Литература конца XIX – начала XX века</w:t>
      </w:r>
    </w:p>
    <w:p w14:paraId="18CD912A" w14:textId="77777777" w:rsidR="005D1B23" w:rsidRPr="005C6351" w:rsidRDefault="005D1B23" w:rsidP="005D1B23">
      <w:pPr>
        <w:rPr>
          <w:sz w:val="24"/>
          <w:szCs w:val="24"/>
          <w:lang w:val="ru-RU"/>
        </w:rPr>
      </w:pPr>
      <w:r w:rsidRPr="005C6351">
        <w:rPr>
          <w:sz w:val="24"/>
          <w:szCs w:val="24"/>
          <w:lang w:val="ru-RU"/>
        </w:rPr>
        <w:t>А. П. Чехов. Рассказы (один по выбору). Например,  «Тоска»,</w:t>
      </w:r>
    </w:p>
    <w:p w14:paraId="2146B09B" w14:textId="77777777" w:rsidR="005D1B23" w:rsidRPr="005C6351" w:rsidRDefault="005D1B23" w:rsidP="005D1B23">
      <w:pPr>
        <w:rPr>
          <w:sz w:val="24"/>
          <w:szCs w:val="24"/>
          <w:lang w:val="ru-RU"/>
        </w:rPr>
      </w:pPr>
      <w:r w:rsidRPr="005C6351">
        <w:rPr>
          <w:sz w:val="24"/>
          <w:szCs w:val="24"/>
          <w:lang w:val="ru-RU"/>
        </w:rPr>
        <w:t>«Злоумышленник» и др.</w:t>
      </w:r>
    </w:p>
    <w:p w14:paraId="2FF1F490" w14:textId="77777777" w:rsidR="005D1B23" w:rsidRPr="005C6351" w:rsidRDefault="005D1B23" w:rsidP="005D1B23">
      <w:pPr>
        <w:rPr>
          <w:sz w:val="24"/>
          <w:szCs w:val="24"/>
          <w:lang w:val="ru-RU"/>
        </w:rPr>
      </w:pPr>
      <w:r w:rsidRPr="005C6351">
        <w:rPr>
          <w:sz w:val="24"/>
          <w:szCs w:val="24"/>
          <w:lang w:val="ru-RU"/>
        </w:rPr>
        <w:t>М. Горький. Ранние рассказы (одно произведение по выбору). Например, «Старуха  Изергиль»  (легенда  о  Данко),  «Челкаш» и др.</w:t>
      </w:r>
    </w:p>
    <w:p w14:paraId="650DD373" w14:textId="5FD3E6D2" w:rsidR="005D1B23" w:rsidRPr="005C6351" w:rsidRDefault="005D1B23" w:rsidP="00106566">
      <w:pPr>
        <w:rPr>
          <w:sz w:val="24"/>
          <w:szCs w:val="24"/>
          <w:lang w:val="ru-RU"/>
        </w:rPr>
      </w:pPr>
      <w:r w:rsidRPr="005C6351">
        <w:rPr>
          <w:sz w:val="24"/>
          <w:szCs w:val="24"/>
          <w:lang w:val="ru-RU"/>
        </w:rPr>
        <w:lastRenderedPageBreak/>
        <w:t>Сатирические произведения отечественных и зарубежных писателей  (не  менее  двух).  Например,  М.  М.  Зощенко,  А. Т. Аверченко,</w:t>
      </w:r>
      <w:r w:rsidR="00106566">
        <w:rPr>
          <w:sz w:val="24"/>
          <w:szCs w:val="24"/>
          <w:lang w:val="ru-RU"/>
        </w:rPr>
        <w:t xml:space="preserve"> Н. Тэффи, О. Генри, Я. Гашека.</w:t>
      </w:r>
    </w:p>
    <w:p w14:paraId="5E75D63E" w14:textId="77777777" w:rsidR="005D1B23" w:rsidRPr="005C6351" w:rsidRDefault="005D1B23" w:rsidP="005D1B23">
      <w:pPr>
        <w:rPr>
          <w:sz w:val="24"/>
          <w:szCs w:val="24"/>
          <w:lang w:val="ru-RU"/>
        </w:rPr>
      </w:pPr>
      <w:r w:rsidRPr="005C6351">
        <w:rPr>
          <w:sz w:val="24"/>
          <w:szCs w:val="24"/>
          <w:lang w:val="ru-RU"/>
        </w:rPr>
        <w:t>Литература первой половины XX века</w:t>
      </w:r>
    </w:p>
    <w:p w14:paraId="69A8DED7" w14:textId="77777777" w:rsidR="005D1B23" w:rsidRPr="005C6351" w:rsidRDefault="005D1B23" w:rsidP="005D1B23">
      <w:pPr>
        <w:rPr>
          <w:sz w:val="24"/>
          <w:szCs w:val="24"/>
          <w:lang w:val="ru-RU"/>
        </w:rPr>
      </w:pPr>
      <w:r w:rsidRPr="005C6351">
        <w:rPr>
          <w:sz w:val="24"/>
          <w:szCs w:val="24"/>
          <w:lang w:val="ru-RU"/>
        </w:rPr>
        <w:t>А. С. Грин. Повести и рассказы (одно произведение по выбору). Например, «Алые паруса», «Зелёная лампа» и   др.</w:t>
      </w:r>
    </w:p>
    <w:p w14:paraId="0E79C18A" w14:textId="77777777" w:rsidR="005D1B23" w:rsidRPr="005C6351" w:rsidRDefault="005D1B23" w:rsidP="005D1B23">
      <w:pPr>
        <w:rPr>
          <w:sz w:val="24"/>
          <w:szCs w:val="24"/>
          <w:lang w:val="ru-RU"/>
        </w:rPr>
      </w:pPr>
      <w:r w:rsidRPr="005C6351">
        <w:rPr>
          <w:sz w:val="24"/>
          <w:szCs w:val="24"/>
          <w:lang w:val="ru-RU"/>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14:paraId="70028008" w14:textId="77777777" w:rsidR="005D1B23" w:rsidRPr="005C6351" w:rsidRDefault="005D1B23" w:rsidP="005D1B23">
      <w:pPr>
        <w:rPr>
          <w:sz w:val="24"/>
          <w:szCs w:val="24"/>
          <w:lang w:val="ru-RU"/>
        </w:rPr>
      </w:pPr>
      <w:r w:rsidRPr="005C6351">
        <w:rPr>
          <w:sz w:val="24"/>
          <w:szCs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50E0FD5B" w14:textId="57D85466" w:rsidR="005D1B23" w:rsidRPr="005C6351" w:rsidRDefault="005D1B23" w:rsidP="00106566">
      <w:pPr>
        <w:rPr>
          <w:sz w:val="24"/>
          <w:szCs w:val="24"/>
          <w:lang w:val="ru-RU"/>
        </w:rPr>
      </w:pPr>
      <w:r w:rsidRPr="005C6351">
        <w:rPr>
          <w:sz w:val="24"/>
          <w:szCs w:val="24"/>
          <w:lang w:val="ru-RU"/>
        </w:rPr>
        <w:t>А. П. Платонов. Рассказы (один по выбору). Например, «Юшка</w:t>
      </w:r>
      <w:r w:rsidR="00106566">
        <w:rPr>
          <w:sz w:val="24"/>
          <w:szCs w:val="24"/>
          <w:lang w:val="ru-RU"/>
        </w:rPr>
        <w:t>», «Неизвестный цветок» и  др.</w:t>
      </w:r>
    </w:p>
    <w:p w14:paraId="6264685E" w14:textId="77777777" w:rsidR="005D1B23" w:rsidRPr="005C6351" w:rsidRDefault="005D1B23" w:rsidP="005D1B23">
      <w:pPr>
        <w:rPr>
          <w:sz w:val="24"/>
          <w:szCs w:val="24"/>
          <w:lang w:val="ru-RU"/>
        </w:rPr>
      </w:pPr>
      <w:r w:rsidRPr="005C6351">
        <w:rPr>
          <w:sz w:val="24"/>
          <w:szCs w:val="24"/>
          <w:lang w:val="ru-RU"/>
        </w:rPr>
        <w:t>Литература второй половины XX века</w:t>
      </w:r>
    </w:p>
    <w:p w14:paraId="4104D5F6" w14:textId="77777777" w:rsidR="005D1B23" w:rsidRPr="005C6351" w:rsidRDefault="005D1B23" w:rsidP="005D1B23">
      <w:pPr>
        <w:rPr>
          <w:sz w:val="24"/>
          <w:szCs w:val="24"/>
          <w:lang w:val="ru-RU"/>
        </w:rPr>
      </w:pPr>
      <w:r w:rsidRPr="005C6351">
        <w:rPr>
          <w:sz w:val="24"/>
          <w:szCs w:val="24"/>
          <w:lang w:val="ru-RU"/>
        </w:rPr>
        <w:t>В. М. Шукшин. Рассказы (один по выбору). Например, «Чудик», «Стенька Разин», «Критики» и   др.</w:t>
      </w:r>
    </w:p>
    <w:p w14:paraId="719102D9" w14:textId="77777777" w:rsidR="005D1B23" w:rsidRPr="005C6351" w:rsidRDefault="005D1B23" w:rsidP="005D1B23">
      <w:pPr>
        <w:rPr>
          <w:sz w:val="24"/>
          <w:szCs w:val="24"/>
          <w:lang w:val="ru-RU"/>
        </w:rPr>
      </w:pPr>
      <w:r w:rsidRPr="005C6351">
        <w:rPr>
          <w:sz w:val="24"/>
          <w:szCs w:val="24"/>
          <w:lang w:val="ru-RU"/>
        </w:rPr>
        <w:t>Стихотворения отечественных поэтов XX–XXI веков (не менее четырёх стихотворений двух поэтов). Например,   стихотво-</w:t>
      </w:r>
    </w:p>
    <w:p w14:paraId="63273FC8" w14:textId="77777777" w:rsidR="005D1B23" w:rsidRPr="005C6351" w:rsidRDefault="005D1B23" w:rsidP="005D1B23">
      <w:pPr>
        <w:rPr>
          <w:sz w:val="24"/>
          <w:szCs w:val="24"/>
          <w:lang w:val="ru-RU"/>
        </w:rPr>
      </w:pPr>
      <w:r w:rsidRPr="005C6351">
        <w:rPr>
          <w:sz w:val="24"/>
          <w:szCs w:val="24"/>
          <w:lang w:val="ru-RU"/>
        </w:rPr>
        <w:t>рения М. И. Цветаевой, Е. А. Евтушенко, Б. А. Ахмадулиной, Ю. Д. Левитанского и др.</w:t>
      </w:r>
    </w:p>
    <w:p w14:paraId="73C6CCB8" w14:textId="77777777" w:rsidR="005D1B23" w:rsidRPr="005C6351" w:rsidRDefault="005D1B23" w:rsidP="005D1B23">
      <w:pPr>
        <w:rPr>
          <w:sz w:val="24"/>
          <w:szCs w:val="24"/>
          <w:lang w:val="ru-RU"/>
        </w:rPr>
      </w:pPr>
      <w:r w:rsidRPr="005C6351">
        <w:rPr>
          <w:sz w:val="24"/>
          <w:szCs w:val="24"/>
          <w:lang w:val="ru-RU"/>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14:paraId="5EDD0AB1" w14:textId="7E1D5C2B" w:rsidR="005D1B23" w:rsidRPr="005C6351" w:rsidRDefault="005D1B23" w:rsidP="00106566">
      <w:pPr>
        <w:rPr>
          <w:sz w:val="24"/>
          <w:szCs w:val="24"/>
          <w:lang w:val="ru-RU"/>
        </w:rPr>
      </w:pPr>
      <w:r w:rsidRPr="005C6351">
        <w:rPr>
          <w:sz w:val="24"/>
          <w:szCs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w:t>
      </w:r>
      <w:r w:rsidR="00106566">
        <w:rPr>
          <w:sz w:val="24"/>
          <w:szCs w:val="24"/>
          <w:lang w:val="ru-RU"/>
        </w:rPr>
        <w:t>и ты свистеть, Йоханна?» и  др.</w:t>
      </w:r>
    </w:p>
    <w:p w14:paraId="60F01DF0" w14:textId="77777777" w:rsidR="005D1B23" w:rsidRPr="005C6351" w:rsidRDefault="005D1B23" w:rsidP="005D1B23">
      <w:pPr>
        <w:rPr>
          <w:sz w:val="24"/>
          <w:szCs w:val="24"/>
          <w:lang w:val="ru-RU"/>
        </w:rPr>
      </w:pPr>
      <w:r w:rsidRPr="005C6351">
        <w:rPr>
          <w:sz w:val="24"/>
          <w:szCs w:val="24"/>
          <w:lang w:val="ru-RU"/>
        </w:rPr>
        <w:t>Зарубежная литература</w:t>
      </w:r>
    </w:p>
    <w:p w14:paraId="76B960C4" w14:textId="77777777" w:rsidR="005D1B23" w:rsidRPr="005C6351" w:rsidRDefault="005D1B23" w:rsidP="005D1B23">
      <w:pPr>
        <w:rPr>
          <w:sz w:val="24"/>
          <w:szCs w:val="24"/>
          <w:lang w:val="ru-RU"/>
        </w:rPr>
      </w:pPr>
      <w:r w:rsidRPr="005C6351">
        <w:rPr>
          <w:sz w:val="24"/>
          <w:szCs w:val="24"/>
          <w:lang w:val="ru-RU"/>
        </w:rPr>
        <w:t>М. де Сервантес Сааведра. Роман «Хитроумный идальго Дон Кихот  Ламанчский» (главы).</w:t>
      </w:r>
    </w:p>
    <w:p w14:paraId="40C24493" w14:textId="77777777" w:rsidR="005D1B23" w:rsidRPr="005C6351" w:rsidRDefault="005D1B23" w:rsidP="005D1B23">
      <w:pPr>
        <w:rPr>
          <w:sz w:val="24"/>
          <w:szCs w:val="24"/>
          <w:lang w:val="ru-RU"/>
        </w:rPr>
      </w:pPr>
      <w:r w:rsidRPr="005C6351">
        <w:rPr>
          <w:sz w:val="24"/>
          <w:szCs w:val="24"/>
          <w:lang w:val="ru-RU"/>
        </w:rPr>
        <w:t>Зарубежная новеллистика (одно-два произведения по выбору). Например, П. Мериме. «Маттео Фальконе»; О. Генри. «Дары волхвов», «Последний лист».</w:t>
      </w:r>
    </w:p>
    <w:p w14:paraId="61CB56C5" w14:textId="28D68698" w:rsidR="005D1B23" w:rsidRPr="005C6351" w:rsidRDefault="005D1B23" w:rsidP="00106566">
      <w:pPr>
        <w:rPr>
          <w:sz w:val="24"/>
          <w:szCs w:val="24"/>
          <w:lang w:val="ru-RU"/>
        </w:rPr>
      </w:pPr>
      <w:r w:rsidRPr="005C6351">
        <w:rPr>
          <w:sz w:val="24"/>
          <w:szCs w:val="24"/>
          <w:lang w:val="ru-RU"/>
        </w:rPr>
        <w:t>А. де Сент Экзюпери. По</w:t>
      </w:r>
      <w:r w:rsidR="00106566">
        <w:rPr>
          <w:sz w:val="24"/>
          <w:szCs w:val="24"/>
          <w:lang w:val="ru-RU"/>
        </w:rPr>
        <w:t>весть-сказка «Маленький принц».</w:t>
      </w:r>
    </w:p>
    <w:p w14:paraId="50CCB6CE" w14:textId="77777777" w:rsidR="005D1B23" w:rsidRPr="005C6351" w:rsidRDefault="005D1B23" w:rsidP="005D1B23">
      <w:pPr>
        <w:rPr>
          <w:b/>
          <w:bCs/>
          <w:sz w:val="24"/>
          <w:szCs w:val="24"/>
          <w:lang w:val="ru-RU"/>
        </w:rPr>
      </w:pPr>
      <w:r w:rsidRPr="005C6351">
        <w:rPr>
          <w:b/>
          <w:bCs/>
          <w:sz w:val="24"/>
          <w:szCs w:val="24"/>
          <w:lang w:val="ru-RU"/>
        </w:rPr>
        <w:t>8 КЛАСС</w:t>
      </w:r>
    </w:p>
    <w:p w14:paraId="588DE49C" w14:textId="77777777" w:rsidR="005D1B23" w:rsidRPr="005C6351" w:rsidRDefault="005D1B23" w:rsidP="005D1B23">
      <w:pPr>
        <w:rPr>
          <w:sz w:val="24"/>
          <w:szCs w:val="24"/>
          <w:lang w:val="ru-RU"/>
        </w:rPr>
      </w:pPr>
      <w:r w:rsidRPr="005C6351">
        <w:rPr>
          <w:sz w:val="24"/>
          <w:szCs w:val="24"/>
          <w:lang w:val="ru-RU"/>
        </w:rPr>
        <w:t>Древнерусская  литература</w:t>
      </w:r>
    </w:p>
    <w:p w14:paraId="3FEBC35F" w14:textId="273EDDEE" w:rsidR="005D1B23" w:rsidRPr="005C6351" w:rsidRDefault="005D1B23" w:rsidP="00106566">
      <w:pPr>
        <w:rPr>
          <w:sz w:val="24"/>
          <w:szCs w:val="24"/>
          <w:lang w:val="ru-RU"/>
        </w:rPr>
      </w:pPr>
      <w:r w:rsidRPr="005C6351">
        <w:rPr>
          <w:sz w:val="24"/>
          <w:szCs w:val="24"/>
          <w:lang w:val="ru-RU"/>
        </w:rPr>
        <w:t>Житийная литература (одно произведение по выбору). Например, «Житие Сергия Радонежского», «Житие протопопа А</w:t>
      </w:r>
      <w:r w:rsidR="00106566">
        <w:rPr>
          <w:sz w:val="24"/>
          <w:szCs w:val="24"/>
          <w:lang w:val="ru-RU"/>
        </w:rPr>
        <w:t>ввакума, им самим  написанное».</w:t>
      </w:r>
    </w:p>
    <w:p w14:paraId="52B2DAB1" w14:textId="77777777" w:rsidR="005D1B23" w:rsidRPr="005C6351" w:rsidRDefault="005D1B23" w:rsidP="005D1B23">
      <w:pPr>
        <w:rPr>
          <w:sz w:val="24"/>
          <w:szCs w:val="24"/>
          <w:lang w:val="ru-RU"/>
        </w:rPr>
      </w:pPr>
      <w:r w:rsidRPr="005C6351">
        <w:rPr>
          <w:sz w:val="24"/>
          <w:szCs w:val="24"/>
          <w:lang w:val="ru-RU"/>
        </w:rPr>
        <w:t>Литература XVIII века</w:t>
      </w:r>
    </w:p>
    <w:p w14:paraId="73355BC3" w14:textId="4BDD7442" w:rsidR="005D1B23" w:rsidRPr="005C6351" w:rsidRDefault="005D1B23" w:rsidP="00106566">
      <w:pPr>
        <w:rPr>
          <w:sz w:val="24"/>
          <w:szCs w:val="24"/>
          <w:lang w:val="ru-RU"/>
        </w:rPr>
      </w:pPr>
      <w:r w:rsidRPr="005C6351">
        <w:rPr>
          <w:sz w:val="24"/>
          <w:szCs w:val="24"/>
          <w:lang w:val="ru-RU"/>
        </w:rPr>
        <w:t>Д. И.</w:t>
      </w:r>
      <w:r w:rsidR="00106566">
        <w:rPr>
          <w:sz w:val="24"/>
          <w:szCs w:val="24"/>
          <w:lang w:val="ru-RU"/>
        </w:rPr>
        <w:t xml:space="preserve"> Фонвизин. Комедия «Недоросль».</w:t>
      </w:r>
    </w:p>
    <w:p w14:paraId="610E2BDE" w14:textId="77777777" w:rsidR="005D1B23" w:rsidRPr="005C6351" w:rsidRDefault="005D1B23" w:rsidP="005D1B23">
      <w:pPr>
        <w:rPr>
          <w:sz w:val="24"/>
          <w:szCs w:val="24"/>
          <w:lang w:val="ru-RU"/>
        </w:rPr>
      </w:pPr>
      <w:r w:rsidRPr="005C6351">
        <w:rPr>
          <w:sz w:val="24"/>
          <w:szCs w:val="24"/>
          <w:lang w:val="ru-RU"/>
        </w:rPr>
        <w:t>Литература первой половины XIX века</w:t>
      </w:r>
    </w:p>
    <w:p w14:paraId="77B5D05E" w14:textId="77777777" w:rsidR="005D1B23" w:rsidRPr="005C6351" w:rsidRDefault="005D1B23" w:rsidP="005D1B23">
      <w:pPr>
        <w:rPr>
          <w:sz w:val="24"/>
          <w:szCs w:val="24"/>
          <w:lang w:val="ru-RU"/>
        </w:rPr>
      </w:pPr>
      <w:r w:rsidRPr="005C6351">
        <w:rPr>
          <w:sz w:val="24"/>
          <w:szCs w:val="24"/>
          <w:lang w:val="ru-RU"/>
        </w:rPr>
        <w:t>А. С. Пушкин. Стихотворения (не менее двух). Например,</w:t>
      </w:r>
    </w:p>
    <w:p w14:paraId="1507957F" w14:textId="77777777" w:rsidR="005D1B23" w:rsidRPr="005C6351" w:rsidRDefault="005D1B23" w:rsidP="005D1B23">
      <w:pPr>
        <w:rPr>
          <w:sz w:val="24"/>
          <w:szCs w:val="24"/>
          <w:lang w:val="ru-RU"/>
        </w:rPr>
      </w:pPr>
      <w:r w:rsidRPr="005C6351">
        <w:rPr>
          <w:sz w:val="24"/>
          <w:szCs w:val="24"/>
          <w:lang w:val="ru-RU"/>
        </w:rPr>
        <w:t>«К Чаадаеву», «Анчар» и др. «Маленькие трагедии» (одна пьеса по выбору). Например, «Моцарт и Сальери», «Каменный гость». Роман «Капитанская дочка».</w:t>
      </w:r>
    </w:p>
    <w:p w14:paraId="5EFED99D" w14:textId="77777777" w:rsidR="005D1B23" w:rsidRPr="005C6351" w:rsidRDefault="005D1B23" w:rsidP="005D1B23">
      <w:pPr>
        <w:rPr>
          <w:sz w:val="24"/>
          <w:szCs w:val="24"/>
          <w:lang w:val="ru-RU"/>
        </w:rPr>
      </w:pPr>
      <w:r w:rsidRPr="005C6351">
        <w:rPr>
          <w:sz w:val="24"/>
          <w:szCs w:val="24"/>
          <w:lang w:val="ru-RU"/>
        </w:rPr>
        <w:t>М. Ю. Лермонтов. Стихотворения (не менее двух). Например,</w:t>
      </w:r>
    </w:p>
    <w:p w14:paraId="71EF49E1" w14:textId="77777777" w:rsidR="005D1B23" w:rsidRPr="005C6351" w:rsidRDefault="005D1B23" w:rsidP="005D1B23">
      <w:pPr>
        <w:rPr>
          <w:sz w:val="24"/>
          <w:szCs w:val="24"/>
          <w:lang w:val="ru-RU"/>
        </w:rPr>
      </w:pPr>
      <w:r w:rsidRPr="005C6351">
        <w:rPr>
          <w:sz w:val="24"/>
          <w:szCs w:val="24"/>
          <w:lang w:val="ru-RU"/>
        </w:rPr>
        <w:t>«Я не хочу, чтоб свет узнал…», «Из-под таинственной, холодной полумаски…», «Нищий» и др. Поэма «Мцыри».</w:t>
      </w:r>
    </w:p>
    <w:p w14:paraId="03F22185" w14:textId="77777777" w:rsidR="005D1B23" w:rsidRPr="005C6351" w:rsidRDefault="005D1B23" w:rsidP="005D1B23">
      <w:pPr>
        <w:rPr>
          <w:sz w:val="24"/>
          <w:szCs w:val="24"/>
          <w:lang w:val="ru-RU"/>
        </w:rPr>
      </w:pPr>
      <w:r w:rsidRPr="005C6351">
        <w:rPr>
          <w:sz w:val="24"/>
          <w:szCs w:val="24"/>
          <w:lang w:val="ru-RU"/>
        </w:rPr>
        <w:t>Н. В. Гоголь. Повесть «Шинель». Комедия «Ревизор».Литература второй половины XIX века</w:t>
      </w:r>
    </w:p>
    <w:p w14:paraId="7AFCAAA1" w14:textId="77777777" w:rsidR="005D1B23" w:rsidRPr="005C6351" w:rsidRDefault="005D1B23" w:rsidP="005D1B23">
      <w:pPr>
        <w:rPr>
          <w:sz w:val="24"/>
          <w:szCs w:val="24"/>
          <w:lang w:val="ru-RU"/>
        </w:rPr>
      </w:pPr>
      <w:r w:rsidRPr="005C6351">
        <w:rPr>
          <w:sz w:val="24"/>
          <w:szCs w:val="24"/>
          <w:lang w:val="ru-RU"/>
        </w:rPr>
        <w:t>И. С. Тургенев. Повести (одна по выбору). Например, «Ася»,</w:t>
      </w:r>
    </w:p>
    <w:p w14:paraId="4A2ACEFC" w14:textId="77777777" w:rsidR="005D1B23" w:rsidRPr="005C6351" w:rsidRDefault="005D1B23" w:rsidP="005D1B23">
      <w:pPr>
        <w:rPr>
          <w:sz w:val="24"/>
          <w:szCs w:val="24"/>
          <w:lang w:val="ru-RU"/>
        </w:rPr>
      </w:pPr>
      <w:r w:rsidRPr="005C6351">
        <w:rPr>
          <w:sz w:val="24"/>
          <w:szCs w:val="24"/>
          <w:lang w:val="ru-RU"/>
        </w:rPr>
        <w:t>«Первая любовь».</w:t>
      </w:r>
    </w:p>
    <w:p w14:paraId="675373FC" w14:textId="77777777" w:rsidR="005D1B23" w:rsidRPr="005C6351" w:rsidRDefault="005D1B23" w:rsidP="005D1B23">
      <w:pPr>
        <w:rPr>
          <w:sz w:val="24"/>
          <w:szCs w:val="24"/>
          <w:lang w:val="ru-RU"/>
        </w:rPr>
      </w:pPr>
      <w:r w:rsidRPr="005C6351">
        <w:rPr>
          <w:sz w:val="24"/>
          <w:szCs w:val="24"/>
          <w:lang w:val="ru-RU"/>
        </w:rPr>
        <w:t>Ф. М. Достоевский. «Бедные люди», «Белые ночи» (одно произведение  по выбору).</w:t>
      </w:r>
    </w:p>
    <w:p w14:paraId="07956D9B" w14:textId="77777777" w:rsidR="005D1B23" w:rsidRPr="005C6351" w:rsidRDefault="005D1B23" w:rsidP="005D1B23">
      <w:pPr>
        <w:rPr>
          <w:sz w:val="24"/>
          <w:szCs w:val="24"/>
          <w:lang w:val="ru-RU"/>
        </w:rPr>
      </w:pPr>
      <w:r w:rsidRPr="005C6351">
        <w:rPr>
          <w:sz w:val="24"/>
          <w:szCs w:val="24"/>
          <w:lang w:val="ru-RU"/>
        </w:rPr>
        <w:t>Л. Н. Толстой. Повести и рассказы (одно произведение по выбору). Например, «Отрочество» (главы).</w:t>
      </w:r>
    </w:p>
    <w:p w14:paraId="0A9A8BBC" w14:textId="77777777" w:rsidR="005D1B23" w:rsidRPr="005C6351" w:rsidRDefault="005D1B23" w:rsidP="005D1B23">
      <w:pPr>
        <w:rPr>
          <w:sz w:val="24"/>
          <w:szCs w:val="24"/>
          <w:lang w:val="ru-RU"/>
        </w:rPr>
      </w:pPr>
    </w:p>
    <w:p w14:paraId="65EF5627" w14:textId="77777777" w:rsidR="005D1B23" w:rsidRPr="005C6351" w:rsidRDefault="005D1B23" w:rsidP="005D1B23">
      <w:pPr>
        <w:rPr>
          <w:sz w:val="24"/>
          <w:szCs w:val="24"/>
          <w:lang w:val="ru-RU"/>
        </w:rPr>
      </w:pPr>
      <w:r w:rsidRPr="005C6351">
        <w:rPr>
          <w:sz w:val="24"/>
          <w:szCs w:val="24"/>
          <w:lang w:val="ru-RU"/>
        </w:rPr>
        <w:lastRenderedPageBreak/>
        <w:t>Литература первой половины XX века</w:t>
      </w:r>
    </w:p>
    <w:p w14:paraId="29C9127A" w14:textId="77777777" w:rsidR="005D1B23" w:rsidRPr="005C6351" w:rsidRDefault="005D1B23" w:rsidP="005D1B23">
      <w:pPr>
        <w:rPr>
          <w:sz w:val="24"/>
          <w:szCs w:val="24"/>
          <w:lang w:val="ru-RU"/>
        </w:rPr>
      </w:pPr>
      <w:r w:rsidRPr="005C6351">
        <w:rPr>
          <w:sz w:val="24"/>
          <w:szCs w:val="24"/>
          <w:lang w:val="ru-RU"/>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14:paraId="21D692E9" w14:textId="77777777" w:rsidR="005D1B23" w:rsidRPr="005C6351" w:rsidRDefault="005D1B23" w:rsidP="005D1B23">
      <w:pPr>
        <w:rPr>
          <w:sz w:val="24"/>
          <w:szCs w:val="24"/>
          <w:lang w:val="ru-RU"/>
        </w:rPr>
      </w:pPr>
      <w:r w:rsidRPr="005C6351">
        <w:rPr>
          <w:sz w:val="24"/>
          <w:szCs w:val="24"/>
          <w:lang w:val="ru-RU"/>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96198E9" w14:textId="6C1556B6" w:rsidR="005D1B23" w:rsidRPr="005C6351" w:rsidRDefault="005D1B23" w:rsidP="00106566">
      <w:pPr>
        <w:rPr>
          <w:sz w:val="24"/>
          <w:szCs w:val="24"/>
          <w:lang w:val="ru-RU"/>
        </w:rPr>
      </w:pPr>
      <w:r w:rsidRPr="005C6351">
        <w:rPr>
          <w:sz w:val="24"/>
          <w:szCs w:val="24"/>
          <w:lang w:val="ru-RU"/>
        </w:rPr>
        <w:t>М. А. Булгаков (одна повесть по выбору). Н</w:t>
      </w:r>
      <w:r w:rsidR="00106566">
        <w:rPr>
          <w:sz w:val="24"/>
          <w:szCs w:val="24"/>
          <w:lang w:val="ru-RU"/>
        </w:rPr>
        <w:t>апример, «Собачье сердце» и др.</w:t>
      </w:r>
    </w:p>
    <w:p w14:paraId="30340C12" w14:textId="77777777" w:rsidR="005D1B23" w:rsidRPr="005C6351" w:rsidRDefault="005D1B23" w:rsidP="005D1B23">
      <w:pPr>
        <w:rPr>
          <w:sz w:val="24"/>
          <w:szCs w:val="24"/>
          <w:lang w:val="ru-RU"/>
        </w:rPr>
      </w:pPr>
      <w:r w:rsidRPr="005C6351">
        <w:rPr>
          <w:sz w:val="24"/>
          <w:szCs w:val="24"/>
          <w:lang w:val="ru-RU"/>
        </w:rPr>
        <w:t>Литература второй половины XX века</w:t>
      </w:r>
    </w:p>
    <w:p w14:paraId="57BFD7E5" w14:textId="77777777" w:rsidR="005D1B23" w:rsidRPr="005C6351" w:rsidRDefault="005D1B23" w:rsidP="005D1B23">
      <w:pPr>
        <w:rPr>
          <w:sz w:val="24"/>
          <w:szCs w:val="24"/>
          <w:lang w:val="ru-RU"/>
        </w:rPr>
      </w:pPr>
      <w:r w:rsidRPr="005C6351">
        <w:rPr>
          <w:sz w:val="24"/>
          <w:szCs w:val="24"/>
          <w:lang w:val="ru-RU"/>
        </w:rPr>
        <w:t>А. Т. Твардовский. Поэма «Василий Тёркин» (главы «Переправа», «Гармонь», «Два солдата», «Поединок» и  др.).</w:t>
      </w:r>
    </w:p>
    <w:p w14:paraId="75CA3F5C" w14:textId="77777777" w:rsidR="005D1B23" w:rsidRPr="005C6351" w:rsidRDefault="005D1B23" w:rsidP="005D1B23">
      <w:pPr>
        <w:rPr>
          <w:sz w:val="24"/>
          <w:szCs w:val="24"/>
          <w:lang w:val="ru-RU"/>
        </w:rPr>
      </w:pPr>
      <w:r w:rsidRPr="005C6351">
        <w:rPr>
          <w:sz w:val="24"/>
          <w:szCs w:val="24"/>
          <w:lang w:val="ru-RU"/>
        </w:rPr>
        <w:t>М. А. Шолохов. Рассказ «Судьба человека».</w:t>
      </w:r>
    </w:p>
    <w:p w14:paraId="6AED9E16" w14:textId="77777777" w:rsidR="005D1B23" w:rsidRPr="005C6351" w:rsidRDefault="005D1B23" w:rsidP="005D1B23">
      <w:pPr>
        <w:rPr>
          <w:sz w:val="24"/>
          <w:szCs w:val="24"/>
          <w:lang w:val="ru-RU"/>
        </w:rPr>
      </w:pPr>
      <w:r w:rsidRPr="005C6351">
        <w:rPr>
          <w:sz w:val="24"/>
          <w:szCs w:val="24"/>
          <w:lang w:val="ru-RU"/>
        </w:rPr>
        <w:t>А. И. Солженицын. Рассказ «Матрёнин двор».</w:t>
      </w:r>
    </w:p>
    <w:p w14:paraId="38D6A0F6" w14:textId="77777777" w:rsidR="005D1B23" w:rsidRPr="005C6351" w:rsidRDefault="005D1B23" w:rsidP="005D1B23">
      <w:pPr>
        <w:rPr>
          <w:sz w:val="24"/>
          <w:szCs w:val="24"/>
          <w:lang w:val="ru-RU"/>
        </w:rPr>
      </w:pPr>
      <w:r w:rsidRPr="005C6351">
        <w:rPr>
          <w:sz w:val="24"/>
          <w:szCs w:val="24"/>
          <w:lang w:val="ru-RU"/>
        </w:rPr>
        <w:t>Произведения отечественных прозаиков второй половины XX–XXI века (не менее двух произведений). Например, произведения Е. И. Носова, А. Н. и Б. Н. Стругацких, В. Ф. Тендрякова, Б. П. Екимова и  др.</w:t>
      </w:r>
    </w:p>
    <w:p w14:paraId="1CE9D7A9" w14:textId="77777777" w:rsidR="005D1B23" w:rsidRPr="005C6351" w:rsidRDefault="005D1B23" w:rsidP="005D1B23">
      <w:pPr>
        <w:rPr>
          <w:sz w:val="24"/>
          <w:szCs w:val="24"/>
          <w:lang w:val="ru-RU"/>
        </w:rPr>
      </w:pPr>
      <w:r w:rsidRPr="005C6351">
        <w:rPr>
          <w:sz w:val="24"/>
          <w:szCs w:val="24"/>
          <w:lang w:val="ru-RU"/>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2031D26" w14:textId="77777777" w:rsidR="005D1B23" w:rsidRPr="005C6351" w:rsidRDefault="005D1B23" w:rsidP="005D1B23">
      <w:pPr>
        <w:rPr>
          <w:sz w:val="24"/>
          <w:szCs w:val="24"/>
          <w:lang w:val="ru-RU"/>
        </w:rPr>
      </w:pPr>
      <w:r w:rsidRPr="005C6351">
        <w:rPr>
          <w:sz w:val="24"/>
          <w:szCs w:val="24"/>
          <w:lang w:val="ru-RU"/>
        </w:rPr>
        <w:t>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5C8221D4" w14:textId="77777777" w:rsidR="005D1B23" w:rsidRPr="005C6351" w:rsidRDefault="005D1B23" w:rsidP="005D1B23">
      <w:pPr>
        <w:rPr>
          <w:sz w:val="24"/>
          <w:szCs w:val="24"/>
          <w:lang w:val="ru-RU"/>
        </w:rPr>
      </w:pPr>
      <w:r w:rsidRPr="005C6351">
        <w:rPr>
          <w:sz w:val="24"/>
          <w:szCs w:val="24"/>
          <w:lang w:val="ru-RU"/>
        </w:rPr>
        <w:t>Зарубежная литература</w:t>
      </w:r>
    </w:p>
    <w:p w14:paraId="0758B8DB" w14:textId="77777777" w:rsidR="005D1B23" w:rsidRPr="005C6351" w:rsidRDefault="005D1B23" w:rsidP="005D1B23">
      <w:pPr>
        <w:rPr>
          <w:sz w:val="24"/>
          <w:szCs w:val="24"/>
          <w:lang w:val="ru-RU"/>
        </w:rPr>
      </w:pPr>
      <w:r w:rsidRPr="005C6351">
        <w:rPr>
          <w:sz w:val="24"/>
          <w:szCs w:val="24"/>
          <w:lang w:val="ru-RU"/>
        </w:rPr>
        <w:t>У.  Шекспир. Сонеты (один-два по выбору). Например, №  66</w:t>
      </w:r>
    </w:p>
    <w:p w14:paraId="71B8602E" w14:textId="77777777" w:rsidR="005D1B23" w:rsidRPr="005C6351" w:rsidRDefault="005D1B23" w:rsidP="005D1B23">
      <w:pPr>
        <w:rPr>
          <w:sz w:val="24"/>
          <w:szCs w:val="24"/>
          <w:lang w:val="ru-RU"/>
        </w:rPr>
      </w:pPr>
      <w:r w:rsidRPr="005C6351">
        <w:rPr>
          <w:sz w:val="24"/>
          <w:szCs w:val="24"/>
          <w:lang w:val="ru-RU"/>
        </w:rPr>
        <w:t>«Измучась всем, я умереть хочу…», № 130 «Её глаза на звёзды не похожи…» и др. Трагедия «Ромео и Джульетта» (фрагменты по выбору).</w:t>
      </w:r>
    </w:p>
    <w:p w14:paraId="3C663D4B" w14:textId="36AB5A29" w:rsidR="005D1B23" w:rsidRPr="005C6351" w:rsidRDefault="005D1B23" w:rsidP="00106566">
      <w:pPr>
        <w:rPr>
          <w:sz w:val="24"/>
          <w:szCs w:val="24"/>
          <w:lang w:val="ru-RU"/>
        </w:rPr>
      </w:pPr>
      <w:r w:rsidRPr="005C6351">
        <w:rPr>
          <w:sz w:val="24"/>
          <w:szCs w:val="24"/>
          <w:lang w:val="ru-RU"/>
        </w:rPr>
        <w:t>Ж.-Б. Мольер. Комедия «Мещанин во дво</w:t>
      </w:r>
      <w:r w:rsidR="00106566">
        <w:rPr>
          <w:sz w:val="24"/>
          <w:szCs w:val="24"/>
          <w:lang w:val="ru-RU"/>
        </w:rPr>
        <w:t>рянстве» (фрагменты по выбору).</w:t>
      </w:r>
    </w:p>
    <w:p w14:paraId="394A378B" w14:textId="77777777" w:rsidR="005D1B23" w:rsidRPr="005C6351" w:rsidRDefault="005D1B23" w:rsidP="005D1B23">
      <w:pPr>
        <w:rPr>
          <w:b/>
          <w:bCs/>
          <w:sz w:val="24"/>
          <w:szCs w:val="24"/>
          <w:lang w:val="ru-RU"/>
        </w:rPr>
      </w:pPr>
      <w:r w:rsidRPr="005C6351">
        <w:rPr>
          <w:b/>
          <w:bCs/>
          <w:sz w:val="24"/>
          <w:szCs w:val="24"/>
          <w:lang w:val="ru-RU"/>
        </w:rPr>
        <w:t>9 КЛАСС</w:t>
      </w:r>
    </w:p>
    <w:p w14:paraId="6F41AC68" w14:textId="77777777" w:rsidR="005D1B23" w:rsidRPr="005C6351" w:rsidRDefault="005D1B23" w:rsidP="005D1B23">
      <w:pPr>
        <w:rPr>
          <w:sz w:val="24"/>
          <w:szCs w:val="24"/>
          <w:lang w:val="ru-RU"/>
        </w:rPr>
      </w:pPr>
      <w:r w:rsidRPr="005C6351">
        <w:rPr>
          <w:sz w:val="24"/>
          <w:szCs w:val="24"/>
          <w:lang w:val="ru-RU"/>
        </w:rPr>
        <w:t>Древнерусская  литература</w:t>
      </w:r>
    </w:p>
    <w:p w14:paraId="58D7F4FD" w14:textId="66AEA4F8" w:rsidR="005D1B23" w:rsidRPr="005C6351" w:rsidRDefault="00106566" w:rsidP="00106566">
      <w:pPr>
        <w:rPr>
          <w:sz w:val="24"/>
          <w:szCs w:val="24"/>
          <w:lang w:val="ru-RU"/>
        </w:rPr>
      </w:pPr>
      <w:r>
        <w:rPr>
          <w:sz w:val="24"/>
          <w:szCs w:val="24"/>
          <w:lang w:val="ru-RU"/>
        </w:rPr>
        <w:t>«Слово о полку Игореве».</w:t>
      </w:r>
    </w:p>
    <w:p w14:paraId="6FDE7276" w14:textId="77777777" w:rsidR="005D1B23" w:rsidRPr="005C6351" w:rsidRDefault="005D1B23" w:rsidP="005D1B23">
      <w:pPr>
        <w:rPr>
          <w:sz w:val="24"/>
          <w:szCs w:val="24"/>
          <w:lang w:val="ru-RU"/>
        </w:rPr>
      </w:pPr>
      <w:r w:rsidRPr="005C6351">
        <w:rPr>
          <w:sz w:val="24"/>
          <w:szCs w:val="24"/>
          <w:lang w:val="ru-RU"/>
        </w:rPr>
        <w:t>Литература XVIII века</w:t>
      </w:r>
    </w:p>
    <w:p w14:paraId="43DA0FEE" w14:textId="77777777" w:rsidR="005D1B23" w:rsidRPr="005C6351" w:rsidRDefault="005D1B23" w:rsidP="005D1B23">
      <w:pPr>
        <w:rPr>
          <w:sz w:val="24"/>
          <w:szCs w:val="24"/>
          <w:lang w:val="ru-RU"/>
        </w:rPr>
      </w:pPr>
      <w:r w:rsidRPr="005C6351">
        <w:rPr>
          <w:sz w:val="24"/>
          <w:szCs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FA1E911" w14:textId="77777777" w:rsidR="005D1B23" w:rsidRPr="005C6351" w:rsidRDefault="005D1B23" w:rsidP="005D1B23">
      <w:pPr>
        <w:rPr>
          <w:sz w:val="24"/>
          <w:szCs w:val="24"/>
          <w:lang w:val="ru-RU"/>
        </w:rPr>
      </w:pPr>
      <w:r w:rsidRPr="005C6351">
        <w:rPr>
          <w:sz w:val="24"/>
          <w:szCs w:val="24"/>
          <w:lang w:val="ru-RU"/>
        </w:rPr>
        <w:t>Г.  Р.  Державин. Стихотворения (два по выбору).  Например,</w:t>
      </w:r>
    </w:p>
    <w:p w14:paraId="2176EF38" w14:textId="77777777" w:rsidR="005D1B23" w:rsidRPr="005C6351" w:rsidRDefault="005D1B23" w:rsidP="005D1B23">
      <w:pPr>
        <w:rPr>
          <w:sz w:val="24"/>
          <w:szCs w:val="24"/>
          <w:lang w:val="ru-RU"/>
        </w:rPr>
      </w:pPr>
      <w:r w:rsidRPr="005C6351">
        <w:rPr>
          <w:sz w:val="24"/>
          <w:szCs w:val="24"/>
          <w:lang w:val="ru-RU"/>
        </w:rPr>
        <w:t>«Властителям и судиям», «Памятник» и др.</w:t>
      </w:r>
    </w:p>
    <w:p w14:paraId="6AC3FA1A" w14:textId="77777777" w:rsidR="005D1B23" w:rsidRPr="005C6351" w:rsidRDefault="005D1B23" w:rsidP="005D1B23">
      <w:pPr>
        <w:rPr>
          <w:sz w:val="24"/>
          <w:szCs w:val="24"/>
          <w:lang w:val="ru-RU"/>
        </w:rPr>
      </w:pPr>
      <w:r w:rsidRPr="005C6351">
        <w:rPr>
          <w:sz w:val="24"/>
          <w:szCs w:val="24"/>
          <w:lang w:val="ru-RU"/>
        </w:rPr>
        <w:t>Н. М. Карамзин. Повесть «Бедная Лиза».</w:t>
      </w:r>
    </w:p>
    <w:p w14:paraId="7B5EB193" w14:textId="77777777" w:rsidR="005D1B23" w:rsidRPr="005C6351" w:rsidRDefault="005D1B23" w:rsidP="005D1B23">
      <w:pPr>
        <w:rPr>
          <w:sz w:val="24"/>
          <w:szCs w:val="24"/>
          <w:lang w:val="ru-RU"/>
        </w:rPr>
      </w:pPr>
      <w:r w:rsidRPr="005C6351">
        <w:rPr>
          <w:sz w:val="24"/>
          <w:szCs w:val="24"/>
          <w:lang w:val="ru-RU"/>
        </w:rPr>
        <w:t>Литература первой половины XIX века</w:t>
      </w:r>
    </w:p>
    <w:p w14:paraId="7ACF5773" w14:textId="77777777" w:rsidR="005D1B23" w:rsidRPr="005C6351" w:rsidRDefault="005D1B23" w:rsidP="005D1B23">
      <w:pPr>
        <w:rPr>
          <w:sz w:val="24"/>
          <w:szCs w:val="24"/>
          <w:lang w:val="ru-RU"/>
        </w:rPr>
      </w:pPr>
      <w:r w:rsidRPr="005C6351">
        <w:rPr>
          <w:sz w:val="24"/>
          <w:szCs w:val="24"/>
          <w:lang w:val="ru-RU"/>
        </w:rPr>
        <w:t>В. А. Жуковский. Баллады, элегии (одна-две по выбору). Например, «Светлана», «Невыразимое», «Море» и др.</w:t>
      </w:r>
    </w:p>
    <w:p w14:paraId="7F5ACB23" w14:textId="77777777" w:rsidR="005D1B23" w:rsidRPr="005C6351" w:rsidRDefault="005D1B23" w:rsidP="005D1B23">
      <w:pPr>
        <w:rPr>
          <w:sz w:val="24"/>
          <w:szCs w:val="24"/>
          <w:lang w:val="ru-RU"/>
        </w:rPr>
      </w:pPr>
      <w:r w:rsidRPr="005C6351">
        <w:rPr>
          <w:sz w:val="24"/>
          <w:szCs w:val="24"/>
          <w:lang w:val="ru-RU"/>
        </w:rPr>
        <w:t>А. С. Грибоедов. Комедия «Горе от  ума».</w:t>
      </w:r>
    </w:p>
    <w:p w14:paraId="5930015D" w14:textId="77777777" w:rsidR="005D1B23" w:rsidRPr="005C6351" w:rsidRDefault="005D1B23" w:rsidP="005D1B23">
      <w:pPr>
        <w:rPr>
          <w:sz w:val="24"/>
          <w:szCs w:val="24"/>
          <w:lang w:val="ru-RU"/>
        </w:rPr>
      </w:pPr>
      <w:r w:rsidRPr="005C6351">
        <w:rPr>
          <w:sz w:val="24"/>
          <w:szCs w:val="24"/>
          <w:lang w:val="ru-RU"/>
        </w:rPr>
        <w:t>Поэзия пушкинской эпохи. К. Н. Батюшков, А. А. Дельвиг, Н. М. Языков, Е. А. Баратынский (не менее трёх стихотворений по выбору).</w:t>
      </w:r>
    </w:p>
    <w:p w14:paraId="21B12C2C" w14:textId="77777777" w:rsidR="005D1B23" w:rsidRPr="005C6351" w:rsidRDefault="005D1B23" w:rsidP="005D1B23">
      <w:pPr>
        <w:rPr>
          <w:sz w:val="24"/>
          <w:szCs w:val="24"/>
          <w:lang w:val="ru-RU"/>
        </w:rPr>
      </w:pPr>
      <w:r w:rsidRPr="005C6351">
        <w:rPr>
          <w:sz w:val="24"/>
          <w:szCs w:val="24"/>
          <w:lang w:val="ru-RU"/>
        </w:rPr>
        <w:t>А. С. Пушкин. Стихотворения. Например, «Бесы», «Брожу  ли я вдоль улиц шумных…», «…Вновь я посетил…», «Из Пиндемонти», «К морю», «К***» («Я помню чудное     мгновенье…»),</w:t>
      </w:r>
    </w:p>
    <w:p w14:paraId="24F8503B" w14:textId="77777777" w:rsidR="005D1B23" w:rsidRPr="005C6351" w:rsidRDefault="005D1B23" w:rsidP="005D1B23">
      <w:pPr>
        <w:rPr>
          <w:sz w:val="24"/>
          <w:szCs w:val="24"/>
          <w:lang w:val="ru-RU"/>
        </w:rPr>
      </w:pPr>
      <w:r w:rsidRPr="005C6351">
        <w:rPr>
          <w:sz w:val="24"/>
          <w:szCs w:val="24"/>
          <w:lang w:val="ru-RU"/>
        </w:rPr>
        <w:t>«Мадонна», «Осень» (отрывок), «Отцы-пустынники и жёны непорочны…», «Пора, мой друг, пора! Покоя сердце     просит…»,</w:t>
      </w:r>
    </w:p>
    <w:p w14:paraId="652A9C68" w14:textId="77777777" w:rsidR="005D1B23" w:rsidRPr="005C6351" w:rsidRDefault="005D1B23" w:rsidP="005D1B23">
      <w:pPr>
        <w:rPr>
          <w:sz w:val="24"/>
          <w:szCs w:val="24"/>
          <w:lang w:val="ru-RU"/>
        </w:rPr>
      </w:pPr>
      <w:r w:rsidRPr="005C6351">
        <w:rPr>
          <w:sz w:val="24"/>
          <w:szCs w:val="24"/>
          <w:lang w:val="ru-RU"/>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2EBF2BBB" w14:textId="77777777" w:rsidR="005D1B23" w:rsidRPr="005C6351" w:rsidRDefault="005D1B23" w:rsidP="005D1B23">
      <w:pPr>
        <w:rPr>
          <w:sz w:val="24"/>
          <w:szCs w:val="24"/>
          <w:lang w:val="ru-RU"/>
        </w:rPr>
      </w:pPr>
      <w:r w:rsidRPr="005C6351">
        <w:rPr>
          <w:sz w:val="24"/>
          <w:szCs w:val="24"/>
          <w:lang w:val="ru-RU"/>
        </w:rPr>
        <w:lastRenderedPageBreak/>
        <w:t>М. Ю. Лермонтов. Стихотворения. Например, «Выхожу один я на дорогу…», «Дума», «И скучно и грустно», «Как часто, пёстрою толпою окружён…», «Молитва» («Я, Матерь     Божия,</w:t>
      </w:r>
    </w:p>
    <w:p w14:paraId="76FD78A0" w14:textId="77777777" w:rsidR="005D1B23" w:rsidRPr="005C6351" w:rsidRDefault="005D1B23" w:rsidP="005D1B23">
      <w:pPr>
        <w:rPr>
          <w:sz w:val="24"/>
          <w:szCs w:val="24"/>
          <w:lang w:val="ru-RU"/>
        </w:rPr>
      </w:pPr>
      <w:r w:rsidRPr="005C6351">
        <w:rPr>
          <w:sz w:val="24"/>
          <w:szCs w:val="24"/>
          <w:lang w:val="ru-RU"/>
        </w:rPr>
        <w:t>ныне с молитвою…»), «Нет, не тебя так пылко я   люблю…»,</w:t>
      </w:r>
    </w:p>
    <w:p w14:paraId="75098E34" w14:textId="77777777" w:rsidR="005D1B23" w:rsidRPr="005C6351" w:rsidRDefault="005D1B23" w:rsidP="005D1B23">
      <w:pPr>
        <w:rPr>
          <w:sz w:val="24"/>
          <w:szCs w:val="24"/>
          <w:lang w:val="ru-RU"/>
        </w:rPr>
      </w:pPr>
      <w:r w:rsidRPr="005C6351">
        <w:rPr>
          <w:sz w:val="24"/>
          <w:szCs w:val="24"/>
          <w:lang w:val="ru-RU"/>
        </w:rPr>
        <w:t>«Нет, я не Байрон, я другой…», «Поэт» («Отделкой золотой блистает мой кинжал…»), «Пророк», «Родина», «Смерть Поэта»,</w:t>
      </w:r>
    </w:p>
    <w:p w14:paraId="0AA1594E" w14:textId="77777777" w:rsidR="005D1B23" w:rsidRPr="005C6351" w:rsidRDefault="005D1B23" w:rsidP="005D1B23">
      <w:pPr>
        <w:rPr>
          <w:sz w:val="24"/>
          <w:szCs w:val="24"/>
          <w:lang w:val="ru-RU"/>
        </w:rPr>
      </w:pPr>
      <w:r w:rsidRPr="005C6351">
        <w:rPr>
          <w:sz w:val="24"/>
          <w:szCs w:val="24"/>
          <w:lang w:val="ru-RU"/>
        </w:rPr>
        <w:t>«Сон» («В полдневный жар в долине Дагестана…»), «Я жить хочу, хочу печали…» и др. Роман «Герой нашего времени».</w:t>
      </w:r>
    </w:p>
    <w:p w14:paraId="6AEBB4EA" w14:textId="77777777" w:rsidR="005D1B23" w:rsidRPr="005C6351" w:rsidRDefault="005D1B23" w:rsidP="005D1B23">
      <w:pPr>
        <w:rPr>
          <w:sz w:val="24"/>
          <w:szCs w:val="24"/>
          <w:lang w:val="ru-RU"/>
        </w:rPr>
      </w:pPr>
      <w:r w:rsidRPr="005C6351">
        <w:rPr>
          <w:sz w:val="24"/>
          <w:szCs w:val="24"/>
          <w:lang w:val="ru-RU"/>
        </w:rPr>
        <w:t>Н. В. Гоголь. Поэма «Мёртвые души».</w:t>
      </w:r>
    </w:p>
    <w:p w14:paraId="5D3CB605" w14:textId="548D2BA6" w:rsidR="005D1B23" w:rsidRPr="005C6351" w:rsidRDefault="005D1B23" w:rsidP="00106566">
      <w:pPr>
        <w:rPr>
          <w:sz w:val="24"/>
          <w:szCs w:val="24"/>
          <w:lang w:val="ru-RU"/>
        </w:rPr>
      </w:pPr>
      <w:r w:rsidRPr="005C6351">
        <w:rPr>
          <w:sz w:val="24"/>
          <w:szCs w:val="24"/>
          <w:lang w:val="ru-RU"/>
        </w:rPr>
        <w:t xml:space="preserve">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w:t>
      </w:r>
      <w:r w:rsidR="00106566">
        <w:rPr>
          <w:sz w:val="24"/>
          <w:szCs w:val="24"/>
          <w:lang w:val="ru-RU"/>
        </w:rPr>
        <w:t xml:space="preserve"> А. И. Герцена и др.</w:t>
      </w:r>
    </w:p>
    <w:p w14:paraId="7D1FCCEF" w14:textId="77777777" w:rsidR="005D1B23" w:rsidRPr="005C6351" w:rsidRDefault="005D1B23" w:rsidP="005D1B23">
      <w:pPr>
        <w:rPr>
          <w:sz w:val="24"/>
          <w:szCs w:val="24"/>
          <w:lang w:val="ru-RU"/>
        </w:rPr>
      </w:pPr>
      <w:r w:rsidRPr="005C6351">
        <w:rPr>
          <w:sz w:val="24"/>
          <w:szCs w:val="24"/>
          <w:lang w:val="ru-RU"/>
        </w:rPr>
        <w:t>Зарубежная литература</w:t>
      </w:r>
    </w:p>
    <w:p w14:paraId="4805D4F9" w14:textId="77777777" w:rsidR="005D1B23" w:rsidRPr="005C6351" w:rsidRDefault="005D1B23" w:rsidP="005D1B23">
      <w:pPr>
        <w:rPr>
          <w:sz w:val="24"/>
          <w:szCs w:val="24"/>
          <w:lang w:val="ru-RU"/>
        </w:rPr>
      </w:pPr>
      <w:r w:rsidRPr="005C6351">
        <w:rPr>
          <w:sz w:val="24"/>
          <w:szCs w:val="24"/>
          <w:lang w:val="ru-RU"/>
        </w:rPr>
        <w:t>Данте. «Божественная комедия» (не менее двух фрагментов по выбору).</w:t>
      </w:r>
    </w:p>
    <w:p w14:paraId="22C840E1" w14:textId="77777777" w:rsidR="005D1B23" w:rsidRPr="005C6351" w:rsidRDefault="005D1B23" w:rsidP="005D1B23">
      <w:pPr>
        <w:rPr>
          <w:sz w:val="24"/>
          <w:szCs w:val="24"/>
          <w:lang w:val="ru-RU"/>
        </w:rPr>
      </w:pPr>
      <w:r w:rsidRPr="005C6351">
        <w:rPr>
          <w:sz w:val="24"/>
          <w:szCs w:val="24"/>
          <w:lang w:val="ru-RU"/>
        </w:rPr>
        <w:t>У. Шекспир. Трагедия «Гамлет» (фрагменты по выбору).</w:t>
      </w:r>
    </w:p>
    <w:p w14:paraId="776DCB35" w14:textId="77777777" w:rsidR="005D1B23" w:rsidRPr="005C6351" w:rsidRDefault="005D1B23" w:rsidP="005D1B23">
      <w:pPr>
        <w:rPr>
          <w:sz w:val="24"/>
          <w:szCs w:val="24"/>
          <w:lang w:val="ru-RU"/>
        </w:rPr>
      </w:pPr>
      <w:r w:rsidRPr="005C6351">
        <w:rPr>
          <w:sz w:val="24"/>
          <w:szCs w:val="24"/>
          <w:lang w:val="ru-RU"/>
        </w:rPr>
        <w:t>И.-В. Гёте. Трагедия «Фауст»  (не  менее  двух  фрагментов по выбору).</w:t>
      </w:r>
    </w:p>
    <w:p w14:paraId="4A19976E" w14:textId="77777777" w:rsidR="005D1B23" w:rsidRPr="005C6351" w:rsidRDefault="005D1B23" w:rsidP="005D1B23">
      <w:pPr>
        <w:rPr>
          <w:sz w:val="24"/>
          <w:szCs w:val="24"/>
          <w:lang w:val="ru-RU"/>
        </w:rPr>
      </w:pPr>
      <w:r w:rsidRPr="005C6351">
        <w:rPr>
          <w:sz w:val="24"/>
          <w:szCs w:val="24"/>
          <w:lang w:val="ru-RU"/>
        </w:rPr>
        <w:t>Дж. Г. Байрон. Стихотворения (одно по выбору).   Например,</w:t>
      </w:r>
    </w:p>
    <w:p w14:paraId="52D33572" w14:textId="77777777" w:rsidR="005D1B23" w:rsidRPr="005C6351" w:rsidRDefault="005D1B23" w:rsidP="005D1B23">
      <w:pPr>
        <w:rPr>
          <w:sz w:val="24"/>
          <w:szCs w:val="24"/>
          <w:lang w:val="ru-RU"/>
        </w:rPr>
      </w:pPr>
      <w:r w:rsidRPr="005C6351">
        <w:rPr>
          <w:sz w:val="24"/>
          <w:szCs w:val="24"/>
          <w:lang w:val="ru-RU"/>
        </w:rPr>
        <w:t>«Душа моя мрачна. Скорей, певец, скорей!..», «Прощание Наполеона»  и  др.  Поэма  «Паломничество   Чайльд-Гарольда»  (не менее одного фрагмента по выбору).</w:t>
      </w:r>
    </w:p>
    <w:p w14:paraId="13DFC42E" w14:textId="42EA2740" w:rsidR="005D1B23" w:rsidRPr="00106566" w:rsidRDefault="005D1B23" w:rsidP="00106566">
      <w:pPr>
        <w:rPr>
          <w:sz w:val="24"/>
          <w:szCs w:val="24"/>
          <w:lang w:val="ru-RU"/>
        </w:rPr>
      </w:pPr>
      <w:r w:rsidRPr="005C6351">
        <w:rPr>
          <w:sz w:val="24"/>
          <w:szCs w:val="24"/>
          <w:lang w:val="ru-RU"/>
        </w:rPr>
        <w:t>Зарубежная проза первой половины XIX в. (одно произведение по выбору). Например, произведения Э. Т.  А. Гоф</w:t>
      </w:r>
      <w:r w:rsidR="00106566">
        <w:rPr>
          <w:sz w:val="24"/>
          <w:szCs w:val="24"/>
          <w:lang w:val="ru-RU"/>
        </w:rPr>
        <w:t>мана,  В. Гюго, В. Скотта и др.</w:t>
      </w:r>
    </w:p>
    <w:p w14:paraId="2BF09ABE" w14:textId="77777777" w:rsidR="00106566" w:rsidRDefault="005D1B23" w:rsidP="00106566">
      <w:pPr>
        <w:jc w:val="center"/>
        <w:rPr>
          <w:b/>
          <w:bCs/>
          <w:sz w:val="24"/>
          <w:szCs w:val="24"/>
          <w:lang w:val="ru-RU"/>
        </w:rPr>
      </w:pPr>
      <w:r w:rsidRPr="005C6351">
        <w:rPr>
          <w:b/>
          <w:bCs/>
          <w:sz w:val="24"/>
          <w:szCs w:val="24"/>
          <w:lang w:val="ru-RU"/>
        </w:rPr>
        <w:t xml:space="preserve">ПЛАНИРУЕМЫЕ РЕЗУЛЬТАТЫ ОСВОЕНИЯ ПРЕДМЕТА </w:t>
      </w:r>
    </w:p>
    <w:p w14:paraId="0A75C9F1" w14:textId="486D325B" w:rsidR="005D1B23" w:rsidRPr="005C6351" w:rsidRDefault="005D1B23" w:rsidP="00106566">
      <w:pPr>
        <w:jc w:val="center"/>
        <w:rPr>
          <w:b/>
          <w:bCs/>
          <w:sz w:val="24"/>
          <w:szCs w:val="24"/>
          <w:lang w:val="ru-RU"/>
        </w:rPr>
      </w:pPr>
      <w:r w:rsidRPr="005C6351">
        <w:rPr>
          <w:b/>
          <w:bCs/>
          <w:sz w:val="24"/>
          <w:szCs w:val="24"/>
          <w:lang w:val="ru-RU"/>
        </w:rPr>
        <w:t>«ЛИТЕРАТУРА» В ОСНОВНОЙ ШКОЛЕ</w:t>
      </w:r>
    </w:p>
    <w:p w14:paraId="63D0E2FD" w14:textId="77777777" w:rsidR="005D1B23" w:rsidRPr="005C6351" w:rsidRDefault="005D1B23" w:rsidP="005D1B23">
      <w:pPr>
        <w:rPr>
          <w:sz w:val="24"/>
          <w:szCs w:val="24"/>
          <w:lang w:val="ru-RU"/>
        </w:rPr>
      </w:pPr>
      <w:r w:rsidRPr="005C6351">
        <w:rPr>
          <w:sz w:val="24"/>
          <w:szCs w:val="24"/>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5FA0E5D7" w14:textId="77777777" w:rsidR="005D1B23" w:rsidRPr="005C6351" w:rsidRDefault="005D1B23" w:rsidP="005D1B23">
      <w:pPr>
        <w:rPr>
          <w:b/>
          <w:bCs/>
          <w:i/>
          <w:sz w:val="24"/>
          <w:szCs w:val="24"/>
          <w:lang w:val="ru-RU"/>
        </w:rPr>
      </w:pPr>
      <w:r w:rsidRPr="005C6351">
        <w:rPr>
          <w:b/>
          <w:bCs/>
          <w:i/>
          <w:sz w:val="24"/>
          <w:szCs w:val="24"/>
          <w:lang w:val="ru-RU"/>
        </w:rPr>
        <w:t>Личностные результаты</w:t>
      </w:r>
    </w:p>
    <w:p w14:paraId="3A9E5275" w14:textId="77777777" w:rsidR="005D1B23" w:rsidRPr="005C6351" w:rsidRDefault="005D1B23" w:rsidP="005D1B23">
      <w:pPr>
        <w:rPr>
          <w:sz w:val="24"/>
          <w:szCs w:val="24"/>
          <w:lang w:val="ru-RU"/>
        </w:rPr>
      </w:pPr>
      <w:r w:rsidRPr="005C6351">
        <w:rPr>
          <w:sz w:val="24"/>
          <w:szCs w:val="24"/>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66CE14D0" w14:textId="77777777" w:rsidR="005D1B23" w:rsidRPr="005C6351" w:rsidRDefault="005D1B23" w:rsidP="005D1B23">
      <w:pPr>
        <w:rPr>
          <w:sz w:val="24"/>
          <w:szCs w:val="24"/>
          <w:lang w:val="ru-RU"/>
        </w:rPr>
      </w:pPr>
      <w:r w:rsidRPr="005C6351">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B016641" w14:textId="77777777" w:rsidR="005D1B23" w:rsidRPr="005C6351" w:rsidRDefault="005D1B23" w:rsidP="005D1B23">
      <w:pPr>
        <w:rPr>
          <w:sz w:val="24"/>
          <w:szCs w:val="24"/>
          <w:lang w:val="ru-RU"/>
        </w:rPr>
      </w:pPr>
      <w:r w:rsidRPr="005C6351">
        <w:rPr>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FBC744C" w14:textId="77777777" w:rsidR="005D1B23" w:rsidRPr="005C6351" w:rsidRDefault="005D1B23" w:rsidP="005D1B23">
      <w:pPr>
        <w:rPr>
          <w:sz w:val="24"/>
          <w:szCs w:val="24"/>
          <w:lang w:val="ru-RU"/>
        </w:rPr>
      </w:pPr>
      <w:r w:rsidRPr="005C6351">
        <w:rPr>
          <w:sz w:val="24"/>
          <w:szCs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BC679A7" w14:textId="77777777" w:rsidR="005D1B23" w:rsidRPr="005C6351" w:rsidRDefault="005D1B23" w:rsidP="005D1B23">
      <w:pPr>
        <w:rPr>
          <w:sz w:val="24"/>
          <w:szCs w:val="24"/>
          <w:lang w:val="ru-RU"/>
        </w:rPr>
      </w:pPr>
      <w:r w:rsidRPr="005C6351">
        <w:rPr>
          <w:sz w:val="24"/>
          <w:szCs w:val="24"/>
          <w:lang w:val="ru-RU"/>
        </w:rPr>
        <w:t>Гражданского  воспитания:</w:t>
      </w:r>
    </w:p>
    <w:p w14:paraId="5835C0AD" w14:textId="77777777" w:rsidR="005D1B23" w:rsidRPr="005C6351" w:rsidRDefault="005D1B23" w:rsidP="005D1B23">
      <w:pPr>
        <w:rPr>
          <w:sz w:val="24"/>
          <w:szCs w:val="24"/>
          <w:lang w:val="ru-RU"/>
        </w:rPr>
      </w:pPr>
      <w:r w:rsidRPr="005C6351">
        <w:rPr>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w:t>
      </w:r>
      <w:r w:rsidRPr="005C6351">
        <w:rPr>
          <w:sz w:val="24"/>
          <w:szCs w:val="24"/>
          <w:lang w:val="ru-RU"/>
        </w:rPr>
        <w:lastRenderedPageBreak/>
        <w:t>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212D91DA" w14:textId="77777777" w:rsidR="005D1B23" w:rsidRPr="005C6351" w:rsidRDefault="005D1B23" w:rsidP="005D1B23">
      <w:pPr>
        <w:rPr>
          <w:sz w:val="24"/>
          <w:szCs w:val="24"/>
          <w:lang w:val="ru-RU"/>
        </w:rPr>
      </w:pPr>
      <w:r w:rsidRPr="005C6351">
        <w:rPr>
          <w:sz w:val="24"/>
          <w:szCs w:val="24"/>
          <w:lang w:val="ru-RU"/>
        </w:rPr>
        <w:t>Патриотического воспитания:</w:t>
      </w:r>
    </w:p>
    <w:p w14:paraId="6C412C56" w14:textId="77777777" w:rsidR="005D1B23" w:rsidRPr="005C6351" w:rsidRDefault="005D1B23" w:rsidP="005D1B23">
      <w:pPr>
        <w:rPr>
          <w:sz w:val="24"/>
          <w:szCs w:val="24"/>
          <w:lang w:val="ru-RU"/>
        </w:rPr>
      </w:pPr>
      <w:r w:rsidRPr="005C6351">
        <w:rPr>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1B4EDEC6" w14:textId="77777777" w:rsidR="005D1B23" w:rsidRPr="005C6351" w:rsidRDefault="005D1B23" w:rsidP="005D1B23">
      <w:pPr>
        <w:rPr>
          <w:sz w:val="24"/>
          <w:szCs w:val="24"/>
          <w:lang w:val="ru-RU"/>
        </w:rPr>
      </w:pPr>
      <w:r w:rsidRPr="005C6351">
        <w:rPr>
          <w:sz w:val="24"/>
          <w:szCs w:val="24"/>
          <w:lang w:val="ru-RU"/>
        </w:rPr>
        <w:t>Духовно-нравственного  воспитания:</w:t>
      </w:r>
    </w:p>
    <w:p w14:paraId="3BC50B66" w14:textId="77777777" w:rsidR="005D1B23" w:rsidRPr="005C6351" w:rsidRDefault="005D1B23" w:rsidP="005D1B23">
      <w:pPr>
        <w:rPr>
          <w:sz w:val="24"/>
          <w:szCs w:val="24"/>
          <w:lang w:val="ru-RU"/>
        </w:rPr>
      </w:pPr>
      <w:r w:rsidRPr="005C6351">
        <w:rPr>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1532E1C" w14:textId="77777777" w:rsidR="005D1B23" w:rsidRPr="005C6351" w:rsidRDefault="005D1B23" w:rsidP="005D1B23">
      <w:pPr>
        <w:rPr>
          <w:sz w:val="24"/>
          <w:szCs w:val="24"/>
          <w:lang w:val="ru-RU"/>
        </w:rPr>
      </w:pPr>
      <w:r w:rsidRPr="005C6351">
        <w:rPr>
          <w:sz w:val="24"/>
          <w:szCs w:val="24"/>
          <w:lang w:val="ru-RU"/>
        </w:rPr>
        <w:t>Эстетического воспитания:</w:t>
      </w:r>
    </w:p>
    <w:p w14:paraId="3F1CAAC9" w14:textId="77777777" w:rsidR="005D1B23" w:rsidRPr="005C6351" w:rsidRDefault="005D1B23" w:rsidP="005D1B23">
      <w:pPr>
        <w:rPr>
          <w:sz w:val="24"/>
          <w:szCs w:val="24"/>
          <w:lang w:val="ru-RU"/>
        </w:rPr>
      </w:pPr>
      <w:r w:rsidRPr="005C6351">
        <w:rPr>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9D0A6DA" w14:textId="77777777" w:rsidR="005D1B23" w:rsidRPr="005C6351" w:rsidRDefault="005D1B23" w:rsidP="005D1B23">
      <w:pPr>
        <w:rPr>
          <w:sz w:val="24"/>
          <w:szCs w:val="24"/>
          <w:lang w:val="ru-RU"/>
        </w:rPr>
      </w:pPr>
      <w:r w:rsidRPr="005C6351">
        <w:rPr>
          <w:sz w:val="24"/>
          <w:szCs w:val="24"/>
          <w:lang w:val="ru-RU"/>
        </w:rPr>
        <w:t>Физического воспитания, формирования культуры здоровья и эмоционального благополучия:</w:t>
      </w:r>
    </w:p>
    <w:p w14:paraId="649DDE1F" w14:textId="77777777" w:rsidR="005D1B23" w:rsidRPr="005C6351" w:rsidRDefault="005D1B23" w:rsidP="005D1B23">
      <w:pPr>
        <w:rPr>
          <w:sz w:val="24"/>
          <w:szCs w:val="24"/>
          <w:lang w:val="ru-RU"/>
        </w:rPr>
      </w:pPr>
      <w:r w:rsidRPr="005C6351">
        <w:rPr>
          <w:sz w:val="24"/>
          <w:szCs w:val="24"/>
          <w:lang w:val="ru-RU"/>
        </w:rPr>
        <w:t>осознание ценности жизни с опорой на собственный жизненный и читательский опыт; ответственное отношение к 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75F3ECE" w14:textId="77777777" w:rsidR="005D1B23" w:rsidRPr="005C6351" w:rsidRDefault="005D1B23" w:rsidP="005D1B23">
      <w:pPr>
        <w:rPr>
          <w:sz w:val="24"/>
          <w:szCs w:val="24"/>
          <w:lang w:val="ru-RU"/>
        </w:rPr>
      </w:pPr>
      <w:r w:rsidRPr="005C6351">
        <w:rPr>
          <w:sz w:val="24"/>
          <w:szCs w:val="24"/>
          <w:lang w:val="ru-RU"/>
        </w:rPr>
        <w:t>умение принимать себя и других, не осуждая;</w:t>
      </w:r>
    </w:p>
    <w:p w14:paraId="3BF91BC2" w14:textId="77777777" w:rsidR="005D1B23" w:rsidRPr="005C6351" w:rsidRDefault="005D1B23" w:rsidP="005D1B23">
      <w:pPr>
        <w:rPr>
          <w:sz w:val="24"/>
          <w:szCs w:val="24"/>
          <w:lang w:val="ru-RU"/>
        </w:rPr>
      </w:pPr>
      <w:r w:rsidRPr="005C6351">
        <w:rPr>
          <w:sz w:val="24"/>
          <w:szCs w:val="24"/>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EAAC0C9" w14:textId="77777777" w:rsidR="005D1B23" w:rsidRPr="005C6351" w:rsidRDefault="005D1B23" w:rsidP="005D1B23">
      <w:pPr>
        <w:rPr>
          <w:sz w:val="24"/>
          <w:szCs w:val="24"/>
          <w:lang w:val="ru-RU"/>
        </w:rPr>
      </w:pPr>
      <w:r w:rsidRPr="005C6351">
        <w:rPr>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7B2BAA8" w14:textId="77777777" w:rsidR="005D1B23" w:rsidRPr="005C6351" w:rsidRDefault="005D1B23" w:rsidP="005D1B23">
      <w:pPr>
        <w:rPr>
          <w:sz w:val="24"/>
          <w:szCs w:val="24"/>
          <w:lang w:val="ru-RU"/>
        </w:rPr>
      </w:pPr>
      <w:r w:rsidRPr="005C6351">
        <w:rPr>
          <w:sz w:val="24"/>
          <w:szCs w:val="24"/>
          <w:lang w:val="ru-RU"/>
        </w:rPr>
        <w:t>Трудового воспитания:</w:t>
      </w:r>
    </w:p>
    <w:p w14:paraId="7EAF9E7D" w14:textId="77777777" w:rsidR="005D1B23" w:rsidRPr="005C6351" w:rsidRDefault="005D1B23" w:rsidP="005D1B23">
      <w:pPr>
        <w:rPr>
          <w:sz w:val="24"/>
          <w:szCs w:val="24"/>
          <w:lang w:val="ru-RU"/>
        </w:rPr>
      </w:pPr>
      <w:r w:rsidRPr="005C6351">
        <w:rPr>
          <w:sz w:val="24"/>
          <w:szCs w:val="24"/>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w:t>
      </w:r>
      <w:r w:rsidRPr="005C6351">
        <w:rPr>
          <w:sz w:val="24"/>
          <w:szCs w:val="24"/>
          <w:lang w:val="ru-RU"/>
        </w:rPr>
        <w:lastRenderedPageBreak/>
        <w:t>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2600AFC" w14:textId="77777777" w:rsidR="005D1B23" w:rsidRPr="005C6351" w:rsidRDefault="005D1B23" w:rsidP="005D1B23">
      <w:pPr>
        <w:rPr>
          <w:sz w:val="24"/>
          <w:szCs w:val="24"/>
          <w:lang w:val="ru-RU"/>
        </w:rPr>
      </w:pPr>
      <w:r w:rsidRPr="005C6351">
        <w:rPr>
          <w:sz w:val="24"/>
          <w:szCs w:val="24"/>
          <w:lang w:val="ru-RU"/>
        </w:rPr>
        <w:t>Экологического воспитания:</w:t>
      </w:r>
    </w:p>
    <w:p w14:paraId="29923CD7" w14:textId="77777777" w:rsidR="005D1B23" w:rsidRPr="005C6351" w:rsidRDefault="005D1B23" w:rsidP="005D1B23">
      <w:pPr>
        <w:rPr>
          <w:sz w:val="24"/>
          <w:szCs w:val="24"/>
          <w:lang w:val="ru-RU"/>
        </w:rPr>
      </w:pPr>
      <w:r w:rsidRPr="005C6351">
        <w:rPr>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w:t>
      </w:r>
    </w:p>
    <w:p w14:paraId="6A34CF08" w14:textId="77777777" w:rsidR="005D1B23" w:rsidRPr="005C6351" w:rsidRDefault="005D1B23" w:rsidP="005D1B23">
      <w:pPr>
        <w:rPr>
          <w:sz w:val="24"/>
          <w:szCs w:val="24"/>
          <w:lang w:val="ru-RU"/>
        </w:rPr>
      </w:pPr>
      <w:r w:rsidRPr="005C6351">
        <w:rPr>
          <w:sz w:val="24"/>
          <w:szCs w:val="24"/>
          <w:lang w:val="ru-RU"/>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6F75853" w14:textId="77777777" w:rsidR="005D1B23" w:rsidRPr="005C6351" w:rsidRDefault="005D1B23" w:rsidP="005D1B23">
      <w:pPr>
        <w:rPr>
          <w:sz w:val="24"/>
          <w:szCs w:val="24"/>
          <w:lang w:val="ru-RU"/>
        </w:rPr>
      </w:pPr>
      <w:r w:rsidRPr="005C6351">
        <w:rPr>
          <w:sz w:val="24"/>
          <w:szCs w:val="24"/>
          <w:lang w:val="ru-RU"/>
        </w:rPr>
        <w:t>Ценности научного познания:</w:t>
      </w:r>
    </w:p>
    <w:p w14:paraId="5A0429A3" w14:textId="77777777" w:rsidR="005D1B23" w:rsidRPr="005C6351" w:rsidRDefault="005D1B23" w:rsidP="005D1B23">
      <w:pPr>
        <w:rPr>
          <w:sz w:val="24"/>
          <w:szCs w:val="24"/>
          <w:lang w:val="ru-RU"/>
        </w:rPr>
      </w:pPr>
      <w:r w:rsidRPr="005C6351">
        <w:rPr>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CBE48F9" w14:textId="77777777" w:rsidR="005D1B23" w:rsidRPr="005C6351" w:rsidRDefault="005D1B23" w:rsidP="005D1B23">
      <w:pPr>
        <w:rPr>
          <w:sz w:val="24"/>
          <w:szCs w:val="24"/>
          <w:lang w:val="ru-RU"/>
        </w:rPr>
      </w:pPr>
      <w:r w:rsidRPr="005C6351">
        <w:rPr>
          <w:sz w:val="24"/>
          <w:szCs w:val="24"/>
          <w:lang w:val="ru-RU"/>
        </w:rPr>
        <w:t>Личностные результаты, обеспечивающие адаптацию обучающегося к изменяющимся условиям социальной и природной среды:</w:t>
      </w:r>
    </w:p>
    <w:p w14:paraId="5B0274D6" w14:textId="77777777" w:rsidR="005D1B23" w:rsidRPr="005C6351" w:rsidRDefault="005D1B23" w:rsidP="005D1B23">
      <w:pPr>
        <w:rPr>
          <w:sz w:val="24"/>
          <w:szCs w:val="24"/>
          <w:lang w:val="ru-RU"/>
        </w:rPr>
      </w:pPr>
      <w:r w:rsidRPr="005C6351">
        <w:rPr>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084923AA" w14:textId="77777777" w:rsidR="005D1B23" w:rsidRPr="005C6351" w:rsidRDefault="005D1B23" w:rsidP="005D1B23">
      <w:pPr>
        <w:rPr>
          <w:sz w:val="24"/>
          <w:szCs w:val="24"/>
          <w:lang w:val="ru-RU"/>
        </w:rPr>
      </w:pPr>
      <w:r w:rsidRPr="005C6351">
        <w:rPr>
          <w:sz w:val="24"/>
          <w:szCs w:val="24"/>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p>
    <w:p w14:paraId="78E9F623" w14:textId="77777777" w:rsidR="005D1B23" w:rsidRPr="005C6351" w:rsidRDefault="005D1B23" w:rsidP="005D1B23">
      <w:pPr>
        <w:rPr>
          <w:sz w:val="24"/>
          <w:szCs w:val="24"/>
          <w:lang w:val="ru-RU"/>
        </w:rPr>
      </w:pPr>
      <w:r w:rsidRPr="005C6351">
        <w:rPr>
          <w:sz w:val="24"/>
          <w:szCs w:val="24"/>
          <w:lang w:val="ru-RU"/>
        </w:rPr>
        <w:t>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4294A48F" w14:textId="77777777" w:rsidR="005D1B23" w:rsidRPr="005C6351" w:rsidRDefault="005D1B23" w:rsidP="005D1B23">
      <w:pPr>
        <w:rPr>
          <w:sz w:val="24"/>
          <w:szCs w:val="24"/>
          <w:lang w:val="ru-RU"/>
        </w:rPr>
      </w:pPr>
      <w:r w:rsidRPr="005C6351">
        <w:rPr>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B79E7ED" w14:textId="77777777" w:rsidR="005D1B23" w:rsidRPr="005C6351" w:rsidRDefault="005D1B23" w:rsidP="005D1B23">
      <w:pPr>
        <w:rPr>
          <w:b/>
          <w:bCs/>
          <w:i/>
          <w:sz w:val="24"/>
          <w:szCs w:val="24"/>
          <w:lang w:val="ru-RU"/>
        </w:rPr>
      </w:pPr>
      <w:r w:rsidRPr="005C6351">
        <w:rPr>
          <w:b/>
          <w:bCs/>
          <w:i/>
          <w:sz w:val="24"/>
          <w:szCs w:val="24"/>
          <w:lang w:val="ru-RU"/>
        </w:rPr>
        <w:t>Метапредметные результаты</w:t>
      </w:r>
    </w:p>
    <w:p w14:paraId="6EC3511A" w14:textId="77777777" w:rsidR="005D1B23" w:rsidRPr="005C6351" w:rsidRDefault="005D1B23" w:rsidP="005D1B23">
      <w:pPr>
        <w:rPr>
          <w:sz w:val="24"/>
          <w:szCs w:val="24"/>
          <w:lang w:val="ru-RU"/>
        </w:rPr>
      </w:pPr>
      <w:r w:rsidRPr="005C6351">
        <w:rPr>
          <w:sz w:val="24"/>
          <w:szCs w:val="24"/>
          <w:lang w:val="ru-RU"/>
        </w:rPr>
        <w:t>Овладение универсальными учебными познавательными  действиями:</w:t>
      </w:r>
    </w:p>
    <w:p w14:paraId="560B42C3" w14:textId="77777777" w:rsidR="005D1B23" w:rsidRPr="005C6351" w:rsidRDefault="005D1B23" w:rsidP="005D1B23">
      <w:pPr>
        <w:rPr>
          <w:sz w:val="24"/>
          <w:szCs w:val="24"/>
          <w:lang w:val="ru-RU"/>
        </w:rPr>
      </w:pPr>
      <w:r w:rsidRPr="005C6351">
        <w:rPr>
          <w:sz w:val="24"/>
          <w:szCs w:val="24"/>
          <w:lang w:val="ru-RU"/>
        </w:rPr>
        <w:t>Базовые логические действия:</w:t>
      </w:r>
    </w:p>
    <w:p w14:paraId="090D1779" w14:textId="77777777" w:rsidR="005D1B23" w:rsidRPr="005C6351" w:rsidRDefault="005D1B23" w:rsidP="005D1B23">
      <w:pPr>
        <w:rPr>
          <w:sz w:val="24"/>
          <w:szCs w:val="24"/>
          <w:lang w:val="ru-RU"/>
        </w:rPr>
      </w:pPr>
      <w:r w:rsidRPr="005C6351">
        <w:rPr>
          <w:sz w:val="24"/>
          <w:szCs w:val="24"/>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64A2E42"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lastRenderedPageBreak/>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76DD87BE"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2BAD8833"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выявлять дефициты информации, данных, необходимых для решения поставленной учебной задачи;</w:t>
      </w:r>
    </w:p>
    <w:p w14:paraId="3B4ECFE3"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98A1C9E"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278BB7B" w14:textId="77777777" w:rsidR="005D1B23" w:rsidRPr="005C6351" w:rsidRDefault="005D1B23" w:rsidP="005D1B23">
      <w:pPr>
        <w:pStyle w:val="a5"/>
        <w:widowControl/>
        <w:autoSpaceDE/>
        <w:autoSpaceDN/>
        <w:adjustRightInd w:val="0"/>
        <w:ind w:left="709" w:firstLine="0"/>
        <w:contextualSpacing/>
        <w:rPr>
          <w:rFonts w:eastAsia="Calibri"/>
          <w:sz w:val="24"/>
          <w:szCs w:val="24"/>
          <w:lang w:val="ru-RU" w:eastAsia="ru-RU"/>
        </w:rPr>
      </w:pPr>
      <w:r w:rsidRPr="005C6351">
        <w:rPr>
          <w:rFonts w:eastAsia="Calibri"/>
          <w:sz w:val="24"/>
          <w:szCs w:val="24"/>
          <w:lang w:val="ru-RU" w:eastAsia="ru-RU"/>
        </w:rPr>
        <w:t>Базовые исследовательские действия:</w:t>
      </w:r>
    </w:p>
    <w:p w14:paraId="0CBD2E9C"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использовать вопросы как исследовательский инструмент познания в литературном  образовании;</w:t>
      </w:r>
    </w:p>
    <w:p w14:paraId="50B1D0BE"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0A1DA18"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формировать гипотезу об истинности собственных суждений и суждений других, аргументировать свою позицию, мнение;</w:t>
      </w:r>
    </w:p>
    <w:p w14:paraId="6C38B916"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5721702F"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оценивать на применимость и достоверность информацию, полученную в ходе исследования (эксперимента);</w:t>
      </w:r>
    </w:p>
    <w:p w14:paraId="38D9AA32"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16301F4"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E4EB38D" w14:textId="77777777" w:rsidR="005D1B23" w:rsidRPr="005C6351" w:rsidRDefault="005D1B23" w:rsidP="005D1B23">
      <w:pPr>
        <w:rPr>
          <w:i/>
          <w:sz w:val="24"/>
          <w:szCs w:val="24"/>
          <w:lang w:val="ru-RU"/>
        </w:rPr>
      </w:pPr>
      <w:r w:rsidRPr="005C6351">
        <w:rPr>
          <w:i/>
          <w:sz w:val="24"/>
          <w:szCs w:val="24"/>
          <w:lang w:val="ru-RU"/>
        </w:rPr>
        <w:t>Работа с информацией:</w:t>
      </w:r>
    </w:p>
    <w:p w14:paraId="4C4AEDC1"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18FF487"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выбирать, анализировать, систематизировать и интерпретировать литературную и другую информацию различных видов и форм представления;</w:t>
      </w:r>
    </w:p>
    <w:p w14:paraId="3AA4E311"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находить сходные аргументы (подтверждающие или опровергающие одну и ту же идею, версию) в различных информационных источниках;</w:t>
      </w:r>
    </w:p>
    <w:p w14:paraId="62A7DF1C"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D273081"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оценивать надёжность литературной и  другой  информации по критериям, предложенным учителем или сформулированным самостоятельно;</w:t>
      </w:r>
    </w:p>
    <w:p w14:paraId="437C9DF4"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эффективно запоминать и систематизировать эту информацию.</w:t>
      </w:r>
    </w:p>
    <w:p w14:paraId="1EC4725C" w14:textId="77777777" w:rsidR="005D1B23" w:rsidRPr="005C6351" w:rsidRDefault="005D1B23" w:rsidP="005D1B23">
      <w:pPr>
        <w:rPr>
          <w:i/>
          <w:sz w:val="24"/>
          <w:szCs w:val="24"/>
          <w:lang w:val="ru-RU"/>
        </w:rPr>
      </w:pPr>
      <w:r w:rsidRPr="005C6351">
        <w:rPr>
          <w:i/>
          <w:sz w:val="24"/>
          <w:szCs w:val="24"/>
          <w:lang w:val="ru-RU"/>
        </w:rPr>
        <w:t>Овладение универсальными учебными коммуникативными  действиями:</w:t>
      </w:r>
    </w:p>
    <w:p w14:paraId="7163E94B" w14:textId="77777777" w:rsidR="005D1B23" w:rsidRPr="005C6351" w:rsidRDefault="005D1B23" w:rsidP="005D1B23">
      <w:pPr>
        <w:rPr>
          <w:sz w:val="24"/>
          <w:szCs w:val="24"/>
          <w:lang w:val="ru-RU"/>
        </w:rPr>
      </w:pPr>
      <w:r w:rsidRPr="005C6351">
        <w:rPr>
          <w:sz w:val="24"/>
          <w:szCs w:val="24"/>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20F9D317"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lastRenderedPageBreak/>
        <w:t xml:space="preserve"> 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B23E21D"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AA63453" w14:textId="77777777" w:rsidR="005D1B23" w:rsidRPr="005C6351" w:rsidRDefault="005D1B23" w:rsidP="005D1B23">
      <w:pPr>
        <w:rPr>
          <w:sz w:val="24"/>
          <w:szCs w:val="24"/>
          <w:lang w:val="ru-RU"/>
        </w:rPr>
      </w:pPr>
      <w:r w:rsidRPr="005C6351">
        <w:rPr>
          <w:sz w:val="24"/>
          <w:szCs w:val="24"/>
          <w:lang w:val="ru-RU"/>
        </w:rPr>
        <w:t>Овладение универсальными учебными регулятивными  действиями:</w:t>
      </w:r>
    </w:p>
    <w:p w14:paraId="75321A0F" w14:textId="77777777" w:rsidR="005D1B23" w:rsidRPr="005C6351" w:rsidRDefault="005D1B23" w:rsidP="005D1B23">
      <w:pPr>
        <w:rPr>
          <w:sz w:val="24"/>
          <w:szCs w:val="24"/>
          <w:lang w:val="ru-RU"/>
        </w:rPr>
      </w:pPr>
      <w:r w:rsidRPr="005C6351">
        <w:rPr>
          <w:sz w:val="24"/>
          <w:szCs w:val="24"/>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1E1E9D59"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17872864"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7253BA0"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lastRenderedPageBreak/>
        <w:t xml:space="preserve"> эмоциональный интеллект: развивать способность разли 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2A6D44EA"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3CF98C0A" w14:textId="77777777" w:rsidR="005D1B23" w:rsidRPr="005C6351" w:rsidRDefault="005D1B23" w:rsidP="005D1B23">
      <w:pPr>
        <w:rPr>
          <w:b/>
          <w:bCs/>
          <w:i/>
          <w:iCs/>
          <w:sz w:val="24"/>
          <w:szCs w:val="24"/>
          <w:lang w:val="ru-RU"/>
        </w:rPr>
      </w:pPr>
      <w:r w:rsidRPr="005C6351">
        <w:rPr>
          <w:b/>
          <w:bCs/>
          <w:i/>
          <w:iCs/>
          <w:sz w:val="24"/>
          <w:szCs w:val="24"/>
          <w:lang w:val="ru-RU"/>
        </w:rPr>
        <w:t>Предметные результаты (5–9 классы)</w:t>
      </w:r>
    </w:p>
    <w:p w14:paraId="4C7E3CF7" w14:textId="77777777" w:rsidR="005D1B23" w:rsidRPr="005C6351" w:rsidRDefault="005D1B23" w:rsidP="005D1B23">
      <w:pPr>
        <w:rPr>
          <w:sz w:val="24"/>
          <w:szCs w:val="24"/>
          <w:lang w:val="ru-RU"/>
        </w:rPr>
      </w:pPr>
      <w:r w:rsidRPr="005C6351">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21F5A7B3" w14:textId="77777777" w:rsidR="005D1B23" w:rsidRPr="005C6351" w:rsidRDefault="005D1B23" w:rsidP="005D1B23">
      <w:pPr>
        <w:rPr>
          <w:sz w:val="24"/>
          <w:szCs w:val="24"/>
          <w:lang w:val="ru-RU"/>
        </w:rPr>
      </w:pPr>
      <w:r w:rsidRPr="005C6351">
        <w:rPr>
          <w:sz w:val="24"/>
          <w:szCs w:val="24"/>
          <w:lang w:val="ru-RU"/>
        </w:rPr>
        <w:t>Предметные результаты по литературе в основной школе должны обеспечивать:</w:t>
      </w:r>
    </w:p>
    <w:p w14:paraId="682F3AF1" w14:textId="77777777" w:rsidR="005D1B23" w:rsidRPr="005C6351" w:rsidRDefault="005D1B23" w:rsidP="005D1B23">
      <w:pPr>
        <w:rPr>
          <w:sz w:val="24"/>
          <w:szCs w:val="24"/>
          <w:lang w:val="ru-RU"/>
        </w:rPr>
      </w:pPr>
      <w:r w:rsidRPr="005C6351">
        <w:rPr>
          <w:sz w:val="24"/>
          <w:szCs w:val="24"/>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6F5233D" w14:textId="77777777" w:rsidR="005D1B23" w:rsidRPr="005C6351" w:rsidRDefault="005D1B23" w:rsidP="005D1B23">
      <w:pPr>
        <w:rPr>
          <w:sz w:val="24"/>
          <w:szCs w:val="24"/>
          <w:lang w:val="ru-RU"/>
        </w:rPr>
      </w:pPr>
      <w:r w:rsidRPr="005C6351">
        <w:rPr>
          <w:sz w:val="24"/>
          <w:szCs w:val="24"/>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555C662" w14:textId="77777777" w:rsidR="005D1B23" w:rsidRPr="005C6351" w:rsidRDefault="005D1B23" w:rsidP="005D1B23">
      <w:pPr>
        <w:rPr>
          <w:sz w:val="24"/>
          <w:szCs w:val="24"/>
          <w:lang w:val="ru-RU"/>
        </w:rPr>
      </w:pPr>
      <w:r w:rsidRPr="005C6351">
        <w:rPr>
          <w:sz w:val="24"/>
          <w:szCs w:val="24"/>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36A874BE"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77938060"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овладение теоретико-литературными понятиями1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w:t>
      </w:r>
      <w:r w:rsidRPr="005C6351">
        <w:rPr>
          <w:sz w:val="24"/>
          <w:szCs w:val="24"/>
          <w:lang w:val="ru-RU"/>
        </w:rPr>
        <w:t>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70B0DD88"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C2F9195"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lastRenderedPageBreak/>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57F0DF9D"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4EBF65BF"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1FAF36D1" w14:textId="77777777" w:rsidR="005D1B23" w:rsidRPr="005C6351" w:rsidRDefault="005D1B23" w:rsidP="005D1B23">
      <w:pPr>
        <w:rPr>
          <w:sz w:val="24"/>
          <w:szCs w:val="24"/>
          <w:lang w:val="ru-RU"/>
        </w:rPr>
      </w:pPr>
      <w:r w:rsidRPr="005C6351">
        <w:rPr>
          <w:sz w:val="24"/>
          <w:szCs w:val="24"/>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1FD6AF05" w14:textId="77777777" w:rsidR="005D1B23" w:rsidRPr="005C6351" w:rsidRDefault="005D1B23" w:rsidP="005D1B23">
      <w:pPr>
        <w:rPr>
          <w:sz w:val="24"/>
          <w:szCs w:val="24"/>
          <w:lang w:val="ru-RU"/>
        </w:rPr>
      </w:pPr>
      <w:r w:rsidRPr="005C6351">
        <w:rPr>
          <w:sz w:val="24"/>
          <w:szCs w:val="24"/>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0A05040C" w14:textId="77777777" w:rsidR="005D1B23" w:rsidRPr="005C6351" w:rsidRDefault="005D1B23" w:rsidP="005D1B23">
      <w:pPr>
        <w:rPr>
          <w:sz w:val="24"/>
          <w:szCs w:val="24"/>
          <w:lang w:val="ru-RU"/>
        </w:rPr>
      </w:pPr>
      <w:r w:rsidRPr="005C6351">
        <w:rPr>
          <w:sz w:val="24"/>
          <w:szCs w:val="24"/>
          <w:lang w:val="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D7900CB" w14:textId="77777777" w:rsidR="005D1B23" w:rsidRPr="005C6351" w:rsidRDefault="005D1B23" w:rsidP="005D1B23">
      <w:pPr>
        <w:rPr>
          <w:sz w:val="24"/>
          <w:szCs w:val="24"/>
          <w:lang w:val="ru-RU"/>
        </w:rPr>
      </w:pPr>
      <w:r w:rsidRPr="005C6351">
        <w:rPr>
          <w:sz w:val="24"/>
          <w:szCs w:val="24"/>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2620740B" w14:textId="77777777" w:rsidR="005D1B23" w:rsidRPr="005C6351" w:rsidRDefault="005D1B23" w:rsidP="005D1B23">
      <w:pPr>
        <w:rPr>
          <w:sz w:val="24"/>
          <w:szCs w:val="24"/>
          <w:lang w:val="ru-RU"/>
        </w:rPr>
      </w:pPr>
      <w:r w:rsidRPr="005C6351">
        <w:rPr>
          <w:sz w:val="24"/>
          <w:szCs w:val="24"/>
          <w:lang w:val="ru-RU"/>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w:t>
      </w:r>
    </w:p>
    <w:p w14:paraId="46108D0F" w14:textId="77777777" w:rsidR="005D1B23" w:rsidRPr="005C6351" w:rsidRDefault="005D1B23" w:rsidP="005D1B23">
      <w:pPr>
        <w:rPr>
          <w:sz w:val="24"/>
          <w:szCs w:val="24"/>
          <w:lang w:val="ru-RU"/>
        </w:rPr>
      </w:pPr>
      <w:r w:rsidRPr="005C6351">
        <w:rPr>
          <w:sz w:val="24"/>
          <w:szCs w:val="24"/>
          <w:lang w:val="ru-RU"/>
        </w:rPr>
        <w:t>«Песня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p>
    <w:p w14:paraId="040041BC" w14:textId="77777777" w:rsidR="005D1B23" w:rsidRPr="005C6351" w:rsidRDefault="005D1B23" w:rsidP="005D1B23">
      <w:pPr>
        <w:rPr>
          <w:sz w:val="24"/>
          <w:szCs w:val="24"/>
          <w:lang w:val="ru-RU"/>
        </w:rPr>
      </w:pPr>
      <w:r w:rsidRPr="005C6351">
        <w:rPr>
          <w:sz w:val="24"/>
          <w:szCs w:val="24"/>
          <w:lang w:val="ru-RU"/>
        </w:rPr>
        <w:t>«Уроки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p>
    <w:p w14:paraId="18E66F23" w14:textId="77777777" w:rsidR="005D1B23" w:rsidRPr="005C6351" w:rsidRDefault="005D1B23" w:rsidP="005D1B23">
      <w:pPr>
        <w:rPr>
          <w:sz w:val="24"/>
          <w:szCs w:val="24"/>
          <w:lang w:val="ru-RU"/>
        </w:rPr>
      </w:pPr>
      <w:r w:rsidRPr="005C6351">
        <w:rPr>
          <w:sz w:val="24"/>
          <w:szCs w:val="24"/>
          <w:lang w:val="ru-RU"/>
        </w:rPr>
        <w:t>Ю. П. Кузнецов, А. С. Кушнер, Б. Ш. Окуджава, Р. И. Рождественский, Н. М. Рубцов); Гомера, М. Сервантеса, У. Шекспира; 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w:t>
      </w:r>
    </w:p>
    <w:p w14:paraId="5B426123" w14:textId="77777777" w:rsidR="005D1B23" w:rsidRPr="005C6351" w:rsidRDefault="005D1B23" w:rsidP="005D1B23">
      <w:pPr>
        <w:rPr>
          <w:sz w:val="24"/>
          <w:szCs w:val="24"/>
          <w:lang w:val="ru-RU"/>
        </w:rPr>
      </w:pPr>
      <w:r w:rsidRPr="005C6351">
        <w:rPr>
          <w:sz w:val="24"/>
          <w:szCs w:val="24"/>
          <w:lang w:val="ru-RU"/>
        </w:rPr>
        <w:t>ских впечатлений, а также средства собственного развития;</w:t>
      </w:r>
    </w:p>
    <w:p w14:paraId="1C956A3D" w14:textId="77777777" w:rsidR="005D1B23" w:rsidRPr="005C6351" w:rsidRDefault="005D1B23" w:rsidP="005D1B23">
      <w:pPr>
        <w:rPr>
          <w:sz w:val="24"/>
          <w:szCs w:val="24"/>
          <w:lang w:val="ru-RU"/>
        </w:rPr>
      </w:pPr>
      <w:r w:rsidRPr="005C6351">
        <w:rPr>
          <w:sz w:val="24"/>
          <w:szCs w:val="24"/>
          <w:lang w:val="ru-RU"/>
        </w:rPr>
        <w:t xml:space="preserve">10) развитие умения планировать собственное досуговое чтение, формировать и обогащать </w:t>
      </w:r>
      <w:r w:rsidRPr="005C6351">
        <w:rPr>
          <w:sz w:val="24"/>
          <w:szCs w:val="24"/>
          <w:lang w:val="ru-RU"/>
        </w:rPr>
        <w:lastRenderedPageBreak/>
        <w:t>свой круг чтения, в том числе за счёт произведений современной литературы;</w:t>
      </w:r>
    </w:p>
    <w:p w14:paraId="2B195691" w14:textId="77777777" w:rsidR="005D1B23" w:rsidRPr="005C6351" w:rsidRDefault="005D1B23" w:rsidP="005D1B23">
      <w:pPr>
        <w:rPr>
          <w:sz w:val="24"/>
          <w:szCs w:val="24"/>
          <w:lang w:val="ru-RU"/>
        </w:rPr>
      </w:pPr>
      <w:r w:rsidRPr="005C6351">
        <w:rPr>
          <w:sz w:val="24"/>
          <w:szCs w:val="24"/>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A3F4F56" w14:textId="2B699C67" w:rsidR="005D1B23" w:rsidRPr="005C6351" w:rsidRDefault="005D1B23" w:rsidP="00106566">
      <w:pPr>
        <w:rPr>
          <w:sz w:val="24"/>
          <w:szCs w:val="24"/>
          <w:lang w:val="ru-RU"/>
        </w:rPr>
      </w:pPr>
      <w:r w:rsidRPr="005C6351">
        <w:rPr>
          <w:sz w:val="24"/>
          <w:szCs w:val="24"/>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w:t>
      </w:r>
      <w:r w:rsidR="00106566">
        <w:rPr>
          <w:sz w:val="24"/>
          <w:szCs w:val="24"/>
          <w:lang w:val="ru-RU"/>
        </w:rPr>
        <w:t>ла информационной безопасности.</w:t>
      </w:r>
    </w:p>
    <w:p w14:paraId="79D37B78" w14:textId="77777777" w:rsidR="005D1B23" w:rsidRPr="005C6351" w:rsidRDefault="005D1B23" w:rsidP="005D1B23">
      <w:pPr>
        <w:rPr>
          <w:b/>
          <w:bCs/>
          <w:i/>
          <w:iCs/>
          <w:sz w:val="24"/>
          <w:szCs w:val="24"/>
          <w:lang w:val="ru-RU"/>
        </w:rPr>
      </w:pPr>
      <w:r w:rsidRPr="005C6351">
        <w:rPr>
          <w:b/>
          <w:bCs/>
          <w:i/>
          <w:iCs/>
          <w:sz w:val="24"/>
          <w:szCs w:val="24"/>
          <w:lang w:val="ru-RU"/>
        </w:rPr>
        <w:t>Предметные результаты по классам:</w:t>
      </w:r>
    </w:p>
    <w:p w14:paraId="413493A5" w14:textId="77777777" w:rsidR="005D1B23" w:rsidRPr="005C6351" w:rsidRDefault="005D1B23" w:rsidP="005D1B23">
      <w:pPr>
        <w:rPr>
          <w:b/>
          <w:bCs/>
          <w:sz w:val="24"/>
          <w:szCs w:val="24"/>
          <w:lang w:val="ru-RU"/>
        </w:rPr>
      </w:pPr>
      <w:r w:rsidRPr="005C6351">
        <w:rPr>
          <w:b/>
          <w:bCs/>
          <w:sz w:val="24"/>
          <w:szCs w:val="24"/>
          <w:lang w:val="ru-RU"/>
        </w:rPr>
        <w:t>5 КЛАСС</w:t>
      </w:r>
    </w:p>
    <w:p w14:paraId="1910EDE5" w14:textId="77777777" w:rsidR="005D1B23" w:rsidRPr="005C6351" w:rsidRDefault="005D1B23" w:rsidP="005D1B23">
      <w:pPr>
        <w:rPr>
          <w:sz w:val="24"/>
          <w:szCs w:val="24"/>
          <w:lang w:val="ru-RU"/>
        </w:rPr>
      </w:pPr>
      <w:r w:rsidRPr="005C6351">
        <w:rPr>
          <w:sz w:val="24"/>
          <w:szCs w:val="24"/>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9833293" w14:textId="77777777" w:rsidR="005D1B23" w:rsidRPr="005C6351" w:rsidRDefault="005D1B23" w:rsidP="005D1B23">
      <w:pPr>
        <w:rPr>
          <w:sz w:val="24"/>
          <w:szCs w:val="24"/>
          <w:lang w:val="ru-RU"/>
        </w:rPr>
      </w:pPr>
      <w:r w:rsidRPr="005C6351">
        <w:rPr>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14:paraId="7937F6B5" w14:textId="77777777" w:rsidR="005D1B23" w:rsidRPr="005C6351" w:rsidRDefault="005D1B23" w:rsidP="005D1B23">
      <w:pPr>
        <w:rPr>
          <w:sz w:val="24"/>
          <w:szCs w:val="24"/>
          <w:lang w:val="ru-RU"/>
        </w:rPr>
      </w:pPr>
      <w:r w:rsidRPr="005C6351">
        <w:rPr>
          <w:sz w:val="24"/>
          <w:szCs w:val="24"/>
          <w:lang w:val="ru-RU"/>
        </w:rPr>
        <w:t>3) владеть элементарными умениями воспринимать, анализировать, интерпретировать и оценивать прочитанные произведения:</w:t>
      </w:r>
    </w:p>
    <w:p w14:paraId="73007EA1"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506D082"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217A0C55"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сопоставлять темы и сюжеты произведений, образы персонажей;</w:t>
      </w:r>
    </w:p>
    <w:p w14:paraId="6237CB27"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117992CE" w14:textId="77777777" w:rsidR="005D1B23" w:rsidRPr="005C6351" w:rsidRDefault="005D1B23" w:rsidP="005D1B23">
      <w:pPr>
        <w:rPr>
          <w:sz w:val="24"/>
          <w:szCs w:val="24"/>
          <w:lang w:val="ru-RU"/>
        </w:rPr>
      </w:pPr>
      <w:r w:rsidRPr="005C6351">
        <w:rPr>
          <w:sz w:val="24"/>
          <w:szCs w:val="24"/>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00019114" w14:textId="77777777" w:rsidR="005D1B23" w:rsidRPr="005C6351" w:rsidRDefault="005D1B23" w:rsidP="005D1B23">
      <w:pPr>
        <w:rPr>
          <w:sz w:val="24"/>
          <w:szCs w:val="24"/>
          <w:lang w:val="ru-RU"/>
        </w:rPr>
      </w:pPr>
      <w:r w:rsidRPr="005C6351">
        <w:rPr>
          <w:sz w:val="24"/>
          <w:szCs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57274E22" w14:textId="77777777" w:rsidR="005D1B23" w:rsidRPr="005C6351" w:rsidRDefault="005D1B23" w:rsidP="005D1B23">
      <w:pPr>
        <w:rPr>
          <w:sz w:val="24"/>
          <w:szCs w:val="24"/>
          <w:lang w:val="ru-RU"/>
        </w:rPr>
      </w:pPr>
      <w:r w:rsidRPr="005C6351">
        <w:rPr>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19ED4C17" w14:textId="77777777" w:rsidR="005D1B23" w:rsidRPr="005C6351" w:rsidRDefault="005D1B23" w:rsidP="005D1B23">
      <w:pPr>
        <w:rPr>
          <w:sz w:val="24"/>
          <w:szCs w:val="24"/>
          <w:lang w:val="ru-RU"/>
        </w:rPr>
      </w:pPr>
      <w:r w:rsidRPr="005C6351">
        <w:rPr>
          <w:sz w:val="24"/>
          <w:szCs w:val="24"/>
          <w:lang w:val="ru-RU"/>
        </w:rPr>
        <w:t>7) создавать устные и письменные высказывания разных жанров объемом не менее 70 слов (с учётом литературного развития обучающихся);</w:t>
      </w:r>
    </w:p>
    <w:p w14:paraId="3F8CD89C" w14:textId="77777777" w:rsidR="005D1B23" w:rsidRPr="005C6351" w:rsidRDefault="005D1B23" w:rsidP="005D1B23">
      <w:pPr>
        <w:rPr>
          <w:sz w:val="24"/>
          <w:szCs w:val="24"/>
          <w:lang w:val="ru-RU"/>
        </w:rPr>
      </w:pPr>
      <w:r w:rsidRPr="005C6351">
        <w:rPr>
          <w:sz w:val="24"/>
          <w:szCs w:val="24"/>
          <w:lang w:val="ru-RU"/>
        </w:rPr>
        <w:t>8) владеть начальными умениями интерпретации и оценки текстуально изученных произведений фольклора и литературы;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w:t>
      </w:r>
    </w:p>
    <w:p w14:paraId="195EB2BD" w14:textId="77777777" w:rsidR="005D1B23" w:rsidRPr="005C6351" w:rsidRDefault="005D1B23" w:rsidP="005D1B23">
      <w:pPr>
        <w:rPr>
          <w:sz w:val="24"/>
          <w:szCs w:val="24"/>
          <w:lang w:val="ru-RU"/>
        </w:rPr>
      </w:pPr>
      <w:r w:rsidRPr="005C6351">
        <w:rPr>
          <w:sz w:val="24"/>
          <w:szCs w:val="24"/>
          <w:lang w:val="ru-RU"/>
        </w:rPr>
        <w:t>впечатлений, а также для собственного развития;</w:t>
      </w:r>
    </w:p>
    <w:p w14:paraId="60FBBCDF" w14:textId="77777777" w:rsidR="005D1B23" w:rsidRPr="005C6351" w:rsidRDefault="005D1B23" w:rsidP="005D1B23">
      <w:pPr>
        <w:rPr>
          <w:sz w:val="24"/>
          <w:szCs w:val="24"/>
          <w:lang w:val="ru-RU"/>
        </w:rPr>
      </w:pPr>
      <w:r w:rsidRPr="005C6351">
        <w:rPr>
          <w:sz w:val="24"/>
          <w:szCs w:val="24"/>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3489AA67" w14:textId="77777777" w:rsidR="005D1B23" w:rsidRPr="005C6351" w:rsidRDefault="005D1B23" w:rsidP="005D1B23">
      <w:pPr>
        <w:rPr>
          <w:sz w:val="24"/>
          <w:szCs w:val="24"/>
          <w:lang w:val="ru-RU"/>
        </w:rPr>
      </w:pPr>
      <w:r w:rsidRPr="005C6351">
        <w:rPr>
          <w:sz w:val="24"/>
          <w:szCs w:val="24"/>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65C3500" w14:textId="152EA5FC" w:rsidR="005D1B23" w:rsidRPr="00106566" w:rsidRDefault="005D1B23" w:rsidP="00106566">
      <w:pPr>
        <w:rPr>
          <w:sz w:val="24"/>
          <w:szCs w:val="24"/>
          <w:lang w:val="ru-RU"/>
        </w:rPr>
      </w:pPr>
      <w:r w:rsidRPr="005C6351">
        <w:rPr>
          <w:sz w:val="24"/>
          <w:szCs w:val="24"/>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w:t>
      </w:r>
      <w:r w:rsidRPr="005C6351">
        <w:rPr>
          <w:sz w:val="24"/>
          <w:szCs w:val="24"/>
          <w:lang w:val="ru-RU"/>
        </w:rPr>
        <w:lastRenderedPageBreak/>
        <w:t xml:space="preserve">другими справочными материалами, в том числе из числа верифицированных электронных ресурсов, включённых в федеральный </w:t>
      </w:r>
      <w:r w:rsidR="00106566">
        <w:rPr>
          <w:sz w:val="24"/>
          <w:szCs w:val="24"/>
          <w:lang w:val="ru-RU"/>
        </w:rPr>
        <w:t>перечень.</w:t>
      </w:r>
    </w:p>
    <w:p w14:paraId="2A6A2781" w14:textId="77777777" w:rsidR="005D1B23" w:rsidRPr="005C6351" w:rsidRDefault="005D1B23" w:rsidP="005D1B23">
      <w:pPr>
        <w:rPr>
          <w:b/>
          <w:bCs/>
          <w:sz w:val="24"/>
          <w:szCs w:val="24"/>
          <w:lang w:val="ru-RU"/>
        </w:rPr>
      </w:pPr>
      <w:r w:rsidRPr="005C6351">
        <w:rPr>
          <w:b/>
          <w:bCs/>
          <w:sz w:val="24"/>
          <w:szCs w:val="24"/>
          <w:lang w:val="ru-RU"/>
        </w:rPr>
        <w:t>6 КЛАСС</w:t>
      </w:r>
    </w:p>
    <w:p w14:paraId="457A45EC" w14:textId="77777777" w:rsidR="005D1B23" w:rsidRPr="005C6351" w:rsidRDefault="005D1B23" w:rsidP="005D1B23">
      <w:pPr>
        <w:rPr>
          <w:sz w:val="24"/>
          <w:szCs w:val="24"/>
          <w:lang w:val="ru-RU"/>
        </w:rPr>
      </w:pPr>
      <w:r w:rsidRPr="005C6351">
        <w:rPr>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ED94233" w14:textId="77777777" w:rsidR="005D1B23" w:rsidRPr="005C6351" w:rsidRDefault="005D1B23" w:rsidP="005D1B23">
      <w:pPr>
        <w:rPr>
          <w:sz w:val="24"/>
          <w:szCs w:val="24"/>
          <w:lang w:val="ru-RU"/>
        </w:rPr>
      </w:pPr>
      <w:r w:rsidRPr="005C6351">
        <w:rPr>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FCDAC10" w14:textId="77777777" w:rsidR="005D1B23" w:rsidRPr="005C6351" w:rsidRDefault="005D1B23" w:rsidP="005D1B23">
      <w:pPr>
        <w:rPr>
          <w:sz w:val="24"/>
          <w:szCs w:val="24"/>
          <w:lang w:val="ru-RU"/>
        </w:rPr>
      </w:pPr>
      <w:r w:rsidRPr="005C6351">
        <w:rPr>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404EE6A9" w14:textId="77777777" w:rsidR="005D1B23" w:rsidRPr="005C6351" w:rsidRDefault="005D1B23" w:rsidP="005D1B23">
      <w:pPr>
        <w:rPr>
          <w:sz w:val="24"/>
          <w:szCs w:val="24"/>
          <w:lang w:val="ru-RU"/>
        </w:rPr>
      </w:pPr>
      <w:r w:rsidRPr="005C6351">
        <w:rPr>
          <w:sz w:val="24"/>
          <w:szCs w:val="24"/>
          <w:lang w:val="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2DF3BD2F" w14:textId="77777777" w:rsidR="005D1B23" w:rsidRPr="005C6351" w:rsidRDefault="005D1B23" w:rsidP="005D1B23">
      <w:pPr>
        <w:rPr>
          <w:sz w:val="24"/>
          <w:szCs w:val="24"/>
          <w:lang w:val="ru-RU"/>
        </w:rPr>
      </w:pPr>
      <w:r w:rsidRPr="005C6351">
        <w:rPr>
          <w:sz w:val="24"/>
          <w:szCs w:val="24"/>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7AAD7B1A" w14:textId="77777777" w:rsidR="005D1B23" w:rsidRPr="005C6351" w:rsidRDefault="005D1B23" w:rsidP="005D1B23">
      <w:pPr>
        <w:rPr>
          <w:sz w:val="24"/>
          <w:szCs w:val="24"/>
          <w:lang w:val="ru-RU"/>
        </w:rPr>
      </w:pPr>
      <w:r w:rsidRPr="005C6351">
        <w:rPr>
          <w:sz w:val="24"/>
          <w:szCs w:val="24"/>
          <w:lang w:val="ru-RU"/>
        </w:rPr>
        <w:t>7) выделять в произведениях элементы художественной формы  и обнаруживать связи между  ними;</w:t>
      </w:r>
    </w:p>
    <w:p w14:paraId="6C589C23" w14:textId="77777777" w:rsidR="005D1B23" w:rsidRPr="005C6351" w:rsidRDefault="005D1B23" w:rsidP="005D1B23">
      <w:pPr>
        <w:rPr>
          <w:sz w:val="24"/>
          <w:szCs w:val="24"/>
          <w:lang w:val="ru-RU"/>
        </w:rPr>
      </w:pPr>
      <w:r w:rsidRPr="005C6351">
        <w:rPr>
          <w:sz w:val="24"/>
          <w:szCs w:val="24"/>
          <w:lang w:val="ru-RU"/>
        </w:rPr>
        <w:t>8)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1E6AE91F" w14:textId="77777777" w:rsidR="005D1B23" w:rsidRPr="005C6351" w:rsidRDefault="005D1B23" w:rsidP="005D1B23">
      <w:pPr>
        <w:rPr>
          <w:sz w:val="24"/>
          <w:szCs w:val="24"/>
          <w:lang w:val="ru-RU"/>
        </w:rPr>
      </w:pPr>
      <w:r w:rsidRPr="005C6351">
        <w:rPr>
          <w:sz w:val="24"/>
          <w:szCs w:val="24"/>
          <w:lang w:val="ru-RU"/>
        </w:rPr>
        <w:t>9)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67E0E3A" w14:textId="77777777" w:rsidR="005D1B23" w:rsidRPr="005C6351" w:rsidRDefault="005D1B23" w:rsidP="005D1B23">
      <w:pPr>
        <w:rPr>
          <w:sz w:val="24"/>
          <w:szCs w:val="24"/>
          <w:lang w:val="ru-RU"/>
        </w:rPr>
      </w:pPr>
      <w:r w:rsidRPr="005C6351">
        <w:rPr>
          <w:sz w:val="24"/>
          <w:szCs w:val="24"/>
          <w:lang w:val="ru-RU"/>
        </w:rPr>
        <w:t>10)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CF470E2" w14:textId="77777777" w:rsidR="005D1B23" w:rsidRPr="005C6351" w:rsidRDefault="005D1B23" w:rsidP="005D1B23">
      <w:pPr>
        <w:rPr>
          <w:sz w:val="24"/>
          <w:szCs w:val="24"/>
          <w:lang w:val="ru-RU"/>
        </w:rPr>
      </w:pPr>
      <w:r w:rsidRPr="005C6351">
        <w:rPr>
          <w:sz w:val="24"/>
          <w:szCs w:val="24"/>
          <w:lang w:val="ru-RU"/>
        </w:rPr>
        <w:t>11)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89B4F37" w14:textId="77777777" w:rsidR="005D1B23" w:rsidRPr="005C6351" w:rsidRDefault="005D1B23" w:rsidP="005D1B23">
      <w:pPr>
        <w:rPr>
          <w:sz w:val="24"/>
          <w:szCs w:val="24"/>
          <w:lang w:val="ru-RU"/>
        </w:rPr>
      </w:pPr>
      <w:r w:rsidRPr="005C6351">
        <w:rPr>
          <w:sz w:val="24"/>
          <w:szCs w:val="24"/>
          <w:lang w:val="ru-RU"/>
        </w:rPr>
        <w:t>12) участвовать в беседе и диалоге о прочитанном произведении, давать аргументированную оценку  прочитанному;</w:t>
      </w:r>
    </w:p>
    <w:p w14:paraId="393AC4E7" w14:textId="77777777" w:rsidR="005D1B23" w:rsidRPr="005C6351" w:rsidRDefault="005D1B23" w:rsidP="005D1B23">
      <w:pPr>
        <w:rPr>
          <w:sz w:val="24"/>
          <w:szCs w:val="24"/>
          <w:lang w:val="ru-RU"/>
        </w:rPr>
      </w:pPr>
      <w:r w:rsidRPr="005C6351">
        <w:rPr>
          <w:sz w:val="24"/>
          <w:szCs w:val="24"/>
          <w:lang w:val="ru-RU"/>
        </w:rPr>
        <w:t>13)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1EA0962E" w14:textId="77777777" w:rsidR="005D1B23" w:rsidRPr="005C6351" w:rsidRDefault="005D1B23" w:rsidP="005D1B23">
      <w:pPr>
        <w:rPr>
          <w:sz w:val="24"/>
          <w:szCs w:val="24"/>
          <w:lang w:val="ru-RU"/>
        </w:rPr>
      </w:pPr>
      <w:r w:rsidRPr="005C6351">
        <w:rPr>
          <w:sz w:val="24"/>
          <w:szCs w:val="24"/>
          <w:lang w:val="ru-RU"/>
        </w:rPr>
        <w:t>14)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11AE2866" w14:textId="77777777" w:rsidR="005D1B23" w:rsidRPr="005C6351" w:rsidRDefault="005D1B23" w:rsidP="005D1B23">
      <w:pPr>
        <w:rPr>
          <w:sz w:val="24"/>
          <w:szCs w:val="24"/>
          <w:lang w:val="ru-RU"/>
        </w:rPr>
      </w:pPr>
      <w:r w:rsidRPr="005C6351">
        <w:rPr>
          <w:sz w:val="24"/>
          <w:szCs w:val="24"/>
          <w:lang w:val="ru-RU"/>
        </w:rPr>
        <w:t>15)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15081AE" w14:textId="77777777" w:rsidR="005D1B23" w:rsidRPr="005C6351" w:rsidRDefault="005D1B23" w:rsidP="005D1B23">
      <w:pPr>
        <w:rPr>
          <w:sz w:val="24"/>
          <w:szCs w:val="24"/>
          <w:lang w:val="ru-RU"/>
        </w:rPr>
      </w:pPr>
      <w:r w:rsidRPr="005C6351">
        <w:rPr>
          <w:sz w:val="24"/>
          <w:szCs w:val="24"/>
          <w:lang w:val="ru-RU"/>
        </w:rPr>
        <w:t xml:space="preserve">16) планировать собственное досуговое чтение, обогащать свой круг чтения по </w:t>
      </w:r>
      <w:r w:rsidRPr="005C6351">
        <w:rPr>
          <w:sz w:val="24"/>
          <w:szCs w:val="24"/>
          <w:lang w:val="ru-RU"/>
        </w:rPr>
        <w:lastRenderedPageBreak/>
        <w:t>рекомендациям учителя, в том числе за счёт произведений современной литературы для детей и подростков;</w:t>
      </w:r>
    </w:p>
    <w:p w14:paraId="688BEBFE" w14:textId="77777777" w:rsidR="005D1B23" w:rsidRPr="005C6351" w:rsidRDefault="005D1B23" w:rsidP="005D1B23">
      <w:pPr>
        <w:rPr>
          <w:sz w:val="24"/>
          <w:szCs w:val="24"/>
          <w:lang w:val="ru-RU"/>
        </w:rPr>
      </w:pPr>
      <w:r w:rsidRPr="005C6351">
        <w:rPr>
          <w:sz w:val="24"/>
          <w:szCs w:val="24"/>
          <w:lang w:val="ru-RU"/>
        </w:rPr>
        <w:t>17)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118341B6" w14:textId="283DEBAE" w:rsidR="005D1B23" w:rsidRPr="005C6351" w:rsidRDefault="005D1B23" w:rsidP="00106566">
      <w:pPr>
        <w:rPr>
          <w:sz w:val="24"/>
          <w:szCs w:val="24"/>
          <w:lang w:val="ru-RU"/>
        </w:rPr>
      </w:pPr>
      <w:r w:rsidRPr="005C6351">
        <w:rPr>
          <w:sz w:val="24"/>
          <w:szCs w:val="24"/>
          <w:lang w:val="ru-RU"/>
        </w:rPr>
        <w:t>18)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w:t>
      </w:r>
      <w:r w:rsidR="00106566">
        <w:rPr>
          <w:sz w:val="24"/>
          <w:szCs w:val="24"/>
          <w:lang w:val="ru-RU"/>
        </w:rPr>
        <w:t>ючённых в федеральный перечень.</w:t>
      </w:r>
    </w:p>
    <w:p w14:paraId="737C9877" w14:textId="77777777" w:rsidR="005D1B23" w:rsidRPr="005C6351" w:rsidRDefault="005D1B23" w:rsidP="005D1B23">
      <w:pPr>
        <w:rPr>
          <w:b/>
          <w:bCs/>
          <w:sz w:val="24"/>
          <w:szCs w:val="24"/>
          <w:lang w:val="ru-RU"/>
        </w:rPr>
      </w:pPr>
      <w:r w:rsidRPr="005C6351">
        <w:rPr>
          <w:b/>
          <w:bCs/>
          <w:sz w:val="24"/>
          <w:szCs w:val="24"/>
          <w:lang w:val="ru-RU"/>
        </w:rPr>
        <w:t>7 КЛАСС</w:t>
      </w:r>
    </w:p>
    <w:p w14:paraId="0DF1F3A9" w14:textId="77777777" w:rsidR="005D1B23" w:rsidRPr="005C6351" w:rsidRDefault="005D1B23" w:rsidP="005D1B23">
      <w:pPr>
        <w:rPr>
          <w:sz w:val="24"/>
          <w:szCs w:val="24"/>
          <w:lang w:val="ru-RU"/>
        </w:rPr>
      </w:pPr>
      <w:r w:rsidRPr="005C6351">
        <w:rPr>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161D5990" w14:textId="77777777" w:rsidR="005D1B23" w:rsidRPr="005C6351" w:rsidRDefault="005D1B23" w:rsidP="005D1B23">
      <w:pPr>
        <w:rPr>
          <w:sz w:val="24"/>
          <w:szCs w:val="24"/>
          <w:lang w:val="ru-RU"/>
        </w:rPr>
      </w:pPr>
      <w:r w:rsidRPr="005C6351">
        <w:rPr>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F01A181" w14:textId="77777777" w:rsidR="005D1B23" w:rsidRPr="005C6351" w:rsidRDefault="005D1B23" w:rsidP="005D1B23">
      <w:pPr>
        <w:rPr>
          <w:sz w:val="24"/>
          <w:szCs w:val="24"/>
          <w:lang w:val="ru-RU"/>
        </w:rPr>
      </w:pPr>
      <w:r w:rsidRPr="005C6351">
        <w:rPr>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7C9DDAE7"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4EE3D8A9"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15FBB845"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выделять в произведениях элементы художественной формы  и обнаруживать связи между  ними;</w:t>
      </w:r>
    </w:p>
    <w:p w14:paraId="74D8DF9E"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F07A536" w14:textId="77777777" w:rsidR="005D1B23" w:rsidRPr="005C6351" w:rsidRDefault="005D1B23" w:rsidP="005D1B23">
      <w:pPr>
        <w:pStyle w:val="a5"/>
        <w:widowControl/>
        <w:numPr>
          <w:ilvl w:val="0"/>
          <w:numId w:val="32"/>
        </w:numPr>
        <w:autoSpaceDE/>
        <w:autoSpaceDN/>
        <w:adjustRightInd w:val="0"/>
        <w:contextualSpacing/>
        <w:rPr>
          <w:sz w:val="24"/>
          <w:szCs w:val="24"/>
          <w:lang w:val="ru-RU"/>
        </w:rPr>
      </w:pPr>
      <w:r w:rsidRPr="005C6351">
        <w:rPr>
          <w:rFonts w:eastAsia="Calibri"/>
          <w:sz w:val="24"/>
          <w:szCs w:val="24"/>
          <w:lang w:val="ru-RU" w:eastAsia="ru-RU"/>
        </w:rPr>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w:t>
      </w:r>
      <w:r w:rsidRPr="005C6351">
        <w:rPr>
          <w:sz w:val="24"/>
          <w:szCs w:val="24"/>
          <w:lang w:val="ru-RU"/>
        </w:rPr>
        <w:t xml:space="preserve"> музыка, театр,  кино);</w:t>
      </w:r>
    </w:p>
    <w:p w14:paraId="2359E95A" w14:textId="77777777" w:rsidR="005D1B23" w:rsidRPr="005C6351" w:rsidRDefault="005D1B23" w:rsidP="005D1B23">
      <w:pPr>
        <w:rPr>
          <w:sz w:val="24"/>
          <w:szCs w:val="24"/>
          <w:lang w:val="ru-RU"/>
        </w:rPr>
      </w:pPr>
      <w:r w:rsidRPr="005C6351">
        <w:rPr>
          <w:sz w:val="24"/>
          <w:szCs w:val="24"/>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B59E847" w14:textId="77777777" w:rsidR="005D1B23" w:rsidRPr="005C6351" w:rsidRDefault="005D1B23" w:rsidP="005D1B23">
      <w:pPr>
        <w:rPr>
          <w:sz w:val="24"/>
          <w:szCs w:val="24"/>
          <w:lang w:val="ru-RU"/>
        </w:rPr>
      </w:pPr>
      <w:r w:rsidRPr="005C6351">
        <w:rPr>
          <w:sz w:val="24"/>
          <w:szCs w:val="24"/>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w:t>
      </w:r>
      <w:r w:rsidRPr="005C6351">
        <w:rPr>
          <w:sz w:val="24"/>
          <w:szCs w:val="24"/>
          <w:lang w:val="ru-RU"/>
        </w:rPr>
        <w:lastRenderedPageBreak/>
        <w:t>тексту; пересказывать сюжет и вычленять  фабулу;</w:t>
      </w:r>
    </w:p>
    <w:p w14:paraId="5330C9AD" w14:textId="77777777" w:rsidR="005D1B23" w:rsidRPr="005C6351" w:rsidRDefault="005D1B23" w:rsidP="005D1B23">
      <w:pPr>
        <w:rPr>
          <w:sz w:val="24"/>
          <w:szCs w:val="24"/>
          <w:lang w:val="ru-RU"/>
        </w:rPr>
      </w:pPr>
      <w:r w:rsidRPr="005C6351">
        <w:rPr>
          <w:sz w:val="24"/>
          <w:szCs w:val="24"/>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1B5E28B" w14:textId="77777777" w:rsidR="005D1B23" w:rsidRPr="005C6351" w:rsidRDefault="005D1B23" w:rsidP="005D1B23">
      <w:pPr>
        <w:rPr>
          <w:sz w:val="24"/>
          <w:szCs w:val="24"/>
          <w:lang w:val="ru-RU"/>
        </w:rPr>
      </w:pPr>
      <w:r w:rsidRPr="005C6351">
        <w:rPr>
          <w:sz w:val="24"/>
          <w:szCs w:val="24"/>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09C0A92B" w14:textId="77777777" w:rsidR="005D1B23" w:rsidRPr="005C6351" w:rsidRDefault="005D1B23" w:rsidP="005D1B23">
      <w:pPr>
        <w:rPr>
          <w:sz w:val="24"/>
          <w:szCs w:val="24"/>
          <w:lang w:val="ru-RU"/>
        </w:rPr>
      </w:pPr>
      <w:r w:rsidRPr="005C6351">
        <w:rPr>
          <w:sz w:val="24"/>
          <w:szCs w:val="24"/>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3F2692B7" w14:textId="77777777" w:rsidR="005D1B23" w:rsidRPr="005C6351" w:rsidRDefault="005D1B23" w:rsidP="005D1B23">
      <w:pPr>
        <w:rPr>
          <w:sz w:val="24"/>
          <w:szCs w:val="24"/>
          <w:lang w:val="ru-RU"/>
        </w:rPr>
      </w:pPr>
      <w:r w:rsidRPr="005C6351">
        <w:rPr>
          <w:sz w:val="24"/>
          <w:szCs w:val="24"/>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45D743E2" w14:textId="77777777" w:rsidR="005D1B23" w:rsidRPr="005C6351" w:rsidRDefault="005D1B23" w:rsidP="005D1B23">
      <w:pPr>
        <w:rPr>
          <w:sz w:val="24"/>
          <w:szCs w:val="24"/>
          <w:lang w:val="ru-RU"/>
        </w:rPr>
      </w:pPr>
      <w:r w:rsidRPr="005C6351">
        <w:rPr>
          <w:sz w:val="24"/>
          <w:szCs w:val="24"/>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523BDB9E" w14:textId="5F10D359" w:rsidR="005D1B23" w:rsidRPr="005C6351" w:rsidRDefault="005D1B23" w:rsidP="00106566">
      <w:pPr>
        <w:rPr>
          <w:sz w:val="24"/>
          <w:szCs w:val="24"/>
          <w:lang w:val="ru-RU"/>
        </w:rPr>
      </w:pPr>
      <w:r w:rsidRPr="005C6351">
        <w:rPr>
          <w:sz w:val="24"/>
          <w:szCs w:val="24"/>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w:t>
      </w:r>
      <w:r w:rsidR="00106566">
        <w:rPr>
          <w:sz w:val="24"/>
          <w:szCs w:val="24"/>
          <w:lang w:val="ru-RU"/>
        </w:rPr>
        <w:t>ючённых в федеральный перечень.</w:t>
      </w:r>
    </w:p>
    <w:p w14:paraId="5D651842" w14:textId="77777777" w:rsidR="005D1B23" w:rsidRPr="005C6351" w:rsidRDefault="005D1B23" w:rsidP="005D1B23">
      <w:pPr>
        <w:rPr>
          <w:b/>
          <w:bCs/>
          <w:sz w:val="24"/>
          <w:szCs w:val="24"/>
          <w:lang w:val="ru-RU"/>
        </w:rPr>
      </w:pPr>
      <w:r w:rsidRPr="005C6351">
        <w:rPr>
          <w:b/>
          <w:bCs/>
          <w:sz w:val="24"/>
          <w:szCs w:val="24"/>
          <w:lang w:val="ru-RU"/>
        </w:rPr>
        <w:t>8 КЛАСС</w:t>
      </w:r>
    </w:p>
    <w:p w14:paraId="0A609058" w14:textId="77777777" w:rsidR="005D1B23" w:rsidRPr="005C6351" w:rsidRDefault="005D1B23" w:rsidP="005D1B23">
      <w:pPr>
        <w:rPr>
          <w:sz w:val="24"/>
          <w:szCs w:val="24"/>
          <w:lang w:val="ru-RU"/>
        </w:rPr>
      </w:pPr>
      <w:r w:rsidRPr="005C6351">
        <w:rPr>
          <w:sz w:val="24"/>
          <w:szCs w:val="24"/>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358E36D1" w14:textId="77777777" w:rsidR="005D1B23" w:rsidRPr="005C6351" w:rsidRDefault="005D1B23" w:rsidP="005D1B23">
      <w:pPr>
        <w:rPr>
          <w:sz w:val="24"/>
          <w:szCs w:val="24"/>
          <w:lang w:val="ru-RU"/>
        </w:rPr>
      </w:pPr>
      <w:r w:rsidRPr="005C6351">
        <w:rPr>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BD9C845" w14:textId="77777777" w:rsidR="005D1B23" w:rsidRPr="005C6351" w:rsidRDefault="005D1B23" w:rsidP="005D1B23">
      <w:pPr>
        <w:rPr>
          <w:sz w:val="24"/>
          <w:szCs w:val="24"/>
          <w:lang w:val="ru-RU"/>
        </w:rPr>
      </w:pPr>
      <w:r w:rsidRPr="005C6351">
        <w:rPr>
          <w:sz w:val="24"/>
          <w:szCs w:val="24"/>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CE4B876"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D8565F3"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w:t>
      </w:r>
      <w:r w:rsidRPr="005C6351">
        <w:rPr>
          <w:rFonts w:eastAsia="Calibri"/>
          <w:sz w:val="24"/>
          <w:szCs w:val="24"/>
          <w:lang w:val="ru-RU" w:eastAsia="ru-RU"/>
        </w:rPr>
        <w:lastRenderedPageBreak/>
        <w:t>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1A50860"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33F1056"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25627555"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D3BF94D"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10D7CB07" w14:textId="77777777" w:rsidR="005D1B23" w:rsidRPr="005C6351" w:rsidRDefault="005D1B23" w:rsidP="005D1B23">
      <w:pPr>
        <w:widowControl/>
        <w:autoSpaceDE/>
        <w:autoSpaceDN/>
        <w:adjustRightInd w:val="0"/>
        <w:contextualSpacing/>
        <w:rPr>
          <w:sz w:val="24"/>
          <w:szCs w:val="24"/>
          <w:lang w:val="ru-RU"/>
        </w:rPr>
      </w:pPr>
      <w:r w:rsidRPr="005C6351">
        <w:rPr>
          <w:rFonts w:eastAsia="Calibri"/>
          <w:sz w:val="24"/>
          <w:szCs w:val="24"/>
          <w:lang w:val="ru-RU" w:eastAsia="ru-RU"/>
        </w:rPr>
        <w:t xml:space="preserve">4) выразительно читать  стихи и прозу,  в том числе   наизусть </w:t>
      </w:r>
      <w:r w:rsidRPr="005C6351">
        <w:rPr>
          <w:sz w:val="24"/>
          <w:szCs w:val="24"/>
          <w:lang w:val="ru-RU"/>
        </w:rPr>
        <w:t>(не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1948D08" w14:textId="77777777" w:rsidR="005D1B23" w:rsidRPr="005C6351" w:rsidRDefault="005D1B23" w:rsidP="005D1B23">
      <w:pPr>
        <w:rPr>
          <w:sz w:val="24"/>
          <w:szCs w:val="24"/>
          <w:lang w:val="ru-RU"/>
        </w:rPr>
      </w:pPr>
      <w:r w:rsidRPr="005C6351">
        <w:rPr>
          <w:sz w:val="24"/>
          <w:szCs w:val="24"/>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7AF33C4D" w14:textId="77777777" w:rsidR="005D1B23" w:rsidRPr="005C6351" w:rsidRDefault="005D1B23" w:rsidP="005D1B23">
      <w:pPr>
        <w:rPr>
          <w:sz w:val="24"/>
          <w:szCs w:val="24"/>
          <w:lang w:val="ru-RU"/>
        </w:rPr>
      </w:pPr>
      <w:r w:rsidRPr="005C6351">
        <w:rPr>
          <w:sz w:val="24"/>
          <w:szCs w:val="24"/>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05D525A" w14:textId="77777777" w:rsidR="005D1B23" w:rsidRPr="005C6351" w:rsidRDefault="005D1B23" w:rsidP="005D1B23">
      <w:pPr>
        <w:rPr>
          <w:sz w:val="24"/>
          <w:szCs w:val="24"/>
          <w:lang w:val="ru-RU"/>
        </w:rPr>
      </w:pPr>
      <w:r w:rsidRPr="005C6351">
        <w:rPr>
          <w:sz w:val="24"/>
          <w:szCs w:val="24"/>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772D349D" w14:textId="77777777" w:rsidR="005D1B23" w:rsidRPr="005C6351" w:rsidRDefault="005D1B23" w:rsidP="005D1B23">
      <w:pPr>
        <w:rPr>
          <w:sz w:val="24"/>
          <w:szCs w:val="24"/>
          <w:lang w:val="ru-RU"/>
        </w:rPr>
      </w:pPr>
      <w:r w:rsidRPr="005C6351">
        <w:rPr>
          <w:sz w:val="24"/>
          <w:szCs w:val="24"/>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C4856C9" w14:textId="77777777" w:rsidR="005D1B23" w:rsidRPr="005C6351" w:rsidRDefault="005D1B23" w:rsidP="005D1B23">
      <w:pPr>
        <w:rPr>
          <w:sz w:val="24"/>
          <w:szCs w:val="24"/>
          <w:lang w:val="ru-RU"/>
        </w:rPr>
      </w:pPr>
      <w:r w:rsidRPr="005C6351">
        <w:rPr>
          <w:sz w:val="24"/>
          <w:szCs w:val="24"/>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E36184A" w14:textId="77777777" w:rsidR="005D1B23" w:rsidRPr="005C6351" w:rsidRDefault="005D1B23" w:rsidP="005D1B23">
      <w:pPr>
        <w:rPr>
          <w:sz w:val="24"/>
          <w:szCs w:val="24"/>
          <w:lang w:val="ru-RU"/>
        </w:rPr>
      </w:pPr>
      <w:r w:rsidRPr="005C6351">
        <w:rPr>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C4E9C5C" w14:textId="77777777" w:rsidR="005D1B23" w:rsidRPr="005C6351" w:rsidRDefault="005D1B23" w:rsidP="005D1B23">
      <w:pPr>
        <w:rPr>
          <w:sz w:val="24"/>
          <w:szCs w:val="24"/>
          <w:lang w:val="ru-RU"/>
        </w:rPr>
      </w:pPr>
      <w:r w:rsidRPr="005C6351">
        <w:rPr>
          <w:sz w:val="24"/>
          <w:szCs w:val="24"/>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0DCC5B2C" w14:textId="557F6FF7" w:rsidR="005D1B23" w:rsidRPr="005C6351" w:rsidRDefault="005D1B23" w:rsidP="00106566">
      <w:pPr>
        <w:rPr>
          <w:sz w:val="24"/>
          <w:szCs w:val="24"/>
          <w:lang w:val="ru-RU"/>
        </w:rPr>
      </w:pPr>
      <w:r w:rsidRPr="005C6351">
        <w:rPr>
          <w:sz w:val="24"/>
          <w:szCs w:val="24"/>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w:t>
      </w:r>
      <w:r w:rsidR="00106566">
        <w:rPr>
          <w:sz w:val="24"/>
          <w:szCs w:val="24"/>
          <w:lang w:val="ru-RU"/>
        </w:rPr>
        <w:t>чень.</w:t>
      </w:r>
    </w:p>
    <w:p w14:paraId="73D25DC1" w14:textId="77777777" w:rsidR="005D1B23" w:rsidRPr="005C6351" w:rsidRDefault="005D1B23" w:rsidP="005D1B23">
      <w:pPr>
        <w:rPr>
          <w:b/>
          <w:bCs/>
          <w:sz w:val="24"/>
          <w:szCs w:val="24"/>
          <w:lang w:val="ru-RU"/>
        </w:rPr>
      </w:pPr>
      <w:r w:rsidRPr="005C6351">
        <w:rPr>
          <w:b/>
          <w:bCs/>
          <w:sz w:val="24"/>
          <w:szCs w:val="24"/>
          <w:lang w:val="ru-RU"/>
        </w:rPr>
        <w:t>9 КЛАСС</w:t>
      </w:r>
    </w:p>
    <w:p w14:paraId="6863ACD9" w14:textId="77777777" w:rsidR="005D1B23" w:rsidRPr="005C6351" w:rsidRDefault="005D1B23" w:rsidP="005D1B23">
      <w:pPr>
        <w:rPr>
          <w:sz w:val="24"/>
          <w:szCs w:val="24"/>
          <w:lang w:val="ru-RU"/>
        </w:rPr>
      </w:pPr>
      <w:r w:rsidRPr="005C6351">
        <w:rPr>
          <w:sz w:val="24"/>
          <w:szCs w:val="24"/>
          <w:lang w:val="ru-RU"/>
        </w:rPr>
        <w:t xml:space="preserve">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w:t>
      </w:r>
      <w:r w:rsidRPr="005C6351">
        <w:rPr>
          <w:sz w:val="24"/>
          <w:szCs w:val="24"/>
          <w:lang w:val="ru-RU"/>
        </w:rPr>
        <w:lastRenderedPageBreak/>
        <w:t>Федерации;</w:t>
      </w:r>
    </w:p>
    <w:p w14:paraId="52EAE4DC" w14:textId="77777777" w:rsidR="005D1B23" w:rsidRPr="005C6351" w:rsidRDefault="005D1B23" w:rsidP="005D1B23">
      <w:pPr>
        <w:rPr>
          <w:sz w:val="24"/>
          <w:szCs w:val="24"/>
          <w:lang w:val="ru-RU"/>
        </w:rPr>
      </w:pPr>
      <w:r w:rsidRPr="005C6351">
        <w:rPr>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85AB892" w14:textId="77777777" w:rsidR="005D1B23" w:rsidRPr="005C6351" w:rsidRDefault="005D1B23" w:rsidP="005D1B23">
      <w:pPr>
        <w:rPr>
          <w:sz w:val="24"/>
          <w:szCs w:val="24"/>
          <w:lang w:val="ru-RU"/>
        </w:rPr>
      </w:pPr>
      <w:r w:rsidRPr="005C6351">
        <w:rPr>
          <w:sz w:val="24"/>
          <w:szCs w:val="24"/>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6B677B0C"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BE87C88"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20FE734E"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C9A4197"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24D317EC"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514978F2"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5C6351">
        <w:rPr>
          <w:rFonts w:eastAsia="Calibri"/>
          <w:sz w:val="24"/>
          <w:szCs w:val="24"/>
          <w:lang w:val="ru-RU" w:eastAsia="ru-RU"/>
        </w:rPr>
        <w:lastRenderedPageBreak/>
        <w:t>произведений, темы, проблемы, жанры, художественные приёмы, эпизоды текста, особенности  языка;</w:t>
      </w:r>
    </w:p>
    <w:p w14:paraId="0AB1CF4F" w14:textId="77777777" w:rsidR="005D1B23" w:rsidRPr="005C6351" w:rsidRDefault="005D1B23" w:rsidP="005D1B23">
      <w:pPr>
        <w:pStyle w:val="a5"/>
        <w:widowControl/>
        <w:numPr>
          <w:ilvl w:val="0"/>
          <w:numId w:val="32"/>
        </w:numPr>
        <w:autoSpaceDE/>
        <w:autoSpaceDN/>
        <w:adjustRightInd w:val="0"/>
        <w:contextualSpacing/>
        <w:rPr>
          <w:rFonts w:eastAsia="Calibri"/>
          <w:sz w:val="24"/>
          <w:szCs w:val="24"/>
          <w:lang w:val="ru-RU" w:eastAsia="ru-RU"/>
        </w:rPr>
      </w:pPr>
      <w:r w:rsidRPr="005C6351">
        <w:rPr>
          <w:rFonts w:eastAsia="Calibri"/>
          <w:sz w:val="24"/>
          <w:szCs w:val="24"/>
          <w:lang w:val="ru-RU" w:eastAsia="ru-RU"/>
        </w:rPr>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26AB2AF" w14:textId="77777777" w:rsidR="005D1B23" w:rsidRPr="005C6351" w:rsidRDefault="005D1B23" w:rsidP="005D1B23">
      <w:pPr>
        <w:rPr>
          <w:sz w:val="24"/>
          <w:szCs w:val="24"/>
          <w:lang w:val="ru-RU"/>
        </w:rPr>
      </w:pPr>
      <w:r w:rsidRPr="005C6351">
        <w:rPr>
          <w:sz w:val="24"/>
          <w:szCs w:val="24"/>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255CB20" w14:textId="77777777" w:rsidR="005D1B23" w:rsidRPr="005C6351" w:rsidRDefault="005D1B23" w:rsidP="005D1B23">
      <w:pPr>
        <w:rPr>
          <w:sz w:val="24"/>
          <w:szCs w:val="24"/>
          <w:lang w:val="ru-RU"/>
        </w:rPr>
      </w:pPr>
      <w:r w:rsidRPr="005C6351">
        <w:rPr>
          <w:sz w:val="24"/>
          <w:szCs w:val="24"/>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205E6584" w14:textId="77777777" w:rsidR="005D1B23" w:rsidRPr="005C6351" w:rsidRDefault="005D1B23" w:rsidP="005D1B23">
      <w:pPr>
        <w:rPr>
          <w:sz w:val="24"/>
          <w:szCs w:val="24"/>
          <w:lang w:val="ru-RU"/>
        </w:rPr>
      </w:pPr>
      <w:r w:rsidRPr="005C6351">
        <w:rPr>
          <w:sz w:val="24"/>
          <w:szCs w:val="24"/>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0693917" w14:textId="77777777" w:rsidR="005D1B23" w:rsidRPr="005C6351" w:rsidRDefault="005D1B23" w:rsidP="005D1B23">
      <w:pPr>
        <w:rPr>
          <w:sz w:val="24"/>
          <w:szCs w:val="24"/>
          <w:lang w:val="ru-RU"/>
        </w:rPr>
      </w:pPr>
      <w:r w:rsidRPr="005C6351">
        <w:rPr>
          <w:sz w:val="24"/>
          <w:szCs w:val="24"/>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3FC013C7" w14:textId="77777777" w:rsidR="005D1B23" w:rsidRPr="005C6351" w:rsidRDefault="005D1B23" w:rsidP="005D1B23">
      <w:pPr>
        <w:rPr>
          <w:sz w:val="24"/>
          <w:szCs w:val="24"/>
          <w:lang w:val="ru-RU"/>
        </w:rPr>
      </w:pPr>
      <w:r w:rsidRPr="005C6351">
        <w:rPr>
          <w:sz w:val="24"/>
          <w:szCs w:val="24"/>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6C38CC3" w14:textId="77777777" w:rsidR="005D1B23" w:rsidRPr="005C6351" w:rsidRDefault="005D1B23" w:rsidP="005D1B23">
      <w:pPr>
        <w:rPr>
          <w:sz w:val="24"/>
          <w:szCs w:val="24"/>
          <w:lang w:val="ru-RU"/>
        </w:rPr>
      </w:pPr>
      <w:r w:rsidRPr="005C6351">
        <w:rPr>
          <w:sz w:val="24"/>
          <w:szCs w:val="24"/>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6FBFC04" w14:textId="77777777" w:rsidR="005D1B23" w:rsidRPr="005C6351" w:rsidRDefault="005D1B23" w:rsidP="005D1B23">
      <w:pPr>
        <w:rPr>
          <w:sz w:val="24"/>
          <w:szCs w:val="24"/>
          <w:lang w:val="ru-RU"/>
        </w:rPr>
      </w:pPr>
      <w:r w:rsidRPr="005C6351">
        <w:rPr>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C0003DE" w14:textId="77777777" w:rsidR="005D1B23" w:rsidRPr="005C6351" w:rsidRDefault="005D1B23" w:rsidP="005D1B23">
      <w:pPr>
        <w:rPr>
          <w:sz w:val="24"/>
          <w:szCs w:val="24"/>
          <w:lang w:val="ru-RU"/>
        </w:rPr>
      </w:pPr>
      <w:r w:rsidRPr="005C6351">
        <w:rPr>
          <w:sz w:val="24"/>
          <w:szCs w:val="24"/>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7A10A07" w14:textId="77777777" w:rsidR="005D1B23" w:rsidRPr="005C6351" w:rsidRDefault="005D1B23" w:rsidP="005D1B23">
      <w:pPr>
        <w:rPr>
          <w:sz w:val="24"/>
          <w:szCs w:val="24"/>
          <w:lang w:val="ru-RU"/>
        </w:rPr>
      </w:pPr>
      <w:r w:rsidRPr="005C6351">
        <w:rPr>
          <w:sz w:val="24"/>
          <w:szCs w:val="24"/>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80A9918" w14:textId="77777777" w:rsidR="005D1B23" w:rsidRPr="005C6351" w:rsidRDefault="005D1B23" w:rsidP="005D1B23">
      <w:pPr>
        <w:rPr>
          <w:sz w:val="24"/>
          <w:szCs w:val="24"/>
          <w:lang w:val="ru-RU"/>
        </w:rPr>
      </w:pPr>
      <w:r w:rsidRPr="005C6351">
        <w:rPr>
          <w:sz w:val="24"/>
          <w:szCs w:val="24"/>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166" w:name="24-7016-02-0181-0246o9"/>
      <w:bookmarkStart w:id="167" w:name="_Toc97148295"/>
      <w:bookmarkEnd w:id="166"/>
    </w:p>
    <w:bookmarkEnd w:id="167"/>
    <w:p w14:paraId="73A1DE24" w14:textId="77777777" w:rsidR="005D1B23" w:rsidRDefault="005D1B23" w:rsidP="00EC6215">
      <w:pPr>
        <w:widowControl/>
        <w:autoSpaceDE/>
        <w:autoSpaceDN/>
        <w:ind w:firstLine="0"/>
        <w:jc w:val="left"/>
        <w:rPr>
          <w:sz w:val="24"/>
          <w:szCs w:val="24"/>
          <w:lang w:val="ru-RU"/>
        </w:rPr>
      </w:pPr>
    </w:p>
    <w:p w14:paraId="4C472129" w14:textId="725160CE" w:rsidR="00C6278E" w:rsidRPr="00EC6215" w:rsidRDefault="00106566" w:rsidP="00EC6215">
      <w:pPr>
        <w:pStyle w:val="4"/>
        <w:rPr>
          <w:sz w:val="24"/>
          <w:szCs w:val="24"/>
          <w:lang w:val="ru-RU"/>
        </w:rPr>
      </w:pPr>
      <w:bookmarkStart w:id="168" w:name="_Toc97148963"/>
      <w:bookmarkStart w:id="169" w:name="_Toc99051233"/>
      <w:bookmarkEnd w:id="1"/>
      <w:r>
        <w:rPr>
          <w:sz w:val="24"/>
          <w:szCs w:val="24"/>
          <w:lang w:val="ru-RU"/>
        </w:rPr>
        <w:t>2</w:t>
      </w:r>
      <w:r w:rsidR="00ED191A">
        <w:rPr>
          <w:sz w:val="24"/>
          <w:szCs w:val="24"/>
          <w:lang w:val="ru-RU"/>
        </w:rPr>
        <w:t xml:space="preserve">.2.1.3 </w:t>
      </w:r>
      <w:r w:rsidR="00ED191A" w:rsidRPr="00EC6215">
        <w:rPr>
          <w:sz w:val="24"/>
          <w:szCs w:val="24"/>
          <w:lang w:val="ru-RU"/>
        </w:rPr>
        <w:t xml:space="preserve">АНГЛИЙСКИЙ </w:t>
      </w:r>
      <w:r w:rsidR="00C6278E" w:rsidRPr="00EC6215">
        <w:rPr>
          <w:sz w:val="24"/>
          <w:szCs w:val="24"/>
          <w:lang w:val="ru-RU"/>
        </w:rPr>
        <w:t xml:space="preserve">ЯЗЫК </w:t>
      </w:r>
      <w:bookmarkEnd w:id="168"/>
      <w:bookmarkEnd w:id="169"/>
    </w:p>
    <w:p w14:paraId="629F2E22" w14:textId="1EFC1B0B" w:rsidR="00873186" w:rsidRPr="00EA4E9E" w:rsidRDefault="00873186" w:rsidP="00873186">
      <w:pPr>
        <w:rPr>
          <w:sz w:val="24"/>
          <w:szCs w:val="24"/>
          <w:lang w:val="ru-RU"/>
        </w:rPr>
      </w:pPr>
      <w:r w:rsidRPr="00EA4E9E">
        <w:rPr>
          <w:sz w:val="24"/>
          <w:szCs w:val="24"/>
          <w:lang w:val="ru-RU"/>
        </w:rPr>
        <w:t>В настоящей программ</w:t>
      </w:r>
      <w:r w:rsidR="0007415C">
        <w:rPr>
          <w:sz w:val="24"/>
          <w:szCs w:val="24"/>
          <w:lang w:val="ru-RU"/>
        </w:rPr>
        <w:t>е учебного предмета «Английский</w:t>
      </w:r>
      <w:r w:rsidRPr="00EA4E9E">
        <w:rPr>
          <w:sz w:val="24"/>
          <w:szCs w:val="24"/>
          <w:lang w:val="ru-RU"/>
        </w:rPr>
        <w:t xml:space="preserve"> язык» рассматривается обучение первому иностранному языку (английскому). </w:t>
      </w:r>
    </w:p>
    <w:p w14:paraId="63DFF7F8" w14:textId="2D5C6E3D" w:rsidR="00873186" w:rsidRPr="00EA4E9E" w:rsidRDefault="0007415C" w:rsidP="00873186">
      <w:pPr>
        <w:rPr>
          <w:sz w:val="24"/>
          <w:szCs w:val="24"/>
          <w:lang w:val="ru-RU"/>
        </w:rPr>
      </w:pPr>
      <w:r>
        <w:rPr>
          <w:sz w:val="24"/>
          <w:szCs w:val="24"/>
          <w:lang w:val="ru-RU"/>
        </w:rPr>
        <w:t>Р</w:t>
      </w:r>
      <w:r w:rsidR="00873186" w:rsidRPr="00EA4E9E">
        <w:rPr>
          <w:sz w:val="24"/>
          <w:szCs w:val="24"/>
          <w:lang w:val="ru-RU"/>
        </w:rPr>
        <w:t xml:space="preserve">абочая программа по английскому языку для обучающихся с расстройствами аутистического спектра (РАС) на уровне основного общего образования составлена с учетом требований к результатам освоения основной образовательной программы, представленных в </w:t>
      </w:r>
      <w:r w:rsidR="00873186" w:rsidRPr="00EA4E9E">
        <w:rPr>
          <w:sz w:val="24"/>
          <w:szCs w:val="24"/>
          <w:lang w:val="ru-RU"/>
        </w:rPr>
        <w:lastRenderedPageBreak/>
        <w:t>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2238C3BB" w14:textId="77777777" w:rsidR="00873186" w:rsidRPr="00EA4E9E" w:rsidRDefault="00873186" w:rsidP="00873186">
      <w:pPr>
        <w:jc w:val="center"/>
        <w:rPr>
          <w:b/>
          <w:sz w:val="24"/>
          <w:szCs w:val="24"/>
          <w:lang w:val="ru-RU"/>
        </w:rPr>
      </w:pPr>
      <w:r w:rsidRPr="00EA4E9E">
        <w:rPr>
          <w:b/>
          <w:sz w:val="24"/>
          <w:szCs w:val="24"/>
          <w:lang w:val="ru-RU"/>
        </w:rPr>
        <w:t>ПОЯСНИТЕЛЬНАЯ ЗАПИСКА</w:t>
      </w:r>
    </w:p>
    <w:p w14:paraId="76B9A037" w14:textId="77777777" w:rsidR="00873186" w:rsidRPr="00EA4E9E" w:rsidRDefault="00873186" w:rsidP="00873186">
      <w:pPr>
        <w:rPr>
          <w:sz w:val="24"/>
          <w:szCs w:val="24"/>
          <w:lang w:val="ru-RU"/>
        </w:rPr>
      </w:pPr>
      <w:r w:rsidRPr="00EA4E9E">
        <w:rPr>
          <w:sz w:val="24"/>
          <w:szCs w:val="24"/>
          <w:lang w:val="ru-RU"/>
        </w:rPr>
        <w:t>Изучение иностранного языка является необходимым для современного культурного человека.  Для лиц с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4A446287" w14:textId="77777777" w:rsidR="00873186" w:rsidRPr="00EA4E9E" w:rsidRDefault="00873186" w:rsidP="00873186">
      <w:pPr>
        <w:rPr>
          <w:sz w:val="24"/>
          <w:szCs w:val="24"/>
          <w:lang w:val="ru-RU"/>
        </w:rPr>
      </w:pPr>
      <w:r w:rsidRPr="00EA4E9E">
        <w:rPr>
          <w:sz w:val="24"/>
          <w:szCs w:val="24"/>
          <w:lang w:val="ru-RU"/>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3C84BB52" w14:textId="77777777" w:rsidR="00873186" w:rsidRPr="00EA4E9E" w:rsidRDefault="00873186" w:rsidP="00873186">
      <w:pPr>
        <w:rPr>
          <w:sz w:val="24"/>
          <w:szCs w:val="24"/>
          <w:lang w:val="ru-RU"/>
        </w:rPr>
      </w:pPr>
      <w:r w:rsidRPr="00EA4E9E">
        <w:rPr>
          <w:sz w:val="24"/>
          <w:szCs w:val="24"/>
          <w:lang w:val="ru-RU"/>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3565602C" w14:textId="793FC246" w:rsidR="00873186" w:rsidRPr="00EA4E9E" w:rsidRDefault="00873186" w:rsidP="0007415C">
      <w:pPr>
        <w:rPr>
          <w:sz w:val="24"/>
          <w:szCs w:val="24"/>
          <w:lang w:val="ru-RU"/>
        </w:rPr>
      </w:pPr>
      <w:r w:rsidRPr="00EA4E9E">
        <w:rPr>
          <w:sz w:val="24"/>
          <w:szCs w:val="24"/>
          <w:lang w:val="ru-RU"/>
        </w:rPr>
        <w:t>Программа составлена с учетом особенностей преподавания данного учебного предметам для детей с РАС. В программе представлены  цель и коррекционные задачи, базовые положения  обучения английскому языку об</w:t>
      </w:r>
      <w:bookmarkStart w:id="170" w:name="_Toc97148297"/>
      <w:r w:rsidR="0007415C">
        <w:rPr>
          <w:sz w:val="24"/>
          <w:szCs w:val="24"/>
          <w:lang w:val="ru-RU"/>
        </w:rPr>
        <w:t>учающихся   РАС.</w:t>
      </w:r>
    </w:p>
    <w:p w14:paraId="0D2737AD" w14:textId="6843F823" w:rsidR="00873186" w:rsidRPr="00EA4E9E" w:rsidRDefault="00873186" w:rsidP="0007415C">
      <w:pPr>
        <w:jc w:val="center"/>
        <w:rPr>
          <w:b/>
          <w:bCs/>
          <w:sz w:val="24"/>
          <w:szCs w:val="24"/>
          <w:lang w:val="ru-RU"/>
        </w:rPr>
      </w:pPr>
      <w:r w:rsidRPr="00EA4E9E">
        <w:rPr>
          <w:b/>
          <w:bCs/>
          <w:sz w:val="24"/>
          <w:szCs w:val="24"/>
          <w:lang w:val="ru-RU"/>
        </w:rPr>
        <w:t>ОБЩАЯ ХАРАКТЕРИСТИКА УЧЕБНОГО ПРЕДМЕТА</w:t>
      </w:r>
      <w:bookmarkEnd w:id="170"/>
      <w:r w:rsidR="0007415C">
        <w:rPr>
          <w:b/>
          <w:bCs/>
          <w:sz w:val="24"/>
          <w:szCs w:val="24"/>
          <w:lang w:val="ru-RU"/>
        </w:rPr>
        <w:t xml:space="preserve"> «АНГЛИЙСКИЙ</w:t>
      </w:r>
      <w:r w:rsidRPr="00EA4E9E">
        <w:rPr>
          <w:b/>
          <w:bCs/>
          <w:sz w:val="24"/>
          <w:szCs w:val="24"/>
          <w:lang w:val="ru-RU"/>
        </w:rPr>
        <w:t xml:space="preserve">  ЯЗЫК»</w:t>
      </w:r>
    </w:p>
    <w:p w14:paraId="348FAA76" w14:textId="77777777" w:rsidR="00873186" w:rsidRPr="00EA4E9E" w:rsidRDefault="00873186" w:rsidP="00873186">
      <w:pPr>
        <w:rPr>
          <w:sz w:val="24"/>
          <w:szCs w:val="24"/>
          <w:lang w:val="ru-RU"/>
        </w:rPr>
      </w:pPr>
      <w:r w:rsidRPr="00EA4E9E">
        <w:rPr>
          <w:sz w:val="24"/>
          <w:szCs w:val="24"/>
          <w:lang w:val="ru-RU"/>
        </w:rPr>
        <w:t xml:space="preserve">Обучение детей с РАС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14:paraId="068B36B4" w14:textId="77777777" w:rsidR="00873186" w:rsidRPr="00EA4E9E" w:rsidRDefault="00873186" w:rsidP="00873186">
      <w:pPr>
        <w:rPr>
          <w:sz w:val="24"/>
          <w:szCs w:val="24"/>
          <w:lang w:val="ru-RU"/>
        </w:rPr>
      </w:pPr>
      <w:r w:rsidRPr="00EA4E9E">
        <w:rPr>
          <w:sz w:val="24"/>
          <w:szCs w:val="24"/>
          <w:lang w:val="ru-RU"/>
        </w:rPr>
        <w:t>Обучение английскому языку детей с РАС строится на основе следующих базовых положений:</w:t>
      </w:r>
    </w:p>
    <w:p w14:paraId="25BE55F5" w14:textId="77777777" w:rsidR="00873186" w:rsidRPr="00EA4E9E" w:rsidRDefault="00873186" w:rsidP="00873186">
      <w:pPr>
        <w:rPr>
          <w:sz w:val="24"/>
          <w:szCs w:val="24"/>
          <w:lang w:val="ru-RU"/>
        </w:rPr>
      </w:pPr>
      <w:r w:rsidRPr="00EA4E9E">
        <w:rPr>
          <w:sz w:val="24"/>
          <w:szCs w:val="24"/>
          <w:lang w:val="ru-RU"/>
        </w:rPr>
        <w:t>Организация искусственной англоязычной речевой среды.</w:t>
      </w:r>
    </w:p>
    <w:p w14:paraId="11F4652F" w14:textId="77777777" w:rsidR="00873186" w:rsidRPr="00EA4E9E" w:rsidRDefault="00873186" w:rsidP="00873186">
      <w:pPr>
        <w:rPr>
          <w:sz w:val="24"/>
          <w:szCs w:val="24"/>
          <w:lang w:val="ru-RU"/>
        </w:rPr>
      </w:pPr>
      <w:r w:rsidRPr="00EA4E9E">
        <w:rPr>
          <w:sz w:val="24"/>
          <w:szCs w:val="24"/>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67DA72FF" w14:textId="77777777" w:rsidR="00873186" w:rsidRPr="00EA4E9E" w:rsidRDefault="00873186" w:rsidP="00873186">
      <w:pPr>
        <w:rPr>
          <w:sz w:val="24"/>
          <w:szCs w:val="24"/>
          <w:lang w:val="ru-RU"/>
        </w:rPr>
      </w:pPr>
      <w:r w:rsidRPr="00EA4E9E">
        <w:rPr>
          <w:sz w:val="24"/>
          <w:szCs w:val="24"/>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427A7FF2" w14:textId="77777777" w:rsidR="00873186" w:rsidRPr="00EA4E9E" w:rsidRDefault="00873186" w:rsidP="00873186">
      <w:pPr>
        <w:rPr>
          <w:sz w:val="24"/>
          <w:szCs w:val="24"/>
          <w:lang w:val="ru-RU"/>
        </w:rPr>
      </w:pPr>
      <w:r w:rsidRPr="00EA4E9E">
        <w:rPr>
          <w:sz w:val="24"/>
          <w:szCs w:val="24"/>
          <w:lang w:val="ru-RU"/>
        </w:rPr>
        <w:t>Инструкции должны быть четко сформулированы и однозначны для понимания обучающимися.</w:t>
      </w:r>
    </w:p>
    <w:p w14:paraId="708B428C" w14:textId="77777777" w:rsidR="00873186" w:rsidRPr="00EA4E9E" w:rsidRDefault="00873186" w:rsidP="00873186">
      <w:pPr>
        <w:rPr>
          <w:sz w:val="24"/>
          <w:szCs w:val="24"/>
          <w:lang w:val="ru-RU"/>
        </w:rPr>
      </w:pPr>
      <w:r w:rsidRPr="00EA4E9E">
        <w:rPr>
          <w:sz w:val="24"/>
          <w:szCs w:val="24"/>
          <w:lang w:val="ru-RU"/>
        </w:rPr>
        <w:t>Учебная деятельность должна быть организована в соответствии четкими алгоритмами.</w:t>
      </w:r>
    </w:p>
    <w:p w14:paraId="2984FAAF" w14:textId="77777777" w:rsidR="00873186" w:rsidRPr="00EA4E9E" w:rsidRDefault="00873186" w:rsidP="00873186">
      <w:pPr>
        <w:rPr>
          <w:sz w:val="24"/>
          <w:szCs w:val="24"/>
          <w:lang w:val="ru-RU"/>
        </w:rPr>
      </w:pPr>
      <w:r w:rsidRPr="00EA4E9E">
        <w:rPr>
          <w:sz w:val="24"/>
          <w:szCs w:val="24"/>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6D91CEEF" w14:textId="77777777" w:rsidR="00873186" w:rsidRPr="00EA4E9E" w:rsidRDefault="00873186" w:rsidP="00873186">
      <w:pPr>
        <w:rPr>
          <w:sz w:val="24"/>
          <w:szCs w:val="24"/>
          <w:lang w:val="ru-RU"/>
        </w:rPr>
      </w:pPr>
      <w:r w:rsidRPr="00EA4E9E">
        <w:rPr>
          <w:sz w:val="24"/>
          <w:szCs w:val="24"/>
          <w:lang w:val="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14:paraId="0DBC8BFB" w14:textId="77777777" w:rsidR="00873186" w:rsidRPr="00EA4E9E" w:rsidRDefault="00873186" w:rsidP="00873186">
      <w:pPr>
        <w:rPr>
          <w:sz w:val="24"/>
          <w:szCs w:val="24"/>
          <w:lang w:val="ru-RU"/>
        </w:rPr>
      </w:pPr>
      <w:r w:rsidRPr="00EA4E9E">
        <w:rPr>
          <w:sz w:val="24"/>
          <w:szCs w:val="24"/>
          <w:lang w:val="ru-RU"/>
        </w:rPr>
        <w:t xml:space="preserve">Предлагаемый для изучения на иностранном языке языковой материал должен быть знаком обучающимся на родном языке.  </w:t>
      </w:r>
    </w:p>
    <w:p w14:paraId="1552D80E" w14:textId="77777777" w:rsidR="00873186" w:rsidRPr="00EA4E9E" w:rsidRDefault="00873186" w:rsidP="00873186">
      <w:pPr>
        <w:rPr>
          <w:sz w:val="24"/>
          <w:szCs w:val="24"/>
          <w:lang w:val="ru-RU"/>
        </w:rPr>
      </w:pPr>
      <w:r w:rsidRPr="00EA4E9E">
        <w:rPr>
          <w:sz w:val="24"/>
          <w:szCs w:val="24"/>
          <w:lang w:val="ru-RU"/>
        </w:rPr>
        <w:t xml:space="preserve">Речевая деятельность на иностранном языке включается в разные виды деятельности </w:t>
      </w:r>
      <w:r w:rsidRPr="00EA4E9E">
        <w:rPr>
          <w:sz w:val="24"/>
          <w:szCs w:val="24"/>
          <w:lang w:val="ru-RU"/>
        </w:rPr>
        <w:lastRenderedPageBreak/>
        <w:t xml:space="preserve">(игровую, учебную, предметно-практическую),  при этом должны быть задействованы различные анализаторные системы. </w:t>
      </w:r>
    </w:p>
    <w:p w14:paraId="26374995" w14:textId="77777777" w:rsidR="00873186" w:rsidRPr="00EA4E9E" w:rsidRDefault="00873186" w:rsidP="00873186">
      <w:pPr>
        <w:rPr>
          <w:sz w:val="24"/>
          <w:szCs w:val="24"/>
          <w:lang w:val="ru-RU"/>
        </w:rPr>
      </w:pPr>
      <w:r w:rsidRPr="00EA4E9E">
        <w:rPr>
          <w:sz w:val="24"/>
          <w:szCs w:val="24"/>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320EB152" w14:textId="77777777" w:rsidR="00873186" w:rsidRPr="00EA4E9E" w:rsidRDefault="00873186" w:rsidP="00873186">
      <w:pPr>
        <w:rPr>
          <w:sz w:val="24"/>
          <w:szCs w:val="24"/>
          <w:lang w:val="ru-RU"/>
        </w:rPr>
      </w:pPr>
      <w:r w:rsidRPr="00EA4E9E">
        <w:rPr>
          <w:sz w:val="24"/>
          <w:szCs w:val="24"/>
          <w:lang w:val="ru-RU"/>
        </w:rPr>
        <w:t>При реализации курса «Иностранный (английский)  язык» необходимо учитывать следующие специфические образовательные потребности обучающихся с РАС на уровне основного общего  образования:</w:t>
      </w:r>
    </w:p>
    <w:p w14:paraId="78B5689C" w14:textId="77777777" w:rsidR="00873186" w:rsidRPr="00EA4E9E" w:rsidRDefault="00873186" w:rsidP="00873186">
      <w:pPr>
        <w:rPr>
          <w:sz w:val="24"/>
          <w:szCs w:val="24"/>
          <w:lang w:val="ru-RU"/>
        </w:rPr>
      </w:pPr>
      <w:r w:rsidRPr="00EA4E9E">
        <w:rPr>
          <w:sz w:val="24"/>
          <w:szCs w:val="24"/>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627B0FFF" w14:textId="77777777" w:rsidR="00873186" w:rsidRPr="00EA4E9E" w:rsidRDefault="00873186" w:rsidP="00873186">
      <w:pPr>
        <w:rPr>
          <w:sz w:val="24"/>
          <w:szCs w:val="24"/>
          <w:lang w:val="ru-RU"/>
        </w:rPr>
      </w:pPr>
      <w:r w:rsidRPr="00EA4E9E">
        <w:rPr>
          <w:sz w:val="24"/>
          <w:szCs w:val="24"/>
          <w:lang w:val="ru-RU"/>
        </w:rPr>
        <w:t>учет индивидуальных особенностей детей с РАС при оценивании образовательных результатов;</w:t>
      </w:r>
    </w:p>
    <w:p w14:paraId="2621960F" w14:textId="77777777" w:rsidR="00873186" w:rsidRPr="00EA4E9E" w:rsidRDefault="00873186" w:rsidP="00873186">
      <w:pPr>
        <w:rPr>
          <w:sz w:val="24"/>
          <w:szCs w:val="24"/>
          <w:lang w:val="ru-RU"/>
        </w:rPr>
      </w:pPr>
      <w:r w:rsidRPr="00EA4E9E">
        <w:rPr>
          <w:sz w:val="24"/>
          <w:szCs w:val="24"/>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718690EB" w14:textId="77777777" w:rsidR="00873186" w:rsidRPr="00EA4E9E" w:rsidRDefault="00873186" w:rsidP="00873186">
      <w:pPr>
        <w:rPr>
          <w:sz w:val="24"/>
          <w:szCs w:val="24"/>
          <w:lang w:val="ru-RU"/>
        </w:rPr>
      </w:pPr>
      <w:r w:rsidRPr="00EA4E9E">
        <w:rPr>
          <w:sz w:val="24"/>
          <w:szCs w:val="24"/>
          <w:lang w:val="ru-RU"/>
        </w:rPr>
        <w:t>применение  дополнительных наглядных средств, разработка специальных дидактических материалов для уроков иностранного языка;</w:t>
      </w:r>
    </w:p>
    <w:p w14:paraId="52726E8C" w14:textId="77777777" w:rsidR="00873186" w:rsidRPr="00EA4E9E" w:rsidRDefault="00873186" w:rsidP="00873186">
      <w:pPr>
        <w:rPr>
          <w:sz w:val="24"/>
          <w:szCs w:val="24"/>
          <w:lang w:val="ru-RU"/>
        </w:rPr>
      </w:pPr>
      <w:r w:rsidRPr="00EA4E9E">
        <w:rPr>
          <w:sz w:val="24"/>
          <w:szCs w:val="24"/>
          <w:lang w:val="ru-RU"/>
        </w:rPr>
        <w:t>организация успешного взаимодействия с окружающими людьми, развитие вербальной и невербальной коммуникации;</w:t>
      </w:r>
    </w:p>
    <w:p w14:paraId="0B07CF59" w14:textId="77777777" w:rsidR="00873186" w:rsidRPr="00EA4E9E" w:rsidRDefault="00873186" w:rsidP="00873186">
      <w:pPr>
        <w:rPr>
          <w:sz w:val="24"/>
          <w:szCs w:val="24"/>
          <w:lang w:val="ru-RU"/>
        </w:rPr>
      </w:pPr>
      <w:r w:rsidRPr="00EA4E9E">
        <w:rPr>
          <w:sz w:val="24"/>
          <w:szCs w:val="24"/>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45AA3EAE" w14:textId="77777777" w:rsidR="00873186" w:rsidRPr="00EA4E9E" w:rsidRDefault="00873186" w:rsidP="00873186">
      <w:pPr>
        <w:rPr>
          <w:sz w:val="24"/>
          <w:szCs w:val="24"/>
          <w:lang w:val="ru-RU"/>
        </w:rPr>
      </w:pPr>
      <w:r w:rsidRPr="00EA4E9E">
        <w:rPr>
          <w:sz w:val="24"/>
          <w:szCs w:val="24"/>
          <w:lang w:val="ru-RU"/>
        </w:rPr>
        <w:t>обучение навыкам общения и взаимодействия на иностранном языке в контексте различных коммуникативных ситуаций.</w:t>
      </w:r>
    </w:p>
    <w:p w14:paraId="65B475AA" w14:textId="35F68F86" w:rsidR="00873186" w:rsidRPr="00EA4E9E" w:rsidRDefault="00873186" w:rsidP="0007415C">
      <w:pPr>
        <w:rPr>
          <w:sz w:val="24"/>
          <w:szCs w:val="24"/>
          <w:lang w:val="ru-RU"/>
        </w:rPr>
      </w:pPr>
      <w:r w:rsidRPr="00EA4E9E">
        <w:rPr>
          <w:sz w:val="24"/>
          <w:szCs w:val="24"/>
          <w:lang w:val="ru-RU"/>
        </w:rPr>
        <w:t xml:space="preserve">Коррекционно-развивающий потенциал учебного предмета «Иностранный (английский) язык» способствует развитию коммуникативных навыков обучающихся с РАС,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w:t>
      </w:r>
      <w:r w:rsidR="0007415C">
        <w:rPr>
          <w:sz w:val="24"/>
          <w:szCs w:val="24"/>
          <w:lang w:val="ru-RU"/>
        </w:rPr>
        <w:t>всестороннее развитие личности.</w:t>
      </w:r>
    </w:p>
    <w:p w14:paraId="5712F8B6" w14:textId="7D4A32FE" w:rsidR="00873186" w:rsidRPr="00EA4E9E" w:rsidRDefault="00873186" w:rsidP="0007415C">
      <w:pPr>
        <w:jc w:val="center"/>
        <w:rPr>
          <w:b/>
          <w:bCs/>
          <w:sz w:val="24"/>
          <w:szCs w:val="24"/>
          <w:lang w:val="ru-RU"/>
        </w:rPr>
      </w:pPr>
      <w:bookmarkStart w:id="171" w:name="_Toc97148298"/>
      <w:r w:rsidRPr="00EA4E9E">
        <w:rPr>
          <w:b/>
          <w:bCs/>
          <w:sz w:val="24"/>
          <w:szCs w:val="24"/>
          <w:lang w:val="ru-RU"/>
        </w:rPr>
        <w:t>ЦЕЛИ УЧЕБНОГО ПРЕДМЕТА</w:t>
      </w:r>
      <w:bookmarkEnd w:id="171"/>
      <w:r w:rsidR="0007415C">
        <w:rPr>
          <w:b/>
          <w:bCs/>
          <w:sz w:val="24"/>
          <w:szCs w:val="24"/>
          <w:lang w:val="ru-RU"/>
        </w:rPr>
        <w:t xml:space="preserve"> «АНГЛИЙСКИЙ</w:t>
      </w:r>
      <w:r w:rsidRPr="00EA4E9E">
        <w:rPr>
          <w:b/>
          <w:bCs/>
          <w:sz w:val="24"/>
          <w:szCs w:val="24"/>
          <w:lang w:val="ru-RU"/>
        </w:rPr>
        <w:t xml:space="preserve">  ЯЗЫК»</w:t>
      </w:r>
    </w:p>
    <w:p w14:paraId="0DDC44EC" w14:textId="77777777" w:rsidR="00873186" w:rsidRPr="00EA4E9E" w:rsidRDefault="00873186" w:rsidP="00873186">
      <w:pPr>
        <w:rPr>
          <w:sz w:val="24"/>
          <w:szCs w:val="24"/>
          <w:lang w:val="ru-RU"/>
        </w:rPr>
      </w:pPr>
      <w:r w:rsidRPr="00EA4E9E">
        <w:rPr>
          <w:sz w:val="24"/>
          <w:szCs w:val="24"/>
          <w:lang w:val="ru-RU"/>
        </w:rPr>
        <w:t xml:space="preserve">Целью дисциплины «Иностранный (английский) язык» является формирование коммуникативной компетенции у обучающихся с РАС. В рамках предлагаемого курса решается ряд общеобразовательных задач: </w:t>
      </w:r>
    </w:p>
    <w:p w14:paraId="564CCD4D"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формирование элементарных коммуникативных навыков на иностранном языке;</w:t>
      </w:r>
    </w:p>
    <w:p w14:paraId="5B6CEC52"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формирование навыков речевого поведения на иностранном языке:</w:t>
      </w:r>
    </w:p>
    <w:p w14:paraId="7CB2EE76"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формирование навыков диалогической англоязычной речи;</w:t>
      </w:r>
    </w:p>
    <w:p w14:paraId="77731B8D"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формирование навыков монологической англоязычной речи;</w:t>
      </w:r>
    </w:p>
    <w:p w14:paraId="15F4E5A3"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формирование представлений о культуре страны изучаемого языка;</w:t>
      </w:r>
    </w:p>
    <w:p w14:paraId="6F1A69F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формирование представлений о значимости иностранного языка в будущей профессиональной деятельности.</w:t>
      </w:r>
    </w:p>
    <w:p w14:paraId="63601B12" w14:textId="77777777" w:rsidR="00873186" w:rsidRPr="00EA4E9E" w:rsidRDefault="00873186" w:rsidP="00873186">
      <w:pPr>
        <w:rPr>
          <w:sz w:val="24"/>
          <w:szCs w:val="24"/>
          <w:lang w:val="ru-RU"/>
        </w:rPr>
      </w:pPr>
      <w:r w:rsidRPr="00EA4E9E">
        <w:rPr>
          <w:sz w:val="24"/>
          <w:szCs w:val="24"/>
          <w:lang w:val="ru-RU"/>
        </w:rPr>
        <w:t>В курсе английского языка для обучающихся с РАС решаются следующие коррекционные задачи:</w:t>
      </w:r>
    </w:p>
    <w:p w14:paraId="78FB6291" w14:textId="77777777" w:rsidR="00873186" w:rsidRPr="00EA4E9E" w:rsidRDefault="00873186" w:rsidP="00873186">
      <w:pPr>
        <w:rPr>
          <w:sz w:val="24"/>
          <w:szCs w:val="24"/>
          <w:lang w:val="ru-RU"/>
        </w:rPr>
      </w:pPr>
      <w:r w:rsidRPr="00EA4E9E">
        <w:rPr>
          <w:sz w:val="24"/>
          <w:szCs w:val="24"/>
          <w:lang w:val="ru-RU"/>
        </w:rPr>
        <w:t>расширение представлений об окружающем мире; </w:t>
      </w:r>
    </w:p>
    <w:p w14:paraId="5F015D7E" w14:textId="77777777" w:rsidR="00873186" w:rsidRPr="00EA4E9E" w:rsidRDefault="00873186" w:rsidP="00873186">
      <w:pPr>
        <w:rPr>
          <w:sz w:val="24"/>
          <w:szCs w:val="24"/>
          <w:lang w:val="ru-RU"/>
        </w:rPr>
      </w:pPr>
      <w:r w:rsidRPr="00EA4E9E">
        <w:rPr>
          <w:sz w:val="24"/>
          <w:szCs w:val="24"/>
          <w:lang w:val="ru-RU"/>
        </w:rPr>
        <w:t>коррекция специфических проблем, возникающих в сфере общения у детей с нарушениями аутистического спектра;</w:t>
      </w:r>
    </w:p>
    <w:p w14:paraId="526C9EB0" w14:textId="77777777" w:rsidR="00873186" w:rsidRPr="00EA4E9E" w:rsidRDefault="00873186" w:rsidP="00873186">
      <w:pPr>
        <w:rPr>
          <w:sz w:val="24"/>
          <w:szCs w:val="24"/>
          <w:lang w:val="ru-RU"/>
        </w:rPr>
      </w:pPr>
      <w:r w:rsidRPr="00EA4E9E">
        <w:rPr>
          <w:sz w:val="24"/>
          <w:szCs w:val="24"/>
          <w:lang w:val="ru-RU"/>
        </w:rPr>
        <w:t>развитие навыков сотрудничества со взрослыми и сверстниками в различных социальных ситуациях;</w:t>
      </w:r>
    </w:p>
    <w:p w14:paraId="14CB8719" w14:textId="18B85586" w:rsidR="00873186" w:rsidRPr="00EA4E9E" w:rsidRDefault="00873186" w:rsidP="0007415C">
      <w:pPr>
        <w:rPr>
          <w:sz w:val="24"/>
          <w:szCs w:val="24"/>
          <w:lang w:val="ru-RU"/>
        </w:rPr>
      </w:pPr>
      <w:r w:rsidRPr="00EA4E9E">
        <w:rPr>
          <w:sz w:val="24"/>
          <w:szCs w:val="24"/>
          <w:lang w:val="ru-RU"/>
        </w:rPr>
        <w:t xml:space="preserve">развитие английской речи в связи с организованной предметно-практической </w:t>
      </w:r>
      <w:bookmarkStart w:id="172" w:name="_Toc97148299"/>
      <w:r w:rsidR="0007415C">
        <w:rPr>
          <w:sz w:val="24"/>
          <w:szCs w:val="24"/>
          <w:lang w:val="ru-RU"/>
        </w:rPr>
        <w:t>деятельностью.</w:t>
      </w:r>
    </w:p>
    <w:p w14:paraId="5F0A813A" w14:textId="5CC85720" w:rsidR="00873186" w:rsidRPr="00EA4E9E" w:rsidRDefault="00873186" w:rsidP="0007415C">
      <w:pPr>
        <w:jc w:val="center"/>
        <w:rPr>
          <w:b/>
          <w:bCs/>
          <w:sz w:val="24"/>
          <w:szCs w:val="24"/>
          <w:lang w:val="ru-RU"/>
        </w:rPr>
      </w:pPr>
      <w:r w:rsidRPr="00EA4E9E">
        <w:rPr>
          <w:b/>
          <w:bCs/>
          <w:sz w:val="24"/>
          <w:szCs w:val="24"/>
          <w:lang w:val="ru-RU"/>
        </w:rPr>
        <w:t>ОСОБЕН</w:t>
      </w:r>
      <w:r w:rsidR="0007415C">
        <w:rPr>
          <w:b/>
          <w:bCs/>
          <w:sz w:val="24"/>
          <w:szCs w:val="24"/>
          <w:lang w:val="ru-RU"/>
        </w:rPr>
        <w:t>НОСТИ ПРЕПОДАВАНИЯ ПРЕДМЕТА «АНГЛИЙСКИЙ</w:t>
      </w:r>
      <w:r w:rsidRPr="00EA4E9E">
        <w:rPr>
          <w:b/>
          <w:bCs/>
          <w:sz w:val="24"/>
          <w:szCs w:val="24"/>
          <w:lang w:val="ru-RU"/>
        </w:rPr>
        <w:t xml:space="preserve"> ЯЗЫК» ОБУЧАЮЩИМСЯ С РАС</w:t>
      </w:r>
      <w:bookmarkEnd w:id="172"/>
    </w:p>
    <w:p w14:paraId="310C8249" w14:textId="77777777" w:rsidR="00873186" w:rsidRPr="00EA4E9E" w:rsidRDefault="00873186" w:rsidP="00873186">
      <w:pPr>
        <w:rPr>
          <w:sz w:val="24"/>
          <w:szCs w:val="24"/>
          <w:lang w:val="ru-RU"/>
        </w:rPr>
      </w:pPr>
      <w:r w:rsidRPr="00EA4E9E">
        <w:rPr>
          <w:sz w:val="24"/>
          <w:szCs w:val="24"/>
          <w:lang w:val="ru-RU"/>
        </w:rPr>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14:paraId="47EEF9CB" w14:textId="77777777" w:rsidR="00873186" w:rsidRPr="00EA4E9E" w:rsidRDefault="00873186" w:rsidP="00873186">
      <w:pPr>
        <w:rPr>
          <w:sz w:val="24"/>
          <w:szCs w:val="24"/>
          <w:lang w:val="ru-RU"/>
        </w:rPr>
      </w:pPr>
      <w:r w:rsidRPr="00EA4E9E">
        <w:rPr>
          <w:sz w:val="24"/>
          <w:szCs w:val="24"/>
          <w:lang w:val="ru-RU"/>
        </w:rPr>
        <w:lastRenderedPageBreak/>
        <w:t>При изучении предмета «Иностранный язык»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w:t>
      </w:r>
    </w:p>
    <w:p w14:paraId="35F1C154" w14:textId="77777777" w:rsidR="00873186" w:rsidRPr="00EA4E9E" w:rsidRDefault="00873186" w:rsidP="00873186">
      <w:pPr>
        <w:rPr>
          <w:sz w:val="24"/>
          <w:szCs w:val="24"/>
          <w:lang w:val="ru-RU"/>
        </w:rPr>
      </w:pPr>
      <w:r w:rsidRPr="00EA4E9E">
        <w:rPr>
          <w:sz w:val="24"/>
          <w:szCs w:val="24"/>
          <w:lang w:val="ru-RU"/>
        </w:rPr>
        <w:t>Вместе с тем некоторые темы могут находиться в зоне специфических интересов обучающегося с РАС, в изучении их обучающийся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100C04CF" w14:textId="3B9DCF1B" w:rsidR="00873186" w:rsidRPr="00EA4E9E" w:rsidRDefault="00873186" w:rsidP="0007415C">
      <w:pPr>
        <w:rPr>
          <w:sz w:val="24"/>
          <w:szCs w:val="24"/>
          <w:lang w:val="ru-RU"/>
        </w:rPr>
      </w:pPr>
      <w:r w:rsidRPr="00EA4E9E">
        <w:rPr>
          <w:sz w:val="24"/>
          <w:szCs w:val="24"/>
          <w:lang w:val="ru-RU"/>
        </w:rPr>
        <w:t>Для достижения планируемых результатов по предмету «Иностранный язык» обучающимися с РАС необходимо</w:t>
      </w:r>
      <w:r w:rsidR="0007415C">
        <w:rPr>
          <w:sz w:val="24"/>
          <w:szCs w:val="24"/>
          <w:lang w:val="ru-RU"/>
        </w:rPr>
        <w:t xml:space="preserve"> следующее:</w:t>
      </w:r>
    </w:p>
    <w:p w14:paraId="382142C8" w14:textId="77777777" w:rsidR="00873186" w:rsidRPr="00EA4E9E" w:rsidRDefault="00873186" w:rsidP="00873186">
      <w:pPr>
        <w:rPr>
          <w:sz w:val="24"/>
          <w:szCs w:val="24"/>
          <w:lang w:val="ru-RU"/>
        </w:rPr>
      </w:pPr>
      <w:r w:rsidRPr="00EA4E9E">
        <w:rPr>
          <w:sz w:val="24"/>
          <w:szCs w:val="24"/>
          <w:lang w:val="ru-RU"/>
        </w:rPr>
        <w:t>Организация искусственной англоязычной речевой среды.</w:t>
      </w:r>
    </w:p>
    <w:p w14:paraId="6F0BB45E" w14:textId="77777777" w:rsidR="00873186" w:rsidRPr="00EA4E9E" w:rsidRDefault="00873186" w:rsidP="00873186">
      <w:pPr>
        <w:rPr>
          <w:sz w:val="24"/>
          <w:szCs w:val="24"/>
          <w:lang w:val="ru-RU"/>
        </w:rPr>
      </w:pPr>
      <w:r w:rsidRPr="00EA4E9E">
        <w:rPr>
          <w:sz w:val="24"/>
          <w:szCs w:val="24"/>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2F135F74" w14:textId="77777777" w:rsidR="00873186" w:rsidRPr="00EA4E9E" w:rsidRDefault="00873186" w:rsidP="00873186">
      <w:pPr>
        <w:rPr>
          <w:sz w:val="24"/>
          <w:szCs w:val="24"/>
          <w:lang w:val="ru-RU"/>
        </w:rPr>
      </w:pPr>
      <w:r w:rsidRPr="00EA4E9E">
        <w:rPr>
          <w:sz w:val="24"/>
          <w:szCs w:val="24"/>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1541AECC" w14:textId="77777777" w:rsidR="00873186" w:rsidRPr="00EA4E9E" w:rsidRDefault="00873186" w:rsidP="00873186">
      <w:pPr>
        <w:rPr>
          <w:sz w:val="24"/>
          <w:szCs w:val="24"/>
          <w:lang w:val="ru-RU"/>
        </w:rPr>
      </w:pPr>
      <w:r w:rsidRPr="00EA4E9E">
        <w:rPr>
          <w:sz w:val="24"/>
          <w:szCs w:val="24"/>
          <w:lang w:val="ru-RU"/>
        </w:rPr>
        <w:t>Инструкции должны быть четко сформулированы и однозначны для понимания обучающимися.</w:t>
      </w:r>
    </w:p>
    <w:p w14:paraId="13DB90CB" w14:textId="77777777" w:rsidR="00873186" w:rsidRPr="00EA4E9E" w:rsidRDefault="00873186" w:rsidP="00873186">
      <w:pPr>
        <w:rPr>
          <w:sz w:val="24"/>
          <w:szCs w:val="24"/>
          <w:lang w:val="ru-RU"/>
        </w:rPr>
      </w:pPr>
      <w:r w:rsidRPr="00EA4E9E">
        <w:rPr>
          <w:sz w:val="24"/>
          <w:szCs w:val="24"/>
          <w:lang w:val="ru-RU"/>
        </w:rPr>
        <w:t>Учебная деятельность должна быть организована в соответствии четкими алгоритмами.</w:t>
      </w:r>
    </w:p>
    <w:p w14:paraId="694E7690" w14:textId="77777777" w:rsidR="00873186" w:rsidRPr="00EA4E9E" w:rsidRDefault="00873186" w:rsidP="00873186">
      <w:pPr>
        <w:rPr>
          <w:sz w:val="24"/>
          <w:szCs w:val="24"/>
          <w:lang w:val="ru-RU"/>
        </w:rPr>
      </w:pPr>
      <w:r w:rsidRPr="00EA4E9E">
        <w:rPr>
          <w:sz w:val="24"/>
          <w:szCs w:val="24"/>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022762B6" w14:textId="77777777" w:rsidR="00873186" w:rsidRPr="00EA4E9E" w:rsidRDefault="00873186" w:rsidP="00873186">
      <w:pPr>
        <w:rPr>
          <w:sz w:val="24"/>
          <w:szCs w:val="24"/>
          <w:lang w:val="ru-RU"/>
        </w:rPr>
      </w:pPr>
      <w:r w:rsidRPr="00EA4E9E">
        <w:rPr>
          <w:sz w:val="24"/>
          <w:szCs w:val="24"/>
          <w:lang w:val="ru-RU"/>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w:t>
      </w:r>
    </w:p>
    <w:p w14:paraId="3C027EEA" w14:textId="77777777" w:rsidR="00873186" w:rsidRPr="00EA4E9E" w:rsidRDefault="00873186" w:rsidP="00873186">
      <w:pPr>
        <w:rPr>
          <w:sz w:val="24"/>
          <w:szCs w:val="24"/>
          <w:lang w:val="ru-RU"/>
        </w:rPr>
      </w:pPr>
      <w:r w:rsidRPr="00EA4E9E">
        <w:rPr>
          <w:sz w:val="24"/>
          <w:szCs w:val="24"/>
          <w:lang w:val="ru-RU"/>
        </w:rPr>
        <w:t>Предлагаемый для изучения на иностранном языке языковой материал должен быть знаком обучающимся на родном языке.</w:t>
      </w:r>
    </w:p>
    <w:p w14:paraId="46CBA396" w14:textId="77777777" w:rsidR="00873186" w:rsidRPr="00EA4E9E" w:rsidRDefault="00873186" w:rsidP="00873186">
      <w:pPr>
        <w:rPr>
          <w:sz w:val="24"/>
          <w:szCs w:val="24"/>
          <w:lang w:val="ru-RU"/>
        </w:rPr>
      </w:pPr>
      <w:r w:rsidRPr="00EA4E9E">
        <w:rPr>
          <w:sz w:val="24"/>
          <w:szCs w:val="24"/>
          <w:lang w:val="ru-RU"/>
        </w:rPr>
        <w:t>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w:t>
      </w:r>
    </w:p>
    <w:p w14:paraId="0D4F9467" w14:textId="77777777" w:rsidR="00873186" w:rsidRPr="00EA4E9E" w:rsidRDefault="00873186" w:rsidP="00873186">
      <w:pPr>
        <w:rPr>
          <w:sz w:val="24"/>
          <w:szCs w:val="24"/>
          <w:lang w:val="ru-RU"/>
        </w:rPr>
      </w:pPr>
      <w:r w:rsidRPr="00EA4E9E">
        <w:rPr>
          <w:sz w:val="24"/>
          <w:szCs w:val="24"/>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40FCDDE7" w14:textId="77777777" w:rsidR="00873186" w:rsidRPr="00EA4E9E" w:rsidRDefault="00873186" w:rsidP="00873186">
      <w:pPr>
        <w:rPr>
          <w:sz w:val="24"/>
          <w:szCs w:val="24"/>
          <w:lang w:val="ru-RU"/>
        </w:rPr>
      </w:pPr>
      <w:r w:rsidRPr="00EA4E9E">
        <w:rPr>
          <w:sz w:val="24"/>
          <w:szCs w:val="24"/>
          <w:lang w:val="ru-RU"/>
        </w:rPr>
        <w:t xml:space="preserve">Максимально использовать различные системы тестирования, </w:t>
      </w:r>
      <w:r w:rsidRPr="00EA4E9E">
        <w:rPr>
          <w:sz w:val="24"/>
          <w:szCs w:val="24"/>
        </w:rPr>
        <w:t>IT</w:t>
      </w:r>
      <w:r w:rsidRPr="00EA4E9E">
        <w:rPr>
          <w:sz w:val="24"/>
          <w:szCs w:val="24"/>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3FD9C062" w14:textId="77777777" w:rsidR="00873186" w:rsidRPr="00EA4E9E" w:rsidRDefault="00873186" w:rsidP="00873186">
      <w:pPr>
        <w:rPr>
          <w:sz w:val="24"/>
          <w:szCs w:val="24"/>
          <w:lang w:val="ru-RU"/>
        </w:rPr>
      </w:pPr>
      <w:r w:rsidRPr="00EA4E9E">
        <w:rPr>
          <w:sz w:val="24"/>
          <w:szCs w:val="24"/>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1FB644CC" w14:textId="77777777" w:rsidR="00873186" w:rsidRPr="00EA4E9E" w:rsidRDefault="00873186" w:rsidP="00873186">
      <w:pPr>
        <w:rPr>
          <w:sz w:val="24"/>
          <w:szCs w:val="24"/>
          <w:lang w:val="ru-RU"/>
        </w:rPr>
      </w:pPr>
      <w:r w:rsidRPr="00EA4E9E">
        <w:rPr>
          <w:sz w:val="24"/>
          <w:szCs w:val="24"/>
          <w:lang w:val="ru-RU"/>
        </w:rPr>
        <w:t>опираться на реальные чувства и опыт обучающегося с РАС;</w:t>
      </w:r>
    </w:p>
    <w:p w14:paraId="2E7A0DBE" w14:textId="77777777" w:rsidR="00873186" w:rsidRPr="00EA4E9E" w:rsidRDefault="00873186" w:rsidP="00873186">
      <w:pPr>
        <w:rPr>
          <w:sz w:val="24"/>
          <w:szCs w:val="24"/>
          <w:lang w:val="ru-RU"/>
        </w:rPr>
      </w:pPr>
      <w:r w:rsidRPr="00EA4E9E">
        <w:rPr>
          <w:sz w:val="24"/>
          <w:szCs w:val="24"/>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1B6DFE61" w14:textId="77777777" w:rsidR="00873186" w:rsidRPr="00EA4E9E" w:rsidRDefault="00873186" w:rsidP="00873186">
      <w:pPr>
        <w:rPr>
          <w:sz w:val="24"/>
          <w:szCs w:val="24"/>
          <w:lang w:val="ru-RU"/>
        </w:rPr>
      </w:pPr>
      <w:r w:rsidRPr="00EA4E9E">
        <w:rPr>
          <w:sz w:val="24"/>
          <w:szCs w:val="24"/>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w:t>
      </w:r>
      <w:r w:rsidRPr="00EA4E9E">
        <w:rPr>
          <w:sz w:val="24"/>
          <w:szCs w:val="24"/>
          <w:lang w:val="ru-RU"/>
        </w:rPr>
        <w:lastRenderedPageBreak/>
        <w:t xml:space="preserve">обучающегося с РАС ситуации успеха как в урочной, так и внеурочной деятельности по данному предмету. </w:t>
      </w:r>
    </w:p>
    <w:p w14:paraId="65C4863C" w14:textId="77777777" w:rsidR="00873186" w:rsidRPr="00EA4E9E" w:rsidRDefault="00873186" w:rsidP="00873186">
      <w:pPr>
        <w:rPr>
          <w:sz w:val="24"/>
          <w:szCs w:val="24"/>
          <w:lang w:val="ru-RU"/>
        </w:rPr>
      </w:pPr>
      <w:r w:rsidRPr="00EA4E9E">
        <w:rPr>
          <w:sz w:val="24"/>
          <w:szCs w:val="24"/>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3F5E9213" w14:textId="77777777" w:rsidR="00873186" w:rsidRPr="00EA4E9E" w:rsidRDefault="00873186" w:rsidP="00873186">
      <w:pPr>
        <w:rPr>
          <w:sz w:val="24"/>
          <w:szCs w:val="24"/>
          <w:lang w:val="ru-RU"/>
        </w:rPr>
      </w:pPr>
      <w:r w:rsidRPr="00EA4E9E">
        <w:rPr>
          <w:sz w:val="24"/>
          <w:szCs w:val="24"/>
          <w:lang w:val="ru-RU"/>
        </w:rPr>
        <w:t>учет индивидуальных особенностей обучающихся с РАС при оценивании образовательных результатов;</w:t>
      </w:r>
    </w:p>
    <w:p w14:paraId="2A16BA6C" w14:textId="77777777" w:rsidR="00873186" w:rsidRPr="00EA4E9E" w:rsidRDefault="00873186" w:rsidP="00873186">
      <w:pPr>
        <w:rPr>
          <w:sz w:val="24"/>
          <w:szCs w:val="24"/>
          <w:lang w:val="ru-RU"/>
        </w:rPr>
      </w:pPr>
      <w:r w:rsidRPr="00EA4E9E">
        <w:rPr>
          <w:sz w:val="24"/>
          <w:szCs w:val="24"/>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44FA7AB4" w14:textId="77777777" w:rsidR="00873186" w:rsidRPr="00EA4E9E" w:rsidRDefault="00873186" w:rsidP="00873186">
      <w:pPr>
        <w:rPr>
          <w:sz w:val="24"/>
          <w:szCs w:val="24"/>
          <w:lang w:val="ru-RU"/>
        </w:rPr>
      </w:pPr>
      <w:r w:rsidRPr="00EA4E9E">
        <w:rPr>
          <w:sz w:val="24"/>
          <w:szCs w:val="24"/>
          <w:lang w:val="ru-RU"/>
        </w:rPr>
        <w:t>применение дополнительных наглядных средств, разработка специальных дидактических материалов для уроков иностранного языка;</w:t>
      </w:r>
    </w:p>
    <w:p w14:paraId="58423171" w14:textId="77777777" w:rsidR="00873186" w:rsidRPr="00EA4E9E" w:rsidRDefault="00873186" w:rsidP="00873186">
      <w:pPr>
        <w:rPr>
          <w:sz w:val="24"/>
          <w:szCs w:val="24"/>
          <w:lang w:val="ru-RU"/>
        </w:rPr>
      </w:pPr>
      <w:r w:rsidRPr="00EA4E9E">
        <w:rPr>
          <w:sz w:val="24"/>
          <w:szCs w:val="24"/>
          <w:lang w:val="ru-RU"/>
        </w:rPr>
        <w:t>организация успешного взаимодействия с окружающими людьми, развитие вербальной и невербальной коммуникации;</w:t>
      </w:r>
    </w:p>
    <w:p w14:paraId="7E6FA506" w14:textId="77777777" w:rsidR="00873186" w:rsidRPr="00EA4E9E" w:rsidRDefault="00873186" w:rsidP="00873186">
      <w:pPr>
        <w:rPr>
          <w:sz w:val="24"/>
          <w:szCs w:val="24"/>
          <w:lang w:val="ru-RU"/>
        </w:rPr>
      </w:pPr>
      <w:r w:rsidRPr="00EA4E9E">
        <w:rPr>
          <w:sz w:val="24"/>
          <w:szCs w:val="24"/>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49C61ECE" w14:textId="35491B3C" w:rsidR="00873186" w:rsidRPr="0007415C" w:rsidRDefault="00873186" w:rsidP="0007415C">
      <w:pPr>
        <w:rPr>
          <w:sz w:val="24"/>
          <w:szCs w:val="24"/>
          <w:lang w:val="ru-RU"/>
        </w:rPr>
      </w:pPr>
      <w:r w:rsidRPr="00EA4E9E">
        <w:rPr>
          <w:sz w:val="24"/>
          <w:szCs w:val="24"/>
          <w:lang w:val="ru-RU"/>
        </w:rPr>
        <w:t>обучение навыкам общения и взаимодействия на иностранном языке в контексте разл</w:t>
      </w:r>
      <w:r w:rsidR="0007415C">
        <w:rPr>
          <w:sz w:val="24"/>
          <w:szCs w:val="24"/>
          <w:lang w:val="ru-RU"/>
        </w:rPr>
        <w:t>ичных коммуникативных ситуаций.</w:t>
      </w:r>
    </w:p>
    <w:p w14:paraId="50989203" w14:textId="649D7A04" w:rsidR="00873186" w:rsidRPr="00EA4E9E" w:rsidRDefault="00873186" w:rsidP="0007415C">
      <w:pPr>
        <w:jc w:val="center"/>
        <w:rPr>
          <w:b/>
          <w:sz w:val="24"/>
          <w:szCs w:val="24"/>
          <w:lang w:val="ru-RU"/>
        </w:rPr>
      </w:pPr>
      <w:r w:rsidRPr="00EA4E9E">
        <w:rPr>
          <w:b/>
          <w:sz w:val="24"/>
          <w:szCs w:val="24"/>
          <w:lang w:val="ru-RU"/>
        </w:rPr>
        <w:t>МЕСТО УЧЕБНОГО ПРЕ</w:t>
      </w:r>
      <w:r w:rsidR="0007415C">
        <w:rPr>
          <w:b/>
          <w:sz w:val="24"/>
          <w:szCs w:val="24"/>
          <w:lang w:val="ru-RU"/>
        </w:rPr>
        <w:t xml:space="preserve">ДМЕТА «АНГЛИЙСКИЙ </w:t>
      </w:r>
      <w:r w:rsidRPr="00EA4E9E">
        <w:rPr>
          <w:b/>
          <w:sz w:val="24"/>
          <w:szCs w:val="24"/>
          <w:lang w:val="ru-RU"/>
        </w:rPr>
        <w:t>ЯЗЫК» В УЧЕБНОМ  ПЛАНЕ</w:t>
      </w:r>
    </w:p>
    <w:p w14:paraId="4265F42F" w14:textId="3B136E42" w:rsidR="00873186" w:rsidRPr="00EA4E9E" w:rsidRDefault="00873186" w:rsidP="0007415C">
      <w:pPr>
        <w:rPr>
          <w:sz w:val="24"/>
          <w:szCs w:val="24"/>
          <w:lang w:val="ru-RU"/>
        </w:rPr>
      </w:pPr>
      <w:r w:rsidRPr="00EA4E9E">
        <w:rPr>
          <w:sz w:val="24"/>
          <w:szCs w:val="24"/>
          <w:lang w:val="ru-RU"/>
        </w:rPr>
        <w:t xml:space="preserve">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дисциплиной  «Русский язык», обеспечивая достижение обучающимися с РАС образовательных результатов в области </w:t>
      </w:r>
      <w:r w:rsidR="0007415C">
        <w:rPr>
          <w:sz w:val="24"/>
          <w:szCs w:val="24"/>
          <w:lang w:val="ru-RU"/>
        </w:rPr>
        <w:t>обучения языку и развития речи.</w:t>
      </w:r>
    </w:p>
    <w:p w14:paraId="58B74793" w14:textId="1D72FBEE" w:rsidR="00873186" w:rsidRPr="0007415C" w:rsidRDefault="00873186" w:rsidP="0007415C">
      <w:pPr>
        <w:rPr>
          <w:b/>
          <w:bCs/>
          <w:sz w:val="24"/>
          <w:szCs w:val="24"/>
          <w:lang w:val="ru-RU"/>
        </w:rPr>
      </w:pPr>
      <w:bookmarkStart w:id="173" w:name="_Toc97148300"/>
      <w:r w:rsidRPr="00EA4E9E">
        <w:rPr>
          <w:b/>
          <w:bCs/>
          <w:sz w:val="24"/>
          <w:szCs w:val="24"/>
          <w:lang w:val="ru-RU"/>
        </w:rPr>
        <w:t>СОДЕРЖАНИЕ ОБУЧЕНИЯ</w:t>
      </w:r>
      <w:bookmarkEnd w:id="173"/>
      <w:r w:rsidRPr="00EA4E9E">
        <w:rPr>
          <w:b/>
          <w:bCs/>
          <w:sz w:val="24"/>
          <w:szCs w:val="24"/>
          <w:lang w:val="ru-RU"/>
        </w:rPr>
        <w:t xml:space="preserve"> УЧЕБ</w:t>
      </w:r>
      <w:r w:rsidR="0007415C">
        <w:rPr>
          <w:b/>
          <w:bCs/>
          <w:sz w:val="24"/>
          <w:szCs w:val="24"/>
          <w:lang w:val="ru-RU"/>
        </w:rPr>
        <w:t>НОМУ ПРЕДМЕТУ «АНГЛИЙСКИЙ ЯЗЫК»</w:t>
      </w:r>
    </w:p>
    <w:p w14:paraId="16D53D0A" w14:textId="089BE41C" w:rsidR="00873186" w:rsidRPr="00EA4E9E" w:rsidRDefault="00873186" w:rsidP="0007415C">
      <w:pPr>
        <w:rPr>
          <w:sz w:val="24"/>
          <w:szCs w:val="24"/>
          <w:lang w:val="ru-RU"/>
        </w:rPr>
      </w:pPr>
      <w:bookmarkStart w:id="174" w:name="_Toc97148301"/>
      <w:r w:rsidRPr="00EA4E9E">
        <w:rPr>
          <w:sz w:val="24"/>
          <w:szCs w:val="24"/>
          <w:lang w:val="ru-RU"/>
        </w:rPr>
        <w:t>Тематика для организации ситуации общения по годам обучения.</w:t>
      </w:r>
      <w:bookmarkStart w:id="175" w:name="_Toc97148302"/>
      <w:bookmarkEnd w:id="174"/>
    </w:p>
    <w:p w14:paraId="0D936C99" w14:textId="77777777" w:rsidR="00873186" w:rsidRPr="00EA4E9E" w:rsidRDefault="00873186" w:rsidP="00873186">
      <w:pPr>
        <w:rPr>
          <w:b/>
          <w:bCs/>
          <w:sz w:val="24"/>
          <w:szCs w:val="24"/>
          <w:lang w:val="ru-RU"/>
        </w:rPr>
      </w:pPr>
      <w:r w:rsidRPr="00EA4E9E">
        <w:rPr>
          <w:b/>
          <w:bCs/>
          <w:sz w:val="24"/>
          <w:szCs w:val="24"/>
          <w:lang w:val="ru-RU"/>
        </w:rPr>
        <w:t>5 КЛАСС</w:t>
      </w:r>
      <w:bookmarkEnd w:id="175"/>
    </w:p>
    <w:p w14:paraId="6BB9D364" w14:textId="77777777" w:rsidR="00873186" w:rsidRPr="00EA4E9E" w:rsidRDefault="00873186" w:rsidP="00873186">
      <w:pPr>
        <w:rPr>
          <w:sz w:val="24"/>
          <w:szCs w:val="24"/>
          <w:lang w:val="ru-RU"/>
        </w:rPr>
      </w:pPr>
      <w:r w:rsidRPr="00EA4E9E">
        <w:rPr>
          <w:sz w:val="24"/>
          <w:szCs w:val="24"/>
          <w:lang w:val="ru-RU"/>
        </w:rPr>
        <w:t xml:space="preserve">Я и моя семья. Знакомство, страны и национальности, семейные фотографии, профессии в семье, семейные праздники, День рождения, Новый год. </w:t>
      </w:r>
    </w:p>
    <w:p w14:paraId="52EF8ACE" w14:textId="77777777" w:rsidR="00873186" w:rsidRPr="00EA4E9E" w:rsidRDefault="00873186" w:rsidP="00873186">
      <w:pPr>
        <w:rPr>
          <w:sz w:val="24"/>
          <w:szCs w:val="24"/>
          <w:lang w:val="ru-RU"/>
        </w:rPr>
      </w:pPr>
      <w:r w:rsidRPr="00EA4E9E">
        <w:rPr>
          <w:sz w:val="24"/>
          <w:szCs w:val="24"/>
          <w:lang w:val="ru-RU"/>
        </w:rPr>
        <w:t>Мои друзья и наши увлечения.   Наши интересы, игры, кино, спорт посещение кружков, спортивных секций.</w:t>
      </w:r>
    </w:p>
    <w:p w14:paraId="4AACD4D5" w14:textId="77777777" w:rsidR="00873186" w:rsidRPr="00EA4E9E" w:rsidRDefault="00873186" w:rsidP="00873186">
      <w:pPr>
        <w:rPr>
          <w:sz w:val="24"/>
          <w:szCs w:val="24"/>
          <w:lang w:val="ru-RU"/>
        </w:rPr>
      </w:pPr>
      <w:r w:rsidRPr="00EA4E9E">
        <w:rPr>
          <w:sz w:val="24"/>
          <w:szCs w:val="24"/>
          <w:lang w:val="ru-RU"/>
        </w:rPr>
        <w:t>Моя школа. Школьные предметы, мой любимый урок, мой портфель, мой день.</w:t>
      </w:r>
    </w:p>
    <w:p w14:paraId="2DBB392A" w14:textId="4999F333" w:rsidR="00873186" w:rsidRPr="00EA4E9E" w:rsidRDefault="00873186" w:rsidP="0007415C">
      <w:pPr>
        <w:rPr>
          <w:sz w:val="24"/>
          <w:szCs w:val="24"/>
          <w:lang w:val="ru-RU"/>
        </w:rPr>
      </w:pPr>
      <w:r w:rsidRPr="00EA4E9E">
        <w:rPr>
          <w:sz w:val="24"/>
          <w:szCs w:val="24"/>
          <w:lang w:val="ru-RU"/>
        </w:rPr>
        <w:t>Моя квартира. Моя комната,  названия предметов мебе</w:t>
      </w:r>
      <w:r w:rsidR="0007415C">
        <w:rPr>
          <w:sz w:val="24"/>
          <w:szCs w:val="24"/>
          <w:lang w:val="ru-RU"/>
        </w:rPr>
        <w:t>ли,  с кем я живу, мои питомцы.</w:t>
      </w:r>
    </w:p>
    <w:p w14:paraId="028CD229" w14:textId="77777777" w:rsidR="00873186" w:rsidRPr="00EA4E9E" w:rsidRDefault="00873186" w:rsidP="00873186">
      <w:pPr>
        <w:rPr>
          <w:b/>
          <w:bCs/>
          <w:sz w:val="24"/>
          <w:szCs w:val="24"/>
          <w:lang w:val="ru-RU"/>
        </w:rPr>
      </w:pPr>
      <w:bookmarkStart w:id="176" w:name="_Toc97148303"/>
      <w:r w:rsidRPr="00EA4E9E">
        <w:rPr>
          <w:b/>
          <w:bCs/>
          <w:sz w:val="24"/>
          <w:szCs w:val="24"/>
          <w:lang w:val="ru-RU"/>
        </w:rPr>
        <w:t>6 КЛАСС</w:t>
      </w:r>
      <w:bookmarkEnd w:id="176"/>
    </w:p>
    <w:p w14:paraId="6F671076" w14:textId="77777777" w:rsidR="00873186" w:rsidRPr="00EA4E9E" w:rsidRDefault="00873186" w:rsidP="00873186">
      <w:pPr>
        <w:rPr>
          <w:sz w:val="24"/>
          <w:szCs w:val="24"/>
          <w:lang w:val="ru-RU"/>
        </w:rPr>
      </w:pPr>
      <w:r w:rsidRPr="00EA4E9E">
        <w:rPr>
          <w:sz w:val="24"/>
          <w:szCs w:val="24"/>
          <w:lang w:val="ru-RU"/>
        </w:rPr>
        <w:t>Мой день. Распорядок дня,  что я делаю в свободное время, как я ухаживаю за питомцами,  как я помогаю по дому.</w:t>
      </w:r>
    </w:p>
    <w:p w14:paraId="5FEF6718" w14:textId="77777777" w:rsidR="00873186" w:rsidRPr="00EA4E9E" w:rsidRDefault="00873186" w:rsidP="00873186">
      <w:pPr>
        <w:rPr>
          <w:sz w:val="24"/>
          <w:szCs w:val="24"/>
          <w:lang w:val="ru-RU"/>
        </w:rPr>
      </w:pPr>
      <w:r w:rsidRPr="00EA4E9E">
        <w:rPr>
          <w:sz w:val="24"/>
          <w:szCs w:val="24"/>
          <w:lang w:val="ru-RU"/>
        </w:rPr>
        <w:t>Мой город.  Городские объекты, транспорт, посещение кафе, магазины.</w:t>
      </w:r>
    </w:p>
    <w:p w14:paraId="7E52E798" w14:textId="77777777" w:rsidR="00873186" w:rsidRPr="00EA4E9E" w:rsidRDefault="00873186" w:rsidP="00873186">
      <w:pPr>
        <w:rPr>
          <w:sz w:val="24"/>
          <w:szCs w:val="24"/>
          <w:lang w:val="ru-RU"/>
        </w:rPr>
      </w:pPr>
      <w:r w:rsidRPr="00EA4E9E">
        <w:rPr>
          <w:sz w:val="24"/>
          <w:szCs w:val="24"/>
          <w:lang w:val="ru-RU"/>
        </w:rPr>
        <w:t>Моя любимая еда., Что  взять на пикник, покупка продуктов, правильное питание, приготовление еды, рецепты.</w:t>
      </w:r>
    </w:p>
    <w:p w14:paraId="15B24291" w14:textId="30115E5D" w:rsidR="00873186" w:rsidRPr="00EA4E9E" w:rsidRDefault="00873186" w:rsidP="0007415C">
      <w:pPr>
        <w:rPr>
          <w:sz w:val="24"/>
          <w:szCs w:val="24"/>
          <w:lang w:val="ru-RU"/>
        </w:rPr>
      </w:pPr>
      <w:r w:rsidRPr="00EA4E9E">
        <w:rPr>
          <w:sz w:val="24"/>
          <w:szCs w:val="24"/>
          <w:lang w:val="ru-RU"/>
        </w:rPr>
        <w:t xml:space="preserve">Моя любимая одежда. Летняя и зимняя одежда, школьная форма, как </w:t>
      </w:r>
      <w:bookmarkStart w:id="177" w:name="_Toc97148304"/>
      <w:r w:rsidR="0007415C">
        <w:rPr>
          <w:sz w:val="24"/>
          <w:szCs w:val="24"/>
          <w:lang w:val="ru-RU"/>
        </w:rPr>
        <w:t xml:space="preserve">я выбираю одежду, внешний вид. </w:t>
      </w:r>
    </w:p>
    <w:p w14:paraId="72B074E3" w14:textId="77777777" w:rsidR="00873186" w:rsidRPr="00EA4E9E" w:rsidRDefault="00873186" w:rsidP="00873186">
      <w:pPr>
        <w:rPr>
          <w:b/>
          <w:bCs/>
          <w:sz w:val="24"/>
          <w:szCs w:val="24"/>
          <w:lang w:val="ru-RU"/>
        </w:rPr>
      </w:pPr>
      <w:r w:rsidRPr="00EA4E9E">
        <w:rPr>
          <w:b/>
          <w:bCs/>
          <w:sz w:val="24"/>
          <w:szCs w:val="24"/>
          <w:lang w:val="ru-RU"/>
        </w:rPr>
        <w:t>7 КЛАСС</w:t>
      </w:r>
      <w:bookmarkEnd w:id="177"/>
    </w:p>
    <w:p w14:paraId="76811BDA" w14:textId="77777777" w:rsidR="00873186" w:rsidRPr="00EA4E9E" w:rsidRDefault="00873186" w:rsidP="00873186">
      <w:pPr>
        <w:rPr>
          <w:sz w:val="24"/>
          <w:szCs w:val="24"/>
          <w:lang w:val="ru-RU"/>
        </w:rPr>
      </w:pPr>
      <w:r w:rsidRPr="00EA4E9E">
        <w:rPr>
          <w:sz w:val="24"/>
          <w:szCs w:val="24"/>
          <w:lang w:val="ru-RU"/>
        </w:rPr>
        <w:t>Природа. Погода, явления природы, мир животных и растений, охрана окружающей среды.</w:t>
      </w:r>
    </w:p>
    <w:p w14:paraId="52166FE8" w14:textId="77777777" w:rsidR="00873186" w:rsidRPr="00EA4E9E" w:rsidRDefault="00873186" w:rsidP="00873186">
      <w:pPr>
        <w:rPr>
          <w:sz w:val="24"/>
          <w:szCs w:val="24"/>
          <w:lang w:val="ru-RU"/>
        </w:rPr>
      </w:pPr>
      <w:r w:rsidRPr="00EA4E9E">
        <w:rPr>
          <w:sz w:val="24"/>
          <w:szCs w:val="24"/>
          <w:lang w:val="ru-RU"/>
        </w:rPr>
        <w:t>Путешествия. разные виды транспорта, мои  каникулы, аэропорт, гостиницы, куда поехать летом и зимой,  развлечения.</w:t>
      </w:r>
    </w:p>
    <w:p w14:paraId="41CFFEE8" w14:textId="77777777" w:rsidR="00873186" w:rsidRPr="00EA4E9E" w:rsidRDefault="00873186" w:rsidP="00873186">
      <w:pPr>
        <w:rPr>
          <w:sz w:val="24"/>
          <w:szCs w:val="24"/>
          <w:lang w:val="ru-RU"/>
        </w:rPr>
      </w:pPr>
      <w:r w:rsidRPr="00EA4E9E">
        <w:rPr>
          <w:sz w:val="24"/>
          <w:szCs w:val="24"/>
          <w:lang w:val="ru-RU"/>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14:paraId="2303CE84" w14:textId="2F3A3AA7" w:rsidR="00873186" w:rsidRPr="00EA4E9E" w:rsidRDefault="00873186" w:rsidP="0007415C">
      <w:pPr>
        <w:rPr>
          <w:sz w:val="24"/>
          <w:szCs w:val="24"/>
          <w:lang w:val="ru-RU"/>
        </w:rPr>
      </w:pPr>
      <w:r w:rsidRPr="00EA4E9E">
        <w:rPr>
          <w:sz w:val="24"/>
          <w:szCs w:val="24"/>
          <w:lang w:val="ru-RU"/>
        </w:rPr>
        <w:t>Праздники и знаменательные даты. Популярные праздники в России и  Велик</w:t>
      </w:r>
      <w:r w:rsidR="0007415C">
        <w:rPr>
          <w:sz w:val="24"/>
          <w:szCs w:val="24"/>
          <w:lang w:val="ru-RU"/>
        </w:rPr>
        <w:t>обритании, посещение фестиваля.</w:t>
      </w:r>
    </w:p>
    <w:p w14:paraId="64166DE6" w14:textId="77777777" w:rsidR="00873186" w:rsidRPr="00EA4E9E" w:rsidRDefault="00873186" w:rsidP="00873186">
      <w:pPr>
        <w:rPr>
          <w:b/>
          <w:bCs/>
          <w:sz w:val="24"/>
          <w:szCs w:val="24"/>
          <w:lang w:val="ru-RU"/>
        </w:rPr>
      </w:pPr>
      <w:bookmarkStart w:id="178" w:name="_Toc97148305"/>
      <w:r w:rsidRPr="00EA4E9E">
        <w:rPr>
          <w:b/>
          <w:bCs/>
          <w:sz w:val="24"/>
          <w:szCs w:val="24"/>
          <w:lang w:val="ru-RU"/>
        </w:rPr>
        <w:t>8 КЛАСС</w:t>
      </w:r>
      <w:bookmarkEnd w:id="178"/>
    </w:p>
    <w:p w14:paraId="4B83097D" w14:textId="77777777" w:rsidR="00873186" w:rsidRPr="00EA4E9E" w:rsidRDefault="00873186" w:rsidP="00873186">
      <w:pPr>
        <w:rPr>
          <w:sz w:val="24"/>
          <w:szCs w:val="24"/>
          <w:lang w:val="ru-RU"/>
        </w:rPr>
      </w:pPr>
      <w:r w:rsidRPr="00EA4E9E">
        <w:rPr>
          <w:sz w:val="24"/>
          <w:szCs w:val="24"/>
          <w:lang w:val="ru-RU"/>
        </w:rPr>
        <w:t>Интернет и гаджеты.  Интернет-технологии, социальные сети, блоги.</w:t>
      </w:r>
    </w:p>
    <w:p w14:paraId="7D0FE0B1" w14:textId="77777777" w:rsidR="00873186" w:rsidRPr="00EA4E9E" w:rsidRDefault="00873186" w:rsidP="00873186">
      <w:pPr>
        <w:rPr>
          <w:sz w:val="24"/>
          <w:szCs w:val="24"/>
          <w:lang w:val="ru-RU"/>
        </w:rPr>
      </w:pPr>
      <w:r w:rsidRPr="00EA4E9E">
        <w:rPr>
          <w:sz w:val="24"/>
          <w:szCs w:val="24"/>
          <w:lang w:val="ru-RU"/>
        </w:rPr>
        <w:t>Здоровье. Здоровый образ жизни, самочувствие, правильное питание, режим дня, меры профилактики.</w:t>
      </w:r>
    </w:p>
    <w:p w14:paraId="652BCFCC" w14:textId="77777777" w:rsidR="00873186" w:rsidRPr="00EA4E9E" w:rsidRDefault="00873186" w:rsidP="00873186">
      <w:pPr>
        <w:rPr>
          <w:sz w:val="24"/>
          <w:szCs w:val="24"/>
          <w:lang w:val="ru-RU"/>
        </w:rPr>
      </w:pPr>
      <w:r w:rsidRPr="00EA4E9E">
        <w:rPr>
          <w:sz w:val="24"/>
          <w:szCs w:val="24"/>
          <w:lang w:val="ru-RU"/>
        </w:rPr>
        <w:lastRenderedPageBreak/>
        <w:t>Наука и технологии. Научно-технический прогресс, влияние современных технологий на жизнь человека, знаменитые изобретатели;</w:t>
      </w:r>
    </w:p>
    <w:p w14:paraId="3D1D96AF" w14:textId="6A314A7F" w:rsidR="00873186" w:rsidRPr="00EA4E9E" w:rsidRDefault="00873186" w:rsidP="0007415C">
      <w:pPr>
        <w:rPr>
          <w:sz w:val="24"/>
          <w:szCs w:val="24"/>
          <w:lang w:val="ru-RU"/>
        </w:rPr>
      </w:pPr>
      <w:r w:rsidRPr="00EA4E9E">
        <w:rPr>
          <w:sz w:val="24"/>
          <w:szCs w:val="24"/>
          <w:lang w:val="ru-RU"/>
        </w:rPr>
        <w:t>Выдающиеся люди</w:t>
      </w:r>
      <w:r w:rsidR="0007415C">
        <w:rPr>
          <w:sz w:val="24"/>
          <w:szCs w:val="24"/>
          <w:lang w:val="ru-RU"/>
        </w:rPr>
        <w:t>. Писатели, спортсмены, актеры.</w:t>
      </w:r>
    </w:p>
    <w:p w14:paraId="332A7C36" w14:textId="77777777" w:rsidR="00873186" w:rsidRPr="00EA4E9E" w:rsidRDefault="00873186" w:rsidP="00873186">
      <w:pPr>
        <w:rPr>
          <w:b/>
          <w:bCs/>
          <w:sz w:val="24"/>
          <w:szCs w:val="24"/>
          <w:lang w:val="ru-RU"/>
        </w:rPr>
      </w:pPr>
      <w:bookmarkStart w:id="179" w:name="_Toc97148306"/>
      <w:r w:rsidRPr="00EA4E9E">
        <w:rPr>
          <w:b/>
          <w:bCs/>
          <w:sz w:val="24"/>
          <w:szCs w:val="24"/>
          <w:lang w:val="ru-RU"/>
        </w:rPr>
        <w:t>9 КЛАСС</w:t>
      </w:r>
      <w:bookmarkEnd w:id="179"/>
    </w:p>
    <w:p w14:paraId="7FEBE5C6" w14:textId="77777777" w:rsidR="00873186" w:rsidRPr="00EA4E9E" w:rsidRDefault="00873186" w:rsidP="00873186">
      <w:pPr>
        <w:rPr>
          <w:sz w:val="24"/>
          <w:szCs w:val="24"/>
          <w:lang w:val="ru-RU"/>
        </w:rPr>
      </w:pPr>
      <w:r w:rsidRPr="00EA4E9E">
        <w:rPr>
          <w:sz w:val="24"/>
          <w:szCs w:val="24"/>
          <w:lang w:val="ru-RU"/>
        </w:rPr>
        <w:t xml:space="preserve">Культура и искусство. Музыка, посещение музея и выставки, театра, описание картины, сюжета фильма. </w:t>
      </w:r>
    </w:p>
    <w:p w14:paraId="17DAEC0C" w14:textId="77777777" w:rsidR="00873186" w:rsidRPr="00EA4E9E" w:rsidRDefault="00873186" w:rsidP="00873186">
      <w:pPr>
        <w:rPr>
          <w:sz w:val="24"/>
          <w:szCs w:val="24"/>
          <w:lang w:val="ru-RU"/>
        </w:rPr>
      </w:pPr>
      <w:r w:rsidRPr="00EA4E9E">
        <w:rPr>
          <w:sz w:val="24"/>
          <w:szCs w:val="24"/>
          <w:lang w:val="ru-RU"/>
        </w:rPr>
        <w:t>Кино.   Мой любимый фильм, мультфильм, любимый актер, персонаж, описание сюжета.</w:t>
      </w:r>
    </w:p>
    <w:p w14:paraId="449E3970" w14:textId="77777777" w:rsidR="00873186" w:rsidRPr="00EA4E9E" w:rsidRDefault="00873186" w:rsidP="00873186">
      <w:pPr>
        <w:rPr>
          <w:sz w:val="24"/>
          <w:szCs w:val="24"/>
          <w:lang w:val="ru-RU"/>
        </w:rPr>
      </w:pPr>
      <w:r w:rsidRPr="00EA4E9E">
        <w:rPr>
          <w:sz w:val="24"/>
          <w:szCs w:val="24"/>
          <w:lang w:val="ru-RU"/>
        </w:rPr>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121B4966" w14:textId="3064873D" w:rsidR="00873186" w:rsidRPr="00EA4E9E" w:rsidRDefault="00873186" w:rsidP="0007415C">
      <w:pPr>
        <w:rPr>
          <w:sz w:val="24"/>
          <w:szCs w:val="24"/>
          <w:lang w:val="ru-RU"/>
        </w:rPr>
      </w:pPr>
      <w:r w:rsidRPr="00EA4E9E">
        <w:rPr>
          <w:sz w:val="24"/>
          <w:szCs w:val="24"/>
          <w:lang w:val="ru-RU"/>
        </w:rPr>
        <w:t>Иностранные языки. Язык международного общения, об</w:t>
      </w:r>
      <w:r w:rsidR="0007415C">
        <w:rPr>
          <w:sz w:val="24"/>
          <w:szCs w:val="24"/>
          <w:lang w:val="ru-RU"/>
        </w:rPr>
        <w:t>щение с англоязычными друзьями.</w:t>
      </w:r>
    </w:p>
    <w:p w14:paraId="3BDB904B" w14:textId="77777777" w:rsidR="00873186" w:rsidRPr="00EA4E9E" w:rsidRDefault="00873186" w:rsidP="00873186">
      <w:pPr>
        <w:rPr>
          <w:b/>
          <w:bCs/>
          <w:sz w:val="24"/>
          <w:szCs w:val="24"/>
          <w:lang w:val="ru-RU"/>
        </w:rPr>
      </w:pPr>
      <w:bookmarkStart w:id="180" w:name="_Toc97148307"/>
      <w:r w:rsidRPr="00EA4E9E">
        <w:rPr>
          <w:b/>
          <w:bCs/>
          <w:sz w:val="24"/>
          <w:szCs w:val="24"/>
          <w:lang w:val="ru-RU"/>
        </w:rPr>
        <w:t>Примерное тематическое планирование</w:t>
      </w:r>
      <w:bookmarkEnd w:id="180"/>
      <w:r w:rsidRPr="00EA4E9E">
        <w:rPr>
          <w:b/>
          <w:bCs/>
          <w:sz w:val="24"/>
          <w:szCs w:val="24"/>
          <w:lang w:val="ru-RU"/>
        </w:rPr>
        <w:t xml:space="preserve">  </w:t>
      </w:r>
    </w:p>
    <w:p w14:paraId="0C76251F" w14:textId="09109C3A" w:rsidR="00873186" w:rsidRPr="00EA4E9E" w:rsidRDefault="00873186" w:rsidP="0007415C">
      <w:pPr>
        <w:rPr>
          <w:sz w:val="24"/>
          <w:szCs w:val="24"/>
          <w:lang w:val="ru-RU"/>
        </w:rPr>
      </w:pPr>
      <w:r w:rsidRPr="00EA4E9E">
        <w:rPr>
          <w:sz w:val="24"/>
          <w:szCs w:val="24"/>
          <w:lang w:val="ru-RU"/>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w:t>
      </w:r>
      <w:bookmarkStart w:id="181" w:name="_Toc97148308"/>
      <w:r w:rsidR="0007415C">
        <w:rPr>
          <w:sz w:val="24"/>
          <w:szCs w:val="24"/>
          <w:lang w:val="ru-RU"/>
        </w:rPr>
        <w:t>етно-практической деятельности.</w:t>
      </w:r>
    </w:p>
    <w:p w14:paraId="2B7ABB5A" w14:textId="77777777" w:rsidR="00873186" w:rsidRPr="00EA4E9E" w:rsidRDefault="00873186" w:rsidP="00873186">
      <w:pPr>
        <w:rPr>
          <w:b/>
          <w:bCs/>
          <w:sz w:val="24"/>
          <w:szCs w:val="24"/>
          <w:lang w:val="ru-RU"/>
        </w:rPr>
      </w:pPr>
      <w:r w:rsidRPr="00EA4E9E">
        <w:rPr>
          <w:b/>
          <w:bCs/>
          <w:sz w:val="24"/>
          <w:szCs w:val="24"/>
          <w:lang w:val="ru-RU"/>
        </w:rPr>
        <w:t>5 КЛАСС</w:t>
      </w:r>
      <w:bookmarkEnd w:id="181"/>
    </w:p>
    <w:p w14:paraId="20611043" w14:textId="22647DBE" w:rsidR="00873186" w:rsidRPr="00EA4E9E" w:rsidRDefault="0007415C" w:rsidP="0007415C">
      <w:pPr>
        <w:rPr>
          <w:sz w:val="24"/>
          <w:szCs w:val="24"/>
          <w:lang w:val="ru-RU"/>
        </w:rPr>
      </w:pPr>
      <w:r>
        <w:rPr>
          <w:sz w:val="24"/>
          <w:szCs w:val="24"/>
          <w:lang w:val="ru-RU"/>
        </w:rPr>
        <w:t xml:space="preserve">Раздел  1.  Я и моя семья  </w:t>
      </w:r>
    </w:p>
    <w:p w14:paraId="46B9AD5C" w14:textId="77777777" w:rsidR="00873186" w:rsidRPr="00EA4E9E" w:rsidRDefault="00873186" w:rsidP="00873186">
      <w:pPr>
        <w:rPr>
          <w:sz w:val="24"/>
          <w:szCs w:val="24"/>
          <w:lang w:val="ru-RU"/>
        </w:rPr>
      </w:pPr>
      <w:r w:rsidRPr="00EA4E9E">
        <w:rPr>
          <w:sz w:val="24"/>
          <w:szCs w:val="24"/>
          <w:lang w:val="ru-RU"/>
        </w:rPr>
        <w:t xml:space="preserve">Тема 1. Знакомство, страны и национальности. </w:t>
      </w:r>
    </w:p>
    <w:p w14:paraId="5C3C8626" w14:textId="77777777" w:rsidR="00873186" w:rsidRPr="00EA4E9E" w:rsidRDefault="00873186" w:rsidP="00873186">
      <w:pPr>
        <w:rPr>
          <w:sz w:val="24"/>
          <w:szCs w:val="24"/>
          <w:lang w:val="ru-RU"/>
        </w:rPr>
      </w:pPr>
      <w:r w:rsidRPr="00EA4E9E">
        <w:rPr>
          <w:sz w:val="24"/>
          <w:szCs w:val="24"/>
          <w:lang w:val="ru-RU"/>
        </w:rPr>
        <w:t>Тема 2. Семейные фотографии.</w:t>
      </w:r>
    </w:p>
    <w:p w14:paraId="4A5B2E0C" w14:textId="0E66AC27" w:rsidR="00873186" w:rsidRPr="00EA4E9E" w:rsidRDefault="00873186" w:rsidP="0007415C">
      <w:pPr>
        <w:rPr>
          <w:sz w:val="24"/>
          <w:szCs w:val="24"/>
          <w:lang w:val="ru-RU"/>
        </w:rPr>
      </w:pPr>
      <w:r w:rsidRPr="00EA4E9E">
        <w:rPr>
          <w:sz w:val="24"/>
          <w:szCs w:val="24"/>
          <w:lang w:val="ru-RU"/>
        </w:rPr>
        <w:t>Тема 3. Тради</w:t>
      </w:r>
      <w:r w:rsidR="0007415C">
        <w:rPr>
          <w:sz w:val="24"/>
          <w:szCs w:val="24"/>
          <w:lang w:val="ru-RU"/>
        </w:rPr>
        <w:t xml:space="preserve">ции и праздники в моей семье.  </w:t>
      </w:r>
    </w:p>
    <w:p w14:paraId="27025BAD"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2083C31B" w14:textId="77777777" w:rsidR="00873186" w:rsidRPr="00EA4E9E" w:rsidRDefault="00873186" w:rsidP="00873186">
      <w:pPr>
        <w:rPr>
          <w:sz w:val="24"/>
          <w:szCs w:val="24"/>
          <w:lang w:val="ru-RU" w:bidi="he-IL"/>
        </w:rPr>
      </w:pPr>
      <w:r w:rsidRPr="00EA4E9E">
        <w:rPr>
          <w:bCs/>
          <w:sz w:val="24"/>
          <w:szCs w:val="24"/>
          <w:lang w:val="ru-RU" w:bidi="he-IL"/>
        </w:rPr>
        <w:t>В области монологической формы речи</w:t>
      </w:r>
      <w:r w:rsidRPr="00EA4E9E">
        <w:rPr>
          <w:sz w:val="24"/>
          <w:szCs w:val="24"/>
          <w:lang w:val="ru-RU" w:bidi="he-IL"/>
        </w:rPr>
        <w:t>:</w:t>
      </w:r>
    </w:p>
    <w:p w14:paraId="79E0B2AE"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краткий рассказ о себе;</w:t>
      </w:r>
    </w:p>
    <w:p w14:paraId="3C33AF2D"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краткое описание внешности и характера членов семьи;</w:t>
      </w:r>
    </w:p>
    <w:p w14:paraId="25D435D4"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краткий рассказ о своей семье;</w:t>
      </w:r>
    </w:p>
    <w:p w14:paraId="5921CFBE" w14:textId="77777777" w:rsidR="00873186" w:rsidRPr="00EA4E9E" w:rsidRDefault="00873186" w:rsidP="00873186">
      <w:pPr>
        <w:rPr>
          <w:sz w:val="24"/>
          <w:szCs w:val="24"/>
          <w:lang w:val="ru-RU"/>
        </w:rPr>
      </w:pPr>
      <w:r w:rsidRPr="00EA4E9E">
        <w:rPr>
          <w:sz w:val="24"/>
          <w:szCs w:val="24"/>
          <w:lang w:val="ru-RU"/>
        </w:rPr>
        <w:t>в области письма:</w:t>
      </w:r>
    </w:p>
    <w:p w14:paraId="012BA20A"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заполнять свои личные данные в анкету;</w:t>
      </w:r>
    </w:p>
    <w:p w14:paraId="01F41056"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писать поздравительные открытки с Днем рождения, Новым годом, 8 марта;</w:t>
      </w:r>
    </w:p>
    <w:p w14:paraId="65D858A7" w14:textId="1FD1E361" w:rsidR="00873186" w:rsidRPr="0007415C" w:rsidRDefault="00873186" w:rsidP="0007415C">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пост для социальных сетей с семейными фотографиями и комментариями.</w:t>
      </w:r>
    </w:p>
    <w:p w14:paraId="37CDFB06"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7423D551" w14:textId="77777777" w:rsidR="00873186" w:rsidRPr="00EA4E9E" w:rsidRDefault="00873186" w:rsidP="00873186">
      <w:pPr>
        <w:rPr>
          <w:sz w:val="24"/>
          <w:szCs w:val="24"/>
          <w:lang w:val="ru-RU"/>
        </w:rPr>
      </w:pPr>
      <w:r w:rsidRPr="00EA4E9E">
        <w:rPr>
          <w:sz w:val="24"/>
          <w:szCs w:val="24"/>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DBB70D9"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личные местоимения + to be в лексико-грамматических единствах типа I’m Masha, I’m David, I’m ten, I’m fine, We are students…;</w:t>
      </w:r>
    </w:p>
    <w:p w14:paraId="3AE50861"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притяжательные прилагательные для описания членов семьи, их имен, профессий: my mother is, her name is…;</w:t>
      </w:r>
    </w:p>
    <w:p w14:paraId="7F7F3904"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притяжательный падеж существительного для выражения принадлежности; </w:t>
      </w:r>
    </w:p>
    <w:p w14:paraId="4EBB4F1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указательные местоимения для описания семейной фотографии (This is my mother. That is her sister);</w:t>
      </w:r>
    </w:p>
    <w:p w14:paraId="02D69402"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have got для перечисления членов семьи;</w:t>
      </w:r>
    </w:p>
    <w:p w14:paraId="6BD14FFD" w14:textId="7B73F863" w:rsidR="00873186" w:rsidRPr="0007415C" w:rsidRDefault="00873186" w:rsidP="0007415C">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формы повелительного наклонения глаголов, связанных с учебной деятельностью для сообщения   инструкций в ситуациях общения на уроке (Close your books);</w:t>
      </w:r>
    </w:p>
    <w:p w14:paraId="57F69146"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1:</w:t>
      </w:r>
    </w:p>
    <w:p w14:paraId="293007B8"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название</w:t>
      </w:r>
      <w:r w:rsidRPr="00EA4E9E">
        <w:rPr>
          <w:rFonts w:eastAsia="Bookman Old Style"/>
          <w:sz w:val="24"/>
          <w:szCs w:val="24"/>
          <w:lang w:eastAsia="ru-RU"/>
        </w:rPr>
        <w:t xml:space="preserve"> </w:t>
      </w:r>
      <w:r w:rsidRPr="00EA4E9E">
        <w:rPr>
          <w:rFonts w:eastAsia="Bookman Old Style"/>
          <w:sz w:val="24"/>
          <w:szCs w:val="24"/>
          <w:lang w:val="ru-RU" w:eastAsia="ru-RU"/>
        </w:rPr>
        <w:t>членов</w:t>
      </w:r>
      <w:r w:rsidRPr="00EA4E9E">
        <w:rPr>
          <w:rFonts w:eastAsia="Bookman Old Style"/>
          <w:sz w:val="24"/>
          <w:szCs w:val="24"/>
          <w:lang w:eastAsia="ru-RU"/>
        </w:rPr>
        <w:t xml:space="preserve"> </w:t>
      </w:r>
      <w:r w:rsidRPr="00EA4E9E">
        <w:rPr>
          <w:rFonts w:eastAsia="Bookman Old Style"/>
          <w:sz w:val="24"/>
          <w:szCs w:val="24"/>
          <w:lang w:val="ru-RU" w:eastAsia="ru-RU"/>
        </w:rPr>
        <w:t>семьи</w:t>
      </w:r>
      <w:r w:rsidRPr="00EA4E9E">
        <w:rPr>
          <w:rFonts w:eastAsia="Bookman Old Style"/>
          <w:sz w:val="24"/>
          <w:szCs w:val="24"/>
          <w:lang w:eastAsia="ru-RU"/>
        </w:rPr>
        <w:t xml:space="preserve">: mother, father, brother, sister </w:t>
      </w:r>
      <w:r w:rsidRPr="00EA4E9E">
        <w:rPr>
          <w:rFonts w:eastAsia="Bookman Old Style"/>
          <w:sz w:val="24"/>
          <w:szCs w:val="24"/>
          <w:lang w:val="ru-RU" w:eastAsia="ru-RU"/>
        </w:rPr>
        <w:t>и</w:t>
      </w:r>
      <w:r w:rsidRPr="00EA4E9E">
        <w:rPr>
          <w:rFonts w:eastAsia="Bookman Old Style"/>
          <w:sz w:val="24"/>
          <w:szCs w:val="24"/>
          <w:lang w:eastAsia="ru-RU"/>
        </w:rPr>
        <w:t xml:space="preserve"> </w:t>
      </w:r>
      <w:r w:rsidRPr="00EA4E9E">
        <w:rPr>
          <w:rFonts w:eastAsia="Bookman Old Style"/>
          <w:sz w:val="24"/>
          <w:szCs w:val="24"/>
          <w:lang w:val="ru-RU" w:eastAsia="ru-RU"/>
        </w:rPr>
        <w:t>др</w:t>
      </w:r>
      <w:r w:rsidRPr="00EA4E9E">
        <w:rPr>
          <w:rFonts w:eastAsia="Bookman Old Style"/>
          <w:sz w:val="24"/>
          <w:szCs w:val="24"/>
          <w:lang w:eastAsia="ru-RU"/>
        </w:rPr>
        <w:t>.</w:t>
      </w:r>
    </w:p>
    <w:p w14:paraId="32A4D6CA"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have got для обозначения принадлежности;</w:t>
      </w:r>
    </w:p>
    <w:p w14:paraId="78D0DF04"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личные</w:t>
      </w:r>
      <w:r w:rsidRPr="00EA4E9E">
        <w:rPr>
          <w:rFonts w:eastAsia="Bookman Old Style"/>
          <w:sz w:val="24"/>
          <w:szCs w:val="24"/>
          <w:lang w:eastAsia="ru-RU"/>
        </w:rPr>
        <w:t xml:space="preserve"> </w:t>
      </w:r>
      <w:r w:rsidRPr="00EA4E9E">
        <w:rPr>
          <w:rFonts w:eastAsia="Bookman Old Style"/>
          <w:sz w:val="24"/>
          <w:szCs w:val="24"/>
          <w:lang w:val="ru-RU" w:eastAsia="ru-RU"/>
        </w:rPr>
        <w:t>местоимения</w:t>
      </w:r>
      <w:r w:rsidRPr="00EA4E9E">
        <w:rPr>
          <w:rFonts w:eastAsia="Bookman Old Style"/>
          <w:sz w:val="24"/>
          <w:szCs w:val="24"/>
          <w:lang w:eastAsia="ru-RU"/>
        </w:rPr>
        <w:t>: I, we, you, she, he…;</w:t>
      </w:r>
    </w:p>
    <w:p w14:paraId="0008A24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притяжательные прилагательные: his, her…;</w:t>
      </w:r>
    </w:p>
    <w:p w14:paraId="66464127"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названия</w:t>
      </w:r>
      <w:r w:rsidRPr="00EA4E9E">
        <w:rPr>
          <w:rFonts w:eastAsia="Bookman Old Style"/>
          <w:sz w:val="24"/>
          <w:szCs w:val="24"/>
          <w:lang w:eastAsia="ru-RU"/>
        </w:rPr>
        <w:t xml:space="preserve"> </w:t>
      </w:r>
      <w:r w:rsidRPr="00EA4E9E">
        <w:rPr>
          <w:rFonts w:eastAsia="Bookman Old Style"/>
          <w:sz w:val="24"/>
          <w:szCs w:val="24"/>
          <w:lang w:val="ru-RU" w:eastAsia="ru-RU"/>
        </w:rPr>
        <w:t>профессий</w:t>
      </w:r>
      <w:r w:rsidRPr="00EA4E9E">
        <w:rPr>
          <w:rFonts w:eastAsia="Bookman Old Style"/>
          <w:sz w:val="24"/>
          <w:szCs w:val="24"/>
          <w:lang w:eastAsia="ru-RU"/>
        </w:rPr>
        <w:t>: doctor, teacher, taxi driver…;</w:t>
      </w:r>
    </w:p>
    <w:p w14:paraId="303E5A53"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названия стран, национальностей: Russia, the UK, Russian, British;</w:t>
      </w:r>
    </w:p>
    <w:p w14:paraId="631BEB81"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What is your name? How old are you? Where are you from?;</w:t>
      </w:r>
    </w:p>
    <w:p w14:paraId="4126AD66"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lastRenderedPageBreak/>
        <w:t xml:space="preserve"> </w:t>
      </w:r>
      <w:r w:rsidRPr="00EA4E9E">
        <w:rPr>
          <w:rFonts w:eastAsia="Bookman Old Style"/>
          <w:sz w:val="24"/>
          <w:szCs w:val="24"/>
          <w:lang w:val="ru-RU" w:eastAsia="ru-RU"/>
        </w:rPr>
        <w:t>лексико-грамматическое единство  they met in….;</w:t>
      </w:r>
    </w:p>
    <w:p w14:paraId="03D6ED5D"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лексико-грамматическое единство  he was born in….;</w:t>
      </w:r>
    </w:p>
    <w:p w14:paraId="381547BD" w14:textId="0D502466" w:rsidR="00873186" w:rsidRPr="00102BDF" w:rsidRDefault="00873186" w:rsidP="00102BDF">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речевое клише для поздравления: Happy birthday!Happy New year! Merry Christmas!</w:t>
      </w:r>
    </w:p>
    <w:p w14:paraId="236DE212" w14:textId="77777777" w:rsidR="00873186" w:rsidRPr="00EA4E9E" w:rsidRDefault="00873186" w:rsidP="00873186">
      <w:pPr>
        <w:rPr>
          <w:sz w:val="24"/>
          <w:szCs w:val="24"/>
          <w:lang w:val="ru-RU"/>
        </w:rPr>
      </w:pPr>
      <w:r w:rsidRPr="00EA4E9E">
        <w:rPr>
          <w:sz w:val="24"/>
          <w:szCs w:val="24"/>
          <w:lang w:val="ru-RU"/>
        </w:rPr>
        <w:t xml:space="preserve">Раздел  2.  Мои друзья и наши увлечения.  </w:t>
      </w:r>
    </w:p>
    <w:p w14:paraId="4986A029" w14:textId="77777777" w:rsidR="00873186" w:rsidRPr="00EA4E9E" w:rsidRDefault="00873186" w:rsidP="00873186">
      <w:pPr>
        <w:rPr>
          <w:sz w:val="24"/>
          <w:szCs w:val="24"/>
          <w:lang w:val="ru-RU"/>
        </w:rPr>
      </w:pPr>
      <w:r w:rsidRPr="00EA4E9E">
        <w:rPr>
          <w:sz w:val="24"/>
          <w:szCs w:val="24"/>
          <w:lang w:val="ru-RU"/>
        </w:rPr>
        <w:t>Тема 1.   Наши увлечения.</w:t>
      </w:r>
    </w:p>
    <w:p w14:paraId="4CBB13A5" w14:textId="77777777" w:rsidR="00873186" w:rsidRPr="00EA4E9E" w:rsidRDefault="00873186" w:rsidP="00873186">
      <w:pPr>
        <w:rPr>
          <w:sz w:val="24"/>
          <w:szCs w:val="24"/>
          <w:lang w:val="ru-RU"/>
        </w:rPr>
      </w:pPr>
      <w:r w:rsidRPr="00EA4E9E">
        <w:rPr>
          <w:sz w:val="24"/>
          <w:szCs w:val="24"/>
          <w:lang w:val="ru-RU"/>
        </w:rPr>
        <w:t>Тема 2.   Спорт и спортивные игры.</w:t>
      </w:r>
    </w:p>
    <w:p w14:paraId="13FF42AB" w14:textId="56910CDC" w:rsidR="00873186" w:rsidRPr="00EA4E9E" w:rsidRDefault="00102BDF" w:rsidP="00102BDF">
      <w:pPr>
        <w:rPr>
          <w:sz w:val="24"/>
          <w:szCs w:val="24"/>
          <w:lang w:val="ru-RU"/>
        </w:rPr>
      </w:pPr>
      <w:r>
        <w:rPr>
          <w:sz w:val="24"/>
          <w:szCs w:val="24"/>
          <w:lang w:val="ru-RU"/>
        </w:rPr>
        <w:t>Тема 3.   Встреча с друзьями.</w:t>
      </w:r>
    </w:p>
    <w:p w14:paraId="42AD5743"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0EF98793" w14:textId="77777777" w:rsidR="00873186" w:rsidRPr="00EA4E9E" w:rsidRDefault="00873186" w:rsidP="00873186">
      <w:pPr>
        <w:rPr>
          <w:sz w:val="24"/>
          <w:szCs w:val="24"/>
          <w:lang w:val="ru-RU" w:bidi="he-IL"/>
        </w:rPr>
      </w:pPr>
      <w:r w:rsidRPr="00EA4E9E">
        <w:rPr>
          <w:bCs/>
          <w:sz w:val="24"/>
          <w:szCs w:val="24"/>
          <w:lang w:val="ru-RU" w:bidi="he-IL"/>
        </w:rPr>
        <w:t>В области монологической формы речи</w:t>
      </w:r>
      <w:r w:rsidRPr="00EA4E9E">
        <w:rPr>
          <w:sz w:val="24"/>
          <w:szCs w:val="24"/>
          <w:lang w:val="ru-RU" w:bidi="he-IL"/>
        </w:rPr>
        <w:t>:</w:t>
      </w:r>
    </w:p>
    <w:p w14:paraId="15D2CAE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краткое описание своего хобби;</w:t>
      </w:r>
    </w:p>
    <w:p w14:paraId="52BEB1B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краткий рассказ о своих спортивных увлечениях;</w:t>
      </w:r>
    </w:p>
    <w:p w14:paraId="78B5BE3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голосовое сообщение с предложением пойти в кино;</w:t>
      </w:r>
    </w:p>
    <w:p w14:paraId="6F4EDE94"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3FBDC03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презентацию о своем хобби;</w:t>
      </w:r>
    </w:p>
    <w:p w14:paraId="6D82C4F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заполнить информацию о своих спортивных увлечениях на своей страничке в социальных сетях;</w:t>
      </w:r>
    </w:p>
    <w:p w14:paraId="3F77D3F4" w14:textId="651B5E08" w:rsidR="00873186" w:rsidRPr="00102BDF" w:rsidRDefault="00873186" w:rsidP="00102BDF">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писать записку с приглашением пойти в кино.</w:t>
      </w:r>
    </w:p>
    <w:p w14:paraId="730B1AB1"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0C0BFD74" w14:textId="77777777" w:rsidR="00873186" w:rsidRPr="00EA4E9E" w:rsidRDefault="00873186" w:rsidP="00873186">
      <w:pPr>
        <w:rPr>
          <w:sz w:val="24"/>
          <w:szCs w:val="24"/>
          <w:lang w:val="ru-RU"/>
        </w:rPr>
      </w:pPr>
      <w:r w:rsidRPr="00EA4E9E">
        <w:rPr>
          <w:sz w:val="24"/>
          <w:szCs w:val="24"/>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306F613"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модальный глагол can (can’t) для выражения умений и их отсутствия;</w:t>
      </w:r>
    </w:p>
    <w:p w14:paraId="7D1B13C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речевая модель play/do/go + виды спорта;</w:t>
      </w:r>
    </w:p>
    <w:p w14:paraId="12D3F56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формы единственного  и множественного числа существительных  (a book - books);</w:t>
      </w:r>
    </w:p>
    <w:p w14:paraId="6879EDA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let’s + инфинитив для выражения предложения;</w:t>
      </w:r>
    </w:p>
    <w:p w14:paraId="289EB77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модальный глагол can для выражения умений: I can dance;</w:t>
      </w:r>
    </w:p>
    <w:p w14:paraId="6BF253D5"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предлоги</w:t>
      </w:r>
      <w:r w:rsidRPr="00EA4E9E">
        <w:rPr>
          <w:rFonts w:eastAsia="Bookman Old Style"/>
          <w:sz w:val="24"/>
          <w:szCs w:val="24"/>
          <w:lang w:eastAsia="ru-RU"/>
        </w:rPr>
        <w:t xml:space="preserve"> </w:t>
      </w:r>
      <w:r w:rsidRPr="00EA4E9E">
        <w:rPr>
          <w:rFonts w:eastAsia="Bookman Old Style"/>
          <w:sz w:val="24"/>
          <w:szCs w:val="24"/>
          <w:lang w:val="ru-RU" w:eastAsia="ru-RU"/>
        </w:rPr>
        <w:t>времени</w:t>
      </w:r>
      <w:r w:rsidRPr="00EA4E9E">
        <w:rPr>
          <w:rFonts w:eastAsia="Bookman Old Style"/>
          <w:sz w:val="24"/>
          <w:szCs w:val="24"/>
          <w:lang w:eastAsia="ru-RU"/>
        </w:rPr>
        <w:t xml:space="preserve">  at, in </w:t>
      </w:r>
      <w:r w:rsidRPr="00EA4E9E">
        <w:rPr>
          <w:rFonts w:eastAsia="Bookman Old Style"/>
          <w:sz w:val="24"/>
          <w:szCs w:val="24"/>
          <w:lang w:val="ru-RU" w:eastAsia="ru-RU"/>
        </w:rPr>
        <w:t>в</w:t>
      </w:r>
      <w:r w:rsidRPr="00EA4E9E">
        <w:rPr>
          <w:rFonts w:eastAsia="Bookman Old Style"/>
          <w:sz w:val="24"/>
          <w:szCs w:val="24"/>
          <w:lang w:eastAsia="ru-RU"/>
        </w:rPr>
        <w:t xml:space="preserve">  </w:t>
      </w:r>
      <w:r w:rsidRPr="00EA4E9E">
        <w:rPr>
          <w:rFonts w:eastAsia="Bookman Old Style"/>
          <w:sz w:val="24"/>
          <w:szCs w:val="24"/>
          <w:lang w:val="ru-RU" w:eastAsia="ru-RU"/>
        </w:rPr>
        <w:t>конструкциях</w:t>
      </w:r>
      <w:r w:rsidRPr="00EA4E9E">
        <w:rPr>
          <w:rFonts w:eastAsia="Bookman Old Style"/>
          <w:sz w:val="24"/>
          <w:szCs w:val="24"/>
          <w:lang w:eastAsia="ru-RU"/>
        </w:rPr>
        <w:t xml:space="preserve"> </w:t>
      </w:r>
      <w:r w:rsidRPr="00EA4E9E">
        <w:rPr>
          <w:rFonts w:eastAsia="Bookman Old Style"/>
          <w:sz w:val="24"/>
          <w:szCs w:val="24"/>
          <w:lang w:val="ru-RU" w:eastAsia="ru-RU"/>
        </w:rPr>
        <w:t>типа</w:t>
      </w:r>
      <w:r w:rsidRPr="00EA4E9E">
        <w:rPr>
          <w:rFonts w:eastAsia="Bookman Old Style"/>
          <w:sz w:val="24"/>
          <w:szCs w:val="24"/>
          <w:lang w:eastAsia="ru-RU"/>
        </w:rPr>
        <w:t xml:space="preserve">   The film begins at 7 p.m., Let’s go in the morning;</w:t>
      </w:r>
    </w:p>
    <w:p w14:paraId="4A87044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глагол like + герундий для выражения увлечений (I like reading);</w:t>
      </w:r>
    </w:p>
    <w:p w14:paraId="38BBA881"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модальный глагол can (can’t) для выражения умений и их отсутствия;</w:t>
      </w:r>
    </w:p>
    <w:p w14:paraId="283429C9" w14:textId="7050F20D" w:rsidR="00873186" w:rsidRPr="00106566" w:rsidRDefault="00873186" w:rsidP="00106566">
      <w:pPr>
        <w:pStyle w:val="a5"/>
        <w:widowControl/>
        <w:numPr>
          <w:ilvl w:val="0"/>
          <w:numId w:val="33"/>
        </w:numPr>
        <w:autoSpaceDE/>
        <w:autoSpaceDN/>
        <w:contextualSpacing/>
        <w:rPr>
          <w:sz w:val="24"/>
          <w:szCs w:val="24"/>
          <w:lang w:val="ru-RU"/>
        </w:rPr>
      </w:pPr>
      <w:r w:rsidRPr="00EA4E9E">
        <w:rPr>
          <w:rFonts w:eastAsia="Bookman Old Style"/>
          <w:sz w:val="24"/>
          <w:szCs w:val="24"/>
          <w:lang w:val="ru-RU" w:eastAsia="ru-RU"/>
        </w:rPr>
        <w:t xml:space="preserve"> простое настоящее продолженное время  для описания действий в момент</w:t>
      </w:r>
      <w:r w:rsidRPr="00EA4E9E">
        <w:rPr>
          <w:sz w:val="24"/>
          <w:szCs w:val="24"/>
          <w:lang w:val="ru-RU"/>
        </w:rPr>
        <w:t xml:space="preserve"> речи.</w:t>
      </w:r>
    </w:p>
    <w:p w14:paraId="7433BDDC"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2.</w:t>
      </w:r>
    </w:p>
    <w:p w14:paraId="0007A9D2"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названия личных предметов: books, stamps, CD, mobile и др.</w:t>
      </w:r>
    </w:p>
    <w:p w14:paraId="410A8B5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глагол like в значении «нравиться»;</w:t>
      </w:r>
    </w:p>
    <w:p w14:paraId="4C918A30"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виды</w:t>
      </w:r>
      <w:r w:rsidRPr="00EA4E9E">
        <w:rPr>
          <w:rFonts w:eastAsia="Bookman Old Style"/>
          <w:sz w:val="24"/>
          <w:szCs w:val="24"/>
          <w:lang w:eastAsia="ru-RU"/>
        </w:rPr>
        <w:t xml:space="preserve"> </w:t>
      </w:r>
      <w:r w:rsidRPr="00EA4E9E">
        <w:rPr>
          <w:rFonts w:eastAsia="Bookman Old Style"/>
          <w:sz w:val="24"/>
          <w:szCs w:val="24"/>
          <w:lang w:val="ru-RU" w:eastAsia="ru-RU"/>
        </w:rPr>
        <w:t>спорта</w:t>
      </w:r>
      <w:r w:rsidRPr="00EA4E9E">
        <w:rPr>
          <w:rFonts w:eastAsia="Bookman Old Style"/>
          <w:sz w:val="24"/>
          <w:szCs w:val="24"/>
          <w:lang w:eastAsia="ru-RU"/>
        </w:rPr>
        <w:t>:  basketball, football, tennis, swimming…;</w:t>
      </w:r>
    </w:p>
    <w:p w14:paraId="066F3047"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глагол</w:t>
      </w:r>
      <w:r w:rsidRPr="00EA4E9E">
        <w:rPr>
          <w:rFonts w:eastAsia="Bookman Old Style"/>
          <w:sz w:val="24"/>
          <w:szCs w:val="24"/>
          <w:lang w:eastAsia="ru-RU"/>
        </w:rPr>
        <w:t xml:space="preserve"> play + </w:t>
      </w:r>
      <w:r w:rsidRPr="00EA4E9E">
        <w:rPr>
          <w:rFonts w:eastAsia="Bookman Old Style"/>
          <w:sz w:val="24"/>
          <w:szCs w:val="24"/>
          <w:lang w:val="ru-RU" w:eastAsia="ru-RU"/>
        </w:rPr>
        <w:t>названия</w:t>
      </w:r>
      <w:r w:rsidRPr="00EA4E9E">
        <w:rPr>
          <w:rFonts w:eastAsia="Bookman Old Style"/>
          <w:sz w:val="24"/>
          <w:szCs w:val="24"/>
          <w:lang w:eastAsia="ru-RU"/>
        </w:rPr>
        <w:t xml:space="preserve"> </w:t>
      </w:r>
      <w:r w:rsidRPr="00EA4E9E">
        <w:rPr>
          <w:rFonts w:eastAsia="Bookman Old Style"/>
          <w:sz w:val="24"/>
          <w:szCs w:val="24"/>
          <w:lang w:val="ru-RU" w:eastAsia="ru-RU"/>
        </w:rPr>
        <w:t>игр</w:t>
      </w:r>
      <w:r w:rsidRPr="00EA4E9E">
        <w:rPr>
          <w:rFonts w:eastAsia="Bookman Old Style"/>
          <w:sz w:val="24"/>
          <w:szCs w:val="24"/>
          <w:lang w:eastAsia="ru-RU"/>
        </w:rPr>
        <w:t>: play chess, play football…;</w:t>
      </w:r>
    </w:p>
    <w:p w14:paraId="729BC94A"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с</w:t>
      </w:r>
      <w:r w:rsidRPr="00EA4E9E">
        <w:rPr>
          <w:rFonts w:eastAsia="Bookman Old Style"/>
          <w:sz w:val="24"/>
          <w:szCs w:val="24"/>
          <w:lang w:eastAsia="ru-RU"/>
        </w:rPr>
        <w:t xml:space="preserve"> </w:t>
      </w:r>
      <w:r w:rsidRPr="00EA4E9E">
        <w:rPr>
          <w:rFonts w:eastAsia="Bookman Old Style"/>
          <w:sz w:val="24"/>
          <w:szCs w:val="24"/>
          <w:lang w:val="ru-RU" w:eastAsia="ru-RU"/>
        </w:rPr>
        <w:t>глаголами</w:t>
      </w:r>
      <w:r w:rsidRPr="00EA4E9E">
        <w:rPr>
          <w:rFonts w:eastAsia="Bookman Old Style"/>
          <w:sz w:val="24"/>
          <w:szCs w:val="24"/>
          <w:lang w:eastAsia="ru-RU"/>
        </w:rPr>
        <w:t xml:space="preserve"> play/do/go: go swimming, play tennis, do yoga , surf the net., check email, chat with friends online;</w:t>
      </w:r>
    </w:p>
    <w:p w14:paraId="5D86103F"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типа</w:t>
      </w:r>
      <w:r w:rsidRPr="00EA4E9E">
        <w:rPr>
          <w:rFonts w:eastAsia="Bookman Old Style"/>
          <w:sz w:val="24"/>
          <w:szCs w:val="24"/>
          <w:lang w:eastAsia="ru-RU"/>
        </w:rPr>
        <w:t>: go to the cinema, buy tickets, watch a film…;</w:t>
      </w:r>
    </w:p>
    <w:p w14:paraId="7B2A1E2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глаголы для обозначения увлечений: sing, dance, draw, play the piano…;</w:t>
      </w:r>
    </w:p>
    <w:p w14:paraId="19D45D4C"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What’s on at the cinema?  Let’s go to the cafe;</w:t>
      </w:r>
    </w:p>
    <w:p w14:paraId="030BE1E3"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речевое клише (вопрос)   What are you doing?;</w:t>
      </w:r>
    </w:p>
    <w:p w14:paraId="35C367E6" w14:textId="530BD031" w:rsidR="00873186" w:rsidRPr="00102BDF" w:rsidRDefault="00873186" w:rsidP="00102BDF">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речевое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ответ</w:t>
      </w:r>
      <w:r w:rsidRPr="00EA4E9E">
        <w:rPr>
          <w:rFonts w:eastAsia="Bookman Old Style"/>
          <w:sz w:val="24"/>
          <w:szCs w:val="24"/>
          <w:lang w:eastAsia="ru-RU"/>
        </w:rPr>
        <w:t>)</w:t>
      </w:r>
      <w:r w:rsidRPr="00EA4E9E">
        <w:rPr>
          <w:rFonts w:eastAsia="Bookman Old Style"/>
          <w:sz w:val="24"/>
          <w:szCs w:val="24"/>
          <w:lang w:val="ru-RU" w:eastAsia="ru-RU"/>
        </w:rPr>
        <w:t></w:t>
      </w:r>
      <w:r w:rsidRPr="00EA4E9E">
        <w:rPr>
          <w:rFonts w:eastAsia="Bookman Old Style"/>
          <w:sz w:val="24"/>
          <w:szCs w:val="24"/>
          <w:lang w:eastAsia="ru-RU"/>
        </w:rPr>
        <w:t>I’m drawing., I’m watching a film.</w:t>
      </w:r>
    </w:p>
    <w:p w14:paraId="2475C3E3" w14:textId="77777777" w:rsidR="00873186" w:rsidRPr="00EA4E9E" w:rsidRDefault="00873186" w:rsidP="00873186">
      <w:pPr>
        <w:rPr>
          <w:sz w:val="24"/>
          <w:szCs w:val="24"/>
          <w:lang w:val="ru-RU"/>
        </w:rPr>
      </w:pPr>
      <w:r w:rsidRPr="00EA4E9E">
        <w:rPr>
          <w:sz w:val="24"/>
          <w:szCs w:val="24"/>
          <w:lang w:val="ru-RU"/>
        </w:rPr>
        <w:t xml:space="preserve">Раздел 3.  Моя школа. </w:t>
      </w:r>
    </w:p>
    <w:p w14:paraId="54E8B36E" w14:textId="77777777" w:rsidR="00873186" w:rsidRPr="00EA4E9E" w:rsidRDefault="00873186" w:rsidP="00873186">
      <w:pPr>
        <w:rPr>
          <w:sz w:val="24"/>
          <w:szCs w:val="24"/>
          <w:lang w:val="ru-RU"/>
        </w:rPr>
      </w:pPr>
      <w:r w:rsidRPr="00EA4E9E">
        <w:rPr>
          <w:sz w:val="24"/>
          <w:szCs w:val="24"/>
          <w:lang w:val="ru-RU"/>
        </w:rPr>
        <w:t xml:space="preserve">Тема 1. Школьные предметы. </w:t>
      </w:r>
    </w:p>
    <w:p w14:paraId="7E38663D" w14:textId="77777777" w:rsidR="00873186" w:rsidRPr="00EA4E9E" w:rsidRDefault="00873186" w:rsidP="00873186">
      <w:pPr>
        <w:rPr>
          <w:sz w:val="24"/>
          <w:szCs w:val="24"/>
          <w:lang w:val="ru-RU"/>
        </w:rPr>
      </w:pPr>
      <w:r w:rsidRPr="00EA4E9E">
        <w:rPr>
          <w:sz w:val="24"/>
          <w:szCs w:val="24"/>
          <w:lang w:val="ru-RU"/>
        </w:rPr>
        <w:t>Тема 2. Мой портфель .</w:t>
      </w:r>
    </w:p>
    <w:p w14:paraId="1133E10F" w14:textId="25EBABDC" w:rsidR="00873186" w:rsidRPr="00102BDF" w:rsidRDefault="00102BDF" w:rsidP="00102BDF">
      <w:pPr>
        <w:rPr>
          <w:sz w:val="24"/>
          <w:szCs w:val="24"/>
          <w:lang w:val="ru-RU"/>
        </w:rPr>
      </w:pPr>
      <w:r>
        <w:rPr>
          <w:sz w:val="24"/>
          <w:szCs w:val="24"/>
          <w:lang w:val="ru-RU"/>
        </w:rPr>
        <w:t>Тема 3.  Мой день в школе.</w:t>
      </w:r>
    </w:p>
    <w:p w14:paraId="0E4DAD28"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54F88D8E" w14:textId="77777777" w:rsidR="00873186" w:rsidRPr="00EA4E9E" w:rsidRDefault="00873186" w:rsidP="00873186">
      <w:pPr>
        <w:rPr>
          <w:sz w:val="24"/>
          <w:szCs w:val="24"/>
          <w:lang w:val="ru-RU" w:bidi="he-IL"/>
        </w:rPr>
      </w:pPr>
      <w:r w:rsidRPr="00EA4E9E">
        <w:rPr>
          <w:bCs/>
          <w:sz w:val="24"/>
          <w:szCs w:val="24"/>
          <w:lang w:val="ru-RU" w:bidi="he-IL"/>
        </w:rPr>
        <w:t>В области монологической формы речи</w:t>
      </w:r>
      <w:r w:rsidRPr="00EA4E9E">
        <w:rPr>
          <w:sz w:val="24"/>
          <w:szCs w:val="24"/>
          <w:lang w:val="ru-RU" w:bidi="he-IL"/>
        </w:rPr>
        <w:t>:</w:t>
      </w:r>
    </w:p>
    <w:p w14:paraId="5E5B590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краткий рассказ  о любимом  школьном предмете;</w:t>
      </w:r>
    </w:p>
    <w:p w14:paraId="71723BB9"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lastRenderedPageBreak/>
        <w:t xml:space="preserve"> составлять  краткий рассказ о своем школьном дне;</w:t>
      </w:r>
    </w:p>
    <w:p w14:paraId="466A2989"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голосовое сообщение с информацией о расписании занятий или домашнем задании на следующий день;</w:t>
      </w:r>
    </w:p>
    <w:p w14:paraId="71C83406"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2880C06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плакат с идеями по усовершенствованию школьного портфеля;</w:t>
      </w:r>
    </w:p>
    <w:p w14:paraId="6E62949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записку с информацией о домашнем задании;</w:t>
      </w:r>
    </w:p>
    <w:p w14:paraId="4B7AE87A" w14:textId="2935CB28" w:rsidR="00873186" w:rsidRPr="00102BDF" w:rsidRDefault="00873186" w:rsidP="00102BDF">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краткое электронное письмо о своей школьной жизни.</w:t>
      </w:r>
    </w:p>
    <w:p w14:paraId="453572C7"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2E8109B2" w14:textId="77777777" w:rsidR="00873186" w:rsidRPr="00EA4E9E" w:rsidRDefault="00873186" w:rsidP="00873186">
      <w:pPr>
        <w:rPr>
          <w:sz w:val="24"/>
          <w:szCs w:val="24"/>
          <w:lang w:val="ru-RU"/>
        </w:rPr>
      </w:pPr>
      <w:r w:rsidRPr="00EA4E9E">
        <w:rPr>
          <w:sz w:val="24"/>
          <w:szCs w:val="24"/>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75DBD7E"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14:paraId="523B5DB8"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формы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14:paraId="4A87389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have got для перечисления личных школьных принадлежностей (I’ve got … Have you got …? I haven’t got);</w:t>
      </w:r>
    </w:p>
    <w:p w14:paraId="71EB0802" w14:textId="02C94869" w:rsidR="00873186" w:rsidRPr="00C40003" w:rsidRDefault="00873186" w:rsidP="00C40003">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there is / there are для описания содержимого школьного портфеля.</w:t>
      </w:r>
    </w:p>
    <w:p w14:paraId="609F37ED"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3.</w:t>
      </w:r>
    </w:p>
    <w:p w14:paraId="57315B09"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названия школьных предметов: Maths, Russian, English и др.;</w:t>
      </w:r>
    </w:p>
    <w:p w14:paraId="1B7E3D3E"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названия школьных принадлежностей и предметов, относящихся к школьной жизни: pencil-case, school bag, lunch box…;</w:t>
      </w:r>
    </w:p>
    <w:p w14:paraId="55002640"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What’s your favourite subject?, My favourite subject is…, have lunch at school,  Go to school,  I’m a fifth year student;</w:t>
      </w:r>
    </w:p>
    <w:p w14:paraId="79FE08F7" w14:textId="0F48DB6A" w:rsidR="00873186" w:rsidRPr="00C40003" w:rsidRDefault="00873186" w:rsidP="00C40003">
      <w:pPr>
        <w:pStyle w:val="a5"/>
        <w:widowControl/>
        <w:numPr>
          <w:ilvl w:val="0"/>
          <w:numId w:val="33"/>
        </w:numPr>
        <w:autoSpaceDE/>
        <w:autoSpaceDN/>
        <w:contextualSpacing/>
        <w:rPr>
          <w:rFonts w:eastAsia="Bookman Old Style"/>
          <w:sz w:val="24"/>
          <w:szCs w:val="24"/>
          <w:lang w:val="ru-RU" w:eastAsia="ru-RU"/>
        </w:rPr>
      </w:pPr>
      <w:r w:rsidRPr="000918D4">
        <w:rPr>
          <w:rFonts w:eastAsia="Bookman Old Style"/>
          <w:sz w:val="24"/>
          <w:szCs w:val="24"/>
          <w:lang w:eastAsia="ru-RU"/>
        </w:rPr>
        <w:t xml:space="preserve"> </w:t>
      </w:r>
      <w:r w:rsidRPr="00EA4E9E">
        <w:rPr>
          <w:rFonts w:eastAsia="Bookman Old Style"/>
          <w:sz w:val="24"/>
          <w:szCs w:val="24"/>
          <w:lang w:val="ru-RU" w:eastAsia="ru-RU"/>
        </w:rPr>
        <w:t>повторение порядковых и количественных числительных, в том числе составе выражений: my first lesson, the second lesson.</w:t>
      </w:r>
    </w:p>
    <w:p w14:paraId="21AADC94" w14:textId="77777777" w:rsidR="00873186" w:rsidRPr="00EA4E9E" w:rsidRDefault="00873186" w:rsidP="00873186">
      <w:pPr>
        <w:rPr>
          <w:sz w:val="24"/>
          <w:szCs w:val="24"/>
          <w:lang w:val="ru-RU"/>
        </w:rPr>
      </w:pPr>
      <w:r w:rsidRPr="00EA4E9E">
        <w:rPr>
          <w:sz w:val="24"/>
          <w:szCs w:val="24"/>
          <w:lang w:val="ru-RU"/>
        </w:rPr>
        <w:t>Раздел 4. Моя квартира</w:t>
      </w:r>
    </w:p>
    <w:p w14:paraId="32DCD316" w14:textId="77777777" w:rsidR="00873186" w:rsidRPr="00EA4E9E" w:rsidRDefault="00873186" w:rsidP="00873186">
      <w:pPr>
        <w:rPr>
          <w:sz w:val="24"/>
          <w:szCs w:val="24"/>
          <w:lang w:val="ru-RU"/>
        </w:rPr>
      </w:pPr>
      <w:r w:rsidRPr="00EA4E9E">
        <w:rPr>
          <w:sz w:val="24"/>
          <w:szCs w:val="24"/>
          <w:lang w:val="ru-RU"/>
        </w:rPr>
        <w:t>Тема 1. Моя комната.</w:t>
      </w:r>
    </w:p>
    <w:p w14:paraId="5C9ACB1B" w14:textId="77777777" w:rsidR="00873186" w:rsidRPr="00EA4E9E" w:rsidRDefault="00873186" w:rsidP="00873186">
      <w:pPr>
        <w:rPr>
          <w:sz w:val="24"/>
          <w:szCs w:val="24"/>
          <w:lang w:val="ru-RU"/>
        </w:rPr>
      </w:pPr>
      <w:r w:rsidRPr="00EA4E9E">
        <w:rPr>
          <w:sz w:val="24"/>
          <w:szCs w:val="24"/>
          <w:lang w:val="ru-RU"/>
        </w:rPr>
        <w:t>Тема 2.  Как я провожу время дома.</w:t>
      </w:r>
    </w:p>
    <w:p w14:paraId="68301DA0" w14:textId="79162847" w:rsidR="00873186" w:rsidRPr="00C40003" w:rsidRDefault="00C40003" w:rsidP="00C40003">
      <w:pPr>
        <w:rPr>
          <w:sz w:val="24"/>
          <w:szCs w:val="24"/>
          <w:lang w:val="ru-RU"/>
        </w:rPr>
      </w:pPr>
      <w:r>
        <w:rPr>
          <w:sz w:val="24"/>
          <w:szCs w:val="24"/>
          <w:lang w:val="ru-RU"/>
        </w:rPr>
        <w:t>Тема 3. Как я принимаю гостей.</w:t>
      </w:r>
    </w:p>
    <w:p w14:paraId="18ED6F19"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67CBE21A" w14:textId="77777777" w:rsidR="00873186" w:rsidRPr="00EA4E9E" w:rsidRDefault="00873186" w:rsidP="00873186">
      <w:pPr>
        <w:rPr>
          <w:sz w:val="24"/>
          <w:szCs w:val="24"/>
          <w:lang w:val="ru-RU" w:bidi="he-IL"/>
        </w:rPr>
      </w:pPr>
      <w:r w:rsidRPr="00EA4E9E">
        <w:rPr>
          <w:bCs/>
          <w:sz w:val="24"/>
          <w:szCs w:val="24"/>
          <w:lang w:val="ru-RU" w:bidi="he-IL"/>
        </w:rPr>
        <w:t>В области монологической формы речи</w:t>
      </w:r>
      <w:r w:rsidRPr="00EA4E9E">
        <w:rPr>
          <w:sz w:val="24"/>
          <w:szCs w:val="24"/>
          <w:lang w:val="ru-RU" w:bidi="he-IL"/>
        </w:rPr>
        <w:t>:</w:t>
      </w:r>
    </w:p>
    <w:p w14:paraId="13ADFF5A"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краткое описание своей комнаты или квартиры; </w:t>
      </w:r>
    </w:p>
    <w:p w14:paraId="1529D57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краткий рассказ  по теме: «Как я провожу время дома»;</w:t>
      </w:r>
    </w:p>
    <w:p w14:paraId="00F02CA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голосовое сообщение с приглашением прийти в гости;</w:t>
      </w:r>
    </w:p>
    <w:p w14:paraId="18EDA909"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707A71BE" w14:textId="77777777" w:rsidR="00873186" w:rsidRPr="00EA4E9E" w:rsidRDefault="00873186" w:rsidP="00873186">
      <w:pPr>
        <w:widowControl/>
        <w:autoSpaceDE/>
        <w:autoSpaceDN/>
        <w:contextualSpacing/>
        <w:rPr>
          <w:rFonts w:eastAsia="Bookman Old Style"/>
          <w:sz w:val="24"/>
          <w:szCs w:val="24"/>
          <w:lang w:val="ru-RU" w:eastAsia="ru-RU"/>
        </w:rPr>
      </w:pPr>
      <w:r w:rsidRPr="00EA4E9E">
        <w:rPr>
          <w:rFonts w:eastAsia="Bookman Old Style"/>
          <w:sz w:val="24"/>
          <w:szCs w:val="24"/>
          <w:lang w:val="ru-RU" w:eastAsia="ru-RU"/>
        </w:rPr>
        <w:t>Формирование элементарных навыков письма и организация письменного текста на английском языке:</w:t>
      </w:r>
    </w:p>
    <w:p w14:paraId="246A899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презентацию о своем домашнем досуге;</w:t>
      </w:r>
    </w:p>
    <w:p w14:paraId="262C1B0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описание своей комнаты;</w:t>
      </w:r>
    </w:p>
    <w:p w14:paraId="28D450B4" w14:textId="38C81A64" w:rsidR="00873186" w:rsidRPr="00C40003" w:rsidRDefault="00873186" w:rsidP="00C40003">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пост для блога  о приеме гостей.</w:t>
      </w:r>
    </w:p>
    <w:p w14:paraId="7428D211"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5D0FDDB8" w14:textId="77777777" w:rsidR="00873186" w:rsidRPr="00EA4E9E" w:rsidRDefault="00873186" w:rsidP="00873186">
      <w:pPr>
        <w:rPr>
          <w:sz w:val="24"/>
          <w:szCs w:val="24"/>
          <w:lang w:val="ru-RU"/>
        </w:rPr>
      </w:pPr>
      <w:r w:rsidRPr="00EA4E9E">
        <w:rPr>
          <w:sz w:val="24"/>
          <w:szCs w:val="24"/>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4B9CC5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there is / there are для описания комнаты и квартиры;</w:t>
      </w:r>
    </w:p>
    <w:p w14:paraId="26DFE531"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предлоги</w:t>
      </w:r>
      <w:r w:rsidRPr="00EA4E9E">
        <w:rPr>
          <w:rFonts w:eastAsia="Bookman Old Style"/>
          <w:sz w:val="24"/>
          <w:szCs w:val="24"/>
          <w:lang w:eastAsia="ru-RU"/>
        </w:rPr>
        <w:t xml:space="preserve"> </w:t>
      </w:r>
      <w:r w:rsidRPr="00EA4E9E">
        <w:rPr>
          <w:rFonts w:eastAsia="Bookman Old Style"/>
          <w:sz w:val="24"/>
          <w:szCs w:val="24"/>
          <w:lang w:val="ru-RU" w:eastAsia="ru-RU"/>
        </w:rPr>
        <w:t>места</w:t>
      </w:r>
      <w:r w:rsidRPr="00EA4E9E">
        <w:rPr>
          <w:rFonts w:eastAsia="Bookman Old Style"/>
          <w:sz w:val="24"/>
          <w:szCs w:val="24"/>
          <w:lang w:eastAsia="ru-RU"/>
        </w:rPr>
        <w:t>: on, in, near, under;</w:t>
      </w:r>
    </w:p>
    <w:p w14:paraId="1B021D42" w14:textId="781EAB14" w:rsidR="00873186" w:rsidRPr="00C40003" w:rsidRDefault="00873186" w:rsidP="00C40003">
      <w:pPr>
        <w:pStyle w:val="a5"/>
        <w:widowControl/>
        <w:numPr>
          <w:ilvl w:val="0"/>
          <w:numId w:val="33"/>
        </w:numPr>
        <w:autoSpaceDE/>
        <w:autoSpaceDN/>
        <w:contextualSpacing/>
        <w:rPr>
          <w:rFonts w:eastAsia="Bookman Old Style"/>
          <w:sz w:val="24"/>
          <w:szCs w:val="24"/>
          <w:lang w:val="ru-RU" w:eastAsia="ru-RU"/>
        </w:rPr>
      </w:pPr>
      <w:r w:rsidRPr="000918D4">
        <w:rPr>
          <w:rFonts w:eastAsia="Bookman Old Style"/>
          <w:sz w:val="24"/>
          <w:szCs w:val="24"/>
          <w:lang w:eastAsia="ru-RU"/>
        </w:rPr>
        <w:t xml:space="preserve"> </w:t>
      </w:r>
      <w:r w:rsidRPr="00EA4E9E">
        <w:rPr>
          <w:rFonts w:eastAsia="Bookman Old Style"/>
          <w:sz w:val="24"/>
          <w:szCs w:val="24"/>
          <w:lang w:val="ru-RU" w:eastAsia="ru-RU"/>
        </w:rPr>
        <w:t>настоящее продолженное время для описания действий, происходящих в момент речи: I’m laying the table.</w:t>
      </w:r>
    </w:p>
    <w:p w14:paraId="3B291D28"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Лексический  материал отбирается с учетом тематики общения Раздела 4</w:t>
      </w:r>
    </w:p>
    <w:p w14:paraId="33505981"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lastRenderedPageBreak/>
        <w:t xml:space="preserve"> названия</w:t>
      </w:r>
      <w:r w:rsidRPr="00EA4E9E">
        <w:rPr>
          <w:rFonts w:eastAsia="Bookman Old Style"/>
          <w:sz w:val="24"/>
          <w:szCs w:val="24"/>
          <w:lang w:eastAsia="ru-RU"/>
        </w:rPr>
        <w:t xml:space="preserve"> </w:t>
      </w:r>
      <w:r w:rsidRPr="00EA4E9E">
        <w:rPr>
          <w:rFonts w:eastAsia="Bookman Old Style"/>
          <w:sz w:val="24"/>
          <w:szCs w:val="24"/>
          <w:lang w:val="ru-RU" w:eastAsia="ru-RU"/>
        </w:rPr>
        <w:t>комнат</w:t>
      </w:r>
      <w:r w:rsidRPr="00EA4E9E">
        <w:rPr>
          <w:rFonts w:eastAsia="Bookman Old Style"/>
          <w:sz w:val="24"/>
          <w:szCs w:val="24"/>
          <w:lang w:eastAsia="ru-RU"/>
        </w:rPr>
        <w:t>: kitchen, bedroom, living-room. bathroom…;</w:t>
      </w:r>
    </w:p>
    <w:p w14:paraId="2C8678C4"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название</w:t>
      </w:r>
      <w:r w:rsidRPr="00EA4E9E">
        <w:rPr>
          <w:rFonts w:eastAsia="Bookman Old Style"/>
          <w:sz w:val="24"/>
          <w:szCs w:val="24"/>
          <w:lang w:eastAsia="ru-RU"/>
        </w:rPr>
        <w:t xml:space="preserve"> </w:t>
      </w:r>
      <w:r w:rsidRPr="00EA4E9E">
        <w:rPr>
          <w:rFonts w:eastAsia="Bookman Old Style"/>
          <w:sz w:val="24"/>
          <w:szCs w:val="24"/>
          <w:lang w:val="ru-RU" w:eastAsia="ru-RU"/>
        </w:rPr>
        <w:t>предметов</w:t>
      </w:r>
      <w:r w:rsidRPr="00EA4E9E">
        <w:rPr>
          <w:rFonts w:eastAsia="Bookman Old Style"/>
          <w:sz w:val="24"/>
          <w:szCs w:val="24"/>
          <w:lang w:eastAsia="ru-RU"/>
        </w:rPr>
        <w:t xml:space="preserve"> </w:t>
      </w:r>
      <w:r w:rsidRPr="00EA4E9E">
        <w:rPr>
          <w:rFonts w:eastAsia="Bookman Old Style"/>
          <w:sz w:val="24"/>
          <w:szCs w:val="24"/>
          <w:lang w:val="ru-RU" w:eastAsia="ru-RU"/>
        </w:rPr>
        <w:t>мебели</w:t>
      </w:r>
      <w:r w:rsidRPr="00EA4E9E">
        <w:rPr>
          <w:rFonts w:eastAsia="Bookman Old Style"/>
          <w:sz w:val="24"/>
          <w:szCs w:val="24"/>
          <w:lang w:eastAsia="ru-RU"/>
        </w:rPr>
        <w:t xml:space="preserve"> </w:t>
      </w:r>
      <w:r w:rsidRPr="00EA4E9E">
        <w:rPr>
          <w:rFonts w:eastAsia="Bookman Old Style"/>
          <w:sz w:val="24"/>
          <w:szCs w:val="24"/>
          <w:lang w:val="ru-RU" w:eastAsia="ru-RU"/>
        </w:rPr>
        <w:t>и</w:t>
      </w:r>
      <w:r w:rsidRPr="00EA4E9E">
        <w:rPr>
          <w:rFonts w:eastAsia="Bookman Old Style"/>
          <w:sz w:val="24"/>
          <w:szCs w:val="24"/>
          <w:lang w:eastAsia="ru-RU"/>
        </w:rPr>
        <w:t xml:space="preserve"> </w:t>
      </w:r>
      <w:r w:rsidRPr="00EA4E9E">
        <w:rPr>
          <w:rFonts w:eastAsia="Bookman Old Style"/>
          <w:sz w:val="24"/>
          <w:szCs w:val="24"/>
          <w:lang w:val="ru-RU" w:eastAsia="ru-RU"/>
        </w:rPr>
        <w:t>интерьера</w:t>
      </w:r>
      <w:r w:rsidRPr="00EA4E9E">
        <w:rPr>
          <w:rFonts w:eastAsia="Bookman Old Style"/>
          <w:sz w:val="24"/>
          <w:szCs w:val="24"/>
          <w:lang w:eastAsia="ru-RU"/>
        </w:rPr>
        <w:t>: lamp, chair, picture,  TV set, chest of drawers…;</w:t>
      </w:r>
    </w:p>
    <w:p w14:paraId="3DD3B4F2"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описания</w:t>
      </w:r>
      <w:r w:rsidRPr="00EA4E9E">
        <w:rPr>
          <w:rFonts w:eastAsia="Bookman Old Style"/>
          <w:sz w:val="24"/>
          <w:szCs w:val="24"/>
          <w:lang w:eastAsia="ru-RU"/>
        </w:rPr>
        <w:t xml:space="preserve"> </w:t>
      </w:r>
      <w:r w:rsidRPr="00EA4E9E">
        <w:rPr>
          <w:rFonts w:eastAsia="Bookman Old Style"/>
          <w:sz w:val="24"/>
          <w:szCs w:val="24"/>
          <w:lang w:val="ru-RU" w:eastAsia="ru-RU"/>
        </w:rPr>
        <w:t>домашнего</w:t>
      </w:r>
      <w:r w:rsidRPr="00EA4E9E">
        <w:rPr>
          <w:rFonts w:eastAsia="Bookman Old Style"/>
          <w:sz w:val="24"/>
          <w:szCs w:val="24"/>
          <w:lang w:eastAsia="ru-RU"/>
        </w:rPr>
        <w:t xml:space="preserve"> </w:t>
      </w:r>
      <w:r w:rsidRPr="00EA4E9E">
        <w:rPr>
          <w:rFonts w:eastAsia="Bookman Old Style"/>
          <w:sz w:val="24"/>
          <w:szCs w:val="24"/>
          <w:lang w:val="ru-RU" w:eastAsia="ru-RU"/>
        </w:rPr>
        <w:t>досуга</w:t>
      </w:r>
      <w:r w:rsidRPr="00EA4E9E">
        <w:rPr>
          <w:rFonts w:eastAsia="Bookman Old Style"/>
          <w:sz w:val="24"/>
          <w:szCs w:val="24"/>
          <w:lang w:eastAsia="ru-RU"/>
        </w:rPr>
        <w:t>:  watch TV, relax in my bedroom, help my mother in the kitchen, listen to music…;</w:t>
      </w:r>
    </w:p>
    <w:p w14:paraId="01E86CEE" w14:textId="6AAC7CEF" w:rsidR="00873186" w:rsidRPr="00C40003" w:rsidRDefault="00873186" w:rsidP="00C40003">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to bake a cake, to lay the table, to mop the  floor, to welcome the guests, to decorate the flat, to clean up after party… .</w:t>
      </w:r>
      <w:bookmarkStart w:id="182" w:name="_Toc97148309"/>
    </w:p>
    <w:p w14:paraId="4CA7AA0C" w14:textId="77777777" w:rsidR="00873186" w:rsidRPr="00EA4E9E" w:rsidRDefault="00873186" w:rsidP="00873186">
      <w:pPr>
        <w:rPr>
          <w:b/>
          <w:bCs/>
          <w:sz w:val="24"/>
          <w:szCs w:val="24"/>
          <w:lang w:val="ru-RU"/>
        </w:rPr>
      </w:pPr>
      <w:r w:rsidRPr="00EA4E9E">
        <w:rPr>
          <w:b/>
          <w:bCs/>
          <w:sz w:val="24"/>
          <w:szCs w:val="24"/>
          <w:lang w:val="ru-RU"/>
        </w:rPr>
        <w:t>6 КЛАСС</w:t>
      </w:r>
      <w:bookmarkEnd w:id="182"/>
    </w:p>
    <w:p w14:paraId="5733620E" w14:textId="77777777" w:rsidR="00873186" w:rsidRPr="00EA4E9E" w:rsidRDefault="00873186" w:rsidP="00873186">
      <w:pPr>
        <w:rPr>
          <w:sz w:val="24"/>
          <w:szCs w:val="24"/>
          <w:lang w:val="ru-RU"/>
        </w:rPr>
      </w:pPr>
      <w:r w:rsidRPr="00EA4E9E">
        <w:rPr>
          <w:sz w:val="24"/>
          <w:szCs w:val="24"/>
          <w:lang w:val="ru-RU"/>
        </w:rPr>
        <w:t xml:space="preserve">Раздел  1.  Мой день  </w:t>
      </w:r>
    </w:p>
    <w:p w14:paraId="69459FCE" w14:textId="77777777" w:rsidR="00873186" w:rsidRPr="00EA4E9E" w:rsidRDefault="00873186" w:rsidP="00873186">
      <w:pPr>
        <w:rPr>
          <w:sz w:val="24"/>
          <w:szCs w:val="24"/>
          <w:lang w:val="ru-RU"/>
        </w:rPr>
      </w:pPr>
      <w:r w:rsidRPr="00EA4E9E">
        <w:rPr>
          <w:sz w:val="24"/>
          <w:szCs w:val="24"/>
          <w:lang w:val="ru-RU"/>
        </w:rPr>
        <w:t>Тема 1. Распорядок дня.</w:t>
      </w:r>
    </w:p>
    <w:p w14:paraId="2F10912E" w14:textId="77777777" w:rsidR="00873186" w:rsidRPr="00EA4E9E" w:rsidRDefault="00873186" w:rsidP="00873186">
      <w:pPr>
        <w:rPr>
          <w:sz w:val="24"/>
          <w:szCs w:val="24"/>
          <w:lang w:val="ru-RU"/>
        </w:rPr>
      </w:pPr>
      <w:r w:rsidRPr="00EA4E9E">
        <w:rPr>
          <w:sz w:val="24"/>
          <w:szCs w:val="24"/>
          <w:lang w:val="ru-RU"/>
        </w:rPr>
        <w:t>Тема 2. Мое свободное время.</w:t>
      </w:r>
    </w:p>
    <w:p w14:paraId="3D181754" w14:textId="7B837555" w:rsidR="00873186" w:rsidRPr="00EA4E9E" w:rsidRDefault="00873186" w:rsidP="00C40003">
      <w:pPr>
        <w:rPr>
          <w:sz w:val="24"/>
          <w:szCs w:val="24"/>
          <w:lang w:val="ru-RU"/>
        </w:rPr>
      </w:pPr>
      <w:r w:rsidRPr="00EA4E9E">
        <w:rPr>
          <w:sz w:val="24"/>
          <w:szCs w:val="24"/>
          <w:lang w:val="ru-RU"/>
        </w:rPr>
        <w:t xml:space="preserve">Тема </w:t>
      </w:r>
      <w:r w:rsidR="00C40003">
        <w:rPr>
          <w:sz w:val="24"/>
          <w:szCs w:val="24"/>
          <w:lang w:val="ru-RU"/>
        </w:rPr>
        <w:t xml:space="preserve">3. Мои домашние обязанности.   </w:t>
      </w:r>
    </w:p>
    <w:p w14:paraId="6043B82C"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20FD54D7" w14:textId="77777777" w:rsidR="00873186" w:rsidRPr="00EA4E9E" w:rsidRDefault="00873186" w:rsidP="00873186">
      <w:pPr>
        <w:rPr>
          <w:sz w:val="24"/>
          <w:szCs w:val="24"/>
          <w:lang w:val="ru-RU" w:bidi="he-IL"/>
        </w:rPr>
      </w:pPr>
      <w:r w:rsidRPr="00EA4E9E">
        <w:rPr>
          <w:bCs/>
          <w:sz w:val="24"/>
          <w:szCs w:val="24"/>
          <w:lang w:val="ru-RU" w:bidi="he-IL"/>
        </w:rPr>
        <w:t>В области монологической формы речи</w:t>
      </w:r>
      <w:r w:rsidRPr="00EA4E9E">
        <w:rPr>
          <w:sz w:val="24"/>
          <w:szCs w:val="24"/>
          <w:lang w:val="ru-RU" w:bidi="he-IL"/>
        </w:rPr>
        <w:t>:</w:t>
      </w:r>
    </w:p>
    <w:p w14:paraId="31AC8251"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краткий рассказ о своем распорядке дня;</w:t>
      </w:r>
    </w:p>
    <w:p w14:paraId="42101878"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краткий рассказ о   проведении свободного времени с друзьями;</w:t>
      </w:r>
    </w:p>
    <w:p w14:paraId="7E879286"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сообщение с информацией о том, что нужно сделать по дому;</w:t>
      </w:r>
    </w:p>
    <w:p w14:paraId="320D2434" w14:textId="77777777" w:rsidR="00873186" w:rsidRPr="00EA4E9E" w:rsidRDefault="00873186" w:rsidP="00873186">
      <w:pPr>
        <w:rPr>
          <w:sz w:val="24"/>
          <w:szCs w:val="24"/>
          <w:lang w:val="ru-RU"/>
        </w:rPr>
      </w:pPr>
      <w:r w:rsidRPr="00EA4E9E">
        <w:rPr>
          <w:sz w:val="24"/>
          <w:szCs w:val="24"/>
          <w:lang w:val="ru-RU"/>
        </w:rPr>
        <w:t>в области письма:</w:t>
      </w:r>
    </w:p>
    <w:p w14:paraId="3D32ACBE"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презентацию со своим распорядком дня;</w:t>
      </w:r>
    </w:p>
    <w:p w14:paraId="5C19C44C"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электронное письмо о проведении досуга с друзьями;</w:t>
      </w:r>
    </w:p>
    <w:p w14:paraId="1EEBCED0" w14:textId="4D7C8888" w:rsidR="00873186" w:rsidRPr="00C40003" w:rsidRDefault="00873186" w:rsidP="00C40003">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текст SMS-сообщения с указанием, что нужно сделать по дому. </w:t>
      </w:r>
    </w:p>
    <w:p w14:paraId="5769C153"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0F2A7D19" w14:textId="77777777" w:rsidR="00873186" w:rsidRPr="00EA4E9E" w:rsidRDefault="00873186" w:rsidP="00873186">
      <w:pPr>
        <w:rPr>
          <w:sz w:val="24"/>
          <w:szCs w:val="24"/>
          <w:lang w:val="ru-RU"/>
        </w:rPr>
      </w:pPr>
      <w:r w:rsidRPr="00EA4E9E">
        <w:rPr>
          <w:sz w:val="24"/>
          <w:szCs w:val="24"/>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C0DE9C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настоящее простое время в первом и втором лице для выражения регулярных действий  ( I get up.. </w:t>
      </w:r>
      <w:r w:rsidRPr="00EA4E9E">
        <w:rPr>
          <w:rFonts w:eastAsia="Bookman Old Style"/>
          <w:sz w:val="24"/>
          <w:szCs w:val="24"/>
          <w:lang w:eastAsia="ru-RU"/>
        </w:rPr>
        <w:t xml:space="preserve">She doesn’t have breakfast, what time do you come home?)  </w:t>
      </w:r>
      <w:r w:rsidRPr="00EA4E9E">
        <w:rPr>
          <w:rFonts w:eastAsia="Bookman Old Style"/>
          <w:sz w:val="24"/>
          <w:szCs w:val="24"/>
          <w:lang w:val="ru-RU" w:eastAsia="ru-RU"/>
        </w:rPr>
        <w:t>в утвердительных, отрицательных и вопросительных предложениях;</w:t>
      </w:r>
    </w:p>
    <w:p w14:paraId="6CCEF60C"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наречия</w:t>
      </w:r>
      <w:r w:rsidRPr="00EA4E9E">
        <w:rPr>
          <w:rFonts w:eastAsia="Bookman Old Style"/>
          <w:sz w:val="24"/>
          <w:szCs w:val="24"/>
          <w:lang w:eastAsia="ru-RU"/>
        </w:rPr>
        <w:t xml:space="preserve"> </w:t>
      </w:r>
      <w:r w:rsidRPr="00EA4E9E">
        <w:rPr>
          <w:rFonts w:eastAsia="Bookman Old Style"/>
          <w:sz w:val="24"/>
          <w:szCs w:val="24"/>
          <w:lang w:val="ru-RU" w:eastAsia="ru-RU"/>
        </w:rPr>
        <w:t>повторности</w:t>
      </w:r>
      <w:r w:rsidRPr="00EA4E9E">
        <w:rPr>
          <w:rFonts w:eastAsia="Bookman Old Style"/>
          <w:sz w:val="24"/>
          <w:szCs w:val="24"/>
          <w:lang w:eastAsia="ru-RU"/>
        </w:rPr>
        <w:t>: often, usually, sometimes, never;</w:t>
      </w:r>
    </w:p>
    <w:p w14:paraId="5AC21A60"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предлоги</w:t>
      </w:r>
      <w:r w:rsidRPr="00EA4E9E">
        <w:rPr>
          <w:rFonts w:eastAsia="Bookman Old Style"/>
          <w:sz w:val="24"/>
          <w:szCs w:val="24"/>
          <w:lang w:eastAsia="ru-RU"/>
        </w:rPr>
        <w:t xml:space="preserve"> </w:t>
      </w:r>
      <w:r w:rsidRPr="00EA4E9E">
        <w:rPr>
          <w:rFonts w:eastAsia="Bookman Old Style"/>
          <w:sz w:val="24"/>
          <w:szCs w:val="24"/>
          <w:lang w:val="ru-RU" w:eastAsia="ru-RU"/>
        </w:rPr>
        <w:t>времени</w:t>
      </w:r>
      <w:r w:rsidRPr="00EA4E9E">
        <w:rPr>
          <w:rFonts w:eastAsia="Bookman Old Style"/>
          <w:sz w:val="24"/>
          <w:szCs w:val="24"/>
          <w:lang w:eastAsia="ru-RU"/>
        </w:rPr>
        <w:t xml:space="preserve">  at, in, on  (at 8 a.m, in the morning, on Monday);</w:t>
      </w:r>
    </w:p>
    <w:p w14:paraId="77BDCF6C" w14:textId="0D67377D" w:rsidR="00873186" w:rsidRPr="00C40003" w:rsidRDefault="00873186" w:rsidP="00C40003">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конструкция</w:t>
      </w:r>
      <w:r w:rsidRPr="00EA4E9E">
        <w:rPr>
          <w:rFonts w:eastAsia="Bookman Old Style"/>
          <w:sz w:val="24"/>
          <w:szCs w:val="24"/>
          <w:lang w:eastAsia="ru-RU"/>
        </w:rPr>
        <w:t xml:space="preserve"> there is/there are.</w:t>
      </w:r>
    </w:p>
    <w:p w14:paraId="47CB4E81"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1:</w:t>
      </w:r>
    </w:p>
    <w:p w14:paraId="5D8F96D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глаголы, связанные c режимом дня: get up, wake up, fall asleep и др.;</w:t>
      </w:r>
    </w:p>
    <w:p w14:paraId="689A5FC3"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лексические средства для выражения времени и регулярности совершения действий, always, seldom, in the morning, at nine…. ;</w:t>
      </w:r>
    </w:p>
    <w:p w14:paraId="0558BBBF"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have breakfast, have lunch, have dinner, have tea…;</w:t>
      </w:r>
    </w:p>
    <w:p w14:paraId="38274430"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выражения</w:t>
      </w:r>
      <w:r w:rsidRPr="00EA4E9E">
        <w:rPr>
          <w:rFonts w:eastAsia="Bookman Old Style"/>
          <w:sz w:val="24"/>
          <w:szCs w:val="24"/>
          <w:lang w:eastAsia="ru-RU"/>
        </w:rPr>
        <w:t xml:space="preserve"> </w:t>
      </w:r>
      <w:r w:rsidRPr="00EA4E9E">
        <w:rPr>
          <w:rFonts w:eastAsia="Bookman Old Style"/>
          <w:sz w:val="24"/>
          <w:szCs w:val="24"/>
          <w:lang w:val="ru-RU" w:eastAsia="ru-RU"/>
        </w:rPr>
        <w:t>привычных</w:t>
      </w:r>
      <w:r w:rsidRPr="00EA4E9E">
        <w:rPr>
          <w:rFonts w:eastAsia="Bookman Old Style"/>
          <w:sz w:val="24"/>
          <w:szCs w:val="24"/>
          <w:lang w:eastAsia="ru-RU"/>
        </w:rPr>
        <w:t xml:space="preserve"> </w:t>
      </w:r>
      <w:r w:rsidRPr="00EA4E9E">
        <w:rPr>
          <w:rFonts w:eastAsia="Bookman Old Style"/>
          <w:sz w:val="24"/>
          <w:szCs w:val="24"/>
          <w:lang w:val="ru-RU" w:eastAsia="ru-RU"/>
        </w:rPr>
        <w:t>действий</w:t>
      </w:r>
      <w:r w:rsidRPr="00EA4E9E">
        <w:rPr>
          <w:rFonts w:eastAsia="Bookman Old Style"/>
          <w:sz w:val="24"/>
          <w:szCs w:val="24"/>
          <w:lang w:eastAsia="ru-RU"/>
        </w:rPr>
        <w:t>: have shower, get dressed, go to school, come home, have lessons, do homework…;</w:t>
      </w:r>
    </w:p>
    <w:p w14:paraId="556FA8F2"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речевое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What time do you…?;</w:t>
      </w:r>
    </w:p>
    <w:p w14:paraId="37B13F01"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названия</w:t>
      </w:r>
      <w:r w:rsidRPr="00EA4E9E">
        <w:rPr>
          <w:rFonts w:eastAsia="Bookman Old Style"/>
          <w:sz w:val="24"/>
          <w:szCs w:val="24"/>
          <w:lang w:eastAsia="ru-RU"/>
        </w:rPr>
        <w:t xml:space="preserve"> </w:t>
      </w:r>
      <w:r w:rsidRPr="00EA4E9E">
        <w:rPr>
          <w:rFonts w:eastAsia="Bookman Old Style"/>
          <w:sz w:val="24"/>
          <w:szCs w:val="24"/>
          <w:lang w:val="ru-RU" w:eastAsia="ru-RU"/>
        </w:rPr>
        <w:t>питомцев</w:t>
      </w:r>
      <w:r w:rsidRPr="00EA4E9E">
        <w:rPr>
          <w:rFonts w:eastAsia="Bookman Old Style"/>
          <w:sz w:val="24"/>
          <w:szCs w:val="24"/>
          <w:lang w:eastAsia="ru-RU"/>
        </w:rPr>
        <w:t>: dog, cat, hamster, parrot;</w:t>
      </w:r>
    </w:p>
    <w:p w14:paraId="737B138F" w14:textId="0158419A" w:rsidR="00873186" w:rsidRPr="00C40003" w:rsidRDefault="00873186" w:rsidP="00C40003">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глаголы</w:t>
      </w:r>
      <w:r w:rsidRPr="00EA4E9E">
        <w:rPr>
          <w:rFonts w:eastAsia="Bookman Old Style"/>
          <w:sz w:val="24"/>
          <w:szCs w:val="24"/>
          <w:lang w:eastAsia="ru-RU"/>
        </w:rPr>
        <w:t xml:space="preserve">, </w:t>
      </w:r>
      <w:r w:rsidRPr="00EA4E9E">
        <w:rPr>
          <w:rFonts w:eastAsia="Bookman Old Style"/>
          <w:sz w:val="24"/>
          <w:szCs w:val="24"/>
          <w:lang w:val="ru-RU" w:eastAsia="ru-RU"/>
        </w:rPr>
        <w:t>связанные</w:t>
      </w:r>
      <w:r w:rsidRPr="00EA4E9E">
        <w:rPr>
          <w:rFonts w:eastAsia="Bookman Old Style"/>
          <w:sz w:val="24"/>
          <w:szCs w:val="24"/>
          <w:lang w:eastAsia="ru-RU"/>
        </w:rPr>
        <w:t xml:space="preserve"> </w:t>
      </w:r>
      <w:r w:rsidRPr="00EA4E9E">
        <w:rPr>
          <w:rFonts w:eastAsia="Bookman Old Style"/>
          <w:sz w:val="24"/>
          <w:szCs w:val="24"/>
          <w:lang w:val="ru-RU" w:eastAsia="ru-RU"/>
        </w:rPr>
        <w:t>с</w:t>
      </w:r>
      <w:r w:rsidRPr="00EA4E9E">
        <w:rPr>
          <w:rFonts w:eastAsia="Bookman Old Style"/>
          <w:sz w:val="24"/>
          <w:szCs w:val="24"/>
          <w:lang w:eastAsia="ru-RU"/>
        </w:rPr>
        <w:t xml:space="preserve"> </w:t>
      </w:r>
      <w:r w:rsidRPr="00EA4E9E">
        <w:rPr>
          <w:rFonts w:eastAsia="Bookman Old Style"/>
          <w:sz w:val="24"/>
          <w:szCs w:val="24"/>
          <w:lang w:val="ru-RU" w:eastAsia="ru-RU"/>
        </w:rPr>
        <w:t>домашними</w:t>
      </w:r>
      <w:r w:rsidRPr="00EA4E9E">
        <w:rPr>
          <w:rFonts w:eastAsia="Bookman Old Style"/>
          <w:sz w:val="24"/>
          <w:szCs w:val="24"/>
          <w:lang w:eastAsia="ru-RU"/>
        </w:rPr>
        <w:t xml:space="preserve"> </w:t>
      </w:r>
      <w:r w:rsidRPr="00EA4E9E">
        <w:rPr>
          <w:rFonts w:eastAsia="Bookman Old Style"/>
          <w:sz w:val="24"/>
          <w:szCs w:val="24"/>
          <w:lang w:val="ru-RU" w:eastAsia="ru-RU"/>
        </w:rPr>
        <w:t>обязанностями</w:t>
      </w:r>
      <w:r w:rsidRPr="00EA4E9E">
        <w:rPr>
          <w:rFonts w:eastAsia="Bookman Old Style"/>
          <w:sz w:val="24"/>
          <w:szCs w:val="24"/>
          <w:lang w:eastAsia="ru-RU"/>
        </w:rPr>
        <w:t>: tidy up, make your bed, water plants, sweep the floor… .</w:t>
      </w:r>
    </w:p>
    <w:p w14:paraId="53AA54B3" w14:textId="77777777" w:rsidR="00873186" w:rsidRPr="00EA4E9E" w:rsidRDefault="00873186" w:rsidP="00873186">
      <w:pPr>
        <w:rPr>
          <w:sz w:val="24"/>
          <w:szCs w:val="24"/>
          <w:lang w:val="ru-RU"/>
        </w:rPr>
      </w:pPr>
      <w:r w:rsidRPr="00EA4E9E">
        <w:rPr>
          <w:sz w:val="24"/>
          <w:szCs w:val="24"/>
          <w:lang w:val="ru-RU"/>
        </w:rPr>
        <w:t xml:space="preserve">Раздел  2.  Мои город.   </w:t>
      </w:r>
    </w:p>
    <w:p w14:paraId="48804BB1" w14:textId="77777777" w:rsidR="00873186" w:rsidRPr="00EA4E9E" w:rsidRDefault="00873186" w:rsidP="00873186">
      <w:pPr>
        <w:rPr>
          <w:sz w:val="24"/>
          <w:szCs w:val="24"/>
          <w:lang w:val="ru-RU"/>
        </w:rPr>
      </w:pPr>
      <w:r w:rsidRPr="00EA4E9E">
        <w:rPr>
          <w:sz w:val="24"/>
          <w:szCs w:val="24"/>
          <w:lang w:val="ru-RU"/>
        </w:rPr>
        <w:t>Тема 1.   В городе.</w:t>
      </w:r>
    </w:p>
    <w:p w14:paraId="7CE49805" w14:textId="77777777" w:rsidR="00873186" w:rsidRPr="00EA4E9E" w:rsidRDefault="00873186" w:rsidP="00873186">
      <w:pPr>
        <w:rPr>
          <w:sz w:val="24"/>
          <w:szCs w:val="24"/>
          <w:lang w:val="ru-RU"/>
        </w:rPr>
      </w:pPr>
      <w:r w:rsidRPr="00EA4E9E">
        <w:rPr>
          <w:sz w:val="24"/>
          <w:szCs w:val="24"/>
          <w:lang w:val="ru-RU"/>
        </w:rPr>
        <w:t>Тема 2.   Посещение магазинов.</w:t>
      </w:r>
    </w:p>
    <w:p w14:paraId="328DC89A" w14:textId="31D95057" w:rsidR="00873186" w:rsidRPr="00EA4E9E" w:rsidRDefault="00C40003" w:rsidP="00C40003">
      <w:pPr>
        <w:rPr>
          <w:sz w:val="24"/>
          <w:szCs w:val="24"/>
          <w:lang w:val="ru-RU"/>
        </w:rPr>
      </w:pPr>
      <w:r>
        <w:rPr>
          <w:sz w:val="24"/>
          <w:szCs w:val="24"/>
          <w:lang w:val="ru-RU"/>
        </w:rPr>
        <w:t>Тема 3.   Посещение кафе.</w:t>
      </w:r>
    </w:p>
    <w:p w14:paraId="045593EA"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621834EC" w14:textId="77777777" w:rsidR="00873186" w:rsidRPr="00EA4E9E" w:rsidRDefault="00873186" w:rsidP="00873186">
      <w:pPr>
        <w:rPr>
          <w:sz w:val="24"/>
          <w:szCs w:val="24"/>
          <w:lang w:val="ru-RU" w:bidi="he-IL"/>
        </w:rPr>
      </w:pPr>
      <w:r w:rsidRPr="00EA4E9E">
        <w:rPr>
          <w:bCs/>
          <w:sz w:val="24"/>
          <w:szCs w:val="24"/>
          <w:lang w:val="ru-RU" w:bidi="he-IL"/>
        </w:rPr>
        <w:t>В области монологической формы речи</w:t>
      </w:r>
      <w:r w:rsidRPr="00EA4E9E">
        <w:rPr>
          <w:sz w:val="24"/>
          <w:szCs w:val="24"/>
          <w:lang w:val="ru-RU" w:bidi="he-IL"/>
        </w:rPr>
        <w:t>:</w:t>
      </w:r>
    </w:p>
    <w:p w14:paraId="55B3356C"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краткий  рассказ о своем городе, его достопримечательностях;</w:t>
      </w:r>
    </w:p>
    <w:p w14:paraId="57155B7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описывать  маршрут по карте от школы до дома;</w:t>
      </w:r>
    </w:p>
    <w:p w14:paraId="69626E92"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голосовое сообщение с просьбой пойти в магазин и сделать определенные покупки;</w:t>
      </w:r>
    </w:p>
    <w:p w14:paraId="0038B36E"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lastRenderedPageBreak/>
        <w:t>в области письма:</w:t>
      </w:r>
    </w:p>
    <w:p w14:paraId="1A483504"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карту с указанием маршрута, например, от школы до дома;</w:t>
      </w:r>
    </w:p>
    <w:p w14:paraId="5F269AD1"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плакат о своем городе;</w:t>
      </w:r>
    </w:p>
    <w:p w14:paraId="25EB0728" w14:textId="4C6C08D8" w:rsidR="00873186" w:rsidRPr="00C40003" w:rsidRDefault="00873186" w:rsidP="00C40003">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меню в кафе.</w:t>
      </w:r>
    </w:p>
    <w:p w14:paraId="447E5CA0"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3EB450D3" w14:textId="77777777" w:rsidR="00873186" w:rsidRPr="00EA4E9E" w:rsidRDefault="00873186" w:rsidP="00873186">
      <w:pPr>
        <w:rPr>
          <w:sz w:val="24"/>
          <w:szCs w:val="24"/>
          <w:lang w:val="ru-RU"/>
        </w:rPr>
      </w:pPr>
      <w:r w:rsidRPr="00EA4E9E">
        <w:rPr>
          <w:sz w:val="24"/>
          <w:szCs w:val="24"/>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68D7B4E"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указательные местоимения this/these/that/those для обозначения предметов, находящихся рядом и на расстоянии; </w:t>
      </w:r>
    </w:p>
    <w:p w14:paraId="1CC03236"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предлоги места: next to, between, opposite, behind, in front of для описания расположения объектов города; </w:t>
      </w:r>
    </w:p>
    <w:p w14:paraId="1452F10D"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повелительное наклонение для указания направления движения:  go right, turn, left.</w:t>
      </w:r>
    </w:p>
    <w:p w14:paraId="4CF6326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модальный глагол can для выражения просьб: Can I have …. ?;</w:t>
      </w:r>
    </w:p>
    <w:p w14:paraId="1BF75EA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Конструкция Would you like …? Для вежливого уточнения предпочтения;</w:t>
      </w:r>
    </w:p>
    <w:p w14:paraId="21BDA15E" w14:textId="6A2DA83E" w:rsidR="00873186" w:rsidRPr="00C40003" w:rsidRDefault="00873186" w:rsidP="00C40003">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Неисчисляемые существительные с местоимением some для обозначения количества (some juice, some pie).</w:t>
      </w:r>
    </w:p>
    <w:p w14:paraId="02E45F5B"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2:</w:t>
      </w:r>
    </w:p>
    <w:p w14:paraId="0E2ACF1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названия городских объектов: cinema, zoo, shopping centre,  park,  museum  и др.;</w:t>
      </w:r>
    </w:p>
    <w:p w14:paraId="1B58A06C"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предлоги места next to, between, opposite, behind, in front of для описания расположения объектов города; </w:t>
      </w:r>
    </w:p>
    <w:p w14:paraId="320F16A4"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cross the street,  go to the zoo, visit a  museum;</w:t>
      </w:r>
    </w:p>
    <w:p w14:paraId="07E46F64"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названия  видов транспорта: bus, train, taxi…;</w:t>
      </w:r>
    </w:p>
    <w:p w14:paraId="619212B0"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go by bus, go by train…;</w:t>
      </w:r>
    </w:p>
    <w:p w14:paraId="3BE3CF17"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названия</w:t>
      </w:r>
      <w:r w:rsidRPr="00EA4E9E">
        <w:rPr>
          <w:rFonts w:eastAsia="Bookman Old Style"/>
          <w:sz w:val="24"/>
          <w:szCs w:val="24"/>
          <w:lang w:eastAsia="ru-RU"/>
        </w:rPr>
        <w:t xml:space="preserve"> </w:t>
      </w:r>
      <w:r w:rsidRPr="00EA4E9E">
        <w:rPr>
          <w:rFonts w:eastAsia="Bookman Old Style"/>
          <w:sz w:val="24"/>
          <w:szCs w:val="24"/>
          <w:lang w:val="ru-RU" w:eastAsia="ru-RU"/>
        </w:rPr>
        <w:t>магазинов</w:t>
      </w:r>
      <w:r w:rsidRPr="00EA4E9E">
        <w:rPr>
          <w:rFonts w:eastAsia="Bookman Old Style"/>
          <w:sz w:val="24"/>
          <w:szCs w:val="24"/>
          <w:lang w:eastAsia="ru-RU"/>
        </w:rPr>
        <w:t>: bakery, sweetshop, stationery shop, grocery, market, supermarket...;</w:t>
      </w:r>
    </w:p>
    <w:p w14:paraId="0334A49D" w14:textId="10E11D82" w:rsidR="00873186" w:rsidRPr="00C40003" w:rsidRDefault="00873186" w:rsidP="00C40003">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названия</w:t>
      </w:r>
      <w:r w:rsidRPr="00EA4E9E">
        <w:rPr>
          <w:rFonts w:eastAsia="Bookman Old Style"/>
          <w:sz w:val="24"/>
          <w:szCs w:val="24"/>
          <w:lang w:eastAsia="ru-RU"/>
        </w:rPr>
        <w:t xml:space="preserve"> </w:t>
      </w:r>
      <w:r w:rsidRPr="00EA4E9E">
        <w:rPr>
          <w:rFonts w:eastAsia="Bookman Old Style"/>
          <w:sz w:val="24"/>
          <w:szCs w:val="24"/>
          <w:lang w:val="ru-RU" w:eastAsia="ru-RU"/>
        </w:rPr>
        <w:t>блюд</w:t>
      </w:r>
      <w:r w:rsidRPr="00EA4E9E">
        <w:rPr>
          <w:rFonts w:eastAsia="Bookman Old Style"/>
          <w:sz w:val="24"/>
          <w:szCs w:val="24"/>
          <w:lang w:eastAsia="ru-RU"/>
        </w:rPr>
        <w:t xml:space="preserve"> </w:t>
      </w:r>
      <w:r w:rsidRPr="00EA4E9E">
        <w:rPr>
          <w:rFonts w:eastAsia="Bookman Old Style"/>
          <w:sz w:val="24"/>
          <w:szCs w:val="24"/>
          <w:lang w:val="ru-RU" w:eastAsia="ru-RU"/>
        </w:rPr>
        <w:t>в</w:t>
      </w:r>
      <w:r w:rsidRPr="00EA4E9E">
        <w:rPr>
          <w:rFonts w:eastAsia="Bookman Old Style"/>
          <w:sz w:val="24"/>
          <w:szCs w:val="24"/>
          <w:lang w:eastAsia="ru-RU"/>
        </w:rPr>
        <w:t xml:space="preserve"> </w:t>
      </w:r>
      <w:r w:rsidRPr="00EA4E9E">
        <w:rPr>
          <w:rFonts w:eastAsia="Bookman Old Style"/>
          <w:sz w:val="24"/>
          <w:szCs w:val="24"/>
          <w:lang w:val="ru-RU" w:eastAsia="ru-RU"/>
        </w:rPr>
        <w:t>кафе</w:t>
      </w:r>
      <w:r w:rsidRPr="00EA4E9E">
        <w:rPr>
          <w:rFonts w:eastAsia="Bookman Old Style"/>
          <w:sz w:val="24"/>
          <w:szCs w:val="24"/>
          <w:lang w:eastAsia="ru-RU"/>
        </w:rPr>
        <w:t>: ice cream, cup of coffee, hot chocolate, pizza…</w:t>
      </w:r>
    </w:p>
    <w:p w14:paraId="159BD51C" w14:textId="77777777" w:rsidR="00873186" w:rsidRPr="00EA4E9E" w:rsidRDefault="00873186" w:rsidP="00873186">
      <w:pPr>
        <w:rPr>
          <w:sz w:val="24"/>
          <w:szCs w:val="24"/>
          <w:lang w:val="ru-RU"/>
        </w:rPr>
      </w:pPr>
      <w:r w:rsidRPr="00EA4E9E">
        <w:rPr>
          <w:sz w:val="24"/>
          <w:szCs w:val="24"/>
          <w:lang w:val="ru-RU"/>
        </w:rPr>
        <w:t>Раздел 3  Моя любимая еда.</w:t>
      </w:r>
    </w:p>
    <w:p w14:paraId="164B3DE3" w14:textId="77777777" w:rsidR="00873186" w:rsidRPr="00EA4E9E" w:rsidRDefault="00873186" w:rsidP="00873186">
      <w:pPr>
        <w:rPr>
          <w:sz w:val="24"/>
          <w:szCs w:val="24"/>
          <w:lang w:val="ru-RU"/>
        </w:rPr>
      </w:pPr>
      <w:r w:rsidRPr="00EA4E9E">
        <w:rPr>
          <w:sz w:val="24"/>
          <w:szCs w:val="24"/>
          <w:lang w:val="ru-RU"/>
        </w:rPr>
        <w:t>Тема 1. Пикник.</w:t>
      </w:r>
    </w:p>
    <w:p w14:paraId="5F91E61C" w14:textId="77777777" w:rsidR="00873186" w:rsidRPr="00EA4E9E" w:rsidRDefault="00873186" w:rsidP="00873186">
      <w:pPr>
        <w:rPr>
          <w:sz w:val="24"/>
          <w:szCs w:val="24"/>
          <w:lang w:val="ru-RU"/>
        </w:rPr>
      </w:pPr>
      <w:r w:rsidRPr="00EA4E9E">
        <w:rPr>
          <w:sz w:val="24"/>
          <w:szCs w:val="24"/>
          <w:lang w:val="ru-RU"/>
        </w:rPr>
        <w:t>Тема 2. Правильное питание.</w:t>
      </w:r>
    </w:p>
    <w:p w14:paraId="5439A18D" w14:textId="2735B54E" w:rsidR="00873186" w:rsidRPr="00EA4E9E" w:rsidRDefault="00C40003" w:rsidP="00C40003">
      <w:pPr>
        <w:rPr>
          <w:sz w:val="24"/>
          <w:szCs w:val="24"/>
          <w:lang w:val="ru-RU"/>
        </w:rPr>
      </w:pPr>
      <w:r>
        <w:rPr>
          <w:sz w:val="24"/>
          <w:szCs w:val="24"/>
          <w:lang w:val="ru-RU"/>
        </w:rPr>
        <w:t>Тема 3.  Приготовление  еды.</w:t>
      </w:r>
    </w:p>
    <w:p w14:paraId="41F78673"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4FEDB6A7" w14:textId="77777777" w:rsidR="00873186" w:rsidRPr="00EA4E9E" w:rsidRDefault="00873186" w:rsidP="00873186">
      <w:pPr>
        <w:rPr>
          <w:sz w:val="24"/>
          <w:szCs w:val="24"/>
          <w:lang w:val="ru-RU" w:bidi="he-IL"/>
        </w:rPr>
      </w:pPr>
      <w:r w:rsidRPr="00EA4E9E">
        <w:rPr>
          <w:bCs/>
          <w:sz w:val="24"/>
          <w:szCs w:val="24"/>
          <w:lang w:val="ru-RU" w:bidi="he-IL"/>
        </w:rPr>
        <w:t>В области монологической формы речи</w:t>
      </w:r>
      <w:r w:rsidRPr="00EA4E9E">
        <w:rPr>
          <w:sz w:val="24"/>
          <w:szCs w:val="24"/>
          <w:lang w:val="ru-RU" w:bidi="he-IL"/>
        </w:rPr>
        <w:t>:</w:t>
      </w:r>
    </w:p>
    <w:p w14:paraId="6D850C71"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голосовое сообщение с предложениями, что взять с собой на пикник;</w:t>
      </w:r>
    </w:p>
    <w:p w14:paraId="243B3AD9"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записывать коллективный видео блог с рецептами любимых блюд;</w:t>
      </w:r>
    </w:p>
    <w:p w14:paraId="0F4D4A9C"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презентацию о правильном питании;</w:t>
      </w:r>
    </w:p>
    <w:p w14:paraId="233409DB"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1E6ADF7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рецепт любимого блюда;</w:t>
      </w:r>
    </w:p>
    <w:p w14:paraId="050BA7F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список продуктов для пикника;</w:t>
      </w:r>
    </w:p>
    <w:p w14:paraId="7CC6CFC4" w14:textId="23403F62" w:rsidR="00873186" w:rsidRPr="00C40003" w:rsidRDefault="00873186" w:rsidP="00C40003">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электронное письмо с приглашением на пикник.</w:t>
      </w:r>
    </w:p>
    <w:p w14:paraId="721D7A93"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6FF45AA7" w14:textId="77777777" w:rsidR="00873186" w:rsidRPr="00EA4E9E" w:rsidRDefault="00873186" w:rsidP="00873186">
      <w:pPr>
        <w:rPr>
          <w:sz w:val="24"/>
          <w:szCs w:val="24"/>
          <w:lang w:val="ru-RU"/>
        </w:rPr>
      </w:pPr>
      <w:r w:rsidRPr="00EA4E9E">
        <w:rPr>
          <w:sz w:val="24"/>
          <w:szCs w:val="24"/>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C469F4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Неисчисляемые существительные с местоимением some для обозначения количества (some juice, some pie);</w:t>
      </w:r>
    </w:p>
    <w:p w14:paraId="0C5800FE"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речевые</w:t>
      </w:r>
      <w:r w:rsidRPr="00EA4E9E">
        <w:rPr>
          <w:rFonts w:eastAsia="Bookman Old Style"/>
          <w:sz w:val="24"/>
          <w:szCs w:val="24"/>
          <w:lang w:eastAsia="ru-RU"/>
        </w:rPr>
        <w:t xml:space="preserve"> </w:t>
      </w:r>
      <w:r w:rsidRPr="00EA4E9E">
        <w:rPr>
          <w:rFonts w:eastAsia="Bookman Old Style"/>
          <w:sz w:val="24"/>
          <w:szCs w:val="24"/>
          <w:lang w:val="ru-RU" w:eastAsia="ru-RU"/>
        </w:rPr>
        <w:t>модели</w:t>
      </w:r>
      <w:r w:rsidRPr="00EA4E9E">
        <w:rPr>
          <w:rFonts w:eastAsia="Bookman Old Style"/>
          <w:sz w:val="24"/>
          <w:szCs w:val="24"/>
          <w:lang w:eastAsia="ru-RU"/>
        </w:rPr>
        <w:t xml:space="preserve"> How about…?/What about…?;</w:t>
      </w:r>
    </w:p>
    <w:p w14:paraId="272AC03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have got для перечисления личных школьных принадлежностей (I’ve got … Have you got …? I haven’t got);</w:t>
      </w:r>
    </w:p>
    <w:p w14:paraId="2E1D548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конструкция  let’s  для выражения предложений типа: let’s  have a picnic, lets’ take some lemonade;</w:t>
      </w:r>
    </w:p>
    <w:p w14:paraId="363F8DC3"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Конструкция Would you like …? для использования в ситуации общения на пикнике;</w:t>
      </w:r>
    </w:p>
    <w:p w14:paraId="6F78D41A" w14:textId="0FE2B735" w:rsidR="00873186" w:rsidRPr="005754BD" w:rsidRDefault="00873186" w:rsidP="005754BD">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lastRenderedPageBreak/>
        <w:t xml:space="preserve"> повелительное наклонение для описаний инструкций к рецепту блюда: take some bread, add sugar… .</w:t>
      </w:r>
    </w:p>
    <w:p w14:paraId="096DE528"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3:</w:t>
      </w:r>
    </w:p>
    <w:p w14:paraId="57FCDEC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названия продуктов питания: milk, sausage, bread, cheese и др.;</w:t>
      </w:r>
    </w:p>
    <w:p w14:paraId="1AFC9CA5"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названия</w:t>
      </w:r>
      <w:r w:rsidRPr="00EA4E9E">
        <w:rPr>
          <w:rFonts w:eastAsia="Bookman Old Style"/>
          <w:sz w:val="24"/>
          <w:szCs w:val="24"/>
          <w:lang w:eastAsia="ru-RU"/>
        </w:rPr>
        <w:t xml:space="preserve"> </w:t>
      </w:r>
      <w:r w:rsidRPr="00EA4E9E">
        <w:rPr>
          <w:rFonts w:eastAsia="Bookman Old Style"/>
          <w:sz w:val="24"/>
          <w:szCs w:val="24"/>
          <w:lang w:val="ru-RU" w:eastAsia="ru-RU"/>
        </w:rPr>
        <w:t>блюд</w:t>
      </w:r>
      <w:r w:rsidRPr="00EA4E9E">
        <w:rPr>
          <w:rFonts w:eastAsia="Bookman Old Style"/>
          <w:sz w:val="24"/>
          <w:szCs w:val="24"/>
          <w:lang w:eastAsia="ru-RU"/>
        </w:rPr>
        <w:t>: sandwich, pie, milkshake, fruit salad…;</w:t>
      </w:r>
    </w:p>
    <w:p w14:paraId="68121991"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лексические единицы для описания правильного питания: dairy products, fruit, vegetables…;</w:t>
      </w:r>
    </w:p>
    <w:p w14:paraId="533054AB" w14:textId="468AD1B3" w:rsidR="00873186" w:rsidRPr="005754BD" w:rsidRDefault="00873186" w:rsidP="005754BD">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речевые клише для описания правильного питания: eat healthy food, eat less sugar, eat more vegetables… .</w:t>
      </w:r>
    </w:p>
    <w:p w14:paraId="002CF31A" w14:textId="77777777" w:rsidR="00873186" w:rsidRPr="00EA4E9E" w:rsidRDefault="00873186" w:rsidP="00873186">
      <w:pPr>
        <w:rPr>
          <w:sz w:val="24"/>
          <w:szCs w:val="24"/>
          <w:lang w:val="ru-RU"/>
        </w:rPr>
      </w:pPr>
      <w:r w:rsidRPr="00EA4E9E">
        <w:rPr>
          <w:sz w:val="24"/>
          <w:szCs w:val="24"/>
          <w:lang w:val="ru-RU"/>
        </w:rPr>
        <w:t xml:space="preserve">Раздел 4. Моя любимая одежда.  </w:t>
      </w:r>
    </w:p>
    <w:p w14:paraId="5776CACA" w14:textId="77777777" w:rsidR="00873186" w:rsidRPr="00EA4E9E" w:rsidRDefault="00873186" w:rsidP="00873186">
      <w:pPr>
        <w:rPr>
          <w:sz w:val="24"/>
          <w:szCs w:val="24"/>
          <w:lang w:val="ru-RU"/>
        </w:rPr>
      </w:pPr>
      <w:r w:rsidRPr="00EA4E9E">
        <w:rPr>
          <w:sz w:val="24"/>
          <w:szCs w:val="24"/>
          <w:lang w:val="ru-RU"/>
        </w:rPr>
        <w:t>Тема 1. Летняя и зимняя одежда.</w:t>
      </w:r>
    </w:p>
    <w:p w14:paraId="034E96E2" w14:textId="77777777" w:rsidR="00873186" w:rsidRPr="00EA4E9E" w:rsidRDefault="00873186" w:rsidP="00873186">
      <w:pPr>
        <w:rPr>
          <w:sz w:val="24"/>
          <w:szCs w:val="24"/>
          <w:lang w:val="ru-RU"/>
        </w:rPr>
      </w:pPr>
      <w:r w:rsidRPr="00EA4E9E">
        <w:rPr>
          <w:sz w:val="24"/>
          <w:szCs w:val="24"/>
          <w:lang w:val="ru-RU"/>
        </w:rPr>
        <w:t>Тема 2.  Школьная форма.</w:t>
      </w:r>
    </w:p>
    <w:p w14:paraId="6A0B8933" w14:textId="569B9A77" w:rsidR="00873186" w:rsidRPr="005754BD" w:rsidRDefault="005754BD" w:rsidP="005754BD">
      <w:pPr>
        <w:rPr>
          <w:sz w:val="24"/>
          <w:szCs w:val="24"/>
          <w:lang w:val="ru-RU"/>
        </w:rPr>
      </w:pPr>
      <w:r>
        <w:rPr>
          <w:sz w:val="24"/>
          <w:szCs w:val="24"/>
          <w:lang w:val="ru-RU"/>
        </w:rPr>
        <w:t>Тема 3. Внешний вид.</w:t>
      </w:r>
    </w:p>
    <w:p w14:paraId="579B5666"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7D4E5DF8" w14:textId="77777777" w:rsidR="00873186" w:rsidRPr="00EA4E9E" w:rsidRDefault="00873186" w:rsidP="00873186">
      <w:pPr>
        <w:rPr>
          <w:sz w:val="24"/>
          <w:szCs w:val="24"/>
          <w:lang w:val="ru-RU" w:bidi="he-IL"/>
        </w:rPr>
      </w:pPr>
      <w:r w:rsidRPr="00EA4E9E">
        <w:rPr>
          <w:bCs/>
          <w:sz w:val="24"/>
          <w:szCs w:val="24"/>
          <w:lang w:val="ru-RU" w:bidi="he-IL"/>
        </w:rPr>
        <w:t>В области монологической формы речи</w:t>
      </w:r>
      <w:r w:rsidRPr="00EA4E9E">
        <w:rPr>
          <w:sz w:val="24"/>
          <w:szCs w:val="24"/>
          <w:lang w:val="ru-RU" w:bidi="he-IL"/>
        </w:rPr>
        <w:t>:</w:t>
      </w:r>
    </w:p>
    <w:p w14:paraId="4277E7E8"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sz w:val="24"/>
          <w:szCs w:val="24"/>
          <w:lang w:val="ru-RU"/>
        </w:rPr>
        <w:t xml:space="preserve"> </w:t>
      </w:r>
      <w:r w:rsidRPr="00EA4E9E">
        <w:rPr>
          <w:rFonts w:eastAsia="Bookman Old Style"/>
          <w:sz w:val="24"/>
          <w:szCs w:val="24"/>
          <w:lang w:val="ru-RU" w:eastAsia="ru-RU"/>
        </w:rPr>
        <w:t>рассказывать о своих предпочтениях в одежде;</w:t>
      </w:r>
    </w:p>
    <w:p w14:paraId="0D089004"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рассказывать о школьной форме своей мечты;</w:t>
      </w:r>
    </w:p>
    <w:p w14:paraId="1C89B00A"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записывать материал для видео блога с представлением любимой одежды;</w:t>
      </w:r>
    </w:p>
    <w:p w14:paraId="69332727"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6A71F3DC"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написать электронное письмо другу с советом, какую одежду взять с собой на каникулы;</w:t>
      </w:r>
    </w:p>
    <w:p w14:paraId="30A51FF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представить в виде презентации или плаката  новый дизайн школьной формы;</w:t>
      </w:r>
    </w:p>
    <w:p w14:paraId="0DA1AA7D" w14:textId="3F085008" w:rsidR="00873186" w:rsidRPr="005754BD" w:rsidRDefault="00873186" w:rsidP="005754BD">
      <w:pPr>
        <w:pStyle w:val="a5"/>
        <w:widowControl/>
        <w:numPr>
          <w:ilvl w:val="0"/>
          <w:numId w:val="33"/>
        </w:numPr>
        <w:autoSpaceDE/>
        <w:autoSpaceDN/>
        <w:contextualSpacing/>
        <w:rPr>
          <w:sz w:val="24"/>
          <w:szCs w:val="24"/>
          <w:lang w:val="ru-RU"/>
        </w:rPr>
      </w:pPr>
      <w:r w:rsidRPr="00EA4E9E">
        <w:rPr>
          <w:rFonts w:eastAsia="Bookman Old Style"/>
          <w:sz w:val="24"/>
          <w:szCs w:val="24"/>
          <w:lang w:val="ru-RU" w:eastAsia="ru-RU"/>
        </w:rPr>
        <w:t xml:space="preserve"> составлять плакат со представлением своего костюма для участия в модном</w:t>
      </w:r>
      <w:r w:rsidRPr="00EA4E9E">
        <w:rPr>
          <w:sz w:val="24"/>
          <w:szCs w:val="24"/>
          <w:lang w:val="ru-RU"/>
        </w:rPr>
        <w:t xml:space="preserve"> шоу.</w:t>
      </w:r>
    </w:p>
    <w:p w14:paraId="0E1622E1"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0244BE53" w14:textId="77777777" w:rsidR="00873186" w:rsidRPr="00EA4E9E" w:rsidRDefault="00873186" w:rsidP="00873186">
      <w:pPr>
        <w:rPr>
          <w:sz w:val="24"/>
          <w:szCs w:val="24"/>
          <w:lang w:val="ru-RU"/>
        </w:rPr>
      </w:pPr>
      <w:r w:rsidRPr="00EA4E9E">
        <w:rPr>
          <w:sz w:val="24"/>
          <w:szCs w:val="24"/>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2462C8D"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настоящее продолженное время для описания картинок;</w:t>
      </w:r>
    </w:p>
    <w:p w14:paraId="7927F21E"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have got для рассказа о своей одежде (I’ve got … </w:t>
      </w:r>
      <w:r w:rsidRPr="00EA4E9E">
        <w:rPr>
          <w:rFonts w:eastAsia="Bookman Old Style"/>
          <w:sz w:val="24"/>
          <w:szCs w:val="24"/>
          <w:lang w:eastAsia="ru-RU"/>
        </w:rPr>
        <w:t>Have you got …? I haven’t got);</w:t>
      </w:r>
    </w:p>
    <w:p w14:paraId="0C80520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сравнительная степень имен прилагательных: warmer, longer, cheaper;</w:t>
      </w:r>
    </w:p>
    <w:p w14:paraId="31D7840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конструкция look + прилагательное   для выражения описания внешнего вида и одежды (it looks nice);</w:t>
      </w:r>
    </w:p>
    <w:p w14:paraId="35AF848C" w14:textId="3D288FA4" w:rsidR="00873186" w:rsidRPr="005754BD" w:rsidRDefault="00873186" w:rsidP="005754BD">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конструкции I usually wear и I’m wearing для сравнения настоящего простого времени и настоящего продолженного времени.</w:t>
      </w:r>
    </w:p>
    <w:p w14:paraId="297CC57A"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4:</w:t>
      </w:r>
    </w:p>
    <w:p w14:paraId="32B0B243"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названия предметов повседневной одежды: skirt, T-shirt, jeans, coat, hat и др.;</w:t>
      </w:r>
    </w:p>
    <w:p w14:paraId="3FB37F1E"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названия предметов одежды для школы: jacket, shirt, trousers и др.;</w:t>
      </w:r>
    </w:p>
    <w:p w14:paraId="6420866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обувь: shoes, boots;</w:t>
      </w:r>
    </w:p>
    <w:p w14:paraId="4ED000F8"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глаголы</w:t>
      </w:r>
      <w:r w:rsidRPr="00EA4E9E">
        <w:rPr>
          <w:rFonts w:eastAsia="Bookman Old Style"/>
          <w:sz w:val="24"/>
          <w:szCs w:val="24"/>
          <w:lang w:eastAsia="ru-RU"/>
        </w:rPr>
        <w:t xml:space="preserve"> put on, take off;</w:t>
      </w:r>
    </w:p>
    <w:p w14:paraId="2BF9D566" w14:textId="4E0CDC6A" w:rsidR="00873186" w:rsidRPr="005754BD" w:rsidRDefault="00873186" w:rsidP="005754BD">
      <w:pPr>
        <w:pStyle w:val="a5"/>
        <w:widowControl/>
        <w:numPr>
          <w:ilvl w:val="0"/>
          <w:numId w:val="33"/>
        </w:numPr>
        <w:autoSpaceDE/>
        <w:autoSpaceDN/>
        <w:contextualSpacing/>
        <w:rPr>
          <w:rFonts w:eastAsia="Bookman Old Style"/>
          <w:sz w:val="24"/>
          <w:szCs w:val="24"/>
          <w:lang w:val="ru-RU" w:eastAsia="ru-RU"/>
        </w:rPr>
      </w:pPr>
      <w:r w:rsidRPr="000918D4">
        <w:rPr>
          <w:rFonts w:eastAsia="Bookman Old Style"/>
          <w:sz w:val="24"/>
          <w:szCs w:val="24"/>
          <w:lang w:eastAsia="ru-RU"/>
        </w:rPr>
        <w:t xml:space="preserve"> </w:t>
      </w:r>
      <w:r w:rsidRPr="00EA4E9E">
        <w:rPr>
          <w:rFonts w:eastAsia="Bookman Old Style"/>
          <w:sz w:val="24"/>
          <w:szCs w:val="24"/>
          <w:lang w:val="ru-RU" w:eastAsia="ru-RU"/>
        </w:rPr>
        <w:t>прилагательные для описания одежды: nice, long, short, warm, beautiful… .</w:t>
      </w:r>
      <w:bookmarkStart w:id="183" w:name="_Toc97148310"/>
    </w:p>
    <w:p w14:paraId="2A7C6BB2" w14:textId="77777777" w:rsidR="00873186" w:rsidRPr="00EA4E9E" w:rsidRDefault="00873186" w:rsidP="00873186">
      <w:pPr>
        <w:rPr>
          <w:b/>
          <w:bCs/>
          <w:sz w:val="24"/>
          <w:szCs w:val="24"/>
          <w:lang w:val="ru-RU"/>
        </w:rPr>
      </w:pPr>
      <w:r w:rsidRPr="00EA4E9E">
        <w:rPr>
          <w:b/>
          <w:bCs/>
          <w:sz w:val="24"/>
          <w:szCs w:val="24"/>
          <w:lang w:val="ru-RU"/>
        </w:rPr>
        <w:t>7 КЛАСС</w:t>
      </w:r>
      <w:bookmarkEnd w:id="183"/>
    </w:p>
    <w:p w14:paraId="023C43A4" w14:textId="77777777" w:rsidR="00873186" w:rsidRPr="00EA4E9E" w:rsidRDefault="00873186" w:rsidP="00873186">
      <w:pPr>
        <w:rPr>
          <w:sz w:val="24"/>
          <w:szCs w:val="24"/>
          <w:lang w:val="ru-RU"/>
        </w:rPr>
      </w:pPr>
      <w:r w:rsidRPr="00EA4E9E">
        <w:rPr>
          <w:sz w:val="24"/>
          <w:szCs w:val="24"/>
          <w:lang w:val="ru-RU"/>
        </w:rPr>
        <w:t>Раздел  1.  Природа.</w:t>
      </w:r>
    </w:p>
    <w:p w14:paraId="5CFB91FD" w14:textId="77777777" w:rsidR="00873186" w:rsidRPr="00EA4E9E" w:rsidRDefault="00873186" w:rsidP="00873186">
      <w:pPr>
        <w:rPr>
          <w:bCs/>
          <w:sz w:val="24"/>
          <w:szCs w:val="24"/>
          <w:lang w:val="ru-RU"/>
        </w:rPr>
      </w:pPr>
      <w:r w:rsidRPr="00EA4E9E">
        <w:rPr>
          <w:bCs/>
          <w:sz w:val="24"/>
          <w:szCs w:val="24"/>
          <w:lang w:val="ru-RU"/>
        </w:rPr>
        <w:t>Тема 1. Погода.</w:t>
      </w:r>
    </w:p>
    <w:p w14:paraId="3A1C8595" w14:textId="77777777" w:rsidR="00873186" w:rsidRPr="00EA4E9E" w:rsidRDefault="00873186" w:rsidP="00873186">
      <w:pPr>
        <w:rPr>
          <w:bCs/>
          <w:sz w:val="24"/>
          <w:szCs w:val="24"/>
          <w:lang w:val="ru-RU"/>
        </w:rPr>
      </w:pPr>
      <w:r w:rsidRPr="00EA4E9E">
        <w:rPr>
          <w:bCs/>
          <w:sz w:val="24"/>
          <w:szCs w:val="24"/>
          <w:lang w:val="ru-RU"/>
        </w:rPr>
        <w:t>Тема 2. Мир животных и растений.</w:t>
      </w:r>
    </w:p>
    <w:p w14:paraId="18904987" w14:textId="23F7DFB8" w:rsidR="00873186" w:rsidRPr="00EA4E9E" w:rsidRDefault="00873186" w:rsidP="005754BD">
      <w:pPr>
        <w:rPr>
          <w:bCs/>
          <w:sz w:val="24"/>
          <w:szCs w:val="24"/>
          <w:lang w:val="ru-RU"/>
        </w:rPr>
      </w:pPr>
      <w:r w:rsidRPr="00EA4E9E">
        <w:rPr>
          <w:bCs/>
          <w:sz w:val="24"/>
          <w:szCs w:val="24"/>
          <w:lang w:val="ru-RU"/>
        </w:rPr>
        <w:t>Т</w:t>
      </w:r>
      <w:r w:rsidR="005754BD">
        <w:rPr>
          <w:bCs/>
          <w:sz w:val="24"/>
          <w:szCs w:val="24"/>
          <w:lang w:val="ru-RU"/>
        </w:rPr>
        <w:t>ема 3. Охрана окружающей среды.</w:t>
      </w:r>
    </w:p>
    <w:p w14:paraId="7261844D"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221D6A05" w14:textId="77777777" w:rsidR="00873186" w:rsidRPr="00EA4E9E" w:rsidRDefault="00873186" w:rsidP="00873186">
      <w:pPr>
        <w:rPr>
          <w:sz w:val="24"/>
          <w:szCs w:val="24"/>
          <w:lang w:val="ru-RU" w:bidi="he-IL"/>
        </w:rPr>
      </w:pPr>
      <w:r w:rsidRPr="00EA4E9E">
        <w:rPr>
          <w:bCs/>
          <w:sz w:val="24"/>
          <w:szCs w:val="24"/>
          <w:lang w:val="ru-RU" w:bidi="he-IL"/>
        </w:rPr>
        <w:t>В области монологической формы речи</w:t>
      </w:r>
      <w:r w:rsidRPr="00EA4E9E">
        <w:rPr>
          <w:sz w:val="24"/>
          <w:szCs w:val="24"/>
          <w:lang w:val="ru-RU" w:bidi="he-IL"/>
        </w:rPr>
        <w:t>:</w:t>
      </w:r>
    </w:p>
    <w:p w14:paraId="5D7918F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рассказывать о погоде;</w:t>
      </w:r>
    </w:p>
    <w:p w14:paraId="09BF525D"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уметь описывать явления природы;</w:t>
      </w:r>
    </w:p>
    <w:p w14:paraId="0BC767B8"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рассказывать о растениях и животных родного края;</w:t>
      </w:r>
    </w:p>
    <w:p w14:paraId="7BE2BE94"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рассказывать о том, как можно охранять природу;</w:t>
      </w:r>
    </w:p>
    <w:p w14:paraId="44B63192"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1C9886F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lastRenderedPageBreak/>
        <w:t xml:space="preserve"> составлять прогноз погоды;</w:t>
      </w:r>
    </w:p>
    <w:p w14:paraId="227F15F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записку с рекомендациями, что надеть в соответствии с прогнозом погоды;</w:t>
      </w:r>
    </w:p>
    <w:p w14:paraId="007A62DA"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постер и текст презентации о животном или растении;</w:t>
      </w:r>
    </w:p>
    <w:p w14:paraId="0C9CABF7" w14:textId="09CB0B55" w:rsidR="00873186" w:rsidRPr="005754BD" w:rsidRDefault="00873186" w:rsidP="005754BD">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рекомендации по охране окружающей среды.</w:t>
      </w:r>
    </w:p>
    <w:p w14:paraId="717DE50A"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05C8A753" w14:textId="77777777" w:rsidR="00873186" w:rsidRPr="00EA4E9E" w:rsidRDefault="00873186" w:rsidP="00873186">
      <w:pPr>
        <w:rPr>
          <w:sz w:val="24"/>
          <w:szCs w:val="24"/>
          <w:lang w:val="ru-RU"/>
        </w:rPr>
      </w:pPr>
      <w:r w:rsidRPr="00EA4E9E">
        <w:rPr>
          <w:sz w:val="24"/>
          <w:szCs w:val="24"/>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DC7C3D6"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конструкция There is /there are, с местоимениями some a lot of  в утвердительных предложениях для описание природных явлений и погоды  (There is a lot of snow in winter);</w:t>
      </w:r>
    </w:p>
    <w:p w14:paraId="73B0DAC8"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конструкция</w:t>
      </w:r>
      <w:r w:rsidRPr="00EA4E9E">
        <w:rPr>
          <w:rFonts w:eastAsia="Bookman Old Style"/>
          <w:sz w:val="24"/>
          <w:szCs w:val="24"/>
          <w:lang w:eastAsia="ru-RU"/>
        </w:rPr>
        <w:t xml:space="preserve"> Is there/are there, there isn’t/there aren’t,  </w:t>
      </w:r>
      <w:r w:rsidRPr="00EA4E9E">
        <w:rPr>
          <w:rFonts w:eastAsia="Bookman Old Style"/>
          <w:sz w:val="24"/>
          <w:szCs w:val="24"/>
          <w:lang w:val="ru-RU" w:eastAsia="ru-RU"/>
        </w:rPr>
        <w:t>с</w:t>
      </w:r>
      <w:r w:rsidRPr="00EA4E9E">
        <w:rPr>
          <w:rFonts w:eastAsia="Bookman Old Style"/>
          <w:sz w:val="24"/>
          <w:szCs w:val="24"/>
          <w:lang w:eastAsia="ru-RU"/>
        </w:rPr>
        <w:t xml:space="preserve"> </w:t>
      </w:r>
      <w:r w:rsidRPr="00EA4E9E">
        <w:rPr>
          <w:rFonts w:eastAsia="Bookman Old Style"/>
          <w:sz w:val="24"/>
          <w:szCs w:val="24"/>
          <w:lang w:val="ru-RU" w:eastAsia="ru-RU"/>
        </w:rPr>
        <w:t>местоимениями</w:t>
      </w:r>
      <w:r w:rsidRPr="00EA4E9E">
        <w:rPr>
          <w:rFonts w:eastAsia="Bookman Old Style"/>
          <w:sz w:val="24"/>
          <w:szCs w:val="24"/>
          <w:lang w:eastAsia="ru-RU"/>
        </w:rPr>
        <w:t xml:space="preserve"> some/any;</w:t>
      </w:r>
    </w:p>
    <w:p w14:paraId="644DAF5C" w14:textId="3315254F" w:rsidR="00873186" w:rsidRPr="005754BD" w:rsidRDefault="00873186" w:rsidP="005754BD">
      <w:pPr>
        <w:pStyle w:val="a5"/>
        <w:widowControl/>
        <w:numPr>
          <w:ilvl w:val="0"/>
          <w:numId w:val="33"/>
        </w:numPr>
        <w:autoSpaceDE/>
        <w:autoSpaceDN/>
        <w:contextualSpacing/>
        <w:rPr>
          <w:rFonts w:eastAsia="Bookman Old Style"/>
          <w:sz w:val="24"/>
          <w:szCs w:val="24"/>
          <w:lang w:val="ru-RU" w:eastAsia="ru-RU"/>
        </w:rPr>
      </w:pPr>
      <w:r w:rsidRPr="000918D4">
        <w:rPr>
          <w:rFonts w:eastAsia="Bookman Old Style"/>
          <w:sz w:val="24"/>
          <w:szCs w:val="24"/>
          <w:lang w:eastAsia="ru-RU"/>
        </w:rPr>
        <w:t xml:space="preserve"> </w:t>
      </w:r>
      <w:r w:rsidRPr="00EA4E9E">
        <w:rPr>
          <w:rFonts w:eastAsia="Bookman Old Style"/>
          <w:sz w:val="24"/>
          <w:szCs w:val="24"/>
          <w:lang w:val="ru-RU" w:eastAsia="ru-RU"/>
        </w:rPr>
        <w:t>сравнительная и превосходная степень имен прилагательных (colder, the coldest).</w:t>
      </w:r>
    </w:p>
    <w:p w14:paraId="134D55A9"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1:</w:t>
      </w:r>
    </w:p>
    <w:p w14:paraId="18DBE3D4"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прилагательные для описания погоды и природных явлений: rainy, sunny, cloudy, windy…;</w:t>
      </w:r>
    </w:p>
    <w:p w14:paraId="46BFEEA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названия диких животных и растений: wolf, fox, tiger, squirrel,  bear, flower, tree, oak, rose…;</w:t>
      </w:r>
    </w:p>
    <w:p w14:paraId="4C33E7DE"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прилагательные для описания дикой природы: dangerous, strong, large, stripy…;</w:t>
      </w:r>
    </w:p>
    <w:p w14:paraId="5399E6D4" w14:textId="44E1C1B6" w:rsidR="00873186" w:rsidRPr="005754BD" w:rsidRDefault="00873186" w:rsidP="005754BD">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лексико-грамматические единства для описания действий по охране окружающей среды: recycle paper, not use plastic bags, not throw litter, use water carefully, protect nature….</w:t>
      </w:r>
    </w:p>
    <w:p w14:paraId="52394595" w14:textId="77777777" w:rsidR="00873186" w:rsidRPr="00EA4E9E" w:rsidRDefault="00873186" w:rsidP="00873186">
      <w:pPr>
        <w:rPr>
          <w:sz w:val="24"/>
          <w:szCs w:val="24"/>
          <w:lang w:val="ru-RU"/>
        </w:rPr>
      </w:pPr>
      <w:r w:rsidRPr="00EA4E9E">
        <w:rPr>
          <w:sz w:val="24"/>
          <w:szCs w:val="24"/>
          <w:lang w:val="ru-RU"/>
        </w:rPr>
        <w:t xml:space="preserve">Раздел 2. Путешествия </w:t>
      </w:r>
    </w:p>
    <w:p w14:paraId="7A2F348D" w14:textId="77777777" w:rsidR="00873186" w:rsidRPr="00EA4E9E" w:rsidRDefault="00873186" w:rsidP="00873186">
      <w:pPr>
        <w:rPr>
          <w:bCs/>
          <w:sz w:val="24"/>
          <w:szCs w:val="24"/>
          <w:lang w:val="ru-RU"/>
        </w:rPr>
      </w:pPr>
      <w:r w:rsidRPr="00EA4E9E">
        <w:rPr>
          <w:bCs/>
          <w:sz w:val="24"/>
          <w:szCs w:val="24"/>
          <w:lang w:val="ru-RU"/>
        </w:rPr>
        <w:t>Тема.1 Транспорт.</w:t>
      </w:r>
    </w:p>
    <w:p w14:paraId="7FFFF3BD" w14:textId="77777777" w:rsidR="00873186" w:rsidRPr="00EA4E9E" w:rsidRDefault="00873186" w:rsidP="00873186">
      <w:pPr>
        <w:rPr>
          <w:bCs/>
          <w:sz w:val="24"/>
          <w:szCs w:val="24"/>
          <w:lang w:val="ru-RU"/>
        </w:rPr>
      </w:pPr>
      <w:r w:rsidRPr="00EA4E9E">
        <w:rPr>
          <w:bCs/>
          <w:sz w:val="24"/>
          <w:szCs w:val="24"/>
          <w:lang w:val="ru-RU"/>
        </w:rPr>
        <w:t>Тема 2. Поездки на отдых.</w:t>
      </w:r>
    </w:p>
    <w:p w14:paraId="5E468A34" w14:textId="23D14D25" w:rsidR="00873186" w:rsidRPr="00EA4E9E" w:rsidRDefault="005754BD" w:rsidP="005754BD">
      <w:pPr>
        <w:rPr>
          <w:bCs/>
          <w:sz w:val="24"/>
          <w:szCs w:val="24"/>
          <w:lang w:val="ru-RU"/>
        </w:rPr>
      </w:pPr>
      <w:r>
        <w:rPr>
          <w:bCs/>
          <w:sz w:val="24"/>
          <w:szCs w:val="24"/>
          <w:lang w:val="ru-RU"/>
        </w:rPr>
        <w:t>Тема 3. Развлечения на отдыхе.</w:t>
      </w:r>
    </w:p>
    <w:p w14:paraId="5330D8A3"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13F3C6B3" w14:textId="77777777" w:rsidR="00873186" w:rsidRPr="00EA4E9E" w:rsidRDefault="00873186" w:rsidP="00873186">
      <w:pPr>
        <w:rPr>
          <w:sz w:val="24"/>
          <w:szCs w:val="24"/>
          <w:lang w:val="ru-RU" w:bidi="he-IL"/>
        </w:rPr>
      </w:pPr>
      <w:r w:rsidRPr="00EA4E9E">
        <w:rPr>
          <w:bCs/>
          <w:sz w:val="24"/>
          <w:szCs w:val="24"/>
          <w:lang w:val="ru-RU" w:bidi="he-IL"/>
        </w:rPr>
        <w:t>В области монологической формы речи</w:t>
      </w:r>
      <w:r w:rsidRPr="00EA4E9E">
        <w:rPr>
          <w:sz w:val="24"/>
          <w:szCs w:val="24"/>
          <w:lang w:val="ru-RU" w:bidi="he-IL"/>
        </w:rPr>
        <w:t>:</w:t>
      </w:r>
    </w:p>
    <w:p w14:paraId="0A1A8092"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рассказывать о городском транспорте;</w:t>
      </w:r>
    </w:p>
    <w:p w14:paraId="35C315B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объяснять маршрут от дома до школы;</w:t>
      </w:r>
    </w:p>
    <w:p w14:paraId="1824DB8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рассказывать о поездках на каникулы с семьей;</w:t>
      </w:r>
    </w:p>
    <w:p w14:paraId="5907BAC4"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рассказывать о занятиях на отдыхе;</w:t>
      </w:r>
    </w:p>
    <w:p w14:paraId="1894C56D"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1E66A05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маршрут, как доехать на городском транспорте до места встречи;</w:t>
      </w:r>
    </w:p>
    <w:p w14:paraId="622311B6"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короткое электронное письмо или открытку о событиях на отдыхе;</w:t>
      </w:r>
    </w:p>
    <w:p w14:paraId="766B4B9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алгоритм действий в аэропорту;</w:t>
      </w:r>
    </w:p>
    <w:p w14:paraId="7ABC6834" w14:textId="6D944489" w:rsidR="00873186" w:rsidRPr="005754BD" w:rsidRDefault="00873186" w:rsidP="005754BD">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делать пост в социальных сетях или запись в блоге о своем отдыхе.</w:t>
      </w:r>
    </w:p>
    <w:p w14:paraId="28F680BD"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13B5913A" w14:textId="77777777" w:rsidR="00873186" w:rsidRPr="00EA4E9E" w:rsidRDefault="00873186" w:rsidP="00873186">
      <w:pPr>
        <w:rPr>
          <w:bCs/>
          <w:sz w:val="24"/>
          <w:szCs w:val="24"/>
          <w:lang w:val="ru-RU"/>
        </w:rPr>
      </w:pPr>
      <w:r w:rsidRPr="00EA4E9E">
        <w:rPr>
          <w:sz w:val="24"/>
          <w:szCs w:val="24"/>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7912B3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прошедшее простое время с глаголом to be в утвердительных, отрицательных, вопросительных предложениях;</w:t>
      </w:r>
    </w:p>
    <w:p w14:paraId="5734ED2C"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речевая модель с how much is this/ how much are they? для уточнения стоимости;</w:t>
      </w:r>
    </w:p>
    <w:p w14:paraId="247B904C"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прошедшее простое время c правильными глаголами в утвердительных, отрицательных и вопросительных формах.</w:t>
      </w:r>
    </w:p>
    <w:p w14:paraId="335B68E2" w14:textId="77777777" w:rsidR="00873186" w:rsidRPr="00EA4E9E" w:rsidRDefault="00873186" w:rsidP="00873186">
      <w:pPr>
        <w:rPr>
          <w:sz w:val="24"/>
          <w:szCs w:val="24"/>
          <w:lang w:val="ru-RU"/>
        </w:rPr>
      </w:pPr>
    </w:p>
    <w:p w14:paraId="54D3858F"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2:</w:t>
      </w:r>
    </w:p>
    <w:p w14:paraId="51B7A886"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виды городского транспорта: bus,  tram, Metro, tube, taxi;</w:t>
      </w:r>
    </w:p>
    <w:p w14:paraId="0DC8F3E6"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описания</w:t>
      </w:r>
      <w:r w:rsidRPr="00EA4E9E">
        <w:rPr>
          <w:rFonts w:eastAsia="Bookman Old Style"/>
          <w:sz w:val="24"/>
          <w:szCs w:val="24"/>
          <w:lang w:eastAsia="ru-RU"/>
        </w:rPr>
        <w:t xml:space="preserve"> </w:t>
      </w:r>
      <w:r w:rsidRPr="00EA4E9E">
        <w:rPr>
          <w:rFonts w:eastAsia="Bookman Old Style"/>
          <w:sz w:val="24"/>
          <w:szCs w:val="24"/>
          <w:lang w:val="ru-RU" w:eastAsia="ru-RU"/>
        </w:rPr>
        <w:t>ситуаций</w:t>
      </w:r>
      <w:r w:rsidRPr="00EA4E9E">
        <w:rPr>
          <w:rFonts w:eastAsia="Bookman Old Style"/>
          <w:sz w:val="24"/>
          <w:szCs w:val="24"/>
          <w:lang w:eastAsia="ru-RU"/>
        </w:rPr>
        <w:t xml:space="preserve"> </w:t>
      </w:r>
      <w:r w:rsidRPr="00EA4E9E">
        <w:rPr>
          <w:rFonts w:eastAsia="Bookman Old Style"/>
          <w:sz w:val="24"/>
          <w:szCs w:val="24"/>
          <w:lang w:val="ru-RU" w:eastAsia="ru-RU"/>
        </w:rPr>
        <w:t>в</w:t>
      </w:r>
      <w:r w:rsidRPr="00EA4E9E">
        <w:rPr>
          <w:rFonts w:eastAsia="Bookman Old Style"/>
          <w:sz w:val="24"/>
          <w:szCs w:val="24"/>
          <w:lang w:eastAsia="ru-RU"/>
        </w:rPr>
        <w:t xml:space="preserve"> </w:t>
      </w:r>
      <w:r w:rsidRPr="00EA4E9E">
        <w:rPr>
          <w:rFonts w:eastAsia="Bookman Old Style"/>
          <w:sz w:val="24"/>
          <w:szCs w:val="24"/>
          <w:lang w:val="ru-RU" w:eastAsia="ru-RU"/>
        </w:rPr>
        <w:t>аэропорту</w:t>
      </w:r>
      <w:r w:rsidRPr="00EA4E9E">
        <w:rPr>
          <w:rFonts w:eastAsia="Bookman Old Style"/>
          <w:sz w:val="24"/>
          <w:szCs w:val="24"/>
          <w:lang w:eastAsia="ru-RU"/>
        </w:rPr>
        <w:t>: check in, go through passport control, go to the gates, go to the departures,  flight delay;</w:t>
      </w:r>
    </w:p>
    <w:p w14:paraId="71418283"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названия</w:t>
      </w:r>
      <w:r w:rsidRPr="00EA4E9E">
        <w:rPr>
          <w:rFonts w:eastAsia="Bookman Old Style"/>
          <w:sz w:val="24"/>
          <w:szCs w:val="24"/>
          <w:lang w:eastAsia="ru-RU"/>
        </w:rPr>
        <w:t xml:space="preserve"> </w:t>
      </w:r>
      <w:r w:rsidRPr="00EA4E9E">
        <w:rPr>
          <w:rFonts w:eastAsia="Bookman Old Style"/>
          <w:sz w:val="24"/>
          <w:szCs w:val="24"/>
          <w:lang w:val="ru-RU" w:eastAsia="ru-RU"/>
        </w:rPr>
        <w:t>предметов</w:t>
      </w:r>
      <w:r w:rsidRPr="00EA4E9E">
        <w:rPr>
          <w:rFonts w:eastAsia="Bookman Old Style"/>
          <w:sz w:val="24"/>
          <w:szCs w:val="24"/>
          <w:lang w:eastAsia="ru-RU"/>
        </w:rPr>
        <w:t xml:space="preserve">, </w:t>
      </w:r>
      <w:r w:rsidRPr="00EA4E9E">
        <w:rPr>
          <w:rFonts w:eastAsia="Bookman Old Style"/>
          <w:sz w:val="24"/>
          <w:szCs w:val="24"/>
          <w:lang w:val="ru-RU" w:eastAsia="ru-RU"/>
        </w:rPr>
        <w:t>которые</w:t>
      </w:r>
      <w:r w:rsidRPr="00EA4E9E">
        <w:rPr>
          <w:rFonts w:eastAsia="Bookman Old Style"/>
          <w:sz w:val="24"/>
          <w:szCs w:val="24"/>
          <w:lang w:eastAsia="ru-RU"/>
        </w:rPr>
        <w:t xml:space="preserve"> </w:t>
      </w:r>
      <w:r w:rsidRPr="00EA4E9E">
        <w:rPr>
          <w:rFonts w:eastAsia="Bookman Old Style"/>
          <w:sz w:val="24"/>
          <w:szCs w:val="24"/>
          <w:lang w:val="ru-RU" w:eastAsia="ru-RU"/>
        </w:rPr>
        <w:t>понадобятся</w:t>
      </w:r>
      <w:r w:rsidRPr="00EA4E9E">
        <w:rPr>
          <w:rFonts w:eastAsia="Bookman Old Style"/>
          <w:sz w:val="24"/>
          <w:szCs w:val="24"/>
          <w:lang w:eastAsia="ru-RU"/>
        </w:rPr>
        <w:t xml:space="preserve"> </w:t>
      </w:r>
      <w:r w:rsidRPr="00EA4E9E">
        <w:rPr>
          <w:rFonts w:eastAsia="Bookman Old Style"/>
          <w:sz w:val="24"/>
          <w:szCs w:val="24"/>
          <w:lang w:val="ru-RU" w:eastAsia="ru-RU"/>
        </w:rPr>
        <w:t>в</w:t>
      </w:r>
      <w:r w:rsidRPr="00EA4E9E">
        <w:rPr>
          <w:rFonts w:eastAsia="Bookman Old Style"/>
          <w:sz w:val="24"/>
          <w:szCs w:val="24"/>
          <w:lang w:eastAsia="ru-RU"/>
        </w:rPr>
        <w:t xml:space="preserve"> </w:t>
      </w:r>
      <w:r w:rsidRPr="00EA4E9E">
        <w:rPr>
          <w:rFonts w:eastAsia="Bookman Old Style"/>
          <w:sz w:val="24"/>
          <w:szCs w:val="24"/>
          <w:lang w:val="ru-RU" w:eastAsia="ru-RU"/>
        </w:rPr>
        <w:t>поездке</w:t>
      </w:r>
      <w:r w:rsidRPr="00EA4E9E">
        <w:rPr>
          <w:rFonts w:eastAsia="Bookman Old Style"/>
          <w:sz w:val="24"/>
          <w:szCs w:val="24"/>
          <w:lang w:eastAsia="ru-RU"/>
        </w:rPr>
        <w:t>: passport, suitcase, towel, sunscreen, sunglasses, swimsuit…;</w:t>
      </w:r>
    </w:p>
    <w:p w14:paraId="13E1FD41" w14:textId="1EB28A69" w:rsidR="00873186" w:rsidRPr="005754BD" w:rsidRDefault="00873186" w:rsidP="005754BD">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lastRenderedPageBreak/>
        <w:t xml:space="preserve"> </w:t>
      </w:r>
      <w:r w:rsidRPr="00EA4E9E">
        <w:rPr>
          <w:rFonts w:eastAsia="Bookman Old Style"/>
          <w:sz w:val="24"/>
          <w:szCs w:val="24"/>
          <w:lang w:val="ru-RU" w:eastAsia="ru-RU"/>
        </w:rPr>
        <w:t>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описания</w:t>
      </w:r>
      <w:r w:rsidRPr="00EA4E9E">
        <w:rPr>
          <w:rFonts w:eastAsia="Bookman Old Style"/>
          <w:sz w:val="24"/>
          <w:szCs w:val="24"/>
          <w:lang w:eastAsia="ru-RU"/>
        </w:rPr>
        <w:t xml:space="preserve">  </w:t>
      </w:r>
      <w:r w:rsidRPr="00EA4E9E">
        <w:rPr>
          <w:rFonts w:eastAsia="Bookman Old Style"/>
          <w:sz w:val="24"/>
          <w:szCs w:val="24"/>
          <w:lang w:val="ru-RU" w:eastAsia="ru-RU"/>
        </w:rPr>
        <w:t>занятий</w:t>
      </w:r>
      <w:r w:rsidRPr="00EA4E9E">
        <w:rPr>
          <w:rFonts w:eastAsia="Bookman Old Style"/>
          <w:sz w:val="24"/>
          <w:szCs w:val="24"/>
          <w:lang w:eastAsia="ru-RU"/>
        </w:rPr>
        <w:t xml:space="preserve"> </w:t>
      </w:r>
      <w:r w:rsidRPr="00EA4E9E">
        <w:rPr>
          <w:rFonts w:eastAsia="Bookman Old Style"/>
          <w:sz w:val="24"/>
          <w:szCs w:val="24"/>
          <w:lang w:val="ru-RU" w:eastAsia="ru-RU"/>
        </w:rPr>
        <w:t>во</w:t>
      </w:r>
      <w:r w:rsidRPr="00EA4E9E">
        <w:rPr>
          <w:rFonts w:eastAsia="Bookman Old Style"/>
          <w:sz w:val="24"/>
          <w:szCs w:val="24"/>
          <w:lang w:eastAsia="ru-RU"/>
        </w:rPr>
        <w:t xml:space="preserve"> </w:t>
      </w:r>
      <w:r w:rsidRPr="00EA4E9E">
        <w:rPr>
          <w:rFonts w:eastAsia="Bookman Old Style"/>
          <w:sz w:val="24"/>
          <w:szCs w:val="24"/>
          <w:lang w:val="ru-RU" w:eastAsia="ru-RU"/>
        </w:rPr>
        <w:t>время</w:t>
      </w:r>
      <w:r w:rsidRPr="00EA4E9E">
        <w:rPr>
          <w:rFonts w:eastAsia="Bookman Old Style"/>
          <w:sz w:val="24"/>
          <w:szCs w:val="24"/>
          <w:lang w:eastAsia="ru-RU"/>
        </w:rPr>
        <w:t xml:space="preserve"> </w:t>
      </w:r>
      <w:r w:rsidRPr="00EA4E9E">
        <w:rPr>
          <w:rFonts w:eastAsia="Bookman Old Style"/>
          <w:sz w:val="24"/>
          <w:szCs w:val="24"/>
          <w:lang w:val="ru-RU" w:eastAsia="ru-RU"/>
        </w:rPr>
        <w:t>отдыха</w:t>
      </w:r>
      <w:r w:rsidRPr="00EA4E9E">
        <w:rPr>
          <w:rFonts w:eastAsia="Bookman Old Style"/>
          <w:sz w:val="24"/>
          <w:szCs w:val="24"/>
          <w:lang w:eastAsia="ru-RU"/>
        </w:rPr>
        <w:t xml:space="preserve"> : go to water park, go to the beach, go surfing, go downhill skiing, go to the theme park.</w:t>
      </w:r>
    </w:p>
    <w:p w14:paraId="5FBD622E" w14:textId="77777777" w:rsidR="00873186" w:rsidRPr="00EA4E9E" w:rsidRDefault="00873186" w:rsidP="00873186">
      <w:pPr>
        <w:rPr>
          <w:sz w:val="24"/>
          <w:szCs w:val="24"/>
          <w:lang w:val="ru-RU"/>
        </w:rPr>
      </w:pPr>
      <w:r w:rsidRPr="00EA4E9E">
        <w:rPr>
          <w:sz w:val="24"/>
          <w:szCs w:val="24"/>
          <w:lang w:val="ru-RU"/>
        </w:rPr>
        <w:t>Раздел 3. Профессии и работа</w:t>
      </w:r>
    </w:p>
    <w:p w14:paraId="7F6C680E" w14:textId="77777777" w:rsidR="00873186" w:rsidRPr="00EA4E9E" w:rsidRDefault="00873186" w:rsidP="00873186">
      <w:pPr>
        <w:rPr>
          <w:bCs/>
          <w:sz w:val="24"/>
          <w:szCs w:val="24"/>
          <w:lang w:val="ru-RU"/>
        </w:rPr>
      </w:pPr>
      <w:r w:rsidRPr="00EA4E9E">
        <w:rPr>
          <w:bCs/>
          <w:sz w:val="24"/>
          <w:szCs w:val="24"/>
          <w:lang w:val="ru-RU"/>
        </w:rPr>
        <w:t>Тема 1. Мир профессий.</w:t>
      </w:r>
    </w:p>
    <w:p w14:paraId="7CE0F01F" w14:textId="77777777" w:rsidR="00873186" w:rsidRPr="00EA4E9E" w:rsidRDefault="00873186" w:rsidP="00873186">
      <w:pPr>
        <w:rPr>
          <w:bCs/>
          <w:sz w:val="24"/>
          <w:szCs w:val="24"/>
          <w:lang w:val="ru-RU"/>
        </w:rPr>
      </w:pPr>
      <w:r w:rsidRPr="00EA4E9E">
        <w:rPr>
          <w:bCs/>
          <w:sz w:val="24"/>
          <w:szCs w:val="24"/>
          <w:lang w:val="ru-RU"/>
        </w:rPr>
        <w:t>Тема 2. Профессии в семье.</w:t>
      </w:r>
    </w:p>
    <w:p w14:paraId="3B67D846" w14:textId="4274B104" w:rsidR="00873186" w:rsidRPr="00EA4E9E" w:rsidRDefault="005754BD" w:rsidP="005754BD">
      <w:pPr>
        <w:rPr>
          <w:bCs/>
          <w:sz w:val="24"/>
          <w:szCs w:val="24"/>
          <w:lang w:val="ru-RU"/>
        </w:rPr>
      </w:pPr>
      <w:r>
        <w:rPr>
          <w:bCs/>
          <w:sz w:val="24"/>
          <w:szCs w:val="24"/>
          <w:lang w:val="ru-RU"/>
        </w:rPr>
        <w:t>Тема 3. Выбор профессии.</w:t>
      </w:r>
    </w:p>
    <w:p w14:paraId="19E0C3F5"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5ECA4F44" w14:textId="77777777" w:rsidR="00873186" w:rsidRPr="00EA4E9E" w:rsidRDefault="00873186" w:rsidP="00873186">
      <w:pPr>
        <w:rPr>
          <w:sz w:val="24"/>
          <w:szCs w:val="24"/>
          <w:lang w:val="ru-RU" w:bidi="he-IL"/>
        </w:rPr>
      </w:pPr>
      <w:r w:rsidRPr="00EA4E9E">
        <w:rPr>
          <w:bCs/>
          <w:sz w:val="24"/>
          <w:szCs w:val="24"/>
          <w:lang w:val="ru-RU" w:bidi="he-IL"/>
        </w:rPr>
        <w:t>В области монологической формы речи</w:t>
      </w:r>
      <w:r w:rsidRPr="00EA4E9E">
        <w:rPr>
          <w:sz w:val="24"/>
          <w:szCs w:val="24"/>
          <w:lang w:val="ru-RU" w:bidi="he-IL"/>
        </w:rPr>
        <w:t>:</w:t>
      </w:r>
    </w:p>
    <w:p w14:paraId="124FC59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рассказывать о любимой профессии;</w:t>
      </w:r>
    </w:p>
    <w:p w14:paraId="195AE15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описывать профессиональные обязанности членов семьи;</w:t>
      </w:r>
    </w:p>
    <w:p w14:paraId="4E83405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описывать рабочее место для представителей разных профессий;</w:t>
      </w:r>
    </w:p>
    <w:p w14:paraId="1C470D03"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6CCAFEA9"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составить презентацию о профессии;</w:t>
      </w:r>
    </w:p>
    <w:p w14:paraId="429879AD"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плакат о профессиях будущего;</w:t>
      </w:r>
    </w:p>
    <w:p w14:paraId="5E08C573" w14:textId="2E17F17E" w:rsidR="00873186" w:rsidRPr="005754BD" w:rsidRDefault="00873186" w:rsidP="005754BD">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заполнять анкету о своих интересах для определения подходящей профессии.</w:t>
      </w:r>
    </w:p>
    <w:p w14:paraId="118BB71B"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37FC309F" w14:textId="77777777" w:rsidR="00873186" w:rsidRPr="00EA4E9E" w:rsidRDefault="00873186" w:rsidP="00873186">
      <w:pPr>
        <w:rPr>
          <w:sz w:val="24"/>
          <w:szCs w:val="24"/>
          <w:lang w:val="ru-RU"/>
        </w:rPr>
      </w:pPr>
      <w:r w:rsidRPr="00EA4E9E">
        <w:rPr>
          <w:sz w:val="24"/>
          <w:szCs w:val="24"/>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0E204D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модальный глагол have to + инфинитив для описания обязанностей;</w:t>
      </w:r>
    </w:p>
    <w:p w14:paraId="59E1D94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оборот to be going to + инфинитив для сообщения о планах на будущее;</w:t>
      </w:r>
    </w:p>
    <w:p w14:paraId="4859FCDE"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оборот  there is/ there are  для описания рабочего места (повторение);</w:t>
      </w:r>
    </w:p>
    <w:p w14:paraId="17C1CFA9" w14:textId="35B3D80F" w:rsidR="00873186" w:rsidRPr="005754BD" w:rsidRDefault="00873186" w:rsidP="005754BD">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простое настоящее время с наречиями повторности для выражения регулярных действий (повторение).</w:t>
      </w:r>
    </w:p>
    <w:p w14:paraId="01483574"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3:</w:t>
      </w:r>
    </w:p>
    <w:p w14:paraId="4A375950" w14:textId="77777777" w:rsidR="00873186" w:rsidRPr="00EA4E9E" w:rsidRDefault="00873186" w:rsidP="00873186">
      <w:pPr>
        <w:rPr>
          <w:sz w:val="24"/>
          <w:szCs w:val="24"/>
        </w:rPr>
      </w:pPr>
      <w:r w:rsidRPr="00EA4E9E">
        <w:rPr>
          <w:sz w:val="24"/>
          <w:szCs w:val="24"/>
          <w:lang w:val="ru-RU"/>
        </w:rPr>
        <w:t xml:space="preserve"> </w:t>
      </w:r>
      <w:r w:rsidRPr="00EA4E9E">
        <w:rPr>
          <w:sz w:val="24"/>
          <w:szCs w:val="24"/>
        </w:rPr>
        <w:t xml:space="preserve">названия профессий: </w:t>
      </w:r>
      <w:r w:rsidRPr="00EA4E9E">
        <w:rPr>
          <w:i/>
          <w:iCs/>
          <w:sz w:val="24"/>
          <w:szCs w:val="24"/>
        </w:rPr>
        <w:t>doctor, engineer, driver, pizza maker, vet, programmer, singer…;</w:t>
      </w:r>
    </w:p>
    <w:p w14:paraId="486A386A"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лексико</w:t>
      </w:r>
      <w:r w:rsidRPr="00EA4E9E">
        <w:rPr>
          <w:rFonts w:eastAsia="Bookman Old Style"/>
          <w:sz w:val="24"/>
          <w:szCs w:val="24"/>
          <w:lang w:eastAsia="ru-RU"/>
        </w:rPr>
        <w:t>-</w:t>
      </w:r>
      <w:r w:rsidRPr="00EA4E9E">
        <w:rPr>
          <w:rFonts w:eastAsia="Bookman Old Style"/>
          <w:sz w:val="24"/>
          <w:szCs w:val="24"/>
          <w:lang w:val="ru-RU" w:eastAsia="ru-RU"/>
        </w:rPr>
        <w:t>грамматические</w:t>
      </w:r>
      <w:r w:rsidRPr="00EA4E9E">
        <w:rPr>
          <w:rFonts w:eastAsia="Bookman Old Style"/>
          <w:sz w:val="24"/>
          <w:szCs w:val="24"/>
          <w:lang w:eastAsia="ru-RU"/>
        </w:rPr>
        <w:t xml:space="preserve"> </w:t>
      </w:r>
      <w:r w:rsidRPr="00EA4E9E">
        <w:rPr>
          <w:rFonts w:eastAsia="Bookman Old Style"/>
          <w:sz w:val="24"/>
          <w:szCs w:val="24"/>
          <w:lang w:val="ru-RU" w:eastAsia="ru-RU"/>
        </w:rPr>
        <w:t>единства</w:t>
      </w:r>
      <w:r w:rsidRPr="00EA4E9E">
        <w:rPr>
          <w:rFonts w:eastAsia="Bookman Old Style"/>
          <w:sz w:val="24"/>
          <w:szCs w:val="24"/>
          <w:lang w:eastAsia="ru-RU"/>
        </w:rPr>
        <w:t xml:space="preserve">, </w:t>
      </w:r>
      <w:r w:rsidRPr="00EA4E9E">
        <w:rPr>
          <w:rFonts w:eastAsia="Bookman Old Style"/>
          <w:sz w:val="24"/>
          <w:szCs w:val="24"/>
          <w:lang w:val="ru-RU" w:eastAsia="ru-RU"/>
        </w:rPr>
        <w:t>связанные</w:t>
      </w:r>
      <w:r w:rsidRPr="00EA4E9E">
        <w:rPr>
          <w:rFonts w:eastAsia="Bookman Old Style"/>
          <w:sz w:val="24"/>
          <w:szCs w:val="24"/>
          <w:lang w:eastAsia="ru-RU"/>
        </w:rPr>
        <w:t xml:space="preserve"> </w:t>
      </w:r>
      <w:r w:rsidRPr="00EA4E9E">
        <w:rPr>
          <w:rFonts w:eastAsia="Bookman Old Style"/>
          <w:sz w:val="24"/>
          <w:szCs w:val="24"/>
          <w:lang w:val="ru-RU" w:eastAsia="ru-RU"/>
        </w:rPr>
        <w:t>с</w:t>
      </w:r>
      <w:r w:rsidRPr="00EA4E9E">
        <w:rPr>
          <w:rFonts w:eastAsia="Bookman Old Style"/>
          <w:sz w:val="24"/>
          <w:szCs w:val="24"/>
          <w:lang w:eastAsia="ru-RU"/>
        </w:rPr>
        <w:t xml:space="preserve"> </w:t>
      </w:r>
      <w:r w:rsidRPr="00EA4E9E">
        <w:rPr>
          <w:rFonts w:eastAsia="Bookman Old Style"/>
          <w:sz w:val="24"/>
          <w:szCs w:val="24"/>
          <w:lang w:val="ru-RU" w:eastAsia="ru-RU"/>
        </w:rPr>
        <w:t>профессиями</w:t>
      </w:r>
      <w:r w:rsidRPr="00EA4E9E">
        <w:rPr>
          <w:rFonts w:eastAsia="Bookman Old Style"/>
          <w:sz w:val="24"/>
          <w:szCs w:val="24"/>
          <w:lang w:eastAsia="ru-RU"/>
        </w:rPr>
        <w:t>: treat people, treat animals, be good at IT, to cook pizza, work in the office …;</w:t>
      </w:r>
    </w:p>
    <w:p w14:paraId="2E032475"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описания</w:t>
      </w:r>
      <w:r w:rsidRPr="00EA4E9E">
        <w:rPr>
          <w:rFonts w:eastAsia="Bookman Old Style"/>
          <w:sz w:val="24"/>
          <w:szCs w:val="24"/>
          <w:lang w:eastAsia="ru-RU"/>
        </w:rPr>
        <w:t xml:space="preserve"> </w:t>
      </w:r>
      <w:r w:rsidRPr="00EA4E9E">
        <w:rPr>
          <w:rFonts w:eastAsia="Bookman Old Style"/>
          <w:sz w:val="24"/>
          <w:szCs w:val="24"/>
          <w:lang w:val="ru-RU" w:eastAsia="ru-RU"/>
        </w:rPr>
        <w:t>своих</w:t>
      </w:r>
      <w:r w:rsidRPr="00EA4E9E">
        <w:rPr>
          <w:rFonts w:eastAsia="Bookman Old Style"/>
          <w:sz w:val="24"/>
          <w:szCs w:val="24"/>
          <w:lang w:eastAsia="ru-RU"/>
        </w:rPr>
        <w:t xml:space="preserve"> </w:t>
      </w:r>
      <w:r w:rsidRPr="00EA4E9E">
        <w:rPr>
          <w:rFonts w:eastAsia="Bookman Old Style"/>
          <w:sz w:val="24"/>
          <w:szCs w:val="24"/>
          <w:lang w:val="ru-RU" w:eastAsia="ru-RU"/>
        </w:rPr>
        <w:t>интересов</w:t>
      </w:r>
      <w:r w:rsidRPr="00EA4E9E">
        <w:rPr>
          <w:rFonts w:eastAsia="Bookman Old Style"/>
          <w:sz w:val="24"/>
          <w:szCs w:val="24"/>
          <w:lang w:eastAsia="ru-RU"/>
        </w:rPr>
        <w:t>: be keen on music, like cooking, enjoy  playing computer games; take care of pets, play the piano…;</w:t>
      </w:r>
    </w:p>
    <w:p w14:paraId="44CF2A3F" w14:textId="23B57770" w:rsidR="00873186" w:rsidRPr="005754BD" w:rsidRDefault="00873186" w:rsidP="005754BD">
      <w:pPr>
        <w:pStyle w:val="a5"/>
        <w:widowControl/>
        <w:numPr>
          <w:ilvl w:val="0"/>
          <w:numId w:val="33"/>
        </w:numPr>
        <w:autoSpaceDE/>
        <w:autoSpaceDN/>
        <w:contextualSpacing/>
        <w:rPr>
          <w:rFonts w:eastAsia="Bookman Old Style"/>
          <w:sz w:val="24"/>
          <w:szCs w:val="24"/>
          <w:lang w:val="ru-RU" w:eastAsia="ru-RU"/>
        </w:rPr>
      </w:pPr>
      <w:r w:rsidRPr="000918D4">
        <w:rPr>
          <w:rFonts w:eastAsia="Bookman Old Style"/>
          <w:sz w:val="24"/>
          <w:szCs w:val="24"/>
          <w:lang w:eastAsia="ru-RU"/>
        </w:rPr>
        <w:t xml:space="preserve"> </w:t>
      </w:r>
      <w:r w:rsidRPr="00EA4E9E">
        <w:rPr>
          <w:rFonts w:eastAsia="Bookman Old Style"/>
          <w:sz w:val="24"/>
          <w:szCs w:val="24"/>
          <w:lang w:val="ru-RU" w:eastAsia="ru-RU"/>
        </w:rPr>
        <w:t>лексические единицы, связанные с описанием рабочего места и его оборудованием: cooker, personal computer, printer, white board, X-ray machine….</w:t>
      </w:r>
    </w:p>
    <w:p w14:paraId="5A9484EF" w14:textId="77777777" w:rsidR="00873186" w:rsidRPr="00EA4E9E" w:rsidRDefault="00873186" w:rsidP="00873186">
      <w:pPr>
        <w:rPr>
          <w:sz w:val="24"/>
          <w:szCs w:val="24"/>
          <w:lang w:val="ru-RU"/>
        </w:rPr>
      </w:pPr>
      <w:r w:rsidRPr="00EA4E9E">
        <w:rPr>
          <w:sz w:val="24"/>
          <w:szCs w:val="24"/>
          <w:lang w:val="ru-RU"/>
        </w:rPr>
        <w:t>Раздел 4.  Праздники и знаменательные даты.</w:t>
      </w:r>
    </w:p>
    <w:p w14:paraId="0EBC9AB2" w14:textId="77777777" w:rsidR="00873186" w:rsidRPr="00EA4E9E" w:rsidRDefault="00873186" w:rsidP="00873186">
      <w:pPr>
        <w:rPr>
          <w:bCs/>
          <w:sz w:val="24"/>
          <w:szCs w:val="24"/>
          <w:lang w:val="ru-RU"/>
        </w:rPr>
      </w:pPr>
      <w:r w:rsidRPr="00EA4E9E">
        <w:rPr>
          <w:bCs/>
          <w:sz w:val="24"/>
          <w:szCs w:val="24"/>
          <w:lang w:val="ru-RU"/>
        </w:rPr>
        <w:t>Тема 1. Праздники в России.</w:t>
      </w:r>
    </w:p>
    <w:p w14:paraId="74875848" w14:textId="77777777" w:rsidR="00873186" w:rsidRPr="00EA4E9E" w:rsidRDefault="00873186" w:rsidP="00873186">
      <w:pPr>
        <w:rPr>
          <w:bCs/>
          <w:sz w:val="24"/>
          <w:szCs w:val="24"/>
          <w:lang w:val="ru-RU"/>
        </w:rPr>
      </w:pPr>
      <w:r w:rsidRPr="00EA4E9E">
        <w:rPr>
          <w:bCs/>
          <w:sz w:val="24"/>
          <w:szCs w:val="24"/>
          <w:lang w:val="ru-RU"/>
        </w:rPr>
        <w:t>Тема 2. Праздники в Великобритании,</w:t>
      </w:r>
    </w:p>
    <w:p w14:paraId="0752B626" w14:textId="77777777" w:rsidR="00873186" w:rsidRPr="00EA4E9E" w:rsidRDefault="00873186" w:rsidP="00873186">
      <w:pPr>
        <w:rPr>
          <w:bCs/>
          <w:sz w:val="24"/>
          <w:szCs w:val="24"/>
          <w:lang w:val="ru-RU"/>
        </w:rPr>
      </w:pPr>
      <w:r w:rsidRPr="00EA4E9E">
        <w:rPr>
          <w:bCs/>
          <w:sz w:val="24"/>
          <w:szCs w:val="24"/>
          <w:lang w:val="ru-RU"/>
        </w:rPr>
        <w:t>Тема 3.  Фестивали.</w:t>
      </w:r>
    </w:p>
    <w:p w14:paraId="0B228A2D"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471BA6EE" w14:textId="77777777" w:rsidR="00873186" w:rsidRPr="00EA4E9E" w:rsidRDefault="00873186" w:rsidP="00873186">
      <w:pPr>
        <w:rPr>
          <w:sz w:val="24"/>
          <w:szCs w:val="24"/>
          <w:lang w:val="ru-RU" w:bidi="he-IL"/>
        </w:rPr>
      </w:pPr>
      <w:r w:rsidRPr="00EA4E9E">
        <w:rPr>
          <w:bCs/>
          <w:sz w:val="24"/>
          <w:szCs w:val="24"/>
          <w:lang w:val="ru-RU" w:bidi="he-IL"/>
        </w:rPr>
        <w:t>В области монологической формы речи</w:t>
      </w:r>
      <w:r w:rsidRPr="00EA4E9E">
        <w:rPr>
          <w:sz w:val="24"/>
          <w:szCs w:val="24"/>
          <w:lang w:val="ru-RU" w:bidi="he-IL"/>
        </w:rPr>
        <w:t>:</w:t>
      </w:r>
    </w:p>
    <w:p w14:paraId="0ADFD65A"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рассказывать о любимом празднике;</w:t>
      </w:r>
    </w:p>
    <w:p w14:paraId="482EDEA9"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рассказ про Рождество;</w:t>
      </w:r>
    </w:p>
    <w:p w14:paraId="4920DA6D"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рассказ об известном фестивале.</w:t>
      </w:r>
    </w:p>
    <w:p w14:paraId="0C686A0F"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1CB9687D"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поздравительную открытку с Новым годом и Рождеством; </w:t>
      </w:r>
    </w:p>
    <w:p w14:paraId="0FEA4F3E"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писать открытку с фестиваля;</w:t>
      </w:r>
    </w:p>
    <w:p w14:paraId="2100AA92" w14:textId="026FAF93" w:rsidR="00873186" w:rsidRPr="005754BD" w:rsidRDefault="00873186" w:rsidP="005754BD">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презентацию или плакат о любимом празднике.</w:t>
      </w:r>
    </w:p>
    <w:p w14:paraId="319C77EF"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5AB1DDF2" w14:textId="77777777" w:rsidR="00873186" w:rsidRPr="00EA4E9E" w:rsidRDefault="00873186" w:rsidP="00873186">
      <w:pPr>
        <w:rPr>
          <w:sz w:val="24"/>
          <w:szCs w:val="24"/>
          <w:lang w:val="ru-RU"/>
        </w:rPr>
      </w:pPr>
      <w:r w:rsidRPr="00EA4E9E">
        <w:rPr>
          <w:sz w:val="24"/>
          <w:szCs w:val="24"/>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49C69B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сравнительная  и превосходная степень имен прилагательных в регулярных и нерегулярных формах (happy, the happiest);</w:t>
      </w:r>
    </w:p>
    <w:p w14:paraId="2F91C69D"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lastRenderedPageBreak/>
        <w:t xml:space="preserve"> речевые</w:t>
      </w:r>
      <w:r w:rsidRPr="00EA4E9E">
        <w:rPr>
          <w:rFonts w:eastAsia="Bookman Old Style"/>
          <w:sz w:val="24"/>
          <w:szCs w:val="24"/>
          <w:lang w:eastAsia="ru-RU"/>
        </w:rPr>
        <w:t xml:space="preserve"> </w:t>
      </w:r>
      <w:r w:rsidRPr="00EA4E9E">
        <w:rPr>
          <w:rFonts w:eastAsia="Bookman Old Style"/>
          <w:sz w:val="24"/>
          <w:szCs w:val="24"/>
          <w:lang w:val="ru-RU" w:eastAsia="ru-RU"/>
        </w:rPr>
        <w:t>модели</w:t>
      </w:r>
      <w:r w:rsidRPr="00EA4E9E">
        <w:rPr>
          <w:rFonts w:eastAsia="Bookman Old Style"/>
          <w:sz w:val="24"/>
          <w:szCs w:val="24"/>
          <w:lang w:eastAsia="ru-RU"/>
        </w:rPr>
        <w:t>:  It opens…/they close…/What time….?;</w:t>
      </w:r>
    </w:p>
    <w:p w14:paraId="067D4330"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речевая</w:t>
      </w:r>
      <w:r w:rsidRPr="00EA4E9E">
        <w:rPr>
          <w:rFonts w:eastAsia="Bookman Old Style"/>
          <w:sz w:val="24"/>
          <w:szCs w:val="24"/>
          <w:lang w:eastAsia="ru-RU"/>
        </w:rPr>
        <w:t xml:space="preserve"> </w:t>
      </w:r>
      <w:r w:rsidRPr="00EA4E9E">
        <w:rPr>
          <w:rFonts w:eastAsia="Bookman Old Style"/>
          <w:sz w:val="24"/>
          <w:szCs w:val="24"/>
          <w:lang w:val="ru-RU" w:eastAsia="ru-RU"/>
        </w:rPr>
        <w:t>модель</w:t>
      </w:r>
      <w:r w:rsidRPr="00EA4E9E">
        <w:rPr>
          <w:rFonts w:eastAsia="Bookman Old Style"/>
          <w:sz w:val="24"/>
          <w:szCs w:val="24"/>
          <w:lang w:eastAsia="ru-RU"/>
        </w:rPr>
        <w:t>: It’s celebrated…, The festival is  held…;</w:t>
      </w:r>
    </w:p>
    <w:p w14:paraId="77AA53CD" w14:textId="3714387F" w:rsidR="00873186" w:rsidRPr="005754BD" w:rsidRDefault="00873186" w:rsidP="005754BD">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предлоги и порядковые числительные в речевых моделях для обозначения знаменательных дат:  .. on the 25th of December, on the 8th of March… .</w:t>
      </w:r>
    </w:p>
    <w:p w14:paraId="5C5DE658"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4:</w:t>
      </w:r>
    </w:p>
    <w:p w14:paraId="195A9603"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названия</w:t>
      </w:r>
      <w:r w:rsidRPr="00EA4E9E">
        <w:rPr>
          <w:rFonts w:eastAsia="Bookman Old Style"/>
          <w:sz w:val="24"/>
          <w:szCs w:val="24"/>
          <w:lang w:eastAsia="ru-RU"/>
        </w:rPr>
        <w:t xml:space="preserve"> </w:t>
      </w:r>
      <w:r w:rsidRPr="00EA4E9E">
        <w:rPr>
          <w:rFonts w:eastAsia="Bookman Old Style"/>
          <w:sz w:val="24"/>
          <w:szCs w:val="24"/>
          <w:lang w:val="ru-RU" w:eastAsia="ru-RU"/>
        </w:rPr>
        <w:t>праздников</w:t>
      </w:r>
      <w:r w:rsidRPr="00EA4E9E">
        <w:rPr>
          <w:rFonts w:eastAsia="Bookman Old Style"/>
          <w:sz w:val="24"/>
          <w:szCs w:val="24"/>
          <w:lang w:eastAsia="ru-RU"/>
        </w:rPr>
        <w:t>: New Year, Christmas, Women’s Day, Easter…;</w:t>
      </w:r>
    </w:p>
    <w:p w14:paraId="4339B4FA"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лексико</w:t>
      </w:r>
      <w:r w:rsidRPr="00EA4E9E">
        <w:rPr>
          <w:rFonts w:eastAsia="Bookman Old Style"/>
          <w:sz w:val="24"/>
          <w:szCs w:val="24"/>
          <w:lang w:eastAsia="ru-RU"/>
        </w:rPr>
        <w:t>-</w:t>
      </w:r>
      <w:r w:rsidRPr="00EA4E9E">
        <w:rPr>
          <w:rFonts w:eastAsia="Bookman Old Style"/>
          <w:sz w:val="24"/>
          <w:szCs w:val="24"/>
          <w:lang w:val="ru-RU" w:eastAsia="ru-RU"/>
        </w:rPr>
        <w:t>грамматические</w:t>
      </w:r>
      <w:r w:rsidRPr="00EA4E9E">
        <w:rPr>
          <w:rFonts w:eastAsia="Bookman Old Style"/>
          <w:sz w:val="24"/>
          <w:szCs w:val="24"/>
          <w:lang w:eastAsia="ru-RU"/>
        </w:rPr>
        <w:t xml:space="preserve"> </w:t>
      </w:r>
      <w:r w:rsidRPr="00EA4E9E">
        <w:rPr>
          <w:rFonts w:eastAsia="Bookman Old Style"/>
          <w:sz w:val="24"/>
          <w:szCs w:val="24"/>
          <w:lang w:val="ru-RU" w:eastAsia="ru-RU"/>
        </w:rPr>
        <w:t>единства</w:t>
      </w:r>
      <w:r w:rsidRPr="00EA4E9E">
        <w:rPr>
          <w:rFonts w:eastAsia="Bookman Old Style"/>
          <w:sz w:val="24"/>
          <w:szCs w:val="24"/>
          <w:lang w:eastAsia="ru-RU"/>
        </w:rPr>
        <w:t xml:space="preser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описания</w:t>
      </w:r>
      <w:r w:rsidRPr="00EA4E9E">
        <w:rPr>
          <w:rFonts w:eastAsia="Bookman Old Style"/>
          <w:sz w:val="24"/>
          <w:szCs w:val="24"/>
          <w:lang w:eastAsia="ru-RU"/>
        </w:rPr>
        <w:t xml:space="preserve"> </w:t>
      </w:r>
      <w:r w:rsidRPr="00EA4E9E">
        <w:rPr>
          <w:rFonts w:eastAsia="Bookman Old Style"/>
          <w:sz w:val="24"/>
          <w:szCs w:val="24"/>
          <w:lang w:val="ru-RU" w:eastAsia="ru-RU"/>
        </w:rPr>
        <w:t>праздничных</w:t>
      </w:r>
      <w:r w:rsidRPr="00EA4E9E">
        <w:rPr>
          <w:rFonts w:eastAsia="Bookman Old Style"/>
          <w:sz w:val="24"/>
          <w:szCs w:val="24"/>
          <w:lang w:eastAsia="ru-RU"/>
        </w:rPr>
        <w:t xml:space="preserve"> </w:t>
      </w:r>
      <w:r w:rsidRPr="00EA4E9E">
        <w:rPr>
          <w:rFonts w:eastAsia="Bookman Old Style"/>
          <w:sz w:val="24"/>
          <w:szCs w:val="24"/>
          <w:lang w:val="ru-RU" w:eastAsia="ru-RU"/>
        </w:rPr>
        <w:t>событий</w:t>
      </w:r>
      <w:r w:rsidRPr="00EA4E9E">
        <w:rPr>
          <w:rFonts w:eastAsia="Bookman Old Style"/>
          <w:sz w:val="24"/>
          <w:szCs w:val="24"/>
          <w:lang w:eastAsia="ru-RU"/>
        </w:rPr>
        <w:t>: decorate  the Christmas tree, buy presents, write cards, cook meals, buy chocolate eggs, colour eggs, bake a cake…;</w:t>
      </w:r>
    </w:p>
    <w:p w14:paraId="70AA56D6" w14:textId="5E755216" w:rsidR="00873186" w:rsidRPr="002600C0" w:rsidRDefault="00873186" w:rsidP="002600C0">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открыток</w:t>
      </w:r>
      <w:r w:rsidRPr="00EA4E9E">
        <w:rPr>
          <w:rFonts w:eastAsia="Bookman Old Style"/>
          <w:sz w:val="24"/>
          <w:szCs w:val="24"/>
          <w:lang w:eastAsia="ru-RU"/>
        </w:rPr>
        <w:t>: Happy New Year, Merry Christmas, Happy Easter, I wish you happiness, best wishes, with love… .</w:t>
      </w:r>
      <w:bookmarkStart w:id="184" w:name="_Toc97148311"/>
    </w:p>
    <w:p w14:paraId="51D23DE3" w14:textId="77777777" w:rsidR="00873186" w:rsidRPr="00EA4E9E" w:rsidRDefault="00873186" w:rsidP="00873186">
      <w:pPr>
        <w:rPr>
          <w:b/>
          <w:bCs/>
          <w:sz w:val="24"/>
          <w:szCs w:val="24"/>
          <w:lang w:val="ru-RU"/>
        </w:rPr>
      </w:pPr>
      <w:r w:rsidRPr="00EA4E9E">
        <w:rPr>
          <w:b/>
          <w:bCs/>
          <w:sz w:val="24"/>
          <w:szCs w:val="24"/>
          <w:lang w:val="ru-RU"/>
        </w:rPr>
        <w:t>8 КЛАСС</w:t>
      </w:r>
      <w:bookmarkEnd w:id="184"/>
    </w:p>
    <w:p w14:paraId="099D07E8" w14:textId="77777777" w:rsidR="00873186" w:rsidRPr="00EA4E9E" w:rsidRDefault="00873186" w:rsidP="00873186">
      <w:pPr>
        <w:rPr>
          <w:sz w:val="24"/>
          <w:szCs w:val="24"/>
          <w:lang w:val="ru-RU"/>
        </w:rPr>
      </w:pPr>
      <w:r w:rsidRPr="00EA4E9E">
        <w:rPr>
          <w:sz w:val="24"/>
          <w:szCs w:val="24"/>
          <w:lang w:val="ru-RU"/>
        </w:rPr>
        <w:t xml:space="preserve">Раздел 1. Интернет и гаджеты.  </w:t>
      </w:r>
    </w:p>
    <w:p w14:paraId="68450BF9" w14:textId="77777777" w:rsidR="00873186" w:rsidRPr="00EA4E9E" w:rsidRDefault="00873186" w:rsidP="00873186">
      <w:pPr>
        <w:rPr>
          <w:sz w:val="24"/>
          <w:szCs w:val="24"/>
          <w:lang w:val="ru-RU"/>
        </w:rPr>
      </w:pPr>
      <w:r w:rsidRPr="00EA4E9E">
        <w:rPr>
          <w:sz w:val="24"/>
          <w:szCs w:val="24"/>
          <w:lang w:val="ru-RU"/>
        </w:rPr>
        <w:t>1. Мир гаджетов.</w:t>
      </w:r>
    </w:p>
    <w:p w14:paraId="3BE92E3E" w14:textId="77777777" w:rsidR="00873186" w:rsidRPr="00EA4E9E" w:rsidRDefault="00873186" w:rsidP="00873186">
      <w:pPr>
        <w:rPr>
          <w:sz w:val="24"/>
          <w:szCs w:val="24"/>
          <w:lang w:val="ru-RU"/>
        </w:rPr>
      </w:pPr>
      <w:r w:rsidRPr="00EA4E9E">
        <w:rPr>
          <w:sz w:val="24"/>
          <w:szCs w:val="24"/>
          <w:lang w:val="ru-RU"/>
        </w:rPr>
        <w:t>2. Социальные сети.</w:t>
      </w:r>
    </w:p>
    <w:p w14:paraId="3D3E6254" w14:textId="65485CEC" w:rsidR="00873186" w:rsidRPr="002600C0" w:rsidRDefault="002600C0" w:rsidP="002600C0">
      <w:pPr>
        <w:rPr>
          <w:sz w:val="24"/>
          <w:szCs w:val="24"/>
          <w:lang w:val="ru-RU"/>
        </w:rPr>
      </w:pPr>
      <w:r>
        <w:rPr>
          <w:sz w:val="24"/>
          <w:szCs w:val="24"/>
          <w:lang w:val="ru-RU"/>
        </w:rPr>
        <w:t>3. Блоги.</w:t>
      </w:r>
    </w:p>
    <w:p w14:paraId="1D4F178B"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7E46FFF7" w14:textId="77777777" w:rsidR="00873186" w:rsidRPr="00EA4E9E" w:rsidRDefault="00873186" w:rsidP="00873186">
      <w:pPr>
        <w:rPr>
          <w:sz w:val="24"/>
          <w:szCs w:val="24"/>
          <w:lang w:val="ru-RU" w:bidi="he-IL"/>
        </w:rPr>
      </w:pPr>
      <w:r w:rsidRPr="00EA4E9E">
        <w:rPr>
          <w:bCs/>
          <w:sz w:val="24"/>
          <w:szCs w:val="24"/>
          <w:lang w:val="ru-RU" w:bidi="he-IL"/>
        </w:rPr>
        <w:t>В области монологической формы речи</w:t>
      </w:r>
      <w:r w:rsidRPr="00EA4E9E">
        <w:rPr>
          <w:sz w:val="24"/>
          <w:szCs w:val="24"/>
          <w:lang w:val="ru-RU" w:bidi="he-IL"/>
        </w:rPr>
        <w:t>:</w:t>
      </w:r>
    </w:p>
    <w:p w14:paraId="04D6AA1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краткое описание технического устройства (гаджета);</w:t>
      </w:r>
    </w:p>
    <w:p w14:paraId="3A47AB24"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голосовые и видео  сообщения о себе для странички в социальных сетях;</w:t>
      </w:r>
    </w:p>
    <w:p w14:paraId="6A7D50CD"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рассказ по образцу о своих гаджетах, технических устройствах и их применении;</w:t>
      </w:r>
    </w:p>
    <w:p w14:paraId="6491C8AC"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47CC668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презентацию об используемых технических устройствах  (гаджетах);</w:t>
      </w:r>
    </w:p>
    <w:p w14:paraId="0785D5B6"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по образцу страничку или отдельную рубрику с информацией о себе  для социальных сетей;</w:t>
      </w:r>
    </w:p>
    <w:p w14:paraId="34644EF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пост для блога по изученному образцу;</w:t>
      </w:r>
    </w:p>
    <w:p w14:paraId="5A47C92A" w14:textId="582C9485"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краткое электронное письмо по образцу.</w:t>
      </w:r>
    </w:p>
    <w:p w14:paraId="0EFD3125"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22530699" w14:textId="77777777" w:rsidR="00873186" w:rsidRPr="00EA4E9E" w:rsidRDefault="00873186" w:rsidP="00873186">
      <w:pPr>
        <w:rPr>
          <w:sz w:val="24"/>
          <w:szCs w:val="24"/>
          <w:lang w:val="ru-RU"/>
        </w:rPr>
      </w:pPr>
      <w:r w:rsidRPr="00EA4E9E">
        <w:rPr>
          <w:sz w:val="24"/>
          <w:szCs w:val="24"/>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630F139"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модальный глагол can для описания возможностей гаджетов (It can take photos, I can listen to music ...);</w:t>
      </w:r>
    </w:p>
    <w:p w14:paraId="7EA3092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прошедшее простое время с неправильными глаголами в повествовательном, вопросительном, отрицательном предложениях (When did you buy it? I got it last month…); </w:t>
      </w:r>
    </w:p>
    <w:p w14:paraId="4FA2D0C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исчисляемые существительные в единственном/множественном числе с неопределенным  артиклем  a и местоимением  some (повторение);</w:t>
      </w:r>
    </w:p>
    <w:p w14:paraId="515EE313" w14:textId="3F59D52E"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речевые модели с other  типа  …other apps, other gadgets… .</w:t>
      </w:r>
    </w:p>
    <w:p w14:paraId="403A411F"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1:</w:t>
      </w:r>
    </w:p>
    <w:p w14:paraId="15E10759"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названия гаджетов, технических устройств:    smartphone, smartwatch, tablet, iPhone,  iPad…;</w:t>
      </w:r>
    </w:p>
    <w:p w14:paraId="74E3A6F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названия приложений для планшетов и смартфонов:   apps, weather, iMovie, Google Maps, Pages, Shortcuts…;</w:t>
      </w:r>
    </w:p>
    <w:p w14:paraId="5C883B93"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глаголы для описания действий в информационном пространстве:  to download, to upload, to like, to post, to comment;</w:t>
      </w:r>
    </w:p>
    <w:p w14:paraId="63A1ACB6" w14:textId="3FC8544E"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конструкции:  I like,   I’m keen on, I’m interested in….для описания своих интересов (повторение).</w:t>
      </w:r>
    </w:p>
    <w:p w14:paraId="4C6BAC24" w14:textId="77777777" w:rsidR="00873186" w:rsidRPr="00EA4E9E" w:rsidRDefault="00873186" w:rsidP="00873186">
      <w:pPr>
        <w:rPr>
          <w:sz w:val="24"/>
          <w:szCs w:val="24"/>
          <w:lang w:val="ru-RU"/>
        </w:rPr>
      </w:pPr>
      <w:r w:rsidRPr="00EA4E9E">
        <w:rPr>
          <w:sz w:val="24"/>
          <w:szCs w:val="24"/>
          <w:lang w:val="ru-RU"/>
        </w:rPr>
        <w:t>Раздел 2. Здоровье.</w:t>
      </w:r>
    </w:p>
    <w:p w14:paraId="59B7BBBD" w14:textId="77777777" w:rsidR="00873186" w:rsidRPr="00EA4E9E" w:rsidRDefault="00873186" w:rsidP="00873186">
      <w:pPr>
        <w:rPr>
          <w:sz w:val="24"/>
          <w:szCs w:val="24"/>
          <w:lang w:val="ru-RU"/>
        </w:rPr>
      </w:pPr>
      <w:r w:rsidRPr="00EA4E9E">
        <w:rPr>
          <w:bCs/>
          <w:sz w:val="24"/>
          <w:szCs w:val="24"/>
          <w:lang w:val="ru-RU"/>
        </w:rPr>
        <w:t>1.</w:t>
      </w:r>
      <w:r w:rsidRPr="00EA4E9E">
        <w:rPr>
          <w:sz w:val="24"/>
          <w:szCs w:val="24"/>
          <w:lang w:val="ru-RU"/>
        </w:rPr>
        <w:t xml:space="preserve"> Здоровый образ жизни.</w:t>
      </w:r>
    </w:p>
    <w:p w14:paraId="78AA399E" w14:textId="77777777" w:rsidR="00873186" w:rsidRPr="00EA4E9E" w:rsidRDefault="00873186" w:rsidP="00873186">
      <w:pPr>
        <w:rPr>
          <w:sz w:val="24"/>
          <w:szCs w:val="24"/>
          <w:lang w:val="ru-RU"/>
        </w:rPr>
      </w:pPr>
      <w:r w:rsidRPr="00EA4E9E">
        <w:rPr>
          <w:sz w:val="24"/>
          <w:szCs w:val="24"/>
          <w:lang w:val="ru-RU"/>
        </w:rPr>
        <w:t>2. Режим дня.</w:t>
      </w:r>
    </w:p>
    <w:p w14:paraId="58C3EC6B" w14:textId="035705C9" w:rsidR="00873186" w:rsidRPr="00EA4E9E" w:rsidRDefault="002600C0" w:rsidP="002600C0">
      <w:pPr>
        <w:rPr>
          <w:sz w:val="24"/>
          <w:szCs w:val="24"/>
          <w:lang w:val="ru-RU"/>
        </w:rPr>
      </w:pPr>
      <w:r>
        <w:rPr>
          <w:sz w:val="24"/>
          <w:szCs w:val="24"/>
          <w:lang w:val="ru-RU"/>
        </w:rPr>
        <w:t>3. В аптеке.</w:t>
      </w:r>
    </w:p>
    <w:p w14:paraId="6F51B69C" w14:textId="77777777" w:rsidR="00873186" w:rsidRPr="00EA4E9E" w:rsidRDefault="00873186" w:rsidP="00873186">
      <w:pPr>
        <w:rPr>
          <w:i/>
          <w:sz w:val="24"/>
          <w:szCs w:val="24"/>
          <w:lang w:val="ru-RU"/>
        </w:rPr>
      </w:pPr>
      <w:r w:rsidRPr="00EA4E9E">
        <w:rPr>
          <w:i/>
          <w:sz w:val="24"/>
          <w:szCs w:val="24"/>
          <w:lang w:val="ru-RU"/>
        </w:rPr>
        <w:lastRenderedPageBreak/>
        <w:t>Характеристика деятельности обучающихся по основным видам учебной деятельности.</w:t>
      </w:r>
    </w:p>
    <w:p w14:paraId="2CD77489" w14:textId="77777777" w:rsidR="00873186" w:rsidRPr="00EA4E9E" w:rsidRDefault="00873186" w:rsidP="00873186">
      <w:pPr>
        <w:rPr>
          <w:sz w:val="24"/>
          <w:szCs w:val="24"/>
          <w:lang w:val="ru-RU" w:bidi="he-IL"/>
        </w:rPr>
      </w:pPr>
      <w:r w:rsidRPr="00EA4E9E">
        <w:rPr>
          <w:bCs/>
          <w:sz w:val="24"/>
          <w:szCs w:val="24"/>
          <w:lang w:val="ru-RU" w:bidi="he-IL"/>
        </w:rPr>
        <w:t>В области монологической формы речи</w:t>
      </w:r>
      <w:r w:rsidRPr="00EA4E9E">
        <w:rPr>
          <w:sz w:val="24"/>
          <w:szCs w:val="24"/>
          <w:lang w:val="ru-RU" w:bidi="he-IL"/>
        </w:rPr>
        <w:t>:</w:t>
      </w:r>
    </w:p>
    <w:p w14:paraId="609E7AF8"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правила о здоровом образе жизни</w:t>
      </w:r>
    </w:p>
    <w:p w14:paraId="3AE055B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голосовое сообщение о времени приема лекарства;</w:t>
      </w:r>
    </w:p>
    <w:p w14:paraId="4B44E3E2"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голосовое сообщение заболевшему однокласснику с пожеланием выздоровления;</w:t>
      </w:r>
    </w:p>
    <w:p w14:paraId="2CE73AD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рассказывать о своем самочувствии и симптомах;</w:t>
      </w:r>
    </w:p>
    <w:p w14:paraId="3DC9B0A9"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рассказывать о своем режиме дня;</w:t>
      </w:r>
    </w:p>
    <w:p w14:paraId="7D8B19B5"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5C663E8C"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текст для блога на тему «Здоровый образ жизни»;</w:t>
      </w:r>
    </w:p>
    <w:p w14:paraId="597A5C32"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плакат с инструкцией по правильному режиму дня;</w:t>
      </w:r>
    </w:p>
    <w:p w14:paraId="462FD41D"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текст рецепта  для приготовления полезного блюда;</w:t>
      </w:r>
    </w:p>
    <w:p w14:paraId="13EC1D28" w14:textId="1B24E958"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электронное письмо о заболевшему однокласснику с пожеланием выздоровления;</w:t>
      </w:r>
    </w:p>
    <w:p w14:paraId="64273336"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4EE49AD9" w14:textId="77777777" w:rsidR="00873186" w:rsidRPr="00EA4E9E" w:rsidRDefault="00873186" w:rsidP="00873186">
      <w:pPr>
        <w:rPr>
          <w:sz w:val="24"/>
          <w:szCs w:val="24"/>
          <w:lang w:val="ru-RU"/>
        </w:rPr>
      </w:pPr>
      <w:r w:rsidRPr="00EA4E9E">
        <w:rPr>
          <w:sz w:val="24"/>
          <w:szCs w:val="24"/>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31556D1"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модальный глагол mustn’t + инфинитив для выражения запрета;</w:t>
      </w:r>
    </w:p>
    <w:p w14:paraId="54B05D8D"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модальный глагол must + инфинитив для выражения настоятельного совета;</w:t>
      </w:r>
    </w:p>
    <w:p w14:paraId="0D01CAF5"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неисчисляемые</w:t>
      </w:r>
      <w:r w:rsidRPr="00EA4E9E">
        <w:rPr>
          <w:rFonts w:eastAsia="Bookman Old Style"/>
          <w:sz w:val="24"/>
          <w:szCs w:val="24"/>
          <w:lang w:eastAsia="ru-RU"/>
        </w:rPr>
        <w:t xml:space="preserve"> </w:t>
      </w:r>
      <w:r w:rsidRPr="00EA4E9E">
        <w:rPr>
          <w:rFonts w:eastAsia="Bookman Old Style"/>
          <w:sz w:val="24"/>
          <w:szCs w:val="24"/>
          <w:lang w:val="ru-RU" w:eastAsia="ru-RU"/>
        </w:rPr>
        <w:t>существительные</w:t>
      </w:r>
      <w:r w:rsidRPr="00EA4E9E">
        <w:rPr>
          <w:rFonts w:eastAsia="Bookman Old Style"/>
          <w:sz w:val="24"/>
          <w:szCs w:val="24"/>
          <w:lang w:eastAsia="ru-RU"/>
        </w:rPr>
        <w:t xml:space="preserve"> </w:t>
      </w:r>
      <w:r w:rsidRPr="00EA4E9E">
        <w:rPr>
          <w:rFonts w:eastAsia="Bookman Old Style"/>
          <w:sz w:val="24"/>
          <w:szCs w:val="24"/>
          <w:lang w:val="ru-RU" w:eastAsia="ru-RU"/>
        </w:rPr>
        <w:t>в</w:t>
      </w:r>
      <w:r w:rsidRPr="00EA4E9E">
        <w:rPr>
          <w:rFonts w:eastAsia="Bookman Old Style"/>
          <w:sz w:val="24"/>
          <w:szCs w:val="24"/>
          <w:lang w:eastAsia="ru-RU"/>
        </w:rPr>
        <w:t xml:space="preserve"> </w:t>
      </w:r>
      <w:r w:rsidRPr="00EA4E9E">
        <w:rPr>
          <w:rFonts w:eastAsia="Bookman Old Style"/>
          <w:sz w:val="24"/>
          <w:szCs w:val="24"/>
          <w:lang w:val="ru-RU" w:eastAsia="ru-RU"/>
        </w:rPr>
        <w:t>сочетаниях</w:t>
      </w:r>
      <w:r w:rsidRPr="00EA4E9E">
        <w:rPr>
          <w:rFonts w:eastAsia="Bookman Old Style"/>
          <w:sz w:val="24"/>
          <w:szCs w:val="24"/>
          <w:lang w:eastAsia="ru-RU"/>
        </w:rPr>
        <w:t xml:space="preserve"> </w:t>
      </w:r>
      <w:r w:rsidRPr="00EA4E9E">
        <w:rPr>
          <w:rFonts w:eastAsia="Bookman Old Style"/>
          <w:sz w:val="24"/>
          <w:szCs w:val="24"/>
          <w:lang w:val="ru-RU" w:eastAsia="ru-RU"/>
        </w:rPr>
        <w:t>с</w:t>
      </w:r>
      <w:r w:rsidRPr="00EA4E9E">
        <w:rPr>
          <w:rFonts w:eastAsia="Bookman Old Style"/>
          <w:sz w:val="24"/>
          <w:szCs w:val="24"/>
          <w:lang w:eastAsia="ru-RU"/>
        </w:rPr>
        <w:t xml:space="preserve">  a packet of, a spoon of, a piece of…;</w:t>
      </w:r>
    </w:p>
    <w:p w14:paraId="18D3DF9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конструкции с  модальным глаголом   could для выражения вежливой просьбы: Could I have some throat lozenges?;</w:t>
      </w:r>
    </w:p>
    <w:p w14:paraId="00FF6292" w14:textId="73C81CED"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повелительное наклонения для выражения инструкции о приеме лекарств:  take one tablet three times a day.</w:t>
      </w:r>
    </w:p>
    <w:p w14:paraId="607535B5"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2:</w:t>
      </w:r>
    </w:p>
    <w:p w14:paraId="0B9A4337" w14:textId="77777777" w:rsidR="00873186" w:rsidRPr="00EA4E9E" w:rsidRDefault="00873186" w:rsidP="00873186">
      <w:pPr>
        <w:rPr>
          <w:i/>
          <w:iCs/>
          <w:sz w:val="24"/>
          <w:szCs w:val="24"/>
        </w:rPr>
      </w:pPr>
      <w:r w:rsidRPr="00EA4E9E">
        <w:rPr>
          <w:sz w:val="24"/>
          <w:szCs w:val="24"/>
          <w:lang w:val="ru-RU"/>
        </w:rPr>
        <w:t xml:space="preserve"> </w:t>
      </w:r>
      <w:r w:rsidRPr="00EA4E9E">
        <w:rPr>
          <w:sz w:val="24"/>
          <w:szCs w:val="24"/>
        </w:rPr>
        <w:t>речевые клише описания здорового образа жизни:</w:t>
      </w:r>
      <w:r w:rsidRPr="00EA4E9E">
        <w:rPr>
          <w:i/>
          <w:iCs/>
          <w:sz w:val="24"/>
          <w:szCs w:val="24"/>
        </w:rPr>
        <w:t xml:space="preserve">  do sports,, go to the gym,  eat vegetables, don’t eat junk good, get up early, go to bed early…;</w:t>
      </w:r>
    </w:p>
    <w:p w14:paraId="3811477C"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глаголы для составления рецептов блюд:  cut,   peel, cook, bake, add, pour …;</w:t>
      </w:r>
    </w:p>
    <w:p w14:paraId="09F023DC"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названия</w:t>
      </w:r>
      <w:r w:rsidRPr="00EA4E9E">
        <w:rPr>
          <w:rFonts w:eastAsia="Bookman Old Style"/>
          <w:sz w:val="24"/>
          <w:szCs w:val="24"/>
          <w:lang w:eastAsia="ru-RU"/>
        </w:rPr>
        <w:t xml:space="preserve"> </w:t>
      </w:r>
      <w:r w:rsidRPr="00EA4E9E">
        <w:rPr>
          <w:rFonts w:eastAsia="Bookman Old Style"/>
          <w:sz w:val="24"/>
          <w:szCs w:val="24"/>
          <w:lang w:val="ru-RU" w:eastAsia="ru-RU"/>
        </w:rPr>
        <w:t>полезных</w:t>
      </w:r>
      <w:r w:rsidRPr="00EA4E9E">
        <w:rPr>
          <w:rFonts w:eastAsia="Bookman Old Style"/>
          <w:sz w:val="24"/>
          <w:szCs w:val="24"/>
          <w:lang w:eastAsia="ru-RU"/>
        </w:rPr>
        <w:t xml:space="preserve"> </w:t>
      </w:r>
      <w:r w:rsidRPr="00EA4E9E">
        <w:rPr>
          <w:rFonts w:eastAsia="Bookman Old Style"/>
          <w:sz w:val="24"/>
          <w:szCs w:val="24"/>
          <w:lang w:val="ru-RU" w:eastAsia="ru-RU"/>
        </w:rPr>
        <w:t>продуктов</w:t>
      </w:r>
      <w:r w:rsidRPr="00EA4E9E">
        <w:rPr>
          <w:rFonts w:eastAsia="Bookman Old Style"/>
          <w:sz w:val="24"/>
          <w:szCs w:val="24"/>
          <w:lang w:eastAsia="ru-RU"/>
        </w:rPr>
        <w:t>: dairy products, eggs, peas, beans, cheese, oily fish…;</w:t>
      </w:r>
    </w:p>
    <w:p w14:paraId="5C9C7128"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 xml:space="preserve">лексика для описания самочувствия и симптомов болезни: toothache, headache, earache, stomachache…; </w:t>
      </w:r>
    </w:p>
    <w:p w14:paraId="458C996C" w14:textId="6EF34A23"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речевые клише для описания симптомов болезни  и инструкций для их лечения: high temperature ,it hurts,  take  temperature, drink more water, stay in bed… .</w:t>
      </w:r>
    </w:p>
    <w:p w14:paraId="3DE68FB0" w14:textId="77777777" w:rsidR="00873186" w:rsidRPr="00EA4E9E" w:rsidRDefault="00873186" w:rsidP="00873186">
      <w:pPr>
        <w:rPr>
          <w:sz w:val="24"/>
          <w:szCs w:val="24"/>
          <w:lang w:val="ru-RU"/>
        </w:rPr>
      </w:pPr>
      <w:r w:rsidRPr="00EA4E9E">
        <w:rPr>
          <w:bCs/>
          <w:sz w:val="24"/>
          <w:szCs w:val="24"/>
          <w:lang w:val="ru-RU"/>
        </w:rPr>
        <w:t xml:space="preserve">Раздел 3. </w:t>
      </w:r>
      <w:r w:rsidRPr="00EA4E9E">
        <w:rPr>
          <w:sz w:val="24"/>
          <w:szCs w:val="24"/>
          <w:lang w:val="ru-RU"/>
        </w:rPr>
        <w:t xml:space="preserve">Наука и технологии. </w:t>
      </w:r>
    </w:p>
    <w:p w14:paraId="51232967" w14:textId="77777777" w:rsidR="00873186" w:rsidRPr="00EA4E9E" w:rsidRDefault="00873186" w:rsidP="00873186">
      <w:pPr>
        <w:rPr>
          <w:bCs/>
          <w:sz w:val="24"/>
          <w:szCs w:val="24"/>
          <w:lang w:val="ru-RU"/>
        </w:rPr>
      </w:pPr>
      <w:r w:rsidRPr="00EA4E9E">
        <w:rPr>
          <w:bCs/>
          <w:sz w:val="24"/>
          <w:szCs w:val="24"/>
          <w:lang w:val="ru-RU"/>
        </w:rPr>
        <w:t>1.</w:t>
      </w:r>
      <w:r w:rsidRPr="00EA4E9E">
        <w:rPr>
          <w:sz w:val="24"/>
          <w:szCs w:val="24"/>
          <w:lang w:val="ru-RU"/>
        </w:rPr>
        <w:t xml:space="preserve"> </w:t>
      </w:r>
      <w:r w:rsidRPr="00EA4E9E">
        <w:rPr>
          <w:bCs/>
          <w:sz w:val="24"/>
          <w:szCs w:val="24"/>
          <w:lang w:val="ru-RU"/>
        </w:rPr>
        <w:t>Наука в современном мире.</w:t>
      </w:r>
    </w:p>
    <w:p w14:paraId="4CF845C9" w14:textId="77777777" w:rsidR="00873186" w:rsidRPr="00EA4E9E" w:rsidRDefault="00873186" w:rsidP="00873186">
      <w:pPr>
        <w:rPr>
          <w:bCs/>
          <w:sz w:val="24"/>
          <w:szCs w:val="24"/>
          <w:lang w:val="ru-RU"/>
        </w:rPr>
      </w:pPr>
      <w:r w:rsidRPr="00EA4E9E">
        <w:rPr>
          <w:bCs/>
          <w:sz w:val="24"/>
          <w:szCs w:val="24"/>
          <w:lang w:val="ru-RU"/>
        </w:rPr>
        <w:t>2. Технологии и мы.</w:t>
      </w:r>
    </w:p>
    <w:p w14:paraId="0E737A5E" w14:textId="06700160" w:rsidR="00873186" w:rsidRPr="00EA4E9E" w:rsidRDefault="002600C0" w:rsidP="002600C0">
      <w:pPr>
        <w:rPr>
          <w:bCs/>
          <w:sz w:val="24"/>
          <w:szCs w:val="24"/>
          <w:lang w:val="ru-RU"/>
        </w:rPr>
      </w:pPr>
      <w:r>
        <w:rPr>
          <w:bCs/>
          <w:sz w:val="24"/>
          <w:szCs w:val="24"/>
          <w:lang w:val="ru-RU"/>
        </w:rPr>
        <w:t>3. Знаменитые изобретатели.</w:t>
      </w:r>
    </w:p>
    <w:p w14:paraId="7F2A12A1"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0C19AA52" w14:textId="77777777" w:rsidR="00873186" w:rsidRPr="00EA4E9E" w:rsidRDefault="00873186" w:rsidP="00873186">
      <w:pPr>
        <w:rPr>
          <w:sz w:val="24"/>
          <w:szCs w:val="24"/>
          <w:lang w:val="ru-RU" w:bidi="he-IL"/>
        </w:rPr>
      </w:pPr>
      <w:r w:rsidRPr="00EA4E9E">
        <w:rPr>
          <w:bCs/>
          <w:sz w:val="24"/>
          <w:szCs w:val="24"/>
          <w:lang w:val="ru-RU" w:bidi="he-IL"/>
        </w:rPr>
        <w:t>В области монологической формы речи</w:t>
      </w:r>
      <w:r w:rsidRPr="00EA4E9E">
        <w:rPr>
          <w:sz w:val="24"/>
          <w:szCs w:val="24"/>
          <w:lang w:val="ru-RU" w:bidi="he-IL"/>
        </w:rPr>
        <w:t>:</w:t>
      </w:r>
    </w:p>
    <w:p w14:paraId="4FA7BAC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кратко рассказывать о значимости научных достижений в современной жизни;</w:t>
      </w:r>
    </w:p>
    <w:p w14:paraId="70B4ED22"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уметь рассказывать о важном достижении в одной из научных областей;</w:t>
      </w:r>
    </w:p>
    <w:p w14:paraId="67FA1BD3"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кратко рассказывать о том, как современные  технологии помогают в учебе;</w:t>
      </w:r>
    </w:p>
    <w:p w14:paraId="010A4BD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кратко рассказывать о том, какие современные  технологии используются  дома;</w:t>
      </w:r>
    </w:p>
    <w:p w14:paraId="030C36F3"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кратко рассказывать об известном ученом или изобретателе;</w:t>
      </w:r>
    </w:p>
    <w:p w14:paraId="06A4B278"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775F4851"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плакат об используемых в быту современных технологиях (например, робот-пылесос);</w:t>
      </w:r>
    </w:p>
    <w:p w14:paraId="1D664F2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презентацию о важном научном достижении (например, о разработке нового лекарства);</w:t>
      </w:r>
    </w:p>
    <w:p w14:paraId="18B05853" w14:textId="5B8F1DDF"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lastRenderedPageBreak/>
        <w:t xml:space="preserve"> составлять краткую инструкцию, как пользоваться торговым автоматом для покупки шоколада или напитка.</w:t>
      </w:r>
    </w:p>
    <w:p w14:paraId="40393601"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6DD993A3" w14:textId="77777777" w:rsidR="00873186" w:rsidRPr="00EA4E9E" w:rsidRDefault="00873186" w:rsidP="00873186">
      <w:pPr>
        <w:rPr>
          <w:sz w:val="24"/>
          <w:szCs w:val="24"/>
          <w:lang w:val="ru-RU"/>
        </w:rPr>
      </w:pPr>
      <w:r w:rsidRPr="00EA4E9E">
        <w:rPr>
          <w:sz w:val="24"/>
          <w:szCs w:val="24"/>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F01B4CC"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конструкция used to + инфинитив для выражения регулярно совершающегося действия или состояния в прошлом;</w:t>
      </w:r>
    </w:p>
    <w:p w14:paraId="0F81D532"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сравнительная и превосходная степень имен прилагательных по аналитической модели (more exciting);</w:t>
      </w:r>
    </w:p>
    <w:p w14:paraId="02DCA5E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повелительное наклонение для составления инструкции к эксплуатации каких-либо приборов (повторение);</w:t>
      </w:r>
    </w:p>
    <w:p w14:paraId="3E53118B" w14:textId="129C8B31"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модальный глагол can для  описания функций домашних приборов  (it can clean the carpet, it can wash...).</w:t>
      </w:r>
    </w:p>
    <w:p w14:paraId="13D4D3EC"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3:</w:t>
      </w:r>
    </w:p>
    <w:p w14:paraId="66D2B0B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лексика, связанная с научной деятельностью:  scientist, science, lab, microscope…</w:t>
      </w:r>
    </w:p>
    <w:p w14:paraId="3BD24E39"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название современных бытовых  приборов:  microwave oven, vacuum cleaner, washing machine, dishwasher, iron;</w:t>
      </w:r>
    </w:p>
    <w:p w14:paraId="0E0FB036"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глаголы</w:t>
      </w:r>
      <w:r w:rsidRPr="00EA4E9E">
        <w:rPr>
          <w:rFonts w:eastAsia="Bookman Old Style"/>
          <w:sz w:val="24"/>
          <w:szCs w:val="24"/>
          <w:lang w:eastAsia="ru-RU"/>
        </w:rPr>
        <w:t xml:space="preser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составления</w:t>
      </w:r>
      <w:r w:rsidRPr="00EA4E9E">
        <w:rPr>
          <w:rFonts w:eastAsia="Bookman Old Style"/>
          <w:sz w:val="24"/>
          <w:szCs w:val="24"/>
          <w:lang w:eastAsia="ru-RU"/>
        </w:rPr>
        <w:t xml:space="preserve"> </w:t>
      </w:r>
      <w:r w:rsidRPr="00EA4E9E">
        <w:rPr>
          <w:rFonts w:eastAsia="Bookman Old Style"/>
          <w:sz w:val="24"/>
          <w:szCs w:val="24"/>
          <w:lang w:val="ru-RU" w:eastAsia="ru-RU"/>
        </w:rPr>
        <w:t>инструкции</w:t>
      </w:r>
      <w:r w:rsidRPr="00EA4E9E">
        <w:rPr>
          <w:rFonts w:eastAsia="Bookman Old Style"/>
          <w:sz w:val="24"/>
          <w:szCs w:val="24"/>
          <w:lang w:eastAsia="ru-RU"/>
        </w:rPr>
        <w:t>: press the button, put a coin, choose the drink, take the change…;</w:t>
      </w:r>
    </w:p>
    <w:p w14:paraId="75664BE2" w14:textId="65389989"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прилагательные для описания научных открытий: important, high-tech, modern, famous, world-wide.</w:t>
      </w:r>
    </w:p>
    <w:p w14:paraId="707A045A" w14:textId="77777777" w:rsidR="00873186" w:rsidRPr="00EA4E9E" w:rsidRDefault="00873186" w:rsidP="00873186">
      <w:pPr>
        <w:rPr>
          <w:bCs/>
          <w:sz w:val="24"/>
          <w:szCs w:val="24"/>
          <w:lang w:val="ru-RU"/>
        </w:rPr>
      </w:pPr>
      <w:r w:rsidRPr="00EA4E9E">
        <w:rPr>
          <w:sz w:val="24"/>
          <w:szCs w:val="24"/>
          <w:lang w:val="ru-RU"/>
        </w:rPr>
        <w:t>Раздел 4</w:t>
      </w:r>
      <w:r w:rsidRPr="00EA4E9E">
        <w:rPr>
          <w:bCs/>
          <w:sz w:val="24"/>
          <w:szCs w:val="24"/>
          <w:lang w:val="ru-RU"/>
        </w:rPr>
        <w:t xml:space="preserve">. </w:t>
      </w:r>
      <w:r w:rsidRPr="00EA4E9E">
        <w:rPr>
          <w:sz w:val="24"/>
          <w:szCs w:val="24"/>
          <w:lang w:val="ru-RU"/>
        </w:rPr>
        <w:t>Выдающиеся люди</w:t>
      </w:r>
      <w:r w:rsidRPr="00EA4E9E">
        <w:rPr>
          <w:bCs/>
          <w:sz w:val="24"/>
          <w:szCs w:val="24"/>
          <w:lang w:val="ru-RU"/>
        </w:rPr>
        <w:t>.</w:t>
      </w:r>
    </w:p>
    <w:p w14:paraId="1405D63A" w14:textId="77777777" w:rsidR="00873186" w:rsidRPr="00EA4E9E" w:rsidRDefault="00873186" w:rsidP="00873186">
      <w:pPr>
        <w:rPr>
          <w:sz w:val="24"/>
          <w:szCs w:val="24"/>
          <w:lang w:val="ru-RU"/>
        </w:rPr>
      </w:pPr>
      <w:r w:rsidRPr="00EA4E9E">
        <w:rPr>
          <w:sz w:val="24"/>
          <w:szCs w:val="24"/>
          <w:lang w:val="ru-RU"/>
        </w:rPr>
        <w:t>Выдающиеся поэты и писатели.</w:t>
      </w:r>
    </w:p>
    <w:p w14:paraId="3EF82758" w14:textId="77777777" w:rsidR="00873186" w:rsidRPr="00EA4E9E" w:rsidRDefault="00873186" w:rsidP="00873186">
      <w:pPr>
        <w:rPr>
          <w:sz w:val="24"/>
          <w:szCs w:val="24"/>
          <w:lang w:val="ru-RU"/>
        </w:rPr>
      </w:pPr>
      <w:r w:rsidRPr="00EA4E9E">
        <w:rPr>
          <w:sz w:val="24"/>
          <w:szCs w:val="24"/>
          <w:lang w:val="ru-RU"/>
        </w:rPr>
        <w:t>Выдающиеся люди в искусстве.</w:t>
      </w:r>
    </w:p>
    <w:p w14:paraId="0C3781CD" w14:textId="47670A17" w:rsidR="00873186" w:rsidRPr="00EA4E9E" w:rsidRDefault="002600C0" w:rsidP="002600C0">
      <w:pPr>
        <w:rPr>
          <w:sz w:val="24"/>
          <w:szCs w:val="24"/>
          <w:lang w:val="ru-RU"/>
        </w:rPr>
      </w:pPr>
      <w:r>
        <w:rPr>
          <w:sz w:val="24"/>
          <w:szCs w:val="24"/>
          <w:lang w:val="ru-RU"/>
        </w:rPr>
        <w:t>Выдающиеся люди в спорте.</w:t>
      </w:r>
    </w:p>
    <w:p w14:paraId="487B5550"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3E84AE9C" w14:textId="77777777" w:rsidR="00873186" w:rsidRPr="00EA4E9E" w:rsidRDefault="00873186" w:rsidP="00873186">
      <w:pPr>
        <w:rPr>
          <w:sz w:val="24"/>
          <w:szCs w:val="24"/>
          <w:lang w:val="ru-RU" w:bidi="he-IL"/>
        </w:rPr>
      </w:pPr>
      <w:r w:rsidRPr="00EA4E9E">
        <w:rPr>
          <w:bCs/>
          <w:sz w:val="24"/>
          <w:szCs w:val="24"/>
          <w:lang w:val="ru-RU" w:bidi="he-IL"/>
        </w:rPr>
        <w:t>В области монологической формы речи</w:t>
      </w:r>
      <w:r w:rsidRPr="00EA4E9E">
        <w:rPr>
          <w:sz w:val="24"/>
          <w:szCs w:val="24"/>
          <w:lang w:val="ru-RU" w:bidi="he-IL"/>
        </w:rPr>
        <w:t>:</w:t>
      </w:r>
    </w:p>
    <w:p w14:paraId="032B7AA1"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кратко рассказывать о любимом произведении и его авторе;</w:t>
      </w:r>
    </w:p>
    <w:p w14:paraId="360C31CE"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кратко рассказывать о художнике и его картинах;</w:t>
      </w:r>
    </w:p>
    <w:p w14:paraId="0CDF71FA"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кратко рассказывать о любимом спортсмене;</w:t>
      </w:r>
    </w:p>
    <w:p w14:paraId="73242888"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4D33E9C2"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презентацию о  любимом писателе/поэте;</w:t>
      </w:r>
    </w:p>
    <w:p w14:paraId="5B9B9729"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плакат о любимом актере/певце;</w:t>
      </w:r>
    </w:p>
    <w:p w14:paraId="7B02D802"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записку с напоминанием о месте и времени встречи в связи с походом на выставку или спортивное мероприятие;</w:t>
      </w:r>
    </w:p>
    <w:p w14:paraId="3CC1CA13" w14:textId="3D5F05A4"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пост для блога о спортивном событии.</w:t>
      </w:r>
    </w:p>
    <w:p w14:paraId="7172077A" w14:textId="77777777" w:rsidR="00873186" w:rsidRPr="00EA4E9E" w:rsidRDefault="00873186" w:rsidP="00873186">
      <w:pPr>
        <w:rPr>
          <w:sz w:val="24"/>
          <w:szCs w:val="24"/>
          <w:lang w:val="ru-RU"/>
        </w:rPr>
      </w:pPr>
      <w:r w:rsidRPr="00EA4E9E">
        <w:rPr>
          <w:sz w:val="24"/>
          <w:szCs w:val="24"/>
          <w:lang w:val="ru-RU"/>
        </w:rPr>
        <w:t xml:space="preserve">Примерный лексико-грамматический материал. </w:t>
      </w:r>
    </w:p>
    <w:p w14:paraId="3E95C596" w14:textId="77777777" w:rsidR="00873186" w:rsidRPr="00EA4E9E" w:rsidRDefault="00873186" w:rsidP="00873186">
      <w:pPr>
        <w:rPr>
          <w:sz w:val="24"/>
          <w:szCs w:val="24"/>
          <w:lang w:val="ru-RU"/>
        </w:rPr>
      </w:pPr>
      <w:r w:rsidRPr="00EA4E9E">
        <w:rPr>
          <w:sz w:val="24"/>
          <w:szCs w:val="24"/>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2C9E57C"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притяжательные местоимения в абсолютной форме: mine, yours, his, hers;</w:t>
      </w:r>
    </w:p>
    <w:p w14:paraId="66757F4A"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речевая</w:t>
      </w:r>
      <w:r w:rsidRPr="00EA4E9E">
        <w:rPr>
          <w:rFonts w:eastAsia="Bookman Old Style"/>
          <w:sz w:val="24"/>
          <w:szCs w:val="24"/>
          <w:lang w:eastAsia="ru-RU"/>
        </w:rPr>
        <w:t xml:space="preserve"> </w:t>
      </w:r>
      <w:r w:rsidRPr="00EA4E9E">
        <w:rPr>
          <w:rFonts w:eastAsia="Bookman Old Style"/>
          <w:sz w:val="24"/>
          <w:szCs w:val="24"/>
          <w:lang w:val="ru-RU" w:eastAsia="ru-RU"/>
        </w:rPr>
        <w:t>модель</w:t>
      </w:r>
      <w:r w:rsidRPr="00EA4E9E">
        <w:rPr>
          <w:rFonts w:eastAsia="Bookman Old Style"/>
          <w:sz w:val="24"/>
          <w:szCs w:val="24"/>
          <w:lang w:eastAsia="ru-RU"/>
        </w:rPr>
        <w:t xml:space="preserve"> one of the most…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рассказа</w:t>
      </w:r>
      <w:r w:rsidRPr="00EA4E9E">
        <w:rPr>
          <w:rFonts w:eastAsia="Bookman Old Style"/>
          <w:sz w:val="24"/>
          <w:szCs w:val="24"/>
          <w:lang w:eastAsia="ru-RU"/>
        </w:rPr>
        <w:t xml:space="preserve"> </w:t>
      </w:r>
      <w:r w:rsidRPr="00EA4E9E">
        <w:rPr>
          <w:rFonts w:eastAsia="Bookman Old Style"/>
          <w:sz w:val="24"/>
          <w:szCs w:val="24"/>
          <w:lang w:val="ru-RU" w:eastAsia="ru-RU"/>
        </w:rPr>
        <w:t>о</w:t>
      </w:r>
      <w:r w:rsidRPr="00EA4E9E">
        <w:rPr>
          <w:rFonts w:eastAsia="Bookman Old Style"/>
          <w:sz w:val="24"/>
          <w:szCs w:val="24"/>
          <w:lang w:eastAsia="ru-RU"/>
        </w:rPr>
        <w:t xml:space="preserve"> </w:t>
      </w:r>
      <w:r w:rsidRPr="00EA4E9E">
        <w:rPr>
          <w:rFonts w:eastAsia="Bookman Old Style"/>
          <w:sz w:val="24"/>
          <w:szCs w:val="24"/>
          <w:lang w:val="ru-RU" w:eastAsia="ru-RU"/>
        </w:rPr>
        <w:t>деятельности</w:t>
      </w:r>
      <w:r w:rsidRPr="00EA4E9E">
        <w:rPr>
          <w:rFonts w:eastAsia="Bookman Old Style"/>
          <w:sz w:val="24"/>
          <w:szCs w:val="24"/>
          <w:lang w:eastAsia="ru-RU"/>
        </w:rPr>
        <w:t xml:space="preserve"> </w:t>
      </w:r>
      <w:r w:rsidRPr="00EA4E9E">
        <w:rPr>
          <w:rFonts w:eastAsia="Bookman Old Style"/>
          <w:sz w:val="24"/>
          <w:szCs w:val="24"/>
          <w:lang w:val="ru-RU" w:eastAsia="ru-RU"/>
        </w:rPr>
        <w:t>выдающихся</w:t>
      </w:r>
      <w:r w:rsidRPr="00EA4E9E">
        <w:rPr>
          <w:rFonts w:eastAsia="Bookman Old Style"/>
          <w:sz w:val="24"/>
          <w:szCs w:val="24"/>
          <w:lang w:eastAsia="ru-RU"/>
        </w:rPr>
        <w:t xml:space="preserve"> </w:t>
      </w:r>
      <w:r w:rsidRPr="00EA4E9E">
        <w:rPr>
          <w:rFonts w:eastAsia="Bookman Old Style"/>
          <w:sz w:val="24"/>
          <w:szCs w:val="24"/>
          <w:lang w:val="ru-RU" w:eastAsia="ru-RU"/>
        </w:rPr>
        <w:t>людей</w:t>
      </w:r>
      <w:r w:rsidRPr="00EA4E9E">
        <w:rPr>
          <w:rFonts w:eastAsia="Bookman Old Style"/>
          <w:sz w:val="24"/>
          <w:szCs w:val="24"/>
          <w:lang w:eastAsia="ru-RU"/>
        </w:rPr>
        <w:t>: one of the  most important,  one of the most famous…:</w:t>
      </w:r>
    </w:p>
    <w:p w14:paraId="44A1316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простое прошедшее время для рассказа о деятельности выдающихся людей (повторение);</w:t>
      </w:r>
    </w:p>
    <w:p w14:paraId="0CCF6AD5" w14:textId="3696BDF3"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настоящее продолженное время для описания фотографий знаменитых людей (повторение).</w:t>
      </w:r>
    </w:p>
    <w:p w14:paraId="0C423696"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4:</w:t>
      </w:r>
    </w:p>
    <w:p w14:paraId="6334DDB9"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названия видов искусства: art, literature, music…;</w:t>
      </w:r>
    </w:p>
    <w:p w14:paraId="7E2AFC1D"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названия</w:t>
      </w:r>
      <w:r w:rsidRPr="00EA4E9E">
        <w:rPr>
          <w:rFonts w:eastAsia="Bookman Old Style"/>
          <w:sz w:val="24"/>
          <w:szCs w:val="24"/>
          <w:lang w:eastAsia="ru-RU"/>
        </w:rPr>
        <w:t xml:space="preserve"> </w:t>
      </w:r>
      <w:r w:rsidRPr="00EA4E9E">
        <w:rPr>
          <w:rFonts w:eastAsia="Bookman Old Style"/>
          <w:sz w:val="24"/>
          <w:szCs w:val="24"/>
          <w:lang w:val="ru-RU" w:eastAsia="ru-RU"/>
        </w:rPr>
        <w:t>жанров</w:t>
      </w:r>
      <w:r w:rsidRPr="00EA4E9E">
        <w:rPr>
          <w:rFonts w:eastAsia="Bookman Old Style"/>
          <w:sz w:val="24"/>
          <w:szCs w:val="24"/>
          <w:lang w:eastAsia="ru-RU"/>
        </w:rPr>
        <w:t xml:space="preserve"> </w:t>
      </w:r>
      <w:r w:rsidRPr="00EA4E9E">
        <w:rPr>
          <w:rFonts w:eastAsia="Bookman Old Style"/>
          <w:sz w:val="24"/>
          <w:szCs w:val="24"/>
          <w:lang w:val="ru-RU" w:eastAsia="ru-RU"/>
        </w:rPr>
        <w:t>в</w:t>
      </w:r>
      <w:r w:rsidRPr="00EA4E9E">
        <w:rPr>
          <w:rFonts w:eastAsia="Bookman Old Style"/>
          <w:sz w:val="24"/>
          <w:szCs w:val="24"/>
          <w:lang w:eastAsia="ru-RU"/>
        </w:rPr>
        <w:t xml:space="preserve"> </w:t>
      </w:r>
      <w:r w:rsidRPr="00EA4E9E">
        <w:rPr>
          <w:rFonts w:eastAsia="Bookman Old Style"/>
          <w:sz w:val="24"/>
          <w:szCs w:val="24"/>
          <w:lang w:val="ru-RU" w:eastAsia="ru-RU"/>
        </w:rPr>
        <w:t>искусстве</w:t>
      </w:r>
      <w:r w:rsidRPr="00EA4E9E">
        <w:rPr>
          <w:rFonts w:eastAsia="Bookman Old Style"/>
          <w:sz w:val="24"/>
          <w:szCs w:val="24"/>
          <w:lang w:eastAsia="ru-RU"/>
        </w:rPr>
        <w:t>: poetry, novel, fantasy, portrait, landscape…;</w:t>
      </w:r>
    </w:p>
    <w:p w14:paraId="3A6CBE5C" w14:textId="064476F3" w:rsidR="00873186" w:rsidRPr="002600C0" w:rsidRDefault="00873186" w:rsidP="002600C0">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lastRenderedPageBreak/>
        <w:t xml:space="preserve"> </w:t>
      </w:r>
      <w:r w:rsidRPr="00EA4E9E">
        <w:rPr>
          <w:rFonts w:eastAsia="Bookman Old Style"/>
          <w:sz w:val="24"/>
          <w:szCs w:val="24"/>
          <w:lang w:val="ru-RU" w:eastAsia="ru-RU"/>
        </w:rPr>
        <w:t>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описания</w:t>
      </w:r>
      <w:r w:rsidRPr="00EA4E9E">
        <w:rPr>
          <w:rFonts w:eastAsia="Bookman Old Style"/>
          <w:sz w:val="24"/>
          <w:szCs w:val="24"/>
          <w:lang w:eastAsia="ru-RU"/>
        </w:rPr>
        <w:t xml:space="preserve"> </w:t>
      </w:r>
      <w:r w:rsidRPr="00EA4E9E">
        <w:rPr>
          <w:rFonts w:eastAsia="Bookman Old Style"/>
          <w:sz w:val="24"/>
          <w:szCs w:val="24"/>
          <w:lang w:val="ru-RU" w:eastAsia="ru-RU"/>
        </w:rPr>
        <w:t>деятельности</w:t>
      </w:r>
      <w:r w:rsidRPr="00EA4E9E">
        <w:rPr>
          <w:rFonts w:eastAsia="Bookman Old Style"/>
          <w:sz w:val="24"/>
          <w:szCs w:val="24"/>
          <w:lang w:eastAsia="ru-RU"/>
        </w:rPr>
        <w:t xml:space="preserve"> </w:t>
      </w:r>
      <w:r w:rsidRPr="00EA4E9E">
        <w:rPr>
          <w:rFonts w:eastAsia="Bookman Old Style"/>
          <w:sz w:val="24"/>
          <w:szCs w:val="24"/>
          <w:lang w:val="ru-RU" w:eastAsia="ru-RU"/>
        </w:rPr>
        <w:t>выдающихся</w:t>
      </w:r>
      <w:r w:rsidRPr="00EA4E9E">
        <w:rPr>
          <w:rFonts w:eastAsia="Bookman Old Style"/>
          <w:sz w:val="24"/>
          <w:szCs w:val="24"/>
          <w:lang w:eastAsia="ru-RU"/>
        </w:rPr>
        <w:t xml:space="preserve"> </w:t>
      </w:r>
      <w:r w:rsidRPr="00EA4E9E">
        <w:rPr>
          <w:rFonts w:eastAsia="Bookman Old Style"/>
          <w:sz w:val="24"/>
          <w:szCs w:val="24"/>
          <w:lang w:val="ru-RU" w:eastAsia="ru-RU"/>
        </w:rPr>
        <w:t>людей</w:t>
      </w:r>
      <w:r w:rsidRPr="00EA4E9E">
        <w:rPr>
          <w:rFonts w:eastAsia="Bookman Old Style"/>
          <w:sz w:val="24"/>
          <w:szCs w:val="24"/>
          <w:lang w:eastAsia="ru-RU"/>
        </w:rPr>
        <w:t>: to compose music, to write poems, to perform on stage, to star in films, to be the winner, to break the record…</w:t>
      </w:r>
    </w:p>
    <w:p w14:paraId="78CFAE34" w14:textId="77777777" w:rsidR="00873186" w:rsidRPr="00EA4E9E" w:rsidRDefault="00873186" w:rsidP="00873186">
      <w:pPr>
        <w:rPr>
          <w:b/>
          <w:bCs/>
          <w:sz w:val="24"/>
          <w:szCs w:val="24"/>
          <w:lang w:val="ru-RU"/>
        </w:rPr>
      </w:pPr>
      <w:bookmarkStart w:id="185" w:name="_Toc97148312"/>
      <w:r w:rsidRPr="00EA4E9E">
        <w:rPr>
          <w:b/>
          <w:bCs/>
          <w:sz w:val="24"/>
          <w:szCs w:val="24"/>
          <w:lang w:val="ru-RU"/>
        </w:rPr>
        <w:t>9 КЛАСС</w:t>
      </w:r>
      <w:bookmarkEnd w:id="185"/>
    </w:p>
    <w:p w14:paraId="525AF87A" w14:textId="77777777" w:rsidR="00873186" w:rsidRPr="00EA4E9E" w:rsidRDefault="00873186" w:rsidP="00873186">
      <w:pPr>
        <w:rPr>
          <w:sz w:val="24"/>
          <w:szCs w:val="24"/>
          <w:lang w:val="ru-RU"/>
        </w:rPr>
      </w:pPr>
      <w:r w:rsidRPr="00EA4E9E">
        <w:rPr>
          <w:sz w:val="24"/>
          <w:szCs w:val="24"/>
          <w:lang w:val="ru-RU"/>
        </w:rPr>
        <w:t>Раздел 1. Культура и искусство.</w:t>
      </w:r>
    </w:p>
    <w:p w14:paraId="06FB3644" w14:textId="77777777" w:rsidR="00873186" w:rsidRPr="00EA4E9E" w:rsidRDefault="00873186" w:rsidP="00873186">
      <w:pPr>
        <w:rPr>
          <w:sz w:val="24"/>
          <w:szCs w:val="24"/>
          <w:lang w:val="ru-RU"/>
        </w:rPr>
      </w:pPr>
      <w:r w:rsidRPr="00EA4E9E">
        <w:rPr>
          <w:sz w:val="24"/>
          <w:szCs w:val="24"/>
          <w:lang w:val="ru-RU"/>
        </w:rPr>
        <w:t>Мир музыки.</w:t>
      </w:r>
    </w:p>
    <w:p w14:paraId="6E5D8F4A" w14:textId="77777777" w:rsidR="00873186" w:rsidRPr="00EA4E9E" w:rsidRDefault="00873186" w:rsidP="00873186">
      <w:pPr>
        <w:rPr>
          <w:sz w:val="24"/>
          <w:szCs w:val="24"/>
          <w:lang w:val="ru-RU"/>
        </w:rPr>
      </w:pPr>
      <w:r w:rsidRPr="00EA4E9E">
        <w:rPr>
          <w:sz w:val="24"/>
          <w:szCs w:val="24"/>
          <w:lang w:val="ru-RU"/>
        </w:rPr>
        <w:t>Музеи и выставки.</w:t>
      </w:r>
    </w:p>
    <w:p w14:paraId="6ED01BEE" w14:textId="0B93F563" w:rsidR="00873186" w:rsidRPr="00EA4E9E" w:rsidRDefault="002600C0" w:rsidP="002600C0">
      <w:pPr>
        <w:rPr>
          <w:sz w:val="24"/>
          <w:szCs w:val="24"/>
          <w:lang w:val="ru-RU"/>
        </w:rPr>
      </w:pPr>
      <w:r>
        <w:rPr>
          <w:sz w:val="24"/>
          <w:szCs w:val="24"/>
          <w:lang w:val="ru-RU"/>
        </w:rPr>
        <w:t>Театр.</w:t>
      </w:r>
    </w:p>
    <w:p w14:paraId="40CC69DB"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7D05BBB7" w14:textId="77777777" w:rsidR="00873186" w:rsidRPr="00EA4E9E" w:rsidRDefault="00873186" w:rsidP="00873186">
      <w:pPr>
        <w:rPr>
          <w:sz w:val="24"/>
          <w:szCs w:val="24"/>
          <w:lang w:val="ru-RU" w:bidi="he-IL"/>
        </w:rPr>
      </w:pPr>
      <w:r w:rsidRPr="00EA4E9E">
        <w:rPr>
          <w:sz w:val="24"/>
          <w:szCs w:val="24"/>
          <w:lang w:val="ru-RU" w:bidi="he-IL"/>
        </w:rPr>
        <w:t>В области монологической формы речи:</w:t>
      </w:r>
    </w:p>
    <w:p w14:paraId="5FFF4E6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кратко рассказывать о своих предпочтениях в музыке;</w:t>
      </w:r>
    </w:p>
    <w:p w14:paraId="60705149"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голосовое сообщение с приглашением пойти на концерт или выставку;</w:t>
      </w:r>
    </w:p>
    <w:p w14:paraId="4FEB455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кратко рассказывать о посещении выставки, музея  или театра;</w:t>
      </w:r>
    </w:p>
    <w:p w14:paraId="0FD11DEA"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кратко рассказывать о любимом спектакле;</w:t>
      </w:r>
    </w:p>
    <w:p w14:paraId="647549A9"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0297C652"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презентацию о любимой музыкальной группе;</w:t>
      </w:r>
    </w:p>
    <w:p w14:paraId="139FD6D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афишу для спектакля;</w:t>
      </w:r>
    </w:p>
    <w:p w14:paraId="7600A4AE"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пост для социальных сетей о посещении выставки/музея/театра;</w:t>
      </w:r>
    </w:p>
    <w:p w14:paraId="4036E4F2" w14:textId="4334A0F7"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электронное письмо другу с советом, куда можно пойти в выходные (концерты, театр, кино, выставки).</w:t>
      </w:r>
    </w:p>
    <w:p w14:paraId="14F9EDC9" w14:textId="77777777" w:rsidR="00873186" w:rsidRPr="00EA4E9E" w:rsidRDefault="00873186" w:rsidP="00873186">
      <w:pPr>
        <w:rPr>
          <w:sz w:val="24"/>
          <w:szCs w:val="24"/>
          <w:lang w:val="ru-RU"/>
        </w:rPr>
      </w:pPr>
      <w:r w:rsidRPr="00EA4E9E">
        <w:rPr>
          <w:sz w:val="24"/>
          <w:szCs w:val="24"/>
          <w:lang w:val="ru-RU"/>
        </w:rPr>
        <w:t xml:space="preserve">Примерный лексико-грамматический материал. </w:t>
      </w:r>
    </w:p>
    <w:p w14:paraId="5323F1A3" w14:textId="77777777" w:rsidR="00873186" w:rsidRPr="00EA4E9E" w:rsidRDefault="00873186" w:rsidP="00873186">
      <w:pPr>
        <w:rPr>
          <w:sz w:val="24"/>
          <w:szCs w:val="24"/>
          <w:lang w:val="ru-RU"/>
        </w:rPr>
      </w:pPr>
      <w:r w:rsidRPr="00EA4E9E">
        <w:rPr>
          <w:sz w:val="24"/>
          <w:szCs w:val="24"/>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4F9EE3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настоящее продолженное время для описания действий, происходящих на картинке;</w:t>
      </w:r>
    </w:p>
    <w:p w14:paraId="233421A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названия профессий, связанных с культурной деятельностью: actor, actress, artist, writer, poet…;</w:t>
      </w:r>
    </w:p>
    <w:p w14:paraId="21FABDB6"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наречия</w:t>
      </w:r>
      <w:r w:rsidRPr="00EA4E9E">
        <w:rPr>
          <w:rFonts w:eastAsia="Bookman Old Style"/>
          <w:sz w:val="24"/>
          <w:szCs w:val="24"/>
          <w:lang w:eastAsia="ru-RU"/>
        </w:rPr>
        <w:t xml:space="preserve"> </w:t>
      </w:r>
      <w:r w:rsidRPr="00EA4E9E">
        <w:rPr>
          <w:rFonts w:eastAsia="Bookman Old Style"/>
          <w:sz w:val="24"/>
          <w:szCs w:val="24"/>
          <w:lang w:val="ru-RU" w:eastAsia="ru-RU"/>
        </w:rPr>
        <w:t>образа</w:t>
      </w:r>
      <w:r w:rsidRPr="00EA4E9E">
        <w:rPr>
          <w:rFonts w:eastAsia="Bookman Old Style"/>
          <w:sz w:val="24"/>
          <w:szCs w:val="24"/>
          <w:lang w:eastAsia="ru-RU"/>
        </w:rPr>
        <w:t xml:space="preserve"> </w:t>
      </w:r>
      <w:r w:rsidRPr="00EA4E9E">
        <w:rPr>
          <w:rFonts w:eastAsia="Bookman Old Style"/>
          <w:sz w:val="24"/>
          <w:szCs w:val="24"/>
          <w:lang w:val="ru-RU" w:eastAsia="ru-RU"/>
        </w:rPr>
        <w:t>действия</w:t>
      </w:r>
      <w:r w:rsidRPr="00EA4E9E">
        <w:rPr>
          <w:rFonts w:eastAsia="Bookman Old Style"/>
          <w:sz w:val="24"/>
          <w:szCs w:val="24"/>
          <w:lang w:eastAsia="ru-RU"/>
        </w:rPr>
        <w:t>: quietly, loudly, carefully, beautifully;</w:t>
      </w:r>
    </w:p>
    <w:p w14:paraId="2B4CA6A4"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личные местоимения в объектном падеже (with him);</w:t>
      </w:r>
    </w:p>
    <w:p w14:paraId="734CC450" w14:textId="2D0C3329"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конструкция   let’s go to…   для приглашения пойти на концерт,  в музей/театр…;</w:t>
      </w:r>
    </w:p>
    <w:p w14:paraId="63141384"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1:</w:t>
      </w:r>
    </w:p>
    <w:p w14:paraId="143DA2DF"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названия</w:t>
      </w:r>
      <w:r w:rsidRPr="00EA4E9E">
        <w:rPr>
          <w:rFonts w:eastAsia="Bookman Old Style"/>
          <w:sz w:val="24"/>
          <w:szCs w:val="24"/>
          <w:lang w:eastAsia="ru-RU"/>
        </w:rPr>
        <w:t xml:space="preserve"> </w:t>
      </w:r>
      <w:r w:rsidRPr="00EA4E9E">
        <w:rPr>
          <w:rFonts w:eastAsia="Bookman Old Style"/>
          <w:sz w:val="24"/>
          <w:szCs w:val="24"/>
          <w:lang w:val="ru-RU" w:eastAsia="ru-RU"/>
        </w:rPr>
        <w:t>жанров</w:t>
      </w:r>
      <w:r w:rsidRPr="00EA4E9E">
        <w:rPr>
          <w:rFonts w:eastAsia="Bookman Old Style"/>
          <w:sz w:val="24"/>
          <w:szCs w:val="24"/>
          <w:lang w:eastAsia="ru-RU"/>
        </w:rPr>
        <w:t xml:space="preserve"> </w:t>
      </w:r>
      <w:r w:rsidRPr="00EA4E9E">
        <w:rPr>
          <w:rFonts w:eastAsia="Bookman Old Style"/>
          <w:sz w:val="24"/>
          <w:szCs w:val="24"/>
          <w:lang w:val="ru-RU" w:eastAsia="ru-RU"/>
        </w:rPr>
        <w:t>музыки</w:t>
      </w:r>
      <w:r w:rsidRPr="00EA4E9E">
        <w:rPr>
          <w:rFonts w:eastAsia="Bookman Old Style"/>
          <w:sz w:val="24"/>
          <w:szCs w:val="24"/>
          <w:lang w:eastAsia="ru-RU"/>
        </w:rPr>
        <w:t xml:space="preserve"> classical music, jazz, rap, rock, pop…;</w:t>
      </w:r>
    </w:p>
    <w:p w14:paraId="1B9DF86A"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названия профессий, связанных с культурной деятельностью, ballet dancer,  composer, opera singer, sculptor…;</w:t>
      </w:r>
    </w:p>
    <w:p w14:paraId="164FC53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лексика, связанная с посещением культурных мероприятий:   art gallery, museum, exhibition, theatre,  stage, opera, ballet…;</w:t>
      </w:r>
    </w:p>
    <w:p w14:paraId="721F6DD6" w14:textId="07A641E2" w:rsidR="00873186" w:rsidRPr="002600C0" w:rsidRDefault="00873186" w:rsidP="002600C0">
      <w:pPr>
        <w:pStyle w:val="a5"/>
        <w:widowControl/>
        <w:numPr>
          <w:ilvl w:val="0"/>
          <w:numId w:val="33"/>
        </w:numPr>
        <w:autoSpaceDE/>
        <w:autoSpaceDN/>
        <w:contextualSpacing/>
        <w:rPr>
          <w:rFonts w:eastAsia="Bookman Old Style"/>
          <w:sz w:val="24"/>
          <w:szCs w:val="24"/>
          <w:lang w:eastAsia="ru-RU"/>
        </w:rPr>
      </w:pPr>
      <w:r w:rsidRPr="000918D4">
        <w:rPr>
          <w:rFonts w:eastAsia="Bookman Old Style"/>
          <w:sz w:val="24"/>
          <w:szCs w:val="24"/>
          <w:lang w:val="ru-RU" w:eastAsia="ru-RU"/>
        </w:rPr>
        <w:t xml:space="preserve"> </w:t>
      </w:r>
      <w:r w:rsidRPr="00EA4E9E">
        <w:rPr>
          <w:rFonts w:eastAsia="Bookman Old Style"/>
          <w:sz w:val="24"/>
          <w:szCs w:val="24"/>
          <w:lang w:val="ru-RU" w:eastAsia="ru-RU"/>
        </w:rPr>
        <w:t>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посещения</w:t>
      </w:r>
      <w:r w:rsidRPr="00EA4E9E">
        <w:rPr>
          <w:rFonts w:eastAsia="Bookman Old Style"/>
          <w:sz w:val="24"/>
          <w:szCs w:val="24"/>
          <w:lang w:eastAsia="ru-RU"/>
        </w:rPr>
        <w:t xml:space="preserve"> </w:t>
      </w:r>
      <w:r w:rsidRPr="00EA4E9E">
        <w:rPr>
          <w:rFonts w:eastAsia="Bookman Old Style"/>
          <w:sz w:val="24"/>
          <w:szCs w:val="24"/>
          <w:lang w:val="ru-RU" w:eastAsia="ru-RU"/>
        </w:rPr>
        <w:t>культурного</w:t>
      </w:r>
      <w:r w:rsidRPr="00EA4E9E">
        <w:rPr>
          <w:rFonts w:eastAsia="Bookman Old Style"/>
          <w:sz w:val="24"/>
          <w:szCs w:val="24"/>
          <w:lang w:eastAsia="ru-RU"/>
        </w:rPr>
        <w:t xml:space="preserve"> </w:t>
      </w:r>
      <w:r w:rsidRPr="00EA4E9E">
        <w:rPr>
          <w:rFonts w:eastAsia="Bookman Old Style"/>
          <w:sz w:val="24"/>
          <w:szCs w:val="24"/>
          <w:lang w:val="ru-RU" w:eastAsia="ru-RU"/>
        </w:rPr>
        <w:t>мероприятия</w:t>
      </w:r>
      <w:r w:rsidRPr="00EA4E9E">
        <w:rPr>
          <w:rFonts w:eastAsia="Bookman Old Style"/>
          <w:sz w:val="24"/>
          <w:szCs w:val="24"/>
          <w:lang w:eastAsia="ru-RU"/>
        </w:rPr>
        <w:t>: book a ticket,  buy a theatre program, watch a play, visit an exhibition…</w:t>
      </w:r>
    </w:p>
    <w:p w14:paraId="3AC5A061" w14:textId="77777777" w:rsidR="00873186" w:rsidRPr="00EA4E9E" w:rsidRDefault="00873186" w:rsidP="00873186">
      <w:pPr>
        <w:rPr>
          <w:sz w:val="24"/>
          <w:szCs w:val="24"/>
          <w:lang w:val="ru-RU"/>
        </w:rPr>
      </w:pPr>
      <w:r w:rsidRPr="00EA4E9E">
        <w:rPr>
          <w:sz w:val="24"/>
          <w:szCs w:val="24"/>
          <w:lang w:val="ru-RU"/>
        </w:rPr>
        <w:t>Раздел 2. Кино.</w:t>
      </w:r>
    </w:p>
    <w:p w14:paraId="4AA689F8" w14:textId="77777777" w:rsidR="00873186" w:rsidRPr="00EA4E9E" w:rsidRDefault="00873186" w:rsidP="00873186">
      <w:pPr>
        <w:rPr>
          <w:sz w:val="24"/>
          <w:szCs w:val="24"/>
          <w:lang w:val="ru-RU"/>
        </w:rPr>
      </w:pPr>
      <w:r w:rsidRPr="00EA4E9E">
        <w:rPr>
          <w:sz w:val="24"/>
          <w:szCs w:val="24"/>
          <w:lang w:val="ru-RU"/>
        </w:rPr>
        <w:t>Мир кино.</w:t>
      </w:r>
    </w:p>
    <w:p w14:paraId="7207DC09" w14:textId="77777777" w:rsidR="00873186" w:rsidRPr="00EA4E9E" w:rsidRDefault="00873186" w:rsidP="00873186">
      <w:pPr>
        <w:rPr>
          <w:sz w:val="24"/>
          <w:szCs w:val="24"/>
          <w:lang w:val="ru-RU"/>
        </w:rPr>
      </w:pPr>
      <w:r w:rsidRPr="00EA4E9E">
        <w:rPr>
          <w:sz w:val="24"/>
          <w:szCs w:val="24"/>
          <w:lang w:val="ru-RU"/>
        </w:rPr>
        <w:t>Любимые фильмы.</w:t>
      </w:r>
    </w:p>
    <w:p w14:paraId="0ABE3DB9" w14:textId="103A413D" w:rsidR="00873186" w:rsidRPr="002600C0" w:rsidRDefault="002600C0" w:rsidP="002600C0">
      <w:pPr>
        <w:rPr>
          <w:sz w:val="24"/>
          <w:szCs w:val="24"/>
          <w:lang w:val="ru-RU"/>
        </w:rPr>
      </w:pPr>
      <w:r>
        <w:rPr>
          <w:sz w:val="24"/>
          <w:szCs w:val="24"/>
          <w:lang w:val="ru-RU"/>
        </w:rPr>
        <w:t>Поход в кино.</w:t>
      </w:r>
    </w:p>
    <w:p w14:paraId="3F52A3D8"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606473CD" w14:textId="77777777" w:rsidR="00873186" w:rsidRPr="00EA4E9E" w:rsidRDefault="00873186" w:rsidP="00873186">
      <w:pPr>
        <w:rPr>
          <w:sz w:val="24"/>
          <w:szCs w:val="24"/>
          <w:lang w:val="ru-RU" w:bidi="he-IL"/>
        </w:rPr>
      </w:pPr>
      <w:r w:rsidRPr="00EA4E9E">
        <w:rPr>
          <w:sz w:val="24"/>
          <w:szCs w:val="24"/>
          <w:lang w:val="ru-RU" w:bidi="he-IL"/>
        </w:rPr>
        <w:t>В области монологической формы речи:</w:t>
      </w:r>
    </w:p>
    <w:p w14:paraId="08BB739D"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рассказывать о любимом фильме;</w:t>
      </w:r>
    </w:p>
    <w:p w14:paraId="1A4F1658"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рассказывать о персонаже фильма;</w:t>
      </w:r>
    </w:p>
    <w:p w14:paraId="6718EC4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голосовое сообщение о походе в кино;</w:t>
      </w:r>
    </w:p>
    <w:p w14:paraId="422E7155"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0ABEB388"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отзыв о фильме по образцу;</w:t>
      </w:r>
    </w:p>
    <w:p w14:paraId="50FA203A"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афишу для фильма;</w:t>
      </w:r>
    </w:p>
    <w:p w14:paraId="26B33746"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презентацию о профессиях в киноиндустрии;</w:t>
      </w:r>
    </w:p>
    <w:p w14:paraId="236882C7" w14:textId="4FB3250C"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записку с предложением пойти в кино.</w:t>
      </w:r>
    </w:p>
    <w:p w14:paraId="7B6DCB9B" w14:textId="77777777" w:rsidR="00873186" w:rsidRPr="00EA4E9E" w:rsidRDefault="00873186" w:rsidP="00873186">
      <w:pPr>
        <w:rPr>
          <w:sz w:val="24"/>
          <w:szCs w:val="24"/>
          <w:lang w:val="ru-RU"/>
        </w:rPr>
      </w:pPr>
      <w:r w:rsidRPr="00EA4E9E">
        <w:rPr>
          <w:sz w:val="24"/>
          <w:szCs w:val="24"/>
          <w:lang w:val="ru-RU"/>
        </w:rPr>
        <w:lastRenderedPageBreak/>
        <w:t xml:space="preserve">Примерный лексико-грамматический материал. </w:t>
      </w:r>
    </w:p>
    <w:p w14:paraId="3E28E5CE" w14:textId="77777777" w:rsidR="00873186" w:rsidRPr="00EA4E9E" w:rsidRDefault="00873186" w:rsidP="00873186">
      <w:pPr>
        <w:rPr>
          <w:sz w:val="24"/>
          <w:szCs w:val="24"/>
          <w:lang w:val="ru-RU"/>
        </w:rPr>
      </w:pPr>
      <w:r w:rsidRPr="00EA4E9E">
        <w:rPr>
          <w:sz w:val="24"/>
          <w:szCs w:val="24"/>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204EA46"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будущее простое время для выражения спонтанного решения;</w:t>
      </w:r>
    </w:p>
    <w:p w14:paraId="519C627C"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придаточные описательные предложения с местоимениями who, which, where;</w:t>
      </w:r>
    </w:p>
    <w:p w14:paraId="46CE759A" w14:textId="34A2083F"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союзы and, but, so.</w:t>
      </w:r>
    </w:p>
    <w:p w14:paraId="79826AE3"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2:</w:t>
      </w:r>
    </w:p>
    <w:p w14:paraId="1B4B6D6B"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названия</w:t>
      </w:r>
      <w:r w:rsidRPr="00EA4E9E">
        <w:rPr>
          <w:rFonts w:eastAsia="Bookman Old Style"/>
          <w:sz w:val="24"/>
          <w:szCs w:val="24"/>
          <w:lang w:eastAsia="ru-RU"/>
        </w:rPr>
        <w:t xml:space="preserve"> </w:t>
      </w:r>
      <w:r w:rsidRPr="00EA4E9E">
        <w:rPr>
          <w:rFonts w:eastAsia="Bookman Old Style"/>
          <w:sz w:val="24"/>
          <w:szCs w:val="24"/>
          <w:lang w:val="ru-RU" w:eastAsia="ru-RU"/>
        </w:rPr>
        <w:t>жанров</w:t>
      </w:r>
      <w:r w:rsidRPr="00EA4E9E">
        <w:rPr>
          <w:rFonts w:eastAsia="Bookman Old Style"/>
          <w:sz w:val="24"/>
          <w:szCs w:val="24"/>
          <w:lang w:eastAsia="ru-RU"/>
        </w:rPr>
        <w:t xml:space="preserve"> </w:t>
      </w:r>
      <w:r w:rsidRPr="00EA4E9E">
        <w:rPr>
          <w:rFonts w:eastAsia="Bookman Old Style"/>
          <w:sz w:val="24"/>
          <w:szCs w:val="24"/>
          <w:lang w:val="ru-RU" w:eastAsia="ru-RU"/>
        </w:rPr>
        <w:t>фильма</w:t>
      </w:r>
      <w:r w:rsidRPr="00EA4E9E">
        <w:rPr>
          <w:rFonts w:eastAsia="Bookman Old Style"/>
          <w:sz w:val="24"/>
          <w:szCs w:val="24"/>
          <w:lang w:eastAsia="ru-RU"/>
        </w:rPr>
        <w:t>: love story, comedy, romantic, horror, action…;</w:t>
      </w:r>
    </w:p>
    <w:p w14:paraId="37B16B87"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названия</w:t>
      </w:r>
      <w:r w:rsidRPr="00EA4E9E">
        <w:rPr>
          <w:rFonts w:eastAsia="Bookman Old Style"/>
          <w:sz w:val="24"/>
          <w:szCs w:val="24"/>
          <w:lang w:eastAsia="ru-RU"/>
        </w:rPr>
        <w:t xml:space="preserve"> </w:t>
      </w:r>
      <w:r w:rsidRPr="00EA4E9E">
        <w:rPr>
          <w:rFonts w:eastAsia="Bookman Old Style"/>
          <w:sz w:val="24"/>
          <w:szCs w:val="24"/>
          <w:lang w:val="ru-RU" w:eastAsia="ru-RU"/>
        </w:rPr>
        <w:t>профессий</w:t>
      </w:r>
      <w:r w:rsidRPr="00EA4E9E">
        <w:rPr>
          <w:rFonts w:eastAsia="Bookman Old Style"/>
          <w:sz w:val="24"/>
          <w:szCs w:val="24"/>
          <w:lang w:eastAsia="ru-RU"/>
        </w:rPr>
        <w:t xml:space="preserve">, </w:t>
      </w:r>
      <w:r w:rsidRPr="00EA4E9E">
        <w:rPr>
          <w:rFonts w:eastAsia="Bookman Old Style"/>
          <w:sz w:val="24"/>
          <w:szCs w:val="24"/>
          <w:lang w:val="ru-RU" w:eastAsia="ru-RU"/>
        </w:rPr>
        <w:t>связанных</w:t>
      </w:r>
      <w:r w:rsidRPr="00EA4E9E">
        <w:rPr>
          <w:rFonts w:eastAsia="Bookman Old Style"/>
          <w:sz w:val="24"/>
          <w:szCs w:val="24"/>
          <w:lang w:eastAsia="ru-RU"/>
        </w:rPr>
        <w:t xml:space="preserve">  </w:t>
      </w:r>
      <w:r w:rsidRPr="00EA4E9E">
        <w:rPr>
          <w:rFonts w:eastAsia="Bookman Old Style"/>
          <w:sz w:val="24"/>
          <w:szCs w:val="24"/>
          <w:lang w:val="ru-RU" w:eastAsia="ru-RU"/>
        </w:rPr>
        <w:t>миром</w:t>
      </w:r>
      <w:r w:rsidRPr="00EA4E9E">
        <w:rPr>
          <w:rFonts w:eastAsia="Bookman Old Style"/>
          <w:sz w:val="24"/>
          <w:szCs w:val="24"/>
          <w:lang w:eastAsia="ru-RU"/>
        </w:rPr>
        <w:t xml:space="preserve"> </w:t>
      </w:r>
      <w:r w:rsidRPr="00EA4E9E">
        <w:rPr>
          <w:rFonts w:eastAsia="Bookman Old Style"/>
          <w:sz w:val="24"/>
          <w:szCs w:val="24"/>
          <w:lang w:val="ru-RU" w:eastAsia="ru-RU"/>
        </w:rPr>
        <w:t>киноиндустрии</w:t>
      </w:r>
      <w:r w:rsidRPr="00EA4E9E">
        <w:rPr>
          <w:rFonts w:eastAsia="Bookman Old Style"/>
          <w:sz w:val="24"/>
          <w:szCs w:val="24"/>
          <w:lang w:eastAsia="ru-RU"/>
        </w:rPr>
        <w:t xml:space="preserve">: film director, producer, cameraman, sound director, scriptwriter…;  </w:t>
      </w:r>
    </w:p>
    <w:p w14:paraId="2C76E2BA"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связанные</w:t>
      </w:r>
      <w:r w:rsidRPr="00EA4E9E">
        <w:rPr>
          <w:rFonts w:eastAsia="Bookman Old Style"/>
          <w:sz w:val="24"/>
          <w:szCs w:val="24"/>
          <w:lang w:eastAsia="ru-RU"/>
        </w:rPr>
        <w:t xml:space="preserve"> </w:t>
      </w:r>
      <w:r w:rsidRPr="00EA4E9E">
        <w:rPr>
          <w:rFonts w:eastAsia="Bookman Old Style"/>
          <w:sz w:val="24"/>
          <w:szCs w:val="24"/>
          <w:lang w:val="ru-RU" w:eastAsia="ru-RU"/>
        </w:rPr>
        <w:t>с</w:t>
      </w:r>
      <w:r w:rsidRPr="00EA4E9E">
        <w:rPr>
          <w:rFonts w:eastAsia="Bookman Old Style"/>
          <w:sz w:val="24"/>
          <w:szCs w:val="24"/>
          <w:lang w:eastAsia="ru-RU"/>
        </w:rPr>
        <w:t xml:space="preserve"> </w:t>
      </w:r>
      <w:r w:rsidRPr="00EA4E9E">
        <w:rPr>
          <w:rFonts w:eastAsia="Bookman Old Style"/>
          <w:sz w:val="24"/>
          <w:szCs w:val="24"/>
          <w:lang w:val="ru-RU" w:eastAsia="ru-RU"/>
        </w:rPr>
        <w:t>описанием</w:t>
      </w:r>
      <w:r w:rsidRPr="00EA4E9E">
        <w:rPr>
          <w:rFonts w:eastAsia="Bookman Old Style"/>
          <w:sz w:val="24"/>
          <w:szCs w:val="24"/>
          <w:lang w:eastAsia="ru-RU"/>
        </w:rPr>
        <w:t xml:space="preserve"> </w:t>
      </w:r>
      <w:r w:rsidRPr="00EA4E9E">
        <w:rPr>
          <w:rFonts w:eastAsia="Bookman Old Style"/>
          <w:sz w:val="24"/>
          <w:szCs w:val="24"/>
          <w:lang w:val="ru-RU" w:eastAsia="ru-RU"/>
        </w:rPr>
        <w:t>процесса</w:t>
      </w:r>
      <w:r w:rsidRPr="00EA4E9E">
        <w:rPr>
          <w:rFonts w:eastAsia="Bookman Old Style"/>
          <w:sz w:val="24"/>
          <w:szCs w:val="24"/>
          <w:lang w:eastAsia="ru-RU"/>
        </w:rPr>
        <w:t xml:space="preserve"> </w:t>
      </w:r>
      <w:r w:rsidRPr="00EA4E9E">
        <w:rPr>
          <w:rFonts w:eastAsia="Bookman Old Style"/>
          <w:sz w:val="24"/>
          <w:szCs w:val="24"/>
          <w:lang w:val="ru-RU" w:eastAsia="ru-RU"/>
        </w:rPr>
        <w:t>создания</w:t>
      </w:r>
      <w:r w:rsidRPr="00EA4E9E">
        <w:rPr>
          <w:rFonts w:eastAsia="Bookman Old Style"/>
          <w:sz w:val="24"/>
          <w:szCs w:val="24"/>
          <w:lang w:eastAsia="ru-RU"/>
        </w:rPr>
        <w:t xml:space="preserve"> </w:t>
      </w:r>
      <w:r w:rsidRPr="00EA4E9E">
        <w:rPr>
          <w:rFonts w:eastAsia="Bookman Old Style"/>
          <w:sz w:val="24"/>
          <w:szCs w:val="24"/>
          <w:lang w:val="ru-RU" w:eastAsia="ru-RU"/>
        </w:rPr>
        <w:t>фильма</w:t>
      </w:r>
      <w:r w:rsidRPr="00EA4E9E">
        <w:rPr>
          <w:rFonts w:eastAsia="Bookman Old Style"/>
          <w:sz w:val="24"/>
          <w:szCs w:val="24"/>
          <w:lang w:eastAsia="ru-RU"/>
        </w:rPr>
        <w:t>: to shoot a film, to star in a film, to have an audition, to have a rehearsal…;</w:t>
      </w:r>
    </w:p>
    <w:p w14:paraId="4BE92A5B" w14:textId="2AADC37E" w:rsidR="00873186" w:rsidRPr="002600C0" w:rsidRDefault="00873186" w:rsidP="002600C0">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описания</w:t>
      </w:r>
      <w:r w:rsidRPr="00EA4E9E">
        <w:rPr>
          <w:rFonts w:eastAsia="Bookman Old Style"/>
          <w:sz w:val="24"/>
          <w:szCs w:val="24"/>
          <w:lang w:eastAsia="ru-RU"/>
        </w:rPr>
        <w:t xml:space="preserve"> </w:t>
      </w:r>
      <w:r w:rsidRPr="00EA4E9E">
        <w:rPr>
          <w:rFonts w:eastAsia="Bookman Old Style"/>
          <w:sz w:val="24"/>
          <w:szCs w:val="24"/>
          <w:lang w:val="ru-RU" w:eastAsia="ru-RU"/>
        </w:rPr>
        <w:t>ситуации</w:t>
      </w:r>
      <w:r w:rsidRPr="00EA4E9E">
        <w:rPr>
          <w:rFonts w:eastAsia="Bookman Old Style"/>
          <w:sz w:val="24"/>
          <w:szCs w:val="24"/>
          <w:lang w:eastAsia="ru-RU"/>
        </w:rPr>
        <w:t xml:space="preserve"> </w:t>
      </w:r>
      <w:r w:rsidRPr="00EA4E9E">
        <w:rPr>
          <w:rFonts w:eastAsia="Bookman Old Style"/>
          <w:sz w:val="24"/>
          <w:szCs w:val="24"/>
          <w:lang w:val="ru-RU" w:eastAsia="ru-RU"/>
        </w:rPr>
        <w:t>общения</w:t>
      </w:r>
      <w:r w:rsidRPr="00EA4E9E">
        <w:rPr>
          <w:rFonts w:eastAsia="Bookman Old Style"/>
          <w:sz w:val="24"/>
          <w:szCs w:val="24"/>
          <w:lang w:eastAsia="ru-RU"/>
        </w:rPr>
        <w:t xml:space="preserve">  </w:t>
      </w:r>
      <w:r w:rsidRPr="00EA4E9E">
        <w:rPr>
          <w:rFonts w:eastAsia="Bookman Old Style"/>
          <w:sz w:val="24"/>
          <w:szCs w:val="24"/>
          <w:lang w:val="ru-RU" w:eastAsia="ru-RU"/>
        </w:rPr>
        <w:t>в</w:t>
      </w:r>
      <w:r w:rsidRPr="00EA4E9E">
        <w:rPr>
          <w:rFonts w:eastAsia="Bookman Old Style"/>
          <w:sz w:val="24"/>
          <w:szCs w:val="24"/>
          <w:lang w:eastAsia="ru-RU"/>
        </w:rPr>
        <w:t xml:space="preserve"> </w:t>
      </w:r>
      <w:r w:rsidRPr="00EA4E9E">
        <w:rPr>
          <w:rFonts w:eastAsia="Bookman Old Style"/>
          <w:sz w:val="24"/>
          <w:szCs w:val="24"/>
          <w:lang w:val="ru-RU" w:eastAsia="ru-RU"/>
        </w:rPr>
        <w:t>кино</w:t>
      </w:r>
      <w:r w:rsidRPr="00EA4E9E">
        <w:rPr>
          <w:rFonts w:eastAsia="Bookman Old Style"/>
          <w:sz w:val="24"/>
          <w:szCs w:val="24"/>
          <w:lang w:eastAsia="ru-RU"/>
        </w:rPr>
        <w:t>:   What’s on …?,  Do you want to go to the movies?, Watch film at the cinema., Are there tickets for three o’clock?... .</w:t>
      </w:r>
    </w:p>
    <w:p w14:paraId="4B0AD095" w14:textId="77777777" w:rsidR="00873186" w:rsidRPr="00EA4E9E" w:rsidRDefault="00873186" w:rsidP="00873186">
      <w:pPr>
        <w:rPr>
          <w:sz w:val="24"/>
          <w:szCs w:val="24"/>
          <w:lang w:val="ru-RU"/>
        </w:rPr>
      </w:pPr>
      <w:r w:rsidRPr="00EA4E9E">
        <w:rPr>
          <w:sz w:val="24"/>
          <w:szCs w:val="24"/>
          <w:lang w:val="ru-RU"/>
        </w:rPr>
        <w:t>Раздел 3. Книги</w:t>
      </w:r>
    </w:p>
    <w:p w14:paraId="78F0B0B4" w14:textId="77777777" w:rsidR="00873186" w:rsidRPr="00EA4E9E" w:rsidRDefault="00873186" w:rsidP="00873186">
      <w:pPr>
        <w:rPr>
          <w:sz w:val="24"/>
          <w:szCs w:val="24"/>
          <w:lang w:val="ru-RU"/>
        </w:rPr>
      </w:pPr>
      <w:r w:rsidRPr="00EA4E9E">
        <w:rPr>
          <w:sz w:val="24"/>
          <w:szCs w:val="24"/>
          <w:lang w:val="ru-RU"/>
        </w:rPr>
        <w:t>Книги в моей жизни.</w:t>
      </w:r>
    </w:p>
    <w:p w14:paraId="44B7DBA8" w14:textId="77777777" w:rsidR="00873186" w:rsidRPr="00EA4E9E" w:rsidRDefault="00873186" w:rsidP="00873186">
      <w:pPr>
        <w:rPr>
          <w:sz w:val="24"/>
          <w:szCs w:val="24"/>
          <w:lang w:val="ru-RU"/>
        </w:rPr>
      </w:pPr>
      <w:r w:rsidRPr="00EA4E9E">
        <w:rPr>
          <w:sz w:val="24"/>
          <w:szCs w:val="24"/>
          <w:lang w:val="ru-RU"/>
        </w:rPr>
        <w:t>Известные писатели России и Великобритании.</w:t>
      </w:r>
    </w:p>
    <w:p w14:paraId="32F21D6D" w14:textId="67318B6B" w:rsidR="00873186" w:rsidRPr="002600C0" w:rsidRDefault="002600C0" w:rsidP="002600C0">
      <w:pPr>
        <w:rPr>
          <w:sz w:val="24"/>
          <w:szCs w:val="24"/>
          <w:lang w:val="ru-RU"/>
        </w:rPr>
      </w:pPr>
      <w:r>
        <w:rPr>
          <w:sz w:val="24"/>
          <w:szCs w:val="24"/>
          <w:lang w:val="ru-RU"/>
        </w:rPr>
        <w:t>Книги и фильмы.</w:t>
      </w:r>
    </w:p>
    <w:p w14:paraId="0D5FAFC0" w14:textId="77777777" w:rsidR="00873186" w:rsidRPr="00EA4E9E" w:rsidRDefault="00873186" w:rsidP="00873186">
      <w:pPr>
        <w:rPr>
          <w:i/>
          <w:sz w:val="24"/>
          <w:szCs w:val="24"/>
          <w:lang w:val="ru-RU"/>
        </w:rPr>
      </w:pPr>
      <w:r w:rsidRPr="00EA4E9E">
        <w:rPr>
          <w:i/>
          <w:sz w:val="24"/>
          <w:szCs w:val="24"/>
          <w:lang w:val="ru-RU"/>
        </w:rPr>
        <w:t>Характеристика деятельности обучающихся по основным видам учебной деятельности.</w:t>
      </w:r>
    </w:p>
    <w:p w14:paraId="2AE6015D"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монологической формы речи:</w:t>
      </w:r>
    </w:p>
    <w:p w14:paraId="54CF117E"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рассказывать о любимой книге;</w:t>
      </w:r>
    </w:p>
    <w:p w14:paraId="26DEFE4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рассказывать  о писателе страны изучаемого языка;</w:t>
      </w:r>
    </w:p>
    <w:p w14:paraId="53CD5B5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кратко рассказывать об экранизациях известных литературных произведений;</w:t>
      </w:r>
    </w:p>
    <w:p w14:paraId="0835A38C"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0CCFF94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отзыв о книге по образцу; </w:t>
      </w:r>
    </w:p>
    <w:p w14:paraId="219A8384"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презентации о любимом писателе;</w:t>
      </w:r>
    </w:p>
    <w:p w14:paraId="3FB4225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описание персонажа;</w:t>
      </w:r>
    </w:p>
    <w:p w14:paraId="0433EC11" w14:textId="29DF2AF4"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делать пост в социальных сетях с рекомендацией прочитать литературное произведение;</w:t>
      </w:r>
    </w:p>
    <w:p w14:paraId="56F3F2CF"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67B6D699" w14:textId="77777777" w:rsidR="00873186" w:rsidRPr="00EA4E9E" w:rsidRDefault="00873186" w:rsidP="00873186">
      <w:pPr>
        <w:rPr>
          <w:sz w:val="24"/>
          <w:szCs w:val="24"/>
          <w:lang w:val="ru-RU"/>
        </w:rPr>
      </w:pPr>
      <w:r w:rsidRPr="00EA4E9E">
        <w:rPr>
          <w:sz w:val="24"/>
          <w:szCs w:val="24"/>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C539EE5"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речевая</w:t>
      </w:r>
      <w:r w:rsidRPr="00EA4E9E">
        <w:rPr>
          <w:rFonts w:eastAsia="Bookman Old Style"/>
          <w:sz w:val="24"/>
          <w:szCs w:val="24"/>
          <w:lang w:eastAsia="ru-RU"/>
        </w:rPr>
        <w:t xml:space="preserve"> </w:t>
      </w:r>
      <w:r w:rsidRPr="00EA4E9E">
        <w:rPr>
          <w:rFonts w:eastAsia="Bookman Old Style"/>
          <w:sz w:val="24"/>
          <w:szCs w:val="24"/>
          <w:lang w:val="ru-RU" w:eastAsia="ru-RU"/>
        </w:rPr>
        <w:t>модель</w:t>
      </w:r>
      <w:r w:rsidRPr="00EA4E9E">
        <w:rPr>
          <w:rFonts w:eastAsia="Bookman Old Style"/>
          <w:sz w:val="24"/>
          <w:szCs w:val="24"/>
          <w:lang w:eastAsia="ru-RU"/>
        </w:rPr>
        <w:t xml:space="preserve"> I want+ infinitive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выражения</w:t>
      </w:r>
      <w:r w:rsidRPr="00EA4E9E">
        <w:rPr>
          <w:rFonts w:eastAsia="Bookman Old Style"/>
          <w:sz w:val="24"/>
          <w:szCs w:val="24"/>
          <w:lang w:eastAsia="ru-RU"/>
        </w:rPr>
        <w:t xml:space="preserve"> </w:t>
      </w:r>
      <w:r w:rsidRPr="00EA4E9E">
        <w:rPr>
          <w:rFonts w:eastAsia="Bookman Old Style"/>
          <w:sz w:val="24"/>
          <w:szCs w:val="24"/>
          <w:lang w:val="ru-RU" w:eastAsia="ru-RU"/>
        </w:rPr>
        <w:t>намерения</w:t>
      </w:r>
      <w:r w:rsidRPr="00EA4E9E">
        <w:rPr>
          <w:rFonts w:eastAsia="Bookman Old Style"/>
          <w:sz w:val="24"/>
          <w:szCs w:val="24"/>
          <w:lang w:eastAsia="ru-RU"/>
        </w:rPr>
        <w:t xml:space="preserve"> (I want to tell you);</w:t>
      </w:r>
    </w:p>
    <w:p w14:paraId="5F03A5E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простое прошедшее время с правильными и неправильными глаголами для передачи автобиографических сведений;</w:t>
      </w:r>
    </w:p>
    <w:p w14:paraId="2A01ADA6"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модальный глагол should для составления рекомендаций ( You should read …);</w:t>
      </w:r>
    </w:p>
    <w:p w14:paraId="58DD8D1C" w14:textId="57787CEC"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страдательный залог в речевых моделях типа   It was written… , It was filmed… . </w:t>
      </w:r>
    </w:p>
    <w:p w14:paraId="467B4696"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3:</w:t>
      </w:r>
    </w:p>
    <w:p w14:paraId="024FB30D"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названия жанров литературных произведений:  drama, science fiction, poem, comedy..;</w:t>
      </w:r>
    </w:p>
    <w:p w14:paraId="4694A2EF"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val="ru-RU" w:eastAsia="ru-RU"/>
        </w:rPr>
        <w:t xml:space="preserve"> 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рассказа</w:t>
      </w:r>
      <w:r w:rsidRPr="00EA4E9E">
        <w:rPr>
          <w:rFonts w:eastAsia="Bookman Old Style"/>
          <w:sz w:val="24"/>
          <w:szCs w:val="24"/>
          <w:lang w:eastAsia="ru-RU"/>
        </w:rPr>
        <w:t xml:space="preserve"> </w:t>
      </w:r>
      <w:r w:rsidRPr="00EA4E9E">
        <w:rPr>
          <w:rFonts w:eastAsia="Bookman Old Style"/>
          <w:sz w:val="24"/>
          <w:szCs w:val="24"/>
          <w:lang w:val="ru-RU" w:eastAsia="ru-RU"/>
        </w:rPr>
        <w:t>о</w:t>
      </w:r>
      <w:r w:rsidRPr="00EA4E9E">
        <w:rPr>
          <w:rFonts w:eastAsia="Bookman Old Style"/>
          <w:sz w:val="24"/>
          <w:szCs w:val="24"/>
          <w:lang w:eastAsia="ru-RU"/>
        </w:rPr>
        <w:t xml:space="preserve"> </w:t>
      </w:r>
      <w:r w:rsidRPr="00EA4E9E">
        <w:rPr>
          <w:rFonts w:eastAsia="Bookman Old Style"/>
          <w:sz w:val="24"/>
          <w:szCs w:val="24"/>
          <w:lang w:val="ru-RU" w:eastAsia="ru-RU"/>
        </w:rPr>
        <w:t>книгах</w:t>
      </w:r>
      <w:r w:rsidRPr="00EA4E9E">
        <w:rPr>
          <w:rFonts w:eastAsia="Bookman Old Style"/>
          <w:sz w:val="24"/>
          <w:szCs w:val="24"/>
          <w:lang w:eastAsia="ru-RU"/>
        </w:rPr>
        <w:t>:  the book is about…, to find a plot interesting/boring, the main character is…;</w:t>
      </w:r>
    </w:p>
    <w:p w14:paraId="4F3B80EB"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прилагательные</w:t>
      </w:r>
      <w:r w:rsidRPr="00EA4E9E">
        <w:rPr>
          <w:rFonts w:eastAsia="Bookman Old Style"/>
          <w:sz w:val="24"/>
          <w:szCs w:val="24"/>
          <w:lang w:eastAsia="ru-RU"/>
        </w:rPr>
        <w:t xml:space="preser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описания</w:t>
      </w:r>
      <w:r w:rsidRPr="00EA4E9E">
        <w:rPr>
          <w:rFonts w:eastAsia="Bookman Old Style"/>
          <w:sz w:val="24"/>
          <w:szCs w:val="24"/>
          <w:lang w:eastAsia="ru-RU"/>
        </w:rPr>
        <w:t xml:space="preserve"> </w:t>
      </w:r>
      <w:r w:rsidRPr="00EA4E9E">
        <w:rPr>
          <w:rFonts w:eastAsia="Bookman Old Style"/>
          <w:sz w:val="24"/>
          <w:szCs w:val="24"/>
          <w:lang w:val="ru-RU" w:eastAsia="ru-RU"/>
        </w:rPr>
        <w:t>сюжета</w:t>
      </w:r>
      <w:r w:rsidRPr="00EA4E9E">
        <w:rPr>
          <w:rFonts w:eastAsia="Bookman Old Style"/>
          <w:sz w:val="24"/>
          <w:szCs w:val="24"/>
          <w:lang w:eastAsia="ru-RU"/>
        </w:rPr>
        <w:t>: dull, exciting, amazing, fantastic, funny, moving…;</w:t>
      </w:r>
    </w:p>
    <w:p w14:paraId="38CD9CE6"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прилагательные</w:t>
      </w:r>
      <w:r w:rsidRPr="00EA4E9E">
        <w:rPr>
          <w:rFonts w:eastAsia="Bookman Old Style"/>
          <w:sz w:val="24"/>
          <w:szCs w:val="24"/>
          <w:lang w:eastAsia="ru-RU"/>
        </w:rPr>
        <w:t xml:space="preser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описания</w:t>
      </w:r>
      <w:r w:rsidRPr="00EA4E9E">
        <w:rPr>
          <w:rFonts w:eastAsia="Bookman Old Style"/>
          <w:sz w:val="24"/>
          <w:szCs w:val="24"/>
          <w:lang w:eastAsia="ru-RU"/>
        </w:rPr>
        <w:t xml:space="preserve"> </w:t>
      </w:r>
      <w:r w:rsidRPr="00EA4E9E">
        <w:rPr>
          <w:rFonts w:eastAsia="Bookman Old Style"/>
          <w:sz w:val="24"/>
          <w:szCs w:val="24"/>
          <w:lang w:val="ru-RU" w:eastAsia="ru-RU"/>
        </w:rPr>
        <w:t>персонажа</w:t>
      </w:r>
      <w:r w:rsidRPr="00EA4E9E">
        <w:rPr>
          <w:rFonts w:eastAsia="Bookman Old Style"/>
          <w:sz w:val="24"/>
          <w:szCs w:val="24"/>
          <w:lang w:eastAsia="ru-RU"/>
        </w:rPr>
        <w:t>: thin, tall,  young, old, middle-aged, strong, brave, smart, intelligent, lazy, friendly, polite, rude…;</w:t>
      </w:r>
    </w:p>
    <w:p w14:paraId="4BA2F537" w14:textId="230B60D8" w:rsidR="00873186" w:rsidRPr="002600C0" w:rsidRDefault="00873186" w:rsidP="002600C0">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описания</w:t>
      </w:r>
      <w:r w:rsidRPr="00EA4E9E">
        <w:rPr>
          <w:rFonts w:eastAsia="Bookman Old Style"/>
          <w:sz w:val="24"/>
          <w:szCs w:val="24"/>
          <w:lang w:eastAsia="ru-RU"/>
        </w:rPr>
        <w:t xml:space="preserve"> </w:t>
      </w:r>
      <w:r w:rsidRPr="00EA4E9E">
        <w:rPr>
          <w:rFonts w:eastAsia="Bookman Old Style"/>
          <w:sz w:val="24"/>
          <w:szCs w:val="24"/>
          <w:lang w:val="ru-RU" w:eastAsia="ru-RU"/>
        </w:rPr>
        <w:t>персонажа</w:t>
      </w:r>
      <w:r w:rsidRPr="00EA4E9E">
        <w:rPr>
          <w:rFonts w:eastAsia="Bookman Old Style"/>
          <w:sz w:val="24"/>
          <w:szCs w:val="24"/>
          <w:lang w:eastAsia="ru-RU"/>
        </w:rPr>
        <w:t>:   I think, the main character is…,  He looks friendly., She is very beautiful., She has green eyes., He has a loud voice… .</w:t>
      </w:r>
    </w:p>
    <w:p w14:paraId="45A62149" w14:textId="77777777" w:rsidR="00873186" w:rsidRPr="00EA4E9E" w:rsidRDefault="00873186" w:rsidP="00873186">
      <w:pPr>
        <w:rPr>
          <w:sz w:val="24"/>
          <w:szCs w:val="24"/>
          <w:lang w:val="ru-RU"/>
        </w:rPr>
      </w:pPr>
      <w:r w:rsidRPr="00EA4E9E">
        <w:rPr>
          <w:sz w:val="24"/>
          <w:szCs w:val="24"/>
          <w:lang w:val="ru-RU"/>
        </w:rPr>
        <w:t>Раздел 4. Иностранные языки</w:t>
      </w:r>
    </w:p>
    <w:p w14:paraId="1157D35A" w14:textId="77777777" w:rsidR="00873186" w:rsidRPr="00EA4E9E" w:rsidRDefault="00873186" w:rsidP="00873186">
      <w:pPr>
        <w:rPr>
          <w:sz w:val="24"/>
          <w:szCs w:val="24"/>
          <w:lang w:val="ru-RU"/>
        </w:rPr>
      </w:pPr>
      <w:r w:rsidRPr="00EA4E9E">
        <w:rPr>
          <w:sz w:val="24"/>
          <w:szCs w:val="24"/>
          <w:lang w:val="ru-RU"/>
        </w:rPr>
        <w:t>Английский язык в современном мире.</w:t>
      </w:r>
    </w:p>
    <w:p w14:paraId="7153D166" w14:textId="77777777" w:rsidR="00873186" w:rsidRPr="00EA4E9E" w:rsidRDefault="00873186" w:rsidP="00873186">
      <w:pPr>
        <w:rPr>
          <w:sz w:val="24"/>
          <w:szCs w:val="24"/>
          <w:lang w:val="ru-RU"/>
        </w:rPr>
      </w:pPr>
      <w:r w:rsidRPr="00EA4E9E">
        <w:rPr>
          <w:sz w:val="24"/>
          <w:szCs w:val="24"/>
          <w:lang w:val="ru-RU"/>
        </w:rPr>
        <w:t>Языки разных стран.</w:t>
      </w:r>
    </w:p>
    <w:p w14:paraId="712A20E9" w14:textId="068F105F" w:rsidR="00873186" w:rsidRPr="00EA4E9E" w:rsidRDefault="002600C0" w:rsidP="002600C0">
      <w:pPr>
        <w:rPr>
          <w:sz w:val="24"/>
          <w:szCs w:val="24"/>
          <w:lang w:val="ru-RU"/>
        </w:rPr>
      </w:pPr>
      <w:r>
        <w:rPr>
          <w:sz w:val="24"/>
          <w:szCs w:val="24"/>
          <w:lang w:val="ru-RU"/>
        </w:rPr>
        <w:t>Изучение иностранных языков.</w:t>
      </w:r>
    </w:p>
    <w:p w14:paraId="783D8FB7" w14:textId="77777777" w:rsidR="00873186" w:rsidRPr="00EA4E9E" w:rsidRDefault="00873186" w:rsidP="00873186">
      <w:pPr>
        <w:rPr>
          <w:i/>
          <w:sz w:val="24"/>
          <w:szCs w:val="24"/>
          <w:lang w:val="ru-RU"/>
        </w:rPr>
      </w:pPr>
      <w:r w:rsidRPr="00EA4E9E">
        <w:rPr>
          <w:i/>
          <w:sz w:val="24"/>
          <w:szCs w:val="24"/>
          <w:lang w:val="ru-RU"/>
        </w:rPr>
        <w:lastRenderedPageBreak/>
        <w:t>Характеристика деятельности обучающихся по основным видам учебной деятельности.</w:t>
      </w:r>
    </w:p>
    <w:p w14:paraId="6CBF5018" w14:textId="77777777" w:rsidR="00873186" w:rsidRPr="00EA4E9E" w:rsidRDefault="00873186" w:rsidP="00873186">
      <w:pPr>
        <w:rPr>
          <w:sz w:val="24"/>
          <w:szCs w:val="24"/>
          <w:lang w:val="ru-RU" w:bidi="he-IL"/>
        </w:rPr>
      </w:pPr>
      <w:r w:rsidRPr="00EA4E9E">
        <w:rPr>
          <w:sz w:val="24"/>
          <w:szCs w:val="24"/>
          <w:lang w:val="ru-RU" w:bidi="he-IL"/>
        </w:rPr>
        <w:t>В области монологической формы речи:</w:t>
      </w:r>
    </w:p>
    <w:p w14:paraId="0270A93A"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кратко рассказывать о роли английского языка в современной жизни;</w:t>
      </w:r>
    </w:p>
    <w:p w14:paraId="3718B6F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кратко рассказывать, на каких языках говорят в разных странах мира;</w:t>
      </w:r>
    </w:p>
    <w:p w14:paraId="4A2FF19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2C54A9EA" w14:textId="77777777" w:rsidR="00873186" w:rsidRPr="00EA4E9E" w:rsidRDefault="00873186" w:rsidP="00873186">
      <w:pPr>
        <w:pStyle w:val="a5"/>
        <w:widowControl/>
        <w:autoSpaceDE/>
        <w:autoSpaceDN/>
        <w:ind w:left="709" w:firstLine="0"/>
        <w:contextualSpacing/>
        <w:rPr>
          <w:rFonts w:eastAsia="Bookman Old Style"/>
          <w:sz w:val="24"/>
          <w:szCs w:val="24"/>
          <w:lang w:val="ru-RU" w:eastAsia="ru-RU"/>
        </w:rPr>
      </w:pPr>
      <w:r w:rsidRPr="00EA4E9E">
        <w:rPr>
          <w:rFonts w:eastAsia="Bookman Old Style"/>
          <w:sz w:val="24"/>
          <w:szCs w:val="24"/>
          <w:lang w:val="ru-RU" w:eastAsia="ru-RU"/>
        </w:rPr>
        <w:t>в области письма:</w:t>
      </w:r>
    </w:p>
    <w:p w14:paraId="47075158"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оформлять карту с информацией о том, на каких языках говорят в разных странах мира;</w:t>
      </w:r>
    </w:p>
    <w:p w14:paraId="7EC886EA"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пост для социальных сетей с советами, как  лучше учить иностранный язык; </w:t>
      </w:r>
    </w:p>
    <w:p w14:paraId="2D8496F8" w14:textId="462FF30A"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составлять презентацию «Почему я хочу говорить на английском языке».</w:t>
      </w:r>
    </w:p>
    <w:p w14:paraId="52A0812F" w14:textId="77777777" w:rsidR="00873186" w:rsidRPr="00EA4E9E" w:rsidRDefault="00873186" w:rsidP="00873186">
      <w:pPr>
        <w:rPr>
          <w:sz w:val="24"/>
          <w:szCs w:val="24"/>
          <w:lang w:val="ru-RU"/>
        </w:rPr>
      </w:pPr>
      <w:r w:rsidRPr="00EA4E9E">
        <w:rPr>
          <w:sz w:val="24"/>
          <w:szCs w:val="24"/>
          <w:lang w:val="ru-RU"/>
        </w:rPr>
        <w:t>Примерный лексико-грамматический материал.</w:t>
      </w:r>
    </w:p>
    <w:p w14:paraId="7288C0C9" w14:textId="77777777" w:rsidR="00873186" w:rsidRPr="00EA4E9E" w:rsidRDefault="00873186" w:rsidP="00873186">
      <w:pPr>
        <w:rPr>
          <w:sz w:val="24"/>
          <w:szCs w:val="24"/>
          <w:lang w:val="ru-RU"/>
        </w:rPr>
      </w:pPr>
      <w:r w:rsidRPr="00EA4E9E">
        <w:rPr>
          <w:sz w:val="24"/>
          <w:szCs w:val="24"/>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358E1A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речевая модель с придаточным предложением  условия I типа:  If I learn English, I will  travel to England;</w:t>
      </w:r>
    </w:p>
    <w:p w14:paraId="03D45B52"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настоящее</w:t>
      </w:r>
      <w:r w:rsidRPr="00EA4E9E">
        <w:rPr>
          <w:rFonts w:eastAsia="Bookman Old Style"/>
          <w:sz w:val="24"/>
          <w:szCs w:val="24"/>
          <w:lang w:eastAsia="ru-RU"/>
        </w:rPr>
        <w:t xml:space="preserve"> </w:t>
      </w:r>
      <w:r w:rsidRPr="00EA4E9E">
        <w:rPr>
          <w:rFonts w:eastAsia="Bookman Old Style"/>
          <w:sz w:val="24"/>
          <w:szCs w:val="24"/>
          <w:lang w:val="ru-RU" w:eastAsia="ru-RU"/>
        </w:rPr>
        <w:t>простое</w:t>
      </w:r>
      <w:r w:rsidRPr="00EA4E9E">
        <w:rPr>
          <w:rFonts w:eastAsia="Bookman Old Style"/>
          <w:sz w:val="24"/>
          <w:szCs w:val="24"/>
          <w:lang w:eastAsia="ru-RU"/>
        </w:rPr>
        <w:t xml:space="preserve"> </w:t>
      </w:r>
      <w:r w:rsidRPr="00EA4E9E">
        <w:rPr>
          <w:rFonts w:eastAsia="Bookman Old Style"/>
          <w:sz w:val="24"/>
          <w:szCs w:val="24"/>
          <w:lang w:val="ru-RU" w:eastAsia="ru-RU"/>
        </w:rPr>
        <w:t>время</w:t>
      </w:r>
      <w:r w:rsidRPr="00EA4E9E">
        <w:rPr>
          <w:rFonts w:eastAsia="Bookman Old Style"/>
          <w:sz w:val="24"/>
          <w:szCs w:val="24"/>
          <w:lang w:eastAsia="ru-RU"/>
        </w:rPr>
        <w:t xml:space="preserve"> </w:t>
      </w:r>
      <w:r w:rsidRPr="00EA4E9E">
        <w:rPr>
          <w:rFonts w:eastAsia="Bookman Old Style"/>
          <w:sz w:val="24"/>
          <w:szCs w:val="24"/>
          <w:lang w:val="ru-RU" w:eastAsia="ru-RU"/>
        </w:rPr>
        <w:t>с</w:t>
      </w:r>
      <w:r w:rsidRPr="00EA4E9E">
        <w:rPr>
          <w:rFonts w:eastAsia="Bookman Old Style"/>
          <w:sz w:val="24"/>
          <w:szCs w:val="24"/>
          <w:lang w:eastAsia="ru-RU"/>
        </w:rPr>
        <w:t xml:space="preserve"> </w:t>
      </w:r>
      <w:r w:rsidRPr="00EA4E9E">
        <w:rPr>
          <w:rFonts w:eastAsia="Bookman Old Style"/>
          <w:sz w:val="24"/>
          <w:szCs w:val="24"/>
          <w:lang w:val="ru-RU" w:eastAsia="ru-RU"/>
        </w:rPr>
        <w:t>наречиями</w:t>
      </w:r>
      <w:r w:rsidRPr="00EA4E9E">
        <w:rPr>
          <w:rFonts w:eastAsia="Bookman Old Style"/>
          <w:sz w:val="24"/>
          <w:szCs w:val="24"/>
          <w:lang w:eastAsia="ru-RU"/>
        </w:rPr>
        <w:t xml:space="preserve"> </w:t>
      </w:r>
      <w:r w:rsidRPr="00EA4E9E">
        <w:rPr>
          <w:rFonts w:eastAsia="Bookman Old Style"/>
          <w:sz w:val="24"/>
          <w:szCs w:val="24"/>
          <w:lang w:val="ru-RU" w:eastAsia="ru-RU"/>
        </w:rPr>
        <w:t>повторности</w:t>
      </w:r>
      <w:r w:rsidRPr="00EA4E9E">
        <w:rPr>
          <w:rFonts w:eastAsia="Bookman Old Style"/>
          <w:sz w:val="24"/>
          <w:szCs w:val="24"/>
          <w:lang w:eastAsia="ru-RU"/>
        </w:rPr>
        <w:t>: I often watch  cartoons in English, I usually learn new words., I sometimes read stories in English…;</w:t>
      </w:r>
    </w:p>
    <w:p w14:paraId="04C00201"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модальный</w:t>
      </w:r>
      <w:r w:rsidRPr="00EA4E9E">
        <w:rPr>
          <w:rFonts w:eastAsia="Bookman Old Style"/>
          <w:sz w:val="24"/>
          <w:szCs w:val="24"/>
          <w:lang w:eastAsia="ru-RU"/>
        </w:rPr>
        <w:t xml:space="preserve"> </w:t>
      </w:r>
      <w:r w:rsidRPr="00EA4E9E">
        <w:rPr>
          <w:rFonts w:eastAsia="Bookman Old Style"/>
          <w:sz w:val="24"/>
          <w:szCs w:val="24"/>
          <w:lang w:val="ru-RU" w:eastAsia="ru-RU"/>
        </w:rPr>
        <w:t>глагол</w:t>
      </w:r>
      <w:r w:rsidRPr="00EA4E9E">
        <w:rPr>
          <w:rFonts w:eastAsia="Bookman Old Style"/>
          <w:sz w:val="24"/>
          <w:szCs w:val="24"/>
          <w:lang w:eastAsia="ru-RU"/>
        </w:rPr>
        <w:t xml:space="preserve">  should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выражения</w:t>
      </w:r>
      <w:r w:rsidRPr="00EA4E9E">
        <w:rPr>
          <w:rFonts w:eastAsia="Bookman Old Style"/>
          <w:sz w:val="24"/>
          <w:szCs w:val="24"/>
          <w:lang w:eastAsia="ru-RU"/>
        </w:rPr>
        <w:t xml:space="preserve"> </w:t>
      </w:r>
      <w:r w:rsidRPr="00EA4E9E">
        <w:rPr>
          <w:rFonts w:eastAsia="Bookman Old Style"/>
          <w:sz w:val="24"/>
          <w:szCs w:val="24"/>
          <w:lang w:val="ru-RU" w:eastAsia="ru-RU"/>
        </w:rPr>
        <w:t>совета</w:t>
      </w:r>
      <w:r w:rsidRPr="00EA4E9E">
        <w:rPr>
          <w:rFonts w:eastAsia="Bookman Old Style"/>
          <w:sz w:val="24"/>
          <w:szCs w:val="24"/>
          <w:lang w:eastAsia="ru-RU"/>
        </w:rPr>
        <w:t xml:space="preserve">:    You should watch cartoons in English., You should read more… </w:t>
      </w:r>
      <w:r w:rsidRPr="00EA4E9E">
        <w:rPr>
          <w:rFonts w:eastAsia="Bookman Old Style"/>
          <w:sz w:val="24"/>
          <w:szCs w:val="24"/>
          <w:lang w:val="ru-RU" w:eastAsia="ru-RU"/>
        </w:rPr>
        <w:t>(повторение);</w:t>
      </w:r>
    </w:p>
    <w:p w14:paraId="50B9B73E" w14:textId="216F502C" w:rsidR="00873186" w:rsidRPr="002600C0" w:rsidRDefault="00873186" w:rsidP="002600C0">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модальный</w:t>
      </w:r>
      <w:r w:rsidRPr="00EA4E9E">
        <w:rPr>
          <w:rFonts w:eastAsia="Bookman Old Style"/>
          <w:sz w:val="24"/>
          <w:szCs w:val="24"/>
          <w:lang w:eastAsia="ru-RU"/>
        </w:rPr>
        <w:t xml:space="preserve"> </w:t>
      </w:r>
      <w:r w:rsidRPr="00EA4E9E">
        <w:rPr>
          <w:rFonts w:eastAsia="Bookman Old Style"/>
          <w:sz w:val="24"/>
          <w:szCs w:val="24"/>
          <w:lang w:val="ru-RU" w:eastAsia="ru-RU"/>
        </w:rPr>
        <w:t>глагол</w:t>
      </w:r>
      <w:r w:rsidRPr="00EA4E9E">
        <w:rPr>
          <w:rFonts w:eastAsia="Bookman Old Style"/>
          <w:sz w:val="24"/>
          <w:szCs w:val="24"/>
          <w:lang w:eastAsia="ru-RU"/>
        </w:rPr>
        <w:t xml:space="preserve"> can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выражения</w:t>
      </w:r>
      <w:r w:rsidRPr="00EA4E9E">
        <w:rPr>
          <w:rFonts w:eastAsia="Bookman Old Style"/>
          <w:sz w:val="24"/>
          <w:szCs w:val="24"/>
          <w:lang w:eastAsia="ru-RU"/>
        </w:rPr>
        <w:t xml:space="preserve"> </w:t>
      </w:r>
      <w:r w:rsidRPr="00EA4E9E">
        <w:rPr>
          <w:rFonts w:eastAsia="Bookman Old Style"/>
          <w:sz w:val="24"/>
          <w:szCs w:val="24"/>
          <w:lang w:val="ru-RU" w:eastAsia="ru-RU"/>
        </w:rPr>
        <w:t>возможности</w:t>
      </w:r>
      <w:r w:rsidRPr="00EA4E9E">
        <w:rPr>
          <w:rFonts w:eastAsia="Bookman Old Style"/>
          <w:sz w:val="24"/>
          <w:szCs w:val="24"/>
          <w:lang w:eastAsia="ru-RU"/>
        </w:rPr>
        <w:t xml:space="preserve">: I can listen to songs in English., I can learn poems in English… </w:t>
      </w:r>
      <w:r w:rsidRPr="00EA4E9E">
        <w:rPr>
          <w:rFonts w:eastAsia="Bookman Old Style"/>
          <w:sz w:val="24"/>
          <w:szCs w:val="24"/>
          <w:lang w:val="ru-RU" w:eastAsia="ru-RU"/>
        </w:rPr>
        <w:t>(повторение);</w:t>
      </w:r>
    </w:p>
    <w:p w14:paraId="7FB7AD25" w14:textId="77777777" w:rsidR="00873186" w:rsidRPr="00EA4E9E" w:rsidRDefault="00873186" w:rsidP="00873186">
      <w:pPr>
        <w:rPr>
          <w:sz w:val="24"/>
          <w:szCs w:val="24"/>
          <w:lang w:val="ru-RU"/>
        </w:rPr>
      </w:pPr>
      <w:r w:rsidRPr="00EA4E9E">
        <w:rPr>
          <w:sz w:val="24"/>
          <w:szCs w:val="24"/>
          <w:lang w:val="ru-RU"/>
        </w:rPr>
        <w:t>Лексический  материал отбирается с учетом тематики общения Раздела 4:</w:t>
      </w:r>
    </w:p>
    <w:p w14:paraId="447A6CA9"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0918D4">
        <w:rPr>
          <w:rFonts w:eastAsia="Bookman Old Style"/>
          <w:sz w:val="24"/>
          <w:szCs w:val="24"/>
          <w:lang w:val="ru-RU" w:eastAsia="ru-RU"/>
        </w:rPr>
        <w:t xml:space="preserve"> </w:t>
      </w:r>
      <w:r w:rsidRPr="00EA4E9E">
        <w:rPr>
          <w:rFonts w:eastAsia="Bookman Old Style"/>
          <w:sz w:val="24"/>
          <w:szCs w:val="24"/>
          <w:lang w:val="ru-RU" w:eastAsia="ru-RU"/>
        </w:rPr>
        <w:t>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для</w:t>
      </w:r>
      <w:r w:rsidRPr="00EA4E9E">
        <w:rPr>
          <w:rFonts w:eastAsia="Bookman Old Style"/>
          <w:sz w:val="24"/>
          <w:szCs w:val="24"/>
          <w:lang w:eastAsia="ru-RU"/>
        </w:rPr>
        <w:t xml:space="preserve"> </w:t>
      </w:r>
      <w:r w:rsidRPr="00EA4E9E">
        <w:rPr>
          <w:rFonts w:eastAsia="Bookman Old Style"/>
          <w:sz w:val="24"/>
          <w:szCs w:val="24"/>
          <w:lang w:val="ru-RU" w:eastAsia="ru-RU"/>
        </w:rPr>
        <w:t>описания</w:t>
      </w:r>
      <w:r w:rsidRPr="00EA4E9E">
        <w:rPr>
          <w:rFonts w:eastAsia="Bookman Old Style"/>
          <w:sz w:val="24"/>
          <w:szCs w:val="24"/>
          <w:lang w:eastAsia="ru-RU"/>
        </w:rPr>
        <w:t xml:space="preserve">  </w:t>
      </w:r>
      <w:r w:rsidRPr="00EA4E9E">
        <w:rPr>
          <w:rFonts w:eastAsia="Bookman Old Style"/>
          <w:sz w:val="24"/>
          <w:szCs w:val="24"/>
          <w:lang w:val="ru-RU" w:eastAsia="ru-RU"/>
        </w:rPr>
        <w:t>роли</w:t>
      </w:r>
      <w:r w:rsidRPr="00EA4E9E">
        <w:rPr>
          <w:rFonts w:eastAsia="Bookman Old Style"/>
          <w:sz w:val="24"/>
          <w:szCs w:val="24"/>
          <w:lang w:eastAsia="ru-RU"/>
        </w:rPr>
        <w:t xml:space="preserve"> </w:t>
      </w:r>
      <w:r w:rsidRPr="00EA4E9E">
        <w:rPr>
          <w:rFonts w:eastAsia="Bookman Old Style"/>
          <w:sz w:val="24"/>
          <w:szCs w:val="24"/>
          <w:lang w:val="ru-RU" w:eastAsia="ru-RU"/>
        </w:rPr>
        <w:t>иностранного</w:t>
      </w:r>
      <w:r w:rsidRPr="00EA4E9E">
        <w:rPr>
          <w:rFonts w:eastAsia="Bookman Old Style"/>
          <w:sz w:val="24"/>
          <w:szCs w:val="24"/>
          <w:lang w:eastAsia="ru-RU"/>
        </w:rPr>
        <w:t xml:space="preserve"> </w:t>
      </w:r>
      <w:r w:rsidRPr="00EA4E9E">
        <w:rPr>
          <w:rFonts w:eastAsia="Bookman Old Style"/>
          <w:sz w:val="24"/>
          <w:szCs w:val="24"/>
          <w:lang w:val="ru-RU" w:eastAsia="ru-RU"/>
        </w:rPr>
        <w:t>языка</w:t>
      </w:r>
      <w:r w:rsidRPr="00EA4E9E">
        <w:rPr>
          <w:rFonts w:eastAsia="Bookman Old Style"/>
          <w:sz w:val="24"/>
          <w:szCs w:val="24"/>
          <w:lang w:eastAsia="ru-RU"/>
        </w:rPr>
        <w:t xml:space="preserve"> </w:t>
      </w:r>
      <w:r w:rsidRPr="00EA4E9E">
        <w:rPr>
          <w:rFonts w:eastAsia="Bookman Old Style"/>
          <w:sz w:val="24"/>
          <w:szCs w:val="24"/>
          <w:lang w:val="ru-RU" w:eastAsia="ru-RU"/>
        </w:rPr>
        <w:t>в</w:t>
      </w:r>
      <w:r w:rsidRPr="00EA4E9E">
        <w:rPr>
          <w:rFonts w:eastAsia="Bookman Old Style"/>
          <w:sz w:val="24"/>
          <w:szCs w:val="24"/>
          <w:lang w:eastAsia="ru-RU"/>
        </w:rPr>
        <w:t xml:space="preserve"> </w:t>
      </w:r>
      <w:r w:rsidRPr="00EA4E9E">
        <w:rPr>
          <w:rFonts w:eastAsia="Bookman Old Style"/>
          <w:sz w:val="24"/>
          <w:szCs w:val="24"/>
          <w:lang w:val="ru-RU" w:eastAsia="ru-RU"/>
        </w:rPr>
        <w:t>жизни</w:t>
      </w:r>
      <w:r w:rsidRPr="00EA4E9E">
        <w:rPr>
          <w:rFonts w:eastAsia="Bookman Old Style"/>
          <w:sz w:val="24"/>
          <w:szCs w:val="24"/>
          <w:lang w:eastAsia="ru-RU"/>
        </w:rPr>
        <w:t xml:space="preserve"> </w:t>
      </w:r>
      <w:r w:rsidRPr="00EA4E9E">
        <w:rPr>
          <w:rFonts w:eastAsia="Bookman Old Style"/>
          <w:sz w:val="24"/>
          <w:szCs w:val="24"/>
          <w:lang w:val="ru-RU" w:eastAsia="ru-RU"/>
        </w:rPr>
        <w:t>современного</w:t>
      </w:r>
      <w:r w:rsidRPr="00EA4E9E">
        <w:rPr>
          <w:rFonts w:eastAsia="Bookman Old Style"/>
          <w:sz w:val="24"/>
          <w:szCs w:val="24"/>
          <w:lang w:eastAsia="ru-RU"/>
        </w:rPr>
        <w:t xml:space="preserve"> </w:t>
      </w:r>
      <w:r w:rsidRPr="00EA4E9E">
        <w:rPr>
          <w:rFonts w:eastAsia="Bookman Old Style"/>
          <w:sz w:val="24"/>
          <w:szCs w:val="24"/>
          <w:lang w:val="ru-RU" w:eastAsia="ru-RU"/>
        </w:rPr>
        <w:t>человека</w:t>
      </w:r>
      <w:r w:rsidRPr="00EA4E9E">
        <w:rPr>
          <w:rFonts w:eastAsia="Bookman Old Style"/>
          <w:sz w:val="24"/>
          <w:szCs w:val="24"/>
          <w:lang w:eastAsia="ru-RU"/>
        </w:rPr>
        <w:t>: English is an international language., English can help you to…, People speak English all over the world., Without English you can’t…;</w:t>
      </w:r>
    </w:p>
    <w:p w14:paraId="27A771ED"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названия</w:t>
      </w:r>
      <w:r w:rsidRPr="00EA4E9E">
        <w:rPr>
          <w:rFonts w:eastAsia="Bookman Old Style"/>
          <w:sz w:val="24"/>
          <w:szCs w:val="24"/>
          <w:lang w:eastAsia="ru-RU"/>
        </w:rPr>
        <w:t xml:space="preserve"> </w:t>
      </w:r>
      <w:r w:rsidRPr="00EA4E9E">
        <w:rPr>
          <w:rFonts w:eastAsia="Bookman Old Style"/>
          <w:sz w:val="24"/>
          <w:szCs w:val="24"/>
          <w:lang w:val="ru-RU" w:eastAsia="ru-RU"/>
        </w:rPr>
        <w:t>разных</w:t>
      </w:r>
      <w:r w:rsidRPr="00EA4E9E">
        <w:rPr>
          <w:rFonts w:eastAsia="Bookman Old Style"/>
          <w:sz w:val="24"/>
          <w:szCs w:val="24"/>
          <w:lang w:eastAsia="ru-RU"/>
        </w:rPr>
        <w:t xml:space="preserve"> </w:t>
      </w:r>
      <w:r w:rsidRPr="00EA4E9E">
        <w:rPr>
          <w:rFonts w:eastAsia="Bookman Old Style"/>
          <w:sz w:val="24"/>
          <w:szCs w:val="24"/>
          <w:lang w:val="ru-RU" w:eastAsia="ru-RU"/>
        </w:rPr>
        <w:t>стран</w:t>
      </w:r>
      <w:r w:rsidRPr="00EA4E9E">
        <w:rPr>
          <w:rFonts w:eastAsia="Bookman Old Style"/>
          <w:sz w:val="24"/>
          <w:szCs w:val="24"/>
          <w:lang w:eastAsia="ru-RU"/>
        </w:rPr>
        <w:t>:  England, Scotland, the USA, Germany,  Spain, France, Italy, China, Japan..;</w:t>
      </w:r>
    </w:p>
    <w:p w14:paraId="5DCA6577" w14:textId="77777777" w:rsidR="00873186" w:rsidRPr="00EA4E9E" w:rsidRDefault="00873186" w:rsidP="00873186">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названия</w:t>
      </w:r>
      <w:r w:rsidRPr="00EA4E9E">
        <w:rPr>
          <w:rFonts w:eastAsia="Bookman Old Style"/>
          <w:sz w:val="24"/>
          <w:szCs w:val="24"/>
          <w:lang w:eastAsia="ru-RU"/>
        </w:rPr>
        <w:t xml:space="preserve"> </w:t>
      </w:r>
      <w:r w:rsidRPr="00EA4E9E">
        <w:rPr>
          <w:rFonts w:eastAsia="Bookman Old Style"/>
          <w:sz w:val="24"/>
          <w:szCs w:val="24"/>
          <w:lang w:val="ru-RU" w:eastAsia="ru-RU"/>
        </w:rPr>
        <w:t>иностранных</w:t>
      </w:r>
      <w:r w:rsidRPr="00EA4E9E">
        <w:rPr>
          <w:rFonts w:eastAsia="Bookman Old Style"/>
          <w:sz w:val="24"/>
          <w:szCs w:val="24"/>
          <w:lang w:eastAsia="ru-RU"/>
        </w:rPr>
        <w:t xml:space="preserve"> </w:t>
      </w:r>
      <w:r w:rsidRPr="00EA4E9E">
        <w:rPr>
          <w:rFonts w:eastAsia="Bookman Old Style"/>
          <w:sz w:val="24"/>
          <w:szCs w:val="24"/>
          <w:lang w:val="ru-RU" w:eastAsia="ru-RU"/>
        </w:rPr>
        <w:t>языков</w:t>
      </w:r>
      <w:r w:rsidRPr="00EA4E9E">
        <w:rPr>
          <w:rFonts w:eastAsia="Bookman Old Style"/>
          <w:sz w:val="24"/>
          <w:szCs w:val="24"/>
          <w:lang w:eastAsia="ru-RU"/>
        </w:rPr>
        <w:t>: English, German, Spanish, French, Italian, Chinese, Japanese…;</w:t>
      </w:r>
    </w:p>
    <w:p w14:paraId="71B1814A" w14:textId="21B3552E" w:rsidR="00873186" w:rsidRPr="002600C0" w:rsidRDefault="00873186" w:rsidP="002600C0">
      <w:pPr>
        <w:pStyle w:val="a5"/>
        <w:widowControl/>
        <w:numPr>
          <w:ilvl w:val="0"/>
          <w:numId w:val="33"/>
        </w:numPr>
        <w:autoSpaceDE/>
        <w:autoSpaceDN/>
        <w:contextualSpacing/>
        <w:rPr>
          <w:rFonts w:eastAsia="Bookman Old Style"/>
          <w:sz w:val="24"/>
          <w:szCs w:val="24"/>
          <w:lang w:eastAsia="ru-RU"/>
        </w:rPr>
      </w:pPr>
      <w:r w:rsidRPr="00EA4E9E">
        <w:rPr>
          <w:rFonts w:eastAsia="Bookman Old Style"/>
          <w:sz w:val="24"/>
          <w:szCs w:val="24"/>
          <w:lang w:eastAsia="ru-RU"/>
        </w:rPr>
        <w:t xml:space="preserve"> </w:t>
      </w:r>
      <w:r w:rsidRPr="00EA4E9E">
        <w:rPr>
          <w:rFonts w:eastAsia="Bookman Old Style"/>
          <w:sz w:val="24"/>
          <w:szCs w:val="24"/>
          <w:lang w:val="ru-RU" w:eastAsia="ru-RU"/>
        </w:rPr>
        <w:t>речевые</w:t>
      </w:r>
      <w:r w:rsidRPr="00EA4E9E">
        <w:rPr>
          <w:rFonts w:eastAsia="Bookman Old Style"/>
          <w:sz w:val="24"/>
          <w:szCs w:val="24"/>
          <w:lang w:eastAsia="ru-RU"/>
        </w:rPr>
        <w:t xml:space="preserve"> </w:t>
      </w:r>
      <w:r w:rsidRPr="00EA4E9E">
        <w:rPr>
          <w:rFonts w:eastAsia="Bookman Old Style"/>
          <w:sz w:val="24"/>
          <w:szCs w:val="24"/>
          <w:lang w:val="ru-RU" w:eastAsia="ru-RU"/>
        </w:rPr>
        <w:t>клише</w:t>
      </w:r>
      <w:r w:rsidRPr="00EA4E9E">
        <w:rPr>
          <w:rFonts w:eastAsia="Bookman Old Style"/>
          <w:sz w:val="24"/>
          <w:szCs w:val="24"/>
          <w:lang w:eastAsia="ru-RU"/>
        </w:rPr>
        <w:t xml:space="preserve">, </w:t>
      </w:r>
      <w:r w:rsidRPr="00EA4E9E">
        <w:rPr>
          <w:rFonts w:eastAsia="Bookman Old Style"/>
          <w:sz w:val="24"/>
          <w:szCs w:val="24"/>
          <w:lang w:val="ru-RU" w:eastAsia="ru-RU"/>
        </w:rPr>
        <w:t>связанные</w:t>
      </w:r>
      <w:r w:rsidRPr="00EA4E9E">
        <w:rPr>
          <w:rFonts w:eastAsia="Bookman Old Style"/>
          <w:sz w:val="24"/>
          <w:szCs w:val="24"/>
          <w:lang w:eastAsia="ru-RU"/>
        </w:rPr>
        <w:t xml:space="preserve"> </w:t>
      </w:r>
      <w:r w:rsidRPr="00EA4E9E">
        <w:rPr>
          <w:rFonts w:eastAsia="Bookman Old Style"/>
          <w:sz w:val="24"/>
          <w:szCs w:val="24"/>
          <w:lang w:val="ru-RU" w:eastAsia="ru-RU"/>
        </w:rPr>
        <w:t>с</w:t>
      </w:r>
      <w:r w:rsidRPr="00EA4E9E">
        <w:rPr>
          <w:rFonts w:eastAsia="Bookman Old Style"/>
          <w:sz w:val="24"/>
          <w:szCs w:val="24"/>
          <w:lang w:eastAsia="ru-RU"/>
        </w:rPr>
        <w:t xml:space="preserve"> </w:t>
      </w:r>
      <w:r w:rsidRPr="00EA4E9E">
        <w:rPr>
          <w:rFonts w:eastAsia="Bookman Old Style"/>
          <w:sz w:val="24"/>
          <w:szCs w:val="24"/>
          <w:lang w:val="ru-RU" w:eastAsia="ru-RU"/>
        </w:rPr>
        <w:t>изучением</w:t>
      </w:r>
      <w:r w:rsidRPr="00EA4E9E">
        <w:rPr>
          <w:rFonts w:eastAsia="Bookman Old Style"/>
          <w:sz w:val="24"/>
          <w:szCs w:val="24"/>
          <w:lang w:eastAsia="ru-RU"/>
        </w:rPr>
        <w:t xml:space="preserve"> </w:t>
      </w:r>
      <w:r w:rsidRPr="00EA4E9E">
        <w:rPr>
          <w:rFonts w:eastAsia="Bookman Old Style"/>
          <w:sz w:val="24"/>
          <w:szCs w:val="24"/>
          <w:lang w:val="ru-RU" w:eastAsia="ru-RU"/>
        </w:rPr>
        <w:t>иностранного</w:t>
      </w:r>
      <w:r w:rsidRPr="00EA4E9E">
        <w:rPr>
          <w:rFonts w:eastAsia="Bookman Old Style"/>
          <w:sz w:val="24"/>
          <w:szCs w:val="24"/>
          <w:lang w:eastAsia="ru-RU"/>
        </w:rPr>
        <w:t xml:space="preserve"> </w:t>
      </w:r>
      <w:r w:rsidRPr="00EA4E9E">
        <w:rPr>
          <w:rFonts w:eastAsia="Bookman Old Style"/>
          <w:sz w:val="24"/>
          <w:szCs w:val="24"/>
          <w:lang w:val="ru-RU" w:eastAsia="ru-RU"/>
        </w:rPr>
        <w:t>языка</w:t>
      </w:r>
      <w:r w:rsidRPr="00EA4E9E">
        <w:rPr>
          <w:rFonts w:eastAsia="Bookman Old Style"/>
          <w:sz w:val="24"/>
          <w:szCs w:val="24"/>
          <w:lang w:eastAsia="ru-RU"/>
        </w:rPr>
        <w:t>: learn new words, do grammar exercises, learn poems in English, watch videos on YouTube…</w:t>
      </w:r>
    </w:p>
    <w:p w14:paraId="41B9F37C" w14:textId="1808EFFE" w:rsidR="00873186" w:rsidRPr="00EA4E9E" w:rsidRDefault="00873186" w:rsidP="002600C0">
      <w:pPr>
        <w:jc w:val="center"/>
        <w:rPr>
          <w:b/>
          <w:sz w:val="24"/>
          <w:szCs w:val="24"/>
          <w:lang w:val="ru-RU"/>
        </w:rPr>
      </w:pPr>
      <w:bookmarkStart w:id="186" w:name="_Toc97148313"/>
      <w:r w:rsidRPr="00EA4E9E">
        <w:rPr>
          <w:b/>
          <w:bCs/>
          <w:sz w:val="24"/>
          <w:szCs w:val="24"/>
          <w:lang w:val="ru-RU"/>
        </w:rPr>
        <w:t>ПЛАНИРУЕМЫЕ РЕЗУЛЬТАТЫ ОСВОЕНИЯ УЧЕБНОГО ПРЕДМЕТА</w:t>
      </w:r>
      <w:bookmarkEnd w:id="186"/>
      <w:r w:rsidRPr="00EA4E9E">
        <w:rPr>
          <w:b/>
          <w:bCs/>
          <w:sz w:val="24"/>
          <w:szCs w:val="24"/>
          <w:lang w:val="ru-RU"/>
        </w:rPr>
        <w:t xml:space="preserve"> </w:t>
      </w:r>
      <w:r w:rsidR="002600C0">
        <w:rPr>
          <w:b/>
          <w:sz w:val="24"/>
          <w:szCs w:val="24"/>
          <w:lang w:val="ru-RU"/>
        </w:rPr>
        <w:t>«АНГЛИЙСКИЙ</w:t>
      </w:r>
      <w:r w:rsidRPr="00EA4E9E">
        <w:rPr>
          <w:b/>
          <w:sz w:val="24"/>
          <w:szCs w:val="24"/>
          <w:lang w:val="ru-RU"/>
        </w:rPr>
        <w:t xml:space="preserve"> ЯЗЫК»</w:t>
      </w:r>
    </w:p>
    <w:p w14:paraId="15BEC2C7" w14:textId="77777777" w:rsidR="00873186" w:rsidRPr="00EA4E9E" w:rsidRDefault="00873186" w:rsidP="00873186">
      <w:pPr>
        <w:rPr>
          <w:sz w:val="24"/>
          <w:szCs w:val="24"/>
          <w:lang w:val="ru-RU"/>
        </w:rPr>
      </w:pPr>
      <w:r w:rsidRPr="00EA4E9E">
        <w:rPr>
          <w:sz w:val="24"/>
          <w:szCs w:val="24"/>
          <w:lang w:val="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6F86184C" w14:textId="4ECC4C5E" w:rsidR="00873186" w:rsidRPr="00EA4E9E" w:rsidRDefault="00873186" w:rsidP="002600C0">
      <w:pPr>
        <w:rPr>
          <w:sz w:val="24"/>
          <w:szCs w:val="24"/>
          <w:lang w:val="ru-RU"/>
        </w:rPr>
      </w:pPr>
      <w:r w:rsidRPr="00EA4E9E">
        <w:rPr>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sidRPr="00EA4E9E">
        <w:rPr>
          <w:spacing w:val="-29"/>
          <w:sz w:val="24"/>
          <w:szCs w:val="24"/>
          <w:lang w:val="ru-RU"/>
        </w:rPr>
        <w:t xml:space="preserve"> </w:t>
      </w:r>
      <w:r w:rsidRPr="00EA4E9E">
        <w:rPr>
          <w:sz w:val="24"/>
          <w:szCs w:val="24"/>
          <w:lang w:val="ru-RU"/>
        </w:rPr>
        <w:t>самовоспитания и саморазвития, формирован</w:t>
      </w:r>
      <w:r w:rsidR="002600C0">
        <w:rPr>
          <w:sz w:val="24"/>
          <w:szCs w:val="24"/>
          <w:lang w:val="ru-RU"/>
        </w:rPr>
        <w:t>ия внутренней позиции личности.</w:t>
      </w:r>
    </w:p>
    <w:p w14:paraId="065F03EA" w14:textId="77777777" w:rsidR="00873186" w:rsidRPr="00EA4E9E" w:rsidRDefault="00873186" w:rsidP="00873186">
      <w:pPr>
        <w:rPr>
          <w:b/>
          <w:bCs/>
          <w:i/>
          <w:iCs/>
          <w:sz w:val="24"/>
          <w:szCs w:val="24"/>
          <w:lang w:val="ru-RU"/>
        </w:rPr>
      </w:pPr>
      <w:bookmarkStart w:id="187" w:name="_Toc97148314"/>
      <w:r w:rsidRPr="00EA4E9E">
        <w:rPr>
          <w:b/>
          <w:bCs/>
          <w:i/>
          <w:iCs/>
          <w:sz w:val="24"/>
          <w:szCs w:val="24"/>
          <w:lang w:val="ru-RU"/>
        </w:rPr>
        <w:t>Личностные результаты</w:t>
      </w:r>
      <w:bookmarkEnd w:id="187"/>
    </w:p>
    <w:p w14:paraId="0625D57E" w14:textId="77777777" w:rsidR="00873186" w:rsidRPr="00EA4E9E" w:rsidRDefault="00873186" w:rsidP="00873186">
      <w:pPr>
        <w:rPr>
          <w:sz w:val="24"/>
          <w:szCs w:val="24"/>
          <w:lang w:val="ru-RU"/>
        </w:rPr>
      </w:pPr>
      <w:r w:rsidRPr="00EA4E9E">
        <w:rPr>
          <w:sz w:val="24"/>
          <w:szCs w:val="24"/>
          <w:lang w:val="ru-RU"/>
        </w:rPr>
        <w:t>Личностные результаты освоения адаптированной программы основного общего образования</w:t>
      </w:r>
      <w:r w:rsidRPr="00EA4E9E">
        <w:rPr>
          <w:rStyle w:val="ad"/>
          <w:sz w:val="24"/>
          <w:szCs w:val="24"/>
          <w:lang w:val="ru-RU"/>
        </w:rPr>
        <w:footnoteReference w:id="5"/>
      </w:r>
      <w:r w:rsidRPr="00EA4E9E">
        <w:rPr>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47C0010" w14:textId="77777777" w:rsidR="00873186" w:rsidRPr="00EA4E9E" w:rsidRDefault="00873186" w:rsidP="00873186">
      <w:pPr>
        <w:rPr>
          <w:sz w:val="24"/>
          <w:szCs w:val="24"/>
          <w:lang w:val="ru-RU"/>
        </w:rPr>
      </w:pPr>
      <w:r w:rsidRPr="00EA4E9E">
        <w:rPr>
          <w:b/>
          <w:sz w:val="24"/>
          <w:szCs w:val="24"/>
          <w:lang w:val="ru-RU"/>
        </w:rPr>
        <w:lastRenderedPageBreak/>
        <w:t xml:space="preserve">Личностные результаты </w:t>
      </w:r>
      <w:r w:rsidRPr="00EA4E9E">
        <w:rPr>
          <w:sz w:val="24"/>
          <w:szCs w:val="24"/>
          <w:lang w:val="ru-RU"/>
        </w:rPr>
        <w:t>освоения программы основного</w:t>
      </w:r>
      <w:r w:rsidRPr="00EA4E9E">
        <w:rPr>
          <w:spacing w:val="-8"/>
          <w:sz w:val="24"/>
          <w:szCs w:val="24"/>
          <w:lang w:val="ru-RU"/>
        </w:rPr>
        <w:t xml:space="preserve"> </w:t>
      </w:r>
      <w:r w:rsidRPr="00EA4E9E">
        <w:rPr>
          <w:sz w:val="24"/>
          <w:szCs w:val="24"/>
          <w:lang w:val="ru-RU"/>
        </w:rPr>
        <w:t>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w:t>
      </w:r>
      <w:r w:rsidRPr="00EA4E9E">
        <w:rPr>
          <w:spacing w:val="-25"/>
          <w:sz w:val="24"/>
          <w:szCs w:val="24"/>
          <w:lang w:val="ru-RU"/>
        </w:rPr>
        <w:t xml:space="preserve"> </w:t>
      </w:r>
      <w:r w:rsidRPr="00EA4E9E">
        <w:rPr>
          <w:sz w:val="24"/>
          <w:szCs w:val="24"/>
          <w:lang w:val="ru-RU"/>
        </w:rPr>
        <w:t>процессе реализации основных направлений воспитательной деятельности, в том числе в части:</w:t>
      </w:r>
    </w:p>
    <w:p w14:paraId="541B55FB" w14:textId="77777777" w:rsidR="00873186" w:rsidRPr="00EA4E9E" w:rsidRDefault="00873186" w:rsidP="00873186">
      <w:pPr>
        <w:rPr>
          <w:sz w:val="24"/>
          <w:szCs w:val="24"/>
          <w:lang w:val="ru-RU"/>
        </w:rPr>
      </w:pPr>
      <w:r w:rsidRPr="00EA4E9E">
        <w:rPr>
          <w:i/>
          <w:sz w:val="24"/>
          <w:szCs w:val="24"/>
          <w:lang w:val="ru-RU"/>
        </w:rPr>
        <w:t>Гражданского  воспитания</w:t>
      </w:r>
      <w:r w:rsidRPr="00EA4E9E">
        <w:rPr>
          <w:sz w:val="24"/>
          <w:szCs w:val="24"/>
          <w:lang w:val="ru-RU"/>
        </w:rPr>
        <w:t>:</w:t>
      </w:r>
    </w:p>
    <w:p w14:paraId="37BE54E0" w14:textId="77777777" w:rsidR="00873186" w:rsidRPr="00EA4E9E" w:rsidRDefault="00873186" w:rsidP="00873186">
      <w:pPr>
        <w:rPr>
          <w:sz w:val="24"/>
          <w:szCs w:val="24"/>
          <w:lang w:val="ru-RU"/>
        </w:rPr>
      </w:pPr>
      <w:r w:rsidRPr="00EA4E9E">
        <w:rPr>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14:paraId="1BCAF549" w14:textId="77777777" w:rsidR="00873186" w:rsidRPr="00EA4E9E" w:rsidRDefault="00873186" w:rsidP="00873186">
      <w:pPr>
        <w:rPr>
          <w:sz w:val="24"/>
          <w:szCs w:val="24"/>
          <w:lang w:val="ru-RU"/>
        </w:rPr>
      </w:pPr>
      <w:r w:rsidRPr="00EA4E9E">
        <w:rPr>
          <w:sz w:val="24"/>
          <w:szCs w:val="24"/>
          <w:lang w:val="ru-RU"/>
        </w:rPr>
        <w:t>активное</w:t>
      </w:r>
      <w:r w:rsidRPr="00EA4E9E">
        <w:rPr>
          <w:spacing w:val="-13"/>
          <w:sz w:val="24"/>
          <w:szCs w:val="24"/>
          <w:lang w:val="ru-RU"/>
        </w:rPr>
        <w:t xml:space="preserve"> </w:t>
      </w:r>
      <w:r w:rsidRPr="00EA4E9E">
        <w:rPr>
          <w:sz w:val="24"/>
          <w:szCs w:val="24"/>
          <w:lang w:val="ru-RU"/>
        </w:rPr>
        <w:t>участие</w:t>
      </w:r>
      <w:r w:rsidRPr="00EA4E9E">
        <w:rPr>
          <w:spacing w:val="-13"/>
          <w:sz w:val="24"/>
          <w:szCs w:val="24"/>
          <w:lang w:val="ru-RU"/>
        </w:rPr>
        <w:t xml:space="preserve"> </w:t>
      </w:r>
      <w:r w:rsidRPr="00EA4E9E">
        <w:rPr>
          <w:sz w:val="24"/>
          <w:szCs w:val="24"/>
          <w:lang w:val="ru-RU"/>
        </w:rPr>
        <w:t>в</w:t>
      </w:r>
      <w:r w:rsidRPr="00EA4E9E">
        <w:rPr>
          <w:spacing w:val="-13"/>
          <w:sz w:val="24"/>
          <w:szCs w:val="24"/>
          <w:lang w:val="ru-RU"/>
        </w:rPr>
        <w:t xml:space="preserve"> </w:t>
      </w:r>
      <w:r w:rsidRPr="00EA4E9E">
        <w:rPr>
          <w:sz w:val="24"/>
          <w:szCs w:val="24"/>
          <w:lang w:val="ru-RU"/>
        </w:rPr>
        <w:t>жизни</w:t>
      </w:r>
      <w:r w:rsidRPr="00EA4E9E">
        <w:rPr>
          <w:spacing w:val="-13"/>
          <w:sz w:val="24"/>
          <w:szCs w:val="24"/>
          <w:lang w:val="ru-RU"/>
        </w:rPr>
        <w:t xml:space="preserve"> </w:t>
      </w:r>
      <w:r w:rsidRPr="00EA4E9E">
        <w:rPr>
          <w:sz w:val="24"/>
          <w:szCs w:val="24"/>
          <w:lang w:val="ru-RU"/>
        </w:rPr>
        <w:t>семьи,</w:t>
      </w:r>
      <w:r w:rsidRPr="00EA4E9E">
        <w:rPr>
          <w:spacing w:val="-13"/>
          <w:sz w:val="24"/>
          <w:szCs w:val="24"/>
          <w:lang w:val="ru-RU"/>
        </w:rPr>
        <w:t xml:space="preserve"> </w:t>
      </w:r>
      <w:r w:rsidRPr="00EA4E9E">
        <w:rPr>
          <w:sz w:val="24"/>
          <w:szCs w:val="24"/>
          <w:lang w:val="ru-RU"/>
        </w:rPr>
        <w:t>Организации,</w:t>
      </w:r>
      <w:r w:rsidRPr="00EA4E9E">
        <w:rPr>
          <w:spacing w:val="-13"/>
          <w:sz w:val="24"/>
          <w:szCs w:val="24"/>
          <w:lang w:val="ru-RU"/>
        </w:rPr>
        <w:t xml:space="preserve"> </w:t>
      </w:r>
      <w:r w:rsidRPr="00EA4E9E">
        <w:rPr>
          <w:sz w:val="24"/>
          <w:szCs w:val="24"/>
          <w:lang w:val="ru-RU"/>
        </w:rPr>
        <w:t>местного</w:t>
      </w:r>
      <w:r w:rsidRPr="00EA4E9E">
        <w:rPr>
          <w:spacing w:val="-13"/>
          <w:sz w:val="24"/>
          <w:szCs w:val="24"/>
          <w:lang w:val="ru-RU"/>
        </w:rPr>
        <w:t xml:space="preserve"> </w:t>
      </w:r>
      <w:r w:rsidRPr="00EA4E9E">
        <w:rPr>
          <w:sz w:val="24"/>
          <w:szCs w:val="24"/>
          <w:lang w:val="ru-RU"/>
        </w:rPr>
        <w:t>сообщества,</w:t>
      </w:r>
      <w:r w:rsidRPr="00EA4E9E">
        <w:rPr>
          <w:spacing w:val="-29"/>
          <w:sz w:val="24"/>
          <w:szCs w:val="24"/>
          <w:lang w:val="ru-RU"/>
        </w:rPr>
        <w:t xml:space="preserve">  </w:t>
      </w:r>
      <w:r w:rsidRPr="00EA4E9E">
        <w:rPr>
          <w:sz w:val="24"/>
          <w:szCs w:val="24"/>
          <w:lang w:val="ru-RU"/>
        </w:rPr>
        <w:t>родного</w:t>
      </w:r>
      <w:r w:rsidRPr="00EA4E9E">
        <w:rPr>
          <w:spacing w:val="-29"/>
          <w:sz w:val="24"/>
          <w:szCs w:val="24"/>
          <w:lang w:val="ru-RU"/>
        </w:rPr>
        <w:t xml:space="preserve"> </w:t>
      </w:r>
      <w:r w:rsidRPr="00EA4E9E">
        <w:rPr>
          <w:sz w:val="24"/>
          <w:szCs w:val="24"/>
          <w:lang w:val="ru-RU"/>
        </w:rPr>
        <w:t>края,</w:t>
      </w:r>
      <w:r w:rsidRPr="00EA4E9E">
        <w:rPr>
          <w:spacing w:val="-29"/>
          <w:sz w:val="24"/>
          <w:szCs w:val="24"/>
          <w:lang w:val="ru-RU"/>
        </w:rPr>
        <w:t xml:space="preserve"> </w:t>
      </w:r>
      <w:r w:rsidRPr="00EA4E9E">
        <w:rPr>
          <w:sz w:val="24"/>
          <w:szCs w:val="24"/>
          <w:lang w:val="ru-RU"/>
        </w:rPr>
        <w:t>страны;</w:t>
      </w:r>
    </w:p>
    <w:p w14:paraId="5430B82D" w14:textId="77777777" w:rsidR="00873186" w:rsidRPr="00EA4E9E" w:rsidRDefault="00873186" w:rsidP="00873186">
      <w:pPr>
        <w:rPr>
          <w:sz w:val="24"/>
          <w:szCs w:val="24"/>
          <w:lang w:val="ru-RU"/>
        </w:rPr>
      </w:pPr>
      <w:r w:rsidRPr="00EA4E9E">
        <w:rPr>
          <w:sz w:val="24"/>
          <w:szCs w:val="24"/>
          <w:lang w:val="ru-RU"/>
        </w:rPr>
        <w:t>неприятие любых форм экстремизма, дискриминации; понимание</w:t>
      </w:r>
      <w:r w:rsidRPr="00EA4E9E">
        <w:rPr>
          <w:spacing w:val="-18"/>
          <w:sz w:val="24"/>
          <w:szCs w:val="24"/>
          <w:lang w:val="ru-RU"/>
        </w:rPr>
        <w:t xml:space="preserve"> </w:t>
      </w:r>
      <w:r w:rsidRPr="00EA4E9E">
        <w:rPr>
          <w:sz w:val="24"/>
          <w:szCs w:val="24"/>
          <w:lang w:val="ru-RU"/>
        </w:rPr>
        <w:t>роли</w:t>
      </w:r>
      <w:r w:rsidRPr="00EA4E9E">
        <w:rPr>
          <w:spacing w:val="-18"/>
          <w:sz w:val="24"/>
          <w:szCs w:val="24"/>
          <w:lang w:val="ru-RU"/>
        </w:rPr>
        <w:t xml:space="preserve"> </w:t>
      </w:r>
      <w:r w:rsidRPr="00EA4E9E">
        <w:rPr>
          <w:sz w:val="24"/>
          <w:szCs w:val="24"/>
          <w:lang w:val="ru-RU"/>
        </w:rPr>
        <w:t>различных</w:t>
      </w:r>
      <w:r w:rsidRPr="00EA4E9E">
        <w:rPr>
          <w:spacing w:val="-18"/>
          <w:sz w:val="24"/>
          <w:szCs w:val="24"/>
          <w:lang w:val="ru-RU"/>
        </w:rPr>
        <w:t xml:space="preserve"> </w:t>
      </w:r>
      <w:r w:rsidRPr="00EA4E9E">
        <w:rPr>
          <w:sz w:val="24"/>
          <w:szCs w:val="24"/>
          <w:lang w:val="ru-RU"/>
        </w:rPr>
        <w:t>социальных</w:t>
      </w:r>
      <w:r w:rsidRPr="00EA4E9E">
        <w:rPr>
          <w:spacing w:val="-18"/>
          <w:sz w:val="24"/>
          <w:szCs w:val="24"/>
          <w:lang w:val="ru-RU"/>
        </w:rPr>
        <w:t xml:space="preserve"> </w:t>
      </w:r>
      <w:r w:rsidRPr="00EA4E9E">
        <w:rPr>
          <w:sz w:val="24"/>
          <w:szCs w:val="24"/>
          <w:lang w:val="ru-RU"/>
        </w:rPr>
        <w:t>институтов</w:t>
      </w:r>
      <w:r w:rsidRPr="00EA4E9E">
        <w:rPr>
          <w:spacing w:val="-18"/>
          <w:sz w:val="24"/>
          <w:szCs w:val="24"/>
          <w:lang w:val="ru-RU"/>
        </w:rPr>
        <w:t xml:space="preserve"> </w:t>
      </w:r>
      <w:r w:rsidRPr="00EA4E9E">
        <w:rPr>
          <w:sz w:val="24"/>
          <w:szCs w:val="24"/>
          <w:lang w:val="ru-RU"/>
        </w:rPr>
        <w:t>в</w:t>
      </w:r>
      <w:r w:rsidRPr="00EA4E9E">
        <w:rPr>
          <w:spacing w:val="-18"/>
          <w:sz w:val="24"/>
          <w:szCs w:val="24"/>
          <w:lang w:val="ru-RU"/>
        </w:rPr>
        <w:t xml:space="preserve"> </w:t>
      </w:r>
      <w:r w:rsidRPr="00EA4E9E">
        <w:rPr>
          <w:sz w:val="24"/>
          <w:szCs w:val="24"/>
          <w:lang w:val="ru-RU"/>
        </w:rPr>
        <w:t>жизни человека;</w:t>
      </w:r>
    </w:p>
    <w:p w14:paraId="6C167B33" w14:textId="77777777" w:rsidR="00873186" w:rsidRPr="00EA4E9E" w:rsidRDefault="00873186" w:rsidP="00873186">
      <w:pPr>
        <w:rPr>
          <w:sz w:val="24"/>
          <w:szCs w:val="24"/>
          <w:lang w:val="ru-RU"/>
        </w:rPr>
      </w:pPr>
      <w:r w:rsidRPr="00EA4E9E">
        <w:rPr>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5814019" w14:textId="77777777" w:rsidR="00873186" w:rsidRPr="00EA4E9E" w:rsidRDefault="00873186" w:rsidP="00873186">
      <w:pPr>
        <w:rPr>
          <w:sz w:val="24"/>
          <w:szCs w:val="24"/>
          <w:lang w:val="ru-RU"/>
        </w:rPr>
      </w:pPr>
      <w:r w:rsidRPr="00EA4E9E">
        <w:rPr>
          <w:sz w:val="24"/>
          <w:szCs w:val="24"/>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w:t>
      </w:r>
      <w:r w:rsidRPr="00EA4E9E">
        <w:rPr>
          <w:spacing w:val="38"/>
          <w:sz w:val="24"/>
          <w:szCs w:val="24"/>
          <w:lang w:val="ru-RU"/>
        </w:rPr>
        <w:t xml:space="preserve"> </w:t>
      </w:r>
      <w:r w:rsidRPr="00EA4E9E">
        <w:rPr>
          <w:sz w:val="24"/>
          <w:szCs w:val="24"/>
          <w:lang w:val="ru-RU"/>
        </w:rPr>
        <w:t>самоуправлении;</w:t>
      </w:r>
    </w:p>
    <w:p w14:paraId="3A84E090" w14:textId="77777777" w:rsidR="00873186" w:rsidRPr="00EA4E9E" w:rsidRDefault="00873186" w:rsidP="00873186">
      <w:pPr>
        <w:rPr>
          <w:sz w:val="24"/>
          <w:szCs w:val="24"/>
          <w:lang w:val="ru-RU"/>
        </w:rPr>
      </w:pPr>
      <w:r w:rsidRPr="00EA4E9E">
        <w:rPr>
          <w:sz w:val="24"/>
          <w:szCs w:val="24"/>
          <w:lang w:val="ru-RU"/>
        </w:rPr>
        <w:t>готовность к участию в гуманитарной деятельности (волонтёрство, помощь людям, нуждающимся в ней).</w:t>
      </w:r>
    </w:p>
    <w:p w14:paraId="16A7DA38" w14:textId="77777777" w:rsidR="00873186" w:rsidRPr="00EA4E9E" w:rsidRDefault="00873186" w:rsidP="00873186">
      <w:pPr>
        <w:rPr>
          <w:sz w:val="24"/>
          <w:szCs w:val="24"/>
          <w:lang w:val="ru-RU"/>
        </w:rPr>
      </w:pPr>
      <w:r w:rsidRPr="00EA4E9E">
        <w:rPr>
          <w:i/>
          <w:sz w:val="24"/>
          <w:szCs w:val="24"/>
          <w:lang w:val="ru-RU"/>
        </w:rPr>
        <w:t>Патриотического воспитания</w:t>
      </w:r>
      <w:r w:rsidRPr="00EA4E9E">
        <w:rPr>
          <w:sz w:val="24"/>
          <w:szCs w:val="24"/>
          <w:lang w:val="ru-RU"/>
        </w:rPr>
        <w:t>:</w:t>
      </w:r>
    </w:p>
    <w:p w14:paraId="406B4B05" w14:textId="77777777" w:rsidR="00873186" w:rsidRPr="00EA4E9E" w:rsidRDefault="00873186" w:rsidP="00873186">
      <w:pPr>
        <w:rPr>
          <w:sz w:val="24"/>
          <w:szCs w:val="24"/>
          <w:lang w:val="ru-RU"/>
        </w:rPr>
      </w:pPr>
      <w:r w:rsidRPr="00EA4E9E">
        <w:rPr>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F29CCE4" w14:textId="77777777" w:rsidR="00873186" w:rsidRPr="00EA4E9E" w:rsidRDefault="00873186" w:rsidP="00873186">
      <w:pPr>
        <w:rPr>
          <w:sz w:val="24"/>
          <w:szCs w:val="24"/>
          <w:lang w:val="ru-RU"/>
        </w:rPr>
      </w:pPr>
      <w:r w:rsidRPr="00EA4E9E">
        <w:rPr>
          <w:sz w:val="24"/>
          <w:szCs w:val="24"/>
          <w:lang w:val="ru-RU"/>
        </w:rPr>
        <w:t>ценностное отношение к достижениям своей Родины –</w:t>
      </w:r>
      <w:r w:rsidRPr="00EA4E9E">
        <w:rPr>
          <w:spacing w:val="-24"/>
          <w:sz w:val="24"/>
          <w:szCs w:val="24"/>
          <w:lang w:val="ru-RU"/>
        </w:rPr>
        <w:t xml:space="preserve"> </w:t>
      </w:r>
      <w:r w:rsidRPr="00EA4E9E">
        <w:rPr>
          <w:sz w:val="24"/>
          <w:szCs w:val="24"/>
          <w:lang w:val="ru-RU"/>
        </w:rPr>
        <w:t>России,</w:t>
      </w:r>
      <w:r w:rsidRPr="00EA4E9E">
        <w:rPr>
          <w:spacing w:val="-30"/>
          <w:sz w:val="24"/>
          <w:szCs w:val="24"/>
          <w:lang w:val="ru-RU"/>
        </w:rPr>
        <w:t xml:space="preserve"> </w:t>
      </w:r>
      <w:r w:rsidRPr="00EA4E9E">
        <w:rPr>
          <w:sz w:val="24"/>
          <w:szCs w:val="24"/>
          <w:lang w:val="ru-RU"/>
        </w:rPr>
        <w:t>к</w:t>
      </w:r>
      <w:r w:rsidRPr="00EA4E9E">
        <w:rPr>
          <w:spacing w:val="-30"/>
          <w:sz w:val="24"/>
          <w:szCs w:val="24"/>
          <w:lang w:val="ru-RU"/>
        </w:rPr>
        <w:t xml:space="preserve"> </w:t>
      </w:r>
      <w:r w:rsidRPr="00EA4E9E">
        <w:rPr>
          <w:sz w:val="24"/>
          <w:szCs w:val="24"/>
          <w:lang w:val="ru-RU"/>
        </w:rPr>
        <w:t>науке,</w:t>
      </w:r>
      <w:r w:rsidRPr="00EA4E9E">
        <w:rPr>
          <w:spacing w:val="-30"/>
          <w:sz w:val="24"/>
          <w:szCs w:val="24"/>
          <w:lang w:val="ru-RU"/>
        </w:rPr>
        <w:t xml:space="preserve"> </w:t>
      </w:r>
      <w:r w:rsidRPr="00EA4E9E">
        <w:rPr>
          <w:sz w:val="24"/>
          <w:szCs w:val="24"/>
          <w:lang w:val="ru-RU"/>
        </w:rPr>
        <w:t>искусству,</w:t>
      </w:r>
      <w:r w:rsidRPr="00EA4E9E">
        <w:rPr>
          <w:spacing w:val="-30"/>
          <w:sz w:val="24"/>
          <w:szCs w:val="24"/>
          <w:lang w:val="ru-RU"/>
        </w:rPr>
        <w:t xml:space="preserve"> </w:t>
      </w:r>
      <w:r w:rsidRPr="00EA4E9E">
        <w:rPr>
          <w:sz w:val="24"/>
          <w:szCs w:val="24"/>
          <w:lang w:val="ru-RU"/>
        </w:rPr>
        <w:t>спорту,</w:t>
      </w:r>
      <w:r w:rsidRPr="00EA4E9E">
        <w:rPr>
          <w:spacing w:val="-30"/>
          <w:sz w:val="24"/>
          <w:szCs w:val="24"/>
          <w:lang w:val="ru-RU"/>
        </w:rPr>
        <w:t xml:space="preserve"> </w:t>
      </w:r>
      <w:r w:rsidRPr="00EA4E9E">
        <w:rPr>
          <w:sz w:val="24"/>
          <w:szCs w:val="24"/>
          <w:lang w:val="ru-RU"/>
        </w:rPr>
        <w:t>технологиям,</w:t>
      </w:r>
      <w:r w:rsidRPr="00EA4E9E">
        <w:rPr>
          <w:spacing w:val="-30"/>
          <w:sz w:val="24"/>
          <w:szCs w:val="24"/>
          <w:lang w:val="ru-RU"/>
        </w:rPr>
        <w:t xml:space="preserve"> </w:t>
      </w:r>
      <w:r w:rsidRPr="00EA4E9E">
        <w:rPr>
          <w:sz w:val="24"/>
          <w:szCs w:val="24"/>
          <w:lang w:val="ru-RU"/>
        </w:rPr>
        <w:t>боевым</w:t>
      </w:r>
      <w:r w:rsidRPr="00EA4E9E">
        <w:rPr>
          <w:spacing w:val="-30"/>
          <w:sz w:val="24"/>
          <w:szCs w:val="24"/>
          <w:lang w:val="ru-RU"/>
        </w:rPr>
        <w:t xml:space="preserve"> </w:t>
      </w:r>
      <w:r w:rsidRPr="00EA4E9E">
        <w:rPr>
          <w:sz w:val="24"/>
          <w:szCs w:val="24"/>
          <w:lang w:val="ru-RU"/>
        </w:rPr>
        <w:t>подвигам и</w:t>
      </w:r>
      <w:r w:rsidRPr="00EA4E9E">
        <w:rPr>
          <w:spacing w:val="-36"/>
          <w:sz w:val="24"/>
          <w:szCs w:val="24"/>
          <w:lang w:val="ru-RU"/>
        </w:rPr>
        <w:t xml:space="preserve"> </w:t>
      </w:r>
      <w:r w:rsidRPr="00EA4E9E">
        <w:rPr>
          <w:sz w:val="24"/>
          <w:szCs w:val="24"/>
          <w:lang w:val="ru-RU"/>
        </w:rPr>
        <w:t>трудовым</w:t>
      </w:r>
      <w:r w:rsidRPr="00EA4E9E">
        <w:rPr>
          <w:spacing w:val="-36"/>
          <w:sz w:val="24"/>
          <w:szCs w:val="24"/>
          <w:lang w:val="ru-RU"/>
        </w:rPr>
        <w:t xml:space="preserve"> </w:t>
      </w:r>
      <w:r w:rsidRPr="00EA4E9E">
        <w:rPr>
          <w:sz w:val="24"/>
          <w:szCs w:val="24"/>
          <w:lang w:val="ru-RU"/>
        </w:rPr>
        <w:t>достижениям</w:t>
      </w:r>
      <w:r w:rsidRPr="00EA4E9E">
        <w:rPr>
          <w:spacing w:val="-36"/>
          <w:sz w:val="24"/>
          <w:szCs w:val="24"/>
          <w:lang w:val="ru-RU"/>
        </w:rPr>
        <w:t xml:space="preserve"> </w:t>
      </w:r>
      <w:r w:rsidRPr="00EA4E9E">
        <w:rPr>
          <w:sz w:val="24"/>
          <w:szCs w:val="24"/>
          <w:lang w:val="ru-RU"/>
        </w:rPr>
        <w:t>народа;</w:t>
      </w:r>
    </w:p>
    <w:p w14:paraId="31A62B02" w14:textId="77777777" w:rsidR="00873186" w:rsidRPr="00EA4E9E" w:rsidRDefault="00873186" w:rsidP="00873186">
      <w:pPr>
        <w:rPr>
          <w:sz w:val="24"/>
          <w:szCs w:val="24"/>
          <w:lang w:val="ru-RU"/>
        </w:rPr>
      </w:pPr>
      <w:r w:rsidRPr="00EA4E9E">
        <w:rPr>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ECCC005" w14:textId="77777777" w:rsidR="00873186" w:rsidRPr="00EA4E9E" w:rsidRDefault="00873186" w:rsidP="00873186">
      <w:pPr>
        <w:rPr>
          <w:sz w:val="24"/>
          <w:szCs w:val="24"/>
          <w:lang w:val="ru-RU"/>
        </w:rPr>
      </w:pPr>
      <w:r w:rsidRPr="00EA4E9E">
        <w:rPr>
          <w:i/>
          <w:sz w:val="24"/>
          <w:szCs w:val="24"/>
          <w:lang w:val="ru-RU"/>
        </w:rPr>
        <w:t>Духовно-нравственного воспитания</w:t>
      </w:r>
      <w:r w:rsidRPr="00EA4E9E">
        <w:rPr>
          <w:sz w:val="24"/>
          <w:szCs w:val="24"/>
          <w:lang w:val="ru-RU"/>
        </w:rPr>
        <w:t>:</w:t>
      </w:r>
      <w:r w:rsidRPr="00EA4E9E">
        <w:rPr>
          <w:rStyle w:val="ad"/>
          <w:sz w:val="24"/>
          <w:szCs w:val="24"/>
          <w:lang w:val="ru-RU"/>
        </w:rPr>
        <w:footnoteReference w:id="6"/>
      </w:r>
    </w:p>
    <w:p w14:paraId="1FEF66EC" w14:textId="77777777" w:rsidR="00873186" w:rsidRPr="00EA4E9E" w:rsidRDefault="00873186" w:rsidP="00873186">
      <w:pPr>
        <w:rPr>
          <w:sz w:val="24"/>
          <w:szCs w:val="24"/>
          <w:lang w:val="ru-RU"/>
        </w:rPr>
      </w:pPr>
      <w:r w:rsidRPr="00EA4E9E">
        <w:rPr>
          <w:sz w:val="24"/>
          <w:szCs w:val="24"/>
          <w:lang w:val="ru-RU"/>
        </w:rPr>
        <w:t>ориентация на моральные ценности и нормы в ситуациях нравственного выбора;</w:t>
      </w:r>
    </w:p>
    <w:p w14:paraId="3E4C1CD0" w14:textId="77777777" w:rsidR="00873186" w:rsidRPr="00EA4E9E" w:rsidRDefault="00873186" w:rsidP="00873186">
      <w:pPr>
        <w:rPr>
          <w:sz w:val="24"/>
          <w:szCs w:val="24"/>
          <w:lang w:val="ru-RU"/>
        </w:rPr>
      </w:pPr>
      <w:r w:rsidRPr="00EA4E9E">
        <w:rPr>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w:t>
      </w:r>
      <w:r w:rsidRPr="00EA4E9E">
        <w:rPr>
          <w:spacing w:val="-6"/>
          <w:sz w:val="24"/>
          <w:szCs w:val="24"/>
          <w:lang w:val="ru-RU"/>
        </w:rPr>
        <w:t xml:space="preserve"> </w:t>
      </w:r>
      <w:r w:rsidRPr="00EA4E9E">
        <w:rPr>
          <w:sz w:val="24"/>
          <w:szCs w:val="24"/>
          <w:lang w:val="ru-RU"/>
        </w:rPr>
        <w:t>поступков;</w:t>
      </w:r>
    </w:p>
    <w:p w14:paraId="08FA306E" w14:textId="77777777" w:rsidR="00873186" w:rsidRPr="00EA4E9E" w:rsidRDefault="00873186" w:rsidP="00873186">
      <w:pPr>
        <w:rPr>
          <w:sz w:val="24"/>
          <w:szCs w:val="24"/>
          <w:lang w:val="ru-RU"/>
        </w:rPr>
      </w:pPr>
      <w:r w:rsidRPr="00EA4E9E">
        <w:rPr>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0120AFC6" w14:textId="77777777" w:rsidR="00873186" w:rsidRPr="00EA4E9E" w:rsidRDefault="00873186" w:rsidP="00873186">
      <w:pPr>
        <w:rPr>
          <w:sz w:val="24"/>
          <w:szCs w:val="24"/>
          <w:lang w:val="ru-RU"/>
        </w:rPr>
      </w:pPr>
      <w:r w:rsidRPr="00EA4E9E">
        <w:rPr>
          <w:i/>
          <w:sz w:val="24"/>
          <w:szCs w:val="24"/>
          <w:lang w:val="ru-RU"/>
        </w:rPr>
        <w:t>Эстетического воспитания</w:t>
      </w:r>
      <w:r w:rsidRPr="00EA4E9E">
        <w:rPr>
          <w:sz w:val="24"/>
          <w:szCs w:val="24"/>
          <w:lang w:val="ru-RU"/>
        </w:rPr>
        <w:t>:</w:t>
      </w:r>
    </w:p>
    <w:p w14:paraId="5E04012A" w14:textId="77777777" w:rsidR="00873186" w:rsidRPr="00EA4E9E" w:rsidRDefault="00873186" w:rsidP="00873186">
      <w:pPr>
        <w:rPr>
          <w:sz w:val="24"/>
          <w:szCs w:val="24"/>
          <w:lang w:val="ru-RU"/>
        </w:rPr>
      </w:pPr>
      <w:r w:rsidRPr="00EA4E9E">
        <w:rPr>
          <w:sz w:val="24"/>
          <w:szCs w:val="24"/>
          <w:lang w:val="ru-RU"/>
        </w:rPr>
        <w:t>восприимчивость к разным видам искусства, традициям и творчеству</w:t>
      </w:r>
      <w:r w:rsidRPr="00EA4E9E">
        <w:rPr>
          <w:spacing w:val="-34"/>
          <w:sz w:val="24"/>
          <w:szCs w:val="24"/>
          <w:lang w:val="ru-RU"/>
        </w:rPr>
        <w:t xml:space="preserve"> </w:t>
      </w:r>
      <w:r w:rsidRPr="00EA4E9E">
        <w:rPr>
          <w:sz w:val="24"/>
          <w:szCs w:val="24"/>
          <w:lang w:val="ru-RU"/>
        </w:rPr>
        <w:t>своего</w:t>
      </w:r>
      <w:r w:rsidRPr="00EA4E9E">
        <w:rPr>
          <w:spacing w:val="-34"/>
          <w:sz w:val="24"/>
          <w:szCs w:val="24"/>
          <w:lang w:val="ru-RU"/>
        </w:rPr>
        <w:t xml:space="preserve"> </w:t>
      </w:r>
      <w:r w:rsidRPr="00EA4E9E">
        <w:rPr>
          <w:sz w:val="24"/>
          <w:szCs w:val="24"/>
          <w:lang w:val="ru-RU"/>
        </w:rPr>
        <w:t>и</w:t>
      </w:r>
      <w:r w:rsidRPr="00EA4E9E">
        <w:rPr>
          <w:spacing w:val="-34"/>
          <w:sz w:val="24"/>
          <w:szCs w:val="24"/>
          <w:lang w:val="ru-RU"/>
        </w:rPr>
        <w:t xml:space="preserve"> </w:t>
      </w:r>
      <w:r w:rsidRPr="00EA4E9E">
        <w:rPr>
          <w:sz w:val="24"/>
          <w:szCs w:val="24"/>
          <w:lang w:val="ru-RU"/>
        </w:rPr>
        <w:t>других</w:t>
      </w:r>
      <w:r w:rsidRPr="00EA4E9E">
        <w:rPr>
          <w:spacing w:val="-34"/>
          <w:sz w:val="24"/>
          <w:szCs w:val="24"/>
          <w:lang w:val="ru-RU"/>
        </w:rPr>
        <w:t xml:space="preserve"> </w:t>
      </w:r>
      <w:r w:rsidRPr="00EA4E9E">
        <w:rPr>
          <w:sz w:val="24"/>
          <w:szCs w:val="24"/>
          <w:lang w:val="ru-RU"/>
        </w:rPr>
        <w:t>народов,</w:t>
      </w:r>
      <w:r w:rsidRPr="00EA4E9E">
        <w:rPr>
          <w:spacing w:val="-34"/>
          <w:sz w:val="24"/>
          <w:szCs w:val="24"/>
          <w:lang w:val="ru-RU"/>
        </w:rPr>
        <w:t xml:space="preserve"> </w:t>
      </w:r>
      <w:r w:rsidRPr="00EA4E9E">
        <w:rPr>
          <w:sz w:val="24"/>
          <w:szCs w:val="24"/>
          <w:lang w:val="ru-RU"/>
        </w:rPr>
        <w:t>понимание</w:t>
      </w:r>
      <w:r w:rsidRPr="00EA4E9E">
        <w:rPr>
          <w:spacing w:val="-34"/>
          <w:sz w:val="24"/>
          <w:szCs w:val="24"/>
          <w:lang w:val="ru-RU"/>
        </w:rPr>
        <w:t xml:space="preserve"> </w:t>
      </w:r>
      <w:r w:rsidRPr="00EA4E9E">
        <w:rPr>
          <w:sz w:val="24"/>
          <w:szCs w:val="24"/>
          <w:lang w:val="ru-RU"/>
        </w:rPr>
        <w:t>эмоционального</w:t>
      </w:r>
      <w:r w:rsidRPr="00EA4E9E">
        <w:rPr>
          <w:spacing w:val="-39"/>
          <w:sz w:val="24"/>
          <w:szCs w:val="24"/>
          <w:lang w:val="ru-RU"/>
        </w:rPr>
        <w:t xml:space="preserve"> </w:t>
      </w:r>
      <w:r w:rsidRPr="00EA4E9E">
        <w:rPr>
          <w:sz w:val="24"/>
          <w:szCs w:val="24"/>
          <w:lang w:val="ru-RU"/>
        </w:rPr>
        <w:t>воздействия</w:t>
      </w:r>
      <w:r w:rsidRPr="00EA4E9E">
        <w:rPr>
          <w:spacing w:val="-39"/>
          <w:sz w:val="24"/>
          <w:szCs w:val="24"/>
          <w:lang w:val="ru-RU"/>
        </w:rPr>
        <w:t xml:space="preserve"> </w:t>
      </w:r>
      <w:r w:rsidRPr="00EA4E9E">
        <w:rPr>
          <w:sz w:val="24"/>
          <w:szCs w:val="24"/>
          <w:lang w:val="ru-RU"/>
        </w:rPr>
        <w:t>искусства;</w:t>
      </w:r>
      <w:r w:rsidRPr="00EA4E9E">
        <w:rPr>
          <w:spacing w:val="-39"/>
          <w:sz w:val="24"/>
          <w:szCs w:val="24"/>
          <w:lang w:val="ru-RU"/>
        </w:rPr>
        <w:t xml:space="preserve"> </w:t>
      </w:r>
      <w:r w:rsidRPr="00EA4E9E">
        <w:rPr>
          <w:sz w:val="24"/>
          <w:szCs w:val="24"/>
          <w:lang w:val="ru-RU"/>
        </w:rPr>
        <w:t>осознание</w:t>
      </w:r>
      <w:r w:rsidRPr="00EA4E9E">
        <w:rPr>
          <w:spacing w:val="-39"/>
          <w:sz w:val="24"/>
          <w:szCs w:val="24"/>
          <w:lang w:val="ru-RU"/>
        </w:rPr>
        <w:t xml:space="preserve"> </w:t>
      </w:r>
      <w:r w:rsidRPr="00EA4E9E">
        <w:rPr>
          <w:sz w:val="24"/>
          <w:szCs w:val="24"/>
          <w:lang w:val="ru-RU"/>
        </w:rPr>
        <w:t>важности</w:t>
      </w:r>
      <w:r w:rsidRPr="00EA4E9E">
        <w:rPr>
          <w:spacing w:val="-39"/>
          <w:sz w:val="24"/>
          <w:szCs w:val="24"/>
          <w:lang w:val="ru-RU"/>
        </w:rPr>
        <w:t xml:space="preserve"> </w:t>
      </w:r>
      <w:r w:rsidRPr="00EA4E9E">
        <w:rPr>
          <w:sz w:val="24"/>
          <w:szCs w:val="24"/>
          <w:lang w:val="ru-RU"/>
        </w:rPr>
        <w:t>художественной культуры</w:t>
      </w:r>
      <w:r w:rsidRPr="00EA4E9E">
        <w:rPr>
          <w:spacing w:val="-18"/>
          <w:sz w:val="24"/>
          <w:szCs w:val="24"/>
          <w:lang w:val="ru-RU"/>
        </w:rPr>
        <w:t xml:space="preserve"> </w:t>
      </w:r>
      <w:r w:rsidRPr="00EA4E9E">
        <w:rPr>
          <w:sz w:val="24"/>
          <w:szCs w:val="24"/>
          <w:lang w:val="ru-RU"/>
        </w:rPr>
        <w:t>как</w:t>
      </w:r>
      <w:r w:rsidRPr="00EA4E9E">
        <w:rPr>
          <w:spacing w:val="-18"/>
          <w:sz w:val="24"/>
          <w:szCs w:val="24"/>
          <w:lang w:val="ru-RU"/>
        </w:rPr>
        <w:t xml:space="preserve"> </w:t>
      </w:r>
      <w:r w:rsidRPr="00EA4E9E">
        <w:rPr>
          <w:sz w:val="24"/>
          <w:szCs w:val="24"/>
          <w:lang w:val="ru-RU"/>
        </w:rPr>
        <w:t>средства</w:t>
      </w:r>
      <w:r w:rsidRPr="00EA4E9E">
        <w:rPr>
          <w:spacing w:val="-18"/>
          <w:sz w:val="24"/>
          <w:szCs w:val="24"/>
          <w:lang w:val="ru-RU"/>
        </w:rPr>
        <w:t xml:space="preserve"> </w:t>
      </w:r>
      <w:r w:rsidRPr="00EA4E9E">
        <w:rPr>
          <w:sz w:val="24"/>
          <w:szCs w:val="24"/>
          <w:lang w:val="ru-RU"/>
        </w:rPr>
        <w:t>коммуникации</w:t>
      </w:r>
      <w:r w:rsidRPr="00EA4E9E">
        <w:rPr>
          <w:spacing w:val="-18"/>
          <w:sz w:val="24"/>
          <w:szCs w:val="24"/>
          <w:lang w:val="ru-RU"/>
        </w:rPr>
        <w:t xml:space="preserve"> </w:t>
      </w:r>
      <w:r w:rsidRPr="00EA4E9E">
        <w:rPr>
          <w:sz w:val="24"/>
          <w:szCs w:val="24"/>
          <w:lang w:val="ru-RU"/>
        </w:rPr>
        <w:t>и</w:t>
      </w:r>
      <w:r w:rsidRPr="00EA4E9E">
        <w:rPr>
          <w:spacing w:val="-18"/>
          <w:sz w:val="24"/>
          <w:szCs w:val="24"/>
          <w:lang w:val="ru-RU"/>
        </w:rPr>
        <w:t xml:space="preserve"> </w:t>
      </w:r>
      <w:r w:rsidRPr="00EA4E9E">
        <w:rPr>
          <w:sz w:val="24"/>
          <w:szCs w:val="24"/>
          <w:lang w:val="ru-RU"/>
        </w:rPr>
        <w:t>самовыражения;</w:t>
      </w:r>
    </w:p>
    <w:p w14:paraId="5AAD97FA" w14:textId="77777777" w:rsidR="00873186" w:rsidRPr="00EA4E9E" w:rsidRDefault="00873186" w:rsidP="00873186">
      <w:pPr>
        <w:rPr>
          <w:sz w:val="24"/>
          <w:szCs w:val="24"/>
          <w:lang w:val="ru-RU"/>
        </w:rPr>
      </w:pPr>
      <w:r w:rsidRPr="00EA4E9E">
        <w:rPr>
          <w:sz w:val="24"/>
          <w:szCs w:val="24"/>
          <w:lang w:val="ru-RU"/>
        </w:rPr>
        <w:t>понимание ценности отечественного и мирового искусства, роли этнических культурных традиций и народного творчества;</w:t>
      </w:r>
    </w:p>
    <w:p w14:paraId="50AC3074" w14:textId="77777777" w:rsidR="00873186" w:rsidRPr="00EA4E9E" w:rsidRDefault="00873186" w:rsidP="00873186">
      <w:pPr>
        <w:rPr>
          <w:sz w:val="24"/>
          <w:szCs w:val="24"/>
          <w:lang w:val="ru-RU"/>
        </w:rPr>
      </w:pPr>
      <w:r w:rsidRPr="00EA4E9E">
        <w:rPr>
          <w:sz w:val="24"/>
          <w:szCs w:val="24"/>
          <w:lang w:val="ru-RU"/>
        </w:rPr>
        <w:t>стремление к самовыражению в разных видах искусства.</w:t>
      </w:r>
    </w:p>
    <w:p w14:paraId="78CBBBC9" w14:textId="77777777" w:rsidR="00873186" w:rsidRPr="00EA4E9E" w:rsidRDefault="00873186" w:rsidP="00873186">
      <w:pPr>
        <w:rPr>
          <w:sz w:val="24"/>
          <w:szCs w:val="24"/>
          <w:lang w:val="ru-RU"/>
        </w:rPr>
      </w:pPr>
      <w:r w:rsidRPr="00EA4E9E">
        <w:rPr>
          <w:i/>
          <w:sz w:val="24"/>
          <w:szCs w:val="24"/>
          <w:lang w:val="ru-RU"/>
        </w:rPr>
        <w:t>Физического</w:t>
      </w:r>
      <w:r w:rsidRPr="00EA4E9E">
        <w:rPr>
          <w:i/>
          <w:spacing w:val="-21"/>
          <w:sz w:val="24"/>
          <w:szCs w:val="24"/>
          <w:lang w:val="ru-RU"/>
        </w:rPr>
        <w:t xml:space="preserve"> </w:t>
      </w:r>
      <w:r w:rsidRPr="00EA4E9E">
        <w:rPr>
          <w:i/>
          <w:sz w:val="24"/>
          <w:szCs w:val="24"/>
          <w:lang w:val="ru-RU"/>
        </w:rPr>
        <w:t>воспитания,</w:t>
      </w:r>
      <w:r w:rsidRPr="00EA4E9E">
        <w:rPr>
          <w:i/>
          <w:spacing w:val="-21"/>
          <w:sz w:val="24"/>
          <w:szCs w:val="24"/>
          <w:lang w:val="ru-RU"/>
        </w:rPr>
        <w:t xml:space="preserve"> </w:t>
      </w:r>
      <w:r w:rsidRPr="00EA4E9E">
        <w:rPr>
          <w:i/>
          <w:sz w:val="24"/>
          <w:szCs w:val="24"/>
          <w:lang w:val="ru-RU"/>
        </w:rPr>
        <w:t>формирования</w:t>
      </w:r>
      <w:r w:rsidRPr="00EA4E9E">
        <w:rPr>
          <w:i/>
          <w:spacing w:val="-21"/>
          <w:sz w:val="24"/>
          <w:szCs w:val="24"/>
          <w:lang w:val="ru-RU"/>
        </w:rPr>
        <w:t xml:space="preserve"> </w:t>
      </w:r>
      <w:r w:rsidRPr="00EA4E9E">
        <w:rPr>
          <w:i/>
          <w:sz w:val="24"/>
          <w:szCs w:val="24"/>
          <w:lang w:val="ru-RU"/>
        </w:rPr>
        <w:t>культуры</w:t>
      </w:r>
      <w:r w:rsidRPr="00EA4E9E">
        <w:rPr>
          <w:i/>
          <w:spacing w:val="-21"/>
          <w:sz w:val="24"/>
          <w:szCs w:val="24"/>
          <w:lang w:val="ru-RU"/>
        </w:rPr>
        <w:t xml:space="preserve"> </w:t>
      </w:r>
      <w:r w:rsidRPr="00EA4E9E">
        <w:rPr>
          <w:i/>
          <w:sz w:val="24"/>
          <w:szCs w:val="24"/>
          <w:lang w:val="ru-RU"/>
        </w:rPr>
        <w:t>здоровья и эмоционального</w:t>
      </w:r>
      <w:r w:rsidRPr="00EA4E9E">
        <w:rPr>
          <w:i/>
          <w:spacing w:val="-33"/>
          <w:sz w:val="24"/>
          <w:szCs w:val="24"/>
          <w:lang w:val="ru-RU"/>
        </w:rPr>
        <w:t xml:space="preserve"> </w:t>
      </w:r>
      <w:r w:rsidRPr="00EA4E9E">
        <w:rPr>
          <w:i/>
          <w:sz w:val="24"/>
          <w:szCs w:val="24"/>
          <w:lang w:val="ru-RU"/>
        </w:rPr>
        <w:t>благополучия</w:t>
      </w:r>
      <w:r w:rsidRPr="00EA4E9E">
        <w:rPr>
          <w:sz w:val="24"/>
          <w:szCs w:val="24"/>
          <w:lang w:val="ru-RU"/>
        </w:rPr>
        <w:t>:</w:t>
      </w:r>
    </w:p>
    <w:p w14:paraId="3AF01291" w14:textId="77777777" w:rsidR="00873186" w:rsidRPr="00EA4E9E" w:rsidRDefault="00873186" w:rsidP="00873186">
      <w:pPr>
        <w:rPr>
          <w:sz w:val="24"/>
          <w:szCs w:val="24"/>
          <w:lang w:val="ru-RU"/>
        </w:rPr>
      </w:pPr>
      <w:r w:rsidRPr="00EA4E9E">
        <w:rPr>
          <w:sz w:val="24"/>
          <w:szCs w:val="24"/>
          <w:lang w:val="ru-RU"/>
        </w:rPr>
        <w:t>осознание ценности жизни;</w:t>
      </w:r>
    </w:p>
    <w:p w14:paraId="27052AF4" w14:textId="77777777" w:rsidR="00873186" w:rsidRPr="00EA4E9E" w:rsidRDefault="00873186" w:rsidP="00873186">
      <w:pPr>
        <w:rPr>
          <w:sz w:val="24"/>
          <w:szCs w:val="24"/>
          <w:lang w:val="ru-RU"/>
        </w:rPr>
      </w:pPr>
      <w:r w:rsidRPr="00EA4E9E">
        <w:rPr>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C4DAA29" w14:textId="77777777" w:rsidR="00873186" w:rsidRPr="00EA4E9E" w:rsidRDefault="00873186" w:rsidP="00873186">
      <w:pPr>
        <w:rPr>
          <w:sz w:val="24"/>
          <w:szCs w:val="24"/>
          <w:lang w:val="ru-RU"/>
        </w:rPr>
      </w:pPr>
      <w:r w:rsidRPr="00EA4E9E">
        <w:rPr>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A85A05E" w14:textId="77777777" w:rsidR="00873186" w:rsidRPr="00EA4E9E" w:rsidRDefault="00873186" w:rsidP="00873186">
      <w:pPr>
        <w:rPr>
          <w:sz w:val="24"/>
          <w:szCs w:val="24"/>
          <w:lang w:val="ru-RU"/>
        </w:rPr>
      </w:pPr>
      <w:r w:rsidRPr="00EA4E9E">
        <w:rPr>
          <w:sz w:val="24"/>
          <w:szCs w:val="24"/>
          <w:lang w:val="ru-RU"/>
        </w:rPr>
        <w:t>соблюдение правил безопасности, в том числе навыков безопасного поведения в интернет-среде;</w:t>
      </w:r>
    </w:p>
    <w:p w14:paraId="1365F5D7" w14:textId="77777777" w:rsidR="00873186" w:rsidRPr="00EA4E9E" w:rsidRDefault="00873186" w:rsidP="00873186">
      <w:pPr>
        <w:rPr>
          <w:sz w:val="24"/>
          <w:szCs w:val="24"/>
          <w:lang w:val="ru-RU"/>
        </w:rPr>
      </w:pPr>
      <w:r w:rsidRPr="00EA4E9E">
        <w:rPr>
          <w:sz w:val="24"/>
          <w:szCs w:val="24"/>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994FBB7" w14:textId="77777777" w:rsidR="00873186" w:rsidRPr="00EA4E9E" w:rsidRDefault="00873186" w:rsidP="00873186">
      <w:pPr>
        <w:rPr>
          <w:sz w:val="24"/>
          <w:szCs w:val="24"/>
          <w:lang w:val="ru-RU"/>
        </w:rPr>
      </w:pPr>
      <w:r w:rsidRPr="00EA4E9E">
        <w:rPr>
          <w:sz w:val="24"/>
          <w:szCs w:val="24"/>
          <w:lang w:val="ru-RU"/>
        </w:rPr>
        <w:t>умение принимать себя и других, не осуждая;</w:t>
      </w:r>
    </w:p>
    <w:p w14:paraId="738987AD" w14:textId="77777777" w:rsidR="00873186" w:rsidRPr="00EA4E9E" w:rsidRDefault="00873186" w:rsidP="00873186">
      <w:pPr>
        <w:rPr>
          <w:sz w:val="24"/>
          <w:szCs w:val="24"/>
          <w:lang w:val="ru-RU"/>
        </w:rPr>
      </w:pPr>
      <w:r w:rsidRPr="00EA4E9E">
        <w:rPr>
          <w:sz w:val="24"/>
          <w:szCs w:val="24"/>
          <w:lang w:val="ru-RU"/>
        </w:rPr>
        <w:t>умение осознавать эмоциональное состояние себя и других, умение управлять собственным эмоциональным состоянием;</w:t>
      </w:r>
    </w:p>
    <w:p w14:paraId="7E26DCC6" w14:textId="77777777" w:rsidR="00873186" w:rsidRPr="00EA4E9E" w:rsidRDefault="00873186" w:rsidP="00873186">
      <w:pPr>
        <w:rPr>
          <w:sz w:val="24"/>
          <w:szCs w:val="24"/>
          <w:lang w:val="ru-RU"/>
        </w:rPr>
      </w:pPr>
      <w:r w:rsidRPr="00EA4E9E">
        <w:rPr>
          <w:sz w:val="24"/>
          <w:szCs w:val="24"/>
          <w:lang w:val="ru-RU"/>
        </w:rPr>
        <w:t>сформированность навыка рефлексии, признание своего права на ошибку и такого же права другого человека.</w:t>
      </w:r>
    </w:p>
    <w:p w14:paraId="33F08B8C" w14:textId="77777777" w:rsidR="00873186" w:rsidRPr="00EA4E9E" w:rsidRDefault="00873186" w:rsidP="00873186">
      <w:pPr>
        <w:rPr>
          <w:sz w:val="24"/>
          <w:szCs w:val="24"/>
          <w:lang w:val="ru-RU"/>
        </w:rPr>
      </w:pPr>
      <w:r w:rsidRPr="00EA4E9E">
        <w:rPr>
          <w:i/>
          <w:sz w:val="24"/>
          <w:szCs w:val="24"/>
          <w:lang w:val="ru-RU"/>
        </w:rPr>
        <w:t>Трудового воспитания</w:t>
      </w:r>
      <w:r w:rsidRPr="00EA4E9E">
        <w:rPr>
          <w:sz w:val="24"/>
          <w:szCs w:val="24"/>
          <w:lang w:val="ru-RU"/>
        </w:rPr>
        <w:t>:</w:t>
      </w:r>
    </w:p>
    <w:p w14:paraId="2E2637D4" w14:textId="77777777" w:rsidR="00873186" w:rsidRPr="00EA4E9E" w:rsidRDefault="00873186" w:rsidP="00873186">
      <w:pPr>
        <w:rPr>
          <w:sz w:val="24"/>
          <w:szCs w:val="24"/>
          <w:lang w:val="ru-RU"/>
        </w:rPr>
      </w:pPr>
      <w:r w:rsidRPr="00EA4E9E">
        <w:rPr>
          <w:sz w:val="24"/>
          <w:szCs w:val="24"/>
          <w:lang w:val="ru-RU"/>
        </w:rPr>
        <w:t>установка на активное участие в решении практических задач (в рамках семьи, Организации, города, края)</w:t>
      </w:r>
      <w:r w:rsidRPr="00EA4E9E">
        <w:rPr>
          <w:spacing w:val="-37"/>
          <w:sz w:val="24"/>
          <w:szCs w:val="24"/>
          <w:lang w:val="ru-RU"/>
        </w:rPr>
        <w:t xml:space="preserve"> </w:t>
      </w:r>
      <w:r w:rsidRPr="00EA4E9E">
        <w:rPr>
          <w:sz w:val="24"/>
          <w:szCs w:val="24"/>
          <w:lang w:val="ru-RU"/>
        </w:rPr>
        <w:t>технологической</w:t>
      </w:r>
      <w:r w:rsidRPr="00EA4E9E">
        <w:rPr>
          <w:spacing w:val="-46"/>
          <w:sz w:val="24"/>
          <w:szCs w:val="24"/>
          <w:lang w:val="ru-RU"/>
        </w:rPr>
        <w:t xml:space="preserve"> </w:t>
      </w:r>
      <w:r w:rsidRPr="00EA4E9E">
        <w:rPr>
          <w:sz w:val="24"/>
          <w:szCs w:val="24"/>
          <w:lang w:val="ru-RU"/>
        </w:rPr>
        <w:t>и</w:t>
      </w:r>
      <w:r w:rsidRPr="00EA4E9E">
        <w:rPr>
          <w:spacing w:val="-46"/>
          <w:sz w:val="24"/>
          <w:szCs w:val="24"/>
          <w:lang w:val="ru-RU"/>
        </w:rPr>
        <w:t xml:space="preserve"> </w:t>
      </w:r>
      <w:r w:rsidRPr="00EA4E9E">
        <w:rPr>
          <w:sz w:val="24"/>
          <w:szCs w:val="24"/>
          <w:lang w:val="ru-RU"/>
        </w:rPr>
        <w:t>социальной</w:t>
      </w:r>
      <w:r w:rsidRPr="00EA4E9E">
        <w:rPr>
          <w:spacing w:val="-46"/>
          <w:sz w:val="24"/>
          <w:szCs w:val="24"/>
          <w:lang w:val="ru-RU"/>
        </w:rPr>
        <w:t xml:space="preserve"> </w:t>
      </w:r>
      <w:r w:rsidRPr="00EA4E9E">
        <w:rPr>
          <w:sz w:val="24"/>
          <w:szCs w:val="24"/>
          <w:lang w:val="ru-RU"/>
        </w:rPr>
        <w:t>направленности,</w:t>
      </w:r>
      <w:r w:rsidRPr="00EA4E9E">
        <w:rPr>
          <w:spacing w:val="-46"/>
          <w:sz w:val="24"/>
          <w:szCs w:val="24"/>
          <w:lang w:val="ru-RU"/>
        </w:rPr>
        <w:t xml:space="preserve"> </w:t>
      </w:r>
      <w:r w:rsidRPr="00EA4E9E">
        <w:rPr>
          <w:sz w:val="24"/>
          <w:szCs w:val="24"/>
          <w:lang w:val="ru-RU"/>
        </w:rPr>
        <w:t>способность</w:t>
      </w:r>
      <w:r w:rsidRPr="00EA4E9E">
        <w:rPr>
          <w:spacing w:val="-46"/>
          <w:sz w:val="24"/>
          <w:szCs w:val="24"/>
          <w:lang w:val="ru-RU"/>
        </w:rPr>
        <w:t xml:space="preserve"> </w:t>
      </w:r>
      <w:r w:rsidRPr="00EA4E9E">
        <w:rPr>
          <w:sz w:val="24"/>
          <w:szCs w:val="24"/>
          <w:lang w:val="ru-RU"/>
        </w:rPr>
        <w:t>инициировать, планировать</w:t>
      </w:r>
      <w:r w:rsidRPr="00EA4E9E">
        <w:rPr>
          <w:spacing w:val="-22"/>
          <w:sz w:val="24"/>
          <w:szCs w:val="24"/>
          <w:lang w:val="ru-RU"/>
        </w:rPr>
        <w:t xml:space="preserve"> </w:t>
      </w:r>
      <w:r w:rsidRPr="00EA4E9E">
        <w:rPr>
          <w:sz w:val="24"/>
          <w:szCs w:val="24"/>
          <w:lang w:val="ru-RU"/>
        </w:rPr>
        <w:t>и</w:t>
      </w:r>
      <w:r w:rsidRPr="00EA4E9E">
        <w:rPr>
          <w:spacing w:val="-22"/>
          <w:sz w:val="24"/>
          <w:szCs w:val="24"/>
          <w:lang w:val="ru-RU"/>
        </w:rPr>
        <w:t xml:space="preserve"> </w:t>
      </w:r>
      <w:r w:rsidRPr="00EA4E9E">
        <w:rPr>
          <w:sz w:val="24"/>
          <w:szCs w:val="24"/>
          <w:lang w:val="ru-RU"/>
        </w:rPr>
        <w:t>самостоятельно</w:t>
      </w:r>
      <w:r w:rsidRPr="00EA4E9E">
        <w:rPr>
          <w:spacing w:val="-22"/>
          <w:sz w:val="24"/>
          <w:szCs w:val="24"/>
          <w:lang w:val="ru-RU"/>
        </w:rPr>
        <w:t xml:space="preserve"> </w:t>
      </w:r>
      <w:r w:rsidRPr="00EA4E9E">
        <w:rPr>
          <w:sz w:val="24"/>
          <w:szCs w:val="24"/>
          <w:lang w:val="ru-RU"/>
        </w:rPr>
        <w:t>выполнять</w:t>
      </w:r>
      <w:r w:rsidRPr="00EA4E9E">
        <w:rPr>
          <w:spacing w:val="-22"/>
          <w:sz w:val="24"/>
          <w:szCs w:val="24"/>
          <w:lang w:val="ru-RU"/>
        </w:rPr>
        <w:t xml:space="preserve"> </w:t>
      </w:r>
      <w:r w:rsidRPr="00EA4E9E">
        <w:rPr>
          <w:sz w:val="24"/>
          <w:szCs w:val="24"/>
          <w:lang w:val="ru-RU"/>
        </w:rPr>
        <w:t>такого</w:t>
      </w:r>
      <w:r w:rsidRPr="00EA4E9E">
        <w:rPr>
          <w:spacing w:val="-22"/>
          <w:sz w:val="24"/>
          <w:szCs w:val="24"/>
          <w:lang w:val="ru-RU"/>
        </w:rPr>
        <w:t xml:space="preserve"> </w:t>
      </w:r>
      <w:r w:rsidRPr="00EA4E9E">
        <w:rPr>
          <w:sz w:val="24"/>
          <w:szCs w:val="24"/>
          <w:lang w:val="ru-RU"/>
        </w:rPr>
        <w:t>рода</w:t>
      </w:r>
      <w:r w:rsidRPr="00EA4E9E">
        <w:rPr>
          <w:spacing w:val="-22"/>
          <w:sz w:val="24"/>
          <w:szCs w:val="24"/>
          <w:lang w:val="ru-RU"/>
        </w:rPr>
        <w:t xml:space="preserve"> </w:t>
      </w:r>
      <w:r w:rsidRPr="00EA4E9E">
        <w:rPr>
          <w:sz w:val="24"/>
          <w:szCs w:val="24"/>
          <w:lang w:val="ru-RU"/>
        </w:rPr>
        <w:t>деятельность;</w:t>
      </w:r>
    </w:p>
    <w:p w14:paraId="0B387BD0" w14:textId="77777777" w:rsidR="00873186" w:rsidRPr="00EA4E9E" w:rsidRDefault="00873186" w:rsidP="00873186">
      <w:pPr>
        <w:rPr>
          <w:sz w:val="24"/>
          <w:szCs w:val="24"/>
          <w:lang w:val="ru-RU"/>
        </w:rPr>
      </w:pPr>
      <w:r w:rsidRPr="00EA4E9E">
        <w:rPr>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10F28C18" w14:textId="77777777" w:rsidR="00873186" w:rsidRPr="00EA4E9E" w:rsidRDefault="00873186" w:rsidP="00873186">
      <w:pPr>
        <w:rPr>
          <w:sz w:val="24"/>
          <w:szCs w:val="24"/>
          <w:lang w:val="ru-RU"/>
        </w:rPr>
      </w:pPr>
      <w:r w:rsidRPr="00EA4E9E">
        <w:rPr>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3F52AAB" w14:textId="77777777" w:rsidR="00873186" w:rsidRPr="00EA4E9E" w:rsidRDefault="00873186" w:rsidP="00873186">
      <w:pPr>
        <w:rPr>
          <w:sz w:val="24"/>
          <w:szCs w:val="24"/>
          <w:lang w:val="ru-RU"/>
        </w:rPr>
      </w:pPr>
      <w:r w:rsidRPr="00EA4E9E">
        <w:rPr>
          <w:sz w:val="24"/>
          <w:szCs w:val="24"/>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14:paraId="2F72B392" w14:textId="77777777" w:rsidR="00873186" w:rsidRPr="00EA4E9E" w:rsidRDefault="00873186" w:rsidP="00873186">
      <w:pPr>
        <w:rPr>
          <w:sz w:val="24"/>
          <w:szCs w:val="24"/>
          <w:lang w:val="ru-RU"/>
        </w:rPr>
      </w:pPr>
      <w:r w:rsidRPr="00EA4E9E">
        <w:rPr>
          <w:sz w:val="24"/>
          <w:szCs w:val="24"/>
          <w:lang w:val="ru-RU"/>
        </w:rPr>
        <w:t>образования и жизненных планов с учётом личных и общественных интересов и потребностей.</w:t>
      </w:r>
    </w:p>
    <w:p w14:paraId="5E5FAC86" w14:textId="77777777" w:rsidR="00873186" w:rsidRPr="00EA4E9E" w:rsidRDefault="00873186" w:rsidP="00873186">
      <w:pPr>
        <w:rPr>
          <w:sz w:val="24"/>
          <w:szCs w:val="24"/>
          <w:lang w:val="ru-RU"/>
        </w:rPr>
      </w:pPr>
      <w:r w:rsidRPr="00EA4E9E">
        <w:rPr>
          <w:i/>
          <w:sz w:val="24"/>
          <w:szCs w:val="24"/>
          <w:lang w:val="ru-RU"/>
        </w:rPr>
        <w:t>Экологического воспитания</w:t>
      </w:r>
      <w:r w:rsidRPr="00EA4E9E">
        <w:rPr>
          <w:sz w:val="24"/>
          <w:szCs w:val="24"/>
          <w:lang w:val="ru-RU"/>
        </w:rPr>
        <w:t>:</w:t>
      </w:r>
    </w:p>
    <w:p w14:paraId="176A6B45" w14:textId="77777777" w:rsidR="00873186" w:rsidRPr="00EA4E9E" w:rsidRDefault="00873186" w:rsidP="00873186">
      <w:pPr>
        <w:rPr>
          <w:sz w:val="24"/>
          <w:szCs w:val="24"/>
          <w:lang w:val="ru-RU"/>
        </w:rPr>
      </w:pPr>
      <w:r w:rsidRPr="00EA4E9E">
        <w:rPr>
          <w:sz w:val="24"/>
          <w:szCs w:val="24"/>
          <w:lang w:val="ru-RU"/>
        </w:rPr>
        <w:t>ориентация на применение знаний из социальных и естественных</w:t>
      </w:r>
      <w:r w:rsidRPr="00EA4E9E">
        <w:rPr>
          <w:spacing w:val="-6"/>
          <w:sz w:val="24"/>
          <w:szCs w:val="24"/>
          <w:lang w:val="ru-RU"/>
        </w:rPr>
        <w:t xml:space="preserve"> </w:t>
      </w:r>
      <w:r w:rsidRPr="00EA4E9E">
        <w:rPr>
          <w:sz w:val="24"/>
          <w:szCs w:val="24"/>
          <w:lang w:val="ru-RU"/>
        </w:rPr>
        <w:t>наук</w:t>
      </w:r>
      <w:r w:rsidRPr="00EA4E9E">
        <w:rPr>
          <w:spacing w:val="-6"/>
          <w:sz w:val="24"/>
          <w:szCs w:val="24"/>
          <w:lang w:val="ru-RU"/>
        </w:rPr>
        <w:t xml:space="preserve"> </w:t>
      </w:r>
      <w:r w:rsidRPr="00EA4E9E">
        <w:rPr>
          <w:sz w:val="24"/>
          <w:szCs w:val="24"/>
          <w:lang w:val="ru-RU"/>
        </w:rPr>
        <w:t>для</w:t>
      </w:r>
      <w:r w:rsidRPr="00EA4E9E">
        <w:rPr>
          <w:spacing w:val="-6"/>
          <w:sz w:val="24"/>
          <w:szCs w:val="24"/>
          <w:lang w:val="ru-RU"/>
        </w:rPr>
        <w:t xml:space="preserve"> </w:t>
      </w:r>
      <w:r w:rsidRPr="00EA4E9E">
        <w:rPr>
          <w:sz w:val="24"/>
          <w:szCs w:val="24"/>
          <w:lang w:val="ru-RU"/>
        </w:rPr>
        <w:t>решения</w:t>
      </w:r>
      <w:r w:rsidRPr="00EA4E9E">
        <w:rPr>
          <w:spacing w:val="-6"/>
          <w:sz w:val="24"/>
          <w:szCs w:val="24"/>
          <w:lang w:val="ru-RU"/>
        </w:rPr>
        <w:t xml:space="preserve"> </w:t>
      </w:r>
      <w:r w:rsidRPr="00EA4E9E">
        <w:rPr>
          <w:sz w:val="24"/>
          <w:szCs w:val="24"/>
          <w:lang w:val="ru-RU"/>
        </w:rPr>
        <w:t>задач</w:t>
      </w:r>
      <w:r w:rsidRPr="00EA4E9E">
        <w:rPr>
          <w:spacing w:val="-6"/>
          <w:sz w:val="24"/>
          <w:szCs w:val="24"/>
          <w:lang w:val="ru-RU"/>
        </w:rPr>
        <w:t xml:space="preserve"> </w:t>
      </w:r>
      <w:r w:rsidRPr="00EA4E9E">
        <w:rPr>
          <w:sz w:val="24"/>
          <w:szCs w:val="24"/>
          <w:lang w:val="ru-RU"/>
        </w:rPr>
        <w:t>в</w:t>
      </w:r>
      <w:r w:rsidRPr="00EA4E9E">
        <w:rPr>
          <w:spacing w:val="-6"/>
          <w:sz w:val="24"/>
          <w:szCs w:val="24"/>
          <w:lang w:val="ru-RU"/>
        </w:rPr>
        <w:t xml:space="preserve"> </w:t>
      </w:r>
      <w:r w:rsidRPr="00EA4E9E">
        <w:rPr>
          <w:sz w:val="24"/>
          <w:szCs w:val="24"/>
          <w:lang w:val="ru-RU"/>
        </w:rPr>
        <w:t>области</w:t>
      </w:r>
      <w:r w:rsidRPr="00EA4E9E">
        <w:rPr>
          <w:spacing w:val="-6"/>
          <w:sz w:val="24"/>
          <w:szCs w:val="24"/>
          <w:lang w:val="ru-RU"/>
        </w:rPr>
        <w:t xml:space="preserve"> </w:t>
      </w:r>
      <w:r w:rsidRPr="00EA4E9E">
        <w:rPr>
          <w:sz w:val="24"/>
          <w:szCs w:val="24"/>
          <w:lang w:val="ru-RU"/>
        </w:rPr>
        <w:t>окружающей</w:t>
      </w:r>
      <w:r w:rsidRPr="00EA4E9E">
        <w:rPr>
          <w:spacing w:val="-6"/>
          <w:sz w:val="24"/>
          <w:szCs w:val="24"/>
          <w:lang w:val="ru-RU"/>
        </w:rPr>
        <w:t xml:space="preserve"> </w:t>
      </w:r>
      <w:r w:rsidRPr="00EA4E9E">
        <w:rPr>
          <w:sz w:val="24"/>
          <w:szCs w:val="24"/>
          <w:lang w:val="ru-RU"/>
        </w:rPr>
        <w:t>среды, планирования поступков и оценки их возможных последствий</w:t>
      </w:r>
      <w:r w:rsidRPr="00EA4E9E">
        <w:rPr>
          <w:spacing w:val="-27"/>
          <w:sz w:val="24"/>
          <w:szCs w:val="24"/>
          <w:lang w:val="ru-RU"/>
        </w:rPr>
        <w:t xml:space="preserve"> </w:t>
      </w:r>
      <w:r w:rsidRPr="00EA4E9E">
        <w:rPr>
          <w:sz w:val="24"/>
          <w:szCs w:val="24"/>
          <w:lang w:val="ru-RU"/>
        </w:rPr>
        <w:t>для</w:t>
      </w:r>
      <w:r w:rsidRPr="00EA4E9E">
        <w:rPr>
          <w:spacing w:val="-27"/>
          <w:sz w:val="24"/>
          <w:szCs w:val="24"/>
          <w:lang w:val="ru-RU"/>
        </w:rPr>
        <w:t xml:space="preserve"> </w:t>
      </w:r>
      <w:r w:rsidRPr="00EA4E9E">
        <w:rPr>
          <w:sz w:val="24"/>
          <w:szCs w:val="24"/>
          <w:lang w:val="ru-RU"/>
        </w:rPr>
        <w:t>окружающей</w:t>
      </w:r>
      <w:r w:rsidRPr="00EA4E9E">
        <w:rPr>
          <w:spacing w:val="-27"/>
          <w:sz w:val="24"/>
          <w:szCs w:val="24"/>
          <w:lang w:val="ru-RU"/>
        </w:rPr>
        <w:t xml:space="preserve"> </w:t>
      </w:r>
      <w:r w:rsidRPr="00EA4E9E">
        <w:rPr>
          <w:sz w:val="24"/>
          <w:szCs w:val="24"/>
          <w:lang w:val="ru-RU"/>
        </w:rPr>
        <w:t>среды;</w:t>
      </w:r>
    </w:p>
    <w:p w14:paraId="68A200B1" w14:textId="77777777" w:rsidR="00873186" w:rsidRPr="00EA4E9E" w:rsidRDefault="00873186" w:rsidP="00873186">
      <w:pPr>
        <w:rPr>
          <w:sz w:val="24"/>
          <w:szCs w:val="24"/>
          <w:lang w:val="ru-RU"/>
        </w:rPr>
      </w:pPr>
      <w:r w:rsidRPr="00EA4E9E">
        <w:rPr>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2A018335" w14:textId="77777777" w:rsidR="00873186" w:rsidRPr="00EA4E9E" w:rsidRDefault="00873186" w:rsidP="00873186">
      <w:pPr>
        <w:rPr>
          <w:sz w:val="24"/>
          <w:szCs w:val="24"/>
          <w:lang w:val="ru-RU"/>
        </w:rPr>
      </w:pPr>
      <w:r w:rsidRPr="00EA4E9E">
        <w:rPr>
          <w:sz w:val="24"/>
          <w:szCs w:val="24"/>
          <w:lang w:val="ru-RU"/>
        </w:rPr>
        <w:t>осознание своей роли как гражданина и потребителя в условиях взаимосвязи природной, технологической и социальной сред;</w:t>
      </w:r>
    </w:p>
    <w:p w14:paraId="17135A3A" w14:textId="77777777" w:rsidR="00873186" w:rsidRPr="00EA4E9E" w:rsidRDefault="00873186" w:rsidP="00873186">
      <w:pPr>
        <w:rPr>
          <w:sz w:val="24"/>
          <w:szCs w:val="24"/>
          <w:lang w:val="ru-RU"/>
        </w:rPr>
      </w:pPr>
      <w:r w:rsidRPr="00EA4E9E">
        <w:rPr>
          <w:sz w:val="24"/>
          <w:szCs w:val="24"/>
          <w:lang w:val="ru-RU"/>
        </w:rPr>
        <w:t>готовность</w:t>
      </w:r>
      <w:r w:rsidRPr="00EA4E9E">
        <w:rPr>
          <w:spacing w:val="-20"/>
          <w:sz w:val="24"/>
          <w:szCs w:val="24"/>
          <w:lang w:val="ru-RU"/>
        </w:rPr>
        <w:t xml:space="preserve"> </w:t>
      </w:r>
      <w:r w:rsidRPr="00EA4E9E">
        <w:rPr>
          <w:sz w:val="24"/>
          <w:szCs w:val="24"/>
          <w:lang w:val="ru-RU"/>
        </w:rPr>
        <w:t>к</w:t>
      </w:r>
      <w:r w:rsidRPr="00EA4E9E">
        <w:rPr>
          <w:spacing w:val="-20"/>
          <w:sz w:val="24"/>
          <w:szCs w:val="24"/>
          <w:lang w:val="ru-RU"/>
        </w:rPr>
        <w:t xml:space="preserve"> </w:t>
      </w:r>
      <w:r w:rsidRPr="00EA4E9E">
        <w:rPr>
          <w:sz w:val="24"/>
          <w:szCs w:val="24"/>
          <w:lang w:val="ru-RU"/>
        </w:rPr>
        <w:t>участию</w:t>
      </w:r>
      <w:r w:rsidRPr="00EA4E9E">
        <w:rPr>
          <w:spacing w:val="-20"/>
          <w:sz w:val="24"/>
          <w:szCs w:val="24"/>
          <w:lang w:val="ru-RU"/>
        </w:rPr>
        <w:t xml:space="preserve"> </w:t>
      </w:r>
      <w:r w:rsidRPr="00EA4E9E">
        <w:rPr>
          <w:sz w:val="24"/>
          <w:szCs w:val="24"/>
          <w:lang w:val="ru-RU"/>
        </w:rPr>
        <w:t>в</w:t>
      </w:r>
      <w:r w:rsidRPr="00EA4E9E">
        <w:rPr>
          <w:spacing w:val="-20"/>
          <w:sz w:val="24"/>
          <w:szCs w:val="24"/>
          <w:lang w:val="ru-RU"/>
        </w:rPr>
        <w:t xml:space="preserve"> </w:t>
      </w:r>
      <w:r w:rsidRPr="00EA4E9E">
        <w:rPr>
          <w:sz w:val="24"/>
          <w:szCs w:val="24"/>
          <w:lang w:val="ru-RU"/>
        </w:rPr>
        <w:t>практической</w:t>
      </w:r>
      <w:r w:rsidRPr="00EA4E9E">
        <w:rPr>
          <w:spacing w:val="-20"/>
          <w:sz w:val="24"/>
          <w:szCs w:val="24"/>
          <w:lang w:val="ru-RU"/>
        </w:rPr>
        <w:t xml:space="preserve"> </w:t>
      </w:r>
      <w:r w:rsidRPr="00EA4E9E">
        <w:rPr>
          <w:sz w:val="24"/>
          <w:szCs w:val="24"/>
          <w:lang w:val="ru-RU"/>
        </w:rPr>
        <w:t>деятельности</w:t>
      </w:r>
      <w:r w:rsidRPr="00EA4E9E">
        <w:rPr>
          <w:spacing w:val="-20"/>
          <w:sz w:val="24"/>
          <w:szCs w:val="24"/>
          <w:lang w:val="ru-RU"/>
        </w:rPr>
        <w:t xml:space="preserve"> </w:t>
      </w:r>
      <w:r w:rsidRPr="00EA4E9E">
        <w:rPr>
          <w:sz w:val="24"/>
          <w:szCs w:val="24"/>
          <w:lang w:val="ru-RU"/>
        </w:rPr>
        <w:t>экологической</w:t>
      </w:r>
      <w:r w:rsidRPr="00EA4E9E">
        <w:rPr>
          <w:spacing w:val="45"/>
          <w:sz w:val="24"/>
          <w:szCs w:val="24"/>
          <w:lang w:val="ru-RU"/>
        </w:rPr>
        <w:t xml:space="preserve"> </w:t>
      </w:r>
      <w:r w:rsidRPr="00EA4E9E">
        <w:rPr>
          <w:sz w:val="24"/>
          <w:szCs w:val="24"/>
          <w:lang w:val="ru-RU"/>
        </w:rPr>
        <w:t>направленности.</w:t>
      </w:r>
    </w:p>
    <w:p w14:paraId="5C7931F8" w14:textId="77777777" w:rsidR="00873186" w:rsidRPr="00EA4E9E" w:rsidRDefault="00873186" w:rsidP="00873186">
      <w:pPr>
        <w:rPr>
          <w:sz w:val="24"/>
          <w:szCs w:val="24"/>
          <w:lang w:val="ru-RU"/>
        </w:rPr>
      </w:pPr>
      <w:r w:rsidRPr="00EA4E9E">
        <w:rPr>
          <w:i/>
          <w:sz w:val="24"/>
          <w:szCs w:val="24"/>
          <w:lang w:val="ru-RU"/>
        </w:rPr>
        <w:t>Ценности научного познания</w:t>
      </w:r>
      <w:r w:rsidRPr="00EA4E9E">
        <w:rPr>
          <w:sz w:val="24"/>
          <w:szCs w:val="24"/>
          <w:lang w:val="ru-RU"/>
        </w:rPr>
        <w:t>:</w:t>
      </w:r>
    </w:p>
    <w:p w14:paraId="307EDB33" w14:textId="77777777" w:rsidR="00873186" w:rsidRPr="00EA4E9E" w:rsidRDefault="00873186" w:rsidP="00873186">
      <w:pPr>
        <w:rPr>
          <w:sz w:val="24"/>
          <w:szCs w:val="24"/>
          <w:lang w:val="ru-RU"/>
        </w:rPr>
      </w:pPr>
      <w:r w:rsidRPr="00EA4E9E">
        <w:rPr>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DAC00C8" w14:textId="77777777" w:rsidR="00873186" w:rsidRPr="00EA4E9E" w:rsidRDefault="00873186" w:rsidP="00873186">
      <w:pPr>
        <w:rPr>
          <w:sz w:val="24"/>
          <w:szCs w:val="24"/>
          <w:lang w:val="ru-RU"/>
        </w:rPr>
      </w:pPr>
      <w:r w:rsidRPr="00EA4E9E">
        <w:rPr>
          <w:sz w:val="24"/>
          <w:szCs w:val="24"/>
          <w:lang w:val="ru-RU"/>
        </w:rPr>
        <w:t>овладение</w:t>
      </w:r>
      <w:r w:rsidRPr="00EA4E9E">
        <w:rPr>
          <w:spacing w:val="-34"/>
          <w:sz w:val="24"/>
          <w:szCs w:val="24"/>
          <w:lang w:val="ru-RU"/>
        </w:rPr>
        <w:t xml:space="preserve"> </w:t>
      </w:r>
      <w:r w:rsidRPr="00EA4E9E">
        <w:rPr>
          <w:sz w:val="24"/>
          <w:szCs w:val="24"/>
          <w:lang w:val="ru-RU"/>
        </w:rPr>
        <w:t>языковой</w:t>
      </w:r>
      <w:r w:rsidRPr="00EA4E9E">
        <w:rPr>
          <w:spacing w:val="-34"/>
          <w:sz w:val="24"/>
          <w:szCs w:val="24"/>
          <w:lang w:val="ru-RU"/>
        </w:rPr>
        <w:t xml:space="preserve"> </w:t>
      </w:r>
      <w:r w:rsidRPr="00EA4E9E">
        <w:rPr>
          <w:sz w:val="24"/>
          <w:szCs w:val="24"/>
          <w:lang w:val="ru-RU"/>
        </w:rPr>
        <w:t>и</w:t>
      </w:r>
      <w:r w:rsidRPr="00EA4E9E">
        <w:rPr>
          <w:spacing w:val="-34"/>
          <w:sz w:val="24"/>
          <w:szCs w:val="24"/>
          <w:lang w:val="ru-RU"/>
        </w:rPr>
        <w:t xml:space="preserve"> </w:t>
      </w:r>
      <w:r w:rsidRPr="00EA4E9E">
        <w:rPr>
          <w:sz w:val="24"/>
          <w:szCs w:val="24"/>
          <w:lang w:val="ru-RU"/>
        </w:rPr>
        <w:t>читательской</w:t>
      </w:r>
      <w:r w:rsidRPr="00EA4E9E">
        <w:rPr>
          <w:spacing w:val="-34"/>
          <w:sz w:val="24"/>
          <w:szCs w:val="24"/>
          <w:lang w:val="ru-RU"/>
        </w:rPr>
        <w:t xml:space="preserve"> </w:t>
      </w:r>
      <w:r w:rsidRPr="00EA4E9E">
        <w:rPr>
          <w:sz w:val="24"/>
          <w:szCs w:val="24"/>
          <w:lang w:val="ru-RU"/>
        </w:rPr>
        <w:t>культурой</w:t>
      </w:r>
      <w:r w:rsidRPr="00EA4E9E">
        <w:rPr>
          <w:spacing w:val="-34"/>
          <w:sz w:val="24"/>
          <w:szCs w:val="24"/>
          <w:lang w:val="ru-RU"/>
        </w:rPr>
        <w:t xml:space="preserve"> </w:t>
      </w:r>
      <w:r w:rsidRPr="00EA4E9E">
        <w:rPr>
          <w:sz w:val="24"/>
          <w:szCs w:val="24"/>
          <w:lang w:val="ru-RU"/>
        </w:rPr>
        <w:t>как</w:t>
      </w:r>
      <w:r w:rsidRPr="00EA4E9E">
        <w:rPr>
          <w:spacing w:val="-34"/>
          <w:sz w:val="24"/>
          <w:szCs w:val="24"/>
          <w:lang w:val="ru-RU"/>
        </w:rPr>
        <w:t xml:space="preserve"> </w:t>
      </w:r>
      <w:r w:rsidRPr="00EA4E9E">
        <w:rPr>
          <w:sz w:val="24"/>
          <w:szCs w:val="24"/>
          <w:lang w:val="ru-RU"/>
        </w:rPr>
        <w:t>средством познания</w:t>
      </w:r>
      <w:r w:rsidRPr="00EA4E9E">
        <w:rPr>
          <w:spacing w:val="-13"/>
          <w:sz w:val="24"/>
          <w:szCs w:val="24"/>
          <w:lang w:val="ru-RU"/>
        </w:rPr>
        <w:t xml:space="preserve"> </w:t>
      </w:r>
      <w:r w:rsidRPr="00EA4E9E">
        <w:rPr>
          <w:sz w:val="24"/>
          <w:szCs w:val="24"/>
          <w:lang w:val="ru-RU"/>
        </w:rPr>
        <w:t>мира;</w:t>
      </w:r>
    </w:p>
    <w:p w14:paraId="1AA6B68D" w14:textId="77777777" w:rsidR="00873186" w:rsidRPr="00EA4E9E" w:rsidRDefault="00873186" w:rsidP="00873186">
      <w:pPr>
        <w:rPr>
          <w:sz w:val="24"/>
          <w:szCs w:val="24"/>
          <w:lang w:val="ru-RU"/>
        </w:rPr>
      </w:pPr>
      <w:r w:rsidRPr="00EA4E9E">
        <w:rPr>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8B5F40D" w14:textId="77777777" w:rsidR="00873186" w:rsidRPr="00EA4E9E" w:rsidRDefault="00873186" w:rsidP="00873186">
      <w:pPr>
        <w:rPr>
          <w:sz w:val="24"/>
          <w:szCs w:val="24"/>
          <w:lang w:val="ru-RU"/>
        </w:rPr>
      </w:pPr>
      <w:r w:rsidRPr="00EA4E9E">
        <w:rPr>
          <w:i/>
          <w:sz w:val="24"/>
          <w:szCs w:val="24"/>
          <w:lang w:val="ru-RU"/>
        </w:rPr>
        <w:t>Личностные</w:t>
      </w:r>
      <w:r w:rsidRPr="00EA4E9E">
        <w:rPr>
          <w:i/>
          <w:spacing w:val="-19"/>
          <w:sz w:val="24"/>
          <w:szCs w:val="24"/>
          <w:lang w:val="ru-RU"/>
        </w:rPr>
        <w:t xml:space="preserve"> </w:t>
      </w:r>
      <w:r w:rsidRPr="00EA4E9E">
        <w:rPr>
          <w:i/>
          <w:sz w:val="24"/>
          <w:szCs w:val="24"/>
          <w:lang w:val="ru-RU"/>
        </w:rPr>
        <w:t>результаты,</w:t>
      </w:r>
      <w:r w:rsidRPr="00EA4E9E">
        <w:rPr>
          <w:i/>
          <w:spacing w:val="-19"/>
          <w:sz w:val="24"/>
          <w:szCs w:val="24"/>
          <w:lang w:val="ru-RU"/>
        </w:rPr>
        <w:t xml:space="preserve"> </w:t>
      </w:r>
      <w:r w:rsidRPr="00EA4E9E">
        <w:rPr>
          <w:i/>
          <w:sz w:val="24"/>
          <w:szCs w:val="24"/>
          <w:lang w:val="ru-RU"/>
        </w:rPr>
        <w:t>обеспечивающие</w:t>
      </w:r>
      <w:r w:rsidRPr="00EA4E9E">
        <w:rPr>
          <w:i/>
          <w:spacing w:val="-19"/>
          <w:sz w:val="24"/>
          <w:szCs w:val="24"/>
          <w:lang w:val="ru-RU"/>
        </w:rPr>
        <w:t xml:space="preserve"> </w:t>
      </w:r>
      <w:r w:rsidRPr="00EA4E9E">
        <w:rPr>
          <w:i/>
          <w:sz w:val="24"/>
          <w:szCs w:val="24"/>
          <w:lang w:val="ru-RU"/>
        </w:rPr>
        <w:t>адаптацию</w:t>
      </w:r>
      <w:r w:rsidRPr="00EA4E9E">
        <w:rPr>
          <w:i/>
          <w:spacing w:val="-19"/>
          <w:sz w:val="24"/>
          <w:szCs w:val="24"/>
          <w:lang w:val="ru-RU"/>
        </w:rPr>
        <w:t xml:space="preserve"> </w:t>
      </w:r>
      <w:r w:rsidRPr="00EA4E9E">
        <w:rPr>
          <w:i/>
          <w:sz w:val="24"/>
          <w:szCs w:val="24"/>
          <w:lang w:val="ru-RU"/>
        </w:rPr>
        <w:t>обучающегося</w:t>
      </w:r>
      <w:r w:rsidRPr="00EA4E9E">
        <w:rPr>
          <w:i/>
          <w:spacing w:val="-13"/>
          <w:sz w:val="24"/>
          <w:szCs w:val="24"/>
          <w:lang w:val="ru-RU"/>
        </w:rPr>
        <w:t xml:space="preserve"> </w:t>
      </w:r>
      <w:r w:rsidRPr="00EA4E9E">
        <w:rPr>
          <w:i/>
          <w:sz w:val="24"/>
          <w:szCs w:val="24"/>
          <w:lang w:val="ru-RU"/>
        </w:rPr>
        <w:t>к</w:t>
      </w:r>
      <w:r w:rsidRPr="00EA4E9E">
        <w:rPr>
          <w:i/>
          <w:spacing w:val="-13"/>
          <w:sz w:val="24"/>
          <w:szCs w:val="24"/>
          <w:lang w:val="ru-RU"/>
        </w:rPr>
        <w:t xml:space="preserve"> </w:t>
      </w:r>
      <w:r w:rsidRPr="00EA4E9E">
        <w:rPr>
          <w:i/>
          <w:sz w:val="24"/>
          <w:szCs w:val="24"/>
          <w:lang w:val="ru-RU"/>
        </w:rPr>
        <w:t>изменяющимся</w:t>
      </w:r>
      <w:r w:rsidRPr="00EA4E9E">
        <w:rPr>
          <w:i/>
          <w:spacing w:val="-13"/>
          <w:sz w:val="24"/>
          <w:szCs w:val="24"/>
          <w:lang w:val="ru-RU"/>
        </w:rPr>
        <w:t xml:space="preserve"> </w:t>
      </w:r>
      <w:r w:rsidRPr="00EA4E9E">
        <w:rPr>
          <w:i/>
          <w:sz w:val="24"/>
          <w:szCs w:val="24"/>
          <w:lang w:val="ru-RU"/>
        </w:rPr>
        <w:t>условиям</w:t>
      </w:r>
      <w:r w:rsidRPr="00EA4E9E">
        <w:rPr>
          <w:i/>
          <w:spacing w:val="-13"/>
          <w:sz w:val="24"/>
          <w:szCs w:val="24"/>
          <w:lang w:val="ru-RU"/>
        </w:rPr>
        <w:t xml:space="preserve"> </w:t>
      </w:r>
      <w:r w:rsidRPr="00EA4E9E">
        <w:rPr>
          <w:i/>
          <w:sz w:val="24"/>
          <w:szCs w:val="24"/>
          <w:lang w:val="ru-RU"/>
        </w:rPr>
        <w:t>социальной</w:t>
      </w:r>
      <w:r w:rsidRPr="00EA4E9E">
        <w:rPr>
          <w:i/>
          <w:spacing w:val="-13"/>
          <w:sz w:val="24"/>
          <w:szCs w:val="24"/>
          <w:lang w:val="ru-RU"/>
        </w:rPr>
        <w:t xml:space="preserve"> </w:t>
      </w:r>
      <w:r w:rsidRPr="00EA4E9E">
        <w:rPr>
          <w:i/>
          <w:sz w:val="24"/>
          <w:szCs w:val="24"/>
          <w:lang w:val="ru-RU"/>
        </w:rPr>
        <w:t>и</w:t>
      </w:r>
      <w:r w:rsidRPr="00EA4E9E">
        <w:rPr>
          <w:i/>
          <w:spacing w:val="-13"/>
          <w:sz w:val="24"/>
          <w:szCs w:val="24"/>
          <w:lang w:val="ru-RU"/>
        </w:rPr>
        <w:t xml:space="preserve"> </w:t>
      </w:r>
      <w:r w:rsidRPr="00EA4E9E">
        <w:rPr>
          <w:i/>
          <w:sz w:val="24"/>
          <w:szCs w:val="24"/>
          <w:lang w:val="ru-RU"/>
        </w:rPr>
        <w:t>природной среды,</w:t>
      </w:r>
      <w:r w:rsidRPr="00EA4E9E">
        <w:rPr>
          <w:i/>
          <w:spacing w:val="-32"/>
          <w:sz w:val="24"/>
          <w:szCs w:val="24"/>
          <w:lang w:val="ru-RU"/>
        </w:rPr>
        <w:t xml:space="preserve"> </w:t>
      </w:r>
      <w:r w:rsidRPr="00EA4E9E">
        <w:rPr>
          <w:i/>
          <w:sz w:val="24"/>
          <w:szCs w:val="24"/>
          <w:lang w:val="ru-RU"/>
        </w:rPr>
        <w:t>включают</w:t>
      </w:r>
      <w:r w:rsidRPr="00EA4E9E">
        <w:rPr>
          <w:sz w:val="24"/>
          <w:szCs w:val="24"/>
          <w:lang w:val="ru-RU"/>
        </w:rPr>
        <w:t>:</w:t>
      </w:r>
      <w:r w:rsidRPr="00EA4E9E">
        <w:rPr>
          <w:rStyle w:val="ad"/>
          <w:sz w:val="24"/>
          <w:szCs w:val="24"/>
          <w:lang w:val="ru-RU"/>
        </w:rPr>
        <w:footnoteReference w:id="7"/>
      </w:r>
    </w:p>
    <w:p w14:paraId="47604C5F" w14:textId="77777777" w:rsidR="00873186" w:rsidRPr="00EA4E9E" w:rsidRDefault="00873186" w:rsidP="00873186">
      <w:pPr>
        <w:rPr>
          <w:sz w:val="24"/>
          <w:szCs w:val="24"/>
          <w:lang w:val="ru-RU"/>
        </w:rPr>
      </w:pPr>
      <w:r w:rsidRPr="00EA4E9E">
        <w:rPr>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A4E9E">
        <w:rPr>
          <w:spacing w:val="-4"/>
          <w:sz w:val="24"/>
          <w:szCs w:val="24"/>
          <w:lang w:val="ru-RU"/>
        </w:rPr>
        <w:t xml:space="preserve">профессиональной деятельности, </w:t>
      </w:r>
      <w:r w:rsidRPr="00EA4E9E">
        <w:rPr>
          <w:sz w:val="24"/>
          <w:szCs w:val="24"/>
          <w:lang w:val="ru-RU"/>
        </w:rPr>
        <w:t xml:space="preserve">а </w:t>
      </w:r>
      <w:r w:rsidRPr="00EA4E9E">
        <w:rPr>
          <w:spacing w:val="-4"/>
          <w:sz w:val="24"/>
          <w:szCs w:val="24"/>
          <w:lang w:val="ru-RU"/>
        </w:rPr>
        <w:t xml:space="preserve">также </w:t>
      </w:r>
      <w:r w:rsidRPr="00EA4E9E">
        <w:rPr>
          <w:sz w:val="24"/>
          <w:szCs w:val="24"/>
          <w:lang w:val="ru-RU"/>
        </w:rPr>
        <w:t xml:space="preserve">в </w:t>
      </w:r>
      <w:r w:rsidRPr="00EA4E9E">
        <w:rPr>
          <w:spacing w:val="-3"/>
          <w:sz w:val="24"/>
          <w:szCs w:val="24"/>
          <w:lang w:val="ru-RU"/>
        </w:rPr>
        <w:t>рам</w:t>
      </w:r>
      <w:r w:rsidRPr="00EA4E9E">
        <w:rPr>
          <w:spacing w:val="-2"/>
          <w:sz w:val="24"/>
          <w:szCs w:val="24"/>
          <w:lang w:val="ru-RU"/>
        </w:rPr>
        <w:t xml:space="preserve">ках </w:t>
      </w:r>
      <w:r w:rsidRPr="00EA4E9E">
        <w:rPr>
          <w:spacing w:val="-4"/>
          <w:sz w:val="24"/>
          <w:szCs w:val="24"/>
          <w:lang w:val="ru-RU"/>
        </w:rPr>
        <w:t xml:space="preserve">социального взаимодействия </w:t>
      </w:r>
      <w:r w:rsidRPr="00EA4E9E">
        <w:rPr>
          <w:sz w:val="24"/>
          <w:szCs w:val="24"/>
          <w:lang w:val="ru-RU"/>
        </w:rPr>
        <w:t xml:space="preserve">с </w:t>
      </w:r>
      <w:r w:rsidRPr="00EA4E9E">
        <w:rPr>
          <w:spacing w:val="-4"/>
          <w:sz w:val="24"/>
          <w:szCs w:val="24"/>
          <w:lang w:val="ru-RU"/>
        </w:rPr>
        <w:t xml:space="preserve">людьми </w:t>
      </w:r>
      <w:r w:rsidRPr="00EA4E9E">
        <w:rPr>
          <w:sz w:val="24"/>
          <w:szCs w:val="24"/>
          <w:lang w:val="ru-RU"/>
        </w:rPr>
        <w:t xml:space="preserve">из </w:t>
      </w:r>
      <w:r w:rsidRPr="00EA4E9E">
        <w:rPr>
          <w:spacing w:val="-4"/>
          <w:sz w:val="24"/>
          <w:szCs w:val="24"/>
          <w:lang w:val="ru-RU"/>
        </w:rPr>
        <w:t xml:space="preserve">другой </w:t>
      </w:r>
      <w:r w:rsidRPr="00EA4E9E">
        <w:rPr>
          <w:spacing w:val="-5"/>
          <w:sz w:val="24"/>
          <w:szCs w:val="24"/>
          <w:lang w:val="ru-RU"/>
        </w:rPr>
        <w:t xml:space="preserve">культурной </w:t>
      </w:r>
      <w:r w:rsidRPr="00EA4E9E">
        <w:rPr>
          <w:spacing w:val="-4"/>
          <w:sz w:val="24"/>
          <w:szCs w:val="24"/>
          <w:lang w:val="ru-RU"/>
        </w:rPr>
        <w:t>среды;</w:t>
      </w:r>
    </w:p>
    <w:p w14:paraId="545EB473" w14:textId="77777777" w:rsidR="00873186" w:rsidRPr="00EA4E9E" w:rsidRDefault="00873186" w:rsidP="00873186">
      <w:pPr>
        <w:rPr>
          <w:sz w:val="24"/>
          <w:szCs w:val="24"/>
          <w:lang w:val="ru-RU"/>
        </w:rPr>
      </w:pPr>
      <w:r w:rsidRPr="00EA4E9E">
        <w:rPr>
          <w:sz w:val="24"/>
          <w:szCs w:val="24"/>
          <w:lang w:val="ru-RU"/>
        </w:rPr>
        <w:lastRenderedPageBreak/>
        <w:t>способность обучающихся взаимодействовать в условиях неопределённости, открытость опыту и знаниям  других;</w:t>
      </w:r>
    </w:p>
    <w:p w14:paraId="503D74BF" w14:textId="77777777" w:rsidR="00873186" w:rsidRPr="00EA4E9E" w:rsidRDefault="00873186" w:rsidP="00873186">
      <w:pPr>
        <w:rPr>
          <w:sz w:val="24"/>
          <w:szCs w:val="24"/>
          <w:lang w:val="ru-RU"/>
        </w:rPr>
      </w:pPr>
      <w:r w:rsidRPr="00EA4E9E">
        <w:rPr>
          <w:sz w:val="24"/>
          <w:szCs w:val="24"/>
          <w:lang w:val="ru-RU"/>
        </w:rPr>
        <w:t>способность действовать в условиях неопределённости,</w:t>
      </w:r>
      <w:r w:rsidRPr="00EA4E9E">
        <w:rPr>
          <w:spacing w:val="-20"/>
          <w:sz w:val="24"/>
          <w:szCs w:val="24"/>
          <w:lang w:val="ru-RU"/>
        </w:rPr>
        <w:t xml:space="preserve"> </w:t>
      </w:r>
      <w:r w:rsidRPr="00EA4E9E">
        <w:rPr>
          <w:sz w:val="24"/>
          <w:szCs w:val="24"/>
          <w:lang w:val="ru-RU"/>
        </w:rPr>
        <w:t>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sidRPr="00EA4E9E">
        <w:rPr>
          <w:spacing w:val="35"/>
          <w:sz w:val="24"/>
          <w:szCs w:val="24"/>
          <w:lang w:val="ru-RU"/>
        </w:rPr>
        <w:t xml:space="preserve"> </w:t>
      </w:r>
      <w:r w:rsidRPr="00EA4E9E">
        <w:rPr>
          <w:sz w:val="24"/>
          <w:szCs w:val="24"/>
          <w:lang w:val="ru-RU"/>
        </w:rPr>
        <w:t>других;</w:t>
      </w:r>
    </w:p>
    <w:p w14:paraId="60B49C7A" w14:textId="77777777" w:rsidR="00873186" w:rsidRPr="00EA4E9E" w:rsidRDefault="00873186" w:rsidP="00873186">
      <w:pPr>
        <w:rPr>
          <w:sz w:val="24"/>
          <w:szCs w:val="24"/>
          <w:lang w:val="ru-RU"/>
        </w:rPr>
      </w:pPr>
      <w:r w:rsidRPr="00EA4E9E">
        <w:rPr>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w:t>
      </w:r>
      <w:r w:rsidRPr="00EA4E9E">
        <w:rPr>
          <w:spacing w:val="6"/>
          <w:sz w:val="24"/>
          <w:szCs w:val="24"/>
          <w:lang w:val="ru-RU"/>
        </w:rPr>
        <w:t xml:space="preserve"> </w:t>
      </w:r>
      <w:r w:rsidRPr="00EA4E9E">
        <w:rPr>
          <w:sz w:val="24"/>
          <w:szCs w:val="24"/>
          <w:lang w:val="ru-RU"/>
        </w:rPr>
        <w:t>развитие;</w:t>
      </w:r>
    </w:p>
    <w:p w14:paraId="0BE3CD0A" w14:textId="77777777" w:rsidR="00873186" w:rsidRPr="00EA4E9E" w:rsidRDefault="00873186" w:rsidP="00873186">
      <w:pPr>
        <w:rPr>
          <w:sz w:val="24"/>
          <w:szCs w:val="24"/>
          <w:lang w:val="ru-RU"/>
        </w:rPr>
      </w:pPr>
      <w:r w:rsidRPr="00EA4E9E">
        <w:rPr>
          <w:sz w:val="24"/>
          <w:szCs w:val="24"/>
          <w:lang w:val="ru-RU"/>
        </w:rPr>
        <w:t>умение</w:t>
      </w:r>
      <w:r w:rsidRPr="00EA4E9E">
        <w:rPr>
          <w:spacing w:val="-30"/>
          <w:sz w:val="24"/>
          <w:szCs w:val="24"/>
          <w:lang w:val="ru-RU"/>
        </w:rPr>
        <w:t xml:space="preserve"> </w:t>
      </w:r>
      <w:r w:rsidRPr="00EA4E9E">
        <w:rPr>
          <w:sz w:val="24"/>
          <w:szCs w:val="24"/>
          <w:lang w:val="ru-RU"/>
        </w:rPr>
        <w:t>распознавать</w:t>
      </w:r>
      <w:r w:rsidRPr="00EA4E9E">
        <w:rPr>
          <w:spacing w:val="-30"/>
          <w:sz w:val="24"/>
          <w:szCs w:val="24"/>
          <w:lang w:val="ru-RU"/>
        </w:rPr>
        <w:t xml:space="preserve"> </w:t>
      </w:r>
      <w:r w:rsidRPr="00EA4E9E">
        <w:rPr>
          <w:sz w:val="24"/>
          <w:szCs w:val="24"/>
          <w:lang w:val="ru-RU"/>
        </w:rPr>
        <w:t>конкретные</w:t>
      </w:r>
      <w:r w:rsidRPr="00EA4E9E">
        <w:rPr>
          <w:spacing w:val="-30"/>
          <w:sz w:val="24"/>
          <w:szCs w:val="24"/>
          <w:lang w:val="ru-RU"/>
        </w:rPr>
        <w:t xml:space="preserve"> </w:t>
      </w:r>
      <w:r w:rsidRPr="00EA4E9E">
        <w:rPr>
          <w:sz w:val="24"/>
          <w:szCs w:val="24"/>
          <w:lang w:val="ru-RU"/>
        </w:rPr>
        <w:t>примеры</w:t>
      </w:r>
      <w:r w:rsidRPr="00EA4E9E">
        <w:rPr>
          <w:spacing w:val="-30"/>
          <w:sz w:val="24"/>
          <w:szCs w:val="24"/>
          <w:lang w:val="ru-RU"/>
        </w:rPr>
        <w:t xml:space="preserve"> </w:t>
      </w:r>
      <w:r w:rsidRPr="00EA4E9E">
        <w:rPr>
          <w:sz w:val="24"/>
          <w:szCs w:val="24"/>
          <w:lang w:val="ru-RU"/>
        </w:rPr>
        <w:t>понятия</w:t>
      </w:r>
      <w:r w:rsidRPr="00EA4E9E">
        <w:rPr>
          <w:spacing w:val="-30"/>
          <w:sz w:val="24"/>
          <w:szCs w:val="24"/>
          <w:lang w:val="ru-RU"/>
        </w:rPr>
        <w:t xml:space="preserve"> </w:t>
      </w:r>
      <w:r w:rsidRPr="00EA4E9E">
        <w:rPr>
          <w:sz w:val="24"/>
          <w:szCs w:val="24"/>
          <w:lang w:val="ru-RU"/>
        </w:rPr>
        <w:t>по</w:t>
      </w:r>
      <w:r w:rsidRPr="00EA4E9E">
        <w:rPr>
          <w:spacing w:val="-30"/>
          <w:sz w:val="24"/>
          <w:szCs w:val="24"/>
          <w:lang w:val="ru-RU"/>
        </w:rPr>
        <w:t xml:space="preserve"> </w:t>
      </w:r>
      <w:r w:rsidRPr="00EA4E9E">
        <w:rPr>
          <w:sz w:val="24"/>
          <w:szCs w:val="24"/>
          <w:lang w:val="ru-RU"/>
        </w:rPr>
        <w:t>характерным</w:t>
      </w:r>
      <w:r w:rsidRPr="00EA4E9E">
        <w:rPr>
          <w:spacing w:val="-26"/>
          <w:sz w:val="24"/>
          <w:szCs w:val="24"/>
          <w:lang w:val="ru-RU"/>
        </w:rPr>
        <w:t xml:space="preserve"> </w:t>
      </w:r>
      <w:r w:rsidRPr="00EA4E9E">
        <w:rPr>
          <w:sz w:val="24"/>
          <w:szCs w:val="24"/>
          <w:lang w:val="ru-RU"/>
        </w:rPr>
        <w:t>признакам,</w:t>
      </w:r>
      <w:r w:rsidRPr="00EA4E9E">
        <w:rPr>
          <w:spacing w:val="-26"/>
          <w:sz w:val="24"/>
          <w:szCs w:val="24"/>
          <w:lang w:val="ru-RU"/>
        </w:rPr>
        <w:t xml:space="preserve"> </w:t>
      </w:r>
      <w:r w:rsidRPr="00EA4E9E">
        <w:rPr>
          <w:sz w:val="24"/>
          <w:szCs w:val="24"/>
          <w:lang w:val="ru-RU"/>
        </w:rPr>
        <w:t>выполнять</w:t>
      </w:r>
      <w:r w:rsidRPr="00EA4E9E">
        <w:rPr>
          <w:spacing w:val="-26"/>
          <w:sz w:val="24"/>
          <w:szCs w:val="24"/>
          <w:lang w:val="ru-RU"/>
        </w:rPr>
        <w:t xml:space="preserve"> </w:t>
      </w:r>
      <w:r w:rsidRPr="00EA4E9E">
        <w:rPr>
          <w:sz w:val="24"/>
          <w:szCs w:val="24"/>
          <w:lang w:val="ru-RU"/>
        </w:rPr>
        <w:t>операции</w:t>
      </w:r>
      <w:r w:rsidRPr="00EA4E9E">
        <w:rPr>
          <w:spacing w:val="-26"/>
          <w:sz w:val="24"/>
          <w:szCs w:val="24"/>
          <w:lang w:val="ru-RU"/>
        </w:rPr>
        <w:t xml:space="preserve"> </w:t>
      </w:r>
      <w:r w:rsidRPr="00EA4E9E">
        <w:rPr>
          <w:sz w:val="24"/>
          <w:szCs w:val="24"/>
          <w:lang w:val="ru-RU"/>
        </w:rPr>
        <w:t>в</w:t>
      </w:r>
      <w:r w:rsidRPr="00EA4E9E">
        <w:rPr>
          <w:spacing w:val="-26"/>
          <w:sz w:val="24"/>
          <w:szCs w:val="24"/>
          <w:lang w:val="ru-RU"/>
        </w:rPr>
        <w:t xml:space="preserve"> </w:t>
      </w:r>
      <w:r w:rsidRPr="00EA4E9E">
        <w:rPr>
          <w:sz w:val="24"/>
          <w:szCs w:val="24"/>
          <w:lang w:val="ru-RU"/>
        </w:rPr>
        <w:t>соответствии</w:t>
      </w:r>
      <w:r w:rsidRPr="00EA4E9E">
        <w:rPr>
          <w:spacing w:val="-26"/>
          <w:sz w:val="24"/>
          <w:szCs w:val="24"/>
          <w:lang w:val="ru-RU"/>
        </w:rPr>
        <w:t xml:space="preserve"> </w:t>
      </w:r>
      <w:r w:rsidRPr="00EA4E9E">
        <w:rPr>
          <w:sz w:val="24"/>
          <w:szCs w:val="24"/>
          <w:lang w:val="ru-RU"/>
        </w:rPr>
        <w:t>с</w:t>
      </w:r>
      <w:r w:rsidRPr="00EA4E9E">
        <w:rPr>
          <w:spacing w:val="-26"/>
          <w:sz w:val="24"/>
          <w:szCs w:val="24"/>
          <w:lang w:val="ru-RU"/>
        </w:rPr>
        <w:t xml:space="preserve"> </w:t>
      </w:r>
      <w:r w:rsidRPr="00EA4E9E">
        <w:rPr>
          <w:sz w:val="24"/>
          <w:szCs w:val="24"/>
          <w:lang w:val="ru-RU"/>
        </w:rPr>
        <w:t>определением и простейшими свойствами понятия,</w:t>
      </w:r>
      <w:r w:rsidRPr="00EA4E9E">
        <w:rPr>
          <w:spacing w:val="-13"/>
          <w:sz w:val="24"/>
          <w:szCs w:val="24"/>
          <w:lang w:val="ru-RU"/>
        </w:rPr>
        <w:t xml:space="preserve"> </w:t>
      </w:r>
      <w:r w:rsidRPr="00EA4E9E">
        <w:rPr>
          <w:sz w:val="24"/>
          <w:szCs w:val="24"/>
          <w:lang w:val="ru-RU"/>
        </w:rPr>
        <w:t>конкретизировать</w:t>
      </w:r>
      <w:r w:rsidRPr="00EA4E9E">
        <w:rPr>
          <w:spacing w:val="-11"/>
          <w:sz w:val="24"/>
          <w:szCs w:val="24"/>
          <w:lang w:val="ru-RU"/>
        </w:rPr>
        <w:t xml:space="preserve"> </w:t>
      </w:r>
      <w:r w:rsidRPr="00EA4E9E">
        <w:rPr>
          <w:sz w:val="24"/>
          <w:szCs w:val="24"/>
          <w:lang w:val="ru-RU"/>
        </w:rPr>
        <w:t>понятие</w:t>
      </w:r>
      <w:r w:rsidRPr="00EA4E9E">
        <w:rPr>
          <w:spacing w:val="-11"/>
          <w:sz w:val="24"/>
          <w:szCs w:val="24"/>
          <w:lang w:val="ru-RU"/>
        </w:rPr>
        <w:t xml:space="preserve"> </w:t>
      </w:r>
      <w:r w:rsidRPr="00EA4E9E">
        <w:rPr>
          <w:sz w:val="24"/>
          <w:szCs w:val="24"/>
          <w:lang w:val="ru-RU"/>
        </w:rPr>
        <w:t>примерами,</w:t>
      </w:r>
      <w:r w:rsidRPr="00EA4E9E">
        <w:rPr>
          <w:spacing w:val="-11"/>
          <w:sz w:val="24"/>
          <w:szCs w:val="24"/>
          <w:lang w:val="ru-RU"/>
        </w:rPr>
        <w:t xml:space="preserve"> </w:t>
      </w:r>
      <w:r w:rsidRPr="00EA4E9E">
        <w:rPr>
          <w:sz w:val="24"/>
          <w:szCs w:val="24"/>
          <w:lang w:val="ru-RU"/>
        </w:rPr>
        <w:t>использовать</w:t>
      </w:r>
      <w:r w:rsidRPr="00EA4E9E">
        <w:rPr>
          <w:spacing w:val="-11"/>
          <w:sz w:val="24"/>
          <w:szCs w:val="24"/>
          <w:lang w:val="ru-RU"/>
        </w:rPr>
        <w:t xml:space="preserve"> </w:t>
      </w:r>
      <w:r w:rsidRPr="00EA4E9E">
        <w:rPr>
          <w:sz w:val="24"/>
          <w:szCs w:val="24"/>
          <w:lang w:val="ru-RU"/>
        </w:rPr>
        <w:t>понятие</w:t>
      </w:r>
      <w:r w:rsidRPr="00EA4E9E">
        <w:rPr>
          <w:spacing w:val="-11"/>
          <w:sz w:val="24"/>
          <w:szCs w:val="24"/>
          <w:lang w:val="ru-RU"/>
        </w:rPr>
        <w:t xml:space="preserve"> </w:t>
      </w:r>
      <w:r w:rsidRPr="00EA4E9E">
        <w:rPr>
          <w:sz w:val="24"/>
          <w:szCs w:val="24"/>
          <w:lang w:val="ru-RU"/>
        </w:rPr>
        <w:t>и</w:t>
      </w:r>
      <w:r w:rsidRPr="00EA4E9E">
        <w:rPr>
          <w:spacing w:val="-11"/>
          <w:sz w:val="24"/>
          <w:szCs w:val="24"/>
          <w:lang w:val="ru-RU"/>
        </w:rPr>
        <w:t xml:space="preserve"> </w:t>
      </w:r>
      <w:r w:rsidRPr="00EA4E9E">
        <w:rPr>
          <w:sz w:val="24"/>
          <w:szCs w:val="24"/>
          <w:lang w:val="ru-RU"/>
        </w:rPr>
        <w:t>его</w:t>
      </w:r>
      <w:r w:rsidRPr="00EA4E9E">
        <w:rPr>
          <w:spacing w:val="-11"/>
          <w:sz w:val="24"/>
          <w:szCs w:val="24"/>
          <w:lang w:val="ru-RU"/>
        </w:rPr>
        <w:t xml:space="preserve"> </w:t>
      </w:r>
      <w:r w:rsidRPr="00EA4E9E">
        <w:rPr>
          <w:sz w:val="24"/>
          <w:szCs w:val="24"/>
          <w:lang w:val="ru-RU"/>
        </w:rPr>
        <w:t>свойства при</w:t>
      </w:r>
      <w:r w:rsidRPr="00EA4E9E">
        <w:rPr>
          <w:spacing w:val="-10"/>
          <w:sz w:val="24"/>
          <w:szCs w:val="24"/>
          <w:lang w:val="ru-RU"/>
        </w:rPr>
        <w:t xml:space="preserve"> </w:t>
      </w:r>
      <w:r w:rsidRPr="00EA4E9E">
        <w:rPr>
          <w:sz w:val="24"/>
          <w:szCs w:val="24"/>
          <w:lang w:val="ru-RU"/>
        </w:rPr>
        <w:t>решении</w:t>
      </w:r>
      <w:r w:rsidRPr="00EA4E9E">
        <w:rPr>
          <w:spacing w:val="-10"/>
          <w:sz w:val="24"/>
          <w:szCs w:val="24"/>
          <w:lang w:val="ru-RU"/>
        </w:rPr>
        <w:t xml:space="preserve"> </w:t>
      </w:r>
      <w:r w:rsidRPr="00EA4E9E">
        <w:rPr>
          <w:sz w:val="24"/>
          <w:szCs w:val="24"/>
          <w:lang w:val="ru-RU"/>
        </w:rPr>
        <w:t>задач</w:t>
      </w:r>
      <w:r w:rsidRPr="00EA4E9E">
        <w:rPr>
          <w:spacing w:val="-10"/>
          <w:sz w:val="24"/>
          <w:szCs w:val="24"/>
          <w:lang w:val="ru-RU"/>
        </w:rPr>
        <w:t xml:space="preserve"> </w:t>
      </w:r>
      <w:r w:rsidRPr="00EA4E9E">
        <w:rPr>
          <w:sz w:val="24"/>
          <w:szCs w:val="24"/>
          <w:lang w:val="ru-RU"/>
        </w:rPr>
        <w:t>(далее</w:t>
      </w:r>
      <w:r w:rsidRPr="00EA4E9E">
        <w:rPr>
          <w:spacing w:val="-10"/>
          <w:sz w:val="24"/>
          <w:szCs w:val="24"/>
          <w:lang w:val="ru-RU"/>
        </w:rPr>
        <w:t xml:space="preserve"> </w:t>
      </w:r>
      <w:r w:rsidRPr="00EA4E9E">
        <w:rPr>
          <w:sz w:val="24"/>
          <w:szCs w:val="24"/>
          <w:lang w:val="ru-RU"/>
        </w:rPr>
        <w:t>–</w:t>
      </w:r>
      <w:r w:rsidRPr="00EA4E9E">
        <w:rPr>
          <w:spacing w:val="-10"/>
          <w:sz w:val="24"/>
          <w:szCs w:val="24"/>
          <w:lang w:val="ru-RU"/>
        </w:rPr>
        <w:t xml:space="preserve"> </w:t>
      </w:r>
      <w:r w:rsidRPr="00EA4E9E">
        <w:rPr>
          <w:sz w:val="24"/>
          <w:szCs w:val="24"/>
          <w:lang w:val="ru-RU"/>
        </w:rPr>
        <w:t>оперировать</w:t>
      </w:r>
      <w:r w:rsidRPr="00EA4E9E">
        <w:rPr>
          <w:spacing w:val="-10"/>
          <w:sz w:val="24"/>
          <w:szCs w:val="24"/>
          <w:lang w:val="ru-RU"/>
        </w:rPr>
        <w:t xml:space="preserve"> </w:t>
      </w:r>
      <w:r w:rsidRPr="00EA4E9E">
        <w:rPr>
          <w:sz w:val="24"/>
          <w:szCs w:val="24"/>
          <w:lang w:val="ru-RU"/>
        </w:rPr>
        <w:t>понятиями),</w:t>
      </w:r>
      <w:r w:rsidRPr="00EA4E9E">
        <w:rPr>
          <w:spacing w:val="-10"/>
          <w:sz w:val="24"/>
          <w:szCs w:val="24"/>
          <w:lang w:val="ru-RU"/>
        </w:rPr>
        <w:t xml:space="preserve"> </w:t>
      </w:r>
      <w:r w:rsidRPr="00EA4E9E">
        <w:rPr>
          <w:sz w:val="24"/>
          <w:szCs w:val="24"/>
          <w:lang w:val="ru-RU"/>
        </w:rPr>
        <w:t>а</w:t>
      </w:r>
      <w:r w:rsidRPr="00EA4E9E">
        <w:rPr>
          <w:spacing w:val="-10"/>
          <w:sz w:val="24"/>
          <w:szCs w:val="24"/>
          <w:lang w:val="ru-RU"/>
        </w:rPr>
        <w:t xml:space="preserve"> </w:t>
      </w:r>
      <w:r w:rsidRPr="00EA4E9E">
        <w:rPr>
          <w:sz w:val="24"/>
          <w:szCs w:val="24"/>
          <w:lang w:val="ru-RU"/>
        </w:rPr>
        <w:t>также оперировать</w:t>
      </w:r>
      <w:r w:rsidRPr="00EA4E9E">
        <w:rPr>
          <w:spacing w:val="-10"/>
          <w:sz w:val="24"/>
          <w:szCs w:val="24"/>
          <w:lang w:val="ru-RU"/>
        </w:rPr>
        <w:t xml:space="preserve"> </w:t>
      </w:r>
      <w:r w:rsidRPr="00EA4E9E">
        <w:rPr>
          <w:sz w:val="24"/>
          <w:szCs w:val="24"/>
          <w:lang w:val="ru-RU"/>
        </w:rPr>
        <w:t>терминами</w:t>
      </w:r>
      <w:r w:rsidRPr="00EA4E9E">
        <w:rPr>
          <w:spacing w:val="-10"/>
          <w:sz w:val="24"/>
          <w:szCs w:val="24"/>
          <w:lang w:val="ru-RU"/>
        </w:rPr>
        <w:t xml:space="preserve"> </w:t>
      </w:r>
      <w:r w:rsidRPr="00EA4E9E">
        <w:rPr>
          <w:sz w:val="24"/>
          <w:szCs w:val="24"/>
          <w:lang w:val="ru-RU"/>
        </w:rPr>
        <w:t>и</w:t>
      </w:r>
      <w:r w:rsidRPr="00EA4E9E">
        <w:rPr>
          <w:spacing w:val="-10"/>
          <w:sz w:val="24"/>
          <w:szCs w:val="24"/>
          <w:lang w:val="ru-RU"/>
        </w:rPr>
        <w:t xml:space="preserve"> </w:t>
      </w:r>
      <w:r w:rsidRPr="00EA4E9E">
        <w:rPr>
          <w:sz w:val="24"/>
          <w:szCs w:val="24"/>
          <w:lang w:val="ru-RU"/>
        </w:rPr>
        <w:t>представлениями</w:t>
      </w:r>
      <w:r w:rsidRPr="00EA4E9E">
        <w:rPr>
          <w:spacing w:val="-10"/>
          <w:sz w:val="24"/>
          <w:szCs w:val="24"/>
          <w:lang w:val="ru-RU"/>
        </w:rPr>
        <w:t xml:space="preserve"> </w:t>
      </w:r>
      <w:r w:rsidRPr="00EA4E9E">
        <w:rPr>
          <w:sz w:val="24"/>
          <w:szCs w:val="24"/>
          <w:lang w:val="ru-RU"/>
        </w:rPr>
        <w:t>в</w:t>
      </w:r>
      <w:r w:rsidRPr="00EA4E9E">
        <w:rPr>
          <w:spacing w:val="-10"/>
          <w:sz w:val="24"/>
          <w:szCs w:val="24"/>
          <w:lang w:val="ru-RU"/>
        </w:rPr>
        <w:t xml:space="preserve"> </w:t>
      </w:r>
      <w:r w:rsidRPr="00EA4E9E">
        <w:rPr>
          <w:sz w:val="24"/>
          <w:szCs w:val="24"/>
          <w:lang w:val="ru-RU"/>
        </w:rPr>
        <w:t>области</w:t>
      </w:r>
      <w:r w:rsidRPr="00EA4E9E">
        <w:rPr>
          <w:spacing w:val="-10"/>
          <w:sz w:val="24"/>
          <w:szCs w:val="24"/>
          <w:lang w:val="ru-RU"/>
        </w:rPr>
        <w:t xml:space="preserve"> </w:t>
      </w:r>
      <w:r w:rsidRPr="00EA4E9E">
        <w:rPr>
          <w:sz w:val="24"/>
          <w:szCs w:val="24"/>
          <w:lang w:val="ru-RU"/>
        </w:rPr>
        <w:t>концепции</w:t>
      </w:r>
      <w:r w:rsidRPr="00EA4E9E">
        <w:rPr>
          <w:spacing w:val="-32"/>
          <w:sz w:val="24"/>
          <w:szCs w:val="24"/>
          <w:lang w:val="ru-RU"/>
        </w:rPr>
        <w:t xml:space="preserve"> </w:t>
      </w:r>
      <w:r w:rsidRPr="00EA4E9E">
        <w:rPr>
          <w:sz w:val="24"/>
          <w:szCs w:val="24"/>
          <w:lang w:val="ru-RU"/>
        </w:rPr>
        <w:t>устойчивого</w:t>
      </w:r>
      <w:r w:rsidRPr="00EA4E9E">
        <w:rPr>
          <w:spacing w:val="-32"/>
          <w:sz w:val="24"/>
          <w:szCs w:val="24"/>
          <w:lang w:val="ru-RU"/>
        </w:rPr>
        <w:t xml:space="preserve"> </w:t>
      </w:r>
      <w:r w:rsidRPr="00EA4E9E">
        <w:rPr>
          <w:sz w:val="24"/>
          <w:szCs w:val="24"/>
          <w:lang w:val="ru-RU"/>
        </w:rPr>
        <w:t>развития;</w:t>
      </w:r>
    </w:p>
    <w:p w14:paraId="3D3DAE82" w14:textId="77777777" w:rsidR="00873186" w:rsidRPr="00EA4E9E" w:rsidRDefault="00873186" w:rsidP="00873186">
      <w:pPr>
        <w:rPr>
          <w:sz w:val="24"/>
          <w:szCs w:val="24"/>
          <w:lang w:val="ru-RU"/>
        </w:rPr>
      </w:pPr>
      <w:r w:rsidRPr="00EA4E9E">
        <w:rPr>
          <w:sz w:val="24"/>
          <w:szCs w:val="24"/>
          <w:lang w:val="ru-RU"/>
        </w:rPr>
        <w:t>умение</w:t>
      </w:r>
      <w:r w:rsidRPr="00EA4E9E">
        <w:rPr>
          <w:spacing w:val="-15"/>
          <w:sz w:val="24"/>
          <w:szCs w:val="24"/>
          <w:lang w:val="ru-RU"/>
        </w:rPr>
        <w:t xml:space="preserve"> </w:t>
      </w:r>
      <w:r w:rsidRPr="00EA4E9E">
        <w:rPr>
          <w:sz w:val="24"/>
          <w:szCs w:val="24"/>
          <w:lang w:val="ru-RU"/>
        </w:rPr>
        <w:t>анализировать</w:t>
      </w:r>
      <w:r w:rsidRPr="00EA4E9E">
        <w:rPr>
          <w:spacing w:val="-15"/>
          <w:sz w:val="24"/>
          <w:szCs w:val="24"/>
          <w:lang w:val="ru-RU"/>
        </w:rPr>
        <w:t xml:space="preserve"> </w:t>
      </w:r>
      <w:r w:rsidRPr="00EA4E9E">
        <w:rPr>
          <w:sz w:val="24"/>
          <w:szCs w:val="24"/>
          <w:lang w:val="ru-RU"/>
        </w:rPr>
        <w:t>и</w:t>
      </w:r>
      <w:r w:rsidRPr="00EA4E9E">
        <w:rPr>
          <w:spacing w:val="-15"/>
          <w:sz w:val="24"/>
          <w:szCs w:val="24"/>
          <w:lang w:val="ru-RU"/>
        </w:rPr>
        <w:t xml:space="preserve"> </w:t>
      </w:r>
      <w:r w:rsidRPr="00EA4E9E">
        <w:rPr>
          <w:sz w:val="24"/>
          <w:szCs w:val="24"/>
          <w:lang w:val="ru-RU"/>
        </w:rPr>
        <w:t>выявлять</w:t>
      </w:r>
      <w:r w:rsidRPr="00EA4E9E">
        <w:rPr>
          <w:spacing w:val="-15"/>
          <w:sz w:val="24"/>
          <w:szCs w:val="24"/>
          <w:lang w:val="ru-RU"/>
        </w:rPr>
        <w:t xml:space="preserve"> </w:t>
      </w:r>
      <w:r w:rsidRPr="00EA4E9E">
        <w:rPr>
          <w:sz w:val="24"/>
          <w:szCs w:val="24"/>
          <w:lang w:val="ru-RU"/>
        </w:rPr>
        <w:t>взаимосвязи</w:t>
      </w:r>
      <w:r w:rsidRPr="00EA4E9E">
        <w:rPr>
          <w:spacing w:val="-15"/>
          <w:sz w:val="24"/>
          <w:szCs w:val="24"/>
          <w:lang w:val="ru-RU"/>
        </w:rPr>
        <w:t xml:space="preserve"> </w:t>
      </w:r>
      <w:r w:rsidRPr="00EA4E9E">
        <w:rPr>
          <w:sz w:val="24"/>
          <w:szCs w:val="24"/>
          <w:lang w:val="ru-RU"/>
        </w:rPr>
        <w:t>природы,</w:t>
      </w:r>
      <w:r w:rsidRPr="00EA4E9E">
        <w:rPr>
          <w:spacing w:val="-15"/>
          <w:sz w:val="24"/>
          <w:szCs w:val="24"/>
          <w:lang w:val="ru-RU"/>
        </w:rPr>
        <w:t xml:space="preserve"> </w:t>
      </w:r>
      <w:r w:rsidRPr="00EA4E9E">
        <w:rPr>
          <w:sz w:val="24"/>
          <w:szCs w:val="24"/>
          <w:lang w:val="ru-RU"/>
        </w:rPr>
        <w:t>общества и</w:t>
      </w:r>
      <w:r w:rsidRPr="00EA4E9E">
        <w:rPr>
          <w:spacing w:val="-48"/>
          <w:sz w:val="24"/>
          <w:szCs w:val="24"/>
          <w:lang w:val="ru-RU"/>
        </w:rPr>
        <w:t xml:space="preserve"> </w:t>
      </w:r>
      <w:r w:rsidRPr="00EA4E9E">
        <w:rPr>
          <w:sz w:val="24"/>
          <w:szCs w:val="24"/>
          <w:lang w:val="ru-RU"/>
        </w:rPr>
        <w:t>экономики;</w:t>
      </w:r>
    </w:p>
    <w:p w14:paraId="025C7BB6" w14:textId="77777777" w:rsidR="00873186" w:rsidRPr="00EA4E9E" w:rsidRDefault="00873186" w:rsidP="00873186">
      <w:pPr>
        <w:rPr>
          <w:sz w:val="24"/>
          <w:szCs w:val="24"/>
          <w:lang w:val="ru-RU"/>
        </w:rPr>
      </w:pPr>
      <w:r w:rsidRPr="00EA4E9E">
        <w:rPr>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последствий;способность обучающихся осознавать стрессовую ситуацию, оценивать происходящие изменения и их  последствия;</w:t>
      </w:r>
    </w:p>
    <w:p w14:paraId="3102975C" w14:textId="77777777" w:rsidR="00873186" w:rsidRPr="00EA4E9E" w:rsidRDefault="00873186" w:rsidP="00873186">
      <w:pPr>
        <w:rPr>
          <w:sz w:val="24"/>
          <w:szCs w:val="24"/>
          <w:lang w:val="ru-RU"/>
        </w:rPr>
      </w:pPr>
      <w:r w:rsidRPr="00EA4E9E">
        <w:rPr>
          <w:sz w:val="24"/>
          <w:szCs w:val="24"/>
          <w:lang w:val="ru-RU"/>
        </w:rPr>
        <w:t>воспринимать стрессовую ситуацию как вызов, требующий контрмер;</w:t>
      </w:r>
    </w:p>
    <w:p w14:paraId="4B757EA3" w14:textId="77777777" w:rsidR="00873186" w:rsidRPr="00EA4E9E" w:rsidRDefault="00873186" w:rsidP="00873186">
      <w:pPr>
        <w:rPr>
          <w:sz w:val="24"/>
          <w:szCs w:val="24"/>
          <w:lang w:val="ru-RU"/>
        </w:rPr>
      </w:pPr>
      <w:r w:rsidRPr="00EA4E9E">
        <w:rPr>
          <w:sz w:val="24"/>
          <w:szCs w:val="24"/>
          <w:lang w:val="ru-RU"/>
        </w:rPr>
        <w:t>оценивать ситуацию стресса, корректировать принимаемые решения и действия;</w:t>
      </w:r>
    </w:p>
    <w:p w14:paraId="7588185D" w14:textId="77777777" w:rsidR="00873186" w:rsidRPr="00EA4E9E" w:rsidRDefault="00873186" w:rsidP="00873186">
      <w:pPr>
        <w:rPr>
          <w:sz w:val="24"/>
          <w:szCs w:val="24"/>
          <w:lang w:val="ru-RU"/>
        </w:rPr>
      </w:pPr>
      <w:r w:rsidRPr="00EA4E9E">
        <w:rPr>
          <w:sz w:val="24"/>
          <w:szCs w:val="24"/>
          <w:lang w:val="ru-RU"/>
        </w:rPr>
        <w:t>формулировать и оценивать риски и последствия, формировать опыт, уметь находить позитивное в произошедшей ситуации;</w:t>
      </w:r>
    </w:p>
    <w:p w14:paraId="1E44986F" w14:textId="16B173DC" w:rsidR="00873186" w:rsidRPr="00EA4E9E" w:rsidRDefault="00873186" w:rsidP="000918D4">
      <w:pPr>
        <w:rPr>
          <w:sz w:val="24"/>
          <w:szCs w:val="24"/>
          <w:lang w:val="ru-RU"/>
        </w:rPr>
      </w:pPr>
      <w:r w:rsidRPr="00EA4E9E">
        <w:rPr>
          <w:sz w:val="24"/>
          <w:szCs w:val="24"/>
          <w:lang w:val="ru-RU"/>
        </w:rPr>
        <w:t>быть готовым действоват</w:t>
      </w:r>
      <w:bookmarkStart w:id="193" w:name="_Toc97148315"/>
      <w:r w:rsidR="000918D4">
        <w:rPr>
          <w:sz w:val="24"/>
          <w:szCs w:val="24"/>
          <w:lang w:val="ru-RU"/>
        </w:rPr>
        <w:t>ь в отсутствие гарантий успеха.</w:t>
      </w:r>
    </w:p>
    <w:p w14:paraId="48989B5D" w14:textId="77777777" w:rsidR="00873186" w:rsidRPr="00EA4E9E" w:rsidRDefault="00873186" w:rsidP="00873186">
      <w:pPr>
        <w:rPr>
          <w:b/>
          <w:bCs/>
          <w:i/>
          <w:iCs/>
          <w:sz w:val="24"/>
          <w:szCs w:val="24"/>
          <w:lang w:val="ru-RU"/>
        </w:rPr>
      </w:pPr>
      <w:r w:rsidRPr="00EA4E9E">
        <w:rPr>
          <w:b/>
          <w:bCs/>
          <w:i/>
          <w:iCs/>
          <w:sz w:val="24"/>
          <w:szCs w:val="24"/>
          <w:lang w:val="ru-RU"/>
        </w:rPr>
        <w:t>Метапредметные результаты</w:t>
      </w:r>
      <w:bookmarkEnd w:id="193"/>
    </w:p>
    <w:p w14:paraId="218D173D" w14:textId="77777777" w:rsidR="00873186" w:rsidRPr="00EA4E9E" w:rsidRDefault="00873186" w:rsidP="00873186">
      <w:pPr>
        <w:rPr>
          <w:sz w:val="24"/>
          <w:szCs w:val="24"/>
          <w:lang w:val="ru-RU"/>
        </w:rPr>
      </w:pPr>
      <w:r w:rsidRPr="00EA4E9E">
        <w:rPr>
          <w:sz w:val="24"/>
          <w:szCs w:val="24"/>
          <w:lang w:val="ru-RU"/>
        </w:rPr>
        <w:t>Метапредметные результаты освоения программы основного общего образования, в том числе адаптированной, должны отражать:</w:t>
      </w:r>
    </w:p>
    <w:p w14:paraId="3CC1563A" w14:textId="77777777" w:rsidR="00873186" w:rsidRPr="00EA4E9E" w:rsidRDefault="00873186" w:rsidP="00873186">
      <w:pPr>
        <w:rPr>
          <w:sz w:val="24"/>
          <w:szCs w:val="24"/>
          <w:lang w:val="ru-RU"/>
        </w:rPr>
      </w:pPr>
      <w:r w:rsidRPr="00EA4E9E">
        <w:rPr>
          <w:i/>
          <w:sz w:val="24"/>
          <w:szCs w:val="24"/>
          <w:lang w:val="ru-RU"/>
        </w:rPr>
        <w:t>Овладение универсальными учебными познавательными действиями</w:t>
      </w:r>
      <w:r w:rsidRPr="00EA4E9E">
        <w:rPr>
          <w:sz w:val="24"/>
          <w:szCs w:val="24"/>
          <w:lang w:val="ru-RU"/>
        </w:rPr>
        <w:t>:</w:t>
      </w:r>
    </w:p>
    <w:p w14:paraId="6015CB7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Осуществлять  базовые логические действия</w:t>
      </w:r>
    </w:p>
    <w:p w14:paraId="3F2B1FE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Определять  признаки языковых единиц иностранного языка, применять изученные правила, языковые модели, алгоритмы.</w:t>
      </w:r>
    </w:p>
    <w:p w14:paraId="74746118"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Определять и использовать словообразовательные элементы.</w:t>
      </w:r>
    </w:p>
    <w:p w14:paraId="2FBDD70C"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Классифицировать языковые единицы иностранного языка.</w:t>
      </w:r>
    </w:p>
    <w:p w14:paraId="20EFAE9E"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Проводить аналогии и устанавливать различия между языковыми средствами родного и иностранных языков.</w:t>
      </w:r>
    </w:p>
    <w:p w14:paraId="260AB346"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Различать и использовать языковые единицы разного уровня (морфемы, слова, словосочетания, предложение).</w:t>
      </w:r>
    </w:p>
    <w:p w14:paraId="038C5009"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Определять типы высказываний на иностранном языке</w:t>
      </w:r>
    </w:p>
    <w:p w14:paraId="38E72750"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Использовать информацию, представленную в схемах, таблицах при построении  собственных устных и письменных  высказываний.</w:t>
      </w:r>
    </w:p>
    <w:p w14:paraId="16DBEAD4"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0DCC746D"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779B2FEB"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178A3EAA"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Определять значение нового слова по контексту.</w:t>
      </w:r>
    </w:p>
    <w:p w14:paraId="2D92AFA3"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Кратко отображать информацию на иностранном языке, использовать ключевые слова, выражения, составлять план.</w:t>
      </w:r>
    </w:p>
    <w:p w14:paraId="24E6B83C" w14:textId="2A099FEF" w:rsidR="00873186" w:rsidRPr="00106566" w:rsidRDefault="00873186" w:rsidP="0010656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Оценивать достоверность информации, полученной из иноязычных источников, сети Интернет.</w:t>
      </w:r>
    </w:p>
    <w:p w14:paraId="4236921D" w14:textId="77777777" w:rsidR="00873186" w:rsidRPr="00EA4E9E" w:rsidRDefault="00873186" w:rsidP="00873186">
      <w:pPr>
        <w:rPr>
          <w:sz w:val="24"/>
          <w:szCs w:val="24"/>
          <w:lang w:val="ru-RU"/>
        </w:rPr>
      </w:pPr>
      <w:r w:rsidRPr="00EA4E9E">
        <w:rPr>
          <w:i/>
          <w:sz w:val="24"/>
          <w:szCs w:val="24"/>
          <w:lang w:val="ru-RU"/>
        </w:rPr>
        <w:lastRenderedPageBreak/>
        <w:t>Овладение универсальными учебными коммуникативными действиями</w:t>
      </w:r>
      <w:r w:rsidRPr="00EA4E9E">
        <w:rPr>
          <w:sz w:val="24"/>
          <w:szCs w:val="24"/>
          <w:lang w:val="ru-RU"/>
        </w:rPr>
        <w:t>:</w:t>
      </w:r>
    </w:p>
    <w:p w14:paraId="429044D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Воспринимать и создавать собственные диалогические и монологические высказывания в соответствии с поставленной задачей.</w:t>
      </w:r>
    </w:p>
    <w:p w14:paraId="33ADD1EF"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Адекватно выбирать языковые средства для решения коммуникативных задач.</w:t>
      </w:r>
    </w:p>
    <w:p w14:paraId="2E5B91E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Знать основные нормы речевого этикета и речевого поведения на английском  языке  в соответствии с  коммуникативной ситуацией.</w:t>
      </w:r>
    </w:p>
    <w:p w14:paraId="09F8D064"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Осуществлять работу в парах, группах, выполнять разные социальные роли: ведущего и исполнителя.</w:t>
      </w:r>
    </w:p>
    <w:p w14:paraId="295F49C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04521598" w14:textId="0C904410" w:rsidR="00873186" w:rsidRPr="000918D4" w:rsidRDefault="00873186" w:rsidP="000918D4">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Представлять на иностранном языке результаты выполненной проектной работы с использованием компьютерной презентации.</w:t>
      </w:r>
    </w:p>
    <w:p w14:paraId="5C132BF4" w14:textId="77777777" w:rsidR="00873186" w:rsidRPr="00EA4E9E" w:rsidRDefault="00873186" w:rsidP="00873186">
      <w:pPr>
        <w:rPr>
          <w:sz w:val="24"/>
          <w:szCs w:val="24"/>
          <w:lang w:val="ru-RU"/>
        </w:rPr>
      </w:pPr>
      <w:r w:rsidRPr="00EA4E9E">
        <w:rPr>
          <w:i/>
          <w:sz w:val="24"/>
          <w:szCs w:val="24"/>
          <w:lang w:val="ru-RU"/>
        </w:rPr>
        <w:t>Овладение универсальными учебными регулятивными действиями</w:t>
      </w:r>
      <w:r w:rsidRPr="00EA4E9E">
        <w:rPr>
          <w:sz w:val="24"/>
          <w:szCs w:val="24"/>
          <w:lang w:val="ru-RU"/>
        </w:rPr>
        <w:t>:</w:t>
      </w:r>
    </w:p>
    <w:p w14:paraId="668A114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Формулировать  новые учебные задачи, определять способы их выполнения в сотрудничестве с учителем и самостоятельно;</w:t>
      </w:r>
    </w:p>
    <w:p w14:paraId="59C577E7"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Планировать работу в парах или группе, определять свою роль, распределять задачи между участниками.</w:t>
      </w:r>
    </w:p>
    <w:p w14:paraId="0795D215"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Воспринимать речь партнера при работе в паре или группах, при необходимости ее корректировать.</w:t>
      </w:r>
    </w:p>
    <w:p w14:paraId="19A91818" w14:textId="77777777" w:rsidR="00873186" w:rsidRPr="00EA4E9E" w:rsidRDefault="00873186" w:rsidP="00873186">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Корректировать свою деятельность с учетом поставленных учебных задач, возникающих в ходе их выполнения,  трудностей и ошибок.</w:t>
      </w:r>
    </w:p>
    <w:p w14:paraId="40423E25" w14:textId="71444DEC" w:rsidR="00873186" w:rsidRPr="000918D4" w:rsidRDefault="00873186" w:rsidP="000918D4">
      <w:pPr>
        <w:pStyle w:val="a5"/>
        <w:widowControl/>
        <w:numPr>
          <w:ilvl w:val="0"/>
          <w:numId w:val="33"/>
        </w:numPr>
        <w:autoSpaceDE/>
        <w:autoSpaceDN/>
        <w:contextualSpacing/>
        <w:rPr>
          <w:rFonts w:eastAsia="Bookman Old Style"/>
          <w:sz w:val="24"/>
          <w:szCs w:val="24"/>
          <w:lang w:val="ru-RU" w:eastAsia="ru-RU"/>
        </w:rPr>
      </w:pPr>
      <w:r w:rsidRPr="00EA4E9E">
        <w:rPr>
          <w:rFonts w:eastAsia="Bookman Old Style"/>
          <w:sz w:val="24"/>
          <w:szCs w:val="24"/>
          <w:lang w:val="ru-RU" w:eastAsia="ru-RU"/>
        </w:rPr>
        <w:t xml:space="preserve"> Осуществлять самоконтроль при выполнении заданий, адекватно оценивать результаты своей деятельности.</w:t>
      </w:r>
    </w:p>
    <w:p w14:paraId="4856F552" w14:textId="77777777" w:rsidR="00873186" w:rsidRPr="00EA4E9E" w:rsidRDefault="00873186" w:rsidP="00873186">
      <w:pPr>
        <w:rPr>
          <w:b/>
          <w:bCs/>
          <w:i/>
          <w:iCs/>
          <w:sz w:val="24"/>
          <w:szCs w:val="24"/>
          <w:lang w:val="ru-RU"/>
        </w:rPr>
      </w:pPr>
      <w:bookmarkStart w:id="194" w:name="_Toc97148316"/>
      <w:r w:rsidRPr="00EA4E9E">
        <w:rPr>
          <w:b/>
          <w:bCs/>
          <w:i/>
          <w:iCs/>
          <w:sz w:val="24"/>
          <w:szCs w:val="24"/>
          <w:lang w:val="ru-RU"/>
        </w:rPr>
        <w:t>Предметные результаты</w:t>
      </w:r>
      <w:bookmarkEnd w:id="194"/>
    </w:p>
    <w:p w14:paraId="4B0E2980" w14:textId="3E517A7B" w:rsidR="00873186" w:rsidRPr="00EA4E9E" w:rsidRDefault="00873186" w:rsidP="00873186">
      <w:pPr>
        <w:rPr>
          <w:sz w:val="24"/>
          <w:szCs w:val="24"/>
          <w:lang w:val="ru-RU"/>
        </w:rPr>
      </w:pPr>
      <w:r w:rsidRPr="00EA4E9E">
        <w:rPr>
          <w:sz w:val="24"/>
          <w:szCs w:val="24"/>
          <w:lang w:val="ru-RU"/>
        </w:rPr>
        <w:t>Предметные результаты по у</w:t>
      </w:r>
      <w:r w:rsidR="000918D4">
        <w:rPr>
          <w:sz w:val="24"/>
          <w:szCs w:val="24"/>
          <w:lang w:val="ru-RU"/>
        </w:rPr>
        <w:t>чебному предмету «Английский</w:t>
      </w:r>
      <w:r w:rsidRPr="00EA4E9E">
        <w:rPr>
          <w:sz w:val="24"/>
          <w:szCs w:val="24"/>
          <w:lang w:val="ru-RU"/>
        </w:rPr>
        <w:t xml:space="preserve">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95ADDC0" w14:textId="77777777" w:rsidR="00873186" w:rsidRPr="00EA4E9E" w:rsidRDefault="00873186" w:rsidP="00873186">
      <w:pPr>
        <w:rPr>
          <w:sz w:val="24"/>
          <w:szCs w:val="24"/>
          <w:lang w:val="ru-RU"/>
        </w:rPr>
      </w:pPr>
      <w:r w:rsidRPr="00EA4E9E">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особенностями формирования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D251812" w14:textId="3372ACC9" w:rsidR="00873186" w:rsidRPr="00EA4E9E" w:rsidRDefault="00873186" w:rsidP="000918D4">
      <w:pPr>
        <w:rPr>
          <w:sz w:val="24"/>
          <w:szCs w:val="24"/>
          <w:lang w:val="ru-RU"/>
        </w:rPr>
      </w:pPr>
      <w:r w:rsidRPr="00EA4E9E">
        <w:rPr>
          <w:sz w:val="24"/>
          <w:szCs w:val="24"/>
          <w:lang w:val="ru-RU"/>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w:t>
      </w:r>
      <w:r w:rsidR="000918D4">
        <w:rPr>
          <w:sz w:val="24"/>
          <w:szCs w:val="24"/>
          <w:lang w:val="ru-RU"/>
        </w:rPr>
        <w:t>ется только в письменной форме.</w:t>
      </w:r>
    </w:p>
    <w:p w14:paraId="43196BDE" w14:textId="77777777" w:rsidR="00873186" w:rsidRPr="00EA4E9E" w:rsidRDefault="00873186" w:rsidP="00873186">
      <w:pPr>
        <w:rPr>
          <w:b/>
          <w:sz w:val="24"/>
          <w:szCs w:val="24"/>
          <w:lang w:val="ru-RU"/>
        </w:rPr>
      </w:pPr>
      <w:r w:rsidRPr="00EA4E9E">
        <w:rPr>
          <w:b/>
          <w:sz w:val="24"/>
          <w:szCs w:val="24"/>
          <w:lang w:val="ru-RU"/>
        </w:rPr>
        <w:t>5 КЛАСС</w:t>
      </w:r>
    </w:p>
    <w:p w14:paraId="414BEAE8" w14:textId="77777777" w:rsidR="00873186" w:rsidRPr="00EA4E9E" w:rsidRDefault="00873186" w:rsidP="00873186">
      <w:pPr>
        <w:rPr>
          <w:sz w:val="24"/>
          <w:szCs w:val="24"/>
          <w:lang w:val="ru-RU"/>
        </w:rPr>
      </w:pPr>
      <w:r w:rsidRPr="00EA4E9E">
        <w:rPr>
          <w:sz w:val="24"/>
          <w:szCs w:val="24"/>
          <w:lang w:val="ru-RU"/>
        </w:rPr>
        <w:t>1)   владеть основными видами речевой деятельности:</w:t>
      </w:r>
    </w:p>
    <w:p w14:paraId="187F9628" w14:textId="77777777" w:rsidR="00873186" w:rsidRPr="00EA4E9E" w:rsidRDefault="00873186" w:rsidP="00873186">
      <w:pPr>
        <w:rPr>
          <w:sz w:val="24"/>
          <w:szCs w:val="24"/>
          <w:lang w:val="ru-RU"/>
        </w:rPr>
      </w:pPr>
      <w:r w:rsidRPr="00EA4E9E">
        <w:rPr>
          <w:b/>
          <w:sz w:val="24"/>
          <w:szCs w:val="24"/>
          <w:lang w:val="ru-RU"/>
        </w:rPr>
        <w:t xml:space="preserve">говорение: </w:t>
      </w:r>
      <w:r w:rsidRPr="00EA4E9E">
        <w:rPr>
          <w:i/>
          <w:sz w:val="24"/>
          <w:szCs w:val="24"/>
          <w:lang w:val="ru-RU"/>
        </w:rPr>
        <w:t xml:space="preserve">вести разные виды диалогов </w:t>
      </w:r>
      <w:r w:rsidRPr="00EA4E9E">
        <w:rPr>
          <w:sz w:val="24"/>
          <w:szCs w:val="24"/>
          <w:lang w:val="ru-RU"/>
        </w:rPr>
        <w:t>(диалог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71B04822" w14:textId="77777777" w:rsidR="00873186" w:rsidRPr="00EA4E9E" w:rsidRDefault="00873186" w:rsidP="00873186">
      <w:pPr>
        <w:rPr>
          <w:sz w:val="24"/>
          <w:szCs w:val="24"/>
          <w:lang w:val="ru-RU"/>
        </w:rPr>
      </w:pPr>
      <w:r w:rsidRPr="00EA4E9E">
        <w:rPr>
          <w:i/>
          <w:sz w:val="24"/>
          <w:szCs w:val="24"/>
          <w:lang w:val="ru-RU"/>
        </w:rPr>
        <w:t xml:space="preserve">создавать разные виды монологических высказываний </w:t>
      </w:r>
      <w:r w:rsidRPr="00EA4E9E">
        <w:rPr>
          <w:sz w:val="24"/>
          <w:szCs w:val="24"/>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A4E9E">
        <w:rPr>
          <w:i/>
          <w:sz w:val="24"/>
          <w:szCs w:val="24"/>
          <w:lang w:val="ru-RU"/>
        </w:rPr>
        <w:t xml:space="preserve">излагать </w:t>
      </w:r>
      <w:r w:rsidRPr="00EA4E9E">
        <w:rPr>
          <w:sz w:val="24"/>
          <w:szCs w:val="24"/>
          <w:lang w:val="ru-RU"/>
        </w:rPr>
        <w:t xml:space="preserve">основное содержание прочитанного текста с вербальными и/или зрительными опорами (объём – 5–6 фраз); кратко </w:t>
      </w:r>
      <w:r w:rsidRPr="00EA4E9E">
        <w:rPr>
          <w:i/>
          <w:sz w:val="24"/>
          <w:szCs w:val="24"/>
          <w:lang w:val="ru-RU"/>
        </w:rPr>
        <w:t xml:space="preserve">излагать </w:t>
      </w:r>
      <w:r w:rsidRPr="00EA4E9E">
        <w:rPr>
          <w:sz w:val="24"/>
          <w:szCs w:val="24"/>
          <w:lang w:val="ru-RU"/>
        </w:rPr>
        <w:t>результаты выполненной проектной</w:t>
      </w:r>
      <w:r w:rsidRPr="00EA4E9E">
        <w:rPr>
          <w:spacing w:val="-8"/>
          <w:sz w:val="24"/>
          <w:szCs w:val="24"/>
          <w:lang w:val="ru-RU"/>
        </w:rPr>
        <w:t xml:space="preserve"> </w:t>
      </w:r>
      <w:r w:rsidRPr="00EA4E9E">
        <w:rPr>
          <w:sz w:val="24"/>
          <w:szCs w:val="24"/>
          <w:lang w:val="ru-RU"/>
        </w:rPr>
        <w:t>работы</w:t>
      </w:r>
      <w:r w:rsidRPr="00EA4E9E">
        <w:rPr>
          <w:spacing w:val="-8"/>
          <w:sz w:val="24"/>
          <w:szCs w:val="24"/>
          <w:lang w:val="ru-RU"/>
        </w:rPr>
        <w:t xml:space="preserve"> </w:t>
      </w:r>
      <w:r w:rsidRPr="00EA4E9E">
        <w:rPr>
          <w:sz w:val="24"/>
          <w:szCs w:val="24"/>
          <w:lang w:val="ru-RU"/>
        </w:rPr>
        <w:t>(объём</w:t>
      </w:r>
      <w:r w:rsidRPr="00EA4E9E">
        <w:rPr>
          <w:spacing w:val="-8"/>
          <w:sz w:val="24"/>
          <w:szCs w:val="24"/>
          <w:lang w:val="ru-RU"/>
        </w:rPr>
        <w:t xml:space="preserve"> </w:t>
      </w:r>
      <w:r w:rsidRPr="00EA4E9E">
        <w:rPr>
          <w:sz w:val="24"/>
          <w:szCs w:val="24"/>
          <w:lang w:val="ru-RU"/>
        </w:rPr>
        <w:t>–</w:t>
      </w:r>
      <w:r w:rsidRPr="00EA4E9E">
        <w:rPr>
          <w:spacing w:val="-8"/>
          <w:sz w:val="24"/>
          <w:szCs w:val="24"/>
          <w:lang w:val="ru-RU"/>
        </w:rPr>
        <w:t xml:space="preserve"> </w:t>
      </w:r>
      <w:r w:rsidRPr="00EA4E9E">
        <w:rPr>
          <w:sz w:val="24"/>
          <w:szCs w:val="24"/>
          <w:lang w:val="ru-RU"/>
        </w:rPr>
        <w:t>до</w:t>
      </w:r>
      <w:r w:rsidRPr="00EA4E9E">
        <w:rPr>
          <w:spacing w:val="-8"/>
          <w:sz w:val="24"/>
          <w:szCs w:val="24"/>
          <w:lang w:val="ru-RU"/>
        </w:rPr>
        <w:t xml:space="preserve"> </w:t>
      </w:r>
      <w:r w:rsidRPr="00EA4E9E">
        <w:rPr>
          <w:sz w:val="24"/>
          <w:szCs w:val="24"/>
          <w:lang w:val="ru-RU"/>
        </w:rPr>
        <w:t>6</w:t>
      </w:r>
      <w:r w:rsidRPr="00EA4E9E">
        <w:rPr>
          <w:spacing w:val="-8"/>
          <w:sz w:val="24"/>
          <w:szCs w:val="24"/>
          <w:lang w:val="ru-RU"/>
        </w:rPr>
        <w:t xml:space="preserve"> </w:t>
      </w:r>
      <w:r w:rsidRPr="00EA4E9E">
        <w:rPr>
          <w:sz w:val="24"/>
          <w:szCs w:val="24"/>
          <w:lang w:val="ru-RU"/>
        </w:rPr>
        <w:t>фраз);</w:t>
      </w:r>
    </w:p>
    <w:p w14:paraId="12CC24C2" w14:textId="77777777" w:rsidR="00873186" w:rsidRPr="00EA4E9E" w:rsidRDefault="00873186" w:rsidP="00873186">
      <w:pPr>
        <w:rPr>
          <w:sz w:val="24"/>
          <w:szCs w:val="24"/>
          <w:lang w:val="ru-RU"/>
        </w:rPr>
      </w:pPr>
      <w:r w:rsidRPr="00EA4E9E">
        <w:rPr>
          <w:b/>
          <w:sz w:val="24"/>
          <w:szCs w:val="24"/>
          <w:lang w:val="ru-RU"/>
        </w:rPr>
        <w:t>аудирование:</w:t>
      </w:r>
      <w:r w:rsidRPr="00EA4E9E">
        <w:rPr>
          <w:b/>
          <w:spacing w:val="-25"/>
          <w:sz w:val="24"/>
          <w:szCs w:val="24"/>
          <w:lang w:val="ru-RU"/>
        </w:rPr>
        <w:t xml:space="preserve"> </w:t>
      </w:r>
      <w:r w:rsidRPr="00EA4E9E">
        <w:rPr>
          <w:i/>
          <w:sz w:val="24"/>
          <w:szCs w:val="24"/>
          <w:lang w:val="ru-RU"/>
        </w:rPr>
        <w:t>воспринимать</w:t>
      </w:r>
      <w:r w:rsidRPr="00EA4E9E">
        <w:rPr>
          <w:i/>
          <w:spacing w:val="-25"/>
          <w:sz w:val="24"/>
          <w:szCs w:val="24"/>
          <w:lang w:val="ru-RU"/>
        </w:rPr>
        <w:t xml:space="preserve"> </w:t>
      </w:r>
      <w:r w:rsidRPr="00EA4E9E">
        <w:rPr>
          <w:i/>
          <w:sz w:val="24"/>
          <w:szCs w:val="24"/>
          <w:lang w:val="ru-RU"/>
        </w:rPr>
        <w:t>на</w:t>
      </w:r>
      <w:r w:rsidRPr="00EA4E9E">
        <w:rPr>
          <w:i/>
          <w:spacing w:val="-25"/>
          <w:sz w:val="24"/>
          <w:szCs w:val="24"/>
          <w:lang w:val="ru-RU"/>
        </w:rPr>
        <w:t xml:space="preserve"> </w:t>
      </w:r>
      <w:r w:rsidRPr="00EA4E9E">
        <w:rPr>
          <w:i/>
          <w:sz w:val="24"/>
          <w:szCs w:val="24"/>
          <w:lang w:val="ru-RU"/>
        </w:rPr>
        <w:t>слух</w:t>
      </w:r>
      <w:r w:rsidRPr="00EA4E9E">
        <w:rPr>
          <w:i/>
          <w:spacing w:val="-25"/>
          <w:sz w:val="24"/>
          <w:szCs w:val="24"/>
          <w:lang w:val="ru-RU"/>
        </w:rPr>
        <w:t xml:space="preserve"> </w:t>
      </w:r>
      <w:r w:rsidRPr="00EA4E9E">
        <w:rPr>
          <w:i/>
          <w:sz w:val="24"/>
          <w:szCs w:val="24"/>
          <w:lang w:val="ru-RU"/>
        </w:rPr>
        <w:t>и</w:t>
      </w:r>
      <w:r w:rsidRPr="00EA4E9E">
        <w:rPr>
          <w:i/>
          <w:spacing w:val="-25"/>
          <w:sz w:val="24"/>
          <w:szCs w:val="24"/>
          <w:lang w:val="ru-RU"/>
        </w:rPr>
        <w:t xml:space="preserve"> </w:t>
      </w:r>
      <w:r w:rsidRPr="00EA4E9E">
        <w:rPr>
          <w:i/>
          <w:sz w:val="24"/>
          <w:szCs w:val="24"/>
          <w:lang w:val="ru-RU"/>
        </w:rPr>
        <w:t>понимать</w:t>
      </w:r>
      <w:r w:rsidRPr="00EA4E9E">
        <w:rPr>
          <w:i/>
          <w:spacing w:val="-25"/>
          <w:sz w:val="24"/>
          <w:szCs w:val="24"/>
          <w:lang w:val="ru-RU"/>
        </w:rPr>
        <w:t xml:space="preserve"> </w:t>
      </w:r>
      <w:r w:rsidRPr="00EA4E9E">
        <w:rPr>
          <w:sz w:val="24"/>
          <w:szCs w:val="24"/>
          <w:lang w:val="ru-RU"/>
        </w:rPr>
        <w:t xml:space="preserve">несложные адаптированные аутентичные </w:t>
      </w:r>
      <w:r w:rsidRPr="00EA4E9E">
        <w:rPr>
          <w:sz w:val="24"/>
          <w:szCs w:val="24"/>
          <w:lang w:val="ru-RU"/>
        </w:rPr>
        <w:lastRenderedPageBreak/>
        <w:t>тексты, содержащие отдельные незнакомые слова, со зрительными опорами или без опоры    с</w:t>
      </w:r>
      <w:r w:rsidRPr="00EA4E9E">
        <w:rPr>
          <w:spacing w:val="-25"/>
          <w:sz w:val="24"/>
          <w:szCs w:val="24"/>
          <w:lang w:val="ru-RU"/>
        </w:rPr>
        <w:t xml:space="preserve"> </w:t>
      </w:r>
      <w:r w:rsidRPr="00EA4E9E">
        <w:rPr>
          <w:sz w:val="24"/>
          <w:szCs w:val="24"/>
          <w:lang w:val="ru-RU"/>
        </w:rPr>
        <w:t>разной</w:t>
      </w:r>
      <w:r w:rsidRPr="00EA4E9E">
        <w:rPr>
          <w:spacing w:val="-25"/>
          <w:sz w:val="24"/>
          <w:szCs w:val="24"/>
          <w:lang w:val="ru-RU"/>
        </w:rPr>
        <w:t xml:space="preserve"> </w:t>
      </w:r>
      <w:r w:rsidRPr="00EA4E9E">
        <w:rPr>
          <w:sz w:val="24"/>
          <w:szCs w:val="24"/>
          <w:lang w:val="ru-RU"/>
        </w:rPr>
        <w:t>глубиной</w:t>
      </w:r>
      <w:r w:rsidRPr="00EA4E9E">
        <w:rPr>
          <w:spacing w:val="-25"/>
          <w:sz w:val="24"/>
          <w:szCs w:val="24"/>
          <w:lang w:val="ru-RU"/>
        </w:rPr>
        <w:t xml:space="preserve"> </w:t>
      </w:r>
      <w:r w:rsidRPr="00EA4E9E">
        <w:rPr>
          <w:sz w:val="24"/>
          <w:szCs w:val="24"/>
          <w:lang w:val="ru-RU"/>
        </w:rPr>
        <w:t>проникновения</w:t>
      </w:r>
      <w:r w:rsidRPr="00EA4E9E">
        <w:rPr>
          <w:spacing w:val="-25"/>
          <w:sz w:val="24"/>
          <w:szCs w:val="24"/>
          <w:lang w:val="ru-RU"/>
        </w:rPr>
        <w:t xml:space="preserve"> </w:t>
      </w:r>
      <w:r w:rsidRPr="00EA4E9E">
        <w:rPr>
          <w:sz w:val="24"/>
          <w:szCs w:val="24"/>
          <w:lang w:val="ru-RU"/>
        </w:rPr>
        <w:t>в</w:t>
      </w:r>
      <w:r w:rsidRPr="00EA4E9E">
        <w:rPr>
          <w:spacing w:val="-25"/>
          <w:sz w:val="24"/>
          <w:szCs w:val="24"/>
          <w:lang w:val="ru-RU"/>
        </w:rPr>
        <w:t xml:space="preserve"> </w:t>
      </w:r>
      <w:r w:rsidRPr="00EA4E9E">
        <w:rPr>
          <w:sz w:val="24"/>
          <w:szCs w:val="24"/>
          <w:lang w:val="ru-RU"/>
        </w:rPr>
        <w:t>их</w:t>
      </w:r>
      <w:r w:rsidRPr="00EA4E9E">
        <w:rPr>
          <w:spacing w:val="-25"/>
          <w:sz w:val="24"/>
          <w:szCs w:val="24"/>
          <w:lang w:val="ru-RU"/>
        </w:rPr>
        <w:t xml:space="preserve"> </w:t>
      </w:r>
      <w:r w:rsidRPr="00EA4E9E">
        <w:rPr>
          <w:sz w:val="24"/>
          <w:szCs w:val="24"/>
          <w:lang w:val="ru-RU"/>
        </w:rPr>
        <w:t>содержание</w:t>
      </w:r>
      <w:r w:rsidRPr="00EA4E9E">
        <w:rPr>
          <w:spacing w:val="-25"/>
          <w:sz w:val="24"/>
          <w:szCs w:val="24"/>
          <w:lang w:val="ru-RU"/>
        </w:rPr>
        <w:t xml:space="preserve"> </w:t>
      </w:r>
      <w:r w:rsidRPr="00EA4E9E">
        <w:rPr>
          <w:sz w:val="24"/>
          <w:szCs w:val="24"/>
          <w:lang w:val="ru-RU"/>
        </w:rPr>
        <w:t>в</w:t>
      </w:r>
      <w:r w:rsidRPr="00EA4E9E">
        <w:rPr>
          <w:spacing w:val="-25"/>
          <w:sz w:val="24"/>
          <w:szCs w:val="24"/>
          <w:lang w:val="ru-RU"/>
        </w:rPr>
        <w:t xml:space="preserve"> </w:t>
      </w:r>
      <w:r w:rsidRPr="00EA4E9E">
        <w:rPr>
          <w:sz w:val="24"/>
          <w:szCs w:val="24"/>
          <w:lang w:val="ru-RU"/>
        </w:rPr>
        <w:t>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w:t>
      </w:r>
      <w:r w:rsidRPr="00EA4E9E">
        <w:rPr>
          <w:spacing w:val="-28"/>
          <w:sz w:val="24"/>
          <w:szCs w:val="24"/>
          <w:lang w:val="ru-RU"/>
        </w:rPr>
        <w:t xml:space="preserve"> </w:t>
      </w:r>
      <w:r w:rsidRPr="00EA4E9E">
        <w:rPr>
          <w:sz w:val="24"/>
          <w:szCs w:val="24"/>
          <w:lang w:val="ru-RU"/>
        </w:rPr>
        <w:t>минуты);</w:t>
      </w:r>
    </w:p>
    <w:p w14:paraId="3CAAE93D" w14:textId="77777777" w:rsidR="00873186" w:rsidRPr="00EA4E9E" w:rsidRDefault="00873186" w:rsidP="00873186">
      <w:pPr>
        <w:rPr>
          <w:sz w:val="24"/>
          <w:szCs w:val="24"/>
          <w:lang w:val="ru-RU"/>
        </w:rPr>
      </w:pPr>
      <w:r w:rsidRPr="00EA4E9E">
        <w:rPr>
          <w:b/>
          <w:sz w:val="24"/>
          <w:szCs w:val="24"/>
          <w:lang w:val="ru-RU"/>
        </w:rPr>
        <w:t>смысловое</w:t>
      </w:r>
      <w:r w:rsidRPr="00EA4E9E">
        <w:rPr>
          <w:b/>
          <w:spacing w:val="-30"/>
          <w:sz w:val="24"/>
          <w:szCs w:val="24"/>
          <w:lang w:val="ru-RU"/>
        </w:rPr>
        <w:t xml:space="preserve"> </w:t>
      </w:r>
      <w:r w:rsidRPr="00EA4E9E">
        <w:rPr>
          <w:b/>
          <w:sz w:val="24"/>
          <w:szCs w:val="24"/>
          <w:lang w:val="ru-RU"/>
        </w:rPr>
        <w:t>чтение:</w:t>
      </w:r>
      <w:r w:rsidRPr="00EA4E9E">
        <w:rPr>
          <w:b/>
          <w:spacing w:val="-30"/>
          <w:sz w:val="24"/>
          <w:szCs w:val="24"/>
          <w:lang w:val="ru-RU"/>
        </w:rPr>
        <w:t xml:space="preserve"> </w:t>
      </w:r>
      <w:r w:rsidRPr="00EA4E9E">
        <w:rPr>
          <w:i/>
          <w:sz w:val="24"/>
          <w:szCs w:val="24"/>
          <w:lang w:val="ru-RU"/>
        </w:rPr>
        <w:t>читать</w:t>
      </w:r>
      <w:r w:rsidRPr="00EA4E9E">
        <w:rPr>
          <w:i/>
          <w:spacing w:val="-30"/>
          <w:sz w:val="24"/>
          <w:szCs w:val="24"/>
          <w:lang w:val="ru-RU"/>
        </w:rPr>
        <w:t xml:space="preserve"> </w:t>
      </w:r>
      <w:r w:rsidRPr="00EA4E9E">
        <w:rPr>
          <w:i/>
          <w:sz w:val="24"/>
          <w:szCs w:val="24"/>
          <w:lang w:val="ru-RU"/>
        </w:rPr>
        <w:t>про</w:t>
      </w:r>
      <w:r w:rsidRPr="00EA4E9E">
        <w:rPr>
          <w:i/>
          <w:spacing w:val="-30"/>
          <w:sz w:val="24"/>
          <w:szCs w:val="24"/>
          <w:lang w:val="ru-RU"/>
        </w:rPr>
        <w:t xml:space="preserve"> </w:t>
      </w:r>
      <w:r w:rsidRPr="00EA4E9E">
        <w:rPr>
          <w:i/>
          <w:sz w:val="24"/>
          <w:szCs w:val="24"/>
          <w:lang w:val="ru-RU"/>
        </w:rPr>
        <w:t>себя</w:t>
      </w:r>
      <w:r w:rsidRPr="00EA4E9E">
        <w:rPr>
          <w:i/>
          <w:spacing w:val="-30"/>
          <w:sz w:val="24"/>
          <w:szCs w:val="24"/>
          <w:lang w:val="ru-RU"/>
        </w:rPr>
        <w:t xml:space="preserve"> </w:t>
      </w:r>
      <w:r w:rsidRPr="00EA4E9E">
        <w:rPr>
          <w:i/>
          <w:sz w:val="24"/>
          <w:szCs w:val="24"/>
          <w:lang w:val="ru-RU"/>
        </w:rPr>
        <w:t>и</w:t>
      </w:r>
      <w:r w:rsidRPr="00EA4E9E">
        <w:rPr>
          <w:i/>
          <w:spacing w:val="-30"/>
          <w:sz w:val="24"/>
          <w:szCs w:val="24"/>
          <w:lang w:val="ru-RU"/>
        </w:rPr>
        <w:t xml:space="preserve"> </w:t>
      </w:r>
      <w:r w:rsidRPr="00EA4E9E">
        <w:rPr>
          <w:i/>
          <w:sz w:val="24"/>
          <w:szCs w:val="24"/>
          <w:lang w:val="ru-RU"/>
        </w:rPr>
        <w:t>понимать</w:t>
      </w:r>
      <w:r w:rsidRPr="00EA4E9E">
        <w:rPr>
          <w:i/>
          <w:spacing w:val="-30"/>
          <w:sz w:val="24"/>
          <w:szCs w:val="24"/>
          <w:lang w:val="ru-RU"/>
        </w:rPr>
        <w:t xml:space="preserve"> </w:t>
      </w:r>
      <w:r w:rsidRPr="00EA4E9E">
        <w:rPr>
          <w:sz w:val="24"/>
          <w:szCs w:val="24"/>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EA4E9E">
        <w:rPr>
          <w:spacing w:val="-13"/>
          <w:sz w:val="24"/>
          <w:szCs w:val="24"/>
          <w:lang w:val="ru-RU"/>
        </w:rPr>
        <w:t xml:space="preserve"> </w:t>
      </w:r>
      <w:r w:rsidRPr="00EA4E9E">
        <w:rPr>
          <w:sz w:val="24"/>
          <w:szCs w:val="24"/>
          <w:lang w:val="ru-RU"/>
        </w:rPr>
        <w:t>в</w:t>
      </w:r>
      <w:r w:rsidRPr="00EA4E9E">
        <w:rPr>
          <w:spacing w:val="-13"/>
          <w:sz w:val="24"/>
          <w:szCs w:val="24"/>
          <w:lang w:val="ru-RU"/>
        </w:rPr>
        <w:t xml:space="preserve"> </w:t>
      </w:r>
      <w:r w:rsidRPr="00EA4E9E">
        <w:rPr>
          <w:sz w:val="24"/>
          <w:szCs w:val="24"/>
          <w:lang w:val="ru-RU"/>
        </w:rPr>
        <w:t>зависимости</w:t>
      </w:r>
      <w:r w:rsidRPr="00EA4E9E">
        <w:rPr>
          <w:spacing w:val="-13"/>
          <w:sz w:val="24"/>
          <w:szCs w:val="24"/>
          <w:lang w:val="ru-RU"/>
        </w:rPr>
        <w:t xml:space="preserve"> </w:t>
      </w:r>
      <w:r w:rsidRPr="00EA4E9E">
        <w:rPr>
          <w:sz w:val="24"/>
          <w:szCs w:val="24"/>
          <w:lang w:val="ru-RU"/>
        </w:rPr>
        <w:t>от</w:t>
      </w:r>
      <w:r w:rsidRPr="00EA4E9E">
        <w:rPr>
          <w:spacing w:val="-13"/>
          <w:sz w:val="24"/>
          <w:szCs w:val="24"/>
          <w:lang w:val="ru-RU"/>
        </w:rPr>
        <w:t xml:space="preserve"> </w:t>
      </w:r>
      <w:r w:rsidRPr="00EA4E9E">
        <w:rPr>
          <w:sz w:val="24"/>
          <w:szCs w:val="24"/>
          <w:lang w:val="ru-RU"/>
        </w:rPr>
        <w:t>поставленной</w:t>
      </w:r>
      <w:r w:rsidRPr="00EA4E9E">
        <w:rPr>
          <w:spacing w:val="-13"/>
          <w:sz w:val="24"/>
          <w:szCs w:val="24"/>
          <w:lang w:val="ru-RU"/>
        </w:rPr>
        <w:t xml:space="preserve"> </w:t>
      </w:r>
      <w:r w:rsidRPr="00EA4E9E">
        <w:rPr>
          <w:sz w:val="24"/>
          <w:szCs w:val="24"/>
          <w:lang w:val="ru-RU"/>
        </w:rPr>
        <w:t>коммуникативной задачи:</w:t>
      </w:r>
      <w:r w:rsidRPr="00EA4E9E">
        <w:rPr>
          <w:spacing w:val="-29"/>
          <w:sz w:val="24"/>
          <w:szCs w:val="24"/>
          <w:lang w:val="ru-RU"/>
        </w:rPr>
        <w:t xml:space="preserve"> </w:t>
      </w:r>
      <w:r w:rsidRPr="00EA4E9E">
        <w:rPr>
          <w:sz w:val="24"/>
          <w:szCs w:val="24"/>
          <w:lang w:val="ru-RU"/>
        </w:rPr>
        <w:t>с</w:t>
      </w:r>
      <w:r w:rsidRPr="00EA4E9E">
        <w:rPr>
          <w:spacing w:val="-29"/>
          <w:sz w:val="24"/>
          <w:szCs w:val="24"/>
          <w:lang w:val="ru-RU"/>
        </w:rPr>
        <w:t xml:space="preserve"> </w:t>
      </w:r>
      <w:r w:rsidRPr="00EA4E9E">
        <w:rPr>
          <w:sz w:val="24"/>
          <w:szCs w:val="24"/>
          <w:lang w:val="ru-RU"/>
        </w:rPr>
        <w:t>пониманием</w:t>
      </w:r>
      <w:r w:rsidRPr="00EA4E9E">
        <w:rPr>
          <w:spacing w:val="-29"/>
          <w:sz w:val="24"/>
          <w:szCs w:val="24"/>
          <w:lang w:val="ru-RU"/>
        </w:rPr>
        <w:t xml:space="preserve"> </w:t>
      </w:r>
      <w:r w:rsidRPr="00EA4E9E">
        <w:rPr>
          <w:sz w:val="24"/>
          <w:szCs w:val="24"/>
          <w:lang w:val="ru-RU"/>
        </w:rPr>
        <w:t>основного</w:t>
      </w:r>
      <w:r w:rsidRPr="00EA4E9E">
        <w:rPr>
          <w:spacing w:val="-29"/>
          <w:sz w:val="24"/>
          <w:szCs w:val="24"/>
          <w:lang w:val="ru-RU"/>
        </w:rPr>
        <w:t xml:space="preserve"> </w:t>
      </w:r>
      <w:r w:rsidRPr="00EA4E9E">
        <w:rPr>
          <w:sz w:val="24"/>
          <w:szCs w:val="24"/>
          <w:lang w:val="ru-RU"/>
        </w:rPr>
        <w:t>содержания,</w:t>
      </w:r>
      <w:r w:rsidRPr="00EA4E9E">
        <w:rPr>
          <w:spacing w:val="-29"/>
          <w:sz w:val="24"/>
          <w:szCs w:val="24"/>
          <w:lang w:val="ru-RU"/>
        </w:rPr>
        <w:t xml:space="preserve"> </w:t>
      </w:r>
      <w:r w:rsidRPr="00EA4E9E">
        <w:rPr>
          <w:sz w:val="24"/>
          <w:szCs w:val="24"/>
          <w:lang w:val="ru-RU"/>
        </w:rPr>
        <w:t>с</w:t>
      </w:r>
      <w:r w:rsidRPr="00EA4E9E">
        <w:rPr>
          <w:spacing w:val="-29"/>
          <w:sz w:val="24"/>
          <w:szCs w:val="24"/>
          <w:lang w:val="ru-RU"/>
        </w:rPr>
        <w:t xml:space="preserve"> </w:t>
      </w:r>
      <w:r w:rsidRPr="00EA4E9E">
        <w:rPr>
          <w:sz w:val="24"/>
          <w:szCs w:val="24"/>
          <w:lang w:val="ru-RU"/>
        </w:rPr>
        <w:t>пониманием</w:t>
      </w:r>
      <w:r w:rsidRPr="00EA4E9E">
        <w:rPr>
          <w:spacing w:val="-29"/>
          <w:sz w:val="24"/>
          <w:szCs w:val="24"/>
          <w:lang w:val="ru-RU"/>
        </w:rPr>
        <w:t xml:space="preserve"> </w:t>
      </w:r>
      <w:r w:rsidRPr="00EA4E9E">
        <w:rPr>
          <w:sz w:val="24"/>
          <w:szCs w:val="24"/>
          <w:lang w:val="ru-RU"/>
        </w:rPr>
        <w:t>запрашиваемой</w:t>
      </w:r>
      <w:r w:rsidRPr="00EA4E9E">
        <w:rPr>
          <w:spacing w:val="-31"/>
          <w:sz w:val="24"/>
          <w:szCs w:val="24"/>
          <w:lang w:val="ru-RU"/>
        </w:rPr>
        <w:t xml:space="preserve"> </w:t>
      </w:r>
      <w:r w:rsidRPr="00EA4E9E">
        <w:rPr>
          <w:sz w:val="24"/>
          <w:szCs w:val="24"/>
          <w:lang w:val="ru-RU"/>
        </w:rPr>
        <w:t>информации</w:t>
      </w:r>
      <w:r w:rsidRPr="00EA4E9E">
        <w:rPr>
          <w:spacing w:val="-31"/>
          <w:sz w:val="24"/>
          <w:szCs w:val="24"/>
          <w:lang w:val="ru-RU"/>
        </w:rPr>
        <w:t xml:space="preserve"> </w:t>
      </w:r>
      <w:r w:rsidRPr="00EA4E9E">
        <w:rPr>
          <w:sz w:val="24"/>
          <w:szCs w:val="24"/>
          <w:lang w:val="ru-RU"/>
        </w:rPr>
        <w:t>(объём</w:t>
      </w:r>
      <w:r w:rsidRPr="00EA4E9E">
        <w:rPr>
          <w:spacing w:val="-31"/>
          <w:sz w:val="24"/>
          <w:szCs w:val="24"/>
          <w:lang w:val="ru-RU"/>
        </w:rPr>
        <w:t xml:space="preserve"> </w:t>
      </w:r>
      <w:r w:rsidRPr="00EA4E9E">
        <w:rPr>
          <w:sz w:val="24"/>
          <w:szCs w:val="24"/>
          <w:lang w:val="ru-RU"/>
        </w:rPr>
        <w:t>текста/текстов</w:t>
      </w:r>
      <w:r w:rsidRPr="00EA4E9E">
        <w:rPr>
          <w:spacing w:val="-31"/>
          <w:sz w:val="24"/>
          <w:szCs w:val="24"/>
          <w:lang w:val="ru-RU"/>
        </w:rPr>
        <w:t xml:space="preserve"> </w:t>
      </w:r>
      <w:r w:rsidRPr="00EA4E9E">
        <w:rPr>
          <w:sz w:val="24"/>
          <w:szCs w:val="24"/>
          <w:lang w:val="ru-RU"/>
        </w:rPr>
        <w:t>для</w:t>
      </w:r>
      <w:r w:rsidRPr="00EA4E9E">
        <w:rPr>
          <w:spacing w:val="-31"/>
          <w:sz w:val="24"/>
          <w:szCs w:val="24"/>
          <w:lang w:val="ru-RU"/>
        </w:rPr>
        <w:t xml:space="preserve"> </w:t>
      </w:r>
      <w:r w:rsidRPr="00EA4E9E">
        <w:rPr>
          <w:sz w:val="24"/>
          <w:szCs w:val="24"/>
          <w:lang w:val="ru-RU"/>
        </w:rPr>
        <w:t>чтения</w:t>
      </w:r>
      <w:r w:rsidRPr="00EA4E9E">
        <w:rPr>
          <w:spacing w:val="-31"/>
          <w:sz w:val="24"/>
          <w:szCs w:val="24"/>
          <w:lang w:val="ru-RU"/>
        </w:rPr>
        <w:t xml:space="preserve"> </w:t>
      </w:r>
      <w:r w:rsidRPr="00EA4E9E">
        <w:rPr>
          <w:sz w:val="24"/>
          <w:szCs w:val="24"/>
          <w:lang w:val="ru-RU"/>
        </w:rPr>
        <w:t>– 180–200</w:t>
      </w:r>
      <w:r w:rsidRPr="00EA4E9E">
        <w:rPr>
          <w:spacing w:val="-22"/>
          <w:sz w:val="24"/>
          <w:szCs w:val="24"/>
          <w:lang w:val="ru-RU"/>
        </w:rPr>
        <w:t xml:space="preserve"> </w:t>
      </w:r>
      <w:r w:rsidRPr="00EA4E9E">
        <w:rPr>
          <w:sz w:val="24"/>
          <w:szCs w:val="24"/>
          <w:lang w:val="ru-RU"/>
        </w:rPr>
        <w:t>слов);</w:t>
      </w:r>
      <w:r w:rsidRPr="00EA4E9E">
        <w:rPr>
          <w:spacing w:val="-22"/>
          <w:sz w:val="24"/>
          <w:szCs w:val="24"/>
          <w:lang w:val="ru-RU"/>
        </w:rPr>
        <w:t xml:space="preserve"> </w:t>
      </w:r>
      <w:r w:rsidRPr="00EA4E9E">
        <w:rPr>
          <w:sz w:val="24"/>
          <w:szCs w:val="24"/>
          <w:lang w:val="ru-RU"/>
        </w:rPr>
        <w:t>читать</w:t>
      </w:r>
      <w:r w:rsidRPr="00EA4E9E">
        <w:rPr>
          <w:spacing w:val="-22"/>
          <w:sz w:val="24"/>
          <w:szCs w:val="24"/>
          <w:lang w:val="ru-RU"/>
        </w:rPr>
        <w:t xml:space="preserve"> </w:t>
      </w:r>
      <w:r w:rsidRPr="00EA4E9E">
        <w:rPr>
          <w:sz w:val="24"/>
          <w:szCs w:val="24"/>
          <w:lang w:val="ru-RU"/>
        </w:rPr>
        <w:t>про</w:t>
      </w:r>
      <w:r w:rsidRPr="00EA4E9E">
        <w:rPr>
          <w:spacing w:val="-22"/>
          <w:sz w:val="24"/>
          <w:szCs w:val="24"/>
          <w:lang w:val="ru-RU"/>
        </w:rPr>
        <w:t xml:space="preserve"> </w:t>
      </w:r>
      <w:r w:rsidRPr="00EA4E9E">
        <w:rPr>
          <w:sz w:val="24"/>
          <w:szCs w:val="24"/>
          <w:lang w:val="ru-RU"/>
        </w:rPr>
        <w:t>себя</w:t>
      </w:r>
      <w:r w:rsidRPr="00EA4E9E">
        <w:rPr>
          <w:spacing w:val="-22"/>
          <w:sz w:val="24"/>
          <w:szCs w:val="24"/>
          <w:lang w:val="ru-RU"/>
        </w:rPr>
        <w:t xml:space="preserve"> </w:t>
      </w:r>
      <w:r w:rsidRPr="00EA4E9E">
        <w:rPr>
          <w:sz w:val="24"/>
          <w:szCs w:val="24"/>
          <w:lang w:val="ru-RU"/>
        </w:rPr>
        <w:t>несплошные</w:t>
      </w:r>
      <w:r w:rsidRPr="00EA4E9E">
        <w:rPr>
          <w:spacing w:val="-22"/>
          <w:sz w:val="24"/>
          <w:szCs w:val="24"/>
          <w:lang w:val="ru-RU"/>
        </w:rPr>
        <w:t xml:space="preserve"> </w:t>
      </w:r>
      <w:r w:rsidRPr="00EA4E9E">
        <w:rPr>
          <w:sz w:val="24"/>
          <w:szCs w:val="24"/>
          <w:lang w:val="ru-RU"/>
        </w:rPr>
        <w:t>тексты</w:t>
      </w:r>
      <w:r w:rsidRPr="00EA4E9E">
        <w:rPr>
          <w:spacing w:val="-22"/>
          <w:sz w:val="24"/>
          <w:szCs w:val="24"/>
          <w:lang w:val="ru-RU"/>
        </w:rPr>
        <w:t xml:space="preserve"> </w:t>
      </w:r>
      <w:r w:rsidRPr="00EA4E9E">
        <w:rPr>
          <w:sz w:val="24"/>
          <w:szCs w:val="24"/>
          <w:lang w:val="ru-RU"/>
        </w:rPr>
        <w:t>(таблицы) и</w:t>
      </w:r>
      <w:r w:rsidRPr="00EA4E9E">
        <w:rPr>
          <w:spacing w:val="-38"/>
          <w:sz w:val="24"/>
          <w:szCs w:val="24"/>
          <w:lang w:val="ru-RU"/>
        </w:rPr>
        <w:t xml:space="preserve"> </w:t>
      </w:r>
      <w:r w:rsidRPr="00EA4E9E">
        <w:rPr>
          <w:sz w:val="24"/>
          <w:szCs w:val="24"/>
          <w:lang w:val="ru-RU"/>
        </w:rPr>
        <w:t>понимать</w:t>
      </w:r>
      <w:r w:rsidRPr="00EA4E9E">
        <w:rPr>
          <w:spacing w:val="-38"/>
          <w:sz w:val="24"/>
          <w:szCs w:val="24"/>
          <w:lang w:val="ru-RU"/>
        </w:rPr>
        <w:t xml:space="preserve"> </w:t>
      </w:r>
      <w:r w:rsidRPr="00EA4E9E">
        <w:rPr>
          <w:sz w:val="24"/>
          <w:szCs w:val="24"/>
          <w:lang w:val="ru-RU"/>
        </w:rPr>
        <w:t>представленную</w:t>
      </w:r>
      <w:r w:rsidRPr="00EA4E9E">
        <w:rPr>
          <w:spacing w:val="-38"/>
          <w:sz w:val="24"/>
          <w:szCs w:val="24"/>
          <w:lang w:val="ru-RU"/>
        </w:rPr>
        <w:t xml:space="preserve"> </w:t>
      </w:r>
      <w:r w:rsidRPr="00EA4E9E">
        <w:rPr>
          <w:sz w:val="24"/>
          <w:szCs w:val="24"/>
          <w:lang w:val="ru-RU"/>
        </w:rPr>
        <w:t>в</w:t>
      </w:r>
      <w:r w:rsidRPr="00EA4E9E">
        <w:rPr>
          <w:spacing w:val="-38"/>
          <w:sz w:val="24"/>
          <w:szCs w:val="24"/>
          <w:lang w:val="ru-RU"/>
        </w:rPr>
        <w:t xml:space="preserve"> </w:t>
      </w:r>
      <w:r w:rsidRPr="00EA4E9E">
        <w:rPr>
          <w:sz w:val="24"/>
          <w:szCs w:val="24"/>
          <w:lang w:val="ru-RU"/>
        </w:rPr>
        <w:t>них</w:t>
      </w:r>
      <w:r w:rsidRPr="00EA4E9E">
        <w:rPr>
          <w:spacing w:val="-38"/>
          <w:sz w:val="24"/>
          <w:szCs w:val="24"/>
          <w:lang w:val="ru-RU"/>
        </w:rPr>
        <w:t xml:space="preserve"> </w:t>
      </w:r>
      <w:r w:rsidRPr="00EA4E9E">
        <w:rPr>
          <w:sz w:val="24"/>
          <w:szCs w:val="24"/>
          <w:lang w:val="ru-RU"/>
        </w:rPr>
        <w:t>информацию;</w:t>
      </w:r>
    </w:p>
    <w:p w14:paraId="03C29CEF" w14:textId="77777777" w:rsidR="00873186" w:rsidRPr="00EA4E9E" w:rsidRDefault="00873186" w:rsidP="00873186">
      <w:pPr>
        <w:rPr>
          <w:sz w:val="24"/>
          <w:szCs w:val="24"/>
          <w:lang w:val="ru-RU"/>
        </w:rPr>
      </w:pPr>
      <w:r w:rsidRPr="00EA4E9E">
        <w:rPr>
          <w:b/>
          <w:sz w:val="24"/>
          <w:szCs w:val="24"/>
          <w:lang w:val="ru-RU"/>
        </w:rPr>
        <w:t>письменная</w:t>
      </w:r>
      <w:r w:rsidRPr="00EA4E9E">
        <w:rPr>
          <w:b/>
          <w:spacing w:val="-37"/>
          <w:sz w:val="24"/>
          <w:szCs w:val="24"/>
          <w:lang w:val="ru-RU"/>
        </w:rPr>
        <w:t xml:space="preserve"> </w:t>
      </w:r>
      <w:r w:rsidRPr="00EA4E9E">
        <w:rPr>
          <w:b/>
          <w:sz w:val="24"/>
          <w:szCs w:val="24"/>
          <w:lang w:val="ru-RU"/>
        </w:rPr>
        <w:t>речь:</w:t>
      </w:r>
      <w:r w:rsidRPr="00EA4E9E">
        <w:rPr>
          <w:b/>
          <w:spacing w:val="-37"/>
          <w:sz w:val="24"/>
          <w:szCs w:val="24"/>
          <w:lang w:val="ru-RU"/>
        </w:rPr>
        <w:t xml:space="preserve"> </w:t>
      </w:r>
      <w:r w:rsidRPr="00EA4E9E">
        <w:rPr>
          <w:i/>
          <w:sz w:val="24"/>
          <w:szCs w:val="24"/>
          <w:lang w:val="ru-RU"/>
        </w:rPr>
        <w:t>писать</w:t>
      </w:r>
      <w:r w:rsidRPr="00EA4E9E">
        <w:rPr>
          <w:i/>
          <w:spacing w:val="-36"/>
          <w:sz w:val="24"/>
          <w:szCs w:val="24"/>
          <w:lang w:val="ru-RU"/>
        </w:rPr>
        <w:t xml:space="preserve"> </w:t>
      </w:r>
      <w:r w:rsidRPr="00EA4E9E">
        <w:rPr>
          <w:sz w:val="24"/>
          <w:szCs w:val="24"/>
          <w:lang w:val="ru-RU"/>
        </w:rPr>
        <w:t>короткие</w:t>
      </w:r>
      <w:r w:rsidRPr="00EA4E9E">
        <w:rPr>
          <w:spacing w:val="-37"/>
          <w:sz w:val="24"/>
          <w:szCs w:val="24"/>
          <w:lang w:val="ru-RU"/>
        </w:rPr>
        <w:t xml:space="preserve"> </w:t>
      </w:r>
      <w:r w:rsidRPr="00EA4E9E">
        <w:rPr>
          <w:sz w:val="24"/>
          <w:szCs w:val="24"/>
          <w:lang w:val="ru-RU"/>
        </w:rPr>
        <w:t>поздравления</w:t>
      </w:r>
      <w:r w:rsidRPr="00EA4E9E">
        <w:rPr>
          <w:spacing w:val="-37"/>
          <w:sz w:val="24"/>
          <w:szCs w:val="24"/>
          <w:lang w:val="ru-RU"/>
        </w:rPr>
        <w:t xml:space="preserve"> </w:t>
      </w:r>
      <w:r w:rsidRPr="00EA4E9E">
        <w:rPr>
          <w:sz w:val="24"/>
          <w:szCs w:val="24"/>
          <w:lang w:val="ru-RU"/>
        </w:rPr>
        <w:t>с</w:t>
      </w:r>
      <w:r w:rsidRPr="00EA4E9E">
        <w:rPr>
          <w:spacing w:val="-37"/>
          <w:sz w:val="24"/>
          <w:szCs w:val="24"/>
          <w:lang w:val="ru-RU"/>
        </w:rPr>
        <w:t xml:space="preserve"> </w:t>
      </w:r>
      <w:r w:rsidRPr="00EA4E9E">
        <w:rPr>
          <w:sz w:val="24"/>
          <w:szCs w:val="24"/>
          <w:lang w:val="ru-RU"/>
        </w:rPr>
        <w:t>праздниками;</w:t>
      </w:r>
      <w:r w:rsidRPr="00EA4E9E">
        <w:rPr>
          <w:spacing w:val="-29"/>
          <w:sz w:val="24"/>
          <w:szCs w:val="24"/>
          <w:lang w:val="ru-RU"/>
        </w:rPr>
        <w:t xml:space="preserve"> </w:t>
      </w:r>
      <w:r w:rsidRPr="00EA4E9E">
        <w:rPr>
          <w:sz w:val="24"/>
          <w:szCs w:val="24"/>
          <w:lang w:val="ru-RU"/>
        </w:rPr>
        <w:t>заполнять</w:t>
      </w:r>
      <w:r w:rsidRPr="00EA4E9E">
        <w:rPr>
          <w:spacing w:val="-29"/>
          <w:sz w:val="24"/>
          <w:szCs w:val="24"/>
          <w:lang w:val="ru-RU"/>
        </w:rPr>
        <w:t xml:space="preserve"> </w:t>
      </w:r>
      <w:r w:rsidRPr="00EA4E9E">
        <w:rPr>
          <w:sz w:val="24"/>
          <w:szCs w:val="24"/>
          <w:lang w:val="ru-RU"/>
        </w:rPr>
        <w:t>анкеты</w:t>
      </w:r>
      <w:r w:rsidRPr="00EA4E9E">
        <w:rPr>
          <w:spacing w:val="-29"/>
          <w:sz w:val="24"/>
          <w:szCs w:val="24"/>
          <w:lang w:val="ru-RU"/>
        </w:rPr>
        <w:t xml:space="preserve"> </w:t>
      </w:r>
      <w:r w:rsidRPr="00EA4E9E">
        <w:rPr>
          <w:sz w:val="24"/>
          <w:szCs w:val="24"/>
          <w:lang w:val="ru-RU"/>
        </w:rPr>
        <w:t>и</w:t>
      </w:r>
      <w:r w:rsidRPr="00EA4E9E">
        <w:rPr>
          <w:spacing w:val="-29"/>
          <w:sz w:val="24"/>
          <w:szCs w:val="24"/>
          <w:lang w:val="ru-RU"/>
        </w:rPr>
        <w:t xml:space="preserve"> </w:t>
      </w:r>
      <w:r w:rsidRPr="00EA4E9E">
        <w:rPr>
          <w:sz w:val="24"/>
          <w:szCs w:val="24"/>
          <w:lang w:val="ru-RU"/>
        </w:rPr>
        <w:t>формуляры,</w:t>
      </w:r>
      <w:r w:rsidRPr="00EA4E9E">
        <w:rPr>
          <w:spacing w:val="-29"/>
          <w:sz w:val="24"/>
          <w:szCs w:val="24"/>
          <w:lang w:val="ru-RU"/>
        </w:rPr>
        <w:t xml:space="preserve"> </w:t>
      </w:r>
      <w:r w:rsidRPr="00EA4E9E">
        <w:rPr>
          <w:sz w:val="24"/>
          <w:szCs w:val="24"/>
          <w:lang w:val="ru-RU"/>
        </w:rPr>
        <w:t>сообщая</w:t>
      </w:r>
      <w:r w:rsidRPr="00EA4E9E">
        <w:rPr>
          <w:spacing w:val="-29"/>
          <w:sz w:val="24"/>
          <w:szCs w:val="24"/>
          <w:lang w:val="ru-RU"/>
        </w:rPr>
        <w:t xml:space="preserve"> </w:t>
      </w:r>
      <w:r w:rsidRPr="00EA4E9E">
        <w:rPr>
          <w:sz w:val="24"/>
          <w:szCs w:val="24"/>
          <w:lang w:val="ru-RU"/>
        </w:rPr>
        <w:t>о</w:t>
      </w:r>
      <w:r w:rsidRPr="00EA4E9E">
        <w:rPr>
          <w:spacing w:val="-29"/>
          <w:sz w:val="24"/>
          <w:szCs w:val="24"/>
          <w:lang w:val="ru-RU"/>
        </w:rPr>
        <w:t xml:space="preserve"> </w:t>
      </w:r>
      <w:r w:rsidRPr="00EA4E9E">
        <w:rPr>
          <w:sz w:val="24"/>
          <w:szCs w:val="24"/>
          <w:lang w:val="ru-RU"/>
        </w:rPr>
        <w:t>себе</w:t>
      </w:r>
      <w:r w:rsidRPr="00EA4E9E">
        <w:rPr>
          <w:spacing w:val="-29"/>
          <w:sz w:val="24"/>
          <w:szCs w:val="24"/>
          <w:lang w:val="ru-RU"/>
        </w:rPr>
        <w:t xml:space="preserve"> </w:t>
      </w:r>
      <w:r w:rsidRPr="00EA4E9E">
        <w:rPr>
          <w:sz w:val="24"/>
          <w:szCs w:val="24"/>
          <w:lang w:val="ru-RU"/>
        </w:rPr>
        <w:t>основные сведения,</w:t>
      </w:r>
      <w:r w:rsidRPr="00EA4E9E">
        <w:rPr>
          <w:spacing w:val="-19"/>
          <w:sz w:val="24"/>
          <w:szCs w:val="24"/>
          <w:lang w:val="ru-RU"/>
        </w:rPr>
        <w:t xml:space="preserve"> </w:t>
      </w:r>
      <w:r w:rsidRPr="00EA4E9E">
        <w:rPr>
          <w:sz w:val="24"/>
          <w:szCs w:val="24"/>
          <w:lang w:val="ru-RU"/>
        </w:rPr>
        <w:t>в</w:t>
      </w:r>
      <w:r w:rsidRPr="00EA4E9E">
        <w:rPr>
          <w:spacing w:val="-19"/>
          <w:sz w:val="24"/>
          <w:szCs w:val="24"/>
          <w:lang w:val="ru-RU"/>
        </w:rPr>
        <w:t xml:space="preserve"> </w:t>
      </w:r>
      <w:r w:rsidRPr="00EA4E9E">
        <w:rPr>
          <w:sz w:val="24"/>
          <w:szCs w:val="24"/>
          <w:lang w:val="ru-RU"/>
        </w:rPr>
        <w:t>соответствии</w:t>
      </w:r>
      <w:r w:rsidRPr="00EA4E9E">
        <w:rPr>
          <w:spacing w:val="-19"/>
          <w:sz w:val="24"/>
          <w:szCs w:val="24"/>
          <w:lang w:val="ru-RU"/>
        </w:rPr>
        <w:t xml:space="preserve"> </w:t>
      </w:r>
      <w:r w:rsidRPr="00EA4E9E">
        <w:rPr>
          <w:sz w:val="24"/>
          <w:szCs w:val="24"/>
          <w:lang w:val="ru-RU"/>
        </w:rPr>
        <w:t>с</w:t>
      </w:r>
      <w:r w:rsidRPr="00EA4E9E">
        <w:rPr>
          <w:spacing w:val="-19"/>
          <w:sz w:val="24"/>
          <w:szCs w:val="24"/>
          <w:lang w:val="ru-RU"/>
        </w:rPr>
        <w:t xml:space="preserve"> </w:t>
      </w:r>
      <w:r w:rsidRPr="00EA4E9E">
        <w:rPr>
          <w:sz w:val="24"/>
          <w:szCs w:val="24"/>
          <w:lang w:val="ru-RU"/>
        </w:rPr>
        <w:t>нормами,</w:t>
      </w:r>
      <w:r w:rsidRPr="00EA4E9E">
        <w:rPr>
          <w:spacing w:val="-19"/>
          <w:sz w:val="24"/>
          <w:szCs w:val="24"/>
          <w:lang w:val="ru-RU"/>
        </w:rPr>
        <w:t xml:space="preserve"> </w:t>
      </w:r>
      <w:r w:rsidRPr="00EA4E9E">
        <w:rPr>
          <w:sz w:val="24"/>
          <w:szCs w:val="24"/>
          <w:lang w:val="ru-RU"/>
        </w:rPr>
        <w:t>принятыми</w:t>
      </w:r>
      <w:r w:rsidRPr="00EA4E9E">
        <w:rPr>
          <w:spacing w:val="-19"/>
          <w:sz w:val="24"/>
          <w:szCs w:val="24"/>
          <w:lang w:val="ru-RU"/>
        </w:rPr>
        <w:t xml:space="preserve"> </w:t>
      </w:r>
      <w:r w:rsidRPr="00EA4E9E">
        <w:rPr>
          <w:sz w:val="24"/>
          <w:szCs w:val="24"/>
          <w:lang w:val="ru-RU"/>
        </w:rPr>
        <w:t>в</w:t>
      </w:r>
      <w:r w:rsidRPr="00EA4E9E">
        <w:rPr>
          <w:spacing w:val="-19"/>
          <w:sz w:val="24"/>
          <w:szCs w:val="24"/>
          <w:lang w:val="ru-RU"/>
        </w:rPr>
        <w:t xml:space="preserve"> </w:t>
      </w:r>
      <w:r w:rsidRPr="00EA4E9E">
        <w:rPr>
          <w:sz w:val="24"/>
          <w:szCs w:val="24"/>
          <w:lang w:val="ru-RU"/>
        </w:rPr>
        <w:t>стране/странах</w:t>
      </w:r>
      <w:r w:rsidRPr="00EA4E9E">
        <w:rPr>
          <w:spacing w:val="-28"/>
          <w:sz w:val="24"/>
          <w:szCs w:val="24"/>
          <w:lang w:val="ru-RU"/>
        </w:rPr>
        <w:t xml:space="preserve"> </w:t>
      </w:r>
      <w:r w:rsidRPr="00EA4E9E">
        <w:rPr>
          <w:sz w:val="24"/>
          <w:szCs w:val="24"/>
          <w:lang w:val="ru-RU"/>
        </w:rPr>
        <w:t>изучаемого</w:t>
      </w:r>
      <w:r w:rsidRPr="00EA4E9E">
        <w:rPr>
          <w:spacing w:val="-28"/>
          <w:sz w:val="24"/>
          <w:szCs w:val="24"/>
          <w:lang w:val="ru-RU"/>
        </w:rPr>
        <w:t xml:space="preserve"> </w:t>
      </w:r>
      <w:r w:rsidRPr="00EA4E9E">
        <w:rPr>
          <w:sz w:val="24"/>
          <w:szCs w:val="24"/>
          <w:lang w:val="ru-RU"/>
        </w:rPr>
        <w:t>языка;</w:t>
      </w:r>
      <w:r w:rsidRPr="00EA4E9E">
        <w:rPr>
          <w:spacing w:val="-28"/>
          <w:sz w:val="24"/>
          <w:szCs w:val="24"/>
          <w:lang w:val="ru-RU"/>
        </w:rPr>
        <w:t xml:space="preserve"> </w:t>
      </w:r>
      <w:r w:rsidRPr="00EA4E9E">
        <w:rPr>
          <w:i/>
          <w:sz w:val="24"/>
          <w:szCs w:val="24"/>
          <w:lang w:val="ru-RU"/>
        </w:rPr>
        <w:t>писать</w:t>
      </w:r>
      <w:r w:rsidRPr="00EA4E9E">
        <w:rPr>
          <w:i/>
          <w:spacing w:val="-28"/>
          <w:sz w:val="24"/>
          <w:szCs w:val="24"/>
          <w:lang w:val="ru-RU"/>
        </w:rPr>
        <w:t xml:space="preserve"> </w:t>
      </w:r>
      <w:r w:rsidRPr="00EA4E9E">
        <w:rPr>
          <w:sz w:val="24"/>
          <w:szCs w:val="24"/>
          <w:lang w:val="ru-RU"/>
        </w:rPr>
        <w:t>электронное</w:t>
      </w:r>
      <w:r w:rsidRPr="00EA4E9E">
        <w:rPr>
          <w:spacing w:val="-28"/>
          <w:sz w:val="24"/>
          <w:szCs w:val="24"/>
          <w:lang w:val="ru-RU"/>
        </w:rPr>
        <w:t xml:space="preserve"> </w:t>
      </w:r>
      <w:r w:rsidRPr="00EA4E9E">
        <w:rPr>
          <w:sz w:val="24"/>
          <w:szCs w:val="24"/>
          <w:lang w:val="ru-RU"/>
        </w:rPr>
        <w:t>сообщение</w:t>
      </w:r>
      <w:r w:rsidRPr="00EA4E9E">
        <w:rPr>
          <w:spacing w:val="-28"/>
          <w:sz w:val="24"/>
          <w:szCs w:val="24"/>
          <w:lang w:val="ru-RU"/>
        </w:rPr>
        <w:t xml:space="preserve"> </w:t>
      </w:r>
      <w:r w:rsidRPr="00EA4E9E">
        <w:rPr>
          <w:sz w:val="24"/>
          <w:szCs w:val="24"/>
          <w:lang w:val="ru-RU"/>
        </w:rPr>
        <w:t>личного характера, соблюдая речевой этикет, принятый в стране/странах</w:t>
      </w:r>
      <w:r w:rsidRPr="00EA4E9E">
        <w:rPr>
          <w:spacing w:val="-32"/>
          <w:sz w:val="24"/>
          <w:szCs w:val="24"/>
          <w:lang w:val="ru-RU"/>
        </w:rPr>
        <w:t xml:space="preserve"> </w:t>
      </w:r>
      <w:r w:rsidRPr="00EA4E9E">
        <w:rPr>
          <w:sz w:val="24"/>
          <w:szCs w:val="24"/>
          <w:lang w:val="ru-RU"/>
        </w:rPr>
        <w:t>изучаемого</w:t>
      </w:r>
      <w:r w:rsidRPr="00EA4E9E">
        <w:rPr>
          <w:spacing w:val="-32"/>
          <w:sz w:val="24"/>
          <w:szCs w:val="24"/>
          <w:lang w:val="ru-RU"/>
        </w:rPr>
        <w:t xml:space="preserve"> </w:t>
      </w:r>
      <w:r w:rsidRPr="00EA4E9E">
        <w:rPr>
          <w:sz w:val="24"/>
          <w:szCs w:val="24"/>
          <w:lang w:val="ru-RU"/>
        </w:rPr>
        <w:t>языка</w:t>
      </w:r>
      <w:r w:rsidRPr="00EA4E9E">
        <w:rPr>
          <w:spacing w:val="-32"/>
          <w:sz w:val="24"/>
          <w:szCs w:val="24"/>
          <w:lang w:val="ru-RU"/>
        </w:rPr>
        <w:t xml:space="preserve"> </w:t>
      </w:r>
      <w:r w:rsidRPr="00EA4E9E">
        <w:rPr>
          <w:sz w:val="24"/>
          <w:szCs w:val="24"/>
          <w:lang w:val="ru-RU"/>
        </w:rPr>
        <w:t>(объём</w:t>
      </w:r>
      <w:r w:rsidRPr="00EA4E9E">
        <w:rPr>
          <w:spacing w:val="-32"/>
          <w:sz w:val="24"/>
          <w:szCs w:val="24"/>
          <w:lang w:val="ru-RU"/>
        </w:rPr>
        <w:t xml:space="preserve"> </w:t>
      </w:r>
      <w:r w:rsidRPr="00EA4E9E">
        <w:rPr>
          <w:sz w:val="24"/>
          <w:szCs w:val="24"/>
          <w:lang w:val="ru-RU"/>
        </w:rPr>
        <w:t>сообщения</w:t>
      </w:r>
      <w:r w:rsidRPr="00EA4E9E">
        <w:rPr>
          <w:spacing w:val="-32"/>
          <w:sz w:val="24"/>
          <w:szCs w:val="24"/>
          <w:lang w:val="ru-RU"/>
        </w:rPr>
        <w:t xml:space="preserve"> </w:t>
      </w:r>
      <w:r w:rsidRPr="00EA4E9E">
        <w:rPr>
          <w:sz w:val="24"/>
          <w:szCs w:val="24"/>
          <w:lang w:val="ru-RU"/>
        </w:rPr>
        <w:t>–</w:t>
      </w:r>
      <w:r w:rsidRPr="00EA4E9E">
        <w:rPr>
          <w:spacing w:val="-32"/>
          <w:sz w:val="24"/>
          <w:szCs w:val="24"/>
          <w:lang w:val="ru-RU"/>
        </w:rPr>
        <w:t xml:space="preserve"> </w:t>
      </w:r>
      <w:r w:rsidRPr="00EA4E9E">
        <w:rPr>
          <w:sz w:val="24"/>
          <w:szCs w:val="24"/>
          <w:lang w:val="ru-RU"/>
        </w:rPr>
        <w:t>до</w:t>
      </w:r>
      <w:r w:rsidRPr="00EA4E9E">
        <w:rPr>
          <w:spacing w:val="-32"/>
          <w:sz w:val="24"/>
          <w:szCs w:val="24"/>
          <w:lang w:val="ru-RU"/>
        </w:rPr>
        <w:t xml:space="preserve"> </w:t>
      </w:r>
      <w:r w:rsidRPr="00EA4E9E">
        <w:rPr>
          <w:sz w:val="24"/>
          <w:szCs w:val="24"/>
          <w:lang w:val="ru-RU"/>
        </w:rPr>
        <w:t>60</w:t>
      </w:r>
      <w:r w:rsidRPr="00EA4E9E">
        <w:rPr>
          <w:spacing w:val="-32"/>
          <w:sz w:val="24"/>
          <w:szCs w:val="24"/>
          <w:lang w:val="ru-RU"/>
        </w:rPr>
        <w:t xml:space="preserve"> </w:t>
      </w:r>
      <w:r w:rsidRPr="00EA4E9E">
        <w:rPr>
          <w:sz w:val="24"/>
          <w:szCs w:val="24"/>
          <w:lang w:val="ru-RU"/>
        </w:rPr>
        <w:t>слов);</w:t>
      </w:r>
    </w:p>
    <w:p w14:paraId="5C0B3325" w14:textId="77777777" w:rsidR="00873186" w:rsidRPr="00EA4E9E" w:rsidRDefault="00873186" w:rsidP="00873186">
      <w:pPr>
        <w:rPr>
          <w:sz w:val="24"/>
          <w:szCs w:val="24"/>
          <w:lang w:val="ru-RU"/>
        </w:rPr>
      </w:pPr>
      <w:r w:rsidRPr="00EA4E9E">
        <w:rPr>
          <w:sz w:val="24"/>
          <w:szCs w:val="24"/>
          <w:lang w:val="ru-RU"/>
        </w:rPr>
        <w:t xml:space="preserve">2) </w:t>
      </w:r>
      <w:r w:rsidRPr="00EA4E9E">
        <w:rPr>
          <w:i/>
          <w:sz w:val="24"/>
          <w:szCs w:val="24"/>
          <w:lang w:val="ru-RU"/>
        </w:rPr>
        <w:t xml:space="preserve">владеть </w:t>
      </w:r>
      <w:r w:rsidRPr="00EA4E9E">
        <w:rPr>
          <w:b/>
          <w:sz w:val="24"/>
          <w:szCs w:val="24"/>
          <w:lang w:val="ru-RU"/>
        </w:rPr>
        <w:t xml:space="preserve">фонетическими навыками: </w:t>
      </w:r>
      <w:r w:rsidRPr="00EA4E9E">
        <w:rPr>
          <w:i/>
          <w:sz w:val="24"/>
          <w:szCs w:val="24"/>
          <w:lang w:val="ru-RU"/>
        </w:rPr>
        <w:t>различать на слух и</w:t>
      </w:r>
      <w:r w:rsidRPr="00EA4E9E">
        <w:rPr>
          <w:i/>
          <w:spacing w:val="-19"/>
          <w:sz w:val="24"/>
          <w:szCs w:val="24"/>
          <w:lang w:val="ru-RU"/>
        </w:rPr>
        <w:t xml:space="preserve"> </w:t>
      </w:r>
      <w:r w:rsidRPr="00EA4E9E">
        <w:rPr>
          <w:i/>
          <w:sz w:val="24"/>
          <w:szCs w:val="24"/>
          <w:lang w:val="ru-RU"/>
        </w:rPr>
        <w:t>адекватно,</w:t>
      </w:r>
      <w:r w:rsidRPr="00EA4E9E">
        <w:rPr>
          <w:i/>
          <w:spacing w:val="-19"/>
          <w:sz w:val="24"/>
          <w:szCs w:val="24"/>
          <w:lang w:val="ru-RU"/>
        </w:rPr>
        <w:t xml:space="preserve"> </w:t>
      </w:r>
      <w:r w:rsidRPr="00EA4E9E">
        <w:rPr>
          <w:sz w:val="24"/>
          <w:szCs w:val="24"/>
          <w:lang w:val="ru-RU"/>
        </w:rPr>
        <w:t>без</w:t>
      </w:r>
      <w:r w:rsidRPr="00EA4E9E">
        <w:rPr>
          <w:spacing w:val="-19"/>
          <w:sz w:val="24"/>
          <w:szCs w:val="24"/>
          <w:lang w:val="ru-RU"/>
        </w:rPr>
        <w:t xml:space="preserve"> </w:t>
      </w:r>
      <w:r w:rsidRPr="00EA4E9E">
        <w:rPr>
          <w:sz w:val="24"/>
          <w:szCs w:val="24"/>
          <w:lang w:val="ru-RU"/>
        </w:rPr>
        <w:t>ошибок,</w:t>
      </w:r>
      <w:r w:rsidRPr="00EA4E9E">
        <w:rPr>
          <w:spacing w:val="-19"/>
          <w:sz w:val="24"/>
          <w:szCs w:val="24"/>
          <w:lang w:val="ru-RU"/>
        </w:rPr>
        <w:t xml:space="preserve"> </w:t>
      </w:r>
      <w:r w:rsidRPr="00EA4E9E">
        <w:rPr>
          <w:sz w:val="24"/>
          <w:szCs w:val="24"/>
          <w:lang w:val="ru-RU"/>
        </w:rPr>
        <w:t>ведущих</w:t>
      </w:r>
      <w:r w:rsidRPr="00EA4E9E">
        <w:rPr>
          <w:spacing w:val="-19"/>
          <w:sz w:val="24"/>
          <w:szCs w:val="24"/>
          <w:lang w:val="ru-RU"/>
        </w:rPr>
        <w:t xml:space="preserve"> </w:t>
      </w:r>
      <w:r w:rsidRPr="00EA4E9E">
        <w:rPr>
          <w:sz w:val="24"/>
          <w:szCs w:val="24"/>
          <w:lang w:val="ru-RU"/>
        </w:rPr>
        <w:t>к</w:t>
      </w:r>
      <w:r w:rsidRPr="00EA4E9E">
        <w:rPr>
          <w:spacing w:val="-19"/>
          <w:sz w:val="24"/>
          <w:szCs w:val="24"/>
          <w:lang w:val="ru-RU"/>
        </w:rPr>
        <w:t xml:space="preserve"> </w:t>
      </w:r>
      <w:r w:rsidRPr="00EA4E9E">
        <w:rPr>
          <w:sz w:val="24"/>
          <w:szCs w:val="24"/>
          <w:lang w:val="ru-RU"/>
        </w:rPr>
        <w:t>сбою</w:t>
      </w:r>
      <w:r w:rsidRPr="00EA4E9E">
        <w:rPr>
          <w:spacing w:val="-19"/>
          <w:sz w:val="24"/>
          <w:szCs w:val="24"/>
          <w:lang w:val="ru-RU"/>
        </w:rPr>
        <w:t xml:space="preserve"> </w:t>
      </w:r>
      <w:r w:rsidRPr="00EA4E9E">
        <w:rPr>
          <w:sz w:val="24"/>
          <w:szCs w:val="24"/>
          <w:lang w:val="ru-RU"/>
        </w:rPr>
        <w:t>коммуникации,</w:t>
      </w:r>
      <w:r w:rsidRPr="00EA4E9E">
        <w:rPr>
          <w:spacing w:val="-19"/>
          <w:sz w:val="24"/>
          <w:szCs w:val="24"/>
          <w:lang w:val="ru-RU"/>
        </w:rPr>
        <w:t xml:space="preserve"> </w:t>
      </w:r>
      <w:r w:rsidRPr="00EA4E9E">
        <w:rPr>
          <w:i/>
          <w:sz w:val="24"/>
          <w:szCs w:val="24"/>
          <w:lang w:val="ru-RU"/>
        </w:rPr>
        <w:t>произносить</w:t>
      </w:r>
      <w:r w:rsidRPr="00EA4E9E">
        <w:rPr>
          <w:i/>
          <w:spacing w:val="-27"/>
          <w:sz w:val="24"/>
          <w:szCs w:val="24"/>
          <w:lang w:val="ru-RU"/>
        </w:rPr>
        <w:t xml:space="preserve"> </w:t>
      </w:r>
      <w:r w:rsidRPr="00EA4E9E">
        <w:rPr>
          <w:sz w:val="24"/>
          <w:szCs w:val="24"/>
          <w:lang w:val="ru-RU"/>
        </w:rPr>
        <w:t>слова</w:t>
      </w:r>
      <w:r w:rsidRPr="00EA4E9E">
        <w:rPr>
          <w:spacing w:val="-27"/>
          <w:sz w:val="24"/>
          <w:szCs w:val="24"/>
          <w:lang w:val="ru-RU"/>
        </w:rPr>
        <w:t xml:space="preserve"> </w:t>
      </w:r>
      <w:r w:rsidRPr="00EA4E9E">
        <w:rPr>
          <w:sz w:val="24"/>
          <w:szCs w:val="24"/>
          <w:lang w:val="ru-RU"/>
        </w:rPr>
        <w:t>с</w:t>
      </w:r>
      <w:r w:rsidRPr="00EA4E9E">
        <w:rPr>
          <w:spacing w:val="-27"/>
          <w:sz w:val="24"/>
          <w:szCs w:val="24"/>
          <w:lang w:val="ru-RU"/>
        </w:rPr>
        <w:t xml:space="preserve"> </w:t>
      </w:r>
      <w:r w:rsidRPr="00EA4E9E">
        <w:rPr>
          <w:sz w:val="24"/>
          <w:szCs w:val="24"/>
          <w:lang w:val="ru-RU"/>
        </w:rPr>
        <w:t>правильным</w:t>
      </w:r>
      <w:r w:rsidRPr="00EA4E9E">
        <w:rPr>
          <w:spacing w:val="-27"/>
          <w:sz w:val="24"/>
          <w:szCs w:val="24"/>
          <w:lang w:val="ru-RU"/>
        </w:rPr>
        <w:t xml:space="preserve"> </w:t>
      </w:r>
      <w:r w:rsidRPr="00EA4E9E">
        <w:rPr>
          <w:sz w:val="24"/>
          <w:szCs w:val="24"/>
          <w:lang w:val="ru-RU"/>
        </w:rPr>
        <w:t>ударением</w:t>
      </w:r>
      <w:r w:rsidRPr="00EA4E9E">
        <w:rPr>
          <w:spacing w:val="-27"/>
          <w:sz w:val="24"/>
          <w:szCs w:val="24"/>
          <w:lang w:val="ru-RU"/>
        </w:rPr>
        <w:t xml:space="preserve"> </w:t>
      </w:r>
      <w:r w:rsidRPr="00EA4E9E">
        <w:rPr>
          <w:sz w:val="24"/>
          <w:szCs w:val="24"/>
          <w:lang w:val="ru-RU"/>
        </w:rPr>
        <w:t>и</w:t>
      </w:r>
      <w:r w:rsidRPr="00EA4E9E">
        <w:rPr>
          <w:spacing w:val="-27"/>
          <w:sz w:val="24"/>
          <w:szCs w:val="24"/>
          <w:lang w:val="ru-RU"/>
        </w:rPr>
        <w:t xml:space="preserve"> </w:t>
      </w:r>
      <w:r w:rsidRPr="00EA4E9E">
        <w:rPr>
          <w:sz w:val="24"/>
          <w:szCs w:val="24"/>
          <w:lang w:val="ru-RU"/>
        </w:rPr>
        <w:t>фразы</w:t>
      </w:r>
      <w:r w:rsidRPr="00EA4E9E">
        <w:rPr>
          <w:spacing w:val="-27"/>
          <w:sz w:val="24"/>
          <w:szCs w:val="24"/>
          <w:lang w:val="ru-RU"/>
        </w:rPr>
        <w:t xml:space="preserve"> </w:t>
      </w:r>
      <w:r w:rsidRPr="00EA4E9E">
        <w:rPr>
          <w:sz w:val="24"/>
          <w:szCs w:val="24"/>
          <w:lang w:val="ru-RU"/>
        </w:rPr>
        <w:t>с</w:t>
      </w:r>
      <w:r w:rsidRPr="00EA4E9E">
        <w:rPr>
          <w:spacing w:val="-27"/>
          <w:sz w:val="24"/>
          <w:szCs w:val="24"/>
          <w:lang w:val="ru-RU"/>
        </w:rPr>
        <w:t xml:space="preserve"> </w:t>
      </w:r>
      <w:r w:rsidRPr="00EA4E9E">
        <w:rPr>
          <w:sz w:val="24"/>
          <w:szCs w:val="24"/>
          <w:lang w:val="ru-RU"/>
        </w:rPr>
        <w:t>соблюдением</w:t>
      </w:r>
      <w:r w:rsidRPr="00EA4E9E">
        <w:rPr>
          <w:spacing w:val="-19"/>
          <w:sz w:val="24"/>
          <w:szCs w:val="24"/>
          <w:lang w:val="ru-RU"/>
        </w:rPr>
        <w:t xml:space="preserve"> </w:t>
      </w:r>
      <w:r w:rsidRPr="00EA4E9E">
        <w:rPr>
          <w:sz w:val="24"/>
          <w:szCs w:val="24"/>
          <w:lang w:val="ru-RU"/>
        </w:rPr>
        <w:t>их</w:t>
      </w:r>
      <w:r w:rsidRPr="00EA4E9E">
        <w:rPr>
          <w:spacing w:val="-19"/>
          <w:sz w:val="24"/>
          <w:szCs w:val="24"/>
          <w:lang w:val="ru-RU"/>
        </w:rPr>
        <w:t xml:space="preserve"> </w:t>
      </w:r>
      <w:r w:rsidRPr="00EA4E9E">
        <w:rPr>
          <w:sz w:val="24"/>
          <w:szCs w:val="24"/>
          <w:lang w:val="ru-RU"/>
        </w:rPr>
        <w:t>ритмико-интонационных</w:t>
      </w:r>
      <w:r w:rsidRPr="00EA4E9E">
        <w:rPr>
          <w:spacing w:val="-19"/>
          <w:sz w:val="24"/>
          <w:szCs w:val="24"/>
          <w:lang w:val="ru-RU"/>
        </w:rPr>
        <w:t xml:space="preserve"> </w:t>
      </w:r>
      <w:r w:rsidRPr="00EA4E9E">
        <w:rPr>
          <w:sz w:val="24"/>
          <w:szCs w:val="24"/>
          <w:lang w:val="ru-RU"/>
        </w:rPr>
        <w:t>особенностей,</w:t>
      </w:r>
      <w:r w:rsidRPr="00EA4E9E">
        <w:rPr>
          <w:spacing w:val="-19"/>
          <w:sz w:val="24"/>
          <w:szCs w:val="24"/>
          <w:lang w:val="ru-RU"/>
        </w:rPr>
        <w:t xml:space="preserve"> </w:t>
      </w:r>
      <w:r w:rsidRPr="00EA4E9E">
        <w:rPr>
          <w:sz w:val="24"/>
          <w:szCs w:val="24"/>
          <w:lang w:val="ru-RU"/>
        </w:rPr>
        <w:t>в</w:t>
      </w:r>
      <w:r w:rsidRPr="00EA4E9E">
        <w:rPr>
          <w:spacing w:val="-19"/>
          <w:sz w:val="24"/>
          <w:szCs w:val="24"/>
          <w:lang w:val="ru-RU"/>
        </w:rPr>
        <w:t xml:space="preserve"> </w:t>
      </w:r>
      <w:r w:rsidRPr="00EA4E9E">
        <w:rPr>
          <w:sz w:val="24"/>
          <w:szCs w:val="24"/>
          <w:lang w:val="ru-RU"/>
        </w:rPr>
        <w:t>том</w:t>
      </w:r>
      <w:r w:rsidRPr="00EA4E9E">
        <w:rPr>
          <w:spacing w:val="-19"/>
          <w:sz w:val="24"/>
          <w:szCs w:val="24"/>
          <w:lang w:val="ru-RU"/>
        </w:rPr>
        <w:t xml:space="preserve"> </w:t>
      </w:r>
      <w:r w:rsidRPr="00EA4E9E">
        <w:rPr>
          <w:sz w:val="24"/>
          <w:szCs w:val="24"/>
          <w:lang w:val="ru-RU"/>
        </w:rPr>
        <w:t>числе</w:t>
      </w:r>
      <w:r w:rsidRPr="00EA4E9E">
        <w:rPr>
          <w:spacing w:val="-19"/>
          <w:sz w:val="24"/>
          <w:szCs w:val="24"/>
          <w:lang w:val="ru-RU"/>
        </w:rPr>
        <w:t xml:space="preserve"> </w:t>
      </w:r>
      <w:r w:rsidRPr="00EA4E9E">
        <w:rPr>
          <w:i/>
          <w:sz w:val="24"/>
          <w:szCs w:val="24"/>
          <w:lang w:val="ru-RU"/>
        </w:rPr>
        <w:t>применять</w:t>
      </w:r>
      <w:r w:rsidRPr="00EA4E9E">
        <w:rPr>
          <w:i/>
          <w:spacing w:val="-15"/>
          <w:sz w:val="24"/>
          <w:szCs w:val="24"/>
          <w:lang w:val="ru-RU"/>
        </w:rPr>
        <w:t xml:space="preserve"> </w:t>
      </w:r>
      <w:r w:rsidRPr="00EA4E9E">
        <w:rPr>
          <w:i/>
          <w:sz w:val="24"/>
          <w:szCs w:val="24"/>
          <w:lang w:val="ru-RU"/>
        </w:rPr>
        <w:t>правила</w:t>
      </w:r>
      <w:r w:rsidRPr="00EA4E9E">
        <w:rPr>
          <w:i/>
          <w:spacing w:val="-16"/>
          <w:sz w:val="24"/>
          <w:szCs w:val="24"/>
          <w:lang w:val="ru-RU"/>
        </w:rPr>
        <w:t xml:space="preserve"> </w:t>
      </w:r>
      <w:r w:rsidRPr="00EA4E9E">
        <w:rPr>
          <w:sz w:val="24"/>
          <w:szCs w:val="24"/>
          <w:lang w:val="ru-RU"/>
        </w:rPr>
        <w:t>отсутствия</w:t>
      </w:r>
      <w:r w:rsidRPr="00EA4E9E">
        <w:rPr>
          <w:spacing w:val="-16"/>
          <w:sz w:val="24"/>
          <w:szCs w:val="24"/>
          <w:lang w:val="ru-RU"/>
        </w:rPr>
        <w:t xml:space="preserve"> </w:t>
      </w:r>
      <w:r w:rsidRPr="00EA4E9E">
        <w:rPr>
          <w:sz w:val="24"/>
          <w:szCs w:val="24"/>
          <w:lang w:val="ru-RU"/>
        </w:rPr>
        <w:t>фразового</w:t>
      </w:r>
      <w:r w:rsidRPr="00EA4E9E">
        <w:rPr>
          <w:spacing w:val="-16"/>
          <w:sz w:val="24"/>
          <w:szCs w:val="24"/>
          <w:lang w:val="ru-RU"/>
        </w:rPr>
        <w:t xml:space="preserve"> </w:t>
      </w:r>
      <w:r w:rsidRPr="00EA4E9E">
        <w:rPr>
          <w:sz w:val="24"/>
          <w:szCs w:val="24"/>
          <w:lang w:val="ru-RU"/>
        </w:rPr>
        <w:t>ударения</w:t>
      </w:r>
      <w:r w:rsidRPr="00EA4E9E">
        <w:rPr>
          <w:spacing w:val="-16"/>
          <w:sz w:val="24"/>
          <w:szCs w:val="24"/>
          <w:lang w:val="ru-RU"/>
        </w:rPr>
        <w:t xml:space="preserve"> </w:t>
      </w:r>
      <w:r w:rsidRPr="00EA4E9E">
        <w:rPr>
          <w:sz w:val="24"/>
          <w:szCs w:val="24"/>
          <w:lang w:val="ru-RU"/>
        </w:rPr>
        <w:t>на</w:t>
      </w:r>
      <w:r w:rsidRPr="00EA4E9E">
        <w:rPr>
          <w:spacing w:val="-16"/>
          <w:sz w:val="24"/>
          <w:szCs w:val="24"/>
          <w:lang w:val="ru-RU"/>
        </w:rPr>
        <w:t xml:space="preserve"> </w:t>
      </w:r>
      <w:r w:rsidRPr="00EA4E9E">
        <w:rPr>
          <w:sz w:val="24"/>
          <w:szCs w:val="24"/>
          <w:lang w:val="ru-RU"/>
        </w:rPr>
        <w:t xml:space="preserve">служебных словах; </w:t>
      </w:r>
      <w:r w:rsidRPr="00EA4E9E">
        <w:rPr>
          <w:i/>
          <w:sz w:val="24"/>
          <w:szCs w:val="24"/>
          <w:lang w:val="ru-RU"/>
        </w:rPr>
        <w:t xml:space="preserve">выразительно читать вслух </w:t>
      </w:r>
      <w:r w:rsidRPr="00EA4E9E">
        <w:rPr>
          <w:sz w:val="24"/>
          <w:szCs w:val="24"/>
          <w:lang w:val="ru-RU"/>
        </w:rPr>
        <w:t>небольшие адаптированные аутентичные тексты объёмом до 90 слов, построенные</w:t>
      </w:r>
      <w:r w:rsidRPr="00EA4E9E">
        <w:rPr>
          <w:spacing w:val="-12"/>
          <w:sz w:val="24"/>
          <w:szCs w:val="24"/>
          <w:lang w:val="ru-RU"/>
        </w:rPr>
        <w:t xml:space="preserve"> </w:t>
      </w:r>
      <w:r w:rsidRPr="00EA4E9E">
        <w:rPr>
          <w:sz w:val="24"/>
          <w:szCs w:val="24"/>
          <w:lang w:val="ru-RU"/>
        </w:rPr>
        <w:t>на изученном</w:t>
      </w:r>
      <w:r w:rsidRPr="00EA4E9E">
        <w:rPr>
          <w:spacing w:val="-21"/>
          <w:sz w:val="24"/>
          <w:szCs w:val="24"/>
          <w:lang w:val="ru-RU"/>
        </w:rPr>
        <w:t xml:space="preserve"> </w:t>
      </w:r>
      <w:r w:rsidRPr="00EA4E9E">
        <w:rPr>
          <w:sz w:val="24"/>
          <w:szCs w:val="24"/>
          <w:lang w:val="ru-RU"/>
        </w:rPr>
        <w:t>языковом</w:t>
      </w:r>
      <w:r w:rsidRPr="00EA4E9E">
        <w:rPr>
          <w:spacing w:val="-21"/>
          <w:sz w:val="24"/>
          <w:szCs w:val="24"/>
          <w:lang w:val="ru-RU"/>
        </w:rPr>
        <w:t xml:space="preserve"> </w:t>
      </w:r>
      <w:r w:rsidRPr="00EA4E9E">
        <w:rPr>
          <w:sz w:val="24"/>
          <w:szCs w:val="24"/>
          <w:lang w:val="ru-RU"/>
        </w:rPr>
        <w:t>материале,</w:t>
      </w:r>
      <w:r w:rsidRPr="00EA4E9E">
        <w:rPr>
          <w:spacing w:val="-21"/>
          <w:sz w:val="24"/>
          <w:szCs w:val="24"/>
          <w:lang w:val="ru-RU"/>
        </w:rPr>
        <w:t xml:space="preserve"> </w:t>
      </w:r>
      <w:r w:rsidRPr="00EA4E9E">
        <w:rPr>
          <w:sz w:val="24"/>
          <w:szCs w:val="24"/>
          <w:lang w:val="ru-RU"/>
        </w:rPr>
        <w:t>с</w:t>
      </w:r>
      <w:r w:rsidRPr="00EA4E9E">
        <w:rPr>
          <w:spacing w:val="-21"/>
          <w:sz w:val="24"/>
          <w:szCs w:val="24"/>
          <w:lang w:val="ru-RU"/>
        </w:rPr>
        <w:t xml:space="preserve"> </w:t>
      </w:r>
      <w:r w:rsidRPr="00EA4E9E">
        <w:rPr>
          <w:sz w:val="24"/>
          <w:szCs w:val="24"/>
          <w:lang w:val="ru-RU"/>
        </w:rPr>
        <w:t>соблюдением</w:t>
      </w:r>
      <w:r w:rsidRPr="00EA4E9E">
        <w:rPr>
          <w:spacing w:val="-21"/>
          <w:sz w:val="24"/>
          <w:szCs w:val="24"/>
          <w:lang w:val="ru-RU"/>
        </w:rPr>
        <w:t xml:space="preserve"> </w:t>
      </w:r>
      <w:r w:rsidRPr="00EA4E9E">
        <w:rPr>
          <w:sz w:val="24"/>
          <w:szCs w:val="24"/>
          <w:lang w:val="ru-RU"/>
        </w:rPr>
        <w:t>правил</w:t>
      </w:r>
      <w:r w:rsidRPr="00EA4E9E">
        <w:rPr>
          <w:spacing w:val="-21"/>
          <w:sz w:val="24"/>
          <w:szCs w:val="24"/>
          <w:lang w:val="ru-RU"/>
        </w:rPr>
        <w:t xml:space="preserve"> </w:t>
      </w:r>
      <w:r w:rsidRPr="00EA4E9E">
        <w:rPr>
          <w:sz w:val="24"/>
          <w:szCs w:val="24"/>
          <w:lang w:val="ru-RU"/>
        </w:rPr>
        <w:t>чтения и соответствующей интонацией, демонстрируя понимание</w:t>
      </w:r>
      <w:r w:rsidRPr="00EA4E9E">
        <w:rPr>
          <w:spacing w:val="-38"/>
          <w:sz w:val="24"/>
          <w:szCs w:val="24"/>
          <w:lang w:val="ru-RU"/>
        </w:rPr>
        <w:t xml:space="preserve"> </w:t>
      </w:r>
      <w:r w:rsidRPr="00EA4E9E">
        <w:rPr>
          <w:sz w:val="24"/>
          <w:szCs w:val="24"/>
          <w:lang w:val="ru-RU"/>
        </w:rPr>
        <w:t>содержания</w:t>
      </w:r>
      <w:r w:rsidRPr="00EA4E9E">
        <w:rPr>
          <w:spacing w:val="-37"/>
          <w:sz w:val="24"/>
          <w:szCs w:val="24"/>
          <w:lang w:val="ru-RU"/>
        </w:rPr>
        <w:t xml:space="preserve"> </w:t>
      </w:r>
      <w:r w:rsidRPr="00EA4E9E">
        <w:rPr>
          <w:sz w:val="24"/>
          <w:szCs w:val="24"/>
          <w:lang w:val="ru-RU"/>
        </w:rPr>
        <w:t>текста;</w:t>
      </w:r>
      <w:r w:rsidRPr="00EA4E9E">
        <w:rPr>
          <w:spacing w:val="-37"/>
          <w:sz w:val="24"/>
          <w:szCs w:val="24"/>
          <w:lang w:val="ru-RU"/>
        </w:rPr>
        <w:t xml:space="preserve"> </w:t>
      </w:r>
      <w:r w:rsidRPr="00EA4E9E">
        <w:rPr>
          <w:sz w:val="24"/>
          <w:szCs w:val="24"/>
          <w:lang w:val="ru-RU"/>
        </w:rPr>
        <w:t>читать</w:t>
      </w:r>
      <w:r w:rsidRPr="00EA4E9E">
        <w:rPr>
          <w:spacing w:val="-37"/>
          <w:sz w:val="24"/>
          <w:szCs w:val="24"/>
          <w:lang w:val="ru-RU"/>
        </w:rPr>
        <w:t xml:space="preserve"> </w:t>
      </w:r>
      <w:r w:rsidRPr="00EA4E9E">
        <w:rPr>
          <w:sz w:val="24"/>
          <w:szCs w:val="24"/>
          <w:lang w:val="ru-RU"/>
        </w:rPr>
        <w:t>новые</w:t>
      </w:r>
      <w:r w:rsidRPr="00EA4E9E">
        <w:rPr>
          <w:spacing w:val="-37"/>
          <w:sz w:val="24"/>
          <w:szCs w:val="24"/>
          <w:lang w:val="ru-RU"/>
        </w:rPr>
        <w:t xml:space="preserve"> </w:t>
      </w:r>
      <w:r w:rsidRPr="00EA4E9E">
        <w:rPr>
          <w:sz w:val="24"/>
          <w:szCs w:val="24"/>
          <w:lang w:val="ru-RU"/>
        </w:rPr>
        <w:t>слова</w:t>
      </w:r>
      <w:r w:rsidRPr="00EA4E9E">
        <w:rPr>
          <w:spacing w:val="-37"/>
          <w:sz w:val="24"/>
          <w:szCs w:val="24"/>
          <w:lang w:val="ru-RU"/>
        </w:rPr>
        <w:t xml:space="preserve"> </w:t>
      </w:r>
      <w:r w:rsidRPr="00EA4E9E">
        <w:rPr>
          <w:sz w:val="24"/>
          <w:szCs w:val="24"/>
          <w:lang w:val="ru-RU"/>
        </w:rPr>
        <w:t>согласно</w:t>
      </w:r>
      <w:r w:rsidRPr="00EA4E9E">
        <w:rPr>
          <w:spacing w:val="-37"/>
          <w:sz w:val="24"/>
          <w:szCs w:val="24"/>
          <w:lang w:val="ru-RU"/>
        </w:rPr>
        <w:t xml:space="preserve"> </w:t>
      </w:r>
      <w:r w:rsidRPr="00EA4E9E">
        <w:rPr>
          <w:sz w:val="24"/>
          <w:szCs w:val="24"/>
          <w:lang w:val="ru-RU"/>
        </w:rPr>
        <w:t>основным</w:t>
      </w:r>
      <w:r w:rsidRPr="00EA4E9E">
        <w:rPr>
          <w:spacing w:val="-37"/>
          <w:sz w:val="24"/>
          <w:szCs w:val="24"/>
          <w:lang w:val="ru-RU"/>
        </w:rPr>
        <w:t xml:space="preserve"> </w:t>
      </w:r>
      <w:r w:rsidRPr="00EA4E9E">
        <w:rPr>
          <w:sz w:val="24"/>
          <w:szCs w:val="24"/>
          <w:lang w:val="ru-RU"/>
        </w:rPr>
        <w:t>правилам</w:t>
      </w:r>
      <w:r w:rsidRPr="00EA4E9E">
        <w:rPr>
          <w:spacing w:val="-8"/>
          <w:sz w:val="24"/>
          <w:szCs w:val="24"/>
          <w:lang w:val="ru-RU"/>
        </w:rPr>
        <w:t xml:space="preserve"> </w:t>
      </w:r>
      <w:r w:rsidRPr="00EA4E9E">
        <w:rPr>
          <w:sz w:val="24"/>
          <w:szCs w:val="24"/>
          <w:lang w:val="ru-RU"/>
        </w:rPr>
        <w:t>чтения;</w:t>
      </w:r>
    </w:p>
    <w:p w14:paraId="34B606BB" w14:textId="77777777" w:rsidR="00873186" w:rsidRPr="00EA4E9E" w:rsidRDefault="00873186" w:rsidP="00873186">
      <w:pPr>
        <w:rPr>
          <w:i/>
          <w:sz w:val="24"/>
          <w:szCs w:val="24"/>
          <w:lang w:val="ru-RU"/>
        </w:rPr>
      </w:pPr>
      <w:r w:rsidRPr="00EA4E9E">
        <w:rPr>
          <w:i/>
          <w:sz w:val="24"/>
          <w:szCs w:val="24"/>
          <w:lang w:val="ru-RU"/>
        </w:rPr>
        <w:t xml:space="preserve">владеть </w:t>
      </w:r>
      <w:r w:rsidRPr="00EA4E9E">
        <w:rPr>
          <w:b/>
          <w:sz w:val="24"/>
          <w:szCs w:val="24"/>
          <w:lang w:val="ru-RU"/>
        </w:rPr>
        <w:t xml:space="preserve">орфографическими </w:t>
      </w:r>
      <w:r w:rsidRPr="00EA4E9E">
        <w:rPr>
          <w:sz w:val="24"/>
          <w:szCs w:val="24"/>
          <w:lang w:val="ru-RU"/>
        </w:rPr>
        <w:t xml:space="preserve">навыками: правильно </w:t>
      </w:r>
      <w:r w:rsidRPr="00EA4E9E">
        <w:rPr>
          <w:i/>
          <w:sz w:val="24"/>
          <w:szCs w:val="24"/>
          <w:lang w:val="ru-RU"/>
        </w:rPr>
        <w:t>писать</w:t>
      </w:r>
    </w:p>
    <w:p w14:paraId="462D0A2D" w14:textId="77777777" w:rsidR="00873186" w:rsidRPr="00EA4E9E" w:rsidRDefault="00873186" w:rsidP="00873186">
      <w:pPr>
        <w:rPr>
          <w:sz w:val="24"/>
          <w:szCs w:val="24"/>
          <w:lang w:val="ru-RU"/>
        </w:rPr>
      </w:pPr>
      <w:r w:rsidRPr="00EA4E9E">
        <w:rPr>
          <w:sz w:val="24"/>
          <w:szCs w:val="24"/>
          <w:lang w:val="ru-RU"/>
        </w:rPr>
        <w:t>изученные слова;</w:t>
      </w:r>
    </w:p>
    <w:p w14:paraId="48EC3CCF" w14:textId="77777777" w:rsidR="00873186" w:rsidRPr="00EA4E9E" w:rsidRDefault="00873186" w:rsidP="00873186">
      <w:pPr>
        <w:rPr>
          <w:sz w:val="24"/>
          <w:szCs w:val="24"/>
          <w:lang w:val="ru-RU"/>
        </w:rPr>
      </w:pPr>
      <w:r w:rsidRPr="00EA4E9E">
        <w:rPr>
          <w:i/>
          <w:sz w:val="24"/>
          <w:szCs w:val="24"/>
          <w:lang w:val="ru-RU"/>
        </w:rPr>
        <w:t>владеть</w:t>
      </w:r>
      <w:r w:rsidRPr="00EA4E9E">
        <w:rPr>
          <w:i/>
          <w:spacing w:val="-33"/>
          <w:sz w:val="24"/>
          <w:szCs w:val="24"/>
          <w:lang w:val="ru-RU"/>
        </w:rPr>
        <w:t xml:space="preserve"> </w:t>
      </w:r>
      <w:r w:rsidRPr="00EA4E9E">
        <w:rPr>
          <w:b/>
          <w:sz w:val="24"/>
          <w:szCs w:val="24"/>
          <w:lang w:val="ru-RU"/>
        </w:rPr>
        <w:t>пунктуационными</w:t>
      </w:r>
      <w:r w:rsidRPr="00EA4E9E">
        <w:rPr>
          <w:b/>
          <w:spacing w:val="-33"/>
          <w:sz w:val="24"/>
          <w:szCs w:val="24"/>
          <w:lang w:val="ru-RU"/>
        </w:rPr>
        <w:t xml:space="preserve"> </w:t>
      </w:r>
      <w:r w:rsidRPr="00EA4E9E">
        <w:rPr>
          <w:sz w:val="24"/>
          <w:szCs w:val="24"/>
          <w:lang w:val="ru-RU"/>
        </w:rPr>
        <w:t>навыками:</w:t>
      </w:r>
      <w:r w:rsidRPr="00EA4E9E">
        <w:rPr>
          <w:spacing w:val="-33"/>
          <w:sz w:val="24"/>
          <w:szCs w:val="24"/>
          <w:lang w:val="ru-RU"/>
        </w:rPr>
        <w:t xml:space="preserve"> </w:t>
      </w:r>
      <w:r w:rsidRPr="00EA4E9E">
        <w:rPr>
          <w:i/>
          <w:sz w:val="24"/>
          <w:szCs w:val="24"/>
          <w:lang w:val="ru-RU"/>
        </w:rPr>
        <w:t>использовать</w:t>
      </w:r>
      <w:r w:rsidRPr="00EA4E9E">
        <w:rPr>
          <w:i/>
          <w:spacing w:val="-33"/>
          <w:sz w:val="24"/>
          <w:szCs w:val="24"/>
          <w:lang w:val="ru-RU"/>
        </w:rPr>
        <w:t xml:space="preserve"> </w:t>
      </w:r>
      <w:r w:rsidRPr="00EA4E9E">
        <w:rPr>
          <w:sz w:val="24"/>
          <w:szCs w:val="24"/>
          <w:lang w:val="ru-RU"/>
        </w:rPr>
        <w:t>точку, вопросительный и восклицательный знаки в конце предложения,</w:t>
      </w:r>
      <w:r w:rsidRPr="00EA4E9E">
        <w:rPr>
          <w:spacing w:val="-12"/>
          <w:sz w:val="24"/>
          <w:szCs w:val="24"/>
          <w:lang w:val="ru-RU"/>
        </w:rPr>
        <w:t xml:space="preserve"> </w:t>
      </w:r>
      <w:r w:rsidRPr="00EA4E9E">
        <w:rPr>
          <w:sz w:val="24"/>
          <w:szCs w:val="24"/>
          <w:lang w:val="ru-RU"/>
        </w:rPr>
        <w:t>запятую</w:t>
      </w:r>
      <w:r w:rsidRPr="00EA4E9E">
        <w:rPr>
          <w:spacing w:val="-12"/>
          <w:sz w:val="24"/>
          <w:szCs w:val="24"/>
          <w:lang w:val="ru-RU"/>
        </w:rPr>
        <w:t xml:space="preserve"> </w:t>
      </w:r>
      <w:r w:rsidRPr="00EA4E9E">
        <w:rPr>
          <w:sz w:val="24"/>
          <w:szCs w:val="24"/>
          <w:lang w:val="ru-RU"/>
        </w:rPr>
        <w:t>при</w:t>
      </w:r>
      <w:r w:rsidRPr="00EA4E9E">
        <w:rPr>
          <w:spacing w:val="-12"/>
          <w:sz w:val="24"/>
          <w:szCs w:val="24"/>
          <w:lang w:val="ru-RU"/>
        </w:rPr>
        <w:t xml:space="preserve"> </w:t>
      </w:r>
      <w:r w:rsidRPr="00EA4E9E">
        <w:rPr>
          <w:sz w:val="24"/>
          <w:szCs w:val="24"/>
          <w:lang w:val="ru-RU"/>
        </w:rPr>
        <w:t>перечислении</w:t>
      </w:r>
      <w:r w:rsidRPr="00EA4E9E">
        <w:rPr>
          <w:spacing w:val="-12"/>
          <w:sz w:val="24"/>
          <w:szCs w:val="24"/>
          <w:lang w:val="ru-RU"/>
        </w:rPr>
        <w:t xml:space="preserve"> </w:t>
      </w:r>
      <w:r w:rsidRPr="00EA4E9E">
        <w:rPr>
          <w:sz w:val="24"/>
          <w:szCs w:val="24"/>
          <w:lang w:val="ru-RU"/>
        </w:rPr>
        <w:t>и</w:t>
      </w:r>
      <w:r w:rsidRPr="00EA4E9E">
        <w:rPr>
          <w:spacing w:val="-12"/>
          <w:sz w:val="24"/>
          <w:szCs w:val="24"/>
          <w:lang w:val="ru-RU"/>
        </w:rPr>
        <w:t xml:space="preserve"> </w:t>
      </w:r>
      <w:r w:rsidRPr="00EA4E9E">
        <w:rPr>
          <w:sz w:val="24"/>
          <w:szCs w:val="24"/>
          <w:lang w:val="ru-RU"/>
        </w:rPr>
        <w:t>обращении,</w:t>
      </w:r>
      <w:r w:rsidRPr="00EA4E9E">
        <w:rPr>
          <w:spacing w:val="-12"/>
          <w:sz w:val="24"/>
          <w:szCs w:val="24"/>
          <w:lang w:val="ru-RU"/>
        </w:rPr>
        <w:t xml:space="preserve"> </w:t>
      </w:r>
      <w:r w:rsidRPr="00EA4E9E">
        <w:rPr>
          <w:sz w:val="24"/>
          <w:szCs w:val="24"/>
          <w:lang w:val="ru-RU"/>
        </w:rPr>
        <w:t>апостроф;</w:t>
      </w:r>
      <w:r w:rsidRPr="00EA4E9E">
        <w:rPr>
          <w:spacing w:val="-12"/>
          <w:sz w:val="24"/>
          <w:szCs w:val="24"/>
          <w:lang w:val="ru-RU"/>
        </w:rPr>
        <w:t xml:space="preserve"> </w:t>
      </w:r>
      <w:r w:rsidRPr="00EA4E9E">
        <w:rPr>
          <w:sz w:val="24"/>
          <w:szCs w:val="24"/>
          <w:lang w:val="ru-RU"/>
        </w:rPr>
        <w:t>пунктуационно</w:t>
      </w:r>
      <w:r w:rsidRPr="00EA4E9E">
        <w:rPr>
          <w:spacing w:val="-14"/>
          <w:sz w:val="24"/>
          <w:szCs w:val="24"/>
          <w:lang w:val="ru-RU"/>
        </w:rPr>
        <w:t xml:space="preserve"> </w:t>
      </w:r>
      <w:r w:rsidRPr="00EA4E9E">
        <w:rPr>
          <w:sz w:val="24"/>
          <w:szCs w:val="24"/>
          <w:lang w:val="ru-RU"/>
        </w:rPr>
        <w:t>правильно</w:t>
      </w:r>
      <w:r w:rsidRPr="00EA4E9E">
        <w:rPr>
          <w:spacing w:val="-14"/>
          <w:sz w:val="24"/>
          <w:szCs w:val="24"/>
          <w:lang w:val="ru-RU"/>
        </w:rPr>
        <w:t xml:space="preserve"> </w:t>
      </w:r>
      <w:r w:rsidRPr="00EA4E9E">
        <w:rPr>
          <w:sz w:val="24"/>
          <w:szCs w:val="24"/>
          <w:lang w:val="ru-RU"/>
        </w:rPr>
        <w:t>оформлять</w:t>
      </w:r>
      <w:r w:rsidRPr="00EA4E9E">
        <w:rPr>
          <w:spacing w:val="-14"/>
          <w:sz w:val="24"/>
          <w:szCs w:val="24"/>
          <w:lang w:val="ru-RU"/>
        </w:rPr>
        <w:t xml:space="preserve"> </w:t>
      </w:r>
      <w:r w:rsidRPr="00EA4E9E">
        <w:rPr>
          <w:sz w:val="24"/>
          <w:szCs w:val="24"/>
          <w:lang w:val="ru-RU"/>
        </w:rPr>
        <w:t>электронное</w:t>
      </w:r>
      <w:r w:rsidRPr="00EA4E9E">
        <w:rPr>
          <w:spacing w:val="-14"/>
          <w:sz w:val="24"/>
          <w:szCs w:val="24"/>
          <w:lang w:val="ru-RU"/>
        </w:rPr>
        <w:t xml:space="preserve"> </w:t>
      </w:r>
      <w:r w:rsidRPr="00EA4E9E">
        <w:rPr>
          <w:sz w:val="24"/>
          <w:szCs w:val="24"/>
          <w:lang w:val="ru-RU"/>
        </w:rPr>
        <w:t>сообщение</w:t>
      </w:r>
      <w:r w:rsidRPr="00EA4E9E">
        <w:rPr>
          <w:spacing w:val="-14"/>
          <w:sz w:val="24"/>
          <w:szCs w:val="24"/>
          <w:lang w:val="ru-RU"/>
        </w:rPr>
        <w:t xml:space="preserve"> </w:t>
      </w:r>
      <w:r w:rsidRPr="00EA4E9E">
        <w:rPr>
          <w:sz w:val="24"/>
          <w:szCs w:val="24"/>
          <w:lang w:val="ru-RU"/>
        </w:rPr>
        <w:t>личного</w:t>
      </w:r>
      <w:r w:rsidRPr="00EA4E9E">
        <w:rPr>
          <w:spacing w:val="-27"/>
          <w:sz w:val="24"/>
          <w:szCs w:val="24"/>
          <w:lang w:val="ru-RU"/>
        </w:rPr>
        <w:t xml:space="preserve"> </w:t>
      </w:r>
      <w:r w:rsidRPr="00EA4E9E">
        <w:rPr>
          <w:sz w:val="24"/>
          <w:szCs w:val="24"/>
          <w:lang w:val="ru-RU"/>
        </w:rPr>
        <w:t>характера;</w:t>
      </w:r>
    </w:p>
    <w:p w14:paraId="29E5B096" w14:textId="77777777" w:rsidR="00873186" w:rsidRPr="00EA4E9E" w:rsidRDefault="00873186" w:rsidP="00873186">
      <w:pPr>
        <w:rPr>
          <w:sz w:val="24"/>
          <w:szCs w:val="24"/>
          <w:lang w:val="ru-RU"/>
        </w:rPr>
      </w:pPr>
      <w:r w:rsidRPr="00EA4E9E">
        <w:rPr>
          <w:sz w:val="24"/>
          <w:szCs w:val="24"/>
          <w:lang w:val="ru-RU"/>
        </w:rPr>
        <w:t xml:space="preserve">3) </w:t>
      </w:r>
      <w:r w:rsidRPr="00EA4E9E">
        <w:rPr>
          <w:i/>
          <w:sz w:val="24"/>
          <w:szCs w:val="24"/>
          <w:lang w:val="ru-RU"/>
        </w:rPr>
        <w:t xml:space="preserve">распознавать </w:t>
      </w:r>
      <w:r w:rsidRPr="00EA4E9E">
        <w:rPr>
          <w:sz w:val="24"/>
          <w:szCs w:val="24"/>
          <w:lang w:val="ru-RU"/>
        </w:rPr>
        <w:t>в звучащем и письменном тексте 675 лексических</w:t>
      </w:r>
      <w:r w:rsidRPr="00EA4E9E">
        <w:rPr>
          <w:spacing w:val="-27"/>
          <w:sz w:val="24"/>
          <w:szCs w:val="24"/>
          <w:lang w:val="ru-RU"/>
        </w:rPr>
        <w:t xml:space="preserve"> </w:t>
      </w:r>
      <w:r w:rsidRPr="00EA4E9E">
        <w:rPr>
          <w:sz w:val="24"/>
          <w:szCs w:val="24"/>
          <w:lang w:val="ru-RU"/>
        </w:rPr>
        <w:t>единиц</w:t>
      </w:r>
      <w:r w:rsidRPr="00EA4E9E">
        <w:rPr>
          <w:spacing w:val="-27"/>
          <w:sz w:val="24"/>
          <w:szCs w:val="24"/>
          <w:lang w:val="ru-RU"/>
        </w:rPr>
        <w:t xml:space="preserve"> </w:t>
      </w:r>
      <w:r w:rsidRPr="00EA4E9E">
        <w:rPr>
          <w:sz w:val="24"/>
          <w:szCs w:val="24"/>
          <w:lang w:val="ru-RU"/>
        </w:rPr>
        <w:t>(слов,</w:t>
      </w:r>
      <w:r w:rsidRPr="00EA4E9E">
        <w:rPr>
          <w:spacing w:val="-27"/>
          <w:sz w:val="24"/>
          <w:szCs w:val="24"/>
          <w:lang w:val="ru-RU"/>
        </w:rPr>
        <w:t xml:space="preserve"> </w:t>
      </w:r>
      <w:r w:rsidRPr="00EA4E9E">
        <w:rPr>
          <w:sz w:val="24"/>
          <w:szCs w:val="24"/>
          <w:lang w:val="ru-RU"/>
        </w:rPr>
        <w:t>словосочетаний,</w:t>
      </w:r>
      <w:r w:rsidRPr="00EA4E9E">
        <w:rPr>
          <w:spacing w:val="-27"/>
          <w:sz w:val="24"/>
          <w:szCs w:val="24"/>
          <w:lang w:val="ru-RU"/>
        </w:rPr>
        <w:t xml:space="preserve"> </w:t>
      </w:r>
      <w:r w:rsidRPr="00EA4E9E">
        <w:rPr>
          <w:sz w:val="24"/>
          <w:szCs w:val="24"/>
          <w:lang w:val="ru-RU"/>
        </w:rPr>
        <w:t>речевых</w:t>
      </w:r>
      <w:r w:rsidRPr="00EA4E9E">
        <w:rPr>
          <w:spacing w:val="-27"/>
          <w:sz w:val="24"/>
          <w:szCs w:val="24"/>
          <w:lang w:val="ru-RU"/>
        </w:rPr>
        <w:t xml:space="preserve"> </w:t>
      </w:r>
      <w:r w:rsidRPr="00EA4E9E">
        <w:rPr>
          <w:sz w:val="24"/>
          <w:szCs w:val="24"/>
          <w:lang w:val="ru-RU"/>
        </w:rPr>
        <w:t>клише)</w:t>
      </w:r>
      <w:r w:rsidRPr="00EA4E9E">
        <w:rPr>
          <w:spacing w:val="-27"/>
          <w:sz w:val="24"/>
          <w:szCs w:val="24"/>
          <w:lang w:val="ru-RU"/>
        </w:rPr>
        <w:t xml:space="preserve"> </w:t>
      </w:r>
      <w:r w:rsidRPr="00EA4E9E">
        <w:rPr>
          <w:sz w:val="24"/>
          <w:szCs w:val="24"/>
          <w:lang w:val="ru-RU"/>
        </w:rPr>
        <w:t>и</w:t>
      </w:r>
      <w:r w:rsidRPr="00EA4E9E">
        <w:rPr>
          <w:spacing w:val="-27"/>
          <w:sz w:val="24"/>
          <w:szCs w:val="24"/>
          <w:lang w:val="ru-RU"/>
        </w:rPr>
        <w:t xml:space="preserve"> </w:t>
      </w:r>
      <w:r w:rsidRPr="00EA4E9E">
        <w:rPr>
          <w:sz w:val="24"/>
          <w:szCs w:val="24"/>
          <w:lang w:val="ru-RU"/>
        </w:rPr>
        <w:t>пра-</w:t>
      </w:r>
    </w:p>
    <w:p w14:paraId="6BB426BB" w14:textId="77777777" w:rsidR="00873186" w:rsidRPr="00EA4E9E" w:rsidRDefault="00873186" w:rsidP="00873186">
      <w:pPr>
        <w:rPr>
          <w:sz w:val="24"/>
          <w:szCs w:val="24"/>
          <w:lang w:val="ru-RU"/>
        </w:rPr>
      </w:pPr>
      <w:r w:rsidRPr="00EA4E9E">
        <w:rPr>
          <w:sz w:val="24"/>
          <w:szCs w:val="24"/>
          <w:lang w:val="ru-RU"/>
        </w:rPr>
        <w:t xml:space="preserve">вильно </w:t>
      </w:r>
      <w:r w:rsidRPr="00EA4E9E">
        <w:rPr>
          <w:i/>
          <w:sz w:val="24"/>
          <w:szCs w:val="24"/>
          <w:lang w:val="ru-RU"/>
        </w:rPr>
        <w:t xml:space="preserve">употреблять </w:t>
      </w:r>
      <w:r w:rsidRPr="00EA4E9E">
        <w:rPr>
          <w:sz w:val="24"/>
          <w:szCs w:val="24"/>
          <w:lang w:val="ru-RU"/>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w:t>
      </w:r>
      <w:r w:rsidRPr="00EA4E9E">
        <w:rPr>
          <w:spacing w:val="17"/>
          <w:sz w:val="24"/>
          <w:szCs w:val="24"/>
          <w:lang w:val="ru-RU"/>
        </w:rPr>
        <w:t xml:space="preserve"> </w:t>
      </w:r>
      <w:r w:rsidRPr="00EA4E9E">
        <w:rPr>
          <w:sz w:val="24"/>
          <w:szCs w:val="24"/>
          <w:lang w:val="ru-RU"/>
        </w:rPr>
        <w:t>сочетаемости;</w:t>
      </w:r>
    </w:p>
    <w:p w14:paraId="793ED5A2" w14:textId="77777777" w:rsidR="00873186" w:rsidRPr="00EA4E9E" w:rsidRDefault="00873186" w:rsidP="00873186">
      <w:pPr>
        <w:rPr>
          <w:sz w:val="24"/>
          <w:szCs w:val="24"/>
          <w:lang w:val="ru-RU"/>
        </w:rPr>
      </w:pPr>
      <w:r w:rsidRPr="00EA4E9E">
        <w:rPr>
          <w:i/>
          <w:sz w:val="24"/>
          <w:szCs w:val="24"/>
          <w:lang w:val="ru-RU"/>
        </w:rPr>
        <w:t xml:space="preserve">распознавать и употреблять </w:t>
      </w:r>
      <w:r w:rsidRPr="00EA4E9E">
        <w:rPr>
          <w:sz w:val="24"/>
          <w:szCs w:val="24"/>
          <w:lang w:val="ru-RU"/>
        </w:rPr>
        <w:t>в устной и письменной речи родственные</w:t>
      </w:r>
      <w:r w:rsidRPr="00EA4E9E">
        <w:rPr>
          <w:spacing w:val="-10"/>
          <w:sz w:val="24"/>
          <w:szCs w:val="24"/>
          <w:lang w:val="ru-RU"/>
        </w:rPr>
        <w:t xml:space="preserve"> </w:t>
      </w:r>
      <w:r w:rsidRPr="00EA4E9E">
        <w:rPr>
          <w:sz w:val="24"/>
          <w:szCs w:val="24"/>
          <w:lang w:val="ru-RU"/>
        </w:rPr>
        <w:t>слова,</w:t>
      </w:r>
      <w:r w:rsidRPr="00EA4E9E">
        <w:rPr>
          <w:spacing w:val="-10"/>
          <w:sz w:val="24"/>
          <w:szCs w:val="24"/>
          <w:lang w:val="ru-RU"/>
        </w:rPr>
        <w:t xml:space="preserve"> </w:t>
      </w:r>
      <w:r w:rsidRPr="00EA4E9E">
        <w:rPr>
          <w:sz w:val="24"/>
          <w:szCs w:val="24"/>
          <w:lang w:val="ru-RU"/>
        </w:rPr>
        <w:t>образованные</w:t>
      </w:r>
      <w:r w:rsidRPr="00EA4E9E">
        <w:rPr>
          <w:spacing w:val="-10"/>
          <w:sz w:val="24"/>
          <w:szCs w:val="24"/>
          <w:lang w:val="ru-RU"/>
        </w:rPr>
        <w:t xml:space="preserve"> </w:t>
      </w:r>
      <w:r w:rsidRPr="00EA4E9E">
        <w:rPr>
          <w:sz w:val="24"/>
          <w:szCs w:val="24"/>
          <w:lang w:val="ru-RU"/>
        </w:rPr>
        <w:t>с</w:t>
      </w:r>
      <w:r w:rsidRPr="00EA4E9E">
        <w:rPr>
          <w:spacing w:val="-10"/>
          <w:sz w:val="24"/>
          <w:szCs w:val="24"/>
          <w:lang w:val="ru-RU"/>
        </w:rPr>
        <w:t xml:space="preserve"> </w:t>
      </w:r>
      <w:r w:rsidRPr="00EA4E9E">
        <w:rPr>
          <w:sz w:val="24"/>
          <w:szCs w:val="24"/>
          <w:lang w:val="ru-RU"/>
        </w:rPr>
        <w:t>использованием</w:t>
      </w:r>
      <w:r w:rsidRPr="00EA4E9E">
        <w:rPr>
          <w:spacing w:val="-10"/>
          <w:sz w:val="24"/>
          <w:szCs w:val="24"/>
          <w:lang w:val="ru-RU"/>
        </w:rPr>
        <w:t xml:space="preserve"> </w:t>
      </w:r>
      <w:r w:rsidRPr="00EA4E9E">
        <w:rPr>
          <w:sz w:val="24"/>
          <w:szCs w:val="24"/>
          <w:lang w:val="ru-RU"/>
        </w:rPr>
        <w:t>аффиксации: имена существительные с суффиксами -</w:t>
      </w:r>
      <w:r w:rsidRPr="00EA4E9E">
        <w:rPr>
          <w:sz w:val="24"/>
          <w:szCs w:val="24"/>
        </w:rPr>
        <w:t>er</w:t>
      </w:r>
      <w:r w:rsidRPr="00EA4E9E">
        <w:rPr>
          <w:sz w:val="24"/>
          <w:szCs w:val="24"/>
          <w:lang w:val="ru-RU"/>
        </w:rPr>
        <w:t>/-</w:t>
      </w:r>
      <w:r w:rsidRPr="00EA4E9E">
        <w:rPr>
          <w:sz w:val="24"/>
          <w:szCs w:val="24"/>
        </w:rPr>
        <w:t>or</w:t>
      </w:r>
      <w:r w:rsidRPr="00EA4E9E">
        <w:rPr>
          <w:sz w:val="24"/>
          <w:szCs w:val="24"/>
          <w:lang w:val="ru-RU"/>
        </w:rPr>
        <w:t>, -</w:t>
      </w:r>
      <w:r w:rsidRPr="00EA4E9E">
        <w:rPr>
          <w:sz w:val="24"/>
          <w:szCs w:val="24"/>
        </w:rPr>
        <w:t>ist</w:t>
      </w:r>
      <w:r w:rsidRPr="00EA4E9E">
        <w:rPr>
          <w:sz w:val="24"/>
          <w:szCs w:val="24"/>
          <w:lang w:val="ru-RU"/>
        </w:rPr>
        <w:t>, -</w:t>
      </w:r>
      <w:r w:rsidRPr="00EA4E9E">
        <w:rPr>
          <w:sz w:val="24"/>
          <w:szCs w:val="24"/>
        </w:rPr>
        <w:t>sion</w:t>
      </w:r>
      <w:r w:rsidRPr="00EA4E9E">
        <w:rPr>
          <w:sz w:val="24"/>
          <w:szCs w:val="24"/>
          <w:lang w:val="ru-RU"/>
        </w:rPr>
        <w:t xml:space="preserve">/- </w:t>
      </w:r>
      <w:r w:rsidRPr="00EA4E9E">
        <w:rPr>
          <w:sz w:val="24"/>
          <w:szCs w:val="24"/>
        </w:rPr>
        <w:t>tion</w:t>
      </w:r>
      <w:r w:rsidRPr="00EA4E9E">
        <w:rPr>
          <w:sz w:val="24"/>
          <w:szCs w:val="24"/>
          <w:lang w:val="ru-RU"/>
        </w:rPr>
        <w:t>; имена прилагательные с суффиксами -</w:t>
      </w:r>
      <w:r w:rsidRPr="00EA4E9E">
        <w:rPr>
          <w:sz w:val="24"/>
          <w:szCs w:val="24"/>
        </w:rPr>
        <w:t>ful</w:t>
      </w:r>
      <w:r w:rsidRPr="00EA4E9E">
        <w:rPr>
          <w:sz w:val="24"/>
          <w:szCs w:val="24"/>
          <w:lang w:val="ru-RU"/>
        </w:rPr>
        <w:t>, -</w:t>
      </w:r>
      <w:r w:rsidRPr="00EA4E9E">
        <w:rPr>
          <w:sz w:val="24"/>
          <w:szCs w:val="24"/>
        </w:rPr>
        <w:t>ian</w:t>
      </w:r>
      <w:r w:rsidRPr="00EA4E9E">
        <w:rPr>
          <w:sz w:val="24"/>
          <w:szCs w:val="24"/>
          <w:lang w:val="ru-RU"/>
        </w:rPr>
        <w:t>/-</w:t>
      </w:r>
      <w:r w:rsidRPr="00EA4E9E">
        <w:rPr>
          <w:sz w:val="24"/>
          <w:szCs w:val="24"/>
        </w:rPr>
        <w:t>an</w:t>
      </w:r>
      <w:r w:rsidRPr="00EA4E9E">
        <w:rPr>
          <w:sz w:val="24"/>
          <w:szCs w:val="24"/>
          <w:lang w:val="ru-RU"/>
        </w:rPr>
        <w:t>; наречия с суффиксом -</w:t>
      </w:r>
      <w:r w:rsidRPr="00EA4E9E">
        <w:rPr>
          <w:sz w:val="24"/>
          <w:szCs w:val="24"/>
        </w:rPr>
        <w:t>ly</w:t>
      </w:r>
      <w:r w:rsidRPr="00EA4E9E">
        <w:rPr>
          <w:sz w:val="24"/>
          <w:szCs w:val="24"/>
          <w:lang w:val="ru-RU"/>
        </w:rPr>
        <w:t>; имена прилагательные, имена</w:t>
      </w:r>
      <w:r w:rsidRPr="00EA4E9E">
        <w:rPr>
          <w:spacing w:val="-33"/>
          <w:sz w:val="24"/>
          <w:szCs w:val="24"/>
          <w:lang w:val="ru-RU"/>
        </w:rPr>
        <w:t xml:space="preserve"> </w:t>
      </w:r>
      <w:r w:rsidRPr="00EA4E9E">
        <w:rPr>
          <w:sz w:val="24"/>
          <w:szCs w:val="24"/>
          <w:lang w:val="ru-RU"/>
        </w:rPr>
        <w:t>существительные</w:t>
      </w:r>
      <w:r w:rsidRPr="00EA4E9E">
        <w:rPr>
          <w:spacing w:val="-25"/>
          <w:sz w:val="24"/>
          <w:szCs w:val="24"/>
          <w:lang w:val="ru-RU"/>
        </w:rPr>
        <w:t xml:space="preserve"> </w:t>
      </w:r>
      <w:r w:rsidRPr="00EA4E9E">
        <w:rPr>
          <w:sz w:val="24"/>
          <w:szCs w:val="24"/>
          <w:lang w:val="ru-RU"/>
        </w:rPr>
        <w:t>и</w:t>
      </w:r>
      <w:r w:rsidRPr="00EA4E9E">
        <w:rPr>
          <w:spacing w:val="-25"/>
          <w:sz w:val="24"/>
          <w:szCs w:val="24"/>
          <w:lang w:val="ru-RU"/>
        </w:rPr>
        <w:t xml:space="preserve"> </w:t>
      </w:r>
      <w:r w:rsidRPr="00EA4E9E">
        <w:rPr>
          <w:sz w:val="24"/>
          <w:szCs w:val="24"/>
          <w:lang w:val="ru-RU"/>
        </w:rPr>
        <w:t>наречия</w:t>
      </w:r>
      <w:r w:rsidRPr="00EA4E9E">
        <w:rPr>
          <w:spacing w:val="-25"/>
          <w:sz w:val="24"/>
          <w:szCs w:val="24"/>
          <w:lang w:val="ru-RU"/>
        </w:rPr>
        <w:t xml:space="preserve"> </w:t>
      </w:r>
      <w:r w:rsidRPr="00EA4E9E">
        <w:rPr>
          <w:sz w:val="24"/>
          <w:szCs w:val="24"/>
          <w:lang w:val="ru-RU"/>
        </w:rPr>
        <w:t>с</w:t>
      </w:r>
      <w:r w:rsidRPr="00EA4E9E">
        <w:rPr>
          <w:spacing w:val="-25"/>
          <w:sz w:val="24"/>
          <w:szCs w:val="24"/>
          <w:lang w:val="ru-RU"/>
        </w:rPr>
        <w:t xml:space="preserve"> </w:t>
      </w:r>
      <w:r w:rsidRPr="00EA4E9E">
        <w:rPr>
          <w:sz w:val="24"/>
          <w:szCs w:val="24"/>
          <w:lang w:val="ru-RU"/>
        </w:rPr>
        <w:t>отрицательным</w:t>
      </w:r>
      <w:r w:rsidRPr="00EA4E9E">
        <w:rPr>
          <w:spacing w:val="-25"/>
          <w:sz w:val="24"/>
          <w:szCs w:val="24"/>
          <w:lang w:val="ru-RU"/>
        </w:rPr>
        <w:t xml:space="preserve"> </w:t>
      </w:r>
      <w:r w:rsidRPr="00EA4E9E">
        <w:rPr>
          <w:sz w:val="24"/>
          <w:szCs w:val="24"/>
          <w:lang w:val="ru-RU"/>
        </w:rPr>
        <w:t>префиксом</w:t>
      </w:r>
      <w:r w:rsidRPr="00EA4E9E">
        <w:rPr>
          <w:spacing w:val="-25"/>
          <w:sz w:val="24"/>
          <w:szCs w:val="24"/>
          <w:lang w:val="ru-RU"/>
        </w:rPr>
        <w:t xml:space="preserve"> </w:t>
      </w:r>
      <w:r w:rsidRPr="00EA4E9E">
        <w:rPr>
          <w:sz w:val="24"/>
          <w:szCs w:val="24"/>
        </w:rPr>
        <w:t>un</w:t>
      </w:r>
      <w:r w:rsidRPr="00EA4E9E">
        <w:rPr>
          <w:sz w:val="24"/>
          <w:szCs w:val="24"/>
          <w:lang w:val="ru-RU"/>
        </w:rPr>
        <w:t>-;</w:t>
      </w:r>
    </w:p>
    <w:p w14:paraId="7A9691DF" w14:textId="77777777" w:rsidR="00873186" w:rsidRPr="00EA4E9E" w:rsidRDefault="00873186" w:rsidP="00873186">
      <w:pPr>
        <w:rPr>
          <w:sz w:val="24"/>
          <w:szCs w:val="24"/>
          <w:lang w:val="ru-RU"/>
        </w:rPr>
      </w:pPr>
      <w:r w:rsidRPr="00EA4E9E">
        <w:rPr>
          <w:i/>
          <w:sz w:val="24"/>
          <w:szCs w:val="24"/>
          <w:lang w:val="ru-RU"/>
        </w:rPr>
        <w:t xml:space="preserve">распознавать и употреблять </w:t>
      </w:r>
      <w:r w:rsidRPr="00EA4E9E">
        <w:rPr>
          <w:sz w:val="24"/>
          <w:szCs w:val="24"/>
          <w:lang w:val="ru-RU"/>
        </w:rPr>
        <w:t>в устной и письменной речи изученные синонимы и интернациональные слова;</w:t>
      </w:r>
    </w:p>
    <w:p w14:paraId="7D67191C" w14:textId="77777777" w:rsidR="00873186" w:rsidRPr="00EA4E9E" w:rsidRDefault="00873186" w:rsidP="00873186">
      <w:pPr>
        <w:rPr>
          <w:sz w:val="24"/>
          <w:szCs w:val="24"/>
          <w:lang w:val="ru-RU"/>
        </w:rPr>
      </w:pPr>
      <w:r w:rsidRPr="00EA4E9E">
        <w:rPr>
          <w:sz w:val="24"/>
          <w:szCs w:val="24"/>
          <w:lang w:val="ru-RU"/>
        </w:rPr>
        <w:t xml:space="preserve">4) </w:t>
      </w:r>
      <w:r w:rsidRPr="00EA4E9E">
        <w:rPr>
          <w:i/>
          <w:sz w:val="24"/>
          <w:szCs w:val="24"/>
          <w:lang w:val="ru-RU"/>
        </w:rPr>
        <w:t xml:space="preserve">знать и понимать </w:t>
      </w:r>
      <w:r w:rsidRPr="00EA4E9E">
        <w:rPr>
          <w:sz w:val="24"/>
          <w:szCs w:val="24"/>
          <w:lang w:val="ru-RU"/>
        </w:rPr>
        <w:t>особенности структуры простых и сложных предложений английского языка; различных</w:t>
      </w:r>
      <w:r w:rsidRPr="00EA4E9E">
        <w:rPr>
          <w:spacing w:val="-16"/>
          <w:sz w:val="24"/>
          <w:szCs w:val="24"/>
          <w:lang w:val="ru-RU"/>
        </w:rPr>
        <w:t xml:space="preserve"> </w:t>
      </w:r>
      <w:r w:rsidRPr="00EA4E9E">
        <w:rPr>
          <w:sz w:val="24"/>
          <w:szCs w:val="24"/>
          <w:lang w:val="ru-RU"/>
        </w:rPr>
        <w:t>коммуникативных</w:t>
      </w:r>
      <w:r w:rsidRPr="00EA4E9E">
        <w:rPr>
          <w:spacing w:val="-21"/>
          <w:sz w:val="24"/>
          <w:szCs w:val="24"/>
          <w:lang w:val="ru-RU"/>
        </w:rPr>
        <w:t xml:space="preserve"> </w:t>
      </w:r>
      <w:r w:rsidRPr="00EA4E9E">
        <w:rPr>
          <w:sz w:val="24"/>
          <w:szCs w:val="24"/>
          <w:lang w:val="ru-RU"/>
        </w:rPr>
        <w:t>типов</w:t>
      </w:r>
      <w:r w:rsidRPr="00EA4E9E">
        <w:rPr>
          <w:spacing w:val="-21"/>
          <w:sz w:val="24"/>
          <w:szCs w:val="24"/>
          <w:lang w:val="ru-RU"/>
        </w:rPr>
        <w:t xml:space="preserve"> </w:t>
      </w:r>
      <w:r w:rsidRPr="00EA4E9E">
        <w:rPr>
          <w:sz w:val="24"/>
          <w:szCs w:val="24"/>
          <w:lang w:val="ru-RU"/>
        </w:rPr>
        <w:t>предложений</w:t>
      </w:r>
      <w:r w:rsidRPr="00EA4E9E">
        <w:rPr>
          <w:spacing w:val="-21"/>
          <w:sz w:val="24"/>
          <w:szCs w:val="24"/>
          <w:lang w:val="ru-RU"/>
        </w:rPr>
        <w:t xml:space="preserve"> </w:t>
      </w:r>
      <w:r w:rsidRPr="00EA4E9E">
        <w:rPr>
          <w:sz w:val="24"/>
          <w:szCs w:val="24"/>
          <w:lang w:val="ru-RU"/>
        </w:rPr>
        <w:t>английского</w:t>
      </w:r>
      <w:r w:rsidRPr="00EA4E9E">
        <w:rPr>
          <w:spacing w:val="-21"/>
          <w:sz w:val="24"/>
          <w:szCs w:val="24"/>
          <w:lang w:val="ru-RU"/>
        </w:rPr>
        <w:t xml:space="preserve"> </w:t>
      </w:r>
      <w:r w:rsidRPr="00EA4E9E">
        <w:rPr>
          <w:sz w:val="24"/>
          <w:szCs w:val="24"/>
          <w:lang w:val="ru-RU"/>
        </w:rPr>
        <w:t>языка;</w:t>
      </w:r>
    </w:p>
    <w:p w14:paraId="773B462C" w14:textId="77777777" w:rsidR="00873186" w:rsidRPr="00EA4E9E" w:rsidRDefault="00873186" w:rsidP="00873186">
      <w:pPr>
        <w:rPr>
          <w:sz w:val="24"/>
          <w:szCs w:val="24"/>
          <w:lang w:val="ru-RU"/>
        </w:rPr>
      </w:pPr>
      <w:r w:rsidRPr="00EA4E9E">
        <w:rPr>
          <w:i/>
          <w:sz w:val="24"/>
          <w:szCs w:val="24"/>
          <w:lang w:val="ru-RU"/>
        </w:rPr>
        <w:t xml:space="preserve">распознавать </w:t>
      </w:r>
      <w:r w:rsidRPr="00EA4E9E">
        <w:rPr>
          <w:sz w:val="24"/>
          <w:szCs w:val="24"/>
          <w:lang w:val="ru-RU"/>
        </w:rPr>
        <w:t>в письменном и звучащем тексте и употреблять в устной и письменной речи:</w:t>
      </w:r>
    </w:p>
    <w:p w14:paraId="380001B1"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предложения с несколькими обстоятельствами, следующими в определённом порядке;</w:t>
      </w:r>
    </w:p>
    <w:p w14:paraId="734DB8F1"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вопросительные предложения (альтернативный и разделительный  вопросы  в  Present/Past/Future  Simple Tense);</w:t>
      </w:r>
    </w:p>
    <w:p w14:paraId="07BCE6FF"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4F67869"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имена существительные во множественном числе, в том числе имена существительные, имеющие форму только множественного числа;</w:t>
      </w:r>
    </w:p>
    <w:p w14:paraId="2E7641B1"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имена существительные с причастиями настоящего и прошедшего времени;</w:t>
      </w:r>
    </w:p>
    <w:p w14:paraId="09C2EC5C"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наречия в положительной, сравнительной и превосходной степенях, образованные по правилу, и исключения;</w:t>
      </w:r>
    </w:p>
    <w:p w14:paraId="15F23CB9" w14:textId="77777777" w:rsidR="00873186" w:rsidRPr="00EA4E9E" w:rsidRDefault="00873186" w:rsidP="00873186">
      <w:pPr>
        <w:rPr>
          <w:sz w:val="24"/>
          <w:szCs w:val="24"/>
          <w:lang w:val="ru-RU"/>
        </w:rPr>
      </w:pPr>
      <w:r w:rsidRPr="00EA4E9E">
        <w:rPr>
          <w:sz w:val="24"/>
          <w:szCs w:val="24"/>
          <w:lang w:val="ru-RU"/>
        </w:rPr>
        <w:lastRenderedPageBreak/>
        <w:t xml:space="preserve">5) </w:t>
      </w:r>
      <w:r w:rsidRPr="00EA4E9E">
        <w:rPr>
          <w:i/>
          <w:sz w:val="24"/>
          <w:szCs w:val="24"/>
          <w:lang w:val="ru-RU"/>
        </w:rPr>
        <w:t xml:space="preserve">владеть </w:t>
      </w:r>
      <w:r w:rsidRPr="00EA4E9E">
        <w:rPr>
          <w:sz w:val="24"/>
          <w:szCs w:val="24"/>
          <w:lang w:val="ru-RU"/>
        </w:rPr>
        <w:t>социокультурными знаниями и умениями:</w:t>
      </w:r>
    </w:p>
    <w:p w14:paraId="09103AA2"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14:paraId="4EA61FE2"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5622026F"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правильно оформлять адрес, писать фамилии и имена (свои, родственников и друзей) на английском языке (в анкете, формуляре);</w:t>
      </w:r>
    </w:p>
    <w:p w14:paraId="71C4344A"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обладать базовыми знаниями о социокультурном портрете родной страны и страны/стран изучаемого  языка;</w:t>
      </w:r>
    </w:p>
    <w:p w14:paraId="0F16DE2B"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кратко представлять Россию и страны/стран изучаемого языка;</w:t>
      </w:r>
    </w:p>
    <w:p w14:paraId="7B55BEA8" w14:textId="77777777" w:rsidR="00873186" w:rsidRPr="00EA4E9E" w:rsidRDefault="00873186" w:rsidP="00873186">
      <w:pPr>
        <w:rPr>
          <w:sz w:val="24"/>
          <w:szCs w:val="24"/>
          <w:lang w:val="ru-RU"/>
        </w:rPr>
      </w:pPr>
      <w:r w:rsidRPr="00EA4E9E">
        <w:rPr>
          <w:sz w:val="24"/>
          <w:szCs w:val="24"/>
          <w:lang w:val="ru-RU"/>
        </w:rPr>
        <w:t xml:space="preserve">6) </w:t>
      </w:r>
      <w:r w:rsidRPr="00EA4E9E">
        <w:rPr>
          <w:i/>
          <w:sz w:val="24"/>
          <w:szCs w:val="24"/>
          <w:lang w:val="ru-RU"/>
        </w:rPr>
        <w:t xml:space="preserve">владеть </w:t>
      </w:r>
      <w:r w:rsidRPr="00EA4E9E">
        <w:rPr>
          <w:sz w:val="24"/>
          <w:szCs w:val="24"/>
          <w:lang w:val="ru-RU"/>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3802539" w14:textId="77777777" w:rsidR="00873186" w:rsidRPr="00EA4E9E" w:rsidRDefault="00873186" w:rsidP="00873186">
      <w:pPr>
        <w:rPr>
          <w:sz w:val="24"/>
          <w:szCs w:val="24"/>
          <w:lang w:val="ru-RU"/>
        </w:rPr>
      </w:pPr>
      <w:r w:rsidRPr="00EA4E9E">
        <w:rPr>
          <w:sz w:val="24"/>
          <w:szCs w:val="24"/>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16A85DB" w14:textId="3FA01FD8" w:rsidR="00873186" w:rsidRPr="00EA4E9E" w:rsidRDefault="00873186" w:rsidP="000918D4">
      <w:pPr>
        <w:rPr>
          <w:sz w:val="24"/>
          <w:szCs w:val="24"/>
          <w:lang w:val="ru-RU"/>
        </w:rPr>
      </w:pPr>
      <w:r w:rsidRPr="00EA4E9E">
        <w:rPr>
          <w:sz w:val="24"/>
          <w:szCs w:val="24"/>
          <w:lang w:val="ru-RU"/>
        </w:rPr>
        <w:t xml:space="preserve">8) использовать иноязычные словари и </w:t>
      </w:r>
      <w:r w:rsidRPr="00EA4E9E">
        <w:rPr>
          <w:spacing w:val="2"/>
          <w:sz w:val="24"/>
          <w:szCs w:val="24"/>
          <w:lang w:val="ru-RU"/>
        </w:rPr>
        <w:t xml:space="preserve">справочники, </w:t>
      </w:r>
      <w:r w:rsidRPr="00EA4E9E">
        <w:rPr>
          <w:sz w:val="24"/>
          <w:szCs w:val="24"/>
          <w:lang w:val="ru-RU"/>
        </w:rPr>
        <w:t xml:space="preserve">в </w:t>
      </w:r>
      <w:r w:rsidRPr="00EA4E9E">
        <w:rPr>
          <w:spacing w:val="2"/>
          <w:sz w:val="24"/>
          <w:szCs w:val="24"/>
          <w:lang w:val="ru-RU"/>
        </w:rPr>
        <w:t>том</w:t>
      </w:r>
      <w:r w:rsidRPr="00EA4E9E">
        <w:rPr>
          <w:spacing w:val="61"/>
          <w:sz w:val="24"/>
          <w:szCs w:val="24"/>
          <w:lang w:val="ru-RU"/>
        </w:rPr>
        <w:t xml:space="preserve"> </w:t>
      </w:r>
      <w:r w:rsidRPr="00EA4E9E">
        <w:rPr>
          <w:sz w:val="24"/>
          <w:szCs w:val="24"/>
          <w:lang w:val="ru-RU"/>
        </w:rPr>
        <w:t xml:space="preserve">числе </w:t>
      </w:r>
      <w:r w:rsidRPr="00EA4E9E">
        <w:rPr>
          <w:spacing w:val="2"/>
          <w:sz w:val="24"/>
          <w:szCs w:val="24"/>
          <w:lang w:val="ru-RU"/>
        </w:rPr>
        <w:t>информационно-справочные</w:t>
      </w:r>
      <w:r w:rsidRPr="00EA4E9E">
        <w:rPr>
          <w:spacing w:val="61"/>
          <w:sz w:val="24"/>
          <w:szCs w:val="24"/>
          <w:lang w:val="ru-RU"/>
        </w:rPr>
        <w:t xml:space="preserve"> </w:t>
      </w:r>
      <w:r w:rsidRPr="00EA4E9E">
        <w:rPr>
          <w:sz w:val="24"/>
          <w:szCs w:val="24"/>
          <w:lang w:val="ru-RU"/>
        </w:rPr>
        <w:t xml:space="preserve">системы в электронной </w:t>
      </w:r>
      <w:r w:rsidRPr="00EA4E9E">
        <w:rPr>
          <w:spacing w:val="2"/>
          <w:sz w:val="24"/>
          <w:szCs w:val="24"/>
          <w:lang w:val="ru-RU"/>
        </w:rPr>
        <w:t>форме.</w:t>
      </w:r>
      <w:bookmarkStart w:id="195" w:name="_Toc97148317"/>
    </w:p>
    <w:p w14:paraId="7E9DF4AD" w14:textId="77777777" w:rsidR="00873186" w:rsidRPr="00EA4E9E" w:rsidRDefault="00873186" w:rsidP="00873186">
      <w:pPr>
        <w:rPr>
          <w:b/>
          <w:bCs/>
          <w:sz w:val="24"/>
          <w:szCs w:val="24"/>
          <w:lang w:val="ru-RU"/>
        </w:rPr>
      </w:pPr>
      <w:r w:rsidRPr="00EA4E9E">
        <w:rPr>
          <w:b/>
          <w:bCs/>
          <w:sz w:val="24"/>
          <w:szCs w:val="24"/>
          <w:lang w:val="ru-RU"/>
        </w:rPr>
        <w:t>6 КЛАСС</w:t>
      </w:r>
      <w:bookmarkEnd w:id="195"/>
    </w:p>
    <w:p w14:paraId="0CC0940D" w14:textId="77777777" w:rsidR="00873186" w:rsidRPr="00EA4E9E" w:rsidRDefault="00873186" w:rsidP="00873186">
      <w:pPr>
        <w:rPr>
          <w:sz w:val="24"/>
          <w:szCs w:val="24"/>
          <w:lang w:val="ru-RU"/>
        </w:rPr>
      </w:pPr>
      <w:r w:rsidRPr="00EA4E9E">
        <w:rPr>
          <w:sz w:val="24"/>
          <w:szCs w:val="24"/>
          <w:lang w:val="ru-RU"/>
        </w:rPr>
        <w:t>1)   владеть основными видами речевой деятельности:</w:t>
      </w:r>
    </w:p>
    <w:p w14:paraId="52FC6C4C" w14:textId="77777777" w:rsidR="00873186" w:rsidRPr="00EA4E9E" w:rsidRDefault="00873186" w:rsidP="00873186">
      <w:pPr>
        <w:rPr>
          <w:sz w:val="24"/>
          <w:szCs w:val="24"/>
          <w:lang w:val="ru-RU"/>
        </w:rPr>
      </w:pPr>
      <w:r w:rsidRPr="00EA4E9E">
        <w:rPr>
          <w:b/>
          <w:sz w:val="24"/>
          <w:szCs w:val="24"/>
          <w:lang w:val="ru-RU"/>
        </w:rPr>
        <w:t xml:space="preserve">говорение: </w:t>
      </w:r>
      <w:r w:rsidRPr="00EA4E9E">
        <w:rPr>
          <w:i/>
          <w:sz w:val="24"/>
          <w:szCs w:val="24"/>
          <w:lang w:val="ru-RU"/>
        </w:rPr>
        <w:t xml:space="preserve">вести разные виды диалогов </w:t>
      </w:r>
      <w:r w:rsidRPr="00EA4E9E">
        <w:rPr>
          <w:sz w:val="24"/>
          <w:szCs w:val="24"/>
          <w:lang w:val="ru-RU"/>
        </w:rPr>
        <w:t>(диалог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38D37494" w14:textId="77777777" w:rsidR="00873186" w:rsidRPr="00EA4E9E" w:rsidRDefault="00873186" w:rsidP="00873186">
      <w:pPr>
        <w:rPr>
          <w:sz w:val="24"/>
          <w:szCs w:val="24"/>
          <w:lang w:val="ru-RU"/>
        </w:rPr>
      </w:pPr>
      <w:r w:rsidRPr="00EA4E9E">
        <w:rPr>
          <w:i/>
          <w:sz w:val="24"/>
          <w:szCs w:val="24"/>
          <w:lang w:val="ru-RU"/>
        </w:rPr>
        <w:t xml:space="preserve">создавать разные виды монологических высказываний </w:t>
      </w:r>
      <w:r w:rsidRPr="00EA4E9E">
        <w:rPr>
          <w:sz w:val="24"/>
          <w:szCs w:val="24"/>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A4E9E">
        <w:rPr>
          <w:i/>
          <w:sz w:val="24"/>
          <w:szCs w:val="24"/>
          <w:lang w:val="ru-RU"/>
        </w:rPr>
        <w:t xml:space="preserve">излагать </w:t>
      </w:r>
      <w:r w:rsidRPr="00EA4E9E">
        <w:rPr>
          <w:sz w:val="24"/>
          <w:szCs w:val="24"/>
          <w:lang w:val="ru-RU"/>
        </w:rPr>
        <w:t xml:space="preserve">основное содержание прочитанного текста с вербальными и/или зрительными опорами (объём – 7–8 фраз); кратко </w:t>
      </w:r>
      <w:r w:rsidRPr="00EA4E9E">
        <w:rPr>
          <w:i/>
          <w:sz w:val="24"/>
          <w:szCs w:val="24"/>
          <w:lang w:val="ru-RU"/>
        </w:rPr>
        <w:t xml:space="preserve">излагать </w:t>
      </w:r>
      <w:r w:rsidRPr="00EA4E9E">
        <w:rPr>
          <w:sz w:val="24"/>
          <w:szCs w:val="24"/>
          <w:lang w:val="ru-RU"/>
        </w:rPr>
        <w:t>результаты выполненной проектной работы (объём – 7–8</w:t>
      </w:r>
      <w:r w:rsidRPr="00EA4E9E">
        <w:rPr>
          <w:spacing w:val="-34"/>
          <w:sz w:val="24"/>
          <w:szCs w:val="24"/>
          <w:lang w:val="ru-RU"/>
        </w:rPr>
        <w:t xml:space="preserve"> </w:t>
      </w:r>
      <w:r w:rsidRPr="00EA4E9E">
        <w:rPr>
          <w:sz w:val="24"/>
          <w:szCs w:val="24"/>
          <w:lang w:val="ru-RU"/>
        </w:rPr>
        <w:t>фраз);</w:t>
      </w:r>
    </w:p>
    <w:p w14:paraId="232C2ADC" w14:textId="77777777" w:rsidR="00873186" w:rsidRPr="00EA4E9E" w:rsidRDefault="00873186" w:rsidP="00873186">
      <w:pPr>
        <w:rPr>
          <w:sz w:val="24"/>
          <w:szCs w:val="24"/>
          <w:lang w:val="ru-RU"/>
        </w:rPr>
      </w:pPr>
      <w:r w:rsidRPr="00EA4E9E">
        <w:rPr>
          <w:b/>
          <w:sz w:val="24"/>
          <w:szCs w:val="24"/>
          <w:lang w:val="ru-RU"/>
        </w:rPr>
        <w:t>аудирование:</w:t>
      </w:r>
      <w:r w:rsidRPr="00EA4E9E">
        <w:rPr>
          <w:b/>
          <w:spacing w:val="-25"/>
          <w:sz w:val="24"/>
          <w:szCs w:val="24"/>
          <w:lang w:val="ru-RU"/>
        </w:rPr>
        <w:t xml:space="preserve"> </w:t>
      </w:r>
      <w:r w:rsidRPr="00EA4E9E">
        <w:rPr>
          <w:i/>
          <w:sz w:val="24"/>
          <w:szCs w:val="24"/>
          <w:lang w:val="ru-RU"/>
        </w:rPr>
        <w:t>воспринимать</w:t>
      </w:r>
      <w:r w:rsidRPr="00EA4E9E">
        <w:rPr>
          <w:i/>
          <w:spacing w:val="-25"/>
          <w:sz w:val="24"/>
          <w:szCs w:val="24"/>
          <w:lang w:val="ru-RU"/>
        </w:rPr>
        <w:t xml:space="preserve"> </w:t>
      </w:r>
      <w:r w:rsidRPr="00EA4E9E">
        <w:rPr>
          <w:i/>
          <w:sz w:val="24"/>
          <w:szCs w:val="24"/>
          <w:lang w:val="ru-RU"/>
        </w:rPr>
        <w:t>на</w:t>
      </w:r>
      <w:r w:rsidRPr="00EA4E9E">
        <w:rPr>
          <w:i/>
          <w:spacing w:val="-25"/>
          <w:sz w:val="24"/>
          <w:szCs w:val="24"/>
          <w:lang w:val="ru-RU"/>
        </w:rPr>
        <w:t xml:space="preserve"> </w:t>
      </w:r>
      <w:r w:rsidRPr="00EA4E9E">
        <w:rPr>
          <w:i/>
          <w:sz w:val="24"/>
          <w:szCs w:val="24"/>
          <w:lang w:val="ru-RU"/>
        </w:rPr>
        <w:t>слух</w:t>
      </w:r>
      <w:r w:rsidRPr="00EA4E9E">
        <w:rPr>
          <w:i/>
          <w:spacing w:val="-25"/>
          <w:sz w:val="24"/>
          <w:szCs w:val="24"/>
          <w:lang w:val="ru-RU"/>
        </w:rPr>
        <w:t xml:space="preserve"> </w:t>
      </w:r>
      <w:r w:rsidRPr="00EA4E9E">
        <w:rPr>
          <w:i/>
          <w:sz w:val="24"/>
          <w:szCs w:val="24"/>
          <w:lang w:val="ru-RU"/>
        </w:rPr>
        <w:t>и</w:t>
      </w:r>
      <w:r w:rsidRPr="00EA4E9E">
        <w:rPr>
          <w:i/>
          <w:spacing w:val="-25"/>
          <w:sz w:val="24"/>
          <w:szCs w:val="24"/>
          <w:lang w:val="ru-RU"/>
        </w:rPr>
        <w:t xml:space="preserve"> </w:t>
      </w:r>
      <w:r w:rsidRPr="00EA4E9E">
        <w:rPr>
          <w:i/>
          <w:sz w:val="24"/>
          <w:szCs w:val="24"/>
          <w:lang w:val="ru-RU"/>
        </w:rPr>
        <w:t>понимать</w:t>
      </w:r>
      <w:r w:rsidRPr="00EA4E9E">
        <w:rPr>
          <w:i/>
          <w:spacing w:val="-25"/>
          <w:sz w:val="24"/>
          <w:szCs w:val="24"/>
          <w:lang w:val="ru-RU"/>
        </w:rPr>
        <w:t xml:space="preserve"> </w:t>
      </w:r>
      <w:r w:rsidRPr="00EA4E9E">
        <w:rPr>
          <w:sz w:val="24"/>
          <w:szCs w:val="24"/>
          <w:lang w:val="ru-RU"/>
        </w:rPr>
        <w:t>несложные адаптированные аутентичные тексты, содержащие отдельные незнакомые</w:t>
      </w:r>
      <w:r w:rsidRPr="00EA4E9E">
        <w:rPr>
          <w:spacing w:val="-27"/>
          <w:sz w:val="24"/>
          <w:szCs w:val="24"/>
          <w:lang w:val="ru-RU"/>
        </w:rPr>
        <w:t xml:space="preserve"> </w:t>
      </w:r>
      <w:r w:rsidRPr="00EA4E9E">
        <w:rPr>
          <w:sz w:val="24"/>
          <w:szCs w:val="24"/>
          <w:lang w:val="ru-RU"/>
        </w:rPr>
        <w:t>слова,</w:t>
      </w:r>
      <w:r w:rsidRPr="00EA4E9E">
        <w:rPr>
          <w:spacing w:val="-27"/>
          <w:sz w:val="24"/>
          <w:szCs w:val="24"/>
          <w:lang w:val="ru-RU"/>
        </w:rPr>
        <w:t xml:space="preserve"> </w:t>
      </w:r>
      <w:r w:rsidRPr="00EA4E9E">
        <w:rPr>
          <w:sz w:val="24"/>
          <w:szCs w:val="24"/>
          <w:lang w:val="ru-RU"/>
        </w:rPr>
        <w:t>со</w:t>
      </w:r>
      <w:r w:rsidRPr="00EA4E9E">
        <w:rPr>
          <w:spacing w:val="-27"/>
          <w:sz w:val="24"/>
          <w:szCs w:val="24"/>
          <w:lang w:val="ru-RU"/>
        </w:rPr>
        <w:t xml:space="preserve"> </w:t>
      </w:r>
      <w:r w:rsidRPr="00EA4E9E">
        <w:rPr>
          <w:sz w:val="24"/>
          <w:szCs w:val="24"/>
          <w:lang w:val="ru-RU"/>
        </w:rPr>
        <w:t>зрительными</w:t>
      </w:r>
      <w:r w:rsidRPr="00EA4E9E">
        <w:rPr>
          <w:spacing w:val="-27"/>
          <w:sz w:val="24"/>
          <w:szCs w:val="24"/>
          <w:lang w:val="ru-RU"/>
        </w:rPr>
        <w:t xml:space="preserve"> </w:t>
      </w:r>
      <w:r w:rsidRPr="00EA4E9E">
        <w:rPr>
          <w:sz w:val="24"/>
          <w:szCs w:val="24"/>
          <w:lang w:val="ru-RU"/>
        </w:rPr>
        <w:t>опорами</w:t>
      </w:r>
      <w:r w:rsidRPr="00EA4E9E">
        <w:rPr>
          <w:spacing w:val="-27"/>
          <w:sz w:val="24"/>
          <w:szCs w:val="24"/>
          <w:lang w:val="ru-RU"/>
        </w:rPr>
        <w:t xml:space="preserve"> </w:t>
      </w:r>
      <w:r w:rsidRPr="00EA4E9E">
        <w:rPr>
          <w:sz w:val="24"/>
          <w:szCs w:val="24"/>
          <w:lang w:val="ru-RU"/>
        </w:rPr>
        <w:t>или</w:t>
      </w:r>
      <w:r w:rsidRPr="00EA4E9E">
        <w:rPr>
          <w:spacing w:val="-27"/>
          <w:sz w:val="24"/>
          <w:szCs w:val="24"/>
          <w:lang w:val="ru-RU"/>
        </w:rPr>
        <w:t xml:space="preserve"> </w:t>
      </w:r>
      <w:r w:rsidRPr="00EA4E9E">
        <w:rPr>
          <w:sz w:val="24"/>
          <w:szCs w:val="24"/>
          <w:lang w:val="ru-RU"/>
        </w:rPr>
        <w:t>без</w:t>
      </w:r>
      <w:r w:rsidRPr="00EA4E9E">
        <w:rPr>
          <w:spacing w:val="-27"/>
          <w:sz w:val="24"/>
          <w:szCs w:val="24"/>
          <w:lang w:val="ru-RU"/>
        </w:rPr>
        <w:t xml:space="preserve"> </w:t>
      </w:r>
      <w:r w:rsidRPr="00EA4E9E">
        <w:rPr>
          <w:sz w:val="24"/>
          <w:szCs w:val="24"/>
          <w:lang w:val="ru-RU"/>
        </w:rPr>
        <w:t>опоры</w:t>
      </w:r>
      <w:r w:rsidRPr="00EA4E9E">
        <w:rPr>
          <w:spacing w:val="-27"/>
          <w:sz w:val="24"/>
          <w:szCs w:val="24"/>
          <w:lang w:val="ru-RU"/>
        </w:rPr>
        <w:t xml:space="preserve"> </w:t>
      </w:r>
      <w:r w:rsidRPr="00EA4E9E">
        <w:rPr>
          <w:sz w:val="24"/>
          <w:szCs w:val="24"/>
          <w:lang w:val="ru-RU"/>
        </w:rPr>
        <w:t>в</w:t>
      </w:r>
      <w:r w:rsidRPr="00EA4E9E">
        <w:rPr>
          <w:spacing w:val="-27"/>
          <w:sz w:val="24"/>
          <w:szCs w:val="24"/>
          <w:lang w:val="ru-RU"/>
        </w:rPr>
        <w:t xml:space="preserve"> </w:t>
      </w:r>
      <w:r w:rsidRPr="00EA4E9E">
        <w:rPr>
          <w:sz w:val="24"/>
          <w:szCs w:val="24"/>
          <w:lang w:val="ru-RU"/>
        </w:rPr>
        <w:t>зависимости от поставленной коммуникативной задачи: с</w:t>
      </w:r>
      <w:r w:rsidRPr="00EA4E9E">
        <w:rPr>
          <w:spacing w:val="-38"/>
          <w:sz w:val="24"/>
          <w:szCs w:val="24"/>
          <w:lang w:val="ru-RU"/>
        </w:rPr>
        <w:t xml:space="preserve">  </w:t>
      </w:r>
      <w:r w:rsidRPr="00EA4E9E">
        <w:rPr>
          <w:sz w:val="24"/>
          <w:szCs w:val="24"/>
          <w:lang w:val="ru-RU"/>
        </w:rPr>
        <w:t>пониманием основного содержания, с пониманием</w:t>
      </w:r>
      <w:r w:rsidRPr="00EA4E9E">
        <w:rPr>
          <w:spacing w:val="-36"/>
          <w:sz w:val="24"/>
          <w:szCs w:val="24"/>
          <w:lang w:val="ru-RU"/>
        </w:rPr>
        <w:t xml:space="preserve"> </w:t>
      </w:r>
      <w:r w:rsidRPr="00EA4E9E">
        <w:rPr>
          <w:sz w:val="24"/>
          <w:szCs w:val="24"/>
          <w:lang w:val="ru-RU"/>
        </w:rPr>
        <w:t>запрашиваемой информации (время звучания текста/текстов для аудирования</w:t>
      </w:r>
      <w:r w:rsidRPr="00EA4E9E">
        <w:rPr>
          <w:spacing w:val="-21"/>
          <w:sz w:val="24"/>
          <w:szCs w:val="24"/>
          <w:lang w:val="ru-RU"/>
        </w:rPr>
        <w:t xml:space="preserve"> </w:t>
      </w:r>
      <w:r w:rsidRPr="00EA4E9E">
        <w:rPr>
          <w:sz w:val="24"/>
          <w:szCs w:val="24"/>
          <w:lang w:val="ru-RU"/>
        </w:rPr>
        <w:t>–</w:t>
      </w:r>
      <w:r w:rsidRPr="00EA4E9E">
        <w:rPr>
          <w:spacing w:val="-21"/>
          <w:sz w:val="24"/>
          <w:szCs w:val="24"/>
          <w:lang w:val="ru-RU"/>
        </w:rPr>
        <w:t xml:space="preserve"> </w:t>
      </w:r>
      <w:r w:rsidRPr="00EA4E9E">
        <w:rPr>
          <w:sz w:val="24"/>
          <w:szCs w:val="24"/>
          <w:lang w:val="ru-RU"/>
        </w:rPr>
        <w:t>до</w:t>
      </w:r>
      <w:r w:rsidRPr="00EA4E9E">
        <w:rPr>
          <w:spacing w:val="-21"/>
          <w:sz w:val="24"/>
          <w:szCs w:val="24"/>
          <w:lang w:val="ru-RU"/>
        </w:rPr>
        <w:t xml:space="preserve"> </w:t>
      </w:r>
      <w:r w:rsidRPr="00EA4E9E">
        <w:rPr>
          <w:sz w:val="24"/>
          <w:szCs w:val="24"/>
          <w:lang w:val="ru-RU"/>
        </w:rPr>
        <w:t>1,5</w:t>
      </w:r>
      <w:r w:rsidRPr="00EA4E9E">
        <w:rPr>
          <w:spacing w:val="-21"/>
          <w:sz w:val="24"/>
          <w:szCs w:val="24"/>
          <w:lang w:val="ru-RU"/>
        </w:rPr>
        <w:t xml:space="preserve"> </w:t>
      </w:r>
      <w:r w:rsidRPr="00EA4E9E">
        <w:rPr>
          <w:sz w:val="24"/>
          <w:szCs w:val="24"/>
          <w:lang w:val="ru-RU"/>
        </w:rPr>
        <w:t>минут);</w:t>
      </w:r>
    </w:p>
    <w:p w14:paraId="7074EC45" w14:textId="77777777" w:rsidR="00873186" w:rsidRPr="00EA4E9E" w:rsidRDefault="00873186" w:rsidP="00873186">
      <w:pPr>
        <w:rPr>
          <w:sz w:val="24"/>
          <w:szCs w:val="24"/>
          <w:lang w:val="ru-RU"/>
        </w:rPr>
      </w:pPr>
      <w:r w:rsidRPr="00EA4E9E">
        <w:rPr>
          <w:b/>
          <w:sz w:val="24"/>
          <w:szCs w:val="24"/>
          <w:lang w:val="ru-RU"/>
        </w:rPr>
        <w:t>смысловое</w:t>
      </w:r>
      <w:r w:rsidRPr="00EA4E9E">
        <w:rPr>
          <w:b/>
          <w:spacing w:val="-30"/>
          <w:sz w:val="24"/>
          <w:szCs w:val="24"/>
          <w:lang w:val="ru-RU"/>
        </w:rPr>
        <w:t xml:space="preserve"> </w:t>
      </w:r>
      <w:r w:rsidRPr="00EA4E9E">
        <w:rPr>
          <w:b/>
          <w:sz w:val="24"/>
          <w:szCs w:val="24"/>
          <w:lang w:val="ru-RU"/>
        </w:rPr>
        <w:t>чтение:</w:t>
      </w:r>
      <w:r w:rsidRPr="00EA4E9E">
        <w:rPr>
          <w:b/>
          <w:spacing w:val="-30"/>
          <w:sz w:val="24"/>
          <w:szCs w:val="24"/>
          <w:lang w:val="ru-RU"/>
        </w:rPr>
        <w:t xml:space="preserve"> </w:t>
      </w:r>
      <w:r w:rsidRPr="00EA4E9E">
        <w:rPr>
          <w:i/>
          <w:sz w:val="24"/>
          <w:szCs w:val="24"/>
          <w:lang w:val="ru-RU"/>
        </w:rPr>
        <w:t>читать</w:t>
      </w:r>
      <w:r w:rsidRPr="00EA4E9E">
        <w:rPr>
          <w:i/>
          <w:spacing w:val="-30"/>
          <w:sz w:val="24"/>
          <w:szCs w:val="24"/>
          <w:lang w:val="ru-RU"/>
        </w:rPr>
        <w:t xml:space="preserve"> </w:t>
      </w:r>
      <w:r w:rsidRPr="00EA4E9E">
        <w:rPr>
          <w:i/>
          <w:sz w:val="24"/>
          <w:szCs w:val="24"/>
          <w:lang w:val="ru-RU"/>
        </w:rPr>
        <w:t>про</w:t>
      </w:r>
      <w:r w:rsidRPr="00EA4E9E">
        <w:rPr>
          <w:i/>
          <w:spacing w:val="-30"/>
          <w:sz w:val="24"/>
          <w:szCs w:val="24"/>
          <w:lang w:val="ru-RU"/>
        </w:rPr>
        <w:t xml:space="preserve"> </w:t>
      </w:r>
      <w:r w:rsidRPr="00EA4E9E">
        <w:rPr>
          <w:i/>
          <w:sz w:val="24"/>
          <w:szCs w:val="24"/>
          <w:lang w:val="ru-RU"/>
        </w:rPr>
        <w:t>себя</w:t>
      </w:r>
      <w:r w:rsidRPr="00EA4E9E">
        <w:rPr>
          <w:i/>
          <w:spacing w:val="-30"/>
          <w:sz w:val="24"/>
          <w:szCs w:val="24"/>
          <w:lang w:val="ru-RU"/>
        </w:rPr>
        <w:t xml:space="preserve"> </w:t>
      </w:r>
      <w:r w:rsidRPr="00EA4E9E">
        <w:rPr>
          <w:i/>
          <w:sz w:val="24"/>
          <w:szCs w:val="24"/>
          <w:lang w:val="ru-RU"/>
        </w:rPr>
        <w:t>и</w:t>
      </w:r>
      <w:r w:rsidRPr="00EA4E9E">
        <w:rPr>
          <w:i/>
          <w:spacing w:val="-30"/>
          <w:sz w:val="24"/>
          <w:szCs w:val="24"/>
          <w:lang w:val="ru-RU"/>
        </w:rPr>
        <w:t xml:space="preserve"> </w:t>
      </w:r>
      <w:r w:rsidRPr="00EA4E9E">
        <w:rPr>
          <w:i/>
          <w:sz w:val="24"/>
          <w:szCs w:val="24"/>
          <w:lang w:val="ru-RU"/>
        </w:rPr>
        <w:t>понимать</w:t>
      </w:r>
      <w:r w:rsidRPr="00EA4E9E">
        <w:rPr>
          <w:i/>
          <w:spacing w:val="-30"/>
          <w:sz w:val="24"/>
          <w:szCs w:val="24"/>
          <w:lang w:val="ru-RU"/>
        </w:rPr>
        <w:t xml:space="preserve"> </w:t>
      </w:r>
      <w:r w:rsidRPr="00EA4E9E">
        <w:rPr>
          <w:sz w:val="24"/>
          <w:szCs w:val="24"/>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EA4E9E">
        <w:rPr>
          <w:spacing w:val="-13"/>
          <w:sz w:val="24"/>
          <w:szCs w:val="24"/>
          <w:lang w:val="ru-RU"/>
        </w:rPr>
        <w:t xml:space="preserve"> </w:t>
      </w:r>
      <w:r w:rsidRPr="00EA4E9E">
        <w:rPr>
          <w:sz w:val="24"/>
          <w:szCs w:val="24"/>
          <w:lang w:val="ru-RU"/>
        </w:rPr>
        <w:t>в</w:t>
      </w:r>
      <w:r w:rsidRPr="00EA4E9E">
        <w:rPr>
          <w:spacing w:val="-13"/>
          <w:sz w:val="24"/>
          <w:szCs w:val="24"/>
          <w:lang w:val="ru-RU"/>
        </w:rPr>
        <w:t xml:space="preserve"> </w:t>
      </w:r>
      <w:r w:rsidRPr="00EA4E9E">
        <w:rPr>
          <w:sz w:val="24"/>
          <w:szCs w:val="24"/>
          <w:lang w:val="ru-RU"/>
        </w:rPr>
        <w:t>зависимости</w:t>
      </w:r>
      <w:r w:rsidRPr="00EA4E9E">
        <w:rPr>
          <w:spacing w:val="-13"/>
          <w:sz w:val="24"/>
          <w:szCs w:val="24"/>
          <w:lang w:val="ru-RU"/>
        </w:rPr>
        <w:t xml:space="preserve"> </w:t>
      </w:r>
      <w:r w:rsidRPr="00EA4E9E">
        <w:rPr>
          <w:sz w:val="24"/>
          <w:szCs w:val="24"/>
          <w:lang w:val="ru-RU"/>
        </w:rPr>
        <w:t>от</w:t>
      </w:r>
      <w:r w:rsidRPr="00EA4E9E">
        <w:rPr>
          <w:spacing w:val="-13"/>
          <w:sz w:val="24"/>
          <w:szCs w:val="24"/>
          <w:lang w:val="ru-RU"/>
        </w:rPr>
        <w:t xml:space="preserve"> </w:t>
      </w:r>
      <w:r w:rsidRPr="00EA4E9E">
        <w:rPr>
          <w:sz w:val="24"/>
          <w:szCs w:val="24"/>
          <w:lang w:val="ru-RU"/>
        </w:rPr>
        <w:t>поставленной</w:t>
      </w:r>
      <w:r w:rsidRPr="00EA4E9E">
        <w:rPr>
          <w:spacing w:val="-13"/>
          <w:sz w:val="24"/>
          <w:szCs w:val="24"/>
          <w:lang w:val="ru-RU"/>
        </w:rPr>
        <w:t xml:space="preserve"> </w:t>
      </w:r>
      <w:r w:rsidRPr="00EA4E9E">
        <w:rPr>
          <w:sz w:val="24"/>
          <w:szCs w:val="24"/>
          <w:lang w:val="ru-RU"/>
        </w:rPr>
        <w:t>коммуникативной задачи:</w:t>
      </w:r>
      <w:r w:rsidRPr="00EA4E9E">
        <w:rPr>
          <w:spacing w:val="-29"/>
          <w:sz w:val="24"/>
          <w:szCs w:val="24"/>
          <w:lang w:val="ru-RU"/>
        </w:rPr>
        <w:t xml:space="preserve"> </w:t>
      </w:r>
      <w:r w:rsidRPr="00EA4E9E">
        <w:rPr>
          <w:sz w:val="24"/>
          <w:szCs w:val="24"/>
          <w:lang w:val="ru-RU"/>
        </w:rPr>
        <w:t>с</w:t>
      </w:r>
      <w:r w:rsidRPr="00EA4E9E">
        <w:rPr>
          <w:spacing w:val="-29"/>
          <w:sz w:val="24"/>
          <w:szCs w:val="24"/>
          <w:lang w:val="ru-RU"/>
        </w:rPr>
        <w:t xml:space="preserve"> </w:t>
      </w:r>
      <w:r w:rsidRPr="00EA4E9E">
        <w:rPr>
          <w:sz w:val="24"/>
          <w:szCs w:val="24"/>
          <w:lang w:val="ru-RU"/>
        </w:rPr>
        <w:t>пониманием</w:t>
      </w:r>
      <w:r w:rsidRPr="00EA4E9E">
        <w:rPr>
          <w:spacing w:val="-29"/>
          <w:sz w:val="24"/>
          <w:szCs w:val="24"/>
          <w:lang w:val="ru-RU"/>
        </w:rPr>
        <w:t xml:space="preserve"> </w:t>
      </w:r>
      <w:r w:rsidRPr="00EA4E9E">
        <w:rPr>
          <w:sz w:val="24"/>
          <w:szCs w:val="24"/>
          <w:lang w:val="ru-RU"/>
        </w:rPr>
        <w:t>основного</w:t>
      </w:r>
      <w:r w:rsidRPr="00EA4E9E">
        <w:rPr>
          <w:spacing w:val="-29"/>
          <w:sz w:val="24"/>
          <w:szCs w:val="24"/>
          <w:lang w:val="ru-RU"/>
        </w:rPr>
        <w:t xml:space="preserve"> </w:t>
      </w:r>
      <w:r w:rsidRPr="00EA4E9E">
        <w:rPr>
          <w:sz w:val="24"/>
          <w:szCs w:val="24"/>
          <w:lang w:val="ru-RU"/>
        </w:rPr>
        <w:t>содержания,</w:t>
      </w:r>
      <w:r w:rsidRPr="00EA4E9E">
        <w:rPr>
          <w:spacing w:val="-29"/>
          <w:sz w:val="24"/>
          <w:szCs w:val="24"/>
          <w:lang w:val="ru-RU"/>
        </w:rPr>
        <w:t xml:space="preserve"> </w:t>
      </w:r>
      <w:r w:rsidRPr="00EA4E9E">
        <w:rPr>
          <w:sz w:val="24"/>
          <w:szCs w:val="24"/>
          <w:lang w:val="ru-RU"/>
        </w:rPr>
        <w:t>с</w:t>
      </w:r>
      <w:r w:rsidRPr="00EA4E9E">
        <w:rPr>
          <w:spacing w:val="-29"/>
          <w:sz w:val="24"/>
          <w:szCs w:val="24"/>
          <w:lang w:val="ru-RU"/>
        </w:rPr>
        <w:t xml:space="preserve"> </w:t>
      </w:r>
      <w:r w:rsidRPr="00EA4E9E">
        <w:rPr>
          <w:sz w:val="24"/>
          <w:szCs w:val="24"/>
          <w:lang w:val="ru-RU"/>
        </w:rPr>
        <w:t>пониманием</w:t>
      </w:r>
      <w:r w:rsidRPr="00EA4E9E">
        <w:rPr>
          <w:spacing w:val="-29"/>
          <w:sz w:val="24"/>
          <w:szCs w:val="24"/>
          <w:lang w:val="ru-RU"/>
        </w:rPr>
        <w:t xml:space="preserve"> </w:t>
      </w:r>
      <w:r w:rsidRPr="00EA4E9E">
        <w:rPr>
          <w:sz w:val="24"/>
          <w:szCs w:val="24"/>
          <w:lang w:val="ru-RU"/>
        </w:rPr>
        <w:t>запрашиваемой</w:t>
      </w:r>
      <w:r w:rsidRPr="00EA4E9E">
        <w:rPr>
          <w:spacing w:val="-31"/>
          <w:sz w:val="24"/>
          <w:szCs w:val="24"/>
          <w:lang w:val="ru-RU"/>
        </w:rPr>
        <w:t xml:space="preserve"> </w:t>
      </w:r>
      <w:r w:rsidRPr="00EA4E9E">
        <w:rPr>
          <w:sz w:val="24"/>
          <w:szCs w:val="24"/>
          <w:lang w:val="ru-RU"/>
        </w:rPr>
        <w:t>информации</w:t>
      </w:r>
      <w:r w:rsidRPr="00EA4E9E">
        <w:rPr>
          <w:spacing w:val="-31"/>
          <w:sz w:val="24"/>
          <w:szCs w:val="24"/>
          <w:lang w:val="ru-RU"/>
        </w:rPr>
        <w:t xml:space="preserve"> </w:t>
      </w:r>
      <w:r w:rsidRPr="00EA4E9E">
        <w:rPr>
          <w:sz w:val="24"/>
          <w:szCs w:val="24"/>
          <w:lang w:val="ru-RU"/>
        </w:rPr>
        <w:t>(объём</w:t>
      </w:r>
      <w:r w:rsidRPr="00EA4E9E">
        <w:rPr>
          <w:spacing w:val="-31"/>
          <w:sz w:val="24"/>
          <w:szCs w:val="24"/>
          <w:lang w:val="ru-RU"/>
        </w:rPr>
        <w:t xml:space="preserve"> </w:t>
      </w:r>
      <w:r w:rsidRPr="00EA4E9E">
        <w:rPr>
          <w:sz w:val="24"/>
          <w:szCs w:val="24"/>
          <w:lang w:val="ru-RU"/>
        </w:rPr>
        <w:t>текста/текстов</w:t>
      </w:r>
      <w:r w:rsidRPr="00EA4E9E">
        <w:rPr>
          <w:spacing w:val="-31"/>
          <w:sz w:val="24"/>
          <w:szCs w:val="24"/>
          <w:lang w:val="ru-RU"/>
        </w:rPr>
        <w:t xml:space="preserve"> </w:t>
      </w:r>
      <w:r w:rsidRPr="00EA4E9E">
        <w:rPr>
          <w:sz w:val="24"/>
          <w:szCs w:val="24"/>
          <w:lang w:val="ru-RU"/>
        </w:rPr>
        <w:t>для</w:t>
      </w:r>
      <w:r w:rsidRPr="00EA4E9E">
        <w:rPr>
          <w:spacing w:val="-31"/>
          <w:sz w:val="24"/>
          <w:szCs w:val="24"/>
          <w:lang w:val="ru-RU"/>
        </w:rPr>
        <w:t xml:space="preserve"> </w:t>
      </w:r>
      <w:r w:rsidRPr="00EA4E9E">
        <w:rPr>
          <w:sz w:val="24"/>
          <w:szCs w:val="24"/>
          <w:lang w:val="ru-RU"/>
        </w:rPr>
        <w:t>чтения</w:t>
      </w:r>
      <w:r w:rsidRPr="00EA4E9E">
        <w:rPr>
          <w:spacing w:val="-31"/>
          <w:sz w:val="24"/>
          <w:szCs w:val="24"/>
          <w:lang w:val="ru-RU"/>
        </w:rPr>
        <w:t xml:space="preserve"> </w:t>
      </w:r>
      <w:r w:rsidRPr="00EA4E9E">
        <w:rPr>
          <w:sz w:val="24"/>
          <w:szCs w:val="24"/>
          <w:lang w:val="ru-RU"/>
        </w:rPr>
        <w:t>– 250–300</w:t>
      </w:r>
      <w:r w:rsidRPr="00EA4E9E">
        <w:rPr>
          <w:spacing w:val="-22"/>
          <w:sz w:val="24"/>
          <w:szCs w:val="24"/>
          <w:lang w:val="ru-RU"/>
        </w:rPr>
        <w:t xml:space="preserve"> </w:t>
      </w:r>
      <w:r w:rsidRPr="00EA4E9E">
        <w:rPr>
          <w:sz w:val="24"/>
          <w:szCs w:val="24"/>
          <w:lang w:val="ru-RU"/>
        </w:rPr>
        <w:t>слов);</w:t>
      </w:r>
      <w:r w:rsidRPr="00EA4E9E">
        <w:rPr>
          <w:spacing w:val="-22"/>
          <w:sz w:val="24"/>
          <w:szCs w:val="24"/>
          <w:lang w:val="ru-RU"/>
        </w:rPr>
        <w:t xml:space="preserve"> </w:t>
      </w:r>
      <w:r w:rsidRPr="00EA4E9E">
        <w:rPr>
          <w:sz w:val="24"/>
          <w:szCs w:val="24"/>
          <w:lang w:val="ru-RU"/>
        </w:rPr>
        <w:t>читать</w:t>
      </w:r>
      <w:r w:rsidRPr="00EA4E9E">
        <w:rPr>
          <w:spacing w:val="-22"/>
          <w:sz w:val="24"/>
          <w:szCs w:val="24"/>
          <w:lang w:val="ru-RU"/>
        </w:rPr>
        <w:t xml:space="preserve"> </w:t>
      </w:r>
      <w:r w:rsidRPr="00EA4E9E">
        <w:rPr>
          <w:sz w:val="24"/>
          <w:szCs w:val="24"/>
          <w:lang w:val="ru-RU"/>
        </w:rPr>
        <w:t>про</w:t>
      </w:r>
      <w:r w:rsidRPr="00EA4E9E">
        <w:rPr>
          <w:spacing w:val="-22"/>
          <w:sz w:val="24"/>
          <w:szCs w:val="24"/>
          <w:lang w:val="ru-RU"/>
        </w:rPr>
        <w:t xml:space="preserve"> </w:t>
      </w:r>
      <w:r w:rsidRPr="00EA4E9E">
        <w:rPr>
          <w:sz w:val="24"/>
          <w:szCs w:val="24"/>
          <w:lang w:val="ru-RU"/>
        </w:rPr>
        <w:t>себя</w:t>
      </w:r>
      <w:r w:rsidRPr="00EA4E9E">
        <w:rPr>
          <w:spacing w:val="-22"/>
          <w:sz w:val="24"/>
          <w:szCs w:val="24"/>
          <w:lang w:val="ru-RU"/>
        </w:rPr>
        <w:t xml:space="preserve"> </w:t>
      </w:r>
      <w:r w:rsidRPr="00EA4E9E">
        <w:rPr>
          <w:sz w:val="24"/>
          <w:szCs w:val="24"/>
          <w:lang w:val="ru-RU"/>
        </w:rPr>
        <w:t>несплошные</w:t>
      </w:r>
      <w:r w:rsidRPr="00EA4E9E">
        <w:rPr>
          <w:spacing w:val="-22"/>
          <w:sz w:val="24"/>
          <w:szCs w:val="24"/>
          <w:lang w:val="ru-RU"/>
        </w:rPr>
        <w:t xml:space="preserve"> </w:t>
      </w:r>
      <w:r w:rsidRPr="00EA4E9E">
        <w:rPr>
          <w:sz w:val="24"/>
          <w:szCs w:val="24"/>
          <w:lang w:val="ru-RU"/>
        </w:rPr>
        <w:t>тексты</w:t>
      </w:r>
      <w:r w:rsidRPr="00EA4E9E">
        <w:rPr>
          <w:spacing w:val="-22"/>
          <w:sz w:val="24"/>
          <w:szCs w:val="24"/>
          <w:lang w:val="ru-RU"/>
        </w:rPr>
        <w:t xml:space="preserve"> </w:t>
      </w:r>
      <w:r w:rsidRPr="00EA4E9E">
        <w:rPr>
          <w:sz w:val="24"/>
          <w:szCs w:val="24"/>
          <w:lang w:val="ru-RU"/>
        </w:rPr>
        <w:t>(таблицы) и</w:t>
      </w:r>
      <w:r w:rsidRPr="00EA4E9E">
        <w:rPr>
          <w:spacing w:val="-37"/>
          <w:sz w:val="24"/>
          <w:szCs w:val="24"/>
          <w:lang w:val="ru-RU"/>
        </w:rPr>
        <w:t xml:space="preserve"> </w:t>
      </w:r>
      <w:r w:rsidRPr="00EA4E9E">
        <w:rPr>
          <w:sz w:val="24"/>
          <w:szCs w:val="24"/>
          <w:lang w:val="ru-RU"/>
        </w:rPr>
        <w:t>понимать</w:t>
      </w:r>
      <w:r w:rsidRPr="00EA4E9E">
        <w:rPr>
          <w:spacing w:val="-37"/>
          <w:sz w:val="24"/>
          <w:szCs w:val="24"/>
          <w:lang w:val="ru-RU"/>
        </w:rPr>
        <w:t xml:space="preserve"> </w:t>
      </w:r>
      <w:r w:rsidRPr="00EA4E9E">
        <w:rPr>
          <w:sz w:val="24"/>
          <w:szCs w:val="24"/>
          <w:lang w:val="ru-RU"/>
        </w:rPr>
        <w:t>представленную</w:t>
      </w:r>
      <w:r w:rsidRPr="00EA4E9E">
        <w:rPr>
          <w:spacing w:val="-37"/>
          <w:sz w:val="24"/>
          <w:szCs w:val="24"/>
          <w:lang w:val="ru-RU"/>
        </w:rPr>
        <w:t xml:space="preserve"> </w:t>
      </w:r>
      <w:r w:rsidRPr="00EA4E9E">
        <w:rPr>
          <w:sz w:val="24"/>
          <w:szCs w:val="24"/>
          <w:lang w:val="ru-RU"/>
        </w:rPr>
        <w:t>в</w:t>
      </w:r>
      <w:r w:rsidRPr="00EA4E9E">
        <w:rPr>
          <w:spacing w:val="-37"/>
          <w:sz w:val="24"/>
          <w:szCs w:val="24"/>
          <w:lang w:val="ru-RU"/>
        </w:rPr>
        <w:t xml:space="preserve"> </w:t>
      </w:r>
      <w:r w:rsidRPr="00EA4E9E">
        <w:rPr>
          <w:sz w:val="24"/>
          <w:szCs w:val="24"/>
          <w:lang w:val="ru-RU"/>
        </w:rPr>
        <w:t>них</w:t>
      </w:r>
      <w:r w:rsidRPr="00EA4E9E">
        <w:rPr>
          <w:spacing w:val="-37"/>
          <w:sz w:val="24"/>
          <w:szCs w:val="24"/>
          <w:lang w:val="ru-RU"/>
        </w:rPr>
        <w:t xml:space="preserve"> </w:t>
      </w:r>
      <w:r w:rsidRPr="00EA4E9E">
        <w:rPr>
          <w:sz w:val="24"/>
          <w:szCs w:val="24"/>
          <w:lang w:val="ru-RU"/>
        </w:rPr>
        <w:t>информацию;</w:t>
      </w:r>
      <w:r w:rsidRPr="00EA4E9E">
        <w:rPr>
          <w:spacing w:val="-37"/>
          <w:sz w:val="24"/>
          <w:szCs w:val="24"/>
          <w:lang w:val="ru-RU"/>
        </w:rPr>
        <w:t xml:space="preserve"> </w:t>
      </w:r>
      <w:r w:rsidRPr="00EA4E9E">
        <w:rPr>
          <w:i/>
          <w:sz w:val="24"/>
          <w:szCs w:val="24"/>
          <w:lang w:val="ru-RU"/>
        </w:rPr>
        <w:t>определять</w:t>
      </w:r>
      <w:r w:rsidRPr="00EA4E9E">
        <w:rPr>
          <w:i/>
          <w:spacing w:val="-37"/>
          <w:sz w:val="24"/>
          <w:szCs w:val="24"/>
          <w:lang w:val="ru-RU"/>
        </w:rPr>
        <w:t xml:space="preserve"> </w:t>
      </w:r>
      <w:r w:rsidRPr="00EA4E9E">
        <w:rPr>
          <w:sz w:val="24"/>
          <w:szCs w:val="24"/>
          <w:lang w:val="ru-RU"/>
        </w:rPr>
        <w:t>тему</w:t>
      </w:r>
      <w:r w:rsidRPr="00EA4E9E">
        <w:rPr>
          <w:spacing w:val="-28"/>
          <w:sz w:val="24"/>
          <w:szCs w:val="24"/>
          <w:lang w:val="ru-RU"/>
        </w:rPr>
        <w:t xml:space="preserve"> </w:t>
      </w:r>
      <w:r w:rsidRPr="00EA4E9E">
        <w:rPr>
          <w:sz w:val="24"/>
          <w:szCs w:val="24"/>
          <w:lang w:val="ru-RU"/>
        </w:rPr>
        <w:t>текста</w:t>
      </w:r>
      <w:r w:rsidRPr="00EA4E9E">
        <w:rPr>
          <w:spacing w:val="-28"/>
          <w:sz w:val="24"/>
          <w:szCs w:val="24"/>
          <w:lang w:val="ru-RU"/>
        </w:rPr>
        <w:t xml:space="preserve"> </w:t>
      </w:r>
      <w:r w:rsidRPr="00EA4E9E">
        <w:rPr>
          <w:sz w:val="24"/>
          <w:szCs w:val="24"/>
          <w:lang w:val="ru-RU"/>
        </w:rPr>
        <w:t>по</w:t>
      </w:r>
      <w:r w:rsidRPr="00EA4E9E">
        <w:rPr>
          <w:spacing w:val="-28"/>
          <w:sz w:val="24"/>
          <w:szCs w:val="24"/>
          <w:lang w:val="ru-RU"/>
        </w:rPr>
        <w:t xml:space="preserve"> </w:t>
      </w:r>
      <w:r w:rsidRPr="00EA4E9E">
        <w:rPr>
          <w:sz w:val="24"/>
          <w:szCs w:val="24"/>
          <w:lang w:val="ru-RU"/>
        </w:rPr>
        <w:t>заголовку;</w:t>
      </w:r>
    </w:p>
    <w:p w14:paraId="509915AA" w14:textId="77777777" w:rsidR="00873186" w:rsidRPr="00EA4E9E" w:rsidRDefault="00873186" w:rsidP="00873186">
      <w:pPr>
        <w:rPr>
          <w:sz w:val="24"/>
          <w:szCs w:val="24"/>
          <w:lang w:val="ru-RU"/>
        </w:rPr>
      </w:pPr>
      <w:r w:rsidRPr="00EA4E9E">
        <w:rPr>
          <w:b/>
          <w:sz w:val="24"/>
          <w:szCs w:val="24"/>
          <w:lang w:val="ru-RU"/>
        </w:rPr>
        <w:t>письменная</w:t>
      </w:r>
      <w:r w:rsidRPr="00EA4E9E">
        <w:rPr>
          <w:b/>
          <w:spacing w:val="-37"/>
          <w:sz w:val="24"/>
          <w:szCs w:val="24"/>
          <w:lang w:val="ru-RU"/>
        </w:rPr>
        <w:t xml:space="preserve"> </w:t>
      </w:r>
      <w:r w:rsidRPr="00EA4E9E">
        <w:rPr>
          <w:b/>
          <w:sz w:val="24"/>
          <w:szCs w:val="24"/>
          <w:lang w:val="ru-RU"/>
        </w:rPr>
        <w:t>речь:</w:t>
      </w:r>
      <w:r w:rsidRPr="00EA4E9E">
        <w:rPr>
          <w:b/>
          <w:spacing w:val="-37"/>
          <w:sz w:val="24"/>
          <w:szCs w:val="24"/>
          <w:lang w:val="ru-RU"/>
        </w:rPr>
        <w:t xml:space="preserve"> </w:t>
      </w:r>
      <w:r w:rsidRPr="00EA4E9E">
        <w:rPr>
          <w:i/>
          <w:sz w:val="24"/>
          <w:szCs w:val="24"/>
          <w:lang w:val="ru-RU"/>
        </w:rPr>
        <w:t>заполнять</w:t>
      </w:r>
      <w:r w:rsidRPr="00EA4E9E">
        <w:rPr>
          <w:i/>
          <w:spacing w:val="-37"/>
          <w:sz w:val="24"/>
          <w:szCs w:val="24"/>
          <w:lang w:val="ru-RU"/>
        </w:rPr>
        <w:t xml:space="preserve"> </w:t>
      </w:r>
      <w:r w:rsidRPr="00EA4E9E">
        <w:rPr>
          <w:sz w:val="24"/>
          <w:szCs w:val="24"/>
          <w:lang w:val="ru-RU"/>
        </w:rPr>
        <w:t>анкеты</w:t>
      </w:r>
      <w:r w:rsidRPr="00EA4E9E">
        <w:rPr>
          <w:spacing w:val="-37"/>
          <w:sz w:val="24"/>
          <w:szCs w:val="24"/>
          <w:lang w:val="ru-RU"/>
        </w:rPr>
        <w:t xml:space="preserve"> </w:t>
      </w:r>
      <w:r w:rsidRPr="00EA4E9E">
        <w:rPr>
          <w:sz w:val="24"/>
          <w:szCs w:val="24"/>
          <w:lang w:val="ru-RU"/>
        </w:rPr>
        <w:t>и</w:t>
      </w:r>
      <w:r w:rsidRPr="00EA4E9E">
        <w:rPr>
          <w:spacing w:val="-37"/>
          <w:sz w:val="24"/>
          <w:szCs w:val="24"/>
          <w:lang w:val="ru-RU"/>
        </w:rPr>
        <w:t xml:space="preserve"> </w:t>
      </w:r>
      <w:r w:rsidRPr="00EA4E9E">
        <w:rPr>
          <w:sz w:val="24"/>
          <w:szCs w:val="24"/>
          <w:lang w:val="ru-RU"/>
        </w:rPr>
        <w:t>формуляры</w:t>
      </w:r>
      <w:r w:rsidRPr="00EA4E9E">
        <w:rPr>
          <w:spacing w:val="-37"/>
          <w:sz w:val="24"/>
          <w:szCs w:val="24"/>
          <w:lang w:val="ru-RU"/>
        </w:rPr>
        <w:t xml:space="preserve"> </w:t>
      </w:r>
      <w:r w:rsidRPr="00EA4E9E">
        <w:rPr>
          <w:sz w:val="24"/>
          <w:szCs w:val="24"/>
          <w:lang w:val="ru-RU"/>
        </w:rPr>
        <w:t>в</w:t>
      </w:r>
      <w:r w:rsidRPr="00EA4E9E">
        <w:rPr>
          <w:spacing w:val="-37"/>
          <w:sz w:val="24"/>
          <w:szCs w:val="24"/>
          <w:lang w:val="ru-RU"/>
        </w:rPr>
        <w:t xml:space="preserve"> </w:t>
      </w:r>
      <w:r w:rsidRPr="00EA4E9E">
        <w:rPr>
          <w:sz w:val="24"/>
          <w:szCs w:val="24"/>
          <w:lang w:val="ru-RU"/>
        </w:rPr>
        <w:t xml:space="preserve">соответствии с нормами речевого этикета, принятыми в стране/странах изучаемого языка, с указанием личной информации; </w:t>
      </w:r>
      <w:r w:rsidRPr="00EA4E9E">
        <w:rPr>
          <w:i/>
          <w:sz w:val="24"/>
          <w:szCs w:val="24"/>
          <w:lang w:val="ru-RU"/>
        </w:rPr>
        <w:t>писать</w:t>
      </w:r>
      <w:r w:rsidRPr="00EA4E9E">
        <w:rPr>
          <w:i/>
          <w:spacing w:val="-19"/>
          <w:sz w:val="24"/>
          <w:szCs w:val="24"/>
          <w:lang w:val="ru-RU"/>
        </w:rPr>
        <w:t xml:space="preserve"> </w:t>
      </w:r>
      <w:r w:rsidRPr="00EA4E9E">
        <w:rPr>
          <w:sz w:val="24"/>
          <w:szCs w:val="24"/>
          <w:lang w:val="ru-RU"/>
        </w:rPr>
        <w:t>электронное</w:t>
      </w:r>
      <w:r w:rsidRPr="00EA4E9E">
        <w:rPr>
          <w:spacing w:val="-19"/>
          <w:sz w:val="24"/>
          <w:szCs w:val="24"/>
          <w:lang w:val="ru-RU"/>
        </w:rPr>
        <w:t xml:space="preserve"> </w:t>
      </w:r>
      <w:r w:rsidRPr="00EA4E9E">
        <w:rPr>
          <w:sz w:val="24"/>
          <w:szCs w:val="24"/>
          <w:lang w:val="ru-RU"/>
        </w:rPr>
        <w:t>сообщение</w:t>
      </w:r>
      <w:r w:rsidRPr="00EA4E9E">
        <w:rPr>
          <w:spacing w:val="-19"/>
          <w:sz w:val="24"/>
          <w:szCs w:val="24"/>
          <w:lang w:val="ru-RU"/>
        </w:rPr>
        <w:t xml:space="preserve"> </w:t>
      </w:r>
      <w:r w:rsidRPr="00EA4E9E">
        <w:rPr>
          <w:sz w:val="24"/>
          <w:szCs w:val="24"/>
          <w:lang w:val="ru-RU"/>
        </w:rPr>
        <w:t>личного</w:t>
      </w:r>
      <w:r w:rsidRPr="00EA4E9E">
        <w:rPr>
          <w:spacing w:val="-19"/>
          <w:sz w:val="24"/>
          <w:szCs w:val="24"/>
          <w:lang w:val="ru-RU"/>
        </w:rPr>
        <w:t xml:space="preserve"> </w:t>
      </w:r>
      <w:r w:rsidRPr="00EA4E9E">
        <w:rPr>
          <w:sz w:val="24"/>
          <w:szCs w:val="24"/>
          <w:lang w:val="ru-RU"/>
        </w:rPr>
        <w:t>характера,</w:t>
      </w:r>
      <w:r w:rsidRPr="00EA4E9E">
        <w:rPr>
          <w:spacing w:val="-19"/>
          <w:sz w:val="24"/>
          <w:szCs w:val="24"/>
          <w:lang w:val="ru-RU"/>
        </w:rPr>
        <w:t xml:space="preserve"> </w:t>
      </w:r>
      <w:r w:rsidRPr="00EA4E9E">
        <w:rPr>
          <w:sz w:val="24"/>
          <w:szCs w:val="24"/>
          <w:lang w:val="ru-RU"/>
        </w:rPr>
        <w:t>соблюдая</w:t>
      </w:r>
      <w:r w:rsidRPr="00EA4E9E">
        <w:rPr>
          <w:spacing w:val="-19"/>
          <w:sz w:val="24"/>
          <w:szCs w:val="24"/>
          <w:lang w:val="ru-RU"/>
        </w:rPr>
        <w:t xml:space="preserve"> </w:t>
      </w:r>
      <w:r w:rsidRPr="00EA4E9E">
        <w:rPr>
          <w:sz w:val="24"/>
          <w:szCs w:val="24"/>
          <w:lang w:val="ru-RU"/>
        </w:rPr>
        <w:t xml:space="preserve">речевой этикет, принятый в стране/странах изучаемого языка (объём сообщения – до 70 слов); </w:t>
      </w:r>
      <w:r w:rsidRPr="00EA4E9E">
        <w:rPr>
          <w:i/>
          <w:sz w:val="24"/>
          <w:szCs w:val="24"/>
          <w:lang w:val="ru-RU"/>
        </w:rPr>
        <w:t xml:space="preserve">создавать </w:t>
      </w:r>
      <w:r w:rsidRPr="00EA4E9E">
        <w:rPr>
          <w:sz w:val="24"/>
          <w:szCs w:val="24"/>
          <w:lang w:val="ru-RU"/>
        </w:rPr>
        <w:t>небольшое</w:t>
      </w:r>
      <w:r w:rsidRPr="00EA4E9E">
        <w:rPr>
          <w:spacing w:val="-27"/>
          <w:sz w:val="24"/>
          <w:szCs w:val="24"/>
          <w:lang w:val="ru-RU"/>
        </w:rPr>
        <w:t xml:space="preserve"> </w:t>
      </w:r>
      <w:r w:rsidRPr="00EA4E9E">
        <w:rPr>
          <w:sz w:val="24"/>
          <w:szCs w:val="24"/>
          <w:lang w:val="ru-RU"/>
        </w:rPr>
        <w:t>письменное</w:t>
      </w:r>
      <w:r w:rsidRPr="00EA4E9E">
        <w:rPr>
          <w:spacing w:val="-31"/>
          <w:sz w:val="24"/>
          <w:szCs w:val="24"/>
          <w:lang w:val="ru-RU"/>
        </w:rPr>
        <w:t xml:space="preserve"> </w:t>
      </w:r>
      <w:r w:rsidRPr="00EA4E9E">
        <w:rPr>
          <w:sz w:val="24"/>
          <w:szCs w:val="24"/>
          <w:lang w:val="ru-RU"/>
        </w:rPr>
        <w:t>высказывание</w:t>
      </w:r>
      <w:r w:rsidRPr="00EA4E9E">
        <w:rPr>
          <w:spacing w:val="-31"/>
          <w:sz w:val="24"/>
          <w:szCs w:val="24"/>
          <w:lang w:val="ru-RU"/>
        </w:rPr>
        <w:t xml:space="preserve"> </w:t>
      </w:r>
      <w:r w:rsidRPr="00EA4E9E">
        <w:rPr>
          <w:sz w:val="24"/>
          <w:szCs w:val="24"/>
          <w:lang w:val="ru-RU"/>
        </w:rPr>
        <w:t>с</w:t>
      </w:r>
      <w:r w:rsidRPr="00EA4E9E">
        <w:rPr>
          <w:spacing w:val="-31"/>
          <w:sz w:val="24"/>
          <w:szCs w:val="24"/>
          <w:lang w:val="ru-RU"/>
        </w:rPr>
        <w:t xml:space="preserve"> </w:t>
      </w:r>
      <w:r w:rsidRPr="00EA4E9E">
        <w:rPr>
          <w:sz w:val="24"/>
          <w:szCs w:val="24"/>
          <w:lang w:val="ru-RU"/>
        </w:rPr>
        <w:t>опорой</w:t>
      </w:r>
      <w:r w:rsidRPr="00EA4E9E">
        <w:rPr>
          <w:spacing w:val="-31"/>
          <w:sz w:val="24"/>
          <w:szCs w:val="24"/>
          <w:lang w:val="ru-RU"/>
        </w:rPr>
        <w:t xml:space="preserve"> </w:t>
      </w:r>
      <w:r w:rsidRPr="00EA4E9E">
        <w:rPr>
          <w:sz w:val="24"/>
          <w:szCs w:val="24"/>
          <w:lang w:val="ru-RU"/>
        </w:rPr>
        <w:t>на</w:t>
      </w:r>
      <w:r w:rsidRPr="00EA4E9E">
        <w:rPr>
          <w:spacing w:val="-31"/>
          <w:sz w:val="24"/>
          <w:szCs w:val="24"/>
          <w:lang w:val="ru-RU"/>
        </w:rPr>
        <w:t xml:space="preserve"> </w:t>
      </w:r>
      <w:r w:rsidRPr="00EA4E9E">
        <w:rPr>
          <w:sz w:val="24"/>
          <w:szCs w:val="24"/>
          <w:lang w:val="ru-RU"/>
        </w:rPr>
        <w:t>образец,</w:t>
      </w:r>
      <w:r w:rsidRPr="00EA4E9E">
        <w:rPr>
          <w:spacing w:val="-31"/>
          <w:sz w:val="24"/>
          <w:szCs w:val="24"/>
          <w:lang w:val="ru-RU"/>
        </w:rPr>
        <w:t xml:space="preserve"> </w:t>
      </w:r>
      <w:r w:rsidRPr="00EA4E9E">
        <w:rPr>
          <w:sz w:val="24"/>
          <w:szCs w:val="24"/>
          <w:lang w:val="ru-RU"/>
        </w:rPr>
        <w:t>план,</w:t>
      </w:r>
      <w:r w:rsidRPr="00EA4E9E">
        <w:rPr>
          <w:spacing w:val="-31"/>
          <w:sz w:val="24"/>
          <w:szCs w:val="24"/>
          <w:lang w:val="ru-RU"/>
        </w:rPr>
        <w:t xml:space="preserve"> </w:t>
      </w:r>
      <w:r w:rsidRPr="00EA4E9E">
        <w:rPr>
          <w:sz w:val="24"/>
          <w:szCs w:val="24"/>
          <w:lang w:val="ru-RU"/>
        </w:rPr>
        <w:t>ключевые</w:t>
      </w:r>
      <w:r w:rsidRPr="00EA4E9E">
        <w:rPr>
          <w:spacing w:val="-31"/>
          <w:sz w:val="24"/>
          <w:szCs w:val="24"/>
          <w:lang w:val="ru-RU"/>
        </w:rPr>
        <w:t xml:space="preserve"> </w:t>
      </w:r>
      <w:r w:rsidRPr="00EA4E9E">
        <w:rPr>
          <w:sz w:val="24"/>
          <w:szCs w:val="24"/>
          <w:lang w:val="ru-RU"/>
        </w:rPr>
        <w:t>слова,</w:t>
      </w:r>
      <w:r w:rsidRPr="00EA4E9E">
        <w:rPr>
          <w:spacing w:val="-23"/>
          <w:sz w:val="24"/>
          <w:szCs w:val="24"/>
          <w:lang w:val="ru-RU"/>
        </w:rPr>
        <w:t xml:space="preserve"> </w:t>
      </w:r>
      <w:r w:rsidRPr="00EA4E9E">
        <w:rPr>
          <w:sz w:val="24"/>
          <w:szCs w:val="24"/>
          <w:lang w:val="ru-RU"/>
        </w:rPr>
        <w:t>картинку</w:t>
      </w:r>
      <w:r w:rsidRPr="00EA4E9E">
        <w:rPr>
          <w:spacing w:val="-23"/>
          <w:sz w:val="24"/>
          <w:szCs w:val="24"/>
          <w:lang w:val="ru-RU"/>
        </w:rPr>
        <w:t xml:space="preserve"> </w:t>
      </w:r>
      <w:r w:rsidRPr="00EA4E9E">
        <w:rPr>
          <w:sz w:val="24"/>
          <w:szCs w:val="24"/>
          <w:lang w:val="ru-RU"/>
        </w:rPr>
        <w:t>(объём</w:t>
      </w:r>
      <w:r w:rsidRPr="00EA4E9E">
        <w:rPr>
          <w:spacing w:val="-23"/>
          <w:sz w:val="24"/>
          <w:szCs w:val="24"/>
          <w:lang w:val="ru-RU"/>
        </w:rPr>
        <w:t xml:space="preserve"> </w:t>
      </w:r>
      <w:r w:rsidRPr="00EA4E9E">
        <w:rPr>
          <w:sz w:val="24"/>
          <w:szCs w:val="24"/>
          <w:lang w:val="ru-RU"/>
        </w:rPr>
        <w:t>высказывания</w:t>
      </w:r>
      <w:r w:rsidRPr="00EA4E9E">
        <w:rPr>
          <w:spacing w:val="-23"/>
          <w:sz w:val="24"/>
          <w:szCs w:val="24"/>
          <w:lang w:val="ru-RU"/>
        </w:rPr>
        <w:t xml:space="preserve"> </w:t>
      </w:r>
      <w:r w:rsidRPr="00EA4E9E">
        <w:rPr>
          <w:sz w:val="24"/>
          <w:szCs w:val="24"/>
          <w:lang w:val="ru-RU"/>
        </w:rPr>
        <w:t>–</w:t>
      </w:r>
      <w:r w:rsidRPr="00EA4E9E">
        <w:rPr>
          <w:spacing w:val="-23"/>
          <w:sz w:val="24"/>
          <w:szCs w:val="24"/>
          <w:lang w:val="ru-RU"/>
        </w:rPr>
        <w:t xml:space="preserve"> </w:t>
      </w:r>
      <w:r w:rsidRPr="00EA4E9E">
        <w:rPr>
          <w:sz w:val="24"/>
          <w:szCs w:val="24"/>
          <w:lang w:val="ru-RU"/>
        </w:rPr>
        <w:t>до</w:t>
      </w:r>
      <w:r w:rsidRPr="00EA4E9E">
        <w:rPr>
          <w:spacing w:val="-23"/>
          <w:sz w:val="24"/>
          <w:szCs w:val="24"/>
          <w:lang w:val="ru-RU"/>
        </w:rPr>
        <w:t xml:space="preserve"> </w:t>
      </w:r>
      <w:r w:rsidRPr="00EA4E9E">
        <w:rPr>
          <w:sz w:val="24"/>
          <w:szCs w:val="24"/>
          <w:lang w:val="ru-RU"/>
        </w:rPr>
        <w:t>70</w:t>
      </w:r>
      <w:r w:rsidRPr="00EA4E9E">
        <w:rPr>
          <w:spacing w:val="-23"/>
          <w:sz w:val="24"/>
          <w:szCs w:val="24"/>
          <w:lang w:val="ru-RU"/>
        </w:rPr>
        <w:t xml:space="preserve"> </w:t>
      </w:r>
      <w:r w:rsidRPr="00EA4E9E">
        <w:rPr>
          <w:sz w:val="24"/>
          <w:szCs w:val="24"/>
          <w:lang w:val="ru-RU"/>
        </w:rPr>
        <w:t>слов);</w:t>
      </w:r>
    </w:p>
    <w:p w14:paraId="1BE10BAD" w14:textId="77777777" w:rsidR="00873186" w:rsidRPr="00EA4E9E" w:rsidRDefault="00873186" w:rsidP="00873186">
      <w:pPr>
        <w:rPr>
          <w:sz w:val="24"/>
          <w:szCs w:val="24"/>
          <w:lang w:val="ru-RU"/>
        </w:rPr>
      </w:pPr>
      <w:r w:rsidRPr="00EA4E9E">
        <w:rPr>
          <w:sz w:val="24"/>
          <w:szCs w:val="24"/>
          <w:lang w:val="ru-RU"/>
        </w:rPr>
        <w:t xml:space="preserve">2) владеть </w:t>
      </w:r>
      <w:r w:rsidRPr="00EA4E9E">
        <w:rPr>
          <w:b/>
          <w:sz w:val="24"/>
          <w:szCs w:val="24"/>
          <w:lang w:val="ru-RU"/>
        </w:rPr>
        <w:t xml:space="preserve">фонетическими навыками: </w:t>
      </w:r>
      <w:r w:rsidRPr="00EA4E9E">
        <w:rPr>
          <w:i/>
          <w:sz w:val="24"/>
          <w:szCs w:val="24"/>
          <w:lang w:val="ru-RU"/>
        </w:rPr>
        <w:t>различать на слух и</w:t>
      </w:r>
      <w:r w:rsidRPr="00EA4E9E">
        <w:rPr>
          <w:i/>
          <w:spacing w:val="-19"/>
          <w:sz w:val="24"/>
          <w:szCs w:val="24"/>
          <w:lang w:val="ru-RU"/>
        </w:rPr>
        <w:t xml:space="preserve"> </w:t>
      </w:r>
      <w:r w:rsidRPr="00EA4E9E">
        <w:rPr>
          <w:i/>
          <w:sz w:val="24"/>
          <w:szCs w:val="24"/>
          <w:lang w:val="ru-RU"/>
        </w:rPr>
        <w:t>адекватно</w:t>
      </w:r>
      <w:r w:rsidRPr="00EA4E9E">
        <w:rPr>
          <w:sz w:val="24"/>
          <w:szCs w:val="24"/>
          <w:lang w:val="ru-RU"/>
        </w:rPr>
        <w:t>,</w:t>
      </w:r>
      <w:r w:rsidRPr="00EA4E9E">
        <w:rPr>
          <w:spacing w:val="-19"/>
          <w:sz w:val="24"/>
          <w:szCs w:val="24"/>
          <w:lang w:val="ru-RU"/>
        </w:rPr>
        <w:t xml:space="preserve"> </w:t>
      </w:r>
      <w:r w:rsidRPr="00EA4E9E">
        <w:rPr>
          <w:sz w:val="24"/>
          <w:szCs w:val="24"/>
          <w:lang w:val="ru-RU"/>
        </w:rPr>
        <w:t>без</w:t>
      </w:r>
      <w:r w:rsidRPr="00EA4E9E">
        <w:rPr>
          <w:spacing w:val="-19"/>
          <w:sz w:val="24"/>
          <w:szCs w:val="24"/>
          <w:lang w:val="ru-RU"/>
        </w:rPr>
        <w:t xml:space="preserve"> </w:t>
      </w:r>
      <w:r w:rsidRPr="00EA4E9E">
        <w:rPr>
          <w:sz w:val="24"/>
          <w:szCs w:val="24"/>
          <w:lang w:val="ru-RU"/>
        </w:rPr>
        <w:t>ошибок,</w:t>
      </w:r>
      <w:r w:rsidRPr="00EA4E9E">
        <w:rPr>
          <w:spacing w:val="-19"/>
          <w:sz w:val="24"/>
          <w:szCs w:val="24"/>
          <w:lang w:val="ru-RU"/>
        </w:rPr>
        <w:t xml:space="preserve"> </w:t>
      </w:r>
      <w:r w:rsidRPr="00EA4E9E">
        <w:rPr>
          <w:sz w:val="24"/>
          <w:szCs w:val="24"/>
          <w:lang w:val="ru-RU"/>
        </w:rPr>
        <w:t>ведущих</w:t>
      </w:r>
      <w:r w:rsidRPr="00EA4E9E">
        <w:rPr>
          <w:spacing w:val="-19"/>
          <w:sz w:val="24"/>
          <w:szCs w:val="24"/>
          <w:lang w:val="ru-RU"/>
        </w:rPr>
        <w:t xml:space="preserve"> </w:t>
      </w:r>
      <w:r w:rsidRPr="00EA4E9E">
        <w:rPr>
          <w:sz w:val="24"/>
          <w:szCs w:val="24"/>
          <w:lang w:val="ru-RU"/>
        </w:rPr>
        <w:t>к</w:t>
      </w:r>
      <w:r w:rsidRPr="00EA4E9E">
        <w:rPr>
          <w:spacing w:val="-19"/>
          <w:sz w:val="24"/>
          <w:szCs w:val="24"/>
          <w:lang w:val="ru-RU"/>
        </w:rPr>
        <w:t xml:space="preserve"> </w:t>
      </w:r>
      <w:r w:rsidRPr="00EA4E9E">
        <w:rPr>
          <w:sz w:val="24"/>
          <w:szCs w:val="24"/>
          <w:lang w:val="ru-RU"/>
        </w:rPr>
        <w:t>сбою</w:t>
      </w:r>
      <w:r w:rsidRPr="00EA4E9E">
        <w:rPr>
          <w:spacing w:val="-19"/>
          <w:sz w:val="24"/>
          <w:szCs w:val="24"/>
          <w:lang w:val="ru-RU"/>
        </w:rPr>
        <w:t xml:space="preserve"> </w:t>
      </w:r>
      <w:r w:rsidRPr="00EA4E9E">
        <w:rPr>
          <w:sz w:val="24"/>
          <w:szCs w:val="24"/>
          <w:lang w:val="ru-RU"/>
        </w:rPr>
        <w:t>коммуникации,</w:t>
      </w:r>
      <w:r w:rsidRPr="00EA4E9E">
        <w:rPr>
          <w:spacing w:val="-19"/>
          <w:sz w:val="24"/>
          <w:szCs w:val="24"/>
          <w:lang w:val="ru-RU"/>
        </w:rPr>
        <w:t xml:space="preserve"> </w:t>
      </w:r>
      <w:r w:rsidRPr="00EA4E9E">
        <w:rPr>
          <w:i/>
          <w:sz w:val="24"/>
          <w:szCs w:val="24"/>
          <w:lang w:val="ru-RU"/>
        </w:rPr>
        <w:t>произносить</w:t>
      </w:r>
      <w:r w:rsidRPr="00EA4E9E">
        <w:rPr>
          <w:i/>
          <w:spacing w:val="-27"/>
          <w:sz w:val="24"/>
          <w:szCs w:val="24"/>
          <w:lang w:val="ru-RU"/>
        </w:rPr>
        <w:t xml:space="preserve"> </w:t>
      </w:r>
      <w:r w:rsidRPr="00EA4E9E">
        <w:rPr>
          <w:sz w:val="24"/>
          <w:szCs w:val="24"/>
          <w:lang w:val="ru-RU"/>
        </w:rPr>
        <w:t>слова</w:t>
      </w:r>
      <w:r w:rsidRPr="00EA4E9E">
        <w:rPr>
          <w:spacing w:val="-27"/>
          <w:sz w:val="24"/>
          <w:szCs w:val="24"/>
          <w:lang w:val="ru-RU"/>
        </w:rPr>
        <w:t xml:space="preserve"> </w:t>
      </w:r>
      <w:r w:rsidRPr="00EA4E9E">
        <w:rPr>
          <w:sz w:val="24"/>
          <w:szCs w:val="24"/>
          <w:lang w:val="ru-RU"/>
        </w:rPr>
        <w:t>с</w:t>
      </w:r>
      <w:r w:rsidRPr="00EA4E9E">
        <w:rPr>
          <w:spacing w:val="-27"/>
          <w:sz w:val="24"/>
          <w:szCs w:val="24"/>
          <w:lang w:val="ru-RU"/>
        </w:rPr>
        <w:t xml:space="preserve"> </w:t>
      </w:r>
      <w:r w:rsidRPr="00EA4E9E">
        <w:rPr>
          <w:sz w:val="24"/>
          <w:szCs w:val="24"/>
          <w:lang w:val="ru-RU"/>
        </w:rPr>
        <w:t>правильным</w:t>
      </w:r>
      <w:r w:rsidRPr="00EA4E9E">
        <w:rPr>
          <w:spacing w:val="-27"/>
          <w:sz w:val="24"/>
          <w:szCs w:val="24"/>
          <w:lang w:val="ru-RU"/>
        </w:rPr>
        <w:t xml:space="preserve"> </w:t>
      </w:r>
      <w:r w:rsidRPr="00EA4E9E">
        <w:rPr>
          <w:sz w:val="24"/>
          <w:szCs w:val="24"/>
          <w:lang w:val="ru-RU"/>
        </w:rPr>
        <w:t>ударением</w:t>
      </w:r>
      <w:r w:rsidRPr="00EA4E9E">
        <w:rPr>
          <w:spacing w:val="-27"/>
          <w:sz w:val="24"/>
          <w:szCs w:val="24"/>
          <w:lang w:val="ru-RU"/>
        </w:rPr>
        <w:t xml:space="preserve"> </w:t>
      </w:r>
      <w:r w:rsidRPr="00EA4E9E">
        <w:rPr>
          <w:sz w:val="24"/>
          <w:szCs w:val="24"/>
          <w:lang w:val="ru-RU"/>
        </w:rPr>
        <w:t>и</w:t>
      </w:r>
      <w:r w:rsidRPr="00EA4E9E">
        <w:rPr>
          <w:spacing w:val="-27"/>
          <w:sz w:val="24"/>
          <w:szCs w:val="24"/>
          <w:lang w:val="ru-RU"/>
        </w:rPr>
        <w:t xml:space="preserve"> </w:t>
      </w:r>
      <w:r w:rsidRPr="00EA4E9E">
        <w:rPr>
          <w:sz w:val="24"/>
          <w:szCs w:val="24"/>
          <w:lang w:val="ru-RU"/>
        </w:rPr>
        <w:t>фразы</w:t>
      </w:r>
      <w:r w:rsidRPr="00EA4E9E">
        <w:rPr>
          <w:spacing w:val="-27"/>
          <w:sz w:val="24"/>
          <w:szCs w:val="24"/>
          <w:lang w:val="ru-RU"/>
        </w:rPr>
        <w:t xml:space="preserve"> </w:t>
      </w:r>
      <w:r w:rsidRPr="00EA4E9E">
        <w:rPr>
          <w:sz w:val="24"/>
          <w:szCs w:val="24"/>
          <w:lang w:val="ru-RU"/>
        </w:rPr>
        <w:t>с</w:t>
      </w:r>
      <w:r w:rsidRPr="00EA4E9E">
        <w:rPr>
          <w:spacing w:val="-27"/>
          <w:sz w:val="24"/>
          <w:szCs w:val="24"/>
          <w:lang w:val="ru-RU"/>
        </w:rPr>
        <w:t xml:space="preserve"> </w:t>
      </w:r>
      <w:r w:rsidRPr="00EA4E9E">
        <w:rPr>
          <w:sz w:val="24"/>
          <w:szCs w:val="24"/>
          <w:lang w:val="ru-RU"/>
        </w:rPr>
        <w:t>соблюдением</w:t>
      </w:r>
      <w:r w:rsidRPr="00EA4E9E">
        <w:rPr>
          <w:spacing w:val="-19"/>
          <w:sz w:val="24"/>
          <w:szCs w:val="24"/>
          <w:lang w:val="ru-RU"/>
        </w:rPr>
        <w:t xml:space="preserve"> </w:t>
      </w:r>
      <w:r w:rsidRPr="00EA4E9E">
        <w:rPr>
          <w:sz w:val="24"/>
          <w:szCs w:val="24"/>
          <w:lang w:val="ru-RU"/>
        </w:rPr>
        <w:t>их</w:t>
      </w:r>
      <w:r w:rsidRPr="00EA4E9E">
        <w:rPr>
          <w:spacing w:val="-19"/>
          <w:sz w:val="24"/>
          <w:szCs w:val="24"/>
          <w:lang w:val="ru-RU"/>
        </w:rPr>
        <w:t xml:space="preserve"> </w:t>
      </w:r>
      <w:r w:rsidRPr="00EA4E9E">
        <w:rPr>
          <w:sz w:val="24"/>
          <w:szCs w:val="24"/>
          <w:lang w:val="ru-RU"/>
        </w:rPr>
        <w:t>ритмико-интонационных</w:t>
      </w:r>
      <w:r w:rsidRPr="00EA4E9E">
        <w:rPr>
          <w:spacing w:val="-19"/>
          <w:sz w:val="24"/>
          <w:szCs w:val="24"/>
          <w:lang w:val="ru-RU"/>
        </w:rPr>
        <w:t xml:space="preserve"> </w:t>
      </w:r>
      <w:r w:rsidRPr="00EA4E9E">
        <w:rPr>
          <w:sz w:val="24"/>
          <w:szCs w:val="24"/>
          <w:lang w:val="ru-RU"/>
        </w:rPr>
        <w:t>особенностей,</w:t>
      </w:r>
      <w:r w:rsidRPr="00EA4E9E">
        <w:rPr>
          <w:spacing w:val="-19"/>
          <w:sz w:val="24"/>
          <w:szCs w:val="24"/>
          <w:lang w:val="ru-RU"/>
        </w:rPr>
        <w:t xml:space="preserve"> </w:t>
      </w:r>
      <w:r w:rsidRPr="00EA4E9E">
        <w:rPr>
          <w:sz w:val="24"/>
          <w:szCs w:val="24"/>
          <w:lang w:val="ru-RU"/>
        </w:rPr>
        <w:t>в</w:t>
      </w:r>
      <w:r w:rsidRPr="00EA4E9E">
        <w:rPr>
          <w:spacing w:val="-19"/>
          <w:sz w:val="24"/>
          <w:szCs w:val="24"/>
          <w:lang w:val="ru-RU"/>
        </w:rPr>
        <w:t xml:space="preserve"> </w:t>
      </w:r>
      <w:r w:rsidRPr="00EA4E9E">
        <w:rPr>
          <w:sz w:val="24"/>
          <w:szCs w:val="24"/>
          <w:lang w:val="ru-RU"/>
        </w:rPr>
        <w:t>том</w:t>
      </w:r>
      <w:r w:rsidRPr="00EA4E9E">
        <w:rPr>
          <w:spacing w:val="-19"/>
          <w:sz w:val="24"/>
          <w:szCs w:val="24"/>
          <w:lang w:val="ru-RU"/>
        </w:rPr>
        <w:t xml:space="preserve"> </w:t>
      </w:r>
      <w:r w:rsidRPr="00EA4E9E">
        <w:rPr>
          <w:sz w:val="24"/>
          <w:szCs w:val="24"/>
          <w:lang w:val="ru-RU"/>
        </w:rPr>
        <w:t>числе</w:t>
      </w:r>
      <w:r w:rsidRPr="00EA4E9E">
        <w:rPr>
          <w:spacing w:val="-19"/>
          <w:sz w:val="24"/>
          <w:szCs w:val="24"/>
          <w:lang w:val="ru-RU"/>
        </w:rPr>
        <w:t xml:space="preserve"> </w:t>
      </w:r>
      <w:r w:rsidRPr="00EA4E9E">
        <w:rPr>
          <w:i/>
          <w:sz w:val="24"/>
          <w:szCs w:val="24"/>
          <w:lang w:val="ru-RU"/>
        </w:rPr>
        <w:t>применять</w:t>
      </w:r>
      <w:r w:rsidRPr="00EA4E9E">
        <w:rPr>
          <w:i/>
          <w:spacing w:val="-15"/>
          <w:sz w:val="24"/>
          <w:szCs w:val="24"/>
          <w:lang w:val="ru-RU"/>
        </w:rPr>
        <w:t xml:space="preserve"> </w:t>
      </w:r>
      <w:r w:rsidRPr="00EA4E9E">
        <w:rPr>
          <w:i/>
          <w:sz w:val="24"/>
          <w:szCs w:val="24"/>
          <w:lang w:val="ru-RU"/>
        </w:rPr>
        <w:t>правила</w:t>
      </w:r>
      <w:r w:rsidRPr="00EA4E9E">
        <w:rPr>
          <w:i/>
          <w:spacing w:val="-16"/>
          <w:sz w:val="24"/>
          <w:szCs w:val="24"/>
          <w:lang w:val="ru-RU"/>
        </w:rPr>
        <w:t xml:space="preserve"> </w:t>
      </w:r>
      <w:r w:rsidRPr="00EA4E9E">
        <w:rPr>
          <w:sz w:val="24"/>
          <w:szCs w:val="24"/>
          <w:lang w:val="ru-RU"/>
        </w:rPr>
        <w:t>отсутствия</w:t>
      </w:r>
      <w:r w:rsidRPr="00EA4E9E">
        <w:rPr>
          <w:spacing w:val="-16"/>
          <w:sz w:val="24"/>
          <w:szCs w:val="24"/>
          <w:lang w:val="ru-RU"/>
        </w:rPr>
        <w:t xml:space="preserve"> </w:t>
      </w:r>
      <w:r w:rsidRPr="00EA4E9E">
        <w:rPr>
          <w:sz w:val="24"/>
          <w:szCs w:val="24"/>
          <w:lang w:val="ru-RU"/>
        </w:rPr>
        <w:t>фразового</w:t>
      </w:r>
      <w:r w:rsidRPr="00EA4E9E">
        <w:rPr>
          <w:spacing w:val="-16"/>
          <w:sz w:val="24"/>
          <w:szCs w:val="24"/>
          <w:lang w:val="ru-RU"/>
        </w:rPr>
        <w:t xml:space="preserve"> </w:t>
      </w:r>
      <w:r w:rsidRPr="00EA4E9E">
        <w:rPr>
          <w:sz w:val="24"/>
          <w:szCs w:val="24"/>
          <w:lang w:val="ru-RU"/>
        </w:rPr>
        <w:lastRenderedPageBreak/>
        <w:t>ударения</w:t>
      </w:r>
      <w:r w:rsidRPr="00EA4E9E">
        <w:rPr>
          <w:spacing w:val="-16"/>
          <w:sz w:val="24"/>
          <w:szCs w:val="24"/>
          <w:lang w:val="ru-RU"/>
        </w:rPr>
        <w:t xml:space="preserve"> </w:t>
      </w:r>
      <w:r w:rsidRPr="00EA4E9E">
        <w:rPr>
          <w:sz w:val="24"/>
          <w:szCs w:val="24"/>
          <w:lang w:val="ru-RU"/>
        </w:rPr>
        <w:t>на</w:t>
      </w:r>
      <w:r w:rsidRPr="00EA4E9E">
        <w:rPr>
          <w:spacing w:val="-16"/>
          <w:sz w:val="24"/>
          <w:szCs w:val="24"/>
          <w:lang w:val="ru-RU"/>
        </w:rPr>
        <w:t xml:space="preserve"> </w:t>
      </w:r>
      <w:r w:rsidRPr="00EA4E9E">
        <w:rPr>
          <w:sz w:val="24"/>
          <w:szCs w:val="24"/>
          <w:lang w:val="ru-RU"/>
        </w:rPr>
        <w:t xml:space="preserve">служебных словах; </w:t>
      </w:r>
      <w:r w:rsidRPr="00EA4E9E">
        <w:rPr>
          <w:i/>
          <w:sz w:val="24"/>
          <w:szCs w:val="24"/>
          <w:lang w:val="ru-RU"/>
        </w:rPr>
        <w:t xml:space="preserve">выразительно читать вслух </w:t>
      </w:r>
      <w:r w:rsidRPr="00EA4E9E">
        <w:rPr>
          <w:sz w:val="24"/>
          <w:szCs w:val="24"/>
          <w:lang w:val="ru-RU"/>
        </w:rPr>
        <w:t>небольшие адаптированные аутентичные тексты объёмом до 95 слов, построенные</w:t>
      </w:r>
      <w:r w:rsidRPr="00EA4E9E">
        <w:rPr>
          <w:spacing w:val="-12"/>
          <w:sz w:val="24"/>
          <w:szCs w:val="24"/>
          <w:lang w:val="ru-RU"/>
        </w:rPr>
        <w:t xml:space="preserve"> </w:t>
      </w:r>
      <w:r w:rsidRPr="00EA4E9E">
        <w:rPr>
          <w:sz w:val="24"/>
          <w:szCs w:val="24"/>
          <w:lang w:val="ru-RU"/>
        </w:rPr>
        <w:t>на изученном</w:t>
      </w:r>
      <w:r w:rsidRPr="00EA4E9E">
        <w:rPr>
          <w:spacing w:val="-21"/>
          <w:sz w:val="24"/>
          <w:szCs w:val="24"/>
          <w:lang w:val="ru-RU"/>
        </w:rPr>
        <w:t xml:space="preserve"> </w:t>
      </w:r>
      <w:r w:rsidRPr="00EA4E9E">
        <w:rPr>
          <w:sz w:val="24"/>
          <w:szCs w:val="24"/>
          <w:lang w:val="ru-RU"/>
        </w:rPr>
        <w:t>языковом</w:t>
      </w:r>
      <w:r w:rsidRPr="00EA4E9E">
        <w:rPr>
          <w:spacing w:val="-21"/>
          <w:sz w:val="24"/>
          <w:szCs w:val="24"/>
          <w:lang w:val="ru-RU"/>
        </w:rPr>
        <w:t xml:space="preserve"> </w:t>
      </w:r>
      <w:r w:rsidRPr="00EA4E9E">
        <w:rPr>
          <w:sz w:val="24"/>
          <w:szCs w:val="24"/>
          <w:lang w:val="ru-RU"/>
        </w:rPr>
        <w:t>материале,</w:t>
      </w:r>
      <w:r w:rsidRPr="00EA4E9E">
        <w:rPr>
          <w:spacing w:val="-21"/>
          <w:sz w:val="24"/>
          <w:szCs w:val="24"/>
          <w:lang w:val="ru-RU"/>
        </w:rPr>
        <w:t xml:space="preserve"> </w:t>
      </w:r>
      <w:r w:rsidRPr="00EA4E9E">
        <w:rPr>
          <w:sz w:val="24"/>
          <w:szCs w:val="24"/>
          <w:lang w:val="ru-RU"/>
        </w:rPr>
        <w:t>с</w:t>
      </w:r>
      <w:r w:rsidRPr="00EA4E9E">
        <w:rPr>
          <w:spacing w:val="-21"/>
          <w:sz w:val="24"/>
          <w:szCs w:val="24"/>
          <w:lang w:val="ru-RU"/>
        </w:rPr>
        <w:t xml:space="preserve"> </w:t>
      </w:r>
      <w:r w:rsidRPr="00EA4E9E">
        <w:rPr>
          <w:sz w:val="24"/>
          <w:szCs w:val="24"/>
          <w:lang w:val="ru-RU"/>
        </w:rPr>
        <w:t>соблюдением</w:t>
      </w:r>
      <w:r w:rsidRPr="00EA4E9E">
        <w:rPr>
          <w:spacing w:val="-21"/>
          <w:sz w:val="24"/>
          <w:szCs w:val="24"/>
          <w:lang w:val="ru-RU"/>
        </w:rPr>
        <w:t xml:space="preserve"> </w:t>
      </w:r>
      <w:r w:rsidRPr="00EA4E9E">
        <w:rPr>
          <w:sz w:val="24"/>
          <w:szCs w:val="24"/>
          <w:lang w:val="ru-RU"/>
        </w:rPr>
        <w:t>правил</w:t>
      </w:r>
      <w:r w:rsidRPr="00EA4E9E">
        <w:rPr>
          <w:spacing w:val="-21"/>
          <w:sz w:val="24"/>
          <w:szCs w:val="24"/>
          <w:lang w:val="ru-RU"/>
        </w:rPr>
        <w:t xml:space="preserve"> </w:t>
      </w:r>
      <w:r w:rsidRPr="00EA4E9E">
        <w:rPr>
          <w:sz w:val="24"/>
          <w:szCs w:val="24"/>
          <w:lang w:val="ru-RU"/>
        </w:rPr>
        <w:t>чтения и соответствующей интонацией, демонстрируя понимание</w:t>
      </w:r>
      <w:r w:rsidRPr="00EA4E9E">
        <w:rPr>
          <w:spacing w:val="-38"/>
          <w:sz w:val="24"/>
          <w:szCs w:val="24"/>
          <w:lang w:val="ru-RU"/>
        </w:rPr>
        <w:t xml:space="preserve"> </w:t>
      </w:r>
      <w:r w:rsidRPr="00EA4E9E">
        <w:rPr>
          <w:sz w:val="24"/>
          <w:szCs w:val="24"/>
          <w:lang w:val="ru-RU"/>
        </w:rPr>
        <w:t>содержания</w:t>
      </w:r>
      <w:r w:rsidRPr="00EA4E9E">
        <w:rPr>
          <w:spacing w:val="-37"/>
          <w:sz w:val="24"/>
          <w:szCs w:val="24"/>
          <w:lang w:val="ru-RU"/>
        </w:rPr>
        <w:t xml:space="preserve"> </w:t>
      </w:r>
      <w:r w:rsidRPr="00EA4E9E">
        <w:rPr>
          <w:sz w:val="24"/>
          <w:szCs w:val="24"/>
          <w:lang w:val="ru-RU"/>
        </w:rPr>
        <w:t>текста;</w:t>
      </w:r>
      <w:r w:rsidRPr="00EA4E9E">
        <w:rPr>
          <w:spacing w:val="-37"/>
          <w:sz w:val="24"/>
          <w:szCs w:val="24"/>
          <w:lang w:val="ru-RU"/>
        </w:rPr>
        <w:t xml:space="preserve"> </w:t>
      </w:r>
      <w:r w:rsidRPr="00EA4E9E">
        <w:rPr>
          <w:sz w:val="24"/>
          <w:szCs w:val="24"/>
          <w:lang w:val="ru-RU"/>
        </w:rPr>
        <w:t>читать</w:t>
      </w:r>
      <w:r w:rsidRPr="00EA4E9E">
        <w:rPr>
          <w:spacing w:val="-37"/>
          <w:sz w:val="24"/>
          <w:szCs w:val="24"/>
          <w:lang w:val="ru-RU"/>
        </w:rPr>
        <w:t xml:space="preserve"> </w:t>
      </w:r>
      <w:r w:rsidRPr="00EA4E9E">
        <w:rPr>
          <w:sz w:val="24"/>
          <w:szCs w:val="24"/>
          <w:lang w:val="ru-RU"/>
        </w:rPr>
        <w:t>новые</w:t>
      </w:r>
      <w:r w:rsidRPr="00EA4E9E">
        <w:rPr>
          <w:spacing w:val="-37"/>
          <w:sz w:val="24"/>
          <w:szCs w:val="24"/>
          <w:lang w:val="ru-RU"/>
        </w:rPr>
        <w:t xml:space="preserve"> </w:t>
      </w:r>
      <w:r w:rsidRPr="00EA4E9E">
        <w:rPr>
          <w:sz w:val="24"/>
          <w:szCs w:val="24"/>
          <w:lang w:val="ru-RU"/>
        </w:rPr>
        <w:t>слова</w:t>
      </w:r>
      <w:r w:rsidRPr="00EA4E9E">
        <w:rPr>
          <w:spacing w:val="-37"/>
          <w:sz w:val="24"/>
          <w:szCs w:val="24"/>
          <w:lang w:val="ru-RU"/>
        </w:rPr>
        <w:t xml:space="preserve"> </w:t>
      </w:r>
      <w:r w:rsidRPr="00EA4E9E">
        <w:rPr>
          <w:sz w:val="24"/>
          <w:szCs w:val="24"/>
          <w:lang w:val="ru-RU"/>
        </w:rPr>
        <w:t>согласно</w:t>
      </w:r>
      <w:r w:rsidRPr="00EA4E9E">
        <w:rPr>
          <w:spacing w:val="-37"/>
          <w:sz w:val="24"/>
          <w:szCs w:val="24"/>
          <w:lang w:val="ru-RU"/>
        </w:rPr>
        <w:t xml:space="preserve"> </w:t>
      </w:r>
      <w:r w:rsidRPr="00EA4E9E">
        <w:rPr>
          <w:sz w:val="24"/>
          <w:szCs w:val="24"/>
          <w:lang w:val="ru-RU"/>
        </w:rPr>
        <w:t>основным</w:t>
      </w:r>
      <w:r w:rsidRPr="00EA4E9E">
        <w:rPr>
          <w:spacing w:val="-37"/>
          <w:sz w:val="24"/>
          <w:szCs w:val="24"/>
          <w:lang w:val="ru-RU"/>
        </w:rPr>
        <w:t xml:space="preserve"> </w:t>
      </w:r>
      <w:r w:rsidRPr="00EA4E9E">
        <w:rPr>
          <w:sz w:val="24"/>
          <w:szCs w:val="24"/>
          <w:lang w:val="ru-RU"/>
        </w:rPr>
        <w:t>правилам</w:t>
      </w:r>
      <w:r w:rsidRPr="00EA4E9E">
        <w:rPr>
          <w:spacing w:val="-8"/>
          <w:sz w:val="24"/>
          <w:szCs w:val="24"/>
          <w:lang w:val="ru-RU"/>
        </w:rPr>
        <w:t xml:space="preserve"> </w:t>
      </w:r>
      <w:r w:rsidRPr="00EA4E9E">
        <w:rPr>
          <w:sz w:val="24"/>
          <w:szCs w:val="24"/>
          <w:lang w:val="ru-RU"/>
        </w:rPr>
        <w:t>чтения;</w:t>
      </w:r>
    </w:p>
    <w:p w14:paraId="2389BB6C" w14:textId="77777777" w:rsidR="00873186" w:rsidRPr="00EA4E9E" w:rsidRDefault="00873186" w:rsidP="00873186">
      <w:pPr>
        <w:rPr>
          <w:i/>
          <w:sz w:val="24"/>
          <w:szCs w:val="24"/>
          <w:lang w:val="ru-RU"/>
        </w:rPr>
      </w:pPr>
      <w:r w:rsidRPr="00EA4E9E">
        <w:rPr>
          <w:i/>
          <w:sz w:val="24"/>
          <w:szCs w:val="24"/>
          <w:lang w:val="ru-RU"/>
        </w:rPr>
        <w:t xml:space="preserve">владеть </w:t>
      </w:r>
      <w:r w:rsidRPr="00EA4E9E">
        <w:rPr>
          <w:b/>
          <w:sz w:val="24"/>
          <w:szCs w:val="24"/>
          <w:lang w:val="ru-RU"/>
        </w:rPr>
        <w:t xml:space="preserve">орфографическими </w:t>
      </w:r>
      <w:r w:rsidRPr="00EA4E9E">
        <w:rPr>
          <w:sz w:val="24"/>
          <w:szCs w:val="24"/>
          <w:lang w:val="ru-RU"/>
        </w:rPr>
        <w:t xml:space="preserve">навыками: правильно </w:t>
      </w:r>
      <w:r w:rsidRPr="00EA4E9E">
        <w:rPr>
          <w:i/>
          <w:sz w:val="24"/>
          <w:szCs w:val="24"/>
          <w:lang w:val="ru-RU"/>
        </w:rPr>
        <w:t>писать</w:t>
      </w:r>
    </w:p>
    <w:p w14:paraId="75E7F453" w14:textId="77777777" w:rsidR="00873186" w:rsidRPr="00EA4E9E" w:rsidRDefault="00873186" w:rsidP="00873186">
      <w:pPr>
        <w:rPr>
          <w:sz w:val="24"/>
          <w:szCs w:val="24"/>
          <w:lang w:val="ru-RU"/>
        </w:rPr>
      </w:pPr>
      <w:r w:rsidRPr="00EA4E9E">
        <w:rPr>
          <w:sz w:val="24"/>
          <w:szCs w:val="24"/>
          <w:lang w:val="ru-RU"/>
        </w:rPr>
        <w:t>изученные слова;</w:t>
      </w:r>
    </w:p>
    <w:p w14:paraId="5E95090A" w14:textId="77777777" w:rsidR="00873186" w:rsidRPr="00EA4E9E" w:rsidRDefault="00873186" w:rsidP="00873186">
      <w:pPr>
        <w:rPr>
          <w:sz w:val="24"/>
          <w:szCs w:val="24"/>
          <w:lang w:val="ru-RU"/>
        </w:rPr>
      </w:pPr>
      <w:r w:rsidRPr="00EA4E9E">
        <w:rPr>
          <w:i/>
          <w:sz w:val="24"/>
          <w:szCs w:val="24"/>
          <w:lang w:val="ru-RU"/>
        </w:rPr>
        <w:t>владеть</w:t>
      </w:r>
      <w:r w:rsidRPr="00EA4E9E">
        <w:rPr>
          <w:i/>
          <w:spacing w:val="-32"/>
          <w:sz w:val="24"/>
          <w:szCs w:val="24"/>
          <w:lang w:val="ru-RU"/>
        </w:rPr>
        <w:t xml:space="preserve"> </w:t>
      </w:r>
      <w:r w:rsidRPr="00EA4E9E">
        <w:rPr>
          <w:b/>
          <w:sz w:val="24"/>
          <w:szCs w:val="24"/>
          <w:lang w:val="ru-RU"/>
        </w:rPr>
        <w:t>пунктуационными</w:t>
      </w:r>
      <w:r w:rsidRPr="00EA4E9E">
        <w:rPr>
          <w:b/>
          <w:spacing w:val="-33"/>
          <w:sz w:val="24"/>
          <w:szCs w:val="24"/>
          <w:lang w:val="ru-RU"/>
        </w:rPr>
        <w:t xml:space="preserve"> </w:t>
      </w:r>
      <w:r w:rsidRPr="00EA4E9E">
        <w:rPr>
          <w:sz w:val="24"/>
          <w:szCs w:val="24"/>
          <w:lang w:val="ru-RU"/>
        </w:rPr>
        <w:t>навыками:</w:t>
      </w:r>
      <w:r w:rsidRPr="00EA4E9E">
        <w:rPr>
          <w:spacing w:val="-33"/>
          <w:sz w:val="24"/>
          <w:szCs w:val="24"/>
          <w:lang w:val="ru-RU"/>
        </w:rPr>
        <w:t xml:space="preserve"> </w:t>
      </w:r>
      <w:r w:rsidRPr="00EA4E9E">
        <w:rPr>
          <w:i/>
          <w:sz w:val="24"/>
          <w:szCs w:val="24"/>
          <w:lang w:val="ru-RU"/>
        </w:rPr>
        <w:t>использовать</w:t>
      </w:r>
      <w:r w:rsidRPr="00EA4E9E">
        <w:rPr>
          <w:i/>
          <w:spacing w:val="-33"/>
          <w:sz w:val="24"/>
          <w:szCs w:val="24"/>
          <w:lang w:val="ru-RU"/>
        </w:rPr>
        <w:t xml:space="preserve"> </w:t>
      </w:r>
      <w:r w:rsidRPr="00EA4E9E">
        <w:rPr>
          <w:sz w:val="24"/>
          <w:szCs w:val="24"/>
          <w:lang w:val="ru-RU"/>
        </w:rPr>
        <w:t>точку, вопросительный и восклицательный знаки в конце предложения,</w:t>
      </w:r>
      <w:r w:rsidRPr="00EA4E9E">
        <w:rPr>
          <w:spacing w:val="-12"/>
          <w:sz w:val="24"/>
          <w:szCs w:val="24"/>
          <w:lang w:val="ru-RU"/>
        </w:rPr>
        <w:t xml:space="preserve"> </w:t>
      </w:r>
      <w:r w:rsidRPr="00EA4E9E">
        <w:rPr>
          <w:sz w:val="24"/>
          <w:szCs w:val="24"/>
          <w:lang w:val="ru-RU"/>
        </w:rPr>
        <w:t>запятую</w:t>
      </w:r>
      <w:r w:rsidRPr="00EA4E9E">
        <w:rPr>
          <w:spacing w:val="-12"/>
          <w:sz w:val="24"/>
          <w:szCs w:val="24"/>
          <w:lang w:val="ru-RU"/>
        </w:rPr>
        <w:t xml:space="preserve"> </w:t>
      </w:r>
      <w:r w:rsidRPr="00EA4E9E">
        <w:rPr>
          <w:sz w:val="24"/>
          <w:szCs w:val="24"/>
          <w:lang w:val="ru-RU"/>
        </w:rPr>
        <w:t>при</w:t>
      </w:r>
      <w:r w:rsidRPr="00EA4E9E">
        <w:rPr>
          <w:spacing w:val="-12"/>
          <w:sz w:val="24"/>
          <w:szCs w:val="24"/>
          <w:lang w:val="ru-RU"/>
        </w:rPr>
        <w:t xml:space="preserve"> </w:t>
      </w:r>
      <w:r w:rsidRPr="00EA4E9E">
        <w:rPr>
          <w:sz w:val="24"/>
          <w:szCs w:val="24"/>
          <w:lang w:val="ru-RU"/>
        </w:rPr>
        <w:t>перечислении</w:t>
      </w:r>
      <w:r w:rsidRPr="00EA4E9E">
        <w:rPr>
          <w:spacing w:val="-12"/>
          <w:sz w:val="24"/>
          <w:szCs w:val="24"/>
          <w:lang w:val="ru-RU"/>
        </w:rPr>
        <w:t xml:space="preserve"> </w:t>
      </w:r>
      <w:r w:rsidRPr="00EA4E9E">
        <w:rPr>
          <w:sz w:val="24"/>
          <w:szCs w:val="24"/>
          <w:lang w:val="ru-RU"/>
        </w:rPr>
        <w:t>и</w:t>
      </w:r>
      <w:r w:rsidRPr="00EA4E9E">
        <w:rPr>
          <w:spacing w:val="-12"/>
          <w:sz w:val="24"/>
          <w:szCs w:val="24"/>
          <w:lang w:val="ru-RU"/>
        </w:rPr>
        <w:t xml:space="preserve"> </w:t>
      </w:r>
      <w:r w:rsidRPr="00EA4E9E">
        <w:rPr>
          <w:sz w:val="24"/>
          <w:szCs w:val="24"/>
          <w:lang w:val="ru-RU"/>
        </w:rPr>
        <w:t>обращении,</w:t>
      </w:r>
      <w:r w:rsidRPr="00EA4E9E">
        <w:rPr>
          <w:spacing w:val="-12"/>
          <w:sz w:val="24"/>
          <w:szCs w:val="24"/>
          <w:lang w:val="ru-RU"/>
        </w:rPr>
        <w:t xml:space="preserve"> </w:t>
      </w:r>
      <w:r w:rsidRPr="00EA4E9E">
        <w:rPr>
          <w:sz w:val="24"/>
          <w:szCs w:val="24"/>
          <w:lang w:val="ru-RU"/>
        </w:rPr>
        <w:t>апостроф;</w:t>
      </w:r>
      <w:r w:rsidRPr="00EA4E9E">
        <w:rPr>
          <w:spacing w:val="-12"/>
          <w:sz w:val="24"/>
          <w:szCs w:val="24"/>
          <w:lang w:val="ru-RU"/>
        </w:rPr>
        <w:t xml:space="preserve"> </w:t>
      </w:r>
      <w:r w:rsidRPr="00EA4E9E">
        <w:rPr>
          <w:sz w:val="24"/>
          <w:szCs w:val="24"/>
          <w:lang w:val="ru-RU"/>
        </w:rPr>
        <w:t>пунктуационно</w:t>
      </w:r>
      <w:r w:rsidRPr="00EA4E9E">
        <w:rPr>
          <w:spacing w:val="-28"/>
          <w:sz w:val="24"/>
          <w:szCs w:val="24"/>
          <w:lang w:val="ru-RU"/>
        </w:rPr>
        <w:t xml:space="preserve"> </w:t>
      </w:r>
      <w:r w:rsidRPr="00EA4E9E">
        <w:rPr>
          <w:sz w:val="24"/>
          <w:szCs w:val="24"/>
          <w:lang w:val="ru-RU"/>
        </w:rPr>
        <w:t>правильно</w:t>
      </w:r>
      <w:r w:rsidRPr="00EA4E9E">
        <w:rPr>
          <w:spacing w:val="-28"/>
          <w:sz w:val="24"/>
          <w:szCs w:val="24"/>
          <w:lang w:val="ru-RU"/>
        </w:rPr>
        <w:t xml:space="preserve"> </w:t>
      </w:r>
      <w:r w:rsidRPr="00EA4E9E">
        <w:rPr>
          <w:i/>
          <w:sz w:val="24"/>
          <w:szCs w:val="24"/>
          <w:lang w:val="ru-RU"/>
        </w:rPr>
        <w:t>оформлять</w:t>
      </w:r>
      <w:r w:rsidRPr="00EA4E9E">
        <w:rPr>
          <w:i/>
          <w:spacing w:val="-27"/>
          <w:sz w:val="24"/>
          <w:szCs w:val="24"/>
          <w:lang w:val="ru-RU"/>
        </w:rPr>
        <w:t xml:space="preserve"> </w:t>
      </w:r>
      <w:r w:rsidRPr="00EA4E9E">
        <w:rPr>
          <w:sz w:val="24"/>
          <w:szCs w:val="24"/>
          <w:lang w:val="ru-RU"/>
        </w:rPr>
        <w:t>электронное</w:t>
      </w:r>
      <w:r w:rsidRPr="00EA4E9E">
        <w:rPr>
          <w:spacing w:val="-28"/>
          <w:sz w:val="24"/>
          <w:szCs w:val="24"/>
          <w:lang w:val="ru-RU"/>
        </w:rPr>
        <w:t xml:space="preserve"> </w:t>
      </w:r>
      <w:r w:rsidRPr="00EA4E9E">
        <w:rPr>
          <w:sz w:val="24"/>
          <w:szCs w:val="24"/>
          <w:lang w:val="ru-RU"/>
        </w:rPr>
        <w:t>сообщение</w:t>
      </w:r>
      <w:r w:rsidRPr="00EA4E9E">
        <w:rPr>
          <w:spacing w:val="-28"/>
          <w:sz w:val="24"/>
          <w:szCs w:val="24"/>
          <w:lang w:val="ru-RU"/>
        </w:rPr>
        <w:t xml:space="preserve"> </w:t>
      </w:r>
      <w:r w:rsidRPr="00EA4E9E">
        <w:rPr>
          <w:sz w:val="24"/>
          <w:szCs w:val="24"/>
          <w:lang w:val="ru-RU"/>
        </w:rPr>
        <w:t>личного</w:t>
      </w:r>
      <w:r w:rsidRPr="00EA4E9E">
        <w:rPr>
          <w:spacing w:val="-27"/>
          <w:sz w:val="24"/>
          <w:szCs w:val="24"/>
          <w:lang w:val="ru-RU"/>
        </w:rPr>
        <w:t xml:space="preserve"> </w:t>
      </w:r>
      <w:r w:rsidRPr="00EA4E9E">
        <w:rPr>
          <w:sz w:val="24"/>
          <w:szCs w:val="24"/>
          <w:lang w:val="ru-RU"/>
        </w:rPr>
        <w:t>характера;</w:t>
      </w:r>
    </w:p>
    <w:p w14:paraId="1688AC43" w14:textId="77777777" w:rsidR="00873186" w:rsidRPr="00EA4E9E" w:rsidRDefault="00873186" w:rsidP="00873186">
      <w:pPr>
        <w:rPr>
          <w:sz w:val="24"/>
          <w:szCs w:val="24"/>
          <w:lang w:val="ru-RU"/>
        </w:rPr>
      </w:pPr>
      <w:r w:rsidRPr="00EA4E9E">
        <w:rPr>
          <w:sz w:val="24"/>
          <w:szCs w:val="24"/>
          <w:lang w:val="ru-RU"/>
        </w:rPr>
        <w:t xml:space="preserve">3) </w:t>
      </w:r>
      <w:r w:rsidRPr="00EA4E9E">
        <w:rPr>
          <w:i/>
          <w:sz w:val="24"/>
          <w:szCs w:val="24"/>
          <w:lang w:val="ru-RU"/>
        </w:rPr>
        <w:t xml:space="preserve">распознавать </w:t>
      </w:r>
      <w:r w:rsidRPr="00EA4E9E">
        <w:rPr>
          <w:sz w:val="24"/>
          <w:szCs w:val="24"/>
          <w:lang w:val="ru-RU"/>
        </w:rPr>
        <w:t>в звучащем и письменном тексте 800 лексических</w:t>
      </w:r>
      <w:r w:rsidRPr="00EA4E9E">
        <w:rPr>
          <w:spacing w:val="-27"/>
          <w:sz w:val="24"/>
          <w:szCs w:val="24"/>
          <w:lang w:val="ru-RU"/>
        </w:rPr>
        <w:t xml:space="preserve"> </w:t>
      </w:r>
      <w:r w:rsidRPr="00EA4E9E">
        <w:rPr>
          <w:sz w:val="24"/>
          <w:szCs w:val="24"/>
          <w:lang w:val="ru-RU"/>
        </w:rPr>
        <w:t>единиц</w:t>
      </w:r>
      <w:r w:rsidRPr="00EA4E9E">
        <w:rPr>
          <w:spacing w:val="-27"/>
          <w:sz w:val="24"/>
          <w:szCs w:val="24"/>
          <w:lang w:val="ru-RU"/>
        </w:rPr>
        <w:t xml:space="preserve"> </w:t>
      </w:r>
      <w:r w:rsidRPr="00EA4E9E">
        <w:rPr>
          <w:sz w:val="24"/>
          <w:szCs w:val="24"/>
          <w:lang w:val="ru-RU"/>
        </w:rPr>
        <w:t>(слов,</w:t>
      </w:r>
      <w:r w:rsidRPr="00EA4E9E">
        <w:rPr>
          <w:spacing w:val="-27"/>
          <w:sz w:val="24"/>
          <w:szCs w:val="24"/>
          <w:lang w:val="ru-RU"/>
        </w:rPr>
        <w:t xml:space="preserve"> </w:t>
      </w:r>
      <w:r w:rsidRPr="00EA4E9E">
        <w:rPr>
          <w:sz w:val="24"/>
          <w:szCs w:val="24"/>
          <w:lang w:val="ru-RU"/>
        </w:rPr>
        <w:t>словосочетаний,</w:t>
      </w:r>
      <w:r w:rsidRPr="00EA4E9E">
        <w:rPr>
          <w:spacing w:val="-27"/>
          <w:sz w:val="24"/>
          <w:szCs w:val="24"/>
          <w:lang w:val="ru-RU"/>
        </w:rPr>
        <w:t xml:space="preserve"> </w:t>
      </w:r>
      <w:r w:rsidRPr="00EA4E9E">
        <w:rPr>
          <w:sz w:val="24"/>
          <w:szCs w:val="24"/>
          <w:lang w:val="ru-RU"/>
        </w:rPr>
        <w:t>речевых</w:t>
      </w:r>
      <w:r w:rsidRPr="00EA4E9E">
        <w:rPr>
          <w:spacing w:val="-27"/>
          <w:sz w:val="24"/>
          <w:szCs w:val="24"/>
          <w:lang w:val="ru-RU"/>
        </w:rPr>
        <w:t xml:space="preserve"> </w:t>
      </w:r>
      <w:r w:rsidRPr="00EA4E9E">
        <w:rPr>
          <w:sz w:val="24"/>
          <w:szCs w:val="24"/>
          <w:lang w:val="ru-RU"/>
        </w:rPr>
        <w:t>клише)</w:t>
      </w:r>
      <w:r w:rsidRPr="00EA4E9E">
        <w:rPr>
          <w:spacing w:val="-27"/>
          <w:sz w:val="24"/>
          <w:szCs w:val="24"/>
          <w:lang w:val="ru-RU"/>
        </w:rPr>
        <w:t xml:space="preserve"> </w:t>
      </w:r>
      <w:r w:rsidRPr="00EA4E9E">
        <w:rPr>
          <w:sz w:val="24"/>
          <w:szCs w:val="24"/>
          <w:lang w:val="ru-RU"/>
        </w:rPr>
        <w:t>и</w:t>
      </w:r>
      <w:r w:rsidRPr="00EA4E9E">
        <w:rPr>
          <w:spacing w:val="-27"/>
          <w:sz w:val="24"/>
          <w:szCs w:val="24"/>
          <w:lang w:val="ru-RU"/>
        </w:rPr>
        <w:t xml:space="preserve"> </w:t>
      </w:r>
      <w:r w:rsidRPr="00EA4E9E">
        <w:rPr>
          <w:sz w:val="24"/>
          <w:szCs w:val="24"/>
          <w:lang w:val="ru-RU"/>
        </w:rPr>
        <w:t>правильно</w:t>
      </w:r>
      <w:r w:rsidRPr="00EA4E9E">
        <w:rPr>
          <w:spacing w:val="-7"/>
          <w:sz w:val="24"/>
          <w:szCs w:val="24"/>
          <w:lang w:val="ru-RU"/>
        </w:rPr>
        <w:t xml:space="preserve"> </w:t>
      </w:r>
      <w:r w:rsidRPr="00EA4E9E">
        <w:rPr>
          <w:i/>
          <w:spacing w:val="-3"/>
          <w:sz w:val="24"/>
          <w:szCs w:val="24"/>
          <w:lang w:val="ru-RU"/>
        </w:rPr>
        <w:t>употреблять</w:t>
      </w:r>
      <w:r w:rsidRPr="00EA4E9E">
        <w:rPr>
          <w:i/>
          <w:spacing w:val="-10"/>
          <w:sz w:val="24"/>
          <w:szCs w:val="24"/>
          <w:lang w:val="ru-RU"/>
        </w:rPr>
        <w:t xml:space="preserve"> </w:t>
      </w:r>
      <w:r w:rsidRPr="00EA4E9E">
        <w:rPr>
          <w:sz w:val="24"/>
          <w:szCs w:val="24"/>
          <w:lang w:val="ru-RU"/>
        </w:rPr>
        <w:t>в</w:t>
      </w:r>
      <w:r w:rsidRPr="00EA4E9E">
        <w:rPr>
          <w:spacing w:val="-10"/>
          <w:sz w:val="24"/>
          <w:szCs w:val="24"/>
          <w:lang w:val="ru-RU"/>
        </w:rPr>
        <w:t xml:space="preserve"> </w:t>
      </w:r>
      <w:r w:rsidRPr="00EA4E9E">
        <w:rPr>
          <w:spacing w:val="-3"/>
          <w:sz w:val="24"/>
          <w:szCs w:val="24"/>
          <w:lang w:val="ru-RU"/>
        </w:rPr>
        <w:t>устной</w:t>
      </w:r>
      <w:r w:rsidRPr="00EA4E9E">
        <w:rPr>
          <w:spacing w:val="-10"/>
          <w:sz w:val="24"/>
          <w:szCs w:val="24"/>
          <w:lang w:val="ru-RU"/>
        </w:rPr>
        <w:t xml:space="preserve"> </w:t>
      </w:r>
      <w:r w:rsidRPr="00EA4E9E">
        <w:rPr>
          <w:sz w:val="24"/>
          <w:szCs w:val="24"/>
          <w:lang w:val="ru-RU"/>
        </w:rPr>
        <w:t>и</w:t>
      </w:r>
      <w:r w:rsidRPr="00EA4E9E">
        <w:rPr>
          <w:spacing w:val="-10"/>
          <w:sz w:val="24"/>
          <w:szCs w:val="24"/>
          <w:lang w:val="ru-RU"/>
        </w:rPr>
        <w:t xml:space="preserve"> </w:t>
      </w:r>
      <w:r w:rsidRPr="00EA4E9E">
        <w:rPr>
          <w:sz w:val="24"/>
          <w:szCs w:val="24"/>
          <w:lang w:val="ru-RU"/>
        </w:rPr>
        <w:t>письменной</w:t>
      </w:r>
      <w:r w:rsidRPr="00EA4E9E">
        <w:rPr>
          <w:spacing w:val="-10"/>
          <w:sz w:val="24"/>
          <w:szCs w:val="24"/>
          <w:lang w:val="ru-RU"/>
        </w:rPr>
        <w:t xml:space="preserve"> </w:t>
      </w:r>
      <w:r w:rsidRPr="00EA4E9E">
        <w:rPr>
          <w:sz w:val="24"/>
          <w:szCs w:val="24"/>
          <w:lang w:val="ru-RU"/>
        </w:rPr>
        <w:t>речи</w:t>
      </w:r>
      <w:r w:rsidRPr="00EA4E9E">
        <w:rPr>
          <w:spacing w:val="-10"/>
          <w:sz w:val="24"/>
          <w:szCs w:val="24"/>
          <w:lang w:val="ru-RU"/>
        </w:rPr>
        <w:t xml:space="preserve"> </w:t>
      </w:r>
      <w:r w:rsidRPr="00EA4E9E">
        <w:rPr>
          <w:sz w:val="24"/>
          <w:szCs w:val="24"/>
          <w:lang w:val="ru-RU"/>
        </w:rPr>
        <w:t>750</w:t>
      </w:r>
      <w:r w:rsidRPr="00EA4E9E">
        <w:rPr>
          <w:spacing w:val="-10"/>
          <w:sz w:val="24"/>
          <w:szCs w:val="24"/>
          <w:lang w:val="ru-RU"/>
        </w:rPr>
        <w:t xml:space="preserve"> </w:t>
      </w:r>
      <w:r w:rsidRPr="00EA4E9E">
        <w:rPr>
          <w:sz w:val="24"/>
          <w:szCs w:val="24"/>
          <w:lang w:val="ru-RU"/>
        </w:rPr>
        <w:t>лексических</w:t>
      </w:r>
      <w:r w:rsidRPr="00EA4E9E">
        <w:rPr>
          <w:spacing w:val="-13"/>
          <w:sz w:val="24"/>
          <w:szCs w:val="24"/>
          <w:lang w:val="ru-RU"/>
        </w:rPr>
        <w:t xml:space="preserve"> </w:t>
      </w:r>
      <w:r w:rsidRPr="00EA4E9E">
        <w:rPr>
          <w:sz w:val="24"/>
          <w:szCs w:val="24"/>
          <w:lang w:val="ru-RU"/>
        </w:rPr>
        <w:t>единиц</w:t>
      </w:r>
      <w:r w:rsidRPr="00EA4E9E">
        <w:rPr>
          <w:spacing w:val="-13"/>
          <w:sz w:val="24"/>
          <w:szCs w:val="24"/>
          <w:lang w:val="ru-RU"/>
        </w:rPr>
        <w:t xml:space="preserve"> </w:t>
      </w:r>
      <w:r w:rsidRPr="00EA4E9E">
        <w:rPr>
          <w:sz w:val="24"/>
          <w:szCs w:val="24"/>
          <w:lang w:val="ru-RU"/>
        </w:rPr>
        <w:t>(включая</w:t>
      </w:r>
      <w:r w:rsidRPr="00EA4E9E">
        <w:rPr>
          <w:spacing w:val="-13"/>
          <w:sz w:val="24"/>
          <w:szCs w:val="24"/>
          <w:lang w:val="ru-RU"/>
        </w:rPr>
        <w:t xml:space="preserve"> </w:t>
      </w:r>
      <w:r w:rsidRPr="00EA4E9E">
        <w:rPr>
          <w:sz w:val="24"/>
          <w:szCs w:val="24"/>
          <w:lang w:val="ru-RU"/>
        </w:rPr>
        <w:t>650</w:t>
      </w:r>
      <w:r w:rsidRPr="00EA4E9E">
        <w:rPr>
          <w:spacing w:val="-13"/>
          <w:sz w:val="24"/>
          <w:szCs w:val="24"/>
          <w:lang w:val="ru-RU"/>
        </w:rPr>
        <w:t xml:space="preserve"> </w:t>
      </w:r>
      <w:r w:rsidRPr="00EA4E9E">
        <w:rPr>
          <w:sz w:val="24"/>
          <w:szCs w:val="24"/>
          <w:lang w:val="ru-RU"/>
        </w:rPr>
        <w:t>лексических</w:t>
      </w:r>
      <w:r w:rsidRPr="00EA4E9E">
        <w:rPr>
          <w:spacing w:val="-13"/>
          <w:sz w:val="24"/>
          <w:szCs w:val="24"/>
          <w:lang w:val="ru-RU"/>
        </w:rPr>
        <w:t xml:space="preserve"> </w:t>
      </w:r>
      <w:r w:rsidRPr="00EA4E9E">
        <w:rPr>
          <w:sz w:val="24"/>
          <w:szCs w:val="24"/>
          <w:lang w:val="ru-RU"/>
        </w:rPr>
        <w:t>единиц,</w:t>
      </w:r>
      <w:r w:rsidRPr="00EA4E9E">
        <w:rPr>
          <w:spacing w:val="-13"/>
          <w:sz w:val="24"/>
          <w:szCs w:val="24"/>
          <w:lang w:val="ru-RU"/>
        </w:rPr>
        <w:t xml:space="preserve"> </w:t>
      </w:r>
      <w:r w:rsidRPr="00EA4E9E">
        <w:rPr>
          <w:sz w:val="24"/>
          <w:szCs w:val="24"/>
          <w:lang w:val="ru-RU"/>
        </w:rPr>
        <w:t>освоенных</w:t>
      </w:r>
      <w:r w:rsidRPr="00EA4E9E">
        <w:rPr>
          <w:spacing w:val="-13"/>
          <w:sz w:val="24"/>
          <w:szCs w:val="24"/>
          <w:lang w:val="ru-RU"/>
        </w:rPr>
        <w:t xml:space="preserve"> </w:t>
      </w:r>
      <w:r w:rsidRPr="00EA4E9E">
        <w:rPr>
          <w:sz w:val="24"/>
          <w:szCs w:val="24"/>
          <w:lang w:val="ru-RU"/>
        </w:rPr>
        <w:t>ранее),</w:t>
      </w:r>
      <w:r w:rsidRPr="00EA4E9E">
        <w:rPr>
          <w:spacing w:val="-19"/>
          <w:sz w:val="24"/>
          <w:szCs w:val="24"/>
          <w:lang w:val="ru-RU"/>
        </w:rPr>
        <w:t xml:space="preserve"> </w:t>
      </w:r>
      <w:r w:rsidRPr="00EA4E9E">
        <w:rPr>
          <w:sz w:val="24"/>
          <w:szCs w:val="24"/>
          <w:lang w:val="ru-RU"/>
        </w:rPr>
        <w:t>обслуживающих</w:t>
      </w:r>
      <w:r w:rsidRPr="00EA4E9E">
        <w:rPr>
          <w:spacing w:val="-19"/>
          <w:sz w:val="24"/>
          <w:szCs w:val="24"/>
          <w:lang w:val="ru-RU"/>
        </w:rPr>
        <w:t xml:space="preserve"> </w:t>
      </w:r>
      <w:r w:rsidRPr="00EA4E9E">
        <w:rPr>
          <w:sz w:val="24"/>
          <w:szCs w:val="24"/>
          <w:lang w:val="ru-RU"/>
        </w:rPr>
        <w:t>ситуации</w:t>
      </w:r>
      <w:r w:rsidRPr="00EA4E9E">
        <w:rPr>
          <w:spacing w:val="-19"/>
          <w:sz w:val="24"/>
          <w:szCs w:val="24"/>
          <w:lang w:val="ru-RU"/>
        </w:rPr>
        <w:t xml:space="preserve"> </w:t>
      </w:r>
      <w:r w:rsidRPr="00EA4E9E">
        <w:rPr>
          <w:sz w:val="24"/>
          <w:szCs w:val="24"/>
          <w:lang w:val="ru-RU"/>
        </w:rPr>
        <w:t>общения</w:t>
      </w:r>
      <w:r w:rsidRPr="00EA4E9E">
        <w:rPr>
          <w:spacing w:val="-19"/>
          <w:sz w:val="24"/>
          <w:szCs w:val="24"/>
          <w:lang w:val="ru-RU"/>
        </w:rPr>
        <w:t xml:space="preserve"> </w:t>
      </w:r>
      <w:r w:rsidRPr="00EA4E9E">
        <w:rPr>
          <w:sz w:val="24"/>
          <w:szCs w:val="24"/>
          <w:lang w:val="ru-RU"/>
        </w:rPr>
        <w:t>в</w:t>
      </w:r>
      <w:r w:rsidRPr="00EA4E9E">
        <w:rPr>
          <w:spacing w:val="-19"/>
          <w:sz w:val="24"/>
          <w:szCs w:val="24"/>
          <w:lang w:val="ru-RU"/>
        </w:rPr>
        <w:t xml:space="preserve"> </w:t>
      </w:r>
      <w:r w:rsidRPr="00EA4E9E">
        <w:rPr>
          <w:sz w:val="24"/>
          <w:szCs w:val="24"/>
          <w:lang w:val="ru-RU"/>
        </w:rPr>
        <w:t>рамках</w:t>
      </w:r>
      <w:r w:rsidRPr="00EA4E9E">
        <w:rPr>
          <w:spacing w:val="-19"/>
          <w:sz w:val="24"/>
          <w:szCs w:val="24"/>
          <w:lang w:val="ru-RU"/>
        </w:rPr>
        <w:t xml:space="preserve"> </w:t>
      </w:r>
      <w:r w:rsidRPr="00EA4E9E">
        <w:rPr>
          <w:sz w:val="24"/>
          <w:szCs w:val="24"/>
          <w:lang w:val="ru-RU"/>
        </w:rPr>
        <w:t>тематического содержания, с соблюдением существующей нормы лексической сочетаемости;</w:t>
      </w:r>
    </w:p>
    <w:p w14:paraId="144541D6" w14:textId="77777777" w:rsidR="00873186" w:rsidRPr="00EA4E9E" w:rsidRDefault="00873186" w:rsidP="00873186">
      <w:pPr>
        <w:rPr>
          <w:sz w:val="24"/>
          <w:szCs w:val="24"/>
          <w:lang w:val="ru-RU"/>
        </w:rPr>
      </w:pPr>
      <w:r w:rsidRPr="00EA4E9E">
        <w:rPr>
          <w:i/>
          <w:sz w:val="24"/>
          <w:szCs w:val="24"/>
          <w:lang w:val="ru-RU"/>
        </w:rPr>
        <w:t xml:space="preserve">распознавать и употреблять </w:t>
      </w:r>
      <w:r w:rsidRPr="00EA4E9E">
        <w:rPr>
          <w:sz w:val="24"/>
          <w:szCs w:val="24"/>
          <w:lang w:val="ru-RU"/>
        </w:rPr>
        <w:t>в устной и письменной речи родственные слова, образованные с использованием аффиксации: имена существительные с помощью суффикса -</w:t>
      </w:r>
      <w:r w:rsidRPr="00EA4E9E">
        <w:rPr>
          <w:sz w:val="24"/>
          <w:szCs w:val="24"/>
        </w:rPr>
        <w:t>ing</w:t>
      </w:r>
      <w:r w:rsidRPr="00EA4E9E">
        <w:rPr>
          <w:sz w:val="24"/>
          <w:szCs w:val="24"/>
          <w:lang w:val="ru-RU"/>
        </w:rPr>
        <w:t>; имена прилагательные с помощью суффиксов -</w:t>
      </w:r>
      <w:r w:rsidRPr="00EA4E9E">
        <w:rPr>
          <w:sz w:val="24"/>
          <w:szCs w:val="24"/>
        </w:rPr>
        <w:t>ing</w:t>
      </w:r>
      <w:r w:rsidRPr="00EA4E9E">
        <w:rPr>
          <w:sz w:val="24"/>
          <w:szCs w:val="24"/>
          <w:lang w:val="ru-RU"/>
        </w:rPr>
        <w:t>, -</w:t>
      </w:r>
      <w:r w:rsidRPr="00EA4E9E">
        <w:rPr>
          <w:sz w:val="24"/>
          <w:szCs w:val="24"/>
        </w:rPr>
        <w:t>less</w:t>
      </w:r>
      <w:r w:rsidRPr="00EA4E9E">
        <w:rPr>
          <w:sz w:val="24"/>
          <w:szCs w:val="24"/>
          <w:lang w:val="ru-RU"/>
        </w:rPr>
        <w:t>, -</w:t>
      </w:r>
      <w:r w:rsidRPr="00EA4E9E">
        <w:rPr>
          <w:sz w:val="24"/>
          <w:szCs w:val="24"/>
        </w:rPr>
        <w:t>ive</w:t>
      </w:r>
      <w:r w:rsidRPr="00EA4E9E">
        <w:rPr>
          <w:sz w:val="24"/>
          <w:szCs w:val="24"/>
          <w:lang w:val="ru-RU"/>
        </w:rPr>
        <w:t>, -</w:t>
      </w:r>
      <w:r w:rsidRPr="00EA4E9E">
        <w:rPr>
          <w:sz w:val="24"/>
          <w:szCs w:val="24"/>
        </w:rPr>
        <w:t>al</w:t>
      </w:r>
      <w:r w:rsidRPr="00EA4E9E">
        <w:rPr>
          <w:sz w:val="24"/>
          <w:szCs w:val="24"/>
          <w:lang w:val="ru-RU"/>
        </w:rPr>
        <w:t>;</w:t>
      </w:r>
    </w:p>
    <w:p w14:paraId="3FFB6AC3" w14:textId="77777777" w:rsidR="00873186" w:rsidRPr="00EA4E9E" w:rsidRDefault="00873186" w:rsidP="00873186">
      <w:pPr>
        <w:rPr>
          <w:sz w:val="24"/>
          <w:szCs w:val="24"/>
          <w:lang w:val="ru-RU"/>
        </w:rPr>
      </w:pPr>
      <w:r w:rsidRPr="00EA4E9E">
        <w:rPr>
          <w:i/>
          <w:sz w:val="24"/>
          <w:szCs w:val="24"/>
          <w:lang w:val="ru-RU"/>
        </w:rPr>
        <w:t xml:space="preserve">распознавать и употреблять </w:t>
      </w:r>
      <w:r w:rsidRPr="00EA4E9E">
        <w:rPr>
          <w:sz w:val="24"/>
          <w:szCs w:val="24"/>
          <w:lang w:val="ru-RU"/>
        </w:rPr>
        <w:t>в устной и письменной речи изученные</w:t>
      </w:r>
      <w:r w:rsidRPr="00EA4E9E">
        <w:rPr>
          <w:spacing w:val="-35"/>
          <w:sz w:val="24"/>
          <w:szCs w:val="24"/>
          <w:lang w:val="ru-RU"/>
        </w:rPr>
        <w:t xml:space="preserve"> </w:t>
      </w:r>
      <w:r w:rsidRPr="00EA4E9E">
        <w:rPr>
          <w:sz w:val="24"/>
          <w:szCs w:val="24"/>
          <w:lang w:val="ru-RU"/>
        </w:rPr>
        <w:t>синонимы,</w:t>
      </w:r>
      <w:r w:rsidRPr="00EA4E9E">
        <w:rPr>
          <w:spacing w:val="-35"/>
          <w:sz w:val="24"/>
          <w:szCs w:val="24"/>
          <w:lang w:val="ru-RU"/>
        </w:rPr>
        <w:t xml:space="preserve"> </w:t>
      </w:r>
      <w:r w:rsidRPr="00EA4E9E">
        <w:rPr>
          <w:sz w:val="24"/>
          <w:szCs w:val="24"/>
          <w:lang w:val="ru-RU"/>
        </w:rPr>
        <w:t>антонимы</w:t>
      </w:r>
      <w:r w:rsidRPr="00EA4E9E">
        <w:rPr>
          <w:spacing w:val="-35"/>
          <w:sz w:val="24"/>
          <w:szCs w:val="24"/>
          <w:lang w:val="ru-RU"/>
        </w:rPr>
        <w:t xml:space="preserve"> </w:t>
      </w:r>
      <w:r w:rsidRPr="00EA4E9E">
        <w:rPr>
          <w:sz w:val="24"/>
          <w:szCs w:val="24"/>
          <w:lang w:val="ru-RU"/>
        </w:rPr>
        <w:t>и</w:t>
      </w:r>
      <w:r w:rsidRPr="00EA4E9E">
        <w:rPr>
          <w:spacing w:val="-35"/>
          <w:sz w:val="24"/>
          <w:szCs w:val="24"/>
          <w:lang w:val="ru-RU"/>
        </w:rPr>
        <w:t xml:space="preserve"> </w:t>
      </w:r>
      <w:r w:rsidRPr="00EA4E9E">
        <w:rPr>
          <w:sz w:val="24"/>
          <w:szCs w:val="24"/>
          <w:lang w:val="ru-RU"/>
        </w:rPr>
        <w:t>интернациональные</w:t>
      </w:r>
      <w:r w:rsidRPr="00EA4E9E">
        <w:rPr>
          <w:spacing w:val="-35"/>
          <w:sz w:val="24"/>
          <w:szCs w:val="24"/>
          <w:lang w:val="ru-RU"/>
        </w:rPr>
        <w:t xml:space="preserve"> </w:t>
      </w:r>
      <w:r w:rsidRPr="00EA4E9E">
        <w:rPr>
          <w:sz w:val="24"/>
          <w:szCs w:val="24"/>
          <w:lang w:val="ru-RU"/>
        </w:rPr>
        <w:t>слова;</w:t>
      </w:r>
    </w:p>
    <w:p w14:paraId="2B3B8146" w14:textId="77777777" w:rsidR="00873186" w:rsidRPr="00EA4E9E" w:rsidRDefault="00873186" w:rsidP="00873186">
      <w:pPr>
        <w:rPr>
          <w:sz w:val="24"/>
          <w:szCs w:val="24"/>
          <w:lang w:val="ru-RU"/>
        </w:rPr>
      </w:pPr>
      <w:r w:rsidRPr="00EA4E9E">
        <w:rPr>
          <w:i/>
          <w:sz w:val="24"/>
          <w:szCs w:val="24"/>
          <w:lang w:val="ru-RU"/>
        </w:rPr>
        <w:t xml:space="preserve">распознавать и употреблять </w:t>
      </w:r>
      <w:r w:rsidRPr="00EA4E9E">
        <w:rPr>
          <w:sz w:val="24"/>
          <w:szCs w:val="24"/>
          <w:lang w:val="ru-RU"/>
        </w:rPr>
        <w:t>в устной и письменной речи различные</w:t>
      </w:r>
      <w:r w:rsidRPr="00EA4E9E">
        <w:rPr>
          <w:spacing w:val="-23"/>
          <w:sz w:val="24"/>
          <w:szCs w:val="24"/>
          <w:lang w:val="ru-RU"/>
        </w:rPr>
        <w:t xml:space="preserve"> </w:t>
      </w:r>
      <w:r w:rsidRPr="00EA4E9E">
        <w:rPr>
          <w:sz w:val="24"/>
          <w:szCs w:val="24"/>
          <w:lang w:val="ru-RU"/>
        </w:rPr>
        <w:t>средства</w:t>
      </w:r>
      <w:r w:rsidRPr="00EA4E9E">
        <w:rPr>
          <w:spacing w:val="-23"/>
          <w:sz w:val="24"/>
          <w:szCs w:val="24"/>
          <w:lang w:val="ru-RU"/>
        </w:rPr>
        <w:t xml:space="preserve"> </w:t>
      </w:r>
      <w:r w:rsidRPr="00EA4E9E">
        <w:rPr>
          <w:sz w:val="24"/>
          <w:szCs w:val="24"/>
          <w:lang w:val="ru-RU"/>
        </w:rPr>
        <w:t>связи</w:t>
      </w:r>
      <w:r w:rsidRPr="00EA4E9E">
        <w:rPr>
          <w:spacing w:val="-23"/>
          <w:sz w:val="24"/>
          <w:szCs w:val="24"/>
          <w:lang w:val="ru-RU"/>
        </w:rPr>
        <w:t xml:space="preserve"> </w:t>
      </w:r>
      <w:r w:rsidRPr="00EA4E9E">
        <w:rPr>
          <w:sz w:val="24"/>
          <w:szCs w:val="24"/>
          <w:lang w:val="ru-RU"/>
        </w:rPr>
        <w:t>для</w:t>
      </w:r>
      <w:r w:rsidRPr="00EA4E9E">
        <w:rPr>
          <w:spacing w:val="-23"/>
          <w:sz w:val="24"/>
          <w:szCs w:val="24"/>
          <w:lang w:val="ru-RU"/>
        </w:rPr>
        <w:t xml:space="preserve"> </w:t>
      </w:r>
      <w:r w:rsidRPr="00EA4E9E">
        <w:rPr>
          <w:sz w:val="24"/>
          <w:szCs w:val="24"/>
          <w:lang w:val="ru-RU"/>
        </w:rPr>
        <w:t>обеспечения</w:t>
      </w:r>
      <w:r w:rsidRPr="00EA4E9E">
        <w:rPr>
          <w:spacing w:val="-23"/>
          <w:sz w:val="24"/>
          <w:szCs w:val="24"/>
          <w:lang w:val="ru-RU"/>
        </w:rPr>
        <w:t xml:space="preserve"> </w:t>
      </w:r>
      <w:r w:rsidRPr="00EA4E9E">
        <w:rPr>
          <w:sz w:val="24"/>
          <w:szCs w:val="24"/>
          <w:lang w:val="ru-RU"/>
        </w:rPr>
        <w:t>целостности</w:t>
      </w:r>
      <w:r w:rsidRPr="00EA4E9E">
        <w:rPr>
          <w:spacing w:val="-23"/>
          <w:sz w:val="24"/>
          <w:szCs w:val="24"/>
          <w:lang w:val="ru-RU"/>
        </w:rPr>
        <w:t xml:space="preserve"> </w:t>
      </w:r>
      <w:r w:rsidRPr="00EA4E9E">
        <w:rPr>
          <w:sz w:val="24"/>
          <w:szCs w:val="24"/>
          <w:lang w:val="ru-RU"/>
        </w:rPr>
        <w:t>высказывания;</w:t>
      </w:r>
    </w:p>
    <w:p w14:paraId="24DB2A61" w14:textId="77777777" w:rsidR="00873186" w:rsidRPr="00EA4E9E" w:rsidRDefault="00873186" w:rsidP="00873186">
      <w:pPr>
        <w:rPr>
          <w:sz w:val="24"/>
          <w:szCs w:val="24"/>
          <w:lang w:val="ru-RU"/>
        </w:rPr>
      </w:pPr>
      <w:r w:rsidRPr="00EA4E9E">
        <w:rPr>
          <w:sz w:val="24"/>
          <w:szCs w:val="24"/>
          <w:lang w:val="ru-RU"/>
        </w:rPr>
        <w:t xml:space="preserve">4) </w:t>
      </w:r>
      <w:r w:rsidRPr="00EA4E9E">
        <w:rPr>
          <w:i/>
          <w:sz w:val="24"/>
          <w:szCs w:val="24"/>
          <w:lang w:val="ru-RU"/>
        </w:rPr>
        <w:t xml:space="preserve">знать и понимать </w:t>
      </w:r>
      <w:r w:rsidRPr="00EA4E9E">
        <w:rPr>
          <w:sz w:val="24"/>
          <w:szCs w:val="24"/>
          <w:lang w:val="ru-RU"/>
        </w:rPr>
        <w:t>особенности структуры простых и сложных предложений английского языка; различных</w:t>
      </w:r>
      <w:r w:rsidRPr="00EA4E9E">
        <w:rPr>
          <w:spacing w:val="-15"/>
          <w:sz w:val="24"/>
          <w:szCs w:val="24"/>
          <w:lang w:val="ru-RU"/>
        </w:rPr>
        <w:t xml:space="preserve"> </w:t>
      </w:r>
      <w:r w:rsidRPr="00EA4E9E">
        <w:rPr>
          <w:sz w:val="24"/>
          <w:szCs w:val="24"/>
          <w:lang w:val="ru-RU"/>
        </w:rPr>
        <w:t>коммуникативных</w:t>
      </w:r>
      <w:r w:rsidRPr="00EA4E9E">
        <w:rPr>
          <w:spacing w:val="-21"/>
          <w:sz w:val="24"/>
          <w:szCs w:val="24"/>
          <w:lang w:val="ru-RU"/>
        </w:rPr>
        <w:t xml:space="preserve"> </w:t>
      </w:r>
      <w:r w:rsidRPr="00EA4E9E">
        <w:rPr>
          <w:sz w:val="24"/>
          <w:szCs w:val="24"/>
          <w:lang w:val="ru-RU"/>
        </w:rPr>
        <w:t>типов</w:t>
      </w:r>
      <w:r w:rsidRPr="00EA4E9E">
        <w:rPr>
          <w:spacing w:val="-21"/>
          <w:sz w:val="24"/>
          <w:szCs w:val="24"/>
          <w:lang w:val="ru-RU"/>
        </w:rPr>
        <w:t xml:space="preserve"> </w:t>
      </w:r>
      <w:r w:rsidRPr="00EA4E9E">
        <w:rPr>
          <w:sz w:val="24"/>
          <w:szCs w:val="24"/>
          <w:lang w:val="ru-RU"/>
        </w:rPr>
        <w:t>предложений</w:t>
      </w:r>
      <w:r w:rsidRPr="00EA4E9E">
        <w:rPr>
          <w:spacing w:val="-21"/>
          <w:sz w:val="24"/>
          <w:szCs w:val="24"/>
          <w:lang w:val="ru-RU"/>
        </w:rPr>
        <w:t xml:space="preserve"> </w:t>
      </w:r>
      <w:r w:rsidRPr="00EA4E9E">
        <w:rPr>
          <w:sz w:val="24"/>
          <w:szCs w:val="24"/>
          <w:lang w:val="ru-RU"/>
        </w:rPr>
        <w:t>английского</w:t>
      </w:r>
      <w:r w:rsidRPr="00EA4E9E">
        <w:rPr>
          <w:spacing w:val="-21"/>
          <w:sz w:val="24"/>
          <w:szCs w:val="24"/>
          <w:lang w:val="ru-RU"/>
        </w:rPr>
        <w:t xml:space="preserve"> </w:t>
      </w:r>
      <w:r w:rsidRPr="00EA4E9E">
        <w:rPr>
          <w:sz w:val="24"/>
          <w:szCs w:val="24"/>
          <w:lang w:val="ru-RU"/>
        </w:rPr>
        <w:t>языка;</w:t>
      </w:r>
    </w:p>
    <w:p w14:paraId="06F59DD0" w14:textId="77777777" w:rsidR="00873186" w:rsidRPr="00EA4E9E" w:rsidRDefault="00873186" w:rsidP="00873186">
      <w:pPr>
        <w:rPr>
          <w:sz w:val="24"/>
          <w:szCs w:val="24"/>
          <w:lang w:val="ru-RU"/>
        </w:rPr>
      </w:pPr>
      <w:r w:rsidRPr="00EA4E9E">
        <w:rPr>
          <w:i/>
          <w:sz w:val="24"/>
          <w:szCs w:val="24"/>
          <w:lang w:val="ru-RU"/>
        </w:rPr>
        <w:t xml:space="preserve">распознавать </w:t>
      </w:r>
      <w:r w:rsidRPr="00EA4E9E">
        <w:rPr>
          <w:sz w:val="24"/>
          <w:szCs w:val="24"/>
          <w:lang w:val="ru-RU"/>
        </w:rPr>
        <w:t xml:space="preserve">в письменном и звучащем тексте и </w:t>
      </w:r>
      <w:r w:rsidRPr="00EA4E9E">
        <w:rPr>
          <w:i/>
          <w:sz w:val="24"/>
          <w:szCs w:val="24"/>
          <w:lang w:val="ru-RU"/>
        </w:rPr>
        <w:t xml:space="preserve">употреблять </w:t>
      </w:r>
      <w:r w:rsidRPr="00EA4E9E">
        <w:rPr>
          <w:sz w:val="24"/>
          <w:szCs w:val="24"/>
          <w:lang w:val="ru-RU"/>
        </w:rPr>
        <w:t>в устной и письменной речи:</w:t>
      </w:r>
    </w:p>
    <w:p w14:paraId="17B3EE7C"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сложноподчинённые предложения с придаточными определительными с союзными словами who, which,  that;</w:t>
      </w:r>
    </w:p>
    <w:p w14:paraId="6CD0CE2E"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сложноподчинённые предложения с придаточными времени   с союзами for, since;</w:t>
      </w:r>
    </w:p>
    <w:p w14:paraId="2182B153"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предложения с конструкциями as … as, not so … as;</w:t>
      </w:r>
    </w:p>
    <w:p w14:paraId="2DD9854F"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глаголы в  видо-временных  формах  действительного  залога в изъявительном наклонении в  Present/Past  Continuous  Tense;</w:t>
      </w:r>
    </w:p>
    <w:p w14:paraId="0CDBFE78"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все типы вопросительных предложений (общий, специальный, альтернативный, разделительный вопросы) в Present/ Past Continuous Tense;</w:t>
      </w:r>
    </w:p>
    <w:p w14:paraId="6EBE021B"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eastAsia="ru-RU"/>
        </w:rPr>
      </w:pPr>
      <w:r w:rsidRPr="00EA4E9E">
        <w:rPr>
          <w:rFonts w:eastAsia="Calibri"/>
          <w:sz w:val="24"/>
          <w:szCs w:val="24"/>
          <w:lang w:val="ru-RU" w:eastAsia="ru-RU"/>
        </w:rPr>
        <w:t xml:space="preserve"> модальные</w:t>
      </w:r>
      <w:r w:rsidRPr="00EA4E9E">
        <w:rPr>
          <w:rFonts w:eastAsia="Calibri"/>
          <w:sz w:val="24"/>
          <w:szCs w:val="24"/>
          <w:lang w:eastAsia="ru-RU"/>
        </w:rPr>
        <w:t xml:space="preserve"> </w:t>
      </w:r>
      <w:r w:rsidRPr="00EA4E9E">
        <w:rPr>
          <w:rFonts w:eastAsia="Calibri"/>
          <w:sz w:val="24"/>
          <w:szCs w:val="24"/>
          <w:lang w:val="ru-RU" w:eastAsia="ru-RU"/>
        </w:rPr>
        <w:t>глаголы</w:t>
      </w:r>
      <w:r w:rsidRPr="00EA4E9E">
        <w:rPr>
          <w:rFonts w:eastAsia="Calibri"/>
          <w:sz w:val="24"/>
          <w:szCs w:val="24"/>
          <w:lang w:eastAsia="ru-RU"/>
        </w:rPr>
        <w:t xml:space="preserve"> </w:t>
      </w:r>
      <w:r w:rsidRPr="00EA4E9E">
        <w:rPr>
          <w:rFonts w:eastAsia="Calibri"/>
          <w:sz w:val="24"/>
          <w:szCs w:val="24"/>
          <w:lang w:val="ru-RU" w:eastAsia="ru-RU"/>
        </w:rPr>
        <w:t>и</w:t>
      </w:r>
      <w:r w:rsidRPr="00EA4E9E">
        <w:rPr>
          <w:rFonts w:eastAsia="Calibri"/>
          <w:sz w:val="24"/>
          <w:szCs w:val="24"/>
          <w:lang w:eastAsia="ru-RU"/>
        </w:rPr>
        <w:t xml:space="preserve"> </w:t>
      </w:r>
      <w:r w:rsidRPr="00EA4E9E">
        <w:rPr>
          <w:rFonts w:eastAsia="Calibri"/>
          <w:sz w:val="24"/>
          <w:szCs w:val="24"/>
          <w:lang w:val="ru-RU" w:eastAsia="ru-RU"/>
        </w:rPr>
        <w:t>их</w:t>
      </w:r>
      <w:r w:rsidRPr="00EA4E9E">
        <w:rPr>
          <w:rFonts w:eastAsia="Calibri"/>
          <w:sz w:val="24"/>
          <w:szCs w:val="24"/>
          <w:lang w:eastAsia="ru-RU"/>
        </w:rPr>
        <w:t xml:space="preserve"> </w:t>
      </w:r>
      <w:r w:rsidRPr="00EA4E9E">
        <w:rPr>
          <w:rFonts w:eastAsia="Calibri"/>
          <w:sz w:val="24"/>
          <w:szCs w:val="24"/>
          <w:lang w:val="ru-RU" w:eastAsia="ru-RU"/>
        </w:rPr>
        <w:t>эквиваленты</w:t>
      </w:r>
      <w:r w:rsidRPr="00EA4E9E">
        <w:rPr>
          <w:rFonts w:eastAsia="Calibri"/>
          <w:sz w:val="24"/>
          <w:szCs w:val="24"/>
          <w:lang w:eastAsia="ru-RU"/>
        </w:rPr>
        <w:t xml:space="preserve"> (can/be able to, must/ have to, may, should, need);</w:t>
      </w:r>
    </w:p>
    <w:p w14:paraId="0A63AEB6"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eastAsia="ru-RU"/>
        </w:rPr>
      </w:pPr>
      <w:r w:rsidRPr="00EA4E9E">
        <w:rPr>
          <w:rFonts w:eastAsia="Calibri"/>
          <w:sz w:val="24"/>
          <w:szCs w:val="24"/>
          <w:lang w:eastAsia="ru-RU"/>
        </w:rPr>
        <w:t xml:space="preserve"> c</w:t>
      </w:r>
      <w:r w:rsidRPr="00EA4E9E">
        <w:rPr>
          <w:rFonts w:eastAsia="Calibri"/>
          <w:sz w:val="24"/>
          <w:szCs w:val="24"/>
          <w:lang w:val="ru-RU" w:eastAsia="ru-RU"/>
        </w:rPr>
        <w:t>лова</w:t>
      </w:r>
      <w:r w:rsidRPr="00EA4E9E">
        <w:rPr>
          <w:rFonts w:eastAsia="Calibri"/>
          <w:sz w:val="24"/>
          <w:szCs w:val="24"/>
          <w:lang w:eastAsia="ru-RU"/>
        </w:rPr>
        <w:t xml:space="preserve">, </w:t>
      </w:r>
      <w:r w:rsidRPr="00EA4E9E">
        <w:rPr>
          <w:rFonts w:eastAsia="Calibri"/>
          <w:sz w:val="24"/>
          <w:szCs w:val="24"/>
          <w:lang w:val="ru-RU" w:eastAsia="ru-RU"/>
        </w:rPr>
        <w:t>выражающие</w:t>
      </w:r>
      <w:r w:rsidRPr="00EA4E9E">
        <w:rPr>
          <w:rFonts w:eastAsia="Calibri"/>
          <w:sz w:val="24"/>
          <w:szCs w:val="24"/>
          <w:lang w:eastAsia="ru-RU"/>
        </w:rPr>
        <w:t xml:space="preserve"> </w:t>
      </w:r>
      <w:r w:rsidRPr="00EA4E9E">
        <w:rPr>
          <w:rFonts w:eastAsia="Calibri"/>
          <w:sz w:val="24"/>
          <w:szCs w:val="24"/>
          <w:lang w:val="ru-RU" w:eastAsia="ru-RU"/>
        </w:rPr>
        <w:t>количество</w:t>
      </w:r>
      <w:r w:rsidRPr="00EA4E9E">
        <w:rPr>
          <w:rFonts w:eastAsia="Calibri"/>
          <w:sz w:val="24"/>
          <w:szCs w:val="24"/>
          <w:lang w:eastAsia="ru-RU"/>
        </w:rPr>
        <w:t xml:space="preserve"> (little/a little, few/a few);</w:t>
      </w:r>
    </w:p>
    <w:p w14:paraId="2D323AFC"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eastAsia="ru-RU"/>
        </w:rPr>
        <w:t xml:space="preserve"> </w:t>
      </w:r>
      <w:r w:rsidRPr="00EA4E9E">
        <w:rPr>
          <w:rFonts w:eastAsia="Calibri"/>
          <w:sz w:val="24"/>
          <w:szCs w:val="24"/>
          <w:lang w:val="ru-RU" w:eastAsia="ru-RU"/>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14:paraId="7B0D983B"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числительные для обозначения дат и больших чисел (100–</w:t>
      </w:r>
    </w:p>
    <w:p w14:paraId="53960299" w14:textId="77777777" w:rsidR="00873186" w:rsidRPr="00EA4E9E" w:rsidRDefault="00873186" w:rsidP="00873186">
      <w:pPr>
        <w:rPr>
          <w:sz w:val="24"/>
          <w:szCs w:val="24"/>
          <w:lang w:val="ru-RU"/>
        </w:rPr>
      </w:pPr>
      <w:r w:rsidRPr="00EA4E9E">
        <w:rPr>
          <w:sz w:val="24"/>
          <w:szCs w:val="24"/>
          <w:lang w:val="ru-RU"/>
        </w:rPr>
        <w:t>1000);</w:t>
      </w:r>
    </w:p>
    <w:p w14:paraId="3CEE8877" w14:textId="77777777" w:rsidR="00873186" w:rsidRPr="00EA4E9E" w:rsidRDefault="00873186" w:rsidP="00873186">
      <w:pPr>
        <w:rPr>
          <w:sz w:val="24"/>
          <w:szCs w:val="24"/>
          <w:lang w:val="ru-RU"/>
        </w:rPr>
      </w:pPr>
      <w:r w:rsidRPr="00EA4E9E">
        <w:rPr>
          <w:sz w:val="24"/>
          <w:szCs w:val="24"/>
          <w:lang w:val="ru-RU"/>
        </w:rPr>
        <w:t xml:space="preserve">5) </w:t>
      </w:r>
      <w:r w:rsidRPr="00EA4E9E">
        <w:rPr>
          <w:i/>
          <w:sz w:val="24"/>
          <w:szCs w:val="24"/>
          <w:lang w:val="ru-RU"/>
        </w:rPr>
        <w:t xml:space="preserve">владеть </w:t>
      </w:r>
      <w:r w:rsidRPr="00EA4E9E">
        <w:rPr>
          <w:sz w:val="24"/>
          <w:szCs w:val="24"/>
          <w:lang w:val="ru-RU"/>
        </w:rPr>
        <w:t>социокультурными знаниями и умениями:</w:t>
      </w:r>
    </w:p>
    <w:p w14:paraId="25F611C0"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6C13C864"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DFB95C5"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обладать базовыми знаниями о социокультурном портрете родной страны и страны/стран изучаемого  языка;</w:t>
      </w:r>
    </w:p>
    <w:p w14:paraId="47AD80B4"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кратко представлять Россию и страну/страны изучаемого языка;</w:t>
      </w:r>
    </w:p>
    <w:p w14:paraId="662F66EF" w14:textId="77777777" w:rsidR="00873186" w:rsidRPr="00EA4E9E" w:rsidRDefault="00873186" w:rsidP="00873186">
      <w:pPr>
        <w:widowControl/>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w:t>
      </w:r>
      <w:r w:rsidRPr="00EA4E9E">
        <w:rPr>
          <w:rFonts w:eastAsia="Calibri"/>
          <w:sz w:val="24"/>
          <w:szCs w:val="24"/>
          <w:lang w:val="ru-RU" w:eastAsia="ru-RU"/>
        </w:rPr>
        <w:lastRenderedPageBreak/>
        <w:t>для понимания основного содержания прочитанного/ прослушанного текста или для нахождения в тексте запрашиваемой информации;</w:t>
      </w:r>
    </w:p>
    <w:p w14:paraId="438CCE18" w14:textId="77777777" w:rsidR="00873186" w:rsidRPr="00EA4E9E" w:rsidRDefault="00873186" w:rsidP="00873186">
      <w:pPr>
        <w:rPr>
          <w:sz w:val="24"/>
          <w:szCs w:val="24"/>
          <w:lang w:val="ru-RU"/>
        </w:rPr>
      </w:pPr>
      <w:r w:rsidRPr="00EA4E9E">
        <w:rPr>
          <w:sz w:val="24"/>
          <w:szCs w:val="24"/>
          <w:lang w:val="ru-RU"/>
        </w:rPr>
        <w:t xml:space="preserve">7) </w:t>
      </w:r>
      <w:r w:rsidRPr="00EA4E9E">
        <w:rPr>
          <w:i/>
          <w:sz w:val="24"/>
          <w:szCs w:val="24"/>
          <w:lang w:val="ru-RU"/>
        </w:rPr>
        <w:t xml:space="preserve">участвовать </w:t>
      </w:r>
      <w:r w:rsidRPr="00EA4E9E">
        <w:rPr>
          <w:sz w:val="24"/>
          <w:szCs w:val="24"/>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BCB3E72" w14:textId="77777777" w:rsidR="00873186" w:rsidRPr="00EA4E9E" w:rsidRDefault="00873186" w:rsidP="00873186">
      <w:pPr>
        <w:rPr>
          <w:sz w:val="24"/>
          <w:szCs w:val="24"/>
          <w:lang w:val="ru-RU"/>
        </w:rPr>
      </w:pPr>
      <w:r w:rsidRPr="00EA4E9E">
        <w:rPr>
          <w:sz w:val="24"/>
          <w:szCs w:val="24"/>
          <w:lang w:val="ru-RU"/>
        </w:rPr>
        <w:t xml:space="preserve">8) </w:t>
      </w:r>
      <w:r w:rsidRPr="00EA4E9E">
        <w:rPr>
          <w:i/>
          <w:sz w:val="24"/>
          <w:szCs w:val="24"/>
          <w:lang w:val="ru-RU"/>
        </w:rPr>
        <w:t xml:space="preserve">использовать </w:t>
      </w:r>
      <w:r w:rsidRPr="00EA4E9E">
        <w:rPr>
          <w:sz w:val="24"/>
          <w:szCs w:val="24"/>
          <w:lang w:val="ru-RU"/>
        </w:rPr>
        <w:t>иноязычные словари и справочники, в том числе информационно-справочные системы в электронной форме;</w:t>
      </w:r>
    </w:p>
    <w:p w14:paraId="0F275915" w14:textId="77777777" w:rsidR="00873186" w:rsidRPr="00EA4E9E" w:rsidRDefault="00873186" w:rsidP="00873186">
      <w:pPr>
        <w:rPr>
          <w:sz w:val="24"/>
          <w:szCs w:val="24"/>
          <w:lang w:val="ru-RU"/>
        </w:rPr>
      </w:pPr>
      <w:r w:rsidRPr="00EA4E9E">
        <w:rPr>
          <w:sz w:val="24"/>
          <w:szCs w:val="24"/>
          <w:lang w:val="ru-RU"/>
        </w:rPr>
        <w:t xml:space="preserve">9) </w:t>
      </w:r>
      <w:r w:rsidRPr="00EA4E9E">
        <w:rPr>
          <w:i/>
          <w:sz w:val="24"/>
          <w:szCs w:val="24"/>
          <w:lang w:val="ru-RU"/>
        </w:rPr>
        <w:t xml:space="preserve">достигать </w:t>
      </w:r>
      <w:r w:rsidRPr="00EA4E9E">
        <w:rPr>
          <w:sz w:val="24"/>
          <w:szCs w:val="24"/>
          <w:lang w:val="ru-RU"/>
        </w:rPr>
        <w:t>взаимопонимания в процессе устного и письменного</w:t>
      </w:r>
      <w:r w:rsidRPr="00EA4E9E">
        <w:rPr>
          <w:spacing w:val="-17"/>
          <w:sz w:val="24"/>
          <w:szCs w:val="24"/>
          <w:lang w:val="ru-RU"/>
        </w:rPr>
        <w:t xml:space="preserve"> </w:t>
      </w:r>
      <w:r w:rsidRPr="00EA4E9E">
        <w:rPr>
          <w:sz w:val="24"/>
          <w:szCs w:val="24"/>
          <w:lang w:val="ru-RU"/>
        </w:rPr>
        <w:t>общения</w:t>
      </w:r>
      <w:r w:rsidRPr="00EA4E9E">
        <w:rPr>
          <w:spacing w:val="-17"/>
          <w:sz w:val="24"/>
          <w:szCs w:val="24"/>
          <w:lang w:val="ru-RU"/>
        </w:rPr>
        <w:t xml:space="preserve"> </w:t>
      </w:r>
      <w:r w:rsidRPr="00EA4E9E">
        <w:rPr>
          <w:sz w:val="24"/>
          <w:szCs w:val="24"/>
          <w:lang w:val="ru-RU"/>
        </w:rPr>
        <w:t>с</w:t>
      </w:r>
      <w:r w:rsidRPr="00EA4E9E">
        <w:rPr>
          <w:spacing w:val="-17"/>
          <w:sz w:val="24"/>
          <w:szCs w:val="24"/>
          <w:lang w:val="ru-RU"/>
        </w:rPr>
        <w:t xml:space="preserve"> </w:t>
      </w:r>
      <w:r w:rsidRPr="00EA4E9E">
        <w:rPr>
          <w:sz w:val="24"/>
          <w:szCs w:val="24"/>
          <w:lang w:val="ru-RU"/>
        </w:rPr>
        <w:t>носителями</w:t>
      </w:r>
      <w:r w:rsidRPr="00EA4E9E">
        <w:rPr>
          <w:spacing w:val="-17"/>
          <w:sz w:val="24"/>
          <w:szCs w:val="24"/>
          <w:lang w:val="ru-RU"/>
        </w:rPr>
        <w:t xml:space="preserve"> </w:t>
      </w:r>
      <w:r w:rsidRPr="00EA4E9E">
        <w:rPr>
          <w:sz w:val="24"/>
          <w:szCs w:val="24"/>
          <w:lang w:val="ru-RU"/>
        </w:rPr>
        <w:t>иностранного</w:t>
      </w:r>
      <w:r w:rsidRPr="00EA4E9E">
        <w:rPr>
          <w:spacing w:val="-17"/>
          <w:sz w:val="24"/>
          <w:szCs w:val="24"/>
          <w:lang w:val="ru-RU"/>
        </w:rPr>
        <w:t xml:space="preserve"> </w:t>
      </w:r>
      <w:r w:rsidRPr="00EA4E9E">
        <w:rPr>
          <w:sz w:val="24"/>
          <w:szCs w:val="24"/>
          <w:lang w:val="ru-RU"/>
        </w:rPr>
        <w:t>языка,</w:t>
      </w:r>
      <w:r w:rsidRPr="00EA4E9E">
        <w:rPr>
          <w:spacing w:val="-17"/>
          <w:sz w:val="24"/>
          <w:szCs w:val="24"/>
          <w:lang w:val="ru-RU"/>
        </w:rPr>
        <w:t xml:space="preserve"> </w:t>
      </w:r>
      <w:r w:rsidRPr="00EA4E9E">
        <w:rPr>
          <w:sz w:val="24"/>
          <w:szCs w:val="24"/>
          <w:lang w:val="ru-RU"/>
        </w:rPr>
        <w:t>с</w:t>
      </w:r>
      <w:r w:rsidRPr="00EA4E9E">
        <w:rPr>
          <w:spacing w:val="-17"/>
          <w:sz w:val="24"/>
          <w:szCs w:val="24"/>
          <w:lang w:val="ru-RU"/>
        </w:rPr>
        <w:t xml:space="preserve"> </w:t>
      </w:r>
      <w:r w:rsidRPr="00EA4E9E">
        <w:rPr>
          <w:sz w:val="24"/>
          <w:szCs w:val="24"/>
          <w:lang w:val="ru-RU"/>
        </w:rPr>
        <w:t>людьми другой</w:t>
      </w:r>
      <w:r w:rsidRPr="00EA4E9E">
        <w:rPr>
          <w:spacing w:val="27"/>
          <w:sz w:val="24"/>
          <w:szCs w:val="24"/>
          <w:lang w:val="ru-RU"/>
        </w:rPr>
        <w:t xml:space="preserve"> </w:t>
      </w:r>
      <w:r w:rsidRPr="00EA4E9E">
        <w:rPr>
          <w:sz w:val="24"/>
          <w:szCs w:val="24"/>
          <w:lang w:val="ru-RU"/>
        </w:rPr>
        <w:t>культуры;</w:t>
      </w:r>
    </w:p>
    <w:p w14:paraId="4E0A81B4" w14:textId="26CE14B2" w:rsidR="00873186" w:rsidRPr="00EA4E9E" w:rsidRDefault="00873186" w:rsidP="000918D4">
      <w:pPr>
        <w:rPr>
          <w:sz w:val="24"/>
          <w:szCs w:val="24"/>
          <w:lang w:val="ru-RU"/>
        </w:rPr>
      </w:pPr>
      <w:r w:rsidRPr="00EA4E9E">
        <w:rPr>
          <w:sz w:val="24"/>
          <w:szCs w:val="24"/>
          <w:lang w:val="ru-RU"/>
        </w:rPr>
        <w:t xml:space="preserve">10) </w:t>
      </w:r>
      <w:r w:rsidRPr="00EA4E9E">
        <w:rPr>
          <w:i/>
          <w:sz w:val="24"/>
          <w:szCs w:val="24"/>
          <w:lang w:val="ru-RU"/>
        </w:rPr>
        <w:t xml:space="preserve">сравнивать </w:t>
      </w:r>
      <w:r w:rsidRPr="00EA4E9E">
        <w:rPr>
          <w:sz w:val="24"/>
          <w:szCs w:val="24"/>
          <w:lang w:val="ru-RU"/>
        </w:rPr>
        <w:t>(в том числе устанавливать основания для сравнения)</w:t>
      </w:r>
      <w:r w:rsidRPr="00EA4E9E">
        <w:rPr>
          <w:spacing w:val="-9"/>
          <w:sz w:val="24"/>
          <w:szCs w:val="24"/>
          <w:lang w:val="ru-RU"/>
        </w:rPr>
        <w:t xml:space="preserve"> </w:t>
      </w:r>
      <w:r w:rsidRPr="00EA4E9E">
        <w:rPr>
          <w:sz w:val="24"/>
          <w:szCs w:val="24"/>
          <w:lang w:val="ru-RU"/>
        </w:rPr>
        <w:t>объекты,</w:t>
      </w:r>
      <w:r w:rsidRPr="00EA4E9E">
        <w:rPr>
          <w:spacing w:val="-9"/>
          <w:sz w:val="24"/>
          <w:szCs w:val="24"/>
          <w:lang w:val="ru-RU"/>
        </w:rPr>
        <w:t xml:space="preserve"> </w:t>
      </w:r>
      <w:r w:rsidRPr="00EA4E9E">
        <w:rPr>
          <w:sz w:val="24"/>
          <w:szCs w:val="24"/>
          <w:lang w:val="ru-RU"/>
        </w:rPr>
        <w:t>явления,</w:t>
      </w:r>
      <w:r w:rsidRPr="00EA4E9E">
        <w:rPr>
          <w:spacing w:val="-9"/>
          <w:sz w:val="24"/>
          <w:szCs w:val="24"/>
          <w:lang w:val="ru-RU"/>
        </w:rPr>
        <w:t xml:space="preserve"> </w:t>
      </w:r>
      <w:r w:rsidRPr="00EA4E9E">
        <w:rPr>
          <w:sz w:val="24"/>
          <w:szCs w:val="24"/>
          <w:lang w:val="ru-RU"/>
        </w:rPr>
        <w:t>процессы,</w:t>
      </w:r>
      <w:r w:rsidRPr="00EA4E9E">
        <w:rPr>
          <w:spacing w:val="-9"/>
          <w:sz w:val="24"/>
          <w:szCs w:val="24"/>
          <w:lang w:val="ru-RU"/>
        </w:rPr>
        <w:t xml:space="preserve"> </w:t>
      </w:r>
      <w:r w:rsidRPr="00EA4E9E">
        <w:rPr>
          <w:sz w:val="24"/>
          <w:szCs w:val="24"/>
          <w:lang w:val="ru-RU"/>
        </w:rPr>
        <w:t>их</w:t>
      </w:r>
      <w:r w:rsidRPr="00EA4E9E">
        <w:rPr>
          <w:spacing w:val="-9"/>
          <w:sz w:val="24"/>
          <w:szCs w:val="24"/>
          <w:lang w:val="ru-RU"/>
        </w:rPr>
        <w:t xml:space="preserve"> </w:t>
      </w:r>
      <w:r w:rsidRPr="00EA4E9E">
        <w:rPr>
          <w:sz w:val="24"/>
          <w:szCs w:val="24"/>
          <w:lang w:val="ru-RU"/>
        </w:rPr>
        <w:t>элементы</w:t>
      </w:r>
      <w:r w:rsidRPr="00EA4E9E">
        <w:rPr>
          <w:spacing w:val="-9"/>
          <w:sz w:val="24"/>
          <w:szCs w:val="24"/>
          <w:lang w:val="ru-RU"/>
        </w:rPr>
        <w:t xml:space="preserve"> </w:t>
      </w:r>
      <w:r w:rsidRPr="00EA4E9E">
        <w:rPr>
          <w:sz w:val="24"/>
          <w:szCs w:val="24"/>
          <w:lang w:val="ru-RU"/>
        </w:rPr>
        <w:t>и</w:t>
      </w:r>
      <w:r w:rsidRPr="00EA4E9E">
        <w:rPr>
          <w:spacing w:val="-9"/>
          <w:sz w:val="24"/>
          <w:szCs w:val="24"/>
          <w:lang w:val="ru-RU"/>
        </w:rPr>
        <w:t xml:space="preserve"> </w:t>
      </w:r>
      <w:r w:rsidRPr="00EA4E9E">
        <w:rPr>
          <w:sz w:val="24"/>
          <w:szCs w:val="24"/>
          <w:lang w:val="ru-RU"/>
        </w:rPr>
        <w:t>основные</w:t>
      </w:r>
      <w:r w:rsidRPr="00EA4E9E">
        <w:rPr>
          <w:spacing w:val="-17"/>
          <w:sz w:val="24"/>
          <w:szCs w:val="24"/>
          <w:lang w:val="ru-RU"/>
        </w:rPr>
        <w:t xml:space="preserve"> </w:t>
      </w:r>
      <w:r w:rsidRPr="00EA4E9E">
        <w:rPr>
          <w:sz w:val="24"/>
          <w:szCs w:val="24"/>
          <w:lang w:val="ru-RU"/>
        </w:rPr>
        <w:t>функции</w:t>
      </w:r>
      <w:r w:rsidRPr="00EA4E9E">
        <w:rPr>
          <w:spacing w:val="-17"/>
          <w:sz w:val="24"/>
          <w:szCs w:val="24"/>
          <w:lang w:val="ru-RU"/>
        </w:rPr>
        <w:t xml:space="preserve"> </w:t>
      </w:r>
      <w:r w:rsidRPr="00EA4E9E">
        <w:rPr>
          <w:sz w:val="24"/>
          <w:szCs w:val="24"/>
          <w:lang w:val="ru-RU"/>
        </w:rPr>
        <w:t>в</w:t>
      </w:r>
      <w:r w:rsidRPr="00EA4E9E">
        <w:rPr>
          <w:spacing w:val="-17"/>
          <w:sz w:val="24"/>
          <w:szCs w:val="24"/>
          <w:lang w:val="ru-RU"/>
        </w:rPr>
        <w:t xml:space="preserve"> </w:t>
      </w:r>
      <w:r w:rsidRPr="00EA4E9E">
        <w:rPr>
          <w:sz w:val="24"/>
          <w:szCs w:val="24"/>
          <w:lang w:val="ru-RU"/>
        </w:rPr>
        <w:t>рамках</w:t>
      </w:r>
      <w:r w:rsidRPr="00EA4E9E">
        <w:rPr>
          <w:spacing w:val="-17"/>
          <w:sz w:val="24"/>
          <w:szCs w:val="24"/>
          <w:lang w:val="ru-RU"/>
        </w:rPr>
        <w:t xml:space="preserve"> </w:t>
      </w:r>
      <w:r w:rsidRPr="00EA4E9E">
        <w:rPr>
          <w:sz w:val="24"/>
          <w:szCs w:val="24"/>
          <w:lang w:val="ru-RU"/>
        </w:rPr>
        <w:t>изученной</w:t>
      </w:r>
      <w:r w:rsidRPr="00EA4E9E">
        <w:rPr>
          <w:spacing w:val="-17"/>
          <w:sz w:val="24"/>
          <w:szCs w:val="24"/>
          <w:lang w:val="ru-RU"/>
        </w:rPr>
        <w:t xml:space="preserve"> </w:t>
      </w:r>
      <w:bookmarkStart w:id="196" w:name="_Toc97148318"/>
      <w:r w:rsidR="000918D4">
        <w:rPr>
          <w:sz w:val="24"/>
          <w:szCs w:val="24"/>
          <w:lang w:val="ru-RU"/>
        </w:rPr>
        <w:t>тематики.</w:t>
      </w:r>
    </w:p>
    <w:p w14:paraId="041EBCE6" w14:textId="77777777" w:rsidR="00873186" w:rsidRPr="00EA4E9E" w:rsidRDefault="00873186" w:rsidP="00873186">
      <w:pPr>
        <w:rPr>
          <w:b/>
          <w:bCs/>
          <w:sz w:val="24"/>
          <w:szCs w:val="24"/>
          <w:lang w:val="ru-RU"/>
        </w:rPr>
      </w:pPr>
      <w:r w:rsidRPr="00EA4E9E">
        <w:rPr>
          <w:b/>
          <w:bCs/>
          <w:sz w:val="24"/>
          <w:szCs w:val="24"/>
          <w:lang w:val="ru-RU"/>
        </w:rPr>
        <w:t>7 КЛАСС</w:t>
      </w:r>
      <w:bookmarkEnd w:id="196"/>
    </w:p>
    <w:p w14:paraId="2A416340" w14:textId="77777777" w:rsidR="00873186" w:rsidRPr="00EA4E9E" w:rsidRDefault="00873186" w:rsidP="00873186">
      <w:pPr>
        <w:rPr>
          <w:sz w:val="24"/>
          <w:szCs w:val="24"/>
          <w:lang w:val="ru-RU"/>
        </w:rPr>
      </w:pPr>
      <w:r w:rsidRPr="00EA4E9E">
        <w:rPr>
          <w:sz w:val="24"/>
          <w:szCs w:val="24"/>
          <w:lang w:val="ru-RU"/>
        </w:rPr>
        <w:t xml:space="preserve">1)   </w:t>
      </w:r>
      <w:r w:rsidRPr="00EA4E9E">
        <w:rPr>
          <w:i/>
          <w:sz w:val="24"/>
          <w:szCs w:val="24"/>
          <w:lang w:val="ru-RU"/>
        </w:rPr>
        <w:t xml:space="preserve">владеть </w:t>
      </w:r>
      <w:r w:rsidRPr="00EA4E9E">
        <w:rPr>
          <w:sz w:val="24"/>
          <w:szCs w:val="24"/>
          <w:lang w:val="ru-RU"/>
        </w:rPr>
        <w:t>основными видами речевой деятельности:</w:t>
      </w:r>
    </w:p>
    <w:p w14:paraId="298961B9" w14:textId="77777777" w:rsidR="00873186" w:rsidRPr="00EA4E9E" w:rsidRDefault="00873186" w:rsidP="00873186">
      <w:pPr>
        <w:rPr>
          <w:sz w:val="24"/>
          <w:szCs w:val="24"/>
          <w:lang w:val="ru-RU"/>
        </w:rPr>
      </w:pPr>
      <w:r w:rsidRPr="00EA4E9E">
        <w:rPr>
          <w:b/>
          <w:sz w:val="24"/>
          <w:szCs w:val="24"/>
          <w:lang w:val="ru-RU"/>
        </w:rPr>
        <w:t xml:space="preserve">говорение: </w:t>
      </w:r>
      <w:r w:rsidRPr="00EA4E9E">
        <w:rPr>
          <w:i/>
          <w:sz w:val="24"/>
          <w:szCs w:val="24"/>
          <w:lang w:val="ru-RU"/>
        </w:rPr>
        <w:t xml:space="preserve">вести разные виды диалогов </w:t>
      </w:r>
      <w:r w:rsidRPr="00EA4E9E">
        <w:rPr>
          <w:sz w:val="24"/>
          <w:szCs w:val="24"/>
          <w:lang w:val="ru-RU"/>
        </w:rPr>
        <w:t>(диалог этикетного характера, диалог</w:t>
      </w:r>
    </w:p>
    <w:p w14:paraId="1676B706" w14:textId="77777777" w:rsidR="00873186" w:rsidRPr="00EA4E9E" w:rsidRDefault="00873186" w:rsidP="00873186">
      <w:pPr>
        <w:rPr>
          <w:sz w:val="24"/>
          <w:szCs w:val="24"/>
          <w:lang w:val="ru-RU"/>
        </w:rPr>
      </w:pPr>
      <w:r w:rsidRPr="00EA4E9E">
        <w:rPr>
          <w:sz w:val="24"/>
          <w:szCs w:val="24"/>
          <w:lang w:val="ru-RU"/>
        </w:rPr>
        <w:t>–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63581939" w14:textId="77777777" w:rsidR="00873186" w:rsidRPr="00EA4E9E" w:rsidRDefault="00873186" w:rsidP="00873186">
      <w:pPr>
        <w:rPr>
          <w:sz w:val="24"/>
          <w:szCs w:val="24"/>
          <w:lang w:val="ru-RU"/>
        </w:rPr>
      </w:pPr>
      <w:r w:rsidRPr="00EA4E9E">
        <w:rPr>
          <w:i/>
          <w:sz w:val="24"/>
          <w:szCs w:val="24"/>
          <w:lang w:val="ru-RU"/>
        </w:rPr>
        <w:t xml:space="preserve">создавать разные виды монологических высказываний </w:t>
      </w:r>
      <w:r w:rsidRPr="00EA4E9E">
        <w:rPr>
          <w:sz w:val="24"/>
          <w:szCs w:val="24"/>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w:t>
      </w:r>
      <w:r w:rsidRPr="00EA4E9E">
        <w:rPr>
          <w:spacing w:val="21"/>
          <w:sz w:val="24"/>
          <w:szCs w:val="24"/>
          <w:lang w:val="ru-RU"/>
        </w:rPr>
        <w:t xml:space="preserve"> </w:t>
      </w:r>
      <w:r w:rsidRPr="00EA4E9E">
        <w:rPr>
          <w:sz w:val="24"/>
          <w:szCs w:val="24"/>
          <w:lang w:val="ru-RU"/>
        </w:rPr>
        <w:t>высказывания</w:t>
      </w:r>
      <w:r w:rsidRPr="00EA4E9E">
        <w:rPr>
          <w:spacing w:val="-23"/>
          <w:sz w:val="24"/>
          <w:szCs w:val="24"/>
          <w:lang w:val="ru-RU"/>
        </w:rPr>
        <w:t xml:space="preserve"> </w:t>
      </w:r>
      <w:r w:rsidRPr="00EA4E9E">
        <w:rPr>
          <w:sz w:val="24"/>
          <w:szCs w:val="24"/>
          <w:lang w:val="ru-RU"/>
        </w:rPr>
        <w:t>–</w:t>
      </w:r>
      <w:r w:rsidRPr="00EA4E9E">
        <w:rPr>
          <w:spacing w:val="-23"/>
          <w:sz w:val="24"/>
          <w:szCs w:val="24"/>
          <w:lang w:val="ru-RU"/>
        </w:rPr>
        <w:t xml:space="preserve"> </w:t>
      </w:r>
      <w:r w:rsidRPr="00EA4E9E">
        <w:rPr>
          <w:sz w:val="24"/>
          <w:szCs w:val="24"/>
          <w:lang w:val="ru-RU"/>
        </w:rPr>
        <w:t>8–9</w:t>
      </w:r>
      <w:r w:rsidRPr="00EA4E9E">
        <w:rPr>
          <w:spacing w:val="-23"/>
          <w:sz w:val="24"/>
          <w:szCs w:val="24"/>
          <w:lang w:val="ru-RU"/>
        </w:rPr>
        <w:t xml:space="preserve"> </w:t>
      </w:r>
      <w:r w:rsidRPr="00EA4E9E">
        <w:rPr>
          <w:sz w:val="24"/>
          <w:szCs w:val="24"/>
          <w:lang w:val="ru-RU"/>
        </w:rPr>
        <w:t>фраз);</w:t>
      </w:r>
      <w:r w:rsidRPr="00EA4E9E">
        <w:rPr>
          <w:spacing w:val="-23"/>
          <w:sz w:val="24"/>
          <w:szCs w:val="24"/>
          <w:lang w:val="ru-RU"/>
        </w:rPr>
        <w:t xml:space="preserve"> </w:t>
      </w:r>
      <w:r w:rsidRPr="00EA4E9E">
        <w:rPr>
          <w:i/>
          <w:sz w:val="24"/>
          <w:szCs w:val="24"/>
          <w:lang w:val="ru-RU"/>
        </w:rPr>
        <w:t>излагать</w:t>
      </w:r>
      <w:r w:rsidRPr="00EA4E9E">
        <w:rPr>
          <w:i/>
          <w:spacing w:val="-22"/>
          <w:sz w:val="24"/>
          <w:szCs w:val="24"/>
          <w:lang w:val="ru-RU"/>
        </w:rPr>
        <w:t xml:space="preserve"> </w:t>
      </w:r>
      <w:r w:rsidRPr="00EA4E9E">
        <w:rPr>
          <w:sz w:val="24"/>
          <w:szCs w:val="24"/>
          <w:lang w:val="ru-RU"/>
        </w:rPr>
        <w:t>основное</w:t>
      </w:r>
      <w:r w:rsidRPr="00EA4E9E">
        <w:rPr>
          <w:spacing w:val="-23"/>
          <w:sz w:val="24"/>
          <w:szCs w:val="24"/>
          <w:lang w:val="ru-RU"/>
        </w:rPr>
        <w:t xml:space="preserve"> </w:t>
      </w:r>
      <w:r w:rsidRPr="00EA4E9E">
        <w:rPr>
          <w:sz w:val="24"/>
          <w:szCs w:val="24"/>
          <w:lang w:val="ru-RU"/>
        </w:rPr>
        <w:t>содержание</w:t>
      </w:r>
      <w:r w:rsidRPr="00EA4E9E">
        <w:rPr>
          <w:spacing w:val="-23"/>
          <w:sz w:val="24"/>
          <w:szCs w:val="24"/>
          <w:lang w:val="ru-RU"/>
        </w:rPr>
        <w:t xml:space="preserve"> </w:t>
      </w:r>
      <w:r w:rsidRPr="00EA4E9E">
        <w:rPr>
          <w:sz w:val="24"/>
          <w:szCs w:val="24"/>
          <w:lang w:val="ru-RU"/>
        </w:rPr>
        <w:t>прочитанного/прослушанного текста с вербальными и/или зрительными опорами</w:t>
      </w:r>
      <w:r w:rsidRPr="00EA4E9E">
        <w:rPr>
          <w:spacing w:val="-32"/>
          <w:sz w:val="24"/>
          <w:szCs w:val="24"/>
          <w:lang w:val="ru-RU"/>
        </w:rPr>
        <w:t xml:space="preserve"> </w:t>
      </w:r>
      <w:r w:rsidRPr="00EA4E9E">
        <w:rPr>
          <w:sz w:val="24"/>
          <w:szCs w:val="24"/>
          <w:lang w:val="ru-RU"/>
        </w:rPr>
        <w:t>(объём</w:t>
      </w:r>
      <w:r w:rsidRPr="00EA4E9E">
        <w:rPr>
          <w:spacing w:val="-32"/>
          <w:sz w:val="24"/>
          <w:szCs w:val="24"/>
          <w:lang w:val="ru-RU"/>
        </w:rPr>
        <w:t xml:space="preserve"> </w:t>
      </w:r>
      <w:r w:rsidRPr="00EA4E9E">
        <w:rPr>
          <w:sz w:val="24"/>
          <w:szCs w:val="24"/>
          <w:lang w:val="ru-RU"/>
        </w:rPr>
        <w:t>–</w:t>
      </w:r>
      <w:r w:rsidRPr="00EA4E9E">
        <w:rPr>
          <w:spacing w:val="-32"/>
          <w:sz w:val="24"/>
          <w:szCs w:val="24"/>
          <w:lang w:val="ru-RU"/>
        </w:rPr>
        <w:t xml:space="preserve"> </w:t>
      </w:r>
      <w:r w:rsidRPr="00EA4E9E">
        <w:rPr>
          <w:sz w:val="24"/>
          <w:szCs w:val="24"/>
          <w:lang w:val="ru-RU"/>
        </w:rPr>
        <w:t>8–9</w:t>
      </w:r>
      <w:r w:rsidRPr="00EA4E9E">
        <w:rPr>
          <w:spacing w:val="-32"/>
          <w:sz w:val="24"/>
          <w:szCs w:val="24"/>
          <w:lang w:val="ru-RU"/>
        </w:rPr>
        <w:t xml:space="preserve"> </w:t>
      </w:r>
      <w:r w:rsidRPr="00EA4E9E">
        <w:rPr>
          <w:sz w:val="24"/>
          <w:szCs w:val="24"/>
          <w:lang w:val="ru-RU"/>
        </w:rPr>
        <w:t>фраз);</w:t>
      </w:r>
      <w:r w:rsidRPr="00EA4E9E">
        <w:rPr>
          <w:spacing w:val="-32"/>
          <w:sz w:val="24"/>
          <w:szCs w:val="24"/>
          <w:lang w:val="ru-RU"/>
        </w:rPr>
        <w:t xml:space="preserve"> </w:t>
      </w:r>
      <w:r w:rsidRPr="00EA4E9E">
        <w:rPr>
          <w:i/>
          <w:sz w:val="24"/>
          <w:szCs w:val="24"/>
          <w:lang w:val="ru-RU"/>
        </w:rPr>
        <w:t>кратко</w:t>
      </w:r>
      <w:r w:rsidRPr="00EA4E9E">
        <w:rPr>
          <w:i/>
          <w:spacing w:val="-32"/>
          <w:sz w:val="24"/>
          <w:szCs w:val="24"/>
          <w:lang w:val="ru-RU"/>
        </w:rPr>
        <w:t xml:space="preserve"> </w:t>
      </w:r>
      <w:r w:rsidRPr="00EA4E9E">
        <w:rPr>
          <w:i/>
          <w:sz w:val="24"/>
          <w:szCs w:val="24"/>
          <w:lang w:val="ru-RU"/>
        </w:rPr>
        <w:t>излагать</w:t>
      </w:r>
      <w:r w:rsidRPr="00EA4E9E">
        <w:rPr>
          <w:i/>
          <w:spacing w:val="-32"/>
          <w:sz w:val="24"/>
          <w:szCs w:val="24"/>
          <w:lang w:val="ru-RU"/>
        </w:rPr>
        <w:t xml:space="preserve"> </w:t>
      </w:r>
      <w:r w:rsidRPr="00EA4E9E">
        <w:rPr>
          <w:sz w:val="24"/>
          <w:szCs w:val="24"/>
          <w:lang w:val="ru-RU"/>
        </w:rPr>
        <w:t>результаты</w:t>
      </w:r>
      <w:r w:rsidRPr="00EA4E9E">
        <w:rPr>
          <w:spacing w:val="-32"/>
          <w:sz w:val="24"/>
          <w:szCs w:val="24"/>
          <w:lang w:val="ru-RU"/>
        </w:rPr>
        <w:t xml:space="preserve"> </w:t>
      </w:r>
      <w:r w:rsidRPr="00EA4E9E">
        <w:rPr>
          <w:sz w:val="24"/>
          <w:szCs w:val="24"/>
          <w:lang w:val="ru-RU"/>
        </w:rPr>
        <w:t>выполненной</w:t>
      </w:r>
      <w:r w:rsidRPr="00EA4E9E">
        <w:rPr>
          <w:spacing w:val="-44"/>
          <w:sz w:val="24"/>
          <w:szCs w:val="24"/>
          <w:lang w:val="ru-RU"/>
        </w:rPr>
        <w:t xml:space="preserve"> </w:t>
      </w:r>
      <w:r w:rsidRPr="00EA4E9E">
        <w:rPr>
          <w:sz w:val="24"/>
          <w:szCs w:val="24"/>
          <w:lang w:val="ru-RU"/>
        </w:rPr>
        <w:t>проектной</w:t>
      </w:r>
      <w:r w:rsidRPr="00EA4E9E">
        <w:rPr>
          <w:spacing w:val="-44"/>
          <w:sz w:val="24"/>
          <w:szCs w:val="24"/>
          <w:lang w:val="ru-RU"/>
        </w:rPr>
        <w:t xml:space="preserve"> </w:t>
      </w:r>
      <w:r w:rsidRPr="00EA4E9E">
        <w:rPr>
          <w:sz w:val="24"/>
          <w:szCs w:val="24"/>
          <w:lang w:val="ru-RU"/>
        </w:rPr>
        <w:t>работы</w:t>
      </w:r>
      <w:r w:rsidRPr="00EA4E9E">
        <w:rPr>
          <w:spacing w:val="-44"/>
          <w:sz w:val="24"/>
          <w:szCs w:val="24"/>
          <w:lang w:val="ru-RU"/>
        </w:rPr>
        <w:t xml:space="preserve"> </w:t>
      </w:r>
      <w:r w:rsidRPr="00EA4E9E">
        <w:rPr>
          <w:sz w:val="24"/>
          <w:szCs w:val="24"/>
          <w:lang w:val="ru-RU"/>
        </w:rPr>
        <w:t>(объём</w:t>
      </w:r>
      <w:r w:rsidRPr="00EA4E9E">
        <w:rPr>
          <w:spacing w:val="-44"/>
          <w:sz w:val="24"/>
          <w:szCs w:val="24"/>
          <w:lang w:val="ru-RU"/>
        </w:rPr>
        <w:t xml:space="preserve"> </w:t>
      </w:r>
      <w:r w:rsidRPr="00EA4E9E">
        <w:rPr>
          <w:sz w:val="24"/>
          <w:szCs w:val="24"/>
          <w:lang w:val="ru-RU"/>
        </w:rPr>
        <w:t>–</w:t>
      </w:r>
      <w:r w:rsidRPr="00EA4E9E">
        <w:rPr>
          <w:spacing w:val="-44"/>
          <w:sz w:val="24"/>
          <w:szCs w:val="24"/>
          <w:lang w:val="ru-RU"/>
        </w:rPr>
        <w:t xml:space="preserve"> </w:t>
      </w:r>
      <w:r w:rsidRPr="00EA4E9E">
        <w:rPr>
          <w:sz w:val="24"/>
          <w:szCs w:val="24"/>
          <w:lang w:val="ru-RU"/>
        </w:rPr>
        <w:t>8–9</w:t>
      </w:r>
      <w:r w:rsidRPr="00EA4E9E">
        <w:rPr>
          <w:spacing w:val="-44"/>
          <w:sz w:val="24"/>
          <w:szCs w:val="24"/>
          <w:lang w:val="ru-RU"/>
        </w:rPr>
        <w:t xml:space="preserve"> </w:t>
      </w:r>
      <w:r w:rsidRPr="00EA4E9E">
        <w:rPr>
          <w:sz w:val="24"/>
          <w:szCs w:val="24"/>
          <w:lang w:val="ru-RU"/>
        </w:rPr>
        <w:t>фраз);</w:t>
      </w:r>
    </w:p>
    <w:p w14:paraId="45CC9AD0" w14:textId="77777777" w:rsidR="00873186" w:rsidRPr="00EA4E9E" w:rsidRDefault="00873186" w:rsidP="00873186">
      <w:pPr>
        <w:rPr>
          <w:sz w:val="24"/>
          <w:szCs w:val="24"/>
          <w:lang w:val="ru-RU"/>
        </w:rPr>
      </w:pPr>
      <w:r w:rsidRPr="00EA4E9E">
        <w:rPr>
          <w:b/>
          <w:sz w:val="24"/>
          <w:szCs w:val="24"/>
          <w:lang w:val="ru-RU"/>
        </w:rPr>
        <w:t>аудирование:</w:t>
      </w:r>
      <w:r w:rsidRPr="00EA4E9E">
        <w:rPr>
          <w:b/>
          <w:spacing w:val="-25"/>
          <w:sz w:val="24"/>
          <w:szCs w:val="24"/>
          <w:lang w:val="ru-RU"/>
        </w:rPr>
        <w:t xml:space="preserve"> </w:t>
      </w:r>
      <w:r w:rsidRPr="00EA4E9E">
        <w:rPr>
          <w:i/>
          <w:sz w:val="24"/>
          <w:szCs w:val="24"/>
          <w:lang w:val="ru-RU"/>
        </w:rPr>
        <w:t>воспринимать</w:t>
      </w:r>
      <w:r w:rsidRPr="00EA4E9E">
        <w:rPr>
          <w:i/>
          <w:spacing w:val="-25"/>
          <w:sz w:val="24"/>
          <w:szCs w:val="24"/>
          <w:lang w:val="ru-RU"/>
        </w:rPr>
        <w:t xml:space="preserve"> </w:t>
      </w:r>
      <w:r w:rsidRPr="00EA4E9E">
        <w:rPr>
          <w:i/>
          <w:sz w:val="24"/>
          <w:szCs w:val="24"/>
          <w:lang w:val="ru-RU"/>
        </w:rPr>
        <w:t>на</w:t>
      </w:r>
      <w:r w:rsidRPr="00EA4E9E">
        <w:rPr>
          <w:i/>
          <w:spacing w:val="-25"/>
          <w:sz w:val="24"/>
          <w:szCs w:val="24"/>
          <w:lang w:val="ru-RU"/>
        </w:rPr>
        <w:t xml:space="preserve"> </w:t>
      </w:r>
      <w:r w:rsidRPr="00EA4E9E">
        <w:rPr>
          <w:i/>
          <w:sz w:val="24"/>
          <w:szCs w:val="24"/>
          <w:lang w:val="ru-RU"/>
        </w:rPr>
        <w:t>слух</w:t>
      </w:r>
      <w:r w:rsidRPr="00EA4E9E">
        <w:rPr>
          <w:i/>
          <w:spacing w:val="-25"/>
          <w:sz w:val="24"/>
          <w:szCs w:val="24"/>
          <w:lang w:val="ru-RU"/>
        </w:rPr>
        <w:t xml:space="preserve"> </w:t>
      </w:r>
      <w:r w:rsidRPr="00EA4E9E">
        <w:rPr>
          <w:i/>
          <w:sz w:val="24"/>
          <w:szCs w:val="24"/>
          <w:lang w:val="ru-RU"/>
        </w:rPr>
        <w:t>и</w:t>
      </w:r>
      <w:r w:rsidRPr="00EA4E9E">
        <w:rPr>
          <w:i/>
          <w:spacing w:val="-25"/>
          <w:sz w:val="24"/>
          <w:szCs w:val="24"/>
          <w:lang w:val="ru-RU"/>
        </w:rPr>
        <w:t xml:space="preserve"> </w:t>
      </w:r>
      <w:r w:rsidRPr="00EA4E9E">
        <w:rPr>
          <w:i/>
          <w:sz w:val="24"/>
          <w:szCs w:val="24"/>
          <w:lang w:val="ru-RU"/>
        </w:rPr>
        <w:t>понимать</w:t>
      </w:r>
      <w:r w:rsidRPr="00EA4E9E">
        <w:rPr>
          <w:i/>
          <w:spacing w:val="-25"/>
          <w:sz w:val="24"/>
          <w:szCs w:val="24"/>
          <w:lang w:val="ru-RU"/>
        </w:rPr>
        <w:t xml:space="preserve"> </w:t>
      </w:r>
      <w:r w:rsidRPr="00EA4E9E">
        <w:rPr>
          <w:sz w:val="24"/>
          <w:szCs w:val="24"/>
          <w:lang w:val="ru-RU"/>
        </w:rPr>
        <w:t>несложные аутентичные тексты, содержащие отдельные незнакомые</w:t>
      </w:r>
      <w:r w:rsidRPr="00EA4E9E">
        <w:rPr>
          <w:spacing w:val="-19"/>
          <w:sz w:val="24"/>
          <w:szCs w:val="24"/>
          <w:lang w:val="ru-RU"/>
        </w:rPr>
        <w:t xml:space="preserve"> </w:t>
      </w:r>
      <w:r w:rsidRPr="00EA4E9E">
        <w:rPr>
          <w:sz w:val="24"/>
          <w:szCs w:val="24"/>
          <w:lang w:val="ru-RU"/>
        </w:rPr>
        <w:t>слова, в зависимости от поставленной коммуникативной задачи: с</w:t>
      </w:r>
      <w:r w:rsidRPr="00EA4E9E">
        <w:rPr>
          <w:spacing w:val="-10"/>
          <w:sz w:val="24"/>
          <w:szCs w:val="24"/>
          <w:lang w:val="ru-RU"/>
        </w:rPr>
        <w:t xml:space="preserve"> </w:t>
      </w:r>
      <w:r w:rsidRPr="00EA4E9E">
        <w:rPr>
          <w:sz w:val="24"/>
          <w:szCs w:val="24"/>
          <w:lang w:val="ru-RU"/>
        </w:rPr>
        <w:t>пониманием</w:t>
      </w:r>
      <w:r w:rsidRPr="00EA4E9E">
        <w:rPr>
          <w:spacing w:val="-10"/>
          <w:sz w:val="24"/>
          <w:szCs w:val="24"/>
          <w:lang w:val="ru-RU"/>
        </w:rPr>
        <w:t xml:space="preserve"> </w:t>
      </w:r>
      <w:r w:rsidRPr="00EA4E9E">
        <w:rPr>
          <w:sz w:val="24"/>
          <w:szCs w:val="24"/>
          <w:lang w:val="ru-RU"/>
        </w:rPr>
        <w:t>основного</w:t>
      </w:r>
      <w:r w:rsidRPr="00EA4E9E">
        <w:rPr>
          <w:spacing w:val="-10"/>
          <w:sz w:val="24"/>
          <w:szCs w:val="24"/>
          <w:lang w:val="ru-RU"/>
        </w:rPr>
        <w:t xml:space="preserve"> </w:t>
      </w:r>
      <w:r w:rsidRPr="00EA4E9E">
        <w:rPr>
          <w:sz w:val="24"/>
          <w:szCs w:val="24"/>
          <w:lang w:val="ru-RU"/>
        </w:rPr>
        <w:t>содержания,</w:t>
      </w:r>
      <w:r w:rsidRPr="00EA4E9E">
        <w:rPr>
          <w:spacing w:val="-10"/>
          <w:sz w:val="24"/>
          <w:szCs w:val="24"/>
          <w:lang w:val="ru-RU"/>
        </w:rPr>
        <w:t xml:space="preserve"> </w:t>
      </w:r>
      <w:r w:rsidRPr="00EA4E9E">
        <w:rPr>
          <w:sz w:val="24"/>
          <w:szCs w:val="24"/>
          <w:lang w:val="ru-RU"/>
        </w:rPr>
        <w:t>с</w:t>
      </w:r>
      <w:r w:rsidRPr="00EA4E9E">
        <w:rPr>
          <w:spacing w:val="-10"/>
          <w:sz w:val="24"/>
          <w:szCs w:val="24"/>
          <w:lang w:val="ru-RU"/>
        </w:rPr>
        <w:t xml:space="preserve"> </w:t>
      </w:r>
      <w:r w:rsidRPr="00EA4E9E">
        <w:rPr>
          <w:sz w:val="24"/>
          <w:szCs w:val="24"/>
          <w:lang w:val="ru-RU"/>
        </w:rPr>
        <w:t>пониманием</w:t>
      </w:r>
      <w:r w:rsidRPr="00EA4E9E">
        <w:rPr>
          <w:spacing w:val="-10"/>
          <w:sz w:val="24"/>
          <w:szCs w:val="24"/>
          <w:lang w:val="ru-RU"/>
        </w:rPr>
        <w:t xml:space="preserve"> </w:t>
      </w:r>
      <w:r w:rsidRPr="00EA4E9E">
        <w:rPr>
          <w:sz w:val="24"/>
          <w:szCs w:val="24"/>
          <w:lang w:val="ru-RU"/>
        </w:rPr>
        <w:t>запрашиваемой информации (время звучания текста/текстов для</w:t>
      </w:r>
      <w:r w:rsidRPr="00EA4E9E">
        <w:rPr>
          <w:spacing w:val="-37"/>
          <w:sz w:val="24"/>
          <w:szCs w:val="24"/>
          <w:lang w:val="ru-RU"/>
        </w:rPr>
        <w:t xml:space="preserve"> </w:t>
      </w:r>
      <w:r w:rsidRPr="00EA4E9E">
        <w:rPr>
          <w:sz w:val="24"/>
          <w:szCs w:val="24"/>
          <w:lang w:val="ru-RU"/>
        </w:rPr>
        <w:t>аудирования</w:t>
      </w:r>
      <w:r w:rsidRPr="00EA4E9E">
        <w:rPr>
          <w:spacing w:val="-25"/>
          <w:sz w:val="24"/>
          <w:szCs w:val="24"/>
          <w:lang w:val="ru-RU"/>
        </w:rPr>
        <w:t xml:space="preserve"> </w:t>
      </w:r>
      <w:r w:rsidRPr="00EA4E9E">
        <w:rPr>
          <w:sz w:val="24"/>
          <w:szCs w:val="24"/>
          <w:lang w:val="ru-RU"/>
        </w:rPr>
        <w:t>–</w:t>
      </w:r>
      <w:r w:rsidRPr="00EA4E9E">
        <w:rPr>
          <w:spacing w:val="-25"/>
          <w:sz w:val="24"/>
          <w:szCs w:val="24"/>
          <w:lang w:val="ru-RU"/>
        </w:rPr>
        <w:t xml:space="preserve"> </w:t>
      </w:r>
      <w:r w:rsidRPr="00EA4E9E">
        <w:rPr>
          <w:sz w:val="24"/>
          <w:szCs w:val="24"/>
          <w:lang w:val="ru-RU"/>
        </w:rPr>
        <w:t>до</w:t>
      </w:r>
      <w:r w:rsidRPr="00EA4E9E">
        <w:rPr>
          <w:spacing w:val="-25"/>
          <w:sz w:val="24"/>
          <w:szCs w:val="24"/>
          <w:lang w:val="ru-RU"/>
        </w:rPr>
        <w:t xml:space="preserve"> </w:t>
      </w:r>
      <w:r w:rsidRPr="00EA4E9E">
        <w:rPr>
          <w:sz w:val="24"/>
          <w:szCs w:val="24"/>
          <w:lang w:val="ru-RU"/>
        </w:rPr>
        <w:t>1,5</w:t>
      </w:r>
      <w:r w:rsidRPr="00EA4E9E">
        <w:rPr>
          <w:spacing w:val="-25"/>
          <w:sz w:val="24"/>
          <w:szCs w:val="24"/>
          <w:lang w:val="ru-RU"/>
        </w:rPr>
        <w:t xml:space="preserve"> </w:t>
      </w:r>
      <w:r w:rsidRPr="00EA4E9E">
        <w:rPr>
          <w:sz w:val="24"/>
          <w:szCs w:val="24"/>
          <w:lang w:val="ru-RU"/>
        </w:rPr>
        <w:t>минут);</w:t>
      </w:r>
    </w:p>
    <w:p w14:paraId="555C081C" w14:textId="77777777" w:rsidR="00873186" w:rsidRPr="00EA4E9E" w:rsidRDefault="00873186" w:rsidP="00873186">
      <w:pPr>
        <w:rPr>
          <w:sz w:val="24"/>
          <w:szCs w:val="24"/>
          <w:lang w:val="ru-RU"/>
        </w:rPr>
      </w:pPr>
      <w:r w:rsidRPr="00EA4E9E">
        <w:rPr>
          <w:b/>
          <w:sz w:val="24"/>
          <w:szCs w:val="24"/>
          <w:lang w:val="ru-RU"/>
        </w:rPr>
        <w:t xml:space="preserve">смысловое чтение: </w:t>
      </w:r>
      <w:r w:rsidRPr="00EA4E9E">
        <w:rPr>
          <w:i/>
          <w:sz w:val="24"/>
          <w:szCs w:val="24"/>
          <w:lang w:val="ru-RU"/>
        </w:rPr>
        <w:t xml:space="preserve">читать про себя и понимать </w:t>
      </w:r>
      <w:r w:rsidRPr="00EA4E9E">
        <w:rPr>
          <w:sz w:val="24"/>
          <w:szCs w:val="24"/>
          <w:lang w:val="ru-RU"/>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A4E9E">
        <w:rPr>
          <w:i/>
          <w:sz w:val="24"/>
          <w:szCs w:val="24"/>
          <w:lang w:val="ru-RU"/>
        </w:rPr>
        <w:t xml:space="preserve">читать про себя </w:t>
      </w:r>
      <w:r w:rsidRPr="00EA4E9E">
        <w:rPr>
          <w:sz w:val="24"/>
          <w:szCs w:val="24"/>
          <w:lang w:val="ru-RU"/>
        </w:rPr>
        <w:t xml:space="preserve">несплошные тексты (таблицы, диаграммы) и </w:t>
      </w:r>
      <w:r w:rsidRPr="00EA4E9E">
        <w:rPr>
          <w:i/>
          <w:sz w:val="24"/>
          <w:szCs w:val="24"/>
          <w:lang w:val="ru-RU"/>
        </w:rPr>
        <w:t xml:space="preserve">понимать </w:t>
      </w:r>
      <w:r w:rsidRPr="00EA4E9E">
        <w:rPr>
          <w:sz w:val="24"/>
          <w:szCs w:val="24"/>
          <w:lang w:val="ru-RU"/>
        </w:rPr>
        <w:t xml:space="preserve">представленную в них информацию; </w:t>
      </w:r>
      <w:r w:rsidRPr="00EA4E9E">
        <w:rPr>
          <w:i/>
          <w:sz w:val="24"/>
          <w:szCs w:val="24"/>
          <w:lang w:val="ru-RU"/>
        </w:rPr>
        <w:t xml:space="preserve">определять </w:t>
      </w:r>
      <w:r w:rsidRPr="00EA4E9E">
        <w:rPr>
          <w:sz w:val="24"/>
          <w:szCs w:val="24"/>
          <w:lang w:val="ru-RU"/>
        </w:rPr>
        <w:t>последовательность главных фактов/событий в  тексте;</w:t>
      </w:r>
    </w:p>
    <w:p w14:paraId="46AFFF40" w14:textId="77777777" w:rsidR="00873186" w:rsidRPr="00EA4E9E" w:rsidRDefault="00873186" w:rsidP="00873186">
      <w:pPr>
        <w:rPr>
          <w:sz w:val="24"/>
          <w:szCs w:val="24"/>
          <w:lang w:val="ru-RU"/>
        </w:rPr>
      </w:pPr>
      <w:r w:rsidRPr="00EA4E9E">
        <w:rPr>
          <w:b/>
          <w:sz w:val="24"/>
          <w:szCs w:val="24"/>
          <w:lang w:val="ru-RU"/>
        </w:rPr>
        <w:t xml:space="preserve">письменная речь: </w:t>
      </w:r>
      <w:r w:rsidRPr="00EA4E9E">
        <w:rPr>
          <w:i/>
          <w:sz w:val="24"/>
          <w:szCs w:val="24"/>
          <w:lang w:val="ru-RU"/>
        </w:rPr>
        <w:t xml:space="preserve">заполнять </w:t>
      </w:r>
      <w:r w:rsidRPr="00EA4E9E">
        <w:rPr>
          <w:sz w:val="24"/>
          <w:szCs w:val="24"/>
          <w:lang w:val="ru-RU"/>
        </w:rPr>
        <w:t xml:space="preserve">анкеты и формуляры с указанием личной информации; </w:t>
      </w:r>
      <w:r w:rsidRPr="00EA4E9E">
        <w:rPr>
          <w:i/>
          <w:sz w:val="24"/>
          <w:szCs w:val="24"/>
          <w:lang w:val="ru-RU"/>
        </w:rPr>
        <w:t xml:space="preserve">писать </w:t>
      </w:r>
      <w:r w:rsidRPr="00EA4E9E">
        <w:rPr>
          <w:sz w:val="24"/>
          <w:szCs w:val="24"/>
          <w:lang w:val="ru-RU"/>
        </w:rPr>
        <w:t>электронное сообщение личного характера, соблюдая речевой этикет, принятый в стране/ странах изучаемого языка (объём сообщения – до 90 слов);</w:t>
      </w:r>
      <w:r w:rsidRPr="00EA4E9E">
        <w:rPr>
          <w:spacing w:val="-32"/>
          <w:sz w:val="24"/>
          <w:szCs w:val="24"/>
          <w:lang w:val="ru-RU"/>
        </w:rPr>
        <w:t xml:space="preserve"> </w:t>
      </w:r>
      <w:r w:rsidRPr="00EA4E9E">
        <w:rPr>
          <w:i/>
          <w:sz w:val="24"/>
          <w:szCs w:val="24"/>
          <w:lang w:val="ru-RU"/>
        </w:rPr>
        <w:t xml:space="preserve">создавать </w:t>
      </w:r>
      <w:r w:rsidRPr="00EA4E9E">
        <w:rPr>
          <w:sz w:val="24"/>
          <w:szCs w:val="24"/>
          <w:lang w:val="ru-RU"/>
        </w:rPr>
        <w:t>небольшое письменное высказывание с опорой на образец, план, ключевые слова, таблицу (объём высказывания – до 90 слов);</w:t>
      </w:r>
    </w:p>
    <w:p w14:paraId="68E0155C" w14:textId="77777777" w:rsidR="00873186" w:rsidRPr="00EA4E9E" w:rsidRDefault="00873186" w:rsidP="00873186">
      <w:pPr>
        <w:rPr>
          <w:sz w:val="24"/>
          <w:szCs w:val="24"/>
          <w:lang w:val="ru-RU"/>
        </w:rPr>
      </w:pPr>
      <w:r w:rsidRPr="00EA4E9E">
        <w:rPr>
          <w:sz w:val="24"/>
          <w:szCs w:val="24"/>
          <w:lang w:val="ru-RU"/>
        </w:rPr>
        <w:t xml:space="preserve">2)  </w:t>
      </w:r>
      <w:r w:rsidRPr="00EA4E9E">
        <w:rPr>
          <w:i/>
          <w:sz w:val="24"/>
          <w:szCs w:val="24"/>
          <w:lang w:val="ru-RU"/>
        </w:rPr>
        <w:t xml:space="preserve">владеть </w:t>
      </w:r>
      <w:r w:rsidRPr="00EA4E9E">
        <w:rPr>
          <w:b/>
          <w:sz w:val="24"/>
          <w:szCs w:val="24"/>
          <w:lang w:val="ru-RU"/>
        </w:rPr>
        <w:t xml:space="preserve">фонетическими </w:t>
      </w:r>
      <w:r w:rsidRPr="00EA4E9E">
        <w:rPr>
          <w:sz w:val="24"/>
          <w:szCs w:val="24"/>
          <w:lang w:val="ru-RU"/>
        </w:rPr>
        <w:t xml:space="preserve">навыками: </w:t>
      </w:r>
      <w:r w:rsidRPr="00EA4E9E">
        <w:rPr>
          <w:i/>
          <w:sz w:val="24"/>
          <w:szCs w:val="24"/>
          <w:lang w:val="ru-RU"/>
        </w:rPr>
        <w:t xml:space="preserve">различать на слух  </w:t>
      </w:r>
      <w:r w:rsidRPr="00EA4E9E">
        <w:rPr>
          <w:sz w:val="24"/>
          <w:szCs w:val="24"/>
          <w:lang w:val="ru-RU"/>
        </w:rPr>
        <w:t>и</w:t>
      </w:r>
      <w:r w:rsidRPr="00EA4E9E">
        <w:rPr>
          <w:spacing w:val="-11"/>
          <w:sz w:val="24"/>
          <w:szCs w:val="24"/>
          <w:lang w:val="ru-RU"/>
        </w:rPr>
        <w:t xml:space="preserve"> </w:t>
      </w:r>
      <w:r w:rsidRPr="00EA4E9E">
        <w:rPr>
          <w:sz w:val="24"/>
          <w:szCs w:val="24"/>
          <w:lang w:val="ru-RU"/>
        </w:rPr>
        <w:t>адекватно,</w:t>
      </w:r>
      <w:r w:rsidRPr="00EA4E9E">
        <w:rPr>
          <w:spacing w:val="-11"/>
          <w:sz w:val="24"/>
          <w:szCs w:val="24"/>
          <w:lang w:val="ru-RU"/>
        </w:rPr>
        <w:t xml:space="preserve"> </w:t>
      </w:r>
      <w:r w:rsidRPr="00EA4E9E">
        <w:rPr>
          <w:sz w:val="24"/>
          <w:szCs w:val="24"/>
          <w:lang w:val="ru-RU"/>
        </w:rPr>
        <w:t>без</w:t>
      </w:r>
      <w:r w:rsidRPr="00EA4E9E">
        <w:rPr>
          <w:spacing w:val="-11"/>
          <w:sz w:val="24"/>
          <w:szCs w:val="24"/>
          <w:lang w:val="ru-RU"/>
        </w:rPr>
        <w:t xml:space="preserve"> </w:t>
      </w:r>
      <w:r w:rsidRPr="00EA4E9E">
        <w:rPr>
          <w:sz w:val="24"/>
          <w:szCs w:val="24"/>
          <w:lang w:val="ru-RU"/>
        </w:rPr>
        <w:t>ошибок,</w:t>
      </w:r>
      <w:r w:rsidRPr="00EA4E9E">
        <w:rPr>
          <w:spacing w:val="-11"/>
          <w:sz w:val="24"/>
          <w:szCs w:val="24"/>
          <w:lang w:val="ru-RU"/>
        </w:rPr>
        <w:t xml:space="preserve"> </w:t>
      </w:r>
      <w:r w:rsidRPr="00EA4E9E">
        <w:rPr>
          <w:sz w:val="24"/>
          <w:szCs w:val="24"/>
          <w:lang w:val="ru-RU"/>
        </w:rPr>
        <w:t>ведущих</w:t>
      </w:r>
      <w:r w:rsidRPr="00EA4E9E">
        <w:rPr>
          <w:spacing w:val="-11"/>
          <w:sz w:val="24"/>
          <w:szCs w:val="24"/>
          <w:lang w:val="ru-RU"/>
        </w:rPr>
        <w:t xml:space="preserve"> </w:t>
      </w:r>
      <w:r w:rsidRPr="00EA4E9E">
        <w:rPr>
          <w:sz w:val="24"/>
          <w:szCs w:val="24"/>
          <w:lang w:val="ru-RU"/>
        </w:rPr>
        <w:t>к</w:t>
      </w:r>
      <w:r w:rsidRPr="00EA4E9E">
        <w:rPr>
          <w:spacing w:val="-11"/>
          <w:sz w:val="24"/>
          <w:szCs w:val="24"/>
          <w:lang w:val="ru-RU"/>
        </w:rPr>
        <w:t xml:space="preserve"> </w:t>
      </w:r>
      <w:r w:rsidRPr="00EA4E9E">
        <w:rPr>
          <w:sz w:val="24"/>
          <w:szCs w:val="24"/>
          <w:lang w:val="ru-RU"/>
        </w:rPr>
        <w:t>сбою</w:t>
      </w:r>
      <w:r w:rsidRPr="00EA4E9E">
        <w:rPr>
          <w:spacing w:val="-11"/>
          <w:sz w:val="24"/>
          <w:szCs w:val="24"/>
          <w:lang w:val="ru-RU"/>
        </w:rPr>
        <w:t xml:space="preserve"> </w:t>
      </w:r>
      <w:r w:rsidRPr="00EA4E9E">
        <w:rPr>
          <w:sz w:val="24"/>
          <w:szCs w:val="24"/>
          <w:lang w:val="ru-RU"/>
        </w:rPr>
        <w:t>коммуникации,</w:t>
      </w:r>
      <w:r w:rsidRPr="00EA4E9E">
        <w:rPr>
          <w:spacing w:val="-11"/>
          <w:sz w:val="24"/>
          <w:szCs w:val="24"/>
          <w:lang w:val="ru-RU"/>
        </w:rPr>
        <w:t xml:space="preserve"> </w:t>
      </w:r>
      <w:r w:rsidRPr="00EA4E9E">
        <w:rPr>
          <w:i/>
          <w:sz w:val="24"/>
          <w:szCs w:val="24"/>
          <w:lang w:val="ru-RU"/>
        </w:rPr>
        <w:t>произносить</w:t>
      </w:r>
      <w:r w:rsidRPr="00EA4E9E">
        <w:rPr>
          <w:i/>
          <w:spacing w:val="-27"/>
          <w:sz w:val="24"/>
          <w:szCs w:val="24"/>
          <w:lang w:val="ru-RU"/>
        </w:rPr>
        <w:t xml:space="preserve"> </w:t>
      </w:r>
      <w:r w:rsidRPr="00EA4E9E">
        <w:rPr>
          <w:sz w:val="24"/>
          <w:szCs w:val="24"/>
          <w:lang w:val="ru-RU"/>
        </w:rPr>
        <w:t>слова</w:t>
      </w:r>
      <w:r w:rsidRPr="00EA4E9E">
        <w:rPr>
          <w:spacing w:val="-27"/>
          <w:sz w:val="24"/>
          <w:szCs w:val="24"/>
          <w:lang w:val="ru-RU"/>
        </w:rPr>
        <w:t xml:space="preserve"> </w:t>
      </w:r>
      <w:r w:rsidRPr="00EA4E9E">
        <w:rPr>
          <w:sz w:val="24"/>
          <w:szCs w:val="24"/>
          <w:lang w:val="ru-RU"/>
        </w:rPr>
        <w:t>с</w:t>
      </w:r>
      <w:r w:rsidRPr="00EA4E9E">
        <w:rPr>
          <w:spacing w:val="-27"/>
          <w:sz w:val="24"/>
          <w:szCs w:val="24"/>
          <w:lang w:val="ru-RU"/>
        </w:rPr>
        <w:t xml:space="preserve"> </w:t>
      </w:r>
      <w:r w:rsidRPr="00EA4E9E">
        <w:rPr>
          <w:sz w:val="24"/>
          <w:szCs w:val="24"/>
          <w:lang w:val="ru-RU"/>
        </w:rPr>
        <w:t>правильным</w:t>
      </w:r>
      <w:r w:rsidRPr="00EA4E9E">
        <w:rPr>
          <w:spacing w:val="-27"/>
          <w:sz w:val="24"/>
          <w:szCs w:val="24"/>
          <w:lang w:val="ru-RU"/>
        </w:rPr>
        <w:t xml:space="preserve"> </w:t>
      </w:r>
      <w:r w:rsidRPr="00EA4E9E">
        <w:rPr>
          <w:sz w:val="24"/>
          <w:szCs w:val="24"/>
          <w:lang w:val="ru-RU"/>
        </w:rPr>
        <w:t>ударением</w:t>
      </w:r>
      <w:r w:rsidRPr="00EA4E9E">
        <w:rPr>
          <w:spacing w:val="-27"/>
          <w:sz w:val="24"/>
          <w:szCs w:val="24"/>
          <w:lang w:val="ru-RU"/>
        </w:rPr>
        <w:t xml:space="preserve"> </w:t>
      </w:r>
      <w:r w:rsidRPr="00EA4E9E">
        <w:rPr>
          <w:sz w:val="24"/>
          <w:szCs w:val="24"/>
          <w:lang w:val="ru-RU"/>
        </w:rPr>
        <w:t>и</w:t>
      </w:r>
      <w:r w:rsidRPr="00EA4E9E">
        <w:rPr>
          <w:spacing w:val="-27"/>
          <w:sz w:val="24"/>
          <w:szCs w:val="24"/>
          <w:lang w:val="ru-RU"/>
        </w:rPr>
        <w:t xml:space="preserve"> </w:t>
      </w:r>
      <w:r w:rsidRPr="00EA4E9E">
        <w:rPr>
          <w:sz w:val="24"/>
          <w:szCs w:val="24"/>
          <w:lang w:val="ru-RU"/>
        </w:rPr>
        <w:t>фразы</w:t>
      </w:r>
      <w:r w:rsidRPr="00EA4E9E">
        <w:rPr>
          <w:spacing w:val="-27"/>
          <w:sz w:val="24"/>
          <w:szCs w:val="24"/>
          <w:lang w:val="ru-RU"/>
        </w:rPr>
        <w:t xml:space="preserve"> </w:t>
      </w:r>
      <w:r w:rsidRPr="00EA4E9E">
        <w:rPr>
          <w:sz w:val="24"/>
          <w:szCs w:val="24"/>
          <w:lang w:val="ru-RU"/>
        </w:rPr>
        <w:t>с</w:t>
      </w:r>
      <w:r w:rsidRPr="00EA4E9E">
        <w:rPr>
          <w:spacing w:val="-27"/>
          <w:sz w:val="24"/>
          <w:szCs w:val="24"/>
          <w:lang w:val="ru-RU"/>
        </w:rPr>
        <w:t xml:space="preserve"> </w:t>
      </w:r>
      <w:r w:rsidRPr="00EA4E9E">
        <w:rPr>
          <w:sz w:val="24"/>
          <w:szCs w:val="24"/>
          <w:lang w:val="ru-RU"/>
        </w:rPr>
        <w:t>соблюдением</w:t>
      </w:r>
      <w:r w:rsidRPr="00EA4E9E">
        <w:rPr>
          <w:spacing w:val="-21"/>
          <w:sz w:val="24"/>
          <w:szCs w:val="24"/>
          <w:lang w:val="ru-RU"/>
        </w:rPr>
        <w:t xml:space="preserve"> </w:t>
      </w:r>
      <w:r w:rsidRPr="00EA4E9E">
        <w:rPr>
          <w:sz w:val="24"/>
          <w:szCs w:val="24"/>
          <w:lang w:val="ru-RU"/>
        </w:rPr>
        <w:t>их</w:t>
      </w:r>
      <w:r w:rsidRPr="00EA4E9E">
        <w:rPr>
          <w:spacing w:val="-21"/>
          <w:sz w:val="24"/>
          <w:szCs w:val="24"/>
          <w:lang w:val="ru-RU"/>
        </w:rPr>
        <w:t xml:space="preserve"> </w:t>
      </w:r>
      <w:r w:rsidRPr="00EA4E9E">
        <w:rPr>
          <w:sz w:val="24"/>
          <w:szCs w:val="24"/>
          <w:lang w:val="ru-RU"/>
        </w:rPr>
        <w:t>ритмико-интонационных</w:t>
      </w:r>
      <w:r w:rsidRPr="00EA4E9E">
        <w:rPr>
          <w:spacing w:val="-21"/>
          <w:sz w:val="24"/>
          <w:szCs w:val="24"/>
          <w:lang w:val="ru-RU"/>
        </w:rPr>
        <w:t xml:space="preserve"> </w:t>
      </w:r>
      <w:r w:rsidRPr="00EA4E9E">
        <w:rPr>
          <w:sz w:val="24"/>
          <w:szCs w:val="24"/>
          <w:lang w:val="ru-RU"/>
        </w:rPr>
        <w:t>особенностей,</w:t>
      </w:r>
      <w:r w:rsidRPr="00EA4E9E">
        <w:rPr>
          <w:spacing w:val="-21"/>
          <w:sz w:val="24"/>
          <w:szCs w:val="24"/>
          <w:lang w:val="ru-RU"/>
        </w:rPr>
        <w:t xml:space="preserve"> </w:t>
      </w:r>
      <w:r w:rsidRPr="00EA4E9E">
        <w:rPr>
          <w:sz w:val="24"/>
          <w:szCs w:val="24"/>
          <w:lang w:val="ru-RU"/>
        </w:rPr>
        <w:t>в</w:t>
      </w:r>
      <w:r w:rsidRPr="00EA4E9E">
        <w:rPr>
          <w:spacing w:val="-21"/>
          <w:sz w:val="24"/>
          <w:szCs w:val="24"/>
          <w:lang w:val="ru-RU"/>
        </w:rPr>
        <w:t xml:space="preserve"> </w:t>
      </w:r>
      <w:r w:rsidRPr="00EA4E9E">
        <w:rPr>
          <w:sz w:val="24"/>
          <w:szCs w:val="24"/>
          <w:lang w:val="ru-RU"/>
        </w:rPr>
        <w:t>том</w:t>
      </w:r>
      <w:r w:rsidRPr="00EA4E9E">
        <w:rPr>
          <w:spacing w:val="-21"/>
          <w:sz w:val="24"/>
          <w:szCs w:val="24"/>
          <w:lang w:val="ru-RU"/>
        </w:rPr>
        <w:t xml:space="preserve"> </w:t>
      </w:r>
      <w:r w:rsidRPr="00EA4E9E">
        <w:rPr>
          <w:sz w:val="24"/>
          <w:szCs w:val="24"/>
          <w:lang w:val="ru-RU"/>
        </w:rPr>
        <w:t>числе</w:t>
      </w:r>
      <w:r w:rsidRPr="00EA4E9E">
        <w:rPr>
          <w:spacing w:val="-21"/>
          <w:sz w:val="24"/>
          <w:szCs w:val="24"/>
          <w:lang w:val="ru-RU"/>
        </w:rPr>
        <w:t xml:space="preserve"> </w:t>
      </w:r>
      <w:r w:rsidRPr="00EA4E9E">
        <w:rPr>
          <w:sz w:val="24"/>
          <w:szCs w:val="24"/>
          <w:lang w:val="ru-RU"/>
        </w:rPr>
        <w:t>применять правила отсутствия фразового ударения на</w:t>
      </w:r>
      <w:r w:rsidRPr="00EA4E9E">
        <w:rPr>
          <w:spacing w:val="-42"/>
          <w:sz w:val="24"/>
          <w:szCs w:val="24"/>
          <w:lang w:val="ru-RU"/>
        </w:rPr>
        <w:t xml:space="preserve"> </w:t>
      </w:r>
      <w:r w:rsidRPr="00EA4E9E">
        <w:rPr>
          <w:sz w:val="24"/>
          <w:szCs w:val="24"/>
          <w:lang w:val="ru-RU"/>
        </w:rPr>
        <w:t xml:space="preserve">служебных словах; выразительно </w:t>
      </w:r>
      <w:r w:rsidRPr="00EA4E9E">
        <w:rPr>
          <w:i/>
          <w:sz w:val="24"/>
          <w:szCs w:val="24"/>
          <w:lang w:val="ru-RU"/>
        </w:rPr>
        <w:t xml:space="preserve">читать вслух </w:t>
      </w:r>
      <w:r w:rsidRPr="00EA4E9E">
        <w:rPr>
          <w:sz w:val="24"/>
          <w:szCs w:val="24"/>
          <w:lang w:val="ru-RU"/>
        </w:rPr>
        <w:t>небольшие аутентичные тексты</w:t>
      </w:r>
      <w:r w:rsidRPr="00EA4E9E">
        <w:rPr>
          <w:spacing w:val="-25"/>
          <w:sz w:val="24"/>
          <w:szCs w:val="24"/>
          <w:lang w:val="ru-RU"/>
        </w:rPr>
        <w:t xml:space="preserve"> </w:t>
      </w:r>
      <w:r w:rsidRPr="00EA4E9E">
        <w:rPr>
          <w:sz w:val="24"/>
          <w:szCs w:val="24"/>
          <w:lang w:val="ru-RU"/>
        </w:rPr>
        <w:t>объёмом</w:t>
      </w:r>
      <w:r w:rsidRPr="00EA4E9E">
        <w:rPr>
          <w:spacing w:val="-25"/>
          <w:sz w:val="24"/>
          <w:szCs w:val="24"/>
          <w:lang w:val="ru-RU"/>
        </w:rPr>
        <w:t xml:space="preserve"> </w:t>
      </w:r>
      <w:r w:rsidRPr="00EA4E9E">
        <w:rPr>
          <w:sz w:val="24"/>
          <w:szCs w:val="24"/>
          <w:lang w:val="ru-RU"/>
        </w:rPr>
        <w:t>до</w:t>
      </w:r>
      <w:r w:rsidRPr="00EA4E9E">
        <w:rPr>
          <w:spacing w:val="-25"/>
          <w:sz w:val="24"/>
          <w:szCs w:val="24"/>
          <w:lang w:val="ru-RU"/>
        </w:rPr>
        <w:t xml:space="preserve"> </w:t>
      </w:r>
      <w:r w:rsidRPr="00EA4E9E">
        <w:rPr>
          <w:sz w:val="24"/>
          <w:szCs w:val="24"/>
          <w:lang w:val="ru-RU"/>
        </w:rPr>
        <w:t>100</w:t>
      </w:r>
      <w:r w:rsidRPr="00EA4E9E">
        <w:rPr>
          <w:spacing w:val="-25"/>
          <w:sz w:val="24"/>
          <w:szCs w:val="24"/>
          <w:lang w:val="ru-RU"/>
        </w:rPr>
        <w:t xml:space="preserve"> </w:t>
      </w:r>
      <w:r w:rsidRPr="00EA4E9E">
        <w:rPr>
          <w:sz w:val="24"/>
          <w:szCs w:val="24"/>
          <w:lang w:val="ru-RU"/>
        </w:rPr>
        <w:t>слов,</w:t>
      </w:r>
      <w:r w:rsidRPr="00EA4E9E">
        <w:rPr>
          <w:spacing w:val="-25"/>
          <w:sz w:val="24"/>
          <w:szCs w:val="24"/>
          <w:lang w:val="ru-RU"/>
        </w:rPr>
        <w:t xml:space="preserve"> </w:t>
      </w:r>
      <w:r w:rsidRPr="00EA4E9E">
        <w:rPr>
          <w:sz w:val="24"/>
          <w:szCs w:val="24"/>
          <w:lang w:val="ru-RU"/>
        </w:rPr>
        <w:t>построенные</w:t>
      </w:r>
      <w:r w:rsidRPr="00EA4E9E">
        <w:rPr>
          <w:spacing w:val="-25"/>
          <w:sz w:val="24"/>
          <w:szCs w:val="24"/>
          <w:lang w:val="ru-RU"/>
        </w:rPr>
        <w:t xml:space="preserve"> </w:t>
      </w:r>
      <w:r w:rsidRPr="00EA4E9E">
        <w:rPr>
          <w:sz w:val="24"/>
          <w:szCs w:val="24"/>
          <w:lang w:val="ru-RU"/>
        </w:rPr>
        <w:t>на</w:t>
      </w:r>
      <w:r w:rsidRPr="00EA4E9E">
        <w:rPr>
          <w:spacing w:val="-25"/>
          <w:sz w:val="24"/>
          <w:szCs w:val="24"/>
          <w:lang w:val="ru-RU"/>
        </w:rPr>
        <w:t xml:space="preserve"> </w:t>
      </w:r>
      <w:r w:rsidRPr="00EA4E9E">
        <w:rPr>
          <w:sz w:val="24"/>
          <w:szCs w:val="24"/>
          <w:lang w:val="ru-RU"/>
        </w:rPr>
        <w:t>изученном</w:t>
      </w:r>
      <w:r w:rsidRPr="00EA4E9E">
        <w:rPr>
          <w:spacing w:val="-25"/>
          <w:sz w:val="24"/>
          <w:szCs w:val="24"/>
          <w:lang w:val="ru-RU"/>
        </w:rPr>
        <w:t xml:space="preserve"> </w:t>
      </w:r>
      <w:r w:rsidRPr="00EA4E9E">
        <w:rPr>
          <w:sz w:val="24"/>
          <w:szCs w:val="24"/>
          <w:lang w:val="ru-RU"/>
        </w:rPr>
        <w:t>языковом</w:t>
      </w:r>
      <w:r w:rsidRPr="00EA4E9E">
        <w:rPr>
          <w:spacing w:val="-13"/>
          <w:sz w:val="24"/>
          <w:szCs w:val="24"/>
          <w:lang w:val="ru-RU"/>
        </w:rPr>
        <w:t xml:space="preserve"> </w:t>
      </w:r>
      <w:r w:rsidRPr="00EA4E9E">
        <w:rPr>
          <w:sz w:val="24"/>
          <w:szCs w:val="24"/>
          <w:lang w:val="ru-RU"/>
        </w:rPr>
        <w:t>материале,</w:t>
      </w:r>
      <w:r w:rsidRPr="00EA4E9E">
        <w:rPr>
          <w:spacing w:val="-13"/>
          <w:sz w:val="24"/>
          <w:szCs w:val="24"/>
          <w:lang w:val="ru-RU"/>
        </w:rPr>
        <w:t xml:space="preserve"> </w:t>
      </w:r>
      <w:r w:rsidRPr="00EA4E9E">
        <w:rPr>
          <w:sz w:val="24"/>
          <w:szCs w:val="24"/>
          <w:lang w:val="ru-RU"/>
        </w:rPr>
        <w:t>с</w:t>
      </w:r>
      <w:r w:rsidRPr="00EA4E9E">
        <w:rPr>
          <w:spacing w:val="-13"/>
          <w:sz w:val="24"/>
          <w:szCs w:val="24"/>
          <w:lang w:val="ru-RU"/>
        </w:rPr>
        <w:t xml:space="preserve"> </w:t>
      </w:r>
      <w:r w:rsidRPr="00EA4E9E">
        <w:rPr>
          <w:sz w:val="24"/>
          <w:szCs w:val="24"/>
          <w:lang w:val="ru-RU"/>
        </w:rPr>
        <w:t>соблюдением</w:t>
      </w:r>
      <w:r w:rsidRPr="00EA4E9E">
        <w:rPr>
          <w:spacing w:val="-13"/>
          <w:sz w:val="24"/>
          <w:szCs w:val="24"/>
          <w:lang w:val="ru-RU"/>
        </w:rPr>
        <w:t xml:space="preserve"> </w:t>
      </w:r>
      <w:r w:rsidRPr="00EA4E9E">
        <w:rPr>
          <w:sz w:val="24"/>
          <w:szCs w:val="24"/>
          <w:lang w:val="ru-RU"/>
        </w:rPr>
        <w:t>правил</w:t>
      </w:r>
      <w:r w:rsidRPr="00EA4E9E">
        <w:rPr>
          <w:spacing w:val="-13"/>
          <w:sz w:val="24"/>
          <w:szCs w:val="24"/>
          <w:lang w:val="ru-RU"/>
        </w:rPr>
        <w:t xml:space="preserve"> </w:t>
      </w:r>
      <w:r w:rsidRPr="00EA4E9E">
        <w:rPr>
          <w:sz w:val="24"/>
          <w:szCs w:val="24"/>
          <w:lang w:val="ru-RU"/>
        </w:rPr>
        <w:t>чтения</w:t>
      </w:r>
      <w:r w:rsidRPr="00EA4E9E">
        <w:rPr>
          <w:spacing w:val="-13"/>
          <w:sz w:val="24"/>
          <w:szCs w:val="24"/>
          <w:lang w:val="ru-RU"/>
        </w:rPr>
        <w:t xml:space="preserve"> </w:t>
      </w:r>
      <w:r w:rsidRPr="00EA4E9E">
        <w:rPr>
          <w:sz w:val="24"/>
          <w:szCs w:val="24"/>
          <w:lang w:val="ru-RU"/>
        </w:rPr>
        <w:t>и</w:t>
      </w:r>
      <w:r w:rsidRPr="00EA4E9E">
        <w:rPr>
          <w:spacing w:val="-13"/>
          <w:sz w:val="24"/>
          <w:szCs w:val="24"/>
          <w:lang w:val="ru-RU"/>
        </w:rPr>
        <w:t xml:space="preserve"> </w:t>
      </w:r>
      <w:r w:rsidRPr="00EA4E9E">
        <w:rPr>
          <w:sz w:val="24"/>
          <w:szCs w:val="24"/>
          <w:lang w:val="ru-RU"/>
        </w:rPr>
        <w:t>соответствующей</w:t>
      </w:r>
      <w:r w:rsidRPr="00EA4E9E">
        <w:rPr>
          <w:spacing w:val="-36"/>
          <w:sz w:val="24"/>
          <w:szCs w:val="24"/>
          <w:lang w:val="ru-RU"/>
        </w:rPr>
        <w:t xml:space="preserve"> </w:t>
      </w:r>
      <w:r w:rsidRPr="00EA4E9E">
        <w:rPr>
          <w:sz w:val="24"/>
          <w:szCs w:val="24"/>
          <w:lang w:val="ru-RU"/>
        </w:rPr>
        <w:t>интонацией;</w:t>
      </w:r>
      <w:r w:rsidRPr="00EA4E9E">
        <w:rPr>
          <w:spacing w:val="-36"/>
          <w:sz w:val="24"/>
          <w:szCs w:val="24"/>
          <w:lang w:val="ru-RU"/>
        </w:rPr>
        <w:t xml:space="preserve"> </w:t>
      </w:r>
      <w:r w:rsidRPr="00EA4E9E">
        <w:rPr>
          <w:sz w:val="24"/>
          <w:szCs w:val="24"/>
          <w:lang w:val="ru-RU"/>
        </w:rPr>
        <w:t>читать</w:t>
      </w:r>
      <w:r w:rsidRPr="00EA4E9E">
        <w:rPr>
          <w:spacing w:val="-36"/>
          <w:sz w:val="24"/>
          <w:szCs w:val="24"/>
          <w:lang w:val="ru-RU"/>
        </w:rPr>
        <w:t xml:space="preserve"> </w:t>
      </w:r>
      <w:r w:rsidRPr="00EA4E9E">
        <w:rPr>
          <w:sz w:val="24"/>
          <w:szCs w:val="24"/>
          <w:lang w:val="ru-RU"/>
        </w:rPr>
        <w:t>новые</w:t>
      </w:r>
      <w:r w:rsidRPr="00EA4E9E">
        <w:rPr>
          <w:spacing w:val="-36"/>
          <w:sz w:val="24"/>
          <w:szCs w:val="24"/>
          <w:lang w:val="ru-RU"/>
        </w:rPr>
        <w:t xml:space="preserve"> </w:t>
      </w:r>
      <w:r w:rsidRPr="00EA4E9E">
        <w:rPr>
          <w:sz w:val="24"/>
          <w:szCs w:val="24"/>
          <w:lang w:val="ru-RU"/>
        </w:rPr>
        <w:t>слова</w:t>
      </w:r>
      <w:r w:rsidRPr="00EA4E9E">
        <w:rPr>
          <w:spacing w:val="-36"/>
          <w:sz w:val="24"/>
          <w:szCs w:val="24"/>
          <w:lang w:val="ru-RU"/>
        </w:rPr>
        <w:t xml:space="preserve"> </w:t>
      </w:r>
      <w:r w:rsidRPr="00EA4E9E">
        <w:rPr>
          <w:sz w:val="24"/>
          <w:szCs w:val="24"/>
          <w:lang w:val="ru-RU"/>
        </w:rPr>
        <w:t>согласно</w:t>
      </w:r>
      <w:r w:rsidRPr="00EA4E9E">
        <w:rPr>
          <w:spacing w:val="-36"/>
          <w:sz w:val="24"/>
          <w:szCs w:val="24"/>
          <w:lang w:val="ru-RU"/>
        </w:rPr>
        <w:t xml:space="preserve"> </w:t>
      </w:r>
      <w:r w:rsidRPr="00EA4E9E">
        <w:rPr>
          <w:sz w:val="24"/>
          <w:szCs w:val="24"/>
          <w:lang w:val="ru-RU"/>
        </w:rPr>
        <w:t>основным</w:t>
      </w:r>
      <w:r w:rsidRPr="00EA4E9E">
        <w:rPr>
          <w:spacing w:val="-36"/>
          <w:sz w:val="24"/>
          <w:szCs w:val="24"/>
          <w:lang w:val="ru-RU"/>
        </w:rPr>
        <w:t xml:space="preserve"> </w:t>
      </w:r>
      <w:r w:rsidRPr="00EA4E9E">
        <w:rPr>
          <w:sz w:val="24"/>
          <w:szCs w:val="24"/>
          <w:lang w:val="ru-RU"/>
        </w:rPr>
        <w:t>правилам</w:t>
      </w:r>
      <w:r w:rsidRPr="00EA4E9E">
        <w:rPr>
          <w:spacing w:val="-8"/>
          <w:sz w:val="24"/>
          <w:szCs w:val="24"/>
          <w:lang w:val="ru-RU"/>
        </w:rPr>
        <w:t xml:space="preserve"> </w:t>
      </w:r>
      <w:r w:rsidRPr="00EA4E9E">
        <w:rPr>
          <w:sz w:val="24"/>
          <w:szCs w:val="24"/>
          <w:lang w:val="ru-RU"/>
        </w:rPr>
        <w:t>чтения;</w:t>
      </w:r>
    </w:p>
    <w:p w14:paraId="77A065D3" w14:textId="77777777" w:rsidR="00873186" w:rsidRPr="00EA4E9E" w:rsidRDefault="00873186" w:rsidP="00873186">
      <w:pPr>
        <w:rPr>
          <w:i/>
          <w:sz w:val="24"/>
          <w:szCs w:val="24"/>
          <w:lang w:val="ru-RU"/>
        </w:rPr>
      </w:pPr>
      <w:r w:rsidRPr="00EA4E9E">
        <w:rPr>
          <w:i/>
          <w:sz w:val="24"/>
          <w:szCs w:val="24"/>
          <w:lang w:val="ru-RU"/>
        </w:rPr>
        <w:t xml:space="preserve">владеть </w:t>
      </w:r>
      <w:r w:rsidRPr="00EA4E9E">
        <w:rPr>
          <w:b/>
          <w:sz w:val="24"/>
          <w:szCs w:val="24"/>
          <w:lang w:val="ru-RU"/>
        </w:rPr>
        <w:t xml:space="preserve">орфографическими </w:t>
      </w:r>
      <w:r w:rsidRPr="00EA4E9E">
        <w:rPr>
          <w:sz w:val="24"/>
          <w:szCs w:val="24"/>
          <w:lang w:val="ru-RU"/>
        </w:rPr>
        <w:t xml:space="preserve">навыками: правильно </w:t>
      </w:r>
      <w:r w:rsidRPr="00EA4E9E">
        <w:rPr>
          <w:i/>
          <w:sz w:val="24"/>
          <w:szCs w:val="24"/>
          <w:lang w:val="ru-RU"/>
        </w:rPr>
        <w:t>писать</w:t>
      </w:r>
    </w:p>
    <w:p w14:paraId="5F6F5612" w14:textId="77777777" w:rsidR="00873186" w:rsidRPr="00EA4E9E" w:rsidRDefault="00873186" w:rsidP="00873186">
      <w:pPr>
        <w:rPr>
          <w:sz w:val="24"/>
          <w:szCs w:val="24"/>
          <w:lang w:val="ru-RU"/>
        </w:rPr>
      </w:pPr>
      <w:r w:rsidRPr="00EA4E9E">
        <w:rPr>
          <w:sz w:val="24"/>
          <w:szCs w:val="24"/>
          <w:lang w:val="ru-RU"/>
        </w:rPr>
        <w:t>изученные слова;</w:t>
      </w:r>
    </w:p>
    <w:p w14:paraId="4D45EBA5" w14:textId="77777777" w:rsidR="00873186" w:rsidRPr="00EA4E9E" w:rsidRDefault="00873186" w:rsidP="00873186">
      <w:pPr>
        <w:rPr>
          <w:sz w:val="24"/>
          <w:szCs w:val="24"/>
          <w:lang w:val="ru-RU"/>
        </w:rPr>
      </w:pPr>
      <w:r w:rsidRPr="00EA4E9E">
        <w:rPr>
          <w:i/>
          <w:sz w:val="24"/>
          <w:szCs w:val="24"/>
          <w:lang w:val="ru-RU"/>
        </w:rPr>
        <w:t>владеть</w:t>
      </w:r>
      <w:r w:rsidRPr="00EA4E9E">
        <w:rPr>
          <w:i/>
          <w:spacing w:val="-33"/>
          <w:sz w:val="24"/>
          <w:szCs w:val="24"/>
          <w:lang w:val="ru-RU"/>
        </w:rPr>
        <w:t xml:space="preserve"> </w:t>
      </w:r>
      <w:r w:rsidRPr="00EA4E9E">
        <w:rPr>
          <w:b/>
          <w:sz w:val="24"/>
          <w:szCs w:val="24"/>
          <w:lang w:val="ru-RU"/>
        </w:rPr>
        <w:t>пунктуационными</w:t>
      </w:r>
      <w:r w:rsidRPr="00EA4E9E">
        <w:rPr>
          <w:b/>
          <w:spacing w:val="-33"/>
          <w:sz w:val="24"/>
          <w:szCs w:val="24"/>
          <w:lang w:val="ru-RU"/>
        </w:rPr>
        <w:t xml:space="preserve"> </w:t>
      </w:r>
      <w:r w:rsidRPr="00EA4E9E">
        <w:rPr>
          <w:sz w:val="24"/>
          <w:szCs w:val="24"/>
          <w:lang w:val="ru-RU"/>
        </w:rPr>
        <w:t>навыками:</w:t>
      </w:r>
      <w:r w:rsidRPr="00EA4E9E">
        <w:rPr>
          <w:spacing w:val="-33"/>
          <w:sz w:val="24"/>
          <w:szCs w:val="24"/>
          <w:lang w:val="ru-RU"/>
        </w:rPr>
        <w:t xml:space="preserve"> </w:t>
      </w:r>
      <w:r w:rsidRPr="00EA4E9E">
        <w:rPr>
          <w:i/>
          <w:sz w:val="24"/>
          <w:szCs w:val="24"/>
          <w:lang w:val="ru-RU"/>
        </w:rPr>
        <w:t>использовать</w:t>
      </w:r>
      <w:r w:rsidRPr="00EA4E9E">
        <w:rPr>
          <w:i/>
          <w:spacing w:val="-33"/>
          <w:sz w:val="24"/>
          <w:szCs w:val="24"/>
          <w:lang w:val="ru-RU"/>
        </w:rPr>
        <w:t xml:space="preserve"> </w:t>
      </w:r>
      <w:r w:rsidRPr="00EA4E9E">
        <w:rPr>
          <w:sz w:val="24"/>
          <w:szCs w:val="24"/>
          <w:lang w:val="ru-RU"/>
        </w:rPr>
        <w:t>точку, вопросительный и восклицательный знаки в конце</w:t>
      </w:r>
      <w:r w:rsidRPr="00EA4E9E">
        <w:rPr>
          <w:spacing w:val="5"/>
          <w:sz w:val="24"/>
          <w:szCs w:val="24"/>
          <w:lang w:val="ru-RU"/>
        </w:rPr>
        <w:t xml:space="preserve"> </w:t>
      </w:r>
      <w:r w:rsidRPr="00EA4E9E">
        <w:rPr>
          <w:sz w:val="24"/>
          <w:szCs w:val="24"/>
          <w:lang w:val="ru-RU"/>
        </w:rPr>
        <w:t xml:space="preserve">предложения, запятую при перечислении и обращении, апостроф; пунктуационно правильно </w:t>
      </w:r>
      <w:r w:rsidRPr="00EA4E9E">
        <w:rPr>
          <w:i/>
          <w:sz w:val="24"/>
          <w:szCs w:val="24"/>
          <w:lang w:val="ru-RU"/>
        </w:rPr>
        <w:t xml:space="preserve">оформлять </w:t>
      </w:r>
      <w:r w:rsidRPr="00EA4E9E">
        <w:rPr>
          <w:sz w:val="24"/>
          <w:szCs w:val="24"/>
          <w:lang w:val="ru-RU"/>
        </w:rPr>
        <w:t>электронное сообщение личного характера;</w:t>
      </w:r>
    </w:p>
    <w:p w14:paraId="0E6E037E" w14:textId="77777777" w:rsidR="00873186" w:rsidRPr="00EA4E9E" w:rsidRDefault="00873186" w:rsidP="00873186">
      <w:pPr>
        <w:rPr>
          <w:sz w:val="24"/>
          <w:szCs w:val="24"/>
          <w:lang w:val="ru-RU"/>
        </w:rPr>
      </w:pPr>
      <w:r w:rsidRPr="00EA4E9E">
        <w:rPr>
          <w:sz w:val="24"/>
          <w:szCs w:val="24"/>
          <w:lang w:val="ru-RU"/>
        </w:rPr>
        <w:lastRenderedPageBreak/>
        <w:t xml:space="preserve">3) </w:t>
      </w:r>
      <w:r w:rsidRPr="00EA4E9E">
        <w:rPr>
          <w:i/>
          <w:sz w:val="24"/>
          <w:szCs w:val="24"/>
          <w:lang w:val="ru-RU"/>
        </w:rPr>
        <w:t xml:space="preserve">распознавать </w:t>
      </w:r>
      <w:r w:rsidRPr="00EA4E9E">
        <w:rPr>
          <w:sz w:val="24"/>
          <w:szCs w:val="24"/>
          <w:lang w:val="ru-RU"/>
        </w:rPr>
        <w:t xml:space="preserve">в звучащем и письменном тексте 1000 лексических единиц (слов, словосочетаний, речевых клише) и правильно </w:t>
      </w:r>
      <w:r w:rsidRPr="00EA4E9E">
        <w:rPr>
          <w:i/>
          <w:sz w:val="24"/>
          <w:szCs w:val="24"/>
          <w:lang w:val="ru-RU"/>
        </w:rPr>
        <w:t xml:space="preserve">употреблять </w:t>
      </w:r>
      <w:r w:rsidRPr="00EA4E9E">
        <w:rPr>
          <w:sz w:val="24"/>
          <w:szCs w:val="24"/>
          <w:lang w:val="ru-RU"/>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D88B77D" w14:textId="77777777" w:rsidR="00873186" w:rsidRPr="00EA4E9E" w:rsidRDefault="00873186" w:rsidP="00873186">
      <w:pPr>
        <w:rPr>
          <w:sz w:val="24"/>
          <w:szCs w:val="24"/>
          <w:lang w:val="ru-RU"/>
        </w:rPr>
      </w:pPr>
      <w:r w:rsidRPr="00EA4E9E">
        <w:rPr>
          <w:i/>
          <w:sz w:val="24"/>
          <w:szCs w:val="24"/>
          <w:lang w:val="ru-RU"/>
        </w:rPr>
        <w:t xml:space="preserve">распознавать и употреблять </w:t>
      </w:r>
      <w:r w:rsidRPr="00EA4E9E">
        <w:rPr>
          <w:sz w:val="24"/>
          <w:szCs w:val="24"/>
          <w:lang w:val="ru-RU"/>
        </w:rPr>
        <w:t>в устной и письменной речи родственные слова, образованные с использованием аффиксации:   имена   существительные   с   помощью   суффиксов -</w:t>
      </w:r>
      <w:r w:rsidRPr="00EA4E9E">
        <w:rPr>
          <w:sz w:val="24"/>
          <w:szCs w:val="24"/>
        </w:rPr>
        <w:t>ness</w:t>
      </w:r>
      <w:r w:rsidRPr="00EA4E9E">
        <w:rPr>
          <w:sz w:val="24"/>
          <w:szCs w:val="24"/>
          <w:lang w:val="ru-RU"/>
        </w:rPr>
        <w:t>,</w:t>
      </w:r>
    </w:p>
    <w:p w14:paraId="70F41185" w14:textId="77777777" w:rsidR="00873186" w:rsidRPr="00EA4E9E" w:rsidRDefault="00873186" w:rsidP="00873186">
      <w:pPr>
        <w:rPr>
          <w:sz w:val="24"/>
          <w:szCs w:val="24"/>
          <w:lang w:val="ru-RU"/>
        </w:rPr>
      </w:pPr>
      <w:r w:rsidRPr="00EA4E9E">
        <w:rPr>
          <w:sz w:val="24"/>
          <w:szCs w:val="24"/>
          <w:lang w:val="ru-RU"/>
        </w:rPr>
        <w:t>-</w:t>
      </w:r>
      <w:r w:rsidRPr="00EA4E9E">
        <w:rPr>
          <w:sz w:val="24"/>
          <w:szCs w:val="24"/>
        </w:rPr>
        <w:t>ment</w:t>
      </w:r>
      <w:r w:rsidRPr="00EA4E9E">
        <w:rPr>
          <w:sz w:val="24"/>
          <w:szCs w:val="24"/>
          <w:lang w:val="ru-RU"/>
        </w:rPr>
        <w:t>; имена прилагательные с помощью суффиксов -</w:t>
      </w:r>
      <w:r w:rsidRPr="00EA4E9E">
        <w:rPr>
          <w:sz w:val="24"/>
          <w:szCs w:val="24"/>
        </w:rPr>
        <w:t>ous</w:t>
      </w:r>
      <w:r w:rsidRPr="00EA4E9E">
        <w:rPr>
          <w:sz w:val="24"/>
          <w:szCs w:val="24"/>
          <w:lang w:val="ru-RU"/>
        </w:rPr>
        <w:t>, -</w:t>
      </w:r>
      <w:r w:rsidRPr="00EA4E9E">
        <w:rPr>
          <w:sz w:val="24"/>
          <w:szCs w:val="24"/>
        </w:rPr>
        <w:t>ly</w:t>
      </w:r>
      <w:r w:rsidRPr="00EA4E9E">
        <w:rPr>
          <w:sz w:val="24"/>
          <w:szCs w:val="24"/>
          <w:lang w:val="ru-RU"/>
        </w:rPr>
        <w:t>,</w:t>
      </w:r>
    </w:p>
    <w:p w14:paraId="5E5116B9" w14:textId="77777777" w:rsidR="00873186" w:rsidRPr="00EA4E9E" w:rsidRDefault="00873186" w:rsidP="00873186">
      <w:pPr>
        <w:rPr>
          <w:sz w:val="24"/>
          <w:szCs w:val="24"/>
          <w:lang w:val="ru-RU"/>
        </w:rPr>
      </w:pPr>
      <w:r w:rsidRPr="00EA4E9E">
        <w:rPr>
          <w:sz w:val="24"/>
          <w:szCs w:val="24"/>
          <w:lang w:val="ru-RU"/>
        </w:rPr>
        <w:t>-</w:t>
      </w:r>
      <w:r w:rsidRPr="00EA4E9E">
        <w:rPr>
          <w:sz w:val="24"/>
          <w:szCs w:val="24"/>
        </w:rPr>
        <w:t>y</w:t>
      </w:r>
      <w:r w:rsidRPr="00EA4E9E">
        <w:rPr>
          <w:sz w:val="24"/>
          <w:szCs w:val="24"/>
          <w:lang w:val="ru-RU"/>
        </w:rPr>
        <w:t xml:space="preserve">; имена прилагательные и наречия с помощью отрицательных префиксов </w:t>
      </w:r>
      <w:r w:rsidRPr="00EA4E9E">
        <w:rPr>
          <w:sz w:val="24"/>
          <w:szCs w:val="24"/>
        </w:rPr>
        <w:t>in</w:t>
      </w:r>
      <w:r w:rsidRPr="00EA4E9E">
        <w:rPr>
          <w:sz w:val="24"/>
          <w:szCs w:val="24"/>
          <w:lang w:val="ru-RU"/>
        </w:rPr>
        <w:t>-/</w:t>
      </w:r>
      <w:r w:rsidRPr="00EA4E9E">
        <w:rPr>
          <w:sz w:val="24"/>
          <w:szCs w:val="24"/>
        </w:rPr>
        <w:t>im</w:t>
      </w:r>
      <w:r w:rsidRPr="00EA4E9E">
        <w:rPr>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EA4E9E">
        <w:rPr>
          <w:sz w:val="24"/>
          <w:szCs w:val="24"/>
        </w:rPr>
        <w:t>ed</w:t>
      </w:r>
      <w:r w:rsidRPr="00EA4E9E">
        <w:rPr>
          <w:sz w:val="24"/>
          <w:szCs w:val="24"/>
          <w:lang w:val="ru-RU"/>
        </w:rPr>
        <w:t xml:space="preserve"> (</w:t>
      </w:r>
      <w:r w:rsidRPr="00EA4E9E">
        <w:rPr>
          <w:sz w:val="24"/>
          <w:szCs w:val="24"/>
        </w:rPr>
        <w:t>blue</w:t>
      </w:r>
      <w:r w:rsidRPr="00EA4E9E">
        <w:rPr>
          <w:sz w:val="24"/>
          <w:szCs w:val="24"/>
          <w:lang w:val="ru-RU"/>
        </w:rPr>
        <w:t>-</w:t>
      </w:r>
      <w:r w:rsidRPr="00EA4E9E">
        <w:rPr>
          <w:sz w:val="24"/>
          <w:szCs w:val="24"/>
        </w:rPr>
        <w:t>eyed</w:t>
      </w:r>
      <w:r w:rsidRPr="00EA4E9E">
        <w:rPr>
          <w:sz w:val="24"/>
          <w:szCs w:val="24"/>
          <w:lang w:val="ru-RU"/>
        </w:rPr>
        <w:t>);</w:t>
      </w:r>
    </w:p>
    <w:p w14:paraId="67E19757" w14:textId="77777777" w:rsidR="00873186" w:rsidRPr="00EA4E9E" w:rsidRDefault="00873186" w:rsidP="00873186">
      <w:pPr>
        <w:rPr>
          <w:sz w:val="24"/>
          <w:szCs w:val="24"/>
          <w:lang w:val="ru-RU"/>
        </w:rPr>
      </w:pPr>
      <w:r w:rsidRPr="00EA4E9E">
        <w:rPr>
          <w:i/>
          <w:sz w:val="24"/>
          <w:szCs w:val="24"/>
          <w:lang w:val="ru-RU"/>
        </w:rPr>
        <w:t xml:space="preserve">распознавать и употреблять </w:t>
      </w:r>
      <w:r w:rsidRPr="00EA4E9E">
        <w:rPr>
          <w:sz w:val="24"/>
          <w:szCs w:val="24"/>
          <w:lang w:val="ru-RU"/>
        </w:rPr>
        <w:t>в устной и письменной речи изученные синонимы, антонимы, многозначные слова, интернациональные слова; наиболее частотные фразовые глаголы;</w:t>
      </w:r>
    </w:p>
    <w:p w14:paraId="5477C02B" w14:textId="77777777" w:rsidR="00873186" w:rsidRPr="00EA4E9E" w:rsidRDefault="00873186" w:rsidP="00873186">
      <w:pPr>
        <w:rPr>
          <w:sz w:val="24"/>
          <w:szCs w:val="24"/>
          <w:lang w:val="ru-RU"/>
        </w:rPr>
      </w:pPr>
      <w:r w:rsidRPr="00EA4E9E">
        <w:rPr>
          <w:i/>
          <w:sz w:val="24"/>
          <w:szCs w:val="24"/>
          <w:lang w:val="ru-RU"/>
        </w:rPr>
        <w:t xml:space="preserve">распознавать и употреблять </w:t>
      </w:r>
      <w:r w:rsidRPr="00EA4E9E">
        <w:rPr>
          <w:sz w:val="24"/>
          <w:szCs w:val="24"/>
          <w:lang w:val="ru-RU"/>
        </w:rPr>
        <w:t>в устной и письменной речи различные</w:t>
      </w:r>
      <w:r w:rsidRPr="00EA4E9E">
        <w:rPr>
          <w:spacing w:val="-25"/>
          <w:sz w:val="24"/>
          <w:szCs w:val="24"/>
          <w:lang w:val="ru-RU"/>
        </w:rPr>
        <w:t xml:space="preserve"> </w:t>
      </w:r>
      <w:r w:rsidRPr="00EA4E9E">
        <w:rPr>
          <w:sz w:val="24"/>
          <w:szCs w:val="24"/>
          <w:lang w:val="ru-RU"/>
        </w:rPr>
        <w:t>средства</w:t>
      </w:r>
      <w:r w:rsidRPr="00EA4E9E">
        <w:rPr>
          <w:spacing w:val="-25"/>
          <w:sz w:val="24"/>
          <w:szCs w:val="24"/>
          <w:lang w:val="ru-RU"/>
        </w:rPr>
        <w:t xml:space="preserve"> </w:t>
      </w:r>
      <w:r w:rsidRPr="00EA4E9E">
        <w:rPr>
          <w:sz w:val="24"/>
          <w:szCs w:val="24"/>
          <w:lang w:val="ru-RU"/>
        </w:rPr>
        <w:t>связи</w:t>
      </w:r>
      <w:r w:rsidRPr="00EA4E9E">
        <w:rPr>
          <w:spacing w:val="-25"/>
          <w:sz w:val="24"/>
          <w:szCs w:val="24"/>
          <w:lang w:val="ru-RU"/>
        </w:rPr>
        <w:t xml:space="preserve"> </w:t>
      </w:r>
      <w:r w:rsidRPr="00EA4E9E">
        <w:rPr>
          <w:sz w:val="24"/>
          <w:szCs w:val="24"/>
          <w:lang w:val="ru-RU"/>
        </w:rPr>
        <w:t>в</w:t>
      </w:r>
      <w:r w:rsidRPr="00EA4E9E">
        <w:rPr>
          <w:spacing w:val="-25"/>
          <w:sz w:val="24"/>
          <w:szCs w:val="24"/>
          <w:lang w:val="ru-RU"/>
        </w:rPr>
        <w:t xml:space="preserve"> </w:t>
      </w:r>
      <w:r w:rsidRPr="00EA4E9E">
        <w:rPr>
          <w:sz w:val="24"/>
          <w:szCs w:val="24"/>
          <w:lang w:val="ru-RU"/>
        </w:rPr>
        <w:t>тексте</w:t>
      </w:r>
      <w:r w:rsidRPr="00EA4E9E">
        <w:rPr>
          <w:spacing w:val="-25"/>
          <w:sz w:val="24"/>
          <w:szCs w:val="24"/>
          <w:lang w:val="ru-RU"/>
        </w:rPr>
        <w:t xml:space="preserve"> </w:t>
      </w:r>
      <w:r w:rsidRPr="00EA4E9E">
        <w:rPr>
          <w:sz w:val="24"/>
          <w:szCs w:val="24"/>
          <w:lang w:val="ru-RU"/>
        </w:rPr>
        <w:t>для</w:t>
      </w:r>
      <w:r w:rsidRPr="00EA4E9E">
        <w:rPr>
          <w:spacing w:val="-25"/>
          <w:sz w:val="24"/>
          <w:szCs w:val="24"/>
          <w:lang w:val="ru-RU"/>
        </w:rPr>
        <w:t xml:space="preserve"> </w:t>
      </w:r>
      <w:r w:rsidRPr="00EA4E9E">
        <w:rPr>
          <w:sz w:val="24"/>
          <w:szCs w:val="24"/>
          <w:lang w:val="ru-RU"/>
        </w:rPr>
        <w:t>обеспечения</w:t>
      </w:r>
      <w:r w:rsidRPr="00EA4E9E">
        <w:rPr>
          <w:spacing w:val="-25"/>
          <w:sz w:val="24"/>
          <w:szCs w:val="24"/>
          <w:lang w:val="ru-RU"/>
        </w:rPr>
        <w:t xml:space="preserve"> </w:t>
      </w:r>
      <w:r w:rsidRPr="00EA4E9E">
        <w:rPr>
          <w:sz w:val="24"/>
          <w:szCs w:val="24"/>
          <w:lang w:val="ru-RU"/>
        </w:rPr>
        <w:t>логичности и</w:t>
      </w:r>
      <w:r w:rsidRPr="00EA4E9E">
        <w:rPr>
          <w:spacing w:val="-27"/>
          <w:sz w:val="24"/>
          <w:szCs w:val="24"/>
          <w:lang w:val="ru-RU"/>
        </w:rPr>
        <w:t xml:space="preserve"> </w:t>
      </w:r>
      <w:r w:rsidRPr="00EA4E9E">
        <w:rPr>
          <w:sz w:val="24"/>
          <w:szCs w:val="24"/>
          <w:lang w:val="ru-RU"/>
        </w:rPr>
        <w:t>целостности</w:t>
      </w:r>
      <w:r w:rsidRPr="00EA4E9E">
        <w:rPr>
          <w:spacing w:val="-27"/>
          <w:sz w:val="24"/>
          <w:szCs w:val="24"/>
          <w:lang w:val="ru-RU"/>
        </w:rPr>
        <w:t xml:space="preserve"> </w:t>
      </w:r>
      <w:r w:rsidRPr="00EA4E9E">
        <w:rPr>
          <w:sz w:val="24"/>
          <w:szCs w:val="24"/>
          <w:lang w:val="ru-RU"/>
        </w:rPr>
        <w:t>высказывания;</w:t>
      </w:r>
    </w:p>
    <w:p w14:paraId="11140A1D" w14:textId="77777777" w:rsidR="00873186" w:rsidRPr="00EA4E9E" w:rsidRDefault="00873186" w:rsidP="00873186">
      <w:pPr>
        <w:rPr>
          <w:sz w:val="24"/>
          <w:szCs w:val="24"/>
          <w:lang w:val="ru-RU"/>
        </w:rPr>
      </w:pPr>
      <w:r w:rsidRPr="00EA4E9E">
        <w:rPr>
          <w:sz w:val="24"/>
          <w:szCs w:val="24"/>
          <w:lang w:val="ru-RU"/>
        </w:rPr>
        <w:t xml:space="preserve">4) </w:t>
      </w:r>
      <w:r w:rsidRPr="00EA4E9E">
        <w:rPr>
          <w:i/>
          <w:sz w:val="24"/>
          <w:szCs w:val="24"/>
          <w:lang w:val="ru-RU"/>
        </w:rPr>
        <w:t xml:space="preserve">знать и понимать </w:t>
      </w:r>
      <w:r w:rsidRPr="00EA4E9E">
        <w:rPr>
          <w:sz w:val="24"/>
          <w:szCs w:val="24"/>
          <w:lang w:val="ru-RU"/>
        </w:rPr>
        <w:t>особенности структуры простых и сложных предложений и различных коммуникативных типов предложений английского языка;</w:t>
      </w:r>
    </w:p>
    <w:p w14:paraId="48D4C1DE" w14:textId="77777777" w:rsidR="00873186" w:rsidRPr="00EA4E9E" w:rsidRDefault="00873186" w:rsidP="00873186">
      <w:pPr>
        <w:rPr>
          <w:sz w:val="24"/>
          <w:szCs w:val="24"/>
          <w:lang w:val="ru-RU"/>
        </w:rPr>
      </w:pPr>
      <w:r w:rsidRPr="00EA4E9E">
        <w:rPr>
          <w:i/>
          <w:sz w:val="24"/>
          <w:szCs w:val="24"/>
          <w:lang w:val="ru-RU"/>
        </w:rPr>
        <w:t xml:space="preserve">распознавать </w:t>
      </w:r>
      <w:r w:rsidRPr="00EA4E9E">
        <w:rPr>
          <w:sz w:val="24"/>
          <w:szCs w:val="24"/>
          <w:lang w:val="ru-RU"/>
        </w:rPr>
        <w:t xml:space="preserve">в письменном и звучащем тексте и </w:t>
      </w:r>
      <w:r w:rsidRPr="00EA4E9E">
        <w:rPr>
          <w:i/>
          <w:sz w:val="24"/>
          <w:szCs w:val="24"/>
          <w:lang w:val="ru-RU"/>
        </w:rPr>
        <w:t xml:space="preserve">употреблять </w:t>
      </w:r>
      <w:r w:rsidRPr="00EA4E9E">
        <w:rPr>
          <w:sz w:val="24"/>
          <w:szCs w:val="24"/>
          <w:lang w:val="ru-RU"/>
        </w:rPr>
        <w:t>в устной и письменной речи:</w:t>
      </w:r>
    </w:p>
    <w:p w14:paraId="251E387E"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предложения со сложным дополнением (Complex Object);</w:t>
      </w:r>
    </w:p>
    <w:p w14:paraId="136A0142"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условные предложения реального (Conditional 0, Conditional I) характера;</w:t>
      </w:r>
    </w:p>
    <w:p w14:paraId="64BEFF64"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предложения с конструкцией to be going to + инфинитив     и формы Future Simple Tense и Present Continuous Tense для выражения будущего действия;</w:t>
      </w:r>
    </w:p>
    <w:p w14:paraId="0E5884EF"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конструкцию used to + инфинитив глагола;</w:t>
      </w:r>
    </w:p>
    <w:p w14:paraId="74F083FC"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глаголы в наиболее употребительных формах страдательного залога  (Present/Past  Simple Passive);</w:t>
      </w:r>
    </w:p>
    <w:p w14:paraId="4A045F78"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предлоги, употребляемые с глаголами в страдательном залоге;</w:t>
      </w:r>
    </w:p>
    <w:p w14:paraId="24CF616D"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модальный глагол might;</w:t>
      </w:r>
    </w:p>
    <w:p w14:paraId="42D95C7A"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наречия, совпадающие по форме с прилагательными (fast, high; early);</w:t>
      </w:r>
    </w:p>
    <w:p w14:paraId="27BD91E8"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eastAsia="ru-RU"/>
        </w:rPr>
      </w:pPr>
      <w:r w:rsidRPr="00EA4E9E">
        <w:rPr>
          <w:rFonts w:eastAsia="Calibri"/>
          <w:sz w:val="24"/>
          <w:szCs w:val="24"/>
          <w:lang w:val="ru-RU" w:eastAsia="ru-RU"/>
        </w:rPr>
        <w:t xml:space="preserve"> местоимения</w:t>
      </w:r>
      <w:r w:rsidRPr="00EA4E9E">
        <w:rPr>
          <w:rFonts w:eastAsia="Calibri"/>
          <w:sz w:val="24"/>
          <w:szCs w:val="24"/>
          <w:lang w:eastAsia="ru-RU"/>
        </w:rPr>
        <w:t xml:space="preserve"> other/another, both, all, one;</w:t>
      </w:r>
    </w:p>
    <w:p w14:paraId="2E93461A" w14:textId="77777777" w:rsidR="00873186" w:rsidRPr="00EA4E9E" w:rsidRDefault="00873186" w:rsidP="00873186">
      <w:pPr>
        <w:pStyle w:val="a5"/>
        <w:widowControl/>
        <w:numPr>
          <w:ilvl w:val="0"/>
          <w:numId w:val="32"/>
        </w:numPr>
        <w:autoSpaceDE/>
        <w:autoSpaceDN/>
        <w:adjustRightInd w:val="0"/>
        <w:contextualSpacing/>
        <w:rPr>
          <w:sz w:val="24"/>
          <w:szCs w:val="24"/>
          <w:lang w:val="ru-RU"/>
        </w:rPr>
      </w:pPr>
      <w:r w:rsidRPr="00EA4E9E">
        <w:rPr>
          <w:rFonts w:eastAsia="Calibri"/>
          <w:sz w:val="24"/>
          <w:szCs w:val="24"/>
          <w:lang w:eastAsia="ru-RU"/>
        </w:rPr>
        <w:t xml:space="preserve"> </w:t>
      </w:r>
      <w:r w:rsidRPr="00EA4E9E">
        <w:rPr>
          <w:rFonts w:eastAsia="Calibri"/>
          <w:sz w:val="24"/>
          <w:szCs w:val="24"/>
          <w:lang w:val="ru-RU" w:eastAsia="ru-RU"/>
        </w:rPr>
        <w:t>количественные числительные для обозначения больших чисел (до 1 000</w:t>
      </w:r>
      <w:r w:rsidRPr="00EA4E9E">
        <w:rPr>
          <w:sz w:val="24"/>
          <w:szCs w:val="24"/>
          <w:lang w:val="ru-RU"/>
        </w:rPr>
        <w:t xml:space="preserve"> 000);</w:t>
      </w:r>
    </w:p>
    <w:p w14:paraId="62F51E99" w14:textId="77777777" w:rsidR="00873186" w:rsidRPr="00EA4E9E" w:rsidRDefault="00873186" w:rsidP="00873186">
      <w:pPr>
        <w:rPr>
          <w:sz w:val="24"/>
          <w:szCs w:val="24"/>
          <w:lang w:val="ru-RU"/>
        </w:rPr>
      </w:pPr>
      <w:r w:rsidRPr="00EA4E9E">
        <w:rPr>
          <w:sz w:val="24"/>
          <w:szCs w:val="24"/>
          <w:lang w:val="ru-RU"/>
        </w:rPr>
        <w:t xml:space="preserve">5) </w:t>
      </w:r>
      <w:r w:rsidRPr="00EA4E9E">
        <w:rPr>
          <w:i/>
          <w:sz w:val="24"/>
          <w:szCs w:val="24"/>
          <w:lang w:val="ru-RU"/>
        </w:rPr>
        <w:t xml:space="preserve">владеть </w:t>
      </w:r>
      <w:r w:rsidRPr="00EA4E9E">
        <w:rPr>
          <w:sz w:val="24"/>
          <w:szCs w:val="24"/>
          <w:lang w:val="ru-RU"/>
        </w:rPr>
        <w:t>социокультурными знаниями и умениями:</w:t>
      </w:r>
    </w:p>
    <w:p w14:paraId="70A3B489" w14:textId="77777777" w:rsidR="00873186" w:rsidRPr="00EA4E9E" w:rsidRDefault="00873186" w:rsidP="00873186">
      <w:pPr>
        <w:rPr>
          <w:sz w:val="24"/>
          <w:szCs w:val="24"/>
          <w:lang w:val="ru-RU"/>
        </w:rPr>
      </w:pPr>
      <w:r w:rsidRPr="00EA4E9E">
        <w:rPr>
          <w:i/>
          <w:sz w:val="24"/>
          <w:szCs w:val="24"/>
          <w:lang w:val="ru-RU"/>
        </w:rPr>
        <w:t xml:space="preserve">использовать </w:t>
      </w:r>
      <w:r w:rsidRPr="00EA4E9E">
        <w:rPr>
          <w:sz w:val="24"/>
          <w:szCs w:val="24"/>
          <w:lang w:val="ru-RU"/>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5351ED9F" w14:textId="77777777" w:rsidR="00873186" w:rsidRPr="00EA4E9E" w:rsidRDefault="00873186" w:rsidP="00873186">
      <w:pPr>
        <w:rPr>
          <w:sz w:val="24"/>
          <w:szCs w:val="24"/>
          <w:lang w:val="ru-RU"/>
        </w:rPr>
      </w:pPr>
      <w:r w:rsidRPr="00EA4E9E">
        <w:rPr>
          <w:i/>
          <w:sz w:val="24"/>
          <w:szCs w:val="24"/>
          <w:lang w:val="ru-RU"/>
        </w:rPr>
        <w:t xml:space="preserve">знать/понимать и использовать </w:t>
      </w:r>
      <w:r w:rsidRPr="00EA4E9E">
        <w:rPr>
          <w:sz w:val="24"/>
          <w:szCs w:val="24"/>
          <w:lang w:val="ru-RU"/>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w:t>
      </w:r>
      <w:r w:rsidRPr="00EA4E9E">
        <w:rPr>
          <w:spacing w:val="37"/>
          <w:sz w:val="24"/>
          <w:szCs w:val="24"/>
          <w:lang w:val="ru-RU"/>
        </w:rPr>
        <w:t xml:space="preserve"> </w:t>
      </w:r>
      <w:r w:rsidRPr="00EA4E9E">
        <w:rPr>
          <w:sz w:val="24"/>
          <w:szCs w:val="24"/>
          <w:lang w:val="ru-RU"/>
        </w:rPr>
        <w:t>речи;</w:t>
      </w:r>
    </w:p>
    <w:p w14:paraId="0915BE5D" w14:textId="77777777" w:rsidR="00873186" w:rsidRPr="00EA4E9E" w:rsidRDefault="00873186" w:rsidP="00873186">
      <w:pPr>
        <w:rPr>
          <w:sz w:val="24"/>
          <w:szCs w:val="24"/>
          <w:lang w:val="ru-RU"/>
        </w:rPr>
      </w:pPr>
      <w:r w:rsidRPr="00EA4E9E">
        <w:rPr>
          <w:i/>
          <w:sz w:val="24"/>
          <w:szCs w:val="24"/>
          <w:lang w:val="ru-RU"/>
        </w:rPr>
        <w:t xml:space="preserve">обладать базовыми  знаниями  </w:t>
      </w:r>
      <w:r w:rsidRPr="00EA4E9E">
        <w:rPr>
          <w:sz w:val="24"/>
          <w:szCs w:val="24"/>
          <w:lang w:val="ru-RU"/>
        </w:rPr>
        <w:t>о  социокультурном  портрете и культурном наследии родной страны и страны/стран изучаемого языка;</w:t>
      </w:r>
    </w:p>
    <w:p w14:paraId="2234A1D8" w14:textId="77777777" w:rsidR="00873186" w:rsidRPr="00EA4E9E" w:rsidRDefault="00873186" w:rsidP="00873186">
      <w:pPr>
        <w:rPr>
          <w:sz w:val="24"/>
          <w:szCs w:val="24"/>
          <w:lang w:val="ru-RU"/>
        </w:rPr>
      </w:pPr>
      <w:r w:rsidRPr="00EA4E9E">
        <w:rPr>
          <w:i/>
          <w:sz w:val="24"/>
          <w:szCs w:val="24"/>
          <w:lang w:val="ru-RU"/>
        </w:rPr>
        <w:t xml:space="preserve">кратко представлять </w:t>
      </w:r>
      <w:r w:rsidRPr="00EA4E9E">
        <w:rPr>
          <w:sz w:val="24"/>
          <w:szCs w:val="24"/>
          <w:lang w:val="ru-RU"/>
        </w:rPr>
        <w:t>Россию и страну/страны изучаемого языка;</w:t>
      </w:r>
    </w:p>
    <w:p w14:paraId="5831ADD0" w14:textId="77777777" w:rsidR="00873186" w:rsidRPr="00EA4E9E" w:rsidRDefault="00873186" w:rsidP="00873186">
      <w:pPr>
        <w:rPr>
          <w:sz w:val="24"/>
          <w:szCs w:val="24"/>
          <w:lang w:val="ru-RU"/>
        </w:rPr>
      </w:pPr>
      <w:r w:rsidRPr="00EA4E9E">
        <w:rPr>
          <w:sz w:val="24"/>
          <w:szCs w:val="24"/>
          <w:lang w:val="ru-RU"/>
        </w:rPr>
        <w:t xml:space="preserve">6) </w:t>
      </w:r>
      <w:r w:rsidRPr="00EA4E9E">
        <w:rPr>
          <w:i/>
          <w:sz w:val="24"/>
          <w:szCs w:val="24"/>
          <w:lang w:val="ru-RU"/>
        </w:rPr>
        <w:t xml:space="preserve">владеть </w:t>
      </w:r>
      <w:r w:rsidRPr="00EA4E9E">
        <w:rPr>
          <w:sz w:val="24"/>
          <w:szCs w:val="24"/>
          <w:lang w:val="ru-RU"/>
        </w:rPr>
        <w:t>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4E5F64F" w14:textId="77777777" w:rsidR="00873186" w:rsidRPr="00EA4E9E" w:rsidRDefault="00873186" w:rsidP="00873186">
      <w:pPr>
        <w:rPr>
          <w:sz w:val="24"/>
          <w:szCs w:val="24"/>
          <w:lang w:val="ru-RU"/>
        </w:rPr>
      </w:pPr>
      <w:r w:rsidRPr="00EA4E9E">
        <w:rPr>
          <w:sz w:val="24"/>
          <w:szCs w:val="24"/>
          <w:lang w:val="ru-RU"/>
        </w:rPr>
        <w:t xml:space="preserve">7) </w:t>
      </w:r>
      <w:r w:rsidRPr="00EA4E9E">
        <w:rPr>
          <w:i/>
          <w:sz w:val="24"/>
          <w:szCs w:val="24"/>
          <w:lang w:val="ru-RU"/>
        </w:rPr>
        <w:t xml:space="preserve">участвовать </w:t>
      </w:r>
      <w:r w:rsidRPr="00EA4E9E">
        <w:rPr>
          <w:sz w:val="24"/>
          <w:szCs w:val="24"/>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26DDD7" w14:textId="77777777" w:rsidR="00873186" w:rsidRPr="00EA4E9E" w:rsidRDefault="00873186" w:rsidP="00873186">
      <w:pPr>
        <w:rPr>
          <w:sz w:val="24"/>
          <w:szCs w:val="24"/>
          <w:lang w:val="ru-RU"/>
        </w:rPr>
      </w:pPr>
      <w:r w:rsidRPr="00EA4E9E">
        <w:rPr>
          <w:sz w:val="24"/>
          <w:szCs w:val="24"/>
          <w:lang w:val="ru-RU"/>
        </w:rPr>
        <w:t xml:space="preserve">8) </w:t>
      </w:r>
      <w:r w:rsidRPr="00EA4E9E">
        <w:rPr>
          <w:i/>
          <w:sz w:val="24"/>
          <w:szCs w:val="24"/>
          <w:lang w:val="ru-RU"/>
        </w:rPr>
        <w:t xml:space="preserve">использовать </w:t>
      </w:r>
      <w:r w:rsidRPr="00EA4E9E">
        <w:rPr>
          <w:sz w:val="24"/>
          <w:szCs w:val="24"/>
          <w:lang w:val="ru-RU"/>
        </w:rPr>
        <w:t xml:space="preserve">иноязычные словари и </w:t>
      </w:r>
      <w:r w:rsidRPr="00EA4E9E">
        <w:rPr>
          <w:spacing w:val="2"/>
          <w:sz w:val="24"/>
          <w:szCs w:val="24"/>
          <w:lang w:val="ru-RU"/>
        </w:rPr>
        <w:t xml:space="preserve">справочники, </w:t>
      </w:r>
      <w:r w:rsidRPr="00EA4E9E">
        <w:rPr>
          <w:sz w:val="24"/>
          <w:szCs w:val="24"/>
          <w:lang w:val="ru-RU"/>
        </w:rPr>
        <w:t xml:space="preserve">в </w:t>
      </w:r>
      <w:r w:rsidRPr="00EA4E9E">
        <w:rPr>
          <w:spacing w:val="2"/>
          <w:sz w:val="24"/>
          <w:szCs w:val="24"/>
          <w:lang w:val="ru-RU"/>
        </w:rPr>
        <w:t xml:space="preserve">том </w:t>
      </w:r>
      <w:r w:rsidRPr="00EA4E9E">
        <w:rPr>
          <w:sz w:val="24"/>
          <w:szCs w:val="24"/>
          <w:lang w:val="ru-RU"/>
        </w:rPr>
        <w:t xml:space="preserve">числе </w:t>
      </w:r>
      <w:r w:rsidRPr="00EA4E9E">
        <w:rPr>
          <w:spacing w:val="2"/>
          <w:sz w:val="24"/>
          <w:szCs w:val="24"/>
          <w:lang w:val="ru-RU"/>
        </w:rPr>
        <w:t>информационно-справочные</w:t>
      </w:r>
      <w:r w:rsidRPr="00EA4E9E">
        <w:rPr>
          <w:spacing w:val="61"/>
          <w:sz w:val="24"/>
          <w:szCs w:val="24"/>
          <w:lang w:val="ru-RU"/>
        </w:rPr>
        <w:t xml:space="preserve"> </w:t>
      </w:r>
      <w:r w:rsidRPr="00EA4E9E">
        <w:rPr>
          <w:sz w:val="24"/>
          <w:szCs w:val="24"/>
          <w:lang w:val="ru-RU"/>
        </w:rPr>
        <w:t xml:space="preserve">системы в электронной </w:t>
      </w:r>
      <w:r w:rsidRPr="00EA4E9E">
        <w:rPr>
          <w:spacing w:val="2"/>
          <w:sz w:val="24"/>
          <w:szCs w:val="24"/>
          <w:lang w:val="ru-RU"/>
        </w:rPr>
        <w:t>форме;</w:t>
      </w:r>
    </w:p>
    <w:p w14:paraId="3F1929DE" w14:textId="77777777" w:rsidR="00873186" w:rsidRPr="00EA4E9E" w:rsidRDefault="00873186" w:rsidP="00873186">
      <w:pPr>
        <w:rPr>
          <w:sz w:val="24"/>
          <w:szCs w:val="24"/>
          <w:lang w:val="ru-RU"/>
        </w:rPr>
      </w:pPr>
      <w:r w:rsidRPr="00EA4E9E">
        <w:rPr>
          <w:sz w:val="24"/>
          <w:szCs w:val="24"/>
          <w:lang w:val="ru-RU"/>
        </w:rPr>
        <w:t xml:space="preserve">9) </w:t>
      </w:r>
      <w:r w:rsidRPr="00EA4E9E">
        <w:rPr>
          <w:i/>
          <w:sz w:val="24"/>
          <w:szCs w:val="24"/>
          <w:lang w:val="ru-RU"/>
        </w:rPr>
        <w:t xml:space="preserve">достигать </w:t>
      </w:r>
      <w:r w:rsidRPr="00EA4E9E">
        <w:rPr>
          <w:sz w:val="24"/>
          <w:szCs w:val="24"/>
          <w:lang w:val="ru-RU"/>
        </w:rPr>
        <w:t>взаимопонимания в процессе устного и письменного</w:t>
      </w:r>
      <w:r w:rsidRPr="00EA4E9E">
        <w:rPr>
          <w:spacing w:val="-17"/>
          <w:sz w:val="24"/>
          <w:szCs w:val="24"/>
          <w:lang w:val="ru-RU"/>
        </w:rPr>
        <w:t xml:space="preserve"> </w:t>
      </w:r>
      <w:r w:rsidRPr="00EA4E9E">
        <w:rPr>
          <w:sz w:val="24"/>
          <w:szCs w:val="24"/>
          <w:lang w:val="ru-RU"/>
        </w:rPr>
        <w:t>общения</w:t>
      </w:r>
      <w:r w:rsidRPr="00EA4E9E">
        <w:rPr>
          <w:spacing w:val="-17"/>
          <w:sz w:val="24"/>
          <w:szCs w:val="24"/>
          <w:lang w:val="ru-RU"/>
        </w:rPr>
        <w:t xml:space="preserve"> </w:t>
      </w:r>
      <w:r w:rsidRPr="00EA4E9E">
        <w:rPr>
          <w:sz w:val="24"/>
          <w:szCs w:val="24"/>
          <w:lang w:val="ru-RU"/>
        </w:rPr>
        <w:t>с</w:t>
      </w:r>
      <w:r w:rsidRPr="00EA4E9E">
        <w:rPr>
          <w:spacing w:val="-17"/>
          <w:sz w:val="24"/>
          <w:szCs w:val="24"/>
          <w:lang w:val="ru-RU"/>
        </w:rPr>
        <w:t xml:space="preserve"> </w:t>
      </w:r>
      <w:r w:rsidRPr="00EA4E9E">
        <w:rPr>
          <w:sz w:val="24"/>
          <w:szCs w:val="24"/>
          <w:lang w:val="ru-RU"/>
        </w:rPr>
        <w:t>носителями</w:t>
      </w:r>
      <w:r w:rsidRPr="00EA4E9E">
        <w:rPr>
          <w:spacing w:val="-17"/>
          <w:sz w:val="24"/>
          <w:szCs w:val="24"/>
          <w:lang w:val="ru-RU"/>
        </w:rPr>
        <w:t xml:space="preserve"> </w:t>
      </w:r>
      <w:r w:rsidRPr="00EA4E9E">
        <w:rPr>
          <w:sz w:val="24"/>
          <w:szCs w:val="24"/>
          <w:lang w:val="ru-RU"/>
        </w:rPr>
        <w:t>иностранного</w:t>
      </w:r>
      <w:r w:rsidRPr="00EA4E9E">
        <w:rPr>
          <w:spacing w:val="-17"/>
          <w:sz w:val="24"/>
          <w:szCs w:val="24"/>
          <w:lang w:val="ru-RU"/>
        </w:rPr>
        <w:t xml:space="preserve"> </w:t>
      </w:r>
      <w:r w:rsidRPr="00EA4E9E">
        <w:rPr>
          <w:sz w:val="24"/>
          <w:szCs w:val="24"/>
          <w:lang w:val="ru-RU"/>
        </w:rPr>
        <w:t>языка,</w:t>
      </w:r>
      <w:r w:rsidRPr="00EA4E9E">
        <w:rPr>
          <w:spacing w:val="-17"/>
          <w:sz w:val="24"/>
          <w:szCs w:val="24"/>
          <w:lang w:val="ru-RU"/>
        </w:rPr>
        <w:t xml:space="preserve"> </w:t>
      </w:r>
      <w:r w:rsidRPr="00EA4E9E">
        <w:rPr>
          <w:sz w:val="24"/>
          <w:szCs w:val="24"/>
          <w:lang w:val="ru-RU"/>
        </w:rPr>
        <w:t>с</w:t>
      </w:r>
      <w:r w:rsidRPr="00EA4E9E">
        <w:rPr>
          <w:spacing w:val="-17"/>
          <w:sz w:val="24"/>
          <w:szCs w:val="24"/>
          <w:lang w:val="ru-RU"/>
        </w:rPr>
        <w:t xml:space="preserve"> </w:t>
      </w:r>
      <w:r w:rsidRPr="00EA4E9E">
        <w:rPr>
          <w:sz w:val="24"/>
          <w:szCs w:val="24"/>
          <w:lang w:val="ru-RU"/>
        </w:rPr>
        <w:t>людьми другой</w:t>
      </w:r>
      <w:r w:rsidRPr="00EA4E9E">
        <w:rPr>
          <w:spacing w:val="27"/>
          <w:sz w:val="24"/>
          <w:szCs w:val="24"/>
          <w:lang w:val="ru-RU"/>
        </w:rPr>
        <w:t xml:space="preserve"> </w:t>
      </w:r>
      <w:r w:rsidRPr="00EA4E9E">
        <w:rPr>
          <w:sz w:val="24"/>
          <w:szCs w:val="24"/>
          <w:lang w:val="ru-RU"/>
        </w:rPr>
        <w:t>культуры;</w:t>
      </w:r>
    </w:p>
    <w:p w14:paraId="3DEDDD84" w14:textId="71BF3638" w:rsidR="00873186" w:rsidRPr="00EA4E9E" w:rsidRDefault="00873186" w:rsidP="000918D4">
      <w:pPr>
        <w:rPr>
          <w:sz w:val="24"/>
          <w:szCs w:val="24"/>
          <w:lang w:val="ru-RU"/>
        </w:rPr>
      </w:pPr>
      <w:r w:rsidRPr="00EA4E9E">
        <w:rPr>
          <w:sz w:val="24"/>
          <w:szCs w:val="24"/>
          <w:lang w:val="ru-RU"/>
        </w:rPr>
        <w:lastRenderedPageBreak/>
        <w:t xml:space="preserve">10) </w:t>
      </w:r>
      <w:r w:rsidRPr="00EA4E9E">
        <w:rPr>
          <w:i/>
          <w:sz w:val="24"/>
          <w:szCs w:val="24"/>
          <w:lang w:val="ru-RU"/>
        </w:rPr>
        <w:t xml:space="preserve">сравнивать </w:t>
      </w:r>
      <w:r w:rsidRPr="00EA4E9E">
        <w:rPr>
          <w:sz w:val="24"/>
          <w:szCs w:val="24"/>
          <w:lang w:val="ru-RU"/>
        </w:rPr>
        <w:t>(в том числе устанавливать основания для сравнения)</w:t>
      </w:r>
      <w:r w:rsidRPr="00EA4E9E">
        <w:rPr>
          <w:spacing w:val="-9"/>
          <w:sz w:val="24"/>
          <w:szCs w:val="24"/>
          <w:lang w:val="ru-RU"/>
        </w:rPr>
        <w:t xml:space="preserve"> </w:t>
      </w:r>
      <w:r w:rsidRPr="00EA4E9E">
        <w:rPr>
          <w:sz w:val="24"/>
          <w:szCs w:val="24"/>
          <w:lang w:val="ru-RU"/>
        </w:rPr>
        <w:t>объекты,</w:t>
      </w:r>
      <w:r w:rsidRPr="00EA4E9E">
        <w:rPr>
          <w:spacing w:val="-9"/>
          <w:sz w:val="24"/>
          <w:szCs w:val="24"/>
          <w:lang w:val="ru-RU"/>
        </w:rPr>
        <w:t xml:space="preserve"> </w:t>
      </w:r>
      <w:r w:rsidRPr="00EA4E9E">
        <w:rPr>
          <w:sz w:val="24"/>
          <w:szCs w:val="24"/>
          <w:lang w:val="ru-RU"/>
        </w:rPr>
        <w:t>явления,</w:t>
      </w:r>
      <w:r w:rsidRPr="00EA4E9E">
        <w:rPr>
          <w:spacing w:val="-9"/>
          <w:sz w:val="24"/>
          <w:szCs w:val="24"/>
          <w:lang w:val="ru-RU"/>
        </w:rPr>
        <w:t xml:space="preserve"> </w:t>
      </w:r>
      <w:r w:rsidRPr="00EA4E9E">
        <w:rPr>
          <w:sz w:val="24"/>
          <w:szCs w:val="24"/>
          <w:lang w:val="ru-RU"/>
        </w:rPr>
        <w:t>процессы,</w:t>
      </w:r>
      <w:r w:rsidRPr="00EA4E9E">
        <w:rPr>
          <w:spacing w:val="-9"/>
          <w:sz w:val="24"/>
          <w:szCs w:val="24"/>
          <w:lang w:val="ru-RU"/>
        </w:rPr>
        <w:t xml:space="preserve"> </w:t>
      </w:r>
      <w:r w:rsidRPr="00EA4E9E">
        <w:rPr>
          <w:sz w:val="24"/>
          <w:szCs w:val="24"/>
          <w:lang w:val="ru-RU"/>
        </w:rPr>
        <w:t>их</w:t>
      </w:r>
      <w:r w:rsidRPr="00EA4E9E">
        <w:rPr>
          <w:spacing w:val="-9"/>
          <w:sz w:val="24"/>
          <w:szCs w:val="24"/>
          <w:lang w:val="ru-RU"/>
        </w:rPr>
        <w:t xml:space="preserve"> </w:t>
      </w:r>
      <w:r w:rsidRPr="00EA4E9E">
        <w:rPr>
          <w:sz w:val="24"/>
          <w:szCs w:val="24"/>
          <w:lang w:val="ru-RU"/>
        </w:rPr>
        <w:t>элементы</w:t>
      </w:r>
      <w:r w:rsidRPr="00EA4E9E">
        <w:rPr>
          <w:spacing w:val="-9"/>
          <w:sz w:val="24"/>
          <w:szCs w:val="24"/>
          <w:lang w:val="ru-RU"/>
        </w:rPr>
        <w:t xml:space="preserve"> </w:t>
      </w:r>
      <w:r w:rsidRPr="00EA4E9E">
        <w:rPr>
          <w:sz w:val="24"/>
          <w:szCs w:val="24"/>
          <w:lang w:val="ru-RU"/>
        </w:rPr>
        <w:t>и</w:t>
      </w:r>
      <w:r w:rsidRPr="00EA4E9E">
        <w:rPr>
          <w:spacing w:val="-9"/>
          <w:sz w:val="24"/>
          <w:szCs w:val="24"/>
          <w:lang w:val="ru-RU"/>
        </w:rPr>
        <w:t xml:space="preserve"> </w:t>
      </w:r>
      <w:r w:rsidRPr="00EA4E9E">
        <w:rPr>
          <w:sz w:val="24"/>
          <w:szCs w:val="24"/>
          <w:lang w:val="ru-RU"/>
        </w:rPr>
        <w:t>основные</w:t>
      </w:r>
      <w:r w:rsidRPr="00EA4E9E">
        <w:rPr>
          <w:spacing w:val="-17"/>
          <w:sz w:val="24"/>
          <w:szCs w:val="24"/>
          <w:lang w:val="ru-RU"/>
        </w:rPr>
        <w:t xml:space="preserve"> </w:t>
      </w:r>
      <w:r w:rsidRPr="00EA4E9E">
        <w:rPr>
          <w:sz w:val="24"/>
          <w:szCs w:val="24"/>
          <w:lang w:val="ru-RU"/>
        </w:rPr>
        <w:t>функции</w:t>
      </w:r>
      <w:r w:rsidRPr="00EA4E9E">
        <w:rPr>
          <w:spacing w:val="-17"/>
          <w:sz w:val="24"/>
          <w:szCs w:val="24"/>
          <w:lang w:val="ru-RU"/>
        </w:rPr>
        <w:t xml:space="preserve"> </w:t>
      </w:r>
      <w:r w:rsidRPr="00EA4E9E">
        <w:rPr>
          <w:sz w:val="24"/>
          <w:szCs w:val="24"/>
          <w:lang w:val="ru-RU"/>
        </w:rPr>
        <w:t>в</w:t>
      </w:r>
      <w:r w:rsidRPr="00EA4E9E">
        <w:rPr>
          <w:spacing w:val="-17"/>
          <w:sz w:val="24"/>
          <w:szCs w:val="24"/>
          <w:lang w:val="ru-RU"/>
        </w:rPr>
        <w:t xml:space="preserve"> </w:t>
      </w:r>
      <w:r w:rsidRPr="00EA4E9E">
        <w:rPr>
          <w:sz w:val="24"/>
          <w:szCs w:val="24"/>
          <w:lang w:val="ru-RU"/>
        </w:rPr>
        <w:t>рамках</w:t>
      </w:r>
      <w:r w:rsidRPr="00EA4E9E">
        <w:rPr>
          <w:spacing w:val="-17"/>
          <w:sz w:val="24"/>
          <w:szCs w:val="24"/>
          <w:lang w:val="ru-RU"/>
        </w:rPr>
        <w:t xml:space="preserve"> </w:t>
      </w:r>
      <w:r w:rsidRPr="00EA4E9E">
        <w:rPr>
          <w:sz w:val="24"/>
          <w:szCs w:val="24"/>
          <w:lang w:val="ru-RU"/>
        </w:rPr>
        <w:t>изученной</w:t>
      </w:r>
      <w:r w:rsidRPr="00EA4E9E">
        <w:rPr>
          <w:spacing w:val="-17"/>
          <w:sz w:val="24"/>
          <w:szCs w:val="24"/>
          <w:lang w:val="ru-RU"/>
        </w:rPr>
        <w:t xml:space="preserve"> </w:t>
      </w:r>
      <w:bookmarkStart w:id="197" w:name="_Toc97148319"/>
      <w:r w:rsidR="000918D4">
        <w:rPr>
          <w:sz w:val="24"/>
          <w:szCs w:val="24"/>
          <w:lang w:val="ru-RU"/>
        </w:rPr>
        <w:t>тематики.</w:t>
      </w:r>
    </w:p>
    <w:p w14:paraId="6957E193" w14:textId="77777777" w:rsidR="00873186" w:rsidRPr="00EA4E9E" w:rsidRDefault="00873186" w:rsidP="00873186">
      <w:pPr>
        <w:rPr>
          <w:b/>
          <w:bCs/>
          <w:sz w:val="24"/>
          <w:szCs w:val="24"/>
          <w:lang w:val="ru-RU"/>
        </w:rPr>
      </w:pPr>
      <w:r w:rsidRPr="00EA4E9E">
        <w:rPr>
          <w:b/>
          <w:bCs/>
          <w:sz w:val="24"/>
          <w:szCs w:val="24"/>
          <w:lang w:val="ru-RU"/>
        </w:rPr>
        <w:t>8 КЛАСС</w:t>
      </w:r>
      <w:bookmarkEnd w:id="197"/>
    </w:p>
    <w:p w14:paraId="6B75AF53" w14:textId="77777777" w:rsidR="00873186" w:rsidRPr="00EA4E9E" w:rsidRDefault="00873186" w:rsidP="00873186">
      <w:pPr>
        <w:rPr>
          <w:sz w:val="24"/>
          <w:szCs w:val="24"/>
          <w:lang w:val="ru-RU"/>
        </w:rPr>
      </w:pPr>
      <w:r w:rsidRPr="00EA4E9E">
        <w:rPr>
          <w:sz w:val="24"/>
          <w:szCs w:val="24"/>
          <w:lang w:val="ru-RU"/>
        </w:rPr>
        <w:t xml:space="preserve">1)   </w:t>
      </w:r>
      <w:r w:rsidRPr="00EA4E9E">
        <w:rPr>
          <w:i/>
          <w:sz w:val="24"/>
          <w:szCs w:val="24"/>
          <w:lang w:val="ru-RU"/>
        </w:rPr>
        <w:t xml:space="preserve">владеть </w:t>
      </w:r>
      <w:r w:rsidRPr="00EA4E9E">
        <w:rPr>
          <w:sz w:val="24"/>
          <w:szCs w:val="24"/>
          <w:lang w:val="ru-RU"/>
        </w:rPr>
        <w:t>основными видами речевой деятельности:</w:t>
      </w:r>
    </w:p>
    <w:p w14:paraId="1CD3E4B6" w14:textId="77777777" w:rsidR="00873186" w:rsidRPr="00EA4E9E" w:rsidRDefault="00873186" w:rsidP="00873186">
      <w:pPr>
        <w:rPr>
          <w:sz w:val="24"/>
          <w:szCs w:val="24"/>
          <w:lang w:val="ru-RU"/>
        </w:rPr>
      </w:pPr>
      <w:r w:rsidRPr="00EA4E9E">
        <w:rPr>
          <w:b/>
          <w:sz w:val="24"/>
          <w:szCs w:val="24"/>
          <w:lang w:val="ru-RU"/>
        </w:rPr>
        <w:t xml:space="preserve">говорение: </w:t>
      </w:r>
      <w:r w:rsidRPr="00EA4E9E">
        <w:rPr>
          <w:i/>
          <w:sz w:val="24"/>
          <w:szCs w:val="24"/>
          <w:lang w:val="ru-RU"/>
        </w:rPr>
        <w:t xml:space="preserve">вести разные виды диалогов </w:t>
      </w:r>
      <w:r w:rsidRPr="00EA4E9E">
        <w:rPr>
          <w:sz w:val="24"/>
          <w:szCs w:val="24"/>
          <w:lang w:val="ru-RU"/>
        </w:rPr>
        <w:t>(диалог этикетного характера, диалог – побуждение к действию,  диалог-расспрос.</w:t>
      </w:r>
    </w:p>
    <w:p w14:paraId="07F9E0C7" w14:textId="77777777" w:rsidR="00873186" w:rsidRPr="00EA4E9E" w:rsidRDefault="00873186" w:rsidP="00873186">
      <w:pPr>
        <w:rPr>
          <w:sz w:val="24"/>
          <w:szCs w:val="24"/>
          <w:lang w:val="ru-RU"/>
        </w:rPr>
      </w:pPr>
      <w:r w:rsidRPr="00EA4E9E">
        <w:rPr>
          <w:sz w:val="24"/>
          <w:szCs w:val="24"/>
          <w:lang w:val="ru-RU"/>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1830F0C9" w14:textId="77777777" w:rsidR="00873186" w:rsidRPr="00EA4E9E" w:rsidRDefault="00873186" w:rsidP="00873186">
      <w:pPr>
        <w:rPr>
          <w:sz w:val="24"/>
          <w:szCs w:val="24"/>
          <w:lang w:val="ru-RU"/>
        </w:rPr>
      </w:pPr>
      <w:r w:rsidRPr="00EA4E9E">
        <w:rPr>
          <w:i/>
          <w:sz w:val="24"/>
          <w:szCs w:val="24"/>
          <w:lang w:val="ru-RU"/>
        </w:rPr>
        <w:t xml:space="preserve">создавать разные виды монологических высказываний </w:t>
      </w:r>
      <w:r w:rsidRPr="00EA4E9E">
        <w:rPr>
          <w:sz w:val="24"/>
          <w:szCs w:val="24"/>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A4E9E">
        <w:rPr>
          <w:i/>
          <w:sz w:val="24"/>
          <w:szCs w:val="24"/>
          <w:lang w:val="ru-RU"/>
        </w:rPr>
        <w:t xml:space="preserve">выражать и кратко аргументировать </w:t>
      </w:r>
      <w:r w:rsidRPr="00EA4E9E">
        <w:rPr>
          <w:sz w:val="24"/>
          <w:szCs w:val="24"/>
          <w:lang w:val="ru-RU"/>
        </w:rPr>
        <w:t xml:space="preserve">своё мнение, </w:t>
      </w:r>
      <w:r w:rsidRPr="00EA4E9E">
        <w:rPr>
          <w:i/>
          <w:sz w:val="24"/>
          <w:szCs w:val="24"/>
          <w:lang w:val="ru-RU"/>
        </w:rPr>
        <w:t xml:space="preserve">излагать </w:t>
      </w:r>
      <w:r w:rsidRPr="00EA4E9E">
        <w:rPr>
          <w:sz w:val="24"/>
          <w:szCs w:val="24"/>
          <w:lang w:val="ru-RU"/>
        </w:rPr>
        <w:t xml:space="preserve">основное содержание прочитанного/ прослушанного текста с вербальными и/или зрительными опорами (объём – 9–10 фраз); </w:t>
      </w:r>
      <w:r w:rsidRPr="00EA4E9E">
        <w:rPr>
          <w:i/>
          <w:sz w:val="24"/>
          <w:szCs w:val="24"/>
          <w:lang w:val="ru-RU"/>
        </w:rPr>
        <w:t xml:space="preserve">излагать </w:t>
      </w:r>
      <w:r w:rsidRPr="00EA4E9E">
        <w:rPr>
          <w:sz w:val="24"/>
          <w:szCs w:val="24"/>
          <w:lang w:val="ru-RU"/>
        </w:rPr>
        <w:t>результаты выполненной проектной работы (объём – 9–10</w:t>
      </w:r>
      <w:r w:rsidRPr="00EA4E9E">
        <w:rPr>
          <w:spacing w:val="-29"/>
          <w:sz w:val="24"/>
          <w:szCs w:val="24"/>
          <w:lang w:val="ru-RU"/>
        </w:rPr>
        <w:t xml:space="preserve"> </w:t>
      </w:r>
      <w:r w:rsidRPr="00EA4E9E">
        <w:rPr>
          <w:sz w:val="24"/>
          <w:szCs w:val="24"/>
          <w:lang w:val="ru-RU"/>
        </w:rPr>
        <w:t>фраз);</w:t>
      </w:r>
    </w:p>
    <w:p w14:paraId="2892153B" w14:textId="77777777" w:rsidR="00873186" w:rsidRPr="00EA4E9E" w:rsidRDefault="00873186" w:rsidP="00873186">
      <w:pPr>
        <w:rPr>
          <w:sz w:val="24"/>
          <w:szCs w:val="24"/>
          <w:lang w:val="ru-RU"/>
        </w:rPr>
      </w:pPr>
      <w:r w:rsidRPr="00EA4E9E">
        <w:rPr>
          <w:b/>
          <w:sz w:val="24"/>
          <w:szCs w:val="24"/>
          <w:lang w:val="ru-RU"/>
        </w:rPr>
        <w:t>аудирование:</w:t>
      </w:r>
      <w:r w:rsidRPr="00EA4E9E">
        <w:rPr>
          <w:b/>
          <w:spacing w:val="-25"/>
          <w:sz w:val="24"/>
          <w:szCs w:val="24"/>
          <w:lang w:val="ru-RU"/>
        </w:rPr>
        <w:t xml:space="preserve"> </w:t>
      </w:r>
      <w:r w:rsidRPr="00EA4E9E">
        <w:rPr>
          <w:i/>
          <w:sz w:val="24"/>
          <w:szCs w:val="24"/>
          <w:lang w:val="ru-RU"/>
        </w:rPr>
        <w:t>воспринимать</w:t>
      </w:r>
      <w:r w:rsidRPr="00EA4E9E">
        <w:rPr>
          <w:i/>
          <w:spacing w:val="-25"/>
          <w:sz w:val="24"/>
          <w:szCs w:val="24"/>
          <w:lang w:val="ru-RU"/>
        </w:rPr>
        <w:t xml:space="preserve"> </w:t>
      </w:r>
      <w:r w:rsidRPr="00EA4E9E">
        <w:rPr>
          <w:i/>
          <w:sz w:val="24"/>
          <w:szCs w:val="24"/>
          <w:lang w:val="ru-RU"/>
        </w:rPr>
        <w:t>на</w:t>
      </w:r>
      <w:r w:rsidRPr="00EA4E9E">
        <w:rPr>
          <w:i/>
          <w:spacing w:val="-25"/>
          <w:sz w:val="24"/>
          <w:szCs w:val="24"/>
          <w:lang w:val="ru-RU"/>
        </w:rPr>
        <w:t xml:space="preserve"> </w:t>
      </w:r>
      <w:r w:rsidRPr="00EA4E9E">
        <w:rPr>
          <w:i/>
          <w:sz w:val="24"/>
          <w:szCs w:val="24"/>
          <w:lang w:val="ru-RU"/>
        </w:rPr>
        <w:t>слух</w:t>
      </w:r>
      <w:r w:rsidRPr="00EA4E9E">
        <w:rPr>
          <w:i/>
          <w:spacing w:val="-25"/>
          <w:sz w:val="24"/>
          <w:szCs w:val="24"/>
          <w:lang w:val="ru-RU"/>
        </w:rPr>
        <w:t xml:space="preserve"> </w:t>
      </w:r>
      <w:r w:rsidRPr="00EA4E9E">
        <w:rPr>
          <w:i/>
          <w:sz w:val="24"/>
          <w:szCs w:val="24"/>
          <w:lang w:val="ru-RU"/>
        </w:rPr>
        <w:t>и</w:t>
      </w:r>
      <w:r w:rsidRPr="00EA4E9E">
        <w:rPr>
          <w:i/>
          <w:spacing w:val="-25"/>
          <w:sz w:val="24"/>
          <w:szCs w:val="24"/>
          <w:lang w:val="ru-RU"/>
        </w:rPr>
        <w:t xml:space="preserve"> </w:t>
      </w:r>
      <w:r w:rsidRPr="00EA4E9E">
        <w:rPr>
          <w:i/>
          <w:sz w:val="24"/>
          <w:szCs w:val="24"/>
          <w:lang w:val="ru-RU"/>
        </w:rPr>
        <w:t>понимать</w:t>
      </w:r>
      <w:r w:rsidRPr="00EA4E9E">
        <w:rPr>
          <w:i/>
          <w:spacing w:val="-25"/>
          <w:sz w:val="24"/>
          <w:szCs w:val="24"/>
          <w:lang w:val="ru-RU"/>
        </w:rPr>
        <w:t xml:space="preserve"> </w:t>
      </w:r>
      <w:r w:rsidRPr="00EA4E9E">
        <w:rPr>
          <w:sz w:val="24"/>
          <w:szCs w:val="24"/>
          <w:lang w:val="ru-RU"/>
        </w:rPr>
        <w:t>несложные аутентичные</w:t>
      </w:r>
      <w:r w:rsidRPr="00EA4E9E">
        <w:rPr>
          <w:spacing w:val="-30"/>
          <w:sz w:val="24"/>
          <w:szCs w:val="24"/>
          <w:lang w:val="ru-RU"/>
        </w:rPr>
        <w:t xml:space="preserve"> </w:t>
      </w:r>
      <w:r w:rsidRPr="00EA4E9E">
        <w:rPr>
          <w:sz w:val="24"/>
          <w:szCs w:val="24"/>
          <w:lang w:val="ru-RU"/>
        </w:rPr>
        <w:t>тексты,</w:t>
      </w:r>
      <w:r w:rsidRPr="00EA4E9E">
        <w:rPr>
          <w:spacing w:val="-30"/>
          <w:sz w:val="24"/>
          <w:szCs w:val="24"/>
          <w:lang w:val="ru-RU"/>
        </w:rPr>
        <w:t xml:space="preserve"> </w:t>
      </w:r>
      <w:r w:rsidRPr="00EA4E9E">
        <w:rPr>
          <w:sz w:val="24"/>
          <w:szCs w:val="24"/>
          <w:lang w:val="ru-RU"/>
        </w:rPr>
        <w:t>содержащие</w:t>
      </w:r>
      <w:r w:rsidRPr="00EA4E9E">
        <w:rPr>
          <w:spacing w:val="-30"/>
          <w:sz w:val="24"/>
          <w:szCs w:val="24"/>
          <w:lang w:val="ru-RU"/>
        </w:rPr>
        <w:t xml:space="preserve"> </w:t>
      </w:r>
      <w:r w:rsidRPr="00EA4E9E">
        <w:rPr>
          <w:sz w:val="24"/>
          <w:szCs w:val="24"/>
          <w:lang w:val="ru-RU"/>
        </w:rPr>
        <w:t>отдельные</w:t>
      </w:r>
      <w:r w:rsidRPr="00EA4E9E">
        <w:rPr>
          <w:spacing w:val="-30"/>
          <w:sz w:val="24"/>
          <w:szCs w:val="24"/>
          <w:lang w:val="ru-RU"/>
        </w:rPr>
        <w:t xml:space="preserve"> </w:t>
      </w:r>
      <w:r w:rsidRPr="00EA4E9E">
        <w:rPr>
          <w:sz w:val="24"/>
          <w:szCs w:val="24"/>
          <w:lang w:val="ru-RU"/>
        </w:rPr>
        <w:t>неизученные</w:t>
      </w:r>
      <w:r w:rsidRPr="00EA4E9E">
        <w:rPr>
          <w:spacing w:val="-30"/>
          <w:sz w:val="24"/>
          <w:szCs w:val="24"/>
          <w:lang w:val="ru-RU"/>
        </w:rPr>
        <w:t xml:space="preserve"> </w:t>
      </w:r>
      <w:r w:rsidRPr="00EA4E9E">
        <w:rPr>
          <w:sz w:val="24"/>
          <w:szCs w:val="24"/>
          <w:lang w:val="ru-RU"/>
        </w:rPr>
        <w:t>языковые</w:t>
      </w:r>
      <w:r w:rsidRPr="00EA4E9E">
        <w:rPr>
          <w:spacing w:val="-19"/>
          <w:sz w:val="24"/>
          <w:szCs w:val="24"/>
          <w:lang w:val="ru-RU"/>
        </w:rPr>
        <w:t xml:space="preserve"> </w:t>
      </w:r>
      <w:r w:rsidRPr="00EA4E9E">
        <w:rPr>
          <w:sz w:val="24"/>
          <w:szCs w:val="24"/>
          <w:lang w:val="ru-RU"/>
        </w:rPr>
        <w:t>явления,</w:t>
      </w:r>
      <w:r w:rsidRPr="00EA4E9E">
        <w:rPr>
          <w:spacing w:val="-19"/>
          <w:sz w:val="24"/>
          <w:szCs w:val="24"/>
          <w:lang w:val="ru-RU"/>
        </w:rPr>
        <w:t xml:space="preserve"> </w:t>
      </w:r>
      <w:r w:rsidRPr="00EA4E9E">
        <w:rPr>
          <w:sz w:val="24"/>
          <w:szCs w:val="24"/>
          <w:lang w:val="ru-RU"/>
        </w:rPr>
        <w:t>в</w:t>
      </w:r>
      <w:r w:rsidRPr="00EA4E9E">
        <w:rPr>
          <w:spacing w:val="-19"/>
          <w:sz w:val="24"/>
          <w:szCs w:val="24"/>
          <w:lang w:val="ru-RU"/>
        </w:rPr>
        <w:t xml:space="preserve"> </w:t>
      </w:r>
      <w:r w:rsidRPr="00EA4E9E">
        <w:rPr>
          <w:sz w:val="24"/>
          <w:szCs w:val="24"/>
          <w:lang w:val="ru-RU"/>
        </w:rPr>
        <w:t>зависимости</w:t>
      </w:r>
      <w:r w:rsidRPr="00EA4E9E">
        <w:rPr>
          <w:spacing w:val="-19"/>
          <w:sz w:val="24"/>
          <w:szCs w:val="24"/>
          <w:lang w:val="ru-RU"/>
        </w:rPr>
        <w:t xml:space="preserve"> </w:t>
      </w:r>
      <w:r w:rsidRPr="00EA4E9E">
        <w:rPr>
          <w:sz w:val="24"/>
          <w:szCs w:val="24"/>
          <w:lang w:val="ru-RU"/>
        </w:rPr>
        <w:t>от</w:t>
      </w:r>
      <w:r w:rsidRPr="00EA4E9E">
        <w:rPr>
          <w:spacing w:val="-19"/>
          <w:sz w:val="24"/>
          <w:szCs w:val="24"/>
          <w:lang w:val="ru-RU"/>
        </w:rPr>
        <w:t xml:space="preserve"> </w:t>
      </w:r>
      <w:r w:rsidRPr="00EA4E9E">
        <w:rPr>
          <w:sz w:val="24"/>
          <w:szCs w:val="24"/>
          <w:lang w:val="ru-RU"/>
        </w:rPr>
        <w:t>поставленной</w:t>
      </w:r>
      <w:r w:rsidRPr="00EA4E9E">
        <w:rPr>
          <w:spacing w:val="-19"/>
          <w:sz w:val="24"/>
          <w:szCs w:val="24"/>
          <w:lang w:val="ru-RU"/>
        </w:rPr>
        <w:t xml:space="preserve"> </w:t>
      </w:r>
      <w:r w:rsidRPr="00EA4E9E">
        <w:rPr>
          <w:sz w:val="24"/>
          <w:szCs w:val="24"/>
          <w:lang w:val="ru-RU"/>
        </w:rPr>
        <w:t>коммуникативной</w:t>
      </w:r>
      <w:r w:rsidRPr="00EA4E9E">
        <w:rPr>
          <w:spacing w:val="-17"/>
          <w:sz w:val="24"/>
          <w:szCs w:val="24"/>
          <w:lang w:val="ru-RU"/>
        </w:rPr>
        <w:t xml:space="preserve"> </w:t>
      </w:r>
      <w:r w:rsidRPr="00EA4E9E">
        <w:rPr>
          <w:sz w:val="24"/>
          <w:szCs w:val="24"/>
          <w:lang w:val="ru-RU"/>
        </w:rPr>
        <w:t>задачи:</w:t>
      </w:r>
      <w:r w:rsidRPr="00EA4E9E">
        <w:rPr>
          <w:spacing w:val="-17"/>
          <w:sz w:val="24"/>
          <w:szCs w:val="24"/>
          <w:lang w:val="ru-RU"/>
        </w:rPr>
        <w:t xml:space="preserve"> </w:t>
      </w:r>
      <w:r w:rsidRPr="00EA4E9E">
        <w:rPr>
          <w:sz w:val="24"/>
          <w:szCs w:val="24"/>
          <w:lang w:val="ru-RU"/>
        </w:rPr>
        <w:t>с</w:t>
      </w:r>
      <w:r w:rsidRPr="00EA4E9E">
        <w:rPr>
          <w:spacing w:val="-17"/>
          <w:sz w:val="24"/>
          <w:szCs w:val="24"/>
          <w:lang w:val="ru-RU"/>
        </w:rPr>
        <w:t xml:space="preserve"> </w:t>
      </w:r>
      <w:r w:rsidRPr="00EA4E9E">
        <w:rPr>
          <w:sz w:val="24"/>
          <w:szCs w:val="24"/>
          <w:lang w:val="ru-RU"/>
        </w:rPr>
        <w:t>пониманием</w:t>
      </w:r>
      <w:r w:rsidRPr="00EA4E9E">
        <w:rPr>
          <w:spacing w:val="-17"/>
          <w:sz w:val="24"/>
          <w:szCs w:val="24"/>
          <w:lang w:val="ru-RU"/>
        </w:rPr>
        <w:t xml:space="preserve"> </w:t>
      </w:r>
      <w:r w:rsidRPr="00EA4E9E">
        <w:rPr>
          <w:sz w:val="24"/>
          <w:szCs w:val="24"/>
          <w:lang w:val="ru-RU"/>
        </w:rPr>
        <w:t>основного</w:t>
      </w:r>
      <w:r w:rsidRPr="00EA4E9E">
        <w:rPr>
          <w:spacing w:val="-17"/>
          <w:sz w:val="24"/>
          <w:szCs w:val="24"/>
          <w:lang w:val="ru-RU"/>
        </w:rPr>
        <w:t xml:space="preserve"> </w:t>
      </w:r>
      <w:r w:rsidRPr="00EA4E9E">
        <w:rPr>
          <w:sz w:val="24"/>
          <w:szCs w:val="24"/>
          <w:lang w:val="ru-RU"/>
        </w:rPr>
        <w:t>содержания,</w:t>
      </w:r>
      <w:r w:rsidRPr="00EA4E9E">
        <w:rPr>
          <w:spacing w:val="-17"/>
          <w:sz w:val="24"/>
          <w:szCs w:val="24"/>
          <w:lang w:val="ru-RU"/>
        </w:rPr>
        <w:t xml:space="preserve"> </w:t>
      </w:r>
      <w:r w:rsidRPr="00EA4E9E">
        <w:rPr>
          <w:sz w:val="24"/>
          <w:szCs w:val="24"/>
          <w:lang w:val="ru-RU"/>
        </w:rPr>
        <w:t>с</w:t>
      </w:r>
      <w:r w:rsidRPr="00EA4E9E">
        <w:rPr>
          <w:spacing w:val="-17"/>
          <w:sz w:val="24"/>
          <w:szCs w:val="24"/>
          <w:lang w:val="ru-RU"/>
        </w:rPr>
        <w:t xml:space="preserve"> </w:t>
      </w:r>
      <w:r w:rsidRPr="00EA4E9E">
        <w:rPr>
          <w:sz w:val="24"/>
          <w:szCs w:val="24"/>
          <w:lang w:val="ru-RU"/>
        </w:rPr>
        <w:t>пониманием</w:t>
      </w:r>
      <w:r w:rsidRPr="00EA4E9E">
        <w:rPr>
          <w:spacing w:val="-36"/>
          <w:sz w:val="24"/>
          <w:szCs w:val="24"/>
          <w:lang w:val="ru-RU"/>
        </w:rPr>
        <w:t xml:space="preserve"> </w:t>
      </w:r>
      <w:r w:rsidRPr="00EA4E9E">
        <w:rPr>
          <w:sz w:val="24"/>
          <w:szCs w:val="24"/>
          <w:lang w:val="ru-RU"/>
        </w:rPr>
        <w:t>нужной/интересующей/запрашиваемой</w:t>
      </w:r>
      <w:r w:rsidRPr="00EA4E9E">
        <w:rPr>
          <w:spacing w:val="-36"/>
          <w:sz w:val="24"/>
          <w:szCs w:val="24"/>
          <w:lang w:val="ru-RU"/>
        </w:rPr>
        <w:t xml:space="preserve"> </w:t>
      </w:r>
      <w:r w:rsidRPr="00EA4E9E">
        <w:rPr>
          <w:sz w:val="24"/>
          <w:szCs w:val="24"/>
          <w:lang w:val="ru-RU"/>
        </w:rPr>
        <w:t>информации</w:t>
      </w:r>
      <w:r w:rsidRPr="00EA4E9E">
        <w:rPr>
          <w:spacing w:val="-36"/>
          <w:sz w:val="24"/>
          <w:szCs w:val="24"/>
          <w:lang w:val="ru-RU"/>
        </w:rPr>
        <w:t xml:space="preserve"> </w:t>
      </w:r>
      <w:r w:rsidRPr="00EA4E9E">
        <w:rPr>
          <w:sz w:val="24"/>
          <w:szCs w:val="24"/>
          <w:lang w:val="ru-RU"/>
        </w:rPr>
        <w:t>(время звучания текста/текстов для аудирования – до 2 минут);</w:t>
      </w:r>
      <w:r w:rsidRPr="00EA4E9E">
        <w:rPr>
          <w:spacing w:val="-18"/>
          <w:sz w:val="24"/>
          <w:szCs w:val="24"/>
          <w:lang w:val="ru-RU"/>
        </w:rPr>
        <w:t xml:space="preserve"> </w:t>
      </w:r>
      <w:r w:rsidRPr="00EA4E9E">
        <w:rPr>
          <w:i/>
          <w:sz w:val="24"/>
          <w:szCs w:val="24"/>
          <w:lang w:val="ru-RU"/>
        </w:rPr>
        <w:t xml:space="preserve">прогнозировать </w:t>
      </w:r>
      <w:r w:rsidRPr="00EA4E9E">
        <w:rPr>
          <w:sz w:val="24"/>
          <w:szCs w:val="24"/>
          <w:lang w:val="ru-RU"/>
        </w:rPr>
        <w:t>содержание звучащего текста по началу сообщения;</w:t>
      </w:r>
    </w:p>
    <w:p w14:paraId="0745337B" w14:textId="77777777" w:rsidR="00873186" w:rsidRPr="00EA4E9E" w:rsidRDefault="00873186" w:rsidP="00873186">
      <w:pPr>
        <w:rPr>
          <w:sz w:val="24"/>
          <w:szCs w:val="24"/>
          <w:lang w:val="ru-RU"/>
        </w:rPr>
      </w:pPr>
      <w:r w:rsidRPr="00EA4E9E">
        <w:rPr>
          <w:b/>
          <w:sz w:val="24"/>
          <w:szCs w:val="24"/>
          <w:lang w:val="ru-RU"/>
        </w:rPr>
        <w:t>смысловое</w:t>
      </w:r>
      <w:r w:rsidRPr="00EA4E9E">
        <w:rPr>
          <w:b/>
          <w:spacing w:val="-30"/>
          <w:sz w:val="24"/>
          <w:szCs w:val="24"/>
          <w:lang w:val="ru-RU"/>
        </w:rPr>
        <w:t xml:space="preserve"> </w:t>
      </w:r>
      <w:r w:rsidRPr="00EA4E9E">
        <w:rPr>
          <w:b/>
          <w:sz w:val="24"/>
          <w:szCs w:val="24"/>
          <w:lang w:val="ru-RU"/>
        </w:rPr>
        <w:t>чтение:</w:t>
      </w:r>
      <w:r w:rsidRPr="00EA4E9E">
        <w:rPr>
          <w:b/>
          <w:spacing w:val="-30"/>
          <w:sz w:val="24"/>
          <w:szCs w:val="24"/>
          <w:lang w:val="ru-RU"/>
        </w:rPr>
        <w:t xml:space="preserve"> </w:t>
      </w:r>
      <w:r w:rsidRPr="00EA4E9E">
        <w:rPr>
          <w:i/>
          <w:sz w:val="24"/>
          <w:szCs w:val="24"/>
          <w:lang w:val="ru-RU"/>
        </w:rPr>
        <w:t>читать</w:t>
      </w:r>
      <w:r w:rsidRPr="00EA4E9E">
        <w:rPr>
          <w:i/>
          <w:spacing w:val="-29"/>
          <w:sz w:val="24"/>
          <w:szCs w:val="24"/>
          <w:lang w:val="ru-RU"/>
        </w:rPr>
        <w:t xml:space="preserve"> </w:t>
      </w:r>
      <w:r w:rsidRPr="00EA4E9E">
        <w:rPr>
          <w:i/>
          <w:sz w:val="24"/>
          <w:szCs w:val="24"/>
          <w:lang w:val="ru-RU"/>
        </w:rPr>
        <w:t>про</w:t>
      </w:r>
      <w:r w:rsidRPr="00EA4E9E">
        <w:rPr>
          <w:i/>
          <w:spacing w:val="-29"/>
          <w:sz w:val="24"/>
          <w:szCs w:val="24"/>
          <w:lang w:val="ru-RU"/>
        </w:rPr>
        <w:t xml:space="preserve"> </w:t>
      </w:r>
      <w:r w:rsidRPr="00EA4E9E">
        <w:rPr>
          <w:i/>
          <w:sz w:val="24"/>
          <w:szCs w:val="24"/>
          <w:lang w:val="ru-RU"/>
        </w:rPr>
        <w:t>себя</w:t>
      </w:r>
      <w:r w:rsidRPr="00EA4E9E">
        <w:rPr>
          <w:i/>
          <w:spacing w:val="-29"/>
          <w:sz w:val="24"/>
          <w:szCs w:val="24"/>
          <w:lang w:val="ru-RU"/>
        </w:rPr>
        <w:t xml:space="preserve"> </w:t>
      </w:r>
      <w:r w:rsidRPr="00EA4E9E">
        <w:rPr>
          <w:i/>
          <w:sz w:val="24"/>
          <w:szCs w:val="24"/>
          <w:lang w:val="ru-RU"/>
        </w:rPr>
        <w:t>и</w:t>
      </w:r>
      <w:r w:rsidRPr="00EA4E9E">
        <w:rPr>
          <w:i/>
          <w:spacing w:val="-29"/>
          <w:sz w:val="24"/>
          <w:szCs w:val="24"/>
          <w:lang w:val="ru-RU"/>
        </w:rPr>
        <w:t xml:space="preserve"> </w:t>
      </w:r>
      <w:r w:rsidRPr="00EA4E9E">
        <w:rPr>
          <w:i/>
          <w:sz w:val="24"/>
          <w:szCs w:val="24"/>
          <w:lang w:val="ru-RU"/>
        </w:rPr>
        <w:t>понимать</w:t>
      </w:r>
      <w:r w:rsidRPr="00EA4E9E">
        <w:rPr>
          <w:i/>
          <w:spacing w:val="-30"/>
          <w:sz w:val="24"/>
          <w:szCs w:val="24"/>
          <w:lang w:val="ru-RU"/>
        </w:rPr>
        <w:t xml:space="preserve"> </w:t>
      </w:r>
      <w:r w:rsidRPr="00EA4E9E">
        <w:rPr>
          <w:sz w:val="24"/>
          <w:szCs w:val="24"/>
          <w:lang w:val="ru-RU"/>
        </w:rPr>
        <w:t>несложные аутентичные</w:t>
      </w:r>
      <w:r w:rsidRPr="00EA4E9E">
        <w:rPr>
          <w:spacing w:val="-30"/>
          <w:sz w:val="24"/>
          <w:szCs w:val="24"/>
          <w:lang w:val="ru-RU"/>
        </w:rPr>
        <w:t xml:space="preserve"> </w:t>
      </w:r>
      <w:r w:rsidRPr="00EA4E9E">
        <w:rPr>
          <w:sz w:val="24"/>
          <w:szCs w:val="24"/>
          <w:lang w:val="ru-RU"/>
        </w:rPr>
        <w:t>тексты,</w:t>
      </w:r>
      <w:r w:rsidRPr="00EA4E9E">
        <w:rPr>
          <w:spacing w:val="-30"/>
          <w:sz w:val="24"/>
          <w:szCs w:val="24"/>
          <w:lang w:val="ru-RU"/>
        </w:rPr>
        <w:t xml:space="preserve"> </w:t>
      </w:r>
      <w:r w:rsidRPr="00EA4E9E">
        <w:rPr>
          <w:sz w:val="24"/>
          <w:szCs w:val="24"/>
          <w:lang w:val="ru-RU"/>
        </w:rPr>
        <w:t>содержащие</w:t>
      </w:r>
      <w:r w:rsidRPr="00EA4E9E">
        <w:rPr>
          <w:spacing w:val="-30"/>
          <w:sz w:val="24"/>
          <w:szCs w:val="24"/>
          <w:lang w:val="ru-RU"/>
        </w:rPr>
        <w:t xml:space="preserve"> </w:t>
      </w:r>
      <w:r w:rsidRPr="00EA4E9E">
        <w:rPr>
          <w:sz w:val="24"/>
          <w:szCs w:val="24"/>
          <w:lang w:val="ru-RU"/>
        </w:rPr>
        <w:t>отдельные</w:t>
      </w:r>
      <w:r w:rsidRPr="00EA4E9E">
        <w:rPr>
          <w:spacing w:val="-30"/>
          <w:sz w:val="24"/>
          <w:szCs w:val="24"/>
          <w:lang w:val="ru-RU"/>
        </w:rPr>
        <w:t xml:space="preserve"> </w:t>
      </w:r>
      <w:r w:rsidRPr="00EA4E9E">
        <w:rPr>
          <w:sz w:val="24"/>
          <w:szCs w:val="24"/>
          <w:lang w:val="ru-RU"/>
        </w:rPr>
        <w:t>неизученные</w:t>
      </w:r>
      <w:r w:rsidRPr="00EA4E9E">
        <w:rPr>
          <w:spacing w:val="-30"/>
          <w:sz w:val="24"/>
          <w:szCs w:val="24"/>
          <w:lang w:val="ru-RU"/>
        </w:rPr>
        <w:t xml:space="preserve"> </w:t>
      </w:r>
      <w:r w:rsidRPr="00EA4E9E">
        <w:rPr>
          <w:sz w:val="24"/>
          <w:szCs w:val="24"/>
          <w:lang w:val="ru-RU"/>
        </w:rPr>
        <w:t>языковые явления, с различной глубиной проникновения в их</w:t>
      </w:r>
      <w:r w:rsidRPr="00EA4E9E">
        <w:rPr>
          <w:spacing w:val="-10"/>
          <w:sz w:val="24"/>
          <w:szCs w:val="24"/>
          <w:lang w:val="ru-RU"/>
        </w:rPr>
        <w:t xml:space="preserve"> </w:t>
      </w:r>
      <w:r w:rsidRPr="00EA4E9E">
        <w:rPr>
          <w:sz w:val="24"/>
          <w:szCs w:val="24"/>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A4E9E">
        <w:rPr>
          <w:i/>
          <w:sz w:val="24"/>
          <w:szCs w:val="24"/>
          <w:lang w:val="ru-RU"/>
        </w:rPr>
        <w:t xml:space="preserve">читать несплошные тексты </w:t>
      </w:r>
      <w:r w:rsidRPr="00EA4E9E">
        <w:rPr>
          <w:sz w:val="24"/>
          <w:szCs w:val="24"/>
          <w:lang w:val="ru-RU"/>
        </w:rPr>
        <w:t xml:space="preserve">(таблицы, диаграммы) и </w:t>
      </w:r>
      <w:r w:rsidRPr="00EA4E9E">
        <w:rPr>
          <w:i/>
          <w:sz w:val="24"/>
          <w:szCs w:val="24"/>
          <w:lang w:val="ru-RU"/>
        </w:rPr>
        <w:t xml:space="preserve">понимать </w:t>
      </w:r>
      <w:r w:rsidRPr="00EA4E9E">
        <w:rPr>
          <w:sz w:val="24"/>
          <w:szCs w:val="24"/>
          <w:lang w:val="ru-RU"/>
        </w:rPr>
        <w:t>представленную в них информацию;</w:t>
      </w:r>
      <w:r w:rsidRPr="00EA4E9E">
        <w:rPr>
          <w:spacing w:val="-36"/>
          <w:sz w:val="24"/>
          <w:szCs w:val="24"/>
          <w:lang w:val="ru-RU"/>
        </w:rPr>
        <w:t xml:space="preserve"> </w:t>
      </w:r>
      <w:r w:rsidRPr="00EA4E9E">
        <w:rPr>
          <w:i/>
          <w:sz w:val="24"/>
          <w:szCs w:val="24"/>
          <w:lang w:val="ru-RU"/>
        </w:rPr>
        <w:t>определять</w:t>
      </w:r>
      <w:r w:rsidRPr="00EA4E9E">
        <w:rPr>
          <w:i/>
          <w:spacing w:val="-36"/>
          <w:sz w:val="24"/>
          <w:szCs w:val="24"/>
          <w:lang w:val="ru-RU"/>
        </w:rPr>
        <w:t xml:space="preserve"> </w:t>
      </w:r>
      <w:r w:rsidRPr="00EA4E9E">
        <w:rPr>
          <w:sz w:val="24"/>
          <w:szCs w:val="24"/>
          <w:lang w:val="ru-RU"/>
        </w:rPr>
        <w:t>последовательность</w:t>
      </w:r>
      <w:r w:rsidRPr="00EA4E9E">
        <w:rPr>
          <w:spacing w:val="-36"/>
          <w:sz w:val="24"/>
          <w:szCs w:val="24"/>
          <w:lang w:val="ru-RU"/>
        </w:rPr>
        <w:t xml:space="preserve"> </w:t>
      </w:r>
      <w:r w:rsidRPr="00EA4E9E">
        <w:rPr>
          <w:sz w:val="24"/>
          <w:szCs w:val="24"/>
          <w:lang w:val="ru-RU"/>
        </w:rPr>
        <w:t>главных</w:t>
      </w:r>
      <w:r w:rsidRPr="00EA4E9E">
        <w:rPr>
          <w:spacing w:val="-36"/>
          <w:sz w:val="24"/>
          <w:szCs w:val="24"/>
          <w:lang w:val="ru-RU"/>
        </w:rPr>
        <w:t xml:space="preserve"> </w:t>
      </w:r>
      <w:r w:rsidRPr="00EA4E9E">
        <w:rPr>
          <w:sz w:val="24"/>
          <w:szCs w:val="24"/>
          <w:lang w:val="ru-RU"/>
        </w:rPr>
        <w:t>фактов/событий в</w:t>
      </w:r>
      <w:r w:rsidRPr="00EA4E9E">
        <w:rPr>
          <w:spacing w:val="-16"/>
          <w:sz w:val="24"/>
          <w:szCs w:val="24"/>
          <w:lang w:val="ru-RU"/>
        </w:rPr>
        <w:t xml:space="preserve"> </w:t>
      </w:r>
      <w:r w:rsidRPr="00EA4E9E">
        <w:rPr>
          <w:sz w:val="24"/>
          <w:szCs w:val="24"/>
          <w:lang w:val="ru-RU"/>
        </w:rPr>
        <w:t>тексте;</w:t>
      </w:r>
    </w:p>
    <w:p w14:paraId="04D4AE42" w14:textId="77777777" w:rsidR="00873186" w:rsidRPr="00EA4E9E" w:rsidRDefault="00873186" w:rsidP="00873186">
      <w:pPr>
        <w:rPr>
          <w:sz w:val="24"/>
          <w:szCs w:val="24"/>
          <w:lang w:val="ru-RU"/>
        </w:rPr>
      </w:pPr>
      <w:r w:rsidRPr="00EA4E9E">
        <w:rPr>
          <w:b/>
          <w:sz w:val="24"/>
          <w:szCs w:val="24"/>
          <w:lang w:val="ru-RU"/>
        </w:rPr>
        <w:t>письменная</w:t>
      </w:r>
      <w:r w:rsidRPr="00EA4E9E">
        <w:rPr>
          <w:b/>
          <w:spacing w:val="-26"/>
          <w:sz w:val="24"/>
          <w:szCs w:val="24"/>
          <w:lang w:val="ru-RU"/>
        </w:rPr>
        <w:t xml:space="preserve"> </w:t>
      </w:r>
      <w:r w:rsidRPr="00EA4E9E">
        <w:rPr>
          <w:b/>
          <w:sz w:val="24"/>
          <w:szCs w:val="24"/>
          <w:lang w:val="ru-RU"/>
        </w:rPr>
        <w:t>речь:</w:t>
      </w:r>
      <w:r w:rsidRPr="00EA4E9E">
        <w:rPr>
          <w:b/>
          <w:spacing w:val="-27"/>
          <w:sz w:val="24"/>
          <w:szCs w:val="24"/>
          <w:lang w:val="ru-RU"/>
        </w:rPr>
        <w:t xml:space="preserve"> </w:t>
      </w:r>
      <w:r w:rsidRPr="00EA4E9E">
        <w:rPr>
          <w:i/>
          <w:sz w:val="24"/>
          <w:szCs w:val="24"/>
          <w:lang w:val="ru-RU"/>
        </w:rPr>
        <w:t>заполнять</w:t>
      </w:r>
      <w:r w:rsidRPr="00EA4E9E">
        <w:rPr>
          <w:i/>
          <w:spacing w:val="-26"/>
          <w:sz w:val="24"/>
          <w:szCs w:val="24"/>
          <w:lang w:val="ru-RU"/>
        </w:rPr>
        <w:t xml:space="preserve"> </w:t>
      </w:r>
      <w:r w:rsidRPr="00EA4E9E">
        <w:rPr>
          <w:sz w:val="24"/>
          <w:szCs w:val="24"/>
          <w:lang w:val="ru-RU"/>
        </w:rPr>
        <w:t>анкеты</w:t>
      </w:r>
      <w:r w:rsidRPr="00EA4E9E">
        <w:rPr>
          <w:spacing w:val="-26"/>
          <w:sz w:val="24"/>
          <w:szCs w:val="24"/>
          <w:lang w:val="ru-RU"/>
        </w:rPr>
        <w:t xml:space="preserve"> </w:t>
      </w:r>
      <w:r w:rsidRPr="00EA4E9E">
        <w:rPr>
          <w:sz w:val="24"/>
          <w:szCs w:val="24"/>
          <w:lang w:val="ru-RU"/>
        </w:rPr>
        <w:t>и</w:t>
      </w:r>
      <w:r w:rsidRPr="00EA4E9E">
        <w:rPr>
          <w:spacing w:val="-26"/>
          <w:sz w:val="24"/>
          <w:szCs w:val="24"/>
          <w:lang w:val="ru-RU"/>
        </w:rPr>
        <w:t xml:space="preserve"> </w:t>
      </w:r>
      <w:r w:rsidRPr="00EA4E9E">
        <w:rPr>
          <w:sz w:val="24"/>
          <w:szCs w:val="24"/>
          <w:lang w:val="ru-RU"/>
        </w:rPr>
        <w:t>формуляры,</w:t>
      </w:r>
      <w:r w:rsidRPr="00EA4E9E">
        <w:rPr>
          <w:spacing w:val="-26"/>
          <w:sz w:val="24"/>
          <w:szCs w:val="24"/>
          <w:lang w:val="ru-RU"/>
        </w:rPr>
        <w:t xml:space="preserve"> </w:t>
      </w:r>
      <w:r w:rsidRPr="00EA4E9E">
        <w:rPr>
          <w:sz w:val="24"/>
          <w:szCs w:val="24"/>
          <w:lang w:val="ru-RU"/>
        </w:rPr>
        <w:t>сообщая о</w:t>
      </w:r>
      <w:r w:rsidRPr="00EA4E9E">
        <w:rPr>
          <w:spacing w:val="-21"/>
          <w:sz w:val="24"/>
          <w:szCs w:val="24"/>
          <w:lang w:val="ru-RU"/>
        </w:rPr>
        <w:t xml:space="preserve"> </w:t>
      </w:r>
      <w:r w:rsidRPr="00EA4E9E">
        <w:rPr>
          <w:sz w:val="24"/>
          <w:szCs w:val="24"/>
          <w:lang w:val="ru-RU"/>
        </w:rPr>
        <w:t>себе</w:t>
      </w:r>
      <w:r w:rsidRPr="00EA4E9E">
        <w:rPr>
          <w:spacing w:val="-21"/>
          <w:sz w:val="24"/>
          <w:szCs w:val="24"/>
          <w:lang w:val="ru-RU"/>
        </w:rPr>
        <w:t xml:space="preserve"> </w:t>
      </w:r>
      <w:r w:rsidRPr="00EA4E9E">
        <w:rPr>
          <w:sz w:val="24"/>
          <w:szCs w:val="24"/>
          <w:lang w:val="ru-RU"/>
        </w:rPr>
        <w:t>основные</w:t>
      </w:r>
      <w:r w:rsidRPr="00EA4E9E">
        <w:rPr>
          <w:spacing w:val="-21"/>
          <w:sz w:val="24"/>
          <w:szCs w:val="24"/>
          <w:lang w:val="ru-RU"/>
        </w:rPr>
        <w:t xml:space="preserve"> </w:t>
      </w:r>
      <w:r w:rsidRPr="00EA4E9E">
        <w:rPr>
          <w:sz w:val="24"/>
          <w:szCs w:val="24"/>
          <w:lang w:val="ru-RU"/>
        </w:rPr>
        <w:t>сведения,</w:t>
      </w:r>
      <w:r w:rsidRPr="00EA4E9E">
        <w:rPr>
          <w:spacing w:val="-21"/>
          <w:sz w:val="24"/>
          <w:szCs w:val="24"/>
          <w:lang w:val="ru-RU"/>
        </w:rPr>
        <w:t xml:space="preserve"> </w:t>
      </w:r>
      <w:r w:rsidRPr="00EA4E9E">
        <w:rPr>
          <w:sz w:val="24"/>
          <w:szCs w:val="24"/>
          <w:lang w:val="ru-RU"/>
        </w:rPr>
        <w:t>в</w:t>
      </w:r>
      <w:r w:rsidRPr="00EA4E9E">
        <w:rPr>
          <w:spacing w:val="-21"/>
          <w:sz w:val="24"/>
          <w:szCs w:val="24"/>
          <w:lang w:val="ru-RU"/>
        </w:rPr>
        <w:t xml:space="preserve"> </w:t>
      </w:r>
      <w:r w:rsidRPr="00EA4E9E">
        <w:rPr>
          <w:sz w:val="24"/>
          <w:szCs w:val="24"/>
          <w:lang w:val="ru-RU"/>
        </w:rPr>
        <w:t>соответствии</w:t>
      </w:r>
      <w:r w:rsidRPr="00EA4E9E">
        <w:rPr>
          <w:spacing w:val="-21"/>
          <w:sz w:val="24"/>
          <w:szCs w:val="24"/>
          <w:lang w:val="ru-RU"/>
        </w:rPr>
        <w:t xml:space="preserve"> </w:t>
      </w:r>
      <w:r w:rsidRPr="00EA4E9E">
        <w:rPr>
          <w:sz w:val="24"/>
          <w:szCs w:val="24"/>
          <w:lang w:val="ru-RU"/>
        </w:rPr>
        <w:t>с</w:t>
      </w:r>
      <w:r w:rsidRPr="00EA4E9E">
        <w:rPr>
          <w:spacing w:val="-21"/>
          <w:sz w:val="24"/>
          <w:szCs w:val="24"/>
          <w:lang w:val="ru-RU"/>
        </w:rPr>
        <w:t xml:space="preserve"> </w:t>
      </w:r>
      <w:r w:rsidRPr="00EA4E9E">
        <w:rPr>
          <w:sz w:val="24"/>
          <w:szCs w:val="24"/>
          <w:lang w:val="ru-RU"/>
        </w:rPr>
        <w:t>нормами,</w:t>
      </w:r>
      <w:r w:rsidRPr="00EA4E9E">
        <w:rPr>
          <w:spacing w:val="-21"/>
          <w:sz w:val="24"/>
          <w:szCs w:val="24"/>
          <w:lang w:val="ru-RU"/>
        </w:rPr>
        <w:t xml:space="preserve"> </w:t>
      </w:r>
      <w:r w:rsidRPr="00EA4E9E">
        <w:rPr>
          <w:sz w:val="24"/>
          <w:szCs w:val="24"/>
          <w:lang w:val="ru-RU"/>
        </w:rPr>
        <w:t>принятыми</w:t>
      </w:r>
      <w:r w:rsidRPr="00EA4E9E">
        <w:rPr>
          <w:spacing w:val="-22"/>
          <w:sz w:val="24"/>
          <w:szCs w:val="24"/>
          <w:lang w:val="ru-RU"/>
        </w:rPr>
        <w:t xml:space="preserve"> </w:t>
      </w:r>
      <w:r w:rsidRPr="00EA4E9E">
        <w:rPr>
          <w:sz w:val="24"/>
          <w:szCs w:val="24"/>
          <w:lang w:val="ru-RU"/>
        </w:rPr>
        <w:t>в</w:t>
      </w:r>
      <w:r w:rsidRPr="00EA4E9E">
        <w:rPr>
          <w:spacing w:val="-22"/>
          <w:sz w:val="24"/>
          <w:szCs w:val="24"/>
          <w:lang w:val="ru-RU"/>
        </w:rPr>
        <w:t xml:space="preserve"> </w:t>
      </w:r>
      <w:r w:rsidRPr="00EA4E9E">
        <w:rPr>
          <w:sz w:val="24"/>
          <w:szCs w:val="24"/>
          <w:lang w:val="ru-RU"/>
        </w:rPr>
        <w:t>стране/странах</w:t>
      </w:r>
      <w:r w:rsidRPr="00EA4E9E">
        <w:rPr>
          <w:spacing w:val="-22"/>
          <w:sz w:val="24"/>
          <w:szCs w:val="24"/>
          <w:lang w:val="ru-RU"/>
        </w:rPr>
        <w:t xml:space="preserve"> </w:t>
      </w:r>
      <w:r w:rsidRPr="00EA4E9E">
        <w:rPr>
          <w:sz w:val="24"/>
          <w:szCs w:val="24"/>
          <w:lang w:val="ru-RU"/>
        </w:rPr>
        <w:t>изучаемого</w:t>
      </w:r>
      <w:r w:rsidRPr="00EA4E9E">
        <w:rPr>
          <w:spacing w:val="-22"/>
          <w:sz w:val="24"/>
          <w:szCs w:val="24"/>
          <w:lang w:val="ru-RU"/>
        </w:rPr>
        <w:t xml:space="preserve"> </w:t>
      </w:r>
      <w:r w:rsidRPr="00EA4E9E">
        <w:rPr>
          <w:sz w:val="24"/>
          <w:szCs w:val="24"/>
          <w:lang w:val="ru-RU"/>
        </w:rPr>
        <w:t>языка;</w:t>
      </w:r>
      <w:r w:rsidRPr="00EA4E9E">
        <w:rPr>
          <w:spacing w:val="-22"/>
          <w:sz w:val="24"/>
          <w:szCs w:val="24"/>
          <w:lang w:val="ru-RU"/>
        </w:rPr>
        <w:t xml:space="preserve"> </w:t>
      </w:r>
      <w:r w:rsidRPr="00EA4E9E">
        <w:rPr>
          <w:i/>
          <w:sz w:val="24"/>
          <w:szCs w:val="24"/>
          <w:lang w:val="ru-RU"/>
        </w:rPr>
        <w:t>писать</w:t>
      </w:r>
      <w:r w:rsidRPr="00EA4E9E">
        <w:rPr>
          <w:i/>
          <w:spacing w:val="-22"/>
          <w:sz w:val="24"/>
          <w:szCs w:val="24"/>
          <w:lang w:val="ru-RU"/>
        </w:rPr>
        <w:t xml:space="preserve"> </w:t>
      </w:r>
      <w:r w:rsidRPr="00EA4E9E">
        <w:rPr>
          <w:sz w:val="24"/>
          <w:szCs w:val="24"/>
          <w:lang w:val="ru-RU"/>
        </w:rPr>
        <w:t>электронное</w:t>
      </w:r>
      <w:r w:rsidRPr="00EA4E9E">
        <w:rPr>
          <w:spacing w:val="-22"/>
          <w:sz w:val="24"/>
          <w:szCs w:val="24"/>
          <w:lang w:val="ru-RU"/>
        </w:rPr>
        <w:t xml:space="preserve"> </w:t>
      </w:r>
      <w:r w:rsidRPr="00EA4E9E">
        <w:rPr>
          <w:sz w:val="24"/>
          <w:szCs w:val="24"/>
          <w:lang w:val="ru-RU"/>
        </w:rPr>
        <w:t>сообщение личного характера, соблюдая речевой этикет,</w:t>
      </w:r>
      <w:r w:rsidRPr="00EA4E9E">
        <w:rPr>
          <w:spacing w:val="-32"/>
          <w:sz w:val="24"/>
          <w:szCs w:val="24"/>
          <w:lang w:val="ru-RU"/>
        </w:rPr>
        <w:t xml:space="preserve"> </w:t>
      </w:r>
      <w:r w:rsidRPr="00EA4E9E">
        <w:rPr>
          <w:sz w:val="24"/>
          <w:szCs w:val="24"/>
          <w:lang w:val="ru-RU"/>
        </w:rPr>
        <w:t>принятый</w:t>
      </w:r>
      <w:r w:rsidRPr="00EA4E9E">
        <w:rPr>
          <w:spacing w:val="-30"/>
          <w:sz w:val="24"/>
          <w:szCs w:val="24"/>
          <w:lang w:val="ru-RU"/>
        </w:rPr>
        <w:t xml:space="preserve"> </w:t>
      </w:r>
      <w:r w:rsidRPr="00EA4E9E">
        <w:rPr>
          <w:sz w:val="24"/>
          <w:szCs w:val="24"/>
          <w:lang w:val="ru-RU"/>
        </w:rPr>
        <w:t>в</w:t>
      </w:r>
      <w:r w:rsidRPr="00EA4E9E">
        <w:rPr>
          <w:spacing w:val="-30"/>
          <w:sz w:val="24"/>
          <w:szCs w:val="24"/>
          <w:lang w:val="ru-RU"/>
        </w:rPr>
        <w:t xml:space="preserve"> </w:t>
      </w:r>
      <w:r w:rsidRPr="00EA4E9E">
        <w:rPr>
          <w:sz w:val="24"/>
          <w:szCs w:val="24"/>
          <w:lang w:val="ru-RU"/>
        </w:rPr>
        <w:t>стране/странах</w:t>
      </w:r>
      <w:r w:rsidRPr="00EA4E9E">
        <w:rPr>
          <w:spacing w:val="-30"/>
          <w:sz w:val="24"/>
          <w:szCs w:val="24"/>
          <w:lang w:val="ru-RU"/>
        </w:rPr>
        <w:t xml:space="preserve"> </w:t>
      </w:r>
      <w:r w:rsidRPr="00EA4E9E">
        <w:rPr>
          <w:sz w:val="24"/>
          <w:szCs w:val="24"/>
          <w:lang w:val="ru-RU"/>
        </w:rPr>
        <w:t>изучаемого</w:t>
      </w:r>
      <w:r w:rsidRPr="00EA4E9E">
        <w:rPr>
          <w:spacing w:val="-30"/>
          <w:sz w:val="24"/>
          <w:szCs w:val="24"/>
          <w:lang w:val="ru-RU"/>
        </w:rPr>
        <w:t xml:space="preserve"> </w:t>
      </w:r>
      <w:r w:rsidRPr="00EA4E9E">
        <w:rPr>
          <w:sz w:val="24"/>
          <w:szCs w:val="24"/>
          <w:lang w:val="ru-RU"/>
        </w:rPr>
        <w:t>языка</w:t>
      </w:r>
      <w:r w:rsidRPr="00EA4E9E">
        <w:rPr>
          <w:spacing w:val="-30"/>
          <w:sz w:val="24"/>
          <w:szCs w:val="24"/>
          <w:lang w:val="ru-RU"/>
        </w:rPr>
        <w:t xml:space="preserve"> </w:t>
      </w:r>
      <w:r w:rsidRPr="00EA4E9E">
        <w:rPr>
          <w:sz w:val="24"/>
          <w:szCs w:val="24"/>
          <w:lang w:val="ru-RU"/>
        </w:rPr>
        <w:t>(объём</w:t>
      </w:r>
      <w:r w:rsidRPr="00EA4E9E">
        <w:rPr>
          <w:spacing w:val="-30"/>
          <w:sz w:val="24"/>
          <w:szCs w:val="24"/>
          <w:lang w:val="ru-RU"/>
        </w:rPr>
        <w:t xml:space="preserve"> </w:t>
      </w:r>
      <w:r w:rsidRPr="00EA4E9E">
        <w:rPr>
          <w:sz w:val="24"/>
          <w:szCs w:val="24"/>
          <w:lang w:val="ru-RU"/>
        </w:rPr>
        <w:t>сообщения</w:t>
      </w:r>
      <w:r w:rsidRPr="00EA4E9E">
        <w:rPr>
          <w:spacing w:val="-30"/>
          <w:sz w:val="24"/>
          <w:szCs w:val="24"/>
          <w:lang w:val="ru-RU"/>
        </w:rPr>
        <w:t xml:space="preserve"> </w:t>
      </w:r>
      <w:r w:rsidRPr="00EA4E9E">
        <w:rPr>
          <w:sz w:val="24"/>
          <w:szCs w:val="24"/>
          <w:lang w:val="ru-RU"/>
        </w:rPr>
        <w:t>–</w:t>
      </w:r>
      <w:r w:rsidRPr="00EA4E9E">
        <w:rPr>
          <w:spacing w:val="-30"/>
          <w:sz w:val="24"/>
          <w:szCs w:val="24"/>
          <w:lang w:val="ru-RU"/>
        </w:rPr>
        <w:t xml:space="preserve"> </w:t>
      </w:r>
      <w:r w:rsidRPr="00EA4E9E">
        <w:rPr>
          <w:sz w:val="24"/>
          <w:szCs w:val="24"/>
          <w:lang w:val="ru-RU"/>
        </w:rPr>
        <w:t xml:space="preserve">до 110 слов); </w:t>
      </w:r>
      <w:r w:rsidRPr="00EA4E9E">
        <w:rPr>
          <w:i/>
          <w:sz w:val="24"/>
          <w:szCs w:val="24"/>
          <w:lang w:val="ru-RU"/>
        </w:rPr>
        <w:t xml:space="preserve">создавать </w:t>
      </w:r>
      <w:r w:rsidRPr="00EA4E9E">
        <w:rPr>
          <w:sz w:val="24"/>
          <w:szCs w:val="24"/>
          <w:lang w:val="ru-RU"/>
        </w:rPr>
        <w:t>небольшое письменное высказывание    с опорой на образец, план, таблицу и/или прочитанный/прослушанный</w:t>
      </w:r>
      <w:r w:rsidRPr="00EA4E9E">
        <w:rPr>
          <w:spacing w:val="-29"/>
          <w:sz w:val="24"/>
          <w:szCs w:val="24"/>
          <w:lang w:val="ru-RU"/>
        </w:rPr>
        <w:t xml:space="preserve"> </w:t>
      </w:r>
      <w:r w:rsidRPr="00EA4E9E">
        <w:rPr>
          <w:sz w:val="24"/>
          <w:szCs w:val="24"/>
          <w:lang w:val="ru-RU"/>
        </w:rPr>
        <w:t>текст</w:t>
      </w:r>
      <w:r w:rsidRPr="00EA4E9E">
        <w:rPr>
          <w:spacing w:val="-29"/>
          <w:sz w:val="24"/>
          <w:szCs w:val="24"/>
          <w:lang w:val="ru-RU"/>
        </w:rPr>
        <w:t xml:space="preserve"> </w:t>
      </w:r>
      <w:r w:rsidRPr="00EA4E9E">
        <w:rPr>
          <w:sz w:val="24"/>
          <w:szCs w:val="24"/>
          <w:lang w:val="ru-RU"/>
        </w:rPr>
        <w:t>(объём</w:t>
      </w:r>
      <w:r w:rsidRPr="00EA4E9E">
        <w:rPr>
          <w:spacing w:val="-29"/>
          <w:sz w:val="24"/>
          <w:szCs w:val="24"/>
          <w:lang w:val="ru-RU"/>
        </w:rPr>
        <w:t xml:space="preserve"> </w:t>
      </w:r>
      <w:r w:rsidRPr="00EA4E9E">
        <w:rPr>
          <w:sz w:val="24"/>
          <w:szCs w:val="24"/>
          <w:lang w:val="ru-RU"/>
        </w:rPr>
        <w:t>высказывания</w:t>
      </w:r>
      <w:r w:rsidRPr="00EA4E9E">
        <w:rPr>
          <w:spacing w:val="-29"/>
          <w:sz w:val="24"/>
          <w:szCs w:val="24"/>
          <w:lang w:val="ru-RU"/>
        </w:rPr>
        <w:t xml:space="preserve"> </w:t>
      </w:r>
      <w:r w:rsidRPr="00EA4E9E">
        <w:rPr>
          <w:sz w:val="24"/>
          <w:szCs w:val="24"/>
          <w:lang w:val="ru-RU"/>
        </w:rPr>
        <w:t>–</w:t>
      </w:r>
      <w:r w:rsidRPr="00EA4E9E">
        <w:rPr>
          <w:spacing w:val="-29"/>
          <w:sz w:val="24"/>
          <w:szCs w:val="24"/>
          <w:lang w:val="ru-RU"/>
        </w:rPr>
        <w:t xml:space="preserve"> </w:t>
      </w:r>
      <w:r w:rsidRPr="00EA4E9E">
        <w:rPr>
          <w:sz w:val="24"/>
          <w:szCs w:val="24"/>
          <w:lang w:val="ru-RU"/>
        </w:rPr>
        <w:t>до</w:t>
      </w:r>
      <w:r w:rsidRPr="00EA4E9E">
        <w:rPr>
          <w:spacing w:val="-29"/>
          <w:sz w:val="24"/>
          <w:szCs w:val="24"/>
          <w:lang w:val="ru-RU"/>
        </w:rPr>
        <w:t xml:space="preserve"> </w:t>
      </w:r>
      <w:r w:rsidRPr="00EA4E9E">
        <w:rPr>
          <w:sz w:val="24"/>
          <w:szCs w:val="24"/>
          <w:lang w:val="ru-RU"/>
        </w:rPr>
        <w:t>110</w:t>
      </w:r>
      <w:r w:rsidRPr="00EA4E9E">
        <w:rPr>
          <w:spacing w:val="-29"/>
          <w:sz w:val="24"/>
          <w:szCs w:val="24"/>
          <w:lang w:val="ru-RU"/>
        </w:rPr>
        <w:t xml:space="preserve"> </w:t>
      </w:r>
      <w:r w:rsidRPr="00EA4E9E">
        <w:rPr>
          <w:sz w:val="24"/>
          <w:szCs w:val="24"/>
          <w:lang w:val="ru-RU"/>
        </w:rPr>
        <w:t>слов);</w:t>
      </w:r>
    </w:p>
    <w:p w14:paraId="6E2DD2C5" w14:textId="77777777" w:rsidR="00873186" w:rsidRPr="00EA4E9E" w:rsidRDefault="00873186" w:rsidP="00873186">
      <w:pPr>
        <w:rPr>
          <w:sz w:val="24"/>
          <w:szCs w:val="24"/>
          <w:lang w:val="ru-RU"/>
        </w:rPr>
      </w:pPr>
      <w:r w:rsidRPr="00EA4E9E">
        <w:rPr>
          <w:sz w:val="24"/>
          <w:szCs w:val="24"/>
          <w:lang w:val="ru-RU"/>
        </w:rPr>
        <w:t xml:space="preserve">2) </w:t>
      </w:r>
      <w:r w:rsidRPr="00EA4E9E">
        <w:rPr>
          <w:i/>
          <w:sz w:val="24"/>
          <w:szCs w:val="24"/>
          <w:lang w:val="ru-RU"/>
        </w:rPr>
        <w:t xml:space="preserve">владеть </w:t>
      </w:r>
      <w:r w:rsidRPr="00EA4E9E">
        <w:rPr>
          <w:b/>
          <w:sz w:val="24"/>
          <w:szCs w:val="24"/>
          <w:lang w:val="ru-RU"/>
        </w:rPr>
        <w:t xml:space="preserve">фонетическими </w:t>
      </w:r>
      <w:r w:rsidRPr="00EA4E9E">
        <w:rPr>
          <w:spacing w:val="2"/>
          <w:sz w:val="24"/>
          <w:szCs w:val="24"/>
          <w:lang w:val="ru-RU"/>
        </w:rPr>
        <w:t xml:space="preserve">навыками: </w:t>
      </w:r>
      <w:r w:rsidRPr="00EA4E9E">
        <w:rPr>
          <w:i/>
          <w:sz w:val="24"/>
          <w:szCs w:val="24"/>
          <w:lang w:val="ru-RU"/>
        </w:rPr>
        <w:t xml:space="preserve">различать на слух  </w:t>
      </w:r>
      <w:r w:rsidRPr="00EA4E9E">
        <w:rPr>
          <w:sz w:val="24"/>
          <w:szCs w:val="24"/>
          <w:lang w:val="ru-RU"/>
        </w:rPr>
        <w:t>и</w:t>
      </w:r>
      <w:r w:rsidRPr="00EA4E9E">
        <w:rPr>
          <w:spacing w:val="-15"/>
          <w:sz w:val="24"/>
          <w:szCs w:val="24"/>
          <w:lang w:val="ru-RU"/>
        </w:rPr>
        <w:t xml:space="preserve"> </w:t>
      </w:r>
      <w:r w:rsidRPr="00EA4E9E">
        <w:rPr>
          <w:sz w:val="24"/>
          <w:szCs w:val="24"/>
          <w:lang w:val="ru-RU"/>
        </w:rPr>
        <w:t>адекватно,</w:t>
      </w:r>
      <w:r w:rsidRPr="00EA4E9E">
        <w:rPr>
          <w:spacing w:val="-15"/>
          <w:sz w:val="24"/>
          <w:szCs w:val="24"/>
          <w:lang w:val="ru-RU"/>
        </w:rPr>
        <w:t xml:space="preserve"> </w:t>
      </w:r>
      <w:r w:rsidRPr="00EA4E9E">
        <w:rPr>
          <w:spacing w:val="2"/>
          <w:sz w:val="24"/>
          <w:szCs w:val="24"/>
          <w:lang w:val="ru-RU"/>
        </w:rPr>
        <w:t>без</w:t>
      </w:r>
      <w:r w:rsidRPr="00EA4E9E">
        <w:rPr>
          <w:spacing w:val="-15"/>
          <w:sz w:val="24"/>
          <w:szCs w:val="24"/>
          <w:lang w:val="ru-RU"/>
        </w:rPr>
        <w:t xml:space="preserve"> </w:t>
      </w:r>
      <w:r w:rsidRPr="00EA4E9E">
        <w:rPr>
          <w:sz w:val="24"/>
          <w:szCs w:val="24"/>
          <w:lang w:val="ru-RU"/>
        </w:rPr>
        <w:t>ошибок,</w:t>
      </w:r>
      <w:r w:rsidRPr="00EA4E9E">
        <w:rPr>
          <w:spacing w:val="-15"/>
          <w:sz w:val="24"/>
          <w:szCs w:val="24"/>
          <w:lang w:val="ru-RU"/>
        </w:rPr>
        <w:t xml:space="preserve"> </w:t>
      </w:r>
      <w:r w:rsidRPr="00EA4E9E">
        <w:rPr>
          <w:sz w:val="24"/>
          <w:szCs w:val="24"/>
          <w:lang w:val="ru-RU"/>
        </w:rPr>
        <w:t>ведущих</w:t>
      </w:r>
      <w:r w:rsidRPr="00EA4E9E">
        <w:rPr>
          <w:spacing w:val="-15"/>
          <w:sz w:val="24"/>
          <w:szCs w:val="24"/>
          <w:lang w:val="ru-RU"/>
        </w:rPr>
        <w:t xml:space="preserve"> </w:t>
      </w:r>
      <w:r w:rsidRPr="00EA4E9E">
        <w:rPr>
          <w:sz w:val="24"/>
          <w:szCs w:val="24"/>
          <w:lang w:val="ru-RU"/>
        </w:rPr>
        <w:t>к</w:t>
      </w:r>
      <w:r w:rsidRPr="00EA4E9E">
        <w:rPr>
          <w:spacing w:val="-15"/>
          <w:sz w:val="24"/>
          <w:szCs w:val="24"/>
          <w:lang w:val="ru-RU"/>
        </w:rPr>
        <w:t xml:space="preserve"> </w:t>
      </w:r>
      <w:r w:rsidRPr="00EA4E9E">
        <w:rPr>
          <w:sz w:val="24"/>
          <w:szCs w:val="24"/>
          <w:lang w:val="ru-RU"/>
        </w:rPr>
        <w:t>сбою</w:t>
      </w:r>
      <w:r w:rsidRPr="00EA4E9E">
        <w:rPr>
          <w:spacing w:val="-15"/>
          <w:sz w:val="24"/>
          <w:szCs w:val="24"/>
          <w:lang w:val="ru-RU"/>
        </w:rPr>
        <w:t xml:space="preserve"> </w:t>
      </w:r>
      <w:r w:rsidRPr="00EA4E9E">
        <w:rPr>
          <w:spacing w:val="2"/>
          <w:sz w:val="24"/>
          <w:szCs w:val="24"/>
          <w:lang w:val="ru-RU"/>
        </w:rPr>
        <w:t>коммуникации,</w:t>
      </w:r>
      <w:r w:rsidRPr="00EA4E9E">
        <w:rPr>
          <w:spacing w:val="-15"/>
          <w:sz w:val="24"/>
          <w:szCs w:val="24"/>
          <w:lang w:val="ru-RU"/>
        </w:rPr>
        <w:t xml:space="preserve"> </w:t>
      </w:r>
      <w:r w:rsidRPr="00EA4E9E">
        <w:rPr>
          <w:i/>
          <w:sz w:val="24"/>
          <w:szCs w:val="24"/>
          <w:lang w:val="ru-RU"/>
        </w:rPr>
        <w:t xml:space="preserve">произносить </w:t>
      </w:r>
      <w:r w:rsidRPr="00EA4E9E">
        <w:rPr>
          <w:sz w:val="24"/>
          <w:szCs w:val="24"/>
          <w:lang w:val="ru-RU"/>
        </w:rPr>
        <w:t xml:space="preserve">слова с правильным ударением и фразы с соблюдением их ритмико-интонационных </w:t>
      </w:r>
      <w:r w:rsidRPr="00EA4E9E">
        <w:rPr>
          <w:spacing w:val="2"/>
          <w:sz w:val="24"/>
          <w:szCs w:val="24"/>
          <w:lang w:val="ru-RU"/>
        </w:rPr>
        <w:t xml:space="preserve">особенностей, </w:t>
      </w:r>
      <w:r w:rsidRPr="00EA4E9E">
        <w:rPr>
          <w:sz w:val="24"/>
          <w:szCs w:val="24"/>
          <w:lang w:val="ru-RU"/>
        </w:rPr>
        <w:t xml:space="preserve">в том числе </w:t>
      </w:r>
      <w:r w:rsidRPr="00EA4E9E">
        <w:rPr>
          <w:i/>
          <w:sz w:val="24"/>
          <w:szCs w:val="24"/>
          <w:lang w:val="ru-RU"/>
        </w:rPr>
        <w:t xml:space="preserve">применять правила </w:t>
      </w:r>
      <w:r w:rsidRPr="00EA4E9E">
        <w:rPr>
          <w:sz w:val="24"/>
          <w:szCs w:val="24"/>
          <w:lang w:val="ru-RU"/>
        </w:rPr>
        <w:t xml:space="preserve">отсутствия </w:t>
      </w:r>
      <w:r w:rsidRPr="00EA4E9E">
        <w:rPr>
          <w:spacing w:val="2"/>
          <w:sz w:val="24"/>
          <w:szCs w:val="24"/>
          <w:lang w:val="ru-RU"/>
        </w:rPr>
        <w:t xml:space="preserve">фразового </w:t>
      </w:r>
      <w:r w:rsidRPr="00EA4E9E">
        <w:rPr>
          <w:sz w:val="24"/>
          <w:szCs w:val="24"/>
          <w:lang w:val="ru-RU"/>
        </w:rPr>
        <w:t>ударения на служебных</w:t>
      </w:r>
      <w:r w:rsidRPr="00EA4E9E">
        <w:rPr>
          <w:spacing w:val="-17"/>
          <w:sz w:val="24"/>
          <w:szCs w:val="24"/>
          <w:lang w:val="ru-RU"/>
        </w:rPr>
        <w:t xml:space="preserve"> </w:t>
      </w:r>
      <w:r w:rsidRPr="00EA4E9E">
        <w:rPr>
          <w:sz w:val="24"/>
          <w:szCs w:val="24"/>
          <w:lang w:val="ru-RU"/>
        </w:rPr>
        <w:t>словах;</w:t>
      </w:r>
      <w:r w:rsidRPr="00EA4E9E">
        <w:rPr>
          <w:spacing w:val="-17"/>
          <w:sz w:val="24"/>
          <w:szCs w:val="24"/>
          <w:lang w:val="ru-RU"/>
        </w:rPr>
        <w:t xml:space="preserve"> </w:t>
      </w:r>
      <w:r w:rsidRPr="00EA4E9E">
        <w:rPr>
          <w:sz w:val="24"/>
          <w:szCs w:val="24"/>
          <w:lang w:val="ru-RU"/>
        </w:rPr>
        <w:t>владеть</w:t>
      </w:r>
      <w:r w:rsidRPr="00EA4E9E">
        <w:rPr>
          <w:spacing w:val="-17"/>
          <w:sz w:val="24"/>
          <w:szCs w:val="24"/>
          <w:lang w:val="ru-RU"/>
        </w:rPr>
        <w:t xml:space="preserve"> </w:t>
      </w:r>
      <w:r w:rsidRPr="00EA4E9E">
        <w:rPr>
          <w:spacing w:val="2"/>
          <w:sz w:val="24"/>
          <w:szCs w:val="24"/>
          <w:lang w:val="ru-RU"/>
        </w:rPr>
        <w:t>правилами</w:t>
      </w:r>
      <w:r w:rsidRPr="00EA4E9E">
        <w:rPr>
          <w:spacing w:val="-17"/>
          <w:sz w:val="24"/>
          <w:szCs w:val="24"/>
          <w:lang w:val="ru-RU"/>
        </w:rPr>
        <w:t xml:space="preserve"> </w:t>
      </w:r>
      <w:r w:rsidRPr="00EA4E9E">
        <w:rPr>
          <w:sz w:val="24"/>
          <w:szCs w:val="24"/>
          <w:lang w:val="ru-RU"/>
        </w:rPr>
        <w:t>чтения</w:t>
      </w:r>
      <w:r w:rsidRPr="00EA4E9E">
        <w:rPr>
          <w:spacing w:val="-17"/>
          <w:sz w:val="24"/>
          <w:szCs w:val="24"/>
          <w:lang w:val="ru-RU"/>
        </w:rPr>
        <w:t xml:space="preserve"> </w:t>
      </w:r>
      <w:r w:rsidRPr="00EA4E9E">
        <w:rPr>
          <w:sz w:val="24"/>
          <w:szCs w:val="24"/>
          <w:lang w:val="ru-RU"/>
        </w:rPr>
        <w:t>и</w:t>
      </w:r>
      <w:r w:rsidRPr="00EA4E9E">
        <w:rPr>
          <w:spacing w:val="-17"/>
          <w:sz w:val="24"/>
          <w:szCs w:val="24"/>
          <w:lang w:val="ru-RU"/>
        </w:rPr>
        <w:t xml:space="preserve"> </w:t>
      </w:r>
      <w:r w:rsidRPr="00EA4E9E">
        <w:rPr>
          <w:spacing w:val="2"/>
          <w:sz w:val="24"/>
          <w:szCs w:val="24"/>
          <w:lang w:val="ru-RU"/>
        </w:rPr>
        <w:t>выразительно</w:t>
      </w:r>
      <w:r w:rsidRPr="00EA4E9E">
        <w:rPr>
          <w:spacing w:val="-17"/>
          <w:sz w:val="24"/>
          <w:szCs w:val="24"/>
          <w:lang w:val="ru-RU"/>
        </w:rPr>
        <w:t xml:space="preserve"> </w:t>
      </w:r>
      <w:r w:rsidRPr="00EA4E9E">
        <w:rPr>
          <w:i/>
          <w:sz w:val="24"/>
          <w:szCs w:val="24"/>
          <w:lang w:val="ru-RU"/>
        </w:rPr>
        <w:t>читать</w:t>
      </w:r>
      <w:r w:rsidRPr="00EA4E9E">
        <w:rPr>
          <w:i/>
          <w:spacing w:val="-14"/>
          <w:sz w:val="24"/>
          <w:szCs w:val="24"/>
          <w:lang w:val="ru-RU"/>
        </w:rPr>
        <w:t xml:space="preserve"> </w:t>
      </w:r>
      <w:r w:rsidRPr="00EA4E9E">
        <w:rPr>
          <w:i/>
          <w:sz w:val="24"/>
          <w:szCs w:val="24"/>
          <w:lang w:val="ru-RU"/>
        </w:rPr>
        <w:t>вслух</w:t>
      </w:r>
      <w:r w:rsidRPr="00EA4E9E">
        <w:rPr>
          <w:i/>
          <w:spacing w:val="-15"/>
          <w:sz w:val="24"/>
          <w:szCs w:val="24"/>
          <w:lang w:val="ru-RU"/>
        </w:rPr>
        <w:t xml:space="preserve"> </w:t>
      </w:r>
      <w:r w:rsidRPr="00EA4E9E">
        <w:rPr>
          <w:sz w:val="24"/>
          <w:szCs w:val="24"/>
          <w:lang w:val="ru-RU"/>
        </w:rPr>
        <w:t>небольшие</w:t>
      </w:r>
      <w:r w:rsidRPr="00EA4E9E">
        <w:rPr>
          <w:spacing w:val="-15"/>
          <w:sz w:val="24"/>
          <w:szCs w:val="24"/>
          <w:lang w:val="ru-RU"/>
        </w:rPr>
        <w:t xml:space="preserve"> </w:t>
      </w:r>
      <w:r w:rsidRPr="00EA4E9E">
        <w:rPr>
          <w:sz w:val="24"/>
          <w:szCs w:val="24"/>
          <w:lang w:val="ru-RU"/>
        </w:rPr>
        <w:t>тексты</w:t>
      </w:r>
      <w:r w:rsidRPr="00EA4E9E">
        <w:rPr>
          <w:spacing w:val="-15"/>
          <w:sz w:val="24"/>
          <w:szCs w:val="24"/>
          <w:lang w:val="ru-RU"/>
        </w:rPr>
        <w:t xml:space="preserve"> </w:t>
      </w:r>
      <w:r w:rsidRPr="00EA4E9E">
        <w:rPr>
          <w:sz w:val="24"/>
          <w:szCs w:val="24"/>
          <w:lang w:val="ru-RU"/>
        </w:rPr>
        <w:t>объёмом</w:t>
      </w:r>
      <w:r w:rsidRPr="00EA4E9E">
        <w:rPr>
          <w:spacing w:val="-15"/>
          <w:sz w:val="24"/>
          <w:szCs w:val="24"/>
          <w:lang w:val="ru-RU"/>
        </w:rPr>
        <w:t xml:space="preserve"> </w:t>
      </w:r>
      <w:r w:rsidRPr="00EA4E9E">
        <w:rPr>
          <w:sz w:val="24"/>
          <w:szCs w:val="24"/>
          <w:lang w:val="ru-RU"/>
        </w:rPr>
        <w:t>до</w:t>
      </w:r>
      <w:r w:rsidRPr="00EA4E9E">
        <w:rPr>
          <w:spacing w:val="-15"/>
          <w:sz w:val="24"/>
          <w:szCs w:val="24"/>
          <w:lang w:val="ru-RU"/>
        </w:rPr>
        <w:t xml:space="preserve"> </w:t>
      </w:r>
      <w:r w:rsidRPr="00EA4E9E">
        <w:rPr>
          <w:sz w:val="24"/>
          <w:szCs w:val="24"/>
          <w:lang w:val="ru-RU"/>
        </w:rPr>
        <w:t>110</w:t>
      </w:r>
      <w:r w:rsidRPr="00EA4E9E">
        <w:rPr>
          <w:spacing w:val="-15"/>
          <w:sz w:val="24"/>
          <w:szCs w:val="24"/>
          <w:lang w:val="ru-RU"/>
        </w:rPr>
        <w:t xml:space="preserve"> </w:t>
      </w:r>
      <w:r w:rsidRPr="00EA4E9E">
        <w:rPr>
          <w:sz w:val="24"/>
          <w:szCs w:val="24"/>
          <w:lang w:val="ru-RU"/>
        </w:rPr>
        <w:t>слов,</w:t>
      </w:r>
      <w:r w:rsidRPr="00EA4E9E">
        <w:rPr>
          <w:spacing w:val="-15"/>
          <w:sz w:val="24"/>
          <w:szCs w:val="24"/>
          <w:lang w:val="ru-RU"/>
        </w:rPr>
        <w:t xml:space="preserve"> </w:t>
      </w:r>
      <w:r w:rsidRPr="00EA4E9E">
        <w:rPr>
          <w:spacing w:val="2"/>
          <w:sz w:val="24"/>
          <w:szCs w:val="24"/>
          <w:lang w:val="ru-RU"/>
        </w:rPr>
        <w:t>построен</w:t>
      </w:r>
      <w:r w:rsidRPr="00EA4E9E">
        <w:rPr>
          <w:sz w:val="24"/>
          <w:szCs w:val="24"/>
          <w:lang w:val="ru-RU"/>
        </w:rPr>
        <w:t>ные</w:t>
      </w:r>
      <w:r w:rsidRPr="00EA4E9E">
        <w:rPr>
          <w:spacing w:val="-19"/>
          <w:sz w:val="24"/>
          <w:szCs w:val="24"/>
          <w:lang w:val="ru-RU"/>
        </w:rPr>
        <w:t xml:space="preserve"> </w:t>
      </w:r>
      <w:r w:rsidRPr="00EA4E9E">
        <w:rPr>
          <w:sz w:val="24"/>
          <w:szCs w:val="24"/>
          <w:lang w:val="ru-RU"/>
        </w:rPr>
        <w:t>на</w:t>
      </w:r>
      <w:r w:rsidRPr="00EA4E9E">
        <w:rPr>
          <w:spacing w:val="-19"/>
          <w:sz w:val="24"/>
          <w:szCs w:val="24"/>
          <w:lang w:val="ru-RU"/>
        </w:rPr>
        <w:t xml:space="preserve"> </w:t>
      </w:r>
      <w:r w:rsidRPr="00EA4E9E">
        <w:rPr>
          <w:sz w:val="24"/>
          <w:szCs w:val="24"/>
          <w:lang w:val="ru-RU"/>
        </w:rPr>
        <w:t>изученном</w:t>
      </w:r>
      <w:r w:rsidRPr="00EA4E9E">
        <w:rPr>
          <w:spacing w:val="-19"/>
          <w:sz w:val="24"/>
          <w:szCs w:val="24"/>
          <w:lang w:val="ru-RU"/>
        </w:rPr>
        <w:t xml:space="preserve"> </w:t>
      </w:r>
      <w:r w:rsidRPr="00EA4E9E">
        <w:rPr>
          <w:sz w:val="24"/>
          <w:szCs w:val="24"/>
          <w:lang w:val="ru-RU"/>
        </w:rPr>
        <w:t>языковом</w:t>
      </w:r>
      <w:r w:rsidRPr="00EA4E9E">
        <w:rPr>
          <w:spacing w:val="-19"/>
          <w:sz w:val="24"/>
          <w:szCs w:val="24"/>
          <w:lang w:val="ru-RU"/>
        </w:rPr>
        <w:t xml:space="preserve"> </w:t>
      </w:r>
      <w:r w:rsidRPr="00EA4E9E">
        <w:rPr>
          <w:sz w:val="24"/>
          <w:szCs w:val="24"/>
          <w:lang w:val="ru-RU"/>
        </w:rPr>
        <w:t>материале,</w:t>
      </w:r>
      <w:r w:rsidRPr="00EA4E9E">
        <w:rPr>
          <w:spacing w:val="-19"/>
          <w:sz w:val="24"/>
          <w:szCs w:val="24"/>
          <w:lang w:val="ru-RU"/>
        </w:rPr>
        <w:t xml:space="preserve"> </w:t>
      </w:r>
      <w:r w:rsidRPr="00EA4E9E">
        <w:rPr>
          <w:sz w:val="24"/>
          <w:szCs w:val="24"/>
          <w:lang w:val="ru-RU"/>
        </w:rPr>
        <w:t>с</w:t>
      </w:r>
      <w:r w:rsidRPr="00EA4E9E">
        <w:rPr>
          <w:spacing w:val="-19"/>
          <w:sz w:val="24"/>
          <w:szCs w:val="24"/>
          <w:lang w:val="ru-RU"/>
        </w:rPr>
        <w:t xml:space="preserve"> </w:t>
      </w:r>
      <w:r w:rsidRPr="00EA4E9E">
        <w:rPr>
          <w:sz w:val="24"/>
          <w:szCs w:val="24"/>
          <w:lang w:val="ru-RU"/>
        </w:rPr>
        <w:t>соблюдением</w:t>
      </w:r>
      <w:r w:rsidRPr="00EA4E9E">
        <w:rPr>
          <w:spacing w:val="-19"/>
          <w:sz w:val="24"/>
          <w:szCs w:val="24"/>
          <w:lang w:val="ru-RU"/>
        </w:rPr>
        <w:t xml:space="preserve"> </w:t>
      </w:r>
      <w:r w:rsidRPr="00EA4E9E">
        <w:rPr>
          <w:spacing w:val="2"/>
          <w:sz w:val="24"/>
          <w:szCs w:val="24"/>
          <w:lang w:val="ru-RU"/>
        </w:rPr>
        <w:t xml:space="preserve">правил </w:t>
      </w:r>
      <w:r w:rsidRPr="00EA4E9E">
        <w:rPr>
          <w:sz w:val="24"/>
          <w:szCs w:val="24"/>
          <w:lang w:val="ru-RU"/>
        </w:rPr>
        <w:t>чтения</w:t>
      </w:r>
      <w:r w:rsidRPr="00EA4E9E">
        <w:rPr>
          <w:spacing w:val="-25"/>
          <w:sz w:val="24"/>
          <w:szCs w:val="24"/>
          <w:lang w:val="ru-RU"/>
        </w:rPr>
        <w:t xml:space="preserve"> </w:t>
      </w:r>
      <w:r w:rsidRPr="00EA4E9E">
        <w:rPr>
          <w:sz w:val="24"/>
          <w:szCs w:val="24"/>
          <w:lang w:val="ru-RU"/>
        </w:rPr>
        <w:t>и</w:t>
      </w:r>
      <w:r w:rsidRPr="00EA4E9E">
        <w:rPr>
          <w:spacing w:val="-25"/>
          <w:sz w:val="24"/>
          <w:szCs w:val="24"/>
          <w:lang w:val="ru-RU"/>
        </w:rPr>
        <w:t xml:space="preserve"> </w:t>
      </w:r>
      <w:r w:rsidRPr="00EA4E9E">
        <w:rPr>
          <w:sz w:val="24"/>
          <w:szCs w:val="24"/>
          <w:lang w:val="ru-RU"/>
        </w:rPr>
        <w:t>соответствующей</w:t>
      </w:r>
      <w:r w:rsidRPr="00EA4E9E">
        <w:rPr>
          <w:spacing w:val="-25"/>
          <w:sz w:val="24"/>
          <w:szCs w:val="24"/>
          <w:lang w:val="ru-RU"/>
        </w:rPr>
        <w:t xml:space="preserve"> </w:t>
      </w:r>
      <w:r w:rsidRPr="00EA4E9E">
        <w:rPr>
          <w:sz w:val="24"/>
          <w:szCs w:val="24"/>
          <w:lang w:val="ru-RU"/>
        </w:rPr>
        <w:t>интонацией,</w:t>
      </w:r>
      <w:r w:rsidRPr="00EA4E9E">
        <w:rPr>
          <w:spacing w:val="-25"/>
          <w:sz w:val="24"/>
          <w:szCs w:val="24"/>
          <w:lang w:val="ru-RU"/>
        </w:rPr>
        <w:t xml:space="preserve"> </w:t>
      </w:r>
      <w:r w:rsidRPr="00EA4E9E">
        <w:rPr>
          <w:sz w:val="24"/>
          <w:szCs w:val="24"/>
          <w:lang w:val="ru-RU"/>
        </w:rPr>
        <w:t>демонстрирующей</w:t>
      </w:r>
      <w:r w:rsidRPr="00EA4E9E">
        <w:rPr>
          <w:spacing w:val="-25"/>
          <w:sz w:val="24"/>
          <w:szCs w:val="24"/>
          <w:lang w:val="ru-RU"/>
        </w:rPr>
        <w:t xml:space="preserve"> </w:t>
      </w:r>
      <w:r w:rsidRPr="00EA4E9E">
        <w:rPr>
          <w:sz w:val="24"/>
          <w:szCs w:val="24"/>
          <w:lang w:val="ru-RU"/>
        </w:rPr>
        <w:t xml:space="preserve">понимание текста; </w:t>
      </w:r>
      <w:r w:rsidRPr="00EA4E9E">
        <w:rPr>
          <w:i/>
          <w:sz w:val="24"/>
          <w:szCs w:val="24"/>
          <w:lang w:val="ru-RU"/>
        </w:rPr>
        <w:t xml:space="preserve">читать </w:t>
      </w:r>
      <w:r w:rsidRPr="00EA4E9E">
        <w:rPr>
          <w:sz w:val="24"/>
          <w:szCs w:val="24"/>
          <w:lang w:val="ru-RU"/>
        </w:rPr>
        <w:t>новые слова согласно основным</w:t>
      </w:r>
      <w:r w:rsidRPr="00EA4E9E">
        <w:rPr>
          <w:spacing w:val="-41"/>
          <w:sz w:val="24"/>
          <w:szCs w:val="24"/>
          <w:lang w:val="ru-RU"/>
        </w:rPr>
        <w:t xml:space="preserve"> </w:t>
      </w:r>
      <w:r w:rsidRPr="00EA4E9E">
        <w:rPr>
          <w:sz w:val="24"/>
          <w:szCs w:val="24"/>
          <w:lang w:val="ru-RU"/>
        </w:rPr>
        <w:t>правилам</w:t>
      </w:r>
      <w:r w:rsidRPr="00EA4E9E">
        <w:rPr>
          <w:spacing w:val="14"/>
          <w:sz w:val="24"/>
          <w:szCs w:val="24"/>
          <w:lang w:val="ru-RU"/>
        </w:rPr>
        <w:t xml:space="preserve"> </w:t>
      </w:r>
      <w:r w:rsidRPr="00EA4E9E">
        <w:rPr>
          <w:sz w:val="24"/>
          <w:szCs w:val="24"/>
          <w:lang w:val="ru-RU"/>
        </w:rPr>
        <w:t>чтения;</w:t>
      </w:r>
    </w:p>
    <w:p w14:paraId="6EFBC3A1" w14:textId="77777777" w:rsidR="00873186" w:rsidRPr="00EA4E9E" w:rsidRDefault="00873186" w:rsidP="00873186">
      <w:pPr>
        <w:rPr>
          <w:i/>
          <w:sz w:val="24"/>
          <w:szCs w:val="24"/>
          <w:lang w:val="ru-RU"/>
        </w:rPr>
      </w:pPr>
      <w:r w:rsidRPr="00EA4E9E">
        <w:rPr>
          <w:i/>
          <w:sz w:val="24"/>
          <w:szCs w:val="24"/>
          <w:lang w:val="ru-RU"/>
        </w:rPr>
        <w:t xml:space="preserve">владеть </w:t>
      </w:r>
      <w:r w:rsidRPr="00EA4E9E">
        <w:rPr>
          <w:b/>
          <w:sz w:val="24"/>
          <w:szCs w:val="24"/>
          <w:lang w:val="ru-RU"/>
        </w:rPr>
        <w:t xml:space="preserve">орфографическими </w:t>
      </w:r>
      <w:r w:rsidRPr="00EA4E9E">
        <w:rPr>
          <w:sz w:val="24"/>
          <w:szCs w:val="24"/>
          <w:lang w:val="ru-RU"/>
        </w:rPr>
        <w:t xml:space="preserve">навыками: правильно </w:t>
      </w:r>
      <w:r w:rsidRPr="00EA4E9E">
        <w:rPr>
          <w:i/>
          <w:sz w:val="24"/>
          <w:szCs w:val="24"/>
          <w:lang w:val="ru-RU"/>
        </w:rPr>
        <w:t>писать</w:t>
      </w:r>
    </w:p>
    <w:p w14:paraId="4B8CDF43" w14:textId="77777777" w:rsidR="00873186" w:rsidRPr="00EA4E9E" w:rsidRDefault="00873186" w:rsidP="00873186">
      <w:pPr>
        <w:rPr>
          <w:sz w:val="24"/>
          <w:szCs w:val="24"/>
          <w:lang w:val="ru-RU"/>
        </w:rPr>
      </w:pPr>
      <w:r w:rsidRPr="00EA4E9E">
        <w:rPr>
          <w:sz w:val="24"/>
          <w:szCs w:val="24"/>
          <w:lang w:val="ru-RU"/>
        </w:rPr>
        <w:t>изученные слова;</w:t>
      </w:r>
    </w:p>
    <w:p w14:paraId="765DFD34" w14:textId="77777777" w:rsidR="00873186" w:rsidRPr="00EA4E9E" w:rsidRDefault="00873186" w:rsidP="00873186">
      <w:pPr>
        <w:rPr>
          <w:sz w:val="24"/>
          <w:szCs w:val="24"/>
          <w:lang w:val="ru-RU"/>
        </w:rPr>
      </w:pPr>
      <w:r w:rsidRPr="00EA4E9E">
        <w:rPr>
          <w:i/>
          <w:sz w:val="24"/>
          <w:szCs w:val="24"/>
          <w:lang w:val="ru-RU"/>
        </w:rPr>
        <w:t>владеть</w:t>
      </w:r>
      <w:r w:rsidRPr="00EA4E9E">
        <w:rPr>
          <w:i/>
          <w:spacing w:val="-33"/>
          <w:sz w:val="24"/>
          <w:szCs w:val="24"/>
          <w:lang w:val="ru-RU"/>
        </w:rPr>
        <w:t xml:space="preserve"> </w:t>
      </w:r>
      <w:r w:rsidRPr="00EA4E9E">
        <w:rPr>
          <w:b/>
          <w:sz w:val="24"/>
          <w:szCs w:val="24"/>
          <w:lang w:val="ru-RU"/>
        </w:rPr>
        <w:t>пунктуационными</w:t>
      </w:r>
      <w:r w:rsidRPr="00EA4E9E">
        <w:rPr>
          <w:b/>
          <w:spacing w:val="-33"/>
          <w:sz w:val="24"/>
          <w:szCs w:val="24"/>
          <w:lang w:val="ru-RU"/>
        </w:rPr>
        <w:t xml:space="preserve"> </w:t>
      </w:r>
      <w:r w:rsidRPr="00EA4E9E">
        <w:rPr>
          <w:sz w:val="24"/>
          <w:szCs w:val="24"/>
          <w:lang w:val="ru-RU"/>
        </w:rPr>
        <w:t>навыками:</w:t>
      </w:r>
      <w:r w:rsidRPr="00EA4E9E">
        <w:rPr>
          <w:spacing w:val="-33"/>
          <w:sz w:val="24"/>
          <w:szCs w:val="24"/>
          <w:lang w:val="ru-RU"/>
        </w:rPr>
        <w:t xml:space="preserve"> </w:t>
      </w:r>
      <w:r w:rsidRPr="00EA4E9E">
        <w:rPr>
          <w:i/>
          <w:sz w:val="24"/>
          <w:szCs w:val="24"/>
          <w:lang w:val="ru-RU"/>
        </w:rPr>
        <w:t>использовать</w:t>
      </w:r>
      <w:r w:rsidRPr="00EA4E9E">
        <w:rPr>
          <w:i/>
          <w:spacing w:val="-33"/>
          <w:sz w:val="24"/>
          <w:szCs w:val="24"/>
          <w:lang w:val="ru-RU"/>
        </w:rPr>
        <w:t xml:space="preserve"> </w:t>
      </w:r>
      <w:r w:rsidRPr="00EA4E9E">
        <w:rPr>
          <w:sz w:val="24"/>
          <w:szCs w:val="24"/>
          <w:lang w:val="ru-RU"/>
        </w:rPr>
        <w:t>точку, вопросительный и восклицательный знаки в конце предложения,</w:t>
      </w:r>
      <w:r w:rsidRPr="00EA4E9E">
        <w:rPr>
          <w:spacing w:val="-12"/>
          <w:sz w:val="24"/>
          <w:szCs w:val="24"/>
          <w:lang w:val="ru-RU"/>
        </w:rPr>
        <w:t xml:space="preserve"> </w:t>
      </w:r>
      <w:r w:rsidRPr="00EA4E9E">
        <w:rPr>
          <w:sz w:val="24"/>
          <w:szCs w:val="24"/>
          <w:lang w:val="ru-RU"/>
        </w:rPr>
        <w:t>запятую</w:t>
      </w:r>
      <w:r w:rsidRPr="00EA4E9E">
        <w:rPr>
          <w:spacing w:val="-12"/>
          <w:sz w:val="24"/>
          <w:szCs w:val="24"/>
          <w:lang w:val="ru-RU"/>
        </w:rPr>
        <w:t xml:space="preserve"> </w:t>
      </w:r>
      <w:r w:rsidRPr="00EA4E9E">
        <w:rPr>
          <w:sz w:val="24"/>
          <w:szCs w:val="24"/>
          <w:lang w:val="ru-RU"/>
        </w:rPr>
        <w:t>при</w:t>
      </w:r>
      <w:r w:rsidRPr="00EA4E9E">
        <w:rPr>
          <w:spacing w:val="-12"/>
          <w:sz w:val="24"/>
          <w:szCs w:val="24"/>
          <w:lang w:val="ru-RU"/>
        </w:rPr>
        <w:t xml:space="preserve"> </w:t>
      </w:r>
      <w:r w:rsidRPr="00EA4E9E">
        <w:rPr>
          <w:sz w:val="24"/>
          <w:szCs w:val="24"/>
          <w:lang w:val="ru-RU"/>
        </w:rPr>
        <w:t>перечислении</w:t>
      </w:r>
      <w:r w:rsidRPr="00EA4E9E">
        <w:rPr>
          <w:spacing w:val="-12"/>
          <w:sz w:val="24"/>
          <w:szCs w:val="24"/>
          <w:lang w:val="ru-RU"/>
        </w:rPr>
        <w:t xml:space="preserve"> </w:t>
      </w:r>
      <w:r w:rsidRPr="00EA4E9E">
        <w:rPr>
          <w:sz w:val="24"/>
          <w:szCs w:val="24"/>
          <w:lang w:val="ru-RU"/>
        </w:rPr>
        <w:t>и</w:t>
      </w:r>
      <w:r w:rsidRPr="00EA4E9E">
        <w:rPr>
          <w:spacing w:val="-12"/>
          <w:sz w:val="24"/>
          <w:szCs w:val="24"/>
          <w:lang w:val="ru-RU"/>
        </w:rPr>
        <w:t xml:space="preserve"> </w:t>
      </w:r>
      <w:r w:rsidRPr="00EA4E9E">
        <w:rPr>
          <w:sz w:val="24"/>
          <w:szCs w:val="24"/>
          <w:lang w:val="ru-RU"/>
        </w:rPr>
        <w:t>обращении,</w:t>
      </w:r>
      <w:r w:rsidRPr="00EA4E9E">
        <w:rPr>
          <w:spacing w:val="-12"/>
          <w:sz w:val="24"/>
          <w:szCs w:val="24"/>
          <w:lang w:val="ru-RU"/>
        </w:rPr>
        <w:t xml:space="preserve"> </w:t>
      </w:r>
      <w:r w:rsidRPr="00EA4E9E">
        <w:rPr>
          <w:sz w:val="24"/>
          <w:szCs w:val="24"/>
          <w:lang w:val="ru-RU"/>
        </w:rPr>
        <w:t>апостроф;</w:t>
      </w:r>
      <w:r w:rsidRPr="00EA4E9E">
        <w:rPr>
          <w:spacing w:val="-12"/>
          <w:sz w:val="24"/>
          <w:szCs w:val="24"/>
          <w:lang w:val="ru-RU"/>
        </w:rPr>
        <w:t xml:space="preserve"> </w:t>
      </w:r>
      <w:r w:rsidRPr="00EA4E9E">
        <w:rPr>
          <w:sz w:val="24"/>
          <w:szCs w:val="24"/>
          <w:lang w:val="ru-RU"/>
        </w:rPr>
        <w:t>пунктуационно</w:t>
      </w:r>
      <w:r w:rsidRPr="00EA4E9E">
        <w:rPr>
          <w:spacing w:val="-14"/>
          <w:sz w:val="24"/>
          <w:szCs w:val="24"/>
          <w:lang w:val="ru-RU"/>
        </w:rPr>
        <w:t xml:space="preserve"> </w:t>
      </w:r>
      <w:r w:rsidRPr="00EA4E9E">
        <w:rPr>
          <w:sz w:val="24"/>
          <w:szCs w:val="24"/>
          <w:lang w:val="ru-RU"/>
        </w:rPr>
        <w:t>правильно</w:t>
      </w:r>
      <w:r w:rsidRPr="00EA4E9E">
        <w:rPr>
          <w:spacing w:val="-14"/>
          <w:sz w:val="24"/>
          <w:szCs w:val="24"/>
          <w:lang w:val="ru-RU"/>
        </w:rPr>
        <w:t xml:space="preserve"> </w:t>
      </w:r>
      <w:r w:rsidRPr="00EA4E9E">
        <w:rPr>
          <w:sz w:val="24"/>
          <w:szCs w:val="24"/>
          <w:lang w:val="ru-RU"/>
        </w:rPr>
        <w:t>оформлять</w:t>
      </w:r>
      <w:r w:rsidRPr="00EA4E9E">
        <w:rPr>
          <w:spacing w:val="-14"/>
          <w:sz w:val="24"/>
          <w:szCs w:val="24"/>
          <w:lang w:val="ru-RU"/>
        </w:rPr>
        <w:t xml:space="preserve"> </w:t>
      </w:r>
      <w:r w:rsidRPr="00EA4E9E">
        <w:rPr>
          <w:sz w:val="24"/>
          <w:szCs w:val="24"/>
          <w:lang w:val="ru-RU"/>
        </w:rPr>
        <w:t>электронное</w:t>
      </w:r>
      <w:r w:rsidRPr="00EA4E9E">
        <w:rPr>
          <w:spacing w:val="-14"/>
          <w:sz w:val="24"/>
          <w:szCs w:val="24"/>
          <w:lang w:val="ru-RU"/>
        </w:rPr>
        <w:t xml:space="preserve"> </w:t>
      </w:r>
      <w:r w:rsidRPr="00EA4E9E">
        <w:rPr>
          <w:sz w:val="24"/>
          <w:szCs w:val="24"/>
          <w:lang w:val="ru-RU"/>
        </w:rPr>
        <w:t>сообщение</w:t>
      </w:r>
      <w:r w:rsidRPr="00EA4E9E">
        <w:rPr>
          <w:spacing w:val="-14"/>
          <w:sz w:val="24"/>
          <w:szCs w:val="24"/>
          <w:lang w:val="ru-RU"/>
        </w:rPr>
        <w:t xml:space="preserve"> </w:t>
      </w:r>
      <w:r w:rsidRPr="00EA4E9E">
        <w:rPr>
          <w:sz w:val="24"/>
          <w:szCs w:val="24"/>
          <w:lang w:val="ru-RU"/>
        </w:rPr>
        <w:t>личного</w:t>
      </w:r>
      <w:r w:rsidRPr="00EA4E9E">
        <w:rPr>
          <w:spacing w:val="-27"/>
          <w:sz w:val="24"/>
          <w:szCs w:val="24"/>
          <w:lang w:val="ru-RU"/>
        </w:rPr>
        <w:t xml:space="preserve"> </w:t>
      </w:r>
      <w:r w:rsidRPr="00EA4E9E">
        <w:rPr>
          <w:sz w:val="24"/>
          <w:szCs w:val="24"/>
          <w:lang w:val="ru-RU"/>
        </w:rPr>
        <w:t>характера;</w:t>
      </w:r>
    </w:p>
    <w:p w14:paraId="0EC7BB5D" w14:textId="77777777" w:rsidR="00873186" w:rsidRPr="00EA4E9E" w:rsidRDefault="00873186" w:rsidP="00873186">
      <w:pPr>
        <w:rPr>
          <w:sz w:val="24"/>
          <w:szCs w:val="24"/>
          <w:lang w:val="ru-RU"/>
        </w:rPr>
      </w:pPr>
      <w:r w:rsidRPr="00EA4E9E">
        <w:rPr>
          <w:sz w:val="24"/>
          <w:szCs w:val="24"/>
          <w:lang w:val="ru-RU"/>
        </w:rPr>
        <w:t xml:space="preserve">3) </w:t>
      </w:r>
      <w:r w:rsidRPr="00EA4E9E">
        <w:rPr>
          <w:i/>
          <w:sz w:val="24"/>
          <w:szCs w:val="24"/>
          <w:lang w:val="ru-RU"/>
        </w:rPr>
        <w:t xml:space="preserve">распознавать </w:t>
      </w:r>
      <w:r w:rsidRPr="00EA4E9E">
        <w:rPr>
          <w:sz w:val="24"/>
          <w:szCs w:val="24"/>
          <w:lang w:val="ru-RU"/>
        </w:rPr>
        <w:t xml:space="preserve">в звучащем и письменном тексте 1250 лексических единиц (слов, словосочетаний, речевых клише) и правильно </w:t>
      </w:r>
      <w:r w:rsidRPr="00EA4E9E">
        <w:rPr>
          <w:i/>
          <w:sz w:val="24"/>
          <w:szCs w:val="24"/>
          <w:lang w:val="ru-RU"/>
        </w:rPr>
        <w:t xml:space="preserve">употреблять </w:t>
      </w:r>
      <w:r w:rsidRPr="00EA4E9E">
        <w:rPr>
          <w:sz w:val="24"/>
          <w:szCs w:val="24"/>
          <w:lang w:val="ru-RU"/>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1F6BA1D9" w14:textId="77777777" w:rsidR="00873186" w:rsidRPr="00EA4E9E" w:rsidRDefault="00873186" w:rsidP="00873186">
      <w:pPr>
        <w:rPr>
          <w:sz w:val="24"/>
          <w:szCs w:val="24"/>
          <w:lang w:val="ru-RU"/>
        </w:rPr>
      </w:pPr>
      <w:r w:rsidRPr="00EA4E9E">
        <w:rPr>
          <w:i/>
          <w:sz w:val="24"/>
          <w:szCs w:val="24"/>
          <w:lang w:val="ru-RU"/>
        </w:rPr>
        <w:t xml:space="preserve">распознавать и употреблять </w:t>
      </w:r>
      <w:r w:rsidRPr="00EA4E9E">
        <w:rPr>
          <w:sz w:val="24"/>
          <w:szCs w:val="24"/>
          <w:lang w:val="ru-RU"/>
        </w:rPr>
        <w:t xml:space="preserve">в устной и письменной </w:t>
      </w:r>
      <w:r w:rsidRPr="00EA4E9E">
        <w:rPr>
          <w:spacing w:val="2"/>
          <w:sz w:val="24"/>
          <w:szCs w:val="24"/>
          <w:lang w:val="ru-RU"/>
        </w:rPr>
        <w:t xml:space="preserve">речи </w:t>
      </w:r>
      <w:r w:rsidRPr="00EA4E9E">
        <w:rPr>
          <w:sz w:val="24"/>
          <w:szCs w:val="24"/>
          <w:lang w:val="ru-RU"/>
        </w:rPr>
        <w:t xml:space="preserve">родственные слова, </w:t>
      </w:r>
      <w:r w:rsidRPr="00EA4E9E">
        <w:rPr>
          <w:spacing w:val="2"/>
          <w:sz w:val="24"/>
          <w:szCs w:val="24"/>
          <w:lang w:val="ru-RU"/>
        </w:rPr>
        <w:t xml:space="preserve">образованные </w:t>
      </w:r>
      <w:r w:rsidRPr="00EA4E9E">
        <w:rPr>
          <w:sz w:val="24"/>
          <w:szCs w:val="24"/>
          <w:lang w:val="ru-RU"/>
        </w:rPr>
        <w:t xml:space="preserve">с использованием аффиксации: имена существительные с помощью суффиксов </w:t>
      </w:r>
      <w:r w:rsidRPr="00EA4E9E">
        <w:rPr>
          <w:spacing w:val="-3"/>
          <w:sz w:val="24"/>
          <w:szCs w:val="24"/>
          <w:lang w:val="ru-RU"/>
        </w:rPr>
        <w:t>-</w:t>
      </w:r>
      <w:r w:rsidRPr="00EA4E9E">
        <w:rPr>
          <w:spacing w:val="-3"/>
          <w:sz w:val="24"/>
          <w:szCs w:val="24"/>
        </w:rPr>
        <w:t>ity</w:t>
      </w:r>
      <w:r w:rsidRPr="00EA4E9E">
        <w:rPr>
          <w:spacing w:val="-3"/>
          <w:sz w:val="24"/>
          <w:szCs w:val="24"/>
          <w:lang w:val="ru-RU"/>
        </w:rPr>
        <w:t xml:space="preserve">,  </w:t>
      </w:r>
      <w:r w:rsidRPr="00EA4E9E">
        <w:rPr>
          <w:spacing w:val="49"/>
          <w:sz w:val="24"/>
          <w:szCs w:val="24"/>
          <w:lang w:val="ru-RU"/>
        </w:rPr>
        <w:t xml:space="preserve"> </w:t>
      </w:r>
      <w:r w:rsidRPr="00EA4E9E">
        <w:rPr>
          <w:spacing w:val="2"/>
          <w:sz w:val="24"/>
          <w:szCs w:val="24"/>
          <w:lang w:val="ru-RU"/>
        </w:rPr>
        <w:lastRenderedPageBreak/>
        <w:t>-</w:t>
      </w:r>
      <w:r w:rsidRPr="00EA4E9E">
        <w:rPr>
          <w:spacing w:val="2"/>
          <w:sz w:val="24"/>
          <w:szCs w:val="24"/>
        </w:rPr>
        <w:t>ship</w:t>
      </w:r>
      <w:r w:rsidRPr="00EA4E9E">
        <w:rPr>
          <w:spacing w:val="2"/>
          <w:sz w:val="24"/>
          <w:szCs w:val="24"/>
          <w:lang w:val="ru-RU"/>
        </w:rPr>
        <w:t>,</w:t>
      </w:r>
    </w:p>
    <w:p w14:paraId="7F2CCB1C" w14:textId="77777777" w:rsidR="00873186" w:rsidRPr="00EA4E9E" w:rsidRDefault="00873186" w:rsidP="00873186">
      <w:pPr>
        <w:rPr>
          <w:sz w:val="24"/>
          <w:szCs w:val="24"/>
          <w:lang w:val="ru-RU"/>
        </w:rPr>
      </w:pPr>
      <w:r w:rsidRPr="00EA4E9E">
        <w:rPr>
          <w:sz w:val="24"/>
          <w:szCs w:val="24"/>
          <w:lang w:val="ru-RU"/>
        </w:rPr>
        <w:t>-</w:t>
      </w:r>
      <w:r w:rsidRPr="00EA4E9E">
        <w:rPr>
          <w:sz w:val="24"/>
          <w:szCs w:val="24"/>
        </w:rPr>
        <w:t>ance</w:t>
      </w:r>
      <w:r w:rsidRPr="00EA4E9E">
        <w:rPr>
          <w:sz w:val="24"/>
          <w:szCs w:val="24"/>
          <w:lang w:val="ru-RU"/>
        </w:rPr>
        <w:t>/-</w:t>
      </w:r>
      <w:r w:rsidRPr="00EA4E9E">
        <w:rPr>
          <w:sz w:val="24"/>
          <w:szCs w:val="24"/>
        </w:rPr>
        <w:t>ence</w:t>
      </w:r>
      <w:r w:rsidRPr="00EA4E9E">
        <w:rPr>
          <w:sz w:val="24"/>
          <w:szCs w:val="24"/>
          <w:lang w:val="ru-RU"/>
        </w:rPr>
        <w:t xml:space="preserve">; имена прилагательные с помощью префикса </w:t>
      </w:r>
      <w:r w:rsidRPr="00EA4E9E">
        <w:rPr>
          <w:sz w:val="24"/>
          <w:szCs w:val="24"/>
        </w:rPr>
        <w:t>inter</w:t>
      </w:r>
      <w:r w:rsidRPr="00EA4E9E">
        <w:rPr>
          <w:sz w:val="24"/>
          <w:szCs w:val="24"/>
          <w:lang w:val="ru-RU"/>
        </w:rPr>
        <w:t>-;</w:t>
      </w:r>
    </w:p>
    <w:p w14:paraId="7478E3BC" w14:textId="77777777" w:rsidR="00873186" w:rsidRPr="00EA4E9E" w:rsidRDefault="00873186" w:rsidP="00873186">
      <w:pPr>
        <w:rPr>
          <w:sz w:val="24"/>
          <w:szCs w:val="24"/>
          <w:lang w:val="ru-RU"/>
        </w:rPr>
      </w:pPr>
      <w:r w:rsidRPr="00EA4E9E">
        <w:rPr>
          <w:i/>
          <w:sz w:val="24"/>
          <w:szCs w:val="24"/>
          <w:lang w:val="ru-RU"/>
        </w:rPr>
        <w:t xml:space="preserve">распознавать и употреблять </w:t>
      </w:r>
      <w:r w:rsidRPr="00EA4E9E">
        <w:rPr>
          <w:sz w:val="24"/>
          <w:szCs w:val="24"/>
          <w:lang w:val="ru-RU"/>
        </w:rPr>
        <w:t>в устной и письменной речи родственные слова, образованные с помощью конверсии (имя существительное от неопределённой формы глагола (</w:t>
      </w:r>
      <w:r w:rsidRPr="00EA4E9E">
        <w:rPr>
          <w:sz w:val="24"/>
          <w:szCs w:val="24"/>
        </w:rPr>
        <w:t>to</w:t>
      </w:r>
      <w:r w:rsidRPr="00EA4E9E">
        <w:rPr>
          <w:sz w:val="24"/>
          <w:szCs w:val="24"/>
          <w:lang w:val="ru-RU"/>
        </w:rPr>
        <w:t xml:space="preserve"> </w:t>
      </w:r>
      <w:r w:rsidRPr="00EA4E9E">
        <w:rPr>
          <w:sz w:val="24"/>
          <w:szCs w:val="24"/>
        </w:rPr>
        <w:t>walk</w:t>
      </w:r>
      <w:r w:rsidRPr="00EA4E9E">
        <w:rPr>
          <w:sz w:val="24"/>
          <w:szCs w:val="24"/>
          <w:lang w:val="ru-RU"/>
        </w:rPr>
        <w:t xml:space="preserve"> – </w:t>
      </w:r>
      <w:r w:rsidRPr="00EA4E9E">
        <w:rPr>
          <w:sz w:val="24"/>
          <w:szCs w:val="24"/>
        </w:rPr>
        <w:t>a</w:t>
      </w:r>
      <w:r w:rsidRPr="00EA4E9E">
        <w:rPr>
          <w:sz w:val="24"/>
          <w:szCs w:val="24"/>
          <w:lang w:val="ru-RU"/>
        </w:rPr>
        <w:t xml:space="preserve"> </w:t>
      </w:r>
      <w:r w:rsidRPr="00EA4E9E">
        <w:rPr>
          <w:sz w:val="24"/>
          <w:szCs w:val="24"/>
        </w:rPr>
        <w:t>walk</w:t>
      </w:r>
      <w:r w:rsidRPr="00EA4E9E">
        <w:rPr>
          <w:sz w:val="24"/>
          <w:szCs w:val="24"/>
          <w:lang w:val="ru-RU"/>
        </w:rPr>
        <w:t>), глагол от имени существительного (</w:t>
      </w:r>
      <w:r w:rsidRPr="00EA4E9E">
        <w:rPr>
          <w:sz w:val="24"/>
          <w:szCs w:val="24"/>
        </w:rPr>
        <w:t>a</w:t>
      </w:r>
      <w:r w:rsidRPr="00EA4E9E">
        <w:rPr>
          <w:sz w:val="24"/>
          <w:szCs w:val="24"/>
          <w:lang w:val="ru-RU"/>
        </w:rPr>
        <w:t xml:space="preserve"> </w:t>
      </w:r>
      <w:r w:rsidRPr="00EA4E9E">
        <w:rPr>
          <w:sz w:val="24"/>
          <w:szCs w:val="24"/>
        </w:rPr>
        <w:t>present</w:t>
      </w:r>
      <w:r w:rsidRPr="00EA4E9E">
        <w:rPr>
          <w:sz w:val="24"/>
          <w:szCs w:val="24"/>
          <w:lang w:val="ru-RU"/>
        </w:rPr>
        <w:t xml:space="preserve"> – </w:t>
      </w:r>
      <w:r w:rsidRPr="00EA4E9E">
        <w:rPr>
          <w:sz w:val="24"/>
          <w:szCs w:val="24"/>
        </w:rPr>
        <w:t>to</w:t>
      </w:r>
      <w:r w:rsidRPr="00EA4E9E">
        <w:rPr>
          <w:sz w:val="24"/>
          <w:szCs w:val="24"/>
          <w:lang w:val="ru-RU"/>
        </w:rPr>
        <w:t xml:space="preserve"> </w:t>
      </w:r>
      <w:r w:rsidRPr="00EA4E9E">
        <w:rPr>
          <w:sz w:val="24"/>
          <w:szCs w:val="24"/>
        </w:rPr>
        <w:t>present</w:t>
      </w:r>
      <w:r w:rsidRPr="00EA4E9E">
        <w:rPr>
          <w:sz w:val="24"/>
          <w:szCs w:val="24"/>
          <w:lang w:val="ru-RU"/>
        </w:rPr>
        <w:t>), имя существительное от прилагательного (</w:t>
      </w:r>
      <w:r w:rsidRPr="00EA4E9E">
        <w:rPr>
          <w:sz w:val="24"/>
          <w:szCs w:val="24"/>
        </w:rPr>
        <w:t>rich</w:t>
      </w:r>
      <w:r w:rsidRPr="00EA4E9E">
        <w:rPr>
          <w:sz w:val="24"/>
          <w:szCs w:val="24"/>
          <w:lang w:val="ru-RU"/>
        </w:rPr>
        <w:t xml:space="preserve"> – </w:t>
      </w:r>
      <w:r w:rsidRPr="00EA4E9E">
        <w:rPr>
          <w:sz w:val="24"/>
          <w:szCs w:val="24"/>
        </w:rPr>
        <w:t>the</w:t>
      </w:r>
      <w:r w:rsidRPr="00EA4E9E">
        <w:rPr>
          <w:sz w:val="24"/>
          <w:szCs w:val="24"/>
          <w:lang w:val="ru-RU"/>
        </w:rPr>
        <w:t xml:space="preserve"> </w:t>
      </w:r>
      <w:r w:rsidRPr="00EA4E9E">
        <w:rPr>
          <w:sz w:val="24"/>
          <w:szCs w:val="24"/>
        </w:rPr>
        <w:t>rich</w:t>
      </w:r>
      <w:r w:rsidRPr="00EA4E9E">
        <w:rPr>
          <w:sz w:val="24"/>
          <w:szCs w:val="24"/>
          <w:lang w:val="ru-RU"/>
        </w:rPr>
        <w:t>);</w:t>
      </w:r>
    </w:p>
    <w:p w14:paraId="5CC59928" w14:textId="77777777" w:rsidR="00873186" w:rsidRPr="00EA4E9E" w:rsidRDefault="00873186" w:rsidP="00873186">
      <w:pPr>
        <w:rPr>
          <w:sz w:val="24"/>
          <w:szCs w:val="24"/>
          <w:lang w:val="ru-RU"/>
        </w:rPr>
      </w:pPr>
      <w:r w:rsidRPr="00EA4E9E">
        <w:rPr>
          <w:i/>
          <w:sz w:val="24"/>
          <w:szCs w:val="24"/>
          <w:lang w:val="ru-RU"/>
        </w:rPr>
        <w:t xml:space="preserve">распознавать и употреблять </w:t>
      </w:r>
      <w:r w:rsidRPr="00EA4E9E">
        <w:rPr>
          <w:sz w:val="24"/>
          <w:szCs w:val="24"/>
          <w:lang w:val="ru-RU"/>
        </w:rPr>
        <w:t xml:space="preserve">в устной и письменной </w:t>
      </w:r>
      <w:r w:rsidRPr="00EA4E9E">
        <w:rPr>
          <w:spacing w:val="2"/>
          <w:sz w:val="24"/>
          <w:szCs w:val="24"/>
          <w:lang w:val="ru-RU"/>
        </w:rPr>
        <w:t>речи</w:t>
      </w:r>
      <w:r w:rsidRPr="00EA4E9E">
        <w:rPr>
          <w:spacing w:val="61"/>
          <w:sz w:val="24"/>
          <w:szCs w:val="24"/>
          <w:lang w:val="ru-RU"/>
        </w:rPr>
        <w:t xml:space="preserve"> </w:t>
      </w:r>
      <w:r w:rsidRPr="00EA4E9E">
        <w:rPr>
          <w:sz w:val="24"/>
          <w:szCs w:val="24"/>
          <w:lang w:val="ru-RU"/>
        </w:rPr>
        <w:t>изученные многозначные слова, синонимы, антонимы; наиболее частотные фразовые глаголы; сокращения и  аббревиа туры;</w:t>
      </w:r>
    </w:p>
    <w:p w14:paraId="23918919" w14:textId="77777777" w:rsidR="00873186" w:rsidRPr="00EA4E9E" w:rsidRDefault="00873186" w:rsidP="00873186">
      <w:pPr>
        <w:rPr>
          <w:sz w:val="24"/>
          <w:szCs w:val="24"/>
          <w:lang w:val="ru-RU"/>
        </w:rPr>
      </w:pPr>
      <w:r w:rsidRPr="00EA4E9E">
        <w:rPr>
          <w:i/>
          <w:sz w:val="24"/>
          <w:szCs w:val="24"/>
          <w:lang w:val="ru-RU"/>
        </w:rPr>
        <w:t xml:space="preserve">распознавать и употреблять </w:t>
      </w:r>
      <w:r w:rsidRPr="00EA4E9E">
        <w:rPr>
          <w:sz w:val="24"/>
          <w:szCs w:val="24"/>
          <w:lang w:val="ru-RU"/>
        </w:rPr>
        <w:t>в устной и письменной речи различные</w:t>
      </w:r>
      <w:r w:rsidRPr="00EA4E9E">
        <w:rPr>
          <w:spacing w:val="-25"/>
          <w:sz w:val="24"/>
          <w:szCs w:val="24"/>
          <w:lang w:val="ru-RU"/>
        </w:rPr>
        <w:t xml:space="preserve"> </w:t>
      </w:r>
      <w:r w:rsidRPr="00EA4E9E">
        <w:rPr>
          <w:sz w:val="24"/>
          <w:szCs w:val="24"/>
          <w:lang w:val="ru-RU"/>
        </w:rPr>
        <w:t>средства</w:t>
      </w:r>
      <w:r w:rsidRPr="00EA4E9E">
        <w:rPr>
          <w:spacing w:val="-25"/>
          <w:sz w:val="24"/>
          <w:szCs w:val="24"/>
          <w:lang w:val="ru-RU"/>
        </w:rPr>
        <w:t xml:space="preserve"> </w:t>
      </w:r>
      <w:r w:rsidRPr="00EA4E9E">
        <w:rPr>
          <w:sz w:val="24"/>
          <w:szCs w:val="24"/>
          <w:lang w:val="ru-RU"/>
        </w:rPr>
        <w:t>связи</w:t>
      </w:r>
      <w:r w:rsidRPr="00EA4E9E">
        <w:rPr>
          <w:spacing w:val="-25"/>
          <w:sz w:val="24"/>
          <w:szCs w:val="24"/>
          <w:lang w:val="ru-RU"/>
        </w:rPr>
        <w:t xml:space="preserve"> </w:t>
      </w:r>
      <w:r w:rsidRPr="00EA4E9E">
        <w:rPr>
          <w:sz w:val="24"/>
          <w:szCs w:val="24"/>
          <w:lang w:val="ru-RU"/>
        </w:rPr>
        <w:t>в</w:t>
      </w:r>
      <w:r w:rsidRPr="00EA4E9E">
        <w:rPr>
          <w:spacing w:val="-25"/>
          <w:sz w:val="24"/>
          <w:szCs w:val="24"/>
          <w:lang w:val="ru-RU"/>
        </w:rPr>
        <w:t xml:space="preserve"> </w:t>
      </w:r>
      <w:r w:rsidRPr="00EA4E9E">
        <w:rPr>
          <w:sz w:val="24"/>
          <w:szCs w:val="24"/>
          <w:lang w:val="ru-RU"/>
        </w:rPr>
        <w:t>тексте</w:t>
      </w:r>
      <w:r w:rsidRPr="00EA4E9E">
        <w:rPr>
          <w:spacing w:val="-25"/>
          <w:sz w:val="24"/>
          <w:szCs w:val="24"/>
          <w:lang w:val="ru-RU"/>
        </w:rPr>
        <w:t xml:space="preserve"> </w:t>
      </w:r>
      <w:r w:rsidRPr="00EA4E9E">
        <w:rPr>
          <w:sz w:val="24"/>
          <w:szCs w:val="24"/>
          <w:lang w:val="ru-RU"/>
        </w:rPr>
        <w:t>для</w:t>
      </w:r>
      <w:r w:rsidRPr="00EA4E9E">
        <w:rPr>
          <w:spacing w:val="-25"/>
          <w:sz w:val="24"/>
          <w:szCs w:val="24"/>
          <w:lang w:val="ru-RU"/>
        </w:rPr>
        <w:t xml:space="preserve"> </w:t>
      </w:r>
      <w:r w:rsidRPr="00EA4E9E">
        <w:rPr>
          <w:sz w:val="24"/>
          <w:szCs w:val="24"/>
          <w:lang w:val="ru-RU"/>
        </w:rPr>
        <w:t>обеспечения</w:t>
      </w:r>
      <w:r w:rsidRPr="00EA4E9E">
        <w:rPr>
          <w:spacing w:val="-25"/>
          <w:sz w:val="24"/>
          <w:szCs w:val="24"/>
          <w:lang w:val="ru-RU"/>
        </w:rPr>
        <w:t xml:space="preserve"> </w:t>
      </w:r>
      <w:r w:rsidRPr="00EA4E9E">
        <w:rPr>
          <w:sz w:val="24"/>
          <w:szCs w:val="24"/>
          <w:lang w:val="ru-RU"/>
        </w:rPr>
        <w:t>логичности и</w:t>
      </w:r>
      <w:r w:rsidRPr="00EA4E9E">
        <w:rPr>
          <w:spacing w:val="-27"/>
          <w:sz w:val="24"/>
          <w:szCs w:val="24"/>
          <w:lang w:val="ru-RU"/>
        </w:rPr>
        <w:t xml:space="preserve"> </w:t>
      </w:r>
      <w:r w:rsidRPr="00EA4E9E">
        <w:rPr>
          <w:sz w:val="24"/>
          <w:szCs w:val="24"/>
          <w:lang w:val="ru-RU"/>
        </w:rPr>
        <w:t>целостности</w:t>
      </w:r>
      <w:r w:rsidRPr="00EA4E9E">
        <w:rPr>
          <w:spacing w:val="-27"/>
          <w:sz w:val="24"/>
          <w:szCs w:val="24"/>
          <w:lang w:val="ru-RU"/>
        </w:rPr>
        <w:t xml:space="preserve"> </w:t>
      </w:r>
      <w:r w:rsidRPr="00EA4E9E">
        <w:rPr>
          <w:sz w:val="24"/>
          <w:szCs w:val="24"/>
          <w:lang w:val="ru-RU"/>
        </w:rPr>
        <w:t>высказывания;</w:t>
      </w:r>
    </w:p>
    <w:p w14:paraId="21453756" w14:textId="77777777" w:rsidR="00873186" w:rsidRPr="00EA4E9E" w:rsidRDefault="00873186" w:rsidP="00873186">
      <w:pPr>
        <w:rPr>
          <w:sz w:val="24"/>
          <w:szCs w:val="24"/>
          <w:lang w:val="ru-RU"/>
        </w:rPr>
      </w:pPr>
      <w:r w:rsidRPr="00EA4E9E">
        <w:rPr>
          <w:sz w:val="24"/>
          <w:szCs w:val="24"/>
          <w:lang w:val="ru-RU"/>
        </w:rPr>
        <w:t xml:space="preserve">4) </w:t>
      </w:r>
      <w:r w:rsidRPr="00EA4E9E">
        <w:rPr>
          <w:i/>
          <w:sz w:val="24"/>
          <w:szCs w:val="24"/>
          <w:lang w:val="ru-RU"/>
        </w:rPr>
        <w:t xml:space="preserve">знать и понимать </w:t>
      </w:r>
      <w:r w:rsidRPr="00EA4E9E">
        <w:rPr>
          <w:sz w:val="24"/>
          <w:szCs w:val="24"/>
          <w:lang w:val="ru-RU"/>
        </w:rPr>
        <w:t>особенностей структуры простых и сложных предложений английского языка; различных</w:t>
      </w:r>
      <w:r w:rsidRPr="00EA4E9E">
        <w:rPr>
          <w:spacing w:val="-15"/>
          <w:sz w:val="24"/>
          <w:szCs w:val="24"/>
          <w:lang w:val="ru-RU"/>
        </w:rPr>
        <w:t xml:space="preserve"> </w:t>
      </w:r>
      <w:r w:rsidRPr="00EA4E9E">
        <w:rPr>
          <w:sz w:val="24"/>
          <w:szCs w:val="24"/>
          <w:lang w:val="ru-RU"/>
        </w:rPr>
        <w:t>коммуникативных</w:t>
      </w:r>
      <w:r w:rsidRPr="00EA4E9E">
        <w:rPr>
          <w:spacing w:val="-21"/>
          <w:sz w:val="24"/>
          <w:szCs w:val="24"/>
          <w:lang w:val="ru-RU"/>
        </w:rPr>
        <w:t xml:space="preserve"> </w:t>
      </w:r>
      <w:r w:rsidRPr="00EA4E9E">
        <w:rPr>
          <w:sz w:val="24"/>
          <w:szCs w:val="24"/>
          <w:lang w:val="ru-RU"/>
        </w:rPr>
        <w:t>типов</w:t>
      </w:r>
      <w:r w:rsidRPr="00EA4E9E">
        <w:rPr>
          <w:spacing w:val="-21"/>
          <w:sz w:val="24"/>
          <w:szCs w:val="24"/>
          <w:lang w:val="ru-RU"/>
        </w:rPr>
        <w:t xml:space="preserve"> </w:t>
      </w:r>
      <w:r w:rsidRPr="00EA4E9E">
        <w:rPr>
          <w:sz w:val="24"/>
          <w:szCs w:val="24"/>
          <w:lang w:val="ru-RU"/>
        </w:rPr>
        <w:t>предложений</w:t>
      </w:r>
      <w:r w:rsidRPr="00EA4E9E">
        <w:rPr>
          <w:spacing w:val="-21"/>
          <w:sz w:val="24"/>
          <w:szCs w:val="24"/>
          <w:lang w:val="ru-RU"/>
        </w:rPr>
        <w:t xml:space="preserve"> </w:t>
      </w:r>
      <w:r w:rsidRPr="00EA4E9E">
        <w:rPr>
          <w:sz w:val="24"/>
          <w:szCs w:val="24"/>
          <w:lang w:val="ru-RU"/>
        </w:rPr>
        <w:t>английского</w:t>
      </w:r>
      <w:r w:rsidRPr="00EA4E9E">
        <w:rPr>
          <w:spacing w:val="-21"/>
          <w:sz w:val="24"/>
          <w:szCs w:val="24"/>
          <w:lang w:val="ru-RU"/>
        </w:rPr>
        <w:t xml:space="preserve"> </w:t>
      </w:r>
      <w:r w:rsidRPr="00EA4E9E">
        <w:rPr>
          <w:sz w:val="24"/>
          <w:szCs w:val="24"/>
          <w:lang w:val="ru-RU"/>
        </w:rPr>
        <w:t>языка;</w:t>
      </w:r>
    </w:p>
    <w:p w14:paraId="77689B02" w14:textId="77777777" w:rsidR="00873186" w:rsidRPr="00EA4E9E" w:rsidRDefault="00873186" w:rsidP="00873186">
      <w:pPr>
        <w:rPr>
          <w:sz w:val="24"/>
          <w:szCs w:val="24"/>
          <w:lang w:val="ru-RU"/>
        </w:rPr>
      </w:pPr>
      <w:r w:rsidRPr="00EA4E9E">
        <w:rPr>
          <w:i/>
          <w:sz w:val="24"/>
          <w:szCs w:val="24"/>
          <w:lang w:val="ru-RU"/>
        </w:rPr>
        <w:t xml:space="preserve">распознавать </w:t>
      </w:r>
      <w:r w:rsidRPr="00EA4E9E">
        <w:rPr>
          <w:sz w:val="24"/>
          <w:szCs w:val="24"/>
          <w:lang w:val="ru-RU"/>
        </w:rPr>
        <w:t xml:space="preserve">в письменном и звучащем тексте и </w:t>
      </w:r>
      <w:r w:rsidRPr="00EA4E9E">
        <w:rPr>
          <w:i/>
          <w:sz w:val="24"/>
          <w:szCs w:val="24"/>
          <w:lang w:val="ru-RU"/>
        </w:rPr>
        <w:t xml:space="preserve">употреблять </w:t>
      </w:r>
      <w:r w:rsidRPr="00EA4E9E">
        <w:rPr>
          <w:sz w:val="24"/>
          <w:szCs w:val="24"/>
          <w:lang w:val="ru-RU"/>
        </w:rPr>
        <w:t>в устной и письменной речи:</w:t>
      </w:r>
    </w:p>
    <w:p w14:paraId="030F817C"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предложения со сложным дополнением (Complex Object);</w:t>
      </w:r>
    </w:p>
    <w:p w14:paraId="04E718F0"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все типы вопросительных предложений в Past Perfect Tense;</w:t>
      </w:r>
    </w:p>
    <w:p w14:paraId="30B46D15"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4C98A73"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согласование времён в рамках сложного предложения;</w:t>
      </w:r>
    </w:p>
    <w:p w14:paraId="12D1217A"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согласование подлежащего, выраженного собирательным существительным (family, police), со сказуемым;</w:t>
      </w:r>
    </w:p>
    <w:p w14:paraId="7BFE1048"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eastAsia="ru-RU"/>
        </w:rPr>
      </w:pPr>
      <w:r w:rsidRPr="00EA4E9E">
        <w:rPr>
          <w:rFonts w:eastAsia="Calibri"/>
          <w:sz w:val="24"/>
          <w:szCs w:val="24"/>
          <w:lang w:val="ru-RU" w:eastAsia="ru-RU"/>
        </w:rPr>
        <w:t xml:space="preserve"> конструкции</w:t>
      </w:r>
      <w:r w:rsidRPr="00EA4E9E">
        <w:rPr>
          <w:rFonts w:eastAsia="Calibri"/>
          <w:sz w:val="24"/>
          <w:szCs w:val="24"/>
          <w:lang w:eastAsia="ru-RU"/>
        </w:rPr>
        <w:t xml:space="preserve"> </w:t>
      </w:r>
      <w:r w:rsidRPr="00EA4E9E">
        <w:rPr>
          <w:rFonts w:eastAsia="Calibri"/>
          <w:sz w:val="24"/>
          <w:szCs w:val="24"/>
          <w:lang w:val="ru-RU" w:eastAsia="ru-RU"/>
        </w:rPr>
        <w:t>с</w:t>
      </w:r>
      <w:r w:rsidRPr="00EA4E9E">
        <w:rPr>
          <w:rFonts w:eastAsia="Calibri"/>
          <w:sz w:val="24"/>
          <w:szCs w:val="24"/>
          <w:lang w:eastAsia="ru-RU"/>
        </w:rPr>
        <w:t xml:space="preserve"> </w:t>
      </w:r>
      <w:r w:rsidRPr="00EA4E9E">
        <w:rPr>
          <w:rFonts w:eastAsia="Calibri"/>
          <w:sz w:val="24"/>
          <w:szCs w:val="24"/>
          <w:lang w:val="ru-RU" w:eastAsia="ru-RU"/>
        </w:rPr>
        <w:t>глаголами</w:t>
      </w:r>
      <w:r w:rsidRPr="00EA4E9E">
        <w:rPr>
          <w:rFonts w:eastAsia="Calibri"/>
          <w:sz w:val="24"/>
          <w:szCs w:val="24"/>
          <w:lang w:eastAsia="ru-RU"/>
        </w:rPr>
        <w:t xml:space="preserve"> </w:t>
      </w:r>
      <w:r w:rsidRPr="00EA4E9E">
        <w:rPr>
          <w:rFonts w:eastAsia="Calibri"/>
          <w:sz w:val="24"/>
          <w:szCs w:val="24"/>
          <w:lang w:val="ru-RU" w:eastAsia="ru-RU"/>
        </w:rPr>
        <w:t>на</w:t>
      </w:r>
      <w:r w:rsidRPr="00EA4E9E">
        <w:rPr>
          <w:rFonts w:eastAsia="Calibri"/>
          <w:sz w:val="24"/>
          <w:szCs w:val="24"/>
          <w:lang w:eastAsia="ru-RU"/>
        </w:rPr>
        <w:t xml:space="preserve"> -ing: to love/hate doing something;</w:t>
      </w:r>
    </w:p>
    <w:p w14:paraId="5CC3A33C"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eastAsia="ru-RU"/>
        </w:rPr>
      </w:pPr>
      <w:r w:rsidRPr="00EA4E9E">
        <w:rPr>
          <w:rFonts w:eastAsia="Calibri"/>
          <w:sz w:val="24"/>
          <w:szCs w:val="24"/>
          <w:lang w:eastAsia="ru-RU"/>
        </w:rPr>
        <w:t xml:space="preserve"> </w:t>
      </w:r>
      <w:r w:rsidRPr="00EA4E9E">
        <w:rPr>
          <w:rFonts w:eastAsia="Calibri"/>
          <w:sz w:val="24"/>
          <w:szCs w:val="24"/>
          <w:lang w:val="ru-RU" w:eastAsia="ru-RU"/>
        </w:rPr>
        <w:t>конструкции</w:t>
      </w:r>
      <w:r w:rsidRPr="00EA4E9E">
        <w:rPr>
          <w:rFonts w:eastAsia="Calibri"/>
          <w:sz w:val="24"/>
          <w:szCs w:val="24"/>
          <w:lang w:eastAsia="ru-RU"/>
        </w:rPr>
        <w:t xml:space="preserve">, </w:t>
      </w:r>
      <w:r w:rsidRPr="00EA4E9E">
        <w:rPr>
          <w:rFonts w:eastAsia="Calibri"/>
          <w:sz w:val="24"/>
          <w:szCs w:val="24"/>
          <w:lang w:val="ru-RU" w:eastAsia="ru-RU"/>
        </w:rPr>
        <w:t>содержащие</w:t>
      </w:r>
      <w:r w:rsidRPr="00EA4E9E">
        <w:rPr>
          <w:rFonts w:eastAsia="Calibri"/>
          <w:sz w:val="24"/>
          <w:szCs w:val="24"/>
          <w:lang w:eastAsia="ru-RU"/>
        </w:rPr>
        <w:t xml:space="preserve"> </w:t>
      </w:r>
      <w:r w:rsidRPr="00EA4E9E">
        <w:rPr>
          <w:rFonts w:eastAsia="Calibri"/>
          <w:sz w:val="24"/>
          <w:szCs w:val="24"/>
          <w:lang w:val="ru-RU" w:eastAsia="ru-RU"/>
        </w:rPr>
        <w:t>глаголы</w:t>
      </w:r>
      <w:r w:rsidRPr="00EA4E9E">
        <w:rPr>
          <w:rFonts w:eastAsia="Calibri"/>
          <w:sz w:val="24"/>
          <w:szCs w:val="24"/>
          <w:lang w:eastAsia="ru-RU"/>
        </w:rPr>
        <w:t>-</w:t>
      </w:r>
      <w:r w:rsidRPr="00EA4E9E">
        <w:rPr>
          <w:rFonts w:eastAsia="Calibri"/>
          <w:sz w:val="24"/>
          <w:szCs w:val="24"/>
          <w:lang w:val="ru-RU" w:eastAsia="ru-RU"/>
        </w:rPr>
        <w:t>связки</w:t>
      </w:r>
      <w:r w:rsidRPr="00EA4E9E">
        <w:rPr>
          <w:rFonts w:eastAsia="Calibri"/>
          <w:sz w:val="24"/>
          <w:szCs w:val="24"/>
          <w:lang w:eastAsia="ru-RU"/>
        </w:rPr>
        <w:t xml:space="preserve"> to be/to look/to feel/to seem;</w:t>
      </w:r>
    </w:p>
    <w:p w14:paraId="585A2DCE"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eastAsia="ru-RU"/>
        </w:rPr>
      </w:pPr>
      <w:r w:rsidRPr="00EA4E9E">
        <w:rPr>
          <w:rFonts w:eastAsia="Calibri"/>
          <w:sz w:val="24"/>
          <w:szCs w:val="24"/>
          <w:lang w:eastAsia="ru-RU"/>
        </w:rPr>
        <w:t xml:space="preserve"> </w:t>
      </w:r>
      <w:r w:rsidRPr="00EA4E9E">
        <w:rPr>
          <w:rFonts w:eastAsia="Calibri"/>
          <w:sz w:val="24"/>
          <w:szCs w:val="24"/>
          <w:lang w:val="ru-RU" w:eastAsia="ru-RU"/>
        </w:rPr>
        <w:t>конструкции</w:t>
      </w:r>
      <w:r w:rsidRPr="00EA4E9E">
        <w:rPr>
          <w:rFonts w:eastAsia="Calibri"/>
          <w:sz w:val="24"/>
          <w:szCs w:val="24"/>
          <w:lang w:eastAsia="ru-RU"/>
        </w:rPr>
        <w:t xml:space="preserve"> be/get used to do something; be/get used doing something;</w:t>
      </w:r>
    </w:p>
    <w:p w14:paraId="169C1F17"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eastAsia="ru-RU"/>
        </w:rPr>
        <w:t xml:space="preserve"> </w:t>
      </w:r>
      <w:r w:rsidRPr="00EA4E9E">
        <w:rPr>
          <w:rFonts w:eastAsia="Calibri"/>
          <w:sz w:val="24"/>
          <w:szCs w:val="24"/>
          <w:lang w:val="ru-RU" w:eastAsia="ru-RU"/>
        </w:rPr>
        <w:t>конструкцию both … and …;</w:t>
      </w:r>
    </w:p>
    <w:p w14:paraId="7E61745E"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eastAsia="ru-RU"/>
        </w:rPr>
      </w:pPr>
      <w:r w:rsidRPr="00EA4E9E">
        <w:rPr>
          <w:rFonts w:eastAsia="Calibri"/>
          <w:sz w:val="24"/>
          <w:szCs w:val="24"/>
          <w:lang w:eastAsia="ru-RU"/>
        </w:rPr>
        <w:t xml:space="preserve"> </w:t>
      </w:r>
      <w:r w:rsidRPr="00EA4E9E">
        <w:rPr>
          <w:rFonts w:eastAsia="Calibri"/>
          <w:sz w:val="24"/>
          <w:szCs w:val="24"/>
          <w:lang w:val="ru-RU" w:eastAsia="ru-RU"/>
        </w:rPr>
        <w:t>конструкции</w:t>
      </w:r>
      <w:r w:rsidRPr="00EA4E9E">
        <w:rPr>
          <w:rFonts w:eastAsia="Calibri"/>
          <w:sz w:val="24"/>
          <w:szCs w:val="24"/>
          <w:lang w:eastAsia="ru-RU"/>
        </w:rPr>
        <w:t xml:space="preserve"> c </w:t>
      </w:r>
      <w:r w:rsidRPr="00EA4E9E">
        <w:rPr>
          <w:rFonts w:eastAsia="Calibri"/>
          <w:sz w:val="24"/>
          <w:szCs w:val="24"/>
          <w:lang w:val="ru-RU" w:eastAsia="ru-RU"/>
        </w:rPr>
        <w:t>глаголами</w:t>
      </w:r>
      <w:r w:rsidRPr="00EA4E9E">
        <w:rPr>
          <w:rFonts w:eastAsia="Calibri"/>
          <w:sz w:val="24"/>
          <w:szCs w:val="24"/>
          <w:lang w:eastAsia="ru-RU"/>
        </w:rPr>
        <w:t xml:space="preserve"> to stop, to remember, to forget (</w:t>
      </w:r>
      <w:r w:rsidRPr="00EA4E9E">
        <w:rPr>
          <w:rFonts w:eastAsia="Calibri"/>
          <w:sz w:val="24"/>
          <w:szCs w:val="24"/>
          <w:lang w:val="ru-RU" w:eastAsia="ru-RU"/>
        </w:rPr>
        <w:t>разница</w:t>
      </w:r>
      <w:r w:rsidRPr="00EA4E9E">
        <w:rPr>
          <w:rFonts w:eastAsia="Calibri"/>
          <w:sz w:val="24"/>
          <w:szCs w:val="24"/>
          <w:lang w:eastAsia="ru-RU"/>
        </w:rPr>
        <w:t xml:space="preserve"> </w:t>
      </w:r>
      <w:r w:rsidRPr="00EA4E9E">
        <w:rPr>
          <w:rFonts w:eastAsia="Calibri"/>
          <w:sz w:val="24"/>
          <w:szCs w:val="24"/>
          <w:lang w:val="ru-RU" w:eastAsia="ru-RU"/>
        </w:rPr>
        <w:t>в</w:t>
      </w:r>
      <w:r w:rsidRPr="00EA4E9E">
        <w:rPr>
          <w:rFonts w:eastAsia="Calibri"/>
          <w:sz w:val="24"/>
          <w:szCs w:val="24"/>
          <w:lang w:eastAsia="ru-RU"/>
        </w:rPr>
        <w:t xml:space="preserve"> </w:t>
      </w:r>
      <w:r w:rsidRPr="00EA4E9E">
        <w:rPr>
          <w:rFonts w:eastAsia="Calibri"/>
          <w:sz w:val="24"/>
          <w:szCs w:val="24"/>
          <w:lang w:val="ru-RU" w:eastAsia="ru-RU"/>
        </w:rPr>
        <w:t>значении</w:t>
      </w:r>
      <w:r w:rsidRPr="00EA4E9E">
        <w:rPr>
          <w:rFonts w:eastAsia="Calibri"/>
          <w:sz w:val="24"/>
          <w:szCs w:val="24"/>
          <w:lang w:eastAsia="ru-RU"/>
        </w:rPr>
        <w:t xml:space="preserve"> to stop doing smth </w:t>
      </w:r>
      <w:r w:rsidRPr="00EA4E9E">
        <w:rPr>
          <w:rFonts w:eastAsia="Calibri"/>
          <w:sz w:val="24"/>
          <w:szCs w:val="24"/>
          <w:lang w:val="ru-RU" w:eastAsia="ru-RU"/>
        </w:rPr>
        <w:t>и</w:t>
      </w:r>
      <w:r w:rsidRPr="00EA4E9E">
        <w:rPr>
          <w:rFonts w:eastAsia="Calibri"/>
          <w:sz w:val="24"/>
          <w:szCs w:val="24"/>
          <w:lang w:eastAsia="ru-RU"/>
        </w:rPr>
        <w:t xml:space="preserve"> to stop to do smth);</w:t>
      </w:r>
    </w:p>
    <w:p w14:paraId="7BBA3122"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eastAsia="ru-RU"/>
        </w:rPr>
      </w:pPr>
      <w:r w:rsidRPr="00EA4E9E">
        <w:rPr>
          <w:rFonts w:eastAsia="Calibri"/>
          <w:sz w:val="24"/>
          <w:szCs w:val="24"/>
          <w:lang w:eastAsia="ru-RU"/>
        </w:rPr>
        <w:t xml:space="preserve"> </w:t>
      </w:r>
      <w:r w:rsidRPr="00EA4E9E">
        <w:rPr>
          <w:rFonts w:eastAsia="Calibri"/>
          <w:sz w:val="24"/>
          <w:szCs w:val="24"/>
          <w:lang w:val="ru-RU" w:eastAsia="ru-RU"/>
        </w:rPr>
        <w:t>глаголы</w:t>
      </w:r>
      <w:r w:rsidRPr="00EA4E9E">
        <w:rPr>
          <w:rFonts w:eastAsia="Calibri"/>
          <w:sz w:val="24"/>
          <w:szCs w:val="24"/>
          <w:lang w:eastAsia="ru-RU"/>
        </w:rPr>
        <w:t xml:space="preserve"> </w:t>
      </w:r>
      <w:r w:rsidRPr="00EA4E9E">
        <w:rPr>
          <w:rFonts w:eastAsia="Calibri"/>
          <w:sz w:val="24"/>
          <w:szCs w:val="24"/>
          <w:lang w:val="ru-RU" w:eastAsia="ru-RU"/>
        </w:rPr>
        <w:t>в</w:t>
      </w:r>
      <w:r w:rsidRPr="00EA4E9E">
        <w:rPr>
          <w:rFonts w:eastAsia="Calibri"/>
          <w:sz w:val="24"/>
          <w:szCs w:val="24"/>
          <w:lang w:eastAsia="ru-RU"/>
        </w:rPr>
        <w:t xml:space="preserve"> </w:t>
      </w:r>
      <w:r w:rsidRPr="00EA4E9E">
        <w:rPr>
          <w:rFonts w:eastAsia="Calibri"/>
          <w:sz w:val="24"/>
          <w:szCs w:val="24"/>
          <w:lang w:val="ru-RU" w:eastAsia="ru-RU"/>
        </w:rPr>
        <w:t>видо</w:t>
      </w:r>
      <w:r w:rsidRPr="00EA4E9E">
        <w:rPr>
          <w:rFonts w:eastAsia="Calibri"/>
          <w:sz w:val="24"/>
          <w:szCs w:val="24"/>
          <w:lang w:eastAsia="ru-RU"/>
        </w:rPr>
        <w:t>-</w:t>
      </w:r>
      <w:r w:rsidRPr="00EA4E9E">
        <w:rPr>
          <w:rFonts w:eastAsia="Calibri"/>
          <w:sz w:val="24"/>
          <w:szCs w:val="24"/>
          <w:lang w:val="ru-RU" w:eastAsia="ru-RU"/>
        </w:rPr>
        <w:t>временных</w:t>
      </w:r>
      <w:r w:rsidRPr="00EA4E9E">
        <w:rPr>
          <w:rFonts w:eastAsia="Calibri"/>
          <w:sz w:val="24"/>
          <w:szCs w:val="24"/>
          <w:lang w:eastAsia="ru-RU"/>
        </w:rPr>
        <w:t xml:space="preserve"> </w:t>
      </w:r>
      <w:r w:rsidRPr="00EA4E9E">
        <w:rPr>
          <w:rFonts w:eastAsia="Calibri"/>
          <w:sz w:val="24"/>
          <w:szCs w:val="24"/>
          <w:lang w:val="ru-RU" w:eastAsia="ru-RU"/>
        </w:rPr>
        <w:t>формах</w:t>
      </w:r>
      <w:r w:rsidRPr="00EA4E9E">
        <w:rPr>
          <w:rFonts w:eastAsia="Calibri"/>
          <w:sz w:val="24"/>
          <w:szCs w:val="24"/>
          <w:lang w:eastAsia="ru-RU"/>
        </w:rPr>
        <w:t xml:space="preserve"> </w:t>
      </w:r>
      <w:r w:rsidRPr="00EA4E9E">
        <w:rPr>
          <w:rFonts w:eastAsia="Calibri"/>
          <w:sz w:val="24"/>
          <w:szCs w:val="24"/>
          <w:lang w:val="ru-RU" w:eastAsia="ru-RU"/>
        </w:rPr>
        <w:t>действительного</w:t>
      </w:r>
      <w:r w:rsidRPr="00EA4E9E">
        <w:rPr>
          <w:rFonts w:eastAsia="Calibri"/>
          <w:sz w:val="24"/>
          <w:szCs w:val="24"/>
          <w:lang w:eastAsia="ru-RU"/>
        </w:rPr>
        <w:t xml:space="preserve"> </w:t>
      </w:r>
      <w:r w:rsidRPr="00EA4E9E">
        <w:rPr>
          <w:rFonts w:eastAsia="Calibri"/>
          <w:sz w:val="24"/>
          <w:szCs w:val="24"/>
          <w:lang w:val="ru-RU" w:eastAsia="ru-RU"/>
        </w:rPr>
        <w:t>залога</w:t>
      </w:r>
      <w:r w:rsidRPr="00EA4E9E">
        <w:rPr>
          <w:rFonts w:eastAsia="Calibri"/>
          <w:sz w:val="24"/>
          <w:szCs w:val="24"/>
          <w:lang w:eastAsia="ru-RU"/>
        </w:rPr>
        <w:t xml:space="preserve"> </w:t>
      </w:r>
      <w:r w:rsidRPr="00EA4E9E">
        <w:rPr>
          <w:rFonts w:eastAsia="Calibri"/>
          <w:sz w:val="24"/>
          <w:szCs w:val="24"/>
          <w:lang w:val="ru-RU" w:eastAsia="ru-RU"/>
        </w:rPr>
        <w:t>в</w:t>
      </w:r>
      <w:r w:rsidRPr="00EA4E9E">
        <w:rPr>
          <w:rFonts w:eastAsia="Calibri"/>
          <w:sz w:val="24"/>
          <w:szCs w:val="24"/>
          <w:lang w:eastAsia="ru-RU"/>
        </w:rPr>
        <w:t xml:space="preserve"> </w:t>
      </w:r>
      <w:r w:rsidRPr="00EA4E9E">
        <w:rPr>
          <w:rFonts w:eastAsia="Calibri"/>
          <w:sz w:val="24"/>
          <w:szCs w:val="24"/>
          <w:lang w:val="ru-RU" w:eastAsia="ru-RU"/>
        </w:rPr>
        <w:t>изъявительном</w:t>
      </w:r>
      <w:r w:rsidRPr="00EA4E9E">
        <w:rPr>
          <w:rFonts w:eastAsia="Calibri"/>
          <w:sz w:val="24"/>
          <w:szCs w:val="24"/>
          <w:lang w:eastAsia="ru-RU"/>
        </w:rPr>
        <w:t xml:space="preserve"> </w:t>
      </w:r>
      <w:r w:rsidRPr="00EA4E9E">
        <w:rPr>
          <w:rFonts w:eastAsia="Calibri"/>
          <w:sz w:val="24"/>
          <w:szCs w:val="24"/>
          <w:lang w:val="ru-RU" w:eastAsia="ru-RU"/>
        </w:rPr>
        <w:t>наклонении</w:t>
      </w:r>
      <w:r w:rsidRPr="00EA4E9E">
        <w:rPr>
          <w:rFonts w:eastAsia="Calibri"/>
          <w:sz w:val="24"/>
          <w:szCs w:val="24"/>
          <w:lang w:eastAsia="ru-RU"/>
        </w:rPr>
        <w:t xml:space="preserve"> (Past Perfect Tense; Present Perfect Continuous Tense, Future-in-the-Past);</w:t>
      </w:r>
    </w:p>
    <w:p w14:paraId="30FBD047"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eastAsia="ru-RU"/>
        </w:rPr>
        <w:t xml:space="preserve"> </w:t>
      </w:r>
      <w:r w:rsidRPr="00EA4E9E">
        <w:rPr>
          <w:rFonts w:eastAsia="Calibri"/>
          <w:sz w:val="24"/>
          <w:szCs w:val="24"/>
          <w:lang w:val="ru-RU" w:eastAsia="ru-RU"/>
        </w:rPr>
        <w:t>модальные глаголы в косвенной речи в настоящем и прошедшем времени;</w:t>
      </w:r>
    </w:p>
    <w:p w14:paraId="4771EF10"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неличные формы глагола (инфинитив, герундий, причастия настоящего и прошедшего времени);</w:t>
      </w:r>
    </w:p>
    <w:p w14:paraId="78ED0649"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наречия too – enough;</w:t>
      </w:r>
    </w:p>
    <w:p w14:paraId="381717AE"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отрицательные местоимения no (и его производные nobody, nothing, etc.), none.</w:t>
      </w:r>
    </w:p>
    <w:p w14:paraId="68F43D1C" w14:textId="77777777" w:rsidR="00873186" w:rsidRPr="00EA4E9E" w:rsidRDefault="00873186" w:rsidP="00873186">
      <w:pPr>
        <w:rPr>
          <w:sz w:val="24"/>
          <w:szCs w:val="24"/>
          <w:lang w:val="ru-RU"/>
        </w:rPr>
      </w:pPr>
      <w:r w:rsidRPr="00EA4E9E">
        <w:rPr>
          <w:sz w:val="24"/>
          <w:szCs w:val="24"/>
          <w:lang w:val="ru-RU"/>
        </w:rPr>
        <w:t xml:space="preserve">5) </w:t>
      </w:r>
      <w:r w:rsidRPr="00EA4E9E">
        <w:rPr>
          <w:i/>
          <w:sz w:val="24"/>
          <w:szCs w:val="24"/>
          <w:lang w:val="ru-RU"/>
        </w:rPr>
        <w:t xml:space="preserve">владеть </w:t>
      </w:r>
      <w:r w:rsidRPr="00EA4E9E">
        <w:rPr>
          <w:sz w:val="24"/>
          <w:szCs w:val="24"/>
          <w:lang w:val="ru-RU"/>
        </w:rPr>
        <w:t>социокультурными знаниями и умениями:</w:t>
      </w:r>
    </w:p>
    <w:p w14:paraId="7CD93F46" w14:textId="77777777" w:rsidR="00873186" w:rsidRPr="00EA4E9E" w:rsidRDefault="00873186" w:rsidP="00873186">
      <w:pPr>
        <w:rPr>
          <w:sz w:val="24"/>
          <w:szCs w:val="24"/>
          <w:lang w:val="ru-RU"/>
        </w:rPr>
      </w:pPr>
      <w:r w:rsidRPr="00EA4E9E">
        <w:rPr>
          <w:i/>
          <w:sz w:val="24"/>
          <w:szCs w:val="24"/>
          <w:lang w:val="ru-RU"/>
        </w:rPr>
        <w:t xml:space="preserve">осуществлять </w:t>
      </w:r>
      <w:r w:rsidRPr="00EA4E9E">
        <w:rPr>
          <w:sz w:val="24"/>
          <w:szCs w:val="24"/>
          <w:lang w:val="ru-RU"/>
        </w:rPr>
        <w:t>межличностное и межкультурное общение, используя знания о национально-культурных особенностях своей</w:t>
      </w:r>
      <w:r w:rsidRPr="00EA4E9E">
        <w:rPr>
          <w:spacing w:val="-23"/>
          <w:sz w:val="24"/>
          <w:szCs w:val="24"/>
          <w:lang w:val="ru-RU"/>
        </w:rPr>
        <w:t xml:space="preserve"> </w:t>
      </w:r>
      <w:r w:rsidRPr="00EA4E9E">
        <w:rPr>
          <w:sz w:val="24"/>
          <w:szCs w:val="24"/>
          <w:lang w:val="ru-RU"/>
        </w:rPr>
        <w:t>страны</w:t>
      </w:r>
      <w:r w:rsidRPr="00EA4E9E">
        <w:rPr>
          <w:spacing w:val="-23"/>
          <w:sz w:val="24"/>
          <w:szCs w:val="24"/>
          <w:lang w:val="ru-RU"/>
        </w:rPr>
        <w:t xml:space="preserve"> </w:t>
      </w:r>
      <w:r w:rsidRPr="00EA4E9E">
        <w:rPr>
          <w:sz w:val="24"/>
          <w:szCs w:val="24"/>
          <w:lang w:val="ru-RU"/>
        </w:rPr>
        <w:t>и</w:t>
      </w:r>
      <w:r w:rsidRPr="00EA4E9E">
        <w:rPr>
          <w:spacing w:val="-23"/>
          <w:sz w:val="24"/>
          <w:szCs w:val="24"/>
          <w:lang w:val="ru-RU"/>
        </w:rPr>
        <w:t xml:space="preserve"> </w:t>
      </w:r>
      <w:r w:rsidRPr="00EA4E9E">
        <w:rPr>
          <w:sz w:val="24"/>
          <w:szCs w:val="24"/>
          <w:lang w:val="ru-RU"/>
        </w:rPr>
        <w:t>страны/стран</w:t>
      </w:r>
      <w:r w:rsidRPr="00EA4E9E">
        <w:rPr>
          <w:spacing w:val="-23"/>
          <w:sz w:val="24"/>
          <w:szCs w:val="24"/>
          <w:lang w:val="ru-RU"/>
        </w:rPr>
        <w:t xml:space="preserve"> </w:t>
      </w:r>
      <w:r w:rsidRPr="00EA4E9E">
        <w:rPr>
          <w:sz w:val="24"/>
          <w:szCs w:val="24"/>
          <w:lang w:val="ru-RU"/>
        </w:rPr>
        <w:t>изучаемого</w:t>
      </w:r>
      <w:r w:rsidRPr="00EA4E9E">
        <w:rPr>
          <w:spacing w:val="-23"/>
          <w:sz w:val="24"/>
          <w:szCs w:val="24"/>
          <w:lang w:val="ru-RU"/>
        </w:rPr>
        <w:t xml:space="preserve"> </w:t>
      </w:r>
      <w:r w:rsidRPr="00EA4E9E">
        <w:rPr>
          <w:sz w:val="24"/>
          <w:szCs w:val="24"/>
          <w:lang w:val="ru-RU"/>
        </w:rPr>
        <w:t>языка</w:t>
      </w:r>
      <w:r w:rsidRPr="00EA4E9E">
        <w:rPr>
          <w:spacing w:val="-23"/>
          <w:sz w:val="24"/>
          <w:szCs w:val="24"/>
          <w:lang w:val="ru-RU"/>
        </w:rPr>
        <w:t xml:space="preserve"> </w:t>
      </w:r>
      <w:r w:rsidRPr="00EA4E9E">
        <w:rPr>
          <w:sz w:val="24"/>
          <w:szCs w:val="24"/>
          <w:lang w:val="ru-RU"/>
        </w:rPr>
        <w:t>и</w:t>
      </w:r>
      <w:r w:rsidRPr="00EA4E9E">
        <w:rPr>
          <w:spacing w:val="-23"/>
          <w:sz w:val="24"/>
          <w:szCs w:val="24"/>
          <w:lang w:val="ru-RU"/>
        </w:rPr>
        <w:t xml:space="preserve"> </w:t>
      </w:r>
      <w:r w:rsidRPr="00EA4E9E">
        <w:rPr>
          <w:sz w:val="24"/>
          <w:szCs w:val="24"/>
          <w:lang w:val="ru-RU"/>
        </w:rPr>
        <w:t>освоив</w:t>
      </w:r>
      <w:r w:rsidRPr="00EA4E9E">
        <w:rPr>
          <w:spacing w:val="-23"/>
          <w:sz w:val="24"/>
          <w:szCs w:val="24"/>
          <w:lang w:val="ru-RU"/>
        </w:rPr>
        <w:t xml:space="preserve"> </w:t>
      </w:r>
      <w:r w:rsidRPr="00EA4E9E">
        <w:rPr>
          <w:sz w:val="24"/>
          <w:szCs w:val="24"/>
          <w:lang w:val="ru-RU"/>
        </w:rPr>
        <w:t>основные социокультурные элементы речевого поведенческого</w:t>
      </w:r>
      <w:r w:rsidRPr="00EA4E9E">
        <w:rPr>
          <w:spacing w:val="-28"/>
          <w:sz w:val="24"/>
          <w:szCs w:val="24"/>
          <w:lang w:val="ru-RU"/>
        </w:rPr>
        <w:t xml:space="preserve"> </w:t>
      </w:r>
      <w:r w:rsidRPr="00EA4E9E">
        <w:rPr>
          <w:sz w:val="24"/>
          <w:szCs w:val="24"/>
          <w:lang w:val="ru-RU"/>
        </w:rPr>
        <w:t>этикета в стране/странах изучаемого языка в рамках</w:t>
      </w:r>
      <w:r w:rsidRPr="00EA4E9E">
        <w:rPr>
          <w:spacing w:val="-15"/>
          <w:sz w:val="24"/>
          <w:szCs w:val="24"/>
          <w:lang w:val="ru-RU"/>
        </w:rPr>
        <w:t xml:space="preserve"> </w:t>
      </w:r>
      <w:r w:rsidRPr="00EA4E9E">
        <w:rPr>
          <w:sz w:val="24"/>
          <w:szCs w:val="24"/>
          <w:lang w:val="ru-RU"/>
        </w:rPr>
        <w:t>тематического содержания</w:t>
      </w:r>
      <w:r w:rsidRPr="00EA4E9E">
        <w:rPr>
          <w:spacing w:val="-30"/>
          <w:sz w:val="24"/>
          <w:szCs w:val="24"/>
          <w:lang w:val="ru-RU"/>
        </w:rPr>
        <w:t xml:space="preserve"> </w:t>
      </w:r>
      <w:r w:rsidRPr="00EA4E9E">
        <w:rPr>
          <w:sz w:val="24"/>
          <w:szCs w:val="24"/>
          <w:lang w:val="ru-RU"/>
        </w:rPr>
        <w:t>речи;</w:t>
      </w:r>
    </w:p>
    <w:p w14:paraId="355D540C" w14:textId="77777777" w:rsidR="00873186" w:rsidRPr="00EA4E9E" w:rsidRDefault="00873186" w:rsidP="00873186">
      <w:pPr>
        <w:rPr>
          <w:sz w:val="24"/>
          <w:szCs w:val="24"/>
          <w:lang w:val="ru-RU"/>
        </w:rPr>
      </w:pPr>
      <w:r w:rsidRPr="00EA4E9E">
        <w:rPr>
          <w:i/>
          <w:sz w:val="24"/>
          <w:szCs w:val="24"/>
          <w:lang w:val="ru-RU"/>
        </w:rPr>
        <w:t>кратко</w:t>
      </w:r>
      <w:r w:rsidRPr="00EA4E9E">
        <w:rPr>
          <w:i/>
          <w:spacing w:val="-13"/>
          <w:sz w:val="24"/>
          <w:szCs w:val="24"/>
          <w:lang w:val="ru-RU"/>
        </w:rPr>
        <w:t xml:space="preserve"> </w:t>
      </w:r>
      <w:r w:rsidRPr="00EA4E9E">
        <w:rPr>
          <w:i/>
          <w:sz w:val="24"/>
          <w:szCs w:val="24"/>
          <w:lang w:val="ru-RU"/>
        </w:rPr>
        <w:t>представлять</w:t>
      </w:r>
      <w:r w:rsidRPr="00EA4E9E">
        <w:rPr>
          <w:i/>
          <w:spacing w:val="-13"/>
          <w:sz w:val="24"/>
          <w:szCs w:val="24"/>
          <w:lang w:val="ru-RU"/>
        </w:rPr>
        <w:t xml:space="preserve"> </w:t>
      </w:r>
      <w:r w:rsidRPr="00EA4E9E">
        <w:rPr>
          <w:sz w:val="24"/>
          <w:szCs w:val="24"/>
          <w:lang w:val="ru-RU"/>
        </w:rPr>
        <w:t>родную</w:t>
      </w:r>
      <w:r w:rsidRPr="00EA4E9E">
        <w:rPr>
          <w:spacing w:val="-13"/>
          <w:sz w:val="24"/>
          <w:szCs w:val="24"/>
          <w:lang w:val="ru-RU"/>
        </w:rPr>
        <w:t xml:space="preserve"> </w:t>
      </w:r>
      <w:r w:rsidRPr="00EA4E9E">
        <w:rPr>
          <w:sz w:val="24"/>
          <w:szCs w:val="24"/>
          <w:lang w:val="ru-RU"/>
        </w:rPr>
        <w:t>страну/малую</w:t>
      </w:r>
      <w:r w:rsidRPr="00EA4E9E">
        <w:rPr>
          <w:spacing w:val="-13"/>
          <w:sz w:val="24"/>
          <w:szCs w:val="24"/>
          <w:lang w:val="ru-RU"/>
        </w:rPr>
        <w:t xml:space="preserve"> </w:t>
      </w:r>
      <w:r w:rsidRPr="00EA4E9E">
        <w:rPr>
          <w:sz w:val="24"/>
          <w:szCs w:val="24"/>
          <w:lang w:val="ru-RU"/>
        </w:rPr>
        <w:t>родину</w:t>
      </w:r>
      <w:r w:rsidRPr="00EA4E9E">
        <w:rPr>
          <w:spacing w:val="-13"/>
          <w:sz w:val="24"/>
          <w:szCs w:val="24"/>
          <w:lang w:val="ru-RU"/>
        </w:rPr>
        <w:t xml:space="preserve"> </w:t>
      </w:r>
      <w:r w:rsidRPr="00EA4E9E">
        <w:rPr>
          <w:sz w:val="24"/>
          <w:szCs w:val="24"/>
          <w:lang w:val="ru-RU"/>
        </w:rPr>
        <w:t>и</w:t>
      </w:r>
      <w:r w:rsidRPr="00EA4E9E">
        <w:rPr>
          <w:spacing w:val="-13"/>
          <w:sz w:val="24"/>
          <w:szCs w:val="24"/>
          <w:lang w:val="ru-RU"/>
        </w:rPr>
        <w:t xml:space="preserve"> </w:t>
      </w:r>
      <w:r w:rsidRPr="00EA4E9E">
        <w:rPr>
          <w:sz w:val="24"/>
          <w:szCs w:val="24"/>
          <w:lang w:val="ru-RU"/>
        </w:rPr>
        <w:t>страну/страны изучаемого языка (культурные явления и события; достопримечательности, выдающиеся</w:t>
      </w:r>
      <w:r w:rsidRPr="00EA4E9E">
        <w:rPr>
          <w:spacing w:val="41"/>
          <w:sz w:val="24"/>
          <w:szCs w:val="24"/>
          <w:lang w:val="ru-RU"/>
        </w:rPr>
        <w:t xml:space="preserve"> </w:t>
      </w:r>
      <w:r w:rsidRPr="00EA4E9E">
        <w:rPr>
          <w:sz w:val="24"/>
          <w:szCs w:val="24"/>
          <w:lang w:val="ru-RU"/>
        </w:rPr>
        <w:t>люди);</w:t>
      </w:r>
    </w:p>
    <w:p w14:paraId="586E0E53" w14:textId="77777777" w:rsidR="00873186" w:rsidRPr="00EA4E9E" w:rsidRDefault="00873186" w:rsidP="00873186">
      <w:pPr>
        <w:rPr>
          <w:sz w:val="24"/>
          <w:szCs w:val="24"/>
          <w:lang w:val="ru-RU"/>
        </w:rPr>
      </w:pPr>
      <w:r w:rsidRPr="00EA4E9E">
        <w:rPr>
          <w:sz w:val="24"/>
          <w:szCs w:val="24"/>
          <w:lang w:val="ru-RU"/>
        </w:rPr>
        <w:t>оказывать помощь зарубежным гостям в ситуациях повседневного общения (</w:t>
      </w:r>
      <w:r w:rsidRPr="00EA4E9E">
        <w:rPr>
          <w:i/>
          <w:sz w:val="24"/>
          <w:szCs w:val="24"/>
          <w:lang w:val="ru-RU"/>
        </w:rPr>
        <w:t xml:space="preserve">объяснить </w:t>
      </w:r>
      <w:r w:rsidRPr="00EA4E9E">
        <w:rPr>
          <w:sz w:val="24"/>
          <w:szCs w:val="24"/>
          <w:lang w:val="ru-RU"/>
        </w:rPr>
        <w:t>местонахождение объекта, сообщить возможный маршрут и т.  д.);</w:t>
      </w:r>
    </w:p>
    <w:p w14:paraId="11286850" w14:textId="77777777" w:rsidR="00873186" w:rsidRPr="00EA4E9E" w:rsidRDefault="00873186" w:rsidP="00873186">
      <w:pPr>
        <w:rPr>
          <w:sz w:val="24"/>
          <w:szCs w:val="24"/>
          <w:lang w:val="ru-RU"/>
        </w:rPr>
      </w:pPr>
      <w:r w:rsidRPr="00EA4E9E">
        <w:rPr>
          <w:sz w:val="24"/>
          <w:szCs w:val="24"/>
          <w:lang w:val="ru-RU"/>
        </w:rPr>
        <w:t xml:space="preserve">6) </w:t>
      </w:r>
      <w:r w:rsidRPr="00EA4E9E">
        <w:rPr>
          <w:i/>
          <w:sz w:val="24"/>
          <w:szCs w:val="24"/>
          <w:lang w:val="ru-RU"/>
        </w:rPr>
        <w:t xml:space="preserve">владеть </w:t>
      </w:r>
      <w:r w:rsidRPr="00EA4E9E">
        <w:rPr>
          <w:sz w:val="24"/>
          <w:szCs w:val="24"/>
          <w:lang w:val="ru-RU"/>
        </w:rPr>
        <w:t>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6367697" w14:textId="77777777" w:rsidR="00873186" w:rsidRPr="00EA4E9E" w:rsidRDefault="00873186" w:rsidP="00873186">
      <w:pPr>
        <w:rPr>
          <w:sz w:val="24"/>
          <w:szCs w:val="24"/>
          <w:lang w:val="ru-RU"/>
        </w:rPr>
      </w:pPr>
      <w:r w:rsidRPr="00EA4E9E">
        <w:rPr>
          <w:sz w:val="24"/>
          <w:szCs w:val="24"/>
          <w:lang w:val="ru-RU"/>
        </w:rPr>
        <w:t xml:space="preserve">7) </w:t>
      </w:r>
      <w:r w:rsidRPr="00EA4E9E">
        <w:rPr>
          <w:i/>
          <w:sz w:val="24"/>
          <w:szCs w:val="24"/>
          <w:lang w:val="ru-RU"/>
        </w:rPr>
        <w:t xml:space="preserve">понимать </w:t>
      </w:r>
      <w:r w:rsidRPr="00EA4E9E">
        <w:rPr>
          <w:sz w:val="24"/>
          <w:szCs w:val="24"/>
          <w:lang w:val="ru-RU"/>
        </w:rPr>
        <w:t>речевые различия в ситуациях официального  и</w:t>
      </w:r>
      <w:r w:rsidRPr="00EA4E9E">
        <w:rPr>
          <w:spacing w:val="-36"/>
          <w:sz w:val="24"/>
          <w:szCs w:val="24"/>
          <w:lang w:val="ru-RU"/>
        </w:rPr>
        <w:t xml:space="preserve"> </w:t>
      </w:r>
      <w:r w:rsidRPr="00EA4E9E">
        <w:rPr>
          <w:sz w:val="24"/>
          <w:szCs w:val="24"/>
          <w:lang w:val="ru-RU"/>
        </w:rPr>
        <w:t>неофициального</w:t>
      </w:r>
      <w:r w:rsidRPr="00EA4E9E">
        <w:rPr>
          <w:spacing w:val="-36"/>
          <w:sz w:val="24"/>
          <w:szCs w:val="24"/>
          <w:lang w:val="ru-RU"/>
        </w:rPr>
        <w:t xml:space="preserve"> </w:t>
      </w:r>
      <w:r w:rsidRPr="00EA4E9E">
        <w:rPr>
          <w:sz w:val="24"/>
          <w:szCs w:val="24"/>
          <w:lang w:val="ru-RU"/>
        </w:rPr>
        <w:t>общения</w:t>
      </w:r>
      <w:r w:rsidRPr="00EA4E9E">
        <w:rPr>
          <w:spacing w:val="-36"/>
          <w:sz w:val="24"/>
          <w:szCs w:val="24"/>
          <w:lang w:val="ru-RU"/>
        </w:rPr>
        <w:t xml:space="preserve"> </w:t>
      </w:r>
      <w:r w:rsidRPr="00EA4E9E">
        <w:rPr>
          <w:sz w:val="24"/>
          <w:szCs w:val="24"/>
          <w:lang w:val="ru-RU"/>
        </w:rPr>
        <w:t>в</w:t>
      </w:r>
      <w:r w:rsidRPr="00EA4E9E">
        <w:rPr>
          <w:spacing w:val="-36"/>
          <w:sz w:val="24"/>
          <w:szCs w:val="24"/>
          <w:lang w:val="ru-RU"/>
        </w:rPr>
        <w:t xml:space="preserve"> </w:t>
      </w:r>
      <w:r w:rsidRPr="00EA4E9E">
        <w:rPr>
          <w:sz w:val="24"/>
          <w:szCs w:val="24"/>
          <w:lang w:val="ru-RU"/>
        </w:rPr>
        <w:t>рамках</w:t>
      </w:r>
      <w:r w:rsidRPr="00EA4E9E">
        <w:rPr>
          <w:spacing w:val="-36"/>
          <w:sz w:val="24"/>
          <w:szCs w:val="24"/>
          <w:lang w:val="ru-RU"/>
        </w:rPr>
        <w:t xml:space="preserve"> </w:t>
      </w:r>
      <w:r w:rsidRPr="00EA4E9E">
        <w:rPr>
          <w:sz w:val="24"/>
          <w:szCs w:val="24"/>
          <w:lang w:val="ru-RU"/>
        </w:rPr>
        <w:t>отобранного</w:t>
      </w:r>
      <w:r w:rsidRPr="00EA4E9E">
        <w:rPr>
          <w:spacing w:val="-36"/>
          <w:sz w:val="24"/>
          <w:szCs w:val="24"/>
          <w:lang w:val="ru-RU"/>
        </w:rPr>
        <w:t xml:space="preserve"> </w:t>
      </w:r>
      <w:r w:rsidRPr="00EA4E9E">
        <w:rPr>
          <w:sz w:val="24"/>
          <w:szCs w:val="24"/>
          <w:lang w:val="ru-RU"/>
        </w:rPr>
        <w:t>тематического содержания и использовать лексико-грамматические средства</w:t>
      </w:r>
      <w:r w:rsidRPr="00EA4E9E">
        <w:rPr>
          <w:spacing w:val="-26"/>
          <w:sz w:val="24"/>
          <w:szCs w:val="24"/>
          <w:lang w:val="ru-RU"/>
        </w:rPr>
        <w:t xml:space="preserve"> </w:t>
      </w:r>
      <w:r w:rsidRPr="00EA4E9E">
        <w:rPr>
          <w:sz w:val="24"/>
          <w:szCs w:val="24"/>
          <w:lang w:val="ru-RU"/>
        </w:rPr>
        <w:t>с</w:t>
      </w:r>
      <w:r w:rsidRPr="00EA4E9E">
        <w:rPr>
          <w:spacing w:val="-26"/>
          <w:sz w:val="24"/>
          <w:szCs w:val="24"/>
          <w:lang w:val="ru-RU"/>
        </w:rPr>
        <w:t xml:space="preserve"> </w:t>
      </w:r>
      <w:r w:rsidRPr="00EA4E9E">
        <w:rPr>
          <w:sz w:val="24"/>
          <w:szCs w:val="24"/>
          <w:lang w:val="ru-RU"/>
        </w:rPr>
        <w:t>их</w:t>
      </w:r>
      <w:r w:rsidRPr="00EA4E9E">
        <w:rPr>
          <w:spacing w:val="-26"/>
          <w:sz w:val="24"/>
          <w:szCs w:val="24"/>
          <w:lang w:val="ru-RU"/>
        </w:rPr>
        <w:t xml:space="preserve"> </w:t>
      </w:r>
      <w:r w:rsidRPr="00EA4E9E">
        <w:rPr>
          <w:sz w:val="24"/>
          <w:szCs w:val="24"/>
          <w:lang w:val="ru-RU"/>
        </w:rPr>
        <w:t>учётом;</w:t>
      </w:r>
    </w:p>
    <w:p w14:paraId="02705B2C" w14:textId="77777777" w:rsidR="00873186" w:rsidRPr="00EA4E9E" w:rsidRDefault="00873186" w:rsidP="00873186">
      <w:pPr>
        <w:rPr>
          <w:sz w:val="24"/>
          <w:szCs w:val="24"/>
          <w:lang w:val="ru-RU"/>
        </w:rPr>
      </w:pPr>
      <w:r w:rsidRPr="00EA4E9E">
        <w:rPr>
          <w:sz w:val="24"/>
          <w:szCs w:val="24"/>
          <w:lang w:val="ru-RU"/>
        </w:rPr>
        <w:t xml:space="preserve">8) уметь </w:t>
      </w:r>
      <w:r w:rsidRPr="00EA4E9E">
        <w:rPr>
          <w:i/>
          <w:sz w:val="24"/>
          <w:szCs w:val="24"/>
          <w:lang w:val="ru-RU"/>
        </w:rPr>
        <w:t xml:space="preserve">рассматривать </w:t>
      </w:r>
      <w:r w:rsidRPr="00EA4E9E">
        <w:rPr>
          <w:sz w:val="24"/>
          <w:szCs w:val="24"/>
          <w:lang w:val="ru-RU"/>
        </w:rPr>
        <w:t xml:space="preserve">несколько вариантов решения коммуникативной задачи в </w:t>
      </w:r>
      <w:r w:rsidRPr="00EA4E9E">
        <w:rPr>
          <w:sz w:val="24"/>
          <w:szCs w:val="24"/>
          <w:lang w:val="ru-RU"/>
        </w:rPr>
        <w:lastRenderedPageBreak/>
        <w:t>продуктивных видах речевой деятельности (говорении и письменной речи);</w:t>
      </w:r>
    </w:p>
    <w:p w14:paraId="2B665212" w14:textId="77777777" w:rsidR="00873186" w:rsidRPr="00EA4E9E" w:rsidRDefault="00873186" w:rsidP="00873186">
      <w:pPr>
        <w:rPr>
          <w:sz w:val="24"/>
          <w:szCs w:val="24"/>
          <w:lang w:val="ru-RU"/>
        </w:rPr>
      </w:pPr>
      <w:r w:rsidRPr="00EA4E9E">
        <w:rPr>
          <w:sz w:val="24"/>
          <w:szCs w:val="24"/>
          <w:lang w:val="ru-RU"/>
        </w:rPr>
        <w:t xml:space="preserve">9) </w:t>
      </w:r>
      <w:r w:rsidRPr="00EA4E9E">
        <w:rPr>
          <w:i/>
          <w:sz w:val="24"/>
          <w:szCs w:val="24"/>
          <w:lang w:val="ru-RU"/>
        </w:rPr>
        <w:t xml:space="preserve">участвовать </w:t>
      </w:r>
      <w:r w:rsidRPr="00EA4E9E">
        <w:rPr>
          <w:sz w:val="24"/>
          <w:szCs w:val="24"/>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F674107" w14:textId="77777777" w:rsidR="00873186" w:rsidRPr="00EA4E9E" w:rsidRDefault="00873186" w:rsidP="00873186">
      <w:pPr>
        <w:rPr>
          <w:sz w:val="24"/>
          <w:szCs w:val="24"/>
          <w:lang w:val="ru-RU"/>
        </w:rPr>
      </w:pPr>
      <w:r w:rsidRPr="00EA4E9E">
        <w:rPr>
          <w:sz w:val="24"/>
          <w:szCs w:val="24"/>
          <w:lang w:val="ru-RU"/>
        </w:rPr>
        <w:t xml:space="preserve">10) </w:t>
      </w:r>
      <w:r w:rsidRPr="00EA4E9E">
        <w:rPr>
          <w:i/>
          <w:sz w:val="24"/>
          <w:szCs w:val="24"/>
          <w:lang w:val="ru-RU"/>
        </w:rPr>
        <w:t xml:space="preserve">использовать </w:t>
      </w:r>
      <w:r w:rsidRPr="00EA4E9E">
        <w:rPr>
          <w:sz w:val="24"/>
          <w:szCs w:val="24"/>
          <w:lang w:val="ru-RU"/>
        </w:rPr>
        <w:t>иноязычные словари и справочники, в том числе информационно-справочные системы в электронной форме;</w:t>
      </w:r>
    </w:p>
    <w:p w14:paraId="073674C6" w14:textId="77777777" w:rsidR="00873186" w:rsidRPr="00EA4E9E" w:rsidRDefault="00873186" w:rsidP="00873186">
      <w:pPr>
        <w:rPr>
          <w:sz w:val="24"/>
          <w:szCs w:val="24"/>
          <w:lang w:val="ru-RU"/>
        </w:rPr>
      </w:pPr>
      <w:r w:rsidRPr="00EA4E9E">
        <w:rPr>
          <w:sz w:val="24"/>
          <w:szCs w:val="24"/>
          <w:lang w:val="ru-RU"/>
        </w:rPr>
        <w:t xml:space="preserve">11) </w:t>
      </w:r>
      <w:r w:rsidRPr="00EA4E9E">
        <w:rPr>
          <w:i/>
          <w:sz w:val="24"/>
          <w:szCs w:val="24"/>
          <w:lang w:val="ru-RU"/>
        </w:rPr>
        <w:t xml:space="preserve">достигать </w:t>
      </w:r>
      <w:r w:rsidRPr="00EA4E9E">
        <w:rPr>
          <w:sz w:val="24"/>
          <w:szCs w:val="24"/>
          <w:lang w:val="ru-RU"/>
        </w:rPr>
        <w:t>взаимопонимания в процессе устного и письменного общения с носителями иностранного языка, людьми другой культуры;</w:t>
      </w:r>
    </w:p>
    <w:p w14:paraId="6F8744F9" w14:textId="0D2206CF" w:rsidR="00873186" w:rsidRPr="00EA4E9E" w:rsidRDefault="00873186" w:rsidP="000918D4">
      <w:pPr>
        <w:rPr>
          <w:sz w:val="24"/>
          <w:szCs w:val="24"/>
          <w:lang w:val="ru-RU"/>
        </w:rPr>
      </w:pPr>
      <w:r w:rsidRPr="00EA4E9E">
        <w:rPr>
          <w:sz w:val="24"/>
          <w:szCs w:val="24"/>
          <w:lang w:val="ru-RU"/>
        </w:rPr>
        <w:t xml:space="preserve">12) </w:t>
      </w:r>
      <w:r w:rsidRPr="00EA4E9E">
        <w:rPr>
          <w:i/>
          <w:sz w:val="24"/>
          <w:szCs w:val="24"/>
          <w:lang w:val="ru-RU"/>
        </w:rPr>
        <w:t xml:space="preserve">сравнивать </w:t>
      </w:r>
      <w:r w:rsidRPr="00EA4E9E">
        <w:rPr>
          <w:sz w:val="24"/>
          <w:szCs w:val="24"/>
          <w:lang w:val="ru-RU"/>
        </w:rPr>
        <w:t>(в том числе устанавливать основания для сравнения)</w:t>
      </w:r>
      <w:r w:rsidRPr="00EA4E9E">
        <w:rPr>
          <w:spacing w:val="-9"/>
          <w:sz w:val="24"/>
          <w:szCs w:val="24"/>
          <w:lang w:val="ru-RU"/>
        </w:rPr>
        <w:t xml:space="preserve"> </w:t>
      </w:r>
      <w:r w:rsidRPr="00EA4E9E">
        <w:rPr>
          <w:sz w:val="24"/>
          <w:szCs w:val="24"/>
          <w:lang w:val="ru-RU"/>
        </w:rPr>
        <w:t>объекты,</w:t>
      </w:r>
      <w:r w:rsidRPr="00EA4E9E">
        <w:rPr>
          <w:spacing w:val="-9"/>
          <w:sz w:val="24"/>
          <w:szCs w:val="24"/>
          <w:lang w:val="ru-RU"/>
        </w:rPr>
        <w:t xml:space="preserve"> </w:t>
      </w:r>
      <w:r w:rsidRPr="00EA4E9E">
        <w:rPr>
          <w:sz w:val="24"/>
          <w:szCs w:val="24"/>
          <w:lang w:val="ru-RU"/>
        </w:rPr>
        <w:t>явления,</w:t>
      </w:r>
      <w:r w:rsidRPr="00EA4E9E">
        <w:rPr>
          <w:spacing w:val="-9"/>
          <w:sz w:val="24"/>
          <w:szCs w:val="24"/>
          <w:lang w:val="ru-RU"/>
        </w:rPr>
        <w:t xml:space="preserve"> </w:t>
      </w:r>
      <w:r w:rsidRPr="00EA4E9E">
        <w:rPr>
          <w:sz w:val="24"/>
          <w:szCs w:val="24"/>
          <w:lang w:val="ru-RU"/>
        </w:rPr>
        <w:t>процессы,</w:t>
      </w:r>
      <w:r w:rsidRPr="00EA4E9E">
        <w:rPr>
          <w:spacing w:val="-9"/>
          <w:sz w:val="24"/>
          <w:szCs w:val="24"/>
          <w:lang w:val="ru-RU"/>
        </w:rPr>
        <w:t xml:space="preserve"> </w:t>
      </w:r>
      <w:r w:rsidRPr="00EA4E9E">
        <w:rPr>
          <w:sz w:val="24"/>
          <w:szCs w:val="24"/>
          <w:lang w:val="ru-RU"/>
        </w:rPr>
        <w:t>их</w:t>
      </w:r>
      <w:r w:rsidRPr="00EA4E9E">
        <w:rPr>
          <w:spacing w:val="-9"/>
          <w:sz w:val="24"/>
          <w:szCs w:val="24"/>
          <w:lang w:val="ru-RU"/>
        </w:rPr>
        <w:t xml:space="preserve"> </w:t>
      </w:r>
      <w:r w:rsidRPr="00EA4E9E">
        <w:rPr>
          <w:sz w:val="24"/>
          <w:szCs w:val="24"/>
          <w:lang w:val="ru-RU"/>
        </w:rPr>
        <w:t>элементы</w:t>
      </w:r>
      <w:r w:rsidRPr="00EA4E9E">
        <w:rPr>
          <w:spacing w:val="-9"/>
          <w:sz w:val="24"/>
          <w:szCs w:val="24"/>
          <w:lang w:val="ru-RU"/>
        </w:rPr>
        <w:t xml:space="preserve"> </w:t>
      </w:r>
      <w:r w:rsidRPr="00EA4E9E">
        <w:rPr>
          <w:sz w:val="24"/>
          <w:szCs w:val="24"/>
          <w:lang w:val="ru-RU"/>
        </w:rPr>
        <w:t>и</w:t>
      </w:r>
      <w:r w:rsidRPr="00EA4E9E">
        <w:rPr>
          <w:spacing w:val="-9"/>
          <w:sz w:val="24"/>
          <w:szCs w:val="24"/>
          <w:lang w:val="ru-RU"/>
        </w:rPr>
        <w:t xml:space="preserve"> </w:t>
      </w:r>
      <w:r w:rsidRPr="00EA4E9E">
        <w:rPr>
          <w:sz w:val="24"/>
          <w:szCs w:val="24"/>
          <w:lang w:val="ru-RU"/>
        </w:rPr>
        <w:t>основные</w:t>
      </w:r>
      <w:r w:rsidRPr="00EA4E9E">
        <w:rPr>
          <w:spacing w:val="-17"/>
          <w:sz w:val="24"/>
          <w:szCs w:val="24"/>
          <w:lang w:val="ru-RU"/>
        </w:rPr>
        <w:t xml:space="preserve"> </w:t>
      </w:r>
      <w:r w:rsidRPr="00EA4E9E">
        <w:rPr>
          <w:sz w:val="24"/>
          <w:szCs w:val="24"/>
          <w:lang w:val="ru-RU"/>
        </w:rPr>
        <w:t>функции</w:t>
      </w:r>
      <w:r w:rsidRPr="00EA4E9E">
        <w:rPr>
          <w:spacing w:val="-17"/>
          <w:sz w:val="24"/>
          <w:szCs w:val="24"/>
          <w:lang w:val="ru-RU"/>
        </w:rPr>
        <w:t xml:space="preserve"> </w:t>
      </w:r>
      <w:r w:rsidRPr="00EA4E9E">
        <w:rPr>
          <w:sz w:val="24"/>
          <w:szCs w:val="24"/>
          <w:lang w:val="ru-RU"/>
        </w:rPr>
        <w:t>в</w:t>
      </w:r>
      <w:r w:rsidRPr="00EA4E9E">
        <w:rPr>
          <w:spacing w:val="-17"/>
          <w:sz w:val="24"/>
          <w:szCs w:val="24"/>
          <w:lang w:val="ru-RU"/>
        </w:rPr>
        <w:t xml:space="preserve"> </w:t>
      </w:r>
      <w:r w:rsidRPr="00EA4E9E">
        <w:rPr>
          <w:sz w:val="24"/>
          <w:szCs w:val="24"/>
          <w:lang w:val="ru-RU"/>
        </w:rPr>
        <w:t>рамках</w:t>
      </w:r>
      <w:r w:rsidRPr="00EA4E9E">
        <w:rPr>
          <w:spacing w:val="-17"/>
          <w:sz w:val="24"/>
          <w:szCs w:val="24"/>
          <w:lang w:val="ru-RU"/>
        </w:rPr>
        <w:t xml:space="preserve"> </w:t>
      </w:r>
      <w:r w:rsidRPr="00EA4E9E">
        <w:rPr>
          <w:sz w:val="24"/>
          <w:szCs w:val="24"/>
          <w:lang w:val="ru-RU"/>
        </w:rPr>
        <w:t>изученной</w:t>
      </w:r>
      <w:r w:rsidRPr="00EA4E9E">
        <w:rPr>
          <w:spacing w:val="-17"/>
          <w:sz w:val="24"/>
          <w:szCs w:val="24"/>
          <w:lang w:val="ru-RU"/>
        </w:rPr>
        <w:t xml:space="preserve"> </w:t>
      </w:r>
      <w:bookmarkStart w:id="198" w:name="_Toc97148320"/>
      <w:r w:rsidR="000918D4">
        <w:rPr>
          <w:sz w:val="24"/>
          <w:szCs w:val="24"/>
          <w:lang w:val="ru-RU"/>
        </w:rPr>
        <w:t>тематики.</w:t>
      </w:r>
    </w:p>
    <w:p w14:paraId="336DF2C1" w14:textId="77777777" w:rsidR="00873186" w:rsidRPr="00EA4E9E" w:rsidRDefault="00873186" w:rsidP="00873186">
      <w:pPr>
        <w:rPr>
          <w:b/>
          <w:bCs/>
          <w:sz w:val="24"/>
          <w:szCs w:val="24"/>
          <w:lang w:val="ru-RU"/>
        </w:rPr>
      </w:pPr>
      <w:r w:rsidRPr="00EA4E9E">
        <w:rPr>
          <w:b/>
          <w:bCs/>
          <w:sz w:val="24"/>
          <w:szCs w:val="24"/>
          <w:lang w:val="ru-RU"/>
        </w:rPr>
        <w:t>9 КЛАСС</w:t>
      </w:r>
      <w:bookmarkEnd w:id="198"/>
    </w:p>
    <w:p w14:paraId="1C0697FA" w14:textId="77777777" w:rsidR="00873186" w:rsidRPr="00EA4E9E" w:rsidRDefault="00873186" w:rsidP="00873186">
      <w:pPr>
        <w:rPr>
          <w:sz w:val="24"/>
          <w:szCs w:val="24"/>
          <w:lang w:val="ru-RU"/>
        </w:rPr>
      </w:pPr>
      <w:r w:rsidRPr="00EA4E9E">
        <w:rPr>
          <w:sz w:val="24"/>
          <w:szCs w:val="24"/>
          <w:lang w:val="ru-RU"/>
        </w:rPr>
        <w:t xml:space="preserve">1)   </w:t>
      </w:r>
      <w:r w:rsidRPr="00EA4E9E">
        <w:rPr>
          <w:i/>
          <w:sz w:val="24"/>
          <w:szCs w:val="24"/>
          <w:lang w:val="ru-RU"/>
        </w:rPr>
        <w:t xml:space="preserve">владеть </w:t>
      </w:r>
      <w:r w:rsidRPr="00EA4E9E">
        <w:rPr>
          <w:sz w:val="24"/>
          <w:szCs w:val="24"/>
          <w:lang w:val="ru-RU"/>
        </w:rPr>
        <w:t>основными видами речевой деятельности:</w:t>
      </w:r>
    </w:p>
    <w:p w14:paraId="44011EB2" w14:textId="77777777" w:rsidR="00873186" w:rsidRPr="00EA4E9E" w:rsidRDefault="00873186" w:rsidP="00873186">
      <w:pPr>
        <w:rPr>
          <w:i/>
          <w:sz w:val="24"/>
          <w:szCs w:val="24"/>
          <w:lang w:val="ru-RU"/>
        </w:rPr>
      </w:pPr>
      <w:r w:rsidRPr="00EA4E9E">
        <w:rPr>
          <w:b/>
          <w:sz w:val="24"/>
          <w:szCs w:val="24"/>
          <w:lang w:val="ru-RU"/>
        </w:rPr>
        <w:t xml:space="preserve">говорение: </w:t>
      </w:r>
      <w:r w:rsidRPr="00EA4E9E">
        <w:rPr>
          <w:i/>
          <w:sz w:val="24"/>
          <w:szCs w:val="24"/>
          <w:lang w:val="ru-RU"/>
        </w:rPr>
        <w:t xml:space="preserve">вести </w:t>
      </w:r>
      <w:r w:rsidRPr="00EA4E9E">
        <w:rPr>
          <w:sz w:val="24"/>
          <w:szCs w:val="24"/>
          <w:lang w:val="ru-RU"/>
        </w:rPr>
        <w:t>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A037A70" w14:textId="77777777" w:rsidR="00873186" w:rsidRPr="00EA4E9E" w:rsidRDefault="00873186" w:rsidP="00873186">
      <w:pPr>
        <w:rPr>
          <w:sz w:val="24"/>
          <w:szCs w:val="24"/>
          <w:lang w:val="ru-RU"/>
        </w:rPr>
      </w:pPr>
      <w:r w:rsidRPr="00EA4E9E">
        <w:rPr>
          <w:i/>
          <w:sz w:val="24"/>
          <w:szCs w:val="24"/>
          <w:lang w:val="ru-RU"/>
        </w:rPr>
        <w:t xml:space="preserve">создавать </w:t>
      </w:r>
      <w:r w:rsidRPr="00EA4E9E">
        <w:rPr>
          <w:sz w:val="24"/>
          <w:szCs w:val="24"/>
          <w:lang w:val="ru-RU"/>
        </w:rPr>
        <w:t xml:space="preserve">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A4E9E">
        <w:rPr>
          <w:i/>
          <w:sz w:val="24"/>
          <w:szCs w:val="24"/>
          <w:lang w:val="ru-RU"/>
        </w:rPr>
        <w:t xml:space="preserve">излагать </w:t>
      </w:r>
      <w:r w:rsidRPr="00EA4E9E">
        <w:rPr>
          <w:sz w:val="24"/>
          <w:szCs w:val="24"/>
          <w:lang w:val="ru-RU"/>
        </w:rPr>
        <w:t xml:space="preserve">основное содержание прочитанного/прослушанного текста со зрительными и/или вербальными опорами (объём – 10–12 фраз); </w:t>
      </w:r>
      <w:r w:rsidRPr="00EA4E9E">
        <w:rPr>
          <w:i/>
          <w:sz w:val="24"/>
          <w:szCs w:val="24"/>
          <w:lang w:val="ru-RU"/>
        </w:rPr>
        <w:t xml:space="preserve">излагать </w:t>
      </w:r>
      <w:r w:rsidRPr="00EA4E9E">
        <w:rPr>
          <w:sz w:val="24"/>
          <w:szCs w:val="24"/>
          <w:lang w:val="ru-RU"/>
        </w:rPr>
        <w:t>результаты выполненной проектной  работы;  (объ ём – 10–12</w:t>
      </w:r>
      <w:r w:rsidRPr="00EA4E9E">
        <w:rPr>
          <w:spacing w:val="-22"/>
          <w:sz w:val="24"/>
          <w:szCs w:val="24"/>
          <w:lang w:val="ru-RU"/>
        </w:rPr>
        <w:t xml:space="preserve"> </w:t>
      </w:r>
      <w:r w:rsidRPr="00EA4E9E">
        <w:rPr>
          <w:sz w:val="24"/>
          <w:szCs w:val="24"/>
          <w:lang w:val="ru-RU"/>
        </w:rPr>
        <w:t>фраз);</w:t>
      </w:r>
    </w:p>
    <w:p w14:paraId="727D0A7A" w14:textId="77777777" w:rsidR="00873186" w:rsidRPr="00EA4E9E" w:rsidRDefault="00873186" w:rsidP="00873186">
      <w:pPr>
        <w:rPr>
          <w:sz w:val="24"/>
          <w:szCs w:val="24"/>
          <w:lang w:val="ru-RU"/>
        </w:rPr>
      </w:pPr>
      <w:r w:rsidRPr="00EA4E9E">
        <w:rPr>
          <w:b/>
          <w:spacing w:val="2"/>
          <w:sz w:val="24"/>
          <w:szCs w:val="24"/>
          <w:lang w:val="ru-RU"/>
        </w:rPr>
        <w:t xml:space="preserve">аудирование: </w:t>
      </w:r>
      <w:r w:rsidRPr="00EA4E9E">
        <w:rPr>
          <w:i/>
          <w:sz w:val="24"/>
          <w:szCs w:val="24"/>
          <w:lang w:val="ru-RU"/>
        </w:rPr>
        <w:t xml:space="preserve">воспринимать на слух и понимать </w:t>
      </w:r>
      <w:r w:rsidRPr="00EA4E9E">
        <w:rPr>
          <w:sz w:val="24"/>
          <w:szCs w:val="24"/>
          <w:lang w:val="ru-RU"/>
        </w:rPr>
        <w:t>несложные</w:t>
      </w:r>
      <w:r w:rsidRPr="00EA4E9E">
        <w:rPr>
          <w:spacing w:val="-20"/>
          <w:sz w:val="24"/>
          <w:szCs w:val="24"/>
          <w:lang w:val="ru-RU"/>
        </w:rPr>
        <w:t xml:space="preserve"> </w:t>
      </w:r>
      <w:r w:rsidRPr="00EA4E9E">
        <w:rPr>
          <w:sz w:val="24"/>
          <w:szCs w:val="24"/>
          <w:lang w:val="ru-RU"/>
        </w:rPr>
        <w:t>аутентичные</w:t>
      </w:r>
      <w:r w:rsidRPr="00EA4E9E">
        <w:rPr>
          <w:spacing w:val="-20"/>
          <w:sz w:val="24"/>
          <w:szCs w:val="24"/>
          <w:lang w:val="ru-RU"/>
        </w:rPr>
        <w:t xml:space="preserve"> </w:t>
      </w:r>
      <w:r w:rsidRPr="00EA4E9E">
        <w:rPr>
          <w:sz w:val="24"/>
          <w:szCs w:val="24"/>
          <w:lang w:val="ru-RU"/>
        </w:rPr>
        <w:t>тексты,</w:t>
      </w:r>
      <w:r w:rsidRPr="00EA4E9E">
        <w:rPr>
          <w:spacing w:val="-20"/>
          <w:sz w:val="24"/>
          <w:szCs w:val="24"/>
          <w:lang w:val="ru-RU"/>
        </w:rPr>
        <w:t xml:space="preserve"> </w:t>
      </w:r>
      <w:r w:rsidRPr="00EA4E9E">
        <w:rPr>
          <w:sz w:val="24"/>
          <w:szCs w:val="24"/>
          <w:lang w:val="ru-RU"/>
        </w:rPr>
        <w:t>содержащие</w:t>
      </w:r>
      <w:r w:rsidRPr="00EA4E9E">
        <w:rPr>
          <w:spacing w:val="-20"/>
          <w:sz w:val="24"/>
          <w:szCs w:val="24"/>
          <w:lang w:val="ru-RU"/>
        </w:rPr>
        <w:t xml:space="preserve"> </w:t>
      </w:r>
      <w:r w:rsidRPr="00EA4E9E">
        <w:rPr>
          <w:sz w:val="24"/>
          <w:szCs w:val="24"/>
          <w:lang w:val="ru-RU"/>
        </w:rPr>
        <w:t>отдельные</w:t>
      </w:r>
      <w:r w:rsidRPr="00EA4E9E">
        <w:rPr>
          <w:spacing w:val="-20"/>
          <w:sz w:val="24"/>
          <w:szCs w:val="24"/>
          <w:lang w:val="ru-RU"/>
        </w:rPr>
        <w:t xml:space="preserve"> </w:t>
      </w:r>
      <w:r w:rsidRPr="00EA4E9E">
        <w:rPr>
          <w:sz w:val="24"/>
          <w:szCs w:val="24"/>
          <w:lang w:val="ru-RU"/>
        </w:rPr>
        <w:t xml:space="preserve">неизученные языковые явления, в </w:t>
      </w:r>
      <w:r w:rsidRPr="00EA4E9E">
        <w:rPr>
          <w:spacing w:val="2"/>
          <w:sz w:val="24"/>
          <w:szCs w:val="24"/>
          <w:lang w:val="ru-RU"/>
        </w:rPr>
        <w:t xml:space="preserve">зависимости </w:t>
      </w:r>
      <w:r w:rsidRPr="00EA4E9E">
        <w:rPr>
          <w:sz w:val="24"/>
          <w:szCs w:val="24"/>
          <w:lang w:val="ru-RU"/>
        </w:rPr>
        <w:t xml:space="preserve">от поставленной коммуникативной задачи: с пониманием </w:t>
      </w:r>
      <w:r w:rsidRPr="00EA4E9E">
        <w:rPr>
          <w:spacing w:val="2"/>
          <w:sz w:val="24"/>
          <w:szCs w:val="24"/>
          <w:lang w:val="ru-RU"/>
        </w:rPr>
        <w:t xml:space="preserve">основного </w:t>
      </w:r>
      <w:r w:rsidRPr="00EA4E9E">
        <w:rPr>
          <w:sz w:val="24"/>
          <w:szCs w:val="24"/>
          <w:lang w:val="ru-RU"/>
        </w:rPr>
        <w:t xml:space="preserve">содержания, с пониманием </w:t>
      </w:r>
      <w:r w:rsidRPr="00EA4E9E">
        <w:rPr>
          <w:spacing w:val="2"/>
          <w:sz w:val="24"/>
          <w:szCs w:val="24"/>
          <w:lang w:val="ru-RU"/>
        </w:rPr>
        <w:t xml:space="preserve">нужной/интересующей/запрашиваемой </w:t>
      </w:r>
      <w:r w:rsidRPr="00EA4E9E">
        <w:rPr>
          <w:sz w:val="24"/>
          <w:szCs w:val="24"/>
          <w:lang w:val="ru-RU"/>
        </w:rPr>
        <w:t xml:space="preserve">информации </w:t>
      </w:r>
      <w:r w:rsidRPr="00EA4E9E">
        <w:rPr>
          <w:spacing w:val="2"/>
          <w:sz w:val="24"/>
          <w:szCs w:val="24"/>
          <w:lang w:val="ru-RU"/>
        </w:rPr>
        <w:t xml:space="preserve">(время </w:t>
      </w:r>
      <w:r w:rsidRPr="00EA4E9E">
        <w:rPr>
          <w:sz w:val="24"/>
          <w:szCs w:val="24"/>
          <w:lang w:val="ru-RU"/>
        </w:rPr>
        <w:t xml:space="preserve">звучания текста/текстов для </w:t>
      </w:r>
      <w:r w:rsidRPr="00EA4E9E">
        <w:rPr>
          <w:spacing w:val="2"/>
          <w:sz w:val="24"/>
          <w:szCs w:val="24"/>
          <w:lang w:val="ru-RU"/>
        </w:rPr>
        <w:t xml:space="preserve">аудирования </w:t>
      </w:r>
      <w:r w:rsidRPr="00EA4E9E">
        <w:rPr>
          <w:sz w:val="24"/>
          <w:szCs w:val="24"/>
          <w:lang w:val="ru-RU"/>
        </w:rPr>
        <w:t>– до    2</w:t>
      </w:r>
      <w:r w:rsidRPr="00EA4E9E">
        <w:rPr>
          <w:spacing w:val="-10"/>
          <w:sz w:val="24"/>
          <w:szCs w:val="24"/>
          <w:lang w:val="ru-RU"/>
        </w:rPr>
        <w:t xml:space="preserve"> </w:t>
      </w:r>
      <w:r w:rsidRPr="00EA4E9E">
        <w:rPr>
          <w:sz w:val="24"/>
          <w:szCs w:val="24"/>
          <w:lang w:val="ru-RU"/>
        </w:rPr>
        <w:t>минут);</w:t>
      </w:r>
    </w:p>
    <w:p w14:paraId="4207EAD3" w14:textId="77777777" w:rsidR="00873186" w:rsidRPr="00EA4E9E" w:rsidRDefault="00873186" w:rsidP="00873186">
      <w:pPr>
        <w:rPr>
          <w:sz w:val="24"/>
          <w:szCs w:val="24"/>
          <w:lang w:val="ru-RU"/>
        </w:rPr>
      </w:pPr>
      <w:r w:rsidRPr="00EA4E9E">
        <w:rPr>
          <w:b/>
          <w:sz w:val="24"/>
          <w:szCs w:val="24"/>
          <w:lang w:val="ru-RU"/>
        </w:rPr>
        <w:t>смысловое</w:t>
      </w:r>
      <w:r w:rsidRPr="00EA4E9E">
        <w:rPr>
          <w:b/>
          <w:spacing w:val="-30"/>
          <w:sz w:val="24"/>
          <w:szCs w:val="24"/>
          <w:lang w:val="ru-RU"/>
        </w:rPr>
        <w:t xml:space="preserve"> </w:t>
      </w:r>
      <w:r w:rsidRPr="00EA4E9E">
        <w:rPr>
          <w:b/>
          <w:sz w:val="24"/>
          <w:szCs w:val="24"/>
          <w:lang w:val="ru-RU"/>
        </w:rPr>
        <w:t>чтение:</w:t>
      </w:r>
      <w:r w:rsidRPr="00EA4E9E">
        <w:rPr>
          <w:b/>
          <w:spacing w:val="-30"/>
          <w:sz w:val="24"/>
          <w:szCs w:val="24"/>
          <w:lang w:val="ru-RU"/>
        </w:rPr>
        <w:t xml:space="preserve"> </w:t>
      </w:r>
      <w:r w:rsidRPr="00EA4E9E">
        <w:rPr>
          <w:i/>
          <w:sz w:val="24"/>
          <w:szCs w:val="24"/>
          <w:lang w:val="ru-RU"/>
        </w:rPr>
        <w:t>читать</w:t>
      </w:r>
      <w:r w:rsidRPr="00EA4E9E">
        <w:rPr>
          <w:i/>
          <w:spacing w:val="-29"/>
          <w:sz w:val="24"/>
          <w:szCs w:val="24"/>
          <w:lang w:val="ru-RU"/>
        </w:rPr>
        <w:t xml:space="preserve"> </w:t>
      </w:r>
      <w:r w:rsidRPr="00EA4E9E">
        <w:rPr>
          <w:i/>
          <w:sz w:val="24"/>
          <w:szCs w:val="24"/>
          <w:lang w:val="ru-RU"/>
        </w:rPr>
        <w:t>про</w:t>
      </w:r>
      <w:r w:rsidRPr="00EA4E9E">
        <w:rPr>
          <w:i/>
          <w:spacing w:val="-29"/>
          <w:sz w:val="24"/>
          <w:szCs w:val="24"/>
          <w:lang w:val="ru-RU"/>
        </w:rPr>
        <w:t xml:space="preserve"> </w:t>
      </w:r>
      <w:r w:rsidRPr="00EA4E9E">
        <w:rPr>
          <w:i/>
          <w:sz w:val="24"/>
          <w:szCs w:val="24"/>
          <w:lang w:val="ru-RU"/>
        </w:rPr>
        <w:t>себя</w:t>
      </w:r>
      <w:r w:rsidRPr="00EA4E9E">
        <w:rPr>
          <w:i/>
          <w:spacing w:val="-29"/>
          <w:sz w:val="24"/>
          <w:szCs w:val="24"/>
          <w:lang w:val="ru-RU"/>
        </w:rPr>
        <w:t xml:space="preserve"> </w:t>
      </w:r>
      <w:r w:rsidRPr="00EA4E9E">
        <w:rPr>
          <w:i/>
          <w:sz w:val="24"/>
          <w:szCs w:val="24"/>
          <w:lang w:val="ru-RU"/>
        </w:rPr>
        <w:t>и</w:t>
      </w:r>
      <w:r w:rsidRPr="00EA4E9E">
        <w:rPr>
          <w:i/>
          <w:spacing w:val="-29"/>
          <w:sz w:val="24"/>
          <w:szCs w:val="24"/>
          <w:lang w:val="ru-RU"/>
        </w:rPr>
        <w:t xml:space="preserve"> </w:t>
      </w:r>
      <w:r w:rsidRPr="00EA4E9E">
        <w:rPr>
          <w:i/>
          <w:sz w:val="24"/>
          <w:szCs w:val="24"/>
          <w:lang w:val="ru-RU"/>
        </w:rPr>
        <w:t>понимать</w:t>
      </w:r>
      <w:r w:rsidRPr="00EA4E9E">
        <w:rPr>
          <w:i/>
          <w:spacing w:val="-30"/>
          <w:sz w:val="24"/>
          <w:szCs w:val="24"/>
          <w:lang w:val="ru-RU"/>
        </w:rPr>
        <w:t xml:space="preserve"> </w:t>
      </w:r>
      <w:r w:rsidRPr="00EA4E9E">
        <w:rPr>
          <w:sz w:val="24"/>
          <w:szCs w:val="24"/>
          <w:lang w:val="ru-RU"/>
        </w:rPr>
        <w:t>несложные аутентичные</w:t>
      </w:r>
      <w:r w:rsidRPr="00EA4E9E">
        <w:rPr>
          <w:spacing w:val="-30"/>
          <w:sz w:val="24"/>
          <w:szCs w:val="24"/>
          <w:lang w:val="ru-RU"/>
        </w:rPr>
        <w:t xml:space="preserve"> </w:t>
      </w:r>
      <w:r w:rsidRPr="00EA4E9E">
        <w:rPr>
          <w:sz w:val="24"/>
          <w:szCs w:val="24"/>
          <w:lang w:val="ru-RU"/>
        </w:rPr>
        <w:t>тексты,</w:t>
      </w:r>
      <w:r w:rsidRPr="00EA4E9E">
        <w:rPr>
          <w:spacing w:val="-30"/>
          <w:sz w:val="24"/>
          <w:szCs w:val="24"/>
          <w:lang w:val="ru-RU"/>
        </w:rPr>
        <w:t xml:space="preserve"> </w:t>
      </w:r>
      <w:r w:rsidRPr="00EA4E9E">
        <w:rPr>
          <w:sz w:val="24"/>
          <w:szCs w:val="24"/>
          <w:lang w:val="ru-RU"/>
        </w:rPr>
        <w:t>содержащие</w:t>
      </w:r>
      <w:r w:rsidRPr="00EA4E9E">
        <w:rPr>
          <w:spacing w:val="-30"/>
          <w:sz w:val="24"/>
          <w:szCs w:val="24"/>
          <w:lang w:val="ru-RU"/>
        </w:rPr>
        <w:t xml:space="preserve"> </w:t>
      </w:r>
      <w:r w:rsidRPr="00EA4E9E">
        <w:rPr>
          <w:sz w:val="24"/>
          <w:szCs w:val="24"/>
          <w:lang w:val="ru-RU"/>
        </w:rPr>
        <w:t>отдельные</w:t>
      </w:r>
      <w:r w:rsidRPr="00EA4E9E">
        <w:rPr>
          <w:spacing w:val="-30"/>
          <w:sz w:val="24"/>
          <w:szCs w:val="24"/>
          <w:lang w:val="ru-RU"/>
        </w:rPr>
        <w:t xml:space="preserve"> </w:t>
      </w:r>
      <w:r w:rsidRPr="00EA4E9E">
        <w:rPr>
          <w:sz w:val="24"/>
          <w:szCs w:val="24"/>
          <w:lang w:val="ru-RU"/>
        </w:rPr>
        <w:t>неизученные</w:t>
      </w:r>
      <w:r w:rsidRPr="00EA4E9E">
        <w:rPr>
          <w:spacing w:val="-30"/>
          <w:sz w:val="24"/>
          <w:szCs w:val="24"/>
          <w:lang w:val="ru-RU"/>
        </w:rPr>
        <w:t xml:space="preserve"> </w:t>
      </w:r>
      <w:r w:rsidRPr="00EA4E9E">
        <w:rPr>
          <w:sz w:val="24"/>
          <w:szCs w:val="24"/>
          <w:lang w:val="ru-RU"/>
        </w:rPr>
        <w:t>языковые явления, с различной глубиной проникновения в их</w:t>
      </w:r>
      <w:r w:rsidRPr="00EA4E9E">
        <w:rPr>
          <w:spacing w:val="-10"/>
          <w:sz w:val="24"/>
          <w:szCs w:val="24"/>
          <w:lang w:val="ru-RU"/>
        </w:rPr>
        <w:t xml:space="preserve"> </w:t>
      </w:r>
      <w:r w:rsidRPr="00EA4E9E">
        <w:rPr>
          <w:sz w:val="24"/>
          <w:szCs w:val="24"/>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A4E9E">
        <w:rPr>
          <w:i/>
          <w:sz w:val="24"/>
          <w:szCs w:val="24"/>
          <w:lang w:val="ru-RU"/>
        </w:rPr>
        <w:t xml:space="preserve">читать про себя </w:t>
      </w:r>
      <w:r w:rsidRPr="00EA4E9E">
        <w:rPr>
          <w:sz w:val="24"/>
          <w:szCs w:val="24"/>
          <w:lang w:val="ru-RU"/>
        </w:rPr>
        <w:t xml:space="preserve">несплошные тексты (таблицы, диаграммы) и </w:t>
      </w:r>
      <w:r w:rsidRPr="00EA4E9E">
        <w:rPr>
          <w:i/>
          <w:sz w:val="24"/>
          <w:szCs w:val="24"/>
          <w:lang w:val="ru-RU"/>
        </w:rPr>
        <w:t xml:space="preserve">понимать </w:t>
      </w:r>
      <w:r w:rsidRPr="00EA4E9E">
        <w:rPr>
          <w:sz w:val="24"/>
          <w:szCs w:val="24"/>
          <w:lang w:val="ru-RU"/>
        </w:rPr>
        <w:t>представленную в них информацию;</w:t>
      </w:r>
      <w:r w:rsidRPr="00EA4E9E">
        <w:rPr>
          <w:spacing w:val="-31"/>
          <w:sz w:val="24"/>
          <w:szCs w:val="24"/>
          <w:lang w:val="ru-RU"/>
        </w:rPr>
        <w:t xml:space="preserve"> </w:t>
      </w:r>
      <w:r w:rsidRPr="00EA4E9E">
        <w:rPr>
          <w:i/>
          <w:sz w:val="24"/>
          <w:szCs w:val="24"/>
          <w:lang w:val="ru-RU"/>
        </w:rPr>
        <w:t>обобщать</w:t>
      </w:r>
      <w:r w:rsidRPr="00EA4E9E">
        <w:rPr>
          <w:i/>
          <w:spacing w:val="-31"/>
          <w:sz w:val="24"/>
          <w:szCs w:val="24"/>
          <w:lang w:val="ru-RU"/>
        </w:rPr>
        <w:t xml:space="preserve"> </w:t>
      </w:r>
      <w:r w:rsidRPr="00EA4E9E">
        <w:rPr>
          <w:sz w:val="24"/>
          <w:szCs w:val="24"/>
          <w:lang w:val="ru-RU"/>
        </w:rPr>
        <w:t>и</w:t>
      </w:r>
      <w:r w:rsidRPr="00EA4E9E">
        <w:rPr>
          <w:spacing w:val="-31"/>
          <w:sz w:val="24"/>
          <w:szCs w:val="24"/>
          <w:lang w:val="ru-RU"/>
        </w:rPr>
        <w:t xml:space="preserve"> </w:t>
      </w:r>
      <w:r w:rsidRPr="00EA4E9E">
        <w:rPr>
          <w:i/>
          <w:sz w:val="24"/>
          <w:szCs w:val="24"/>
          <w:lang w:val="ru-RU"/>
        </w:rPr>
        <w:t>оценивать</w:t>
      </w:r>
      <w:r w:rsidRPr="00EA4E9E">
        <w:rPr>
          <w:i/>
          <w:spacing w:val="-31"/>
          <w:sz w:val="24"/>
          <w:szCs w:val="24"/>
          <w:lang w:val="ru-RU"/>
        </w:rPr>
        <w:t xml:space="preserve"> </w:t>
      </w:r>
      <w:r w:rsidRPr="00EA4E9E">
        <w:rPr>
          <w:sz w:val="24"/>
          <w:szCs w:val="24"/>
          <w:lang w:val="ru-RU"/>
        </w:rPr>
        <w:t>полученную</w:t>
      </w:r>
      <w:r w:rsidRPr="00EA4E9E">
        <w:rPr>
          <w:spacing w:val="-31"/>
          <w:sz w:val="24"/>
          <w:szCs w:val="24"/>
          <w:lang w:val="ru-RU"/>
        </w:rPr>
        <w:t xml:space="preserve"> </w:t>
      </w:r>
      <w:r w:rsidRPr="00EA4E9E">
        <w:rPr>
          <w:sz w:val="24"/>
          <w:szCs w:val="24"/>
          <w:lang w:val="ru-RU"/>
        </w:rPr>
        <w:t>при</w:t>
      </w:r>
      <w:r w:rsidRPr="00EA4E9E">
        <w:rPr>
          <w:spacing w:val="-31"/>
          <w:sz w:val="24"/>
          <w:szCs w:val="24"/>
          <w:lang w:val="ru-RU"/>
        </w:rPr>
        <w:t xml:space="preserve"> </w:t>
      </w:r>
      <w:r w:rsidRPr="00EA4E9E">
        <w:rPr>
          <w:sz w:val="24"/>
          <w:szCs w:val="24"/>
          <w:lang w:val="ru-RU"/>
        </w:rPr>
        <w:t>чтении</w:t>
      </w:r>
      <w:r w:rsidRPr="00EA4E9E">
        <w:rPr>
          <w:spacing w:val="-31"/>
          <w:sz w:val="24"/>
          <w:szCs w:val="24"/>
          <w:lang w:val="ru-RU"/>
        </w:rPr>
        <w:t xml:space="preserve"> </w:t>
      </w:r>
      <w:r w:rsidRPr="00EA4E9E">
        <w:rPr>
          <w:sz w:val="24"/>
          <w:szCs w:val="24"/>
          <w:lang w:val="ru-RU"/>
        </w:rPr>
        <w:t>информацию;</w:t>
      </w:r>
    </w:p>
    <w:p w14:paraId="44C867E9" w14:textId="77777777" w:rsidR="00873186" w:rsidRPr="00EA4E9E" w:rsidRDefault="00873186" w:rsidP="00873186">
      <w:pPr>
        <w:rPr>
          <w:sz w:val="24"/>
          <w:szCs w:val="24"/>
          <w:lang w:val="ru-RU"/>
        </w:rPr>
      </w:pPr>
      <w:r w:rsidRPr="00EA4E9E">
        <w:rPr>
          <w:b/>
          <w:sz w:val="24"/>
          <w:szCs w:val="24"/>
          <w:lang w:val="ru-RU"/>
        </w:rPr>
        <w:t>письменная</w:t>
      </w:r>
      <w:r w:rsidRPr="00EA4E9E">
        <w:rPr>
          <w:b/>
          <w:spacing w:val="-26"/>
          <w:sz w:val="24"/>
          <w:szCs w:val="24"/>
          <w:lang w:val="ru-RU"/>
        </w:rPr>
        <w:t xml:space="preserve"> </w:t>
      </w:r>
      <w:r w:rsidRPr="00EA4E9E">
        <w:rPr>
          <w:b/>
          <w:sz w:val="24"/>
          <w:szCs w:val="24"/>
          <w:lang w:val="ru-RU"/>
        </w:rPr>
        <w:t>речь:</w:t>
      </w:r>
      <w:r w:rsidRPr="00EA4E9E">
        <w:rPr>
          <w:b/>
          <w:spacing w:val="-27"/>
          <w:sz w:val="24"/>
          <w:szCs w:val="24"/>
          <w:lang w:val="ru-RU"/>
        </w:rPr>
        <w:t xml:space="preserve"> </w:t>
      </w:r>
      <w:r w:rsidRPr="00EA4E9E">
        <w:rPr>
          <w:i/>
          <w:sz w:val="24"/>
          <w:szCs w:val="24"/>
          <w:lang w:val="ru-RU"/>
        </w:rPr>
        <w:t>заполнять</w:t>
      </w:r>
      <w:r w:rsidRPr="00EA4E9E">
        <w:rPr>
          <w:i/>
          <w:spacing w:val="-26"/>
          <w:sz w:val="24"/>
          <w:szCs w:val="24"/>
          <w:lang w:val="ru-RU"/>
        </w:rPr>
        <w:t xml:space="preserve"> </w:t>
      </w:r>
      <w:r w:rsidRPr="00EA4E9E">
        <w:rPr>
          <w:sz w:val="24"/>
          <w:szCs w:val="24"/>
          <w:lang w:val="ru-RU"/>
        </w:rPr>
        <w:t>анкеты</w:t>
      </w:r>
      <w:r w:rsidRPr="00EA4E9E">
        <w:rPr>
          <w:spacing w:val="-26"/>
          <w:sz w:val="24"/>
          <w:szCs w:val="24"/>
          <w:lang w:val="ru-RU"/>
        </w:rPr>
        <w:t xml:space="preserve"> </w:t>
      </w:r>
      <w:r w:rsidRPr="00EA4E9E">
        <w:rPr>
          <w:sz w:val="24"/>
          <w:szCs w:val="24"/>
          <w:lang w:val="ru-RU"/>
        </w:rPr>
        <w:t>и</w:t>
      </w:r>
      <w:r w:rsidRPr="00EA4E9E">
        <w:rPr>
          <w:spacing w:val="-26"/>
          <w:sz w:val="24"/>
          <w:szCs w:val="24"/>
          <w:lang w:val="ru-RU"/>
        </w:rPr>
        <w:t xml:space="preserve"> </w:t>
      </w:r>
      <w:r w:rsidRPr="00EA4E9E">
        <w:rPr>
          <w:sz w:val="24"/>
          <w:szCs w:val="24"/>
          <w:lang w:val="ru-RU"/>
        </w:rPr>
        <w:t>формуляры,</w:t>
      </w:r>
      <w:r w:rsidRPr="00EA4E9E">
        <w:rPr>
          <w:spacing w:val="-26"/>
          <w:sz w:val="24"/>
          <w:szCs w:val="24"/>
          <w:lang w:val="ru-RU"/>
        </w:rPr>
        <w:t xml:space="preserve"> </w:t>
      </w:r>
      <w:r w:rsidRPr="00EA4E9E">
        <w:rPr>
          <w:sz w:val="24"/>
          <w:szCs w:val="24"/>
          <w:lang w:val="ru-RU"/>
        </w:rPr>
        <w:t>сообщая о</w:t>
      </w:r>
      <w:r w:rsidRPr="00EA4E9E">
        <w:rPr>
          <w:spacing w:val="-21"/>
          <w:sz w:val="24"/>
          <w:szCs w:val="24"/>
          <w:lang w:val="ru-RU"/>
        </w:rPr>
        <w:t xml:space="preserve"> </w:t>
      </w:r>
      <w:r w:rsidRPr="00EA4E9E">
        <w:rPr>
          <w:sz w:val="24"/>
          <w:szCs w:val="24"/>
          <w:lang w:val="ru-RU"/>
        </w:rPr>
        <w:t>себе</w:t>
      </w:r>
      <w:r w:rsidRPr="00EA4E9E">
        <w:rPr>
          <w:spacing w:val="-21"/>
          <w:sz w:val="24"/>
          <w:szCs w:val="24"/>
          <w:lang w:val="ru-RU"/>
        </w:rPr>
        <w:t xml:space="preserve"> </w:t>
      </w:r>
      <w:r w:rsidRPr="00EA4E9E">
        <w:rPr>
          <w:sz w:val="24"/>
          <w:szCs w:val="24"/>
          <w:lang w:val="ru-RU"/>
        </w:rPr>
        <w:t>основные</w:t>
      </w:r>
      <w:r w:rsidRPr="00EA4E9E">
        <w:rPr>
          <w:spacing w:val="-21"/>
          <w:sz w:val="24"/>
          <w:szCs w:val="24"/>
          <w:lang w:val="ru-RU"/>
        </w:rPr>
        <w:t xml:space="preserve"> </w:t>
      </w:r>
      <w:r w:rsidRPr="00EA4E9E">
        <w:rPr>
          <w:sz w:val="24"/>
          <w:szCs w:val="24"/>
          <w:lang w:val="ru-RU"/>
        </w:rPr>
        <w:t>сведения,</w:t>
      </w:r>
      <w:r w:rsidRPr="00EA4E9E">
        <w:rPr>
          <w:spacing w:val="-21"/>
          <w:sz w:val="24"/>
          <w:szCs w:val="24"/>
          <w:lang w:val="ru-RU"/>
        </w:rPr>
        <w:t xml:space="preserve"> </w:t>
      </w:r>
      <w:r w:rsidRPr="00EA4E9E">
        <w:rPr>
          <w:sz w:val="24"/>
          <w:szCs w:val="24"/>
          <w:lang w:val="ru-RU"/>
        </w:rPr>
        <w:t>в</w:t>
      </w:r>
      <w:r w:rsidRPr="00EA4E9E">
        <w:rPr>
          <w:spacing w:val="-21"/>
          <w:sz w:val="24"/>
          <w:szCs w:val="24"/>
          <w:lang w:val="ru-RU"/>
        </w:rPr>
        <w:t xml:space="preserve"> </w:t>
      </w:r>
      <w:r w:rsidRPr="00EA4E9E">
        <w:rPr>
          <w:sz w:val="24"/>
          <w:szCs w:val="24"/>
          <w:lang w:val="ru-RU"/>
        </w:rPr>
        <w:t>соответствии</w:t>
      </w:r>
      <w:r w:rsidRPr="00EA4E9E">
        <w:rPr>
          <w:spacing w:val="-21"/>
          <w:sz w:val="24"/>
          <w:szCs w:val="24"/>
          <w:lang w:val="ru-RU"/>
        </w:rPr>
        <w:t xml:space="preserve"> </w:t>
      </w:r>
      <w:r w:rsidRPr="00EA4E9E">
        <w:rPr>
          <w:sz w:val="24"/>
          <w:szCs w:val="24"/>
          <w:lang w:val="ru-RU"/>
        </w:rPr>
        <w:t>с</w:t>
      </w:r>
      <w:r w:rsidRPr="00EA4E9E">
        <w:rPr>
          <w:spacing w:val="-21"/>
          <w:sz w:val="24"/>
          <w:szCs w:val="24"/>
          <w:lang w:val="ru-RU"/>
        </w:rPr>
        <w:t xml:space="preserve"> </w:t>
      </w:r>
      <w:r w:rsidRPr="00EA4E9E">
        <w:rPr>
          <w:sz w:val="24"/>
          <w:szCs w:val="24"/>
          <w:lang w:val="ru-RU"/>
        </w:rPr>
        <w:t>нормами,</w:t>
      </w:r>
      <w:r w:rsidRPr="00EA4E9E">
        <w:rPr>
          <w:spacing w:val="-21"/>
          <w:sz w:val="24"/>
          <w:szCs w:val="24"/>
          <w:lang w:val="ru-RU"/>
        </w:rPr>
        <w:t xml:space="preserve"> </w:t>
      </w:r>
      <w:r w:rsidRPr="00EA4E9E">
        <w:rPr>
          <w:sz w:val="24"/>
          <w:szCs w:val="24"/>
          <w:lang w:val="ru-RU"/>
        </w:rPr>
        <w:t>принятыми</w:t>
      </w:r>
      <w:r w:rsidRPr="00EA4E9E">
        <w:rPr>
          <w:spacing w:val="-22"/>
          <w:sz w:val="24"/>
          <w:szCs w:val="24"/>
          <w:lang w:val="ru-RU"/>
        </w:rPr>
        <w:t xml:space="preserve"> </w:t>
      </w:r>
      <w:r w:rsidRPr="00EA4E9E">
        <w:rPr>
          <w:sz w:val="24"/>
          <w:szCs w:val="24"/>
          <w:lang w:val="ru-RU"/>
        </w:rPr>
        <w:t>в</w:t>
      </w:r>
      <w:r w:rsidRPr="00EA4E9E">
        <w:rPr>
          <w:spacing w:val="-22"/>
          <w:sz w:val="24"/>
          <w:szCs w:val="24"/>
          <w:lang w:val="ru-RU"/>
        </w:rPr>
        <w:t xml:space="preserve"> </w:t>
      </w:r>
      <w:r w:rsidRPr="00EA4E9E">
        <w:rPr>
          <w:sz w:val="24"/>
          <w:szCs w:val="24"/>
          <w:lang w:val="ru-RU"/>
        </w:rPr>
        <w:t>стране/странах</w:t>
      </w:r>
      <w:r w:rsidRPr="00EA4E9E">
        <w:rPr>
          <w:spacing w:val="-22"/>
          <w:sz w:val="24"/>
          <w:szCs w:val="24"/>
          <w:lang w:val="ru-RU"/>
        </w:rPr>
        <w:t xml:space="preserve"> </w:t>
      </w:r>
      <w:r w:rsidRPr="00EA4E9E">
        <w:rPr>
          <w:sz w:val="24"/>
          <w:szCs w:val="24"/>
          <w:lang w:val="ru-RU"/>
        </w:rPr>
        <w:t>изучаемого</w:t>
      </w:r>
      <w:r w:rsidRPr="00EA4E9E">
        <w:rPr>
          <w:spacing w:val="-22"/>
          <w:sz w:val="24"/>
          <w:szCs w:val="24"/>
          <w:lang w:val="ru-RU"/>
        </w:rPr>
        <w:t xml:space="preserve"> </w:t>
      </w:r>
      <w:r w:rsidRPr="00EA4E9E">
        <w:rPr>
          <w:sz w:val="24"/>
          <w:szCs w:val="24"/>
          <w:lang w:val="ru-RU"/>
        </w:rPr>
        <w:t>языка;</w:t>
      </w:r>
      <w:r w:rsidRPr="00EA4E9E">
        <w:rPr>
          <w:spacing w:val="-22"/>
          <w:sz w:val="24"/>
          <w:szCs w:val="24"/>
          <w:lang w:val="ru-RU"/>
        </w:rPr>
        <w:t xml:space="preserve"> </w:t>
      </w:r>
      <w:r w:rsidRPr="00EA4E9E">
        <w:rPr>
          <w:i/>
          <w:sz w:val="24"/>
          <w:szCs w:val="24"/>
          <w:lang w:val="ru-RU"/>
        </w:rPr>
        <w:t>писать</w:t>
      </w:r>
      <w:r w:rsidRPr="00EA4E9E">
        <w:rPr>
          <w:i/>
          <w:spacing w:val="-22"/>
          <w:sz w:val="24"/>
          <w:szCs w:val="24"/>
          <w:lang w:val="ru-RU"/>
        </w:rPr>
        <w:t xml:space="preserve"> </w:t>
      </w:r>
      <w:r w:rsidRPr="00EA4E9E">
        <w:rPr>
          <w:sz w:val="24"/>
          <w:szCs w:val="24"/>
          <w:lang w:val="ru-RU"/>
        </w:rPr>
        <w:t>электронное</w:t>
      </w:r>
      <w:r w:rsidRPr="00EA4E9E">
        <w:rPr>
          <w:spacing w:val="-22"/>
          <w:sz w:val="24"/>
          <w:szCs w:val="24"/>
          <w:lang w:val="ru-RU"/>
        </w:rPr>
        <w:t xml:space="preserve"> </w:t>
      </w:r>
      <w:r w:rsidRPr="00EA4E9E">
        <w:rPr>
          <w:sz w:val="24"/>
          <w:szCs w:val="24"/>
          <w:lang w:val="ru-RU"/>
        </w:rPr>
        <w:t>сообщение личного характера, соблюдая речевой этикет,</w:t>
      </w:r>
      <w:r w:rsidRPr="00EA4E9E">
        <w:rPr>
          <w:spacing w:val="-32"/>
          <w:sz w:val="24"/>
          <w:szCs w:val="24"/>
          <w:lang w:val="ru-RU"/>
        </w:rPr>
        <w:t xml:space="preserve"> </w:t>
      </w:r>
      <w:r w:rsidRPr="00EA4E9E">
        <w:rPr>
          <w:sz w:val="24"/>
          <w:szCs w:val="24"/>
          <w:lang w:val="ru-RU"/>
        </w:rPr>
        <w:t>принятый</w:t>
      </w:r>
      <w:r w:rsidRPr="00EA4E9E">
        <w:rPr>
          <w:spacing w:val="-30"/>
          <w:sz w:val="24"/>
          <w:szCs w:val="24"/>
          <w:lang w:val="ru-RU"/>
        </w:rPr>
        <w:t xml:space="preserve"> </w:t>
      </w:r>
      <w:r w:rsidRPr="00EA4E9E">
        <w:rPr>
          <w:sz w:val="24"/>
          <w:szCs w:val="24"/>
          <w:lang w:val="ru-RU"/>
        </w:rPr>
        <w:t>в</w:t>
      </w:r>
      <w:r w:rsidRPr="00EA4E9E">
        <w:rPr>
          <w:spacing w:val="-30"/>
          <w:sz w:val="24"/>
          <w:szCs w:val="24"/>
          <w:lang w:val="ru-RU"/>
        </w:rPr>
        <w:t xml:space="preserve"> </w:t>
      </w:r>
      <w:r w:rsidRPr="00EA4E9E">
        <w:rPr>
          <w:sz w:val="24"/>
          <w:szCs w:val="24"/>
          <w:lang w:val="ru-RU"/>
        </w:rPr>
        <w:t>стране/странах</w:t>
      </w:r>
      <w:r w:rsidRPr="00EA4E9E">
        <w:rPr>
          <w:spacing w:val="-30"/>
          <w:sz w:val="24"/>
          <w:szCs w:val="24"/>
          <w:lang w:val="ru-RU"/>
        </w:rPr>
        <w:t xml:space="preserve"> </w:t>
      </w:r>
      <w:r w:rsidRPr="00EA4E9E">
        <w:rPr>
          <w:sz w:val="24"/>
          <w:szCs w:val="24"/>
          <w:lang w:val="ru-RU"/>
        </w:rPr>
        <w:t>изучаемого</w:t>
      </w:r>
      <w:r w:rsidRPr="00EA4E9E">
        <w:rPr>
          <w:spacing w:val="-30"/>
          <w:sz w:val="24"/>
          <w:szCs w:val="24"/>
          <w:lang w:val="ru-RU"/>
        </w:rPr>
        <w:t xml:space="preserve"> </w:t>
      </w:r>
      <w:r w:rsidRPr="00EA4E9E">
        <w:rPr>
          <w:sz w:val="24"/>
          <w:szCs w:val="24"/>
          <w:lang w:val="ru-RU"/>
        </w:rPr>
        <w:t>языка</w:t>
      </w:r>
      <w:r w:rsidRPr="00EA4E9E">
        <w:rPr>
          <w:spacing w:val="-30"/>
          <w:sz w:val="24"/>
          <w:szCs w:val="24"/>
          <w:lang w:val="ru-RU"/>
        </w:rPr>
        <w:t xml:space="preserve"> </w:t>
      </w:r>
      <w:r w:rsidRPr="00EA4E9E">
        <w:rPr>
          <w:sz w:val="24"/>
          <w:szCs w:val="24"/>
          <w:lang w:val="ru-RU"/>
        </w:rPr>
        <w:t>(объём</w:t>
      </w:r>
      <w:r w:rsidRPr="00EA4E9E">
        <w:rPr>
          <w:spacing w:val="-30"/>
          <w:sz w:val="24"/>
          <w:szCs w:val="24"/>
          <w:lang w:val="ru-RU"/>
        </w:rPr>
        <w:t xml:space="preserve"> </w:t>
      </w:r>
      <w:r w:rsidRPr="00EA4E9E">
        <w:rPr>
          <w:sz w:val="24"/>
          <w:szCs w:val="24"/>
          <w:lang w:val="ru-RU"/>
        </w:rPr>
        <w:t>сообщения</w:t>
      </w:r>
      <w:r w:rsidRPr="00EA4E9E">
        <w:rPr>
          <w:spacing w:val="-30"/>
          <w:sz w:val="24"/>
          <w:szCs w:val="24"/>
          <w:lang w:val="ru-RU"/>
        </w:rPr>
        <w:t xml:space="preserve"> </w:t>
      </w:r>
      <w:r w:rsidRPr="00EA4E9E">
        <w:rPr>
          <w:sz w:val="24"/>
          <w:szCs w:val="24"/>
          <w:lang w:val="ru-RU"/>
        </w:rPr>
        <w:t>–</w:t>
      </w:r>
      <w:r w:rsidRPr="00EA4E9E">
        <w:rPr>
          <w:spacing w:val="-30"/>
          <w:sz w:val="24"/>
          <w:szCs w:val="24"/>
          <w:lang w:val="ru-RU"/>
        </w:rPr>
        <w:t xml:space="preserve"> </w:t>
      </w:r>
      <w:r w:rsidRPr="00EA4E9E">
        <w:rPr>
          <w:sz w:val="24"/>
          <w:szCs w:val="24"/>
          <w:lang w:val="ru-RU"/>
        </w:rPr>
        <w:t xml:space="preserve">до 120 слов); </w:t>
      </w:r>
      <w:r w:rsidRPr="00EA4E9E">
        <w:rPr>
          <w:i/>
          <w:sz w:val="24"/>
          <w:szCs w:val="24"/>
          <w:lang w:val="ru-RU"/>
        </w:rPr>
        <w:t xml:space="preserve">создавать </w:t>
      </w:r>
      <w:r w:rsidRPr="00EA4E9E">
        <w:rPr>
          <w:sz w:val="24"/>
          <w:szCs w:val="24"/>
          <w:lang w:val="ru-RU"/>
        </w:rPr>
        <w:t>небольшое письменное высказывание    с опорой на образец, план, таблицу,</w:t>
      </w:r>
      <w:r w:rsidRPr="00EA4E9E">
        <w:rPr>
          <w:spacing w:val="-37"/>
          <w:sz w:val="24"/>
          <w:szCs w:val="24"/>
          <w:lang w:val="ru-RU"/>
        </w:rPr>
        <w:t xml:space="preserve"> </w:t>
      </w:r>
      <w:r w:rsidRPr="00EA4E9E">
        <w:rPr>
          <w:sz w:val="24"/>
          <w:szCs w:val="24"/>
          <w:lang w:val="ru-RU"/>
        </w:rPr>
        <w:t>прочитанный/прослушанный</w:t>
      </w:r>
      <w:r w:rsidRPr="00EA4E9E">
        <w:rPr>
          <w:spacing w:val="-13"/>
          <w:sz w:val="24"/>
          <w:szCs w:val="24"/>
          <w:lang w:val="ru-RU"/>
        </w:rPr>
        <w:t xml:space="preserve"> </w:t>
      </w:r>
      <w:r w:rsidRPr="00EA4E9E">
        <w:rPr>
          <w:sz w:val="24"/>
          <w:szCs w:val="24"/>
          <w:lang w:val="ru-RU"/>
        </w:rPr>
        <w:t>текст</w:t>
      </w:r>
      <w:r w:rsidRPr="00EA4E9E">
        <w:rPr>
          <w:spacing w:val="-13"/>
          <w:sz w:val="24"/>
          <w:szCs w:val="24"/>
          <w:lang w:val="ru-RU"/>
        </w:rPr>
        <w:t xml:space="preserve"> </w:t>
      </w:r>
      <w:r w:rsidRPr="00EA4E9E">
        <w:rPr>
          <w:sz w:val="24"/>
          <w:szCs w:val="24"/>
          <w:lang w:val="ru-RU"/>
        </w:rPr>
        <w:t>(объём</w:t>
      </w:r>
      <w:r w:rsidRPr="00EA4E9E">
        <w:rPr>
          <w:spacing w:val="-13"/>
          <w:sz w:val="24"/>
          <w:szCs w:val="24"/>
          <w:lang w:val="ru-RU"/>
        </w:rPr>
        <w:t xml:space="preserve"> </w:t>
      </w:r>
      <w:r w:rsidRPr="00EA4E9E">
        <w:rPr>
          <w:sz w:val="24"/>
          <w:szCs w:val="24"/>
          <w:lang w:val="ru-RU"/>
        </w:rPr>
        <w:t>высказывания</w:t>
      </w:r>
      <w:r w:rsidRPr="00EA4E9E">
        <w:rPr>
          <w:spacing w:val="-13"/>
          <w:sz w:val="24"/>
          <w:szCs w:val="24"/>
          <w:lang w:val="ru-RU"/>
        </w:rPr>
        <w:t xml:space="preserve"> </w:t>
      </w:r>
      <w:r w:rsidRPr="00EA4E9E">
        <w:rPr>
          <w:sz w:val="24"/>
          <w:szCs w:val="24"/>
          <w:lang w:val="ru-RU"/>
        </w:rPr>
        <w:t>–</w:t>
      </w:r>
      <w:r w:rsidRPr="00EA4E9E">
        <w:rPr>
          <w:spacing w:val="-13"/>
          <w:sz w:val="24"/>
          <w:szCs w:val="24"/>
          <w:lang w:val="ru-RU"/>
        </w:rPr>
        <w:t xml:space="preserve"> </w:t>
      </w:r>
      <w:r w:rsidRPr="00EA4E9E">
        <w:rPr>
          <w:sz w:val="24"/>
          <w:szCs w:val="24"/>
          <w:lang w:val="ru-RU"/>
        </w:rPr>
        <w:t>до</w:t>
      </w:r>
      <w:r w:rsidRPr="00EA4E9E">
        <w:rPr>
          <w:spacing w:val="-13"/>
          <w:sz w:val="24"/>
          <w:szCs w:val="24"/>
          <w:lang w:val="ru-RU"/>
        </w:rPr>
        <w:t xml:space="preserve"> </w:t>
      </w:r>
      <w:r w:rsidRPr="00EA4E9E">
        <w:rPr>
          <w:sz w:val="24"/>
          <w:szCs w:val="24"/>
          <w:lang w:val="ru-RU"/>
        </w:rPr>
        <w:t>120</w:t>
      </w:r>
      <w:r w:rsidRPr="00EA4E9E">
        <w:rPr>
          <w:spacing w:val="-13"/>
          <w:sz w:val="24"/>
          <w:szCs w:val="24"/>
          <w:lang w:val="ru-RU"/>
        </w:rPr>
        <w:t xml:space="preserve"> </w:t>
      </w:r>
      <w:r w:rsidRPr="00EA4E9E">
        <w:rPr>
          <w:sz w:val="24"/>
          <w:szCs w:val="24"/>
          <w:lang w:val="ru-RU"/>
        </w:rPr>
        <w:t>слов);</w:t>
      </w:r>
      <w:r w:rsidRPr="00EA4E9E">
        <w:rPr>
          <w:spacing w:val="-13"/>
          <w:sz w:val="24"/>
          <w:szCs w:val="24"/>
          <w:lang w:val="ru-RU"/>
        </w:rPr>
        <w:t xml:space="preserve"> </w:t>
      </w:r>
      <w:r w:rsidRPr="00EA4E9E">
        <w:rPr>
          <w:i/>
          <w:sz w:val="24"/>
          <w:szCs w:val="24"/>
          <w:lang w:val="ru-RU"/>
        </w:rPr>
        <w:t>заполнять</w:t>
      </w:r>
      <w:r w:rsidRPr="00EA4E9E">
        <w:rPr>
          <w:i/>
          <w:spacing w:val="-13"/>
          <w:sz w:val="24"/>
          <w:szCs w:val="24"/>
          <w:lang w:val="ru-RU"/>
        </w:rPr>
        <w:t xml:space="preserve"> </w:t>
      </w:r>
      <w:r w:rsidRPr="00EA4E9E">
        <w:rPr>
          <w:sz w:val="24"/>
          <w:szCs w:val="24"/>
          <w:lang w:val="ru-RU"/>
        </w:rPr>
        <w:t xml:space="preserve">таблицу, кратко фиксируя содержание прочитанного/прослушанного текста; </w:t>
      </w:r>
      <w:r w:rsidRPr="00EA4E9E">
        <w:rPr>
          <w:i/>
          <w:sz w:val="24"/>
          <w:szCs w:val="24"/>
          <w:lang w:val="ru-RU"/>
        </w:rPr>
        <w:t xml:space="preserve">письменно представлять </w:t>
      </w:r>
      <w:r w:rsidRPr="00EA4E9E">
        <w:rPr>
          <w:sz w:val="24"/>
          <w:szCs w:val="24"/>
          <w:lang w:val="ru-RU"/>
        </w:rPr>
        <w:t>результаты выполненной</w:t>
      </w:r>
      <w:r w:rsidRPr="00EA4E9E">
        <w:rPr>
          <w:spacing w:val="-44"/>
          <w:sz w:val="24"/>
          <w:szCs w:val="24"/>
          <w:lang w:val="ru-RU"/>
        </w:rPr>
        <w:t xml:space="preserve"> </w:t>
      </w:r>
      <w:r w:rsidRPr="00EA4E9E">
        <w:rPr>
          <w:sz w:val="24"/>
          <w:szCs w:val="24"/>
          <w:lang w:val="ru-RU"/>
        </w:rPr>
        <w:t>проектной</w:t>
      </w:r>
      <w:r w:rsidRPr="00EA4E9E">
        <w:rPr>
          <w:spacing w:val="-44"/>
          <w:sz w:val="24"/>
          <w:szCs w:val="24"/>
          <w:lang w:val="ru-RU"/>
        </w:rPr>
        <w:t xml:space="preserve"> </w:t>
      </w:r>
      <w:r w:rsidRPr="00EA4E9E">
        <w:rPr>
          <w:sz w:val="24"/>
          <w:szCs w:val="24"/>
          <w:lang w:val="ru-RU"/>
        </w:rPr>
        <w:t>работы</w:t>
      </w:r>
      <w:r w:rsidRPr="00EA4E9E">
        <w:rPr>
          <w:spacing w:val="-44"/>
          <w:sz w:val="24"/>
          <w:szCs w:val="24"/>
          <w:lang w:val="ru-RU"/>
        </w:rPr>
        <w:t xml:space="preserve"> </w:t>
      </w:r>
      <w:r w:rsidRPr="00EA4E9E">
        <w:rPr>
          <w:sz w:val="24"/>
          <w:szCs w:val="24"/>
          <w:lang w:val="ru-RU"/>
        </w:rPr>
        <w:t>(объём</w:t>
      </w:r>
      <w:r w:rsidRPr="00EA4E9E">
        <w:rPr>
          <w:spacing w:val="-44"/>
          <w:sz w:val="24"/>
          <w:szCs w:val="24"/>
          <w:lang w:val="ru-RU"/>
        </w:rPr>
        <w:t xml:space="preserve"> </w:t>
      </w:r>
      <w:r w:rsidRPr="00EA4E9E">
        <w:rPr>
          <w:sz w:val="24"/>
          <w:szCs w:val="24"/>
          <w:lang w:val="ru-RU"/>
        </w:rPr>
        <w:t>–</w:t>
      </w:r>
      <w:r w:rsidRPr="00EA4E9E">
        <w:rPr>
          <w:spacing w:val="-44"/>
          <w:sz w:val="24"/>
          <w:szCs w:val="24"/>
          <w:lang w:val="ru-RU"/>
        </w:rPr>
        <w:t xml:space="preserve"> </w:t>
      </w:r>
      <w:r w:rsidRPr="00EA4E9E">
        <w:rPr>
          <w:sz w:val="24"/>
          <w:szCs w:val="24"/>
          <w:lang w:val="ru-RU"/>
        </w:rPr>
        <w:t>100–120</w:t>
      </w:r>
      <w:r w:rsidRPr="00EA4E9E">
        <w:rPr>
          <w:spacing w:val="-44"/>
          <w:sz w:val="24"/>
          <w:szCs w:val="24"/>
          <w:lang w:val="ru-RU"/>
        </w:rPr>
        <w:t xml:space="preserve"> </w:t>
      </w:r>
      <w:r w:rsidRPr="00EA4E9E">
        <w:rPr>
          <w:sz w:val="24"/>
          <w:szCs w:val="24"/>
          <w:lang w:val="ru-RU"/>
        </w:rPr>
        <w:t>слов);</w:t>
      </w:r>
    </w:p>
    <w:p w14:paraId="57472584" w14:textId="77777777" w:rsidR="00873186" w:rsidRPr="00EA4E9E" w:rsidRDefault="00873186" w:rsidP="00873186">
      <w:pPr>
        <w:rPr>
          <w:spacing w:val="-20"/>
          <w:sz w:val="24"/>
          <w:szCs w:val="24"/>
          <w:lang w:val="ru-RU"/>
        </w:rPr>
      </w:pPr>
      <w:r w:rsidRPr="00EA4E9E">
        <w:rPr>
          <w:sz w:val="24"/>
          <w:szCs w:val="24"/>
          <w:lang w:val="ru-RU"/>
        </w:rPr>
        <w:t xml:space="preserve">2)  владеть </w:t>
      </w:r>
      <w:r w:rsidRPr="00EA4E9E">
        <w:rPr>
          <w:b/>
          <w:sz w:val="24"/>
          <w:szCs w:val="24"/>
          <w:lang w:val="ru-RU"/>
        </w:rPr>
        <w:t xml:space="preserve">фонетическими </w:t>
      </w:r>
      <w:r w:rsidRPr="00EA4E9E">
        <w:rPr>
          <w:sz w:val="24"/>
          <w:szCs w:val="24"/>
          <w:lang w:val="ru-RU"/>
        </w:rPr>
        <w:t xml:space="preserve">навыками: </w:t>
      </w:r>
      <w:r w:rsidRPr="00EA4E9E">
        <w:rPr>
          <w:i/>
          <w:sz w:val="24"/>
          <w:szCs w:val="24"/>
          <w:lang w:val="ru-RU"/>
        </w:rPr>
        <w:t xml:space="preserve">различать на слух   </w:t>
      </w:r>
      <w:r w:rsidRPr="00EA4E9E">
        <w:rPr>
          <w:sz w:val="24"/>
          <w:szCs w:val="24"/>
          <w:lang w:val="ru-RU"/>
        </w:rPr>
        <w:t>и</w:t>
      </w:r>
      <w:r w:rsidRPr="00EA4E9E">
        <w:rPr>
          <w:spacing w:val="-11"/>
          <w:sz w:val="24"/>
          <w:szCs w:val="24"/>
          <w:lang w:val="ru-RU"/>
        </w:rPr>
        <w:t xml:space="preserve"> </w:t>
      </w:r>
      <w:r w:rsidRPr="00EA4E9E">
        <w:rPr>
          <w:sz w:val="24"/>
          <w:szCs w:val="24"/>
          <w:lang w:val="ru-RU"/>
        </w:rPr>
        <w:t>адекватно,</w:t>
      </w:r>
      <w:r w:rsidRPr="00EA4E9E">
        <w:rPr>
          <w:spacing w:val="-11"/>
          <w:sz w:val="24"/>
          <w:szCs w:val="24"/>
          <w:lang w:val="ru-RU"/>
        </w:rPr>
        <w:t xml:space="preserve"> </w:t>
      </w:r>
      <w:r w:rsidRPr="00EA4E9E">
        <w:rPr>
          <w:sz w:val="24"/>
          <w:szCs w:val="24"/>
          <w:lang w:val="ru-RU"/>
        </w:rPr>
        <w:t>без</w:t>
      </w:r>
      <w:r w:rsidRPr="00EA4E9E">
        <w:rPr>
          <w:spacing w:val="-11"/>
          <w:sz w:val="24"/>
          <w:szCs w:val="24"/>
          <w:lang w:val="ru-RU"/>
        </w:rPr>
        <w:t xml:space="preserve"> </w:t>
      </w:r>
      <w:r w:rsidRPr="00EA4E9E">
        <w:rPr>
          <w:sz w:val="24"/>
          <w:szCs w:val="24"/>
          <w:lang w:val="ru-RU"/>
        </w:rPr>
        <w:t>ошибок,</w:t>
      </w:r>
      <w:r w:rsidRPr="00EA4E9E">
        <w:rPr>
          <w:spacing w:val="-11"/>
          <w:sz w:val="24"/>
          <w:szCs w:val="24"/>
          <w:lang w:val="ru-RU"/>
        </w:rPr>
        <w:t xml:space="preserve"> </w:t>
      </w:r>
      <w:r w:rsidRPr="00EA4E9E">
        <w:rPr>
          <w:sz w:val="24"/>
          <w:szCs w:val="24"/>
          <w:lang w:val="ru-RU"/>
        </w:rPr>
        <w:t>ведущих</w:t>
      </w:r>
      <w:r w:rsidRPr="00EA4E9E">
        <w:rPr>
          <w:spacing w:val="-11"/>
          <w:sz w:val="24"/>
          <w:szCs w:val="24"/>
          <w:lang w:val="ru-RU"/>
        </w:rPr>
        <w:t xml:space="preserve"> </w:t>
      </w:r>
      <w:r w:rsidRPr="00EA4E9E">
        <w:rPr>
          <w:sz w:val="24"/>
          <w:szCs w:val="24"/>
          <w:lang w:val="ru-RU"/>
        </w:rPr>
        <w:t>к</w:t>
      </w:r>
      <w:r w:rsidRPr="00EA4E9E">
        <w:rPr>
          <w:spacing w:val="-11"/>
          <w:sz w:val="24"/>
          <w:szCs w:val="24"/>
          <w:lang w:val="ru-RU"/>
        </w:rPr>
        <w:t xml:space="preserve"> </w:t>
      </w:r>
      <w:r w:rsidRPr="00EA4E9E">
        <w:rPr>
          <w:sz w:val="24"/>
          <w:szCs w:val="24"/>
          <w:lang w:val="ru-RU"/>
        </w:rPr>
        <w:t>сбою</w:t>
      </w:r>
      <w:r w:rsidRPr="00EA4E9E">
        <w:rPr>
          <w:spacing w:val="-11"/>
          <w:sz w:val="24"/>
          <w:szCs w:val="24"/>
          <w:lang w:val="ru-RU"/>
        </w:rPr>
        <w:t xml:space="preserve"> </w:t>
      </w:r>
      <w:r w:rsidRPr="00EA4E9E">
        <w:rPr>
          <w:sz w:val="24"/>
          <w:szCs w:val="24"/>
          <w:lang w:val="ru-RU"/>
        </w:rPr>
        <w:t>коммуникации,</w:t>
      </w:r>
      <w:r w:rsidRPr="00EA4E9E">
        <w:rPr>
          <w:spacing w:val="-11"/>
          <w:sz w:val="24"/>
          <w:szCs w:val="24"/>
          <w:lang w:val="ru-RU"/>
        </w:rPr>
        <w:t xml:space="preserve"> </w:t>
      </w:r>
      <w:r w:rsidRPr="00EA4E9E">
        <w:rPr>
          <w:i/>
          <w:sz w:val="24"/>
          <w:szCs w:val="24"/>
          <w:lang w:val="ru-RU"/>
        </w:rPr>
        <w:t>произносить</w:t>
      </w:r>
      <w:r w:rsidRPr="00EA4E9E">
        <w:rPr>
          <w:i/>
          <w:spacing w:val="-27"/>
          <w:sz w:val="24"/>
          <w:szCs w:val="24"/>
          <w:lang w:val="ru-RU"/>
        </w:rPr>
        <w:t xml:space="preserve"> </w:t>
      </w:r>
      <w:r w:rsidRPr="00EA4E9E">
        <w:rPr>
          <w:sz w:val="24"/>
          <w:szCs w:val="24"/>
          <w:lang w:val="ru-RU"/>
        </w:rPr>
        <w:t>слова</w:t>
      </w:r>
      <w:r w:rsidRPr="00EA4E9E">
        <w:rPr>
          <w:spacing w:val="-27"/>
          <w:sz w:val="24"/>
          <w:szCs w:val="24"/>
          <w:lang w:val="ru-RU"/>
        </w:rPr>
        <w:t xml:space="preserve"> </w:t>
      </w:r>
      <w:r w:rsidRPr="00EA4E9E">
        <w:rPr>
          <w:sz w:val="24"/>
          <w:szCs w:val="24"/>
          <w:lang w:val="ru-RU"/>
        </w:rPr>
        <w:t>с</w:t>
      </w:r>
      <w:r w:rsidRPr="00EA4E9E">
        <w:rPr>
          <w:spacing w:val="-27"/>
          <w:sz w:val="24"/>
          <w:szCs w:val="24"/>
          <w:lang w:val="ru-RU"/>
        </w:rPr>
        <w:t xml:space="preserve"> </w:t>
      </w:r>
      <w:r w:rsidRPr="00EA4E9E">
        <w:rPr>
          <w:sz w:val="24"/>
          <w:szCs w:val="24"/>
          <w:lang w:val="ru-RU"/>
        </w:rPr>
        <w:t>правильным</w:t>
      </w:r>
      <w:r w:rsidRPr="00EA4E9E">
        <w:rPr>
          <w:spacing w:val="-27"/>
          <w:sz w:val="24"/>
          <w:szCs w:val="24"/>
          <w:lang w:val="ru-RU"/>
        </w:rPr>
        <w:t xml:space="preserve"> </w:t>
      </w:r>
      <w:r w:rsidRPr="00EA4E9E">
        <w:rPr>
          <w:sz w:val="24"/>
          <w:szCs w:val="24"/>
          <w:lang w:val="ru-RU"/>
        </w:rPr>
        <w:t>ударением</w:t>
      </w:r>
      <w:r w:rsidRPr="00EA4E9E">
        <w:rPr>
          <w:spacing w:val="-27"/>
          <w:sz w:val="24"/>
          <w:szCs w:val="24"/>
          <w:lang w:val="ru-RU"/>
        </w:rPr>
        <w:t xml:space="preserve"> </w:t>
      </w:r>
      <w:r w:rsidRPr="00EA4E9E">
        <w:rPr>
          <w:sz w:val="24"/>
          <w:szCs w:val="24"/>
          <w:lang w:val="ru-RU"/>
        </w:rPr>
        <w:t>и</w:t>
      </w:r>
      <w:r w:rsidRPr="00EA4E9E">
        <w:rPr>
          <w:spacing w:val="-27"/>
          <w:sz w:val="24"/>
          <w:szCs w:val="24"/>
          <w:lang w:val="ru-RU"/>
        </w:rPr>
        <w:t xml:space="preserve"> </w:t>
      </w:r>
      <w:r w:rsidRPr="00EA4E9E">
        <w:rPr>
          <w:sz w:val="24"/>
          <w:szCs w:val="24"/>
          <w:lang w:val="ru-RU"/>
        </w:rPr>
        <w:t>фразы</w:t>
      </w:r>
      <w:r w:rsidRPr="00EA4E9E">
        <w:rPr>
          <w:spacing w:val="-27"/>
          <w:sz w:val="24"/>
          <w:szCs w:val="24"/>
          <w:lang w:val="ru-RU"/>
        </w:rPr>
        <w:t xml:space="preserve"> </w:t>
      </w:r>
      <w:r w:rsidRPr="00EA4E9E">
        <w:rPr>
          <w:sz w:val="24"/>
          <w:szCs w:val="24"/>
          <w:lang w:val="ru-RU"/>
        </w:rPr>
        <w:t>с</w:t>
      </w:r>
      <w:r w:rsidRPr="00EA4E9E">
        <w:rPr>
          <w:spacing w:val="-27"/>
          <w:sz w:val="24"/>
          <w:szCs w:val="24"/>
          <w:lang w:val="ru-RU"/>
        </w:rPr>
        <w:t xml:space="preserve"> </w:t>
      </w:r>
      <w:r w:rsidRPr="00EA4E9E">
        <w:rPr>
          <w:sz w:val="24"/>
          <w:szCs w:val="24"/>
          <w:lang w:val="ru-RU"/>
        </w:rPr>
        <w:t>соблюдением</w:t>
      </w:r>
      <w:r w:rsidRPr="00EA4E9E">
        <w:rPr>
          <w:spacing w:val="-20"/>
          <w:sz w:val="24"/>
          <w:szCs w:val="24"/>
          <w:lang w:val="ru-RU"/>
        </w:rPr>
        <w:t xml:space="preserve"> </w:t>
      </w:r>
      <w:r w:rsidRPr="00EA4E9E">
        <w:rPr>
          <w:sz w:val="24"/>
          <w:szCs w:val="24"/>
          <w:lang w:val="ru-RU"/>
        </w:rPr>
        <w:t>их</w:t>
      </w:r>
      <w:r w:rsidRPr="00EA4E9E">
        <w:rPr>
          <w:spacing w:val="-20"/>
          <w:sz w:val="24"/>
          <w:szCs w:val="24"/>
          <w:lang w:val="ru-RU"/>
        </w:rPr>
        <w:t xml:space="preserve"> </w:t>
      </w:r>
      <w:r w:rsidRPr="00EA4E9E">
        <w:rPr>
          <w:sz w:val="24"/>
          <w:szCs w:val="24"/>
          <w:lang w:val="ru-RU"/>
        </w:rPr>
        <w:t>ритмико-интонационных</w:t>
      </w:r>
      <w:r w:rsidRPr="00EA4E9E">
        <w:rPr>
          <w:spacing w:val="-20"/>
          <w:sz w:val="24"/>
          <w:szCs w:val="24"/>
          <w:lang w:val="ru-RU"/>
        </w:rPr>
        <w:t xml:space="preserve"> </w:t>
      </w:r>
      <w:r w:rsidRPr="00EA4E9E">
        <w:rPr>
          <w:sz w:val="24"/>
          <w:szCs w:val="24"/>
          <w:lang w:val="ru-RU"/>
        </w:rPr>
        <w:t>особенностей,</w:t>
      </w:r>
      <w:r w:rsidRPr="00EA4E9E">
        <w:rPr>
          <w:spacing w:val="-20"/>
          <w:sz w:val="24"/>
          <w:szCs w:val="24"/>
          <w:lang w:val="ru-RU"/>
        </w:rPr>
        <w:t xml:space="preserve"> </w:t>
      </w:r>
      <w:r w:rsidRPr="00EA4E9E">
        <w:rPr>
          <w:sz w:val="24"/>
          <w:szCs w:val="24"/>
          <w:lang w:val="ru-RU"/>
        </w:rPr>
        <w:t>в</w:t>
      </w:r>
      <w:r w:rsidRPr="00EA4E9E">
        <w:rPr>
          <w:spacing w:val="-20"/>
          <w:sz w:val="24"/>
          <w:szCs w:val="24"/>
          <w:lang w:val="ru-RU"/>
        </w:rPr>
        <w:t xml:space="preserve"> </w:t>
      </w:r>
      <w:r w:rsidRPr="00EA4E9E">
        <w:rPr>
          <w:sz w:val="24"/>
          <w:szCs w:val="24"/>
          <w:lang w:val="ru-RU"/>
        </w:rPr>
        <w:t>том</w:t>
      </w:r>
      <w:r w:rsidRPr="00EA4E9E">
        <w:rPr>
          <w:spacing w:val="-20"/>
          <w:sz w:val="24"/>
          <w:szCs w:val="24"/>
          <w:lang w:val="ru-RU"/>
        </w:rPr>
        <w:t xml:space="preserve"> </w:t>
      </w:r>
      <w:r w:rsidRPr="00EA4E9E">
        <w:rPr>
          <w:sz w:val="24"/>
          <w:szCs w:val="24"/>
          <w:lang w:val="ru-RU"/>
        </w:rPr>
        <w:t>числе</w:t>
      </w:r>
      <w:r w:rsidRPr="00EA4E9E">
        <w:rPr>
          <w:spacing w:val="-20"/>
          <w:sz w:val="24"/>
          <w:szCs w:val="24"/>
          <w:lang w:val="ru-RU"/>
        </w:rPr>
        <w:t xml:space="preserve"> </w:t>
      </w:r>
    </w:p>
    <w:p w14:paraId="5F772AEB" w14:textId="77777777" w:rsidR="00873186" w:rsidRPr="00EA4E9E" w:rsidRDefault="00873186" w:rsidP="00873186">
      <w:pPr>
        <w:rPr>
          <w:sz w:val="24"/>
          <w:szCs w:val="24"/>
          <w:lang w:val="ru-RU"/>
        </w:rPr>
      </w:pPr>
      <w:r w:rsidRPr="00EA4E9E">
        <w:rPr>
          <w:i/>
          <w:sz w:val="24"/>
          <w:szCs w:val="24"/>
          <w:lang w:val="ru-RU"/>
        </w:rPr>
        <w:t>пр</w:t>
      </w:r>
      <w:r w:rsidRPr="00EA4E9E">
        <w:rPr>
          <w:sz w:val="24"/>
          <w:szCs w:val="24"/>
          <w:lang w:val="ru-RU"/>
        </w:rPr>
        <w:t>и</w:t>
      </w:r>
      <w:r w:rsidRPr="00EA4E9E">
        <w:rPr>
          <w:i/>
          <w:sz w:val="24"/>
          <w:szCs w:val="24"/>
          <w:lang w:val="ru-RU"/>
        </w:rPr>
        <w:t xml:space="preserve">менять правила </w:t>
      </w:r>
      <w:r w:rsidRPr="00EA4E9E">
        <w:rPr>
          <w:sz w:val="24"/>
          <w:szCs w:val="24"/>
          <w:lang w:val="ru-RU"/>
        </w:rPr>
        <w:t xml:space="preserve">отсутствия фразового ударения на служебных словах; </w:t>
      </w:r>
      <w:r w:rsidRPr="00EA4E9E">
        <w:rPr>
          <w:i/>
          <w:sz w:val="24"/>
          <w:szCs w:val="24"/>
          <w:lang w:val="ru-RU"/>
        </w:rPr>
        <w:t xml:space="preserve">владеть </w:t>
      </w:r>
      <w:r w:rsidRPr="00EA4E9E">
        <w:rPr>
          <w:sz w:val="24"/>
          <w:szCs w:val="24"/>
          <w:lang w:val="ru-RU"/>
        </w:rPr>
        <w:t xml:space="preserve">правилами чтения и выразительно </w:t>
      </w:r>
      <w:r w:rsidRPr="00EA4E9E">
        <w:rPr>
          <w:i/>
          <w:sz w:val="24"/>
          <w:szCs w:val="24"/>
          <w:lang w:val="ru-RU"/>
        </w:rPr>
        <w:t xml:space="preserve">читать вслух </w:t>
      </w:r>
      <w:r w:rsidRPr="00EA4E9E">
        <w:rPr>
          <w:sz w:val="24"/>
          <w:szCs w:val="24"/>
          <w:lang w:val="ru-RU"/>
        </w:rPr>
        <w:t xml:space="preserve">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A4E9E">
        <w:rPr>
          <w:i/>
          <w:sz w:val="24"/>
          <w:szCs w:val="24"/>
          <w:lang w:val="ru-RU"/>
        </w:rPr>
        <w:t xml:space="preserve">читать </w:t>
      </w:r>
      <w:r w:rsidRPr="00EA4E9E">
        <w:rPr>
          <w:sz w:val="24"/>
          <w:szCs w:val="24"/>
          <w:lang w:val="ru-RU"/>
        </w:rPr>
        <w:t>новые слова согласно основным правилам</w:t>
      </w:r>
      <w:r w:rsidRPr="00EA4E9E">
        <w:rPr>
          <w:spacing w:val="53"/>
          <w:sz w:val="24"/>
          <w:szCs w:val="24"/>
          <w:lang w:val="ru-RU"/>
        </w:rPr>
        <w:t xml:space="preserve"> </w:t>
      </w:r>
      <w:r w:rsidRPr="00EA4E9E">
        <w:rPr>
          <w:sz w:val="24"/>
          <w:szCs w:val="24"/>
          <w:lang w:val="ru-RU"/>
        </w:rPr>
        <w:t>чтения.</w:t>
      </w:r>
    </w:p>
    <w:p w14:paraId="79B65DC6" w14:textId="77777777" w:rsidR="00873186" w:rsidRPr="00EA4E9E" w:rsidRDefault="00873186" w:rsidP="00873186">
      <w:pPr>
        <w:rPr>
          <w:i/>
          <w:sz w:val="24"/>
          <w:szCs w:val="24"/>
          <w:lang w:val="ru-RU"/>
        </w:rPr>
      </w:pPr>
      <w:r w:rsidRPr="00EA4E9E">
        <w:rPr>
          <w:i/>
          <w:sz w:val="24"/>
          <w:szCs w:val="24"/>
          <w:lang w:val="ru-RU"/>
        </w:rPr>
        <w:t xml:space="preserve">владеть </w:t>
      </w:r>
      <w:r w:rsidRPr="00EA4E9E">
        <w:rPr>
          <w:b/>
          <w:sz w:val="24"/>
          <w:szCs w:val="24"/>
          <w:lang w:val="ru-RU"/>
        </w:rPr>
        <w:t xml:space="preserve">орфографическими </w:t>
      </w:r>
      <w:r w:rsidRPr="00EA4E9E">
        <w:rPr>
          <w:sz w:val="24"/>
          <w:szCs w:val="24"/>
          <w:lang w:val="ru-RU"/>
        </w:rPr>
        <w:t xml:space="preserve">навыками: правильно </w:t>
      </w:r>
      <w:r w:rsidRPr="00EA4E9E">
        <w:rPr>
          <w:i/>
          <w:sz w:val="24"/>
          <w:szCs w:val="24"/>
          <w:lang w:val="ru-RU"/>
        </w:rPr>
        <w:t xml:space="preserve">писать </w:t>
      </w:r>
      <w:r w:rsidRPr="00EA4E9E">
        <w:rPr>
          <w:sz w:val="24"/>
          <w:szCs w:val="24"/>
          <w:lang w:val="ru-RU"/>
        </w:rPr>
        <w:t>изученные слова;</w:t>
      </w:r>
    </w:p>
    <w:p w14:paraId="64385E0D" w14:textId="77777777" w:rsidR="00873186" w:rsidRPr="00EA4E9E" w:rsidRDefault="00873186" w:rsidP="00873186">
      <w:pPr>
        <w:rPr>
          <w:sz w:val="24"/>
          <w:szCs w:val="24"/>
          <w:lang w:val="ru-RU"/>
        </w:rPr>
      </w:pPr>
      <w:r w:rsidRPr="00EA4E9E">
        <w:rPr>
          <w:i/>
          <w:sz w:val="24"/>
          <w:szCs w:val="24"/>
          <w:lang w:val="ru-RU"/>
        </w:rPr>
        <w:lastRenderedPageBreak/>
        <w:t>владеть</w:t>
      </w:r>
      <w:r w:rsidRPr="00EA4E9E">
        <w:rPr>
          <w:i/>
          <w:spacing w:val="-33"/>
          <w:sz w:val="24"/>
          <w:szCs w:val="24"/>
          <w:lang w:val="ru-RU"/>
        </w:rPr>
        <w:t xml:space="preserve"> </w:t>
      </w:r>
      <w:r w:rsidRPr="00EA4E9E">
        <w:rPr>
          <w:b/>
          <w:sz w:val="24"/>
          <w:szCs w:val="24"/>
          <w:lang w:val="ru-RU"/>
        </w:rPr>
        <w:t>пунктуационными</w:t>
      </w:r>
      <w:r w:rsidRPr="00EA4E9E">
        <w:rPr>
          <w:b/>
          <w:spacing w:val="-33"/>
          <w:sz w:val="24"/>
          <w:szCs w:val="24"/>
          <w:lang w:val="ru-RU"/>
        </w:rPr>
        <w:t xml:space="preserve"> </w:t>
      </w:r>
      <w:r w:rsidRPr="00EA4E9E">
        <w:rPr>
          <w:sz w:val="24"/>
          <w:szCs w:val="24"/>
          <w:lang w:val="ru-RU"/>
        </w:rPr>
        <w:t>навыками:</w:t>
      </w:r>
      <w:r w:rsidRPr="00EA4E9E">
        <w:rPr>
          <w:spacing w:val="-33"/>
          <w:sz w:val="24"/>
          <w:szCs w:val="24"/>
          <w:lang w:val="ru-RU"/>
        </w:rPr>
        <w:t xml:space="preserve"> </w:t>
      </w:r>
      <w:r w:rsidRPr="00EA4E9E">
        <w:rPr>
          <w:i/>
          <w:sz w:val="24"/>
          <w:szCs w:val="24"/>
          <w:lang w:val="ru-RU"/>
        </w:rPr>
        <w:t>использовать</w:t>
      </w:r>
      <w:r w:rsidRPr="00EA4E9E">
        <w:rPr>
          <w:i/>
          <w:spacing w:val="-33"/>
          <w:sz w:val="24"/>
          <w:szCs w:val="24"/>
          <w:lang w:val="ru-RU"/>
        </w:rPr>
        <w:t xml:space="preserve"> </w:t>
      </w:r>
      <w:r w:rsidRPr="00EA4E9E">
        <w:rPr>
          <w:sz w:val="24"/>
          <w:szCs w:val="24"/>
          <w:lang w:val="ru-RU"/>
        </w:rPr>
        <w:t>точку, вопросительный и восклицательный знаки в конце предложения,</w:t>
      </w:r>
      <w:r w:rsidRPr="00EA4E9E">
        <w:rPr>
          <w:spacing w:val="-12"/>
          <w:sz w:val="24"/>
          <w:szCs w:val="24"/>
          <w:lang w:val="ru-RU"/>
        </w:rPr>
        <w:t xml:space="preserve"> </w:t>
      </w:r>
      <w:r w:rsidRPr="00EA4E9E">
        <w:rPr>
          <w:sz w:val="24"/>
          <w:szCs w:val="24"/>
          <w:lang w:val="ru-RU"/>
        </w:rPr>
        <w:t>запятую</w:t>
      </w:r>
      <w:r w:rsidRPr="00EA4E9E">
        <w:rPr>
          <w:spacing w:val="-12"/>
          <w:sz w:val="24"/>
          <w:szCs w:val="24"/>
          <w:lang w:val="ru-RU"/>
        </w:rPr>
        <w:t xml:space="preserve"> </w:t>
      </w:r>
      <w:r w:rsidRPr="00EA4E9E">
        <w:rPr>
          <w:sz w:val="24"/>
          <w:szCs w:val="24"/>
          <w:lang w:val="ru-RU"/>
        </w:rPr>
        <w:t>при</w:t>
      </w:r>
      <w:r w:rsidRPr="00EA4E9E">
        <w:rPr>
          <w:spacing w:val="-12"/>
          <w:sz w:val="24"/>
          <w:szCs w:val="24"/>
          <w:lang w:val="ru-RU"/>
        </w:rPr>
        <w:t xml:space="preserve"> </w:t>
      </w:r>
      <w:r w:rsidRPr="00EA4E9E">
        <w:rPr>
          <w:sz w:val="24"/>
          <w:szCs w:val="24"/>
          <w:lang w:val="ru-RU"/>
        </w:rPr>
        <w:t>перечислении</w:t>
      </w:r>
      <w:r w:rsidRPr="00EA4E9E">
        <w:rPr>
          <w:spacing w:val="-12"/>
          <w:sz w:val="24"/>
          <w:szCs w:val="24"/>
          <w:lang w:val="ru-RU"/>
        </w:rPr>
        <w:t xml:space="preserve"> </w:t>
      </w:r>
      <w:r w:rsidRPr="00EA4E9E">
        <w:rPr>
          <w:sz w:val="24"/>
          <w:szCs w:val="24"/>
          <w:lang w:val="ru-RU"/>
        </w:rPr>
        <w:t>и</w:t>
      </w:r>
      <w:r w:rsidRPr="00EA4E9E">
        <w:rPr>
          <w:spacing w:val="-12"/>
          <w:sz w:val="24"/>
          <w:szCs w:val="24"/>
          <w:lang w:val="ru-RU"/>
        </w:rPr>
        <w:t xml:space="preserve"> </w:t>
      </w:r>
      <w:r w:rsidRPr="00EA4E9E">
        <w:rPr>
          <w:sz w:val="24"/>
          <w:szCs w:val="24"/>
          <w:lang w:val="ru-RU"/>
        </w:rPr>
        <w:t>обращении,</w:t>
      </w:r>
      <w:r w:rsidRPr="00EA4E9E">
        <w:rPr>
          <w:spacing w:val="-12"/>
          <w:sz w:val="24"/>
          <w:szCs w:val="24"/>
          <w:lang w:val="ru-RU"/>
        </w:rPr>
        <w:t xml:space="preserve"> </w:t>
      </w:r>
      <w:r w:rsidRPr="00EA4E9E">
        <w:rPr>
          <w:sz w:val="24"/>
          <w:szCs w:val="24"/>
          <w:lang w:val="ru-RU"/>
        </w:rPr>
        <w:t>апостроф;</w:t>
      </w:r>
      <w:r w:rsidRPr="00EA4E9E">
        <w:rPr>
          <w:spacing w:val="-12"/>
          <w:sz w:val="24"/>
          <w:szCs w:val="24"/>
          <w:lang w:val="ru-RU"/>
        </w:rPr>
        <w:t xml:space="preserve"> </w:t>
      </w:r>
      <w:r w:rsidRPr="00EA4E9E">
        <w:rPr>
          <w:sz w:val="24"/>
          <w:szCs w:val="24"/>
          <w:lang w:val="ru-RU"/>
        </w:rPr>
        <w:t>пунктуационно</w:t>
      </w:r>
      <w:r w:rsidRPr="00EA4E9E">
        <w:rPr>
          <w:spacing w:val="-27"/>
          <w:sz w:val="24"/>
          <w:szCs w:val="24"/>
          <w:lang w:val="ru-RU"/>
        </w:rPr>
        <w:t xml:space="preserve"> </w:t>
      </w:r>
      <w:r w:rsidRPr="00EA4E9E">
        <w:rPr>
          <w:sz w:val="24"/>
          <w:szCs w:val="24"/>
          <w:lang w:val="ru-RU"/>
        </w:rPr>
        <w:t>правильно</w:t>
      </w:r>
      <w:r w:rsidRPr="00EA4E9E">
        <w:rPr>
          <w:spacing w:val="-27"/>
          <w:sz w:val="24"/>
          <w:szCs w:val="24"/>
          <w:lang w:val="ru-RU"/>
        </w:rPr>
        <w:t xml:space="preserve"> </w:t>
      </w:r>
      <w:r w:rsidRPr="00EA4E9E">
        <w:rPr>
          <w:i/>
          <w:sz w:val="24"/>
          <w:szCs w:val="24"/>
          <w:lang w:val="ru-RU"/>
        </w:rPr>
        <w:t>оформлять</w:t>
      </w:r>
      <w:r w:rsidRPr="00EA4E9E">
        <w:rPr>
          <w:i/>
          <w:spacing w:val="-27"/>
          <w:sz w:val="24"/>
          <w:szCs w:val="24"/>
          <w:lang w:val="ru-RU"/>
        </w:rPr>
        <w:t xml:space="preserve"> </w:t>
      </w:r>
      <w:r w:rsidRPr="00EA4E9E">
        <w:rPr>
          <w:sz w:val="24"/>
          <w:szCs w:val="24"/>
          <w:lang w:val="ru-RU"/>
        </w:rPr>
        <w:t>электронное</w:t>
      </w:r>
      <w:r w:rsidRPr="00EA4E9E">
        <w:rPr>
          <w:spacing w:val="-27"/>
          <w:sz w:val="24"/>
          <w:szCs w:val="24"/>
          <w:lang w:val="ru-RU"/>
        </w:rPr>
        <w:t xml:space="preserve"> </w:t>
      </w:r>
      <w:r w:rsidRPr="00EA4E9E">
        <w:rPr>
          <w:sz w:val="24"/>
          <w:szCs w:val="24"/>
          <w:lang w:val="ru-RU"/>
        </w:rPr>
        <w:t>сообщение</w:t>
      </w:r>
      <w:r w:rsidRPr="00EA4E9E">
        <w:rPr>
          <w:spacing w:val="-27"/>
          <w:sz w:val="24"/>
          <w:szCs w:val="24"/>
          <w:lang w:val="ru-RU"/>
        </w:rPr>
        <w:t xml:space="preserve"> </w:t>
      </w:r>
      <w:r w:rsidRPr="00EA4E9E">
        <w:rPr>
          <w:sz w:val="24"/>
          <w:szCs w:val="24"/>
          <w:lang w:val="ru-RU"/>
        </w:rPr>
        <w:t>личного</w:t>
      </w:r>
      <w:r w:rsidRPr="00EA4E9E">
        <w:rPr>
          <w:spacing w:val="-27"/>
          <w:sz w:val="24"/>
          <w:szCs w:val="24"/>
          <w:lang w:val="ru-RU"/>
        </w:rPr>
        <w:t xml:space="preserve"> </w:t>
      </w:r>
      <w:r w:rsidRPr="00EA4E9E">
        <w:rPr>
          <w:sz w:val="24"/>
          <w:szCs w:val="24"/>
          <w:lang w:val="ru-RU"/>
        </w:rPr>
        <w:t>характера;</w:t>
      </w:r>
    </w:p>
    <w:p w14:paraId="617D12EE" w14:textId="77777777" w:rsidR="00873186" w:rsidRPr="00EA4E9E" w:rsidRDefault="00873186" w:rsidP="00873186">
      <w:pPr>
        <w:rPr>
          <w:sz w:val="24"/>
          <w:szCs w:val="24"/>
          <w:lang w:val="ru-RU"/>
        </w:rPr>
      </w:pPr>
      <w:r w:rsidRPr="00EA4E9E">
        <w:rPr>
          <w:sz w:val="24"/>
          <w:szCs w:val="24"/>
          <w:lang w:val="ru-RU"/>
        </w:rPr>
        <w:t xml:space="preserve">3) </w:t>
      </w:r>
      <w:r w:rsidRPr="00EA4E9E">
        <w:rPr>
          <w:i/>
          <w:sz w:val="24"/>
          <w:szCs w:val="24"/>
          <w:lang w:val="ru-RU"/>
        </w:rPr>
        <w:t xml:space="preserve">распознавать </w:t>
      </w:r>
      <w:r w:rsidRPr="00EA4E9E">
        <w:rPr>
          <w:sz w:val="24"/>
          <w:szCs w:val="24"/>
          <w:lang w:val="ru-RU"/>
        </w:rPr>
        <w:t xml:space="preserve">в звучащем и письменном тексте 1350 лексических единиц (слов, словосочетаний, речевых клише) и правильно </w:t>
      </w:r>
      <w:r w:rsidRPr="00EA4E9E">
        <w:rPr>
          <w:i/>
          <w:sz w:val="24"/>
          <w:szCs w:val="24"/>
          <w:lang w:val="ru-RU"/>
        </w:rPr>
        <w:t xml:space="preserve">употреблять </w:t>
      </w:r>
      <w:r w:rsidRPr="00EA4E9E">
        <w:rPr>
          <w:sz w:val="24"/>
          <w:szCs w:val="24"/>
          <w:lang w:val="ru-RU"/>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64C181E" w14:textId="77777777" w:rsidR="00873186" w:rsidRPr="00EA4E9E" w:rsidRDefault="00873186" w:rsidP="00873186">
      <w:pPr>
        <w:rPr>
          <w:sz w:val="24"/>
          <w:szCs w:val="24"/>
          <w:lang w:val="ru-RU"/>
        </w:rPr>
      </w:pPr>
      <w:r w:rsidRPr="00EA4E9E">
        <w:rPr>
          <w:i/>
          <w:sz w:val="24"/>
          <w:szCs w:val="24"/>
          <w:lang w:val="ru-RU"/>
        </w:rPr>
        <w:t xml:space="preserve">распознавать и употреблять </w:t>
      </w:r>
      <w:r w:rsidRPr="00EA4E9E">
        <w:rPr>
          <w:sz w:val="24"/>
          <w:szCs w:val="24"/>
          <w:lang w:val="ru-RU"/>
        </w:rPr>
        <w:t xml:space="preserve">в устной и письменной речи родственные слова, образованные с использованием аффиксации: глаголы с помощью префиксов </w:t>
      </w:r>
      <w:r w:rsidRPr="00EA4E9E">
        <w:rPr>
          <w:sz w:val="24"/>
          <w:szCs w:val="24"/>
        </w:rPr>
        <w:t>under</w:t>
      </w:r>
      <w:r w:rsidRPr="00EA4E9E">
        <w:rPr>
          <w:sz w:val="24"/>
          <w:szCs w:val="24"/>
          <w:lang w:val="ru-RU"/>
        </w:rPr>
        <w:t xml:space="preserve">-, </w:t>
      </w:r>
      <w:r w:rsidRPr="00EA4E9E">
        <w:rPr>
          <w:sz w:val="24"/>
          <w:szCs w:val="24"/>
        </w:rPr>
        <w:t>over</w:t>
      </w:r>
      <w:r w:rsidRPr="00EA4E9E">
        <w:rPr>
          <w:sz w:val="24"/>
          <w:szCs w:val="24"/>
          <w:lang w:val="ru-RU"/>
        </w:rPr>
        <w:t xml:space="preserve">-, </w:t>
      </w:r>
      <w:r w:rsidRPr="00EA4E9E">
        <w:rPr>
          <w:sz w:val="24"/>
          <w:szCs w:val="24"/>
        </w:rPr>
        <w:t>dis</w:t>
      </w:r>
      <w:r w:rsidRPr="00EA4E9E">
        <w:rPr>
          <w:sz w:val="24"/>
          <w:szCs w:val="24"/>
          <w:lang w:val="ru-RU"/>
        </w:rPr>
        <w:t xml:space="preserve">-, </w:t>
      </w:r>
      <w:r w:rsidRPr="00EA4E9E">
        <w:rPr>
          <w:sz w:val="24"/>
          <w:szCs w:val="24"/>
        </w:rPr>
        <w:t>mis</w:t>
      </w:r>
      <w:r w:rsidRPr="00EA4E9E">
        <w:rPr>
          <w:sz w:val="24"/>
          <w:szCs w:val="24"/>
          <w:lang w:val="ru-RU"/>
        </w:rPr>
        <w:t>-; имена прилагательные с помощью суффиксов -</w:t>
      </w:r>
      <w:r w:rsidRPr="00EA4E9E">
        <w:rPr>
          <w:sz w:val="24"/>
          <w:szCs w:val="24"/>
        </w:rPr>
        <w:t>able</w:t>
      </w:r>
      <w:r w:rsidRPr="00EA4E9E">
        <w:rPr>
          <w:sz w:val="24"/>
          <w:szCs w:val="24"/>
          <w:lang w:val="ru-RU"/>
        </w:rPr>
        <w:t>/-</w:t>
      </w:r>
      <w:r w:rsidRPr="00EA4E9E">
        <w:rPr>
          <w:sz w:val="24"/>
          <w:szCs w:val="24"/>
        </w:rPr>
        <w:t>ible</w:t>
      </w:r>
      <w:r w:rsidRPr="00EA4E9E">
        <w:rPr>
          <w:sz w:val="24"/>
          <w:szCs w:val="24"/>
          <w:lang w:val="ru-RU"/>
        </w:rPr>
        <w:t xml:space="preserve">; имена существительные с помощью отрицательных префиксов  </w:t>
      </w:r>
      <w:r w:rsidRPr="00EA4E9E">
        <w:rPr>
          <w:sz w:val="24"/>
          <w:szCs w:val="24"/>
        </w:rPr>
        <w:t>in</w:t>
      </w:r>
      <w:r w:rsidRPr="00EA4E9E">
        <w:rPr>
          <w:sz w:val="24"/>
          <w:szCs w:val="24"/>
          <w:lang w:val="ru-RU"/>
        </w:rPr>
        <w:t>-/</w:t>
      </w:r>
      <w:r w:rsidRPr="00EA4E9E">
        <w:rPr>
          <w:sz w:val="24"/>
          <w:szCs w:val="24"/>
        </w:rPr>
        <w:t>im</w:t>
      </w:r>
      <w:r w:rsidRPr="00EA4E9E">
        <w:rPr>
          <w:sz w:val="24"/>
          <w:szCs w:val="24"/>
          <w:lang w:val="ru-RU"/>
        </w:rPr>
        <w:t xml:space="preserve">-; </w:t>
      </w:r>
    </w:p>
    <w:p w14:paraId="004600B5" w14:textId="77777777" w:rsidR="00873186" w:rsidRPr="00EA4E9E" w:rsidRDefault="00873186" w:rsidP="00873186">
      <w:pPr>
        <w:rPr>
          <w:sz w:val="24"/>
          <w:szCs w:val="24"/>
          <w:lang w:val="ru-RU"/>
        </w:rPr>
      </w:pPr>
      <w:r w:rsidRPr="00EA4E9E">
        <w:rPr>
          <w:sz w:val="24"/>
          <w:szCs w:val="24"/>
          <w:lang w:val="ru-RU"/>
        </w:rPr>
        <w:t>сложное прилагательное путём соединения основы числительного с основой существительного с добавлением суффикса -</w:t>
      </w:r>
      <w:r w:rsidRPr="00EA4E9E">
        <w:rPr>
          <w:sz w:val="24"/>
          <w:szCs w:val="24"/>
        </w:rPr>
        <w:t>ed</w:t>
      </w:r>
      <w:r w:rsidRPr="00EA4E9E">
        <w:rPr>
          <w:sz w:val="24"/>
          <w:szCs w:val="24"/>
          <w:lang w:val="ru-RU"/>
        </w:rPr>
        <w:t xml:space="preserve"> (</w:t>
      </w:r>
      <w:r w:rsidRPr="00EA4E9E">
        <w:rPr>
          <w:sz w:val="24"/>
          <w:szCs w:val="24"/>
        </w:rPr>
        <w:t>eight</w:t>
      </w:r>
      <w:r w:rsidRPr="00EA4E9E">
        <w:rPr>
          <w:sz w:val="24"/>
          <w:szCs w:val="24"/>
          <w:lang w:val="ru-RU"/>
        </w:rPr>
        <w:t>-</w:t>
      </w:r>
      <w:r w:rsidRPr="00EA4E9E">
        <w:rPr>
          <w:sz w:val="24"/>
          <w:szCs w:val="24"/>
        </w:rPr>
        <w:t>legged</w:t>
      </w:r>
      <w:r w:rsidRPr="00EA4E9E">
        <w:rPr>
          <w:sz w:val="24"/>
          <w:szCs w:val="24"/>
          <w:lang w:val="ru-RU"/>
        </w:rPr>
        <w:t>); сложное существительное путём соединения основ существительного с предлогом (</w:t>
      </w:r>
      <w:r w:rsidRPr="00EA4E9E">
        <w:rPr>
          <w:sz w:val="24"/>
          <w:szCs w:val="24"/>
        </w:rPr>
        <w:t>mother</w:t>
      </w:r>
      <w:r w:rsidRPr="00EA4E9E">
        <w:rPr>
          <w:sz w:val="24"/>
          <w:szCs w:val="24"/>
          <w:lang w:val="ru-RU"/>
        </w:rPr>
        <w:t>-</w:t>
      </w:r>
      <w:r w:rsidRPr="00EA4E9E">
        <w:rPr>
          <w:sz w:val="24"/>
          <w:szCs w:val="24"/>
        </w:rPr>
        <w:t>in</w:t>
      </w:r>
      <w:r w:rsidRPr="00EA4E9E">
        <w:rPr>
          <w:sz w:val="24"/>
          <w:szCs w:val="24"/>
          <w:lang w:val="ru-RU"/>
        </w:rPr>
        <w:t>-</w:t>
      </w:r>
      <w:r w:rsidRPr="00EA4E9E">
        <w:rPr>
          <w:sz w:val="24"/>
          <w:szCs w:val="24"/>
        </w:rPr>
        <w:t>law</w:t>
      </w:r>
      <w:r w:rsidRPr="00EA4E9E">
        <w:rPr>
          <w:sz w:val="24"/>
          <w:szCs w:val="24"/>
          <w:lang w:val="ru-RU"/>
        </w:rPr>
        <w:t>); сложное прилагательное путём соединения основы прилагательного с</w:t>
      </w:r>
      <w:r w:rsidRPr="00EA4E9E">
        <w:rPr>
          <w:spacing w:val="-19"/>
          <w:sz w:val="24"/>
          <w:szCs w:val="24"/>
          <w:lang w:val="ru-RU"/>
        </w:rPr>
        <w:t xml:space="preserve"> </w:t>
      </w:r>
      <w:r w:rsidRPr="00EA4E9E">
        <w:rPr>
          <w:sz w:val="24"/>
          <w:szCs w:val="24"/>
          <w:lang w:val="ru-RU"/>
        </w:rPr>
        <w:t xml:space="preserve">основой причастия </w:t>
      </w:r>
      <w:r w:rsidRPr="00EA4E9E">
        <w:rPr>
          <w:sz w:val="24"/>
          <w:szCs w:val="24"/>
        </w:rPr>
        <w:t>I</w:t>
      </w:r>
      <w:r w:rsidRPr="00EA4E9E">
        <w:rPr>
          <w:sz w:val="24"/>
          <w:szCs w:val="24"/>
          <w:lang w:val="ru-RU"/>
        </w:rPr>
        <w:t xml:space="preserve"> (</w:t>
      </w:r>
      <w:r w:rsidRPr="00EA4E9E">
        <w:rPr>
          <w:sz w:val="24"/>
          <w:szCs w:val="24"/>
        </w:rPr>
        <w:t>nice</w:t>
      </w:r>
      <w:r w:rsidRPr="00EA4E9E">
        <w:rPr>
          <w:sz w:val="24"/>
          <w:szCs w:val="24"/>
          <w:lang w:val="ru-RU"/>
        </w:rPr>
        <w:t>-</w:t>
      </w:r>
      <w:r w:rsidRPr="00EA4E9E">
        <w:rPr>
          <w:sz w:val="24"/>
          <w:szCs w:val="24"/>
        </w:rPr>
        <w:t>looking</w:t>
      </w:r>
      <w:r w:rsidRPr="00EA4E9E">
        <w:rPr>
          <w:sz w:val="24"/>
          <w:szCs w:val="24"/>
          <w:lang w:val="ru-RU"/>
        </w:rPr>
        <w:t xml:space="preserve">); сложное прилагательное путём соединения наречия с основой причастия </w:t>
      </w:r>
      <w:r w:rsidRPr="00EA4E9E">
        <w:rPr>
          <w:sz w:val="24"/>
          <w:szCs w:val="24"/>
        </w:rPr>
        <w:t>II</w:t>
      </w:r>
      <w:r w:rsidRPr="00EA4E9E">
        <w:rPr>
          <w:sz w:val="24"/>
          <w:szCs w:val="24"/>
          <w:lang w:val="ru-RU"/>
        </w:rPr>
        <w:t xml:space="preserve"> (</w:t>
      </w:r>
      <w:r w:rsidRPr="00EA4E9E">
        <w:rPr>
          <w:sz w:val="24"/>
          <w:szCs w:val="24"/>
        </w:rPr>
        <w:t>well</w:t>
      </w:r>
      <w:r w:rsidRPr="00EA4E9E">
        <w:rPr>
          <w:sz w:val="24"/>
          <w:szCs w:val="24"/>
          <w:lang w:val="ru-RU"/>
        </w:rPr>
        <w:t>-</w:t>
      </w:r>
      <w:r w:rsidRPr="00EA4E9E">
        <w:rPr>
          <w:sz w:val="24"/>
          <w:szCs w:val="24"/>
        </w:rPr>
        <w:t>behaved</w:t>
      </w:r>
      <w:r w:rsidRPr="00EA4E9E">
        <w:rPr>
          <w:sz w:val="24"/>
          <w:szCs w:val="24"/>
          <w:lang w:val="ru-RU"/>
        </w:rPr>
        <w:t>); глагол от прилагательного (</w:t>
      </w:r>
      <w:r w:rsidRPr="00EA4E9E">
        <w:rPr>
          <w:sz w:val="24"/>
          <w:szCs w:val="24"/>
        </w:rPr>
        <w:t>cool</w:t>
      </w:r>
      <w:r w:rsidRPr="00EA4E9E">
        <w:rPr>
          <w:sz w:val="24"/>
          <w:szCs w:val="24"/>
          <w:lang w:val="ru-RU"/>
        </w:rPr>
        <w:t xml:space="preserve"> – </w:t>
      </w:r>
      <w:r w:rsidRPr="00EA4E9E">
        <w:rPr>
          <w:sz w:val="24"/>
          <w:szCs w:val="24"/>
        </w:rPr>
        <w:t>to</w:t>
      </w:r>
      <w:r w:rsidRPr="00EA4E9E">
        <w:rPr>
          <w:spacing w:val="-41"/>
          <w:sz w:val="24"/>
          <w:szCs w:val="24"/>
          <w:lang w:val="ru-RU"/>
        </w:rPr>
        <w:t xml:space="preserve"> </w:t>
      </w:r>
      <w:r w:rsidRPr="00EA4E9E">
        <w:rPr>
          <w:sz w:val="24"/>
          <w:szCs w:val="24"/>
        </w:rPr>
        <w:t>cool</w:t>
      </w:r>
      <w:r w:rsidRPr="00EA4E9E">
        <w:rPr>
          <w:sz w:val="24"/>
          <w:szCs w:val="24"/>
          <w:lang w:val="ru-RU"/>
        </w:rPr>
        <w:t>);</w:t>
      </w:r>
    </w:p>
    <w:p w14:paraId="1895D003" w14:textId="77777777" w:rsidR="00873186" w:rsidRPr="00EA4E9E" w:rsidRDefault="00873186" w:rsidP="00873186">
      <w:pPr>
        <w:rPr>
          <w:sz w:val="24"/>
          <w:szCs w:val="24"/>
          <w:lang w:val="ru-RU"/>
        </w:rPr>
      </w:pPr>
      <w:r w:rsidRPr="00EA4E9E">
        <w:rPr>
          <w:i/>
          <w:sz w:val="24"/>
          <w:szCs w:val="24"/>
          <w:lang w:val="ru-RU"/>
        </w:rPr>
        <w:t>распознавать</w:t>
      </w:r>
      <w:r w:rsidRPr="00EA4E9E">
        <w:rPr>
          <w:i/>
          <w:spacing w:val="-23"/>
          <w:sz w:val="24"/>
          <w:szCs w:val="24"/>
          <w:lang w:val="ru-RU"/>
        </w:rPr>
        <w:t xml:space="preserve"> </w:t>
      </w:r>
      <w:r w:rsidRPr="00EA4E9E">
        <w:rPr>
          <w:i/>
          <w:sz w:val="24"/>
          <w:szCs w:val="24"/>
          <w:lang w:val="ru-RU"/>
        </w:rPr>
        <w:t>и</w:t>
      </w:r>
      <w:r w:rsidRPr="00EA4E9E">
        <w:rPr>
          <w:i/>
          <w:spacing w:val="-23"/>
          <w:sz w:val="24"/>
          <w:szCs w:val="24"/>
          <w:lang w:val="ru-RU"/>
        </w:rPr>
        <w:t xml:space="preserve"> </w:t>
      </w:r>
      <w:r w:rsidRPr="00EA4E9E">
        <w:rPr>
          <w:i/>
          <w:spacing w:val="-3"/>
          <w:sz w:val="24"/>
          <w:szCs w:val="24"/>
          <w:lang w:val="ru-RU"/>
        </w:rPr>
        <w:t>употреблять</w:t>
      </w:r>
      <w:r w:rsidRPr="00EA4E9E">
        <w:rPr>
          <w:i/>
          <w:spacing w:val="-24"/>
          <w:sz w:val="24"/>
          <w:szCs w:val="24"/>
          <w:lang w:val="ru-RU"/>
        </w:rPr>
        <w:t xml:space="preserve"> </w:t>
      </w:r>
      <w:r w:rsidRPr="00EA4E9E">
        <w:rPr>
          <w:sz w:val="24"/>
          <w:szCs w:val="24"/>
          <w:lang w:val="ru-RU"/>
        </w:rPr>
        <w:t>в</w:t>
      </w:r>
      <w:r w:rsidRPr="00EA4E9E">
        <w:rPr>
          <w:spacing w:val="-24"/>
          <w:sz w:val="24"/>
          <w:szCs w:val="24"/>
          <w:lang w:val="ru-RU"/>
        </w:rPr>
        <w:t xml:space="preserve"> </w:t>
      </w:r>
      <w:r w:rsidRPr="00EA4E9E">
        <w:rPr>
          <w:spacing w:val="-3"/>
          <w:sz w:val="24"/>
          <w:szCs w:val="24"/>
          <w:lang w:val="ru-RU"/>
        </w:rPr>
        <w:t>устной</w:t>
      </w:r>
      <w:r w:rsidRPr="00EA4E9E">
        <w:rPr>
          <w:spacing w:val="-24"/>
          <w:sz w:val="24"/>
          <w:szCs w:val="24"/>
          <w:lang w:val="ru-RU"/>
        </w:rPr>
        <w:t xml:space="preserve"> </w:t>
      </w:r>
      <w:r w:rsidRPr="00EA4E9E">
        <w:rPr>
          <w:sz w:val="24"/>
          <w:szCs w:val="24"/>
          <w:lang w:val="ru-RU"/>
        </w:rPr>
        <w:t>и</w:t>
      </w:r>
      <w:r w:rsidRPr="00EA4E9E">
        <w:rPr>
          <w:spacing w:val="-24"/>
          <w:sz w:val="24"/>
          <w:szCs w:val="24"/>
          <w:lang w:val="ru-RU"/>
        </w:rPr>
        <w:t xml:space="preserve"> </w:t>
      </w:r>
      <w:r w:rsidRPr="00EA4E9E">
        <w:rPr>
          <w:sz w:val="24"/>
          <w:szCs w:val="24"/>
          <w:lang w:val="ru-RU"/>
        </w:rPr>
        <w:t>письменной</w:t>
      </w:r>
      <w:r w:rsidRPr="00EA4E9E">
        <w:rPr>
          <w:spacing w:val="-24"/>
          <w:sz w:val="24"/>
          <w:szCs w:val="24"/>
          <w:lang w:val="ru-RU"/>
        </w:rPr>
        <w:t xml:space="preserve"> </w:t>
      </w:r>
      <w:r w:rsidRPr="00EA4E9E">
        <w:rPr>
          <w:sz w:val="24"/>
          <w:szCs w:val="24"/>
          <w:lang w:val="ru-RU"/>
        </w:rPr>
        <w:t>речи</w:t>
      </w:r>
      <w:r w:rsidRPr="00EA4E9E">
        <w:rPr>
          <w:spacing w:val="-24"/>
          <w:sz w:val="24"/>
          <w:szCs w:val="24"/>
          <w:lang w:val="ru-RU"/>
        </w:rPr>
        <w:t xml:space="preserve"> </w:t>
      </w:r>
      <w:r w:rsidRPr="00EA4E9E">
        <w:rPr>
          <w:sz w:val="24"/>
          <w:szCs w:val="24"/>
          <w:lang w:val="ru-RU"/>
        </w:rPr>
        <w:t>изученные</w:t>
      </w:r>
      <w:r w:rsidRPr="00EA4E9E">
        <w:rPr>
          <w:spacing w:val="-33"/>
          <w:sz w:val="24"/>
          <w:szCs w:val="24"/>
          <w:lang w:val="ru-RU"/>
        </w:rPr>
        <w:t xml:space="preserve"> </w:t>
      </w:r>
      <w:r w:rsidRPr="00EA4E9E">
        <w:rPr>
          <w:sz w:val="24"/>
          <w:szCs w:val="24"/>
          <w:lang w:val="ru-RU"/>
        </w:rPr>
        <w:t>синонимы,</w:t>
      </w:r>
      <w:r w:rsidRPr="00EA4E9E">
        <w:rPr>
          <w:spacing w:val="-33"/>
          <w:sz w:val="24"/>
          <w:szCs w:val="24"/>
          <w:lang w:val="ru-RU"/>
        </w:rPr>
        <w:t xml:space="preserve"> </w:t>
      </w:r>
      <w:r w:rsidRPr="00EA4E9E">
        <w:rPr>
          <w:sz w:val="24"/>
          <w:szCs w:val="24"/>
          <w:lang w:val="ru-RU"/>
        </w:rPr>
        <w:t>антонимы,</w:t>
      </w:r>
      <w:r w:rsidRPr="00EA4E9E">
        <w:rPr>
          <w:spacing w:val="-33"/>
          <w:sz w:val="24"/>
          <w:szCs w:val="24"/>
          <w:lang w:val="ru-RU"/>
        </w:rPr>
        <w:t xml:space="preserve"> </w:t>
      </w:r>
      <w:r w:rsidRPr="00EA4E9E">
        <w:rPr>
          <w:sz w:val="24"/>
          <w:szCs w:val="24"/>
          <w:lang w:val="ru-RU"/>
        </w:rPr>
        <w:t>интернациональные</w:t>
      </w:r>
      <w:r w:rsidRPr="00EA4E9E">
        <w:rPr>
          <w:spacing w:val="-33"/>
          <w:sz w:val="24"/>
          <w:szCs w:val="24"/>
          <w:lang w:val="ru-RU"/>
        </w:rPr>
        <w:t xml:space="preserve"> </w:t>
      </w:r>
      <w:r w:rsidRPr="00EA4E9E">
        <w:rPr>
          <w:sz w:val="24"/>
          <w:szCs w:val="24"/>
          <w:lang w:val="ru-RU"/>
        </w:rPr>
        <w:t>слова;</w:t>
      </w:r>
      <w:r w:rsidRPr="00EA4E9E">
        <w:rPr>
          <w:spacing w:val="-33"/>
          <w:sz w:val="24"/>
          <w:szCs w:val="24"/>
          <w:lang w:val="ru-RU"/>
        </w:rPr>
        <w:t xml:space="preserve"> </w:t>
      </w:r>
      <w:r w:rsidRPr="00EA4E9E">
        <w:rPr>
          <w:sz w:val="24"/>
          <w:szCs w:val="24"/>
          <w:lang w:val="ru-RU"/>
        </w:rPr>
        <w:t>наиболее</w:t>
      </w:r>
      <w:r w:rsidRPr="00EA4E9E">
        <w:rPr>
          <w:spacing w:val="-11"/>
          <w:sz w:val="24"/>
          <w:szCs w:val="24"/>
          <w:lang w:val="ru-RU"/>
        </w:rPr>
        <w:t xml:space="preserve"> </w:t>
      </w:r>
      <w:r w:rsidRPr="00EA4E9E">
        <w:rPr>
          <w:sz w:val="24"/>
          <w:szCs w:val="24"/>
          <w:lang w:val="ru-RU"/>
        </w:rPr>
        <w:t>частотные</w:t>
      </w:r>
      <w:r w:rsidRPr="00EA4E9E">
        <w:rPr>
          <w:spacing w:val="-11"/>
          <w:sz w:val="24"/>
          <w:szCs w:val="24"/>
          <w:lang w:val="ru-RU"/>
        </w:rPr>
        <w:t xml:space="preserve"> </w:t>
      </w:r>
      <w:r w:rsidRPr="00EA4E9E">
        <w:rPr>
          <w:sz w:val="24"/>
          <w:szCs w:val="24"/>
          <w:lang w:val="ru-RU"/>
        </w:rPr>
        <w:t>фразовые</w:t>
      </w:r>
      <w:r w:rsidRPr="00EA4E9E">
        <w:rPr>
          <w:spacing w:val="-11"/>
          <w:sz w:val="24"/>
          <w:szCs w:val="24"/>
          <w:lang w:val="ru-RU"/>
        </w:rPr>
        <w:t xml:space="preserve"> </w:t>
      </w:r>
      <w:r w:rsidRPr="00EA4E9E">
        <w:rPr>
          <w:spacing w:val="-4"/>
          <w:sz w:val="24"/>
          <w:szCs w:val="24"/>
          <w:lang w:val="ru-RU"/>
        </w:rPr>
        <w:t>глаголы;</w:t>
      </w:r>
      <w:r w:rsidRPr="00EA4E9E">
        <w:rPr>
          <w:spacing w:val="-11"/>
          <w:sz w:val="24"/>
          <w:szCs w:val="24"/>
          <w:lang w:val="ru-RU"/>
        </w:rPr>
        <w:t xml:space="preserve"> </w:t>
      </w:r>
      <w:r w:rsidRPr="00EA4E9E">
        <w:rPr>
          <w:sz w:val="24"/>
          <w:szCs w:val="24"/>
          <w:lang w:val="ru-RU"/>
        </w:rPr>
        <w:t>сокращения</w:t>
      </w:r>
      <w:r w:rsidRPr="00EA4E9E">
        <w:rPr>
          <w:spacing w:val="-11"/>
          <w:sz w:val="24"/>
          <w:szCs w:val="24"/>
          <w:lang w:val="ru-RU"/>
        </w:rPr>
        <w:t xml:space="preserve"> </w:t>
      </w:r>
      <w:r w:rsidRPr="00EA4E9E">
        <w:rPr>
          <w:sz w:val="24"/>
          <w:szCs w:val="24"/>
          <w:lang w:val="ru-RU"/>
        </w:rPr>
        <w:t>и</w:t>
      </w:r>
      <w:r w:rsidRPr="00EA4E9E">
        <w:rPr>
          <w:spacing w:val="-11"/>
          <w:sz w:val="24"/>
          <w:szCs w:val="24"/>
          <w:lang w:val="ru-RU"/>
        </w:rPr>
        <w:t xml:space="preserve"> </w:t>
      </w:r>
      <w:r w:rsidRPr="00EA4E9E">
        <w:rPr>
          <w:sz w:val="24"/>
          <w:szCs w:val="24"/>
          <w:lang w:val="ru-RU"/>
        </w:rPr>
        <w:t>аббревиатуры;</w:t>
      </w:r>
      <w:r w:rsidRPr="00EA4E9E">
        <w:rPr>
          <w:spacing w:val="-2"/>
          <w:sz w:val="24"/>
          <w:szCs w:val="24"/>
          <w:lang w:val="ru-RU"/>
        </w:rPr>
        <w:t xml:space="preserve"> </w:t>
      </w:r>
      <w:r w:rsidRPr="00EA4E9E">
        <w:rPr>
          <w:sz w:val="24"/>
          <w:szCs w:val="24"/>
          <w:lang w:val="ru-RU"/>
        </w:rPr>
        <w:t>распознавать</w:t>
      </w:r>
      <w:r w:rsidRPr="00EA4E9E">
        <w:rPr>
          <w:spacing w:val="-22"/>
          <w:sz w:val="24"/>
          <w:szCs w:val="24"/>
          <w:lang w:val="ru-RU"/>
        </w:rPr>
        <w:t xml:space="preserve"> </w:t>
      </w:r>
      <w:r w:rsidRPr="00EA4E9E">
        <w:rPr>
          <w:sz w:val="24"/>
          <w:szCs w:val="24"/>
          <w:lang w:val="ru-RU"/>
        </w:rPr>
        <w:t>и</w:t>
      </w:r>
      <w:r w:rsidRPr="00EA4E9E">
        <w:rPr>
          <w:spacing w:val="-22"/>
          <w:sz w:val="24"/>
          <w:szCs w:val="24"/>
          <w:lang w:val="ru-RU"/>
        </w:rPr>
        <w:t xml:space="preserve"> </w:t>
      </w:r>
      <w:r w:rsidRPr="00EA4E9E">
        <w:rPr>
          <w:sz w:val="24"/>
          <w:szCs w:val="24"/>
          <w:lang w:val="ru-RU"/>
        </w:rPr>
        <w:t>употреблять</w:t>
      </w:r>
      <w:r w:rsidRPr="00EA4E9E">
        <w:rPr>
          <w:spacing w:val="-22"/>
          <w:sz w:val="24"/>
          <w:szCs w:val="24"/>
          <w:lang w:val="ru-RU"/>
        </w:rPr>
        <w:t xml:space="preserve"> </w:t>
      </w:r>
      <w:r w:rsidRPr="00EA4E9E">
        <w:rPr>
          <w:sz w:val="24"/>
          <w:szCs w:val="24"/>
          <w:lang w:val="ru-RU"/>
        </w:rPr>
        <w:t>в</w:t>
      </w:r>
      <w:r w:rsidRPr="00EA4E9E">
        <w:rPr>
          <w:spacing w:val="-22"/>
          <w:sz w:val="24"/>
          <w:szCs w:val="24"/>
          <w:lang w:val="ru-RU"/>
        </w:rPr>
        <w:t xml:space="preserve"> </w:t>
      </w:r>
      <w:r w:rsidRPr="00EA4E9E">
        <w:rPr>
          <w:sz w:val="24"/>
          <w:szCs w:val="24"/>
          <w:lang w:val="ru-RU"/>
        </w:rPr>
        <w:t>устной</w:t>
      </w:r>
      <w:r w:rsidRPr="00EA4E9E">
        <w:rPr>
          <w:spacing w:val="-22"/>
          <w:sz w:val="24"/>
          <w:szCs w:val="24"/>
          <w:lang w:val="ru-RU"/>
        </w:rPr>
        <w:t xml:space="preserve"> </w:t>
      </w:r>
      <w:r w:rsidRPr="00EA4E9E">
        <w:rPr>
          <w:sz w:val="24"/>
          <w:szCs w:val="24"/>
          <w:lang w:val="ru-RU"/>
        </w:rPr>
        <w:t>и</w:t>
      </w:r>
      <w:r w:rsidRPr="00EA4E9E">
        <w:rPr>
          <w:spacing w:val="-22"/>
          <w:sz w:val="24"/>
          <w:szCs w:val="24"/>
          <w:lang w:val="ru-RU"/>
        </w:rPr>
        <w:t xml:space="preserve"> </w:t>
      </w:r>
      <w:r w:rsidRPr="00EA4E9E">
        <w:rPr>
          <w:sz w:val="24"/>
          <w:szCs w:val="24"/>
          <w:lang w:val="ru-RU"/>
        </w:rPr>
        <w:t>письменной</w:t>
      </w:r>
      <w:r w:rsidRPr="00EA4E9E">
        <w:rPr>
          <w:spacing w:val="-22"/>
          <w:sz w:val="24"/>
          <w:szCs w:val="24"/>
          <w:lang w:val="ru-RU"/>
        </w:rPr>
        <w:t xml:space="preserve"> </w:t>
      </w:r>
      <w:r w:rsidRPr="00EA4E9E">
        <w:rPr>
          <w:sz w:val="24"/>
          <w:szCs w:val="24"/>
          <w:lang w:val="ru-RU"/>
        </w:rPr>
        <w:t>речи</w:t>
      </w:r>
      <w:r w:rsidRPr="00EA4E9E">
        <w:rPr>
          <w:spacing w:val="-22"/>
          <w:sz w:val="24"/>
          <w:szCs w:val="24"/>
          <w:lang w:val="ru-RU"/>
        </w:rPr>
        <w:t xml:space="preserve"> </w:t>
      </w:r>
      <w:r w:rsidRPr="00EA4E9E">
        <w:rPr>
          <w:sz w:val="24"/>
          <w:szCs w:val="24"/>
          <w:lang w:val="ru-RU"/>
        </w:rPr>
        <w:t xml:space="preserve">различные средства связи в тексте для обеспечения  </w:t>
      </w:r>
      <w:r w:rsidRPr="00EA4E9E">
        <w:rPr>
          <w:spacing w:val="26"/>
          <w:sz w:val="24"/>
          <w:szCs w:val="24"/>
          <w:lang w:val="ru-RU"/>
        </w:rPr>
        <w:t xml:space="preserve"> </w:t>
      </w:r>
      <w:r w:rsidRPr="00EA4E9E">
        <w:rPr>
          <w:sz w:val="24"/>
          <w:szCs w:val="24"/>
          <w:lang w:val="ru-RU"/>
        </w:rPr>
        <w:t>логичности</w:t>
      </w:r>
    </w:p>
    <w:p w14:paraId="4659B5AB" w14:textId="77777777" w:rsidR="00873186" w:rsidRPr="00EA4E9E" w:rsidRDefault="00873186" w:rsidP="00873186">
      <w:pPr>
        <w:rPr>
          <w:sz w:val="24"/>
          <w:szCs w:val="24"/>
          <w:lang w:val="ru-RU"/>
        </w:rPr>
      </w:pPr>
      <w:r w:rsidRPr="00EA4E9E">
        <w:rPr>
          <w:sz w:val="24"/>
          <w:szCs w:val="24"/>
          <w:lang w:val="ru-RU"/>
        </w:rPr>
        <w:t>и целостности высказывания;</w:t>
      </w:r>
    </w:p>
    <w:p w14:paraId="7A9B3A44" w14:textId="77777777" w:rsidR="00873186" w:rsidRPr="00EA4E9E" w:rsidRDefault="00873186" w:rsidP="00873186">
      <w:pPr>
        <w:rPr>
          <w:sz w:val="24"/>
          <w:szCs w:val="24"/>
          <w:lang w:val="ru-RU"/>
        </w:rPr>
      </w:pPr>
      <w:r w:rsidRPr="00EA4E9E">
        <w:rPr>
          <w:sz w:val="24"/>
          <w:szCs w:val="24"/>
          <w:lang w:val="ru-RU"/>
        </w:rPr>
        <w:t xml:space="preserve">4) </w:t>
      </w:r>
      <w:r w:rsidRPr="00EA4E9E">
        <w:rPr>
          <w:i/>
          <w:sz w:val="24"/>
          <w:szCs w:val="24"/>
          <w:lang w:val="ru-RU"/>
        </w:rPr>
        <w:t xml:space="preserve">знать и понимать </w:t>
      </w:r>
      <w:r w:rsidRPr="00EA4E9E">
        <w:rPr>
          <w:sz w:val="24"/>
          <w:szCs w:val="24"/>
          <w:lang w:val="ru-RU"/>
        </w:rPr>
        <w:t xml:space="preserve">особенности структуры простых и сложных предложений и различных коммуникативных типов предложений английского языка </w:t>
      </w:r>
    </w:p>
    <w:p w14:paraId="30172A41" w14:textId="77777777" w:rsidR="00873186" w:rsidRPr="00EA4E9E" w:rsidRDefault="00873186" w:rsidP="00873186">
      <w:pPr>
        <w:rPr>
          <w:sz w:val="24"/>
          <w:szCs w:val="24"/>
          <w:lang w:val="ru-RU"/>
        </w:rPr>
      </w:pPr>
      <w:r w:rsidRPr="00EA4E9E">
        <w:rPr>
          <w:i/>
          <w:sz w:val="24"/>
          <w:szCs w:val="24"/>
          <w:lang w:val="ru-RU"/>
        </w:rPr>
        <w:t xml:space="preserve">распознавать </w:t>
      </w:r>
      <w:r w:rsidRPr="00EA4E9E">
        <w:rPr>
          <w:sz w:val="24"/>
          <w:szCs w:val="24"/>
          <w:lang w:val="ru-RU"/>
        </w:rPr>
        <w:t xml:space="preserve">в письменном и звучащем тексте и </w:t>
      </w:r>
      <w:r w:rsidRPr="00EA4E9E">
        <w:rPr>
          <w:i/>
          <w:sz w:val="24"/>
          <w:szCs w:val="24"/>
          <w:lang w:val="ru-RU"/>
        </w:rPr>
        <w:t xml:space="preserve">употреблять </w:t>
      </w:r>
      <w:r w:rsidRPr="00EA4E9E">
        <w:rPr>
          <w:sz w:val="24"/>
          <w:szCs w:val="24"/>
          <w:lang w:val="ru-RU"/>
        </w:rPr>
        <w:t>в устной и письменной речи:</w:t>
      </w:r>
    </w:p>
    <w:p w14:paraId="03BCDAA8"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eastAsia="ru-RU"/>
        </w:rPr>
      </w:pPr>
      <w:r w:rsidRPr="00EA4E9E">
        <w:rPr>
          <w:rFonts w:eastAsia="Calibri"/>
          <w:sz w:val="24"/>
          <w:szCs w:val="24"/>
          <w:lang w:val="ru-RU" w:eastAsia="ru-RU"/>
        </w:rPr>
        <w:t xml:space="preserve"> предложения</w:t>
      </w:r>
      <w:r w:rsidRPr="00EA4E9E">
        <w:rPr>
          <w:rFonts w:eastAsia="Calibri"/>
          <w:sz w:val="24"/>
          <w:szCs w:val="24"/>
          <w:lang w:eastAsia="ru-RU"/>
        </w:rPr>
        <w:t xml:space="preserve"> </w:t>
      </w:r>
      <w:r w:rsidRPr="00EA4E9E">
        <w:rPr>
          <w:rFonts w:eastAsia="Calibri"/>
          <w:sz w:val="24"/>
          <w:szCs w:val="24"/>
          <w:lang w:val="ru-RU" w:eastAsia="ru-RU"/>
        </w:rPr>
        <w:t>со</w:t>
      </w:r>
      <w:r w:rsidRPr="00EA4E9E">
        <w:rPr>
          <w:rFonts w:eastAsia="Calibri"/>
          <w:sz w:val="24"/>
          <w:szCs w:val="24"/>
          <w:lang w:eastAsia="ru-RU"/>
        </w:rPr>
        <w:t xml:space="preserve"> </w:t>
      </w:r>
      <w:r w:rsidRPr="00EA4E9E">
        <w:rPr>
          <w:rFonts w:eastAsia="Calibri"/>
          <w:sz w:val="24"/>
          <w:szCs w:val="24"/>
          <w:lang w:val="ru-RU" w:eastAsia="ru-RU"/>
        </w:rPr>
        <w:t>сложным</w:t>
      </w:r>
      <w:r w:rsidRPr="00EA4E9E">
        <w:rPr>
          <w:rFonts w:eastAsia="Calibri"/>
          <w:sz w:val="24"/>
          <w:szCs w:val="24"/>
          <w:lang w:eastAsia="ru-RU"/>
        </w:rPr>
        <w:t xml:space="preserve"> </w:t>
      </w:r>
      <w:r w:rsidRPr="00EA4E9E">
        <w:rPr>
          <w:rFonts w:eastAsia="Calibri"/>
          <w:sz w:val="24"/>
          <w:szCs w:val="24"/>
          <w:lang w:val="ru-RU" w:eastAsia="ru-RU"/>
        </w:rPr>
        <w:t>дополнением</w:t>
      </w:r>
      <w:r w:rsidRPr="00EA4E9E">
        <w:rPr>
          <w:rFonts w:eastAsia="Calibri"/>
          <w:sz w:val="24"/>
          <w:szCs w:val="24"/>
          <w:lang w:eastAsia="ru-RU"/>
        </w:rPr>
        <w:t xml:space="preserve"> (Complex Object)   (I want to have my hair cut.);</w:t>
      </w:r>
    </w:p>
    <w:p w14:paraId="7F1D06BD"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eastAsia="ru-RU"/>
        </w:rPr>
        <w:t xml:space="preserve"> </w:t>
      </w:r>
      <w:r w:rsidRPr="00EA4E9E">
        <w:rPr>
          <w:rFonts w:eastAsia="Calibri"/>
          <w:sz w:val="24"/>
          <w:szCs w:val="24"/>
          <w:lang w:val="ru-RU" w:eastAsia="ru-RU"/>
        </w:rPr>
        <w:t>предложения с I wish;</w:t>
      </w:r>
    </w:p>
    <w:p w14:paraId="17988B35"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условные предложения нереального характера (Conditional II);</w:t>
      </w:r>
    </w:p>
    <w:p w14:paraId="52211E2F"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конструкцию для выражения предпочтения I prefer …/I’d prefer …/I’d rather …;</w:t>
      </w:r>
    </w:p>
    <w:p w14:paraId="5B8FD82D"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предложения с конструкцией either … or, neither … nor;</w:t>
      </w:r>
    </w:p>
    <w:p w14:paraId="38650DCA"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формы страдательного залога Present Perfect  Passive;</w:t>
      </w:r>
    </w:p>
    <w:p w14:paraId="17CED740" w14:textId="77777777" w:rsidR="00873186" w:rsidRPr="00EA4E9E" w:rsidRDefault="00873186" w:rsidP="00873186">
      <w:pPr>
        <w:pStyle w:val="a5"/>
        <w:widowControl/>
        <w:numPr>
          <w:ilvl w:val="0"/>
          <w:numId w:val="32"/>
        </w:numPr>
        <w:autoSpaceDE/>
        <w:autoSpaceDN/>
        <w:adjustRightInd w:val="0"/>
        <w:contextualSpacing/>
        <w:rPr>
          <w:rFonts w:eastAsia="Calibri"/>
          <w:sz w:val="24"/>
          <w:szCs w:val="24"/>
          <w:lang w:val="ru-RU" w:eastAsia="ru-RU"/>
        </w:rPr>
      </w:pPr>
      <w:r w:rsidRPr="00EA4E9E">
        <w:rPr>
          <w:rFonts w:eastAsia="Calibri"/>
          <w:sz w:val="24"/>
          <w:szCs w:val="24"/>
          <w:lang w:val="ru-RU" w:eastAsia="ru-RU"/>
        </w:rPr>
        <w:t xml:space="preserve"> порядок следования имён прилагательных (nice long blond hair);</w:t>
      </w:r>
    </w:p>
    <w:p w14:paraId="7524760F" w14:textId="77777777" w:rsidR="00873186" w:rsidRPr="00EA4E9E" w:rsidRDefault="00873186" w:rsidP="00873186">
      <w:pPr>
        <w:rPr>
          <w:sz w:val="24"/>
          <w:szCs w:val="24"/>
          <w:lang w:val="ru-RU"/>
        </w:rPr>
      </w:pPr>
      <w:r w:rsidRPr="00EA4E9E">
        <w:rPr>
          <w:sz w:val="24"/>
          <w:szCs w:val="24"/>
          <w:lang w:val="ru-RU"/>
        </w:rPr>
        <w:t xml:space="preserve">5) </w:t>
      </w:r>
      <w:r w:rsidRPr="00EA4E9E">
        <w:rPr>
          <w:i/>
          <w:sz w:val="24"/>
          <w:szCs w:val="24"/>
          <w:lang w:val="ru-RU"/>
        </w:rPr>
        <w:t xml:space="preserve">владеть </w:t>
      </w:r>
      <w:r w:rsidRPr="00EA4E9E">
        <w:rPr>
          <w:sz w:val="24"/>
          <w:szCs w:val="24"/>
          <w:lang w:val="ru-RU"/>
        </w:rPr>
        <w:t>социокультурными знаниями и умениями:</w:t>
      </w:r>
    </w:p>
    <w:p w14:paraId="12D2060D" w14:textId="77777777" w:rsidR="00873186" w:rsidRPr="00EA4E9E" w:rsidRDefault="00873186" w:rsidP="00873186">
      <w:pPr>
        <w:rPr>
          <w:sz w:val="24"/>
          <w:szCs w:val="24"/>
          <w:lang w:val="ru-RU"/>
        </w:rPr>
      </w:pPr>
      <w:r w:rsidRPr="00EA4E9E">
        <w:rPr>
          <w:i/>
          <w:sz w:val="24"/>
          <w:szCs w:val="24"/>
          <w:lang w:val="ru-RU"/>
        </w:rPr>
        <w:t xml:space="preserve">знать/понимать и использовать </w:t>
      </w:r>
      <w:r w:rsidRPr="00EA4E9E">
        <w:rPr>
          <w:sz w:val="24"/>
          <w:szCs w:val="24"/>
          <w:lang w:val="ru-RU"/>
        </w:rPr>
        <w:t>в устной и письменной</w:t>
      </w:r>
      <w:r w:rsidRPr="00EA4E9E">
        <w:rPr>
          <w:spacing w:val="-35"/>
          <w:sz w:val="24"/>
          <w:szCs w:val="24"/>
          <w:lang w:val="ru-RU"/>
        </w:rPr>
        <w:t xml:space="preserve"> </w:t>
      </w:r>
      <w:r w:rsidRPr="00EA4E9E">
        <w:rPr>
          <w:sz w:val="24"/>
          <w:szCs w:val="24"/>
          <w:lang w:val="ru-RU"/>
        </w:rPr>
        <w:t>речи</w:t>
      </w:r>
      <w:r w:rsidRPr="00EA4E9E">
        <w:rPr>
          <w:spacing w:val="-32"/>
          <w:sz w:val="24"/>
          <w:szCs w:val="24"/>
          <w:lang w:val="ru-RU"/>
        </w:rPr>
        <w:t xml:space="preserve"> </w:t>
      </w:r>
      <w:r w:rsidRPr="00EA4E9E">
        <w:rPr>
          <w:sz w:val="24"/>
          <w:szCs w:val="24"/>
          <w:lang w:val="ru-RU"/>
        </w:rPr>
        <w:t>наиболее</w:t>
      </w:r>
      <w:r w:rsidRPr="00EA4E9E">
        <w:rPr>
          <w:spacing w:val="-32"/>
          <w:sz w:val="24"/>
          <w:szCs w:val="24"/>
          <w:lang w:val="ru-RU"/>
        </w:rPr>
        <w:t xml:space="preserve"> </w:t>
      </w:r>
      <w:r w:rsidRPr="00EA4E9E">
        <w:rPr>
          <w:sz w:val="24"/>
          <w:szCs w:val="24"/>
          <w:lang w:val="ru-RU"/>
        </w:rPr>
        <w:t>употребительную</w:t>
      </w:r>
      <w:r w:rsidRPr="00EA4E9E">
        <w:rPr>
          <w:spacing w:val="-32"/>
          <w:sz w:val="24"/>
          <w:szCs w:val="24"/>
          <w:lang w:val="ru-RU"/>
        </w:rPr>
        <w:t xml:space="preserve"> </w:t>
      </w:r>
      <w:r w:rsidRPr="00EA4E9E">
        <w:rPr>
          <w:sz w:val="24"/>
          <w:szCs w:val="24"/>
          <w:lang w:val="ru-RU"/>
        </w:rPr>
        <w:t>тематическую</w:t>
      </w:r>
      <w:r w:rsidRPr="00EA4E9E">
        <w:rPr>
          <w:spacing w:val="-32"/>
          <w:sz w:val="24"/>
          <w:szCs w:val="24"/>
          <w:lang w:val="ru-RU"/>
        </w:rPr>
        <w:t xml:space="preserve"> </w:t>
      </w:r>
      <w:r w:rsidRPr="00EA4E9E">
        <w:rPr>
          <w:sz w:val="24"/>
          <w:szCs w:val="24"/>
          <w:lang w:val="ru-RU"/>
        </w:rPr>
        <w:t>фоновую</w:t>
      </w:r>
      <w:r w:rsidRPr="00EA4E9E">
        <w:rPr>
          <w:spacing w:val="-32"/>
          <w:sz w:val="24"/>
          <w:szCs w:val="24"/>
          <w:lang w:val="ru-RU"/>
        </w:rPr>
        <w:t xml:space="preserve"> </w:t>
      </w:r>
      <w:r w:rsidRPr="00EA4E9E">
        <w:rPr>
          <w:sz w:val="24"/>
          <w:szCs w:val="24"/>
          <w:lang w:val="ru-RU"/>
        </w:rPr>
        <w:t>лексику и реалии страны/стран изучаемого языка в рамках тематического содержания речи (основные национальные праздники, обычаи,</w:t>
      </w:r>
      <w:r w:rsidRPr="00EA4E9E">
        <w:rPr>
          <w:spacing w:val="-35"/>
          <w:sz w:val="24"/>
          <w:szCs w:val="24"/>
          <w:lang w:val="ru-RU"/>
        </w:rPr>
        <w:t xml:space="preserve"> </w:t>
      </w:r>
      <w:r w:rsidRPr="00EA4E9E">
        <w:rPr>
          <w:sz w:val="24"/>
          <w:szCs w:val="24"/>
          <w:lang w:val="ru-RU"/>
        </w:rPr>
        <w:t>традиции);</w:t>
      </w:r>
    </w:p>
    <w:p w14:paraId="1E3EEA14" w14:textId="77777777" w:rsidR="00873186" w:rsidRPr="00EA4E9E" w:rsidRDefault="00873186" w:rsidP="00873186">
      <w:pPr>
        <w:rPr>
          <w:sz w:val="24"/>
          <w:szCs w:val="24"/>
          <w:lang w:val="ru-RU"/>
        </w:rPr>
      </w:pPr>
      <w:r w:rsidRPr="00EA4E9E">
        <w:rPr>
          <w:i/>
          <w:sz w:val="24"/>
          <w:szCs w:val="24"/>
          <w:lang w:val="ru-RU"/>
        </w:rPr>
        <w:t xml:space="preserve">выражать </w:t>
      </w:r>
      <w:r w:rsidRPr="00EA4E9E">
        <w:rPr>
          <w:sz w:val="24"/>
          <w:szCs w:val="24"/>
          <w:lang w:val="ru-RU"/>
        </w:rPr>
        <w:t>модальные значения, чувства и эмоции;</w:t>
      </w:r>
    </w:p>
    <w:p w14:paraId="6EA6D46F" w14:textId="77777777" w:rsidR="00873186" w:rsidRPr="00EA4E9E" w:rsidRDefault="00873186" w:rsidP="00873186">
      <w:pPr>
        <w:rPr>
          <w:sz w:val="24"/>
          <w:szCs w:val="24"/>
          <w:lang w:val="ru-RU"/>
        </w:rPr>
      </w:pPr>
      <w:r w:rsidRPr="00EA4E9E">
        <w:rPr>
          <w:i/>
          <w:sz w:val="24"/>
          <w:szCs w:val="24"/>
          <w:lang w:val="ru-RU"/>
        </w:rPr>
        <w:t xml:space="preserve">иметь </w:t>
      </w:r>
      <w:r w:rsidRPr="00EA4E9E">
        <w:rPr>
          <w:sz w:val="24"/>
          <w:szCs w:val="24"/>
          <w:lang w:val="ru-RU"/>
        </w:rPr>
        <w:t>элементарные представления о различных</w:t>
      </w:r>
      <w:r w:rsidRPr="00EA4E9E">
        <w:rPr>
          <w:spacing w:val="-41"/>
          <w:sz w:val="24"/>
          <w:szCs w:val="24"/>
          <w:lang w:val="ru-RU"/>
        </w:rPr>
        <w:t xml:space="preserve"> </w:t>
      </w:r>
      <w:r w:rsidRPr="00EA4E9E">
        <w:rPr>
          <w:sz w:val="24"/>
          <w:szCs w:val="24"/>
          <w:lang w:val="ru-RU"/>
        </w:rPr>
        <w:t>вариантах английского</w:t>
      </w:r>
      <w:r w:rsidRPr="00EA4E9E">
        <w:rPr>
          <w:spacing w:val="-11"/>
          <w:sz w:val="24"/>
          <w:szCs w:val="24"/>
          <w:lang w:val="ru-RU"/>
        </w:rPr>
        <w:t xml:space="preserve"> </w:t>
      </w:r>
      <w:r w:rsidRPr="00EA4E9E">
        <w:rPr>
          <w:sz w:val="24"/>
          <w:szCs w:val="24"/>
          <w:lang w:val="ru-RU"/>
        </w:rPr>
        <w:t>языка;</w:t>
      </w:r>
    </w:p>
    <w:p w14:paraId="113097FE" w14:textId="77777777" w:rsidR="00873186" w:rsidRPr="00EA4E9E" w:rsidRDefault="00873186" w:rsidP="00873186">
      <w:pPr>
        <w:rPr>
          <w:sz w:val="24"/>
          <w:szCs w:val="24"/>
          <w:lang w:val="ru-RU"/>
        </w:rPr>
      </w:pPr>
      <w:r w:rsidRPr="00EA4E9E">
        <w:rPr>
          <w:i/>
          <w:sz w:val="24"/>
          <w:szCs w:val="24"/>
          <w:lang w:val="ru-RU"/>
        </w:rPr>
        <w:t xml:space="preserve">обладать </w:t>
      </w:r>
      <w:r w:rsidRPr="00EA4E9E">
        <w:rPr>
          <w:sz w:val="24"/>
          <w:szCs w:val="24"/>
          <w:lang w:val="ru-RU"/>
        </w:rPr>
        <w:t xml:space="preserve">базовыми знаниями о социокультурном портрете    и культурном наследии родной страны и страны/стран изучаемого языка; </w:t>
      </w:r>
      <w:r w:rsidRPr="00EA4E9E">
        <w:rPr>
          <w:i/>
          <w:sz w:val="24"/>
          <w:szCs w:val="24"/>
          <w:lang w:val="ru-RU"/>
        </w:rPr>
        <w:t xml:space="preserve">уметь представлять </w:t>
      </w:r>
      <w:r w:rsidRPr="00EA4E9E">
        <w:rPr>
          <w:sz w:val="24"/>
          <w:szCs w:val="24"/>
          <w:lang w:val="ru-RU"/>
        </w:rPr>
        <w:t xml:space="preserve">Россию и страну/страны изучаемого языка; </w:t>
      </w:r>
      <w:r w:rsidRPr="00EA4E9E">
        <w:rPr>
          <w:i/>
          <w:sz w:val="24"/>
          <w:szCs w:val="24"/>
          <w:lang w:val="ru-RU"/>
        </w:rPr>
        <w:t xml:space="preserve">оказывать помощь </w:t>
      </w:r>
      <w:r w:rsidRPr="00EA4E9E">
        <w:rPr>
          <w:sz w:val="24"/>
          <w:szCs w:val="24"/>
          <w:lang w:val="ru-RU"/>
        </w:rPr>
        <w:t>зарубежным гостям в ситуациях повседневного</w:t>
      </w:r>
      <w:r w:rsidRPr="00EA4E9E">
        <w:rPr>
          <w:spacing w:val="28"/>
          <w:sz w:val="24"/>
          <w:szCs w:val="24"/>
          <w:lang w:val="ru-RU"/>
        </w:rPr>
        <w:t xml:space="preserve"> </w:t>
      </w:r>
      <w:r w:rsidRPr="00EA4E9E">
        <w:rPr>
          <w:sz w:val="24"/>
          <w:szCs w:val="24"/>
          <w:lang w:val="ru-RU"/>
        </w:rPr>
        <w:t>общения;</w:t>
      </w:r>
    </w:p>
    <w:p w14:paraId="1043B3E2" w14:textId="77777777" w:rsidR="00873186" w:rsidRPr="00EA4E9E" w:rsidRDefault="00873186" w:rsidP="00873186">
      <w:pPr>
        <w:rPr>
          <w:sz w:val="24"/>
          <w:szCs w:val="24"/>
          <w:lang w:val="ru-RU"/>
        </w:rPr>
      </w:pPr>
      <w:r w:rsidRPr="00EA4E9E">
        <w:rPr>
          <w:sz w:val="24"/>
          <w:szCs w:val="24"/>
          <w:lang w:val="ru-RU"/>
        </w:rPr>
        <w:t xml:space="preserve">6) </w:t>
      </w:r>
      <w:r w:rsidRPr="00EA4E9E">
        <w:rPr>
          <w:i/>
          <w:sz w:val="24"/>
          <w:szCs w:val="24"/>
          <w:lang w:val="ru-RU"/>
        </w:rPr>
        <w:t xml:space="preserve">владеть </w:t>
      </w:r>
      <w:r w:rsidRPr="00EA4E9E">
        <w:rPr>
          <w:sz w:val="24"/>
          <w:szCs w:val="24"/>
          <w:lang w:val="ru-RU"/>
        </w:rPr>
        <w:t xml:space="preserve">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w:t>
      </w:r>
      <w:r w:rsidRPr="00EA4E9E">
        <w:rPr>
          <w:spacing w:val="12"/>
          <w:sz w:val="24"/>
          <w:szCs w:val="24"/>
          <w:lang w:val="ru-RU"/>
        </w:rPr>
        <w:t xml:space="preserve"> </w:t>
      </w:r>
      <w:r w:rsidRPr="00EA4E9E">
        <w:rPr>
          <w:sz w:val="24"/>
          <w:szCs w:val="24"/>
          <w:lang w:val="ru-RU"/>
        </w:rPr>
        <w:t>информации;</w:t>
      </w:r>
    </w:p>
    <w:p w14:paraId="105898F5" w14:textId="77777777" w:rsidR="00873186" w:rsidRPr="00EA4E9E" w:rsidRDefault="00873186" w:rsidP="00873186">
      <w:pPr>
        <w:rPr>
          <w:sz w:val="24"/>
          <w:szCs w:val="24"/>
          <w:lang w:val="ru-RU"/>
        </w:rPr>
      </w:pPr>
      <w:r w:rsidRPr="00EA4E9E">
        <w:rPr>
          <w:sz w:val="24"/>
          <w:szCs w:val="24"/>
          <w:lang w:val="ru-RU"/>
        </w:rPr>
        <w:t xml:space="preserve">7) </w:t>
      </w:r>
      <w:r w:rsidRPr="00EA4E9E">
        <w:rPr>
          <w:i/>
          <w:sz w:val="24"/>
          <w:szCs w:val="24"/>
          <w:lang w:val="ru-RU"/>
        </w:rPr>
        <w:t xml:space="preserve">уметь рассматривать </w:t>
      </w:r>
      <w:r w:rsidRPr="00EA4E9E">
        <w:rPr>
          <w:sz w:val="24"/>
          <w:szCs w:val="24"/>
          <w:lang w:val="ru-RU"/>
        </w:rPr>
        <w:t>несколько вариантов решения коммуникативной задачи в продуктивных видах речевой деятельности (говорении и письменной речи);</w:t>
      </w:r>
    </w:p>
    <w:p w14:paraId="31F096CB" w14:textId="77777777" w:rsidR="00873186" w:rsidRPr="00EA4E9E" w:rsidRDefault="00873186" w:rsidP="00873186">
      <w:pPr>
        <w:rPr>
          <w:sz w:val="24"/>
          <w:szCs w:val="24"/>
          <w:lang w:val="ru-RU"/>
        </w:rPr>
      </w:pPr>
      <w:r w:rsidRPr="00EA4E9E">
        <w:rPr>
          <w:sz w:val="24"/>
          <w:szCs w:val="24"/>
          <w:lang w:val="ru-RU"/>
        </w:rPr>
        <w:t xml:space="preserve">8) </w:t>
      </w:r>
      <w:r w:rsidRPr="00EA4E9E">
        <w:rPr>
          <w:i/>
          <w:sz w:val="24"/>
          <w:szCs w:val="24"/>
          <w:lang w:val="ru-RU"/>
        </w:rPr>
        <w:t xml:space="preserve">участвовать </w:t>
      </w:r>
      <w:r w:rsidRPr="00EA4E9E">
        <w:rPr>
          <w:sz w:val="24"/>
          <w:szCs w:val="24"/>
          <w:lang w:val="ru-RU"/>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w:t>
      </w:r>
      <w:r w:rsidRPr="00EA4E9E">
        <w:rPr>
          <w:sz w:val="24"/>
          <w:szCs w:val="24"/>
          <w:lang w:val="ru-RU"/>
        </w:rPr>
        <w:lastRenderedPageBreak/>
        <w:t>работе в сети Интернет;</w:t>
      </w:r>
    </w:p>
    <w:p w14:paraId="75D5AE87" w14:textId="77777777" w:rsidR="00873186" w:rsidRPr="00EA4E9E" w:rsidRDefault="00873186" w:rsidP="00873186">
      <w:pPr>
        <w:rPr>
          <w:sz w:val="24"/>
          <w:szCs w:val="24"/>
          <w:lang w:val="ru-RU"/>
        </w:rPr>
      </w:pPr>
      <w:r w:rsidRPr="00EA4E9E">
        <w:rPr>
          <w:sz w:val="24"/>
          <w:szCs w:val="24"/>
          <w:lang w:val="ru-RU"/>
        </w:rPr>
        <w:t xml:space="preserve">9) </w:t>
      </w:r>
      <w:r w:rsidRPr="00EA4E9E">
        <w:rPr>
          <w:i/>
          <w:sz w:val="24"/>
          <w:szCs w:val="24"/>
          <w:lang w:val="ru-RU"/>
        </w:rPr>
        <w:t xml:space="preserve">использовать </w:t>
      </w:r>
      <w:r w:rsidRPr="00EA4E9E">
        <w:rPr>
          <w:sz w:val="24"/>
          <w:szCs w:val="24"/>
          <w:lang w:val="ru-RU"/>
        </w:rPr>
        <w:t xml:space="preserve">иноязычные словари и </w:t>
      </w:r>
      <w:r w:rsidRPr="00EA4E9E">
        <w:rPr>
          <w:spacing w:val="2"/>
          <w:sz w:val="24"/>
          <w:szCs w:val="24"/>
          <w:lang w:val="ru-RU"/>
        </w:rPr>
        <w:t xml:space="preserve">справочники, </w:t>
      </w:r>
      <w:r w:rsidRPr="00EA4E9E">
        <w:rPr>
          <w:sz w:val="24"/>
          <w:szCs w:val="24"/>
          <w:lang w:val="ru-RU"/>
        </w:rPr>
        <w:t xml:space="preserve">в </w:t>
      </w:r>
      <w:r w:rsidRPr="00EA4E9E">
        <w:rPr>
          <w:spacing w:val="2"/>
          <w:sz w:val="24"/>
          <w:szCs w:val="24"/>
          <w:lang w:val="ru-RU"/>
        </w:rPr>
        <w:t xml:space="preserve">том </w:t>
      </w:r>
      <w:r w:rsidRPr="00EA4E9E">
        <w:rPr>
          <w:sz w:val="24"/>
          <w:szCs w:val="24"/>
          <w:lang w:val="ru-RU"/>
        </w:rPr>
        <w:t xml:space="preserve">числе </w:t>
      </w:r>
      <w:r w:rsidRPr="00EA4E9E">
        <w:rPr>
          <w:spacing w:val="2"/>
          <w:sz w:val="24"/>
          <w:szCs w:val="24"/>
          <w:lang w:val="ru-RU"/>
        </w:rPr>
        <w:t>информационно-справочные</w:t>
      </w:r>
      <w:r w:rsidRPr="00EA4E9E">
        <w:rPr>
          <w:spacing w:val="61"/>
          <w:sz w:val="24"/>
          <w:szCs w:val="24"/>
          <w:lang w:val="ru-RU"/>
        </w:rPr>
        <w:t xml:space="preserve"> </w:t>
      </w:r>
      <w:r w:rsidRPr="00EA4E9E">
        <w:rPr>
          <w:sz w:val="24"/>
          <w:szCs w:val="24"/>
          <w:lang w:val="ru-RU"/>
        </w:rPr>
        <w:t xml:space="preserve">системы в электронной </w:t>
      </w:r>
      <w:r w:rsidRPr="00EA4E9E">
        <w:rPr>
          <w:spacing w:val="2"/>
          <w:sz w:val="24"/>
          <w:szCs w:val="24"/>
          <w:lang w:val="ru-RU"/>
        </w:rPr>
        <w:t>форме;</w:t>
      </w:r>
    </w:p>
    <w:p w14:paraId="21956782" w14:textId="77777777" w:rsidR="00873186" w:rsidRPr="00EA4E9E" w:rsidRDefault="00873186" w:rsidP="00873186">
      <w:pPr>
        <w:rPr>
          <w:sz w:val="24"/>
          <w:szCs w:val="24"/>
          <w:lang w:val="ru-RU"/>
        </w:rPr>
      </w:pPr>
      <w:r w:rsidRPr="00EA4E9E">
        <w:rPr>
          <w:sz w:val="24"/>
          <w:szCs w:val="24"/>
          <w:lang w:val="ru-RU"/>
        </w:rPr>
        <w:t xml:space="preserve">10) </w:t>
      </w:r>
      <w:r w:rsidRPr="00EA4E9E">
        <w:rPr>
          <w:i/>
          <w:sz w:val="24"/>
          <w:szCs w:val="24"/>
          <w:lang w:val="ru-RU"/>
        </w:rPr>
        <w:t xml:space="preserve">достигать взаимопонимания </w:t>
      </w:r>
      <w:r w:rsidRPr="00EA4E9E">
        <w:rPr>
          <w:sz w:val="24"/>
          <w:szCs w:val="24"/>
          <w:lang w:val="ru-RU"/>
        </w:rPr>
        <w:t>в процессе устного и письменного общения с носителями иностранного языка, людьми другой культуры;</w:t>
      </w:r>
    </w:p>
    <w:p w14:paraId="7BB0A071" w14:textId="77777777" w:rsidR="00873186" w:rsidRPr="00EA4E9E" w:rsidRDefault="00873186" w:rsidP="00873186">
      <w:pPr>
        <w:rPr>
          <w:sz w:val="24"/>
          <w:szCs w:val="24"/>
          <w:lang w:val="ru-RU"/>
        </w:rPr>
      </w:pPr>
      <w:r w:rsidRPr="00EA4E9E">
        <w:rPr>
          <w:sz w:val="24"/>
          <w:szCs w:val="24"/>
          <w:lang w:val="ru-RU"/>
        </w:rPr>
        <w:t xml:space="preserve">11) </w:t>
      </w:r>
      <w:r w:rsidRPr="00EA4E9E">
        <w:rPr>
          <w:i/>
          <w:sz w:val="24"/>
          <w:szCs w:val="24"/>
          <w:lang w:val="ru-RU"/>
        </w:rPr>
        <w:t xml:space="preserve">сравнивать </w:t>
      </w:r>
      <w:r w:rsidRPr="00EA4E9E">
        <w:rPr>
          <w:sz w:val="24"/>
          <w:szCs w:val="24"/>
          <w:lang w:val="ru-RU"/>
        </w:rPr>
        <w:t>(в том числе устанавливать основания для сравнения)</w:t>
      </w:r>
      <w:r w:rsidRPr="00EA4E9E">
        <w:rPr>
          <w:spacing w:val="-9"/>
          <w:sz w:val="24"/>
          <w:szCs w:val="24"/>
          <w:lang w:val="ru-RU"/>
        </w:rPr>
        <w:t xml:space="preserve"> </w:t>
      </w:r>
      <w:r w:rsidRPr="00EA4E9E">
        <w:rPr>
          <w:sz w:val="24"/>
          <w:szCs w:val="24"/>
          <w:lang w:val="ru-RU"/>
        </w:rPr>
        <w:t>объекты,</w:t>
      </w:r>
      <w:r w:rsidRPr="00EA4E9E">
        <w:rPr>
          <w:spacing w:val="-9"/>
          <w:sz w:val="24"/>
          <w:szCs w:val="24"/>
          <w:lang w:val="ru-RU"/>
        </w:rPr>
        <w:t xml:space="preserve"> </w:t>
      </w:r>
      <w:r w:rsidRPr="00EA4E9E">
        <w:rPr>
          <w:sz w:val="24"/>
          <w:szCs w:val="24"/>
          <w:lang w:val="ru-RU"/>
        </w:rPr>
        <w:t>явления,</w:t>
      </w:r>
      <w:r w:rsidRPr="00EA4E9E">
        <w:rPr>
          <w:spacing w:val="-9"/>
          <w:sz w:val="24"/>
          <w:szCs w:val="24"/>
          <w:lang w:val="ru-RU"/>
        </w:rPr>
        <w:t xml:space="preserve"> </w:t>
      </w:r>
      <w:r w:rsidRPr="00EA4E9E">
        <w:rPr>
          <w:sz w:val="24"/>
          <w:szCs w:val="24"/>
          <w:lang w:val="ru-RU"/>
        </w:rPr>
        <w:t>процессы,</w:t>
      </w:r>
      <w:r w:rsidRPr="00EA4E9E">
        <w:rPr>
          <w:spacing w:val="-9"/>
          <w:sz w:val="24"/>
          <w:szCs w:val="24"/>
          <w:lang w:val="ru-RU"/>
        </w:rPr>
        <w:t xml:space="preserve"> </w:t>
      </w:r>
      <w:r w:rsidRPr="00EA4E9E">
        <w:rPr>
          <w:sz w:val="24"/>
          <w:szCs w:val="24"/>
          <w:lang w:val="ru-RU"/>
        </w:rPr>
        <w:t>их</w:t>
      </w:r>
      <w:r w:rsidRPr="00EA4E9E">
        <w:rPr>
          <w:spacing w:val="-9"/>
          <w:sz w:val="24"/>
          <w:szCs w:val="24"/>
          <w:lang w:val="ru-RU"/>
        </w:rPr>
        <w:t xml:space="preserve"> </w:t>
      </w:r>
      <w:r w:rsidRPr="00EA4E9E">
        <w:rPr>
          <w:sz w:val="24"/>
          <w:szCs w:val="24"/>
          <w:lang w:val="ru-RU"/>
        </w:rPr>
        <w:t>элементы</w:t>
      </w:r>
      <w:r w:rsidRPr="00EA4E9E">
        <w:rPr>
          <w:spacing w:val="-9"/>
          <w:sz w:val="24"/>
          <w:szCs w:val="24"/>
          <w:lang w:val="ru-RU"/>
        </w:rPr>
        <w:t xml:space="preserve"> </w:t>
      </w:r>
      <w:r w:rsidRPr="00EA4E9E">
        <w:rPr>
          <w:sz w:val="24"/>
          <w:szCs w:val="24"/>
          <w:lang w:val="ru-RU"/>
        </w:rPr>
        <w:t>и</w:t>
      </w:r>
      <w:r w:rsidRPr="00EA4E9E">
        <w:rPr>
          <w:spacing w:val="-9"/>
          <w:sz w:val="24"/>
          <w:szCs w:val="24"/>
          <w:lang w:val="ru-RU"/>
        </w:rPr>
        <w:t xml:space="preserve"> </w:t>
      </w:r>
      <w:r w:rsidRPr="00EA4E9E">
        <w:rPr>
          <w:sz w:val="24"/>
          <w:szCs w:val="24"/>
          <w:lang w:val="ru-RU"/>
        </w:rPr>
        <w:t>основные</w:t>
      </w:r>
      <w:r w:rsidRPr="00EA4E9E">
        <w:rPr>
          <w:spacing w:val="-17"/>
          <w:sz w:val="24"/>
          <w:szCs w:val="24"/>
          <w:lang w:val="ru-RU"/>
        </w:rPr>
        <w:t xml:space="preserve"> </w:t>
      </w:r>
      <w:r w:rsidRPr="00EA4E9E">
        <w:rPr>
          <w:sz w:val="24"/>
          <w:szCs w:val="24"/>
          <w:lang w:val="ru-RU"/>
        </w:rPr>
        <w:t>функции</w:t>
      </w:r>
      <w:r w:rsidRPr="00EA4E9E">
        <w:rPr>
          <w:spacing w:val="-17"/>
          <w:sz w:val="24"/>
          <w:szCs w:val="24"/>
          <w:lang w:val="ru-RU"/>
        </w:rPr>
        <w:t xml:space="preserve"> </w:t>
      </w:r>
      <w:r w:rsidRPr="00EA4E9E">
        <w:rPr>
          <w:sz w:val="24"/>
          <w:szCs w:val="24"/>
          <w:lang w:val="ru-RU"/>
        </w:rPr>
        <w:t>в</w:t>
      </w:r>
      <w:r w:rsidRPr="00EA4E9E">
        <w:rPr>
          <w:spacing w:val="-17"/>
          <w:sz w:val="24"/>
          <w:szCs w:val="24"/>
          <w:lang w:val="ru-RU"/>
        </w:rPr>
        <w:t xml:space="preserve"> </w:t>
      </w:r>
      <w:r w:rsidRPr="00EA4E9E">
        <w:rPr>
          <w:sz w:val="24"/>
          <w:szCs w:val="24"/>
          <w:lang w:val="ru-RU"/>
        </w:rPr>
        <w:t>рамках</w:t>
      </w:r>
      <w:r w:rsidRPr="00EA4E9E">
        <w:rPr>
          <w:spacing w:val="-17"/>
          <w:sz w:val="24"/>
          <w:szCs w:val="24"/>
          <w:lang w:val="ru-RU"/>
        </w:rPr>
        <w:t xml:space="preserve"> </w:t>
      </w:r>
      <w:r w:rsidRPr="00EA4E9E">
        <w:rPr>
          <w:sz w:val="24"/>
          <w:szCs w:val="24"/>
          <w:lang w:val="ru-RU"/>
        </w:rPr>
        <w:t>изученной</w:t>
      </w:r>
      <w:r w:rsidRPr="00EA4E9E">
        <w:rPr>
          <w:spacing w:val="-17"/>
          <w:sz w:val="24"/>
          <w:szCs w:val="24"/>
          <w:lang w:val="ru-RU"/>
        </w:rPr>
        <w:t xml:space="preserve"> </w:t>
      </w:r>
      <w:r w:rsidRPr="00EA4E9E">
        <w:rPr>
          <w:sz w:val="24"/>
          <w:szCs w:val="24"/>
          <w:lang w:val="ru-RU"/>
        </w:rPr>
        <w:t>тематики.</w:t>
      </w:r>
      <w:bookmarkStart w:id="199" w:name="15-1579-01-0557-0611o9"/>
      <w:bookmarkEnd w:id="199"/>
    </w:p>
    <w:p w14:paraId="2A3767FB" w14:textId="77777777" w:rsidR="00C6278E" w:rsidRPr="00EC6215" w:rsidRDefault="00C6278E" w:rsidP="000918D4">
      <w:pPr>
        <w:ind w:firstLine="0"/>
        <w:rPr>
          <w:sz w:val="24"/>
          <w:szCs w:val="24"/>
          <w:lang w:val="ru-RU"/>
        </w:rPr>
      </w:pPr>
    </w:p>
    <w:p w14:paraId="2A9CC6E6" w14:textId="12247C4B" w:rsidR="00C6278E" w:rsidRDefault="00106566" w:rsidP="00EC6215">
      <w:pPr>
        <w:pStyle w:val="4"/>
        <w:rPr>
          <w:sz w:val="24"/>
          <w:szCs w:val="24"/>
          <w:lang w:val="ru-RU"/>
        </w:rPr>
      </w:pPr>
      <w:bookmarkStart w:id="200" w:name="_Toc97148965"/>
      <w:bookmarkStart w:id="201" w:name="_Toc99051234"/>
      <w:r>
        <w:rPr>
          <w:sz w:val="24"/>
          <w:szCs w:val="24"/>
          <w:lang w:val="ru-RU"/>
        </w:rPr>
        <w:t>2</w:t>
      </w:r>
      <w:r w:rsidR="00C6278E" w:rsidRPr="00EC6215">
        <w:rPr>
          <w:sz w:val="24"/>
          <w:szCs w:val="24"/>
          <w:lang w:val="ru-RU"/>
        </w:rPr>
        <w:t>.2.1.4 ИСТОРИЯ РОССИИ. ВСЕОБЩАЯ ИСТОРИЯ</w:t>
      </w:r>
      <w:bookmarkEnd w:id="200"/>
      <w:bookmarkEnd w:id="201"/>
    </w:p>
    <w:p w14:paraId="01FF7BAA" w14:textId="77777777" w:rsidR="000918D4" w:rsidRPr="005A13D1" w:rsidRDefault="000918D4" w:rsidP="000918D4">
      <w:pPr>
        <w:pStyle w:val="4"/>
        <w:rPr>
          <w:sz w:val="24"/>
          <w:szCs w:val="24"/>
          <w:lang w:val="ru-RU"/>
        </w:rPr>
      </w:pPr>
      <w:r w:rsidRPr="005A13D1">
        <w:rPr>
          <w:sz w:val="24"/>
          <w:szCs w:val="24"/>
          <w:lang w:val="ru-RU"/>
        </w:rPr>
        <w:t>ИСТОРИЯ РОССИИ. ВСЕОБЩАЯ ИСТОРИЯ</w:t>
      </w:r>
    </w:p>
    <w:p w14:paraId="185ECC16" w14:textId="6AABE72D" w:rsidR="000918D4" w:rsidRPr="005A13D1" w:rsidRDefault="00125426" w:rsidP="00125426">
      <w:pPr>
        <w:rPr>
          <w:sz w:val="24"/>
          <w:szCs w:val="24"/>
          <w:lang w:val="ru-RU"/>
        </w:rPr>
      </w:pPr>
      <w:r>
        <w:rPr>
          <w:sz w:val="24"/>
          <w:szCs w:val="24"/>
          <w:lang w:val="ru-RU"/>
        </w:rPr>
        <w:t>А</w:t>
      </w:r>
      <w:r w:rsidR="000918D4" w:rsidRPr="005A13D1">
        <w:rPr>
          <w:sz w:val="24"/>
          <w:szCs w:val="24"/>
          <w:lang w:val="ru-RU"/>
        </w:rPr>
        <w:t xml:space="preserve">даптированная рабочая программа для обучающихся с РАС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w:t>
      </w:r>
      <w:r>
        <w:rPr>
          <w:sz w:val="24"/>
          <w:szCs w:val="24"/>
          <w:lang w:val="ru-RU"/>
        </w:rPr>
        <w:t>Примерной программы воспитания.</w:t>
      </w:r>
    </w:p>
    <w:p w14:paraId="07C813FB" w14:textId="77777777" w:rsidR="000918D4" w:rsidRPr="005A13D1" w:rsidRDefault="000918D4" w:rsidP="00125426">
      <w:pPr>
        <w:jc w:val="center"/>
        <w:rPr>
          <w:b/>
          <w:bCs/>
          <w:sz w:val="24"/>
          <w:szCs w:val="24"/>
          <w:lang w:val="ru-RU"/>
        </w:rPr>
      </w:pPr>
      <w:bookmarkStart w:id="202" w:name="_Toc97148322"/>
      <w:r w:rsidRPr="005A13D1">
        <w:rPr>
          <w:b/>
          <w:bCs/>
          <w:sz w:val="24"/>
          <w:szCs w:val="24"/>
          <w:lang w:val="ru-RU"/>
        </w:rPr>
        <w:t>ПОЯСНИТЕЛЬНАЯ   ЗАПИСКА</w:t>
      </w:r>
      <w:bookmarkEnd w:id="202"/>
    </w:p>
    <w:p w14:paraId="71405906" w14:textId="1C268BAC" w:rsidR="000918D4" w:rsidRPr="005A13D1" w:rsidRDefault="000918D4" w:rsidP="00125426">
      <w:pPr>
        <w:rPr>
          <w:sz w:val="24"/>
          <w:szCs w:val="24"/>
          <w:lang w:val="ru-RU"/>
        </w:rPr>
      </w:pPr>
      <w:r w:rsidRPr="005A13D1">
        <w:rPr>
          <w:sz w:val="24"/>
          <w:szCs w:val="24"/>
          <w:lang w:val="ru-RU"/>
        </w:rPr>
        <w:t>Согла</w:t>
      </w:r>
      <w:r w:rsidR="00125426">
        <w:rPr>
          <w:sz w:val="24"/>
          <w:szCs w:val="24"/>
          <w:lang w:val="ru-RU"/>
        </w:rPr>
        <w:t xml:space="preserve">сно своему назначению </w:t>
      </w:r>
      <w:r w:rsidRPr="005A13D1">
        <w:rPr>
          <w:sz w:val="24"/>
          <w:szCs w:val="24"/>
          <w:lang w:val="ru-RU"/>
        </w:rPr>
        <w:t>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w:t>
      </w:r>
      <w:r w:rsidR="00125426">
        <w:rPr>
          <w:sz w:val="24"/>
          <w:szCs w:val="24"/>
          <w:lang w:val="ru-RU"/>
        </w:rPr>
        <w:t xml:space="preserve"> его по разделам и темам курса.</w:t>
      </w:r>
    </w:p>
    <w:p w14:paraId="4CA430AB" w14:textId="77777777" w:rsidR="000918D4" w:rsidRPr="005A13D1" w:rsidRDefault="000918D4" w:rsidP="00125426">
      <w:pPr>
        <w:jc w:val="center"/>
        <w:rPr>
          <w:b/>
          <w:bCs/>
          <w:sz w:val="24"/>
          <w:szCs w:val="24"/>
          <w:lang w:val="ru-RU"/>
        </w:rPr>
      </w:pPr>
      <w:bookmarkStart w:id="203" w:name="_Toc97148323"/>
      <w:r w:rsidRPr="005A13D1">
        <w:rPr>
          <w:b/>
          <w:bCs/>
          <w:sz w:val="24"/>
          <w:szCs w:val="24"/>
          <w:lang w:val="ru-RU"/>
        </w:rPr>
        <w:t>ОБЩАЯ  ХАРАКТЕРИСТИКА  УЧЕБНОГО  ПРЕДМЕТА  «ИСТОРИЯ»</w:t>
      </w:r>
      <w:bookmarkEnd w:id="203"/>
    </w:p>
    <w:p w14:paraId="61676074" w14:textId="71432FB4" w:rsidR="000918D4" w:rsidRPr="005A13D1" w:rsidRDefault="000918D4" w:rsidP="00125426">
      <w:pPr>
        <w:rPr>
          <w:sz w:val="24"/>
          <w:szCs w:val="24"/>
          <w:lang w:val="ru-RU"/>
        </w:rPr>
      </w:pPr>
      <w:r w:rsidRPr="005A13D1">
        <w:rPr>
          <w:sz w:val="24"/>
          <w:szCs w:val="24"/>
          <w:lang w:val="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w:t>
      </w:r>
      <w:r w:rsidR="00125426">
        <w:rPr>
          <w:sz w:val="24"/>
          <w:szCs w:val="24"/>
          <w:lang w:val="ru-RU"/>
        </w:rPr>
        <w:t>рошлого, настоящего и будущего.</w:t>
      </w:r>
    </w:p>
    <w:p w14:paraId="55EC2785" w14:textId="77777777" w:rsidR="000918D4" w:rsidRPr="005A13D1" w:rsidRDefault="000918D4" w:rsidP="00125426">
      <w:pPr>
        <w:jc w:val="center"/>
        <w:rPr>
          <w:b/>
          <w:bCs/>
          <w:sz w:val="24"/>
          <w:szCs w:val="24"/>
          <w:lang w:val="ru-RU"/>
        </w:rPr>
      </w:pPr>
      <w:bookmarkStart w:id="204" w:name="_Toc97148324"/>
      <w:r w:rsidRPr="005A13D1">
        <w:rPr>
          <w:b/>
          <w:bCs/>
          <w:sz w:val="24"/>
          <w:szCs w:val="24"/>
          <w:lang w:val="ru-RU"/>
        </w:rPr>
        <w:t>ЦЕЛИ ИЗУЧЕНИЯ УЧЕБНОГО ПРЕДМЕТА «ИСТОРИЯ»</w:t>
      </w:r>
      <w:bookmarkEnd w:id="204"/>
    </w:p>
    <w:p w14:paraId="5FB4E9F0" w14:textId="77777777" w:rsidR="000918D4" w:rsidRPr="005A13D1" w:rsidRDefault="000918D4" w:rsidP="000918D4">
      <w:pPr>
        <w:rPr>
          <w:sz w:val="24"/>
          <w:szCs w:val="24"/>
          <w:lang w:val="ru-RU"/>
        </w:rPr>
      </w:pPr>
      <w:r w:rsidRPr="005A13D1">
        <w:rPr>
          <w:sz w:val="24"/>
          <w:szCs w:val="24"/>
          <w:lang w:val="ru-RU"/>
        </w:rPr>
        <w:t>Целью</w:t>
      </w:r>
      <w:r w:rsidRPr="005A13D1">
        <w:rPr>
          <w:spacing w:val="-22"/>
          <w:sz w:val="24"/>
          <w:szCs w:val="24"/>
          <w:lang w:val="ru-RU"/>
        </w:rPr>
        <w:t xml:space="preserve"> </w:t>
      </w:r>
      <w:r w:rsidRPr="005A13D1">
        <w:rPr>
          <w:sz w:val="24"/>
          <w:szCs w:val="24"/>
          <w:lang w:val="ru-RU"/>
        </w:rPr>
        <w:t>школьного</w:t>
      </w:r>
      <w:r w:rsidRPr="005A13D1">
        <w:rPr>
          <w:spacing w:val="-22"/>
          <w:sz w:val="24"/>
          <w:szCs w:val="24"/>
          <w:lang w:val="ru-RU"/>
        </w:rPr>
        <w:t xml:space="preserve"> </w:t>
      </w:r>
      <w:r w:rsidRPr="005A13D1">
        <w:rPr>
          <w:sz w:val="24"/>
          <w:szCs w:val="24"/>
          <w:lang w:val="ru-RU"/>
        </w:rPr>
        <w:t>исторического</w:t>
      </w:r>
      <w:r w:rsidRPr="005A13D1">
        <w:rPr>
          <w:spacing w:val="-22"/>
          <w:sz w:val="24"/>
          <w:szCs w:val="24"/>
          <w:lang w:val="ru-RU"/>
        </w:rPr>
        <w:t xml:space="preserve"> </w:t>
      </w:r>
      <w:r w:rsidRPr="005A13D1">
        <w:rPr>
          <w:sz w:val="24"/>
          <w:szCs w:val="24"/>
          <w:lang w:val="ru-RU"/>
        </w:rPr>
        <w:t>образования</w:t>
      </w:r>
      <w:r w:rsidRPr="005A13D1">
        <w:rPr>
          <w:spacing w:val="-22"/>
          <w:sz w:val="24"/>
          <w:szCs w:val="24"/>
          <w:lang w:val="ru-RU"/>
        </w:rPr>
        <w:t xml:space="preserve"> </w:t>
      </w:r>
      <w:r w:rsidRPr="005A13D1">
        <w:rPr>
          <w:sz w:val="24"/>
          <w:szCs w:val="24"/>
          <w:lang w:val="ru-RU"/>
        </w:rPr>
        <w:t>является</w:t>
      </w:r>
      <w:r w:rsidRPr="005A13D1">
        <w:rPr>
          <w:spacing w:val="-22"/>
          <w:sz w:val="24"/>
          <w:szCs w:val="24"/>
          <w:lang w:val="ru-RU"/>
        </w:rPr>
        <w:t xml:space="preserve"> </w:t>
      </w:r>
      <w:r w:rsidRPr="005A13D1">
        <w:rPr>
          <w:sz w:val="24"/>
          <w:szCs w:val="24"/>
          <w:lang w:val="ru-RU"/>
        </w:rPr>
        <w:t>формирование и развитие личности школьника, способного к самоидентификации</w:t>
      </w:r>
      <w:r w:rsidRPr="005A13D1">
        <w:rPr>
          <w:spacing w:val="-13"/>
          <w:sz w:val="24"/>
          <w:szCs w:val="24"/>
          <w:lang w:val="ru-RU"/>
        </w:rPr>
        <w:t xml:space="preserve"> </w:t>
      </w:r>
      <w:r w:rsidRPr="005A13D1">
        <w:rPr>
          <w:sz w:val="24"/>
          <w:szCs w:val="24"/>
          <w:lang w:val="ru-RU"/>
        </w:rPr>
        <w:t>и</w:t>
      </w:r>
      <w:r w:rsidRPr="005A13D1">
        <w:rPr>
          <w:spacing w:val="-13"/>
          <w:sz w:val="24"/>
          <w:szCs w:val="24"/>
          <w:lang w:val="ru-RU"/>
        </w:rPr>
        <w:t xml:space="preserve"> </w:t>
      </w:r>
      <w:r w:rsidRPr="005A13D1">
        <w:rPr>
          <w:sz w:val="24"/>
          <w:szCs w:val="24"/>
          <w:lang w:val="ru-RU"/>
        </w:rPr>
        <w:t>определению</w:t>
      </w:r>
      <w:r w:rsidRPr="005A13D1">
        <w:rPr>
          <w:spacing w:val="-13"/>
          <w:sz w:val="24"/>
          <w:szCs w:val="24"/>
          <w:lang w:val="ru-RU"/>
        </w:rPr>
        <w:t xml:space="preserve"> </w:t>
      </w:r>
      <w:r w:rsidRPr="005A13D1">
        <w:rPr>
          <w:sz w:val="24"/>
          <w:szCs w:val="24"/>
          <w:lang w:val="ru-RU"/>
        </w:rPr>
        <w:t>своих</w:t>
      </w:r>
      <w:r w:rsidRPr="005A13D1">
        <w:rPr>
          <w:spacing w:val="-13"/>
          <w:sz w:val="24"/>
          <w:szCs w:val="24"/>
          <w:lang w:val="ru-RU"/>
        </w:rPr>
        <w:t xml:space="preserve"> </w:t>
      </w:r>
      <w:r w:rsidRPr="005A13D1">
        <w:rPr>
          <w:sz w:val="24"/>
          <w:szCs w:val="24"/>
          <w:lang w:val="ru-RU"/>
        </w:rPr>
        <w:t>ценностных</w:t>
      </w:r>
      <w:r w:rsidRPr="005A13D1">
        <w:rPr>
          <w:spacing w:val="-13"/>
          <w:sz w:val="24"/>
          <w:szCs w:val="24"/>
          <w:lang w:val="ru-RU"/>
        </w:rPr>
        <w:t xml:space="preserve"> </w:t>
      </w:r>
      <w:r w:rsidRPr="005A13D1">
        <w:rPr>
          <w:sz w:val="24"/>
          <w:szCs w:val="24"/>
          <w:lang w:val="ru-RU"/>
        </w:rPr>
        <w:t>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w:t>
      </w:r>
      <w:r w:rsidRPr="005A13D1">
        <w:rPr>
          <w:spacing w:val="-21"/>
          <w:sz w:val="24"/>
          <w:szCs w:val="24"/>
          <w:lang w:val="ru-RU"/>
        </w:rPr>
        <w:t xml:space="preserve"> </w:t>
      </w:r>
      <w:r w:rsidRPr="005A13D1">
        <w:rPr>
          <w:sz w:val="24"/>
          <w:szCs w:val="24"/>
          <w:lang w:val="ru-RU"/>
        </w:rPr>
        <w:t>у</w:t>
      </w:r>
      <w:r w:rsidRPr="005A13D1">
        <w:rPr>
          <w:spacing w:val="-21"/>
          <w:sz w:val="24"/>
          <w:szCs w:val="24"/>
          <w:lang w:val="ru-RU"/>
        </w:rPr>
        <w:t xml:space="preserve"> </w:t>
      </w:r>
      <w:r w:rsidRPr="005A13D1">
        <w:rPr>
          <w:sz w:val="24"/>
          <w:szCs w:val="24"/>
          <w:lang w:val="ru-RU"/>
        </w:rPr>
        <w:t>обучающихся</w:t>
      </w:r>
      <w:r w:rsidRPr="005A13D1">
        <w:rPr>
          <w:spacing w:val="-21"/>
          <w:sz w:val="24"/>
          <w:szCs w:val="24"/>
          <w:lang w:val="ru-RU"/>
        </w:rPr>
        <w:t xml:space="preserve"> </w:t>
      </w:r>
      <w:r w:rsidRPr="005A13D1">
        <w:rPr>
          <w:sz w:val="24"/>
          <w:szCs w:val="24"/>
          <w:lang w:val="ru-RU"/>
        </w:rPr>
        <w:t>целостной</w:t>
      </w:r>
      <w:r w:rsidRPr="005A13D1">
        <w:rPr>
          <w:spacing w:val="-21"/>
          <w:sz w:val="24"/>
          <w:szCs w:val="24"/>
          <w:lang w:val="ru-RU"/>
        </w:rPr>
        <w:t xml:space="preserve"> </w:t>
      </w:r>
      <w:r w:rsidRPr="005A13D1">
        <w:rPr>
          <w:sz w:val="24"/>
          <w:szCs w:val="24"/>
          <w:lang w:val="ru-RU"/>
        </w:rPr>
        <w:t>картины</w:t>
      </w:r>
      <w:r w:rsidRPr="005A13D1">
        <w:rPr>
          <w:spacing w:val="-21"/>
          <w:sz w:val="24"/>
          <w:szCs w:val="24"/>
          <w:lang w:val="ru-RU"/>
        </w:rPr>
        <w:t xml:space="preserve"> </w:t>
      </w:r>
      <w:r w:rsidRPr="005A13D1">
        <w:rPr>
          <w:sz w:val="24"/>
          <w:szCs w:val="24"/>
          <w:lang w:val="ru-RU"/>
        </w:rPr>
        <w:t>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A7F871C" w14:textId="77777777" w:rsidR="000918D4" w:rsidRPr="005A13D1" w:rsidRDefault="000918D4" w:rsidP="000918D4">
      <w:pPr>
        <w:rPr>
          <w:sz w:val="24"/>
          <w:szCs w:val="24"/>
          <w:lang w:val="ru-RU"/>
        </w:rPr>
      </w:pPr>
      <w:r w:rsidRPr="005A13D1">
        <w:rPr>
          <w:sz w:val="24"/>
          <w:szCs w:val="24"/>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496F1EBA" w14:textId="77777777" w:rsidR="000918D4" w:rsidRPr="005A13D1" w:rsidRDefault="000918D4" w:rsidP="000918D4">
      <w:pPr>
        <w:rPr>
          <w:sz w:val="24"/>
          <w:szCs w:val="24"/>
          <w:lang w:val="ru-RU"/>
        </w:rPr>
      </w:pPr>
      <w:r w:rsidRPr="005A13D1">
        <w:rPr>
          <w:sz w:val="24"/>
          <w:szCs w:val="24"/>
          <w:lang w:val="ru-RU"/>
        </w:rPr>
        <w:t>В основной школе ключевыми задачами    являются:</w:t>
      </w:r>
    </w:p>
    <w:p w14:paraId="46FAB271" w14:textId="77777777" w:rsidR="000918D4" w:rsidRPr="005A13D1" w:rsidRDefault="000918D4" w:rsidP="000918D4">
      <w:pPr>
        <w:pStyle w:val="a5"/>
        <w:widowControl/>
        <w:numPr>
          <w:ilvl w:val="0"/>
          <w:numId w:val="32"/>
        </w:numPr>
        <w:autoSpaceDE/>
        <w:autoSpaceDN/>
        <w:adjustRightInd w:val="0"/>
        <w:contextualSpacing/>
        <w:rPr>
          <w:rFonts w:eastAsia="Calibri"/>
          <w:sz w:val="24"/>
          <w:szCs w:val="24"/>
          <w:lang w:val="ru-RU" w:eastAsia="ru-RU"/>
        </w:rPr>
      </w:pPr>
      <w:r w:rsidRPr="005A13D1">
        <w:rPr>
          <w:rFonts w:eastAsia="Calibri"/>
          <w:sz w:val="24"/>
          <w:szCs w:val="24"/>
          <w:lang w:val="ru-RU" w:eastAsia="ru-RU"/>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w:t>
      </w:r>
    </w:p>
    <w:p w14:paraId="1A9C6FF8" w14:textId="77777777" w:rsidR="000918D4" w:rsidRPr="005A13D1" w:rsidRDefault="000918D4" w:rsidP="000918D4">
      <w:pPr>
        <w:pStyle w:val="a5"/>
        <w:widowControl/>
        <w:numPr>
          <w:ilvl w:val="0"/>
          <w:numId w:val="32"/>
        </w:numPr>
        <w:autoSpaceDE/>
        <w:autoSpaceDN/>
        <w:adjustRightInd w:val="0"/>
        <w:contextualSpacing/>
        <w:rPr>
          <w:rFonts w:eastAsia="Calibri"/>
          <w:sz w:val="24"/>
          <w:szCs w:val="24"/>
          <w:lang w:val="ru-RU" w:eastAsia="ru-RU"/>
        </w:rPr>
      </w:pPr>
      <w:r w:rsidRPr="005A13D1">
        <w:rPr>
          <w:rFonts w:eastAsia="Calibri"/>
          <w:sz w:val="24"/>
          <w:szCs w:val="24"/>
          <w:lang w:val="ru-RU" w:eastAsia="ru-RU"/>
        </w:rPr>
        <w:t xml:space="preserve">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E804B8A" w14:textId="77777777" w:rsidR="000918D4" w:rsidRPr="005A13D1" w:rsidRDefault="000918D4" w:rsidP="000918D4">
      <w:pPr>
        <w:pStyle w:val="a5"/>
        <w:widowControl/>
        <w:numPr>
          <w:ilvl w:val="0"/>
          <w:numId w:val="32"/>
        </w:numPr>
        <w:autoSpaceDE/>
        <w:autoSpaceDN/>
        <w:adjustRightInd w:val="0"/>
        <w:contextualSpacing/>
        <w:rPr>
          <w:rFonts w:eastAsia="Calibri"/>
          <w:sz w:val="24"/>
          <w:szCs w:val="24"/>
          <w:lang w:val="ru-RU" w:eastAsia="ru-RU"/>
        </w:rPr>
      </w:pPr>
      <w:r w:rsidRPr="005A13D1">
        <w:rPr>
          <w:rFonts w:eastAsia="Calibri"/>
          <w:sz w:val="24"/>
          <w:szCs w:val="24"/>
          <w:lang w:val="ru-RU" w:eastAsia="ru-RU"/>
        </w:rPr>
        <w:t xml:space="preserve">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ADEF428" w14:textId="77777777" w:rsidR="000918D4" w:rsidRPr="005A13D1" w:rsidRDefault="000918D4" w:rsidP="000918D4">
      <w:pPr>
        <w:pStyle w:val="a5"/>
        <w:widowControl/>
        <w:numPr>
          <w:ilvl w:val="0"/>
          <w:numId w:val="32"/>
        </w:numPr>
        <w:autoSpaceDE/>
        <w:autoSpaceDN/>
        <w:adjustRightInd w:val="0"/>
        <w:contextualSpacing/>
        <w:rPr>
          <w:rFonts w:eastAsia="Calibri"/>
          <w:sz w:val="24"/>
          <w:szCs w:val="24"/>
          <w:lang w:val="ru-RU" w:eastAsia="ru-RU"/>
        </w:rPr>
      </w:pPr>
      <w:r w:rsidRPr="005A13D1">
        <w:rPr>
          <w:rFonts w:eastAsia="Calibri"/>
          <w:sz w:val="24"/>
          <w:szCs w:val="24"/>
          <w:lang w:val="ru-RU" w:eastAsia="ru-RU"/>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w:t>
      </w:r>
      <w:r w:rsidRPr="005A13D1">
        <w:rPr>
          <w:rFonts w:eastAsia="Calibri"/>
          <w:sz w:val="24"/>
          <w:szCs w:val="24"/>
          <w:lang w:val="ru-RU" w:eastAsia="ru-RU"/>
        </w:rPr>
        <w:lastRenderedPageBreak/>
        <w:t>события   в соответствии с принципом историзма, в их динамике, взаимосвязи  и взаимообусловленности;</w:t>
      </w:r>
    </w:p>
    <w:p w14:paraId="7649624B" w14:textId="77777777" w:rsidR="000918D4" w:rsidRPr="005A13D1" w:rsidRDefault="000918D4" w:rsidP="000918D4">
      <w:pPr>
        <w:pStyle w:val="a5"/>
        <w:widowControl/>
        <w:numPr>
          <w:ilvl w:val="0"/>
          <w:numId w:val="32"/>
        </w:numPr>
        <w:autoSpaceDE/>
        <w:autoSpaceDN/>
        <w:adjustRightInd w:val="0"/>
        <w:contextualSpacing/>
        <w:rPr>
          <w:rFonts w:eastAsia="Calibri"/>
          <w:sz w:val="24"/>
          <w:szCs w:val="24"/>
          <w:lang w:val="ru-RU" w:eastAsia="ru-RU"/>
        </w:rPr>
      </w:pPr>
      <w:r w:rsidRPr="005A13D1">
        <w:rPr>
          <w:rFonts w:eastAsia="Calibri"/>
          <w:sz w:val="24"/>
          <w:szCs w:val="24"/>
          <w:lang w:val="ru-RU" w:eastAsia="ru-RU"/>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84CC730" w14:textId="77777777" w:rsidR="000918D4" w:rsidRPr="005A13D1" w:rsidRDefault="000918D4" w:rsidP="000918D4">
      <w:pPr>
        <w:rPr>
          <w:rFonts w:eastAsia="Arial"/>
          <w:sz w:val="24"/>
          <w:szCs w:val="24"/>
          <w:lang w:val="ru-RU"/>
        </w:rPr>
      </w:pPr>
      <w:r w:rsidRPr="005A13D1">
        <w:rPr>
          <w:rFonts w:eastAsia="Arial"/>
          <w:sz w:val="24"/>
          <w:szCs w:val="24"/>
          <w:lang w:val="ru-RU"/>
        </w:rPr>
        <w:t>Особенности преподавания предмета «История» для обучающихся с РАС на уровне основного общего образования.</w:t>
      </w:r>
    </w:p>
    <w:p w14:paraId="348264AA" w14:textId="77777777" w:rsidR="000918D4" w:rsidRPr="005A13D1" w:rsidRDefault="000918D4" w:rsidP="000918D4">
      <w:pPr>
        <w:rPr>
          <w:sz w:val="24"/>
          <w:szCs w:val="24"/>
          <w:lang w:val="ru-RU"/>
        </w:rPr>
      </w:pPr>
      <w:r w:rsidRPr="005A13D1">
        <w:rPr>
          <w:sz w:val="24"/>
          <w:szCs w:val="24"/>
          <w:lang w:val="ru-RU"/>
        </w:rPr>
        <w:t xml:space="preserve">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095C9AB6" w14:textId="77777777" w:rsidR="000918D4" w:rsidRPr="005A13D1" w:rsidRDefault="000918D4" w:rsidP="000918D4">
      <w:pPr>
        <w:rPr>
          <w:sz w:val="24"/>
          <w:szCs w:val="24"/>
          <w:lang w:val="ru-RU"/>
        </w:rPr>
      </w:pPr>
      <w:r w:rsidRPr="005A13D1">
        <w:rPr>
          <w:sz w:val="24"/>
          <w:szCs w:val="24"/>
          <w:lang w:val="ru-RU"/>
        </w:rP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40A80080" w14:textId="77777777" w:rsidR="000918D4" w:rsidRPr="005A13D1" w:rsidRDefault="000918D4" w:rsidP="000918D4">
      <w:pPr>
        <w:rPr>
          <w:sz w:val="24"/>
          <w:szCs w:val="24"/>
          <w:lang w:val="ru-RU"/>
        </w:rPr>
      </w:pPr>
      <w:r w:rsidRPr="005A13D1">
        <w:rPr>
          <w:sz w:val="24"/>
          <w:szCs w:val="24"/>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14:paraId="0827F3D0" w14:textId="77777777" w:rsidR="000918D4" w:rsidRPr="005A13D1" w:rsidRDefault="000918D4" w:rsidP="000918D4">
      <w:pPr>
        <w:rPr>
          <w:sz w:val="24"/>
          <w:szCs w:val="24"/>
          <w:lang w:val="ru-RU"/>
        </w:rPr>
      </w:pPr>
      <w:r w:rsidRPr="005A13D1">
        <w:rPr>
          <w:sz w:val="24"/>
          <w:szCs w:val="24"/>
          <w:lang w:val="ru-RU"/>
        </w:rP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14:paraId="7FC126B6" w14:textId="77777777" w:rsidR="000918D4" w:rsidRPr="005A13D1" w:rsidRDefault="000918D4" w:rsidP="000918D4">
      <w:pPr>
        <w:rPr>
          <w:sz w:val="24"/>
          <w:szCs w:val="24"/>
          <w:lang w:val="ru-RU"/>
        </w:rPr>
      </w:pPr>
      <w:r w:rsidRPr="005A13D1">
        <w:rPr>
          <w:sz w:val="24"/>
          <w:szCs w:val="24"/>
          <w:lang w:val="ru-RU"/>
        </w:rPr>
        <w:t>Для успешной реализации программы по предмету «История» и достижения обучающимися с РАС планируемых результатов, необходимо:</w:t>
      </w:r>
    </w:p>
    <w:p w14:paraId="2FF6FE24" w14:textId="77777777" w:rsidR="000918D4" w:rsidRPr="005A13D1" w:rsidRDefault="000918D4" w:rsidP="000918D4">
      <w:pPr>
        <w:rPr>
          <w:sz w:val="24"/>
          <w:szCs w:val="24"/>
          <w:lang w:val="ru-RU"/>
        </w:rPr>
      </w:pPr>
      <w:r w:rsidRPr="005A13D1">
        <w:rPr>
          <w:sz w:val="24"/>
          <w:szCs w:val="24"/>
          <w:lang w:val="ru-RU"/>
        </w:rPr>
        <w:t xml:space="preserve">максимально использовать различные системы тестирования, в том числе, электронные системы, </w:t>
      </w:r>
      <w:r w:rsidRPr="005A13D1">
        <w:rPr>
          <w:sz w:val="24"/>
          <w:szCs w:val="24"/>
        </w:rPr>
        <w:t>IT</w:t>
      </w:r>
      <w:r w:rsidRPr="005A13D1">
        <w:rPr>
          <w:sz w:val="24"/>
          <w:szCs w:val="24"/>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318085D1" w14:textId="77777777" w:rsidR="000918D4" w:rsidRPr="005A13D1" w:rsidRDefault="000918D4" w:rsidP="000918D4">
      <w:pPr>
        <w:rPr>
          <w:sz w:val="24"/>
          <w:szCs w:val="24"/>
          <w:lang w:val="ru-RU"/>
        </w:rPr>
      </w:pPr>
      <w:r w:rsidRPr="005A13D1">
        <w:rPr>
          <w:sz w:val="24"/>
          <w:szCs w:val="24"/>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2A9A7B7E" w14:textId="77777777" w:rsidR="000918D4" w:rsidRPr="005A13D1" w:rsidRDefault="000918D4" w:rsidP="000918D4">
      <w:pPr>
        <w:rPr>
          <w:sz w:val="24"/>
          <w:szCs w:val="24"/>
          <w:lang w:val="ru-RU"/>
        </w:rPr>
      </w:pPr>
      <w:r w:rsidRPr="005A13D1">
        <w:rPr>
          <w:sz w:val="24"/>
          <w:szCs w:val="24"/>
          <w:lang w:val="ru-RU"/>
        </w:rPr>
        <w:t>опираться на реальные чувства и опыт обучающегося с РАС;</w:t>
      </w:r>
    </w:p>
    <w:p w14:paraId="03805F14" w14:textId="77777777" w:rsidR="000918D4" w:rsidRPr="005A13D1" w:rsidRDefault="000918D4" w:rsidP="000918D4">
      <w:pPr>
        <w:rPr>
          <w:sz w:val="24"/>
          <w:szCs w:val="24"/>
          <w:lang w:val="ru-RU"/>
        </w:rPr>
      </w:pPr>
      <w:r w:rsidRPr="005A13D1">
        <w:rPr>
          <w:sz w:val="24"/>
          <w:szCs w:val="24"/>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6ECC2E9F" w14:textId="77777777" w:rsidR="000918D4" w:rsidRPr="005A13D1" w:rsidRDefault="000918D4" w:rsidP="000918D4">
      <w:pPr>
        <w:rPr>
          <w:sz w:val="24"/>
          <w:szCs w:val="24"/>
          <w:lang w:val="ru-RU"/>
        </w:rPr>
      </w:pPr>
      <w:r w:rsidRPr="005A13D1">
        <w:rPr>
          <w:sz w:val="24"/>
          <w:szCs w:val="24"/>
          <w:lang w:val="ru-RU"/>
        </w:rPr>
        <w:t>разработать и придерживаться четкой и понятной обучающемуся системы визуальной поддержки плана ответа и хода выполнения заданий учителя:</w:t>
      </w:r>
    </w:p>
    <w:p w14:paraId="2A2577FC" w14:textId="77777777" w:rsidR="000918D4" w:rsidRPr="005A13D1" w:rsidRDefault="000918D4" w:rsidP="000918D4">
      <w:pPr>
        <w:rPr>
          <w:sz w:val="24"/>
          <w:szCs w:val="24"/>
          <w:lang w:val="ru-RU"/>
        </w:rPr>
      </w:pPr>
      <w:r w:rsidRPr="005A13D1">
        <w:rPr>
          <w:sz w:val="24"/>
          <w:szCs w:val="24"/>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14:paraId="7A78B983" w14:textId="77777777" w:rsidR="000918D4" w:rsidRPr="005A13D1" w:rsidRDefault="000918D4" w:rsidP="000918D4">
      <w:pPr>
        <w:rPr>
          <w:rFonts w:eastAsia="Arial"/>
          <w:sz w:val="24"/>
          <w:szCs w:val="24"/>
          <w:lang w:val="ru-RU"/>
        </w:rPr>
      </w:pPr>
      <w:r w:rsidRPr="005A13D1">
        <w:rPr>
          <w:rFonts w:eastAsia="Arial"/>
          <w:sz w:val="24"/>
          <w:szCs w:val="24"/>
          <w:lang w:val="ru-RU"/>
        </w:rPr>
        <w:lastRenderedPageBreak/>
        <w:t xml:space="preserve">Особенности структурирования материала. </w:t>
      </w:r>
    </w:p>
    <w:p w14:paraId="0471D4EC" w14:textId="77777777" w:rsidR="000918D4" w:rsidRPr="005A13D1" w:rsidRDefault="000918D4" w:rsidP="000918D4">
      <w:pPr>
        <w:rPr>
          <w:sz w:val="24"/>
          <w:szCs w:val="24"/>
          <w:lang w:val="ru-RU"/>
        </w:rPr>
      </w:pPr>
      <w:r w:rsidRPr="005A13D1">
        <w:rPr>
          <w:sz w:val="24"/>
          <w:szCs w:val="24"/>
          <w:lang w:val="ru-RU"/>
        </w:rPr>
        <w:t>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закрепленное по годам обучения прохождение программы.</w:t>
      </w:r>
    </w:p>
    <w:p w14:paraId="526479BC" w14:textId="3989ED59" w:rsidR="000918D4" w:rsidRPr="005A13D1" w:rsidRDefault="000918D4" w:rsidP="00125426">
      <w:pPr>
        <w:jc w:val="center"/>
        <w:rPr>
          <w:b/>
          <w:bCs/>
          <w:sz w:val="24"/>
          <w:szCs w:val="24"/>
          <w:lang w:val="ru-RU"/>
        </w:rPr>
      </w:pPr>
      <w:bookmarkStart w:id="205" w:name="_Toc97148325"/>
      <w:r w:rsidRPr="005A13D1">
        <w:rPr>
          <w:b/>
          <w:bCs/>
          <w:sz w:val="24"/>
          <w:szCs w:val="24"/>
          <w:lang w:val="ru-RU"/>
        </w:rPr>
        <w:t>МЕСТО УЧЕБНОГО ПРЕДМЕТА «ИСТОРИЯ» В УЧЕБНОМ ПЛАНЕ</w:t>
      </w:r>
      <w:bookmarkEnd w:id="205"/>
    </w:p>
    <w:p w14:paraId="3673EF9C" w14:textId="2B3FEB8E" w:rsidR="000918D4" w:rsidRPr="005A13D1" w:rsidRDefault="000918D4" w:rsidP="00125426">
      <w:pPr>
        <w:rPr>
          <w:sz w:val="24"/>
          <w:szCs w:val="24"/>
          <w:lang w:val="ru-RU"/>
        </w:rPr>
      </w:pPr>
      <w:r w:rsidRPr="005A13D1">
        <w:rPr>
          <w:sz w:val="24"/>
          <w:szCs w:val="24"/>
          <w:lang w:val="ru-RU"/>
        </w:rPr>
        <w:t>Программа составлена с учетом количества часов, отводимого на изучение предмета «История» базовым учебным планом:  в 5–9 классах по 2 учебных часа в</w:t>
      </w:r>
      <w:r w:rsidR="00125426">
        <w:rPr>
          <w:sz w:val="24"/>
          <w:szCs w:val="24"/>
          <w:lang w:val="ru-RU"/>
        </w:rPr>
        <w:t xml:space="preserve"> неделю при 34 учебных неделях.</w:t>
      </w:r>
    </w:p>
    <w:p w14:paraId="18BC0905" w14:textId="4E3C69F2" w:rsidR="000918D4" w:rsidRPr="005A13D1" w:rsidRDefault="000918D4" w:rsidP="00125426">
      <w:pPr>
        <w:jc w:val="center"/>
        <w:rPr>
          <w:b/>
          <w:bCs/>
          <w:position w:val="10"/>
          <w:sz w:val="24"/>
          <w:szCs w:val="24"/>
          <w:lang w:val="ru-RU"/>
        </w:rPr>
      </w:pPr>
      <w:bookmarkStart w:id="206" w:name="_Toc97148326"/>
      <w:r w:rsidRPr="005A13D1">
        <w:rPr>
          <w:b/>
          <w:bCs/>
          <w:sz w:val="24"/>
          <w:szCs w:val="24"/>
          <w:lang w:val="ru-RU"/>
        </w:rPr>
        <w:t>СОДЕРЖАНИЕ УЧЕБНОГО ПРЕДМЕТА «ИСТОРИЯ»</w:t>
      </w:r>
      <w:bookmarkEnd w:id="206"/>
    </w:p>
    <w:p w14:paraId="00B2B407" w14:textId="25F4C442" w:rsidR="000918D4" w:rsidRPr="005A13D1" w:rsidRDefault="000918D4" w:rsidP="000918D4">
      <w:pPr>
        <w:rPr>
          <w:sz w:val="24"/>
          <w:szCs w:val="24"/>
          <w:lang w:val="ru-RU"/>
        </w:rPr>
      </w:pPr>
      <w:r w:rsidRPr="005A13D1">
        <w:rPr>
          <w:sz w:val="24"/>
          <w:szCs w:val="24"/>
          <w:lang w:val="ru-RU"/>
        </w:rPr>
        <w:t>Структура и пос</w:t>
      </w:r>
      <w:r w:rsidR="00125426">
        <w:rPr>
          <w:sz w:val="24"/>
          <w:szCs w:val="24"/>
          <w:lang w:val="ru-RU"/>
        </w:rPr>
        <w:t>ледовательность изучения курсов</w:t>
      </w:r>
    </w:p>
    <w:p w14:paraId="62B10E4A" w14:textId="77777777" w:rsidR="000918D4" w:rsidRPr="005A13D1" w:rsidRDefault="000918D4" w:rsidP="000918D4">
      <w:pPr>
        <w:rPr>
          <w:sz w:val="24"/>
          <w:szCs w:val="24"/>
          <w:lang w:val="ru-RU"/>
        </w:rPr>
      </w:pP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78"/>
        <w:gridCol w:w="6833"/>
        <w:gridCol w:w="2099"/>
      </w:tblGrid>
      <w:tr w:rsidR="000918D4" w:rsidRPr="005A13D1" w14:paraId="779BA765" w14:textId="77777777" w:rsidTr="007700AC">
        <w:trPr>
          <w:trHeight w:hRule="exact" w:val="763"/>
          <w:jc w:val="center"/>
        </w:trPr>
        <w:tc>
          <w:tcPr>
            <w:tcW w:w="626" w:type="pct"/>
          </w:tcPr>
          <w:p w14:paraId="3D7E0AFF" w14:textId="77777777" w:rsidR="000918D4" w:rsidRPr="005A13D1" w:rsidRDefault="000918D4" w:rsidP="007700AC">
            <w:pPr>
              <w:ind w:firstLine="0"/>
              <w:rPr>
                <w:sz w:val="24"/>
                <w:szCs w:val="24"/>
                <w:lang w:val="ru-RU"/>
              </w:rPr>
            </w:pPr>
          </w:p>
          <w:p w14:paraId="27789CF9" w14:textId="77777777" w:rsidR="000918D4" w:rsidRPr="005A13D1" w:rsidRDefault="000918D4" w:rsidP="007700AC">
            <w:pPr>
              <w:ind w:firstLine="0"/>
              <w:rPr>
                <w:sz w:val="24"/>
                <w:szCs w:val="24"/>
              </w:rPr>
            </w:pPr>
            <w:r w:rsidRPr="005A13D1">
              <w:rPr>
                <w:sz w:val="24"/>
                <w:szCs w:val="24"/>
              </w:rPr>
              <w:t>Класс</w:t>
            </w:r>
          </w:p>
        </w:tc>
        <w:tc>
          <w:tcPr>
            <w:tcW w:w="3345" w:type="pct"/>
          </w:tcPr>
          <w:p w14:paraId="592AC91C" w14:textId="77777777" w:rsidR="000918D4" w:rsidRPr="005A13D1" w:rsidRDefault="000918D4" w:rsidP="007700AC">
            <w:pPr>
              <w:ind w:firstLine="0"/>
              <w:rPr>
                <w:sz w:val="24"/>
                <w:szCs w:val="24"/>
              </w:rPr>
            </w:pPr>
          </w:p>
          <w:p w14:paraId="59720A0B" w14:textId="77777777" w:rsidR="000918D4" w:rsidRPr="005A13D1" w:rsidRDefault="000918D4" w:rsidP="007700AC">
            <w:pPr>
              <w:ind w:firstLine="0"/>
              <w:rPr>
                <w:sz w:val="24"/>
                <w:szCs w:val="24"/>
              </w:rPr>
            </w:pPr>
            <w:r w:rsidRPr="005A13D1">
              <w:rPr>
                <w:sz w:val="24"/>
                <w:szCs w:val="24"/>
              </w:rPr>
              <w:t>Разделы курсов</w:t>
            </w:r>
          </w:p>
        </w:tc>
        <w:tc>
          <w:tcPr>
            <w:tcW w:w="1028" w:type="pct"/>
          </w:tcPr>
          <w:p w14:paraId="06F81DCB" w14:textId="77777777" w:rsidR="000918D4" w:rsidRPr="005A13D1" w:rsidRDefault="000918D4" w:rsidP="007700AC">
            <w:pPr>
              <w:ind w:firstLine="0"/>
              <w:rPr>
                <w:sz w:val="24"/>
                <w:szCs w:val="24"/>
              </w:rPr>
            </w:pPr>
            <w:r w:rsidRPr="005A13D1">
              <w:rPr>
                <w:sz w:val="24"/>
                <w:szCs w:val="24"/>
              </w:rPr>
              <w:t>Количество учебных часов</w:t>
            </w:r>
            <w:r w:rsidRPr="005A13D1">
              <w:rPr>
                <w:sz w:val="24"/>
                <w:szCs w:val="24"/>
              </w:rPr>
              <w:footnoteReference w:id="8"/>
            </w:r>
          </w:p>
        </w:tc>
      </w:tr>
      <w:tr w:rsidR="000918D4" w:rsidRPr="005A13D1" w14:paraId="0814BD12" w14:textId="77777777" w:rsidTr="007700AC">
        <w:trPr>
          <w:trHeight w:hRule="exact" w:val="363"/>
          <w:jc w:val="center"/>
        </w:trPr>
        <w:tc>
          <w:tcPr>
            <w:tcW w:w="626" w:type="pct"/>
          </w:tcPr>
          <w:p w14:paraId="2971C5CE" w14:textId="77777777" w:rsidR="000918D4" w:rsidRPr="005A13D1" w:rsidRDefault="000918D4" w:rsidP="007700AC">
            <w:pPr>
              <w:ind w:firstLine="0"/>
              <w:rPr>
                <w:sz w:val="24"/>
                <w:szCs w:val="24"/>
              </w:rPr>
            </w:pPr>
            <w:r w:rsidRPr="005A13D1">
              <w:rPr>
                <w:sz w:val="24"/>
                <w:szCs w:val="24"/>
              </w:rPr>
              <w:t>5</w:t>
            </w:r>
          </w:p>
        </w:tc>
        <w:tc>
          <w:tcPr>
            <w:tcW w:w="3345" w:type="pct"/>
          </w:tcPr>
          <w:p w14:paraId="0CBE29E9" w14:textId="77777777" w:rsidR="000918D4" w:rsidRPr="005A13D1" w:rsidRDefault="000918D4" w:rsidP="007700AC">
            <w:pPr>
              <w:ind w:firstLine="0"/>
              <w:rPr>
                <w:sz w:val="24"/>
                <w:szCs w:val="24"/>
                <w:lang w:val="ru-RU"/>
              </w:rPr>
            </w:pPr>
            <w:r w:rsidRPr="005A13D1">
              <w:rPr>
                <w:sz w:val="24"/>
                <w:szCs w:val="24"/>
                <w:lang w:val="ru-RU"/>
              </w:rPr>
              <w:t>Всеобщая история. История Древнего   мира</w:t>
            </w:r>
          </w:p>
        </w:tc>
        <w:tc>
          <w:tcPr>
            <w:tcW w:w="1028" w:type="pct"/>
          </w:tcPr>
          <w:p w14:paraId="765A7A5A" w14:textId="77777777" w:rsidR="000918D4" w:rsidRPr="005A13D1" w:rsidRDefault="000918D4" w:rsidP="007700AC">
            <w:pPr>
              <w:ind w:firstLine="0"/>
              <w:rPr>
                <w:sz w:val="24"/>
                <w:szCs w:val="24"/>
              </w:rPr>
            </w:pPr>
            <w:r w:rsidRPr="005A13D1">
              <w:rPr>
                <w:sz w:val="24"/>
                <w:szCs w:val="24"/>
              </w:rPr>
              <w:t>68</w:t>
            </w:r>
          </w:p>
        </w:tc>
      </w:tr>
      <w:tr w:rsidR="000918D4" w:rsidRPr="005A13D1" w14:paraId="5E730BB8" w14:textId="77777777" w:rsidTr="007700AC">
        <w:trPr>
          <w:trHeight w:hRule="exact" w:val="763"/>
          <w:jc w:val="center"/>
        </w:trPr>
        <w:tc>
          <w:tcPr>
            <w:tcW w:w="626" w:type="pct"/>
          </w:tcPr>
          <w:p w14:paraId="1EA5FE15" w14:textId="77777777" w:rsidR="000918D4" w:rsidRPr="005A13D1" w:rsidRDefault="000918D4" w:rsidP="007700AC">
            <w:pPr>
              <w:ind w:firstLine="0"/>
              <w:rPr>
                <w:sz w:val="24"/>
                <w:szCs w:val="24"/>
              </w:rPr>
            </w:pPr>
            <w:r w:rsidRPr="005A13D1">
              <w:rPr>
                <w:sz w:val="24"/>
                <w:szCs w:val="24"/>
              </w:rPr>
              <w:t>6</w:t>
            </w:r>
          </w:p>
        </w:tc>
        <w:tc>
          <w:tcPr>
            <w:tcW w:w="3345" w:type="pct"/>
          </w:tcPr>
          <w:p w14:paraId="61113B5A" w14:textId="77777777" w:rsidR="000918D4" w:rsidRPr="005A13D1" w:rsidRDefault="000918D4" w:rsidP="007700AC">
            <w:pPr>
              <w:ind w:firstLine="0"/>
              <w:rPr>
                <w:sz w:val="24"/>
                <w:szCs w:val="24"/>
                <w:lang w:val="ru-RU"/>
              </w:rPr>
            </w:pPr>
            <w:r w:rsidRPr="005A13D1">
              <w:rPr>
                <w:sz w:val="24"/>
                <w:szCs w:val="24"/>
                <w:lang w:val="ru-RU"/>
              </w:rPr>
              <w:t>Всеобщая история. История Средних веков История России. От Руси к Российскому государству</w:t>
            </w:r>
          </w:p>
        </w:tc>
        <w:tc>
          <w:tcPr>
            <w:tcW w:w="1028" w:type="pct"/>
          </w:tcPr>
          <w:p w14:paraId="6D1ECFB9" w14:textId="77777777" w:rsidR="000918D4" w:rsidRPr="005A13D1" w:rsidRDefault="000918D4" w:rsidP="007700AC">
            <w:pPr>
              <w:ind w:firstLine="0"/>
              <w:rPr>
                <w:sz w:val="24"/>
                <w:szCs w:val="24"/>
              </w:rPr>
            </w:pPr>
            <w:r w:rsidRPr="005A13D1">
              <w:rPr>
                <w:sz w:val="24"/>
                <w:szCs w:val="24"/>
              </w:rPr>
              <w:t>23</w:t>
            </w:r>
          </w:p>
          <w:p w14:paraId="5213D8DA" w14:textId="77777777" w:rsidR="000918D4" w:rsidRPr="005A13D1" w:rsidRDefault="000918D4" w:rsidP="007700AC">
            <w:pPr>
              <w:ind w:firstLine="0"/>
              <w:rPr>
                <w:sz w:val="24"/>
                <w:szCs w:val="24"/>
              </w:rPr>
            </w:pPr>
            <w:r w:rsidRPr="005A13D1">
              <w:rPr>
                <w:sz w:val="24"/>
                <w:szCs w:val="24"/>
              </w:rPr>
              <w:t>45</w:t>
            </w:r>
          </w:p>
        </w:tc>
      </w:tr>
      <w:tr w:rsidR="000918D4" w:rsidRPr="005A13D1" w14:paraId="0995F272" w14:textId="77777777" w:rsidTr="007700AC">
        <w:trPr>
          <w:trHeight w:hRule="exact" w:val="963"/>
          <w:jc w:val="center"/>
        </w:trPr>
        <w:tc>
          <w:tcPr>
            <w:tcW w:w="626" w:type="pct"/>
          </w:tcPr>
          <w:p w14:paraId="7E957A97" w14:textId="77777777" w:rsidR="000918D4" w:rsidRPr="005A13D1" w:rsidRDefault="000918D4" w:rsidP="007700AC">
            <w:pPr>
              <w:ind w:firstLine="0"/>
              <w:rPr>
                <w:sz w:val="24"/>
                <w:szCs w:val="24"/>
              </w:rPr>
            </w:pPr>
            <w:r w:rsidRPr="005A13D1">
              <w:rPr>
                <w:sz w:val="24"/>
                <w:szCs w:val="24"/>
              </w:rPr>
              <w:t>7</w:t>
            </w:r>
          </w:p>
        </w:tc>
        <w:tc>
          <w:tcPr>
            <w:tcW w:w="3345" w:type="pct"/>
          </w:tcPr>
          <w:p w14:paraId="478CF083" w14:textId="77777777" w:rsidR="000918D4" w:rsidRPr="005A13D1" w:rsidRDefault="000918D4" w:rsidP="007700AC">
            <w:pPr>
              <w:ind w:firstLine="0"/>
              <w:rPr>
                <w:sz w:val="24"/>
                <w:szCs w:val="24"/>
                <w:lang w:val="ru-RU"/>
              </w:rPr>
            </w:pPr>
            <w:r w:rsidRPr="005A13D1">
              <w:rPr>
                <w:sz w:val="24"/>
                <w:szCs w:val="24"/>
                <w:lang w:val="ru-RU"/>
              </w:rPr>
              <w:t xml:space="preserve">Всеобщая история. Новая история.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w:t>
            </w:r>
          </w:p>
          <w:p w14:paraId="04F39C99" w14:textId="77777777" w:rsidR="000918D4" w:rsidRPr="005A13D1" w:rsidRDefault="000918D4" w:rsidP="007700AC">
            <w:pPr>
              <w:ind w:firstLine="0"/>
              <w:rPr>
                <w:sz w:val="24"/>
                <w:szCs w:val="24"/>
                <w:lang w:val="ru-RU"/>
              </w:rPr>
            </w:pPr>
            <w:r w:rsidRPr="005A13D1">
              <w:rPr>
                <w:sz w:val="24"/>
                <w:szCs w:val="24"/>
                <w:lang w:val="ru-RU"/>
              </w:rPr>
              <w:t xml:space="preserve">История России. Россия в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 от великого княжества к царству</w:t>
            </w:r>
          </w:p>
        </w:tc>
        <w:tc>
          <w:tcPr>
            <w:tcW w:w="1028" w:type="pct"/>
          </w:tcPr>
          <w:p w14:paraId="10CB463E" w14:textId="77777777" w:rsidR="000918D4" w:rsidRPr="005A13D1" w:rsidRDefault="000918D4" w:rsidP="007700AC">
            <w:pPr>
              <w:ind w:firstLine="0"/>
              <w:rPr>
                <w:sz w:val="24"/>
                <w:szCs w:val="24"/>
              </w:rPr>
            </w:pPr>
            <w:r w:rsidRPr="005A13D1">
              <w:rPr>
                <w:sz w:val="24"/>
                <w:szCs w:val="24"/>
              </w:rPr>
              <w:t>23</w:t>
            </w:r>
          </w:p>
          <w:p w14:paraId="615275E3" w14:textId="77777777" w:rsidR="000918D4" w:rsidRPr="005A13D1" w:rsidRDefault="000918D4" w:rsidP="007700AC">
            <w:pPr>
              <w:ind w:firstLine="0"/>
              <w:rPr>
                <w:sz w:val="24"/>
                <w:szCs w:val="24"/>
              </w:rPr>
            </w:pPr>
          </w:p>
          <w:p w14:paraId="33817C9A" w14:textId="77777777" w:rsidR="000918D4" w:rsidRPr="005A13D1" w:rsidRDefault="000918D4" w:rsidP="007700AC">
            <w:pPr>
              <w:ind w:firstLine="0"/>
              <w:rPr>
                <w:sz w:val="24"/>
                <w:szCs w:val="24"/>
              </w:rPr>
            </w:pPr>
            <w:r w:rsidRPr="005A13D1">
              <w:rPr>
                <w:sz w:val="24"/>
                <w:szCs w:val="24"/>
              </w:rPr>
              <w:t>45</w:t>
            </w:r>
          </w:p>
        </w:tc>
      </w:tr>
      <w:tr w:rsidR="000918D4" w:rsidRPr="005A13D1" w14:paraId="791C3341" w14:textId="77777777" w:rsidTr="007700AC">
        <w:trPr>
          <w:trHeight w:hRule="exact" w:val="763"/>
          <w:jc w:val="center"/>
        </w:trPr>
        <w:tc>
          <w:tcPr>
            <w:tcW w:w="626" w:type="pct"/>
          </w:tcPr>
          <w:p w14:paraId="5882B25D" w14:textId="77777777" w:rsidR="000918D4" w:rsidRPr="005A13D1" w:rsidRDefault="000918D4" w:rsidP="007700AC">
            <w:pPr>
              <w:ind w:firstLine="0"/>
              <w:rPr>
                <w:sz w:val="24"/>
                <w:szCs w:val="24"/>
              </w:rPr>
            </w:pPr>
            <w:r w:rsidRPr="005A13D1">
              <w:rPr>
                <w:sz w:val="24"/>
                <w:szCs w:val="24"/>
              </w:rPr>
              <w:t>8</w:t>
            </w:r>
          </w:p>
        </w:tc>
        <w:tc>
          <w:tcPr>
            <w:tcW w:w="3345" w:type="pct"/>
          </w:tcPr>
          <w:p w14:paraId="29018768" w14:textId="77777777" w:rsidR="000918D4" w:rsidRPr="005A13D1" w:rsidRDefault="000918D4" w:rsidP="007700AC">
            <w:pPr>
              <w:ind w:firstLine="0"/>
              <w:rPr>
                <w:sz w:val="24"/>
                <w:szCs w:val="24"/>
                <w:lang w:val="ru-RU"/>
              </w:rPr>
            </w:pPr>
            <w:r w:rsidRPr="005A13D1">
              <w:rPr>
                <w:sz w:val="24"/>
                <w:szCs w:val="24"/>
                <w:lang w:val="ru-RU"/>
              </w:rPr>
              <w:t xml:space="preserve">Всеобщая история. Новая история. </w:t>
            </w:r>
            <w:r w:rsidRPr="005A13D1">
              <w:rPr>
                <w:sz w:val="24"/>
                <w:szCs w:val="24"/>
              </w:rPr>
              <w:t>XVIII</w:t>
            </w:r>
            <w:r w:rsidRPr="005A13D1">
              <w:rPr>
                <w:sz w:val="24"/>
                <w:szCs w:val="24"/>
                <w:lang w:val="ru-RU"/>
              </w:rPr>
              <w:t xml:space="preserve"> в. История России. Россия в конце </w:t>
            </w:r>
            <w:r w:rsidRPr="005A13D1">
              <w:rPr>
                <w:sz w:val="24"/>
                <w:szCs w:val="24"/>
              </w:rPr>
              <w:t>XVII</w:t>
            </w:r>
            <w:r w:rsidRPr="005A13D1">
              <w:rPr>
                <w:sz w:val="24"/>
                <w:szCs w:val="24"/>
                <w:lang w:val="ru-RU"/>
              </w:rPr>
              <w:t xml:space="preserve">– </w:t>
            </w:r>
            <w:r w:rsidRPr="005A13D1">
              <w:rPr>
                <w:sz w:val="24"/>
                <w:szCs w:val="24"/>
              </w:rPr>
              <w:t>XVIII</w:t>
            </w:r>
            <w:r w:rsidRPr="005A13D1">
              <w:rPr>
                <w:sz w:val="24"/>
                <w:szCs w:val="24"/>
                <w:lang w:val="ru-RU"/>
              </w:rPr>
              <w:t xml:space="preserve"> вв.: от царства к империи</w:t>
            </w:r>
          </w:p>
        </w:tc>
        <w:tc>
          <w:tcPr>
            <w:tcW w:w="1028" w:type="pct"/>
          </w:tcPr>
          <w:p w14:paraId="3AB470A8" w14:textId="77777777" w:rsidR="000918D4" w:rsidRPr="005A13D1" w:rsidRDefault="000918D4" w:rsidP="007700AC">
            <w:pPr>
              <w:ind w:firstLine="0"/>
              <w:rPr>
                <w:sz w:val="24"/>
                <w:szCs w:val="24"/>
              </w:rPr>
            </w:pPr>
            <w:r w:rsidRPr="005A13D1">
              <w:rPr>
                <w:sz w:val="24"/>
                <w:szCs w:val="24"/>
              </w:rPr>
              <w:t>23</w:t>
            </w:r>
          </w:p>
          <w:p w14:paraId="3752A8A2" w14:textId="77777777" w:rsidR="000918D4" w:rsidRPr="005A13D1" w:rsidRDefault="000918D4" w:rsidP="007700AC">
            <w:pPr>
              <w:ind w:firstLine="0"/>
              <w:rPr>
                <w:sz w:val="24"/>
                <w:szCs w:val="24"/>
              </w:rPr>
            </w:pPr>
            <w:r w:rsidRPr="005A13D1">
              <w:rPr>
                <w:sz w:val="24"/>
                <w:szCs w:val="24"/>
              </w:rPr>
              <w:t>45</w:t>
            </w:r>
          </w:p>
        </w:tc>
      </w:tr>
      <w:tr w:rsidR="000918D4" w:rsidRPr="005A13D1" w14:paraId="4B56A3FD" w14:textId="77777777" w:rsidTr="007700AC">
        <w:trPr>
          <w:trHeight w:hRule="exact" w:val="963"/>
          <w:jc w:val="center"/>
        </w:trPr>
        <w:tc>
          <w:tcPr>
            <w:tcW w:w="626" w:type="pct"/>
          </w:tcPr>
          <w:p w14:paraId="49E72DBD" w14:textId="77777777" w:rsidR="000918D4" w:rsidRPr="005A13D1" w:rsidRDefault="000918D4" w:rsidP="007700AC">
            <w:pPr>
              <w:ind w:firstLine="0"/>
              <w:rPr>
                <w:sz w:val="24"/>
                <w:szCs w:val="24"/>
              </w:rPr>
            </w:pPr>
            <w:r w:rsidRPr="005A13D1">
              <w:rPr>
                <w:sz w:val="24"/>
                <w:szCs w:val="24"/>
              </w:rPr>
              <w:t>9</w:t>
            </w:r>
          </w:p>
        </w:tc>
        <w:tc>
          <w:tcPr>
            <w:tcW w:w="3345" w:type="pct"/>
          </w:tcPr>
          <w:p w14:paraId="44D27F81" w14:textId="77777777" w:rsidR="000918D4" w:rsidRPr="005A13D1" w:rsidRDefault="000918D4" w:rsidP="007700AC">
            <w:pPr>
              <w:ind w:firstLine="0"/>
              <w:rPr>
                <w:sz w:val="24"/>
                <w:szCs w:val="24"/>
                <w:lang w:val="ru-RU"/>
              </w:rPr>
            </w:pPr>
            <w:r w:rsidRPr="005A13D1">
              <w:rPr>
                <w:sz w:val="24"/>
                <w:szCs w:val="24"/>
                <w:lang w:val="ru-RU"/>
              </w:rPr>
              <w:t xml:space="preserve">Всеобщая история. Новая история. </w:t>
            </w:r>
            <w:r w:rsidRPr="005A13D1">
              <w:rPr>
                <w:sz w:val="24"/>
                <w:szCs w:val="24"/>
              </w:rPr>
              <w:t>XIX</w:t>
            </w:r>
            <w:r w:rsidRPr="005A13D1">
              <w:rPr>
                <w:sz w:val="24"/>
                <w:szCs w:val="24"/>
                <w:lang w:val="ru-RU"/>
              </w:rPr>
              <w:t xml:space="preserve"> – начало ХХ в.</w:t>
            </w:r>
          </w:p>
          <w:p w14:paraId="5A725B84" w14:textId="77777777" w:rsidR="000918D4" w:rsidRPr="005A13D1" w:rsidRDefault="000918D4" w:rsidP="007700AC">
            <w:pPr>
              <w:ind w:firstLine="0"/>
              <w:rPr>
                <w:sz w:val="24"/>
                <w:szCs w:val="24"/>
                <w:lang w:val="ru-RU"/>
              </w:rPr>
            </w:pPr>
            <w:r w:rsidRPr="005A13D1">
              <w:rPr>
                <w:sz w:val="24"/>
                <w:szCs w:val="24"/>
                <w:lang w:val="ru-RU"/>
              </w:rPr>
              <w:t xml:space="preserve">История России. Российская империя в </w:t>
            </w:r>
            <w:r w:rsidRPr="005A13D1">
              <w:rPr>
                <w:sz w:val="24"/>
                <w:szCs w:val="24"/>
              </w:rPr>
              <w:t>XIX</w:t>
            </w:r>
            <w:r w:rsidRPr="005A13D1">
              <w:rPr>
                <w:sz w:val="24"/>
                <w:szCs w:val="24"/>
                <w:lang w:val="ru-RU"/>
              </w:rPr>
              <w:t xml:space="preserve"> – начале ХХ в.</w:t>
            </w:r>
          </w:p>
        </w:tc>
        <w:tc>
          <w:tcPr>
            <w:tcW w:w="1028" w:type="pct"/>
          </w:tcPr>
          <w:p w14:paraId="702DC71E" w14:textId="77777777" w:rsidR="000918D4" w:rsidRPr="005A13D1" w:rsidRDefault="000918D4" w:rsidP="007700AC">
            <w:pPr>
              <w:ind w:firstLine="0"/>
              <w:rPr>
                <w:sz w:val="24"/>
                <w:szCs w:val="24"/>
              </w:rPr>
            </w:pPr>
            <w:r w:rsidRPr="005A13D1">
              <w:rPr>
                <w:sz w:val="24"/>
                <w:szCs w:val="24"/>
              </w:rPr>
              <w:t>23</w:t>
            </w:r>
          </w:p>
          <w:p w14:paraId="273CC6E1" w14:textId="77777777" w:rsidR="000918D4" w:rsidRPr="005A13D1" w:rsidRDefault="000918D4" w:rsidP="007700AC">
            <w:pPr>
              <w:ind w:firstLine="0"/>
              <w:rPr>
                <w:sz w:val="24"/>
                <w:szCs w:val="24"/>
              </w:rPr>
            </w:pPr>
          </w:p>
          <w:p w14:paraId="61A67EAD" w14:textId="77777777" w:rsidR="000918D4" w:rsidRPr="005A13D1" w:rsidRDefault="000918D4" w:rsidP="007700AC">
            <w:pPr>
              <w:ind w:firstLine="0"/>
              <w:rPr>
                <w:sz w:val="24"/>
                <w:szCs w:val="24"/>
              </w:rPr>
            </w:pPr>
            <w:r w:rsidRPr="005A13D1">
              <w:rPr>
                <w:sz w:val="24"/>
                <w:szCs w:val="24"/>
              </w:rPr>
              <w:t>45</w:t>
            </w:r>
          </w:p>
        </w:tc>
      </w:tr>
    </w:tbl>
    <w:p w14:paraId="55DE0563" w14:textId="77777777" w:rsidR="000918D4" w:rsidRPr="005A13D1" w:rsidRDefault="000918D4" w:rsidP="00125426">
      <w:pPr>
        <w:ind w:firstLine="0"/>
        <w:rPr>
          <w:sz w:val="24"/>
          <w:szCs w:val="24"/>
        </w:rPr>
      </w:pPr>
    </w:p>
    <w:p w14:paraId="4181970F" w14:textId="77777777" w:rsidR="000918D4" w:rsidRPr="005A13D1" w:rsidRDefault="000918D4" w:rsidP="000918D4">
      <w:pPr>
        <w:rPr>
          <w:b/>
          <w:sz w:val="24"/>
          <w:szCs w:val="24"/>
          <w:lang w:val="ru-RU"/>
        </w:rPr>
      </w:pPr>
      <w:r w:rsidRPr="005A13D1">
        <w:rPr>
          <w:b/>
          <w:sz w:val="24"/>
          <w:szCs w:val="24"/>
          <w:lang w:val="ru-RU"/>
        </w:rPr>
        <w:t>5 КЛАСС</w:t>
      </w:r>
    </w:p>
    <w:p w14:paraId="238CEA1A" w14:textId="77777777" w:rsidR="000918D4" w:rsidRPr="005A13D1" w:rsidRDefault="000918D4" w:rsidP="000918D4">
      <w:pPr>
        <w:rPr>
          <w:sz w:val="24"/>
          <w:szCs w:val="24"/>
          <w:lang w:val="ru-RU"/>
        </w:rPr>
      </w:pPr>
      <w:r w:rsidRPr="005A13D1">
        <w:rPr>
          <w:b/>
          <w:sz w:val="24"/>
          <w:szCs w:val="24"/>
          <w:lang w:val="ru-RU"/>
        </w:rPr>
        <w:t xml:space="preserve">ИСТОРИЯ ДРЕВНЕГО МИРА </w:t>
      </w:r>
      <w:r w:rsidRPr="005A13D1">
        <w:rPr>
          <w:sz w:val="24"/>
          <w:szCs w:val="24"/>
          <w:lang w:val="ru-RU"/>
        </w:rPr>
        <w:t>(68 ч)</w:t>
      </w:r>
    </w:p>
    <w:p w14:paraId="6FFD9E24" w14:textId="77777777" w:rsidR="000918D4" w:rsidRPr="005A13D1" w:rsidRDefault="000918D4" w:rsidP="000918D4">
      <w:pPr>
        <w:rPr>
          <w:sz w:val="24"/>
          <w:szCs w:val="24"/>
          <w:lang w:val="ru-RU"/>
        </w:rPr>
      </w:pPr>
      <w:r w:rsidRPr="005A13D1">
        <w:rPr>
          <w:b/>
          <w:sz w:val="24"/>
          <w:szCs w:val="24"/>
          <w:lang w:val="ru-RU"/>
        </w:rPr>
        <w:t xml:space="preserve">Введение </w:t>
      </w:r>
      <w:r w:rsidRPr="005A13D1">
        <w:rPr>
          <w:sz w:val="24"/>
          <w:szCs w:val="24"/>
          <w:lang w:val="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w:t>
      </w:r>
      <w:r w:rsidRPr="005A13D1">
        <w:rPr>
          <w:spacing w:val="51"/>
          <w:sz w:val="24"/>
          <w:szCs w:val="24"/>
          <w:lang w:val="ru-RU"/>
        </w:rPr>
        <w:t xml:space="preserve"> </w:t>
      </w:r>
      <w:r w:rsidRPr="005A13D1">
        <w:rPr>
          <w:sz w:val="24"/>
          <w:szCs w:val="24"/>
          <w:lang w:val="ru-RU"/>
        </w:rPr>
        <w:t>карта.</w:t>
      </w:r>
    </w:p>
    <w:p w14:paraId="6FA8BBD8" w14:textId="77777777" w:rsidR="000918D4" w:rsidRPr="005A13D1" w:rsidRDefault="000918D4" w:rsidP="000918D4">
      <w:pPr>
        <w:rPr>
          <w:sz w:val="24"/>
          <w:szCs w:val="24"/>
          <w:lang w:val="ru-RU"/>
        </w:rPr>
      </w:pPr>
      <w:r w:rsidRPr="005A13D1">
        <w:rPr>
          <w:b/>
          <w:sz w:val="24"/>
          <w:szCs w:val="24"/>
          <w:lang w:val="ru-RU"/>
        </w:rPr>
        <w:t xml:space="preserve">ПЕРВОБЫТНОСТЬ </w:t>
      </w:r>
      <w:r w:rsidRPr="005A13D1">
        <w:rPr>
          <w:sz w:val="24"/>
          <w:szCs w:val="24"/>
          <w:lang w:val="ru-RU"/>
        </w:rPr>
        <w:t>(4 ч)</w:t>
      </w:r>
    </w:p>
    <w:p w14:paraId="373B358C" w14:textId="77777777" w:rsidR="000918D4" w:rsidRPr="005A13D1" w:rsidRDefault="000918D4" w:rsidP="000918D4">
      <w:pPr>
        <w:rPr>
          <w:sz w:val="24"/>
          <w:szCs w:val="24"/>
          <w:lang w:val="ru-RU"/>
        </w:rPr>
      </w:pPr>
      <w:r w:rsidRPr="005A13D1">
        <w:rPr>
          <w:sz w:val="24"/>
          <w:szCs w:val="24"/>
          <w:lang w:val="ru-RU"/>
        </w:rPr>
        <w:t>Происхождение, расселение и эволюция древнейшего</w:t>
      </w:r>
      <w:r w:rsidRPr="005A13D1">
        <w:rPr>
          <w:spacing w:val="-33"/>
          <w:sz w:val="24"/>
          <w:szCs w:val="24"/>
          <w:lang w:val="ru-RU"/>
        </w:rPr>
        <w:t xml:space="preserve"> </w:t>
      </w:r>
      <w:r w:rsidRPr="005A13D1">
        <w:rPr>
          <w:sz w:val="24"/>
          <w:szCs w:val="24"/>
          <w:lang w:val="ru-RU"/>
        </w:rPr>
        <w:t>чело</w:t>
      </w:r>
      <w:r w:rsidRPr="005A13D1">
        <w:rPr>
          <w:spacing w:val="2"/>
          <w:sz w:val="24"/>
          <w:szCs w:val="24"/>
          <w:lang w:val="ru-RU"/>
        </w:rPr>
        <w:t xml:space="preserve">века. </w:t>
      </w:r>
      <w:r w:rsidRPr="005A13D1">
        <w:rPr>
          <w:sz w:val="24"/>
          <w:szCs w:val="24"/>
          <w:lang w:val="ru-RU"/>
        </w:rPr>
        <w:t xml:space="preserve">Условия жизни и занятия </w:t>
      </w:r>
      <w:r w:rsidRPr="005A13D1">
        <w:rPr>
          <w:spacing w:val="2"/>
          <w:sz w:val="24"/>
          <w:szCs w:val="24"/>
          <w:lang w:val="ru-RU"/>
        </w:rPr>
        <w:t xml:space="preserve">первобытных </w:t>
      </w:r>
      <w:r w:rsidRPr="005A13D1">
        <w:rPr>
          <w:sz w:val="24"/>
          <w:szCs w:val="24"/>
          <w:lang w:val="ru-RU"/>
        </w:rPr>
        <w:t xml:space="preserve">людей. Овладение огнем. Появление </w:t>
      </w:r>
      <w:r w:rsidRPr="005A13D1">
        <w:rPr>
          <w:spacing w:val="2"/>
          <w:sz w:val="24"/>
          <w:szCs w:val="24"/>
          <w:lang w:val="ru-RU"/>
        </w:rPr>
        <w:t xml:space="preserve">человека </w:t>
      </w:r>
      <w:r w:rsidRPr="005A13D1">
        <w:rPr>
          <w:sz w:val="24"/>
          <w:szCs w:val="24"/>
          <w:lang w:val="ru-RU"/>
        </w:rPr>
        <w:t xml:space="preserve">разумного. Охота и </w:t>
      </w:r>
      <w:r w:rsidRPr="005A13D1">
        <w:rPr>
          <w:spacing w:val="2"/>
          <w:sz w:val="24"/>
          <w:szCs w:val="24"/>
          <w:lang w:val="ru-RU"/>
        </w:rPr>
        <w:t xml:space="preserve">собирательство. Присваивающее хозяйство. </w:t>
      </w:r>
      <w:r w:rsidRPr="005A13D1">
        <w:rPr>
          <w:sz w:val="24"/>
          <w:szCs w:val="24"/>
          <w:lang w:val="ru-RU"/>
        </w:rPr>
        <w:t>Род и родовые отношения.</w:t>
      </w:r>
    </w:p>
    <w:p w14:paraId="7581FADF" w14:textId="77777777" w:rsidR="000918D4" w:rsidRPr="005A13D1" w:rsidRDefault="000918D4" w:rsidP="000918D4">
      <w:pPr>
        <w:rPr>
          <w:sz w:val="24"/>
          <w:szCs w:val="24"/>
          <w:lang w:val="ru-RU"/>
        </w:rPr>
      </w:pPr>
      <w:r w:rsidRPr="005A13D1">
        <w:rPr>
          <w:sz w:val="24"/>
          <w:szCs w:val="24"/>
          <w:lang w:val="ru-RU"/>
        </w:rPr>
        <w:t>Древнейшие земледельцы и скотоводы: трудовая деятельность,</w:t>
      </w:r>
      <w:r w:rsidRPr="005A13D1">
        <w:rPr>
          <w:spacing w:val="-10"/>
          <w:sz w:val="24"/>
          <w:szCs w:val="24"/>
          <w:lang w:val="ru-RU"/>
        </w:rPr>
        <w:t xml:space="preserve"> </w:t>
      </w:r>
      <w:r w:rsidRPr="005A13D1">
        <w:rPr>
          <w:sz w:val="24"/>
          <w:szCs w:val="24"/>
          <w:lang w:val="ru-RU"/>
        </w:rPr>
        <w:t>изобретения.</w:t>
      </w:r>
      <w:r w:rsidRPr="005A13D1">
        <w:rPr>
          <w:spacing w:val="-10"/>
          <w:sz w:val="24"/>
          <w:szCs w:val="24"/>
          <w:lang w:val="ru-RU"/>
        </w:rPr>
        <w:t xml:space="preserve"> </w:t>
      </w:r>
      <w:r w:rsidRPr="005A13D1">
        <w:rPr>
          <w:sz w:val="24"/>
          <w:szCs w:val="24"/>
          <w:lang w:val="ru-RU"/>
        </w:rPr>
        <w:t>Появление</w:t>
      </w:r>
      <w:r w:rsidRPr="005A13D1">
        <w:rPr>
          <w:spacing w:val="-10"/>
          <w:sz w:val="24"/>
          <w:szCs w:val="24"/>
          <w:lang w:val="ru-RU"/>
        </w:rPr>
        <w:t xml:space="preserve"> </w:t>
      </w:r>
      <w:r w:rsidRPr="005A13D1">
        <w:rPr>
          <w:sz w:val="24"/>
          <w:szCs w:val="24"/>
          <w:lang w:val="ru-RU"/>
        </w:rPr>
        <w:t>ремесел.</w:t>
      </w:r>
      <w:r w:rsidRPr="005A13D1">
        <w:rPr>
          <w:spacing w:val="-10"/>
          <w:sz w:val="24"/>
          <w:szCs w:val="24"/>
          <w:lang w:val="ru-RU"/>
        </w:rPr>
        <w:t xml:space="preserve"> </w:t>
      </w:r>
      <w:r w:rsidRPr="005A13D1">
        <w:rPr>
          <w:sz w:val="24"/>
          <w:szCs w:val="24"/>
          <w:lang w:val="ru-RU"/>
        </w:rPr>
        <w:t>Производящее</w:t>
      </w:r>
      <w:r w:rsidRPr="005A13D1">
        <w:rPr>
          <w:spacing w:val="-10"/>
          <w:sz w:val="24"/>
          <w:szCs w:val="24"/>
          <w:lang w:val="ru-RU"/>
        </w:rPr>
        <w:t xml:space="preserve"> </w:t>
      </w:r>
      <w:r w:rsidRPr="005A13D1">
        <w:rPr>
          <w:sz w:val="24"/>
          <w:szCs w:val="24"/>
          <w:lang w:val="ru-RU"/>
        </w:rPr>
        <w:t>хозяйство.</w:t>
      </w:r>
      <w:r w:rsidRPr="005A13D1">
        <w:rPr>
          <w:spacing w:val="-18"/>
          <w:sz w:val="24"/>
          <w:szCs w:val="24"/>
          <w:lang w:val="ru-RU"/>
        </w:rPr>
        <w:t xml:space="preserve"> </w:t>
      </w:r>
      <w:r w:rsidRPr="005A13D1">
        <w:rPr>
          <w:sz w:val="24"/>
          <w:szCs w:val="24"/>
          <w:lang w:val="ru-RU"/>
        </w:rPr>
        <w:t>Развитие</w:t>
      </w:r>
      <w:r w:rsidRPr="005A13D1">
        <w:rPr>
          <w:spacing w:val="-18"/>
          <w:sz w:val="24"/>
          <w:szCs w:val="24"/>
          <w:lang w:val="ru-RU"/>
        </w:rPr>
        <w:t xml:space="preserve"> </w:t>
      </w:r>
      <w:r w:rsidRPr="005A13D1">
        <w:rPr>
          <w:sz w:val="24"/>
          <w:szCs w:val="24"/>
          <w:lang w:val="ru-RU"/>
        </w:rPr>
        <w:t>обмена</w:t>
      </w:r>
      <w:r w:rsidRPr="005A13D1">
        <w:rPr>
          <w:spacing w:val="-18"/>
          <w:sz w:val="24"/>
          <w:szCs w:val="24"/>
          <w:lang w:val="ru-RU"/>
        </w:rPr>
        <w:t xml:space="preserve"> </w:t>
      </w:r>
      <w:r w:rsidRPr="005A13D1">
        <w:rPr>
          <w:sz w:val="24"/>
          <w:szCs w:val="24"/>
          <w:lang w:val="ru-RU"/>
        </w:rPr>
        <w:t>и</w:t>
      </w:r>
      <w:r w:rsidRPr="005A13D1">
        <w:rPr>
          <w:spacing w:val="-18"/>
          <w:sz w:val="24"/>
          <w:szCs w:val="24"/>
          <w:lang w:val="ru-RU"/>
        </w:rPr>
        <w:t xml:space="preserve"> </w:t>
      </w:r>
      <w:r w:rsidRPr="005A13D1">
        <w:rPr>
          <w:sz w:val="24"/>
          <w:szCs w:val="24"/>
          <w:lang w:val="ru-RU"/>
        </w:rPr>
        <w:t>торговли.</w:t>
      </w:r>
      <w:r w:rsidRPr="005A13D1">
        <w:rPr>
          <w:spacing w:val="-18"/>
          <w:sz w:val="24"/>
          <w:szCs w:val="24"/>
          <w:lang w:val="ru-RU"/>
        </w:rPr>
        <w:t xml:space="preserve"> </w:t>
      </w:r>
      <w:r w:rsidRPr="005A13D1">
        <w:rPr>
          <w:sz w:val="24"/>
          <w:szCs w:val="24"/>
          <w:lang w:val="ru-RU"/>
        </w:rPr>
        <w:t>Переход</w:t>
      </w:r>
      <w:r w:rsidRPr="005A13D1">
        <w:rPr>
          <w:spacing w:val="-18"/>
          <w:sz w:val="24"/>
          <w:szCs w:val="24"/>
          <w:lang w:val="ru-RU"/>
        </w:rPr>
        <w:t xml:space="preserve"> </w:t>
      </w:r>
      <w:r w:rsidRPr="005A13D1">
        <w:rPr>
          <w:sz w:val="24"/>
          <w:szCs w:val="24"/>
          <w:lang w:val="ru-RU"/>
        </w:rPr>
        <w:t>от</w:t>
      </w:r>
      <w:r w:rsidRPr="005A13D1">
        <w:rPr>
          <w:spacing w:val="-18"/>
          <w:sz w:val="24"/>
          <w:szCs w:val="24"/>
          <w:lang w:val="ru-RU"/>
        </w:rPr>
        <w:t xml:space="preserve"> </w:t>
      </w:r>
      <w:r w:rsidRPr="005A13D1">
        <w:rPr>
          <w:sz w:val="24"/>
          <w:szCs w:val="24"/>
          <w:lang w:val="ru-RU"/>
        </w:rPr>
        <w:t>родовой</w:t>
      </w:r>
      <w:r w:rsidRPr="005A13D1">
        <w:rPr>
          <w:spacing w:val="-18"/>
          <w:sz w:val="24"/>
          <w:szCs w:val="24"/>
          <w:lang w:val="ru-RU"/>
        </w:rPr>
        <w:t xml:space="preserve"> </w:t>
      </w:r>
      <w:r w:rsidRPr="005A13D1">
        <w:rPr>
          <w:sz w:val="24"/>
          <w:szCs w:val="24"/>
          <w:lang w:val="ru-RU"/>
        </w:rPr>
        <w:t>к</w:t>
      </w:r>
      <w:r w:rsidRPr="005A13D1">
        <w:rPr>
          <w:spacing w:val="-18"/>
          <w:sz w:val="24"/>
          <w:szCs w:val="24"/>
          <w:lang w:val="ru-RU"/>
        </w:rPr>
        <w:t xml:space="preserve"> </w:t>
      </w:r>
      <w:r w:rsidRPr="005A13D1">
        <w:rPr>
          <w:sz w:val="24"/>
          <w:szCs w:val="24"/>
          <w:lang w:val="ru-RU"/>
        </w:rPr>
        <w:t>соседской</w:t>
      </w:r>
      <w:r w:rsidRPr="005A13D1">
        <w:rPr>
          <w:spacing w:val="-37"/>
          <w:sz w:val="24"/>
          <w:szCs w:val="24"/>
          <w:lang w:val="ru-RU"/>
        </w:rPr>
        <w:t xml:space="preserve"> </w:t>
      </w:r>
      <w:r w:rsidRPr="005A13D1">
        <w:rPr>
          <w:sz w:val="24"/>
          <w:szCs w:val="24"/>
          <w:lang w:val="ru-RU"/>
        </w:rPr>
        <w:t>общине.</w:t>
      </w:r>
      <w:r w:rsidRPr="005A13D1">
        <w:rPr>
          <w:spacing w:val="-37"/>
          <w:sz w:val="24"/>
          <w:szCs w:val="24"/>
          <w:lang w:val="ru-RU"/>
        </w:rPr>
        <w:t xml:space="preserve"> </w:t>
      </w:r>
      <w:r w:rsidRPr="005A13D1">
        <w:rPr>
          <w:sz w:val="24"/>
          <w:szCs w:val="24"/>
          <w:lang w:val="ru-RU"/>
        </w:rPr>
        <w:t>Появление</w:t>
      </w:r>
      <w:r w:rsidRPr="005A13D1">
        <w:rPr>
          <w:spacing w:val="-37"/>
          <w:sz w:val="24"/>
          <w:szCs w:val="24"/>
          <w:lang w:val="ru-RU"/>
        </w:rPr>
        <w:t xml:space="preserve"> </w:t>
      </w:r>
      <w:r w:rsidRPr="005A13D1">
        <w:rPr>
          <w:sz w:val="24"/>
          <w:szCs w:val="24"/>
          <w:lang w:val="ru-RU"/>
        </w:rPr>
        <w:t>знати.</w:t>
      </w:r>
      <w:r w:rsidRPr="005A13D1">
        <w:rPr>
          <w:spacing w:val="-37"/>
          <w:sz w:val="24"/>
          <w:szCs w:val="24"/>
          <w:lang w:val="ru-RU"/>
        </w:rPr>
        <w:t xml:space="preserve"> </w:t>
      </w:r>
      <w:r w:rsidRPr="005A13D1">
        <w:rPr>
          <w:sz w:val="24"/>
          <w:szCs w:val="24"/>
          <w:lang w:val="ru-RU"/>
        </w:rPr>
        <w:t>Представления</w:t>
      </w:r>
      <w:r w:rsidRPr="005A13D1">
        <w:rPr>
          <w:spacing w:val="-37"/>
          <w:sz w:val="24"/>
          <w:szCs w:val="24"/>
          <w:lang w:val="ru-RU"/>
        </w:rPr>
        <w:t xml:space="preserve"> </w:t>
      </w:r>
      <w:r w:rsidRPr="005A13D1">
        <w:rPr>
          <w:sz w:val="24"/>
          <w:szCs w:val="24"/>
          <w:lang w:val="ru-RU"/>
        </w:rPr>
        <w:t>об</w:t>
      </w:r>
      <w:r w:rsidRPr="005A13D1">
        <w:rPr>
          <w:spacing w:val="-37"/>
          <w:sz w:val="24"/>
          <w:szCs w:val="24"/>
          <w:lang w:val="ru-RU"/>
        </w:rPr>
        <w:t xml:space="preserve"> </w:t>
      </w:r>
      <w:r w:rsidRPr="005A13D1">
        <w:rPr>
          <w:sz w:val="24"/>
          <w:szCs w:val="24"/>
          <w:lang w:val="ru-RU"/>
        </w:rPr>
        <w:t>окружающем мире,</w:t>
      </w:r>
      <w:r w:rsidRPr="005A13D1">
        <w:rPr>
          <w:spacing w:val="-24"/>
          <w:sz w:val="24"/>
          <w:szCs w:val="24"/>
          <w:lang w:val="ru-RU"/>
        </w:rPr>
        <w:t xml:space="preserve"> </w:t>
      </w:r>
      <w:r w:rsidRPr="005A13D1">
        <w:rPr>
          <w:sz w:val="24"/>
          <w:szCs w:val="24"/>
          <w:lang w:val="ru-RU"/>
        </w:rPr>
        <w:t>верования</w:t>
      </w:r>
      <w:r w:rsidRPr="005A13D1">
        <w:rPr>
          <w:spacing w:val="-24"/>
          <w:sz w:val="24"/>
          <w:szCs w:val="24"/>
          <w:lang w:val="ru-RU"/>
        </w:rPr>
        <w:t xml:space="preserve"> </w:t>
      </w:r>
      <w:r w:rsidRPr="005A13D1">
        <w:rPr>
          <w:sz w:val="24"/>
          <w:szCs w:val="24"/>
          <w:lang w:val="ru-RU"/>
        </w:rPr>
        <w:t>первобытных</w:t>
      </w:r>
      <w:r w:rsidRPr="005A13D1">
        <w:rPr>
          <w:spacing w:val="-24"/>
          <w:sz w:val="24"/>
          <w:szCs w:val="24"/>
          <w:lang w:val="ru-RU"/>
        </w:rPr>
        <w:t xml:space="preserve"> </w:t>
      </w:r>
      <w:r w:rsidRPr="005A13D1">
        <w:rPr>
          <w:sz w:val="24"/>
          <w:szCs w:val="24"/>
          <w:lang w:val="ru-RU"/>
        </w:rPr>
        <w:t>людей.</w:t>
      </w:r>
      <w:r w:rsidRPr="005A13D1">
        <w:rPr>
          <w:spacing w:val="-24"/>
          <w:sz w:val="24"/>
          <w:szCs w:val="24"/>
          <w:lang w:val="ru-RU"/>
        </w:rPr>
        <w:t xml:space="preserve"> </w:t>
      </w:r>
      <w:r w:rsidRPr="005A13D1">
        <w:rPr>
          <w:sz w:val="24"/>
          <w:szCs w:val="24"/>
          <w:lang w:val="ru-RU"/>
        </w:rPr>
        <w:t>Искусство</w:t>
      </w:r>
      <w:r w:rsidRPr="005A13D1">
        <w:rPr>
          <w:spacing w:val="-24"/>
          <w:sz w:val="24"/>
          <w:szCs w:val="24"/>
          <w:lang w:val="ru-RU"/>
        </w:rPr>
        <w:t xml:space="preserve"> </w:t>
      </w:r>
      <w:r w:rsidRPr="005A13D1">
        <w:rPr>
          <w:sz w:val="24"/>
          <w:szCs w:val="24"/>
          <w:lang w:val="ru-RU"/>
        </w:rPr>
        <w:t>первобытных людей.</w:t>
      </w:r>
    </w:p>
    <w:p w14:paraId="1C11A890" w14:textId="42E17888" w:rsidR="000918D4" w:rsidRPr="005A13D1" w:rsidRDefault="000918D4" w:rsidP="00125426">
      <w:pPr>
        <w:rPr>
          <w:sz w:val="24"/>
          <w:szCs w:val="24"/>
          <w:lang w:val="ru-RU"/>
        </w:rPr>
      </w:pPr>
      <w:r w:rsidRPr="005A13D1">
        <w:rPr>
          <w:sz w:val="24"/>
          <w:szCs w:val="24"/>
          <w:lang w:val="ru-RU"/>
        </w:rPr>
        <w:t>Разложение первобытнообщинных от</w:t>
      </w:r>
      <w:r w:rsidR="00125426">
        <w:rPr>
          <w:sz w:val="24"/>
          <w:szCs w:val="24"/>
          <w:lang w:val="ru-RU"/>
        </w:rPr>
        <w:t>ношений. На пороге цивилизации.</w:t>
      </w:r>
    </w:p>
    <w:p w14:paraId="6C7C5781" w14:textId="77777777" w:rsidR="000918D4" w:rsidRPr="005A13D1" w:rsidRDefault="000918D4" w:rsidP="000918D4">
      <w:pPr>
        <w:rPr>
          <w:sz w:val="24"/>
          <w:szCs w:val="24"/>
          <w:lang w:val="ru-RU"/>
        </w:rPr>
      </w:pPr>
      <w:r w:rsidRPr="005A13D1">
        <w:rPr>
          <w:b/>
          <w:sz w:val="24"/>
          <w:szCs w:val="24"/>
          <w:lang w:val="ru-RU"/>
        </w:rPr>
        <w:t xml:space="preserve">ДРЕВНИЙ МИР </w:t>
      </w:r>
      <w:r w:rsidRPr="005A13D1">
        <w:rPr>
          <w:sz w:val="24"/>
          <w:szCs w:val="24"/>
          <w:lang w:val="ru-RU"/>
        </w:rPr>
        <w:t>(62 ч)</w:t>
      </w:r>
    </w:p>
    <w:p w14:paraId="2261EF4A" w14:textId="67F6CD9F" w:rsidR="000918D4" w:rsidRPr="005A13D1" w:rsidRDefault="000918D4" w:rsidP="00125426">
      <w:pPr>
        <w:rPr>
          <w:sz w:val="24"/>
          <w:szCs w:val="24"/>
          <w:lang w:val="ru-RU"/>
        </w:rPr>
      </w:pPr>
      <w:r w:rsidRPr="005A13D1">
        <w:rPr>
          <w:sz w:val="24"/>
          <w:szCs w:val="24"/>
          <w:lang w:val="ru-RU"/>
        </w:rPr>
        <w:t>Понятие и хронологические рамки истории Древ</w:t>
      </w:r>
      <w:r w:rsidR="00125426">
        <w:rPr>
          <w:sz w:val="24"/>
          <w:szCs w:val="24"/>
          <w:lang w:val="ru-RU"/>
        </w:rPr>
        <w:t>него мира. Карта Древнего мира.</w:t>
      </w:r>
    </w:p>
    <w:p w14:paraId="2225BF61" w14:textId="77777777" w:rsidR="000918D4" w:rsidRPr="005A13D1" w:rsidRDefault="000918D4" w:rsidP="000918D4">
      <w:pPr>
        <w:rPr>
          <w:sz w:val="24"/>
          <w:szCs w:val="24"/>
          <w:lang w:val="ru-RU"/>
        </w:rPr>
      </w:pPr>
      <w:r w:rsidRPr="005A13D1">
        <w:rPr>
          <w:b/>
          <w:spacing w:val="18"/>
          <w:sz w:val="24"/>
          <w:szCs w:val="24"/>
          <w:lang w:val="ru-RU"/>
        </w:rPr>
        <w:t xml:space="preserve">Древний </w:t>
      </w:r>
      <w:r w:rsidRPr="005A13D1">
        <w:rPr>
          <w:b/>
          <w:spacing w:val="17"/>
          <w:sz w:val="24"/>
          <w:szCs w:val="24"/>
          <w:lang w:val="ru-RU"/>
        </w:rPr>
        <w:t>Восток</w:t>
      </w:r>
      <w:r w:rsidRPr="005A13D1">
        <w:rPr>
          <w:b/>
          <w:spacing w:val="-43"/>
          <w:sz w:val="24"/>
          <w:szCs w:val="24"/>
          <w:lang w:val="ru-RU"/>
        </w:rPr>
        <w:t xml:space="preserve"> </w:t>
      </w:r>
      <w:r w:rsidRPr="005A13D1">
        <w:rPr>
          <w:sz w:val="24"/>
          <w:szCs w:val="24"/>
          <w:lang w:val="ru-RU"/>
        </w:rPr>
        <w:t>(20 ч)</w:t>
      </w:r>
    </w:p>
    <w:p w14:paraId="2F0DD078" w14:textId="36C83FA1" w:rsidR="000918D4" w:rsidRPr="005A13D1" w:rsidRDefault="000918D4" w:rsidP="00125426">
      <w:pPr>
        <w:rPr>
          <w:sz w:val="24"/>
          <w:szCs w:val="24"/>
          <w:lang w:val="ru-RU"/>
        </w:rPr>
      </w:pPr>
      <w:r w:rsidRPr="005A13D1">
        <w:rPr>
          <w:sz w:val="24"/>
          <w:szCs w:val="24"/>
          <w:lang w:val="ru-RU"/>
        </w:rPr>
        <w:t>Понятие «Древний Восток».</w:t>
      </w:r>
      <w:r w:rsidR="00125426">
        <w:rPr>
          <w:sz w:val="24"/>
          <w:szCs w:val="24"/>
          <w:lang w:val="ru-RU"/>
        </w:rPr>
        <w:t xml:space="preserve"> Карта Древневосточного   мира.</w:t>
      </w:r>
    </w:p>
    <w:p w14:paraId="40036A74" w14:textId="77777777" w:rsidR="000918D4" w:rsidRPr="005A13D1" w:rsidRDefault="000918D4" w:rsidP="000918D4">
      <w:pPr>
        <w:rPr>
          <w:sz w:val="24"/>
          <w:szCs w:val="24"/>
          <w:lang w:val="ru-RU"/>
        </w:rPr>
      </w:pPr>
      <w:r w:rsidRPr="005A13D1">
        <w:rPr>
          <w:b/>
          <w:sz w:val="24"/>
          <w:szCs w:val="24"/>
          <w:lang w:val="ru-RU"/>
        </w:rPr>
        <w:t xml:space="preserve">Древний Египет </w:t>
      </w:r>
      <w:r w:rsidRPr="005A13D1">
        <w:rPr>
          <w:sz w:val="24"/>
          <w:szCs w:val="24"/>
          <w:lang w:val="ru-RU"/>
        </w:rPr>
        <w:t>(7 ч)</w:t>
      </w:r>
    </w:p>
    <w:p w14:paraId="5E17BC54" w14:textId="77777777" w:rsidR="000918D4" w:rsidRPr="005A13D1" w:rsidRDefault="000918D4" w:rsidP="000918D4">
      <w:pPr>
        <w:rPr>
          <w:sz w:val="24"/>
          <w:szCs w:val="24"/>
          <w:lang w:val="ru-RU"/>
        </w:rPr>
      </w:pPr>
      <w:r w:rsidRPr="005A13D1">
        <w:rPr>
          <w:sz w:val="24"/>
          <w:szCs w:val="24"/>
          <w:lang w:val="ru-RU"/>
        </w:rPr>
        <w:t xml:space="preserve">Природа Египта. Условия жизни и занятия древних египтян. Возникновение </w:t>
      </w:r>
      <w:r w:rsidRPr="005A13D1">
        <w:rPr>
          <w:sz w:val="24"/>
          <w:szCs w:val="24"/>
          <w:lang w:val="ru-RU"/>
        </w:rPr>
        <w:lastRenderedPageBreak/>
        <w:t>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FA0DAB3" w14:textId="77777777" w:rsidR="000918D4" w:rsidRPr="005A13D1" w:rsidRDefault="000918D4" w:rsidP="000918D4">
      <w:pPr>
        <w:rPr>
          <w:sz w:val="24"/>
          <w:szCs w:val="24"/>
          <w:lang w:val="ru-RU"/>
        </w:rPr>
      </w:pPr>
      <w:r w:rsidRPr="005A13D1">
        <w:rPr>
          <w:sz w:val="24"/>
          <w:szCs w:val="24"/>
          <w:lang w:val="ru-RU"/>
        </w:rPr>
        <w:t xml:space="preserve">Отношения Египта с соседними народами. Египетское войско. Завоевательные походы фараонов; Тутмос </w:t>
      </w:r>
      <w:r w:rsidRPr="005A13D1">
        <w:rPr>
          <w:sz w:val="24"/>
          <w:szCs w:val="24"/>
        </w:rPr>
        <w:t>III</w:t>
      </w:r>
      <w:r w:rsidRPr="005A13D1">
        <w:rPr>
          <w:sz w:val="24"/>
          <w:szCs w:val="24"/>
          <w:lang w:val="ru-RU"/>
        </w:rPr>
        <w:t xml:space="preserve">. Могущество Египта  при  Рамсесе </w:t>
      </w:r>
      <w:r w:rsidRPr="005A13D1">
        <w:rPr>
          <w:sz w:val="24"/>
          <w:szCs w:val="24"/>
        </w:rPr>
        <w:t>II</w:t>
      </w:r>
      <w:r w:rsidRPr="005A13D1">
        <w:rPr>
          <w:sz w:val="24"/>
          <w:szCs w:val="24"/>
          <w:lang w:val="ru-RU"/>
        </w:rPr>
        <w:t>.</w:t>
      </w:r>
    </w:p>
    <w:p w14:paraId="4A62250B" w14:textId="4E41551F" w:rsidR="000918D4" w:rsidRPr="005A13D1" w:rsidRDefault="000918D4" w:rsidP="00125426">
      <w:pPr>
        <w:rPr>
          <w:sz w:val="24"/>
          <w:szCs w:val="24"/>
          <w:lang w:val="ru-RU"/>
        </w:rPr>
      </w:pPr>
      <w:r w:rsidRPr="005A13D1">
        <w:rPr>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w:t>
      </w:r>
      <w:r w:rsidR="00125426">
        <w:rPr>
          <w:sz w:val="24"/>
          <w:szCs w:val="24"/>
          <w:lang w:val="ru-RU"/>
        </w:rPr>
        <w:t>архитектура, рельефы,  фрески).</w:t>
      </w:r>
    </w:p>
    <w:p w14:paraId="3233E380" w14:textId="77777777" w:rsidR="000918D4" w:rsidRPr="005A13D1" w:rsidRDefault="000918D4" w:rsidP="000918D4">
      <w:pPr>
        <w:rPr>
          <w:sz w:val="24"/>
          <w:szCs w:val="24"/>
          <w:lang w:val="ru-RU"/>
        </w:rPr>
      </w:pPr>
      <w:r w:rsidRPr="005A13D1">
        <w:rPr>
          <w:b/>
          <w:sz w:val="24"/>
          <w:szCs w:val="24"/>
          <w:lang w:val="ru-RU"/>
        </w:rPr>
        <w:t xml:space="preserve">Древние цивилизации Месопотамии </w:t>
      </w:r>
      <w:r w:rsidRPr="005A13D1">
        <w:rPr>
          <w:sz w:val="24"/>
          <w:szCs w:val="24"/>
          <w:lang w:val="ru-RU"/>
        </w:rPr>
        <w:t>(4 ч)</w:t>
      </w:r>
    </w:p>
    <w:p w14:paraId="0BAB6A70" w14:textId="77777777" w:rsidR="000918D4" w:rsidRPr="005A13D1" w:rsidRDefault="000918D4" w:rsidP="000918D4">
      <w:pPr>
        <w:rPr>
          <w:sz w:val="24"/>
          <w:szCs w:val="24"/>
          <w:lang w:val="ru-RU"/>
        </w:rPr>
      </w:pPr>
      <w:r w:rsidRPr="005A13D1">
        <w:rPr>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A1F025C" w14:textId="77777777" w:rsidR="000918D4" w:rsidRPr="005A13D1" w:rsidRDefault="000918D4" w:rsidP="000918D4">
      <w:pPr>
        <w:rPr>
          <w:sz w:val="24"/>
          <w:szCs w:val="24"/>
          <w:lang w:val="ru-RU"/>
        </w:rPr>
      </w:pPr>
      <w:r w:rsidRPr="005A13D1">
        <w:rPr>
          <w:sz w:val="24"/>
          <w:szCs w:val="24"/>
          <w:lang w:val="ru-RU"/>
        </w:rPr>
        <w:t>Древний Вавилон. Царь Хаммурапи и его законы.</w:t>
      </w:r>
    </w:p>
    <w:p w14:paraId="22AA5BB1" w14:textId="77777777" w:rsidR="000918D4" w:rsidRPr="005A13D1" w:rsidRDefault="000918D4" w:rsidP="000918D4">
      <w:pPr>
        <w:rPr>
          <w:sz w:val="24"/>
          <w:szCs w:val="24"/>
          <w:lang w:val="ru-RU"/>
        </w:rPr>
      </w:pPr>
      <w:r w:rsidRPr="005A13D1">
        <w:rPr>
          <w:sz w:val="24"/>
          <w:szCs w:val="24"/>
          <w:lang w:val="ru-RU"/>
        </w:rPr>
        <w:t>Ассирия. Завоевания ассирийцев. Создание сильной державы. Культурные сокровища Ниневии. Гибель империи.</w:t>
      </w:r>
    </w:p>
    <w:p w14:paraId="7C8C47B9" w14:textId="77777777" w:rsidR="000918D4" w:rsidRPr="005A13D1" w:rsidRDefault="000918D4" w:rsidP="000918D4">
      <w:pPr>
        <w:rPr>
          <w:sz w:val="24"/>
          <w:szCs w:val="24"/>
          <w:lang w:val="ru-RU"/>
        </w:rPr>
      </w:pPr>
      <w:r w:rsidRPr="005A13D1">
        <w:rPr>
          <w:sz w:val="24"/>
          <w:szCs w:val="24"/>
          <w:lang w:val="ru-RU"/>
        </w:rPr>
        <w:t>Усиление Нововавилонского царства. Легендарные памятники  города Вавилона.</w:t>
      </w:r>
    </w:p>
    <w:p w14:paraId="2CA88DC7" w14:textId="77777777" w:rsidR="000918D4" w:rsidRPr="005A13D1" w:rsidRDefault="000918D4" w:rsidP="000918D4">
      <w:pPr>
        <w:rPr>
          <w:b/>
          <w:sz w:val="24"/>
          <w:szCs w:val="24"/>
          <w:lang w:val="ru-RU"/>
        </w:rPr>
      </w:pPr>
      <w:bookmarkStart w:id="207" w:name="_Toc97148327"/>
      <w:r w:rsidRPr="005A13D1">
        <w:rPr>
          <w:sz w:val="24"/>
          <w:szCs w:val="24"/>
          <w:lang w:val="ru-RU"/>
        </w:rPr>
        <w:t>Восточное Средиземноморье в древности (2 ч)</w:t>
      </w:r>
      <w:bookmarkEnd w:id="207"/>
    </w:p>
    <w:p w14:paraId="7F9EBCA5" w14:textId="2429D666" w:rsidR="000918D4" w:rsidRPr="005A13D1" w:rsidRDefault="000918D4" w:rsidP="00125426">
      <w:pPr>
        <w:rPr>
          <w:sz w:val="24"/>
          <w:szCs w:val="24"/>
          <w:lang w:val="ru-RU"/>
        </w:rPr>
      </w:pPr>
      <w:r w:rsidRPr="005A13D1">
        <w:rPr>
          <w:sz w:val="24"/>
          <w:szCs w:val="24"/>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w:t>
      </w:r>
      <w:r w:rsidR="00125426">
        <w:rPr>
          <w:sz w:val="24"/>
          <w:szCs w:val="24"/>
          <w:lang w:val="ru-RU"/>
        </w:rPr>
        <w:t>вания. Ветхозаветные  предания.</w:t>
      </w:r>
    </w:p>
    <w:p w14:paraId="07B80300" w14:textId="77777777" w:rsidR="000918D4" w:rsidRPr="005A13D1" w:rsidRDefault="000918D4" w:rsidP="000918D4">
      <w:pPr>
        <w:rPr>
          <w:sz w:val="24"/>
          <w:szCs w:val="24"/>
          <w:lang w:val="ru-RU"/>
        </w:rPr>
      </w:pPr>
      <w:r w:rsidRPr="005A13D1">
        <w:rPr>
          <w:b/>
          <w:sz w:val="24"/>
          <w:szCs w:val="24"/>
          <w:lang w:val="ru-RU"/>
        </w:rPr>
        <w:t xml:space="preserve">Персидская держава </w:t>
      </w:r>
      <w:r w:rsidRPr="005A13D1">
        <w:rPr>
          <w:sz w:val="24"/>
          <w:szCs w:val="24"/>
          <w:lang w:val="ru-RU"/>
        </w:rPr>
        <w:t>(2 ч)</w:t>
      </w:r>
    </w:p>
    <w:p w14:paraId="3957D09F" w14:textId="77777777" w:rsidR="000918D4" w:rsidRPr="005A13D1" w:rsidRDefault="000918D4" w:rsidP="000918D4">
      <w:pPr>
        <w:rPr>
          <w:sz w:val="24"/>
          <w:szCs w:val="24"/>
          <w:lang w:val="ru-RU"/>
        </w:rPr>
      </w:pPr>
      <w:r w:rsidRPr="005A13D1">
        <w:rPr>
          <w:sz w:val="24"/>
          <w:szCs w:val="24"/>
          <w:lang w:val="ru-RU"/>
        </w:rPr>
        <w:t xml:space="preserve">Завоевания персов. Государство Ахеменидов. Великие цари: Кир </w:t>
      </w:r>
      <w:r w:rsidRPr="005A13D1">
        <w:rPr>
          <w:sz w:val="24"/>
          <w:szCs w:val="24"/>
        </w:rPr>
        <w:t>II</w:t>
      </w:r>
      <w:r w:rsidRPr="005A13D1">
        <w:rPr>
          <w:sz w:val="24"/>
          <w:szCs w:val="24"/>
          <w:lang w:val="ru-RU"/>
        </w:rPr>
        <w:t xml:space="preserve"> Великий, Дарий </w:t>
      </w:r>
      <w:r w:rsidRPr="005A13D1">
        <w:rPr>
          <w:sz w:val="24"/>
          <w:szCs w:val="24"/>
        </w:rPr>
        <w:t>I</w:t>
      </w:r>
      <w:r w:rsidRPr="005A13D1">
        <w:rPr>
          <w:sz w:val="24"/>
          <w:szCs w:val="24"/>
          <w:lang w:val="ru-RU"/>
        </w:rPr>
        <w:t>. Расширение территории державы. Государственное устройство. Центр и сатрапии, управление империей.  Религия</w:t>
      </w:r>
      <w:r w:rsidRPr="005A13D1">
        <w:rPr>
          <w:spacing w:val="54"/>
          <w:sz w:val="24"/>
          <w:szCs w:val="24"/>
          <w:lang w:val="ru-RU"/>
        </w:rPr>
        <w:t xml:space="preserve"> </w:t>
      </w:r>
      <w:r w:rsidRPr="005A13D1">
        <w:rPr>
          <w:sz w:val="24"/>
          <w:szCs w:val="24"/>
          <w:lang w:val="ru-RU"/>
        </w:rPr>
        <w:t>персов.</w:t>
      </w:r>
    </w:p>
    <w:p w14:paraId="78EB3162" w14:textId="77777777" w:rsidR="000918D4" w:rsidRPr="005A13D1" w:rsidRDefault="000918D4" w:rsidP="000918D4">
      <w:pPr>
        <w:rPr>
          <w:sz w:val="24"/>
          <w:szCs w:val="24"/>
          <w:lang w:val="ru-RU"/>
        </w:rPr>
      </w:pPr>
    </w:p>
    <w:p w14:paraId="71D283B2" w14:textId="77777777" w:rsidR="000918D4" w:rsidRPr="005A13D1" w:rsidRDefault="000918D4" w:rsidP="000918D4">
      <w:pPr>
        <w:rPr>
          <w:sz w:val="24"/>
          <w:szCs w:val="24"/>
          <w:lang w:val="ru-RU"/>
        </w:rPr>
      </w:pPr>
      <w:r w:rsidRPr="005A13D1">
        <w:rPr>
          <w:b/>
          <w:sz w:val="24"/>
          <w:szCs w:val="24"/>
          <w:lang w:val="ru-RU"/>
        </w:rPr>
        <w:t xml:space="preserve">Древняя Индия </w:t>
      </w:r>
      <w:r w:rsidRPr="005A13D1">
        <w:rPr>
          <w:sz w:val="24"/>
          <w:szCs w:val="24"/>
          <w:lang w:val="ru-RU"/>
        </w:rPr>
        <w:t>(2 ч)</w:t>
      </w:r>
    </w:p>
    <w:p w14:paraId="5F3F8E80" w14:textId="1233AF69" w:rsidR="000918D4" w:rsidRPr="005A13D1" w:rsidRDefault="000918D4" w:rsidP="00125426">
      <w:pPr>
        <w:rPr>
          <w:sz w:val="24"/>
          <w:szCs w:val="24"/>
          <w:lang w:val="ru-RU"/>
        </w:rPr>
      </w:pPr>
      <w:r w:rsidRPr="005A13D1">
        <w:rPr>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w:t>
      </w:r>
      <w:r w:rsidR="00125426">
        <w:rPr>
          <w:sz w:val="24"/>
          <w:szCs w:val="24"/>
          <w:lang w:val="ru-RU"/>
        </w:rPr>
        <w:t>ра,  научное познание).</w:t>
      </w:r>
    </w:p>
    <w:p w14:paraId="244AB80B" w14:textId="77777777" w:rsidR="000918D4" w:rsidRPr="005A13D1" w:rsidRDefault="000918D4" w:rsidP="000918D4">
      <w:pPr>
        <w:rPr>
          <w:sz w:val="24"/>
          <w:szCs w:val="24"/>
          <w:lang w:val="ru-RU"/>
        </w:rPr>
      </w:pPr>
      <w:r w:rsidRPr="005A13D1">
        <w:rPr>
          <w:b/>
          <w:sz w:val="24"/>
          <w:szCs w:val="24"/>
          <w:lang w:val="ru-RU"/>
        </w:rPr>
        <w:t xml:space="preserve">Древний Китай </w:t>
      </w:r>
      <w:r w:rsidRPr="005A13D1">
        <w:rPr>
          <w:sz w:val="24"/>
          <w:szCs w:val="24"/>
          <w:lang w:val="ru-RU"/>
        </w:rPr>
        <w:t>(3 ч)</w:t>
      </w:r>
    </w:p>
    <w:p w14:paraId="0191FAAF" w14:textId="33160447" w:rsidR="000918D4" w:rsidRPr="005A13D1" w:rsidRDefault="000918D4" w:rsidP="00125426">
      <w:pPr>
        <w:rPr>
          <w:sz w:val="24"/>
          <w:szCs w:val="24"/>
          <w:lang w:val="ru-RU"/>
        </w:rPr>
      </w:pPr>
      <w:r w:rsidRPr="005A13D1">
        <w:rPr>
          <w:sz w:val="24"/>
          <w:szCs w:val="24"/>
          <w:lang w:val="ru-RU"/>
        </w:rPr>
        <w:t>Природные условия Древнего Китая. Хозяйственная деятельность и условия жизни населения. Древнейшие царства. Создание</w:t>
      </w:r>
      <w:r w:rsidRPr="005A13D1">
        <w:rPr>
          <w:spacing w:val="-43"/>
          <w:sz w:val="24"/>
          <w:szCs w:val="24"/>
          <w:lang w:val="ru-RU"/>
        </w:rPr>
        <w:t xml:space="preserve"> </w:t>
      </w:r>
      <w:r w:rsidRPr="005A13D1">
        <w:rPr>
          <w:sz w:val="24"/>
          <w:szCs w:val="24"/>
          <w:lang w:val="ru-RU"/>
        </w:rPr>
        <w:t>объединенной</w:t>
      </w:r>
      <w:r w:rsidRPr="005A13D1">
        <w:rPr>
          <w:spacing w:val="-43"/>
          <w:sz w:val="24"/>
          <w:szCs w:val="24"/>
          <w:lang w:val="ru-RU"/>
        </w:rPr>
        <w:t xml:space="preserve"> </w:t>
      </w:r>
      <w:r w:rsidRPr="005A13D1">
        <w:rPr>
          <w:sz w:val="24"/>
          <w:szCs w:val="24"/>
          <w:lang w:val="ru-RU"/>
        </w:rPr>
        <w:t>империи.</w:t>
      </w:r>
      <w:r w:rsidRPr="005A13D1">
        <w:rPr>
          <w:spacing w:val="-43"/>
          <w:sz w:val="24"/>
          <w:szCs w:val="24"/>
          <w:lang w:val="ru-RU"/>
        </w:rPr>
        <w:t xml:space="preserve"> </w:t>
      </w:r>
      <w:r w:rsidRPr="005A13D1">
        <w:rPr>
          <w:sz w:val="24"/>
          <w:szCs w:val="24"/>
          <w:lang w:val="ru-RU"/>
        </w:rPr>
        <w:t>Цинь</w:t>
      </w:r>
      <w:r w:rsidRPr="005A13D1">
        <w:rPr>
          <w:spacing w:val="-43"/>
          <w:sz w:val="24"/>
          <w:szCs w:val="24"/>
          <w:lang w:val="ru-RU"/>
        </w:rPr>
        <w:t xml:space="preserve"> </w:t>
      </w:r>
      <w:r w:rsidRPr="005A13D1">
        <w:rPr>
          <w:sz w:val="24"/>
          <w:szCs w:val="24"/>
          <w:lang w:val="ru-RU"/>
        </w:rPr>
        <w:t>Шихуанди.</w:t>
      </w:r>
      <w:r w:rsidRPr="005A13D1">
        <w:rPr>
          <w:spacing w:val="-43"/>
          <w:sz w:val="24"/>
          <w:szCs w:val="24"/>
          <w:lang w:val="ru-RU"/>
        </w:rPr>
        <w:t xml:space="preserve"> </w:t>
      </w:r>
      <w:r w:rsidRPr="005A13D1">
        <w:rPr>
          <w:sz w:val="24"/>
          <w:szCs w:val="24"/>
          <w:lang w:val="ru-RU"/>
        </w:rPr>
        <w:t>Возведение Великой</w:t>
      </w:r>
      <w:r w:rsidRPr="005A13D1">
        <w:rPr>
          <w:spacing w:val="-21"/>
          <w:sz w:val="24"/>
          <w:szCs w:val="24"/>
          <w:lang w:val="ru-RU"/>
        </w:rPr>
        <w:t xml:space="preserve"> </w:t>
      </w:r>
      <w:r w:rsidRPr="005A13D1">
        <w:rPr>
          <w:sz w:val="24"/>
          <w:szCs w:val="24"/>
          <w:lang w:val="ru-RU"/>
        </w:rPr>
        <w:t>Китайской</w:t>
      </w:r>
      <w:r w:rsidRPr="005A13D1">
        <w:rPr>
          <w:spacing w:val="-21"/>
          <w:sz w:val="24"/>
          <w:szCs w:val="24"/>
          <w:lang w:val="ru-RU"/>
        </w:rPr>
        <w:t xml:space="preserve"> </w:t>
      </w:r>
      <w:r w:rsidRPr="005A13D1">
        <w:rPr>
          <w:sz w:val="24"/>
          <w:szCs w:val="24"/>
          <w:lang w:val="ru-RU"/>
        </w:rPr>
        <w:t>стены.</w:t>
      </w:r>
      <w:r w:rsidRPr="005A13D1">
        <w:rPr>
          <w:spacing w:val="-21"/>
          <w:sz w:val="24"/>
          <w:szCs w:val="24"/>
          <w:lang w:val="ru-RU"/>
        </w:rPr>
        <w:t xml:space="preserve"> </w:t>
      </w:r>
      <w:r w:rsidRPr="005A13D1">
        <w:rPr>
          <w:sz w:val="24"/>
          <w:szCs w:val="24"/>
          <w:lang w:val="ru-RU"/>
        </w:rPr>
        <w:t>Правление</w:t>
      </w:r>
      <w:r w:rsidRPr="005A13D1">
        <w:rPr>
          <w:spacing w:val="-21"/>
          <w:sz w:val="24"/>
          <w:szCs w:val="24"/>
          <w:lang w:val="ru-RU"/>
        </w:rPr>
        <w:t xml:space="preserve"> </w:t>
      </w:r>
      <w:r w:rsidRPr="005A13D1">
        <w:rPr>
          <w:sz w:val="24"/>
          <w:szCs w:val="24"/>
          <w:lang w:val="ru-RU"/>
        </w:rPr>
        <w:t>династии</w:t>
      </w:r>
      <w:r w:rsidRPr="005A13D1">
        <w:rPr>
          <w:spacing w:val="-21"/>
          <w:sz w:val="24"/>
          <w:szCs w:val="24"/>
          <w:lang w:val="ru-RU"/>
        </w:rPr>
        <w:t xml:space="preserve"> </w:t>
      </w:r>
      <w:r w:rsidRPr="005A13D1">
        <w:rPr>
          <w:sz w:val="24"/>
          <w:szCs w:val="24"/>
          <w:lang w:val="ru-RU"/>
        </w:rPr>
        <w:t>Хань.</w:t>
      </w:r>
      <w:r w:rsidRPr="005A13D1">
        <w:rPr>
          <w:spacing w:val="-21"/>
          <w:sz w:val="24"/>
          <w:szCs w:val="24"/>
          <w:lang w:val="ru-RU"/>
        </w:rPr>
        <w:t xml:space="preserve"> </w:t>
      </w:r>
      <w:r w:rsidRPr="005A13D1">
        <w:rPr>
          <w:sz w:val="24"/>
          <w:szCs w:val="24"/>
          <w:lang w:val="ru-RU"/>
        </w:rPr>
        <w:t>Жизнь</w:t>
      </w:r>
      <w:r w:rsidRPr="005A13D1">
        <w:rPr>
          <w:spacing w:val="-21"/>
          <w:sz w:val="24"/>
          <w:szCs w:val="24"/>
          <w:lang w:val="ru-RU"/>
        </w:rPr>
        <w:t xml:space="preserve"> </w:t>
      </w:r>
      <w:r w:rsidRPr="005A13D1">
        <w:rPr>
          <w:sz w:val="24"/>
          <w:szCs w:val="24"/>
          <w:lang w:val="ru-RU"/>
        </w:rPr>
        <w:t>в империи:</w:t>
      </w:r>
      <w:r w:rsidRPr="005A13D1">
        <w:rPr>
          <w:spacing w:val="-27"/>
          <w:sz w:val="24"/>
          <w:szCs w:val="24"/>
          <w:lang w:val="ru-RU"/>
        </w:rPr>
        <w:t xml:space="preserve"> </w:t>
      </w:r>
      <w:r w:rsidRPr="005A13D1">
        <w:rPr>
          <w:sz w:val="24"/>
          <w:szCs w:val="24"/>
          <w:lang w:val="ru-RU"/>
        </w:rPr>
        <w:t>правители</w:t>
      </w:r>
      <w:r w:rsidRPr="005A13D1">
        <w:rPr>
          <w:spacing w:val="-27"/>
          <w:sz w:val="24"/>
          <w:szCs w:val="24"/>
          <w:lang w:val="ru-RU"/>
        </w:rPr>
        <w:t xml:space="preserve"> </w:t>
      </w:r>
      <w:r w:rsidRPr="005A13D1">
        <w:rPr>
          <w:sz w:val="24"/>
          <w:szCs w:val="24"/>
          <w:lang w:val="ru-RU"/>
        </w:rPr>
        <w:t>и</w:t>
      </w:r>
      <w:r w:rsidRPr="005A13D1">
        <w:rPr>
          <w:spacing w:val="-27"/>
          <w:sz w:val="24"/>
          <w:szCs w:val="24"/>
          <w:lang w:val="ru-RU"/>
        </w:rPr>
        <w:t xml:space="preserve"> </w:t>
      </w:r>
      <w:r w:rsidRPr="005A13D1">
        <w:rPr>
          <w:sz w:val="24"/>
          <w:szCs w:val="24"/>
          <w:lang w:val="ru-RU"/>
        </w:rPr>
        <w:t>подданные,</w:t>
      </w:r>
      <w:r w:rsidRPr="005A13D1">
        <w:rPr>
          <w:spacing w:val="-27"/>
          <w:sz w:val="24"/>
          <w:szCs w:val="24"/>
          <w:lang w:val="ru-RU"/>
        </w:rPr>
        <w:t xml:space="preserve"> </w:t>
      </w:r>
      <w:r w:rsidRPr="005A13D1">
        <w:rPr>
          <w:sz w:val="24"/>
          <w:szCs w:val="24"/>
          <w:lang w:val="ru-RU"/>
        </w:rPr>
        <w:t>положение</w:t>
      </w:r>
      <w:r w:rsidRPr="005A13D1">
        <w:rPr>
          <w:spacing w:val="-27"/>
          <w:sz w:val="24"/>
          <w:szCs w:val="24"/>
          <w:lang w:val="ru-RU"/>
        </w:rPr>
        <w:t xml:space="preserve"> </w:t>
      </w:r>
      <w:r w:rsidRPr="005A13D1">
        <w:rPr>
          <w:sz w:val="24"/>
          <w:szCs w:val="24"/>
          <w:lang w:val="ru-RU"/>
        </w:rPr>
        <w:t>различных</w:t>
      </w:r>
      <w:r w:rsidRPr="005A13D1">
        <w:rPr>
          <w:spacing w:val="-27"/>
          <w:sz w:val="24"/>
          <w:szCs w:val="24"/>
          <w:lang w:val="ru-RU"/>
        </w:rPr>
        <w:t xml:space="preserve"> </w:t>
      </w:r>
      <w:r w:rsidRPr="005A13D1">
        <w:rPr>
          <w:sz w:val="24"/>
          <w:szCs w:val="24"/>
          <w:lang w:val="ru-RU"/>
        </w:rPr>
        <w:t>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w:t>
      </w:r>
      <w:r w:rsidRPr="005A13D1">
        <w:rPr>
          <w:spacing w:val="36"/>
          <w:sz w:val="24"/>
          <w:szCs w:val="24"/>
          <w:lang w:val="ru-RU"/>
        </w:rPr>
        <w:t xml:space="preserve"> </w:t>
      </w:r>
      <w:r w:rsidR="00125426">
        <w:rPr>
          <w:sz w:val="24"/>
          <w:szCs w:val="24"/>
          <w:lang w:val="ru-RU"/>
        </w:rPr>
        <w:t>Храмы.</w:t>
      </w:r>
    </w:p>
    <w:p w14:paraId="584AC0D9" w14:textId="77777777" w:rsidR="000918D4" w:rsidRPr="005A13D1" w:rsidRDefault="000918D4" w:rsidP="000918D4">
      <w:pPr>
        <w:rPr>
          <w:b/>
          <w:sz w:val="24"/>
          <w:szCs w:val="24"/>
          <w:lang w:val="ru-RU"/>
        </w:rPr>
      </w:pPr>
      <w:bookmarkStart w:id="208" w:name="_Toc97148328"/>
      <w:r w:rsidRPr="005A13D1">
        <w:rPr>
          <w:sz w:val="24"/>
          <w:szCs w:val="24"/>
          <w:lang w:val="ru-RU"/>
        </w:rPr>
        <w:t>Древняя Греция. Эллинизм (20 ч)</w:t>
      </w:r>
      <w:bookmarkEnd w:id="208"/>
    </w:p>
    <w:p w14:paraId="46D5244B" w14:textId="77777777" w:rsidR="000918D4" w:rsidRPr="005A13D1" w:rsidRDefault="000918D4" w:rsidP="000918D4">
      <w:pPr>
        <w:rPr>
          <w:sz w:val="24"/>
          <w:szCs w:val="24"/>
          <w:lang w:val="ru-RU"/>
        </w:rPr>
      </w:pPr>
      <w:r w:rsidRPr="005A13D1">
        <w:rPr>
          <w:b/>
          <w:sz w:val="24"/>
          <w:szCs w:val="24"/>
          <w:lang w:val="ru-RU"/>
        </w:rPr>
        <w:t xml:space="preserve">Древнейшая Греция </w:t>
      </w:r>
      <w:r w:rsidRPr="005A13D1">
        <w:rPr>
          <w:sz w:val="24"/>
          <w:szCs w:val="24"/>
          <w:lang w:val="ru-RU"/>
        </w:rPr>
        <w:t>(4 ч)</w:t>
      </w:r>
    </w:p>
    <w:p w14:paraId="79DE1FEB" w14:textId="77777777" w:rsidR="000918D4" w:rsidRPr="005A13D1" w:rsidRDefault="000918D4" w:rsidP="000918D4">
      <w:pPr>
        <w:rPr>
          <w:sz w:val="24"/>
          <w:szCs w:val="24"/>
          <w:lang w:val="ru-RU"/>
        </w:rPr>
      </w:pPr>
      <w:r w:rsidRPr="005A13D1">
        <w:rPr>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597B6FEF" w14:textId="77777777" w:rsidR="000918D4" w:rsidRPr="005A13D1" w:rsidRDefault="000918D4" w:rsidP="000918D4">
      <w:pPr>
        <w:rPr>
          <w:sz w:val="24"/>
          <w:szCs w:val="24"/>
          <w:lang w:val="ru-RU"/>
        </w:rPr>
      </w:pPr>
      <w:r w:rsidRPr="005A13D1">
        <w:rPr>
          <w:b/>
          <w:sz w:val="24"/>
          <w:szCs w:val="24"/>
          <w:lang w:val="ru-RU"/>
        </w:rPr>
        <w:t xml:space="preserve">Греческие полисы </w:t>
      </w:r>
      <w:r w:rsidRPr="005A13D1">
        <w:rPr>
          <w:sz w:val="24"/>
          <w:szCs w:val="24"/>
          <w:lang w:val="ru-RU"/>
        </w:rPr>
        <w:t>(10 ч)</w:t>
      </w:r>
    </w:p>
    <w:p w14:paraId="6F81FD83" w14:textId="77777777" w:rsidR="000918D4" w:rsidRPr="005A13D1" w:rsidRDefault="000918D4" w:rsidP="000918D4">
      <w:pPr>
        <w:rPr>
          <w:sz w:val="24"/>
          <w:szCs w:val="24"/>
          <w:lang w:val="ru-RU"/>
        </w:rPr>
      </w:pPr>
      <w:r w:rsidRPr="005A13D1">
        <w:rPr>
          <w:sz w:val="24"/>
          <w:szCs w:val="24"/>
          <w:lang w:val="ru-RU"/>
        </w:rPr>
        <w:t>Подъем</w:t>
      </w:r>
      <w:r w:rsidRPr="005A13D1">
        <w:rPr>
          <w:spacing w:val="-13"/>
          <w:sz w:val="24"/>
          <w:szCs w:val="24"/>
          <w:lang w:val="ru-RU"/>
        </w:rPr>
        <w:t xml:space="preserve"> </w:t>
      </w:r>
      <w:r w:rsidRPr="005A13D1">
        <w:rPr>
          <w:sz w:val="24"/>
          <w:szCs w:val="24"/>
          <w:lang w:val="ru-RU"/>
        </w:rPr>
        <w:t>хозяйственной</w:t>
      </w:r>
      <w:r w:rsidRPr="005A13D1">
        <w:rPr>
          <w:spacing w:val="-13"/>
          <w:sz w:val="24"/>
          <w:szCs w:val="24"/>
          <w:lang w:val="ru-RU"/>
        </w:rPr>
        <w:t xml:space="preserve"> </w:t>
      </w:r>
      <w:r w:rsidRPr="005A13D1">
        <w:rPr>
          <w:sz w:val="24"/>
          <w:szCs w:val="24"/>
          <w:lang w:val="ru-RU"/>
        </w:rPr>
        <w:t>жизни</w:t>
      </w:r>
      <w:r w:rsidRPr="005A13D1">
        <w:rPr>
          <w:spacing w:val="-13"/>
          <w:sz w:val="24"/>
          <w:szCs w:val="24"/>
          <w:lang w:val="ru-RU"/>
        </w:rPr>
        <w:t xml:space="preserve"> </w:t>
      </w:r>
      <w:r w:rsidRPr="005A13D1">
        <w:rPr>
          <w:sz w:val="24"/>
          <w:szCs w:val="24"/>
          <w:lang w:val="ru-RU"/>
        </w:rPr>
        <w:t>после</w:t>
      </w:r>
      <w:r w:rsidRPr="005A13D1">
        <w:rPr>
          <w:spacing w:val="-13"/>
          <w:sz w:val="24"/>
          <w:szCs w:val="24"/>
          <w:lang w:val="ru-RU"/>
        </w:rPr>
        <w:t xml:space="preserve"> </w:t>
      </w:r>
      <w:r w:rsidRPr="005A13D1">
        <w:rPr>
          <w:sz w:val="24"/>
          <w:szCs w:val="24"/>
          <w:lang w:val="ru-RU"/>
        </w:rPr>
        <w:t>«темных</w:t>
      </w:r>
      <w:r w:rsidRPr="005A13D1">
        <w:rPr>
          <w:spacing w:val="-13"/>
          <w:sz w:val="24"/>
          <w:szCs w:val="24"/>
          <w:lang w:val="ru-RU"/>
        </w:rPr>
        <w:t xml:space="preserve"> </w:t>
      </w:r>
      <w:r w:rsidRPr="005A13D1">
        <w:rPr>
          <w:sz w:val="24"/>
          <w:szCs w:val="24"/>
          <w:lang w:val="ru-RU"/>
        </w:rPr>
        <w:t>веков».</w:t>
      </w:r>
      <w:r w:rsidRPr="005A13D1">
        <w:rPr>
          <w:spacing w:val="-13"/>
          <w:sz w:val="24"/>
          <w:szCs w:val="24"/>
          <w:lang w:val="ru-RU"/>
        </w:rPr>
        <w:t xml:space="preserve"> </w:t>
      </w:r>
      <w:r w:rsidRPr="005A13D1">
        <w:rPr>
          <w:sz w:val="24"/>
          <w:szCs w:val="24"/>
          <w:lang w:val="ru-RU"/>
        </w:rPr>
        <w:t>Развитие</w:t>
      </w:r>
      <w:r w:rsidRPr="005A13D1">
        <w:rPr>
          <w:spacing w:val="-13"/>
          <w:sz w:val="24"/>
          <w:szCs w:val="24"/>
          <w:lang w:val="ru-RU"/>
        </w:rPr>
        <w:t xml:space="preserve"> </w:t>
      </w:r>
      <w:r w:rsidRPr="005A13D1">
        <w:rPr>
          <w:sz w:val="24"/>
          <w:szCs w:val="24"/>
          <w:lang w:val="ru-RU"/>
        </w:rPr>
        <w:t>земледелия</w:t>
      </w:r>
      <w:r w:rsidRPr="005A13D1">
        <w:rPr>
          <w:spacing w:val="-13"/>
          <w:sz w:val="24"/>
          <w:szCs w:val="24"/>
          <w:lang w:val="ru-RU"/>
        </w:rPr>
        <w:t xml:space="preserve"> </w:t>
      </w:r>
      <w:r w:rsidRPr="005A13D1">
        <w:rPr>
          <w:sz w:val="24"/>
          <w:szCs w:val="24"/>
          <w:lang w:val="ru-RU"/>
        </w:rPr>
        <w:t>и</w:t>
      </w:r>
      <w:r w:rsidRPr="005A13D1">
        <w:rPr>
          <w:spacing w:val="-13"/>
          <w:sz w:val="24"/>
          <w:szCs w:val="24"/>
          <w:lang w:val="ru-RU"/>
        </w:rPr>
        <w:t xml:space="preserve"> </w:t>
      </w:r>
      <w:r w:rsidRPr="005A13D1">
        <w:rPr>
          <w:sz w:val="24"/>
          <w:szCs w:val="24"/>
          <w:lang w:val="ru-RU"/>
        </w:rPr>
        <w:t>ремесла.</w:t>
      </w:r>
      <w:r w:rsidRPr="005A13D1">
        <w:rPr>
          <w:spacing w:val="-13"/>
          <w:sz w:val="24"/>
          <w:szCs w:val="24"/>
          <w:lang w:val="ru-RU"/>
        </w:rPr>
        <w:t xml:space="preserve"> </w:t>
      </w:r>
      <w:r w:rsidRPr="005A13D1">
        <w:rPr>
          <w:sz w:val="24"/>
          <w:szCs w:val="24"/>
          <w:lang w:val="ru-RU"/>
        </w:rPr>
        <w:t>Становление</w:t>
      </w:r>
      <w:r w:rsidRPr="005A13D1">
        <w:rPr>
          <w:spacing w:val="-13"/>
          <w:sz w:val="24"/>
          <w:szCs w:val="24"/>
          <w:lang w:val="ru-RU"/>
        </w:rPr>
        <w:t xml:space="preserve"> </w:t>
      </w:r>
      <w:r w:rsidRPr="005A13D1">
        <w:rPr>
          <w:sz w:val="24"/>
          <w:szCs w:val="24"/>
          <w:lang w:val="ru-RU"/>
        </w:rPr>
        <w:t>полисов,</w:t>
      </w:r>
      <w:r w:rsidRPr="005A13D1">
        <w:rPr>
          <w:spacing w:val="-13"/>
          <w:sz w:val="24"/>
          <w:szCs w:val="24"/>
          <w:lang w:val="ru-RU"/>
        </w:rPr>
        <w:t xml:space="preserve"> </w:t>
      </w:r>
      <w:r w:rsidRPr="005A13D1">
        <w:rPr>
          <w:sz w:val="24"/>
          <w:szCs w:val="24"/>
          <w:lang w:val="ru-RU"/>
        </w:rPr>
        <w:t>их</w:t>
      </w:r>
      <w:r w:rsidRPr="005A13D1">
        <w:rPr>
          <w:spacing w:val="-13"/>
          <w:sz w:val="24"/>
          <w:szCs w:val="24"/>
          <w:lang w:val="ru-RU"/>
        </w:rPr>
        <w:t xml:space="preserve"> </w:t>
      </w:r>
      <w:r w:rsidRPr="005A13D1">
        <w:rPr>
          <w:sz w:val="24"/>
          <w:szCs w:val="24"/>
          <w:lang w:val="ru-RU"/>
        </w:rPr>
        <w:t>политическое устройство. Аристократия и демос. Великая греческая колонизация. Метрополии и</w:t>
      </w:r>
      <w:r w:rsidRPr="005A13D1">
        <w:rPr>
          <w:spacing w:val="-7"/>
          <w:sz w:val="24"/>
          <w:szCs w:val="24"/>
          <w:lang w:val="ru-RU"/>
        </w:rPr>
        <w:t xml:space="preserve"> </w:t>
      </w:r>
      <w:r w:rsidRPr="005A13D1">
        <w:rPr>
          <w:sz w:val="24"/>
          <w:szCs w:val="24"/>
          <w:lang w:val="ru-RU"/>
        </w:rPr>
        <w:t>колонии.</w:t>
      </w:r>
    </w:p>
    <w:p w14:paraId="68E774B0" w14:textId="77777777" w:rsidR="000918D4" w:rsidRPr="005A13D1" w:rsidRDefault="000918D4" w:rsidP="000918D4">
      <w:pPr>
        <w:rPr>
          <w:sz w:val="24"/>
          <w:szCs w:val="24"/>
          <w:lang w:val="ru-RU"/>
        </w:rPr>
      </w:pPr>
      <w:r w:rsidRPr="005A13D1">
        <w:rPr>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w:t>
      </w:r>
      <w:r w:rsidRPr="005A13D1">
        <w:rPr>
          <w:spacing w:val="56"/>
          <w:sz w:val="24"/>
          <w:szCs w:val="24"/>
          <w:lang w:val="ru-RU"/>
        </w:rPr>
        <w:t xml:space="preserve"> </w:t>
      </w:r>
      <w:r w:rsidRPr="005A13D1">
        <w:rPr>
          <w:sz w:val="24"/>
          <w:szCs w:val="24"/>
          <w:lang w:val="ru-RU"/>
        </w:rPr>
        <w:t>воспитание.</w:t>
      </w:r>
    </w:p>
    <w:p w14:paraId="12746592" w14:textId="77777777" w:rsidR="000918D4" w:rsidRPr="005A13D1" w:rsidRDefault="000918D4" w:rsidP="000918D4">
      <w:pPr>
        <w:rPr>
          <w:sz w:val="24"/>
          <w:szCs w:val="24"/>
          <w:lang w:val="ru-RU"/>
        </w:rPr>
      </w:pPr>
      <w:r w:rsidRPr="005A13D1">
        <w:rPr>
          <w:sz w:val="24"/>
          <w:szCs w:val="24"/>
          <w:lang w:val="ru-RU"/>
        </w:rPr>
        <w:t>Греко-персидские</w:t>
      </w:r>
      <w:r w:rsidRPr="005A13D1">
        <w:rPr>
          <w:spacing w:val="-10"/>
          <w:sz w:val="24"/>
          <w:szCs w:val="24"/>
          <w:lang w:val="ru-RU"/>
        </w:rPr>
        <w:t xml:space="preserve"> </w:t>
      </w:r>
      <w:r w:rsidRPr="005A13D1">
        <w:rPr>
          <w:sz w:val="24"/>
          <w:szCs w:val="24"/>
          <w:lang w:val="ru-RU"/>
        </w:rPr>
        <w:t>войны.</w:t>
      </w:r>
      <w:r w:rsidRPr="005A13D1">
        <w:rPr>
          <w:spacing w:val="-10"/>
          <w:sz w:val="24"/>
          <w:szCs w:val="24"/>
          <w:lang w:val="ru-RU"/>
        </w:rPr>
        <w:t xml:space="preserve"> </w:t>
      </w:r>
      <w:r w:rsidRPr="005A13D1">
        <w:rPr>
          <w:sz w:val="24"/>
          <w:szCs w:val="24"/>
          <w:lang w:val="ru-RU"/>
        </w:rPr>
        <w:t>Причины</w:t>
      </w:r>
      <w:r w:rsidRPr="005A13D1">
        <w:rPr>
          <w:spacing w:val="-10"/>
          <w:sz w:val="24"/>
          <w:szCs w:val="24"/>
          <w:lang w:val="ru-RU"/>
        </w:rPr>
        <w:t xml:space="preserve"> </w:t>
      </w:r>
      <w:r w:rsidRPr="005A13D1">
        <w:rPr>
          <w:sz w:val="24"/>
          <w:szCs w:val="24"/>
          <w:lang w:val="ru-RU"/>
        </w:rPr>
        <w:t>войн.</w:t>
      </w:r>
      <w:r w:rsidRPr="005A13D1">
        <w:rPr>
          <w:spacing w:val="-10"/>
          <w:sz w:val="24"/>
          <w:szCs w:val="24"/>
          <w:lang w:val="ru-RU"/>
        </w:rPr>
        <w:t xml:space="preserve"> </w:t>
      </w:r>
      <w:r w:rsidRPr="005A13D1">
        <w:rPr>
          <w:sz w:val="24"/>
          <w:szCs w:val="24"/>
          <w:lang w:val="ru-RU"/>
        </w:rPr>
        <w:t>Походы</w:t>
      </w:r>
      <w:r w:rsidRPr="005A13D1">
        <w:rPr>
          <w:spacing w:val="-10"/>
          <w:sz w:val="24"/>
          <w:szCs w:val="24"/>
          <w:lang w:val="ru-RU"/>
        </w:rPr>
        <w:t xml:space="preserve"> </w:t>
      </w:r>
      <w:r w:rsidRPr="005A13D1">
        <w:rPr>
          <w:sz w:val="24"/>
          <w:szCs w:val="24"/>
          <w:lang w:val="ru-RU"/>
        </w:rPr>
        <w:t>персов</w:t>
      </w:r>
      <w:r w:rsidRPr="005A13D1">
        <w:rPr>
          <w:spacing w:val="-10"/>
          <w:sz w:val="24"/>
          <w:szCs w:val="24"/>
          <w:lang w:val="ru-RU"/>
        </w:rPr>
        <w:t xml:space="preserve"> </w:t>
      </w:r>
      <w:r w:rsidRPr="005A13D1">
        <w:rPr>
          <w:sz w:val="24"/>
          <w:szCs w:val="24"/>
          <w:lang w:val="ru-RU"/>
        </w:rPr>
        <w:t>на Грецию.</w:t>
      </w:r>
      <w:r w:rsidRPr="005A13D1">
        <w:rPr>
          <w:spacing w:val="-21"/>
          <w:sz w:val="24"/>
          <w:szCs w:val="24"/>
          <w:lang w:val="ru-RU"/>
        </w:rPr>
        <w:t xml:space="preserve"> </w:t>
      </w:r>
      <w:r w:rsidRPr="005A13D1">
        <w:rPr>
          <w:sz w:val="24"/>
          <w:szCs w:val="24"/>
          <w:lang w:val="ru-RU"/>
        </w:rPr>
        <w:t>Битва</w:t>
      </w:r>
      <w:r w:rsidRPr="005A13D1">
        <w:rPr>
          <w:spacing w:val="-21"/>
          <w:sz w:val="24"/>
          <w:szCs w:val="24"/>
          <w:lang w:val="ru-RU"/>
        </w:rPr>
        <w:t xml:space="preserve"> </w:t>
      </w:r>
      <w:r w:rsidRPr="005A13D1">
        <w:rPr>
          <w:sz w:val="24"/>
          <w:szCs w:val="24"/>
          <w:lang w:val="ru-RU"/>
        </w:rPr>
        <w:t>при</w:t>
      </w:r>
      <w:r w:rsidRPr="005A13D1">
        <w:rPr>
          <w:spacing w:val="-21"/>
          <w:sz w:val="24"/>
          <w:szCs w:val="24"/>
          <w:lang w:val="ru-RU"/>
        </w:rPr>
        <w:t xml:space="preserve"> </w:t>
      </w:r>
      <w:r w:rsidRPr="005A13D1">
        <w:rPr>
          <w:sz w:val="24"/>
          <w:szCs w:val="24"/>
          <w:lang w:val="ru-RU"/>
        </w:rPr>
        <w:t>Марафоне,</w:t>
      </w:r>
      <w:r w:rsidRPr="005A13D1">
        <w:rPr>
          <w:spacing w:val="-21"/>
          <w:sz w:val="24"/>
          <w:szCs w:val="24"/>
          <w:lang w:val="ru-RU"/>
        </w:rPr>
        <w:t xml:space="preserve"> </w:t>
      </w:r>
      <w:r w:rsidRPr="005A13D1">
        <w:rPr>
          <w:sz w:val="24"/>
          <w:szCs w:val="24"/>
          <w:lang w:val="ru-RU"/>
        </w:rPr>
        <w:lastRenderedPageBreak/>
        <w:t>ее</w:t>
      </w:r>
      <w:r w:rsidRPr="005A13D1">
        <w:rPr>
          <w:spacing w:val="-21"/>
          <w:sz w:val="24"/>
          <w:szCs w:val="24"/>
          <w:lang w:val="ru-RU"/>
        </w:rPr>
        <w:t xml:space="preserve"> </w:t>
      </w:r>
      <w:r w:rsidRPr="005A13D1">
        <w:rPr>
          <w:sz w:val="24"/>
          <w:szCs w:val="24"/>
          <w:lang w:val="ru-RU"/>
        </w:rPr>
        <w:t>значение.</w:t>
      </w:r>
      <w:r w:rsidRPr="005A13D1">
        <w:rPr>
          <w:spacing w:val="-21"/>
          <w:sz w:val="24"/>
          <w:szCs w:val="24"/>
          <w:lang w:val="ru-RU"/>
        </w:rPr>
        <w:t xml:space="preserve"> </w:t>
      </w:r>
      <w:r w:rsidRPr="005A13D1">
        <w:rPr>
          <w:sz w:val="24"/>
          <w:szCs w:val="24"/>
          <w:lang w:val="ru-RU"/>
        </w:rPr>
        <w:t>Усиление</w:t>
      </w:r>
      <w:r w:rsidRPr="005A13D1">
        <w:rPr>
          <w:spacing w:val="-21"/>
          <w:sz w:val="24"/>
          <w:szCs w:val="24"/>
          <w:lang w:val="ru-RU"/>
        </w:rPr>
        <w:t xml:space="preserve"> </w:t>
      </w:r>
      <w:r w:rsidRPr="005A13D1">
        <w:rPr>
          <w:sz w:val="24"/>
          <w:szCs w:val="24"/>
          <w:lang w:val="ru-RU"/>
        </w:rPr>
        <w:t>афинского могущества; Фемистокл. Битва при Фермопилах. Захват персами</w:t>
      </w:r>
      <w:r w:rsidRPr="005A13D1">
        <w:rPr>
          <w:spacing w:val="-22"/>
          <w:sz w:val="24"/>
          <w:szCs w:val="24"/>
          <w:lang w:val="ru-RU"/>
        </w:rPr>
        <w:t xml:space="preserve"> </w:t>
      </w:r>
      <w:r w:rsidRPr="005A13D1">
        <w:rPr>
          <w:sz w:val="24"/>
          <w:szCs w:val="24"/>
          <w:lang w:val="ru-RU"/>
        </w:rPr>
        <w:t>Аттики.</w:t>
      </w:r>
      <w:r w:rsidRPr="005A13D1">
        <w:rPr>
          <w:spacing w:val="-22"/>
          <w:sz w:val="24"/>
          <w:szCs w:val="24"/>
          <w:lang w:val="ru-RU"/>
        </w:rPr>
        <w:t xml:space="preserve"> </w:t>
      </w:r>
      <w:r w:rsidRPr="005A13D1">
        <w:rPr>
          <w:sz w:val="24"/>
          <w:szCs w:val="24"/>
          <w:lang w:val="ru-RU"/>
        </w:rPr>
        <w:t>Победы</w:t>
      </w:r>
      <w:r w:rsidRPr="005A13D1">
        <w:rPr>
          <w:spacing w:val="-22"/>
          <w:sz w:val="24"/>
          <w:szCs w:val="24"/>
          <w:lang w:val="ru-RU"/>
        </w:rPr>
        <w:t xml:space="preserve"> </w:t>
      </w:r>
      <w:r w:rsidRPr="005A13D1">
        <w:rPr>
          <w:sz w:val="24"/>
          <w:szCs w:val="24"/>
          <w:lang w:val="ru-RU"/>
        </w:rPr>
        <w:t>греков</w:t>
      </w:r>
      <w:r w:rsidRPr="005A13D1">
        <w:rPr>
          <w:spacing w:val="-22"/>
          <w:sz w:val="24"/>
          <w:szCs w:val="24"/>
          <w:lang w:val="ru-RU"/>
        </w:rPr>
        <w:t xml:space="preserve"> </w:t>
      </w:r>
      <w:r w:rsidRPr="005A13D1">
        <w:rPr>
          <w:sz w:val="24"/>
          <w:szCs w:val="24"/>
          <w:lang w:val="ru-RU"/>
        </w:rPr>
        <w:t>в</w:t>
      </w:r>
      <w:r w:rsidRPr="005A13D1">
        <w:rPr>
          <w:spacing w:val="-22"/>
          <w:sz w:val="24"/>
          <w:szCs w:val="24"/>
          <w:lang w:val="ru-RU"/>
        </w:rPr>
        <w:t xml:space="preserve"> </w:t>
      </w:r>
      <w:r w:rsidRPr="005A13D1">
        <w:rPr>
          <w:sz w:val="24"/>
          <w:szCs w:val="24"/>
          <w:lang w:val="ru-RU"/>
        </w:rPr>
        <w:t>Саламинском</w:t>
      </w:r>
      <w:r w:rsidRPr="005A13D1">
        <w:rPr>
          <w:spacing w:val="-22"/>
          <w:sz w:val="24"/>
          <w:szCs w:val="24"/>
          <w:lang w:val="ru-RU"/>
        </w:rPr>
        <w:t xml:space="preserve"> </w:t>
      </w:r>
      <w:r w:rsidRPr="005A13D1">
        <w:rPr>
          <w:sz w:val="24"/>
          <w:szCs w:val="24"/>
          <w:lang w:val="ru-RU"/>
        </w:rPr>
        <w:t>сражении,</w:t>
      </w:r>
      <w:r w:rsidRPr="005A13D1">
        <w:rPr>
          <w:spacing w:val="-22"/>
          <w:sz w:val="24"/>
          <w:szCs w:val="24"/>
          <w:lang w:val="ru-RU"/>
        </w:rPr>
        <w:t xml:space="preserve"> </w:t>
      </w:r>
      <w:r w:rsidRPr="005A13D1">
        <w:rPr>
          <w:sz w:val="24"/>
          <w:szCs w:val="24"/>
          <w:lang w:val="ru-RU"/>
        </w:rPr>
        <w:t>при Платеях и Микале. Итоги греко-персидских</w:t>
      </w:r>
      <w:r w:rsidRPr="005A13D1">
        <w:rPr>
          <w:spacing w:val="7"/>
          <w:sz w:val="24"/>
          <w:szCs w:val="24"/>
          <w:lang w:val="ru-RU"/>
        </w:rPr>
        <w:t xml:space="preserve"> </w:t>
      </w:r>
      <w:r w:rsidRPr="005A13D1">
        <w:rPr>
          <w:sz w:val="24"/>
          <w:szCs w:val="24"/>
          <w:lang w:val="ru-RU"/>
        </w:rPr>
        <w:t>войн.</w:t>
      </w:r>
    </w:p>
    <w:p w14:paraId="16695F85" w14:textId="77777777" w:rsidR="000918D4" w:rsidRPr="005A13D1" w:rsidRDefault="000918D4" w:rsidP="000918D4">
      <w:pPr>
        <w:rPr>
          <w:sz w:val="24"/>
          <w:szCs w:val="24"/>
          <w:lang w:val="ru-RU"/>
        </w:rPr>
      </w:pPr>
      <w:r w:rsidRPr="005A13D1">
        <w:rPr>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63821DBF" w14:textId="77777777" w:rsidR="000918D4" w:rsidRPr="005A13D1" w:rsidRDefault="000918D4" w:rsidP="000918D4">
      <w:pPr>
        <w:rPr>
          <w:b/>
          <w:sz w:val="24"/>
          <w:szCs w:val="24"/>
          <w:lang w:val="ru-RU"/>
        </w:rPr>
      </w:pPr>
      <w:bookmarkStart w:id="209" w:name="_Toc97148329"/>
      <w:r w:rsidRPr="005A13D1">
        <w:rPr>
          <w:sz w:val="24"/>
          <w:szCs w:val="24"/>
          <w:lang w:val="ru-RU"/>
        </w:rPr>
        <w:t>Культура Древней Греции (3 ч)</w:t>
      </w:r>
      <w:bookmarkEnd w:id="209"/>
    </w:p>
    <w:p w14:paraId="11BC1D94" w14:textId="77777777" w:rsidR="000918D4" w:rsidRPr="005A13D1" w:rsidRDefault="000918D4" w:rsidP="000918D4">
      <w:pPr>
        <w:rPr>
          <w:sz w:val="24"/>
          <w:szCs w:val="24"/>
          <w:lang w:val="ru-RU"/>
        </w:rPr>
      </w:pPr>
      <w:r w:rsidRPr="005A13D1">
        <w:rPr>
          <w:sz w:val="24"/>
          <w:szCs w:val="24"/>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sidRPr="005A13D1">
        <w:rPr>
          <w:spacing w:val="54"/>
          <w:sz w:val="24"/>
          <w:szCs w:val="24"/>
          <w:lang w:val="ru-RU"/>
        </w:rPr>
        <w:t xml:space="preserve"> </w:t>
      </w:r>
      <w:r w:rsidRPr="005A13D1">
        <w:rPr>
          <w:sz w:val="24"/>
          <w:szCs w:val="24"/>
          <w:lang w:val="ru-RU"/>
        </w:rPr>
        <w:t>Олимпии.</w:t>
      </w:r>
    </w:p>
    <w:p w14:paraId="78C76D89" w14:textId="77777777" w:rsidR="000918D4" w:rsidRPr="005A13D1" w:rsidRDefault="000918D4" w:rsidP="000918D4">
      <w:pPr>
        <w:rPr>
          <w:b/>
          <w:sz w:val="24"/>
          <w:szCs w:val="24"/>
          <w:lang w:val="ru-RU"/>
        </w:rPr>
      </w:pPr>
      <w:bookmarkStart w:id="210" w:name="_Toc97148330"/>
      <w:r w:rsidRPr="005A13D1">
        <w:rPr>
          <w:sz w:val="24"/>
          <w:szCs w:val="24"/>
          <w:lang w:val="ru-RU"/>
        </w:rPr>
        <w:t>Македонские завоевания. Эллинизм (3 ч)</w:t>
      </w:r>
      <w:bookmarkEnd w:id="210"/>
    </w:p>
    <w:p w14:paraId="15C21882" w14:textId="77777777" w:rsidR="000918D4" w:rsidRPr="005A13D1" w:rsidRDefault="000918D4" w:rsidP="000918D4">
      <w:pPr>
        <w:rPr>
          <w:sz w:val="24"/>
          <w:szCs w:val="24"/>
          <w:lang w:val="ru-RU"/>
        </w:rPr>
      </w:pPr>
      <w:r w:rsidRPr="005A13D1">
        <w:rPr>
          <w:sz w:val="24"/>
          <w:szCs w:val="24"/>
          <w:lang w:val="ru-RU"/>
        </w:rPr>
        <w:t xml:space="preserve">Возвышение Македонии. Политика Филиппа </w:t>
      </w:r>
      <w:r w:rsidRPr="005A13D1">
        <w:rPr>
          <w:sz w:val="24"/>
          <w:szCs w:val="24"/>
        </w:rPr>
        <w:t>II</w:t>
      </w:r>
      <w:r w:rsidRPr="005A13D1">
        <w:rPr>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232F0E4" w14:textId="77777777" w:rsidR="000918D4" w:rsidRPr="005A13D1" w:rsidRDefault="000918D4" w:rsidP="000918D4">
      <w:pPr>
        <w:rPr>
          <w:sz w:val="24"/>
          <w:szCs w:val="24"/>
          <w:lang w:val="ru-RU"/>
        </w:rPr>
      </w:pPr>
      <w:r w:rsidRPr="005A13D1">
        <w:rPr>
          <w:b/>
          <w:sz w:val="24"/>
          <w:szCs w:val="24"/>
          <w:lang w:val="ru-RU"/>
        </w:rPr>
        <w:t xml:space="preserve">Древний Рим </w:t>
      </w:r>
      <w:r w:rsidRPr="005A13D1">
        <w:rPr>
          <w:sz w:val="24"/>
          <w:szCs w:val="24"/>
          <w:lang w:val="ru-RU"/>
        </w:rPr>
        <w:t>(20 ч)</w:t>
      </w:r>
    </w:p>
    <w:p w14:paraId="0750477A" w14:textId="77777777" w:rsidR="000918D4" w:rsidRPr="005A13D1" w:rsidRDefault="000918D4" w:rsidP="000918D4">
      <w:pPr>
        <w:rPr>
          <w:b/>
          <w:sz w:val="24"/>
          <w:szCs w:val="24"/>
          <w:lang w:val="ru-RU"/>
        </w:rPr>
      </w:pPr>
      <w:bookmarkStart w:id="211" w:name="_Toc97148331"/>
      <w:r w:rsidRPr="005A13D1">
        <w:rPr>
          <w:sz w:val="24"/>
          <w:szCs w:val="24"/>
          <w:lang w:val="ru-RU"/>
        </w:rPr>
        <w:t>Возникновение Римского государства (3 ч)</w:t>
      </w:r>
      <w:bookmarkEnd w:id="211"/>
    </w:p>
    <w:p w14:paraId="2DD2D555" w14:textId="77777777" w:rsidR="000918D4" w:rsidRPr="005A13D1" w:rsidRDefault="000918D4" w:rsidP="000918D4">
      <w:pPr>
        <w:rPr>
          <w:sz w:val="24"/>
          <w:szCs w:val="24"/>
          <w:lang w:val="ru-RU"/>
        </w:rPr>
      </w:pPr>
      <w:r w:rsidRPr="005A13D1">
        <w:rPr>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0C4EF8B2" w14:textId="77777777" w:rsidR="000918D4" w:rsidRPr="005A13D1" w:rsidRDefault="000918D4" w:rsidP="000918D4">
      <w:pPr>
        <w:rPr>
          <w:b/>
          <w:sz w:val="24"/>
          <w:szCs w:val="24"/>
          <w:lang w:val="ru-RU"/>
        </w:rPr>
      </w:pPr>
      <w:bookmarkStart w:id="212" w:name="_Toc97148332"/>
      <w:r w:rsidRPr="005A13D1">
        <w:rPr>
          <w:sz w:val="24"/>
          <w:szCs w:val="24"/>
          <w:lang w:val="ru-RU"/>
        </w:rPr>
        <w:t>Римские завоевания в Средиземноморье (3 ч)</w:t>
      </w:r>
      <w:bookmarkEnd w:id="212"/>
    </w:p>
    <w:p w14:paraId="4CA77DD5" w14:textId="77777777" w:rsidR="000918D4" w:rsidRPr="005A13D1" w:rsidRDefault="000918D4" w:rsidP="000918D4">
      <w:pPr>
        <w:rPr>
          <w:sz w:val="24"/>
          <w:szCs w:val="24"/>
          <w:lang w:val="ru-RU"/>
        </w:rPr>
      </w:pPr>
      <w:r w:rsidRPr="005A13D1">
        <w:rPr>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509344EC" w14:textId="77777777" w:rsidR="000918D4" w:rsidRPr="005A13D1" w:rsidRDefault="000918D4" w:rsidP="000918D4">
      <w:pPr>
        <w:rPr>
          <w:b/>
          <w:sz w:val="24"/>
          <w:szCs w:val="24"/>
          <w:lang w:val="ru-RU"/>
        </w:rPr>
      </w:pPr>
      <w:bookmarkStart w:id="213" w:name="_Toc97148333"/>
      <w:r w:rsidRPr="005A13D1">
        <w:rPr>
          <w:sz w:val="24"/>
          <w:szCs w:val="24"/>
          <w:lang w:val="ru-RU"/>
        </w:rPr>
        <w:t>Поздняя Римская республика. Гражданские войны (5 ч)</w:t>
      </w:r>
      <w:bookmarkEnd w:id="213"/>
    </w:p>
    <w:p w14:paraId="3CC7E4D5" w14:textId="77777777" w:rsidR="000918D4" w:rsidRPr="005A13D1" w:rsidRDefault="000918D4" w:rsidP="000918D4">
      <w:pPr>
        <w:rPr>
          <w:sz w:val="24"/>
          <w:szCs w:val="24"/>
          <w:lang w:val="ru-RU"/>
        </w:rPr>
      </w:pPr>
      <w:r w:rsidRPr="005A13D1">
        <w:rPr>
          <w:sz w:val="24"/>
          <w:szCs w:val="24"/>
          <w:lang w:val="ru-RU"/>
        </w:rPr>
        <w:t>Подъем сельского хозяйства. Латифундии. Рабство. Борьба за</w:t>
      </w:r>
      <w:r w:rsidRPr="005A13D1">
        <w:rPr>
          <w:spacing w:val="-13"/>
          <w:sz w:val="24"/>
          <w:szCs w:val="24"/>
          <w:lang w:val="ru-RU"/>
        </w:rPr>
        <w:t xml:space="preserve"> </w:t>
      </w:r>
      <w:r w:rsidRPr="005A13D1">
        <w:rPr>
          <w:sz w:val="24"/>
          <w:szCs w:val="24"/>
          <w:lang w:val="ru-RU"/>
        </w:rPr>
        <w:t>аграрную</w:t>
      </w:r>
      <w:r w:rsidRPr="005A13D1">
        <w:rPr>
          <w:spacing w:val="-13"/>
          <w:sz w:val="24"/>
          <w:szCs w:val="24"/>
          <w:lang w:val="ru-RU"/>
        </w:rPr>
        <w:t xml:space="preserve"> </w:t>
      </w:r>
      <w:r w:rsidRPr="005A13D1">
        <w:rPr>
          <w:sz w:val="24"/>
          <w:szCs w:val="24"/>
          <w:lang w:val="ru-RU"/>
        </w:rPr>
        <w:t>реформу.</w:t>
      </w:r>
      <w:r w:rsidRPr="005A13D1">
        <w:rPr>
          <w:spacing w:val="-13"/>
          <w:sz w:val="24"/>
          <w:szCs w:val="24"/>
          <w:lang w:val="ru-RU"/>
        </w:rPr>
        <w:t xml:space="preserve"> </w:t>
      </w:r>
      <w:r w:rsidRPr="005A13D1">
        <w:rPr>
          <w:sz w:val="24"/>
          <w:szCs w:val="24"/>
          <w:lang w:val="ru-RU"/>
        </w:rPr>
        <w:t>Деятельность</w:t>
      </w:r>
      <w:r w:rsidRPr="005A13D1">
        <w:rPr>
          <w:spacing w:val="-13"/>
          <w:sz w:val="24"/>
          <w:szCs w:val="24"/>
          <w:lang w:val="ru-RU"/>
        </w:rPr>
        <w:t xml:space="preserve"> </w:t>
      </w:r>
      <w:r w:rsidRPr="005A13D1">
        <w:rPr>
          <w:sz w:val="24"/>
          <w:szCs w:val="24"/>
          <w:lang w:val="ru-RU"/>
        </w:rPr>
        <w:t>братьев</w:t>
      </w:r>
      <w:r w:rsidRPr="005A13D1">
        <w:rPr>
          <w:spacing w:val="-13"/>
          <w:sz w:val="24"/>
          <w:szCs w:val="24"/>
          <w:lang w:val="ru-RU"/>
        </w:rPr>
        <w:t xml:space="preserve"> </w:t>
      </w:r>
      <w:r w:rsidRPr="005A13D1">
        <w:rPr>
          <w:sz w:val="24"/>
          <w:szCs w:val="24"/>
          <w:lang w:val="ru-RU"/>
        </w:rPr>
        <w:t>Гракхов:</w:t>
      </w:r>
      <w:r w:rsidRPr="005A13D1">
        <w:rPr>
          <w:spacing w:val="-13"/>
          <w:sz w:val="24"/>
          <w:szCs w:val="24"/>
          <w:lang w:val="ru-RU"/>
        </w:rPr>
        <w:t xml:space="preserve"> </w:t>
      </w:r>
      <w:r w:rsidRPr="005A13D1">
        <w:rPr>
          <w:sz w:val="24"/>
          <w:szCs w:val="24"/>
          <w:lang w:val="ru-RU"/>
        </w:rPr>
        <w:t>проекты реформ, мероприятия, итоги. Гражданская война и</w:t>
      </w:r>
      <w:r w:rsidRPr="005A13D1">
        <w:rPr>
          <w:spacing w:val="-37"/>
          <w:sz w:val="24"/>
          <w:szCs w:val="24"/>
          <w:lang w:val="ru-RU"/>
        </w:rPr>
        <w:t xml:space="preserve"> </w:t>
      </w:r>
      <w:r w:rsidRPr="005A13D1">
        <w:rPr>
          <w:sz w:val="24"/>
          <w:szCs w:val="24"/>
          <w:lang w:val="ru-RU"/>
        </w:rPr>
        <w:t>установление диктатуры Суллы. Восстание Спартака. Участие армии    в</w:t>
      </w:r>
      <w:r w:rsidRPr="005A13D1">
        <w:rPr>
          <w:spacing w:val="-16"/>
          <w:sz w:val="24"/>
          <w:szCs w:val="24"/>
          <w:lang w:val="ru-RU"/>
        </w:rPr>
        <w:t xml:space="preserve"> </w:t>
      </w:r>
      <w:r w:rsidRPr="005A13D1">
        <w:rPr>
          <w:sz w:val="24"/>
          <w:szCs w:val="24"/>
          <w:lang w:val="ru-RU"/>
        </w:rPr>
        <w:t>гражданских</w:t>
      </w:r>
      <w:r w:rsidRPr="005A13D1">
        <w:rPr>
          <w:spacing w:val="-16"/>
          <w:sz w:val="24"/>
          <w:szCs w:val="24"/>
          <w:lang w:val="ru-RU"/>
        </w:rPr>
        <w:t xml:space="preserve"> </w:t>
      </w:r>
      <w:r w:rsidRPr="005A13D1">
        <w:rPr>
          <w:sz w:val="24"/>
          <w:szCs w:val="24"/>
          <w:lang w:val="ru-RU"/>
        </w:rPr>
        <w:t>войнах.</w:t>
      </w:r>
      <w:r w:rsidRPr="005A13D1">
        <w:rPr>
          <w:spacing w:val="-16"/>
          <w:sz w:val="24"/>
          <w:szCs w:val="24"/>
          <w:lang w:val="ru-RU"/>
        </w:rPr>
        <w:t xml:space="preserve"> </w:t>
      </w:r>
      <w:r w:rsidRPr="005A13D1">
        <w:rPr>
          <w:sz w:val="24"/>
          <w:szCs w:val="24"/>
          <w:lang w:val="ru-RU"/>
        </w:rPr>
        <w:t>Первый</w:t>
      </w:r>
      <w:r w:rsidRPr="005A13D1">
        <w:rPr>
          <w:spacing w:val="-16"/>
          <w:sz w:val="24"/>
          <w:szCs w:val="24"/>
          <w:lang w:val="ru-RU"/>
        </w:rPr>
        <w:t xml:space="preserve"> </w:t>
      </w:r>
      <w:r w:rsidRPr="005A13D1">
        <w:rPr>
          <w:sz w:val="24"/>
          <w:szCs w:val="24"/>
          <w:lang w:val="ru-RU"/>
        </w:rPr>
        <w:t>триумвират.</w:t>
      </w:r>
      <w:r w:rsidRPr="005A13D1">
        <w:rPr>
          <w:spacing w:val="-16"/>
          <w:sz w:val="24"/>
          <w:szCs w:val="24"/>
          <w:lang w:val="ru-RU"/>
        </w:rPr>
        <w:t xml:space="preserve"> </w:t>
      </w:r>
      <w:r w:rsidRPr="005A13D1">
        <w:rPr>
          <w:spacing w:val="-3"/>
          <w:sz w:val="24"/>
          <w:szCs w:val="24"/>
          <w:lang w:val="ru-RU"/>
        </w:rPr>
        <w:t>Гай</w:t>
      </w:r>
      <w:r w:rsidRPr="005A13D1">
        <w:rPr>
          <w:spacing w:val="-16"/>
          <w:sz w:val="24"/>
          <w:szCs w:val="24"/>
          <w:lang w:val="ru-RU"/>
        </w:rPr>
        <w:t xml:space="preserve"> </w:t>
      </w:r>
      <w:r w:rsidRPr="005A13D1">
        <w:rPr>
          <w:sz w:val="24"/>
          <w:szCs w:val="24"/>
          <w:lang w:val="ru-RU"/>
        </w:rPr>
        <w:t>Юлий</w:t>
      </w:r>
      <w:r w:rsidRPr="005A13D1">
        <w:rPr>
          <w:spacing w:val="-16"/>
          <w:sz w:val="24"/>
          <w:szCs w:val="24"/>
          <w:lang w:val="ru-RU"/>
        </w:rPr>
        <w:t xml:space="preserve"> </w:t>
      </w:r>
      <w:r w:rsidRPr="005A13D1">
        <w:rPr>
          <w:sz w:val="24"/>
          <w:szCs w:val="24"/>
          <w:lang w:val="ru-RU"/>
        </w:rPr>
        <w:t>Цезарь: путь</w:t>
      </w:r>
      <w:r w:rsidRPr="005A13D1">
        <w:rPr>
          <w:spacing w:val="-13"/>
          <w:sz w:val="24"/>
          <w:szCs w:val="24"/>
          <w:lang w:val="ru-RU"/>
        </w:rPr>
        <w:t xml:space="preserve"> </w:t>
      </w:r>
      <w:r w:rsidRPr="005A13D1">
        <w:rPr>
          <w:sz w:val="24"/>
          <w:szCs w:val="24"/>
          <w:lang w:val="ru-RU"/>
        </w:rPr>
        <w:t>к</w:t>
      </w:r>
      <w:r w:rsidRPr="005A13D1">
        <w:rPr>
          <w:spacing w:val="-13"/>
          <w:sz w:val="24"/>
          <w:szCs w:val="24"/>
          <w:lang w:val="ru-RU"/>
        </w:rPr>
        <w:t xml:space="preserve"> </w:t>
      </w:r>
      <w:r w:rsidRPr="005A13D1">
        <w:rPr>
          <w:sz w:val="24"/>
          <w:szCs w:val="24"/>
          <w:lang w:val="ru-RU"/>
        </w:rPr>
        <w:t>власти,</w:t>
      </w:r>
      <w:r w:rsidRPr="005A13D1">
        <w:rPr>
          <w:spacing w:val="-13"/>
          <w:sz w:val="24"/>
          <w:szCs w:val="24"/>
          <w:lang w:val="ru-RU"/>
        </w:rPr>
        <w:t xml:space="preserve"> </w:t>
      </w:r>
      <w:r w:rsidRPr="005A13D1">
        <w:rPr>
          <w:sz w:val="24"/>
          <w:szCs w:val="24"/>
          <w:lang w:val="ru-RU"/>
        </w:rPr>
        <w:t>диктатура.</w:t>
      </w:r>
      <w:r w:rsidRPr="005A13D1">
        <w:rPr>
          <w:spacing w:val="-13"/>
          <w:sz w:val="24"/>
          <w:szCs w:val="24"/>
          <w:lang w:val="ru-RU"/>
        </w:rPr>
        <w:t xml:space="preserve"> </w:t>
      </w:r>
      <w:r w:rsidRPr="005A13D1">
        <w:rPr>
          <w:sz w:val="24"/>
          <w:szCs w:val="24"/>
          <w:lang w:val="ru-RU"/>
        </w:rPr>
        <w:t>Борьба</w:t>
      </w:r>
      <w:r w:rsidRPr="005A13D1">
        <w:rPr>
          <w:spacing w:val="-13"/>
          <w:sz w:val="24"/>
          <w:szCs w:val="24"/>
          <w:lang w:val="ru-RU"/>
        </w:rPr>
        <w:t xml:space="preserve"> </w:t>
      </w:r>
      <w:r w:rsidRPr="005A13D1">
        <w:rPr>
          <w:sz w:val="24"/>
          <w:szCs w:val="24"/>
          <w:lang w:val="ru-RU"/>
        </w:rPr>
        <w:t>между</w:t>
      </w:r>
      <w:r w:rsidRPr="005A13D1">
        <w:rPr>
          <w:spacing w:val="-13"/>
          <w:sz w:val="24"/>
          <w:szCs w:val="24"/>
          <w:lang w:val="ru-RU"/>
        </w:rPr>
        <w:t xml:space="preserve"> </w:t>
      </w:r>
      <w:r w:rsidRPr="005A13D1">
        <w:rPr>
          <w:sz w:val="24"/>
          <w:szCs w:val="24"/>
          <w:lang w:val="ru-RU"/>
        </w:rPr>
        <w:t>наследниками</w:t>
      </w:r>
      <w:r w:rsidRPr="005A13D1">
        <w:rPr>
          <w:spacing w:val="-13"/>
          <w:sz w:val="24"/>
          <w:szCs w:val="24"/>
          <w:lang w:val="ru-RU"/>
        </w:rPr>
        <w:t xml:space="preserve"> </w:t>
      </w:r>
      <w:r w:rsidRPr="005A13D1">
        <w:rPr>
          <w:sz w:val="24"/>
          <w:szCs w:val="24"/>
          <w:lang w:val="ru-RU"/>
        </w:rPr>
        <w:t>Цезаря. Победа</w:t>
      </w:r>
      <w:r w:rsidRPr="005A13D1">
        <w:rPr>
          <w:spacing w:val="38"/>
          <w:sz w:val="24"/>
          <w:szCs w:val="24"/>
          <w:lang w:val="ru-RU"/>
        </w:rPr>
        <w:t xml:space="preserve"> </w:t>
      </w:r>
      <w:r w:rsidRPr="005A13D1">
        <w:rPr>
          <w:sz w:val="24"/>
          <w:szCs w:val="24"/>
          <w:lang w:val="ru-RU"/>
        </w:rPr>
        <w:t>Октавиана.</w:t>
      </w:r>
    </w:p>
    <w:p w14:paraId="5BA283B6" w14:textId="77777777" w:rsidR="000918D4" w:rsidRPr="005A13D1" w:rsidRDefault="000918D4" w:rsidP="000918D4">
      <w:pPr>
        <w:rPr>
          <w:b/>
          <w:sz w:val="24"/>
          <w:szCs w:val="24"/>
          <w:lang w:val="ru-RU"/>
        </w:rPr>
      </w:pPr>
      <w:bookmarkStart w:id="214" w:name="_Toc97148334"/>
      <w:r w:rsidRPr="005A13D1">
        <w:rPr>
          <w:sz w:val="24"/>
          <w:szCs w:val="24"/>
          <w:lang w:val="ru-RU"/>
        </w:rPr>
        <w:t>Расцвет и падение Римской империи (6 ч)</w:t>
      </w:r>
      <w:bookmarkEnd w:id="214"/>
    </w:p>
    <w:p w14:paraId="04A3D023" w14:textId="77777777" w:rsidR="000918D4" w:rsidRPr="005A13D1" w:rsidRDefault="000918D4" w:rsidP="000918D4">
      <w:pPr>
        <w:rPr>
          <w:sz w:val="24"/>
          <w:szCs w:val="24"/>
          <w:lang w:val="ru-RU"/>
        </w:rPr>
      </w:pPr>
      <w:r w:rsidRPr="005A13D1">
        <w:rPr>
          <w:sz w:val="24"/>
          <w:szCs w:val="24"/>
          <w:lang w:val="ru-RU"/>
        </w:rPr>
        <w:t>Установление</w:t>
      </w:r>
      <w:r w:rsidRPr="005A13D1">
        <w:rPr>
          <w:spacing w:val="-15"/>
          <w:sz w:val="24"/>
          <w:szCs w:val="24"/>
          <w:lang w:val="ru-RU"/>
        </w:rPr>
        <w:t xml:space="preserve"> </w:t>
      </w:r>
      <w:r w:rsidRPr="005A13D1">
        <w:rPr>
          <w:sz w:val="24"/>
          <w:szCs w:val="24"/>
          <w:lang w:val="ru-RU"/>
        </w:rPr>
        <w:t>императорской</w:t>
      </w:r>
      <w:r w:rsidRPr="005A13D1">
        <w:rPr>
          <w:spacing w:val="-15"/>
          <w:sz w:val="24"/>
          <w:szCs w:val="24"/>
          <w:lang w:val="ru-RU"/>
        </w:rPr>
        <w:t xml:space="preserve"> </w:t>
      </w:r>
      <w:r w:rsidRPr="005A13D1">
        <w:rPr>
          <w:sz w:val="24"/>
          <w:szCs w:val="24"/>
          <w:lang w:val="ru-RU"/>
        </w:rPr>
        <w:t>власти.</w:t>
      </w:r>
      <w:r w:rsidRPr="005A13D1">
        <w:rPr>
          <w:spacing w:val="-15"/>
          <w:sz w:val="24"/>
          <w:szCs w:val="24"/>
          <w:lang w:val="ru-RU"/>
        </w:rPr>
        <w:t xml:space="preserve"> </w:t>
      </w:r>
      <w:r w:rsidRPr="005A13D1">
        <w:rPr>
          <w:sz w:val="24"/>
          <w:szCs w:val="24"/>
          <w:lang w:val="ru-RU"/>
        </w:rPr>
        <w:t>Октавиан</w:t>
      </w:r>
      <w:r w:rsidRPr="005A13D1">
        <w:rPr>
          <w:spacing w:val="-15"/>
          <w:sz w:val="24"/>
          <w:szCs w:val="24"/>
          <w:lang w:val="ru-RU"/>
        </w:rPr>
        <w:t xml:space="preserve"> </w:t>
      </w:r>
      <w:r w:rsidRPr="005A13D1">
        <w:rPr>
          <w:sz w:val="24"/>
          <w:szCs w:val="24"/>
          <w:lang w:val="ru-RU"/>
        </w:rPr>
        <w:t>Август.</w:t>
      </w:r>
      <w:r w:rsidRPr="005A13D1">
        <w:rPr>
          <w:spacing w:val="-15"/>
          <w:sz w:val="24"/>
          <w:szCs w:val="24"/>
          <w:lang w:val="ru-RU"/>
        </w:rPr>
        <w:t xml:space="preserve"> </w:t>
      </w:r>
      <w:r w:rsidRPr="005A13D1">
        <w:rPr>
          <w:sz w:val="24"/>
          <w:szCs w:val="24"/>
          <w:lang w:val="ru-RU"/>
        </w:rPr>
        <w:t xml:space="preserve">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5A13D1">
        <w:rPr>
          <w:sz w:val="24"/>
          <w:szCs w:val="24"/>
        </w:rPr>
        <w:t>I</w:t>
      </w:r>
      <w:r w:rsidRPr="005A13D1">
        <w:rPr>
          <w:sz w:val="24"/>
          <w:szCs w:val="24"/>
          <w:lang w:val="ru-RU"/>
        </w:rPr>
        <w:t>, перенос столицы</w:t>
      </w:r>
      <w:r w:rsidRPr="005A13D1">
        <w:rPr>
          <w:spacing w:val="-26"/>
          <w:sz w:val="24"/>
          <w:szCs w:val="24"/>
          <w:lang w:val="ru-RU"/>
        </w:rPr>
        <w:t xml:space="preserve"> </w:t>
      </w:r>
      <w:r w:rsidRPr="005A13D1">
        <w:rPr>
          <w:sz w:val="24"/>
          <w:szCs w:val="24"/>
          <w:lang w:val="ru-RU"/>
        </w:rPr>
        <w:t>в</w:t>
      </w:r>
      <w:r w:rsidRPr="005A13D1">
        <w:rPr>
          <w:spacing w:val="-26"/>
          <w:sz w:val="24"/>
          <w:szCs w:val="24"/>
          <w:lang w:val="ru-RU"/>
        </w:rPr>
        <w:t xml:space="preserve"> </w:t>
      </w:r>
      <w:r w:rsidRPr="005A13D1">
        <w:rPr>
          <w:sz w:val="24"/>
          <w:szCs w:val="24"/>
          <w:lang w:val="ru-RU"/>
        </w:rPr>
        <w:t>Константинополь.</w:t>
      </w:r>
      <w:r w:rsidRPr="005A13D1">
        <w:rPr>
          <w:spacing w:val="-26"/>
          <w:sz w:val="24"/>
          <w:szCs w:val="24"/>
          <w:lang w:val="ru-RU"/>
        </w:rPr>
        <w:t xml:space="preserve"> </w:t>
      </w:r>
      <w:r w:rsidRPr="005A13D1">
        <w:rPr>
          <w:sz w:val="24"/>
          <w:szCs w:val="24"/>
          <w:lang w:val="ru-RU"/>
        </w:rPr>
        <w:t>Разделение</w:t>
      </w:r>
      <w:r w:rsidRPr="005A13D1">
        <w:rPr>
          <w:spacing w:val="-26"/>
          <w:sz w:val="24"/>
          <w:szCs w:val="24"/>
          <w:lang w:val="ru-RU"/>
        </w:rPr>
        <w:t xml:space="preserve"> </w:t>
      </w:r>
      <w:r w:rsidRPr="005A13D1">
        <w:rPr>
          <w:sz w:val="24"/>
          <w:szCs w:val="24"/>
          <w:lang w:val="ru-RU"/>
        </w:rPr>
        <w:t>Римской</w:t>
      </w:r>
      <w:r w:rsidRPr="005A13D1">
        <w:rPr>
          <w:spacing w:val="-26"/>
          <w:sz w:val="24"/>
          <w:szCs w:val="24"/>
          <w:lang w:val="ru-RU"/>
        </w:rPr>
        <w:t xml:space="preserve"> </w:t>
      </w:r>
      <w:r w:rsidRPr="005A13D1">
        <w:rPr>
          <w:sz w:val="24"/>
          <w:szCs w:val="24"/>
          <w:lang w:val="ru-RU"/>
        </w:rPr>
        <w:t>империи</w:t>
      </w:r>
      <w:r w:rsidRPr="005A13D1">
        <w:rPr>
          <w:spacing w:val="-26"/>
          <w:sz w:val="24"/>
          <w:szCs w:val="24"/>
          <w:lang w:val="ru-RU"/>
        </w:rPr>
        <w:t xml:space="preserve"> </w:t>
      </w:r>
      <w:r w:rsidRPr="005A13D1">
        <w:rPr>
          <w:sz w:val="24"/>
          <w:szCs w:val="24"/>
          <w:lang w:val="ru-RU"/>
        </w:rPr>
        <w:t>на</w:t>
      </w:r>
      <w:r w:rsidRPr="005A13D1">
        <w:rPr>
          <w:spacing w:val="-26"/>
          <w:sz w:val="24"/>
          <w:szCs w:val="24"/>
          <w:lang w:val="ru-RU"/>
        </w:rPr>
        <w:t xml:space="preserve"> </w:t>
      </w:r>
      <w:r w:rsidRPr="005A13D1">
        <w:rPr>
          <w:sz w:val="24"/>
          <w:szCs w:val="24"/>
          <w:lang w:val="ru-RU"/>
        </w:rPr>
        <w:t>Западную</w:t>
      </w:r>
      <w:r w:rsidRPr="005A13D1">
        <w:rPr>
          <w:spacing w:val="-20"/>
          <w:sz w:val="24"/>
          <w:szCs w:val="24"/>
          <w:lang w:val="ru-RU"/>
        </w:rPr>
        <w:t xml:space="preserve"> </w:t>
      </w:r>
      <w:r w:rsidRPr="005A13D1">
        <w:rPr>
          <w:sz w:val="24"/>
          <w:szCs w:val="24"/>
          <w:lang w:val="ru-RU"/>
        </w:rPr>
        <w:t>и</w:t>
      </w:r>
      <w:r w:rsidRPr="005A13D1">
        <w:rPr>
          <w:spacing w:val="-20"/>
          <w:sz w:val="24"/>
          <w:szCs w:val="24"/>
          <w:lang w:val="ru-RU"/>
        </w:rPr>
        <w:t xml:space="preserve"> </w:t>
      </w:r>
      <w:r w:rsidRPr="005A13D1">
        <w:rPr>
          <w:sz w:val="24"/>
          <w:szCs w:val="24"/>
          <w:lang w:val="ru-RU"/>
        </w:rPr>
        <w:t>Восточную</w:t>
      </w:r>
      <w:r w:rsidRPr="005A13D1">
        <w:rPr>
          <w:spacing w:val="-20"/>
          <w:sz w:val="24"/>
          <w:szCs w:val="24"/>
          <w:lang w:val="ru-RU"/>
        </w:rPr>
        <w:t xml:space="preserve"> </w:t>
      </w:r>
      <w:r w:rsidRPr="005A13D1">
        <w:rPr>
          <w:sz w:val="24"/>
          <w:szCs w:val="24"/>
          <w:lang w:val="ru-RU"/>
        </w:rPr>
        <w:t>части.</w:t>
      </w:r>
    </w:p>
    <w:p w14:paraId="1B747B3A" w14:textId="77777777" w:rsidR="000918D4" w:rsidRPr="005A13D1" w:rsidRDefault="000918D4" w:rsidP="000918D4">
      <w:pPr>
        <w:rPr>
          <w:sz w:val="24"/>
          <w:szCs w:val="24"/>
          <w:lang w:val="ru-RU"/>
        </w:rPr>
      </w:pPr>
      <w:r w:rsidRPr="005A13D1">
        <w:rPr>
          <w:sz w:val="24"/>
          <w:szCs w:val="24"/>
          <w:lang w:val="ru-RU"/>
        </w:rPr>
        <w:t>Начало Великого переселения народов. Рим и варвары. Падение Западной Римской империи.</w:t>
      </w:r>
    </w:p>
    <w:p w14:paraId="5EA80F80" w14:textId="77777777" w:rsidR="000918D4" w:rsidRPr="005A13D1" w:rsidRDefault="000918D4" w:rsidP="000918D4">
      <w:pPr>
        <w:rPr>
          <w:b/>
          <w:sz w:val="24"/>
          <w:szCs w:val="24"/>
          <w:lang w:val="ru-RU"/>
        </w:rPr>
      </w:pPr>
      <w:bookmarkStart w:id="215" w:name="_Toc97148335"/>
      <w:r w:rsidRPr="005A13D1">
        <w:rPr>
          <w:sz w:val="24"/>
          <w:szCs w:val="24"/>
          <w:lang w:val="ru-RU"/>
        </w:rPr>
        <w:t>Культура Древнего Рима (3 ч)</w:t>
      </w:r>
      <w:bookmarkEnd w:id="215"/>
    </w:p>
    <w:p w14:paraId="70677A83" w14:textId="77777777" w:rsidR="000918D4" w:rsidRPr="005A13D1" w:rsidRDefault="000918D4" w:rsidP="000918D4">
      <w:pPr>
        <w:rPr>
          <w:sz w:val="24"/>
          <w:szCs w:val="24"/>
          <w:lang w:val="ru-RU"/>
        </w:rPr>
      </w:pPr>
      <w:r w:rsidRPr="005A13D1">
        <w:rPr>
          <w:sz w:val="24"/>
          <w:szCs w:val="24"/>
          <w:lang w:val="ru-RU"/>
        </w:rPr>
        <w:t>Римская</w:t>
      </w:r>
      <w:r w:rsidRPr="005A13D1">
        <w:rPr>
          <w:spacing w:val="-9"/>
          <w:sz w:val="24"/>
          <w:szCs w:val="24"/>
          <w:lang w:val="ru-RU"/>
        </w:rPr>
        <w:t xml:space="preserve"> </w:t>
      </w:r>
      <w:r w:rsidRPr="005A13D1">
        <w:rPr>
          <w:sz w:val="24"/>
          <w:szCs w:val="24"/>
          <w:lang w:val="ru-RU"/>
        </w:rPr>
        <w:t>литература,</w:t>
      </w:r>
      <w:r w:rsidRPr="005A13D1">
        <w:rPr>
          <w:spacing w:val="-9"/>
          <w:sz w:val="24"/>
          <w:szCs w:val="24"/>
          <w:lang w:val="ru-RU"/>
        </w:rPr>
        <w:t xml:space="preserve"> </w:t>
      </w:r>
      <w:r w:rsidRPr="005A13D1">
        <w:rPr>
          <w:sz w:val="24"/>
          <w:szCs w:val="24"/>
          <w:lang w:val="ru-RU"/>
        </w:rPr>
        <w:t>золотой</w:t>
      </w:r>
      <w:r w:rsidRPr="005A13D1">
        <w:rPr>
          <w:spacing w:val="-9"/>
          <w:sz w:val="24"/>
          <w:szCs w:val="24"/>
          <w:lang w:val="ru-RU"/>
        </w:rPr>
        <w:t xml:space="preserve"> </w:t>
      </w:r>
      <w:r w:rsidRPr="005A13D1">
        <w:rPr>
          <w:sz w:val="24"/>
          <w:szCs w:val="24"/>
          <w:lang w:val="ru-RU"/>
        </w:rPr>
        <w:t>век</w:t>
      </w:r>
      <w:r w:rsidRPr="005A13D1">
        <w:rPr>
          <w:spacing w:val="-9"/>
          <w:sz w:val="24"/>
          <w:szCs w:val="24"/>
          <w:lang w:val="ru-RU"/>
        </w:rPr>
        <w:t xml:space="preserve"> </w:t>
      </w:r>
      <w:r w:rsidRPr="005A13D1">
        <w:rPr>
          <w:sz w:val="24"/>
          <w:szCs w:val="24"/>
          <w:lang w:val="ru-RU"/>
        </w:rPr>
        <w:t>поэзии.</w:t>
      </w:r>
      <w:r w:rsidRPr="005A13D1">
        <w:rPr>
          <w:spacing w:val="-9"/>
          <w:sz w:val="24"/>
          <w:szCs w:val="24"/>
          <w:lang w:val="ru-RU"/>
        </w:rPr>
        <w:t xml:space="preserve"> </w:t>
      </w:r>
      <w:r w:rsidRPr="005A13D1">
        <w:rPr>
          <w:sz w:val="24"/>
          <w:szCs w:val="24"/>
          <w:lang w:val="ru-RU"/>
        </w:rPr>
        <w:t>Ораторское</w:t>
      </w:r>
      <w:r w:rsidRPr="005A13D1">
        <w:rPr>
          <w:spacing w:val="-9"/>
          <w:sz w:val="24"/>
          <w:szCs w:val="24"/>
          <w:lang w:val="ru-RU"/>
        </w:rPr>
        <w:t xml:space="preserve"> </w:t>
      </w:r>
      <w:r w:rsidRPr="005A13D1">
        <w:rPr>
          <w:sz w:val="24"/>
          <w:szCs w:val="24"/>
          <w:lang w:val="ru-RU"/>
        </w:rPr>
        <w:t>искусство; Цицерон. Развитие наук. Римские историки. Искусство Древнего Рима: архитектура, скульптура.</w:t>
      </w:r>
      <w:r w:rsidRPr="005A13D1">
        <w:rPr>
          <w:spacing w:val="8"/>
          <w:sz w:val="24"/>
          <w:szCs w:val="24"/>
          <w:lang w:val="ru-RU"/>
        </w:rPr>
        <w:t xml:space="preserve"> </w:t>
      </w:r>
      <w:r w:rsidRPr="005A13D1">
        <w:rPr>
          <w:sz w:val="24"/>
          <w:szCs w:val="24"/>
          <w:lang w:val="ru-RU"/>
        </w:rPr>
        <w:t>Пантеон.</w:t>
      </w:r>
    </w:p>
    <w:p w14:paraId="79061275" w14:textId="45314B49" w:rsidR="000918D4" w:rsidRPr="005A13D1" w:rsidRDefault="000918D4" w:rsidP="00125426">
      <w:pPr>
        <w:rPr>
          <w:sz w:val="24"/>
          <w:szCs w:val="24"/>
          <w:lang w:val="ru-RU"/>
        </w:rPr>
      </w:pPr>
      <w:r w:rsidRPr="005A13D1">
        <w:rPr>
          <w:b/>
          <w:sz w:val="24"/>
          <w:szCs w:val="24"/>
          <w:lang w:val="ru-RU"/>
        </w:rPr>
        <w:t xml:space="preserve">Обобщение </w:t>
      </w:r>
      <w:r w:rsidRPr="005A13D1">
        <w:rPr>
          <w:sz w:val="24"/>
          <w:szCs w:val="24"/>
          <w:lang w:val="ru-RU"/>
        </w:rPr>
        <w:t>(2 ч). Историческое и культурное насле</w:t>
      </w:r>
      <w:r w:rsidR="00125426">
        <w:rPr>
          <w:sz w:val="24"/>
          <w:szCs w:val="24"/>
          <w:lang w:val="ru-RU"/>
        </w:rPr>
        <w:t>дие цивилизаций  Древнего мира.</w:t>
      </w:r>
    </w:p>
    <w:p w14:paraId="78FF09F0" w14:textId="77777777" w:rsidR="000918D4" w:rsidRPr="005A13D1" w:rsidRDefault="000918D4" w:rsidP="000918D4">
      <w:pPr>
        <w:rPr>
          <w:sz w:val="24"/>
          <w:szCs w:val="24"/>
          <w:lang w:val="ru-RU"/>
        </w:rPr>
      </w:pPr>
      <w:bookmarkStart w:id="216" w:name="_Toc97148336"/>
      <w:r w:rsidRPr="005A13D1">
        <w:rPr>
          <w:sz w:val="24"/>
          <w:szCs w:val="24"/>
          <w:lang w:val="ru-RU"/>
        </w:rPr>
        <w:t>6 КЛАСС</w:t>
      </w:r>
      <w:bookmarkEnd w:id="216"/>
    </w:p>
    <w:p w14:paraId="6B2D2AB4" w14:textId="77777777" w:rsidR="000918D4" w:rsidRPr="005A13D1" w:rsidRDefault="000918D4" w:rsidP="000918D4">
      <w:pPr>
        <w:rPr>
          <w:sz w:val="24"/>
          <w:szCs w:val="24"/>
          <w:lang w:val="ru-RU"/>
        </w:rPr>
      </w:pPr>
      <w:r w:rsidRPr="005A13D1">
        <w:rPr>
          <w:b/>
          <w:sz w:val="24"/>
          <w:szCs w:val="24"/>
          <w:lang w:val="ru-RU"/>
        </w:rPr>
        <w:t xml:space="preserve">ВСЕОБЩАЯ ИСТОРИЯ. ИСТОРИЯ СРЕДНИХ ВЕКОВ </w:t>
      </w:r>
      <w:r w:rsidRPr="005A13D1">
        <w:rPr>
          <w:sz w:val="24"/>
          <w:szCs w:val="24"/>
          <w:lang w:val="ru-RU"/>
        </w:rPr>
        <w:t>(23 ч)</w:t>
      </w:r>
    </w:p>
    <w:p w14:paraId="3ECC3899" w14:textId="77777777" w:rsidR="000918D4" w:rsidRPr="005A13D1" w:rsidRDefault="000918D4" w:rsidP="000918D4">
      <w:pPr>
        <w:rPr>
          <w:sz w:val="24"/>
          <w:szCs w:val="24"/>
          <w:lang w:val="ru-RU"/>
        </w:rPr>
      </w:pPr>
      <w:r w:rsidRPr="005A13D1">
        <w:rPr>
          <w:b/>
          <w:sz w:val="24"/>
          <w:szCs w:val="24"/>
          <w:lang w:val="ru-RU"/>
        </w:rPr>
        <w:t xml:space="preserve">Введение </w:t>
      </w:r>
      <w:r w:rsidRPr="005A13D1">
        <w:rPr>
          <w:sz w:val="24"/>
          <w:szCs w:val="24"/>
          <w:lang w:val="ru-RU"/>
        </w:rPr>
        <w:t>(1 ч). Средние века: понятие, хронологические рамки  и  периодизация Средневековья.</w:t>
      </w:r>
    </w:p>
    <w:p w14:paraId="3BA40D24" w14:textId="77777777" w:rsidR="000918D4" w:rsidRPr="005A13D1" w:rsidRDefault="000918D4" w:rsidP="000918D4">
      <w:pPr>
        <w:rPr>
          <w:b/>
          <w:sz w:val="24"/>
          <w:szCs w:val="24"/>
          <w:lang w:val="ru-RU"/>
        </w:rPr>
      </w:pPr>
      <w:bookmarkStart w:id="217" w:name="_Toc97148337"/>
      <w:r w:rsidRPr="005A13D1">
        <w:rPr>
          <w:sz w:val="24"/>
          <w:szCs w:val="24"/>
          <w:lang w:val="ru-RU"/>
        </w:rPr>
        <w:t>Народы Европы в раннее Средневековье (4 ч)</w:t>
      </w:r>
      <w:bookmarkEnd w:id="217"/>
    </w:p>
    <w:p w14:paraId="1F98E377" w14:textId="77777777" w:rsidR="000918D4" w:rsidRPr="005A13D1" w:rsidRDefault="000918D4" w:rsidP="000918D4">
      <w:pPr>
        <w:rPr>
          <w:sz w:val="24"/>
          <w:szCs w:val="24"/>
          <w:lang w:val="ru-RU"/>
        </w:rPr>
      </w:pPr>
      <w:r w:rsidRPr="005A13D1">
        <w:rPr>
          <w:sz w:val="24"/>
          <w:szCs w:val="24"/>
          <w:lang w:val="ru-RU"/>
        </w:rPr>
        <w:t>Падение Западной Римской империи и образование варварских</w:t>
      </w:r>
      <w:r w:rsidRPr="005A13D1">
        <w:rPr>
          <w:spacing w:val="-10"/>
          <w:sz w:val="24"/>
          <w:szCs w:val="24"/>
          <w:lang w:val="ru-RU"/>
        </w:rPr>
        <w:t xml:space="preserve"> </w:t>
      </w:r>
      <w:r w:rsidRPr="005A13D1">
        <w:rPr>
          <w:sz w:val="24"/>
          <w:szCs w:val="24"/>
          <w:lang w:val="ru-RU"/>
        </w:rPr>
        <w:t>королевств.</w:t>
      </w:r>
      <w:r w:rsidRPr="005A13D1">
        <w:rPr>
          <w:spacing w:val="-10"/>
          <w:sz w:val="24"/>
          <w:szCs w:val="24"/>
          <w:lang w:val="ru-RU"/>
        </w:rPr>
        <w:t xml:space="preserve"> </w:t>
      </w:r>
      <w:r w:rsidRPr="005A13D1">
        <w:rPr>
          <w:sz w:val="24"/>
          <w:szCs w:val="24"/>
          <w:lang w:val="ru-RU"/>
        </w:rPr>
        <w:t>Завоевание</w:t>
      </w:r>
      <w:r w:rsidRPr="005A13D1">
        <w:rPr>
          <w:spacing w:val="-10"/>
          <w:sz w:val="24"/>
          <w:szCs w:val="24"/>
          <w:lang w:val="ru-RU"/>
        </w:rPr>
        <w:t xml:space="preserve"> </w:t>
      </w:r>
      <w:r w:rsidRPr="005A13D1">
        <w:rPr>
          <w:sz w:val="24"/>
          <w:szCs w:val="24"/>
          <w:lang w:val="ru-RU"/>
        </w:rPr>
        <w:t>франками</w:t>
      </w:r>
      <w:r w:rsidRPr="005A13D1">
        <w:rPr>
          <w:spacing w:val="-10"/>
          <w:sz w:val="24"/>
          <w:szCs w:val="24"/>
          <w:lang w:val="ru-RU"/>
        </w:rPr>
        <w:t xml:space="preserve"> </w:t>
      </w:r>
      <w:r w:rsidRPr="005A13D1">
        <w:rPr>
          <w:sz w:val="24"/>
          <w:szCs w:val="24"/>
          <w:lang w:val="ru-RU"/>
        </w:rPr>
        <w:t>Галлии.</w:t>
      </w:r>
      <w:r w:rsidRPr="005A13D1">
        <w:rPr>
          <w:spacing w:val="-10"/>
          <w:sz w:val="24"/>
          <w:szCs w:val="24"/>
          <w:lang w:val="ru-RU"/>
        </w:rPr>
        <w:t xml:space="preserve"> </w:t>
      </w:r>
      <w:r w:rsidRPr="005A13D1">
        <w:rPr>
          <w:sz w:val="24"/>
          <w:szCs w:val="24"/>
          <w:lang w:val="ru-RU"/>
        </w:rPr>
        <w:t>Хлодвиг.</w:t>
      </w:r>
      <w:r w:rsidRPr="005A13D1">
        <w:rPr>
          <w:spacing w:val="-10"/>
          <w:sz w:val="24"/>
          <w:szCs w:val="24"/>
          <w:lang w:val="ru-RU"/>
        </w:rPr>
        <w:t xml:space="preserve"> </w:t>
      </w:r>
      <w:r w:rsidRPr="005A13D1">
        <w:rPr>
          <w:spacing w:val="-4"/>
          <w:sz w:val="24"/>
          <w:szCs w:val="24"/>
          <w:lang w:val="ru-RU"/>
        </w:rPr>
        <w:t>Уси-</w:t>
      </w:r>
      <w:r w:rsidRPr="005A13D1">
        <w:rPr>
          <w:sz w:val="24"/>
          <w:szCs w:val="24"/>
          <w:lang w:val="ru-RU"/>
        </w:rPr>
        <w:t>ление</w:t>
      </w:r>
      <w:r w:rsidRPr="005A13D1">
        <w:rPr>
          <w:spacing w:val="-27"/>
          <w:sz w:val="24"/>
          <w:szCs w:val="24"/>
          <w:lang w:val="ru-RU"/>
        </w:rPr>
        <w:t xml:space="preserve"> </w:t>
      </w:r>
      <w:r w:rsidRPr="005A13D1">
        <w:rPr>
          <w:sz w:val="24"/>
          <w:szCs w:val="24"/>
          <w:lang w:val="ru-RU"/>
        </w:rPr>
        <w:t>королевской</w:t>
      </w:r>
      <w:r w:rsidRPr="005A13D1">
        <w:rPr>
          <w:spacing w:val="-27"/>
          <w:sz w:val="24"/>
          <w:szCs w:val="24"/>
          <w:lang w:val="ru-RU"/>
        </w:rPr>
        <w:t xml:space="preserve"> </w:t>
      </w:r>
      <w:r w:rsidRPr="005A13D1">
        <w:rPr>
          <w:sz w:val="24"/>
          <w:szCs w:val="24"/>
          <w:lang w:val="ru-RU"/>
        </w:rPr>
        <w:t>власти.</w:t>
      </w:r>
      <w:r w:rsidRPr="005A13D1">
        <w:rPr>
          <w:spacing w:val="-27"/>
          <w:sz w:val="24"/>
          <w:szCs w:val="24"/>
          <w:lang w:val="ru-RU"/>
        </w:rPr>
        <w:t xml:space="preserve"> </w:t>
      </w:r>
      <w:r w:rsidRPr="005A13D1">
        <w:rPr>
          <w:sz w:val="24"/>
          <w:szCs w:val="24"/>
          <w:lang w:val="ru-RU"/>
        </w:rPr>
        <w:t>Салическая</w:t>
      </w:r>
      <w:r w:rsidRPr="005A13D1">
        <w:rPr>
          <w:spacing w:val="-27"/>
          <w:sz w:val="24"/>
          <w:szCs w:val="24"/>
          <w:lang w:val="ru-RU"/>
        </w:rPr>
        <w:t xml:space="preserve"> </w:t>
      </w:r>
      <w:r w:rsidRPr="005A13D1">
        <w:rPr>
          <w:sz w:val="24"/>
          <w:szCs w:val="24"/>
          <w:lang w:val="ru-RU"/>
        </w:rPr>
        <w:t>правда.</w:t>
      </w:r>
      <w:r w:rsidRPr="005A13D1">
        <w:rPr>
          <w:spacing w:val="-27"/>
          <w:sz w:val="24"/>
          <w:szCs w:val="24"/>
          <w:lang w:val="ru-RU"/>
        </w:rPr>
        <w:t xml:space="preserve"> </w:t>
      </w:r>
      <w:r w:rsidRPr="005A13D1">
        <w:rPr>
          <w:sz w:val="24"/>
          <w:szCs w:val="24"/>
          <w:lang w:val="ru-RU"/>
        </w:rPr>
        <w:t>Принятие</w:t>
      </w:r>
      <w:r w:rsidRPr="005A13D1">
        <w:rPr>
          <w:spacing w:val="-27"/>
          <w:sz w:val="24"/>
          <w:szCs w:val="24"/>
          <w:lang w:val="ru-RU"/>
        </w:rPr>
        <w:t xml:space="preserve"> </w:t>
      </w:r>
      <w:r w:rsidRPr="005A13D1">
        <w:rPr>
          <w:sz w:val="24"/>
          <w:szCs w:val="24"/>
          <w:lang w:val="ru-RU"/>
        </w:rPr>
        <w:t>франками</w:t>
      </w:r>
      <w:r w:rsidRPr="005A13D1">
        <w:rPr>
          <w:spacing w:val="12"/>
          <w:sz w:val="24"/>
          <w:szCs w:val="24"/>
          <w:lang w:val="ru-RU"/>
        </w:rPr>
        <w:t xml:space="preserve"> </w:t>
      </w:r>
      <w:r w:rsidRPr="005A13D1">
        <w:rPr>
          <w:sz w:val="24"/>
          <w:szCs w:val="24"/>
          <w:lang w:val="ru-RU"/>
        </w:rPr>
        <w:t>христианства.</w:t>
      </w:r>
    </w:p>
    <w:p w14:paraId="475B0759" w14:textId="77777777" w:rsidR="000918D4" w:rsidRPr="005A13D1" w:rsidRDefault="000918D4" w:rsidP="000918D4">
      <w:pPr>
        <w:rPr>
          <w:sz w:val="24"/>
          <w:szCs w:val="24"/>
          <w:lang w:val="ru-RU"/>
        </w:rPr>
      </w:pPr>
      <w:r w:rsidRPr="005A13D1">
        <w:rPr>
          <w:sz w:val="24"/>
          <w:szCs w:val="24"/>
          <w:lang w:val="ru-RU"/>
        </w:rPr>
        <w:t xml:space="preserve">Франкское государство в </w:t>
      </w:r>
      <w:r w:rsidRPr="005A13D1">
        <w:rPr>
          <w:sz w:val="24"/>
          <w:szCs w:val="24"/>
        </w:rPr>
        <w:t>VIII</w:t>
      </w:r>
      <w:r w:rsidRPr="005A13D1">
        <w:rPr>
          <w:sz w:val="24"/>
          <w:szCs w:val="24"/>
          <w:lang w:val="ru-RU"/>
        </w:rPr>
        <w:t>–</w:t>
      </w:r>
      <w:r w:rsidRPr="005A13D1">
        <w:rPr>
          <w:sz w:val="24"/>
          <w:szCs w:val="24"/>
        </w:rPr>
        <w:t>IX</w:t>
      </w:r>
      <w:r w:rsidRPr="005A13D1">
        <w:rPr>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w:t>
      </w:r>
      <w:r w:rsidRPr="005A13D1">
        <w:rPr>
          <w:sz w:val="24"/>
          <w:szCs w:val="24"/>
          <w:lang w:val="ru-RU"/>
        </w:rPr>
        <w:lastRenderedPageBreak/>
        <w:t xml:space="preserve">возрождение». Верденский раздел, его причины и   </w:t>
      </w:r>
      <w:r w:rsidRPr="005A13D1">
        <w:rPr>
          <w:spacing w:val="52"/>
          <w:sz w:val="24"/>
          <w:szCs w:val="24"/>
          <w:lang w:val="ru-RU"/>
        </w:rPr>
        <w:t xml:space="preserve"> </w:t>
      </w:r>
      <w:r w:rsidRPr="005A13D1">
        <w:rPr>
          <w:sz w:val="24"/>
          <w:szCs w:val="24"/>
          <w:lang w:val="ru-RU"/>
        </w:rPr>
        <w:t>значение.</w:t>
      </w:r>
    </w:p>
    <w:p w14:paraId="4C2923D6" w14:textId="29DEC84D" w:rsidR="000918D4" w:rsidRPr="005A13D1" w:rsidRDefault="000918D4" w:rsidP="00125426">
      <w:pPr>
        <w:rPr>
          <w:sz w:val="24"/>
          <w:szCs w:val="24"/>
          <w:lang w:val="ru-RU"/>
        </w:rPr>
      </w:pPr>
      <w:r w:rsidRPr="005A13D1">
        <w:rPr>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w:t>
      </w:r>
      <w:r w:rsidR="00125426">
        <w:rPr>
          <w:sz w:val="24"/>
          <w:szCs w:val="24"/>
          <w:lang w:val="ru-RU"/>
        </w:rPr>
        <w:t>ы.  Светские  правители и папы.</w:t>
      </w:r>
    </w:p>
    <w:p w14:paraId="615096D1" w14:textId="77777777" w:rsidR="000918D4" w:rsidRPr="005A13D1" w:rsidRDefault="000918D4" w:rsidP="000918D4">
      <w:pPr>
        <w:rPr>
          <w:b/>
          <w:sz w:val="24"/>
          <w:szCs w:val="24"/>
          <w:lang w:val="ru-RU"/>
        </w:rPr>
      </w:pPr>
      <w:bookmarkStart w:id="218" w:name="_Toc97148338"/>
      <w:r w:rsidRPr="005A13D1">
        <w:rPr>
          <w:sz w:val="24"/>
          <w:szCs w:val="24"/>
          <w:lang w:val="ru-RU"/>
        </w:rPr>
        <w:t xml:space="preserve">Византийская империя в </w:t>
      </w:r>
      <w:r w:rsidRPr="005A13D1">
        <w:rPr>
          <w:sz w:val="24"/>
          <w:szCs w:val="24"/>
        </w:rPr>
        <w:t>VI</w:t>
      </w:r>
      <w:r w:rsidRPr="005A13D1">
        <w:rPr>
          <w:sz w:val="24"/>
          <w:szCs w:val="24"/>
          <w:lang w:val="ru-RU"/>
        </w:rPr>
        <w:t>–Х</w:t>
      </w:r>
      <w:r w:rsidRPr="005A13D1">
        <w:rPr>
          <w:sz w:val="24"/>
          <w:szCs w:val="24"/>
        </w:rPr>
        <w:t>I</w:t>
      </w:r>
      <w:r w:rsidRPr="005A13D1">
        <w:rPr>
          <w:sz w:val="24"/>
          <w:szCs w:val="24"/>
          <w:lang w:val="ru-RU"/>
        </w:rPr>
        <w:t xml:space="preserve"> вв. (2 ч)</w:t>
      </w:r>
      <w:bookmarkEnd w:id="218"/>
    </w:p>
    <w:p w14:paraId="5B284407" w14:textId="1ED4EFB5" w:rsidR="000918D4" w:rsidRPr="005A13D1" w:rsidRDefault="000918D4" w:rsidP="00125426">
      <w:pPr>
        <w:rPr>
          <w:sz w:val="24"/>
          <w:szCs w:val="24"/>
          <w:lang w:val="ru-RU"/>
        </w:rPr>
      </w:pPr>
      <w:r w:rsidRPr="005A13D1">
        <w:rPr>
          <w:sz w:val="24"/>
          <w:szCs w:val="24"/>
          <w:lang w:val="ru-RU"/>
        </w:rPr>
        <w:t>Территория,</w:t>
      </w:r>
      <w:r w:rsidRPr="005A13D1">
        <w:rPr>
          <w:spacing w:val="-36"/>
          <w:sz w:val="24"/>
          <w:szCs w:val="24"/>
          <w:lang w:val="ru-RU"/>
        </w:rPr>
        <w:t xml:space="preserve"> </w:t>
      </w:r>
      <w:r w:rsidRPr="005A13D1">
        <w:rPr>
          <w:sz w:val="24"/>
          <w:szCs w:val="24"/>
          <w:lang w:val="ru-RU"/>
        </w:rPr>
        <w:t>население</w:t>
      </w:r>
      <w:r w:rsidRPr="005A13D1">
        <w:rPr>
          <w:spacing w:val="-36"/>
          <w:sz w:val="24"/>
          <w:szCs w:val="24"/>
          <w:lang w:val="ru-RU"/>
        </w:rPr>
        <w:t xml:space="preserve"> </w:t>
      </w:r>
      <w:r w:rsidRPr="005A13D1">
        <w:rPr>
          <w:sz w:val="24"/>
          <w:szCs w:val="24"/>
          <w:lang w:val="ru-RU"/>
        </w:rPr>
        <w:t>империи</w:t>
      </w:r>
      <w:r w:rsidRPr="005A13D1">
        <w:rPr>
          <w:spacing w:val="-36"/>
          <w:sz w:val="24"/>
          <w:szCs w:val="24"/>
          <w:lang w:val="ru-RU"/>
        </w:rPr>
        <w:t xml:space="preserve"> </w:t>
      </w:r>
      <w:r w:rsidRPr="005A13D1">
        <w:rPr>
          <w:sz w:val="24"/>
          <w:szCs w:val="24"/>
          <w:lang w:val="ru-RU"/>
        </w:rPr>
        <w:t>ромеев.</w:t>
      </w:r>
      <w:r w:rsidRPr="005A13D1">
        <w:rPr>
          <w:spacing w:val="-36"/>
          <w:sz w:val="24"/>
          <w:szCs w:val="24"/>
          <w:lang w:val="ru-RU"/>
        </w:rPr>
        <w:t xml:space="preserve"> </w:t>
      </w:r>
      <w:r w:rsidRPr="005A13D1">
        <w:rPr>
          <w:sz w:val="24"/>
          <w:szCs w:val="24"/>
          <w:lang w:val="ru-RU"/>
        </w:rPr>
        <w:t>Византийские</w:t>
      </w:r>
      <w:r w:rsidRPr="005A13D1">
        <w:rPr>
          <w:spacing w:val="-36"/>
          <w:sz w:val="24"/>
          <w:szCs w:val="24"/>
          <w:lang w:val="ru-RU"/>
        </w:rPr>
        <w:t xml:space="preserve"> </w:t>
      </w:r>
      <w:r w:rsidRPr="005A13D1">
        <w:rPr>
          <w:sz w:val="24"/>
          <w:szCs w:val="24"/>
          <w:lang w:val="ru-RU"/>
        </w:rPr>
        <w:t>императоры; Юстиниан. Кодификация законов. Внешняя</w:t>
      </w:r>
      <w:r w:rsidRPr="005A13D1">
        <w:rPr>
          <w:spacing w:val="-34"/>
          <w:sz w:val="24"/>
          <w:szCs w:val="24"/>
          <w:lang w:val="ru-RU"/>
        </w:rPr>
        <w:t xml:space="preserve"> </w:t>
      </w:r>
      <w:r w:rsidRPr="005A13D1">
        <w:rPr>
          <w:sz w:val="24"/>
          <w:szCs w:val="24"/>
          <w:lang w:val="ru-RU"/>
        </w:rPr>
        <w:t>политика Византии. Византия и славяне. Власть императора и церковь. Церковные соборы. Культура Византии. Образование и</w:t>
      </w:r>
      <w:r w:rsidRPr="005A13D1">
        <w:rPr>
          <w:spacing w:val="-36"/>
          <w:sz w:val="24"/>
          <w:szCs w:val="24"/>
          <w:lang w:val="ru-RU"/>
        </w:rPr>
        <w:t xml:space="preserve"> </w:t>
      </w:r>
      <w:r w:rsidRPr="005A13D1">
        <w:rPr>
          <w:sz w:val="24"/>
          <w:szCs w:val="24"/>
          <w:lang w:val="ru-RU"/>
        </w:rPr>
        <w:t>книжное дело. Художественная культура (архитектура, мозаика, фреска,</w:t>
      </w:r>
      <w:r w:rsidRPr="005A13D1">
        <w:rPr>
          <w:spacing w:val="-11"/>
          <w:sz w:val="24"/>
          <w:szCs w:val="24"/>
          <w:lang w:val="ru-RU"/>
        </w:rPr>
        <w:t xml:space="preserve"> </w:t>
      </w:r>
      <w:r w:rsidR="00125426">
        <w:rPr>
          <w:sz w:val="24"/>
          <w:szCs w:val="24"/>
          <w:lang w:val="ru-RU"/>
        </w:rPr>
        <w:t>иконопись).</w:t>
      </w:r>
    </w:p>
    <w:p w14:paraId="32C6A0AD" w14:textId="77777777" w:rsidR="000918D4" w:rsidRPr="005A13D1" w:rsidRDefault="000918D4" w:rsidP="000918D4">
      <w:pPr>
        <w:rPr>
          <w:sz w:val="24"/>
          <w:szCs w:val="24"/>
          <w:lang w:val="ru-RU"/>
        </w:rPr>
      </w:pPr>
      <w:r w:rsidRPr="005A13D1">
        <w:rPr>
          <w:b/>
          <w:sz w:val="24"/>
          <w:szCs w:val="24"/>
          <w:lang w:val="ru-RU"/>
        </w:rPr>
        <w:t xml:space="preserve">Арабы в </w:t>
      </w:r>
      <w:r w:rsidRPr="005A13D1">
        <w:rPr>
          <w:b/>
          <w:sz w:val="24"/>
          <w:szCs w:val="24"/>
        </w:rPr>
        <w:t>VI</w:t>
      </w:r>
      <w:r w:rsidRPr="005A13D1">
        <w:rPr>
          <w:b/>
          <w:sz w:val="24"/>
          <w:szCs w:val="24"/>
          <w:lang w:val="ru-RU"/>
        </w:rPr>
        <w:t>–Х</w:t>
      </w:r>
      <w:r w:rsidRPr="005A13D1">
        <w:rPr>
          <w:b/>
          <w:sz w:val="24"/>
          <w:szCs w:val="24"/>
        </w:rPr>
        <w:t>I</w:t>
      </w:r>
      <w:r w:rsidRPr="005A13D1">
        <w:rPr>
          <w:b/>
          <w:sz w:val="24"/>
          <w:szCs w:val="24"/>
          <w:lang w:val="ru-RU"/>
        </w:rPr>
        <w:t xml:space="preserve"> вв. </w:t>
      </w:r>
      <w:r w:rsidRPr="005A13D1">
        <w:rPr>
          <w:sz w:val="24"/>
          <w:szCs w:val="24"/>
          <w:lang w:val="ru-RU"/>
        </w:rPr>
        <w:t>(2 ч)</w:t>
      </w:r>
    </w:p>
    <w:p w14:paraId="1BF6DCA3" w14:textId="20C645F7" w:rsidR="000918D4" w:rsidRPr="005A13D1" w:rsidRDefault="000918D4" w:rsidP="00125426">
      <w:pPr>
        <w:rPr>
          <w:sz w:val="24"/>
          <w:szCs w:val="24"/>
          <w:lang w:val="ru-RU"/>
        </w:rPr>
      </w:pPr>
      <w:r w:rsidRPr="005A13D1">
        <w:rPr>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w:t>
      </w:r>
      <w:r w:rsidRPr="005A13D1">
        <w:rPr>
          <w:spacing w:val="21"/>
          <w:sz w:val="24"/>
          <w:szCs w:val="24"/>
          <w:lang w:val="ru-RU"/>
        </w:rPr>
        <w:t xml:space="preserve"> </w:t>
      </w:r>
      <w:r w:rsidR="00125426">
        <w:rPr>
          <w:sz w:val="24"/>
          <w:szCs w:val="24"/>
          <w:lang w:val="ru-RU"/>
        </w:rPr>
        <w:t>Архитектура.</w:t>
      </w:r>
    </w:p>
    <w:p w14:paraId="687B208B" w14:textId="77777777" w:rsidR="000918D4" w:rsidRPr="005A13D1" w:rsidRDefault="000918D4" w:rsidP="000918D4">
      <w:pPr>
        <w:rPr>
          <w:b/>
          <w:sz w:val="24"/>
          <w:szCs w:val="24"/>
          <w:lang w:val="ru-RU"/>
        </w:rPr>
      </w:pPr>
      <w:bookmarkStart w:id="219" w:name="_Toc97148339"/>
      <w:r w:rsidRPr="005A13D1">
        <w:rPr>
          <w:sz w:val="24"/>
          <w:szCs w:val="24"/>
          <w:lang w:val="ru-RU"/>
        </w:rPr>
        <w:t>Средневековое европейское общество (3 ч)</w:t>
      </w:r>
      <w:bookmarkEnd w:id="219"/>
    </w:p>
    <w:p w14:paraId="569C71B3" w14:textId="77777777" w:rsidR="000918D4" w:rsidRPr="005A13D1" w:rsidRDefault="000918D4" w:rsidP="000918D4">
      <w:pPr>
        <w:rPr>
          <w:sz w:val="24"/>
          <w:szCs w:val="24"/>
          <w:lang w:val="ru-RU"/>
        </w:rPr>
      </w:pPr>
      <w:r w:rsidRPr="005A13D1">
        <w:rPr>
          <w:sz w:val="24"/>
          <w:szCs w:val="24"/>
          <w:lang w:val="ru-RU"/>
        </w:rPr>
        <w:t>Аграрное</w:t>
      </w:r>
      <w:r w:rsidRPr="005A13D1">
        <w:rPr>
          <w:spacing w:val="-40"/>
          <w:sz w:val="24"/>
          <w:szCs w:val="24"/>
          <w:lang w:val="ru-RU"/>
        </w:rPr>
        <w:t xml:space="preserve"> </w:t>
      </w:r>
      <w:r w:rsidRPr="005A13D1">
        <w:rPr>
          <w:sz w:val="24"/>
          <w:szCs w:val="24"/>
          <w:lang w:val="ru-RU"/>
        </w:rPr>
        <w:t>производство.</w:t>
      </w:r>
      <w:r w:rsidRPr="005A13D1">
        <w:rPr>
          <w:spacing w:val="-40"/>
          <w:sz w:val="24"/>
          <w:szCs w:val="24"/>
          <w:lang w:val="ru-RU"/>
        </w:rPr>
        <w:t xml:space="preserve"> </w:t>
      </w:r>
      <w:r w:rsidRPr="005A13D1">
        <w:rPr>
          <w:sz w:val="24"/>
          <w:szCs w:val="24"/>
          <w:lang w:val="ru-RU"/>
        </w:rPr>
        <w:t>Натуральное</w:t>
      </w:r>
      <w:r w:rsidRPr="005A13D1">
        <w:rPr>
          <w:spacing w:val="-40"/>
          <w:sz w:val="24"/>
          <w:szCs w:val="24"/>
          <w:lang w:val="ru-RU"/>
        </w:rPr>
        <w:t xml:space="preserve"> </w:t>
      </w:r>
      <w:r w:rsidRPr="005A13D1">
        <w:rPr>
          <w:sz w:val="24"/>
          <w:szCs w:val="24"/>
          <w:lang w:val="ru-RU"/>
        </w:rPr>
        <w:t>хозяйство.</w:t>
      </w:r>
      <w:r w:rsidRPr="005A13D1">
        <w:rPr>
          <w:spacing w:val="-40"/>
          <w:sz w:val="24"/>
          <w:szCs w:val="24"/>
          <w:lang w:val="ru-RU"/>
        </w:rPr>
        <w:t xml:space="preserve"> </w:t>
      </w:r>
      <w:r w:rsidRPr="005A13D1">
        <w:rPr>
          <w:sz w:val="24"/>
          <w:szCs w:val="24"/>
          <w:lang w:val="ru-RU"/>
        </w:rPr>
        <w:t>Феодальное землевладение. Знать и рыцарство: социальный статус, образ жизни. Замок сеньора. Куртуазная культура. Крестьянство: зависимость</w:t>
      </w:r>
      <w:r w:rsidRPr="005A13D1">
        <w:rPr>
          <w:spacing w:val="-30"/>
          <w:sz w:val="24"/>
          <w:szCs w:val="24"/>
          <w:lang w:val="ru-RU"/>
        </w:rPr>
        <w:t xml:space="preserve"> </w:t>
      </w:r>
      <w:r w:rsidRPr="005A13D1">
        <w:rPr>
          <w:sz w:val="24"/>
          <w:szCs w:val="24"/>
          <w:lang w:val="ru-RU"/>
        </w:rPr>
        <w:t>от</w:t>
      </w:r>
      <w:r w:rsidRPr="005A13D1">
        <w:rPr>
          <w:spacing w:val="-30"/>
          <w:sz w:val="24"/>
          <w:szCs w:val="24"/>
          <w:lang w:val="ru-RU"/>
        </w:rPr>
        <w:t xml:space="preserve"> </w:t>
      </w:r>
      <w:r w:rsidRPr="005A13D1">
        <w:rPr>
          <w:sz w:val="24"/>
          <w:szCs w:val="24"/>
          <w:lang w:val="ru-RU"/>
        </w:rPr>
        <w:t>сеньора,</w:t>
      </w:r>
      <w:r w:rsidRPr="005A13D1">
        <w:rPr>
          <w:spacing w:val="-30"/>
          <w:sz w:val="24"/>
          <w:szCs w:val="24"/>
          <w:lang w:val="ru-RU"/>
        </w:rPr>
        <w:t xml:space="preserve"> </w:t>
      </w:r>
      <w:r w:rsidRPr="005A13D1">
        <w:rPr>
          <w:sz w:val="24"/>
          <w:szCs w:val="24"/>
          <w:lang w:val="ru-RU"/>
        </w:rPr>
        <w:t>повинности,</w:t>
      </w:r>
      <w:r w:rsidRPr="005A13D1">
        <w:rPr>
          <w:spacing w:val="-30"/>
          <w:sz w:val="24"/>
          <w:szCs w:val="24"/>
          <w:lang w:val="ru-RU"/>
        </w:rPr>
        <w:t xml:space="preserve"> </w:t>
      </w:r>
      <w:r w:rsidRPr="005A13D1">
        <w:rPr>
          <w:sz w:val="24"/>
          <w:szCs w:val="24"/>
          <w:lang w:val="ru-RU"/>
        </w:rPr>
        <w:t>условия</w:t>
      </w:r>
      <w:r w:rsidRPr="005A13D1">
        <w:rPr>
          <w:spacing w:val="-30"/>
          <w:sz w:val="24"/>
          <w:szCs w:val="24"/>
          <w:lang w:val="ru-RU"/>
        </w:rPr>
        <w:t xml:space="preserve"> </w:t>
      </w:r>
      <w:r w:rsidRPr="005A13D1">
        <w:rPr>
          <w:sz w:val="24"/>
          <w:szCs w:val="24"/>
          <w:lang w:val="ru-RU"/>
        </w:rPr>
        <w:t>жизни.</w:t>
      </w:r>
      <w:r w:rsidRPr="005A13D1">
        <w:rPr>
          <w:spacing w:val="-30"/>
          <w:sz w:val="24"/>
          <w:szCs w:val="24"/>
          <w:lang w:val="ru-RU"/>
        </w:rPr>
        <w:t xml:space="preserve"> </w:t>
      </w:r>
      <w:r w:rsidRPr="005A13D1">
        <w:rPr>
          <w:sz w:val="24"/>
          <w:szCs w:val="24"/>
          <w:lang w:val="ru-RU"/>
        </w:rPr>
        <w:t>Крестьянская</w:t>
      </w:r>
      <w:r w:rsidRPr="005A13D1">
        <w:rPr>
          <w:spacing w:val="14"/>
          <w:sz w:val="24"/>
          <w:szCs w:val="24"/>
          <w:lang w:val="ru-RU"/>
        </w:rPr>
        <w:t xml:space="preserve"> </w:t>
      </w:r>
      <w:r w:rsidRPr="005A13D1">
        <w:rPr>
          <w:sz w:val="24"/>
          <w:szCs w:val="24"/>
          <w:lang w:val="ru-RU"/>
        </w:rPr>
        <w:t>община.</w:t>
      </w:r>
    </w:p>
    <w:p w14:paraId="4AC2CDDF" w14:textId="77777777" w:rsidR="000918D4" w:rsidRPr="005A13D1" w:rsidRDefault="000918D4" w:rsidP="000918D4">
      <w:pPr>
        <w:rPr>
          <w:sz w:val="24"/>
          <w:szCs w:val="24"/>
          <w:lang w:val="ru-RU"/>
        </w:rPr>
      </w:pPr>
      <w:r w:rsidRPr="005A13D1">
        <w:rPr>
          <w:sz w:val="24"/>
          <w:szCs w:val="24"/>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2E60C8CB" w14:textId="77777777" w:rsidR="000918D4" w:rsidRPr="005A13D1" w:rsidRDefault="000918D4" w:rsidP="000918D4">
      <w:pPr>
        <w:rPr>
          <w:sz w:val="24"/>
          <w:szCs w:val="24"/>
          <w:lang w:val="ru-RU"/>
        </w:rPr>
      </w:pPr>
      <w:r w:rsidRPr="005A13D1">
        <w:rPr>
          <w:sz w:val="24"/>
          <w:szCs w:val="24"/>
          <w:lang w:val="ru-RU"/>
        </w:rPr>
        <w:t>Церковь</w:t>
      </w:r>
      <w:r w:rsidRPr="005A13D1">
        <w:rPr>
          <w:spacing w:val="-17"/>
          <w:sz w:val="24"/>
          <w:szCs w:val="24"/>
          <w:lang w:val="ru-RU"/>
        </w:rPr>
        <w:t xml:space="preserve"> </w:t>
      </w:r>
      <w:r w:rsidRPr="005A13D1">
        <w:rPr>
          <w:sz w:val="24"/>
          <w:szCs w:val="24"/>
          <w:lang w:val="ru-RU"/>
        </w:rPr>
        <w:t>и</w:t>
      </w:r>
      <w:r w:rsidRPr="005A13D1">
        <w:rPr>
          <w:spacing w:val="-17"/>
          <w:sz w:val="24"/>
          <w:szCs w:val="24"/>
          <w:lang w:val="ru-RU"/>
        </w:rPr>
        <w:t xml:space="preserve"> </w:t>
      </w:r>
      <w:r w:rsidRPr="005A13D1">
        <w:rPr>
          <w:sz w:val="24"/>
          <w:szCs w:val="24"/>
          <w:lang w:val="ru-RU"/>
        </w:rPr>
        <w:t>духовенство.</w:t>
      </w:r>
      <w:r w:rsidRPr="005A13D1">
        <w:rPr>
          <w:spacing w:val="-17"/>
          <w:sz w:val="24"/>
          <w:szCs w:val="24"/>
          <w:lang w:val="ru-RU"/>
        </w:rPr>
        <w:t xml:space="preserve"> </w:t>
      </w:r>
      <w:r w:rsidRPr="005A13D1">
        <w:rPr>
          <w:sz w:val="24"/>
          <w:szCs w:val="24"/>
          <w:lang w:val="ru-RU"/>
        </w:rPr>
        <w:t>Разделение</w:t>
      </w:r>
      <w:r w:rsidRPr="005A13D1">
        <w:rPr>
          <w:spacing w:val="-17"/>
          <w:sz w:val="24"/>
          <w:szCs w:val="24"/>
          <w:lang w:val="ru-RU"/>
        </w:rPr>
        <w:t xml:space="preserve"> </w:t>
      </w:r>
      <w:r w:rsidRPr="005A13D1">
        <w:rPr>
          <w:sz w:val="24"/>
          <w:szCs w:val="24"/>
          <w:lang w:val="ru-RU"/>
        </w:rPr>
        <w:t>христианства</w:t>
      </w:r>
      <w:r w:rsidRPr="005A13D1">
        <w:rPr>
          <w:spacing w:val="-17"/>
          <w:sz w:val="24"/>
          <w:szCs w:val="24"/>
          <w:lang w:val="ru-RU"/>
        </w:rPr>
        <w:t xml:space="preserve"> </w:t>
      </w:r>
      <w:r w:rsidRPr="005A13D1">
        <w:rPr>
          <w:sz w:val="24"/>
          <w:szCs w:val="24"/>
          <w:lang w:val="ru-RU"/>
        </w:rPr>
        <w:t>на</w:t>
      </w:r>
      <w:r w:rsidRPr="005A13D1">
        <w:rPr>
          <w:spacing w:val="-17"/>
          <w:sz w:val="24"/>
          <w:szCs w:val="24"/>
          <w:lang w:val="ru-RU"/>
        </w:rPr>
        <w:t xml:space="preserve"> </w:t>
      </w:r>
      <w:r w:rsidRPr="005A13D1">
        <w:rPr>
          <w:sz w:val="24"/>
          <w:szCs w:val="24"/>
          <w:lang w:val="ru-RU"/>
        </w:rP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w:t>
      </w:r>
      <w:r w:rsidRPr="005A13D1">
        <w:rPr>
          <w:spacing w:val="-16"/>
          <w:sz w:val="24"/>
          <w:szCs w:val="24"/>
          <w:lang w:val="ru-RU"/>
        </w:rPr>
        <w:t xml:space="preserve"> </w:t>
      </w:r>
      <w:r w:rsidRPr="005A13D1">
        <w:rPr>
          <w:sz w:val="24"/>
          <w:szCs w:val="24"/>
          <w:lang w:val="ru-RU"/>
        </w:rPr>
        <w:t>распространения.</w:t>
      </w:r>
      <w:r w:rsidRPr="005A13D1">
        <w:rPr>
          <w:spacing w:val="-16"/>
          <w:sz w:val="24"/>
          <w:szCs w:val="24"/>
          <w:lang w:val="ru-RU"/>
        </w:rPr>
        <w:t xml:space="preserve"> </w:t>
      </w:r>
      <w:r w:rsidRPr="005A13D1">
        <w:rPr>
          <w:sz w:val="24"/>
          <w:szCs w:val="24"/>
          <w:lang w:val="ru-RU"/>
        </w:rPr>
        <w:t>Преследование</w:t>
      </w:r>
      <w:r w:rsidRPr="005A13D1">
        <w:rPr>
          <w:spacing w:val="-16"/>
          <w:sz w:val="24"/>
          <w:szCs w:val="24"/>
          <w:lang w:val="ru-RU"/>
        </w:rPr>
        <w:t xml:space="preserve"> </w:t>
      </w:r>
      <w:r w:rsidRPr="005A13D1">
        <w:rPr>
          <w:sz w:val="24"/>
          <w:szCs w:val="24"/>
          <w:lang w:val="ru-RU"/>
        </w:rPr>
        <w:t>еретиков.</w:t>
      </w:r>
    </w:p>
    <w:p w14:paraId="5203D2FC" w14:textId="77777777" w:rsidR="000918D4" w:rsidRPr="005A13D1" w:rsidRDefault="000918D4" w:rsidP="000918D4">
      <w:pPr>
        <w:rPr>
          <w:b/>
          <w:sz w:val="24"/>
          <w:szCs w:val="24"/>
          <w:lang w:val="ru-RU"/>
        </w:rPr>
      </w:pPr>
      <w:bookmarkStart w:id="220" w:name="_Toc97148340"/>
      <w:r w:rsidRPr="005A13D1">
        <w:rPr>
          <w:sz w:val="24"/>
          <w:szCs w:val="24"/>
          <w:lang w:val="ru-RU"/>
        </w:rPr>
        <w:t>Государства Европы в Х</w:t>
      </w:r>
      <w:r w:rsidRPr="005A13D1">
        <w:rPr>
          <w:sz w:val="24"/>
          <w:szCs w:val="24"/>
        </w:rPr>
        <w:t>II</w:t>
      </w:r>
      <w:r w:rsidRPr="005A13D1">
        <w:rPr>
          <w:sz w:val="24"/>
          <w:szCs w:val="24"/>
          <w:lang w:val="ru-RU"/>
        </w:rPr>
        <w:t>–Х</w:t>
      </w:r>
      <w:r w:rsidRPr="005A13D1">
        <w:rPr>
          <w:sz w:val="24"/>
          <w:szCs w:val="24"/>
        </w:rPr>
        <w:t>V</w:t>
      </w:r>
      <w:r w:rsidRPr="005A13D1">
        <w:rPr>
          <w:sz w:val="24"/>
          <w:szCs w:val="24"/>
          <w:lang w:val="ru-RU"/>
        </w:rPr>
        <w:t xml:space="preserve"> вв. (4 ч)</w:t>
      </w:r>
      <w:bookmarkEnd w:id="220"/>
    </w:p>
    <w:p w14:paraId="77C1F312" w14:textId="77777777" w:rsidR="000918D4" w:rsidRPr="005A13D1" w:rsidRDefault="000918D4" w:rsidP="000918D4">
      <w:pPr>
        <w:rPr>
          <w:sz w:val="24"/>
          <w:szCs w:val="24"/>
          <w:lang w:val="ru-RU"/>
        </w:rPr>
      </w:pPr>
      <w:r w:rsidRPr="005A13D1">
        <w:rPr>
          <w:sz w:val="24"/>
          <w:szCs w:val="24"/>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r w:rsidRPr="005A13D1">
        <w:rPr>
          <w:spacing w:val="-3"/>
          <w:sz w:val="24"/>
          <w:szCs w:val="24"/>
          <w:lang w:val="ru-RU"/>
        </w:rPr>
        <w:t xml:space="preserve">Д’Арк. </w:t>
      </w:r>
      <w:r w:rsidRPr="005A13D1">
        <w:rPr>
          <w:sz w:val="24"/>
          <w:szCs w:val="24"/>
          <w:lang w:val="ru-RU"/>
        </w:rPr>
        <w:t>Священная Римская империя в Х</w:t>
      </w:r>
      <w:r w:rsidRPr="005A13D1">
        <w:rPr>
          <w:sz w:val="24"/>
          <w:szCs w:val="24"/>
        </w:rPr>
        <w:t>II</w:t>
      </w:r>
      <w:r w:rsidRPr="005A13D1">
        <w:rPr>
          <w:sz w:val="24"/>
          <w:szCs w:val="24"/>
          <w:lang w:val="ru-RU"/>
        </w:rPr>
        <w:t>–Х</w:t>
      </w:r>
      <w:r w:rsidRPr="005A13D1">
        <w:rPr>
          <w:sz w:val="24"/>
          <w:szCs w:val="24"/>
        </w:rPr>
        <w:t>V</w:t>
      </w:r>
      <w:r w:rsidRPr="005A13D1">
        <w:rPr>
          <w:sz w:val="24"/>
          <w:szCs w:val="24"/>
          <w:lang w:val="ru-RU"/>
        </w:rPr>
        <w:t xml:space="preserve"> вв. Польско-литовское государство в </w:t>
      </w:r>
      <w:r w:rsidRPr="005A13D1">
        <w:rPr>
          <w:sz w:val="24"/>
          <w:szCs w:val="24"/>
        </w:rPr>
        <w:t>XIV</w:t>
      </w:r>
      <w:r w:rsidRPr="005A13D1">
        <w:rPr>
          <w:sz w:val="24"/>
          <w:szCs w:val="24"/>
          <w:lang w:val="ru-RU"/>
        </w:rPr>
        <w:t>–</w:t>
      </w:r>
      <w:r w:rsidRPr="005A13D1">
        <w:rPr>
          <w:sz w:val="24"/>
          <w:szCs w:val="24"/>
        </w:rPr>
        <w:t>XV</w:t>
      </w:r>
      <w:r w:rsidRPr="005A13D1">
        <w:rPr>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5A13D1">
        <w:rPr>
          <w:sz w:val="24"/>
          <w:szCs w:val="24"/>
        </w:rPr>
        <w:t>XII</w:t>
      </w:r>
      <w:r w:rsidRPr="005A13D1">
        <w:rPr>
          <w:sz w:val="24"/>
          <w:szCs w:val="24"/>
          <w:lang w:val="ru-RU"/>
        </w:rPr>
        <w:t>–</w:t>
      </w:r>
      <w:r w:rsidRPr="005A13D1">
        <w:rPr>
          <w:sz w:val="24"/>
          <w:szCs w:val="24"/>
        </w:rPr>
        <w:t>XV</w:t>
      </w:r>
      <w:r w:rsidRPr="005A13D1">
        <w:rPr>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5A13D1">
        <w:rPr>
          <w:sz w:val="24"/>
          <w:szCs w:val="24"/>
        </w:rPr>
        <w:t>IV</w:t>
      </w:r>
      <w:r w:rsidRPr="005A13D1">
        <w:rPr>
          <w:sz w:val="24"/>
          <w:szCs w:val="24"/>
          <w:lang w:val="ru-RU"/>
        </w:rPr>
        <w:t xml:space="preserve"> в. (Жакерия, восстание </w:t>
      </w:r>
      <w:r w:rsidRPr="005A13D1">
        <w:rPr>
          <w:spacing w:val="-4"/>
          <w:sz w:val="24"/>
          <w:szCs w:val="24"/>
          <w:lang w:val="ru-RU"/>
        </w:rPr>
        <w:t xml:space="preserve">Уота  </w:t>
      </w:r>
      <w:r w:rsidRPr="005A13D1">
        <w:rPr>
          <w:sz w:val="24"/>
          <w:szCs w:val="24"/>
          <w:lang w:val="ru-RU"/>
        </w:rPr>
        <w:t xml:space="preserve">Тайлера). Гуситское движение в  </w:t>
      </w:r>
      <w:r w:rsidRPr="005A13D1">
        <w:rPr>
          <w:spacing w:val="11"/>
          <w:sz w:val="24"/>
          <w:szCs w:val="24"/>
          <w:lang w:val="ru-RU"/>
        </w:rPr>
        <w:t xml:space="preserve"> </w:t>
      </w:r>
      <w:r w:rsidRPr="005A13D1">
        <w:rPr>
          <w:sz w:val="24"/>
          <w:szCs w:val="24"/>
          <w:lang w:val="ru-RU"/>
        </w:rPr>
        <w:t>Чехии.</w:t>
      </w:r>
    </w:p>
    <w:p w14:paraId="6696FE76" w14:textId="77777777" w:rsidR="000918D4" w:rsidRPr="005A13D1" w:rsidRDefault="000918D4" w:rsidP="000918D4">
      <w:pPr>
        <w:rPr>
          <w:sz w:val="24"/>
          <w:szCs w:val="24"/>
          <w:lang w:val="ru-RU"/>
        </w:rPr>
      </w:pPr>
      <w:r w:rsidRPr="005A13D1">
        <w:rPr>
          <w:sz w:val="24"/>
          <w:szCs w:val="24"/>
          <w:lang w:val="ru-RU"/>
        </w:rPr>
        <w:t>Византийская империя и славянские государства в Х</w:t>
      </w:r>
      <w:r w:rsidRPr="005A13D1">
        <w:rPr>
          <w:sz w:val="24"/>
          <w:szCs w:val="24"/>
        </w:rPr>
        <w:t>II</w:t>
      </w:r>
      <w:r w:rsidRPr="005A13D1">
        <w:rPr>
          <w:sz w:val="24"/>
          <w:szCs w:val="24"/>
          <w:lang w:val="ru-RU"/>
        </w:rPr>
        <w:t>– Х</w:t>
      </w:r>
      <w:r w:rsidRPr="005A13D1">
        <w:rPr>
          <w:sz w:val="24"/>
          <w:szCs w:val="24"/>
        </w:rPr>
        <w:t>V</w:t>
      </w:r>
      <w:r w:rsidRPr="005A13D1">
        <w:rPr>
          <w:sz w:val="24"/>
          <w:szCs w:val="24"/>
          <w:lang w:val="ru-RU"/>
        </w:rPr>
        <w:t xml:space="preserve"> вв. Экспансия турок-османов. Османские завоевания на Балканах. Падение Константинополя.</w:t>
      </w:r>
    </w:p>
    <w:p w14:paraId="49ACD7B3" w14:textId="77777777" w:rsidR="000918D4" w:rsidRPr="005A13D1" w:rsidRDefault="000918D4" w:rsidP="000918D4">
      <w:pPr>
        <w:rPr>
          <w:b/>
          <w:sz w:val="24"/>
          <w:szCs w:val="24"/>
          <w:lang w:val="ru-RU"/>
        </w:rPr>
      </w:pPr>
      <w:bookmarkStart w:id="221" w:name="_Toc97148341"/>
      <w:r w:rsidRPr="005A13D1">
        <w:rPr>
          <w:sz w:val="24"/>
          <w:szCs w:val="24"/>
          <w:lang w:val="ru-RU"/>
        </w:rPr>
        <w:t>Культура средневековой Европы (2 ч)</w:t>
      </w:r>
      <w:bookmarkEnd w:id="221"/>
    </w:p>
    <w:p w14:paraId="06DBB7E9" w14:textId="77777777" w:rsidR="000918D4" w:rsidRPr="005A13D1" w:rsidRDefault="000918D4" w:rsidP="000918D4">
      <w:pPr>
        <w:rPr>
          <w:sz w:val="24"/>
          <w:szCs w:val="24"/>
          <w:lang w:val="ru-RU"/>
        </w:rPr>
      </w:pPr>
      <w:r w:rsidRPr="005A13D1">
        <w:rPr>
          <w:sz w:val="24"/>
          <w:szCs w:val="24"/>
          <w:lang w:val="ru-RU"/>
        </w:rPr>
        <w:t>Представления</w:t>
      </w:r>
      <w:r w:rsidRPr="005A13D1">
        <w:rPr>
          <w:spacing w:val="-31"/>
          <w:sz w:val="24"/>
          <w:szCs w:val="24"/>
          <w:lang w:val="ru-RU"/>
        </w:rPr>
        <w:t xml:space="preserve"> </w:t>
      </w:r>
      <w:r w:rsidRPr="005A13D1">
        <w:rPr>
          <w:sz w:val="24"/>
          <w:szCs w:val="24"/>
          <w:lang w:val="ru-RU"/>
        </w:rPr>
        <w:t>средневекового</w:t>
      </w:r>
      <w:r w:rsidRPr="005A13D1">
        <w:rPr>
          <w:spacing w:val="-31"/>
          <w:sz w:val="24"/>
          <w:szCs w:val="24"/>
          <w:lang w:val="ru-RU"/>
        </w:rPr>
        <w:t xml:space="preserve"> </w:t>
      </w:r>
      <w:r w:rsidRPr="005A13D1">
        <w:rPr>
          <w:sz w:val="24"/>
          <w:szCs w:val="24"/>
          <w:lang w:val="ru-RU"/>
        </w:rPr>
        <w:t>человека</w:t>
      </w:r>
      <w:r w:rsidRPr="005A13D1">
        <w:rPr>
          <w:spacing w:val="-31"/>
          <w:sz w:val="24"/>
          <w:szCs w:val="24"/>
          <w:lang w:val="ru-RU"/>
        </w:rPr>
        <w:t xml:space="preserve"> </w:t>
      </w:r>
      <w:r w:rsidRPr="005A13D1">
        <w:rPr>
          <w:sz w:val="24"/>
          <w:szCs w:val="24"/>
          <w:lang w:val="ru-RU"/>
        </w:rPr>
        <w:t>о</w:t>
      </w:r>
      <w:r w:rsidRPr="005A13D1">
        <w:rPr>
          <w:spacing w:val="-31"/>
          <w:sz w:val="24"/>
          <w:szCs w:val="24"/>
          <w:lang w:val="ru-RU"/>
        </w:rPr>
        <w:t xml:space="preserve"> </w:t>
      </w:r>
      <w:r w:rsidRPr="005A13D1">
        <w:rPr>
          <w:sz w:val="24"/>
          <w:szCs w:val="24"/>
          <w:lang w:val="ru-RU"/>
        </w:rPr>
        <w:t>мире.</w:t>
      </w:r>
      <w:r w:rsidRPr="005A13D1">
        <w:rPr>
          <w:spacing w:val="-31"/>
          <w:sz w:val="24"/>
          <w:szCs w:val="24"/>
          <w:lang w:val="ru-RU"/>
        </w:rPr>
        <w:t xml:space="preserve"> </w:t>
      </w:r>
      <w:r w:rsidRPr="005A13D1">
        <w:rPr>
          <w:sz w:val="24"/>
          <w:szCs w:val="24"/>
          <w:lang w:val="ru-RU"/>
        </w:rPr>
        <w:t>Место</w:t>
      </w:r>
      <w:r w:rsidRPr="005A13D1">
        <w:rPr>
          <w:spacing w:val="-31"/>
          <w:sz w:val="24"/>
          <w:szCs w:val="24"/>
          <w:lang w:val="ru-RU"/>
        </w:rPr>
        <w:t xml:space="preserve"> </w:t>
      </w:r>
      <w:r w:rsidRPr="005A13D1">
        <w:rPr>
          <w:sz w:val="24"/>
          <w:szCs w:val="24"/>
          <w:lang w:val="ru-RU"/>
        </w:rPr>
        <w:t>религии</w:t>
      </w:r>
      <w:r w:rsidRPr="005A13D1">
        <w:rPr>
          <w:spacing w:val="-6"/>
          <w:sz w:val="24"/>
          <w:szCs w:val="24"/>
          <w:lang w:val="ru-RU"/>
        </w:rPr>
        <w:t xml:space="preserve"> </w:t>
      </w:r>
      <w:r w:rsidRPr="005A13D1">
        <w:rPr>
          <w:sz w:val="24"/>
          <w:szCs w:val="24"/>
          <w:lang w:val="ru-RU"/>
        </w:rPr>
        <w:t>в</w:t>
      </w:r>
      <w:r w:rsidRPr="005A13D1">
        <w:rPr>
          <w:spacing w:val="-6"/>
          <w:sz w:val="24"/>
          <w:szCs w:val="24"/>
          <w:lang w:val="ru-RU"/>
        </w:rPr>
        <w:t xml:space="preserve"> </w:t>
      </w:r>
      <w:r w:rsidRPr="005A13D1">
        <w:rPr>
          <w:sz w:val="24"/>
          <w:szCs w:val="24"/>
          <w:lang w:val="ru-RU"/>
        </w:rPr>
        <w:t>жизни</w:t>
      </w:r>
      <w:r w:rsidRPr="005A13D1">
        <w:rPr>
          <w:spacing w:val="-6"/>
          <w:sz w:val="24"/>
          <w:szCs w:val="24"/>
          <w:lang w:val="ru-RU"/>
        </w:rPr>
        <w:t xml:space="preserve"> </w:t>
      </w:r>
      <w:r w:rsidRPr="005A13D1">
        <w:rPr>
          <w:sz w:val="24"/>
          <w:szCs w:val="24"/>
          <w:lang w:val="ru-RU"/>
        </w:rPr>
        <w:t>человека</w:t>
      </w:r>
      <w:r w:rsidRPr="005A13D1">
        <w:rPr>
          <w:spacing w:val="-6"/>
          <w:sz w:val="24"/>
          <w:szCs w:val="24"/>
          <w:lang w:val="ru-RU"/>
        </w:rPr>
        <w:t xml:space="preserve"> </w:t>
      </w:r>
      <w:r w:rsidRPr="005A13D1">
        <w:rPr>
          <w:sz w:val="24"/>
          <w:szCs w:val="24"/>
          <w:lang w:val="ru-RU"/>
        </w:rPr>
        <w:t>и</w:t>
      </w:r>
      <w:r w:rsidRPr="005A13D1">
        <w:rPr>
          <w:spacing w:val="-6"/>
          <w:sz w:val="24"/>
          <w:szCs w:val="24"/>
          <w:lang w:val="ru-RU"/>
        </w:rPr>
        <w:t xml:space="preserve"> </w:t>
      </w:r>
      <w:r w:rsidRPr="005A13D1">
        <w:rPr>
          <w:sz w:val="24"/>
          <w:szCs w:val="24"/>
          <w:lang w:val="ru-RU"/>
        </w:rPr>
        <w:t>общества.</w:t>
      </w:r>
      <w:r w:rsidRPr="005A13D1">
        <w:rPr>
          <w:spacing w:val="-6"/>
          <w:sz w:val="24"/>
          <w:szCs w:val="24"/>
          <w:lang w:val="ru-RU"/>
        </w:rPr>
        <w:t xml:space="preserve"> </w:t>
      </w:r>
      <w:r w:rsidRPr="005A13D1">
        <w:rPr>
          <w:sz w:val="24"/>
          <w:szCs w:val="24"/>
          <w:lang w:val="ru-RU"/>
        </w:rPr>
        <w:t>Образование:</w:t>
      </w:r>
      <w:r w:rsidRPr="005A13D1">
        <w:rPr>
          <w:spacing w:val="-6"/>
          <w:sz w:val="24"/>
          <w:szCs w:val="24"/>
          <w:lang w:val="ru-RU"/>
        </w:rPr>
        <w:t xml:space="preserve"> </w:t>
      </w:r>
      <w:r w:rsidRPr="005A13D1">
        <w:rPr>
          <w:sz w:val="24"/>
          <w:szCs w:val="24"/>
          <w:lang w:val="ru-RU"/>
        </w:rPr>
        <w:t>школы</w:t>
      </w:r>
      <w:r w:rsidRPr="005A13D1">
        <w:rPr>
          <w:spacing w:val="-6"/>
          <w:sz w:val="24"/>
          <w:szCs w:val="24"/>
          <w:lang w:val="ru-RU"/>
        </w:rPr>
        <w:t xml:space="preserve"> </w:t>
      </w:r>
      <w:r w:rsidRPr="005A13D1">
        <w:rPr>
          <w:sz w:val="24"/>
          <w:szCs w:val="24"/>
          <w:lang w:val="ru-RU"/>
        </w:rPr>
        <w:t>и</w:t>
      </w:r>
      <w:r w:rsidRPr="005A13D1">
        <w:rPr>
          <w:spacing w:val="-6"/>
          <w:sz w:val="24"/>
          <w:szCs w:val="24"/>
          <w:lang w:val="ru-RU"/>
        </w:rPr>
        <w:t xml:space="preserve"> </w:t>
      </w:r>
      <w:r w:rsidRPr="005A13D1">
        <w:rPr>
          <w:sz w:val="24"/>
          <w:szCs w:val="24"/>
          <w:lang w:val="ru-RU"/>
        </w:rPr>
        <w:t>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r w:rsidRPr="005A13D1">
        <w:rPr>
          <w:spacing w:val="-17"/>
          <w:sz w:val="24"/>
          <w:szCs w:val="24"/>
          <w:lang w:val="ru-RU"/>
        </w:rPr>
        <w:t xml:space="preserve"> </w:t>
      </w:r>
      <w:r w:rsidRPr="005A13D1">
        <w:rPr>
          <w:sz w:val="24"/>
          <w:szCs w:val="24"/>
          <w:lang w:val="ru-RU"/>
        </w:rPr>
        <w:t>Развитие</w:t>
      </w:r>
      <w:r w:rsidRPr="005A13D1">
        <w:rPr>
          <w:spacing w:val="-17"/>
          <w:sz w:val="24"/>
          <w:szCs w:val="24"/>
          <w:lang w:val="ru-RU"/>
        </w:rPr>
        <w:t xml:space="preserve"> </w:t>
      </w:r>
      <w:r w:rsidRPr="005A13D1">
        <w:rPr>
          <w:sz w:val="24"/>
          <w:szCs w:val="24"/>
          <w:lang w:val="ru-RU"/>
        </w:rPr>
        <w:t>знаний</w:t>
      </w:r>
      <w:r w:rsidRPr="005A13D1">
        <w:rPr>
          <w:spacing w:val="-17"/>
          <w:sz w:val="24"/>
          <w:szCs w:val="24"/>
          <w:lang w:val="ru-RU"/>
        </w:rPr>
        <w:t xml:space="preserve"> </w:t>
      </w:r>
      <w:r w:rsidRPr="005A13D1">
        <w:rPr>
          <w:sz w:val="24"/>
          <w:szCs w:val="24"/>
          <w:lang w:val="ru-RU"/>
        </w:rPr>
        <w:t>о</w:t>
      </w:r>
      <w:r w:rsidRPr="005A13D1">
        <w:rPr>
          <w:spacing w:val="-17"/>
          <w:sz w:val="24"/>
          <w:szCs w:val="24"/>
          <w:lang w:val="ru-RU"/>
        </w:rPr>
        <w:t xml:space="preserve"> </w:t>
      </w:r>
      <w:r w:rsidRPr="005A13D1">
        <w:rPr>
          <w:sz w:val="24"/>
          <w:szCs w:val="24"/>
          <w:lang w:val="ru-RU"/>
        </w:rPr>
        <w:t>природе</w:t>
      </w:r>
      <w:r w:rsidRPr="005A13D1">
        <w:rPr>
          <w:spacing w:val="-17"/>
          <w:sz w:val="24"/>
          <w:szCs w:val="24"/>
          <w:lang w:val="ru-RU"/>
        </w:rPr>
        <w:t xml:space="preserve"> </w:t>
      </w:r>
      <w:r w:rsidRPr="005A13D1">
        <w:rPr>
          <w:sz w:val="24"/>
          <w:szCs w:val="24"/>
          <w:lang w:val="ru-RU"/>
        </w:rPr>
        <w:t>и</w:t>
      </w:r>
      <w:r w:rsidRPr="005A13D1">
        <w:rPr>
          <w:spacing w:val="-17"/>
          <w:sz w:val="24"/>
          <w:szCs w:val="24"/>
          <w:lang w:val="ru-RU"/>
        </w:rPr>
        <w:t xml:space="preserve"> </w:t>
      </w:r>
      <w:r w:rsidRPr="005A13D1">
        <w:rPr>
          <w:sz w:val="24"/>
          <w:szCs w:val="24"/>
          <w:lang w:val="ru-RU"/>
        </w:rPr>
        <w:t>человеке.</w:t>
      </w:r>
      <w:r w:rsidRPr="005A13D1">
        <w:rPr>
          <w:spacing w:val="-17"/>
          <w:sz w:val="24"/>
          <w:szCs w:val="24"/>
          <w:lang w:val="ru-RU"/>
        </w:rPr>
        <w:t xml:space="preserve"> </w:t>
      </w:r>
      <w:r w:rsidRPr="005A13D1">
        <w:rPr>
          <w:sz w:val="24"/>
          <w:szCs w:val="24"/>
          <w:lang w:val="ru-RU"/>
        </w:rPr>
        <w:t>Гуманизм.</w:t>
      </w:r>
      <w:r w:rsidRPr="005A13D1">
        <w:rPr>
          <w:spacing w:val="-17"/>
          <w:sz w:val="24"/>
          <w:szCs w:val="24"/>
          <w:lang w:val="ru-RU"/>
        </w:rPr>
        <w:t xml:space="preserve"> </w:t>
      </w:r>
      <w:r w:rsidRPr="005A13D1">
        <w:rPr>
          <w:sz w:val="24"/>
          <w:szCs w:val="24"/>
          <w:lang w:val="ru-RU"/>
        </w:rPr>
        <w:t>Раннее Возрождение:</w:t>
      </w:r>
      <w:r w:rsidRPr="005A13D1">
        <w:rPr>
          <w:spacing w:val="-31"/>
          <w:sz w:val="24"/>
          <w:szCs w:val="24"/>
          <w:lang w:val="ru-RU"/>
        </w:rPr>
        <w:t xml:space="preserve"> </w:t>
      </w:r>
      <w:r w:rsidRPr="005A13D1">
        <w:rPr>
          <w:sz w:val="24"/>
          <w:szCs w:val="24"/>
          <w:lang w:val="ru-RU"/>
        </w:rPr>
        <w:t>художники</w:t>
      </w:r>
      <w:r w:rsidRPr="005A13D1">
        <w:rPr>
          <w:spacing w:val="-31"/>
          <w:sz w:val="24"/>
          <w:szCs w:val="24"/>
          <w:lang w:val="ru-RU"/>
        </w:rPr>
        <w:t xml:space="preserve"> </w:t>
      </w:r>
      <w:r w:rsidRPr="005A13D1">
        <w:rPr>
          <w:sz w:val="24"/>
          <w:szCs w:val="24"/>
          <w:lang w:val="ru-RU"/>
        </w:rPr>
        <w:t>и</w:t>
      </w:r>
      <w:r w:rsidRPr="005A13D1">
        <w:rPr>
          <w:spacing w:val="-31"/>
          <w:sz w:val="24"/>
          <w:szCs w:val="24"/>
          <w:lang w:val="ru-RU"/>
        </w:rPr>
        <w:t xml:space="preserve"> </w:t>
      </w:r>
      <w:r w:rsidRPr="005A13D1">
        <w:rPr>
          <w:sz w:val="24"/>
          <w:szCs w:val="24"/>
          <w:lang w:val="ru-RU"/>
        </w:rPr>
        <w:t>их</w:t>
      </w:r>
      <w:r w:rsidRPr="005A13D1">
        <w:rPr>
          <w:spacing w:val="-31"/>
          <w:sz w:val="24"/>
          <w:szCs w:val="24"/>
          <w:lang w:val="ru-RU"/>
        </w:rPr>
        <w:t xml:space="preserve"> </w:t>
      </w:r>
      <w:r w:rsidRPr="005A13D1">
        <w:rPr>
          <w:sz w:val="24"/>
          <w:szCs w:val="24"/>
          <w:lang w:val="ru-RU"/>
        </w:rPr>
        <w:t>творения.</w:t>
      </w:r>
      <w:r w:rsidRPr="005A13D1">
        <w:rPr>
          <w:spacing w:val="-31"/>
          <w:sz w:val="24"/>
          <w:szCs w:val="24"/>
          <w:lang w:val="ru-RU"/>
        </w:rPr>
        <w:t xml:space="preserve"> </w:t>
      </w:r>
      <w:r w:rsidRPr="005A13D1">
        <w:rPr>
          <w:sz w:val="24"/>
          <w:szCs w:val="24"/>
          <w:lang w:val="ru-RU"/>
        </w:rPr>
        <w:t>Изобретение</w:t>
      </w:r>
      <w:r w:rsidRPr="005A13D1">
        <w:rPr>
          <w:spacing w:val="-31"/>
          <w:sz w:val="24"/>
          <w:szCs w:val="24"/>
          <w:lang w:val="ru-RU"/>
        </w:rPr>
        <w:t xml:space="preserve"> </w:t>
      </w:r>
      <w:r w:rsidRPr="005A13D1">
        <w:rPr>
          <w:sz w:val="24"/>
          <w:szCs w:val="24"/>
          <w:lang w:val="ru-RU"/>
        </w:rPr>
        <w:t>европейского книгопечатания; И.</w:t>
      </w:r>
      <w:r w:rsidRPr="005A13D1">
        <w:rPr>
          <w:spacing w:val="-28"/>
          <w:sz w:val="24"/>
          <w:szCs w:val="24"/>
          <w:lang w:val="ru-RU"/>
        </w:rPr>
        <w:t xml:space="preserve"> </w:t>
      </w:r>
      <w:r w:rsidRPr="005A13D1">
        <w:rPr>
          <w:sz w:val="24"/>
          <w:szCs w:val="24"/>
          <w:lang w:val="ru-RU"/>
        </w:rPr>
        <w:t>Гутенберг.</w:t>
      </w:r>
    </w:p>
    <w:p w14:paraId="362B1CDE" w14:textId="77777777" w:rsidR="000918D4" w:rsidRPr="005A13D1" w:rsidRDefault="000918D4" w:rsidP="000918D4">
      <w:pPr>
        <w:rPr>
          <w:b/>
          <w:sz w:val="24"/>
          <w:szCs w:val="24"/>
          <w:lang w:val="ru-RU"/>
        </w:rPr>
      </w:pPr>
      <w:bookmarkStart w:id="222" w:name="_Toc97148342"/>
      <w:r w:rsidRPr="005A13D1">
        <w:rPr>
          <w:sz w:val="24"/>
          <w:szCs w:val="24"/>
          <w:lang w:val="ru-RU"/>
        </w:rPr>
        <w:t>Страны Востока в Средние века (3 ч)</w:t>
      </w:r>
      <w:bookmarkEnd w:id="222"/>
    </w:p>
    <w:p w14:paraId="2EFF4578" w14:textId="77777777" w:rsidR="000918D4" w:rsidRPr="005A13D1" w:rsidRDefault="000918D4" w:rsidP="000918D4">
      <w:pPr>
        <w:rPr>
          <w:sz w:val="24"/>
          <w:szCs w:val="24"/>
          <w:lang w:val="ru-RU"/>
        </w:rPr>
      </w:pPr>
      <w:r w:rsidRPr="005A13D1">
        <w:rPr>
          <w:b/>
          <w:i/>
          <w:sz w:val="24"/>
          <w:szCs w:val="24"/>
          <w:lang w:val="ru-RU"/>
        </w:rPr>
        <w:t>Османская империя</w:t>
      </w:r>
      <w:r w:rsidRPr="005A13D1">
        <w:rPr>
          <w:sz w:val="24"/>
          <w:szCs w:val="24"/>
          <w:lang w:val="ru-RU"/>
        </w:rPr>
        <w:t xml:space="preserve">: </w:t>
      </w:r>
      <w:r w:rsidRPr="005A13D1">
        <w:rPr>
          <w:spacing w:val="2"/>
          <w:sz w:val="24"/>
          <w:szCs w:val="24"/>
          <w:lang w:val="ru-RU"/>
        </w:rPr>
        <w:t xml:space="preserve">завоевания турок-османов </w:t>
      </w:r>
      <w:r w:rsidRPr="005A13D1">
        <w:rPr>
          <w:sz w:val="24"/>
          <w:szCs w:val="24"/>
          <w:lang w:val="ru-RU"/>
        </w:rPr>
        <w:t xml:space="preserve">(Балканы, падение Византии), управление империей, положение покоренных народов. </w:t>
      </w:r>
      <w:r w:rsidRPr="005A13D1">
        <w:rPr>
          <w:b/>
          <w:i/>
          <w:sz w:val="24"/>
          <w:szCs w:val="24"/>
          <w:lang w:val="ru-RU"/>
        </w:rPr>
        <w:t>Монгольская держава</w:t>
      </w:r>
      <w:r w:rsidRPr="005A13D1">
        <w:rPr>
          <w:sz w:val="24"/>
          <w:szCs w:val="24"/>
          <w:lang w:val="ru-RU"/>
        </w:rPr>
        <w:t xml:space="preserve">: </w:t>
      </w:r>
      <w:r w:rsidRPr="005A13D1">
        <w:rPr>
          <w:spacing w:val="2"/>
          <w:sz w:val="24"/>
          <w:szCs w:val="24"/>
          <w:lang w:val="ru-RU"/>
        </w:rPr>
        <w:t xml:space="preserve">общественный </w:t>
      </w:r>
      <w:r w:rsidRPr="005A13D1">
        <w:rPr>
          <w:sz w:val="24"/>
          <w:szCs w:val="24"/>
          <w:lang w:val="ru-RU"/>
        </w:rPr>
        <w:t xml:space="preserve">строй монгольских племен, </w:t>
      </w:r>
      <w:r w:rsidRPr="005A13D1">
        <w:rPr>
          <w:spacing w:val="2"/>
          <w:sz w:val="24"/>
          <w:szCs w:val="24"/>
          <w:lang w:val="ru-RU"/>
        </w:rPr>
        <w:t xml:space="preserve">завоевания </w:t>
      </w:r>
      <w:r w:rsidRPr="005A13D1">
        <w:rPr>
          <w:sz w:val="24"/>
          <w:szCs w:val="24"/>
          <w:lang w:val="ru-RU"/>
        </w:rPr>
        <w:t xml:space="preserve">Чингисхана и его потомков, управление подчиненными территориями. </w:t>
      </w:r>
      <w:r w:rsidRPr="005A13D1">
        <w:rPr>
          <w:b/>
          <w:i/>
          <w:sz w:val="24"/>
          <w:szCs w:val="24"/>
          <w:lang w:val="ru-RU"/>
        </w:rPr>
        <w:t>Китай</w:t>
      </w:r>
      <w:r w:rsidRPr="005A13D1">
        <w:rPr>
          <w:sz w:val="24"/>
          <w:szCs w:val="24"/>
          <w:lang w:val="ru-RU"/>
        </w:rPr>
        <w:t xml:space="preserve">: империи, </w:t>
      </w:r>
      <w:r w:rsidRPr="005A13D1">
        <w:rPr>
          <w:spacing w:val="2"/>
          <w:sz w:val="24"/>
          <w:szCs w:val="24"/>
          <w:lang w:val="ru-RU"/>
        </w:rPr>
        <w:t xml:space="preserve">правители </w:t>
      </w:r>
      <w:r w:rsidRPr="005A13D1">
        <w:rPr>
          <w:sz w:val="24"/>
          <w:szCs w:val="24"/>
          <w:lang w:val="ru-RU"/>
        </w:rPr>
        <w:t xml:space="preserve">и подданные, </w:t>
      </w:r>
      <w:r w:rsidRPr="005A13D1">
        <w:rPr>
          <w:spacing w:val="2"/>
          <w:sz w:val="24"/>
          <w:szCs w:val="24"/>
          <w:lang w:val="ru-RU"/>
        </w:rPr>
        <w:t>борьба против завоевате</w:t>
      </w:r>
      <w:r w:rsidRPr="005A13D1">
        <w:rPr>
          <w:sz w:val="24"/>
          <w:szCs w:val="24"/>
          <w:lang w:val="ru-RU"/>
        </w:rPr>
        <w:t xml:space="preserve">лей. </w:t>
      </w:r>
      <w:r w:rsidRPr="005A13D1">
        <w:rPr>
          <w:b/>
          <w:i/>
          <w:sz w:val="24"/>
          <w:szCs w:val="24"/>
          <w:lang w:val="ru-RU"/>
        </w:rPr>
        <w:t xml:space="preserve">Япония </w:t>
      </w:r>
      <w:r w:rsidRPr="005A13D1">
        <w:rPr>
          <w:sz w:val="24"/>
          <w:szCs w:val="24"/>
          <w:lang w:val="ru-RU"/>
        </w:rPr>
        <w:t xml:space="preserve">в Средние </w:t>
      </w:r>
      <w:r w:rsidRPr="005A13D1">
        <w:rPr>
          <w:spacing w:val="2"/>
          <w:sz w:val="24"/>
          <w:szCs w:val="24"/>
          <w:lang w:val="ru-RU"/>
        </w:rPr>
        <w:t xml:space="preserve">века: образование государства, </w:t>
      </w:r>
      <w:r w:rsidRPr="005A13D1">
        <w:rPr>
          <w:sz w:val="24"/>
          <w:szCs w:val="24"/>
          <w:lang w:val="ru-RU"/>
        </w:rPr>
        <w:t xml:space="preserve">власть императоров и управление сегунов. </w:t>
      </w:r>
      <w:r w:rsidRPr="005A13D1">
        <w:rPr>
          <w:b/>
          <w:i/>
          <w:sz w:val="24"/>
          <w:szCs w:val="24"/>
          <w:lang w:val="ru-RU"/>
        </w:rPr>
        <w:t>Индия</w:t>
      </w:r>
      <w:r w:rsidRPr="005A13D1">
        <w:rPr>
          <w:sz w:val="24"/>
          <w:szCs w:val="24"/>
          <w:lang w:val="ru-RU"/>
        </w:rPr>
        <w:t xml:space="preserve">: </w:t>
      </w:r>
      <w:r w:rsidRPr="005A13D1">
        <w:rPr>
          <w:spacing w:val="2"/>
          <w:sz w:val="24"/>
          <w:szCs w:val="24"/>
          <w:lang w:val="ru-RU"/>
        </w:rPr>
        <w:t xml:space="preserve">раздробленность </w:t>
      </w:r>
      <w:r w:rsidRPr="005A13D1">
        <w:rPr>
          <w:sz w:val="24"/>
          <w:szCs w:val="24"/>
          <w:lang w:val="ru-RU"/>
        </w:rPr>
        <w:t>индийских княжеств, вторжение мусульман, Делийский султанат.</w:t>
      </w:r>
    </w:p>
    <w:p w14:paraId="1218D7C0" w14:textId="77777777" w:rsidR="000918D4" w:rsidRPr="005A13D1" w:rsidRDefault="000918D4" w:rsidP="000918D4">
      <w:pPr>
        <w:rPr>
          <w:sz w:val="24"/>
          <w:szCs w:val="24"/>
          <w:lang w:val="ru-RU"/>
        </w:rPr>
      </w:pPr>
      <w:r w:rsidRPr="005A13D1">
        <w:rPr>
          <w:sz w:val="24"/>
          <w:szCs w:val="24"/>
          <w:lang w:val="ru-RU"/>
        </w:rPr>
        <w:t>Культура народов Востока. Литература. Архитектура. Традиционные искусства и ремесла.</w:t>
      </w:r>
    </w:p>
    <w:p w14:paraId="5E199B58" w14:textId="77777777" w:rsidR="000918D4" w:rsidRPr="005A13D1" w:rsidRDefault="000918D4" w:rsidP="000918D4">
      <w:pPr>
        <w:rPr>
          <w:b/>
          <w:sz w:val="24"/>
          <w:szCs w:val="24"/>
          <w:lang w:val="ru-RU"/>
        </w:rPr>
      </w:pPr>
      <w:bookmarkStart w:id="223" w:name="_Toc97148343"/>
      <w:r w:rsidRPr="005A13D1">
        <w:rPr>
          <w:sz w:val="24"/>
          <w:szCs w:val="24"/>
          <w:lang w:val="ru-RU"/>
        </w:rPr>
        <w:t>Государства доколумбовой Америки в Средние века (1 ч)</w:t>
      </w:r>
      <w:bookmarkEnd w:id="223"/>
    </w:p>
    <w:p w14:paraId="17695A76" w14:textId="77777777" w:rsidR="000918D4" w:rsidRPr="005A13D1" w:rsidRDefault="000918D4" w:rsidP="000918D4">
      <w:pPr>
        <w:rPr>
          <w:sz w:val="24"/>
          <w:szCs w:val="24"/>
          <w:lang w:val="ru-RU"/>
        </w:rPr>
      </w:pPr>
      <w:r w:rsidRPr="005A13D1">
        <w:rPr>
          <w:sz w:val="24"/>
          <w:szCs w:val="24"/>
          <w:lang w:val="ru-RU"/>
        </w:rPr>
        <w:t xml:space="preserve">Цивилизации майя, ацтеков и инков: общественный строй, религиозные верования, </w:t>
      </w:r>
      <w:r w:rsidRPr="005A13D1">
        <w:rPr>
          <w:sz w:val="24"/>
          <w:szCs w:val="24"/>
          <w:lang w:val="ru-RU"/>
        </w:rPr>
        <w:lastRenderedPageBreak/>
        <w:t>культура. Появление европейских</w:t>
      </w:r>
      <w:r w:rsidRPr="005A13D1">
        <w:rPr>
          <w:spacing w:val="-31"/>
          <w:sz w:val="24"/>
          <w:szCs w:val="24"/>
          <w:lang w:val="ru-RU"/>
        </w:rPr>
        <w:t xml:space="preserve"> </w:t>
      </w:r>
      <w:r w:rsidRPr="005A13D1">
        <w:rPr>
          <w:sz w:val="24"/>
          <w:szCs w:val="24"/>
          <w:lang w:val="ru-RU"/>
        </w:rPr>
        <w:t>завоевателей.</w:t>
      </w:r>
    </w:p>
    <w:p w14:paraId="3FC00C07" w14:textId="77777777" w:rsidR="000918D4" w:rsidRPr="005A13D1" w:rsidRDefault="000918D4" w:rsidP="000918D4">
      <w:pPr>
        <w:rPr>
          <w:sz w:val="24"/>
          <w:szCs w:val="24"/>
          <w:lang w:val="ru-RU"/>
        </w:rPr>
      </w:pPr>
      <w:r w:rsidRPr="005A13D1">
        <w:rPr>
          <w:b/>
          <w:sz w:val="24"/>
          <w:szCs w:val="24"/>
          <w:lang w:val="ru-RU"/>
        </w:rPr>
        <w:t xml:space="preserve">Обобщение </w:t>
      </w:r>
      <w:r w:rsidRPr="005A13D1">
        <w:rPr>
          <w:sz w:val="24"/>
          <w:szCs w:val="24"/>
          <w:lang w:val="ru-RU"/>
        </w:rPr>
        <w:t>(1 ч). Историческое и культурное наследие Средних</w:t>
      </w:r>
      <w:r w:rsidRPr="005A13D1">
        <w:rPr>
          <w:spacing w:val="55"/>
          <w:sz w:val="24"/>
          <w:szCs w:val="24"/>
          <w:lang w:val="ru-RU"/>
        </w:rPr>
        <w:t xml:space="preserve"> </w:t>
      </w:r>
      <w:r w:rsidRPr="005A13D1">
        <w:rPr>
          <w:sz w:val="24"/>
          <w:szCs w:val="24"/>
          <w:lang w:val="ru-RU"/>
        </w:rPr>
        <w:t>веков.</w:t>
      </w:r>
    </w:p>
    <w:p w14:paraId="459A33FF" w14:textId="77777777" w:rsidR="000918D4" w:rsidRPr="005A13D1" w:rsidRDefault="000918D4" w:rsidP="000918D4">
      <w:pPr>
        <w:rPr>
          <w:sz w:val="24"/>
          <w:szCs w:val="24"/>
          <w:lang w:val="ru-RU"/>
        </w:rPr>
      </w:pPr>
      <w:bookmarkStart w:id="224" w:name="_Toc97148344"/>
      <w:r w:rsidRPr="005A13D1">
        <w:rPr>
          <w:sz w:val="24"/>
          <w:szCs w:val="24"/>
          <w:lang w:val="ru-RU"/>
        </w:rPr>
        <w:t>ИСТОРИЯ РОССИИ. ОТ РУСИ К РОССИЙСКОМУ ГОСУДАРСТВУ (45 ч)</w:t>
      </w:r>
      <w:bookmarkEnd w:id="224"/>
    </w:p>
    <w:p w14:paraId="47C9941B" w14:textId="77777777" w:rsidR="000918D4" w:rsidRPr="005A13D1" w:rsidRDefault="000918D4" w:rsidP="000918D4">
      <w:pPr>
        <w:rPr>
          <w:sz w:val="24"/>
          <w:szCs w:val="24"/>
          <w:lang w:val="ru-RU"/>
        </w:rPr>
      </w:pPr>
      <w:r w:rsidRPr="005A13D1">
        <w:rPr>
          <w:b/>
          <w:sz w:val="24"/>
          <w:szCs w:val="24"/>
          <w:lang w:val="ru-RU"/>
        </w:rPr>
        <w:t xml:space="preserve">Введение </w:t>
      </w:r>
      <w:r w:rsidRPr="005A13D1">
        <w:rPr>
          <w:sz w:val="24"/>
          <w:szCs w:val="24"/>
          <w:lang w:val="ru-RU"/>
        </w:rPr>
        <w:t>(1 ч). Роль и место России в мировой истории. Проблемы периодизации российской истории. Источники по истории</w:t>
      </w:r>
      <w:r w:rsidRPr="005A13D1">
        <w:rPr>
          <w:spacing w:val="53"/>
          <w:sz w:val="24"/>
          <w:szCs w:val="24"/>
          <w:lang w:val="ru-RU"/>
        </w:rPr>
        <w:t xml:space="preserve"> </w:t>
      </w:r>
      <w:r w:rsidRPr="005A13D1">
        <w:rPr>
          <w:sz w:val="24"/>
          <w:szCs w:val="24"/>
          <w:lang w:val="ru-RU"/>
        </w:rPr>
        <w:t>России.</w:t>
      </w:r>
    </w:p>
    <w:p w14:paraId="1B439AD0" w14:textId="77777777" w:rsidR="000918D4" w:rsidRPr="005A13D1" w:rsidRDefault="000918D4" w:rsidP="000918D4">
      <w:pPr>
        <w:rPr>
          <w:sz w:val="24"/>
          <w:szCs w:val="24"/>
          <w:lang w:val="ru-RU"/>
        </w:rPr>
      </w:pPr>
      <w:bookmarkStart w:id="225" w:name="_Toc97148345"/>
      <w:r w:rsidRPr="005A13D1">
        <w:rPr>
          <w:sz w:val="24"/>
          <w:szCs w:val="24"/>
          <w:lang w:val="ru-RU"/>
        </w:rPr>
        <w:t>Народы и государства на территории нашей страны</w:t>
      </w:r>
      <w:bookmarkEnd w:id="225"/>
    </w:p>
    <w:p w14:paraId="0B96F096" w14:textId="77777777" w:rsidR="000918D4" w:rsidRPr="005A13D1" w:rsidRDefault="000918D4" w:rsidP="000918D4">
      <w:pPr>
        <w:rPr>
          <w:sz w:val="24"/>
          <w:szCs w:val="24"/>
          <w:lang w:val="ru-RU"/>
        </w:rPr>
      </w:pPr>
      <w:r w:rsidRPr="005A13D1">
        <w:rPr>
          <w:b/>
          <w:sz w:val="24"/>
          <w:szCs w:val="24"/>
          <w:lang w:val="ru-RU"/>
        </w:rPr>
        <w:t xml:space="preserve">в древности. Восточная Европа в середине </w:t>
      </w:r>
      <w:r w:rsidRPr="005A13D1">
        <w:rPr>
          <w:b/>
          <w:sz w:val="24"/>
          <w:szCs w:val="24"/>
        </w:rPr>
        <w:t>I</w:t>
      </w:r>
      <w:r w:rsidRPr="005A13D1">
        <w:rPr>
          <w:b/>
          <w:sz w:val="24"/>
          <w:szCs w:val="24"/>
          <w:lang w:val="ru-RU"/>
        </w:rPr>
        <w:t xml:space="preserve"> тыс. н. э. </w:t>
      </w:r>
      <w:r w:rsidRPr="005A13D1">
        <w:rPr>
          <w:sz w:val="24"/>
          <w:szCs w:val="24"/>
          <w:lang w:val="ru-RU"/>
        </w:rPr>
        <w:t>(5 ч)</w:t>
      </w:r>
    </w:p>
    <w:p w14:paraId="389867DC" w14:textId="77777777" w:rsidR="000918D4" w:rsidRPr="005A13D1" w:rsidRDefault="000918D4" w:rsidP="000918D4">
      <w:pPr>
        <w:rPr>
          <w:sz w:val="24"/>
          <w:szCs w:val="24"/>
          <w:lang w:val="ru-RU"/>
        </w:rPr>
      </w:pPr>
      <w:r w:rsidRPr="005A13D1">
        <w:rPr>
          <w:sz w:val="24"/>
          <w:szCs w:val="24"/>
          <w:lang w:val="ru-RU"/>
        </w:rPr>
        <w:t xml:space="preserve">Заселение территории нашей </w:t>
      </w:r>
      <w:r w:rsidRPr="005A13D1">
        <w:rPr>
          <w:spacing w:val="2"/>
          <w:sz w:val="24"/>
          <w:szCs w:val="24"/>
          <w:lang w:val="ru-RU"/>
        </w:rPr>
        <w:t xml:space="preserve">страны </w:t>
      </w:r>
      <w:r w:rsidRPr="005A13D1">
        <w:rPr>
          <w:sz w:val="24"/>
          <w:szCs w:val="24"/>
          <w:lang w:val="ru-RU"/>
        </w:rPr>
        <w:t>человеком. Палеолитическое искусство. Петроглифы Беломорья и Онежского озе</w:t>
      </w:r>
      <w:r w:rsidRPr="005A13D1">
        <w:rPr>
          <w:spacing w:val="2"/>
          <w:sz w:val="24"/>
          <w:szCs w:val="24"/>
          <w:lang w:val="ru-RU"/>
        </w:rPr>
        <w:t xml:space="preserve">ра. Особенности </w:t>
      </w:r>
      <w:r w:rsidRPr="005A13D1">
        <w:rPr>
          <w:sz w:val="24"/>
          <w:szCs w:val="24"/>
          <w:lang w:val="ru-RU"/>
        </w:rPr>
        <w:t xml:space="preserve">перехода от </w:t>
      </w:r>
      <w:r w:rsidRPr="005A13D1">
        <w:rPr>
          <w:spacing w:val="2"/>
          <w:sz w:val="24"/>
          <w:szCs w:val="24"/>
          <w:lang w:val="ru-RU"/>
        </w:rPr>
        <w:t xml:space="preserve">присваивающего хозяйства </w:t>
      </w:r>
      <w:r w:rsidRPr="005A13D1">
        <w:rPr>
          <w:sz w:val="24"/>
          <w:szCs w:val="24"/>
          <w:lang w:val="ru-RU"/>
        </w:rPr>
        <w:t xml:space="preserve">к производящему. </w:t>
      </w:r>
      <w:r w:rsidRPr="005A13D1">
        <w:rPr>
          <w:spacing w:val="2"/>
          <w:sz w:val="24"/>
          <w:szCs w:val="24"/>
          <w:lang w:val="ru-RU"/>
        </w:rPr>
        <w:t xml:space="preserve">Ареалы </w:t>
      </w:r>
      <w:r w:rsidRPr="005A13D1">
        <w:rPr>
          <w:sz w:val="24"/>
          <w:szCs w:val="24"/>
          <w:lang w:val="ru-RU"/>
        </w:rPr>
        <w:t>древнейшего земледелия и скотоводства. Появление металлических орудий и их влияние на пер</w:t>
      </w:r>
      <w:r w:rsidRPr="005A13D1">
        <w:rPr>
          <w:spacing w:val="2"/>
          <w:sz w:val="24"/>
          <w:szCs w:val="24"/>
          <w:lang w:val="ru-RU"/>
        </w:rPr>
        <w:t xml:space="preserve">вобытное общество. </w:t>
      </w:r>
      <w:r w:rsidRPr="005A13D1">
        <w:rPr>
          <w:sz w:val="24"/>
          <w:szCs w:val="24"/>
          <w:lang w:val="ru-RU"/>
        </w:rPr>
        <w:t xml:space="preserve">Центры древнейшей металлургии. Кочевые </w:t>
      </w:r>
      <w:r w:rsidRPr="005A13D1">
        <w:rPr>
          <w:spacing w:val="2"/>
          <w:sz w:val="24"/>
          <w:szCs w:val="24"/>
          <w:lang w:val="ru-RU"/>
        </w:rPr>
        <w:t xml:space="preserve">общества </w:t>
      </w:r>
      <w:r w:rsidRPr="005A13D1">
        <w:rPr>
          <w:sz w:val="24"/>
          <w:szCs w:val="24"/>
          <w:lang w:val="ru-RU"/>
        </w:rPr>
        <w:t xml:space="preserve">евразийских степей в эпоху бронзы и </w:t>
      </w:r>
      <w:r w:rsidRPr="005A13D1">
        <w:rPr>
          <w:spacing w:val="2"/>
          <w:sz w:val="24"/>
          <w:szCs w:val="24"/>
          <w:lang w:val="ru-RU"/>
        </w:rPr>
        <w:t xml:space="preserve">раннем </w:t>
      </w:r>
      <w:r w:rsidRPr="005A13D1">
        <w:rPr>
          <w:sz w:val="24"/>
          <w:szCs w:val="24"/>
          <w:lang w:val="ru-RU"/>
        </w:rPr>
        <w:t xml:space="preserve">железном веке. Степь и ее роль в </w:t>
      </w:r>
      <w:r w:rsidRPr="005A13D1">
        <w:rPr>
          <w:spacing w:val="2"/>
          <w:sz w:val="24"/>
          <w:szCs w:val="24"/>
          <w:lang w:val="ru-RU"/>
        </w:rPr>
        <w:t xml:space="preserve">распространении </w:t>
      </w:r>
      <w:r w:rsidRPr="005A13D1">
        <w:rPr>
          <w:sz w:val="24"/>
          <w:szCs w:val="24"/>
          <w:lang w:val="ru-RU"/>
        </w:rPr>
        <w:t>культур ных взаимовлияний. Появление первого в мире колесного транспорта.</w:t>
      </w:r>
    </w:p>
    <w:p w14:paraId="49D533B2" w14:textId="77777777" w:rsidR="000918D4" w:rsidRPr="005A13D1" w:rsidRDefault="000918D4" w:rsidP="000918D4">
      <w:pPr>
        <w:rPr>
          <w:sz w:val="24"/>
          <w:szCs w:val="24"/>
          <w:lang w:val="ru-RU"/>
        </w:rPr>
      </w:pPr>
      <w:r w:rsidRPr="005A13D1">
        <w:rPr>
          <w:sz w:val="24"/>
          <w:szCs w:val="24"/>
          <w:lang w:val="ru-RU"/>
        </w:rPr>
        <w:t xml:space="preserve">Народы, проживавшие  на  этой  территории  до  середины </w:t>
      </w:r>
      <w:r w:rsidRPr="005A13D1">
        <w:rPr>
          <w:sz w:val="24"/>
          <w:szCs w:val="24"/>
        </w:rPr>
        <w:t>I</w:t>
      </w:r>
      <w:r w:rsidRPr="005A13D1">
        <w:rPr>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w:t>
      </w:r>
      <w:r w:rsidRPr="005A13D1">
        <w:rPr>
          <w:spacing w:val="-16"/>
          <w:sz w:val="24"/>
          <w:szCs w:val="24"/>
          <w:lang w:val="ru-RU"/>
        </w:rPr>
        <w:t xml:space="preserve"> </w:t>
      </w:r>
      <w:r w:rsidRPr="005A13D1">
        <w:rPr>
          <w:sz w:val="24"/>
          <w:szCs w:val="24"/>
          <w:lang w:val="ru-RU"/>
        </w:rPr>
        <w:t>Античный</w:t>
      </w:r>
      <w:r w:rsidRPr="005A13D1">
        <w:rPr>
          <w:spacing w:val="-16"/>
          <w:sz w:val="24"/>
          <w:szCs w:val="24"/>
          <w:lang w:val="ru-RU"/>
        </w:rPr>
        <w:t xml:space="preserve"> </w:t>
      </w:r>
      <w:r w:rsidRPr="005A13D1">
        <w:rPr>
          <w:sz w:val="24"/>
          <w:szCs w:val="24"/>
          <w:lang w:val="ru-RU"/>
        </w:rPr>
        <w:t>Херсонес.</w:t>
      </w:r>
      <w:r w:rsidRPr="005A13D1">
        <w:rPr>
          <w:spacing w:val="-16"/>
          <w:sz w:val="24"/>
          <w:szCs w:val="24"/>
          <w:lang w:val="ru-RU"/>
        </w:rPr>
        <w:t xml:space="preserve"> </w:t>
      </w:r>
      <w:r w:rsidRPr="005A13D1">
        <w:rPr>
          <w:sz w:val="24"/>
          <w:szCs w:val="24"/>
          <w:lang w:val="ru-RU"/>
        </w:rPr>
        <w:t>Скифское</w:t>
      </w:r>
      <w:r w:rsidRPr="005A13D1">
        <w:rPr>
          <w:spacing w:val="-16"/>
          <w:sz w:val="24"/>
          <w:szCs w:val="24"/>
          <w:lang w:val="ru-RU"/>
        </w:rPr>
        <w:t xml:space="preserve"> </w:t>
      </w:r>
      <w:r w:rsidRPr="005A13D1">
        <w:rPr>
          <w:sz w:val="24"/>
          <w:szCs w:val="24"/>
          <w:lang w:val="ru-RU"/>
        </w:rPr>
        <w:t>царство</w:t>
      </w:r>
      <w:r w:rsidRPr="005A13D1">
        <w:rPr>
          <w:spacing w:val="-16"/>
          <w:sz w:val="24"/>
          <w:szCs w:val="24"/>
          <w:lang w:val="ru-RU"/>
        </w:rPr>
        <w:t xml:space="preserve"> </w:t>
      </w:r>
      <w:r w:rsidRPr="005A13D1">
        <w:rPr>
          <w:sz w:val="24"/>
          <w:szCs w:val="24"/>
          <w:lang w:val="ru-RU"/>
        </w:rPr>
        <w:t>в</w:t>
      </w:r>
      <w:r w:rsidRPr="005A13D1">
        <w:rPr>
          <w:spacing w:val="-16"/>
          <w:sz w:val="24"/>
          <w:szCs w:val="24"/>
          <w:lang w:val="ru-RU"/>
        </w:rPr>
        <w:t xml:space="preserve"> </w:t>
      </w:r>
      <w:r w:rsidRPr="005A13D1">
        <w:rPr>
          <w:sz w:val="24"/>
          <w:szCs w:val="24"/>
          <w:lang w:val="ru-RU"/>
        </w:rPr>
        <w:t>Крыму. Дербент.</w:t>
      </w:r>
    </w:p>
    <w:p w14:paraId="132D062A" w14:textId="77777777" w:rsidR="000918D4" w:rsidRPr="005A13D1" w:rsidRDefault="000918D4" w:rsidP="000918D4">
      <w:pPr>
        <w:rPr>
          <w:sz w:val="24"/>
          <w:szCs w:val="24"/>
          <w:lang w:val="ru-RU"/>
        </w:rPr>
      </w:pPr>
      <w:r w:rsidRPr="005A13D1">
        <w:rPr>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41522C36" w14:textId="77777777" w:rsidR="000918D4" w:rsidRPr="005A13D1" w:rsidRDefault="000918D4" w:rsidP="000918D4">
      <w:pPr>
        <w:rPr>
          <w:sz w:val="24"/>
          <w:szCs w:val="24"/>
          <w:lang w:val="ru-RU"/>
        </w:rPr>
      </w:pPr>
      <w:r w:rsidRPr="005A13D1">
        <w:rPr>
          <w:sz w:val="24"/>
          <w:szCs w:val="24"/>
          <w:lang w:val="ru-RU"/>
        </w:rPr>
        <w:t>Страны</w:t>
      </w:r>
      <w:r w:rsidRPr="005A13D1">
        <w:rPr>
          <w:spacing w:val="-40"/>
          <w:sz w:val="24"/>
          <w:szCs w:val="24"/>
          <w:lang w:val="ru-RU"/>
        </w:rPr>
        <w:t xml:space="preserve"> </w:t>
      </w:r>
      <w:r w:rsidRPr="005A13D1">
        <w:rPr>
          <w:sz w:val="24"/>
          <w:szCs w:val="24"/>
          <w:lang w:val="ru-RU"/>
        </w:rPr>
        <w:t>и</w:t>
      </w:r>
      <w:r w:rsidRPr="005A13D1">
        <w:rPr>
          <w:spacing w:val="-40"/>
          <w:sz w:val="24"/>
          <w:szCs w:val="24"/>
          <w:lang w:val="ru-RU"/>
        </w:rPr>
        <w:t xml:space="preserve"> </w:t>
      </w:r>
      <w:r w:rsidRPr="005A13D1">
        <w:rPr>
          <w:sz w:val="24"/>
          <w:szCs w:val="24"/>
          <w:lang w:val="ru-RU"/>
        </w:rPr>
        <w:t>народы</w:t>
      </w:r>
      <w:r w:rsidRPr="005A13D1">
        <w:rPr>
          <w:spacing w:val="-40"/>
          <w:sz w:val="24"/>
          <w:szCs w:val="24"/>
          <w:lang w:val="ru-RU"/>
        </w:rPr>
        <w:t xml:space="preserve"> </w:t>
      </w:r>
      <w:r w:rsidRPr="005A13D1">
        <w:rPr>
          <w:sz w:val="24"/>
          <w:szCs w:val="24"/>
          <w:lang w:val="ru-RU"/>
        </w:rPr>
        <w:t>Восточной</w:t>
      </w:r>
      <w:r w:rsidRPr="005A13D1">
        <w:rPr>
          <w:spacing w:val="-40"/>
          <w:sz w:val="24"/>
          <w:szCs w:val="24"/>
          <w:lang w:val="ru-RU"/>
        </w:rPr>
        <w:t xml:space="preserve"> </w:t>
      </w:r>
      <w:r w:rsidRPr="005A13D1">
        <w:rPr>
          <w:sz w:val="24"/>
          <w:szCs w:val="24"/>
          <w:lang w:val="ru-RU"/>
        </w:rPr>
        <w:t>Европы,</w:t>
      </w:r>
      <w:r w:rsidRPr="005A13D1">
        <w:rPr>
          <w:spacing w:val="-40"/>
          <w:sz w:val="24"/>
          <w:szCs w:val="24"/>
          <w:lang w:val="ru-RU"/>
        </w:rPr>
        <w:t xml:space="preserve"> </w:t>
      </w:r>
      <w:r w:rsidRPr="005A13D1">
        <w:rPr>
          <w:sz w:val="24"/>
          <w:szCs w:val="24"/>
          <w:lang w:val="ru-RU"/>
        </w:rPr>
        <w:t>Сибири</w:t>
      </w:r>
      <w:r w:rsidRPr="005A13D1">
        <w:rPr>
          <w:spacing w:val="-40"/>
          <w:sz w:val="24"/>
          <w:szCs w:val="24"/>
          <w:lang w:val="ru-RU"/>
        </w:rPr>
        <w:t xml:space="preserve"> </w:t>
      </w:r>
      <w:r w:rsidRPr="005A13D1">
        <w:rPr>
          <w:sz w:val="24"/>
          <w:szCs w:val="24"/>
          <w:lang w:val="ru-RU"/>
        </w:rPr>
        <w:t>и</w:t>
      </w:r>
      <w:r w:rsidRPr="005A13D1">
        <w:rPr>
          <w:spacing w:val="-40"/>
          <w:sz w:val="24"/>
          <w:szCs w:val="24"/>
          <w:lang w:val="ru-RU"/>
        </w:rPr>
        <w:t xml:space="preserve"> </w:t>
      </w:r>
      <w:r w:rsidRPr="005A13D1">
        <w:rPr>
          <w:sz w:val="24"/>
          <w:szCs w:val="24"/>
          <w:lang w:val="ru-RU"/>
        </w:rPr>
        <w:t>Дальнего</w:t>
      </w:r>
      <w:r w:rsidRPr="005A13D1">
        <w:rPr>
          <w:spacing w:val="-40"/>
          <w:sz w:val="24"/>
          <w:szCs w:val="24"/>
          <w:lang w:val="ru-RU"/>
        </w:rPr>
        <w:t xml:space="preserve"> </w:t>
      </w:r>
      <w:r w:rsidRPr="005A13D1">
        <w:rPr>
          <w:sz w:val="24"/>
          <w:szCs w:val="24"/>
          <w:lang w:val="ru-RU"/>
        </w:rPr>
        <w:t>Востока</w:t>
      </w:r>
      <w:r w:rsidRPr="005A13D1">
        <w:rPr>
          <w:i/>
          <w:sz w:val="24"/>
          <w:szCs w:val="24"/>
          <w:lang w:val="ru-RU"/>
        </w:rPr>
        <w:t xml:space="preserve">. </w:t>
      </w:r>
      <w:r w:rsidRPr="005A13D1">
        <w:rPr>
          <w:sz w:val="24"/>
          <w:szCs w:val="24"/>
          <w:lang w:val="ru-RU"/>
        </w:rPr>
        <w:t>Тюркский каганат. Хазарский каганат. Волжская Булгария.</w:t>
      </w:r>
    </w:p>
    <w:p w14:paraId="0876DAE1" w14:textId="77777777" w:rsidR="000918D4" w:rsidRPr="005A13D1" w:rsidRDefault="000918D4" w:rsidP="000918D4">
      <w:pPr>
        <w:rPr>
          <w:b/>
          <w:sz w:val="24"/>
          <w:szCs w:val="24"/>
          <w:lang w:val="ru-RU"/>
        </w:rPr>
      </w:pPr>
      <w:bookmarkStart w:id="226" w:name="_Toc97148346"/>
      <w:r w:rsidRPr="005A13D1">
        <w:rPr>
          <w:sz w:val="24"/>
          <w:szCs w:val="24"/>
          <w:lang w:val="ru-RU"/>
        </w:rPr>
        <w:t xml:space="preserve">Русь в </w:t>
      </w:r>
      <w:r w:rsidRPr="005A13D1">
        <w:rPr>
          <w:sz w:val="24"/>
          <w:szCs w:val="24"/>
        </w:rPr>
        <w:t>IX</w:t>
      </w:r>
      <w:r w:rsidRPr="005A13D1">
        <w:rPr>
          <w:sz w:val="24"/>
          <w:szCs w:val="24"/>
          <w:lang w:val="ru-RU"/>
        </w:rPr>
        <w:t xml:space="preserve"> – начале </w:t>
      </w:r>
      <w:r w:rsidRPr="005A13D1">
        <w:rPr>
          <w:sz w:val="24"/>
          <w:szCs w:val="24"/>
        </w:rPr>
        <w:t>XII</w:t>
      </w:r>
      <w:r w:rsidRPr="005A13D1">
        <w:rPr>
          <w:sz w:val="24"/>
          <w:szCs w:val="24"/>
          <w:lang w:val="ru-RU"/>
        </w:rPr>
        <w:t xml:space="preserve"> в. (13 ч)</w:t>
      </w:r>
      <w:bookmarkEnd w:id="226"/>
    </w:p>
    <w:p w14:paraId="52B7933F" w14:textId="77777777" w:rsidR="000918D4" w:rsidRPr="005A13D1" w:rsidRDefault="000918D4" w:rsidP="000918D4">
      <w:pPr>
        <w:rPr>
          <w:sz w:val="24"/>
          <w:szCs w:val="24"/>
          <w:lang w:val="ru-RU"/>
        </w:rPr>
      </w:pPr>
      <w:r w:rsidRPr="005A13D1">
        <w:rPr>
          <w:b/>
          <w:i/>
          <w:sz w:val="24"/>
          <w:szCs w:val="24"/>
          <w:lang w:val="ru-RU"/>
        </w:rPr>
        <w:t xml:space="preserve">Образование государства Русь. </w:t>
      </w:r>
      <w:r w:rsidRPr="005A13D1">
        <w:rPr>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5A13D1">
        <w:rPr>
          <w:sz w:val="24"/>
          <w:szCs w:val="24"/>
        </w:rPr>
        <w:t>I</w:t>
      </w:r>
      <w:r w:rsidRPr="005A13D1">
        <w:rPr>
          <w:sz w:val="24"/>
          <w:szCs w:val="24"/>
          <w:lang w:val="ru-RU"/>
        </w:rPr>
        <w:t xml:space="preserve"> тыс. н. э. Формирование новой политической и этнической карты </w:t>
      </w:r>
      <w:r w:rsidRPr="005A13D1">
        <w:rPr>
          <w:spacing w:val="36"/>
          <w:sz w:val="24"/>
          <w:szCs w:val="24"/>
          <w:lang w:val="ru-RU"/>
        </w:rPr>
        <w:t xml:space="preserve"> </w:t>
      </w:r>
      <w:r w:rsidRPr="005A13D1">
        <w:rPr>
          <w:sz w:val="24"/>
          <w:szCs w:val="24"/>
          <w:lang w:val="ru-RU"/>
        </w:rPr>
        <w:t>континента.</w:t>
      </w:r>
    </w:p>
    <w:p w14:paraId="6798C9DA" w14:textId="77777777" w:rsidR="000918D4" w:rsidRPr="005A13D1" w:rsidRDefault="000918D4" w:rsidP="000918D4">
      <w:pPr>
        <w:rPr>
          <w:sz w:val="24"/>
          <w:szCs w:val="24"/>
          <w:lang w:val="ru-RU"/>
        </w:rPr>
      </w:pPr>
      <w:r w:rsidRPr="005A13D1">
        <w:rPr>
          <w:sz w:val="24"/>
          <w:szCs w:val="24"/>
          <w:lang w:val="ru-RU"/>
        </w:rPr>
        <w:t>Первые известия о Руси</w:t>
      </w:r>
      <w:r w:rsidRPr="005A13D1">
        <w:rPr>
          <w:i/>
          <w:sz w:val="24"/>
          <w:szCs w:val="24"/>
          <w:lang w:val="ru-RU"/>
        </w:rPr>
        <w:t xml:space="preserve">. </w:t>
      </w:r>
      <w:r w:rsidRPr="005A13D1">
        <w:rPr>
          <w:sz w:val="24"/>
          <w:szCs w:val="24"/>
          <w:lang w:val="ru-RU"/>
        </w:rPr>
        <w:t>Проблема образования государства Русь. Скандинавы на Руси. Начало династии     Рюриковичей.</w:t>
      </w:r>
    </w:p>
    <w:p w14:paraId="6B849499" w14:textId="77777777" w:rsidR="000918D4" w:rsidRPr="005A13D1" w:rsidRDefault="000918D4" w:rsidP="000918D4">
      <w:pPr>
        <w:rPr>
          <w:sz w:val="24"/>
          <w:szCs w:val="24"/>
          <w:lang w:val="ru-RU"/>
        </w:rPr>
      </w:pPr>
      <w:r w:rsidRPr="005A13D1">
        <w:rPr>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8459AB5" w14:textId="77777777" w:rsidR="000918D4" w:rsidRPr="005A13D1" w:rsidRDefault="000918D4" w:rsidP="000918D4">
      <w:pPr>
        <w:rPr>
          <w:sz w:val="24"/>
          <w:szCs w:val="24"/>
          <w:lang w:val="ru-RU"/>
        </w:rPr>
      </w:pPr>
      <w:r w:rsidRPr="005A13D1">
        <w:rPr>
          <w:sz w:val="24"/>
          <w:szCs w:val="24"/>
          <w:lang w:val="ru-RU"/>
        </w:rPr>
        <w:t>Принятие</w:t>
      </w:r>
      <w:r w:rsidRPr="005A13D1">
        <w:rPr>
          <w:spacing w:val="-21"/>
          <w:sz w:val="24"/>
          <w:szCs w:val="24"/>
          <w:lang w:val="ru-RU"/>
        </w:rPr>
        <w:t xml:space="preserve"> </w:t>
      </w:r>
      <w:r w:rsidRPr="005A13D1">
        <w:rPr>
          <w:sz w:val="24"/>
          <w:szCs w:val="24"/>
          <w:lang w:val="ru-RU"/>
        </w:rPr>
        <w:t>христианства</w:t>
      </w:r>
      <w:r w:rsidRPr="005A13D1">
        <w:rPr>
          <w:spacing w:val="-21"/>
          <w:sz w:val="24"/>
          <w:szCs w:val="24"/>
          <w:lang w:val="ru-RU"/>
        </w:rPr>
        <w:t xml:space="preserve"> </w:t>
      </w:r>
      <w:r w:rsidRPr="005A13D1">
        <w:rPr>
          <w:sz w:val="24"/>
          <w:szCs w:val="24"/>
          <w:lang w:val="ru-RU"/>
        </w:rPr>
        <w:t>и</w:t>
      </w:r>
      <w:r w:rsidRPr="005A13D1">
        <w:rPr>
          <w:spacing w:val="-21"/>
          <w:sz w:val="24"/>
          <w:szCs w:val="24"/>
          <w:lang w:val="ru-RU"/>
        </w:rPr>
        <w:t xml:space="preserve"> </w:t>
      </w:r>
      <w:r w:rsidRPr="005A13D1">
        <w:rPr>
          <w:sz w:val="24"/>
          <w:szCs w:val="24"/>
          <w:lang w:val="ru-RU"/>
        </w:rPr>
        <w:t>его</w:t>
      </w:r>
      <w:r w:rsidRPr="005A13D1">
        <w:rPr>
          <w:spacing w:val="-21"/>
          <w:sz w:val="24"/>
          <w:szCs w:val="24"/>
          <w:lang w:val="ru-RU"/>
        </w:rPr>
        <w:t xml:space="preserve"> </w:t>
      </w:r>
      <w:r w:rsidRPr="005A13D1">
        <w:rPr>
          <w:sz w:val="24"/>
          <w:szCs w:val="24"/>
          <w:lang w:val="ru-RU"/>
        </w:rPr>
        <w:t>значение.</w:t>
      </w:r>
      <w:r w:rsidRPr="005A13D1">
        <w:rPr>
          <w:spacing w:val="-21"/>
          <w:sz w:val="24"/>
          <w:szCs w:val="24"/>
          <w:lang w:val="ru-RU"/>
        </w:rPr>
        <w:t xml:space="preserve"> </w:t>
      </w:r>
      <w:r w:rsidRPr="005A13D1">
        <w:rPr>
          <w:sz w:val="24"/>
          <w:szCs w:val="24"/>
          <w:lang w:val="ru-RU"/>
        </w:rPr>
        <w:t>Византийское</w:t>
      </w:r>
      <w:r w:rsidRPr="005A13D1">
        <w:rPr>
          <w:spacing w:val="-21"/>
          <w:sz w:val="24"/>
          <w:szCs w:val="24"/>
          <w:lang w:val="ru-RU"/>
        </w:rPr>
        <w:t xml:space="preserve"> </w:t>
      </w:r>
      <w:r w:rsidRPr="005A13D1">
        <w:rPr>
          <w:sz w:val="24"/>
          <w:szCs w:val="24"/>
          <w:lang w:val="ru-RU"/>
        </w:rPr>
        <w:t>наследие на</w:t>
      </w:r>
      <w:r w:rsidRPr="005A13D1">
        <w:rPr>
          <w:spacing w:val="9"/>
          <w:sz w:val="24"/>
          <w:szCs w:val="24"/>
          <w:lang w:val="ru-RU"/>
        </w:rPr>
        <w:t xml:space="preserve"> </w:t>
      </w:r>
      <w:r w:rsidRPr="005A13D1">
        <w:rPr>
          <w:sz w:val="24"/>
          <w:szCs w:val="24"/>
          <w:lang w:val="ru-RU"/>
        </w:rPr>
        <w:t>Руси.</w:t>
      </w:r>
    </w:p>
    <w:p w14:paraId="014CE59A" w14:textId="77777777" w:rsidR="000918D4" w:rsidRPr="005A13D1" w:rsidRDefault="000918D4" w:rsidP="000918D4">
      <w:pPr>
        <w:rPr>
          <w:sz w:val="24"/>
          <w:szCs w:val="24"/>
          <w:lang w:val="ru-RU"/>
        </w:rPr>
      </w:pPr>
      <w:r w:rsidRPr="005A13D1">
        <w:rPr>
          <w:b/>
          <w:i/>
          <w:sz w:val="24"/>
          <w:szCs w:val="24"/>
          <w:lang w:val="ru-RU"/>
        </w:rPr>
        <w:t>Русь</w:t>
      </w:r>
      <w:r w:rsidRPr="005A13D1">
        <w:rPr>
          <w:b/>
          <w:i/>
          <w:spacing w:val="-10"/>
          <w:sz w:val="24"/>
          <w:szCs w:val="24"/>
          <w:lang w:val="ru-RU"/>
        </w:rPr>
        <w:t xml:space="preserve"> </w:t>
      </w:r>
      <w:r w:rsidRPr="005A13D1">
        <w:rPr>
          <w:b/>
          <w:i/>
          <w:sz w:val="24"/>
          <w:szCs w:val="24"/>
          <w:lang w:val="ru-RU"/>
        </w:rPr>
        <w:t>в</w:t>
      </w:r>
      <w:r w:rsidRPr="005A13D1">
        <w:rPr>
          <w:b/>
          <w:i/>
          <w:spacing w:val="-10"/>
          <w:sz w:val="24"/>
          <w:szCs w:val="24"/>
          <w:lang w:val="ru-RU"/>
        </w:rPr>
        <w:t xml:space="preserve"> </w:t>
      </w:r>
      <w:r w:rsidRPr="005A13D1">
        <w:rPr>
          <w:b/>
          <w:i/>
          <w:sz w:val="24"/>
          <w:szCs w:val="24"/>
          <w:lang w:val="ru-RU"/>
        </w:rPr>
        <w:t>конце</w:t>
      </w:r>
      <w:r w:rsidRPr="005A13D1">
        <w:rPr>
          <w:b/>
          <w:i/>
          <w:spacing w:val="-10"/>
          <w:sz w:val="24"/>
          <w:szCs w:val="24"/>
          <w:lang w:val="ru-RU"/>
        </w:rPr>
        <w:t xml:space="preserve"> </w:t>
      </w:r>
      <w:r w:rsidRPr="005A13D1">
        <w:rPr>
          <w:b/>
          <w:i/>
          <w:sz w:val="24"/>
          <w:szCs w:val="24"/>
        </w:rPr>
        <w:t>X</w:t>
      </w:r>
      <w:r w:rsidRPr="005A13D1">
        <w:rPr>
          <w:b/>
          <w:i/>
          <w:spacing w:val="-10"/>
          <w:sz w:val="24"/>
          <w:szCs w:val="24"/>
          <w:lang w:val="ru-RU"/>
        </w:rPr>
        <w:t xml:space="preserve"> </w:t>
      </w:r>
      <w:r w:rsidRPr="005A13D1">
        <w:rPr>
          <w:b/>
          <w:i/>
          <w:sz w:val="24"/>
          <w:szCs w:val="24"/>
          <w:lang w:val="ru-RU"/>
        </w:rPr>
        <w:t>–</w:t>
      </w:r>
      <w:r w:rsidRPr="005A13D1">
        <w:rPr>
          <w:b/>
          <w:i/>
          <w:spacing w:val="-10"/>
          <w:sz w:val="24"/>
          <w:szCs w:val="24"/>
          <w:lang w:val="ru-RU"/>
        </w:rPr>
        <w:t xml:space="preserve"> </w:t>
      </w:r>
      <w:r w:rsidRPr="005A13D1">
        <w:rPr>
          <w:b/>
          <w:i/>
          <w:sz w:val="24"/>
          <w:szCs w:val="24"/>
          <w:lang w:val="ru-RU"/>
        </w:rPr>
        <w:t>начале</w:t>
      </w:r>
      <w:r w:rsidRPr="005A13D1">
        <w:rPr>
          <w:b/>
          <w:i/>
          <w:spacing w:val="-10"/>
          <w:sz w:val="24"/>
          <w:szCs w:val="24"/>
          <w:lang w:val="ru-RU"/>
        </w:rPr>
        <w:t xml:space="preserve"> </w:t>
      </w:r>
      <w:r w:rsidRPr="005A13D1">
        <w:rPr>
          <w:b/>
          <w:i/>
          <w:sz w:val="24"/>
          <w:szCs w:val="24"/>
        </w:rPr>
        <w:t>XII</w:t>
      </w:r>
      <w:r w:rsidRPr="005A13D1">
        <w:rPr>
          <w:b/>
          <w:i/>
          <w:spacing w:val="-19"/>
          <w:sz w:val="24"/>
          <w:szCs w:val="24"/>
          <w:lang w:val="ru-RU"/>
        </w:rPr>
        <w:t xml:space="preserve"> </w:t>
      </w:r>
      <w:r w:rsidRPr="005A13D1">
        <w:rPr>
          <w:b/>
          <w:i/>
          <w:sz w:val="24"/>
          <w:szCs w:val="24"/>
          <w:lang w:val="ru-RU"/>
        </w:rPr>
        <w:t>в.</w:t>
      </w:r>
      <w:r w:rsidRPr="005A13D1">
        <w:rPr>
          <w:b/>
          <w:i/>
          <w:spacing w:val="-10"/>
          <w:sz w:val="24"/>
          <w:szCs w:val="24"/>
          <w:lang w:val="ru-RU"/>
        </w:rPr>
        <w:t xml:space="preserve"> </w:t>
      </w:r>
      <w:r w:rsidRPr="005A13D1">
        <w:rPr>
          <w:sz w:val="24"/>
          <w:szCs w:val="24"/>
          <w:lang w:val="ru-RU"/>
        </w:rPr>
        <w:t>Территория</w:t>
      </w:r>
      <w:r w:rsidRPr="005A13D1">
        <w:rPr>
          <w:spacing w:val="-9"/>
          <w:sz w:val="24"/>
          <w:szCs w:val="24"/>
          <w:lang w:val="ru-RU"/>
        </w:rPr>
        <w:t xml:space="preserve"> </w:t>
      </w:r>
      <w:r w:rsidRPr="005A13D1">
        <w:rPr>
          <w:sz w:val="24"/>
          <w:szCs w:val="24"/>
          <w:lang w:val="ru-RU"/>
        </w:rPr>
        <w:t>и</w:t>
      </w:r>
      <w:r w:rsidRPr="005A13D1">
        <w:rPr>
          <w:spacing w:val="-9"/>
          <w:sz w:val="24"/>
          <w:szCs w:val="24"/>
          <w:lang w:val="ru-RU"/>
        </w:rPr>
        <w:t xml:space="preserve"> </w:t>
      </w:r>
      <w:r w:rsidRPr="005A13D1">
        <w:rPr>
          <w:sz w:val="24"/>
          <w:szCs w:val="24"/>
          <w:lang w:val="ru-RU"/>
        </w:rPr>
        <w:t>население государства Русь/Русская земля. Крупнейшие города Руси. Новгород</w:t>
      </w:r>
      <w:r w:rsidRPr="005A13D1">
        <w:rPr>
          <w:spacing w:val="-21"/>
          <w:sz w:val="24"/>
          <w:szCs w:val="24"/>
          <w:lang w:val="ru-RU"/>
        </w:rPr>
        <w:t xml:space="preserve"> </w:t>
      </w:r>
      <w:r w:rsidRPr="005A13D1">
        <w:rPr>
          <w:sz w:val="24"/>
          <w:szCs w:val="24"/>
          <w:lang w:val="ru-RU"/>
        </w:rPr>
        <w:t>как</w:t>
      </w:r>
      <w:r w:rsidRPr="005A13D1">
        <w:rPr>
          <w:spacing w:val="-21"/>
          <w:sz w:val="24"/>
          <w:szCs w:val="24"/>
          <w:lang w:val="ru-RU"/>
        </w:rPr>
        <w:t xml:space="preserve"> </w:t>
      </w:r>
      <w:r w:rsidRPr="005A13D1">
        <w:rPr>
          <w:sz w:val="24"/>
          <w:szCs w:val="24"/>
          <w:lang w:val="ru-RU"/>
        </w:rPr>
        <w:t>центр</w:t>
      </w:r>
      <w:r w:rsidRPr="005A13D1">
        <w:rPr>
          <w:spacing w:val="-21"/>
          <w:sz w:val="24"/>
          <w:szCs w:val="24"/>
          <w:lang w:val="ru-RU"/>
        </w:rPr>
        <w:t xml:space="preserve"> </w:t>
      </w:r>
      <w:r w:rsidRPr="005A13D1">
        <w:rPr>
          <w:sz w:val="24"/>
          <w:szCs w:val="24"/>
          <w:lang w:val="ru-RU"/>
        </w:rPr>
        <w:t>освоения</w:t>
      </w:r>
      <w:r w:rsidRPr="005A13D1">
        <w:rPr>
          <w:spacing w:val="-21"/>
          <w:sz w:val="24"/>
          <w:szCs w:val="24"/>
          <w:lang w:val="ru-RU"/>
        </w:rPr>
        <w:t xml:space="preserve"> </w:t>
      </w:r>
      <w:r w:rsidRPr="005A13D1">
        <w:rPr>
          <w:sz w:val="24"/>
          <w:szCs w:val="24"/>
          <w:lang w:val="ru-RU"/>
        </w:rPr>
        <w:t>Севера</w:t>
      </w:r>
      <w:r w:rsidRPr="005A13D1">
        <w:rPr>
          <w:spacing w:val="-21"/>
          <w:sz w:val="24"/>
          <w:szCs w:val="24"/>
          <w:lang w:val="ru-RU"/>
        </w:rPr>
        <w:t xml:space="preserve"> </w:t>
      </w:r>
      <w:r w:rsidRPr="005A13D1">
        <w:rPr>
          <w:sz w:val="24"/>
          <w:szCs w:val="24"/>
          <w:lang w:val="ru-RU"/>
        </w:rPr>
        <w:t>Восточной</w:t>
      </w:r>
      <w:r w:rsidRPr="005A13D1">
        <w:rPr>
          <w:spacing w:val="-21"/>
          <w:sz w:val="24"/>
          <w:szCs w:val="24"/>
          <w:lang w:val="ru-RU"/>
        </w:rPr>
        <w:t xml:space="preserve"> </w:t>
      </w:r>
      <w:r w:rsidRPr="005A13D1">
        <w:rPr>
          <w:sz w:val="24"/>
          <w:szCs w:val="24"/>
          <w:lang w:val="ru-RU"/>
        </w:rPr>
        <w:t>Европы,</w:t>
      </w:r>
      <w:r w:rsidRPr="005A13D1">
        <w:rPr>
          <w:spacing w:val="-21"/>
          <w:sz w:val="24"/>
          <w:szCs w:val="24"/>
          <w:lang w:val="ru-RU"/>
        </w:rPr>
        <w:t xml:space="preserve"> </w:t>
      </w:r>
      <w:r w:rsidRPr="005A13D1">
        <w:rPr>
          <w:sz w:val="24"/>
          <w:szCs w:val="24"/>
          <w:lang w:val="ru-RU"/>
        </w:rPr>
        <w:t>колонизация Русской равнины. Территориально-политическая структура Руси, волости. Органы власти: князь, посадник,</w:t>
      </w:r>
      <w:r w:rsidRPr="005A13D1">
        <w:rPr>
          <w:spacing w:val="-30"/>
          <w:sz w:val="24"/>
          <w:szCs w:val="24"/>
          <w:lang w:val="ru-RU"/>
        </w:rPr>
        <w:t xml:space="preserve"> </w:t>
      </w:r>
      <w:r w:rsidRPr="005A13D1">
        <w:rPr>
          <w:sz w:val="24"/>
          <w:szCs w:val="24"/>
          <w:lang w:val="ru-RU"/>
        </w:rPr>
        <w:t>тысяцкий, вече. Внутриполитическое развитие. Борьба за власть между</w:t>
      </w:r>
      <w:r w:rsidRPr="005A13D1">
        <w:rPr>
          <w:spacing w:val="-13"/>
          <w:sz w:val="24"/>
          <w:szCs w:val="24"/>
          <w:lang w:val="ru-RU"/>
        </w:rPr>
        <w:t xml:space="preserve"> </w:t>
      </w:r>
      <w:r w:rsidRPr="005A13D1">
        <w:rPr>
          <w:sz w:val="24"/>
          <w:szCs w:val="24"/>
          <w:lang w:val="ru-RU"/>
        </w:rPr>
        <w:t>сыновьями</w:t>
      </w:r>
      <w:r w:rsidRPr="005A13D1">
        <w:rPr>
          <w:spacing w:val="-13"/>
          <w:sz w:val="24"/>
          <w:szCs w:val="24"/>
          <w:lang w:val="ru-RU"/>
        </w:rPr>
        <w:t xml:space="preserve"> </w:t>
      </w:r>
      <w:r w:rsidRPr="005A13D1">
        <w:rPr>
          <w:sz w:val="24"/>
          <w:szCs w:val="24"/>
          <w:lang w:val="ru-RU"/>
        </w:rPr>
        <w:t>Владимира</w:t>
      </w:r>
      <w:r w:rsidRPr="005A13D1">
        <w:rPr>
          <w:spacing w:val="-13"/>
          <w:sz w:val="24"/>
          <w:szCs w:val="24"/>
          <w:lang w:val="ru-RU"/>
        </w:rPr>
        <w:t xml:space="preserve"> </w:t>
      </w:r>
      <w:r w:rsidRPr="005A13D1">
        <w:rPr>
          <w:sz w:val="24"/>
          <w:szCs w:val="24"/>
          <w:lang w:val="ru-RU"/>
        </w:rPr>
        <w:t>Святого.</w:t>
      </w:r>
      <w:r w:rsidRPr="005A13D1">
        <w:rPr>
          <w:spacing w:val="-13"/>
          <w:sz w:val="24"/>
          <w:szCs w:val="24"/>
          <w:lang w:val="ru-RU"/>
        </w:rPr>
        <w:t xml:space="preserve"> </w:t>
      </w:r>
      <w:r w:rsidRPr="005A13D1">
        <w:rPr>
          <w:sz w:val="24"/>
          <w:szCs w:val="24"/>
          <w:lang w:val="ru-RU"/>
        </w:rPr>
        <w:t>Ярослав</w:t>
      </w:r>
      <w:r w:rsidRPr="005A13D1">
        <w:rPr>
          <w:spacing w:val="-13"/>
          <w:sz w:val="24"/>
          <w:szCs w:val="24"/>
          <w:lang w:val="ru-RU"/>
        </w:rPr>
        <w:t xml:space="preserve"> </w:t>
      </w:r>
      <w:r w:rsidRPr="005A13D1">
        <w:rPr>
          <w:sz w:val="24"/>
          <w:szCs w:val="24"/>
          <w:lang w:val="ru-RU"/>
        </w:rPr>
        <w:t>Мудрый.</w:t>
      </w:r>
      <w:r w:rsidRPr="005A13D1">
        <w:rPr>
          <w:spacing w:val="-13"/>
          <w:sz w:val="24"/>
          <w:szCs w:val="24"/>
          <w:lang w:val="ru-RU"/>
        </w:rPr>
        <w:t xml:space="preserve"> </w:t>
      </w:r>
      <w:r w:rsidRPr="005A13D1">
        <w:rPr>
          <w:sz w:val="24"/>
          <w:szCs w:val="24"/>
          <w:lang w:val="ru-RU"/>
        </w:rPr>
        <w:t>Русь при Ярославичах. Владимир Мономах. Русская</w:t>
      </w:r>
      <w:r w:rsidRPr="005A13D1">
        <w:rPr>
          <w:spacing w:val="-10"/>
          <w:sz w:val="24"/>
          <w:szCs w:val="24"/>
          <w:lang w:val="ru-RU"/>
        </w:rPr>
        <w:t xml:space="preserve"> </w:t>
      </w:r>
      <w:r w:rsidRPr="005A13D1">
        <w:rPr>
          <w:sz w:val="24"/>
          <w:szCs w:val="24"/>
          <w:lang w:val="ru-RU"/>
        </w:rPr>
        <w:t>церковь.</w:t>
      </w:r>
    </w:p>
    <w:p w14:paraId="7E11023C" w14:textId="77777777" w:rsidR="000918D4" w:rsidRPr="005A13D1" w:rsidRDefault="000918D4" w:rsidP="000918D4">
      <w:pPr>
        <w:rPr>
          <w:sz w:val="24"/>
          <w:szCs w:val="24"/>
          <w:lang w:val="ru-RU"/>
        </w:rPr>
      </w:pPr>
      <w:r w:rsidRPr="005A13D1">
        <w:rPr>
          <w:sz w:val="24"/>
          <w:szCs w:val="24"/>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D8FA7F7" w14:textId="77777777" w:rsidR="000918D4" w:rsidRPr="005A13D1" w:rsidRDefault="000918D4" w:rsidP="000918D4">
      <w:pPr>
        <w:rPr>
          <w:sz w:val="24"/>
          <w:szCs w:val="24"/>
          <w:lang w:val="ru-RU"/>
        </w:rPr>
      </w:pPr>
      <w:r w:rsidRPr="005A13D1">
        <w:rPr>
          <w:sz w:val="24"/>
          <w:szCs w:val="24"/>
          <w:lang w:val="ru-RU"/>
        </w:rPr>
        <w:t>Русь в социально-политическом контексте Евразии. Внешняя политика и международные связи: отношения с Византи ей, печенегами, половцами (Дешт-и-Кипчак), странами Центральной, Западной и Северной Европы. Херсонес в</w:t>
      </w:r>
      <w:r w:rsidRPr="005A13D1">
        <w:rPr>
          <w:spacing w:val="-21"/>
          <w:sz w:val="24"/>
          <w:szCs w:val="24"/>
          <w:lang w:val="ru-RU"/>
        </w:rPr>
        <w:t xml:space="preserve"> </w:t>
      </w:r>
      <w:r w:rsidRPr="005A13D1">
        <w:rPr>
          <w:sz w:val="24"/>
          <w:szCs w:val="24"/>
          <w:lang w:val="ru-RU"/>
        </w:rPr>
        <w:t>культурных контактах  Руси  и</w:t>
      </w:r>
      <w:r w:rsidRPr="005A13D1">
        <w:rPr>
          <w:spacing w:val="35"/>
          <w:sz w:val="24"/>
          <w:szCs w:val="24"/>
          <w:lang w:val="ru-RU"/>
        </w:rPr>
        <w:t xml:space="preserve"> </w:t>
      </w:r>
      <w:r w:rsidRPr="005A13D1">
        <w:rPr>
          <w:sz w:val="24"/>
          <w:szCs w:val="24"/>
          <w:lang w:val="ru-RU"/>
        </w:rPr>
        <w:t>Византии.</w:t>
      </w:r>
    </w:p>
    <w:p w14:paraId="3B2B90F6" w14:textId="77777777" w:rsidR="000918D4" w:rsidRPr="005A13D1" w:rsidRDefault="000918D4" w:rsidP="000918D4">
      <w:pPr>
        <w:rPr>
          <w:sz w:val="24"/>
          <w:szCs w:val="24"/>
          <w:lang w:val="ru-RU"/>
        </w:rPr>
      </w:pPr>
      <w:r w:rsidRPr="005A13D1">
        <w:rPr>
          <w:b/>
          <w:i/>
          <w:sz w:val="24"/>
          <w:szCs w:val="24"/>
          <w:lang w:val="ru-RU"/>
        </w:rPr>
        <w:t xml:space="preserve">Культурное пространство. </w:t>
      </w:r>
      <w:r w:rsidRPr="005A13D1">
        <w:rPr>
          <w:sz w:val="24"/>
          <w:szCs w:val="24"/>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1650C4E" w14:textId="77777777" w:rsidR="000918D4" w:rsidRPr="005A13D1" w:rsidRDefault="000918D4" w:rsidP="000918D4">
      <w:pPr>
        <w:rPr>
          <w:sz w:val="24"/>
          <w:szCs w:val="24"/>
          <w:lang w:val="ru-RU"/>
        </w:rPr>
      </w:pPr>
      <w:r w:rsidRPr="005A13D1">
        <w:rPr>
          <w:sz w:val="24"/>
          <w:szCs w:val="24"/>
          <w:lang w:val="ru-RU"/>
        </w:rPr>
        <w:t>Культура Руси. Формирование единого культурного пространства.</w:t>
      </w:r>
      <w:r w:rsidRPr="005A13D1">
        <w:rPr>
          <w:spacing w:val="-30"/>
          <w:sz w:val="24"/>
          <w:szCs w:val="24"/>
          <w:lang w:val="ru-RU"/>
        </w:rPr>
        <w:t xml:space="preserve"> </w:t>
      </w:r>
      <w:r w:rsidRPr="005A13D1">
        <w:rPr>
          <w:sz w:val="24"/>
          <w:szCs w:val="24"/>
          <w:lang w:val="ru-RU"/>
        </w:rPr>
        <w:t>Кирилло-мефодиевская</w:t>
      </w:r>
      <w:r w:rsidRPr="005A13D1">
        <w:rPr>
          <w:spacing w:val="-30"/>
          <w:sz w:val="24"/>
          <w:szCs w:val="24"/>
          <w:lang w:val="ru-RU"/>
        </w:rPr>
        <w:t xml:space="preserve"> </w:t>
      </w:r>
      <w:r w:rsidRPr="005A13D1">
        <w:rPr>
          <w:sz w:val="24"/>
          <w:szCs w:val="24"/>
          <w:lang w:val="ru-RU"/>
        </w:rPr>
        <w:t>традиция</w:t>
      </w:r>
      <w:r w:rsidRPr="005A13D1">
        <w:rPr>
          <w:spacing w:val="-30"/>
          <w:sz w:val="24"/>
          <w:szCs w:val="24"/>
          <w:lang w:val="ru-RU"/>
        </w:rPr>
        <w:t xml:space="preserve"> </w:t>
      </w:r>
      <w:r w:rsidRPr="005A13D1">
        <w:rPr>
          <w:sz w:val="24"/>
          <w:szCs w:val="24"/>
          <w:lang w:val="ru-RU"/>
        </w:rPr>
        <w:t>на</w:t>
      </w:r>
      <w:r w:rsidRPr="005A13D1">
        <w:rPr>
          <w:spacing w:val="-30"/>
          <w:sz w:val="24"/>
          <w:szCs w:val="24"/>
          <w:lang w:val="ru-RU"/>
        </w:rPr>
        <w:t xml:space="preserve"> </w:t>
      </w:r>
      <w:r w:rsidRPr="005A13D1">
        <w:rPr>
          <w:sz w:val="24"/>
          <w:szCs w:val="24"/>
          <w:lang w:val="ru-RU"/>
        </w:rPr>
        <w:t>Руси.</w:t>
      </w:r>
      <w:r w:rsidRPr="005A13D1">
        <w:rPr>
          <w:spacing w:val="-30"/>
          <w:sz w:val="24"/>
          <w:szCs w:val="24"/>
          <w:lang w:val="ru-RU"/>
        </w:rPr>
        <w:t xml:space="preserve"> </w:t>
      </w:r>
      <w:r w:rsidRPr="005A13D1">
        <w:rPr>
          <w:sz w:val="24"/>
          <w:szCs w:val="24"/>
          <w:lang w:val="ru-RU"/>
        </w:rPr>
        <w:t xml:space="preserve">Письменность.  Распространение  грамотности,  берестяные </w:t>
      </w:r>
      <w:r w:rsidRPr="005A13D1">
        <w:rPr>
          <w:spacing w:val="40"/>
          <w:sz w:val="24"/>
          <w:szCs w:val="24"/>
          <w:lang w:val="ru-RU"/>
        </w:rPr>
        <w:t xml:space="preserve"> </w:t>
      </w:r>
      <w:r w:rsidRPr="005A13D1">
        <w:rPr>
          <w:sz w:val="24"/>
          <w:szCs w:val="24"/>
          <w:lang w:val="ru-RU"/>
        </w:rPr>
        <w:t>грамоты.</w:t>
      </w:r>
    </w:p>
    <w:p w14:paraId="6C95C521" w14:textId="77777777" w:rsidR="000918D4" w:rsidRPr="005A13D1" w:rsidRDefault="000918D4" w:rsidP="000918D4">
      <w:pPr>
        <w:rPr>
          <w:sz w:val="24"/>
          <w:szCs w:val="24"/>
          <w:lang w:val="ru-RU"/>
        </w:rPr>
      </w:pPr>
      <w:r w:rsidRPr="005A13D1">
        <w:rPr>
          <w:sz w:val="24"/>
          <w:szCs w:val="24"/>
          <w:lang w:val="ru-RU"/>
        </w:rPr>
        <w:t>«Новгородская псалтирь». «Остромирово Евангелие</w:t>
      </w:r>
      <w:r w:rsidRPr="005A13D1">
        <w:rPr>
          <w:i/>
          <w:sz w:val="24"/>
          <w:szCs w:val="24"/>
          <w:lang w:val="ru-RU"/>
        </w:rPr>
        <w:t xml:space="preserve">». </w:t>
      </w:r>
      <w:r w:rsidRPr="005A13D1">
        <w:rPr>
          <w:sz w:val="24"/>
          <w:szCs w:val="24"/>
          <w:lang w:val="ru-RU"/>
        </w:rPr>
        <w:t xml:space="preserve">Появление древнерусской </w:t>
      </w:r>
      <w:r w:rsidRPr="005A13D1">
        <w:rPr>
          <w:sz w:val="24"/>
          <w:szCs w:val="24"/>
          <w:lang w:val="ru-RU"/>
        </w:rPr>
        <w:lastRenderedPageBreak/>
        <w:t>литературы. «Слово о Законе и   Благодати».</w:t>
      </w:r>
    </w:p>
    <w:p w14:paraId="48B8770D" w14:textId="77777777" w:rsidR="000918D4" w:rsidRPr="005A13D1" w:rsidRDefault="000918D4" w:rsidP="000918D4">
      <w:pPr>
        <w:rPr>
          <w:sz w:val="24"/>
          <w:szCs w:val="24"/>
          <w:lang w:val="ru-RU"/>
        </w:rPr>
      </w:pPr>
      <w:r w:rsidRPr="005A13D1">
        <w:rPr>
          <w:sz w:val="24"/>
          <w:szCs w:val="24"/>
          <w:lang w:val="ru-RU"/>
        </w:rPr>
        <w:t>Произведения летописного жанра. «Повесть временных лет». Первые русские жития. Произведения Владимира Мономаха. Иконопись.</w:t>
      </w:r>
      <w:r w:rsidRPr="005A13D1">
        <w:rPr>
          <w:spacing w:val="-14"/>
          <w:sz w:val="24"/>
          <w:szCs w:val="24"/>
          <w:lang w:val="ru-RU"/>
        </w:rPr>
        <w:t xml:space="preserve"> </w:t>
      </w:r>
      <w:r w:rsidRPr="005A13D1">
        <w:rPr>
          <w:sz w:val="24"/>
          <w:szCs w:val="24"/>
          <w:lang w:val="ru-RU"/>
        </w:rPr>
        <w:t>Искусство</w:t>
      </w:r>
      <w:r w:rsidRPr="005A13D1">
        <w:rPr>
          <w:spacing w:val="-14"/>
          <w:sz w:val="24"/>
          <w:szCs w:val="24"/>
          <w:lang w:val="ru-RU"/>
        </w:rPr>
        <w:t xml:space="preserve"> </w:t>
      </w:r>
      <w:r w:rsidRPr="005A13D1">
        <w:rPr>
          <w:sz w:val="24"/>
          <w:szCs w:val="24"/>
          <w:lang w:val="ru-RU"/>
        </w:rPr>
        <w:t>книги.</w:t>
      </w:r>
      <w:r w:rsidRPr="005A13D1">
        <w:rPr>
          <w:spacing w:val="-14"/>
          <w:sz w:val="24"/>
          <w:szCs w:val="24"/>
          <w:lang w:val="ru-RU"/>
        </w:rPr>
        <w:t xml:space="preserve"> </w:t>
      </w:r>
      <w:r w:rsidRPr="005A13D1">
        <w:rPr>
          <w:sz w:val="24"/>
          <w:szCs w:val="24"/>
          <w:lang w:val="ru-RU"/>
        </w:rPr>
        <w:t>Архитектура.</w:t>
      </w:r>
      <w:r w:rsidRPr="005A13D1">
        <w:rPr>
          <w:spacing w:val="-14"/>
          <w:sz w:val="24"/>
          <w:szCs w:val="24"/>
          <w:lang w:val="ru-RU"/>
        </w:rPr>
        <w:t xml:space="preserve"> </w:t>
      </w:r>
      <w:r w:rsidRPr="005A13D1">
        <w:rPr>
          <w:sz w:val="24"/>
          <w:szCs w:val="24"/>
          <w:lang w:val="ru-RU"/>
        </w:rPr>
        <w:t>Начало</w:t>
      </w:r>
      <w:r w:rsidRPr="005A13D1">
        <w:rPr>
          <w:spacing w:val="-14"/>
          <w:sz w:val="24"/>
          <w:szCs w:val="24"/>
          <w:lang w:val="ru-RU"/>
        </w:rPr>
        <w:t xml:space="preserve"> </w:t>
      </w:r>
      <w:r w:rsidRPr="005A13D1">
        <w:rPr>
          <w:sz w:val="24"/>
          <w:szCs w:val="24"/>
          <w:lang w:val="ru-RU"/>
        </w:rPr>
        <w:t>храмового строительства: Десятинная церковь, София Киевская, София Новгородская.</w:t>
      </w:r>
      <w:r w:rsidRPr="005A13D1">
        <w:rPr>
          <w:spacing w:val="-24"/>
          <w:sz w:val="24"/>
          <w:szCs w:val="24"/>
          <w:lang w:val="ru-RU"/>
        </w:rPr>
        <w:t xml:space="preserve"> </w:t>
      </w:r>
      <w:r w:rsidRPr="005A13D1">
        <w:rPr>
          <w:sz w:val="24"/>
          <w:szCs w:val="24"/>
          <w:lang w:val="ru-RU"/>
        </w:rPr>
        <w:t>Материальная</w:t>
      </w:r>
      <w:r w:rsidRPr="005A13D1">
        <w:rPr>
          <w:spacing w:val="-24"/>
          <w:sz w:val="24"/>
          <w:szCs w:val="24"/>
          <w:lang w:val="ru-RU"/>
        </w:rPr>
        <w:t xml:space="preserve"> </w:t>
      </w:r>
      <w:r w:rsidRPr="005A13D1">
        <w:rPr>
          <w:sz w:val="24"/>
          <w:szCs w:val="24"/>
          <w:lang w:val="ru-RU"/>
        </w:rPr>
        <w:t>культура.</w:t>
      </w:r>
      <w:r w:rsidRPr="005A13D1">
        <w:rPr>
          <w:spacing w:val="-24"/>
          <w:sz w:val="24"/>
          <w:szCs w:val="24"/>
          <w:lang w:val="ru-RU"/>
        </w:rPr>
        <w:t xml:space="preserve"> </w:t>
      </w:r>
      <w:r w:rsidRPr="005A13D1">
        <w:rPr>
          <w:sz w:val="24"/>
          <w:szCs w:val="24"/>
          <w:lang w:val="ru-RU"/>
        </w:rPr>
        <w:t>Ремесло.</w:t>
      </w:r>
      <w:r w:rsidRPr="005A13D1">
        <w:rPr>
          <w:spacing w:val="-24"/>
          <w:sz w:val="24"/>
          <w:szCs w:val="24"/>
          <w:lang w:val="ru-RU"/>
        </w:rPr>
        <w:t xml:space="preserve"> </w:t>
      </w:r>
      <w:r w:rsidRPr="005A13D1">
        <w:rPr>
          <w:sz w:val="24"/>
          <w:szCs w:val="24"/>
          <w:lang w:val="ru-RU"/>
        </w:rPr>
        <w:t>Военное</w:t>
      </w:r>
      <w:r w:rsidRPr="005A13D1">
        <w:rPr>
          <w:spacing w:val="-24"/>
          <w:sz w:val="24"/>
          <w:szCs w:val="24"/>
          <w:lang w:val="ru-RU"/>
        </w:rPr>
        <w:t xml:space="preserve"> </w:t>
      </w:r>
      <w:r w:rsidRPr="005A13D1">
        <w:rPr>
          <w:sz w:val="24"/>
          <w:szCs w:val="24"/>
          <w:lang w:val="ru-RU"/>
        </w:rPr>
        <w:t>дело и</w:t>
      </w:r>
      <w:r w:rsidRPr="005A13D1">
        <w:rPr>
          <w:spacing w:val="6"/>
          <w:sz w:val="24"/>
          <w:szCs w:val="24"/>
          <w:lang w:val="ru-RU"/>
        </w:rPr>
        <w:t xml:space="preserve"> </w:t>
      </w:r>
      <w:r w:rsidRPr="005A13D1">
        <w:rPr>
          <w:sz w:val="24"/>
          <w:szCs w:val="24"/>
          <w:lang w:val="ru-RU"/>
        </w:rPr>
        <w:t>оружие.</w:t>
      </w:r>
    </w:p>
    <w:p w14:paraId="67BC157F" w14:textId="77777777" w:rsidR="000918D4" w:rsidRPr="005A13D1" w:rsidRDefault="000918D4" w:rsidP="000918D4">
      <w:pPr>
        <w:rPr>
          <w:b/>
          <w:sz w:val="24"/>
          <w:szCs w:val="24"/>
          <w:lang w:val="ru-RU"/>
        </w:rPr>
      </w:pPr>
      <w:bookmarkStart w:id="227" w:name="_Toc97148347"/>
      <w:r w:rsidRPr="005A13D1">
        <w:rPr>
          <w:sz w:val="24"/>
          <w:szCs w:val="24"/>
          <w:lang w:val="ru-RU"/>
        </w:rPr>
        <w:t xml:space="preserve">Русь в середине </w:t>
      </w:r>
      <w:r w:rsidRPr="005A13D1">
        <w:rPr>
          <w:sz w:val="24"/>
          <w:szCs w:val="24"/>
        </w:rPr>
        <w:t>XII</w:t>
      </w:r>
      <w:r w:rsidRPr="005A13D1">
        <w:rPr>
          <w:sz w:val="24"/>
          <w:szCs w:val="24"/>
          <w:lang w:val="ru-RU"/>
        </w:rPr>
        <w:t xml:space="preserve"> – начале </w:t>
      </w:r>
      <w:r w:rsidRPr="005A13D1">
        <w:rPr>
          <w:sz w:val="24"/>
          <w:szCs w:val="24"/>
        </w:rPr>
        <w:t>XIII</w:t>
      </w:r>
      <w:r w:rsidRPr="005A13D1">
        <w:rPr>
          <w:sz w:val="24"/>
          <w:szCs w:val="24"/>
          <w:lang w:val="ru-RU"/>
        </w:rPr>
        <w:t xml:space="preserve"> в. (6 ч)</w:t>
      </w:r>
      <w:bookmarkEnd w:id="227"/>
    </w:p>
    <w:p w14:paraId="359198EE" w14:textId="77777777" w:rsidR="000918D4" w:rsidRPr="005A13D1" w:rsidRDefault="000918D4" w:rsidP="000918D4">
      <w:pPr>
        <w:rPr>
          <w:sz w:val="24"/>
          <w:szCs w:val="24"/>
          <w:lang w:val="ru-RU"/>
        </w:rPr>
      </w:pPr>
      <w:r w:rsidRPr="005A13D1">
        <w:rPr>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w:t>
      </w:r>
      <w:r w:rsidRPr="005A13D1">
        <w:rPr>
          <w:spacing w:val="-16"/>
          <w:sz w:val="24"/>
          <w:szCs w:val="24"/>
          <w:lang w:val="ru-RU"/>
        </w:rPr>
        <w:t xml:space="preserve"> </w:t>
      </w:r>
      <w:r w:rsidRPr="005A13D1">
        <w:rPr>
          <w:sz w:val="24"/>
          <w:szCs w:val="24"/>
          <w:lang w:val="ru-RU"/>
        </w:rPr>
        <w:t>Волынская, Суздальская. Земли, имевшие особый статус: Киевская</w:t>
      </w:r>
      <w:r w:rsidRPr="005A13D1">
        <w:rPr>
          <w:spacing w:val="-11"/>
          <w:sz w:val="24"/>
          <w:szCs w:val="24"/>
          <w:lang w:val="ru-RU"/>
        </w:rPr>
        <w:t xml:space="preserve"> </w:t>
      </w:r>
      <w:r w:rsidRPr="005A13D1">
        <w:rPr>
          <w:sz w:val="24"/>
          <w:szCs w:val="24"/>
          <w:lang w:val="ru-RU"/>
        </w:rPr>
        <w:t>и</w:t>
      </w:r>
      <w:r w:rsidRPr="005A13D1">
        <w:rPr>
          <w:spacing w:val="-11"/>
          <w:sz w:val="24"/>
          <w:szCs w:val="24"/>
          <w:lang w:val="ru-RU"/>
        </w:rPr>
        <w:t xml:space="preserve"> </w:t>
      </w:r>
      <w:r w:rsidRPr="005A13D1">
        <w:rPr>
          <w:sz w:val="24"/>
          <w:szCs w:val="24"/>
          <w:lang w:val="ru-RU"/>
        </w:rPr>
        <w:t>Новгородская.</w:t>
      </w:r>
      <w:r w:rsidRPr="005A13D1">
        <w:rPr>
          <w:spacing w:val="-11"/>
          <w:sz w:val="24"/>
          <w:szCs w:val="24"/>
          <w:lang w:val="ru-RU"/>
        </w:rPr>
        <w:t xml:space="preserve"> </w:t>
      </w:r>
      <w:r w:rsidRPr="005A13D1">
        <w:rPr>
          <w:sz w:val="24"/>
          <w:szCs w:val="24"/>
          <w:lang w:val="ru-RU"/>
        </w:rPr>
        <w:t>Эволюция</w:t>
      </w:r>
      <w:r w:rsidRPr="005A13D1">
        <w:rPr>
          <w:spacing w:val="-11"/>
          <w:sz w:val="24"/>
          <w:szCs w:val="24"/>
          <w:lang w:val="ru-RU"/>
        </w:rPr>
        <w:t xml:space="preserve"> </w:t>
      </w:r>
      <w:r w:rsidRPr="005A13D1">
        <w:rPr>
          <w:sz w:val="24"/>
          <w:szCs w:val="24"/>
          <w:lang w:val="ru-RU"/>
        </w:rPr>
        <w:t>общественного</w:t>
      </w:r>
      <w:r w:rsidRPr="005A13D1">
        <w:rPr>
          <w:spacing w:val="-11"/>
          <w:sz w:val="24"/>
          <w:szCs w:val="24"/>
          <w:lang w:val="ru-RU"/>
        </w:rPr>
        <w:t xml:space="preserve"> </w:t>
      </w:r>
      <w:r w:rsidRPr="005A13D1">
        <w:rPr>
          <w:sz w:val="24"/>
          <w:szCs w:val="24"/>
          <w:lang w:val="ru-RU"/>
        </w:rPr>
        <w:t>строя</w:t>
      </w:r>
      <w:r w:rsidRPr="005A13D1">
        <w:rPr>
          <w:spacing w:val="-11"/>
          <w:sz w:val="24"/>
          <w:szCs w:val="24"/>
          <w:lang w:val="ru-RU"/>
        </w:rPr>
        <w:t xml:space="preserve"> </w:t>
      </w:r>
      <w:r w:rsidRPr="005A13D1">
        <w:rPr>
          <w:sz w:val="24"/>
          <w:szCs w:val="24"/>
          <w:lang w:val="ru-RU"/>
        </w:rPr>
        <w:t>и</w:t>
      </w:r>
      <w:r w:rsidRPr="005A13D1">
        <w:rPr>
          <w:spacing w:val="-11"/>
          <w:sz w:val="24"/>
          <w:szCs w:val="24"/>
          <w:lang w:val="ru-RU"/>
        </w:rPr>
        <w:t xml:space="preserve"> </w:t>
      </w:r>
      <w:r w:rsidRPr="005A13D1">
        <w:rPr>
          <w:sz w:val="24"/>
          <w:szCs w:val="24"/>
          <w:lang w:val="ru-RU"/>
        </w:rPr>
        <w:t>права; внешняя политика русских</w:t>
      </w:r>
      <w:r w:rsidRPr="005A13D1">
        <w:rPr>
          <w:spacing w:val="25"/>
          <w:sz w:val="24"/>
          <w:szCs w:val="24"/>
          <w:lang w:val="ru-RU"/>
        </w:rPr>
        <w:t xml:space="preserve"> </w:t>
      </w:r>
      <w:r w:rsidRPr="005A13D1">
        <w:rPr>
          <w:sz w:val="24"/>
          <w:szCs w:val="24"/>
          <w:lang w:val="ru-RU"/>
        </w:rPr>
        <w:t>земель.</w:t>
      </w:r>
    </w:p>
    <w:p w14:paraId="2DA4BC9A" w14:textId="77777777" w:rsidR="000918D4" w:rsidRPr="005A13D1" w:rsidRDefault="000918D4" w:rsidP="000918D4">
      <w:pPr>
        <w:rPr>
          <w:sz w:val="24"/>
          <w:szCs w:val="24"/>
          <w:lang w:val="ru-RU"/>
        </w:rPr>
      </w:pPr>
      <w:r w:rsidRPr="005A13D1">
        <w:rPr>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23E42721" w14:textId="77777777" w:rsidR="000918D4" w:rsidRPr="005A13D1" w:rsidRDefault="000918D4" w:rsidP="000918D4">
      <w:pPr>
        <w:rPr>
          <w:b/>
          <w:sz w:val="24"/>
          <w:szCs w:val="24"/>
          <w:lang w:val="ru-RU"/>
        </w:rPr>
      </w:pPr>
      <w:bookmarkStart w:id="228" w:name="_Toc97148348"/>
      <w:r w:rsidRPr="005A13D1">
        <w:rPr>
          <w:sz w:val="24"/>
          <w:szCs w:val="24"/>
          <w:lang w:val="ru-RU"/>
        </w:rPr>
        <w:t xml:space="preserve">Русские земли и их соседи в середине </w:t>
      </w:r>
      <w:r w:rsidRPr="005A13D1">
        <w:rPr>
          <w:sz w:val="24"/>
          <w:szCs w:val="24"/>
        </w:rPr>
        <w:t>XIII</w:t>
      </w:r>
      <w:r w:rsidRPr="005A13D1">
        <w:rPr>
          <w:sz w:val="24"/>
          <w:szCs w:val="24"/>
          <w:lang w:val="ru-RU"/>
        </w:rPr>
        <w:t xml:space="preserve"> – </w:t>
      </w:r>
      <w:r w:rsidRPr="005A13D1">
        <w:rPr>
          <w:sz w:val="24"/>
          <w:szCs w:val="24"/>
        </w:rPr>
        <w:t>XIV</w:t>
      </w:r>
      <w:r w:rsidRPr="005A13D1">
        <w:rPr>
          <w:sz w:val="24"/>
          <w:szCs w:val="24"/>
          <w:lang w:val="ru-RU"/>
        </w:rPr>
        <w:t xml:space="preserve"> в. (10 ч)</w:t>
      </w:r>
      <w:bookmarkEnd w:id="228"/>
    </w:p>
    <w:p w14:paraId="02BDE5E6" w14:textId="77777777" w:rsidR="000918D4" w:rsidRPr="005A13D1" w:rsidRDefault="000918D4" w:rsidP="000918D4">
      <w:pPr>
        <w:rPr>
          <w:sz w:val="24"/>
          <w:szCs w:val="24"/>
          <w:lang w:val="ru-RU"/>
        </w:rPr>
      </w:pPr>
      <w:r w:rsidRPr="005A13D1">
        <w:rPr>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A2951EA" w14:textId="77777777" w:rsidR="000918D4" w:rsidRPr="005A13D1" w:rsidRDefault="000918D4" w:rsidP="000918D4">
      <w:pPr>
        <w:rPr>
          <w:sz w:val="24"/>
          <w:szCs w:val="24"/>
          <w:lang w:val="ru-RU"/>
        </w:rPr>
      </w:pPr>
      <w:r w:rsidRPr="005A13D1">
        <w:rPr>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E38620A" w14:textId="77777777" w:rsidR="000918D4" w:rsidRPr="005A13D1" w:rsidRDefault="000918D4" w:rsidP="000918D4">
      <w:pPr>
        <w:rPr>
          <w:sz w:val="24"/>
          <w:szCs w:val="24"/>
          <w:lang w:val="ru-RU"/>
        </w:rPr>
      </w:pPr>
      <w:r w:rsidRPr="005A13D1">
        <w:rPr>
          <w:sz w:val="24"/>
          <w:szCs w:val="24"/>
          <w:lang w:val="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sidRPr="005A13D1">
        <w:rPr>
          <w:spacing w:val="51"/>
          <w:sz w:val="24"/>
          <w:szCs w:val="24"/>
          <w:lang w:val="ru-RU"/>
        </w:rPr>
        <w:t xml:space="preserve"> </w:t>
      </w:r>
      <w:r w:rsidRPr="005A13D1">
        <w:rPr>
          <w:sz w:val="24"/>
          <w:szCs w:val="24"/>
          <w:lang w:val="ru-RU"/>
        </w:rPr>
        <w:t>князей.</w:t>
      </w:r>
    </w:p>
    <w:p w14:paraId="4415F6EB" w14:textId="77777777" w:rsidR="000918D4" w:rsidRPr="005A13D1" w:rsidRDefault="000918D4" w:rsidP="000918D4">
      <w:pPr>
        <w:rPr>
          <w:sz w:val="24"/>
          <w:szCs w:val="24"/>
          <w:lang w:val="ru-RU"/>
        </w:rPr>
      </w:pPr>
      <w:r w:rsidRPr="005A13D1">
        <w:rPr>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9AE74AF" w14:textId="77777777" w:rsidR="000918D4" w:rsidRPr="005A13D1" w:rsidRDefault="000918D4" w:rsidP="000918D4">
      <w:pPr>
        <w:rPr>
          <w:sz w:val="24"/>
          <w:szCs w:val="24"/>
          <w:lang w:val="ru-RU"/>
        </w:rPr>
      </w:pPr>
      <w:r w:rsidRPr="005A13D1">
        <w:rPr>
          <w:b/>
          <w:i/>
          <w:sz w:val="24"/>
          <w:szCs w:val="24"/>
          <w:lang w:val="ru-RU"/>
        </w:rPr>
        <w:t>Народы</w:t>
      </w:r>
      <w:r w:rsidRPr="005A13D1">
        <w:rPr>
          <w:b/>
          <w:i/>
          <w:spacing w:val="-27"/>
          <w:sz w:val="24"/>
          <w:szCs w:val="24"/>
          <w:lang w:val="ru-RU"/>
        </w:rPr>
        <w:t xml:space="preserve"> </w:t>
      </w:r>
      <w:r w:rsidRPr="005A13D1">
        <w:rPr>
          <w:b/>
          <w:i/>
          <w:sz w:val="24"/>
          <w:szCs w:val="24"/>
          <w:lang w:val="ru-RU"/>
        </w:rPr>
        <w:t>и</w:t>
      </w:r>
      <w:r w:rsidRPr="005A13D1">
        <w:rPr>
          <w:b/>
          <w:i/>
          <w:spacing w:val="-26"/>
          <w:sz w:val="24"/>
          <w:szCs w:val="24"/>
          <w:lang w:val="ru-RU"/>
        </w:rPr>
        <w:t xml:space="preserve"> </w:t>
      </w:r>
      <w:r w:rsidRPr="005A13D1">
        <w:rPr>
          <w:b/>
          <w:i/>
          <w:sz w:val="24"/>
          <w:szCs w:val="24"/>
          <w:lang w:val="ru-RU"/>
        </w:rPr>
        <w:t>государства</w:t>
      </w:r>
      <w:r w:rsidRPr="005A13D1">
        <w:rPr>
          <w:b/>
          <w:i/>
          <w:spacing w:val="-27"/>
          <w:sz w:val="24"/>
          <w:szCs w:val="24"/>
          <w:lang w:val="ru-RU"/>
        </w:rPr>
        <w:t xml:space="preserve"> </w:t>
      </w:r>
      <w:r w:rsidRPr="005A13D1">
        <w:rPr>
          <w:b/>
          <w:i/>
          <w:sz w:val="24"/>
          <w:szCs w:val="24"/>
          <w:lang w:val="ru-RU"/>
        </w:rPr>
        <w:t>степной</w:t>
      </w:r>
      <w:r w:rsidRPr="005A13D1">
        <w:rPr>
          <w:b/>
          <w:i/>
          <w:spacing w:val="-27"/>
          <w:sz w:val="24"/>
          <w:szCs w:val="24"/>
          <w:lang w:val="ru-RU"/>
        </w:rPr>
        <w:t xml:space="preserve"> </w:t>
      </w:r>
      <w:r w:rsidRPr="005A13D1">
        <w:rPr>
          <w:b/>
          <w:i/>
          <w:sz w:val="24"/>
          <w:szCs w:val="24"/>
          <w:lang w:val="ru-RU"/>
        </w:rPr>
        <w:t>зоны</w:t>
      </w:r>
      <w:r w:rsidRPr="005A13D1">
        <w:rPr>
          <w:b/>
          <w:i/>
          <w:spacing w:val="-26"/>
          <w:sz w:val="24"/>
          <w:szCs w:val="24"/>
          <w:lang w:val="ru-RU"/>
        </w:rPr>
        <w:t xml:space="preserve"> </w:t>
      </w:r>
      <w:r w:rsidRPr="005A13D1">
        <w:rPr>
          <w:b/>
          <w:i/>
          <w:sz w:val="24"/>
          <w:szCs w:val="24"/>
          <w:lang w:val="ru-RU"/>
        </w:rPr>
        <w:t>Восточной</w:t>
      </w:r>
      <w:r w:rsidRPr="005A13D1">
        <w:rPr>
          <w:b/>
          <w:i/>
          <w:spacing w:val="-27"/>
          <w:sz w:val="24"/>
          <w:szCs w:val="24"/>
          <w:lang w:val="ru-RU"/>
        </w:rPr>
        <w:t xml:space="preserve"> </w:t>
      </w:r>
      <w:r w:rsidRPr="005A13D1">
        <w:rPr>
          <w:b/>
          <w:i/>
          <w:sz w:val="24"/>
          <w:szCs w:val="24"/>
          <w:lang w:val="ru-RU"/>
        </w:rPr>
        <w:t xml:space="preserve">Европы и Сибири в </w:t>
      </w:r>
      <w:r w:rsidRPr="005A13D1">
        <w:rPr>
          <w:b/>
          <w:i/>
          <w:sz w:val="24"/>
          <w:szCs w:val="24"/>
        </w:rPr>
        <w:t>XIII</w:t>
      </w:r>
      <w:r w:rsidRPr="005A13D1">
        <w:rPr>
          <w:b/>
          <w:i/>
          <w:sz w:val="24"/>
          <w:szCs w:val="24"/>
          <w:lang w:val="ru-RU"/>
        </w:rPr>
        <w:t>–</w:t>
      </w:r>
      <w:r w:rsidRPr="005A13D1">
        <w:rPr>
          <w:b/>
          <w:i/>
          <w:sz w:val="24"/>
          <w:szCs w:val="24"/>
        </w:rPr>
        <w:t>XV</w:t>
      </w:r>
      <w:r w:rsidRPr="005A13D1">
        <w:rPr>
          <w:b/>
          <w:i/>
          <w:sz w:val="24"/>
          <w:szCs w:val="24"/>
          <w:lang w:val="ru-RU"/>
        </w:rPr>
        <w:t xml:space="preserve"> вв. </w:t>
      </w:r>
      <w:r w:rsidRPr="005A13D1">
        <w:rPr>
          <w:sz w:val="24"/>
          <w:szCs w:val="24"/>
          <w:lang w:val="ru-RU"/>
        </w:rPr>
        <w:t xml:space="preserve">Золотая орда: государственный строй, население, экономика, культура. </w:t>
      </w:r>
      <w:r w:rsidRPr="005A13D1">
        <w:rPr>
          <w:spacing w:val="-3"/>
          <w:sz w:val="24"/>
          <w:szCs w:val="24"/>
          <w:lang w:val="ru-RU"/>
        </w:rPr>
        <w:t xml:space="preserve">Города </w:t>
      </w:r>
      <w:r w:rsidRPr="005A13D1">
        <w:rPr>
          <w:sz w:val="24"/>
          <w:szCs w:val="24"/>
          <w:lang w:val="ru-RU"/>
        </w:rPr>
        <w:t xml:space="preserve">и кочевые степи. Принятие ислама. Ослабление государства во второй половине </w:t>
      </w:r>
      <w:r w:rsidRPr="005A13D1">
        <w:rPr>
          <w:sz w:val="24"/>
          <w:szCs w:val="24"/>
        </w:rPr>
        <w:t>XIV</w:t>
      </w:r>
      <w:r w:rsidRPr="005A13D1">
        <w:rPr>
          <w:sz w:val="24"/>
          <w:szCs w:val="24"/>
          <w:lang w:val="ru-RU"/>
        </w:rPr>
        <w:t xml:space="preserve"> в., нашествие  </w:t>
      </w:r>
      <w:r w:rsidRPr="005A13D1">
        <w:rPr>
          <w:spacing w:val="5"/>
          <w:sz w:val="24"/>
          <w:szCs w:val="24"/>
          <w:lang w:val="ru-RU"/>
        </w:rPr>
        <w:t xml:space="preserve"> </w:t>
      </w:r>
      <w:r w:rsidRPr="005A13D1">
        <w:rPr>
          <w:sz w:val="24"/>
          <w:szCs w:val="24"/>
          <w:lang w:val="ru-RU"/>
        </w:rPr>
        <w:t>Тимура.</w:t>
      </w:r>
    </w:p>
    <w:p w14:paraId="54BF12D9" w14:textId="77777777" w:rsidR="000918D4" w:rsidRPr="005A13D1" w:rsidRDefault="000918D4" w:rsidP="000918D4">
      <w:pPr>
        <w:rPr>
          <w:sz w:val="24"/>
          <w:szCs w:val="24"/>
          <w:lang w:val="ru-RU"/>
        </w:rPr>
      </w:pPr>
      <w:r w:rsidRPr="005A13D1">
        <w:rPr>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4142EE4A" w14:textId="77777777" w:rsidR="000918D4" w:rsidRPr="005A13D1" w:rsidRDefault="000918D4" w:rsidP="000918D4">
      <w:pPr>
        <w:rPr>
          <w:sz w:val="24"/>
          <w:szCs w:val="24"/>
          <w:lang w:val="ru-RU"/>
        </w:rPr>
      </w:pPr>
      <w:r w:rsidRPr="005A13D1">
        <w:rPr>
          <w:b/>
          <w:i/>
          <w:sz w:val="24"/>
          <w:szCs w:val="24"/>
          <w:lang w:val="ru-RU"/>
        </w:rPr>
        <w:t xml:space="preserve">Культурное пространство. </w:t>
      </w:r>
      <w:r w:rsidRPr="005A13D1">
        <w:rPr>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w:t>
      </w:r>
      <w:r w:rsidRPr="005A13D1">
        <w:rPr>
          <w:spacing w:val="-25"/>
          <w:sz w:val="24"/>
          <w:szCs w:val="24"/>
          <w:lang w:val="ru-RU"/>
        </w:rPr>
        <w:t xml:space="preserve"> </w:t>
      </w:r>
      <w:r w:rsidRPr="005A13D1">
        <w:rPr>
          <w:sz w:val="24"/>
          <w:szCs w:val="24"/>
          <w:lang w:val="ru-RU"/>
        </w:rPr>
        <w:t>связи</w:t>
      </w:r>
      <w:r w:rsidRPr="005A13D1">
        <w:rPr>
          <w:spacing w:val="-25"/>
          <w:sz w:val="24"/>
          <w:szCs w:val="24"/>
          <w:lang w:val="ru-RU"/>
        </w:rPr>
        <w:t xml:space="preserve"> </w:t>
      </w:r>
      <w:r w:rsidRPr="005A13D1">
        <w:rPr>
          <w:sz w:val="24"/>
          <w:szCs w:val="24"/>
          <w:lang w:val="ru-RU"/>
        </w:rPr>
        <w:t>и</w:t>
      </w:r>
      <w:r w:rsidRPr="005A13D1">
        <w:rPr>
          <w:spacing w:val="-25"/>
          <w:sz w:val="24"/>
          <w:szCs w:val="24"/>
          <w:lang w:val="ru-RU"/>
        </w:rPr>
        <w:t xml:space="preserve"> </w:t>
      </w:r>
      <w:r w:rsidRPr="005A13D1">
        <w:rPr>
          <w:sz w:val="24"/>
          <w:szCs w:val="24"/>
          <w:lang w:val="ru-RU"/>
        </w:rPr>
        <w:t>коммуникации</w:t>
      </w:r>
      <w:r w:rsidRPr="005A13D1">
        <w:rPr>
          <w:spacing w:val="-25"/>
          <w:sz w:val="24"/>
          <w:szCs w:val="24"/>
          <w:lang w:val="ru-RU"/>
        </w:rPr>
        <w:t xml:space="preserve"> </w:t>
      </w:r>
      <w:r w:rsidRPr="005A13D1">
        <w:rPr>
          <w:sz w:val="24"/>
          <w:szCs w:val="24"/>
          <w:lang w:val="ru-RU"/>
        </w:rPr>
        <w:t>(взаимодействие</w:t>
      </w:r>
      <w:r w:rsidRPr="005A13D1">
        <w:rPr>
          <w:spacing w:val="-25"/>
          <w:sz w:val="24"/>
          <w:szCs w:val="24"/>
          <w:lang w:val="ru-RU"/>
        </w:rPr>
        <w:t xml:space="preserve"> </w:t>
      </w:r>
      <w:r w:rsidRPr="005A13D1">
        <w:rPr>
          <w:sz w:val="24"/>
          <w:szCs w:val="24"/>
          <w:lang w:val="ru-RU"/>
        </w:rPr>
        <w:t>и</w:t>
      </w:r>
      <w:r w:rsidRPr="005A13D1">
        <w:rPr>
          <w:spacing w:val="-25"/>
          <w:sz w:val="24"/>
          <w:szCs w:val="24"/>
          <w:lang w:val="ru-RU"/>
        </w:rPr>
        <w:t xml:space="preserve"> </w:t>
      </w:r>
      <w:r w:rsidRPr="005A13D1">
        <w:rPr>
          <w:sz w:val="24"/>
          <w:szCs w:val="24"/>
          <w:lang w:val="ru-RU"/>
        </w:rPr>
        <w:t>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w:t>
      </w:r>
      <w:r w:rsidRPr="005A13D1">
        <w:rPr>
          <w:spacing w:val="-15"/>
          <w:sz w:val="24"/>
          <w:szCs w:val="24"/>
          <w:lang w:val="ru-RU"/>
        </w:rPr>
        <w:t xml:space="preserve"> </w:t>
      </w:r>
      <w:r w:rsidRPr="005A13D1">
        <w:rPr>
          <w:sz w:val="24"/>
          <w:szCs w:val="24"/>
          <w:lang w:val="ru-RU"/>
        </w:rPr>
        <w:t>Кремля.</w:t>
      </w:r>
      <w:r w:rsidRPr="005A13D1">
        <w:rPr>
          <w:spacing w:val="-15"/>
          <w:sz w:val="24"/>
          <w:szCs w:val="24"/>
          <w:lang w:val="ru-RU"/>
        </w:rPr>
        <w:t xml:space="preserve"> </w:t>
      </w:r>
      <w:r w:rsidRPr="005A13D1">
        <w:rPr>
          <w:sz w:val="24"/>
          <w:szCs w:val="24"/>
          <w:lang w:val="ru-RU"/>
        </w:rPr>
        <w:t>Изобразительное</w:t>
      </w:r>
      <w:r w:rsidRPr="005A13D1">
        <w:rPr>
          <w:spacing w:val="-15"/>
          <w:sz w:val="24"/>
          <w:szCs w:val="24"/>
          <w:lang w:val="ru-RU"/>
        </w:rPr>
        <w:t xml:space="preserve"> </w:t>
      </w:r>
      <w:r w:rsidRPr="005A13D1">
        <w:rPr>
          <w:sz w:val="24"/>
          <w:szCs w:val="24"/>
          <w:lang w:val="ru-RU"/>
        </w:rPr>
        <w:t>искусство.</w:t>
      </w:r>
      <w:r w:rsidRPr="005A13D1">
        <w:rPr>
          <w:spacing w:val="-15"/>
          <w:sz w:val="24"/>
          <w:szCs w:val="24"/>
          <w:lang w:val="ru-RU"/>
        </w:rPr>
        <w:t xml:space="preserve"> </w:t>
      </w:r>
      <w:r w:rsidRPr="005A13D1">
        <w:rPr>
          <w:sz w:val="24"/>
          <w:szCs w:val="24"/>
          <w:lang w:val="ru-RU"/>
        </w:rPr>
        <w:t>Феофан</w:t>
      </w:r>
      <w:r w:rsidRPr="005A13D1">
        <w:rPr>
          <w:spacing w:val="-15"/>
          <w:sz w:val="24"/>
          <w:szCs w:val="24"/>
          <w:lang w:val="ru-RU"/>
        </w:rPr>
        <w:t xml:space="preserve"> </w:t>
      </w:r>
      <w:r w:rsidRPr="005A13D1">
        <w:rPr>
          <w:sz w:val="24"/>
          <w:szCs w:val="24"/>
          <w:lang w:val="ru-RU"/>
        </w:rPr>
        <w:t>Грек.</w:t>
      </w:r>
      <w:r w:rsidRPr="005A13D1">
        <w:rPr>
          <w:spacing w:val="-15"/>
          <w:sz w:val="24"/>
          <w:szCs w:val="24"/>
          <w:lang w:val="ru-RU"/>
        </w:rPr>
        <w:t xml:space="preserve"> </w:t>
      </w:r>
      <w:r w:rsidRPr="005A13D1">
        <w:rPr>
          <w:sz w:val="24"/>
          <w:szCs w:val="24"/>
          <w:lang w:val="ru-RU"/>
        </w:rPr>
        <w:t>Андрей Рублев.</w:t>
      </w:r>
    </w:p>
    <w:p w14:paraId="3FBC7675" w14:textId="77777777" w:rsidR="000918D4" w:rsidRPr="005A13D1" w:rsidRDefault="000918D4" w:rsidP="000918D4">
      <w:pPr>
        <w:rPr>
          <w:b/>
          <w:sz w:val="24"/>
          <w:szCs w:val="24"/>
          <w:lang w:val="ru-RU"/>
        </w:rPr>
      </w:pPr>
      <w:bookmarkStart w:id="229" w:name="_Toc97148349"/>
      <w:r w:rsidRPr="005A13D1">
        <w:rPr>
          <w:sz w:val="24"/>
          <w:szCs w:val="24"/>
          <w:lang w:val="ru-RU"/>
        </w:rPr>
        <w:t xml:space="preserve">Формирование единого Русского государства в </w:t>
      </w:r>
      <w:r w:rsidRPr="005A13D1">
        <w:rPr>
          <w:sz w:val="24"/>
          <w:szCs w:val="24"/>
        </w:rPr>
        <w:t>XV</w:t>
      </w:r>
      <w:r w:rsidRPr="005A13D1">
        <w:rPr>
          <w:sz w:val="24"/>
          <w:szCs w:val="24"/>
          <w:lang w:val="ru-RU"/>
        </w:rPr>
        <w:t xml:space="preserve"> в. (8 ч)</w:t>
      </w:r>
      <w:bookmarkEnd w:id="229"/>
    </w:p>
    <w:p w14:paraId="3C193DB9" w14:textId="77777777" w:rsidR="000918D4" w:rsidRPr="005A13D1" w:rsidRDefault="000918D4" w:rsidP="000918D4">
      <w:pPr>
        <w:rPr>
          <w:sz w:val="24"/>
          <w:szCs w:val="24"/>
          <w:lang w:val="ru-RU"/>
        </w:rPr>
      </w:pPr>
      <w:r w:rsidRPr="005A13D1">
        <w:rPr>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5A13D1">
        <w:rPr>
          <w:sz w:val="24"/>
          <w:szCs w:val="24"/>
        </w:rPr>
        <w:t>XV</w:t>
      </w:r>
      <w:r w:rsidRPr="005A13D1">
        <w:rPr>
          <w:sz w:val="24"/>
          <w:szCs w:val="24"/>
          <w:lang w:val="ru-RU"/>
        </w:rPr>
        <w:t xml:space="preserve"> в. Василий Темный. Новгород и Псков в </w:t>
      </w:r>
      <w:r w:rsidRPr="005A13D1">
        <w:rPr>
          <w:sz w:val="24"/>
          <w:szCs w:val="24"/>
        </w:rPr>
        <w:t>XV</w:t>
      </w:r>
      <w:r w:rsidRPr="005A13D1">
        <w:rPr>
          <w:sz w:val="24"/>
          <w:szCs w:val="24"/>
          <w:lang w:val="ru-RU"/>
        </w:rPr>
        <w:t xml:space="preserve"> в.: политический строй, отношения с Москвой, Ливонским орденом, </w:t>
      </w:r>
      <w:r w:rsidRPr="005A13D1">
        <w:rPr>
          <w:spacing w:val="-3"/>
          <w:sz w:val="24"/>
          <w:szCs w:val="24"/>
          <w:lang w:val="ru-RU"/>
        </w:rPr>
        <w:t>Ган</w:t>
      </w:r>
      <w:r w:rsidRPr="005A13D1">
        <w:rPr>
          <w:sz w:val="24"/>
          <w:szCs w:val="24"/>
          <w:lang w:val="ru-RU"/>
        </w:rPr>
        <w:t xml:space="preserve">зой, Великим княжеством Литовским. Падение Византии  и  рост церковно-политической роли Москвы в православном мире. </w:t>
      </w:r>
      <w:r w:rsidRPr="005A13D1">
        <w:rPr>
          <w:spacing w:val="-3"/>
          <w:sz w:val="24"/>
          <w:szCs w:val="24"/>
          <w:lang w:val="ru-RU"/>
        </w:rPr>
        <w:t xml:space="preserve">Теория </w:t>
      </w:r>
      <w:r w:rsidRPr="005A13D1">
        <w:rPr>
          <w:sz w:val="24"/>
          <w:szCs w:val="24"/>
          <w:lang w:val="ru-RU"/>
        </w:rPr>
        <w:t xml:space="preserve">«Москва – третий Рим». Иван </w:t>
      </w:r>
      <w:r w:rsidRPr="005A13D1">
        <w:rPr>
          <w:sz w:val="24"/>
          <w:szCs w:val="24"/>
        </w:rPr>
        <w:t>III</w:t>
      </w:r>
      <w:r w:rsidRPr="005A13D1">
        <w:rPr>
          <w:sz w:val="24"/>
          <w:szCs w:val="24"/>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w:t>
      </w:r>
      <w:r w:rsidRPr="005A13D1">
        <w:rPr>
          <w:sz w:val="24"/>
          <w:szCs w:val="24"/>
          <w:lang w:val="ru-RU"/>
        </w:rPr>
        <w:lastRenderedPageBreak/>
        <w:t xml:space="preserve">строительство. Московский </w:t>
      </w:r>
      <w:r w:rsidRPr="005A13D1">
        <w:rPr>
          <w:spacing w:val="19"/>
          <w:sz w:val="24"/>
          <w:szCs w:val="24"/>
          <w:lang w:val="ru-RU"/>
        </w:rPr>
        <w:t xml:space="preserve"> </w:t>
      </w:r>
      <w:r w:rsidRPr="005A13D1">
        <w:rPr>
          <w:sz w:val="24"/>
          <w:szCs w:val="24"/>
          <w:lang w:val="ru-RU"/>
        </w:rPr>
        <w:t>Кремль.</w:t>
      </w:r>
    </w:p>
    <w:p w14:paraId="2F61A62B" w14:textId="77777777" w:rsidR="000918D4" w:rsidRPr="005A13D1" w:rsidRDefault="000918D4" w:rsidP="000918D4">
      <w:pPr>
        <w:rPr>
          <w:sz w:val="24"/>
          <w:szCs w:val="24"/>
          <w:lang w:val="ru-RU"/>
        </w:rPr>
      </w:pPr>
      <w:r w:rsidRPr="005A13D1">
        <w:rPr>
          <w:b/>
          <w:i/>
          <w:sz w:val="24"/>
          <w:szCs w:val="24"/>
          <w:lang w:val="ru-RU"/>
        </w:rPr>
        <w:t>Культурное пространство</w:t>
      </w:r>
      <w:r w:rsidRPr="005A13D1">
        <w:rPr>
          <w:sz w:val="24"/>
          <w:szCs w:val="24"/>
          <w:lang w:val="ru-RU"/>
        </w:rPr>
        <w:t>. Изменения восприятия мира. Сакрализация великокняжеской власти.</w:t>
      </w:r>
      <w:r w:rsidRPr="005A13D1">
        <w:rPr>
          <w:spacing w:val="-17"/>
          <w:sz w:val="24"/>
          <w:szCs w:val="24"/>
          <w:lang w:val="ru-RU"/>
        </w:rPr>
        <w:t xml:space="preserve"> </w:t>
      </w:r>
      <w:r w:rsidRPr="005A13D1">
        <w:rPr>
          <w:sz w:val="24"/>
          <w:szCs w:val="24"/>
          <w:lang w:val="ru-RU"/>
        </w:rPr>
        <w:t>Флорентийская уния.</w:t>
      </w:r>
      <w:r w:rsidRPr="005A13D1">
        <w:rPr>
          <w:spacing w:val="-9"/>
          <w:sz w:val="24"/>
          <w:szCs w:val="24"/>
          <w:lang w:val="ru-RU"/>
        </w:rPr>
        <w:t xml:space="preserve"> </w:t>
      </w:r>
      <w:r w:rsidRPr="005A13D1">
        <w:rPr>
          <w:sz w:val="24"/>
          <w:szCs w:val="24"/>
          <w:lang w:val="ru-RU"/>
        </w:rPr>
        <w:t>Установление</w:t>
      </w:r>
      <w:r w:rsidRPr="005A13D1">
        <w:rPr>
          <w:spacing w:val="-9"/>
          <w:sz w:val="24"/>
          <w:szCs w:val="24"/>
          <w:lang w:val="ru-RU"/>
        </w:rPr>
        <w:t xml:space="preserve"> </w:t>
      </w:r>
      <w:r w:rsidRPr="005A13D1">
        <w:rPr>
          <w:sz w:val="24"/>
          <w:szCs w:val="24"/>
          <w:lang w:val="ru-RU"/>
        </w:rPr>
        <w:t>автокефалии</w:t>
      </w:r>
      <w:r w:rsidRPr="005A13D1">
        <w:rPr>
          <w:spacing w:val="-9"/>
          <w:sz w:val="24"/>
          <w:szCs w:val="24"/>
          <w:lang w:val="ru-RU"/>
        </w:rPr>
        <w:t xml:space="preserve"> </w:t>
      </w:r>
      <w:r w:rsidRPr="005A13D1">
        <w:rPr>
          <w:sz w:val="24"/>
          <w:szCs w:val="24"/>
          <w:lang w:val="ru-RU"/>
        </w:rPr>
        <w:t>Русской</w:t>
      </w:r>
      <w:r w:rsidRPr="005A13D1">
        <w:rPr>
          <w:spacing w:val="-9"/>
          <w:sz w:val="24"/>
          <w:szCs w:val="24"/>
          <w:lang w:val="ru-RU"/>
        </w:rPr>
        <w:t xml:space="preserve"> </w:t>
      </w:r>
      <w:r w:rsidRPr="005A13D1">
        <w:rPr>
          <w:sz w:val="24"/>
          <w:szCs w:val="24"/>
          <w:lang w:val="ru-RU"/>
        </w:rPr>
        <w:t>церкви.</w:t>
      </w:r>
      <w:r w:rsidRPr="005A13D1">
        <w:rPr>
          <w:spacing w:val="-9"/>
          <w:sz w:val="24"/>
          <w:szCs w:val="24"/>
          <w:lang w:val="ru-RU"/>
        </w:rPr>
        <w:t xml:space="preserve"> </w:t>
      </w:r>
      <w:r w:rsidRPr="005A13D1">
        <w:rPr>
          <w:sz w:val="24"/>
          <w:szCs w:val="24"/>
          <w:lang w:val="ru-RU"/>
        </w:rPr>
        <w:t xml:space="preserve">Внутрицерковная борьба (иосифляне и нестяжатели). Ереси. Геннадиевская Библия. Развитие культуры единого Русского   </w:t>
      </w:r>
      <w:r w:rsidRPr="005A13D1">
        <w:rPr>
          <w:spacing w:val="50"/>
          <w:sz w:val="24"/>
          <w:szCs w:val="24"/>
          <w:lang w:val="ru-RU"/>
        </w:rPr>
        <w:t xml:space="preserve"> </w:t>
      </w:r>
      <w:r w:rsidRPr="005A13D1">
        <w:rPr>
          <w:sz w:val="24"/>
          <w:szCs w:val="24"/>
          <w:lang w:val="ru-RU"/>
        </w:rPr>
        <w:t>государ-</w:t>
      </w:r>
    </w:p>
    <w:p w14:paraId="50308FCB" w14:textId="77777777" w:rsidR="000918D4" w:rsidRPr="005A13D1" w:rsidRDefault="000918D4" w:rsidP="000918D4">
      <w:pPr>
        <w:rPr>
          <w:sz w:val="24"/>
          <w:szCs w:val="24"/>
          <w:lang w:val="ru-RU"/>
        </w:rPr>
      </w:pPr>
      <w:r w:rsidRPr="005A13D1">
        <w:rPr>
          <w:sz w:val="24"/>
          <w:szCs w:val="24"/>
          <w:lang w:val="ru-RU"/>
        </w:rPr>
        <w:t>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w:t>
      </w:r>
      <w:r w:rsidRPr="005A13D1">
        <w:rPr>
          <w:spacing w:val="-19"/>
          <w:sz w:val="24"/>
          <w:szCs w:val="24"/>
          <w:lang w:val="ru-RU"/>
        </w:rPr>
        <w:t xml:space="preserve"> </w:t>
      </w:r>
      <w:r w:rsidRPr="005A13D1">
        <w:rPr>
          <w:sz w:val="24"/>
          <w:szCs w:val="24"/>
          <w:lang w:val="ru-RU"/>
        </w:rPr>
        <w:t>жизнь</w:t>
      </w:r>
      <w:r w:rsidRPr="005A13D1">
        <w:rPr>
          <w:spacing w:val="-19"/>
          <w:sz w:val="24"/>
          <w:szCs w:val="24"/>
          <w:lang w:val="ru-RU"/>
        </w:rPr>
        <w:t xml:space="preserve"> </w:t>
      </w:r>
      <w:r w:rsidRPr="005A13D1">
        <w:rPr>
          <w:sz w:val="24"/>
          <w:szCs w:val="24"/>
          <w:lang w:val="ru-RU"/>
        </w:rPr>
        <w:t>горожан</w:t>
      </w:r>
      <w:r w:rsidRPr="005A13D1">
        <w:rPr>
          <w:spacing w:val="-19"/>
          <w:sz w:val="24"/>
          <w:szCs w:val="24"/>
          <w:lang w:val="ru-RU"/>
        </w:rPr>
        <w:t xml:space="preserve"> </w:t>
      </w:r>
      <w:r w:rsidRPr="005A13D1">
        <w:rPr>
          <w:sz w:val="24"/>
          <w:szCs w:val="24"/>
          <w:lang w:val="ru-RU"/>
        </w:rPr>
        <w:t>и</w:t>
      </w:r>
      <w:r w:rsidRPr="005A13D1">
        <w:rPr>
          <w:spacing w:val="-19"/>
          <w:sz w:val="24"/>
          <w:szCs w:val="24"/>
          <w:lang w:val="ru-RU"/>
        </w:rPr>
        <w:t xml:space="preserve"> </w:t>
      </w:r>
      <w:r w:rsidRPr="005A13D1">
        <w:rPr>
          <w:sz w:val="24"/>
          <w:szCs w:val="24"/>
          <w:lang w:val="ru-RU"/>
        </w:rPr>
        <w:t>сельских</w:t>
      </w:r>
      <w:r w:rsidRPr="005A13D1">
        <w:rPr>
          <w:spacing w:val="-19"/>
          <w:sz w:val="24"/>
          <w:szCs w:val="24"/>
          <w:lang w:val="ru-RU"/>
        </w:rPr>
        <w:t xml:space="preserve"> </w:t>
      </w:r>
      <w:r w:rsidRPr="005A13D1">
        <w:rPr>
          <w:sz w:val="24"/>
          <w:szCs w:val="24"/>
          <w:lang w:val="ru-RU"/>
        </w:rPr>
        <w:t>жителей</w:t>
      </w:r>
      <w:r w:rsidRPr="005A13D1">
        <w:rPr>
          <w:spacing w:val="-19"/>
          <w:sz w:val="24"/>
          <w:szCs w:val="24"/>
          <w:lang w:val="ru-RU"/>
        </w:rPr>
        <w:t xml:space="preserve"> </w:t>
      </w:r>
      <w:r w:rsidRPr="005A13D1">
        <w:rPr>
          <w:sz w:val="24"/>
          <w:szCs w:val="24"/>
          <w:lang w:val="ru-RU"/>
        </w:rPr>
        <w:t>в</w:t>
      </w:r>
      <w:r w:rsidRPr="005A13D1">
        <w:rPr>
          <w:spacing w:val="-19"/>
          <w:sz w:val="24"/>
          <w:szCs w:val="24"/>
          <w:lang w:val="ru-RU"/>
        </w:rPr>
        <w:t xml:space="preserve"> </w:t>
      </w:r>
      <w:r w:rsidRPr="005A13D1">
        <w:rPr>
          <w:sz w:val="24"/>
          <w:szCs w:val="24"/>
          <w:lang w:val="ru-RU"/>
        </w:rPr>
        <w:t>древнерусский и раннемосковский</w:t>
      </w:r>
      <w:r w:rsidRPr="005A13D1">
        <w:rPr>
          <w:spacing w:val="-17"/>
          <w:sz w:val="24"/>
          <w:szCs w:val="24"/>
          <w:lang w:val="ru-RU"/>
        </w:rPr>
        <w:t xml:space="preserve"> </w:t>
      </w:r>
      <w:r w:rsidRPr="005A13D1">
        <w:rPr>
          <w:sz w:val="24"/>
          <w:szCs w:val="24"/>
          <w:lang w:val="ru-RU"/>
        </w:rPr>
        <w:t>периоды.</w:t>
      </w:r>
    </w:p>
    <w:p w14:paraId="72094638" w14:textId="77777777" w:rsidR="000918D4" w:rsidRPr="005A13D1" w:rsidRDefault="000918D4" w:rsidP="000918D4">
      <w:pPr>
        <w:rPr>
          <w:sz w:val="24"/>
          <w:szCs w:val="24"/>
          <w:lang w:val="ru-RU"/>
        </w:rPr>
      </w:pPr>
      <w:r w:rsidRPr="005A13D1">
        <w:rPr>
          <w:b/>
          <w:i/>
          <w:sz w:val="24"/>
          <w:szCs w:val="24"/>
          <w:lang w:val="ru-RU"/>
        </w:rPr>
        <w:t>Наш край</w:t>
      </w:r>
      <w:r w:rsidRPr="005A13D1">
        <w:rPr>
          <w:rStyle w:val="ad"/>
          <w:b/>
          <w:i/>
          <w:sz w:val="24"/>
          <w:szCs w:val="24"/>
          <w:lang w:val="ru-RU"/>
        </w:rPr>
        <w:footnoteReference w:id="9"/>
      </w:r>
      <w:r w:rsidRPr="005A13D1">
        <w:rPr>
          <w:position w:val="4"/>
          <w:sz w:val="24"/>
          <w:szCs w:val="24"/>
          <w:lang w:val="ru-RU"/>
        </w:rPr>
        <w:t xml:space="preserve"> </w:t>
      </w:r>
      <w:r w:rsidRPr="005A13D1">
        <w:rPr>
          <w:sz w:val="24"/>
          <w:szCs w:val="24"/>
          <w:lang w:val="ru-RU"/>
        </w:rPr>
        <w:t xml:space="preserve">с древнейших времен до конца </w:t>
      </w:r>
      <w:r w:rsidRPr="005A13D1">
        <w:rPr>
          <w:sz w:val="24"/>
          <w:szCs w:val="24"/>
        </w:rPr>
        <w:t>XV</w:t>
      </w:r>
      <w:r w:rsidRPr="005A13D1">
        <w:rPr>
          <w:sz w:val="24"/>
          <w:szCs w:val="24"/>
          <w:lang w:val="ru-RU"/>
        </w:rPr>
        <w:t xml:space="preserve">    в.</w:t>
      </w:r>
    </w:p>
    <w:p w14:paraId="39D200C0" w14:textId="75E29FCD" w:rsidR="000918D4" w:rsidRPr="005A13D1" w:rsidRDefault="000918D4" w:rsidP="00125426">
      <w:pPr>
        <w:rPr>
          <w:sz w:val="24"/>
          <w:szCs w:val="24"/>
          <w:lang w:val="ru-RU"/>
        </w:rPr>
      </w:pPr>
      <w:r w:rsidRPr="005A13D1">
        <w:rPr>
          <w:b/>
          <w:sz w:val="24"/>
          <w:szCs w:val="24"/>
          <w:lang w:val="ru-RU"/>
        </w:rPr>
        <w:t xml:space="preserve">Обобщение  </w:t>
      </w:r>
      <w:r w:rsidR="00125426">
        <w:rPr>
          <w:sz w:val="24"/>
          <w:szCs w:val="24"/>
          <w:lang w:val="ru-RU"/>
        </w:rPr>
        <w:t>(2 ч).</w:t>
      </w:r>
    </w:p>
    <w:p w14:paraId="48738B6F" w14:textId="77777777" w:rsidR="000918D4" w:rsidRPr="005A13D1" w:rsidRDefault="000918D4" w:rsidP="000918D4">
      <w:pPr>
        <w:rPr>
          <w:sz w:val="24"/>
          <w:szCs w:val="24"/>
          <w:lang w:val="ru-RU"/>
        </w:rPr>
      </w:pPr>
      <w:bookmarkStart w:id="230" w:name="_Toc97148350"/>
      <w:r w:rsidRPr="005A13D1">
        <w:rPr>
          <w:sz w:val="24"/>
          <w:szCs w:val="24"/>
          <w:lang w:val="ru-RU"/>
        </w:rPr>
        <w:t>7 КЛАСС</w:t>
      </w:r>
      <w:bookmarkEnd w:id="230"/>
    </w:p>
    <w:p w14:paraId="63B5F2C5" w14:textId="77777777" w:rsidR="00125426" w:rsidRDefault="000918D4" w:rsidP="00125426">
      <w:pPr>
        <w:jc w:val="center"/>
        <w:rPr>
          <w:b/>
          <w:sz w:val="24"/>
          <w:szCs w:val="24"/>
          <w:lang w:val="ru-RU"/>
        </w:rPr>
      </w:pPr>
      <w:r w:rsidRPr="005A13D1">
        <w:rPr>
          <w:b/>
          <w:sz w:val="24"/>
          <w:szCs w:val="24"/>
          <w:lang w:val="ru-RU"/>
        </w:rPr>
        <w:t xml:space="preserve">ВСЕОБЩАЯ ИСТОРИЯ. ИСТОРИЯ НОВОГО ВРЕМЕНИ. КОНЕЦ </w:t>
      </w:r>
      <w:r w:rsidRPr="005A13D1">
        <w:rPr>
          <w:b/>
          <w:sz w:val="24"/>
          <w:szCs w:val="24"/>
        </w:rPr>
        <w:t>XV</w:t>
      </w:r>
      <w:r w:rsidRPr="005A13D1">
        <w:rPr>
          <w:b/>
          <w:sz w:val="24"/>
          <w:szCs w:val="24"/>
          <w:lang w:val="ru-RU"/>
        </w:rPr>
        <w:t xml:space="preserve"> – </w:t>
      </w:r>
      <w:r w:rsidRPr="005A13D1">
        <w:rPr>
          <w:b/>
          <w:sz w:val="24"/>
          <w:szCs w:val="24"/>
        </w:rPr>
        <w:t>XVII</w:t>
      </w:r>
      <w:r w:rsidRPr="005A13D1">
        <w:rPr>
          <w:b/>
          <w:sz w:val="24"/>
          <w:szCs w:val="24"/>
          <w:lang w:val="ru-RU"/>
        </w:rPr>
        <w:t xml:space="preserve"> в.</w:t>
      </w:r>
    </w:p>
    <w:p w14:paraId="13B8F852" w14:textId="562F5638" w:rsidR="000918D4" w:rsidRPr="005A13D1" w:rsidRDefault="000918D4" w:rsidP="00125426">
      <w:pPr>
        <w:jc w:val="center"/>
        <w:rPr>
          <w:sz w:val="24"/>
          <w:szCs w:val="24"/>
          <w:lang w:val="ru-RU"/>
        </w:rPr>
      </w:pPr>
      <w:r w:rsidRPr="005A13D1">
        <w:rPr>
          <w:b/>
          <w:sz w:val="24"/>
          <w:szCs w:val="24"/>
          <w:lang w:val="ru-RU"/>
        </w:rPr>
        <w:t xml:space="preserve"> </w:t>
      </w:r>
      <w:r w:rsidRPr="005A13D1">
        <w:rPr>
          <w:sz w:val="24"/>
          <w:szCs w:val="24"/>
          <w:lang w:val="ru-RU"/>
        </w:rPr>
        <w:t>(23 ч)</w:t>
      </w:r>
    </w:p>
    <w:p w14:paraId="3A1B10D8" w14:textId="77777777" w:rsidR="000918D4" w:rsidRPr="005A13D1" w:rsidRDefault="000918D4" w:rsidP="000918D4">
      <w:pPr>
        <w:rPr>
          <w:sz w:val="24"/>
          <w:szCs w:val="24"/>
          <w:lang w:val="ru-RU"/>
        </w:rPr>
      </w:pPr>
      <w:r w:rsidRPr="005A13D1">
        <w:rPr>
          <w:b/>
          <w:sz w:val="24"/>
          <w:szCs w:val="24"/>
          <w:lang w:val="ru-RU"/>
        </w:rPr>
        <w:t xml:space="preserve">Введение </w:t>
      </w:r>
      <w:r w:rsidRPr="005A13D1">
        <w:rPr>
          <w:sz w:val="24"/>
          <w:szCs w:val="24"/>
          <w:lang w:val="ru-RU"/>
        </w:rPr>
        <w:t>(1 ч). Понятие «Новое время». Хронологические рамки и периодизация истории Нового    времени.</w:t>
      </w:r>
    </w:p>
    <w:p w14:paraId="3B620B01" w14:textId="77777777" w:rsidR="000918D4" w:rsidRPr="005A13D1" w:rsidRDefault="000918D4" w:rsidP="000918D4">
      <w:pPr>
        <w:rPr>
          <w:b/>
          <w:sz w:val="24"/>
          <w:szCs w:val="24"/>
          <w:lang w:val="ru-RU"/>
        </w:rPr>
      </w:pPr>
      <w:bookmarkStart w:id="231" w:name="_Toc97148351"/>
      <w:r w:rsidRPr="005A13D1">
        <w:rPr>
          <w:sz w:val="24"/>
          <w:szCs w:val="24"/>
          <w:lang w:val="ru-RU"/>
        </w:rPr>
        <w:t>Великие географические открытия (2</w:t>
      </w:r>
      <w:r w:rsidRPr="005A13D1">
        <w:rPr>
          <w:spacing w:val="53"/>
          <w:sz w:val="24"/>
          <w:szCs w:val="24"/>
          <w:lang w:val="ru-RU"/>
        </w:rPr>
        <w:t xml:space="preserve"> </w:t>
      </w:r>
      <w:r w:rsidRPr="005A13D1">
        <w:rPr>
          <w:sz w:val="24"/>
          <w:szCs w:val="24"/>
          <w:lang w:val="ru-RU"/>
        </w:rPr>
        <w:t>ч)</w:t>
      </w:r>
      <w:bookmarkEnd w:id="231"/>
    </w:p>
    <w:p w14:paraId="3B4D0BB7" w14:textId="77777777" w:rsidR="000918D4" w:rsidRPr="005A13D1" w:rsidRDefault="000918D4" w:rsidP="000918D4">
      <w:pPr>
        <w:rPr>
          <w:sz w:val="24"/>
          <w:szCs w:val="24"/>
          <w:lang w:val="ru-RU"/>
        </w:rPr>
      </w:pPr>
      <w:r w:rsidRPr="005A13D1">
        <w:rPr>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5A13D1">
        <w:rPr>
          <w:sz w:val="24"/>
          <w:szCs w:val="24"/>
        </w:rPr>
        <w:t>XV</w:t>
      </w:r>
      <w:r w:rsidRPr="005A13D1">
        <w:rPr>
          <w:sz w:val="24"/>
          <w:szCs w:val="24"/>
          <w:lang w:val="ru-RU"/>
        </w:rPr>
        <w:t xml:space="preserve"> – </w:t>
      </w:r>
      <w:r w:rsidRPr="005A13D1">
        <w:rPr>
          <w:sz w:val="24"/>
          <w:szCs w:val="24"/>
        </w:rPr>
        <w:t>XVI</w:t>
      </w:r>
      <w:r w:rsidRPr="005A13D1">
        <w:rPr>
          <w:sz w:val="24"/>
          <w:szCs w:val="24"/>
          <w:lang w:val="ru-RU"/>
        </w:rPr>
        <w:t xml:space="preserve">  </w:t>
      </w:r>
      <w:r w:rsidRPr="005A13D1">
        <w:rPr>
          <w:spacing w:val="37"/>
          <w:sz w:val="24"/>
          <w:szCs w:val="24"/>
          <w:lang w:val="ru-RU"/>
        </w:rPr>
        <w:t xml:space="preserve"> </w:t>
      </w:r>
      <w:r w:rsidRPr="005A13D1">
        <w:rPr>
          <w:sz w:val="24"/>
          <w:szCs w:val="24"/>
          <w:lang w:val="ru-RU"/>
        </w:rPr>
        <w:t>в.</w:t>
      </w:r>
    </w:p>
    <w:p w14:paraId="15C749F8" w14:textId="77777777" w:rsidR="000918D4" w:rsidRPr="005A13D1" w:rsidRDefault="000918D4" w:rsidP="000918D4">
      <w:pPr>
        <w:rPr>
          <w:b/>
          <w:sz w:val="24"/>
          <w:szCs w:val="24"/>
          <w:lang w:val="ru-RU"/>
        </w:rPr>
      </w:pPr>
      <w:bookmarkStart w:id="232" w:name="_Toc97148352"/>
      <w:r w:rsidRPr="005A13D1">
        <w:rPr>
          <w:sz w:val="24"/>
          <w:szCs w:val="24"/>
          <w:lang w:val="ru-RU"/>
        </w:rPr>
        <w:t xml:space="preserve">Изменения в европейском обществе в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 (2 ч)</w:t>
      </w:r>
      <w:bookmarkEnd w:id="232"/>
    </w:p>
    <w:p w14:paraId="196D6472" w14:textId="77777777" w:rsidR="000918D4" w:rsidRPr="005A13D1" w:rsidRDefault="000918D4" w:rsidP="000918D4">
      <w:pPr>
        <w:rPr>
          <w:sz w:val="24"/>
          <w:szCs w:val="24"/>
          <w:lang w:val="ru-RU"/>
        </w:rPr>
      </w:pPr>
      <w:r w:rsidRPr="005A13D1">
        <w:rPr>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B3297B" w14:textId="77777777" w:rsidR="000918D4" w:rsidRPr="005A13D1" w:rsidRDefault="000918D4" w:rsidP="000918D4">
      <w:pPr>
        <w:rPr>
          <w:b/>
          <w:sz w:val="24"/>
          <w:szCs w:val="24"/>
          <w:lang w:val="ru-RU"/>
        </w:rPr>
      </w:pPr>
      <w:bookmarkStart w:id="233" w:name="_Toc97148353"/>
      <w:r w:rsidRPr="005A13D1">
        <w:rPr>
          <w:sz w:val="24"/>
          <w:szCs w:val="24"/>
          <w:lang w:val="ru-RU"/>
        </w:rPr>
        <w:t>Реформация и контрреформация в Европе (2 ч)</w:t>
      </w:r>
      <w:bookmarkEnd w:id="233"/>
    </w:p>
    <w:p w14:paraId="384B12C6" w14:textId="77777777" w:rsidR="000918D4" w:rsidRPr="005A13D1" w:rsidRDefault="000918D4" w:rsidP="000918D4">
      <w:pPr>
        <w:rPr>
          <w:sz w:val="24"/>
          <w:szCs w:val="24"/>
          <w:lang w:val="ru-RU"/>
        </w:rPr>
      </w:pPr>
      <w:r w:rsidRPr="005A13D1">
        <w:rPr>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w:t>
      </w:r>
      <w:r w:rsidRPr="005A13D1">
        <w:rPr>
          <w:spacing w:val="-30"/>
          <w:sz w:val="24"/>
          <w:szCs w:val="24"/>
          <w:lang w:val="ru-RU"/>
        </w:rPr>
        <w:t xml:space="preserve"> </w:t>
      </w:r>
      <w:r w:rsidRPr="005A13D1">
        <w:rPr>
          <w:sz w:val="24"/>
          <w:szCs w:val="24"/>
          <w:lang w:val="ru-RU"/>
        </w:rPr>
        <w:t>Религиозные</w:t>
      </w:r>
      <w:r w:rsidRPr="005A13D1">
        <w:rPr>
          <w:spacing w:val="-30"/>
          <w:sz w:val="24"/>
          <w:szCs w:val="24"/>
          <w:lang w:val="ru-RU"/>
        </w:rPr>
        <w:t xml:space="preserve"> </w:t>
      </w:r>
      <w:r w:rsidRPr="005A13D1">
        <w:rPr>
          <w:sz w:val="24"/>
          <w:szCs w:val="24"/>
          <w:lang w:val="ru-RU"/>
        </w:rPr>
        <w:t>войны.</w:t>
      </w:r>
      <w:r w:rsidRPr="005A13D1">
        <w:rPr>
          <w:spacing w:val="-30"/>
          <w:sz w:val="24"/>
          <w:szCs w:val="24"/>
          <w:lang w:val="ru-RU"/>
        </w:rPr>
        <w:t xml:space="preserve"> </w:t>
      </w:r>
      <w:r w:rsidRPr="005A13D1">
        <w:rPr>
          <w:sz w:val="24"/>
          <w:szCs w:val="24"/>
          <w:lang w:val="ru-RU"/>
        </w:rPr>
        <w:t>Борьба</w:t>
      </w:r>
      <w:r w:rsidRPr="005A13D1">
        <w:rPr>
          <w:spacing w:val="-30"/>
          <w:sz w:val="24"/>
          <w:szCs w:val="24"/>
          <w:lang w:val="ru-RU"/>
        </w:rPr>
        <w:t xml:space="preserve"> </w:t>
      </w:r>
      <w:r w:rsidRPr="005A13D1">
        <w:rPr>
          <w:sz w:val="24"/>
          <w:szCs w:val="24"/>
          <w:lang w:val="ru-RU"/>
        </w:rPr>
        <w:t>католической</w:t>
      </w:r>
      <w:r w:rsidRPr="005A13D1">
        <w:rPr>
          <w:spacing w:val="-30"/>
          <w:sz w:val="24"/>
          <w:szCs w:val="24"/>
          <w:lang w:val="ru-RU"/>
        </w:rPr>
        <w:t xml:space="preserve"> </w:t>
      </w:r>
      <w:r w:rsidRPr="005A13D1">
        <w:rPr>
          <w:sz w:val="24"/>
          <w:szCs w:val="24"/>
          <w:lang w:val="ru-RU"/>
        </w:rPr>
        <w:t>церкви</w:t>
      </w:r>
      <w:r w:rsidRPr="005A13D1">
        <w:rPr>
          <w:spacing w:val="-30"/>
          <w:sz w:val="24"/>
          <w:szCs w:val="24"/>
          <w:lang w:val="ru-RU"/>
        </w:rPr>
        <w:t xml:space="preserve"> </w:t>
      </w:r>
      <w:r w:rsidRPr="005A13D1">
        <w:rPr>
          <w:sz w:val="24"/>
          <w:szCs w:val="24"/>
          <w:lang w:val="ru-RU"/>
        </w:rPr>
        <w:t>против реформационного</w:t>
      </w:r>
      <w:r w:rsidRPr="005A13D1">
        <w:rPr>
          <w:spacing w:val="-24"/>
          <w:sz w:val="24"/>
          <w:szCs w:val="24"/>
          <w:lang w:val="ru-RU"/>
        </w:rPr>
        <w:t xml:space="preserve"> </w:t>
      </w:r>
      <w:r w:rsidRPr="005A13D1">
        <w:rPr>
          <w:sz w:val="24"/>
          <w:szCs w:val="24"/>
          <w:lang w:val="ru-RU"/>
        </w:rPr>
        <w:t>движения.</w:t>
      </w:r>
      <w:r w:rsidRPr="005A13D1">
        <w:rPr>
          <w:spacing w:val="-24"/>
          <w:sz w:val="24"/>
          <w:szCs w:val="24"/>
          <w:lang w:val="ru-RU"/>
        </w:rPr>
        <w:t xml:space="preserve"> </w:t>
      </w:r>
      <w:r w:rsidRPr="005A13D1">
        <w:rPr>
          <w:sz w:val="24"/>
          <w:szCs w:val="24"/>
          <w:lang w:val="ru-RU"/>
        </w:rPr>
        <w:t>Контрреформация.</w:t>
      </w:r>
      <w:r w:rsidRPr="005A13D1">
        <w:rPr>
          <w:spacing w:val="-24"/>
          <w:sz w:val="24"/>
          <w:szCs w:val="24"/>
          <w:lang w:val="ru-RU"/>
        </w:rPr>
        <w:t xml:space="preserve"> </w:t>
      </w:r>
      <w:r w:rsidRPr="005A13D1">
        <w:rPr>
          <w:sz w:val="24"/>
          <w:szCs w:val="24"/>
          <w:lang w:val="ru-RU"/>
        </w:rPr>
        <w:t>Инквизиция.</w:t>
      </w:r>
    </w:p>
    <w:p w14:paraId="331C0D86" w14:textId="77777777" w:rsidR="000918D4" w:rsidRPr="005A13D1" w:rsidRDefault="000918D4" w:rsidP="000918D4">
      <w:pPr>
        <w:rPr>
          <w:b/>
          <w:sz w:val="24"/>
          <w:szCs w:val="24"/>
          <w:lang w:val="ru-RU"/>
        </w:rPr>
      </w:pPr>
      <w:bookmarkStart w:id="234" w:name="_Toc97148354"/>
      <w:r w:rsidRPr="005A13D1">
        <w:rPr>
          <w:sz w:val="24"/>
          <w:szCs w:val="24"/>
          <w:lang w:val="ru-RU"/>
        </w:rPr>
        <w:t xml:space="preserve">Государства Европы в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 (7 ч)</w:t>
      </w:r>
      <w:bookmarkEnd w:id="234"/>
    </w:p>
    <w:p w14:paraId="563F8E1E" w14:textId="77777777" w:rsidR="000918D4" w:rsidRPr="005A13D1" w:rsidRDefault="000918D4" w:rsidP="000918D4">
      <w:pPr>
        <w:rPr>
          <w:sz w:val="24"/>
          <w:szCs w:val="24"/>
          <w:lang w:val="ru-RU"/>
        </w:rPr>
      </w:pPr>
      <w:r w:rsidRPr="005A13D1">
        <w:rPr>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F3BF6D4" w14:textId="77777777" w:rsidR="000918D4" w:rsidRPr="005A13D1" w:rsidRDefault="000918D4" w:rsidP="000918D4">
      <w:pPr>
        <w:rPr>
          <w:sz w:val="24"/>
          <w:szCs w:val="24"/>
          <w:lang w:val="ru-RU"/>
        </w:rPr>
      </w:pPr>
      <w:r w:rsidRPr="005A13D1">
        <w:rPr>
          <w:b/>
          <w:i/>
          <w:sz w:val="24"/>
          <w:szCs w:val="24"/>
          <w:lang w:val="ru-RU"/>
        </w:rPr>
        <w:t xml:space="preserve">Испания </w:t>
      </w:r>
      <w:r w:rsidRPr="005A13D1">
        <w:rPr>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5A13D1">
        <w:rPr>
          <w:b/>
          <w:i/>
          <w:sz w:val="24"/>
          <w:szCs w:val="24"/>
          <w:lang w:val="ru-RU"/>
        </w:rPr>
        <w:t>Нидерландах</w:t>
      </w:r>
      <w:r w:rsidRPr="005A13D1">
        <w:rPr>
          <w:sz w:val="24"/>
          <w:szCs w:val="24"/>
          <w:lang w:val="ru-RU"/>
        </w:rPr>
        <w:t>: цели, участники, формы борьбы. Итоги и значение Нидерландской революции.</w:t>
      </w:r>
    </w:p>
    <w:p w14:paraId="1A790C5E" w14:textId="77777777" w:rsidR="000918D4" w:rsidRPr="005A13D1" w:rsidRDefault="000918D4" w:rsidP="000918D4">
      <w:pPr>
        <w:rPr>
          <w:sz w:val="24"/>
          <w:szCs w:val="24"/>
          <w:lang w:val="ru-RU"/>
        </w:rPr>
      </w:pPr>
      <w:r w:rsidRPr="005A13D1">
        <w:rPr>
          <w:b/>
          <w:i/>
          <w:sz w:val="24"/>
          <w:szCs w:val="24"/>
          <w:lang w:val="ru-RU"/>
        </w:rPr>
        <w:t>Франция: путь к абсолютизму</w:t>
      </w:r>
      <w:r w:rsidRPr="005A13D1">
        <w:rPr>
          <w:i/>
          <w:sz w:val="24"/>
          <w:szCs w:val="24"/>
          <w:lang w:val="ru-RU"/>
        </w:rPr>
        <w:t xml:space="preserve">. </w:t>
      </w:r>
      <w:r w:rsidRPr="005A13D1">
        <w:rPr>
          <w:sz w:val="24"/>
          <w:szCs w:val="24"/>
          <w:lang w:val="ru-RU"/>
        </w:rPr>
        <w:t>Королевская власть  и централизация управления страной. Католики и гугеноты. Религиозные</w:t>
      </w:r>
      <w:r w:rsidRPr="005A13D1">
        <w:rPr>
          <w:spacing w:val="-10"/>
          <w:sz w:val="24"/>
          <w:szCs w:val="24"/>
          <w:lang w:val="ru-RU"/>
        </w:rPr>
        <w:t xml:space="preserve"> </w:t>
      </w:r>
      <w:r w:rsidRPr="005A13D1">
        <w:rPr>
          <w:sz w:val="24"/>
          <w:szCs w:val="24"/>
          <w:lang w:val="ru-RU"/>
        </w:rPr>
        <w:t>войны.</w:t>
      </w:r>
      <w:r w:rsidRPr="005A13D1">
        <w:rPr>
          <w:spacing w:val="-10"/>
          <w:sz w:val="24"/>
          <w:szCs w:val="24"/>
          <w:lang w:val="ru-RU"/>
        </w:rPr>
        <w:t xml:space="preserve"> </w:t>
      </w:r>
      <w:r w:rsidRPr="005A13D1">
        <w:rPr>
          <w:sz w:val="24"/>
          <w:szCs w:val="24"/>
          <w:lang w:val="ru-RU"/>
        </w:rPr>
        <w:t>Генрих</w:t>
      </w:r>
      <w:r w:rsidRPr="005A13D1">
        <w:rPr>
          <w:spacing w:val="-10"/>
          <w:sz w:val="24"/>
          <w:szCs w:val="24"/>
          <w:lang w:val="ru-RU"/>
        </w:rPr>
        <w:t xml:space="preserve"> </w:t>
      </w:r>
      <w:r w:rsidRPr="005A13D1">
        <w:rPr>
          <w:spacing w:val="-5"/>
          <w:sz w:val="24"/>
          <w:szCs w:val="24"/>
        </w:rPr>
        <w:t>IV</w:t>
      </w:r>
      <w:r w:rsidRPr="005A13D1">
        <w:rPr>
          <w:spacing w:val="-5"/>
          <w:sz w:val="24"/>
          <w:szCs w:val="24"/>
          <w:lang w:val="ru-RU"/>
        </w:rPr>
        <w:t>.</w:t>
      </w:r>
      <w:r w:rsidRPr="005A13D1">
        <w:rPr>
          <w:spacing w:val="-10"/>
          <w:sz w:val="24"/>
          <w:szCs w:val="24"/>
          <w:lang w:val="ru-RU"/>
        </w:rPr>
        <w:t xml:space="preserve"> </w:t>
      </w:r>
      <w:r w:rsidRPr="005A13D1">
        <w:rPr>
          <w:sz w:val="24"/>
          <w:szCs w:val="24"/>
          <w:lang w:val="ru-RU"/>
        </w:rPr>
        <w:t>Нантский</w:t>
      </w:r>
      <w:r w:rsidRPr="005A13D1">
        <w:rPr>
          <w:spacing w:val="-10"/>
          <w:sz w:val="24"/>
          <w:szCs w:val="24"/>
          <w:lang w:val="ru-RU"/>
        </w:rPr>
        <w:t xml:space="preserve"> </w:t>
      </w:r>
      <w:r w:rsidRPr="005A13D1">
        <w:rPr>
          <w:sz w:val="24"/>
          <w:szCs w:val="24"/>
          <w:lang w:val="ru-RU"/>
        </w:rPr>
        <w:t>эдикт</w:t>
      </w:r>
      <w:r w:rsidRPr="005A13D1">
        <w:rPr>
          <w:spacing w:val="-10"/>
          <w:sz w:val="24"/>
          <w:szCs w:val="24"/>
          <w:lang w:val="ru-RU"/>
        </w:rPr>
        <w:t xml:space="preserve"> </w:t>
      </w:r>
      <w:r w:rsidRPr="005A13D1">
        <w:rPr>
          <w:sz w:val="24"/>
          <w:szCs w:val="24"/>
          <w:lang w:val="ru-RU"/>
        </w:rPr>
        <w:t>1598</w:t>
      </w:r>
      <w:r w:rsidRPr="005A13D1">
        <w:rPr>
          <w:spacing w:val="-10"/>
          <w:sz w:val="24"/>
          <w:szCs w:val="24"/>
          <w:lang w:val="ru-RU"/>
        </w:rPr>
        <w:t xml:space="preserve"> </w:t>
      </w:r>
      <w:r w:rsidRPr="005A13D1">
        <w:rPr>
          <w:sz w:val="24"/>
          <w:szCs w:val="24"/>
          <w:lang w:val="ru-RU"/>
        </w:rPr>
        <w:t>г.</w:t>
      </w:r>
      <w:r w:rsidRPr="005A13D1">
        <w:rPr>
          <w:spacing w:val="-10"/>
          <w:sz w:val="24"/>
          <w:szCs w:val="24"/>
          <w:lang w:val="ru-RU"/>
        </w:rPr>
        <w:t xml:space="preserve"> </w:t>
      </w:r>
      <w:r w:rsidRPr="005A13D1">
        <w:rPr>
          <w:sz w:val="24"/>
          <w:szCs w:val="24"/>
          <w:lang w:val="ru-RU"/>
        </w:rPr>
        <w:t xml:space="preserve">Людовик </w:t>
      </w:r>
      <w:r w:rsidRPr="005A13D1">
        <w:rPr>
          <w:sz w:val="24"/>
          <w:szCs w:val="24"/>
        </w:rPr>
        <w:t>XIII</w:t>
      </w:r>
      <w:r w:rsidRPr="005A13D1">
        <w:rPr>
          <w:sz w:val="24"/>
          <w:szCs w:val="24"/>
          <w:lang w:val="ru-RU"/>
        </w:rPr>
        <w:t xml:space="preserve"> и кардинал Ришелье. Фронда. Французский абсолютизм при Людовике</w:t>
      </w:r>
      <w:r w:rsidRPr="005A13D1">
        <w:rPr>
          <w:spacing w:val="-20"/>
          <w:sz w:val="24"/>
          <w:szCs w:val="24"/>
          <w:lang w:val="ru-RU"/>
        </w:rPr>
        <w:t xml:space="preserve"> </w:t>
      </w:r>
      <w:r w:rsidRPr="005A13D1">
        <w:rPr>
          <w:spacing w:val="-4"/>
          <w:sz w:val="24"/>
          <w:szCs w:val="24"/>
        </w:rPr>
        <w:t>XIV</w:t>
      </w:r>
      <w:r w:rsidRPr="005A13D1">
        <w:rPr>
          <w:spacing w:val="-4"/>
          <w:sz w:val="24"/>
          <w:szCs w:val="24"/>
          <w:lang w:val="ru-RU"/>
        </w:rPr>
        <w:t>.</w:t>
      </w:r>
    </w:p>
    <w:p w14:paraId="30DC3476" w14:textId="77777777" w:rsidR="000918D4" w:rsidRPr="005A13D1" w:rsidRDefault="000918D4" w:rsidP="000918D4">
      <w:pPr>
        <w:rPr>
          <w:sz w:val="24"/>
          <w:szCs w:val="24"/>
          <w:lang w:val="ru-RU"/>
        </w:rPr>
      </w:pPr>
      <w:r w:rsidRPr="005A13D1">
        <w:rPr>
          <w:b/>
          <w:i/>
          <w:sz w:val="24"/>
          <w:szCs w:val="24"/>
          <w:lang w:val="ru-RU"/>
        </w:rPr>
        <w:t xml:space="preserve">Англия. </w:t>
      </w:r>
      <w:r w:rsidRPr="005A13D1">
        <w:rPr>
          <w:sz w:val="24"/>
          <w:szCs w:val="24"/>
          <w:lang w:val="ru-RU"/>
        </w:rPr>
        <w:t>Развитие капиталистического предпринимательства в городах и деревнях. Огораживания. Укрепление королевской</w:t>
      </w:r>
      <w:r w:rsidRPr="005A13D1">
        <w:rPr>
          <w:spacing w:val="-28"/>
          <w:sz w:val="24"/>
          <w:szCs w:val="24"/>
          <w:lang w:val="ru-RU"/>
        </w:rPr>
        <w:t xml:space="preserve"> </w:t>
      </w:r>
      <w:r w:rsidRPr="005A13D1">
        <w:rPr>
          <w:sz w:val="24"/>
          <w:szCs w:val="24"/>
          <w:lang w:val="ru-RU"/>
        </w:rPr>
        <w:t>власти</w:t>
      </w:r>
      <w:r w:rsidRPr="005A13D1">
        <w:rPr>
          <w:spacing w:val="-28"/>
          <w:sz w:val="24"/>
          <w:szCs w:val="24"/>
          <w:lang w:val="ru-RU"/>
        </w:rPr>
        <w:t xml:space="preserve"> </w:t>
      </w:r>
      <w:r w:rsidRPr="005A13D1">
        <w:rPr>
          <w:sz w:val="24"/>
          <w:szCs w:val="24"/>
          <w:lang w:val="ru-RU"/>
        </w:rPr>
        <w:t>при</w:t>
      </w:r>
      <w:r w:rsidRPr="005A13D1">
        <w:rPr>
          <w:spacing w:val="-28"/>
          <w:sz w:val="24"/>
          <w:szCs w:val="24"/>
          <w:lang w:val="ru-RU"/>
        </w:rPr>
        <w:t xml:space="preserve"> </w:t>
      </w:r>
      <w:r w:rsidRPr="005A13D1">
        <w:rPr>
          <w:sz w:val="24"/>
          <w:szCs w:val="24"/>
          <w:lang w:val="ru-RU"/>
        </w:rPr>
        <w:t>Тюдорах.</w:t>
      </w:r>
      <w:r w:rsidRPr="005A13D1">
        <w:rPr>
          <w:spacing w:val="-28"/>
          <w:sz w:val="24"/>
          <w:szCs w:val="24"/>
          <w:lang w:val="ru-RU"/>
        </w:rPr>
        <w:t xml:space="preserve"> </w:t>
      </w:r>
      <w:r w:rsidRPr="005A13D1">
        <w:rPr>
          <w:sz w:val="24"/>
          <w:szCs w:val="24"/>
          <w:lang w:val="ru-RU"/>
        </w:rPr>
        <w:t>Генрих</w:t>
      </w:r>
      <w:r w:rsidRPr="005A13D1">
        <w:rPr>
          <w:spacing w:val="-28"/>
          <w:sz w:val="24"/>
          <w:szCs w:val="24"/>
          <w:lang w:val="ru-RU"/>
        </w:rPr>
        <w:t xml:space="preserve"> </w:t>
      </w:r>
      <w:r w:rsidRPr="005A13D1">
        <w:rPr>
          <w:sz w:val="24"/>
          <w:szCs w:val="24"/>
        </w:rPr>
        <w:t>VIII</w:t>
      </w:r>
      <w:r w:rsidRPr="005A13D1">
        <w:rPr>
          <w:spacing w:val="-28"/>
          <w:sz w:val="24"/>
          <w:szCs w:val="24"/>
          <w:lang w:val="ru-RU"/>
        </w:rPr>
        <w:t xml:space="preserve"> </w:t>
      </w:r>
      <w:r w:rsidRPr="005A13D1">
        <w:rPr>
          <w:sz w:val="24"/>
          <w:szCs w:val="24"/>
          <w:lang w:val="ru-RU"/>
        </w:rPr>
        <w:t>и</w:t>
      </w:r>
      <w:r w:rsidRPr="005A13D1">
        <w:rPr>
          <w:spacing w:val="-28"/>
          <w:sz w:val="24"/>
          <w:szCs w:val="24"/>
          <w:lang w:val="ru-RU"/>
        </w:rPr>
        <w:t xml:space="preserve"> </w:t>
      </w:r>
      <w:r w:rsidRPr="005A13D1">
        <w:rPr>
          <w:sz w:val="24"/>
          <w:szCs w:val="24"/>
          <w:lang w:val="ru-RU"/>
        </w:rPr>
        <w:t>королевская</w:t>
      </w:r>
      <w:r w:rsidRPr="005A13D1">
        <w:rPr>
          <w:spacing w:val="-28"/>
          <w:sz w:val="24"/>
          <w:szCs w:val="24"/>
          <w:lang w:val="ru-RU"/>
        </w:rPr>
        <w:t xml:space="preserve"> </w:t>
      </w:r>
      <w:r w:rsidRPr="005A13D1">
        <w:rPr>
          <w:sz w:val="24"/>
          <w:szCs w:val="24"/>
          <w:lang w:val="ru-RU"/>
        </w:rPr>
        <w:t>реформация. «Золотой век» Елизаветы</w:t>
      </w:r>
      <w:r w:rsidRPr="005A13D1">
        <w:rPr>
          <w:spacing w:val="44"/>
          <w:sz w:val="24"/>
          <w:szCs w:val="24"/>
          <w:lang w:val="ru-RU"/>
        </w:rPr>
        <w:t xml:space="preserve"> </w:t>
      </w:r>
      <w:r w:rsidRPr="005A13D1">
        <w:rPr>
          <w:sz w:val="24"/>
          <w:szCs w:val="24"/>
        </w:rPr>
        <w:t>I</w:t>
      </w:r>
      <w:r w:rsidRPr="005A13D1">
        <w:rPr>
          <w:sz w:val="24"/>
          <w:szCs w:val="24"/>
          <w:lang w:val="ru-RU"/>
        </w:rPr>
        <w:t>.</w:t>
      </w:r>
    </w:p>
    <w:p w14:paraId="0AD56332" w14:textId="77777777" w:rsidR="000918D4" w:rsidRPr="005A13D1" w:rsidRDefault="000918D4" w:rsidP="000918D4">
      <w:pPr>
        <w:rPr>
          <w:sz w:val="24"/>
          <w:szCs w:val="24"/>
          <w:lang w:val="ru-RU"/>
        </w:rPr>
      </w:pPr>
      <w:r w:rsidRPr="005A13D1">
        <w:rPr>
          <w:b/>
          <w:i/>
          <w:sz w:val="24"/>
          <w:szCs w:val="24"/>
          <w:lang w:val="ru-RU"/>
        </w:rPr>
        <w:t xml:space="preserve">Английская революция середины </w:t>
      </w:r>
      <w:r w:rsidRPr="005A13D1">
        <w:rPr>
          <w:b/>
          <w:i/>
          <w:sz w:val="24"/>
          <w:szCs w:val="24"/>
        </w:rPr>
        <w:t>XVII</w:t>
      </w:r>
      <w:r w:rsidRPr="005A13D1">
        <w:rPr>
          <w:b/>
          <w:i/>
          <w:sz w:val="24"/>
          <w:szCs w:val="24"/>
          <w:lang w:val="ru-RU"/>
        </w:rPr>
        <w:t xml:space="preserve"> в</w:t>
      </w:r>
      <w:r w:rsidRPr="005A13D1">
        <w:rPr>
          <w:i/>
          <w:sz w:val="24"/>
          <w:szCs w:val="24"/>
          <w:lang w:val="ru-RU"/>
        </w:rPr>
        <w:t xml:space="preserve">. </w:t>
      </w:r>
      <w:r w:rsidRPr="005A13D1">
        <w:rPr>
          <w:sz w:val="24"/>
          <w:szCs w:val="24"/>
          <w:lang w:val="ru-RU"/>
        </w:rPr>
        <w:t>Причины, участники,</w:t>
      </w:r>
      <w:r w:rsidRPr="005A13D1">
        <w:rPr>
          <w:spacing w:val="-22"/>
          <w:sz w:val="24"/>
          <w:szCs w:val="24"/>
          <w:lang w:val="ru-RU"/>
        </w:rPr>
        <w:t xml:space="preserve"> </w:t>
      </w:r>
      <w:r w:rsidRPr="005A13D1">
        <w:rPr>
          <w:sz w:val="24"/>
          <w:szCs w:val="24"/>
          <w:lang w:val="ru-RU"/>
        </w:rPr>
        <w:t>этапы</w:t>
      </w:r>
      <w:r w:rsidRPr="005A13D1">
        <w:rPr>
          <w:spacing w:val="-22"/>
          <w:sz w:val="24"/>
          <w:szCs w:val="24"/>
          <w:lang w:val="ru-RU"/>
        </w:rPr>
        <w:t xml:space="preserve"> </w:t>
      </w:r>
      <w:r w:rsidRPr="005A13D1">
        <w:rPr>
          <w:sz w:val="24"/>
          <w:szCs w:val="24"/>
          <w:lang w:val="ru-RU"/>
        </w:rPr>
        <w:t>революции.</w:t>
      </w:r>
      <w:r w:rsidRPr="005A13D1">
        <w:rPr>
          <w:spacing w:val="-22"/>
          <w:sz w:val="24"/>
          <w:szCs w:val="24"/>
          <w:lang w:val="ru-RU"/>
        </w:rPr>
        <w:t xml:space="preserve"> </w:t>
      </w:r>
      <w:r w:rsidRPr="005A13D1">
        <w:rPr>
          <w:sz w:val="24"/>
          <w:szCs w:val="24"/>
          <w:lang w:val="ru-RU"/>
        </w:rPr>
        <w:t>Размежевание</w:t>
      </w:r>
      <w:r w:rsidRPr="005A13D1">
        <w:rPr>
          <w:spacing w:val="-22"/>
          <w:sz w:val="24"/>
          <w:szCs w:val="24"/>
          <w:lang w:val="ru-RU"/>
        </w:rPr>
        <w:t xml:space="preserve"> </w:t>
      </w:r>
      <w:r w:rsidRPr="005A13D1">
        <w:rPr>
          <w:sz w:val="24"/>
          <w:szCs w:val="24"/>
          <w:lang w:val="ru-RU"/>
        </w:rPr>
        <w:t>в</w:t>
      </w:r>
      <w:r w:rsidRPr="005A13D1">
        <w:rPr>
          <w:spacing w:val="-22"/>
          <w:sz w:val="24"/>
          <w:szCs w:val="24"/>
          <w:lang w:val="ru-RU"/>
        </w:rPr>
        <w:t xml:space="preserve"> </w:t>
      </w:r>
      <w:r w:rsidRPr="005A13D1">
        <w:rPr>
          <w:sz w:val="24"/>
          <w:szCs w:val="24"/>
          <w:lang w:val="ru-RU"/>
        </w:rPr>
        <w:t>революционном лагере. О. Кромвель. Итоги и значение революции. Реставрация Стюартов. Славная революция. Становление английской парламентской</w:t>
      </w:r>
      <w:r w:rsidRPr="005A13D1">
        <w:rPr>
          <w:spacing w:val="-20"/>
          <w:sz w:val="24"/>
          <w:szCs w:val="24"/>
          <w:lang w:val="ru-RU"/>
        </w:rPr>
        <w:t xml:space="preserve"> </w:t>
      </w:r>
      <w:r w:rsidRPr="005A13D1">
        <w:rPr>
          <w:sz w:val="24"/>
          <w:szCs w:val="24"/>
          <w:lang w:val="ru-RU"/>
        </w:rPr>
        <w:t>монархии.</w:t>
      </w:r>
    </w:p>
    <w:p w14:paraId="374B1DDA" w14:textId="77777777" w:rsidR="000918D4" w:rsidRPr="005A13D1" w:rsidRDefault="000918D4" w:rsidP="000918D4">
      <w:pPr>
        <w:rPr>
          <w:sz w:val="24"/>
          <w:szCs w:val="24"/>
          <w:lang w:val="ru-RU"/>
        </w:rPr>
      </w:pPr>
      <w:r w:rsidRPr="005A13D1">
        <w:rPr>
          <w:b/>
          <w:i/>
          <w:sz w:val="24"/>
          <w:szCs w:val="24"/>
          <w:lang w:val="ru-RU"/>
        </w:rPr>
        <w:t>Страны</w:t>
      </w:r>
      <w:r w:rsidRPr="005A13D1">
        <w:rPr>
          <w:b/>
          <w:i/>
          <w:spacing w:val="-19"/>
          <w:sz w:val="24"/>
          <w:szCs w:val="24"/>
          <w:lang w:val="ru-RU"/>
        </w:rPr>
        <w:t xml:space="preserve"> </w:t>
      </w:r>
      <w:r w:rsidRPr="005A13D1">
        <w:rPr>
          <w:b/>
          <w:i/>
          <w:sz w:val="24"/>
          <w:szCs w:val="24"/>
          <w:lang w:val="ru-RU"/>
        </w:rPr>
        <w:t>Центральной,</w:t>
      </w:r>
      <w:r w:rsidRPr="005A13D1">
        <w:rPr>
          <w:b/>
          <w:i/>
          <w:spacing w:val="-19"/>
          <w:sz w:val="24"/>
          <w:szCs w:val="24"/>
          <w:lang w:val="ru-RU"/>
        </w:rPr>
        <w:t xml:space="preserve"> </w:t>
      </w:r>
      <w:r w:rsidRPr="005A13D1">
        <w:rPr>
          <w:b/>
          <w:i/>
          <w:sz w:val="24"/>
          <w:szCs w:val="24"/>
          <w:lang w:val="ru-RU"/>
        </w:rPr>
        <w:t>Южной</w:t>
      </w:r>
      <w:r w:rsidRPr="005A13D1">
        <w:rPr>
          <w:b/>
          <w:i/>
          <w:spacing w:val="-19"/>
          <w:sz w:val="24"/>
          <w:szCs w:val="24"/>
          <w:lang w:val="ru-RU"/>
        </w:rPr>
        <w:t xml:space="preserve"> </w:t>
      </w:r>
      <w:r w:rsidRPr="005A13D1">
        <w:rPr>
          <w:b/>
          <w:i/>
          <w:sz w:val="24"/>
          <w:szCs w:val="24"/>
          <w:lang w:val="ru-RU"/>
        </w:rPr>
        <w:t>и</w:t>
      </w:r>
      <w:r w:rsidRPr="005A13D1">
        <w:rPr>
          <w:b/>
          <w:i/>
          <w:spacing w:val="-19"/>
          <w:sz w:val="24"/>
          <w:szCs w:val="24"/>
          <w:lang w:val="ru-RU"/>
        </w:rPr>
        <w:t xml:space="preserve"> </w:t>
      </w:r>
      <w:r w:rsidRPr="005A13D1">
        <w:rPr>
          <w:b/>
          <w:i/>
          <w:sz w:val="24"/>
          <w:szCs w:val="24"/>
          <w:lang w:val="ru-RU"/>
        </w:rPr>
        <w:t>Юго-Восточной</w:t>
      </w:r>
      <w:r w:rsidRPr="005A13D1">
        <w:rPr>
          <w:b/>
          <w:i/>
          <w:spacing w:val="-19"/>
          <w:sz w:val="24"/>
          <w:szCs w:val="24"/>
          <w:lang w:val="ru-RU"/>
        </w:rPr>
        <w:t xml:space="preserve"> </w:t>
      </w:r>
      <w:r w:rsidRPr="005A13D1">
        <w:rPr>
          <w:b/>
          <w:i/>
          <w:sz w:val="24"/>
          <w:szCs w:val="24"/>
          <w:lang w:val="ru-RU"/>
        </w:rPr>
        <w:t>Европы</w:t>
      </w:r>
      <w:r w:rsidRPr="005A13D1">
        <w:rPr>
          <w:sz w:val="24"/>
          <w:szCs w:val="24"/>
          <w:lang w:val="ru-RU"/>
        </w:rPr>
        <w:t xml:space="preserve">. В мире империй и вне его. </w:t>
      </w:r>
      <w:r w:rsidRPr="005A13D1">
        <w:rPr>
          <w:sz w:val="24"/>
          <w:szCs w:val="24"/>
          <w:lang w:val="ru-RU"/>
        </w:rPr>
        <w:lastRenderedPageBreak/>
        <w:t>Германские государства. Итальянские земли. Положение славянских народов. Образование Речи</w:t>
      </w:r>
      <w:r w:rsidRPr="005A13D1">
        <w:rPr>
          <w:spacing w:val="51"/>
          <w:sz w:val="24"/>
          <w:szCs w:val="24"/>
          <w:lang w:val="ru-RU"/>
        </w:rPr>
        <w:t xml:space="preserve"> </w:t>
      </w:r>
      <w:r w:rsidRPr="005A13D1">
        <w:rPr>
          <w:sz w:val="24"/>
          <w:szCs w:val="24"/>
          <w:lang w:val="ru-RU"/>
        </w:rPr>
        <w:t>Посполитой.</w:t>
      </w:r>
    </w:p>
    <w:p w14:paraId="57C4FFDF" w14:textId="77777777" w:rsidR="000918D4" w:rsidRPr="005A13D1" w:rsidRDefault="000918D4" w:rsidP="000918D4">
      <w:pPr>
        <w:rPr>
          <w:b/>
          <w:sz w:val="24"/>
          <w:szCs w:val="24"/>
          <w:lang w:val="ru-RU"/>
        </w:rPr>
      </w:pPr>
      <w:bookmarkStart w:id="235" w:name="_Toc97148355"/>
      <w:r w:rsidRPr="005A13D1">
        <w:rPr>
          <w:sz w:val="24"/>
          <w:szCs w:val="24"/>
          <w:lang w:val="ru-RU"/>
        </w:rPr>
        <w:t xml:space="preserve">Международные отношения в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 (2 ч)</w:t>
      </w:r>
      <w:bookmarkEnd w:id="235"/>
    </w:p>
    <w:p w14:paraId="3B98F962" w14:textId="77777777" w:rsidR="000918D4" w:rsidRPr="005A13D1" w:rsidRDefault="000918D4" w:rsidP="000918D4">
      <w:pPr>
        <w:rPr>
          <w:sz w:val="24"/>
          <w:szCs w:val="24"/>
          <w:lang w:val="ru-RU"/>
        </w:rPr>
      </w:pPr>
      <w:r w:rsidRPr="005A13D1">
        <w:rPr>
          <w:sz w:val="24"/>
          <w:szCs w:val="24"/>
          <w:lang w:val="ru-RU"/>
        </w:rPr>
        <w:t>Борьба за первенство, военные конфликты между европейскими державами. Столкновение интересов в приобретении колониальных</w:t>
      </w:r>
      <w:r w:rsidRPr="005A13D1">
        <w:rPr>
          <w:spacing w:val="-13"/>
          <w:sz w:val="24"/>
          <w:szCs w:val="24"/>
          <w:lang w:val="ru-RU"/>
        </w:rPr>
        <w:t xml:space="preserve"> </w:t>
      </w:r>
      <w:r w:rsidRPr="005A13D1">
        <w:rPr>
          <w:sz w:val="24"/>
          <w:szCs w:val="24"/>
          <w:lang w:val="ru-RU"/>
        </w:rPr>
        <w:t>владений</w:t>
      </w:r>
      <w:r w:rsidRPr="005A13D1">
        <w:rPr>
          <w:spacing w:val="-13"/>
          <w:sz w:val="24"/>
          <w:szCs w:val="24"/>
          <w:lang w:val="ru-RU"/>
        </w:rPr>
        <w:t xml:space="preserve"> </w:t>
      </w:r>
      <w:r w:rsidRPr="005A13D1">
        <w:rPr>
          <w:sz w:val="24"/>
          <w:szCs w:val="24"/>
          <w:lang w:val="ru-RU"/>
        </w:rPr>
        <w:t>и</w:t>
      </w:r>
      <w:r w:rsidRPr="005A13D1">
        <w:rPr>
          <w:spacing w:val="-13"/>
          <w:sz w:val="24"/>
          <w:szCs w:val="24"/>
          <w:lang w:val="ru-RU"/>
        </w:rPr>
        <w:t xml:space="preserve"> </w:t>
      </w:r>
      <w:r w:rsidRPr="005A13D1">
        <w:rPr>
          <w:sz w:val="24"/>
          <w:szCs w:val="24"/>
          <w:lang w:val="ru-RU"/>
        </w:rPr>
        <w:t>господстве</w:t>
      </w:r>
      <w:r w:rsidRPr="005A13D1">
        <w:rPr>
          <w:spacing w:val="-13"/>
          <w:sz w:val="24"/>
          <w:szCs w:val="24"/>
          <w:lang w:val="ru-RU"/>
        </w:rPr>
        <w:t xml:space="preserve"> </w:t>
      </w:r>
      <w:r w:rsidRPr="005A13D1">
        <w:rPr>
          <w:sz w:val="24"/>
          <w:szCs w:val="24"/>
          <w:lang w:val="ru-RU"/>
        </w:rPr>
        <w:t>на</w:t>
      </w:r>
      <w:r w:rsidRPr="005A13D1">
        <w:rPr>
          <w:spacing w:val="-13"/>
          <w:sz w:val="24"/>
          <w:szCs w:val="24"/>
          <w:lang w:val="ru-RU"/>
        </w:rPr>
        <w:t xml:space="preserve"> </w:t>
      </w:r>
      <w:r w:rsidRPr="005A13D1">
        <w:rPr>
          <w:sz w:val="24"/>
          <w:szCs w:val="24"/>
          <w:lang w:val="ru-RU"/>
        </w:rPr>
        <w:t>торговых</w:t>
      </w:r>
      <w:r w:rsidRPr="005A13D1">
        <w:rPr>
          <w:spacing w:val="-13"/>
          <w:sz w:val="24"/>
          <w:szCs w:val="24"/>
          <w:lang w:val="ru-RU"/>
        </w:rPr>
        <w:t xml:space="preserve"> </w:t>
      </w:r>
      <w:r w:rsidRPr="005A13D1">
        <w:rPr>
          <w:sz w:val="24"/>
          <w:szCs w:val="24"/>
          <w:lang w:val="ru-RU"/>
        </w:rPr>
        <w:t>путях.</w:t>
      </w:r>
      <w:r w:rsidRPr="005A13D1">
        <w:rPr>
          <w:spacing w:val="-13"/>
          <w:sz w:val="24"/>
          <w:szCs w:val="24"/>
          <w:lang w:val="ru-RU"/>
        </w:rPr>
        <w:t xml:space="preserve"> </w:t>
      </w:r>
      <w:r w:rsidRPr="005A13D1">
        <w:rPr>
          <w:sz w:val="24"/>
          <w:szCs w:val="24"/>
          <w:lang w:val="ru-RU"/>
        </w:rPr>
        <w:t>Противостояние</w:t>
      </w:r>
      <w:r w:rsidRPr="005A13D1">
        <w:rPr>
          <w:spacing w:val="-13"/>
          <w:sz w:val="24"/>
          <w:szCs w:val="24"/>
          <w:lang w:val="ru-RU"/>
        </w:rPr>
        <w:t xml:space="preserve"> </w:t>
      </w:r>
      <w:r w:rsidRPr="005A13D1">
        <w:rPr>
          <w:sz w:val="24"/>
          <w:szCs w:val="24"/>
          <w:lang w:val="ru-RU"/>
        </w:rPr>
        <w:t>османской</w:t>
      </w:r>
      <w:r w:rsidRPr="005A13D1">
        <w:rPr>
          <w:spacing w:val="-13"/>
          <w:sz w:val="24"/>
          <w:szCs w:val="24"/>
          <w:lang w:val="ru-RU"/>
        </w:rPr>
        <w:t xml:space="preserve"> </w:t>
      </w:r>
      <w:r w:rsidRPr="005A13D1">
        <w:rPr>
          <w:sz w:val="24"/>
          <w:szCs w:val="24"/>
          <w:lang w:val="ru-RU"/>
        </w:rPr>
        <w:t>экспансии</w:t>
      </w:r>
      <w:r w:rsidRPr="005A13D1">
        <w:rPr>
          <w:spacing w:val="-13"/>
          <w:sz w:val="24"/>
          <w:szCs w:val="24"/>
          <w:lang w:val="ru-RU"/>
        </w:rPr>
        <w:t xml:space="preserve"> </w:t>
      </w:r>
      <w:r w:rsidRPr="005A13D1">
        <w:rPr>
          <w:sz w:val="24"/>
          <w:szCs w:val="24"/>
          <w:lang w:val="ru-RU"/>
        </w:rPr>
        <w:t>в</w:t>
      </w:r>
      <w:r w:rsidRPr="005A13D1">
        <w:rPr>
          <w:spacing w:val="-13"/>
          <w:sz w:val="24"/>
          <w:szCs w:val="24"/>
          <w:lang w:val="ru-RU"/>
        </w:rPr>
        <w:t xml:space="preserve"> </w:t>
      </w:r>
      <w:r w:rsidRPr="005A13D1">
        <w:rPr>
          <w:sz w:val="24"/>
          <w:szCs w:val="24"/>
          <w:lang w:val="ru-RU"/>
        </w:rPr>
        <w:t>Европе.</w:t>
      </w:r>
      <w:r w:rsidRPr="005A13D1">
        <w:rPr>
          <w:spacing w:val="-13"/>
          <w:sz w:val="24"/>
          <w:szCs w:val="24"/>
          <w:lang w:val="ru-RU"/>
        </w:rPr>
        <w:t xml:space="preserve"> </w:t>
      </w:r>
      <w:r w:rsidRPr="005A13D1">
        <w:rPr>
          <w:sz w:val="24"/>
          <w:szCs w:val="24"/>
          <w:lang w:val="ru-RU"/>
        </w:rPr>
        <w:t>Образование</w:t>
      </w:r>
      <w:r w:rsidRPr="005A13D1">
        <w:rPr>
          <w:spacing w:val="-13"/>
          <w:sz w:val="24"/>
          <w:szCs w:val="24"/>
          <w:lang w:val="ru-RU"/>
        </w:rPr>
        <w:t xml:space="preserve"> </w:t>
      </w:r>
      <w:r w:rsidRPr="005A13D1">
        <w:rPr>
          <w:sz w:val="24"/>
          <w:szCs w:val="24"/>
          <w:lang w:val="ru-RU"/>
        </w:rPr>
        <w:t>державы австрийских Габсбургов. Тридцатилетняя война. Вестфальский</w:t>
      </w:r>
      <w:r w:rsidRPr="005A13D1">
        <w:rPr>
          <w:spacing w:val="30"/>
          <w:sz w:val="24"/>
          <w:szCs w:val="24"/>
          <w:lang w:val="ru-RU"/>
        </w:rPr>
        <w:t xml:space="preserve"> </w:t>
      </w:r>
      <w:r w:rsidRPr="005A13D1">
        <w:rPr>
          <w:sz w:val="24"/>
          <w:szCs w:val="24"/>
          <w:lang w:val="ru-RU"/>
        </w:rPr>
        <w:t>мир.</w:t>
      </w:r>
    </w:p>
    <w:p w14:paraId="76A4099A" w14:textId="77777777" w:rsidR="000918D4" w:rsidRPr="005A13D1" w:rsidRDefault="000918D4" w:rsidP="000918D4">
      <w:pPr>
        <w:rPr>
          <w:b/>
          <w:sz w:val="24"/>
          <w:szCs w:val="24"/>
          <w:lang w:val="ru-RU"/>
        </w:rPr>
      </w:pPr>
      <w:bookmarkStart w:id="236" w:name="_Toc97148356"/>
      <w:r w:rsidRPr="005A13D1">
        <w:rPr>
          <w:sz w:val="24"/>
          <w:szCs w:val="24"/>
          <w:lang w:val="ru-RU"/>
        </w:rPr>
        <w:t>Европейская культура в раннее Новое время (3 ч)</w:t>
      </w:r>
      <w:bookmarkEnd w:id="236"/>
    </w:p>
    <w:p w14:paraId="49BB6261" w14:textId="5FC7B2D5" w:rsidR="000918D4" w:rsidRPr="005A13D1" w:rsidRDefault="000918D4" w:rsidP="00125426">
      <w:pPr>
        <w:rPr>
          <w:sz w:val="24"/>
          <w:szCs w:val="24"/>
          <w:lang w:val="ru-RU"/>
        </w:rPr>
      </w:pPr>
      <w:r w:rsidRPr="005A13D1">
        <w:rPr>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5A13D1">
        <w:rPr>
          <w:spacing w:val="-13"/>
          <w:sz w:val="24"/>
          <w:szCs w:val="24"/>
          <w:lang w:val="ru-RU"/>
        </w:rPr>
        <w:t xml:space="preserve">У. </w:t>
      </w:r>
      <w:r w:rsidRPr="005A13D1">
        <w:rPr>
          <w:sz w:val="24"/>
          <w:szCs w:val="24"/>
          <w:lang w:val="ru-RU"/>
        </w:rPr>
        <w:t>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w:t>
      </w:r>
      <w:r w:rsidR="00125426">
        <w:rPr>
          <w:sz w:val="24"/>
          <w:szCs w:val="24"/>
          <w:lang w:val="ru-RU"/>
        </w:rPr>
        <w:t>тон). Утверждение рационализма.</w:t>
      </w:r>
    </w:p>
    <w:p w14:paraId="34BA09E4" w14:textId="77777777" w:rsidR="000918D4" w:rsidRPr="005A13D1" w:rsidRDefault="000918D4" w:rsidP="000918D4">
      <w:pPr>
        <w:rPr>
          <w:b/>
          <w:sz w:val="24"/>
          <w:szCs w:val="24"/>
          <w:lang w:val="ru-RU"/>
        </w:rPr>
      </w:pPr>
      <w:bookmarkStart w:id="237" w:name="_Toc97148357"/>
      <w:r w:rsidRPr="005A13D1">
        <w:rPr>
          <w:sz w:val="24"/>
          <w:szCs w:val="24"/>
          <w:lang w:val="ru-RU"/>
        </w:rPr>
        <w:t xml:space="preserve">Страны Востока в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 (3 ч)</w:t>
      </w:r>
      <w:bookmarkEnd w:id="237"/>
    </w:p>
    <w:p w14:paraId="601A43D2" w14:textId="77777777" w:rsidR="000918D4" w:rsidRPr="005A13D1" w:rsidRDefault="000918D4" w:rsidP="000918D4">
      <w:pPr>
        <w:rPr>
          <w:sz w:val="24"/>
          <w:szCs w:val="24"/>
          <w:lang w:val="ru-RU"/>
        </w:rPr>
      </w:pPr>
      <w:r w:rsidRPr="005A13D1">
        <w:rPr>
          <w:b/>
          <w:i/>
          <w:sz w:val="24"/>
          <w:szCs w:val="24"/>
          <w:lang w:val="ru-RU"/>
        </w:rPr>
        <w:t>Османская империя</w:t>
      </w:r>
      <w:r w:rsidRPr="005A13D1">
        <w:rPr>
          <w:sz w:val="24"/>
          <w:szCs w:val="24"/>
          <w:lang w:val="ru-RU"/>
        </w:rPr>
        <w:t xml:space="preserve">: на вершине могущества. Сулейман </w:t>
      </w:r>
      <w:r w:rsidRPr="005A13D1">
        <w:rPr>
          <w:sz w:val="24"/>
          <w:szCs w:val="24"/>
        </w:rPr>
        <w:t>I</w:t>
      </w:r>
      <w:r w:rsidRPr="005A13D1">
        <w:rPr>
          <w:sz w:val="24"/>
          <w:szCs w:val="24"/>
          <w:lang w:val="ru-RU"/>
        </w:rPr>
        <w:t xml:space="preserve"> Великолепный: завоеватель, законодатель. Управление многонациональной империей. Османская армия. </w:t>
      </w:r>
      <w:r w:rsidRPr="005A13D1">
        <w:rPr>
          <w:b/>
          <w:i/>
          <w:sz w:val="24"/>
          <w:szCs w:val="24"/>
          <w:lang w:val="ru-RU"/>
        </w:rPr>
        <w:t xml:space="preserve">Индия </w:t>
      </w:r>
      <w:r w:rsidRPr="005A13D1">
        <w:rPr>
          <w:sz w:val="24"/>
          <w:szCs w:val="24"/>
          <w:lang w:val="ru-RU"/>
        </w:rPr>
        <w:t xml:space="preserve">при Великих Моголах. Начало проникновения европейцев. Ост-Индские компании. </w:t>
      </w:r>
      <w:r w:rsidRPr="005A13D1">
        <w:rPr>
          <w:b/>
          <w:i/>
          <w:sz w:val="24"/>
          <w:szCs w:val="24"/>
          <w:lang w:val="ru-RU"/>
        </w:rPr>
        <w:t xml:space="preserve">Китай </w:t>
      </w:r>
      <w:r w:rsidRPr="005A13D1">
        <w:rPr>
          <w:sz w:val="24"/>
          <w:szCs w:val="24"/>
          <w:lang w:val="ru-RU"/>
        </w:rPr>
        <w:t xml:space="preserve">в эпоху Мин. Экономическая и социальная политика государства. Утверждение маньчжурской династии Цин. </w:t>
      </w:r>
      <w:r w:rsidRPr="005A13D1">
        <w:rPr>
          <w:b/>
          <w:i/>
          <w:sz w:val="24"/>
          <w:szCs w:val="24"/>
          <w:lang w:val="ru-RU"/>
        </w:rPr>
        <w:t>Япония</w:t>
      </w:r>
      <w:r w:rsidRPr="005A13D1">
        <w:rPr>
          <w:sz w:val="24"/>
          <w:szCs w:val="24"/>
          <w:lang w:val="ru-RU"/>
        </w:rPr>
        <w:t>: борьба знатных кланов за власть, установление сегуната Токугава, укрепление централизованного  государства.</w:t>
      </w:r>
    </w:p>
    <w:p w14:paraId="6AA8C0E1" w14:textId="77777777" w:rsidR="000918D4" w:rsidRPr="005A13D1" w:rsidRDefault="000918D4" w:rsidP="000918D4">
      <w:pPr>
        <w:rPr>
          <w:sz w:val="24"/>
          <w:szCs w:val="24"/>
          <w:lang w:val="ru-RU"/>
        </w:rPr>
      </w:pPr>
      <w:r w:rsidRPr="005A13D1">
        <w:rPr>
          <w:sz w:val="24"/>
          <w:szCs w:val="24"/>
          <w:lang w:val="ru-RU"/>
        </w:rPr>
        <w:t>«Закрытие»</w:t>
      </w:r>
      <w:r w:rsidRPr="005A13D1">
        <w:rPr>
          <w:spacing w:val="-25"/>
          <w:sz w:val="24"/>
          <w:szCs w:val="24"/>
          <w:lang w:val="ru-RU"/>
        </w:rPr>
        <w:t xml:space="preserve"> </w:t>
      </w:r>
      <w:r w:rsidRPr="005A13D1">
        <w:rPr>
          <w:sz w:val="24"/>
          <w:szCs w:val="24"/>
          <w:lang w:val="ru-RU"/>
        </w:rPr>
        <w:t>страны</w:t>
      </w:r>
      <w:r w:rsidRPr="005A13D1">
        <w:rPr>
          <w:spacing w:val="-25"/>
          <w:sz w:val="24"/>
          <w:szCs w:val="24"/>
          <w:lang w:val="ru-RU"/>
        </w:rPr>
        <w:t xml:space="preserve"> </w:t>
      </w:r>
      <w:r w:rsidRPr="005A13D1">
        <w:rPr>
          <w:sz w:val="24"/>
          <w:szCs w:val="24"/>
          <w:lang w:val="ru-RU"/>
        </w:rPr>
        <w:t>для</w:t>
      </w:r>
      <w:r w:rsidRPr="005A13D1">
        <w:rPr>
          <w:spacing w:val="-25"/>
          <w:sz w:val="24"/>
          <w:szCs w:val="24"/>
          <w:lang w:val="ru-RU"/>
        </w:rPr>
        <w:t xml:space="preserve"> </w:t>
      </w:r>
      <w:r w:rsidRPr="005A13D1">
        <w:rPr>
          <w:sz w:val="24"/>
          <w:szCs w:val="24"/>
          <w:lang w:val="ru-RU"/>
        </w:rPr>
        <w:t>иноземцев.</w:t>
      </w:r>
      <w:r w:rsidRPr="005A13D1">
        <w:rPr>
          <w:spacing w:val="-25"/>
          <w:sz w:val="24"/>
          <w:szCs w:val="24"/>
          <w:lang w:val="ru-RU"/>
        </w:rPr>
        <w:t xml:space="preserve"> </w:t>
      </w:r>
      <w:r w:rsidRPr="005A13D1">
        <w:rPr>
          <w:sz w:val="24"/>
          <w:szCs w:val="24"/>
          <w:lang w:val="ru-RU"/>
        </w:rPr>
        <w:t>Культура</w:t>
      </w:r>
      <w:r w:rsidRPr="005A13D1">
        <w:rPr>
          <w:spacing w:val="-25"/>
          <w:sz w:val="24"/>
          <w:szCs w:val="24"/>
          <w:lang w:val="ru-RU"/>
        </w:rPr>
        <w:t xml:space="preserve"> </w:t>
      </w:r>
      <w:r w:rsidRPr="005A13D1">
        <w:rPr>
          <w:sz w:val="24"/>
          <w:szCs w:val="24"/>
          <w:lang w:val="ru-RU"/>
        </w:rPr>
        <w:t>и</w:t>
      </w:r>
      <w:r w:rsidRPr="005A13D1">
        <w:rPr>
          <w:spacing w:val="-25"/>
          <w:sz w:val="24"/>
          <w:szCs w:val="24"/>
          <w:lang w:val="ru-RU"/>
        </w:rPr>
        <w:t xml:space="preserve"> </w:t>
      </w:r>
      <w:r w:rsidRPr="005A13D1">
        <w:rPr>
          <w:sz w:val="24"/>
          <w:szCs w:val="24"/>
          <w:lang w:val="ru-RU"/>
        </w:rPr>
        <w:t>искусство</w:t>
      </w:r>
      <w:r w:rsidRPr="005A13D1">
        <w:rPr>
          <w:spacing w:val="-25"/>
          <w:sz w:val="24"/>
          <w:szCs w:val="24"/>
          <w:lang w:val="ru-RU"/>
        </w:rPr>
        <w:t xml:space="preserve"> </w:t>
      </w:r>
      <w:r w:rsidRPr="005A13D1">
        <w:rPr>
          <w:sz w:val="24"/>
          <w:szCs w:val="24"/>
          <w:lang w:val="ru-RU"/>
        </w:rPr>
        <w:t>стран Востока</w:t>
      </w:r>
      <w:r w:rsidRPr="005A13D1">
        <w:rPr>
          <w:spacing w:val="-24"/>
          <w:sz w:val="24"/>
          <w:szCs w:val="24"/>
          <w:lang w:val="ru-RU"/>
        </w:rPr>
        <w:t xml:space="preserve"> </w:t>
      </w:r>
      <w:r w:rsidRPr="005A13D1">
        <w:rPr>
          <w:sz w:val="24"/>
          <w:szCs w:val="24"/>
          <w:lang w:val="ru-RU"/>
        </w:rPr>
        <w:t>в</w:t>
      </w:r>
      <w:r w:rsidRPr="005A13D1">
        <w:rPr>
          <w:spacing w:val="-24"/>
          <w:sz w:val="24"/>
          <w:szCs w:val="24"/>
          <w:lang w:val="ru-RU"/>
        </w:rPr>
        <w:t xml:space="preserve"> </w:t>
      </w:r>
      <w:r w:rsidRPr="005A13D1">
        <w:rPr>
          <w:sz w:val="24"/>
          <w:szCs w:val="24"/>
        </w:rPr>
        <w:t>XVI</w:t>
      </w:r>
      <w:r w:rsidRPr="005A13D1">
        <w:rPr>
          <w:sz w:val="24"/>
          <w:szCs w:val="24"/>
          <w:lang w:val="ru-RU"/>
        </w:rPr>
        <w:t>–</w:t>
      </w:r>
      <w:r w:rsidRPr="005A13D1">
        <w:rPr>
          <w:sz w:val="24"/>
          <w:szCs w:val="24"/>
        </w:rPr>
        <w:t>XVII</w:t>
      </w:r>
      <w:r w:rsidRPr="005A13D1">
        <w:rPr>
          <w:spacing w:val="-24"/>
          <w:sz w:val="24"/>
          <w:szCs w:val="24"/>
          <w:lang w:val="ru-RU"/>
        </w:rPr>
        <w:t xml:space="preserve"> </w:t>
      </w:r>
      <w:r w:rsidRPr="005A13D1">
        <w:rPr>
          <w:sz w:val="24"/>
          <w:szCs w:val="24"/>
          <w:lang w:val="ru-RU"/>
        </w:rPr>
        <w:t>вв.</w:t>
      </w:r>
    </w:p>
    <w:p w14:paraId="7AEED41F" w14:textId="11E7F0B5" w:rsidR="000918D4" w:rsidRPr="005A13D1" w:rsidRDefault="000918D4" w:rsidP="00125426">
      <w:pPr>
        <w:rPr>
          <w:sz w:val="24"/>
          <w:szCs w:val="24"/>
          <w:lang w:val="ru-RU"/>
        </w:rPr>
      </w:pPr>
      <w:r w:rsidRPr="005A13D1">
        <w:rPr>
          <w:b/>
          <w:sz w:val="24"/>
          <w:szCs w:val="24"/>
          <w:lang w:val="ru-RU"/>
        </w:rPr>
        <w:t xml:space="preserve">Обобщение </w:t>
      </w:r>
      <w:r w:rsidRPr="005A13D1">
        <w:rPr>
          <w:sz w:val="24"/>
          <w:szCs w:val="24"/>
          <w:lang w:val="ru-RU"/>
        </w:rPr>
        <w:t>(1 ч). Историческое и культурное н</w:t>
      </w:r>
      <w:r w:rsidR="00125426">
        <w:rPr>
          <w:sz w:val="24"/>
          <w:szCs w:val="24"/>
          <w:lang w:val="ru-RU"/>
        </w:rPr>
        <w:t>аследие Раннего Нового времени.</w:t>
      </w:r>
    </w:p>
    <w:p w14:paraId="374CA186" w14:textId="77777777" w:rsidR="000918D4" w:rsidRPr="005A13D1" w:rsidRDefault="000918D4" w:rsidP="000918D4">
      <w:pPr>
        <w:rPr>
          <w:b/>
          <w:sz w:val="24"/>
          <w:szCs w:val="24"/>
          <w:lang w:val="ru-RU"/>
        </w:rPr>
      </w:pPr>
      <w:bookmarkStart w:id="238" w:name="_Toc97148358"/>
      <w:r w:rsidRPr="005A13D1">
        <w:rPr>
          <w:sz w:val="24"/>
          <w:szCs w:val="24"/>
          <w:lang w:val="ru-RU"/>
        </w:rPr>
        <w:t>ИСТОРИЯ</w:t>
      </w:r>
      <w:r w:rsidRPr="005A13D1">
        <w:rPr>
          <w:spacing w:val="-29"/>
          <w:sz w:val="24"/>
          <w:szCs w:val="24"/>
          <w:lang w:val="ru-RU"/>
        </w:rPr>
        <w:t xml:space="preserve"> </w:t>
      </w:r>
      <w:r w:rsidRPr="005A13D1">
        <w:rPr>
          <w:sz w:val="24"/>
          <w:szCs w:val="24"/>
          <w:lang w:val="ru-RU"/>
        </w:rPr>
        <w:t>РОССИИ.</w:t>
      </w:r>
      <w:r w:rsidRPr="005A13D1">
        <w:rPr>
          <w:spacing w:val="-29"/>
          <w:sz w:val="24"/>
          <w:szCs w:val="24"/>
          <w:lang w:val="ru-RU"/>
        </w:rPr>
        <w:t xml:space="preserve"> </w:t>
      </w:r>
      <w:r w:rsidRPr="005A13D1">
        <w:rPr>
          <w:sz w:val="24"/>
          <w:szCs w:val="24"/>
          <w:lang w:val="ru-RU"/>
        </w:rPr>
        <w:t>РОССИЯ</w:t>
      </w:r>
      <w:r w:rsidRPr="005A13D1">
        <w:rPr>
          <w:spacing w:val="-29"/>
          <w:sz w:val="24"/>
          <w:szCs w:val="24"/>
          <w:lang w:val="ru-RU"/>
        </w:rPr>
        <w:t xml:space="preserve"> </w:t>
      </w:r>
      <w:r w:rsidRPr="005A13D1">
        <w:rPr>
          <w:sz w:val="24"/>
          <w:szCs w:val="24"/>
          <w:lang w:val="ru-RU"/>
        </w:rPr>
        <w:t>В</w:t>
      </w:r>
      <w:r w:rsidRPr="005A13D1">
        <w:rPr>
          <w:spacing w:val="-29"/>
          <w:sz w:val="24"/>
          <w:szCs w:val="24"/>
          <w:lang w:val="ru-RU"/>
        </w:rPr>
        <w:t xml:space="preserve"> </w:t>
      </w:r>
      <w:r w:rsidRPr="005A13D1">
        <w:rPr>
          <w:sz w:val="24"/>
          <w:szCs w:val="24"/>
        </w:rPr>
        <w:t>XVI</w:t>
      </w:r>
      <w:r w:rsidRPr="005A13D1">
        <w:rPr>
          <w:sz w:val="24"/>
          <w:szCs w:val="24"/>
          <w:lang w:val="ru-RU"/>
        </w:rPr>
        <w:t>–</w:t>
      </w:r>
      <w:r w:rsidRPr="005A13D1">
        <w:rPr>
          <w:sz w:val="24"/>
          <w:szCs w:val="24"/>
        </w:rPr>
        <w:t>XVII</w:t>
      </w:r>
      <w:r w:rsidRPr="005A13D1">
        <w:rPr>
          <w:spacing w:val="-29"/>
          <w:sz w:val="24"/>
          <w:szCs w:val="24"/>
          <w:lang w:val="ru-RU"/>
        </w:rPr>
        <w:t xml:space="preserve"> </w:t>
      </w:r>
      <w:r w:rsidRPr="005A13D1">
        <w:rPr>
          <w:sz w:val="24"/>
          <w:szCs w:val="24"/>
          <w:lang w:val="ru-RU"/>
        </w:rPr>
        <w:t xml:space="preserve">вв.: </w:t>
      </w:r>
      <w:r w:rsidRPr="005A13D1">
        <w:rPr>
          <w:spacing w:val="-3"/>
          <w:sz w:val="24"/>
          <w:szCs w:val="24"/>
          <w:lang w:val="ru-RU"/>
        </w:rPr>
        <w:t xml:space="preserve">ОТ </w:t>
      </w:r>
      <w:r w:rsidRPr="005A13D1">
        <w:rPr>
          <w:sz w:val="24"/>
          <w:szCs w:val="24"/>
          <w:lang w:val="ru-RU"/>
        </w:rPr>
        <w:t xml:space="preserve">ВЕЛИКОГО КНЯЖЕСТВА К ЦАРСТВУ (45 </w:t>
      </w:r>
      <w:r w:rsidRPr="005A13D1">
        <w:rPr>
          <w:spacing w:val="13"/>
          <w:sz w:val="24"/>
          <w:szCs w:val="24"/>
          <w:lang w:val="ru-RU"/>
        </w:rPr>
        <w:t xml:space="preserve"> </w:t>
      </w:r>
      <w:r w:rsidRPr="005A13D1">
        <w:rPr>
          <w:sz w:val="24"/>
          <w:szCs w:val="24"/>
          <w:lang w:val="ru-RU"/>
        </w:rPr>
        <w:t>ч)</w:t>
      </w:r>
      <w:bookmarkEnd w:id="238"/>
    </w:p>
    <w:p w14:paraId="11DD59B0" w14:textId="77777777" w:rsidR="000918D4" w:rsidRPr="005A13D1" w:rsidRDefault="000918D4" w:rsidP="000918D4">
      <w:pPr>
        <w:rPr>
          <w:sz w:val="24"/>
          <w:szCs w:val="24"/>
          <w:lang w:val="ru-RU"/>
        </w:rPr>
      </w:pPr>
      <w:r w:rsidRPr="005A13D1">
        <w:rPr>
          <w:b/>
          <w:sz w:val="24"/>
          <w:szCs w:val="24"/>
          <w:lang w:val="ru-RU"/>
        </w:rPr>
        <w:t xml:space="preserve">Россия в </w:t>
      </w:r>
      <w:r w:rsidRPr="005A13D1">
        <w:rPr>
          <w:b/>
          <w:sz w:val="24"/>
          <w:szCs w:val="24"/>
        </w:rPr>
        <w:t>XVI</w:t>
      </w:r>
      <w:r w:rsidRPr="005A13D1">
        <w:rPr>
          <w:b/>
          <w:sz w:val="24"/>
          <w:szCs w:val="24"/>
          <w:lang w:val="ru-RU"/>
        </w:rPr>
        <w:t xml:space="preserve"> в. </w:t>
      </w:r>
      <w:r w:rsidRPr="005A13D1">
        <w:rPr>
          <w:sz w:val="24"/>
          <w:szCs w:val="24"/>
          <w:lang w:val="ru-RU"/>
        </w:rPr>
        <w:t>(13 ч)</w:t>
      </w:r>
    </w:p>
    <w:p w14:paraId="73C67DC4" w14:textId="77777777" w:rsidR="000918D4" w:rsidRPr="005A13D1" w:rsidRDefault="000918D4" w:rsidP="000918D4">
      <w:pPr>
        <w:rPr>
          <w:sz w:val="24"/>
          <w:szCs w:val="24"/>
          <w:lang w:val="ru-RU"/>
        </w:rPr>
      </w:pPr>
      <w:r w:rsidRPr="005A13D1">
        <w:rPr>
          <w:b/>
          <w:i/>
          <w:sz w:val="24"/>
          <w:szCs w:val="24"/>
          <w:lang w:val="ru-RU"/>
        </w:rPr>
        <w:t>Завершение объединения русских земель</w:t>
      </w:r>
      <w:r w:rsidRPr="005A13D1">
        <w:rPr>
          <w:sz w:val="24"/>
          <w:szCs w:val="24"/>
          <w:lang w:val="ru-RU"/>
        </w:rPr>
        <w:t xml:space="preserve">. Княжение Василия </w:t>
      </w:r>
      <w:r w:rsidRPr="005A13D1">
        <w:rPr>
          <w:sz w:val="24"/>
          <w:szCs w:val="24"/>
        </w:rPr>
        <w:t>III</w:t>
      </w:r>
      <w:r w:rsidRPr="005A13D1">
        <w:rPr>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5A13D1">
        <w:rPr>
          <w:sz w:val="24"/>
          <w:szCs w:val="24"/>
        </w:rPr>
        <w:t>XVI</w:t>
      </w:r>
      <w:r w:rsidRPr="005A13D1">
        <w:rPr>
          <w:sz w:val="24"/>
          <w:szCs w:val="24"/>
          <w:lang w:val="ru-RU"/>
        </w:rPr>
        <w:t xml:space="preserve"> в.: война с Великим княжеством Литовским, отношения с Крымским и Казанским ханствами, посольства  в  европейские</w:t>
      </w:r>
      <w:r w:rsidRPr="005A13D1">
        <w:rPr>
          <w:spacing w:val="-26"/>
          <w:sz w:val="24"/>
          <w:szCs w:val="24"/>
          <w:lang w:val="ru-RU"/>
        </w:rPr>
        <w:t xml:space="preserve"> </w:t>
      </w:r>
      <w:r w:rsidRPr="005A13D1">
        <w:rPr>
          <w:sz w:val="24"/>
          <w:szCs w:val="24"/>
          <w:lang w:val="ru-RU"/>
        </w:rPr>
        <w:t>государства.</w:t>
      </w:r>
    </w:p>
    <w:p w14:paraId="20D3B753" w14:textId="77777777" w:rsidR="000918D4" w:rsidRPr="005A13D1" w:rsidRDefault="000918D4" w:rsidP="000918D4">
      <w:pPr>
        <w:rPr>
          <w:sz w:val="24"/>
          <w:szCs w:val="24"/>
          <w:lang w:val="ru-RU"/>
        </w:rPr>
      </w:pPr>
      <w:r w:rsidRPr="005A13D1">
        <w:rPr>
          <w:sz w:val="24"/>
          <w:szCs w:val="24"/>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w:t>
      </w:r>
      <w:r w:rsidRPr="005A13D1">
        <w:rPr>
          <w:spacing w:val="28"/>
          <w:sz w:val="24"/>
          <w:szCs w:val="24"/>
          <w:lang w:val="ru-RU"/>
        </w:rPr>
        <w:t xml:space="preserve"> </w:t>
      </w:r>
      <w:r w:rsidRPr="005A13D1">
        <w:rPr>
          <w:sz w:val="24"/>
          <w:szCs w:val="24"/>
          <w:lang w:val="ru-RU"/>
        </w:rPr>
        <w:t>церковь.</w:t>
      </w:r>
    </w:p>
    <w:p w14:paraId="752CAD03" w14:textId="77777777" w:rsidR="000918D4" w:rsidRPr="005A13D1" w:rsidRDefault="000918D4" w:rsidP="000918D4">
      <w:pPr>
        <w:rPr>
          <w:sz w:val="24"/>
          <w:szCs w:val="24"/>
          <w:lang w:val="ru-RU"/>
        </w:rPr>
      </w:pPr>
      <w:r w:rsidRPr="005A13D1">
        <w:rPr>
          <w:b/>
          <w:i/>
          <w:sz w:val="24"/>
          <w:szCs w:val="24"/>
          <w:lang w:val="ru-RU"/>
        </w:rPr>
        <w:t>Царствование</w:t>
      </w:r>
      <w:r w:rsidRPr="005A13D1">
        <w:rPr>
          <w:b/>
          <w:i/>
          <w:spacing w:val="-46"/>
          <w:sz w:val="24"/>
          <w:szCs w:val="24"/>
          <w:lang w:val="ru-RU"/>
        </w:rPr>
        <w:t xml:space="preserve"> </w:t>
      </w:r>
      <w:r w:rsidRPr="005A13D1">
        <w:rPr>
          <w:b/>
          <w:i/>
          <w:sz w:val="24"/>
          <w:szCs w:val="24"/>
          <w:lang w:val="ru-RU"/>
        </w:rPr>
        <w:t>Ивана</w:t>
      </w:r>
      <w:r w:rsidRPr="005A13D1">
        <w:rPr>
          <w:b/>
          <w:i/>
          <w:spacing w:val="-46"/>
          <w:sz w:val="24"/>
          <w:szCs w:val="24"/>
          <w:lang w:val="ru-RU"/>
        </w:rPr>
        <w:t xml:space="preserve"> </w:t>
      </w:r>
      <w:r w:rsidRPr="005A13D1">
        <w:rPr>
          <w:b/>
          <w:i/>
          <w:sz w:val="24"/>
          <w:szCs w:val="24"/>
        </w:rPr>
        <w:t>IV</w:t>
      </w:r>
      <w:r w:rsidRPr="005A13D1">
        <w:rPr>
          <w:sz w:val="24"/>
          <w:szCs w:val="24"/>
          <w:lang w:val="ru-RU"/>
        </w:rPr>
        <w:t>.</w:t>
      </w:r>
      <w:r w:rsidRPr="005A13D1">
        <w:rPr>
          <w:spacing w:val="-41"/>
          <w:sz w:val="24"/>
          <w:szCs w:val="24"/>
          <w:lang w:val="ru-RU"/>
        </w:rPr>
        <w:t xml:space="preserve"> </w:t>
      </w:r>
      <w:r w:rsidRPr="005A13D1">
        <w:rPr>
          <w:sz w:val="24"/>
          <w:szCs w:val="24"/>
          <w:lang w:val="ru-RU"/>
        </w:rPr>
        <w:t>Регентство</w:t>
      </w:r>
      <w:r w:rsidRPr="005A13D1">
        <w:rPr>
          <w:spacing w:val="-41"/>
          <w:sz w:val="24"/>
          <w:szCs w:val="24"/>
          <w:lang w:val="ru-RU"/>
        </w:rPr>
        <w:t xml:space="preserve"> </w:t>
      </w:r>
      <w:r w:rsidRPr="005A13D1">
        <w:rPr>
          <w:sz w:val="24"/>
          <w:szCs w:val="24"/>
          <w:lang w:val="ru-RU"/>
        </w:rPr>
        <w:t>Елены</w:t>
      </w:r>
      <w:r w:rsidRPr="005A13D1">
        <w:rPr>
          <w:spacing w:val="-41"/>
          <w:sz w:val="24"/>
          <w:szCs w:val="24"/>
          <w:lang w:val="ru-RU"/>
        </w:rPr>
        <w:t xml:space="preserve"> </w:t>
      </w:r>
      <w:r w:rsidRPr="005A13D1">
        <w:rPr>
          <w:sz w:val="24"/>
          <w:szCs w:val="24"/>
          <w:lang w:val="ru-RU"/>
        </w:rPr>
        <w:t>Глинской.</w:t>
      </w:r>
      <w:r w:rsidRPr="005A13D1">
        <w:rPr>
          <w:spacing w:val="-41"/>
          <w:sz w:val="24"/>
          <w:szCs w:val="24"/>
          <w:lang w:val="ru-RU"/>
        </w:rPr>
        <w:t xml:space="preserve"> </w:t>
      </w:r>
      <w:r w:rsidRPr="005A13D1">
        <w:rPr>
          <w:sz w:val="24"/>
          <w:szCs w:val="24"/>
          <w:lang w:val="ru-RU"/>
        </w:rPr>
        <w:t>Сопротивление удельных князей великокняжеской власти. Унификация денежной</w:t>
      </w:r>
      <w:r w:rsidRPr="005A13D1">
        <w:rPr>
          <w:spacing w:val="-1"/>
          <w:sz w:val="24"/>
          <w:szCs w:val="24"/>
          <w:lang w:val="ru-RU"/>
        </w:rPr>
        <w:t xml:space="preserve"> </w:t>
      </w:r>
      <w:r w:rsidRPr="005A13D1">
        <w:rPr>
          <w:sz w:val="24"/>
          <w:szCs w:val="24"/>
          <w:lang w:val="ru-RU"/>
        </w:rPr>
        <w:t>системы.</w:t>
      </w:r>
    </w:p>
    <w:p w14:paraId="4DF63F54" w14:textId="77777777" w:rsidR="000918D4" w:rsidRPr="005A13D1" w:rsidRDefault="000918D4" w:rsidP="000918D4">
      <w:pPr>
        <w:rPr>
          <w:sz w:val="24"/>
          <w:szCs w:val="24"/>
          <w:lang w:val="ru-RU"/>
        </w:rPr>
      </w:pPr>
      <w:r w:rsidRPr="005A13D1">
        <w:rPr>
          <w:sz w:val="24"/>
          <w:szCs w:val="24"/>
          <w:lang w:val="ru-RU"/>
        </w:rPr>
        <w:t>Период боярского правления. Борьба за власть между</w:t>
      </w:r>
      <w:r w:rsidRPr="005A13D1">
        <w:rPr>
          <w:spacing w:val="-22"/>
          <w:sz w:val="24"/>
          <w:szCs w:val="24"/>
          <w:lang w:val="ru-RU"/>
        </w:rPr>
        <w:t xml:space="preserve"> </w:t>
      </w:r>
      <w:r w:rsidRPr="005A13D1">
        <w:rPr>
          <w:sz w:val="24"/>
          <w:szCs w:val="24"/>
          <w:lang w:val="ru-RU"/>
        </w:rPr>
        <w:t>боярскими</w:t>
      </w:r>
      <w:r w:rsidRPr="005A13D1">
        <w:rPr>
          <w:spacing w:val="-27"/>
          <w:sz w:val="24"/>
          <w:szCs w:val="24"/>
          <w:lang w:val="ru-RU"/>
        </w:rPr>
        <w:t xml:space="preserve"> </w:t>
      </w:r>
      <w:r w:rsidRPr="005A13D1">
        <w:rPr>
          <w:sz w:val="24"/>
          <w:szCs w:val="24"/>
          <w:lang w:val="ru-RU"/>
        </w:rPr>
        <w:t>кланами.</w:t>
      </w:r>
      <w:r w:rsidRPr="005A13D1">
        <w:rPr>
          <w:spacing w:val="-27"/>
          <w:sz w:val="24"/>
          <w:szCs w:val="24"/>
          <w:lang w:val="ru-RU"/>
        </w:rPr>
        <w:t xml:space="preserve"> </w:t>
      </w:r>
      <w:r w:rsidRPr="005A13D1">
        <w:rPr>
          <w:sz w:val="24"/>
          <w:szCs w:val="24"/>
          <w:lang w:val="ru-RU"/>
        </w:rPr>
        <w:t>Губная</w:t>
      </w:r>
      <w:r w:rsidRPr="005A13D1">
        <w:rPr>
          <w:spacing w:val="-27"/>
          <w:sz w:val="24"/>
          <w:szCs w:val="24"/>
          <w:lang w:val="ru-RU"/>
        </w:rPr>
        <w:t xml:space="preserve"> </w:t>
      </w:r>
      <w:r w:rsidRPr="005A13D1">
        <w:rPr>
          <w:sz w:val="24"/>
          <w:szCs w:val="24"/>
          <w:lang w:val="ru-RU"/>
        </w:rPr>
        <w:t>реформа.</w:t>
      </w:r>
      <w:r w:rsidRPr="005A13D1">
        <w:rPr>
          <w:spacing w:val="-27"/>
          <w:sz w:val="24"/>
          <w:szCs w:val="24"/>
          <w:lang w:val="ru-RU"/>
        </w:rPr>
        <w:t xml:space="preserve"> </w:t>
      </w:r>
      <w:r w:rsidRPr="005A13D1">
        <w:rPr>
          <w:sz w:val="24"/>
          <w:szCs w:val="24"/>
          <w:lang w:val="ru-RU"/>
        </w:rPr>
        <w:t>Московское</w:t>
      </w:r>
      <w:r w:rsidRPr="005A13D1">
        <w:rPr>
          <w:spacing w:val="-27"/>
          <w:sz w:val="24"/>
          <w:szCs w:val="24"/>
          <w:lang w:val="ru-RU"/>
        </w:rPr>
        <w:t xml:space="preserve"> </w:t>
      </w:r>
      <w:r w:rsidRPr="005A13D1">
        <w:rPr>
          <w:sz w:val="24"/>
          <w:szCs w:val="24"/>
          <w:lang w:val="ru-RU"/>
        </w:rPr>
        <w:t>восстание</w:t>
      </w:r>
      <w:r w:rsidRPr="005A13D1">
        <w:rPr>
          <w:spacing w:val="-27"/>
          <w:sz w:val="24"/>
          <w:szCs w:val="24"/>
          <w:lang w:val="ru-RU"/>
        </w:rPr>
        <w:t xml:space="preserve"> </w:t>
      </w:r>
      <w:r w:rsidRPr="005A13D1">
        <w:rPr>
          <w:sz w:val="24"/>
          <w:szCs w:val="24"/>
          <w:lang w:val="ru-RU"/>
        </w:rPr>
        <w:t>1547</w:t>
      </w:r>
      <w:r w:rsidRPr="005A13D1">
        <w:rPr>
          <w:spacing w:val="-27"/>
          <w:sz w:val="24"/>
          <w:szCs w:val="24"/>
          <w:lang w:val="ru-RU"/>
        </w:rPr>
        <w:t xml:space="preserve"> </w:t>
      </w:r>
      <w:r w:rsidRPr="005A13D1">
        <w:rPr>
          <w:sz w:val="24"/>
          <w:szCs w:val="24"/>
          <w:lang w:val="ru-RU"/>
        </w:rPr>
        <w:t>г. Ереси.</w:t>
      </w:r>
    </w:p>
    <w:p w14:paraId="7AE86170" w14:textId="77777777" w:rsidR="000918D4" w:rsidRPr="005A13D1" w:rsidRDefault="000918D4" w:rsidP="000918D4">
      <w:pPr>
        <w:rPr>
          <w:sz w:val="24"/>
          <w:szCs w:val="24"/>
          <w:lang w:val="ru-RU"/>
        </w:rPr>
      </w:pPr>
      <w:r w:rsidRPr="005A13D1">
        <w:rPr>
          <w:sz w:val="24"/>
          <w:szCs w:val="24"/>
          <w:lang w:val="ru-RU"/>
        </w:rPr>
        <w:t xml:space="preserve">Принятие Иваном </w:t>
      </w:r>
      <w:r w:rsidRPr="005A13D1">
        <w:rPr>
          <w:sz w:val="24"/>
          <w:szCs w:val="24"/>
        </w:rPr>
        <w:t>IV</w:t>
      </w:r>
      <w:r w:rsidRPr="005A13D1">
        <w:rPr>
          <w:sz w:val="24"/>
          <w:szCs w:val="24"/>
          <w:lang w:val="ru-RU"/>
        </w:rPr>
        <w:t xml:space="preserve"> царского титула. Реформы середины </w:t>
      </w:r>
      <w:r w:rsidRPr="005A13D1">
        <w:rPr>
          <w:sz w:val="24"/>
          <w:szCs w:val="24"/>
        </w:rPr>
        <w:t>XVI</w:t>
      </w:r>
      <w:r w:rsidRPr="005A13D1">
        <w:rPr>
          <w:spacing w:val="-22"/>
          <w:sz w:val="24"/>
          <w:szCs w:val="24"/>
          <w:lang w:val="ru-RU"/>
        </w:rPr>
        <w:t xml:space="preserve"> </w:t>
      </w:r>
      <w:r w:rsidRPr="005A13D1">
        <w:rPr>
          <w:sz w:val="24"/>
          <w:szCs w:val="24"/>
          <w:lang w:val="ru-RU"/>
        </w:rPr>
        <w:t>в.</w:t>
      </w:r>
      <w:r w:rsidRPr="005A13D1">
        <w:rPr>
          <w:spacing w:val="-22"/>
          <w:sz w:val="24"/>
          <w:szCs w:val="24"/>
          <w:lang w:val="ru-RU"/>
        </w:rPr>
        <w:t xml:space="preserve"> </w:t>
      </w:r>
      <w:r w:rsidRPr="005A13D1">
        <w:rPr>
          <w:sz w:val="24"/>
          <w:szCs w:val="24"/>
          <w:lang w:val="ru-RU"/>
        </w:rPr>
        <w:t>«Избранная</w:t>
      </w:r>
      <w:r w:rsidRPr="005A13D1">
        <w:rPr>
          <w:spacing w:val="-22"/>
          <w:sz w:val="24"/>
          <w:szCs w:val="24"/>
          <w:lang w:val="ru-RU"/>
        </w:rPr>
        <w:t xml:space="preserve"> </w:t>
      </w:r>
      <w:r w:rsidRPr="005A13D1">
        <w:rPr>
          <w:sz w:val="24"/>
          <w:szCs w:val="24"/>
          <w:lang w:val="ru-RU"/>
        </w:rPr>
        <w:t>рада»:</w:t>
      </w:r>
      <w:r w:rsidRPr="005A13D1">
        <w:rPr>
          <w:spacing w:val="-22"/>
          <w:sz w:val="24"/>
          <w:szCs w:val="24"/>
          <w:lang w:val="ru-RU"/>
        </w:rPr>
        <w:t xml:space="preserve"> </w:t>
      </w:r>
      <w:r w:rsidRPr="005A13D1">
        <w:rPr>
          <w:sz w:val="24"/>
          <w:szCs w:val="24"/>
          <w:lang w:val="ru-RU"/>
        </w:rPr>
        <w:t>ее</w:t>
      </w:r>
      <w:r w:rsidRPr="005A13D1">
        <w:rPr>
          <w:spacing w:val="-22"/>
          <w:sz w:val="24"/>
          <w:szCs w:val="24"/>
          <w:lang w:val="ru-RU"/>
        </w:rPr>
        <w:t xml:space="preserve"> </w:t>
      </w:r>
      <w:r w:rsidRPr="005A13D1">
        <w:rPr>
          <w:sz w:val="24"/>
          <w:szCs w:val="24"/>
          <w:lang w:val="ru-RU"/>
        </w:rPr>
        <w:t>состав</w:t>
      </w:r>
      <w:r w:rsidRPr="005A13D1">
        <w:rPr>
          <w:spacing w:val="-22"/>
          <w:sz w:val="24"/>
          <w:szCs w:val="24"/>
          <w:lang w:val="ru-RU"/>
        </w:rPr>
        <w:t xml:space="preserve"> </w:t>
      </w:r>
      <w:r w:rsidRPr="005A13D1">
        <w:rPr>
          <w:sz w:val="24"/>
          <w:szCs w:val="24"/>
          <w:lang w:val="ru-RU"/>
        </w:rPr>
        <w:t>и</w:t>
      </w:r>
      <w:r w:rsidRPr="005A13D1">
        <w:rPr>
          <w:spacing w:val="-22"/>
          <w:sz w:val="24"/>
          <w:szCs w:val="24"/>
          <w:lang w:val="ru-RU"/>
        </w:rPr>
        <w:t xml:space="preserve"> </w:t>
      </w:r>
      <w:r w:rsidRPr="005A13D1">
        <w:rPr>
          <w:sz w:val="24"/>
          <w:szCs w:val="24"/>
          <w:lang w:val="ru-RU"/>
        </w:rPr>
        <w:t>значение.</w:t>
      </w:r>
      <w:r w:rsidRPr="005A13D1">
        <w:rPr>
          <w:spacing w:val="-22"/>
          <w:sz w:val="24"/>
          <w:szCs w:val="24"/>
          <w:lang w:val="ru-RU"/>
        </w:rPr>
        <w:t xml:space="preserve"> </w:t>
      </w:r>
      <w:r w:rsidRPr="005A13D1">
        <w:rPr>
          <w:sz w:val="24"/>
          <w:szCs w:val="24"/>
          <w:lang w:val="ru-RU"/>
        </w:rPr>
        <w:t>Появление</w:t>
      </w:r>
      <w:r w:rsidRPr="005A13D1">
        <w:rPr>
          <w:spacing w:val="-22"/>
          <w:sz w:val="24"/>
          <w:szCs w:val="24"/>
          <w:lang w:val="ru-RU"/>
        </w:rPr>
        <w:t xml:space="preserve"> </w:t>
      </w:r>
      <w:r w:rsidRPr="005A13D1">
        <w:rPr>
          <w:sz w:val="24"/>
          <w:szCs w:val="24"/>
          <w:lang w:val="ru-RU"/>
        </w:rPr>
        <w:t>Земских</w:t>
      </w:r>
      <w:r w:rsidRPr="005A13D1">
        <w:rPr>
          <w:spacing w:val="-30"/>
          <w:sz w:val="24"/>
          <w:szCs w:val="24"/>
          <w:lang w:val="ru-RU"/>
        </w:rPr>
        <w:t xml:space="preserve"> </w:t>
      </w:r>
      <w:r w:rsidRPr="005A13D1">
        <w:rPr>
          <w:sz w:val="24"/>
          <w:szCs w:val="24"/>
          <w:lang w:val="ru-RU"/>
        </w:rPr>
        <w:t>соборов:</w:t>
      </w:r>
      <w:r w:rsidRPr="005A13D1">
        <w:rPr>
          <w:spacing w:val="-30"/>
          <w:sz w:val="24"/>
          <w:szCs w:val="24"/>
          <w:lang w:val="ru-RU"/>
        </w:rPr>
        <w:t xml:space="preserve"> </w:t>
      </w:r>
      <w:r w:rsidRPr="005A13D1">
        <w:rPr>
          <w:sz w:val="24"/>
          <w:szCs w:val="24"/>
          <w:lang w:val="ru-RU"/>
        </w:rPr>
        <w:t>дискуссии</w:t>
      </w:r>
      <w:r w:rsidRPr="005A13D1">
        <w:rPr>
          <w:spacing w:val="-30"/>
          <w:sz w:val="24"/>
          <w:szCs w:val="24"/>
          <w:lang w:val="ru-RU"/>
        </w:rPr>
        <w:t xml:space="preserve"> </w:t>
      </w:r>
      <w:r w:rsidRPr="005A13D1">
        <w:rPr>
          <w:sz w:val="24"/>
          <w:szCs w:val="24"/>
          <w:lang w:val="ru-RU"/>
        </w:rPr>
        <w:t>о</w:t>
      </w:r>
      <w:r w:rsidRPr="005A13D1">
        <w:rPr>
          <w:spacing w:val="-30"/>
          <w:sz w:val="24"/>
          <w:szCs w:val="24"/>
          <w:lang w:val="ru-RU"/>
        </w:rPr>
        <w:t xml:space="preserve"> </w:t>
      </w:r>
      <w:r w:rsidRPr="005A13D1">
        <w:rPr>
          <w:sz w:val="24"/>
          <w:szCs w:val="24"/>
          <w:lang w:val="ru-RU"/>
        </w:rPr>
        <w:t>характере</w:t>
      </w:r>
      <w:r w:rsidRPr="005A13D1">
        <w:rPr>
          <w:spacing w:val="-30"/>
          <w:sz w:val="24"/>
          <w:szCs w:val="24"/>
          <w:lang w:val="ru-RU"/>
        </w:rPr>
        <w:t xml:space="preserve"> </w:t>
      </w:r>
      <w:r w:rsidRPr="005A13D1">
        <w:rPr>
          <w:sz w:val="24"/>
          <w:szCs w:val="24"/>
          <w:lang w:val="ru-RU"/>
        </w:rPr>
        <w:t>народного</w:t>
      </w:r>
      <w:r w:rsidRPr="005A13D1">
        <w:rPr>
          <w:spacing w:val="-30"/>
          <w:sz w:val="24"/>
          <w:szCs w:val="24"/>
          <w:lang w:val="ru-RU"/>
        </w:rPr>
        <w:t xml:space="preserve"> </w:t>
      </w:r>
      <w:r w:rsidRPr="005A13D1">
        <w:rPr>
          <w:sz w:val="24"/>
          <w:szCs w:val="24"/>
          <w:lang w:val="ru-RU"/>
        </w:rPr>
        <w:t>представительства</w:t>
      </w:r>
      <w:r w:rsidRPr="005A13D1">
        <w:rPr>
          <w:i/>
          <w:sz w:val="24"/>
          <w:szCs w:val="24"/>
          <w:lang w:val="ru-RU"/>
        </w:rPr>
        <w:t>.</w:t>
      </w:r>
      <w:r w:rsidRPr="005A13D1">
        <w:rPr>
          <w:i/>
          <w:spacing w:val="-27"/>
          <w:sz w:val="24"/>
          <w:szCs w:val="24"/>
          <w:lang w:val="ru-RU"/>
        </w:rPr>
        <w:t xml:space="preserve"> </w:t>
      </w:r>
      <w:r w:rsidRPr="005A13D1">
        <w:rPr>
          <w:sz w:val="24"/>
          <w:szCs w:val="24"/>
          <w:lang w:val="ru-RU"/>
        </w:rPr>
        <w:t>Отмена</w:t>
      </w:r>
      <w:r w:rsidRPr="005A13D1">
        <w:rPr>
          <w:spacing w:val="-27"/>
          <w:sz w:val="24"/>
          <w:szCs w:val="24"/>
          <w:lang w:val="ru-RU"/>
        </w:rPr>
        <w:t xml:space="preserve"> </w:t>
      </w:r>
      <w:r w:rsidRPr="005A13D1">
        <w:rPr>
          <w:sz w:val="24"/>
          <w:szCs w:val="24"/>
          <w:lang w:val="ru-RU"/>
        </w:rPr>
        <w:t>кормлений.</w:t>
      </w:r>
      <w:r w:rsidRPr="005A13D1">
        <w:rPr>
          <w:spacing w:val="-27"/>
          <w:sz w:val="24"/>
          <w:szCs w:val="24"/>
          <w:lang w:val="ru-RU"/>
        </w:rPr>
        <w:t xml:space="preserve"> </w:t>
      </w:r>
      <w:r w:rsidRPr="005A13D1">
        <w:rPr>
          <w:sz w:val="24"/>
          <w:szCs w:val="24"/>
          <w:lang w:val="ru-RU"/>
        </w:rPr>
        <w:t>Система</w:t>
      </w:r>
      <w:r w:rsidRPr="005A13D1">
        <w:rPr>
          <w:spacing w:val="-27"/>
          <w:sz w:val="24"/>
          <w:szCs w:val="24"/>
          <w:lang w:val="ru-RU"/>
        </w:rPr>
        <w:t xml:space="preserve"> </w:t>
      </w:r>
      <w:r w:rsidRPr="005A13D1">
        <w:rPr>
          <w:sz w:val="24"/>
          <w:szCs w:val="24"/>
          <w:lang w:val="ru-RU"/>
        </w:rPr>
        <w:t>налогообложения.</w:t>
      </w:r>
      <w:r w:rsidRPr="005A13D1">
        <w:rPr>
          <w:spacing w:val="-27"/>
          <w:sz w:val="24"/>
          <w:szCs w:val="24"/>
          <w:lang w:val="ru-RU"/>
        </w:rPr>
        <w:t xml:space="preserve"> </w:t>
      </w:r>
      <w:r w:rsidRPr="005A13D1">
        <w:rPr>
          <w:sz w:val="24"/>
          <w:szCs w:val="24"/>
          <w:lang w:val="ru-RU"/>
        </w:rPr>
        <w:t>Судебник 1550 г. Стоглавый собор. Земская реформа – формирование органов  местного</w:t>
      </w:r>
      <w:r w:rsidRPr="005A13D1">
        <w:rPr>
          <w:spacing w:val="7"/>
          <w:sz w:val="24"/>
          <w:szCs w:val="24"/>
          <w:lang w:val="ru-RU"/>
        </w:rPr>
        <w:t xml:space="preserve"> </w:t>
      </w:r>
      <w:r w:rsidRPr="005A13D1">
        <w:rPr>
          <w:sz w:val="24"/>
          <w:szCs w:val="24"/>
          <w:lang w:val="ru-RU"/>
        </w:rPr>
        <w:t>самоуправления.</w:t>
      </w:r>
    </w:p>
    <w:p w14:paraId="3FEF036B" w14:textId="77777777" w:rsidR="000918D4" w:rsidRPr="005A13D1" w:rsidRDefault="000918D4" w:rsidP="000918D4">
      <w:pPr>
        <w:rPr>
          <w:sz w:val="24"/>
          <w:szCs w:val="24"/>
          <w:lang w:val="ru-RU"/>
        </w:rPr>
      </w:pPr>
      <w:r w:rsidRPr="005A13D1">
        <w:rPr>
          <w:sz w:val="24"/>
          <w:szCs w:val="24"/>
          <w:lang w:val="ru-RU"/>
        </w:rPr>
        <w:t xml:space="preserve">Внешняя политика России в </w:t>
      </w:r>
      <w:r w:rsidRPr="005A13D1">
        <w:rPr>
          <w:sz w:val="24"/>
          <w:szCs w:val="24"/>
        </w:rPr>
        <w:t>XVI</w:t>
      </w:r>
      <w:r w:rsidRPr="005A13D1">
        <w:rPr>
          <w:sz w:val="24"/>
          <w:szCs w:val="24"/>
          <w:lang w:val="ru-RU"/>
        </w:rPr>
        <w:t xml:space="preserve"> в. Создание стрелецких полков  и  </w:t>
      </w:r>
      <w:r w:rsidRPr="005A13D1">
        <w:rPr>
          <w:spacing w:val="-4"/>
          <w:sz w:val="24"/>
          <w:szCs w:val="24"/>
          <w:lang w:val="ru-RU"/>
        </w:rPr>
        <w:t>«Уложение</w:t>
      </w:r>
      <w:r w:rsidRPr="005A13D1">
        <w:rPr>
          <w:spacing w:val="49"/>
          <w:sz w:val="24"/>
          <w:szCs w:val="24"/>
          <w:lang w:val="ru-RU"/>
        </w:rPr>
        <w:t xml:space="preserve"> </w:t>
      </w:r>
      <w:r w:rsidRPr="005A13D1">
        <w:rPr>
          <w:sz w:val="24"/>
          <w:szCs w:val="24"/>
          <w:lang w:val="ru-RU"/>
        </w:rPr>
        <w:t>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F62F1EB" w14:textId="77777777" w:rsidR="000918D4" w:rsidRPr="005A13D1" w:rsidRDefault="000918D4" w:rsidP="000918D4">
      <w:pPr>
        <w:rPr>
          <w:sz w:val="24"/>
          <w:szCs w:val="24"/>
          <w:lang w:val="ru-RU"/>
        </w:rPr>
      </w:pPr>
      <w:r w:rsidRPr="005A13D1">
        <w:rPr>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21E79A3E" w14:textId="77777777" w:rsidR="000918D4" w:rsidRPr="005A13D1" w:rsidRDefault="000918D4" w:rsidP="000918D4">
      <w:pPr>
        <w:rPr>
          <w:i/>
          <w:sz w:val="24"/>
          <w:szCs w:val="24"/>
          <w:lang w:val="ru-RU"/>
        </w:rPr>
      </w:pPr>
      <w:r w:rsidRPr="005A13D1">
        <w:rPr>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5A13D1">
        <w:rPr>
          <w:i/>
          <w:sz w:val="24"/>
          <w:szCs w:val="24"/>
          <w:lang w:val="ru-RU"/>
        </w:rPr>
        <w:t xml:space="preserve">.  </w:t>
      </w:r>
      <w:r w:rsidRPr="005A13D1">
        <w:rPr>
          <w:sz w:val="24"/>
          <w:szCs w:val="24"/>
          <w:lang w:val="ru-RU"/>
        </w:rPr>
        <w:t xml:space="preserve">Сосуществование  </w:t>
      </w:r>
      <w:r w:rsidRPr="005A13D1">
        <w:rPr>
          <w:sz w:val="24"/>
          <w:szCs w:val="24"/>
          <w:lang w:val="ru-RU"/>
        </w:rPr>
        <w:lastRenderedPageBreak/>
        <w:t>религий  в Российском государстве</w:t>
      </w:r>
      <w:r w:rsidRPr="005A13D1">
        <w:rPr>
          <w:i/>
          <w:sz w:val="24"/>
          <w:szCs w:val="24"/>
          <w:lang w:val="ru-RU"/>
        </w:rPr>
        <w:t xml:space="preserve">. </w:t>
      </w:r>
      <w:r w:rsidRPr="005A13D1">
        <w:rPr>
          <w:sz w:val="24"/>
          <w:szCs w:val="24"/>
          <w:lang w:val="ru-RU"/>
        </w:rPr>
        <w:t>Русская православная церковь. Мусульманское</w:t>
      </w:r>
      <w:r w:rsidRPr="005A13D1">
        <w:rPr>
          <w:spacing w:val="3"/>
          <w:sz w:val="24"/>
          <w:szCs w:val="24"/>
          <w:lang w:val="ru-RU"/>
        </w:rPr>
        <w:t xml:space="preserve"> </w:t>
      </w:r>
      <w:r w:rsidRPr="005A13D1">
        <w:rPr>
          <w:sz w:val="24"/>
          <w:szCs w:val="24"/>
          <w:lang w:val="ru-RU"/>
        </w:rPr>
        <w:t>духовенство</w:t>
      </w:r>
      <w:r w:rsidRPr="005A13D1">
        <w:rPr>
          <w:i/>
          <w:sz w:val="24"/>
          <w:szCs w:val="24"/>
          <w:lang w:val="ru-RU"/>
        </w:rPr>
        <w:t>.</w:t>
      </w:r>
    </w:p>
    <w:p w14:paraId="4D14F625" w14:textId="77777777" w:rsidR="000918D4" w:rsidRPr="005A13D1" w:rsidRDefault="000918D4" w:rsidP="000918D4">
      <w:pPr>
        <w:rPr>
          <w:sz w:val="24"/>
          <w:szCs w:val="24"/>
          <w:lang w:val="ru-RU"/>
        </w:rPr>
      </w:pPr>
      <w:r w:rsidRPr="005A13D1">
        <w:rPr>
          <w:sz w:val="24"/>
          <w:szCs w:val="24"/>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3302E7E9" w14:textId="3BFA0DD1" w:rsidR="000918D4" w:rsidRPr="005A13D1" w:rsidRDefault="000918D4" w:rsidP="00125426">
      <w:pPr>
        <w:rPr>
          <w:sz w:val="24"/>
          <w:szCs w:val="24"/>
          <w:lang w:val="ru-RU"/>
        </w:rPr>
      </w:pPr>
      <w:r w:rsidRPr="005A13D1">
        <w:rPr>
          <w:b/>
          <w:i/>
          <w:sz w:val="24"/>
          <w:szCs w:val="24"/>
          <w:lang w:val="ru-RU"/>
        </w:rPr>
        <w:t xml:space="preserve">Россия в конце </w:t>
      </w:r>
      <w:r w:rsidRPr="005A13D1">
        <w:rPr>
          <w:b/>
          <w:i/>
          <w:sz w:val="24"/>
          <w:szCs w:val="24"/>
        </w:rPr>
        <w:t>XVI</w:t>
      </w:r>
      <w:r w:rsidRPr="005A13D1">
        <w:rPr>
          <w:b/>
          <w:i/>
          <w:sz w:val="24"/>
          <w:szCs w:val="24"/>
          <w:lang w:val="ru-RU"/>
        </w:rPr>
        <w:t xml:space="preserve"> в</w:t>
      </w:r>
      <w:r w:rsidRPr="005A13D1">
        <w:rPr>
          <w:sz w:val="24"/>
          <w:szCs w:val="24"/>
          <w:lang w:val="ru-RU"/>
        </w:rPr>
        <w:t>. Царь Федор Иванович. Борьба за власть</w:t>
      </w:r>
      <w:r w:rsidRPr="005A13D1">
        <w:rPr>
          <w:spacing w:val="-31"/>
          <w:sz w:val="24"/>
          <w:szCs w:val="24"/>
          <w:lang w:val="ru-RU"/>
        </w:rPr>
        <w:t xml:space="preserve"> </w:t>
      </w:r>
      <w:r w:rsidRPr="005A13D1">
        <w:rPr>
          <w:sz w:val="24"/>
          <w:szCs w:val="24"/>
          <w:lang w:val="ru-RU"/>
        </w:rPr>
        <w:t>в</w:t>
      </w:r>
      <w:r w:rsidRPr="005A13D1">
        <w:rPr>
          <w:spacing w:val="-31"/>
          <w:sz w:val="24"/>
          <w:szCs w:val="24"/>
          <w:lang w:val="ru-RU"/>
        </w:rPr>
        <w:t xml:space="preserve"> </w:t>
      </w:r>
      <w:r w:rsidRPr="005A13D1">
        <w:rPr>
          <w:sz w:val="24"/>
          <w:szCs w:val="24"/>
          <w:lang w:val="ru-RU"/>
        </w:rPr>
        <w:t>боярском</w:t>
      </w:r>
      <w:r w:rsidRPr="005A13D1">
        <w:rPr>
          <w:spacing w:val="-31"/>
          <w:sz w:val="24"/>
          <w:szCs w:val="24"/>
          <w:lang w:val="ru-RU"/>
        </w:rPr>
        <w:t xml:space="preserve"> </w:t>
      </w:r>
      <w:r w:rsidRPr="005A13D1">
        <w:rPr>
          <w:sz w:val="24"/>
          <w:szCs w:val="24"/>
          <w:lang w:val="ru-RU"/>
        </w:rPr>
        <w:t>окружении.</w:t>
      </w:r>
      <w:r w:rsidRPr="005A13D1">
        <w:rPr>
          <w:spacing w:val="-31"/>
          <w:sz w:val="24"/>
          <w:szCs w:val="24"/>
          <w:lang w:val="ru-RU"/>
        </w:rPr>
        <w:t xml:space="preserve"> </w:t>
      </w:r>
      <w:r w:rsidRPr="005A13D1">
        <w:rPr>
          <w:sz w:val="24"/>
          <w:szCs w:val="24"/>
          <w:lang w:val="ru-RU"/>
        </w:rPr>
        <w:t>Правление</w:t>
      </w:r>
      <w:r w:rsidRPr="005A13D1">
        <w:rPr>
          <w:spacing w:val="-31"/>
          <w:sz w:val="24"/>
          <w:szCs w:val="24"/>
          <w:lang w:val="ru-RU"/>
        </w:rPr>
        <w:t xml:space="preserve"> </w:t>
      </w:r>
      <w:r w:rsidRPr="005A13D1">
        <w:rPr>
          <w:sz w:val="24"/>
          <w:szCs w:val="24"/>
          <w:lang w:val="ru-RU"/>
        </w:rPr>
        <w:t>Бориса</w:t>
      </w:r>
      <w:r w:rsidRPr="005A13D1">
        <w:rPr>
          <w:spacing w:val="-31"/>
          <w:sz w:val="24"/>
          <w:szCs w:val="24"/>
          <w:lang w:val="ru-RU"/>
        </w:rPr>
        <w:t xml:space="preserve"> </w:t>
      </w:r>
      <w:r w:rsidRPr="005A13D1">
        <w:rPr>
          <w:sz w:val="24"/>
          <w:szCs w:val="24"/>
          <w:lang w:val="ru-RU"/>
        </w:rPr>
        <w:t>Годунова.</w:t>
      </w:r>
      <w:r w:rsidRPr="005A13D1">
        <w:rPr>
          <w:spacing w:val="-31"/>
          <w:sz w:val="24"/>
          <w:szCs w:val="24"/>
          <w:lang w:val="ru-RU"/>
        </w:rPr>
        <w:t xml:space="preserve"> </w:t>
      </w:r>
      <w:r w:rsidRPr="005A13D1">
        <w:rPr>
          <w:spacing w:val="-5"/>
          <w:sz w:val="24"/>
          <w:szCs w:val="24"/>
          <w:lang w:val="ru-RU"/>
        </w:rPr>
        <w:t>Уч</w:t>
      </w:r>
      <w:r w:rsidRPr="005A13D1">
        <w:rPr>
          <w:sz w:val="24"/>
          <w:szCs w:val="24"/>
          <w:lang w:val="ru-RU"/>
        </w:rPr>
        <w:t>реждение</w:t>
      </w:r>
      <w:r w:rsidRPr="005A13D1">
        <w:rPr>
          <w:spacing w:val="-33"/>
          <w:sz w:val="24"/>
          <w:szCs w:val="24"/>
          <w:lang w:val="ru-RU"/>
        </w:rPr>
        <w:t xml:space="preserve"> </w:t>
      </w:r>
      <w:r w:rsidRPr="005A13D1">
        <w:rPr>
          <w:sz w:val="24"/>
          <w:szCs w:val="24"/>
          <w:lang w:val="ru-RU"/>
        </w:rPr>
        <w:t>патриаршества.</w:t>
      </w:r>
      <w:r w:rsidRPr="005A13D1">
        <w:rPr>
          <w:spacing w:val="-33"/>
          <w:sz w:val="24"/>
          <w:szCs w:val="24"/>
          <w:lang w:val="ru-RU"/>
        </w:rPr>
        <w:t xml:space="preserve"> </w:t>
      </w:r>
      <w:r w:rsidRPr="005A13D1">
        <w:rPr>
          <w:sz w:val="24"/>
          <w:szCs w:val="24"/>
          <w:lang w:val="ru-RU"/>
        </w:rPr>
        <w:t>Тявзинский</w:t>
      </w:r>
      <w:r w:rsidRPr="005A13D1">
        <w:rPr>
          <w:spacing w:val="-33"/>
          <w:sz w:val="24"/>
          <w:szCs w:val="24"/>
          <w:lang w:val="ru-RU"/>
        </w:rPr>
        <w:t xml:space="preserve"> </w:t>
      </w:r>
      <w:r w:rsidRPr="005A13D1">
        <w:rPr>
          <w:sz w:val="24"/>
          <w:szCs w:val="24"/>
          <w:lang w:val="ru-RU"/>
        </w:rPr>
        <w:t>мирный</w:t>
      </w:r>
      <w:r w:rsidRPr="005A13D1">
        <w:rPr>
          <w:spacing w:val="-33"/>
          <w:sz w:val="24"/>
          <w:szCs w:val="24"/>
          <w:lang w:val="ru-RU"/>
        </w:rPr>
        <w:t xml:space="preserve"> </w:t>
      </w:r>
      <w:r w:rsidRPr="005A13D1">
        <w:rPr>
          <w:sz w:val="24"/>
          <w:szCs w:val="24"/>
          <w:lang w:val="ru-RU"/>
        </w:rPr>
        <w:t>договор</w:t>
      </w:r>
      <w:r w:rsidRPr="005A13D1">
        <w:rPr>
          <w:spacing w:val="-33"/>
          <w:sz w:val="24"/>
          <w:szCs w:val="24"/>
          <w:lang w:val="ru-RU"/>
        </w:rPr>
        <w:t xml:space="preserve"> </w:t>
      </w:r>
      <w:r w:rsidRPr="005A13D1">
        <w:rPr>
          <w:sz w:val="24"/>
          <w:szCs w:val="24"/>
          <w:lang w:val="ru-RU"/>
        </w:rPr>
        <w:t>со</w:t>
      </w:r>
      <w:r w:rsidRPr="005A13D1">
        <w:rPr>
          <w:spacing w:val="-33"/>
          <w:sz w:val="24"/>
          <w:szCs w:val="24"/>
          <w:lang w:val="ru-RU"/>
        </w:rPr>
        <w:t xml:space="preserve"> </w:t>
      </w:r>
      <w:r w:rsidRPr="005A13D1">
        <w:rPr>
          <w:sz w:val="24"/>
          <w:szCs w:val="24"/>
          <w:lang w:val="ru-RU"/>
        </w:rPr>
        <w:t>Швецией:</w:t>
      </w:r>
      <w:r w:rsidRPr="005A13D1">
        <w:rPr>
          <w:spacing w:val="-20"/>
          <w:sz w:val="24"/>
          <w:szCs w:val="24"/>
          <w:lang w:val="ru-RU"/>
        </w:rPr>
        <w:t xml:space="preserve"> </w:t>
      </w:r>
      <w:r w:rsidRPr="005A13D1">
        <w:rPr>
          <w:sz w:val="24"/>
          <w:szCs w:val="24"/>
          <w:lang w:val="ru-RU"/>
        </w:rPr>
        <w:t>восстановление</w:t>
      </w:r>
      <w:r w:rsidRPr="005A13D1">
        <w:rPr>
          <w:spacing w:val="-20"/>
          <w:sz w:val="24"/>
          <w:szCs w:val="24"/>
          <w:lang w:val="ru-RU"/>
        </w:rPr>
        <w:t xml:space="preserve"> </w:t>
      </w:r>
      <w:r w:rsidRPr="005A13D1">
        <w:rPr>
          <w:sz w:val="24"/>
          <w:szCs w:val="24"/>
          <w:lang w:val="ru-RU"/>
        </w:rPr>
        <w:t>позиций</w:t>
      </w:r>
      <w:r w:rsidRPr="005A13D1">
        <w:rPr>
          <w:spacing w:val="-20"/>
          <w:sz w:val="24"/>
          <w:szCs w:val="24"/>
          <w:lang w:val="ru-RU"/>
        </w:rPr>
        <w:t xml:space="preserve"> </w:t>
      </w:r>
      <w:r w:rsidRPr="005A13D1">
        <w:rPr>
          <w:sz w:val="24"/>
          <w:szCs w:val="24"/>
          <w:lang w:val="ru-RU"/>
        </w:rPr>
        <w:t>России</w:t>
      </w:r>
      <w:r w:rsidRPr="005A13D1">
        <w:rPr>
          <w:spacing w:val="-20"/>
          <w:sz w:val="24"/>
          <w:szCs w:val="24"/>
          <w:lang w:val="ru-RU"/>
        </w:rPr>
        <w:t xml:space="preserve"> </w:t>
      </w:r>
      <w:r w:rsidRPr="005A13D1">
        <w:rPr>
          <w:sz w:val="24"/>
          <w:szCs w:val="24"/>
          <w:lang w:val="ru-RU"/>
        </w:rPr>
        <w:t>в</w:t>
      </w:r>
      <w:r w:rsidRPr="005A13D1">
        <w:rPr>
          <w:spacing w:val="-20"/>
          <w:sz w:val="24"/>
          <w:szCs w:val="24"/>
          <w:lang w:val="ru-RU"/>
        </w:rPr>
        <w:t xml:space="preserve"> </w:t>
      </w:r>
      <w:r w:rsidRPr="005A13D1">
        <w:rPr>
          <w:sz w:val="24"/>
          <w:szCs w:val="24"/>
          <w:lang w:val="ru-RU"/>
        </w:rPr>
        <w:t>Прибалтике.</w:t>
      </w:r>
      <w:r w:rsidRPr="005A13D1">
        <w:rPr>
          <w:spacing w:val="-20"/>
          <w:sz w:val="24"/>
          <w:szCs w:val="24"/>
          <w:lang w:val="ru-RU"/>
        </w:rPr>
        <w:t xml:space="preserve"> </w:t>
      </w:r>
      <w:r w:rsidRPr="005A13D1">
        <w:rPr>
          <w:sz w:val="24"/>
          <w:szCs w:val="24"/>
          <w:lang w:val="ru-RU"/>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w:t>
      </w:r>
      <w:r w:rsidRPr="005A13D1">
        <w:rPr>
          <w:spacing w:val="-12"/>
          <w:sz w:val="24"/>
          <w:szCs w:val="24"/>
          <w:lang w:val="ru-RU"/>
        </w:rPr>
        <w:t xml:space="preserve"> </w:t>
      </w:r>
      <w:r w:rsidRPr="005A13D1">
        <w:rPr>
          <w:sz w:val="24"/>
          <w:szCs w:val="24"/>
          <w:lang w:val="ru-RU"/>
        </w:rPr>
        <w:t>Рюрикович</w:t>
      </w:r>
      <w:r w:rsidR="00125426">
        <w:rPr>
          <w:sz w:val="24"/>
          <w:szCs w:val="24"/>
          <w:lang w:val="ru-RU"/>
        </w:rPr>
        <w:t>ей.</w:t>
      </w:r>
    </w:p>
    <w:p w14:paraId="11879C3B" w14:textId="77777777" w:rsidR="000918D4" w:rsidRPr="005A13D1" w:rsidRDefault="000918D4" w:rsidP="000918D4">
      <w:pPr>
        <w:rPr>
          <w:sz w:val="24"/>
          <w:szCs w:val="24"/>
          <w:lang w:val="ru-RU"/>
        </w:rPr>
      </w:pPr>
      <w:r w:rsidRPr="005A13D1">
        <w:rPr>
          <w:b/>
          <w:sz w:val="24"/>
          <w:szCs w:val="24"/>
          <w:lang w:val="ru-RU"/>
        </w:rPr>
        <w:t xml:space="preserve">Смута в России </w:t>
      </w:r>
      <w:r w:rsidRPr="005A13D1">
        <w:rPr>
          <w:sz w:val="24"/>
          <w:szCs w:val="24"/>
          <w:lang w:val="ru-RU"/>
        </w:rPr>
        <w:t>(9 ч)</w:t>
      </w:r>
    </w:p>
    <w:p w14:paraId="1A813AF5" w14:textId="77777777" w:rsidR="000918D4" w:rsidRPr="005A13D1" w:rsidRDefault="000918D4" w:rsidP="000918D4">
      <w:pPr>
        <w:rPr>
          <w:sz w:val="24"/>
          <w:szCs w:val="24"/>
          <w:lang w:val="ru-RU"/>
        </w:rPr>
      </w:pPr>
      <w:r w:rsidRPr="005A13D1">
        <w:rPr>
          <w:b/>
          <w:i/>
          <w:sz w:val="24"/>
          <w:szCs w:val="24"/>
          <w:lang w:val="ru-RU"/>
        </w:rPr>
        <w:t xml:space="preserve">Накануне Смуты. </w:t>
      </w:r>
      <w:r w:rsidRPr="005A13D1">
        <w:rPr>
          <w:sz w:val="24"/>
          <w:szCs w:val="24"/>
          <w:lang w:val="ru-RU"/>
        </w:rPr>
        <w:t>Династический кризис. Земский собор 1598 г. и избрание на царство Бориса Годунова. Политика Бориса Годунова  в  отношении  боярства</w:t>
      </w:r>
      <w:r w:rsidRPr="005A13D1">
        <w:rPr>
          <w:i/>
          <w:sz w:val="24"/>
          <w:szCs w:val="24"/>
          <w:lang w:val="ru-RU"/>
        </w:rPr>
        <w:t xml:space="preserve">.  </w:t>
      </w:r>
      <w:r w:rsidRPr="005A13D1">
        <w:rPr>
          <w:spacing w:val="-3"/>
          <w:sz w:val="24"/>
          <w:szCs w:val="24"/>
          <w:lang w:val="ru-RU"/>
        </w:rPr>
        <w:t xml:space="preserve">Голод  </w:t>
      </w:r>
      <w:r w:rsidRPr="005A13D1">
        <w:rPr>
          <w:sz w:val="24"/>
          <w:szCs w:val="24"/>
          <w:lang w:val="ru-RU"/>
        </w:rPr>
        <w:t>1601–1603  гг.  и  обострение  социально-экономического</w:t>
      </w:r>
      <w:r w:rsidRPr="005A13D1">
        <w:rPr>
          <w:spacing w:val="-5"/>
          <w:sz w:val="24"/>
          <w:szCs w:val="24"/>
          <w:lang w:val="ru-RU"/>
        </w:rPr>
        <w:t xml:space="preserve"> </w:t>
      </w:r>
      <w:r w:rsidRPr="005A13D1">
        <w:rPr>
          <w:sz w:val="24"/>
          <w:szCs w:val="24"/>
          <w:lang w:val="ru-RU"/>
        </w:rPr>
        <w:t>кризиса.</w:t>
      </w:r>
    </w:p>
    <w:p w14:paraId="6ABF9355" w14:textId="77777777" w:rsidR="000918D4" w:rsidRPr="005A13D1" w:rsidRDefault="000918D4" w:rsidP="000918D4">
      <w:pPr>
        <w:rPr>
          <w:sz w:val="24"/>
          <w:szCs w:val="24"/>
          <w:lang w:val="ru-RU"/>
        </w:rPr>
      </w:pPr>
      <w:r w:rsidRPr="005A13D1">
        <w:rPr>
          <w:b/>
          <w:i/>
          <w:sz w:val="24"/>
          <w:szCs w:val="24"/>
          <w:lang w:val="ru-RU"/>
        </w:rPr>
        <w:t xml:space="preserve">Смутное время начала </w:t>
      </w:r>
      <w:r w:rsidRPr="005A13D1">
        <w:rPr>
          <w:b/>
          <w:i/>
          <w:sz w:val="24"/>
          <w:szCs w:val="24"/>
        </w:rPr>
        <w:t>XVII</w:t>
      </w:r>
      <w:r w:rsidRPr="005A13D1">
        <w:rPr>
          <w:b/>
          <w:i/>
          <w:sz w:val="24"/>
          <w:szCs w:val="24"/>
          <w:lang w:val="ru-RU"/>
        </w:rPr>
        <w:t xml:space="preserve"> в. </w:t>
      </w:r>
      <w:r w:rsidRPr="005A13D1">
        <w:rPr>
          <w:sz w:val="24"/>
          <w:szCs w:val="24"/>
          <w:lang w:val="ru-RU"/>
        </w:rPr>
        <w:t xml:space="preserve">Дискуссия о его причинах. Самозванцы и самозванство. Личность Лжедмитрия </w:t>
      </w:r>
      <w:r w:rsidRPr="005A13D1">
        <w:rPr>
          <w:sz w:val="24"/>
          <w:szCs w:val="24"/>
        </w:rPr>
        <w:t>I</w:t>
      </w:r>
      <w:r w:rsidRPr="005A13D1">
        <w:rPr>
          <w:sz w:val="24"/>
          <w:szCs w:val="24"/>
          <w:lang w:val="ru-RU"/>
        </w:rPr>
        <w:t xml:space="preserve"> и его политика. Восстание 1606 г. и убийство    самозванца.</w:t>
      </w:r>
    </w:p>
    <w:p w14:paraId="528404E9" w14:textId="77777777" w:rsidR="000918D4" w:rsidRPr="005A13D1" w:rsidRDefault="000918D4" w:rsidP="000918D4">
      <w:pPr>
        <w:rPr>
          <w:sz w:val="24"/>
          <w:szCs w:val="24"/>
          <w:lang w:val="ru-RU"/>
        </w:rPr>
      </w:pPr>
      <w:r w:rsidRPr="005A13D1">
        <w:rPr>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5A13D1">
        <w:rPr>
          <w:sz w:val="24"/>
          <w:szCs w:val="24"/>
        </w:rPr>
        <w:t>II</w:t>
      </w:r>
      <w:r w:rsidRPr="005A13D1">
        <w:rPr>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5A13D1">
        <w:rPr>
          <w:i/>
          <w:sz w:val="24"/>
          <w:szCs w:val="24"/>
          <w:lang w:val="ru-RU"/>
        </w:rPr>
        <w:t xml:space="preserve">. </w:t>
      </w:r>
      <w:r w:rsidRPr="005A13D1">
        <w:rPr>
          <w:sz w:val="24"/>
          <w:szCs w:val="24"/>
          <w:lang w:val="ru-RU"/>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2DBD411A" w14:textId="77777777" w:rsidR="000918D4" w:rsidRPr="005A13D1" w:rsidRDefault="000918D4" w:rsidP="000918D4">
      <w:pPr>
        <w:rPr>
          <w:sz w:val="24"/>
          <w:szCs w:val="24"/>
          <w:lang w:val="ru-RU"/>
        </w:rPr>
      </w:pPr>
      <w:r w:rsidRPr="005A13D1">
        <w:rPr>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w:t>
      </w:r>
      <w:r w:rsidRPr="005A13D1">
        <w:rPr>
          <w:spacing w:val="-3"/>
          <w:sz w:val="24"/>
          <w:szCs w:val="24"/>
          <w:lang w:val="ru-RU"/>
        </w:rPr>
        <w:t>скву.</w:t>
      </w:r>
      <w:r w:rsidRPr="005A13D1">
        <w:rPr>
          <w:spacing w:val="51"/>
          <w:sz w:val="24"/>
          <w:szCs w:val="24"/>
          <w:lang w:val="ru-RU"/>
        </w:rPr>
        <w:t xml:space="preserve"> </w:t>
      </w:r>
      <w:r w:rsidRPr="005A13D1">
        <w:rPr>
          <w:sz w:val="24"/>
          <w:szCs w:val="24"/>
          <w:lang w:val="ru-RU"/>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0774FD8" w14:textId="77777777" w:rsidR="000918D4" w:rsidRPr="005A13D1" w:rsidRDefault="000918D4" w:rsidP="000918D4">
      <w:pPr>
        <w:rPr>
          <w:sz w:val="24"/>
          <w:szCs w:val="24"/>
          <w:lang w:val="ru-RU"/>
        </w:rPr>
      </w:pPr>
      <w:r w:rsidRPr="005A13D1">
        <w:rPr>
          <w:b/>
          <w:i/>
          <w:sz w:val="24"/>
          <w:szCs w:val="24"/>
          <w:lang w:val="ru-RU"/>
        </w:rPr>
        <w:t>Окончание  Смуты</w:t>
      </w:r>
      <w:r w:rsidRPr="005A13D1">
        <w:rPr>
          <w:sz w:val="24"/>
          <w:szCs w:val="24"/>
          <w:lang w:val="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w:t>
      </w:r>
      <w:r w:rsidRPr="005A13D1">
        <w:rPr>
          <w:spacing w:val="49"/>
          <w:sz w:val="24"/>
          <w:szCs w:val="24"/>
          <w:lang w:val="ru-RU"/>
        </w:rPr>
        <w:t xml:space="preserve"> </w:t>
      </w:r>
      <w:r w:rsidRPr="005A13D1">
        <w:rPr>
          <w:sz w:val="24"/>
          <w:szCs w:val="24"/>
          <w:lang w:val="ru-RU"/>
        </w:rPr>
        <w:t>времени.</w:t>
      </w:r>
    </w:p>
    <w:p w14:paraId="0C3F03AA" w14:textId="77777777" w:rsidR="000918D4" w:rsidRPr="005A13D1" w:rsidRDefault="000918D4" w:rsidP="000918D4">
      <w:pPr>
        <w:rPr>
          <w:sz w:val="24"/>
          <w:szCs w:val="24"/>
          <w:lang w:val="ru-RU"/>
        </w:rPr>
      </w:pPr>
      <w:r w:rsidRPr="005A13D1">
        <w:rPr>
          <w:b/>
          <w:sz w:val="24"/>
          <w:szCs w:val="24"/>
          <w:lang w:val="ru-RU"/>
        </w:rPr>
        <w:t xml:space="preserve">Россия в </w:t>
      </w:r>
      <w:r w:rsidRPr="005A13D1">
        <w:rPr>
          <w:b/>
          <w:sz w:val="24"/>
          <w:szCs w:val="24"/>
        </w:rPr>
        <w:t>XVII</w:t>
      </w:r>
      <w:r w:rsidRPr="005A13D1">
        <w:rPr>
          <w:b/>
          <w:sz w:val="24"/>
          <w:szCs w:val="24"/>
          <w:lang w:val="ru-RU"/>
        </w:rPr>
        <w:t xml:space="preserve"> в. </w:t>
      </w:r>
      <w:r w:rsidRPr="005A13D1">
        <w:rPr>
          <w:sz w:val="24"/>
          <w:szCs w:val="24"/>
          <w:lang w:val="ru-RU"/>
        </w:rPr>
        <w:t>(16 ч)</w:t>
      </w:r>
    </w:p>
    <w:p w14:paraId="687C3D57" w14:textId="77777777" w:rsidR="000918D4" w:rsidRPr="005A13D1" w:rsidRDefault="000918D4" w:rsidP="000918D4">
      <w:pPr>
        <w:rPr>
          <w:sz w:val="24"/>
          <w:szCs w:val="24"/>
          <w:lang w:val="ru-RU"/>
        </w:rPr>
      </w:pPr>
      <w:r w:rsidRPr="005A13D1">
        <w:rPr>
          <w:b/>
          <w:i/>
          <w:sz w:val="24"/>
          <w:szCs w:val="24"/>
          <w:lang w:val="ru-RU"/>
        </w:rPr>
        <w:t xml:space="preserve">Россия при первых Романовых. </w:t>
      </w:r>
      <w:r w:rsidRPr="005A13D1">
        <w:rPr>
          <w:sz w:val="24"/>
          <w:szCs w:val="24"/>
          <w:lang w:val="ru-RU"/>
        </w:rPr>
        <w:t xml:space="preserve">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sidRPr="005A13D1">
        <w:rPr>
          <w:spacing w:val="26"/>
          <w:sz w:val="24"/>
          <w:szCs w:val="24"/>
          <w:lang w:val="ru-RU"/>
        </w:rPr>
        <w:t xml:space="preserve"> </w:t>
      </w:r>
      <w:r w:rsidRPr="005A13D1">
        <w:rPr>
          <w:sz w:val="24"/>
          <w:szCs w:val="24"/>
          <w:lang w:val="ru-RU"/>
        </w:rPr>
        <w:t>государством.</w:t>
      </w:r>
    </w:p>
    <w:p w14:paraId="014A0F5F" w14:textId="77777777" w:rsidR="000918D4" w:rsidRPr="005A13D1" w:rsidRDefault="000918D4" w:rsidP="000918D4">
      <w:pPr>
        <w:rPr>
          <w:sz w:val="24"/>
          <w:szCs w:val="24"/>
          <w:lang w:val="ru-RU"/>
        </w:rPr>
      </w:pPr>
      <w:r w:rsidRPr="005A13D1">
        <w:rPr>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sidRPr="005A13D1">
        <w:rPr>
          <w:spacing w:val="-24"/>
          <w:sz w:val="24"/>
          <w:szCs w:val="24"/>
          <w:lang w:val="ru-RU"/>
        </w:rPr>
        <w:t xml:space="preserve"> </w:t>
      </w:r>
      <w:r w:rsidRPr="005A13D1">
        <w:rPr>
          <w:sz w:val="24"/>
          <w:szCs w:val="24"/>
          <w:lang w:val="ru-RU"/>
        </w:rPr>
        <w:t>во-еводской власти в уездах и постепенная ликвидация земского самоуправления.  Затухание  деятельности  Земских</w:t>
      </w:r>
      <w:r w:rsidRPr="005A13D1">
        <w:rPr>
          <w:spacing w:val="58"/>
          <w:sz w:val="24"/>
          <w:szCs w:val="24"/>
          <w:lang w:val="ru-RU"/>
        </w:rPr>
        <w:t xml:space="preserve"> </w:t>
      </w:r>
      <w:r w:rsidRPr="005A13D1">
        <w:rPr>
          <w:sz w:val="24"/>
          <w:szCs w:val="24"/>
          <w:lang w:val="ru-RU"/>
        </w:rPr>
        <w:t>соборов.</w:t>
      </w:r>
    </w:p>
    <w:p w14:paraId="113C5E0C" w14:textId="77777777" w:rsidR="000918D4" w:rsidRPr="005A13D1" w:rsidRDefault="000918D4" w:rsidP="000918D4">
      <w:pPr>
        <w:rPr>
          <w:sz w:val="24"/>
          <w:szCs w:val="24"/>
          <w:lang w:val="ru-RU"/>
        </w:rPr>
      </w:pPr>
      <w:r w:rsidRPr="005A13D1">
        <w:rPr>
          <w:sz w:val="24"/>
          <w:szCs w:val="24"/>
          <w:lang w:val="ru-RU"/>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53F09E1E" w14:textId="77777777" w:rsidR="000918D4" w:rsidRPr="005A13D1" w:rsidRDefault="000918D4" w:rsidP="000918D4">
      <w:pPr>
        <w:rPr>
          <w:sz w:val="24"/>
          <w:szCs w:val="24"/>
          <w:lang w:val="ru-RU"/>
        </w:rPr>
      </w:pPr>
      <w:r w:rsidRPr="005A13D1">
        <w:rPr>
          <w:b/>
          <w:i/>
          <w:sz w:val="24"/>
          <w:szCs w:val="24"/>
          <w:lang w:val="ru-RU"/>
        </w:rPr>
        <w:t xml:space="preserve">Экономическое развитие России в </w:t>
      </w:r>
      <w:r w:rsidRPr="005A13D1">
        <w:rPr>
          <w:b/>
          <w:i/>
          <w:sz w:val="24"/>
          <w:szCs w:val="24"/>
        </w:rPr>
        <w:t>XVII</w:t>
      </w:r>
      <w:r w:rsidRPr="005A13D1">
        <w:rPr>
          <w:b/>
          <w:i/>
          <w:sz w:val="24"/>
          <w:szCs w:val="24"/>
          <w:lang w:val="ru-RU"/>
        </w:rPr>
        <w:t xml:space="preserve"> в</w:t>
      </w:r>
      <w:r w:rsidRPr="005A13D1">
        <w:rPr>
          <w:sz w:val="24"/>
          <w:szCs w:val="24"/>
          <w:lang w:val="ru-RU"/>
        </w:rPr>
        <w:t>. Первые мануфактуры. Ярмарки. Укрепление внутренних торговых свя 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0EECD3C" w14:textId="77777777" w:rsidR="000918D4" w:rsidRPr="005A13D1" w:rsidRDefault="000918D4" w:rsidP="000918D4">
      <w:pPr>
        <w:rPr>
          <w:sz w:val="24"/>
          <w:szCs w:val="24"/>
          <w:lang w:val="ru-RU"/>
        </w:rPr>
      </w:pPr>
      <w:r w:rsidRPr="005A13D1">
        <w:rPr>
          <w:b/>
          <w:i/>
          <w:sz w:val="24"/>
          <w:szCs w:val="24"/>
          <w:lang w:val="ru-RU"/>
        </w:rPr>
        <w:t>Социальная</w:t>
      </w:r>
      <w:r w:rsidRPr="005A13D1">
        <w:rPr>
          <w:b/>
          <w:i/>
          <w:spacing w:val="-22"/>
          <w:sz w:val="24"/>
          <w:szCs w:val="24"/>
          <w:lang w:val="ru-RU"/>
        </w:rPr>
        <w:t xml:space="preserve"> </w:t>
      </w:r>
      <w:r w:rsidRPr="005A13D1">
        <w:rPr>
          <w:b/>
          <w:i/>
          <w:sz w:val="24"/>
          <w:szCs w:val="24"/>
          <w:lang w:val="ru-RU"/>
        </w:rPr>
        <w:t>структура</w:t>
      </w:r>
      <w:r w:rsidRPr="005A13D1">
        <w:rPr>
          <w:b/>
          <w:i/>
          <w:spacing w:val="-22"/>
          <w:sz w:val="24"/>
          <w:szCs w:val="24"/>
          <w:lang w:val="ru-RU"/>
        </w:rPr>
        <w:t xml:space="preserve"> </w:t>
      </w:r>
      <w:r w:rsidRPr="005A13D1">
        <w:rPr>
          <w:b/>
          <w:i/>
          <w:sz w:val="24"/>
          <w:szCs w:val="24"/>
          <w:lang w:val="ru-RU"/>
        </w:rPr>
        <w:t>российского</w:t>
      </w:r>
      <w:r w:rsidRPr="005A13D1">
        <w:rPr>
          <w:b/>
          <w:i/>
          <w:spacing w:val="-22"/>
          <w:sz w:val="24"/>
          <w:szCs w:val="24"/>
          <w:lang w:val="ru-RU"/>
        </w:rPr>
        <w:t xml:space="preserve"> </w:t>
      </w:r>
      <w:r w:rsidRPr="005A13D1">
        <w:rPr>
          <w:b/>
          <w:i/>
          <w:sz w:val="24"/>
          <w:szCs w:val="24"/>
          <w:lang w:val="ru-RU"/>
        </w:rPr>
        <w:t>общества.</w:t>
      </w:r>
      <w:r w:rsidRPr="005A13D1">
        <w:rPr>
          <w:b/>
          <w:i/>
          <w:spacing w:val="-25"/>
          <w:sz w:val="24"/>
          <w:szCs w:val="24"/>
          <w:lang w:val="ru-RU"/>
        </w:rPr>
        <w:t xml:space="preserve"> </w:t>
      </w:r>
      <w:r w:rsidRPr="005A13D1">
        <w:rPr>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5A13D1">
        <w:rPr>
          <w:sz w:val="24"/>
          <w:szCs w:val="24"/>
        </w:rPr>
        <w:t>XVII</w:t>
      </w:r>
      <w:r w:rsidRPr="005A13D1">
        <w:rPr>
          <w:sz w:val="24"/>
          <w:szCs w:val="24"/>
          <w:lang w:val="ru-RU"/>
        </w:rPr>
        <w:t xml:space="preserve"> в. Городские восстания середины </w:t>
      </w:r>
      <w:r w:rsidRPr="005A13D1">
        <w:rPr>
          <w:sz w:val="24"/>
          <w:szCs w:val="24"/>
        </w:rPr>
        <w:t>XVII</w:t>
      </w:r>
      <w:r w:rsidRPr="005A13D1">
        <w:rPr>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w:t>
      </w:r>
      <w:r w:rsidRPr="005A13D1">
        <w:rPr>
          <w:sz w:val="24"/>
          <w:szCs w:val="24"/>
          <w:lang w:val="ru-RU"/>
        </w:rPr>
        <w:lastRenderedPageBreak/>
        <w:t xml:space="preserve">Медный бунт. Побеги крестьян на Дон и в Сибирь. Восстание Степана  </w:t>
      </w:r>
      <w:r w:rsidRPr="005A13D1">
        <w:rPr>
          <w:spacing w:val="17"/>
          <w:sz w:val="24"/>
          <w:szCs w:val="24"/>
          <w:lang w:val="ru-RU"/>
        </w:rPr>
        <w:t xml:space="preserve"> </w:t>
      </w:r>
      <w:r w:rsidRPr="005A13D1">
        <w:rPr>
          <w:sz w:val="24"/>
          <w:szCs w:val="24"/>
          <w:lang w:val="ru-RU"/>
        </w:rPr>
        <w:t>Разина.</w:t>
      </w:r>
    </w:p>
    <w:p w14:paraId="74446158" w14:textId="77777777" w:rsidR="000918D4" w:rsidRPr="005A13D1" w:rsidRDefault="000918D4" w:rsidP="000918D4">
      <w:pPr>
        <w:rPr>
          <w:sz w:val="24"/>
          <w:szCs w:val="24"/>
          <w:lang w:val="ru-RU"/>
        </w:rPr>
      </w:pPr>
      <w:r w:rsidRPr="005A13D1">
        <w:rPr>
          <w:b/>
          <w:i/>
          <w:sz w:val="24"/>
          <w:szCs w:val="24"/>
          <w:lang w:val="ru-RU"/>
        </w:rPr>
        <w:t xml:space="preserve">Внешняя политика России в </w:t>
      </w:r>
      <w:r w:rsidRPr="005A13D1">
        <w:rPr>
          <w:b/>
          <w:i/>
          <w:sz w:val="24"/>
          <w:szCs w:val="24"/>
        </w:rPr>
        <w:t>XVII</w:t>
      </w:r>
      <w:r w:rsidRPr="005A13D1">
        <w:rPr>
          <w:b/>
          <w:i/>
          <w:sz w:val="24"/>
          <w:szCs w:val="24"/>
          <w:lang w:val="ru-RU"/>
        </w:rPr>
        <w:t xml:space="preserve"> в. </w:t>
      </w:r>
      <w:r w:rsidRPr="005A13D1">
        <w:rPr>
          <w:sz w:val="24"/>
          <w:szCs w:val="24"/>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w:t>
      </w:r>
    </w:p>
    <w:p w14:paraId="7E57520B" w14:textId="77777777" w:rsidR="000918D4" w:rsidRPr="005A13D1" w:rsidRDefault="000918D4" w:rsidP="000918D4">
      <w:pPr>
        <w:rPr>
          <w:sz w:val="24"/>
          <w:szCs w:val="24"/>
          <w:lang w:val="ru-RU"/>
        </w:rPr>
      </w:pPr>
      <w:r w:rsidRPr="005A13D1">
        <w:rPr>
          <w:sz w:val="24"/>
          <w:szCs w:val="24"/>
          <w:lang w:val="ru-RU"/>
        </w:rPr>
        <w:t>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w:t>
      </w:r>
      <w:r w:rsidRPr="005A13D1">
        <w:rPr>
          <w:spacing w:val="-18"/>
          <w:sz w:val="24"/>
          <w:szCs w:val="24"/>
          <w:lang w:val="ru-RU"/>
        </w:rPr>
        <w:t xml:space="preserve"> </w:t>
      </w:r>
      <w:r w:rsidRPr="005A13D1">
        <w:rPr>
          <w:sz w:val="24"/>
          <w:szCs w:val="24"/>
          <w:lang w:val="ru-RU"/>
        </w:rPr>
        <w:t>странами</w:t>
      </w:r>
      <w:r w:rsidRPr="005A13D1">
        <w:rPr>
          <w:spacing w:val="-28"/>
          <w:sz w:val="24"/>
          <w:szCs w:val="24"/>
          <w:lang w:val="ru-RU"/>
        </w:rPr>
        <w:t xml:space="preserve"> </w:t>
      </w:r>
      <w:r w:rsidRPr="005A13D1">
        <w:rPr>
          <w:sz w:val="24"/>
          <w:szCs w:val="24"/>
          <w:lang w:val="ru-RU"/>
        </w:rPr>
        <w:t>Западной</w:t>
      </w:r>
      <w:r w:rsidRPr="005A13D1">
        <w:rPr>
          <w:spacing w:val="-28"/>
          <w:sz w:val="24"/>
          <w:szCs w:val="24"/>
          <w:lang w:val="ru-RU"/>
        </w:rPr>
        <w:t xml:space="preserve"> </w:t>
      </w:r>
      <w:r w:rsidRPr="005A13D1">
        <w:rPr>
          <w:sz w:val="24"/>
          <w:szCs w:val="24"/>
          <w:lang w:val="ru-RU"/>
        </w:rPr>
        <w:t>Европы.</w:t>
      </w:r>
      <w:r w:rsidRPr="005A13D1">
        <w:rPr>
          <w:spacing w:val="-28"/>
          <w:sz w:val="24"/>
          <w:szCs w:val="24"/>
          <w:lang w:val="ru-RU"/>
        </w:rPr>
        <w:t xml:space="preserve"> </w:t>
      </w:r>
      <w:r w:rsidRPr="005A13D1">
        <w:rPr>
          <w:sz w:val="24"/>
          <w:szCs w:val="24"/>
          <w:lang w:val="ru-RU"/>
        </w:rPr>
        <w:t>Военные</w:t>
      </w:r>
      <w:r w:rsidRPr="005A13D1">
        <w:rPr>
          <w:spacing w:val="-28"/>
          <w:sz w:val="24"/>
          <w:szCs w:val="24"/>
          <w:lang w:val="ru-RU"/>
        </w:rPr>
        <w:t xml:space="preserve"> </w:t>
      </w:r>
      <w:r w:rsidRPr="005A13D1">
        <w:rPr>
          <w:sz w:val="24"/>
          <w:szCs w:val="24"/>
          <w:lang w:val="ru-RU"/>
        </w:rPr>
        <w:t>столкновения</w:t>
      </w:r>
      <w:r w:rsidRPr="005A13D1">
        <w:rPr>
          <w:spacing w:val="-28"/>
          <w:sz w:val="24"/>
          <w:szCs w:val="24"/>
          <w:lang w:val="ru-RU"/>
        </w:rPr>
        <w:t xml:space="preserve"> </w:t>
      </w:r>
      <w:r w:rsidRPr="005A13D1">
        <w:rPr>
          <w:sz w:val="24"/>
          <w:szCs w:val="24"/>
          <w:lang w:val="ru-RU"/>
        </w:rPr>
        <w:t>с</w:t>
      </w:r>
      <w:r w:rsidRPr="005A13D1">
        <w:rPr>
          <w:spacing w:val="-28"/>
          <w:sz w:val="24"/>
          <w:szCs w:val="24"/>
          <w:lang w:val="ru-RU"/>
        </w:rPr>
        <w:t xml:space="preserve"> </w:t>
      </w:r>
      <w:r w:rsidRPr="005A13D1">
        <w:rPr>
          <w:sz w:val="24"/>
          <w:szCs w:val="24"/>
          <w:lang w:val="ru-RU"/>
        </w:rPr>
        <w:t>маньчжурами и империей Цин</w:t>
      </w:r>
      <w:r w:rsidRPr="005A13D1">
        <w:rPr>
          <w:spacing w:val="-8"/>
          <w:sz w:val="24"/>
          <w:szCs w:val="24"/>
          <w:lang w:val="ru-RU"/>
        </w:rPr>
        <w:t xml:space="preserve"> </w:t>
      </w:r>
      <w:r w:rsidRPr="005A13D1">
        <w:rPr>
          <w:sz w:val="24"/>
          <w:szCs w:val="24"/>
          <w:lang w:val="ru-RU"/>
        </w:rPr>
        <w:t>(Китаем).</w:t>
      </w:r>
    </w:p>
    <w:p w14:paraId="76F3718B" w14:textId="77777777" w:rsidR="000918D4" w:rsidRPr="005A13D1" w:rsidRDefault="000918D4" w:rsidP="000918D4">
      <w:pPr>
        <w:rPr>
          <w:sz w:val="24"/>
          <w:szCs w:val="24"/>
          <w:lang w:val="ru-RU"/>
        </w:rPr>
      </w:pPr>
      <w:r w:rsidRPr="005A13D1">
        <w:rPr>
          <w:b/>
          <w:i/>
          <w:sz w:val="24"/>
          <w:szCs w:val="24"/>
          <w:lang w:val="ru-RU"/>
        </w:rPr>
        <w:t xml:space="preserve">Освоение новых территорий. </w:t>
      </w:r>
      <w:r w:rsidRPr="005A13D1">
        <w:rPr>
          <w:sz w:val="24"/>
          <w:szCs w:val="24"/>
          <w:lang w:val="ru-RU"/>
        </w:rPr>
        <w:t xml:space="preserve">Народы России в </w:t>
      </w:r>
      <w:r w:rsidRPr="005A13D1">
        <w:rPr>
          <w:sz w:val="24"/>
          <w:szCs w:val="24"/>
        </w:rPr>
        <w:t>XVII</w:t>
      </w:r>
      <w:r w:rsidRPr="005A13D1">
        <w:rPr>
          <w:sz w:val="24"/>
          <w:szCs w:val="24"/>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7457E3F2" w14:textId="77777777" w:rsidR="000918D4" w:rsidRPr="005A13D1" w:rsidRDefault="000918D4" w:rsidP="000918D4">
      <w:pPr>
        <w:rPr>
          <w:b/>
          <w:sz w:val="24"/>
          <w:szCs w:val="24"/>
          <w:lang w:val="ru-RU"/>
        </w:rPr>
      </w:pPr>
      <w:bookmarkStart w:id="239" w:name="_Toc97148359"/>
      <w:r w:rsidRPr="005A13D1">
        <w:rPr>
          <w:sz w:val="24"/>
          <w:szCs w:val="24"/>
          <w:lang w:val="ru-RU"/>
        </w:rPr>
        <w:t xml:space="preserve">Культурное пространство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 (5</w:t>
      </w:r>
      <w:r w:rsidRPr="005A13D1">
        <w:rPr>
          <w:spacing w:val="53"/>
          <w:sz w:val="24"/>
          <w:szCs w:val="24"/>
          <w:lang w:val="ru-RU"/>
        </w:rPr>
        <w:t xml:space="preserve"> </w:t>
      </w:r>
      <w:r w:rsidRPr="005A13D1">
        <w:rPr>
          <w:sz w:val="24"/>
          <w:szCs w:val="24"/>
          <w:lang w:val="ru-RU"/>
        </w:rPr>
        <w:t>ч)</w:t>
      </w:r>
      <w:bookmarkEnd w:id="239"/>
    </w:p>
    <w:p w14:paraId="6AD09DE4" w14:textId="77777777" w:rsidR="000918D4" w:rsidRPr="005A13D1" w:rsidRDefault="000918D4" w:rsidP="000918D4">
      <w:pPr>
        <w:rPr>
          <w:sz w:val="24"/>
          <w:szCs w:val="24"/>
          <w:lang w:val="ru-RU"/>
        </w:rPr>
      </w:pPr>
      <w:r w:rsidRPr="005A13D1">
        <w:rPr>
          <w:sz w:val="24"/>
          <w:szCs w:val="24"/>
          <w:lang w:val="ru-RU"/>
        </w:rPr>
        <w:t xml:space="preserve">Изменения в картине мира человека в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0463215" w14:textId="77777777" w:rsidR="000918D4" w:rsidRPr="005A13D1" w:rsidRDefault="000918D4" w:rsidP="000918D4">
      <w:pPr>
        <w:rPr>
          <w:sz w:val="24"/>
          <w:szCs w:val="24"/>
          <w:lang w:val="ru-RU"/>
        </w:rPr>
      </w:pPr>
      <w:r w:rsidRPr="005A13D1">
        <w:rPr>
          <w:sz w:val="24"/>
          <w:szCs w:val="24"/>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5A13D1">
        <w:rPr>
          <w:spacing w:val="-3"/>
          <w:sz w:val="24"/>
          <w:szCs w:val="24"/>
          <w:lang w:val="ru-RU"/>
        </w:rPr>
        <w:t>Рву.</w:t>
      </w:r>
      <w:r w:rsidRPr="005A13D1">
        <w:rPr>
          <w:spacing w:val="51"/>
          <w:sz w:val="24"/>
          <w:szCs w:val="24"/>
          <w:lang w:val="ru-RU"/>
        </w:rPr>
        <w:t xml:space="preserve"> </w:t>
      </w:r>
      <w:r w:rsidRPr="005A13D1">
        <w:rPr>
          <w:sz w:val="24"/>
          <w:szCs w:val="24"/>
          <w:lang w:val="ru-RU"/>
        </w:rPr>
        <w:t>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7FFC2C03" w14:textId="77777777" w:rsidR="000918D4" w:rsidRPr="005A13D1" w:rsidRDefault="000918D4" w:rsidP="000918D4">
      <w:pPr>
        <w:rPr>
          <w:sz w:val="24"/>
          <w:szCs w:val="24"/>
          <w:lang w:val="ru-RU"/>
        </w:rPr>
      </w:pPr>
      <w:r w:rsidRPr="005A13D1">
        <w:rPr>
          <w:sz w:val="24"/>
          <w:szCs w:val="24"/>
          <w:lang w:val="ru-RU"/>
        </w:rPr>
        <w:t>Летописание</w:t>
      </w:r>
      <w:r w:rsidRPr="005A13D1">
        <w:rPr>
          <w:spacing w:val="-22"/>
          <w:sz w:val="24"/>
          <w:szCs w:val="24"/>
          <w:lang w:val="ru-RU"/>
        </w:rPr>
        <w:t xml:space="preserve"> </w:t>
      </w:r>
      <w:r w:rsidRPr="005A13D1">
        <w:rPr>
          <w:sz w:val="24"/>
          <w:szCs w:val="24"/>
          <w:lang w:val="ru-RU"/>
        </w:rPr>
        <w:t>и</w:t>
      </w:r>
      <w:r w:rsidRPr="005A13D1">
        <w:rPr>
          <w:spacing w:val="-22"/>
          <w:sz w:val="24"/>
          <w:szCs w:val="24"/>
          <w:lang w:val="ru-RU"/>
        </w:rPr>
        <w:t xml:space="preserve"> </w:t>
      </w:r>
      <w:r w:rsidRPr="005A13D1">
        <w:rPr>
          <w:sz w:val="24"/>
          <w:szCs w:val="24"/>
          <w:lang w:val="ru-RU"/>
        </w:rPr>
        <w:t>начало</w:t>
      </w:r>
      <w:r w:rsidRPr="005A13D1">
        <w:rPr>
          <w:spacing w:val="-22"/>
          <w:sz w:val="24"/>
          <w:szCs w:val="24"/>
          <w:lang w:val="ru-RU"/>
        </w:rPr>
        <w:t xml:space="preserve"> </w:t>
      </w:r>
      <w:r w:rsidRPr="005A13D1">
        <w:rPr>
          <w:sz w:val="24"/>
          <w:szCs w:val="24"/>
          <w:lang w:val="ru-RU"/>
        </w:rPr>
        <w:t>книгопечатания.</w:t>
      </w:r>
      <w:r w:rsidRPr="005A13D1">
        <w:rPr>
          <w:spacing w:val="-22"/>
          <w:sz w:val="24"/>
          <w:szCs w:val="24"/>
          <w:lang w:val="ru-RU"/>
        </w:rPr>
        <w:t xml:space="preserve"> </w:t>
      </w:r>
      <w:r w:rsidRPr="005A13D1">
        <w:rPr>
          <w:sz w:val="24"/>
          <w:szCs w:val="24"/>
          <w:lang w:val="ru-RU"/>
        </w:rPr>
        <w:t>Лицевой</w:t>
      </w:r>
      <w:r w:rsidRPr="005A13D1">
        <w:rPr>
          <w:spacing w:val="-22"/>
          <w:sz w:val="24"/>
          <w:szCs w:val="24"/>
          <w:lang w:val="ru-RU"/>
        </w:rPr>
        <w:t xml:space="preserve"> </w:t>
      </w:r>
      <w:r w:rsidRPr="005A13D1">
        <w:rPr>
          <w:sz w:val="24"/>
          <w:szCs w:val="24"/>
          <w:lang w:val="ru-RU"/>
        </w:rPr>
        <w:t>свод.</w:t>
      </w:r>
      <w:r w:rsidRPr="005A13D1">
        <w:rPr>
          <w:spacing w:val="-22"/>
          <w:sz w:val="24"/>
          <w:szCs w:val="24"/>
          <w:lang w:val="ru-RU"/>
        </w:rPr>
        <w:t xml:space="preserve"> </w:t>
      </w:r>
      <w:r w:rsidRPr="005A13D1">
        <w:rPr>
          <w:sz w:val="24"/>
          <w:szCs w:val="24"/>
          <w:lang w:val="ru-RU"/>
        </w:rPr>
        <w:t>Домострой.</w:t>
      </w:r>
      <w:r w:rsidRPr="005A13D1">
        <w:rPr>
          <w:spacing w:val="-26"/>
          <w:sz w:val="24"/>
          <w:szCs w:val="24"/>
          <w:lang w:val="ru-RU"/>
        </w:rPr>
        <w:t xml:space="preserve"> </w:t>
      </w:r>
      <w:r w:rsidRPr="005A13D1">
        <w:rPr>
          <w:sz w:val="24"/>
          <w:szCs w:val="24"/>
          <w:lang w:val="ru-RU"/>
        </w:rPr>
        <w:t>Переписка</w:t>
      </w:r>
      <w:r w:rsidRPr="005A13D1">
        <w:rPr>
          <w:spacing w:val="-26"/>
          <w:sz w:val="24"/>
          <w:szCs w:val="24"/>
          <w:lang w:val="ru-RU"/>
        </w:rPr>
        <w:t xml:space="preserve"> </w:t>
      </w:r>
      <w:r w:rsidRPr="005A13D1">
        <w:rPr>
          <w:sz w:val="24"/>
          <w:szCs w:val="24"/>
          <w:lang w:val="ru-RU"/>
        </w:rPr>
        <w:t>Ивана</w:t>
      </w:r>
      <w:r w:rsidRPr="005A13D1">
        <w:rPr>
          <w:spacing w:val="-26"/>
          <w:sz w:val="24"/>
          <w:szCs w:val="24"/>
          <w:lang w:val="ru-RU"/>
        </w:rPr>
        <w:t xml:space="preserve"> </w:t>
      </w:r>
      <w:r w:rsidRPr="005A13D1">
        <w:rPr>
          <w:sz w:val="24"/>
          <w:szCs w:val="24"/>
          <w:lang w:val="ru-RU"/>
        </w:rPr>
        <w:t>Грозного</w:t>
      </w:r>
      <w:r w:rsidRPr="005A13D1">
        <w:rPr>
          <w:spacing w:val="-26"/>
          <w:sz w:val="24"/>
          <w:szCs w:val="24"/>
          <w:lang w:val="ru-RU"/>
        </w:rPr>
        <w:t xml:space="preserve"> </w:t>
      </w:r>
      <w:r w:rsidRPr="005A13D1">
        <w:rPr>
          <w:sz w:val="24"/>
          <w:szCs w:val="24"/>
          <w:lang w:val="ru-RU"/>
        </w:rPr>
        <w:t>с</w:t>
      </w:r>
      <w:r w:rsidRPr="005A13D1">
        <w:rPr>
          <w:spacing w:val="-26"/>
          <w:sz w:val="24"/>
          <w:szCs w:val="24"/>
          <w:lang w:val="ru-RU"/>
        </w:rPr>
        <w:t xml:space="preserve"> </w:t>
      </w:r>
      <w:r w:rsidRPr="005A13D1">
        <w:rPr>
          <w:sz w:val="24"/>
          <w:szCs w:val="24"/>
          <w:lang w:val="ru-RU"/>
        </w:rPr>
        <w:t>князем</w:t>
      </w:r>
      <w:r w:rsidRPr="005A13D1">
        <w:rPr>
          <w:spacing w:val="-26"/>
          <w:sz w:val="24"/>
          <w:szCs w:val="24"/>
          <w:lang w:val="ru-RU"/>
        </w:rPr>
        <w:t xml:space="preserve"> </w:t>
      </w:r>
      <w:r w:rsidRPr="005A13D1">
        <w:rPr>
          <w:sz w:val="24"/>
          <w:szCs w:val="24"/>
          <w:lang w:val="ru-RU"/>
        </w:rPr>
        <w:t>Андреем</w:t>
      </w:r>
      <w:r w:rsidRPr="005A13D1">
        <w:rPr>
          <w:spacing w:val="-26"/>
          <w:sz w:val="24"/>
          <w:szCs w:val="24"/>
          <w:lang w:val="ru-RU"/>
        </w:rPr>
        <w:t xml:space="preserve"> </w:t>
      </w:r>
      <w:r w:rsidRPr="005A13D1">
        <w:rPr>
          <w:sz w:val="24"/>
          <w:szCs w:val="24"/>
          <w:lang w:val="ru-RU"/>
        </w:rPr>
        <w:t>Курбским. Публицистика</w:t>
      </w:r>
      <w:r w:rsidRPr="005A13D1">
        <w:rPr>
          <w:spacing w:val="-34"/>
          <w:sz w:val="24"/>
          <w:szCs w:val="24"/>
          <w:lang w:val="ru-RU"/>
        </w:rPr>
        <w:t xml:space="preserve"> </w:t>
      </w:r>
      <w:r w:rsidRPr="005A13D1">
        <w:rPr>
          <w:sz w:val="24"/>
          <w:szCs w:val="24"/>
          <w:lang w:val="ru-RU"/>
        </w:rPr>
        <w:t>Смутного</w:t>
      </w:r>
      <w:r w:rsidRPr="005A13D1">
        <w:rPr>
          <w:spacing w:val="-34"/>
          <w:sz w:val="24"/>
          <w:szCs w:val="24"/>
          <w:lang w:val="ru-RU"/>
        </w:rPr>
        <w:t xml:space="preserve"> </w:t>
      </w:r>
      <w:r w:rsidRPr="005A13D1">
        <w:rPr>
          <w:sz w:val="24"/>
          <w:szCs w:val="24"/>
          <w:lang w:val="ru-RU"/>
        </w:rPr>
        <w:t>времени</w:t>
      </w:r>
      <w:r w:rsidRPr="005A13D1">
        <w:rPr>
          <w:i/>
          <w:sz w:val="24"/>
          <w:szCs w:val="24"/>
          <w:lang w:val="ru-RU"/>
        </w:rPr>
        <w:t>.</w:t>
      </w:r>
      <w:r w:rsidRPr="005A13D1">
        <w:rPr>
          <w:i/>
          <w:spacing w:val="-33"/>
          <w:sz w:val="24"/>
          <w:szCs w:val="24"/>
          <w:lang w:val="ru-RU"/>
        </w:rPr>
        <w:t xml:space="preserve"> </w:t>
      </w:r>
      <w:r w:rsidRPr="005A13D1">
        <w:rPr>
          <w:sz w:val="24"/>
          <w:szCs w:val="24"/>
          <w:lang w:val="ru-RU"/>
        </w:rPr>
        <w:t>Усиление</w:t>
      </w:r>
      <w:r w:rsidRPr="005A13D1">
        <w:rPr>
          <w:spacing w:val="-34"/>
          <w:sz w:val="24"/>
          <w:szCs w:val="24"/>
          <w:lang w:val="ru-RU"/>
        </w:rPr>
        <w:t xml:space="preserve"> </w:t>
      </w:r>
      <w:r w:rsidRPr="005A13D1">
        <w:rPr>
          <w:sz w:val="24"/>
          <w:szCs w:val="24"/>
          <w:lang w:val="ru-RU"/>
        </w:rPr>
        <w:t>светского</w:t>
      </w:r>
      <w:r w:rsidRPr="005A13D1">
        <w:rPr>
          <w:spacing w:val="-34"/>
          <w:sz w:val="24"/>
          <w:szCs w:val="24"/>
          <w:lang w:val="ru-RU"/>
        </w:rPr>
        <w:t xml:space="preserve"> </w:t>
      </w:r>
      <w:r w:rsidRPr="005A13D1">
        <w:rPr>
          <w:sz w:val="24"/>
          <w:szCs w:val="24"/>
          <w:lang w:val="ru-RU"/>
        </w:rPr>
        <w:t>начала</w:t>
      </w:r>
      <w:r w:rsidRPr="005A13D1">
        <w:rPr>
          <w:spacing w:val="-34"/>
          <w:sz w:val="24"/>
          <w:szCs w:val="24"/>
          <w:lang w:val="ru-RU"/>
        </w:rPr>
        <w:t xml:space="preserve"> </w:t>
      </w:r>
      <w:r w:rsidRPr="005A13D1">
        <w:rPr>
          <w:sz w:val="24"/>
          <w:szCs w:val="24"/>
          <w:lang w:val="ru-RU"/>
        </w:rPr>
        <w:t>в российской культуре. Симеон Полоцкий. Немецкая слобода как проводник европейского культурного влияния.</w:t>
      </w:r>
      <w:r w:rsidRPr="005A13D1">
        <w:rPr>
          <w:spacing w:val="-19"/>
          <w:sz w:val="24"/>
          <w:szCs w:val="24"/>
          <w:lang w:val="ru-RU"/>
        </w:rPr>
        <w:t xml:space="preserve"> </w:t>
      </w:r>
      <w:r w:rsidRPr="005A13D1">
        <w:rPr>
          <w:sz w:val="24"/>
          <w:szCs w:val="24"/>
          <w:lang w:val="ru-RU"/>
        </w:rPr>
        <w:t xml:space="preserve">Посадская сатира </w:t>
      </w:r>
      <w:r w:rsidRPr="005A13D1">
        <w:rPr>
          <w:sz w:val="24"/>
          <w:szCs w:val="24"/>
        </w:rPr>
        <w:t>XVII</w:t>
      </w:r>
      <w:r w:rsidRPr="005A13D1">
        <w:rPr>
          <w:spacing w:val="-1"/>
          <w:sz w:val="24"/>
          <w:szCs w:val="24"/>
          <w:lang w:val="ru-RU"/>
        </w:rPr>
        <w:t xml:space="preserve"> </w:t>
      </w:r>
      <w:r w:rsidRPr="005A13D1">
        <w:rPr>
          <w:sz w:val="24"/>
          <w:szCs w:val="24"/>
          <w:lang w:val="ru-RU"/>
        </w:rPr>
        <w:t>в.</w:t>
      </w:r>
    </w:p>
    <w:p w14:paraId="08316DDF" w14:textId="77777777" w:rsidR="000918D4" w:rsidRPr="005A13D1" w:rsidRDefault="000918D4" w:rsidP="000918D4">
      <w:pPr>
        <w:rPr>
          <w:sz w:val="24"/>
          <w:szCs w:val="24"/>
          <w:lang w:val="ru-RU"/>
        </w:rPr>
      </w:pPr>
      <w:r w:rsidRPr="005A13D1">
        <w:rPr>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B50C45F" w14:textId="77777777" w:rsidR="000918D4" w:rsidRPr="005A13D1" w:rsidRDefault="000918D4" w:rsidP="000918D4">
      <w:pPr>
        <w:rPr>
          <w:sz w:val="24"/>
          <w:szCs w:val="24"/>
          <w:lang w:val="ru-RU"/>
        </w:rPr>
      </w:pPr>
      <w:r w:rsidRPr="005A13D1">
        <w:rPr>
          <w:b/>
          <w:i/>
          <w:sz w:val="24"/>
          <w:szCs w:val="24"/>
          <w:lang w:val="ru-RU"/>
        </w:rPr>
        <w:t xml:space="preserve">Наш край </w:t>
      </w:r>
      <w:r w:rsidRPr="005A13D1">
        <w:rPr>
          <w:sz w:val="24"/>
          <w:szCs w:val="24"/>
          <w:lang w:val="ru-RU"/>
        </w:rPr>
        <w:t xml:space="preserve">в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w:t>
      </w:r>
    </w:p>
    <w:p w14:paraId="1E3E0C5D" w14:textId="6AED2E42" w:rsidR="000918D4" w:rsidRPr="005A13D1" w:rsidRDefault="000918D4" w:rsidP="00125426">
      <w:pPr>
        <w:rPr>
          <w:sz w:val="24"/>
          <w:szCs w:val="24"/>
          <w:lang w:val="ru-RU"/>
        </w:rPr>
      </w:pPr>
      <w:r w:rsidRPr="005A13D1">
        <w:rPr>
          <w:b/>
          <w:sz w:val="24"/>
          <w:szCs w:val="24"/>
          <w:lang w:val="ru-RU"/>
        </w:rPr>
        <w:t xml:space="preserve">Обобщение  </w:t>
      </w:r>
      <w:r w:rsidR="00125426">
        <w:rPr>
          <w:sz w:val="24"/>
          <w:szCs w:val="24"/>
          <w:lang w:val="ru-RU"/>
        </w:rPr>
        <w:t>(2 ч).</w:t>
      </w:r>
    </w:p>
    <w:p w14:paraId="4D6D1BA9" w14:textId="77777777" w:rsidR="000918D4" w:rsidRPr="005A13D1" w:rsidRDefault="000918D4" w:rsidP="000918D4">
      <w:pPr>
        <w:rPr>
          <w:sz w:val="24"/>
          <w:szCs w:val="24"/>
          <w:lang w:val="ru-RU"/>
        </w:rPr>
      </w:pPr>
      <w:bookmarkStart w:id="240" w:name="_Toc97148360"/>
      <w:r w:rsidRPr="005A13D1">
        <w:rPr>
          <w:sz w:val="24"/>
          <w:szCs w:val="24"/>
          <w:lang w:val="ru-RU"/>
        </w:rPr>
        <w:t>8 КЛАСС</w:t>
      </w:r>
      <w:bookmarkEnd w:id="240"/>
    </w:p>
    <w:p w14:paraId="6DCAEDFF" w14:textId="77777777" w:rsidR="000918D4" w:rsidRPr="005A13D1" w:rsidRDefault="000918D4" w:rsidP="000918D4">
      <w:pPr>
        <w:rPr>
          <w:sz w:val="24"/>
          <w:szCs w:val="24"/>
          <w:lang w:val="ru-RU"/>
        </w:rPr>
      </w:pPr>
      <w:r w:rsidRPr="005A13D1">
        <w:rPr>
          <w:b/>
          <w:sz w:val="24"/>
          <w:szCs w:val="24"/>
          <w:lang w:val="ru-RU"/>
        </w:rPr>
        <w:t xml:space="preserve">ВСЕОБЩАЯ ИСТОРИЯ. ИСТОРИЯ НОВОГО ВРЕМЕНИ. </w:t>
      </w:r>
      <w:r w:rsidRPr="005A13D1">
        <w:rPr>
          <w:b/>
          <w:sz w:val="24"/>
          <w:szCs w:val="24"/>
        </w:rPr>
        <w:t>XVIII</w:t>
      </w:r>
      <w:r w:rsidRPr="005A13D1">
        <w:rPr>
          <w:b/>
          <w:sz w:val="24"/>
          <w:szCs w:val="24"/>
          <w:lang w:val="ru-RU"/>
        </w:rPr>
        <w:t xml:space="preserve"> в. </w:t>
      </w:r>
      <w:r w:rsidRPr="005A13D1">
        <w:rPr>
          <w:sz w:val="24"/>
          <w:szCs w:val="24"/>
          <w:lang w:val="ru-RU"/>
        </w:rPr>
        <w:t>(23   ч)</w:t>
      </w:r>
    </w:p>
    <w:p w14:paraId="1D19340B" w14:textId="77777777" w:rsidR="000918D4" w:rsidRPr="005A13D1" w:rsidRDefault="000918D4" w:rsidP="000918D4">
      <w:pPr>
        <w:rPr>
          <w:sz w:val="24"/>
          <w:szCs w:val="24"/>
          <w:lang w:val="ru-RU"/>
        </w:rPr>
      </w:pPr>
      <w:r w:rsidRPr="005A13D1">
        <w:rPr>
          <w:b/>
          <w:sz w:val="24"/>
          <w:szCs w:val="24"/>
          <w:lang w:val="ru-RU"/>
        </w:rPr>
        <w:t xml:space="preserve">Введение </w:t>
      </w:r>
      <w:r w:rsidRPr="005A13D1">
        <w:rPr>
          <w:sz w:val="24"/>
          <w:szCs w:val="24"/>
          <w:lang w:val="ru-RU"/>
        </w:rPr>
        <w:t>(1 ч).</w:t>
      </w:r>
    </w:p>
    <w:p w14:paraId="6AEE4CC1" w14:textId="77777777" w:rsidR="000918D4" w:rsidRPr="005A13D1" w:rsidRDefault="000918D4" w:rsidP="000918D4">
      <w:pPr>
        <w:rPr>
          <w:sz w:val="24"/>
          <w:szCs w:val="24"/>
          <w:lang w:val="ru-RU"/>
        </w:rPr>
      </w:pPr>
      <w:r w:rsidRPr="005A13D1">
        <w:rPr>
          <w:b/>
          <w:sz w:val="24"/>
          <w:szCs w:val="24"/>
          <w:lang w:val="ru-RU"/>
        </w:rPr>
        <w:t xml:space="preserve">Век Просвещения </w:t>
      </w:r>
      <w:r w:rsidRPr="005A13D1">
        <w:rPr>
          <w:sz w:val="24"/>
          <w:szCs w:val="24"/>
          <w:lang w:val="ru-RU"/>
        </w:rPr>
        <w:t>(2 ч)</w:t>
      </w:r>
    </w:p>
    <w:p w14:paraId="5303823F" w14:textId="77777777" w:rsidR="000918D4" w:rsidRPr="005A13D1" w:rsidRDefault="000918D4" w:rsidP="000918D4">
      <w:pPr>
        <w:rPr>
          <w:sz w:val="24"/>
          <w:szCs w:val="24"/>
          <w:lang w:val="ru-RU"/>
        </w:rPr>
      </w:pPr>
      <w:r w:rsidRPr="005A13D1">
        <w:rPr>
          <w:sz w:val="24"/>
          <w:szCs w:val="24"/>
          <w:lang w:val="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w:t>
      </w:r>
      <w:r w:rsidRPr="005A13D1">
        <w:rPr>
          <w:spacing w:val="-3"/>
          <w:sz w:val="24"/>
          <w:szCs w:val="24"/>
          <w:lang w:val="ru-RU"/>
        </w:rPr>
        <w:t>Д’Алам</w:t>
      </w:r>
      <w:r w:rsidRPr="005A13D1">
        <w:rPr>
          <w:sz w:val="24"/>
          <w:szCs w:val="24"/>
          <w:lang w:val="ru-RU"/>
        </w:rPr>
        <w:t>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w:t>
      </w:r>
      <w:r w:rsidRPr="005A13D1">
        <w:rPr>
          <w:spacing w:val="56"/>
          <w:sz w:val="24"/>
          <w:szCs w:val="24"/>
          <w:lang w:val="ru-RU"/>
        </w:rPr>
        <w:t xml:space="preserve"> </w:t>
      </w:r>
      <w:r w:rsidRPr="005A13D1">
        <w:rPr>
          <w:sz w:val="24"/>
          <w:szCs w:val="24"/>
          <w:lang w:val="ru-RU"/>
        </w:rPr>
        <w:t>философов».</w:t>
      </w:r>
    </w:p>
    <w:p w14:paraId="48A887B9" w14:textId="77777777" w:rsidR="000918D4" w:rsidRPr="005A13D1" w:rsidRDefault="000918D4" w:rsidP="000918D4">
      <w:pPr>
        <w:rPr>
          <w:b/>
          <w:sz w:val="24"/>
          <w:szCs w:val="24"/>
          <w:lang w:val="ru-RU"/>
        </w:rPr>
      </w:pPr>
      <w:bookmarkStart w:id="241" w:name="_Toc97148361"/>
      <w:r w:rsidRPr="005A13D1">
        <w:rPr>
          <w:sz w:val="24"/>
          <w:szCs w:val="24"/>
          <w:lang w:val="ru-RU"/>
        </w:rPr>
        <w:t xml:space="preserve">Государства Европы в </w:t>
      </w:r>
      <w:r w:rsidRPr="005A13D1">
        <w:rPr>
          <w:sz w:val="24"/>
          <w:szCs w:val="24"/>
        </w:rPr>
        <w:t>XVIII</w:t>
      </w:r>
      <w:r w:rsidRPr="005A13D1">
        <w:rPr>
          <w:sz w:val="24"/>
          <w:szCs w:val="24"/>
          <w:lang w:val="ru-RU"/>
        </w:rPr>
        <w:t xml:space="preserve"> в. (6 ч)</w:t>
      </w:r>
      <w:bookmarkEnd w:id="241"/>
    </w:p>
    <w:p w14:paraId="046BA013" w14:textId="77777777" w:rsidR="000918D4" w:rsidRPr="005A13D1" w:rsidRDefault="000918D4" w:rsidP="000918D4">
      <w:pPr>
        <w:rPr>
          <w:sz w:val="24"/>
          <w:szCs w:val="24"/>
          <w:lang w:val="ru-RU"/>
        </w:rPr>
      </w:pPr>
      <w:r w:rsidRPr="005A13D1">
        <w:rPr>
          <w:b/>
          <w:i/>
          <w:sz w:val="24"/>
          <w:szCs w:val="24"/>
          <w:lang w:val="ru-RU"/>
        </w:rPr>
        <w:t xml:space="preserve">Монархии в Европе </w:t>
      </w:r>
      <w:r w:rsidRPr="005A13D1">
        <w:rPr>
          <w:b/>
          <w:i/>
          <w:sz w:val="24"/>
          <w:szCs w:val="24"/>
        </w:rPr>
        <w:t>XVIII</w:t>
      </w:r>
      <w:r w:rsidRPr="005A13D1">
        <w:rPr>
          <w:b/>
          <w:i/>
          <w:sz w:val="24"/>
          <w:szCs w:val="24"/>
          <w:lang w:val="ru-RU"/>
        </w:rPr>
        <w:t xml:space="preserve"> в</w:t>
      </w:r>
      <w:r w:rsidRPr="005A13D1">
        <w:rPr>
          <w:sz w:val="24"/>
          <w:szCs w:val="24"/>
          <w:lang w:val="ru-RU"/>
        </w:rPr>
        <w:t>.: абсолютные и парламентские монархии. Просвещенный абсолютизм: правители,</w:t>
      </w:r>
      <w:r w:rsidRPr="005A13D1">
        <w:rPr>
          <w:spacing w:val="-13"/>
          <w:sz w:val="24"/>
          <w:szCs w:val="24"/>
          <w:lang w:val="ru-RU"/>
        </w:rPr>
        <w:t xml:space="preserve"> </w:t>
      </w:r>
      <w:r w:rsidRPr="005A13D1">
        <w:rPr>
          <w:sz w:val="24"/>
          <w:szCs w:val="24"/>
          <w:lang w:val="ru-RU"/>
        </w:rPr>
        <w:t>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FE8A08A" w14:textId="77777777" w:rsidR="000918D4" w:rsidRPr="005A13D1" w:rsidRDefault="000918D4" w:rsidP="000918D4">
      <w:pPr>
        <w:rPr>
          <w:sz w:val="24"/>
          <w:szCs w:val="24"/>
          <w:lang w:val="ru-RU"/>
        </w:rPr>
      </w:pPr>
      <w:r w:rsidRPr="005A13D1">
        <w:rPr>
          <w:b/>
          <w:i/>
          <w:sz w:val="24"/>
          <w:szCs w:val="24"/>
          <w:lang w:val="ru-RU"/>
        </w:rPr>
        <w:t xml:space="preserve">Великобритания в </w:t>
      </w:r>
      <w:r w:rsidRPr="005A13D1">
        <w:rPr>
          <w:b/>
          <w:i/>
          <w:sz w:val="24"/>
          <w:szCs w:val="24"/>
        </w:rPr>
        <w:t>XVIII</w:t>
      </w:r>
      <w:r w:rsidRPr="005A13D1">
        <w:rPr>
          <w:b/>
          <w:i/>
          <w:sz w:val="24"/>
          <w:szCs w:val="24"/>
          <w:lang w:val="ru-RU"/>
        </w:rPr>
        <w:t xml:space="preserve"> в</w:t>
      </w:r>
      <w:r w:rsidRPr="005A13D1">
        <w:rPr>
          <w:i/>
          <w:sz w:val="24"/>
          <w:szCs w:val="24"/>
          <w:lang w:val="ru-RU"/>
        </w:rPr>
        <w:t xml:space="preserve">. </w:t>
      </w:r>
      <w:r w:rsidRPr="005A13D1">
        <w:rPr>
          <w:sz w:val="24"/>
          <w:szCs w:val="24"/>
          <w:lang w:val="ru-RU"/>
        </w:rPr>
        <w:t xml:space="preserve">Королевская власть и парламент. </w:t>
      </w:r>
      <w:r w:rsidRPr="005A13D1">
        <w:rPr>
          <w:spacing w:val="-4"/>
          <w:sz w:val="24"/>
          <w:szCs w:val="24"/>
          <w:lang w:val="ru-RU"/>
        </w:rPr>
        <w:t xml:space="preserve">Тори  </w:t>
      </w:r>
      <w:r w:rsidRPr="005A13D1">
        <w:rPr>
          <w:sz w:val="24"/>
          <w:szCs w:val="24"/>
          <w:lang w:val="ru-RU"/>
        </w:rPr>
        <w:t xml:space="preserve">и виги. Предпосылки промышленного переворота    в Англии. Технические изобретения и создание первых машин. </w:t>
      </w:r>
      <w:r w:rsidRPr="005A13D1">
        <w:rPr>
          <w:sz w:val="24"/>
          <w:szCs w:val="24"/>
          <w:lang w:val="ru-RU"/>
        </w:rPr>
        <w:lastRenderedPageBreak/>
        <w:t>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0A63AB59" w14:textId="77777777" w:rsidR="000918D4" w:rsidRPr="005A13D1" w:rsidRDefault="000918D4" w:rsidP="000918D4">
      <w:pPr>
        <w:rPr>
          <w:sz w:val="24"/>
          <w:szCs w:val="24"/>
          <w:lang w:val="ru-RU"/>
        </w:rPr>
      </w:pPr>
      <w:r w:rsidRPr="005A13D1">
        <w:rPr>
          <w:b/>
          <w:i/>
          <w:sz w:val="24"/>
          <w:szCs w:val="24"/>
          <w:lang w:val="ru-RU"/>
        </w:rPr>
        <w:t>Франция</w:t>
      </w:r>
      <w:r w:rsidRPr="005A13D1">
        <w:rPr>
          <w:sz w:val="24"/>
          <w:szCs w:val="24"/>
          <w:lang w:val="ru-RU"/>
        </w:rPr>
        <w:t>.</w:t>
      </w:r>
      <w:r w:rsidRPr="005A13D1">
        <w:rPr>
          <w:spacing w:val="-28"/>
          <w:sz w:val="24"/>
          <w:szCs w:val="24"/>
          <w:lang w:val="ru-RU"/>
        </w:rPr>
        <w:t xml:space="preserve"> </w:t>
      </w:r>
      <w:r w:rsidRPr="005A13D1">
        <w:rPr>
          <w:sz w:val="24"/>
          <w:szCs w:val="24"/>
          <w:lang w:val="ru-RU"/>
        </w:rPr>
        <w:t>Абсолютная</w:t>
      </w:r>
      <w:r w:rsidRPr="005A13D1">
        <w:rPr>
          <w:spacing w:val="-28"/>
          <w:sz w:val="24"/>
          <w:szCs w:val="24"/>
          <w:lang w:val="ru-RU"/>
        </w:rPr>
        <w:t xml:space="preserve"> </w:t>
      </w:r>
      <w:r w:rsidRPr="005A13D1">
        <w:rPr>
          <w:sz w:val="24"/>
          <w:szCs w:val="24"/>
          <w:lang w:val="ru-RU"/>
        </w:rPr>
        <w:t>монархия:</w:t>
      </w:r>
      <w:r w:rsidRPr="005A13D1">
        <w:rPr>
          <w:spacing w:val="-28"/>
          <w:sz w:val="24"/>
          <w:szCs w:val="24"/>
          <w:lang w:val="ru-RU"/>
        </w:rPr>
        <w:t xml:space="preserve"> </w:t>
      </w:r>
      <w:r w:rsidRPr="005A13D1">
        <w:rPr>
          <w:sz w:val="24"/>
          <w:szCs w:val="24"/>
          <w:lang w:val="ru-RU"/>
        </w:rPr>
        <w:t>политика</w:t>
      </w:r>
      <w:r w:rsidRPr="005A13D1">
        <w:rPr>
          <w:spacing w:val="-28"/>
          <w:sz w:val="24"/>
          <w:szCs w:val="24"/>
          <w:lang w:val="ru-RU"/>
        </w:rPr>
        <w:t xml:space="preserve"> </w:t>
      </w:r>
      <w:r w:rsidRPr="005A13D1">
        <w:rPr>
          <w:sz w:val="24"/>
          <w:szCs w:val="24"/>
          <w:lang w:val="ru-RU"/>
        </w:rPr>
        <w:t>сохранения</w:t>
      </w:r>
      <w:r w:rsidRPr="005A13D1">
        <w:rPr>
          <w:spacing w:val="-28"/>
          <w:sz w:val="24"/>
          <w:szCs w:val="24"/>
          <w:lang w:val="ru-RU"/>
        </w:rPr>
        <w:t xml:space="preserve"> </w:t>
      </w:r>
      <w:r w:rsidRPr="005A13D1">
        <w:rPr>
          <w:sz w:val="24"/>
          <w:szCs w:val="24"/>
          <w:lang w:val="ru-RU"/>
        </w:rPr>
        <w:t>старого порядка. Попытки проведения реформ. Королевская власть и</w:t>
      </w:r>
      <w:r w:rsidRPr="005A13D1">
        <w:rPr>
          <w:spacing w:val="-7"/>
          <w:sz w:val="24"/>
          <w:szCs w:val="24"/>
          <w:lang w:val="ru-RU"/>
        </w:rPr>
        <w:t xml:space="preserve"> </w:t>
      </w:r>
      <w:r w:rsidRPr="005A13D1">
        <w:rPr>
          <w:sz w:val="24"/>
          <w:szCs w:val="24"/>
          <w:lang w:val="ru-RU"/>
        </w:rPr>
        <w:t>сословия.</w:t>
      </w:r>
    </w:p>
    <w:p w14:paraId="2CB12750" w14:textId="77777777" w:rsidR="000918D4" w:rsidRPr="005A13D1" w:rsidRDefault="000918D4" w:rsidP="000918D4">
      <w:pPr>
        <w:rPr>
          <w:sz w:val="24"/>
          <w:szCs w:val="24"/>
          <w:lang w:val="ru-RU"/>
        </w:rPr>
      </w:pPr>
      <w:r w:rsidRPr="005A13D1">
        <w:rPr>
          <w:b/>
          <w:i/>
          <w:sz w:val="24"/>
          <w:szCs w:val="24"/>
          <w:lang w:val="ru-RU"/>
        </w:rPr>
        <w:t xml:space="preserve">Германские государства, монархия Габсбургов, итальянские земли в </w:t>
      </w:r>
      <w:r w:rsidRPr="005A13D1">
        <w:rPr>
          <w:b/>
          <w:i/>
          <w:sz w:val="24"/>
          <w:szCs w:val="24"/>
        </w:rPr>
        <w:t>XVIII</w:t>
      </w:r>
      <w:r w:rsidRPr="005A13D1">
        <w:rPr>
          <w:b/>
          <w:i/>
          <w:sz w:val="24"/>
          <w:szCs w:val="24"/>
          <w:lang w:val="ru-RU"/>
        </w:rPr>
        <w:t xml:space="preserve"> в. </w:t>
      </w:r>
      <w:r w:rsidRPr="005A13D1">
        <w:rPr>
          <w:sz w:val="24"/>
          <w:szCs w:val="24"/>
          <w:lang w:val="ru-RU"/>
        </w:rPr>
        <w:t xml:space="preserve">Раздробленность Германии. Возвышение Пруссии. Фридрих </w:t>
      </w:r>
      <w:r w:rsidRPr="005A13D1">
        <w:rPr>
          <w:sz w:val="24"/>
          <w:szCs w:val="24"/>
        </w:rPr>
        <w:t>II</w:t>
      </w:r>
      <w:r w:rsidRPr="005A13D1">
        <w:rPr>
          <w:sz w:val="24"/>
          <w:szCs w:val="24"/>
          <w:lang w:val="ru-RU"/>
        </w:rPr>
        <w:t xml:space="preserve"> Великий. Габсбургская монархия в </w:t>
      </w:r>
      <w:r w:rsidRPr="005A13D1">
        <w:rPr>
          <w:sz w:val="24"/>
          <w:szCs w:val="24"/>
        </w:rPr>
        <w:t>XVIII</w:t>
      </w:r>
      <w:r w:rsidRPr="005A13D1">
        <w:rPr>
          <w:sz w:val="24"/>
          <w:szCs w:val="24"/>
          <w:lang w:val="ru-RU"/>
        </w:rPr>
        <w:t xml:space="preserve"> в. Правление Марии Терезии и Иосифа </w:t>
      </w:r>
      <w:r w:rsidRPr="005A13D1">
        <w:rPr>
          <w:sz w:val="24"/>
          <w:szCs w:val="24"/>
        </w:rPr>
        <w:t>II</w:t>
      </w:r>
      <w:r w:rsidRPr="005A13D1">
        <w:rPr>
          <w:sz w:val="24"/>
          <w:szCs w:val="24"/>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33DE176" w14:textId="77777777" w:rsidR="000918D4" w:rsidRPr="005A13D1" w:rsidRDefault="000918D4" w:rsidP="000918D4">
      <w:pPr>
        <w:rPr>
          <w:sz w:val="24"/>
          <w:szCs w:val="24"/>
          <w:lang w:val="ru-RU"/>
        </w:rPr>
      </w:pPr>
      <w:r w:rsidRPr="005A13D1">
        <w:rPr>
          <w:b/>
          <w:i/>
          <w:sz w:val="24"/>
          <w:szCs w:val="24"/>
          <w:lang w:val="ru-RU"/>
        </w:rPr>
        <w:t>Государства Пиренейского полуострова</w:t>
      </w:r>
      <w:r w:rsidRPr="005A13D1">
        <w:rPr>
          <w:i/>
          <w:sz w:val="24"/>
          <w:szCs w:val="24"/>
          <w:lang w:val="ru-RU"/>
        </w:rPr>
        <w:t xml:space="preserve">. </w:t>
      </w:r>
      <w:r w:rsidRPr="005A13D1">
        <w:rPr>
          <w:sz w:val="24"/>
          <w:szCs w:val="24"/>
          <w:lang w:val="ru-RU"/>
        </w:rPr>
        <w:t xml:space="preserve">Испания: проблемы внутреннего развития, ослабление международных позиций. Реформы в правление Карла </w:t>
      </w:r>
      <w:r w:rsidRPr="005A13D1">
        <w:rPr>
          <w:sz w:val="24"/>
          <w:szCs w:val="24"/>
        </w:rPr>
        <w:t>III</w:t>
      </w:r>
      <w:r w:rsidRPr="005A13D1">
        <w:rPr>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w:t>
      </w:r>
      <w:r w:rsidRPr="005A13D1">
        <w:rPr>
          <w:spacing w:val="40"/>
          <w:sz w:val="24"/>
          <w:szCs w:val="24"/>
          <w:lang w:val="ru-RU"/>
        </w:rPr>
        <w:t xml:space="preserve"> </w:t>
      </w:r>
      <w:r w:rsidRPr="005A13D1">
        <w:rPr>
          <w:sz w:val="24"/>
          <w:szCs w:val="24"/>
          <w:lang w:val="ru-RU"/>
        </w:rPr>
        <w:t>метрополий.</w:t>
      </w:r>
    </w:p>
    <w:p w14:paraId="17FF2497" w14:textId="77777777" w:rsidR="000918D4" w:rsidRPr="005A13D1" w:rsidRDefault="000918D4" w:rsidP="000918D4">
      <w:pPr>
        <w:rPr>
          <w:b/>
          <w:sz w:val="24"/>
          <w:szCs w:val="24"/>
          <w:lang w:val="ru-RU"/>
        </w:rPr>
      </w:pPr>
      <w:bookmarkStart w:id="242" w:name="_Toc97148362"/>
      <w:r w:rsidRPr="005A13D1">
        <w:rPr>
          <w:sz w:val="24"/>
          <w:szCs w:val="24"/>
          <w:lang w:val="ru-RU"/>
        </w:rPr>
        <w:t>Британские колонии в Северной Америке: борьба за независимость (2 ч)</w:t>
      </w:r>
      <w:bookmarkEnd w:id="242"/>
    </w:p>
    <w:p w14:paraId="322B7B97" w14:textId="77777777" w:rsidR="000918D4" w:rsidRPr="005A13D1" w:rsidRDefault="000918D4" w:rsidP="000918D4">
      <w:pPr>
        <w:rPr>
          <w:sz w:val="24"/>
          <w:szCs w:val="24"/>
          <w:lang w:val="ru-RU"/>
        </w:rPr>
      </w:pPr>
      <w:r w:rsidRPr="005A13D1">
        <w:rPr>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 ных отношений. Противоречия между метрополией и</w:t>
      </w:r>
      <w:r w:rsidRPr="005A13D1">
        <w:rPr>
          <w:spacing w:val="-38"/>
          <w:sz w:val="24"/>
          <w:szCs w:val="24"/>
          <w:lang w:val="ru-RU"/>
        </w:rPr>
        <w:t xml:space="preserve"> </w:t>
      </w:r>
      <w:r w:rsidRPr="005A13D1">
        <w:rPr>
          <w:sz w:val="24"/>
          <w:szCs w:val="24"/>
          <w:lang w:val="ru-RU"/>
        </w:rPr>
        <w:t>колониями. «Бостонское чаепитие». Первый Континентальный конгресс</w:t>
      </w:r>
      <w:r w:rsidRPr="005A13D1">
        <w:rPr>
          <w:spacing w:val="-9"/>
          <w:sz w:val="24"/>
          <w:szCs w:val="24"/>
          <w:lang w:val="ru-RU"/>
        </w:rPr>
        <w:t xml:space="preserve"> </w:t>
      </w:r>
      <w:r w:rsidRPr="005A13D1">
        <w:rPr>
          <w:sz w:val="24"/>
          <w:szCs w:val="24"/>
          <w:lang w:val="ru-RU"/>
        </w:rPr>
        <w:t>(1774)</w:t>
      </w:r>
      <w:r w:rsidRPr="005A13D1">
        <w:rPr>
          <w:spacing w:val="-9"/>
          <w:sz w:val="24"/>
          <w:szCs w:val="24"/>
          <w:lang w:val="ru-RU"/>
        </w:rPr>
        <w:t xml:space="preserve"> </w:t>
      </w:r>
      <w:r w:rsidRPr="005A13D1">
        <w:rPr>
          <w:sz w:val="24"/>
          <w:szCs w:val="24"/>
          <w:lang w:val="ru-RU"/>
        </w:rPr>
        <w:t>и</w:t>
      </w:r>
      <w:r w:rsidRPr="005A13D1">
        <w:rPr>
          <w:spacing w:val="-9"/>
          <w:sz w:val="24"/>
          <w:szCs w:val="24"/>
          <w:lang w:val="ru-RU"/>
        </w:rPr>
        <w:t xml:space="preserve"> </w:t>
      </w:r>
      <w:r w:rsidRPr="005A13D1">
        <w:rPr>
          <w:sz w:val="24"/>
          <w:szCs w:val="24"/>
          <w:lang w:val="ru-RU"/>
        </w:rPr>
        <w:t>начало</w:t>
      </w:r>
      <w:r w:rsidRPr="005A13D1">
        <w:rPr>
          <w:spacing w:val="-9"/>
          <w:sz w:val="24"/>
          <w:szCs w:val="24"/>
          <w:lang w:val="ru-RU"/>
        </w:rPr>
        <w:t xml:space="preserve"> </w:t>
      </w:r>
      <w:r w:rsidRPr="005A13D1">
        <w:rPr>
          <w:sz w:val="24"/>
          <w:szCs w:val="24"/>
          <w:lang w:val="ru-RU"/>
        </w:rPr>
        <w:t>Войны</w:t>
      </w:r>
      <w:r w:rsidRPr="005A13D1">
        <w:rPr>
          <w:spacing w:val="-9"/>
          <w:sz w:val="24"/>
          <w:szCs w:val="24"/>
          <w:lang w:val="ru-RU"/>
        </w:rPr>
        <w:t xml:space="preserve"> </w:t>
      </w:r>
      <w:r w:rsidRPr="005A13D1">
        <w:rPr>
          <w:sz w:val="24"/>
          <w:szCs w:val="24"/>
          <w:lang w:val="ru-RU"/>
        </w:rPr>
        <w:t>за</w:t>
      </w:r>
      <w:r w:rsidRPr="005A13D1">
        <w:rPr>
          <w:spacing w:val="-9"/>
          <w:sz w:val="24"/>
          <w:szCs w:val="24"/>
          <w:lang w:val="ru-RU"/>
        </w:rPr>
        <w:t xml:space="preserve"> </w:t>
      </w:r>
      <w:r w:rsidRPr="005A13D1">
        <w:rPr>
          <w:sz w:val="24"/>
          <w:szCs w:val="24"/>
          <w:lang w:val="ru-RU"/>
        </w:rPr>
        <w:t>независимость.</w:t>
      </w:r>
      <w:r w:rsidRPr="005A13D1">
        <w:rPr>
          <w:spacing w:val="-9"/>
          <w:sz w:val="24"/>
          <w:szCs w:val="24"/>
          <w:lang w:val="ru-RU"/>
        </w:rPr>
        <w:t xml:space="preserve"> </w:t>
      </w:r>
      <w:r w:rsidRPr="005A13D1">
        <w:rPr>
          <w:sz w:val="24"/>
          <w:szCs w:val="24"/>
          <w:lang w:val="ru-RU"/>
        </w:rPr>
        <w:t>Первые</w:t>
      </w:r>
      <w:r w:rsidRPr="005A13D1">
        <w:rPr>
          <w:spacing w:val="-9"/>
          <w:sz w:val="24"/>
          <w:szCs w:val="24"/>
          <w:lang w:val="ru-RU"/>
        </w:rPr>
        <w:t xml:space="preserve"> </w:t>
      </w:r>
      <w:r w:rsidRPr="005A13D1">
        <w:rPr>
          <w:sz w:val="24"/>
          <w:szCs w:val="24"/>
          <w:lang w:val="ru-RU"/>
        </w:rPr>
        <w:t>сражения войны. Создание регулярной армии под командованием Дж.</w:t>
      </w:r>
      <w:r w:rsidRPr="005A13D1">
        <w:rPr>
          <w:spacing w:val="-24"/>
          <w:sz w:val="24"/>
          <w:szCs w:val="24"/>
          <w:lang w:val="ru-RU"/>
        </w:rPr>
        <w:t xml:space="preserve"> </w:t>
      </w:r>
      <w:r w:rsidRPr="005A13D1">
        <w:rPr>
          <w:sz w:val="24"/>
          <w:szCs w:val="24"/>
          <w:lang w:val="ru-RU"/>
        </w:rPr>
        <w:t>Вашингтона.</w:t>
      </w:r>
      <w:r w:rsidRPr="005A13D1">
        <w:rPr>
          <w:spacing w:val="-24"/>
          <w:sz w:val="24"/>
          <w:szCs w:val="24"/>
          <w:lang w:val="ru-RU"/>
        </w:rPr>
        <w:t xml:space="preserve"> </w:t>
      </w:r>
      <w:r w:rsidRPr="005A13D1">
        <w:rPr>
          <w:sz w:val="24"/>
          <w:szCs w:val="24"/>
          <w:lang w:val="ru-RU"/>
        </w:rPr>
        <w:t>Принятие</w:t>
      </w:r>
      <w:r w:rsidRPr="005A13D1">
        <w:rPr>
          <w:spacing w:val="-24"/>
          <w:sz w:val="24"/>
          <w:szCs w:val="24"/>
          <w:lang w:val="ru-RU"/>
        </w:rPr>
        <w:t xml:space="preserve"> </w:t>
      </w:r>
      <w:r w:rsidRPr="005A13D1">
        <w:rPr>
          <w:sz w:val="24"/>
          <w:szCs w:val="24"/>
          <w:lang w:val="ru-RU"/>
        </w:rPr>
        <w:t>Декларации</w:t>
      </w:r>
      <w:r w:rsidRPr="005A13D1">
        <w:rPr>
          <w:spacing w:val="-24"/>
          <w:sz w:val="24"/>
          <w:szCs w:val="24"/>
          <w:lang w:val="ru-RU"/>
        </w:rPr>
        <w:t xml:space="preserve"> </w:t>
      </w:r>
      <w:r w:rsidRPr="005A13D1">
        <w:rPr>
          <w:sz w:val="24"/>
          <w:szCs w:val="24"/>
          <w:lang w:val="ru-RU"/>
        </w:rPr>
        <w:t>независимости</w:t>
      </w:r>
      <w:r w:rsidRPr="005A13D1">
        <w:rPr>
          <w:spacing w:val="-24"/>
          <w:sz w:val="24"/>
          <w:szCs w:val="24"/>
          <w:lang w:val="ru-RU"/>
        </w:rPr>
        <w:t xml:space="preserve"> </w:t>
      </w:r>
      <w:r w:rsidRPr="005A13D1">
        <w:rPr>
          <w:sz w:val="24"/>
          <w:szCs w:val="24"/>
          <w:lang w:val="ru-RU"/>
        </w:rPr>
        <w:t>(1776). Перелом в войне и ее завершение. Поддержка колонистов со стороны</w:t>
      </w:r>
      <w:r w:rsidRPr="005A13D1">
        <w:rPr>
          <w:spacing w:val="-15"/>
          <w:sz w:val="24"/>
          <w:szCs w:val="24"/>
          <w:lang w:val="ru-RU"/>
        </w:rPr>
        <w:t xml:space="preserve"> </w:t>
      </w:r>
      <w:r w:rsidRPr="005A13D1">
        <w:rPr>
          <w:sz w:val="24"/>
          <w:szCs w:val="24"/>
          <w:lang w:val="ru-RU"/>
        </w:rPr>
        <w:t>России.</w:t>
      </w:r>
      <w:r w:rsidRPr="005A13D1">
        <w:rPr>
          <w:spacing w:val="-15"/>
          <w:sz w:val="24"/>
          <w:szCs w:val="24"/>
          <w:lang w:val="ru-RU"/>
        </w:rPr>
        <w:t xml:space="preserve"> </w:t>
      </w:r>
      <w:r w:rsidRPr="005A13D1">
        <w:rPr>
          <w:sz w:val="24"/>
          <w:szCs w:val="24"/>
          <w:lang w:val="ru-RU"/>
        </w:rPr>
        <w:t>Итоги</w:t>
      </w:r>
      <w:r w:rsidRPr="005A13D1">
        <w:rPr>
          <w:spacing w:val="-15"/>
          <w:sz w:val="24"/>
          <w:szCs w:val="24"/>
          <w:lang w:val="ru-RU"/>
        </w:rPr>
        <w:t xml:space="preserve"> </w:t>
      </w:r>
      <w:r w:rsidRPr="005A13D1">
        <w:rPr>
          <w:sz w:val="24"/>
          <w:szCs w:val="24"/>
          <w:lang w:val="ru-RU"/>
        </w:rPr>
        <w:t>Войны</w:t>
      </w:r>
      <w:r w:rsidRPr="005A13D1">
        <w:rPr>
          <w:spacing w:val="-15"/>
          <w:sz w:val="24"/>
          <w:szCs w:val="24"/>
          <w:lang w:val="ru-RU"/>
        </w:rPr>
        <w:t xml:space="preserve"> </w:t>
      </w:r>
      <w:r w:rsidRPr="005A13D1">
        <w:rPr>
          <w:sz w:val="24"/>
          <w:szCs w:val="24"/>
          <w:lang w:val="ru-RU"/>
        </w:rPr>
        <w:t>за</w:t>
      </w:r>
      <w:r w:rsidRPr="005A13D1">
        <w:rPr>
          <w:spacing w:val="-15"/>
          <w:sz w:val="24"/>
          <w:szCs w:val="24"/>
          <w:lang w:val="ru-RU"/>
        </w:rPr>
        <w:t xml:space="preserve"> </w:t>
      </w:r>
      <w:r w:rsidRPr="005A13D1">
        <w:rPr>
          <w:sz w:val="24"/>
          <w:szCs w:val="24"/>
          <w:lang w:val="ru-RU"/>
        </w:rPr>
        <w:t>независимость.</w:t>
      </w:r>
      <w:r w:rsidRPr="005A13D1">
        <w:rPr>
          <w:spacing w:val="-15"/>
          <w:sz w:val="24"/>
          <w:szCs w:val="24"/>
          <w:lang w:val="ru-RU"/>
        </w:rPr>
        <w:t xml:space="preserve"> </w:t>
      </w:r>
      <w:r w:rsidRPr="005A13D1">
        <w:rPr>
          <w:sz w:val="24"/>
          <w:szCs w:val="24"/>
          <w:lang w:val="ru-RU"/>
        </w:rPr>
        <w:t>Конституция (1787). «Отцы-основатели». Билль о правах (1791). Значение завоевания североамериканскими штатами</w:t>
      </w:r>
      <w:r w:rsidRPr="005A13D1">
        <w:rPr>
          <w:spacing w:val="-43"/>
          <w:sz w:val="24"/>
          <w:szCs w:val="24"/>
          <w:lang w:val="ru-RU"/>
        </w:rPr>
        <w:t xml:space="preserve"> </w:t>
      </w:r>
      <w:r w:rsidRPr="005A13D1">
        <w:rPr>
          <w:sz w:val="24"/>
          <w:szCs w:val="24"/>
          <w:lang w:val="ru-RU"/>
        </w:rPr>
        <w:t>независимости.</w:t>
      </w:r>
    </w:p>
    <w:p w14:paraId="49311550" w14:textId="77777777" w:rsidR="000918D4" w:rsidRPr="005A13D1" w:rsidRDefault="000918D4" w:rsidP="000918D4">
      <w:pPr>
        <w:rPr>
          <w:b/>
          <w:sz w:val="24"/>
          <w:szCs w:val="24"/>
          <w:lang w:val="ru-RU"/>
        </w:rPr>
      </w:pPr>
      <w:bookmarkStart w:id="243" w:name="_Toc97148363"/>
      <w:r w:rsidRPr="005A13D1">
        <w:rPr>
          <w:sz w:val="24"/>
          <w:szCs w:val="24"/>
          <w:lang w:val="ru-RU"/>
        </w:rPr>
        <w:t xml:space="preserve">Французская революция конца </w:t>
      </w:r>
      <w:r w:rsidRPr="005A13D1">
        <w:rPr>
          <w:sz w:val="24"/>
          <w:szCs w:val="24"/>
        </w:rPr>
        <w:t>XVIII</w:t>
      </w:r>
      <w:r w:rsidRPr="005A13D1">
        <w:rPr>
          <w:sz w:val="24"/>
          <w:szCs w:val="24"/>
          <w:lang w:val="ru-RU"/>
        </w:rPr>
        <w:t xml:space="preserve"> в. (3 ч)</w:t>
      </w:r>
      <w:bookmarkEnd w:id="243"/>
    </w:p>
    <w:p w14:paraId="7B0B8682" w14:textId="77777777" w:rsidR="000918D4" w:rsidRPr="005A13D1" w:rsidRDefault="000918D4" w:rsidP="000918D4">
      <w:pPr>
        <w:rPr>
          <w:sz w:val="24"/>
          <w:szCs w:val="24"/>
          <w:lang w:val="ru-RU"/>
        </w:rPr>
      </w:pPr>
      <w:r w:rsidRPr="005A13D1">
        <w:rPr>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w:t>
      </w:r>
      <w:r w:rsidRPr="005A13D1">
        <w:rPr>
          <w:spacing w:val="-23"/>
          <w:sz w:val="24"/>
          <w:szCs w:val="24"/>
          <w:lang w:val="ru-RU"/>
        </w:rPr>
        <w:t xml:space="preserve"> </w:t>
      </w:r>
      <w:r w:rsidRPr="005A13D1">
        <w:rPr>
          <w:sz w:val="24"/>
          <w:szCs w:val="24"/>
          <w:lang w:val="ru-RU"/>
        </w:rPr>
        <w:t>брюмера (ноябрь 1799 г.). Установление режима консульства. Итоги    и  значение</w:t>
      </w:r>
      <w:r w:rsidRPr="005A13D1">
        <w:rPr>
          <w:spacing w:val="24"/>
          <w:sz w:val="24"/>
          <w:szCs w:val="24"/>
          <w:lang w:val="ru-RU"/>
        </w:rPr>
        <w:t xml:space="preserve"> </w:t>
      </w:r>
      <w:r w:rsidRPr="005A13D1">
        <w:rPr>
          <w:sz w:val="24"/>
          <w:szCs w:val="24"/>
          <w:lang w:val="ru-RU"/>
        </w:rPr>
        <w:t>революции.</w:t>
      </w:r>
    </w:p>
    <w:p w14:paraId="04343160" w14:textId="77777777" w:rsidR="000918D4" w:rsidRPr="005A13D1" w:rsidRDefault="000918D4" w:rsidP="000918D4">
      <w:pPr>
        <w:rPr>
          <w:b/>
          <w:sz w:val="24"/>
          <w:szCs w:val="24"/>
          <w:lang w:val="ru-RU"/>
        </w:rPr>
      </w:pPr>
      <w:bookmarkStart w:id="244" w:name="_Toc97148364"/>
      <w:r w:rsidRPr="005A13D1">
        <w:rPr>
          <w:sz w:val="24"/>
          <w:szCs w:val="24"/>
          <w:lang w:val="ru-RU"/>
        </w:rPr>
        <w:t xml:space="preserve">Европейская культура в </w:t>
      </w:r>
      <w:r w:rsidRPr="005A13D1">
        <w:rPr>
          <w:sz w:val="24"/>
          <w:szCs w:val="24"/>
        </w:rPr>
        <w:t>XVIII</w:t>
      </w:r>
      <w:r w:rsidRPr="005A13D1">
        <w:rPr>
          <w:sz w:val="24"/>
          <w:szCs w:val="24"/>
          <w:lang w:val="ru-RU"/>
        </w:rPr>
        <w:t xml:space="preserve"> в. (3 ч)</w:t>
      </w:r>
      <w:bookmarkEnd w:id="244"/>
    </w:p>
    <w:p w14:paraId="6156E4FF" w14:textId="77777777" w:rsidR="000918D4" w:rsidRPr="005A13D1" w:rsidRDefault="000918D4" w:rsidP="000918D4">
      <w:pPr>
        <w:rPr>
          <w:sz w:val="24"/>
          <w:szCs w:val="24"/>
          <w:lang w:val="ru-RU"/>
        </w:rPr>
      </w:pPr>
      <w:r w:rsidRPr="005A13D1">
        <w:rPr>
          <w:sz w:val="24"/>
          <w:szCs w:val="24"/>
          <w:lang w:val="ru-RU"/>
        </w:rPr>
        <w:t xml:space="preserve">Развитие науки. Новая картина мира в  трудах  математи ков, физиков, астрономов. Достижения в </w:t>
      </w:r>
      <w:r w:rsidRPr="005A13D1">
        <w:rPr>
          <w:spacing w:val="2"/>
          <w:sz w:val="24"/>
          <w:szCs w:val="24"/>
          <w:lang w:val="ru-RU"/>
        </w:rPr>
        <w:t xml:space="preserve">естественных  </w:t>
      </w:r>
      <w:r w:rsidRPr="005A13D1">
        <w:rPr>
          <w:sz w:val="24"/>
          <w:szCs w:val="24"/>
          <w:lang w:val="ru-RU"/>
        </w:rPr>
        <w:t xml:space="preserve">нау </w:t>
      </w:r>
      <w:r w:rsidRPr="005A13D1">
        <w:rPr>
          <w:spacing w:val="2"/>
          <w:sz w:val="24"/>
          <w:szCs w:val="24"/>
          <w:lang w:val="ru-RU"/>
        </w:rPr>
        <w:t>ках</w:t>
      </w:r>
      <w:r w:rsidRPr="005A13D1">
        <w:rPr>
          <w:spacing w:val="61"/>
          <w:sz w:val="24"/>
          <w:szCs w:val="24"/>
          <w:lang w:val="ru-RU"/>
        </w:rPr>
        <w:t xml:space="preserve"> </w:t>
      </w:r>
      <w:r w:rsidRPr="005A13D1">
        <w:rPr>
          <w:sz w:val="24"/>
          <w:szCs w:val="24"/>
          <w:lang w:val="ru-RU"/>
        </w:rPr>
        <w:t xml:space="preserve">и медицине. Продолжение географических открытий. </w:t>
      </w:r>
      <w:r w:rsidRPr="005A13D1">
        <w:rPr>
          <w:spacing w:val="2"/>
          <w:sz w:val="24"/>
          <w:szCs w:val="24"/>
          <w:lang w:val="ru-RU"/>
        </w:rPr>
        <w:t xml:space="preserve">Распространение образования. Литература </w:t>
      </w:r>
      <w:r w:rsidRPr="005A13D1">
        <w:rPr>
          <w:sz w:val="24"/>
          <w:szCs w:val="24"/>
        </w:rPr>
        <w:t>XVIII</w:t>
      </w:r>
      <w:r w:rsidRPr="005A13D1">
        <w:rPr>
          <w:sz w:val="24"/>
          <w:szCs w:val="24"/>
          <w:lang w:val="ru-RU"/>
        </w:rPr>
        <w:t xml:space="preserve"> в.: </w:t>
      </w:r>
      <w:r w:rsidRPr="005A13D1">
        <w:rPr>
          <w:spacing w:val="2"/>
          <w:sz w:val="24"/>
          <w:szCs w:val="24"/>
          <w:lang w:val="ru-RU"/>
        </w:rPr>
        <w:t xml:space="preserve">жанры, </w:t>
      </w:r>
      <w:r w:rsidRPr="005A13D1">
        <w:rPr>
          <w:sz w:val="24"/>
          <w:szCs w:val="24"/>
          <w:lang w:val="ru-RU"/>
        </w:rPr>
        <w:t xml:space="preserve">писатели, великие романы. Художественные стили: классицизм, </w:t>
      </w:r>
      <w:r w:rsidRPr="005A13D1">
        <w:rPr>
          <w:spacing w:val="2"/>
          <w:sz w:val="24"/>
          <w:szCs w:val="24"/>
          <w:lang w:val="ru-RU"/>
        </w:rPr>
        <w:t xml:space="preserve">барокко, </w:t>
      </w:r>
      <w:r w:rsidRPr="005A13D1">
        <w:rPr>
          <w:sz w:val="24"/>
          <w:szCs w:val="24"/>
          <w:lang w:val="ru-RU"/>
        </w:rPr>
        <w:t xml:space="preserve">рококо. </w:t>
      </w:r>
      <w:r w:rsidRPr="005A13D1">
        <w:rPr>
          <w:spacing w:val="2"/>
          <w:sz w:val="24"/>
          <w:szCs w:val="24"/>
          <w:lang w:val="ru-RU"/>
        </w:rPr>
        <w:t xml:space="preserve">Музыка </w:t>
      </w:r>
      <w:r w:rsidRPr="005A13D1">
        <w:rPr>
          <w:sz w:val="24"/>
          <w:szCs w:val="24"/>
          <w:lang w:val="ru-RU"/>
        </w:rPr>
        <w:t xml:space="preserve">духовная и </w:t>
      </w:r>
      <w:r w:rsidRPr="005A13D1">
        <w:rPr>
          <w:spacing w:val="2"/>
          <w:sz w:val="24"/>
          <w:szCs w:val="24"/>
          <w:lang w:val="ru-RU"/>
        </w:rPr>
        <w:t xml:space="preserve">светская. </w:t>
      </w:r>
      <w:r w:rsidRPr="005A13D1">
        <w:rPr>
          <w:sz w:val="24"/>
          <w:szCs w:val="24"/>
          <w:lang w:val="ru-RU"/>
        </w:rPr>
        <w:t xml:space="preserve">Театр: </w:t>
      </w:r>
      <w:r w:rsidRPr="005A13D1">
        <w:rPr>
          <w:spacing w:val="2"/>
          <w:sz w:val="24"/>
          <w:szCs w:val="24"/>
          <w:lang w:val="ru-RU"/>
        </w:rPr>
        <w:t xml:space="preserve">жанры, </w:t>
      </w:r>
      <w:r w:rsidRPr="005A13D1">
        <w:rPr>
          <w:sz w:val="24"/>
          <w:szCs w:val="24"/>
          <w:lang w:val="ru-RU"/>
        </w:rPr>
        <w:t xml:space="preserve">популярные авторы, </w:t>
      </w:r>
      <w:r w:rsidRPr="005A13D1">
        <w:rPr>
          <w:spacing w:val="2"/>
          <w:sz w:val="24"/>
          <w:szCs w:val="24"/>
          <w:lang w:val="ru-RU"/>
        </w:rPr>
        <w:t xml:space="preserve">произведения. Сословный </w:t>
      </w:r>
      <w:r w:rsidRPr="005A13D1">
        <w:rPr>
          <w:sz w:val="24"/>
          <w:szCs w:val="24"/>
          <w:lang w:val="ru-RU"/>
        </w:rPr>
        <w:t>характер культуры. Повседневная жизнь обитателей городов и де</w:t>
      </w:r>
      <w:r w:rsidRPr="005A13D1">
        <w:rPr>
          <w:spacing w:val="2"/>
          <w:sz w:val="24"/>
          <w:szCs w:val="24"/>
          <w:lang w:val="ru-RU"/>
        </w:rPr>
        <w:t>ревень.</w:t>
      </w:r>
    </w:p>
    <w:p w14:paraId="5D9C0285" w14:textId="77777777" w:rsidR="000918D4" w:rsidRPr="005A13D1" w:rsidRDefault="000918D4" w:rsidP="000918D4">
      <w:pPr>
        <w:rPr>
          <w:b/>
          <w:sz w:val="24"/>
          <w:szCs w:val="24"/>
          <w:lang w:val="ru-RU"/>
        </w:rPr>
      </w:pPr>
      <w:bookmarkStart w:id="245" w:name="_Toc97148365"/>
      <w:r w:rsidRPr="005A13D1">
        <w:rPr>
          <w:sz w:val="24"/>
          <w:szCs w:val="24"/>
          <w:lang w:val="ru-RU"/>
        </w:rPr>
        <w:t xml:space="preserve">Международные отношения в </w:t>
      </w:r>
      <w:r w:rsidRPr="005A13D1">
        <w:rPr>
          <w:sz w:val="24"/>
          <w:szCs w:val="24"/>
        </w:rPr>
        <w:t>XVIII</w:t>
      </w:r>
      <w:r w:rsidRPr="005A13D1">
        <w:rPr>
          <w:sz w:val="24"/>
          <w:szCs w:val="24"/>
          <w:lang w:val="ru-RU"/>
        </w:rPr>
        <w:t xml:space="preserve"> в. (2 ч)</w:t>
      </w:r>
      <w:bookmarkEnd w:id="245"/>
    </w:p>
    <w:p w14:paraId="45199A22" w14:textId="77777777" w:rsidR="000918D4" w:rsidRPr="005A13D1" w:rsidRDefault="000918D4" w:rsidP="000918D4">
      <w:pPr>
        <w:rPr>
          <w:sz w:val="24"/>
          <w:szCs w:val="24"/>
          <w:lang w:val="ru-RU"/>
        </w:rPr>
      </w:pPr>
      <w:r w:rsidRPr="005A13D1">
        <w:rPr>
          <w:sz w:val="24"/>
          <w:szCs w:val="24"/>
          <w:lang w:val="ru-RU"/>
        </w:rPr>
        <w:t xml:space="preserve">Проблемы европейского баланса сил и дипломатия. Участие России в международных отношениях в </w:t>
      </w:r>
      <w:r w:rsidRPr="005A13D1">
        <w:rPr>
          <w:sz w:val="24"/>
          <w:szCs w:val="24"/>
        </w:rPr>
        <w:t>XVIII</w:t>
      </w:r>
      <w:r w:rsidRPr="005A13D1">
        <w:rPr>
          <w:sz w:val="24"/>
          <w:szCs w:val="24"/>
          <w:lang w:val="ru-RU"/>
        </w:rPr>
        <w:t xml:space="preserve"> в. Северная  война  (1700–1721).  Династические  войны  «за   </w:t>
      </w:r>
      <w:r w:rsidRPr="005A13D1">
        <w:rPr>
          <w:spacing w:val="43"/>
          <w:sz w:val="24"/>
          <w:szCs w:val="24"/>
          <w:lang w:val="ru-RU"/>
        </w:rPr>
        <w:t xml:space="preserve"> </w:t>
      </w:r>
      <w:r w:rsidRPr="005A13D1">
        <w:rPr>
          <w:sz w:val="24"/>
          <w:szCs w:val="24"/>
          <w:lang w:val="ru-RU"/>
        </w:rPr>
        <w:t>наследство».</w:t>
      </w:r>
    </w:p>
    <w:p w14:paraId="023AE0D3" w14:textId="77777777" w:rsidR="000918D4" w:rsidRPr="005A13D1" w:rsidRDefault="000918D4" w:rsidP="000918D4">
      <w:pPr>
        <w:rPr>
          <w:sz w:val="24"/>
          <w:szCs w:val="24"/>
          <w:lang w:val="ru-RU"/>
        </w:rPr>
      </w:pPr>
      <w:r w:rsidRPr="005A13D1">
        <w:rPr>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27CFA34B" w14:textId="77777777" w:rsidR="000918D4" w:rsidRPr="005A13D1" w:rsidRDefault="000918D4" w:rsidP="000918D4">
      <w:pPr>
        <w:rPr>
          <w:b/>
          <w:sz w:val="24"/>
          <w:szCs w:val="24"/>
          <w:lang w:val="ru-RU"/>
        </w:rPr>
      </w:pPr>
      <w:bookmarkStart w:id="246" w:name="_Toc97148366"/>
      <w:r w:rsidRPr="005A13D1">
        <w:rPr>
          <w:sz w:val="24"/>
          <w:szCs w:val="24"/>
          <w:lang w:val="ru-RU"/>
        </w:rPr>
        <w:t xml:space="preserve">Страны Востока в </w:t>
      </w:r>
      <w:r w:rsidRPr="005A13D1">
        <w:rPr>
          <w:sz w:val="24"/>
          <w:szCs w:val="24"/>
        </w:rPr>
        <w:t>XVIII</w:t>
      </w:r>
      <w:r w:rsidRPr="005A13D1">
        <w:rPr>
          <w:sz w:val="24"/>
          <w:szCs w:val="24"/>
          <w:lang w:val="ru-RU"/>
        </w:rPr>
        <w:t xml:space="preserve"> в. (3 ч)</w:t>
      </w:r>
      <w:bookmarkEnd w:id="246"/>
    </w:p>
    <w:p w14:paraId="63B84744" w14:textId="77777777" w:rsidR="000918D4" w:rsidRPr="005A13D1" w:rsidRDefault="000918D4" w:rsidP="000918D4">
      <w:pPr>
        <w:rPr>
          <w:sz w:val="24"/>
          <w:szCs w:val="24"/>
          <w:lang w:val="ru-RU"/>
        </w:rPr>
      </w:pPr>
      <w:r w:rsidRPr="005A13D1">
        <w:rPr>
          <w:b/>
          <w:i/>
          <w:sz w:val="24"/>
          <w:szCs w:val="24"/>
          <w:lang w:val="ru-RU"/>
        </w:rPr>
        <w:t>Османская</w:t>
      </w:r>
      <w:r w:rsidRPr="005A13D1">
        <w:rPr>
          <w:b/>
          <w:i/>
          <w:spacing w:val="-28"/>
          <w:sz w:val="24"/>
          <w:szCs w:val="24"/>
          <w:lang w:val="ru-RU"/>
        </w:rPr>
        <w:t xml:space="preserve"> </w:t>
      </w:r>
      <w:r w:rsidRPr="005A13D1">
        <w:rPr>
          <w:b/>
          <w:i/>
          <w:sz w:val="24"/>
          <w:szCs w:val="24"/>
          <w:lang w:val="ru-RU"/>
        </w:rPr>
        <w:t>империя</w:t>
      </w:r>
      <w:r w:rsidRPr="005A13D1">
        <w:rPr>
          <w:sz w:val="24"/>
          <w:szCs w:val="24"/>
          <w:lang w:val="ru-RU"/>
        </w:rPr>
        <w:t>:</w:t>
      </w:r>
      <w:r w:rsidRPr="005A13D1">
        <w:rPr>
          <w:spacing w:val="-25"/>
          <w:sz w:val="24"/>
          <w:szCs w:val="24"/>
          <w:lang w:val="ru-RU"/>
        </w:rPr>
        <w:t xml:space="preserve"> </w:t>
      </w:r>
      <w:r w:rsidRPr="005A13D1">
        <w:rPr>
          <w:sz w:val="24"/>
          <w:szCs w:val="24"/>
          <w:lang w:val="ru-RU"/>
        </w:rPr>
        <w:t>от</w:t>
      </w:r>
      <w:r w:rsidRPr="005A13D1">
        <w:rPr>
          <w:spacing w:val="-25"/>
          <w:sz w:val="24"/>
          <w:szCs w:val="24"/>
          <w:lang w:val="ru-RU"/>
        </w:rPr>
        <w:t xml:space="preserve"> </w:t>
      </w:r>
      <w:r w:rsidRPr="005A13D1">
        <w:rPr>
          <w:sz w:val="24"/>
          <w:szCs w:val="24"/>
          <w:lang w:val="ru-RU"/>
        </w:rPr>
        <w:t>могущества</w:t>
      </w:r>
      <w:r w:rsidRPr="005A13D1">
        <w:rPr>
          <w:spacing w:val="-25"/>
          <w:sz w:val="24"/>
          <w:szCs w:val="24"/>
          <w:lang w:val="ru-RU"/>
        </w:rPr>
        <w:t xml:space="preserve"> </w:t>
      </w:r>
      <w:r w:rsidRPr="005A13D1">
        <w:rPr>
          <w:sz w:val="24"/>
          <w:szCs w:val="24"/>
          <w:lang w:val="ru-RU"/>
        </w:rPr>
        <w:t>к</w:t>
      </w:r>
      <w:r w:rsidRPr="005A13D1">
        <w:rPr>
          <w:spacing w:val="-25"/>
          <w:sz w:val="24"/>
          <w:szCs w:val="24"/>
          <w:lang w:val="ru-RU"/>
        </w:rPr>
        <w:t xml:space="preserve"> </w:t>
      </w:r>
      <w:r w:rsidRPr="005A13D1">
        <w:rPr>
          <w:sz w:val="24"/>
          <w:szCs w:val="24"/>
          <w:lang w:val="ru-RU"/>
        </w:rPr>
        <w:t>упадку.</w:t>
      </w:r>
      <w:r w:rsidRPr="005A13D1">
        <w:rPr>
          <w:spacing w:val="-25"/>
          <w:sz w:val="24"/>
          <w:szCs w:val="24"/>
          <w:lang w:val="ru-RU"/>
        </w:rPr>
        <w:t xml:space="preserve"> </w:t>
      </w:r>
      <w:r w:rsidRPr="005A13D1">
        <w:rPr>
          <w:sz w:val="24"/>
          <w:szCs w:val="24"/>
          <w:lang w:val="ru-RU"/>
        </w:rPr>
        <w:t xml:space="preserve">Положение населения. Попытки проведения реформ; Селим </w:t>
      </w:r>
      <w:r w:rsidRPr="005A13D1">
        <w:rPr>
          <w:sz w:val="24"/>
          <w:szCs w:val="24"/>
        </w:rPr>
        <w:t>III</w:t>
      </w:r>
      <w:r w:rsidRPr="005A13D1">
        <w:rPr>
          <w:sz w:val="24"/>
          <w:szCs w:val="24"/>
          <w:lang w:val="ru-RU"/>
        </w:rPr>
        <w:t xml:space="preserve">. </w:t>
      </w:r>
      <w:r w:rsidRPr="005A13D1">
        <w:rPr>
          <w:b/>
          <w:i/>
          <w:sz w:val="24"/>
          <w:szCs w:val="24"/>
          <w:lang w:val="ru-RU"/>
        </w:rPr>
        <w:t xml:space="preserve">Индия. </w:t>
      </w:r>
      <w:r w:rsidRPr="005A13D1">
        <w:rPr>
          <w:sz w:val="24"/>
          <w:szCs w:val="24"/>
          <w:lang w:val="ru-RU"/>
        </w:rPr>
        <w:t>Ослабление</w:t>
      </w:r>
      <w:r w:rsidRPr="005A13D1">
        <w:rPr>
          <w:spacing w:val="-9"/>
          <w:sz w:val="24"/>
          <w:szCs w:val="24"/>
          <w:lang w:val="ru-RU"/>
        </w:rPr>
        <w:t xml:space="preserve"> </w:t>
      </w:r>
      <w:r w:rsidRPr="005A13D1">
        <w:rPr>
          <w:sz w:val="24"/>
          <w:szCs w:val="24"/>
          <w:lang w:val="ru-RU"/>
        </w:rPr>
        <w:t>империи</w:t>
      </w:r>
      <w:r w:rsidRPr="005A13D1">
        <w:rPr>
          <w:spacing w:val="-9"/>
          <w:sz w:val="24"/>
          <w:szCs w:val="24"/>
          <w:lang w:val="ru-RU"/>
        </w:rPr>
        <w:t xml:space="preserve"> </w:t>
      </w:r>
      <w:r w:rsidRPr="005A13D1">
        <w:rPr>
          <w:sz w:val="24"/>
          <w:szCs w:val="24"/>
          <w:lang w:val="ru-RU"/>
        </w:rPr>
        <w:t>Великих</w:t>
      </w:r>
      <w:r w:rsidRPr="005A13D1">
        <w:rPr>
          <w:spacing w:val="-9"/>
          <w:sz w:val="24"/>
          <w:szCs w:val="24"/>
          <w:lang w:val="ru-RU"/>
        </w:rPr>
        <w:t xml:space="preserve"> </w:t>
      </w:r>
      <w:r w:rsidRPr="005A13D1">
        <w:rPr>
          <w:sz w:val="24"/>
          <w:szCs w:val="24"/>
          <w:lang w:val="ru-RU"/>
        </w:rPr>
        <w:t>Моголов.</w:t>
      </w:r>
      <w:r w:rsidRPr="005A13D1">
        <w:rPr>
          <w:spacing w:val="-9"/>
          <w:sz w:val="24"/>
          <w:szCs w:val="24"/>
          <w:lang w:val="ru-RU"/>
        </w:rPr>
        <w:t xml:space="preserve"> </w:t>
      </w:r>
      <w:r w:rsidRPr="005A13D1">
        <w:rPr>
          <w:sz w:val="24"/>
          <w:szCs w:val="24"/>
          <w:lang w:val="ru-RU"/>
        </w:rPr>
        <w:t>Борьба</w:t>
      </w:r>
      <w:r w:rsidRPr="005A13D1">
        <w:rPr>
          <w:spacing w:val="-9"/>
          <w:sz w:val="24"/>
          <w:szCs w:val="24"/>
          <w:lang w:val="ru-RU"/>
        </w:rPr>
        <w:t xml:space="preserve"> </w:t>
      </w:r>
      <w:r w:rsidRPr="005A13D1">
        <w:rPr>
          <w:sz w:val="24"/>
          <w:szCs w:val="24"/>
          <w:lang w:val="ru-RU"/>
        </w:rPr>
        <w:t>европейцев</w:t>
      </w:r>
      <w:r w:rsidRPr="005A13D1">
        <w:rPr>
          <w:spacing w:val="-9"/>
          <w:sz w:val="24"/>
          <w:szCs w:val="24"/>
          <w:lang w:val="ru-RU"/>
        </w:rPr>
        <w:t xml:space="preserve"> </w:t>
      </w:r>
      <w:r w:rsidRPr="005A13D1">
        <w:rPr>
          <w:sz w:val="24"/>
          <w:szCs w:val="24"/>
          <w:lang w:val="ru-RU"/>
        </w:rPr>
        <w:t>за владения</w:t>
      </w:r>
      <w:r w:rsidRPr="005A13D1">
        <w:rPr>
          <w:spacing w:val="-27"/>
          <w:sz w:val="24"/>
          <w:szCs w:val="24"/>
          <w:lang w:val="ru-RU"/>
        </w:rPr>
        <w:t xml:space="preserve"> </w:t>
      </w:r>
      <w:r w:rsidRPr="005A13D1">
        <w:rPr>
          <w:sz w:val="24"/>
          <w:szCs w:val="24"/>
          <w:lang w:val="ru-RU"/>
        </w:rPr>
        <w:t>в</w:t>
      </w:r>
      <w:r w:rsidRPr="005A13D1">
        <w:rPr>
          <w:spacing w:val="-27"/>
          <w:sz w:val="24"/>
          <w:szCs w:val="24"/>
          <w:lang w:val="ru-RU"/>
        </w:rPr>
        <w:t xml:space="preserve"> </w:t>
      </w:r>
      <w:r w:rsidRPr="005A13D1">
        <w:rPr>
          <w:sz w:val="24"/>
          <w:szCs w:val="24"/>
          <w:lang w:val="ru-RU"/>
        </w:rPr>
        <w:t>Индии.</w:t>
      </w:r>
      <w:r w:rsidRPr="005A13D1">
        <w:rPr>
          <w:spacing w:val="-27"/>
          <w:sz w:val="24"/>
          <w:szCs w:val="24"/>
          <w:lang w:val="ru-RU"/>
        </w:rPr>
        <w:t xml:space="preserve"> </w:t>
      </w:r>
      <w:r w:rsidRPr="005A13D1">
        <w:rPr>
          <w:sz w:val="24"/>
          <w:szCs w:val="24"/>
          <w:lang w:val="ru-RU"/>
        </w:rPr>
        <w:t>Утверждение</w:t>
      </w:r>
      <w:r w:rsidRPr="005A13D1">
        <w:rPr>
          <w:spacing w:val="-27"/>
          <w:sz w:val="24"/>
          <w:szCs w:val="24"/>
          <w:lang w:val="ru-RU"/>
        </w:rPr>
        <w:t xml:space="preserve"> </w:t>
      </w:r>
      <w:r w:rsidRPr="005A13D1">
        <w:rPr>
          <w:sz w:val="24"/>
          <w:szCs w:val="24"/>
          <w:lang w:val="ru-RU"/>
        </w:rPr>
        <w:t>британского</w:t>
      </w:r>
      <w:r w:rsidRPr="005A13D1">
        <w:rPr>
          <w:spacing w:val="-27"/>
          <w:sz w:val="24"/>
          <w:szCs w:val="24"/>
          <w:lang w:val="ru-RU"/>
        </w:rPr>
        <w:t xml:space="preserve"> </w:t>
      </w:r>
      <w:r w:rsidRPr="005A13D1">
        <w:rPr>
          <w:sz w:val="24"/>
          <w:szCs w:val="24"/>
          <w:lang w:val="ru-RU"/>
        </w:rPr>
        <w:t>владычества.</w:t>
      </w:r>
      <w:r w:rsidRPr="005A13D1">
        <w:rPr>
          <w:spacing w:val="-27"/>
          <w:sz w:val="24"/>
          <w:szCs w:val="24"/>
          <w:lang w:val="ru-RU"/>
        </w:rPr>
        <w:t xml:space="preserve"> </w:t>
      </w:r>
      <w:r w:rsidRPr="005A13D1">
        <w:rPr>
          <w:b/>
          <w:i/>
          <w:sz w:val="24"/>
          <w:szCs w:val="24"/>
          <w:lang w:val="ru-RU"/>
        </w:rPr>
        <w:t>Китай</w:t>
      </w:r>
      <w:r w:rsidRPr="005A13D1">
        <w:rPr>
          <w:sz w:val="24"/>
          <w:szCs w:val="24"/>
          <w:lang w:val="ru-RU"/>
        </w:rPr>
        <w:t xml:space="preserve">. Империя Цин в </w:t>
      </w:r>
      <w:r w:rsidRPr="005A13D1">
        <w:rPr>
          <w:sz w:val="24"/>
          <w:szCs w:val="24"/>
        </w:rPr>
        <w:t>XVIII</w:t>
      </w:r>
      <w:r w:rsidRPr="005A13D1">
        <w:rPr>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5A13D1">
        <w:rPr>
          <w:b/>
          <w:i/>
          <w:sz w:val="24"/>
          <w:szCs w:val="24"/>
          <w:lang w:val="ru-RU"/>
        </w:rPr>
        <w:t xml:space="preserve">Япония </w:t>
      </w:r>
      <w:r w:rsidRPr="005A13D1">
        <w:rPr>
          <w:sz w:val="24"/>
          <w:szCs w:val="24"/>
          <w:lang w:val="ru-RU"/>
        </w:rPr>
        <w:t xml:space="preserve">в </w:t>
      </w:r>
      <w:r w:rsidRPr="005A13D1">
        <w:rPr>
          <w:sz w:val="24"/>
          <w:szCs w:val="24"/>
        </w:rPr>
        <w:t>XVIII</w:t>
      </w:r>
      <w:r w:rsidRPr="005A13D1">
        <w:rPr>
          <w:sz w:val="24"/>
          <w:szCs w:val="24"/>
          <w:lang w:val="ru-RU"/>
        </w:rPr>
        <w:t xml:space="preserve"> в. Сегуны и дайме. </w:t>
      </w:r>
      <w:r w:rsidRPr="005A13D1">
        <w:rPr>
          <w:sz w:val="24"/>
          <w:szCs w:val="24"/>
          <w:lang w:val="ru-RU"/>
        </w:rPr>
        <w:lastRenderedPageBreak/>
        <w:t xml:space="preserve">Положение сословий. Культура стран Востока в </w:t>
      </w:r>
      <w:r w:rsidRPr="005A13D1">
        <w:rPr>
          <w:sz w:val="24"/>
          <w:szCs w:val="24"/>
        </w:rPr>
        <w:t>XVIII</w:t>
      </w:r>
      <w:r w:rsidRPr="005A13D1">
        <w:rPr>
          <w:spacing w:val="-40"/>
          <w:sz w:val="24"/>
          <w:szCs w:val="24"/>
          <w:lang w:val="ru-RU"/>
        </w:rPr>
        <w:t xml:space="preserve"> </w:t>
      </w:r>
      <w:r w:rsidRPr="005A13D1">
        <w:rPr>
          <w:sz w:val="24"/>
          <w:szCs w:val="24"/>
          <w:lang w:val="ru-RU"/>
        </w:rPr>
        <w:t>в.</w:t>
      </w:r>
    </w:p>
    <w:p w14:paraId="2F92F670" w14:textId="77777777" w:rsidR="000918D4" w:rsidRPr="005A13D1" w:rsidRDefault="000918D4" w:rsidP="000918D4">
      <w:pPr>
        <w:rPr>
          <w:sz w:val="24"/>
          <w:szCs w:val="24"/>
          <w:lang w:val="ru-RU"/>
        </w:rPr>
      </w:pPr>
      <w:r w:rsidRPr="005A13D1">
        <w:rPr>
          <w:b/>
          <w:sz w:val="24"/>
          <w:szCs w:val="24"/>
          <w:lang w:val="ru-RU"/>
        </w:rPr>
        <w:t xml:space="preserve">Обобщение </w:t>
      </w:r>
      <w:r w:rsidRPr="005A13D1">
        <w:rPr>
          <w:sz w:val="24"/>
          <w:szCs w:val="24"/>
          <w:lang w:val="ru-RU"/>
        </w:rPr>
        <w:t xml:space="preserve">(1 ч). Историческое и культурное  наследие  </w:t>
      </w:r>
      <w:r w:rsidRPr="005A13D1">
        <w:rPr>
          <w:sz w:val="24"/>
          <w:szCs w:val="24"/>
        </w:rPr>
        <w:t>XVIII</w:t>
      </w:r>
      <w:r w:rsidRPr="005A13D1">
        <w:rPr>
          <w:spacing w:val="31"/>
          <w:sz w:val="24"/>
          <w:szCs w:val="24"/>
          <w:lang w:val="ru-RU"/>
        </w:rPr>
        <w:t xml:space="preserve"> </w:t>
      </w:r>
      <w:r w:rsidRPr="005A13D1">
        <w:rPr>
          <w:sz w:val="24"/>
          <w:szCs w:val="24"/>
          <w:lang w:val="ru-RU"/>
        </w:rPr>
        <w:t>в.</w:t>
      </w:r>
    </w:p>
    <w:p w14:paraId="3404EE65" w14:textId="77777777" w:rsidR="000918D4" w:rsidRPr="005A13D1" w:rsidRDefault="000918D4" w:rsidP="000918D4">
      <w:pPr>
        <w:rPr>
          <w:b/>
          <w:sz w:val="24"/>
          <w:szCs w:val="24"/>
          <w:lang w:val="ru-RU"/>
        </w:rPr>
      </w:pPr>
      <w:bookmarkStart w:id="247" w:name="_Toc97148367"/>
      <w:r w:rsidRPr="005A13D1">
        <w:rPr>
          <w:sz w:val="24"/>
          <w:szCs w:val="24"/>
          <w:lang w:val="ru-RU"/>
        </w:rPr>
        <w:t>ИСТОРИЯ</w:t>
      </w:r>
      <w:r w:rsidRPr="005A13D1">
        <w:rPr>
          <w:spacing w:val="-19"/>
          <w:sz w:val="24"/>
          <w:szCs w:val="24"/>
          <w:lang w:val="ru-RU"/>
        </w:rPr>
        <w:t xml:space="preserve"> </w:t>
      </w:r>
      <w:r w:rsidRPr="005A13D1">
        <w:rPr>
          <w:sz w:val="24"/>
          <w:szCs w:val="24"/>
          <w:lang w:val="ru-RU"/>
        </w:rPr>
        <w:t>РОССИИ.</w:t>
      </w:r>
      <w:r w:rsidRPr="005A13D1">
        <w:rPr>
          <w:spacing w:val="-19"/>
          <w:sz w:val="24"/>
          <w:szCs w:val="24"/>
          <w:lang w:val="ru-RU"/>
        </w:rPr>
        <w:t xml:space="preserve"> </w:t>
      </w:r>
      <w:r w:rsidRPr="005A13D1">
        <w:rPr>
          <w:sz w:val="24"/>
          <w:szCs w:val="24"/>
          <w:lang w:val="ru-RU"/>
        </w:rPr>
        <w:t>РОССИЯ</w:t>
      </w:r>
      <w:r w:rsidRPr="005A13D1">
        <w:rPr>
          <w:spacing w:val="-19"/>
          <w:sz w:val="24"/>
          <w:szCs w:val="24"/>
          <w:lang w:val="ru-RU"/>
        </w:rPr>
        <w:t xml:space="preserve"> </w:t>
      </w:r>
      <w:r w:rsidRPr="005A13D1">
        <w:rPr>
          <w:sz w:val="24"/>
          <w:szCs w:val="24"/>
          <w:lang w:val="ru-RU"/>
        </w:rPr>
        <w:t>В</w:t>
      </w:r>
      <w:r w:rsidRPr="005A13D1">
        <w:rPr>
          <w:spacing w:val="-19"/>
          <w:sz w:val="24"/>
          <w:szCs w:val="24"/>
          <w:lang w:val="ru-RU"/>
        </w:rPr>
        <w:t xml:space="preserve"> </w:t>
      </w:r>
      <w:r w:rsidRPr="005A13D1">
        <w:rPr>
          <w:sz w:val="24"/>
          <w:szCs w:val="24"/>
          <w:lang w:val="ru-RU"/>
        </w:rPr>
        <w:t>КОНЦЕ</w:t>
      </w:r>
      <w:r w:rsidRPr="005A13D1">
        <w:rPr>
          <w:spacing w:val="-19"/>
          <w:sz w:val="24"/>
          <w:szCs w:val="24"/>
          <w:lang w:val="ru-RU"/>
        </w:rPr>
        <w:t xml:space="preserve"> </w:t>
      </w:r>
      <w:r w:rsidRPr="005A13D1">
        <w:rPr>
          <w:sz w:val="24"/>
          <w:szCs w:val="24"/>
        </w:rPr>
        <w:t>XVII</w:t>
      </w:r>
      <w:r w:rsidRPr="005A13D1">
        <w:rPr>
          <w:spacing w:val="-19"/>
          <w:sz w:val="24"/>
          <w:szCs w:val="24"/>
          <w:lang w:val="ru-RU"/>
        </w:rPr>
        <w:t xml:space="preserve"> </w:t>
      </w:r>
      <w:r w:rsidRPr="005A13D1">
        <w:rPr>
          <w:sz w:val="24"/>
          <w:szCs w:val="24"/>
          <w:lang w:val="ru-RU"/>
        </w:rPr>
        <w:t>–</w:t>
      </w:r>
      <w:r w:rsidRPr="005A13D1">
        <w:rPr>
          <w:spacing w:val="-19"/>
          <w:sz w:val="24"/>
          <w:szCs w:val="24"/>
          <w:lang w:val="ru-RU"/>
        </w:rPr>
        <w:t xml:space="preserve"> </w:t>
      </w:r>
      <w:r w:rsidRPr="005A13D1">
        <w:rPr>
          <w:sz w:val="24"/>
          <w:szCs w:val="24"/>
        </w:rPr>
        <w:t>XVIII</w:t>
      </w:r>
      <w:r w:rsidRPr="005A13D1">
        <w:rPr>
          <w:spacing w:val="-19"/>
          <w:sz w:val="24"/>
          <w:szCs w:val="24"/>
          <w:lang w:val="ru-RU"/>
        </w:rPr>
        <w:t xml:space="preserve"> </w:t>
      </w:r>
      <w:r w:rsidRPr="005A13D1">
        <w:rPr>
          <w:sz w:val="24"/>
          <w:szCs w:val="24"/>
          <w:lang w:val="ru-RU"/>
        </w:rPr>
        <w:t xml:space="preserve">в.: </w:t>
      </w:r>
      <w:r w:rsidRPr="005A13D1">
        <w:rPr>
          <w:spacing w:val="-3"/>
          <w:sz w:val="24"/>
          <w:szCs w:val="24"/>
          <w:lang w:val="ru-RU"/>
        </w:rPr>
        <w:t>ОТ</w:t>
      </w:r>
      <w:r w:rsidRPr="005A13D1">
        <w:rPr>
          <w:spacing w:val="-13"/>
          <w:sz w:val="24"/>
          <w:szCs w:val="24"/>
          <w:lang w:val="ru-RU"/>
        </w:rPr>
        <w:t xml:space="preserve"> </w:t>
      </w:r>
      <w:r w:rsidRPr="005A13D1">
        <w:rPr>
          <w:sz w:val="24"/>
          <w:szCs w:val="24"/>
          <w:lang w:val="ru-RU"/>
        </w:rPr>
        <w:t>ЦАРСТВА</w:t>
      </w:r>
      <w:r w:rsidRPr="005A13D1">
        <w:rPr>
          <w:spacing w:val="-13"/>
          <w:sz w:val="24"/>
          <w:szCs w:val="24"/>
          <w:lang w:val="ru-RU"/>
        </w:rPr>
        <w:t xml:space="preserve"> </w:t>
      </w:r>
      <w:r w:rsidRPr="005A13D1">
        <w:rPr>
          <w:sz w:val="24"/>
          <w:szCs w:val="24"/>
          <w:lang w:val="ru-RU"/>
        </w:rPr>
        <w:t>К</w:t>
      </w:r>
      <w:r w:rsidRPr="005A13D1">
        <w:rPr>
          <w:spacing w:val="-13"/>
          <w:sz w:val="24"/>
          <w:szCs w:val="24"/>
          <w:lang w:val="ru-RU"/>
        </w:rPr>
        <w:t xml:space="preserve"> </w:t>
      </w:r>
      <w:r w:rsidRPr="005A13D1">
        <w:rPr>
          <w:sz w:val="24"/>
          <w:szCs w:val="24"/>
          <w:lang w:val="ru-RU"/>
        </w:rPr>
        <w:t>ИМПЕРИИ</w:t>
      </w:r>
      <w:r w:rsidRPr="005A13D1">
        <w:rPr>
          <w:spacing w:val="-13"/>
          <w:sz w:val="24"/>
          <w:szCs w:val="24"/>
          <w:lang w:val="ru-RU"/>
        </w:rPr>
        <w:t xml:space="preserve"> </w:t>
      </w:r>
      <w:r w:rsidRPr="005A13D1">
        <w:rPr>
          <w:sz w:val="24"/>
          <w:szCs w:val="24"/>
          <w:lang w:val="ru-RU"/>
        </w:rPr>
        <w:t>(45</w:t>
      </w:r>
      <w:r w:rsidRPr="005A13D1">
        <w:rPr>
          <w:spacing w:val="-13"/>
          <w:sz w:val="24"/>
          <w:szCs w:val="24"/>
          <w:lang w:val="ru-RU"/>
        </w:rPr>
        <w:t xml:space="preserve"> </w:t>
      </w:r>
      <w:r w:rsidRPr="005A13D1">
        <w:rPr>
          <w:sz w:val="24"/>
          <w:szCs w:val="24"/>
          <w:lang w:val="ru-RU"/>
        </w:rPr>
        <w:t>ч)</w:t>
      </w:r>
      <w:bookmarkEnd w:id="247"/>
    </w:p>
    <w:p w14:paraId="3C3A6C03" w14:textId="77777777" w:rsidR="000918D4" w:rsidRPr="005A13D1" w:rsidRDefault="000918D4" w:rsidP="000918D4">
      <w:pPr>
        <w:rPr>
          <w:sz w:val="24"/>
          <w:szCs w:val="24"/>
          <w:lang w:val="ru-RU"/>
        </w:rPr>
      </w:pPr>
      <w:r w:rsidRPr="005A13D1">
        <w:rPr>
          <w:b/>
          <w:sz w:val="24"/>
          <w:szCs w:val="24"/>
          <w:lang w:val="ru-RU"/>
        </w:rPr>
        <w:t xml:space="preserve">Введение </w:t>
      </w:r>
      <w:r w:rsidRPr="005A13D1">
        <w:rPr>
          <w:sz w:val="24"/>
          <w:szCs w:val="24"/>
          <w:lang w:val="ru-RU"/>
        </w:rPr>
        <w:t>(1 ч).</w:t>
      </w:r>
    </w:p>
    <w:p w14:paraId="284E8855" w14:textId="77777777" w:rsidR="000918D4" w:rsidRPr="005A13D1" w:rsidRDefault="000918D4" w:rsidP="000918D4">
      <w:pPr>
        <w:rPr>
          <w:b/>
          <w:sz w:val="24"/>
          <w:szCs w:val="24"/>
          <w:lang w:val="ru-RU"/>
        </w:rPr>
      </w:pPr>
      <w:bookmarkStart w:id="248" w:name="_Toc97148368"/>
      <w:r w:rsidRPr="005A13D1">
        <w:rPr>
          <w:sz w:val="24"/>
          <w:szCs w:val="24"/>
          <w:lang w:val="ru-RU"/>
        </w:rPr>
        <w:t xml:space="preserve">Россия в эпоху преобразований Петра </w:t>
      </w:r>
      <w:r w:rsidRPr="005A13D1">
        <w:rPr>
          <w:sz w:val="24"/>
          <w:szCs w:val="24"/>
        </w:rPr>
        <w:t>I</w:t>
      </w:r>
      <w:r w:rsidRPr="005A13D1">
        <w:rPr>
          <w:sz w:val="24"/>
          <w:szCs w:val="24"/>
          <w:lang w:val="ru-RU"/>
        </w:rPr>
        <w:t xml:space="preserve"> (11 ч)</w:t>
      </w:r>
      <w:bookmarkEnd w:id="248"/>
    </w:p>
    <w:p w14:paraId="67D0E52A" w14:textId="77777777" w:rsidR="000918D4" w:rsidRPr="005A13D1" w:rsidRDefault="000918D4" w:rsidP="000918D4">
      <w:pPr>
        <w:rPr>
          <w:sz w:val="24"/>
          <w:szCs w:val="24"/>
          <w:lang w:val="ru-RU"/>
        </w:rPr>
      </w:pPr>
      <w:r w:rsidRPr="005A13D1">
        <w:rPr>
          <w:b/>
          <w:i/>
          <w:sz w:val="24"/>
          <w:szCs w:val="24"/>
          <w:lang w:val="ru-RU"/>
        </w:rPr>
        <w:t>Причины</w:t>
      </w:r>
      <w:r w:rsidRPr="005A13D1">
        <w:rPr>
          <w:b/>
          <w:i/>
          <w:spacing w:val="-17"/>
          <w:sz w:val="24"/>
          <w:szCs w:val="24"/>
          <w:lang w:val="ru-RU"/>
        </w:rPr>
        <w:t xml:space="preserve"> </w:t>
      </w:r>
      <w:r w:rsidRPr="005A13D1">
        <w:rPr>
          <w:b/>
          <w:i/>
          <w:sz w:val="24"/>
          <w:szCs w:val="24"/>
          <w:lang w:val="ru-RU"/>
        </w:rPr>
        <w:t>и</w:t>
      </w:r>
      <w:r w:rsidRPr="005A13D1">
        <w:rPr>
          <w:b/>
          <w:i/>
          <w:spacing w:val="-17"/>
          <w:sz w:val="24"/>
          <w:szCs w:val="24"/>
          <w:lang w:val="ru-RU"/>
        </w:rPr>
        <w:t xml:space="preserve"> </w:t>
      </w:r>
      <w:r w:rsidRPr="005A13D1">
        <w:rPr>
          <w:b/>
          <w:i/>
          <w:sz w:val="24"/>
          <w:szCs w:val="24"/>
          <w:lang w:val="ru-RU"/>
        </w:rPr>
        <w:t>предпосылки</w:t>
      </w:r>
      <w:r w:rsidRPr="005A13D1">
        <w:rPr>
          <w:b/>
          <w:i/>
          <w:spacing w:val="-17"/>
          <w:sz w:val="24"/>
          <w:szCs w:val="24"/>
          <w:lang w:val="ru-RU"/>
        </w:rPr>
        <w:t xml:space="preserve"> </w:t>
      </w:r>
      <w:r w:rsidRPr="005A13D1">
        <w:rPr>
          <w:b/>
          <w:i/>
          <w:sz w:val="24"/>
          <w:szCs w:val="24"/>
          <w:lang w:val="ru-RU"/>
        </w:rPr>
        <w:t>преобразований</w:t>
      </w:r>
      <w:r w:rsidRPr="005A13D1">
        <w:rPr>
          <w:i/>
          <w:sz w:val="24"/>
          <w:szCs w:val="24"/>
          <w:lang w:val="ru-RU"/>
        </w:rPr>
        <w:t>.</w:t>
      </w:r>
      <w:r w:rsidRPr="005A13D1">
        <w:rPr>
          <w:i/>
          <w:spacing w:val="-15"/>
          <w:sz w:val="24"/>
          <w:szCs w:val="24"/>
          <w:lang w:val="ru-RU"/>
        </w:rPr>
        <w:t xml:space="preserve"> </w:t>
      </w:r>
      <w:r w:rsidRPr="005A13D1">
        <w:rPr>
          <w:spacing w:val="2"/>
          <w:sz w:val="24"/>
          <w:szCs w:val="24"/>
          <w:lang w:val="ru-RU"/>
        </w:rPr>
        <w:t>Россия</w:t>
      </w:r>
      <w:r w:rsidRPr="005A13D1">
        <w:rPr>
          <w:spacing w:val="-15"/>
          <w:sz w:val="24"/>
          <w:szCs w:val="24"/>
          <w:lang w:val="ru-RU"/>
        </w:rPr>
        <w:t xml:space="preserve"> </w:t>
      </w:r>
      <w:r w:rsidRPr="005A13D1">
        <w:rPr>
          <w:sz w:val="24"/>
          <w:szCs w:val="24"/>
          <w:lang w:val="ru-RU"/>
        </w:rPr>
        <w:t>и</w:t>
      </w:r>
      <w:r w:rsidRPr="005A13D1">
        <w:rPr>
          <w:spacing w:val="-15"/>
          <w:sz w:val="24"/>
          <w:szCs w:val="24"/>
          <w:lang w:val="ru-RU"/>
        </w:rPr>
        <w:t xml:space="preserve"> </w:t>
      </w:r>
      <w:r w:rsidRPr="005A13D1">
        <w:rPr>
          <w:sz w:val="24"/>
          <w:szCs w:val="24"/>
          <w:lang w:val="ru-RU"/>
        </w:rPr>
        <w:t xml:space="preserve">Европа в конце </w:t>
      </w:r>
      <w:r w:rsidRPr="005A13D1">
        <w:rPr>
          <w:sz w:val="24"/>
          <w:szCs w:val="24"/>
        </w:rPr>
        <w:t>XVII</w:t>
      </w:r>
      <w:r w:rsidRPr="005A13D1">
        <w:rPr>
          <w:sz w:val="24"/>
          <w:szCs w:val="24"/>
          <w:lang w:val="ru-RU"/>
        </w:rPr>
        <w:t xml:space="preserve"> в. Модернизация </w:t>
      </w:r>
      <w:r w:rsidRPr="005A13D1">
        <w:rPr>
          <w:spacing w:val="2"/>
          <w:sz w:val="24"/>
          <w:szCs w:val="24"/>
          <w:lang w:val="ru-RU"/>
        </w:rPr>
        <w:t xml:space="preserve">как </w:t>
      </w:r>
      <w:r w:rsidRPr="005A13D1">
        <w:rPr>
          <w:sz w:val="24"/>
          <w:szCs w:val="24"/>
          <w:lang w:val="ru-RU"/>
        </w:rPr>
        <w:t xml:space="preserve">жизненно </w:t>
      </w:r>
      <w:r w:rsidRPr="005A13D1">
        <w:rPr>
          <w:spacing w:val="2"/>
          <w:sz w:val="24"/>
          <w:szCs w:val="24"/>
          <w:lang w:val="ru-RU"/>
        </w:rPr>
        <w:t xml:space="preserve">важная </w:t>
      </w:r>
      <w:r w:rsidRPr="005A13D1">
        <w:rPr>
          <w:sz w:val="24"/>
          <w:szCs w:val="24"/>
          <w:lang w:val="ru-RU"/>
        </w:rPr>
        <w:t xml:space="preserve">национальная задача. Начало </w:t>
      </w:r>
      <w:r w:rsidRPr="005A13D1">
        <w:rPr>
          <w:spacing w:val="2"/>
          <w:sz w:val="24"/>
          <w:szCs w:val="24"/>
          <w:lang w:val="ru-RU"/>
        </w:rPr>
        <w:t xml:space="preserve">царствования  </w:t>
      </w:r>
      <w:r w:rsidRPr="005A13D1">
        <w:rPr>
          <w:sz w:val="24"/>
          <w:szCs w:val="24"/>
          <w:lang w:val="ru-RU"/>
        </w:rPr>
        <w:t xml:space="preserve">Петра  </w:t>
      </w:r>
      <w:r w:rsidRPr="005A13D1">
        <w:rPr>
          <w:sz w:val="24"/>
          <w:szCs w:val="24"/>
        </w:rPr>
        <w:t>I</w:t>
      </w:r>
      <w:r w:rsidRPr="005A13D1">
        <w:rPr>
          <w:sz w:val="24"/>
          <w:szCs w:val="24"/>
          <w:lang w:val="ru-RU"/>
        </w:rPr>
        <w:t xml:space="preserve">,  </w:t>
      </w:r>
      <w:r w:rsidRPr="005A13D1">
        <w:rPr>
          <w:spacing w:val="2"/>
          <w:sz w:val="24"/>
          <w:szCs w:val="24"/>
          <w:lang w:val="ru-RU"/>
        </w:rPr>
        <w:t xml:space="preserve">борьба </w:t>
      </w:r>
      <w:r w:rsidRPr="005A13D1">
        <w:rPr>
          <w:spacing w:val="61"/>
          <w:sz w:val="24"/>
          <w:szCs w:val="24"/>
          <w:lang w:val="ru-RU"/>
        </w:rPr>
        <w:t xml:space="preserve"> </w:t>
      </w:r>
      <w:r w:rsidRPr="005A13D1">
        <w:rPr>
          <w:sz w:val="24"/>
          <w:szCs w:val="24"/>
          <w:lang w:val="ru-RU"/>
        </w:rPr>
        <w:t xml:space="preserve">за власть. Правление царевны </w:t>
      </w:r>
      <w:r w:rsidRPr="005A13D1">
        <w:rPr>
          <w:spacing w:val="2"/>
          <w:sz w:val="24"/>
          <w:szCs w:val="24"/>
          <w:lang w:val="ru-RU"/>
        </w:rPr>
        <w:t xml:space="preserve">Софьи. </w:t>
      </w:r>
      <w:r w:rsidRPr="005A13D1">
        <w:rPr>
          <w:sz w:val="24"/>
          <w:szCs w:val="24"/>
          <w:lang w:val="ru-RU"/>
        </w:rPr>
        <w:t xml:space="preserve">Стрелецкие бунты. Хованщина. Первые шаги на пути </w:t>
      </w:r>
      <w:r w:rsidRPr="005A13D1">
        <w:rPr>
          <w:spacing w:val="2"/>
          <w:sz w:val="24"/>
          <w:szCs w:val="24"/>
          <w:lang w:val="ru-RU"/>
        </w:rPr>
        <w:t xml:space="preserve">преобразований. Азовские </w:t>
      </w:r>
      <w:r w:rsidRPr="005A13D1">
        <w:rPr>
          <w:sz w:val="24"/>
          <w:szCs w:val="24"/>
          <w:lang w:val="ru-RU"/>
        </w:rPr>
        <w:t xml:space="preserve">походы. Великое посольство и его значение. Сподвижники Петра </w:t>
      </w:r>
      <w:r w:rsidRPr="005A13D1">
        <w:rPr>
          <w:spacing w:val="7"/>
          <w:sz w:val="24"/>
          <w:szCs w:val="24"/>
          <w:lang w:val="ru-RU"/>
        </w:rPr>
        <w:t xml:space="preserve"> </w:t>
      </w:r>
      <w:r w:rsidRPr="005A13D1">
        <w:rPr>
          <w:sz w:val="24"/>
          <w:szCs w:val="24"/>
        </w:rPr>
        <w:t>I</w:t>
      </w:r>
      <w:r w:rsidRPr="005A13D1">
        <w:rPr>
          <w:sz w:val="24"/>
          <w:szCs w:val="24"/>
          <w:lang w:val="ru-RU"/>
        </w:rPr>
        <w:t>.</w:t>
      </w:r>
    </w:p>
    <w:p w14:paraId="53F4769D" w14:textId="77777777" w:rsidR="000918D4" w:rsidRPr="005A13D1" w:rsidRDefault="000918D4" w:rsidP="000918D4">
      <w:pPr>
        <w:rPr>
          <w:sz w:val="24"/>
          <w:szCs w:val="24"/>
          <w:lang w:val="ru-RU"/>
        </w:rPr>
      </w:pPr>
      <w:r w:rsidRPr="005A13D1">
        <w:rPr>
          <w:b/>
          <w:i/>
          <w:sz w:val="24"/>
          <w:szCs w:val="24"/>
          <w:lang w:val="ru-RU"/>
        </w:rPr>
        <w:t>Экономическая</w:t>
      </w:r>
      <w:r w:rsidRPr="005A13D1">
        <w:rPr>
          <w:b/>
          <w:i/>
          <w:spacing w:val="-25"/>
          <w:sz w:val="24"/>
          <w:szCs w:val="24"/>
          <w:lang w:val="ru-RU"/>
        </w:rPr>
        <w:t xml:space="preserve"> </w:t>
      </w:r>
      <w:r w:rsidRPr="005A13D1">
        <w:rPr>
          <w:b/>
          <w:i/>
          <w:sz w:val="24"/>
          <w:szCs w:val="24"/>
          <w:lang w:val="ru-RU"/>
        </w:rPr>
        <w:t>политика.</w:t>
      </w:r>
      <w:r w:rsidRPr="005A13D1">
        <w:rPr>
          <w:b/>
          <w:i/>
          <w:spacing w:val="-29"/>
          <w:sz w:val="24"/>
          <w:szCs w:val="24"/>
          <w:lang w:val="ru-RU"/>
        </w:rPr>
        <w:t xml:space="preserve"> </w:t>
      </w:r>
      <w:r w:rsidRPr="005A13D1">
        <w:rPr>
          <w:spacing w:val="2"/>
          <w:sz w:val="24"/>
          <w:szCs w:val="24"/>
          <w:lang w:val="ru-RU"/>
        </w:rPr>
        <w:t>Строительство</w:t>
      </w:r>
      <w:r w:rsidRPr="005A13D1">
        <w:rPr>
          <w:spacing w:val="-22"/>
          <w:sz w:val="24"/>
          <w:szCs w:val="24"/>
          <w:lang w:val="ru-RU"/>
        </w:rPr>
        <w:t xml:space="preserve"> </w:t>
      </w:r>
      <w:r w:rsidRPr="005A13D1">
        <w:rPr>
          <w:sz w:val="24"/>
          <w:szCs w:val="24"/>
          <w:lang w:val="ru-RU"/>
        </w:rPr>
        <w:t>заводов</w:t>
      </w:r>
      <w:r w:rsidRPr="005A13D1">
        <w:rPr>
          <w:spacing w:val="-22"/>
          <w:sz w:val="24"/>
          <w:szCs w:val="24"/>
          <w:lang w:val="ru-RU"/>
        </w:rPr>
        <w:t xml:space="preserve"> </w:t>
      </w:r>
      <w:r w:rsidRPr="005A13D1">
        <w:rPr>
          <w:sz w:val="24"/>
          <w:szCs w:val="24"/>
          <w:lang w:val="ru-RU"/>
        </w:rPr>
        <w:t>и</w:t>
      </w:r>
      <w:r w:rsidRPr="005A13D1">
        <w:rPr>
          <w:spacing w:val="-22"/>
          <w:sz w:val="24"/>
          <w:szCs w:val="24"/>
          <w:lang w:val="ru-RU"/>
        </w:rPr>
        <w:t xml:space="preserve"> </w:t>
      </w:r>
      <w:r w:rsidRPr="005A13D1">
        <w:rPr>
          <w:sz w:val="24"/>
          <w:szCs w:val="24"/>
          <w:lang w:val="ru-RU"/>
        </w:rPr>
        <w:t xml:space="preserve">мануфактур. Создание базы металлургической индустрии на Урале. Оружейные заводы и корабельные </w:t>
      </w:r>
      <w:r w:rsidRPr="005A13D1">
        <w:rPr>
          <w:spacing w:val="2"/>
          <w:sz w:val="24"/>
          <w:szCs w:val="24"/>
          <w:lang w:val="ru-RU"/>
        </w:rPr>
        <w:t xml:space="preserve">верфи. </w:t>
      </w:r>
      <w:r w:rsidRPr="005A13D1">
        <w:rPr>
          <w:sz w:val="24"/>
          <w:szCs w:val="24"/>
          <w:lang w:val="ru-RU"/>
        </w:rPr>
        <w:t>Роль госу</w:t>
      </w:r>
      <w:r w:rsidRPr="005A13D1">
        <w:rPr>
          <w:spacing w:val="2"/>
          <w:sz w:val="24"/>
          <w:szCs w:val="24"/>
          <w:lang w:val="ru-RU"/>
        </w:rPr>
        <w:t>дарства</w:t>
      </w:r>
      <w:r w:rsidRPr="005A13D1">
        <w:rPr>
          <w:spacing w:val="-15"/>
          <w:sz w:val="24"/>
          <w:szCs w:val="24"/>
          <w:lang w:val="ru-RU"/>
        </w:rPr>
        <w:t xml:space="preserve"> </w:t>
      </w:r>
      <w:r w:rsidRPr="005A13D1">
        <w:rPr>
          <w:sz w:val="24"/>
          <w:szCs w:val="24"/>
          <w:lang w:val="ru-RU"/>
        </w:rPr>
        <w:t>в</w:t>
      </w:r>
      <w:r w:rsidRPr="005A13D1">
        <w:rPr>
          <w:spacing w:val="-15"/>
          <w:sz w:val="24"/>
          <w:szCs w:val="24"/>
          <w:lang w:val="ru-RU"/>
        </w:rPr>
        <w:t xml:space="preserve"> </w:t>
      </w:r>
      <w:r w:rsidRPr="005A13D1">
        <w:rPr>
          <w:sz w:val="24"/>
          <w:szCs w:val="24"/>
          <w:lang w:val="ru-RU"/>
        </w:rPr>
        <w:t>создании</w:t>
      </w:r>
      <w:r w:rsidRPr="005A13D1">
        <w:rPr>
          <w:spacing w:val="-15"/>
          <w:sz w:val="24"/>
          <w:szCs w:val="24"/>
          <w:lang w:val="ru-RU"/>
        </w:rPr>
        <w:t xml:space="preserve"> </w:t>
      </w:r>
      <w:r w:rsidRPr="005A13D1">
        <w:rPr>
          <w:spacing w:val="2"/>
          <w:sz w:val="24"/>
          <w:szCs w:val="24"/>
          <w:lang w:val="ru-RU"/>
        </w:rPr>
        <w:t>промышленности.</w:t>
      </w:r>
      <w:r w:rsidRPr="005A13D1">
        <w:rPr>
          <w:spacing w:val="-15"/>
          <w:sz w:val="24"/>
          <w:szCs w:val="24"/>
          <w:lang w:val="ru-RU"/>
        </w:rPr>
        <w:t xml:space="preserve"> </w:t>
      </w:r>
      <w:r w:rsidRPr="005A13D1">
        <w:rPr>
          <w:spacing w:val="2"/>
          <w:sz w:val="24"/>
          <w:szCs w:val="24"/>
          <w:lang w:val="ru-RU"/>
        </w:rPr>
        <w:t>Преобладание</w:t>
      </w:r>
      <w:r w:rsidRPr="005A13D1">
        <w:rPr>
          <w:spacing w:val="-15"/>
          <w:sz w:val="24"/>
          <w:szCs w:val="24"/>
          <w:lang w:val="ru-RU"/>
        </w:rPr>
        <w:t xml:space="preserve"> </w:t>
      </w:r>
      <w:r w:rsidRPr="005A13D1">
        <w:rPr>
          <w:spacing w:val="2"/>
          <w:sz w:val="24"/>
          <w:szCs w:val="24"/>
          <w:lang w:val="ru-RU"/>
        </w:rPr>
        <w:t>крепост</w:t>
      </w:r>
      <w:r w:rsidRPr="005A13D1">
        <w:rPr>
          <w:sz w:val="24"/>
          <w:szCs w:val="24"/>
          <w:lang w:val="ru-RU"/>
        </w:rPr>
        <w:t>ного</w:t>
      </w:r>
      <w:r w:rsidRPr="005A13D1">
        <w:rPr>
          <w:spacing w:val="-12"/>
          <w:sz w:val="24"/>
          <w:szCs w:val="24"/>
          <w:lang w:val="ru-RU"/>
        </w:rPr>
        <w:t xml:space="preserve"> </w:t>
      </w:r>
      <w:r w:rsidRPr="005A13D1">
        <w:rPr>
          <w:sz w:val="24"/>
          <w:szCs w:val="24"/>
          <w:lang w:val="ru-RU"/>
        </w:rPr>
        <w:t>и</w:t>
      </w:r>
      <w:r w:rsidRPr="005A13D1">
        <w:rPr>
          <w:spacing w:val="-12"/>
          <w:sz w:val="24"/>
          <w:szCs w:val="24"/>
          <w:lang w:val="ru-RU"/>
        </w:rPr>
        <w:t xml:space="preserve"> </w:t>
      </w:r>
      <w:r w:rsidRPr="005A13D1">
        <w:rPr>
          <w:sz w:val="24"/>
          <w:szCs w:val="24"/>
          <w:lang w:val="ru-RU"/>
        </w:rPr>
        <w:t>подневольного</w:t>
      </w:r>
      <w:r w:rsidRPr="005A13D1">
        <w:rPr>
          <w:spacing w:val="-12"/>
          <w:sz w:val="24"/>
          <w:szCs w:val="24"/>
          <w:lang w:val="ru-RU"/>
        </w:rPr>
        <w:t xml:space="preserve"> </w:t>
      </w:r>
      <w:r w:rsidRPr="005A13D1">
        <w:rPr>
          <w:sz w:val="24"/>
          <w:szCs w:val="24"/>
          <w:lang w:val="ru-RU"/>
        </w:rPr>
        <w:t>труда.</w:t>
      </w:r>
      <w:r w:rsidRPr="005A13D1">
        <w:rPr>
          <w:spacing w:val="-12"/>
          <w:sz w:val="24"/>
          <w:szCs w:val="24"/>
          <w:lang w:val="ru-RU"/>
        </w:rPr>
        <w:t xml:space="preserve"> </w:t>
      </w:r>
      <w:r w:rsidRPr="005A13D1">
        <w:rPr>
          <w:sz w:val="24"/>
          <w:szCs w:val="24"/>
          <w:lang w:val="ru-RU"/>
        </w:rPr>
        <w:t>Принципы</w:t>
      </w:r>
      <w:r w:rsidRPr="005A13D1">
        <w:rPr>
          <w:spacing w:val="-12"/>
          <w:sz w:val="24"/>
          <w:szCs w:val="24"/>
          <w:lang w:val="ru-RU"/>
        </w:rPr>
        <w:t xml:space="preserve"> </w:t>
      </w:r>
      <w:r w:rsidRPr="005A13D1">
        <w:rPr>
          <w:sz w:val="24"/>
          <w:szCs w:val="24"/>
          <w:lang w:val="ru-RU"/>
        </w:rPr>
        <w:t>меркантилизма</w:t>
      </w:r>
      <w:r w:rsidRPr="005A13D1">
        <w:rPr>
          <w:spacing w:val="-12"/>
          <w:sz w:val="24"/>
          <w:szCs w:val="24"/>
          <w:lang w:val="ru-RU"/>
        </w:rPr>
        <w:t xml:space="preserve"> </w:t>
      </w:r>
      <w:r w:rsidRPr="005A13D1">
        <w:rPr>
          <w:sz w:val="24"/>
          <w:szCs w:val="24"/>
          <w:lang w:val="ru-RU"/>
        </w:rPr>
        <w:t>и</w:t>
      </w:r>
      <w:r w:rsidRPr="005A13D1">
        <w:rPr>
          <w:spacing w:val="-12"/>
          <w:sz w:val="24"/>
          <w:szCs w:val="24"/>
          <w:lang w:val="ru-RU"/>
        </w:rPr>
        <w:t xml:space="preserve"> </w:t>
      </w:r>
      <w:r w:rsidRPr="005A13D1">
        <w:rPr>
          <w:sz w:val="24"/>
          <w:szCs w:val="24"/>
          <w:lang w:val="ru-RU"/>
        </w:rPr>
        <w:t>протекционизма. Таможенный тариф 1724 г. Введение подушной подати.</w:t>
      </w:r>
    </w:p>
    <w:p w14:paraId="647756A0" w14:textId="77777777" w:rsidR="000918D4" w:rsidRPr="005A13D1" w:rsidRDefault="000918D4" w:rsidP="000918D4">
      <w:pPr>
        <w:rPr>
          <w:sz w:val="24"/>
          <w:szCs w:val="24"/>
          <w:lang w:val="ru-RU"/>
        </w:rPr>
      </w:pPr>
      <w:r w:rsidRPr="005A13D1">
        <w:rPr>
          <w:b/>
          <w:i/>
          <w:sz w:val="24"/>
          <w:szCs w:val="24"/>
          <w:lang w:val="ru-RU"/>
        </w:rPr>
        <w:t xml:space="preserve">Социальная политика. </w:t>
      </w:r>
      <w:r w:rsidRPr="005A13D1">
        <w:rPr>
          <w:sz w:val="24"/>
          <w:szCs w:val="24"/>
          <w:lang w:val="ru-RU"/>
        </w:rPr>
        <w:t>Консолидация дворянского</w:t>
      </w:r>
      <w:r w:rsidRPr="005A13D1">
        <w:rPr>
          <w:spacing w:val="-11"/>
          <w:sz w:val="24"/>
          <w:szCs w:val="24"/>
          <w:lang w:val="ru-RU"/>
        </w:rPr>
        <w:t xml:space="preserve"> </w:t>
      </w:r>
      <w:r w:rsidRPr="005A13D1">
        <w:rPr>
          <w:sz w:val="24"/>
          <w:szCs w:val="24"/>
          <w:lang w:val="ru-RU"/>
        </w:rPr>
        <w:t>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w:t>
      </w:r>
      <w:r w:rsidRPr="005A13D1">
        <w:rPr>
          <w:spacing w:val="35"/>
          <w:sz w:val="24"/>
          <w:szCs w:val="24"/>
          <w:lang w:val="ru-RU"/>
        </w:rPr>
        <w:t xml:space="preserve"> </w:t>
      </w:r>
      <w:r w:rsidRPr="005A13D1">
        <w:rPr>
          <w:sz w:val="24"/>
          <w:szCs w:val="24"/>
          <w:lang w:val="ru-RU"/>
        </w:rPr>
        <w:t>(ревизии).</w:t>
      </w:r>
    </w:p>
    <w:p w14:paraId="5143200D" w14:textId="77777777" w:rsidR="000918D4" w:rsidRPr="005A13D1" w:rsidRDefault="000918D4" w:rsidP="000918D4">
      <w:pPr>
        <w:rPr>
          <w:sz w:val="24"/>
          <w:szCs w:val="24"/>
          <w:lang w:val="ru-RU"/>
        </w:rPr>
      </w:pPr>
      <w:r w:rsidRPr="005A13D1">
        <w:rPr>
          <w:b/>
          <w:i/>
          <w:sz w:val="24"/>
          <w:szCs w:val="24"/>
          <w:lang w:val="ru-RU"/>
        </w:rPr>
        <w:t>Реформы управления</w:t>
      </w:r>
      <w:r w:rsidRPr="005A13D1">
        <w:rPr>
          <w:sz w:val="24"/>
          <w:szCs w:val="24"/>
          <w:lang w:val="ru-RU"/>
        </w:rPr>
        <w:t>. Реформы местного управления (бурмистры</w:t>
      </w:r>
      <w:r w:rsidRPr="005A13D1">
        <w:rPr>
          <w:spacing w:val="-13"/>
          <w:sz w:val="24"/>
          <w:szCs w:val="24"/>
          <w:lang w:val="ru-RU"/>
        </w:rPr>
        <w:t xml:space="preserve"> </w:t>
      </w:r>
      <w:r w:rsidRPr="005A13D1">
        <w:rPr>
          <w:sz w:val="24"/>
          <w:szCs w:val="24"/>
          <w:lang w:val="ru-RU"/>
        </w:rPr>
        <w:t>и</w:t>
      </w:r>
      <w:r w:rsidRPr="005A13D1">
        <w:rPr>
          <w:spacing w:val="-13"/>
          <w:sz w:val="24"/>
          <w:szCs w:val="24"/>
          <w:lang w:val="ru-RU"/>
        </w:rPr>
        <w:t xml:space="preserve"> </w:t>
      </w:r>
      <w:r w:rsidRPr="005A13D1">
        <w:rPr>
          <w:sz w:val="24"/>
          <w:szCs w:val="24"/>
          <w:lang w:val="ru-RU"/>
        </w:rPr>
        <w:t>Ратуша),</w:t>
      </w:r>
      <w:r w:rsidRPr="005A13D1">
        <w:rPr>
          <w:spacing w:val="-13"/>
          <w:sz w:val="24"/>
          <w:szCs w:val="24"/>
          <w:lang w:val="ru-RU"/>
        </w:rPr>
        <w:t xml:space="preserve"> </w:t>
      </w:r>
      <w:r w:rsidRPr="005A13D1">
        <w:rPr>
          <w:sz w:val="24"/>
          <w:szCs w:val="24"/>
          <w:lang w:val="ru-RU"/>
        </w:rPr>
        <w:t>городская</w:t>
      </w:r>
      <w:r w:rsidRPr="005A13D1">
        <w:rPr>
          <w:spacing w:val="-13"/>
          <w:sz w:val="24"/>
          <w:szCs w:val="24"/>
          <w:lang w:val="ru-RU"/>
        </w:rPr>
        <w:t xml:space="preserve"> </w:t>
      </w:r>
      <w:r w:rsidRPr="005A13D1">
        <w:rPr>
          <w:sz w:val="24"/>
          <w:szCs w:val="24"/>
          <w:lang w:val="ru-RU"/>
        </w:rPr>
        <w:t>и</w:t>
      </w:r>
      <w:r w:rsidRPr="005A13D1">
        <w:rPr>
          <w:spacing w:val="-13"/>
          <w:sz w:val="24"/>
          <w:szCs w:val="24"/>
          <w:lang w:val="ru-RU"/>
        </w:rPr>
        <w:t xml:space="preserve"> </w:t>
      </w:r>
      <w:r w:rsidRPr="005A13D1">
        <w:rPr>
          <w:sz w:val="24"/>
          <w:szCs w:val="24"/>
          <w:lang w:val="ru-RU"/>
        </w:rPr>
        <w:t>областная</w:t>
      </w:r>
      <w:r w:rsidRPr="005A13D1">
        <w:rPr>
          <w:spacing w:val="-13"/>
          <w:sz w:val="24"/>
          <w:szCs w:val="24"/>
          <w:lang w:val="ru-RU"/>
        </w:rPr>
        <w:t xml:space="preserve"> </w:t>
      </w:r>
      <w:r w:rsidRPr="005A13D1">
        <w:rPr>
          <w:sz w:val="24"/>
          <w:szCs w:val="24"/>
          <w:lang w:val="ru-RU"/>
        </w:rPr>
        <w:t>(губернская)</w:t>
      </w:r>
      <w:r w:rsidRPr="005A13D1">
        <w:rPr>
          <w:spacing w:val="-13"/>
          <w:sz w:val="24"/>
          <w:szCs w:val="24"/>
          <w:lang w:val="ru-RU"/>
        </w:rPr>
        <w:t xml:space="preserve"> </w:t>
      </w:r>
      <w:r w:rsidRPr="005A13D1">
        <w:rPr>
          <w:sz w:val="24"/>
          <w:szCs w:val="24"/>
          <w:lang w:val="ru-RU"/>
        </w:rPr>
        <w:t>реформы.</w:t>
      </w:r>
      <w:r w:rsidRPr="005A13D1">
        <w:rPr>
          <w:spacing w:val="-22"/>
          <w:sz w:val="24"/>
          <w:szCs w:val="24"/>
          <w:lang w:val="ru-RU"/>
        </w:rPr>
        <w:t xml:space="preserve"> </w:t>
      </w:r>
      <w:r w:rsidRPr="005A13D1">
        <w:rPr>
          <w:sz w:val="24"/>
          <w:szCs w:val="24"/>
          <w:lang w:val="ru-RU"/>
        </w:rPr>
        <w:t>Сенат,</w:t>
      </w:r>
      <w:r w:rsidRPr="005A13D1">
        <w:rPr>
          <w:spacing w:val="-22"/>
          <w:sz w:val="24"/>
          <w:szCs w:val="24"/>
          <w:lang w:val="ru-RU"/>
        </w:rPr>
        <w:t xml:space="preserve"> </w:t>
      </w:r>
      <w:r w:rsidRPr="005A13D1">
        <w:rPr>
          <w:sz w:val="24"/>
          <w:szCs w:val="24"/>
          <w:lang w:val="ru-RU"/>
        </w:rPr>
        <w:t>коллегии,</w:t>
      </w:r>
      <w:r w:rsidRPr="005A13D1">
        <w:rPr>
          <w:spacing w:val="-22"/>
          <w:sz w:val="24"/>
          <w:szCs w:val="24"/>
          <w:lang w:val="ru-RU"/>
        </w:rPr>
        <w:t xml:space="preserve"> </w:t>
      </w:r>
      <w:r w:rsidRPr="005A13D1">
        <w:rPr>
          <w:sz w:val="24"/>
          <w:szCs w:val="24"/>
          <w:lang w:val="ru-RU"/>
        </w:rPr>
        <w:t>органы</w:t>
      </w:r>
      <w:r w:rsidRPr="005A13D1">
        <w:rPr>
          <w:spacing w:val="-22"/>
          <w:sz w:val="24"/>
          <w:szCs w:val="24"/>
          <w:lang w:val="ru-RU"/>
        </w:rPr>
        <w:t xml:space="preserve"> </w:t>
      </w:r>
      <w:r w:rsidRPr="005A13D1">
        <w:rPr>
          <w:sz w:val="24"/>
          <w:szCs w:val="24"/>
          <w:lang w:val="ru-RU"/>
        </w:rPr>
        <w:t>надзора</w:t>
      </w:r>
      <w:r w:rsidRPr="005A13D1">
        <w:rPr>
          <w:spacing w:val="-22"/>
          <w:sz w:val="24"/>
          <w:szCs w:val="24"/>
          <w:lang w:val="ru-RU"/>
        </w:rPr>
        <w:t xml:space="preserve"> </w:t>
      </w:r>
      <w:r w:rsidRPr="005A13D1">
        <w:rPr>
          <w:sz w:val="24"/>
          <w:szCs w:val="24"/>
          <w:lang w:val="ru-RU"/>
        </w:rPr>
        <w:t>и</w:t>
      </w:r>
      <w:r w:rsidRPr="005A13D1">
        <w:rPr>
          <w:spacing w:val="-22"/>
          <w:sz w:val="24"/>
          <w:szCs w:val="24"/>
          <w:lang w:val="ru-RU"/>
        </w:rPr>
        <w:t xml:space="preserve"> </w:t>
      </w:r>
      <w:r w:rsidRPr="005A13D1">
        <w:rPr>
          <w:sz w:val="24"/>
          <w:szCs w:val="24"/>
          <w:lang w:val="ru-RU"/>
        </w:rPr>
        <w:t>суда.</w:t>
      </w:r>
      <w:r w:rsidRPr="005A13D1">
        <w:rPr>
          <w:spacing w:val="-22"/>
          <w:sz w:val="24"/>
          <w:szCs w:val="24"/>
          <w:lang w:val="ru-RU"/>
        </w:rPr>
        <w:t xml:space="preserve"> </w:t>
      </w:r>
      <w:r w:rsidRPr="005A13D1">
        <w:rPr>
          <w:sz w:val="24"/>
          <w:szCs w:val="24"/>
          <w:lang w:val="ru-RU"/>
        </w:rPr>
        <w:t>Усиление</w:t>
      </w:r>
      <w:r w:rsidRPr="005A13D1">
        <w:rPr>
          <w:spacing w:val="-22"/>
          <w:sz w:val="24"/>
          <w:szCs w:val="24"/>
          <w:lang w:val="ru-RU"/>
        </w:rPr>
        <w:t xml:space="preserve"> </w:t>
      </w:r>
      <w:r w:rsidRPr="005A13D1">
        <w:rPr>
          <w:sz w:val="24"/>
          <w:szCs w:val="24"/>
          <w:lang w:val="ru-RU"/>
        </w:rPr>
        <w:t>централизации и бюрократизации управления. Генеральный регламент.</w:t>
      </w:r>
      <w:r w:rsidRPr="005A13D1">
        <w:rPr>
          <w:spacing w:val="-19"/>
          <w:sz w:val="24"/>
          <w:szCs w:val="24"/>
          <w:lang w:val="ru-RU"/>
        </w:rPr>
        <w:t xml:space="preserve"> </w:t>
      </w:r>
      <w:r w:rsidRPr="005A13D1">
        <w:rPr>
          <w:sz w:val="24"/>
          <w:szCs w:val="24"/>
          <w:lang w:val="ru-RU"/>
        </w:rPr>
        <w:t>Санкт-Петербург</w:t>
      </w:r>
      <w:r w:rsidRPr="005A13D1">
        <w:rPr>
          <w:spacing w:val="-19"/>
          <w:sz w:val="24"/>
          <w:szCs w:val="24"/>
          <w:lang w:val="ru-RU"/>
        </w:rPr>
        <w:t xml:space="preserve"> </w:t>
      </w:r>
      <w:r w:rsidRPr="005A13D1">
        <w:rPr>
          <w:sz w:val="24"/>
          <w:szCs w:val="24"/>
          <w:lang w:val="ru-RU"/>
        </w:rPr>
        <w:t>–</w:t>
      </w:r>
      <w:r w:rsidRPr="005A13D1">
        <w:rPr>
          <w:spacing w:val="-19"/>
          <w:sz w:val="24"/>
          <w:szCs w:val="24"/>
          <w:lang w:val="ru-RU"/>
        </w:rPr>
        <w:t xml:space="preserve"> </w:t>
      </w:r>
      <w:r w:rsidRPr="005A13D1">
        <w:rPr>
          <w:sz w:val="24"/>
          <w:szCs w:val="24"/>
          <w:lang w:val="ru-RU"/>
        </w:rPr>
        <w:t>новая</w:t>
      </w:r>
      <w:r w:rsidRPr="005A13D1">
        <w:rPr>
          <w:spacing w:val="-19"/>
          <w:sz w:val="24"/>
          <w:szCs w:val="24"/>
          <w:lang w:val="ru-RU"/>
        </w:rPr>
        <w:t xml:space="preserve"> </w:t>
      </w:r>
      <w:r w:rsidRPr="005A13D1">
        <w:rPr>
          <w:sz w:val="24"/>
          <w:szCs w:val="24"/>
          <w:lang w:val="ru-RU"/>
        </w:rPr>
        <w:t>столица.</w:t>
      </w:r>
    </w:p>
    <w:p w14:paraId="17316A18" w14:textId="77777777" w:rsidR="000918D4" w:rsidRPr="005A13D1" w:rsidRDefault="000918D4" w:rsidP="000918D4">
      <w:pPr>
        <w:rPr>
          <w:sz w:val="24"/>
          <w:szCs w:val="24"/>
          <w:lang w:val="ru-RU"/>
        </w:rPr>
      </w:pPr>
      <w:r w:rsidRPr="005A13D1">
        <w:rPr>
          <w:sz w:val="24"/>
          <w:szCs w:val="24"/>
          <w:lang w:val="ru-RU"/>
        </w:rPr>
        <w:t xml:space="preserve">Первые гвардейские полки. </w:t>
      </w:r>
      <w:r w:rsidRPr="005A13D1">
        <w:rPr>
          <w:b/>
          <w:i/>
          <w:sz w:val="24"/>
          <w:szCs w:val="24"/>
          <w:lang w:val="ru-RU"/>
        </w:rPr>
        <w:t>Создание регулярной</w:t>
      </w:r>
      <w:r w:rsidRPr="005A13D1">
        <w:rPr>
          <w:b/>
          <w:i/>
          <w:spacing w:val="-16"/>
          <w:sz w:val="24"/>
          <w:szCs w:val="24"/>
          <w:lang w:val="ru-RU"/>
        </w:rPr>
        <w:t xml:space="preserve"> </w:t>
      </w:r>
      <w:r w:rsidRPr="005A13D1">
        <w:rPr>
          <w:b/>
          <w:i/>
          <w:sz w:val="24"/>
          <w:szCs w:val="24"/>
          <w:lang w:val="ru-RU"/>
        </w:rPr>
        <w:t>армии, военного</w:t>
      </w:r>
      <w:r w:rsidRPr="005A13D1">
        <w:rPr>
          <w:b/>
          <w:i/>
          <w:spacing w:val="-20"/>
          <w:sz w:val="24"/>
          <w:szCs w:val="24"/>
          <w:lang w:val="ru-RU"/>
        </w:rPr>
        <w:t xml:space="preserve"> </w:t>
      </w:r>
      <w:r w:rsidRPr="005A13D1">
        <w:rPr>
          <w:b/>
          <w:i/>
          <w:sz w:val="24"/>
          <w:szCs w:val="24"/>
          <w:lang w:val="ru-RU"/>
        </w:rPr>
        <w:t>флота</w:t>
      </w:r>
      <w:r w:rsidRPr="005A13D1">
        <w:rPr>
          <w:sz w:val="24"/>
          <w:szCs w:val="24"/>
          <w:lang w:val="ru-RU"/>
        </w:rPr>
        <w:t>.</w:t>
      </w:r>
      <w:r w:rsidRPr="005A13D1">
        <w:rPr>
          <w:spacing w:val="-17"/>
          <w:sz w:val="24"/>
          <w:szCs w:val="24"/>
          <w:lang w:val="ru-RU"/>
        </w:rPr>
        <w:t xml:space="preserve"> </w:t>
      </w:r>
      <w:r w:rsidRPr="005A13D1">
        <w:rPr>
          <w:sz w:val="24"/>
          <w:szCs w:val="24"/>
          <w:lang w:val="ru-RU"/>
        </w:rPr>
        <w:t>Рекрутские</w:t>
      </w:r>
      <w:r w:rsidRPr="005A13D1">
        <w:rPr>
          <w:spacing w:val="-17"/>
          <w:sz w:val="24"/>
          <w:szCs w:val="24"/>
          <w:lang w:val="ru-RU"/>
        </w:rPr>
        <w:t xml:space="preserve"> </w:t>
      </w:r>
      <w:r w:rsidRPr="005A13D1">
        <w:rPr>
          <w:sz w:val="24"/>
          <w:szCs w:val="24"/>
          <w:lang w:val="ru-RU"/>
        </w:rPr>
        <w:t>наборы.</w:t>
      </w:r>
    </w:p>
    <w:p w14:paraId="5DBFC640" w14:textId="77777777" w:rsidR="000918D4" w:rsidRPr="005A13D1" w:rsidRDefault="000918D4" w:rsidP="000918D4">
      <w:pPr>
        <w:rPr>
          <w:sz w:val="24"/>
          <w:szCs w:val="24"/>
          <w:lang w:val="ru-RU"/>
        </w:rPr>
      </w:pPr>
      <w:r w:rsidRPr="005A13D1">
        <w:rPr>
          <w:b/>
          <w:i/>
          <w:sz w:val="24"/>
          <w:szCs w:val="24"/>
          <w:lang w:val="ru-RU"/>
        </w:rPr>
        <w:t>Церковная реформа</w:t>
      </w:r>
      <w:r w:rsidRPr="005A13D1">
        <w:rPr>
          <w:sz w:val="24"/>
          <w:szCs w:val="24"/>
          <w:lang w:val="ru-RU"/>
        </w:rPr>
        <w:t>. Упразднение патриаршества, учреждение  Синода.  Положение  инославных конфессий.</w:t>
      </w:r>
    </w:p>
    <w:p w14:paraId="2125738C" w14:textId="77777777" w:rsidR="000918D4" w:rsidRPr="005A13D1" w:rsidRDefault="000918D4" w:rsidP="000918D4">
      <w:pPr>
        <w:rPr>
          <w:sz w:val="24"/>
          <w:szCs w:val="24"/>
          <w:lang w:val="ru-RU"/>
        </w:rPr>
      </w:pPr>
      <w:r w:rsidRPr="005A13D1">
        <w:rPr>
          <w:b/>
          <w:i/>
          <w:sz w:val="24"/>
          <w:szCs w:val="24"/>
          <w:lang w:val="ru-RU"/>
        </w:rPr>
        <w:t xml:space="preserve">Оппозиция реформам Петра </w:t>
      </w:r>
      <w:r w:rsidRPr="005A13D1">
        <w:rPr>
          <w:b/>
          <w:i/>
          <w:sz w:val="24"/>
          <w:szCs w:val="24"/>
        </w:rPr>
        <w:t>I</w:t>
      </w:r>
      <w:r w:rsidRPr="005A13D1">
        <w:rPr>
          <w:sz w:val="24"/>
          <w:szCs w:val="24"/>
          <w:lang w:val="ru-RU"/>
        </w:rPr>
        <w:t>. Социальные</w:t>
      </w:r>
      <w:r w:rsidRPr="005A13D1">
        <w:rPr>
          <w:spacing w:val="-37"/>
          <w:sz w:val="24"/>
          <w:szCs w:val="24"/>
          <w:lang w:val="ru-RU"/>
        </w:rPr>
        <w:t xml:space="preserve"> </w:t>
      </w:r>
      <w:r w:rsidRPr="005A13D1">
        <w:rPr>
          <w:sz w:val="24"/>
          <w:szCs w:val="24"/>
          <w:lang w:val="ru-RU"/>
        </w:rPr>
        <w:t>движения в</w:t>
      </w:r>
      <w:r w:rsidRPr="005A13D1">
        <w:rPr>
          <w:spacing w:val="-11"/>
          <w:sz w:val="24"/>
          <w:szCs w:val="24"/>
          <w:lang w:val="ru-RU"/>
        </w:rPr>
        <w:t xml:space="preserve"> </w:t>
      </w:r>
      <w:r w:rsidRPr="005A13D1">
        <w:rPr>
          <w:sz w:val="24"/>
          <w:szCs w:val="24"/>
          <w:lang w:val="ru-RU"/>
        </w:rPr>
        <w:t>первой</w:t>
      </w:r>
      <w:r w:rsidRPr="005A13D1">
        <w:rPr>
          <w:spacing w:val="-11"/>
          <w:sz w:val="24"/>
          <w:szCs w:val="24"/>
          <w:lang w:val="ru-RU"/>
        </w:rPr>
        <w:t xml:space="preserve"> </w:t>
      </w:r>
      <w:r w:rsidRPr="005A13D1">
        <w:rPr>
          <w:sz w:val="24"/>
          <w:szCs w:val="24"/>
          <w:lang w:val="ru-RU"/>
        </w:rPr>
        <w:t>четверти</w:t>
      </w:r>
      <w:r w:rsidRPr="005A13D1">
        <w:rPr>
          <w:spacing w:val="-11"/>
          <w:sz w:val="24"/>
          <w:szCs w:val="24"/>
          <w:lang w:val="ru-RU"/>
        </w:rPr>
        <w:t xml:space="preserve"> </w:t>
      </w:r>
      <w:r w:rsidRPr="005A13D1">
        <w:rPr>
          <w:sz w:val="24"/>
          <w:szCs w:val="24"/>
        </w:rPr>
        <w:t>XVIII</w:t>
      </w:r>
      <w:r w:rsidRPr="005A13D1">
        <w:rPr>
          <w:spacing w:val="-11"/>
          <w:sz w:val="24"/>
          <w:szCs w:val="24"/>
          <w:lang w:val="ru-RU"/>
        </w:rPr>
        <w:t xml:space="preserve"> </w:t>
      </w:r>
      <w:r w:rsidRPr="005A13D1">
        <w:rPr>
          <w:sz w:val="24"/>
          <w:szCs w:val="24"/>
          <w:lang w:val="ru-RU"/>
        </w:rPr>
        <w:t>в.</w:t>
      </w:r>
      <w:r w:rsidRPr="005A13D1">
        <w:rPr>
          <w:spacing w:val="-11"/>
          <w:sz w:val="24"/>
          <w:szCs w:val="24"/>
          <w:lang w:val="ru-RU"/>
        </w:rPr>
        <w:t xml:space="preserve"> </w:t>
      </w:r>
      <w:r w:rsidRPr="005A13D1">
        <w:rPr>
          <w:sz w:val="24"/>
          <w:szCs w:val="24"/>
          <w:lang w:val="ru-RU"/>
        </w:rPr>
        <w:t>Восстания</w:t>
      </w:r>
      <w:r w:rsidRPr="005A13D1">
        <w:rPr>
          <w:spacing w:val="-11"/>
          <w:sz w:val="24"/>
          <w:szCs w:val="24"/>
          <w:lang w:val="ru-RU"/>
        </w:rPr>
        <w:t xml:space="preserve"> </w:t>
      </w:r>
      <w:r w:rsidRPr="005A13D1">
        <w:rPr>
          <w:sz w:val="24"/>
          <w:szCs w:val="24"/>
          <w:lang w:val="ru-RU"/>
        </w:rPr>
        <w:t>в</w:t>
      </w:r>
      <w:r w:rsidRPr="005A13D1">
        <w:rPr>
          <w:spacing w:val="-11"/>
          <w:sz w:val="24"/>
          <w:szCs w:val="24"/>
          <w:lang w:val="ru-RU"/>
        </w:rPr>
        <w:t xml:space="preserve"> </w:t>
      </w:r>
      <w:r w:rsidRPr="005A13D1">
        <w:rPr>
          <w:sz w:val="24"/>
          <w:szCs w:val="24"/>
          <w:lang w:val="ru-RU"/>
        </w:rPr>
        <w:t>Астрахани,</w:t>
      </w:r>
      <w:r w:rsidRPr="005A13D1">
        <w:rPr>
          <w:spacing w:val="-11"/>
          <w:sz w:val="24"/>
          <w:szCs w:val="24"/>
          <w:lang w:val="ru-RU"/>
        </w:rPr>
        <w:t xml:space="preserve"> </w:t>
      </w:r>
      <w:r w:rsidRPr="005A13D1">
        <w:rPr>
          <w:sz w:val="24"/>
          <w:szCs w:val="24"/>
          <w:lang w:val="ru-RU"/>
        </w:rPr>
        <w:t>Башкирии, на Дону. Дело царевича</w:t>
      </w:r>
      <w:r w:rsidRPr="005A13D1">
        <w:rPr>
          <w:spacing w:val="-1"/>
          <w:sz w:val="24"/>
          <w:szCs w:val="24"/>
          <w:lang w:val="ru-RU"/>
        </w:rPr>
        <w:t xml:space="preserve"> </w:t>
      </w:r>
      <w:r w:rsidRPr="005A13D1">
        <w:rPr>
          <w:sz w:val="24"/>
          <w:szCs w:val="24"/>
          <w:lang w:val="ru-RU"/>
        </w:rPr>
        <w:t>Алексея.</w:t>
      </w:r>
    </w:p>
    <w:p w14:paraId="34CE83B9" w14:textId="77777777" w:rsidR="000918D4" w:rsidRPr="005A13D1" w:rsidRDefault="000918D4" w:rsidP="000918D4">
      <w:pPr>
        <w:rPr>
          <w:sz w:val="24"/>
          <w:szCs w:val="24"/>
          <w:lang w:val="ru-RU"/>
        </w:rPr>
      </w:pPr>
      <w:r w:rsidRPr="005A13D1">
        <w:rPr>
          <w:b/>
          <w:i/>
          <w:sz w:val="24"/>
          <w:szCs w:val="24"/>
          <w:lang w:val="ru-RU"/>
        </w:rPr>
        <w:t>Внешняя политика</w:t>
      </w:r>
      <w:r w:rsidRPr="005A13D1">
        <w:rPr>
          <w:sz w:val="24"/>
          <w:szCs w:val="24"/>
          <w:lang w:val="ru-RU"/>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w:t>
      </w:r>
      <w:r w:rsidRPr="005A13D1">
        <w:rPr>
          <w:spacing w:val="-22"/>
          <w:sz w:val="24"/>
          <w:szCs w:val="24"/>
          <w:lang w:val="ru-RU"/>
        </w:rPr>
        <w:t xml:space="preserve"> </w:t>
      </w:r>
      <w:r w:rsidRPr="005A13D1">
        <w:rPr>
          <w:sz w:val="24"/>
          <w:szCs w:val="24"/>
        </w:rPr>
        <w:t>I</w:t>
      </w:r>
      <w:r w:rsidRPr="005A13D1">
        <w:rPr>
          <w:sz w:val="24"/>
          <w:szCs w:val="24"/>
          <w:lang w:val="ru-RU"/>
        </w:rPr>
        <w:t>.</w:t>
      </w:r>
    </w:p>
    <w:p w14:paraId="71A01D15" w14:textId="77777777" w:rsidR="000918D4" w:rsidRPr="005A13D1" w:rsidRDefault="000918D4" w:rsidP="000918D4">
      <w:pPr>
        <w:rPr>
          <w:sz w:val="24"/>
          <w:szCs w:val="24"/>
          <w:lang w:val="ru-RU"/>
        </w:rPr>
      </w:pPr>
      <w:r w:rsidRPr="005A13D1">
        <w:rPr>
          <w:b/>
          <w:i/>
          <w:sz w:val="24"/>
          <w:szCs w:val="24"/>
          <w:lang w:val="ru-RU"/>
        </w:rPr>
        <w:t xml:space="preserve">Преобразования Петра </w:t>
      </w:r>
      <w:r w:rsidRPr="005A13D1">
        <w:rPr>
          <w:b/>
          <w:i/>
          <w:sz w:val="24"/>
          <w:szCs w:val="24"/>
        </w:rPr>
        <w:t>I</w:t>
      </w:r>
      <w:r w:rsidRPr="005A13D1">
        <w:rPr>
          <w:b/>
          <w:i/>
          <w:sz w:val="24"/>
          <w:szCs w:val="24"/>
          <w:lang w:val="ru-RU"/>
        </w:rPr>
        <w:t xml:space="preserve"> в области</w:t>
      </w:r>
      <w:r w:rsidRPr="005A13D1">
        <w:rPr>
          <w:b/>
          <w:i/>
          <w:spacing w:val="-44"/>
          <w:sz w:val="24"/>
          <w:szCs w:val="24"/>
          <w:lang w:val="ru-RU"/>
        </w:rPr>
        <w:t xml:space="preserve"> </w:t>
      </w:r>
      <w:r w:rsidRPr="005A13D1">
        <w:rPr>
          <w:b/>
          <w:i/>
          <w:sz w:val="24"/>
          <w:szCs w:val="24"/>
          <w:lang w:val="ru-RU"/>
        </w:rPr>
        <w:t>культуры</w:t>
      </w:r>
      <w:r w:rsidRPr="005A13D1">
        <w:rPr>
          <w:sz w:val="24"/>
          <w:szCs w:val="24"/>
          <w:lang w:val="ru-RU"/>
        </w:rPr>
        <w:t>. Доминирование светского начала в культурной политике. Влияние культуры стран зарубежной Европы. Привлечение иностранных</w:t>
      </w:r>
      <w:r w:rsidRPr="005A13D1">
        <w:rPr>
          <w:spacing w:val="-23"/>
          <w:sz w:val="24"/>
          <w:szCs w:val="24"/>
          <w:lang w:val="ru-RU"/>
        </w:rPr>
        <w:t xml:space="preserve"> </w:t>
      </w:r>
      <w:r w:rsidRPr="005A13D1">
        <w:rPr>
          <w:sz w:val="24"/>
          <w:szCs w:val="24"/>
          <w:lang w:val="ru-RU"/>
        </w:rPr>
        <w:t>специалистов.</w:t>
      </w:r>
      <w:r w:rsidRPr="005A13D1">
        <w:rPr>
          <w:spacing w:val="-23"/>
          <w:sz w:val="24"/>
          <w:szCs w:val="24"/>
          <w:lang w:val="ru-RU"/>
        </w:rPr>
        <w:t xml:space="preserve"> </w:t>
      </w:r>
      <w:r w:rsidRPr="005A13D1">
        <w:rPr>
          <w:sz w:val="24"/>
          <w:szCs w:val="24"/>
          <w:lang w:val="ru-RU"/>
        </w:rPr>
        <w:t>Введение</w:t>
      </w:r>
      <w:r w:rsidRPr="005A13D1">
        <w:rPr>
          <w:spacing w:val="-23"/>
          <w:sz w:val="24"/>
          <w:szCs w:val="24"/>
          <w:lang w:val="ru-RU"/>
        </w:rPr>
        <w:t xml:space="preserve"> </w:t>
      </w:r>
      <w:r w:rsidRPr="005A13D1">
        <w:rPr>
          <w:sz w:val="24"/>
          <w:szCs w:val="24"/>
          <w:lang w:val="ru-RU"/>
        </w:rPr>
        <w:t>нового</w:t>
      </w:r>
      <w:r w:rsidRPr="005A13D1">
        <w:rPr>
          <w:spacing w:val="-23"/>
          <w:sz w:val="24"/>
          <w:szCs w:val="24"/>
          <w:lang w:val="ru-RU"/>
        </w:rPr>
        <w:t xml:space="preserve"> </w:t>
      </w:r>
      <w:r w:rsidRPr="005A13D1">
        <w:rPr>
          <w:sz w:val="24"/>
          <w:szCs w:val="24"/>
          <w:lang w:val="ru-RU"/>
        </w:rPr>
        <w:t>летоисчисления,</w:t>
      </w:r>
      <w:r w:rsidRPr="005A13D1">
        <w:rPr>
          <w:spacing w:val="-23"/>
          <w:sz w:val="24"/>
          <w:szCs w:val="24"/>
          <w:lang w:val="ru-RU"/>
        </w:rPr>
        <w:t xml:space="preserve"> </w:t>
      </w:r>
      <w:r w:rsidRPr="005A13D1">
        <w:rPr>
          <w:sz w:val="24"/>
          <w:szCs w:val="24"/>
          <w:lang w:val="ru-RU"/>
        </w:rPr>
        <w:t>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w:t>
      </w:r>
      <w:r w:rsidRPr="005A13D1">
        <w:rPr>
          <w:spacing w:val="28"/>
          <w:sz w:val="24"/>
          <w:szCs w:val="24"/>
          <w:lang w:val="ru-RU"/>
        </w:rPr>
        <w:t xml:space="preserve"> </w:t>
      </w:r>
      <w:r w:rsidRPr="005A13D1">
        <w:rPr>
          <w:sz w:val="24"/>
          <w:szCs w:val="24"/>
          <w:lang w:val="ru-RU"/>
        </w:rPr>
        <w:t>барокко.</w:t>
      </w:r>
    </w:p>
    <w:p w14:paraId="26889668" w14:textId="77777777" w:rsidR="000918D4" w:rsidRPr="005A13D1" w:rsidRDefault="000918D4" w:rsidP="000918D4">
      <w:pPr>
        <w:rPr>
          <w:sz w:val="24"/>
          <w:szCs w:val="24"/>
          <w:lang w:val="ru-RU"/>
        </w:rPr>
      </w:pPr>
      <w:r w:rsidRPr="005A13D1">
        <w:rPr>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0FEDD49" w14:textId="77777777" w:rsidR="000918D4" w:rsidRPr="005A13D1" w:rsidRDefault="000918D4" w:rsidP="000918D4">
      <w:pPr>
        <w:rPr>
          <w:sz w:val="24"/>
          <w:szCs w:val="24"/>
          <w:lang w:val="ru-RU"/>
        </w:rPr>
      </w:pPr>
      <w:r w:rsidRPr="005A13D1">
        <w:rPr>
          <w:sz w:val="24"/>
          <w:szCs w:val="24"/>
          <w:lang w:val="ru-RU"/>
        </w:rPr>
        <w:t>Итоги,</w:t>
      </w:r>
      <w:r w:rsidRPr="005A13D1">
        <w:rPr>
          <w:spacing w:val="-10"/>
          <w:sz w:val="24"/>
          <w:szCs w:val="24"/>
          <w:lang w:val="ru-RU"/>
        </w:rPr>
        <w:t xml:space="preserve"> </w:t>
      </w:r>
      <w:r w:rsidRPr="005A13D1">
        <w:rPr>
          <w:sz w:val="24"/>
          <w:szCs w:val="24"/>
          <w:lang w:val="ru-RU"/>
        </w:rPr>
        <w:t>последствия</w:t>
      </w:r>
      <w:r w:rsidRPr="005A13D1">
        <w:rPr>
          <w:spacing w:val="-10"/>
          <w:sz w:val="24"/>
          <w:szCs w:val="24"/>
          <w:lang w:val="ru-RU"/>
        </w:rPr>
        <w:t xml:space="preserve"> </w:t>
      </w:r>
      <w:r w:rsidRPr="005A13D1">
        <w:rPr>
          <w:sz w:val="24"/>
          <w:szCs w:val="24"/>
          <w:lang w:val="ru-RU"/>
        </w:rPr>
        <w:t>и</w:t>
      </w:r>
      <w:r w:rsidRPr="005A13D1">
        <w:rPr>
          <w:spacing w:val="-10"/>
          <w:sz w:val="24"/>
          <w:szCs w:val="24"/>
          <w:lang w:val="ru-RU"/>
        </w:rPr>
        <w:t xml:space="preserve"> </w:t>
      </w:r>
      <w:r w:rsidRPr="005A13D1">
        <w:rPr>
          <w:sz w:val="24"/>
          <w:szCs w:val="24"/>
          <w:lang w:val="ru-RU"/>
        </w:rPr>
        <w:t>значение</w:t>
      </w:r>
      <w:r w:rsidRPr="005A13D1">
        <w:rPr>
          <w:spacing w:val="-10"/>
          <w:sz w:val="24"/>
          <w:szCs w:val="24"/>
          <w:lang w:val="ru-RU"/>
        </w:rPr>
        <w:t xml:space="preserve"> </w:t>
      </w:r>
      <w:r w:rsidRPr="005A13D1">
        <w:rPr>
          <w:sz w:val="24"/>
          <w:szCs w:val="24"/>
          <w:lang w:val="ru-RU"/>
        </w:rPr>
        <w:t>петровских</w:t>
      </w:r>
      <w:r w:rsidRPr="005A13D1">
        <w:rPr>
          <w:spacing w:val="-10"/>
          <w:sz w:val="24"/>
          <w:szCs w:val="24"/>
          <w:lang w:val="ru-RU"/>
        </w:rPr>
        <w:t xml:space="preserve"> </w:t>
      </w:r>
      <w:r w:rsidRPr="005A13D1">
        <w:rPr>
          <w:sz w:val="24"/>
          <w:szCs w:val="24"/>
          <w:lang w:val="ru-RU"/>
        </w:rPr>
        <w:t xml:space="preserve">преобразований. Образ Петра </w:t>
      </w:r>
      <w:r w:rsidRPr="005A13D1">
        <w:rPr>
          <w:sz w:val="24"/>
          <w:szCs w:val="24"/>
        </w:rPr>
        <w:t>I</w:t>
      </w:r>
      <w:r w:rsidRPr="005A13D1">
        <w:rPr>
          <w:sz w:val="24"/>
          <w:szCs w:val="24"/>
          <w:lang w:val="ru-RU"/>
        </w:rPr>
        <w:t xml:space="preserve"> в русской</w:t>
      </w:r>
      <w:r w:rsidRPr="005A13D1">
        <w:rPr>
          <w:spacing w:val="-31"/>
          <w:sz w:val="24"/>
          <w:szCs w:val="24"/>
          <w:lang w:val="ru-RU"/>
        </w:rPr>
        <w:t xml:space="preserve"> </w:t>
      </w:r>
      <w:r w:rsidRPr="005A13D1">
        <w:rPr>
          <w:sz w:val="24"/>
          <w:szCs w:val="24"/>
          <w:lang w:val="ru-RU"/>
        </w:rPr>
        <w:t>культуре.</w:t>
      </w:r>
    </w:p>
    <w:p w14:paraId="2C7C1AA1" w14:textId="77777777" w:rsidR="000918D4" w:rsidRPr="005A13D1" w:rsidRDefault="000918D4" w:rsidP="000918D4">
      <w:pPr>
        <w:rPr>
          <w:b/>
          <w:sz w:val="24"/>
          <w:szCs w:val="24"/>
          <w:lang w:val="ru-RU"/>
        </w:rPr>
      </w:pPr>
      <w:bookmarkStart w:id="249" w:name="_Toc97148369"/>
      <w:r w:rsidRPr="005A13D1">
        <w:rPr>
          <w:sz w:val="24"/>
          <w:szCs w:val="24"/>
          <w:lang w:val="ru-RU"/>
        </w:rPr>
        <w:t xml:space="preserve">Россия после Петра </w:t>
      </w:r>
      <w:r w:rsidRPr="005A13D1">
        <w:rPr>
          <w:sz w:val="24"/>
          <w:szCs w:val="24"/>
        </w:rPr>
        <w:t>I</w:t>
      </w:r>
      <w:r w:rsidRPr="005A13D1">
        <w:rPr>
          <w:sz w:val="24"/>
          <w:szCs w:val="24"/>
          <w:lang w:val="ru-RU"/>
        </w:rPr>
        <w:t>. Дворцовые перевороты (7 ч)</w:t>
      </w:r>
      <w:bookmarkEnd w:id="249"/>
    </w:p>
    <w:p w14:paraId="3016558D" w14:textId="77777777" w:rsidR="000918D4" w:rsidRPr="005A13D1" w:rsidRDefault="000918D4" w:rsidP="000918D4">
      <w:pPr>
        <w:rPr>
          <w:sz w:val="24"/>
          <w:szCs w:val="24"/>
          <w:lang w:val="ru-RU"/>
        </w:rPr>
      </w:pPr>
      <w:r w:rsidRPr="005A13D1">
        <w:rPr>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3DCCB80" w14:textId="77777777" w:rsidR="000918D4" w:rsidRPr="005A13D1" w:rsidRDefault="000918D4" w:rsidP="000918D4">
      <w:pPr>
        <w:rPr>
          <w:sz w:val="24"/>
          <w:szCs w:val="24"/>
          <w:lang w:val="ru-RU"/>
        </w:rPr>
      </w:pPr>
      <w:r w:rsidRPr="005A13D1">
        <w:rPr>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877E011" w14:textId="77777777" w:rsidR="000918D4" w:rsidRPr="005A13D1" w:rsidRDefault="000918D4" w:rsidP="000918D4">
      <w:pPr>
        <w:rPr>
          <w:sz w:val="24"/>
          <w:szCs w:val="24"/>
          <w:lang w:val="ru-RU"/>
        </w:rPr>
      </w:pPr>
      <w:r w:rsidRPr="005A13D1">
        <w:rPr>
          <w:b/>
          <w:i/>
          <w:sz w:val="24"/>
          <w:szCs w:val="24"/>
          <w:lang w:val="ru-RU"/>
        </w:rPr>
        <w:lastRenderedPageBreak/>
        <w:t>Россия при Елизавете Петровне</w:t>
      </w:r>
      <w:r w:rsidRPr="005A13D1">
        <w:rPr>
          <w:sz w:val="24"/>
          <w:szCs w:val="24"/>
          <w:lang w:val="ru-RU"/>
        </w:rPr>
        <w:t>. Экономическая и</w:t>
      </w:r>
      <w:r w:rsidRPr="005A13D1">
        <w:rPr>
          <w:spacing w:val="-9"/>
          <w:sz w:val="24"/>
          <w:szCs w:val="24"/>
          <w:lang w:val="ru-RU"/>
        </w:rPr>
        <w:t xml:space="preserve"> </w:t>
      </w:r>
      <w:r w:rsidRPr="005A13D1">
        <w:rPr>
          <w:sz w:val="24"/>
          <w:szCs w:val="24"/>
          <w:lang w:val="ru-RU"/>
        </w:rPr>
        <w:t xml:space="preserve">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w:t>
      </w:r>
      <w:r w:rsidRPr="005A13D1">
        <w:rPr>
          <w:spacing w:val="-4"/>
          <w:sz w:val="24"/>
          <w:szCs w:val="24"/>
          <w:lang w:val="ru-RU"/>
        </w:rPr>
        <w:t>Уча</w:t>
      </w:r>
      <w:r w:rsidRPr="005A13D1">
        <w:rPr>
          <w:sz w:val="24"/>
          <w:szCs w:val="24"/>
          <w:lang w:val="ru-RU"/>
        </w:rPr>
        <w:t xml:space="preserve">стие в Семилетней </w:t>
      </w:r>
      <w:r w:rsidRPr="005A13D1">
        <w:rPr>
          <w:spacing w:val="4"/>
          <w:sz w:val="24"/>
          <w:szCs w:val="24"/>
          <w:lang w:val="ru-RU"/>
        </w:rPr>
        <w:t xml:space="preserve"> </w:t>
      </w:r>
      <w:r w:rsidRPr="005A13D1">
        <w:rPr>
          <w:sz w:val="24"/>
          <w:szCs w:val="24"/>
          <w:lang w:val="ru-RU"/>
        </w:rPr>
        <w:t>войне.</w:t>
      </w:r>
    </w:p>
    <w:p w14:paraId="19DBBB9A" w14:textId="77777777" w:rsidR="000918D4" w:rsidRPr="005A13D1" w:rsidRDefault="000918D4" w:rsidP="000918D4">
      <w:pPr>
        <w:rPr>
          <w:sz w:val="24"/>
          <w:szCs w:val="24"/>
          <w:lang w:val="ru-RU"/>
        </w:rPr>
      </w:pPr>
      <w:r w:rsidRPr="005A13D1">
        <w:rPr>
          <w:b/>
          <w:i/>
          <w:sz w:val="24"/>
          <w:szCs w:val="24"/>
          <w:lang w:val="ru-RU"/>
        </w:rPr>
        <w:t>Петр</w:t>
      </w:r>
      <w:r w:rsidRPr="005A13D1">
        <w:rPr>
          <w:b/>
          <w:i/>
          <w:spacing w:val="-40"/>
          <w:sz w:val="24"/>
          <w:szCs w:val="24"/>
          <w:lang w:val="ru-RU"/>
        </w:rPr>
        <w:t xml:space="preserve"> </w:t>
      </w:r>
      <w:r w:rsidRPr="005A13D1">
        <w:rPr>
          <w:b/>
          <w:i/>
          <w:sz w:val="24"/>
          <w:szCs w:val="24"/>
        </w:rPr>
        <w:t>III</w:t>
      </w:r>
      <w:r w:rsidRPr="005A13D1">
        <w:rPr>
          <w:sz w:val="24"/>
          <w:szCs w:val="24"/>
          <w:lang w:val="ru-RU"/>
        </w:rPr>
        <w:t>.</w:t>
      </w:r>
      <w:r w:rsidRPr="005A13D1">
        <w:rPr>
          <w:spacing w:val="-50"/>
          <w:sz w:val="24"/>
          <w:szCs w:val="24"/>
          <w:lang w:val="ru-RU"/>
        </w:rPr>
        <w:t xml:space="preserve"> </w:t>
      </w:r>
      <w:r w:rsidRPr="005A13D1">
        <w:rPr>
          <w:sz w:val="24"/>
          <w:szCs w:val="24"/>
          <w:lang w:val="ru-RU"/>
        </w:rPr>
        <w:t>Манифест</w:t>
      </w:r>
      <w:r w:rsidRPr="005A13D1">
        <w:rPr>
          <w:spacing w:val="-35"/>
          <w:sz w:val="24"/>
          <w:szCs w:val="24"/>
          <w:lang w:val="ru-RU"/>
        </w:rPr>
        <w:t xml:space="preserve"> </w:t>
      </w:r>
      <w:r w:rsidRPr="005A13D1">
        <w:rPr>
          <w:sz w:val="24"/>
          <w:szCs w:val="24"/>
          <w:lang w:val="ru-RU"/>
        </w:rPr>
        <w:t>о</w:t>
      </w:r>
      <w:r w:rsidRPr="005A13D1">
        <w:rPr>
          <w:spacing w:val="-35"/>
          <w:sz w:val="24"/>
          <w:szCs w:val="24"/>
          <w:lang w:val="ru-RU"/>
        </w:rPr>
        <w:t xml:space="preserve"> </w:t>
      </w:r>
      <w:r w:rsidRPr="005A13D1">
        <w:rPr>
          <w:sz w:val="24"/>
          <w:szCs w:val="24"/>
          <w:lang w:val="ru-RU"/>
        </w:rPr>
        <w:t>вольности</w:t>
      </w:r>
      <w:r w:rsidRPr="005A13D1">
        <w:rPr>
          <w:spacing w:val="-35"/>
          <w:sz w:val="24"/>
          <w:szCs w:val="24"/>
          <w:lang w:val="ru-RU"/>
        </w:rPr>
        <w:t xml:space="preserve"> </w:t>
      </w:r>
      <w:r w:rsidRPr="005A13D1">
        <w:rPr>
          <w:sz w:val="24"/>
          <w:szCs w:val="24"/>
          <w:lang w:val="ru-RU"/>
        </w:rPr>
        <w:t>дворянства.</w:t>
      </w:r>
      <w:r w:rsidRPr="005A13D1">
        <w:rPr>
          <w:spacing w:val="-35"/>
          <w:sz w:val="24"/>
          <w:szCs w:val="24"/>
          <w:lang w:val="ru-RU"/>
        </w:rPr>
        <w:t xml:space="preserve"> </w:t>
      </w:r>
      <w:r w:rsidRPr="005A13D1">
        <w:rPr>
          <w:sz w:val="24"/>
          <w:szCs w:val="24"/>
          <w:lang w:val="ru-RU"/>
        </w:rPr>
        <w:t>Причины</w:t>
      </w:r>
      <w:r w:rsidRPr="005A13D1">
        <w:rPr>
          <w:spacing w:val="-35"/>
          <w:sz w:val="24"/>
          <w:szCs w:val="24"/>
          <w:lang w:val="ru-RU"/>
        </w:rPr>
        <w:t xml:space="preserve"> </w:t>
      </w:r>
      <w:r w:rsidRPr="005A13D1">
        <w:rPr>
          <w:sz w:val="24"/>
          <w:szCs w:val="24"/>
          <w:lang w:val="ru-RU"/>
        </w:rPr>
        <w:t>переворота</w:t>
      </w:r>
      <w:r w:rsidRPr="005A13D1">
        <w:rPr>
          <w:spacing w:val="-25"/>
          <w:sz w:val="24"/>
          <w:szCs w:val="24"/>
          <w:lang w:val="ru-RU"/>
        </w:rPr>
        <w:t xml:space="preserve"> </w:t>
      </w:r>
      <w:r w:rsidRPr="005A13D1">
        <w:rPr>
          <w:sz w:val="24"/>
          <w:szCs w:val="24"/>
          <w:lang w:val="ru-RU"/>
        </w:rPr>
        <w:t>28</w:t>
      </w:r>
      <w:r w:rsidRPr="005A13D1">
        <w:rPr>
          <w:spacing w:val="-25"/>
          <w:sz w:val="24"/>
          <w:szCs w:val="24"/>
          <w:lang w:val="ru-RU"/>
        </w:rPr>
        <w:t xml:space="preserve"> </w:t>
      </w:r>
      <w:r w:rsidRPr="005A13D1">
        <w:rPr>
          <w:sz w:val="24"/>
          <w:szCs w:val="24"/>
          <w:lang w:val="ru-RU"/>
        </w:rPr>
        <w:t>июня</w:t>
      </w:r>
      <w:r w:rsidRPr="005A13D1">
        <w:rPr>
          <w:spacing w:val="-25"/>
          <w:sz w:val="24"/>
          <w:szCs w:val="24"/>
          <w:lang w:val="ru-RU"/>
        </w:rPr>
        <w:t xml:space="preserve"> </w:t>
      </w:r>
      <w:r w:rsidRPr="005A13D1">
        <w:rPr>
          <w:sz w:val="24"/>
          <w:szCs w:val="24"/>
          <w:lang w:val="ru-RU"/>
        </w:rPr>
        <w:t>1762</w:t>
      </w:r>
      <w:r w:rsidRPr="005A13D1">
        <w:rPr>
          <w:spacing w:val="-25"/>
          <w:sz w:val="24"/>
          <w:szCs w:val="24"/>
          <w:lang w:val="ru-RU"/>
        </w:rPr>
        <w:t xml:space="preserve"> </w:t>
      </w:r>
      <w:r w:rsidRPr="005A13D1">
        <w:rPr>
          <w:sz w:val="24"/>
          <w:szCs w:val="24"/>
          <w:lang w:val="ru-RU"/>
        </w:rPr>
        <w:t>г.</w:t>
      </w:r>
    </w:p>
    <w:p w14:paraId="1DB8CB1B" w14:textId="77777777" w:rsidR="000918D4" w:rsidRPr="005A13D1" w:rsidRDefault="000918D4" w:rsidP="000918D4">
      <w:pPr>
        <w:rPr>
          <w:sz w:val="24"/>
          <w:szCs w:val="24"/>
          <w:lang w:val="ru-RU"/>
        </w:rPr>
      </w:pPr>
      <w:bookmarkStart w:id="250" w:name="_Toc97148370"/>
      <w:r w:rsidRPr="005A13D1">
        <w:rPr>
          <w:sz w:val="24"/>
          <w:szCs w:val="24"/>
          <w:lang w:val="ru-RU"/>
        </w:rPr>
        <w:t>Россия в 1760–1790-х гг.</w:t>
      </w:r>
      <w:bookmarkEnd w:id="250"/>
    </w:p>
    <w:p w14:paraId="55547B36" w14:textId="77777777" w:rsidR="000918D4" w:rsidRPr="005A13D1" w:rsidRDefault="000918D4" w:rsidP="000918D4">
      <w:pPr>
        <w:rPr>
          <w:sz w:val="24"/>
          <w:szCs w:val="24"/>
          <w:lang w:val="ru-RU"/>
        </w:rPr>
      </w:pPr>
      <w:r w:rsidRPr="005A13D1">
        <w:rPr>
          <w:b/>
          <w:sz w:val="24"/>
          <w:szCs w:val="24"/>
          <w:lang w:val="ru-RU"/>
        </w:rPr>
        <w:t xml:space="preserve">Правление Екатерины </w:t>
      </w:r>
      <w:r w:rsidRPr="005A13D1">
        <w:rPr>
          <w:b/>
          <w:sz w:val="24"/>
          <w:szCs w:val="24"/>
        </w:rPr>
        <w:t>II</w:t>
      </w:r>
      <w:r w:rsidRPr="005A13D1">
        <w:rPr>
          <w:b/>
          <w:sz w:val="24"/>
          <w:szCs w:val="24"/>
          <w:lang w:val="ru-RU"/>
        </w:rPr>
        <w:t xml:space="preserve"> и Павла </w:t>
      </w:r>
      <w:r w:rsidRPr="005A13D1">
        <w:rPr>
          <w:b/>
          <w:sz w:val="24"/>
          <w:szCs w:val="24"/>
        </w:rPr>
        <w:t>I</w:t>
      </w:r>
      <w:r w:rsidRPr="005A13D1">
        <w:rPr>
          <w:b/>
          <w:sz w:val="24"/>
          <w:szCs w:val="24"/>
          <w:lang w:val="ru-RU"/>
        </w:rPr>
        <w:t xml:space="preserve"> </w:t>
      </w:r>
      <w:r w:rsidRPr="005A13D1">
        <w:rPr>
          <w:sz w:val="24"/>
          <w:szCs w:val="24"/>
          <w:lang w:val="ru-RU"/>
        </w:rPr>
        <w:t>(18 ч)</w:t>
      </w:r>
    </w:p>
    <w:p w14:paraId="2507AD7F" w14:textId="77777777" w:rsidR="000918D4" w:rsidRPr="005A13D1" w:rsidRDefault="000918D4" w:rsidP="000918D4">
      <w:pPr>
        <w:rPr>
          <w:i/>
          <w:sz w:val="24"/>
          <w:szCs w:val="24"/>
          <w:lang w:val="ru-RU"/>
        </w:rPr>
      </w:pPr>
      <w:r w:rsidRPr="005A13D1">
        <w:rPr>
          <w:b/>
          <w:i/>
          <w:sz w:val="24"/>
          <w:szCs w:val="24"/>
          <w:lang w:val="ru-RU"/>
        </w:rPr>
        <w:t xml:space="preserve">Внутренняя политика Екатерины </w:t>
      </w:r>
      <w:r w:rsidRPr="005A13D1">
        <w:rPr>
          <w:b/>
          <w:i/>
          <w:sz w:val="24"/>
          <w:szCs w:val="24"/>
        </w:rPr>
        <w:t>II</w:t>
      </w:r>
      <w:r w:rsidRPr="005A13D1">
        <w:rPr>
          <w:sz w:val="24"/>
          <w:szCs w:val="24"/>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w:t>
      </w:r>
      <w:r w:rsidRPr="005A13D1">
        <w:rPr>
          <w:spacing w:val="-3"/>
          <w:sz w:val="24"/>
          <w:szCs w:val="24"/>
          <w:lang w:val="ru-RU"/>
        </w:rPr>
        <w:t xml:space="preserve">Уложенной </w:t>
      </w:r>
      <w:r w:rsidRPr="005A13D1">
        <w:rPr>
          <w:sz w:val="24"/>
          <w:szCs w:val="24"/>
          <w:lang w:val="ru-RU"/>
        </w:rPr>
        <w:t>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5A13D1">
        <w:rPr>
          <w:i/>
          <w:sz w:val="24"/>
          <w:szCs w:val="24"/>
          <w:lang w:val="ru-RU"/>
        </w:rPr>
        <w:t>.</w:t>
      </w:r>
    </w:p>
    <w:p w14:paraId="3297A3AD" w14:textId="77777777" w:rsidR="000918D4" w:rsidRPr="005A13D1" w:rsidRDefault="000918D4" w:rsidP="000918D4">
      <w:pPr>
        <w:rPr>
          <w:sz w:val="24"/>
          <w:szCs w:val="24"/>
          <w:lang w:val="ru-RU"/>
        </w:rPr>
      </w:pPr>
      <w:r w:rsidRPr="005A13D1">
        <w:rPr>
          <w:sz w:val="24"/>
          <w:szCs w:val="24"/>
          <w:lang w:val="ru-RU"/>
        </w:rPr>
        <w:t xml:space="preserve">Национальная политика и народы России в </w:t>
      </w:r>
      <w:r w:rsidRPr="005A13D1">
        <w:rPr>
          <w:sz w:val="24"/>
          <w:szCs w:val="24"/>
        </w:rPr>
        <w:t>XVIII</w:t>
      </w:r>
      <w:r w:rsidRPr="005A13D1">
        <w:rPr>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5A13D1">
        <w:rPr>
          <w:i/>
          <w:sz w:val="24"/>
          <w:szCs w:val="24"/>
          <w:lang w:val="ru-RU"/>
        </w:rPr>
        <w:t xml:space="preserve">. </w:t>
      </w:r>
      <w:r w:rsidRPr="005A13D1">
        <w:rPr>
          <w:sz w:val="24"/>
          <w:szCs w:val="24"/>
          <w:lang w:val="ru-RU"/>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7E6EE2B6" w14:textId="77777777" w:rsidR="000918D4" w:rsidRPr="005A13D1" w:rsidRDefault="000918D4" w:rsidP="000918D4">
      <w:pPr>
        <w:rPr>
          <w:sz w:val="24"/>
          <w:szCs w:val="24"/>
          <w:lang w:val="ru-RU"/>
        </w:rPr>
      </w:pPr>
      <w:r w:rsidRPr="005A13D1">
        <w:rPr>
          <w:b/>
          <w:i/>
          <w:sz w:val="24"/>
          <w:szCs w:val="24"/>
          <w:lang w:val="ru-RU"/>
        </w:rPr>
        <w:t xml:space="preserve">Экономическое развитие России во второй половине </w:t>
      </w:r>
      <w:r w:rsidRPr="005A13D1">
        <w:rPr>
          <w:b/>
          <w:i/>
          <w:sz w:val="24"/>
          <w:szCs w:val="24"/>
        </w:rPr>
        <w:t>XVIII</w:t>
      </w:r>
      <w:r w:rsidRPr="005A13D1">
        <w:rPr>
          <w:b/>
          <w:i/>
          <w:sz w:val="24"/>
          <w:szCs w:val="24"/>
          <w:lang w:val="ru-RU"/>
        </w:rPr>
        <w:t xml:space="preserve"> в. </w:t>
      </w:r>
      <w:r w:rsidRPr="005A13D1">
        <w:rPr>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5A13D1">
        <w:rPr>
          <w:i/>
          <w:sz w:val="24"/>
          <w:szCs w:val="24"/>
          <w:lang w:val="ru-RU"/>
        </w:rPr>
        <w:t xml:space="preserve">. </w:t>
      </w:r>
      <w:r w:rsidRPr="005A13D1">
        <w:rPr>
          <w:sz w:val="24"/>
          <w:szCs w:val="24"/>
          <w:lang w:val="ru-RU"/>
        </w:rPr>
        <w:t>Роль крепостного строя в экономике страны.</w:t>
      </w:r>
    </w:p>
    <w:p w14:paraId="7EFC492A" w14:textId="77777777" w:rsidR="000918D4" w:rsidRPr="005A13D1" w:rsidRDefault="000918D4" w:rsidP="000918D4">
      <w:pPr>
        <w:rPr>
          <w:sz w:val="24"/>
          <w:szCs w:val="24"/>
          <w:lang w:val="ru-RU"/>
        </w:rPr>
      </w:pPr>
      <w:r w:rsidRPr="005A13D1">
        <w:rPr>
          <w:sz w:val="24"/>
          <w:szCs w:val="24"/>
          <w:lang w:val="ru-RU"/>
        </w:rPr>
        <w:t>Промышленность в городе и деревне. Роль государства,</w:t>
      </w:r>
      <w:r w:rsidRPr="005A13D1">
        <w:rPr>
          <w:spacing w:val="-9"/>
          <w:sz w:val="24"/>
          <w:szCs w:val="24"/>
          <w:lang w:val="ru-RU"/>
        </w:rPr>
        <w:t xml:space="preserve"> </w:t>
      </w:r>
      <w:r w:rsidRPr="005A13D1">
        <w:rPr>
          <w:sz w:val="24"/>
          <w:szCs w:val="24"/>
          <w:lang w:val="ru-RU"/>
        </w:rPr>
        <w:t>купечества, помещиков в развитии промышленности. Крепостной</w:t>
      </w:r>
      <w:r w:rsidRPr="005A13D1">
        <w:rPr>
          <w:spacing w:val="-40"/>
          <w:sz w:val="24"/>
          <w:szCs w:val="24"/>
          <w:lang w:val="ru-RU"/>
        </w:rPr>
        <w:t xml:space="preserve"> </w:t>
      </w:r>
      <w:r w:rsidRPr="005A13D1">
        <w:rPr>
          <w:sz w:val="24"/>
          <w:szCs w:val="24"/>
          <w:lang w:val="ru-RU"/>
        </w:rPr>
        <w:t>и</w:t>
      </w:r>
      <w:r w:rsidRPr="005A13D1">
        <w:rPr>
          <w:spacing w:val="-40"/>
          <w:sz w:val="24"/>
          <w:szCs w:val="24"/>
          <w:lang w:val="ru-RU"/>
        </w:rPr>
        <w:t xml:space="preserve"> </w:t>
      </w:r>
      <w:r w:rsidRPr="005A13D1">
        <w:rPr>
          <w:sz w:val="24"/>
          <w:szCs w:val="24"/>
          <w:lang w:val="ru-RU"/>
        </w:rPr>
        <w:t>вольнонаемный</w:t>
      </w:r>
      <w:r w:rsidRPr="005A13D1">
        <w:rPr>
          <w:spacing w:val="-40"/>
          <w:sz w:val="24"/>
          <w:szCs w:val="24"/>
          <w:lang w:val="ru-RU"/>
        </w:rPr>
        <w:t xml:space="preserve"> </w:t>
      </w:r>
      <w:r w:rsidRPr="005A13D1">
        <w:rPr>
          <w:sz w:val="24"/>
          <w:szCs w:val="24"/>
          <w:lang w:val="ru-RU"/>
        </w:rPr>
        <w:t>труд</w:t>
      </w:r>
      <w:r w:rsidRPr="005A13D1">
        <w:rPr>
          <w:i/>
          <w:sz w:val="24"/>
          <w:szCs w:val="24"/>
          <w:lang w:val="ru-RU"/>
        </w:rPr>
        <w:t>.</w:t>
      </w:r>
      <w:r w:rsidRPr="005A13D1">
        <w:rPr>
          <w:i/>
          <w:spacing w:val="-40"/>
          <w:sz w:val="24"/>
          <w:szCs w:val="24"/>
          <w:lang w:val="ru-RU"/>
        </w:rPr>
        <w:t xml:space="preserve"> </w:t>
      </w:r>
      <w:r w:rsidRPr="005A13D1">
        <w:rPr>
          <w:sz w:val="24"/>
          <w:szCs w:val="24"/>
          <w:lang w:val="ru-RU"/>
        </w:rPr>
        <w:t>Привлечение</w:t>
      </w:r>
      <w:r w:rsidRPr="005A13D1">
        <w:rPr>
          <w:spacing w:val="-40"/>
          <w:sz w:val="24"/>
          <w:szCs w:val="24"/>
          <w:lang w:val="ru-RU"/>
        </w:rPr>
        <w:t xml:space="preserve"> </w:t>
      </w:r>
      <w:r w:rsidRPr="005A13D1">
        <w:rPr>
          <w:sz w:val="24"/>
          <w:szCs w:val="24"/>
          <w:lang w:val="ru-RU"/>
        </w:rPr>
        <w:t>крепостных</w:t>
      </w:r>
      <w:r w:rsidRPr="005A13D1">
        <w:rPr>
          <w:spacing w:val="-40"/>
          <w:sz w:val="24"/>
          <w:szCs w:val="24"/>
          <w:lang w:val="ru-RU"/>
        </w:rPr>
        <w:t xml:space="preserve"> </w:t>
      </w:r>
      <w:r w:rsidRPr="005A13D1">
        <w:rPr>
          <w:sz w:val="24"/>
          <w:szCs w:val="24"/>
          <w:lang w:val="ru-RU"/>
        </w:rPr>
        <w:t>оброчных крестьян к работе на мануфактурах</w:t>
      </w:r>
      <w:r w:rsidRPr="005A13D1">
        <w:rPr>
          <w:i/>
          <w:sz w:val="24"/>
          <w:szCs w:val="24"/>
          <w:lang w:val="ru-RU"/>
        </w:rPr>
        <w:t xml:space="preserve">. </w:t>
      </w:r>
      <w:r w:rsidRPr="005A13D1">
        <w:rPr>
          <w:sz w:val="24"/>
          <w:szCs w:val="24"/>
          <w:lang w:val="ru-RU"/>
        </w:rPr>
        <w:t>Развитие крестьянских промыслов.</w:t>
      </w:r>
      <w:r w:rsidRPr="005A13D1">
        <w:rPr>
          <w:spacing w:val="-40"/>
          <w:sz w:val="24"/>
          <w:szCs w:val="24"/>
          <w:lang w:val="ru-RU"/>
        </w:rPr>
        <w:t xml:space="preserve"> </w:t>
      </w:r>
      <w:r w:rsidRPr="005A13D1">
        <w:rPr>
          <w:sz w:val="24"/>
          <w:szCs w:val="24"/>
          <w:lang w:val="ru-RU"/>
        </w:rPr>
        <w:t>Рост</w:t>
      </w:r>
      <w:r w:rsidRPr="005A13D1">
        <w:rPr>
          <w:spacing w:val="-40"/>
          <w:sz w:val="24"/>
          <w:szCs w:val="24"/>
          <w:lang w:val="ru-RU"/>
        </w:rPr>
        <w:t xml:space="preserve"> </w:t>
      </w:r>
      <w:r w:rsidRPr="005A13D1">
        <w:rPr>
          <w:sz w:val="24"/>
          <w:szCs w:val="24"/>
          <w:lang w:val="ru-RU"/>
        </w:rPr>
        <w:t>текстильной</w:t>
      </w:r>
      <w:r w:rsidRPr="005A13D1">
        <w:rPr>
          <w:spacing w:val="-40"/>
          <w:sz w:val="24"/>
          <w:szCs w:val="24"/>
          <w:lang w:val="ru-RU"/>
        </w:rPr>
        <w:t xml:space="preserve"> </w:t>
      </w:r>
      <w:r w:rsidRPr="005A13D1">
        <w:rPr>
          <w:sz w:val="24"/>
          <w:szCs w:val="24"/>
          <w:lang w:val="ru-RU"/>
        </w:rPr>
        <w:t>промышленности:</w:t>
      </w:r>
      <w:r w:rsidRPr="005A13D1">
        <w:rPr>
          <w:spacing w:val="-40"/>
          <w:sz w:val="24"/>
          <w:szCs w:val="24"/>
          <w:lang w:val="ru-RU"/>
        </w:rPr>
        <w:t xml:space="preserve"> </w:t>
      </w:r>
      <w:r w:rsidRPr="005A13D1">
        <w:rPr>
          <w:sz w:val="24"/>
          <w:szCs w:val="24"/>
          <w:lang w:val="ru-RU"/>
        </w:rPr>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w:t>
      </w:r>
      <w:r w:rsidRPr="005A13D1">
        <w:rPr>
          <w:spacing w:val="-20"/>
          <w:sz w:val="24"/>
          <w:szCs w:val="24"/>
          <w:lang w:val="ru-RU"/>
        </w:rPr>
        <w:t xml:space="preserve"> </w:t>
      </w:r>
      <w:r w:rsidRPr="005A13D1">
        <w:rPr>
          <w:sz w:val="24"/>
          <w:szCs w:val="24"/>
          <w:lang w:val="ru-RU"/>
        </w:rPr>
        <w:t>др.</w:t>
      </w:r>
    </w:p>
    <w:p w14:paraId="2F8FC393" w14:textId="77777777" w:rsidR="000918D4" w:rsidRPr="005A13D1" w:rsidRDefault="000918D4" w:rsidP="000918D4">
      <w:pPr>
        <w:rPr>
          <w:i/>
          <w:sz w:val="24"/>
          <w:szCs w:val="24"/>
          <w:lang w:val="ru-RU"/>
        </w:rPr>
      </w:pPr>
      <w:r w:rsidRPr="005A13D1">
        <w:rPr>
          <w:sz w:val="24"/>
          <w:szCs w:val="24"/>
          <w:lang w:val="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5A13D1">
        <w:rPr>
          <w:i/>
          <w:sz w:val="24"/>
          <w:szCs w:val="24"/>
          <w:lang w:val="ru-RU"/>
        </w:rPr>
        <w:t xml:space="preserve">. </w:t>
      </w:r>
      <w:r w:rsidRPr="005A13D1">
        <w:rPr>
          <w:sz w:val="24"/>
          <w:szCs w:val="24"/>
          <w:lang w:val="ru-RU"/>
        </w:rPr>
        <w:t>Обеспечение активного внешнеторгового баланса</w:t>
      </w:r>
      <w:r w:rsidRPr="005A13D1">
        <w:rPr>
          <w:i/>
          <w:sz w:val="24"/>
          <w:szCs w:val="24"/>
          <w:lang w:val="ru-RU"/>
        </w:rPr>
        <w:t>.</w:t>
      </w:r>
    </w:p>
    <w:p w14:paraId="394EA6DC" w14:textId="77777777" w:rsidR="000918D4" w:rsidRPr="005A13D1" w:rsidRDefault="000918D4" w:rsidP="000918D4">
      <w:pPr>
        <w:rPr>
          <w:sz w:val="24"/>
          <w:szCs w:val="24"/>
          <w:lang w:val="ru-RU"/>
        </w:rPr>
      </w:pPr>
      <w:r w:rsidRPr="005A13D1">
        <w:rPr>
          <w:b/>
          <w:i/>
          <w:sz w:val="24"/>
          <w:szCs w:val="24"/>
          <w:lang w:val="ru-RU"/>
        </w:rPr>
        <w:t>Обострение социальных противоречий</w:t>
      </w:r>
      <w:r w:rsidRPr="005A13D1">
        <w:rPr>
          <w:sz w:val="24"/>
          <w:szCs w:val="24"/>
          <w:lang w:val="ru-RU"/>
        </w:rPr>
        <w:t>. Чумной</w:t>
      </w:r>
      <w:r w:rsidRPr="005A13D1">
        <w:rPr>
          <w:spacing w:val="-28"/>
          <w:sz w:val="24"/>
          <w:szCs w:val="24"/>
          <w:lang w:val="ru-RU"/>
        </w:rPr>
        <w:t xml:space="preserve"> </w:t>
      </w:r>
      <w:r w:rsidRPr="005A13D1">
        <w:rPr>
          <w:sz w:val="24"/>
          <w:szCs w:val="24"/>
          <w:lang w:val="ru-RU"/>
        </w:rPr>
        <w:t>бунт в</w:t>
      </w:r>
      <w:r w:rsidRPr="005A13D1">
        <w:rPr>
          <w:spacing w:val="-30"/>
          <w:sz w:val="24"/>
          <w:szCs w:val="24"/>
          <w:lang w:val="ru-RU"/>
        </w:rPr>
        <w:t xml:space="preserve"> </w:t>
      </w:r>
      <w:r w:rsidRPr="005A13D1">
        <w:rPr>
          <w:sz w:val="24"/>
          <w:szCs w:val="24"/>
          <w:lang w:val="ru-RU"/>
        </w:rPr>
        <w:t>Москве</w:t>
      </w:r>
      <w:r w:rsidRPr="005A13D1">
        <w:rPr>
          <w:i/>
          <w:sz w:val="24"/>
          <w:szCs w:val="24"/>
          <w:lang w:val="ru-RU"/>
        </w:rPr>
        <w:t>.</w:t>
      </w:r>
      <w:r w:rsidRPr="005A13D1">
        <w:rPr>
          <w:i/>
          <w:spacing w:val="-30"/>
          <w:sz w:val="24"/>
          <w:szCs w:val="24"/>
          <w:lang w:val="ru-RU"/>
        </w:rPr>
        <w:t xml:space="preserve"> </w:t>
      </w:r>
      <w:r w:rsidRPr="005A13D1">
        <w:rPr>
          <w:sz w:val="24"/>
          <w:szCs w:val="24"/>
          <w:lang w:val="ru-RU"/>
        </w:rPr>
        <w:t>Восстание</w:t>
      </w:r>
      <w:r w:rsidRPr="005A13D1">
        <w:rPr>
          <w:spacing w:val="-30"/>
          <w:sz w:val="24"/>
          <w:szCs w:val="24"/>
          <w:lang w:val="ru-RU"/>
        </w:rPr>
        <w:t xml:space="preserve"> </w:t>
      </w:r>
      <w:r w:rsidRPr="005A13D1">
        <w:rPr>
          <w:sz w:val="24"/>
          <w:szCs w:val="24"/>
          <w:lang w:val="ru-RU"/>
        </w:rPr>
        <w:t>под</w:t>
      </w:r>
      <w:r w:rsidRPr="005A13D1">
        <w:rPr>
          <w:spacing w:val="-30"/>
          <w:sz w:val="24"/>
          <w:szCs w:val="24"/>
          <w:lang w:val="ru-RU"/>
        </w:rPr>
        <w:t xml:space="preserve"> </w:t>
      </w:r>
      <w:r w:rsidRPr="005A13D1">
        <w:rPr>
          <w:sz w:val="24"/>
          <w:szCs w:val="24"/>
          <w:lang w:val="ru-RU"/>
        </w:rPr>
        <w:t>предводительством</w:t>
      </w:r>
      <w:r w:rsidRPr="005A13D1">
        <w:rPr>
          <w:spacing w:val="-30"/>
          <w:sz w:val="24"/>
          <w:szCs w:val="24"/>
          <w:lang w:val="ru-RU"/>
        </w:rPr>
        <w:t xml:space="preserve"> </w:t>
      </w:r>
      <w:r w:rsidRPr="005A13D1">
        <w:rPr>
          <w:sz w:val="24"/>
          <w:szCs w:val="24"/>
          <w:lang w:val="ru-RU"/>
        </w:rPr>
        <w:t>Емельяна</w:t>
      </w:r>
      <w:r w:rsidRPr="005A13D1">
        <w:rPr>
          <w:spacing w:val="-30"/>
          <w:sz w:val="24"/>
          <w:szCs w:val="24"/>
          <w:lang w:val="ru-RU"/>
        </w:rPr>
        <w:t xml:space="preserve"> </w:t>
      </w:r>
      <w:r w:rsidRPr="005A13D1">
        <w:rPr>
          <w:sz w:val="24"/>
          <w:szCs w:val="24"/>
          <w:lang w:val="ru-RU"/>
        </w:rPr>
        <w:t>Пугачева. Антидворянский и антикрепостнический характер движения</w:t>
      </w:r>
      <w:r w:rsidRPr="005A13D1">
        <w:rPr>
          <w:i/>
          <w:sz w:val="24"/>
          <w:szCs w:val="24"/>
          <w:lang w:val="ru-RU"/>
        </w:rPr>
        <w:t xml:space="preserve">. </w:t>
      </w:r>
      <w:r w:rsidRPr="005A13D1">
        <w:rPr>
          <w:sz w:val="24"/>
          <w:szCs w:val="24"/>
          <w:lang w:val="ru-RU"/>
        </w:rPr>
        <w:t xml:space="preserve">Роль казачества, народов </w:t>
      </w:r>
      <w:r w:rsidRPr="005A13D1">
        <w:rPr>
          <w:spacing w:val="-3"/>
          <w:sz w:val="24"/>
          <w:szCs w:val="24"/>
          <w:lang w:val="ru-RU"/>
        </w:rPr>
        <w:t xml:space="preserve">Урала </w:t>
      </w:r>
      <w:r w:rsidRPr="005A13D1">
        <w:rPr>
          <w:sz w:val="24"/>
          <w:szCs w:val="24"/>
          <w:lang w:val="ru-RU"/>
        </w:rPr>
        <w:t>и Поволжья в восстании</w:t>
      </w:r>
      <w:r w:rsidRPr="005A13D1">
        <w:rPr>
          <w:i/>
          <w:sz w:val="24"/>
          <w:szCs w:val="24"/>
          <w:lang w:val="ru-RU"/>
        </w:rPr>
        <w:t xml:space="preserve">. </w:t>
      </w:r>
      <w:r w:rsidRPr="005A13D1">
        <w:rPr>
          <w:sz w:val="24"/>
          <w:szCs w:val="24"/>
          <w:lang w:val="ru-RU"/>
        </w:rPr>
        <w:t>Влияние</w:t>
      </w:r>
      <w:r w:rsidRPr="005A13D1">
        <w:rPr>
          <w:spacing w:val="-19"/>
          <w:sz w:val="24"/>
          <w:szCs w:val="24"/>
          <w:lang w:val="ru-RU"/>
        </w:rPr>
        <w:t xml:space="preserve"> </w:t>
      </w:r>
      <w:r w:rsidRPr="005A13D1">
        <w:rPr>
          <w:sz w:val="24"/>
          <w:szCs w:val="24"/>
          <w:lang w:val="ru-RU"/>
        </w:rPr>
        <w:t>восстания</w:t>
      </w:r>
      <w:r w:rsidRPr="005A13D1">
        <w:rPr>
          <w:spacing w:val="-19"/>
          <w:sz w:val="24"/>
          <w:szCs w:val="24"/>
          <w:lang w:val="ru-RU"/>
        </w:rPr>
        <w:t xml:space="preserve"> </w:t>
      </w:r>
      <w:r w:rsidRPr="005A13D1">
        <w:rPr>
          <w:sz w:val="24"/>
          <w:szCs w:val="24"/>
          <w:lang w:val="ru-RU"/>
        </w:rPr>
        <w:t>на</w:t>
      </w:r>
      <w:r w:rsidRPr="005A13D1">
        <w:rPr>
          <w:spacing w:val="-19"/>
          <w:sz w:val="24"/>
          <w:szCs w:val="24"/>
          <w:lang w:val="ru-RU"/>
        </w:rPr>
        <w:t xml:space="preserve"> </w:t>
      </w:r>
      <w:r w:rsidRPr="005A13D1">
        <w:rPr>
          <w:sz w:val="24"/>
          <w:szCs w:val="24"/>
          <w:lang w:val="ru-RU"/>
        </w:rPr>
        <w:t>внутреннюю</w:t>
      </w:r>
      <w:r w:rsidRPr="005A13D1">
        <w:rPr>
          <w:spacing w:val="-19"/>
          <w:sz w:val="24"/>
          <w:szCs w:val="24"/>
          <w:lang w:val="ru-RU"/>
        </w:rPr>
        <w:t xml:space="preserve"> </w:t>
      </w:r>
      <w:r w:rsidRPr="005A13D1">
        <w:rPr>
          <w:sz w:val="24"/>
          <w:szCs w:val="24"/>
          <w:lang w:val="ru-RU"/>
        </w:rPr>
        <w:t>политику</w:t>
      </w:r>
      <w:r w:rsidRPr="005A13D1">
        <w:rPr>
          <w:spacing w:val="-19"/>
          <w:sz w:val="24"/>
          <w:szCs w:val="24"/>
          <w:lang w:val="ru-RU"/>
        </w:rPr>
        <w:t xml:space="preserve"> </w:t>
      </w:r>
      <w:r w:rsidRPr="005A13D1">
        <w:rPr>
          <w:sz w:val="24"/>
          <w:szCs w:val="24"/>
          <w:lang w:val="ru-RU"/>
        </w:rPr>
        <w:t>и</w:t>
      </w:r>
      <w:r w:rsidRPr="005A13D1">
        <w:rPr>
          <w:spacing w:val="-19"/>
          <w:sz w:val="24"/>
          <w:szCs w:val="24"/>
          <w:lang w:val="ru-RU"/>
        </w:rPr>
        <w:t xml:space="preserve"> </w:t>
      </w:r>
      <w:r w:rsidRPr="005A13D1">
        <w:rPr>
          <w:sz w:val="24"/>
          <w:szCs w:val="24"/>
          <w:lang w:val="ru-RU"/>
        </w:rPr>
        <w:t>развитие</w:t>
      </w:r>
      <w:r w:rsidRPr="005A13D1">
        <w:rPr>
          <w:spacing w:val="-19"/>
          <w:sz w:val="24"/>
          <w:szCs w:val="24"/>
          <w:lang w:val="ru-RU"/>
        </w:rPr>
        <w:t xml:space="preserve"> </w:t>
      </w:r>
      <w:r w:rsidRPr="005A13D1">
        <w:rPr>
          <w:sz w:val="24"/>
          <w:szCs w:val="24"/>
          <w:lang w:val="ru-RU"/>
        </w:rPr>
        <w:t>общественной</w:t>
      </w:r>
      <w:r w:rsidRPr="005A13D1">
        <w:rPr>
          <w:spacing w:val="-24"/>
          <w:sz w:val="24"/>
          <w:szCs w:val="24"/>
          <w:lang w:val="ru-RU"/>
        </w:rPr>
        <w:t xml:space="preserve"> </w:t>
      </w:r>
      <w:r w:rsidRPr="005A13D1">
        <w:rPr>
          <w:sz w:val="24"/>
          <w:szCs w:val="24"/>
          <w:lang w:val="ru-RU"/>
        </w:rPr>
        <w:t>мысли.</w:t>
      </w:r>
    </w:p>
    <w:p w14:paraId="19641234" w14:textId="77777777" w:rsidR="000918D4" w:rsidRPr="005A13D1" w:rsidRDefault="000918D4" w:rsidP="000918D4">
      <w:pPr>
        <w:rPr>
          <w:sz w:val="24"/>
          <w:szCs w:val="24"/>
          <w:lang w:val="ru-RU"/>
        </w:rPr>
      </w:pPr>
      <w:r w:rsidRPr="005A13D1">
        <w:rPr>
          <w:b/>
          <w:i/>
          <w:sz w:val="24"/>
          <w:szCs w:val="24"/>
          <w:lang w:val="ru-RU"/>
        </w:rPr>
        <w:t>Внешняя</w:t>
      </w:r>
      <w:r w:rsidRPr="005A13D1">
        <w:rPr>
          <w:b/>
          <w:i/>
          <w:spacing w:val="-25"/>
          <w:sz w:val="24"/>
          <w:szCs w:val="24"/>
          <w:lang w:val="ru-RU"/>
        </w:rPr>
        <w:t xml:space="preserve"> </w:t>
      </w:r>
      <w:r w:rsidRPr="005A13D1">
        <w:rPr>
          <w:b/>
          <w:i/>
          <w:sz w:val="24"/>
          <w:szCs w:val="24"/>
          <w:lang w:val="ru-RU"/>
        </w:rPr>
        <w:t>политика</w:t>
      </w:r>
      <w:r w:rsidRPr="005A13D1">
        <w:rPr>
          <w:b/>
          <w:i/>
          <w:spacing w:val="-24"/>
          <w:sz w:val="24"/>
          <w:szCs w:val="24"/>
          <w:lang w:val="ru-RU"/>
        </w:rPr>
        <w:t xml:space="preserve"> </w:t>
      </w:r>
      <w:r w:rsidRPr="005A13D1">
        <w:rPr>
          <w:b/>
          <w:i/>
          <w:sz w:val="24"/>
          <w:szCs w:val="24"/>
          <w:lang w:val="ru-RU"/>
        </w:rPr>
        <w:t>России</w:t>
      </w:r>
      <w:r w:rsidRPr="005A13D1">
        <w:rPr>
          <w:b/>
          <w:i/>
          <w:spacing w:val="-25"/>
          <w:sz w:val="24"/>
          <w:szCs w:val="24"/>
          <w:lang w:val="ru-RU"/>
        </w:rPr>
        <w:t xml:space="preserve"> </w:t>
      </w:r>
      <w:r w:rsidRPr="005A13D1">
        <w:rPr>
          <w:b/>
          <w:i/>
          <w:sz w:val="24"/>
          <w:szCs w:val="24"/>
          <w:lang w:val="ru-RU"/>
        </w:rPr>
        <w:t>второй</w:t>
      </w:r>
      <w:r w:rsidRPr="005A13D1">
        <w:rPr>
          <w:b/>
          <w:i/>
          <w:spacing w:val="-24"/>
          <w:sz w:val="24"/>
          <w:szCs w:val="24"/>
          <w:lang w:val="ru-RU"/>
        </w:rPr>
        <w:t xml:space="preserve"> </w:t>
      </w:r>
      <w:r w:rsidRPr="005A13D1">
        <w:rPr>
          <w:b/>
          <w:i/>
          <w:sz w:val="24"/>
          <w:szCs w:val="24"/>
          <w:lang w:val="ru-RU"/>
        </w:rPr>
        <w:t>половины</w:t>
      </w:r>
      <w:r w:rsidRPr="005A13D1">
        <w:rPr>
          <w:b/>
          <w:i/>
          <w:spacing w:val="-24"/>
          <w:sz w:val="24"/>
          <w:szCs w:val="24"/>
          <w:lang w:val="ru-RU"/>
        </w:rPr>
        <w:t xml:space="preserve"> </w:t>
      </w:r>
      <w:r w:rsidRPr="005A13D1">
        <w:rPr>
          <w:b/>
          <w:i/>
          <w:sz w:val="24"/>
          <w:szCs w:val="24"/>
        </w:rPr>
        <w:t>XVIII</w:t>
      </w:r>
      <w:r w:rsidRPr="005A13D1">
        <w:rPr>
          <w:b/>
          <w:i/>
          <w:spacing w:val="-25"/>
          <w:sz w:val="24"/>
          <w:szCs w:val="24"/>
          <w:lang w:val="ru-RU"/>
        </w:rPr>
        <w:t xml:space="preserve"> </w:t>
      </w:r>
      <w:r w:rsidRPr="005A13D1">
        <w:rPr>
          <w:b/>
          <w:i/>
          <w:sz w:val="24"/>
          <w:szCs w:val="24"/>
          <w:lang w:val="ru-RU"/>
        </w:rPr>
        <w:t>в., ее</w:t>
      </w:r>
      <w:r w:rsidRPr="005A13D1">
        <w:rPr>
          <w:b/>
          <w:i/>
          <w:spacing w:val="-34"/>
          <w:sz w:val="24"/>
          <w:szCs w:val="24"/>
          <w:lang w:val="ru-RU"/>
        </w:rPr>
        <w:t xml:space="preserve"> </w:t>
      </w:r>
      <w:r w:rsidRPr="005A13D1">
        <w:rPr>
          <w:b/>
          <w:i/>
          <w:sz w:val="24"/>
          <w:szCs w:val="24"/>
          <w:lang w:val="ru-RU"/>
        </w:rPr>
        <w:t>основные</w:t>
      </w:r>
      <w:r w:rsidRPr="005A13D1">
        <w:rPr>
          <w:b/>
          <w:i/>
          <w:spacing w:val="-34"/>
          <w:sz w:val="24"/>
          <w:szCs w:val="24"/>
          <w:lang w:val="ru-RU"/>
        </w:rPr>
        <w:t xml:space="preserve"> </w:t>
      </w:r>
      <w:r w:rsidRPr="005A13D1">
        <w:rPr>
          <w:b/>
          <w:i/>
          <w:sz w:val="24"/>
          <w:szCs w:val="24"/>
          <w:lang w:val="ru-RU"/>
        </w:rPr>
        <w:t>задачи.</w:t>
      </w:r>
      <w:r w:rsidRPr="005A13D1">
        <w:rPr>
          <w:b/>
          <w:i/>
          <w:spacing w:val="-37"/>
          <w:sz w:val="24"/>
          <w:szCs w:val="24"/>
          <w:lang w:val="ru-RU"/>
        </w:rPr>
        <w:t xml:space="preserve"> </w:t>
      </w:r>
      <w:r w:rsidRPr="005A13D1">
        <w:rPr>
          <w:sz w:val="24"/>
          <w:szCs w:val="24"/>
          <w:lang w:val="ru-RU"/>
        </w:rPr>
        <w:t>Н.</w:t>
      </w:r>
      <w:r w:rsidRPr="005A13D1">
        <w:rPr>
          <w:spacing w:val="-30"/>
          <w:sz w:val="24"/>
          <w:szCs w:val="24"/>
          <w:lang w:val="ru-RU"/>
        </w:rPr>
        <w:t xml:space="preserve"> </w:t>
      </w:r>
      <w:r w:rsidRPr="005A13D1">
        <w:rPr>
          <w:sz w:val="24"/>
          <w:szCs w:val="24"/>
          <w:lang w:val="ru-RU"/>
        </w:rPr>
        <w:t>И.</w:t>
      </w:r>
      <w:r w:rsidRPr="005A13D1">
        <w:rPr>
          <w:spacing w:val="-30"/>
          <w:sz w:val="24"/>
          <w:szCs w:val="24"/>
          <w:lang w:val="ru-RU"/>
        </w:rPr>
        <w:t xml:space="preserve"> </w:t>
      </w:r>
      <w:r w:rsidRPr="005A13D1">
        <w:rPr>
          <w:sz w:val="24"/>
          <w:szCs w:val="24"/>
          <w:lang w:val="ru-RU"/>
        </w:rPr>
        <w:t>Панин</w:t>
      </w:r>
      <w:r w:rsidRPr="005A13D1">
        <w:rPr>
          <w:spacing w:val="-30"/>
          <w:sz w:val="24"/>
          <w:szCs w:val="24"/>
          <w:lang w:val="ru-RU"/>
        </w:rPr>
        <w:t xml:space="preserve"> </w:t>
      </w:r>
      <w:r w:rsidRPr="005A13D1">
        <w:rPr>
          <w:sz w:val="24"/>
          <w:szCs w:val="24"/>
          <w:lang w:val="ru-RU"/>
        </w:rPr>
        <w:t>и</w:t>
      </w:r>
      <w:r w:rsidRPr="005A13D1">
        <w:rPr>
          <w:spacing w:val="-30"/>
          <w:sz w:val="24"/>
          <w:szCs w:val="24"/>
          <w:lang w:val="ru-RU"/>
        </w:rPr>
        <w:t xml:space="preserve"> </w:t>
      </w:r>
      <w:r w:rsidRPr="005A13D1">
        <w:rPr>
          <w:sz w:val="24"/>
          <w:szCs w:val="24"/>
          <w:lang w:val="ru-RU"/>
        </w:rPr>
        <w:t>А.</w:t>
      </w:r>
      <w:r w:rsidRPr="005A13D1">
        <w:rPr>
          <w:spacing w:val="-30"/>
          <w:sz w:val="24"/>
          <w:szCs w:val="24"/>
          <w:lang w:val="ru-RU"/>
        </w:rPr>
        <w:t xml:space="preserve"> </w:t>
      </w:r>
      <w:r w:rsidRPr="005A13D1">
        <w:rPr>
          <w:sz w:val="24"/>
          <w:szCs w:val="24"/>
          <w:lang w:val="ru-RU"/>
        </w:rPr>
        <w:t>А.</w:t>
      </w:r>
      <w:r w:rsidRPr="005A13D1">
        <w:rPr>
          <w:spacing w:val="-30"/>
          <w:sz w:val="24"/>
          <w:szCs w:val="24"/>
          <w:lang w:val="ru-RU"/>
        </w:rPr>
        <w:t xml:space="preserve"> </w:t>
      </w:r>
      <w:r w:rsidRPr="005A13D1">
        <w:rPr>
          <w:sz w:val="24"/>
          <w:szCs w:val="24"/>
          <w:lang w:val="ru-RU"/>
        </w:rPr>
        <w:t>Безбородко.</w:t>
      </w:r>
      <w:r w:rsidRPr="005A13D1">
        <w:rPr>
          <w:spacing w:val="-30"/>
          <w:sz w:val="24"/>
          <w:szCs w:val="24"/>
          <w:lang w:val="ru-RU"/>
        </w:rPr>
        <w:t xml:space="preserve"> </w:t>
      </w:r>
      <w:r w:rsidRPr="005A13D1">
        <w:rPr>
          <w:sz w:val="24"/>
          <w:szCs w:val="24"/>
          <w:lang w:val="ru-RU"/>
        </w:rPr>
        <w:t>Борьба России</w:t>
      </w:r>
      <w:r w:rsidRPr="005A13D1">
        <w:rPr>
          <w:spacing w:val="-21"/>
          <w:sz w:val="24"/>
          <w:szCs w:val="24"/>
          <w:lang w:val="ru-RU"/>
        </w:rPr>
        <w:t xml:space="preserve"> </w:t>
      </w:r>
      <w:r w:rsidRPr="005A13D1">
        <w:rPr>
          <w:sz w:val="24"/>
          <w:szCs w:val="24"/>
          <w:lang w:val="ru-RU"/>
        </w:rPr>
        <w:t>за</w:t>
      </w:r>
      <w:r w:rsidRPr="005A13D1">
        <w:rPr>
          <w:spacing w:val="-21"/>
          <w:sz w:val="24"/>
          <w:szCs w:val="24"/>
          <w:lang w:val="ru-RU"/>
        </w:rPr>
        <w:t xml:space="preserve"> </w:t>
      </w:r>
      <w:r w:rsidRPr="005A13D1">
        <w:rPr>
          <w:sz w:val="24"/>
          <w:szCs w:val="24"/>
          <w:lang w:val="ru-RU"/>
        </w:rPr>
        <w:t>выход</w:t>
      </w:r>
      <w:r w:rsidRPr="005A13D1">
        <w:rPr>
          <w:spacing w:val="-21"/>
          <w:sz w:val="24"/>
          <w:szCs w:val="24"/>
          <w:lang w:val="ru-RU"/>
        </w:rPr>
        <w:t xml:space="preserve"> </w:t>
      </w:r>
      <w:r w:rsidRPr="005A13D1">
        <w:rPr>
          <w:sz w:val="24"/>
          <w:szCs w:val="24"/>
          <w:lang w:val="ru-RU"/>
        </w:rPr>
        <w:t>к</w:t>
      </w:r>
      <w:r w:rsidRPr="005A13D1">
        <w:rPr>
          <w:spacing w:val="-21"/>
          <w:sz w:val="24"/>
          <w:szCs w:val="24"/>
          <w:lang w:val="ru-RU"/>
        </w:rPr>
        <w:t xml:space="preserve"> </w:t>
      </w:r>
      <w:r w:rsidRPr="005A13D1">
        <w:rPr>
          <w:sz w:val="24"/>
          <w:szCs w:val="24"/>
          <w:lang w:val="ru-RU"/>
        </w:rPr>
        <w:t>Черному</w:t>
      </w:r>
      <w:r w:rsidRPr="005A13D1">
        <w:rPr>
          <w:spacing w:val="-21"/>
          <w:sz w:val="24"/>
          <w:szCs w:val="24"/>
          <w:lang w:val="ru-RU"/>
        </w:rPr>
        <w:t xml:space="preserve"> </w:t>
      </w:r>
      <w:r w:rsidRPr="005A13D1">
        <w:rPr>
          <w:sz w:val="24"/>
          <w:szCs w:val="24"/>
          <w:lang w:val="ru-RU"/>
        </w:rPr>
        <w:t>морю.</w:t>
      </w:r>
      <w:r w:rsidRPr="005A13D1">
        <w:rPr>
          <w:spacing w:val="-21"/>
          <w:sz w:val="24"/>
          <w:szCs w:val="24"/>
          <w:lang w:val="ru-RU"/>
        </w:rPr>
        <w:t xml:space="preserve"> </w:t>
      </w:r>
      <w:r w:rsidRPr="005A13D1">
        <w:rPr>
          <w:sz w:val="24"/>
          <w:szCs w:val="24"/>
          <w:lang w:val="ru-RU"/>
        </w:rPr>
        <w:t>Войны</w:t>
      </w:r>
      <w:r w:rsidRPr="005A13D1">
        <w:rPr>
          <w:spacing w:val="-21"/>
          <w:sz w:val="24"/>
          <w:szCs w:val="24"/>
          <w:lang w:val="ru-RU"/>
        </w:rPr>
        <w:t xml:space="preserve"> </w:t>
      </w:r>
      <w:r w:rsidRPr="005A13D1">
        <w:rPr>
          <w:sz w:val="24"/>
          <w:szCs w:val="24"/>
          <w:lang w:val="ru-RU"/>
        </w:rPr>
        <w:t>с</w:t>
      </w:r>
      <w:r w:rsidRPr="005A13D1">
        <w:rPr>
          <w:spacing w:val="-21"/>
          <w:sz w:val="24"/>
          <w:szCs w:val="24"/>
          <w:lang w:val="ru-RU"/>
        </w:rPr>
        <w:t xml:space="preserve"> </w:t>
      </w:r>
      <w:r w:rsidRPr="005A13D1">
        <w:rPr>
          <w:sz w:val="24"/>
          <w:szCs w:val="24"/>
          <w:lang w:val="ru-RU"/>
        </w:rPr>
        <w:t>Османской</w:t>
      </w:r>
      <w:r w:rsidRPr="005A13D1">
        <w:rPr>
          <w:spacing w:val="-21"/>
          <w:sz w:val="24"/>
          <w:szCs w:val="24"/>
          <w:lang w:val="ru-RU"/>
        </w:rPr>
        <w:t xml:space="preserve"> </w:t>
      </w:r>
      <w:r w:rsidRPr="005A13D1">
        <w:rPr>
          <w:sz w:val="24"/>
          <w:szCs w:val="24"/>
          <w:lang w:val="ru-RU"/>
        </w:rPr>
        <w:t>империей.</w:t>
      </w:r>
      <w:r w:rsidRPr="005A13D1">
        <w:rPr>
          <w:spacing w:val="-6"/>
          <w:sz w:val="24"/>
          <w:szCs w:val="24"/>
          <w:lang w:val="ru-RU"/>
        </w:rPr>
        <w:t xml:space="preserve"> </w:t>
      </w:r>
      <w:r w:rsidRPr="005A13D1">
        <w:rPr>
          <w:sz w:val="24"/>
          <w:szCs w:val="24"/>
          <w:lang w:val="ru-RU"/>
        </w:rPr>
        <w:t>П.</w:t>
      </w:r>
      <w:r w:rsidRPr="005A13D1">
        <w:rPr>
          <w:spacing w:val="-6"/>
          <w:sz w:val="24"/>
          <w:szCs w:val="24"/>
          <w:lang w:val="ru-RU"/>
        </w:rPr>
        <w:t xml:space="preserve"> </w:t>
      </w:r>
      <w:r w:rsidRPr="005A13D1">
        <w:rPr>
          <w:sz w:val="24"/>
          <w:szCs w:val="24"/>
          <w:lang w:val="ru-RU"/>
        </w:rPr>
        <w:t>А.</w:t>
      </w:r>
      <w:r w:rsidRPr="005A13D1">
        <w:rPr>
          <w:spacing w:val="-6"/>
          <w:sz w:val="24"/>
          <w:szCs w:val="24"/>
          <w:lang w:val="ru-RU"/>
        </w:rPr>
        <w:t xml:space="preserve"> </w:t>
      </w:r>
      <w:r w:rsidRPr="005A13D1">
        <w:rPr>
          <w:sz w:val="24"/>
          <w:szCs w:val="24"/>
          <w:lang w:val="ru-RU"/>
        </w:rPr>
        <w:t>Румянцев,</w:t>
      </w:r>
      <w:r w:rsidRPr="005A13D1">
        <w:rPr>
          <w:spacing w:val="-6"/>
          <w:sz w:val="24"/>
          <w:szCs w:val="24"/>
          <w:lang w:val="ru-RU"/>
        </w:rPr>
        <w:t xml:space="preserve"> </w:t>
      </w:r>
      <w:r w:rsidRPr="005A13D1">
        <w:rPr>
          <w:sz w:val="24"/>
          <w:szCs w:val="24"/>
          <w:lang w:val="ru-RU"/>
        </w:rPr>
        <w:t>А.</w:t>
      </w:r>
      <w:r w:rsidRPr="005A13D1">
        <w:rPr>
          <w:spacing w:val="-6"/>
          <w:sz w:val="24"/>
          <w:szCs w:val="24"/>
          <w:lang w:val="ru-RU"/>
        </w:rPr>
        <w:t xml:space="preserve"> </w:t>
      </w:r>
      <w:r w:rsidRPr="005A13D1">
        <w:rPr>
          <w:sz w:val="24"/>
          <w:szCs w:val="24"/>
          <w:lang w:val="ru-RU"/>
        </w:rPr>
        <w:t>В.</w:t>
      </w:r>
      <w:r w:rsidRPr="005A13D1">
        <w:rPr>
          <w:spacing w:val="-6"/>
          <w:sz w:val="24"/>
          <w:szCs w:val="24"/>
          <w:lang w:val="ru-RU"/>
        </w:rPr>
        <w:t xml:space="preserve"> </w:t>
      </w:r>
      <w:r w:rsidRPr="005A13D1">
        <w:rPr>
          <w:sz w:val="24"/>
          <w:szCs w:val="24"/>
          <w:lang w:val="ru-RU"/>
        </w:rPr>
        <w:t>Суворов,</w:t>
      </w:r>
      <w:r w:rsidRPr="005A13D1">
        <w:rPr>
          <w:spacing w:val="-6"/>
          <w:sz w:val="24"/>
          <w:szCs w:val="24"/>
          <w:lang w:val="ru-RU"/>
        </w:rPr>
        <w:t xml:space="preserve"> </w:t>
      </w:r>
      <w:r w:rsidRPr="005A13D1">
        <w:rPr>
          <w:sz w:val="24"/>
          <w:szCs w:val="24"/>
          <w:lang w:val="ru-RU"/>
        </w:rPr>
        <w:t>Ф.</w:t>
      </w:r>
      <w:r w:rsidRPr="005A13D1">
        <w:rPr>
          <w:spacing w:val="-6"/>
          <w:sz w:val="24"/>
          <w:szCs w:val="24"/>
          <w:lang w:val="ru-RU"/>
        </w:rPr>
        <w:t xml:space="preserve"> </w:t>
      </w:r>
      <w:r w:rsidRPr="005A13D1">
        <w:rPr>
          <w:sz w:val="24"/>
          <w:szCs w:val="24"/>
          <w:lang w:val="ru-RU"/>
        </w:rPr>
        <w:t>Ф.</w:t>
      </w:r>
      <w:r w:rsidRPr="005A13D1">
        <w:rPr>
          <w:spacing w:val="-6"/>
          <w:sz w:val="24"/>
          <w:szCs w:val="24"/>
          <w:lang w:val="ru-RU"/>
        </w:rPr>
        <w:t xml:space="preserve"> </w:t>
      </w:r>
      <w:r w:rsidRPr="005A13D1">
        <w:rPr>
          <w:sz w:val="24"/>
          <w:szCs w:val="24"/>
          <w:lang w:val="ru-RU"/>
        </w:rPr>
        <w:t>Ушаков,</w:t>
      </w:r>
      <w:r w:rsidRPr="005A13D1">
        <w:rPr>
          <w:spacing w:val="-6"/>
          <w:sz w:val="24"/>
          <w:szCs w:val="24"/>
          <w:lang w:val="ru-RU"/>
        </w:rPr>
        <w:t xml:space="preserve"> </w:t>
      </w:r>
      <w:r w:rsidRPr="005A13D1">
        <w:rPr>
          <w:sz w:val="24"/>
          <w:szCs w:val="24"/>
          <w:lang w:val="ru-RU"/>
        </w:rPr>
        <w:t>победы</w:t>
      </w:r>
      <w:r w:rsidRPr="005A13D1">
        <w:rPr>
          <w:spacing w:val="-6"/>
          <w:sz w:val="24"/>
          <w:szCs w:val="24"/>
          <w:lang w:val="ru-RU"/>
        </w:rPr>
        <w:t xml:space="preserve"> </w:t>
      </w:r>
      <w:r w:rsidRPr="005A13D1">
        <w:rPr>
          <w:sz w:val="24"/>
          <w:szCs w:val="24"/>
          <w:lang w:val="ru-RU"/>
        </w:rPr>
        <w:t>российских войск под их руководством. Присоединение Крыма  и Северного Причерноморья. Организация управления Новороссией.</w:t>
      </w:r>
      <w:r w:rsidRPr="005A13D1">
        <w:rPr>
          <w:spacing w:val="-42"/>
          <w:sz w:val="24"/>
          <w:szCs w:val="24"/>
          <w:lang w:val="ru-RU"/>
        </w:rPr>
        <w:t xml:space="preserve"> </w:t>
      </w:r>
      <w:r w:rsidRPr="005A13D1">
        <w:rPr>
          <w:sz w:val="24"/>
          <w:szCs w:val="24"/>
          <w:lang w:val="ru-RU"/>
        </w:rPr>
        <w:t>Строительство</w:t>
      </w:r>
      <w:r w:rsidRPr="005A13D1">
        <w:rPr>
          <w:spacing w:val="-42"/>
          <w:sz w:val="24"/>
          <w:szCs w:val="24"/>
          <w:lang w:val="ru-RU"/>
        </w:rPr>
        <w:t xml:space="preserve"> </w:t>
      </w:r>
      <w:r w:rsidRPr="005A13D1">
        <w:rPr>
          <w:sz w:val="24"/>
          <w:szCs w:val="24"/>
          <w:lang w:val="ru-RU"/>
        </w:rPr>
        <w:t>новых</w:t>
      </w:r>
      <w:r w:rsidRPr="005A13D1">
        <w:rPr>
          <w:spacing w:val="-42"/>
          <w:sz w:val="24"/>
          <w:szCs w:val="24"/>
          <w:lang w:val="ru-RU"/>
        </w:rPr>
        <w:t xml:space="preserve"> </w:t>
      </w:r>
      <w:r w:rsidRPr="005A13D1">
        <w:rPr>
          <w:sz w:val="24"/>
          <w:szCs w:val="24"/>
          <w:lang w:val="ru-RU"/>
        </w:rPr>
        <w:t>городов</w:t>
      </w:r>
      <w:r w:rsidRPr="005A13D1">
        <w:rPr>
          <w:spacing w:val="-42"/>
          <w:sz w:val="24"/>
          <w:szCs w:val="24"/>
          <w:lang w:val="ru-RU"/>
        </w:rPr>
        <w:t xml:space="preserve"> </w:t>
      </w:r>
      <w:r w:rsidRPr="005A13D1">
        <w:rPr>
          <w:sz w:val="24"/>
          <w:szCs w:val="24"/>
          <w:lang w:val="ru-RU"/>
        </w:rPr>
        <w:t>и</w:t>
      </w:r>
      <w:r w:rsidRPr="005A13D1">
        <w:rPr>
          <w:spacing w:val="-42"/>
          <w:sz w:val="24"/>
          <w:szCs w:val="24"/>
          <w:lang w:val="ru-RU"/>
        </w:rPr>
        <w:t xml:space="preserve"> </w:t>
      </w:r>
      <w:r w:rsidRPr="005A13D1">
        <w:rPr>
          <w:sz w:val="24"/>
          <w:szCs w:val="24"/>
          <w:lang w:val="ru-RU"/>
        </w:rPr>
        <w:t>портов.</w:t>
      </w:r>
      <w:r w:rsidRPr="005A13D1">
        <w:rPr>
          <w:spacing w:val="-42"/>
          <w:sz w:val="24"/>
          <w:szCs w:val="24"/>
          <w:lang w:val="ru-RU"/>
        </w:rPr>
        <w:t xml:space="preserve"> </w:t>
      </w:r>
      <w:r w:rsidRPr="005A13D1">
        <w:rPr>
          <w:sz w:val="24"/>
          <w:szCs w:val="24"/>
          <w:lang w:val="ru-RU"/>
        </w:rPr>
        <w:t>Основание</w:t>
      </w:r>
      <w:r w:rsidRPr="005A13D1">
        <w:rPr>
          <w:spacing w:val="-42"/>
          <w:sz w:val="24"/>
          <w:szCs w:val="24"/>
          <w:lang w:val="ru-RU"/>
        </w:rPr>
        <w:t xml:space="preserve"> </w:t>
      </w:r>
      <w:r w:rsidRPr="005A13D1">
        <w:rPr>
          <w:sz w:val="24"/>
          <w:szCs w:val="24"/>
          <w:lang w:val="ru-RU"/>
        </w:rPr>
        <w:t xml:space="preserve">Пятигорска, Севастополя, Одессы, Херсона. </w:t>
      </w:r>
      <w:r w:rsidRPr="005A13D1">
        <w:rPr>
          <w:spacing w:val="-10"/>
          <w:sz w:val="24"/>
          <w:szCs w:val="24"/>
          <w:lang w:val="ru-RU"/>
        </w:rPr>
        <w:t xml:space="preserve">Г. </w:t>
      </w:r>
      <w:r w:rsidRPr="005A13D1">
        <w:rPr>
          <w:sz w:val="24"/>
          <w:szCs w:val="24"/>
          <w:lang w:val="ru-RU"/>
        </w:rPr>
        <w:t>А. Потемкин.</w:t>
      </w:r>
      <w:r w:rsidRPr="005A13D1">
        <w:rPr>
          <w:spacing w:val="-14"/>
          <w:sz w:val="24"/>
          <w:szCs w:val="24"/>
          <w:lang w:val="ru-RU"/>
        </w:rPr>
        <w:t xml:space="preserve"> </w:t>
      </w:r>
      <w:r w:rsidRPr="005A13D1">
        <w:rPr>
          <w:sz w:val="24"/>
          <w:szCs w:val="24"/>
          <w:lang w:val="ru-RU"/>
        </w:rPr>
        <w:t xml:space="preserve">Путешествие Екатерины </w:t>
      </w:r>
      <w:r w:rsidRPr="005A13D1">
        <w:rPr>
          <w:sz w:val="24"/>
          <w:szCs w:val="24"/>
        </w:rPr>
        <w:t>II</w:t>
      </w:r>
      <w:r w:rsidRPr="005A13D1">
        <w:rPr>
          <w:sz w:val="24"/>
          <w:szCs w:val="24"/>
          <w:lang w:val="ru-RU"/>
        </w:rPr>
        <w:t xml:space="preserve"> на юг в 1787</w:t>
      </w:r>
      <w:r w:rsidRPr="005A13D1">
        <w:rPr>
          <w:spacing w:val="27"/>
          <w:sz w:val="24"/>
          <w:szCs w:val="24"/>
          <w:lang w:val="ru-RU"/>
        </w:rPr>
        <w:t xml:space="preserve"> </w:t>
      </w:r>
      <w:r w:rsidRPr="005A13D1">
        <w:rPr>
          <w:sz w:val="24"/>
          <w:szCs w:val="24"/>
          <w:lang w:val="ru-RU"/>
        </w:rPr>
        <w:t>г.</w:t>
      </w:r>
    </w:p>
    <w:p w14:paraId="2F1B04EC" w14:textId="77777777" w:rsidR="000918D4" w:rsidRPr="005A13D1" w:rsidRDefault="000918D4" w:rsidP="000918D4">
      <w:pPr>
        <w:rPr>
          <w:sz w:val="24"/>
          <w:szCs w:val="24"/>
          <w:lang w:val="ru-RU"/>
        </w:rPr>
      </w:pPr>
      <w:r w:rsidRPr="005A13D1">
        <w:rPr>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3A9895C5" w14:textId="77777777" w:rsidR="000918D4" w:rsidRPr="005A13D1" w:rsidRDefault="000918D4" w:rsidP="000918D4">
      <w:pPr>
        <w:rPr>
          <w:i/>
          <w:sz w:val="24"/>
          <w:szCs w:val="24"/>
          <w:lang w:val="ru-RU"/>
        </w:rPr>
      </w:pPr>
      <w:r w:rsidRPr="005A13D1">
        <w:rPr>
          <w:sz w:val="24"/>
          <w:szCs w:val="24"/>
          <w:lang w:val="ru-RU"/>
        </w:rPr>
        <w:t xml:space="preserve">Борьба поляков за национальную независимость.  Восстание  под предводительством </w:t>
      </w:r>
      <w:r w:rsidRPr="005A13D1">
        <w:rPr>
          <w:spacing w:val="-10"/>
          <w:sz w:val="24"/>
          <w:szCs w:val="24"/>
          <w:lang w:val="ru-RU"/>
        </w:rPr>
        <w:t xml:space="preserve">Т. </w:t>
      </w:r>
      <w:r w:rsidRPr="005A13D1">
        <w:rPr>
          <w:spacing w:val="-1"/>
          <w:sz w:val="24"/>
          <w:szCs w:val="24"/>
          <w:lang w:val="ru-RU"/>
        </w:rPr>
        <w:t xml:space="preserve"> </w:t>
      </w:r>
      <w:r w:rsidRPr="005A13D1">
        <w:rPr>
          <w:sz w:val="24"/>
          <w:szCs w:val="24"/>
          <w:lang w:val="ru-RU"/>
        </w:rPr>
        <w:lastRenderedPageBreak/>
        <w:t>Костюшко</w:t>
      </w:r>
      <w:r w:rsidRPr="005A13D1">
        <w:rPr>
          <w:i/>
          <w:sz w:val="24"/>
          <w:szCs w:val="24"/>
          <w:lang w:val="ru-RU"/>
        </w:rPr>
        <w:t>.</w:t>
      </w:r>
    </w:p>
    <w:p w14:paraId="0AB67DB6" w14:textId="77777777" w:rsidR="000918D4" w:rsidRPr="005A13D1" w:rsidRDefault="000918D4" w:rsidP="000918D4">
      <w:pPr>
        <w:rPr>
          <w:sz w:val="24"/>
          <w:szCs w:val="24"/>
          <w:lang w:val="ru-RU"/>
        </w:rPr>
      </w:pPr>
      <w:r w:rsidRPr="005A13D1">
        <w:rPr>
          <w:b/>
          <w:i/>
          <w:sz w:val="24"/>
          <w:szCs w:val="24"/>
          <w:lang w:val="ru-RU"/>
        </w:rPr>
        <w:t xml:space="preserve">Россия при Павле </w:t>
      </w:r>
      <w:r w:rsidRPr="005A13D1">
        <w:rPr>
          <w:b/>
          <w:i/>
          <w:sz w:val="24"/>
          <w:szCs w:val="24"/>
        </w:rPr>
        <w:t>I</w:t>
      </w:r>
      <w:r w:rsidRPr="005A13D1">
        <w:rPr>
          <w:b/>
          <w:i/>
          <w:sz w:val="24"/>
          <w:szCs w:val="24"/>
          <w:lang w:val="ru-RU"/>
        </w:rPr>
        <w:t xml:space="preserve">. </w:t>
      </w:r>
      <w:r w:rsidRPr="005A13D1">
        <w:rPr>
          <w:sz w:val="24"/>
          <w:szCs w:val="24"/>
          <w:lang w:val="ru-RU"/>
        </w:rPr>
        <w:t xml:space="preserve">Личность Павла </w:t>
      </w:r>
      <w:r w:rsidRPr="005A13D1">
        <w:rPr>
          <w:sz w:val="24"/>
          <w:szCs w:val="24"/>
        </w:rPr>
        <w:t>I</w:t>
      </w:r>
      <w:r w:rsidRPr="005A13D1">
        <w:rPr>
          <w:sz w:val="24"/>
          <w:szCs w:val="24"/>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w:t>
      </w:r>
      <w:r w:rsidRPr="005A13D1">
        <w:rPr>
          <w:spacing w:val="55"/>
          <w:sz w:val="24"/>
          <w:szCs w:val="24"/>
          <w:lang w:val="ru-RU"/>
        </w:rPr>
        <w:t xml:space="preserve"> </w:t>
      </w:r>
      <w:r w:rsidRPr="005A13D1">
        <w:rPr>
          <w:sz w:val="24"/>
          <w:szCs w:val="24"/>
          <w:lang w:val="ru-RU"/>
        </w:rPr>
        <w:t>г.</w:t>
      </w:r>
    </w:p>
    <w:p w14:paraId="16016C1D" w14:textId="77777777" w:rsidR="000918D4" w:rsidRPr="005A13D1" w:rsidRDefault="000918D4" w:rsidP="000918D4">
      <w:pPr>
        <w:rPr>
          <w:sz w:val="24"/>
          <w:szCs w:val="24"/>
          <w:lang w:val="ru-RU"/>
        </w:rPr>
      </w:pPr>
      <w:r w:rsidRPr="005A13D1">
        <w:rPr>
          <w:sz w:val="24"/>
          <w:szCs w:val="24"/>
          <w:lang w:val="ru-RU"/>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w:t>
      </w:r>
      <w:r w:rsidRPr="005A13D1">
        <w:rPr>
          <w:spacing w:val="54"/>
          <w:sz w:val="24"/>
          <w:szCs w:val="24"/>
          <w:lang w:val="ru-RU"/>
        </w:rPr>
        <w:t xml:space="preserve"> </w:t>
      </w:r>
      <w:r w:rsidRPr="005A13D1">
        <w:rPr>
          <w:sz w:val="24"/>
          <w:szCs w:val="24"/>
          <w:lang w:val="ru-RU"/>
        </w:rPr>
        <w:t>море.</w:t>
      </w:r>
    </w:p>
    <w:p w14:paraId="4F9D4277" w14:textId="77777777" w:rsidR="000918D4" w:rsidRPr="005A13D1" w:rsidRDefault="000918D4" w:rsidP="000918D4">
      <w:pPr>
        <w:rPr>
          <w:b/>
          <w:sz w:val="24"/>
          <w:szCs w:val="24"/>
          <w:lang w:val="ru-RU"/>
        </w:rPr>
      </w:pPr>
      <w:bookmarkStart w:id="251" w:name="_Toc97148371"/>
      <w:r w:rsidRPr="005A13D1">
        <w:rPr>
          <w:sz w:val="24"/>
          <w:szCs w:val="24"/>
          <w:lang w:val="ru-RU"/>
        </w:rPr>
        <w:t xml:space="preserve">Культурное пространство Российской империи в </w:t>
      </w:r>
      <w:r w:rsidRPr="005A13D1">
        <w:rPr>
          <w:sz w:val="24"/>
          <w:szCs w:val="24"/>
        </w:rPr>
        <w:t>XVIII</w:t>
      </w:r>
      <w:r w:rsidRPr="005A13D1">
        <w:rPr>
          <w:sz w:val="24"/>
          <w:szCs w:val="24"/>
          <w:lang w:val="ru-RU"/>
        </w:rPr>
        <w:t xml:space="preserve"> в. (6 ч)</w:t>
      </w:r>
      <w:bookmarkEnd w:id="251"/>
    </w:p>
    <w:p w14:paraId="5F0BB655" w14:textId="77777777" w:rsidR="000918D4" w:rsidRPr="005A13D1" w:rsidRDefault="000918D4" w:rsidP="000918D4">
      <w:pPr>
        <w:rPr>
          <w:sz w:val="24"/>
          <w:szCs w:val="24"/>
          <w:lang w:val="ru-RU"/>
        </w:rPr>
      </w:pPr>
      <w:r w:rsidRPr="005A13D1">
        <w:rPr>
          <w:sz w:val="24"/>
          <w:szCs w:val="24"/>
          <w:lang w:val="ru-RU"/>
        </w:rPr>
        <w:t>Идеи Просвещения в российской общественной мысли, публицистике</w:t>
      </w:r>
      <w:r w:rsidRPr="005A13D1">
        <w:rPr>
          <w:spacing w:val="-34"/>
          <w:sz w:val="24"/>
          <w:szCs w:val="24"/>
          <w:lang w:val="ru-RU"/>
        </w:rPr>
        <w:t xml:space="preserve"> </w:t>
      </w:r>
      <w:r w:rsidRPr="005A13D1">
        <w:rPr>
          <w:sz w:val="24"/>
          <w:szCs w:val="24"/>
          <w:lang w:val="ru-RU"/>
        </w:rPr>
        <w:t>и</w:t>
      </w:r>
      <w:r w:rsidRPr="005A13D1">
        <w:rPr>
          <w:spacing w:val="-34"/>
          <w:sz w:val="24"/>
          <w:szCs w:val="24"/>
          <w:lang w:val="ru-RU"/>
        </w:rPr>
        <w:t xml:space="preserve"> </w:t>
      </w:r>
      <w:r w:rsidRPr="005A13D1">
        <w:rPr>
          <w:sz w:val="24"/>
          <w:szCs w:val="24"/>
          <w:lang w:val="ru-RU"/>
        </w:rPr>
        <w:t>литературе.</w:t>
      </w:r>
      <w:r w:rsidRPr="005A13D1">
        <w:rPr>
          <w:spacing w:val="-34"/>
          <w:sz w:val="24"/>
          <w:szCs w:val="24"/>
          <w:lang w:val="ru-RU"/>
        </w:rPr>
        <w:t xml:space="preserve"> </w:t>
      </w:r>
      <w:r w:rsidRPr="005A13D1">
        <w:rPr>
          <w:sz w:val="24"/>
          <w:szCs w:val="24"/>
          <w:lang w:val="ru-RU"/>
        </w:rPr>
        <w:t>Литература</w:t>
      </w:r>
      <w:r w:rsidRPr="005A13D1">
        <w:rPr>
          <w:spacing w:val="-34"/>
          <w:sz w:val="24"/>
          <w:szCs w:val="24"/>
          <w:lang w:val="ru-RU"/>
        </w:rPr>
        <w:t xml:space="preserve"> </w:t>
      </w:r>
      <w:r w:rsidRPr="005A13D1">
        <w:rPr>
          <w:sz w:val="24"/>
          <w:szCs w:val="24"/>
          <w:lang w:val="ru-RU"/>
        </w:rPr>
        <w:t>народов</w:t>
      </w:r>
      <w:r w:rsidRPr="005A13D1">
        <w:rPr>
          <w:spacing w:val="-34"/>
          <w:sz w:val="24"/>
          <w:szCs w:val="24"/>
          <w:lang w:val="ru-RU"/>
        </w:rPr>
        <w:t xml:space="preserve"> </w:t>
      </w:r>
      <w:r w:rsidRPr="005A13D1">
        <w:rPr>
          <w:sz w:val="24"/>
          <w:szCs w:val="24"/>
          <w:lang w:val="ru-RU"/>
        </w:rPr>
        <w:t>России</w:t>
      </w:r>
      <w:r w:rsidRPr="005A13D1">
        <w:rPr>
          <w:spacing w:val="-34"/>
          <w:sz w:val="24"/>
          <w:szCs w:val="24"/>
          <w:lang w:val="ru-RU"/>
        </w:rPr>
        <w:t xml:space="preserve"> </w:t>
      </w:r>
      <w:r w:rsidRPr="005A13D1">
        <w:rPr>
          <w:sz w:val="24"/>
          <w:szCs w:val="24"/>
          <w:lang w:val="ru-RU"/>
        </w:rPr>
        <w:t>в</w:t>
      </w:r>
      <w:r w:rsidRPr="005A13D1">
        <w:rPr>
          <w:spacing w:val="-34"/>
          <w:sz w:val="24"/>
          <w:szCs w:val="24"/>
          <w:lang w:val="ru-RU"/>
        </w:rPr>
        <w:t xml:space="preserve"> </w:t>
      </w:r>
      <w:r w:rsidRPr="005A13D1">
        <w:rPr>
          <w:sz w:val="24"/>
          <w:szCs w:val="24"/>
        </w:rPr>
        <w:t>XVIII</w:t>
      </w:r>
      <w:r w:rsidRPr="005A13D1">
        <w:rPr>
          <w:spacing w:val="-34"/>
          <w:sz w:val="24"/>
          <w:szCs w:val="24"/>
          <w:lang w:val="ru-RU"/>
        </w:rPr>
        <w:t xml:space="preserve"> </w:t>
      </w:r>
      <w:r w:rsidRPr="005A13D1">
        <w:rPr>
          <w:sz w:val="24"/>
          <w:szCs w:val="24"/>
          <w:lang w:val="ru-RU"/>
        </w:rPr>
        <w:t>в. Первые</w:t>
      </w:r>
      <w:r w:rsidRPr="005A13D1">
        <w:rPr>
          <w:spacing w:val="-47"/>
          <w:sz w:val="24"/>
          <w:szCs w:val="24"/>
          <w:lang w:val="ru-RU"/>
        </w:rPr>
        <w:t xml:space="preserve"> </w:t>
      </w:r>
      <w:r w:rsidRPr="005A13D1">
        <w:rPr>
          <w:spacing w:val="-3"/>
          <w:sz w:val="24"/>
          <w:szCs w:val="24"/>
          <w:lang w:val="ru-RU"/>
        </w:rPr>
        <w:t>журналы.</w:t>
      </w:r>
      <w:r w:rsidRPr="005A13D1">
        <w:rPr>
          <w:spacing w:val="-47"/>
          <w:sz w:val="24"/>
          <w:szCs w:val="24"/>
          <w:lang w:val="ru-RU"/>
        </w:rPr>
        <w:t xml:space="preserve"> </w:t>
      </w:r>
      <w:r w:rsidRPr="005A13D1">
        <w:rPr>
          <w:sz w:val="24"/>
          <w:szCs w:val="24"/>
          <w:lang w:val="ru-RU"/>
        </w:rPr>
        <w:t>Общественные</w:t>
      </w:r>
      <w:r w:rsidRPr="005A13D1">
        <w:rPr>
          <w:spacing w:val="-47"/>
          <w:sz w:val="24"/>
          <w:szCs w:val="24"/>
          <w:lang w:val="ru-RU"/>
        </w:rPr>
        <w:t xml:space="preserve"> </w:t>
      </w:r>
      <w:r w:rsidRPr="005A13D1">
        <w:rPr>
          <w:sz w:val="24"/>
          <w:szCs w:val="24"/>
          <w:lang w:val="ru-RU"/>
        </w:rPr>
        <w:t>идеи</w:t>
      </w:r>
      <w:r w:rsidRPr="005A13D1">
        <w:rPr>
          <w:spacing w:val="-47"/>
          <w:sz w:val="24"/>
          <w:szCs w:val="24"/>
          <w:lang w:val="ru-RU"/>
        </w:rPr>
        <w:t xml:space="preserve"> </w:t>
      </w:r>
      <w:r w:rsidRPr="005A13D1">
        <w:rPr>
          <w:sz w:val="24"/>
          <w:szCs w:val="24"/>
          <w:lang w:val="ru-RU"/>
        </w:rPr>
        <w:t>в</w:t>
      </w:r>
      <w:r w:rsidRPr="005A13D1">
        <w:rPr>
          <w:spacing w:val="-47"/>
          <w:sz w:val="24"/>
          <w:szCs w:val="24"/>
          <w:lang w:val="ru-RU"/>
        </w:rPr>
        <w:t xml:space="preserve"> </w:t>
      </w:r>
      <w:r w:rsidRPr="005A13D1">
        <w:rPr>
          <w:sz w:val="24"/>
          <w:szCs w:val="24"/>
          <w:lang w:val="ru-RU"/>
        </w:rPr>
        <w:t>произведениях</w:t>
      </w:r>
      <w:r w:rsidRPr="005A13D1">
        <w:rPr>
          <w:spacing w:val="-47"/>
          <w:sz w:val="24"/>
          <w:szCs w:val="24"/>
          <w:lang w:val="ru-RU"/>
        </w:rPr>
        <w:t xml:space="preserve"> </w:t>
      </w:r>
      <w:r w:rsidRPr="005A13D1">
        <w:rPr>
          <w:sz w:val="24"/>
          <w:szCs w:val="24"/>
          <w:lang w:val="ru-RU"/>
        </w:rPr>
        <w:t>А.</w:t>
      </w:r>
      <w:r w:rsidRPr="005A13D1">
        <w:rPr>
          <w:spacing w:val="-47"/>
          <w:sz w:val="24"/>
          <w:szCs w:val="24"/>
          <w:lang w:val="ru-RU"/>
        </w:rPr>
        <w:t xml:space="preserve"> </w:t>
      </w:r>
      <w:r w:rsidRPr="005A13D1">
        <w:rPr>
          <w:sz w:val="24"/>
          <w:szCs w:val="24"/>
          <w:lang w:val="ru-RU"/>
        </w:rPr>
        <w:t>П.</w:t>
      </w:r>
      <w:r w:rsidRPr="005A13D1">
        <w:rPr>
          <w:spacing w:val="-47"/>
          <w:sz w:val="24"/>
          <w:szCs w:val="24"/>
          <w:lang w:val="ru-RU"/>
        </w:rPr>
        <w:t xml:space="preserve"> </w:t>
      </w:r>
      <w:r w:rsidRPr="005A13D1">
        <w:rPr>
          <w:sz w:val="24"/>
          <w:szCs w:val="24"/>
          <w:lang w:val="ru-RU"/>
        </w:rPr>
        <w:t xml:space="preserve">Сумарокова, </w:t>
      </w:r>
      <w:r w:rsidRPr="005A13D1">
        <w:rPr>
          <w:spacing w:val="-11"/>
          <w:sz w:val="24"/>
          <w:szCs w:val="24"/>
          <w:lang w:val="ru-RU"/>
        </w:rPr>
        <w:t xml:space="preserve">Г. </w:t>
      </w:r>
      <w:r w:rsidRPr="005A13D1">
        <w:rPr>
          <w:sz w:val="24"/>
          <w:szCs w:val="24"/>
          <w:lang w:val="ru-RU"/>
        </w:rPr>
        <w:t xml:space="preserve">Р. Державина, Д. И. Фонвизина. Н. И. Новиков, материалы о </w:t>
      </w:r>
      <w:r w:rsidRPr="005A13D1">
        <w:rPr>
          <w:spacing w:val="-2"/>
          <w:sz w:val="24"/>
          <w:szCs w:val="24"/>
          <w:lang w:val="ru-RU"/>
        </w:rPr>
        <w:t xml:space="preserve">положении </w:t>
      </w:r>
      <w:r w:rsidRPr="005A13D1">
        <w:rPr>
          <w:sz w:val="24"/>
          <w:szCs w:val="24"/>
          <w:lang w:val="ru-RU"/>
        </w:rPr>
        <w:t xml:space="preserve">крепостных крестьян в его </w:t>
      </w:r>
      <w:r w:rsidRPr="005A13D1">
        <w:rPr>
          <w:spacing w:val="-3"/>
          <w:sz w:val="24"/>
          <w:szCs w:val="24"/>
          <w:lang w:val="ru-RU"/>
        </w:rPr>
        <w:t xml:space="preserve">журналах. </w:t>
      </w:r>
      <w:r w:rsidRPr="005A13D1">
        <w:rPr>
          <w:sz w:val="24"/>
          <w:szCs w:val="24"/>
          <w:lang w:val="ru-RU"/>
        </w:rPr>
        <w:t>А.</w:t>
      </w:r>
      <w:r w:rsidRPr="005A13D1">
        <w:rPr>
          <w:spacing w:val="-13"/>
          <w:sz w:val="24"/>
          <w:szCs w:val="24"/>
          <w:lang w:val="ru-RU"/>
        </w:rPr>
        <w:t xml:space="preserve"> </w:t>
      </w:r>
      <w:r w:rsidRPr="005A13D1">
        <w:rPr>
          <w:sz w:val="24"/>
          <w:szCs w:val="24"/>
          <w:lang w:val="ru-RU"/>
        </w:rPr>
        <w:t>Н.</w:t>
      </w:r>
      <w:r w:rsidRPr="005A13D1">
        <w:rPr>
          <w:spacing w:val="-13"/>
          <w:sz w:val="24"/>
          <w:szCs w:val="24"/>
          <w:lang w:val="ru-RU"/>
        </w:rPr>
        <w:t xml:space="preserve"> </w:t>
      </w:r>
      <w:r w:rsidRPr="005A13D1">
        <w:rPr>
          <w:sz w:val="24"/>
          <w:szCs w:val="24"/>
          <w:lang w:val="ru-RU"/>
        </w:rPr>
        <w:t>Радищев</w:t>
      </w:r>
      <w:r w:rsidRPr="005A13D1">
        <w:rPr>
          <w:spacing w:val="-13"/>
          <w:sz w:val="24"/>
          <w:szCs w:val="24"/>
          <w:lang w:val="ru-RU"/>
        </w:rPr>
        <w:t xml:space="preserve"> </w:t>
      </w:r>
      <w:r w:rsidRPr="005A13D1">
        <w:rPr>
          <w:sz w:val="24"/>
          <w:szCs w:val="24"/>
          <w:lang w:val="ru-RU"/>
        </w:rPr>
        <w:t>и</w:t>
      </w:r>
      <w:r w:rsidRPr="005A13D1">
        <w:rPr>
          <w:spacing w:val="-13"/>
          <w:sz w:val="24"/>
          <w:szCs w:val="24"/>
          <w:lang w:val="ru-RU"/>
        </w:rPr>
        <w:t xml:space="preserve"> </w:t>
      </w:r>
      <w:r w:rsidRPr="005A13D1">
        <w:rPr>
          <w:sz w:val="24"/>
          <w:szCs w:val="24"/>
          <w:lang w:val="ru-RU"/>
        </w:rPr>
        <w:t>его</w:t>
      </w:r>
      <w:r w:rsidRPr="005A13D1">
        <w:rPr>
          <w:spacing w:val="-13"/>
          <w:sz w:val="24"/>
          <w:szCs w:val="24"/>
          <w:lang w:val="ru-RU"/>
        </w:rPr>
        <w:t xml:space="preserve"> </w:t>
      </w:r>
      <w:r w:rsidRPr="005A13D1">
        <w:rPr>
          <w:sz w:val="24"/>
          <w:szCs w:val="24"/>
          <w:lang w:val="ru-RU"/>
        </w:rPr>
        <w:t>«Путешествие</w:t>
      </w:r>
      <w:r w:rsidRPr="005A13D1">
        <w:rPr>
          <w:spacing w:val="-13"/>
          <w:sz w:val="24"/>
          <w:szCs w:val="24"/>
          <w:lang w:val="ru-RU"/>
        </w:rPr>
        <w:t xml:space="preserve"> </w:t>
      </w:r>
      <w:r w:rsidRPr="005A13D1">
        <w:rPr>
          <w:sz w:val="24"/>
          <w:szCs w:val="24"/>
          <w:lang w:val="ru-RU"/>
        </w:rPr>
        <w:t>из</w:t>
      </w:r>
      <w:r w:rsidRPr="005A13D1">
        <w:rPr>
          <w:spacing w:val="-13"/>
          <w:sz w:val="24"/>
          <w:szCs w:val="24"/>
          <w:lang w:val="ru-RU"/>
        </w:rPr>
        <w:t xml:space="preserve"> </w:t>
      </w:r>
      <w:r w:rsidRPr="005A13D1">
        <w:rPr>
          <w:sz w:val="24"/>
          <w:szCs w:val="24"/>
          <w:lang w:val="ru-RU"/>
        </w:rPr>
        <w:t>Петербурга</w:t>
      </w:r>
      <w:r w:rsidRPr="005A13D1">
        <w:rPr>
          <w:spacing w:val="-13"/>
          <w:sz w:val="24"/>
          <w:szCs w:val="24"/>
          <w:lang w:val="ru-RU"/>
        </w:rPr>
        <w:t xml:space="preserve"> </w:t>
      </w:r>
      <w:r w:rsidRPr="005A13D1">
        <w:rPr>
          <w:sz w:val="24"/>
          <w:szCs w:val="24"/>
          <w:lang w:val="ru-RU"/>
        </w:rPr>
        <w:t>в</w:t>
      </w:r>
      <w:r w:rsidRPr="005A13D1">
        <w:rPr>
          <w:spacing w:val="-13"/>
          <w:sz w:val="24"/>
          <w:szCs w:val="24"/>
          <w:lang w:val="ru-RU"/>
        </w:rPr>
        <w:t xml:space="preserve"> </w:t>
      </w:r>
      <w:r w:rsidRPr="005A13D1">
        <w:rPr>
          <w:spacing w:val="-3"/>
          <w:sz w:val="24"/>
          <w:szCs w:val="24"/>
          <w:lang w:val="ru-RU"/>
        </w:rPr>
        <w:t>Москву».</w:t>
      </w:r>
    </w:p>
    <w:p w14:paraId="5F5EB252" w14:textId="77777777" w:rsidR="000918D4" w:rsidRPr="005A13D1" w:rsidRDefault="000918D4" w:rsidP="000918D4">
      <w:pPr>
        <w:rPr>
          <w:sz w:val="24"/>
          <w:szCs w:val="24"/>
          <w:lang w:val="ru-RU"/>
        </w:rPr>
      </w:pPr>
      <w:r w:rsidRPr="005A13D1">
        <w:rPr>
          <w:sz w:val="24"/>
          <w:szCs w:val="24"/>
          <w:lang w:val="ru-RU"/>
        </w:rPr>
        <w:t xml:space="preserve">Русская культура и культура народов России в </w:t>
      </w:r>
      <w:r w:rsidRPr="005A13D1">
        <w:rPr>
          <w:sz w:val="24"/>
          <w:szCs w:val="24"/>
        </w:rPr>
        <w:t>XVIII</w:t>
      </w:r>
      <w:r w:rsidRPr="005A13D1">
        <w:rPr>
          <w:sz w:val="24"/>
          <w:szCs w:val="24"/>
          <w:lang w:val="ru-RU"/>
        </w:rPr>
        <w:t xml:space="preserve"> в. Развитие новой светской культуры после преобразований Петра </w:t>
      </w:r>
      <w:r w:rsidRPr="005A13D1">
        <w:rPr>
          <w:sz w:val="24"/>
          <w:szCs w:val="24"/>
        </w:rPr>
        <w:t>I</w:t>
      </w:r>
      <w:r w:rsidRPr="005A13D1">
        <w:rPr>
          <w:sz w:val="24"/>
          <w:szCs w:val="24"/>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5A13D1">
        <w:rPr>
          <w:i/>
          <w:sz w:val="24"/>
          <w:szCs w:val="24"/>
          <w:lang w:val="ru-RU"/>
        </w:rPr>
        <w:t xml:space="preserve">. </w:t>
      </w:r>
      <w:r w:rsidRPr="005A13D1">
        <w:rPr>
          <w:sz w:val="24"/>
          <w:szCs w:val="24"/>
          <w:lang w:val="ru-RU"/>
        </w:rPr>
        <w:t>Усиление внимания к жизни и культуре русского народа и историческому прошлому России к концу    столетия.</w:t>
      </w:r>
    </w:p>
    <w:p w14:paraId="4EEBCCA7" w14:textId="77777777" w:rsidR="000918D4" w:rsidRPr="005A13D1" w:rsidRDefault="000918D4" w:rsidP="000918D4">
      <w:pPr>
        <w:rPr>
          <w:sz w:val="24"/>
          <w:szCs w:val="24"/>
          <w:lang w:val="ru-RU"/>
        </w:rPr>
      </w:pPr>
      <w:r w:rsidRPr="005A13D1">
        <w:rPr>
          <w:sz w:val="24"/>
          <w:szCs w:val="24"/>
          <w:lang w:val="ru-RU"/>
        </w:rPr>
        <w:t>Культура и быт российских сословий. Дворянство: жизнь и быт дворянской усадьбы. Духовенство. Купечество. Крестьянство.</w:t>
      </w:r>
    </w:p>
    <w:p w14:paraId="47170CD7" w14:textId="77777777" w:rsidR="000918D4" w:rsidRPr="005A13D1" w:rsidRDefault="000918D4" w:rsidP="000918D4">
      <w:pPr>
        <w:rPr>
          <w:sz w:val="24"/>
          <w:szCs w:val="24"/>
          <w:lang w:val="ru-RU"/>
        </w:rPr>
      </w:pPr>
      <w:r w:rsidRPr="005A13D1">
        <w:rPr>
          <w:sz w:val="24"/>
          <w:szCs w:val="24"/>
          <w:lang w:val="ru-RU"/>
        </w:rPr>
        <w:t xml:space="preserve">Российская наука в </w:t>
      </w:r>
      <w:r w:rsidRPr="005A13D1">
        <w:rPr>
          <w:sz w:val="24"/>
          <w:szCs w:val="24"/>
        </w:rPr>
        <w:t>XVIII</w:t>
      </w:r>
      <w:r w:rsidRPr="005A13D1">
        <w:rPr>
          <w:sz w:val="24"/>
          <w:szCs w:val="24"/>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5A13D1">
        <w:rPr>
          <w:i/>
          <w:sz w:val="24"/>
          <w:szCs w:val="24"/>
          <w:lang w:val="ru-RU"/>
        </w:rPr>
        <w:t xml:space="preserve">. </w:t>
      </w:r>
      <w:r w:rsidRPr="005A13D1">
        <w:rPr>
          <w:sz w:val="24"/>
          <w:szCs w:val="24"/>
          <w:lang w:val="ru-RU"/>
        </w:rPr>
        <w:t>Изучение российской словесности и развитие русского литературного  языка</w:t>
      </w:r>
      <w:r w:rsidRPr="005A13D1">
        <w:rPr>
          <w:i/>
          <w:sz w:val="24"/>
          <w:szCs w:val="24"/>
          <w:lang w:val="ru-RU"/>
        </w:rPr>
        <w:t xml:space="preserve">.  </w:t>
      </w:r>
      <w:r w:rsidRPr="005A13D1">
        <w:rPr>
          <w:sz w:val="24"/>
          <w:szCs w:val="24"/>
          <w:lang w:val="ru-RU"/>
        </w:rPr>
        <w:t>Российская  академия</w:t>
      </w:r>
      <w:r w:rsidRPr="005A13D1">
        <w:rPr>
          <w:i/>
          <w:sz w:val="24"/>
          <w:szCs w:val="24"/>
          <w:lang w:val="ru-RU"/>
        </w:rPr>
        <w:t xml:space="preserve">.  </w:t>
      </w:r>
      <w:r w:rsidRPr="005A13D1">
        <w:rPr>
          <w:sz w:val="24"/>
          <w:szCs w:val="24"/>
          <w:lang w:val="ru-RU"/>
        </w:rPr>
        <w:t>Е.  Р.     Дашкова.</w:t>
      </w:r>
    </w:p>
    <w:p w14:paraId="5A547CB4" w14:textId="77777777" w:rsidR="000918D4" w:rsidRPr="005A13D1" w:rsidRDefault="000918D4" w:rsidP="000918D4">
      <w:pPr>
        <w:rPr>
          <w:sz w:val="24"/>
          <w:szCs w:val="24"/>
          <w:lang w:val="ru-RU"/>
        </w:rPr>
      </w:pPr>
      <w:r w:rsidRPr="005A13D1">
        <w:rPr>
          <w:sz w:val="24"/>
          <w:szCs w:val="24"/>
          <w:lang w:val="ru-RU"/>
        </w:rPr>
        <w:t xml:space="preserve">М. В. Ломоносов и его роль в </w:t>
      </w:r>
      <w:r w:rsidRPr="005A13D1">
        <w:rPr>
          <w:spacing w:val="-3"/>
          <w:sz w:val="24"/>
          <w:szCs w:val="24"/>
          <w:lang w:val="ru-RU"/>
        </w:rPr>
        <w:t xml:space="preserve">становлении  </w:t>
      </w:r>
      <w:r w:rsidRPr="005A13D1">
        <w:rPr>
          <w:sz w:val="24"/>
          <w:szCs w:val="24"/>
          <w:lang w:val="ru-RU"/>
        </w:rPr>
        <w:t>российской науки     и</w:t>
      </w:r>
      <w:r w:rsidRPr="005A13D1">
        <w:rPr>
          <w:spacing w:val="33"/>
          <w:sz w:val="24"/>
          <w:szCs w:val="24"/>
          <w:lang w:val="ru-RU"/>
        </w:rPr>
        <w:t xml:space="preserve"> </w:t>
      </w:r>
      <w:r w:rsidRPr="005A13D1">
        <w:rPr>
          <w:sz w:val="24"/>
          <w:szCs w:val="24"/>
          <w:lang w:val="ru-RU"/>
        </w:rPr>
        <w:t>образования.</w:t>
      </w:r>
    </w:p>
    <w:p w14:paraId="7640F51B" w14:textId="77777777" w:rsidR="000918D4" w:rsidRPr="005A13D1" w:rsidRDefault="000918D4" w:rsidP="000918D4">
      <w:pPr>
        <w:rPr>
          <w:sz w:val="24"/>
          <w:szCs w:val="24"/>
          <w:lang w:val="ru-RU"/>
        </w:rPr>
      </w:pPr>
      <w:r w:rsidRPr="005A13D1">
        <w:rPr>
          <w:sz w:val="24"/>
          <w:szCs w:val="24"/>
          <w:lang w:val="ru-RU"/>
        </w:rPr>
        <w:t xml:space="preserve">Образование в России в </w:t>
      </w:r>
      <w:r w:rsidRPr="005A13D1">
        <w:rPr>
          <w:sz w:val="24"/>
          <w:szCs w:val="24"/>
        </w:rPr>
        <w:t>XVIII</w:t>
      </w:r>
      <w:r w:rsidRPr="005A13D1">
        <w:rPr>
          <w:sz w:val="24"/>
          <w:szCs w:val="24"/>
          <w:lang w:val="ru-RU"/>
        </w:rPr>
        <w:t xml:space="preserve"> в. Основные педагогические идеи</w:t>
      </w:r>
      <w:r w:rsidRPr="005A13D1">
        <w:rPr>
          <w:i/>
          <w:sz w:val="24"/>
          <w:szCs w:val="24"/>
          <w:lang w:val="ru-RU"/>
        </w:rPr>
        <w:t xml:space="preserve">. </w:t>
      </w:r>
      <w:r w:rsidRPr="005A13D1">
        <w:rPr>
          <w:sz w:val="24"/>
          <w:szCs w:val="24"/>
          <w:lang w:val="ru-RU"/>
        </w:rPr>
        <w:t>Воспитание «новой породы» людей. Основание воспитательных домов в Санкт-Петербурге и Москве</w:t>
      </w:r>
      <w:r w:rsidRPr="005A13D1">
        <w:rPr>
          <w:i/>
          <w:sz w:val="24"/>
          <w:szCs w:val="24"/>
          <w:lang w:val="ru-RU"/>
        </w:rPr>
        <w:t xml:space="preserve">, </w:t>
      </w:r>
      <w:r w:rsidRPr="005A13D1">
        <w:rPr>
          <w:sz w:val="24"/>
          <w:szCs w:val="24"/>
          <w:lang w:val="ru-RU"/>
        </w:rPr>
        <w:t>Института благородных девиц в Смольном монастыре</w:t>
      </w:r>
      <w:r w:rsidRPr="005A13D1">
        <w:rPr>
          <w:i/>
          <w:sz w:val="24"/>
          <w:szCs w:val="24"/>
          <w:lang w:val="ru-RU"/>
        </w:rPr>
        <w:t xml:space="preserve">. </w:t>
      </w:r>
      <w:r w:rsidRPr="005A13D1">
        <w:rPr>
          <w:sz w:val="24"/>
          <w:szCs w:val="24"/>
          <w:lang w:val="ru-RU"/>
        </w:rPr>
        <w:t>Сословные учебные заведения для юношества из дворянства</w:t>
      </w:r>
      <w:r w:rsidRPr="005A13D1">
        <w:rPr>
          <w:i/>
          <w:sz w:val="24"/>
          <w:szCs w:val="24"/>
          <w:lang w:val="ru-RU"/>
        </w:rPr>
        <w:t xml:space="preserve">. </w:t>
      </w:r>
      <w:r w:rsidRPr="005A13D1">
        <w:rPr>
          <w:sz w:val="24"/>
          <w:szCs w:val="24"/>
          <w:lang w:val="ru-RU"/>
        </w:rPr>
        <w:t>Московский университет – первый российский   университет.</w:t>
      </w:r>
    </w:p>
    <w:p w14:paraId="35080658" w14:textId="77777777" w:rsidR="000918D4" w:rsidRPr="005A13D1" w:rsidRDefault="000918D4" w:rsidP="000918D4">
      <w:pPr>
        <w:rPr>
          <w:sz w:val="24"/>
          <w:szCs w:val="24"/>
          <w:lang w:val="ru-RU"/>
        </w:rPr>
      </w:pPr>
      <w:r w:rsidRPr="005A13D1">
        <w:rPr>
          <w:sz w:val="24"/>
          <w:szCs w:val="24"/>
          <w:lang w:val="ru-RU"/>
        </w:rPr>
        <w:t xml:space="preserve">Русская архитектура </w:t>
      </w:r>
      <w:r w:rsidRPr="005A13D1">
        <w:rPr>
          <w:sz w:val="24"/>
          <w:szCs w:val="24"/>
        </w:rPr>
        <w:t>XVIII</w:t>
      </w:r>
      <w:r w:rsidRPr="005A13D1">
        <w:rPr>
          <w:sz w:val="24"/>
          <w:szCs w:val="24"/>
          <w:lang w:val="ru-RU"/>
        </w:rPr>
        <w:t xml:space="preserve"> в. Строительство Петербурга, формирование его городского плана. Регулярный характер застройки Петербурга и других городов</w:t>
      </w:r>
      <w:r w:rsidRPr="005A13D1">
        <w:rPr>
          <w:i/>
          <w:sz w:val="24"/>
          <w:szCs w:val="24"/>
          <w:lang w:val="ru-RU"/>
        </w:rPr>
        <w:t xml:space="preserve">. </w:t>
      </w:r>
      <w:r w:rsidRPr="005A13D1">
        <w:rPr>
          <w:sz w:val="24"/>
          <w:szCs w:val="24"/>
          <w:lang w:val="ru-RU"/>
        </w:rPr>
        <w:t>Барокко в архитектуре Москвы и Петербурга</w:t>
      </w:r>
      <w:r w:rsidRPr="005A13D1">
        <w:rPr>
          <w:i/>
          <w:sz w:val="24"/>
          <w:szCs w:val="24"/>
          <w:lang w:val="ru-RU"/>
        </w:rPr>
        <w:t xml:space="preserve">. </w:t>
      </w:r>
      <w:r w:rsidRPr="005A13D1">
        <w:rPr>
          <w:sz w:val="24"/>
          <w:szCs w:val="24"/>
          <w:lang w:val="ru-RU"/>
        </w:rPr>
        <w:t>Переход к классицизму, создание архитектурных ансамблей в стиле классицизма в обеих столицах.    В.</w:t>
      </w:r>
      <w:r w:rsidRPr="005A13D1">
        <w:rPr>
          <w:spacing w:val="41"/>
          <w:sz w:val="24"/>
          <w:szCs w:val="24"/>
          <w:lang w:val="ru-RU"/>
        </w:rPr>
        <w:t xml:space="preserve"> </w:t>
      </w:r>
      <w:r w:rsidRPr="005A13D1">
        <w:rPr>
          <w:sz w:val="24"/>
          <w:szCs w:val="24"/>
          <w:lang w:val="ru-RU"/>
        </w:rPr>
        <w:t>И.</w:t>
      </w:r>
      <w:r w:rsidRPr="005A13D1">
        <w:rPr>
          <w:spacing w:val="41"/>
          <w:sz w:val="24"/>
          <w:szCs w:val="24"/>
          <w:lang w:val="ru-RU"/>
        </w:rPr>
        <w:t xml:space="preserve"> </w:t>
      </w:r>
      <w:r w:rsidRPr="005A13D1">
        <w:rPr>
          <w:sz w:val="24"/>
          <w:szCs w:val="24"/>
          <w:lang w:val="ru-RU"/>
        </w:rPr>
        <w:t>Баженов,</w:t>
      </w:r>
      <w:r w:rsidRPr="005A13D1">
        <w:rPr>
          <w:spacing w:val="41"/>
          <w:sz w:val="24"/>
          <w:szCs w:val="24"/>
          <w:lang w:val="ru-RU"/>
        </w:rPr>
        <w:t xml:space="preserve"> </w:t>
      </w:r>
      <w:r w:rsidRPr="005A13D1">
        <w:rPr>
          <w:sz w:val="24"/>
          <w:szCs w:val="24"/>
          <w:lang w:val="ru-RU"/>
        </w:rPr>
        <w:t>М.</w:t>
      </w:r>
      <w:r w:rsidRPr="005A13D1">
        <w:rPr>
          <w:spacing w:val="41"/>
          <w:sz w:val="24"/>
          <w:szCs w:val="24"/>
          <w:lang w:val="ru-RU"/>
        </w:rPr>
        <w:t xml:space="preserve"> </w:t>
      </w:r>
      <w:r w:rsidRPr="005A13D1">
        <w:rPr>
          <w:sz w:val="24"/>
          <w:szCs w:val="24"/>
          <w:lang w:val="ru-RU"/>
        </w:rPr>
        <w:t>Ф.</w:t>
      </w:r>
      <w:r w:rsidRPr="005A13D1">
        <w:rPr>
          <w:spacing w:val="41"/>
          <w:sz w:val="24"/>
          <w:szCs w:val="24"/>
          <w:lang w:val="ru-RU"/>
        </w:rPr>
        <w:t xml:space="preserve"> </w:t>
      </w:r>
      <w:r w:rsidRPr="005A13D1">
        <w:rPr>
          <w:sz w:val="24"/>
          <w:szCs w:val="24"/>
          <w:lang w:val="ru-RU"/>
        </w:rPr>
        <w:t>Казаков,</w:t>
      </w:r>
      <w:r w:rsidRPr="005A13D1">
        <w:rPr>
          <w:spacing w:val="41"/>
          <w:sz w:val="24"/>
          <w:szCs w:val="24"/>
          <w:lang w:val="ru-RU"/>
        </w:rPr>
        <w:t xml:space="preserve"> </w:t>
      </w:r>
      <w:r w:rsidRPr="005A13D1">
        <w:rPr>
          <w:sz w:val="24"/>
          <w:szCs w:val="24"/>
          <w:lang w:val="ru-RU"/>
        </w:rPr>
        <w:t>Ф.</w:t>
      </w:r>
      <w:r w:rsidRPr="005A13D1">
        <w:rPr>
          <w:spacing w:val="41"/>
          <w:sz w:val="24"/>
          <w:szCs w:val="24"/>
          <w:lang w:val="ru-RU"/>
        </w:rPr>
        <w:t xml:space="preserve"> </w:t>
      </w:r>
      <w:r w:rsidRPr="005A13D1">
        <w:rPr>
          <w:sz w:val="24"/>
          <w:szCs w:val="24"/>
          <w:lang w:val="ru-RU"/>
        </w:rPr>
        <w:t>Ф.</w:t>
      </w:r>
      <w:r w:rsidRPr="005A13D1">
        <w:rPr>
          <w:spacing w:val="41"/>
          <w:sz w:val="24"/>
          <w:szCs w:val="24"/>
          <w:lang w:val="ru-RU"/>
        </w:rPr>
        <w:t xml:space="preserve"> </w:t>
      </w:r>
      <w:r w:rsidRPr="005A13D1">
        <w:rPr>
          <w:sz w:val="24"/>
          <w:szCs w:val="24"/>
          <w:lang w:val="ru-RU"/>
        </w:rPr>
        <w:t>Растрелли.</w:t>
      </w:r>
    </w:p>
    <w:p w14:paraId="0FE8296D" w14:textId="77777777" w:rsidR="000918D4" w:rsidRPr="005A13D1" w:rsidRDefault="000918D4" w:rsidP="000918D4">
      <w:pPr>
        <w:rPr>
          <w:i/>
          <w:sz w:val="24"/>
          <w:szCs w:val="24"/>
          <w:lang w:val="ru-RU"/>
        </w:rPr>
      </w:pPr>
      <w:r w:rsidRPr="005A13D1">
        <w:rPr>
          <w:sz w:val="24"/>
          <w:szCs w:val="24"/>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5A13D1">
        <w:rPr>
          <w:sz w:val="24"/>
          <w:szCs w:val="24"/>
        </w:rPr>
        <w:t>XVIII</w:t>
      </w:r>
      <w:r w:rsidRPr="005A13D1">
        <w:rPr>
          <w:sz w:val="24"/>
          <w:szCs w:val="24"/>
          <w:lang w:val="ru-RU"/>
        </w:rPr>
        <w:t xml:space="preserve"> в. Новые веяния      в изобразительном искусстве в конце  </w:t>
      </w:r>
      <w:r w:rsidRPr="005A13D1">
        <w:rPr>
          <w:spacing w:val="15"/>
          <w:sz w:val="24"/>
          <w:szCs w:val="24"/>
          <w:lang w:val="ru-RU"/>
        </w:rPr>
        <w:t xml:space="preserve"> </w:t>
      </w:r>
      <w:r w:rsidRPr="005A13D1">
        <w:rPr>
          <w:sz w:val="24"/>
          <w:szCs w:val="24"/>
          <w:lang w:val="ru-RU"/>
        </w:rPr>
        <w:t>столетия</w:t>
      </w:r>
      <w:r w:rsidRPr="005A13D1">
        <w:rPr>
          <w:i/>
          <w:sz w:val="24"/>
          <w:szCs w:val="24"/>
          <w:lang w:val="ru-RU"/>
        </w:rPr>
        <w:t>.</w:t>
      </w:r>
    </w:p>
    <w:p w14:paraId="5889EAB3" w14:textId="77777777" w:rsidR="000918D4" w:rsidRPr="005A13D1" w:rsidRDefault="000918D4" w:rsidP="000918D4">
      <w:pPr>
        <w:rPr>
          <w:sz w:val="24"/>
          <w:szCs w:val="24"/>
          <w:lang w:val="ru-RU"/>
        </w:rPr>
      </w:pPr>
      <w:r w:rsidRPr="005A13D1">
        <w:rPr>
          <w:b/>
          <w:i/>
          <w:sz w:val="24"/>
          <w:szCs w:val="24"/>
          <w:lang w:val="ru-RU"/>
        </w:rPr>
        <w:t xml:space="preserve">Наш край </w:t>
      </w:r>
      <w:r w:rsidRPr="005A13D1">
        <w:rPr>
          <w:sz w:val="24"/>
          <w:szCs w:val="24"/>
          <w:lang w:val="ru-RU"/>
        </w:rPr>
        <w:t xml:space="preserve">в  </w:t>
      </w:r>
      <w:r w:rsidRPr="005A13D1">
        <w:rPr>
          <w:sz w:val="24"/>
          <w:szCs w:val="24"/>
        </w:rPr>
        <w:t>XVIII</w:t>
      </w:r>
      <w:r w:rsidRPr="005A13D1">
        <w:rPr>
          <w:spacing w:val="51"/>
          <w:sz w:val="24"/>
          <w:szCs w:val="24"/>
          <w:lang w:val="ru-RU"/>
        </w:rPr>
        <w:t xml:space="preserve"> </w:t>
      </w:r>
      <w:r w:rsidRPr="005A13D1">
        <w:rPr>
          <w:sz w:val="24"/>
          <w:szCs w:val="24"/>
          <w:lang w:val="ru-RU"/>
        </w:rPr>
        <w:t>в.</w:t>
      </w:r>
    </w:p>
    <w:p w14:paraId="4BB0E3B6" w14:textId="35C2A98C" w:rsidR="000918D4" w:rsidRPr="005A13D1" w:rsidRDefault="000918D4" w:rsidP="00125426">
      <w:pPr>
        <w:rPr>
          <w:sz w:val="24"/>
          <w:szCs w:val="24"/>
          <w:lang w:val="ru-RU"/>
        </w:rPr>
      </w:pPr>
      <w:r w:rsidRPr="005A13D1">
        <w:rPr>
          <w:b/>
          <w:sz w:val="24"/>
          <w:szCs w:val="24"/>
          <w:lang w:val="ru-RU"/>
        </w:rPr>
        <w:t xml:space="preserve">Обобщение  </w:t>
      </w:r>
      <w:r w:rsidR="00125426">
        <w:rPr>
          <w:sz w:val="24"/>
          <w:szCs w:val="24"/>
          <w:lang w:val="ru-RU"/>
        </w:rPr>
        <w:t>(2 ч).</w:t>
      </w:r>
    </w:p>
    <w:p w14:paraId="5C1CA0D8" w14:textId="77777777" w:rsidR="000918D4" w:rsidRPr="005A13D1" w:rsidRDefault="000918D4" w:rsidP="000918D4">
      <w:pPr>
        <w:rPr>
          <w:sz w:val="24"/>
          <w:szCs w:val="24"/>
          <w:lang w:val="ru-RU"/>
        </w:rPr>
      </w:pPr>
      <w:bookmarkStart w:id="252" w:name="_Toc97148372"/>
      <w:r w:rsidRPr="005A13D1">
        <w:rPr>
          <w:sz w:val="24"/>
          <w:szCs w:val="24"/>
          <w:lang w:val="ru-RU"/>
        </w:rPr>
        <w:t>9 КЛАСС</w:t>
      </w:r>
      <w:bookmarkEnd w:id="252"/>
    </w:p>
    <w:p w14:paraId="07EF30EF" w14:textId="77777777" w:rsidR="00125426" w:rsidRDefault="000918D4" w:rsidP="000918D4">
      <w:pPr>
        <w:rPr>
          <w:b/>
          <w:sz w:val="24"/>
          <w:szCs w:val="24"/>
          <w:lang w:val="ru-RU"/>
        </w:rPr>
      </w:pPr>
      <w:r w:rsidRPr="005A13D1">
        <w:rPr>
          <w:b/>
          <w:sz w:val="24"/>
          <w:szCs w:val="24"/>
          <w:lang w:val="ru-RU"/>
        </w:rPr>
        <w:t xml:space="preserve">ВСЕОБЩАЯ ИСТОРИЯ. ИСТОРИЯ НОВОГО ВРЕМЕНИ. </w:t>
      </w:r>
      <w:r w:rsidRPr="005A13D1">
        <w:rPr>
          <w:b/>
          <w:sz w:val="24"/>
          <w:szCs w:val="24"/>
        </w:rPr>
        <w:t>XIX</w:t>
      </w:r>
      <w:r w:rsidRPr="005A13D1">
        <w:rPr>
          <w:b/>
          <w:sz w:val="24"/>
          <w:szCs w:val="24"/>
          <w:lang w:val="ru-RU"/>
        </w:rPr>
        <w:t xml:space="preserve"> – НАЧАЛО ХХ в. </w:t>
      </w:r>
    </w:p>
    <w:p w14:paraId="5153759B" w14:textId="7E3508D4" w:rsidR="000918D4" w:rsidRPr="005A13D1" w:rsidRDefault="000918D4" w:rsidP="000918D4">
      <w:pPr>
        <w:rPr>
          <w:sz w:val="24"/>
          <w:szCs w:val="24"/>
          <w:lang w:val="ru-RU"/>
        </w:rPr>
      </w:pPr>
      <w:r w:rsidRPr="005A13D1">
        <w:rPr>
          <w:sz w:val="24"/>
          <w:szCs w:val="24"/>
          <w:lang w:val="ru-RU"/>
        </w:rPr>
        <w:t>(23 ч)</w:t>
      </w:r>
    </w:p>
    <w:p w14:paraId="09D38DCF" w14:textId="77777777" w:rsidR="000918D4" w:rsidRPr="005A13D1" w:rsidRDefault="000918D4" w:rsidP="000918D4">
      <w:pPr>
        <w:rPr>
          <w:sz w:val="24"/>
          <w:szCs w:val="24"/>
          <w:lang w:val="ru-RU"/>
        </w:rPr>
      </w:pPr>
      <w:r w:rsidRPr="005A13D1">
        <w:rPr>
          <w:b/>
          <w:sz w:val="24"/>
          <w:szCs w:val="24"/>
          <w:lang w:val="ru-RU"/>
        </w:rPr>
        <w:t xml:space="preserve">Введение </w:t>
      </w:r>
      <w:r w:rsidRPr="005A13D1">
        <w:rPr>
          <w:sz w:val="24"/>
          <w:szCs w:val="24"/>
          <w:lang w:val="ru-RU"/>
        </w:rPr>
        <w:t>(1 ч).</w:t>
      </w:r>
    </w:p>
    <w:p w14:paraId="13F3F127" w14:textId="77777777" w:rsidR="000918D4" w:rsidRPr="005A13D1" w:rsidRDefault="000918D4" w:rsidP="000918D4">
      <w:pPr>
        <w:rPr>
          <w:b/>
          <w:sz w:val="24"/>
          <w:szCs w:val="24"/>
          <w:lang w:val="ru-RU"/>
        </w:rPr>
      </w:pPr>
      <w:bookmarkStart w:id="253" w:name="_Toc97148373"/>
      <w:r w:rsidRPr="005A13D1">
        <w:rPr>
          <w:sz w:val="24"/>
          <w:szCs w:val="24"/>
          <w:lang w:val="ru-RU"/>
        </w:rPr>
        <w:t xml:space="preserve">Европа в начале </w:t>
      </w:r>
      <w:r w:rsidRPr="005A13D1">
        <w:rPr>
          <w:sz w:val="24"/>
          <w:szCs w:val="24"/>
        </w:rPr>
        <w:t>XIX</w:t>
      </w:r>
      <w:r w:rsidRPr="005A13D1">
        <w:rPr>
          <w:sz w:val="24"/>
          <w:szCs w:val="24"/>
          <w:lang w:val="ru-RU"/>
        </w:rPr>
        <w:t xml:space="preserve"> в. (2 ч)</w:t>
      </w:r>
      <w:bookmarkEnd w:id="253"/>
    </w:p>
    <w:p w14:paraId="10772C6E" w14:textId="77777777" w:rsidR="000918D4" w:rsidRPr="005A13D1" w:rsidRDefault="000918D4" w:rsidP="000918D4">
      <w:pPr>
        <w:rPr>
          <w:sz w:val="24"/>
          <w:szCs w:val="24"/>
          <w:lang w:val="ru-RU"/>
        </w:rPr>
      </w:pPr>
      <w:r w:rsidRPr="005A13D1">
        <w:rPr>
          <w:sz w:val="24"/>
          <w:szCs w:val="24"/>
          <w:lang w:val="ru-RU"/>
        </w:rPr>
        <w:t xml:space="preserve">Провозглашение империи Наполеона </w:t>
      </w:r>
      <w:r w:rsidRPr="005A13D1">
        <w:rPr>
          <w:sz w:val="24"/>
          <w:szCs w:val="24"/>
        </w:rPr>
        <w:t>I</w:t>
      </w:r>
      <w:r w:rsidRPr="005A13D1">
        <w:rPr>
          <w:sz w:val="24"/>
          <w:szCs w:val="24"/>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w:t>
      </w:r>
      <w:r w:rsidRPr="005A13D1">
        <w:rPr>
          <w:spacing w:val="-26"/>
          <w:sz w:val="24"/>
          <w:szCs w:val="24"/>
          <w:lang w:val="ru-RU"/>
        </w:rPr>
        <w:t xml:space="preserve"> </w:t>
      </w:r>
      <w:r w:rsidRPr="005A13D1">
        <w:rPr>
          <w:sz w:val="24"/>
          <w:szCs w:val="24"/>
          <w:lang w:val="ru-RU"/>
        </w:rPr>
        <w:t>Поход</w:t>
      </w:r>
      <w:r w:rsidRPr="005A13D1">
        <w:rPr>
          <w:spacing w:val="-26"/>
          <w:sz w:val="24"/>
          <w:szCs w:val="24"/>
          <w:lang w:val="ru-RU"/>
        </w:rPr>
        <w:t xml:space="preserve"> </w:t>
      </w:r>
      <w:r w:rsidRPr="005A13D1">
        <w:rPr>
          <w:sz w:val="24"/>
          <w:szCs w:val="24"/>
          <w:lang w:val="ru-RU"/>
        </w:rPr>
        <w:t>армии</w:t>
      </w:r>
      <w:r w:rsidRPr="005A13D1">
        <w:rPr>
          <w:spacing w:val="-26"/>
          <w:sz w:val="24"/>
          <w:szCs w:val="24"/>
          <w:lang w:val="ru-RU"/>
        </w:rPr>
        <w:t xml:space="preserve"> </w:t>
      </w:r>
      <w:r w:rsidRPr="005A13D1">
        <w:rPr>
          <w:sz w:val="24"/>
          <w:szCs w:val="24"/>
          <w:lang w:val="ru-RU"/>
        </w:rPr>
        <w:t>Наполеона</w:t>
      </w:r>
      <w:r w:rsidRPr="005A13D1">
        <w:rPr>
          <w:spacing w:val="-26"/>
          <w:sz w:val="24"/>
          <w:szCs w:val="24"/>
          <w:lang w:val="ru-RU"/>
        </w:rPr>
        <w:t xml:space="preserve"> </w:t>
      </w:r>
      <w:r w:rsidRPr="005A13D1">
        <w:rPr>
          <w:sz w:val="24"/>
          <w:szCs w:val="24"/>
          <w:lang w:val="ru-RU"/>
        </w:rPr>
        <w:t>в</w:t>
      </w:r>
      <w:r w:rsidRPr="005A13D1">
        <w:rPr>
          <w:spacing w:val="-26"/>
          <w:sz w:val="24"/>
          <w:szCs w:val="24"/>
          <w:lang w:val="ru-RU"/>
        </w:rPr>
        <w:t xml:space="preserve"> </w:t>
      </w:r>
      <w:r w:rsidRPr="005A13D1">
        <w:rPr>
          <w:sz w:val="24"/>
          <w:szCs w:val="24"/>
          <w:lang w:val="ru-RU"/>
        </w:rPr>
        <w:t>Россию</w:t>
      </w:r>
      <w:r w:rsidRPr="005A13D1">
        <w:rPr>
          <w:spacing w:val="-26"/>
          <w:sz w:val="24"/>
          <w:szCs w:val="24"/>
          <w:lang w:val="ru-RU"/>
        </w:rPr>
        <w:t xml:space="preserve"> </w:t>
      </w:r>
      <w:r w:rsidRPr="005A13D1">
        <w:rPr>
          <w:sz w:val="24"/>
          <w:szCs w:val="24"/>
          <w:lang w:val="ru-RU"/>
        </w:rPr>
        <w:t>и</w:t>
      </w:r>
      <w:r w:rsidRPr="005A13D1">
        <w:rPr>
          <w:spacing w:val="-26"/>
          <w:sz w:val="24"/>
          <w:szCs w:val="24"/>
          <w:lang w:val="ru-RU"/>
        </w:rPr>
        <w:t xml:space="preserve"> </w:t>
      </w:r>
      <w:r w:rsidRPr="005A13D1">
        <w:rPr>
          <w:sz w:val="24"/>
          <w:szCs w:val="24"/>
          <w:lang w:val="ru-RU"/>
        </w:rPr>
        <w:t>крушение Французской</w:t>
      </w:r>
      <w:r w:rsidRPr="005A13D1">
        <w:rPr>
          <w:spacing w:val="-31"/>
          <w:sz w:val="24"/>
          <w:szCs w:val="24"/>
          <w:lang w:val="ru-RU"/>
        </w:rPr>
        <w:t xml:space="preserve"> </w:t>
      </w:r>
      <w:r w:rsidRPr="005A13D1">
        <w:rPr>
          <w:sz w:val="24"/>
          <w:szCs w:val="24"/>
          <w:lang w:val="ru-RU"/>
        </w:rPr>
        <w:t>империи.</w:t>
      </w:r>
      <w:r w:rsidRPr="005A13D1">
        <w:rPr>
          <w:spacing w:val="-31"/>
          <w:sz w:val="24"/>
          <w:szCs w:val="24"/>
          <w:lang w:val="ru-RU"/>
        </w:rPr>
        <w:t xml:space="preserve"> </w:t>
      </w:r>
      <w:r w:rsidRPr="005A13D1">
        <w:rPr>
          <w:sz w:val="24"/>
          <w:szCs w:val="24"/>
          <w:lang w:val="ru-RU"/>
        </w:rPr>
        <w:t>Венский</w:t>
      </w:r>
      <w:r w:rsidRPr="005A13D1">
        <w:rPr>
          <w:spacing w:val="-31"/>
          <w:sz w:val="24"/>
          <w:szCs w:val="24"/>
          <w:lang w:val="ru-RU"/>
        </w:rPr>
        <w:t xml:space="preserve"> </w:t>
      </w:r>
      <w:r w:rsidRPr="005A13D1">
        <w:rPr>
          <w:sz w:val="24"/>
          <w:szCs w:val="24"/>
          <w:lang w:val="ru-RU"/>
        </w:rPr>
        <w:t>конгресс:</w:t>
      </w:r>
      <w:r w:rsidRPr="005A13D1">
        <w:rPr>
          <w:spacing w:val="-31"/>
          <w:sz w:val="24"/>
          <w:szCs w:val="24"/>
          <w:lang w:val="ru-RU"/>
        </w:rPr>
        <w:t xml:space="preserve"> </w:t>
      </w:r>
      <w:r w:rsidRPr="005A13D1">
        <w:rPr>
          <w:sz w:val="24"/>
          <w:szCs w:val="24"/>
          <w:lang w:val="ru-RU"/>
        </w:rPr>
        <w:t>цели,</w:t>
      </w:r>
      <w:r w:rsidRPr="005A13D1">
        <w:rPr>
          <w:spacing w:val="-31"/>
          <w:sz w:val="24"/>
          <w:szCs w:val="24"/>
          <w:lang w:val="ru-RU"/>
        </w:rPr>
        <w:t xml:space="preserve"> </w:t>
      </w:r>
      <w:r w:rsidRPr="005A13D1">
        <w:rPr>
          <w:sz w:val="24"/>
          <w:szCs w:val="24"/>
          <w:lang w:val="ru-RU"/>
        </w:rPr>
        <w:t>главные</w:t>
      </w:r>
      <w:r w:rsidRPr="005A13D1">
        <w:rPr>
          <w:spacing w:val="-31"/>
          <w:sz w:val="24"/>
          <w:szCs w:val="24"/>
          <w:lang w:val="ru-RU"/>
        </w:rPr>
        <w:t xml:space="preserve"> </w:t>
      </w:r>
      <w:r w:rsidRPr="005A13D1">
        <w:rPr>
          <w:sz w:val="24"/>
          <w:szCs w:val="24"/>
          <w:lang w:val="ru-RU"/>
        </w:rPr>
        <w:t>участники,</w:t>
      </w:r>
      <w:r w:rsidRPr="005A13D1">
        <w:rPr>
          <w:spacing w:val="-12"/>
          <w:sz w:val="24"/>
          <w:szCs w:val="24"/>
          <w:lang w:val="ru-RU"/>
        </w:rPr>
        <w:t xml:space="preserve"> </w:t>
      </w:r>
      <w:r w:rsidRPr="005A13D1">
        <w:rPr>
          <w:sz w:val="24"/>
          <w:szCs w:val="24"/>
          <w:lang w:val="ru-RU"/>
        </w:rPr>
        <w:t>решения.</w:t>
      </w:r>
      <w:r w:rsidRPr="005A13D1">
        <w:rPr>
          <w:spacing w:val="-12"/>
          <w:sz w:val="24"/>
          <w:szCs w:val="24"/>
          <w:lang w:val="ru-RU"/>
        </w:rPr>
        <w:t xml:space="preserve"> </w:t>
      </w:r>
      <w:r w:rsidRPr="005A13D1">
        <w:rPr>
          <w:sz w:val="24"/>
          <w:szCs w:val="24"/>
          <w:lang w:val="ru-RU"/>
        </w:rPr>
        <w:t>Создание</w:t>
      </w:r>
      <w:r w:rsidRPr="005A13D1">
        <w:rPr>
          <w:spacing w:val="-12"/>
          <w:sz w:val="24"/>
          <w:szCs w:val="24"/>
          <w:lang w:val="ru-RU"/>
        </w:rPr>
        <w:t xml:space="preserve"> </w:t>
      </w:r>
      <w:r w:rsidRPr="005A13D1">
        <w:rPr>
          <w:sz w:val="24"/>
          <w:szCs w:val="24"/>
          <w:lang w:val="ru-RU"/>
        </w:rPr>
        <w:t>Священного</w:t>
      </w:r>
      <w:r w:rsidRPr="005A13D1">
        <w:rPr>
          <w:spacing w:val="-12"/>
          <w:sz w:val="24"/>
          <w:szCs w:val="24"/>
          <w:lang w:val="ru-RU"/>
        </w:rPr>
        <w:t xml:space="preserve"> </w:t>
      </w:r>
      <w:r w:rsidRPr="005A13D1">
        <w:rPr>
          <w:sz w:val="24"/>
          <w:szCs w:val="24"/>
          <w:lang w:val="ru-RU"/>
        </w:rPr>
        <w:t>союза.</w:t>
      </w:r>
    </w:p>
    <w:p w14:paraId="46F02179" w14:textId="77777777" w:rsidR="000918D4" w:rsidRPr="005A13D1" w:rsidRDefault="000918D4" w:rsidP="000918D4">
      <w:pPr>
        <w:rPr>
          <w:sz w:val="24"/>
          <w:szCs w:val="24"/>
          <w:lang w:val="ru-RU"/>
        </w:rPr>
      </w:pPr>
      <w:bookmarkStart w:id="254" w:name="_Toc97148374"/>
      <w:r w:rsidRPr="005A13D1">
        <w:rPr>
          <w:sz w:val="24"/>
          <w:szCs w:val="24"/>
          <w:lang w:val="ru-RU"/>
        </w:rPr>
        <w:lastRenderedPageBreak/>
        <w:t xml:space="preserve">Развитие индустриального общества в первой половине </w:t>
      </w:r>
      <w:r w:rsidRPr="005A13D1">
        <w:rPr>
          <w:sz w:val="24"/>
          <w:szCs w:val="24"/>
        </w:rPr>
        <w:t>XIX</w:t>
      </w:r>
      <w:r w:rsidRPr="005A13D1">
        <w:rPr>
          <w:sz w:val="24"/>
          <w:szCs w:val="24"/>
          <w:lang w:val="ru-RU"/>
        </w:rPr>
        <w:t xml:space="preserve"> в.: экономика, социальные отношения,</w:t>
      </w:r>
      <w:bookmarkEnd w:id="254"/>
    </w:p>
    <w:p w14:paraId="0540EA90" w14:textId="77777777" w:rsidR="000918D4" w:rsidRPr="005A13D1" w:rsidRDefault="000918D4" w:rsidP="000918D4">
      <w:pPr>
        <w:rPr>
          <w:sz w:val="24"/>
          <w:szCs w:val="24"/>
          <w:lang w:val="ru-RU"/>
        </w:rPr>
      </w:pPr>
      <w:r w:rsidRPr="005A13D1">
        <w:rPr>
          <w:b/>
          <w:sz w:val="24"/>
          <w:szCs w:val="24"/>
          <w:lang w:val="ru-RU"/>
        </w:rPr>
        <w:t xml:space="preserve">политические процессы </w:t>
      </w:r>
      <w:r w:rsidRPr="005A13D1">
        <w:rPr>
          <w:sz w:val="24"/>
          <w:szCs w:val="24"/>
          <w:lang w:val="ru-RU"/>
        </w:rPr>
        <w:t>(2 ч)</w:t>
      </w:r>
    </w:p>
    <w:p w14:paraId="2673545B" w14:textId="77777777" w:rsidR="000918D4" w:rsidRPr="005A13D1" w:rsidRDefault="000918D4" w:rsidP="000918D4">
      <w:pPr>
        <w:rPr>
          <w:sz w:val="24"/>
          <w:szCs w:val="24"/>
          <w:lang w:val="ru-RU"/>
        </w:rPr>
      </w:pPr>
      <w:r w:rsidRPr="005A13D1">
        <w:rPr>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3177E9D2" w14:textId="77777777" w:rsidR="000918D4" w:rsidRPr="005A13D1" w:rsidRDefault="000918D4" w:rsidP="000918D4">
      <w:pPr>
        <w:rPr>
          <w:sz w:val="24"/>
          <w:szCs w:val="24"/>
          <w:lang w:val="ru-RU"/>
        </w:rPr>
      </w:pPr>
      <w:r w:rsidRPr="005A13D1">
        <w:rPr>
          <w:sz w:val="24"/>
          <w:szCs w:val="24"/>
          <w:lang w:val="ru-RU"/>
        </w:rPr>
        <w:t>Выступления</w:t>
      </w:r>
      <w:r w:rsidRPr="005A13D1">
        <w:rPr>
          <w:spacing w:val="-19"/>
          <w:sz w:val="24"/>
          <w:szCs w:val="24"/>
          <w:lang w:val="ru-RU"/>
        </w:rPr>
        <w:t xml:space="preserve"> </w:t>
      </w:r>
      <w:r w:rsidRPr="005A13D1">
        <w:rPr>
          <w:sz w:val="24"/>
          <w:szCs w:val="24"/>
          <w:lang w:val="ru-RU"/>
        </w:rPr>
        <w:t>рабочих.</w:t>
      </w:r>
      <w:r w:rsidRPr="005A13D1">
        <w:rPr>
          <w:spacing w:val="-19"/>
          <w:sz w:val="24"/>
          <w:szCs w:val="24"/>
          <w:lang w:val="ru-RU"/>
        </w:rPr>
        <w:t xml:space="preserve"> </w:t>
      </w:r>
      <w:r w:rsidRPr="005A13D1">
        <w:rPr>
          <w:sz w:val="24"/>
          <w:szCs w:val="24"/>
          <w:lang w:val="ru-RU"/>
        </w:rPr>
        <w:t>Социальные</w:t>
      </w:r>
      <w:r w:rsidRPr="005A13D1">
        <w:rPr>
          <w:spacing w:val="-19"/>
          <w:sz w:val="24"/>
          <w:szCs w:val="24"/>
          <w:lang w:val="ru-RU"/>
        </w:rPr>
        <w:t xml:space="preserve"> </w:t>
      </w:r>
      <w:r w:rsidRPr="005A13D1">
        <w:rPr>
          <w:sz w:val="24"/>
          <w:szCs w:val="24"/>
          <w:lang w:val="ru-RU"/>
        </w:rPr>
        <w:t>и</w:t>
      </w:r>
      <w:r w:rsidRPr="005A13D1">
        <w:rPr>
          <w:spacing w:val="-19"/>
          <w:sz w:val="24"/>
          <w:szCs w:val="24"/>
          <w:lang w:val="ru-RU"/>
        </w:rPr>
        <w:t xml:space="preserve"> </w:t>
      </w:r>
      <w:r w:rsidRPr="005A13D1">
        <w:rPr>
          <w:sz w:val="24"/>
          <w:szCs w:val="24"/>
          <w:lang w:val="ru-RU"/>
        </w:rPr>
        <w:t>национальные</w:t>
      </w:r>
      <w:r w:rsidRPr="005A13D1">
        <w:rPr>
          <w:spacing w:val="-19"/>
          <w:sz w:val="24"/>
          <w:szCs w:val="24"/>
          <w:lang w:val="ru-RU"/>
        </w:rPr>
        <w:t xml:space="preserve"> </w:t>
      </w:r>
      <w:r w:rsidRPr="005A13D1">
        <w:rPr>
          <w:sz w:val="24"/>
          <w:szCs w:val="24"/>
          <w:lang w:val="ru-RU"/>
        </w:rPr>
        <w:t>движения в</w:t>
      </w:r>
      <w:r w:rsidRPr="005A13D1">
        <w:rPr>
          <w:spacing w:val="-31"/>
          <w:sz w:val="24"/>
          <w:szCs w:val="24"/>
          <w:lang w:val="ru-RU"/>
        </w:rPr>
        <w:t xml:space="preserve"> </w:t>
      </w:r>
      <w:r w:rsidRPr="005A13D1">
        <w:rPr>
          <w:sz w:val="24"/>
          <w:szCs w:val="24"/>
          <w:lang w:val="ru-RU"/>
        </w:rPr>
        <w:t>странах</w:t>
      </w:r>
      <w:r w:rsidRPr="005A13D1">
        <w:rPr>
          <w:spacing w:val="-31"/>
          <w:sz w:val="24"/>
          <w:szCs w:val="24"/>
          <w:lang w:val="ru-RU"/>
        </w:rPr>
        <w:t xml:space="preserve"> </w:t>
      </w:r>
      <w:r w:rsidRPr="005A13D1">
        <w:rPr>
          <w:sz w:val="24"/>
          <w:szCs w:val="24"/>
          <w:lang w:val="ru-RU"/>
        </w:rPr>
        <w:t>Европы.</w:t>
      </w:r>
      <w:r w:rsidRPr="005A13D1">
        <w:rPr>
          <w:spacing w:val="-31"/>
          <w:sz w:val="24"/>
          <w:szCs w:val="24"/>
          <w:lang w:val="ru-RU"/>
        </w:rPr>
        <w:t xml:space="preserve"> </w:t>
      </w:r>
      <w:r w:rsidRPr="005A13D1">
        <w:rPr>
          <w:sz w:val="24"/>
          <w:szCs w:val="24"/>
          <w:lang w:val="ru-RU"/>
        </w:rPr>
        <w:t>Оформление</w:t>
      </w:r>
      <w:r w:rsidRPr="005A13D1">
        <w:rPr>
          <w:spacing w:val="-31"/>
          <w:sz w:val="24"/>
          <w:szCs w:val="24"/>
          <w:lang w:val="ru-RU"/>
        </w:rPr>
        <w:t xml:space="preserve"> </w:t>
      </w:r>
      <w:r w:rsidRPr="005A13D1">
        <w:rPr>
          <w:sz w:val="24"/>
          <w:szCs w:val="24"/>
          <w:lang w:val="ru-RU"/>
        </w:rPr>
        <w:t>консервативных,</w:t>
      </w:r>
      <w:r w:rsidRPr="005A13D1">
        <w:rPr>
          <w:spacing w:val="-31"/>
          <w:sz w:val="24"/>
          <w:szCs w:val="24"/>
          <w:lang w:val="ru-RU"/>
        </w:rPr>
        <w:t xml:space="preserve"> </w:t>
      </w:r>
      <w:r w:rsidRPr="005A13D1">
        <w:rPr>
          <w:sz w:val="24"/>
          <w:szCs w:val="24"/>
          <w:lang w:val="ru-RU"/>
        </w:rPr>
        <w:t>либеральных, радикальных политических течений и</w:t>
      </w:r>
      <w:r w:rsidRPr="005A13D1">
        <w:rPr>
          <w:spacing w:val="26"/>
          <w:sz w:val="24"/>
          <w:szCs w:val="24"/>
          <w:lang w:val="ru-RU"/>
        </w:rPr>
        <w:t xml:space="preserve"> </w:t>
      </w:r>
      <w:r w:rsidRPr="005A13D1">
        <w:rPr>
          <w:sz w:val="24"/>
          <w:szCs w:val="24"/>
          <w:lang w:val="ru-RU"/>
        </w:rPr>
        <w:t>партий.</w:t>
      </w:r>
    </w:p>
    <w:p w14:paraId="6051F10F" w14:textId="77777777" w:rsidR="000918D4" w:rsidRPr="005A13D1" w:rsidRDefault="000918D4" w:rsidP="000918D4">
      <w:pPr>
        <w:rPr>
          <w:b/>
          <w:sz w:val="24"/>
          <w:szCs w:val="24"/>
          <w:lang w:val="ru-RU"/>
        </w:rPr>
      </w:pPr>
      <w:bookmarkStart w:id="255" w:name="_Toc97148375"/>
      <w:r w:rsidRPr="005A13D1">
        <w:rPr>
          <w:sz w:val="24"/>
          <w:szCs w:val="24"/>
          <w:lang w:val="ru-RU"/>
        </w:rPr>
        <w:t>Политическое развитие европейских стран в 1815–1840-е гг. (2 ч)</w:t>
      </w:r>
      <w:bookmarkEnd w:id="255"/>
    </w:p>
    <w:p w14:paraId="4299A923" w14:textId="77777777" w:rsidR="000918D4" w:rsidRPr="005A13D1" w:rsidRDefault="000918D4" w:rsidP="000918D4">
      <w:pPr>
        <w:rPr>
          <w:sz w:val="24"/>
          <w:szCs w:val="24"/>
          <w:lang w:val="ru-RU"/>
        </w:rPr>
      </w:pPr>
      <w:r w:rsidRPr="005A13D1">
        <w:rPr>
          <w:sz w:val="24"/>
          <w:szCs w:val="24"/>
          <w:lang w:val="ru-RU"/>
        </w:rPr>
        <w:t>Франция: Реставрация, Июльская монархия, Вторая республика. Великобритания: борьба за парламентскую реформу; чартизм.</w:t>
      </w:r>
      <w:r w:rsidRPr="005A13D1">
        <w:rPr>
          <w:spacing w:val="-20"/>
          <w:sz w:val="24"/>
          <w:szCs w:val="24"/>
          <w:lang w:val="ru-RU"/>
        </w:rPr>
        <w:t xml:space="preserve"> </w:t>
      </w:r>
      <w:r w:rsidRPr="005A13D1">
        <w:rPr>
          <w:sz w:val="24"/>
          <w:szCs w:val="24"/>
          <w:lang w:val="ru-RU"/>
        </w:rPr>
        <w:t>Нарастание</w:t>
      </w:r>
      <w:r w:rsidRPr="005A13D1">
        <w:rPr>
          <w:spacing w:val="-19"/>
          <w:sz w:val="24"/>
          <w:szCs w:val="24"/>
          <w:lang w:val="ru-RU"/>
        </w:rPr>
        <w:t xml:space="preserve"> </w:t>
      </w:r>
      <w:r w:rsidRPr="005A13D1">
        <w:rPr>
          <w:sz w:val="24"/>
          <w:szCs w:val="24"/>
          <w:lang w:val="ru-RU"/>
        </w:rPr>
        <w:t>освободительных</w:t>
      </w:r>
      <w:r w:rsidRPr="005A13D1">
        <w:rPr>
          <w:spacing w:val="-20"/>
          <w:sz w:val="24"/>
          <w:szCs w:val="24"/>
          <w:lang w:val="ru-RU"/>
        </w:rPr>
        <w:t xml:space="preserve"> </w:t>
      </w:r>
      <w:r w:rsidRPr="005A13D1">
        <w:rPr>
          <w:sz w:val="24"/>
          <w:szCs w:val="24"/>
          <w:lang w:val="ru-RU"/>
        </w:rPr>
        <w:t>движений.</w:t>
      </w:r>
      <w:r w:rsidRPr="005A13D1">
        <w:rPr>
          <w:spacing w:val="-19"/>
          <w:sz w:val="24"/>
          <w:szCs w:val="24"/>
          <w:lang w:val="ru-RU"/>
        </w:rPr>
        <w:t xml:space="preserve"> </w:t>
      </w:r>
      <w:r w:rsidRPr="005A13D1">
        <w:rPr>
          <w:sz w:val="24"/>
          <w:szCs w:val="24"/>
          <w:lang w:val="ru-RU"/>
        </w:rPr>
        <w:t>Освобождение Греции. Европейские революции 1830 г. и 1848–1849 гг. Возникновение</w:t>
      </w:r>
      <w:r w:rsidRPr="005A13D1">
        <w:rPr>
          <w:spacing w:val="-19"/>
          <w:sz w:val="24"/>
          <w:szCs w:val="24"/>
          <w:lang w:val="ru-RU"/>
        </w:rPr>
        <w:t xml:space="preserve"> </w:t>
      </w:r>
      <w:r w:rsidRPr="005A13D1">
        <w:rPr>
          <w:sz w:val="24"/>
          <w:szCs w:val="24"/>
          <w:lang w:val="ru-RU"/>
        </w:rPr>
        <w:t>и</w:t>
      </w:r>
      <w:r w:rsidRPr="005A13D1">
        <w:rPr>
          <w:spacing w:val="-19"/>
          <w:sz w:val="24"/>
          <w:szCs w:val="24"/>
          <w:lang w:val="ru-RU"/>
        </w:rPr>
        <w:t xml:space="preserve"> </w:t>
      </w:r>
      <w:r w:rsidRPr="005A13D1">
        <w:rPr>
          <w:sz w:val="24"/>
          <w:szCs w:val="24"/>
          <w:lang w:val="ru-RU"/>
        </w:rPr>
        <w:t>распространение</w:t>
      </w:r>
      <w:r w:rsidRPr="005A13D1">
        <w:rPr>
          <w:spacing w:val="-19"/>
          <w:sz w:val="24"/>
          <w:szCs w:val="24"/>
          <w:lang w:val="ru-RU"/>
        </w:rPr>
        <w:t xml:space="preserve"> </w:t>
      </w:r>
      <w:r w:rsidRPr="005A13D1">
        <w:rPr>
          <w:sz w:val="24"/>
          <w:szCs w:val="24"/>
          <w:lang w:val="ru-RU"/>
        </w:rPr>
        <w:t>марксизма.</w:t>
      </w:r>
    </w:p>
    <w:p w14:paraId="1BFA71A5" w14:textId="77777777" w:rsidR="000918D4" w:rsidRPr="005A13D1" w:rsidRDefault="000918D4" w:rsidP="000918D4">
      <w:pPr>
        <w:rPr>
          <w:b/>
          <w:sz w:val="24"/>
          <w:szCs w:val="24"/>
          <w:lang w:val="ru-RU"/>
        </w:rPr>
      </w:pPr>
      <w:bookmarkStart w:id="256" w:name="_Toc97148376"/>
      <w:r w:rsidRPr="005A13D1">
        <w:rPr>
          <w:sz w:val="24"/>
          <w:szCs w:val="24"/>
          <w:lang w:val="ru-RU"/>
        </w:rPr>
        <w:t>Страны</w:t>
      </w:r>
      <w:r w:rsidRPr="005A13D1">
        <w:rPr>
          <w:spacing w:val="-23"/>
          <w:sz w:val="24"/>
          <w:szCs w:val="24"/>
          <w:lang w:val="ru-RU"/>
        </w:rPr>
        <w:t xml:space="preserve"> </w:t>
      </w:r>
      <w:r w:rsidRPr="005A13D1">
        <w:rPr>
          <w:sz w:val="24"/>
          <w:szCs w:val="24"/>
          <w:lang w:val="ru-RU"/>
        </w:rPr>
        <w:t>Европы</w:t>
      </w:r>
      <w:r w:rsidRPr="005A13D1">
        <w:rPr>
          <w:spacing w:val="-23"/>
          <w:sz w:val="24"/>
          <w:szCs w:val="24"/>
          <w:lang w:val="ru-RU"/>
        </w:rPr>
        <w:t xml:space="preserve"> </w:t>
      </w:r>
      <w:r w:rsidRPr="005A13D1">
        <w:rPr>
          <w:sz w:val="24"/>
          <w:szCs w:val="24"/>
          <w:lang w:val="ru-RU"/>
        </w:rPr>
        <w:t>и</w:t>
      </w:r>
      <w:r w:rsidRPr="005A13D1">
        <w:rPr>
          <w:spacing w:val="-23"/>
          <w:sz w:val="24"/>
          <w:szCs w:val="24"/>
          <w:lang w:val="ru-RU"/>
        </w:rPr>
        <w:t xml:space="preserve"> </w:t>
      </w:r>
      <w:r w:rsidRPr="005A13D1">
        <w:rPr>
          <w:sz w:val="24"/>
          <w:szCs w:val="24"/>
          <w:lang w:val="ru-RU"/>
        </w:rPr>
        <w:t>Северной</w:t>
      </w:r>
      <w:r w:rsidRPr="005A13D1">
        <w:rPr>
          <w:spacing w:val="-23"/>
          <w:sz w:val="24"/>
          <w:szCs w:val="24"/>
          <w:lang w:val="ru-RU"/>
        </w:rPr>
        <w:t xml:space="preserve"> </w:t>
      </w:r>
      <w:r w:rsidRPr="005A13D1">
        <w:rPr>
          <w:sz w:val="24"/>
          <w:szCs w:val="24"/>
          <w:lang w:val="ru-RU"/>
        </w:rPr>
        <w:t>Америки в</w:t>
      </w:r>
      <w:r w:rsidRPr="005A13D1">
        <w:rPr>
          <w:spacing w:val="-8"/>
          <w:sz w:val="24"/>
          <w:szCs w:val="24"/>
          <w:lang w:val="ru-RU"/>
        </w:rPr>
        <w:t xml:space="preserve"> </w:t>
      </w:r>
      <w:r w:rsidRPr="005A13D1">
        <w:rPr>
          <w:sz w:val="24"/>
          <w:szCs w:val="24"/>
          <w:lang w:val="ru-RU"/>
        </w:rPr>
        <w:t>середине</w:t>
      </w:r>
      <w:r w:rsidRPr="005A13D1">
        <w:rPr>
          <w:spacing w:val="-8"/>
          <w:sz w:val="24"/>
          <w:szCs w:val="24"/>
          <w:lang w:val="ru-RU"/>
        </w:rPr>
        <w:t xml:space="preserve"> </w:t>
      </w:r>
      <w:r w:rsidRPr="005A13D1">
        <w:rPr>
          <w:sz w:val="24"/>
          <w:szCs w:val="24"/>
          <w:lang w:val="ru-RU"/>
        </w:rPr>
        <w:t>Х</w:t>
      </w:r>
      <w:r w:rsidRPr="005A13D1">
        <w:rPr>
          <w:sz w:val="24"/>
          <w:szCs w:val="24"/>
        </w:rPr>
        <w:t>I</w:t>
      </w:r>
      <w:r w:rsidRPr="005A13D1">
        <w:rPr>
          <w:sz w:val="24"/>
          <w:szCs w:val="24"/>
          <w:lang w:val="ru-RU"/>
        </w:rPr>
        <w:t>Х</w:t>
      </w:r>
      <w:r w:rsidRPr="005A13D1">
        <w:rPr>
          <w:spacing w:val="-8"/>
          <w:sz w:val="24"/>
          <w:szCs w:val="24"/>
          <w:lang w:val="ru-RU"/>
        </w:rPr>
        <w:t xml:space="preserve"> </w:t>
      </w:r>
      <w:r w:rsidRPr="005A13D1">
        <w:rPr>
          <w:sz w:val="24"/>
          <w:szCs w:val="24"/>
          <w:lang w:val="ru-RU"/>
        </w:rPr>
        <w:t>–</w:t>
      </w:r>
      <w:r w:rsidRPr="005A13D1">
        <w:rPr>
          <w:spacing w:val="-8"/>
          <w:sz w:val="24"/>
          <w:szCs w:val="24"/>
          <w:lang w:val="ru-RU"/>
        </w:rPr>
        <w:t xml:space="preserve"> </w:t>
      </w:r>
      <w:r w:rsidRPr="005A13D1">
        <w:rPr>
          <w:sz w:val="24"/>
          <w:szCs w:val="24"/>
          <w:lang w:val="ru-RU"/>
        </w:rPr>
        <w:t>начале</w:t>
      </w:r>
      <w:r w:rsidRPr="005A13D1">
        <w:rPr>
          <w:spacing w:val="-8"/>
          <w:sz w:val="24"/>
          <w:szCs w:val="24"/>
          <w:lang w:val="ru-RU"/>
        </w:rPr>
        <w:t xml:space="preserve"> </w:t>
      </w:r>
      <w:r w:rsidRPr="005A13D1">
        <w:rPr>
          <w:sz w:val="24"/>
          <w:szCs w:val="24"/>
          <w:lang w:val="ru-RU"/>
        </w:rPr>
        <w:t>ХХ</w:t>
      </w:r>
      <w:r w:rsidRPr="005A13D1">
        <w:rPr>
          <w:spacing w:val="-8"/>
          <w:sz w:val="24"/>
          <w:szCs w:val="24"/>
          <w:lang w:val="ru-RU"/>
        </w:rPr>
        <w:t xml:space="preserve"> </w:t>
      </w:r>
      <w:r w:rsidRPr="005A13D1">
        <w:rPr>
          <w:sz w:val="24"/>
          <w:szCs w:val="24"/>
          <w:lang w:val="ru-RU"/>
        </w:rPr>
        <w:t>в.</w:t>
      </w:r>
      <w:r w:rsidRPr="005A13D1">
        <w:rPr>
          <w:spacing w:val="-8"/>
          <w:sz w:val="24"/>
          <w:szCs w:val="24"/>
          <w:lang w:val="ru-RU"/>
        </w:rPr>
        <w:t xml:space="preserve"> </w:t>
      </w:r>
      <w:r w:rsidRPr="005A13D1">
        <w:rPr>
          <w:sz w:val="24"/>
          <w:szCs w:val="24"/>
          <w:lang w:val="ru-RU"/>
        </w:rPr>
        <w:t>(6</w:t>
      </w:r>
      <w:r w:rsidRPr="005A13D1">
        <w:rPr>
          <w:spacing w:val="-8"/>
          <w:sz w:val="24"/>
          <w:szCs w:val="24"/>
          <w:lang w:val="ru-RU"/>
        </w:rPr>
        <w:t xml:space="preserve"> </w:t>
      </w:r>
      <w:r w:rsidRPr="005A13D1">
        <w:rPr>
          <w:sz w:val="24"/>
          <w:szCs w:val="24"/>
          <w:lang w:val="ru-RU"/>
        </w:rPr>
        <w:t>ч)</w:t>
      </w:r>
      <w:bookmarkEnd w:id="256"/>
    </w:p>
    <w:p w14:paraId="71E676D1" w14:textId="77777777" w:rsidR="000918D4" w:rsidRPr="005A13D1" w:rsidRDefault="000918D4" w:rsidP="000918D4">
      <w:pPr>
        <w:rPr>
          <w:sz w:val="24"/>
          <w:szCs w:val="24"/>
          <w:lang w:val="ru-RU"/>
        </w:rPr>
      </w:pPr>
      <w:r w:rsidRPr="005A13D1">
        <w:rPr>
          <w:b/>
          <w:i/>
          <w:sz w:val="24"/>
          <w:szCs w:val="24"/>
          <w:lang w:val="ru-RU"/>
        </w:rPr>
        <w:t xml:space="preserve">Великобритания </w:t>
      </w:r>
      <w:r w:rsidRPr="005A13D1">
        <w:rPr>
          <w:sz w:val="24"/>
          <w:szCs w:val="24"/>
          <w:lang w:val="ru-RU"/>
        </w:rPr>
        <w:t>в Викторианскую эпоху. «Мастерская мира».</w:t>
      </w:r>
      <w:r w:rsidRPr="005A13D1">
        <w:rPr>
          <w:spacing w:val="-14"/>
          <w:sz w:val="24"/>
          <w:szCs w:val="24"/>
          <w:lang w:val="ru-RU"/>
        </w:rPr>
        <w:t xml:space="preserve"> </w:t>
      </w:r>
      <w:r w:rsidRPr="005A13D1">
        <w:rPr>
          <w:sz w:val="24"/>
          <w:szCs w:val="24"/>
          <w:lang w:val="ru-RU"/>
        </w:rPr>
        <w:t>Рабочее</w:t>
      </w:r>
      <w:r w:rsidRPr="005A13D1">
        <w:rPr>
          <w:spacing w:val="-14"/>
          <w:sz w:val="24"/>
          <w:szCs w:val="24"/>
          <w:lang w:val="ru-RU"/>
        </w:rPr>
        <w:t xml:space="preserve"> </w:t>
      </w:r>
      <w:r w:rsidRPr="005A13D1">
        <w:rPr>
          <w:sz w:val="24"/>
          <w:szCs w:val="24"/>
          <w:lang w:val="ru-RU"/>
        </w:rPr>
        <w:t>движение.</w:t>
      </w:r>
      <w:r w:rsidRPr="005A13D1">
        <w:rPr>
          <w:spacing w:val="-14"/>
          <w:sz w:val="24"/>
          <w:szCs w:val="24"/>
          <w:lang w:val="ru-RU"/>
        </w:rPr>
        <w:t xml:space="preserve"> </w:t>
      </w:r>
      <w:r w:rsidRPr="005A13D1">
        <w:rPr>
          <w:sz w:val="24"/>
          <w:szCs w:val="24"/>
          <w:lang w:val="ru-RU"/>
        </w:rPr>
        <w:t>Политические</w:t>
      </w:r>
      <w:r w:rsidRPr="005A13D1">
        <w:rPr>
          <w:spacing w:val="-14"/>
          <w:sz w:val="24"/>
          <w:szCs w:val="24"/>
          <w:lang w:val="ru-RU"/>
        </w:rPr>
        <w:t xml:space="preserve"> </w:t>
      </w:r>
      <w:r w:rsidRPr="005A13D1">
        <w:rPr>
          <w:sz w:val="24"/>
          <w:szCs w:val="24"/>
          <w:lang w:val="ru-RU"/>
        </w:rPr>
        <w:t>и</w:t>
      </w:r>
      <w:r w:rsidRPr="005A13D1">
        <w:rPr>
          <w:spacing w:val="-14"/>
          <w:sz w:val="24"/>
          <w:szCs w:val="24"/>
          <w:lang w:val="ru-RU"/>
        </w:rPr>
        <w:t xml:space="preserve"> </w:t>
      </w:r>
      <w:r w:rsidRPr="005A13D1">
        <w:rPr>
          <w:sz w:val="24"/>
          <w:szCs w:val="24"/>
          <w:lang w:val="ru-RU"/>
        </w:rPr>
        <w:t>социальные</w:t>
      </w:r>
      <w:r w:rsidRPr="005A13D1">
        <w:rPr>
          <w:spacing w:val="-14"/>
          <w:sz w:val="24"/>
          <w:szCs w:val="24"/>
          <w:lang w:val="ru-RU"/>
        </w:rPr>
        <w:t xml:space="preserve"> </w:t>
      </w:r>
      <w:r w:rsidRPr="005A13D1">
        <w:rPr>
          <w:sz w:val="24"/>
          <w:szCs w:val="24"/>
          <w:lang w:val="ru-RU"/>
        </w:rPr>
        <w:t>реформы. Британская колониальная империя;</w:t>
      </w:r>
      <w:r w:rsidRPr="005A13D1">
        <w:rPr>
          <w:spacing w:val="43"/>
          <w:sz w:val="24"/>
          <w:szCs w:val="24"/>
          <w:lang w:val="ru-RU"/>
        </w:rPr>
        <w:t xml:space="preserve"> </w:t>
      </w:r>
      <w:r w:rsidRPr="005A13D1">
        <w:rPr>
          <w:sz w:val="24"/>
          <w:szCs w:val="24"/>
          <w:lang w:val="ru-RU"/>
        </w:rPr>
        <w:t>доминионы.</w:t>
      </w:r>
    </w:p>
    <w:p w14:paraId="316932C0" w14:textId="77777777" w:rsidR="000918D4" w:rsidRPr="005A13D1" w:rsidRDefault="000918D4" w:rsidP="000918D4">
      <w:pPr>
        <w:rPr>
          <w:sz w:val="24"/>
          <w:szCs w:val="24"/>
          <w:lang w:val="ru-RU"/>
        </w:rPr>
      </w:pPr>
      <w:r w:rsidRPr="005A13D1">
        <w:rPr>
          <w:b/>
          <w:i/>
          <w:sz w:val="24"/>
          <w:szCs w:val="24"/>
          <w:lang w:val="ru-RU"/>
        </w:rPr>
        <w:t xml:space="preserve">Франция. </w:t>
      </w:r>
      <w:r w:rsidRPr="005A13D1">
        <w:rPr>
          <w:sz w:val="24"/>
          <w:szCs w:val="24"/>
          <w:lang w:val="ru-RU"/>
        </w:rPr>
        <w:t xml:space="preserve">Империя Наполеона </w:t>
      </w:r>
      <w:r w:rsidRPr="005A13D1">
        <w:rPr>
          <w:sz w:val="24"/>
          <w:szCs w:val="24"/>
        </w:rPr>
        <w:t>III</w:t>
      </w:r>
      <w:r w:rsidRPr="005A13D1">
        <w:rPr>
          <w:sz w:val="24"/>
          <w:szCs w:val="24"/>
          <w:lang w:val="ru-RU"/>
        </w:rPr>
        <w:t>: внутренняя и внешняя политика.</w:t>
      </w:r>
      <w:r w:rsidRPr="005A13D1">
        <w:rPr>
          <w:spacing w:val="-16"/>
          <w:sz w:val="24"/>
          <w:szCs w:val="24"/>
          <w:lang w:val="ru-RU"/>
        </w:rPr>
        <w:t xml:space="preserve"> </w:t>
      </w:r>
      <w:r w:rsidRPr="005A13D1">
        <w:rPr>
          <w:sz w:val="24"/>
          <w:szCs w:val="24"/>
          <w:lang w:val="ru-RU"/>
        </w:rPr>
        <w:t>Активизация</w:t>
      </w:r>
      <w:r w:rsidRPr="005A13D1">
        <w:rPr>
          <w:spacing w:val="-16"/>
          <w:sz w:val="24"/>
          <w:szCs w:val="24"/>
          <w:lang w:val="ru-RU"/>
        </w:rPr>
        <w:t xml:space="preserve"> </w:t>
      </w:r>
      <w:r w:rsidRPr="005A13D1">
        <w:rPr>
          <w:sz w:val="24"/>
          <w:szCs w:val="24"/>
          <w:lang w:val="ru-RU"/>
        </w:rPr>
        <w:t>колониальной</w:t>
      </w:r>
      <w:r w:rsidRPr="005A13D1">
        <w:rPr>
          <w:spacing w:val="-16"/>
          <w:sz w:val="24"/>
          <w:szCs w:val="24"/>
          <w:lang w:val="ru-RU"/>
        </w:rPr>
        <w:t xml:space="preserve"> </w:t>
      </w:r>
      <w:r w:rsidRPr="005A13D1">
        <w:rPr>
          <w:sz w:val="24"/>
          <w:szCs w:val="24"/>
          <w:lang w:val="ru-RU"/>
        </w:rPr>
        <w:t>экспансии.</w:t>
      </w:r>
      <w:r w:rsidRPr="005A13D1">
        <w:rPr>
          <w:spacing w:val="-16"/>
          <w:sz w:val="24"/>
          <w:szCs w:val="24"/>
          <w:lang w:val="ru-RU"/>
        </w:rPr>
        <w:t xml:space="preserve"> </w:t>
      </w:r>
      <w:r w:rsidRPr="005A13D1">
        <w:rPr>
          <w:sz w:val="24"/>
          <w:szCs w:val="24"/>
          <w:lang w:val="ru-RU"/>
        </w:rPr>
        <w:t>Франко-германская война 1870–1871 гг. Парижская</w:t>
      </w:r>
      <w:r w:rsidRPr="005A13D1">
        <w:rPr>
          <w:spacing w:val="53"/>
          <w:sz w:val="24"/>
          <w:szCs w:val="24"/>
          <w:lang w:val="ru-RU"/>
        </w:rPr>
        <w:t xml:space="preserve"> </w:t>
      </w:r>
      <w:r w:rsidRPr="005A13D1">
        <w:rPr>
          <w:sz w:val="24"/>
          <w:szCs w:val="24"/>
          <w:lang w:val="ru-RU"/>
        </w:rPr>
        <w:t>коммуна.</w:t>
      </w:r>
    </w:p>
    <w:p w14:paraId="2BCCCF49" w14:textId="77777777" w:rsidR="000918D4" w:rsidRPr="005A13D1" w:rsidRDefault="000918D4" w:rsidP="000918D4">
      <w:pPr>
        <w:rPr>
          <w:sz w:val="24"/>
          <w:szCs w:val="24"/>
          <w:lang w:val="ru-RU"/>
        </w:rPr>
      </w:pPr>
      <w:r w:rsidRPr="005A13D1">
        <w:rPr>
          <w:b/>
          <w:i/>
          <w:sz w:val="24"/>
          <w:szCs w:val="24"/>
          <w:lang w:val="ru-RU"/>
        </w:rPr>
        <w:t xml:space="preserve">Италия. </w:t>
      </w:r>
      <w:r w:rsidRPr="005A13D1">
        <w:rPr>
          <w:sz w:val="24"/>
          <w:szCs w:val="24"/>
          <w:lang w:val="ru-RU"/>
        </w:rPr>
        <w:t xml:space="preserve">Подъем борьбы за независимость итальянских земель. К. Кавур, Дж. Гарибальди. Образование единого государства. Король Виктор Эммануил   </w:t>
      </w:r>
      <w:r w:rsidRPr="005A13D1">
        <w:rPr>
          <w:sz w:val="24"/>
          <w:szCs w:val="24"/>
        </w:rPr>
        <w:t>II</w:t>
      </w:r>
      <w:r w:rsidRPr="005A13D1">
        <w:rPr>
          <w:sz w:val="24"/>
          <w:szCs w:val="24"/>
          <w:lang w:val="ru-RU"/>
        </w:rPr>
        <w:t>.</w:t>
      </w:r>
    </w:p>
    <w:p w14:paraId="6B38EDB2" w14:textId="77777777" w:rsidR="000918D4" w:rsidRPr="005A13D1" w:rsidRDefault="000918D4" w:rsidP="000918D4">
      <w:pPr>
        <w:rPr>
          <w:sz w:val="24"/>
          <w:szCs w:val="24"/>
          <w:lang w:val="ru-RU"/>
        </w:rPr>
      </w:pPr>
      <w:r w:rsidRPr="005A13D1">
        <w:rPr>
          <w:b/>
          <w:i/>
          <w:spacing w:val="-4"/>
          <w:sz w:val="24"/>
          <w:szCs w:val="24"/>
          <w:lang w:val="ru-RU"/>
        </w:rPr>
        <w:t>Германия.</w:t>
      </w:r>
      <w:r w:rsidRPr="005A13D1">
        <w:rPr>
          <w:b/>
          <w:i/>
          <w:spacing w:val="-20"/>
          <w:sz w:val="24"/>
          <w:szCs w:val="24"/>
          <w:lang w:val="ru-RU"/>
        </w:rPr>
        <w:t xml:space="preserve"> </w:t>
      </w:r>
      <w:r w:rsidRPr="005A13D1">
        <w:rPr>
          <w:sz w:val="24"/>
          <w:szCs w:val="24"/>
          <w:lang w:val="ru-RU"/>
        </w:rPr>
        <w:t>Движение</w:t>
      </w:r>
      <w:r w:rsidRPr="005A13D1">
        <w:rPr>
          <w:spacing w:val="-13"/>
          <w:sz w:val="24"/>
          <w:szCs w:val="24"/>
          <w:lang w:val="ru-RU"/>
        </w:rPr>
        <w:t xml:space="preserve"> </w:t>
      </w:r>
      <w:r w:rsidRPr="005A13D1">
        <w:rPr>
          <w:sz w:val="24"/>
          <w:szCs w:val="24"/>
          <w:lang w:val="ru-RU"/>
        </w:rPr>
        <w:t>за</w:t>
      </w:r>
      <w:r w:rsidRPr="005A13D1">
        <w:rPr>
          <w:spacing w:val="-13"/>
          <w:sz w:val="24"/>
          <w:szCs w:val="24"/>
          <w:lang w:val="ru-RU"/>
        </w:rPr>
        <w:t xml:space="preserve"> </w:t>
      </w:r>
      <w:r w:rsidRPr="005A13D1">
        <w:rPr>
          <w:sz w:val="24"/>
          <w:szCs w:val="24"/>
          <w:lang w:val="ru-RU"/>
        </w:rPr>
        <w:t>объединение</w:t>
      </w:r>
      <w:r w:rsidRPr="005A13D1">
        <w:rPr>
          <w:spacing w:val="-13"/>
          <w:sz w:val="24"/>
          <w:szCs w:val="24"/>
          <w:lang w:val="ru-RU"/>
        </w:rPr>
        <w:t xml:space="preserve"> </w:t>
      </w:r>
      <w:r w:rsidRPr="005A13D1">
        <w:rPr>
          <w:sz w:val="24"/>
          <w:szCs w:val="24"/>
          <w:lang w:val="ru-RU"/>
        </w:rPr>
        <w:t>германских</w:t>
      </w:r>
      <w:r w:rsidRPr="005A13D1">
        <w:rPr>
          <w:spacing w:val="-13"/>
          <w:sz w:val="24"/>
          <w:szCs w:val="24"/>
          <w:lang w:val="ru-RU"/>
        </w:rPr>
        <w:t xml:space="preserve"> </w:t>
      </w:r>
      <w:r w:rsidRPr="005A13D1">
        <w:rPr>
          <w:sz w:val="24"/>
          <w:szCs w:val="24"/>
          <w:lang w:val="ru-RU"/>
        </w:rPr>
        <w:t>государств.</w:t>
      </w:r>
      <w:r w:rsidRPr="005A13D1">
        <w:rPr>
          <w:spacing w:val="-2"/>
          <w:sz w:val="24"/>
          <w:szCs w:val="24"/>
          <w:lang w:val="ru-RU"/>
        </w:rPr>
        <w:t xml:space="preserve"> </w:t>
      </w:r>
      <w:r w:rsidRPr="005A13D1">
        <w:rPr>
          <w:sz w:val="24"/>
          <w:szCs w:val="24"/>
          <w:lang w:val="ru-RU"/>
        </w:rPr>
        <w:t>О.</w:t>
      </w:r>
      <w:r w:rsidRPr="005A13D1">
        <w:rPr>
          <w:spacing w:val="-21"/>
          <w:sz w:val="24"/>
          <w:szCs w:val="24"/>
          <w:lang w:val="ru-RU"/>
        </w:rPr>
        <w:t xml:space="preserve"> </w:t>
      </w:r>
      <w:r w:rsidRPr="005A13D1">
        <w:rPr>
          <w:sz w:val="24"/>
          <w:szCs w:val="24"/>
          <w:lang w:val="ru-RU"/>
        </w:rPr>
        <w:t>Бисмарк.</w:t>
      </w:r>
      <w:r w:rsidRPr="005A13D1">
        <w:rPr>
          <w:spacing w:val="-21"/>
          <w:sz w:val="24"/>
          <w:szCs w:val="24"/>
          <w:lang w:val="ru-RU"/>
        </w:rPr>
        <w:t xml:space="preserve"> </w:t>
      </w:r>
      <w:r w:rsidRPr="005A13D1">
        <w:rPr>
          <w:sz w:val="24"/>
          <w:szCs w:val="24"/>
          <w:lang w:val="ru-RU"/>
        </w:rPr>
        <w:t>Северогерманский</w:t>
      </w:r>
      <w:r w:rsidRPr="005A13D1">
        <w:rPr>
          <w:spacing w:val="-21"/>
          <w:sz w:val="24"/>
          <w:szCs w:val="24"/>
          <w:lang w:val="ru-RU"/>
        </w:rPr>
        <w:t xml:space="preserve"> </w:t>
      </w:r>
      <w:r w:rsidRPr="005A13D1">
        <w:rPr>
          <w:sz w:val="24"/>
          <w:szCs w:val="24"/>
          <w:lang w:val="ru-RU"/>
        </w:rPr>
        <w:t>союз.</w:t>
      </w:r>
      <w:r w:rsidRPr="005A13D1">
        <w:rPr>
          <w:spacing w:val="-21"/>
          <w:sz w:val="24"/>
          <w:szCs w:val="24"/>
          <w:lang w:val="ru-RU"/>
        </w:rPr>
        <w:t xml:space="preserve"> </w:t>
      </w:r>
      <w:r w:rsidRPr="005A13D1">
        <w:rPr>
          <w:spacing w:val="-3"/>
          <w:sz w:val="24"/>
          <w:szCs w:val="24"/>
          <w:lang w:val="ru-RU"/>
        </w:rPr>
        <w:t>Провозглашение</w:t>
      </w:r>
      <w:r w:rsidRPr="005A13D1">
        <w:rPr>
          <w:spacing w:val="-21"/>
          <w:sz w:val="24"/>
          <w:szCs w:val="24"/>
          <w:lang w:val="ru-RU"/>
        </w:rPr>
        <w:t xml:space="preserve"> </w:t>
      </w:r>
      <w:r w:rsidRPr="005A13D1">
        <w:rPr>
          <w:spacing w:val="-4"/>
          <w:sz w:val="24"/>
          <w:szCs w:val="24"/>
          <w:lang w:val="ru-RU"/>
        </w:rPr>
        <w:t>Герман</w:t>
      </w:r>
      <w:r w:rsidRPr="005A13D1">
        <w:rPr>
          <w:sz w:val="24"/>
          <w:szCs w:val="24"/>
          <w:lang w:val="ru-RU"/>
        </w:rPr>
        <w:t>ской империи. Социальная политика. Включение</w:t>
      </w:r>
      <w:r w:rsidRPr="005A13D1">
        <w:rPr>
          <w:spacing w:val="51"/>
          <w:sz w:val="24"/>
          <w:szCs w:val="24"/>
          <w:lang w:val="ru-RU"/>
        </w:rPr>
        <w:t xml:space="preserve"> </w:t>
      </w:r>
      <w:r w:rsidRPr="005A13D1">
        <w:rPr>
          <w:sz w:val="24"/>
          <w:szCs w:val="24"/>
          <w:lang w:val="ru-RU"/>
        </w:rPr>
        <w:t>империи</w:t>
      </w:r>
      <w:r w:rsidRPr="005A13D1">
        <w:rPr>
          <w:spacing w:val="22"/>
          <w:sz w:val="24"/>
          <w:szCs w:val="24"/>
          <w:lang w:val="ru-RU"/>
        </w:rPr>
        <w:t xml:space="preserve"> </w:t>
      </w:r>
      <w:r w:rsidRPr="005A13D1">
        <w:rPr>
          <w:sz w:val="24"/>
          <w:szCs w:val="24"/>
          <w:lang w:val="ru-RU"/>
        </w:rPr>
        <w:t>в систему</w:t>
      </w:r>
      <w:r w:rsidRPr="005A13D1">
        <w:rPr>
          <w:spacing w:val="-28"/>
          <w:sz w:val="24"/>
          <w:szCs w:val="24"/>
          <w:lang w:val="ru-RU"/>
        </w:rPr>
        <w:t xml:space="preserve"> </w:t>
      </w:r>
      <w:r w:rsidRPr="005A13D1">
        <w:rPr>
          <w:spacing w:val="-2"/>
          <w:sz w:val="24"/>
          <w:szCs w:val="24"/>
          <w:lang w:val="ru-RU"/>
        </w:rPr>
        <w:t>внешнеполитических</w:t>
      </w:r>
      <w:r w:rsidRPr="005A13D1">
        <w:rPr>
          <w:spacing w:val="-28"/>
          <w:sz w:val="24"/>
          <w:szCs w:val="24"/>
          <w:lang w:val="ru-RU"/>
        </w:rPr>
        <w:t xml:space="preserve"> </w:t>
      </w:r>
      <w:r w:rsidRPr="005A13D1">
        <w:rPr>
          <w:sz w:val="24"/>
          <w:szCs w:val="24"/>
          <w:lang w:val="ru-RU"/>
        </w:rPr>
        <w:t>союзов</w:t>
      </w:r>
      <w:r w:rsidRPr="005A13D1">
        <w:rPr>
          <w:spacing w:val="-28"/>
          <w:sz w:val="24"/>
          <w:szCs w:val="24"/>
          <w:lang w:val="ru-RU"/>
        </w:rPr>
        <w:t xml:space="preserve"> </w:t>
      </w:r>
      <w:r w:rsidRPr="005A13D1">
        <w:rPr>
          <w:sz w:val="24"/>
          <w:szCs w:val="24"/>
          <w:lang w:val="ru-RU"/>
        </w:rPr>
        <w:t>и</w:t>
      </w:r>
      <w:r w:rsidRPr="005A13D1">
        <w:rPr>
          <w:spacing w:val="-28"/>
          <w:sz w:val="24"/>
          <w:szCs w:val="24"/>
          <w:lang w:val="ru-RU"/>
        </w:rPr>
        <w:t xml:space="preserve"> </w:t>
      </w:r>
      <w:r w:rsidRPr="005A13D1">
        <w:rPr>
          <w:spacing w:val="-2"/>
          <w:sz w:val="24"/>
          <w:szCs w:val="24"/>
          <w:lang w:val="ru-RU"/>
        </w:rPr>
        <w:t>колониальные</w:t>
      </w:r>
      <w:r w:rsidRPr="005A13D1">
        <w:rPr>
          <w:spacing w:val="-28"/>
          <w:sz w:val="24"/>
          <w:szCs w:val="24"/>
          <w:lang w:val="ru-RU"/>
        </w:rPr>
        <w:t xml:space="preserve"> </w:t>
      </w:r>
      <w:r w:rsidRPr="005A13D1">
        <w:rPr>
          <w:sz w:val="24"/>
          <w:szCs w:val="24"/>
          <w:lang w:val="ru-RU"/>
        </w:rPr>
        <w:t>захваты.</w:t>
      </w:r>
      <w:r w:rsidRPr="005A13D1">
        <w:rPr>
          <w:spacing w:val="-2"/>
          <w:sz w:val="24"/>
          <w:szCs w:val="24"/>
          <w:lang w:val="ru-RU"/>
        </w:rPr>
        <w:t xml:space="preserve"> </w:t>
      </w:r>
      <w:r w:rsidRPr="005A13D1">
        <w:rPr>
          <w:b/>
          <w:i/>
          <w:sz w:val="24"/>
          <w:szCs w:val="24"/>
          <w:lang w:val="ru-RU"/>
        </w:rPr>
        <w:t>Страны Центральной и Юго-Восточной</w:t>
      </w:r>
      <w:r w:rsidRPr="005A13D1">
        <w:rPr>
          <w:b/>
          <w:i/>
          <w:spacing w:val="-19"/>
          <w:sz w:val="24"/>
          <w:szCs w:val="24"/>
          <w:lang w:val="ru-RU"/>
        </w:rPr>
        <w:t xml:space="preserve"> </w:t>
      </w:r>
      <w:r w:rsidRPr="005A13D1">
        <w:rPr>
          <w:b/>
          <w:i/>
          <w:sz w:val="24"/>
          <w:szCs w:val="24"/>
          <w:lang w:val="ru-RU"/>
        </w:rPr>
        <w:t>Европы</w:t>
      </w:r>
      <w:r w:rsidRPr="005A13D1">
        <w:rPr>
          <w:b/>
          <w:i/>
          <w:spacing w:val="-5"/>
          <w:sz w:val="24"/>
          <w:szCs w:val="24"/>
          <w:lang w:val="ru-RU"/>
        </w:rPr>
        <w:t xml:space="preserve"> </w:t>
      </w:r>
      <w:r w:rsidRPr="005A13D1">
        <w:rPr>
          <w:b/>
          <w:i/>
          <w:sz w:val="24"/>
          <w:szCs w:val="24"/>
          <w:lang w:val="ru-RU"/>
        </w:rPr>
        <w:t>во второй</w:t>
      </w:r>
      <w:r w:rsidRPr="005A13D1">
        <w:rPr>
          <w:b/>
          <w:i/>
          <w:spacing w:val="-31"/>
          <w:sz w:val="24"/>
          <w:szCs w:val="24"/>
          <w:lang w:val="ru-RU"/>
        </w:rPr>
        <w:t xml:space="preserve"> </w:t>
      </w:r>
      <w:r w:rsidRPr="005A13D1">
        <w:rPr>
          <w:b/>
          <w:i/>
          <w:sz w:val="24"/>
          <w:szCs w:val="24"/>
          <w:lang w:val="ru-RU"/>
        </w:rPr>
        <w:t>половине</w:t>
      </w:r>
      <w:r w:rsidRPr="005A13D1">
        <w:rPr>
          <w:b/>
          <w:i/>
          <w:spacing w:val="-31"/>
          <w:sz w:val="24"/>
          <w:szCs w:val="24"/>
          <w:lang w:val="ru-RU"/>
        </w:rPr>
        <w:t xml:space="preserve"> </w:t>
      </w:r>
      <w:r w:rsidRPr="005A13D1">
        <w:rPr>
          <w:b/>
          <w:i/>
          <w:sz w:val="24"/>
          <w:szCs w:val="24"/>
        </w:rPr>
        <w:t>XIX</w:t>
      </w:r>
      <w:r w:rsidRPr="005A13D1">
        <w:rPr>
          <w:b/>
          <w:i/>
          <w:spacing w:val="-31"/>
          <w:sz w:val="24"/>
          <w:szCs w:val="24"/>
          <w:lang w:val="ru-RU"/>
        </w:rPr>
        <w:t xml:space="preserve"> </w:t>
      </w:r>
      <w:r w:rsidRPr="005A13D1">
        <w:rPr>
          <w:b/>
          <w:i/>
          <w:sz w:val="24"/>
          <w:szCs w:val="24"/>
          <w:lang w:val="ru-RU"/>
        </w:rPr>
        <w:t>–</w:t>
      </w:r>
      <w:r w:rsidRPr="005A13D1">
        <w:rPr>
          <w:b/>
          <w:i/>
          <w:spacing w:val="-31"/>
          <w:sz w:val="24"/>
          <w:szCs w:val="24"/>
          <w:lang w:val="ru-RU"/>
        </w:rPr>
        <w:t xml:space="preserve"> </w:t>
      </w:r>
      <w:r w:rsidRPr="005A13D1">
        <w:rPr>
          <w:b/>
          <w:i/>
          <w:sz w:val="24"/>
          <w:szCs w:val="24"/>
          <w:lang w:val="ru-RU"/>
        </w:rPr>
        <w:t>начале</w:t>
      </w:r>
      <w:r w:rsidRPr="005A13D1">
        <w:rPr>
          <w:b/>
          <w:i/>
          <w:spacing w:val="-31"/>
          <w:sz w:val="24"/>
          <w:szCs w:val="24"/>
          <w:lang w:val="ru-RU"/>
        </w:rPr>
        <w:t xml:space="preserve"> </w:t>
      </w:r>
      <w:r w:rsidRPr="005A13D1">
        <w:rPr>
          <w:b/>
          <w:i/>
          <w:sz w:val="24"/>
          <w:szCs w:val="24"/>
        </w:rPr>
        <w:t>XX</w:t>
      </w:r>
      <w:r w:rsidRPr="005A13D1">
        <w:rPr>
          <w:b/>
          <w:i/>
          <w:spacing w:val="-31"/>
          <w:sz w:val="24"/>
          <w:szCs w:val="24"/>
          <w:lang w:val="ru-RU"/>
        </w:rPr>
        <w:t xml:space="preserve"> </w:t>
      </w:r>
      <w:r w:rsidRPr="005A13D1">
        <w:rPr>
          <w:b/>
          <w:i/>
          <w:sz w:val="24"/>
          <w:szCs w:val="24"/>
          <w:lang w:val="ru-RU"/>
        </w:rPr>
        <w:t>в</w:t>
      </w:r>
      <w:r w:rsidRPr="005A13D1">
        <w:rPr>
          <w:i/>
          <w:sz w:val="24"/>
          <w:szCs w:val="24"/>
          <w:lang w:val="ru-RU"/>
        </w:rPr>
        <w:t>.</w:t>
      </w:r>
      <w:r w:rsidRPr="005A13D1">
        <w:rPr>
          <w:i/>
          <w:spacing w:val="-27"/>
          <w:sz w:val="24"/>
          <w:szCs w:val="24"/>
          <w:lang w:val="ru-RU"/>
        </w:rPr>
        <w:t xml:space="preserve"> </w:t>
      </w:r>
      <w:r w:rsidRPr="005A13D1">
        <w:rPr>
          <w:sz w:val="24"/>
          <w:szCs w:val="24"/>
          <w:lang w:val="ru-RU"/>
        </w:rPr>
        <w:t>Габсбургская</w:t>
      </w:r>
      <w:r w:rsidRPr="005A13D1">
        <w:rPr>
          <w:spacing w:val="-27"/>
          <w:sz w:val="24"/>
          <w:szCs w:val="24"/>
          <w:lang w:val="ru-RU"/>
        </w:rPr>
        <w:t xml:space="preserve"> </w:t>
      </w:r>
      <w:r w:rsidRPr="005A13D1">
        <w:rPr>
          <w:sz w:val="24"/>
          <w:szCs w:val="24"/>
          <w:lang w:val="ru-RU"/>
        </w:rPr>
        <w:t>империя:</w:t>
      </w:r>
      <w:r w:rsidRPr="005A13D1">
        <w:rPr>
          <w:spacing w:val="-28"/>
          <w:sz w:val="24"/>
          <w:szCs w:val="24"/>
          <w:lang w:val="ru-RU"/>
        </w:rPr>
        <w:t xml:space="preserve"> </w:t>
      </w:r>
      <w:r w:rsidRPr="005A13D1">
        <w:rPr>
          <w:sz w:val="24"/>
          <w:szCs w:val="24"/>
          <w:lang w:val="ru-RU"/>
        </w:rPr>
        <w:t>экономическое</w:t>
      </w:r>
      <w:r w:rsidRPr="005A13D1">
        <w:rPr>
          <w:spacing w:val="-28"/>
          <w:sz w:val="24"/>
          <w:szCs w:val="24"/>
          <w:lang w:val="ru-RU"/>
        </w:rPr>
        <w:t xml:space="preserve"> </w:t>
      </w:r>
      <w:r w:rsidRPr="005A13D1">
        <w:rPr>
          <w:sz w:val="24"/>
          <w:szCs w:val="24"/>
          <w:lang w:val="ru-RU"/>
        </w:rPr>
        <w:t>и</w:t>
      </w:r>
      <w:r w:rsidRPr="005A13D1">
        <w:rPr>
          <w:spacing w:val="-28"/>
          <w:sz w:val="24"/>
          <w:szCs w:val="24"/>
          <w:lang w:val="ru-RU"/>
        </w:rPr>
        <w:t xml:space="preserve"> </w:t>
      </w:r>
      <w:r w:rsidRPr="005A13D1">
        <w:rPr>
          <w:sz w:val="24"/>
          <w:szCs w:val="24"/>
          <w:lang w:val="ru-RU"/>
        </w:rPr>
        <w:t>политическое</w:t>
      </w:r>
      <w:r w:rsidRPr="005A13D1">
        <w:rPr>
          <w:spacing w:val="-28"/>
          <w:sz w:val="24"/>
          <w:szCs w:val="24"/>
          <w:lang w:val="ru-RU"/>
        </w:rPr>
        <w:t xml:space="preserve"> </w:t>
      </w:r>
      <w:r w:rsidRPr="005A13D1">
        <w:rPr>
          <w:sz w:val="24"/>
          <w:szCs w:val="24"/>
          <w:lang w:val="ru-RU"/>
        </w:rPr>
        <w:t>развитие,</w:t>
      </w:r>
      <w:r w:rsidRPr="005A13D1">
        <w:rPr>
          <w:spacing w:val="-28"/>
          <w:sz w:val="24"/>
          <w:szCs w:val="24"/>
          <w:lang w:val="ru-RU"/>
        </w:rPr>
        <w:t xml:space="preserve"> </w:t>
      </w:r>
      <w:r w:rsidRPr="005A13D1">
        <w:rPr>
          <w:sz w:val="24"/>
          <w:szCs w:val="24"/>
          <w:lang w:val="ru-RU"/>
        </w:rPr>
        <w:t>положение</w:t>
      </w:r>
      <w:r w:rsidRPr="005A13D1">
        <w:rPr>
          <w:spacing w:val="-28"/>
          <w:sz w:val="24"/>
          <w:szCs w:val="24"/>
          <w:lang w:val="ru-RU"/>
        </w:rPr>
        <w:t xml:space="preserve"> </w:t>
      </w:r>
      <w:r w:rsidRPr="005A13D1">
        <w:rPr>
          <w:sz w:val="24"/>
          <w:szCs w:val="24"/>
          <w:lang w:val="ru-RU"/>
        </w:rPr>
        <w:t>народов, национальные движения.</w:t>
      </w:r>
      <w:r w:rsidRPr="005A13D1">
        <w:rPr>
          <w:spacing w:val="22"/>
          <w:sz w:val="24"/>
          <w:szCs w:val="24"/>
          <w:lang w:val="ru-RU"/>
        </w:rPr>
        <w:t xml:space="preserve"> </w:t>
      </w:r>
      <w:r w:rsidRPr="005A13D1">
        <w:rPr>
          <w:sz w:val="24"/>
          <w:szCs w:val="24"/>
          <w:lang w:val="ru-RU"/>
        </w:rPr>
        <w:t>Провозглашение</w:t>
      </w:r>
      <w:r w:rsidRPr="005A13D1">
        <w:rPr>
          <w:spacing w:val="47"/>
          <w:sz w:val="24"/>
          <w:szCs w:val="24"/>
          <w:lang w:val="ru-RU"/>
        </w:rPr>
        <w:t xml:space="preserve"> </w:t>
      </w:r>
      <w:r w:rsidRPr="005A13D1">
        <w:rPr>
          <w:sz w:val="24"/>
          <w:szCs w:val="24"/>
          <w:lang w:val="ru-RU"/>
        </w:rPr>
        <w:t>дуалистической Австро-Венгерской монархии</w:t>
      </w:r>
      <w:r w:rsidRPr="005A13D1">
        <w:rPr>
          <w:spacing w:val="56"/>
          <w:sz w:val="24"/>
          <w:szCs w:val="24"/>
          <w:lang w:val="ru-RU"/>
        </w:rPr>
        <w:t xml:space="preserve"> </w:t>
      </w:r>
      <w:r w:rsidRPr="005A13D1">
        <w:rPr>
          <w:sz w:val="24"/>
          <w:szCs w:val="24"/>
          <w:lang w:val="ru-RU"/>
        </w:rPr>
        <w:t>(1867).</w:t>
      </w:r>
      <w:r w:rsidRPr="005A13D1">
        <w:rPr>
          <w:spacing w:val="18"/>
          <w:sz w:val="24"/>
          <w:szCs w:val="24"/>
          <w:lang w:val="ru-RU"/>
        </w:rPr>
        <w:t xml:space="preserve"> </w:t>
      </w:r>
      <w:r w:rsidRPr="005A13D1">
        <w:rPr>
          <w:sz w:val="24"/>
          <w:szCs w:val="24"/>
          <w:lang w:val="ru-RU"/>
        </w:rPr>
        <w:t>Югославянские народы:</w:t>
      </w:r>
      <w:r w:rsidRPr="005A13D1">
        <w:rPr>
          <w:spacing w:val="-42"/>
          <w:sz w:val="24"/>
          <w:szCs w:val="24"/>
          <w:lang w:val="ru-RU"/>
        </w:rPr>
        <w:t xml:space="preserve"> </w:t>
      </w:r>
      <w:r w:rsidRPr="005A13D1">
        <w:rPr>
          <w:sz w:val="24"/>
          <w:szCs w:val="24"/>
          <w:lang w:val="ru-RU"/>
        </w:rPr>
        <w:t>борьба</w:t>
      </w:r>
      <w:r w:rsidRPr="005A13D1">
        <w:rPr>
          <w:spacing w:val="-42"/>
          <w:sz w:val="24"/>
          <w:szCs w:val="24"/>
          <w:lang w:val="ru-RU"/>
        </w:rPr>
        <w:t xml:space="preserve"> </w:t>
      </w:r>
      <w:r w:rsidRPr="005A13D1">
        <w:rPr>
          <w:sz w:val="24"/>
          <w:szCs w:val="24"/>
          <w:lang w:val="ru-RU"/>
        </w:rPr>
        <w:t>за</w:t>
      </w:r>
      <w:r w:rsidRPr="005A13D1">
        <w:rPr>
          <w:spacing w:val="-42"/>
          <w:sz w:val="24"/>
          <w:szCs w:val="24"/>
          <w:lang w:val="ru-RU"/>
        </w:rPr>
        <w:t xml:space="preserve"> </w:t>
      </w:r>
      <w:r w:rsidRPr="005A13D1">
        <w:rPr>
          <w:sz w:val="24"/>
          <w:szCs w:val="24"/>
          <w:lang w:val="ru-RU"/>
        </w:rPr>
        <w:t>освобождение</w:t>
      </w:r>
      <w:r w:rsidRPr="005A13D1">
        <w:rPr>
          <w:spacing w:val="-42"/>
          <w:sz w:val="24"/>
          <w:szCs w:val="24"/>
          <w:lang w:val="ru-RU"/>
        </w:rPr>
        <w:t xml:space="preserve"> </w:t>
      </w:r>
      <w:r w:rsidRPr="005A13D1">
        <w:rPr>
          <w:sz w:val="24"/>
          <w:szCs w:val="24"/>
          <w:lang w:val="ru-RU"/>
        </w:rPr>
        <w:t>от</w:t>
      </w:r>
      <w:r w:rsidRPr="005A13D1">
        <w:rPr>
          <w:spacing w:val="-42"/>
          <w:sz w:val="24"/>
          <w:szCs w:val="24"/>
          <w:lang w:val="ru-RU"/>
        </w:rPr>
        <w:t xml:space="preserve"> </w:t>
      </w:r>
      <w:r w:rsidRPr="005A13D1">
        <w:rPr>
          <w:sz w:val="24"/>
          <w:szCs w:val="24"/>
          <w:lang w:val="ru-RU"/>
        </w:rPr>
        <w:t>османского</w:t>
      </w:r>
      <w:r w:rsidRPr="005A13D1">
        <w:rPr>
          <w:spacing w:val="-42"/>
          <w:sz w:val="24"/>
          <w:szCs w:val="24"/>
          <w:lang w:val="ru-RU"/>
        </w:rPr>
        <w:t xml:space="preserve"> </w:t>
      </w:r>
      <w:r w:rsidRPr="005A13D1">
        <w:rPr>
          <w:sz w:val="24"/>
          <w:szCs w:val="24"/>
          <w:lang w:val="ru-RU"/>
        </w:rPr>
        <w:t>господства.</w:t>
      </w:r>
      <w:r w:rsidRPr="005A13D1">
        <w:rPr>
          <w:spacing w:val="-42"/>
          <w:sz w:val="24"/>
          <w:szCs w:val="24"/>
          <w:lang w:val="ru-RU"/>
        </w:rPr>
        <w:t xml:space="preserve"> </w:t>
      </w:r>
      <w:r w:rsidRPr="005A13D1">
        <w:rPr>
          <w:sz w:val="24"/>
          <w:szCs w:val="24"/>
          <w:lang w:val="ru-RU"/>
        </w:rPr>
        <w:t>Русско-турецкая война 1877–1878 гг., ее итоги.</w:t>
      </w:r>
    </w:p>
    <w:p w14:paraId="0203BF20" w14:textId="77777777" w:rsidR="000918D4" w:rsidRPr="005A13D1" w:rsidRDefault="000918D4" w:rsidP="000918D4">
      <w:pPr>
        <w:rPr>
          <w:sz w:val="24"/>
          <w:szCs w:val="24"/>
          <w:lang w:val="ru-RU"/>
        </w:rPr>
      </w:pPr>
      <w:r w:rsidRPr="005A13D1">
        <w:rPr>
          <w:b/>
          <w:i/>
          <w:sz w:val="24"/>
          <w:szCs w:val="24"/>
          <w:lang w:val="ru-RU"/>
        </w:rPr>
        <w:t>Соединенные Штаты</w:t>
      </w:r>
      <w:r w:rsidRPr="005A13D1">
        <w:rPr>
          <w:b/>
          <w:i/>
          <w:spacing w:val="-45"/>
          <w:sz w:val="24"/>
          <w:szCs w:val="24"/>
          <w:lang w:val="ru-RU"/>
        </w:rPr>
        <w:t xml:space="preserve"> </w:t>
      </w:r>
      <w:r w:rsidRPr="005A13D1">
        <w:rPr>
          <w:b/>
          <w:i/>
          <w:sz w:val="24"/>
          <w:szCs w:val="24"/>
          <w:lang w:val="ru-RU"/>
        </w:rPr>
        <w:t>Америки</w:t>
      </w:r>
      <w:r w:rsidRPr="005A13D1">
        <w:rPr>
          <w:sz w:val="24"/>
          <w:szCs w:val="24"/>
          <w:lang w:val="ru-RU"/>
        </w:rPr>
        <w:t>. Север и Юг: экономика, социальные отношения, политическая жизнь. Проблема рабства;</w:t>
      </w:r>
      <w:r w:rsidRPr="005A13D1">
        <w:rPr>
          <w:spacing w:val="-9"/>
          <w:sz w:val="24"/>
          <w:szCs w:val="24"/>
          <w:lang w:val="ru-RU"/>
        </w:rPr>
        <w:t xml:space="preserve"> </w:t>
      </w:r>
      <w:r w:rsidRPr="005A13D1">
        <w:rPr>
          <w:sz w:val="24"/>
          <w:szCs w:val="24"/>
          <w:lang w:val="ru-RU"/>
        </w:rPr>
        <w:t>аболиционизм.</w:t>
      </w:r>
      <w:r w:rsidRPr="005A13D1">
        <w:rPr>
          <w:spacing w:val="-9"/>
          <w:sz w:val="24"/>
          <w:szCs w:val="24"/>
          <w:lang w:val="ru-RU"/>
        </w:rPr>
        <w:t xml:space="preserve"> </w:t>
      </w:r>
      <w:r w:rsidRPr="005A13D1">
        <w:rPr>
          <w:sz w:val="24"/>
          <w:szCs w:val="24"/>
          <w:lang w:val="ru-RU"/>
        </w:rPr>
        <w:t>Гражданская</w:t>
      </w:r>
      <w:r w:rsidRPr="005A13D1">
        <w:rPr>
          <w:spacing w:val="-9"/>
          <w:sz w:val="24"/>
          <w:szCs w:val="24"/>
          <w:lang w:val="ru-RU"/>
        </w:rPr>
        <w:t xml:space="preserve"> </w:t>
      </w:r>
      <w:r w:rsidRPr="005A13D1">
        <w:rPr>
          <w:sz w:val="24"/>
          <w:szCs w:val="24"/>
          <w:lang w:val="ru-RU"/>
        </w:rPr>
        <w:t>война</w:t>
      </w:r>
      <w:r w:rsidRPr="005A13D1">
        <w:rPr>
          <w:spacing w:val="-9"/>
          <w:sz w:val="24"/>
          <w:szCs w:val="24"/>
          <w:lang w:val="ru-RU"/>
        </w:rPr>
        <w:t xml:space="preserve"> </w:t>
      </w:r>
      <w:r w:rsidRPr="005A13D1">
        <w:rPr>
          <w:sz w:val="24"/>
          <w:szCs w:val="24"/>
          <w:lang w:val="ru-RU"/>
        </w:rPr>
        <w:t>(1861–1865):</w:t>
      </w:r>
      <w:r w:rsidRPr="005A13D1">
        <w:rPr>
          <w:spacing w:val="-9"/>
          <w:sz w:val="24"/>
          <w:szCs w:val="24"/>
          <w:lang w:val="ru-RU"/>
        </w:rPr>
        <w:t xml:space="preserve"> </w:t>
      </w:r>
      <w:r w:rsidRPr="005A13D1">
        <w:rPr>
          <w:sz w:val="24"/>
          <w:szCs w:val="24"/>
          <w:lang w:val="ru-RU"/>
        </w:rPr>
        <w:t>причины,</w:t>
      </w:r>
      <w:r w:rsidRPr="005A13D1">
        <w:rPr>
          <w:spacing w:val="-22"/>
          <w:sz w:val="24"/>
          <w:szCs w:val="24"/>
          <w:lang w:val="ru-RU"/>
        </w:rPr>
        <w:t xml:space="preserve"> </w:t>
      </w:r>
      <w:r w:rsidRPr="005A13D1">
        <w:rPr>
          <w:sz w:val="24"/>
          <w:szCs w:val="24"/>
          <w:lang w:val="ru-RU"/>
        </w:rPr>
        <w:t>участники,</w:t>
      </w:r>
      <w:r w:rsidRPr="005A13D1">
        <w:rPr>
          <w:spacing w:val="-22"/>
          <w:sz w:val="24"/>
          <w:szCs w:val="24"/>
          <w:lang w:val="ru-RU"/>
        </w:rPr>
        <w:t xml:space="preserve"> </w:t>
      </w:r>
      <w:r w:rsidRPr="005A13D1">
        <w:rPr>
          <w:sz w:val="24"/>
          <w:szCs w:val="24"/>
          <w:lang w:val="ru-RU"/>
        </w:rPr>
        <w:t>итоги.</w:t>
      </w:r>
      <w:r w:rsidRPr="005A13D1">
        <w:rPr>
          <w:spacing w:val="-22"/>
          <w:sz w:val="24"/>
          <w:szCs w:val="24"/>
          <w:lang w:val="ru-RU"/>
        </w:rPr>
        <w:t xml:space="preserve"> </w:t>
      </w:r>
      <w:r w:rsidRPr="005A13D1">
        <w:rPr>
          <w:sz w:val="24"/>
          <w:szCs w:val="24"/>
          <w:lang w:val="ru-RU"/>
        </w:rPr>
        <w:t>А.</w:t>
      </w:r>
      <w:r w:rsidRPr="005A13D1">
        <w:rPr>
          <w:spacing w:val="-22"/>
          <w:sz w:val="24"/>
          <w:szCs w:val="24"/>
          <w:lang w:val="ru-RU"/>
        </w:rPr>
        <w:t xml:space="preserve"> </w:t>
      </w:r>
      <w:r w:rsidRPr="005A13D1">
        <w:rPr>
          <w:sz w:val="24"/>
          <w:szCs w:val="24"/>
          <w:lang w:val="ru-RU"/>
        </w:rPr>
        <w:t>Линкольн.</w:t>
      </w:r>
      <w:r w:rsidRPr="005A13D1">
        <w:rPr>
          <w:spacing w:val="-22"/>
          <w:sz w:val="24"/>
          <w:szCs w:val="24"/>
          <w:lang w:val="ru-RU"/>
        </w:rPr>
        <w:t xml:space="preserve"> </w:t>
      </w:r>
      <w:r w:rsidRPr="005A13D1">
        <w:rPr>
          <w:sz w:val="24"/>
          <w:szCs w:val="24"/>
          <w:lang w:val="ru-RU"/>
        </w:rPr>
        <w:t>Восстановление</w:t>
      </w:r>
      <w:r w:rsidRPr="005A13D1">
        <w:rPr>
          <w:spacing w:val="-22"/>
          <w:sz w:val="24"/>
          <w:szCs w:val="24"/>
          <w:lang w:val="ru-RU"/>
        </w:rPr>
        <w:t xml:space="preserve"> </w:t>
      </w:r>
      <w:r w:rsidRPr="005A13D1">
        <w:rPr>
          <w:sz w:val="24"/>
          <w:szCs w:val="24"/>
          <w:lang w:val="ru-RU"/>
        </w:rPr>
        <w:t>Юга.</w:t>
      </w:r>
      <w:r w:rsidRPr="005A13D1">
        <w:rPr>
          <w:spacing w:val="-22"/>
          <w:sz w:val="24"/>
          <w:szCs w:val="24"/>
          <w:lang w:val="ru-RU"/>
        </w:rPr>
        <w:t xml:space="preserve"> </w:t>
      </w:r>
      <w:r w:rsidRPr="005A13D1">
        <w:rPr>
          <w:sz w:val="24"/>
          <w:szCs w:val="24"/>
          <w:lang w:val="ru-RU"/>
        </w:rPr>
        <w:t xml:space="preserve">Промышленный рост в конце </w:t>
      </w:r>
      <w:r w:rsidRPr="005A13D1">
        <w:rPr>
          <w:sz w:val="24"/>
          <w:szCs w:val="24"/>
        </w:rPr>
        <w:t>XIX</w:t>
      </w:r>
      <w:r w:rsidRPr="005A13D1">
        <w:rPr>
          <w:spacing w:val="10"/>
          <w:sz w:val="24"/>
          <w:szCs w:val="24"/>
          <w:lang w:val="ru-RU"/>
        </w:rPr>
        <w:t xml:space="preserve"> </w:t>
      </w:r>
      <w:r w:rsidRPr="005A13D1">
        <w:rPr>
          <w:sz w:val="24"/>
          <w:szCs w:val="24"/>
          <w:lang w:val="ru-RU"/>
        </w:rPr>
        <w:t>в.</w:t>
      </w:r>
    </w:p>
    <w:p w14:paraId="64C7F308" w14:textId="77777777" w:rsidR="000918D4" w:rsidRPr="005A13D1" w:rsidRDefault="000918D4" w:rsidP="000918D4">
      <w:pPr>
        <w:rPr>
          <w:sz w:val="24"/>
          <w:szCs w:val="24"/>
          <w:lang w:val="ru-RU"/>
        </w:rPr>
      </w:pPr>
      <w:r w:rsidRPr="005A13D1">
        <w:rPr>
          <w:sz w:val="24"/>
          <w:szCs w:val="24"/>
          <w:lang w:val="ru-RU"/>
        </w:rPr>
        <w:t xml:space="preserve">Экономическое и социально-политическое развитие стран Европы и США в конце </w:t>
      </w:r>
      <w:r w:rsidRPr="005A13D1">
        <w:rPr>
          <w:sz w:val="24"/>
          <w:szCs w:val="24"/>
        </w:rPr>
        <w:t>XIX</w:t>
      </w:r>
      <w:r w:rsidRPr="005A13D1">
        <w:rPr>
          <w:sz w:val="24"/>
          <w:szCs w:val="24"/>
          <w:lang w:val="ru-RU"/>
        </w:rPr>
        <w:t xml:space="preserve"> – начале ХХ  </w:t>
      </w:r>
      <w:r w:rsidRPr="005A13D1">
        <w:rPr>
          <w:spacing w:val="58"/>
          <w:sz w:val="24"/>
          <w:szCs w:val="24"/>
          <w:lang w:val="ru-RU"/>
        </w:rPr>
        <w:t xml:space="preserve"> </w:t>
      </w:r>
      <w:r w:rsidRPr="005A13D1">
        <w:rPr>
          <w:sz w:val="24"/>
          <w:szCs w:val="24"/>
          <w:lang w:val="ru-RU"/>
        </w:rPr>
        <w:t>в.</w:t>
      </w:r>
    </w:p>
    <w:p w14:paraId="65C373E4" w14:textId="77777777" w:rsidR="000918D4" w:rsidRPr="005A13D1" w:rsidRDefault="000918D4" w:rsidP="000918D4">
      <w:pPr>
        <w:rPr>
          <w:sz w:val="24"/>
          <w:szCs w:val="24"/>
          <w:lang w:val="ru-RU"/>
        </w:rPr>
      </w:pPr>
      <w:r w:rsidRPr="005A13D1">
        <w:rPr>
          <w:sz w:val="24"/>
          <w:szCs w:val="24"/>
          <w:lang w:val="ru-RU"/>
        </w:rPr>
        <w:t>Завершение промышленного переворота. Вторая промышленная  революция.  Индустриализация. Монополистический капитализм.</w:t>
      </w:r>
      <w:r w:rsidRPr="005A13D1">
        <w:rPr>
          <w:spacing w:val="-13"/>
          <w:sz w:val="24"/>
          <w:szCs w:val="24"/>
          <w:lang w:val="ru-RU"/>
        </w:rPr>
        <w:t xml:space="preserve"> </w:t>
      </w:r>
      <w:r w:rsidRPr="005A13D1">
        <w:rPr>
          <w:sz w:val="24"/>
          <w:szCs w:val="24"/>
          <w:lang w:val="ru-RU"/>
        </w:rPr>
        <w:t>Технический</w:t>
      </w:r>
      <w:r w:rsidRPr="005A13D1">
        <w:rPr>
          <w:spacing w:val="-13"/>
          <w:sz w:val="24"/>
          <w:szCs w:val="24"/>
          <w:lang w:val="ru-RU"/>
        </w:rPr>
        <w:t xml:space="preserve"> </w:t>
      </w:r>
      <w:r w:rsidRPr="005A13D1">
        <w:rPr>
          <w:sz w:val="24"/>
          <w:szCs w:val="24"/>
          <w:lang w:val="ru-RU"/>
        </w:rPr>
        <w:t>прогресс</w:t>
      </w:r>
      <w:r w:rsidRPr="005A13D1">
        <w:rPr>
          <w:spacing w:val="-13"/>
          <w:sz w:val="24"/>
          <w:szCs w:val="24"/>
          <w:lang w:val="ru-RU"/>
        </w:rPr>
        <w:t xml:space="preserve"> </w:t>
      </w:r>
      <w:r w:rsidRPr="005A13D1">
        <w:rPr>
          <w:sz w:val="24"/>
          <w:szCs w:val="24"/>
          <w:lang w:val="ru-RU"/>
        </w:rPr>
        <w:t>в</w:t>
      </w:r>
      <w:r w:rsidRPr="005A13D1">
        <w:rPr>
          <w:spacing w:val="-13"/>
          <w:sz w:val="24"/>
          <w:szCs w:val="24"/>
          <w:lang w:val="ru-RU"/>
        </w:rPr>
        <w:t xml:space="preserve"> </w:t>
      </w:r>
      <w:r w:rsidRPr="005A13D1">
        <w:rPr>
          <w:sz w:val="24"/>
          <w:szCs w:val="24"/>
          <w:lang w:val="ru-RU"/>
        </w:rPr>
        <w:t>промышленности</w:t>
      </w:r>
      <w:r w:rsidRPr="005A13D1">
        <w:rPr>
          <w:spacing w:val="-13"/>
          <w:sz w:val="24"/>
          <w:szCs w:val="24"/>
          <w:lang w:val="ru-RU"/>
        </w:rPr>
        <w:t xml:space="preserve"> </w:t>
      </w:r>
      <w:r w:rsidRPr="005A13D1">
        <w:rPr>
          <w:sz w:val="24"/>
          <w:szCs w:val="24"/>
          <w:lang w:val="ru-RU"/>
        </w:rPr>
        <w:t>и</w:t>
      </w:r>
      <w:r w:rsidRPr="005A13D1">
        <w:rPr>
          <w:spacing w:val="-13"/>
          <w:sz w:val="24"/>
          <w:szCs w:val="24"/>
          <w:lang w:val="ru-RU"/>
        </w:rPr>
        <w:t xml:space="preserve"> </w:t>
      </w:r>
      <w:r w:rsidRPr="005A13D1">
        <w:rPr>
          <w:sz w:val="24"/>
          <w:szCs w:val="24"/>
          <w:lang w:val="ru-RU"/>
        </w:rPr>
        <w:t>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w:t>
      </w:r>
      <w:r w:rsidRPr="005A13D1">
        <w:rPr>
          <w:spacing w:val="-10"/>
          <w:sz w:val="24"/>
          <w:szCs w:val="24"/>
          <w:lang w:val="ru-RU"/>
        </w:rPr>
        <w:t xml:space="preserve"> </w:t>
      </w:r>
      <w:r w:rsidRPr="005A13D1">
        <w:rPr>
          <w:sz w:val="24"/>
          <w:szCs w:val="24"/>
          <w:lang w:val="ru-RU"/>
        </w:rPr>
        <w:t>партий.</w:t>
      </w:r>
    </w:p>
    <w:p w14:paraId="1641D795" w14:textId="77777777" w:rsidR="000918D4" w:rsidRPr="005A13D1" w:rsidRDefault="000918D4" w:rsidP="000918D4">
      <w:pPr>
        <w:rPr>
          <w:b/>
          <w:sz w:val="24"/>
          <w:szCs w:val="24"/>
          <w:lang w:val="ru-RU"/>
        </w:rPr>
      </w:pPr>
      <w:bookmarkStart w:id="257" w:name="_Toc97148377"/>
      <w:r w:rsidRPr="005A13D1">
        <w:rPr>
          <w:sz w:val="24"/>
          <w:szCs w:val="24"/>
          <w:lang w:val="ru-RU"/>
        </w:rPr>
        <w:t xml:space="preserve">Страны Латинской Америки в </w:t>
      </w:r>
      <w:r w:rsidRPr="005A13D1">
        <w:rPr>
          <w:sz w:val="24"/>
          <w:szCs w:val="24"/>
        </w:rPr>
        <w:t>XIX</w:t>
      </w:r>
      <w:r w:rsidRPr="005A13D1">
        <w:rPr>
          <w:sz w:val="24"/>
          <w:szCs w:val="24"/>
          <w:lang w:val="ru-RU"/>
        </w:rPr>
        <w:t xml:space="preserve"> – начале ХХ в. (2 ч)</w:t>
      </w:r>
      <w:bookmarkEnd w:id="257"/>
    </w:p>
    <w:p w14:paraId="76F83C3A" w14:textId="77777777" w:rsidR="000918D4" w:rsidRPr="005A13D1" w:rsidRDefault="000918D4" w:rsidP="000918D4">
      <w:pPr>
        <w:rPr>
          <w:sz w:val="24"/>
          <w:szCs w:val="24"/>
          <w:lang w:val="ru-RU"/>
        </w:rPr>
      </w:pPr>
      <w:r w:rsidRPr="005A13D1">
        <w:rPr>
          <w:sz w:val="24"/>
          <w:szCs w:val="24"/>
          <w:lang w:val="ru-RU"/>
        </w:rPr>
        <w:t>Политика метрополий в латиноамериканских владениях. Колониальное общество. Освободительная борьба: задачи, участники,</w:t>
      </w:r>
      <w:r w:rsidRPr="005A13D1">
        <w:rPr>
          <w:spacing w:val="-32"/>
          <w:sz w:val="24"/>
          <w:szCs w:val="24"/>
          <w:lang w:val="ru-RU"/>
        </w:rPr>
        <w:t xml:space="preserve"> </w:t>
      </w:r>
      <w:r w:rsidRPr="005A13D1">
        <w:rPr>
          <w:sz w:val="24"/>
          <w:szCs w:val="24"/>
          <w:lang w:val="ru-RU"/>
        </w:rPr>
        <w:t>формы</w:t>
      </w:r>
      <w:r w:rsidRPr="005A13D1">
        <w:rPr>
          <w:spacing w:val="-32"/>
          <w:sz w:val="24"/>
          <w:szCs w:val="24"/>
          <w:lang w:val="ru-RU"/>
        </w:rPr>
        <w:t xml:space="preserve"> </w:t>
      </w:r>
      <w:r w:rsidRPr="005A13D1">
        <w:rPr>
          <w:sz w:val="24"/>
          <w:szCs w:val="24"/>
          <w:lang w:val="ru-RU"/>
        </w:rPr>
        <w:t>выступлений.</w:t>
      </w:r>
      <w:r w:rsidRPr="005A13D1">
        <w:rPr>
          <w:spacing w:val="-32"/>
          <w:sz w:val="24"/>
          <w:szCs w:val="24"/>
          <w:lang w:val="ru-RU"/>
        </w:rPr>
        <w:t xml:space="preserve"> </w:t>
      </w:r>
      <w:r w:rsidRPr="005A13D1">
        <w:rPr>
          <w:sz w:val="24"/>
          <w:szCs w:val="24"/>
          <w:lang w:val="ru-RU"/>
        </w:rPr>
        <w:t>Ф.</w:t>
      </w:r>
      <w:r w:rsidRPr="005A13D1">
        <w:rPr>
          <w:spacing w:val="-32"/>
          <w:sz w:val="24"/>
          <w:szCs w:val="24"/>
          <w:lang w:val="ru-RU"/>
        </w:rPr>
        <w:t xml:space="preserve"> </w:t>
      </w:r>
      <w:r w:rsidRPr="005A13D1">
        <w:rPr>
          <w:sz w:val="24"/>
          <w:szCs w:val="24"/>
          <w:lang w:val="ru-RU"/>
        </w:rPr>
        <w:t>Д.</w:t>
      </w:r>
      <w:r w:rsidRPr="005A13D1">
        <w:rPr>
          <w:spacing w:val="-32"/>
          <w:sz w:val="24"/>
          <w:szCs w:val="24"/>
          <w:lang w:val="ru-RU"/>
        </w:rPr>
        <w:t xml:space="preserve"> </w:t>
      </w:r>
      <w:r w:rsidRPr="005A13D1">
        <w:rPr>
          <w:sz w:val="24"/>
          <w:szCs w:val="24"/>
          <w:lang w:val="ru-RU"/>
        </w:rPr>
        <w:t>Туссен-Лувертюр,</w:t>
      </w:r>
      <w:r w:rsidRPr="005A13D1">
        <w:rPr>
          <w:spacing w:val="-32"/>
          <w:sz w:val="24"/>
          <w:szCs w:val="24"/>
          <w:lang w:val="ru-RU"/>
        </w:rPr>
        <w:t xml:space="preserve"> </w:t>
      </w:r>
      <w:r w:rsidRPr="005A13D1">
        <w:rPr>
          <w:sz w:val="24"/>
          <w:szCs w:val="24"/>
          <w:lang w:val="ru-RU"/>
        </w:rPr>
        <w:t>С.</w:t>
      </w:r>
      <w:r w:rsidRPr="005A13D1">
        <w:rPr>
          <w:spacing w:val="-32"/>
          <w:sz w:val="24"/>
          <w:szCs w:val="24"/>
          <w:lang w:val="ru-RU"/>
        </w:rPr>
        <w:t xml:space="preserve"> </w:t>
      </w:r>
      <w:r w:rsidRPr="005A13D1">
        <w:rPr>
          <w:sz w:val="24"/>
          <w:szCs w:val="24"/>
          <w:lang w:val="ru-RU"/>
        </w:rPr>
        <w:t>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w:t>
      </w:r>
      <w:r w:rsidRPr="005A13D1">
        <w:rPr>
          <w:spacing w:val="17"/>
          <w:sz w:val="24"/>
          <w:szCs w:val="24"/>
          <w:lang w:val="ru-RU"/>
        </w:rPr>
        <w:t xml:space="preserve"> </w:t>
      </w:r>
      <w:r w:rsidRPr="005A13D1">
        <w:rPr>
          <w:sz w:val="24"/>
          <w:szCs w:val="24"/>
          <w:lang w:val="ru-RU"/>
        </w:rPr>
        <w:t>значение.</w:t>
      </w:r>
    </w:p>
    <w:p w14:paraId="2C2B79C1" w14:textId="77777777" w:rsidR="000918D4" w:rsidRPr="005A13D1" w:rsidRDefault="000918D4" w:rsidP="000918D4">
      <w:pPr>
        <w:rPr>
          <w:b/>
          <w:sz w:val="24"/>
          <w:szCs w:val="24"/>
          <w:lang w:val="ru-RU"/>
        </w:rPr>
      </w:pPr>
      <w:bookmarkStart w:id="258" w:name="_Toc97148378"/>
      <w:r w:rsidRPr="005A13D1">
        <w:rPr>
          <w:sz w:val="24"/>
          <w:szCs w:val="24"/>
          <w:lang w:val="ru-RU"/>
        </w:rPr>
        <w:t>Страны Азии в Х</w:t>
      </w:r>
      <w:r w:rsidRPr="005A13D1">
        <w:rPr>
          <w:sz w:val="24"/>
          <w:szCs w:val="24"/>
        </w:rPr>
        <w:t>I</w:t>
      </w:r>
      <w:r w:rsidRPr="005A13D1">
        <w:rPr>
          <w:sz w:val="24"/>
          <w:szCs w:val="24"/>
          <w:lang w:val="ru-RU"/>
        </w:rPr>
        <w:t>Х – начале ХХ в. (3 ч)</w:t>
      </w:r>
      <w:bookmarkEnd w:id="258"/>
    </w:p>
    <w:p w14:paraId="1AEA9E2F" w14:textId="77777777" w:rsidR="000918D4" w:rsidRPr="005A13D1" w:rsidRDefault="000918D4" w:rsidP="000918D4">
      <w:pPr>
        <w:rPr>
          <w:sz w:val="24"/>
          <w:szCs w:val="24"/>
          <w:lang w:val="ru-RU"/>
        </w:rPr>
      </w:pPr>
      <w:r w:rsidRPr="005A13D1">
        <w:rPr>
          <w:b/>
          <w:i/>
          <w:sz w:val="24"/>
          <w:szCs w:val="24"/>
          <w:lang w:val="ru-RU"/>
        </w:rPr>
        <w:t xml:space="preserve">Япония. </w:t>
      </w:r>
      <w:r w:rsidRPr="005A13D1">
        <w:rPr>
          <w:sz w:val="24"/>
          <w:szCs w:val="24"/>
          <w:lang w:val="ru-RU"/>
        </w:rPr>
        <w:t>Внутренняя и внешняя политика сегуната</w:t>
      </w:r>
      <w:r w:rsidRPr="005A13D1">
        <w:rPr>
          <w:spacing w:val="-39"/>
          <w:sz w:val="24"/>
          <w:szCs w:val="24"/>
          <w:lang w:val="ru-RU"/>
        </w:rPr>
        <w:t xml:space="preserve"> </w:t>
      </w:r>
      <w:r w:rsidRPr="005A13D1">
        <w:rPr>
          <w:spacing w:val="-3"/>
          <w:sz w:val="24"/>
          <w:szCs w:val="24"/>
          <w:lang w:val="ru-RU"/>
        </w:rPr>
        <w:t>Токуга</w:t>
      </w:r>
      <w:r w:rsidRPr="005A13D1">
        <w:rPr>
          <w:sz w:val="24"/>
          <w:szCs w:val="24"/>
          <w:lang w:val="ru-RU"/>
        </w:rPr>
        <w:t>ва. «Открытие Японии». Реставрация Мэйдзи. Введение конституции. Модернизация в экономике и социальных отношениях. Переход к политике</w:t>
      </w:r>
      <w:r w:rsidRPr="005A13D1">
        <w:rPr>
          <w:spacing w:val="32"/>
          <w:sz w:val="24"/>
          <w:szCs w:val="24"/>
          <w:lang w:val="ru-RU"/>
        </w:rPr>
        <w:t xml:space="preserve"> </w:t>
      </w:r>
      <w:r w:rsidRPr="005A13D1">
        <w:rPr>
          <w:sz w:val="24"/>
          <w:szCs w:val="24"/>
          <w:lang w:val="ru-RU"/>
        </w:rPr>
        <w:t>завоеваний.</w:t>
      </w:r>
    </w:p>
    <w:p w14:paraId="35C325F9" w14:textId="77777777" w:rsidR="000918D4" w:rsidRPr="005A13D1" w:rsidRDefault="000918D4" w:rsidP="000918D4">
      <w:pPr>
        <w:rPr>
          <w:sz w:val="24"/>
          <w:szCs w:val="24"/>
          <w:lang w:val="ru-RU"/>
        </w:rPr>
      </w:pPr>
      <w:r w:rsidRPr="005A13D1">
        <w:rPr>
          <w:b/>
          <w:i/>
          <w:sz w:val="24"/>
          <w:szCs w:val="24"/>
          <w:lang w:val="ru-RU"/>
        </w:rPr>
        <w:t>Китай.</w:t>
      </w:r>
      <w:r w:rsidRPr="005A13D1">
        <w:rPr>
          <w:b/>
          <w:i/>
          <w:spacing w:val="-47"/>
          <w:sz w:val="24"/>
          <w:szCs w:val="24"/>
          <w:lang w:val="ru-RU"/>
        </w:rPr>
        <w:t xml:space="preserve"> </w:t>
      </w:r>
      <w:r w:rsidRPr="005A13D1">
        <w:rPr>
          <w:sz w:val="24"/>
          <w:szCs w:val="24"/>
          <w:lang w:val="ru-RU"/>
        </w:rPr>
        <w:t>Империя Цин. «Опиумные войны». Восстание тайпинов.</w:t>
      </w:r>
      <w:r w:rsidRPr="005A13D1">
        <w:rPr>
          <w:spacing w:val="-14"/>
          <w:sz w:val="24"/>
          <w:szCs w:val="24"/>
          <w:lang w:val="ru-RU"/>
        </w:rPr>
        <w:t xml:space="preserve"> </w:t>
      </w:r>
      <w:r w:rsidRPr="005A13D1">
        <w:rPr>
          <w:sz w:val="24"/>
          <w:szCs w:val="24"/>
          <w:lang w:val="ru-RU"/>
        </w:rPr>
        <w:t>«Открытие»</w:t>
      </w:r>
      <w:r w:rsidRPr="005A13D1">
        <w:rPr>
          <w:spacing w:val="-14"/>
          <w:sz w:val="24"/>
          <w:szCs w:val="24"/>
          <w:lang w:val="ru-RU"/>
        </w:rPr>
        <w:t xml:space="preserve"> </w:t>
      </w:r>
      <w:r w:rsidRPr="005A13D1">
        <w:rPr>
          <w:sz w:val="24"/>
          <w:szCs w:val="24"/>
          <w:lang w:val="ru-RU"/>
        </w:rPr>
        <w:t>Китая.</w:t>
      </w:r>
      <w:r w:rsidRPr="005A13D1">
        <w:rPr>
          <w:spacing w:val="-14"/>
          <w:sz w:val="24"/>
          <w:szCs w:val="24"/>
          <w:lang w:val="ru-RU"/>
        </w:rPr>
        <w:t xml:space="preserve"> </w:t>
      </w:r>
      <w:r w:rsidRPr="005A13D1">
        <w:rPr>
          <w:sz w:val="24"/>
          <w:szCs w:val="24"/>
          <w:lang w:val="ru-RU"/>
        </w:rPr>
        <w:t>Политика</w:t>
      </w:r>
      <w:r w:rsidRPr="005A13D1">
        <w:rPr>
          <w:spacing w:val="-14"/>
          <w:sz w:val="24"/>
          <w:szCs w:val="24"/>
          <w:lang w:val="ru-RU"/>
        </w:rPr>
        <w:t xml:space="preserve"> </w:t>
      </w:r>
      <w:r w:rsidRPr="005A13D1">
        <w:rPr>
          <w:sz w:val="24"/>
          <w:szCs w:val="24"/>
          <w:lang w:val="ru-RU"/>
        </w:rPr>
        <w:t>«самоусиления».</w:t>
      </w:r>
      <w:r w:rsidRPr="005A13D1">
        <w:rPr>
          <w:spacing w:val="-14"/>
          <w:sz w:val="24"/>
          <w:szCs w:val="24"/>
          <w:lang w:val="ru-RU"/>
        </w:rPr>
        <w:t xml:space="preserve"> </w:t>
      </w:r>
      <w:r w:rsidRPr="005A13D1">
        <w:rPr>
          <w:sz w:val="24"/>
          <w:szCs w:val="24"/>
          <w:lang w:val="ru-RU"/>
        </w:rPr>
        <w:t>Восстание «ихэтуаней». Революция 1911–1913 гг. Сунь</w:t>
      </w:r>
      <w:r w:rsidRPr="005A13D1">
        <w:rPr>
          <w:spacing w:val="-26"/>
          <w:sz w:val="24"/>
          <w:szCs w:val="24"/>
          <w:lang w:val="ru-RU"/>
        </w:rPr>
        <w:t xml:space="preserve"> </w:t>
      </w:r>
      <w:r w:rsidRPr="005A13D1">
        <w:rPr>
          <w:sz w:val="24"/>
          <w:szCs w:val="24"/>
          <w:lang w:val="ru-RU"/>
        </w:rPr>
        <w:t>Ятсен.</w:t>
      </w:r>
    </w:p>
    <w:p w14:paraId="1A94A471" w14:textId="77777777" w:rsidR="000918D4" w:rsidRPr="005A13D1" w:rsidRDefault="000918D4" w:rsidP="000918D4">
      <w:pPr>
        <w:rPr>
          <w:sz w:val="24"/>
          <w:szCs w:val="24"/>
          <w:lang w:val="ru-RU"/>
        </w:rPr>
      </w:pPr>
      <w:r w:rsidRPr="005A13D1">
        <w:rPr>
          <w:b/>
          <w:i/>
          <w:sz w:val="24"/>
          <w:szCs w:val="24"/>
          <w:lang w:val="ru-RU"/>
        </w:rPr>
        <w:t>Османская</w:t>
      </w:r>
      <w:r w:rsidRPr="005A13D1">
        <w:rPr>
          <w:b/>
          <w:i/>
          <w:spacing w:val="-40"/>
          <w:sz w:val="24"/>
          <w:szCs w:val="24"/>
          <w:lang w:val="ru-RU"/>
        </w:rPr>
        <w:t xml:space="preserve"> </w:t>
      </w:r>
      <w:r w:rsidRPr="005A13D1">
        <w:rPr>
          <w:b/>
          <w:i/>
          <w:sz w:val="24"/>
          <w:szCs w:val="24"/>
          <w:lang w:val="ru-RU"/>
        </w:rPr>
        <w:t>империя</w:t>
      </w:r>
      <w:r w:rsidRPr="005A13D1">
        <w:rPr>
          <w:i/>
          <w:sz w:val="24"/>
          <w:szCs w:val="24"/>
          <w:lang w:val="ru-RU"/>
        </w:rPr>
        <w:t>.</w:t>
      </w:r>
      <w:r w:rsidRPr="005A13D1">
        <w:rPr>
          <w:i/>
          <w:spacing w:val="-36"/>
          <w:sz w:val="24"/>
          <w:szCs w:val="24"/>
          <w:lang w:val="ru-RU"/>
        </w:rPr>
        <w:t xml:space="preserve"> </w:t>
      </w:r>
      <w:r w:rsidRPr="005A13D1">
        <w:rPr>
          <w:sz w:val="24"/>
          <w:szCs w:val="24"/>
          <w:lang w:val="ru-RU"/>
        </w:rPr>
        <w:t>Традиционные</w:t>
      </w:r>
      <w:r w:rsidRPr="005A13D1">
        <w:rPr>
          <w:spacing w:val="-36"/>
          <w:sz w:val="24"/>
          <w:szCs w:val="24"/>
          <w:lang w:val="ru-RU"/>
        </w:rPr>
        <w:t xml:space="preserve"> </w:t>
      </w:r>
      <w:r w:rsidRPr="005A13D1">
        <w:rPr>
          <w:sz w:val="24"/>
          <w:szCs w:val="24"/>
          <w:lang w:val="ru-RU"/>
        </w:rPr>
        <w:t>устои</w:t>
      </w:r>
      <w:r w:rsidRPr="005A13D1">
        <w:rPr>
          <w:spacing w:val="-36"/>
          <w:sz w:val="24"/>
          <w:szCs w:val="24"/>
          <w:lang w:val="ru-RU"/>
        </w:rPr>
        <w:t xml:space="preserve"> </w:t>
      </w:r>
      <w:r w:rsidRPr="005A13D1">
        <w:rPr>
          <w:sz w:val="24"/>
          <w:szCs w:val="24"/>
          <w:lang w:val="ru-RU"/>
        </w:rPr>
        <w:t>и</w:t>
      </w:r>
      <w:r w:rsidRPr="005A13D1">
        <w:rPr>
          <w:spacing w:val="-36"/>
          <w:sz w:val="24"/>
          <w:szCs w:val="24"/>
          <w:lang w:val="ru-RU"/>
        </w:rPr>
        <w:t xml:space="preserve"> </w:t>
      </w:r>
      <w:r w:rsidRPr="005A13D1">
        <w:rPr>
          <w:sz w:val="24"/>
          <w:szCs w:val="24"/>
          <w:lang w:val="ru-RU"/>
        </w:rPr>
        <w:t>попытки</w:t>
      </w:r>
      <w:r w:rsidRPr="005A13D1">
        <w:rPr>
          <w:spacing w:val="-36"/>
          <w:sz w:val="24"/>
          <w:szCs w:val="24"/>
          <w:lang w:val="ru-RU"/>
        </w:rPr>
        <w:t xml:space="preserve"> </w:t>
      </w:r>
      <w:r w:rsidRPr="005A13D1">
        <w:rPr>
          <w:sz w:val="24"/>
          <w:szCs w:val="24"/>
          <w:lang w:val="ru-RU"/>
        </w:rPr>
        <w:t>проведения</w:t>
      </w:r>
      <w:r w:rsidRPr="005A13D1">
        <w:rPr>
          <w:spacing w:val="-23"/>
          <w:sz w:val="24"/>
          <w:szCs w:val="24"/>
          <w:lang w:val="ru-RU"/>
        </w:rPr>
        <w:t xml:space="preserve"> </w:t>
      </w:r>
      <w:r w:rsidRPr="005A13D1">
        <w:rPr>
          <w:sz w:val="24"/>
          <w:szCs w:val="24"/>
          <w:lang w:val="ru-RU"/>
        </w:rPr>
        <w:t>реформ.</w:t>
      </w:r>
      <w:r w:rsidRPr="005A13D1">
        <w:rPr>
          <w:spacing w:val="-23"/>
          <w:sz w:val="24"/>
          <w:szCs w:val="24"/>
          <w:lang w:val="ru-RU"/>
        </w:rPr>
        <w:t xml:space="preserve"> </w:t>
      </w:r>
      <w:r w:rsidRPr="005A13D1">
        <w:rPr>
          <w:sz w:val="24"/>
          <w:szCs w:val="24"/>
          <w:lang w:val="ru-RU"/>
        </w:rPr>
        <w:t>Политика</w:t>
      </w:r>
      <w:r w:rsidRPr="005A13D1">
        <w:rPr>
          <w:spacing w:val="-23"/>
          <w:sz w:val="24"/>
          <w:szCs w:val="24"/>
          <w:lang w:val="ru-RU"/>
        </w:rPr>
        <w:t xml:space="preserve"> </w:t>
      </w:r>
      <w:r w:rsidRPr="005A13D1">
        <w:rPr>
          <w:sz w:val="24"/>
          <w:szCs w:val="24"/>
          <w:lang w:val="ru-RU"/>
        </w:rPr>
        <w:t>Танзимата.</w:t>
      </w:r>
      <w:r w:rsidRPr="005A13D1">
        <w:rPr>
          <w:spacing w:val="-23"/>
          <w:sz w:val="24"/>
          <w:szCs w:val="24"/>
          <w:lang w:val="ru-RU"/>
        </w:rPr>
        <w:t xml:space="preserve"> </w:t>
      </w:r>
      <w:r w:rsidRPr="005A13D1">
        <w:rPr>
          <w:sz w:val="24"/>
          <w:szCs w:val="24"/>
          <w:lang w:val="ru-RU"/>
        </w:rPr>
        <w:t>Принятие</w:t>
      </w:r>
      <w:r w:rsidRPr="005A13D1">
        <w:rPr>
          <w:spacing w:val="-23"/>
          <w:sz w:val="24"/>
          <w:szCs w:val="24"/>
          <w:lang w:val="ru-RU"/>
        </w:rPr>
        <w:t xml:space="preserve"> </w:t>
      </w:r>
      <w:r w:rsidRPr="005A13D1">
        <w:rPr>
          <w:sz w:val="24"/>
          <w:szCs w:val="24"/>
          <w:lang w:val="ru-RU"/>
        </w:rPr>
        <w:t>конституции. Младотурецкая революция 1908–1909</w:t>
      </w:r>
      <w:r w:rsidRPr="005A13D1">
        <w:rPr>
          <w:spacing w:val="-37"/>
          <w:sz w:val="24"/>
          <w:szCs w:val="24"/>
          <w:lang w:val="ru-RU"/>
        </w:rPr>
        <w:t xml:space="preserve"> </w:t>
      </w:r>
      <w:r w:rsidRPr="005A13D1">
        <w:rPr>
          <w:sz w:val="24"/>
          <w:szCs w:val="24"/>
          <w:lang w:val="ru-RU"/>
        </w:rPr>
        <w:t>гг.</w:t>
      </w:r>
    </w:p>
    <w:p w14:paraId="53753481" w14:textId="77777777" w:rsidR="000918D4" w:rsidRPr="005A13D1" w:rsidRDefault="000918D4" w:rsidP="000918D4">
      <w:pPr>
        <w:rPr>
          <w:b/>
          <w:i/>
          <w:sz w:val="24"/>
          <w:szCs w:val="24"/>
          <w:lang w:val="ru-RU"/>
        </w:rPr>
      </w:pPr>
      <w:r w:rsidRPr="005A13D1">
        <w:rPr>
          <w:sz w:val="24"/>
          <w:szCs w:val="24"/>
          <w:lang w:val="ru-RU"/>
        </w:rPr>
        <w:t xml:space="preserve">Революция 1905–1911 г. в </w:t>
      </w:r>
      <w:r w:rsidRPr="005A13D1">
        <w:rPr>
          <w:b/>
          <w:i/>
          <w:sz w:val="24"/>
          <w:szCs w:val="24"/>
          <w:lang w:val="ru-RU"/>
        </w:rPr>
        <w:t>Иране.</w:t>
      </w:r>
    </w:p>
    <w:p w14:paraId="526C0E35" w14:textId="77777777" w:rsidR="000918D4" w:rsidRPr="005A13D1" w:rsidRDefault="000918D4" w:rsidP="000918D4">
      <w:pPr>
        <w:rPr>
          <w:sz w:val="24"/>
          <w:szCs w:val="24"/>
          <w:lang w:val="ru-RU"/>
        </w:rPr>
      </w:pPr>
      <w:r w:rsidRPr="005A13D1">
        <w:rPr>
          <w:b/>
          <w:i/>
          <w:sz w:val="24"/>
          <w:szCs w:val="24"/>
          <w:lang w:val="ru-RU"/>
        </w:rPr>
        <w:t xml:space="preserve">Индия. </w:t>
      </w:r>
      <w:r w:rsidRPr="005A13D1">
        <w:rPr>
          <w:sz w:val="24"/>
          <w:szCs w:val="24"/>
          <w:lang w:val="ru-RU"/>
        </w:rPr>
        <w:t>Колониальный режим. Индийское национальное движение.</w:t>
      </w:r>
      <w:r w:rsidRPr="005A13D1">
        <w:rPr>
          <w:spacing w:val="-21"/>
          <w:sz w:val="24"/>
          <w:szCs w:val="24"/>
          <w:lang w:val="ru-RU"/>
        </w:rPr>
        <w:t xml:space="preserve"> </w:t>
      </w:r>
      <w:r w:rsidRPr="005A13D1">
        <w:rPr>
          <w:sz w:val="24"/>
          <w:szCs w:val="24"/>
          <w:lang w:val="ru-RU"/>
        </w:rPr>
        <w:t>Восстание</w:t>
      </w:r>
      <w:r w:rsidRPr="005A13D1">
        <w:rPr>
          <w:spacing w:val="-21"/>
          <w:sz w:val="24"/>
          <w:szCs w:val="24"/>
          <w:lang w:val="ru-RU"/>
        </w:rPr>
        <w:t xml:space="preserve"> </w:t>
      </w:r>
      <w:r w:rsidRPr="005A13D1">
        <w:rPr>
          <w:sz w:val="24"/>
          <w:szCs w:val="24"/>
          <w:lang w:val="ru-RU"/>
        </w:rPr>
        <w:t>сипаев</w:t>
      </w:r>
      <w:r w:rsidRPr="005A13D1">
        <w:rPr>
          <w:spacing w:val="-21"/>
          <w:sz w:val="24"/>
          <w:szCs w:val="24"/>
          <w:lang w:val="ru-RU"/>
        </w:rPr>
        <w:t xml:space="preserve"> </w:t>
      </w:r>
      <w:r w:rsidRPr="005A13D1">
        <w:rPr>
          <w:sz w:val="24"/>
          <w:szCs w:val="24"/>
          <w:lang w:val="ru-RU"/>
        </w:rPr>
        <w:lastRenderedPageBreak/>
        <w:t>(1857–1859).</w:t>
      </w:r>
      <w:r w:rsidRPr="005A13D1">
        <w:rPr>
          <w:spacing w:val="-21"/>
          <w:sz w:val="24"/>
          <w:szCs w:val="24"/>
          <w:lang w:val="ru-RU"/>
        </w:rPr>
        <w:t xml:space="preserve"> </w:t>
      </w:r>
      <w:r w:rsidRPr="005A13D1">
        <w:rPr>
          <w:sz w:val="24"/>
          <w:szCs w:val="24"/>
          <w:lang w:val="ru-RU"/>
        </w:rPr>
        <w:t>Объявление</w:t>
      </w:r>
      <w:r w:rsidRPr="005A13D1">
        <w:rPr>
          <w:spacing w:val="-21"/>
          <w:sz w:val="24"/>
          <w:szCs w:val="24"/>
          <w:lang w:val="ru-RU"/>
        </w:rPr>
        <w:t xml:space="preserve"> </w:t>
      </w:r>
      <w:r w:rsidRPr="005A13D1">
        <w:rPr>
          <w:sz w:val="24"/>
          <w:szCs w:val="24"/>
          <w:lang w:val="ru-RU"/>
        </w:rPr>
        <w:t>Индии владением</w:t>
      </w:r>
      <w:r w:rsidRPr="005A13D1">
        <w:rPr>
          <w:spacing w:val="-16"/>
          <w:sz w:val="24"/>
          <w:szCs w:val="24"/>
          <w:lang w:val="ru-RU"/>
        </w:rPr>
        <w:t xml:space="preserve"> </w:t>
      </w:r>
      <w:r w:rsidRPr="005A13D1">
        <w:rPr>
          <w:sz w:val="24"/>
          <w:szCs w:val="24"/>
          <w:lang w:val="ru-RU"/>
        </w:rPr>
        <w:t>британской</w:t>
      </w:r>
      <w:r w:rsidRPr="005A13D1">
        <w:rPr>
          <w:spacing w:val="-16"/>
          <w:sz w:val="24"/>
          <w:szCs w:val="24"/>
          <w:lang w:val="ru-RU"/>
        </w:rPr>
        <w:t xml:space="preserve"> </w:t>
      </w:r>
      <w:r w:rsidRPr="005A13D1">
        <w:rPr>
          <w:sz w:val="24"/>
          <w:szCs w:val="24"/>
          <w:lang w:val="ru-RU"/>
        </w:rPr>
        <w:t>короны.</w:t>
      </w:r>
      <w:r w:rsidRPr="005A13D1">
        <w:rPr>
          <w:spacing w:val="-16"/>
          <w:sz w:val="24"/>
          <w:szCs w:val="24"/>
          <w:lang w:val="ru-RU"/>
        </w:rPr>
        <w:t xml:space="preserve"> </w:t>
      </w:r>
      <w:r w:rsidRPr="005A13D1">
        <w:rPr>
          <w:sz w:val="24"/>
          <w:szCs w:val="24"/>
          <w:lang w:val="ru-RU"/>
        </w:rPr>
        <w:t>Политическое</w:t>
      </w:r>
      <w:r w:rsidRPr="005A13D1">
        <w:rPr>
          <w:spacing w:val="-16"/>
          <w:sz w:val="24"/>
          <w:szCs w:val="24"/>
          <w:lang w:val="ru-RU"/>
        </w:rPr>
        <w:t xml:space="preserve"> </w:t>
      </w:r>
      <w:r w:rsidRPr="005A13D1">
        <w:rPr>
          <w:sz w:val="24"/>
          <w:szCs w:val="24"/>
          <w:lang w:val="ru-RU"/>
        </w:rPr>
        <w:t>развитие</w:t>
      </w:r>
      <w:r w:rsidRPr="005A13D1">
        <w:rPr>
          <w:spacing w:val="-16"/>
          <w:sz w:val="24"/>
          <w:szCs w:val="24"/>
          <w:lang w:val="ru-RU"/>
        </w:rPr>
        <w:t xml:space="preserve"> </w:t>
      </w:r>
      <w:r w:rsidRPr="005A13D1">
        <w:rPr>
          <w:sz w:val="24"/>
          <w:szCs w:val="24"/>
          <w:lang w:val="ru-RU"/>
        </w:rPr>
        <w:t>Индии во</w:t>
      </w:r>
      <w:r w:rsidRPr="005A13D1">
        <w:rPr>
          <w:spacing w:val="-27"/>
          <w:sz w:val="24"/>
          <w:szCs w:val="24"/>
          <w:lang w:val="ru-RU"/>
        </w:rPr>
        <w:t xml:space="preserve"> </w:t>
      </w:r>
      <w:r w:rsidRPr="005A13D1">
        <w:rPr>
          <w:sz w:val="24"/>
          <w:szCs w:val="24"/>
          <w:lang w:val="ru-RU"/>
        </w:rPr>
        <w:t>второй</w:t>
      </w:r>
      <w:r w:rsidRPr="005A13D1">
        <w:rPr>
          <w:spacing w:val="-27"/>
          <w:sz w:val="24"/>
          <w:szCs w:val="24"/>
          <w:lang w:val="ru-RU"/>
        </w:rPr>
        <w:t xml:space="preserve"> </w:t>
      </w:r>
      <w:r w:rsidRPr="005A13D1">
        <w:rPr>
          <w:sz w:val="24"/>
          <w:szCs w:val="24"/>
          <w:lang w:val="ru-RU"/>
        </w:rPr>
        <w:t>половине</w:t>
      </w:r>
      <w:r w:rsidRPr="005A13D1">
        <w:rPr>
          <w:spacing w:val="-27"/>
          <w:sz w:val="24"/>
          <w:szCs w:val="24"/>
          <w:lang w:val="ru-RU"/>
        </w:rPr>
        <w:t xml:space="preserve"> </w:t>
      </w:r>
      <w:r w:rsidRPr="005A13D1">
        <w:rPr>
          <w:sz w:val="24"/>
          <w:szCs w:val="24"/>
        </w:rPr>
        <w:t>XIX</w:t>
      </w:r>
      <w:r w:rsidRPr="005A13D1">
        <w:rPr>
          <w:spacing w:val="-27"/>
          <w:sz w:val="24"/>
          <w:szCs w:val="24"/>
          <w:lang w:val="ru-RU"/>
        </w:rPr>
        <w:t xml:space="preserve"> </w:t>
      </w:r>
      <w:r w:rsidRPr="005A13D1">
        <w:rPr>
          <w:sz w:val="24"/>
          <w:szCs w:val="24"/>
          <w:lang w:val="ru-RU"/>
        </w:rPr>
        <w:t>в.</w:t>
      </w:r>
      <w:r w:rsidRPr="005A13D1">
        <w:rPr>
          <w:spacing w:val="-27"/>
          <w:sz w:val="24"/>
          <w:szCs w:val="24"/>
          <w:lang w:val="ru-RU"/>
        </w:rPr>
        <w:t xml:space="preserve"> </w:t>
      </w:r>
      <w:r w:rsidRPr="005A13D1">
        <w:rPr>
          <w:sz w:val="24"/>
          <w:szCs w:val="24"/>
          <w:lang w:val="ru-RU"/>
        </w:rPr>
        <w:t>Создание</w:t>
      </w:r>
      <w:r w:rsidRPr="005A13D1">
        <w:rPr>
          <w:spacing w:val="-27"/>
          <w:sz w:val="24"/>
          <w:szCs w:val="24"/>
          <w:lang w:val="ru-RU"/>
        </w:rPr>
        <w:t xml:space="preserve"> </w:t>
      </w:r>
      <w:r w:rsidRPr="005A13D1">
        <w:rPr>
          <w:sz w:val="24"/>
          <w:szCs w:val="24"/>
          <w:lang w:val="ru-RU"/>
        </w:rPr>
        <w:t>Индийского</w:t>
      </w:r>
      <w:r w:rsidRPr="005A13D1">
        <w:rPr>
          <w:spacing w:val="-27"/>
          <w:sz w:val="24"/>
          <w:szCs w:val="24"/>
          <w:lang w:val="ru-RU"/>
        </w:rPr>
        <w:t xml:space="preserve"> </w:t>
      </w:r>
      <w:r w:rsidRPr="005A13D1">
        <w:rPr>
          <w:sz w:val="24"/>
          <w:szCs w:val="24"/>
          <w:lang w:val="ru-RU"/>
        </w:rPr>
        <w:t>национального конгресса. Б. Тилак, М.К.</w:t>
      </w:r>
      <w:r w:rsidRPr="005A13D1">
        <w:rPr>
          <w:spacing w:val="37"/>
          <w:sz w:val="24"/>
          <w:szCs w:val="24"/>
          <w:lang w:val="ru-RU"/>
        </w:rPr>
        <w:t xml:space="preserve"> </w:t>
      </w:r>
      <w:r w:rsidRPr="005A13D1">
        <w:rPr>
          <w:sz w:val="24"/>
          <w:szCs w:val="24"/>
          <w:lang w:val="ru-RU"/>
        </w:rPr>
        <w:t>Ганди.</w:t>
      </w:r>
    </w:p>
    <w:p w14:paraId="1669DCD3" w14:textId="77777777" w:rsidR="000918D4" w:rsidRPr="005A13D1" w:rsidRDefault="000918D4" w:rsidP="000918D4">
      <w:pPr>
        <w:rPr>
          <w:b/>
          <w:sz w:val="24"/>
          <w:szCs w:val="24"/>
          <w:lang w:val="ru-RU"/>
        </w:rPr>
      </w:pPr>
      <w:bookmarkStart w:id="259" w:name="_Toc97148379"/>
      <w:r w:rsidRPr="005A13D1">
        <w:rPr>
          <w:sz w:val="24"/>
          <w:szCs w:val="24"/>
          <w:lang w:val="ru-RU"/>
        </w:rPr>
        <w:t>Народы Африки в Х</w:t>
      </w:r>
      <w:r w:rsidRPr="005A13D1">
        <w:rPr>
          <w:sz w:val="24"/>
          <w:szCs w:val="24"/>
        </w:rPr>
        <w:t>I</w:t>
      </w:r>
      <w:r w:rsidRPr="005A13D1">
        <w:rPr>
          <w:sz w:val="24"/>
          <w:szCs w:val="24"/>
          <w:lang w:val="ru-RU"/>
        </w:rPr>
        <w:t>Х – начале ХХ в. (1 ч)</w:t>
      </w:r>
      <w:bookmarkEnd w:id="259"/>
    </w:p>
    <w:p w14:paraId="76494EC2" w14:textId="77777777" w:rsidR="000918D4" w:rsidRPr="005A13D1" w:rsidRDefault="000918D4" w:rsidP="000918D4">
      <w:pPr>
        <w:rPr>
          <w:sz w:val="24"/>
          <w:szCs w:val="24"/>
          <w:lang w:val="ru-RU"/>
        </w:rPr>
      </w:pPr>
      <w:r w:rsidRPr="005A13D1">
        <w:rPr>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55F6CF2" w14:textId="77777777" w:rsidR="000918D4" w:rsidRPr="005A13D1" w:rsidRDefault="000918D4" w:rsidP="000918D4">
      <w:pPr>
        <w:rPr>
          <w:b/>
          <w:sz w:val="24"/>
          <w:szCs w:val="24"/>
          <w:lang w:val="ru-RU"/>
        </w:rPr>
      </w:pPr>
      <w:bookmarkStart w:id="260" w:name="_Toc97148380"/>
      <w:r w:rsidRPr="005A13D1">
        <w:rPr>
          <w:sz w:val="24"/>
          <w:szCs w:val="24"/>
          <w:lang w:val="ru-RU"/>
        </w:rPr>
        <w:t xml:space="preserve">Развитие культуры в </w:t>
      </w:r>
      <w:r w:rsidRPr="005A13D1">
        <w:rPr>
          <w:sz w:val="24"/>
          <w:szCs w:val="24"/>
        </w:rPr>
        <w:t>XIX</w:t>
      </w:r>
      <w:r w:rsidRPr="005A13D1">
        <w:rPr>
          <w:sz w:val="24"/>
          <w:szCs w:val="24"/>
          <w:lang w:val="ru-RU"/>
        </w:rPr>
        <w:t xml:space="preserve"> – начале ХХ в. (2 ч)</w:t>
      </w:r>
      <w:bookmarkEnd w:id="260"/>
    </w:p>
    <w:p w14:paraId="68E38582" w14:textId="77777777" w:rsidR="000918D4" w:rsidRPr="005A13D1" w:rsidRDefault="000918D4" w:rsidP="000918D4">
      <w:pPr>
        <w:rPr>
          <w:sz w:val="24"/>
          <w:szCs w:val="24"/>
          <w:lang w:val="ru-RU"/>
        </w:rPr>
      </w:pPr>
      <w:r w:rsidRPr="005A13D1">
        <w:rPr>
          <w:sz w:val="24"/>
          <w:szCs w:val="24"/>
          <w:lang w:val="ru-RU"/>
        </w:rPr>
        <w:t xml:space="preserve">Научные открытия и технические изобретения в </w:t>
      </w:r>
      <w:r w:rsidRPr="005A13D1">
        <w:rPr>
          <w:sz w:val="24"/>
          <w:szCs w:val="24"/>
        </w:rPr>
        <w:t>XIX</w:t>
      </w:r>
      <w:r w:rsidRPr="005A13D1">
        <w:rPr>
          <w:sz w:val="24"/>
          <w:szCs w:val="24"/>
          <w:lang w:val="ru-RU"/>
        </w:rPr>
        <w:t xml:space="preserve"> – начале ХХ в. Революция в физике. Достижения естествознания     и  медицины.  Развитие  философии,  психологии  и</w:t>
      </w:r>
      <w:r w:rsidRPr="005A13D1">
        <w:rPr>
          <w:spacing w:val="-5"/>
          <w:sz w:val="24"/>
          <w:szCs w:val="24"/>
          <w:lang w:val="ru-RU"/>
        </w:rPr>
        <w:t xml:space="preserve"> </w:t>
      </w:r>
      <w:r w:rsidRPr="005A13D1">
        <w:rPr>
          <w:sz w:val="24"/>
          <w:szCs w:val="24"/>
          <w:lang w:val="ru-RU"/>
        </w:rPr>
        <w:t>социологии.</w:t>
      </w:r>
    </w:p>
    <w:p w14:paraId="7B85C755" w14:textId="77777777" w:rsidR="000918D4" w:rsidRPr="005A13D1" w:rsidRDefault="000918D4" w:rsidP="000918D4">
      <w:pPr>
        <w:rPr>
          <w:sz w:val="24"/>
          <w:szCs w:val="24"/>
          <w:lang w:val="ru-RU"/>
        </w:rPr>
      </w:pPr>
      <w:r w:rsidRPr="005A13D1">
        <w:rPr>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5A13D1">
        <w:rPr>
          <w:sz w:val="24"/>
          <w:szCs w:val="24"/>
        </w:rPr>
        <w:t>XIX</w:t>
      </w:r>
      <w:r w:rsidRPr="005A13D1">
        <w:rPr>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w:t>
      </w:r>
      <w:r w:rsidRPr="005A13D1">
        <w:rPr>
          <w:spacing w:val="36"/>
          <w:sz w:val="24"/>
          <w:szCs w:val="24"/>
          <w:lang w:val="ru-RU"/>
        </w:rPr>
        <w:t xml:space="preserve"> </w:t>
      </w:r>
      <w:r w:rsidRPr="005A13D1">
        <w:rPr>
          <w:sz w:val="24"/>
          <w:szCs w:val="24"/>
          <w:lang w:val="ru-RU"/>
        </w:rPr>
        <w:t>творчество.</w:t>
      </w:r>
    </w:p>
    <w:p w14:paraId="563CF26D" w14:textId="77777777" w:rsidR="000918D4" w:rsidRPr="005A13D1" w:rsidRDefault="000918D4" w:rsidP="000918D4">
      <w:pPr>
        <w:rPr>
          <w:b/>
          <w:sz w:val="24"/>
          <w:szCs w:val="24"/>
          <w:lang w:val="ru-RU"/>
        </w:rPr>
      </w:pPr>
      <w:bookmarkStart w:id="261" w:name="_Toc97148381"/>
      <w:r w:rsidRPr="005A13D1">
        <w:rPr>
          <w:sz w:val="24"/>
          <w:szCs w:val="24"/>
          <w:lang w:val="ru-RU"/>
        </w:rPr>
        <w:t xml:space="preserve">Международные отношения в </w:t>
      </w:r>
      <w:r w:rsidRPr="005A13D1">
        <w:rPr>
          <w:sz w:val="24"/>
          <w:szCs w:val="24"/>
        </w:rPr>
        <w:t>XIX</w:t>
      </w:r>
      <w:r w:rsidRPr="005A13D1">
        <w:rPr>
          <w:sz w:val="24"/>
          <w:szCs w:val="24"/>
          <w:lang w:val="ru-RU"/>
        </w:rPr>
        <w:t xml:space="preserve"> – начале </w:t>
      </w:r>
      <w:r w:rsidRPr="005A13D1">
        <w:rPr>
          <w:sz w:val="24"/>
          <w:szCs w:val="24"/>
        </w:rPr>
        <w:t>XX</w:t>
      </w:r>
      <w:r w:rsidRPr="005A13D1">
        <w:rPr>
          <w:sz w:val="24"/>
          <w:szCs w:val="24"/>
          <w:lang w:val="ru-RU"/>
        </w:rPr>
        <w:t xml:space="preserve"> в. (1 ч)</w:t>
      </w:r>
      <w:bookmarkEnd w:id="261"/>
    </w:p>
    <w:p w14:paraId="7B2D24D3" w14:textId="77777777" w:rsidR="000918D4" w:rsidRPr="005A13D1" w:rsidRDefault="000918D4" w:rsidP="000918D4">
      <w:pPr>
        <w:rPr>
          <w:sz w:val="24"/>
          <w:szCs w:val="24"/>
          <w:lang w:val="ru-RU"/>
        </w:rPr>
      </w:pPr>
      <w:r w:rsidRPr="005A13D1">
        <w:rPr>
          <w:sz w:val="24"/>
          <w:szCs w:val="24"/>
          <w:lang w:val="ru-RU"/>
        </w:rPr>
        <w:t>Венская система международных отношений.</w:t>
      </w:r>
      <w:r w:rsidRPr="005A13D1">
        <w:rPr>
          <w:spacing w:val="-35"/>
          <w:sz w:val="24"/>
          <w:szCs w:val="24"/>
          <w:lang w:val="ru-RU"/>
        </w:rPr>
        <w:t xml:space="preserve"> </w:t>
      </w:r>
      <w:r w:rsidRPr="005A13D1">
        <w:rPr>
          <w:sz w:val="24"/>
          <w:szCs w:val="24"/>
          <w:lang w:val="ru-RU"/>
        </w:rPr>
        <w:t>Внешнеполитические</w:t>
      </w:r>
      <w:r w:rsidRPr="005A13D1">
        <w:rPr>
          <w:spacing w:val="-11"/>
          <w:sz w:val="24"/>
          <w:szCs w:val="24"/>
          <w:lang w:val="ru-RU"/>
        </w:rPr>
        <w:t xml:space="preserve"> </w:t>
      </w:r>
      <w:r w:rsidRPr="005A13D1">
        <w:rPr>
          <w:sz w:val="24"/>
          <w:szCs w:val="24"/>
          <w:lang w:val="ru-RU"/>
        </w:rPr>
        <w:t>интересы</w:t>
      </w:r>
      <w:r w:rsidRPr="005A13D1">
        <w:rPr>
          <w:spacing w:val="-11"/>
          <w:sz w:val="24"/>
          <w:szCs w:val="24"/>
          <w:lang w:val="ru-RU"/>
        </w:rPr>
        <w:t xml:space="preserve"> </w:t>
      </w:r>
      <w:r w:rsidRPr="005A13D1">
        <w:rPr>
          <w:sz w:val="24"/>
          <w:szCs w:val="24"/>
          <w:lang w:val="ru-RU"/>
        </w:rPr>
        <w:t>великих</w:t>
      </w:r>
      <w:r w:rsidRPr="005A13D1">
        <w:rPr>
          <w:spacing w:val="-11"/>
          <w:sz w:val="24"/>
          <w:szCs w:val="24"/>
          <w:lang w:val="ru-RU"/>
        </w:rPr>
        <w:t xml:space="preserve"> </w:t>
      </w:r>
      <w:r w:rsidRPr="005A13D1">
        <w:rPr>
          <w:sz w:val="24"/>
          <w:szCs w:val="24"/>
          <w:lang w:val="ru-RU"/>
        </w:rPr>
        <w:t>держав</w:t>
      </w:r>
      <w:r w:rsidRPr="005A13D1">
        <w:rPr>
          <w:spacing w:val="-11"/>
          <w:sz w:val="24"/>
          <w:szCs w:val="24"/>
          <w:lang w:val="ru-RU"/>
        </w:rPr>
        <w:t xml:space="preserve"> </w:t>
      </w:r>
      <w:r w:rsidRPr="005A13D1">
        <w:rPr>
          <w:sz w:val="24"/>
          <w:szCs w:val="24"/>
          <w:lang w:val="ru-RU"/>
        </w:rPr>
        <w:t>и</w:t>
      </w:r>
      <w:r w:rsidRPr="005A13D1">
        <w:rPr>
          <w:spacing w:val="-11"/>
          <w:sz w:val="24"/>
          <w:szCs w:val="24"/>
          <w:lang w:val="ru-RU"/>
        </w:rPr>
        <w:t xml:space="preserve"> </w:t>
      </w:r>
      <w:r w:rsidRPr="005A13D1">
        <w:rPr>
          <w:sz w:val="24"/>
          <w:szCs w:val="24"/>
          <w:lang w:val="ru-RU"/>
        </w:rPr>
        <w:t>политика</w:t>
      </w:r>
      <w:r w:rsidRPr="005A13D1">
        <w:rPr>
          <w:spacing w:val="-11"/>
          <w:sz w:val="24"/>
          <w:szCs w:val="24"/>
          <w:lang w:val="ru-RU"/>
        </w:rPr>
        <w:t xml:space="preserve"> </w:t>
      </w:r>
      <w:r w:rsidRPr="005A13D1">
        <w:rPr>
          <w:sz w:val="24"/>
          <w:szCs w:val="24"/>
          <w:lang w:val="ru-RU"/>
        </w:rPr>
        <w:t>союзов</w:t>
      </w:r>
      <w:r w:rsidRPr="005A13D1">
        <w:rPr>
          <w:spacing w:val="-11"/>
          <w:sz w:val="24"/>
          <w:szCs w:val="24"/>
          <w:lang w:val="ru-RU"/>
        </w:rPr>
        <w:t xml:space="preserve"> </w:t>
      </w:r>
      <w:r w:rsidRPr="005A13D1">
        <w:rPr>
          <w:sz w:val="24"/>
          <w:szCs w:val="24"/>
          <w:lang w:val="ru-RU"/>
        </w:rPr>
        <w:t>в</w:t>
      </w:r>
      <w:r w:rsidRPr="005A13D1">
        <w:rPr>
          <w:spacing w:val="-11"/>
          <w:sz w:val="24"/>
          <w:szCs w:val="24"/>
          <w:lang w:val="ru-RU"/>
        </w:rPr>
        <w:t xml:space="preserve"> </w:t>
      </w:r>
      <w:r w:rsidRPr="005A13D1">
        <w:rPr>
          <w:sz w:val="24"/>
          <w:szCs w:val="24"/>
          <w:lang w:val="ru-RU"/>
        </w:rPr>
        <w:t>Европе.</w:t>
      </w:r>
      <w:r w:rsidRPr="005A13D1">
        <w:rPr>
          <w:spacing w:val="-23"/>
          <w:sz w:val="24"/>
          <w:szCs w:val="24"/>
          <w:lang w:val="ru-RU"/>
        </w:rPr>
        <w:t xml:space="preserve"> </w:t>
      </w:r>
      <w:r w:rsidRPr="005A13D1">
        <w:rPr>
          <w:sz w:val="24"/>
          <w:szCs w:val="24"/>
          <w:lang w:val="ru-RU"/>
        </w:rPr>
        <w:t>Восточный</w:t>
      </w:r>
      <w:r w:rsidRPr="005A13D1">
        <w:rPr>
          <w:spacing w:val="-23"/>
          <w:sz w:val="24"/>
          <w:szCs w:val="24"/>
          <w:lang w:val="ru-RU"/>
        </w:rPr>
        <w:t xml:space="preserve"> </w:t>
      </w:r>
      <w:r w:rsidRPr="005A13D1">
        <w:rPr>
          <w:sz w:val="24"/>
          <w:szCs w:val="24"/>
          <w:lang w:val="ru-RU"/>
        </w:rPr>
        <w:t>вопрос.</w:t>
      </w:r>
      <w:r w:rsidRPr="005A13D1">
        <w:rPr>
          <w:spacing w:val="-23"/>
          <w:sz w:val="24"/>
          <w:szCs w:val="24"/>
          <w:lang w:val="ru-RU"/>
        </w:rPr>
        <w:t xml:space="preserve"> </w:t>
      </w:r>
      <w:r w:rsidRPr="005A13D1">
        <w:rPr>
          <w:sz w:val="24"/>
          <w:szCs w:val="24"/>
          <w:lang w:val="ru-RU"/>
        </w:rPr>
        <w:t>Колониальные</w:t>
      </w:r>
      <w:r w:rsidRPr="005A13D1">
        <w:rPr>
          <w:spacing w:val="-23"/>
          <w:sz w:val="24"/>
          <w:szCs w:val="24"/>
          <w:lang w:val="ru-RU"/>
        </w:rPr>
        <w:t xml:space="preserve"> </w:t>
      </w:r>
      <w:r w:rsidRPr="005A13D1">
        <w:rPr>
          <w:sz w:val="24"/>
          <w:szCs w:val="24"/>
          <w:lang w:val="ru-RU"/>
        </w:rPr>
        <w:t>захваты</w:t>
      </w:r>
      <w:r w:rsidRPr="005A13D1">
        <w:rPr>
          <w:spacing w:val="-23"/>
          <w:sz w:val="24"/>
          <w:szCs w:val="24"/>
          <w:lang w:val="ru-RU"/>
        </w:rPr>
        <w:t xml:space="preserve"> </w:t>
      </w:r>
      <w:r w:rsidRPr="005A13D1">
        <w:rPr>
          <w:sz w:val="24"/>
          <w:szCs w:val="24"/>
          <w:lang w:val="ru-RU"/>
        </w:rPr>
        <w:t>и</w:t>
      </w:r>
      <w:r w:rsidRPr="005A13D1">
        <w:rPr>
          <w:spacing w:val="-23"/>
          <w:sz w:val="24"/>
          <w:szCs w:val="24"/>
          <w:lang w:val="ru-RU"/>
        </w:rPr>
        <w:t xml:space="preserve"> </w:t>
      </w:r>
      <w:r w:rsidRPr="005A13D1">
        <w:rPr>
          <w:sz w:val="24"/>
          <w:szCs w:val="24"/>
          <w:lang w:val="ru-RU"/>
        </w:rPr>
        <w:t>колониальные империи. Старые и новые лидеры индустриального мира. Активизация</w:t>
      </w:r>
      <w:r w:rsidRPr="005A13D1">
        <w:rPr>
          <w:spacing w:val="-8"/>
          <w:sz w:val="24"/>
          <w:szCs w:val="24"/>
          <w:lang w:val="ru-RU"/>
        </w:rPr>
        <w:t xml:space="preserve"> </w:t>
      </w:r>
      <w:r w:rsidRPr="005A13D1">
        <w:rPr>
          <w:sz w:val="24"/>
          <w:szCs w:val="24"/>
          <w:lang w:val="ru-RU"/>
        </w:rPr>
        <w:t>борьбы</w:t>
      </w:r>
      <w:r w:rsidRPr="005A13D1">
        <w:rPr>
          <w:spacing w:val="-8"/>
          <w:sz w:val="24"/>
          <w:szCs w:val="24"/>
          <w:lang w:val="ru-RU"/>
        </w:rPr>
        <w:t xml:space="preserve"> </w:t>
      </w:r>
      <w:r w:rsidRPr="005A13D1">
        <w:rPr>
          <w:sz w:val="24"/>
          <w:szCs w:val="24"/>
          <w:lang w:val="ru-RU"/>
        </w:rPr>
        <w:t>за</w:t>
      </w:r>
      <w:r w:rsidRPr="005A13D1">
        <w:rPr>
          <w:spacing w:val="-8"/>
          <w:sz w:val="24"/>
          <w:szCs w:val="24"/>
          <w:lang w:val="ru-RU"/>
        </w:rPr>
        <w:t xml:space="preserve"> </w:t>
      </w:r>
      <w:r w:rsidRPr="005A13D1">
        <w:rPr>
          <w:sz w:val="24"/>
          <w:szCs w:val="24"/>
          <w:lang w:val="ru-RU"/>
        </w:rPr>
        <w:t>передел</w:t>
      </w:r>
      <w:r w:rsidRPr="005A13D1">
        <w:rPr>
          <w:spacing w:val="-8"/>
          <w:sz w:val="24"/>
          <w:szCs w:val="24"/>
          <w:lang w:val="ru-RU"/>
        </w:rPr>
        <w:t xml:space="preserve"> </w:t>
      </w:r>
      <w:r w:rsidRPr="005A13D1">
        <w:rPr>
          <w:sz w:val="24"/>
          <w:szCs w:val="24"/>
          <w:lang w:val="ru-RU"/>
        </w:rPr>
        <w:t>мира.</w:t>
      </w:r>
      <w:r w:rsidRPr="005A13D1">
        <w:rPr>
          <w:spacing w:val="-8"/>
          <w:sz w:val="24"/>
          <w:szCs w:val="24"/>
          <w:lang w:val="ru-RU"/>
        </w:rPr>
        <w:t xml:space="preserve"> </w:t>
      </w:r>
      <w:r w:rsidRPr="005A13D1">
        <w:rPr>
          <w:sz w:val="24"/>
          <w:szCs w:val="24"/>
          <w:lang w:val="ru-RU"/>
        </w:rPr>
        <w:t>Формирование</w:t>
      </w:r>
      <w:r w:rsidRPr="005A13D1">
        <w:rPr>
          <w:spacing w:val="-8"/>
          <w:sz w:val="24"/>
          <w:szCs w:val="24"/>
          <w:lang w:val="ru-RU"/>
        </w:rPr>
        <w:t xml:space="preserve"> </w:t>
      </w:r>
      <w:r w:rsidRPr="005A13D1">
        <w:rPr>
          <w:sz w:val="24"/>
          <w:szCs w:val="24"/>
          <w:lang w:val="ru-RU"/>
        </w:rPr>
        <w:t>военно-политических блоков великих держав. Первая Гаагская мирная конференция (1899).  Международные  конфликты  и  войны в</w:t>
      </w:r>
      <w:r w:rsidRPr="005A13D1">
        <w:rPr>
          <w:spacing w:val="-16"/>
          <w:sz w:val="24"/>
          <w:szCs w:val="24"/>
          <w:lang w:val="ru-RU"/>
        </w:rPr>
        <w:t xml:space="preserve"> </w:t>
      </w:r>
      <w:r w:rsidRPr="005A13D1">
        <w:rPr>
          <w:sz w:val="24"/>
          <w:szCs w:val="24"/>
          <w:lang w:val="ru-RU"/>
        </w:rPr>
        <w:t>конце</w:t>
      </w:r>
      <w:r w:rsidRPr="005A13D1">
        <w:rPr>
          <w:spacing w:val="-16"/>
          <w:sz w:val="24"/>
          <w:szCs w:val="24"/>
          <w:lang w:val="ru-RU"/>
        </w:rPr>
        <w:t xml:space="preserve"> </w:t>
      </w:r>
      <w:r w:rsidRPr="005A13D1">
        <w:rPr>
          <w:sz w:val="24"/>
          <w:szCs w:val="24"/>
        </w:rPr>
        <w:t>XIX</w:t>
      </w:r>
      <w:r w:rsidRPr="005A13D1">
        <w:rPr>
          <w:spacing w:val="-16"/>
          <w:sz w:val="24"/>
          <w:szCs w:val="24"/>
          <w:lang w:val="ru-RU"/>
        </w:rPr>
        <w:t xml:space="preserve"> </w:t>
      </w:r>
      <w:r w:rsidRPr="005A13D1">
        <w:rPr>
          <w:sz w:val="24"/>
          <w:szCs w:val="24"/>
          <w:lang w:val="ru-RU"/>
        </w:rPr>
        <w:t>–</w:t>
      </w:r>
      <w:r w:rsidRPr="005A13D1">
        <w:rPr>
          <w:spacing w:val="-16"/>
          <w:sz w:val="24"/>
          <w:szCs w:val="24"/>
          <w:lang w:val="ru-RU"/>
        </w:rPr>
        <w:t xml:space="preserve"> </w:t>
      </w:r>
      <w:r w:rsidRPr="005A13D1">
        <w:rPr>
          <w:sz w:val="24"/>
          <w:szCs w:val="24"/>
          <w:lang w:val="ru-RU"/>
        </w:rPr>
        <w:t>начале</w:t>
      </w:r>
      <w:r w:rsidRPr="005A13D1">
        <w:rPr>
          <w:spacing w:val="-16"/>
          <w:sz w:val="24"/>
          <w:szCs w:val="24"/>
          <w:lang w:val="ru-RU"/>
        </w:rPr>
        <w:t xml:space="preserve"> </w:t>
      </w:r>
      <w:r w:rsidRPr="005A13D1">
        <w:rPr>
          <w:sz w:val="24"/>
          <w:szCs w:val="24"/>
          <w:lang w:val="ru-RU"/>
        </w:rPr>
        <w:t>ХХ</w:t>
      </w:r>
      <w:r w:rsidRPr="005A13D1">
        <w:rPr>
          <w:spacing w:val="-16"/>
          <w:sz w:val="24"/>
          <w:szCs w:val="24"/>
          <w:lang w:val="ru-RU"/>
        </w:rPr>
        <w:t xml:space="preserve"> </w:t>
      </w:r>
      <w:r w:rsidRPr="005A13D1">
        <w:rPr>
          <w:sz w:val="24"/>
          <w:szCs w:val="24"/>
          <w:lang w:val="ru-RU"/>
        </w:rPr>
        <w:t>в.</w:t>
      </w:r>
      <w:r w:rsidRPr="005A13D1">
        <w:rPr>
          <w:spacing w:val="-16"/>
          <w:sz w:val="24"/>
          <w:szCs w:val="24"/>
          <w:lang w:val="ru-RU"/>
        </w:rPr>
        <w:t xml:space="preserve"> </w:t>
      </w:r>
      <w:r w:rsidRPr="005A13D1">
        <w:rPr>
          <w:sz w:val="24"/>
          <w:szCs w:val="24"/>
          <w:lang w:val="ru-RU"/>
        </w:rPr>
        <w:t>(испано-американская</w:t>
      </w:r>
      <w:r w:rsidRPr="005A13D1">
        <w:rPr>
          <w:spacing w:val="-16"/>
          <w:sz w:val="24"/>
          <w:szCs w:val="24"/>
          <w:lang w:val="ru-RU"/>
        </w:rPr>
        <w:t xml:space="preserve"> </w:t>
      </w:r>
      <w:r w:rsidRPr="005A13D1">
        <w:rPr>
          <w:sz w:val="24"/>
          <w:szCs w:val="24"/>
          <w:lang w:val="ru-RU"/>
        </w:rPr>
        <w:t>война,</w:t>
      </w:r>
      <w:r w:rsidRPr="005A13D1">
        <w:rPr>
          <w:spacing w:val="-16"/>
          <w:sz w:val="24"/>
          <w:szCs w:val="24"/>
          <w:lang w:val="ru-RU"/>
        </w:rPr>
        <w:t xml:space="preserve"> </w:t>
      </w:r>
      <w:r w:rsidRPr="005A13D1">
        <w:rPr>
          <w:sz w:val="24"/>
          <w:szCs w:val="24"/>
          <w:lang w:val="ru-RU"/>
        </w:rPr>
        <w:t>русско-японская война, боснийский кризис). Балканские</w:t>
      </w:r>
      <w:r w:rsidRPr="005A13D1">
        <w:rPr>
          <w:spacing w:val="41"/>
          <w:sz w:val="24"/>
          <w:szCs w:val="24"/>
          <w:lang w:val="ru-RU"/>
        </w:rPr>
        <w:t xml:space="preserve"> </w:t>
      </w:r>
      <w:r w:rsidRPr="005A13D1">
        <w:rPr>
          <w:sz w:val="24"/>
          <w:szCs w:val="24"/>
          <w:lang w:val="ru-RU"/>
        </w:rPr>
        <w:t>войны.</w:t>
      </w:r>
    </w:p>
    <w:p w14:paraId="0DEA9BB5" w14:textId="77777777" w:rsidR="000918D4" w:rsidRPr="005A13D1" w:rsidRDefault="000918D4" w:rsidP="000918D4">
      <w:pPr>
        <w:rPr>
          <w:sz w:val="24"/>
          <w:szCs w:val="24"/>
          <w:lang w:val="ru-RU"/>
        </w:rPr>
      </w:pPr>
      <w:r w:rsidRPr="005A13D1">
        <w:rPr>
          <w:b/>
          <w:sz w:val="24"/>
          <w:szCs w:val="24"/>
          <w:lang w:val="ru-RU"/>
        </w:rPr>
        <w:t xml:space="preserve">Обобщение </w:t>
      </w:r>
      <w:r w:rsidRPr="005A13D1">
        <w:rPr>
          <w:sz w:val="24"/>
          <w:szCs w:val="24"/>
          <w:lang w:val="ru-RU"/>
        </w:rPr>
        <w:t xml:space="preserve">(1 ч).  Историческое  и  культурное  наследие  </w:t>
      </w:r>
      <w:r w:rsidRPr="005A13D1">
        <w:rPr>
          <w:sz w:val="24"/>
          <w:szCs w:val="24"/>
        </w:rPr>
        <w:t>XIX</w:t>
      </w:r>
      <w:r w:rsidRPr="005A13D1">
        <w:rPr>
          <w:spacing w:val="38"/>
          <w:sz w:val="24"/>
          <w:szCs w:val="24"/>
          <w:lang w:val="ru-RU"/>
        </w:rPr>
        <w:t xml:space="preserve"> </w:t>
      </w:r>
      <w:r w:rsidRPr="005A13D1">
        <w:rPr>
          <w:sz w:val="24"/>
          <w:szCs w:val="24"/>
          <w:lang w:val="ru-RU"/>
        </w:rPr>
        <w:t>в.</w:t>
      </w:r>
    </w:p>
    <w:p w14:paraId="7C641557" w14:textId="77777777" w:rsidR="000918D4" w:rsidRPr="005A13D1" w:rsidRDefault="000918D4" w:rsidP="000918D4">
      <w:pPr>
        <w:rPr>
          <w:b/>
          <w:sz w:val="24"/>
          <w:szCs w:val="24"/>
          <w:lang w:val="ru-RU"/>
        </w:rPr>
      </w:pPr>
      <w:bookmarkStart w:id="262" w:name="_Toc97148382"/>
      <w:r w:rsidRPr="005A13D1">
        <w:rPr>
          <w:sz w:val="24"/>
          <w:szCs w:val="24"/>
          <w:lang w:val="ru-RU"/>
        </w:rPr>
        <w:t xml:space="preserve">ИСТОРИЯ РОССИИ. РОССИЙСКАЯ ИМПЕРИЯ В </w:t>
      </w:r>
      <w:r w:rsidRPr="005A13D1">
        <w:rPr>
          <w:sz w:val="24"/>
          <w:szCs w:val="24"/>
        </w:rPr>
        <w:t>XIX</w:t>
      </w:r>
      <w:r w:rsidRPr="005A13D1">
        <w:rPr>
          <w:sz w:val="24"/>
          <w:szCs w:val="24"/>
          <w:lang w:val="ru-RU"/>
        </w:rPr>
        <w:t xml:space="preserve"> – НАЧАЛЕ </w:t>
      </w:r>
      <w:r w:rsidRPr="005A13D1">
        <w:rPr>
          <w:sz w:val="24"/>
          <w:szCs w:val="24"/>
        </w:rPr>
        <w:t>XX</w:t>
      </w:r>
      <w:r w:rsidRPr="005A13D1">
        <w:rPr>
          <w:sz w:val="24"/>
          <w:szCs w:val="24"/>
          <w:lang w:val="ru-RU"/>
        </w:rPr>
        <w:t xml:space="preserve"> В. (45 ч)</w:t>
      </w:r>
      <w:bookmarkEnd w:id="262"/>
    </w:p>
    <w:p w14:paraId="2693995A" w14:textId="77777777" w:rsidR="000918D4" w:rsidRPr="005A13D1" w:rsidRDefault="000918D4" w:rsidP="000918D4">
      <w:pPr>
        <w:rPr>
          <w:sz w:val="24"/>
          <w:szCs w:val="24"/>
          <w:lang w:val="ru-RU"/>
        </w:rPr>
      </w:pPr>
      <w:r w:rsidRPr="005A13D1">
        <w:rPr>
          <w:b/>
          <w:sz w:val="24"/>
          <w:szCs w:val="24"/>
          <w:lang w:val="ru-RU"/>
        </w:rPr>
        <w:t xml:space="preserve">Введение </w:t>
      </w:r>
      <w:r w:rsidRPr="005A13D1">
        <w:rPr>
          <w:sz w:val="24"/>
          <w:szCs w:val="24"/>
          <w:lang w:val="ru-RU"/>
        </w:rPr>
        <w:t>(1 ч).</w:t>
      </w:r>
    </w:p>
    <w:p w14:paraId="076ED728" w14:textId="77777777" w:rsidR="000918D4" w:rsidRPr="005A13D1" w:rsidRDefault="000918D4" w:rsidP="000918D4">
      <w:pPr>
        <w:rPr>
          <w:b/>
          <w:sz w:val="24"/>
          <w:szCs w:val="24"/>
          <w:lang w:val="ru-RU"/>
        </w:rPr>
      </w:pPr>
      <w:bookmarkStart w:id="263" w:name="_Toc97148383"/>
      <w:r w:rsidRPr="005A13D1">
        <w:rPr>
          <w:sz w:val="24"/>
          <w:szCs w:val="24"/>
          <w:lang w:val="ru-RU"/>
        </w:rPr>
        <w:t>Александровская эпоха: государственный либерализм (7 ч)</w:t>
      </w:r>
      <w:bookmarkEnd w:id="263"/>
    </w:p>
    <w:p w14:paraId="4240DB9E" w14:textId="77777777" w:rsidR="000918D4" w:rsidRPr="005A13D1" w:rsidRDefault="000918D4" w:rsidP="000918D4">
      <w:pPr>
        <w:rPr>
          <w:sz w:val="24"/>
          <w:szCs w:val="24"/>
          <w:lang w:val="ru-RU"/>
        </w:rPr>
      </w:pPr>
      <w:r w:rsidRPr="005A13D1">
        <w:rPr>
          <w:sz w:val="24"/>
          <w:szCs w:val="24"/>
          <w:lang w:val="ru-RU"/>
        </w:rPr>
        <w:t>Проекты</w:t>
      </w:r>
      <w:r w:rsidRPr="005A13D1">
        <w:rPr>
          <w:spacing w:val="-26"/>
          <w:sz w:val="24"/>
          <w:szCs w:val="24"/>
          <w:lang w:val="ru-RU"/>
        </w:rPr>
        <w:t xml:space="preserve"> </w:t>
      </w:r>
      <w:r w:rsidRPr="005A13D1">
        <w:rPr>
          <w:sz w:val="24"/>
          <w:szCs w:val="24"/>
          <w:lang w:val="ru-RU"/>
        </w:rPr>
        <w:t>либеральных</w:t>
      </w:r>
      <w:r w:rsidRPr="005A13D1">
        <w:rPr>
          <w:spacing w:val="-26"/>
          <w:sz w:val="24"/>
          <w:szCs w:val="24"/>
          <w:lang w:val="ru-RU"/>
        </w:rPr>
        <w:t xml:space="preserve"> </w:t>
      </w:r>
      <w:r w:rsidRPr="005A13D1">
        <w:rPr>
          <w:sz w:val="24"/>
          <w:szCs w:val="24"/>
          <w:lang w:val="ru-RU"/>
        </w:rPr>
        <w:t>реформ</w:t>
      </w:r>
      <w:r w:rsidRPr="005A13D1">
        <w:rPr>
          <w:spacing w:val="-26"/>
          <w:sz w:val="24"/>
          <w:szCs w:val="24"/>
          <w:lang w:val="ru-RU"/>
        </w:rPr>
        <w:t xml:space="preserve"> </w:t>
      </w:r>
      <w:r w:rsidRPr="005A13D1">
        <w:rPr>
          <w:sz w:val="24"/>
          <w:szCs w:val="24"/>
          <w:lang w:val="ru-RU"/>
        </w:rPr>
        <w:t>Александра</w:t>
      </w:r>
      <w:r w:rsidRPr="005A13D1">
        <w:rPr>
          <w:spacing w:val="-26"/>
          <w:sz w:val="24"/>
          <w:szCs w:val="24"/>
          <w:lang w:val="ru-RU"/>
        </w:rPr>
        <w:t xml:space="preserve"> </w:t>
      </w:r>
      <w:r w:rsidRPr="005A13D1">
        <w:rPr>
          <w:sz w:val="24"/>
          <w:szCs w:val="24"/>
        </w:rPr>
        <w:t>I</w:t>
      </w:r>
      <w:r w:rsidRPr="005A13D1">
        <w:rPr>
          <w:sz w:val="24"/>
          <w:szCs w:val="24"/>
          <w:lang w:val="ru-RU"/>
        </w:rPr>
        <w:t>.</w:t>
      </w:r>
      <w:r w:rsidRPr="005A13D1">
        <w:rPr>
          <w:spacing w:val="-26"/>
          <w:sz w:val="24"/>
          <w:szCs w:val="24"/>
          <w:lang w:val="ru-RU"/>
        </w:rPr>
        <w:t xml:space="preserve"> </w:t>
      </w:r>
      <w:r w:rsidRPr="005A13D1">
        <w:rPr>
          <w:sz w:val="24"/>
          <w:szCs w:val="24"/>
          <w:lang w:val="ru-RU"/>
        </w:rPr>
        <w:t>Внешние</w:t>
      </w:r>
      <w:r w:rsidRPr="005A13D1">
        <w:rPr>
          <w:spacing w:val="-26"/>
          <w:sz w:val="24"/>
          <w:szCs w:val="24"/>
          <w:lang w:val="ru-RU"/>
        </w:rPr>
        <w:t xml:space="preserve"> </w:t>
      </w:r>
      <w:r w:rsidRPr="005A13D1">
        <w:rPr>
          <w:sz w:val="24"/>
          <w:szCs w:val="24"/>
          <w:lang w:val="ru-RU"/>
        </w:rPr>
        <w:t>и</w:t>
      </w:r>
      <w:r w:rsidRPr="005A13D1">
        <w:rPr>
          <w:spacing w:val="-26"/>
          <w:sz w:val="24"/>
          <w:szCs w:val="24"/>
          <w:lang w:val="ru-RU"/>
        </w:rPr>
        <w:t xml:space="preserve"> </w:t>
      </w:r>
      <w:r w:rsidRPr="005A13D1">
        <w:rPr>
          <w:sz w:val="24"/>
          <w:szCs w:val="24"/>
          <w:lang w:val="ru-RU"/>
        </w:rPr>
        <w:t>внутренние</w:t>
      </w:r>
      <w:r w:rsidRPr="005A13D1">
        <w:rPr>
          <w:spacing w:val="-25"/>
          <w:sz w:val="24"/>
          <w:szCs w:val="24"/>
          <w:lang w:val="ru-RU"/>
        </w:rPr>
        <w:t xml:space="preserve"> </w:t>
      </w:r>
      <w:r w:rsidRPr="005A13D1">
        <w:rPr>
          <w:sz w:val="24"/>
          <w:szCs w:val="24"/>
          <w:lang w:val="ru-RU"/>
        </w:rPr>
        <w:t>факторы.</w:t>
      </w:r>
      <w:r w:rsidRPr="005A13D1">
        <w:rPr>
          <w:spacing w:val="-25"/>
          <w:sz w:val="24"/>
          <w:szCs w:val="24"/>
          <w:lang w:val="ru-RU"/>
        </w:rPr>
        <w:t xml:space="preserve"> </w:t>
      </w:r>
      <w:r w:rsidRPr="005A13D1">
        <w:rPr>
          <w:sz w:val="24"/>
          <w:szCs w:val="24"/>
          <w:lang w:val="ru-RU"/>
        </w:rPr>
        <w:t>Негласный</w:t>
      </w:r>
      <w:r w:rsidRPr="005A13D1">
        <w:rPr>
          <w:spacing w:val="-25"/>
          <w:sz w:val="24"/>
          <w:szCs w:val="24"/>
          <w:lang w:val="ru-RU"/>
        </w:rPr>
        <w:t xml:space="preserve"> </w:t>
      </w:r>
      <w:r w:rsidRPr="005A13D1">
        <w:rPr>
          <w:sz w:val="24"/>
          <w:szCs w:val="24"/>
          <w:lang w:val="ru-RU"/>
        </w:rPr>
        <w:t>комитет.</w:t>
      </w:r>
      <w:r w:rsidRPr="005A13D1">
        <w:rPr>
          <w:spacing w:val="-25"/>
          <w:sz w:val="24"/>
          <w:szCs w:val="24"/>
          <w:lang w:val="ru-RU"/>
        </w:rPr>
        <w:t xml:space="preserve"> </w:t>
      </w:r>
      <w:r w:rsidRPr="005A13D1">
        <w:rPr>
          <w:sz w:val="24"/>
          <w:szCs w:val="24"/>
          <w:lang w:val="ru-RU"/>
        </w:rPr>
        <w:t>Реформы</w:t>
      </w:r>
      <w:r w:rsidRPr="005A13D1">
        <w:rPr>
          <w:spacing w:val="-25"/>
          <w:sz w:val="24"/>
          <w:szCs w:val="24"/>
          <w:lang w:val="ru-RU"/>
        </w:rPr>
        <w:t xml:space="preserve"> </w:t>
      </w:r>
      <w:r w:rsidRPr="005A13D1">
        <w:rPr>
          <w:sz w:val="24"/>
          <w:szCs w:val="24"/>
          <w:lang w:val="ru-RU"/>
        </w:rPr>
        <w:t>государственного управления. М. М.</w:t>
      </w:r>
      <w:r w:rsidRPr="005A13D1">
        <w:rPr>
          <w:spacing w:val="-21"/>
          <w:sz w:val="24"/>
          <w:szCs w:val="24"/>
          <w:lang w:val="ru-RU"/>
        </w:rPr>
        <w:t xml:space="preserve"> </w:t>
      </w:r>
      <w:r w:rsidRPr="005A13D1">
        <w:rPr>
          <w:sz w:val="24"/>
          <w:szCs w:val="24"/>
          <w:lang w:val="ru-RU"/>
        </w:rPr>
        <w:t>Сперанский.</w:t>
      </w:r>
    </w:p>
    <w:p w14:paraId="4D361E2E" w14:textId="77777777" w:rsidR="000918D4" w:rsidRPr="005A13D1" w:rsidRDefault="000918D4" w:rsidP="000918D4">
      <w:pPr>
        <w:rPr>
          <w:sz w:val="24"/>
          <w:szCs w:val="24"/>
          <w:lang w:val="ru-RU"/>
        </w:rPr>
      </w:pPr>
      <w:r w:rsidRPr="005A13D1">
        <w:rPr>
          <w:sz w:val="24"/>
          <w:szCs w:val="24"/>
          <w:lang w:val="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5A13D1">
        <w:rPr>
          <w:sz w:val="24"/>
          <w:szCs w:val="24"/>
        </w:rPr>
        <w:t>XIX</w:t>
      </w:r>
      <w:r w:rsidRPr="005A13D1">
        <w:rPr>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030A620" w14:textId="77777777" w:rsidR="000918D4" w:rsidRPr="005A13D1" w:rsidRDefault="000918D4" w:rsidP="000918D4">
      <w:pPr>
        <w:rPr>
          <w:sz w:val="24"/>
          <w:szCs w:val="24"/>
          <w:lang w:val="ru-RU"/>
        </w:rPr>
      </w:pPr>
      <w:r w:rsidRPr="005A13D1">
        <w:rPr>
          <w:sz w:val="24"/>
          <w:szCs w:val="24"/>
          <w:lang w:val="ru-RU"/>
        </w:rPr>
        <w:t>Либеральные</w:t>
      </w:r>
      <w:r w:rsidRPr="005A13D1">
        <w:rPr>
          <w:spacing w:val="-21"/>
          <w:sz w:val="24"/>
          <w:szCs w:val="24"/>
          <w:lang w:val="ru-RU"/>
        </w:rPr>
        <w:t xml:space="preserve"> </w:t>
      </w:r>
      <w:r w:rsidRPr="005A13D1">
        <w:rPr>
          <w:sz w:val="24"/>
          <w:szCs w:val="24"/>
          <w:lang w:val="ru-RU"/>
        </w:rPr>
        <w:t>и</w:t>
      </w:r>
      <w:r w:rsidRPr="005A13D1">
        <w:rPr>
          <w:spacing w:val="-21"/>
          <w:sz w:val="24"/>
          <w:szCs w:val="24"/>
          <w:lang w:val="ru-RU"/>
        </w:rPr>
        <w:t xml:space="preserve"> </w:t>
      </w:r>
      <w:r w:rsidRPr="005A13D1">
        <w:rPr>
          <w:sz w:val="24"/>
          <w:szCs w:val="24"/>
          <w:lang w:val="ru-RU"/>
        </w:rPr>
        <w:t>охранительные</w:t>
      </w:r>
      <w:r w:rsidRPr="005A13D1">
        <w:rPr>
          <w:spacing w:val="-21"/>
          <w:sz w:val="24"/>
          <w:szCs w:val="24"/>
          <w:lang w:val="ru-RU"/>
        </w:rPr>
        <w:t xml:space="preserve"> </w:t>
      </w:r>
      <w:r w:rsidRPr="005A13D1">
        <w:rPr>
          <w:sz w:val="24"/>
          <w:szCs w:val="24"/>
          <w:lang w:val="ru-RU"/>
        </w:rPr>
        <w:t>тенденции</w:t>
      </w:r>
      <w:r w:rsidRPr="005A13D1">
        <w:rPr>
          <w:spacing w:val="-21"/>
          <w:sz w:val="24"/>
          <w:szCs w:val="24"/>
          <w:lang w:val="ru-RU"/>
        </w:rPr>
        <w:t xml:space="preserve"> </w:t>
      </w:r>
      <w:r w:rsidRPr="005A13D1">
        <w:rPr>
          <w:sz w:val="24"/>
          <w:szCs w:val="24"/>
          <w:lang w:val="ru-RU"/>
        </w:rPr>
        <w:t>во</w:t>
      </w:r>
      <w:r w:rsidRPr="005A13D1">
        <w:rPr>
          <w:spacing w:val="-21"/>
          <w:sz w:val="24"/>
          <w:szCs w:val="24"/>
          <w:lang w:val="ru-RU"/>
        </w:rPr>
        <w:t xml:space="preserve"> </w:t>
      </w:r>
      <w:r w:rsidRPr="005A13D1">
        <w:rPr>
          <w:sz w:val="24"/>
          <w:szCs w:val="24"/>
          <w:lang w:val="ru-RU"/>
        </w:rPr>
        <w:t>внутренней</w:t>
      </w:r>
      <w:r w:rsidRPr="005A13D1">
        <w:rPr>
          <w:spacing w:val="-21"/>
          <w:sz w:val="24"/>
          <w:szCs w:val="24"/>
          <w:lang w:val="ru-RU"/>
        </w:rPr>
        <w:t xml:space="preserve"> </w:t>
      </w:r>
      <w:r w:rsidRPr="005A13D1">
        <w:rPr>
          <w:sz w:val="24"/>
          <w:szCs w:val="24"/>
          <w:lang w:val="ru-RU"/>
        </w:rPr>
        <w:t>политике. Польская конституция 1815 г. Военные поселения. Дворянская оппозиция самодержавию</w:t>
      </w:r>
      <w:r w:rsidRPr="005A13D1">
        <w:rPr>
          <w:i/>
          <w:sz w:val="24"/>
          <w:szCs w:val="24"/>
          <w:lang w:val="ru-RU"/>
        </w:rPr>
        <w:t xml:space="preserve">. </w:t>
      </w:r>
      <w:r w:rsidRPr="005A13D1">
        <w:rPr>
          <w:sz w:val="24"/>
          <w:szCs w:val="24"/>
          <w:lang w:val="ru-RU"/>
        </w:rPr>
        <w:t>Тайные организации: Союз</w:t>
      </w:r>
      <w:r w:rsidRPr="005A13D1">
        <w:rPr>
          <w:spacing w:val="-26"/>
          <w:sz w:val="24"/>
          <w:szCs w:val="24"/>
          <w:lang w:val="ru-RU"/>
        </w:rPr>
        <w:t xml:space="preserve"> </w:t>
      </w:r>
      <w:r w:rsidRPr="005A13D1">
        <w:rPr>
          <w:sz w:val="24"/>
          <w:szCs w:val="24"/>
          <w:lang w:val="ru-RU"/>
        </w:rPr>
        <w:t>спасения,</w:t>
      </w:r>
      <w:r w:rsidRPr="005A13D1">
        <w:rPr>
          <w:spacing w:val="-26"/>
          <w:sz w:val="24"/>
          <w:szCs w:val="24"/>
          <w:lang w:val="ru-RU"/>
        </w:rPr>
        <w:t xml:space="preserve"> </w:t>
      </w:r>
      <w:r w:rsidRPr="005A13D1">
        <w:rPr>
          <w:sz w:val="24"/>
          <w:szCs w:val="24"/>
          <w:lang w:val="ru-RU"/>
        </w:rPr>
        <w:t>Союз</w:t>
      </w:r>
      <w:r w:rsidRPr="005A13D1">
        <w:rPr>
          <w:spacing w:val="-26"/>
          <w:sz w:val="24"/>
          <w:szCs w:val="24"/>
          <w:lang w:val="ru-RU"/>
        </w:rPr>
        <w:t xml:space="preserve"> </w:t>
      </w:r>
      <w:r w:rsidRPr="005A13D1">
        <w:rPr>
          <w:sz w:val="24"/>
          <w:szCs w:val="24"/>
          <w:lang w:val="ru-RU"/>
        </w:rPr>
        <w:t>благоденствия,</w:t>
      </w:r>
      <w:r w:rsidRPr="005A13D1">
        <w:rPr>
          <w:spacing w:val="-26"/>
          <w:sz w:val="24"/>
          <w:szCs w:val="24"/>
          <w:lang w:val="ru-RU"/>
        </w:rPr>
        <w:t xml:space="preserve"> </w:t>
      </w:r>
      <w:r w:rsidRPr="005A13D1">
        <w:rPr>
          <w:sz w:val="24"/>
          <w:szCs w:val="24"/>
          <w:lang w:val="ru-RU"/>
        </w:rPr>
        <w:t>Северное</w:t>
      </w:r>
      <w:r w:rsidRPr="005A13D1">
        <w:rPr>
          <w:spacing w:val="-26"/>
          <w:sz w:val="24"/>
          <w:szCs w:val="24"/>
          <w:lang w:val="ru-RU"/>
        </w:rPr>
        <w:t xml:space="preserve"> </w:t>
      </w:r>
      <w:r w:rsidRPr="005A13D1">
        <w:rPr>
          <w:sz w:val="24"/>
          <w:szCs w:val="24"/>
          <w:lang w:val="ru-RU"/>
        </w:rPr>
        <w:t>и</w:t>
      </w:r>
      <w:r w:rsidRPr="005A13D1">
        <w:rPr>
          <w:spacing w:val="-26"/>
          <w:sz w:val="24"/>
          <w:szCs w:val="24"/>
          <w:lang w:val="ru-RU"/>
        </w:rPr>
        <w:t xml:space="preserve"> </w:t>
      </w:r>
      <w:r w:rsidRPr="005A13D1">
        <w:rPr>
          <w:sz w:val="24"/>
          <w:szCs w:val="24"/>
          <w:lang w:val="ru-RU"/>
        </w:rPr>
        <w:t>Южное</w:t>
      </w:r>
      <w:r w:rsidRPr="005A13D1">
        <w:rPr>
          <w:spacing w:val="-26"/>
          <w:sz w:val="24"/>
          <w:szCs w:val="24"/>
          <w:lang w:val="ru-RU"/>
        </w:rPr>
        <w:t xml:space="preserve"> </w:t>
      </w:r>
      <w:r w:rsidRPr="005A13D1">
        <w:rPr>
          <w:sz w:val="24"/>
          <w:szCs w:val="24"/>
          <w:lang w:val="ru-RU"/>
        </w:rPr>
        <w:t>общества. Восстание декабристов 14 декабря 1825</w:t>
      </w:r>
      <w:r w:rsidRPr="005A13D1">
        <w:rPr>
          <w:spacing w:val="-36"/>
          <w:sz w:val="24"/>
          <w:szCs w:val="24"/>
          <w:lang w:val="ru-RU"/>
        </w:rPr>
        <w:t xml:space="preserve"> </w:t>
      </w:r>
      <w:r w:rsidRPr="005A13D1">
        <w:rPr>
          <w:sz w:val="24"/>
          <w:szCs w:val="24"/>
          <w:lang w:val="ru-RU"/>
        </w:rPr>
        <w:t>г.</w:t>
      </w:r>
    </w:p>
    <w:p w14:paraId="5561E42D" w14:textId="77777777" w:rsidR="000918D4" w:rsidRPr="005A13D1" w:rsidRDefault="000918D4" w:rsidP="000918D4">
      <w:pPr>
        <w:rPr>
          <w:b/>
          <w:sz w:val="24"/>
          <w:szCs w:val="24"/>
          <w:lang w:val="ru-RU"/>
        </w:rPr>
      </w:pPr>
      <w:bookmarkStart w:id="264" w:name="_Toc97148384"/>
      <w:r w:rsidRPr="005A13D1">
        <w:rPr>
          <w:sz w:val="24"/>
          <w:szCs w:val="24"/>
          <w:lang w:val="ru-RU"/>
        </w:rPr>
        <w:t>Николаевское самодержавие: государственный консерватизм (5 ч)</w:t>
      </w:r>
      <w:bookmarkEnd w:id="264"/>
    </w:p>
    <w:p w14:paraId="277B8849" w14:textId="77777777" w:rsidR="000918D4" w:rsidRPr="005A13D1" w:rsidRDefault="000918D4" w:rsidP="000918D4">
      <w:pPr>
        <w:rPr>
          <w:sz w:val="24"/>
          <w:szCs w:val="24"/>
          <w:lang w:val="ru-RU"/>
        </w:rPr>
      </w:pPr>
      <w:r w:rsidRPr="005A13D1">
        <w:rPr>
          <w:sz w:val="24"/>
          <w:szCs w:val="24"/>
          <w:lang w:val="ru-RU"/>
        </w:rPr>
        <w:t xml:space="preserve">Реформаторские и консервативные тенденции в политике Николая </w:t>
      </w:r>
      <w:r w:rsidRPr="005A13D1">
        <w:rPr>
          <w:sz w:val="24"/>
          <w:szCs w:val="24"/>
        </w:rPr>
        <w:t>I</w:t>
      </w:r>
      <w:r w:rsidRPr="005A13D1">
        <w:rPr>
          <w:sz w:val="24"/>
          <w:szCs w:val="24"/>
          <w:lang w:val="ru-RU"/>
        </w:rPr>
        <w:t>.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49282E9D" w14:textId="77777777" w:rsidR="000918D4" w:rsidRPr="005A13D1" w:rsidRDefault="000918D4" w:rsidP="000918D4">
      <w:pPr>
        <w:rPr>
          <w:sz w:val="24"/>
          <w:szCs w:val="24"/>
          <w:lang w:val="ru-RU"/>
        </w:rPr>
      </w:pPr>
      <w:r w:rsidRPr="005A13D1">
        <w:rPr>
          <w:sz w:val="24"/>
          <w:szCs w:val="24"/>
          <w:lang w:val="ru-RU"/>
        </w:rPr>
        <w:t>Расширение империи: русско-иранская и русско-турецкая войны.</w:t>
      </w:r>
      <w:r w:rsidRPr="005A13D1">
        <w:rPr>
          <w:spacing w:val="-34"/>
          <w:sz w:val="24"/>
          <w:szCs w:val="24"/>
          <w:lang w:val="ru-RU"/>
        </w:rPr>
        <w:t xml:space="preserve"> </w:t>
      </w:r>
      <w:r w:rsidRPr="005A13D1">
        <w:rPr>
          <w:sz w:val="24"/>
          <w:szCs w:val="24"/>
          <w:lang w:val="ru-RU"/>
        </w:rPr>
        <w:t>*Россия</w:t>
      </w:r>
      <w:r w:rsidRPr="005A13D1">
        <w:rPr>
          <w:spacing w:val="-34"/>
          <w:sz w:val="24"/>
          <w:szCs w:val="24"/>
          <w:lang w:val="ru-RU"/>
        </w:rPr>
        <w:t xml:space="preserve"> </w:t>
      </w:r>
      <w:r w:rsidRPr="005A13D1">
        <w:rPr>
          <w:sz w:val="24"/>
          <w:szCs w:val="24"/>
          <w:lang w:val="ru-RU"/>
        </w:rPr>
        <w:t>и</w:t>
      </w:r>
      <w:r w:rsidRPr="005A13D1">
        <w:rPr>
          <w:spacing w:val="-34"/>
          <w:sz w:val="24"/>
          <w:szCs w:val="24"/>
          <w:lang w:val="ru-RU"/>
        </w:rPr>
        <w:t xml:space="preserve"> </w:t>
      </w:r>
      <w:r w:rsidRPr="005A13D1">
        <w:rPr>
          <w:sz w:val="24"/>
          <w:szCs w:val="24"/>
          <w:lang w:val="ru-RU"/>
        </w:rPr>
        <w:t>Западная</w:t>
      </w:r>
      <w:r w:rsidRPr="005A13D1">
        <w:rPr>
          <w:spacing w:val="-34"/>
          <w:sz w:val="24"/>
          <w:szCs w:val="24"/>
          <w:lang w:val="ru-RU"/>
        </w:rPr>
        <w:t xml:space="preserve"> </w:t>
      </w:r>
      <w:r w:rsidRPr="005A13D1">
        <w:rPr>
          <w:sz w:val="24"/>
          <w:szCs w:val="24"/>
          <w:lang w:val="ru-RU"/>
        </w:rPr>
        <w:t>Европа:</w:t>
      </w:r>
      <w:r w:rsidRPr="005A13D1">
        <w:rPr>
          <w:spacing w:val="-34"/>
          <w:sz w:val="24"/>
          <w:szCs w:val="24"/>
          <w:lang w:val="ru-RU"/>
        </w:rPr>
        <w:t xml:space="preserve"> </w:t>
      </w:r>
      <w:r w:rsidRPr="005A13D1">
        <w:rPr>
          <w:sz w:val="24"/>
          <w:szCs w:val="24"/>
          <w:lang w:val="ru-RU"/>
        </w:rPr>
        <w:t>особенности</w:t>
      </w:r>
      <w:r w:rsidRPr="005A13D1">
        <w:rPr>
          <w:spacing w:val="-34"/>
          <w:sz w:val="24"/>
          <w:szCs w:val="24"/>
          <w:lang w:val="ru-RU"/>
        </w:rPr>
        <w:t xml:space="preserve"> </w:t>
      </w:r>
      <w:r w:rsidRPr="005A13D1">
        <w:rPr>
          <w:sz w:val="24"/>
          <w:szCs w:val="24"/>
          <w:lang w:val="ru-RU"/>
        </w:rPr>
        <w:t>взаимного</w:t>
      </w:r>
      <w:r w:rsidRPr="005A13D1">
        <w:rPr>
          <w:spacing w:val="-34"/>
          <w:sz w:val="24"/>
          <w:szCs w:val="24"/>
          <w:lang w:val="ru-RU"/>
        </w:rPr>
        <w:t xml:space="preserve"> </w:t>
      </w:r>
      <w:r w:rsidRPr="005A13D1">
        <w:rPr>
          <w:sz w:val="24"/>
          <w:szCs w:val="24"/>
          <w:lang w:val="ru-RU"/>
        </w:rPr>
        <w:t>восприятия. «Священный союз». Россия и революции в Европе. Восточный</w:t>
      </w:r>
      <w:r w:rsidRPr="005A13D1">
        <w:rPr>
          <w:spacing w:val="-19"/>
          <w:sz w:val="24"/>
          <w:szCs w:val="24"/>
          <w:lang w:val="ru-RU"/>
        </w:rPr>
        <w:t xml:space="preserve"> </w:t>
      </w:r>
      <w:r w:rsidRPr="005A13D1">
        <w:rPr>
          <w:sz w:val="24"/>
          <w:szCs w:val="24"/>
          <w:lang w:val="ru-RU"/>
        </w:rPr>
        <w:t>вопрос.</w:t>
      </w:r>
      <w:r w:rsidRPr="005A13D1">
        <w:rPr>
          <w:spacing w:val="-19"/>
          <w:sz w:val="24"/>
          <w:szCs w:val="24"/>
          <w:lang w:val="ru-RU"/>
        </w:rPr>
        <w:t xml:space="preserve"> </w:t>
      </w:r>
      <w:r w:rsidRPr="005A13D1">
        <w:rPr>
          <w:sz w:val="24"/>
          <w:szCs w:val="24"/>
          <w:lang w:val="ru-RU"/>
        </w:rPr>
        <w:t>Распад</w:t>
      </w:r>
      <w:r w:rsidRPr="005A13D1">
        <w:rPr>
          <w:spacing w:val="-19"/>
          <w:sz w:val="24"/>
          <w:szCs w:val="24"/>
          <w:lang w:val="ru-RU"/>
        </w:rPr>
        <w:t xml:space="preserve"> </w:t>
      </w:r>
      <w:r w:rsidRPr="005A13D1">
        <w:rPr>
          <w:sz w:val="24"/>
          <w:szCs w:val="24"/>
          <w:lang w:val="ru-RU"/>
        </w:rPr>
        <w:t>Венской</w:t>
      </w:r>
      <w:r w:rsidRPr="005A13D1">
        <w:rPr>
          <w:spacing w:val="-19"/>
          <w:sz w:val="24"/>
          <w:szCs w:val="24"/>
          <w:lang w:val="ru-RU"/>
        </w:rPr>
        <w:t xml:space="preserve"> </w:t>
      </w:r>
      <w:r w:rsidRPr="005A13D1">
        <w:rPr>
          <w:sz w:val="24"/>
          <w:szCs w:val="24"/>
          <w:lang w:val="ru-RU"/>
        </w:rPr>
        <w:t>системы.</w:t>
      </w:r>
      <w:r w:rsidRPr="005A13D1">
        <w:rPr>
          <w:spacing w:val="-19"/>
          <w:sz w:val="24"/>
          <w:szCs w:val="24"/>
          <w:lang w:val="ru-RU"/>
        </w:rPr>
        <w:t xml:space="preserve"> </w:t>
      </w:r>
      <w:r w:rsidRPr="005A13D1">
        <w:rPr>
          <w:sz w:val="24"/>
          <w:szCs w:val="24"/>
          <w:lang w:val="ru-RU"/>
        </w:rPr>
        <w:t>Крымская</w:t>
      </w:r>
      <w:r w:rsidRPr="005A13D1">
        <w:rPr>
          <w:spacing w:val="-19"/>
          <w:sz w:val="24"/>
          <w:szCs w:val="24"/>
          <w:lang w:val="ru-RU"/>
        </w:rPr>
        <w:t xml:space="preserve"> </w:t>
      </w:r>
      <w:r w:rsidRPr="005A13D1">
        <w:rPr>
          <w:sz w:val="24"/>
          <w:szCs w:val="24"/>
          <w:lang w:val="ru-RU"/>
        </w:rPr>
        <w:t>война. Героическая</w:t>
      </w:r>
      <w:r w:rsidRPr="005A13D1">
        <w:rPr>
          <w:spacing w:val="-9"/>
          <w:sz w:val="24"/>
          <w:szCs w:val="24"/>
          <w:lang w:val="ru-RU"/>
        </w:rPr>
        <w:t xml:space="preserve"> </w:t>
      </w:r>
      <w:r w:rsidRPr="005A13D1">
        <w:rPr>
          <w:sz w:val="24"/>
          <w:szCs w:val="24"/>
          <w:lang w:val="ru-RU"/>
        </w:rPr>
        <w:t>оборона</w:t>
      </w:r>
      <w:r w:rsidRPr="005A13D1">
        <w:rPr>
          <w:spacing w:val="-9"/>
          <w:sz w:val="24"/>
          <w:szCs w:val="24"/>
          <w:lang w:val="ru-RU"/>
        </w:rPr>
        <w:t xml:space="preserve"> </w:t>
      </w:r>
      <w:r w:rsidRPr="005A13D1">
        <w:rPr>
          <w:sz w:val="24"/>
          <w:szCs w:val="24"/>
          <w:lang w:val="ru-RU"/>
        </w:rPr>
        <w:t>Севастополя.</w:t>
      </w:r>
      <w:r w:rsidRPr="005A13D1">
        <w:rPr>
          <w:spacing w:val="-9"/>
          <w:sz w:val="24"/>
          <w:szCs w:val="24"/>
          <w:lang w:val="ru-RU"/>
        </w:rPr>
        <w:t xml:space="preserve"> </w:t>
      </w:r>
      <w:r w:rsidRPr="005A13D1">
        <w:rPr>
          <w:sz w:val="24"/>
          <w:szCs w:val="24"/>
          <w:lang w:val="ru-RU"/>
        </w:rPr>
        <w:t>Парижский</w:t>
      </w:r>
      <w:r w:rsidRPr="005A13D1">
        <w:rPr>
          <w:spacing w:val="-9"/>
          <w:sz w:val="24"/>
          <w:szCs w:val="24"/>
          <w:lang w:val="ru-RU"/>
        </w:rPr>
        <w:t xml:space="preserve"> </w:t>
      </w:r>
      <w:r w:rsidRPr="005A13D1">
        <w:rPr>
          <w:sz w:val="24"/>
          <w:szCs w:val="24"/>
          <w:lang w:val="ru-RU"/>
        </w:rPr>
        <w:t>мир</w:t>
      </w:r>
      <w:r w:rsidRPr="005A13D1">
        <w:rPr>
          <w:spacing w:val="-9"/>
          <w:sz w:val="24"/>
          <w:szCs w:val="24"/>
          <w:lang w:val="ru-RU"/>
        </w:rPr>
        <w:t xml:space="preserve"> </w:t>
      </w:r>
      <w:r w:rsidRPr="005A13D1">
        <w:rPr>
          <w:sz w:val="24"/>
          <w:szCs w:val="24"/>
          <w:lang w:val="ru-RU"/>
        </w:rPr>
        <w:t>1856</w:t>
      </w:r>
      <w:r w:rsidRPr="005A13D1">
        <w:rPr>
          <w:spacing w:val="-9"/>
          <w:sz w:val="24"/>
          <w:szCs w:val="24"/>
          <w:lang w:val="ru-RU"/>
        </w:rPr>
        <w:t xml:space="preserve"> </w:t>
      </w:r>
      <w:r w:rsidRPr="005A13D1">
        <w:rPr>
          <w:sz w:val="24"/>
          <w:szCs w:val="24"/>
          <w:lang w:val="ru-RU"/>
        </w:rPr>
        <w:t>г.</w:t>
      </w:r>
    </w:p>
    <w:p w14:paraId="25910B90" w14:textId="77777777" w:rsidR="000918D4" w:rsidRPr="005A13D1" w:rsidRDefault="000918D4" w:rsidP="000918D4">
      <w:pPr>
        <w:rPr>
          <w:sz w:val="24"/>
          <w:szCs w:val="24"/>
          <w:lang w:val="ru-RU"/>
        </w:rPr>
      </w:pPr>
      <w:r w:rsidRPr="005A13D1">
        <w:rPr>
          <w:sz w:val="24"/>
          <w:szCs w:val="24"/>
          <w:lang w:val="ru-RU"/>
        </w:rPr>
        <w:t>Сословная</w:t>
      </w:r>
      <w:r w:rsidRPr="005A13D1">
        <w:rPr>
          <w:spacing w:val="-20"/>
          <w:sz w:val="24"/>
          <w:szCs w:val="24"/>
          <w:lang w:val="ru-RU"/>
        </w:rPr>
        <w:t xml:space="preserve"> </w:t>
      </w:r>
      <w:r w:rsidRPr="005A13D1">
        <w:rPr>
          <w:sz w:val="24"/>
          <w:szCs w:val="24"/>
          <w:lang w:val="ru-RU"/>
        </w:rPr>
        <w:t>структура</w:t>
      </w:r>
      <w:r w:rsidRPr="005A13D1">
        <w:rPr>
          <w:spacing w:val="-20"/>
          <w:sz w:val="24"/>
          <w:szCs w:val="24"/>
          <w:lang w:val="ru-RU"/>
        </w:rPr>
        <w:t xml:space="preserve"> </w:t>
      </w:r>
      <w:r w:rsidRPr="005A13D1">
        <w:rPr>
          <w:sz w:val="24"/>
          <w:szCs w:val="24"/>
          <w:lang w:val="ru-RU"/>
        </w:rPr>
        <w:t>российского</w:t>
      </w:r>
      <w:r w:rsidRPr="005A13D1">
        <w:rPr>
          <w:spacing w:val="-20"/>
          <w:sz w:val="24"/>
          <w:szCs w:val="24"/>
          <w:lang w:val="ru-RU"/>
        </w:rPr>
        <w:t xml:space="preserve"> </w:t>
      </w:r>
      <w:r w:rsidRPr="005A13D1">
        <w:rPr>
          <w:sz w:val="24"/>
          <w:szCs w:val="24"/>
          <w:lang w:val="ru-RU"/>
        </w:rPr>
        <w:t>общества.</w:t>
      </w:r>
      <w:r w:rsidRPr="005A13D1">
        <w:rPr>
          <w:spacing w:val="-20"/>
          <w:sz w:val="24"/>
          <w:szCs w:val="24"/>
          <w:lang w:val="ru-RU"/>
        </w:rPr>
        <w:t xml:space="preserve"> </w:t>
      </w:r>
      <w:r w:rsidRPr="005A13D1">
        <w:rPr>
          <w:sz w:val="24"/>
          <w:szCs w:val="24"/>
          <w:lang w:val="ru-RU"/>
        </w:rPr>
        <w:t>Крепостное</w:t>
      </w:r>
      <w:r w:rsidRPr="005A13D1">
        <w:rPr>
          <w:spacing w:val="-20"/>
          <w:sz w:val="24"/>
          <w:szCs w:val="24"/>
          <w:lang w:val="ru-RU"/>
        </w:rPr>
        <w:t xml:space="preserve"> </w:t>
      </w:r>
      <w:r w:rsidRPr="005A13D1">
        <w:rPr>
          <w:sz w:val="24"/>
          <w:szCs w:val="24"/>
          <w:lang w:val="ru-RU"/>
        </w:rPr>
        <w:t>хозяйство.</w:t>
      </w:r>
      <w:r w:rsidRPr="005A13D1">
        <w:rPr>
          <w:spacing w:val="-24"/>
          <w:sz w:val="24"/>
          <w:szCs w:val="24"/>
          <w:lang w:val="ru-RU"/>
        </w:rPr>
        <w:t xml:space="preserve"> </w:t>
      </w:r>
      <w:r w:rsidRPr="005A13D1">
        <w:rPr>
          <w:sz w:val="24"/>
          <w:szCs w:val="24"/>
          <w:lang w:val="ru-RU"/>
        </w:rPr>
        <w:t>Помещик</w:t>
      </w:r>
      <w:r w:rsidRPr="005A13D1">
        <w:rPr>
          <w:spacing w:val="-24"/>
          <w:sz w:val="24"/>
          <w:szCs w:val="24"/>
          <w:lang w:val="ru-RU"/>
        </w:rPr>
        <w:t xml:space="preserve"> </w:t>
      </w:r>
      <w:r w:rsidRPr="005A13D1">
        <w:rPr>
          <w:sz w:val="24"/>
          <w:szCs w:val="24"/>
          <w:lang w:val="ru-RU"/>
        </w:rPr>
        <w:t>и</w:t>
      </w:r>
      <w:r w:rsidRPr="005A13D1">
        <w:rPr>
          <w:spacing w:val="-24"/>
          <w:sz w:val="24"/>
          <w:szCs w:val="24"/>
          <w:lang w:val="ru-RU"/>
        </w:rPr>
        <w:t xml:space="preserve"> </w:t>
      </w:r>
      <w:r w:rsidRPr="005A13D1">
        <w:rPr>
          <w:sz w:val="24"/>
          <w:szCs w:val="24"/>
          <w:lang w:val="ru-RU"/>
        </w:rPr>
        <w:t>крестьянин,</w:t>
      </w:r>
      <w:r w:rsidRPr="005A13D1">
        <w:rPr>
          <w:spacing w:val="-24"/>
          <w:sz w:val="24"/>
          <w:szCs w:val="24"/>
          <w:lang w:val="ru-RU"/>
        </w:rPr>
        <w:t xml:space="preserve"> </w:t>
      </w:r>
      <w:r w:rsidRPr="005A13D1">
        <w:rPr>
          <w:sz w:val="24"/>
          <w:szCs w:val="24"/>
          <w:lang w:val="ru-RU"/>
        </w:rPr>
        <w:t>конфликты</w:t>
      </w:r>
      <w:r w:rsidRPr="005A13D1">
        <w:rPr>
          <w:spacing w:val="-24"/>
          <w:sz w:val="24"/>
          <w:szCs w:val="24"/>
          <w:lang w:val="ru-RU"/>
        </w:rPr>
        <w:t xml:space="preserve"> </w:t>
      </w:r>
      <w:r w:rsidRPr="005A13D1">
        <w:rPr>
          <w:sz w:val="24"/>
          <w:szCs w:val="24"/>
          <w:lang w:val="ru-RU"/>
        </w:rPr>
        <w:t>и</w:t>
      </w:r>
      <w:r w:rsidRPr="005A13D1">
        <w:rPr>
          <w:spacing w:val="-24"/>
          <w:sz w:val="24"/>
          <w:szCs w:val="24"/>
          <w:lang w:val="ru-RU"/>
        </w:rPr>
        <w:t xml:space="preserve"> </w:t>
      </w:r>
      <w:r w:rsidRPr="005A13D1">
        <w:rPr>
          <w:sz w:val="24"/>
          <w:szCs w:val="24"/>
          <w:lang w:val="ru-RU"/>
        </w:rPr>
        <w:t>сотрудничество</w:t>
      </w:r>
      <w:r w:rsidRPr="005A13D1">
        <w:rPr>
          <w:i/>
          <w:sz w:val="24"/>
          <w:szCs w:val="24"/>
          <w:lang w:val="ru-RU"/>
        </w:rPr>
        <w:t xml:space="preserve">. </w:t>
      </w:r>
      <w:r w:rsidRPr="005A13D1">
        <w:rPr>
          <w:sz w:val="24"/>
          <w:szCs w:val="24"/>
          <w:lang w:val="ru-RU"/>
        </w:rPr>
        <w:t>Промышленный</w:t>
      </w:r>
      <w:r w:rsidRPr="005A13D1">
        <w:rPr>
          <w:spacing w:val="-26"/>
          <w:sz w:val="24"/>
          <w:szCs w:val="24"/>
          <w:lang w:val="ru-RU"/>
        </w:rPr>
        <w:t xml:space="preserve"> </w:t>
      </w:r>
      <w:r w:rsidRPr="005A13D1">
        <w:rPr>
          <w:sz w:val="24"/>
          <w:szCs w:val="24"/>
          <w:lang w:val="ru-RU"/>
        </w:rPr>
        <w:t>переворот</w:t>
      </w:r>
      <w:r w:rsidRPr="005A13D1">
        <w:rPr>
          <w:spacing w:val="-26"/>
          <w:sz w:val="24"/>
          <w:szCs w:val="24"/>
          <w:lang w:val="ru-RU"/>
        </w:rPr>
        <w:t xml:space="preserve"> </w:t>
      </w:r>
      <w:r w:rsidRPr="005A13D1">
        <w:rPr>
          <w:sz w:val="24"/>
          <w:szCs w:val="24"/>
          <w:lang w:val="ru-RU"/>
        </w:rPr>
        <w:t>и</w:t>
      </w:r>
      <w:r w:rsidRPr="005A13D1">
        <w:rPr>
          <w:spacing w:val="-26"/>
          <w:sz w:val="24"/>
          <w:szCs w:val="24"/>
          <w:lang w:val="ru-RU"/>
        </w:rPr>
        <w:t xml:space="preserve"> </w:t>
      </w:r>
      <w:r w:rsidRPr="005A13D1">
        <w:rPr>
          <w:sz w:val="24"/>
          <w:szCs w:val="24"/>
          <w:lang w:val="ru-RU"/>
        </w:rPr>
        <w:t>его</w:t>
      </w:r>
      <w:r w:rsidRPr="005A13D1">
        <w:rPr>
          <w:spacing w:val="-26"/>
          <w:sz w:val="24"/>
          <w:szCs w:val="24"/>
          <w:lang w:val="ru-RU"/>
        </w:rPr>
        <w:t xml:space="preserve"> </w:t>
      </w:r>
      <w:r w:rsidRPr="005A13D1">
        <w:rPr>
          <w:sz w:val="24"/>
          <w:szCs w:val="24"/>
          <w:lang w:val="ru-RU"/>
        </w:rPr>
        <w:t>особенности</w:t>
      </w:r>
      <w:r w:rsidRPr="005A13D1">
        <w:rPr>
          <w:spacing w:val="-26"/>
          <w:sz w:val="24"/>
          <w:szCs w:val="24"/>
          <w:lang w:val="ru-RU"/>
        </w:rPr>
        <w:t xml:space="preserve"> </w:t>
      </w:r>
      <w:r w:rsidRPr="005A13D1">
        <w:rPr>
          <w:sz w:val="24"/>
          <w:szCs w:val="24"/>
          <w:lang w:val="ru-RU"/>
        </w:rPr>
        <w:t>в</w:t>
      </w:r>
      <w:r w:rsidRPr="005A13D1">
        <w:rPr>
          <w:spacing w:val="-26"/>
          <w:sz w:val="24"/>
          <w:szCs w:val="24"/>
          <w:lang w:val="ru-RU"/>
        </w:rPr>
        <w:t xml:space="preserve"> </w:t>
      </w:r>
      <w:r w:rsidRPr="005A13D1">
        <w:rPr>
          <w:sz w:val="24"/>
          <w:szCs w:val="24"/>
          <w:lang w:val="ru-RU"/>
        </w:rPr>
        <w:t>России.</w:t>
      </w:r>
      <w:r w:rsidRPr="005A13D1">
        <w:rPr>
          <w:spacing w:val="-26"/>
          <w:sz w:val="24"/>
          <w:szCs w:val="24"/>
          <w:lang w:val="ru-RU"/>
        </w:rPr>
        <w:t xml:space="preserve"> </w:t>
      </w:r>
      <w:r w:rsidRPr="005A13D1">
        <w:rPr>
          <w:sz w:val="24"/>
          <w:szCs w:val="24"/>
          <w:lang w:val="ru-RU"/>
        </w:rPr>
        <w:t>Начало железнодорожного строительства. Москва и Петербург: спор двух столиц</w:t>
      </w:r>
      <w:r w:rsidRPr="005A13D1">
        <w:rPr>
          <w:i/>
          <w:sz w:val="24"/>
          <w:szCs w:val="24"/>
          <w:lang w:val="ru-RU"/>
        </w:rPr>
        <w:t xml:space="preserve">. </w:t>
      </w:r>
      <w:r w:rsidRPr="005A13D1">
        <w:rPr>
          <w:spacing w:val="-3"/>
          <w:sz w:val="24"/>
          <w:szCs w:val="24"/>
          <w:lang w:val="ru-RU"/>
        </w:rPr>
        <w:t xml:space="preserve">Города </w:t>
      </w:r>
      <w:r w:rsidRPr="005A13D1">
        <w:rPr>
          <w:sz w:val="24"/>
          <w:szCs w:val="24"/>
          <w:lang w:val="ru-RU"/>
        </w:rPr>
        <w:t>как административные, торговые и промышленные</w:t>
      </w:r>
      <w:r w:rsidRPr="005A13D1">
        <w:rPr>
          <w:spacing w:val="-36"/>
          <w:sz w:val="24"/>
          <w:szCs w:val="24"/>
          <w:lang w:val="ru-RU"/>
        </w:rPr>
        <w:t xml:space="preserve"> </w:t>
      </w:r>
      <w:r w:rsidRPr="005A13D1">
        <w:rPr>
          <w:sz w:val="24"/>
          <w:szCs w:val="24"/>
          <w:lang w:val="ru-RU"/>
        </w:rPr>
        <w:t>центры.</w:t>
      </w:r>
      <w:r w:rsidRPr="005A13D1">
        <w:rPr>
          <w:spacing w:val="-36"/>
          <w:sz w:val="24"/>
          <w:szCs w:val="24"/>
          <w:lang w:val="ru-RU"/>
        </w:rPr>
        <w:t xml:space="preserve"> </w:t>
      </w:r>
      <w:r w:rsidRPr="005A13D1">
        <w:rPr>
          <w:sz w:val="24"/>
          <w:szCs w:val="24"/>
          <w:lang w:val="ru-RU"/>
        </w:rPr>
        <w:t>Городское</w:t>
      </w:r>
      <w:r w:rsidRPr="005A13D1">
        <w:rPr>
          <w:spacing w:val="-36"/>
          <w:sz w:val="24"/>
          <w:szCs w:val="24"/>
          <w:lang w:val="ru-RU"/>
        </w:rPr>
        <w:t xml:space="preserve"> </w:t>
      </w:r>
      <w:r w:rsidRPr="005A13D1">
        <w:rPr>
          <w:sz w:val="24"/>
          <w:szCs w:val="24"/>
          <w:lang w:val="ru-RU"/>
        </w:rPr>
        <w:t>самоуправление.</w:t>
      </w:r>
    </w:p>
    <w:p w14:paraId="48755493" w14:textId="77777777" w:rsidR="000918D4" w:rsidRPr="005A13D1" w:rsidRDefault="000918D4" w:rsidP="000918D4">
      <w:pPr>
        <w:rPr>
          <w:rFonts w:eastAsia="Arial"/>
          <w:b/>
          <w:bCs/>
          <w:sz w:val="24"/>
          <w:szCs w:val="24"/>
          <w:lang w:val="ru-RU"/>
        </w:rPr>
      </w:pPr>
      <w:r w:rsidRPr="005A13D1">
        <w:rPr>
          <w:sz w:val="24"/>
          <w:szCs w:val="24"/>
          <w:lang w:val="ru-RU"/>
        </w:rPr>
        <w:t xml:space="preserve">Общественная жизнь в 1830–1850-е гг. Роль литературы, печати, университетов в </w:t>
      </w:r>
      <w:r w:rsidRPr="005A13D1">
        <w:rPr>
          <w:sz w:val="24"/>
          <w:szCs w:val="24"/>
          <w:lang w:val="ru-RU"/>
        </w:rPr>
        <w:lastRenderedPageBreak/>
        <w:t>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5A13D1">
        <w:rPr>
          <w:i/>
          <w:sz w:val="24"/>
          <w:szCs w:val="24"/>
          <w:lang w:val="ru-RU"/>
        </w:rPr>
        <w:t xml:space="preserve">. </w:t>
      </w:r>
      <w:r w:rsidRPr="005A13D1">
        <w:rPr>
          <w:sz w:val="24"/>
          <w:szCs w:val="24"/>
          <w:lang w:val="ru-RU"/>
        </w:rPr>
        <w:t>А. И. Герцен</w:t>
      </w:r>
      <w:r w:rsidRPr="005A13D1">
        <w:rPr>
          <w:i/>
          <w:sz w:val="24"/>
          <w:szCs w:val="24"/>
          <w:lang w:val="ru-RU"/>
        </w:rPr>
        <w:t xml:space="preserve">. </w:t>
      </w:r>
      <w:r w:rsidRPr="005A13D1">
        <w:rPr>
          <w:sz w:val="24"/>
          <w:szCs w:val="24"/>
          <w:lang w:val="ru-RU"/>
        </w:rPr>
        <w:t>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5A13D1">
        <w:rPr>
          <w:i/>
          <w:sz w:val="24"/>
          <w:szCs w:val="24"/>
          <w:lang w:val="ru-RU"/>
        </w:rPr>
        <w:t xml:space="preserve">. </w:t>
      </w:r>
    </w:p>
    <w:p w14:paraId="583A6D42" w14:textId="77777777" w:rsidR="000918D4" w:rsidRPr="005A13D1" w:rsidRDefault="000918D4" w:rsidP="000918D4">
      <w:pPr>
        <w:rPr>
          <w:b/>
          <w:sz w:val="24"/>
          <w:szCs w:val="24"/>
          <w:lang w:val="ru-RU"/>
        </w:rPr>
      </w:pPr>
      <w:bookmarkStart w:id="265" w:name="_Toc97148385"/>
      <w:r w:rsidRPr="005A13D1">
        <w:rPr>
          <w:sz w:val="24"/>
          <w:szCs w:val="24"/>
          <w:lang w:val="ru-RU"/>
        </w:rPr>
        <w:t xml:space="preserve">Культурное пространство  империи в первой половине </w:t>
      </w:r>
      <w:r w:rsidRPr="005A13D1">
        <w:rPr>
          <w:sz w:val="24"/>
          <w:szCs w:val="24"/>
        </w:rPr>
        <w:t>XIX</w:t>
      </w:r>
      <w:r w:rsidRPr="005A13D1">
        <w:rPr>
          <w:sz w:val="24"/>
          <w:szCs w:val="24"/>
          <w:lang w:val="ru-RU"/>
        </w:rPr>
        <w:t xml:space="preserve"> в. (3 ч)</w:t>
      </w:r>
      <w:bookmarkEnd w:id="265"/>
    </w:p>
    <w:p w14:paraId="547E5F5B" w14:textId="77777777" w:rsidR="000918D4" w:rsidRPr="005A13D1" w:rsidRDefault="000918D4" w:rsidP="000918D4">
      <w:pPr>
        <w:rPr>
          <w:sz w:val="24"/>
          <w:szCs w:val="24"/>
          <w:lang w:val="ru-RU"/>
        </w:rPr>
      </w:pPr>
      <w:r w:rsidRPr="005A13D1">
        <w:rPr>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5A13D1">
        <w:rPr>
          <w:i/>
          <w:sz w:val="24"/>
          <w:szCs w:val="24"/>
          <w:lang w:val="ru-RU"/>
        </w:rPr>
        <w:t xml:space="preserve">. </w:t>
      </w:r>
      <w:r w:rsidRPr="005A13D1">
        <w:rPr>
          <w:sz w:val="24"/>
          <w:szCs w:val="24"/>
          <w:lang w:val="ru-RU"/>
        </w:rPr>
        <w:t>Российская культура как часть европейской культуры.</w:t>
      </w:r>
    </w:p>
    <w:p w14:paraId="0F1D12DC" w14:textId="77777777" w:rsidR="000918D4" w:rsidRPr="005A13D1" w:rsidRDefault="000918D4" w:rsidP="000918D4">
      <w:pPr>
        <w:rPr>
          <w:b/>
          <w:sz w:val="24"/>
          <w:szCs w:val="24"/>
          <w:lang w:val="ru-RU"/>
        </w:rPr>
      </w:pPr>
      <w:bookmarkStart w:id="266" w:name="_Toc97148386"/>
      <w:r w:rsidRPr="005A13D1">
        <w:rPr>
          <w:sz w:val="24"/>
          <w:szCs w:val="24"/>
          <w:lang w:val="ru-RU"/>
        </w:rPr>
        <w:t xml:space="preserve">Народы России в первой половине </w:t>
      </w:r>
      <w:r w:rsidRPr="005A13D1">
        <w:rPr>
          <w:sz w:val="24"/>
          <w:szCs w:val="24"/>
        </w:rPr>
        <w:t>XIX</w:t>
      </w:r>
      <w:r w:rsidRPr="005A13D1">
        <w:rPr>
          <w:sz w:val="24"/>
          <w:szCs w:val="24"/>
          <w:lang w:val="ru-RU"/>
        </w:rPr>
        <w:t xml:space="preserve"> в. (2 ч)</w:t>
      </w:r>
      <w:bookmarkEnd w:id="266"/>
    </w:p>
    <w:p w14:paraId="69692B81" w14:textId="77777777" w:rsidR="000918D4" w:rsidRPr="005A13D1" w:rsidRDefault="000918D4" w:rsidP="000918D4">
      <w:pPr>
        <w:rPr>
          <w:sz w:val="24"/>
          <w:szCs w:val="24"/>
          <w:lang w:val="ru-RU"/>
        </w:rPr>
      </w:pPr>
      <w:r w:rsidRPr="005A13D1">
        <w:rPr>
          <w:sz w:val="24"/>
          <w:szCs w:val="24"/>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w:t>
      </w:r>
      <w:r w:rsidRPr="005A13D1">
        <w:rPr>
          <w:spacing w:val="15"/>
          <w:sz w:val="24"/>
          <w:szCs w:val="24"/>
          <w:lang w:val="ru-RU"/>
        </w:rPr>
        <w:t xml:space="preserve"> </w:t>
      </w:r>
      <w:r w:rsidRPr="005A13D1">
        <w:rPr>
          <w:sz w:val="24"/>
          <w:szCs w:val="24"/>
          <w:lang w:val="ru-RU"/>
        </w:rPr>
        <w:t>Шамиля.</w:t>
      </w:r>
    </w:p>
    <w:p w14:paraId="02B6ECCD" w14:textId="77777777" w:rsidR="000918D4" w:rsidRPr="005A13D1" w:rsidRDefault="000918D4" w:rsidP="000918D4">
      <w:pPr>
        <w:rPr>
          <w:b/>
          <w:sz w:val="24"/>
          <w:szCs w:val="24"/>
          <w:lang w:val="ru-RU"/>
        </w:rPr>
      </w:pPr>
      <w:bookmarkStart w:id="267" w:name="_Toc97148387"/>
      <w:r w:rsidRPr="005A13D1">
        <w:rPr>
          <w:sz w:val="24"/>
          <w:szCs w:val="24"/>
          <w:lang w:val="ru-RU"/>
        </w:rPr>
        <w:t>Социальная</w:t>
      </w:r>
      <w:r w:rsidRPr="005A13D1">
        <w:rPr>
          <w:spacing w:val="-28"/>
          <w:sz w:val="24"/>
          <w:szCs w:val="24"/>
          <w:lang w:val="ru-RU"/>
        </w:rPr>
        <w:t xml:space="preserve"> </w:t>
      </w:r>
      <w:r w:rsidRPr="005A13D1">
        <w:rPr>
          <w:sz w:val="24"/>
          <w:szCs w:val="24"/>
          <w:lang w:val="ru-RU"/>
        </w:rPr>
        <w:t>и</w:t>
      </w:r>
      <w:r w:rsidRPr="005A13D1">
        <w:rPr>
          <w:spacing w:val="-28"/>
          <w:sz w:val="24"/>
          <w:szCs w:val="24"/>
          <w:lang w:val="ru-RU"/>
        </w:rPr>
        <w:t xml:space="preserve"> </w:t>
      </w:r>
      <w:r w:rsidRPr="005A13D1">
        <w:rPr>
          <w:sz w:val="24"/>
          <w:szCs w:val="24"/>
          <w:lang w:val="ru-RU"/>
        </w:rPr>
        <w:t>правовая</w:t>
      </w:r>
      <w:r w:rsidRPr="005A13D1">
        <w:rPr>
          <w:spacing w:val="-28"/>
          <w:sz w:val="24"/>
          <w:szCs w:val="24"/>
          <w:lang w:val="ru-RU"/>
        </w:rPr>
        <w:t xml:space="preserve"> </w:t>
      </w:r>
      <w:r w:rsidRPr="005A13D1">
        <w:rPr>
          <w:sz w:val="24"/>
          <w:szCs w:val="24"/>
          <w:lang w:val="ru-RU"/>
        </w:rPr>
        <w:t>модернизация</w:t>
      </w:r>
      <w:r w:rsidRPr="005A13D1">
        <w:rPr>
          <w:spacing w:val="-28"/>
          <w:sz w:val="24"/>
          <w:szCs w:val="24"/>
          <w:lang w:val="ru-RU"/>
        </w:rPr>
        <w:t xml:space="preserve"> </w:t>
      </w:r>
      <w:r w:rsidRPr="005A13D1">
        <w:rPr>
          <w:sz w:val="24"/>
          <w:szCs w:val="24"/>
          <w:lang w:val="ru-RU"/>
        </w:rPr>
        <w:t>страны при</w:t>
      </w:r>
      <w:r w:rsidRPr="005A13D1">
        <w:rPr>
          <w:spacing w:val="-32"/>
          <w:sz w:val="24"/>
          <w:szCs w:val="24"/>
          <w:lang w:val="ru-RU"/>
        </w:rPr>
        <w:t xml:space="preserve"> </w:t>
      </w:r>
      <w:r w:rsidRPr="005A13D1">
        <w:rPr>
          <w:sz w:val="24"/>
          <w:szCs w:val="24"/>
          <w:lang w:val="ru-RU"/>
        </w:rPr>
        <w:t>Александре</w:t>
      </w:r>
      <w:r w:rsidRPr="005A13D1">
        <w:rPr>
          <w:spacing w:val="-32"/>
          <w:sz w:val="24"/>
          <w:szCs w:val="24"/>
          <w:lang w:val="ru-RU"/>
        </w:rPr>
        <w:t xml:space="preserve"> </w:t>
      </w:r>
      <w:r w:rsidRPr="005A13D1">
        <w:rPr>
          <w:sz w:val="24"/>
          <w:szCs w:val="24"/>
        </w:rPr>
        <w:t>II</w:t>
      </w:r>
      <w:r w:rsidRPr="005A13D1">
        <w:rPr>
          <w:spacing w:val="-32"/>
          <w:sz w:val="24"/>
          <w:szCs w:val="24"/>
          <w:lang w:val="ru-RU"/>
        </w:rPr>
        <w:t xml:space="preserve"> </w:t>
      </w:r>
      <w:r w:rsidRPr="005A13D1">
        <w:rPr>
          <w:sz w:val="24"/>
          <w:szCs w:val="24"/>
          <w:lang w:val="ru-RU"/>
        </w:rPr>
        <w:t>(6</w:t>
      </w:r>
      <w:r w:rsidRPr="005A13D1">
        <w:rPr>
          <w:spacing w:val="-32"/>
          <w:sz w:val="24"/>
          <w:szCs w:val="24"/>
          <w:lang w:val="ru-RU"/>
        </w:rPr>
        <w:t xml:space="preserve"> </w:t>
      </w:r>
      <w:r w:rsidRPr="005A13D1">
        <w:rPr>
          <w:sz w:val="24"/>
          <w:szCs w:val="24"/>
          <w:lang w:val="ru-RU"/>
        </w:rPr>
        <w:t>ч)</w:t>
      </w:r>
      <w:bookmarkEnd w:id="267"/>
    </w:p>
    <w:p w14:paraId="3EA72E65" w14:textId="77777777" w:rsidR="000918D4" w:rsidRPr="005A13D1" w:rsidRDefault="000918D4" w:rsidP="000918D4">
      <w:pPr>
        <w:rPr>
          <w:sz w:val="24"/>
          <w:szCs w:val="24"/>
          <w:lang w:val="ru-RU"/>
        </w:rPr>
      </w:pPr>
      <w:r w:rsidRPr="005A13D1">
        <w:rPr>
          <w:sz w:val="24"/>
          <w:szCs w:val="24"/>
          <w:lang w:val="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5A13D1">
        <w:rPr>
          <w:i/>
          <w:sz w:val="24"/>
          <w:szCs w:val="24"/>
          <w:lang w:val="ru-RU"/>
        </w:rPr>
        <w:t xml:space="preserve">.  </w:t>
      </w:r>
      <w:r w:rsidRPr="005A13D1">
        <w:rPr>
          <w:sz w:val="24"/>
          <w:szCs w:val="24"/>
          <w:lang w:val="ru-RU"/>
        </w:rPr>
        <w:t>Конституционный</w:t>
      </w:r>
      <w:r w:rsidRPr="005A13D1">
        <w:rPr>
          <w:spacing w:val="9"/>
          <w:sz w:val="24"/>
          <w:szCs w:val="24"/>
          <w:lang w:val="ru-RU"/>
        </w:rPr>
        <w:t xml:space="preserve"> </w:t>
      </w:r>
      <w:r w:rsidRPr="005A13D1">
        <w:rPr>
          <w:sz w:val="24"/>
          <w:szCs w:val="24"/>
          <w:lang w:val="ru-RU"/>
        </w:rPr>
        <w:t>вопрос.</w:t>
      </w:r>
    </w:p>
    <w:p w14:paraId="2EAB9BD5" w14:textId="77777777" w:rsidR="000918D4" w:rsidRPr="005A13D1" w:rsidRDefault="000918D4" w:rsidP="000918D4">
      <w:pPr>
        <w:rPr>
          <w:sz w:val="24"/>
          <w:szCs w:val="24"/>
          <w:lang w:val="ru-RU"/>
        </w:rPr>
      </w:pPr>
      <w:r w:rsidRPr="005A13D1">
        <w:rPr>
          <w:sz w:val="24"/>
          <w:szCs w:val="24"/>
          <w:lang w:val="ru-RU"/>
        </w:rPr>
        <w:t>Многовекторность</w:t>
      </w:r>
      <w:r w:rsidRPr="005A13D1">
        <w:rPr>
          <w:spacing w:val="-23"/>
          <w:sz w:val="24"/>
          <w:szCs w:val="24"/>
          <w:lang w:val="ru-RU"/>
        </w:rPr>
        <w:t xml:space="preserve"> </w:t>
      </w:r>
      <w:r w:rsidRPr="005A13D1">
        <w:rPr>
          <w:sz w:val="24"/>
          <w:szCs w:val="24"/>
          <w:lang w:val="ru-RU"/>
        </w:rPr>
        <w:t>внешней</w:t>
      </w:r>
      <w:r w:rsidRPr="005A13D1">
        <w:rPr>
          <w:spacing w:val="-23"/>
          <w:sz w:val="24"/>
          <w:szCs w:val="24"/>
          <w:lang w:val="ru-RU"/>
        </w:rPr>
        <w:t xml:space="preserve"> </w:t>
      </w:r>
      <w:r w:rsidRPr="005A13D1">
        <w:rPr>
          <w:sz w:val="24"/>
          <w:szCs w:val="24"/>
          <w:lang w:val="ru-RU"/>
        </w:rPr>
        <w:t>политики</w:t>
      </w:r>
      <w:r w:rsidRPr="005A13D1">
        <w:rPr>
          <w:spacing w:val="-23"/>
          <w:sz w:val="24"/>
          <w:szCs w:val="24"/>
          <w:lang w:val="ru-RU"/>
        </w:rPr>
        <w:t xml:space="preserve"> </w:t>
      </w:r>
      <w:r w:rsidRPr="005A13D1">
        <w:rPr>
          <w:sz w:val="24"/>
          <w:szCs w:val="24"/>
          <w:lang w:val="ru-RU"/>
        </w:rPr>
        <w:t>империи.</w:t>
      </w:r>
      <w:r w:rsidRPr="005A13D1">
        <w:rPr>
          <w:spacing w:val="-23"/>
          <w:sz w:val="24"/>
          <w:szCs w:val="24"/>
          <w:lang w:val="ru-RU"/>
        </w:rPr>
        <w:t xml:space="preserve"> </w:t>
      </w:r>
      <w:r w:rsidRPr="005A13D1">
        <w:rPr>
          <w:sz w:val="24"/>
          <w:szCs w:val="24"/>
          <w:lang w:val="ru-RU"/>
        </w:rPr>
        <w:t>Завершение Кавказской войны. Присоединение Средней Азии. Россия и Балканы. Русско-турецкая война 1877–1878 гг. Россия на Дальнем</w:t>
      </w:r>
      <w:r w:rsidRPr="005A13D1">
        <w:rPr>
          <w:spacing w:val="36"/>
          <w:sz w:val="24"/>
          <w:szCs w:val="24"/>
          <w:lang w:val="ru-RU"/>
        </w:rPr>
        <w:t xml:space="preserve"> </w:t>
      </w:r>
      <w:r w:rsidRPr="005A13D1">
        <w:rPr>
          <w:sz w:val="24"/>
          <w:szCs w:val="24"/>
          <w:lang w:val="ru-RU"/>
        </w:rPr>
        <w:t>Востоке.</w:t>
      </w:r>
    </w:p>
    <w:p w14:paraId="0885FB45" w14:textId="77777777" w:rsidR="000918D4" w:rsidRPr="005A13D1" w:rsidRDefault="000918D4" w:rsidP="000918D4">
      <w:pPr>
        <w:rPr>
          <w:b/>
          <w:sz w:val="24"/>
          <w:szCs w:val="24"/>
          <w:lang w:val="ru-RU"/>
        </w:rPr>
      </w:pPr>
      <w:bookmarkStart w:id="268" w:name="_Toc97148388"/>
      <w:r w:rsidRPr="005A13D1">
        <w:rPr>
          <w:sz w:val="24"/>
          <w:szCs w:val="24"/>
          <w:lang w:val="ru-RU"/>
        </w:rPr>
        <w:t>Россия в 1880–1890-х гг. (4 ч)</w:t>
      </w:r>
      <w:bookmarkEnd w:id="268"/>
    </w:p>
    <w:p w14:paraId="17054515" w14:textId="77777777" w:rsidR="000918D4" w:rsidRPr="005A13D1" w:rsidRDefault="000918D4" w:rsidP="000918D4">
      <w:pPr>
        <w:rPr>
          <w:i/>
          <w:sz w:val="24"/>
          <w:szCs w:val="24"/>
          <w:lang w:val="ru-RU"/>
        </w:rPr>
      </w:pPr>
      <w:r w:rsidRPr="005A13D1">
        <w:rPr>
          <w:sz w:val="24"/>
          <w:szCs w:val="24"/>
          <w:lang w:val="ru-RU"/>
        </w:rPr>
        <w:t xml:space="preserve">«Народное самодержавие» Александра </w:t>
      </w:r>
      <w:r w:rsidRPr="005A13D1">
        <w:rPr>
          <w:sz w:val="24"/>
          <w:szCs w:val="24"/>
        </w:rPr>
        <w:t>III</w:t>
      </w:r>
      <w:r w:rsidRPr="005A13D1">
        <w:rPr>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w:t>
      </w:r>
      <w:r w:rsidRPr="005A13D1">
        <w:rPr>
          <w:i/>
          <w:sz w:val="24"/>
          <w:szCs w:val="24"/>
          <w:lang w:val="ru-RU"/>
        </w:rPr>
        <w:t xml:space="preserve">. </w:t>
      </w:r>
      <w:r w:rsidRPr="005A13D1">
        <w:rPr>
          <w:sz w:val="24"/>
          <w:szCs w:val="24"/>
          <w:lang w:val="ru-RU"/>
        </w:rPr>
        <w:t>Ограничение общественной самодеятельности</w:t>
      </w:r>
      <w:r w:rsidRPr="005A13D1">
        <w:rPr>
          <w:i/>
          <w:sz w:val="24"/>
          <w:szCs w:val="24"/>
          <w:lang w:val="ru-RU"/>
        </w:rPr>
        <w:t xml:space="preserve">. </w:t>
      </w:r>
      <w:r w:rsidRPr="005A13D1">
        <w:rPr>
          <w:sz w:val="24"/>
          <w:szCs w:val="24"/>
          <w:lang w:val="ru-RU"/>
        </w:rPr>
        <w:t>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w:t>
      </w:r>
      <w:r w:rsidRPr="005A13D1">
        <w:rPr>
          <w:spacing w:val="33"/>
          <w:sz w:val="24"/>
          <w:szCs w:val="24"/>
          <w:lang w:val="ru-RU"/>
        </w:rPr>
        <w:t xml:space="preserve"> </w:t>
      </w:r>
      <w:r w:rsidRPr="005A13D1">
        <w:rPr>
          <w:sz w:val="24"/>
          <w:szCs w:val="24"/>
          <w:lang w:val="ru-RU"/>
        </w:rPr>
        <w:t>отношений</w:t>
      </w:r>
      <w:r w:rsidRPr="005A13D1">
        <w:rPr>
          <w:i/>
          <w:sz w:val="24"/>
          <w:szCs w:val="24"/>
          <w:lang w:val="ru-RU"/>
        </w:rPr>
        <w:t>.</w:t>
      </w:r>
    </w:p>
    <w:p w14:paraId="40380741" w14:textId="77777777" w:rsidR="000918D4" w:rsidRPr="005A13D1" w:rsidRDefault="000918D4" w:rsidP="000918D4">
      <w:pPr>
        <w:rPr>
          <w:i/>
          <w:sz w:val="24"/>
          <w:szCs w:val="24"/>
          <w:lang w:val="ru-RU"/>
        </w:rPr>
      </w:pPr>
      <w:r w:rsidRPr="005A13D1">
        <w:rPr>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5A13D1">
        <w:rPr>
          <w:i/>
          <w:sz w:val="24"/>
          <w:szCs w:val="24"/>
          <w:lang w:val="ru-RU"/>
        </w:rPr>
        <w:t>.</w:t>
      </w:r>
    </w:p>
    <w:p w14:paraId="407B0D2C" w14:textId="77777777" w:rsidR="000918D4" w:rsidRPr="005A13D1" w:rsidRDefault="000918D4" w:rsidP="000918D4">
      <w:pPr>
        <w:rPr>
          <w:sz w:val="24"/>
          <w:szCs w:val="24"/>
          <w:lang w:val="ru-RU"/>
        </w:rPr>
      </w:pPr>
      <w:r w:rsidRPr="005A13D1">
        <w:rPr>
          <w:sz w:val="24"/>
          <w:szCs w:val="24"/>
          <w:lang w:val="ru-RU"/>
        </w:rPr>
        <w:t>Сельское хозяйство и промышленность</w:t>
      </w:r>
      <w:r w:rsidRPr="005A13D1">
        <w:rPr>
          <w:b/>
          <w:i/>
          <w:sz w:val="24"/>
          <w:szCs w:val="24"/>
          <w:lang w:val="ru-RU"/>
        </w:rPr>
        <w:t xml:space="preserve">. </w:t>
      </w:r>
      <w:r w:rsidRPr="005A13D1">
        <w:rPr>
          <w:sz w:val="24"/>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5A13D1">
        <w:rPr>
          <w:i/>
          <w:sz w:val="24"/>
          <w:szCs w:val="24"/>
          <w:lang w:val="ru-RU"/>
        </w:rPr>
        <w:t xml:space="preserve">. </w:t>
      </w:r>
      <w:r w:rsidRPr="005A13D1">
        <w:rPr>
          <w:sz w:val="24"/>
          <w:szCs w:val="24"/>
          <w:lang w:val="ru-RU"/>
        </w:rPr>
        <w:t>Социальные типы крестьян и помещиков</w:t>
      </w:r>
      <w:r w:rsidRPr="005A13D1">
        <w:rPr>
          <w:i/>
          <w:sz w:val="24"/>
          <w:szCs w:val="24"/>
          <w:lang w:val="ru-RU"/>
        </w:rPr>
        <w:t xml:space="preserve">. </w:t>
      </w:r>
      <w:r w:rsidRPr="005A13D1">
        <w:rPr>
          <w:sz w:val="24"/>
          <w:szCs w:val="24"/>
          <w:lang w:val="ru-RU"/>
        </w:rPr>
        <w:t>Дворяне-предприниматели.</w:t>
      </w:r>
    </w:p>
    <w:p w14:paraId="4BB5328A" w14:textId="77777777" w:rsidR="000918D4" w:rsidRPr="005A13D1" w:rsidRDefault="000918D4" w:rsidP="000918D4">
      <w:pPr>
        <w:rPr>
          <w:i/>
          <w:sz w:val="24"/>
          <w:szCs w:val="24"/>
          <w:lang w:val="ru-RU"/>
        </w:rPr>
      </w:pPr>
      <w:r w:rsidRPr="005A13D1">
        <w:rPr>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w:t>
      </w:r>
      <w:r w:rsidRPr="005A13D1">
        <w:rPr>
          <w:spacing w:val="-26"/>
          <w:sz w:val="24"/>
          <w:szCs w:val="24"/>
          <w:lang w:val="ru-RU"/>
        </w:rPr>
        <w:t xml:space="preserve"> </w:t>
      </w:r>
      <w:r w:rsidRPr="005A13D1">
        <w:rPr>
          <w:sz w:val="24"/>
          <w:szCs w:val="24"/>
          <w:lang w:val="ru-RU"/>
        </w:rPr>
        <w:t>решения</w:t>
      </w:r>
      <w:r w:rsidRPr="005A13D1">
        <w:rPr>
          <w:i/>
          <w:sz w:val="24"/>
          <w:szCs w:val="24"/>
          <w:lang w:val="ru-RU"/>
        </w:rPr>
        <w:t>.</w:t>
      </w:r>
    </w:p>
    <w:p w14:paraId="0160C502" w14:textId="77777777" w:rsidR="000918D4" w:rsidRPr="005A13D1" w:rsidRDefault="000918D4" w:rsidP="000918D4">
      <w:pPr>
        <w:rPr>
          <w:b/>
          <w:sz w:val="24"/>
          <w:szCs w:val="24"/>
          <w:lang w:val="ru-RU"/>
        </w:rPr>
      </w:pPr>
      <w:bookmarkStart w:id="269" w:name="_Toc97148389"/>
      <w:r w:rsidRPr="005A13D1">
        <w:rPr>
          <w:sz w:val="24"/>
          <w:szCs w:val="24"/>
          <w:lang w:val="ru-RU"/>
        </w:rPr>
        <w:t xml:space="preserve">Культурное пространство империи во второй половине </w:t>
      </w:r>
      <w:r w:rsidRPr="005A13D1">
        <w:rPr>
          <w:sz w:val="24"/>
          <w:szCs w:val="24"/>
        </w:rPr>
        <w:t>XIX</w:t>
      </w:r>
      <w:r w:rsidRPr="005A13D1">
        <w:rPr>
          <w:sz w:val="24"/>
          <w:szCs w:val="24"/>
          <w:lang w:val="ru-RU"/>
        </w:rPr>
        <w:t xml:space="preserve"> в. (3 ч)</w:t>
      </w:r>
      <w:bookmarkEnd w:id="269"/>
    </w:p>
    <w:p w14:paraId="78728E47" w14:textId="77777777" w:rsidR="000918D4" w:rsidRPr="005A13D1" w:rsidRDefault="000918D4" w:rsidP="000918D4">
      <w:pPr>
        <w:rPr>
          <w:sz w:val="24"/>
          <w:szCs w:val="24"/>
          <w:lang w:val="ru-RU"/>
        </w:rPr>
      </w:pPr>
      <w:r w:rsidRPr="005A13D1">
        <w:rPr>
          <w:sz w:val="24"/>
          <w:szCs w:val="24"/>
          <w:lang w:val="ru-RU"/>
        </w:rPr>
        <w:t xml:space="preserve">Культура и быт народов России во второй половине </w:t>
      </w:r>
      <w:r w:rsidRPr="005A13D1">
        <w:rPr>
          <w:sz w:val="24"/>
          <w:szCs w:val="24"/>
        </w:rPr>
        <w:t>XIX</w:t>
      </w:r>
      <w:r w:rsidRPr="005A13D1">
        <w:rPr>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5A13D1">
        <w:rPr>
          <w:i/>
          <w:sz w:val="24"/>
          <w:szCs w:val="24"/>
          <w:lang w:val="ru-RU"/>
        </w:rPr>
        <w:t xml:space="preserve">. </w:t>
      </w:r>
      <w:r w:rsidRPr="005A13D1">
        <w:rPr>
          <w:sz w:val="24"/>
          <w:szCs w:val="24"/>
          <w:lang w:val="ru-RU"/>
        </w:rPr>
        <w:t>Народная, элитарная и массовая культура</w:t>
      </w:r>
      <w:r w:rsidRPr="005A13D1">
        <w:rPr>
          <w:i/>
          <w:sz w:val="24"/>
          <w:szCs w:val="24"/>
          <w:lang w:val="ru-RU"/>
        </w:rPr>
        <w:t xml:space="preserve">. </w:t>
      </w:r>
      <w:r w:rsidRPr="005A13D1">
        <w:rPr>
          <w:sz w:val="24"/>
          <w:szCs w:val="24"/>
          <w:lang w:val="ru-RU"/>
        </w:rPr>
        <w:t xml:space="preserve">Российская культура </w:t>
      </w:r>
      <w:r w:rsidRPr="005A13D1">
        <w:rPr>
          <w:sz w:val="24"/>
          <w:szCs w:val="24"/>
        </w:rPr>
        <w:t>XIX</w:t>
      </w:r>
      <w:r w:rsidRPr="005A13D1">
        <w:rPr>
          <w:sz w:val="24"/>
          <w:szCs w:val="24"/>
          <w:lang w:val="ru-RU"/>
        </w:rPr>
        <w:t xml:space="preserve"> в. как часть мировой культуры. Становление национальной научной школы и ее </w:t>
      </w:r>
      <w:r w:rsidRPr="005A13D1">
        <w:rPr>
          <w:sz w:val="24"/>
          <w:szCs w:val="24"/>
          <w:lang w:val="ru-RU"/>
        </w:rPr>
        <w:lastRenderedPageBreak/>
        <w:t>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DC92E9B" w14:textId="77777777" w:rsidR="000918D4" w:rsidRPr="005A13D1" w:rsidRDefault="000918D4" w:rsidP="000918D4">
      <w:pPr>
        <w:rPr>
          <w:b/>
          <w:sz w:val="24"/>
          <w:szCs w:val="24"/>
          <w:lang w:val="ru-RU"/>
        </w:rPr>
      </w:pPr>
      <w:bookmarkStart w:id="270" w:name="_Toc97148390"/>
      <w:r w:rsidRPr="005A13D1">
        <w:rPr>
          <w:sz w:val="24"/>
          <w:szCs w:val="24"/>
          <w:lang w:val="ru-RU"/>
        </w:rPr>
        <w:t>Этнокультурный облик империи (2 ч)</w:t>
      </w:r>
      <w:bookmarkEnd w:id="270"/>
    </w:p>
    <w:p w14:paraId="0A0DDC95" w14:textId="77777777" w:rsidR="000918D4" w:rsidRPr="005A13D1" w:rsidRDefault="000918D4" w:rsidP="000918D4">
      <w:pPr>
        <w:rPr>
          <w:sz w:val="24"/>
          <w:szCs w:val="24"/>
          <w:lang w:val="ru-RU"/>
        </w:rPr>
      </w:pPr>
      <w:r w:rsidRPr="005A13D1">
        <w:rPr>
          <w:sz w:val="24"/>
          <w:szCs w:val="24"/>
          <w:lang w:val="ru-RU"/>
        </w:rPr>
        <w:t>Основные регионы и народы Российской империи и их роль   в жизни страны. Правовое положение различных этносов и конфессий</w:t>
      </w:r>
      <w:r w:rsidRPr="005A13D1">
        <w:rPr>
          <w:i/>
          <w:sz w:val="24"/>
          <w:szCs w:val="24"/>
          <w:lang w:val="ru-RU"/>
        </w:rPr>
        <w:t xml:space="preserve">. </w:t>
      </w:r>
      <w:r w:rsidRPr="005A13D1">
        <w:rPr>
          <w:sz w:val="24"/>
          <w:szCs w:val="24"/>
          <w:lang w:val="ru-RU"/>
        </w:rPr>
        <w:t>Процессы национального и религиозного возрождения у народов Российской империи</w:t>
      </w:r>
      <w:r w:rsidRPr="005A13D1">
        <w:rPr>
          <w:i/>
          <w:sz w:val="24"/>
          <w:szCs w:val="24"/>
          <w:lang w:val="ru-RU"/>
        </w:rPr>
        <w:t xml:space="preserve">. </w:t>
      </w:r>
      <w:r w:rsidRPr="005A13D1">
        <w:rPr>
          <w:sz w:val="24"/>
          <w:szCs w:val="24"/>
          <w:lang w:val="ru-RU"/>
        </w:rPr>
        <w:t>Национальные движения народов России. Взаимодействие национальных культур и народов. Национальная политика самодержавия</w:t>
      </w:r>
      <w:r w:rsidRPr="005A13D1">
        <w:rPr>
          <w:i/>
          <w:sz w:val="24"/>
          <w:szCs w:val="24"/>
          <w:lang w:val="ru-RU"/>
        </w:rPr>
        <w:t xml:space="preserve">. </w:t>
      </w:r>
      <w:r w:rsidRPr="005A13D1">
        <w:rPr>
          <w:sz w:val="24"/>
          <w:szCs w:val="24"/>
          <w:lang w:val="ru-RU"/>
        </w:rPr>
        <w:t>Укрепление автономии Финляндии</w:t>
      </w:r>
      <w:r w:rsidRPr="005A13D1">
        <w:rPr>
          <w:i/>
          <w:sz w:val="24"/>
          <w:szCs w:val="24"/>
          <w:lang w:val="ru-RU"/>
        </w:rPr>
        <w:t xml:space="preserve">. </w:t>
      </w:r>
      <w:r w:rsidRPr="005A13D1">
        <w:rPr>
          <w:sz w:val="24"/>
          <w:szCs w:val="24"/>
          <w:lang w:val="ru-RU"/>
        </w:rPr>
        <w:t>Польское восстание 1863 г. Прибалтика</w:t>
      </w:r>
      <w:r w:rsidRPr="005A13D1">
        <w:rPr>
          <w:i/>
          <w:sz w:val="24"/>
          <w:szCs w:val="24"/>
          <w:lang w:val="ru-RU"/>
        </w:rPr>
        <w:t xml:space="preserve">. </w:t>
      </w:r>
      <w:r w:rsidRPr="005A13D1">
        <w:rPr>
          <w:sz w:val="24"/>
          <w:szCs w:val="24"/>
          <w:lang w:val="ru-RU"/>
        </w:rPr>
        <w:t>Еврейский вопрос. Поволжье. Северный Кавказ и Закавказье. Север, Сибирь, Дальний Восток. Средняя  Азия.  Мис сии Русской православной церкви и ее знаменитые миссионеры.</w:t>
      </w:r>
    </w:p>
    <w:p w14:paraId="50D405A9" w14:textId="77777777" w:rsidR="000918D4" w:rsidRPr="005A13D1" w:rsidRDefault="000918D4" w:rsidP="000918D4">
      <w:pPr>
        <w:rPr>
          <w:sz w:val="24"/>
          <w:szCs w:val="24"/>
          <w:lang w:val="ru-RU"/>
        </w:rPr>
      </w:pPr>
      <w:bookmarkStart w:id="271" w:name="_Toc97148391"/>
      <w:r w:rsidRPr="005A13D1">
        <w:rPr>
          <w:sz w:val="24"/>
          <w:szCs w:val="24"/>
          <w:lang w:val="ru-RU"/>
        </w:rPr>
        <w:t>Формирование гражданского общества</w:t>
      </w:r>
      <w:bookmarkEnd w:id="271"/>
    </w:p>
    <w:p w14:paraId="70EA13CF" w14:textId="77777777" w:rsidR="000918D4" w:rsidRPr="005A13D1" w:rsidRDefault="000918D4" w:rsidP="000918D4">
      <w:pPr>
        <w:rPr>
          <w:sz w:val="24"/>
          <w:szCs w:val="24"/>
          <w:lang w:val="ru-RU"/>
        </w:rPr>
      </w:pPr>
      <w:r w:rsidRPr="005A13D1">
        <w:rPr>
          <w:b/>
          <w:sz w:val="24"/>
          <w:szCs w:val="24"/>
          <w:lang w:val="ru-RU"/>
        </w:rPr>
        <w:t xml:space="preserve">и основные направления общественных движений </w:t>
      </w:r>
      <w:r w:rsidRPr="005A13D1">
        <w:rPr>
          <w:sz w:val="24"/>
          <w:szCs w:val="24"/>
          <w:lang w:val="ru-RU"/>
        </w:rPr>
        <w:t>(2 ч)</w:t>
      </w:r>
    </w:p>
    <w:p w14:paraId="5F06F039" w14:textId="77777777" w:rsidR="000918D4" w:rsidRPr="005A13D1" w:rsidRDefault="000918D4" w:rsidP="000918D4">
      <w:pPr>
        <w:rPr>
          <w:i/>
          <w:sz w:val="24"/>
          <w:szCs w:val="24"/>
          <w:lang w:val="ru-RU"/>
        </w:rPr>
      </w:pPr>
      <w:r w:rsidRPr="005A13D1">
        <w:rPr>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5A13D1">
        <w:rPr>
          <w:i/>
          <w:sz w:val="24"/>
          <w:szCs w:val="24"/>
          <w:lang w:val="ru-RU"/>
        </w:rPr>
        <w:t xml:space="preserve">. </w:t>
      </w:r>
      <w:r w:rsidRPr="005A13D1">
        <w:rPr>
          <w:sz w:val="24"/>
          <w:szCs w:val="24"/>
          <w:lang w:val="ru-RU"/>
        </w:rPr>
        <w:t>Рабочее движение</w:t>
      </w:r>
      <w:r w:rsidRPr="005A13D1">
        <w:rPr>
          <w:i/>
          <w:sz w:val="24"/>
          <w:szCs w:val="24"/>
          <w:lang w:val="ru-RU"/>
        </w:rPr>
        <w:t xml:space="preserve">. </w:t>
      </w:r>
      <w:r w:rsidRPr="005A13D1">
        <w:rPr>
          <w:sz w:val="24"/>
          <w:szCs w:val="24"/>
          <w:lang w:val="ru-RU"/>
        </w:rPr>
        <w:t>Женское движение</w:t>
      </w:r>
      <w:r w:rsidRPr="005A13D1">
        <w:rPr>
          <w:i/>
          <w:sz w:val="24"/>
          <w:szCs w:val="24"/>
          <w:lang w:val="ru-RU"/>
        </w:rPr>
        <w:t>.</w:t>
      </w:r>
    </w:p>
    <w:p w14:paraId="283A96A5" w14:textId="77777777" w:rsidR="000918D4" w:rsidRPr="005A13D1" w:rsidRDefault="000918D4" w:rsidP="000918D4">
      <w:pPr>
        <w:rPr>
          <w:i/>
          <w:sz w:val="24"/>
          <w:szCs w:val="24"/>
          <w:lang w:val="ru-RU"/>
        </w:rPr>
      </w:pPr>
      <w:r w:rsidRPr="005A13D1">
        <w:rPr>
          <w:sz w:val="24"/>
          <w:szCs w:val="24"/>
          <w:lang w:val="ru-RU"/>
        </w:rPr>
        <w:t>Идейные течения и общественное движение. Влияние</w:t>
      </w:r>
      <w:r w:rsidRPr="005A13D1">
        <w:rPr>
          <w:spacing w:val="-38"/>
          <w:sz w:val="24"/>
          <w:szCs w:val="24"/>
          <w:lang w:val="ru-RU"/>
        </w:rPr>
        <w:t xml:space="preserve"> </w:t>
      </w:r>
      <w:r w:rsidRPr="005A13D1">
        <w:rPr>
          <w:sz w:val="24"/>
          <w:szCs w:val="24"/>
          <w:lang w:val="ru-RU"/>
        </w:rPr>
        <w:t>позитивизма, дарвинизма, марксизма и других направлений европейской</w:t>
      </w:r>
      <w:r w:rsidRPr="005A13D1">
        <w:rPr>
          <w:spacing w:val="-17"/>
          <w:sz w:val="24"/>
          <w:szCs w:val="24"/>
          <w:lang w:val="ru-RU"/>
        </w:rPr>
        <w:t xml:space="preserve"> </w:t>
      </w:r>
      <w:r w:rsidRPr="005A13D1">
        <w:rPr>
          <w:sz w:val="24"/>
          <w:szCs w:val="24"/>
          <w:lang w:val="ru-RU"/>
        </w:rPr>
        <w:t>общественной</w:t>
      </w:r>
      <w:r w:rsidRPr="005A13D1">
        <w:rPr>
          <w:spacing w:val="-17"/>
          <w:sz w:val="24"/>
          <w:szCs w:val="24"/>
          <w:lang w:val="ru-RU"/>
        </w:rPr>
        <w:t xml:space="preserve"> </w:t>
      </w:r>
      <w:r w:rsidRPr="005A13D1">
        <w:rPr>
          <w:sz w:val="24"/>
          <w:szCs w:val="24"/>
          <w:lang w:val="ru-RU"/>
        </w:rPr>
        <w:t>мысли</w:t>
      </w:r>
      <w:r w:rsidRPr="005A13D1">
        <w:rPr>
          <w:i/>
          <w:sz w:val="24"/>
          <w:szCs w:val="24"/>
          <w:lang w:val="ru-RU"/>
        </w:rPr>
        <w:t>.</w:t>
      </w:r>
      <w:r w:rsidRPr="005A13D1">
        <w:rPr>
          <w:i/>
          <w:spacing w:val="-16"/>
          <w:sz w:val="24"/>
          <w:szCs w:val="24"/>
          <w:lang w:val="ru-RU"/>
        </w:rPr>
        <w:t xml:space="preserve"> </w:t>
      </w:r>
      <w:r w:rsidRPr="005A13D1">
        <w:rPr>
          <w:sz w:val="24"/>
          <w:szCs w:val="24"/>
          <w:lang w:val="ru-RU"/>
        </w:rPr>
        <w:t>Консервативная</w:t>
      </w:r>
      <w:r w:rsidRPr="005A13D1">
        <w:rPr>
          <w:spacing w:val="-17"/>
          <w:sz w:val="24"/>
          <w:szCs w:val="24"/>
          <w:lang w:val="ru-RU"/>
        </w:rPr>
        <w:t xml:space="preserve"> </w:t>
      </w:r>
      <w:r w:rsidRPr="005A13D1">
        <w:rPr>
          <w:sz w:val="24"/>
          <w:szCs w:val="24"/>
          <w:lang w:val="ru-RU"/>
        </w:rPr>
        <w:t>мысль.</w:t>
      </w:r>
      <w:r w:rsidRPr="005A13D1">
        <w:rPr>
          <w:spacing w:val="-17"/>
          <w:sz w:val="24"/>
          <w:szCs w:val="24"/>
          <w:lang w:val="ru-RU"/>
        </w:rPr>
        <w:t xml:space="preserve"> </w:t>
      </w:r>
      <w:r w:rsidRPr="005A13D1">
        <w:rPr>
          <w:sz w:val="24"/>
          <w:szCs w:val="24"/>
          <w:lang w:val="ru-RU"/>
        </w:rPr>
        <w:t>Национализм. Либерализм и его особенности в России. Русский социализм. Русский анархизм. Формы политической оппозиции:</w:t>
      </w:r>
      <w:r w:rsidRPr="005A13D1">
        <w:rPr>
          <w:spacing w:val="-28"/>
          <w:sz w:val="24"/>
          <w:szCs w:val="24"/>
          <w:lang w:val="ru-RU"/>
        </w:rPr>
        <w:t xml:space="preserve"> </w:t>
      </w:r>
      <w:r w:rsidRPr="005A13D1">
        <w:rPr>
          <w:sz w:val="24"/>
          <w:szCs w:val="24"/>
          <w:lang w:val="ru-RU"/>
        </w:rPr>
        <w:t>земское</w:t>
      </w:r>
      <w:r w:rsidRPr="005A13D1">
        <w:rPr>
          <w:spacing w:val="-28"/>
          <w:sz w:val="24"/>
          <w:szCs w:val="24"/>
          <w:lang w:val="ru-RU"/>
        </w:rPr>
        <w:t xml:space="preserve"> </w:t>
      </w:r>
      <w:r w:rsidRPr="005A13D1">
        <w:rPr>
          <w:sz w:val="24"/>
          <w:szCs w:val="24"/>
          <w:lang w:val="ru-RU"/>
        </w:rPr>
        <w:t>движение,</w:t>
      </w:r>
      <w:r w:rsidRPr="005A13D1">
        <w:rPr>
          <w:spacing w:val="-28"/>
          <w:sz w:val="24"/>
          <w:szCs w:val="24"/>
          <w:lang w:val="ru-RU"/>
        </w:rPr>
        <w:t xml:space="preserve"> </w:t>
      </w:r>
      <w:r w:rsidRPr="005A13D1">
        <w:rPr>
          <w:sz w:val="24"/>
          <w:szCs w:val="24"/>
          <w:lang w:val="ru-RU"/>
        </w:rPr>
        <w:t>революционное</w:t>
      </w:r>
      <w:r w:rsidRPr="005A13D1">
        <w:rPr>
          <w:spacing w:val="-28"/>
          <w:sz w:val="24"/>
          <w:szCs w:val="24"/>
          <w:lang w:val="ru-RU"/>
        </w:rPr>
        <w:t xml:space="preserve"> </w:t>
      </w:r>
      <w:r w:rsidRPr="005A13D1">
        <w:rPr>
          <w:sz w:val="24"/>
          <w:szCs w:val="24"/>
          <w:lang w:val="ru-RU"/>
        </w:rPr>
        <w:t>подполье</w:t>
      </w:r>
      <w:r w:rsidRPr="005A13D1">
        <w:rPr>
          <w:spacing w:val="-28"/>
          <w:sz w:val="24"/>
          <w:szCs w:val="24"/>
          <w:lang w:val="ru-RU"/>
        </w:rPr>
        <w:t xml:space="preserve"> </w:t>
      </w:r>
      <w:r w:rsidRPr="005A13D1">
        <w:rPr>
          <w:sz w:val="24"/>
          <w:szCs w:val="24"/>
          <w:lang w:val="ru-RU"/>
        </w:rPr>
        <w:t>и</w:t>
      </w:r>
      <w:r w:rsidRPr="005A13D1">
        <w:rPr>
          <w:spacing w:val="-28"/>
          <w:sz w:val="24"/>
          <w:szCs w:val="24"/>
          <w:lang w:val="ru-RU"/>
        </w:rPr>
        <w:t xml:space="preserve"> </w:t>
      </w:r>
      <w:r w:rsidRPr="005A13D1">
        <w:rPr>
          <w:sz w:val="24"/>
          <w:szCs w:val="24"/>
          <w:lang w:val="ru-RU"/>
        </w:rPr>
        <w:t>эмиграция. Народничество</w:t>
      </w:r>
      <w:r w:rsidRPr="005A13D1">
        <w:rPr>
          <w:spacing w:val="-13"/>
          <w:sz w:val="24"/>
          <w:szCs w:val="24"/>
          <w:lang w:val="ru-RU"/>
        </w:rPr>
        <w:t xml:space="preserve"> </w:t>
      </w:r>
      <w:r w:rsidRPr="005A13D1">
        <w:rPr>
          <w:sz w:val="24"/>
          <w:szCs w:val="24"/>
          <w:lang w:val="ru-RU"/>
        </w:rPr>
        <w:t>и</w:t>
      </w:r>
      <w:r w:rsidRPr="005A13D1">
        <w:rPr>
          <w:spacing w:val="-13"/>
          <w:sz w:val="24"/>
          <w:szCs w:val="24"/>
          <w:lang w:val="ru-RU"/>
        </w:rPr>
        <w:t xml:space="preserve"> </w:t>
      </w:r>
      <w:r w:rsidRPr="005A13D1">
        <w:rPr>
          <w:sz w:val="24"/>
          <w:szCs w:val="24"/>
          <w:lang w:val="ru-RU"/>
        </w:rPr>
        <w:t>его</w:t>
      </w:r>
      <w:r w:rsidRPr="005A13D1">
        <w:rPr>
          <w:spacing w:val="-13"/>
          <w:sz w:val="24"/>
          <w:szCs w:val="24"/>
          <w:lang w:val="ru-RU"/>
        </w:rPr>
        <w:t xml:space="preserve"> </w:t>
      </w:r>
      <w:r w:rsidRPr="005A13D1">
        <w:rPr>
          <w:sz w:val="24"/>
          <w:szCs w:val="24"/>
          <w:lang w:val="ru-RU"/>
        </w:rPr>
        <w:t>эволюция.</w:t>
      </w:r>
      <w:r w:rsidRPr="005A13D1">
        <w:rPr>
          <w:spacing w:val="-13"/>
          <w:sz w:val="24"/>
          <w:szCs w:val="24"/>
          <w:lang w:val="ru-RU"/>
        </w:rPr>
        <w:t xml:space="preserve"> </w:t>
      </w:r>
      <w:r w:rsidRPr="005A13D1">
        <w:rPr>
          <w:sz w:val="24"/>
          <w:szCs w:val="24"/>
          <w:lang w:val="ru-RU"/>
        </w:rPr>
        <w:t>Народнические</w:t>
      </w:r>
      <w:r w:rsidRPr="005A13D1">
        <w:rPr>
          <w:spacing w:val="-13"/>
          <w:sz w:val="24"/>
          <w:szCs w:val="24"/>
          <w:lang w:val="ru-RU"/>
        </w:rPr>
        <w:t xml:space="preserve"> </w:t>
      </w:r>
      <w:r w:rsidRPr="005A13D1">
        <w:rPr>
          <w:sz w:val="24"/>
          <w:szCs w:val="24"/>
          <w:lang w:val="ru-RU"/>
        </w:rPr>
        <w:t>кружки:</w:t>
      </w:r>
      <w:r w:rsidRPr="005A13D1">
        <w:rPr>
          <w:spacing w:val="-13"/>
          <w:sz w:val="24"/>
          <w:szCs w:val="24"/>
          <w:lang w:val="ru-RU"/>
        </w:rPr>
        <w:t xml:space="preserve"> </w:t>
      </w:r>
      <w:r w:rsidRPr="005A13D1">
        <w:rPr>
          <w:sz w:val="24"/>
          <w:szCs w:val="24"/>
          <w:lang w:val="ru-RU"/>
        </w:rPr>
        <w:t>идеология и практика. Большое общество пропаганды</w:t>
      </w:r>
      <w:r w:rsidRPr="005A13D1">
        <w:rPr>
          <w:i/>
          <w:sz w:val="24"/>
          <w:szCs w:val="24"/>
          <w:lang w:val="ru-RU"/>
        </w:rPr>
        <w:t>.</w:t>
      </w:r>
      <w:r w:rsidRPr="005A13D1">
        <w:rPr>
          <w:i/>
          <w:spacing w:val="-35"/>
          <w:sz w:val="24"/>
          <w:szCs w:val="24"/>
          <w:lang w:val="ru-RU"/>
        </w:rPr>
        <w:t xml:space="preserve"> </w:t>
      </w:r>
      <w:r w:rsidRPr="005A13D1">
        <w:rPr>
          <w:sz w:val="24"/>
          <w:szCs w:val="24"/>
          <w:lang w:val="ru-RU"/>
        </w:rPr>
        <w:t>«Хождение в</w:t>
      </w:r>
      <w:r w:rsidRPr="005A13D1">
        <w:rPr>
          <w:spacing w:val="-18"/>
          <w:sz w:val="24"/>
          <w:szCs w:val="24"/>
          <w:lang w:val="ru-RU"/>
        </w:rPr>
        <w:t xml:space="preserve"> </w:t>
      </w:r>
      <w:r w:rsidRPr="005A13D1">
        <w:rPr>
          <w:sz w:val="24"/>
          <w:szCs w:val="24"/>
          <w:lang w:val="ru-RU"/>
        </w:rPr>
        <w:t>народ»</w:t>
      </w:r>
      <w:r w:rsidRPr="005A13D1">
        <w:rPr>
          <w:i/>
          <w:sz w:val="24"/>
          <w:szCs w:val="24"/>
          <w:lang w:val="ru-RU"/>
        </w:rPr>
        <w:t>.</w:t>
      </w:r>
      <w:r w:rsidRPr="005A13D1">
        <w:rPr>
          <w:i/>
          <w:spacing w:val="-18"/>
          <w:sz w:val="24"/>
          <w:szCs w:val="24"/>
          <w:lang w:val="ru-RU"/>
        </w:rPr>
        <w:t xml:space="preserve"> </w:t>
      </w:r>
      <w:r w:rsidRPr="005A13D1">
        <w:rPr>
          <w:sz w:val="24"/>
          <w:szCs w:val="24"/>
          <w:lang w:val="ru-RU"/>
        </w:rPr>
        <w:t>«Земля</w:t>
      </w:r>
      <w:r w:rsidRPr="005A13D1">
        <w:rPr>
          <w:spacing w:val="-18"/>
          <w:sz w:val="24"/>
          <w:szCs w:val="24"/>
          <w:lang w:val="ru-RU"/>
        </w:rPr>
        <w:t xml:space="preserve"> </w:t>
      </w:r>
      <w:r w:rsidRPr="005A13D1">
        <w:rPr>
          <w:sz w:val="24"/>
          <w:szCs w:val="24"/>
          <w:lang w:val="ru-RU"/>
        </w:rPr>
        <w:t>и</w:t>
      </w:r>
      <w:r w:rsidRPr="005A13D1">
        <w:rPr>
          <w:spacing w:val="-18"/>
          <w:sz w:val="24"/>
          <w:szCs w:val="24"/>
          <w:lang w:val="ru-RU"/>
        </w:rPr>
        <w:t xml:space="preserve"> </w:t>
      </w:r>
      <w:r w:rsidRPr="005A13D1">
        <w:rPr>
          <w:sz w:val="24"/>
          <w:szCs w:val="24"/>
          <w:lang w:val="ru-RU"/>
        </w:rPr>
        <w:t>воля»</w:t>
      </w:r>
      <w:r w:rsidRPr="005A13D1">
        <w:rPr>
          <w:spacing w:val="-18"/>
          <w:sz w:val="24"/>
          <w:szCs w:val="24"/>
          <w:lang w:val="ru-RU"/>
        </w:rPr>
        <w:t xml:space="preserve"> </w:t>
      </w:r>
      <w:r w:rsidRPr="005A13D1">
        <w:rPr>
          <w:sz w:val="24"/>
          <w:szCs w:val="24"/>
          <w:lang w:val="ru-RU"/>
        </w:rPr>
        <w:t>и</w:t>
      </w:r>
      <w:r w:rsidRPr="005A13D1">
        <w:rPr>
          <w:spacing w:val="-18"/>
          <w:sz w:val="24"/>
          <w:szCs w:val="24"/>
          <w:lang w:val="ru-RU"/>
        </w:rPr>
        <w:t xml:space="preserve"> </w:t>
      </w:r>
      <w:r w:rsidRPr="005A13D1">
        <w:rPr>
          <w:sz w:val="24"/>
          <w:szCs w:val="24"/>
          <w:lang w:val="ru-RU"/>
        </w:rPr>
        <w:t>ее</w:t>
      </w:r>
      <w:r w:rsidRPr="005A13D1">
        <w:rPr>
          <w:spacing w:val="-18"/>
          <w:sz w:val="24"/>
          <w:szCs w:val="24"/>
          <w:lang w:val="ru-RU"/>
        </w:rPr>
        <w:t xml:space="preserve"> </w:t>
      </w:r>
      <w:r w:rsidRPr="005A13D1">
        <w:rPr>
          <w:sz w:val="24"/>
          <w:szCs w:val="24"/>
          <w:lang w:val="ru-RU"/>
        </w:rPr>
        <w:t>раскол</w:t>
      </w:r>
      <w:r w:rsidRPr="005A13D1">
        <w:rPr>
          <w:i/>
          <w:sz w:val="24"/>
          <w:szCs w:val="24"/>
          <w:lang w:val="ru-RU"/>
        </w:rPr>
        <w:t>.</w:t>
      </w:r>
      <w:r w:rsidRPr="005A13D1">
        <w:rPr>
          <w:i/>
          <w:spacing w:val="-18"/>
          <w:sz w:val="24"/>
          <w:szCs w:val="24"/>
          <w:lang w:val="ru-RU"/>
        </w:rPr>
        <w:t xml:space="preserve"> </w:t>
      </w:r>
      <w:r w:rsidRPr="005A13D1">
        <w:rPr>
          <w:sz w:val="24"/>
          <w:szCs w:val="24"/>
          <w:lang w:val="ru-RU"/>
        </w:rPr>
        <w:t>«Черный</w:t>
      </w:r>
      <w:r w:rsidRPr="005A13D1">
        <w:rPr>
          <w:spacing w:val="-18"/>
          <w:sz w:val="24"/>
          <w:szCs w:val="24"/>
          <w:lang w:val="ru-RU"/>
        </w:rPr>
        <w:t xml:space="preserve"> </w:t>
      </w:r>
      <w:r w:rsidRPr="005A13D1">
        <w:rPr>
          <w:sz w:val="24"/>
          <w:szCs w:val="24"/>
          <w:lang w:val="ru-RU"/>
        </w:rPr>
        <w:t>передел»</w:t>
      </w:r>
      <w:r w:rsidRPr="005A13D1">
        <w:rPr>
          <w:spacing w:val="-18"/>
          <w:sz w:val="24"/>
          <w:szCs w:val="24"/>
          <w:lang w:val="ru-RU"/>
        </w:rPr>
        <w:t xml:space="preserve"> </w:t>
      </w:r>
      <w:r w:rsidRPr="005A13D1">
        <w:rPr>
          <w:sz w:val="24"/>
          <w:szCs w:val="24"/>
          <w:lang w:val="ru-RU"/>
        </w:rPr>
        <w:t>и</w:t>
      </w:r>
      <w:r w:rsidRPr="005A13D1">
        <w:rPr>
          <w:spacing w:val="-18"/>
          <w:sz w:val="24"/>
          <w:szCs w:val="24"/>
          <w:lang w:val="ru-RU"/>
        </w:rPr>
        <w:t xml:space="preserve"> </w:t>
      </w:r>
      <w:r w:rsidRPr="005A13D1">
        <w:rPr>
          <w:sz w:val="24"/>
          <w:szCs w:val="24"/>
          <w:lang w:val="ru-RU"/>
        </w:rPr>
        <w:t>«Народная воля»</w:t>
      </w:r>
      <w:r w:rsidRPr="005A13D1">
        <w:rPr>
          <w:i/>
          <w:sz w:val="24"/>
          <w:szCs w:val="24"/>
          <w:lang w:val="ru-RU"/>
        </w:rPr>
        <w:t xml:space="preserve">. </w:t>
      </w:r>
      <w:r w:rsidRPr="005A13D1">
        <w:rPr>
          <w:sz w:val="24"/>
          <w:szCs w:val="24"/>
          <w:lang w:val="ru-RU"/>
        </w:rPr>
        <w:t>Политический терроризм. Распространение марксизма</w:t>
      </w:r>
      <w:r w:rsidRPr="005A13D1">
        <w:rPr>
          <w:spacing w:val="-34"/>
          <w:sz w:val="24"/>
          <w:szCs w:val="24"/>
          <w:lang w:val="ru-RU"/>
        </w:rPr>
        <w:t xml:space="preserve"> </w:t>
      </w:r>
      <w:r w:rsidRPr="005A13D1">
        <w:rPr>
          <w:sz w:val="24"/>
          <w:szCs w:val="24"/>
          <w:lang w:val="ru-RU"/>
        </w:rPr>
        <w:t>и</w:t>
      </w:r>
      <w:r w:rsidRPr="005A13D1">
        <w:rPr>
          <w:spacing w:val="-34"/>
          <w:sz w:val="24"/>
          <w:szCs w:val="24"/>
          <w:lang w:val="ru-RU"/>
        </w:rPr>
        <w:t xml:space="preserve"> </w:t>
      </w:r>
      <w:r w:rsidRPr="005A13D1">
        <w:rPr>
          <w:sz w:val="24"/>
          <w:szCs w:val="24"/>
          <w:lang w:val="ru-RU"/>
        </w:rPr>
        <w:t>формирование</w:t>
      </w:r>
      <w:r w:rsidRPr="005A13D1">
        <w:rPr>
          <w:spacing w:val="-34"/>
          <w:sz w:val="24"/>
          <w:szCs w:val="24"/>
          <w:lang w:val="ru-RU"/>
        </w:rPr>
        <w:t xml:space="preserve"> </w:t>
      </w:r>
      <w:r w:rsidRPr="005A13D1">
        <w:rPr>
          <w:sz w:val="24"/>
          <w:szCs w:val="24"/>
          <w:lang w:val="ru-RU"/>
        </w:rPr>
        <w:t>социал-демократии.</w:t>
      </w:r>
      <w:r w:rsidRPr="005A13D1">
        <w:rPr>
          <w:spacing w:val="-34"/>
          <w:sz w:val="24"/>
          <w:szCs w:val="24"/>
          <w:lang w:val="ru-RU"/>
        </w:rPr>
        <w:t xml:space="preserve"> </w:t>
      </w:r>
      <w:r w:rsidRPr="005A13D1">
        <w:rPr>
          <w:sz w:val="24"/>
          <w:szCs w:val="24"/>
          <w:lang w:val="ru-RU"/>
        </w:rPr>
        <w:t>Группа</w:t>
      </w:r>
      <w:r w:rsidRPr="005A13D1">
        <w:rPr>
          <w:spacing w:val="-34"/>
          <w:sz w:val="24"/>
          <w:szCs w:val="24"/>
          <w:lang w:val="ru-RU"/>
        </w:rPr>
        <w:t xml:space="preserve"> </w:t>
      </w:r>
      <w:r w:rsidRPr="005A13D1">
        <w:rPr>
          <w:sz w:val="24"/>
          <w:szCs w:val="24"/>
          <w:lang w:val="ru-RU"/>
        </w:rPr>
        <w:t>«Освобождение</w:t>
      </w:r>
      <w:r w:rsidRPr="005A13D1">
        <w:rPr>
          <w:spacing w:val="-13"/>
          <w:sz w:val="24"/>
          <w:szCs w:val="24"/>
          <w:lang w:val="ru-RU"/>
        </w:rPr>
        <w:t xml:space="preserve"> </w:t>
      </w:r>
      <w:r w:rsidRPr="005A13D1">
        <w:rPr>
          <w:sz w:val="24"/>
          <w:szCs w:val="24"/>
          <w:lang w:val="ru-RU"/>
        </w:rPr>
        <w:t>труда»</w:t>
      </w:r>
      <w:r w:rsidRPr="005A13D1">
        <w:rPr>
          <w:i/>
          <w:sz w:val="24"/>
          <w:szCs w:val="24"/>
          <w:lang w:val="ru-RU"/>
        </w:rPr>
        <w:t>.</w:t>
      </w:r>
      <w:r w:rsidRPr="005A13D1">
        <w:rPr>
          <w:i/>
          <w:spacing w:val="-12"/>
          <w:sz w:val="24"/>
          <w:szCs w:val="24"/>
          <w:lang w:val="ru-RU"/>
        </w:rPr>
        <w:t xml:space="preserve"> </w:t>
      </w:r>
      <w:r w:rsidRPr="005A13D1">
        <w:rPr>
          <w:sz w:val="24"/>
          <w:szCs w:val="24"/>
          <w:lang w:val="ru-RU"/>
        </w:rPr>
        <w:t>«Союз</w:t>
      </w:r>
      <w:r w:rsidRPr="005A13D1">
        <w:rPr>
          <w:spacing w:val="-13"/>
          <w:sz w:val="24"/>
          <w:szCs w:val="24"/>
          <w:lang w:val="ru-RU"/>
        </w:rPr>
        <w:t xml:space="preserve"> </w:t>
      </w:r>
      <w:r w:rsidRPr="005A13D1">
        <w:rPr>
          <w:sz w:val="24"/>
          <w:szCs w:val="24"/>
          <w:lang w:val="ru-RU"/>
        </w:rPr>
        <w:t>борьбы</w:t>
      </w:r>
      <w:r w:rsidRPr="005A13D1">
        <w:rPr>
          <w:spacing w:val="-13"/>
          <w:sz w:val="24"/>
          <w:szCs w:val="24"/>
          <w:lang w:val="ru-RU"/>
        </w:rPr>
        <w:t xml:space="preserve"> </w:t>
      </w:r>
      <w:r w:rsidRPr="005A13D1">
        <w:rPr>
          <w:sz w:val="24"/>
          <w:szCs w:val="24"/>
          <w:lang w:val="ru-RU"/>
        </w:rPr>
        <w:t>за</w:t>
      </w:r>
      <w:r w:rsidRPr="005A13D1">
        <w:rPr>
          <w:spacing w:val="-13"/>
          <w:sz w:val="24"/>
          <w:szCs w:val="24"/>
          <w:lang w:val="ru-RU"/>
        </w:rPr>
        <w:t xml:space="preserve"> </w:t>
      </w:r>
      <w:r w:rsidRPr="005A13D1">
        <w:rPr>
          <w:sz w:val="24"/>
          <w:szCs w:val="24"/>
          <w:lang w:val="ru-RU"/>
        </w:rPr>
        <w:t>освобождение</w:t>
      </w:r>
      <w:r w:rsidRPr="005A13D1">
        <w:rPr>
          <w:spacing w:val="-13"/>
          <w:sz w:val="24"/>
          <w:szCs w:val="24"/>
          <w:lang w:val="ru-RU"/>
        </w:rPr>
        <w:t xml:space="preserve"> </w:t>
      </w:r>
      <w:r w:rsidRPr="005A13D1">
        <w:rPr>
          <w:sz w:val="24"/>
          <w:szCs w:val="24"/>
          <w:lang w:val="ru-RU"/>
        </w:rPr>
        <w:t>рабочего</w:t>
      </w:r>
      <w:r w:rsidRPr="005A13D1">
        <w:rPr>
          <w:spacing w:val="-13"/>
          <w:sz w:val="24"/>
          <w:szCs w:val="24"/>
          <w:lang w:val="ru-RU"/>
        </w:rPr>
        <w:t xml:space="preserve"> </w:t>
      </w:r>
      <w:r w:rsidRPr="005A13D1">
        <w:rPr>
          <w:sz w:val="24"/>
          <w:szCs w:val="24"/>
          <w:lang w:val="ru-RU"/>
        </w:rPr>
        <w:t>класса</w:t>
      </w:r>
      <w:r w:rsidRPr="005A13D1">
        <w:rPr>
          <w:i/>
          <w:sz w:val="24"/>
          <w:szCs w:val="24"/>
          <w:lang w:val="ru-RU"/>
        </w:rPr>
        <w:t xml:space="preserve">». </w:t>
      </w:r>
      <w:r w:rsidRPr="005A13D1">
        <w:rPr>
          <w:sz w:val="24"/>
          <w:szCs w:val="24"/>
        </w:rPr>
        <w:t>I</w:t>
      </w:r>
      <w:r w:rsidRPr="005A13D1">
        <w:rPr>
          <w:sz w:val="24"/>
          <w:szCs w:val="24"/>
          <w:lang w:val="ru-RU"/>
        </w:rPr>
        <w:t xml:space="preserve"> съезд</w:t>
      </w:r>
      <w:r w:rsidRPr="005A13D1">
        <w:rPr>
          <w:spacing w:val="-32"/>
          <w:sz w:val="24"/>
          <w:szCs w:val="24"/>
          <w:lang w:val="ru-RU"/>
        </w:rPr>
        <w:t xml:space="preserve"> </w:t>
      </w:r>
      <w:r w:rsidRPr="005A13D1">
        <w:rPr>
          <w:sz w:val="24"/>
          <w:szCs w:val="24"/>
          <w:lang w:val="ru-RU"/>
        </w:rPr>
        <w:t>РСДРП</w:t>
      </w:r>
      <w:r w:rsidRPr="005A13D1">
        <w:rPr>
          <w:i/>
          <w:sz w:val="24"/>
          <w:szCs w:val="24"/>
          <w:lang w:val="ru-RU"/>
        </w:rPr>
        <w:t>.</w:t>
      </w:r>
    </w:p>
    <w:p w14:paraId="6AB20CE8" w14:textId="77777777" w:rsidR="000918D4" w:rsidRPr="005A13D1" w:rsidRDefault="000918D4" w:rsidP="000918D4">
      <w:pPr>
        <w:rPr>
          <w:b/>
          <w:sz w:val="24"/>
          <w:szCs w:val="24"/>
          <w:lang w:val="ru-RU"/>
        </w:rPr>
      </w:pPr>
      <w:bookmarkStart w:id="272" w:name="_Toc97148392"/>
      <w:r w:rsidRPr="005A13D1">
        <w:rPr>
          <w:sz w:val="24"/>
          <w:szCs w:val="24"/>
          <w:lang w:val="ru-RU"/>
        </w:rPr>
        <w:t>Россия на пороге ХХ в. (9 ч)</w:t>
      </w:r>
      <w:bookmarkEnd w:id="272"/>
    </w:p>
    <w:p w14:paraId="4BA61FBC" w14:textId="77777777" w:rsidR="000918D4" w:rsidRPr="005A13D1" w:rsidRDefault="000918D4" w:rsidP="000918D4">
      <w:pPr>
        <w:rPr>
          <w:i/>
          <w:sz w:val="24"/>
          <w:szCs w:val="24"/>
          <w:lang w:val="ru-RU"/>
        </w:rPr>
      </w:pPr>
      <w:r w:rsidRPr="005A13D1">
        <w:rPr>
          <w:b/>
          <w:i/>
          <w:sz w:val="24"/>
          <w:szCs w:val="24"/>
          <w:lang w:val="ru-RU"/>
        </w:rPr>
        <w:t>На</w:t>
      </w:r>
      <w:r w:rsidRPr="005A13D1">
        <w:rPr>
          <w:b/>
          <w:i/>
          <w:spacing w:val="-18"/>
          <w:sz w:val="24"/>
          <w:szCs w:val="24"/>
          <w:lang w:val="ru-RU"/>
        </w:rPr>
        <w:t xml:space="preserve"> </w:t>
      </w:r>
      <w:r w:rsidRPr="005A13D1">
        <w:rPr>
          <w:b/>
          <w:i/>
          <w:sz w:val="24"/>
          <w:szCs w:val="24"/>
          <w:lang w:val="ru-RU"/>
        </w:rPr>
        <w:t>пороге</w:t>
      </w:r>
      <w:r w:rsidRPr="005A13D1">
        <w:rPr>
          <w:b/>
          <w:i/>
          <w:spacing w:val="-18"/>
          <w:sz w:val="24"/>
          <w:szCs w:val="24"/>
          <w:lang w:val="ru-RU"/>
        </w:rPr>
        <w:t xml:space="preserve"> </w:t>
      </w:r>
      <w:r w:rsidRPr="005A13D1">
        <w:rPr>
          <w:b/>
          <w:i/>
          <w:sz w:val="24"/>
          <w:szCs w:val="24"/>
          <w:lang w:val="ru-RU"/>
        </w:rPr>
        <w:t>нового</w:t>
      </w:r>
      <w:r w:rsidRPr="005A13D1">
        <w:rPr>
          <w:b/>
          <w:i/>
          <w:spacing w:val="-18"/>
          <w:sz w:val="24"/>
          <w:szCs w:val="24"/>
          <w:lang w:val="ru-RU"/>
        </w:rPr>
        <w:t xml:space="preserve"> </w:t>
      </w:r>
      <w:r w:rsidRPr="005A13D1">
        <w:rPr>
          <w:b/>
          <w:i/>
          <w:sz w:val="24"/>
          <w:szCs w:val="24"/>
          <w:lang w:val="ru-RU"/>
        </w:rPr>
        <w:t>века</w:t>
      </w:r>
      <w:r w:rsidRPr="005A13D1">
        <w:rPr>
          <w:sz w:val="24"/>
          <w:szCs w:val="24"/>
          <w:lang w:val="ru-RU"/>
        </w:rPr>
        <w:t>:</w:t>
      </w:r>
      <w:r w:rsidRPr="005A13D1">
        <w:rPr>
          <w:spacing w:val="-15"/>
          <w:sz w:val="24"/>
          <w:szCs w:val="24"/>
          <w:lang w:val="ru-RU"/>
        </w:rPr>
        <w:t xml:space="preserve"> </w:t>
      </w:r>
      <w:r w:rsidRPr="005A13D1">
        <w:rPr>
          <w:sz w:val="24"/>
          <w:szCs w:val="24"/>
          <w:lang w:val="ru-RU"/>
        </w:rPr>
        <w:t>динамика</w:t>
      </w:r>
      <w:r w:rsidRPr="005A13D1">
        <w:rPr>
          <w:spacing w:val="-15"/>
          <w:sz w:val="24"/>
          <w:szCs w:val="24"/>
          <w:lang w:val="ru-RU"/>
        </w:rPr>
        <w:t xml:space="preserve"> </w:t>
      </w:r>
      <w:r w:rsidRPr="005A13D1">
        <w:rPr>
          <w:sz w:val="24"/>
          <w:szCs w:val="24"/>
          <w:lang w:val="ru-RU"/>
        </w:rPr>
        <w:t>и</w:t>
      </w:r>
      <w:r w:rsidRPr="005A13D1">
        <w:rPr>
          <w:spacing w:val="-15"/>
          <w:sz w:val="24"/>
          <w:szCs w:val="24"/>
          <w:lang w:val="ru-RU"/>
        </w:rPr>
        <w:t xml:space="preserve"> </w:t>
      </w:r>
      <w:r w:rsidRPr="005A13D1">
        <w:rPr>
          <w:sz w:val="24"/>
          <w:szCs w:val="24"/>
          <w:lang w:val="ru-RU"/>
        </w:rPr>
        <w:t>противоречия</w:t>
      </w:r>
      <w:r w:rsidRPr="005A13D1">
        <w:rPr>
          <w:spacing w:val="-15"/>
          <w:sz w:val="24"/>
          <w:szCs w:val="24"/>
          <w:lang w:val="ru-RU"/>
        </w:rPr>
        <w:t xml:space="preserve"> </w:t>
      </w:r>
      <w:r w:rsidRPr="005A13D1">
        <w:rPr>
          <w:sz w:val="24"/>
          <w:szCs w:val="24"/>
          <w:lang w:val="ru-RU"/>
        </w:rPr>
        <w:t>развития.</w:t>
      </w:r>
      <w:r w:rsidRPr="005A13D1">
        <w:rPr>
          <w:spacing w:val="-28"/>
          <w:sz w:val="24"/>
          <w:szCs w:val="24"/>
          <w:lang w:val="ru-RU"/>
        </w:rPr>
        <w:t xml:space="preserve"> </w:t>
      </w:r>
      <w:r w:rsidRPr="005A13D1">
        <w:rPr>
          <w:sz w:val="24"/>
          <w:szCs w:val="24"/>
          <w:lang w:val="ru-RU"/>
        </w:rPr>
        <w:t>Экономический</w:t>
      </w:r>
      <w:r w:rsidRPr="005A13D1">
        <w:rPr>
          <w:spacing w:val="-28"/>
          <w:sz w:val="24"/>
          <w:szCs w:val="24"/>
          <w:lang w:val="ru-RU"/>
        </w:rPr>
        <w:t xml:space="preserve"> </w:t>
      </w:r>
      <w:r w:rsidRPr="005A13D1">
        <w:rPr>
          <w:sz w:val="24"/>
          <w:szCs w:val="24"/>
          <w:lang w:val="ru-RU"/>
        </w:rPr>
        <w:t>рост.</w:t>
      </w:r>
      <w:r w:rsidRPr="005A13D1">
        <w:rPr>
          <w:spacing w:val="-28"/>
          <w:sz w:val="24"/>
          <w:szCs w:val="24"/>
          <w:lang w:val="ru-RU"/>
        </w:rPr>
        <w:t xml:space="preserve"> </w:t>
      </w:r>
      <w:r w:rsidRPr="005A13D1">
        <w:rPr>
          <w:sz w:val="24"/>
          <w:szCs w:val="24"/>
          <w:lang w:val="ru-RU"/>
        </w:rPr>
        <w:t>Промышленное</w:t>
      </w:r>
      <w:r w:rsidRPr="005A13D1">
        <w:rPr>
          <w:spacing w:val="-28"/>
          <w:sz w:val="24"/>
          <w:szCs w:val="24"/>
          <w:lang w:val="ru-RU"/>
        </w:rPr>
        <w:t xml:space="preserve"> </w:t>
      </w:r>
      <w:r w:rsidRPr="005A13D1">
        <w:rPr>
          <w:sz w:val="24"/>
          <w:szCs w:val="24"/>
          <w:lang w:val="ru-RU"/>
        </w:rPr>
        <w:t>развитие.</w:t>
      </w:r>
      <w:r w:rsidRPr="005A13D1">
        <w:rPr>
          <w:spacing w:val="-28"/>
          <w:sz w:val="24"/>
          <w:szCs w:val="24"/>
          <w:lang w:val="ru-RU"/>
        </w:rPr>
        <w:t xml:space="preserve"> </w:t>
      </w:r>
      <w:r w:rsidRPr="005A13D1">
        <w:rPr>
          <w:sz w:val="24"/>
          <w:szCs w:val="24"/>
          <w:lang w:val="ru-RU"/>
        </w:rPr>
        <w:t>Новая</w:t>
      </w:r>
      <w:r w:rsidRPr="005A13D1">
        <w:rPr>
          <w:spacing w:val="-28"/>
          <w:sz w:val="24"/>
          <w:szCs w:val="24"/>
          <w:lang w:val="ru-RU"/>
        </w:rPr>
        <w:t xml:space="preserve"> </w:t>
      </w:r>
      <w:r w:rsidRPr="005A13D1">
        <w:rPr>
          <w:sz w:val="24"/>
          <w:szCs w:val="24"/>
          <w:lang w:val="ru-RU"/>
        </w:rPr>
        <w:t>география</w:t>
      </w:r>
      <w:r w:rsidRPr="005A13D1">
        <w:rPr>
          <w:spacing w:val="-19"/>
          <w:sz w:val="24"/>
          <w:szCs w:val="24"/>
          <w:lang w:val="ru-RU"/>
        </w:rPr>
        <w:t xml:space="preserve"> </w:t>
      </w:r>
      <w:r w:rsidRPr="005A13D1">
        <w:rPr>
          <w:sz w:val="24"/>
          <w:szCs w:val="24"/>
          <w:lang w:val="ru-RU"/>
        </w:rPr>
        <w:t>экономики.</w:t>
      </w:r>
      <w:r w:rsidRPr="005A13D1">
        <w:rPr>
          <w:spacing w:val="-19"/>
          <w:sz w:val="24"/>
          <w:szCs w:val="24"/>
          <w:lang w:val="ru-RU"/>
        </w:rPr>
        <w:t xml:space="preserve"> </w:t>
      </w:r>
      <w:r w:rsidRPr="005A13D1">
        <w:rPr>
          <w:sz w:val="24"/>
          <w:szCs w:val="24"/>
          <w:lang w:val="ru-RU"/>
        </w:rPr>
        <w:t>Урбанизация</w:t>
      </w:r>
      <w:r w:rsidRPr="005A13D1">
        <w:rPr>
          <w:spacing w:val="-19"/>
          <w:sz w:val="24"/>
          <w:szCs w:val="24"/>
          <w:lang w:val="ru-RU"/>
        </w:rPr>
        <w:t xml:space="preserve"> </w:t>
      </w:r>
      <w:r w:rsidRPr="005A13D1">
        <w:rPr>
          <w:sz w:val="24"/>
          <w:szCs w:val="24"/>
          <w:lang w:val="ru-RU"/>
        </w:rPr>
        <w:t>и</w:t>
      </w:r>
      <w:r w:rsidRPr="005A13D1">
        <w:rPr>
          <w:spacing w:val="-19"/>
          <w:sz w:val="24"/>
          <w:szCs w:val="24"/>
          <w:lang w:val="ru-RU"/>
        </w:rPr>
        <w:t xml:space="preserve"> </w:t>
      </w:r>
      <w:r w:rsidRPr="005A13D1">
        <w:rPr>
          <w:sz w:val="24"/>
          <w:szCs w:val="24"/>
          <w:lang w:val="ru-RU"/>
        </w:rPr>
        <w:t>облик</w:t>
      </w:r>
      <w:r w:rsidRPr="005A13D1">
        <w:rPr>
          <w:spacing w:val="-19"/>
          <w:sz w:val="24"/>
          <w:szCs w:val="24"/>
          <w:lang w:val="ru-RU"/>
        </w:rPr>
        <w:t xml:space="preserve"> </w:t>
      </w:r>
      <w:r w:rsidRPr="005A13D1">
        <w:rPr>
          <w:sz w:val="24"/>
          <w:szCs w:val="24"/>
          <w:lang w:val="ru-RU"/>
        </w:rPr>
        <w:t>городов.</w:t>
      </w:r>
      <w:r w:rsidRPr="005A13D1">
        <w:rPr>
          <w:spacing w:val="-19"/>
          <w:sz w:val="24"/>
          <w:szCs w:val="24"/>
          <w:lang w:val="ru-RU"/>
        </w:rPr>
        <w:t xml:space="preserve"> </w:t>
      </w:r>
      <w:r w:rsidRPr="005A13D1">
        <w:rPr>
          <w:sz w:val="24"/>
          <w:szCs w:val="24"/>
          <w:lang w:val="ru-RU"/>
        </w:rPr>
        <w:t>Отечественный и иностранный капитал, его роль в индустриализации страны</w:t>
      </w:r>
      <w:r w:rsidRPr="005A13D1">
        <w:rPr>
          <w:i/>
          <w:sz w:val="24"/>
          <w:szCs w:val="24"/>
          <w:lang w:val="ru-RU"/>
        </w:rPr>
        <w:t>.</w:t>
      </w:r>
      <w:r w:rsidRPr="005A13D1">
        <w:rPr>
          <w:i/>
          <w:spacing w:val="-22"/>
          <w:sz w:val="24"/>
          <w:szCs w:val="24"/>
          <w:lang w:val="ru-RU"/>
        </w:rPr>
        <w:t xml:space="preserve"> </w:t>
      </w:r>
      <w:r w:rsidRPr="005A13D1">
        <w:rPr>
          <w:sz w:val="24"/>
          <w:szCs w:val="24"/>
          <w:lang w:val="ru-RU"/>
        </w:rPr>
        <w:t>Россия</w:t>
      </w:r>
      <w:r w:rsidRPr="005A13D1">
        <w:rPr>
          <w:spacing w:val="-22"/>
          <w:sz w:val="24"/>
          <w:szCs w:val="24"/>
          <w:lang w:val="ru-RU"/>
        </w:rPr>
        <w:t xml:space="preserve"> </w:t>
      </w:r>
      <w:r w:rsidRPr="005A13D1">
        <w:rPr>
          <w:sz w:val="24"/>
          <w:szCs w:val="24"/>
          <w:lang w:val="ru-RU"/>
        </w:rPr>
        <w:t>–</w:t>
      </w:r>
      <w:r w:rsidRPr="005A13D1">
        <w:rPr>
          <w:spacing w:val="-22"/>
          <w:sz w:val="24"/>
          <w:szCs w:val="24"/>
          <w:lang w:val="ru-RU"/>
        </w:rPr>
        <w:t xml:space="preserve"> </w:t>
      </w:r>
      <w:r w:rsidRPr="005A13D1">
        <w:rPr>
          <w:sz w:val="24"/>
          <w:szCs w:val="24"/>
          <w:lang w:val="ru-RU"/>
        </w:rPr>
        <w:t>мировой</w:t>
      </w:r>
      <w:r w:rsidRPr="005A13D1">
        <w:rPr>
          <w:spacing w:val="-22"/>
          <w:sz w:val="24"/>
          <w:szCs w:val="24"/>
          <w:lang w:val="ru-RU"/>
        </w:rPr>
        <w:t xml:space="preserve"> </w:t>
      </w:r>
      <w:r w:rsidRPr="005A13D1">
        <w:rPr>
          <w:sz w:val="24"/>
          <w:szCs w:val="24"/>
          <w:lang w:val="ru-RU"/>
        </w:rPr>
        <w:t>экспортер</w:t>
      </w:r>
      <w:r w:rsidRPr="005A13D1">
        <w:rPr>
          <w:spacing w:val="-22"/>
          <w:sz w:val="24"/>
          <w:szCs w:val="24"/>
          <w:lang w:val="ru-RU"/>
        </w:rPr>
        <w:t xml:space="preserve"> </w:t>
      </w:r>
      <w:r w:rsidRPr="005A13D1">
        <w:rPr>
          <w:sz w:val="24"/>
          <w:szCs w:val="24"/>
          <w:lang w:val="ru-RU"/>
        </w:rPr>
        <w:t>хлеба.</w:t>
      </w:r>
      <w:r w:rsidRPr="005A13D1">
        <w:rPr>
          <w:spacing w:val="-22"/>
          <w:sz w:val="24"/>
          <w:szCs w:val="24"/>
          <w:lang w:val="ru-RU"/>
        </w:rPr>
        <w:t xml:space="preserve"> </w:t>
      </w:r>
      <w:r w:rsidRPr="005A13D1">
        <w:rPr>
          <w:sz w:val="24"/>
          <w:szCs w:val="24"/>
          <w:lang w:val="ru-RU"/>
        </w:rPr>
        <w:t>Аграрный</w:t>
      </w:r>
      <w:r w:rsidRPr="005A13D1">
        <w:rPr>
          <w:spacing w:val="-22"/>
          <w:sz w:val="24"/>
          <w:szCs w:val="24"/>
          <w:lang w:val="ru-RU"/>
        </w:rPr>
        <w:t xml:space="preserve"> </w:t>
      </w:r>
      <w:r w:rsidRPr="005A13D1">
        <w:rPr>
          <w:sz w:val="24"/>
          <w:szCs w:val="24"/>
          <w:lang w:val="ru-RU"/>
        </w:rPr>
        <w:t>вопрос. Демография, социальная стратификация. Разложение сословных</w:t>
      </w:r>
      <w:r w:rsidRPr="005A13D1">
        <w:rPr>
          <w:spacing w:val="-24"/>
          <w:sz w:val="24"/>
          <w:szCs w:val="24"/>
          <w:lang w:val="ru-RU"/>
        </w:rPr>
        <w:t xml:space="preserve"> </w:t>
      </w:r>
      <w:r w:rsidRPr="005A13D1">
        <w:rPr>
          <w:sz w:val="24"/>
          <w:szCs w:val="24"/>
          <w:lang w:val="ru-RU"/>
        </w:rPr>
        <w:t>структур.</w:t>
      </w:r>
      <w:r w:rsidRPr="005A13D1">
        <w:rPr>
          <w:spacing w:val="-24"/>
          <w:sz w:val="24"/>
          <w:szCs w:val="24"/>
          <w:lang w:val="ru-RU"/>
        </w:rPr>
        <w:t xml:space="preserve"> </w:t>
      </w:r>
      <w:r w:rsidRPr="005A13D1">
        <w:rPr>
          <w:sz w:val="24"/>
          <w:szCs w:val="24"/>
          <w:lang w:val="ru-RU"/>
        </w:rPr>
        <w:t>Формирование</w:t>
      </w:r>
      <w:r w:rsidRPr="005A13D1">
        <w:rPr>
          <w:spacing w:val="-24"/>
          <w:sz w:val="24"/>
          <w:szCs w:val="24"/>
          <w:lang w:val="ru-RU"/>
        </w:rPr>
        <w:t xml:space="preserve"> </w:t>
      </w:r>
      <w:r w:rsidRPr="005A13D1">
        <w:rPr>
          <w:sz w:val="24"/>
          <w:szCs w:val="24"/>
          <w:lang w:val="ru-RU"/>
        </w:rPr>
        <w:t>новых</w:t>
      </w:r>
      <w:r w:rsidRPr="005A13D1">
        <w:rPr>
          <w:spacing w:val="-24"/>
          <w:sz w:val="24"/>
          <w:szCs w:val="24"/>
          <w:lang w:val="ru-RU"/>
        </w:rPr>
        <w:t xml:space="preserve"> </w:t>
      </w:r>
      <w:r w:rsidRPr="005A13D1">
        <w:rPr>
          <w:sz w:val="24"/>
          <w:szCs w:val="24"/>
          <w:lang w:val="ru-RU"/>
        </w:rPr>
        <w:t>социальных</w:t>
      </w:r>
      <w:r w:rsidRPr="005A13D1">
        <w:rPr>
          <w:spacing w:val="-24"/>
          <w:sz w:val="24"/>
          <w:szCs w:val="24"/>
          <w:lang w:val="ru-RU"/>
        </w:rPr>
        <w:t xml:space="preserve"> </w:t>
      </w:r>
      <w:r w:rsidRPr="005A13D1">
        <w:rPr>
          <w:sz w:val="24"/>
          <w:szCs w:val="24"/>
          <w:lang w:val="ru-RU"/>
        </w:rPr>
        <w:t>страт.</w:t>
      </w:r>
      <w:r w:rsidRPr="005A13D1">
        <w:rPr>
          <w:spacing w:val="-24"/>
          <w:sz w:val="24"/>
          <w:szCs w:val="24"/>
          <w:lang w:val="ru-RU"/>
        </w:rPr>
        <w:t xml:space="preserve"> </w:t>
      </w:r>
      <w:r w:rsidRPr="005A13D1">
        <w:rPr>
          <w:sz w:val="24"/>
          <w:szCs w:val="24"/>
          <w:lang w:val="ru-RU"/>
        </w:rPr>
        <w:t>Буржуазия. Рабочие: социальная характеристика и борьба за права. Средние</w:t>
      </w:r>
      <w:r w:rsidRPr="005A13D1">
        <w:rPr>
          <w:spacing w:val="-7"/>
          <w:sz w:val="24"/>
          <w:szCs w:val="24"/>
          <w:lang w:val="ru-RU"/>
        </w:rPr>
        <w:t xml:space="preserve"> </w:t>
      </w:r>
      <w:r w:rsidRPr="005A13D1">
        <w:rPr>
          <w:sz w:val="24"/>
          <w:szCs w:val="24"/>
          <w:lang w:val="ru-RU"/>
        </w:rPr>
        <w:t>городские</w:t>
      </w:r>
      <w:r w:rsidRPr="005A13D1">
        <w:rPr>
          <w:spacing w:val="-7"/>
          <w:sz w:val="24"/>
          <w:szCs w:val="24"/>
          <w:lang w:val="ru-RU"/>
        </w:rPr>
        <w:t xml:space="preserve"> </w:t>
      </w:r>
      <w:r w:rsidRPr="005A13D1">
        <w:rPr>
          <w:sz w:val="24"/>
          <w:szCs w:val="24"/>
          <w:lang w:val="ru-RU"/>
        </w:rPr>
        <w:t>слои.</w:t>
      </w:r>
      <w:r w:rsidRPr="005A13D1">
        <w:rPr>
          <w:spacing w:val="-7"/>
          <w:sz w:val="24"/>
          <w:szCs w:val="24"/>
          <w:lang w:val="ru-RU"/>
        </w:rPr>
        <w:t xml:space="preserve"> </w:t>
      </w:r>
      <w:r w:rsidRPr="005A13D1">
        <w:rPr>
          <w:sz w:val="24"/>
          <w:szCs w:val="24"/>
          <w:lang w:val="ru-RU"/>
        </w:rPr>
        <w:t>Типы</w:t>
      </w:r>
      <w:r w:rsidRPr="005A13D1">
        <w:rPr>
          <w:spacing w:val="-7"/>
          <w:sz w:val="24"/>
          <w:szCs w:val="24"/>
          <w:lang w:val="ru-RU"/>
        </w:rPr>
        <w:t xml:space="preserve"> </w:t>
      </w:r>
      <w:r w:rsidRPr="005A13D1">
        <w:rPr>
          <w:sz w:val="24"/>
          <w:szCs w:val="24"/>
          <w:lang w:val="ru-RU"/>
        </w:rPr>
        <w:t>сельского</w:t>
      </w:r>
      <w:r w:rsidRPr="005A13D1">
        <w:rPr>
          <w:spacing w:val="-7"/>
          <w:sz w:val="24"/>
          <w:szCs w:val="24"/>
          <w:lang w:val="ru-RU"/>
        </w:rPr>
        <w:t xml:space="preserve"> </w:t>
      </w:r>
      <w:r w:rsidRPr="005A13D1">
        <w:rPr>
          <w:sz w:val="24"/>
          <w:szCs w:val="24"/>
          <w:lang w:val="ru-RU"/>
        </w:rPr>
        <w:t>землевладения</w:t>
      </w:r>
      <w:r w:rsidRPr="005A13D1">
        <w:rPr>
          <w:spacing w:val="-7"/>
          <w:sz w:val="24"/>
          <w:szCs w:val="24"/>
          <w:lang w:val="ru-RU"/>
        </w:rPr>
        <w:t xml:space="preserve"> </w:t>
      </w:r>
      <w:r w:rsidRPr="005A13D1">
        <w:rPr>
          <w:sz w:val="24"/>
          <w:szCs w:val="24"/>
          <w:lang w:val="ru-RU"/>
        </w:rPr>
        <w:t>и</w:t>
      </w:r>
      <w:r w:rsidRPr="005A13D1">
        <w:rPr>
          <w:spacing w:val="-7"/>
          <w:sz w:val="24"/>
          <w:szCs w:val="24"/>
          <w:lang w:val="ru-RU"/>
        </w:rPr>
        <w:t xml:space="preserve"> </w:t>
      </w:r>
      <w:r w:rsidRPr="005A13D1">
        <w:rPr>
          <w:sz w:val="24"/>
          <w:szCs w:val="24"/>
          <w:lang w:val="ru-RU"/>
        </w:rPr>
        <w:t>хозяйства.</w:t>
      </w:r>
      <w:r w:rsidRPr="005A13D1">
        <w:rPr>
          <w:spacing w:val="-16"/>
          <w:sz w:val="24"/>
          <w:szCs w:val="24"/>
          <w:lang w:val="ru-RU"/>
        </w:rPr>
        <w:t xml:space="preserve"> </w:t>
      </w:r>
      <w:r w:rsidRPr="005A13D1">
        <w:rPr>
          <w:sz w:val="24"/>
          <w:szCs w:val="24"/>
          <w:lang w:val="ru-RU"/>
        </w:rPr>
        <w:t>Помещики</w:t>
      </w:r>
      <w:r w:rsidRPr="005A13D1">
        <w:rPr>
          <w:spacing w:val="-16"/>
          <w:sz w:val="24"/>
          <w:szCs w:val="24"/>
          <w:lang w:val="ru-RU"/>
        </w:rPr>
        <w:t xml:space="preserve"> </w:t>
      </w:r>
      <w:r w:rsidRPr="005A13D1">
        <w:rPr>
          <w:sz w:val="24"/>
          <w:szCs w:val="24"/>
          <w:lang w:val="ru-RU"/>
        </w:rPr>
        <w:t>и</w:t>
      </w:r>
      <w:r w:rsidRPr="005A13D1">
        <w:rPr>
          <w:spacing w:val="-16"/>
          <w:sz w:val="24"/>
          <w:szCs w:val="24"/>
          <w:lang w:val="ru-RU"/>
        </w:rPr>
        <w:t xml:space="preserve"> </w:t>
      </w:r>
      <w:r w:rsidRPr="005A13D1">
        <w:rPr>
          <w:sz w:val="24"/>
          <w:szCs w:val="24"/>
          <w:lang w:val="ru-RU"/>
        </w:rPr>
        <w:t>крестьяне.</w:t>
      </w:r>
      <w:r w:rsidRPr="005A13D1">
        <w:rPr>
          <w:spacing w:val="-16"/>
          <w:sz w:val="24"/>
          <w:szCs w:val="24"/>
          <w:lang w:val="ru-RU"/>
        </w:rPr>
        <w:t xml:space="preserve"> </w:t>
      </w:r>
      <w:r w:rsidRPr="005A13D1">
        <w:rPr>
          <w:sz w:val="24"/>
          <w:szCs w:val="24"/>
          <w:lang w:val="ru-RU"/>
        </w:rPr>
        <w:t>Положение</w:t>
      </w:r>
      <w:r w:rsidRPr="005A13D1">
        <w:rPr>
          <w:spacing w:val="-16"/>
          <w:sz w:val="24"/>
          <w:szCs w:val="24"/>
          <w:lang w:val="ru-RU"/>
        </w:rPr>
        <w:t xml:space="preserve"> </w:t>
      </w:r>
      <w:r w:rsidRPr="005A13D1">
        <w:rPr>
          <w:sz w:val="24"/>
          <w:szCs w:val="24"/>
          <w:lang w:val="ru-RU"/>
        </w:rPr>
        <w:t>женщины</w:t>
      </w:r>
      <w:r w:rsidRPr="005A13D1">
        <w:rPr>
          <w:spacing w:val="-16"/>
          <w:sz w:val="24"/>
          <w:szCs w:val="24"/>
          <w:lang w:val="ru-RU"/>
        </w:rPr>
        <w:t xml:space="preserve"> </w:t>
      </w:r>
      <w:r w:rsidRPr="005A13D1">
        <w:rPr>
          <w:sz w:val="24"/>
          <w:szCs w:val="24"/>
          <w:lang w:val="ru-RU"/>
        </w:rPr>
        <w:t>в</w:t>
      </w:r>
      <w:r w:rsidRPr="005A13D1">
        <w:rPr>
          <w:spacing w:val="-16"/>
          <w:sz w:val="24"/>
          <w:szCs w:val="24"/>
          <w:lang w:val="ru-RU"/>
        </w:rPr>
        <w:t xml:space="preserve"> </w:t>
      </w:r>
      <w:r w:rsidRPr="005A13D1">
        <w:rPr>
          <w:sz w:val="24"/>
          <w:szCs w:val="24"/>
          <w:lang w:val="ru-RU"/>
        </w:rPr>
        <w:t>обществе</w:t>
      </w:r>
      <w:r w:rsidRPr="005A13D1">
        <w:rPr>
          <w:i/>
          <w:sz w:val="24"/>
          <w:szCs w:val="24"/>
          <w:lang w:val="ru-RU"/>
        </w:rPr>
        <w:t xml:space="preserve">. </w:t>
      </w:r>
      <w:r w:rsidRPr="005A13D1">
        <w:rPr>
          <w:sz w:val="24"/>
          <w:szCs w:val="24"/>
          <w:lang w:val="ru-RU"/>
        </w:rPr>
        <w:t>Церковь в условиях кризиса имперской идеологии</w:t>
      </w:r>
      <w:r w:rsidRPr="005A13D1">
        <w:rPr>
          <w:i/>
          <w:sz w:val="24"/>
          <w:szCs w:val="24"/>
          <w:lang w:val="ru-RU"/>
        </w:rPr>
        <w:t xml:space="preserve">. </w:t>
      </w:r>
      <w:r w:rsidRPr="005A13D1">
        <w:rPr>
          <w:sz w:val="24"/>
          <w:szCs w:val="24"/>
          <w:lang w:val="ru-RU"/>
        </w:rPr>
        <w:t>Распространение светской этики и</w:t>
      </w:r>
      <w:r w:rsidRPr="005A13D1">
        <w:rPr>
          <w:spacing w:val="-41"/>
          <w:sz w:val="24"/>
          <w:szCs w:val="24"/>
          <w:lang w:val="ru-RU"/>
        </w:rPr>
        <w:t xml:space="preserve"> </w:t>
      </w:r>
      <w:r w:rsidRPr="005A13D1">
        <w:rPr>
          <w:sz w:val="24"/>
          <w:szCs w:val="24"/>
          <w:lang w:val="ru-RU"/>
        </w:rPr>
        <w:t>культуры</w:t>
      </w:r>
      <w:r w:rsidRPr="005A13D1">
        <w:rPr>
          <w:i/>
          <w:sz w:val="24"/>
          <w:szCs w:val="24"/>
          <w:lang w:val="ru-RU"/>
        </w:rPr>
        <w:t>.</w:t>
      </w:r>
    </w:p>
    <w:p w14:paraId="3F1C4803" w14:textId="77777777" w:rsidR="000918D4" w:rsidRPr="005A13D1" w:rsidRDefault="000918D4" w:rsidP="000918D4">
      <w:pPr>
        <w:rPr>
          <w:sz w:val="24"/>
          <w:szCs w:val="24"/>
          <w:lang w:val="ru-RU"/>
        </w:rPr>
      </w:pPr>
      <w:r w:rsidRPr="005A13D1">
        <w:rPr>
          <w:sz w:val="24"/>
          <w:szCs w:val="24"/>
          <w:lang w:val="ru-RU"/>
        </w:rPr>
        <w:t>Имперский</w:t>
      </w:r>
      <w:r w:rsidRPr="005A13D1">
        <w:rPr>
          <w:spacing w:val="-11"/>
          <w:sz w:val="24"/>
          <w:szCs w:val="24"/>
          <w:lang w:val="ru-RU"/>
        </w:rPr>
        <w:t xml:space="preserve"> </w:t>
      </w:r>
      <w:r w:rsidRPr="005A13D1">
        <w:rPr>
          <w:sz w:val="24"/>
          <w:szCs w:val="24"/>
          <w:lang w:val="ru-RU"/>
        </w:rPr>
        <w:t>центр</w:t>
      </w:r>
      <w:r w:rsidRPr="005A13D1">
        <w:rPr>
          <w:spacing w:val="-11"/>
          <w:sz w:val="24"/>
          <w:szCs w:val="24"/>
          <w:lang w:val="ru-RU"/>
        </w:rPr>
        <w:t xml:space="preserve"> </w:t>
      </w:r>
      <w:r w:rsidRPr="005A13D1">
        <w:rPr>
          <w:sz w:val="24"/>
          <w:szCs w:val="24"/>
          <w:lang w:val="ru-RU"/>
        </w:rPr>
        <w:t>и</w:t>
      </w:r>
      <w:r w:rsidRPr="005A13D1">
        <w:rPr>
          <w:spacing w:val="-11"/>
          <w:sz w:val="24"/>
          <w:szCs w:val="24"/>
          <w:lang w:val="ru-RU"/>
        </w:rPr>
        <w:t xml:space="preserve"> </w:t>
      </w:r>
      <w:r w:rsidRPr="005A13D1">
        <w:rPr>
          <w:sz w:val="24"/>
          <w:szCs w:val="24"/>
          <w:lang w:val="ru-RU"/>
        </w:rPr>
        <w:t>регионы.</w:t>
      </w:r>
      <w:r w:rsidRPr="005A13D1">
        <w:rPr>
          <w:spacing w:val="-11"/>
          <w:sz w:val="24"/>
          <w:szCs w:val="24"/>
          <w:lang w:val="ru-RU"/>
        </w:rPr>
        <w:t xml:space="preserve"> </w:t>
      </w:r>
      <w:r w:rsidRPr="005A13D1">
        <w:rPr>
          <w:sz w:val="24"/>
          <w:szCs w:val="24"/>
          <w:lang w:val="ru-RU"/>
        </w:rPr>
        <w:t>Национальная</w:t>
      </w:r>
      <w:r w:rsidRPr="005A13D1">
        <w:rPr>
          <w:spacing w:val="-11"/>
          <w:sz w:val="24"/>
          <w:szCs w:val="24"/>
          <w:lang w:val="ru-RU"/>
        </w:rPr>
        <w:t xml:space="preserve"> </w:t>
      </w:r>
      <w:r w:rsidRPr="005A13D1">
        <w:rPr>
          <w:sz w:val="24"/>
          <w:szCs w:val="24"/>
          <w:lang w:val="ru-RU"/>
        </w:rPr>
        <w:t>политика,</w:t>
      </w:r>
      <w:r w:rsidRPr="005A13D1">
        <w:rPr>
          <w:spacing w:val="-11"/>
          <w:sz w:val="24"/>
          <w:szCs w:val="24"/>
          <w:lang w:val="ru-RU"/>
        </w:rPr>
        <w:t xml:space="preserve"> </w:t>
      </w:r>
      <w:r w:rsidRPr="005A13D1">
        <w:rPr>
          <w:sz w:val="24"/>
          <w:szCs w:val="24"/>
          <w:lang w:val="ru-RU"/>
        </w:rPr>
        <w:t>этнические элиты и национально-культурные</w:t>
      </w:r>
      <w:r w:rsidRPr="005A13D1">
        <w:rPr>
          <w:spacing w:val="-14"/>
          <w:sz w:val="24"/>
          <w:szCs w:val="24"/>
          <w:lang w:val="ru-RU"/>
        </w:rPr>
        <w:t xml:space="preserve"> </w:t>
      </w:r>
      <w:r w:rsidRPr="005A13D1">
        <w:rPr>
          <w:sz w:val="24"/>
          <w:szCs w:val="24"/>
          <w:lang w:val="ru-RU"/>
        </w:rPr>
        <w:t>движения.</w:t>
      </w:r>
    </w:p>
    <w:p w14:paraId="3B037754" w14:textId="77777777" w:rsidR="000918D4" w:rsidRPr="005A13D1" w:rsidRDefault="000918D4" w:rsidP="000918D4">
      <w:pPr>
        <w:rPr>
          <w:sz w:val="24"/>
          <w:szCs w:val="24"/>
          <w:lang w:val="ru-RU"/>
        </w:rPr>
      </w:pPr>
      <w:r w:rsidRPr="005A13D1">
        <w:rPr>
          <w:b/>
          <w:i/>
          <w:sz w:val="24"/>
          <w:szCs w:val="24"/>
          <w:lang w:val="ru-RU"/>
        </w:rPr>
        <w:t>Россия</w:t>
      </w:r>
      <w:r w:rsidRPr="005A13D1">
        <w:rPr>
          <w:b/>
          <w:i/>
          <w:spacing w:val="-22"/>
          <w:sz w:val="24"/>
          <w:szCs w:val="24"/>
          <w:lang w:val="ru-RU"/>
        </w:rPr>
        <w:t xml:space="preserve"> </w:t>
      </w:r>
      <w:r w:rsidRPr="005A13D1">
        <w:rPr>
          <w:b/>
          <w:i/>
          <w:sz w:val="24"/>
          <w:szCs w:val="24"/>
          <w:lang w:val="ru-RU"/>
        </w:rPr>
        <w:t>в</w:t>
      </w:r>
      <w:r w:rsidRPr="005A13D1">
        <w:rPr>
          <w:b/>
          <w:i/>
          <w:spacing w:val="-22"/>
          <w:sz w:val="24"/>
          <w:szCs w:val="24"/>
          <w:lang w:val="ru-RU"/>
        </w:rPr>
        <w:t xml:space="preserve"> </w:t>
      </w:r>
      <w:r w:rsidRPr="005A13D1">
        <w:rPr>
          <w:b/>
          <w:i/>
          <w:sz w:val="24"/>
          <w:szCs w:val="24"/>
          <w:lang w:val="ru-RU"/>
        </w:rPr>
        <w:t>системе</w:t>
      </w:r>
      <w:r w:rsidRPr="005A13D1">
        <w:rPr>
          <w:b/>
          <w:i/>
          <w:spacing w:val="-22"/>
          <w:sz w:val="24"/>
          <w:szCs w:val="24"/>
          <w:lang w:val="ru-RU"/>
        </w:rPr>
        <w:t xml:space="preserve"> </w:t>
      </w:r>
      <w:r w:rsidRPr="005A13D1">
        <w:rPr>
          <w:b/>
          <w:i/>
          <w:sz w:val="24"/>
          <w:szCs w:val="24"/>
          <w:lang w:val="ru-RU"/>
        </w:rPr>
        <w:t>международных</w:t>
      </w:r>
      <w:r w:rsidRPr="005A13D1">
        <w:rPr>
          <w:b/>
          <w:i/>
          <w:spacing w:val="-22"/>
          <w:sz w:val="24"/>
          <w:szCs w:val="24"/>
          <w:lang w:val="ru-RU"/>
        </w:rPr>
        <w:t xml:space="preserve"> </w:t>
      </w:r>
      <w:r w:rsidRPr="005A13D1">
        <w:rPr>
          <w:b/>
          <w:i/>
          <w:sz w:val="24"/>
          <w:szCs w:val="24"/>
          <w:lang w:val="ru-RU"/>
        </w:rPr>
        <w:t>отношений.</w:t>
      </w:r>
      <w:r w:rsidRPr="005A13D1">
        <w:rPr>
          <w:b/>
          <w:i/>
          <w:spacing w:val="-25"/>
          <w:sz w:val="24"/>
          <w:szCs w:val="24"/>
          <w:lang w:val="ru-RU"/>
        </w:rPr>
        <w:t xml:space="preserve"> </w:t>
      </w:r>
      <w:r w:rsidRPr="005A13D1">
        <w:rPr>
          <w:sz w:val="24"/>
          <w:szCs w:val="24"/>
          <w:lang w:val="ru-RU"/>
        </w:rPr>
        <w:t xml:space="preserve">Политика на  Дальнем  Востоке.  Русско-японская  война  1904– 1905 гг. Оборона Порт-Артура. Цусимское  </w:t>
      </w:r>
      <w:r w:rsidRPr="005A13D1">
        <w:rPr>
          <w:spacing w:val="44"/>
          <w:sz w:val="24"/>
          <w:szCs w:val="24"/>
          <w:lang w:val="ru-RU"/>
        </w:rPr>
        <w:t xml:space="preserve"> </w:t>
      </w:r>
      <w:r w:rsidRPr="005A13D1">
        <w:rPr>
          <w:sz w:val="24"/>
          <w:szCs w:val="24"/>
          <w:lang w:val="ru-RU"/>
        </w:rPr>
        <w:t>сражение.</w:t>
      </w:r>
    </w:p>
    <w:p w14:paraId="0F059BFF" w14:textId="77777777" w:rsidR="000918D4" w:rsidRPr="005A13D1" w:rsidRDefault="000918D4" w:rsidP="000918D4">
      <w:pPr>
        <w:rPr>
          <w:i/>
          <w:sz w:val="24"/>
          <w:szCs w:val="24"/>
          <w:lang w:val="ru-RU"/>
        </w:rPr>
      </w:pPr>
      <w:r w:rsidRPr="005A13D1">
        <w:rPr>
          <w:b/>
          <w:i/>
          <w:sz w:val="24"/>
          <w:szCs w:val="24"/>
          <w:lang w:val="ru-RU"/>
        </w:rPr>
        <w:t>Первая</w:t>
      </w:r>
      <w:r w:rsidRPr="005A13D1">
        <w:rPr>
          <w:b/>
          <w:i/>
          <w:spacing w:val="-16"/>
          <w:sz w:val="24"/>
          <w:szCs w:val="24"/>
          <w:lang w:val="ru-RU"/>
        </w:rPr>
        <w:t xml:space="preserve"> </w:t>
      </w:r>
      <w:r w:rsidRPr="005A13D1">
        <w:rPr>
          <w:b/>
          <w:i/>
          <w:sz w:val="24"/>
          <w:szCs w:val="24"/>
          <w:lang w:val="ru-RU"/>
        </w:rPr>
        <w:t>российская</w:t>
      </w:r>
      <w:r w:rsidRPr="005A13D1">
        <w:rPr>
          <w:b/>
          <w:i/>
          <w:spacing w:val="-16"/>
          <w:sz w:val="24"/>
          <w:szCs w:val="24"/>
          <w:lang w:val="ru-RU"/>
        </w:rPr>
        <w:t xml:space="preserve"> </w:t>
      </w:r>
      <w:r w:rsidRPr="005A13D1">
        <w:rPr>
          <w:b/>
          <w:i/>
          <w:sz w:val="24"/>
          <w:szCs w:val="24"/>
          <w:lang w:val="ru-RU"/>
        </w:rPr>
        <w:t>революция</w:t>
      </w:r>
      <w:r w:rsidRPr="005A13D1">
        <w:rPr>
          <w:b/>
          <w:i/>
          <w:spacing w:val="-16"/>
          <w:sz w:val="24"/>
          <w:szCs w:val="24"/>
          <w:lang w:val="ru-RU"/>
        </w:rPr>
        <w:t xml:space="preserve"> </w:t>
      </w:r>
      <w:r w:rsidRPr="005A13D1">
        <w:rPr>
          <w:b/>
          <w:i/>
          <w:sz w:val="24"/>
          <w:szCs w:val="24"/>
          <w:lang w:val="ru-RU"/>
        </w:rPr>
        <w:t>1905–1907</w:t>
      </w:r>
      <w:r w:rsidRPr="005A13D1">
        <w:rPr>
          <w:b/>
          <w:i/>
          <w:spacing w:val="-16"/>
          <w:sz w:val="24"/>
          <w:szCs w:val="24"/>
          <w:lang w:val="ru-RU"/>
        </w:rPr>
        <w:t xml:space="preserve"> </w:t>
      </w:r>
      <w:r w:rsidRPr="005A13D1">
        <w:rPr>
          <w:b/>
          <w:i/>
          <w:sz w:val="24"/>
          <w:szCs w:val="24"/>
          <w:lang w:val="ru-RU"/>
        </w:rPr>
        <w:t>гг.</w:t>
      </w:r>
      <w:r w:rsidRPr="005A13D1">
        <w:rPr>
          <w:b/>
          <w:i/>
          <w:spacing w:val="-16"/>
          <w:sz w:val="24"/>
          <w:szCs w:val="24"/>
          <w:lang w:val="ru-RU"/>
        </w:rPr>
        <w:t xml:space="preserve"> </w:t>
      </w:r>
      <w:r w:rsidRPr="005A13D1">
        <w:rPr>
          <w:b/>
          <w:i/>
          <w:sz w:val="24"/>
          <w:szCs w:val="24"/>
          <w:lang w:val="ru-RU"/>
        </w:rPr>
        <w:t xml:space="preserve">Начало парламентаризма в России. </w:t>
      </w:r>
      <w:r w:rsidRPr="005A13D1">
        <w:rPr>
          <w:sz w:val="24"/>
          <w:szCs w:val="24"/>
          <w:lang w:val="ru-RU"/>
        </w:rPr>
        <w:t xml:space="preserve">Николай </w:t>
      </w:r>
      <w:r w:rsidRPr="005A13D1">
        <w:rPr>
          <w:sz w:val="24"/>
          <w:szCs w:val="24"/>
        </w:rPr>
        <w:t>II</w:t>
      </w:r>
      <w:r w:rsidRPr="005A13D1">
        <w:rPr>
          <w:sz w:val="24"/>
          <w:szCs w:val="24"/>
          <w:lang w:val="ru-RU"/>
        </w:rPr>
        <w:t xml:space="preserve"> и его окружение. Деятельность В. К. Плеве на посту министра внутренних дел. Оппозиционное либеральное движение. «Союз освобождения»</w:t>
      </w:r>
      <w:r w:rsidRPr="005A13D1">
        <w:rPr>
          <w:i/>
          <w:sz w:val="24"/>
          <w:szCs w:val="24"/>
          <w:lang w:val="ru-RU"/>
        </w:rPr>
        <w:t xml:space="preserve">. </w:t>
      </w:r>
      <w:r w:rsidRPr="005A13D1">
        <w:rPr>
          <w:sz w:val="24"/>
          <w:szCs w:val="24"/>
          <w:lang w:val="ru-RU"/>
        </w:rPr>
        <w:t xml:space="preserve">Банкетная  </w:t>
      </w:r>
      <w:r w:rsidRPr="005A13D1">
        <w:rPr>
          <w:spacing w:val="9"/>
          <w:sz w:val="24"/>
          <w:szCs w:val="24"/>
          <w:lang w:val="ru-RU"/>
        </w:rPr>
        <w:t xml:space="preserve"> </w:t>
      </w:r>
      <w:r w:rsidRPr="005A13D1">
        <w:rPr>
          <w:sz w:val="24"/>
          <w:szCs w:val="24"/>
          <w:lang w:val="ru-RU"/>
        </w:rPr>
        <w:t>кампания</w:t>
      </w:r>
      <w:r w:rsidRPr="005A13D1">
        <w:rPr>
          <w:i/>
          <w:sz w:val="24"/>
          <w:szCs w:val="24"/>
          <w:lang w:val="ru-RU"/>
        </w:rPr>
        <w:t>.</w:t>
      </w:r>
    </w:p>
    <w:p w14:paraId="653E4E3E" w14:textId="77777777" w:rsidR="000918D4" w:rsidRPr="005A13D1" w:rsidRDefault="000918D4" w:rsidP="000918D4">
      <w:pPr>
        <w:rPr>
          <w:sz w:val="24"/>
          <w:szCs w:val="24"/>
          <w:lang w:val="ru-RU"/>
        </w:rPr>
      </w:pPr>
      <w:r w:rsidRPr="005A13D1">
        <w:rPr>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24C7ABD" w14:textId="77777777" w:rsidR="000918D4" w:rsidRPr="005A13D1" w:rsidRDefault="000918D4" w:rsidP="000918D4">
      <w:pPr>
        <w:rPr>
          <w:sz w:val="24"/>
          <w:szCs w:val="24"/>
          <w:lang w:val="ru-RU"/>
        </w:rPr>
      </w:pPr>
      <w:r w:rsidRPr="005A13D1">
        <w:rPr>
          <w:sz w:val="24"/>
          <w:szCs w:val="24"/>
          <w:lang w:val="ru-RU"/>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w:t>
      </w:r>
      <w:r w:rsidRPr="005A13D1">
        <w:rPr>
          <w:spacing w:val="-3"/>
          <w:sz w:val="24"/>
          <w:szCs w:val="24"/>
          <w:lang w:val="ru-RU"/>
        </w:rPr>
        <w:t xml:space="preserve">г. </w:t>
      </w:r>
      <w:r w:rsidRPr="005A13D1">
        <w:rPr>
          <w:sz w:val="24"/>
          <w:szCs w:val="24"/>
          <w:lang w:val="ru-RU"/>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5A13D1">
        <w:rPr>
          <w:i/>
          <w:sz w:val="24"/>
          <w:szCs w:val="24"/>
          <w:lang w:val="ru-RU"/>
        </w:rPr>
        <w:t xml:space="preserve">. </w:t>
      </w:r>
      <w:r w:rsidRPr="005A13D1">
        <w:rPr>
          <w:sz w:val="24"/>
          <w:szCs w:val="24"/>
          <w:lang w:val="ru-RU"/>
        </w:rP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w:t>
      </w:r>
      <w:r w:rsidRPr="005A13D1">
        <w:rPr>
          <w:spacing w:val="46"/>
          <w:sz w:val="24"/>
          <w:szCs w:val="24"/>
          <w:lang w:val="ru-RU"/>
        </w:rPr>
        <w:t xml:space="preserve"> </w:t>
      </w:r>
      <w:r w:rsidRPr="005A13D1">
        <w:rPr>
          <w:sz w:val="24"/>
          <w:szCs w:val="24"/>
          <w:lang w:val="ru-RU"/>
        </w:rPr>
        <w:t>гг.</w:t>
      </w:r>
    </w:p>
    <w:p w14:paraId="6B0D72CF" w14:textId="77777777" w:rsidR="000918D4" w:rsidRPr="005A13D1" w:rsidRDefault="000918D4" w:rsidP="000918D4">
      <w:pPr>
        <w:rPr>
          <w:sz w:val="24"/>
          <w:szCs w:val="24"/>
          <w:lang w:val="ru-RU"/>
        </w:rPr>
      </w:pPr>
      <w:r w:rsidRPr="005A13D1">
        <w:rPr>
          <w:sz w:val="24"/>
          <w:szCs w:val="24"/>
          <w:lang w:val="ru-RU"/>
        </w:rPr>
        <w:t>Избирательный закон 11 декабря 1905 г. Избирательная кампания</w:t>
      </w:r>
      <w:r w:rsidRPr="005A13D1">
        <w:rPr>
          <w:spacing w:val="-8"/>
          <w:sz w:val="24"/>
          <w:szCs w:val="24"/>
          <w:lang w:val="ru-RU"/>
        </w:rPr>
        <w:t xml:space="preserve"> </w:t>
      </w:r>
      <w:r w:rsidRPr="005A13D1">
        <w:rPr>
          <w:sz w:val="24"/>
          <w:szCs w:val="24"/>
          <w:lang w:val="ru-RU"/>
        </w:rPr>
        <w:t>в</w:t>
      </w:r>
      <w:r w:rsidRPr="005A13D1">
        <w:rPr>
          <w:spacing w:val="-8"/>
          <w:sz w:val="24"/>
          <w:szCs w:val="24"/>
          <w:lang w:val="ru-RU"/>
        </w:rPr>
        <w:t xml:space="preserve"> </w:t>
      </w:r>
      <w:r w:rsidRPr="005A13D1">
        <w:rPr>
          <w:sz w:val="24"/>
          <w:szCs w:val="24"/>
        </w:rPr>
        <w:t>I</w:t>
      </w:r>
      <w:r w:rsidRPr="005A13D1">
        <w:rPr>
          <w:spacing w:val="-8"/>
          <w:sz w:val="24"/>
          <w:szCs w:val="24"/>
          <w:lang w:val="ru-RU"/>
        </w:rPr>
        <w:t xml:space="preserve"> </w:t>
      </w:r>
      <w:r w:rsidRPr="005A13D1">
        <w:rPr>
          <w:sz w:val="24"/>
          <w:szCs w:val="24"/>
          <w:lang w:val="ru-RU"/>
        </w:rPr>
        <w:t>Государственную</w:t>
      </w:r>
      <w:r w:rsidRPr="005A13D1">
        <w:rPr>
          <w:spacing w:val="-8"/>
          <w:sz w:val="24"/>
          <w:szCs w:val="24"/>
          <w:lang w:val="ru-RU"/>
        </w:rPr>
        <w:t xml:space="preserve"> </w:t>
      </w:r>
      <w:r w:rsidRPr="005A13D1">
        <w:rPr>
          <w:sz w:val="24"/>
          <w:szCs w:val="24"/>
          <w:lang w:val="ru-RU"/>
        </w:rPr>
        <w:lastRenderedPageBreak/>
        <w:t>думу</w:t>
      </w:r>
      <w:r w:rsidRPr="005A13D1">
        <w:rPr>
          <w:i/>
          <w:sz w:val="24"/>
          <w:szCs w:val="24"/>
          <w:lang w:val="ru-RU"/>
        </w:rPr>
        <w:t>.</w:t>
      </w:r>
      <w:r w:rsidRPr="005A13D1">
        <w:rPr>
          <w:i/>
          <w:spacing w:val="-8"/>
          <w:sz w:val="24"/>
          <w:szCs w:val="24"/>
          <w:lang w:val="ru-RU"/>
        </w:rPr>
        <w:t xml:space="preserve"> </w:t>
      </w:r>
      <w:r w:rsidRPr="005A13D1">
        <w:rPr>
          <w:sz w:val="24"/>
          <w:szCs w:val="24"/>
          <w:lang w:val="ru-RU"/>
        </w:rPr>
        <w:t>Основные</w:t>
      </w:r>
      <w:r w:rsidRPr="005A13D1">
        <w:rPr>
          <w:spacing w:val="-8"/>
          <w:sz w:val="24"/>
          <w:szCs w:val="24"/>
          <w:lang w:val="ru-RU"/>
        </w:rPr>
        <w:t xml:space="preserve"> </w:t>
      </w:r>
      <w:r w:rsidRPr="005A13D1">
        <w:rPr>
          <w:sz w:val="24"/>
          <w:szCs w:val="24"/>
          <w:lang w:val="ru-RU"/>
        </w:rPr>
        <w:t>государственные</w:t>
      </w:r>
      <w:r w:rsidRPr="005A13D1">
        <w:rPr>
          <w:spacing w:val="-19"/>
          <w:sz w:val="24"/>
          <w:szCs w:val="24"/>
          <w:lang w:val="ru-RU"/>
        </w:rPr>
        <w:t xml:space="preserve"> </w:t>
      </w:r>
      <w:r w:rsidRPr="005A13D1">
        <w:rPr>
          <w:sz w:val="24"/>
          <w:szCs w:val="24"/>
          <w:lang w:val="ru-RU"/>
        </w:rPr>
        <w:t>законы</w:t>
      </w:r>
      <w:r w:rsidRPr="005A13D1">
        <w:rPr>
          <w:spacing w:val="-19"/>
          <w:sz w:val="24"/>
          <w:szCs w:val="24"/>
          <w:lang w:val="ru-RU"/>
        </w:rPr>
        <w:t xml:space="preserve"> </w:t>
      </w:r>
      <w:r w:rsidRPr="005A13D1">
        <w:rPr>
          <w:sz w:val="24"/>
          <w:szCs w:val="24"/>
          <w:lang w:val="ru-RU"/>
        </w:rPr>
        <w:t>23</w:t>
      </w:r>
      <w:r w:rsidRPr="005A13D1">
        <w:rPr>
          <w:spacing w:val="-19"/>
          <w:sz w:val="24"/>
          <w:szCs w:val="24"/>
          <w:lang w:val="ru-RU"/>
        </w:rPr>
        <w:t xml:space="preserve"> </w:t>
      </w:r>
      <w:r w:rsidRPr="005A13D1">
        <w:rPr>
          <w:sz w:val="24"/>
          <w:szCs w:val="24"/>
          <w:lang w:val="ru-RU"/>
        </w:rPr>
        <w:t>апреля</w:t>
      </w:r>
      <w:r w:rsidRPr="005A13D1">
        <w:rPr>
          <w:spacing w:val="-19"/>
          <w:sz w:val="24"/>
          <w:szCs w:val="24"/>
          <w:lang w:val="ru-RU"/>
        </w:rPr>
        <w:t xml:space="preserve"> </w:t>
      </w:r>
      <w:r w:rsidRPr="005A13D1">
        <w:rPr>
          <w:sz w:val="24"/>
          <w:szCs w:val="24"/>
          <w:lang w:val="ru-RU"/>
        </w:rPr>
        <w:t>1906</w:t>
      </w:r>
      <w:r w:rsidRPr="005A13D1">
        <w:rPr>
          <w:spacing w:val="-19"/>
          <w:sz w:val="24"/>
          <w:szCs w:val="24"/>
          <w:lang w:val="ru-RU"/>
        </w:rPr>
        <w:t xml:space="preserve"> </w:t>
      </w:r>
      <w:r w:rsidRPr="005A13D1">
        <w:rPr>
          <w:sz w:val="24"/>
          <w:szCs w:val="24"/>
          <w:lang w:val="ru-RU"/>
        </w:rPr>
        <w:t>г.</w:t>
      </w:r>
      <w:r w:rsidRPr="005A13D1">
        <w:rPr>
          <w:spacing w:val="-19"/>
          <w:sz w:val="24"/>
          <w:szCs w:val="24"/>
          <w:lang w:val="ru-RU"/>
        </w:rPr>
        <w:t xml:space="preserve"> </w:t>
      </w:r>
      <w:r w:rsidRPr="005A13D1">
        <w:rPr>
          <w:sz w:val="24"/>
          <w:szCs w:val="24"/>
          <w:lang w:val="ru-RU"/>
        </w:rPr>
        <w:t>Деятельность</w:t>
      </w:r>
      <w:r w:rsidRPr="005A13D1">
        <w:rPr>
          <w:spacing w:val="-19"/>
          <w:sz w:val="24"/>
          <w:szCs w:val="24"/>
          <w:lang w:val="ru-RU"/>
        </w:rPr>
        <w:t xml:space="preserve"> </w:t>
      </w:r>
      <w:r w:rsidRPr="005A13D1">
        <w:rPr>
          <w:sz w:val="24"/>
          <w:szCs w:val="24"/>
        </w:rPr>
        <w:t>I</w:t>
      </w:r>
      <w:r w:rsidRPr="005A13D1">
        <w:rPr>
          <w:spacing w:val="-19"/>
          <w:sz w:val="24"/>
          <w:szCs w:val="24"/>
          <w:lang w:val="ru-RU"/>
        </w:rPr>
        <w:t xml:space="preserve"> </w:t>
      </w:r>
      <w:r w:rsidRPr="005A13D1">
        <w:rPr>
          <w:sz w:val="24"/>
          <w:szCs w:val="24"/>
          <w:lang w:val="ru-RU"/>
        </w:rPr>
        <w:t>и</w:t>
      </w:r>
      <w:r w:rsidRPr="005A13D1">
        <w:rPr>
          <w:spacing w:val="-19"/>
          <w:sz w:val="24"/>
          <w:szCs w:val="24"/>
          <w:lang w:val="ru-RU"/>
        </w:rPr>
        <w:t xml:space="preserve"> </w:t>
      </w:r>
      <w:r w:rsidRPr="005A13D1">
        <w:rPr>
          <w:sz w:val="24"/>
          <w:szCs w:val="24"/>
        </w:rPr>
        <w:t>II</w:t>
      </w:r>
      <w:r w:rsidRPr="005A13D1">
        <w:rPr>
          <w:spacing w:val="-19"/>
          <w:sz w:val="24"/>
          <w:szCs w:val="24"/>
          <w:lang w:val="ru-RU"/>
        </w:rPr>
        <w:t xml:space="preserve"> </w:t>
      </w:r>
      <w:r w:rsidRPr="005A13D1">
        <w:rPr>
          <w:sz w:val="24"/>
          <w:szCs w:val="24"/>
          <w:lang w:val="ru-RU"/>
        </w:rPr>
        <w:t>Государственной думы: итоги и</w:t>
      </w:r>
      <w:r w:rsidRPr="005A13D1">
        <w:rPr>
          <w:spacing w:val="15"/>
          <w:sz w:val="24"/>
          <w:szCs w:val="24"/>
          <w:lang w:val="ru-RU"/>
        </w:rPr>
        <w:t xml:space="preserve"> </w:t>
      </w:r>
      <w:r w:rsidRPr="005A13D1">
        <w:rPr>
          <w:sz w:val="24"/>
          <w:szCs w:val="24"/>
          <w:lang w:val="ru-RU"/>
        </w:rPr>
        <w:t>уроки.</w:t>
      </w:r>
    </w:p>
    <w:p w14:paraId="7DFA5A58" w14:textId="77777777" w:rsidR="000918D4" w:rsidRPr="005A13D1" w:rsidRDefault="000918D4" w:rsidP="000918D4">
      <w:pPr>
        <w:rPr>
          <w:sz w:val="24"/>
          <w:szCs w:val="24"/>
          <w:lang w:val="ru-RU"/>
        </w:rPr>
      </w:pPr>
      <w:r w:rsidRPr="005A13D1">
        <w:rPr>
          <w:b/>
          <w:i/>
          <w:sz w:val="24"/>
          <w:szCs w:val="24"/>
          <w:lang w:val="ru-RU"/>
        </w:rPr>
        <w:t xml:space="preserve">Общество и власть после революции. </w:t>
      </w:r>
      <w:r w:rsidRPr="005A13D1">
        <w:rPr>
          <w:spacing w:val="-3"/>
          <w:sz w:val="24"/>
          <w:szCs w:val="24"/>
          <w:lang w:val="ru-RU"/>
        </w:rPr>
        <w:t>Уроки</w:t>
      </w:r>
      <w:r w:rsidRPr="005A13D1">
        <w:rPr>
          <w:spacing w:val="-27"/>
          <w:sz w:val="24"/>
          <w:szCs w:val="24"/>
          <w:lang w:val="ru-RU"/>
        </w:rPr>
        <w:t xml:space="preserve"> </w:t>
      </w:r>
      <w:r w:rsidRPr="005A13D1">
        <w:rPr>
          <w:sz w:val="24"/>
          <w:szCs w:val="24"/>
          <w:lang w:val="ru-RU"/>
        </w:rPr>
        <w:t xml:space="preserve">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5A13D1">
        <w:rPr>
          <w:sz w:val="24"/>
          <w:szCs w:val="24"/>
        </w:rPr>
        <w:t>III</w:t>
      </w:r>
      <w:r w:rsidRPr="005A13D1">
        <w:rPr>
          <w:sz w:val="24"/>
          <w:szCs w:val="24"/>
          <w:lang w:val="ru-RU"/>
        </w:rPr>
        <w:t xml:space="preserve"> и </w:t>
      </w:r>
      <w:r w:rsidRPr="005A13D1">
        <w:rPr>
          <w:sz w:val="24"/>
          <w:szCs w:val="24"/>
        </w:rPr>
        <w:t>IV</w:t>
      </w:r>
      <w:r w:rsidRPr="005A13D1">
        <w:rPr>
          <w:sz w:val="24"/>
          <w:szCs w:val="24"/>
          <w:lang w:val="ru-RU"/>
        </w:rPr>
        <w:t xml:space="preserve"> Государственная дума. Идейно-политический спектр. Общественный и социальный подъем.</w:t>
      </w:r>
    </w:p>
    <w:p w14:paraId="0868D895" w14:textId="77777777" w:rsidR="000918D4" w:rsidRPr="005A13D1" w:rsidRDefault="000918D4" w:rsidP="000918D4">
      <w:pPr>
        <w:rPr>
          <w:sz w:val="24"/>
          <w:szCs w:val="24"/>
          <w:lang w:val="ru-RU"/>
        </w:rPr>
      </w:pPr>
      <w:r w:rsidRPr="005A13D1">
        <w:rPr>
          <w:sz w:val="24"/>
          <w:szCs w:val="24"/>
          <w:lang w:val="ru-RU"/>
        </w:rPr>
        <w:t>Обострение международной обстановки. Блоковая система и участие в ней России. Россия в преддверии мировой катастрофы.</w:t>
      </w:r>
    </w:p>
    <w:p w14:paraId="39499449" w14:textId="77777777" w:rsidR="000918D4" w:rsidRPr="005A13D1" w:rsidRDefault="000918D4" w:rsidP="000918D4">
      <w:pPr>
        <w:rPr>
          <w:sz w:val="24"/>
          <w:szCs w:val="24"/>
          <w:lang w:val="ru-RU"/>
        </w:rPr>
      </w:pPr>
      <w:r w:rsidRPr="005A13D1">
        <w:rPr>
          <w:b/>
          <w:i/>
          <w:sz w:val="24"/>
          <w:szCs w:val="24"/>
          <w:lang w:val="ru-RU"/>
        </w:rPr>
        <w:t>Серебряный</w:t>
      </w:r>
      <w:r w:rsidRPr="005A13D1">
        <w:rPr>
          <w:b/>
          <w:i/>
          <w:spacing w:val="-12"/>
          <w:sz w:val="24"/>
          <w:szCs w:val="24"/>
          <w:lang w:val="ru-RU"/>
        </w:rPr>
        <w:t xml:space="preserve"> </w:t>
      </w:r>
      <w:r w:rsidRPr="005A13D1">
        <w:rPr>
          <w:b/>
          <w:i/>
          <w:sz w:val="24"/>
          <w:szCs w:val="24"/>
          <w:lang w:val="ru-RU"/>
        </w:rPr>
        <w:t>век</w:t>
      </w:r>
      <w:r w:rsidRPr="005A13D1">
        <w:rPr>
          <w:b/>
          <w:i/>
          <w:spacing w:val="-12"/>
          <w:sz w:val="24"/>
          <w:szCs w:val="24"/>
          <w:lang w:val="ru-RU"/>
        </w:rPr>
        <w:t xml:space="preserve"> </w:t>
      </w:r>
      <w:r w:rsidRPr="005A13D1">
        <w:rPr>
          <w:b/>
          <w:i/>
          <w:sz w:val="24"/>
          <w:szCs w:val="24"/>
          <w:lang w:val="ru-RU"/>
        </w:rPr>
        <w:t>российской</w:t>
      </w:r>
      <w:r w:rsidRPr="005A13D1">
        <w:rPr>
          <w:b/>
          <w:i/>
          <w:spacing w:val="-12"/>
          <w:sz w:val="24"/>
          <w:szCs w:val="24"/>
          <w:lang w:val="ru-RU"/>
        </w:rPr>
        <w:t xml:space="preserve"> </w:t>
      </w:r>
      <w:r w:rsidRPr="005A13D1">
        <w:rPr>
          <w:b/>
          <w:i/>
          <w:sz w:val="24"/>
          <w:szCs w:val="24"/>
          <w:lang w:val="ru-RU"/>
        </w:rPr>
        <w:t>культуры.</w:t>
      </w:r>
      <w:r w:rsidRPr="005A13D1">
        <w:rPr>
          <w:b/>
          <w:i/>
          <w:spacing w:val="-12"/>
          <w:sz w:val="24"/>
          <w:szCs w:val="24"/>
          <w:lang w:val="ru-RU"/>
        </w:rPr>
        <w:t xml:space="preserve"> </w:t>
      </w:r>
      <w:r w:rsidRPr="005A13D1">
        <w:rPr>
          <w:sz w:val="24"/>
          <w:szCs w:val="24"/>
          <w:lang w:val="ru-RU"/>
        </w:rPr>
        <w:t>Новые</w:t>
      </w:r>
      <w:r w:rsidRPr="005A13D1">
        <w:rPr>
          <w:spacing w:val="-10"/>
          <w:sz w:val="24"/>
          <w:szCs w:val="24"/>
          <w:lang w:val="ru-RU"/>
        </w:rPr>
        <w:t xml:space="preserve"> </w:t>
      </w:r>
      <w:r w:rsidRPr="005A13D1">
        <w:rPr>
          <w:sz w:val="24"/>
          <w:szCs w:val="24"/>
          <w:lang w:val="ru-RU"/>
        </w:rPr>
        <w:t>явления в художественной литературе и искусстве. Мировоззренческие ценности</w:t>
      </w:r>
      <w:r w:rsidRPr="005A13D1">
        <w:rPr>
          <w:spacing w:val="34"/>
          <w:sz w:val="24"/>
          <w:szCs w:val="24"/>
          <w:lang w:val="ru-RU"/>
        </w:rPr>
        <w:t xml:space="preserve"> </w:t>
      </w:r>
      <w:r w:rsidRPr="005A13D1">
        <w:rPr>
          <w:sz w:val="24"/>
          <w:szCs w:val="24"/>
          <w:lang w:val="ru-RU"/>
        </w:rPr>
        <w:t>и</w:t>
      </w:r>
      <w:r w:rsidRPr="005A13D1">
        <w:rPr>
          <w:spacing w:val="34"/>
          <w:sz w:val="24"/>
          <w:szCs w:val="24"/>
          <w:lang w:val="ru-RU"/>
        </w:rPr>
        <w:t xml:space="preserve"> </w:t>
      </w:r>
      <w:r w:rsidRPr="005A13D1">
        <w:rPr>
          <w:sz w:val="24"/>
          <w:szCs w:val="24"/>
          <w:lang w:val="ru-RU"/>
        </w:rPr>
        <w:t>стиль</w:t>
      </w:r>
      <w:r w:rsidRPr="005A13D1">
        <w:rPr>
          <w:spacing w:val="34"/>
          <w:sz w:val="24"/>
          <w:szCs w:val="24"/>
          <w:lang w:val="ru-RU"/>
        </w:rPr>
        <w:t xml:space="preserve"> </w:t>
      </w:r>
      <w:r w:rsidRPr="005A13D1">
        <w:rPr>
          <w:sz w:val="24"/>
          <w:szCs w:val="24"/>
          <w:lang w:val="ru-RU"/>
        </w:rPr>
        <w:t>жизни.</w:t>
      </w:r>
      <w:r w:rsidRPr="005A13D1">
        <w:rPr>
          <w:spacing w:val="34"/>
          <w:sz w:val="24"/>
          <w:szCs w:val="24"/>
          <w:lang w:val="ru-RU"/>
        </w:rPr>
        <w:t xml:space="preserve"> </w:t>
      </w:r>
      <w:r w:rsidRPr="005A13D1">
        <w:rPr>
          <w:sz w:val="24"/>
          <w:szCs w:val="24"/>
          <w:lang w:val="ru-RU"/>
        </w:rPr>
        <w:t>Литература</w:t>
      </w:r>
      <w:r w:rsidRPr="005A13D1">
        <w:rPr>
          <w:spacing w:val="34"/>
          <w:sz w:val="24"/>
          <w:szCs w:val="24"/>
          <w:lang w:val="ru-RU"/>
        </w:rPr>
        <w:t xml:space="preserve"> </w:t>
      </w:r>
      <w:r w:rsidRPr="005A13D1">
        <w:rPr>
          <w:sz w:val="24"/>
          <w:szCs w:val="24"/>
          <w:lang w:val="ru-RU"/>
        </w:rPr>
        <w:t>начала</w:t>
      </w:r>
      <w:r w:rsidRPr="005A13D1">
        <w:rPr>
          <w:spacing w:val="34"/>
          <w:sz w:val="24"/>
          <w:szCs w:val="24"/>
          <w:lang w:val="ru-RU"/>
        </w:rPr>
        <w:t xml:space="preserve"> </w:t>
      </w:r>
      <w:r w:rsidRPr="005A13D1">
        <w:rPr>
          <w:sz w:val="24"/>
          <w:szCs w:val="24"/>
        </w:rPr>
        <w:t>XX</w:t>
      </w:r>
      <w:r w:rsidRPr="005A13D1">
        <w:rPr>
          <w:spacing w:val="34"/>
          <w:sz w:val="24"/>
          <w:szCs w:val="24"/>
          <w:lang w:val="ru-RU"/>
        </w:rPr>
        <w:t xml:space="preserve"> </w:t>
      </w:r>
      <w:r w:rsidRPr="005A13D1">
        <w:rPr>
          <w:sz w:val="24"/>
          <w:szCs w:val="24"/>
          <w:lang w:val="ru-RU"/>
        </w:rPr>
        <w:t>в.</w:t>
      </w:r>
      <w:r w:rsidRPr="005A13D1">
        <w:rPr>
          <w:spacing w:val="34"/>
          <w:sz w:val="24"/>
          <w:szCs w:val="24"/>
          <w:lang w:val="ru-RU"/>
        </w:rPr>
        <w:t xml:space="preserve"> </w:t>
      </w:r>
      <w:r w:rsidRPr="005A13D1">
        <w:rPr>
          <w:sz w:val="24"/>
          <w:szCs w:val="24"/>
          <w:lang w:val="ru-RU"/>
        </w:rPr>
        <w:t>Живопись.</w:t>
      </w:r>
    </w:p>
    <w:p w14:paraId="56CA8B49" w14:textId="77777777" w:rsidR="000918D4" w:rsidRPr="005A13D1" w:rsidRDefault="000918D4" w:rsidP="000918D4">
      <w:pPr>
        <w:rPr>
          <w:sz w:val="24"/>
          <w:szCs w:val="24"/>
          <w:lang w:val="ru-RU"/>
        </w:rPr>
      </w:pPr>
      <w:r w:rsidRPr="005A13D1">
        <w:rPr>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34E5666" w14:textId="77777777" w:rsidR="000918D4" w:rsidRPr="005A13D1" w:rsidRDefault="000918D4" w:rsidP="000918D4">
      <w:pPr>
        <w:rPr>
          <w:sz w:val="24"/>
          <w:szCs w:val="24"/>
          <w:lang w:val="ru-RU"/>
        </w:rPr>
      </w:pPr>
      <w:r w:rsidRPr="005A13D1">
        <w:rPr>
          <w:sz w:val="24"/>
          <w:szCs w:val="24"/>
          <w:lang w:val="ru-RU"/>
        </w:rPr>
        <w:t>Развитие</w:t>
      </w:r>
      <w:r w:rsidRPr="005A13D1">
        <w:rPr>
          <w:spacing w:val="-31"/>
          <w:sz w:val="24"/>
          <w:szCs w:val="24"/>
          <w:lang w:val="ru-RU"/>
        </w:rPr>
        <w:t xml:space="preserve"> </w:t>
      </w:r>
      <w:r w:rsidRPr="005A13D1">
        <w:rPr>
          <w:sz w:val="24"/>
          <w:szCs w:val="24"/>
          <w:lang w:val="ru-RU"/>
        </w:rPr>
        <w:t>народного</w:t>
      </w:r>
      <w:r w:rsidRPr="005A13D1">
        <w:rPr>
          <w:spacing w:val="-31"/>
          <w:sz w:val="24"/>
          <w:szCs w:val="24"/>
          <w:lang w:val="ru-RU"/>
        </w:rPr>
        <w:t xml:space="preserve"> </w:t>
      </w:r>
      <w:r w:rsidRPr="005A13D1">
        <w:rPr>
          <w:sz w:val="24"/>
          <w:szCs w:val="24"/>
          <w:lang w:val="ru-RU"/>
        </w:rPr>
        <w:t>просвещения:</w:t>
      </w:r>
      <w:r w:rsidRPr="005A13D1">
        <w:rPr>
          <w:spacing w:val="-31"/>
          <w:sz w:val="24"/>
          <w:szCs w:val="24"/>
          <w:lang w:val="ru-RU"/>
        </w:rPr>
        <w:t xml:space="preserve"> </w:t>
      </w:r>
      <w:r w:rsidRPr="005A13D1">
        <w:rPr>
          <w:sz w:val="24"/>
          <w:szCs w:val="24"/>
          <w:lang w:val="ru-RU"/>
        </w:rPr>
        <w:t>попытка</w:t>
      </w:r>
      <w:r w:rsidRPr="005A13D1">
        <w:rPr>
          <w:spacing w:val="-31"/>
          <w:sz w:val="24"/>
          <w:szCs w:val="24"/>
          <w:lang w:val="ru-RU"/>
        </w:rPr>
        <w:t xml:space="preserve"> </w:t>
      </w:r>
      <w:r w:rsidRPr="005A13D1">
        <w:rPr>
          <w:sz w:val="24"/>
          <w:szCs w:val="24"/>
          <w:lang w:val="ru-RU"/>
        </w:rPr>
        <w:t>преодоления</w:t>
      </w:r>
      <w:r w:rsidRPr="005A13D1">
        <w:rPr>
          <w:spacing w:val="-31"/>
          <w:sz w:val="24"/>
          <w:szCs w:val="24"/>
          <w:lang w:val="ru-RU"/>
        </w:rPr>
        <w:t xml:space="preserve"> </w:t>
      </w:r>
      <w:r w:rsidRPr="005A13D1">
        <w:rPr>
          <w:sz w:val="24"/>
          <w:szCs w:val="24"/>
          <w:lang w:val="ru-RU"/>
        </w:rPr>
        <w:t>разрыва между образованным обществом и народом. Открытия российских ученых. Достижения гуманитарных наук.</w:t>
      </w:r>
      <w:r w:rsidRPr="005A13D1">
        <w:rPr>
          <w:spacing w:val="-9"/>
          <w:sz w:val="24"/>
          <w:szCs w:val="24"/>
          <w:lang w:val="ru-RU"/>
        </w:rPr>
        <w:t xml:space="preserve"> </w:t>
      </w:r>
      <w:r w:rsidRPr="005A13D1">
        <w:rPr>
          <w:sz w:val="24"/>
          <w:szCs w:val="24"/>
          <w:lang w:val="ru-RU"/>
        </w:rPr>
        <w:t xml:space="preserve">Формирование русской философской школы. Вклад России начала </w:t>
      </w:r>
      <w:r w:rsidRPr="005A13D1">
        <w:rPr>
          <w:sz w:val="24"/>
          <w:szCs w:val="24"/>
        </w:rPr>
        <w:t>XX</w:t>
      </w:r>
      <w:r w:rsidRPr="005A13D1">
        <w:rPr>
          <w:sz w:val="24"/>
          <w:szCs w:val="24"/>
          <w:lang w:val="ru-RU"/>
        </w:rPr>
        <w:t xml:space="preserve"> в. в мировую</w:t>
      </w:r>
      <w:r w:rsidRPr="005A13D1">
        <w:rPr>
          <w:spacing w:val="9"/>
          <w:sz w:val="24"/>
          <w:szCs w:val="24"/>
          <w:lang w:val="ru-RU"/>
        </w:rPr>
        <w:t xml:space="preserve"> </w:t>
      </w:r>
      <w:r w:rsidRPr="005A13D1">
        <w:rPr>
          <w:spacing w:val="-3"/>
          <w:sz w:val="24"/>
          <w:szCs w:val="24"/>
          <w:lang w:val="ru-RU"/>
        </w:rPr>
        <w:t>культуру.</w:t>
      </w:r>
    </w:p>
    <w:p w14:paraId="5F554997" w14:textId="77777777" w:rsidR="000918D4" w:rsidRPr="005A13D1" w:rsidRDefault="000918D4" w:rsidP="000918D4">
      <w:pPr>
        <w:rPr>
          <w:sz w:val="24"/>
          <w:szCs w:val="24"/>
          <w:lang w:val="ru-RU"/>
        </w:rPr>
      </w:pPr>
      <w:r w:rsidRPr="005A13D1">
        <w:rPr>
          <w:b/>
          <w:i/>
          <w:sz w:val="24"/>
          <w:szCs w:val="24"/>
          <w:lang w:val="ru-RU"/>
        </w:rPr>
        <w:t xml:space="preserve">Наш край </w:t>
      </w:r>
      <w:r w:rsidRPr="005A13D1">
        <w:rPr>
          <w:sz w:val="24"/>
          <w:szCs w:val="24"/>
          <w:lang w:val="ru-RU"/>
        </w:rPr>
        <w:t xml:space="preserve">в </w:t>
      </w:r>
      <w:r w:rsidRPr="005A13D1">
        <w:rPr>
          <w:sz w:val="24"/>
          <w:szCs w:val="24"/>
        </w:rPr>
        <w:t>XIX</w:t>
      </w:r>
      <w:r w:rsidRPr="005A13D1">
        <w:rPr>
          <w:sz w:val="24"/>
          <w:szCs w:val="24"/>
          <w:lang w:val="ru-RU"/>
        </w:rPr>
        <w:t xml:space="preserve"> – начале ХХ в.</w:t>
      </w:r>
    </w:p>
    <w:p w14:paraId="04B70DAF" w14:textId="53958C5F" w:rsidR="000918D4" w:rsidRPr="005A13D1" w:rsidRDefault="000918D4" w:rsidP="00125426">
      <w:pPr>
        <w:rPr>
          <w:sz w:val="24"/>
          <w:szCs w:val="24"/>
          <w:lang w:val="ru-RU"/>
        </w:rPr>
      </w:pPr>
      <w:r w:rsidRPr="005A13D1">
        <w:rPr>
          <w:b/>
          <w:sz w:val="24"/>
          <w:szCs w:val="24"/>
          <w:lang w:val="ru-RU"/>
        </w:rPr>
        <w:t xml:space="preserve">Обобщение </w:t>
      </w:r>
      <w:r w:rsidR="00125426">
        <w:rPr>
          <w:sz w:val="24"/>
          <w:szCs w:val="24"/>
          <w:lang w:val="ru-RU"/>
        </w:rPr>
        <w:t>(1 ч)</w:t>
      </w:r>
    </w:p>
    <w:p w14:paraId="7D949902" w14:textId="77777777" w:rsidR="000918D4" w:rsidRPr="00125426" w:rsidRDefault="000918D4" w:rsidP="00125426">
      <w:pPr>
        <w:jc w:val="center"/>
        <w:rPr>
          <w:b/>
          <w:sz w:val="24"/>
          <w:szCs w:val="24"/>
          <w:lang w:val="ru-RU"/>
        </w:rPr>
      </w:pPr>
      <w:bookmarkStart w:id="273" w:name="_Toc97148393"/>
      <w:r w:rsidRPr="00125426">
        <w:rPr>
          <w:b/>
          <w:sz w:val="24"/>
          <w:szCs w:val="24"/>
          <w:lang w:val="ru-RU"/>
        </w:rPr>
        <w:t>ПЛАНИРУЕМЫЕ РЕЗУЛЬТАТЫ ОСВОЕНИЯ УЧЕБНОГО ПРЕДМЕТА «ИСТОРИЯ»</w:t>
      </w:r>
      <w:bookmarkEnd w:id="273"/>
    </w:p>
    <w:p w14:paraId="5EF98D1B" w14:textId="78213FAA" w:rsidR="000918D4" w:rsidRPr="00125426" w:rsidRDefault="000918D4" w:rsidP="00125426">
      <w:pPr>
        <w:jc w:val="center"/>
        <w:rPr>
          <w:b/>
          <w:sz w:val="24"/>
          <w:szCs w:val="24"/>
          <w:lang w:val="ru-RU"/>
        </w:rPr>
      </w:pPr>
      <w:r w:rsidRPr="00125426">
        <w:rPr>
          <w:b/>
          <w:sz w:val="24"/>
          <w:szCs w:val="24"/>
          <w:lang w:val="ru-RU"/>
        </w:rPr>
        <w:t>НА  УРОВНЕ</w:t>
      </w:r>
      <w:r w:rsidR="00125426" w:rsidRPr="00125426">
        <w:rPr>
          <w:b/>
          <w:sz w:val="24"/>
          <w:szCs w:val="24"/>
          <w:lang w:val="ru-RU"/>
        </w:rPr>
        <w:t xml:space="preserve">  ОСНОВНОГО  ОБЩЕГО ОБРАЗОВАНИЯ</w:t>
      </w:r>
    </w:p>
    <w:p w14:paraId="26A71E93" w14:textId="77777777" w:rsidR="000918D4" w:rsidRPr="005A13D1" w:rsidRDefault="000918D4" w:rsidP="000918D4">
      <w:pPr>
        <w:rPr>
          <w:sz w:val="24"/>
          <w:szCs w:val="24"/>
          <w:lang w:val="ru-RU"/>
        </w:rPr>
      </w:pPr>
      <w:bookmarkStart w:id="274" w:name="_Toc97148394"/>
      <w:r w:rsidRPr="005A13D1">
        <w:rPr>
          <w:sz w:val="24"/>
          <w:szCs w:val="24"/>
          <w:lang w:val="ru-RU"/>
        </w:rPr>
        <w:t>ЛИЧНОСТНЫЕ  РЕЗУЛЬТАТЫ</w:t>
      </w:r>
      <w:bookmarkEnd w:id="274"/>
    </w:p>
    <w:p w14:paraId="744CB81A" w14:textId="77777777" w:rsidR="000918D4" w:rsidRPr="005A13D1" w:rsidRDefault="000918D4" w:rsidP="000918D4">
      <w:pPr>
        <w:rPr>
          <w:sz w:val="24"/>
          <w:szCs w:val="24"/>
          <w:lang w:val="ru-RU"/>
        </w:rPr>
      </w:pPr>
      <w:r w:rsidRPr="005A13D1">
        <w:rPr>
          <w:sz w:val="24"/>
          <w:szCs w:val="24"/>
          <w:lang w:val="ru-RU"/>
        </w:rPr>
        <w:t xml:space="preserve">В силу особенностей когнитивного, эмоционального и социального развития обучающихся с РАС, достижение линостных результатов в полном объеме не всегда возможно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3E3FC152" w14:textId="77777777" w:rsidR="000918D4" w:rsidRPr="005A13D1" w:rsidRDefault="000918D4" w:rsidP="000918D4">
      <w:pPr>
        <w:rPr>
          <w:sz w:val="24"/>
          <w:szCs w:val="24"/>
          <w:lang w:val="ru-RU"/>
        </w:rPr>
      </w:pPr>
      <w:r w:rsidRPr="005A13D1">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2EE834A4" w14:textId="77777777" w:rsidR="000918D4" w:rsidRPr="005A13D1" w:rsidRDefault="000918D4" w:rsidP="000918D4">
      <w:pPr>
        <w:rPr>
          <w:sz w:val="24"/>
          <w:szCs w:val="24"/>
          <w:lang w:val="ru-RU"/>
        </w:rPr>
      </w:pPr>
      <w:r w:rsidRPr="005A13D1">
        <w:rPr>
          <w:sz w:val="24"/>
          <w:szCs w:val="24"/>
          <w:lang w:val="ru-RU"/>
        </w:rPr>
        <w:t xml:space="preserve">К важнейшим </w:t>
      </w:r>
      <w:r w:rsidRPr="005A13D1">
        <w:rPr>
          <w:b/>
          <w:i/>
          <w:sz w:val="24"/>
          <w:szCs w:val="24"/>
          <w:lang w:val="ru-RU"/>
        </w:rPr>
        <w:t xml:space="preserve">личностным результатам </w:t>
      </w:r>
      <w:r w:rsidRPr="005A13D1">
        <w:rPr>
          <w:sz w:val="24"/>
          <w:szCs w:val="24"/>
          <w:lang w:val="ru-RU"/>
        </w:rPr>
        <w:t>изучения истории в основной общеобразовательной школе в</w:t>
      </w:r>
      <w:r w:rsidRPr="005A13D1">
        <w:rPr>
          <w:spacing w:val="-27"/>
          <w:sz w:val="24"/>
          <w:szCs w:val="24"/>
          <w:lang w:val="ru-RU"/>
        </w:rPr>
        <w:t xml:space="preserve"> </w:t>
      </w:r>
      <w:r w:rsidRPr="005A13D1">
        <w:rPr>
          <w:sz w:val="24"/>
          <w:szCs w:val="24"/>
          <w:lang w:val="ru-RU"/>
        </w:rPr>
        <w:t>соответствии с</w:t>
      </w:r>
      <w:r w:rsidRPr="005A13D1">
        <w:rPr>
          <w:spacing w:val="-24"/>
          <w:sz w:val="24"/>
          <w:szCs w:val="24"/>
          <w:lang w:val="ru-RU"/>
        </w:rPr>
        <w:t xml:space="preserve"> </w:t>
      </w:r>
      <w:r w:rsidRPr="005A13D1">
        <w:rPr>
          <w:sz w:val="24"/>
          <w:szCs w:val="24"/>
          <w:lang w:val="ru-RU"/>
        </w:rPr>
        <w:t>требованиями</w:t>
      </w:r>
      <w:r w:rsidRPr="005A13D1">
        <w:rPr>
          <w:spacing w:val="-24"/>
          <w:sz w:val="24"/>
          <w:szCs w:val="24"/>
          <w:lang w:val="ru-RU"/>
        </w:rPr>
        <w:t xml:space="preserve"> </w:t>
      </w:r>
      <w:r w:rsidRPr="005A13D1">
        <w:rPr>
          <w:sz w:val="24"/>
          <w:szCs w:val="24"/>
          <w:lang w:val="ru-RU"/>
        </w:rPr>
        <w:t>ФГОС</w:t>
      </w:r>
      <w:r w:rsidRPr="005A13D1">
        <w:rPr>
          <w:spacing w:val="-24"/>
          <w:sz w:val="24"/>
          <w:szCs w:val="24"/>
          <w:lang w:val="ru-RU"/>
        </w:rPr>
        <w:t xml:space="preserve"> </w:t>
      </w:r>
      <w:r w:rsidRPr="005A13D1">
        <w:rPr>
          <w:sz w:val="24"/>
          <w:szCs w:val="24"/>
          <w:lang w:val="ru-RU"/>
        </w:rPr>
        <w:t>ООО</w:t>
      </w:r>
      <w:r w:rsidRPr="005A13D1">
        <w:rPr>
          <w:spacing w:val="-24"/>
          <w:sz w:val="24"/>
          <w:szCs w:val="24"/>
          <w:lang w:val="ru-RU"/>
        </w:rPr>
        <w:t xml:space="preserve"> </w:t>
      </w:r>
      <w:r w:rsidRPr="005A13D1">
        <w:rPr>
          <w:sz w:val="24"/>
          <w:szCs w:val="24"/>
          <w:lang w:val="ru-RU"/>
        </w:rPr>
        <w:t>(2021)</w:t>
      </w:r>
      <w:r w:rsidRPr="005A13D1">
        <w:rPr>
          <w:spacing w:val="-24"/>
          <w:sz w:val="24"/>
          <w:szCs w:val="24"/>
          <w:lang w:val="ru-RU"/>
        </w:rPr>
        <w:t xml:space="preserve"> </w:t>
      </w:r>
      <w:r w:rsidRPr="005A13D1">
        <w:rPr>
          <w:sz w:val="24"/>
          <w:szCs w:val="24"/>
          <w:lang w:val="ru-RU"/>
        </w:rPr>
        <w:t>относятся</w:t>
      </w:r>
      <w:r w:rsidRPr="005A13D1">
        <w:rPr>
          <w:spacing w:val="-24"/>
          <w:sz w:val="24"/>
          <w:szCs w:val="24"/>
          <w:lang w:val="ru-RU"/>
        </w:rPr>
        <w:t xml:space="preserve"> </w:t>
      </w:r>
      <w:r w:rsidRPr="005A13D1">
        <w:rPr>
          <w:sz w:val="24"/>
          <w:szCs w:val="24"/>
          <w:lang w:val="ru-RU"/>
        </w:rPr>
        <w:t>следующие</w:t>
      </w:r>
      <w:r w:rsidRPr="005A13D1">
        <w:rPr>
          <w:spacing w:val="-24"/>
          <w:sz w:val="24"/>
          <w:szCs w:val="24"/>
          <w:lang w:val="ru-RU"/>
        </w:rPr>
        <w:t xml:space="preserve"> </w:t>
      </w:r>
      <w:r w:rsidRPr="005A13D1">
        <w:rPr>
          <w:sz w:val="24"/>
          <w:szCs w:val="24"/>
          <w:lang w:val="ru-RU"/>
        </w:rPr>
        <w:t>убеждения  и</w:t>
      </w:r>
      <w:r w:rsidRPr="005A13D1">
        <w:rPr>
          <w:spacing w:val="39"/>
          <w:sz w:val="24"/>
          <w:szCs w:val="24"/>
          <w:lang w:val="ru-RU"/>
        </w:rPr>
        <w:t xml:space="preserve"> </w:t>
      </w:r>
      <w:r w:rsidRPr="005A13D1">
        <w:rPr>
          <w:sz w:val="24"/>
          <w:szCs w:val="24"/>
          <w:lang w:val="ru-RU"/>
        </w:rPr>
        <w:t>качества:</w:t>
      </w:r>
    </w:p>
    <w:p w14:paraId="1D3846DB" w14:textId="77777777" w:rsidR="000918D4" w:rsidRPr="005A13D1" w:rsidRDefault="000918D4" w:rsidP="000918D4">
      <w:pPr>
        <w:rPr>
          <w:sz w:val="24"/>
          <w:szCs w:val="24"/>
          <w:lang w:val="ru-RU"/>
        </w:rPr>
      </w:pPr>
      <w:r w:rsidRPr="005A13D1">
        <w:rPr>
          <w:spacing w:val="4"/>
          <w:sz w:val="24"/>
          <w:szCs w:val="24"/>
          <w:lang w:val="ru-RU"/>
        </w:rPr>
        <w:t xml:space="preserve">–в </w:t>
      </w:r>
      <w:r w:rsidRPr="005A13D1">
        <w:rPr>
          <w:spacing w:val="3"/>
          <w:sz w:val="24"/>
          <w:szCs w:val="24"/>
          <w:lang w:val="ru-RU"/>
        </w:rPr>
        <w:t xml:space="preserve">сфере </w:t>
      </w:r>
      <w:r w:rsidRPr="005A13D1">
        <w:rPr>
          <w:i/>
          <w:spacing w:val="2"/>
          <w:sz w:val="24"/>
          <w:szCs w:val="24"/>
          <w:lang w:val="ru-RU"/>
        </w:rPr>
        <w:t>патриотического воспитания</w:t>
      </w:r>
      <w:r w:rsidRPr="005A13D1">
        <w:rPr>
          <w:spacing w:val="2"/>
          <w:sz w:val="24"/>
          <w:szCs w:val="24"/>
          <w:lang w:val="ru-RU"/>
        </w:rPr>
        <w:t xml:space="preserve">: осознание российской гражданской идентичности </w:t>
      </w:r>
      <w:r w:rsidRPr="005A13D1">
        <w:rPr>
          <w:sz w:val="24"/>
          <w:szCs w:val="24"/>
          <w:lang w:val="ru-RU"/>
        </w:rPr>
        <w:t>в поликультурном и мно</w:t>
      </w:r>
      <w:r w:rsidRPr="005A13D1">
        <w:rPr>
          <w:spacing w:val="2"/>
          <w:sz w:val="24"/>
          <w:szCs w:val="24"/>
          <w:lang w:val="ru-RU"/>
        </w:rPr>
        <w:t xml:space="preserve">гоконфессиональном </w:t>
      </w:r>
      <w:r w:rsidRPr="005A13D1">
        <w:rPr>
          <w:spacing w:val="3"/>
          <w:sz w:val="24"/>
          <w:szCs w:val="24"/>
          <w:lang w:val="ru-RU"/>
        </w:rPr>
        <w:t xml:space="preserve">обществе, </w:t>
      </w:r>
      <w:r w:rsidRPr="005A13D1">
        <w:rPr>
          <w:spacing w:val="2"/>
          <w:sz w:val="24"/>
          <w:szCs w:val="24"/>
          <w:lang w:val="ru-RU"/>
        </w:rPr>
        <w:t xml:space="preserve">проявление интереса </w:t>
      </w:r>
      <w:r w:rsidRPr="005A13D1">
        <w:rPr>
          <w:sz w:val="24"/>
          <w:szCs w:val="24"/>
          <w:lang w:val="ru-RU"/>
        </w:rPr>
        <w:t>к по</w:t>
      </w:r>
      <w:r w:rsidRPr="005A13D1">
        <w:rPr>
          <w:spacing w:val="2"/>
          <w:sz w:val="24"/>
          <w:szCs w:val="24"/>
          <w:lang w:val="ru-RU"/>
        </w:rPr>
        <w:t>знанию</w:t>
      </w:r>
      <w:r w:rsidRPr="005A13D1">
        <w:rPr>
          <w:spacing w:val="61"/>
          <w:sz w:val="24"/>
          <w:szCs w:val="24"/>
          <w:lang w:val="ru-RU"/>
        </w:rPr>
        <w:t xml:space="preserve"> </w:t>
      </w:r>
      <w:r w:rsidRPr="005A13D1">
        <w:rPr>
          <w:spacing w:val="2"/>
          <w:sz w:val="24"/>
          <w:szCs w:val="24"/>
          <w:lang w:val="ru-RU"/>
        </w:rPr>
        <w:t>родного</w:t>
      </w:r>
      <w:r w:rsidRPr="005A13D1">
        <w:rPr>
          <w:spacing w:val="61"/>
          <w:sz w:val="24"/>
          <w:szCs w:val="24"/>
          <w:lang w:val="ru-RU"/>
        </w:rPr>
        <w:t xml:space="preserve"> </w:t>
      </w:r>
      <w:r w:rsidRPr="005A13D1">
        <w:rPr>
          <w:spacing w:val="2"/>
          <w:sz w:val="24"/>
          <w:szCs w:val="24"/>
          <w:lang w:val="ru-RU"/>
        </w:rPr>
        <w:t>языка,</w:t>
      </w:r>
      <w:r w:rsidRPr="005A13D1">
        <w:rPr>
          <w:spacing w:val="61"/>
          <w:sz w:val="24"/>
          <w:szCs w:val="24"/>
          <w:lang w:val="ru-RU"/>
        </w:rPr>
        <w:t xml:space="preserve"> </w:t>
      </w:r>
      <w:r w:rsidRPr="005A13D1">
        <w:rPr>
          <w:spacing w:val="2"/>
          <w:sz w:val="24"/>
          <w:szCs w:val="24"/>
          <w:lang w:val="ru-RU"/>
        </w:rPr>
        <w:t>истории,</w:t>
      </w:r>
      <w:r w:rsidRPr="005A13D1">
        <w:rPr>
          <w:spacing w:val="61"/>
          <w:sz w:val="24"/>
          <w:szCs w:val="24"/>
          <w:lang w:val="ru-RU"/>
        </w:rPr>
        <w:t xml:space="preserve"> </w:t>
      </w:r>
      <w:r w:rsidRPr="005A13D1">
        <w:rPr>
          <w:sz w:val="24"/>
          <w:szCs w:val="24"/>
          <w:lang w:val="ru-RU"/>
        </w:rPr>
        <w:t xml:space="preserve">культуры </w:t>
      </w:r>
      <w:r w:rsidRPr="005A13D1">
        <w:rPr>
          <w:spacing w:val="3"/>
          <w:sz w:val="24"/>
          <w:szCs w:val="24"/>
          <w:lang w:val="ru-RU"/>
        </w:rPr>
        <w:t xml:space="preserve">Российской Федерации, своего </w:t>
      </w:r>
      <w:r w:rsidRPr="005A13D1">
        <w:rPr>
          <w:spacing w:val="2"/>
          <w:sz w:val="24"/>
          <w:szCs w:val="24"/>
          <w:lang w:val="ru-RU"/>
        </w:rPr>
        <w:t xml:space="preserve">края, народов России; </w:t>
      </w:r>
      <w:r w:rsidRPr="005A13D1">
        <w:rPr>
          <w:spacing w:val="3"/>
          <w:sz w:val="24"/>
          <w:szCs w:val="24"/>
          <w:lang w:val="ru-RU"/>
        </w:rPr>
        <w:t xml:space="preserve">ценностное </w:t>
      </w:r>
      <w:r w:rsidRPr="005A13D1">
        <w:rPr>
          <w:spacing w:val="2"/>
          <w:sz w:val="24"/>
          <w:szCs w:val="24"/>
          <w:lang w:val="ru-RU"/>
        </w:rPr>
        <w:t xml:space="preserve">отношение </w:t>
      </w:r>
      <w:r w:rsidRPr="005A13D1">
        <w:rPr>
          <w:sz w:val="24"/>
          <w:szCs w:val="24"/>
          <w:lang w:val="ru-RU"/>
        </w:rPr>
        <w:t xml:space="preserve">к </w:t>
      </w:r>
      <w:r w:rsidRPr="005A13D1">
        <w:rPr>
          <w:spacing w:val="2"/>
          <w:sz w:val="24"/>
          <w:szCs w:val="24"/>
          <w:lang w:val="ru-RU"/>
        </w:rPr>
        <w:t xml:space="preserve">достижениям </w:t>
      </w:r>
      <w:r w:rsidRPr="005A13D1">
        <w:rPr>
          <w:spacing w:val="3"/>
          <w:sz w:val="24"/>
          <w:szCs w:val="24"/>
          <w:lang w:val="ru-RU"/>
        </w:rPr>
        <w:t xml:space="preserve">своей </w:t>
      </w:r>
      <w:r w:rsidRPr="005A13D1">
        <w:rPr>
          <w:spacing w:val="2"/>
          <w:sz w:val="24"/>
          <w:szCs w:val="24"/>
          <w:lang w:val="ru-RU"/>
        </w:rPr>
        <w:t xml:space="preserve">Родины </w:t>
      </w:r>
      <w:r w:rsidRPr="005A13D1">
        <w:rPr>
          <w:sz w:val="24"/>
          <w:szCs w:val="24"/>
          <w:lang w:val="ru-RU"/>
        </w:rPr>
        <w:t xml:space="preserve">– </w:t>
      </w:r>
      <w:r w:rsidRPr="005A13D1">
        <w:rPr>
          <w:spacing w:val="2"/>
          <w:sz w:val="24"/>
          <w:szCs w:val="24"/>
          <w:lang w:val="ru-RU"/>
        </w:rPr>
        <w:t xml:space="preserve">России, </w:t>
      </w:r>
      <w:r w:rsidRPr="005A13D1">
        <w:rPr>
          <w:sz w:val="24"/>
          <w:szCs w:val="24"/>
          <w:lang w:val="ru-RU"/>
        </w:rPr>
        <w:t xml:space="preserve">к </w:t>
      </w:r>
      <w:r w:rsidRPr="005A13D1">
        <w:rPr>
          <w:spacing w:val="3"/>
          <w:sz w:val="24"/>
          <w:szCs w:val="24"/>
          <w:lang w:val="ru-RU"/>
        </w:rPr>
        <w:t xml:space="preserve">науке, </w:t>
      </w:r>
      <w:r w:rsidRPr="005A13D1">
        <w:rPr>
          <w:sz w:val="24"/>
          <w:szCs w:val="24"/>
          <w:lang w:val="ru-RU"/>
        </w:rPr>
        <w:t xml:space="preserve">искусству, спорту, </w:t>
      </w:r>
      <w:r w:rsidRPr="005A13D1">
        <w:rPr>
          <w:spacing w:val="2"/>
          <w:sz w:val="24"/>
          <w:szCs w:val="24"/>
          <w:lang w:val="ru-RU"/>
        </w:rPr>
        <w:t xml:space="preserve">технологиям, </w:t>
      </w:r>
      <w:r w:rsidRPr="005A13D1">
        <w:rPr>
          <w:spacing w:val="3"/>
          <w:sz w:val="24"/>
          <w:szCs w:val="24"/>
          <w:lang w:val="ru-RU"/>
        </w:rPr>
        <w:t xml:space="preserve">боевым </w:t>
      </w:r>
      <w:r w:rsidRPr="005A13D1">
        <w:rPr>
          <w:spacing w:val="2"/>
          <w:sz w:val="24"/>
          <w:szCs w:val="24"/>
          <w:lang w:val="ru-RU"/>
        </w:rPr>
        <w:t xml:space="preserve">подвигам </w:t>
      </w:r>
      <w:r w:rsidRPr="005A13D1">
        <w:rPr>
          <w:sz w:val="24"/>
          <w:szCs w:val="24"/>
          <w:lang w:val="ru-RU"/>
        </w:rPr>
        <w:t xml:space="preserve">и трудовым </w:t>
      </w:r>
      <w:r w:rsidRPr="005A13D1">
        <w:rPr>
          <w:spacing w:val="2"/>
          <w:sz w:val="24"/>
          <w:szCs w:val="24"/>
          <w:lang w:val="ru-RU"/>
        </w:rPr>
        <w:t xml:space="preserve">достижениям народа; уважение </w:t>
      </w:r>
      <w:r w:rsidRPr="005A13D1">
        <w:rPr>
          <w:sz w:val="24"/>
          <w:szCs w:val="24"/>
          <w:lang w:val="ru-RU"/>
        </w:rPr>
        <w:t xml:space="preserve">к </w:t>
      </w:r>
      <w:r w:rsidRPr="005A13D1">
        <w:rPr>
          <w:spacing w:val="2"/>
          <w:sz w:val="24"/>
          <w:szCs w:val="24"/>
          <w:lang w:val="ru-RU"/>
        </w:rPr>
        <w:t xml:space="preserve">символам </w:t>
      </w:r>
      <w:r w:rsidRPr="005A13D1">
        <w:rPr>
          <w:spacing w:val="3"/>
          <w:sz w:val="24"/>
          <w:szCs w:val="24"/>
          <w:lang w:val="ru-RU"/>
        </w:rPr>
        <w:t xml:space="preserve">России, государственным </w:t>
      </w:r>
      <w:r w:rsidRPr="005A13D1">
        <w:rPr>
          <w:spacing w:val="2"/>
          <w:sz w:val="24"/>
          <w:szCs w:val="24"/>
          <w:lang w:val="ru-RU"/>
        </w:rPr>
        <w:t xml:space="preserve">праздникам, историческому </w:t>
      </w:r>
      <w:r w:rsidRPr="005A13D1">
        <w:rPr>
          <w:sz w:val="24"/>
          <w:szCs w:val="24"/>
          <w:lang w:val="ru-RU"/>
        </w:rPr>
        <w:t xml:space="preserve">и </w:t>
      </w:r>
      <w:r w:rsidRPr="005A13D1">
        <w:rPr>
          <w:spacing w:val="2"/>
          <w:sz w:val="24"/>
          <w:szCs w:val="24"/>
          <w:lang w:val="ru-RU"/>
        </w:rPr>
        <w:t>природно</w:t>
      </w:r>
      <w:r w:rsidRPr="005A13D1">
        <w:rPr>
          <w:sz w:val="24"/>
          <w:szCs w:val="24"/>
          <w:lang w:val="ru-RU"/>
        </w:rPr>
        <w:t xml:space="preserve">му </w:t>
      </w:r>
      <w:r w:rsidRPr="005A13D1">
        <w:rPr>
          <w:spacing w:val="2"/>
          <w:sz w:val="24"/>
          <w:szCs w:val="24"/>
          <w:lang w:val="ru-RU"/>
        </w:rPr>
        <w:t xml:space="preserve">наследию </w:t>
      </w:r>
      <w:r w:rsidRPr="005A13D1">
        <w:rPr>
          <w:sz w:val="24"/>
          <w:szCs w:val="24"/>
          <w:lang w:val="ru-RU"/>
        </w:rPr>
        <w:t xml:space="preserve">и </w:t>
      </w:r>
      <w:r w:rsidRPr="005A13D1">
        <w:rPr>
          <w:spacing w:val="2"/>
          <w:sz w:val="24"/>
          <w:szCs w:val="24"/>
          <w:lang w:val="ru-RU"/>
        </w:rPr>
        <w:t xml:space="preserve">памятникам, традициям разных </w:t>
      </w:r>
      <w:r w:rsidRPr="005A13D1">
        <w:rPr>
          <w:spacing w:val="3"/>
          <w:sz w:val="24"/>
          <w:szCs w:val="24"/>
          <w:lang w:val="ru-RU"/>
        </w:rPr>
        <w:t xml:space="preserve">народов, проживающих  </w:t>
      </w:r>
      <w:r w:rsidRPr="005A13D1">
        <w:rPr>
          <w:sz w:val="24"/>
          <w:szCs w:val="24"/>
          <w:lang w:val="ru-RU"/>
        </w:rPr>
        <w:t xml:space="preserve">в  </w:t>
      </w:r>
      <w:r w:rsidRPr="005A13D1">
        <w:rPr>
          <w:spacing w:val="2"/>
          <w:sz w:val="24"/>
          <w:szCs w:val="24"/>
          <w:lang w:val="ru-RU"/>
        </w:rPr>
        <w:t xml:space="preserve">родной </w:t>
      </w:r>
      <w:r w:rsidRPr="005A13D1">
        <w:rPr>
          <w:spacing w:val="3"/>
          <w:sz w:val="24"/>
          <w:szCs w:val="24"/>
          <w:lang w:val="ru-RU"/>
        </w:rPr>
        <w:t>стране;</w:t>
      </w:r>
    </w:p>
    <w:p w14:paraId="1302F9C8" w14:textId="77777777" w:rsidR="000918D4" w:rsidRPr="005A13D1" w:rsidRDefault="000918D4" w:rsidP="000918D4">
      <w:pPr>
        <w:rPr>
          <w:sz w:val="24"/>
          <w:szCs w:val="24"/>
          <w:lang w:val="ru-RU"/>
        </w:rPr>
      </w:pPr>
      <w:r w:rsidRPr="005A13D1">
        <w:rPr>
          <w:spacing w:val="4"/>
          <w:sz w:val="24"/>
          <w:szCs w:val="24"/>
          <w:lang w:val="ru-RU"/>
        </w:rPr>
        <w:t xml:space="preserve">–в </w:t>
      </w:r>
      <w:r w:rsidRPr="005A13D1">
        <w:rPr>
          <w:sz w:val="24"/>
          <w:szCs w:val="24"/>
          <w:lang w:val="ru-RU"/>
        </w:rPr>
        <w:t xml:space="preserve">сфере </w:t>
      </w:r>
      <w:r w:rsidRPr="005A13D1">
        <w:rPr>
          <w:i/>
          <w:sz w:val="24"/>
          <w:szCs w:val="24"/>
          <w:lang w:val="ru-RU"/>
        </w:rPr>
        <w:t>гражданского воспитания</w:t>
      </w:r>
      <w:r w:rsidRPr="005A13D1">
        <w:rPr>
          <w:sz w:val="24"/>
          <w:szCs w:val="24"/>
          <w:lang w:val="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w:t>
      </w:r>
      <w:r w:rsidRPr="005A13D1">
        <w:rPr>
          <w:spacing w:val="57"/>
          <w:sz w:val="24"/>
          <w:szCs w:val="24"/>
          <w:lang w:val="ru-RU"/>
        </w:rPr>
        <w:t xml:space="preserve"> </w:t>
      </w:r>
      <w:r w:rsidRPr="005A13D1">
        <w:rPr>
          <w:sz w:val="24"/>
          <w:szCs w:val="24"/>
          <w:lang w:val="ru-RU"/>
        </w:rPr>
        <w:t>среде;</w:t>
      </w:r>
    </w:p>
    <w:p w14:paraId="7435264D" w14:textId="77777777" w:rsidR="000918D4" w:rsidRPr="005A13D1" w:rsidRDefault="000918D4" w:rsidP="000918D4">
      <w:pPr>
        <w:rPr>
          <w:sz w:val="24"/>
          <w:szCs w:val="24"/>
          <w:lang w:val="ru-RU"/>
        </w:rPr>
      </w:pPr>
      <w:r w:rsidRPr="005A13D1">
        <w:rPr>
          <w:sz w:val="24"/>
          <w:szCs w:val="24"/>
          <w:lang w:val="ru-RU"/>
        </w:rPr>
        <w:t xml:space="preserve">–в </w:t>
      </w:r>
      <w:r w:rsidRPr="005A13D1">
        <w:rPr>
          <w:i/>
          <w:sz w:val="24"/>
          <w:szCs w:val="24"/>
          <w:lang w:val="ru-RU"/>
        </w:rPr>
        <w:t xml:space="preserve">духовно-нравственной </w:t>
      </w:r>
      <w:r w:rsidRPr="005A13D1">
        <w:rPr>
          <w:sz w:val="24"/>
          <w:szCs w:val="24"/>
          <w:lang w:val="ru-RU"/>
        </w:rPr>
        <w:t>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60B3E1A" w14:textId="77777777" w:rsidR="000918D4" w:rsidRPr="005A13D1" w:rsidRDefault="000918D4" w:rsidP="000918D4">
      <w:pPr>
        <w:rPr>
          <w:sz w:val="24"/>
          <w:szCs w:val="24"/>
          <w:lang w:val="ru-RU"/>
        </w:rPr>
      </w:pPr>
      <w:r w:rsidRPr="005A13D1">
        <w:rPr>
          <w:spacing w:val="4"/>
          <w:sz w:val="24"/>
          <w:szCs w:val="24"/>
          <w:lang w:val="ru-RU"/>
        </w:rPr>
        <w:t>–в</w:t>
      </w:r>
      <w:r w:rsidRPr="005A13D1">
        <w:rPr>
          <w:spacing w:val="-10"/>
          <w:sz w:val="24"/>
          <w:szCs w:val="24"/>
          <w:lang w:val="ru-RU"/>
        </w:rPr>
        <w:t xml:space="preserve"> </w:t>
      </w:r>
      <w:r w:rsidRPr="005A13D1">
        <w:rPr>
          <w:sz w:val="24"/>
          <w:szCs w:val="24"/>
          <w:lang w:val="ru-RU"/>
        </w:rPr>
        <w:t>понимании</w:t>
      </w:r>
      <w:r w:rsidRPr="005A13D1">
        <w:rPr>
          <w:spacing w:val="-10"/>
          <w:sz w:val="24"/>
          <w:szCs w:val="24"/>
          <w:lang w:val="ru-RU"/>
        </w:rPr>
        <w:t xml:space="preserve"> </w:t>
      </w:r>
      <w:r w:rsidRPr="005A13D1">
        <w:rPr>
          <w:i/>
          <w:sz w:val="24"/>
          <w:szCs w:val="24"/>
          <w:lang w:val="ru-RU"/>
        </w:rPr>
        <w:t>ценности</w:t>
      </w:r>
      <w:r w:rsidRPr="005A13D1">
        <w:rPr>
          <w:i/>
          <w:spacing w:val="-10"/>
          <w:sz w:val="24"/>
          <w:szCs w:val="24"/>
          <w:lang w:val="ru-RU"/>
        </w:rPr>
        <w:t xml:space="preserve"> </w:t>
      </w:r>
      <w:r w:rsidRPr="005A13D1">
        <w:rPr>
          <w:i/>
          <w:sz w:val="24"/>
          <w:szCs w:val="24"/>
          <w:lang w:val="ru-RU"/>
        </w:rPr>
        <w:t>научного</w:t>
      </w:r>
      <w:r w:rsidRPr="005A13D1">
        <w:rPr>
          <w:i/>
          <w:spacing w:val="-10"/>
          <w:sz w:val="24"/>
          <w:szCs w:val="24"/>
          <w:lang w:val="ru-RU"/>
        </w:rPr>
        <w:t xml:space="preserve"> </w:t>
      </w:r>
      <w:r w:rsidRPr="005A13D1">
        <w:rPr>
          <w:i/>
          <w:sz w:val="24"/>
          <w:szCs w:val="24"/>
          <w:lang w:val="ru-RU"/>
        </w:rPr>
        <w:t>познания</w:t>
      </w:r>
      <w:r w:rsidRPr="005A13D1">
        <w:rPr>
          <w:sz w:val="24"/>
          <w:szCs w:val="24"/>
          <w:lang w:val="ru-RU"/>
        </w:rPr>
        <w:t>:</w:t>
      </w:r>
      <w:r w:rsidRPr="005A13D1">
        <w:rPr>
          <w:spacing w:val="-10"/>
          <w:sz w:val="24"/>
          <w:szCs w:val="24"/>
          <w:lang w:val="ru-RU"/>
        </w:rPr>
        <w:t xml:space="preserve"> </w:t>
      </w:r>
      <w:r w:rsidRPr="005A13D1">
        <w:rPr>
          <w:sz w:val="24"/>
          <w:szCs w:val="24"/>
          <w:lang w:val="ru-RU"/>
        </w:rPr>
        <w:t>осмысление</w:t>
      </w:r>
      <w:r w:rsidRPr="005A13D1">
        <w:rPr>
          <w:spacing w:val="-10"/>
          <w:sz w:val="24"/>
          <w:szCs w:val="24"/>
          <w:lang w:val="ru-RU"/>
        </w:rPr>
        <w:t xml:space="preserve"> </w:t>
      </w:r>
      <w:r w:rsidRPr="005A13D1">
        <w:rPr>
          <w:sz w:val="24"/>
          <w:szCs w:val="24"/>
          <w:lang w:val="ru-RU"/>
        </w:rPr>
        <w:t>значения истории как знания о развитии человека и общества, о социальном, культурном и нравственном опыте предшествующих</w:t>
      </w:r>
      <w:r w:rsidRPr="005A13D1">
        <w:rPr>
          <w:spacing w:val="-28"/>
          <w:sz w:val="24"/>
          <w:szCs w:val="24"/>
          <w:lang w:val="ru-RU"/>
        </w:rPr>
        <w:t xml:space="preserve"> </w:t>
      </w:r>
      <w:r w:rsidRPr="005A13D1">
        <w:rPr>
          <w:sz w:val="24"/>
          <w:szCs w:val="24"/>
          <w:lang w:val="ru-RU"/>
        </w:rPr>
        <w:t>поколений;</w:t>
      </w:r>
      <w:r w:rsidRPr="005A13D1">
        <w:rPr>
          <w:spacing w:val="-28"/>
          <w:sz w:val="24"/>
          <w:szCs w:val="24"/>
          <w:lang w:val="ru-RU"/>
        </w:rPr>
        <w:t xml:space="preserve"> </w:t>
      </w:r>
      <w:r w:rsidRPr="005A13D1">
        <w:rPr>
          <w:sz w:val="24"/>
          <w:szCs w:val="24"/>
          <w:lang w:val="ru-RU"/>
        </w:rPr>
        <w:t>овладение</w:t>
      </w:r>
      <w:r w:rsidRPr="005A13D1">
        <w:rPr>
          <w:spacing w:val="-28"/>
          <w:sz w:val="24"/>
          <w:szCs w:val="24"/>
          <w:lang w:val="ru-RU"/>
        </w:rPr>
        <w:t xml:space="preserve"> </w:t>
      </w:r>
      <w:r w:rsidRPr="005A13D1">
        <w:rPr>
          <w:sz w:val="24"/>
          <w:szCs w:val="24"/>
          <w:lang w:val="ru-RU"/>
        </w:rPr>
        <w:t>навыками</w:t>
      </w:r>
      <w:r w:rsidRPr="005A13D1">
        <w:rPr>
          <w:spacing w:val="-28"/>
          <w:sz w:val="24"/>
          <w:szCs w:val="24"/>
          <w:lang w:val="ru-RU"/>
        </w:rPr>
        <w:t xml:space="preserve"> </w:t>
      </w:r>
      <w:r w:rsidRPr="005A13D1">
        <w:rPr>
          <w:sz w:val="24"/>
          <w:szCs w:val="24"/>
          <w:lang w:val="ru-RU"/>
        </w:rPr>
        <w:t>познания</w:t>
      </w:r>
      <w:r w:rsidRPr="005A13D1">
        <w:rPr>
          <w:spacing w:val="-28"/>
          <w:sz w:val="24"/>
          <w:szCs w:val="24"/>
          <w:lang w:val="ru-RU"/>
        </w:rPr>
        <w:t xml:space="preserve"> </w:t>
      </w:r>
      <w:r w:rsidRPr="005A13D1">
        <w:rPr>
          <w:sz w:val="24"/>
          <w:szCs w:val="24"/>
          <w:lang w:val="ru-RU"/>
        </w:rPr>
        <w:t>и</w:t>
      </w:r>
      <w:r w:rsidRPr="005A13D1">
        <w:rPr>
          <w:spacing w:val="-28"/>
          <w:sz w:val="24"/>
          <w:szCs w:val="24"/>
          <w:lang w:val="ru-RU"/>
        </w:rPr>
        <w:t xml:space="preserve"> </w:t>
      </w:r>
      <w:r w:rsidRPr="005A13D1">
        <w:rPr>
          <w:sz w:val="24"/>
          <w:szCs w:val="24"/>
          <w:lang w:val="ru-RU"/>
        </w:rPr>
        <w:t xml:space="preserve">оцен-ки событий прошлого с </w:t>
      </w:r>
      <w:r w:rsidRPr="005A13D1">
        <w:rPr>
          <w:sz w:val="24"/>
          <w:szCs w:val="24"/>
          <w:lang w:val="ru-RU"/>
        </w:rPr>
        <w:lastRenderedPageBreak/>
        <w:t>позиций историзма; формирование     и сохранение интереса к истории как важной составляющей современного общественного</w:t>
      </w:r>
      <w:r w:rsidRPr="005A13D1">
        <w:rPr>
          <w:spacing w:val="34"/>
          <w:sz w:val="24"/>
          <w:szCs w:val="24"/>
          <w:lang w:val="ru-RU"/>
        </w:rPr>
        <w:t xml:space="preserve"> </w:t>
      </w:r>
      <w:r w:rsidRPr="005A13D1">
        <w:rPr>
          <w:sz w:val="24"/>
          <w:szCs w:val="24"/>
          <w:lang w:val="ru-RU"/>
        </w:rPr>
        <w:t>сознания;</w:t>
      </w:r>
    </w:p>
    <w:p w14:paraId="685A3519" w14:textId="77777777" w:rsidR="000918D4" w:rsidRPr="005A13D1" w:rsidRDefault="000918D4" w:rsidP="000918D4">
      <w:pPr>
        <w:rPr>
          <w:sz w:val="24"/>
          <w:szCs w:val="24"/>
          <w:lang w:val="ru-RU"/>
        </w:rPr>
      </w:pPr>
      <w:r w:rsidRPr="005A13D1">
        <w:rPr>
          <w:spacing w:val="4"/>
          <w:sz w:val="24"/>
          <w:szCs w:val="24"/>
          <w:lang w:val="ru-RU"/>
        </w:rPr>
        <w:t xml:space="preserve">–в </w:t>
      </w:r>
      <w:r w:rsidRPr="005A13D1">
        <w:rPr>
          <w:sz w:val="24"/>
          <w:szCs w:val="24"/>
          <w:lang w:val="ru-RU"/>
        </w:rPr>
        <w:t xml:space="preserve">сфере </w:t>
      </w:r>
      <w:r w:rsidRPr="005A13D1">
        <w:rPr>
          <w:i/>
          <w:sz w:val="24"/>
          <w:szCs w:val="24"/>
          <w:lang w:val="ru-RU"/>
        </w:rPr>
        <w:t>эстетического воспитания</w:t>
      </w:r>
      <w:r w:rsidRPr="005A13D1">
        <w:rPr>
          <w:sz w:val="24"/>
          <w:szCs w:val="24"/>
          <w:lang w:val="ru-RU"/>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w:t>
      </w:r>
      <w:r w:rsidRPr="005A13D1">
        <w:rPr>
          <w:spacing w:val="33"/>
          <w:sz w:val="24"/>
          <w:szCs w:val="24"/>
          <w:lang w:val="ru-RU"/>
        </w:rPr>
        <w:t xml:space="preserve"> </w:t>
      </w:r>
      <w:r w:rsidRPr="005A13D1">
        <w:rPr>
          <w:sz w:val="24"/>
          <w:szCs w:val="24"/>
          <w:lang w:val="ru-RU"/>
        </w:rPr>
        <w:t>народов;</w:t>
      </w:r>
    </w:p>
    <w:p w14:paraId="67B3EF20" w14:textId="77777777" w:rsidR="000918D4" w:rsidRPr="005A13D1" w:rsidRDefault="000918D4" w:rsidP="000918D4">
      <w:pPr>
        <w:rPr>
          <w:sz w:val="24"/>
          <w:szCs w:val="24"/>
          <w:lang w:val="ru-RU"/>
        </w:rPr>
      </w:pPr>
      <w:r w:rsidRPr="005A13D1">
        <w:rPr>
          <w:sz w:val="24"/>
          <w:szCs w:val="24"/>
          <w:lang w:val="ru-RU"/>
        </w:rPr>
        <w:t xml:space="preserve">–в формировании </w:t>
      </w:r>
      <w:r w:rsidRPr="005A13D1">
        <w:rPr>
          <w:i/>
          <w:sz w:val="24"/>
          <w:szCs w:val="24"/>
          <w:lang w:val="ru-RU"/>
        </w:rPr>
        <w:t>ценностного отношения к жизни и здоровью</w:t>
      </w:r>
      <w:r w:rsidRPr="005A13D1">
        <w:rPr>
          <w:sz w:val="24"/>
          <w:szCs w:val="24"/>
          <w:lang w:val="ru-RU"/>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CE97FCE" w14:textId="77777777" w:rsidR="000918D4" w:rsidRPr="005A13D1" w:rsidRDefault="000918D4" w:rsidP="000918D4">
      <w:pPr>
        <w:rPr>
          <w:sz w:val="24"/>
          <w:szCs w:val="24"/>
          <w:lang w:val="ru-RU"/>
        </w:rPr>
      </w:pPr>
      <w:r w:rsidRPr="005A13D1">
        <w:rPr>
          <w:sz w:val="24"/>
          <w:szCs w:val="24"/>
          <w:lang w:val="ru-RU"/>
        </w:rPr>
        <w:t xml:space="preserve">–в сфере </w:t>
      </w:r>
      <w:r w:rsidRPr="005A13D1">
        <w:rPr>
          <w:i/>
          <w:sz w:val="24"/>
          <w:szCs w:val="24"/>
          <w:lang w:val="ru-RU"/>
        </w:rPr>
        <w:t>трудового воспитания</w:t>
      </w:r>
      <w:r w:rsidRPr="005A13D1">
        <w:rPr>
          <w:sz w:val="24"/>
          <w:szCs w:val="24"/>
          <w:lang w:val="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4D8F23B" w14:textId="77777777" w:rsidR="000918D4" w:rsidRPr="005A13D1" w:rsidRDefault="000918D4" w:rsidP="000918D4">
      <w:pPr>
        <w:rPr>
          <w:sz w:val="24"/>
          <w:szCs w:val="24"/>
          <w:lang w:val="ru-RU"/>
        </w:rPr>
      </w:pPr>
      <w:r w:rsidRPr="005A13D1">
        <w:rPr>
          <w:spacing w:val="4"/>
          <w:sz w:val="24"/>
          <w:szCs w:val="24"/>
          <w:lang w:val="ru-RU"/>
        </w:rPr>
        <w:t xml:space="preserve">–в </w:t>
      </w:r>
      <w:r w:rsidRPr="005A13D1">
        <w:rPr>
          <w:sz w:val="24"/>
          <w:szCs w:val="24"/>
          <w:lang w:val="ru-RU"/>
        </w:rPr>
        <w:t xml:space="preserve">сфере </w:t>
      </w:r>
      <w:r w:rsidRPr="005A13D1">
        <w:rPr>
          <w:i/>
          <w:sz w:val="24"/>
          <w:szCs w:val="24"/>
          <w:lang w:val="ru-RU"/>
        </w:rPr>
        <w:t>экологического воспитания</w:t>
      </w:r>
      <w:r w:rsidRPr="005A13D1">
        <w:rPr>
          <w:sz w:val="24"/>
          <w:szCs w:val="24"/>
          <w:lang w:val="ru-RU"/>
        </w:rPr>
        <w:t>: осмысление исторического</w:t>
      </w:r>
      <w:r w:rsidRPr="005A13D1">
        <w:rPr>
          <w:spacing w:val="-27"/>
          <w:sz w:val="24"/>
          <w:szCs w:val="24"/>
          <w:lang w:val="ru-RU"/>
        </w:rPr>
        <w:t xml:space="preserve"> </w:t>
      </w:r>
      <w:r w:rsidRPr="005A13D1">
        <w:rPr>
          <w:sz w:val="24"/>
          <w:szCs w:val="24"/>
          <w:lang w:val="ru-RU"/>
        </w:rPr>
        <w:t>опыта</w:t>
      </w:r>
      <w:r w:rsidRPr="005A13D1">
        <w:rPr>
          <w:spacing w:val="-27"/>
          <w:sz w:val="24"/>
          <w:szCs w:val="24"/>
          <w:lang w:val="ru-RU"/>
        </w:rPr>
        <w:t xml:space="preserve"> </w:t>
      </w:r>
      <w:r w:rsidRPr="005A13D1">
        <w:rPr>
          <w:sz w:val="24"/>
          <w:szCs w:val="24"/>
          <w:lang w:val="ru-RU"/>
        </w:rPr>
        <w:t>взаимодействия</w:t>
      </w:r>
      <w:r w:rsidRPr="005A13D1">
        <w:rPr>
          <w:spacing w:val="-27"/>
          <w:sz w:val="24"/>
          <w:szCs w:val="24"/>
          <w:lang w:val="ru-RU"/>
        </w:rPr>
        <w:t xml:space="preserve"> </w:t>
      </w:r>
      <w:r w:rsidRPr="005A13D1">
        <w:rPr>
          <w:sz w:val="24"/>
          <w:szCs w:val="24"/>
          <w:lang w:val="ru-RU"/>
        </w:rPr>
        <w:t>людей</w:t>
      </w:r>
      <w:r w:rsidRPr="005A13D1">
        <w:rPr>
          <w:spacing w:val="-27"/>
          <w:sz w:val="24"/>
          <w:szCs w:val="24"/>
          <w:lang w:val="ru-RU"/>
        </w:rPr>
        <w:t xml:space="preserve"> </w:t>
      </w:r>
      <w:r w:rsidRPr="005A13D1">
        <w:rPr>
          <w:sz w:val="24"/>
          <w:szCs w:val="24"/>
          <w:lang w:val="ru-RU"/>
        </w:rPr>
        <w:t>с</w:t>
      </w:r>
      <w:r w:rsidRPr="005A13D1">
        <w:rPr>
          <w:spacing w:val="-27"/>
          <w:sz w:val="24"/>
          <w:szCs w:val="24"/>
          <w:lang w:val="ru-RU"/>
        </w:rPr>
        <w:t xml:space="preserve"> </w:t>
      </w:r>
      <w:r w:rsidRPr="005A13D1">
        <w:rPr>
          <w:sz w:val="24"/>
          <w:szCs w:val="24"/>
          <w:lang w:val="ru-RU"/>
        </w:rPr>
        <w:t>природной</w:t>
      </w:r>
      <w:r w:rsidRPr="005A13D1">
        <w:rPr>
          <w:spacing w:val="-27"/>
          <w:sz w:val="24"/>
          <w:szCs w:val="24"/>
          <w:lang w:val="ru-RU"/>
        </w:rPr>
        <w:t xml:space="preserve"> </w:t>
      </w:r>
      <w:r w:rsidRPr="005A13D1">
        <w:rPr>
          <w:sz w:val="24"/>
          <w:szCs w:val="24"/>
          <w:lang w:val="ru-RU"/>
        </w:rPr>
        <w:t>средой;</w:t>
      </w:r>
      <w:r w:rsidRPr="005A13D1">
        <w:rPr>
          <w:spacing w:val="-27"/>
          <w:sz w:val="24"/>
          <w:szCs w:val="24"/>
          <w:lang w:val="ru-RU"/>
        </w:rPr>
        <w:t xml:space="preserve"> </w:t>
      </w:r>
      <w:r w:rsidRPr="005A13D1">
        <w:rPr>
          <w:sz w:val="24"/>
          <w:szCs w:val="24"/>
          <w:lang w:val="ru-RU"/>
        </w:rPr>
        <w:t>осознание</w:t>
      </w:r>
      <w:r w:rsidRPr="005A13D1">
        <w:rPr>
          <w:spacing w:val="-32"/>
          <w:sz w:val="24"/>
          <w:szCs w:val="24"/>
          <w:lang w:val="ru-RU"/>
        </w:rPr>
        <w:t xml:space="preserve"> </w:t>
      </w:r>
      <w:r w:rsidRPr="005A13D1">
        <w:rPr>
          <w:sz w:val="24"/>
          <w:szCs w:val="24"/>
          <w:lang w:val="ru-RU"/>
        </w:rPr>
        <w:t>глобального</w:t>
      </w:r>
      <w:r w:rsidRPr="005A13D1">
        <w:rPr>
          <w:spacing w:val="-32"/>
          <w:sz w:val="24"/>
          <w:szCs w:val="24"/>
          <w:lang w:val="ru-RU"/>
        </w:rPr>
        <w:t xml:space="preserve"> </w:t>
      </w:r>
      <w:r w:rsidRPr="005A13D1">
        <w:rPr>
          <w:sz w:val="24"/>
          <w:szCs w:val="24"/>
          <w:lang w:val="ru-RU"/>
        </w:rPr>
        <w:t>характера</w:t>
      </w:r>
      <w:r w:rsidRPr="005A13D1">
        <w:rPr>
          <w:spacing w:val="-32"/>
          <w:sz w:val="24"/>
          <w:szCs w:val="24"/>
          <w:lang w:val="ru-RU"/>
        </w:rPr>
        <w:t xml:space="preserve"> </w:t>
      </w:r>
      <w:r w:rsidRPr="005A13D1">
        <w:rPr>
          <w:sz w:val="24"/>
          <w:szCs w:val="24"/>
          <w:lang w:val="ru-RU"/>
        </w:rPr>
        <w:t>экологических</w:t>
      </w:r>
      <w:r w:rsidRPr="005A13D1">
        <w:rPr>
          <w:spacing w:val="-32"/>
          <w:sz w:val="24"/>
          <w:szCs w:val="24"/>
          <w:lang w:val="ru-RU"/>
        </w:rPr>
        <w:t xml:space="preserve"> </w:t>
      </w:r>
      <w:r w:rsidRPr="005A13D1">
        <w:rPr>
          <w:sz w:val="24"/>
          <w:szCs w:val="24"/>
          <w:lang w:val="ru-RU"/>
        </w:rPr>
        <w:t>проблем</w:t>
      </w:r>
      <w:r w:rsidRPr="005A13D1">
        <w:rPr>
          <w:spacing w:val="-32"/>
          <w:sz w:val="24"/>
          <w:szCs w:val="24"/>
          <w:lang w:val="ru-RU"/>
        </w:rPr>
        <w:t xml:space="preserve"> </w:t>
      </w:r>
      <w:r w:rsidRPr="005A13D1">
        <w:rPr>
          <w:sz w:val="24"/>
          <w:szCs w:val="24"/>
          <w:lang w:val="ru-RU"/>
        </w:rPr>
        <w:t>современного</w:t>
      </w:r>
      <w:r w:rsidRPr="005A13D1">
        <w:rPr>
          <w:spacing w:val="-20"/>
          <w:sz w:val="24"/>
          <w:szCs w:val="24"/>
          <w:lang w:val="ru-RU"/>
        </w:rPr>
        <w:t xml:space="preserve"> </w:t>
      </w:r>
      <w:r w:rsidRPr="005A13D1">
        <w:rPr>
          <w:sz w:val="24"/>
          <w:szCs w:val="24"/>
          <w:lang w:val="ru-RU"/>
        </w:rPr>
        <w:t>мира</w:t>
      </w:r>
      <w:r w:rsidRPr="005A13D1">
        <w:rPr>
          <w:spacing w:val="-20"/>
          <w:sz w:val="24"/>
          <w:szCs w:val="24"/>
          <w:lang w:val="ru-RU"/>
        </w:rPr>
        <w:t xml:space="preserve"> </w:t>
      </w:r>
      <w:r w:rsidRPr="005A13D1">
        <w:rPr>
          <w:sz w:val="24"/>
          <w:szCs w:val="24"/>
          <w:lang w:val="ru-RU"/>
        </w:rPr>
        <w:t>и</w:t>
      </w:r>
      <w:r w:rsidRPr="005A13D1">
        <w:rPr>
          <w:spacing w:val="-20"/>
          <w:sz w:val="24"/>
          <w:szCs w:val="24"/>
          <w:lang w:val="ru-RU"/>
        </w:rPr>
        <w:t xml:space="preserve"> </w:t>
      </w:r>
      <w:r w:rsidRPr="005A13D1">
        <w:rPr>
          <w:sz w:val="24"/>
          <w:szCs w:val="24"/>
          <w:lang w:val="ru-RU"/>
        </w:rPr>
        <w:t>необходимости</w:t>
      </w:r>
      <w:r w:rsidRPr="005A13D1">
        <w:rPr>
          <w:spacing w:val="-20"/>
          <w:sz w:val="24"/>
          <w:szCs w:val="24"/>
          <w:lang w:val="ru-RU"/>
        </w:rPr>
        <w:t xml:space="preserve"> </w:t>
      </w:r>
      <w:r w:rsidRPr="005A13D1">
        <w:rPr>
          <w:sz w:val="24"/>
          <w:szCs w:val="24"/>
          <w:lang w:val="ru-RU"/>
        </w:rPr>
        <w:t>защиты</w:t>
      </w:r>
      <w:r w:rsidRPr="005A13D1">
        <w:rPr>
          <w:spacing w:val="-20"/>
          <w:sz w:val="24"/>
          <w:szCs w:val="24"/>
          <w:lang w:val="ru-RU"/>
        </w:rPr>
        <w:t xml:space="preserve"> </w:t>
      </w:r>
      <w:r w:rsidRPr="005A13D1">
        <w:rPr>
          <w:sz w:val="24"/>
          <w:szCs w:val="24"/>
          <w:lang w:val="ru-RU"/>
        </w:rPr>
        <w:t>окружающей</w:t>
      </w:r>
      <w:r w:rsidRPr="005A13D1">
        <w:rPr>
          <w:spacing w:val="-20"/>
          <w:sz w:val="24"/>
          <w:szCs w:val="24"/>
          <w:lang w:val="ru-RU"/>
        </w:rPr>
        <w:t xml:space="preserve"> </w:t>
      </w:r>
      <w:r w:rsidRPr="005A13D1">
        <w:rPr>
          <w:sz w:val="24"/>
          <w:szCs w:val="24"/>
          <w:lang w:val="ru-RU"/>
        </w:rPr>
        <w:t>среды; активное неприятие действий, приносящих вред окружающей</w:t>
      </w:r>
      <w:r w:rsidRPr="005A13D1">
        <w:rPr>
          <w:spacing w:val="-12"/>
          <w:sz w:val="24"/>
          <w:szCs w:val="24"/>
          <w:lang w:val="ru-RU"/>
        </w:rPr>
        <w:t xml:space="preserve"> </w:t>
      </w:r>
      <w:r w:rsidRPr="005A13D1">
        <w:rPr>
          <w:sz w:val="24"/>
          <w:szCs w:val="24"/>
          <w:lang w:val="ru-RU"/>
        </w:rPr>
        <w:t>среде;</w:t>
      </w:r>
      <w:r w:rsidRPr="005A13D1">
        <w:rPr>
          <w:spacing w:val="-12"/>
          <w:sz w:val="24"/>
          <w:szCs w:val="24"/>
          <w:lang w:val="ru-RU"/>
        </w:rPr>
        <w:t xml:space="preserve"> </w:t>
      </w:r>
      <w:r w:rsidRPr="005A13D1">
        <w:rPr>
          <w:sz w:val="24"/>
          <w:szCs w:val="24"/>
          <w:lang w:val="ru-RU"/>
        </w:rPr>
        <w:t>готовность</w:t>
      </w:r>
      <w:r w:rsidRPr="005A13D1">
        <w:rPr>
          <w:spacing w:val="-12"/>
          <w:sz w:val="24"/>
          <w:szCs w:val="24"/>
          <w:lang w:val="ru-RU"/>
        </w:rPr>
        <w:t xml:space="preserve"> </w:t>
      </w:r>
      <w:r w:rsidRPr="005A13D1">
        <w:rPr>
          <w:sz w:val="24"/>
          <w:szCs w:val="24"/>
          <w:lang w:val="ru-RU"/>
        </w:rPr>
        <w:t>к</w:t>
      </w:r>
      <w:r w:rsidRPr="005A13D1">
        <w:rPr>
          <w:spacing w:val="-12"/>
          <w:sz w:val="24"/>
          <w:szCs w:val="24"/>
          <w:lang w:val="ru-RU"/>
        </w:rPr>
        <w:t xml:space="preserve"> </w:t>
      </w:r>
      <w:r w:rsidRPr="005A13D1">
        <w:rPr>
          <w:sz w:val="24"/>
          <w:szCs w:val="24"/>
          <w:lang w:val="ru-RU"/>
        </w:rPr>
        <w:t>участию</w:t>
      </w:r>
      <w:r w:rsidRPr="005A13D1">
        <w:rPr>
          <w:spacing w:val="-12"/>
          <w:sz w:val="24"/>
          <w:szCs w:val="24"/>
          <w:lang w:val="ru-RU"/>
        </w:rPr>
        <w:t xml:space="preserve"> </w:t>
      </w:r>
      <w:r w:rsidRPr="005A13D1">
        <w:rPr>
          <w:sz w:val="24"/>
          <w:szCs w:val="24"/>
          <w:lang w:val="ru-RU"/>
        </w:rPr>
        <w:t>в</w:t>
      </w:r>
      <w:r w:rsidRPr="005A13D1">
        <w:rPr>
          <w:spacing w:val="-12"/>
          <w:sz w:val="24"/>
          <w:szCs w:val="24"/>
          <w:lang w:val="ru-RU"/>
        </w:rPr>
        <w:t xml:space="preserve"> </w:t>
      </w:r>
      <w:r w:rsidRPr="005A13D1">
        <w:rPr>
          <w:sz w:val="24"/>
          <w:szCs w:val="24"/>
          <w:lang w:val="ru-RU"/>
        </w:rPr>
        <w:t>практической</w:t>
      </w:r>
      <w:r w:rsidRPr="005A13D1">
        <w:rPr>
          <w:spacing w:val="-12"/>
          <w:sz w:val="24"/>
          <w:szCs w:val="24"/>
          <w:lang w:val="ru-RU"/>
        </w:rPr>
        <w:t xml:space="preserve"> </w:t>
      </w:r>
      <w:r w:rsidRPr="005A13D1">
        <w:rPr>
          <w:sz w:val="24"/>
          <w:szCs w:val="24"/>
          <w:lang w:val="ru-RU"/>
        </w:rPr>
        <w:t>деятельности  экологической</w:t>
      </w:r>
      <w:r w:rsidRPr="005A13D1">
        <w:rPr>
          <w:spacing w:val="12"/>
          <w:sz w:val="24"/>
          <w:szCs w:val="24"/>
          <w:lang w:val="ru-RU"/>
        </w:rPr>
        <w:t xml:space="preserve"> </w:t>
      </w:r>
      <w:r w:rsidRPr="005A13D1">
        <w:rPr>
          <w:sz w:val="24"/>
          <w:szCs w:val="24"/>
          <w:lang w:val="ru-RU"/>
        </w:rPr>
        <w:t>направленности.</w:t>
      </w:r>
    </w:p>
    <w:p w14:paraId="31D18698" w14:textId="77777777" w:rsidR="000918D4" w:rsidRPr="005A13D1" w:rsidRDefault="000918D4" w:rsidP="000918D4">
      <w:pPr>
        <w:rPr>
          <w:sz w:val="24"/>
          <w:szCs w:val="24"/>
          <w:lang w:val="ru-RU"/>
        </w:rPr>
      </w:pPr>
      <w:r w:rsidRPr="005A13D1">
        <w:rPr>
          <w:spacing w:val="4"/>
          <w:sz w:val="24"/>
          <w:szCs w:val="24"/>
          <w:lang w:val="ru-RU"/>
        </w:rPr>
        <w:t xml:space="preserve">–в  </w:t>
      </w:r>
      <w:r w:rsidRPr="005A13D1">
        <w:rPr>
          <w:sz w:val="24"/>
          <w:szCs w:val="24"/>
          <w:lang w:val="ru-RU"/>
        </w:rPr>
        <w:t xml:space="preserve">сфере  </w:t>
      </w:r>
      <w:r w:rsidRPr="005A13D1">
        <w:rPr>
          <w:i/>
          <w:sz w:val="24"/>
          <w:szCs w:val="24"/>
          <w:lang w:val="ru-RU"/>
        </w:rPr>
        <w:t>адаптации  к  меняющимся  условиям  социальной    и природной среды</w:t>
      </w:r>
      <w:r w:rsidRPr="005A13D1">
        <w:rPr>
          <w:sz w:val="24"/>
          <w:szCs w:val="24"/>
          <w:lang w:val="ru-RU"/>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w:t>
      </w:r>
      <w:r w:rsidRPr="005A13D1">
        <w:rPr>
          <w:spacing w:val="9"/>
          <w:sz w:val="24"/>
          <w:szCs w:val="24"/>
          <w:lang w:val="ru-RU"/>
        </w:rPr>
        <w:t xml:space="preserve"> </w:t>
      </w:r>
      <w:r w:rsidRPr="005A13D1">
        <w:rPr>
          <w:sz w:val="24"/>
          <w:szCs w:val="24"/>
          <w:lang w:val="ru-RU"/>
        </w:rPr>
        <w:t>вызовы.</w:t>
      </w:r>
    </w:p>
    <w:p w14:paraId="4E2541CC" w14:textId="77777777" w:rsidR="000918D4" w:rsidRPr="005A13D1" w:rsidRDefault="000918D4" w:rsidP="000918D4">
      <w:pPr>
        <w:rPr>
          <w:sz w:val="24"/>
          <w:szCs w:val="24"/>
          <w:lang w:val="ru-RU"/>
        </w:rPr>
      </w:pPr>
      <w:bookmarkStart w:id="275" w:name="_Toc97148395"/>
      <w:r w:rsidRPr="005A13D1">
        <w:rPr>
          <w:sz w:val="24"/>
          <w:szCs w:val="24"/>
          <w:lang w:val="ru-RU"/>
        </w:rPr>
        <w:t>МЕТАПРЕДМЕТНЫЕ РЕЗУЛЬТАТЫ</w:t>
      </w:r>
      <w:bookmarkEnd w:id="275"/>
    </w:p>
    <w:p w14:paraId="0659FB04" w14:textId="77777777" w:rsidR="000918D4" w:rsidRPr="005A13D1" w:rsidRDefault="000918D4" w:rsidP="000918D4">
      <w:pPr>
        <w:rPr>
          <w:i/>
          <w:sz w:val="24"/>
          <w:szCs w:val="24"/>
          <w:lang w:val="ru-RU"/>
        </w:rPr>
      </w:pPr>
      <w:r w:rsidRPr="005A13D1">
        <w:rPr>
          <w:b/>
          <w:i/>
          <w:sz w:val="24"/>
          <w:szCs w:val="24"/>
          <w:lang w:val="ru-RU"/>
        </w:rPr>
        <w:t xml:space="preserve">Метапредметные результаты </w:t>
      </w:r>
      <w:r w:rsidRPr="005A13D1">
        <w:rPr>
          <w:sz w:val="24"/>
          <w:szCs w:val="24"/>
          <w:lang w:val="ru-RU"/>
        </w:rPr>
        <w:t>изучения истории в основной школе выражаются в следующих качествах и действиях.</w:t>
      </w:r>
      <w:r w:rsidRPr="005A13D1">
        <w:rPr>
          <w:i/>
          <w:sz w:val="24"/>
          <w:szCs w:val="24"/>
          <w:lang w:val="ru-RU"/>
        </w:rPr>
        <w:t>В сфере универсальных учебных познавательных действий:</w:t>
      </w:r>
    </w:p>
    <w:p w14:paraId="44FF7C01" w14:textId="77777777" w:rsidR="000918D4" w:rsidRPr="005A13D1" w:rsidRDefault="000918D4" w:rsidP="000918D4">
      <w:pPr>
        <w:rPr>
          <w:sz w:val="24"/>
          <w:szCs w:val="24"/>
          <w:lang w:val="ru-RU"/>
        </w:rPr>
      </w:pPr>
      <w:r w:rsidRPr="005A13D1">
        <w:rPr>
          <w:sz w:val="24"/>
          <w:szCs w:val="24"/>
          <w:lang w:val="ru-RU"/>
        </w:rPr>
        <w:t>–</w:t>
      </w:r>
      <w:r w:rsidRPr="005A13D1">
        <w:rPr>
          <w:i/>
          <w:sz w:val="24"/>
          <w:szCs w:val="24"/>
          <w:lang w:val="ru-RU"/>
        </w:rPr>
        <w:t>владение базовыми логическими действиями</w:t>
      </w:r>
      <w:r w:rsidRPr="005A13D1">
        <w:rPr>
          <w:sz w:val="24"/>
          <w:szCs w:val="24"/>
          <w:lang w:val="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18450B02" w14:textId="77777777" w:rsidR="000918D4" w:rsidRPr="005A13D1" w:rsidRDefault="000918D4" w:rsidP="000918D4">
      <w:pPr>
        <w:rPr>
          <w:sz w:val="24"/>
          <w:szCs w:val="24"/>
          <w:lang w:val="ru-RU"/>
        </w:rPr>
      </w:pPr>
      <w:r w:rsidRPr="005A13D1">
        <w:rPr>
          <w:sz w:val="24"/>
          <w:szCs w:val="24"/>
          <w:lang w:val="ru-RU"/>
        </w:rPr>
        <w:t>–</w:t>
      </w:r>
      <w:r w:rsidRPr="005A13D1">
        <w:rPr>
          <w:i/>
          <w:sz w:val="24"/>
          <w:szCs w:val="24"/>
          <w:lang w:val="ru-RU"/>
        </w:rPr>
        <w:t>владение базовыми исследовательскими действиями</w:t>
      </w:r>
      <w:r w:rsidRPr="005A13D1">
        <w:rPr>
          <w:sz w:val="24"/>
          <w:szCs w:val="24"/>
          <w:lang w:val="ru-RU"/>
        </w:rPr>
        <w:t xml:space="preserve">: определять познавательную  задачу;  намечать  путь  ее  решения  и осуществлять </w:t>
      </w:r>
      <w:r w:rsidRPr="005A13D1">
        <w:rPr>
          <w:spacing w:val="-2"/>
          <w:sz w:val="24"/>
          <w:szCs w:val="24"/>
          <w:lang w:val="ru-RU"/>
        </w:rPr>
        <w:t xml:space="preserve">подбор </w:t>
      </w:r>
      <w:r w:rsidRPr="005A13D1">
        <w:rPr>
          <w:sz w:val="24"/>
          <w:szCs w:val="24"/>
          <w:lang w:val="ru-RU"/>
        </w:rPr>
        <w:t>исторического материала, объекта;</w:t>
      </w:r>
      <w:r w:rsidRPr="005A13D1">
        <w:rPr>
          <w:spacing w:val="-29"/>
          <w:sz w:val="24"/>
          <w:szCs w:val="24"/>
          <w:lang w:val="ru-RU"/>
        </w:rPr>
        <w:t xml:space="preserve"> </w:t>
      </w:r>
      <w:r w:rsidRPr="005A13D1">
        <w:rPr>
          <w:sz w:val="24"/>
          <w:szCs w:val="24"/>
          <w:lang w:val="ru-RU"/>
        </w:rPr>
        <w:t xml:space="preserve">систематизировать и анализировать </w:t>
      </w:r>
      <w:r w:rsidRPr="005A13D1">
        <w:rPr>
          <w:spacing w:val="-2"/>
          <w:sz w:val="24"/>
          <w:szCs w:val="24"/>
          <w:lang w:val="ru-RU"/>
        </w:rPr>
        <w:t xml:space="preserve">исторические </w:t>
      </w:r>
      <w:r w:rsidRPr="005A13D1">
        <w:rPr>
          <w:sz w:val="24"/>
          <w:szCs w:val="24"/>
          <w:lang w:val="ru-RU"/>
        </w:rPr>
        <w:t>факты, осу</w:t>
      </w:r>
      <w:r w:rsidRPr="005A13D1">
        <w:rPr>
          <w:spacing w:val="-2"/>
          <w:sz w:val="24"/>
          <w:szCs w:val="24"/>
          <w:lang w:val="ru-RU"/>
        </w:rPr>
        <w:t xml:space="preserve">ществлять </w:t>
      </w:r>
      <w:r w:rsidRPr="005A13D1">
        <w:rPr>
          <w:sz w:val="24"/>
          <w:szCs w:val="24"/>
          <w:lang w:val="ru-RU"/>
        </w:rPr>
        <w:t xml:space="preserve">реконструкцию </w:t>
      </w:r>
      <w:r w:rsidRPr="005A13D1">
        <w:rPr>
          <w:spacing w:val="-2"/>
          <w:sz w:val="24"/>
          <w:szCs w:val="24"/>
          <w:lang w:val="ru-RU"/>
        </w:rPr>
        <w:t xml:space="preserve">исторических </w:t>
      </w:r>
      <w:r w:rsidRPr="005A13D1">
        <w:rPr>
          <w:sz w:val="24"/>
          <w:szCs w:val="24"/>
          <w:lang w:val="ru-RU"/>
        </w:rPr>
        <w:t xml:space="preserve">событий; соотносить полученный </w:t>
      </w:r>
      <w:r w:rsidRPr="005A13D1">
        <w:rPr>
          <w:spacing w:val="-3"/>
          <w:sz w:val="24"/>
          <w:szCs w:val="24"/>
          <w:lang w:val="ru-RU"/>
        </w:rPr>
        <w:t xml:space="preserve">результат </w:t>
      </w:r>
      <w:r w:rsidRPr="005A13D1">
        <w:rPr>
          <w:sz w:val="24"/>
          <w:szCs w:val="24"/>
          <w:lang w:val="ru-RU"/>
        </w:rPr>
        <w:t xml:space="preserve">с имеющимся знанием; определять новизну и обоснованность полученного </w:t>
      </w:r>
      <w:r w:rsidRPr="005A13D1">
        <w:rPr>
          <w:spacing w:val="-3"/>
          <w:sz w:val="24"/>
          <w:szCs w:val="24"/>
          <w:lang w:val="ru-RU"/>
        </w:rPr>
        <w:t>результата;</w:t>
      </w:r>
      <w:r w:rsidRPr="005A13D1">
        <w:rPr>
          <w:spacing w:val="-27"/>
          <w:sz w:val="24"/>
          <w:szCs w:val="24"/>
          <w:lang w:val="ru-RU"/>
        </w:rPr>
        <w:t xml:space="preserve"> </w:t>
      </w:r>
      <w:r w:rsidRPr="005A13D1">
        <w:rPr>
          <w:spacing w:val="-3"/>
          <w:sz w:val="24"/>
          <w:szCs w:val="24"/>
          <w:lang w:val="ru-RU"/>
        </w:rPr>
        <w:t xml:space="preserve">представлять результаты </w:t>
      </w:r>
      <w:r w:rsidRPr="005A13D1">
        <w:rPr>
          <w:sz w:val="24"/>
          <w:szCs w:val="24"/>
          <w:lang w:val="ru-RU"/>
        </w:rPr>
        <w:t xml:space="preserve">своей деятельности в различных формах (сообщение, эссе, презентация, реферат, учебный проект и  </w:t>
      </w:r>
      <w:r w:rsidRPr="005A13D1">
        <w:rPr>
          <w:spacing w:val="36"/>
          <w:sz w:val="24"/>
          <w:szCs w:val="24"/>
          <w:lang w:val="ru-RU"/>
        </w:rPr>
        <w:t xml:space="preserve"> </w:t>
      </w:r>
      <w:r w:rsidRPr="005A13D1">
        <w:rPr>
          <w:sz w:val="24"/>
          <w:szCs w:val="24"/>
          <w:lang w:val="ru-RU"/>
        </w:rPr>
        <w:t>др.);</w:t>
      </w:r>
    </w:p>
    <w:p w14:paraId="2BC3FAA2" w14:textId="77777777" w:rsidR="000918D4" w:rsidRPr="005A13D1" w:rsidRDefault="000918D4" w:rsidP="000918D4">
      <w:pPr>
        <w:rPr>
          <w:sz w:val="24"/>
          <w:szCs w:val="24"/>
          <w:lang w:val="ru-RU"/>
        </w:rPr>
      </w:pPr>
      <w:r w:rsidRPr="005A13D1">
        <w:rPr>
          <w:sz w:val="24"/>
          <w:szCs w:val="24"/>
          <w:lang w:val="ru-RU"/>
        </w:rPr>
        <w:t>–</w:t>
      </w:r>
      <w:r w:rsidRPr="005A13D1">
        <w:rPr>
          <w:i/>
          <w:sz w:val="24"/>
          <w:szCs w:val="24"/>
          <w:lang w:val="ru-RU"/>
        </w:rPr>
        <w:t>работа</w:t>
      </w:r>
      <w:r w:rsidRPr="005A13D1">
        <w:rPr>
          <w:i/>
          <w:spacing w:val="-20"/>
          <w:sz w:val="24"/>
          <w:szCs w:val="24"/>
          <w:lang w:val="ru-RU"/>
        </w:rPr>
        <w:t xml:space="preserve"> </w:t>
      </w:r>
      <w:r w:rsidRPr="005A13D1">
        <w:rPr>
          <w:i/>
          <w:sz w:val="24"/>
          <w:szCs w:val="24"/>
          <w:lang w:val="ru-RU"/>
        </w:rPr>
        <w:t>с</w:t>
      </w:r>
      <w:r w:rsidRPr="005A13D1">
        <w:rPr>
          <w:i/>
          <w:spacing w:val="-20"/>
          <w:sz w:val="24"/>
          <w:szCs w:val="24"/>
          <w:lang w:val="ru-RU"/>
        </w:rPr>
        <w:t xml:space="preserve"> </w:t>
      </w:r>
      <w:r w:rsidRPr="005A13D1">
        <w:rPr>
          <w:i/>
          <w:sz w:val="24"/>
          <w:szCs w:val="24"/>
          <w:lang w:val="ru-RU"/>
        </w:rPr>
        <w:t>информацией</w:t>
      </w:r>
      <w:r w:rsidRPr="005A13D1">
        <w:rPr>
          <w:sz w:val="24"/>
          <w:szCs w:val="24"/>
          <w:lang w:val="ru-RU"/>
        </w:rPr>
        <w:t>:</w:t>
      </w:r>
      <w:r w:rsidRPr="005A13D1">
        <w:rPr>
          <w:spacing w:val="-21"/>
          <w:sz w:val="24"/>
          <w:szCs w:val="24"/>
          <w:lang w:val="ru-RU"/>
        </w:rPr>
        <w:t xml:space="preserve"> </w:t>
      </w:r>
      <w:r w:rsidRPr="005A13D1">
        <w:rPr>
          <w:sz w:val="24"/>
          <w:szCs w:val="24"/>
          <w:lang w:val="ru-RU"/>
        </w:rPr>
        <w:t>осуществлять</w:t>
      </w:r>
      <w:r w:rsidRPr="005A13D1">
        <w:rPr>
          <w:spacing w:val="-21"/>
          <w:sz w:val="24"/>
          <w:szCs w:val="24"/>
          <w:lang w:val="ru-RU"/>
        </w:rPr>
        <w:t xml:space="preserve"> </w:t>
      </w:r>
      <w:r w:rsidRPr="005A13D1">
        <w:rPr>
          <w:sz w:val="24"/>
          <w:szCs w:val="24"/>
          <w:lang w:val="ru-RU"/>
        </w:rPr>
        <w:t>анализ</w:t>
      </w:r>
      <w:r w:rsidRPr="005A13D1">
        <w:rPr>
          <w:spacing w:val="-21"/>
          <w:sz w:val="24"/>
          <w:szCs w:val="24"/>
          <w:lang w:val="ru-RU"/>
        </w:rPr>
        <w:t xml:space="preserve"> </w:t>
      </w:r>
      <w:r w:rsidRPr="005A13D1">
        <w:rPr>
          <w:sz w:val="24"/>
          <w:szCs w:val="24"/>
          <w:lang w:val="ru-RU"/>
        </w:rPr>
        <w:t>учебной</w:t>
      </w:r>
      <w:r w:rsidRPr="005A13D1">
        <w:rPr>
          <w:spacing w:val="-21"/>
          <w:sz w:val="24"/>
          <w:szCs w:val="24"/>
          <w:lang w:val="ru-RU"/>
        </w:rPr>
        <w:t xml:space="preserve"> </w:t>
      </w:r>
      <w:r w:rsidRPr="005A13D1">
        <w:rPr>
          <w:sz w:val="24"/>
          <w:szCs w:val="24"/>
          <w:lang w:val="ru-RU"/>
        </w:rPr>
        <w:t>и</w:t>
      </w:r>
      <w:r w:rsidRPr="005A13D1">
        <w:rPr>
          <w:spacing w:val="-21"/>
          <w:sz w:val="24"/>
          <w:szCs w:val="24"/>
          <w:lang w:val="ru-RU"/>
        </w:rPr>
        <w:t xml:space="preserve"> </w:t>
      </w:r>
      <w:r w:rsidRPr="005A13D1">
        <w:rPr>
          <w:sz w:val="24"/>
          <w:szCs w:val="24"/>
          <w:lang w:val="ru-RU"/>
        </w:rPr>
        <w:t>внеучебной</w:t>
      </w:r>
      <w:r w:rsidRPr="005A13D1">
        <w:rPr>
          <w:spacing w:val="-39"/>
          <w:sz w:val="24"/>
          <w:szCs w:val="24"/>
          <w:lang w:val="ru-RU"/>
        </w:rPr>
        <w:t xml:space="preserve"> </w:t>
      </w:r>
      <w:r w:rsidRPr="005A13D1">
        <w:rPr>
          <w:sz w:val="24"/>
          <w:szCs w:val="24"/>
          <w:lang w:val="ru-RU"/>
        </w:rPr>
        <w:t>исторической</w:t>
      </w:r>
      <w:r w:rsidRPr="005A13D1">
        <w:rPr>
          <w:spacing w:val="-39"/>
          <w:sz w:val="24"/>
          <w:szCs w:val="24"/>
          <w:lang w:val="ru-RU"/>
        </w:rPr>
        <w:t xml:space="preserve"> </w:t>
      </w:r>
      <w:r w:rsidRPr="005A13D1">
        <w:rPr>
          <w:sz w:val="24"/>
          <w:szCs w:val="24"/>
          <w:lang w:val="ru-RU"/>
        </w:rPr>
        <w:t>информации</w:t>
      </w:r>
      <w:r w:rsidRPr="005A13D1">
        <w:rPr>
          <w:spacing w:val="-39"/>
          <w:sz w:val="24"/>
          <w:szCs w:val="24"/>
          <w:lang w:val="ru-RU"/>
        </w:rPr>
        <w:t xml:space="preserve"> </w:t>
      </w:r>
      <w:r w:rsidRPr="005A13D1">
        <w:rPr>
          <w:sz w:val="24"/>
          <w:szCs w:val="24"/>
          <w:lang w:val="ru-RU"/>
        </w:rPr>
        <w:t>(учебник,</w:t>
      </w:r>
      <w:r w:rsidRPr="005A13D1">
        <w:rPr>
          <w:spacing w:val="-39"/>
          <w:sz w:val="24"/>
          <w:szCs w:val="24"/>
          <w:lang w:val="ru-RU"/>
        </w:rPr>
        <w:t xml:space="preserve"> </w:t>
      </w:r>
      <w:r w:rsidRPr="005A13D1">
        <w:rPr>
          <w:sz w:val="24"/>
          <w:szCs w:val="24"/>
          <w:lang w:val="ru-RU"/>
        </w:rPr>
        <w:t>тексты</w:t>
      </w:r>
      <w:r w:rsidRPr="005A13D1">
        <w:rPr>
          <w:spacing w:val="-39"/>
          <w:sz w:val="24"/>
          <w:szCs w:val="24"/>
          <w:lang w:val="ru-RU"/>
        </w:rPr>
        <w:t xml:space="preserve"> </w:t>
      </w:r>
      <w:r w:rsidRPr="005A13D1">
        <w:rPr>
          <w:sz w:val="24"/>
          <w:szCs w:val="24"/>
          <w:lang w:val="ru-RU"/>
        </w:rPr>
        <w:t>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w:t>
      </w:r>
      <w:r w:rsidRPr="005A13D1">
        <w:rPr>
          <w:spacing w:val="-24"/>
          <w:sz w:val="24"/>
          <w:szCs w:val="24"/>
          <w:lang w:val="ru-RU"/>
        </w:rPr>
        <w:t xml:space="preserve"> </w:t>
      </w:r>
      <w:r w:rsidRPr="005A13D1">
        <w:rPr>
          <w:sz w:val="24"/>
          <w:szCs w:val="24"/>
          <w:lang w:val="ru-RU"/>
        </w:rPr>
        <w:t>высказывать суждение о достоверности и значении информации</w:t>
      </w:r>
      <w:r w:rsidRPr="005A13D1">
        <w:rPr>
          <w:spacing w:val="-9"/>
          <w:sz w:val="24"/>
          <w:szCs w:val="24"/>
          <w:lang w:val="ru-RU"/>
        </w:rPr>
        <w:t xml:space="preserve"> </w:t>
      </w:r>
      <w:r w:rsidRPr="005A13D1">
        <w:rPr>
          <w:sz w:val="24"/>
          <w:szCs w:val="24"/>
          <w:lang w:val="ru-RU"/>
        </w:rPr>
        <w:t>источника</w:t>
      </w:r>
      <w:r w:rsidRPr="005A13D1">
        <w:rPr>
          <w:spacing w:val="-9"/>
          <w:sz w:val="24"/>
          <w:szCs w:val="24"/>
          <w:lang w:val="ru-RU"/>
        </w:rPr>
        <w:t xml:space="preserve"> </w:t>
      </w:r>
      <w:r w:rsidRPr="005A13D1">
        <w:rPr>
          <w:sz w:val="24"/>
          <w:szCs w:val="24"/>
          <w:lang w:val="ru-RU"/>
        </w:rPr>
        <w:t>(по</w:t>
      </w:r>
      <w:r w:rsidRPr="005A13D1">
        <w:rPr>
          <w:spacing w:val="-9"/>
          <w:sz w:val="24"/>
          <w:szCs w:val="24"/>
          <w:lang w:val="ru-RU"/>
        </w:rPr>
        <w:t xml:space="preserve"> </w:t>
      </w:r>
      <w:r w:rsidRPr="005A13D1">
        <w:rPr>
          <w:sz w:val="24"/>
          <w:szCs w:val="24"/>
          <w:lang w:val="ru-RU"/>
        </w:rPr>
        <w:t>критериям,</w:t>
      </w:r>
      <w:r w:rsidRPr="005A13D1">
        <w:rPr>
          <w:spacing w:val="-9"/>
          <w:sz w:val="24"/>
          <w:szCs w:val="24"/>
          <w:lang w:val="ru-RU"/>
        </w:rPr>
        <w:t xml:space="preserve"> </w:t>
      </w:r>
      <w:r w:rsidRPr="005A13D1">
        <w:rPr>
          <w:sz w:val="24"/>
          <w:szCs w:val="24"/>
          <w:lang w:val="ru-RU"/>
        </w:rPr>
        <w:t>предложенным</w:t>
      </w:r>
      <w:r w:rsidRPr="005A13D1">
        <w:rPr>
          <w:spacing w:val="-9"/>
          <w:sz w:val="24"/>
          <w:szCs w:val="24"/>
          <w:lang w:val="ru-RU"/>
        </w:rPr>
        <w:t xml:space="preserve"> </w:t>
      </w:r>
      <w:r w:rsidRPr="005A13D1">
        <w:rPr>
          <w:sz w:val="24"/>
          <w:szCs w:val="24"/>
          <w:lang w:val="ru-RU"/>
        </w:rPr>
        <w:t>учителем</w:t>
      </w:r>
      <w:r w:rsidRPr="005A13D1">
        <w:rPr>
          <w:spacing w:val="-9"/>
          <w:sz w:val="24"/>
          <w:szCs w:val="24"/>
          <w:lang w:val="ru-RU"/>
        </w:rPr>
        <w:t xml:space="preserve"> </w:t>
      </w:r>
      <w:r w:rsidRPr="005A13D1">
        <w:rPr>
          <w:sz w:val="24"/>
          <w:szCs w:val="24"/>
          <w:lang w:val="ru-RU"/>
        </w:rPr>
        <w:t xml:space="preserve">или сформулированным </w:t>
      </w:r>
      <w:r w:rsidRPr="005A13D1">
        <w:rPr>
          <w:spacing w:val="5"/>
          <w:sz w:val="24"/>
          <w:szCs w:val="24"/>
          <w:lang w:val="ru-RU"/>
        </w:rPr>
        <w:t xml:space="preserve"> </w:t>
      </w:r>
      <w:r w:rsidRPr="005A13D1">
        <w:rPr>
          <w:sz w:val="24"/>
          <w:szCs w:val="24"/>
          <w:lang w:val="ru-RU"/>
        </w:rPr>
        <w:t>самостоятельно).</w:t>
      </w:r>
    </w:p>
    <w:p w14:paraId="1872E774" w14:textId="77777777" w:rsidR="000918D4" w:rsidRPr="005A13D1" w:rsidRDefault="000918D4" w:rsidP="000918D4">
      <w:pPr>
        <w:rPr>
          <w:i/>
          <w:sz w:val="24"/>
          <w:szCs w:val="24"/>
          <w:lang w:val="ru-RU"/>
        </w:rPr>
      </w:pPr>
      <w:r w:rsidRPr="005A13D1">
        <w:rPr>
          <w:i/>
          <w:sz w:val="24"/>
          <w:szCs w:val="24"/>
          <w:lang w:val="ru-RU"/>
        </w:rPr>
        <w:t>В сфере универсальных учебных коммуникативных действий:</w:t>
      </w:r>
    </w:p>
    <w:p w14:paraId="0B261560" w14:textId="77777777" w:rsidR="000918D4" w:rsidRPr="005A13D1" w:rsidRDefault="000918D4" w:rsidP="000918D4">
      <w:pPr>
        <w:rPr>
          <w:sz w:val="24"/>
          <w:szCs w:val="24"/>
          <w:lang w:val="ru-RU"/>
        </w:rPr>
      </w:pPr>
      <w:r w:rsidRPr="005A13D1">
        <w:rPr>
          <w:sz w:val="24"/>
          <w:szCs w:val="24"/>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коммуникативными УУД в области «Общение» следует оценивать индивидуальные результаты и динамику формирования данных УУД у обучающихся с РАС. </w:t>
      </w:r>
    </w:p>
    <w:p w14:paraId="4F0EBB3F" w14:textId="77777777" w:rsidR="000918D4" w:rsidRPr="005A13D1" w:rsidRDefault="000918D4" w:rsidP="000918D4">
      <w:pPr>
        <w:rPr>
          <w:sz w:val="24"/>
          <w:szCs w:val="24"/>
          <w:lang w:val="ru-RU"/>
        </w:rPr>
      </w:pPr>
      <w:r w:rsidRPr="005A13D1">
        <w:rPr>
          <w:sz w:val="24"/>
          <w:szCs w:val="24"/>
          <w:lang w:val="ru-RU"/>
        </w:rPr>
        <w:t>–</w:t>
      </w:r>
      <w:r w:rsidRPr="005A13D1">
        <w:rPr>
          <w:i/>
          <w:sz w:val="24"/>
          <w:szCs w:val="24"/>
          <w:lang w:val="ru-RU"/>
        </w:rPr>
        <w:t>общение</w:t>
      </w:r>
      <w:r w:rsidRPr="005A13D1">
        <w:rPr>
          <w:sz w:val="24"/>
          <w:szCs w:val="24"/>
          <w:lang w:val="ru-RU"/>
        </w:rPr>
        <w:t>: представлять особенности взаимодействия людей в</w:t>
      </w:r>
      <w:r w:rsidRPr="005A13D1">
        <w:rPr>
          <w:spacing w:val="-21"/>
          <w:sz w:val="24"/>
          <w:szCs w:val="24"/>
          <w:lang w:val="ru-RU"/>
        </w:rPr>
        <w:t xml:space="preserve"> </w:t>
      </w:r>
      <w:r w:rsidRPr="005A13D1">
        <w:rPr>
          <w:sz w:val="24"/>
          <w:szCs w:val="24"/>
          <w:lang w:val="ru-RU"/>
        </w:rPr>
        <w:t>исторических</w:t>
      </w:r>
      <w:r w:rsidRPr="005A13D1">
        <w:rPr>
          <w:spacing w:val="-21"/>
          <w:sz w:val="24"/>
          <w:szCs w:val="24"/>
          <w:lang w:val="ru-RU"/>
        </w:rPr>
        <w:t xml:space="preserve"> </w:t>
      </w:r>
      <w:r w:rsidRPr="005A13D1">
        <w:rPr>
          <w:sz w:val="24"/>
          <w:szCs w:val="24"/>
          <w:lang w:val="ru-RU"/>
        </w:rPr>
        <w:t>обществах</w:t>
      </w:r>
      <w:r w:rsidRPr="005A13D1">
        <w:rPr>
          <w:spacing w:val="-21"/>
          <w:sz w:val="24"/>
          <w:szCs w:val="24"/>
          <w:lang w:val="ru-RU"/>
        </w:rPr>
        <w:t xml:space="preserve"> </w:t>
      </w:r>
      <w:r w:rsidRPr="005A13D1">
        <w:rPr>
          <w:sz w:val="24"/>
          <w:szCs w:val="24"/>
          <w:lang w:val="ru-RU"/>
        </w:rPr>
        <w:t>и</w:t>
      </w:r>
      <w:r w:rsidRPr="005A13D1">
        <w:rPr>
          <w:spacing w:val="-21"/>
          <w:sz w:val="24"/>
          <w:szCs w:val="24"/>
          <w:lang w:val="ru-RU"/>
        </w:rPr>
        <w:t xml:space="preserve"> </w:t>
      </w:r>
      <w:r w:rsidRPr="005A13D1">
        <w:rPr>
          <w:sz w:val="24"/>
          <w:szCs w:val="24"/>
          <w:lang w:val="ru-RU"/>
        </w:rPr>
        <w:t>современном</w:t>
      </w:r>
      <w:r w:rsidRPr="005A13D1">
        <w:rPr>
          <w:spacing w:val="-21"/>
          <w:sz w:val="24"/>
          <w:szCs w:val="24"/>
          <w:lang w:val="ru-RU"/>
        </w:rPr>
        <w:t xml:space="preserve"> </w:t>
      </w:r>
      <w:r w:rsidRPr="005A13D1">
        <w:rPr>
          <w:sz w:val="24"/>
          <w:szCs w:val="24"/>
          <w:lang w:val="ru-RU"/>
        </w:rPr>
        <w:t>мире;</w:t>
      </w:r>
      <w:r w:rsidRPr="005A13D1">
        <w:rPr>
          <w:spacing w:val="-21"/>
          <w:sz w:val="24"/>
          <w:szCs w:val="24"/>
          <w:lang w:val="ru-RU"/>
        </w:rPr>
        <w:t xml:space="preserve"> </w:t>
      </w:r>
      <w:r w:rsidRPr="005A13D1">
        <w:rPr>
          <w:sz w:val="24"/>
          <w:szCs w:val="24"/>
          <w:lang w:val="ru-RU"/>
        </w:rPr>
        <w:t>участвовать в обсуждении событий и личностей прошлого, раскрывать различие</w:t>
      </w:r>
      <w:r w:rsidRPr="005A13D1">
        <w:rPr>
          <w:spacing w:val="-14"/>
          <w:sz w:val="24"/>
          <w:szCs w:val="24"/>
          <w:lang w:val="ru-RU"/>
        </w:rPr>
        <w:t xml:space="preserve"> </w:t>
      </w:r>
      <w:r w:rsidRPr="005A13D1">
        <w:rPr>
          <w:sz w:val="24"/>
          <w:szCs w:val="24"/>
          <w:lang w:val="ru-RU"/>
        </w:rPr>
        <w:t>и</w:t>
      </w:r>
      <w:r w:rsidRPr="005A13D1">
        <w:rPr>
          <w:spacing w:val="-14"/>
          <w:sz w:val="24"/>
          <w:szCs w:val="24"/>
          <w:lang w:val="ru-RU"/>
        </w:rPr>
        <w:t xml:space="preserve"> </w:t>
      </w:r>
      <w:r w:rsidRPr="005A13D1">
        <w:rPr>
          <w:sz w:val="24"/>
          <w:szCs w:val="24"/>
          <w:lang w:val="ru-RU"/>
        </w:rPr>
        <w:t>сходство</w:t>
      </w:r>
      <w:r w:rsidRPr="005A13D1">
        <w:rPr>
          <w:spacing w:val="-14"/>
          <w:sz w:val="24"/>
          <w:szCs w:val="24"/>
          <w:lang w:val="ru-RU"/>
        </w:rPr>
        <w:t xml:space="preserve"> </w:t>
      </w:r>
      <w:r w:rsidRPr="005A13D1">
        <w:rPr>
          <w:sz w:val="24"/>
          <w:szCs w:val="24"/>
          <w:lang w:val="ru-RU"/>
        </w:rPr>
        <w:t>высказываемых</w:t>
      </w:r>
      <w:r w:rsidRPr="005A13D1">
        <w:rPr>
          <w:spacing w:val="-14"/>
          <w:sz w:val="24"/>
          <w:szCs w:val="24"/>
          <w:lang w:val="ru-RU"/>
        </w:rPr>
        <w:t xml:space="preserve"> </w:t>
      </w:r>
      <w:r w:rsidRPr="005A13D1">
        <w:rPr>
          <w:sz w:val="24"/>
          <w:szCs w:val="24"/>
          <w:lang w:val="ru-RU"/>
        </w:rPr>
        <w:t>оценок;</w:t>
      </w:r>
      <w:r w:rsidRPr="005A13D1">
        <w:rPr>
          <w:spacing w:val="-14"/>
          <w:sz w:val="24"/>
          <w:szCs w:val="24"/>
          <w:lang w:val="ru-RU"/>
        </w:rPr>
        <w:t xml:space="preserve"> </w:t>
      </w:r>
      <w:r w:rsidRPr="005A13D1">
        <w:rPr>
          <w:sz w:val="24"/>
          <w:szCs w:val="24"/>
          <w:lang w:val="ru-RU"/>
        </w:rPr>
        <w:t>выражать</w:t>
      </w:r>
      <w:r w:rsidRPr="005A13D1">
        <w:rPr>
          <w:spacing w:val="-14"/>
          <w:sz w:val="24"/>
          <w:szCs w:val="24"/>
          <w:lang w:val="ru-RU"/>
        </w:rPr>
        <w:t xml:space="preserve"> </w:t>
      </w:r>
      <w:r w:rsidRPr="005A13D1">
        <w:rPr>
          <w:sz w:val="24"/>
          <w:szCs w:val="24"/>
          <w:lang w:val="ru-RU"/>
        </w:rPr>
        <w:t>и</w:t>
      </w:r>
      <w:r w:rsidRPr="005A13D1">
        <w:rPr>
          <w:spacing w:val="-14"/>
          <w:sz w:val="24"/>
          <w:szCs w:val="24"/>
          <w:lang w:val="ru-RU"/>
        </w:rPr>
        <w:t xml:space="preserve"> </w:t>
      </w:r>
      <w:r w:rsidRPr="005A13D1">
        <w:rPr>
          <w:sz w:val="24"/>
          <w:szCs w:val="24"/>
          <w:lang w:val="ru-RU"/>
        </w:rPr>
        <w:t xml:space="preserve">аргументировать свою точку зрения в устном высказывании, письменном тексте; публично представлять результаты выполненного </w:t>
      </w:r>
      <w:r w:rsidRPr="005A13D1">
        <w:rPr>
          <w:sz w:val="24"/>
          <w:szCs w:val="24"/>
          <w:lang w:val="ru-RU"/>
        </w:rPr>
        <w:lastRenderedPageBreak/>
        <w:t>исследования, проекта; осваивать и применять правила межкультурного взаимодействия в школе и социальном</w:t>
      </w:r>
      <w:r w:rsidRPr="005A13D1">
        <w:rPr>
          <w:spacing w:val="-6"/>
          <w:sz w:val="24"/>
          <w:szCs w:val="24"/>
          <w:lang w:val="ru-RU"/>
        </w:rPr>
        <w:t xml:space="preserve"> </w:t>
      </w:r>
      <w:r w:rsidRPr="005A13D1">
        <w:rPr>
          <w:sz w:val="24"/>
          <w:szCs w:val="24"/>
          <w:lang w:val="ru-RU"/>
        </w:rPr>
        <w:t>окружении;</w:t>
      </w:r>
    </w:p>
    <w:p w14:paraId="033242A5" w14:textId="77777777" w:rsidR="000918D4" w:rsidRPr="005A13D1" w:rsidRDefault="000918D4" w:rsidP="000918D4">
      <w:pPr>
        <w:rPr>
          <w:sz w:val="24"/>
          <w:szCs w:val="24"/>
          <w:lang w:val="ru-RU"/>
        </w:rPr>
      </w:pPr>
      <w:r w:rsidRPr="005A13D1">
        <w:rPr>
          <w:sz w:val="24"/>
          <w:szCs w:val="24"/>
          <w:lang w:val="ru-RU"/>
        </w:rPr>
        <w:t>–</w:t>
      </w:r>
      <w:r w:rsidRPr="005A13D1">
        <w:rPr>
          <w:i/>
          <w:sz w:val="24"/>
          <w:szCs w:val="24"/>
          <w:lang w:val="ru-RU"/>
        </w:rPr>
        <w:t>осуществление совместной деятельности</w:t>
      </w:r>
      <w:r w:rsidRPr="005A13D1">
        <w:rPr>
          <w:sz w:val="24"/>
          <w:szCs w:val="24"/>
          <w:lang w:val="ru-RU"/>
        </w:rPr>
        <w:t>: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w:t>
      </w:r>
      <w:r w:rsidRPr="005A13D1">
        <w:rPr>
          <w:spacing w:val="36"/>
          <w:sz w:val="24"/>
          <w:szCs w:val="24"/>
          <w:lang w:val="ru-RU"/>
        </w:rPr>
        <w:t xml:space="preserve"> </w:t>
      </w:r>
      <w:r w:rsidRPr="005A13D1">
        <w:rPr>
          <w:sz w:val="24"/>
          <w:szCs w:val="24"/>
          <w:lang w:val="ru-RU"/>
        </w:rPr>
        <w:t>и</w:t>
      </w:r>
      <w:r w:rsidRPr="005A13D1">
        <w:rPr>
          <w:spacing w:val="36"/>
          <w:sz w:val="24"/>
          <w:szCs w:val="24"/>
          <w:lang w:val="ru-RU"/>
        </w:rPr>
        <w:t xml:space="preserve"> </w:t>
      </w:r>
      <w:r w:rsidRPr="005A13D1">
        <w:rPr>
          <w:sz w:val="24"/>
          <w:szCs w:val="24"/>
          <w:lang w:val="ru-RU"/>
        </w:rPr>
        <w:t>координировать</w:t>
      </w:r>
      <w:r w:rsidRPr="005A13D1">
        <w:rPr>
          <w:spacing w:val="36"/>
          <w:sz w:val="24"/>
          <w:szCs w:val="24"/>
          <w:lang w:val="ru-RU"/>
        </w:rPr>
        <w:t xml:space="preserve"> </w:t>
      </w:r>
      <w:r w:rsidRPr="005A13D1">
        <w:rPr>
          <w:sz w:val="24"/>
          <w:szCs w:val="24"/>
          <w:lang w:val="ru-RU"/>
        </w:rPr>
        <w:t>свои</w:t>
      </w:r>
      <w:r w:rsidRPr="005A13D1">
        <w:rPr>
          <w:spacing w:val="36"/>
          <w:sz w:val="24"/>
          <w:szCs w:val="24"/>
          <w:lang w:val="ru-RU"/>
        </w:rPr>
        <w:t xml:space="preserve"> </w:t>
      </w:r>
      <w:r w:rsidRPr="005A13D1">
        <w:rPr>
          <w:sz w:val="24"/>
          <w:szCs w:val="24"/>
          <w:lang w:val="ru-RU"/>
        </w:rPr>
        <w:t>действия</w:t>
      </w:r>
      <w:r w:rsidRPr="005A13D1">
        <w:rPr>
          <w:spacing w:val="36"/>
          <w:sz w:val="24"/>
          <w:szCs w:val="24"/>
          <w:lang w:val="ru-RU"/>
        </w:rPr>
        <w:t xml:space="preserve"> </w:t>
      </w:r>
      <w:r w:rsidRPr="005A13D1">
        <w:rPr>
          <w:sz w:val="24"/>
          <w:szCs w:val="24"/>
          <w:lang w:val="ru-RU"/>
        </w:rPr>
        <w:t>с</w:t>
      </w:r>
      <w:r w:rsidRPr="005A13D1">
        <w:rPr>
          <w:spacing w:val="36"/>
          <w:sz w:val="24"/>
          <w:szCs w:val="24"/>
          <w:lang w:val="ru-RU"/>
        </w:rPr>
        <w:t xml:space="preserve"> </w:t>
      </w:r>
      <w:r w:rsidRPr="005A13D1">
        <w:rPr>
          <w:sz w:val="24"/>
          <w:szCs w:val="24"/>
          <w:lang w:val="ru-RU"/>
        </w:rPr>
        <w:t>другими</w:t>
      </w:r>
      <w:r w:rsidRPr="005A13D1">
        <w:rPr>
          <w:spacing w:val="36"/>
          <w:sz w:val="24"/>
          <w:szCs w:val="24"/>
          <w:lang w:val="ru-RU"/>
        </w:rPr>
        <w:t xml:space="preserve"> </w:t>
      </w:r>
      <w:r w:rsidRPr="005A13D1">
        <w:rPr>
          <w:sz w:val="24"/>
          <w:szCs w:val="24"/>
          <w:lang w:val="ru-RU"/>
        </w:rPr>
        <w:t>членами</w:t>
      </w:r>
    </w:p>
    <w:p w14:paraId="3A3376DA" w14:textId="77777777" w:rsidR="000918D4" w:rsidRPr="005A13D1" w:rsidRDefault="000918D4" w:rsidP="000918D4">
      <w:pPr>
        <w:rPr>
          <w:sz w:val="24"/>
          <w:szCs w:val="24"/>
          <w:lang w:val="ru-RU"/>
        </w:rPr>
      </w:pPr>
      <w:r w:rsidRPr="005A13D1">
        <w:rPr>
          <w:sz w:val="24"/>
          <w:szCs w:val="24"/>
          <w:lang w:val="ru-RU"/>
        </w:rPr>
        <w:t>команды; оценивать полученные результаты и свой вклад в общую работу.</w:t>
      </w:r>
    </w:p>
    <w:p w14:paraId="63636AE7" w14:textId="77777777" w:rsidR="000918D4" w:rsidRPr="005A13D1" w:rsidRDefault="000918D4" w:rsidP="000918D4">
      <w:pPr>
        <w:rPr>
          <w:i/>
          <w:sz w:val="24"/>
          <w:szCs w:val="24"/>
          <w:lang w:val="ru-RU"/>
        </w:rPr>
      </w:pPr>
      <w:r w:rsidRPr="005A13D1">
        <w:rPr>
          <w:i/>
          <w:sz w:val="24"/>
          <w:szCs w:val="24"/>
          <w:lang w:val="ru-RU"/>
        </w:rPr>
        <w:t xml:space="preserve">В сфере универсальных учебных регулятивных </w:t>
      </w:r>
      <w:r w:rsidRPr="005A13D1">
        <w:rPr>
          <w:i/>
          <w:spacing w:val="51"/>
          <w:sz w:val="24"/>
          <w:szCs w:val="24"/>
          <w:lang w:val="ru-RU"/>
        </w:rPr>
        <w:t xml:space="preserve"> </w:t>
      </w:r>
      <w:r w:rsidRPr="005A13D1">
        <w:rPr>
          <w:i/>
          <w:sz w:val="24"/>
          <w:szCs w:val="24"/>
          <w:lang w:val="ru-RU"/>
        </w:rPr>
        <w:t>действий:</w:t>
      </w:r>
    </w:p>
    <w:p w14:paraId="78090B5D" w14:textId="77777777" w:rsidR="000918D4" w:rsidRPr="005A13D1" w:rsidRDefault="000918D4" w:rsidP="000918D4">
      <w:pPr>
        <w:rPr>
          <w:sz w:val="24"/>
          <w:szCs w:val="24"/>
          <w:lang w:val="ru-RU"/>
        </w:rPr>
      </w:pPr>
      <w:r w:rsidRPr="005A13D1">
        <w:rPr>
          <w:sz w:val="24"/>
          <w:szCs w:val="24"/>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E05DAC3" w14:textId="77777777" w:rsidR="000918D4" w:rsidRPr="005A13D1" w:rsidRDefault="000918D4" w:rsidP="000918D4">
      <w:pPr>
        <w:rPr>
          <w:sz w:val="24"/>
          <w:szCs w:val="24"/>
          <w:lang w:val="ru-RU"/>
        </w:rPr>
      </w:pPr>
      <w:r w:rsidRPr="005A13D1">
        <w:rPr>
          <w:sz w:val="24"/>
          <w:szCs w:val="24"/>
          <w:lang w:val="ru-RU"/>
        </w:rPr>
        <w:t>–</w:t>
      </w:r>
      <w:r w:rsidRPr="005A13D1">
        <w:rPr>
          <w:i/>
          <w:sz w:val="24"/>
          <w:szCs w:val="24"/>
          <w:lang w:val="ru-RU"/>
        </w:rPr>
        <w:t xml:space="preserve">владение </w:t>
      </w:r>
      <w:r w:rsidRPr="005A13D1">
        <w:rPr>
          <w:sz w:val="24"/>
          <w:szCs w:val="24"/>
          <w:lang w:val="ru-RU"/>
        </w:rP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11A61494" w14:textId="77777777" w:rsidR="000918D4" w:rsidRPr="005A13D1" w:rsidRDefault="000918D4" w:rsidP="000918D4">
      <w:pPr>
        <w:rPr>
          <w:sz w:val="24"/>
          <w:szCs w:val="24"/>
          <w:lang w:val="ru-RU"/>
        </w:rPr>
      </w:pPr>
      <w:r w:rsidRPr="005A13D1">
        <w:rPr>
          <w:sz w:val="24"/>
          <w:szCs w:val="24"/>
          <w:lang w:val="ru-RU"/>
        </w:rPr>
        <w:t>–</w:t>
      </w:r>
      <w:r w:rsidRPr="005A13D1">
        <w:rPr>
          <w:i/>
          <w:sz w:val="24"/>
          <w:szCs w:val="24"/>
          <w:lang w:val="ru-RU"/>
        </w:rPr>
        <w:t xml:space="preserve">владение приемами самоконтроля </w:t>
      </w:r>
      <w:r w:rsidRPr="005A13D1">
        <w:rPr>
          <w:sz w:val="24"/>
          <w:szCs w:val="24"/>
          <w:lang w:val="ru-RU"/>
        </w:rPr>
        <w:t>– осуществление самоконтроля, рефлексии и самооценки полученных результатов; способность</w:t>
      </w:r>
      <w:r w:rsidRPr="005A13D1">
        <w:rPr>
          <w:spacing w:val="-8"/>
          <w:sz w:val="24"/>
          <w:szCs w:val="24"/>
          <w:lang w:val="ru-RU"/>
        </w:rPr>
        <w:t xml:space="preserve"> </w:t>
      </w:r>
      <w:r w:rsidRPr="005A13D1">
        <w:rPr>
          <w:sz w:val="24"/>
          <w:szCs w:val="24"/>
          <w:lang w:val="ru-RU"/>
        </w:rPr>
        <w:t>вносить</w:t>
      </w:r>
      <w:r w:rsidRPr="005A13D1">
        <w:rPr>
          <w:spacing w:val="-8"/>
          <w:sz w:val="24"/>
          <w:szCs w:val="24"/>
          <w:lang w:val="ru-RU"/>
        </w:rPr>
        <w:t xml:space="preserve"> </w:t>
      </w:r>
      <w:r w:rsidRPr="005A13D1">
        <w:rPr>
          <w:sz w:val="24"/>
          <w:szCs w:val="24"/>
          <w:lang w:val="ru-RU"/>
        </w:rPr>
        <w:t>коррективы</w:t>
      </w:r>
      <w:r w:rsidRPr="005A13D1">
        <w:rPr>
          <w:spacing w:val="-8"/>
          <w:sz w:val="24"/>
          <w:szCs w:val="24"/>
          <w:lang w:val="ru-RU"/>
        </w:rPr>
        <w:t xml:space="preserve"> </w:t>
      </w:r>
      <w:r w:rsidRPr="005A13D1">
        <w:rPr>
          <w:sz w:val="24"/>
          <w:szCs w:val="24"/>
          <w:lang w:val="ru-RU"/>
        </w:rPr>
        <w:t>в</w:t>
      </w:r>
      <w:r w:rsidRPr="005A13D1">
        <w:rPr>
          <w:spacing w:val="-8"/>
          <w:sz w:val="24"/>
          <w:szCs w:val="24"/>
          <w:lang w:val="ru-RU"/>
        </w:rPr>
        <w:t xml:space="preserve"> </w:t>
      </w:r>
      <w:r w:rsidRPr="005A13D1">
        <w:rPr>
          <w:sz w:val="24"/>
          <w:szCs w:val="24"/>
          <w:lang w:val="ru-RU"/>
        </w:rPr>
        <w:t>свою</w:t>
      </w:r>
      <w:r w:rsidRPr="005A13D1">
        <w:rPr>
          <w:spacing w:val="-8"/>
          <w:sz w:val="24"/>
          <w:szCs w:val="24"/>
          <w:lang w:val="ru-RU"/>
        </w:rPr>
        <w:t xml:space="preserve"> </w:t>
      </w:r>
      <w:r w:rsidRPr="005A13D1">
        <w:rPr>
          <w:sz w:val="24"/>
          <w:szCs w:val="24"/>
          <w:lang w:val="ru-RU"/>
        </w:rPr>
        <w:t>работу</w:t>
      </w:r>
      <w:r w:rsidRPr="005A13D1">
        <w:rPr>
          <w:spacing w:val="-8"/>
          <w:sz w:val="24"/>
          <w:szCs w:val="24"/>
          <w:lang w:val="ru-RU"/>
        </w:rPr>
        <w:t xml:space="preserve"> </w:t>
      </w:r>
      <w:r w:rsidRPr="005A13D1">
        <w:rPr>
          <w:sz w:val="24"/>
          <w:szCs w:val="24"/>
          <w:lang w:val="ru-RU"/>
        </w:rPr>
        <w:t>с</w:t>
      </w:r>
      <w:r w:rsidRPr="005A13D1">
        <w:rPr>
          <w:spacing w:val="-8"/>
          <w:sz w:val="24"/>
          <w:szCs w:val="24"/>
          <w:lang w:val="ru-RU"/>
        </w:rPr>
        <w:t xml:space="preserve"> </w:t>
      </w:r>
      <w:r w:rsidRPr="005A13D1">
        <w:rPr>
          <w:sz w:val="24"/>
          <w:szCs w:val="24"/>
          <w:lang w:val="ru-RU"/>
        </w:rPr>
        <w:t>учетом</w:t>
      </w:r>
      <w:r w:rsidRPr="005A13D1">
        <w:rPr>
          <w:spacing w:val="-8"/>
          <w:sz w:val="24"/>
          <w:szCs w:val="24"/>
          <w:lang w:val="ru-RU"/>
        </w:rPr>
        <w:t xml:space="preserve"> </w:t>
      </w:r>
      <w:r w:rsidRPr="005A13D1">
        <w:rPr>
          <w:sz w:val="24"/>
          <w:szCs w:val="24"/>
          <w:lang w:val="ru-RU"/>
        </w:rPr>
        <w:t>установленных  ошибок,  возникших</w:t>
      </w:r>
      <w:r w:rsidRPr="005A13D1">
        <w:rPr>
          <w:spacing w:val="33"/>
          <w:sz w:val="24"/>
          <w:szCs w:val="24"/>
          <w:lang w:val="ru-RU"/>
        </w:rPr>
        <w:t xml:space="preserve"> </w:t>
      </w:r>
      <w:r w:rsidRPr="005A13D1">
        <w:rPr>
          <w:sz w:val="24"/>
          <w:szCs w:val="24"/>
          <w:lang w:val="ru-RU"/>
        </w:rPr>
        <w:t>трудностей.</w:t>
      </w:r>
    </w:p>
    <w:p w14:paraId="2B702BE9" w14:textId="77777777" w:rsidR="000918D4" w:rsidRPr="005A13D1" w:rsidRDefault="000918D4" w:rsidP="000918D4">
      <w:pPr>
        <w:rPr>
          <w:i/>
          <w:sz w:val="24"/>
          <w:szCs w:val="24"/>
          <w:lang w:val="ru-RU"/>
        </w:rPr>
      </w:pPr>
      <w:r w:rsidRPr="005A13D1">
        <w:rPr>
          <w:i/>
          <w:sz w:val="24"/>
          <w:szCs w:val="24"/>
          <w:lang w:val="ru-RU"/>
        </w:rPr>
        <w:t>В</w:t>
      </w:r>
      <w:r w:rsidRPr="005A13D1">
        <w:rPr>
          <w:i/>
          <w:spacing w:val="-15"/>
          <w:sz w:val="24"/>
          <w:szCs w:val="24"/>
          <w:lang w:val="ru-RU"/>
        </w:rPr>
        <w:t xml:space="preserve"> </w:t>
      </w:r>
      <w:r w:rsidRPr="005A13D1">
        <w:rPr>
          <w:i/>
          <w:sz w:val="24"/>
          <w:szCs w:val="24"/>
          <w:lang w:val="ru-RU"/>
        </w:rPr>
        <w:t>сфере</w:t>
      </w:r>
      <w:r w:rsidRPr="005A13D1">
        <w:rPr>
          <w:i/>
          <w:spacing w:val="-15"/>
          <w:sz w:val="24"/>
          <w:szCs w:val="24"/>
          <w:lang w:val="ru-RU"/>
        </w:rPr>
        <w:t xml:space="preserve"> </w:t>
      </w:r>
      <w:r w:rsidRPr="005A13D1">
        <w:rPr>
          <w:i/>
          <w:sz w:val="24"/>
          <w:szCs w:val="24"/>
          <w:lang w:val="ru-RU"/>
        </w:rPr>
        <w:t>эмоционального</w:t>
      </w:r>
      <w:r w:rsidRPr="005A13D1">
        <w:rPr>
          <w:i/>
          <w:spacing w:val="-15"/>
          <w:sz w:val="24"/>
          <w:szCs w:val="24"/>
          <w:lang w:val="ru-RU"/>
        </w:rPr>
        <w:t xml:space="preserve"> </w:t>
      </w:r>
      <w:r w:rsidRPr="005A13D1">
        <w:rPr>
          <w:i/>
          <w:sz w:val="24"/>
          <w:szCs w:val="24"/>
          <w:lang w:val="ru-RU"/>
        </w:rPr>
        <w:t>интеллекта,</w:t>
      </w:r>
      <w:r w:rsidRPr="005A13D1">
        <w:rPr>
          <w:i/>
          <w:spacing w:val="-15"/>
          <w:sz w:val="24"/>
          <w:szCs w:val="24"/>
          <w:lang w:val="ru-RU"/>
        </w:rPr>
        <w:t xml:space="preserve"> </w:t>
      </w:r>
      <w:r w:rsidRPr="005A13D1">
        <w:rPr>
          <w:i/>
          <w:sz w:val="24"/>
          <w:szCs w:val="24"/>
          <w:lang w:val="ru-RU"/>
        </w:rPr>
        <w:t>понимания</w:t>
      </w:r>
      <w:r w:rsidRPr="005A13D1">
        <w:rPr>
          <w:i/>
          <w:spacing w:val="-15"/>
          <w:sz w:val="24"/>
          <w:szCs w:val="24"/>
          <w:lang w:val="ru-RU"/>
        </w:rPr>
        <w:t xml:space="preserve"> </w:t>
      </w:r>
      <w:r w:rsidRPr="005A13D1">
        <w:rPr>
          <w:i/>
          <w:sz w:val="24"/>
          <w:szCs w:val="24"/>
          <w:lang w:val="ru-RU"/>
        </w:rPr>
        <w:t>себя</w:t>
      </w:r>
      <w:r w:rsidRPr="005A13D1">
        <w:rPr>
          <w:i/>
          <w:spacing w:val="-15"/>
          <w:sz w:val="24"/>
          <w:szCs w:val="24"/>
          <w:lang w:val="ru-RU"/>
        </w:rPr>
        <w:t xml:space="preserve"> </w:t>
      </w:r>
      <w:r w:rsidRPr="005A13D1">
        <w:rPr>
          <w:i/>
          <w:sz w:val="24"/>
          <w:szCs w:val="24"/>
          <w:lang w:val="ru-RU"/>
        </w:rPr>
        <w:t>и</w:t>
      </w:r>
      <w:r w:rsidRPr="005A13D1">
        <w:rPr>
          <w:i/>
          <w:spacing w:val="-15"/>
          <w:sz w:val="24"/>
          <w:szCs w:val="24"/>
          <w:lang w:val="ru-RU"/>
        </w:rPr>
        <w:t xml:space="preserve"> </w:t>
      </w:r>
      <w:r w:rsidRPr="005A13D1">
        <w:rPr>
          <w:i/>
          <w:sz w:val="24"/>
          <w:szCs w:val="24"/>
          <w:lang w:val="ru-RU"/>
        </w:rPr>
        <w:t>других:</w:t>
      </w:r>
    </w:p>
    <w:p w14:paraId="095161B0" w14:textId="77777777" w:rsidR="000918D4" w:rsidRPr="005A13D1" w:rsidRDefault="000918D4" w:rsidP="000918D4">
      <w:pPr>
        <w:rPr>
          <w:sz w:val="24"/>
          <w:szCs w:val="24"/>
          <w:lang w:val="ru-RU"/>
        </w:rPr>
      </w:pPr>
      <w:r w:rsidRPr="005A13D1">
        <w:rPr>
          <w:sz w:val="24"/>
          <w:szCs w:val="24"/>
          <w:lang w:val="ru-RU"/>
        </w:rPr>
        <w:t>–выявлять на примерах исторических ситуаций роль эмоций в отношениях между людьми;</w:t>
      </w:r>
    </w:p>
    <w:p w14:paraId="121D60D3" w14:textId="77777777" w:rsidR="000918D4" w:rsidRPr="005A13D1" w:rsidRDefault="000918D4" w:rsidP="000918D4">
      <w:pPr>
        <w:rPr>
          <w:sz w:val="24"/>
          <w:szCs w:val="24"/>
          <w:lang w:val="ru-RU"/>
        </w:rPr>
      </w:pPr>
      <w:r w:rsidRPr="005A13D1">
        <w:rPr>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0C1847DC" w14:textId="77777777" w:rsidR="000918D4" w:rsidRPr="005A13D1" w:rsidRDefault="000918D4" w:rsidP="000918D4">
      <w:pPr>
        <w:rPr>
          <w:sz w:val="24"/>
          <w:szCs w:val="24"/>
          <w:lang w:val="ru-RU"/>
        </w:rPr>
      </w:pPr>
      <w:r w:rsidRPr="005A13D1">
        <w:rPr>
          <w:sz w:val="24"/>
          <w:szCs w:val="24"/>
          <w:lang w:val="ru-RU"/>
        </w:rPr>
        <w:t>–регулировать способ выражения своих эмоций с учетом позиций и мнений других участников    общения.</w:t>
      </w:r>
    </w:p>
    <w:p w14:paraId="1A898829" w14:textId="77777777" w:rsidR="000918D4" w:rsidRPr="005A13D1" w:rsidRDefault="000918D4" w:rsidP="000918D4">
      <w:pPr>
        <w:rPr>
          <w:sz w:val="24"/>
          <w:szCs w:val="24"/>
          <w:lang w:val="ru-RU"/>
        </w:rPr>
      </w:pPr>
      <w:bookmarkStart w:id="276" w:name="_Toc97148396"/>
      <w:r w:rsidRPr="005A13D1">
        <w:rPr>
          <w:sz w:val="24"/>
          <w:szCs w:val="24"/>
          <w:lang w:val="ru-RU"/>
        </w:rPr>
        <w:t>ПРЕДМЕТНЫЕ  РЕЗУЛЬТАТЫ</w:t>
      </w:r>
      <w:bookmarkEnd w:id="276"/>
    </w:p>
    <w:p w14:paraId="29393A14" w14:textId="77777777" w:rsidR="000918D4" w:rsidRPr="005A13D1" w:rsidRDefault="000918D4" w:rsidP="000918D4">
      <w:pPr>
        <w:rPr>
          <w:sz w:val="24"/>
          <w:szCs w:val="24"/>
          <w:lang w:val="ru-RU"/>
        </w:rPr>
      </w:pPr>
      <w:r w:rsidRPr="005A13D1">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распределением содержания образования, распределенного  по годам обучения. </w:t>
      </w:r>
    </w:p>
    <w:p w14:paraId="1375D90D" w14:textId="77777777" w:rsidR="000918D4" w:rsidRPr="005A13D1" w:rsidRDefault="000918D4" w:rsidP="000918D4">
      <w:pPr>
        <w:rPr>
          <w:sz w:val="24"/>
          <w:szCs w:val="24"/>
          <w:lang w:val="ru-RU"/>
        </w:rPr>
      </w:pPr>
      <w:r w:rsidRPr="005A13D1">
        <w:rPr>
          <w:sz w:val="24"/>
          <w:szCs w:val="24"/>
          <w:lang w:val="ru-RU"/>
        </w:rPr>
        <w:t>Во ФГОС ООО 2021 г. установлено, что предметные результаты по учебному предмету «История» должны   обеспечивать:</w:t>
      </w:r>
    </w:p>
    <w:p w14:paraId="2B147BA6" w14:textId="77777777" w:rsidR="000918D4" w:rsidRPr="005A13D1" w:rsidRDefault="000918D4" w:rsidP="000918D4">
      <w:pPr>
        <w:rPr>
          <w:sz w:val="24"/>
          <w:szCs w:val="24"/>
          <w:lang w:val="ru-RU"/>
        </w:rPr>
      </w:pPr>
      <w:r w:rsidRPr="005A13D1">
        <w:rPr>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4BD8646C" w14:textId="77777777" w:rsidR="000918D4" w:rsidRPr="005A13D1" w:rsidRDefault="000918D4" w:rsidP="000918D4">
      <w:pPr>
        <w:rPr>
          <w:sz w:val="24"/>
          <w:szCs w:val="24"/>
          <w:lang w:val="ru-RU"/>
        </w:rPr>
      </w:pPr>
      <w:r w:rsidRPr="005A13D1">
        <w:rPr>
          <w:sz w:val="24"/>
          <w:szCs w:val="24"/>
          <w:lang w:val="ru-RU"/>
        </w:rPr>
        <w:t>2) умение выявлять особенности развития культуры, быта и нравов народов в различные исторические   эпохи;</w:t>
      </w:r>
    </w:p>
    <w:p w14:paraId="47916A43" w14:textId="77777777" w:rsidR="000918D4" w:rsidRPr="005A13D1" w:rsidRDefault="000918D4" w:rsidP="000918D4">
      <w:pPr>
        <w:rPr>
          <w:sz w:val="24"/>
          <w:szCs w:val="24"/>
          <w:lang w:val="ru-RU"/>
        </w:rPr>
      </w:pPr>
      <w:r w:rsidRPr="005A13D1">
        <w:rPr>
          <w:sz w:val="24"/>
          <w:szCs w:val="24"/>
          <w:lang w:val="ru-RU"/>
        </w:rPr>
        <w:t>3)</w:t>
      </w:r>
      <w:r w:rsidRPr="005A13D1">
        <w:rPr>
          <w:spacing w:val="-10"/>
          <w:sz w:val="24"/>
          <w:szCs w:val="24"/>
          <w:lang w:val="ru-RU"/>
        </w:rPr>
        <w:t xml:space="preserve"> </w:t>
      </w:r>
      <w:r w:rsidRPr="005A13D1">
        <w:rPr>
          <w:sz w:val="24"/>
          <w:szCs w:val="24"/>
          <w:lang w:val="ru-RU"/>
        </w:rPr>
        <w:t>овладение</w:t>
      </w:r>
      <w:r w:rsidRPr="005A13D1">
        <w:rPr>
          <w:spacing w:val="-10"/>
          <w:sz w:val="24"/>
          <w:szCs w:val="24"/>
          <w:lang w:val="ru-RU"/>
        </w:rPr>
        <w:t xml:space="preserve"> </w:t>
      </w:r>
      <w:r w:rsidRPr="005A13D1">
        <w:rPr>
          <w:sz w:val="24"/>
          <w:szCs w:val="24"/>
          <w:lang w:val="ru-RU"/>
        </w:rPr>
        <w:t>историческими</w:t>
      </w:r>
      <w:r w:rsidRPr="005A13D1">
        <w:rPr>
          <w:spacing w:val="-10"/>
          <w:sz w:val="24"/>
          <w:szCs w:val="24"/>
          <w:lang w:val="ru-RU"/>
        </w:rPr>
        <w:t xml:space="preserve"> </w:t>
      </w:r>
      <w:r w:rsidRPr="005A13D1">
        <w:rPr>
          <w:sz w:val="24"/>
          <w:szCs w:val="24"/>
          <w:lang w:val="ru-RU"/>
        </w:rPr>
        <w:t>понятиями</w:t>
      </w:r>
      <w:r w:rsidRPr="005A13D1">
        <w:rPr>
          <w:spacing w:val="-10"/>
          <w:sz w:val="24"/>
          <w:szCs w:val="24"/>
          <w:lang w:val="ru-RU"/>
        </w:rPr>
        <w:t xml:space="preserve"> </w:t>
      </w:r>
      <w:r w:rsidRPr="005A13D1">
        <w:rPr>
          <w:sz w:val="24"/>
          <w:szCs w:val="24"/>
          <w:lang w:val="ru-RU"/>
        </w:rPr>
        <w:t>и</w:t>
      </w:r>
      <w:r w:rsidRPr="005A13D1">
        <w:rPr>
          <w:spacing w:val="-10"/>
          <w:sz w:val="24"/>
          <w:szCs w:val="24"/>
          <w:lang w:val="ru-RU"/>
        </w:rPr>
        <w:t xml:space="preserve"> </w:t>
      </w:r>
      <w:r w:rsidRPr="005A13D1">
        <w:rPr>
          <w:sz w:val="24"/>
          <w:szCs w:val="24"/>
          <w:lang w:val="ru-RU"/>
        </w:rPr>
        <w:t>их</w:t>
      </w:r>
      <w:r w:rsidRPr="005A13D1">
        <w:rPr>
          <w:spacing w:val="-10"/>
          <w:sz w:val="24"/>
          <w:szCs w:val="24"/>
          <w:lang w:val="ru-RU"/>
        </w:rPr>
        <w:t xml:space="preserve"> </w:t>
      </w:r>
      <w:r w:rsidRPr="005A13D1">
        <w:rPr>
          <w:sz w:val="24"/>
          <w:szCs w:val="24"/>
          <w:lang w:val="ru-RU"/>
        </w:rPr>
        <w:t>использование для решения учебных и практических</w:t>
      </w:r>
      <w:r w:rsidRPr="005A13D1">
        <w:rPr>
          <w:spacing w:val="37"/>
          <w:sz w:val="24"/>
          <w:szCs w:val="24"/>
          <w:lang w:val="ru-RU"/>
        </w:rPr>
        <w:t xml:space="preserve"> </w:t>
      </w:r>
      <w:r w:rsidRPr="005A13D1">
        <w:rPr>
          <w:sz w:val="24"/>
          <w:szCs w:val="24"/>
          <w:lang w:val="ru-RU"/>
        </w:rPr>
        <w:t>задач;</w:t>
      </w:r>
    </w:p>
    <w:p w14:paraId="30A65CD0" w14:textId="77777777" w:rsidR="000918D4" w:rsidRPr="005A13D1" w:rsidRDefault="000918D4" w:rsidP="000918D4">
      <w:pPr>
        <w:rPr>
          <w:sz w:val="24"/>
          <w:szCs w:val="24"/>
          <w:lang w:val="ru-RU"/>
        </w:rPr>
      </w:pPr>
      <w:r w:rsidRPr="005A13D1">
        <w:rPr>
          <w:sz w:val="24"/>
          <w:szCs w:val="24"/>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7943748C" w14:textId="77777777" w:rsidR="000918D4" w:rsidRPr="005A13D1" w:rsidRDefault="000918D4" w:rsidP="000918D4">
      <w:pPr>
        <w:rPr>
          <w:sz w:val="24"/>
          <w:szCs w:val="24"/>
          <w:lang w:val="ru-RU"/>
        </w:rPr>
      </w:pPr>
      <w:r w:rsidRPr="005A13D1">
        <w:rPr>
          <w:sz w:val="24"/>
          <w:szCs w:val="24"/>
          <w:lang w:val="ru-RU"/>
        </w:rPr>
        <w:t>5)</w:t>
      </w:r>
      <w:r w:rsidRPr="005A13D1">
        <w:rPr>
          <w:spacing w:val="-22"/>
          <w:sz w:val="24"/>
          <w:szCs w:val="24"/>
          <w:lang w:val="ru-RU"/>
        </w:rPr>
        <w:t xml:space="preserve"> </w:t>
      </w:r>
      <w:r w:rsidRPr="005A13D1">
        <w:rPr>
          <w:sz w:val="24"/>
          <w:szCs w:val="24"/>
          <w:lang w:val="ru-RU"/>
        </w:rPr>
        <w:t>умение</w:t>
      </w:r>
      <w:r w:rsidRPr="005A13D1">
        <w:rPr>
          <w:spacing w:val="-22"/>
          <w:sz w:val="24"/>
          <w:szCs w:val="24"/>
          <w:lang w:val="ru-RU"/>
        </w:rPr>
        <w:t xml:space="preserve"> </w:t>
      </w:r>
      <w:r w:rsidRPr="005A13D1">
        <w:rPr>
          <w:sz w:val="24"/>
          <w:szCs w:val="24"/>
          <w:lang w:val="ru-RU"/>
        </w:rPr>
        <w:t>выявлять</w:t>
      </w:r>
      <w:r w:rsidRPr="005A13D1">
        <w:rPr>
          <w:spacing w:val="-22"/>
          <w:sz w:val="24"/>
          <w:szCs w:val="24"/>
          <w:lang w:val="ru-RU"/>
        </w:rPr>
        <w:t xml:space="preserve"> </w:t>
      </w:r>
      <w:r w:rsidRPr="005A13D1">
        <w:rPr>
          <w:sz w:val="24"/>
          <w:szCs w:val="24"/>
          <w:lang w:val="ru-RU"/>
        </w:rPr>
        <w:t>существенные</w:t>
      </w:r>
      <w:r w:rsidRPr="005A13D1">
        <w:rPr>
          <w:spacing w:val="-22"/>
          <w:sz w:val="24"/>
          <w:szCs w:val="24"/>
          <w:lang w:val="ru-RU"/>
        </w:rPr>
        <w:t xml:space="preserve"> </w:t>
      </w:r>
      <w:r w:rsidRPr="005A13D1">
        <w:rPr>
          <w:sz w:val="24"/>
          <w:szCs w:val="24"/>
          <w:lang w:val="ru-RU"/>
        </w:rPr>
        <w:t>черты</w:t>
      </w:r>
      <w:r w:rsidRPr="005A13D1">
        <w:rPr>
          <w:spacing w:val="-22"/>
          <w:sz w:val="24"/>
          <w:szCs w:val="24"/>
          <w:lang w:val="ru-RU"/>
        </w:rPr>
        <w:t xml:space="preserve"> </w:t>
      </w:r>
      <w:r w:rsidRPr="005A13D1">
        <w:rPr>
          <w:sz w:val="24"/>
          <w:szCs w:val="24"/>
          <w:lang w:val="ru-RU"/>
        </w:rPr>
        <w:t>и</w:t>
      </w:r>
      <w:r w:rsidRPr="005A13D1">
        <w:rPr>
          <w:spacing w:val="-22"/>
          <w:sz w:val="24"/>
          <w:szCs w:val="24"/>
          <w:lang w:val="ru-RU"/>
        </w:rPr>
        <w:t xml:space="preserve"> </w:t>
      </w:r>
      <w:r w:rsidRPr="005A13D1">
        <w:rPr>
          <w:sz w:val="24"/>
          <w:szCs w:val="24"/>
          <w:lang w:val="ru-RU"/>
        </w:rPr>
        <w:t>характерные</w:t>
      </w:r>
      <w:r w:rsidRPr="005A13D1">
        <w:rPr>
          <w:spacing w:val="-22"/>
          <w:sz w:val="24"/>
          <w:szCs w:val="24"/>
          <w:lang w:val="ru-RU"/>
        </w:rPr>
        <w:t xml:space="preserve"> </w:t>
      </w:r>
      <w:r w:rsidRPr="005A13D1">
        <w:rPr>
          <w:sz w:val="24"/>
          <w:szCs w:val="24"/>
          <w:lang w:val="ru-RU"/>
        </w:rPr>
        <w:t>признаки исторических событий, явлений,</w:t>
      </w:r>
      <w:r w:rsidRPr="005A13D1">
        <w:rPr>
          <w:spacing w:val="-30"/>
          <w:sz w:val="24"/>
          <w:szCs w:val="24"/>
          <w:lang w:val="ru-RU"/>
        </w:rPr>
        <w:t xml:space="preserve"> </w:t>
      </w:r>
      <w:r w:rsidRPr="005A13D1">
        <w:rPr>
          <w:sz w:val="24"/>
          <w:szCs w:val="24"/>
          <w:lang w:val="ru-RU"/>
        </w:rPr>
        <w:t>процессов;</w:t>
      </w:r>
    </w:p>
    <w:p w14:paraId="2BDB08A9" w14:textId="77777777" w:rsidR="000918D4" w:rsidRPr="005A13D1" w:rsidRDefault="000918D4" w:rsidP="000918D4">
      <w:pPr>
        <w:rPr>
          <w:sz w:val="24"/>
          <w:szCs w:val="24"/>
          <w:lang w:val="ru-RU"/>
        </w:rPr>
      </w:pPr>
      <w:r w:rsidRPr="005A13D1">
        <w:rPr>
          <w:sz w:val="24"/>
          <w:szCs w:val="24"/>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5A13D1">
        <w:rPr>
          <w:sz w:val="24"/>
          <w:szCs w:val="24"/>
        </w:rPr>
        <w:t>XXI</w:t>
      </w:r>
      <w:r w:rsidRPr="005A13D1">
        <w:rPr>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w:t>
      </w:r>
      <w:r w:rsidRPr="005A13D1">
        <w:rPr>
          <w:sz w:val="24"/>
          <w:szCs w:val="24"/>
          <w:lang w:val="ru-RU"/>
        </w:rPr>
        <w:lastRenderedPageBreak/>
        <w:t xml:space="preserve">гг., воссоединение Крыма с Россией в 2014 г.); характеризовать итоги и историческое значение  </w:t>
      </w:r>
      <w:r w:rsidRPr="005A13D1">
        <w:rPr>
          <w:spacing w:val="36"/>
          <w:sz w:val="24"/>
          <w:szCs w:val="24"/>
          <w:lang w:val="ru-RU"/>
        </w:rPr>
        <w:t xml:space="preserve"> </w:t>
      </w:r>
      <w:r w:rsidRPr="005A13D1">
        <w:rPr>
          <w:sz w:val="24"/>
          <w:szCs w:val="24"/>
          <w:lang w:val="ru-RU"/>
        </w:rPr>
        <w:t>событий;</w:t>
      </w:r>
    </w:p>
    <w:p w14:paraId="0CE80128" w14:textId="77777777" w:rsidR="000918D4" w:rsidRPr="005A13D1" w:rsidRDefault="000918D4" w:rsidP="000918D4">
      <w:pPr>
        <w:rPr>
          <w:sz w:val="24"/>
          <w:szCs w:val="24"/>
          <w:lang w:val="ru-RU"/>
        </w:rPr>
      </w:pPr>
      <w:r w:rsidRPr="005A13D1">
        <w:rPr>
          <w:sz w:val="24"/>
          <w:szCs w:val="24"/>
          <w:lang w:val="ru-RU"/>
        </w:rPr>
        <w:t>7) умение сравнивать исторические события, явления, процессы в различные исторические   эпохи;</w:t>
      </w:r>
    </w:p>
    <w:p w14:paraId="3B811321" w14:textId="77777777" w:rsidR="000918D4" w:rsidRPr="005A13D1" w:rsidRDefault="000918D4" w:rsidP="000918D4">
      <w:pPr>
        <w:rPr>
          <w:sz w:val="24"/>
          <w:szCs w:val="24"/>
          <w:lang w:val="ru-RU"/>
        </w:rPr>
      </w:pPr>
      <w:r w:rsidRPr="005A13D1">
        <w:rPr>
          <w:sz w:val="24"/>
          <w:szCs w:val="24"/>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61C7AA49" w14:textId="77777777" w:rsidR="000918D4" w:rsidRPr="005A13D1" w:rsidRDefault="000918D4" w:rsidP="000918D4">
      <w:pPr>
        <w:rPr>
          <w:sz w:val="24"/>
          <w:szCs w:val="24"/>
          <w:lang w:val="ru-RU"/>
        </w:rPr>
      </w:pPr>
      <w:r w:rsidRPr="005A13D1">
        <w:rPr>
          <w:sz w:val="24"/>
          <w:szCs w:val="24"/>
          <w:lang w:val="ru-RU"/>
        </w:rPr>
        <w:t>9) умение различать основные типы исторических источников:  письменные,  вещественные, аудиовизуальные;</w:t>
      </w:r>
    </w:p>
    <w:p w14:paraId="43DC8F6E" w14:textId="77777777" w:rsidR="000918D4" w:rsidRPr="005A13D1" w:rsidRDefault="000918D4" w:rsidP="000918D4">
      <w:pPr>
        <w:rPr>
          <w:sz w:val="24"/>
          <w:szCs w:val="24"/>
          <w:lang w:val="ru-RU"/>
        </w:rPr>
      </w:pPr>
      <w:r w:rsidRPr="005A13D1">
        <w:rPr>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F7751CA" w14:textId="77777777" w:rsidR="000918D4" w:rsidRPr="005A13D1" w:rsidRDefault="000918D4" w:rsidP="000918D4">
      <w:pPr>
        <w:rPr>
          <w:sz w:val="24"/>
          <w:szCs w:val="24"/>
          <w:lang w:val="ru-RU"/>
        </w:rPr>
      </w:pPr>
      <w:r w:rsidRPr="005A13D1">
        <w:rPr>
          <w:sz w:val="24"/>
          <w:szCs w:val="24"/>
          <w:lang w:val="ru-RU"/>
        </w:rPr>
        <w:t>11)</w:t>
      </w:r>
      <w:r w:rsidRPr="005A13D1">
        <w:rPr>
          <w:spacing w:val="-16"/>
          <w:sz w:val="24"/>
          <w:szCs w:val="24"/>
          <w:lang w:val="ru-RU"/>
        </w:rPr>
        <w:t xml:space="preserve"> </w:t>
      </w:r>
      <w:r w:rsidRPr="005A13D1">
        <w:rPr>
          <w:sz w:val="24"/>
          <w:szCs w:val="24"/>
          <w:lang w:val="ru-RU"/>
        </w:rPr>
        <w:t>умение</w:t>
      </w:r>
      <w:r w:rsidRPr="005A13D1">
        <w:rPr>
          <w:spacing w:val="-16"/>
          <w:sz w:val="24"/>
          <w:szCs w:val="24"/>
          <w:lang w:val="ru-RU"/>
        </w:rPr>
        <w:t xml:space="preserve"> </w:t>
      </w:r>
      <w:r w:rsidRPr="005A13D1">
        <w:rPr>
          <w:sz w:val="24"/>
          <w:szCs w:val="24"/>
          <w:lang w:val="ru-RU"/>
        </w:rPr>
        <w:t>читать</w:t>
      </w:r>
      <w:r w:rsidRPr="005A13D1">
        <w:rPr>
          <w:spacing w:val="-16"/>
          <w:sz w:val="24"/>
          <w:szCs w:val="24"/>
          <w:lang w:val="ru-RU"/>
        </w:rPr>
        <w:t xml:space="preserve"> </w:t>
      </w:r>
      <w:r w:rsidRPr="005A13D1">
        <w:rPr>
          <w:sz w:val="24"/>
          <w:szCs w:val="24"/>
          <w:lang w:val="ru-RU"/>
        </w:rPr>
        <w:t>и</w:t>
      </w:r>
      <w:r w:rsidRPr="005A13D1">
        <w:rPr>
          <w:spacing w:val="-16"/>
          <w:sz w:val="24"/>
          <w:szCs w:val="24"/>
          <w:lang w:val="ru-RU"/>
        </w:rPr>
        <w:t xml:space="preserve"> </w:t>
      </w:r>
      <w:r w:rsidRPr="005A13D1">
        <w:rPr>
          <w:sz w:val="24"/>
          <w:szCs w:val="24"/>
          <w:lang w:val="ru-RU"/>
        </w:rPr>
        <w:t>анализировать</w:t>
      </w:r>
      <w:r w:rsidRPr="005A13D1">
        <w:rPr>
          <w:spacing w:val="-16"/>
          <w:sz w:val="24"/>
          <w:szCs w:val="24"/>
          <w:lang w:val="ru-RU"/>
        </w:rPr>
        <w:t xml:space="preserve"> </w:t>
      </w:r>
      <w:r w:rsidRPr="005A13D1">
        <w:rPr>
          <w:sz w:val="24"/>
          <w:szCs w:val="24"/>
          <w:lang w:val="ru-RU"/>
        </w:rPr>
        <w:t>историческую</w:t>
      </w:r>
      <w:r w:rsidRPr="005A13D1">
        <w:rPr>
          <w:spacing w:val="-16"/>
          <w:sz w:val="24"/>
          <w:szCs w:val="24"/>
          <w:lang w:val="ru-RU"/>
        </w:rPr>
        <w:t xml:space="preserve"> </w:t>
      </w:r>
      <w:r w:rsidRPr="005A13D1">
        <w:rPr>
          <w:sz w:val="24"/>
          <w:szCs w:val="24"/>
          <w:lang w:val="ru-RU"/>
        </w:rPr>
        <w:t>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w:t>
      </w:r>
      <w:r w:rsidRPr="005A13D1">
        <w:rPr>
          <w:spacing w:val="-31"/>
          <w:sz w:val="24"/>
          <w:szCs w:val="24"/>
          <w:lang w:val="ru-RU"/>
        </w:rPr>
        <w:t xml:space="preserve"> </w:t>
      </w:r>
      <w:r w:rsidRPr="005A13D1">
        <w:rPr>
          <w:sz w:val="24"/>
          <w:szCs w:val="24"/>
          <w:lang w:val="ru-RU"/>
        </w:rPr>
        <w:t>источников;</w:t>
      </w:r>
    </w:p>
    <w:p w14:paraId="1F89A2A1" w14:textId="77777777" w:rsidR="000918D4" w:rsidRPr="005A13D1" w:rsidRDefault="000918D4" w:rsidP="000918D4">
      <w:pPr>
        <w:rPr>
          <w:sz w:val="24"/>
          <w:szCs w:val="24"/>
          <w:lang w:val="ru-RU"/>
        </w:rPr>
      </w:pPr>
      <w:r w:rsidRPr="005A13D1">
        <w:rPr>
          <w:sz w:val="24"/>
          <w:szCs w:val="24"/>
          <w:lang w:val="ru-RU"/>
        </w:rPr>
        <w:t xml:space="preserve">12) умение анализировать текстовые, визуальные источники исторической информации; представлять историческую информацию в виде таблиц, схем,  </w:t>
      </w:r>
      <w:r w:rsidRPr="005A13D1">
        <w:rPr>
          <w:spacing w:val="50"/>
          <w:sz w:val="24"/>
          <w:szCs w:val="24"/>
          <w:lang w:val="ru-RU"/>
        </w:rPr>
        <w:t xml:space="preserve"> </w:t>
      </w:r>
      <w:r w:rsidRPr="005A13D1">
        <w:rPr>
          <w:sz w:val="24"/>
          <w:szCs w:val="24"/>
          <w:lang w:val="ru-RU"/>
        </w:rPr>
        <w:t>диаграмм;</w:t>
      </w:r>
    </w:p>
    <w:p w14:paraId="7E30B1DB" w14:textId="77777777" w:rsidR="000918D4" w:rsidRPr="005A13D1" w:rsidRDefault="000918D4" w:rsidP="000918D4">
      <w:pPr>
        <w:rPr>
          <w:sz w:val="24"/>
          <w:szCs w:val="24"/>
          <w:lang w:val="ru-RU"/>
        </w:rPr>
      </w:pPr>
      <w:r w:rsidRPr="005A13D1">
        <w:rPr>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w:t>
      </w:r>
      <w:r w:rsidRPr="005A13D1">
        <w:rPr>
          <w:spacing w:val="55"/>
          <w:sz w:val="24"/>
          <w:szCs w:val="24"/>
          <w:lang w:val="ru-RU"/>
        </w:rPr>
        <w:t xml:space="preserve"> </w:t>
      </w:r>
      <w:r w:rsidRPr="005A13D1">
        <w:rPr>
          <w:sz w:val="24"/>
          <w:szCs w:val="24"/>
          <w:lang w:val="ru-RU"/>
        </w:rPr>
        <w:t>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2D2427AE" w14:textId="77777777" w:rsidR="000918D4" w:rsidRPr="005A13D1" w:rsidRDefault="000918D4" w:rsidP="000918D4">
      <w:pPr>
        <w:rPr>
          <w:sz w:val="24"/>
          <w:szCs w:val="24"/>
          <w:lang w:val="ru-RU"/>
        </w:rPr>
      </w:pPr>
      <w:r w:rsidRPr="005A13D1">
        <w:rPr>
          <w:sz w:val="24"/>
          <w:szCs w:val="24"/>
          <w:lang w:val="ru-RU"/>
        </w:rPr>
        <w:t xml:space="preserve">(Федеральный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w:t>
      </w:r>
      <w:r w:rsidRPr="005A13D1">
        <w:rPr>
          <w:spacing w:val="54"/>
          <w:sz w:val="24"/>
          <w:szCs w:val="24"/>
          <w:lang w:val="ru-RU"/>
        </w:rPr>
        <w:t xml:space="preserve"> </w:t>
      </w:r>
      <w:r w:rsidRPr="005A13D1">
        <w:rPr>
          <w:sz w:val="24"/>
          <w:szCs w:val="24"/>
          <w:lang w:val="ru-RU"/>
        </w:rPr>
        <w:t>г. № 287. С.  87–88).</w:t>
      </w:r>
    </w:p>
    <w:p w14:paraId="5F130145" w14:textId="77777777" w:rsidR="000918D4" w:rsidRPr="005A13D1" w:rsidRDefault="000918D4" w:rsidP="000918D4">
      <w:pPr>
        <w:rPr>
          <w:sz w:val="24"/>
          <w:szCs w:val="24"/>
          <w:lang w:val="ru-RU"/>
        </w:rPr>
      </w:pPr>
      <w:r w:rsidRPr="005A13D1">
        <w:rPr>
          <w:sz w:val="24"/>
          <w:szCs w:val="24"/>
          <w:lang w:val="ru-RU"/>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w:t>
      </w:r>
      <w:r w:rsidRPr="005A13D1">
        <w:rPr>
          <w:spacing w:val="50"/>
          <w:sz w:val="24"/>
          <w:szCs w:val="24"/>
          <w:lang w:val="ru-RU"/>
        </w:rPr>
        <w:t xml:space="preserve"> </w:t>
      </w:r>
      <w:r w:rsidRPr="005A13D1">
        <w:rPr>
          <w:sz w:val="24"/>
          <w:szCs w:val="24"/>
          <w:lang w:val="ru-RU"/>
        </w:rPr>
        <w:t>практике.</w:t>
      </w:r>
    </w:p>
    <w:p w14:paraId="7724A3B5" w14:textId="77777777" w:rsidR="000918D4" w:rsidRPr="005A13D1" w:rsidRDefault="000918D4" w:rsidP="000918D4">
      <w:pPr>
        <w:rPr>
          <w:sz w:val="24"/>
          <w:szCs w:val="24"/>
          <w:lang w:val="ru-RU"/>
        </w:rPr>
      </w:pPr>
      <w:r w:rsidRPr="005A13D1">
        <w:rPr>
          <w:b/>
          <w:i/>
          <w:sz w:val="24"/>
          <w:szCs w:val="24"/>
          <w:lang w:val="ru-RU"/>
        </w:rPr>
        <w:t xml:space="preserve">Предметные результаты </w:t>
      </w:r>
      <w:r w:rsidRPr="005A13D1">
        <w:rPr>
          <w:sz w:val="24"/>
          <w:szCs w:val="24"/>
          <w:lang w:val="ru-RU"/>
        </w:rPr>
        <w:t>изучения истории учащимися 5–9  классов включают:</w:t>
      </w:r>
    </w:p>
    <w:p w14:paraId="53A94952" w14:textId="77777777" w:rsidR="000918D4" w:rsidRPr="005A13D1" w:rsidRDefault="000918D4" w:rsidP="000918D4">
      <w:pPr>
        <w:rPr>
          <w:sz w:val="24"/>
          <w:szCs w:val="24"/>
          <w:lang w:val="ru-RU"/>
        </w:rPr>
      </w:pPr>
      <w:r w:rsidRPr="005A13D1">
        <w:rPr>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06E9E4A" w14:textId="77777777" w:rsidR="000918D4" w:rsidRPr="005A13D1" w:rsidRDefault="000918D4" w:rsidP="000918D4">
      <w:pPr>
        <w:rPr>
          <w:sz w:val="24"/>
          <w:szCs w:val="24"/>
          <w:lang w:val="ru-RU"/>
        </w:rPr>
      </w:pPr>
      <w:r w:rsidRPr="005A13D1">
        <w:rPr>
          <w:sz w:val="24"/>
          <w:szCs w:val="24"/>
          <w:lang w:val="ru-RU"/>
        </w:rPr>
        <w:t>–базовые знания об основных этапах и ключевых событиях отечественной и всемирной  истории;</w:t>
      </w:r>
    </w:p>
    <w:p w14:paraId="4EBB4C02" w14:textId="77777777" w:rsidR="000918D4" w:rsidRPr="005A13D1" w:rsidRDefault="000918D4" w:rsidP="000918D4">
      <w:pPr>
        <w:rPr>
          <w:sz w:val="24"/>
          <w:szCs w:val="24"/>
          <w:lang w:val="ru-RU"/>
        </w:rPr>
      </w:pPr>
      <w:r w:rsidRPr="005A13D1">
        <w:rPr>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25FBB60" w14:textId="77777777" w:rsidR="000918D4" w:rsidRPr="005A13D1" w:rsidRDefault="000918D4" w:rsidP="000918D4">
      <w:pPr>
        <w:rPr>
          <w:sz w:val="24"/>
          <w:szCs w:val="24"/>
          <w:lang w:val="ru-RU"/>
        </w:rPr>
      </w:pPr>
      <w:r w:rsidRPr="005A13D1">
        <w:rPr>
          <w:sz w:val="24"/>
          <w:szCs w:val="24"/>
          <w:lang w:val="ru-RU"/>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2DA412C4" w14:textId="77777777" w:rsidR="000918D4" w:rsidRPr="005A13D1" w:rsidRDefault="000918D4" w:rsidP="000918D4">
      <w:pPr>
        <w:rPr>
          <w:sz w:val="24"/>
          <w:szCs w:val="24"/>
          <w:lang w:val="ru-RU"/>
        </w:rPr>
      </w:pPr>
      <w:r w:rsidRPr="005A13D1">
        <w:rPr>
          <w:sz w:val="24"/>
          <w:szCs w:val="24"/>
          <w:lang w:val="ru-RU"/>
        </w:rPr>
        <w:t>–способность представлять описание (устное или письменное) событий,</w:t>
      </w:r>
      <w:r w:rsidRPr="005A13D1">
        <w:rPr>
          <w:spacing w:val="-22"/>
          <w:sz w:val="24"/>
          <w:szCs w:val="24"/>
          <w:lang w:val="ru-RU"/>
        </w:rPr>
        <w:t xml:space="preserve"> </w:t>
      </w:r>
      <w:r w:rsidRPr="005A13D1">
        <w:rPr>
          <w:sz w:val="24"/>
          <w:szCs w:val="24"/>
          <w:lang w:val="ru-RU"/>
        </w:rPr>
        <w:t>явлений,</w:t>
      </w:r>
      <w:r w:rsidRPr="005A13D1">
        <w:rPr>
          <w:spacing w:val="-22"/>
          <w:sz w:val="24"/>
          <w:szCs w:val="24"/>
          <w:lang w:val="ru-RU"/>
        </w:rPr>
        <w:t xml:space="preserve"> </w:t>
      </w:r>
      <w:r w:rsidRPr="005A13D1">
        <w:rPr>
          <w:sz w:val="24"/>
          <w:szCs w:val="24"/>
          <w:lang w:val="ru-RU"/>
        </w:rPr>
        <w:t>процессов</w:t>
      </w:r>
      <w:r w:rsidRPr="005A13D1">
        <w:rPr>
          <w:spacing w:val="-22"/>
          <w:sz w:val="24"/>
          <w:szCs w:val="24"/>
          <w:lang w:val="ru-RU"/>
        </w:rPr>
        <w:t xml:space="preserve"> </w:t>
      </w:r>
      <w:r w:rsidRPr="005A13D1">
        <w:rPr>
          <w:sz w:val="24"/>
          <w:szCs w:val="24"/>
          <w:lang w:val="ru-RU"/>
        </w:rPr>
        <w:t>истории</w:t>
      </w:r>
      <w:r w:rsidRPr="005A13D1">
        <w:rPr>
          <w:spacing w:val="-22"/>
          <w:sz w:val="24"/>
          <w:szCs w:val="24"/>
          <w:lang w:val="ru-RU"/>
        </w:rPr>
        <w:t xml:space="preserve"> </w:t>
      </w:r>
      <w:r w:rsidRPr="005A13D1">
        <w:rPr>
          <w:sz w:val="24"/>
          <w:szCs w:val="24"/>
          <w:lang w:val="ru-RU"/>
        </w:rPr>
        <w:t>родного</w:t>
      </w:r>
      <w:r w:rsidRPr="005A13D1">
        <w:rPr>
          <w:spacing w:val="-22"/>
          <w:sz w:val="24"/>
          <w:szCs w:val="24"/>
          <w:lang w:val="ru-RU"/>
        </w:rPr>
        <w:t xml:space="preserve"> </w:t>
      </w:r>
      <w:r w:rsidRPr="005A13D1">
        <w:rPr>
          <w:sz w:val="24"/>
          <w:szCs w:val="24"/>
          <w:lang w:val="ru-RU"/>
        </w:rPr>
        <w:t>края,</w:t>
      </w:r>
      <w:r w:rsidRPr="005A13D1">
        <w:rPr>
          <w:spacing w:val="-22"/>
          <w:sz w:val="24"/>
          <w:szCs w:val="24"/>
          <w:lang w:val="ru-RU"/>
        </w:rPr>
        <w:t xml:space="preserve"> </w:t>
      </w:r>
      <w:r w:rsidRPr="005A13D1">
        <w:rPr>
          <w:sz w:val="24"/>
          <w:szCs w:val="24"/>
          <w:lang w:val="ru-RU"/>
        </w:rPr>
        <w:t>истории России и мировой истории и их участников, основанное на знании исторических фактов, дат,</w:t>
      </w:r>
      <w:r w:rsidRPr="005A13D1">
        <w:rPr>
          <w:spacing w:val="20"/>
          <w:sz w:val="24"/>
          <w:szCs w:val="24"/>
          <w:lang w:val="ru-RU"/>
        </w:rPr>
        <w:t xml:space="preserve"> </w:t>
      </w:r>
      <w:r w:rsidRPr="005A13D1">
        <w:rPr>
          <w:sz w:val="24"/>
          <w:szCs w:val="24"/>
          <w:lang w:val="ru-RU"/>
        </w:rPr>
        <w:t>понятий;</w:t>
      </w:r>
    </w:p>
    <w:p w14:paraId="0A70A839" w14:textId="77777777" w:rsidR="000918D4" w:rsidRPr="005A13D1" w:rsidRDefault="000918D4" w:rsidP="000918D4">
      <w:pPr>
        <w:rPr>
          <w:sz w:val="24"/>
          <w:szCs w:val="24"/>
          <w:lang w:val="ru-RU"/>
        </w:rPr>
      </w:pPr>
      <w:r w:rsidRPr="005A13D1">
        <w:rPr>
          <w:sz w:val="24"/>
          <w:szCs w:val="24"/>
          <w:lang w:val="ru-RU"/>
        </w:rPr>
        <w:t>–владение приемами оценки значения исторических событий   и  деятельности  исторических  личностей  в  отечественной   и  всемирной</w:t>
      </w:r>
      <w:r w:rsidRPr="005A13D1">
        <w:rPr>
          <w:spacing w:val="3"/>
          <w:sz w:val="24"/>
          <w:szCs w:val="24"/>
          <w:lang w:val="ru-RU"/>
        </w:rPr>
        <w:t xml:space="preserve"> </w:t>
      </w:r>
      <w:r w:rsidRPr="005A13D1">
        <w:rPr>
          <w:sz w:val="24"/>
          <w:szCs w:val="24"/>
          <w:lang w:val="ru-RU"/>
        </w:rPr>
        <w:t>истории;</w:t>
      </w:r>
    </w:p>
    <w:p w14:paraId="1EF253F9" w14:textId="77777777" w:rsidR="000918D4" w:rsidRPr="005A13D1" w:rsidRDefault="000918D4" w:rsidP="000918D4">
      <w:pPr>
        <w:rPr>
          <w:sz w:val="24"/>
          <w:szCs w:val="24"/>
          <w:lang w:val="ru-RU"/>
        </w:rPr>
      </w:pPr>
      <w:r w:rsidRPr="005A13D1">
        <w:rPr>
          <w:sz w:val="24"/>
          <w:szCs w:val="24"/>
          <w:lang w:val="ru-RU"/>
        </w:rPr>
        <w:t xml:space="preserve">–способность  применять  исторические  знания  в  школьном  и внешкольном общении как </w:t>
      </w:r>
      <w:r w:rsidRPr="005A13D1">
        <w:rPr>
          <w:sz w:val="24"/>
          <w:szCs w:val="24"/>
          <w:lang w:val="ru-RU"/>
        </w:rPr>
        <w:lastRenderedPageBreak/>
        <w:t xml:space="preserve">основу диалога в поликультурной  среде,  взаимодействовать  с  людьми  другой </w:t>
      </w:r>
      <w:r w:rsidRPr="005A13D1">
        <w:rPr>
          <w:spacing w:val="56"/>
          <w:sz w:val="24"/>
          <w:szCs w:val="24"/>
          <w:lang w:val="ru-RU"/>
        </w:rPr>
        <w:t xml:space="preserve"> </w:t>
      </w:r>
      <w:r w:rsidRPr="005A13D1">
        <w:rPr>
          <w:sz w:val="24"/>
          <w:szCs w:val="24"/>
          <w:lang w:val="ru-RU"/>
        </w:rPr>
        <w:t>культуры,национальной и религиозной принадлежности на основе ценностей современного российского общества;</w:t>
      </w:r>
    </w:p>
    <w:p w14:paraId="518C32F3" w14:textId="77777777" w:rsidR="000918D4" w:rsidRPr="005A13D1" w:rsidRDefault="000918D4" w:rsidP="000918D4">
      <w:pPr>
        <w:rPr>
          <w:sz w:val="24"/>
          <w:szCs w:val="24"/>
          <w:lang w:val="ru-RU"/>
        </w:rPr>
      </w:pPr>
      <w:r w:rsidRPr="005A13D1">
        <w:rPr>
          <w:sz w:val="24"/>
          <w:szCs w:val="24"/>
          <w:lang w:val="ru-RU"/>
        </w:rPr>
        <w:t>–осознание</w:t>
      </w:r>
      <w:r w:rsidRPr="005A13D1">
        <w:rPr>
          <w:spacing w:val="-13"/>
          <w:sz w:val="24"/>
          <w:szCs w:val="24"/>
          <w:lang w:val="ru-RU"/>
        </w:rPr>
        <w:t xml:space="preserve"> </w:t>
      </w:r>
      <w:r w:rsidRPr="005A13D1">
        <w:rPr>
          <w:sz w:val="24"/>
          <w:szCs w:val="24"/>
          <w:lang w:val="ru-RU"/>
        </w:rPr>
        <w:t>необходимости</w:t>
      </w:r>
      <w:r w:rsidRPr="005A13D1">
        <w:rPr>
          <w:spacing w:val="-13"/>
          <w:sz w:val="24"/>
          <w:szCs w:val="24"/>
          <w:lang w:val="ru-RU"/>
        </w:rPr>
        <w:t xml:space="preserve"> </w:t>
      </w:r>
      <w:r w:rsidRPr="005A13D1">
        <w:rPr>
          <w:sz w:val="24"/>
          <w:szCs w:val="24"/>
          <w:lang w:val="ru-RU"/>
        </w:rPr>
        <w:t>сохранения</w:t>
      </w:r>
      <w:r w:rsidRPr="005A13D1">
        <w:rPr>
          <w:spacing w:val="-13"/>
          <w:sz w:val="24"/>
          <w:szCs w:val="24"/>
          <w:lang w:val="ru-RU"/>
        </w:rPr>
        <w:t xml:space="preserve"> </w:t>
      </w:r>
      <w:r w:rsidRPr="005A13D1">
        <w:rPr>
          <w:sz w:val="24"/>
          <w:szCs w:val="24"/>
          <w:lang w:val="ru-RU"/>
        </w:rPr>
        <w:t>исторических</w:t>
      </w:r>
      <w:r w:rsidRPr="005A13D1">
        <w:rPr>
          <w:spacing w:val="-13"/>
          <w:sz w:val="24"/>
          <w:szCs w:val="24"/>
          <w:lang w:val="ru-RU"/>
        </w:rPr>
        <w:t xml:space="preserve"> </w:t>
      </w:r>
      <w:r w:rsidRPr="005A13D1">
        <w:rPr>
          <w:sz w:val="24"/>
          <w:szCs w:val="24"/>
          <w:lang w:val="ru-RU"/>
        </w:rPr>
        <w:t>и</w:t>
      </w:r>
      <w:r w:rsidRPr="005A13D1">
        <w:rPr>
          <w:spacing w:val="-13"/>
          <w:sz w:val="24"/>
          <w:szCs w:val="24"/>
          <w:lang w:val="ru-RU"/>
        </w:rPr>
        <w:t xml:space="preserve"> </w:t>
      </w:r>
      <w:r w:rsidRPr="005A13D1">
        <w:rPr>
          <w:sz w:val="24"/>
          <w:szCs w:val="24"/>
          <w:lang w:val="ru-RU"/>
        </w:rPr>
        <w:t>культурных памятников своей страны и</w:t>
      </w:r>
      <w:r w:rsidRPr="005A13D1">
        <w:rPr>
          <w:spacing w:val="13"/>
          <w:sz w:val="24"/>
          <w:szCs w:val="24"/>
          <w:lang w:val="ru-RU"/>
        </w:rPr>
        <w:t xml:space="preserve"> </w:t>
      </w:r>
      <w:r w:rsidRPr="005A13D1">
        <w:rPr>
          <w:sz w:val="24"/>
          <w:szCs w:val="24"/>
          <w:lang w:val="ru-RU"/>
        </w:rPr>
        <w:t>мира;</w:t>
      </w:r>
    </w:p>
    <w:p w14:paraId="0A8B76A9" w14:textId="77777777" w:rsidR="000918D4" w:rsidRPr="005A13D1" w:rsidRDefault="000918D4" w:rsidP="000918D4">
      <w:pPr>
        <w:rPr>
          <w:sz w:val="24"/>
          <w:szCs w:val="24"/>
          <w:lang w:val="ru-RU"/>
        </w:rPr>
      </w:pPr>
      <w:r w:rsidRPr="005A13D1">
        <w:rPr>
          <w:sz w:val="24"/>
          <w:szCs w:val="24"/>
          <w:lang w:val="ru-RU"/>
        </w:rPr>
        <w:t xml:space="preserve">–умение устанавливать взаимосвязи событий, явлений, процессов прошлого с важнейшими событиями ХХ – начала </w:t>
      </w:r>
      <w:r w:rsidRPr="005A13D1">
        <w:rPr>
          <w:sz w:val="24"/>
          <w:szCs w:val="24"/>
        </w:rPr>
        <w:t>XXI</w:t>
      </w:r>
      <w:r w:rsidRPr="005A13D1">
        <w:rPr>
          <w:sz w:val="24"/>
          <w:szCs w:val="24"/>
          <w:lang w:val="ru-RU"/>
        </w:rPr>
        <w:t xml:space="preserve"> в.</w:t>
      </w:r>
    </w:p>
    <w:p w14:paraId="2353F7D4" w14:textId="77777777" w:rsidR="000918D4" w:rsidRPr="005A13D1" w:rsidRDefault="000918D4" w:rsidP="000918D4">
      <w:pPr>
        <w:rPr>
          <w:sz w:val="24"/>
          <w:szCs w:val="24"/>
          <w:lang w:val="ru-RU"/>
        </w:rPr>
      </w:pPr>
      <w:r w:rsidRPr="005A13D1">
        <w:rPr>
          <w:sz w:val="24"/>
          <w:szCs w:val="24"/>
          <w:lang w:val="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5A13D1">
        <w:rPr>
          <w:rStyle w:val="ad"/>
          <w:sz w:val="24"/>
          <w:szCs w:val="24"/>
          <w:lang w:val="ru-RU"/>
        </w:rPr>
        <w:footnoteReference w:id="10"/>
      </w:r>
      <w:r w:rsidRPr="005A13D1">
        <w:rPr>
          <w:sz w:val="24"/>
          <w:szCs w:val="24"/>
          <w:lang w:val="ru-RU"/>
        </w:rPr>
        <w:t xml:space="preserve">, предваряющего систематическое изучение отечественной истории  </w:t>
      </w:r>
      <w:r w:rsidRPr="005A13D1">
        <w:rPr>
          <w:sz w:val="24"/>
          <w:szCs w:val="24"/>
        </w:rPr>
        <w:t>XX</w:t>
      </w:r>
      <w:r w:rsidRPr="005A13D1">
        <w:rPr>
          <w:sz w:val="24"/>
          <w:szCs w:val="24"/>
          <w:lang w:val="ru-RU"/>
        </w:rPr>
        <w:t xml:space="preserve">–  </w:t>
      </w:r>
      <w:r w:rsidRPr="005A13D1">
        <w:rPr>
          <w:sz w:val="24"/>
          <w:szCs w:val="24"/>
        </w:rPr>
        <w:t>XXI</w:t>
      </w:r>
      <w:r w:rsidRPr="005A13D1">
        <w:rPr>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w:t>
      </w:r>
      <w:r w:rsidRPr="005A13D1">
        <w:rPr>
          <w:spacing w:val="-28"/>
          <w:sz w:val="24"/>
          <w:szCs w:val="24"/>
          <w:lang w:val="ru-RU"/>
        </w:rPr>
        <w:t xml:space="preserve"> </w:t>
      </w:r>
      <w:r w:rsidRPr="005A13D1">
        <w:rPr>
          <w:sz w:val="24"/>
          <w:szCs w:val="24"/>
          <w:lang w:val="ru-RU"/>
        </w:rPr>
        <w:t>г.).</w:t>
      </w:r>
    </w:p>
    <w:p w14:paraId="67574FF6" w14:textId="77777777" w:rsidR="000918D4" w:rsidRPr="005A13D1" w:rsidRDefault="000918D4" w:rsidP="000918D4">
      <w:pPr>
        <w:rPr>
          <w:sz w:val="24"/>
          <w:szCs w:val="24"/>
          <w:lang w:val="ru-RU"/>
        </w:rPr>
      </w:pPr>
      <w:r w:rsidRPr="005A13D1">
        <w:rPr>
          <w:sz w:val="24"/>
          <w:szCs w:val="24"/>
          <w:lang w:val="ru-RU"/>
        </w:rPr>
        <w:t>Названные результаты носят комплексный характер, в них органично сочетаются познавательно-исторические,</w:t>
      </w:r>
      <w:r w:rsidRPr="005A13D1">
        <w:rPr>
          <w:spacing w:val="-13"/>
          <w:sz w:val="24"/>
          <w:szCs w:val="24"/>
          <w:lang w:val="ru-RU"/>
        </w:rPr>
        <w:t xml:space="preserve"> </w:t>
      </w:r>
      <w:r w:rsidRPr="005A13D1">
        <w:rPr>
          <w:sz w:val="24"/>
          <w:szCs w:val="24"/>
          <w:lang w:val="ru-RU"/>
        </w:rPr>
        <w:t>мировоззренческие</w:t>
      </w:r>
      <w:r w:rsidRPr="005A13D1">
        <w:rPr>
          <w:spacing w:val="-21"/>
          <w:sz w:val="24"/>
          <w:szCs w:val="24"/>
          <w:lang w:val="ru-RU"/>
        </w:rPr>
        <w:t xml:space="preserve"> </w:t>
      </w:r>
      <w:r w:rsidRPr="005A13D1">
        <w:rPr>
          <w:sz w:val="24"/>
          <w:szCs w:val="24"/>
          <w:lang w:val="ru-RU"/>
        </w:rPr>
        <w:t>и</w:t>
      </w:r>
      <w:r w:rsidRPr="005A13D1">
        <w:rPr>
          <w:spacing w:val="-21"/>
          <w:sz w:val="24"/>
          <w:szCs w:val="24"/>
          <w:lang w:val="ru-RU"/>
        </w:rPr>
        <w:t xml:space="preserve"> </w:t>
      </w:r>
      <w:r w:rsidRPr="005A13D1">
        <w:rPr>
          <w:sz w:val="24"/>
          <w:szCs w:val="24"/>
          <w:lang w:val="ru-RU"/>
        </w:rPr>
        <w:t>метапредметные</w:t>
      </w:r>
      <w:r w:rsidRPr="005A13D1">
        <w:rPr>
          <w:spacing w:val="-21"/>
          <w:sz w:val="24"/>
          <w:szCs w:val="24"/>
          <w:lang w:val="ru-RU"/>
        </w:rPr>
        <w:t xml:space="preserve"> </w:t>
      </w:r>
      <w:r w:rsidRPr="005A13D1">
        <w:rPr>
          <w:sz w:val="24"/>
          <w:szCs w:val="24"/>
          <w:lang w:val="ru-RU"/>
        </w:rPr>
        <w:t>компоненты.</w:t>
      </w:r>
    </w:p>
    <w:p w14:paraId="1BA3894E" w14:textId="77777777" w:rsidR="000918D4" w:rsidRPr="005A13D1" w:rsidRDefault="000918D4" w:rsidP="000918D4">
      <w:pPr>
        <w:rPr>
          <w:sz w:val="24"/>
          <w:szCs w:val="24"/>
          <w:lang w:val="ru-RU"/>
        </w:rPr>
      </w:pPr>
      <w:r w:rsidRPr="005A13D1">
        <w:rPr>
          <w:sz w:val="24"/>
          <w:szCs w:val="24"/>
          <w:lang w:val="ru-RU"/>
        </w:rPr>
        <w:t>Предметные</w:t>
      </w:r>
      <w:r w:rsidRPr="005A13D1">
        <w:rPr>
          <w:spacing w:val="-33"/>
          <w:sz w:val="24"/>
          <w:szCs w:val="24"/>
          <w:lang w:val="ru-RU"/>
        </w:rPr>
        <w:t xml:space="preserve"> </w:t>
      </w:r>
      <w:r w:rsidRPr="005A13D1">
        <w:rPr>
          <w:sz w:val="24"/>
          <w:szCs w:val="24"/>
          <w:lang w:val="ru-RU"/>
        </w:rPr>
        <w:t>результаты</w:t>
      </w:r>
      <w:r w:rsidRPr="005A13D1">
        <w:rPr>
          <w:spacing w:val="-33"/>
          <w:sz w:val="24"/>
          <w:szCs w:val="24"/>
          <w:lang w:val="ru-RU"/>
        </w:rPr>
        <w:t xml:space="preserve"> </w:t>
      </w:r>
      <w:r w:rsidRPr="005A13D1">
        <w:rPr>
          <w:sz w:val="24"/>
          <w:szCs w:val="24"/>
          <w:lang w:val="ru-RU"/>
        </w:rPr>
        <w:t>проявляются</w:t>
      </w:r>
      <w:r w:rsidRPr="005A13D1">
        <w:rPr>
          <w:spacing w:val="-33"/>
          <w:sz w:val="24"/>
          <w:szCs w:val="24"/>
          <w:lang w:val="ru-RU"/>
        </w:rPr>
        <w:t xml:space="preserve"> </w:t>
      </w:r>
      <w:r w:rsidRPr="005A13D1">
        <w:rPr>
          <w:sz w:val="24"/>
          <w:szCs w:val="24"/>
          <w:lang w:val="ru-RU"/>
        </w:rPr>
        <w:t>в</w:t>
      </w:r>
      <w:r w:rsidRPr="005A13D1">
        <w:rPr>
          <w:spacing w:val="-33"/>
          <w:sz w:val="24"/>
          <w:szCs w:val="24"/>
          <w:lang w:val="ru-RU"/>
        </w:rPr>
        <w:t xml:space="preserve"> </w:t>
      </w:r>
      <w:r w:rsidRPr="005A13D1">
        <w:rPr>
          <w:sz w:val="24"/>
          <w:szCs w:val="24"/>
          <w:lang w:val="ru-RU"/>
        </w:rPr>
        <w:t>освоенных</w:t>
      </w:r>
      <w:r w:rsidRPr="005A13D1">
        <w:rPr>
          <w:spacing w:val="-33"/>
          <w:sz w:val="24"/>
          <w:szCs w:val="24"/>
          <w:lang w:val="ru-RU"/>
        </w:rPr>
        <w:t xml:space="preserve"> </w:t>
      </w:r>
      <w:r w:rsidRPr="005A13D1">
        <w:rPr>
          <w:sz w:val="24"/>
          <w:szCs w:val="24"/>
          <w:lang w:val="ru-RU"/>
        </w:rPr>
        <w:t>учащимися</w:t>
      </w:r>
      <w:r w:rsidRPr="005A13D1">
        <w:rPr>
          <w:spacing w:val="-14"/>
          <w:sz w:val="24"/>
          <w:szCs w:val="24"/>
          <w:lang w:val="ru-RU"/>
        </w:rPr>
        <w:t xml:space="preserve"> </w:t>
      </w:r>
      <w:r w:rsidRPr="005A13D1">
        <w:rPr>
          <w:sz w:val="24"/>
          <w:szCs w:val="24"/>
          <w:lang w:val="ru-RU"/>
        </w:rPr>
        <w:t>знаниях</w:t>
      </w:r>
      <w:r w:rsidRPr="005A13D1">
        <w:rPr>
          <w:spacing w:val="-14"/>
          <w:sz w:val="24"/>
          <w:szCs w:val="24"/>
          <w:lang w:val="ru-RU"/>
        </w:rPr>
        <w:t xml:space="preserve"> </w:t>
      </w:r>
      <w:r w:rsidRPr="005A13D1">
        <w:rPr>
          <w:sz w:val="24"/>
          <w:szCs w:val="24"/>
          <w:lang w:val="ru-RU"/>
        </w:rPr>
        <w:t>и</w:t>
      </w:r>
      <w:r w:rsidRPr="005A13D1">
        <w:rPr>
          <w:spacing w:val="-14"/>
          <w:sz w:val="24"/>
          <w:szCs w:val="24"/>
          <w:lang w:val="ru-RU"/>
        </w:rPr>
        <w:t xml:space="preserve"> </w:t>
      </w:r>
      <w:r w:rsidRPr="005A13D1">
        <w:rPr>
          <w:sz w:val="24"/>
          <w:szCs w:val="24"/>
          <w:lang w:val="ru-RU"/>
        </w:rPr>
        <w:t>видах</w:t>
      </w:r>
      <w:r w:rsidRPr="005A13D1">
        <w:rPr>
          <w:spacing w:val="-14"/>
          <w:sz w:val="24"/>
          <w:szCs w:val="24"/>
          <w:lang w:val="ru-RU"/>
        </w:rPr>
        <w:t xml:space="preserve"> </w:t>
      </w:r>
      <w:r w:rsidRPr="005A13D1">
        <w:rPr>
          <w:sz w:val="24"/>
          <w:szCs w:val="24"/>
          <w:lang w:val="ru-RU"/>
        </w:rPr>
        <w:t>деятельности.</w:t>
      </w:r>
      <w:r w:rsidRPr="005A13D1">
        <w:rPr>
          <w:spacing w:val="-14"/>
          <w:sz w:val="24"/>
          <w:szCs w:val="24"/>
          <w:lang w:val="ru-RU"/>
        </w:rPr>
        <w:t xml:space="preserve"> </w:t>
      </w:r>
      <w:r w:rsidRPr="005A13D1">
        <w:rPr>
          <w:sz w:val="24"/>
          <w:szCs w:val="24"/>
          <w:lang w:val="ru-RU"/>
        </w:rPr>
        <w:t>Они</w:t>
      </w:r>
      <w:r w:rsidRPr="005A13D1">
        <w:rPr>
          <w:spacing w:val="-14"/>
          <w:sz w:val="24"/>
          <w:szCs w:val="24"/>
          <w:lang w:val="ru-RU"/>
        </w:rPr>
        <w:t xml:space="preserve"> </w:t>
      </w:r>
      <w:r w:rsidRPr="005A13D1">
        <w:rPr>
          <w:sz w:val="24"/>
          <w:szCs w:val="24"/>
          <w:lang w:val="ru-RU"/>
        </w:rPr>
        <w:t>представлены</w:t>
      </w:r>
      <w:r w:rsidRPr="005A13D1">
        <w:rPr>
          <w:spacing w:val="-14"/>
          <w:sz w:val="24"/>
          <w:szCs w:val="24"/>
          <w:lang w:val="ru-RU"/>
        </w:rPr>
        <w:t xml:space="preserve"> </w:t>
      </w:r>
      <w:r w:rsidRPr="005A13D1">
        <w:rPr>
          <w:sz w:val="24"/>
          <w:szCs w:val="24"/>
          <w:lang w:val="ru-RU"/>
        </w:rPr>
        <w:t>в</w:t>
      </w:r>
      <w:r w:rsidRPr="005A13D1">
        <w:rPr>
          <w:spacing w:val="-14"/>
          <w:sz w:val="24"/>
          <w:szCs w:val="24"/>
          <w:lang w:val="ru-RU"/>
        </w:rPr>
        <w:t xml:space="preserve"> </w:t>
      </w:r>
      <w:r w:rsidRPr="005A13D1">
        <w:rPr>
          <w:sz w:val="24"/>
          <w:szCs w:val="24"/>
          <w:lang w:val="ru-RU"/>
        </w:rPr>
        <w:t>следующих основных</w:t>
      </w:r>
      <w:r w:rsidRPr="005A13D1">
        <w:rPr>
          <w:spacing w:val="-15"/>
          <w:sz w:val="24"/>
          <w:szCs w:val="24"/>
          <w:lang w:val="ru-RU"/>
        </w:rPr>
        <w:t xml:space="preserve"> </w:t>
      </w:r>
      <w:r w:rsidRPr="005A13D1">
        <w:rPr>
          <w:sz w:val="24"/>
          <w:szCs w:val="24"/>
          <w:lang w:val="ru-RU"/>
        </w:rPr>
        <w:t>группах:</w:t>
      </w:r>
    </w:p>
    <w:p w14:paraId="6BD72F41" w14:textId="77777777" w:rsidR="000918D4" w:rsidRPr="005A13D1" w:rsidRDefault="000918D4" w:rsidP="000918D4">
      <w:pPr>
        <w:rPr>
          <w:sz w:val="24"/>
          <w:szCs w:val="24"/>
          <w:lang w:val="ru-RU"/>
        </w:rPr>
      </w:pPr>
      <w:r w:rsidRPr="005A13D1">
        <w:rPr>
          <w:sz w:val="24"/>
          <w:szCs w:val="24"/>
          <w:lang w:val="ru-RU"/>
        </w:rPr>
        <w:t xml:space="preserve">1. </w:t>
      </w:r>
      <w:r w:rsidRPr="005A13D1">
        <w:rPr>
          <w:i/>
          <w:sz w:val="24"/>
          <w:szCs w:val="24"/>
          <w:lang w:val="ru-RU"/>
        </w:rPr>
        <w:t>Знание хронологии, работа с хронологией</w:t>
      </w:r>
      <w:r w:rsidRPr="005A13D1">
        <w:rPr>
          <w:sz w:val="24"/>
          <w:szCs w:val="24"/>
          <w:lang w:val="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393CBA1D" w14:textId="77777777" w:rsidR="000918D4" w:rsidRPr="005A13D1" w:rsidRDefault="000918D4" w:rsidP="000918D4">
      <w:pPr>
        <w:rPr>
          <w:sz w:val="24"/>
          <w:szCs w:val="24"/>
          <w:lang w:val="ru-RU"/>
        </w:rPr>
      </w:pPr>
      <w:r w:rsidRPr="005A13D1">
        <w:rPr>
          <w:sz w:val="24"/>
          <w:szCs w:val="24"/>
          <w:lang w:val="ru-RU"/>
        </w:rPr>
        <w:t xml:space="preserve">2. </w:t>
      </w:r>
      <w:r w:rsidRPr="005A13D1">
        <w:rPr>
          <w:i/>
          <w:sz w:val="24"/>
          <w:szCs w:val="24"/>
          <w:lang w:val="ru-RU"/>
        </w:rPr>
        <w:t>Знание исторических фактов, работа с фактами</w:t>
      </w:r>
      <w:r w:rsidRPr="005A13D1">
        <w:rPr>
          <w:sz w:val="24"/>
          <w:szCs w:val="24"/>
          <w:lang w:val="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69BCBAC8" w14:textId="77777777" w:rsidR="000918D4" w:rsidRPr="005A13D1" w:rsidRDefault="000918D4" w:rsidP="000918D4">
      <w:pPr>
        <w:rPr>
          <w:sz w:val="24"/>
          <w:szCs w:val="24"/>
          <w:lang w:val="ru-RU"/>
        </w:rPr>
      </w:pPr>
      <w:r w:rsidRPr="005A13D1">
        <w:rPr>
          <w:sz w:val="24"/>
          <w:szCs w:val="24"/>
          <w:lang w:val="ru-RU"/>
        </w:rPr>
        <w:t>3.</w:t>
      </w:r>
      <w:r w:rsidRPr="005A13D1">
        <w:rPr>
          <w:spacing w:val="-8"/>
          <w:sz w:val="24"/>
          <w:szCs w:val="24"/>
          <w:lang w:val="ru-RU"/>
        </w:rPr>
        <w:t xml:space="preserve"> </w:t>
      </w:r>
      <w:r w:rsidRPr="005A13D1">
        <w:rPr>
          <w:i/>
          <w:sz w:val="24"/>
          <w:szCs w:val="24"/>
          <w:lang w:val="ru-RU"/>
        </w:rPr>
        <w:t>Работа</w:t>
      </w:r>
      <w:r w:rsidRPr="005A13D1">
        <w:rPr>
          <w:i/>
          <w:spacing w:val="-14"/>
          <w:sz w:val="24"/>
          <w:szCs w:val="24"/>
          <w:lang w:val="ru-RU"/>
        </w:rPr>
        <w:t xml:space="preserve"> </w:t>
      </w:r>
      <w:r w:rsidRPr="005A13D1">
        <w:rPr>
          <w:i/>
          <w:sz w:val="24"/>
          <w:szCs w:val="24"/>
          <w:lang w:val="ru-RU"/>
        </w:rPr>
        <w:t>с</w:t>
      </w:r>
      <w:r w:rsidRPr="005A13D1">
        <w:rPr>
          <w:i/>
          <w:spacing w:val="-14"/>
          <w:sz w:val="24"/>
          <w:szCs w:val="24"/>
          <w:lang w:val="ru-RU"/>
        </w:rPr>
        <w:t xml:space="preserve"> </w:t>
      </w:r>
      <w:r w:rsidRPr="005A13D1">
        <w:rPr>
          <w:i/>
          <w:sz w:val="24"/>
          <w:szCs w:val="24"/>
          <w:lang w:val="ru-RU"/>
        </w:rPr>
        <w:t>исторической</w:t>
      </w:r>
      <w:r w:rsidRPr="005A13D1">
        <w:rPr>
          <w:i/>
          <w:spacing w:val="-14"/>
          <w:sz w:val="24"/>
          <w:szCs w:val="24"/>
          <w:lang w:val="ru-RU"/>
        </w:rPr>
        <w:t xml:space="preserve"> </w:t>
      </w:r>
      <w:r w:rsidRPr="005A13D1">
        <w:rPr>
          <w:i/>
          <w:sz w:val="24"/>
          <w:szCs w:val="24"/>
          <w:lang w:val="ru-RU"/>
        </w:rPr>
        <w:t>картой</w:t>
      </w:r>
      <w:r w:rsidRPr="005A13D1">
        <w:rPr>
          <w:i/>
          <w:spacing w:val="-15"/>
          <w:sz w:val="24"/>
          <w:szCs w:val="24"/>
          <w:lang w:val="ru-RU"/>
        </w:rPr>
        <w:t xml:space="preserve"> </w:t>
      </w:r>
      <w:r w:rsidRPr="005A13D1">
        <w:rPr>
          <w:sz w:val="24"/>
          <w:szCs w:val="24"/>
          <w:lang w:val="ru-RU"/>
        </w:rPr>
        <w:t>(картами,</w:t>
      </w:r>
      <w:r w:rsidRPr="005A13D1">
        <w:rPr>
          <w:spacing w:val="-15"/>
          <w:sz w:val="24"/>
          <w:szCs w:val="24"/>
          <w:lang w:val="ru-RU"/>
        </w:rPr>
        <w:t xml:space="preserve"> </w:t>
      </w:r>
      <w:r w:rsidRPr="005A13D1">
        <w:rPr>
          <w:sz w:val="24"/>
          <w:szCs w:val="24"/>
          <w:lang w:val="ru-RU"/>
        </w:rPr>
        <w:t>размещенными в</w:t>
      </w:r>
      <w:r w:rsidRPr="005A13D1">
        <w:rPr>
          <w:spacing w:val="-19"/>
          <w:sz w:val="24"/>
          <w:szCs w:val="24"/>
          <w:lang w:val="ru-RU"/>
        </w:rPr>
        <w:t xml:space="preserve"> </w:t>
      </w:r>
      <w:r w:rsidRPr="005A13D1">
        <w:rPr>
          <w:sz w:val="24"/>
          <w:szCs w:val="24"/>
          <w:lang w:val="ru-RU"/>
        </w:rPr>
        <w:t>учебниках,</w:t>
      </w:r>
      <w:r w:rsidRPr="005A13D1">
        <w:rPr>
          <w:spacing w:val="-19"/>
          <w:sz w:val="24"/>
          <w:szCs w:val="24"/>
          <w:lang w:val="ru-RU"/>
        </w:rPr>
        <w:t xml:space="preserve"> </w:t>
      </w:r>
      <w:r w:rsidRPr="005A13D1">
        <w:rPr>
          <w:sz w:val="24"/>
          <w:szCs w:val="24"/>
          <w:lang w:val="ru-RU"/>
        </w:rPr>
        <w:t>атласах,</w:t>
      </w:r>
      <w:r w:rsidRPr="005A13D1">
        <w:rPr>
          <w:spacing w:val="-19"/>
          <w:sz w:val="24"/>
          <w:szCs w:val="24"/>
          <w:lang w:val="ru-RU"/>
        </w:rPr>
        <w:t xml:space="preserve"> </w:t>
      </w:r>
      <w:r w:rsidRPr="005A13D1">
        <w:rPr>
          <w:sz w:val="24"/>
          <w:szCs w:val="24"/>
          <w:lang w:val="ru-RU"/>
        </w:rPr>
        <w:t>на</w:t>
      </w:r>
      <w:r w:rsidRPr="005A13D1">
        <w:rPr>
          <w:spacing w:val="-19"/>
          <w:sz w:val="24"/>
          <w:szCs w:val="24"/>
          <w:lang w:val="ru-RU"/>
        </w:rPr>
        <w:t xml:space="preserve"> </w:t>
      </w:r>
      <w:r w:rsidRPr="005A13D1">
        <w:rPr>
          <w:sz w:val="24"/>
          <w:szCs w:val="24"/>
          <w:lang w:val="ru-RU"/>
        </w:rPr>
        <w:t>электронных</w:t>
      </w:r>
      <w:r w:rsidRPr="005A13D1">
        <w:rPr>
          <w:spacing w:val="-19"/>
          <w:sz w:val="24"/>
          <w:szCs w:val="24"/>
          <w:lang w:val="ru-RU"/>
        </w:rPr>
        <w:t xml:space="preserve"> </w:t>
      </w:r>
      <w:r w:rsidRPr="005A13D1">
        <w:rPr>
          <w:sz w:val="24"/>
          <w:szCs w:val="24"/>
          <w:lang w:val="ru-RU"/>
        </w:rPr>
        <w:t>носителях</w:t>
      </w:r>
      <w:r w:rsidRPr="005A13D1">
        <w:rPr>
          <w:spacing w:val="-19"/>
          <w:sz w:val="24"/>
          <w:szCs w:val="24"/>
          <w:lang w:val="ru-RU"/>
        </w:rPr>
        <w:t xml:space="preserve"> </w:t>
      </w:r>
      <w:r w:rsidRPr="005A13D1">
        <w:rPr>
          <w:sz w:val="24"/>
          <w:szCs w:val="24"/>
          <w:lang w:val="ru-RU"/>
        </w:rPr>
        <w:t>и</w:t>
      </w:r>
      <w:r w:rsidRPr="005A13D1">
        <w:rPr>
          <w:spacing w:val="-19"/>
          <w:sz w:val="24"/>
          <w:szCs w:val="24"/>
          <w:lang w:val="ru-RU"/>
        </w:rPr>
        <w:t xml:space="preserve"> </w:t>
      </w:r>
      <w:r w:rsidRPr="005A13D1">
        <w:rPr>
          <w:spacing w:val="-3"/>
          <w:sz w:val="24"/>
          <w:szCs w:val="24"/>
          <w:lang w:val="ru-RU"/>
        </w:rPr>
        <w:t>т.</w:t>
      </w:r>
      <w:r w:rsidRPr="005A13D1">
        <w:rPr>
          <w:spacing w:val="-19"/>
          <w:sz w:val="24"/>
          <w:szCs w:val="24"/>
          <w:lang w:val="ru-RU"/>
        </w:rPr>
        <w:t xml:space="preserve"> </w:t>
      </w:r>
      <w:r w:rsidRPr="005A13D1">
        <w:rPr>
          <w:sz w:val="24"/>
          <w:szCs w:val="24"/>
          <w:lang w:val="ru-RU"/>
        </w:rPr>
        <w:t>д.):</w:t>
      </w:r>
      <w:r w:rsidRPr="005A13D1">
        <w:rPr>
          <w:spacing w:val="-19"/>
          <w:sz w:val="24"/>
          <w:szCs w:val="24"/>
          <w:lang w:val="ru-RU"/>
        </w:rPr>
        <w:t xml:space="preserve"> </w:t>
      </w:r>
      <w:r w:rsidRPr="005A13D1">
        <w:rPr>
          <w:sz w:val="24"/>
          <w:szCs w:val="24"/>
          <w:lang w:val="ru-RU"/>
        </w:rPr>
        <w:t>читать историческую карту с опорой на легенду; находить и показывать</w:t>
      </w:r>
      <w:r w:rsidRPr="005A13D1">
        <w:rPr>
          <w:spacing w:val="-12"/>
          <w:sz w:val="24"/>
          <w:szCs w:val="24"/>
          <w:lang w:val="ru-RU"/>
        </w:rPr>
        <w:t xml:space="preserve"> </w:t>
      </w:r>
      <w:r w:rsidRPr="005A13D1">
        <w:rPr>
          <w:sz w:val="24"/>
          <w:szCs w:val="24"/>
          <w:lang w:val="ru-RU"/>
        </w:rPr>
        <w:t>на</w:t>
      </w:r>
      <w:r w:rsidRPr="005A13D1">
        <w:rPr>
          <w:spacing w:val="-12"/>
          <w:sz w:val="24"/>
          <w:szCs w:val="24"/>
          <w:lang w:val="ru-RU"/>
        </w:rPr>
        <w:t xml:space="preserve"> </w:t>
      </w:r>
      <w:r w:rsidRPr="005A13D1">
        <w:rPr>
          <w:sz w:val="24"/>
          <w:szCs w:val="24"/>
          <w:lang w:val="ru-RU"/>
        </w:rPr>
        <w:t>исторической</w:t>
      </w:r>
      <w:r w:rsidRPr="005A13D1">
        <w:rPr>
          <w:spacing w:val="-12"/>
          <w:sz w:val="24"/>
          <w:szCs w:val="24"/>
          <w:lang w:val="ru-RU"/>
        </w:rPr>
        <w:t xml:space="preserve"> </w:t>
      </w:r>
      <w:r w:rsidRPr="005A13D1">
        <w:rPr>
          <w:sz w:val="24"/>
          <w:szCs w:val="24"/>
          <w:lang w:val="ru-RU"/>
        </w:rPr>
        <w:t>карте</w:t>
      </w:r>
      <w:r w:rsidRPr="005A13D1">
        <w:rPr>
          <w:spacing w:val="-12"/>
          <w:sz w:val="24"/>
          <w:szCs w:val="24"/>
          <w:lang w:val="ru-RU"/>
        </w:rPr>
        <w:t xml:space="preserve"> </w:t>
      </w:r>
      <w:r w:rsidRPr="005A13D1">
        <w:rPr>
          <w:sz w:val="24"/>
          <w:szCs w:val="24"/>
          <w:lang w:val="ru-RU"/>
        </w:rPr>
        <w:t>территории</w:t>
      </w:r>
      <w:r w:rsidRPr="005A13D1">
        <w:rPr>
          <w:spacing w:val="-12"/>
          <w:sz w:val="24"/>
          <w:szCs w:val="24"/>
          <w:lang w:val="ru-RU"/>
        </w:rPr>
        <w:t xml:space="preserve"> </w:t>
      </w:r>
      <w:r w:rsidRPr="005A13D1">
        <w:rPr>
          <w:sz w:val="24"/>
          <w:szCs w:val="24"/>
          <w:lang w:val="ru-RU"/>
        </w:rPr>
        <w:t>государств,</w:t>
      </w:r>
      <w:r w:rsidRPr="005A13D1">
        <w:rPr>
          <w:spacing w:val="-12"/>
          <w:sz w:val="24"/>
          <w:szCs w:val="24"/>
          <w:lang w:val="ru-RU"/>
        </w:rPr>
        <w:t xml:space="preserve"> </w:t>
      </w:r>
      <w:r w:rsidRPr="005A13D1">
        <w:rPr>
          <w:sz w:val="24"/>
          <w:szCs w:val="24"/>
          <w:lang w:val="ru-RU"/>
        </w:rPr>
        <w:t>маршруты передвижений</w:t>
      </w:r>
      <w:r w:rsidRPr="005A13D1">
        <w:rPr>
          <w:spacing w:val="-36"/>
          <w:sz w:val="24"/>
          <w:szCs w:val="24"/>
          <w:lang w:val="ru-RU"/>
        </w:rPr>
        <w:t xml:space="preserve"> </w:t>
      </w:r>
      <w:r w:rsidRPr="005A13D1">
        <w:rPr>
          <w:sz w:val="24"/>
          <w:szCs w:val="24"/>
          <w:lang w:val="ru-RU"/>
        </w:rPr>
        <w:t>значительных</w:t>
      </w:r>
      <w:r w:rsidRPr="005A13D1">
        <w:rPr>
          <w:spacing w:val="-36"/>
          <w:sz w:val="24"/>
          <w:szCs w:val="24"/>
          <w:lang w:val="ru-RU"/>
        </w:rPr>
        <w:t xml:space="preserve"> </w:t>
      </w:r>
      <w:r w:rsidRPr="005A13D1">
        <w:rPr>
          <w:sz w:val="24"/>
          <w:szCs w:val="24"/>
          <w:lang w:val="ru-RU"/>
        </w:rPr>
        <w:t>групп</w:t>
      </w:r>
      <w:r w:rsidRPr="005A13D1">
        <w:rPr>
          <w:spacing w:val="-36"/>
          <w:sz w:val="24"/>
          <w:szCs w:val="24"/>
          <w:lang w:val="ru-RU"/>
        </w:rPr>
        <w:t xml:space="preserve"> </w:t>
      </w:r>
      <w:r w:rsidRPr="005A13D1">
        <w:rPr>
          <w:sz w:val="24"/>
          <w:szCs w:val="24"/>
          <w:lang w:val="ru-RU"/>
        </w:rPr>
        <w:t>людей,</w:t>
      </w:r>
      <w:r w:rsidRPr="005A13D1">
        <w:rPr>
          <w:spacing w:val="-36"/>
          <w:sz w:val="24"/>
          <w:szCs w:val="24"/>
          <w:lang w:val="ru-RU"/>
        </w:rPr>
        <w:t xml:space="preserve"> </w:t>
      </w:r>
      <w:r w:rsidRPr="005A13D1">
        <w:rPr>
          <w:sz w:val="24"/>
          <w:szCs w:val="24"/>
          <w:lang w:val="ru-RU"/>
        </w:rPr>
        <w:t>места</w:t>
      </w:r>
      <w:r w:rsidRPr="005A13D1">
        <w:rPr>
          <w:spacing w:val="-36"/>
          <w:sz w:val="24"/>
          <w:szCs w:val="24"/>
          <w:lang w:val="ru-RU"/>
        </w:rPr>
        <w:t xml:space="preserve"> </w:t>
      </w:r>
      <w:r w:rsidRPr="005A13D1">
        <w:rPr>
          <w:sz w:val="24"/>
          <w:szCs w:val="24"/>
          <w:lang w:val="ru-RU"/>
        </w:rPr>
        <w:t>значительных событий и</w:t>
      </w:r>
      <w:r w:rsidRPr="005A13D1">
        <w:rPr>
          <w:spacing w:val="-23"/>
          <w:sz w:val="24"/>
          <w:szCs w:val="24"/>
          <w:lang w:val="ru-RU"/>
        </w:rPr>
        <w:t xml:space="preserve"> </w:t>
      </w:r>
      <w:r w:rsidRPr="005A13D1">
        <w:rPr>
          <w:sz w:val="24"/>
          <w:szCs w:val="24"/>
          <w:lang w:val="ru-RU"/>
        </w:rPr>
        <w:t>др.</w:t>
      </w:r>
    </w:p>
    <w:p w14:paraId="0856791B" w14:textId="77777777" w:rsidR="000918D4" w:rsidRPr="005A13D1" w:rsidRDefault="000918D4" w:rsidP="000918D4">
      <w:pPr>
        <w:rPr>
          <w:sz w:val="24"/>
          <w:szCs w:val="24"/>
          <w:lang w:val="ru-RU"/>
        </w:rPr>
      </w:pPr>
      <w:r w:rsidRPr="005A13D1">
        <w:rPr>
          <w:sz w:val="24"/>
          <w:szCs w:val="24"/>
          <w:lang w:val="ru-RU"/>
        </w:rPr>
        <w:t xml:space="preserve">4. </w:t>
      </w:r>
      <w:r w:rsidRPr="005A13D1">
        <w:rPr>
          <w:i/>
          <w:sz w:val="24"/>
          <w:szCs w:val="24"/>
          <w:lang w:val="ru-RU"/>
        </w:rPr>
        <w:t xml:space="preserve">Работа с историческими источниками </w:t>
      </w:r>
      <w:r w:rsidRPr="005A13D1">
        <w:rPr>
          <w:sz w:val="24"/>
          <w:szCs w:val="24"/>
          <w:lang w:val="ru-RU"/>
        </w:rPr>
        <w:t>(фрагментами аутентичных источников)</w:t>
      </w:r>
      <w:r w:rsidRPr="005A13D1">
        <w:rPr>
          <w:rStyle w:val="ad"/>
          <w:sz w:val="24"/>
          <w:szCs w:val="24"/>
          <w:lang w:val="ru-RU"/>
        </w:rPr>
        <w:footnoteReference w:id="11"/>
      </w:r>
      <w:r w:rsidRPr="005A13D1">
        <w:rPr>
          <w:sz w:val="24"/>
          <w:szCs w:val="24"/>
          <w:lang w:val="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870AA3E" w14:textId="77777777" w:rsidR="000918D4" w:rsidRPr="005A13D1" w:rsidRDefault="000918D4" w:rsidP="000918D4">
      <w:pPr>
        <w:rPr>
          <w:sz w:val="24"/>
          <w:szCs w:val="24"/>
          <w:lang w:val="ru-RU"/>
        </w:rPr>
      </w:pPr>
      <w:r w:rsidRPr="005A13D1">
        <w:rPr>
          <w:sz w:val="24"/>
          <w:szCs w:val="24"/>
          <w:lang w:val="ru-RU"/>
        </w:rPr>
        <w:t xml:space="preserve">5. </w:t>
      </w:r>
      <w:r w:rsidRPr="005A13D1">
        <w:rPr>
          <w:i/>
          <w:sz w:val="24"/>
          <w:szCs w:val="24"/>
          <w:lang w:val="ru-RU"/>
        </w:rPr>
        <w:t>Описание (реконструкция)</w:t>
      </w:r>
      <w:r w:rsidRPr="005A13D1">
        <w:rPr>
          <w:sz w:val="24"/>
          <w:szCs w:val="24"/>
          <w:lang w:val="ru-RU"/>
        </w:rPr>
        <w:t>: рассказывать (устно или письменно) об исторических событиях, их участниках; характеризовать</w:t>
      </w:r>
      <w:r w:rsidRPr="005A13D1">
        <w:rPr>
          <w:spacing w:val="-13"/>
          <w:sz w:val="24"/>
          <w:szCs w:val="24"/>
          <w:lang w:val="ru-RU"/>
        </w:rPr>
        <w:t xml:space="preserve"> </w:t>
      </w:r>
      <w:r w:rsidRPr="005A13D1">
        <w:rPr>
          <w:sz w:val="24"/>
          <w:szCs w:val="24"/>
          <w:lang w:val="ru-RU"/>
        </w:rPr>
        <w:t>условия</w:t>
      </w:r>
      <w:r w:rsidRPr="005A13D1">
        <w:rPr>
          <w:spacing w:val="-13"/>
          <w:sz w:val="24"/>
          <w:szCs w:val="24"/>
          <w:lang w:val="ru-RU"/>
        </w:rPr>
        <w:t xml:space="preserve"> </w:t>
      </w:r>
      <w:r w:rsidRPr="005A13D1">
        <w:rPr>
          <w:sz w:val="24"/>
          <w:szCs w:val="24"/>
          <w:lang w:val="ru-RU"/>
        </w:rPr>
        <w:t>и</w:t>
      </w:r>
      <w:r w:rsidRPr="005A13D1">
        <w:rPr>
          <w:spacing w:val="-13"/>
          <w:sz w:val="24"/>
          <w:szCs w:val="24"/>
          <w:lang w:val="ru-RU"/>
        </w:rPr>
        <w:t xml:space="preserve"> </w:t>
      </w:r>
      <w:r w:rsidRPr="005A13D1">
        <w:rPr>
          <w:sz w:val="24"/>
          <w:szCs w:val="24"/>
          <w:lang w:val="ru-RU"/>
        </w:rPr>
        <w:t>образ</w:t>
      </w:r>
      <w:r w:rsidRPr="005A13D1">
        <w:rPr>
          <w:spacing w:val="-13"/>
          <w:sz w:val="24"/>
          <w:szCs w:val="24"/>
          <w:lang w:val="ru-RU"/>
        </w:rPr>
        <w:t xml:space="preserve"> </w:t>
      </w:r>
      <w:r w:rsidRPr="005A13D1">
        <w:rPr>
          <w:sz w:val="24"/>
          <w:szCs w:val="24"/>
          <w:lang w:val="ru-RU"/>
        </w:rPr>
        <w:t>жизни,</w:t>
      </w:r>
      <w:r w:rsidRPr="005A13D1">
        <w:rPr>
          <w:spacing w:val="-13"/>
          <w:sz w:val="24"/>
          <w:szCs w:val="24"/>
          <w:lang w:val="ru-RU"/>
        </w:rPr>
        <w:t xml:space="preserve"> </w:t>
      </w:r>
      <w:r w:rsidRPr="005A13D1">
        <w:rPr>
          <w:sz w:val="24"/>
          <w:szCs w:val="24"/>
          <w:lang w:val="ru-RU"/>
        </w:rPr>
        <w:t>занятия</w:t>
      </w:r>
      <w:r w:rsidRPr="005A13D1">
        <w:rPr>
          <w:spacing w:val="-13"/>
          <w:sz w:val="24"/>
          <w:szCs w:val="24"/>
          <w:lang w:val="ru-RU"/>
        </w:rPr>
        <w:t xml:space="preserve"> </w:t>
      </w:r>
      <w:r w:rsidRPr="005A13D1">
        <w:rPr>
          <w:sz w:val="24"/>
          <w:szCs w:val="24"/>
          <w:lang w:val="ru-RU"/>
        </w:rPr>
        <w:t>людей</w:t>
      </w:r>
      <w:r w:rsidRPr="005A13D1">
        <w:rPr>
          <w:spacing w:val="-13"/>
          <w:sz w:val="24"/>
          <w:szCs w:val="24"/>
          <w:lang w:val="ru-RU"/>
        </w:rPr>
        <w:t xml:space="preserve"> </w:t>
      </w:r>
      <w:r w:rsidRPr="005A13D1">
        <w:rPr>
          <w:sz w:val="24"/>
          <w:szCs w:val="24"/>
          <w:lang w:val="ru-RU"/>
        </w:rPr>
        <w:t>в</w:t>
      </w:r>
      <w:r w:rsidRPr="005A13D1">
        <w:rPr>
          <w:spacing w:val="-13"/>
          <w:sz w:val="24"/>
          <w:szCs w:val="24"/>
          <w:lang w:val="ru-RU"/>
        </w:rPr>
        <w:t xml:space="preserve"> </w:t>
      </w:r>
      <w:r w:rsidRPr="005A13D1">
        <w:rPr>
          <w:sz w:val="24"/>
          <w:szCs w:val="24"/>
          <w:lang w:val="ru-RU"/>
        </w:rPr>
        <w:t>различные исторические</w:t>
      </w:r>
      <w:r w:rsidRPr="005A13D1">
        <w:rPr>
          <w:spacing w:val="-28"/>
          <w:sz w:val="24"/>
          <w:szCs w:val="24"/>
          <w:lang w:val="ru-RU"/>
        </w:rPr>
        <w:t xml:space="preserve"> </w:t>
      </w:r>
      <w:r w:rsidRPr="005A13D1">
        <w:rPr>
          <w:sz w:val="24"/>
          <w:szCs w:val="24"/>
          <w:lang w:val="ru-RU"/>
        </w:rPr>
        <w:t>эпохи;</w:t>
      </w:r>
      <w:r w:rsidRPr="005A13D1">
        <w:rPr>
          <w:spacing w:val="-28"/>
          <w:sz w:val="24"/>
          <w:szCs w:val="24"/>
          <w:lang w:val="ru-RU"/>
        </w:rPr>
        <w:t xml:space="preserve"> </w:t>
      </w:r>
      <w:r w:rsidRPr="005A13D1">
        <w:rPr>
          <w:sz w:val="24"/>
          <w:szCs w:val="24"/>
          <w:lang w:val="ru-RU"/>
        </w:rPr>
        <w:t>составлять</w:t>
      </w:r>
      <w:r w:rsidRPr="005A13D1">
        <w:rPr>
          <w:spacing w:val="-28"/>
          <w:sz w:val="24"/>
          <w:szCs w:val="24"/>
          <w:lang w:val="ru-RU"/>
        </w:rPr>
        <w:t xml:space="preserve"> </w:t>
      </w:r>
      <w:r w:rsidRPr="005A13D1">
        <w:rPr>
          <w:sz w:val="24"/>
          <w:szCs w:val="24"/>
          <w:lang w:val="ru-RU"/>
        </w:rPr>
        <w:t>описание</w:t>
      </w:r>
      <w:r w:rsidRPr="005A13D1">
        <w:rPr>
          <w:spacing w:val="-28"/>
          <w:sz w:val="24"/>
          <w:szCs w:val="24"/>
          <w:lang w:val="ru-RU"/>
        </w:rPr>
        <w:t xml:space="preserve"> </w:t>
      </w:r>
      <w:r w:rsidRPr="005A13D1">
        <w:rPr>
          <w:sz w:val="24"/>
          <w:szCs w:val="24"/>
          <w:lang w:val="ru-RU"/>
        </w:rPr>
        <w:t>исторических</w:t>
      </w:r>
      <w:r w:rsidRPr="005A13D1">
        <w:rPr>
          <w:spacing w:val="-28"/>
          <w:sz w:val="24"/>
          <w:szCs w:val="24"/>
          <w:lang w:val="ru-RU"/>
        </w:rPr>
        <w:t xml:space="preserve"> </w:t>
      </w:r>
      <w:r w:rsidRPr="005A13D1">
        <w:rPr>
          <w:sz w:val="24"/>
          <w:szCs w:val="24"/>
          <w:lang w:val="ru-RU"/>
        </w:rPr>
        <w:t>объектов, памятников на основе текста и иллюстраций учебника, дополнительной литературы, макетов и т.</w:t>
      </w:r>
      <w:r w:rsidRPr="005A13D1">
        <w:rPr>
          <w:spacing w:val="1"/>
          <w:sz w:val="24"/>
          <w:szCs w:val="24"/>
          <w:lang w:val="ru-RU"/>
        </w:rPr>
        <w:t xml:space="preserve"> </w:t>
      </w:r>
      <w:r w:rsidRPr="005A13D1">
        <w:rPr>
          <w:sz w:val="24"/>
          <w:szCs w:val="24"/>
          <w:lang w:val="ru-RU"/>
        </w:rPr>
        <w:t>п.</w:t>
      </w:r>
    </w:p>
    <w:p w14:paraId="153FF786" w14:textId="77777777" w:rsidR="000918D4" w:rsidRPr="005A13D1" w:rsidRDefault="000918D4" w:rsidP="000918D4">
      <w:pPr>
        <w:rPr>
          <w:sz w:val="24"/>
          <w:szCs w:val="24"/>
          <w:lang w:val="ru-RU"/>
        </w:rPr>
      </w:pPr>
      <w:r w:rsidRPr="005A13D1">
        <w:rPr>
          <w:sz w:val="24"/>
          <w:szCs w:val="24"/>
          <w:lang w:val="ru-RU"/>
        </w:rPr>
        <w:t xml:space="preserve">6. </w:t>
      </w:r>
      <w:r w:rsidRPr="005A13D1">
        <w:rPr>
          <w:i/>
          <w:sz w:val="24"/>
          <w:szCs w:val="24"/>
          <w:lang w:val="ru-RU"/>
        </w:rPr>
        <w:t xml:space="preserve">Анализ, объяснение: </w:t>
      </w:r>
      <w:r w:rsidRPr="005A13D1">
        <w:rPr>
          <w:sz w:val="24"/>
          <w:szCs w:val="24"/>
          <w:lang w:val="ru-RU"/>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20791D7" w14:textId="77777777" w:rsidR="000918D4" w:rsidRPr="005A13D1" w:rsidRDefault="000918D4" w:rsidP="000918D4">
      <w:pPr>
        <w:rPr>
          <w:sz w:val="24"/>
          <w:szCs w:val="24"/>
          <w:lang w:val="ru-RU"/>
        </w:rPr>
      </w:pPr>
      <w:r w:rsidRPr="005A13D1">
        <w:rPr>
          <w:sz w:val="24"/>
          <w:szCs w:val="24"/>
          <w:lang w:val="ru-RU"/>
        </w:rPr>
        <w:t xml:space="preserve">7. </w:t>
      </w:r>
      <w:r w:rsidRPr="005A13D1">
        <w:rPr>
          <w:i/>
          <w:sz w:val="24"/>
          <w:szCs w:val="24"/>
          <w:lang w:val="ru-RU"/>
        </w:rPr>
        <w:t>Работа с версиями, оценками</w:t>
      </w:r>
      <w:r w:rsidRPr="005A13D1">
        <w:rPr>
          <w:sz w:val="24"/>
          <w:szCs w:val="24"/>
          <w:lang w:val="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w:t>
      </w:r>
      <w:r w:rsidRPr="005A13D1">
        <w:rPr>
          <w:spacing w:val="48"/>
          <w:sz w:val="24"/>
          <w:szCs w:val="24"/>
          <w:lang w:val="ru-RU"/>
        </w:rPr>
        <w:t xml:space="preserve"> </w:t>
      </w:r>
      <w:r w:rsidRPr="005A13D1">
        <w:rPr>
          <w:sz w:val="24"/>
          <w:szCs w:val="24"/>
          <w:lang w:val="ru-RU"/>
        </w:rPr>
        <w:t>плану).</w:t>
      </w:r>
    </w:p>
    <w:p w14:paraId="0772CDDC" w14:textId="77777777" w:rsidR="000918D4" w:rsidRPr="005A13D1" w:rsidRDefault="000918D4" w:rsidP="000918D4">
      <w:pPr>
        <w:rPr>
          <w:sz w:val="24"/>
          <w:szCs w:val="24"/>
          <w:lang w:val="ru-RU"/>
        </w:rPr>
      </w:pPr>
      <w:r w:rsidRPr="005A13D1">
        <w:rPr>
          <w:sz w:val="24"/>
          <w:szCs w:val="24"/>
          <w:lang w:val="ru-RU"/>
        </w:rPr>
        <w:t xml:space="preserve">8. </w:t>
      </w:r>
      <w:r w:rsidRPr="005A13D1">
        <w:rPr>
          <w:i/>
          <w:sz w:val="24"/>
          <w:szCs w:val="24"/>
          <w:lang w:val="ru-RU"/>
        </w:rPr>
        <w:t>Применение исторических знаний и умений</w:t>
      </w:r>
      <w:r w:rsidRPr="005A13D1">
        <w:rPr>
          <w:sz w:val="24"/>
          <w:szCs w:val="24"/>
          <w:lang w:val="ru-RU"/>
        </w:rPr>
        <w:t>: опираться на исторические знания при выяснении причин и сущности,  а</w:t>
      </w:r>
      <w:r w:rsidRPr="005A13D1">
        <w:rPr>
          <w:spacing w:val="-13"/>
          <w:sz w:val="24"/>
          <w:szCs w:val="24"/>
          <w:lang w:val="ru-RU"/>
        </w:rPr>
        <w:t xml:space="preserve"> </w:t>
      </w:r>
      <w:r w:rsidRPr="005A13D1">
        <w:rPr>
          <w:sz w:val="24"/>
          <w:szCs w:val="24"/>
          <w:lang w:val="ru-RU"/>
        </w:rPr>
        <w:t>также</w:t>
      </w:r>
      <w:r w:rsidRPr="005A13D1">
        <w:rPr>
          <w:spacing w:val="-13"/>
          <w:sz w:val="24"/>
          <w:szCs w:val="24"/>
          <w:lang w:val="ru-RU"/>
        </w:rPr>
        <w:t xml:space="preserve"> </w:t>
      </w:r>
      <w:r w:rsidRPr="005A13D1">
        <w:rPr>
          <w:sz w:val="24"/>
          <w:szCs w:val="24"/>
          <w:lang w:val="ru-RU"/>
        </w:rPr>
        <w:t>оценке</w:t>
      </w:r>
      <w:r w:rsidRPr="005A13D1">
        <w:rPr>
          <w:spacing w:val="-13"/>
          <w:sz w:val="24"/>
          <w:szCs w:val="24"/>
          <w:lang w:val="ru-RU"/>
        </w:rPr>
        <w:t xml:space="preserve"> </w:t>
      </w:r>
      <w:r w:rsidRPr="005A13D1">
        <w:rPr>
          <w:sz w:val="24"/>
          <w:szCs w:val="24"/>
          <w:lang w:val="ru-RU"/>
        </w:rPr>
        <w:t>современных</w:t>
      </w:r>
      <w:r w:rsidRPr="005A13D1">
        <w:rPr>
          <w:spacing w:val="-13"/>
          <w:sz w:val="24"/>
          <w:szCs w:val="24"/>
          <w:lang w:val="ru-RU"/>
        </w:rPr>
        <w:t xml:space="preserve"> </w:t>
      </w:r>
      <w:r w:rsidRPr="005A13D1">
        <w:rPr>
          <w:sz w:val="24"/>
          <w:szCs w:val="24"/>
          <w:lang w:val="ru-RU"/>
        </w:rPr>
        <w:t>событий;</w:t>
      </w:r>
      <w:r w:rsidRPr="005A13D1">
        <w:rPr>
          <w:spacing w:val="-13"/>
          <w:sz w:val="24"/>
          <w:szCs w:val="24"/>
          <w:lang w:val="ru-RU"/>
        </w:rPr>
        <w:t xml:space="preserve"> </w:t>
      </w:r>
      <w:r w:rsidRPr="005A13D1">
        <w:rPr>
          <w:sz w:val="24"/>
          <w:szCs w:val="24"/>
          <w:lang w:val="ru-RU"/>
        </w:rPr>
        <w:t>использовать</w:t>
      </w:r>
      <w:r w:rsidRPr="005A13D1">
        <w:rPr>
          <w:spacing w:val="-13"/>
          <w:sz w:val="24"/>
          <w:szCs w:val="24"/>
          <w:lang w:val="ru-RU"/>
        </w:rPr>
        <w:t xml:space="preserve"> </w:t>
      </w:r>
      <w:r w:rsidRPr="005A13D1">
        <w:rPr>
          <w:sz w:val="24"/>
          <w:szCs w:val="24"/>
          <w:lang w:val="ru-RU"/>
        </w:rPr>
        <w:t>знания</w:t>
      </w:r>
      <w:r w:rsidRPr="005A13D1">
        <w:rPr>
          <w:spacing w:val="-13"/>
          <w:sz w:val="24"/>
          <w:szCs w:val="24"/>
          <w:lang w:val="ru-RU"/>
        </w:rPr>
        <w:t xml:space="preserve"> </w:t>
      </w:r>
      <w:r w:rsidRPr="005A13D1">
        <w:rPr>
          <w:sz w:val="24"/>
          <w:szCs w:val="24"/>
          <w:lang w:val="ru-RU"/>
        </w:rPr>
        <w:t xml:space="preserve">об </w:t>
      </w:r>
      <w:r w:rsidRPr="005A13D1">
        <w:rPr>
          <w:sz w:val="24"/>
          <w:szCs w:val="24"/>
          <w:lang w:val="ru-RU"/>
        </w:rPr>
        <w:lastRenderedPageBreak/>
        <w:t>истории</w:t>
      </w:r>
      <w:r w:rsidRPr="005A13D1">
        <w:rPr>
          <w:spacing w:val="-12"/>
          <w:sz w:val="24"/>
          <w:szCs w:val="24"/>
          <w:lang w:val="ru-RU"/>
        </w:rPr>
        <w:t xml:space="preserve"> </w:t>
      </w:r>
      <w:r w:rsidRPr="005A13D1">
        <w:rPr>
          <w:sz w:val="24"/>
          <w:szCs w:val="24"/>
          <w:lang w:val="ru-RU"/>
        </w:rPr>
        <w:t>и</w:t>
      </w:r>
      <w:r w:rsidRPr="005A13D1">
        <w:rPr>
          <w:spacing w:val="-12"/>
          <w:sz w:val="24"/>
          <w:szCs w:val="24"/>
          <w:lang w:val="ru-RU"/>
        </w:rPr>
        <w:t xml:space="preserve"> </w:t>
      </w:r>
      <w:r w:rsidRPr="005A13D1">
        <w:rPr>
          <w:sz w:val="24"/>
          <w:szCs w:val="24"/>
          <w:lang w:val="ru-RU"/>
        </w:rPr>
        <w:t>культуре</w:t>
      </w:r>
      <w:r w:rsidRPr="005A13D1">
        <w:rPr>
          <w:spacing w:val="-12"/>
          <w:sz w:val="24"/>
          <w:szCs w:val="24"/>
          <w:lang w:val="ru-RU"/>
        </w:rPr>
        <w:t xml:space="preserve"> </w:t>
      </w:r>
      <w:r w:rsidRPr="005A13D1">
        <w:rPr>
          <w:sz w:val="24"/>
          <w:szCs w:val="24"/>
          <w:lang w:val="ru-RU"/>
        </w:rPr>
        <w:t>своего</w:t>
      </w:r>
      <w:r w:rsidRPr="005A13D1">
        <w:rPr>
          <w:spacing w:val="-12"/>
          <w:sz w:val="24"/>
          <w:szCs w:val="24"/>
          <w:lang w:val="ru-RU"/>
        </w:rPr>
        <w:t xml:space="preserve"> </w:t>
      </w:r>
      <w:r w:rsidRPr="005A13D1">
        <w:rPr>
          <w:sz w:val="24"/>
          <w:szCs w:val="24"/>
          <w:lang w:val="ru-RU"/>
        </w:rPr>
        <w:t>и</w:t>
      </w:r>
      <w:r w:rsidRPr="005A13D1">
        <w:rPr>
          <w:spacing w:val="-12"/>
          <w:sz w:val="24"/>
          <w:szCs w:val="24"/>
          <w:lang w:val="ru-RU"/>
        </w:rPr>
        <w:t xml:space="preserve"> </w:t>
      </w:r>
      <w:r w:rsidRPr="005A13D1">
        <w:rPr>
          <w:sz w:val="24"/>
          <w:szCs w:val="24"/>
          <w:lang w:val="ru-RU"/>
        </w:rPr>
        <w:t>других</w:t>
      </w:r>
      <w:r w:rsidRPr="005A13D1">
        <w:rPr>
          <w:spacing w:val="-12"/>
          <w:sz w:val="24"/>
          <w:szCs w:val="24"/>
          <w:lang w:val="ru-RU"/>
        </w:rPr>
        <w:t xml:space="preserve"> </w:t>
      </w:r>
      <w:r w:rsidRPr="005A13D1">
        <w:rPr>
          <w:sz w:val="24"/>
          <w:szCs w:val="24"/>
          <w:lang w:val="ru-RU"/>
        </w:rPr>
        <w:t>народов</w:t>
      </w:r>
      <w:r w:rsidRPr="005A13D1">
        <w:rPr>
          <w:spacing w:val="-12"/>
          <w:sz w:val="24"/>
          <w:szCs w:val="24"/>
          <w:lang w:val="ru-RU"/>
        </w:rPr>
        <w:t xml:space="preserve"> </w:t>
      </w:r>
      <w:r w:rsidRPr="005A13D1">
        <w:rPr>
          <w:sz w:val="24"/>
          <w:szCs w:val="24"/>
          <w:lang w:val="ru-RU"/>
        </w:rPr>
        <w:t>в</w:t>
      </w:r>
      <w:r w:rsidRPr="005A13D1">
        <w:rPr>
          <w:spacing w:val="-12"/>
          <w:sz w:val="24"/>
          <w:szCs w:val="24"/>
          <w:lang w:val="ru-RU"/>
        </w:rPr>
        <w:t xml:space="preserve"> </w:t>
      </w:r>
      <w:r w:rsidRPr="005A13D1">
        <w:rPr>
          <w:sz w:val="24"/>
          <w:szCs w:val="24"/>
          <w:lang w:val="ru-RU"/>
        </w:rPr>
        <w:t>общении</w:t>
      </w:r>
      <w:r w:rsidRPr="005A13D1">
        <w:rPr>
          <w:spacing w:val="-12"/>
          <w:sz w:val="24"/>
          <w:szCs w:val="24"/>
          <w:lang w:val="ru-RU"/>
        </w:rPr>
        <w:t xml:space="preserve"> </w:t>
      </w:r>
      <w:r w:rsidRPr="005A13D1">
        <w:rPr>
          <w:sz w:val="24"/>
          <w:szCs w:val="24"/>
          <w:lang w:val="ru-RU"/>
        </w:rPr>
        <w:t>в</w:t>
      </w:r>
      <w:r w:rsidRPr="005A13D1">
        <w:rPr>
          <w:spacing w:val="-12"/>
          <w:sz w:val="24"/>
          <w:szCs w:val="24"/>
          <w:lang w:val="ru-RU"/>
        </w:rPr>
        <w:t xml:space="preserve"> </w:t>
      </w:r>
      <w:r w:rsidRPr="005A13D1">
        <w:rPr>
          <w:sz w:val="24"/>
          <w:szCs w:val="24"/>
          <w:lang w:val="ru-RU"/>
        </w:rPr>
        <w:t>школе и внешкольной жизни, как основу диалога в поликультурной среде; способствовать сохранению памятников истории  и</w:t>
      </w:r>
      <w:r w:rsidRPr="005A13D1">
        <w:rPr>
          <w:spacing w:val="12"/>
          <w:sz w:val="24"/>
          <w:szCs w:val="24"/>
          <w:lang w:val="ru-RU"/>
        </w:rPr>
        <w:t xml:space="preserve"> </w:t>
      </w:r>
      <w:r w:rsidRPr="005A13D1">
        <w:rPr>
          <w:sz w:val="24"/>
          <w:szCs w:val="24"/>
          <w:lang w:val="ru-RU"/>
        </w:rPr>
        <w:t>культуры.</w:t>
      </w:r>
    </w:p>
    <w:p w14:paraId="6A605EAD" w14:textId="46EF267F" w:rsidR="000918D4" w:rsidRPr="005A13D1" w:rsidRDefault="000918D4" w:rsidP="00125426">
      <w:pPr>
        <w:rPr>
          <w:sz w:val="24"/>
          <w:szCs w:val="24"/>
          <w:lang w:val="ru-RU"/>
        </w:rPr>
      </w:pPr>
      <w:r w:rsidRPr="005A13D1">
        <w:rPr>
          <w:sz w:val="24"/>
          <w:szCs w:val="24"/>
          <w:lang w:val="ru-RU"/>
        </w:rPr>
        <w:t>Приведенный</w:t>
      </w:r>
      <w:r w:rsidRPr="005A13D1">
        <w:rPr>
          <w:spacing w:val="-16"/>
          <w:sz w:val="24"/>
          <w:szCs w:val="24"/>
          <w:lang w:val="ru-RU"/>
        </w:rPr>
        <w:t xml:space="preserve"> </w:t>
      </w:r>
      <w:r w:rsidRPr="005A13D1">
        <w:rPr>
          <w:sz w:val="24"/>
          <w:szCs w:val="24"/>
          <w:lang w:val="ru-RU"/>
        </w:rPr>
        <w:t>перечень</w:t>
      </w:r>
      <w:r w:rsidRPr="005A13D1">
        <w:rPr>
          <w:spacing w:val="-16"/>
          <w:sz w:val="24"/>
          <w:szCs w:val="24"/>
          <w:lang w:val="ru-RU"/>
        </w:rPr>
        <w:t xml:space="preserve"> </w:t>
      </w:r>
      <w:r w:rsidRPr="005A13D1">
        <w:rPr>
          <w:sz w:val="24"/>
          <w:szCs w:val="24"/>
          <w:lang w:val="ru-RU"/>
        </w:rPr>
        <w:t>служит</w:t>
      </w:r>
      <w:r w:rsidRPr="005A13D1">
        <w:rPr>
          <w:spacing w:val="-16"/>
          <w:sz w:val="24"/>
          <w:szCs w:val="24"/>
          <w:lang w:val="ru-RU"/>
        </w:rPr>
        <w:t xml:space="preserve"> </w:t>
      </w:r>
      <w:r w:rsidRPr="005A13D1">
        <w:rPr>
          <w:sz w:val="24"/>
          <w:szCs w:val="24"/>
          <w:lang w:val="ru-RU"/>
        </w:rPr>
        <w:t>ориентиром:</w:t>
      </w:r>
      <w:r w:rsidRPr="005A13D1">
        <w:rPr>
          <w:spacing w:val="-16"/>
          <w:sz w:val="24"/>
          <w:szCs w:val="24"/>
          <w:lang w:val="ru-RU"/>
        </w:rPr>
        <w:t xml:space="preserve"> </w:t>
      </w:r>
      <w:r w:rsidRPr="005A13D1">
        <w:rPr>
          <w:sz w:val="24"/>
          <w:szCs w:val="24"/>
          <w:lang w:val="ru-RU"/>
        </w:rPr>
        <w:t>а)</w:t>
      </w:r>
      <w:r w:rsidRPr="005A13D1">
        <w:rPr>
          <w:spacing w:val="-16"/>
          <w:sz w:val="24"/>
          <w:szCs w:val="24"/>
          <w:lang w:val="ru-RU"/>
        </w:rPr>
        <w:t xml:space="preserve"> </w:t>
      </w:r>
      <w:r w:rsidRPr="005A13D1">
        <w:rPr>
          <w:sz w:val="24"/>
          <w:szCs w:val="24"/>
          <w:lang w:val="ru-RU"/>
        </w:rPr>
        <w:t>для</w:t>
      </w:r>
      <w:r w:rsidRPr="005A13D1">
        <w:rPr>
          <w:spacing w:val="-16"/>
          <w:sz w:val="24"/>
          <w:szCs w:val="24"/>
          <w:lang w:val="ru-RU"/>
        </w:rPr>
        <w:t xml:space="preserve"> </w:t>
      </w:r>
      <w:r w:rsidRPr="005A13D1">
        <w:rPr>
          <w:sz w:val="24"/>
          <w:szCs w:val="24"/>
          <w:lang w:val="ru-RU"/>
        </w:rPr>
        <w:t xml:space="preserve">планирования и организации познавательной деятельности </w:t>
      </w:r>
      <w:r w:rsidRPr="005A13D1">
        <w:rPr>
          <w:spacing w:val="7"/>
          <w:sz w:val="24"/>
          <w:szCs w:val="24"/>
          <w:lang w:val="ru-RU"/>
        </w:rPr>
        <w:t xml:space="preserve"> </w:t>
      </w:r>
      <w:r w:rsidRPr="005A13D1">
        <w:rPr>
          <w:sz w:val="24"/>
          <w:szCs w:val="24"/>
          <w:lang w:val="ru-RU"/>
        </w:rPr>
        <w:t>школьников</w:t>
      </w:r>
      <w:r w:rsidRPr="005A13D1">
        <w:rPr>
          <w:spacing w:val="-13"/>
          <w:sz w:val="24"/>
          <w:szCs w:val="24"/>
          <w:lang w:val="ru-RU"/>
        </w:rPr>
        <w:t xml:space="preserve"> </w:t>
      </w:r>
      <w:r w:rsidRPr="005A13D1">
        <w:rPr>
          <w:sz w:val="24"/>
          <w:szCs w:val="24"/>
          <w:lang w:val="ru-RU"/>
        </w:rPr>
        <w:t>при</w:t>
      </w:r>
      <w:r w:rsidRPr="005A13D1">
        <w:rPr>
          <w:spacing w:val="-13"/>
          <w:sz w:val="24"/>
          <w:szCs w:val="24"/>
          <w:lang w:val="ru-RU"/>
        </w:rPr>
        <w:t xml:space="preserve"> </w:t>
      </w:r>
      <w:r w:rsidRPr="005A13D1">
        <w:rPr>
          <w:sz w:val="24"/>
          <w:szCs w:val="24"/>
          <w:lang w:val="ru-RU"/>
        </w:rPr>
        <w:t>изучении</w:t>
      </w:r>
      <w:r w:rsidRPr="005A13D1">
        <w:rPr>
          <w:spacing w:val="-13"/>
          <w:sz w:val="24"/>
          <w:szCs w:val="24"/>
          <w:lang w:val="ru-RU"/>
        </w:rPr>
        <w:t xml:space="preserve"> </w:t>
      </w:r>
      <w:r w:rsidRPr="005A13D1">
        <w:rPr>
          <w:sz w:val="24"/>
          <w:szCs w:val="24"/>
          <w:lang w:val="ru-RU"/>
        </w:rPr>
        <w:t>истории</w:t>
      </w:r>
      <w:r w:rsidRPr="005A13D1">
        <w:rPr>
          <w:spacing w:val="-13"/>
          <w:sz w:val="24"/>
          <w:szCs w:val="24"/>
          <w:lang w:val="ru-RU"/>
        </w:rPr>
        <w:t xml:space="preserve"> </w:t>
      </w:r>
      <w:r w:rsidRPr="005A13D1">
        <w:rPr>
          <w:sz w:val="24"/>
          <w:szCs w:val="24"/>
          <w:lang w:val="ru-RU"/>
        </w:rPr>
        <w:t>(в</w:t>
      </w:r>
      <w:r w:rsidRPr="005A13D1">
        <w:rPr>
          <w:spacing w:val="-13"/>
          <w:sz w:val="24"/>
          <w:szCs w:val="24"/>
          <w:lang w:val="ru-RU"/>
        </w:rPr>
        <w:t xml:space="preserve"> </w:t>
      </w:r>
      <w:r w:rsidRPr="005A13D1">
        <w:rPr>
          <w:sz w:val="24"/>
          <w:szCs w:val="24"/>
          <w:lang w:val="ru-RU"/>
        </w:rPr>
        <w:t>том</w:t>
      </w:r>
      <w:r w:rsidRPr="005A13D1">
        <w:rPr>
          <w:spacing w:val="-13"/>
          <w:sz w:val="24"/>
          <w:szCs w:val="24"/>
          <w:lang w:val="ru-RU"/>
        </w:rPr>
        <w:t xml:space="preserve"> </w:t>
      </w:r>
      <w:r w:rsidRPr="005A13D1">
        <w:rPr>
          <w:sz w:val="24"/>
          <w:szCs w:val="24"/>
          <w:lang w:val="ru-RU"/>
        </w:rPr>
        <w:t>числе</w:t>
      </w:r>
      <w:r w:rsidRPr="005A13D1">
        <w:rPr>
          <w:spacing w:val="-13"/>
          <w:sz w:val="24"/>
          <w:szCs w:val="24"/>
          <w:lang w:val="ru-RU"/>
        </w:rPr>
        <w:t xml:space="preserve"> </w:t>
      </w:r>
      <w:r w:rsidRPr="005A13D1">
        <w:rPr>
          <w:sz w:val="24"/>
          <w:szCs w:val="24"/>
          <w:lang w:val="ru-RU"/>
        </w:rPr>
        <w:t>–</w:t>
      </w:r>
      <w:r w:rsidRPr="005A13D1">
        <w:rPr>
          <w:spacing w:val="-13"/>
          <w:sz w:val="24"/>
          <w:szCs w:val="24"/>
          <w:lang w:val="ru-RU"/>
        </w:rPr>
        <w:t xml:space="preserve"> </w:t>
      </w:r>
      <w:r w:rsidRPr="005A13D1">
        <w:rPr>
          <w:sz w:val="24"/>
          <w:szCs w:val="24"/>
          <w:lang w:val="ru-RU"/>
        </w:rPr>
        <w:t>разработки</w:t>
      </w:r>
      <w:r w:rsidRPr="005A13D1">
        <w:rPr>
          <w:spacing w:val="-13"/>
          <w:sz w:val="24"/>
          <w:szCs w:val="24"/>
          <w:lang w:val="ru-RU"/>
        </w:rPr>
        <w:t xml:space="preserve"> </w:t>
      </w:r>
      <w:r w:rsidRPr="005A13D1">
        <w:rPr>
          <w:sz w:val="24"/>
          <w:szCs w:val="24"/>
          <w:lang w:val="ru-RU"/>
        </w:rPr>
        <w:t>системы познавательных задач); б) при измерении и оценке достигнутых учащимися</w:t>
      </w:r>
      <w:r w:rsidRPr="005A13D1">
        <w:rPr>
          <w:spacing w:val="-5"/>
          <w:sz w:val="24"/>
          <w:szCs w:val="24"/>
          <w:lang w:val="ru-RU"/>
        </w:rPr>
        <w:t xml:space="preserve"> </w:t>
      </w:r>
      <w:r w:rsidRPr="005A13D1">
        <w:rPr>
          <w:sz w:val="24"/>
          <w:szCs w:val="24"/>
          <w:lang w:val="ru-RU"/>
        </w:rPr>
        <w:t>резул</w:t>
      </w:r>
      <w:r w:rsidR="00125426">
        <w:rPr>
          <w:sz w:val="24"/>
          <w:szCs w:val="24"/>
          <w:lang w:val="ru-RU"/>
        </w:rPr>
        <w:t>ьтатов.</w:t>
      </w:r>
    </w:p>
    <w:p w14:paraId="0E1CFAB4" w14:textId="77777777" w:rsidR="000918D4" w:rsidRPr="005A13D1" w:rsidRDefault="000918D4" w:rsidP="000918D4">
      <w:pPr>
        <w:rPr>
          <w:sz w:val="24"/>
          <w:szCs w:val="24"/>
          <w:lang w:val="ru-RU"/>
        </w:rPr>
      </w:pPr>
      <w:r w:rsidRPr="005A13D1">
        <w:rPr>
          <w:b/>
          <w:sz w:val="24"/>
          <w:szCs w:val="24"/>
          <w:lang w:val="ru-RU"/>
        </w:rPr>
        <w:t>5 КЛАСС</w:t>
      </w:r>
      <w:r w:rsidRPr="005A13D1">
        <w:rPr>
          <w:rStyle w:val="ad"/>
          <w:b/>
          <w:sz w:val="24"/>
          <w:szCs w:val="24"/>
          <w:lang w:val="ru-RU"/>
        </w:rPr>
        <w:footnoteReference w:id="12"/>
      </w:r>
    </w:p>
    <w:p w14:paraId="08CA756E" w14:textId="77777777" w:rsidR="000918D4" w:rsidRPr="005A13D1" w:rsidRDefault="000918D4" w:rsidP="000918D4">
      <w:pPr>
        <w:rPr>
          <w:sz w:val="24"/>
          <w:szCs w:val="24"/>
          <w:lang w:val="ru-RU"/>
        </w:rPr>
      </w:pPr>
      <w:r w:rsidRPr="005A13D1">
        <w:rPr>
          <w:sz w:val="24"/>
          <w:szCs w:val="24"/>
          <w:lang w:val="ru-RU"/>
        </w:rPr>
        <w:t xml:space="preserve">1. </w:t>
      </w:r>
      <w:r w:rsidRPr="005A13D1">
        <w:rPr>
          <w:i/>
          <w:sz w:val="24"/>
          <w:szCs w:val="24"/>
          <w:lang w:val="ru-RU"/>
        </w:rPr>
        <w:t>Знание хронологии, работа с</w:t>
      </w:r>
      <w:r w:rsidRPr="005A13D1">
        <w:rPr>
          <w:i/>
          <w:spacing w:val="51"/>
          <w:sz w:val="24"/>
          <w:szCs w:val="24"/>
          <w:lang w:val="ru-RU"/>
        </w:rPr>
        <w:t xml:space="preserve"> </w:t>
      </w:r>
      <w:r w:rsidRPr="005A13D1">
        <w:rPr>
          <w:i/>
          <w:sz w:val="24"/>
          <w:szCs w:val="24"/>
          <w:lang w:val="ru-RU"/>
        </w:rPr>
        <w:t>хронологией</w:t>
      </w:r>
      <w:r w:rsidRPr="005A13D1">
        <w:rPr>
          <w:sz w:val="24"/>
          <w:szCs w:val="24"/>
          <w:lang w:val="ru-RU"/>
        </w:rPr>
        <w:t>:</w:t>
      </w:r>
    </w:p>
    <w:p w14:paraId="5A07AC9D" w14:textId="77777777" w:rsidR="000918D4" w:rsidRPr="005A13D1" w:rsidRDefault="000918D4" w:rsidP="000918D4">
      <w:pPr>
        <w:rPr>
          <w:sz w:val="24"/>
          <w:szCs w:val="24"/>
          <w:lang w:val="ru-RU"/>
        </w:rPr>
      </w:pPr>
      <w:r w:rsidRPr="005A13D1">
        <w:rPr>
          <w:sz w:val="24"/>
          <w:szCs w:val="24"/>
          <w:lang w:val="ru-RU"/>
        </w:rPr>
        <w:t>–объяснять смысл основных хронологических понятий (век, тысячелетие, до нашей эры, наша эра);</w:t>
      </w:r>
    </w:p>
    <w:p w14:paraId="7375F0F4" w14:textId="77777777" w:rsidR="000918D4" w:rsidRPr="005A13D1" w:rsidRDefault="000918D4" w:rsidP="000918D4">
      <w:pPr>
        <w:rPr>
          <w:sz w:val="24"/>
          <w:szCs w:val="24"/>
          <w:lang w:val="ru-RU"/>
        </w:rPr>
      </w:pPr>
      <w:r w:rsidRPr="005A13D1">
        <w:rPr>
          <w:sz w:val="24"/>
          <w:szCs w:val="24"/>
          <w:lang w:val="ru-RU"/>
        </w:rPr>
        <w:t>–называть</w:t>
      </w:r>
      <w:r w:rsidRPr="005A13D1">
        <w:rPr>
          <w:spacing w:val="-16"/>
          <w:sz w:val="24"/>
          <w:szCs w:val="24"/>
          <w:lang w:val="ru-RU"/>
        </w:rPr>
        <w:t xml:space="preserve"> </w:t>
      </w:r>
      <w:r w:rsidRPr="005A13D1">
        <w:rPr>
          <w:sz w:val="24"/>
          <w:szCs w:val="24"/>
          <w:lang w:val="ru-RU"/>
        </w:rPr>
        <w:t>даты</w:t>
      </w:r>
      <w:r w:rsidRPr="005A13D1">
        <w:rPr>
          <w:spacing w:val="-16"/>
          <w:sz w:val="24"/>
          <w:szCs w:val="24"/>
          <w:lang w:val="ru-RU"/>
        </w:rPr>
        <w:t xml:space="preserve"> </w:t>
      </w:r>
      <w:r w:rsidRPr="005A13D1">
        <w:rPr>
          <w:sz w:val="24"/>
          <w:szCs w:val="24"/>
          <w:lang w:val="ru-RU"/>
        </w:rPr>
        <w:t>важнейших</w:t>
      </w:r>
      <w:r w:rsidRPr="005A13D1">
        <w:rPr>
          <w:spacing w:val="-16"/>
          <w:sz w:val="24"/>
          <w:szCs w:val="24"/>
          <w:lang w:val="ru-RU"/>
        </w:rPr>
        <w:t xml:space="preserve"> </w:t>
      </w:r>
      <w:r w:rsidRPr="005A13D1">
        <w:rPr>
          <w:sz w:val="24"/>
          <w:szCs w:val="24"/>
          <w:lang w:val="ru-RU"/>
        </w:rPr>
        <w:t>событий</w:t>
      </w:r>
      <w:r w:rsidRPr="005A13D1">
        <w:rPr>
          <w:spacing w:val="-16"/>
          <w:sz w:val="24"/>
          <w:szCs w:val="24"/>
          <w:lang w:val="ru-RU"/>
        </w:rPr>
        <w:t xml:space="preserve"> </w:t>
      </w:r>
      <w:r w:rsidRPr="005A13D1">
        <w:rPr>
          <w:sz w:val="24"/>
          <w:szCs w:val="24"/>
          <w:lang w:val="ru-RU"/>
        </w:rPr>
        <w:t>истории</w:t>
      </w:r>
      <w:r w:rsidRPr="005A13D1">
        <w:rPr>
          <w:spacing w:val="-16"/>
          <w:sz w:val="24"/>
          <w:szCs w:val="24"/>
          <w:lang w:val="ru-RU"/>
        </w:rPr>
        <w:t xml:space="preserve"> </w:t>
      </w:r>
      <w:r w:rsidRPr="005A13D1">
        <w:rPr>
          <w:sz w:val="24"/>
          <w:szCs w:val="24"/>
          <w:lang w:val="ru-RU"/>
        </w:rPr>
        <w:t>Древнего</w:t>
      </w:r>
      <w:r w:rsidRPr="005A13D1">
        <w:rPr>
          <w:spacing w:val="-16"/>
          <w:sz w:val="24"/>
          <w:szCs w:val="24"/>
          <w:lang w:val="ru-RU"/>
        </w:rPr>
        <w:t xml:space="preserve"> </w:t>
      </w:r>
      <w:r w:rsidRPr="005A13D1">
        <w:rPr>
          <w:sz w:val="24"/>
          <w:szCs w:val="24"/>
          <w:lang w:val="ru-RU"/>
        </w:rPr>
        <w:t>мира; по дате устанавливать принадлежность события к веку, тысячелетию;</w:t>
      </w:r>
    </w:p>
    <w:p w14:paraId="0EA9AC64" w14:textId="77777777" w:rsidR="000918D4" w:rsidRPr="005A13D1" w:rsidRDefault="000918D4" w:rsidP="000918D4">
      <w:pPr>
        <w:rPr>
          <w:sz w:val="24"/>
          <w:szCs w:val="24"/>
          <w:lang w:val="ru-RU"/>
        </w:rPr>
      </w:pPr>
      <w:r w:rsidRPr="005A13D1">
        <w:rPr>
          <w:sz w:val="24"/>
          <w:szCs w:val="24"/>
          <w:lang w:val="ru-RU"/>
        </w:rPr>
        <w:t>–определять длительность и последовательность событий, периодов истории Древнего мира, вести счет лет до нашей эры  и  нашей</w:t>
      </w:r>
      <w:r w:rsidRPr="005A13D1">
        <w:rPr>
          <w:spacing w:val="14"/>
          <w:sz w:val="24"/>
          <w:szCs w:val="24"/>
          <w:lang w:val="ru-RU"/>
        </w:rPr>
        <w:t xml:space="preserve"> </w:t>
      </w:r>
      <w:r w:rsidRPr="005A13D1">
        <w:rPr>
          <w:sz w:val="24"/>
          <w:szCs w:val="24"/>
          <w:lang w:val="ru-RU"/>
        </w:rPr>
        <w:t>эры.</w:t>
      </w:r>
    </w:p>
    <w:p w14:paraId="1E473399" w14:textId="77777777" w:rsidR="000918D4" w:rsidRPr="005A13D1" w:rsidRDefault="000918D4" w:rsidP="000918D4">
      <w:pPr>
        <w:rPr>
          <w:sz w:val="24"/>
          <w:szCs w:val="24"/>
          <w:lang w:val="ru-RU"/>
        </w:rPr>
      </w:pPr>
      <w:r w:rsidRPr="005A13D1">
        <w:rPr>
          <w:sz w:val="24"/>
          <w:szCs w:val="24"/>
          <w:lang w:val="ru-RU"/>
        </w:rPr>
        <w:t xml:space="preserve">2. </w:t>
      </w:r>
      <w:r w:rsidRPr="005A13D1">
        <w:rPr>
          <w:i/>
          <w:sz w:val="24"/>
          <w:szCs w:val="24"/>
          <w:lang w:val="ru-RU"/>
        </w:rPr>
        <w:t>Знание исторических фактов, работа с  фактами</w:t>
      </w:r>
      <w:r w:rsidRPr="005A13D1">
        <w:rPr>
          <w:sz w:val="24"/>
          <w:szCs w:val="24"/>
          <w:lang w:val="ru-RU"/>
        </w:rPr>
        <w:t>:</w:t>
      </w:r>
    </w:p>
    <w:p w14:paraId="2C93420F" w14:textId="77777777" w:rsidR="000918D4" w:rsidRPr="005A13D1" w:rsidRDefault="000918D4" w:rsidP="000918D4">
      <w:pPr>
        <w:rPr>
          <w:sz w:val="24"/>
          <w:szCs w:val="24"/>
          <w:lang w:val="ru-RU"/>
        </w:rPr>
      </w:pPr>
      <w:r w:rsidRPr="005A13D1">
        <w:rPr>
          <w:sz w:val="24"/>
          <w:szCs w:val="24"/>
          <w:lang w:val="ru-RU"/>
        </w:rPr>
        <w:t>–указывать (называть) место, обстоятельства, участников, результаты важнейших событий истории Древнего    мира;</w:t>
      </w:r>
    </w:p>
    <w:p w14:paraId="285A0C3F" w14:textId="77777777" w:rsidR="000918D4" w:rsidRPr="005A13D1" w:rsidRDefault="000918D4" w:rsidP="000918D4">
      <w:pPr>
        <w:rPr>
          <w:sz w:val="24"/>
          <w:szCs w:val="24"/>
          <w:lang w:val="ru-RU"/>
        </w:rPr>
      </w:pPr>
      <w:r w:rsidRPr="005A13D1">
        <w:rPr>
          <w:sz w:val="24"/>
          <w:szCs w:val="24"/>
          <w:lang w:val="ru-RU"/>
        </w:rPr>
        <w:t>–группировать, систематизировать факты по заданному</w:t>
      </w:r>
      <w:r w:rsidRPr="005A13D1">
        <w:rPr>
          <w:spacing w:val="-20"/>
          <w:sz w:val="24"/>
          <w:szCs w:val="24"/>
          <w:lang w:val="ru-RU"/>
        </w:rPr>
        <w:t xml:space="preserve"> </w:t>
      </w:r>
      <w:r w:rsidRPr="005A13D1">
        <w:rPr>
          <w:sz w:val="24"/>
          <w:szCs w:val="24"/>
          <w:lang w:val="ru-RU"/>
        </w:rPr>
        <w:t>признаку.</w:t>
      </w:r>
    </w:p>
    <w:p w14:paraId="21949BB7" w14:textId="77777777" w:rsidR="000918D4" w:rsidRPr="005A13D1" w:rsidRDefault="000918D4" w:rsidP="000918D4">
      <w:pPr>
        <w:rPr>
          <w:sz w:val="24"/>
          <w:szCs w:val="24"/>
          <w:lang w:val="ru-RU"/>
        </w:rPr>
      </w:pPr>
      <w:r w:rsidRPr="005A13D1">
        <w:rPr>
          <w:sz w:val="24"/>
          <w:szCs w:val="24"/>
          <w:lang w:val="ru-RU"/>
        </w:rPr>
        <w:t xml:space="preserve">3. </w:t>
      </w:r>
      <w:r w:rsidRPr="005A13D1">
        <w:rPr>
          <w:i/>
          <w:sz w:val="24"/>
          <w:szCs w:val="24"/>
          <w:lang w:val="ru-RU"/>
        </w:rPr>
        <w:t>Работа с исторической картой</w:t>
      </w:r>
      <w:r w:rsidRPr="005A13D1">
        <w:rPr>
          <w:sz w:val="24"/>
          <w:szCs w:val="24"/>
          <w:lang w:val="ru-RU"/>
        </w:rPr>
        <w:t>:</w:t>
      </w:r>
    </w:p>
    <w:p w14:paraId="5D267240" w14:textId="77777777" w:rsidR="000918D4" w:rsidRPr="005A13D1" w:rsidRDefault="000918D4" w:rsidP="000918D4">
      <w:pPr>
        <w:rPr>
          <w:sz w:val="24"/>
          <w:szCs w:val="24"/>
          <w:lang w:val="ru-RU"/>
        </w:rPr>
      </w:pPr>
      <w:r w:rsidRPr="005A13D1">
        <w:rPr>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w:t>
      </w:r>
      <w:r w:rsidRPr="005A13D1">
        <w:rPr>
          <w:spacing w:val="-40"/>
          <w:sz w:val="24"/>
          <w:szCs w:val="24"/>
          <w:lang w:val="ru-RU"/>
        </w:rPr>
        <w:t xml:space="preserve"> </w:t>
      </w:r>
      <w:r w:rsidRPr="005A13D1">
        <w:rPr>
          <w:sz w:val="24"/>
          <w:szCs w:val="24"/>
          <w:lang w:val="ru-RU"/>
        </w:rPr>
        <w:t>карты;</w:t>
      </w:r>
    </w:p>
    <w:p w14:paraId="26F9F8FD" w14:textId="77777777" w:rsidR="000918D4" w:rsidRPr="005A13D1" w:rsidRDefault="000918D4" w:rsidP="000918D4">
      <w:pPr>
        <w:rPr>
          <w:i/>
          <w:sz w:val="24"/>
          <w:szCs w:val="24"/>
          <w:lang w:val="ru-RU"/>
        </w:rPr>
      </w:pPr>
      <w:r w:rsidRPr="005A13D1">
        <w:rPr>
          <w:sz w:val="24"/>
          <w:szCs w:val="24"/>
          <w:lang w:val="ru-RU"/>
        </w:rPr>
        <w:t xml:space="preserve">–устанавливать на основе картографических сведений связь между условиями среды обитания людей и их занятиями. 4. </w:t>
      </w:r>
      <w:r w:rsidRPr="005A13D1">
        <w:rPr>
          <w:i/>
          <w:sz w:val="24"/>
          <w:szCs w:val="24"/>
          <w:lang w:val="ru-RU"/>
        </w:rPr>
        <w:t>Работа с историческими</w:t>
      </w:r>
      <w:r w:rsidRPr="005A13D1">
        <w:rPr>
          <w:i/>
          <w:spacing w:val="42"/>
          <w:sz w:val="24"/>
          <w:szCs w:val="24"/>
          <w:lang w:val="ru-RU"/>
        </w:rPr>
        <w:t xml:space="preserve"> </w:t>
      </w:r>
      <w:r w:rsidRPr="005A13D1">
        <w:rPr>
          <w:i/>
          <w:sz w:val="24"/>
          <w:szCs w:val="24"/>
          <w:lang w:val="ru-RU"/>
        </w:rPr>
        <w:t>источниками:</w:t>
      </w:r>
    </w:p>
    <w:p w14:paraId="5ED1BF6D" w14:textId="77777777" w:rsidR="000918D4" w:rsidRPr="005A13D1" w:rsidRDefault="000918D4" w:rsidP="000918D4">
      <w:pPr>
        <w:rPr>
          <w:sz w:val="24"/>
          <w:szCs w:val="24"/>
          <w:lang w:val="ru-RU"/>
        </w:rPr>
      </w:pPr>
      <w:r w:rsidRPr="005A13D1">
        <w:rPr>
          <w:sz w:val="24"/>
          <w:szCs w:val="24"/>
          <w:lang w:val="ru-RU"/>
        </w:rPr>
        <w:t>–называть</w:t>
      </w:r>
      <w:r w:rsidRPr="005A13D1">
        <w:rPr>
          <w:spacing w:val="-24"/>
          <w:sz w:val="24"/>
          <w:szCs w:val="24"/>
          <w:lang w:val="ru-RU"/>
        </w:rPr>
        <w:t xml:space="preserve"> </w:t>
      </w:r>
      <w:r w:rsidRPr="005A13D1">
        <w:rPr>
          <w:sz w:val="24"/>
          <w:szCs w:val="24"/>
          <w:lang w:val="ru-RU"/>
        </w:rPr>
        <w:t>и</w:t>
      </w:r>
      <w:r w:rsidRPr="005A13D1">
        <w:rPr>
          <w:spacing w:val="-24"/>
          <w:sz w:val="24"/>
          <w:szCs w:val="24"/>
          <w:lang w:val="ru-RU"/>
        </w:rPr>
        <w:t xml:space="preserve"> </w:t>
      </w:r>
      <w:r w:rsidRPr="005A13D1">
        <w:rPr>
          <w:sz w:val="24"/>
          <w:szCs w:val="24"/>
          <w:lang w:val="ru-RU"/>
        </w:rPr>
        <w:t>различать</w:t>
      </w:r>
      <w:r w:rsidRPr="005A13D1">
        <w:rPr>
          <w:spacing w:val="-24"/>
          <w:sz w:val="24"/>
          <w:szCs w:val="24"/>
          <w:lang w:val="ru-RU"/>
        </w:rPr>
        <w:t xml:space="preserve"> </w:t>
      </w:r>
      <w:r w:rsidRPr="005A13D1">
        <w:rPr>
          <w:sz w:val="24"/>
          <w:szCs w:val="24"/>
          <w:lang w:val="ru-RU"/>
        </w:rPr>
        <w:t>основные</w:t>
      </w:r>
      <w:r w:rsidRPr="005A13D1">
        <w:rPr>
          <w:spacing w:val="-24"/>
          <w:sz w:val="24"/>
          <w:szCs w:val="24"/>
          <w:lang w:val="ru-RU"/>
        </w:rPr>
        <w:t xml:space="preserve"> </w:t>
      </w:r>
      <w:r w:rsidRPr="005A13D1">
        <w:rPr>
          <w:sz w:val="24"/>
          <w:szCs w:val="24"/>
          <w:lang w:val="ru-RU"/>
        </w:rPr>
        <w:t>типы</w:t>
      </w:r>
      <w:r w:rsidRPr="005A13D1">
        <w:rPr>
          <w:spacing w:val="-24"/>
          <w:sz w:val="24"/>
          <w:szCs w:val="24"/>
          <w:lang w:val="ru-RU"/>
        </w:rPr>
        <w:t xml:space="preserve"> </w:t>
      </w:r>
      <w:r w:rsidRPr="005A13D1">
        <w:rPr>
          <w:sz w:val="24"/>
          <w:szCs w:val="24"/>
          <w:lang w:val="ru-RU"/>
        </w:rPr>
        <w:t>исторических</w:t>
      </w:r>
      <w:r w:rsidRPr="005A13D1">
        <w:rPr>
          <w:spacing w:val="-24"/>
          <w:sz w:val="24"/>
          <w:szCs w:val="24"/>
          <w:lang w:val="ru-RU"/>
        </w:rPr>
        <w:t xml:space="preserve"> </w:t>
      </w:r>
      <w:r w:rsidRPr="005A13D1">
        <w:rPr>
          <w:sz w:val="24"/>
          <w:szCs w:val="24"/>
          <w:lang w:val="ru-RU"/>
        </w:rPr>
        <w:t>источников (письменные, визуальные, вещественные), приводить примеры источников разных</w:t>
      </w:r>
      <w:r w:rsidRPr="005A13D1">
        <w:rPr>
          <w:spacing w:val="-23"/>
          <w:sz w:val="24"/>
          <w:szCs w:val="24"/>
          <w:lang w:val="ru-RU"/>
        </w:rPr>
        <w:t xml:space="preserve"> </w:t>
      </w:r>
      <w:r w:rsidRPr="005A13D1">
        <w:rPr>
          <w:sz w:val="24"/>
          <w:szCs w:val="24"/>
          <w:lang w:val="ru-RU"/>
        </w:rPr>
        <w:t>типов;</w:t>
      </w:r>
    </w:p>
    <w:p w14:paraId="2FA9974F" w14:textId="77777777" w:rsidR="000918D4" w:rsidRPr="005A13D1" w:rsidRDefault="000918D4" w:rsidP="000918D4">
      <w:pPr>
        <w:rPr>
          <w:sz w:val="24"/>
          <w:szCs w:val="24"/>
          <w:lang w:val="ru-RU"/>
        </w:rPr>
      </w:pPr>
      <w:r w:rsidRPr="005A13D1">
        <w:rPr>
          <w:sz w:val="24"/>
          <w:szCs w:val="24"/>
          <w:lang w:val="ru-RU"/>
        </w:rPr>
        <w:t>–различать</w:t>
      </w:r>
      <w:r w:rsidRPr="005A13D1">
        <w:rPr>
          <w:spacing w:val="-11"/>
          <w:sz w:val="24"/>
          <w:szCs w:val="24"/>
          <w:lang w:val="ru-RU"/>
        </w:rPr>
        <w:t xml:space="preserve"> </w:t>
      </w:r>
      <w:r w:rsidRPr="005A13D1">
        <w:rPr>
          <w:sz w:val="24"/>
          <w:szCs w:val="24"/>
          <w:lang w:val="ru-RU"/>
        </w:rPr>
        <w:t>памятники</w:t>
      </w:r>
      <w:r w:rsidRPr="005A13D1">
        <w:rPr>
          <w:spacing w:val="-11"/>
          <w:sz w:val="24"/>
          <w:szCs w:val="24"/>
          <w:lang w:val="ru-RU"/>
        </w:rPr>
        <w:t xml:space="preserve"> </w:t>
      </w:r>
      <w:r w:rsidRPr="005A13D1">
        <w:rPr>
          <w:sz w:val="24"/>
          <w:szCs w:val="24"/>
          <w:lang w:val="ru-RU"/>
        </w:rPr>
        <w:t>культуры</w:t>
      </w:r>
      <w:r w:rsidRPr="005A13D1">
        <w:rPr>
          <w:spacing w:val="-11"/>
          <w:sz w:val="24"/>
          <w:szCs w:val="24"/>
          <w:lang w:val="ru-RU"/>
        </w:rPr>
        <w:t xml:space="preserve"> </w:t>
      </w:r>
      <w:r w:rsidRPr="005A13D1">
        <w:rPr>
          <w:sz w:val="24"/>
          <w:szCs w:val="24"/>
          <w:lang w:val="ru-RU"/>
        </w:rPr>
        <w:t>изучаемой</w:t>
      </w:r>
      <w:r w:rsidRPr="005A13D1">
        <w:rPr>
          <w:spacing w:val="-11"/>
          <w:sz w:val="24"/>
          <w:szCs w:val="24"/>
          <w:lang w:val="ru-RU"/>
        </w:rPr>
        <w:t xml:space="preserve"> </w:t>
      </w:r>
      <w:r w:rsidRPr="005A13D1">
        <w:rPr>
          <w:sz w:val="24"/>
          <w:szCs w:val="24"/>
          <w:lang w:val="ru-RU"/>
        </w:rPr>
        <w:t>эпохи</w:t>
      </w:r>
      <w:r w:rsidRPr="005A13D1">
        <w:rPr>
          <w:spacing w:val="-11"/>
          <w:sz w:val="24"/>
          <w:szCs w:val="24"/>
          <w:lang w:val="ru-RU"/>
        </w:rPr>
        <w:t xml:space="preserve"> </w:t>
      </w:r>
      <w:r w:rsidRPr="005A13D1">
        <w:rPr>
          <w:sz w:val="24"/>
          <w:szCs w:val="24"/>
          <w:lang w:val="ru-RU"/>
        </w:rPr>
        <w:t>и</w:t>
      </w:r>
      <w:r w:rsidRPr="005A13D1">
        <w:rPr>
          <w:spacing w:val="-11"/>
          <w:sz w:val="24"/>
          <w:szCs w:val="24"/>
          <w:lang w:val="ru-RU"/>
        </w:rPr>
        <w:t xml:space="preserve"> </w:t>
      </w:r>
      <w:r w:rsidRPr="005A13D1">
        <w:rPr>
          <w:sz w:val="24"/>
          <w:szCs w:val="24"/>
          <w:lang w:val="ru-RU"/>
        </w:rPr>
        <w:t>источники,</w:t>
      </w:r>
      <w:r w:rsidRPr="005A13D1">
        <w:rPr>
          <w:spacing w:val="-10"/>
          <w:sz w:val="24"/>
          <w:szCs w:val="24"/>
          <w:lang w:val="ru-RU"/>
        </w:rPr>
        <w:t xml:space="preserve"> </w:t>
      </w:r>
      <w:r w:rsidRPr="005A13D1">
        <w:rPr>
          <w:sz w:val="24"/>
          <w:szCs w:val="24"/>
          <w:lang w:val="ru-RU"/>
        </w:rPr>
        <w:t>созданные</w:t>
      </w:r>
      <w:r w:rsidRPr="005A13D1">
        <w:rPr>
          <w:spacing w:val="-10"/>
          <w:sz w:val="24"/>
          <w:szCs w:val="24"/>
          <w:lang w:val="ru-RU"/>
        </w:rPr>
        <w:t xml:space="preserve"> </w:t>
      </w:r>
      <w:r w:rsidRPr="005A13D1">
        <w:rPr>
          <w:sz w:val="24"/>
          <w:szCs w:val="24"/>
          <w:lang w:val="ru-RU"/>
        </w:rPr>
        <w:t>в</w:t>
      </w:r>
      <w:r w:rsidRPr="005A13D1">
        <w:rPr>
          <w:spacing w:val="-10"/>
          <w:sz w:val="24"/>
          <w:szCs w:val="24"/>
          <w:lang w:val="ru-RU"/>
        </w:rPr>
        <w:t xml:space="preserve"> </w:t>
      </w:r>
      <w:r w:rsidRPr="005A13D1">
        <w:rPr>
          <w:sz w:val="24"/>
          <w:szCs w:val="24"/>
          <w:lang w:val="ru-RU"/>
        </w:rPr>
        <w:t>последующие</w:t>
      </w:r>
      <w:r w:rsidRPr="005A13D1">
        <w:rPr>
          <w:spacing w:val="-10"/>
          <w:sz w:val="24"/>
          <w:szCs w:val="24"/>
          <w:lang w:val="ru-RU"/>
        </w:rPr>
        <w:t xml:space="preserve"> </w:t>
      </w:r>
      <w:r w:rsidRPr="005A13D1">
        <w:rPr>
          <w:sz w:val="24"/>
          <w:szCs w:val="24"/>
          <w:lang w:val="ru-RU"/>
        </w:rPr>
        <w:t>эпохи,</w:t>
      </w:r>
      <w:r w:rsidRPr="005A13D1">
        <w:rPr>
          <w:spacing w:val="-10"/>
          <w:sz w:val="24"/>
          <w:szCs w:val="24"/>
          <w:lang w:val="ru-RU"/>
        </w:rPr>
        <w:t xml:space="preserve"> </w:t>
      </w:r>
      <w:r w:rsidRPr="005A13D1">
        <w:rPr>
          <w:sz w:val="24"/>
          <w:szCs w:val="24"/>
          <w:lang w:val="ru-RU"/>
        </w:rPr>
        <w:t>приводить</w:t>
      </w:r>
      <w:r w:rsidRPr="005A13D1">
        <w:rPr>
          <w:spacing w:val="-10"/>
          <w:sz w:val="24"/>
          <w:szCs w:val="24"/>
          <w:lang w:val="ru-RU"/>
        </w:rPr>
        <w:t xml:space="preserve"> </w:t>
      </w:r>
      <w:r w:rsidRPr="005A13D1">
        <w:rPr>
          <w:sz w:val="24"/>
          <w:szCs w:val="24"/>
          <w:lang w:val="ru-RU"/>
        </w:rPr>
        <w:t>примеры;</w:t>
      </w:r>
    </w:p>
    <w:p w14:paraId="181E7BF5" w14:textId="77777777" w:rsidR="000918D4" w:rsidRPr="005A13D1" w:rsidRDefault="000918D4" w:rsidP="000918D4">
      <w:pPr>
        <w:rPr>
          <w:sz w:val="24"/>
          <w:szCs w:val="24"/>
          <w:lang w:val="ru-RU"/>
        </w:rPr>
      </w:pPr>
      <w:r w:rsidRPr="005A13D1">
        <w:rPr>
          <w:sz w:val="24"/>
          <w:szCs w:val="24"/>
          <w:lang w:val="ru-RU"/>
        </w:rPr>
        <w:t xml:space="preserve">–извлекать из </w:t>
      </w:r>
      <w:r w:rsidRPr="005A13D1">
        <w:rPr>
          <w:spacing w:val="-3"/>
          <w:sz w:val="24"/>
          <w:szCs w:val="24"/>
          <w:lang w:val="ru-RU"/>
        </w:rPr>
        <w:t>письменного источника исторические факты (имена,</w:t>
      </w:r>
      <w:r w:rsidRPr="005A13D1">
        <w:rPr>
          <w:spacing w:val="-21"/>
          <w:sz w:val="24"/>
          <w:szCs w:val="24"/>
          <w:lang w:val="ru-RU"/>
        </w:rPr>
        <w:t xml:space="preserve"> </w:t>
      </w:r>
      <w:r w:rsidRPr="005A13D1">
        <w:rPr>
          <w:spacing w:val="-3"/>
          <w:sz w:val="24"/>
          <w:szCs w:val="24"/>
          <w:lang w:val="ru-RU"/>
        </w:rPr>
        <w:t>названия</w:t>
      </w:r>
      <w:r w:rsidRPr="005A13D1">
        <w:rPr>
          <w:spacing w:val="-21"/>
          <w:sz w:val="24"/>
          <w:szCs w:val="24"/>
          <w:lang w:val="ru-RU"/>
        </w:rPr>
        <w:t xml:space="preserve"> </w:t>
      </w:r>
      <w:r w:rsidRPr="005A13D1">
        <w:rPr>
          <w:spacing w:val="-3"/>
          <w:sz w:val="24"/>
          <w:szCs w:val="24"/>
          <w:lang w:val="ru-RU"/>
        </w:rPr>
        <w:t>событий,</w:t>
      </w:r>
      <w:r w:rsidRPr="005A13D1">
        <w:rPr>
          <w:spacing w:val="-21"/>
          <w:sz w:val="24"/>
          <w:szCs w:val="24"/>
          <w:lang w:val="ru-RU"/>
        </w:rPr>
        <w:t xml:space="preserve"> </w:t>
      </w:r>
      <w:r w:rsidRPr="005A13D1">
        <w:rPr>
          <w:spacing w:val="-3"/>
          <w:sz w:val="24"/>
          <w:szCs w:val="24"/>
          <w:lang w:val="ru-RU"/>
        </w:rPr>
        <w:t>даты</w:t>
      </w:r>
      <w:r w:rsidRPr="005A13D1">
        <w:rPr>
          <w:spacing w:val="-21"/>
          <w:sz w:val="24"/>
          <w:szCs w:val="24"/>
          <w:lang w:val="ru-RU"/>
        </w:rPr>
        <w:t xml:space="preserve"> </w:t>
      </w:r>
      <w:r w:rsidRPr="005A13D1">
        <w:rPr>
          <w:sz w:val="24"/>
          <w:szCs w:val="24"/>
          <w:lang w:val="ru-RU"/>
        </w:rPr>
        <w:t>и</w:t>
      </w:r>
      <w:r w:rsidRPr="005A13D1">
        <w:rPr>
          <w:spacing w:val="-21"/>
          <w:sz w:val="24"/>
          <w:szCs w:val="24"/>
          <w:lang w:val="ru-RU"/>
        </w:rPr>
        <w:t xml:space="preserve"> </w:t>
      </w:r>
      <w:r w:rsidRPr="005A13D1">
        <w:rPr>
          <w:spacing w:val="-3"/>
          <w:sz w:val="24"/>
          <w:szCs w:val="24"/>
          <w:lang w:val="ru-RU"/>
        </w:rPr>
        <w:t>др.);</w:t>
      </w:r>
      <w:r w:rsidRPr="005A13D1">
        <w:rPr>
          <w:spacing w:val="-21"/>
          <w:sz w:val="24"/>
          <w:szCs w:val="24"/>
          <w:lang w:val="ru-RU"/>
        </w:rPr>
        <w:t xml:space="preserve"> </w:t>
      </w:r>
      <w:r w:rsidRPr="005A13D1">
        <w:rPr>
          <w:spacing w:val="-3"/>
          <w:sz w:val="24"/>
          <w:szCs w:val="24"/>
          <w:lang w:val="ru-RU"/>
        </w:rPr>
        <w:t>находить</w:t>
      </w:r>
      <w:r w:rsidRPr="005A13D1">
        <w:rPr>
          <w:spacing w:val="-21"/>
          <w:sz w:val="24"/>
          <w:szCs w:val="24"/>
          <w:lang w:val="ru-RU"/>
        </w:rPr>
        <w:t xml:space="preserve"> </w:t>
      </w:r>
      <w:r w:rsidRPr="005A13D1">
        <w:rPr>
          <w:sz w:val="24"/>
          <w:szCs w:val="24"/>
          <w:lang w:val="ru-RU"/>
        </w:rPr>
        <w:t>в</w:t>
      </w:r>
      <w:r w:rsidRPr="005A13D1">
        <w:rPr>
          <w:spacing w:val="-21"/>
          <w:sz w:val="24"/>
          <w:szCs w:val="24"/>
          <w:lang w:val="ru-RU"/>
        </w:rPr>
        <w:t xml:space="preserve"> </w:t>
      </w:r>
      <w:r w:rsidRPr="005A13D1">
        <w:rPr>
          <w:spacing w:val="-4"/>
          <w:sz w:val="24"/>
          <w:szCs w:val="24"/>
          <w:lang w:val="ru-RU"/>
        </w:rPr>
        <w:t xml:space="preserve">визуальных </w:t>
      </w:r>
      <w:r w:rsidRPr="005A13D1">
        <w:rPr>
          <w:spacing w:val="-3"/>
          <w:sz w:val="24"/>
          <w:szCs w:val="24"/>
          <w:lang w:val="ru-RU"/>
        </w:rPr>
        <w:t xml:space="preserve">памятниках изучаемой эпохи ключевые знаки, символы; </w:t>
      </w:r>
      <w:r w:rsidRPr="005A13D1">
        <w:rPr>
          <w:sz w:val="24"/>
          <w:szCs w:val="24"/>
          <w:lang w:val="ru-RU"/>
        </w:rPr>
        <w:t>рас</w:t>
      </w:r>
      <w:r w:rsidRPr="005A13D1">
        <w:rPr>
          <w:spacing w:val="-3"/>
          <w:sz w:val="24"/>
          <w:szCs w:val="24"/>
          <w:lang w:val="ru-RU"/>
        </w:rPr>
        <w:t xml:space="preserve">крывать смысл </w:t>
      </w:r>
      <w:r w:rsidRPr="005A13D1">
        <w:rPr>
          <w:spacing w:val="-4"/>
          <w:sz w:val="24"/>
          <w:szCs w:val="24"/>
          <w:lang w:val="ru-RU"/>
        </w:rPr>
        <w:t xml:space="preserve">(главную </w:t>
      </w:r>
      <w:r w:rsidRPr="005A13D1">
        <w:rPr>
          <w:spacing w:val="-3"/>
          <w:sz w:val="24"/>
          <w:szCs w:val="24"/>
          <w:lang w:val="ru-RU"/>
        </w:rPr>
        <w:t xml:space="preserve">идею) высказывания, изображения. </w:t>
      </w:r>
      <w:r w:rsidRPr="005A13D1">
        <w:rPr>
          <w:sz w:val="24"/>
          <w:szCs w:val="24"/>
          <w:lang w:val="ru-RU"/>
        </w:rPr>
        <w:t xml:space="preserve">5.  </w:t>
      </w:r>
      <w:r w:rsidRPr="005A13D1">
        <w:rPr>
          <w:i/>
          <w:sz w:val="24"/>
          <w:szCs w:val="24"/>
          <w:lang w:val="ru-RU"/>
        </w:rPr>
        <w:t>Историческое  описание</w:t>
      </w:r>
      <w:r w:rsidRPr="005A13D1">
        <w:rPr>
          <w:i/>
          <w:spacing w:val="-17"/>
          <w:sz w:val="24"/>
          <w:szCs w:val="24"/>
          <w:lang w:val="ru-RU"/>
        </w:rPr>
        <w:t xml:space="preserve"> </w:t>
      </w:r>
      <w:r w:rsidRPr="005A13D1">
        <w:rPr>
          <w:i/>
          <w:sz w:val="24"/>
          <w:szCs w:val="24"/>
          <w:lang w:val="ru-RU"/>
        </w:rPr>
        <w:t>(реконструкция)</w:t>
      </w:r>
      <w:r w:rsidRPr="005A13D1">
        <w:rPr>
          <w:sz w:val="24"/>
          <w:szCs w:val="24"/>
          <w:lang w:val="ru-RU"/>
        </w:rPr>
        <w:t>:</w:t>
      </w:r>
    </w:p>
    <w:p w14:paraId="648619B4" w14:textId="77777777" w:rsidR="000918D4" w:rsidRPr="005A13D1" w:rsidRDefault="000918D4" w:rsidP="000918D4">
      <w:pPr>
        <w:rPr>
          <w:sz w:val="24"/>
          <w:szCs w:val="24"/>
          <w:lang w:val="ru-RU"/>
        </w:rPr>
      </w:pPr>
      <w:r w:rsidRPr="005A13D1">
        <w:rPr>
          <w:sz w:val="24"/>
          <w:szCs w:val="24"/>
          <w:lang w:val="ru-RU"/>
        </w:rPr>
        <w:t>–характеризовать условия жизни людей в древности;</w:t>
      </w:r>
    </w:p>
    <w:p w14:paraId="0794F4F9" w14:textId="77777777" w:rsidR="000918D4" w:rsidRPr="005A13D1" w:rsidRDefault="000918D4" w:rsidP="000918D4">
      <w:pPr>
        <w:rPr>
          <w:sz w:val="24"/>
          <w:szCs w:val="24"/>
          <w:lang w:val="ru-RU"/>
        </w:rPr>
      </w:pPr>
      <w:r w:rsidRPr="005A13D1">
        <w:rPr>
          <w:sz w:val="24"/>
          <w:szCs w:val="24"/>
          <w:lang w:val="ru-RU"/>
        </w:rPr>
        <w:t>–рассказывать</w:t>
      </w:r>
      <w:r w:rsidRPr="005A13D1">
        <w:rPr>
          <w:spacing w:val="-17"/>
          <w:sz w:val="24"/>
          <w:szCs w:val="24"/>
          <w:lang w:val="ru-RU"/>
        </w:rPr>
        <w:t xml:space="preserve"> </w:t>
      </w:r>
      <w:r w:rsidRPr="005A13D1">
        <w:rPr>
          <w:sz w:val="24"/>
          <w:szCs w:val="24"/>
          <w:lang w:val="ru-RU"/>
        </w:rPr>
        <w:t>о</w:t>
      </w:r>
      <w:r w:rsidRPr="005A13D1">
        <w:rPr>
          <w:spacing w:val="-17"/>
          <w:sz w:val="24"/>
          <w:szCs w:val="24"/>
          <w:lang w:val="ru-RU"/>
        </w:rPr>
        <w:t xml:space="preserve"> </w:t>
      </w:r>
      <w:r w:rsidRPr="005A13D1">
        <w:rPr>
          <w:sz w:val="24"/>
          <w:szCs w:val="24"/>
          <w:lang w:val="ru-RU"/>
        </w:rPr>
        <w:t>значительных</w:t>
      </w:r>
      <w:r w:rsidRPr="005A13D1">
        <w:rPr>
          <w:spacing w:val="-17"/>
          <w:sz w:val="24"/>
          <w:szCs w:val="24"/>
          <w:lang w:val="ru-RU"/>
        </w:rPr>
        <w:t xml:space="preserve"> </w:t>
      </w:r>
      <w:r w:rsidRPr="005A13D1">
        <w:rPr>
          <w:sz w:val="24"/>
          <w:szCs w:val="24"/>
          <w:lang w:val="ru-RU"/>
        </w:rPr>
        <w:t>событиях</w:t>
      </w:r>
      <w:r w:rsidRPr="005A13D1">
        <w:rPr>
          <w:spacing w:val="-17"/>
          <w:sz w:val="24"/>
          <w:szCs w:val="24"/>
          <w:lang w:val="ru-RU"/>
        </w:rPr>
        <w:t xml:space="preserve"> </w:t>
      </w:r>
      <w:r w:rsidRPr="005A13D1">
        <w:rPr>
          <w:sz w:val="24"/>
          <w:szCs w:val="24"/>
          <w:lang w:val="ru-RU"/>
        </w:rPr>
        <w:t>древней</w:t>
      </w:r>
      <w:r w:rsidRPr="005A13D1">
        <w:rPr>
          <w:spacing w:val="-17"/>
          <w:sz w:val="24"/>
          <w:szCs w:val="24"/>
          <w:lang w:val="ru-RU"/>
        </w:rPr>
        <w:t xml:space="preserve"> </w:t>
      </w:r>
      <w:r w:rsidRPr="005A13D1">
        <w:rPr>
          <w:sz w:val="24"/>
          <w:szCs w:val="24"/>
          <w:lang w:val="ru-RU"/>
        </w:rPr>
        <w:t>истории,</w:t>
      </w:r>
      <w:r w:rsidRPr="005A13D1">
        <w:rPr>
          <w:spacing w:val="-17"/>
          <w:sz w:val="24"/>
          <w:szCs w:val="24"/>
          <w:lang w:val="ru-RU"/>
        </w:rPr>
        <w:t xml:space="preserve"> </w:t>
      </w:r>
      <w:r w:rsidRPr="005A13D1">
        <w:rPr>
          <w:sz w:val="24"/>
          <w:szCs w:val="24"/>
          <w:lang w:val="ru-RU"/>
        </w:rPr>
        <w:t>их участниках;</w:t>
      </w:r>
    </w:p>
    <w:p w14:paraId="78869B1E" w14:textId="77777777" w:rsidR="000918D4" w:rsidRPr="005A13D1" w:rsidRDefault="000918D4" w:rsidP="000918D4">
      <w:pPr>
        <w:rPr>
          <w:sz w:val="24"/>
          <w:szCs w:val="24"/>
          <w:lang w:val="ru-RU"/>
        </w:rPr>
      </w:pPr>
      <w:r w:rsidRPr="005A13D1">
        <w:rPr>
          <w:sz w:val="24"/>
          <w:szCs w:val="24"/>
          <w:lang w:val="ru-RU"/>
        </w:rPr>
        <w:t>–рассказывать об исторических личностях Древнего мира (ключевых</w:t>
      </w:r>
      <w:r w:rsidRPr="005A13D1">
        <w:rPr>
          <w:spacing w:val="-20"/>
          <w:sz w:val="24"/>
          <w:szCs w:val="24"/>
          <w:lang w:val="ru-RU"/>
        </w:rPr>
        <w:t xml:space="preserve"> </w:t>
      </w:r>
      <w:r w:rsidRPr="005A13D1">
        <w:rPr>
          <w:sz w:val="24"/>
          <w:szCs w:val="24"/>
          <w:lang w:val="ru-RU"/>
        </w:rPr>
        <w:t>моментах</w:t>
      </w:r>
      <w:r w:rsidRPr="005A13D1">
        <w:rPr>
          <w:spacing w:val="-20"/>
          <w:sz w:val="24"/>
          <w:szCs w:val="24"/>
          <w:lang w:val="ru-RU"/>
        </w:rPr>
        <w:t xml:space="preserve"> </w:t>
      </w:r>
      <w:r w:rsidRPr="005A13D1">
        <w:rPr>
          <w:sz w:val="24"/>
          <w:szCs w:val="24"/>
          <w:lang w:val="ru-RU"/>
        </w:rPr>
        <w:t>их</w:t>
      </w:r>
      <w:r w:rsidRPr="005A13D1">
        <w:rPr>
          <w:spacing w:val="-20"/>
          <w:sz w:val="24"/>
          <w:szCs w:val="24"/>
          <w:lang w:val="ru-RU"/>
        </w:rPr>
        <w:t xml:space="preserve"> </w:t>
      </w:r>
      <w:r w:rsidRPr="005A13D1">
        <w:rPr>
          <w:sz w:val="24"/>
          <w:szCs w:val="24"/>
          <w:lang w:val="ru-RU"/>
        </w:rPr>
        <w:t>биографии,</w:t>
      </w:r>
      <w:r w:rsidRPr="005A13D1">
        <w:rPr>
          <w:spacing w:val="-20"/>
          <w:sz w:val="24"/>
          <w:szCs w:val="24"/>
          <w:lang w:val="ru-RU"/>
        </w:rPr>
        <w:t xml:space="preserve"> </w:t>
      </w:r>
      <w:r w:rsidRPr="005A13D1">
        <w:rPr>
          <w:sz w:val="24"/>
          <w:szCs w:val="24"/>
          <w:lang w:val="ru-RU"/>
        </w:rPr>
        <w:t>роли</w:t>
      </w:r>
      <w:r w:rsidRPr="005A13D1">
        <w:rPr>
          <w:spacing w:val="-20"/>
          <w:sz w:val="24"/>
          <w:szCs w:val="24"/>
          <w:lang w:val="ru-RU"/>
        </w:rPr>
        <w:t xml:space="preserve"> </w:t>
      </w:r>
      <w:r w:rsidRPr="005A13D1">
        <w:rPr>
          <w:sz w:val="24"/>
          <w:szCs w:val="24"/>
          <w:lang w:val="ru-RU"/>
        </w:rPr>
        <w:t>в</w:t>
      </w:r>
      <w:r w:rsidRPr="005A13D1">
        <w:rPr>
          <w:spacing w:val="-20"/>
          <w:sz w:val="24"/>
          <w:szCs w:val="24"/>
          <w:lang w:val="ru-RU"/>
        </w:rPr>
        <w:t xml:space="preserve"> </w:t>
      </w:r>
      <w:r w:rsidRPr="005A13D1">
        <w:rPr>
          <w:sz w:val="24"/>
          <w:szCs w:val="24"/>
          <w:lang w:val="ru-RU"/>
        </w:rPr>
        <w:t>исторических</w:t>
      </w:r>
      <w:r w:rsidRPr="005A13D1">
        <w:rPr>
          <w:spacing w:val="-20"/>
          <w:sz w:val="24"/>
          <w:szCs w:val="24"/>
          <w:lang w:val="ru-RU"/>
        </w:rPr>
        <w:t xml:space="preserve"> </w:t>
      </w:r>
      <w:r w:rsidRPr="005A13D1">
        <w:rPr>
          <w:sz w:val="24"/>
          <w:szCs w:val="24"/>
          <w:lang w:val="ru-RU"/>
        </w:rPr>
        <w:t>событиях);</w:t>
      </w:r>
    </w:p>
    <w:p w14:paraId="5EF9C39C" w14:textId="77777777" w:rsidR="000918D4" w:rsidRPr="005A13D1" w:rsidRDefault="000918D4" w:rsidP="000918D4">
      <w:pPr>
        <w:rPr>
          <w:sz w:val="24"/>
          <w:szCs w:val="24"/>
          <w:lang w:val="ru-RU"/>
        </w:rPr>
      </w:pPr>
      <w:r w:rsidRPr="005A13D1">
        <w:rPr>
          <w:sz w:val="24"/>
          <w:szCs w:val="24"/>
          <w:lang w:val="ru-RU"/>
        </w:rPr>
        <w:t>–давать</w:t>
      </w:r>
      <w:r w:rsidRPr="005A13D1">
        <w:rPr>
          <w:spacing w:val="-18"/>
          <w:sz w:val="24"/>
          <w:szCs w:val="24"/>
          <w:lang w:val="ru-RU"/>
        </w:rPr>
        <w:t xml:space="preserve"> </w:t>
      </w:r>
      <w:r w:rsidRPr="005A13D1">
        <w:rPr>
          <w:sz w:val="24"/>
          <w:szCs w:val="24"/>
          <w:lang w:val="ru-RU"/>
        </w:rPr>
        <w:t>краткое</w:t>
      </w:r>
      <w:r w:rsidRPr="005A13D1">
        <w:rPr>
          <w:spacing w:val="-18"/>
          <w:sz w:val="24"/>
          <w:szCs w:val="24"/>
          <w:lang w:val="ru-RU"/>
        </w:rPr>
        <w:t xml:space="preserve"> </w:t>
      </w:r>
      <w:r w:rsidRPr="005A13D1">
        <w:rPr>
          <w:sz w:val="24"/>
          <w:szCs w:val="24"/>
          <w:lang w:val="ru-RU"/>
        </w:rPr>
        <w:t>описание</w:t>
      </w:r>
      <w:r w:rsidRPr="005A13D1">
        <w:rPr>
          <w:spacing w:val="-18"/>
          <w:sz w:val="24"/>
          <w:szCs w:val="24"/>
          <w:lang w:val="ru-RU"/>
        </w:rPr>
        <w:t xml:space="preserve"> </w:t>
      </w:r>
      <w:r w:rsidRPr="005A13D1">
        <w:rPr>
          <w:sz w:val="24"/>
          <w:szCs w:val="24"/>
          <w:lang w:val="ru-RU"/>
        </w:rPr>
        <w:t>памятников</w:t>
      </w:r>
      <w:r w:rsidRPr="005A13D1">
        <w:rPr>
          <w:spacing w:val="-18"/>
          <w:sz w:val="24"/>
          <w:szCs w:val="24"/>
          <w:lang w:val="ru-RU"/>
        </w:rPr>
        <w:t xml:space="preserve"> </w:t>
      </w:r>
      <w:r w:rsidRPr="005A13D1">
        <w:rPr>
          <w:sz w:val="24"/>
          <w:szCs w:val="24"/>
          <w:lang w:val="ru-RU"/>
        </w:rPr>
        <w:t>культуры</w:t>
      </w:r>
      <w:r w:rsidRPr="005A13D1">
        <w:rPr>
          <w:spacing w:val="-18"/>
          <w:sz w:val="24"/>
          <w:szCs w:val="24"/>
          <w:lang w:val="ru-RU"/>
        </w:rPr>
        <w:t xml:space="preserve"> </w:t>
      </w:r>
      <w:r w:rsidRPr="005A13D1">
        <w:rPr>
          <w:sz w:val="24"/>
          <w:szCs w:val="24"/>
          <w:lang w:val="ru-RU"/>
        </w:rPr>
        <w:t>эпохи</w:t>
      </w:r>
      <w:r w:rsidRPr="005A13D1">
        <w:rPr>
          <w:spacing w:val="-18"/>
          <w:sz w:val="24"/>
          <w:szCs w:val="24"/>
          <w:lang w:val="ru-RU"/>
        </w:rPr>
        <w:t xml:space="preserve"> </w:t>
      </w:r>
      <w:r w:rsidRPr="005A13D1">
        <w:rPr>
          <w:sz w:val="24"/>
          <w:szCs w:val="24"/>
          <w:lang w:val="ru-RU"/>
        </w:rPr>
        <w:t>первобытности и древнейших</w:t>
      </w:r>
      <w:r w:rsidRPr="005A13D1">
        <w:rPr>
          <w:spacing w:val="-10"/>
          <w:sz w:val="24"/>
          <w:szCs w:val="24"/>
          <w:lang w:val="ru-RU"/>
        </w:rPr>
        <w:t xml:space="preserve"> </w:t>
      </w:r>
      <w:r w:rsidRPr="005A13D1">
        <w:rPr>
          <w:sz w:val="24"/>
          <w:szCs w:val="24"/>
          <w:lang w:val="ru-RU"/>
        </w:rPr>
        <w:t>цивилизаций.</w:t>
      </w:r>
    </w:p>
    <w:p w14:paraId="2ED21F4D" w14:textId="77777777" w:rsidR="000918D4" w:rsidRPr="005A13D1" w:rsidRDefault="000918D4" w:rsidP="000918D4">
      <w:pPr>
        <w:rPr>
          <w:sz w:val="24"/>
          <w:szCs w:val="24"/>
          <w:lang w:val="ru-RU"/>
        </w:rPr>
      </w:pPr>
      <w:r w:rsidRPr="005A13D1">
        <w:rPr>
          <w:sz w:val="24"/>
          <w:szCs w:val="24"/>
          <w:lang w:val="ru-RU"/>
        </w:rPr>
        <w:t xml:space="preserve">6. </w:t>
      </w:r>
      <w:r w:rsidRPr="005A13D1">
        <w:rPr>
          <w:i/>
          <w:sz w:val="24"/>
          <w:szCs w:val="24"/>
          <w:lang w:val="ru-RU"/>
        </w:rPr>
        <w:t>Анализ, объяснение исторических событий,   явлений</w:t>
      </w:r>
      <w:r w:rsidRPr="005A13D1">
        <w:rPr>
          <w:sz w:val="24"/>
          <w:szCs w:val="24"/>
          <w:lang w:val="ru-RU"/>
        </w:rPr>
        <w:t>:</w:t>
      </w:r>
    </w:p>
    <w:p w14:paraId="4E078877" w14:textId="77777777" w:rsidR="000918D4" w:rsidRPr="005A13D1" w:rsidRDefault="000918D4" w:rsidP="000918D4">
      <w:pPr>
        <w:rPr>
          <w:sz w:val="24"/>
          <w:szCs w:val="24"/>
          <w:lang w:val="ru-RU"/>
        </w:rPr>
      </w:pPr>
      <w:r w:rsidRPr="005A13D1">
        <w:rPr>
          <w:sz w:val="24"/>
          <w:szCs w:val="24"/>
          <w:lang w:val="ru-RU"/>
        </w:rPr>
        <w:t>–раскрывать существенные черты: а) государственного</w:t>
      </w:r>
      <w:r w:rsidRPr="005A13D1">
        <w:rPr>
          <w:spacing w:val="-24"/>
          <w:sz w:val="24"/>
          <w:szCs w:val="24"/>
          <w:lang w:val="ru-RU"/>
        </w:rPr>
        <w:t xml:space="preserve"> </w:t>
      </w:r>
      <w:r w:rsidRPr="005A13D1">
        <w:rPr>
          <w:sz w:val="24"/>
          <w:szCs w:val="24"/>
          <w:lang w:val="ru-RU"/>
        </w:rPr>
        <w:t xml:space="preserve">устройства древних обществ; б) положения основных групп населения; в) религиозных верований людей в   </w:t>
      </w:r>
      <w:r w:rsidRPr="005A13D1">
        <w:rPr>
          <w:spacing w:val="15"/>
          <w:sz w:val="24"/>
          <w:szCs w:val="24"/>
          <w:lang w:val="ru-RU"/>
        </w:rPr>
        <w:t xml:space="preserve"> </w:t>
      </w:r>
      <w:r w:rsidRPr="005A13D1">
        <w:rPr>
          <w:sz w:val="24"/>
          <w:szCs w:val="24"/>
          <w:lang w:val="ru-RU"/>
        </w:rPr>
        <w:t>древности;</w:t>
      </w:r>
    </w:p>
    <w:p w14:paraId="120B1F9D" w14:textId="77777777" w:rsidR="000918D4" w:rsidRPr="005A13D1" w:rsidRDefault="000918D4" w:rsidP="000918D4">
      <w:pPr>
        <w:rPr>
          <w:sz w:val="24"/>
          <w:szCs w:val="24"/>
          <w:lang w:val="ru-RU"/>
        </w:rPr>
      </w:pPr>
      <w:r w:rsidRPr="005A13D1">
        <w:rPr>
          <w:sz w:val="24"/>
          <w:szCs w:val="24"/>
          <w:lang w:val="ru-RU"/>
        </w:rPr>
        <w:t>–сравнивать исторические явления, определять их общие черты;</w:t>
      </w:r>
    </w:p>
    <w:p w14:paraId="4FC89078" w14:textId="77777777" w:rsidR="000918D4" w:rsidRPr="005A13D1" w:rsidRDefault="000918D4" w:rsidP="000918D4">
      <w:pPr>
        <w:rPr>
          <w:sz w:val="24"/>
          <w:szCs w:val="24"/>
          <w:lang w:val="ru-RU"/>
        </w:rPr>
      </w:pPr>
      <w:r w:rsidRPr="005A13D1">
        <w:rPr>
          <w:sz w:val="24"/>
          <w:szCs w:val="24"/>
          <w:lang w:val="ru-RU"/>
        </w:rPr>
        <w:t>–иллюстрировать общие явления, черты конкретными примерами;</w:t>
      </w:r>
    </w:p>
    <w:p w14:paraId="5C5B1B8A" w14:textId="77777777" w:rsidR="000918D4" w:rsidRPr="005A13D1" w:rsidRDefault="000918D4" w:rsidP="000918D4">
      <w:pPr>
        <w:rPr>
          <w:sz w:val="24"/>
          <w:szCs w:val="24"/>
          <w:lang w:val="ru-RU"/>
        </w:rPr>
      </w:pPr>
      <w:r w:rsidRPr="005A13D1">
        <w:rPr>
          <w:sz w:val="24"/>
          <w:szCs w:val="24"/>
          <w:lang w:val="ru-RU"/>
        </w:rPr>
        <w:t>–объяснять причины и следствия важнейших событий древней истории.</w:t>
      </w:r>
    </w:p>
    <w:p w14:paraId="2E3C7612" w14:textId="77777777" w:rsidR="000918D4" w:rsidRPr="005A13D1" w:rsidRDefault="000918D4" w:rsidP="000918D4">
      <w:pPr>
        <w:rPr>
          <w:sz w:val="24"/>
          <w:szCs w:val="24"/>
          <w:lang w:val="ru-RU"/>
        </w:rPr>
      </w:pPr>
      <w:r w:rsidRPr="005A13D1">
        <w:rPr>
          <w:sz w:val="24"/>
          <w:szCs w:val="24"/>
          <w:lang w:val="ru-RU"/>
        </w:rPr>
        <w:t xml:space="preserve">7. </w:t>
      </w:r>
      <w:r w:rsidRPr="005A13D1">
        <w:rPr>
          <w:i/>
          <w:sz w:val="24"/>
          <w:szCs w:val="24"/>
          <w:lang w:val="ru-RU"/>
        </w:rPr>
        <w:t xml:space="preserve">Рассмотрение исторических версий и оценок,  </w:t>
      </w:r>
      <w:r w:rsidRPr="005A13D1">
        <w:rPr>
          <w:sz w:val="24"/>
          <w:szCs w:val="24"/>
          <w:lang w:val="ru-RU"/>
        </w:rPr>
        <w:t>определение своего отношения к наиболее значимым событиям и личностям прошлого:</w:t>
      </w:r>
    </w:p>
    <w:p w14:paraId="608A4A75" w14:textId="77777777" w:rsidR="000918D4" w:rsidRPr="005A13D1" w:rsidRDefault="000918D4" w:rsidP="000918D4">
      <w:pPr>
        <w:rPr>
          <w:sz w:val="24"/>
          <w:szCs w:val="24"/>
          <w:lang w:val="ru-RU"/>
        </w:rPr>
      </w:pPr>
      <w:r w:rsidRPr="005A13D1">
        <w:rPr>
          <w:sz w:val="24"/>
          <w:szCs w:val="24"/>
          <w:lang w:val="ru-RU"/>
        </w:rPr>
        <w:t>–излагать оценки наиболее значительных событий и личностей древней истории, приводимые в учебной   литературе;</w:t>
      </w:r>
    </w:p>
    <w:p w14:paraId="34575401" w14:textId="77777777" w:rsidR="000918D4" w:rsidRPr="005A13D1" w:rsidRDefault="000918D4" w:rsidP="000918D4">
      <w:pPr>
        <w:rPr>
          <w:sz w:val="24"/>
          <w:szCs w:val="24"/>
          <w:lang w:val="ru-RU"/>
        </w:rPr>
      </w:pPr>
      <w:r w:rsidRPr="005A13D1">
        <w:rPr>
          <w:sz w:val="24"/>
          <w:szCs w:val="24"/>
          <w:lang w:val="ru-RU"/>
        </w:rPr>
        <w:lastRenderedPageBreak/>
        <w:t>–высказывать на уровне эмоциональных оценок отношение к поступкам людей прошлого, к памятникам культуры.</w:t>
      </w:r>
    </w:p>
    <w:p w14:paraId="153E7A9D" w14:textId="77777777" w:rsidR="000918D4" w:rsidRPr="005A13D1" w:rsidRDefault="000918D4" w:rsidP="000918D4">
      <w:pPr>
        <w:rPr>
          <w:i/>
          <w:sz w:val="24"/>
          <w:szCs w:val="24"/>
          <w:lang w:val="ru-RU"/>
        </w:rPr>
      </w:pPr>
      <w:r w:rsidRPr="005A13D1">
        <w:rPr>
          <w:sz w:val="24"/>
          <w:szCs w:val="24"/>
          <w:lang w:val="ru-RU"/>
        </w:rPr>
        <w:t xml:space="preserve">8. </w:t>
      </w:r>
      <w:r w:rsidRPr="005A13D1">
        <w:rPr>
          <w:i/>
          <w:sz w:val="24"/>
          <w:szCs w:val="24"/>
          <w:lang w:val="ru-RU"/>
        </w:rPr>
        <w:t>Применение исторических знаний:</w:t>
      </w:r>
    </w:p>
    <w:p w14:paraId="18F2A11E" w14:textId="77777777" w:rsidR="000918D4" w:rsidRPr="005A13D1" w:rsidRDefault="000918D4" w:rsidP="000918D4">
      <w:pPr>
        <w:rPr>
          <w:sz w:val="24"/>
          <w:szCs w:val="24"/>
          <w:lang w:val="ru-RU"/>
        </w:rPr>
      </w:pPr>
      <w:r w:rsidRPr="005A13D1">
        <w:rPr>
          <w:sz w:val="24"/>
          <w:szCs w:val="24"/>
          <w:lang w:val="ru-RU"/>
        </w:rPr>
        <w:t>–раскрывать</w:t>
      </w:r>
      <w:r w:rsidRPr="005A13D1">
        <w:rPr>
          <w:spacing w:val="-19"/>
          <w:sz w:val="24"/>
          <w:szCs w:val="24"/>
          <w:lang w:val="ru-RU"/>
        </w:rPr>
        <w:t xml:space="preserve"> </w:t>
      </w:r>
      <w:r w:rsidRPr="005A13D1">
        <w:rPr>
          <w:sz w:val="24"/>
          <w:szCs w:val="24"/>
          <w:lang w:val="ru-RU"/>
        </w:rPr>
        <w:t>значение</w:t>
      </w:r>
      <w:r w:rsidRPr="005A13D1">
        <w:rPr>
          <w:spacing w:val="-19"/>
          <w:sz w:val="24"/>
          <w:szCs w:val="24"/>
          <w:lang w:val="ru-RU"/>
        </w:rPr>
        <w:t xml:space="preserve"> </w:t>
      </w:r>
      <w:r w:rsidRPr="005A13D1">
        <w:rPr>
          <w:sz w:val="24"/>
          <w:szCs w:val="24"/>
          <w:lang w:val="ru-RU"/>
        </w:rPr>
        <w:t>памятников</w:t>
      </w:r>
      <w:r w:rsidRPr="005A13D1">
        <w:rPr>
          <w:spacing w:val="-19"/>
          <w:sz w:val="24"/>
          <w:szCs w:val="24"/>
          <w:lang w:val="ru-RU"/>
        </w:rPr>
        <w:t xml:space="preserve"> </w:t>
      </w:r>
      <w:r w:rsidRPr="005A13D1">
        <w:rPr>
          <w:sz w:val="24"/>
          <w:szCs w:val="24"/>
          <w:lang w:val="ru-RU"/>
        </w:rPr>
        <w:t>древней</w:t>
      </w:r>
      <w:r w:rsidRPr="005A13D1">
        <w:rPr>
          <w:spacing w:val="-19"/>
          <w:sz w:val="24"/>
          <w:szCs w:val="24"/>
          <w:lang w:val="ru-RU"/>
        </w:rPr>
        <w:t xml:space="preserve"> </w:t>
      </w:r>
      <w:r w:rsidRPr="005A13D1">
        <w:rPr>
          <w:sz w:val="24"/>
          <w:szCs w:val="24"/>
          <w:lang w:val="ru-RU"/>
        </w:rPr>
        <w:t>истории</w:t>
      </w:r>
      <w:r w:rsidRPr="005A13D1">
        <w:rPr>
          <w:spacing w:val="-19"/>
          <w:sz w:val="24"/>
          <w:szCs w:val="24"/>
          <w:lang w:val="ru-RU"/>
        </w:rPr>
        <w:t xml:space="preserve"> </w:t>
      </w:r>
      <w:r w:rsidRPr="005A13D1">
        <w:rPr>
          <w:sz w:val="24"/>
          <w:szCs w:val="24"/>
          <w:lang w:val="ru-RU"/>
        </w:rPr>
        <w:t>и</w:t>
      </w:r>
      <w:r w:rsidRPr="005A13D1">
        <w:rPr>
          <w:spacing w:val="-19"/>
          <w:sz w:val="24"/>
          <w:szCs w:val="24"/>
          <w:lang w:val="ru-RU"/>
        </w:rPr>
        <w:t xml:space="preserve"> </w:t>
      </w:r>
      <w:r w:rsidRPr="005A13D1">
        <w:rPr>
          <w:sz w:val="24"/>
          <w:szCs w:val="24"/>
          <w:lang w:val="ru-RU"/>
        </w:rPr>
        <w:t>культуры,</w:t>
      </w:r>
      <w:r w:rsidRPr="005A13D1">
        <w:rPr>
          <w:spacing w:val="-14"/>
          <w:sz w:val="24"/>
          <w:szCs w:val="24"/>
          <w:lang w:val="ru-RU"/>
        </w:rPr>
        <w:t xml:space="preserve"> </w:t>
      </w:r>
      <w:r w:rsidRPr="005A13D1">
        <w:rPr>
          <w:sz w:val="24"/>
          <w:szCs w:val="24"/>
          <w:lang w:val="ru-RU"/>
        </w:rPr>
        <w:t>необходимость</w:t>
      </w:r>
      <w:r w:rsidRPr="005A13D1">
        <w:rPr>
          <w:spacing w:val="-14"/>
          <w:sz w:val="24"/>
          <w:szCs w:val="24"/>
          <w:lang w:val="ru-RU"/>
        </w:rPr>
        <w:t xml:space="preserve"> </w:t>
      </w:r>
      <w:r w:rsidRPr="005A13D1">
        <w:rPr>
          <w:sz w:val="24"/>
          <w:szCs w:val="24"/>
          <w:lang w:val="ru-RU"/>
        </w:rPr>
        <w:t>сохранения</w:t>
      </w:r>
      <w:r w:rsidRPr="005A13D1">
        <w:rPr>
          <w:spacing w:val="-14"/>
          <w:sz w:val="24"/>
          <w:szCs w:val="24"/>
          <w:lang w:val="ru-RU"/>
        </w:rPr>
        <w:t xml:space="preserve"> </w:t>
      </w:r>
      <w:r w:rsidRPr="005A13D1">
        <w:rPr>
          <w:sz w:val="24"/>
          <w:szCs w:val="24"/>
          <w:lang w:val="ru-RU"/>
        </w:rPr>
        <w:t>их</w:t>
      </w:r>
      <w:r w:rsidRPr="005A13D1">
        <w:rPr>
          <w:spacing w:val="-14"/>
          <w:sz w:val="24"/>
          <w:szCs w:val="24"/>
          <w:lang w:val="ru-RU"/>
        </w:rPr>
        <w:t xml:space="preserve"> </w:t>
      </w:r>
      <w:r w:rsidRPr="005A13D1">
        <w:rPr>
          <w:sz w:val="24"/>
          <w:szCs w:val="24"/>
          <w:lang w:val="ru-RU"/>
        </w:rPr>
        <w:t>в</w:t>
      </w:r>
      <w:r w:rsidRPr="005A13D1">
        <w:rPr>
          <w:spacing w:val="-14"/>
          <w:sz w:val="24"/>
          <w:szCs w:val="24"/>
          <w:lang w:val="ru-RU"/>
        </w:rPr>
        <w:t xml:space="preserve"> </w:t>
      </w:r>
      <w:r w:rsidRPr="005A13D1">
        <w:rPr>
          <w:sz w:val="24"/>
          <w:szCs w:val="24"/>
          <w:lang w:val="ru-RU"/>
        </w:rPr>
        <w:t>современном</w:t>
      </w:r>
      <w:r w:rsidRPr="005A13D1">
        <w:rPr>
          <w:spacing w:val="-14"/>
          <w:sz w:val="24"/>
          <w:szCs w:val="24"/>
          <w:lang w:val="ru-RU"/>
        </w:rPr>
        <w:t xml:space="preserve"> </w:t>
      </w:r>
      <w:r w:rsidRPr="005A13D1">
        <w:rPr>
          <w:sz w:val="24"/>
          <w:szCs w:val="24"/>
          <w:lang w:val="ru-RU"/>
        </w:rPr>
        <w:t>мире;</w:t>
      </w:r>
    </w:p>
    <w:p w14:paraId="4FA379EB" w14:textId="585F1705" w:rsidR="000918D4" w:rsidRPr="005A13D1" w:rsidRDefault="000918D4" w:rsidP="00125426">
      <w:pPr>
        <w:rPr>
          <w:sz w:val="24"/>
          <w:szCs w:val="24"/>
          <w:lang w:val="ru-RU"/>
        </w:rPr>
      </w:pPr>
      <w:r w:rsidRPr="005A13D1">
        <w:rPr>
          <w:sz w:val="24"/>
          <w:szCs w:val="24"/>
          <w:lang w:val="ru-RU"/>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r w:rsidRPr="005A13D1">
        <w:rPr>
          <w:spacing w:val="17"/>
          <w:sz w:val="24"/>
          <w:szCs w:val="24"/>
          <w:lang w:val="ru-RU"/>
        </w:rPr>
        <w:t xml:space="preserve"> </w:t>
      </w:r>
      <w:r w:rsidR="00125426">
        <w:rPr>
          <w:sz w:val="24"/>
          <w:szCs w:val="24"/>
          <w:lang w:val="ru-RU"/>
        </w:rPr>
        <w:t>презентации.</w:t>
      </w:r>
    </w:p>
    <w:p w14:paraId="4D89151F" w14:textId="77777777" w:rsidR="000918D4" w:rsidRPr="005A13D1" w:rsidRDefault="000918D4" w:rsidP="000918D4">
      <w:pPr>
        <w:rPr>
          <w:b/>
          <w:bCs/>
          <w:sz w:val="24"/>
          <w:szCs w:val="24"/>
          <w:lang w:val="ru-RU"/>
        </w:rPr>
      </w:pPr>
      <w:bookmarkStart w:id="277" w:name="_Toc97148397"/>
      <w:r w:rsidRPr="005A13D1">
        <w:rPr>
          <w:b/>
          <w:bCs/>
          <w:sz w:val="24"/>
          <w:szCs w:val="24"/>
          <w:lang w:val="ru-RU"/>
        </w:rPr>
        <w:t>6 КЛАСС</w:t>
      </w:r>
      <w:bookmarkEnd w:id="277"/>
    </w:p>
    <w:p w14:paraId="1EFC1D8E" w14:textId="77777777" w:rsidR="000918D4" w:rsidRPr="005A13D1" w:rsidRDefault="000918D4" w:rsidP="000918D4">
      <w:pPr>
        <w:rPr>
          <w:sz w:val="24"/>
          <w:szCs w:val="24"/>
          <w:lang w:val="ru-RU"/>
        </w:rPr>
      </w:pPr>
      <w:r w:rsidRPr="005A13D1">
        <w:rPr>
          <w:sz w:val="24"/>
          <w:szCs w:val="24"/>
          <w:lang w:val="ru-RU"/>
        </w:rPr>
        <w:t xml:space="preserve">1. </w:t>
      </w:r>
      <w:r w:rsidRPr="005A13D1">
        <w:rPr>
          <w:i/>
          <w:sz w:val="24"/>
          <w:szCs w:val="24"/>
          <w:lang w:val="ru-RU"/>
        </w:rPr>
        <w:t>Знание хронологии, работа с</w:t>
      </w:r>
      <w:r w:rsidRPr="005A13D1">
        <w:rPr>
          <w:i/>
          <w:spacing w:val="51"/>
          <w:sz w:val="24"/>
          <w:szCs w:val="24"/>
          <w:lang w:val="ru-RU"/>
        </w:rPr>
        <w:t xml:space="preserve"> </w:t>
      </w:r>
      <w:r w:rsidRPr="005A13D1">
        <w:rPr>
          <w:i/>
          <w:sz w:val="24"/>
          <w:szCs w:val="24"/>
          <w:lang w:val="ru-RU"/>
        </w:rPr>
        <w:t>хронологией</w:t>
      </w:r>
      <w:r w:rsidRPr="005A13D1">
        <w:rPr>
          <w:sz w:val="24"/>
          <w:szCs w:val="24"/>
          <w:lang w:val="ru-RU"/>
        </w:rPr>
        <w:t>:</w:t>
      </w:r>
    </w:p>
    <w:p w14:paraId="49069B84" w14:textId="77777777" w:rsidR="000918D4" w:rsidRPr="005A13D1" w:rsidRDefault="000918D4" w:rsidP="000918D4">
      <w:pPr>
        <w:rPr>
          <w:sz w:val="24"/>
          <w:szCs w:val="24"/>
          <w:lang w:val="ru-RU"/>
        </w:rPr>
      </w:pPr>
      <w:r w:rsidRPr="005A13D1">
        <w:rPr>
          <w:sz w:val="24"/>
          <w:szCs w:val="24"/>
          <w:lang w:val="ru-RU"/>
        </w:rPr>
        <w:t xml:space="preserve">–называть даты важнейших событий Средневековья, определять их принадлежность к веку, историческому   </w:t>
      </w:r>
      <w:r w:rsidRPr="005A13D1">
        <w:rPr>
          <w:spacing w:val="53"/>
          <w:sz w:val="24"/>
          <w:szCs w:val="24"/>
          <w:lang w:val="ru-RU"/>
        </w:rPr>
        <w:t xml:space="preserve"> </w:t>
      </w:r>
      <w:r w:rsidRPr="005A13D1">
        <w:rPr>
          <w:sz w:val="24"/>
          <w:szCs w:val="24"/>
          <w:lang w:val="ru-RU"/>
        </w:rPr>
        <w:t>периоду;</w:t>
      </w:r>
    </w:p>
    <w:p w14:paraId="1D88E302" w14:textId="77777777" w:rsidR="000918D4" w:rsidRPr="005A13D1" w:rsidRDefault="000918D4" w:rsidP="000918D4">
      <w:pPr>
        <w:rPr>
          <w:sz w:val="24"/>
          <w:szCs w:val="24"/>
          <w:lang w:val="ru-RU"/>
        </w:rPr>
      </w:pPr>
      <w:r w:rsidRPr="005A13D1">
        <w:rPr>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27798537" w14:textId="77777777" w:rsidR="000918D4" w:rsidRPr="005A13D1" w:rsidRDefault="000918D4" w:rsidP="000918D4">
      <w:pPr>
        <w:rPr>
          <w:sz w:val="24"/>
          <w:szCs w:val="24"/>
          <w:lang w:val="ru-RU"/>
        </w:rPr>
      </w:pPr>
      <w:r w:rsidRPr="005A13D1">
        <w:rPr>
          <w:sz w:val="24"/>
          <w:szCs w:val="24"/>
          <w:lang w:val="ru-RU"/>
        </w:rPr>
        <w:t>–устанавливать длительность и синхронность событий истории Руси и всеобщей  истории.</w:t>
      </w:r>
    </w:p>
    <w:p w14:paraId="7BF85F60" w14:textId="77777777" w:rsidR="000918D4" w:rsidRPr="005A13D1" w:rsidRDefault="000918D4" w:rsidP="000918D4">
      <w:pPr>
        <w:rPr>
          <w:sz w:val="24"/>
          <w:szCs w:val="24"/>
          <w:lang w:val="ru-RU"/>
        </w:rPr>
      </w:pPr>
      <w:r w:rsidRPr="005A13D1">
        <w:rPr>
          <w:sz w:val="24"/>
          <w:szCs w:val="24"/>
          <w:lang w:val="ru-RU"/>
        </w:rPr>
        <w:t xml:space="preserve">2. </w:t>
      </w:r>
      <w:r w:rsidRPr="005A13D1">
        <w:rPr>
          <w:i/>
          <w:sz w:val="24"/>
          <w:szCs w:val="24"/>
          <w:lang w:val="ru-RU"/>
        </w:rPr>
        <w:t>Знание исторических фактов, работа с  фактами</w:t>
      </w:r>
      <w:r w:rsidRPr="005A13D1">
        <w:rPr>
          <w:sz w:val="24"/>
          <w:szCs w:val="24"/>
          <w:lang w:val="ru-RU"/>
        </w:rPr>
        <w:t>:</w:t>
      </w:r>
    </w:p>
    <w:p w14:paraId="026FE243" w14:textId="77777777" w:rsidR="000918D4" w:rsidRPr="005A13D1" w:rsidRDefault="000918D4" w:rsidP="000918D4">
      <w:pPr>
        <w:rPr>
          <w:sz w:val="24"/>
          <w:szCs w:val="24"/>
          <w:lang w:val="ru-RU"/>
        </w:rPr>
      </w:pPr>
      <w:r w:rsidRPr="005A13D1">
        <w:rPr>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1947C589" w14:textId="77777777" w:rsidR="000918D4" w:rsidRPr="005A13D1" w:rsidRDefault="000918D4" w:rsidP="000918D4">
      <w:pPr>
        <w:rPr>
          <w:sz w:val="24"/>
          <w:szCs w:val="24"/>
          <w:lang w:val="ru-RU"/>
        </w:rPr>
      </w:pPr>
      <w:r w:rsidRPr="005A13D1">
        <w:rPr>
          <w:sz w:val="24"/>
          <w:szCs w:val="24"/>
          <w:lang w:val="ru-RU"/>
        </w:rPr>
        <w:t>–группировать, систематизировать факты по заданному признаку  (составление  систематических таблиц).</w:t>
      </w:r>
    </w:p>
    <w:p w14:paraId="7171DE27" w14:textId="77777777" w:rsidR="000918D4" w:rsidRPr="005A13D1" w:rsidRDefault="000918D4" w:rsidP="000918D4">
      <w:pPr>
        <w:rPr>
          <w:sz w:val="24"/>
          <w:szCs w:val="24"/>
          <w:lang w:val="ru-RU"/>
        </w:rPr>
      </w:pPr>
      <w:r w:rsidRPr="005A13D1">
        <w:rPr>
          <w:sz w:val="24"/>
          <w:szCs w:val="24"/>
          <w:lang w:val="ru-RU"/>
        </w:rPr>
        <w:t xml:space="preserve">3. </w:t>
      </w:r>
      <w:r w:rsidRPr="005A13D1">
        <w:rPr>
          <w:i/>
          <w:sz w:val="24"/>
          <w:szCs w:val="24"/>
          <w:lang w:val="ru-RU"/>
        </w:rPr>
        <w:t>Работа с исторической картой</w:t>
      </w:r>
      <w:r w:rsidRPr="005A13D1">
        <w:rPr>
          <w:sz w:val="24"/>
          <w:szCs w:val="24"/>
          <w:lang w:val="ru-RU"/>
        </w:rPr>
        <w:t>:</w:t>
      </w:r>
    </w:p>
    <w:p w14:paraId="386476A7" w14:textId="77777777" w:rsidR="000918D4" w:rsidRPr="005A13D1" w:rsidRDefault="000918D4" w:rsidP="000918D4">
      <w:pPr>
        <w:rPr>
          <w:sz w:val="24"/>
          <w:szCs w:val="24"/>
          <w:lang w:val="ru-RU"/>
        </w:rPr>
      </w:pPr>
      <w:r w:rsidRPr="005A13D1">
        <w:rPr>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14:paraId="0128C182" w14:textId="77777777" w:rsidR="000918D4" w:rsidRPr="005A13D1" w:rsidRDefault="000918D4" w:rsidP="000918D4">
      <w:pPr>
        <w:rPr>
          <w:sz w:val="24"/>
          <w:szCs w:val="24"/>
          <w:lang w:val="ru-RU"/>
        </w:rPr>
      </w:pPr>
      <w:r w:rsidRPr="005A13D1">
        <w:rPr>
          <w:sz w:val="24"/>
          <w:szCs w:val="24"/>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13944DBA" w14:textId="77777777" w:rsidR="000918D4" w:rsidRPr="005A13D1" w:rsidRDefault="000918D4" w:rsidP="000918D4">
      <w:pPr>
        <w:rPr>
          <w:sz w:val="24"/>
          <w:szCs w:val="24"/>
          <w:lang w:val="ru-RU"/>
        </w:rPr>
      </w:pPr>
      <w:r w:rsidRPr="005A13D1">
        <w:rPr>
          <w:sz w:val="24"/>
          <w:szCs w:val="24"/>
          <w:lang w:val="ru-RU"/>
        </w:rPr>
        <w:t xml:space="preserve">4. </w:t>
      </w:r>
      <w:r w:rsidRPr="005A13D1">
        <w:rPr>
          <w:i/>
          <w:sz w:val="24"/>
          <w:szCs w:val="24"/>
          <w:lang w:val="ru-RU"/>
        </w:rPr>
        <w:t>Работа с историческими  источниками</w:t>
      </w:r>
      <w:r w:rsidRPr="005A13D1">
        <w:rPr>
          <w:sz w:val="24"/>
          <w:szCs w:val="24"/>
          <w:lang w:val="ru-RU"/>
        </w:rPr>
        <w:t>:</w:t>
      </w:r>
    </w:p>
    <w:p w14:paraId="3B76A693" w14:textId="77777777" w:rsidR="000918D4" w:rsidRPr="005A13D1" w:rsidRDefault="000918D4" w:rsidP="000918D4">
      <w:pPr>
        <w:rPr>
          <w:sz w:val="24"/>
          <w:szCs w:val="24"/>
          <w:lang w:val="ru-RU"/>
        </w:rPr>
      </w:pPr>
      <w:r w:rsidRPr="005A13D1">
        <w:rPr>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51E117C0" w14:textId="77777777" w:rsidR="000918D4" w:rsidRPr="005A13D1" w:rsidRDefault="000918D4" w:rsidP="000918D4">
      <w:pPr>
        <w:rPr>
          <w:sz w:val="24"/>
          <w:szCs w:val="24"/>
          <w:lang w:val="ru-RU"/>
        </w:rPr>
      </w:pPr>
      <w:r w:rsidRPr="005A13D1">
        <w:rPr>
          <w:sz w:val="24"/>
          <w:szCs w:val="24"/>
          <w:lang w:val="ru-RU"/>
        </w:rPr>
        <w:t>–характеризовать авторство, время, место создания источника;</w:t>
      </w:r>
    </w:p>
    <w:p w14:paraId="435907B4" w14:textId="77777777" w:rsidR="000918D4" w:rsidRPr="005A13D1" w:rsidRDefault="000918D4" w:rsidP="000918D4">
      <w:pPr>
        <w:rPr>
          <w:sz w:val="24"/>
          <w:szCs w:val="24"/>
          <w:lang w:val="ru-RU"/>
        </w:rPr>
      </w:pPr>
      <w:r w:rsidRPr="005A13D1">
        <w:rPr>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49894DE5" w14:textId="77777777" w:rsidR="000918D4" w:rsidRPr="005A13D1" w:rsidRDefault="000918D4" w:rsidP="000918D4">
      <w:pPr>
        <w:rPr>
          <w:sz w:val="24"/>
          <w:szCs w:val="24"/>
          <w:lang w:val="ru-RU"/>
        </w:rPr>
      </w:pPr>
      <w:r w:rsidRPr="005A13D1">
        <w:rPr>
          <w:sz w:val="24"/>
          <w:szCs w:val="24"/>
          <w:lang w:val="ru-RU"/>
        </w:rPr>
        <w:t>–находить в визуальном источнике и вещественном памятнике  ключевые  символы, образы;</w:t>
      </w:r>
    </w:p>
    <w:p w14:paraId="337E2B4D" w14:textId="77777777" w:rsidR="000918D4" w:rsidRPr="005A13D1" w:rsidRDefault="000918D4" w:rsidP="000918D4">
      <w:pPr>
        <w:rPr>
          <w:sz w:val="24"/>
          <w:szCs w:val="24"/>
          <w:lang w:val="ru-RU"/>
        </w:rPr>
      </w:pPr>
      <w:r w:rsidRPr="005A13D1">
        <w:rPr>
          <w:sz w:val="24"/>
          <w:szCs w:val="24"/>
          <w:lang w:val="ru-RU"/>
        </w:rPr>
        <w:t>–характеризовать</w:t>
      </w:r>
      <w:r w:rsidRPr="005A13D1">
        <w:rPr>
          <w:spacing w:val="-32"/>
          <w:sz w:val="24"/>
          <w:szCs w:val="24"/>
          <w:lang w:val="ru-RU"/>
        </w:rPr>
        <w:t xml:space="preserve"> </w:t>
      </w:r>
      <w:r w:rsidRPr="005A13D1">
        <w:rPr>
          <w:sz w:val="24"/>
          <w:szCs w:val="24"/>
          <w:lang w:val="ru-RU"/>
        </w:rPr>
        <w:t>позицию</w:t>
      </w:r>
      <w:r w:rsidRPr="005A13D1">
        <w:rPr>
          <w:spacing w:val="-32"/>
          <w:sz w:val="24"/>
          <w:szCs w:val="24"/>
          <w:lang w:val="ru-RU"/>
        </w:rPr>
        <w:t xml:space="preserve"> </w:t>
      </w:r>
      <w:r w:rsidRPr="005A13D1">
        <w:rPr>
          <w:sz w:val="24"/>
          <w:szCs w:val="24"/>
          <w:lang w:val="ru-RU"/>
        </w:rPr>
        <w:t>автора</w:t>
      </w:r>
      <w:r w:rsidRPr="005A13D1">
        <w:rPr>
          <w:spacing w:val="-32"/>
          <w:sz w:val="24"/>
          <w:szCs w:val="24"/>
          <w:lang w:val="ru-RU"/>
        </w:rPr>
        <w:t xml:space="preserve"> </w:t>
      </w:r>
      <w:r w:rsidRPr="005A13D1">
        <w:rPr>
          <w:sz w:val="24"/>
          <w:szCs w:val="24"/>
          <w:lang w:val="ru-RU"/>
        </w:rPr>
        <w:t>письменного</w:t>
      </w:r>
      <w:r w:rsidRPr="005A13D1">
        <w:rPr>
          <w:spacing w:val="-32"/>
          <w:sz w:val="24"/>
          <w:szCs w:val="24"/>
          <w:lang w:val="ru-RU"/>
        </w:rPr>
        <w:t xml:space="preserve"> </w:t>
      </w:r>
      <w:r w:rsidRPr="005A13D1">
        <w:rPr>
          <w:sz w:val="24"/>
          <w:szCs w:val="24"/>
          <w:lang w:val="ru-RU"/>
        </w:rPr>
        <w:t>и</w:t>
      </w:r>
      <w:r w:rsidRPr="005A13D1">
        <w:rPr>
          <w:spacing w:val="-32"/>
          <w:sz w:val="24"/>
          <w:szCs w:val="24"/>
          <w:lang w:val="ru-RU"/>
        </w:rPr>
        <w:t xml:space="preserve"> </w:t>
      </w:r>
      <w:r w:rsidRPr="005A13D1">
        <w:rPr>
          <w:sz w:val="24"/>
          <w:szCs w:val="24"/>
          <w:lang w:val="ru-RU"/>
        </w:rPr>
        <w:t xml:space="preserve">визуального исторического </w:t>
      </w:r>
      <w:r w:rsidRPr="005A13D1">
        <w:rPr>
          <w:spacing w:val="8"/>
          <w:sz w:val="24"/>
          <w:szCs w:val="24"/>
          <w:lang w:val="ru-RU"/>
        </w:rPr>
        <w:t xml:space="preserve"> </w:t>
      </w:r>
      <w:r w:rsidRPr="005A13D1">
        <w:rPr>
          <w:sz w:val="24"/>
          <w:szCs w:val="24"/>
          <w:lang w:val="ru-RU"/>
        </w:rPr>
        <w:t>источника.</w:t>
      </w:r>
    </w:p>
    <w:p w14:paraId="0A4FEC09" w14:textId="77777777" w:rsidR="000918D4" w:rsidRPr="005A13D1" w:rsidRDefault="000918D4" w:rsidP="000918D4">
      <w:pPr>
        <w:rPr>
          <w:sz w:val="24"/>
          <w:szCs w:val="24"/>
          <w:lang w:val="ru-RU"/>
        </w:rPr>
      </w:pPr>
      <w:r w:rsidRPr="005A13D1">
        <w:rPr>
          <w:sz w:val="24"/>
          <w:szCs w:val="24"/>
          <w:lang w:val="ru-RU"/>
        </w:rPr>
        <w:t xml:space="preserve">5. </w:t>
      </w:r>
      <w:r w:rsidRPr="005A13D1">
        <w:rPr>
          <w:i/>
          <w:sz w:val="24"/>
          <w:szCs w:val="24"/>
          <w:lang w:val="ru-RU"/>
        </w:rPr>
        <w:t>Историческое описание (реконструкция)</w:t>
      </w:r>
      <w:r w:rsidRPr="005A13D1">
        <w:rPr>
          <w:sz w:val="24"/>
          <w:szCs w:val="24"/>
          <w:lang w:val="ru-RU"/>
        </w:rPr>
        <w:t>:</w:t>
      </w:r>
    </w:p>
    <w:p w14:paraId="371EDE8D" w14:textId="77777777" w:rsidR="000918D4" w:rsidRPr="005A13D1" w:rsidRDefault="000918D4" w:rsidP="000918D4">
      <w:pPr>
        <w:rPr>
          <w:sz w:val="24"/>
          <w:szCs w:val="24"/>
          <w:lang w:val="ru-RU"/>
        </w:rPr>
      </w:pPr>
      <w:r w:rsidRPr="005A13D1">
        <w:rPr>
          <w:sz w:val="24"/>
          <w:szCs w:val="24"/>
          <w:lang w:val="ru-RU"/>
        </w:rPr>
        <w:t>–рассказывать о ключевых событиях отечественной и всеобщей истории в эпоху Средневековья, их    участниках;</w:t>
      </w:r>
    </w:p>
    <w:p w14:paraId="364C936D" w14:textId="77777777" w:rsidR="000918D4" w:rsidRPr="005A13D1" w:rsidRDefault="000918D4" w:rsidP="000918D4">
      <w:pPr>
        <w:rPr>
          <w:sz w:val="24"/>
          <w:szCs w:val="24"/>
          <w:lang w:val="ru-RU"/>
        </w:rPr>
      </w:pPr>
      <w:r w:rsidRPr="005A13D1">
        <w:rPr>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32C08C06" w14:textId="77777777" w:rsidR="000918D4" w:rsidRPr="005A13D1" w:rsidRDefault="000918D4" w:rsidP="000918D4">
      <w:pPr>
        <w:rPr>
          <w:sz w:val="24"/>
          <w:szCs w:val="24"/>
          <w:lang w:val="ru-RU"/>
        </w:rPr>
      </w:pPr>
      <w:r w:rsidRPr="005A13D1">
        <w:rPr>
          <w:sz w:val="24"/>
          <w:szCs w:val="24"/>
          <w:lang w:val="ru-RU"/>
        </w:rPr>
        <w:t>–рассказывать об образе жизни различных групп населения в средневековых обществах на Руси и в других странах;</w:t>
      </w:r>
    </w:p>
    <w:p w14:paraId="1FC88A57" w14:textId="77777777" w:rsidR="000918D4" w:rsidRPr="005A13D1" w:rsidRDefault="000918D4" w:rsidP="000918D4">
      <w:pPr>
        <w:rPr>
          <w:sz w:val="24"/>
          <w:szCs w:val="24"/>
          <w:lang w:val="ru-RU"/>
        </w:rPr>
      </w:pPr>
      <w:r w:rsidRPr="005A13D1">
        <w:rPr>
          <w:sz w:val="24"/>
          <w:szCs w:val="24"/>
          <w:lang w:val="ru-RU"/>
        </w:rPr>
        <w:t>–представлять</w:t>
      </w:r>
      <w:r w:rsidRPr="005A13D1">
        <w:rPr>
          <w:spacing w:val="-20"/>
          <w:sz w:val="24"/>
          <w:szCs w:val="24"/>
          <w:lang w:val="ru-RU"/>
        </w:rPr>
        <w:t xml:space="preserve"> </w:t>
      </w:r>
      <w:r w:rsidRPr="005A13D1">
        <w:rPr>
          <w:sz w:val="24"/>
          <w:szCs w:val="24"/>
          <w:lang w:val="ru-RU"/>
        </w:rPr>
        <w:t>описание</w:t>
      </w:r>
      <w:r w:rsidRPr="005A13D1">
        <w:rPr>
          <w:spacing w:val="-20"/>
          <w:sz w:val="24"/>
          <w:szCs w:val="24"/>
          <w:lang w:val="ru-RU"/>
        </w:rPr>
        <w:t xml:space="preserve"> </w:t>
      </w:r>
      <w:r w:rsidRPr="005A13D1">
        <w:rPr>
          <w:sz w:val="24"/>
          <w:szCs w:val="24"/>
          <w:lang w:val="ru-RU"/>
        </w:rPr>
        <w:t>памятников</w:t>
      </w:r>
      <w:r w:rsidRPr="005A13D1">
        <w:rPr>
          <w:spacing w:val="-20"/>
          <w:sz w:val="24"/>
          <w:szCs w:val="24"/>
          <w:lang w:val="ru-RU"/>
        </w:rPr>
        <w:t xml:space="preserve"> </w:t>
      </w:r>
      <w:r w:rsidRPr="005A13D1">
        <w:rPr>
          <w:sz w:val="24"/>
          <w:szCs w:val="24"/>
          <w:lang w:val="ru-RU"/>
        </w:rPr>
        <w:t>материальной</w:t>
      </w:r>
      <w:r w:rsidRPr="005A13D1">
        <w:rPr>
          <w:spacing w:val="-20"/>
          <w:sz w:val="24"/>
          <w:szCs w:val="24"/>
          <w:lang w:val="ru-RU"/>
        </w:rPr>
        <w:t xml:space="preserve"> </w:t>
      </w:r>
      <w:r w:rsidRPr="005A13D1">
        <w:rPr>
          <w:sz w:val="24"/>
          <w:szCs w:val="24"/>
          <w:lang w:val="ru-RU"/>
        </w:rPr>
        <w:t>и</w:t>
      </w:r>
      <w:r w:rsidRPr="005A13D1">
        <w:rPr>
          <w:spacing w:val="-20"/>
          <w:sz w:val="24"/>
          <w:szCs w:val="24"/>
          <w:lang w:val="ru-RU"/>
        </w:rPr>
        <w:t xml:space="preserve"> </w:t>
      </w:r>
      <w:r w:rsidRPr="005A13D1">
        <w:rPr>
          <w:sz w:val="24"/>
          <w:szCs w:val="24"/>
          <w:lang w:val="ru-RU"/>
        </w:rPr>
        <w:t>художественной культуры изучаемой</w:t>
      </w:r>
      <w:r w:rsidRPr="005A13D1">
        <w:rPr>
          <w:spacing w:val="-44"/>
          <w:sz w:val="24"/>
          <w:szCs w:val="24"/>
          <w:lang w:val="ru-RU"/>
        </w:rPr>
        <w:t xml:space="preserve"> </w:t>
      </w:r>
      <w:r w:rsidRPr="005A13D1">
        <w:rPr>
          <w:sz w:val="24"/>
          <w:szCs w:val="24"/>
          <w:lang w:val="ru-RU"/>
        </w:rPr>
        <w:t>эпохи.</w:t>
      </w:r>
    </w:p>
    <w:p w14:paraId="6B6FDC02" w14:textId="77777777" w:rsidR="000918D4" w:rsidRPr="005A13D1" w:rsidRDefault="000918D4" w:rsidP="000918D4">
      <w:pPr>
        <w:rPr>
          <w:sz w:val="24"/>
          <w:szCs w:val="24"/>
          <w:lang w:val="ru-RU"/>
        </w:rPr>
      </w:pPr>
      <w:r w:rsidRPr="005A13D1">
        <w:rPr>
          <w:sz w:val="24"/>
          <w:szCs w:val="24"/>
          <w:lang w:val="ru-RU"/>
        </w:rPr>
        <w:t xml:space="preserve">6. </w:t>
      </w:r>
      <w:r w:rsidRPr="005A13D1">
        <w:rPr>
          <w:i/>
          <w:sz w:val="24"/>
          <w:szCs w:val="24"/>
          <w:lang w:val="ru-RU"/>
        </w:rPr>
        <w:t>Анализ, объяснение исторических событий,   явлений</w:t>
      </w:r>
      <w:r w:rsidRPr="005A13D1">
        <w:rPr>
          <w:sz w:val="24"/>
          <w:szCs w:val="24"/>
          <w:lang w:val="ru-RU"/>
        </w:rPr>
        <w:t>:</w:t>
      </w:r>
    </w:p>
    <w:p w14:paraId="3D581F9B" w14:textId="77777777" w:rsidR="000918D4" w:rsidRPr="005A13D1" w:rsidRDefault="000918D4" w:rsidP="000918D4">
      <w:pPr>
        <w:rPr>
          <w:sz w:val="24"/>
          <w:szCs w:val="24"/>
          <w:lang w:val="ru-RU"/>
        </w:rPr>
      </w:pPr>
      <w:r w:rsidRPr="005A13D1">
        <w:rPr>
          <w:sz w:val="24"/>
          <w:szCs w:val="24"/>
          <w:lang w:val="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w:t>
      </w:r>
      <w:r w:rsidRPr="005A13D1">
        <w:rPr>
          <w:spacing w:val="26"/>
          <w:sz w:val="24"/>
          <w:szCs w:val="24"/>
          <w:lang w:val="ru-RU"/>
        </w:rPr>
        <w:t xml:space="preserve"> </w:t>
      </w:r>
      <w:r w:rsidRPr="005A13D1">
        <w:rPr>
          <w:sz w:val="24"/>
          <w:szCs w:val="24"/>
          <w:lang w:val="ru-RU"/>
        </w:rPr>
        <w:t>мире;</w:t>
      </w:r>
    </w:p>
    <w:p w14:paraId="78C13FEB" w14:textId="77777777" w:rsidR="000918D4" w:rsidRPr="005A13D1" w:rsidRDefault="000918D4" w:rsidP="000918D4">
      <w:pPr>
        <w:rPr>
          <w:sz w:val="24"/>
          <w:szCs w:val="24"/>
          <w:lang w:val="ru-RU"/>
        </w:rPr>
      </w:pPr>
      <w:r w:rsidRPr="005A13D1">
        <w:rPr>
          <w:sz w:val="24"/>
          <w:szCs w:val="24"/>
          <w:lang w:val="ru-RU"/>
        </w:rPr>
        <w:t>–объяснять</w:t>
      </w:r>
      <w:r w:rsidRPr="005A13D1">
        <w:rPr>
          <w:spacing w:val="-12"/>
          <w:sz w:val="24"/>
          <w:szCs w:val="24"/>
          <w:lang w:val="ru-RU"/>
        </w:rPr>
        <w:t xml:space="preserve"> </w:t>
      </w:r>
      <w:r w:rsidRPr="005A13D1">
        <w:rPr>
          <w:sz w:val="24"/>
          <w:szCs w:val="24"/>
          <w:lang w:val="ru-RU"/>
        </w:rPr>
        <w:t>смысл</w:t>
      </w:r>
      <w:r w:rsidRPr="005A13D1">
        <w:rPr>
          <w:spacing w:val="-12"/>
          <w:sz w:val="24"/>
          <w:szCs w:val="24"/>
          <w:lang w:val="ru-RU"/>
        </w:rPr>
        <w:t xml:space="preserve"> </w:t>
      </w:r>
      <w:r w:rsidRPr="005A13D1">
        <w:rPr>
          <w:sz w:val="24"/>
          <w:szCs w:val="24"/>
          <w:lang w:val="ru-RU"/>
        </w:rPr>
        <w:t>ключевых</w:t>
      </w:r>
      <w:r w:rsidRPr="005A13D1">
        <w:rPr>
          <w:spacing w:val="-12"/>
          <w:sz w:val="24"/>
          <w:szCs w:val="24"/>
          <w:lang w:val="ru-RU"/>
        </w:rPr>
        <w:t xml:space="preserve"> </w:t>
      </w:r>
      <w:r w:rsidRPr="005A13D1">
        <w:rPr>
          <w:sz w:val="24"/>
          <w:szCs w:val="24"/>
          <w:lang w:val="ru-RU"/>
        </w:rPr>
        <w:t>понятий,</w:t>
      </w:r>
      <w:r w:rsidRPr="005A13D1">
        <w:rPr>
          <w:spacing w:val="-12"/>
          <w:sz w:val="24"/>
          <w:szCs w:val="24"/>
          <w:lang w:val="ru-RU"/>
        </w:rPr>
        <w:t xml:space="preserve"> </w:t>
      </w:r>
      <w:r w:rsidRPr="005A13D1">
        <w:rPr>
          <w:sz w:val="24"/>
          <w:szCs w:val="24"/>
          <w:lang w:val="ru-RU"/>
        </w:rPr>
        <w:t>относящихся</w:t>
      </w:r>
      <w:r w:rsidRPr="005A13D1">
        <w:rPr>
          <w:spacing w:val="-12"/>
          <w:sz w:val="24"/>
          <w:szCs w:val="24"/>
          <w:lang w:val="ru-RU"/>
        </w:rPr>
        <w:t xml:space="preserve"> </w:t>
      </w:r>
      <w:r w:rsidRPr="005A13D1">
        <w:rPr>
          <w:sz w:val="24"/>
          <w:szCs w:val="24"/>
          <w:lang w:val="ru-RU"/>
        </w:rPr>
        <w:t>к</w:t>
      </w:r>
      <w:r w:rsidRPr="005A13D1">
        <w:rPr>
          <w:spacing w:val="-12"/>
          <w:sz w:val="24"/>
          <w:szCs w:val="24"/>
          <w:lang w:val="ru-RU"/>
        </w:rPr>
        <w:t xml:space="preserve"> </w:t>
      </w:r>
      <w:r w:rsidRPr="005A13D1">
        <w:rPr>
          <w:sz w:val="24"/>
          <w:szCs w:val="24"/>
          <w:lang w:val="ru-RU"/>
        </w:rPr>
        <w:t>данной эпохе</w:t>
      </w:r>
      <w:r w:rsidRPr="005A13D1">
        <w:rPr>
          <w:spacing w:val="-20"/>
          <w:sz w:val="24"/>
          <w:szCs w:val="24"/>
          <w:lang w:val="ru-RU"/>
        </w:rPr>
        <w:t xml:space="preserve"> </w:t>
      </w:r>
      <w:r w:rsidRPr="005A13D1">
        <w:rPr>
          <w:sz w:val="24"/>
          <w:szCs w:val="24"/>
          <w:lang w:val="ru-RU"/>
        </w:rPr>
        <w:t>отечественной</w:t>
      </w:r>
      <w:r w:rsidRPr="005A13D1">
        <w:rPr>
          <w:spacing w:val="-20"/>
          <w:sz w:val="24"/>
          <w:szCs w:val="24"/>
          <w:lang w:val="ru-RU"/>
        </w:rPr>
        <w:t xml:space="preserve"> </w:t>
      </w:r>
      <w:r w:rsidRPr="005A13D1">
        <w:rPr>
          <w:sz w:val="24"/>
          <w:szCs w:val="24"/>
          <w:lang w:val="ru-RU"/>
        </w:rPr>
        <w:t>и</w:t>
      </w:r>
      <w:r w:rsidRPr="005A13D1">
        <w:rPr>
          <w:spacing w:val="-20"/>
          <w:sz w:val="24"/>
          <w:szCs w:val="24"/>
          <w:lang w:val="ru-RU"/>
        </w:rPr>
        <w:t xml:space="preserve"> </w:t>
      </w:r>
      <w:r w:rsidRPr="005A13D1">
        <w:rPr>
          <w:sz w:val="24"/>
          <w:szCs w:val="24"/>
          <w:lang w:val="ru-RU"/>
        </w:rPr>
        <w:t>всеобщей</w:t>
      </w:r>
      <w:r w:rsidRPr="005A13D1">
        <w:rPr>
          <w:spacing w:val="-20"/>
          <w:sz w:val="24"/>
          <w:szCs w:val="24"/>
          <w:lang w:val="ru-RU"/>
        </w:rPr>
        <w:t xml:space="preserve"> </w:t>
      </w:r>
      <w:r w:rsidRPr="005A13D1">
        <w:rPr>
          <w:sz w:val="24"/>
          <w:szCs w:val="24"/>
          <w:lang w:val="ru-RU"/>
        </w:rPr>
        <w:t>истории,</w:t>
      </w:r>
      <w:r w:rsidRPr="005A13D1">
        <w:rPr>
          <w:spacing w:val="-20"/>
          <w:sz w:val="24"/>
          <w:szCs w:val="24"/>
          <w:lang w:val="ru-RU"/>
        </w:rPr>
        <w:t xml:space="preserve"> </w:t>
      </w:r>
      <w:r w:rsidRPr="005A13D1">
        <w:rPr>
          <w:sz w:val="24"/>
          <w:szCs w:val="24"/>
          <w:lang w:val="ru-RU"/>
        </w:rPr>
        <w:t>конкретизировать их на примерах исторических событий,</w:t>
      </w:r>
      <w:r w:rsidRPr="005A13D1">
        <w:rPr>
          <w:spacing w:val="-8"/>
          <w:sz w:val="24"/>
          <w:szCs w:val="24"/>
          <w:lang w:val="ru-RU"/>
        </w:rPr>
        <w:t xml:space="preserve"> </w:t>
      </w:r>
      <w:r w:rsidRPr="005A13D1">
        <w:rPr>
          <w:sz w:val="24"/>
          <w:szCs w:val="24"/>
          <w:lang w:val="ru-RU"/>
        </w:rPr>
        <w:t>ситуаций;</w:t>
      </w:r>
    </w:p>
    <w:p w14:paraId="28BE0692" w14:textId="77777777" w:rsidR="000918D4" w:rsidRPr="005A13D1" w:rsidRDefault="000918D4" w:rsidP="000918D4">
      <w:pPr>
        <w:rPr>
          <w:sz w:val="24"/>
          <w:szCs w:val="24"/>
          <w:lang w:val="ru-RU"/>
        </w:rPr>
      </w:pPr>
      <w:r w:rsidRPr="005A13D1">
        <w:rPr>
          <w:spacing w:val="2"/>
          <w:sz w:val="24"/>
          <w:szCs w:val="24"/>
          <w:lang w:val="ru-RU"/>
        </w:rPr>
        <w:t xml:space="preserve">–объяснять </w:t>
      </w:r>
      <w:r w:rsidRPr="005A13D1">
        <w:rPr>
          <w:sz w:val="24"/>
          <w:szCs w:val="24"/>
          <w:lang w:val="ru-RU"/>
        </w:rPr>
        <w:t xml:space="preserve">причины и следствия </w:t>
      </w:r>
      <w:r w:rsidRPr="005A13D1">
        <w:rPr>
          <w:spacing w:val="2"/>
          <w:sz w:val="24"/>
          <w:szCs w:val="24"/>
          <w:lang w:val="ru-RU"/>
        </w:rPr>
        <w:t xml:space="preserve">важнейших </w:t>
      </w:r>
      <w:r w:rsidRPr="005A13D1">
        <w:rPr>
          <w:sz w:val="24"/>
          <w:szCs w:val="24"/>
          <w:lang w:val="ru-RU"/>
        </w:rPr>
        <w:t xml:space="preserve">событий отечественной и </w:t>
      </w:r>
      <w:r w:rsidRPr="005A13D1">
        <w:rPr>
          <w:spacing w:val="2"/>
          <w:sz w:val="24"/>
          <w:szCs w:val="24"/>
          <w:lang w:val="ru-RU"/>
        </w:rPr>
        <w:t xml:space="preserve">всеобщей </w:t>
      </w:r>
      <w:r w:rsidRPr="005A13D1">
        <w:rPr>
          <w:sz w:val="24"/>
          <w:szCs w:val="24"/>
          <w:lang w:val="ru-RU"/>
        </w:rPr>
        <w:t xml:space="preserve">истории </w:t>
      </w:r>
      <w:r w:rsidRPr="005A13D1">
        <w:rPr>
          <w:sz w:val="24"/>
          <w:szCs w:val="24"/>
          <w:lang w:val="ru-RU"/>
        </w:rPr>
        <w:lastRenderedPageBreak/>
        <w:t xml:space="preserve">эпохи </w:t>
      </w:r>
      <w:r w:rsidRPr="005A13D1">
        <w:rPr>
          <w:spacing w:val="2"/>
          <w:sz w:val="24"/>
          <w:szCs w:val="24"/>
          <w:lang w:val="ru-RU"/>
        </w:rPr>
        <w:t xml:space="preserve">Средневековья: </w:t>
      </w:r>
      <w:r w:rsidRPr="005A13D1">
        <w:rPr>
          <w:sz w:val="24"/>
          <w:szCs w:val="24"/>
          <w:lang w:val="ru-RU"/>
        </w:rPr>
        <w:t xml:space="preserve">а) находить в учебнике и излагать суждения о причинах и следствиях исторических событий; б) </w:t>
      </w:r>
      <w:r w:rsidRPr="005A13D1">
        <w:rPr>
          <w:spacing w:val="2"/>
          <w:sz w:val="24"/>
          <w:szCs w:val="24"/>
          <w:lang w:val="ru-RU"/>
        </w:rPr>
        <w:t>соотносить объяснение</w:t>
      </w:r>
      <w:r w:rsidRPr="005A13D1">
        <w:rPr>
          <w:spacing w:val="61"/>
          <w:sz w:val="24"/>
          <w:szCs w:val="24"/>
          <w:lang w:val="ru-RU"/>
        </w:rPr>
        <w:t xml:space="preserve"> </w:t>
      </w:r>
      <w:r w:rsidRPr="005A13D1">
        <w:rPr>
          <w:sz w:val="24"/>
          <w:szCs w:val="24"/>
          <w:lang w:val="ru-RU"/>
        </w:rPr>
        <w:t>причин и следствий событий, представленное в нескольких текстах;</w:t>
      </w:r>
    </w:p>
    <w:p w14:paraId="1D0ECD9B" w14:textId="77777777" w:rsidR="000918D4" w:rsidRPr="005A13D1" w:rsidRDefault="000918D4" w:rsidP="000918D4">
      <w:pPr>
        <w:rPr>
          <w:sz w:val="24"/>
          <w:szCs w:val="24"/>
          <w:lang w:val="ru-RU"/>
        </w:rPr>
      </w:pPr>
      <w:r w:rsidRPr="005A13D1">
        <w:rPr>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5BF2807C" w14:textId="77777777" w:rsidR="000918D4" w:rsidRPr="005A13D1" w:rsidRDefault="000918D4" w:rsidP="000918D4">
      <w:pPr>
        <w:rPr>
          <w:sz w:val="24"/>
          <w:szCs w:val="24"/>
          <w:lang w:val="ru-RU"/>
        </w:rPr>
      </w:pPr>
      <w:r w:rsidRPr="005A13D1">
        <w:rPr>
          <w:sz w:val="24"/>
          <w:szCs w:val="24"/>
          <w:lang w:val="ru-RU"/>
        </w:rPr>
        <w:t xml:space="preserve">7. </w:t>
      </w:r>
      <w:r w:rsidRPr="005A13D1">
        <w:rPr>
          <w:i/>
          <w:sz w:val="24"/>
          <w:szCs w:val="24"/>
          <w:lang w:val="ru-RU"/>
        </w:rPr>
        <w:t>Рассмотрение исторических версий и оценок</w:t>
      </w:r>
      <w:r w:rsidRPr="005A13D1">
        <w:rPr>
          <w:sz w:val="24"/>
          <w:szCs w:val="24"/>
          <w:lang w:val="ru-RU"/>
        </w:rPr>
        <w:t>,  определение своего отношения к наиболее значимым событиям и личностям прошлого:</w:t>
      </w:r>
    </w:p>
    <w:p w14:paraId="0137F256" w14:textId="77777777" w:rsidR="000918D4" w:rsidRPr="005A13D1" w:rsidRDefault="000918D4" w:rsidP="000918D4">
      <w:pPr>
        <w:rPr>
          <w:sz w:val="24"/>
          <w:szCs w:val="24"/>
          <w:lang w:val="ru-RU"/>
        </w:rPr>
      </w:pPr>
      <w:r w:rsidRPr="005A13D1">
        <w:rPr>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A588630" w14:textId="77777777" w:rsidR="000918D4" w:rsidRPr="005A13D1" w:rsidRDefault="000918D4" w:rsidP="000918D4">
      <w:pPr>
        <w:rPr>
          <w:sz w:val="24"/>
          <w:szCs w:val="24"/>
          <w:lang w:val="ru-RU"/>
        </w:rPr>
      </w:pPr>
      <w:r w:rsidRPr="005A13D1">
        <w:rPr>
          <w:sz w:val="24"/>
          <w:szCs w:val="24"/>
          <w:lang w:val="ru-RU"/>
        </w:rPr>
        <w:t>–высказывать отношение к поступкам и качествам людей средневековой</w:t>
      </w:r>
      <w:r w:rsidRPr="005A13D1">
        <w:rPr>
          <w:spacing w:val="-41"/>
          <w:sz w:val="24"/>
          <w:szCs w:val="24"/>
          <w:lang w:val="ru-RU"/>
        </w:rPr>
        <w:t xml:space="preserve"> </w:t>
      </w:r>
      <w:r w:rsidRPr="005A13D1">
        <w:rPr>
          <w:sz w:val="24"/>
          <w:szCs w:val="24"/>
          <w:lang w:val="ru-RU"/>
        </w:rPr>
        <w:t>эпохи</w:t>
      </w:r>
      <w:r w:rsidRPr="005A13D1">
        <w:rPr>
          <w:spacing w:val="-41"/>
          <w:sz w:val="24"/>
          <w:szCs w:val="24"/>
          <w:lang w:val="ru-RU"/>
        </w:rPr>
        <w:t xml:space="preserve"> </w:t>
      </w:r>
      <w:r w:rsidRPr="005A13D1">
        <w:rPr>
          <w:sz w:val="24"/>
          <w:szCs w:val="24"/>
          <w:lang w:val="ru-RU"/>
        </w:rPr>
        <w:t>с</w:t>
      </w:r>
      <w:r w:rsidRPr="005A13D1">
        <w:rPr>
          <w:spacing w:val="-41"/>
          <w:sz w:val="24"/>
          <w:szCs w:val="24"/>
          <w:lang w:val="ru-RU"/>
        </w:rPr>
        <w:t xml:space="preserve"> </w:t>
      </w:r>
      <w:r w:rsidRPr="005A13D1">
        <w:rPr>
          <w:sz w:val="24"/>
          <w:szCs w:val="24"/>
          <w:lang w:val="ru-RU"/>
        </w:rPr>
        <w:t>учетом</w:t>
      </w:r>
      <w:r w:rsidRPr="005A13D1">
        <w:rPr>
          <w:spacing w:val="-41"/>
          <w:sz w:val="24"/>
          <w:szCs w:val="24"/>
          <w:lang w:val="ru-RU"/>
        </w:rPr>
        <w:t xml:space="preserve"> </w:t>
      </w:r>
      <w:r w:rsidRPr="005A13D1">
        <w:rPr>
          <w:sz w:val="24"/>
          <w:szCs w:val="24"/>
          <w:lang w:val="ru-RU"/>
        </w:rPr>
        <w:t>исторического</w:t>
      </w:r>
      <w:r w:rsidRPr="005A13D1">
        <w:rPr>
          <w:spacing w:val="-41"/>
          <w:sz w:val="24"/>
          <w:szCs w:val="24"/>
          <w:lang w:val="ru-RU"/>
        </w:rPr>
        <w:t xml:space="preserve"> </w:t>
      </w:r>
      <w:r w:rsidRPr="005A13D1">
        <w:rPr>
          <w:sz w:val="24"/>
          <w:szCs w:val="24"/>
          <w:lang w:val="ru-RU"/>
        </w:rPr>
        <w:t>контекста</w:t>
      </w:r>
      <w:r w:rsidRPr="005A13D1">
        <w:rPr>
          <w:spacing w:val="-41"/>
          <w:sz w:val="24"/>
          <w:szCs w:val="24"/>
          <w:lang w:val="ru-RU"/>
        </w:rPr>
        <w:t xml:space="preserve"> </w:t>
      </w:r>
      <w:r w:rsidRPr="005A13D1">
        <w:rPr>
          <w:sz w:val="24"/>
          <w:szCs w:val="24"/>
          <w:lang w:val="ru-RU"/>
        </w:rPr>
        <w:t>и</w:t>
      </w:r>
      <w:r w:rsidRPr="005A13D1">
        <w:rPr>
          <w:spacing w:val="-41"/>
          <w:sz w:val="24"/>
          <w:szCs w:val="24"/>
          <w:lang w:val="ru-RU"/>
        </w:rPr>
        <w:t xml:space="preserve"> </w:t>
      </w:r>
      <w:r w:rsidRPr="005A13D1">
        <w:rPr>
          <w:sz w:val="24"/>
          <w:szCs w:val="24"/>
          <w:lang w:val="ru-RU"/>
        </w:rPr>
        <w:t>восприятия современного</w:t>
      </w:r>
      <w:r w:rsidRPr="005A13D1">
        <w:rPr>
          <w:spacing w:val="-33"/>
          <w:sz w:val="24"/>
          <w:szCs w:val="24"/>
          <w:lang w:val="ru-RU"/>
        </w:rPr>
        <w:t xml:space="preserve"> </w:t>
      </w:r>
      <w:r w:rsidRPr="005A13D1">
        <w:rPr>
          <w:sz w:val="24"/>
          <w:szCs w:val="24"/>
          <w:lang w:val="ru-RU"/>
        </w:rPr>
        <w:t>человека.</w:t>
      </w:r>
    </w:p>
    <w:p w14:paraId="1120BB14" w14:textId="77777777" w:rsidR="000918D4" w:rsidRPr="005A13D1" w:rsidRDefault="000918D4" w:rsidP="000918D4">
      <w:pPr>
        <w:rPr>
          <w:sz w:val="24"/>
          <w:szCs w:val="24"/>
          <w:lang w:val="ru-RU"/>
        </w:rPr>
      </w:pPr>
      <w:r w:rsidRPr="005A13D1">
        <w:rPr>
          <w:sz w:val="24"/>
          <w:szCs w:val="24"/>
          <w:lang w:val="ru-RU"/>
        </w:rPr>
        <w:t xml:space="preserve">8. </w:t>
      </w:r>
      <w:r w:rsidRPr="005A13D1">
        <w:rPr>
          <w:i/>
          <w:sz w:val="24"/>
          <w:szCs w:val="24"/>
          <w:lang w:val="ru-RU"/>
        </w:rPr>
        <w:t>Применение исторических знаний</w:t>
      </w:r>
      <w:r w:rsidRPr="005A13D1">
        <w:rPr>
          <w:sz w:val="24"/>
          <w:szCs w:val="24"/>
          <w:lang w:val="ru-RU"/>
        </w:rPr>
        <w:t>:</w:t>
      </w:r>
    </w:p>
    <w:p w14:paraId="2FB5B2D4" w14:textId="77777777" w:rsidR="000918D4" w:rsidRPr="005A13D1" w:rsidRDefault="000918D4" w:rsidP="000918D4">
      <w:pPr>
        <w:rPr>
          <w:sz w:val="24"/>
          <w:szCs w:val="24"/>
          <w:lang w:val="ru-RU"/>
        </w:rPr>
      </w:pPr>
      <w:r w:rsidRPr="005A13D1">
        <w:rPr>
          <w:sz w:val="24"/>
          <w:szCs w:val="24"/>
          <w:lang w:val="ru-RU"/>
        </w:rPr>
        <w:t>–объяснять значение памятников истории и культуры Руси  и</w:t>
      </w:r>
      <w:r w:rsidRPr="005A13D1">
        <w:rPr>
          <w:spacing w:val="-8"/>
          <w:sz w:val="24"/>
          <w:szCs w:val="24"/>
          <w:lang w:val="ru-RU"/>
        </w:rPr>
        <w:t xml:space="preserve"> </w:t>
      </w:r>
      <w:r w:rsidRPr="005A13D1">
        <w:rPr>
          <w:sz w:val="24"/>
          <w:szCs w:val="24"/>
          <w:lang w:val="ru-RU"/>
        </w:rPr>
        <w:t>других</w:t>
      </w:r>
      <w:r w:rsidRPr="005A13D1">
        <w:rPr>
          <w:spacing w:val="-8"/>
          <w:sz w:val="24"/>
          <w:szCs w:val="24"/>
          <w:lang w:val="ru-RU"/>
        </w:rPr>
        <w:t xml:space="preserve"> </w:t>
      </w:r>
      <w:r w:rsidRPr="005A13D1">
        <w:rPr>
          <w:sz w:val="24"/>
          <w:szCs w:val="24"/>
          <w:lang w:val="ru-RU"/>
        </w:rPr>
        <w:t>стран</w:t>
      </w:r>
      <w:r w:rsidRPr="005A13D1">
        <w:rPr>
          <w:spacing w:val="-8"/>
          <w:sz w:val="24"/>
          <w:szCs w:val="24"/>
          <w:lang w:val="ru-RU"/>
        </w:rPr>
        <w:t xml:space="preserve"> </w:t>
      </w:r>
      <w:r w:rsidRPr="005A13D1">
        <w:rPr>
          <w:sz w:val="24"/>
          <w:szCs w:val="24"/>
          <w:lang w:val="ru-RU"/>
        </w:rPr>
        <w:t>эпохи</w:t>
      </w:r>
      <w:r w:rsidRPr="005A13D1">
        <w:rPr>
          <w:spacing w:val="-8"/>
          <w:sz w:val="24"/>
          <w:szCs w:val="24"/>
          <w:lang w:val="ru-RU"/>
        </w:rPr>
        <w:t xml:space="preserve"> </w:t>
      </w:r>
      <w:r w:rsidRPr="005A13D1">
        <w:rPr>
          <w:sz w:val="24"/>
          <w:szCs w:val="24"/>
          <w:lang w:val="ru-RU"/>
        </w:rPr>
        <w:t>Средневековья,</w:t>
      </w:r>
      <w:r w:rsidRPr="005A13D1">
        <w:rPr>
          <w:spacing w:val="-8"/>
          <w:sz w:val="24"/>
          <w:szCs w:val="24"/>
          <w:lang w:val="ru-RU"/>
        </w:rPr>
        <w:t xml:space="preserve"> </w:t>
      </w:r>
      <w:r w:rsidRPr="005A13D1">
        <w:rPr>
          <w:sz w:val="24"/>
          <w:szCs w:val="24"/>
          <w:lang w:val="ru-RU"/>
        </w:rPr>
        <w:t>необходимость</w:t>
      </w:r>
      <w:r w:rsidRPr="005A13D1">
        <w:rPr>
          <w:spacing w:val="-8"/>
          <w:sz w:val="24"/>
          <w:szCs w:val="24"/>
          <w:lang w:val="ru-RU"/>
        </w:rPr>
        <w:t xml:space="preserve"> </w:t>
      </w:r>
      <w:r w:rsidRPr="005A13D1">
        <w:rPr>
          <w:sz w:val="24"/>
          <w:szCs w:val="24"/>
          <w:lang w:val="ru-RU"/>
        </w:rPr>
        <w:t>сохранения их в современном</w:t>
      </w:r>
      <w:r w:rsidRPr="005A13D1">
        <w:rPr>
          <w:spacing w:val="-24"/>
          <w:sz w:val="24"/>
          <w:szCs w:val="24"/>
          <w:lang w:val="ru-RU"/>
        </w:rPr>
        <w:t xml:space="preserve"> </w:t>
      </w:r>
      <w:r w:rsidRPr="005A13D1">
        <w:rPr>
          <w:sz w:val="24"/>
          <w:szCs w:val="24"/>
          <w:lang w:val="ru-RU"/>
        </w:rPr>
        <w:t>мире;</w:t>
      </w:r>
    </w:p>
    <w:p w14:paraId="52A7428A" w14:textId="3730B782" w:rsidR="000918D4" w:rsidRPr="005A13D1" w:rsidRDefault="000918D4" w:rsidP="00125426">
      <w:pPr>
        <w:rPr>
          <w:sz w:val="24"/>
          <w:szCs w:val="24"/>
          <w:lang w:val="ru-RU"/>
        </w:rPr>
      </w:pPr>
      <w:r w:rsidRPr="005A13D1">
        <w:rPr>
          <w:sz w:val="24"/>
          <w:szCs w:val="24"/>
          <w:lang w:val="ru-RU"/>
        </w:rPr>
        <w:t>–выполнять учебные проекты по истории Средних веков (в</w:t>
      </w:r>
      <w:r w:rsidRPr="005A13D1">
        <w:rPr>
          <w:spacing w:val="-28"/>
          <w:sz w:val="24"/>
          <w:szCs w:val="24"/>
          <w:lang w:val="ru-RU"/>
        </w:rPr>
        <w:t xml:space="preserve"> </w:t>
      </w:r>
      <w:r w:rsidRPr="005A13D1">
        <w:rPr>
          <w:sz w:val="24"/>
          <w:szCs w:val="24"/>
          <w:lang w:val="ru-RU"/>
        </w:rPr>
        <w:t>том числе  на  региональном</w:t>
      </w:r>
      <w:r w:rsidRPr="005A13D1">
        <w:rPr>
          <w:spacing w:val="1"/>
          <w:sz w:val="24"/>
          <w:szCs w:val="24"/>
          <w:lang w:val="ru-RU"/>
        </w:rPr>
        <w:t xml:space="preserve"> </w:t>
      </w:r>
      <w:r w:rsidR="00125426">
        <w:rPr>
          <w:sz w:val="24"/>
          <w:szCs w:val="24"/>
          <w:lang w:val="ru-RU"/>
        </w:rPr>
        <w:t>материале).</w:t>
      </w:r>
    </w:p>
    <w:p w14:paraId="75B09CF1" w14:textId="77777777" w:rsidR="000918D4" w:rsidRPr="005A13D1" w:rsidRDefault="000918D4" w:rsidP="000918D4">
      <w:pPr>
        <w:rPr>
          <w:b/>
          <w:bCs/>
          <w:sz w:val="24"/>
          <w:szCs w:val="24"/>
          <w:lang w:val="ru-RU"/>
        </w:rPr>
      </w:pPr>
      <w:bookmarkStart w:id="278" w:name="_Toc97148398"/>
      <w:r w:rsidRPr="005A13D1">
        <w:rPr>
          <w:b/>
          <w:bCs/>
          <w:sz w:val="24"/>
          <w:szCs w:val="24"/>
          <w:lang w:val="ru-RU"/>
        </w:rPr>
        <w:t>7 КЛАСС</w:t>
      </w:r>
      <w:bookmarkEnd w:id="278"/>
    </w:p>
    <w:p w14:paraId="1381D093" w14:textId="77777777" w:rsidR="000918D4" w:rsidRPr="005A13D1" w:rsidRDefault="000918D4" w:rsidP="000918D4">
      <w:pPr>
        <w:rPr>
          <w:sz w:val="24"/>
          <w:szCs w:val="24"/>
          <w:lang w:val="ru-RU"/>
        </w:rPr>
      </w:pPr>
      <w:r w:rsidRPr="005A13D1">
        <w:rPr>
          <w:sz w:val="24"/>
          <w:szCs w:val="24"/>
          <w:lang w:val="ru-RU"/>
        </w:rPr>
        <w:t xml:space="preserve">1. </w:t>
      </w:r>
      <w:r w:rsidRPr="005A13D1">
        <w:rPr>
          <w:i/>
          <w:sz w:val="24"/>
          <w:szCs w:val="24"/>
          <w:lang w:val="ru-RU"/>
        </w:rPr>
        <w:t>Знание хронологии, работа с</w:t>
      </w:r>
      <w:r w:rsidRPr="005A13D1">
        <w:rPr>
          <w:i/>
          <w:spacing w:val="51"/>
          <w:sz w:val="24"/>
          <w:szCs w:val="24"/>
          <w:lang w:val="ru-RU"/>
        </w:rPr>
        <w:t xml:space="preserve"> </w:t>
      </w:r>
      <w:r w:rsidRPr="005A13D1">
        <w:rPr>
          <w:i/>
          <w:sz w:val="24"/>
          <w:szCs w:val="24"/>
          <w:lang w:val="ru-RU"/>
        </w:rPr>
        <w:t>хронологией</w:t>
      </w:r>
      <w:r w:rsidRPr="005A13D1">
        <w:rPr>
          <w:sz w:val="24"/>
          <w:szCs w:val="24"/>
          <w:lang w:val="ru-RU"/>
        </w:rPr>
        <w:t>:</w:t>
      </w:r>
    </w:p>
    <w:p w14:paraId="762B572A" w14:textId="77777777" w:rsidR="000918D4" w:rsidRPr="005A13D1" w:rsidRDefault="000918D4" w:rsidP="000918D4">
      <w:pPr>
        <w:rPr>
          <w:sz w:val="24"/>
          <w:szCs w:val="24"/>
          <w:lang w:val="ru-RU"/>
        </w:rPr>
      </w:pPr>
      <w:r w:rsidRPr="005A13D1">
        <w:rPr>
          <w:sz w:val="24"/>
          <w:szCs w:val="24"/>
          <w:lang w:val="ru-RU"/>
        </w:rPr>
        <w:t>–называть этапы отечественной и всеобщей истории Нового времени,  их  хронологические рамки;</w:t>
      </w:r>
    </w:p>
    <w:p w14:paraId="77BBD633" w14:textId="77777777" w:rsidR="000918D4" w:rsidRPr="005A13D1" w:rsidRDefault="000918D4" w:rsidP="000918D4">
      <w:pPr>
        <w:rPr>
          <w:sz w:val="24"/>
          <w:szCs w:val="24"/>
          <w:lang w:val="ru-RU"/>
        </w:rPr>
      </w:pPr>
      <w:r w:rsidRPr="005A13D1">
        <w:rPr>
          <w:sz w:val="24"/>
          <w:szCs w:val="24"/>
          <w:lang w:val="ru-RU"/>
        </w:rPr>
        <w:t>–локализовать во времени ключевые события</w:t>
      </w:r>
      <w:r w:rsidRPr="005A13D1">
        <w:rPr>
          <w:spacing w:val="-10"/>
          <w:sz w:val="24"/>
          <w:szCs w:val="24"/>
          <w:lang w:val="ru-RU"/>
        </w:rPr>
        <w:t xml:space="preserve"> </w:t>
      </w:r>
      <w:r w:rsidRPr="005A13D1">
        <w:rPr>
          <w:sz w:val="24"/>
          <w:szCs w:val="24"/>
          <w:lang w:val="ru-RU"/>
        </w:rPr>
        <w:t xml:space="preserve">отечественной и всеобщей истории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 определять их принадлежность к части века (половина, треть,</w:t>
      </w:r>
      <w:r w:rsidRPr="005A13D1">
        <w:rPr>
          <w:spacing w:val="8"/>
          <w:sz w:val="24"/>
          <w:szCs w:val="24"/>
          <w:lang w:val="ru-RU"/>
        </w:rPr>
        <w:t xml:space="preserve"> </w:t>
      </w:r>
      <w:r w:rsidRPr="005A13D1">
        <w:rPr>
          <w:sz w:val="24"/>
          <w:szCs w:val="24"/>
          <w:lang w:val="ru-RU"/>
        </w:rPr>
        <w:t>четверть);</w:t>
      </w:r>
    </w:p>
    <w:p w14:paraId="7C154AC0" w14:textId="77777777" w:rsidR="000918D4" w:rsidRPr="005A13D1" w:rsidRDefault="000918D4" w:rsidP="000918D4">
      <w:pPr>
        <w:rPr>
          <w:sz w:val="24"/>
          <w:szCs w:val="24"/>
          <w:lang w:val="ru-RU"/>
        </w:rPr>
      </w:pPr>
      <w:r w:rsidRPr="005A13D1">
        <w:rPr>
          <w:sz w:val="24"/>
          <w:szCs w:val="24"/>
          <w:lang w:val="ru-RU"/>
        </w:rPr>
        <w:t xml:space="preserve">–устанавливать синхронность событий отечественной и всеобщей истории </w:t>
      </w:r>
      <w:r w:rsidRPr="005A13D1">
        <w:rPr>
          <w:sz w:val="24"/>
          <w:szCs w:val="24"/>
        </w:rPr>
        <w:t>XVI</w:t>
      </w:r>
      <w:r w:rsidRPr="005A13D1">
        <w:rPr>
          <w:sz w:val="24"/>
          <w:szCs w:val="24"/>
          <w:lang w:val="ru-RU"/>
        </w:rPr>
        <w:t>–</w:t>
      </w:r>
      <w:r w:rsidRPr="005A13D1">
        <w:rPr>
          <w:sz w:val="24"/>
          <w:szCs w:val="24"/>
        </w:rPr>
        <w:t>XVII</w:t>
      </w:r>
      <w:r w:rsidRPr="005A13D1">
        <w:rPr>
          <w:spacing w:val="54"/>
          <w:sz w:val="24"/>
          <w:szCs w:val="24"/>
          <w:lang w:val="ru-RU"/>
        </w:rPr>
        <w:t xml:space="preserve"> </w:t>
      </w:r>
      <w:r w:rsidRPr="005A13D1">
        <w:rPr>
          <w:sz w:val="24"/>
          <w:szCs w:val="24"/>
          <w:lang w:val="ru-RU"/>
        </w:rPr>
        <w:t>вв.</w:t>
      </w:r>
    </w:p>
    <w:p w14:paraId="57E19B10" w14:textId="77777777" w:rsidR="000918D4" w:rsidRPr="005A13D1" w:rsidRDefault="000918D4" w:rsidP="000918D4">
      <w:pPr>
        <w:rPr>
          <w:sz w:val="24"/>
          <w:szCs w:val="24"/>
          <w:lang w:val="ru-RU"/>
        </w:rPr>
      </w:pPr>
      <w:r w:rsidRPr="005A13D1">
        <w:rPr>
          <w:sz w:val="24"/>
          <w:szCs w:val="24"/>
          <w:lang w:val="ru-RU"/>
        </w:rPr>
        <w:t xml:space="preserve">2. </w:t>
      </w:r>
      <w:r w:rsidRPr="005A13D1">
        <w:rPr>
          <w:i/>
          <w:sz w:val="24"/>
          <w:szCs w:val="24"/>
          <w:lang w:val="ru-RU"/>
        </w:rPr>
        <w:t>Знание исторических фактов, работа с  фактами</w:t>
      </w:r>
      <w:r w:rsidRPr="005A13D1">
        <w:rPr>
          <w:sz w:val="24"/>
          <w:szCs w:val="24"/>
          <w:lang w:val="ru-RU"/>
        </w:rPr>
        <w:t>:</w:t>
      </w:r>
    </w:p>
    <w:p w14:paraId="0506A3A3" w14:textId="77777777" w:rsidR="000918D4" w:rsidRPr="005A13D1" w:rsidRDefault="000918D4" w:rsidP="000918D4">
      <w:pPr>
        <w:rPr>
          <w:sz w:val="24"/>
          <w:szCs w:val="24"/>
          <w:lang w:val="ru-RU"/>
        </w:rPr>
      </w:pPr>
      <w:r w:rsidRPr="005A13D1">
        <w:rPr>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w:t>
      </w:r>
    </w:p>
    <w:p w14:paraId="6AC04A20" w14:textId="77777777" w:rsidR="000918D4" w:rsidRPr="005A13D1" w:rsidRDefault="000918D4" w:rsidP="000918D4">
      <w:pPr>
        <w:rPr>
          <w:sz w:val="24"/>
          <w:szCs w:val="24"/>
          <w:lang w:val="ru-RU"/>
        </w:rPr>
      </w:pPr>
      <w:r w:rsidRPr="005A13D1">
        <w:rPr>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DE8AA61" w14:textId="77777777" w:rsidR="000918D4" w:rsidRPr="005A13D1" w:rsidRDefault="000918D4" w:rsidP="000918D4">
      <w:pPr>
        <w:rPr>
          <w:sz w:val="24"/>
          <w:szCs w:val="24"/>
          <w:lang w:val="ru-RU"/>
        </w:rPr>
      </w:pPr>
      <w:r w:rsidRPr="005A13D1">
        <w:rPr>
          <w:sz w:val="24"/>
          <w:szCs w:val="24"/>
          <w:lang w:val="ru-RU"/>
        </w:rPr>
        <w:t xml:space="preserve">3. </w:t>
      </w:r>
      <w:r w:rsidRPr="005A13D1">
        <w:rPr>
          <w:i/>
          <w:sz w:val="24"/>
          <w:szCs w:val="24"/>
          <w:lang w:val="ru-RU"/>
        </w:rPr>
        <w:t>Работа с исторической картой</w:t>
      </w:r>
      <w:r w:rsidRPr="005A13D1">
        <w:rPr>
          <w:sz w:val="24"/>
          <w:szCs w:val="24"/>
          <w:lang w:val="ru-RU"/>
        </w:rPr>
        <w:t>:</w:t>
      </w:r>
    </w:p>
    <w:p w14:paraId="11DD35A4" w14:textId="77777777" w:rsidR="000918D4" w:rsidRPr="005A13D1" w:rsidRDefault="000918D4" w:rsidP="000918D4">
      <w:pPr>
        <w:rPr>
          <w:sz w:val="24"/>
          <w:szCs w:val="24"/>
          <w:lang w:val="ru-RU"/>
        </w:rPr>
      </w:pPr>
      <w:r w:rsidRPr="005A13D1">
        <w:rPr>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w:t>
      </w:r>
    </w:p>
    <w:p w14:paraId="6E5F855B" w14:textId="77777777" w:rsidR="000918D4" w:rsidRPr="005A13D1" w:rsidRDefault="000918D4" w:rsidP="000918D4">
      <w:pPr>
        <w:rPr>
          <w:sz w:val="24"/>
          <w:szCs w:val="24"/>
          <w:lang w:val="ru-RU"/>
        </w:rPr>
      </w:pPr>
      <w:r w:rsidRPr="005A13D1">
        <w:rPr>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618BD769" w14:textId="77777777" w:rsidR="000918D4" w:rsidRPr="005A13D1" w:rsidRDefault="000918D4" w:rsidP="000918D4">
      <w:pPr>
        <w:rPr>
          <w:sz w:val="24"/>
          <w:szCs w:val="24"/>
          <w:lang w:val="ru-RU"/>
        </w:rPr>
      </w:pPr>
      <w:r w:rsidRPr="005A13D1">
        <w:rPr>
          <w:sz w:val="24"/>
          <w:szCs w:val="24"/>
          <w:lang w:val="ru-RU"/>
        </w:rPr>
        <w:t xml:space="preserve">4. </w:t>
      </w:r>
      <w:r w:rsidRPr="005A13D1">
        <w:rPr>
          <w:i/>
          <w:sz w:val="24"/>
          <w:szCs w:val="24"/>
          <w:lang w:val="ru-RU"/>
        </w:rPr>
        <w:t>Работа с историческими  источниками</w:t>
      </w:r>
      <w:r w:rsidRPr="005A13D1">
        <w:rPr>
          <w:sz w:val="24"/>
          <w:szCs w:val="24"/>
          <w:lang w:val="ru-RU"/>
        </w:rPr>
        <w:t>:</w:t>
      </w:r>
    </w:p>
    <w:p w14:paraId="4CD3D1F4" w14:textId="77777777" w:rsidR="000918D4" w:rsidRPr="005A13D1" w:rsidRDefault="000918D4" w:rsidP="000918D4">
      <w:pPr>
        <w:rPr>
          <w:sz w:val="24"/>
          <w:szCs w:val="24"/>
          <w:lang w:val="ru-RU"/>
        </w:rPr>
      </w:pPr>
      <w:r w:rsidRPr="005A13D1">
        <w:rPr>
          <w:sz w:val="24"/>
          <w:szCs w:val="24"/>
          <w:lang w:val="ru-RU"/>
        </w:rPr>
        <w:t>–различать</w:t>
      </w:r>
      <w:r w:rsidRPr="005A13D1">
        <w:rPr>
          <w:spacing w:val="-31"/>
          <w:sz w:val="24"/>
          <w:szCs w:val="24"/>
          <w:lang w:val="ru-RU"/>
        </w:rPr>
        <w:t xml:space="preserve"> </w:t>
      </w:r>
      <w:r w:rsidRPr="005A13D1">
        <w:rPr>
          <w:sz w:val="24"/>
          <w:szCs w:val="24"/>
          <w:lang w:val="ru-RU"/>
        </w:rPr>
        <w:t>виды</w:t>
      </w:r>
      <w:r w:rsidRPr="005A13D1">
        <w:rPr>
          <w:spacing w:val="-31"/>
          <w:sz w:val="24"/>
          <w:szCs w:val="24"/>
          <w:lang w:val="ru-RU"/>
        </w:rPr>
        <w:t xml:space="preserve"> </w:t>
      </w:r>
      <w:r w:rsidRPr="005A13D1">
        <w:rPr>
          <w:sz w:val="24"/>
          <w:szCs w:val="24"/>
          <w:lang w:val="ru-RU"/>
        </w:rPr>
        <w:t>письменных</w:t>
      </w:r>
      <w:r w:rsidRPr="005A13D1">
        <w:rPr>
          <w:spacing w:val="-31"/>
          <w:sz w:val="24"/>
          <w:szCs w:val="24"/>
          <w:lang w:val="ru-RU"/>
        </w:rPr>
        <w:t xml:space="preserve"> </w:t>
      </w:r>
      <w:r w:rsidRPr="005A13D1">
        <w:rPr>
          <w:sz w:val="24"/>
          <w:szCs w:val="24"/>
          <w:lang w:val="ru-RU"/>
        </w:rPr>
        <w:t>исторических</w:t>
      </w:r>
      <w:r w:rsidRPr="005A13D1">
        <w:rPr>
          <w:spacing w:val="-31"/>
          <w:sz w:val="24"/>
          <w:szCs w:val="24"/>
          <w:lang w:val="ru-RU"/>
        </w:rPr>
        <w:t xml:space="preserve"> </w:t>
      </w:r>
      <w:r w:rsidRPr="005A13D1">
        <w:rPr>
          <w:sz w:val="24"/>
          <w:szCs w:val="24"/>
          <w:lang w:val="ru-RU"/>
        </w:rPr>
        <w:t>источников</w:t>
      </w:r>
      <w:r w:rsidRPr="005A13D1">
        <w:rPr>
          <w:spacing w:val="-31"/>
          <w:sz w:val="24"/>
          <w:szCs w:val="24"/>
          <w:lang w:val="ru-RU"/>
        </w:rPr>
        <w:t xml:space="preserve"> </w:t>
      </w:r>
      <w:r w:rsidRPr="005A13D1">
        <w:rPr>
          <w:sz w:val="24"/>
          <w:szCs w:val="24"/>
          <w:lang w:val="ru-RU"/>
        </w:rPr>
        <w:t>(официальные, личные, литературные и</w:t>
      </w:r>
      <w:r w:rsidRPr="005A13D1">
        <w:rPr>
          <w:spacing w:val="33"/>
          <w:sz w:val="24"/>
          <w:szCs w:val="24"/>
          <w:lang w:val="ru-RU"/>
        </w:rPr>
        <w:t xml:space="preserve"> </w:t>
      </w:r>
      <w:r w:rsidRPr="005A13D1">
        <w:rPr>
          <w:sz w:val="24"/>
          <w:szCs w:val="24"/>
          <w:lang w:val="ru-RU"/>
        </w:rPr>
        <w:t>др.);</w:t>
      </w:r>
    </w:p>
    <w:p w14:paraId="752A4C50" w14:textId="77777777" w:rsidR="000918D4" w:rsidRPr="005A13D1" w:rsidRDefault="000918D4" w:rsidP="000918D4">
      <w:pPr>
        <w:rPr>
          <w:sz w:val="24"/>
          <w:szCs w:val="24"/>
          <w:lang w:val="ru-RU"/>
        </w:rPr>
      </w:pPr>
      <w:r w:rsidRPr="005A13D1">
        <w:rPr>
          <w:sz w:val="24"/>
          <w:szCs w:val="24"/>
          <w:lang w:val="ru-RU"/>
        </w:rPr>
        <w:t>–характеризовать</w:t>
      </w:r>
      <w:r w:rsidRPr="005A13D1">
        <w:rPr>
          <w:spacing w:val="-12"/>
          <w:sz w:val="24"/>
          <w:szCs w:val="24"/>
          <w:lang w:val="ru-RU"/>
        </w:rPr>
        <w:t xml:space="preserve"> </w:t>
      </w:r>
      <w:r w:rsidRPr="005A13D1">
        <w:rPr>
          <w:sz w:val="24"/>
          <w:szCs w:val="24"/>
          <w:lang w:val="ru-RU"/>
        </w:rPr>
        <w:t>обстоятельства</w:t>
      </w:r>
      <w:r w:rsidRPr="005A13D1">
        <w:rPr>
          <w:spacing w:val="-12"/>
          <w:sz w:val="24"/>
          <w:szCs w:val="24"/>
          <w:lang w:val="ru-RU"/>
        </w:rPr>
        <w:t xml:space="preserve"> </w:t>
      </w:r>
      <w:r w:rsidRPr="005A13D1">
        <w:rPr>
          <w:sz w:val="24"/>
          <w:szCs w:val="24"/>
          <w:lang w:val="ru-RU"/>
        </w:rPr>
        <w:t>и</w:t>
      </w:r>
      <w:r w:rsidRPr="005A13D1">
        <w:rPr>
          <w:spacing w:val="-12"/>
          <w:sz w:val="24"/>
          <w:szCs w:val="24"/>
          <w:lang w:val="ru-RU"/>
        </w:rPr>
        <w:t xml:space="preserve"> </w:t>
      </w:r>
      <w:r w:rsidRPr="005A13D1">
        <w:rPr>
          <w:sz w:val="24"/>
          <w:szCs w:val="24"/>
          <w:lang w:val="ru-RU"/>
        </w:rPr>
        <w:t>цель</w:t>
      </w:r>
      <w:r w:rsidRPr="005A13D1">
        <w:rPr>
          <w:spacing w:val="-12"/>
          <w:sz w:val="24"/>
          <w:szCs w:val="24"/>
          <w:lang w:val="ru-RU"/>
        </w:rPr>
        <w:t xml:space="preserve"> </w:t>
      </w:r>
      <w:r w:rsidRPr="005A13D1">
        <w:rPr>
          <w:sz w:val="24"/>
          <w:szCs w:val="24"/>
          <w:lang w:val="ru-RU"/>
        </w:rPr>
        <w:t>создания</w:t>
      </w:r>
      <w:r w:rsidRPr="005A13D1">
        <w:rPr>
          <w:spacing w:val="-12"/>
          <w:sz w:val="24"/>
          <w:szCs w:val="24"/>
          <w:lang w:val="ru-RU"/>
        </w:rPr>
        <w:t xml:space="preserve"> </w:t>
      </w:r>
      <w:r w:rsidRPr="005A13D1">
        <w:rPr>
          <w:sz w:val="24"/>
          <w:szCs w:val="24"/>
          <w:lang w:val="ru-RU"/>
        </w:rPr>
        <w:t>источника, раскрывать</w:t>
      </w:r>
      <w:r w:rsidRPr="005A13D1">
        <w:rPr>
          <w:spacing w:val="-26"/>
          <w:sz w:val="24"/>
          <w:szCs w:val="24"/>
          <w:lang w:val="ru-RU"/>
        </w:rPr>
        <w:t xml:space="preserve"> </w:t>
      </w:r>
      <w:r w:rsidRPr="005A13D1">
        <w:rPr>
          <w:sz w:val="24"/>
          <w:szCs w:val="24"/>
          <w:lang w:val="ru-RU"/>
        </w:rPr>
        <w:t>его</w:t>
      </w:r>
      <w:r w:rsidRPr="005A13D1">
        <w:rPr>
          <w:spacing w:val="-26"/>
          <w:sz w:val="24"/>
          <w:szCs w:val="24"/>
          <w:lang w:val="ru-RU"/>
        </w:rPr>
        <w:t xml:space="preserve"> </w:t>
      </w:r>
      <w:r w:rsidRPr="005A13D1">
        <w:rPr>
          <w:sz w:val="24"/>
          <w:szCs w:val="24"/>
          <w:lang w:val="ru-RU"/>
        </w:rPr>
        <w:t>информационную</w:t>
      </w:r>
      <w:r w:rsidRPr="005A13D1">
        <w:rPr>
          <w:spacing w:val="-26"/>
          <w:sz w:val="24"/>
          <w:szCs w:val="24"/>
          <w:lang w:val="ru-RU"/>
        </w:rPr>
        <w:t xml:space="preserve"> </w:t>
      </w:r>
      <w:r w:rsidRPr="005A13D1">
        <w:rPr>
          <w:sz w:val="24"/>
          <w:szCs w:val="24"/>
          <w:lang w:val="ru-RU"/>
        </w:rPr>
        <w:t>ценность;</w:t>
      </w:r>
    </w:p>
    <w:p w14:paraId="72BE8E9F" w14:textId="77777777" w:rsidR="000918D4" w:rsidRPr="005A13D1" w:rsidRDefault="000918D4" w:rsidP="000918D4">
      <w:pPr>
        <w:rPr>
          <w:sz w:val="24"/>
          <w:szCs w:val="24"/>
          <w:lang w:val="ru-RU"/>
        </w:rPr>
      </w:pPr>
      <w:r w:rsidRPr="005A13D1">
        <w:rPr>
          <w:sz w:val="24"/>
          <w:szCs w:val="24"/>
          <w:lang w:val="ru-RU"/>
        </w:rPr>
        <w:t>–проводить поиск информации в тексте письменного источника,  визуальных  и  вещественных  памятниках эпохи;</w:t>
      </w:r>
    </w:p>
    <w:p w14:paraId="137269D1" w14:textId="77777777" w:rsidR="000918D4" w:rsidRPr="005A13D1" w:rsidRDefault="000918D4" w:rsidP="000918D4">
      <w:pPr>
        <w:rPr>
          <w:sz w:val="24"/>
          <w:szCs w:val="24"/>
          <w:lang w:val="ru-RU"/>
        </w:rPr>
      </w:pPr>
      <w:r w:rsidRPr="005A13D1">
        <w:rPr>
          <w:sz w:val="24"/>
          <w:szCs w:val="24"/>
          <w:lang w:val="ru-RU"/>
        </w:rPr>
        <w:t>–сопоставлять</w:t>
      </w:r>
      <w:r w:rsidRPr="005A13D1">
        <w:rPr>
          <w:spacing w:val="-14"/>
          <w:sz w:val="24"/>
          <w:szCs w:val="24"/>
          <w:lang w:val="ru-RU"/>
        </w:rPr>
        <w:t xml:space="preserve"> </w:t>
      </w:r>
      <w:r w:rsidRPr="005A13D1">
        <w:rPr>
          <w:sz w:val="24"/>
          <w:szCs w:val="24"/>
          <w:lang w:val="ru-RU"/>
        </w:rPr>
        <w:t>и</w:t>
      </w:r>
      <w:r w:rsidRPr="005A13D1">
        <w:rPr>
          <w:spacing w:val="-14"/>
          <w:sz w:val="24"/>
          <w:szCs w:val="24"/>
          <w:lang w:val="ru-RU"/>
        </w:rPr>
        <w:t xml:space="preserve"> </w:t>
      </w:r>
      <w:r w:rsidRPr="005A13D1">
        <w:rPr>
          <w:sz w:val="24"/>
          <w:szCs w:val="24"/>
          <w:lang w:val="ru-RU"/>
        </w:rPr>
        <w:t>систематизировать</w:t>
      </w:r>
      <w:r w:rsidRPr="005A13D1">
        <w:rPr>
          <w:spacing w:val="-14"/>
          <w:sz w:val="24"/>
          <w:szCs w:val="24"/>
          <w:lang w:val="ru-RU"/>
        </w:rPr>
        <w:t xml:space="preserve"> </w:t>
      </w:r>
      <w:r w:rsidRPr="005A13D1">
        <w:rPr>
          <w:sz w:val="24"/>
          <w:szCs w:val="24"/>
          <w:lang w:val="ru-RU"/>
        </w:rPr>
        <w:t>информацию</w:t>
      </w:r>
      <w:r w:rsidRPr="005A13D1">
        <w:rPr>
          <w:spacing w:val="-14"/>
          <w:sz w:val="24"/>
          <w:szCs w:val="24"/>
          <w:lang w:val="ru-RU"/>
        </w:rPr>
        <w:t xml:space="preserve"> </w:t>
      </w:r>
      <w:r w:rsidRPr="005A13D1">
        <w:rPr>
          <w:sz w:val="24"/>
          <w:szCs w:val="24"/>
          <w:lang w:val="ru-RU"/>
        </w:rPr>
        <w:t>из</w:t>
      </w:r>
      <w:r w:rsidRPr="005A13D1">
        <w:rPr>
          <w:spacing w:val="-14"/>
          <w:sz w:val="24"/>
          <w:szCs w:val="24"/>
          <w:lang w:val="ru-RU"/>
        </w:rPr>
        <w:t xml:space="preserve"> </w:t>
      </w:r>
      <w:r w:rsidRPr="005A13D1">
        <w:rPr>
          <w:sz w:val="24"/>
          <w:szCs w:val="24"/>
          <w:lang w:val="ru-RU"/>
        </w:rPr>
        <w:t>нескольких однотипных</w:t>
      </w:r>
      <w:r w:rsidRPr="005A13D1">
        <w:rPr>
          <w:spacing w:val="-19"/>
          <w:sz w:val="24"/>
          <w:szCs w:val="24"/>
          <w:lang w:val="ru-RU"/>
        </w:rPr>
        <w:t xml:space="preserve"> </w:t>
      </w:r>
      <w:r w:rsidRPr="005A13D1">
        <w:rPr>
          <w:sz w:val="24"/>
          <w:szCs w:val="24"/>
          <w:lang w:val="ru-RU"/>
        </w:rPr>
        <w:t>источников.</w:t>
      </w:r>
    </w:p>
    <w:p w14:paraId="27523ABD" w14:textId="77777777" w:rsidR="000918D4" w:rsidRPr="005A13D1" w:rsidRDefault="000918D4" w:rsidP="000918D4">
      <w:pPr>
        <w:rPr>
          <w:sz w:val="24"/>
          <w:szCs w:val="24"/>
          <w:lang w:val="ru-RU"/>
        </w:rPr>
      </w:pPr>
      <w:r w:rsidRPr="005A13D1">
        <w:rPr>
          <w:sz w:val="24"/>
          <w:szCs w:val="24"/>
          <w:lang w:val="ru-RU"/>
        </w:rPr>
        <w:t xml:space="preserve">5. </w:t>
      </w:r>
      <w:r w:rsidRPr="005A13D1">
        <w:rPr>
          <w:i/>
          <w:sz w:val="24"/>
          <w:szCs w:val="24"/>
          <w:lang w:val="ru-RU"/>
        </w:rPr>
        <w:t>Историческое описание (реконструкция)</w:t>
      </w:r>
      <w:r w:rsidRPr="005A13D1">
        <w:rPr>
          <w:sz w:val="24"/>
          <w:szCs w:val="24"/>
          <w:lang w:val="ru-RU"/>
        </w:rPr>
        <w:t>:</w:t>
      </w:r>
    </w:p>
    <w:p w14:paraId="18A426E6" w14:textId="77777777" w:rsidR="000918D4" w:rsidRPr="005A13D1" w:rsidRDefault="000918D4" w:rsidP="000918D4">
      <w:pPr>
        <w:rPr>
          <w:sz w:val="24"/>
          <w:szCs w:val="24"/>
          <w:lang w:val="ru-RU"/>
        </w:rPr>
      </w:pPr>
      <w:r w:rsidRPr="005A13D1">
        <w:rPr>
          <w:sz w:val="24"/>
          <w:szCs w:val="24"/>
          <w:lang w:val="ru-RU"/>
        </w:rPr>
        <w:t xml:space="preserve">–рассказывать о ключевых событиях отечественной и всеобщей истории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 их участниках;</w:t>
      </w:r>
    </w:p>
    <w:p w14:paraId="6C750EE8" w14:textId="77777777" w:rsidR="000918D4" w:rsidRPr="005A13D1" w:rsidRDefault="000918D4" w:rsidP="000918D4">
      <w:pPr>
        <w:rPr>
          <w:sz w:val="24"/>
          <w:szCs w:val="24"/>
          <w:lang w:val="ru-RU"/>
        </w:rPr>
      </w:pPr>
      <w:r w:rsidRPr="005A13D1">
        <w:rPr>
          <w:sz w:val="24"/>
          <w:szCs w:val="24"/>
          <w:lang w:val="ru-RU"/>
        </w:rPr>
        <w:t xml:space="preserve">–составлять краткую характеристику известных персоналий отечественной и всеобщей истории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 (ключевые факты  биографии,  личные  качества, деятельность);</w:t>
      </w:r>
    </w:p>
    <w:p w14:paraId="61C9D3D0" w14:textId="77777777" w:rsidR="000918D4" w:rsidRPr="005A13D1" w:rsidRDefault="000918D4" w:rsidP="000918D4">
      <w:pPr>
        <w:rPr>
          <w:sz w:val="24"/>
          <w:szCs w:val="24"/>
          <w:lang w:val="ru-RU"/>
        </w:rPr>
      </w:pPr>
      <w:r w:rsidRPr="005A13D1">
        <w:rPr>
          <w:sz w:val="24"/>
          <w:szCs w:val="24"/>
          <w:lang w:val="ru-RU"/>
        </w:rPr>
        <w:t>–рассказывать об образе жизни различных групп населения в России и других странах в раннее Новое время;</w:t>
      </w:r>
    </w:p>
    <w:p w14:paraId="16CFC462" w14:textId="77777777" w:rsidR="000918D4" w:rsidRPr="005A13D1" w:rsidRDefault="000918D4" w:rsidP="000918D4">
      <w:pPr>
        <w:rPr>
          <w:sz w:val="24"/>
          <w:szCs w:val="24"/>
          <w:lang w:val="ru-RU"/>
        </w:rPr>
      </w:pPr>
      <w:r w:rsidRPr="005A13D1">
        <w:rPr>
          <w:sz w:val="24"/>
          <w:szCs w:val="24"/>
          <w:lang w:val="ru-RU"/>
        </w:rPr>
        <w:t>–представлять</w:t>
      </w:r>
      <w:r w:rsidRPr="005A13D1">
        <w:rPr>
          <w:spacing w:val="-20"/>
          <w:sz w:val="24"/>
          <w:szCs w:val="24"/>
          <w:lang w:val="ru-RU"/>
        </w:rPr>
        <w:t xml:space="preserve"> </w:t>
      </w:r>
      <w:r w:rsidRPr="005A13D1">
        <w:rPr>
          <w:sz w:val="24"/>
          <w:szCs w:val="24"/>
          <w:lang w:val="ru-RU"/>
        </w:rPr>
        <w:t>описание</w:t>
      </w:r>
      <w:r w:rsidRPr="005A13D1">
        <w:rPr>
          <w:spacing w:val="-20"/>
          <w:sz w:val="24"/>
          <w:szCs w:val="24"/>
          <w:lang w:val="ru-RU"/>
        </w:rPr>
        <w:t xml:space="preserve"> </w:t>
      </w:r>
      <w:r w:rsidRPr="005A13D1">
        <w:rPr>
          <w:sz w:val="24"/>
          <w:szCs w:val="24"/>
          <w:lang w:val="ru-RU"/>
        </w:rPr>
        <w:t>памятников</w:t>
      </w:r>
      <w:r w:rsidRPr="005A13D1">
        <w:rPr>
          <w:spacing w:val="-20"/>
          <w:sz w:val="24"/>
          <w:szCs w:val="24"/>
          <w:lang w:val="ru-RU"/>
        </w:rPr>
        <w:t xml:space="preserve"> </w:t>
      </w:r>
      <w:r w:rsidRPr="005A13D1">
        <w:rPr>
          <w:sz w:val="24"/>
          <w:szCs w:val="24"/>
          <w:lang w:val="ru-RU"/>
        </w:rPr>
        <w:t>материальной</w:t>
      </w:r>
      <w:r w:rsidRPr="005A13D1">
        <w:rPr>
          <w:spacing w:val="-20"/>
          <w:sz w:val="24"/>
          <w:szCs w:val="24"/>
          <w:lang w:val="ru-RU"/>
        </w:rPr>
        <w:t xml:space="preserve"> </w:t>
      </w:r>
      <w:r w:rsidRPr="005A13D1">
        <w:rPr>
          <w:sz w:val="24"/>
          <w:szCs w:val="24"/>
          <w:lang w:val="ru-RU"/>
        </w:rPr>
        <w:t>и</w:t>
      </w:r>
      <w:r w:rsidRPr="005A13D1">
        <w:rPr>
          <w:spacing w:val="-20"/>
          <w:sz w:val="24"/>
          <w:szCs w:val="24"/>
          <w:lang w:val="ru-RU"/>
        </w:rPr>
        <w:t xml:space="preserve"> </w:t>
      </w:r>
      <w:r w:rsidRPr="005A13D1">
        <w:rPr>
          <w:sz w:val="24"/>
          <w:szCs w:val="24"/>
          <w:lang w:val="ru-RU"/>
        </w:rPr>
        <w:t>художественной культуры изучаемой</w:t>
      </w:r>
      <w:r w:rsidRPr="005A13D1">
        <w:rPr>
          <w:spacing w:val="-44"/>
          <w:sz w:val="24"/>
          <w:szCs w:val="24"/>
          <w:lang w:val="ru-RU"/>
        </w:rPr>
        <w:t xml:space="preserve"> </w:t>
      </w:r>
      <w:r w:rsidRPr="005A13D1">
        <w:rPr>
          <w:sz w:val="24"/>
          <w:szCs w:val="24"/>
          <w:lang w:val="ru-RU"/>
        </w:rPr>
        <w:t>эпохи.</w:t>
      </w:r>
    </w:p>
    <w:p w14:paraId="3BAD93B5" w14:textId="77777777" w:rsidR="000918D4" w:rsidRPr="005A13D1" w:rsidRDefault="000918D4" w:rsidP="000918D4">
      <w:pPr>
        <w:rPr>
          <w:sz w:val="24"/>
          <w:szCs w:val="24"/>
          <w:lang w:val="ru-RU"/>
        </w:rPr>
      </w:pPr>
      <w:r w:rsidRPr="005A13D1">
        <w:rPr>
          <w:sz w:val="24"/>
          <w:szCs w:val="24"/>
          <w:lang w:val="ru-RU"/>
        </w:rPr>
        <w:lastRenderedPageBreak/>
        <w:t xml:space="preserve">6. </w:t>
      </w:r>
      <w:r w:rsidRPr="005A13D1">
        <w:rPr>
          <w:i/>
          <w:sz w:val="24"/>
          <w:szCs w:val="24"/>
          <w:lang w:val="ru-RU"/>
        </w:rPr>
        <w:t>Анализ, объяснение исторических событий,   явлений</w:t>
      </w:r>
      <w:r w:rsidRPr="005A13D1">
        <w:rPr>
          <w:sz w:val="24"/>
          <w:szCs w:val="24"/>
          <w:lang w:val="ru-RU"/>
        </w:rPr>
        <w:t>:</w:t>
      </w:r>
    </w:p>
    <w:p w14:paraId="0D0851C3" w14:textId="77777777" w:rsidR="000918D4" w:rsidRPr="005A13D1" w:rsidRDefault="000918D4" w:rsidP="000918D4">
      <w:pPr>
        <w:rPr>
          <w:sz w:val="24"/>
          <w:szCs w:val="24"/>
          <w:lang w:val="ru-RU"/>
        </w:rPr>
      </w:pPr>
      <w:r w:rsidRPr="005A13D1">
        <w:rPr>
          <w:sz w:val="24"/>
          <w:szCs w:val="24"/>
          <w:lang w:val="ru-RU"/>
        </w:rPr>
        <w:t xml:space="preserve">–раскрывать существенные черты: а) экономического, социального и  политического  развития  России  и  других  стран  в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 б) европейской реформации; в) новых   </w:t>
      </w:r>
      <w:r w:rsidRPr="005A13D1">
        <w:rPr>
          <w:spacing w:val="5"/>
          <w:sz w:val="24"/>
          <w:szCs w:val="24"/>
          <w:lang w:val="ru-RU"/>
        </w:rPr>
        <w:t xml:space="preserve"> </w:t>
      </w:r>
      <w:r w:rsidRPr="005A13D1">
        <w:rPr>
          <w:sz w:val="24"/>
          <w:szCs w:val="24"/>
          <w:lang w:val="ru-RU"/>
        </w:rPr>
        <w:t xml:space="preserve">вея-ний в духовной жизни общества, культуре; г) революций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 в европейских </w:t>
      </w:r>
      <w:r w:rsidRPr="005A13D1">
        <w:rPr>
          <w:spacing w:val="52"/>
          <w:sz w:val="24"/>
          <w:szCs w:val="24"/>
          <w:lang w:val="ru-RU"/>
        </w:rPr>
        <w:t xml:space="preserve"> </w:t>
      </w:r>
      <w:r w:rsidRPr="005A13D1">
        <w:rPr>
          <w:sz w:val="24"/>
          <w:szCs w:val="24"/>
          <w:lang w:val="ru-RU"/>
        </w:rPr>
        <w:t>странах;</w:t>
      </w:r>
    </w:p>
    <w:p w14:paraId="13355280" w14:textId="77777777" w:rsidR="000918D4" w:rsidRPr="005A13D1" w:rsidRDefault="000918D4" w:rsidP="000918D4">
      <w:pPr>
        <w:rPr>
          <w:sz w:val="24"/>
          <w:szCs w:val="24"/>
          <w:lang w:val="ru-RU"/>
        </w:rPr>
      </w:pPr>
      <w:r w:rsidRPr="005A13D1">
        <w:rPr>
          <w:sz w:val="24"/>
          <w:szCs w:val="24"/>
          <w:lang w:val="ru-RU"/>
        </w:rPr>
        <w:t>–объяснять</w:t>
      </w:r>
      <w:r w:rsidRPr="005A13D1">
        <w:rPr>
          <w:spacing w:val="-12"/>
          <w:sz w:val="24"/>
          <w:szCs w:val="24"/>
          <w:lang w:val="ru-RU"/>
        </w:rPr>
        <w:t xml:space="preserve"> </w:t>
      </w:r>
      <w:r w:rsidRPr="005A13D1">
        <w:rPr>
          <w:sz w:val="24"/>
          <w:szCs w:val="24"/>
          <w:lang w:val="ru-RU"/>
        </w:rPr>
        <w:t>смысл</w:t>
      </w:r>
      <w:r w:rsidRPr="005A13D1">
        <w:rPr>
          <w:spacing w:val="-12"/>
          <w:sz w:val="24"/>
          <w:szCs w:val="24"/>
          <w:lang w:val="ru-RU"/>
        </w:rPr>
        <w:t xml:space="preserve"> </w:t>
      </w:r>
      <w:r w:rsidRPr="005A13D1">
        <w:rPr>
          <w:sz w:val="24"/>
          <w:szCs w:val="24"/>
          <w:lang w:val="ru-RU"/>
        </w:rPr>
        <w:t>ключевых</w:t>
      </w:r>
      <w:r w:rsidRPr="005A13D1">
        <w:rPr>
          <w:spacing w:val="-12"/>
          <w:sz w:val="24"/>
          <w:szCs w:val="24"/>
          <w:lang w:val="ru-RU"/>
        </w:rPr>
        <w:t xml:space="preserve"> </w:t>
      </w:r>
      <w:r w:rsidRPr="005A13D1">
        <w:rPr>
          <w:sz w:val="24"/>
          <w:szCs w:val="24"/>
          <w:lang w:val="ru-RU"/>
        </w:rPr>
        <w:t>понятий,</w:t>
      </w:r>
      <w:r w:rsidRPr="005A13D1">
        <w:rPr>
          <w:spacing w:val="-12"/>
          <w:sz w:val="24"/>
          <w:szCs w:val="24"/>
          <w:lang w:val="ru-RU"/>
        </w:rPr>
        <w:t xml:space="preserve"> </w:t>
      </w:r>
      <w:r w:rsidRPr="005A13D1">
        <w:rPr>
          <w:sz w:val="24"/>
          <w:szCs w:val="24"/>
          <w:lang w:val="ru-RU"/>
        </w:rPr>
        <w:t>относящихся</w:t>
      </w:r>
      <w:r w:rsidRPr="005A13D1">
        <w:rPr>
          <w:spacing w:val="-12"/>
          <w:sz w:val="24"/>
          <w:szCs w:val="24"/>
          <w:lang w:val="ru-RU"/>
        </w:rPr>
        <w:t xml:space="preserve"> </w:t>
      </w:r>
      <w:r w:rsidRPr="005A13D1">
        <w:rPr>
          <w:sz w:val="24"/>
          <w:szCs w:val="24"/>
          <w:lang w:val="ru-RU"/>
        </w:rPr>
        <w:t>к</w:t>
      </w:r>
      <w:r w:rsidRPr="005A13D1">
        <w:rPr>
          <w:spacing w:val="-12"/>
          <w:sz w:val="24"/>
          <w:szCs w:val="24"/>
          <w:lang w:val="ru-RU"/>
        </w:rPr>
        <w:t xml:space="preserve"> </w:t>
      </w:r>
      <w:r w:rsidRPr="005A13D1">
        <w:rPr>
          <w:sz w:val="24"/>
          <w:szCs w:val="24"/>
          <w:lang w:val="ru-RU"/>
        </w:rPr>
        <w:t>данной эпохе</w:t>
      </w:r>
      <w:r w:rsidRPr="005A13D1">
        <w:rPr>
          <w:spacing w:val="-20"/>
          <w:sz w:val="24"/>
          <w:szCs w:val="24"/>
          <w:lang w:val="ru-RU"/>
        </w:rPr>
        <w:t xml:space="preserve"> </w:t>
      </w:r>
      <w:r w:rsidRPr="005A13D1">
        <w:rPr>
          <w:sz w:val="24"/>
          <w:szCs w:val="24"/>
          <w:lang w:val="ru-RU"/>
        </w:rPr>
        <w:t>отечественной</w:t>
      </w:r>
      <w:r w:rsidRPr="005A13D1">
        <w:rPr>
          <w:spacing w:val="-20"/>
          <w:sz w:val="24"/>
          <w:szCs w:val="24"/>
          <w:lang w:val="ru-RU"/>
        </w:rPr>
        <w:t xml:space="preserve"> </w:t>
      </w:r>
      <w:r w:rsidRPr="005A13D1">
        <w:rPr>
          <w:sz w:val="24"/>
          <w:szCs w:val="24"/>
          <w:lang w:val="ru-RU"/>
        </w:rPr>
        <w:t>и</w:t>
      </w:r>
      <w:r w:rsidRPr="005A13D1">
        <w:rPr>
          <w:spacing w:val="-20"/>
          <w:sz w:val="24"/>
          <w:szCs w:val="24"/>
          <w:lang w:val="ru-RU"/>
        </w:rPr>
        <w:t xml:space="preserve"> </w:t>
      </w:r>
      <w:r w:rsidRPr="005A13D1">
        <w:rPr>
          <w:sz w:val="24"/>
          <w:szCs w:val="24"/>
          <w:lang w:val="ru-RU"/>
        </w:rPr>
        <w:t>всеобщей</w:t>
      </w:r>
      <w:r w:rsidRPr="005A13D1">
        <w:rPr>
          <w:spacing w:val="-20"/>
          <w:sz w:val="24"/>
          <w:szCs w:val="24"/>
          <w:lang w:val="ru-RU"/>
        </w:rPr>
        <w:t xml:space="preserve"> </w:t>
      </w:r>
      <w:r w:rsidRPr="005A13D1">
        <w:rPr>
          <w:sz w:val="24"/>
          <w:szCs w:val="24"/>
          <w:lang w:val="ru-RU"/>
        </w:rPr>
        <w:t>истории,</w:t>
      </w:r>
      <w:r w:rsidRPr="005A13D1">
        <w:rPr>
          <w:spacing w:val="-20"/>
          <w:sz w:val="24"/>
          <w:szCs w:val="24"/>
          <w:lang w:val="ru-RU"/>
        </w:rPr>
        <w:t xml:space="preserve"> </w:t>
      </w:r>
      <w:r w:rsidRPr="005A13D1">
        <w:rPr>
          <w:sz w:val="24"/>
          <w:szCs w:val="24"/>
          <w:lang w:val="ru-RU"/>
        </w:rPr>
        <w:t>конкретизировать их на примерах исторических событий,</w:t>
      </w:r>
      <w:r w:rsidRPr="005A13D1">
        <w:rPr>
          <w:spacing w:val="-8"/>
          <w:sz w:val="24"/>
          <w:szCs w:val="24"/>
          <w:lang w:val="ru-RU"/>
        </w:rPr>
        <w:t xml:space="preserve"> </w:t>
      </w:r>
      <w:r w:rsidRPr="005A13D1">
        <w:rPr>
          <w:sz w:val="24"/>
          <w:szCs w:val="24"/>
          <w:lang w:val="ru-RU"/>
        </w:rPr>
        <w:t>ситуаций;</w:t>
      </w:r>
    </w:p>
    <w:p w14:paraId="7FAAB5DD" w14:textId="77777777" w:rsidR="000918D4" w:rsidRPr="005A13D1" w:rsidRDefault="000918D4" w:rsidP="000918D4">
      <w:pPr>
        <w:rPr>
          <w:sz w:val="24"/>
          <w:szCs w:val="24"/>
          <w:lang w:val="ru-RU"/>
        </w:rPr>
      </w:pPr>
      <w:r w:rsidRPr="005A13D1">
        <w:rPr>
          <w:sz w:val="24"/>
          <w:szCs w:val="24"/>
          <w:lang w:val="ru-RU"/>
        </w:rPr>
        <w:t xml:space="preserve">–объяснять </w:t>
      </w:r>
      <w:r w:rsidRPr="005A13D1">
        <w:rPr>
          <w:spacing w:val="-3"/>
          <w:sz w:val="24"/>
          <w:szCs w:val="24"/>
          <w:lang w:val="ru-RU"/>
        </w:rPr>
        <w:t xml:space="preserve">причины </w:t>
      </w:r>
      <w:r w:rsidRPr="005A13D1">
        <w:rPr>
          <w:sz w:val="24"/>
          <w:szCs w:val="24"/>
          <w:lang w:val="ru-RU"/>
        </w:rPr>
        <w:t xml:space="preserve">и </w:t>
      </w:r>
      <w:r w:rsidRPr="005A13D1">
        <w:rPr>
          <w:spacing w:val="-3"/>
          <w:sz w:val="24"/>
          <w:szCs w:val="24"/>
          <w:lang w:val="ru-RU"/>
        </w:rPr>
        <w:t xml:space="preserve">следствия важнейших событий отечественной  </w:t>
      </w:r>
      <w:r w:rsidRPr="005A13D1">
        <w:rPr>
          <w:sz w:val="24"/>
          <w:szCs w:val="24"/>
          <w:lang w:val="ru-RU"/>
        </w:rPr>
        <w:t xml:space="preserve">и  </w:t>
      </w:r>
      <w:r w:rsidRPr="005A13D1">
        <w:rPr>
          <w:spacing w:val="-3"/>
          <w:sz w:val="24"/>
          <w:szCs w:val="24"/>
          <w:lang w:val="ru-RU"/>
        </w:rPr>
        <w:t xml:space="preserve">всеобщей  истории  </w:t>
      </w:r>
      <w:r w:rsidRPr="005A13D1">
        <w:rPr>
          <w:spacing w:val="-3"/>
          <w:sz w:val="24"/>
          <w:szCs w:val="24"/>
        </w:rPr>
        <w:t>XVI</w:t>
      </w:r>
      <w:r w:rsidRPr="005A13D1">
        <w:rPr>
          <w:spacing w:val="-3"/>
          <w:sz w:val="24"/>
          <w:szCs w:val="24"/>
          <w:lang w:val="ru-RU"/>
        </w:rPr>
        <w:t>–</w:t>
      </w:r>
      <w:r w:rsidRPr="005A13D1">
        <w:rPr>
          <w:spacing w:val="-3"/>
          <w:sz w:val="24"/>
          <w:szCs w:val="24"/>
        </w:rPr>
        <w:t>XVII</w:t>
      </w:r>
      <w:r w:rsidRPr="005A13D1">
        <w:rPr>
          <w:spacing w:val="-3"/>
          <w:sz w:val="24"/>
          <w:szCs w:val="24"/>
          <w:lang w:val="ru-RU"/>
        </w:rPr>
        <w:t xml:space="preserve">  вв.:  </w:t>
      </w:r>
      <w:r w:rsidRPr="005A13D1">
        <w:rPr>
          <w:sz w:val="24"/>
          <w:szCs w:val="24"/>
          <w:lang w:val="ru-RU"/>
        </w:rPr>
        <w:t xml:space="preserve">а)  </w:t>
      </w:r>
      <w:r w:rsidRPr="005A13D1">
        <w:rPr>
          <w:spacing w:val="-4"/>
          <w:sz w:val="24"/>
          <w:szCs w:val="24"/>
          <w:lang w:val="ru-RU"/>
        </w:rPr>
        <w:t>выявлять</w:t>
      </w:r>
      <w:r w:rsidRPr="005A13D1">
        <w:rPr>
          <w:spacing w:val="49"/>
          <w:sz w:val="24"/>
          <w:szCs w:val="24"/>
          <w:lang w:val="ru-RU"/>
        </w:rPr>
        <w:t xml:space="preserve"> </w:t>
      </w:r>
      <w:r w:rsidRPr="005A13D1">
        <w:rPr>
          <w:sz w:val="24"/>
          <w:szCs w:val="24"/>
          <w:lang w:val="ru-RU"/>
        </w:rPr>
        <w:t xml:space="preserve">в </w:t>
      </w:r>
      <w:r w:rsidRPr="005A13D1">
        <w:rPr>
          <w:spacing w:val="-3"/>
          <w:sz w:val="24"/>
          <w:szCs w:val="24"/>
          <w:lang w:val="ru-RU"/>
        </w:rPr>
        <w:t xml:space="preserve">историческом тексте </w:t>
      </w:r>
      <w:r w:rsidRPr="005A13D1">
        <w:rPr>
          <w:sz w:val="24"/>
          <w:szCs w:val="24"/>
          <w:lang w:val="ru-RU"/>
        </w:rPr>
        <w:t xml:space="preserve">и </w:t>
      </w:r>
      <w:r w:rsidRPr="005A13D1">
        <w:rPr>
          <w:spacing w:val="-4"/>
          <w:sz w:val="24"/>
          <w:szCs w:val="24"/>
          <w:lang w:val="ru-RU"/>
        </w:rPr>
        <w:t xml:space="preserve">излагать </w:t>
      </w:r>
      <w:r w:rsidRPr="005A13D1">
        <w:rPr>
          <w:spacing w:val="-3"/>
          <w:sz w:val="24"/>
          <w:szCs w:val="24"/>
          <w:lang w:val="ru-RU"/>
        </w:rPr>
        <w:t xml:space="preserve">суждения </w:t>
      </w:r>
      <w:r w:rsidRPr="005A13D1">
        <w:rPr>
          <w:sz w:val="24"/>
          <w:szCs w:val="24"/>
          <w:lang w:val="ru-RU"/>
        </w:rPr>
        <w:t xml:space="preserve">о </w:t>
      </w:r>
      <w:r w:rsidRPr="005A13D1">
        <w:rPr>
          <w:spacing w:val="-3"/>
          <w:sz w:val="24"/>
          <w:szCs w:val="24"/>
          <w:lang w:val="ru-RU"/>
        </w:rPr>
        <w:t xml:space="preserve">причинах </w:t>
      </w:r>
      <w:r w:rsidRPr="005A13D1">
        <w:rPr>
          <w:sz w:val="24"/>
          <w:szCs w:val="24"/>
          <w:lang w:val="ru-RU"/>
        </w:rPr>
        <w:t xml:space="preserve">и </w:t>
      </w:r>
      <w:r w:rsidRPr="005A13D1">
        <w:rPr>
          <w:spacing w:val="-3"/>
          <w:sz w:val="24"/>
          <w:szCs w:val="24"/>
          <w:lang w:val="ru-RU"/>
        </w:rPr>
        <w:t xml:space="preserve">следствиях событий; </w:t>
      </w:r>
      <w:r w:rsidRPr="005A13D1">
        <w:rPr>
          <w:sz w:val="24"/>
          <w:szCs w:val="24"/>
          <w:lang w:val="ru-RU"/>
        </w:rPr>
        <w:t xml:space="preserve">б) </w:t>
      </w:r>
      <w:r w:rsidRPr="005A13D1">
        <w:rPr>
          <w:spacing w:val="-3"/>
          <w:sz w:val="24"/>
          <w:szCs w:val="24"/>
          <w:lang w:val="ru-RU"/>
        </w:rPr>
        <w:t xml:space="preserve">систематизировать объяснение причин </w:t>
      </w:r>
      <w:r w:rsidRPr="005A13D1">
        <w:rPr>
          <w:sz w:val="24"/>
          <w:szCs w:val="24"/>
          <w:lang w:val="ru-RU"/>
        </w:rPr>
        <w:t xml:space="preserve">и </w:t>
      </w:r>
      <w:r w:rsidRPr="005A13D1">
        <w:rPr>
          <w:spacing w:val="-3"/>
          <w:sz w:val="24"/>
          <w:szCs w:val="24"/>
          <w:lang w:val="ru-RU"/>
        </w:rPr>
        <w:t xml:space="preserve">следствий  событий,  представленное  </w:t>
      </w:r>
      <w:r w:rsidRPr="005A13D1">
        <w:rPr>
          <w:sz w:val="24"/>
          <w:szCs w:val="24"/>
          <w:lang w:val="ru-RU"/>
        </w:rPr>
        <w:t xml:space="preserve">в </w:t>
      </w:r>
      <w:r w:rsidRPr="005A13D1">
        <w:rPr>
          <w:spacing w:val="-3"/>
          <w:sz w:val="24"/>
          <w:szCs w:val="24"/>
          <w:lang w:val="ru-RU"/>
        </w:rPr>
        <w:t>нескольких</w:t>
      </w:r>
      <w:r w:rsidRPr="005A13D1">
        <w:rPr>
          <w:spacing w:val="38"/>
          <w:sz w:val="24"/>
          <w:szCs w:val="24"/>
          <w:lang w:val="ru-RU"/>
        </w:rPr>
        <w:t xml:space="preserve"> </w:t>
      </w:r>
      <w:r w:rsidRPr="005A13D1">
        <w:rPr>
          <w:spacing w:val="-4"/>
          <w:sz w:val="24"/>
          <w:szCs w:val="24"/>
          <w:lang w:val="ru-RU"/>
        </w:rPr>
        <w:t>текстах;</w:t>
      </w:r>
    </w:p>
    <w:p w14:paraId="530FD66C" w14:textId="77777777" w:rsidR="000918D4" w:rsidRPr="005A13D1" w:rsidRDefault="000918D4" w:rsidP="000918D4">
      <w:pPr>
        <w:rPr>
          <w:sz w:val="24"/>
          <w:szCs w:val="24"/>
          <w:lang w:val="ru-RU"/>
        </w:rPr>
      </w:pPr>
      <w:r w:rsidRPr="005A13D1">
        <w:rPr>
          <w:sz w:val="24"/>
          <w:szCs w:val="24"/>
          <w:lang w:val="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A1BFE2" w14:textId="77777777" w:rsidR="000918D4" w:rsidRPr="005A13D1" w:rsidRDefault="000918D4" w:rsidP="000918D4">
      <w:pPr>
        <w:rPr>
          <w:sz w:val="24"/>
          <w:szCs w:val="24"/>
          <w:lang w:val="ru-RU"/>
        </w:rPr>
      </w:pPr>
      <w:r w:rsidRPr="005A13D1">
        <w:rPr>
          <w:sz w:val="24"/>
          <w:szCs w:val="24"/>
          <w:lang w:val="ru-RU"/>
        </w:rPr>
        <w:t xml:space="preserve">7. </w:t>
      </w:r>
      <w:r w:rsidRPr="005A13D1">
        <w:rPr>
          <w:i/>
          <w:sz w:val="24"/>
          <w:szCs w:val="24"/>
          <w:lang w:val="ru-RU"/>
        </w:rPr>
        <w:t>Рассмотрение исторических версий и оценок</w:t>
      </w:r>
      <w:r w:rsidRPr="005A13D1">
        <w:rPr>
          <w:sz w:val="24"/>
          <w:szCs w:val="24"/>
          <w:lang w:val="ru-RU"/>
        </w:rPr>
        <w:t>,  определение своего отношения к наиболее значимым событиям и личностям прошлого:</w:t>
      </w:r>
    </w:p>
    <w:p w14:paraId="554B01FD" w14:textId="77777777" w:rsidR="000918D4" w:rsidRPr="005A13D1" w:rsidRDefault="000918D4" w:rsidP="000918D4">
      <w:pPr>
        <w:rPr>
          <w:sz w:val="24"/>
          <w:szCs w:val="24"/>
          <w:lang w:val="ru-RU"/>
        </w:rPr>
      </w:pPr>
      <w:r w:rsidRPr="005A13D1">
        <w:rPr>
          <w:sz w:val="24"/>
          <w:szCs w:val="24"/>
          <w:lang w:val="ru-RU"/>
        </w:rPr>
        <w:t>–излагать альтернативные оценки событий и личностей отечественной</w:t>
      </w:r>
      <w:r w:rsidRPr="005A13D1">
        <w:rPr>
          <w:spacing w:val="-36"/>
          <w:sz w:val="24"/>
          <w:szCs w:val="24"/>
          <w:lang w:val="ru-RU"/>
        </w:rPr>
        <w:t xml:space="preserve"> </w:t>
      </w:r>
      <w:r w:rsidRPr="005A13D1">
        <w:rPr>
          <w:sz w:val="24"/>
          <w:szCs w:val="24"/>
          <w:lang w:val="ru-RU"/>
        </w:rPr>
        <w:t>и</w:t>
      </w:r>
      <w:r w:rsidRPr="005A13D1">
        <w:rPr>
          <w:spacing w:val="-36"/>
          <w:sz w:val="24"/>
          <w:szCs w:val="24"/>
          <w:lang w:val="ru-RU"/>
        </w:rPr>
        <w:t xml:space="preserve"> </w:t>
      </w:r>
      <w:r w:rsidRPr="005A13D1">
        <w:rPr>
          <w:sz w:val="24"/>
          <w:szCs w:val="24"/>
          <w:lang w:val="ru-RU"/>
        </w:rPr>
        <w:t>всеобщей</w:t>
      </w:r>
      <w:r w:rsidRPr="005A13D1">
        <w:rPr>
          <w:spacing w:val="-36"/>
          <w:sz w:val="24"/>
          <w:szCs w:val="24"/>
          <w:lang w:val="ru-RU"/>
        </w:rPr>
        <w:t xml:space="preserve"> </w:t>
      </w:r>
      <w:r w:rsidRPr="005A13D1">
        <w:rPr>
          <w:sz w:val="24"/>
          <w:szCs w:val="24"/>
          <w:lang w:val="ru-RU"/>
        </w:rPr>
        <w:t>истории</w:t>
      </w:r>
      <w:r w:rsidRPr="005A13D1">
        <w:rPr>
          <w:spacing w:val="-36"/>
          <w:sz w:val="24"/>
          <w:szCs w:val="24"/>
          <w:lang w:val="ru-RU"/>
        </w:rPr>
        <w:t xml:space="preserve"> </w:t>
      </w:r>
      <w:r w:rsidRPr="005A13D1">
        <w:rPr>
          <w:sz w:val="24"/>
          <w:szCs w:val="24"/>
        </w:rPr>
        <w:t>XVI</w:t>
      </w:r>
      <w:r w:rsidRPr="005A13D1">
        <w:rPr>
          <w:sz w:val="24"/>
          <w:szCs w:val="24"/>
          <w:lang w:val="ru-RU"/>
        </w:rPr>
        <w:t>–</w:t>
      </w:r>
      <w:r w:rsidRPr="005A13D1">
        <w:rPr>
          <w:sz w:val="24"/>
          <w:szCs w:val="24"/>
        </w:rPr>
        <w:t>XVII</w:t>
      </w:r>
      <w:r w:rsidRPr="005A13D1">
        <w:rPr>
          <w:spacing w:val="-36"/>
          <w:sz w:val="24"/>
          <w:szCs w:val="24"/>
          <w:lang w:val="ru-RU"/>
        </w:rPr>
        <w:t xml:space="preserve"> </w:t>
      </w:r>
      <w:r w:rsidRPr="005A13D1">
        <w:rPr>
          <w:sz w:val="24"/>
          <w:szCs w:val="24"/>
          <w:lang w:val="ru-RU"/>
        </w:rPr>
        <w:t>вв.,</w:t>
      </w:r>
      <w:r w:rsidRPr="005A13D1">
        <w:rPr>
          <w:spacing w:val="-36"/>
          <w:sz w:val="24"/>
          <w:szCs w:val="24"/>
          <w:lang w:val="ru-RU"/>
        </w:rPr>
        <w:t xml:space="preserve"> </w:t>
      </w:r>
      <w:r w:rsidRPr="005A13D1">
        <w:rPr>
          <w:sz w:val="24"/>
          <w:szCs w:val="24"/>
          <w:lang w:val="ru-RU"/>
        </w:rPr>
        <w:t>представленные в учебной литературе; объяснять, на чем</w:t>
      </w:r>
      <w:r w:rsidRPr="005A13D1">
        <w:rPr>
          <w:spacing w:val="-39"/>
          <w:sz w:val="24"/>
          <w:szCs w:val="24"/>
          <w:lang w:val="ru-RU"/>
        </w:rPr>
        <w:t xml:space="preserve"> </w:t>
      </w:r>
      <w:r w:rsidRPr="005A13D1">
        <w:rPr>
          <w:sz w:val="24"/>
          <w:szCs w:val="24"/>
          <w:lang w:val="ru-RU"/>
        </w:rPr>
        <w:t>основываются отдельные</w:t>
      </w:r>
      <w:r w:rsidRPr="005A13D1">
        <w:rPr>
          <w:spacing w:val="-29"/>
          <w:sz w:val="24"/>
          <w:szCs w:val="24"/>
          <w:lang w:val="ru-RU"/>
        </w:rPr>
        <w:t xml:space="preserve"> </w:t>
      </w:r>
      <w:r w:rsidRPr="005A13D1">
        <w:rPr>
          <w:sz w:val="24"/>
          <w:szCs w:val="24"/>
          <w:lang w:val="ru-RU"/>
        </w:rPr>
        <w:t>мнения;</w:t>
      </w:r>
    </w:p>
    <w:p w14:paraId="39982C4A" w14:textId="77777777" w:rsidR="000918D4" w:rsidRPr="005A13D1" w:rsidRDefault="000918D4" w:rsidP="000918D4">
      <w:pPr>
        <w:rPr>
          <w:sz w:val="24"/>
          <w:szCs w:val="24"/>
          <w:lang w:val="ru-RU"/>
        </w:rPr>
      </w:pPr>
      <w:r w:rsidRPr="005A13D1">
        <w:rPr>
          <w:sz w:val="24"/>
          <w:szCs w:val="24"/>
          <w:lang w:val="ru-RU"/>
        </w:rPr>
        <w:t xml:space="preserve">–выражать отношение к деятельности исторических личностей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 с учетом обстоятельств изучаемой эпохи и в современной шкале   ценностей.</w:t>
      </w:r>
    </w:p>
    <w:p w14:paraId="1DE7E382" w14:textId="77777777" w:rsidR="000918D4" w:rsidRPr="005A13D1" w:rsidRDefault="000918D4" w:rsidP="000918D4">
      <w:pPr>
        <w:rPr>
          <w:i/>
          <w:sz w:val="24"/>
          <w:szCs w:val="24"/>
          <w:lang w:val="ru-RU"/>
        </w:rPr>
      </w:pPr>
      <w:r w:rsidRPr="005A13D1">
        <w:rPr>
          <w:sz w:val="24"/>
          <w:szCs w:val="24"/>
          <w:lang w:val="ru-RU"/>
        </w:rPr>
        <w:t xml:space="preserve">8. </w:t>
      </w:r>
      <w:r w:rsidRPr="005A13D1">
        <w:rPr>
          <w:i/>
          <w:sz w:val="24"/>
          <w:szCs w:val="24"/>
          <w:lang w:val="ru-RU"/>
        </w:rPr>
        <w:t>Применение исторических знаний:</w:t>
      </w:r>
    </w:p>
    <w:p w14:paraId="640FB6C9" w14:textId="77777777" w:rsidR="000918D4" w:rsidRPr="005A13D1" w:rsidRDefault="000918D4" w:rsidP="000918D4">
      <w:pPr>
        <w:rPr>
          <w:sz w:val="24"/>
          <w:szCs w:val="24"/>
          <w:lang w:val="ru-RU"/>
        </w:rPr>
      </w:pPr>
      <w:r w:rsidRPr="005A13D1">
        <w:rPr>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49E41E93" w14:textId="77777777" w:rsidR="000918D4" w:rsidRPr="005A13D1" w:rsidRDefault="000918D4" w:rsidP="000918D4">
      <w:pPr>
        <w:rPr>
          <w:sz w:val="24"/>
          <w:szCs w:val="24"/>
          <w:lang w:val="ru-RU"/>
        </w:rPr>
      </w:pPr>
      <w:r w:rsidRPr="005A13D1">
        <w:rPr>
          <w:sz w:val="24"/>
          <w:szCs w:val="24"/>
          <w:lang w:val="ru-RU"/>
        </w:rPr>
        <w:t>–объяснять</w:t>
      </w:r>
      <w:r w:rsidRPr="005A13D1">
        <w:rPr>
          <w:spacing w:val="-13"/>
          <w:sz w:val="24"/>
          <w:szCs w:val="24"/>
          <w:lang w:val="ru-RU"/>
        </w:rPr>
        <w:t xml:space="preserve"> </w:t>
      </w:r>
      <w:r w:rsidRPr="005A13D1">
        <w:rPr>
          <w:sz w:val="24"/>
          <w:szCs w:val="24"/>
          <w:lang w:val="ru-RU"/>
        </w:rPr>
        <w:t>значение</w:t>
      </w:r>
      <w:r w:rsidRPr="005A13D1">
        <w:rPr>
          <w:spacing w:val="-13"/>
          <w:sz w:val="24"/>
          <w:szCs w:val="24"/>
          <w:lang w:val="ru-RU"/>
        </w:rPr>
        <w:t xml:space="preserve"> </w:t>
      </w:r>
      <w:r w:rsidRPr="005A13D1">
        <w:rPr>
          <w:sz w:val="24"/>
          <w:szCs w:val="24"/>
          <w:lang w:val="ru-RU"/>
        </w:rPr>
        <w:t>памятников</w:t>
      </w:r>
      <w:r w:rsidRPr="005A13D1">
        <w:rPr>
          <w:spacing w:val="-13"/>
          <w:sz w:val="24"/>
          <w:szCs w:val="24"/>
          <w:lang w:val="ru-RU"/>
        </w:rPr>
        <w:t xml:space="preserve"> </w:t>
      </w:r>
      <w:r w:rsidRPr="005A13D1">
        <w:rPr>
          <w:sz w:val="24"/>
          <w:szCs w:val="24"/>
          <w:lang w:val="ru-RU"/>
        </w:rPr>
        <w:t>истории</w:t>
      </w:r>
      <w:r w:rsidRPr="005A13D1">
        <w:rPr>
          <w:spacing w:val="-13"/>
          <w:sz w:val="24"/>
          <w:szCs w:val="24"/>
          <w:lang w:val="ru-RU"/>
        </w:rPr>
        <w:t xml:space="preserve"> </w:t>
      </w:r>
      <w:r w:rsidRPr="005A13D1">
        <w:rPr>
          <w:sz w:val="24"/>
          <w:szCs w:val="24"/>
          <w:lang w:val="ru-RU"/>
        </w:rPr>
        <w:t>и</w:t>
      </w:r>
      <w:r w:rsidRPr="005A13D1">
        <w:rPr>
          <w:spacing w:val="-13"/>
          <w:sz w:val="24"/>
          <w:szCs w:val="24"/>
          <w:lang w:val="ru-RU"/>
        </w:rPr>
        <w:t xml:space="preserve"> </w:t>
      </w:r>
      <w:r w:rsidRPr="005A13D1">
        <w:rPr>
          <w:sz w:val="24"/>
          <w:szCs w:val="24"/>
          <w:lang w:val="ru-RU"/>
        </w:rPr>
        <w:t>культуры</w:t>
      </w:r>
      <w:r w:rsidRPr="005A13D1">
        <w:rPr>
          <w:spacing w:val="-13"/>
          <w:sz w:val="24"/>
          <w:szCs w:val="24"/>
          <w:lang w:val="ru-RU"/>
        </w:rPr>
        <w:t xml:space="preserve"> </w:t>
      </w:r>
      <w:r w:rsidRPr="005A13D1">
        <w:rPr>
          <w:sz w:val="24"/>
          <w:szCs w:val="24"/>
          <w:lang w:val="ru-RU"/>
        </w:rPr>
        <w:t xml:space="preserve">России и других стран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 для времени, когда они появились, и для современного</w:t>
      </w:r>
      <w:r w:rsidRPr="005A13D1">
        <w:rPr>
          <w:spacing w:val="-44"/>
          <w:sz w:val="24"/>
          <w:szCs w:val="24"/>
          <w:lang w:val="ru-RU"/>
        </w:rPr>
        <w:t xml:space="preserve"> </w:t>
      </w:r>
      <w:r w:rsidRPr="005A13D1">
        <w:rPr>
          <w:sz w:val="24"/>
          <w:szCs w:val="24"/>
          <w:lang w:val="ru-RU"/>
        </w:rPr>
        <w:t>общества;</w:t>
      </w:r>
    </w:p>
    <w:p w14:paraId="7485D2C7" w14:textId="1867E69C" w:rsidR="000918D4" w:rsidRPr="005A13D1" w:rsidRDefault="000918D4" w:rsidP="00125426">
      <w:pPr>
        <w:rPr>
          <w:sz w:val="24"/>
          <w:szCs w:val="24"/>
          <w:lang w:val="ru-RU"/>
        </w:rPr>
      </w:pPr>
      <w:r w:rsidRPr="005A13D1">
        <w:rPr>
          <w:sz w:val="24"/>
          <w:szCs w:val="24"/>
          <w:lang w:val="ru-RU"/>
        </w:rPr>
        <w:t xml:space="preserve">–выполнять учебные проекты по отечественной и всеобщей истории </w:t>
      </w:r>
      <w:r w:rsidRPr="005A13D1">
        <w:rPr>
          <w:sz w:val="24"/>
          <w:szCs w:val="24"/>
        </w:rPr>
        <w:t>XVI</w:t>
      </w:r>
      <w:r w:rsidRPr="005A13D1">
        <w:rPr>
          <w:sz w:val="24"/>
          <w:szCs w:val="24"/>
          <w:lang w:val="ru-RU"/>
        </w:rPr>
        <w:t>–</w:t>
      </w:r>
      <w:r w:rsidRPr="005A13D1">
        <w:rPr>
          <w:sz w:val="24"/>
          <w:szCs w:val="24"/>
        </w:rPr>
        <w:t>XVII</w:t>
      </w:r>
      <w:r w:rsidRPr="005A13D1">
        <w:rPr>
          <w:sz w:val="24"/>
          <w:szCs w:val="24"/>
          <w:lang w:val="ru-RU"/>
        </w:rPr>
        <w:t xml:space="preserve"> вв. (в том чи</w:t>
      </w:r>
      <w:r w:rsidR="00125426">
        <w:rPr>
          <w:sz w:val="24"/>
          <w:szCs w:val="24"/>
          <w:lang w:val="ru-RU"/>
        </w:rPr>
        <w:t>сле на региональном материале).</w:t>
      </w:r>
    </w:p>
    <w:p w14:paraId="4CF42363" w14:textId="77777777" w:rsidR="000918D4" w:rsidRPr="005A13D1" w:rsidRDefault="000918D4" w:rsidP="000918D4">
      <w:pPr>
        <w:rPr>
          <w:b/>
          <w:bCs/>
          <w:sz w:val="24"/>
          <w:szCs w:val="24"/>
          <w:lang w:val="ru-RU"/>
        </w:rPr>
      </w:pPr>
      <w:bookmarkStart w:id="279" w:name="_Toc97148399"/>
      <w:r w:rsidRPr="005A13D1">
        <w:rPr>
          <w:b/>
          <w:bCs/>
          <w:sz w:val="24"/>
          <w:szCs w:val="24"/>
          <w:lang w:val="ru-RU"/>
        </w:rPr>
        <w:t>8 КЛАСС</w:t>
      </w:r>
      <w:bookmarkEnd w:id="279"/>
    </w:p>
    <w:p w14:paraId="4CFE79FC" w14:textId="77777777" w:rsidR="000918D4" w:rsidRPr="005A13D1" w:rsidRDefault="000918D4" w:rsidP="000918D4">
      <w:pPr>
        <w:rPr>
          <w:i/>
          <w:sz w:val="24"/>
          <w:szCs w:val="24"/>
          <w:lang w:val="ru-RU"/>
        </w:rPr>
      </w:pPr>
      <w:r w:rsidRPr="005A13D1">
        <w:rPr>
          <w:sz w:val="24"/>
          <w:szCs w:val="24"/>
          <w:lang w:val="ru-RU"/>
        </w:rPr>
        <w:t xml:space="preserve">1. </w:t>
      </w:r>
      <w:r w:rsidRPr="005A13D1">
        <w:rPr>
          <w:i/>
          <w:sz w:val="24"/>
          <w:szCs w:val="24"/>
          <w:lang w:val="ru-RU"/>
        </w:rPr>
        <w:t>Знание хронологии, работа с хронологией:</w:t>
      </w:r>
    </w:p>
    <w:p w14:paraId="599A9D66" w14:textId="77777777" w:rsidR="000918D4" w:rsidRPr="005A13D1" w:rsidRDefault="000918D4" w:rsidP="000918D4">
      <w:pPr>
        <w:rPr>
          <w:sz w:val="24"/>
          <w:szCs w:val="24"/>
          <w:lang w:val="ru-RU"/>
        </w:rPr>
      </w:pPr>
      <w:r w:rsidRPr="005A13D1">
        <w:rPr>
          <w:sz w:val="24"/>
          <w:szCs w:val="24"/>
          <w:lang w:val="ru-RU"/>
        </w:rPr>
        <w:t>–называть даты важнейших событий отечественной и всеобщей</w:t>
      </w:r>
      <w:r w:rsidRPr="005A13D1">
        <w:rPr>
          <w:spacing w:val="-24"/>
          <w:sz w:val="24"/>
          <w:szCs w:val="24"/>
          <w:lang w:val="ru-RU"/>
        </w:rPr>
        <w:t xml:space="preserve"> </w:t>
      </w:r>
      <w:r w:rsidRPr="005A13D1">
        <w:rPr>
          <w:sz w:val="24"/>
          <w:szCs w:val="24"/>
          <w:lang w:val="ru-RU"/>
        </w:rPr>
        <w:t>истории</w:t>
      </w:r>
      <w:r w:rsidRPr="005A13D1">
        <w:rPr>
          <w:spacing w:val="-24"/>
          <w:sz w:val="24"/>
          <w:szCs w:val="24"/>
          <w:lang w:val="ru-RU"/>
        </w:rPr>
        <w:t xml:space="preserve"> </w:t>
      </w:r>
      <w:r w:rsidRPr="005A13D1">
        <w:rPr>
          <w:sz w:val="24"/>
          <w:szCs w:val="24"/>
        </w:rPr>
        <w:t>XVIII</w:t>
      </w:r>
      <w:r w:rsidRPr="005A13D1">
        <w:rPr>
          <w:spacing w:val="-24"/>
          <w:sz w:val="24"/>
          <w:szCs w:val="24"/>
          <w:lang w:val="ru-RU"/>
        </w:rPr>
        <w:t xml:space="preserve"> </w:t>
      </w:r>
      <w:r w:rsidRPr="005A13D1">
        <w:rPr>
          <w:sz w:val="24"/>
          <w:szCs w:val="24"/>
          <w:lang w:val="ru-RU"/>
        </w:rPr>
        <w:t>в.;</w:t>
      </w:r>
      <w:r w:rsidRPr="005A13D1">
        <w:rPr>
          <w:spacing w:val="-24"/>
          <w:sz w:val="24"/>
          <w:szCs w:val="24"/>
          <w:lang w:val="ru-RU"/>
        </w:rPr>
        <w:t xml:space="preserve"> </w:t>
      </w:r>
      <w:r w:rsidRPr="005A13D1">
        <w:rPr>
          <w:sz w:val="24"/>
          <w:szCs w:val="24"/>
          <w:lang w:val="ru-RU"/>
        </w:rPr>
        <w:t>определять</w:t>
      </w:r>
      <w:r w:rsidRPr="005A13D1">
        <w:rPr>
          <w:spacing w:val="-24"/>
          <w:sz w:val="24"/>
          <w:szCs w:val="24"/>
          <w:lang w:val="ru-RU"/>
        </w:rPr>
        <w:t xml:space="preserve"> </w:t>
      </w:r>
      <w:r w:rsidRPr="005A13D1">
        <w:rPr>
          <w:sz w:val="24"/>
          <w:szCs w:val="24"/>
          <w:lang w:val="ru-RU"/>
        </w:rPr>
        <w:t>их</w:t>
      </w:r>
      <w:r w:rsidRPr="005A13D1">
        <w:rPr>
          <w:spacing w:val="-24"/>
          <w:sz w:val="24"/>
          <w:szCs w:val="24"/>
          <w:lang w:val="ru-RU"/>
        </w:rPr>
        <w:t xml:space="preserve"> </w:t>
      </w:r>
      <w:r w:rsidRPr="005A13D1">
        <w:rPr>
          <w:sz w:val="24"/>
          <w:szCs w:val="24"/>
          <w:lang w:val="ru-RU"/>
        </w:rPr>
        <w:t>принадлежность</w:t>
      </w:r>
      <w:r w:rsidRPr="005A13D1">
        <w:rPr>
          <w:spacing w:val="-24"/>
          <w:sz w:val="24"/>
          <w:szCs w:val="24"/>
          <w:lang w:val="ru-RU"/>
        </w:rPr>
        <w:t xml:space="preserve"> </w:t>
      </w:r>
      <w:r w:rsidRPr="005A13D1">
        <w:rPr>
          <w:sz w:val="24"/>
          <w:szCs w:val="24"/>
          <w:lang w:val="ru-RU"/>
        </w:rPr>
        <w:t>к</w:t>
      </w:r>
      <w:r w:rsidRPr="005A13D1">
        <w:rPr>
          <w:spacing w:val="-24"/>
          <w:sz w:val="24"/>
          <w:szCs w:val="24"/>
          <w:lang w:val="ru-RU"/>
        </w:rPr>
        <w:t xml:space="preserve"> </w:t>
      </w:r>
      <w:r w:rsidRPr="005A13D1">
        <w:rPr>
          <w:sz w:val="24"/>
          <w:szCs w:val="24"/>
          <w:lang w:val="ru-RU"/>
        </w:rPr>
        <w:t>историческому периоду,</w:t>
      </w:r>
      <w:r w:rsidRPr="005A13D1">
        <w:rPr>
          <w:spacing w:val="-48"/>
          <w:sz w:val="24"/>
          <w:szCs w:val="24"/>
          <w:lang w:val="ru-RU"/>
        </w:rPr>
        <w:t xml:space="preserve"> </w:t>
      </w:r>
      <w:r w:rsidRPr="005A13D1">
        <w:rPr>
          <w:sz w:val="24"/>
          <w:szCs w:val="24"/>
          <w:lang w:val="ru-RU"/>
        </w:rPr>
        <w:t>этапу;</w:t>
      </w:r>
    </w:p>
    <w:p w14:paraId="1B953EA1" w14:textId="77777777" w:rsidR="000918D4" w:rsidRPr="005A13D1" w:rsidRDefault="000918D4" w:rsidP="000918D4">
      <w:pPr>
        <w:rPr>
          <w:sz w:val="24"/>
          <w:szCs w:val="24"/>
          <w:lang w:val="ru-RU"/>
        </w:rPr>
      </w:pPr>
      <w:r w:rsidRPr="005A13D1">
        <w:rPr>
          <w:sz w:val="24"/>
          <w:szCs w:val="24"/>
          <w:lang w:val="ru-RU"/>
        </w:rPr>
        <w:t xml:space="preserve">–устанавливать синхронность событий отечественной и всеобщей истории </w:t>
      </w:r>
      <w:r w:rsidRPr="005A13D1">
        <w:rPr>
          <w:sz w:val="24"/>
          <w:szCs w:val="24"/>
        </w:rPr>
        <w:t>XVIII</w:t>
      </w:r>
      <w:r w:rsidRPr="005A13D1">
        <w:rPr>
          <w:sz w:val="24"/>
          <w:szCs w:val="24"/>
          <w:lang w:val="ru-RU"/>
        </w:rPr>
        <w:t xml:space="preserve">  в.</w:t>
      </w:r>
    </w:p>
    <w:p w14:paraId="47906188" w14:textId="77777777" w:rsidR="000918D4" w:rsidRPr="005A13D1" w:rsidRDefault="000918D4" w:rsidP="000918D4">
      <w:pPr>
        <w:rPr>
          <w:sz w:val="24"/>
          <w:szCs w:val="24"/>
          <w:lang w:val="ru-RU"/>
        </w:rPr>
      </w:pPr>
      <w:r w:rsidRPr="005A13D1">
        <w:rPr>
          <w:sz w:val="24"/>
          <w:szCs w:val="24"/>
          <w:lang w:val="ru-RU"/>
        </w:rPr>
        <w:t xml:space="preserve">2. </w:t>
      </w:r>
      <w:r w:rsidRPr="005A13D1">
        <w:rPr>
          <w:i/>
          <w:sz w:val="24"/>
          <w:szCs w:val="24"/>
          <w:lang w:val="ru-RU"/>
        </w:rPr>
        <w:t>Знание исторических фактов, работа с  фактами</w:t>
      </w:r>
      <w:r w:rsidRPr="005A13D1">
        <w:rPr>
          <w:sz w:val="24"/>
          <w:szCs w:val="24"/>
          <w:lang w:val="ru-RU"/>
        </w:rPr>
        <w:t>:</w:t>
      </w:r>
    </w:p>
    <w:p w14:paraId="08FA7D58" w14:textId="77777777" w:rsidR="000918D4" w:rsidRPr="005A13D1" w:rsidRDefault="000918D4" w:rsidP="000918D4">
      <w:pPr>
        <w:rPr>
          <w:sz w:val="24"/>
          <w:szCs w:val="24"/>
          <w:lang w:val="ru-RU"/>
        </w:rPr>
      </w:pPr>
      <w:r w:rsidRPr="005A13D1">
        <w:rPr>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5A13D1">
        <w:rPr>
          <w:sz w:val="24"/>
          <w:szCs w:val="24"/>
        </w:rPr>
        <w:t>XVIII</w:t>
      </w:r>
      <w:r w:rsidRPr="005A13D1">
        <w:rPr>
          <w:sz w:val="24"/>
          <w:szCs w:val="24"/>
          <w:lang w:val="ru-RU"/>
        </w:rPr>
        <w:t xml:space="preserve"> в.;</w:t>
      </w:r>
    </w:p>
    <w:p w14:paraId="0CA751C5" w14:textId="77777777" w:rsidR="000918D4" w:rsidRPr="005A13D1" w:rsidRDefault="000918D4" w:rsidP="000918D4">
      <w:pPr>
        <w:rPr>
          <w:sz w:val="24"/>
          <w:szCs w:val="24"/>
          <w:lang w:val="ru-RU"/>
        </w:rPr>
      </w:pPr>
      <w:r w:rsidRPr="005A13D1">
        <w:rPr>
          <w:sz w:val="24"/>
          <w:szCs w:val="24"/>
          <w:lang w:val="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9F899E8" w14:textId="77777777" w:rsidR="000918D4" w:rsidRPr="005A13D1" w:rsidRDefault="000918D4" w:rsidP="000918D4">
      <w:pPr>
        <w:rPr>
          <w:sz w:val="24"/>
          <w:szCs w:val="24"/>
          <w:lang w:val="ru-RU"/>
        </w:rPr>
      </w:pPr>
      <w:r w:rsidRPr="005A13D1">
        <w:rPr>
          <w:sz w:val="24"/>
          <w:szCs w:val="24"/>
          <w:lang w:val="ru-RU"/>
        </w:rPr>
        <w:t xml:space="preserve">3. </w:t>
      </w:r>
      <w:r w:rsidRPr="005A13D1">
        <w:rPr>
          <w:i/>
          <w:sz w:val="24"/>
          <w:szCs w:val="24"/>
          <w:lang w:val="ru-RU"/>
        </w:rPr>
        <w:t>Работа с исторической картой</w:t>
      </w:r>
      <w:r w:rsidRPr="005A13D1">
        <w:rPr>
          <w:sz w:val="24"/>
          <w:szCs w:val="24"/>
          <w:lang w:val="ru-RU"/>
        </w:rPr>
        <w:t>:</w:t>
      </w:r>
    </w:p>
    <w:p w14:paraId="21351A9F" w14:textId="77777777" w:rsidR="000918D4" w:rsidRPr="005A13D1" w:rsidRDefault="000918D4" w:rsidP="000918D4">
      <w:pPr>
        <w:rPr>
          <w:sz w:val="24"/>
          <w:szCs w:val="24"/>
          <w:lang w:val="ru-RU"/>
        </w:rPr>
      </w:pPr>
      <w:r w:rsidRPr="005A13D1">
        <w:rPr>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A13D1">
        <w:rPr>
          <w:sz w:val="24"/>
          <w:szCs w:val="24"/>
        </w:rPr>
        <w:t>XVIII</w:t>
      </w:r>
      <w:r w:rsidRPr="005A13D1">
        <w:rPr>
          <w:spacing w:val="55"/>
          <w:sz w:val="24"/>
          <w:szCs w:val="24"/>
          <w:lang w:val="ru-RU"/>
        </w:rPr>
        <w:t xml:space="preserve"> </w:t>
      </w:r>
      <w:r w:rsidRPr="005A13D1">
        <w:rPr>
          <w:sz w:val="24"/>
          <w:szCs w:val="24"/>
          <w:lang w:val="ru-RU"/>
        </w:rPr>
        <w:t>в.</w:t>
      </w:r>
    </w:p>
    <w:p w14:paraId="0D4B083A" w14:textId="77777777" w:rsidR="000918D4" w:rsidRPr="005A13D1" w:rsidRDefault="000918D4" w:rsidP="000918D4">
      <w:pPr>
        <w:rPr>
          <w:sz w:val="24"/>
          <w:szCs w:val="24"/>
          <w:lang w:val="ru-RU"/>
        </w:rPr>
      </w:pPr>
      <w:r w:rsidRPr="005A13D1">
        <w:rPr>
          <w:sz w:val="24"/>
          <w:szCs w:val="24"/>
          <w:lang w:val="ru-RU"/>
        </w:rPr>
        <w:t xml:space="preserve">4. </w:t>
      </w:r>
      <w:r w:rsidRPr="005A13D1">
        <w:rPr>
          <w:i/>
          <w:sz w:val="24"/>
          <w:szCs w:val="24"/>
          <w:lang w:val="ru-RU"/>
        </w:rPr>
        <w:t>Работа с историческими  источниками</w:t>
      </w:r>
      <w:r w:rsidRPr="005A13D1">
        <w:rPr>
          <w:sz w:val="24"/>
          <w:szCs w:val="24"/>
          <w:lang w:val="ru-RU"/>
        </w:rPr>
        <w:t>:</w:t>
      </w:r>
    </w:p>
    <w:p w14:paraId="128750F8" w14:textId="77777777" w:rsidR="000918D4" w:rsidRPr="005A13D1" w:rsidRDefault="000918D4" w:rsidP="000918D4">
      <w:pPr>
        <w:rPr>
          <w:sz w:val="24"/>
          <w:szCs w:val="24"/>
          <w:lang w:val="ru-RU"/>
        </w:rPr>
      </w:pPr>
      <w:r w:rsidRPr="005A13D1">
        <w:rPr>
          <w:sz w:val="24"/>
          <w:szCs w:val="24"/>
          <w:lang w:val="ru-RU"/>
        </w:rPr>
        <w:t>–различать источники официального и личного</w:t>
      </w:r>
      <w:r w:rsidRPr="005A13D1">
        <w:rPr>
          <w:spacing w:val="-29"/>
          <w:sz w:val="24"/>
          <w:szCs w:val="24"/>
          <w:lang w:val="ru-RU"/>
        </w:rPr>
        <w:t xml:space="preserve"> </w:t>
      </w:r>
      <w:r w:rsidRPr="005A13D1">
        <w:rPr>
          <w:sz w:val="24"/>
          <w:szCs w:val="24"/>
          <w:lang w:val="ru-RU"/>
        </w:rPr>
        <w:t>происхождения,</w:t>
      </w:r>
      <w:r w:rsidRPr="005A13D1">
        <w:rPr>
          <w:spacing w:val="-30"/>
          <w:sz w:val="24"/>
          <w:szCs w:val="24"/>
          <w:lang w:val="ru-RU"/>
        </w:rPr>
        <w:t xml:space="preserve"> </w:t>
      </w:r>
      <w:r w:rsidRPr="005A13D1">
        <w:rPr>
          <w:sz w:val="24"/>
          <w:szCs w:val="24"/>
          <w:lang w:val="ru-RU"/>
        </w:rPr>
        <w:t>публицистические</w:t>
      </w:r>
      <w:r w:rsidRPr="005A13D1">
        <w:rPr>
          <w:spacing w:val="-30"/>
          <w:sz w:val="24"/>
          <w:szCs w:val="24"/>
          <w:lang w:val="ru-RU"/>
        </w:rPr>
        <w:t xml:space="preserve"> </w:t>
      </w:r>
      <w:r w:rsidRPr="005A13D1">
        <w:rPr>
          <w:sz w:val="24"/>
          <w:szCs w:val="24"/>
          <w:lang w:val="ru-RU"/>
        </w:rPr>
        <w:t>произведения</w:t>
      </w:r>
      <w:r w:rsidRPr="005A13D1">
        <w:rPr>
          <w:spacing w:val="-30"/>
          <w:sz w:val="24"/>
          <w:szCs w:val="24"/>
          <w:lang w:val="ru-RU"/>
        </w:rPr>
        <w:t xml:space="preserve"> </w:t>
      </w:r>
      <w:r w:rsidRPr="005A13D1">
        <w:rPr>
          <w:sz w:val="24"/>
          <w:szCs w:val="24"/>
          <w:lang w:val="ru-RU"/>
        </w:rPr>
        <w:t>(называть</w:t>
      </w:r>
      <w:r w:rsidRPr="005A13D1">
        <w:rPr>
          <w:spacing w:val="-30"/>
          <w:sz w:val="24"/>
          <w:szCs w:val="24"/>
          <w:lang w:val="ru-RU"/>
        </w:rPr>
        <w:t xml:space="preserve"> </w:t>
      </w:r>
      <w:r w:rsidRPr="005A13D1">
        <w:rPr>
          <w:sz w:val="24"/>
          <w:szCs w:val="24"/>
          <w:lang w:val="ru-RU"/>
        </w:rPr>
        <w:t>их</w:t>
      </w:r>
      <w:r w:rsidRPr="005A13D1">
        <w:rPr>
          <w:spacing w:val="-30"/>
          <w:sz w:val="24"/>
          <w:szCs w:val="24"/>
          <w:lang w:val="ru-RU"/>
        </w:rPr>
        <w:t xml:space="preserve"> </w:t>
      </w:r>
      <w:r w:rsidRPr="005A13D1">
        <w:rPr>
          <w:sz w:val="24"/>
          <w:szCs w:val="24"/>
          <w:lang w:val="ru-RU"/>
        </w:rPr>
        <w:t>основные виды,  информационные</w:t>
      </w:r>
      <w:r w:rsidRPr="005A13D1">
        <w:rPr>
          <w:spacing w:val="5"/>
          <w:sz w:val="24"/>
          <w:szCs w:val="24"/>
          <w:lang w:val="ru-RU"/>
        </w:rPr>
        <w:t xml:space="preserve"> </w:t>
      </w:r>
      <w:r w:rsidRPr="005A13D1">
        <w:rPr>
          <w:sz w:val="24"/>
          <w:szCs w:val="24"/>
          <w:lang w:val="ru-RU"/>
        </w:rPr>
        <w:t>особенности);</w:t>
      </w:r>
    </w:p>
    <w:p w14:paraId="6C3A00E6" w14:textId="77777777" w:rsidR="000918D4" w:rsidRPr="005A13D1" w:rsidRDefault="000918D4" w:rsidP="000918D4">
      <w:pPr>
        <w:rPr>
          <w:sz w:val="24"/>
          <w:szCs w:val="24"/>
          <w:lang w:val="ru-RU"/>
        </w:rPr>
      </w:pPr>
      <w:r w:rsidRPr="005A13D1">
        <w:rPr>
          <w:sz w:val="24"/>
          <w:szCs w:val="24"/>
          <w:lang w:val="ru-RU"/>
        </w:rPr>
        <w:t>–объяснять назначение исторического источника, раскрывать его информационную</w:t>
      </w:r>
      <w:r w:rsidRPr="005A13D1">
        <w:rPr>
          <w:spacing w:val="51"/>
          <w:sz w:val="24"/>
          <w:szCs w:val="24"/>
          <w:lang w:val="ru-RU"/>
        </w:rPr>
        <w:t xml:space="preserve"> </w:t>
      </w:r>
      <w:r w:rsidRPr="005A13D1">
        <w:rPr>
          <w:sz w:val="24"/>
          <w:szCs w:val="24"/>
          <w:lang w:val="ru-RU"/>
        </w:rPr>
        <w:t>ценность;</w:t>
      </w:r>
    </w:p>
    <w:p w14:paraId="08416A59" w14:textId="77777777" w:rsidR="000918D4" w:rsidRPr="005A13D1" w:rsidRDefault="000918D4" w:rsidP="000918D4">
      <w:pPr>
        <w:rPr>
          <w:sz w:val="24"/>
          <w:szCs w:val="24"/>
          <w:lang w:val="ru-RU"/>
        </w:rPr>
      </w:pPr>
      <w:r w:rsidRPr="005A13D1">
        <w:rPr>
          <w:sz w:val="24"/>
          <w:szCs w:val="24"/>
          <w:lang w:val="ru-RU"/>
        </w:rPr>
        <w:t xml:space="preserve">–извлекать, сопоставлять  и  систематизировать  информацию  о событиях отечественной и всеобщей истории </w:t>
      </w:r>
      <w:r w:rsidRPr="005A13D1">
        <w:rPr>
          <w:sz w:val="24"/>
          <w:szCs w:val="24"/>
        </w:rPr>
        <w:t>XVIII</w:t>
      </w:r>
      <w:r w:rsidRPr="005A13D1">
        <w:rPr>
          <w:sz w:val="24"/>
          <w:szCs w:val="24"/>
          <w:lang w:val="ru-RU"/>
        </w:rPr>
        <w:t xml:space="preserve"> в. из взаимодополняющих письменных, визуальных и вещественных </w:t>
      </w:r>
      <w:r w:rsidRPr="005A13D1">
        <w:rPr>
          <w:spacing w:val="7"/>
          <w:sz w:val="24"/>
          <w:szCs w:val="24"/>
          <w:lang w:val="ru-RU"/>
        </w:rPr>
        <w:t xml:space="preserve"> </w:t>
      </w:r>
      <w:r w:rsidRPr="005A13D1">
        <w:rPr>
          <w:sz w:val="24"/>
          <w:szCs w:val="24"/>
          <w:lang w:val="ru-RU"/>
        </w:rPr>
        <w:t>источников.</w:t>
      </w:r>
    </w:p>
    <w:p w14:paraId="5099964C" w14:textId="77777777" w:rsidR="000918D4" w:rsidRPr="005A13D1" w:rsidRDefault="000918D4" w:rsidP="000918D4">
      <w:pPr>
        <w:rPr>
          <w:sz w:val="24"/>
          <w:szCs w:val="24"/>
          <w:lang w:val="ru-RU"/>
        </w:rPr>
      </w:pPr>
      <w:r w:rsidRPr="005A13D1">
        <w:rPr>
          <w:sz w:val="24"/>
          <w:szCs w:val="24"/>
          <w:lang w:val="ru-RU"/>
        </w:rPr>
        <w:t xml:space="preserve">5. </w:t>
      </w:r>
      <w:r w:rsidRPr="005A13D1">
        <w:rPr>
          <w:i/>
          <w:sz w:val="24"/>
          <w:szCs w:val="24"/>
          <w:lang w:val="ru-RU"/>
        </w:rPr>
        <w:t>Историческое описание (реконструкция)</w:t>
      </w:r>
      <w:r w:rsidRPr="005A13D1">
        <w:rPr>
          <w:sz w:val="24"/>
          <w:szCs w:val="24"/>
          <w:lang w:val="ru-RU"/>
        </w:rPr>
        <w:t>:</w:t>
      </w:r>
    </w:p>
    <w:p w14:paraId="2F27C3C4" w14:textId="77777777" w:rsidR="000918D4" w:rsidRPr="005A13D1" w:rsidRDefault="000918D4" w:rsidP="000918D4">
      <w:pPr>
        <w:rPr>
          <w:sz w:val="24"/>
          <w:szCs w:val="24"/>
          <w:lang w:val="ru-RU"/>
        </w:rPr>
      </w:pPr>
      <w:r w:rsidRPr="005A13D1">
        <w:rPr>
          <w:sz w:val="24"/>
          <w:szCs w:val="24"/>
          <w:lang w:val="ru-RU"/>
        </w:rPr>
        <w:t xml:space="preserve">–рассказывать о ключевых событиях отечественной и всеобщей истории </w:t>
      </w:r>
      <w:r w:rsidRPr="005A13D1">
        <w:rPr>
          <w:sz w:val="24"/>
          <w:szCs w:val="24"/>
        </w:rPr>
        <w:t>XVIII</w:t>
      </w:r>
      <w:r w:rsidRPr="005A13D1">
        <w:rPr>
          <w:sz w:val="24"/>
          <w:szCs w:val="24"/>
          <w:lang w:val="ru-RU"/>
        </w:rPr>
        <w:t xml:space="preserve"> в., их </w:t>
      </w:r>
      <w:r w:rsidRPr="005A13D1">
        <w:rPr>
          <w:sz w:val="24"/>
          <w:szCs w:val="24"/>
          <w:lang w:val="ru-RU"/>
        </w:rPr>
        <w:lastRenderedPageBreak/>
        <w:t>участниках;</w:t>
      </w:r>
    </w:p>
    <w:p w14:paraId="238E0E19" w14:textId="77777777" w:rsidR="000918D4" w:rsidRPr="005A13D1" w:rsidRDefault="000918D4" w:rsidP="000918D4">
      <w:pPr>
        <w:rPr>
          <w:sz w:val="24"/>
          <w:szCs w:val="24"/>
          <w:lang w:val="ru-RU"/>
        </w:rPr>
      </w:pPr>
      <w:r w:rsidRPr="005A13D1">
        <w:rPr>
          <w:sz w:val="24"/>
          <w:szCs w:val="24"/>
          <w:lang w:val="ru-RU"/>
        </w:rPr>
        <w:t xml:space="preserve">–составлять характеристику (исторический портрет) известных деятелей отечественной и всеобщей истории </w:t>
      </w:r>
      <w:r w:rsidRPr="005A13D1">
        <w:rPr>
          <w:sz w:val="24"/>
          <w:szCs w:val="24"/>
        </w:rPr>
        <w:t>XVIII</w:t>
      </w:r>
      <w:r w:rsidRPr="005A13D1">
        <w:rPr>
          <w:sz w:val="24"/>
          <w:szCs w:val="24"/>
          <w:lang w:val="ru-RU"/>
        </w:rPr>
        <w:t xml:space="preserve"> в. на основе информации учебника и дополнительных</w:t>
      </w:r>
      <w:r w:rsidRPr="005A13D1">
        <w:rPr>
          <w:spacing w:val="51"/>
          <w:sz w:val="24"/>
          <w:szCs w:val="24"/>
          <w:lang w:val="ru-RU"/>
        </w:rPr>
        <w:t xml:space="preserve"> </w:t>
      </w:r>
      <w:r w:rsidRPr="005A13D1">
        <w:rPr>
          <w:sz w:val="24"/>
          <w:szCs w:val="24"/>
          <w:lang w:val="ru-RU"/>
        </w:rPr>
        <w:t>материалов;</w:t>
      </w:r>
    </w:p>
    <w:p w14:paraId="1BBF8B08" w14:textId="77777777" w:rsidR="000918D4" w:rsidRPr="005A13D1" w:rsidRDefault="000918D4" w:rsidP="000918D4">
      <w:pPr>
        <w:rPr>
          <w:sz w:val="24"/>
          <w:szCs w:val="24"/>
          <w:lang w:val="ru-RU"/>
        </w:rPr>
      </w:pPr>
      <w:r w:rsidRPr="005A13D1">
        <w:rPr>
          <w:sz w:val="24"/>
          <w:szCs w:val="24"/>
          <w:lang w:val="ru-RU"/>
        </w:rPr>
        <w:t xml:space="preserve">–составлять описание образа жизни различных групп населения в России и других странах в </w:t>
      </w:r>
      <w:r w:rsidRPr="005A13D1">
        <w:rPr>
          <w:sz w:val="24"/>
          <w:szCs w:val="24"/>
        </w:rPr>
        <w:t>XVIII</w:t>
      </w:r>
      <w:r w:rsidRPr="005A13D1">
        <w:rPr>
          <w:sz w:val="24"/>
          <w:szCs w:val="24"/>
          <w:lang w:val="ru-RU"/>
        </w:rPr>
        <w:t xml:space="preserve">   </w:t>
      </w:r>
      <w:r w:rsidRPr="005A13D1">
        <w:rPr>
          <w:spacing w:val="52"/>
          <w:sz w:val="24"/>
          <w:szCs w:val="24"/>
          <w:lang w:val="ru-RU"/>
        </w:rPr>
        <w:t xml:space="preserve"> </w:t>
      </w:r>
      <w:r w:rsidRPr="005A13D1">
        <w:rPr>
          <w:sz w:val="24"/>
          <w:szCs w:val="24"/>
          <w:lang w:val="ru-RU"/>
        </w:rPr>
        <w:t>в.;</w:t>
      </w:r>
    </w:p>
    <w:p w14:paraId="1E45835B" w14:textId="77777777" w:rsidR="000918D4" w:rsidRPr="005A13D1" w:rsidRDefault="000918D4" w:rsidP="000918D4">
      <w:pPr>
        <w:rPr>
          <w:sz w:val="24"/>
          <w:szCs w:val="24"/>
          <w:lang w:val="ru-RU"/>
        </w:rPr>
      </w:pPr>
      <w:r w:rsidRPr="005A13D1">
        <w:rPr>
          <w:sz w:val="24"/>
          <w:szCs w:val="24"/>
          <w:lang w:val="ru-RU"/>
        </w:rPr>
        <w:t>–представлять описание памятников материальной и художественной культуры изучаемой эпохи (в виде сообщения, аннотации).</w:t>
      </w:r>
    </w:p>
    <w:p w14:paraId="6BCCFE8A" w14:textId="77777777" w:rsidR="000918D4" w:rsidRPr="005A13D1" w:rsidRDefault="000918D4" w:rsidP="000918D4">
      <w:pPr>
        <w:rPr>
          <w:sz w:val="24"/>
          <w:szCs w:val="24"/>
          <w:lang w:val="ru-RU"/>
        </w:rPr>
      </w:pPr>
      <w:r w:rsidRPr="005A13D1">
        <w:rPr>
          <w:sz w:val="24"/>
          <w:szCs w:val="24"/>
          <w:lang w:val="ru-RU"/>
        </w:rPr>
        <w:t xml:space="preserve">6. </w:t>
      </w:r>
      <w:r w:rsidRPr="005A13D1">
        <w:rPr>
          <w:i/>
          <w:sz w:val="24"/>
          <w:szCs w:val="24"/>
          <w:lang w:val="ru-RU"/>
        </w:rPr>
        <w:t>Анализ, объяснение исторических событий,   явлений</w:t>
      </w:r>
      <w:r w:rsidRPr="005A13D1">
        <w:rPr>
          <w:sz w:val="24"/>
          <w:szCs w:val="24"/>
          <w:lang w:val="ru-RU"/>
        </w:rPr>
        <w:t>:</w:t>
      </w:r>
    </w:p>
    <w:p w14:paraId="324DF516" w14:textId="77777777" w:rsidR="000918D4" w:rsidRPr="005A13D1" w:rsidRDefault="000918D4" w:rsidP="000918D4">
      <w:pPr>
        <w:rPr>
          <w:sz w:val="24"/>
          <w:szCs w:val="24"/>
          <w:lang w:val="ru-RU"/>
        </w:rPr>
      </w:pPr>
      <w:r w:rsidRPr="005A13D1">
        <w:rPr>
          <w:sz w:val="24"/>
          <w:szCs w:val="24"/>
          <w:lang w:val="ru-RU"/>
        </w:rPr>
        <w:t xml:space="preserve">–раскрывать существенные черты: а) экономического, социального и  политического  развития  России  и  других  стран  в </w:t>
      </w:r>
      <w:r w:rsidRPr="005A13D1">
        <w:rPr>
          <w:sz w:val="24"/>
          <w:szCs w:val="24"/>
        </w:rPr>
        <w:t>XVIII</w:t>
      </w:r>
      <w:r w:rsidRPr="005A13D1">
        <w:rPr>
          <w:sz w:val="24"/>
          <w:szCs w:val="24"/>
          <w:lang w:val="ru-RU"/>
        </w:rPr>
        <w:t xml:space="preserve"> в.; б) изменений, происшедших в </w:t>
      </w:r>
      <w:r w:rsidRPr="005A13D1">
        <w:rPr>
          <w:sz w:val="24"/>
          <w:szCs w:val="24"/>
        </w:rPr>
        <w:t>XVIII</w:t>
      </w:r>
      <w:r w:rsidRPr="005A13D1">
        <w:rPr>
          <w:sz w:val="24"/>
          <w:szCs w:val="24"/>
          <w:lang w:val="ru-RU"/>
        </w:rPr>
        <w:t xml:space="preserve"> в. в разных сферах жизни российского общества; в) промышленного переворота в европейских странах; г) абсолютизма как формы правления;</w:t>
      </w:r>
      <w:r w:rsidRPr="005A13D1">
        <w:rPr>
          <w:spacing w:val="-8"/>
          <w:sz w:val="24"/>
          <w:szCs w:val="24"/>
          <w:lang w:val="ru-RU"/>
        </w:rPr>
        <w:t xml:space="preserve"> </w:t>
      </w:r>
      <w:r w:rsidRPr="005A13D1">
        <w:rPr>
          <w:sz w:val="24"/>
          <w:szCs w:val="24"/>
          <w:lang w:val="ru-RU"/>
        </w:rPr>
        <w:t>д)</w:t>
      </w:r>
      <w:r w:rsidRPr="005A13D1">
        <w:rPr>
          <w:spacing w:val="-8"/>
          <w:sz w:val="24"/>
          <w:szCs w:val="24"/>
          <w:lang w:val="ru-RU"/>
        </w:rPr>
        <w:t xml:space="preserve"> </w:t>
      </w:r>
      <w:r w:rsidRPr="005A13D1">
        <w:rPr>
          <w:sz w:val="24"/>
          <w:szCs w:val="24"/>
          <w:lang w:val="ru-RU"/>
        </w:rPr>
        <w:t>идеологии</w:t>
      </w:r>
      <w:r w:rsidRPr="005A13D1">
        <w:rPr>
          <w:spacing w:val="-8"/>
          <w:sz w:val="24"/>
          <w:szCs w:val="24"/>
          <w:lang w:val="ru-RU"/>
        </w:rPr>
        <w:t xml:space="preserve"> </w:t>
      </w:r>
      <w:r w:rsidRPr="005A13D1">
        <w:rPr>
          <w:sz w:val="24"/>
          <w:szCs w:val="24"/>
          <w:lang w:val="ru-RU"/>
        </w:rPr>
        <w:t>Просвещения;</w:t>
      </w:r>
      <w:r w:rsidRPr="005A13D1">
        <w:rPr>
          <w:spacing w:val="-8"/>
          <w:sz w:val="24"/>
          <w:szCs w:val="24"/>
          <w:lang w:val="ru-RU"/>
        </w:rPr>
        <w:t xml:space="preserve"> </w:t>
      </w:r>
      <w:r w:rsidRPr="005A13D1">
        <w:rPr>
          <w:sz w:val="24"/>
          <w:szCs w:val="24"/>
          <w:lang w:val="ru-RU"/>
        </w:rPr>
        <w:t>е)</w:t>
      </w:r>
      <w:r w:rsidRPr="005A13D1">
        <w:rPr>
          <w:spacing w:val="-8"/>
          <w:sz w:val="24"/>
          <w:szCs w:val="24"/>
          <w:lang w:val="ru-RU"/>
        </w:rPr>
        <w:t xml:space="preserve"> </w:t>
      </w:r>
      <w:r w:rsidRPr="005A13D1">
        <w:rPr>
          <w:sz w:val="24"/>
          <w:szCs w:val="24"/>
          <w:lang w:val="ru-RU"/>
        </w:rPr>
        <w:t>революций</w:t>
      </w:r>
      <w:r w:rsidRPr="005A13D1">
        <w:rPr>
          <w:spacing w:val="-8"/>
          <w:sz w:val="24"/>
          <w:szCs w:val="24"/>
          <w:lang w:val="ru-RU"/>
        </w:rPr>
        <w:t xml:space="preserve"> </w:t>
      </w:r>
      <w:r w:rsidRPr="005A13D1">
        <w:rPr>
          <w:sz w:val="24"/>
          <w:szCs w:val="24"/>
        </w:rPr>
        <w:t>XVIII</w:t>
      </w:r>
      <w:r w:rsidRPr="005A13D1">
        <w:rPr>
          <w:spacing w:val="-8"/>
          <w:sz w:val="24"/>
          <w:szCs w:val="24"/>
          <w:lang w:val="ru-RU"/>
        </w:rPr>
        <w:t xml:space="preserve"> </w:t>
      </w:r>
      <w:r w:rsidRPr="005A13D1">
        <w:rPr>
          <w:sz w:val="24"/>
          <w:szCs w:val="24"/>
          <w:lang w:val="ru-RU"/>
        </w:rPr>
        <w:t>в.; ж) внешней политики Российской империи в системе международных отношений рассматриваемого  периода;</w:t>
      </w:r>
    </w:p>
    <w:p w14:paraId="73C017B1" w14:textId="77777777" w:rsidR="000918D4" w:rsidRPr="005A13D1" w:rsidRDefault="000918D4" w:rsidP="000918D4">
      <w:pPr>
        <w:rPr>
          <w:sz w:val="24"/>
          <w:szCs w:val="24"/>
          <w:lang w:val="ru-RU"/>
        </w:rPr>
      </w:pPr>
      <w:r w:rsidRPr="005A13D1">
        <w:rPr>
          <w:sz w:val="24"/>
          <w:szCs w:val="24"/>
          <w:lang w:val="ru-RU"/>
        </w:rPr>
        <w:t>–объяснять</w:t>
      </w:r>
      <w:r w:rsidRPr="005A13D1">
        <w:rPr>
          <w:spacing w:val="-12"/>
          <w:sz w:val="24"/>
          <w:szCs w:val="24"/>
          <w:lang w:val="ru-RU"/>
        </w:rPr>
        <w:t xml:space="preserve"> </w:t>
      </w:r>
      <w:r w:rsidRPr="005A13D1">
        <w:rPr>
          <w:sz w:val="24"/>
          <w:szCs w:val="24"/>
          <w:lang w:val="ru-RU"/>
        </w:rPr>
        <w:t>смысл</w:t>
      </w:r>
      <w:r w:rsidRPr="005A13D1">
        <w:rPr>
          <w:spacing w:val="-12"/>
          <w:sz w:val="24"/>
          <w:szCs w:val="24"/>
          <w:lang w:val="ru-RU"/>
        </w:rPr>
        <w:t xml:space="preserve"> </w:t>
      </w:r>
      <w:r w:rsidRPr="005A13D1">
        <w:rPr>
          <w:sz w:val="24"/>
          <w:szCs w:val="24"/>
          <w:lang w:val="ru-RU"/>
        </w:rPr>
        <w:t>ключевых</w:t>
      </w:r>
      <w:r w:rsidRPr="005A13D1">
        <w:rPr>
          <w:spacing w:val="-12"/>
          <w:sz w:val="24"/>
          <w:szCs w:val="24"/>
          <w:lang w:val="ru-RU"/>
        </w:rPr>
        <w:t xml:space="preserve"> </w:t>
      </w:r>
      <w:r w:rsidRPr="005A13D1">
        <w:rPr>
          <w:sz w:val="24"/>
          <w:szCs w:val="24"/>
          <w:lang w:val="ru-RU"/>
        </w:rPr>
        <w:t>понятий,</w:t>
      </w:r>
      <w:r w:rsidRPr="005A13D1">
        <w:rPr>
          <w:spacing w:val="-12"/>
          <w:sz w:val="24"/>
          <w:szCs w:val="24"/>
          <w:lang w:val="ru-RU"/>
        </w:rPr>
        <w:t xml:space="preserve"> </w:t>
      </w:r>
      <w:r w:rsidRPr="005A13D1">
        <w:rPr>
          <w:sz w:val="24"/>
          <w:szCs w:val="24"/>
          <w:lang w:val="ru-RU"/>
        </w:rPr>
        <w:t>относящихся</w:t>
      </w:r>
      <w:r w:rsidRPr="005A13D1">
        <w:rPr>
          <w:spacing w:val="-12"/>
          <w:sz w:val="24"/>
          <w:szCs w:val="24"/>
          <w:lang w:val="ru-RU"/>
        </w:rPr>
        <w:t xml:space="preserve"> </w:t>
      </w:r>
      <w:r w:rsidRPr="005A13D1">
        <w:rPr>
          <w:sz w:val="24"/>
          <w:szCs w:val="24"/>
          <w:lang w:val="ru-RU"/>
        </w:rPr>
        <w:t>к</w:t>
      </w:r>
      <w:r w:rsidRPr="005A13D1">
        <w:rPr>
          <w:spacing w:val="-12"/>
          <w:sz w:val="24"/>
          <w:szCs w:val="24"/>
          <w:lang w:val="ru-RU"/>
        </w:rPr>
        <w:t xml:space="preserve"> </w:t>
      </w:r>
      <w:r w:rsidRPr="005A13D1">
        <w:rPr>
          <w:sz w:val="24"/>
          <w:szCs w:val="24"/>
          <w:lang w:val="ru-RU"/>
        </w:rPr>
        <w:t>данной эпохе</w:t>
      </w:r>
      <w:r w:rsidRPr="005A13D1">
        <w:rPr>
          <w:spacing w:val="-20"/>
          <w:sz w:val="24"/>
          <w:szCs w:val="24"/>
          <w:lang w:val="ru-RU"/>
        </w:rPr>
        <w:t xml:space="preserve"> </w:t>
      </w:r>
      <w:r w:rsidRPr="005A13D1">
        <w:rPr>
          <w:sz w:val="24"/>
          <w:szCs w:val="24"/>
          <w:lang w:val="ru-RU"/>
        </w:rPr>
        <w:t>отечественной</w:t>
      </w:r>
      <w:r w:rsidRPr="005A13D1">
        <w:rPr>
          <w:spacing w:val="-20"/>
          <w:sz w:val="24"/>
          <w:szCs w:val="24"/>
          <w:lang w:val="ru-RU"/>
        </w:rPr>
        <w:t xml:space="preserve"> </w:t>
      </w:r>
      <w:r w:rsidRPr="005A13D1">
        <w:rPr>
          <w:sz w:val="24"/>
          <w:szCs w:val="24"/>
          <w:lang w:val="ru-RU"/>
        </w:rPr>
        <w:t>и</w:t>
      </w:r>
      <w:r w:rsidRPr="005A13D1">
        <w:rPr>
          <w:spacing w:val="-20"/>
          <w:sz w:val="24"/>
          <w:szCs w:val="24"/>
          <w:lang w:val="ru-RU"/>
        </w:rPr>
        <w:t xml:space="preserve"> </w:t>
      </w:r>
      <w:r w:rsidRPr="005A13D1">
        <w:rPr>
          <w:sz w:val="24"/>
          <w:szCs w:val="24"/>
          <w:lang w:val="ru-RU"/>
        </w:rPr>
        <w:t>всеобщей</w:t>
      </w:r>
      <w:r w:rsidRPr="005A13D1">
        <w:rPr>
          <w:spacing w:val="-20"/>
          <w:sz w:val="24"/>
          <w:szCs w:val="24"/>
          <w:lang w:val="ru-RU"/>
        </w:rPr>
        <w:t xml:space="preserve"> </w:t>
      </w:r>
      <w:r w:rsidRPr="005A13D1">
        <w:rPr>
          <w:sz w:val="24"/>
          <w:szCs w:val="24"/>
          <w:lang w:val="ru-RU"/>
        </w:rPr>
        <w:t>истории,</w:t>
      </w:r>
      <w:r w:rsidRPr="005A13D1">
        <w:rPr>
          <w:spacing w:val="-20"/>
          <w:sz w:val="24"/>
          <w:szCs w:val="24"/>
          <w:lang w:val="ru-RU"/>
        </w:rPr>
        <w:t xml:space="preserve"> </w:t>
      </w:r>
      <w:r w:rsidRPr="005A13D1">
        <w:rPr>
          <w:sz w:val="24"/>
          <w:szCs w:val="24"/>
          <w:lang w:val="ru-RU"/>
        </w:rPr>
        <w:t>конкретизировать их на примерах исторических событий,</w:t>
      </w:r>
      <w:r w:rsidRPr="005A13D1">
        <w:rPr>
          <w:spacing w:val="-8"/>
          <w:sz w:val="24"/>
          <w:szCs w:val="24"/>
          <w:lang w:val="ru-RU"/>
        </w:rPr>
        <w:t xml:space="preserve"> </w:t>
      </w:r>
      <w:r w:rsidRPr="005A13D1">
        <w:rPr>
          <w:sz w:val="24"/>
          <w:szCs w:val="24"/>
          <w:lang w:val="ru-RU"/>
        </w:rPr>
        <w:t>ситуаций;</w:t>
      </w:r>
    </w:p>
    <w:p w14:paraId="2B59E52D" w14:textId="77777777" w:rsidR="000918D4" w:rsidRPr="005A13D1" w:rsidRDefault="000918D4" w:rsidP="000918D4">
      <w:pPr>
        <w:rPr>
          <w:sz w:val="24"/>
          <w:szCs w:val="24"/>
          <w:lang w:val="ru-RU"/>
        </w:rPr>
      </w:pPr>
      <w:r w:rsidRPr="005A13D1">
        <w:rPr>
          <w:sz w:val="24"/>
          <w:szCs w:val="24"/>
          <w:lang w:val="ru-RU"/>
        </w:rPr>
        <w:t xml:space="preserve">–объяснять причины и следствия важнейших событий отечественной и всеобщей истории </w:t>
      </w:r>
      <w:r w:rsidRPr="005A13D1">
        <w:rPr>
          <w:sz w:val="24"/>
          <w:szCs w:val="24"/>
        </w:rPr>
        <w:t>XVIII</w:t>
      </w:r>
      <w:r w:rsidRPr="005A13D1">
        <w:rPr>
          <w:sz w:val="24"/>
          <w:szCs w:val="24"/>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32B9BD33" w14:textId="77777777" w:rsidR="000918D4" w:rsidRPr="005A13D1" w:rsidRDefault="000918D4" w:rsidP="000918D4">
      <w:pPr>
        <w:rPr>
          <w:sz w:val="24"/>
          <w:szCs w:val="24"/>
          <w:lang w:val="ru-RU"/>
        </w:rPr>
      </w:pPr>
      <w:r w:rsidRPr="005A13D1">
        <w:rPr>
          <w:sz w:val="24"/>
          <w:szCs w:val="24"/>
          <w:lang w:val="ru-RU"/>
        </w:rPr>
        <w:t xml:space="preserve">–проводить сопоставление однотипных событий и процессов отечественной и всеобщей истории </w:t>
      </w:r>
      <w:r w:rsidRPr="005A13D1">
        <w:rPr>
          <w:sz w:val="24"/>
          <w:szCs w:val="24"/>
        </w:rPr>
        <w:t>XVIII</w:t>
      </w:r>
      <w:r w:rsidRPr="005A13D1">
        <w:rPr>
          <w:sz w:val="24"/>
          <w:szCs w:val="24"/>
          <w:lang w:val="ru-RU"/>
        </w:rPr>
        <w:t xml:space="preserve"> в.: а) раскрывать повторяющиеся черты исторических ситуаций; б) выделять черты  сходства  и различия.</w:t>
      </w:r>
    </w:p>
    <w:p w14:paraId="1A9C1CCE" w14:textId="77777777" w:rsidR="000918D4" w:rsidRPr="005A13D1" w:rsidRDefault="000918D4" w:rsidP="000918D4">
      <w:pPr>
        <w:rPr>
          <w:sz w:val="24"/>
          <w:szCs w:val="24"/>
          <w:lang w:val="ru-RU"/>
        </w:rPr>
      </w:pPr>
      <w:r w:rsidRPr="005A13D1">
        <w:rPr>
          <w:sz w:val="24"/>
          <w:szCs w:val="24"/>
          <w:lang w:val="ru-RU"/>
        </w:rPr>
        <w:t xml:space="preserve">7. </w:t>
      </w:r>
      <w:r w:rsidRPr="005A13D1">
        <w:rPr>
          <w:i/>
          <w:sz w:val="24"/>
          <w:szCs w:val="24"/>
          <w:lang w:val="ru-RU"/>
        </w:rPr>
        <w:t>Рассмотрение исторических версий и оценок</w:t>
      </w:r>
      <w:r w:rsidRPr="005A13D1">
        <w:rPr>
          <w:sz w:val="24"/>
          <w:szCs w:val="24"/>
          <w:lang w:val="ru-RU"/>
        </w:rPr>
        <w:t>,  определение своего отношения к наиболее значимым событиям и личностям прошлого:</w:t>
      </w:r>
    </w:p>
    <w:p w14:paraId="7209C50D" w14:textId="77777777" w:rsidR="000918D4" w:rsidRPr="005A13D1" w:rsidRDefault="000918D4" w:rsidP="000918D4">
      <w:pPr>
        <w:rPr>
          <w:sz w:val="24"/>
          <w:szCs w:val="24"/>
          <w:lang w:val="ru-RU"/>
        </w:rPr>
      </w:pPr>
      <w:r w:rsidRPr="005A13D1">
        <w:rPr>
          <w:sz w:val="24"/>
          <w:szCs w:val="24"/>
          <w:lang w:val="ru-RU"/>
        </w:rPr>
        <w:t xml:space="preserve">–анализировать высказывания историков по спорным вопросам отечественной и всеобщей истории </w:t>
      </w:r>
      <w:r w:rsidRPr="005A13D1">
        <w:rPr>
          <w:sz w:val="24"/>
          <w:szCs w:val="24"/>
        </w:rPr>
        <w:t>XVIII</w:t>
      </w:r>
      <w:r w:rsidRPr="005A13D1">
        <w:rPr>
          <w:sz w:val="24"/>
          <w:szCs w:val="24"/>
          <w:lang w:val="ru-RU"/>
        </w:rPr>
        <w:t xml:space="preserve"> в. (выявлять обсуждаемую проблему, мнение автора, приводимые аргументы, оценивать степень их   убедительности);</w:t>
      </w:r>
    </w:p>
    <w:p w14:paraId="7BD98917" w14:textId="77777777" w:rsidR="000918D4" w:rsidRPr="005A13D1" w:rsidRDefault="000918D4" w:rsidP="000918D4">
      <w:pPr>
        <w:rPr>
          <w:sz w:val="24"/>
          <w:szCs w:val="24"/>
          <w:lang w:val="ru-RU"/>
        </w:rPr>
      </w:pPr>
      <w:r w:rsidRPr="005A13D1">
        <w:rPr>
          <w:sz w:val="24"/>
          <w:szCs w:val="24"/>
          <w:lang w:val="ru-RU"/>
        </w:rPr>
        <w:t xml:space="preserve">–различать в описаниях событий и личностей </w:t>
      </w:r>
      <w:r w:rsidRPr="005A13D1">
        <w:rPr>
          <w:sz w:val="24"/>
          <w:szCs w:val="24"/>
        </w:rPr>
        <w:t>XVIII</w:t>
      </w:r>
      <w:r w:rsidRPr="005A13D1">
        <w:rPr>
          <w:sz w:val="24"/>
          <w:szCs w:val="24"/>
          <w:lang w:val="ru-RU"/>
        </w:rPr>
        <w:t xml:space="preserve"> в. ценностные</w:t>
      </w:r>
      <w:r w:rsidRPr="005A13D1">
        <w:rPr>
          <w:spacing w:val="-18"/>
          <w:sz w:val="24"/>
          <w:szCs w:val="24"/>
          <w:lang w:val="ru-RU"/>
        </w:rPr>
        <w:t xml:space="preserve"> </w:t>
      </w:r>
      <w:r w:rsidRPr="005A13D1">
        <w:rPr>
          <w:sz w:val="24"/>
          <w:szCs w:val="24"/>
          <w:lang w:val="ru-RU"/>
        </w:rPr>
        <w:t>категории,</w:t>
      </w:r>
      <w:r w:rsidRPr="005A13D1">
        <w:rPr>
          <w:spacing w:val="-18"/>
          <w:sz w:val="24"/>
          <w:szCs w:val="24"/>
          <w:lang w:val="ru-RU"/>
        </w:rPr>
        <w:t xml:space="preserve"> </w:t>
      </w:r>
      <w:r w:rsidRPr="005A13D1">
        <w:rPr>
          <w:sz w:val="24"/>
          <w:szCs w:val="24"/>
          <w:lang w:val="ru-RU"/>
        </w:rPr>
        <w:t>значимые</w:t>
      </w:r>
      <w:r w:rsidRPr="005A13D1">
        <w:rPr>
          <w:spacing w:val="-18"/>
          <w:sz w:val="24"/>
          <w:szCs w:val="24"/>
          <w:lang w:val="ru-RU"/>
        </w:rPr>
        <w:t xml:space="preserve"> </w:t>
      </w:r>
      <w:r w:rsidRPr="005A13D1">
        <w:rPr>
          <w:sz w:val="24"/>
          <w:szCs w:val="24"/>
          <w:lang w:val="ru-RU"/>
        </w:rPr>
        <w:t>для</w:t>
      </w:r>
      <w:r w:rsidRPr="005A13D1">
        <w:rPr>
          <w:spacing w:val="-18"/>
          <w:sz w:val="24"/>
          <w:szCs w:val="24"/>
          <w:lang w:val="ru-RU"/>
        </w:rPr>
        <w:t xml:space="preserve"> </w:t>
      </w:r>
      <w:r w:rsidRPr="005A13D1">
        <w:rPr>
          <w:sz w:val="24"/>
          <w:szCs w:val="24"/>
          <w:lang w:val="ru-RU"/>
        </w:rPr>
        <w:t>данной</w:t>
      </w:r>
      <w:r w:rsidRPr="005A13D1">
        <w:rPr>
          <w:spacing w:val="-18"/>
          <w:sz w:val="24"/>
          <w:szCs w:val="24"/>
          <w:lang w:val="ru-RU"/>
        </w:rPr>
        <w:t xml:space="preserve"> </w:t>
      </w:r>
      <w:r w:rsidRPr="005A13D1">
        <w:rPr>
          <w:sz w:val="24"/>
          <w:szCs w:val="24"/>
          <w:lang w:val="ru-RU"/>
        </w:rPr>
        <w:t>эпохи</w:t>
      </w:r>
      <w:r w:rsidRPr="005A13D1">
        <w:rPr>
          <w:spacing w:val="-18"/>
          <w:sz w:val="24"/>
          <w:szCs w:val="24"/>
          <w:lang w:val="ru-RU"/>
        </w:rPr>
        <w:t xml:space="preserve"> </w:t>
      </w:r>
      <w:r w:rsidRPr="005A13D1">
        <w:rPr>
          <w:sz w:val="24"/>
          <w:szCs w:val="24"/>
          <w:lang w:val="ru-RU"/>
        </w:rPr>
        <w:t>(в</w:t>
      </w:r>
      <w:r w:rsidRPr="005A13D1">
        <w:rPr>
          <w:spacing w:val="-18"/>
          <w:sz w:val="24"/>
          <w:szCs w:val="24"/>
          <w:lang w:val="ru-RU"/>
        </w:rPr>
        <w:t xml:space="preserve"> </w:t>
      </w:r>
      <w:r w:rsidRPr="005A13D1">
        <w:rPr>
          <w:sz w:val="24"/>
          <w:szCs w:val="24"/>
          <w:lang w:val="ru-RU"/>
        </w:rPr>
        <w:t>том</w:t>
      </w:r>
      <w:r w:rsidRPr="005A13D1">
        <w:rPr>
          <w:spacing w:val="-18"/>
          <w:sz w:val="24"/>
          <w:szCs w:val="24"/>
          <w:lang w:val="ru-RU"/>
        </w:rPr>
        <w:t xml:space="preserve"> </w:t>
      </w:r>
      <w:r w:rsidRPr="005A13D1">
        <w:rPr>
          <w:sz w:val="24"/>
          <w:szCs w:val="24"/>
          <w:lang w:val="ru-RU"/>
        </w:rPr>
        <w:t>числе для разных социальных слоев), выражать свое отношение   к</w:t>
      </w:r>
      <w:r w:rsidRPr="005A13D1">
        <w:rPr>
          <w:spacing w:val="28"/>
          <w:sz w:val="24"/>
          <w:szCs w:val="24"/>
          <w:lang w:val="ru-RU"/>
        </w:rPr>
        <w:t xml:space="preserve"> </w:t>
      </w:r>
      <w:r w:rsidRPr="005A13D1">
        <w:rPr>
          <w:sz w:val="24"/>
          <w:szCs w:val="24"/>
          <w:lang w:val="ru-RU"/>
        </w:rPr>
        <w:t>ним.</w:t>
      </w:r>
    </w:p>
    <w:p w14:paraId="636D43D8" w14:textId="77777777" w:rsidR="000918D4" w:rsidRPr="005A13D1" w:rsidRDefault="000918D4" w:rsidP="000918D4">
      <w:pPr>
        <w:rPr>
          <w:sz w:val="24"/>
          <w:szCs w:val="24"/>
          <w:lang w:val="ru-RU"/>
        </w:rPr>
      </w:pPr>
      <w:r w:rsidRPr="005A13D1">
        <w:rPr>
          <w:sz w:val="24"/>
          <w:szCs w:val="24"/>
          <w:lang w:val="ru-RU"/>
        </w:rPr>
        <w:t xml:space="preserve">8. </w:t>
      </w:r>
      <w:r w:rsidRPr="005A13D1">
        <w:rPr>
          <w:i/>
          <w:sz w:val="24"/>
          <w:szCs w:val="24"/>
          <w:lang w:val="ru-RU"/>
        </w:rPr>
        <w:t>Применение исторических знаний</w:t>
      </w:r>
      <w:r w:rsidRPr="005A13D1">
        <w:rPr>
          <w:sz w:val="24"/>
          <w:szCs w:val="24"/>
          <w:lang w:val="ru-RU"/>
        </w:rPr>
        <w:t>:</w:t>
      </w:r>
    </w:p>
    <w:p w14:paraId="71D0A57C" w14:textId="77777777" w:rsidR="000918D4" w:rsidRPr="005A13D1" w:rsidRDefault="000918D4" w:rsidP="000918D4">
      <w:pPr>
        <w:rPr>
          <w:sz w:val="24"/>
          <w:szCs w:val="24"/>
          <w:lang w:val="ru-RU"/>
        </w:rPr>
      </w:pPr>
      <w:r w:rsidRPr="005A13D1">
        <w:rPr>
          <w:sz w:val="24"/>
          <w:szCs w:val="24"/>
          <w:lang w:val="ru-RU"/>
        </w:rPr>
        <w:t xml:space="preserve">–раскрывать (объяснять), как сочетались в памятниках культуры России </w:t>
      </w:r>
      <w:r w:rsidRPr="005A13D1">
        <w:rPr>
          <w:sz w:val="24"/>
          <w:szCs w:val="24"/>
        </w:rPr>
        <w:t>XVIII</w:t>
      </w:r>
      <w:r w:rsidRPr="005A13D1">
        <w:rPr>
          <w:sz w:val="24"/>
          <w:szCs w:val="24"/>
          <w:lang w:val="ru-RU"/>
        </w:rPr>
        <w:t xml:space="preserve"> в. европейские влияния и национальные традиции, показывать на примерах;</w:t>
      </w:r>
    </w:p>
    <w:p w14:paraId="21953BFB" w14:textId="34283D27" w:rsidR="000918D4" w:rsidRPr="005A13D1" w:rsidRDefault="000918D4" w:rsidP="00125426">
      <w:pPr>
        <w:rPr>
          <w:sz w:val="24"/>
          <w:szCs w:val="24"/>
          <w:lang w:val="ru-RU"/>
        </w:rPr>
      </w:pPr>
      <w:r w:rsidRPr="005A13D1">
        <w:rPr>
          <w:sz w:val="24"/>
          <w:szCs w:val="24"/>
          <w:lang w:val="ru-RU"/>
        </w:rPr>
        <w:t xml:space="preserve">–выполнять учебные проекты по отечественной и всеобщей истории </w:t>
      </w:r>
      <w:r w:rsidRPr="005A13D1">
        <w:rPr>
          <w:sz w:val="24"/>
          <w:szCs w:val="24"/>
        </w:rPr>
        <w:t>XVIII</w:t>
      </w:r>
      <w:r w:rsidRPr="005A13D1">
        <w:rPr>
          <w:sz w:val="24"/>
          <w:szCs w:val="24"/>
          <w:lang w:val="ru-RU"/>
        </w:rPr>
        <w:t xml:space="preserve"> в. (в том числе</w:t>
      </w:r>
      <w:bookmarkStart w:id="280" w:name="_Toc97148400"/>
      <w:r w:rsidR="00125426">
        <w:rPr>
          <w:sz w:val="24"/>
          <w:szCs w:val="24"/>
          <w:lang w:val="ru-RU"/>
        </w:rPr>
        <w:t xml:space="preserve"> на региональном    материале).</w:t>
      </w:r>
    </w:p>
    <w:p w14:paraId="752AD011" w14:textId="77777777" w:rsidR="000918D4" w:rsidRPr="005A13D1" w:rsidRDefault="000918D4" w:rsidP="000918D4">
      <w:pPr>
        <w:rPr>
          <w:b/>
          <w:bCs/>
          <w:sz w:val="24"/>
          <w:szCs w:val="24"/>
          <w:lang w:val="ru-RU"/>
        </w:rPr>
      </w:pPr>
      <w:r w:rsidRPr="005A13D1">
        <w:rPr>
          <w:b/>
          <w:bCs/>
          <w:sz w:val="24"/>
          <w:szCs w:val="24"/>
          <w:lang w:val="ru-RU"/>
        </w:rPr>
        <w:t>9 КЛАСС</w:t>
      </w:r>
      <w:bookmarkEnd w:id="280"/>
    </w:p>
    <w:p w14:paraId="067D0BBF" w14:textId="77777777" w:rsidR="000918D4" w:rsidRPr="005A13D1" w:rsidRDefault="000918D4" w:rsidP="000918D4">
      <w:pPr>
        <w:rPr>
          <w:sz w:val="24"/>
          <w:szCs w:val="24"/>
          <w:lang w:val="ru-RU"/>
        </w:rPr>
      </w:pPr>
      <w:r w:rsidRPr="005A13D1">
        <w:rPr>
          <w:sz w:val="24"/>
          <w:szCs w:val="24"/>
          <w:lang w:val="ru-RU"/>
        </w:rPr>
        <w:t xml:space="preserve">1. </w:t>
      </w:r>
      <w:r w:rsidRPr="005A13D1">
        <w:rPr>
          <w:i/>
          <w:sz w:val="24"/>
          <w:szCs w:val="24"/>
          <w:lang w:val="ru-RU"/>
        </w:rPr>
        <w:t>Знание хронологии, работа с</w:t>
      </w:r>
      <w:r w:rsidRPr="005A13D1">
        <w:rPr>
          <w:i/>
          <w:spacing w:val="51"/>
          <w:sz w:val="24"/>
          <w:szCs w:val="24"/>
          <w:lang w:val="ru-RU"/>
        </w:rPr>
        <w:t xml:space="preserve"> </w:t>
      </w:r>
      <w:r w:rsidRPr="005A13D1">
        <w:rPr>
          <w:i/>
          <w:sz w:val="24"/>
          <w:szCs w:val="24"/>
          <w:lang w:val="ru-RU"/>
        </w:rPr>
        <w:t>хронологией</w:t>
      </w:r>
      <w:r w:rsidRPr="005A13D1">
        <w:rPr>
          <w:sz w:val="24"/>
          <w:szCs w:val="24"/>
          <w:lang w:val="ru-RU"/>
        </w:rPr>
        <w:t>:</w:t>
      </w:r>
    </w:p>
    <w:p w14:paraId="063863B3" w14:textId="77777777" w:rsidR="000918D4" w:rsidRPr="005A13D1" w:rsidRDefault="000918D4" w:rsidP="000918D4">
      <w:pPr>
        <w:rPr>
          <w:sz w:val="24"/>
          <w:szCs w:val="24"/>
          <w:lang w:val="ru-RU"/>
        </w:rPr>
      </w:pPr>
      <w:r w:rsidRPr="005A13D1">
        <w:rPr>
          <w:sz w:val="24"/>
          <w:szCs w:val="24"/>
          <w:lang w:val="ru-RU"/>
        </w:rPr>
        <w:t xml:space="preserve">–называть даты (хронологические границы) важнейших событий и процессов отечественной и всеобщей истории </w:t>
      </w:r>
      <w:r w:rsidRPr="005A13D1">
        <w:rPr>
          <w:sz w:val="24"/>
          <w:szCs w:val="24"/>
        </w:rPr>
        <w:t>XIX</w:t>
      </w:r>
      <w:r w:rsidRPr="005A13D1">
        <w:rPr>
          <w:sz w:val="24"/>
          <w:szCs w:val="24"/>
          <w:lang w:val="ru-RU"/>
        </w:rPr>
        <w:t xml:space="preserve"> – начала </w:t>
      </w:r>
      <w:r w:rsidRPr="005A13D1">
        <w:rPr>
          <w:sz w:val="24"/>
          <w:szCs w:val="24"/>
        </w:rPr>
        <w:t>XX</w:t>
      </w:r>
      <w:r w:rsidRPr="005A13D1">
        <w:rPr>
          <w:sz w:val="24"/>
          <w:szCs w:val="24"/>
          <w:lang w:val="ru-RU"/>
        </w:rPr>
        <w:t xml:space="preserve"> в.; выделять этапы (периоды) в развитии ключевых событий и  процессов;</w:t>
      </w:r>
    </w:p>
    <w:p w14:paraId="3C557E2E" w14:textId="77777777" w:rsidR="000918D4" w:rsidRPr="005A13D1" w:rsidRDefault="000918D4" w:rsidP="000918D4">
      <w:pPr>
        <w:rPr>
          <w:sz w:val="24"/>
          <w:szCs w:val="24"/>
          <w:lang w:val="ru-RU"/>
        </w:rPr>
      </w:pPr>
      <w:r w:rsidRPr="005A13D1">
        <w:rPr>
          <w:sz w:val="24"/>
          <w:szCs w:val="24"/>
          <w:lang w:val="ru-RU"/>
        </w:rPr>
        <w:t>–выявлять синхронность / асинхронность исторических</w:t>
      </w:r>
      <w:r w:rsidRPr="005A13D1">
        <w:rPr>
          <w:spacing w:val="-41"/>
          <w:sz w:val="24"/>
          <w:szCs w:val="24"/>
          <w:lang w:val="ru-RU"/>
        </w:rPr>
        <w:t xml:space="preserve"> </w:t>
      </w:r>
      <w:r w:rsidRPr="005A13D1">
        <w:rPr>
          <w:sz w:val="24"/>
          <w:szCs w:val="24"/>
          <w:lang w:val="ru-RU"/>
        </w:rPr>
        <w:t xml:space="preserve">процессов отечественной и всеобщей истории </w:t>
      </w:r>
      <w:r w:rsidRPr="005A13D1">
        <w:rPr>
          <w:sz w:val="24"/>
          <w:szCs w:val="24"/>
        </w:rPr>
        <w:t>XIX</w:t>
      </w:r>
      <w:r w:rsidRPr="005A13D1">
        <w:rPr>
          <w:sz w:val="24"/>
          <w:szCs w:val="24"/>
          <w:lang w:val="ru-RU"/>
        </w:rPr>
        <w:t xml:space="preserve"> – начала </w:t>
      </w:r>
      <w:r w:rsidRPr="005A13D1">
        <w:rPr>
          <w:sz w:val="24"/>
          <w:szCs w:val="24"/>
        </w:rPr>
        <w:t>XX</w:t>
      </w:r>
      <w:r w:rsidRPr="005A13D1">
        <w:rPr>
          <w:spacing w:val="14"/>
          <w:sz w:val="24"/>
          <w:szCs w:val="24"/>
          <w:lang w:val="ru-RU"/>
        </w:rPr>
        <w:t xml:space="preserve"> </w:t>
      </w:r>
      <w:r w:rsidRPr="005A13D1">
        <w:rPr>
          <w:sz w:val="24"/>
          <w:szCs w:val="24"/>
          <w:lang w:val="ru-RU"/>
        </w:rPr>
        <w:t>в.;</w:t>
      </w:r>
    </w:p>
    <w:p w14:paraId="36D66E5F" w14:textId="77777777" w:rsidR="000918D4" w:rsidRPr="005A13D1" w:rsidRDefault="000918D4" w:rsidP="000918D4">
      <w:pPr>
        <w:rPr>
          <w:sz w:val="24"/>
          <w:szCs w:val="24"/>
          <w:lang w:val="ru-RU"/>
        </w:rPr>
      </w:pPr>
      <w:r w:rsidRPr="005A13D1">
        <w:rPr>
          <w:sz w:val="24"/>
          <w:szCs w:val="24"/>
          <w:lang w:val="ru-RU"/>
        </w:rPr>
        <w:t>–определять последовательность событий отечественной и</w:t>
      </w:r>
      <w:r w:rsidRPr="005A13D1">
        <w:rPr>
          <w:spacing w:val="-26"/>
          <w:sz w:val="24"/>
          <w:szCs w:val="24"/>
          <w:lang w:val="ru-RU"/>
        </w:rPr>
        <w:t xml:space="preserve"> </w:t>
      </w:r>
      <w:r w:rsidRPr="005A13D1">
        <w:rPr>
          <w:sz w:val="24"/>
          <w:szCs w:val="24"/>
          <w:lang w:val="ru-RU"/>
        </w:rPr>
        <w:t xml:space="preserve">всеобщей истории </w:t>
      </w:r>
      <w:r w:rsidRPr="005A13D1">
        <w:rPr>
          <w:sz w:val="24"/>
          <w:szCs w:val="24"/>
        </w:rPr>
        <w:t>XIX</w:t>
      </w:r>
      <w:r w:rsidRPr="005A13D1">
        <w:rPr>
          <w:sz w:val="24"/>
          <w:szCs w:val="24"/>
          <w:lang w:val="ru-RU"/>
        </w:rPr>
        <w:t xml:space="preserve"> – начала </w:t>
      </w:r>
      <w:r w:rsidRPr="005A13D1">
        <w:rPr>
          <w:sz w:val="24"/>
          <w:szCs w:val="24"/>
        </w:rPr>
        <w:t>XX</w:t>
      </w:r>
      <w:r w:rsidRPr="005A13D1">
        <w:rPr>
          <w:sz w:val="24"/>
          <w:szCs w:val="24"/>
          <w:lang w:val="ru-RU"/>
        </w:rPr>
        <w:t xml:space="preserve"> в. на основе анализа причинно-следственных </w:t>
      </w:r>
      <w:r w:rsidRPr="005A13D1">
        <w:rPr>
          <w:spacing w:val="14"/>
          <w:sz w:val="24"/>
          <w:szCs w:val="24"/>
          <w:lang w:val="ru-RU"/>
        </w:rPr>
        <w:t xml:space="preserve"> </w:t>
      </w:r>
      <w:r w:rsidRPr="005A13D1">
        <w:rPr>
          <w:sz w:val="24"/>
          <w:szCs w:val="24"/>
          <w:lang w:val="ru-RU"/>
        </w:rPr>
        <w:t>связей.</w:t>
      </w:r>
    </w:p>
    <w:p w14:paraId="5B550D2C" w14:textId="77777777" w:rsidR="000918D4" w:rsidRPr="005A13D1" w:rsidRDefault="000918D4" w:rsidP="000918D4">
      <w:pPr>
        <w:rPr>
          <w:sz w:val="24"/>
          <w:szCs w:val="24"/>
          <w:lang w:val="ru-RU"/>
        </w:rPr>
      </w:pPr>
      <w:r w:rsidRPr="005A13D1">
        <w:rPr>
          <w:sz w:val="24"/>
          <w:szCs w:val="24"/>
          <w:lang w:val="ru-RU"/>
        </w:rPr>
        <w:t xml:space="preserve">2. </w:t>
      </w:r>
      <w:r w:rsidRPr="005A13D1">
        <w:rPr>
          <w:i/>
          <w:sz w:val="24"/>
          <w:szCs w:val="24"/>
          <w:lang w:val="ru-RU"/>
        </w:rPr>
        <w:t>Знание исторических фактов, работа с  фактами</w:t>
      </w:r>
      <w:r w:rsidRPr="005A13D1">
        <w:rPr>
          <w:sz w:val="24"/>
          <w:szCs w:val="24"/>
          <w:lang w:val="ru-RU"/>
        </w:rPr>
        <w:t>:</w:t>
      </w:r>
    </w:p>
    <w:p w14:paraId="68E748F1" w14:textId="77777777" w:rsidR="000918D4" w:rsidRPr="005A13D1" w:rsidRDefault="000918D4" w:rsidP="000918D4">
      <w:pPr>
        <w:rPr>
          <w:sz w:val="24"/>
          <w:szCs w:val="24"/>
          <w:lang w:val="ru-RU"/>
        </w:rPr>
      </w:pPr>
      <w:r w:rsidRPr="005A13D1">
        <w:rPr>
          <w:sz w:val="24"/>
          <w:szCs w:val="24"/>
          <w:lang w:val="ru-RU"/>
        </w:rPr>
        <w:t>–характеризовать</w:t>
      </w:r>
      <w:r w:rsidRPr="005A13D1">
        <w:rPr>
          <w:spacing w:val="-13"/>
          <w:sz w:val="24"/>
          <w:szCs w:val="24"/>
          <w:lang w:val="ru-RU"/>
        </w:rPr>
        <w:t xml:space="preserve"> </w:t>
      </w:r>
      <w:r w:rsidRPr="005A13D1">
        <w:rPr>
          <w:sz w:val="24"/>
          <w:szCs w:val="24"/>
          <w:lang w:val="ru-RU"/>
        </w:rPr>
        <w:t>место,</w:t>
      </w:r>
      <w:r w:rsidRPr="005A13D1">
        <w:rPr>
          <w:spacing w:val="-13"/>
          <w:sz w:val="24"/>
          <w:szCs w:val="24"/>
          <w:lang w:val="ru-RU"/>
        </w:rPr>
        <w:t xml:space="preserve"> </w:t>
      </w:r>
      <w:r w:rsidRPr="005A13D1">
        <w:rPr>
          <w:sz w:val="24"/>
          <w:szCs w:val="24"/>
          <w:lang w:val="ru-RU"/>
        </w:rPr>
        <w:t>обстоятельства,</w:t>
      </w:r>
      <w:r w:rsidRPr="005A13D1">
        <w:rPr>
          <w:spacing w:val="-13"/>
          <w:sz w:val="24"/>
          <w:szCs w:val="24"/>
          <w:lang w:val="ru-RU"/>
        </w:rPr>
        <w:t xml:space="preserve"> </w:t>
      </w:r>
      <w:r w:rsidRPr="005A13D1">
        <w:rPr>
          <w:sz w:val="24"/>
          <w:szCs w:val="24"/>
          <w:lang w:val="ru-RU"/>
        </w:rPr>
        <w:t>участников,</w:t>
      </w:r>
      <w:r w:rsidRPr="005A13D1">
        <w:rPr>
          <w:spacing w:val="-13"/>
          <w:sz w:val="24"/>
          <w:szCs w:val="24"/>
          <w:lang w:val="ru-RU"/>
        </w:rPr>
        <w:t xml:space="preserve"> </w:t>
      </w:r>
      <w:r w:rsidRPr="005A13D1">
        <w:rPr>
          <w:sz w:val="24"/>
          <w:szCs w:val="24"/>
          <w:lang w:val="ru-RU"/>
        </w:rPr>
        <w:t>результаты</w:t>
      </w:r>
      <w:r w:rsidRPr="005A13D1">
        <w:rPr>
          <w:spacing w:val="-36"/>
          <w:sz w:val="24"/>
          <w:szCs w:val="24"/>
          <w:lang w:val="ru-RU"/>
        </w:rPr>
        <w:t xml:space="preserve"> </w:t>
      </w:r>
      <w:r w:rsidRPr="005A13D1">
        <w:rPr>
          <w:sz w:val="24"/>
          <w:szCs w:val="24"/>
          <w:lang w:val="ru-RU"/>
        </w:rPr>
        <w:t>важнейших</w:t>
      </w:r>
      <w:r w:rsidRPr="005A13D1">
        <w:rPr>
          <w:spacing w:val="-36"/>
          <w:sz w:val="24"/>
          <w:szCs w:val="24"/>
          <w:lang w:val="ru-RU"/>
        </w:rPr>
        <w:t xml:space="preserve"> </w:t>
      </w:r>
      <w:r w:rsidRPr="005A13D1">
        <w:rPr>
          <w:sz w:val="24"/>
          <w:szCs w:val="24"/>
          <w:lang w:val="ru-RU"/>
        </w:rPr>
        <w:t>событий</w:t>
      </w:r>
      <w:r w:rsidRPr="005A13D1">
        <w:rPr>
          <w:spacing w:val="-36"/>
          <w:sz w:val="24"/>
          <w:szCs w:val="24"/>
          <w:lang w:val="ru-RU"/>
        </w:rPr>
        <w:t xml:space="preserve"> </w:t>
      </w:r>
      <w:r w:rsidRPr="005A13D1">
        <w:rPr>
          <w:sz w:val="24"/>
          <w:szCs w:val="24"/>
          <w:lang w:val="ru-RU"/>
        </w:rPr>
        <w:t>отечественной</w:t>
      </w:r>
      <w:r w:rsidRPr="005A13D1">
        <w:rPr>
          <w:spacing w:val="-36"/>
          <w:sz w:val="24"/>
          <w:szCs w:val="24"/>
          <w:lang w:val="ru-RU"/>
        </w:rPr>
        <w:t xml:space="preserve"> </w:t>
      </w:r>
      <w:r w:rsidRPr="005A13D1">
        <w:rPr>
          <w:sz w:val="24"/>
          <w:szCs w:val="24"/>
          <w:lang w:val="ru-RU"/>
        </w:rPr>
        <w:t>и</w:t>
      </w:r>
      <w:r w:rsidRPr="005A13D1">
        <w:rPr>
          <w:spacing w:val="-36"/>
          <w:sz w:val="24"/>
          <w:szCs w:val="24"/>
          <w:lang w:val="ru-RU"/>
        </w:rPr>
        <w:t xml:space="preserve"> </w:t>
      </w:r>
      <w:r w:rsidRPr="005A13D1">
        <w:rPr>
          <w:sz w:val="24"/>
          <w:szCs w:val="24"/>
          <w:lang w:val="ru-RU"/>
        </w:rPr>
        <w:t>всеобщей</w:t>
      </w:r>
      <w:r w:rsidRPr="005A13D1">
        <w:rPr>
          <w:spacing w:val="-36"/>
          <w:sz w:val="24"/>
          <w:szCs w:val="24"/>
          <w:lang w:val="ru-RU"/>
        </w:rPr>
        <w:t xml:space="preserve"> </w:t>
      </w:r>
      <w:r w:rsidRPr="005A13D1">
        <w:rPr>
          <w:sz w:val="24"/>
          <w:szCs w:val="24"/>
          <w:lang w:val="ru-RU"/>
        </w:rPr>
        <w:t xml:space="preserve">истории </w:t>
      </w:r>
      <w:r w:rsidRPr="005A13D1">
        <w:rPr>
          <w:sz w:val="24"/>
          <w:szCs w:val="24"/>
        </w:rPr>
        <w:t>XIX</w:t>
      </w:r>
      <w:r w:rsidRPr="005A13D1">
        <w:rPr>
          <w:sz w:val="24"/>
          <w:szCs w:val="24"/>
          <w:lang w:val="ru-RU"/>
        </w:rPr>
        <w:t xml:space="preserve"> – начала </w:t>
      </w:r>
      <w:r w:rsidRPr="005A13D1">
        <w:rPr>
          <w:sz w:val="24"/>
          <w:szCs w:val="24"/>
        </w:rPr>
        <w:t>XX</w:t>
      </w:r>
      <w:r w:rsidRPr="005A13D1">
        <w:rPr>
          <w:spacing w:val="18"/>
          <w:sz w:val="24"/>
          <w:szCs w:val="24"/>
          <w:lang w:val="ru-RU"/>
        </w:rPr>
        <w:t xml:space="preserve"> </w:t>
      </w:r>
      <w:r w:rsidRPr="005A13D1">
        <w:rPr>
          <w:sz w:val="24"/>
          <w:szCs w:val="24"/>
          <w:lang w:val="ru-RU"/>
        </w:rPr>
        <w:t>в.;</w:t>
      </w:r>
    </w:p>
    <w:p w14:paraId="0BE63E57" w14:textId="77777777" w:rsidR="000918D4" w:rsidRPr="005A13D1" w:rsidRDefault="000918D4" w:rsidP="000918D4">
      <w:pPr>
        <w:rPr>
          <w:sz w:val="24"/>
          <w:szCs w:val="24"/>
          <w:lang w:val="ru-RU"/>
        </w:rPr>
      </w:pPr>
      <w:r w:rsidRPr="005A13D1">
        <w:rPr>
          <w:spacing w:val="3"/>
          <w:sz w:val="24"/>
          <w:szCs w:val="24"/>
          <w:lang w:val="ru-RU"/>
        </w:rPr>
        <w:t xml:space="preserve">–группировать, систематизировать </w:t>
      </w:r>
      <w:r w:rsidRPr="005A13D1">
        <w:rPr>
          <w:spacing w:val="2"/>
          <w:sz w:val="24"/>
          <w:szCs w:val="24"/>
          <w:lang w:val="ru-RU"/>
        </w:rPr>
        <w:t xml:space="preserve">факты </w:t>
      </w:r>
      <w:r w:rsidRPr="005A13D1">
        <w:rPr>
          <w:sz w:val="24"/>
          <w:szCs w:val="24"/>
          <w:lang w:val="ru-RU"/>
        </w:rPr>
        <w:t xml:space="preserve">по  </w:t>
      </w:r>
      <w:r w:rsidRPr="005A13D1">
        <w:rPr>
          <w:spacing w:val="2"/>
          <w:sz w:val="24"/>
          <w:szCs w:val="24"/>
          <w:lang w:val="ru-RU"/>
        </w:rPr>
        <w:t>самостоятель</w:t>
      </w:r>
      <w:r w:rsidRPr="005A13D1">
        <w:rPr>
          <w:sz w:val="24"/>
          <w:szCs w:val="24"/>
          <w:lang w:val="ru-RU"/>
        </w:rPr>
        <w:t xml:space="preserve">но  </w:t>
      </w:r>
      <w:r w:rsidRPr="005A13D1">
        <w:rPr>
          <w:spacing w:val="2"/>
          <w:sz w:val="24"/>
          <w:szCs w:val="24"/>
          <w:lang w:val="ru-RU"/>
        </w:rPr>
        <w:t xml:space="preserve">определяемому признаку (хронологии, </w:t>
      </w:r>
      <w:r w:rsidRPr="005A13D1">
        <w:rPr>
          <w:spacing w:val="3"/>
          <w:sz w:val="24"/>
          <w:szCs w:val="24"/>
          <w:lang w:val="ru-RU"/>
        </w:rPr>
        <w:t xml:space="preserve">принадлежности  </w:t>
      </w:r>
      <w:r w:rsidRPr="005A13D1">
        <w:rPr>
          <w:sz w:val="24"/>
          <w:szCs w:val="24"/>
          <w:lang w:val="ru-RU"/>
        </w:rPr>
        <w:t xml:space="preserve">к  </w:t>
      </w:r>
      <w:r w:rsidRPr="005A13D1">
        <w:rPr>
          <w:spacing w:val="2"/>
          <w:sz w:val="24"/>
          <w:szCs w:val="24"/>
          <w:lang w:val="ru-RU"/>
        </w:rPr>
        <w:t xml:space="preserve">историческим  процессам,  типологическим  </w:t>
      </w:r>
      <w:r w:rsidRPr="005A13D1">
        <w:rPr>
          <w:spacing w:val="3"/>
          <w:sz w:val="24"/>
          <w:szCs w:val="24"/>
          <w:lang w:val="ru-RU"/>
        </w:rPr>
        <w:t xml:space="preserve">основаниям   </w:t>
      </w:r>
      <w:r w:rsidRPr="005A13D1">
        <w:rPr>
          <w:sz w:val="24"/>
          <w:szCs w:val="24"/>
          <w:lang w:val="ru-RU"/>
        </w:rPr>
        <w:t>и</w:t>
      </w:r>
      <w:r w:rsidRPr="005A13D1">
        <w:rPr>
          <w:spacing w:val="44"/>
          <w:sz w:val="24"/>
          <w:szCs w:val="24"/>
          <w:lang w:val="ru-RU"/>
        </w:rPr>
        <w:t xml:space="preserve"> </w:t>
      </w:r>
      <w:r w:rsidRPr="005A13D1">
        <w:rPr>
          <w:spacing w:val="3"/>
          <w:sz w:val="24"/>
          <w:szCs w:val="24"/>
          <w:lang w:val="ru-RU"/>
        </w:rPr>
        <w:t>др.);</w:t>
      </w:r>
    </w:p>
    <w:p w14:paraId="1AF23B97" w14:textId="77777777" w:rsidR="000918D4" w:rsidRPr="005A13D1" w:rsidRDefault="000918D4" w:rsidP="000918D4">
      <w:pPr>
        <w:rPr>
          <w:sz w:val="24"/>
          <w:szCs w:val="24"/>
          <w:lang w:val="ru-RU"/>
        </w:rPr>
      </w:pPr>
      <w:r w:rsidRPr="005A13D1">
        <w:rPr>
          <w:sz w:val="24"/>
          <w:szCs w:val="24"/>
          <w:lang w:val="ru-RU"/>
        </w:rPr>
        <w:t>–составлять систематические таблицы.</w:t>
      </w:r>
    </w:p>
    <w:p w14:paraId="59E4DB3B" w14:textId="77777777" w:rsidR="000918D4" w:rsidRPr="005A13D1" w:rsidRDefault="000918D4" w:rsidP="000918D4">
      <w:pPr>
        <w:rPr>
          <w:sz w:val="24"/>
          <w:szCs w:val="24"/>
          <w:lang w:val="ru-RU"/>
        </w:rPr>
      </w:pPr>
      <w:r w:rsidRPr="005A13D1">
        <w:rPr>
          <w:sz w:val="24"/>
          <w:szCs w:val="24"/>
          <w:lang w:val="ru-RU"/>
        </w:rPr>
        <w:t xml:space="preserve">3. </w:t>
      </w:r>
      <w:r w:rsidRPr="005A13D1">
        <w:rPr>
          <w:i/>
          <w:sz w:val="24"/>
          <w:szCs w:val="24"/>
          <w:lang w:val="ru-RU"/>
        </w:rPr>
        <w:t>Работа с исторической картой</w:t>
      </w:r>
      <w:r w:rsidRPr="005A13D1">
        <w:rPr>
          <w:sz w:val="24"/>
          <w:szCs w:val="24"/>
          <w:lang w:val="ru-RU"/>
        </w:rPr>
        <w:t>:</w:t>
      </w:r>
    </w:p>
    <w:p w14:paraId="3BBB5C4C" w14:textId="77777777" w:rsidR="000918D4" w:rsidRPr="005A13D1" w:rsidRDefault="000918D4" w:rsidP="000918D4">
      <w:pPr>
        <w:rPr>
          <w:sz w:val="24"/>
          <w:szCs w:val="24"/>
          <w:lang w:val="ru-RU"/>
        </w:rPr>
      </w:pPr>
      <w:r w:rsidRPr="005A13D1">
        <w:rPr>
          <w:sz w:val="24"/>
          <w:szCs w:val="24"/>
          <w:lang w:val="ru-RU"/>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A13D1">
        <w:rPr>
          <w:sz w:val="24"/>
          <w:szCs w:val="24"/>
        </w:rPr>
        <w:t>XIX</w:t>
      </w:r>
      <w:r w:rsidRPr="005A13D1">
        <w:rPr>
          <w:sz w:val="24"/>
          <w:szCs w:val="24"/>
          <w:lang w:val="ru-RU"/>
        </w:rPr>
        <w:t xml:space="preserve"> – начала </w:t>
      </w:r>
      <w:r w:rsidRPr="005A13D1">
        <w:rPr>
          <w:sz w:val="24"/>
          <w:szCs w:val="24"/>
        </w:rPr>
        <w:t>XX</w:t>
      </w:r>
      <w:r w:rsidRPr="005A13D1">
        <w:rPr>
          <w:sz w:val="24"/>
          <w:szCs w:val="24"/>
          <w:lang w:val="ru-RU"/>
        </w:rPr>
        <w:t xml:space="preserve">  </w:t>
      </w:r>
      <w:r w:rsidRPr="005A13D1">
        <w:rPr>
          <w:spacing w:val="19"/>
          <w:sz w:val="24"/>
          <w:szCs w:val="24"/>
          <w:lang w:val="ru-RU"/>
        </w:rPr>
        <w:t xml:space="preserve"> </w:t>
      </w:r>
      <w:r w:rsidRPr="005A13D1">
        <w:rPr>
          <w:sz w:val="24"/>
          <w:szCs w:val="24"/>
          <w:lang w:val="ru-RU"/>
        </w:rPr>
        <w:t>в.;</w:t>
      </w:r>
    </w:p>
    <w:p w14:paraId="1DD09EBC" w14:textId="77777777" w:rsidR="000918D4" w:rsidRPr="005A13D1" w:rsidRDefault="000918D4" w:rsidP="000918D4">
      <w:pPr>
        <w:rPr>
          <w:sz w:val="24"/>
          <w:szCs w:val="24"/>
          <w:lang w:val="ru-RU"/>
        </w:rPr>
      </w:pPr>
      <w:r w:rsidRPr="005A13D1">
        <w:rPr>
          <w:sz w:val="24"/>
          <w:szCs w:val="24"/>
          <w:lang w:val="ru-RU"/>
        </w:rPr>
        <w:t>–определять на основе карты влияние географического фактора на развитие различных сфер жизни страны  (группы  стран).</w:t>
      </w:r>
    </w:p>
    <w:p w14:paraId="676664F1" w14:textId="77777777" w:rsidR="000918D4" w:rsidRPr="005A13D1" w:rsidRDefault="000918D4" w:rsidP="000918D4">
      <w:pPr>
        <w:rPr>
          <w:sz w:val="24"/>
          <w:szCs w:val="24"/>
          <w:lang w:val="ru-RU"/>
        </w:rPr>
      </w:pPr>
      <w:r w:rsidRPr="005A13D1">
        <w:rPr>
          <w:sz w:val="24"/>
          <w:szCs w:val="24"/>
          <w:lang w:val="ru-RU"/>
        </w:rPr>
        <w:t xml:space="preserve">4. </w:t>
      </w:r>
      <w:r w:rsidRPr="005A13D1">
        <w:rPr>
          <w:i/>
          <w:sz w:val="24"/>
          <w:szCs w:val="24"/>
          <w:lang w:val="ru-RU"/>
        </w:rPr>
        <w:t>Работа с историческими  источниками</w:t>
      </w:r>
      <w:r w:rsidRPr="005A13D1">
        <w:rPr>
          <w:sz w:val="24"/>
          <w:szCs w:val="24"/>
          <w:lang w:val="ru-RU"/>
        </w:rPr>
        <w:t>:</w:t>
      </w:r>
    </w:p>
    <w:p w14:paraId="5E3B58CD" w14:textId="77777777" w:rsidR="000918D4" w:rsidRPr="005A13D1" w:rsidRDefault="000918D4" w:rsidP="000918D4">
      <w:pPr>
        <w:rPr>
          <w:sz w:val="24"/>
          <w:szCs w:val="24"/>
          <w:lang w:val="ru-RU"/>
        </w:rPr>
      </w:pPr>
      <w:r w:rsidRPr="005A13D1">
        <w:rPr>
          <w:sz w:val="24"/>
          <w:szCs w:val="24"/>
          <w:lang w:val="ru-RU"/>
        </w:rPr>
        <w:t>–представлять в дополнение к известным ранее видам письменных</w:t>
      </w:r>
      <w:r w:rsidRPr="005A13D1">
        <w:rPr>
          <w:spacing w:val="-20"/>
          <w:sz w:val="24"/>
          <w:szCs w:val="24"/>
          <w:lang w:val="ru-RU"/>
        </w:rPr>
        <w:t xml:space="preserve"> </w:t>
      </w:r>
      <w:r w:rsidRPr="005A13D1">
        <w:rPr>
          <w:sz w:val="24"/>
          <w:szCs w:val="24"/>
          <w:lang w:val="ru-RU"/>
        </w:rPr>
        <w:t>источников</w:t>
      </w:r>
      <w:r w:rsidRPr="005A13D1">
        <w:rPr>
          <w:spacing w:val="-20"/>
          <w:sz w:val="24"/>
          <w:szCs w:val="24"/>
          <w:lang w:val="ru-RU"/>
        </w:rPr>
        <w:t xml:space="preserve"> </w:t>
      </w:r>
      <w:r w:rsidRPr="005A13D1">
        <w:rPr>
          <w:sz w:val="24"/>
          <w:szCs w:val="24"/>
          <w:lang w:val="ru-RU"/>
        </w:rPr>
        <w:t>особенности</w:t>
      </w:r>
      <w:r w:rsidRPr="005A13D1">
        <w:rPr>
          <w:spacing w:val="-20"/>
          <w:sz w:val="24"/>
          <w:szCs w:val="24"/>
          <w:lang w:val="ru-RU"/>
        </w:rPr>
        <w:t xml:space="preserve"> </w:t>
      </w:r>
      <w:r w:rsidRPr="005A13D1">
        <w:rPr>
          <w:sz w:val="24"/>
          <w:szCs w:val="24"/>
          <w:lang w:val="ru-RU"/>
        </w:rPr>
        <w:t>таких</w:t>
      </w:r>
      <w:r w:rsidRPr="005A13D1">
        <w:rPr>
          <w:spacing w:val="-20"/>
          <w:sz w:val="24"/>
          <w:szCs w:val="24"/>
          <w:lang w:val="ru-RU"/>
        </w:rPr>
        <w:t xml:space="preserve"> </w:t>
      </w:r>
      <w:r w:rsidRPr="005A13D1">
        <w:rPr>
          <w:sz w:val="24"/>
          <w:szCs w:val="24"/>
          <w:lang w:val="ru-RU"/>
        </w:rPr>
        <w:t>материалов,</w:t>
      </w:r>
      <w:r w:rsidRPr="005A13D1">
        <w:rPr>
          <w:spacing w:val="-20"/>
          <w:sz w:val="24"/>
          <w:szCs w:val="24"/>
          <w:lang w:val="ru-RU"/>
        </w:rPr>
        <w:t xml:space="preserve"> </w:t>
      </w:r>
      <w:r w:rsidRPr="005A13D1">
        <w:rPr>
          <w:sz w:val="24"/>
          <w:szCs w:val="24"/>
          <w:lang w:val="ru-RU"/>
        </w:rPr>
        <w:t>как</w:t>
      </w:r>
      <w:r w:rsidRPr="005A13D1">
        <w:rPr>
          <w:spacing w:val="-20"/>
          <w:sz w:val="24"/>
          <w:szCs w:val="24"/>
          <w:lang w:val="ru-RU"/>
        </w:rPr>
        <w:t xml:space="preserve"> </w:t>
      </w:r>
      <w:r w:rsidRPr="005A13D1">
        <w:rPr>
          <w:sz w:val="24"/>
          <w:szCs w:val="24"/>
          <w:lang w:val="ru-RU"/>
        </w:rPr>
        <w:t>произведения общественной мысли, газетная публицистика, программы политических партий, статистические</w:t>
      </w:r>
      <w:r w:rsidRPr="005A13D1">
        <w:rPr>
          <w:spacing w:val="-36"/>
          <w:sz w:val="24"/>
          <w:szCs w:val="24"/>
          <w:lang w:val="ru-RU"/>
        </w:rPr>
        <w:t xml:space="preserve"> </w:t>
      </w:r>
      <w:r w:rsidRPr="005A13D1">
        <w:rPr>
          <w:sz w:val="24"/>
          <w:szCs w:val="24"/>
          <w:lang w:val="ru-RU"/>
        </w:rPr>
        <w:t>данные;</w:t>
      </w:r>
    </w:p>
    <w:p w14:paraId="25CA95DA" w14:textId="77777777" w:rsidR="000918D4" w:rsidRPr="005A13D1" w:rsidRDefault="000918D4" w:rsidP="000918D4">
      <w:pPr>
        <w:rPr>
          <w:sz w:val="24"/>
          <w:szCs w:val="24"/>
          <w:lang w:val="ru-RU"/>
        </w:rPr>
      </w:pPr>
      <w:r w:rsidRPr="005A13D1">
        <w:rPr>
          <w:sz w:val="24"/>
          <w:szCs w:val="24"/>
          <w:lang w:val="ru-RU"/>
        </w:rPr>
        <w:t>–определять</w:t>
      </w:r>
      <w:r w:rsidRPr="005A13D1">
        <w:rPr>
          <w:spacing w:val="-31"/>
          <w:sz w:val="24"/>
          <w:szCs w:val="24"/>
          <w:lang w:val="ru-RU"/>
        </w:rPr>
        <w:t xml:space="preserve"> </w:t>
      </w:r>
      <w:r w:rsidRPr="005A13D1">
        <w:rPr>
          <w:sz w:val="24"/>
          <w:szCs w:val="24"/>
          <w:lang w:val="ru-RU"/>
        </w:rPr>
        <w:t>тип</w:t>
      </w:r>
      <w:r w:rsidRPr="005A13D1">
        <w:rPr>
          <w:spacing w:val="-31"/>
          <w:sz w:val="24"/>
          <w:szCs w:val="24"/>
          <w:lang w:val="ru-RU"/>
        </w:rPr>
        <w:t xml:space="preserve"> </w:t>
      </w:r>
      <w:r w:rsidRPr="005A13D1">
        <w:rPr>
          <w:sz w:val="24"/>
          <w:szCs w:val="24"/>
          <w:lang w:val="ru-RU"/>
        </w:rPr>
        <w:t>и</w:t>
      </w:r>
      <w:r w:rsidRPr="005A13D1">
        <w:rPr>
          <w:spacing w:val="-31"/>
          <w:sz w:val="24"/>
          <w:szCs w:val="24"/>
          <w:lang w:val="ru-RU"/>
        </w:rPr>
        <w:t xml:space="preserve"> </w:t>
      </w:r>
      <w:r w:rsidRPr="005A13D1">
        <w:rPr>
          <w:sz w:val="24"/>
          <w:szCs w:val="24"/>
          <w:lang w:val="ru-RU"/>
        </w:rPr>
        <w:t>вид</w:t>
      </w:r>
      <w:r w:rsidRPr="005A13D1">
        <w:rPr>
          <w:spacing w:val="-31"/>
          <w:sz w:val="24"/>
          <w:szCs w:val="24"/>
          <w:lang w:val="ru-RU"/>
        </w:rPr>
        <w:t xml:space="preserve"> </w:t>
      </w:r>
      <w:r w:rsidRPr="005A13D1">
        <w:rPr>
          <w:sz w:val="24"/>
          <w:szCs w:val="24"/>
          <w:lang w:val="ru-RU"/>
        </w:rPr>
        <w:t>источника</w:t>
      </w:r>
      <w:r w:rsidRPr="005A13D1">
        <w:rPr>
          <w:spacing w:val="-31"/>
          <w:sz w:val="24"/>
          <w:szCs w:val="24"/>
          <w:lang w:val="ru-RU"/>
        </w:rPr>
        <w:t xml:space="preserve"> </w:t>
      </w:r>
      <w:r w:rsidRPr="005A13D1">
        <w:rPr>
          <w:sz w:val="24"/>
          <w:szCs w:val="24"/>
          <w:lang w:val="ru-RU"/>
        </w:rPr>
        <w:t>(письменного,</w:t>
      </w:r>
      <w:r w:rsidRPr="005A13D1">
        <w:rPr>
          <w:spacing w:val="-31"/>
          <w:sz w:val="24"/>
          <w:szCs w:val="24"/>
          <w:lang w:val="ru-RU"/>
        </w:rPr>
        <w:t xml:space="preserve"> </w:t>
      </w:r>
      <w:r w:rsidRPr="005A13D1">
        <w:rPr>
          <w:sz w:val="24"/>
          <w:szCs w:val="24"/>
          <w:lang w:val="ru-RU"/>
        </w:rPr>
        <w:t>визуального); выявлять принадлежность источника определенному лицу, социальной</w:t>
      </w:r>
      <w:r w:rsidRPr="005A13D1">
        <w:rPr>
          <w:spacing w:val="-18"/>
          <w:sz w:val="24"/>
          <w:szCs w:val="24"/>
          <w:lang w:val="ru-RU"/>
        </w:rPr>
        <w:t xml:space="preserve"> </w:t>
      </w:r>
      <w:r w:rsidRPr="005A13D1">
        <w:rPr>
          <w:sz w:val="24"/>
          <w:szCs w:val="24"/>
          <w:lang w:val="ru-RU"/>
        </w:rPr>
        <w:t>группе,</w:t>
      </w:r>
      <w:r w:rsidRPr="005A13D1">
        <w:rPr>
          <w:spacing w:val="-18"/>
          <w:sz w:val="24"/>
          <w:szCs w:val="24"/>
          <w:lang w:val="ru-RU"/>
        </w:rPr>
        <w:t xml:space="preserve"> </w:t>
      </w:r>
      <w:r w:rsidRPr="005A13D1">
        <w:rPr>
          <w:sz w:val="24"/>
          <w:szCs w:val="24"/>
          <w:lang w:val="ru-RU"/>
        </w:rPr>
        <w:t>общественному</w:t>
      </w:r>
      <w:r w:rsidRPr="005A13D1">
        <w:rPr>
          <w:spacing w:val="-18"/>
          <w:sz w:val="24"/>
          <w:szCs w:val="24"/>
          <w:lang w:val="ru-RU"/>
        </w:rPr>
        <w:t xml:space="preserve"> </w:t>
      </w:r>
      <w:r w:rsidRPr="005A13D1">
        <w:rPr>
          <w:sz w:val="24"/>
          <w:szCs w:val="24"/>
          <w:lang w:val="ru-RU"/>
        </w:rPr>
        <w:t>течению</w:t>
      </w:r>
      <w:r w:rsidRPr="005A13D1">
        <w:rPr>
          <w:spacing w:val="-18"/>
          <w:sz w:val="24"/>
          <w:szCs w:val="24"/>
          <w:lang w:val="ru-RU"/>
        </w:rPr>
        <w:t xml:space="preserve"> </w:t>
      </w:r>
      <w:r w:rsidRPr="005A13D1">
        <w:rPr>
          <w:sz w:val="24"/>
          <w:szCs w:val="24"/>
          <w:lang w:val="ru-RU"/>
        </w:rPr>
        <w:t>и</w:t>
      </w:r>
      <w:r w:rsidRPr="005A13D1">
        <w:rPr>
          <w:spacing w:val="-18"/>
          <w:sz w:val="24"/>
          <w:szCs w:val="24"/>
          <w:lang w:val="ru-RU"/>
        </w:rPr>
        <w:t xml:space="preserve"> </w:t>
      </w:r>
      <w:r w:rsidRPr="005A13D1">
        <w:rPr>
          <w:sz w:val="24"/>
          <w:szCs w:val="24"/>
          <w:lang w:val="ru-RU"/>
        </w:rPr>
        <w:t>др.;</w:t>
      </w:r>
    </w:p>
    <w:p w14:paraId="67E39CD1" w14:textId="77777777" w:rsidR="000918D4" w:rsidRPr="005A13D1" w:rsidRDefault="000918D4" w:rsidP="000918D4">
      <w:pPr>
        <w:rPr>
          <w:sz w:val="24"/>
          <w:szCs w:val="24"/>
          <w:lang w:val="ru-RU"/>
        </w:rPr>
      </w:pPr>
      <w:r w:rsidRPr="005A13D1">
        <w:rPr>
          <w:sz w:val="24"/>
          <w:szCs w:val="24"/>
          <w:lang w:val="ru-RU"/>
        </w:rPr>
        <w:t xml:space="preserve">–извлекать, сопоставлять  и  систематизировать  информацию  о событиях отечественной и всеобщей истории </w:t>
      </w:r>
      <w:r w:rsidRPr="005A13D1">
        <w:rPr>
          <w:sz w:val="24"/>
          <w:szCs w:val="24"/>
        </w:rPr>
        <w:t>XIX</w:t>
      </w:r>
      <w:r w:rsidRPr="005A13D1">
        <w:rPr>
          <w:sz w:val="24"/>
          <w:szCs w:val="24"/>
          <w:lang w:val="ru-RU"/>
        </w:rPr>
        <w:t xml:space="preserve"> – начала </w:t>
      </w:r>
      <w:r w:rsidRPr="005A13D1">
        <w:rPr>
          <w:sz w:val="24"/>
          <w:szCs w:val="24"/>
        </w:rPr>
        <w:t>XX</w:t>
      </w:r>
      <w:r w:rsidRPr="005A13D1">
        <w:rPr>
          <w:sz w:val="24"/>
          <w:szCs w:val="24"/>
          <w:lang w:val="ru-RU"/>
        </w:rPr>
        <w:t xml:space="preserve"> в. из разных письменных, визуальных и вещественных источников;</w:t>
      </w:r>
    </w:p>
    <w:p w14:paraId="2203E8DA" w14:textId="77777777" w:rsidR="000918D4" w:rsidRPr="005A13D1" w:rsidRDefault="000918D4" w:rsidP="000918D4">
      <w:pPr>
        <w:rPr>
          <w:sz w:val="24"/>
          <w:szCs w:val="24"/>
          <w:lang w:val="ru-RU"/>
        </w:rPr>
      </w:pPr>
      <w:r w:rsidRPr="005A13D1">
        <w:rPr>
          <w:sz w:val="24"/>
          <w:szCs w:val="24"/>
          <w:lang w:val="ru-RU"/>
        </w:rPr>
        <w:t>–различать в тексте письменных источников факты и интерпретации событий прошлого.</w:t>
      </w:r>
    </w:p>
    <w:p w14:paraId="0B08AE64" w14:textId="77777777" w:rsidR="000918D4" w:rsidRPr="005A13D1" w:rsidRDefault="000918D4" w:rsidP="000918D4">
      <w:pPr>
        <w:rPr>
          <w:sz w:val="24"/>
          <w:szCs w:val="24"/>
          <w:lang w:val="ru-RU"/>
        </w:rPr>
      </w:pPr>
      <w:r w:rsidRPr="005A13D1">
        <w:rPr>
          <w:sz w:val="24"/>
          <w:szCs w:val="24"/>
          <w:lang w:val="ru-RU"/>
        </w:rPr>
        <w:t xml:space="preserve">5. </w:t>
      </w:r>
      <w:r w:rsidRPr="005A13D1">
        <w:rPr>
          <w:i/>
          <w:sz w:val="24"/>
          <w:szCs w:val="24"/>
          <w:lang w:val="ru-RU"/>
        </w:rPr>
        <w:t>Историческое описание (реконструкция)</w:t>
      </w:r>
      <w:r w:rsidRPr="005A13D1">
        <w:rPr>
          <w:sz w:val="24"/>
          <w:szCs w:val="24"/>
          <w:lang w:val="ru-RU"/>
        </w:rPr>
        <w:t>:</w:t>
      </w:r>
    </w:p>
    <w:p w14:paraId="6716F8D5" w14:textId="77777777" w:rsidR="000918D4" w:rsidRPr="005A13D1" w:rsidRDefault="000918D4" w:rsidP="000918D4">
      <w:pPr>
        <w:rPr>
          <w:sz w:val="24"/>
          <w:szCs w:val="24"/>
          <w:lang w:val="ru-RU"/>
        </w:rPr>
      </w:pPr>
      <w:r w:rsidRPr="005A13D1">
        <w:rPr>
          <w:sz w:val="24"/>
          <w:szCs w:val="24"/>
          <w:lang w:val="ru-RU"/>
        </w:rPr>
        <w:t xml:space="preserve">–представлять развернутый рассказ о ключевых событиях отечественной и всеобщей истории </w:t>
      </w:r>
      <w:r w:rsidRPr="005A13D1">
        <w:rPr>
          <w:sz w:val="24"/>
          <w:szCs w:val="24"/>
        </w:rPr>
        <w:t>XIX</w:t>
      </w:r>
      <w:r w:rsidRPr="005A13D1">
        <w:rPr>
          <w:sz w:val="24"/>
          <w:szCs w:val="24"/>
          <w:lang w:val="ru-RU"/>
        </w:rPr>
        <w:t xml:space="preserve"> – начала </w:t>
      </w:r>
      <w:r w:rsidRPr="005A13D1">
        <w:rPr>
          <w:sz w:val="24"/>
          <w:szCs w:val="24"/>
        </w:rPr>
        <w:t>XX</w:t>
      </w:r>
      <w:r w:rsidRPr="005A13D1">
        <w:rPr>
          <w:sz w:val="24"/>
          <w:szCs w:val="24"/>
          <w:lang w:val="ru-RU"/>
        </w:rPr>
        <w:t xml:space="preserve"> в. с использованием  визуальных   материалов   (устно,   письменно в форме короткого эссе, </w:t>
      </w:r>
      <w:r w:rsidRPr="005A13D1">
        <w:rPr>
          <w:spacing w:val="53"/>
          <w:sz w:val="24"/>
          <w:szCs w:val="24"/>
          <w:lang w:val="ru-RU"/>
        </w:rPr>
        <w:t xml:space="preserve"> </w:t>
      </w:r>
      <w:r w:rsidRPr="005A13D1">
        <w:rPr>
          <w:sz w:val="24"/>
          <w:szCs w:val="24"/>
          <w:lang w:val="ru-RU"/>
        </w:rPr>
        <w:t>презентации);</w:t>
      </w:r>
    </w:p>
    <w:p w14:paraId="775500A8" w14:textId="77777777" w:rsidR="000918D4" w:rsidRPr="005A13D1" w:rsidRDefault="000918D4" w:rsidP="000918D4">
      <w:pPr>
        <w:rPr>
          <w:sz w:val="24"/>
          <w:szCs w:val="24"/>
          <w:lang w:val="ru-RU"/>
        </w:rPr>
      </w:pPr>
      <w:r w:rsidRPr="005A13D1">
        <w:rPr>
          <w:sz w:val="24"/>
          <w:szCs w:val="24"/>
          <w:lang w:val="ru-RU"/>
        </w:rPr>
        <w:t xml:space="preserve">–составлять развернутую характеристику исторических личностей </w:t>
      </w:r>
      <w:r w:rsidRPr="005A13D1">
        <w:rPr>
          <w:sz w:val="24"/>
          <w:szCs w:val="24"/>
        </w:rPr>
        <w:t>XIX</w:t>
      </w:r>
      <w:r w:rsidRPr="005A13D1">
        <w:rPr>
          <w:sz w:val="24"/>
          <w:szCs w:val="24"/>
          <w:lang w:val="ru-RU"/>
        </w:rPr>
        <w:t xml:space="preserve"> – начала </w:t>
      </w:r>
      <w:r w:rsidRPr="005A13D1">
        <w:rPr>
          <w:sz w:val="24"/>
          <w:szCs w:val="24"/>
        </w:rPr>
        <w:t>XX</w:t>
      </w:r>
      <w:r w:rsidRPr="005A13D1">
        <w:rPr>
          <w:sz w:val="24"/>
          <w:szCs w:val="24"/>
          <w:lang w:val="ru-RU"/>
        </w:rPr>
        <w:t xml:space="preserve"> в. с описанием и оценкой их деятельности (сообщение, презентация, эссе);</w:t>
      </w:r>
    </w:p>
    <w:p w14:paraId="130721D9" w14:textId="77777777" w:rsidR="000918D4" w:rsidRPr="005A13D1" w:rsidRDefault="000918D4" w:rsidP="000918D4">
      <w:pPr>
        <w:rPr>
          <w:sz w:val="24"/>
          <w:szCs w:val="24"/>
          <w:lang w:val="ru-RU"/>
        </w:rPr>
      </w:pPr>
      <w:r w:rsidRPr="005A13D1">
        <w:rPr>
          <w:sz w:val="24"/>
          <w:szCs w:val="24"/>
          <w:lang w:val="ru-RU"/>
        </w:rPr>
        <w:t xml:space="preserve">–составлять описание образа жизни различных групп населения в России и других странах в </w:t>
      </w:r>
      <w:r w:rsidRPr="005A13D1">
        <w:rPr>
          <w:sz w:val="24"/>
          <w:szCs w:val="24"/>
        </w:rPr>
        <w:t>XIX</w:t>
      </w:r>
      <w:r w:rsidRPr="005A13D1">
        <w:rPr>
          <w:sz w:val="24"/>
          <w:szCs w:val="24"/>
          <w:lang w:val="ru-RU"/>
        </w:rPr>
        <w:t xml:space="preserve"> – начале </w:t>
      </w:r>
      <w:r w:rsidRPr="005A13D1">
        <w:rPr>
          <w:sz w:val="24"/>
          <w:szCs w:val="24"/>
        </w:rPr>
        <w:t>XX</w:t>
      </w:r>
      <w:r w:rsidRPr="005A13D1">
        <w:rPr>
          <w:sz w:val="24"/>
          <w:szCs w:val="24"/>
          <w:lang w:val="ru-RU"/>
        </w:rPr>
        <w:t xml:space="preserve"> в., показывая изменения, происшедшие в течение рассматриваемого периода;</w:t>
      </w:r>
    </w:p>
    <w:p w14:paraId="13AA3C34" w14:textId="77777777" w:rsidR="000918D4" w:rsidRPr="005A13D1" w:rsidRDefault="000918D4" w:rsidP="000918D4">
      <w:pPr>
        <w:rPr>
          <w:sz w:val="24"/>
          <w:szCs w:val="24"/>
          <w:lang w:val="ru-RU"/>
        </w:rPr>
      </w:pPr>
      <w:r w:rsidRPr="005A13D1">
        <w:rPr>
          <w:sz w:val="24"/>
          <w:szCs w:val="24"/>
          <w:lang w:val="ru-RU"/>
        </w:rPr>
        <w:t>–представлять</w:t>
      </w:r>
      <w:r w:rsidRPr="005A13D1">
        <w:rPr>
          <w:spacing w:val="-20"/>
          <w:sz w:val="24"/>
          <w:szCs w:val="24"/>
          <w:lang w:val="ru-RU"/>
        </w:rPr>
        <w:t xml:space="preserve"> </w:t>
      </w:r>
      <w:r w:rsidRPr="005A13D1">
        <w:rPr>
          <w:sz w:val="24"/>
          <w:szCs w:val="24"/>
          <w:lang w:val="ru-RU"/>
        </w:rPr>
        <w:t>описание</w:t>
      </w:r>
      <w:r w:rsidRPr="005A13D1">
        <w:rPr>
          <w:spacing w:val="-20"/>
          <w:sz w:val="24"/>
          <w:szCs w:val="24"/>
          <w:lang w:val="ru-RU"/>
        </w:rPr>
        <w:t xml:space="preserve"> </w:t>
      </w:r>
      <w:r w:rsidRPr="005A13D1">
        <w:rPr>
          <w:sz w:val="24"/>
          <w:szCs w:val="24"/>
          <w:lang w:val="ru-RU"/>
        </w:rPr>
        <w:t>памятников</w:t>
      </w:r>
      <w:r w:rsidRPr="005A13D1">
        <w:rPr>
          <w:spacing w:val="-20"/>
          <w:sz w:val="24"/>
          <w:szCs w:val="24"/>
          <w:lang w:val="ru-RU"/>
        </w:rPr>
        <w:t xml:space="preserve"> </w:t>
      </w:r>
      <w:r w:rsidRPr="005A13D1">
        <w:rPr>
          <w:sz w:val="24"/>
          <w:szCs w:val="24"/>
          <w:lang w:val="ru-RU"/>
        </w:rPr>
        <w:t>материальной</w:t>
      </w:r>
      <w:r w:rsidRPr="005A13D1">
        <w:rPr>
          <w:spacing w:val="-20"/>
          <w:sz w:val="24"/>
          <w:szCs w:val="24"/>
          <w:lang w:val="ru-RU"/>
        </w:rPr>
        <w:t xml:space="preserve"> </w:t>
      </w:r>
      <w:r w:rsidRPr="005A13D1">
        <w:rPr>
          <w:sz w:val="24"/>
          <w:szCs w:val="24"/>
          <w:lang w:val="ru-RU"/>
        </w:rPr>
        <w:t>и</w:t>
      </w:r>
      <w:r w:rsidRPr="005A13D1">
        <w:rPr>
          <w:spacing w:val="-20"/>
          <w:sz w:val="24"/>
          <w:szCs w:val="24"/>
          <w:lang w:val="ru-RU"/>
        </w:rPr>
        <w:t xml:space="preserve"> </w:t>
      </w:r>
      <w:r w:rsidRPr="005A13D1">
        <w:rPr>
          <w:sz w:val="24"/>
          <w:szCs w:val="24"/>
          <w:lang w:val="ru-RU"/>
        </w:rPr>
        <w:t>художественной</w:t>
      </w:r>
      <w:r w:rsidRPr="005A13D1">
        <w:rPr>
          <w:spacing w:val="-24"/>
          <w:sz w:val="24"/>
          <w:szCs w:val="24"/>
          <w:lang w:val="ru-RU"/>
        </w:rPr>
        <w:t xml:space="preserve"> </w:t>
      </w:r>
      <w:r w:rsidRPr="005A13D1">
        <w:rPr>
          <w:sz w:val="24"/>
          <w:szCs w:val="24"/>
          <w:lang w:val="ru-RU"/>
        </w:rPr>
        <w:t>культуры</w:t>
      </w:r>
      <w:r w:rsidRPr="005A13D1">
        <w:rPr>
          <w:spacing w:val="-24"/>
          <w:sz w:val="24"/>
          <w:szCs w:val="24"/>
          <w:lang w:val="ru-RU"/>
        </w:rPr>
        <w:t xml:space="preserve"> </w:t>
      </w:r>
      <w:r w:rsidRPr="005A13D1">
        <w:rPr>
          <w:sz w:val="24"/>
          <w:szCs w:val="24"/>
          <w:lang w:val="ru-RU"/>
        </w:rPr>
        <w:t>изучаемой</w:t>
      </w:r>
      <w:r w:rsidRPr="005A13D1">
        <w:rPr>
          <w:spacing w:val="-24"/>
          <w:sz w:val="24"/>
          <w:szCs w:val="24"/>
          <w:lang w:val="ru-RU"/>
        </w:rPr>
        <w:t xml:space="preserve"> </w:t>
      </w:r>
      <w:r w:rsidRPr="005A13D1">
        <w:rPr>
          <w:sz w:val="24"/>
          <w:szCs w:val="24"/>
          <w:lang w:val="ru-RU"/>
        </w:rPr>
        <w:t>эпохи,</w:t>
      </w:r>
      <w:r w:rsidRPr="005A13D1">
        <w:rPr>
          <w:spacing w:val="-24"/>
          <w:sz w:val="24"/>
          <w:szCs w:val="24"/>
          <w:lang w:val="ru-RU"/>
        </w:rPr>
        <w:t xml:space="preserve"> </w:t>
      </w:r>
      <w:r w:rsidRPr="005A13D1">
        <w:rPr>
          <w:sz w:val="24"/>
          <w:szCs w:val="24"/>
          <w:lang w:val="ru-RU"/>
        </w:rPr>
        <w:t>их</w:t>
      </w:r>
      <w:r w:rsidRPr="005A13D1">
        <w:rPr>
          <w:spacing w:val="-24"/>
          <w:sz w:val="24"/>
          <w:szCs w:val="24"/>
          <w:lang w:val="ru-RU"/>
        </w:rPr>
        <w:t xml:space="preserve"> </w:t>
      </w:r>
      <w:r w:rsidRPr="005A13D1">
        <w:rPr>
          <w:sz w:val="24"/>
          <w:szCs w:val="24"/>
          <w:lang w:val="ru-RU"/>
        </w:rPr>
        <w:t>назначения,</w:t>
      </w:r>
      <w:r w:rsidRPr="005A13D1">
        <w:rPr>
          <w:spacing w:val="-24"/>
          <w:sz w:val="24"/>
          <w:szCs w:val="24"/>
          <w:lang w:val="ru-RU"/>
        </w:rPr>
        <w:t xml:space="preserve"> </w:t>
      </w:r>
      <w:r w:rsidRPr="005A13D1">
        <w:rPr>
          <w:sz w:val="24"/>
          <w:szCs w:val="24"/>
          <w:lang w:val="ru-RU"/>
        </w:rPr>
        <w:t>использованных при их создании технических и художественных приемов и</w:t>
      </w:r>
      <w:r w:rsidRPr="005A13D1">
        <w:rPr>
          <w:spacing w:val="-6"/>
          <w:sz w:val="24"/>
          <w:szCs w:val="24"/>
          <w:lang w:val="ru-RU"/>
        </w:rPr>
        <w:t xml:space="preserve"> </w:t>
      </w:r>
      <w:r w:rsidRPr="005A13D1">
        <w:rPr>
          <w:sz w:val="24"/>
          <w:szCs w:val="24"/>
          <w:lang w:val="ru-RU"/>
        </w:rPr>
        <w:t>др.</w:t>
      </w:r>
    </w:p>
    <w:p w14:paraId="04D45D7A" w14:textId="77777777" w:rsidR="000918D4" w:rsidRPr="005A13D1" w:rsidRDefault="000918D4" w:rsidP="000918D4">
      <w:pPr>
        <w:rPr>
          <w:sz w:val="24"/>
          <w:szCs w:val="24"/>
          <w:lang w:val="ru-RU"/>
        </w:rPr>
      </w:pPr>
      <w:r w:rsidRPr="005A13D1">
        <w:rPr>
          <w:sz w:val="24"/>
          <w:szCs w:val="24"/>
          <w:lang w:val="ru-RU"/>
        </w:rPr>
        <w:t xml:space="preserve">6. </w:t>
      </w:r>
      <w:r w:rsidRPr="005A13D1">
        <w:rPr>
          <w:i/>
          <w:sz w:val="24"/>
          <w:szCs w:val="24"/>
          <w:lang w:val="ru-RU"/>
        </w:rPr>
        <w:t>Анализ, объяснение исторических событий,   явлений</w:t>
      </w:r>
      <w:r w:rsidRPr="005A13D1">
        <w:rPr>
          <w:sz w:val="24"/>
          <w:szCs w:val="24"/>
          <w:lang w:val="ru-RU"/>
        </w:rPr>
        <w:t>:</w:t>
      </w:r>
    </w:p>
    <w:p w14:paraId="6212C8D7" w14:textId="77777777" w:rsidR="000918D4" w:rsidRPr="005A13D1" w:rsidRDefault="000918D4" w:rsidP="000918D4">
      <w:pPr>
        <w:rPr>
          <w:sz w:val="24"/>
          <w:szCs w:val="24"/>
          <w:lang w:val="ru-RU"/>
        </w:rPr>
      </w:pPr>
      <w:r w:rsidRPr="005A13D1">
        <w:rPr>
          <w:sz w:val="24"/>
          <w:szCs w:val="24"/>
          <w:lang w:val="ru-RU"/>
        </w:rPr>
        <w:t xml:space="preserve">–раскрывать существенные черты: а) экономического, социального и  политического  развития  России  и  других  стран  в </w:t>
      </w:r>
      <w:r w:rsidRPr="005A13D1">
        <w:rPr>
          <w:sz w:val="24"/>
          <w:szCs w:val="24"/>
        </w:rPr>
        <w:t>XIX</w:t>
      </w:r>
      <w:r w:rsidRPr="005A13D1">
        <w:rPr>
          <w:sz w:val="24"/>
          <w:szCs w:val="24"/>
          <w:lang w:val="ru-RU"/>
        </w:rPr>
        <w:t xml:space="preserve"> – начале </w:t>
      </w:r>
      <w:r w:rsidRPr="005A13D1">
        <w:rPr>
          <w:sz w:val="24"/>
          <w:szCs w:val="24"/>
        </w:rPr>
        <w:t>XX</w:t>
      </w:r>
      <w:r w:rsidRPr="005A13D1">
        <w:rPr>
          <w:sz w:val="24"/>
          <w:szCs w:val="24"/>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w:t>
      </w:r>
      <w:r w:rsidRPr="005A13D1">
        <w:rPr>
          <w:spacing w:val="34"/>
          <w:sz w:val="24"/>
          <w:szCs w:val="24"/>
          <w:lang w:val="ru-RU"/>
        </w:rPr>
        <w:t xml:space="preserve"> </w:t>
      </w:r>
      <w:r w:rsidRPr="005A13D1">
        <w:rPr>
          <w:sz w:val="24"/>
          <w:szCs w:val="24"/>
          <w:lang w:val="ru-RU"/>
        </w:rPr>
        <w:t>России;</w:t>
      </w:r>
    </w:p>
    <w:p w14:paraId="05AFD0CD" w14:textId="77777777" w:rsidR="000918D4" w:rsidRPr="005A13D1" w:rsidRDefault="000918D4" w:rsidP="000918D4">
      <w:pPr>
        <w:rPr>
          <w:sz w:val="24"/>
          <w:szCs w:val="24"/>
          <w:lang w:val="ru-RU"/>
        </w:rPr>
      </w:pPr>
      <w:r w:rsidRPr="005A13D1">
        <w:rPr>
          <w:sz w:val="24"/>
          <w:szCs w:val="24"/>
          <w:lang w:val="ru-RU"/>
        </w:rPr>
        <w:t>–объяснять</w:t>
      </w:r>
      <w:r w:rsidRPr="005A13D1">
        <w:rPr>
          <w:spacing w:val="-12"/>
          <w:sz w:val="24"/>
          <w:szCs w:val="24"/>
          <w:lang w:val="ru-RU"/>
        </w:rPr>
        <w:t xml:space="preserve"> </w:t>
      </w:r>
      <w:r w:rsidRPr="005A13D1">
        <w:rPr>
          <w:sz w:val="24"/>
          <w:szCs w:val="24"/>
          <w:lang w:val="ru-RU"/>
        </w:rPr>
        <w:t>смысл</w:t>
      </w:r>
      <w:r w:rsidRPr="005A13D1">
        <w:rPr>
          <w:spacing w:val="-12"/>
          <w:sz w:val="24"/>
          <w:szCs w:val="24"/>
          <w:lang w:val="ru-RU"/>
        </w:rPr>
        <w:t xml:space="preserve"> </w:t>
      </w:r>
      <w:r w:rsidRPr="005A13D1">
        <w:rPr>
          <w:sz w:val="24"/>
          <w:szCs w:val="24"/>
          <w:lang w:val="ru-RU"/>
        </w:rPr>
        <w:t>ключевых</w:t>
      </w:r>
      <w:r w:rsidRPr="005A13D1">
        <w:rPr>
          <w:spacing w:val="-12"/>
          <w:sz w:val="24"/>
          <w:szCs w:val="24"/>
          <w:lang w:val="ru-RU"/>
        </w:rPr>
        <w:t xml:space="preserve"> </w:t>
      </w:r>
      <w:r w:rsidRPr="005A13D1">
        <w:rPr>
          <w:sz w:val="24"/>
          <w:szCs w:val="24"/>
          <w:lang w:val="ru-RU"/>
        </w:rPr>
        <w:t>понятий,</w:t>
      </w:r>
      <w:r w:rsidRPr="005A13D1">
        <w:rPr>
          <w:spacing w:val="-12"/>
          <w:sz w:val="24"/>
          <w:szCs w:val="24"/>
          <w:lang w:val="ru-RU"/>
        </w:rPr>
        <w:t xml:space="preserve"> </w:t>
      </w:r>
      <w:r w:rsidRPr="005A13D1">
        <w:rPr>
          <w:sz w:val="24"/>
          <w:szCs w:val="24"/>
          <w:lang w:val="ru-RU"/>
        </w:rPr>
        <w:t>относящихся</w:t>
      </w:r>
      <w:r w:rsidRPr="005A13D1">
        <w:rPr>
          <w:spacing w:val="-12"/>
          <w:sz w:val="24"/>
          <w:szCs w:val="24"/>
          <w:lang w:val="ru-RU"/>
        </w:rPr>
        <w:t xml:space="preserve"> </w:t>
      </w:r>
      <w:r w:rsidRPr="005A13D1">
        <w:rPr>
          <w:sz w:val="24"/>
          <w:szCs w:val="24"/>
          <w:lang w:val="ru-RU"/>
        </w:rPr>
        <w:t>к</w:t>
      </w:r>
      <w:r w:rsidRPr="005A13D1">
        <w:rPr>
          <w:spacing w:val="-12"/>
          <w:sz w:val="24"/>
          <w:szCs w:val="24"/>
          <w:lang w:val="ru-RU"/>
        </w:rPr>
        <w:t xml:space="preserve"> </w:t>
      </w:r>
      <w:r w:rsidRPr="005A13D1">
        <w:rPr>
          <w:sz w:val="24"/>
          <w:szCs w:val="24"/>
          <w:lang w:val="ru-RU"/>
        </w:rPr>
        <w:t>данной эпохе</w:t>
      </w:r>
      <w:r w:rsidRPr="005A13D1">
        <w:rPr>
          <w:spacing w:val="-23"/>
          <w:sz w:val="24"/>
          <w:szCs w:val="24"/>
          <w:lang w:val="ru-RU"/>
        </w:rPr>
        <w:t xml:space="preserve"> </w:t>
      </w:r>
      <w:r w:rsidRPr="005A13D1">
        <w:rPr>
          <w:sz w:val="24"/>
          <w:szCs w:val="24"/>
          <w:lang w:val="ru-RU"/>
        </w:rPr>
        <w:t>отечественной</w:t>
      </w:r>
      <w:r w:rsidRPr="005A13D1">
        <w:rPr>
          <w:spacing w:val="-23"/>
          <w:sz w:val="24"/>
          <w:szCs w:val="24"/>
          <w:lang w:val="ru-RU"/>
        </w:rPr>
        <w:t xml:space="preserve"> </w:t>
      </w:r>
      <w:r w:rsidRPr="005A13D1">
        <w:rPr>
          <w:sz w:val="24"/>
          <w:szCs w:val="24"/>
          <w:lang w:val="ru-RU"/>
        </w:rPr>
        <w:t>и</w:t>
      </w:r>
      <w:r w:rsidRPr="005A13D1">
        <w:rPr>
          <w:spacing w:val="-23"/>
          <w:sz w:val="24"/>
          <w:szCs w:val="24"/>
          <w:lang w:val="ru-RU"/>
        </w:rPr>
        <w:t xml:space="preserve"> </w:t>
      </w:r>
      <w:r w:rsidRPr="005A13D1">
        <w:rPr>
          <w:sz w:val="24"/>
          <w:szCs w:val="24"/>
          <w:lang w:val="ru-RU"/>
        </w:rPr>
        <w:t>всеобщей</w:t>
      </w:r>
      <w:r w:rsidRPr="005A13D1">
        <w:rPr>
          <w:spacing w:val="-23"/>
          <w:sz w:val="24"/>
          <w:szCs w:val="24"/>
          <w:lang w:val="ru-RU"/>
        </w:rPr>
        <w:t xml:space="preserve"> </w:t>
      </w:r>
      <w:r w:rsidRPr="005A13D1">
        <w:rPr>
          <w:sz w:val="24"/>
          <w:szCs w:val="24"/>
          <w:lang w:val="ru-RU"/>
        </w:rPr>
        <w:t>истории;</w:t>
      </w:r>
      <w:r w:rsidRPr="005A13D1">
        <w:rPr>
          <w:spacing w:val="-23"/>
          <w:sz w:val="24"/>
          <w:szCs w:val="24"/>
          <w:lang w:val="ru-RU"/>
        </w:rPr>
        <w:t xml:space="preserve"> </w:t>
      </w:r>
      <w:r w:rsidRPr="005A13D1">
        <w:rPr>
          <w:sz w:val="24"/>
          <w:szCs w:val="24"/>
          <w:lang w:val="ru-RU"/>
        </w:rPr>
        <w:t>соотносить</w:t>
      </w:r>
      <w:r w:rsidRPr="005A13D1">
        <w:rPr>
          <w:spacing w:val="-23"/>
          <w:sz w:val="24"/>
          <w:szCs w:val="24"/>
          <w:lang w:val="ru-RU"/>
        </w:rPr>
        <w:t xml:space="preserve"> </w:t>
      </w:r>
      <w:r w:rsidRPr="005A13D1">
        <w:rPr>
          <w:sz w:val="24"/>
          <w:szCs w:val="24"/>
          <w:lang w:val="ru-RU"/>
        </w:rPr>
        <w:t>общие понятия и</w:t>
      </w:r>
      <w:r w:rsidRPr="005A13D1">
        <w:rPr>
          <w:spacing w:val="41"/>
          <w:sz w:val="24"/>
          <w:szCs w:val="24"/>
          <w:lang w:val="ru-RU"/>
        </w:rPr>
        <w:t xml:space="preserve"> </w:t>
      </w:r>
      <w:r w:rsidRPr="005A13D1">
        <w:rPr>
          <w:sz w:val="24"/>
          <w:szCs w:val="24"/>
          <w:lang w:val="ru-RU"/>
        </w:rPr>
        <w:t>факты;</w:t>
      </w:r>
    </w:p>
    <w:p w14:paraId="44EA0324" w14:textId="77777777" w:rsidR="000918D4" w:rsidRPr="005A13D1" w:rsidRDefault="000918D4" w:rsidP="000918D4">
      <w:pPr>
        <w:rPr>
          <w:sz w:val="24"/>
          <w:szCs w:val="24"/>
          <w:lang w:val="ru-RU"/>
        </w:rPr>
      </w:pPr>
      <w:r w:rsidRPr="005A13D1">
        <w:rPr>
          <w:sz w:val="24"/>
          <w:szCs w:val="24"/>
          <w:lang w:val="ru-RU"/>
        </w:rPr>
        <w:t xml:space="preserve">–объяснять причины и следствия важнейших событий отечественной и всеобщей истории </w:t>
      </w:r>
      <w:r w:rsidRPr="005A13D1">
        <w:rPr>
          <w:sz w:val="24"/>
          <w:szCs w:val="24"/>
        </w:rPr>
        <w:t>XIX</w:t>
      </w:r>
      <w:r w:rsidRPr="005A13D1">
        <w:rPr>
          <w:sz w:val="24"/>
          <w:szCs w:val="24"/>
          <w:lang w:val="ru-RU"/>
        </w:rPr>
        <w:t xml:space="preserve"> – начала </w:t>
      </w:r>
      <w:r w:rsidRPr="005A13D1">
        <w:rPr>
          <w:sz w:val="24"/>
          <w:szCs w:val="24"/>
        </w:rPr>
        <w:t>XX</w:t>
      </w:r>
      <w:r w:rsidRPr="005A13D1">
        <w:rPr>
          <w:sz w:val="24"/>
          <w:szCs w:val="24"/>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w:t>
      </w:r>
      <w:r w:rsidRPr="005A13D1">
        <w:rPr>
          <w:spacing w:val="26"/>
          <w:sz w:val="24"/>
          <w:szCs w:val="24"/>
          <w:lang w:val="ru-RU"/>
        </w:rPr>
        <w:t xml:space="preserve"> </w:t>
      </w:r>
      <w:r w:rsidRPr="005A13D1">
        <w:rPr>
          <w:sz w:val="24"/>
          <w:szCs w:val="24"/>
          <w:lang w:val="ru-RU"/>
        </w:rPr>
        <w:t>событий;</w:t>
      </w:r>
    </w:p>
    <w:p w14:paraId="60875E88" w14:textId="77777777" w:rsidR="000918D4" w:rsidRPr="005A13D1" w:rsidRDefault="000918D4" w:rsidP="000918D4">
      <w:pPr>
        <w:rPr>
          <w:sz w:val="24"/>
          <w:szCs w:val="24"/>
          <w:lang w:val="ru-RU"/>
        </w:rPr>
      </w:pPr>
      <w:r w:rsidRPr="005A13D1">
        <w:rPr>
          <w:sz w:val="24"/>
          <w:szCs w:val="24"/>
          <w:lang w:val="ru-RU"/>
        </w:rPr>
        <w:t xml:space="preserve">–проводить сопоставление однотипных событий и процессов отечественной и всеобщей  истории  </w:t>
      </w:r>
      <w:r w:rsidRPr="005A13D1">
        <w:rPr>
          <w:sz w:val="24"/>
          <w:szCs w:val="24"/>
        </w:rPr>
        <w:t>XIX</w:t>
      </w:r>
      <w:r w:rsidRPr="005A13D1">
        <w:rPr>
          <w:sz w:val="24"/>
          <w:szCs w:val="24"/>
          <w:lang w:val="ru-RU"/>
        </w:rPr>
        <w:t xml:space="preserve">  –  начала  </w:t>
      </w:r>
      <w:r w:rsidRPr="005A13D1">
        <w:rPr>
          <w:sz w:val="24"/>
          <w:szCs w:val="24"/>
        </w:rPr>
        <w:t>XX</w:t>
      </w:r>
      <w:r w:rsidRPr="005A13D1">
        <w:rPr>
          <w:sz w:val="24"/>
          <w:szCs w:val="24"/>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5A13D1">
        <w:rPr>
          <w:i/>
          <w:sz w:val="24"/>
          <w:szCs w:val="24"/>
          <w:lang w:val="ru-RU"/>
        </w:rPr>
        <w:t>Рассмотрение  исторических  версий  и  оценок</w:t>
      </w:r>
      <w:r w:rsidRPr="005A13D1">
        <w:rPr>
          <w:sz w:val="24"/>
          <w:szCs w:val="24"/>
          <w:lang w:val="ru-RU"/>
        </w:rPr>
        <w:t>,</w:t>
      </w:r>
      <w:r w:rsidRPr="005A13D1">
        <w:rPr>
          <w:spacing w:val="52"/>
          <w:sz w:val="24"/>
          <w:szCs w:val="24"/>
          <w:lang w:val="ru-RU"/>
        </w:rPr>
        <w:t xml:space="preserve"> </w:t>
      </w:r>
      <w:r w:rsidRPr="005A13D1">
        <w:rPr>
          <w:sz w:val="24"/>
          <w:szCs w:val="24"/>
          <w:lang w:val="ru-RU"/>
        </w:rPr>
        <w:t>определе-</w:t>
      </w:r>
    </w:p>
    <w:p w14:paraId="44427B2C" w14:textId="77777777" w:rsidR="000918D4" w:rsidRPr="005A13D1" w:rsidRDefault="000918D4" w:rsidP="000918D4">
      <w:pPr>
        <w:rPr>
          <w:sz w:val="24"/>
          <w:szCs w:val="24"/>
          <w:lang w:val="ru-RU"/>
        </w:rPr>
      </w:pPr>
      <w:r w:rsidRPr="005A13D1">
        <w:rPr>
          <w:sz w:val="24"/>
          <w:szCs w:val="24"/>
          <w:lang w:val="ru-RU"/>
        </w:rPr>
        <w:t>ние своего отношения к наиболее значимым событиям и личностям прошлого:</w:t>
      </w:r>
    </w:p>
    <w:p w14:paraId="457C12D0" w14:textId="77777777" w:rsidR="000918D4" w:rsidRPr="005A13D1" w:rsidRDefault="000918D4" w:rsidP="000918D4">
      <w:pPr>
        <w:rPr>
          <w:sz w:val="24"/>
          <w:szCs w:val="24"/>
          <w:lang w:val="ru-RU"/>
        </w:rPr>
      </w:pPr>
      <w:r w:rsidRPr="005A13D1">
        <w:rPr>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5A13D1">
        <w:rPr>
          <w:sz w:val="24"/>
          <w:szCs w:val="24"/>
        </w:rPr>
        <w:t>XIX</w:t>
      </w:r>
      <w:r w:rsidRPr="005A13D1">
        <w:rPr>
          <w:sz w:val="24"/>
          <w:szCs w:val="24"/>
          <w:lang w:val="ru-RU"/>
        </w:rPr>
        <w:t xml:space="preserve"> – начала </w:t>
      </w:r>
      <w:r w:rsidRPr="005A13D1">
        <w:rPr>
          <w:sz w:val="24"/>
          <w:szCs w:val="24"/>
        </w:rPr>
        <w:t>XX</w:t>
      </w:r>
      <w:r w:rsidRPr="005A13D1">
        <w:rPr>
          <w:sz w:val="24"/>
          <w:szCs w:val="24"/>
          <w:lang w:val="ru-RU"/>
        </w:rPr>
        <w:t xml:space="preserve"> в., объяснять, что могло лежать     в их</w:t>
      </w:r>
      <w:r w:rsidRPr="005A13D1">
        <w:rPr>
          <w:spacing w:val="39"/>
          <w:sz w:val="24"/>
          <w:szCs w:val="24"/>
          <w:lang w:val="ru-RU"/>
        </w:rPr>
        <w:t xml:space="preserve"> </w:t>
      </w:r>
      <w:r w:rsidRPr="005A13D1">
        <w:rPr>
          <w:sz w:val="24"/>
          <w:szCs w:val="24"/>
          <w:lang w:val="ru-RU"/>
        </w:rPr>
        <w:t>основе;</w:t>
      </w:r>
    </w:p>
    <w:p w14:paraId="43EA8882" w14:textId="77777777" w:rsidR="000918D4" w:rsidRPr="005A13D1" w:rsidRDefault="000918D4" w:rsidP="000918D4">
      <w:pPr>
        <w:rPr>
          <w:sz w:val="24"/>
          <w:szCs w:val="24"/>
          <w:lang w:val="ru-RU"/>
        </w:rPr>
      </w:pPr>
      <w:r w:rsidRPr="005A13D1">
        <w:rPr>
          <w:sz w:val="24"/>
          <w:szCs w:val="24"/>
          <w:lang w:val="ru-RU"/>
        </w:rPr>
        <w:t>–оценивать степень убедительности предложенных точек зрения, формулировать и аргументировать свое    мнение;</w:t>
      </w:r>
    </w:p>
    <w:p w14:paraId="1783BFFE" w14:textId="77777777" w:rsidR="000918D4" w:rsidRPr="005A13D1" w:rsidRDefault="000918D4" w:rsidP="000918D4">
      <w:pPr>
        <w:rPr>
          <w:sz w:val="24"/>
          <w:szCs w:val="24"/>
          <w:lang w:val="ru-RU"/>
        </w:rPr>
      </w:pPr>
      <w:r w:rsidRPr="005A13D1">
        <w:rPr>
          <w:sz w:val="24"/>
          <w:szCs w:val="24"/>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sidRPr="005A13D1">
        <w:rPr>
          <w:spacing w:val="4"/>
          <w:sz w:val="24"/>
          <w:szCs w:val="24"/>
          <w:lang w:val="ru-RU"/>
        </w:rPr>
        <w:t xml:space="preserve"> </w:t>
      </w:r>
      <w:r w:rsidRPr="005A13D1">
        <w:rPr>
          <w:sz w:val="24"/>
          <w:szCs w:val="24"/>
          <w:lang w:val="ru-RU"/>
        </w:rPr>
        <w:t>ним.</w:t>
      </w:r>
    </w:p>
    <w:p w14:paraId="346921CE" w14:textId="77777777" w:rsidR="000918D4" w:rsidRPr="005A13D1" w:rsidRDefault="000918D4" w:rsidP="000918D4">
      <w:pPr>
        <w:rPr>
          <w:sz w:val="24"/>
          <w:szCs w:val="24"/>
          <w:lang w:val="ru-RU"/>
        </w:rPr>
      </w:pPr>
      <w:r w:rsidRPr="005A13D1">
        <w:rPr>
          <w:sz w:val="24"/>
          <w:szCs w:val="24"/>
          <w:lang w:val="ru-RU"/>
        </w:rPr>
        <w:t xml:space="preserve">8. </w:t>
      </w:r>
      <w:r w:rsidRPr="005A13D1">
        <w:rPr>
          <w:i/>
          <w:sz w:val="24"/>
          <w:szCs w:val="24"/>
          <w:lang w:val="ru-RU"/>
        </w:rPr>
        <w:t>Применение исторических знаний</w:t>
      </w:r>
      <w:r w:rsidRPr="005A13D1">
        <w:rPr>
          <w:sz w:val="24"/>
          <w:szCs w:val="24"/>
          <w:lang w:val="ru-RU"/>
        </w:rPr>
        <w:t>:</w:t>
      </w:r>
    </w:p>
    <w:p w14:paraId="4042ADF5" w14:textId="77777777" w:rsidR="000918D4" w:rsidRPr="005A13D1" w:rsidRDefault="000918D4" w:rsidP="000918D4">
      <w:pPr>
        <w:rPr>
          <w:sz w:val="24"/>
          <w:szCs w:val="24"/>
          <w:lang w:val="ru-RU"/>
        </w:rPr>
      </w:pPr>
      <w:r w:rsidRPr="005A13D1">
        <w:rPr>
          <w:sz w:val="24"/>
          <w:szCs w:val="24"/>
          <w:lang w:val="ru-RU"/>
        </w:rPr>
        <w:t xml:space="preserve">–распознавать в окружающей среде, в том числе в родном городе, регионе памятники </w:t>
      </w:r>
      <w:r w:rsidRPr="005A13D1">
        <w:rPr>
          <w:sz w:val="24"/>
          <w:szCs w:val="24"/>
          <w:lang w:val="ru-RU"/>
        </w:rPr>
        <w:lastRenderedPageBreak/>
        <w:t xml:space="preserve">материальной и художественной культуры </w:t>
      </w:r>
      <w:r w:rsidRPr="005A13D1">
        <w:rPr>
          <w:sz w:val="24"/>
          <w:szCs w:val="24"/>
        </w:rPr>
        <w:t>XIX</w:t>
      </w:r>
      <w:r w:rsidRPr="005A13D1">
        <w:rPr>
          <w:sz w:val="24"/>
          <w:szCs w:val="24"/>
          <w:lang w:val="ru-RU"/>
        </w:rPr>
        <w:t xml:space="preserve"> – начала ХХ в., объяснять, в чем заключалось их значение для времени их создания и для современного общества;</w:t>
      </w:r>
    </w:p>
    <w:p w14:paraId="59186CD7" w14:textId="77777777" w:rsidR="000918D4" w:rsidRPr="005A13D1" w:rsidRDefault="000918D4" w:rsidP="000918D4">
      <w:pPr>
        <w:rPr>
          <w:sz w:val="24"/>
          <w:szCs w:val="24"/>
          <w:lang w:val="ru-RU"/>
        </w:rPr>
      </w:pPr>
      <w:r w:rsidRPr="005A13D1">
        <w:rPr>
          <w:sz w:val="24"/>
          <w:szCs w:val="24"/>
          <w:lang w:val="ru-RU"/>
        </w:rPr>
        <w:t xml:space="preserve">–выполнять учебные проекты по отечественной и всеобщей истории </w:t>
      </w:r>
      <w:r w:rsidRPr="005A13D1">
        <w:rPr>
          <w:sz w:val="24"/>
          <w:szCs w:val="24"/>
        </w:rPr>
        <w:t>XIX</w:t>
      </w:r>
      <w:r w:rsidRPr="005A13D1">
        <w:rPr>
          <w:sz w:val="24"/>
          <w:szCs w:val="24"/>
          <w:lang w:val="ru-RU"/>
        </w:rPr>
        <w:t xml:space="preserve"> – начала ХХ в. (в том числе на региональном материале);</w:t>
      </w:r>
    </w:p>
    <w:p w14:paraId="19144FF8" w14:textId="77777777" w:rsidR="000918D4" w:rsidRPr="005A13D1" w:rsidRDefault="000918D4" w:rsidP="000918D4">
      <w:pPr>
        <w:rPr>
          <w:sz w:val="24"/>
          <w:szCs w:val="24"/>
          <w:lang w:val="ru-RU"/>
        </w:rPr>
      </w:pPr>
      <w:r w:rsidRPr="005A13D1">
        <w:rPr>
          <w:sz w:val="24"/>
          <w:szCs w:val="24"/>
          <w:lang w:val="ru-RU"/>
        </w:rPr>
        <w:t xml:space="preserve">–объяснять, в чем состоит наследие истории </w:t>
      </w:r>
      <w:r w:rsidRPr="005A13D1">
        <w:rPr>
          <w:sz w:val="24"/>
          <w:szCs w:val="24"/>
        </w:rPr>
        <w:t>XIX</w:t>
      </w:r>
      <w:r w:rsidRPr="005A13D1">
        <w:rPr>
          <w:sz w:val="24"/>
          <w:szCs w:val="24"/>
          <w:lang w:val="ru-RU"/>
        </w:rPr>
        <w:t xml:space="preserve"> – начала ХХ в. для России, других стран мира, высказывать и аргументировать</w:t>
      </w:r>
      <w:r w:rsidRPr="005A13D1">
        <w:rPr>
          <w:spacing w:val="-7"/>
          <w:sz w:val="24"/>
          <w:szCs w:val="24"/>
          <w:lang w:val="ru-RU"/>
        </w:rPr>
        <w:t xml:space="preserve"> </w:t>
      </w:r>
      <w:r w:rsidRPr="005A13D1">
        <w:rPr>
          <w:sz w:val="24"/>
          <w:szCs w:val="24"/>
          <w:lang w:val="ru-RU"/>
        </w:rPr>
        <w:t>свое</w:t>
      </w:r>
      <w:r w:rsidRPr="005A13D1">
        <w:rPr>
          <w:spacing w:val="-7"/>
          <w:sz w:val="24"/>
          <w:szCs w:val="24"/>
          <w:lang w:val="ru-RU"/>
        </w:rPr>
        <w:t xml:space="preserve"> </w:t>
      </w:r>
      <w:r w:rsidRPr="005A13D1">
        <w:rPr>
          <w:sz w:val="24"/>
          <w:szCs w:val="24"/>
          <w:lang w:val="ru-RU"/>
        </w:rPr>
        <w:t>отношение</w:t>
      </w:r>
      <w:r w:rsidRPr="005A13D1">
        <w:rPr>
          <w:spacing w:val="-7"/>
          <w:sz w:val="24"/>
          <w:szCs w:val="24"/>
          <w:lang w:val="ru-RU"/>
        </w:rPr>
        <w:t xml:space="preserve"> </w:t>
      </w:r>
      <w:r w:rsidRPr="005A13D1">
        <w:rPr>
          <w:sz w:val="24"/>
          <w:szCs w:val="24"/>
          <w:lang w:val="ru-RU"/>
        </w:rPr>
        <w:t>к</w:t>
      </w:r>
      <w:r w:rsidRPr="005A13D1">
        <w:rPr>
          <w:spacing w:val="-7"/>
          <w:sz w:val="24"/>
          <w:szCs w:val="24"/>
          <w:lang w:val="ru-RU"/>
        </w:rPr>
        <w:t xml:space="preserve"> </w:t>
      </w:r>
      <w:r w:rsidRPr="005A13D1">
        <w:rPr>
          <w:sz w:val="24"/>
          <w:szCs w:val="24"/>
          <w:lang w:val="ru-RU"/>
        </w:rPr>
        <w:t>культурному</w:t>
      </w:r>
      <w:r w:rsidRPr="005A13D1">
        <w:rPr>
          <w:spacing w:val="-7"/>
          <w:sz w:val="24"/>
          <w:szCs w:val="24"/>
          <w:lang w:val="ru-RU"/>
        </w:rPr>
        <w:t xml:space="preserve"> </w:t>
      </w:r>
      <w:r w:rsidRPr="005A13D1">
        <w:rPr>
          <w:sz w:val="24"/>
          <w:szCs w:val="24"/>
          <w:lang w:val="ru-RU"/>
        </w:rPr>
        <w:t>наследию</w:t>
      </w:r>
      <w:r w:rsidRPr="005A13D1">
        <w:rPr>
          <w:spacing w:val="-7"/>
          <w:sz w:val="24"/>
          <w:szCs w:val="24"/>
          <w:lang w:val="ru-RU"/>
        </w:rPr>
        <w:t xml:space="preserve"> </w:t>
      </w:r>
      <w:r w:rsidRPr="005A13D1">
        <w:rPr>
          <w:sz w:val="24"/>
          <w:szCs w:val="24"/>
          <w:lang w:val="ru-RU"/>
        </w:rPr>
        <w:t>в</w:t>
      </w:r>
      <w:r w:rsidRPr="005A13D1">
        <w:rPr>
          <w:spacing w:val="-7"/>
          <w:sz w:val="24"/>
          <w:szCs w:val="24"/>
          <w:lang w:val="ru-RU"/>
        </w:rPr>
        <w:t xml:space="preserve"> </w:t>
      </w:r>
      <w:r w:rsidRPr="005A13D1">
        <w:rPr>
          <w:sz w:val="24"/>
          <w:szCs w:val="24"/>
          <w:lang w:val="ru-RU"/>
        </w:rPr>
        <w:t>общественных</w:t>
      </w:r>
      <w:r w:rsidRPr="005A13D1">
        <w:rPr>
          <w:spacing w:val="-31"/>
          <w:sz w:val="24"/>
          <w:szCs w:val="24"/>
          <w:lang w:val="ru-RU"/>
        </w:rPr>
        <w:t xml:space="preserve"> </w:t>
      </w:r>
      <w:r w:rsidRPr="005A13D1">
        <w:rPr>
          <w:sz w:val="24"/>
          <w:szCs w:val="24"/>
          <w:lang w:val="ru-RU"/>
        </w:rPr>
        <w:t>обсуждени</w:t>
      </w:r>
      <w:bookmarkStart w:id="281" w:name="16-0708-01-0612-0650o9"/>
      <w:bookmarkEnd w:id="281"/>
      <w:r w:rsidRPr="005A13D1">
        <w:rPr>
          <w:sz w:val="24"/>
          <w:szCs w:val="24"/>
          <w:lang w:val="ru-RU"/>
        </w:rPr>
        <w:t>ях.</w:t>
      </w:r>
    </w:p>
    <w:p w14:paraId="175805AE" w14:textId="77777777" w:rsidR="00FF27CE" w:rsidRPr="00EC6215" w:rsidRDefault="00FF27CE" w:rsidP="002F72EC">
      <w:pPr>
        <w:ind w:firstLine="0"/>
        <w:rPr>
          <w:sz w:val="24"/>
          <w:szCs w:val="24"/>
          <w:lang w:val="ru-RU"/>
        </w:rPr>
      </w:pPr>
    </w:p>
    <w:p w14:paraId="39AA1371" w14:textId="2508D6BA" w:rsidR="00C6278E" w:rsidRDefault="00FA0A41" w:rsidP="00EC6215">
      <w:pPr>
        <w:pStyle w:val="4"/>
        <w:rPr>
          <w:sz w:val="24"/>
          <w:szCs w:val="24"/>
          <w:lang w:val="ru-RU"/>
        </w:rPr>
      </w:pPr>
      <w:bookmarkStart w:id="282" w:name="_Toc97148967"/>
      <w:bookmarkStart w:id="283" w:name="_Toc99051235"/>
      <w:r>
        <w:rPr>
          <w:sz w:val="24"/>
          <w:szCs w:val="24"/>
          <w:lang w:val="ru-RU"/>
        </w:rPr>
        <w:t>2</w:t>
      </w:r>
      <w:r w:rsidR="00C6278E" w:rsidRPr="00EC6215">
        <w:rPr>
          <w:sz w:val="24"/>
          <w:szCs w:val="24"/>
          <w:lang w:val="ru-RU"/>
        </w:rPr>
        <w:t>.2.1.5 ОБЩЕСТВОЗНАНИЕ</w:t>
      </w:r>
      <w:bookmarkEnd w:id="282"/>
      <w:bookmarkEnd w:id="283"/>
    </w:p>
    <w:p w14:paraId="0F68383C" w14:textId="586D85A8" w:rsidR="00712331" w:rsidRPr="00A34BC0" w:rsidRDefault="00B51639" w:rsidP="00B51639">
      <w:pPr>
        <w:rPr>
          <w:sz w:val="24"/>
          <w:szCs w:val="24"/>
          <w:lang w:val="ru-RU"/>
        </w:rPr>
      </w:pPr>
      <w:r>
        <w:rPr>
          <w:sz w:val="24"/>
          <w:szCs w:val="24"/>
          <w:lang w:val="ru-RU"/>
        </w:rPr>
        <w:t>Р</w:t>
      </w:r>
      <w:r w:rsidR="00712331" w:rsidRPr="00A34BC0">
        <w:rPr>
          <w:sz w:val="24"/>
          <w:szCs w:val="24"/>
          <w:lang w:val="ru-RU"/>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712331" w:rsidRPr="00A34BC0">
        <w:rPr>
          <w:rStyle w:val="ad"/>
          <w:sz w:val="24"/>
          <w:szCs w:val="24"/>
          <w:lang w:val="ru-RU"/>
        </w:rPr>
        <w:footnoteReference w:id="13"/>
      </w:r>
      <w:r w:rsidR="00712331" w:rsidRPr="00A34BC0">
        <w:rPr>
          <w:sz w:val="24"/>
          <w:szCs w:val="24"/>
          <w:lang w:val="ru-RU"/>
        </w:rPr>
        <w:t>, а также с учётом Примерной программы  воспитания  (2020 г.)</w:t>
      </w:r>
      <w:r w:rsidR="00712331" w:rsidRPr="00A34BC0">
        <w:rPr>
          <w:rStyle w:val="ad"/>
          <w:sz w:val="24"/>
          <w:szCs w:val="24"/>
          <w:lang w:val="ru-RU"/>
        </w:rPr>
        <w:footnoteReference w:id="14"/>
      </w:r>
      <w:r w:rsidR="00712331" w:rsidRPr="00A34BC0">
        <w:rPr>
          <w:sz w:val="24"/>
          <w:szCs w:val="24"/>
          <w:lang w:val="ru-RU"/>
        </w:rPr>
        <w:t>.</w:t>
      </w:r>
    </w:p>
    <w:p w14:paraId="2C420B4C" w14:textId="77777777" w:rsidR="00712331" w:rsidRPr="00A34BC0" w:rsidRDefault="00712331" w:rsidP="00712331">
      <w:pPr>
        <w:rPr>
          <w:b/>
          <w:bCs/>
          <w:sz w:val="24"/>
          <w:szCs w:val="24"/>
          <w:lang w:val="ru-RU"/>
        </w:rPr>
      </w:pPr>
      <w:bookmarkStart w:id="284" w:name="_Toc97148402"/>
      <w:r w:rsidRPr="00A34BC0">
        <w:rPr>
          <w:b/>
          <w:bCs/>
          <w:sz w:val="24"/>
          <w:szCs w:val="24"/>
          <w:lang w:val="ru-RU"/>
        </w:rPr>
        <w:t>ПОЯСНИТЕЛЬНАЯ ЗАПИСКА</w:t>
      </w:r>
      <w:bookmarkStart w:id="285" w:name="_Toc97148403"/>
      <w:bookmarkEnd w:id="284"/>
      <w:r w:rsidRPr="00A34BC0">
        <w:rPr>
          <w:b/>
          <w:bCs/>
          <w:sz w:val="24"/>
          <w:szCs w:val="24"/>
          <w:lang w:val="ru-RU"/>
        </w:rPr>
        <w:t xml:space="preserve"> ОБЩАЯ ХАРАКТЕРИСТИКА УЧЕБНОГО ПРЕДМЕТА</w:t>
      </w:r>
      <w:bookmarkEnd w:id="285"/>
      <w:r w:rsidRPr="00A34BC0">
        <w:rPr>
          <w:b/>
          <w:bCs/>
          <w:sz w:val="24"/>
          <w:szCs w:val="24"/>
          <w:lang w:val="ru-RU"/>
        </w:rPr>
        <w:t xml:space="preserve"> «ОБЩЕСТВОЗНАНИЕ»</w:t>
      </w:r>
    </w:p>
    <w:p w14:paraId="7CB8309B" w14:textId="77777777" w:rsidR="00712331" w:rsidRPr="00A34BC0" w:rsidRDefault="00712331" w:rsidP="00712331">
      <w:pPr>
        <w:rPr>
          <w:sz w:val="24"/>
          <w:szCs w:val="24"/>
          <w:lang w:val="ru-RU"/>
        </w:rPr>
      </w:pPr>
      <w:r w:rsidRPr="00A34BC0">
        <w:rPr>
          <w:sz w:val="24"/>
          <w:szCs w:val="24"/>
          <w:lang w:val="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12DADE2" w14:textId="77777777" w:rsidR="00712331" w:rsidRPr="00A34BC0" w:rsidRDefault="00712331" w:rsidP="00712331">
      <w:pPr>
        <w:rPr>
          <w:sz w:val="24"/>
          <w:szCs w:val="24"/>
          <w:lang w:val="ru-RU"/>
        </w:rPr>
      </w:pPr>
      <w:r w:rsidRPr="00A34BC0">
        <w:rPr>
          <w:sz w:val="24"/>
          <w:szCs w:val="24"/>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0748F72" w14:textId="77777777" w:rsidR="00712331" w:rsidRPr="00A34BC0" w:rsidRDefault="00712331" w:rsidP="00712331">
      <w:pPr>
        <w:rPr>
          <w:sz w:val="24"/>
          <w:szCs w:val="24"/>
          <w:lang w:val="ru-RU"/>
        </w:rPr>
      </w:pPr>
      <w:r w:rsidRPr="00A34BC0">
        <w:rPr>
          <w:sz w:val="24"/>
          <w:szCs w:val="24"/>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2AFC1CF" w14:textId="77777777" w:rsidR="00712331" w:rsidRPr="00A34BC0" w:rsidRDefault="00712331" w:rsidP="00712331">
      <w:pPr>
        <w:rPr>
          <w:sz w:val="24"/>
          <w:szCs w:val="24"/>
          <w:lang w:val="ru-RU"/>
        </w:rPr>
      </w:pPr>
      <w:r w:rsidRPr="00A34BC0">
        <w:rPr>
          <w:sz w:val="24"/>
          <w:szCs w:val="24"/>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w:t>
      </w:r>
    </w:p>
    <w:p w14:paraId="0BAB0149" w14:textId="77777777" w:rsidR="00712331" w:rsidRPr="00A34BC0" w:rsidRDefault="00712331" w:rsidP="00712331">
      <w:pPr>
        <w:rPr>
          <w:sz w:val="24"/>
          <w:szCs w:val="24"/>
          <w:lang w:val="ru-RU"/>
        </w:rPr>
      </w:pPr>
      <w:r w:rsidRPr="00A34BC0">
        <w:rPr>
          <w:sz w:val="24"/>
          <w:szCs w:val="24"/>
          <w:lang w:val="ru-RU"/>
        </w:rPr>
        <w:t>«Я», формированию способности к рефлексии, оценке своих возможностей и осознанию своего места в  обществе.</w:t>
      </w:r>
    </w:p>
    <w:p w14:paraId="1FDEC713" w14:textId="33345598" w:rsidR="00712331" w:rsidRPr="00B51639" w:rsidRDefault="00712331" w:rsidP="00B51639">
      <w:pPr>
        <w:rPr>
          <w:sz w:val="24"/>
          <w:szCs w:val="24"/>
          <w:lang w:val="ru-RU"/>
        </w:rPr>
      </w:pPr>
      <w:r w:rsidRPr="00A34BC0">
        <w:rPr>
          <w:spacing w:val="-2"/>
          <w:sz w:val="24"/>
          <w:szCs w:val="24"/>
          <w:lang w:val="ru-RU"/>
        </w:rPr>
        <w:t xml:space="preserve">Для обучающихся с РАС изучение предмета «Обществознание» направленно влияет на развитие их жизненных компетенций, имеет практическое значение для понимания того, как устроено общество вокруг них, каким нормам и правилам подчиняется взаимодействие людей между собой. Знания и умения, получаемые при изучении предмета «Обществознание», позволяют использовать их в повседневной жизни и таким образом расширять индивидуальный опыт обучающегося. </w:t>
      </w:r>
      <w:bookmarkStart w:id="286" w:name="_Toc97148404"/>
    </w:p>
    <w:p w14:paraId="4087E5FD" w14:textId="77777777" w:rsidR="00712331" w:rsidRPr="00A34BC0" w:rsidRDefault="00712331" w:rsidP="00B51639">
      <w:pPr>
        <w:jc w:val="center"/>
        <w:rPr>
          <w:b/>
          <w:bCs/>
          <w:sz w:val="24"/>
          <w:szCs w:val="24"/>
          <w:lang w:val="ru-RU"/>
        </w:rPr>
      </w:pPr>
      <w:r w:rsidRPr="00A34BC0">
        <w:rPr>
          <w:b/>
          <w:bCs/>
          <w:sz w:val="24"/>
          <w:szCs w:val="24"/>
          <w:lang w:val="ru-RU"/>
        </w:rPr>
        <w:t>ЦЕЛИ ИЗУЧЕНИЯ УЧЕБНОГО ПРЕДМЕТА «ОБЩЕСТВОЗНАНИЕ»</w:t>
      </w:r>
      <w:bookmarkEnd w:id="286"/>
    </w:p>
    <w:p w14:paraId="388EFCB1" w14:textId="77777777" w:rsidR="00712331" w:rsidRPr="00A34BC0" w:rsidRDefault="00712331" w:rsidP="00712331">
      <w:pPr>
        <w:rPr>
          <w:sz w:val="24"/>
          <w:szCs w:val="24"/>
          <w:lang w:val="ru-RU"/>
        </w:rPr>
      </w:pPr>
      <w:r w:rsidRPr="00A34BC0">
        <w:rPr>
          <w:sz w:val="24"/>
          <w:szCs w:val="24"/>
          <w:lang w:val="ru-RU"/>
        </w:rPr>
        <w:t>Целями обществоведческого образования в основной школе являются:</w:t>
      </w:r>
    </w:p>
    <w:p w14:paraId="6080EDB6" w14:textId="77777777" w:rsidR="00712331" w:rsidRPr="00A34BC0" w:rsidRDefault="00712331" w:rsidP="00712331">
      <w:pPr>
        <w:rPr>
          <w:sz w:val="24"/>
          <w:szCs w:val="24"/>
          <w:lang w:val="ru-RU"/>
        </w:rPr>
      </w:pPr>
      <w:r w:rsidRPr="00A34BC0">
        <w:rPr>
          <w:sz w:val="24"/>
          <w:szCs w:val="24"/>
          <w:lang w:val="ru-RU"/>
        </w:rPr>
        <w:t>–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D2C5009" w14:textId="77777777" w:rsidR="00712331" w:rsidRPr="00A34BC0" w:rsidRDefault="00712331" w:rsidP="00712331">
      <w:pPr>
        <w:rPr>
          <w:sz w:val="24"/>
          <w:szCs w:val="24"/>
          <w:lang w:val="ru-RU"/>
        </w:rPr>
      </w:pPr>
      <w:r w:rsidRPr="00A34BC0">
        <w:rPr>
          <w:sz w:val="24"/>
          <w:szCs w:val="24"/>
          <w:lang w:val="ru-RU"/>
        </w:rPr>
        <w:t xml:space="preserve">–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w:t>
      </w:r>
      <w:r w:rsidRPr="00A34BC0">
        <w:rPr>
          <w:sz w:val="24"/>
          <w:szCs w:val="24"/>
          <w:lang w:val="ru-RU"/>
        </w:rPr>
        <w:lastRenderedPageBreak/>
        <w:t>законодательстве  Российской Федерации;</w:t>
      </w:r>
    </w:p>
    <w:p w14:paraId="380738D8" w14:textId="77777777" w:rsidR="00712331" w:rsidRPr="00A34BC0" w:rsidRDefault="00712331" w:rsidP="00712331">
      <w:pPr>
        <w:rPr>
          <w:sz w:val="24"/>
          <w:szCs w:val="24"/>
          <w:lang w:val="ru-RU"/>
        </w:rPr>
      </w:pPr>
      <w:r w:rsidRPr="00A34BC0">
        <w:rPr>
          <w:sz w:val="24"/>
          <w:szCs w:val="24"/>
          <w:lang w:val="ru-RU"/>
        </w:rPr>
        <w:t>–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081C8C91" w14:textId="77777777" w:rsidR="00712331" w:rsidRPr="00A34BC0" w:rsidRDefault="00712331" w:rsidP="00712331">
      <w:pPr>
        <w:rPr>
          <w:sz w:val="24"/>
          <w:szCs w:val="24"/>
          <w:lang w:val="ru-RU"/>
        </w:rPr>
      </w:pPr>
      <w:r w:rsidRPr="00A34BC0">
        <w:rPr>
          <w:sz w:val="24"/>
          <w:szCs w:val="24"/>
          <w:lang w:val="ru-RU"/>
        </w:rPr>
        <w:t>–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A493ED6" w14:textId="77777777" w:rsidR="00712331" w:rsidRPr="00A34BC0" w:rsidRDefault="00712331" w:rsidP="00712331">
      <w:pPr>
        <w:rPr>
          <w:sz w:val="24"/>
          <w:szCs w:val="24"/>
          <w:lang w:val="ru-RU"/>
        </w:rPr>
      </w:pPr>
      <w:r w:rsidRPr="00A34BC0">
        <w:rPr>
          <w:sz w:val="24"/>
          <w:szCs w:val="24"/>
          <w:lang w:val="ru-RU"/>
        </w:rPr>
        <w:t>– овладение умениями функционально грамотного</w:t>
      </w:r>
      <w:r w:rsidRPr="00A34BC0">
        <w:rPr>
          <w:spacing w:val="-22"/>
          <w:sz w:val="24"/>
          <w:szCs w:val="24"/>
          <w:lang w:val="ru-RU"/>
        </w:rPr>
        <w:t xml:space="preserve"> </w:t>
      </w:r>
      <w:r w:rsidRPr="00A34BC0">
        <w:rPr>
          <w:sz w:val="24"/>
          <w:szCs w:val="24"/>
          <w:lang w:val="ru-RU"/>
        </w:rPr>
        <w:t>человека: получать из разнообразных источников и критически осмысливать</w:t>
      </w:r>
      <w:r w:rsidRPr="00A34BC0">
        <w:rPr>
          <w:spacing w:val="-35"/>
          <w:sz w:val="24"/>
          <w:szCs w:val="24"/>
          <w:lang w:val="ru-RU"/>
        </w:rPr>
        <w:t xml:space="preserve"> </w:t>
      </w:r>
      <w:r w:rsidRPr="00A34BC0">
        <w:rPr>
          <w:sz w:val="24"/>
          <w:szCs w:val="24"/>
          <w:lang w:val="ru-RU"/>
        </w:rPr>
        <w:t>социальную</w:t>
      </w:r>
      <w:r w:rsidRPr="00A34BC0">
        <w:rPr>
          <w:spacing w:val="-35"/>
          <w:sz w:val="24"/>
          <w:szCs w:val="24"/>
          <w:lang w:val="ru-RU"/>
        </w:rPr>
        <w:t xml:space="preserve"> </w:t>
      </w:r>
      <w:r w:rsidRPr="00A34BC0">
        <w:rPr>
          <w:sz w:val="24"/>
          <w:szCs w:val="24"/>
          <w:lang w:val="ru-RU"/>
        </w:rPr>
        <w:t>информацию,</w:t>
      </w:r>
      <w:r w:rsidRPr="00A34BC0">
        <w:rPr>
          <w:spacing w:val="-35"/>
          <w:sz w:val="24"/>
          <w:szCs w:val="24"/>
          <w:lang w:val="ru-RU"/>
        </w:rPr>
        <w:t xml:space="preserve"> </w:t>
      </w:r>
      <w:r w:rsidRPr="00A34BC0">
        <w:rPr>
          <w:sz w:val="24"/>
          <w:szCs w:val="24"/>
          <w:lang w:val="ru-RU"/>
        </w:rPr>
        <w:t>систематизировать, анализировать полученные данные; освоение способов познавательной, коммуникативной, практической</w:t>
      </w:r>
      <w:r w:rsidRPr="00A34BC0">
        <w:rPr>
          <w:spacing w:val="9"/>
          <w:sz w:val="24"/>
          <w:szCs w:val="24"/>
          <w:lang w:val="ru-RU"/>
        </w:rPr>
        <w:t xml:space="preserve"> </w:t>
      </w:r>
      <w:r w:rsidRPr="00A34BC0">
        <w:rPr>
          <w:sz w:val="24"/>
          <w:szCs w:val="24"/>
          <w:lang w:val="ru-RU"/>
        </w:rPr>
        <w:t>деятельно-сти,</w:t>
      </w:r>
      <w:r w:rsidRPr="00A34BC0">
        <w:rPr>
          <w:spacing w:val="-15"/>
          <w:sz w:val="24"/>
          <w:szCs w:val="24"/>
          <w:lang w:val="ru-RU"/>
        </w:rPr>
        <w:t xml:space="preserve"> </w:t>
      </w:r>
      <w:r w:rsidRPr="00A34BC0">
        <w:rPr>
          <w:sz w:val="24"/>
          <w:szCs w:val="24"/>
          <w:lang w:val="ru-RU"/>
        </w:rPr>
        <w:t>необходимых</w:t>
      </w:r>
      <w:r w:rsidRPr="00A34BC0">
        <w:rPr>
          <w:spacing w:val="-15"/>
          <w:sz w:val="24"/>
          <w:szCs w:val="24"/>
          <w:lang w:val="ru-RU"/>
        </w:rPr>
        <w:t xml:space="preserve"> </w:t>
      </w:r>
      <w:r w:rsidRPr="00A34BC0">
        <w:rPr>
          <w:sz w:val="24"/>
          <w:szCs w:val="24"/>
          <w:lang w:val="ru-RU"/>
        </w:rPr>
        <w:t>для</w:t>
      </w:r>
      <w:r w:rsidRPr="00A34BC0">
        <w:rPr>
          <w:spacing w:val="-15"/>
          <w:sz w:val="24"/>
          <w:szCs w:val="24"/>
          <w:lang w:val="ru-RU"/>
        </w:rPr>
        <w:t xml:space="preserve"> </w:t>
      </w:r>
      <w:r w:rsidRPr="00A34BC0">
        <w:rPr>
          <w:sz w:val="24"/>
          <w:szCs w:val="24"/>
          <w:lang w:val="ru-RU"/>
        </w:rPr>
        <w:t>участия</w:t>
      </w:r>
      <w:r w:rsidRPr="00A34BC0">
        <w:rPr>
          <w:spacing w:val="-15"/>
          <w:sz w:val="24"/>
          <w:szCs w:val="24"/>
          <w:lang w:val="ru-RU"/>
        </w:rPr>
        <w:t xml:space="preserve"> </w:t>
      </w:r>
      <w:r w:rsidRPr="00A34BC0">
        <w:rPr>
          <w:sz w:val="24"/>
          <w:szCs w:val="24"/>
          <w:lang w:val="ru-RU"/>
        </w:rPr>
        <w:t>в</w:t>
      </w:r>
      <w:r w:rsidRPr="00A34BC0">
        <w:rPr>
          <w:spacing w:val="-15"/>
          <w:sz w:val="24"/>
          <w:szCs w:val="24"/>
          <w:lang w:val="ru-RU"/>
        </w:rPr>
        <w:t xml:space="preserve"> </w:t>
      </w:r>
      <w:r w:rsidRPr="00A34BC0">
        <w:rPr>
          <w:sz w:val="24"/>
          <w:szCs w:val="24"/>
          <w:lang w:val="ru-RU"/>
        </w:rPr>
        <w:t>жизни</w:t>
      </w:r>
      <w:r w:rsidRPr="00A34BC0">
        <w:rPr>
          <w:spacing w:val="-15"/>
          <w:sz w:val="24"/>
          <w:szCs w:val="24"/>
          <w:lang w:val="ru-RU"/>
        </w:rPr>
        <w:t xml:space="preserve"> </w:t>
      </w:r>
      <w:r w:rsidRPr="00A34BC0">
        <w:rPr>
          <w:sz w:val="24"/>
          <w:szCs w:val="24"/>
          <w:lang w:val="ru-RU"/>
        </w:rPr>
        <w:t>гражданского</w:t>
      </w:r>
      <w:r w:rsidRPr="00A34BC0">
        <w:rPr>
          <w:spacing w:val="-15"/>
          <w:sz w:val="24"/>
          <w:szCs w:val="24"/>
          <w:lang w:val="ru-RU"/>
        </w:rPr>
        <w:t xml:space="preserve"> </w:t>
      </w:r>
      <w:r w:rsidRPr="00A34BC0">
        <w:rPr>
          <w:sz w:val="24"/>
          <w:szCs w:val="24"/>
          <w:lang w:val="ru-RU"/>
        </w:rPr>
        <w:t>общества и</w:t>
      </w:r>
      <w:r w:rsidRPr="00A34BC0">
        <w:rPr>
          <w:spacing w:val="-32"/>
          <w:sz w:val="24"/>
          <w:szCs w:val="24"/>
          <w:lang w:val="ru-RU"/>
        </w:rPr>
        <w:t xml:space="preserve"> </w:t>
      </w:r>
      <w:r w:rsidRPr="00A34BC0">
        <w:rPr>
          <w:sz w:val="24"/>
          <w:szCs w:val="24"/>
          <w:lang w:val="ru-RU"/>
        </w:rPr>
        <w:t>государства;</w:t>
      </w:r>
    </w:p>
    <w:p w14:paraId="76FC7F5D" w14:textId="77777777" w:rsidR="00712331" w:rsidRPr="00A34BC0" w:rsidRDefault="00712331" w:rsidP="00712331">
      <w:pPr>
        <w:rPr>
          <w:sz w:val="24"/>
          <w:szCs w:val="24"/>
          <w:lang w:val="ru-RU"/>
        </w:rPr>
      </w:pPr>
      <w:r w:rsidRPr="00A34BC0">
        <w:rPr>
          <w:sz w:val="24"/>
          <w:szCs w:val="24"/>
          <w:lang w:val="ru-RU"/>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w:t>
      </w:r>
      <w:r w:rsidRPr="00A34BC0">
        <w:rPr>
          <w:spacing w:val="-29"/>
          <w:sz w:val="24"/>
          <w:szCs w:val="24"/>
          <w:lang w:val="ru-RU"/>
        </w:rPr>
        <w:t xml:space="preserve"> </w:t>
      </w:r>
      <w:r w:rsidRPr="00A34BC0">
        <w:rPr>
          <w:sz w:val="24"/>
          <w:szCs w:val="24"/>
          <w:lang w:val="ru-RU"/>
        </w:rPr>
        <w:t>обществе;</w:t>
      </w:r>
    </w:p>
    <w:p w14:paraId="4FAF1B01" w14:textId="77777777" w:rsidR="00712331" w:rsidRPr="00A34BC0" w:rsidRDefault="00712331" w:rsidP="00712331">
      <w:pPr>
        <w:rPr>
          <w:sz w:val="24"/>
          <w:szCs w:val="24"/>
          <w:lang w:val="ru-RU"/>
        </w:rPr>
      </w:pPr>
      <w:r w:rsidRPr="00A34BC0">
        <w:rPr>
          <w:sz w:val="24"/>
          <w:szCs w:val="24"/>
          <w:lang w:val="ru-RU"/>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w:t>
      </w:r>
      <w:r w:rsidRPr="00A34BC0">
        <w:rPr>
          <w:spacing w:val="57"/>
          <w:sz w:val="24"/>
          <w:szCs w:val="24"/>
          <w:lang w:val="ru-RU"/>
        </w:rPr>
        <w:t xml:space="preserve"> </w:t>
      </w:r>
      <w:r w:rsidRPr="00A34BC0">
        <w:rPr>
          <w:sz w:val="24"/>
          <w:szCs w:val="24"/>
          <w:lang w:val="ru-RU"/>
        </w:rPr>
        <w:t>обществе.</w:t>
      </w:r>
    </w:p>
    <w:p w14:paraId="0BABD7E6" w14:textId="77777777" w:rsidR="00712331" w:rsidRPr="00A34BC0" w:rsidRDefault="00712331" w:rsidP="00712331">
      <w:pPr>
        <w:rPr>
          <w:sz w:val="24"/>
          <w:szCs w:val="24"/>
          <w:lang w:val="ru-RU"/>
        </w:rPr>
      </w:pPr>
      <w:bookmarkStart w:id="287" w:name="_Toc97148405"/>
      <w:r w:rsidRPr="00A34BC0">
        <w:rPr>
          <w:sz w:val="24"/>
          <w:szCs w:val="24"/>
          <w:lang w:val="ru-RU"/>
        </w:rPr>
        <w:t>Особенности преподавания предмета «Обществознание» обучающимся с РАС</w:t>
      </w:r>
      <w:bookmarkEnd w:id="287"/>
    </w:p>
    <w:p w14:paraId="5A86408F" w14:textId="77777777" w:rsidR="00712331" w:rsidRPr="00A34BC0" w:rsidRDefault="00712331" w:rsidP="00712331">
      <w:pPr>
        <w:rPr>
          <w:sz w:val="24"/>
          <w:szCs w:val="24"/>
          <w:lang w:val="ru-RU"/>
        </w:rPr>
      </w:pPr>
      <w:r w:rsidRPr="00A34BC0">
        <w:rPr>
          <w:b/>
          <w:bCs/>
          <w:sz w:val="24"/>
          <w:szCs w:val="24"/>
          <w:lang w:val="ru-RU"/>
        </w:rPr>
        <w:tab/>
      </w:r>
      <w:r w:rsidRPr="00A34BC0">
        <w:rPr>
          <w:sz w:val="24"/>
          <w:szCs w:val="24"/>
          <w:lang w:val="ru-RU"/>
        </w:rPr>
        <w:t xml:space="preserve">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14:paraId="00D93F24" w14:textId="7C93D294" w:rsidR="00712331" w:rsidRPr="00B51639" w:rsidRDefault="00712331" w:rsidP="00B51639">
      <w:pPr>
        <w:rPr>
          <w:b/>
          <w:bCs/>
          <w:sz w:val="24"/>
          <w:szCs w:val="24"/>
          <w:lang w:val="ru-RU"/>
        </w:rPr>
      </w:pPr>
      <w:r w:rsidRPr="00A34BC0">
        <w:rPr>
          <w:sz w:val="24"/>
          <w:szCs w:val="24"/>
          <w:lang w:val="ru-RU"/>
        </w:rPr>
        <w:tab/>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2957FAF5" w14:textId="77777777" w:rsidR="00712331" w:rsidRPr="00A34BC0" w:rsidRDefault="00712331" w:rsidP="00712331">
      <w:pPr>
        <w:rPr>
          <w:sz w:val="24"/>
          <w:szCs w:val="24"/>
          <w:lang w:val="ru-RU"/>
        </w:rPr>
      </w:pPr>
      <w:r w:rsidRPr="00A34BC0">
        <w:rPr>
          <w:sz w:val="24"/>
          <w:szCs w:val="24"/>
          <w:lang w:val="ru-RU"/>
        </w:rPr>
        <w:t>Для достижения планируемых результатов реализации программы преподавания предмета «Обществознание» рекомендуется:</w:t>
      </w:r>
    </w:p>
    <w:p w14:paraId="2F43494B" w14:textId="77777777" w:rsidR="00712331" w:rsidRPr="00A34BC0" w:rsidRDefault="00712331" w:rsidP="00712331">
      <w:pPr>
        <w:rPr>
          <w:sz w:val="24"/>
          <w:szCs w:val="24"/>
          <w:lang w:val="ru-RU"/>
        </w:rPr>
      </w:pPr>
      <w:r w:rsidRPr="00A34BC0">
        <w:rPr>
          <w:sz w:val="24"/>
          <w:szCs w:val="24"/>
          <w:lang w:val="ru-RU"/>
        </w:rPr>
        <w:t>применять метод «социальных историй»;</w:t>
      </w:r>
    </w:p>
    <w:p w14:paraId="435FA1BE" w14:textId="77777777" w:rsidR="00712331" w:rsidRPr="00A34BC0" w:rsidRDefault="00712331" w:rsidP="00712331">
      <w:pPr>
        <w:rPr>
          <w:sz w:val="24"/>
          <w:szCs w:val="24"/>
          <w:lang w:val="ru-RU"/>
        </w:rPr>
      </w:pPr>
      <w:r w:rsidRPr="00A34BC0">
        <w:rPr>
          <w:sz w:val="24"/>
          <w:szCs w:val="24"/>
          <w:lang w:val="ru-RU"/>
        </w:rPr>
        <w:t xml:space="preserve">максимально использовать различные системы тестирования, </w:t>
      </w:r>
      <w:r w:rsidRPr="00A34BC0">
        <w:rPr>
          <w:sz w:val="24"/>
          <w:szCs w:val="24"/>
        </w:rPr>
        <w:t>IT</w:t>
      </w:r>
      <w:r w:rsidRPr="00A34BC0">
        <w:rPr>
          <w:sz w:val="24"/>
          <w:szCs w:val="24"/>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46CCCFE6" w14:textId="77777777" w:rsidR="00712331" w:rsidRPr="00A34BC0" w:rsidRDefault="00712331" w:rsidP="00712331">
      <w:pPr>
        <w:rPr>
          <w:sz w:val="24"/>
          <w:szCs w:val="24"/>
          <w:lang w:val="ru-RU"/>
        </w:rPr>
      </w:pPr>
      <w:r w:rsidRPr="00A34BC0">
        <w:rPr>
          <w:sz w:val="24"/>
          <w:szCs w:val="24"/>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3A5092DB" w14:textId="77777777" w:rsidR="00712331" w:rsidRPr="00A34BC0" w:rsidRDefault="00712331" w:rsidP="00712331">
      <w:pPr>
        <w:rPr>
          <w:sz w:val="24"/>
          <w:szCs w:val="24"/>
          <w:lang w:val="ru-RU"/>
        </w:rPr>
      </w:pPr>
      <w:r w:rsidRPr="00A34BC0">
        <w:rPr>
          <w:sz w:val="24"/>
          <w:szCs w:val="24"/>
          <w:lang w:val="ru-RU"/>
        </w:rPr>
        <w:t>опираться на реальные чувства и опыт обучающегося с РАС;</w:t>
      </w:r>
    </w:p>
    <w:p w14:paraId="401EAF67" w14:textId="77777777" w:rsidR="00712331" w:rsidRPr="00A34BC0" w:rsidRDefault="00712331" w:rsidP="00712331">
      <w:pPr>
        <w:rPr>
          <w:sz w:val="24"/>
          <w:szCs w:val="24"/>
          <w:lang w:val="ru-RU"/>
        </w:rPr>
      </w:pPr>
      <w:r w:rsidRPr="00A34BC0">
        <w:rPr>
          <w:sz w:val="24"/>
          <w:szCs w:val="24"/>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743BE612" w14:textId="77777777" w:rsidR="00712331" w:rsidRPr="00A34BC0" w:rsidRDefault="00712331" w:rsidP="00712331">
      <w:pPr>
        <w:rPr>
          <w:sz w:val="24"/>
          <w:szCs w:val="24"/>
          <w:lang w:val="ru-RU"/>
        </w:rPr>
      </w:pPr>
      <w:r w:rsidRPr="00A34BC0">
        <w:rPr>
          <w:sz w:val="24"/>
          <w:szCs w:val="24"/>
          <w:lang w:val="ru-RU"/>
        </w:rPr>
        <w:lastRenderedPageBreak/>
        <w:t>предоставить четкую и понятную обучающемуся систему визуальной поддержки плана ответа и хода выполнения заданий учителя:</w:t>
      </w:r>
    </w:p>
    <w:p w14:paraId="38F630B5" w14:textId="77777777" w:rsidR="00712331" w:rsidRPr="00A34BC0" w:rsidRDefault="00712331" w:rsidP="00712331">
      <w:pPr>
        <w:rPr>
          <w:sz w:val="24"/>
          <w:szCs w:val="24"/>
          <w:lang w:val="ru-RU"/>
        </w:rPr>
      </w:pPr>
      <w:r w:rsidRPr="00A34BC0">
        <w:rPr>
          <w:sz w:val="24"/>
          <w:szCs w:val="24"/>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 </w:t>
      </w:r>
    </w:p>
    <w:p w14:paraId="31E20353" w14:textId="20A5329F" w:rsidR="00712331" w:rsidRPr="00A34BC0" w:rsidRDefault="00712331" w:rsidP="00B51639">
      <w:pPr>
        <w:rPr>
          <w:sz w:val="24"/>
          <w:szCs w:val="24"/>
          <w:lang w:val="ru-RU"/>
        </w:rPr>
      </w:pPr>
      <w:r w:rsidRPr="00A34BC0">
        <w:rPr>
          <w:sz w:val="24"/>
          <w:szCs w:val="24"/>
          <w:lang w:val="ru-RU"/>
        </w:rPr>
        <w:t>Также как при изучении истории, 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w:t>
      </w:r>
      <w:r w:rsidR="00B51639">
        <w:rPr>
          <w:sz w:val="24"/>
          <w:szCs w:val="24"/>
          <w:lang w:val="ru-RU"/>
        </w:rPr>
        <w:t>сующей обучающегося с РАС теме.</w:t>
      </w:r>
    </w:p>
    <w:p w14:paraId="46A64DCF" w14:textId="77777777" w:rsidR="00712331" w:rsidRPr="00A34BC0" w:rsidRDefault="00712331" w:rsidP="00712331">
      <w:pPr>
        <w:rPr>
          <w:sz w:val="24"/>
          <w:szCs w:val="24"/>
          <w:lang w:val="ru-RU"/>
        </w:rPr>
      </w:pPr>
      <w:bookmarkStart w:id="288" w:name="_Toc97148406"/>
      <w:r w:rsidRPr="00A34BC0">
        <w:rPr>
          <w:sz w:val="24"/>
          <w:szCs w:val="24"/>
          <w:lang w:val="ru-RU"/>
        </w:rPr>
        <w:t>Особенности структурирования материала.</w:t>
      </w:r>
      <w:bookmarkEnd w:id="288"/>
    </w:p>
    <w:p w14:paraId="312A564C" w14:textId="66090BEB" w:rsidR="00712331" w:rsidRPr="00A34BC0" w:rsidRDefault="00712331" w:rsidP="00B51639">
      <w:pPr>
        <w:rPr>
          <w:sz w:val="24"/>
          <w:szCs w:val="24"/>
          <w:lang w:val="ru-RU"/>
        </w:rPr>
      </w:pPr>
      <w:r w:rsidRPr="00A34BC0">
        <w:rPr>
          <w:sz w:val="24"/>
          <w:szCs w:val="24"/>
          <w:lang w:val="ru-RU"/>
        </w:rPr>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w:t>
      </w:r>
      <w:r w:rsidR="00B51639">
        <w:rPr>
          <w:sz w:val="24"/>
          <w:szCs w:val="24"/>
          <w:lang w:val="ru-RU"/>
        </w:rPr>
        <w:t xml:space="preserve">ться на более глубоком уровне. </w:t>
      </w:r>
    </w:p>
    <w:p w14:paraId="403D5CBA" w14:textId="77777777" w:rsidR="00712331" w:rsidRPr="00A34BC0" w:rsidRDefault="00712331" w:rsidP="00B51639">
      <w:pPr>
        <w:jc w:val="center"/>
        <w:rPr>
          <w:b/>
          <w:bCs/>
          <w:sz w:val="24"/>
          <w:szCs w:val="24"/>
          <w:lang w:val="ru-RU"/>
        </w:rPr>
      </w:pPr>
      <w:bookmarkStart w:id="289" w:name="_Toc97148407"/>
      <w:r w:rsidRPr="00A34BC0">
        <w:rPr>
          <w:b/>
          <w:bCs/>
          <w:sz w:val="24"/>
          <w:szCs w:val="24"/>
          <w:lang w:val="ru-RU"/>
        </w:rPr>
        <w:t>МЕСТО УЧЕБНОГО ПРЕДМЕТА  «ОБЩЕСТВОЗНАНИЕ» В УЧЕБНОМ ПЛАНЕ</w:t>
      </w:r>
      <w:bookmarkEnd w:id="289"/>
    </w:p>
    <w:p w14:paraId="6745C9FE" w14:textId="42990FE2" w:rsidR="00712331" w:rsidRPr="00A34BC0" w:rsidRDefault="00712331" w:rsidP="00B51639">
      <w:pPr>
        <w:rPr>
          <w:sz w:val="24"/>
          <w:szCs w:val="24"/>
          <w:lang w:val="ru-RU"/>
        </w:rPr>
      </w:pPr>
      <w:r w:rsidRPr="00A34BC0">
        <w:rPr>
          <w:sz w:val="24"/>
          <w:szCs w:val="24"/>
          <w:lang w:val="ru-RU"/>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w:t>
      </w:r>
      <w:r w:rsidR="00B51639">
        <w:rPr>
          <w:sz w:val="24"/>
          <w:szCs w:val="24"/>
          <w:lang w:val="ru-RU"/>
        </w:rPr>
        <w:t>оду обучения составляет 1  час.</w:t>
      </w:r>
    </w:p>
    <w:p w14:paraId="21786F4C" w14:textId="76EA2188" w:rsidR="00712331" w:rsidRPr="00B51639" w:rsidRDefault="00712331" w:rsidP="00B51639">
      <w:pPr>
        <w:jc w:val="center"/>
        <w:rPr>
          <w:b/>
          <w:bCs/>
          <w:sz w:val="24"/>
          <w:szCs w:val="24"/>
          <w:lang w:val="ru-RU"/>
        </w:rPr>
      </w:pPr>
      <w:bookmarkStart w:id="290" w:name="_Toc97148408"/>
      <w:r w:rsidRPr="00A34BC0">
        <w:rPr>
          <w:b/>
          <w:bCs/>
          <w:sz w:val="24"/>
          <w:szCs w:val="24"/>
          <w:lang w:val="ru-RU"/>
        </w:rPr>
        <w:t>СОДЕРЖАНИЕ  УЧЕБНОГО  ПРЕДМЕТА  «ОБЩЕСТВОЗНАНИЕ»</w:t>
      </w:r>
      <w:bookmarkEnd w:id="290"/>
    </w:p>
    <w:p w14:paraId="24528AE8" w14:textId="77777777" w:rsidR="00712331" w:rsidRPr="00A34BC0" w:rsidRDefault="00712331" w:rsidP="00712331">
      <w:pPr>
        <w:rPr>
          <w:b/>
          <w:bCs/>
          <w:sz w:val="24"/>
          <w:szCs w:val="24"/>
          <w:lang w:val="ru-RU"/>
        </w:rPr>
      </w:pPr>
      <w:bookmarkStart w:id="291" w:name="_Toc97148409"/>
      <w:r w:rsidRPr="00A34BC0">
        <w:rPr>
          <w:b/>
          <w:bCs/>
          <w:sz w:val="24"/>
          <w:szCs w:val="24"/>
          <w:lang w:val="ru-RU"/>
        </w:rPr>
        <w:t>6 КЛАСС</w:t>
      </w:r>
      <w:bookmarkEnd w:id="291"/>
    </w:p>
    <w:p w14:paraId="0DA7A706" w14:textId="77777777" w:rsidR="00712331" w:rsidRPr="00A34BC0" w:rsidRDefault="00712331" w:rsidP="00712331">
      <w:pPr>
        <w:rPr>
          <w:sz w:val="24"/>
          <w:szCs w:val="24"/>
          <w:lang w:val="ru-RU"/>
        </w:rPr>
      </w:pPr>
      <w:r w:rsidRPr="00A34BC0">
        <w:rPr>
          <w:sz w:val="24"/>
          <w:szCs w:val="24"/>
          <w:lang w:val="ru-RU"/>
        </w:rPr>
        <w:t>Человек и его социальное окружение</w:t>
      </w:r>
    </w:p>
    <w:p w14:paraId="73BF4241" w14:textId="77777777" w:rsidR="00712331" w:rsidRPr="00A34BC0" w:rsidRDefault="00712331" w:rsidP="00712331">
      <w:pPr>
        <w:rPr>
          <w:sz w:val="24"/>
          <w:szCs w:val="24"/>
          <w:lang w:val="ru-RU"/>
        </w:rPr>
      </w:pPr>
      <w:r w:rsidRPr="00A34BC0">
        <w:rPr>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B5DB6D8" w14:textId="77777777" w:rsidR="00712331" w:rsidRPr="00A34BC0" w:rsidRDefault="00712331" w:rsidP="00712331">
      <w:pPr>
        <w:rPr>
          <w:sz w:val="24"/>
          <w:szCs w:val="24"/>
          <w:lang w:val="ru-RU"/>
        </w:rPr>
      </w:pPr>
      <w:r w:rsidRPr="00A34BC0">
        <w:rPr>
          <w:sz w:val="24"/>
          <w:szCs w:val="24"/>
          <w:lang w:val="ru-RU"/>
        </w:rPr>
        <w:t>Индивид,</w:t>
      </w:r>
      <w:r w:rsidRPr="00A34BC0">
        <w:rPr>
          <w:spacing w:val="-35"/>
          <w:sz w:val="24"/>
          <w:szCs w:val="24"/>
          <w:lang w:val="ru-RU"/>
        </w:rPr>
        <w:t xml:space="preserve"> </w:t>
      </w:r>
      <w:r w:rsidRPr="00A34BC0">
        <w:rPr>
          <w:sz w:val="24"/>
          <w:szCs w:val="24"/>
          <w:lang w:val="ru-RU"/>
        </w:rPr>
        <w:t>индивидуальность,</w:t>
      </w:r>
      <w:r w:rsidRPr="00A34BC0">
        <w:rPr>
          <w:spacing w:val="-35"/>
          <w:sz w:val="24"/>
          <w:szCs w:val="24"/>
          <w:lang w:val="ru-RU"/>
        </w:rPr>
        <w:t xml:space="preserve"> </w:t>
      </w:r>
      <w:r w:rsidRPr="00A34BC0">
        <w:rPr>
          <w:sz w:val="24"/>
          <w:szCs w:val="24"/>
          <w:lang w:val="ru-RU"/>
        </w:rPr>
        <w:t>личность.</w:t>
      </w:r>
      <w:r w:rsidRPr="00A34BC0">
        <w:rPr>
          <w:spacing w:val="-35"/>
          <w:sz w:val="24"/>
          <w:szCs w:val="24"/>
          <w:lang w:val="ru-RU"/>
        </w:rPr>
        <w:t xml:space="preserve"> </w:t>
      </w:r>
      <w:r w:rsidRPr="00A34BC0">
        <w:rPr>
          <w:sz w:val="24"/>
          <w:szCs w:val="24"/>
          <w:lang w:val="ru-RU"/>
        </w:rPr>
        <w:t>Возрастные</w:t>
      </w:r>
      <w:r w:rsidRPr="00A34BC0">
        <w:rPr>
          <w:spacing w:val="-35"/>
          <w:sz w:val="24"/>
          <w:szCs w:val="24"/>
          <w:lang w:val="ru-RU"/>
        </w:rPr>
        <w:t xml:space="preserve"> </w:t>
      </w:r>
      <w:r w:rsidRPr="00A34BC0">
        <w:rPr>
          <w:sz w:val="24"/>
          <w:szCs w:val="24"/>
          <w:lang w:val="ru-RU"/>
        </w:rPr>
        <w:t>периоды жизни</w:t>
      </w:r>
      <w:r w:rsidRPr="00A34BC0">
        <w:rPr>
          <w:spacing w:val="-11"/>
          <w:sz w:val="24"/>
          <w:szCs w:val="24"/>
          <w:lang w:val="ru-RU"/>
        </w:rPr>
        <w:t xml:space="preserve"> </w:t>
      </w:r>
      <w:r w:rsidRPr="00A34BC0">
        <w:rPr>
          <w:sz w:val="24"/>
          <w:szCs w:val="24"/>
          <w:lang w:val="ru-RU"/>
        </w:rPr>
        <w:t>человека</w:t>
      </w:r>
      <w:r w:rsidRPr="00A34BC0">
        <w:rPr>
          <w:spacing w:val="-11"/>
          <w:sz w:val="24"/>
          <w:szCs w:val="24"/>
          <w:lang w:val="ru-RU"/>
        </w:rPr>
        <w:t xml:space="preserve"> </w:t>
      </w:r>
      <w:r w:rsidRPr="00A34BC0">
        <w:rPr>
          <w:sz w:val="24"/>
          <w:szCs w:val="24"/>
          <w:lang w:val="ru-RU"/>
        </w:rPr>
        <w:t>и</w:t>
      </w:r>
      <w:r w:rsidRPr="00A34BC0">
        <w:rPr>
          <w:spacing w:val="-11"/>
          <w:sz w:val="24"/>
          <w:szCs w:val="24"/>
          <w:lang w:val="ru-RU"/>
        </w:rPr>
        <w:t xml:space="preserve"> </w:t>
      </w:r>
      <w:r w:rsidRPr="00A34BC0">
        <w:rPr>
          <w:sz w:val="24"/>
          <w:szCs w:val="24"/>
          <w:lang w:val="ru-RU"/>
        </w:rPr>
        <w:t>формирование</w:t>
      </w:r>
      <w:r w:rsidRPr="00A34BC0">
        <w:rPr>
          <w:spacing w:val="-11"/>
          <w:sz w:val="24"/>
          <w:szCs w:val="24"/>
          <w:lang w:val="ru-RU"/>
        </w:rPr>
        <w:t xml:space="preserve"> </w:t>
      </w:r>
      <w:r w:rsidRPr="00A34BC0">
        <w:rPr>
          <w:sz w:val="24"/>
          <w:szCs w:val="24"/>
          <w:lang w:val="ru-RU"/>
        </w:rPr>
        <w:t>личности.</w:t>
      </w:r>
      <w:r w:rsidRPr="00A34BC0">
        <w:rPr>
          <w:spacing w:val="-11"/>
          <w:sz w:val="24"/>
          <w:szCs w:val="24"/>
          <w:lang w:val="ru-RU"/>
        </w:rPr>
        <w:t xml:space="preserve"> </w:t>
      </w:r>
      <w:r w:rsidRPr="00A34BC0">
        <w:rPr>
          <w:sz w:val="24"/>
          <w:szCs w:val="24"/>
          <w:lang w:val="ru-RU"/>
        </w:rPr>
        <w:t>Отношения</w:t>
      </w:r>
      <w:r w:rsidRPr="00A34BC0">
        <w:rPr>
          <w:spacing w:val="-11"/>
          <w:sz w:val="24"/>
          <w:szCs w:val="24"/>
          <w:lang w:val="ru-RU"/>
        </w:rPr>
        <w:t xml:space="preserve"> </w:t>
      </w:r>
      <w:r w:rsidRPr="00A34BC0">
        <w:rPr>
          <w:sz w:val="24"/>
          <w:szCs w:val="24"/>
          <w:lang w:val="ru-RU"/>
        </w:rPr>
        <w:t xml:space="preserve">между поколениями. Особенности подросткового </w:t>
      </w:r>
      <w:r w:rsidRPr="00A34BC0">
        <w:rPr>
          <w:spacing w:val="14"/>
          <w:sz w:val="24"/>
          <w:szCs w:val="24"/>
          <w:lang w:val="ru-RU"/>
        </w:rPr>
        <w:t xml:space="preserve"> </w:t>
      </w:r>
      <w:r w:rsidRPr="00A34BC0">
        <w:rPr>
          <w:sz w:val="24"/>
          <w:szCs w:val="24"/>
          <w:lang w:val="ru-RU"/>
        </w:rPr>
        <w:t>возраста.</w:t>
      </w:r>
    </w:p>
    <w:p w14:paraId="253C406E" w14:textId="77777777" w:rsidR="00712331" w:rsidRPr="00A34BC0" w:rsidRDefault="00712331" w:rsidP="00712331">
      <w:pPr>
        <w:rPr>
          <w:sz w:val="24"/>
          <w:szCs w:val="24"/>
          <w:lang w:val="ru-RU"/>
        </w:rPr>
      </w:pPr>
      <w:r w:rsidRPr="00A34BC0">
        <w:rPr>
          <w:sz w:val="24"/>
          <w:szCs w:val="24"/>
          <w:lang w:val="ru-RU"/>
        </w:rPr>
        <w:t>Люди с ограниченными возможностями здоровья, их особые потребности  и  социальная позиция.</w:t>
      </w:r>
    </w:p>
    <w:p w14:paraId="13808C23" w14:textId="77777777" w:rsidR="00712331" w:rsidRPr="00A34BC0" w:rsidRDefault="00712331" w:rsidP="00712331">
      <w:pPr>
        <w:rPr>
          <w:sz w:val="24"/>
          <w:szCs w:val="24"/>
          <w:lang w:val="ru-RU"/>
        </w:rPr>
      </w:pPr>
      <w:r w:rsidRPr="00A34BC0">
        <w:rPr>
          <w:sz w:val="24"/>
          <w:szCs w:val="24"/>
          <w:lang w:val="ru-RU"/>
        </w:rPr>
        <w:t>Цели и мотивы деятельности. Виды деятельности (игра, труд,</w:t>
      </w:r>
      <w:r w:rsidRPr="00A34BC0">
        <w:rPr>
          <w:spacing w:val="-14"/>
          <w:sz w:val="24"/>
          <w:szCs w:val="24"/>
          <w:lang w:val="ru-RU"/>
        </w:rPr>
        <w:t xml:space="preserve"> </w:t>
      </w:r>
      <w:r w:rsidRPr="00A34BC0">
        <w:rPr>
          <w:sz w:val="24"/>
          <w:szCs w:val="24"/>
          <w:lang w:val="ru-RU"/>
        </w:rPr>
        <w:t>учение).</w:t>
      </w:r>
      <w:r w:rsidRPr="00A34BC0">
        <w:rPr>
          <w:spacing w:val="-14"/>
          <w:sz w:val="24"/>
          <w:szCs w:val="24"/>
          <w:lang w:val="ru-RU"/>
        </w:rPr>
        <w:t xml:space="preserve"> </w:t>
      </w:r>
      <w:r w:rsidRPr="00A34BC0">
        <w:rPr>
          <w:sz w:val="24"/>
          <w:szCs w:val="24"/>
          <w:lang w:val="ru-RU"/>
        </w:rPr>
        <w:t>Познание</w:t>
      </w:r>
      <w:r w:rsidRPr="00A34BC0">
        <w:rPr>
          <w:spacing w:val="-14"/>
          <w:sz w:val="24"/>
          <w:szCs w:val="24"/>
          <w:lang w:val="ru-RU"/>
        </w:rPr>
        <w:t xml:space="preserve"> </w:t>
      </w:r>
      <w:r w:rsidRPr="00A34BC0">
        <w:rPr>
          <w:sz w:val="24"/>
          <w:szCs w:val="24"/>
          <w:lang w:val="ru-RU"/>
        </w:rPr>
        <w:t>человеком</w:t>
      </w:r>
      <w:r w:rsidRPr="00A34BC0">
        <w:rPr>
          <w:spacing w:val="-14"/>
          <w:sz w:val="24"/>
          <w:szCs w:val="24"/>
          <w:lang w:val="ru-RU"/>
        </w:rPr>
        <w:t xml:space="preserve"> </w:t>
      </w:r>
      <w:r w:rsidRPr="00A34BC0">
        <w:rPr>
          <w:sz w:val="24"/>
          <w:szCs w:val="24"/>
          <w:lang w:val="ru-RU"/>
        </w:rPr>
        <w:t>мира</w:t>
      </w:r>
      <w:r w:rsidRPr="00A34BC0">
        <w:rPr>
          <w:spacing w:val="-14"/>
          <w:sz w:val="24"/>
          <w:szCs w:val="24"/>
          <w:lang w:val="ru-RU"/>
        </w:rPr>
        <w:t xml:space="preserve"> </w:t>
      </w:r>
      <w:r w:rsidRPr="00A34BC0">
        <w:rPr>
          <w:sz w:val="24"/>
          <w:szCs w:val="24"/>
          <w:lang w:val="ru-RU"/>
        </w:rPr>
        <w:t>и</w:t>
      </w:r>
      <w:r w:rsidRPr="00A34BC0">
        <w:rPr>
          <w:spacing w:val="-14"/>
          <w:sz w:val="24"/>
          <w:szCs w:val="24"/>
          <w:lang w:val="ru-RU"/>
        </w:rPr>
        <w:t xml:space="preserve"> </w:t>
      </w:r>
      <w:r w:rsidRPr="00A34BC0">
        <w:rPr>
          <w:sz w:val="24"/>
          <w:szCs w:val="24"/>
          <w:lang w:val="ru-RU"/>
        </w:rPr>
        <w:t>самого</w:t>
      </w:r>
      <w:r w:rsidRPr="00A34BC0">
        <w:rPr>
          <w:spacing w:val="-14"/>
          <w:sz w:val="24"/>
          <w:szCs w:val="24"/>
          <w:lang w:val="ru-RU"/>
        </w:rPr>
        <w:t xml:space="preserve"> </w:t>
      </w:r>
      <w:r w:rsidRPr="00A34BC0">
        <w:rPr>
          <w:sz w:val="24"/>
          <w:szCs w:val="24"/>
          <w:lang w:val="ru-RU"/>
        </w:rPr>
        <w:t>себя</w:t>
      </w:r>
      <w:r w:rsidRPr="00A34BC0">
        <w:rPr>
          <w:spacing w:val="-14"/>
          <w:sz w:val="24"/>
          <w:szCs w:val="24"/>
          <w:lang w:val="ru-RU"/>
        </w:rPr>
        <w:t xml:space="preserve"> </w:t>
      </w:r>
      <w:r w:rsidRPr="00A34BC0">
        <w:rPr>
          <w:sz w:val="24"/>
          <w:szCs w:val="24"/>
          <w:lang w:val="ru-RU"/>
        </w:rPr>
        <w:t>как</w:t>
      </w:r>
      <w:r w:rsidRPr="00A34BC0">
        <w:rPr>
          <w:spacing w:val="-14"/>
          <w:sz w:val="24"/>
          <w:szCs w:val="24"/>
          <w:lang w:val="ru-RU"/>
        </w:rPr>
        <w:t xml:space="preserve"> </w:t>
      </w:r>
      <w:r w:rsidRPr="00A34BC0">
        <w:rPr>
          <w:sz w:val="24"/>
          <w:szCs w:val="24"/>
          <w:lang w:val="ru-RU"/>
        </w:rPr>
        <w:t>вид деятельности.</w:t>
      </w:r>
    </w:p>
    <w:p w14:paraId="458CDBD4" w14:textId="77777777" w:rsidR="00712331" w:rsidRPr="00A34BC0" w:rsidRDefault="00712331" w:rsidP="00712331">
      <w:pPr>
        <w:rPr>
          <w:sz w:val="24"/>
          <w:szCs w:val="24"/>
          <w:lang w:val="ru-RU"/>
        </w:rPr>
      </w:pPr>
      <w:r w:rsidRPr="00A34BC0">
        <w:rPr>
          <w:sz w:val="24"/>
          <w:szCs w:val="24"/>
          <w:lang w:val="ru-RU"/>
        </w:rPr>
        <w:t>Право</w:t>
      </w:r>
      <w:r w:rsidRPr="00A34BC0">
        <w:rPr>
          <w:spacing w:val="-35"/>
          <w:sz w:val="24"/>
          <w:szCs w:val="24"/>
          <w:lang w:val="ru-RU"/>
        </w:rPr>
        <w:t xml:space="preserve"> </w:t>
      </w:r>
      <w:r w:rsidRPr="00A34BC0">
        <w:rPr>
          <w:sz w:val="24"/>
          <w:szCs w:val="24"/>
          <w:lang w:val="ru-RU"/>
        </w:rPr>
        <w:t>человека</w:t>
      </w:r>
      <w:r w:rsidRPr="00A34BC0">
        <w:rPr>
          <w:spacing w:val="-35"/>
          <w:sz w:val="24"/>
          <w:szCs w:val="24"/>
          <w:lang w:val="ru-RU"/>
        </w:rPr>
        <w:t xml:space="preserve"> </w:t>
      </w:r>
      <w:r w:rsidRPr="00A34BC0">
        <w:rPr>
          <w:sz w:val="24"/>
          <w:szCs w:val="24"/>
          <w:lang w:val="ru-RU"/>
        </w:rPr>
        <w:t>на</w:t>
      </w:r>
      <w:r w:rsidRPr="00A34BC0">
        <w:rPr>
          <w:spacing w:val="-35"/>
          <w:sz w:val="24"/>
          <w:szCs w:val="24"/>
          <w:lang w:val="ru-RU"/>
        </w:rPr>
        <w:t xml:space="preserve"> </w:t>
      </w:r>
      <w:r w:rsidRPr="00A34BC0">
        <w:rPr>
          <w:sz w:val="24"/>
          <w:szCs w:val="24"/>
          <w:lang w:val="ru-RU"/>
        </w:rPr>
        <w:t>образование.</w:t>
      </w:r>
      <w:r w:rsidRPr="00A34BC0">
        <w:rPr>
          <w:spacing w:val="-35"/>
          <w:sz w:val="24"/>
          <w:szCs w:val="24"/>
          <w:lang w:val="ru-RU"/>
        </w:rPr>
        <w:t xml:space="preserve"> </w:t>
      </w:r>
      <w:r w:rsidRPr="00A34BC0">
        <w:rPr>
          <w:sz w:val="24"/>
          <w:szCs w:val="24"/>
          <w:lang w:val="ru-RU"/>
        </w:rPr>
        <w:t>Школьное</w:t>
      </w:r>
      <w:r w:rsidRPr="00A34BC0">
        <w:rPr>
          <w:spacing w:val="-35"/>
          <w:sz w:val="24"/>
          <w:szCs w:val="24"/>
          <w:lang w:val="ru-RU"/>
        </w:rPr>
        <w:t xml:space="preserve"> </w:t>
      </w:r>
      <w:r w:rsidRPr="00A34BC0">
        <w:rPr>
          <w:sz w:val="24"/>
          <w:szCs w:val="24"/>
          <w:lang w:val="ru-RU"/>
        </w:rPr>
        <w:t>образование.</w:t>
      </w:r>
      <w:r w:rsidRPr="00A34BC0">
        <w:rPr>
          <w:spacing w:val="-35"/>
          <w:sz w:val="24"/>
          <w:szCs w:val="24"/>
          <w:lang w:val="ru-RU"/>
        </w:rPr>
        <w:t xml:space="preserve"> </w:t>
      </w:r>
      <w:r w:rsidRPr="00A34BC0">
        <w:rPr>
          <w:sz w:val="24"/>
          <w:szCs w:val="24"/>
          <w:lang w:val="ru-RU"/>
        </w:rPr>
        <w:t>Права и обязанности</w:t>
      </w:r>
      <w:r w:rsidRPr="00A34BC0">
        <w:rPr>
          <w:spacing w:val="-17"/>
          <w:sz w:val="24"/>
          <w:szCs w:val="24"/>
          <w:lang w:val="ru-RU"/>
        </w:rPr>
        <w:t xml:space="preserve"> </w:t>
      </w:r>
      <w:r w:rsidRPr="00A34BC0">
        <w:rPr>
          <w:sz w:val="24"/>
          <w:szCs w:val="24"/>
          <w:lang w:val="ru-RU"/>
        </w:rPr>
        <w:t>учащегося.</w:t>
      </w:r>
    </w:p>
    <w:p w14:paraId="47DA27EF" w14:textId="77777777" w:rsidR="00712331" w:rsidRPr="00A34BC0" w:rsidRDefault="00712331" w:rsidP="00712331">
      <w:pPr>
        <w:rPr>
          <w:sz w:val="24"/>
          <w:szCs w:val="24"/>
          <w:lang w:val="ru-RU"/>
        </w:rPr>
      </w:pPr>
      <w:r w:rsidRPr="00A34BC0">
        <w:rPr>
          <w:sz w:val="24"/>
          <w:szCs w:val="24"/>
          <w:lang w:val="ru-RU"/>
        </w:rPr>
        <w:t>Общение. Цели и средства общения. Особенности общения подростков. Общение в современных  условиях.</w:t>
      </w:r>
    </w:p>
    <w:p w14:paraId="173AE673" w14:textId="77777777" w:rsidR="00712331" w:rsidRPr="00A34BC0" w:rsidRDefault="00712331" w:rsidP="00712331">
      <w:pPr>
        <w:rPr>
          <w:sz w:val="24"/>
          <w:szCs w:val="24"/>
          <w:lang w:val="ru-RU"/>
        </w:rPr>
      </w:pPr>
      <w:r w:rsidRPr="00A34BC0">
        <w:rPr>
          <w:sz w:val="24"/>
          <w:szCs w:val="24"/>
          <w:lang w:val="ru-RU"/>
        </w:rPr>
        <w:t>Отношения в малых группах. Групповые нормы и правила. Лидерство в группе. Межличностные отношения (деловые, личные).</w:t>
      </w:r>
    </w:p>
    <w:p w14:paraId="49A78F76" w14:textId="77777777" w:rsidR="00712331" w:rsidRPr="00A34BC0" w:rsidRDefault="00712331" w:rsidP="00712331">
      <w:pPr>
        <w:rPr>
          <w:sz w:val="24"/>
          <w:szCs w:val="24"/>
          <w:lang w:val="ru-RU"/>
        </w:rPr>
      </w:pPr>
      <w:r w:rsidRPr="00A34BC0">
        <w:rPr>
          <w:sz w:val="24"/>
          <w:szCs w:val="24"/>
          <w:lang w:val="ru-RU"/>
        </w:rPr>
        <w:t>Отношения в семье. Роль семьи в жизни человека и общества. Семейные традиции. Семейный досуг. Свободное время подростка.</w:t>
      </w:r>
    </w:p>
    <w:p w14:paraId="3C3778DC" w14:textId="77777777" w:rsidR="00712331" w:rsidRPr="00A34BC0" w:rsidRDefault="00712331" w:rsidP="00712331">
      <w:pPr>
        <w:rPr>
          <w:sz w:val="24"/>
          <w:szCs w:val="24"/>
          <w:lang w:val="ru-RU"/>
        </w:rPr>
      </w:pPr>
      <w:r w:rsidRPr="00A34BC0">
        <w:rPr>
          <w:sz w:val="24"/>
          <w:szCs w:val="24"/>
          <w:lang w:val="ru-RU"/>
        </w:rPr>
        <w:t>Отношения с друзьями и сверстниками. Конфликты в межличностных отношениях.</w:t>
      </w:r>
    </w:p>
    <w:p w14:paraId="37246557" w14:textId="77777777" w:rsidR="00712331" w:rsidRPr="00A34BC0" w:rsidRDefault="00712331" w:rsidP="00712331">
      <w:pPr>
        <w:rPr>
          <w:sz w:val="24"/>
          <w:szCs w:val="24"/>
          <w:lang w:val="ru-RU"/>
        </w:rPr>
      </w:pPr>
      <w:r w:rsidRPr="00A34BC0">
        <w:rPr>
          <w:sz w:val="24"/>
          <w:szCs w:val="24"/>
          <w:lang w:val="ru-RU"/>
        </w:rPr>
        <w:t>Общество, в котором мы живём</w:t>
      </w:r>
    </w:p>
    <w:p w14:paraId="0A509725" w14:textId="77777777" w:rsidR="00712331" w:rsidRPr="00A34BC0" w:rsidRDefault="00712331" w:rsidP="00712331">
      <w:pPr>
        <w:rPr>
          <w:sz w:val="24"/>
          <w:szCs w:val="24"/>
          <w:lang w:val="ru-RU"/>
        </w:rPr>
      </w:pPr>
      <w:r w:rsidRPr="00A34BC0">
        <w:rPr>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14:paraId="50C3266E" w14:textId="77777777" w:rsidR="00712331" w:rsidRPr="00A34BC0" w:rsidRDefault="00712331" w:rsidP="00712331">
      <w:pPr>
        <w:rPr>
          <w:sz w:val="24"/>
          <w:szCs w:val="24"/>
          <w:lang w:val="ru-RU"/>
        </w:rPr>
      </w:pPr>
      <w:r w:rsidRPr="00A34BC0">
        <w:rPr>
          <w:sz w:val="24"/>
          <w:szCs w:val="24"/>
          <w:lang w:val="ru-RU"/>
        </w:rPr>
        <w:t>Социальные общности и группы. Положение человека в обществе.</w:t>
      </w:r>
    </w:p>
    <w:p w14:paraId="69A62871" w14:textId="77777777" w:rsidR="00712331" w:rsidRPr="00A34BC0" w:rsidRDefault="00712331" w:rsidP="00712331">
      <w:pPr>
        <w:rPr>
          <w:sz w:val="24"/>
          <w:szCs w:val="24"/>
          <w:lang w:val="ru-RU"/>
        </w:rPr>
      </w:pPr>
      <w:r w:rsidRPr="00A34BC0">
        <w:rPr>
          <w:sz w:val="24"/>
          <w:szCs w:val="24"/>
          <w:lang w:val="ru-RU"/>
        </w:rPr>
        <w:t>Что такое экономика. Взаимосвязь жизни общества и его экономического</w:t>
      </w:r>
      <w:r w:rsidRPr="00A34BC0">
        <w:rPr>
          <w:spacing w:val="-20"/>
          <w:sz w:val="24"/>
          <w:szCs w:val="24"/>
          <w:lang w:val="ru-RU"/>
        </w:rPr>
        <w:t xml:space="preserve"> </w:t>
      </w:r>
      <w:r w:rsidRPr="00A34BC0">
        <w:rPr>
          <w:sz w:val="24"/>
          <w:szCs w:val="24"/>
          <w:lang w:val="ru-RU"/>
        </w:rPr>
        <w:t>развития.</w:t>
      </w:r>
      <w:r w:rsidRPr="00A34BC0">
        <w:rPr>
          <w:spacing w:val="-20"/>
          <w:sz w:val="24"/>
          <w:szCs w:val="24"/>
          <w:lang w:val="ru-RU"/>
        </w:rPr>
        <w:t xml:space="preserve"> </w:t>
      </w:r>
      <w:r w:rsidRPr="00A34BC0">
        <w:rPr>
          <w:sz w:val="24"/>
          <w:szCs w:val="24"/>
          <w:lang w:val="ru-RU"/>
        </w:rPr>
        <w:t>Виды</w:t>
      </w:r>
      <w:r w:rsidRPr="00A34BC0">
        <w:rPr>
          <w:spacing w:val="-20"/>
          <w:sz w:val="24"/>
          <w:szCs w:val="24"/>
          <w:lang w:val="ru-RU"/>
        </w:rPr>
        <w:t xml:space="preserve"> </w:t>
      </w:r>
      <w:r w:rsidRPr="00A34BC0">
        <w:rPr>
          <w:sz w:val="24"/>
          <w:szCs w:val="24"/>
          <w:lang w:val="ru-RU"/>
        </w:rPr>
        <w:t>экономической</w:t>
      </w:r>
      <w:r w:rsidRPr="00A34BC0">
        <w:rPr>
          <w:spacing w:val="-20"/>
          <w:sz w:val="24"/>
          <w:szCs w:val="24"/>
          <w:lang w:val="ru-RU"/>
        </w:rPr>
        <w:t xml:space="preserve"> </w:t>
      </w:r>
      <w:r w:rsidRPr="00A34BC0">
        <w:rPr>
          <w:sz w:val="24"/>
          <w:szCs w:val="24"/>
          <w:lang w:val="ru-RU"/>
        </w:rPr>
        <w:t>деятельности. Ресурсы и возможности экономики нашей</w:t>
      </w:r>
      <w:r w:rsidRPr="00A34BC0">
        <w:rPr>
          <w:spacing w:val="-29"/>
          <w:sz w:val="24"/>
          <w:szCs w:val="24"/>
          <w:lang w:val="ru-RU"/>
        </w:rPr>
        <w:t xml:space="preserve"> </w:t>
      </w:r>
      <w:r w:rsidRPr="00A34BC0">
        <w:rPr>
          <w:sz w:val="24"/>
          <w:szCs w:val="24"/>
          <w:lang w:val="ru-RU"/>
        </w:rPr>
        <w:t>страны.</w:t>
      </w:r>
    </w:p>
    <w:p w14:paraId="266A7921" w14:textId="77777777" w:rsidR="00712331" w:rsidRPr="00A34BC0" w:rsidRDefault="00712331" w:rsidP="00712331">
      <w:pPr>
        <w:rPr>
          <w:sz w:val="24"/>
          <w:szCs w:val="24"/>
          <w:lang w:val="ru-RU"/>
        </w:rPr>
      </w:pPr>
      <w:r w:rsidRPr="00A34BC0">
        <w:rPr>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34BC0">
        <w:rPr>
          <w:sz w:val="24"/>
          <w:szCs w:val="24"/>
        </w:rPr>
        <w:t>XXI</w:t>
      </w:r>
      <w:r w:rsidRPr="00A34BC0">
        <w:rPr>
          <w:sz w:val="24"/>
          <w:szCs w:val="24"/>
          <w:lang w:val="ru-RU"/>
        </w:rPr>
        <w:t xml:space="preserve"> века. Место нашей Родины среди современных  государств.</w:t>
      </w:r>
    </w:p>
    <w:p w14:paraId="5DB5A70D" w14:textId="77777777" w:rsidR="00712331" w:rsidRPr="00A34BC0" w:rsidRDefault="00712331" w:rsidP="00712331">
      <w:pPr>
        <w:rPr>
          <w:sz w:val="24"/>
          <w:szCs w:val="24"/>
          <w:lang w:val="ru-RU"/>
        </w:rPr>
      </w:pPr>
      <w:r w:rsidRPr="00A34BC0">
        <w:rPr>
          <w:sz w:val="24"/>
          <w:szCs w:val="24"/>
          <w:lang w:val="ru-RU"/>
        </w:rPr>
        <w:lastRenderedPageBreak/>
        <w:t>Культурная жизнь. Духовные ценности, традиционные ценности российского</w:t>
      </w:r>
      <w:r w:rsidRPr="00A34BC0">
        <w:rPr>
          <w:spacing w:val="50"/>
          <w:sz w:val="24"/>
          <w:szCs w:val="24"/>
          <w:lang w:val="ru-RU"/>
        </w:rPr>
        <w:t xml:space="preserve"> </w:t>
      </w:r>
      <w:r w:rsidRPr="00A34BC0">
        <w:rPr>
          <w:sz w:val="24"/>
          <w:szCs w:val="24"/>
          <w:lang w:val="ru-RU"/>
        </w:rPr>
        <w:t>народа.</w:t>
      </w:r>
    </w:p>
    <w:p w14:paraId="1CD6832E" w14:textId="77777777" w:rsidR="00712331" w:rsidRPr="00A34BC0" w:rsidRDefault="00712331" w:rsidP="00712331">
      <w:pPr>
        <w:rPr>
          <w:sz w:val="24"/>
          <w:szCs w:val="24"/>
          <w:lang w:val="ru-RU"/>
        </w:rPr>
      </w:pPr>
      <w:r w:rsidRPr="00A34BC0">
        <w:rPr>
          <w:sz w:val="24"/>
          <w:szCs w:val="24"/>
          <w:lang w:val="ru-RU"/>
        </w:rPr>
        <w:t xml:space="preserve">Развитие общества. Усиление взаимосвязей стран и народов   в условиях современного </w:t>
      </w:r>
      <w:r w:rsidRPr="00A34BC0">
        <w:rPr>
          <w:spacing w:val="5"/>
          <w:sz w:val="24"/>
          <w:szCs w:val="24"/>
          <w:lang w:val="ru-RU"/>
        </w:rPr>
        <w:t xml:space="preserve"> </w:t>
      </w:r>
      <w:r w:rsidRPr="00A34BC0">
        <w:rPr>
          <w:sz w:val="24"/>
          <w:szCs w:val="24"/>
          <w:lang w:val="ru-RU"/>
        </w:rPr>
        <w:t>общества.</w:t>
      </w:r>
    </w:p>
    <w:p w14:paraId="198FD9FE" w14:textId="34C7FAB8" w:rsidR="00712331" w:rsidRPr="00A34BC0" w:rsidRDefault="00712331" w:rsidP="00B51639">
      <w:pPr>
        <w:rPr>
          <w:sz w:val="24"/>
          <w:szCs w:val="24"/>
          <w:lang w:val="ru-RU"/>
        </w:rPr>
      </w:pPr>
      <w:r w:rsidRPr="00A34BC0">
        <w:rPr>
          <w:sz w:val="24"/>
          <w:szCs w:val="24"/>
          <w:lang w:val="ru-RU"/>
        </w:rPr>
        <w:t>Глобальные проблемы современности и возможности их решения усилиями международного сообществ</w:t>
      </w:r>
      <w:r w:rsidR="00B51639">
        <w:rPr>
          <w:sz w:val="24"/>
          <w:szCs w:val="24"/>
          <w:lang w:val="ru-RU"/>
        </w:rPr>
        <w:t>а и международных  организаций.</w:t>
      </w:r>
    </w:p>
    <w:p w14:paraId="3EAAA0D8" w14:textId="77777777" w:rsidR="00712331" w:rsidRPr="00A34BC0" w:rsidRDefault="00712331" w:rsidP="00712331">
      <w:pPr>
        <w:rPr>
          <w:b/>
          <w:bCs/>
          <w:sz w:val="24"/>
          <w:szCs w:val="24"/>
          <w:lang w:val="ru-RU"/>
        </w:rPr>
      </w:pPr>
      <w:bookmarkStart w:id="292" w:name="_Toc97148410"/>
      <w:r w:rsidRPr="00A34BC0">
        <w:rPr>
          <w:b/>
          <w:bCs/>
          <w:sz w:val="24"/>
          <w:szCs w:val="24"/>
          <w:lang w:val="ru-RU"/>
        </w:rPr>
        <w:t>7 КЛАСС</w:t>
      </w:r>
      <w:bookmarkEnd w:id="292"/>
    </w:p>
    <w:p w14:paraId="32E94175" w14:textId="77777777" w:rsidR="00712331" w:rsidRPr="00A34BC0" w:rsidRDefault="00712331" w:rsidP="00712331">
      <w:pPr>
        <w:rPr>
          <w:sz w:val="24"/>
          <w:szCs w:val="24"/>
          <w:lang w:val="ru-RU"/>
        </w:rPr>
      </w:pPr>
      <w:r w:rsidRPr="00A34BC0">
        <w:rPr>
          <w:sz w:val="24"/>
          <w:szCs w:val="24"/>
          <w:lang w:val="ru-RU"/>
        </w:rPr>
        <w:t>Социальные ценности и нормы</w:t>
      </w:r>
    </w:p>
    <w:p w14:paraId="3980E7D1" w14:textId="77777777" w:rsidR="00712331" w:rsidRPr="00A34BC0" w:rsidRDefault="00712331" w:rsidP="00712331">
      <w:pPr>
        <w:rPr>
          <w:sz w:val="24"/>
          <w:szCs w:val="24"/>
          <w:lang w:val="ru-RU"/>
        </w:rPr>
      </w:pPr>
      <w:r w:rsidRPr="00A34BC0">
        <w:rPr>
          <w:sz w:val="24"/>
          <w:szCs w:val="24"/>
          <w:lang w:val="ru-RU"/>
        </w:rPr>
        <w:t>Общественные ценности. Свобода и ответственность гражданина.  Гражданственность  и  патриотизм. Гуманизм.</w:t>
      </w:r>
    </w:p>
    <w:p w14:paraId="214A0D40" w14:textId="77777777" w:rsidR="00712331" w:rsidRPr="00A34BC0" w:rsidRDefault="00712331" w:rsidP="00712331">
      <w:pPr>
        <w:rPr>
          <w:sz w:val="24"/>
          <w:szCs w:val="24"/>
          <w:lang w:val="ru-RU"/>
        </w:rPr>
      </w:pPr>
      <w:r w:rsidRPr="00A34BC0">
        <w:rPr>
          <w:sz w:val="24"/>
          <w:szCs w:val="24"/>
          <w:lang w:val="ru-RU"/>
        </w:rPr>
        <w:t>Социальные нормы как регуляторы общественной жизни и поведения человека в обществе. Виды социальных норм.</w:t>
      </w:r>
      <w:r w:rsidRPr="00A34BC0">
        <w:rPr>
          <w:spacing w:val="-16"/>
          <w:sz w:val="24"/>
          <w:szCs w:val="24"/>
          <w:lang w:val="ru-RU"/>
        </w:rPr>
        <w:t xml:space="preserve"> </w:t>
      </w:r>
      <w:r w:rsidRPr="00A34BC0">
        <w:rPr>
          <w:sz w:val="24"/>
          <w:szCs w:val="24"/>
          <w:lang w:val="ru-RU"/>
        </w:rPr>
        <w:t>Традиции и обычаи.</w:t>
      </w:r>
    </w:p>
    <w:p w14:paraId="30EB1F4D" w14:textId="77777777" w:rsidR="00712331" w:rsidRPr="00A34BC0" w:rsidRDefault="00712331" w:rsidP="00712331">
      <w:pPr>
        <w:rPr>
          <w:sz w:val="24"/>
          <w:szCs w:val="24"/>
          <w:lang w:val="ru-RU"/>
        </w:rPr>
      </w:pPr>
      <w:r w:rsidRPr="00A34BC0">
        <w:rPr>
          <w:sz w:val="24"/>
          <w:szCs w:val="24"/>
          <w:lang w:val="ru-RU"/>
        </w:rPr>
        <w:t>Принципы и нормы морали. Добро и зло. Нравственные чувства человека. Совесть и  стыд.</w:t>
      </w:r>
    </w:p>
    <w:p w14:paraId="471C98A6" w14:textId="77777777" w:rsidR="00712331" w:rsidRPr="00A34BC0" w:rsidRDefault="00712331" w:rsidP="00712331">
      <w:pPr>
        <w:rPr>
          <w:sz w:val="24"/>
          <w:szCs w:val="24"/>
          <w:lang w:val="ru-RU"/>
        </w:rPr>
      </w:pPr>
      <w:r w:rsidRPr="00A34BC0">
        <w:rPr>
          <w:sz w:val="24"/>
          <w:szCs w:val="24"/>
          <w:lang w:val="ru-RU"/>
        </w:rPr>
        <w:t>Моральный выбор. Моральная оценка поведения людей и собственного поведения. Влияние моральных норм на общество и</w:t>
      </w:r>
      <w:r w:rsidRPr="00A34BC0">
        <w:rPr>
          <w:spacing w:val="54"/>
          <w:sz w:val="24"/>
          <w:szCs w:val="24"/>
          <w:lang w:val="ru-RU"/>
        </w:rPr>
        <w:t xml:space="preserve"> </w:t>
      </w:r>
      <w:r w:rsidRPr="00A34BC0">
        <w:rPr>
          <w:sz w:val="24"/>
          <w:szCs w:val="24"/>
          <w:lang w:val="ru-RU"/>
        </w:rPr>
        <w:t>человека.</w:t>
      </w:r>
    </w:p>
    <w:p w14:paraId="2F1903AE" w14:textId="77777777" w:rsidR="00712331" w:rsidRPr="00A34BC0" w:rsidRDefault="00712331" w:rsidP="00712331">
      <w:pPr>
        <w:rPr>
          <w:sz w:val="24"/>
          <w:szCs w:val="24"/>
          <w:lang w:val="ru-RU"/>
        </w:rPr>
      </w:pPr>
      <w:r w:rsidRPr="00A34BC0">
        <w:rPr>
          <w:sz w:val="24"/>
          <w:szCs w:val="24"/>
          <w:lang w:val="ru-RU"/>
        </w:rPr>
        <w:t>Право и его роль в жизни общества. Право и мораль.</w:t>
      </w:r>
    </w:p>
    <w:p w14:paraId="6DAEE8D9" w14:textId="77777777" w:rsidR="00712331" w:rsidRPr="00A34BC0" w:rsidRDefault="00712331" w:rsidP="00712331">
      <w:pPr>
        <w:rPr>
          <w:sz w:val="24"/>
          <w:szCs w:val="24"/>
          <w:lang w:val="ru-RU"/>
        </w:rPr>
      </w:pPr>
      <w:r w:rsidRPr="00A34BC0">
        <w:rPr>
          <w:sz w:val="24"/>
          <w:szCs w:val="24"/>
          <w:lang w:val="ru-RU"/>
        </w:rPr>
        <w:t>Человек как участник правовых отношений</w:t>
      </w:r>
    </w:p>
    <w:p w14:paraId="6A27C756" w14:textId="77777777" w:rsidR="00712331" w:rsidRPr="00A34BC0" w:rsidRDefault="00712331" w:rsidP="00712331">
      <w:pPr>
        <w:rPr>
          <w:sz w:val="24"/>
          <w:szCs w:val="24"/>
          <w:lang w:val="ru-RU"/>
        </w:rPr>
      </w:pPr>
      <w:r w:rsidRPr="00A34BC0">
        <w:rPr>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3172DD9" w14:textId="77777777" w:rsidR="00712331" w:rsidRPr="00A34BC0" w:rsidRDefault="00712331" w:rsidP="00712331">
      <w:pPr>
        <w:rPr>
          <w:sz w:val="24"/>
          <w:szCs w:val="24"/>
          <w:lang w:val="ru-RU"/>
        </w:rPr>
      </w:pPr>
      <w:r w:rsidRPr="00A34BC0">
        <w:rPr>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14:paraId="7B469E1E" w14:textId="77777777" w:rsidR="00712331" w:rsidRPr="00A34BC0" w:rsidRDefault="00712331" w:rsidP="00712331">
      <w:pPr>
        <w:rPr>
          <w:sz w:val="24"/>
          <w:szCs w:val="24"/>
          <w:lang w:val="ru-RU"/>
        </w:rPr>
      </w:pPr>
      <w:r w:rsidRPr="00A34BC0">
        <w:rPr>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5F2CDF41" w14:textId="77777777" w:rsidR="00712331" w:rsidRPr="00A34BC0" w:rsidRDefault="00712331" w:rsidP="00712331">
      <w:pPr>
        <w:rPr>
          <w:sz w:val="24"/>
          <w:szCs w:val="24"/>
          <w:lang w:val="ru-RU"/>
        </w:rPr>
      </w:pPr>
      <w:r w:rsidRPr="00A34BC0">
        <w:rPr>
          <w:sz w:val="24"/>
          <w:szCs w:val="24"/>
          <w:lang w:val="ru-RU"/>
        </w:rPr>
        <w:t>Основы  российского права</w:t>
      </w:r>
    </w:p>
    <w:p w14:paraId="577DB247" w14:textId="77777777" w:rsidR="00712331" w:rsidRPr="00A34BC0" w:rsidRDefault="00712331" w:rsidP="00712331">
      <w:pPr>
        <w:rPr>
          <w:sz w:val="24"/>
          <w:szCs w:val="24"/>
          <w:lang w:val="ru-RU"/>
        </w:rPr>
      </w:pPr>
      <w:r w:rsidRPr="00A34BC0">
        <w:rPr>
          <w:sz w:val="24"/>
          <w:szCs w:val="24"/>
          <w:lang w:val="ru-RU"/>
        </w:rPr>
        <w:t>Конституция</w:t>
      </w:r>
      <w:r w:rsidRPr="00A34BC0">
        <w:rPr>
          <w:spacing w:val="-9"/>
          <w:sz w:val="24"/>
          <w:szCs w:val="24"/>
          <w:lang w:val="ru-RU"/>
        </w:rPr>
        <w:t xml:space="preserve"> </w:t>
      </w:r>
      <w:r w:rsidRPr="00A34BC0">
        <w:rPr>
          <w:sz w:val="24"/>
          <w:szCs w:val="24"/>
          <w:lang w:val="ru-RU"/>
        </w:rPr>
        <w:t>Российской</w:t>
      </w:r>
      <w:r w:rsidRPr="00A34BC0">
        <w:rPr>
          <w:spacing w:val="-9"/>
          <w:sz w:val="24"/>
          <w:szCs w:val="24"/>
          <w:lang w:val="ru-RU"/>
        </w:rPr>
        <w:t xml:space="preserve"> </w:t>
      </w:r>
      <w:r w:rsidRPr="00A34BC0">
        <w:rPr>
          <w:sz w:val="24"/>
          <w:szCs w:val="24"/>
          <w:lang w:val="ru-RU"/>
        </w:rPr>
        <w:t>Федерации</w:t>
      </w:r>
      <w:r w:rsidRPr="00A34BC0">
        <w:rPr>
          <w:spacing w:val="-9"/>
          <w:sz w:val="24"/>
          <w:szCs w:val="24"/>
          <w:lang w:val="ru-RU"/>
        </w:rPr>
        <w:t xml:space="preserve"> </w:t>
      </w:r>
      <w:r w:rsidRPr="00A34BC0">
        <w:rPr>
          <w:sz w:val="24"/>
          <w:szCs w:val="24"/>
          <w:lang w:val="ru-RU"/>
        </w:rPr>
        <w:t>–</w:t>
      </w:r>
      <w:r w:rsidRPr="00A34BC0">
        <w:rPr>
          <w:spacing w:val="-9"/>
          <w:sz w:val="24"/>
          <w:szCs w:val="24"/>
          <w:lang w:val="ru-RU"/>
        </w:rPr>
        <w:t xml:space="preserve"> </w:t>
      </w:r>
      <w:r w:rsidRPr="00A34BC0">
        <w:rPr>
          <w:sz w:val="24"/>
          <w:szCs w:val="24"/>
          <w:lang w:val="ru-RU"/>
        </w:rPr>
        <w:t>основной</w:t>
      </w:r>
      <w:r w:rsidRPr="00A34BC0">
        <w:rPr>
          <w:spacing w:val="-9"/>
          <w:sz w:val="24"/>
          <w:szCs w:val="24"/>
          <w:lang w:val="ru-RU"/>
        </w:rPr>
        <w:t xml:space="preserve"> </w:t>
      </w:r>
      <w:r w:rsidRPr="00A34BC0">
        <w:rPr>
          <w:sz w:val="24"/>
          <w:szCs w:val="24"/>
          <w:lang w:val="ru-RU"/>
        </w:rPr>
        <w:t>закон.</w:t>
      </w:r>
      <w:r w:rsidRPr="00A34BC0">
        <w:rPr>
          <w:spacing w:val="-9"/>
          <w:sz w:val="24"/>
          <w:szCs w:val="24"/>
          <w:lang w:val="ru-RU"/>
        </w:rPr>
        <w:t xml:space="preserve"> </w:t>
      </w:r>
      <w:r w:rsidRPr="00A34BC0">
        <w:rPr>
          <w:sz w:val="24"/>
          <w:szCs w:val="24"/>
          <w:lang w:val="ru-RU"/>
        </w:rPr>
        <w:t>Законы и подзаконные акты. Отрасли</w:t>
      </w:r>
      <w:r w:rsidRPr="00A34BC0">
        <w:rPr>
          <w:spacing w:val="15"/>
          <w:sz w:val="24"/>
          <w:szCs w:val="24"/>
          <w:lang w:val="ru-RU"/>
        </w:rPr>
        <w:t xml:space="preserve"> </w:t>
      </w:r>
      <w:r w:rsidRPr="00A34BC0">
        <w:rPr>
          <w:sz w:val="24"/>
          <w:szCs w:val="24"/>
          <w:lang w:val="ru-RU"/>
        </w:rPr>
        <w:t>права.</w:t>
      </w:r>
    </w:p>
    <w:p w14:paraId="0C2D3CB1" w14:textId="77777777" w:rsidR="00712331" w:rsidRPr="00A34BC0" w:rsidRDefault="00712331" w:rsidP="00712331">
      <w:pPr>
        <w:rPr>
          <w:sz w:val="24"/>
          <w:szCs w:val="24"/>
          <w:lang w:val="ru-RU"/>
        </w:rPr>
      </w:pPr>
      <w:r w:rsidRPr="00A34BC0">
        <w:rPr>
          <w:sz w:val="24"/>
          <w:szCs w:val="24"/>
          <w:lang w:val="ru-RU"/>
        </w:rPr>
        <w:t>Основы</w:t>
      </w:r>
      <w:r w:rsidRPr="00A34BC0">
        <w:rPr>
          <w:spacing w:val="-22"/>
          <w:sz w:val="24"/>
          <w:szCs w:val="24"/>
          <w:lang w:val="ru-RU"/>
        </w:rPr>
        <w:t xml:space="preserve"> </w:t>
      </w:r>
      <w:r w:rsidRPr="00A34BC0">
        <w:rPr>
          <w:sz w:val="24"/>
          <w:szCs w:val="24"/>
          <w:lang w:val="ru-RU"/>
        </w:rPr>
        <w:t>гражданского</w:t>
      </w:r>
      <w:r w:rsidRPr="00A34BC0">
        <w:rPr>
          <w:spacing w:val="-22"/>
          <w:sz w:val="24"/>
          <w:szCs w:val="24"/>
          <w:lang w:val="ru-RU"/>
        </w:rPr>
        <w:t xml:space="preserve"> </w:t>
      </w:r>
      <w:r w:rsidRPr="00A34BC0">
        <w:rPr>
          <w:sz w:val="24"/>
          <w:szCs w:val="24"/>
          <w:lang w:val="ru-RU"/>
        </w:rPr>
        <w:t>права.</w:t>
      </w:r>
      <w:r w:rsidRPr="00A34BC0">
        <w:rPr>
          <w:spacing w:val="-22"/>
          <w:sz w:val="24"/>
          <w:szCs w:val="24"/>
          <w:lang w:val="ru-RU"/>
        </w:rPr>
        <w:t xml:space="preserve"> </w:t>
      </w:r>
      <w:r w:rsidRPr="00A34BC0">
        <w:rPr>
          <w:sz w:val="24"/>
          <w:szCs w:val="24"/>
          <w:lang w:val="ru-RU"/>
        </w:rPr>
        <w:t>Физические</w:t>
      </w:r>
      <w:r w:rsidRPr="00A34BC0">
        <w:rPr>
          <w:spacing w:val="-22"/>
          <w:sz w:val="24"/>
          <w:szCs w:val="24"/>
          <w:lang w:val="ru-RU"/>
        </w:rPr>
        <w:t xml:space="preserve"> </w:t>
      </w:r>
      <w:r w:rsidRPr="00A34BC0">
        <w:rPr>
          <w:sz w:val="24"/>
          <w:szCs w:val="24"/>
          <w:lang w:val="ru-RU"/>
        </w:rPr>
        <w:t>и</w:t>
      </w:r>
      <w:r w:rsidRPr="00A34BC0">
        <w:rPr>
          <w:spacing w:val="-22"/>
          <w:sz w:val="24"/>
          <w:szCs w:val="24"/>
          <w:lang w:val="ru-RU"/>
        </w:rPr>
        <w:t xml:space="preserve"> </w:t>
      </w:r>
      <w:r w:rsidRPr="00A34BC0">
        <w:rPr>
          <w:sz w:val="24"/>
          <w:szCs w:val="24"/>
          <w:lang w:val="ru-RU"/>
        </w:rPr>
        <w:t>юридические</w:t>
      </w:r>
      <w:r w:rsidRPr="00A34BC0">
        <w:rPr>
          <w:spacing w:val="-22"/>
          <w:sz w:val="24"/>
          <w:szCs w:val="24"/>
          <w:lang w:val="ru-RU"/>
        </w:rPr>
        <w:t xml:space="preserve"> </w:t>
      </w:r>
      <w:r w:rsidRPr="00A34BC0">
        <w:rPr>
          <w:sz w:val="24"/>
          <w:szCs w:val="24"/>
          <w:lang w:val="ru-RU"/>
        </w:rPr>
        <w:t>лица в гражданском праве. Право собственности, защита прав собственности.</w:t>
      </w:r>
    </w:p>
    <w:p w14:paraId="3E7DFF2F" w14:textId="77777777" w:rsidR="00712331" w:rsidRPr="00A34BC0" w:rsidRDefault="00712331" w:rsidP="00712331">
      <w:pPr>
        <w:rPr>
          <w:sz w:val="24"/>
          <w:szCs w:val="24"/>
          <w:lang w:val="ru-RU"/>
        </w:rPr>
      </w:pPr>
      <w:r w:rsidRPr="00A34BC0">
        <w:rPr>
          <w:sz w:val="24"/>
          <w:szCs w:val="24"/>
          <w:lang w:val="ru-RU"/>
        </w:rPr>
        <w:t>Основные виды гражданско-правовых договоров. Договор купли-продажи. Права потребителей и возможности их защиты.</w:t>
      </w:r>
      <w:r w:rsidRPr="00A34BC0">
        <w:rPr>
          <w:spacing w:val="-20"/>
          <w:sz w:val="24"/>
          <w:szCs w:val="24"/>
          <w:lang w:val="ru-RU"/>
        </w:rPr>
        <w:t xml:space="preserve"> </w:t>
      </w:r>
      <w:r w:rsidRPr="00A34BC0">
        <w:rPr>
          <w:sz w:val="24"/>
          <w:szCs w:val="24"/>
          <w:lang w:val="ru-RU"/>
        </w:rPr>
        <w:t>Несовершеннолетние</w:t>
      </w:r>
      <w:r w:rsidRPr="00A34BC0">
        <w:rPr>
          <w:spacing w:val="-20"/>
          <w:sz w:val="24"/>
          <w:szCs w:val="24"/>
          <w:lang w:val="ru-RU"/>
        </w:rPr>
        <w:t xml:space="preserve"> </w:t>
      </w:r>
      <w:r w:rsidRPr="00A34BC0">
        <w:rPr>
          <w:sz w:val="24"/>
          <w:szCs w:val="24"/>
          <w:lang w:val="ru-RU"/>
        </w:rPr>
        <w:t>как</w:t>
      </w:r>
      <w:r w:rsidRPr="00A34BC0">
        <w:rPr>
          <w:spacing w:val="-20"/>
          <w:sz w:val="24"/>
          <w:szCs w:val="24"/>
          <w:lang w:val="ru-RU"/>
        </w:rPr>
        <w:t xml:space="preserve"> </w:t>
      </w:r>
      <w:r w:rsidRPr="00A34BC0">
        <w:rPr>
          <w:sz w:val="24"/>
          <w:szCs w:val="24"/>
          <w:lang w:val="ru-RU"/>
        </w:rPr>
        <w:t>участники</w:t>
      </w:r>
      <w:r w:rsidRPr="00A34BC0">
        <w:rPr>
          <w:spacing w:val="-20"/>
          <w:sz w:val="24"/>
          <w:szCs w:val="24"/>
          <w:lang w:val="ru-RU"/>
        </w:rPr>
        <w:t xml:space="preserve"> </w:t>
      </w:r>
      <w:r w:rsidRPr="00A34BC0">
        <w:rPr>
          <w:sz w:val="24"/>
          <w:szCs w:val="24"/>
          <w:lang w:val="ru-RU"/>
        </w:rPr>
        <w:t>гражданско-правовых отношений.</w:t>
      </w:r>
    </w:p>
    <w:p w14:paraId="02B38059" w14:textId="77777777" w:rsidR="00712331" w:rsidRPr="00A34BC0" w:rsidRDefault="00712331" w:rsidP="00712331">
      <w:pPr>
        <w:rPr>
          <w:sz w:val="24"/>
          <w:szCs w:val="24"/>
          <w:lang w:val="ru-RU"/>
        </w:rPr>
      </w:pPr>
      <w:r w:rsidRPr="00A34BC0">
        <w:rPr>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3B4F9ABE" w14:textId="77777777" w:rsidR="00712331" w:rsidRPr="00A34BC0" w:rsidRDefault="00712331" w:rsidP="00712331">
      <w:pPr>
        <w:rPr>
          <w:sz w:val="24"/>
          <w:szCs w:val="24"/>
          <w:lang w:val="ru-RU"/>
        </w:rPr>
      </w:pPr>
      <w:r w:rsidRPr="00A34BC0">
        <w:rPr>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77F03EA5" w14:textId="77777777" w:rsidR="00712331" w:rsidRPr="00A34BC0" w:rsidRDefault="00712331" w:rsidP="00712331">
      <w:pPr>
        <w:rPr>
          <w:sz w:val="24"/>
          <w:szCs w:val="24"/>
          <w:lang w:val="ru-RU"/>
        </w:rPr>
      </w:pPr>
      <w:r w:rsidRPr="00A34BC0">
        <w:rPr>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58D2EAEA" w14:textId="0F42BD05" w:rsidR="00712331" w:rsidRPr="00A34BC0" w:rsidRDefault="00712331" w:rsidP="00B51639">
      <w:pPr>
        <w:rPr>
          <w:sz w:val="24"/>
          <w:szCs w:val="24"/>
          <w:lang w:val="ru-RU"/>
        </w:rPr>
      </w:pPr>
      <w:r w:rsidRPr="00A34BC0">
        <w:rPr>
          <w:sz w:val="24"/>
          <w:szCs w:val="24"/>
          <w:lang w:val="ru-RU"/>
        </w:rPr>
        <w:t>Правоохранительные органы в Российской Федерации. Структура правоохранительных органов Российской Федерации.  Функци</w:t>
      </w:r>
      <w:r w:rsidR="00B51639">
        <w:rPr>
          <w:sz w:val="24"/>
          <w:szCs w:val="24"/>
          <w:lang w:val="ru-RU"/>
        </w:rPr>
        <w:t>и  правоохранительных  органов.</w:t>
      </w:r>
    </w:p>
    <w:p w14:paraId="2E8AF743" w14:textId="77777777" w:rsidR="00712331" w:rsidRPr="00A34BC0" w:rsidRDefault="00712331" w:rsidP="00712331">
      <w:pPr>
        <w:rPr>
          <w:b/>
          <w:bCs/>
          <w:sz w:val="24"/>
          <w:szCs w:val="24"/>
          <w:lang w:val="ru-RU"/>
        </w:rPr>
      </w:pPr>
      <w:bookmarkStart w:id="293" w:name="_Toc97148411"/>
      <w:r w:rsidRPr="00A34BC0">
        <w:rPr>
          <w:b/>
          <w:bCs/>
          <w:sz w:val="24"/>
          <w:szCs w:val="24"/>
          <w:lang w:val="ru-RU"/>
        </w:rPr>
        <w:t>8 КЛАСС</w:t>
      </w:r>
      <w:bookmarkEnd w:id="293"/>
    </w:p>
    <w:p w14:paraId="243CA088" w14:textId="77777777" w:rsidR="00712331" w:rsidRPr="00A34BC0" w:rsidRDefault="00712331" w:rsidP="00712331">
      <w:pPr>
        <w:rPr>
          <w:sz w:val="24"/>
          <w:szCs w:val="24"/>
          <w:lang w:val="ru-RU"/>
        </w:rPr>
      </w:pPr>
      <w:r w:rsidRPr="00A34BC0">
        <w:rPr>
          <w:sz w:val="24"/>
          <w:szCs w:val="24"/>
          <w:lang w:val="ru-RU"/>
        </w:rPr>
        <w:t>Человек в экономических отношениях</w:t>
      </w:r>
    </w:p>
    <w:p w14:paraId="44E7370E" w14:textId="77777777" w:rsidR="00712331" w:rsidRPr="00A34BC0" w:rsidRDefault="00712331" w:rsidP="00712331">
      <w:pPr>
        <w:rPr>
          <w:sz w:val="24"/>
          <w:szCs w:val="24"/>
          <w:lang w:val="ru-RU"/>
        </w:rPr>
      </w:pPr>
      <w:r w:rsidRPr="00A34BC0">
        <w:rPr>
          <w:sz w:val="24"/>
          <w:szCs w:val="24"/>
          <w:lang w:val="ru-RU"/>
        </w:rPr>
        <w:t>Экономическая жизнь общества. Потребности и ресурсы, ограниченность ресурсов. Экономический  выбор.</w:t>
      </w:r>
    </w:p>
    <w:p w14:paraId="7537F005" w14:textId="77777777" w:rsidR="00712331" w:rsidRPr="00A34BC0" w:rsidRDefault="00712331" w:rsidP="00712331">
      <w:pPr>
        <w:rPr>
          <w:sz w:val="24"/>
          <w:szCs w:val="24"/>
          <w:lang w:val="ru-RU"/>
        </w:rPr>
      </w:pPr>
      <w:r w:rsidRPr="00A34BC0">
        <w:rPr>
          <w:sz w:val="24"/>
          <w:szCs w:val="24"/>
          <w:lang w:val="ru-RU"/>
        </w:rPr>
        <w:t>Экономическая система и её функции. Собственность. Производство  –  источник  экономических  благ.    Факторы</w:t>
      </w:r>
    </w:p>
    <w:p w14:paraId="7DFFEB25" w14:textId="77777777" w:rsidR="00712331" w:rsidRPr="00A34BC0" w:rsidRDefault="00712331" w:rsidP="00712331">
      <w:pPr>
        <w:rPr>
          <w:sz w:val="24"/>
          <w:szCs w:val="24"/>
          <w:lang w:val="ru-RU"/>
        </w:rPr>
      </w:pPr>
      <w:r w:rsidRPr="00A34BC0">
        <w:rPr>
          <w:sz w:val="24"/>
          <w:szCs w:val="24"/>
          <w:lang w:val="ru-RU"/>
        </w:rPr>
        <w:t>производства. Трудовая деятельность. Производительность труда. Разделение труда.</w:t>
      </w:r>
    </w:p>
    <w:p w14:paraId="5DECEA0B" w14:textId="77777777" w:rsidR="00712331" w:rsidRPr="00A34BC0" w:rsidRDefault="00712331" w:rsidP="00712331">
      <w:pPr>
        <w:rPr>
          <w:sz w:val="24"/>
          <w:szCs w:val="24"/>
          <w:lang w:val="ru-RU"/>
        </w:rPr>
      </w:pPr>
      <w:r w:rsidRPr="00A34BC0">
        <w:rPr>
          <w:sz w:val="24"/>
          <w:szCs w:val="24"/>
          <w:lang w:val="ru-RU"/>
        </w:rPr>
        <w:t>Предпринимательство. Виды и формы предпринимательской деятельности.</w:t>
      </w:r>
    </w:p>
    <w:p w14:paraId="64DB8EB9" w14:textId="77777777" w:rsidR="00712331" w:rsidRPr="00A34BC0" w:rsidRDefault="00712331" w:rsidP="00712331">
      <w:pPr>
        <w:rPr>
          <w:sz w:val="24"/>
          <w:szCs w:val="24"/>
          <w:lang w:val="ru-RU"/>
        </w:rPr>
      </w:pPr>
      <w:r w:rsidRPr="00A34BC0">
        <w:rPr>
          <w:sz w:val="24"/>
          <w:szCs w:val="24"/>
          <w:lang w:val="ru-RU"/>
        </w:rPr>
        <w:lastRenderedPageBreak/>
        <w:t>Обмен. Деньги и их функции. Торговля и её формы. Рыночная экономика. Конкуренция. Спрос и</w:t>
      </w:r>
      <w:r w:rsidRPr="00A34BC0">
        <w:rPr>
          <w:spacing w:val="57"/>
          <w:sz w:val="24"/>
          <w:szCs w:val="24"/>
          <w:lang w:val="ru-RU"/>
        </w:rPr>
        <w:t xml:space="preserve"> </w:t>
      </w:r>
      <w:r w:rsidRPr="00A34BC0">
        <w:rPr>
          <w:sz w:val="24"/>
          <w:szCs w:val="24"/>
          <w:lang w:val="ru-RU"/>
        </w:rPr>
        <w:t>предложение.</w:t>
      </w:r>
    </w:p>
    <w:p w14:paraId="55FF2A2B" w14:textId="77777777" w:rsidR="00712331" w:rsidRPr="00A34BC0" w:rsidRDefault="00712331" w:rsidP="00712331">
      <w:pPr>
        <w:rPr>
          <w:sz w:val="24"/>
          <w:szCs w:val="24"/>
          <w:lang w:val="ru-RU"/>
        </w:rPr>
      </w:pPr>
      <w:r w:rsidRPr="00A34BC0">
        <w:rPr>
          <w:sz w:val="24"/>
          <w:szCs w:val="24"/>
          <w:lang w:val="ru-RU"/>
        </w:rPr>
        <w:t>Рыночное равновесие. Невидимая рука рынка. Многообразие рынков.</w:t>
      </w:r>
    </w:p>
    <w:p w14:paraId="3901A118" w14:textId="77777777" w:rsidR="00712331" w:rsidRPr="00A34BC0" w:rsidRDefault="00712331" w:rsidP="00712331">
      <w:pPr>
        <w:rPr>
          <w:sz w:val="24"/>
          <w:szCs w:val="24"/>
          <w:lang w:val="ru-RU"/>
        </w:rPr>
      </w:pPr>
      <w:r w:rsidRPr="00A34BC0">
        <w:rPr>
          <w:sz w:val="24"/>
          <w:szCs w:val="24"/>
          <w:lang w:val="ru-RU"/>
        </w:rPr>
        <w:t>Предприятие в экономике. Издержки, выручка и прибыль. Как повысить эффективность производства.</w:t>
      </w:r>
    </w:p>
    <w:p w14:paraId="0E8DD7A9" w14:textId="77777777" w:rsidR="00712331" w:rsidRPr="00A34BC0" w:rsidRDefault="00712331" w:rsidP="00712331">
      <w:pPr>
        <w:rPr>
          <w:sz w:val="24"/>
          <w:szCs w:val="24"/>
          <w:lang w:val="ru-RU"/>
        </w:rPr>
      </w:pPr>
      <w:r w:rsidRPr="00A34BC0">
        <w:rPr>
          <w:sz w:val="24"/>
          <w:szCs w:val="24"/>
          <w:lang w:val="ru-RU"/>
        </w:rPr>
        <w:t>Заработная плата и стимулирование труда. Занятость и безработица.</w:t>
      </w:r>
    </w:p>
    <w:p w14:paraId="72971BE0" w14:textId="77777777" w:rsidR="00712331" w:rsidRPr="00A34BC0" w:rsidRDefault="00712331" w:rsidP="00712331">
      <w:pPr>
        <w:rPr>
          <w:sz w:val="24"/>
          <w:szCs w:val="24"/>
          <w:lang w:val="ru-RU"/>
        </w:rPr>
      </w:pPr>
      <w:r w:rsidRPr="00A34BC0">
        <w:rPr>
          <w:sz w:val="24"/>
          <w:szCs w:val="24"/>
          <w:lang w:val="ru-RU"/>
        </w:rPr>
        <w:t>Финансовый рынок и посредники (банки, страховые компании, кредитные союзы, участники фондового рынка). Услуги финансовых</w:t>
      </w:r>
      <w:r w:rsidRPr="00A34BC0">
        <w:rPr>
          <w:spacing w:val="56"/>
          <w:sz w:val="24"/>
          <w:szCs w:val="24"/>
          <w:lang w:val="ru-RU"/>
        </w:rPr>
        <w:t xml:space="preserve"> </w:t>
      </w:r>
      <w:r w:rsidRPr="00A34BC0">
        <w:rPr>
          <w:sz w:val="24"/>
          <w:szCs w:val="24"/>
          <w:lang w:val="ru-RU"/>
        </w:rPr>
        <w:t>посредников.</w:t>
      </w:r>
    </w:p>
    <w:p w14:paraId="2A154408" w14:textId="77777777" w:rsidR="00712331" w:rsidRPr="00A34BC0" w:rsidRDefault="00712331" w:rsidP="00712331">
      <w:pPr>
        <w:rPr>
          <w:sz w:val="24"/>
          <w:szCs w:val="24"/>
          <w:lang w:val="ru-RU"/>
        </w:rPr>
      </w:pPr>
      <w:r w:rsidRPr="00A34BC0">
        <w:rPr>
          <w:sz w:val="24"/>
          <w:szCs w:val="24"/>
          <w:lang w:val="ru-RU"/>
        </w:rPr>
        <w:t>Основные типы финансовых инструментов: акции и облигации.</w:t>
      </w:r>
    </w:p>
    <w:p w14:paraId="0CDFB0DD" w14:textId="77777777" w:rsidR="00712331" w:rsidRPr="00A34BC0" w:rsidRDefault="00712331" w:rsidP="00712331">
      <w:pPr>
        <w:rPr>
          <w:sz w:val="24"/>
          <w:szCs w:val="24"/>
          <w:lang w:val="ru-RU"/>
        </w:rPr>
      </w:pPr>
      <w:r w:rsidRPr="00A34BC0">
        <w:rPr>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7C90CC79" w14:textId="77777777" w:rsidR="00712331" w:rsidRPr="00A34BC0" w:rsidRDefault="00712331" w:rsidP="00712331">
      <w:pPr>
        <w:rPr>
          <w:sz w:val="24"/>
          <w:szCs w:val="24"/>
          <w:lang w:val="ru-RU"/>
        </w:rPr>
      </w:pPr>
      <w:r w:rsidRPr="00A34BC0">
        <w:rPr>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B5BCC6A" w14:textId="2E8AC03F" w:rsidR="00712331" w:rsidRPr="00A34BC0" w:rsidRDefault="00712331" w:rsidP="00712331">
      <w:pPr>
        <w:rPr>
          <w:sz w:val="24"/>
          <w:szCs w:val="24"/>
          <w:lang w:val="ru-RU"/>
        </w:rPr>
      </w:pPr>
      <w:r w:rsidRPr="00A34BC0">
        <w:rPr>
          <w:sz w:val="24"/>
          <w:szCs w:val="24"/>
          <w:lang w:val="ru-RU"/>
        </w:rPr>
        <w:t>Экономические</w:t>
      </w:r>
      <w:r w:rsidRPr="00A34BC0">
        <w:rPr>
          <w:spacing w:val="-10"/>
          <w:sz w:val="24"/>
          <w:szCs w:val="24"/>
          <w:lang w:val="ru-RU"/>
        </w:rPr>
        <w:t xml:space="preserve"> </w:t>
      </w:r>
      <w:r w:rsidRPr="00A34BC0">
        <w:rPr>
          <w:sz w:val="24"/>
          <w:szCs w:val="24"/>
          <w:lang w:val="ru-RU"/>
        </w:rPr>
        <w:t>цели</w:t>
      </w:r>
      <w:r w:rsidRPr="00A34BC0">
        <w:rPr>
          <w:spacing w:val="-10"/>
          <w:sz w:val="24"/>
          <w:szCs w:val="24"/>
          <w:lang w:val="ru-RU"/>
        </w:rPr>
        <w:t xml:space="preserve"> </w:t>
      </w:r>
      <w:r w:rsidRPr="00A34BC0">
        <w:rPr>
          <w:sz w:val="24"/>
          <w:szCs w:val="24"/>
          <w:lang w:val="ru-RU"/>
        </w:rPr>
        <w:t>и</w:t>
      </w:r>
      <w:r w:rsidRPr="00A34BC0">
        <w:rPr>
          <w:spacing w:val="-10"/>
          <w:sz w:val="24"/>
          <w:szCs w:val="24"/>
          <w:lang w:val="ru-RU"/>
        </w:rPr>
        <w:t xml:space="preserve"> </w:t>
      </w:r>
      <w:r w:rsidRPr="00A34BC0">
        <w:rPr>
          <w:sz w:val="24"/>
          <w:szCs w:val="24"/>
          <w:lang w:val="ru-RU"/>
        </w:rPr>
        <w:t>функции</w:t>
      </w:r>
      <w:r w:rsidRPr="00A34BC0">
        <w:rPr>
          <w:spacing w:val="-10"/>
          <w:sz w:val="24"/>
          <w:szCs w:val="24"/>
          <w:lang w:val="ru-RU"/>
        </w:rPr>
        <w:t xml:space="preserve"> </w:t>
      </w:r>
      <w:r w:rsidRPr="00A34BC0">
        <w:rPr>
          <w:sz w:val="24"/>
          <w:szCs w:val="24"/>
          <w:lang w:val="ru-RU"/>
        </w:rPr>
        <w:t>государства.</w:t>
      </w:r>
      <w:r w:rsidRPr="00A34BC0">
        <w:rPr>
          <w:spacing w:val="-10"/>
          <w:sz w:val="24"/>
          <w:szCs w:val="24"/>
          <w:lang w:val="ru-RU"/>
        </w:rPr>
        <w:t xml:space="preserve"> </w:t>
      </w:r>
      <w:r w:rsidRPr="00A34BC0">
        <w:rPr>
          <w:sz w:val="24"/>
          <w:szCs w:val="24"/>
          <w:lang w:val="ru-RU"/>
        </w:rPr>
        <w:t>Налоги.</w:t>
      </w:r>
      <w:r w:rsidRPr="00A34BC0">
        <w:rPr>
          <w:spacing w:val="-10"/>
          <w:sz w:val="24"/>
          <w:szCs w:val="24"/>
          <w:lang w:val="ru-RU"/>
        </w:rPr>
        <w:t xml:space="preserve"> </w:t>
      </w:r>
      <w:r w:rsidRPr="00A34BC0">
        <w:rPr>
          <w:sz w:val="24"/>
          <w:szCs w:val="24"/>
          <w:lang w:val="ru-RU"/>
        </w:rPr>
        <w:t>Доходы</w:t>
      </w:r>
      <w:r w:rsidRPr="00A34BC0">
        <w:rPr>
          <w:spacing w:val="-25"/>
          <w:sz w:val="24"/>
          <w:szCs w:val="24"/>
          <w:lang w:val="ru-RU"/>
        </w:rPr>
        <w:t xml:space="preserve"> </w:t>
      </w:r>
      <w:r w:rsidRPr="00A34BC0">
        <w:rPr>
          <w:sz w:val="24"/>
          <w:szCs w:val="24"/>
          <w:lang w:val="ru-RU"/>
        </w:rPr>
        <w:t>и</w:t>
      </w:r>
      <w:r w:rsidRPr="00A34BC0">
        <w:rPr>
          <w:spacing w:val="-25"/>
          <w:sz w:val="24"/>
          <w:szCs w:val="24"/>
          <w:lang w:val="ru-RU"/>
        </w:rPr>
        <w:t xml:space="preserve"> </w:t>
      </w:r>
      <w:r w:rsidRPr="00A34BC0">
        <w:rPr>
          <w:sz w:val="24"/>
          <w:szCs w:val="24"/>
          <w:lang w:val="ru-RU"/>
        </w:rPr>
        <w:t>расходы</w:t>
      </w:r>
      <w:r w:rsidRPr="00A34BC0">
        <w:rPr>
          <w:spacing w:val="-25"/>
          <w:sz w:val="24"/>
          <w:szCs w:val="24"/>
          <w:lang w:val="ru-RU"/>
        </w:rPr>
        <w:t xml:space="preserve"> </w:t>
      </w:r>
      <w:r w:rsidRPr="00A34BC0">
        <w:rPr>
          <w:sz w:val="24"/>
          <w:szCs w:val="24"/>
          <w:lang w:val="ru-RU"/>
        </w:rPr>
        <w:t>государства.</w:t>
      </w:r>
      <w:r w:rsidRPr="00A34BC0">
        <w:rPr>
          <w:spacing w:val="-25"/>
          <w:sz w:val="24"/>
          <w:szCs w:val="24"/>
          <w:lang w:val="ru-RU"/>
        </w:rPr>
        <w:t xml:space="preserve"> </w:t>
      </w:r>
      <w:r w:rsidRPr="00A34BC0">
        <w:rPr>
          <w:sz w:val="24"/>
          <w:szCs w:val="24"/>
          <w:lang w:val="ru-RU"/>
        </w:rPr>
        <w:t>Государственный</w:t>
      </w:r>
      <w:r w:rsidRPr="00A34BC0">
        <w:rPr>
          <w:spacing w:val="-25"/>
          <w:sz w:val="24"/>
          <w:szCs w:val="24"/>
          <w:lang w:val="ru-RU"/>
        </w:rPr>
        <w:t xml:space="preserve"> </w:t>
      </w:r>
      <w:r w:rsidRPr="00A34BC0">
        <w:rPr>
          <w:sz w:val="24"/>
          <w:szCs w:val="24"/>
          <w:lang w:val="ru-RU"/>
        </w:rPr>
        <w:t>бюджет.</w:t>
      </w:r>
      <w:r w:rsidRPr="00A34BC0">
        <w:rPr>
          <w:spacing w:val="-25"/>
          <w:sz w:val="24"/>
          <w:szCs w:val="24"/>
          <w:lang w:val="ru-RU"/>
        </w:rPr>
        <w:t xml:space="preserve"> </w:t>
      </w:r>
      <w:r w:rsidRPr="00A34BC0">
        <w:rPr>
          <w:sz w:val="24"/>
          <w:szCs w:val="24"/>
          <w:lang w:val="ru-RU"/>
        </w:rPr>
        <w:t>Государственная бюджетная и денежно-кредитная политика Российской Федерации. Государственная политика по развитию</w:t>
      </w:r>
      <w:r w:rsidRPr="00A34BC0">
        <w:rPr>
          <w:spacing w:val="-39"/>
          <w:sz w:val="24"/>
          <w:szCs w:val="24"/>
          <w:lang w:val="ru-RU"/>
        </w:rPr>
        <w:t xml:space="preserve"> </w:t>
      </w:r>
      <w:r>
        <w:rPr>
          <w:sz w:val="24"/>
          <w:szCs w:val="24"/>
          <w:lang w:val="ru-RU"/>
        </w:rPr>
        <w:t>конкуренции.</w:t>
      </w:r>
    </w:p>
    <w:p w14:paraId="0BBE0947" w14:textId="77777777" w:rsidR="00712331" w:rsidRPr="00A34BC0" w:rsidRDefault="00712331" w:rsidP="00712331">
      <w:pPr>
        <w:rPr>
          <w:sz w:val="24"/>
          <w:szCs w:val="24"/>
          <w:lang w:val="ru-RU"/>
        </w:rPr>
      </w:pPr>
      <w:r w:rsidRPr="00A34BC0">
        <w:rPr>
          <w:sz w:val="24"/>
          <w:szCs w:val="24"/>
          <w:lang w:val="ru-RU"/>
        </w:rPr>
        <w:t>Человек в мире культуры</w:t>
      </w:r>
    </w:p>
    <w:p w14:paraId="1476AB8F" w14:textId="77777777" w:rsidR="00712331" w:rsidRPr="00A34BC0" w:rsidRDefault="00712331" w:rsidP="00712331">
      <w:pPr>
        <w:rPr>
          <w:sz w:val="24"/>
          <w:szCs w:val="24"/>
          <w:lang w:val="ru-RU"/>
        </w:rPr>
      </w:pPr>
      <w:r w:rsidRPr="00A34BC0">
        <w:rPr>
          <w:sz w:val="24"/>
          <w:szCs w:val="24"/>
          <w:lang w:val="ru-RU"/>
        </w:rPr>
        <w:t>Культура, её многообразие и формы. Влияние духовной культуры на формирование личности. Современная молодёжная  культура.</w:t>
      </w:r>
    </w:p>
    <w:p w14:paraId="27A03A5C" w14:textId="77777777" w:rsidR="00712331" w:rsidRPr="00A34BC0" w:rsidRDefault="00712331" w:rsidP="00712331">
      <w:pPr>
        <w:rPr>
          <w:sz w:val="24"/>
          <w:szCs w:val="24"/>
          <w:lang w:val="ru-RU"/>
        </w:rPr>
      </w:pPr>
      <w:r w:rsidRPr="00A34BC0">
        <w:rPr>
          <w:sz w:val="24"/>
          <w:szCs w:val="24"/>
          <w:lang w:val="ru-RU"/>
        </w:rPr>
        <w:t>Наука.</w:t>
      </w:r>
      <w:r w:rsidRPr="00A34BC0">
        <w:rPr>
          <w:spacing w:val="-32"/>
          <w:sz w:val="24"/>
          <w:szCs w:val="24"/>
          <w:lang w:val="ru-RU"/>
        </w:rPr>
        <w:t xml:space="preserve"> </w:t>
      </w:r>
      <w:r w:rsidRPr="00A34BC0">
        <w:rPr>
          <w:sz w:val="24"/>
          <w:szCs w:val="24"/>
          <w:lang w:val="ru-RU"/>
        </w:rPr>
        <w:t>Естественные</w:t>
      </w:r>
      <w:r w:rsidRPr="00A34BC0">
        <w:rPr>
          <w:spacing w:val="-32"/>
          <w:sz w:val="24"/>
          <w:szCs w:val="24"/>
          <w:lang w:val="ru-RU"/>
        </w:rPr>
        <w:t xml:space="preserve"> </w:t>
      </w:r>
      <w:r w:rsidRPr="00A34BC0">
        <w:rPr>
          <w:sz w:val="24"/>
          <w:szCs w:val="24"/>
          <w:lang w:val="ru-RU"/>
        </w:rPr>
        <w:t>и</w:t>
      </w:r>
      <w:r w:rsidRPr="00A34BC0">
        <w:rPr>
          <w:spacing w:val="-32"/>
          <w:sz w:val="24"/>
          <w:szCs w:val="24"/>
          <w:lang w:val="ru-RU"/>
        </w:rPr>
        <w:t xml:space="preserve"> </w:t>
      </w:r>
      <w:r w:rsidRPr="00A34BC0">
        <w:rPr>
          <w:sz w:val="24"/>
          <w:szCs w:val="24"/>
          <w:lang w:val="ru-RU"/>
        </w:rPr>
        <w:t>социально-гуманитарные</w:t>
      </w:r>
      <w:r w:rsidRPr="00A34BC0">
        <w:rPr>
          <w:spacing w:val="-32"/>
          <w:sz w:val="24"/>
          <w:szCs w:val="24"/>
          <w:lang w:val="ru-RU"/>
        </w:rPr>
        <w:t xml:space="preserve"> </w:t>
      </w:r>
      <w:r w:rsidRPr="00A34BC0">
        <w:rPr>
          <w:sz w:val="24"/>
          <w:szCs w:val="24"/>
          <w:lang w:val="ru-RU"/>
        </w:rPr>
        <w:t>науки.</w:t>
      </w:r>
      <w:r w:rsidRPr="00A34BC0">
        <w:rPr>
          <w:spacing w:val="-32"/>
          <w:sz w:val="24"/>
          <w:szCs w:val="24"/>
          <w:lang w:val="ru-RU"/>
        </w:rPr>
        <w:t xml:space="preserve"> </w:t>
      </w:r>
      <w:r w:rsidRPr="00A34BC0">
        <w:rPr>
          <w:sz w:val="24"/>
          <w:szCs w:val="24"/>
          <w:lang w:val="ru-RU"/>
        </w:rPr>
        <w:t>Роль науки в развитии</w:t>
      </w:r>
      <w:r w:rsidRPr="00A34BC0">
        <w:rPr>
          <w:spacing w:val="-2"/>
          <w:sz w:val="24"/>
          <w:szCs w:val="24"/>
          <w:lang w:val="ru-RU"/>
        </w:rPr>
        <w:t xml:space="preserve"> </w:t>
      </w:r>
      <w:r w:rsidRPr="00A34BC0">
        <w:rPr>
          <w:sz w:val="24"/>
          <w:szCs w:val="24"/>
          <w:lang w:val="ru-RU"/>
        </w:rPr>
        <w:t>общества.</w:t>
      </w:r>
    </w:p>
    <w:p w14:paraId="48EB91BF" w14:textId="77777777" w:rsidR="00712331" w:rsidRPr="00A34BC0" w:rsidRDefault="00712331" w:rsidP="00712331">
      <w:pPr>
        <w:rPr>
          <w:sz w:val="24"/>
          <w:szCs w:val="24"/>
          <w:lang w:val="ru-RU"/>
        </w:rPr>
      </w:pPr>
      <w:r w:rsidRPr="00A34BC0">
        <w:rPr>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10431A51" w14:textId="77777777" w:rsidR="00712331" w:rsidRPr="00A34BC0" w:rsidRDefault="00712331" w:rsidP="00712331">
      <w:pPr>
        <w:rPr>
          <w:sz w:val="24"/>
          <w:szCs w:val="24"/>
          <w:lang w:val="ru-RU"/>
        </w:rPr>
      </w:pPr>
      <w:r w:rsidRPr="00A34BC0">
        <w:rPr>
          <w:sz w:val="24"/>
          <w:szCs w:val="24"/>
          <w:lang w:val="ru-RU"/>
        </w:rPr>
        <w:t>Политика в сфере культуры и образования в Российской Федерации.</w:t>
      </w:r>
    </w:p>
    <w:p w14:paraId="7955454D" w14:textId="77777777" w:rsidR="00712331" w:rsidRPr="00A34BC0" w:rsidRDefault="00712331" w:rsidP="00712331">
      <w:pPr>
        <w:rPr>
          <w:sz w:val="24"/>
          <w:szCs w:val="24"/>
          <w:lang w:val="ru-RU"/>
        </w:rPr>
      </w:pPr>
      <w:r w:rsidRPr="00A34BC0">
        <w:rPr>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w:t>
      </w:r>
      <w:r w:rsidRPr="00A34BC0">
        <w:rPr>
          <w:spacing w:val="25"/>
          <w:sz w:val="24"/>
          <w:szCs w:val="24"/>
          <w:lang w:val="ru-RU"/>
        </w:rPr>
        <w:t xml:space="preserve"> </w:t>
      </w:r>
      <w:r w:rsidRPr="00A34BC0">
        <w:rPr>
          <w:sz w:val="24"/>
          <w:szCs w:val="24"/>
          <w:lang w:val="ru-RU"/>
        </w:rPr>
        <w:t>Федерации.</w:t>
      </w:r>
    </w:p>
    <w:p w14:paraId="57509DCC" w14:textId="77777777" w:rsidR="00712331" w:rsidRPr="00A34BC0" w:rsidRDefault="00712331" w:rsidP="00712331">
      <w:pPr>
        <w:rPr>
          <w:sz w:val="24"/>
          <w:szCs w:val="24"/>
          <w:lang w:val="ru-RU"/>
        </w:rPr>
      </w:pPr>
      <w:r w:rsidRPr="00A34BC0">
        <w:rPr>
          <w:sz w:val="24"/>
          <w:szCs w:val="24"/>
          <w:lang w:val="ru-RU"/>
        </w:rPr>
        <w:t>Что</w:t>
      </w:r>
      <w:r w:rsidRPr="00A34BC0">
        <w:rPr>
          <w:spacing w:val="-21"/>
          <w:sz w:val="24"/>
          <w:szCs w:val="24"/>
          <w:lang w:val="ru-RU"/>
        </w:rPr>
        <w:t xml:space="preserve"> </w:t>
      </w:r>
      <w:r w:rsidRPr="00A34BC0">
        <w:rPr>
          <w:sz w:val="24"/>
          <w:szCs w:val="24"/>
          <w:lang w:val="ru-RU"/>
        </w:rPr>
        <w:t>такое</w:t>
      </w:r>
      <w:r w:rsidRPr="00A34BC0">
        <w:rPr>
          <w:spacing w:val="-21"/>
          <w:sz w:val="24"/>
          <w:szCs w:val="24"/>
          <w:lang w:val="ru-RU"/>
        </w:rPr>
        <w:t xml:space="preserve"> </w:t>
      </w:r>
      <w:r w:rsidRPr="00A34BC0">
        <w:rPr>
          <w:sz w:val="24"/>
          <w:szCs w:val="24"/>
          <w:lang w:val="ru-RU"/>
        </w:rPr>
        <w:t>искусство.</w:t>
      </w:r>
      <w:r w:rsidRPr="00A34BC0">
        <w:rPr>
          <w:spacing w:val="-21"/>
          <w:sz w:val="24"/>
          <w:szCs w:val="24"/>
          <w:lang w:val="ru-RU"/>
        </w:rPr>
        <w:t xml:space="preserve"> </w:t>
      </w:r>
      <w:r w:rsidRPr="00A34BC0">
        <w:rPr>
          <w:sz w:val="24"/>
          <w:szCs w:val="24"/>
          <w:lang w:val="ru-RU"/>
        </w:rPr>
        <w:t>Виды</w:t>
      </w:r>
      <w:r w:rsidRPr="00A34BC0">
        <w:rPr>
          <w:spacing w:val="-21"/>
          <w:sz w:val="24"/>
          <w:szCs w:val="24"/>
          <w:lang w:val="ru-RU"/>
        </w:rPr>
        <w:t xml:space="preserve"> </w:t>
      </w:r>
      <w:r w:rsidRPr="00A34BC0">
        <w:rPr>
          <w:sz w:val="24"/>
          <w:szCs w:val="24"/>
          <w:lang w:val="ru-RU"/>
        </w:rPr>
        <w:t>искусств.</w:t>
      </w:r>
      <w:r w:rsidRPr="00A34BC0">
        <w:rPr>
          <w:spacing w:val="-21"/>
          <w:sz w:val="24"/>
          <w:szCs w:val="24"/>
          <w:lang w:val="ru-RU"/>
        </w:rPr>
        <w:t xml:space="preserve"> </w:t>
      </w:r>
      <w:r w:rsidRPr="00A34BC0">
        <w:rPr>
          <w:sz w:val="24"/>
          <w:szCs w:val="24"/>
          <w:lang w:val="ru-RU"/>
        </w:rPr>
        <w:t>Роль</w:t>
      </w:r>
      <w:r w:rsidRPr="00A34BC0">
        <w:rPr>
          <w:spacing w:val="-21"/>
          <w:sz w:val="24"/>
          <w:szCs w:val="24"/>
          <w:lang w:val="ru-RU"/>
        </w:rPr>
        <w:t xml:space="preserve"> </w:t>
      </w:r>
      <w:r w:rsidRPr="00A34BC0">
        <w:rPr>
          <w:sz w:val="24"/>
          <w:szCs w:val="24"/>
          <w:lang w:val="ru-RU"/>
        </w:rPr>
        <w:t>искусства</w:t>
      </w:r>
      <w:r w:rsidRPr="00A34BC0">
        <w:rPr>
          <w:spacing w:val="-21"/>
          <w:sz w:val="24"/>
          <w:szCs w:val="24"/>
          <w:lang w:val="ru-RU"/>
        </w:rPr>
        <w:t xml:space="preserve"> </w:t>
      </w:r>
      <w:r w:rsidRPr="00A34BC0">
        <w:rPr>
          <w:sz w:val="24"/>
          <w:szCs w:val="24"/>
          <w:lang w:val="ru-RU"/>
        </w:rPr>
        <w:t>в</w:t>
      </w:r>
      <w:r w:rsidRPr="00A34BC0">
        <w:rPr>
          <w:spacing w:val="-21"/>
          <w:sz w:val="24"/>
          <w:szCs w:val="24"/>
          <w:lang w:val="ru-RU"/>
        </w:rPr>
        <w:t xml:space="preserve"> </w:t>
      </w:r>
      <w:r w:rsidRPr="00A34BC0">
        <w:rPr>
          <w:sz w:val="24"/>
          <w:szCs w:val="24"/>
          <w:lang w:val="ru-RU"/>
        </w:rPr>
        <w:t>жизни человека и</w:t>
      </w:r>
      <w:r w:rsidRPr="00A34BC0">
        <w:rPr>
          <w:spacing w:val="-29"/>
          <w:sz w:val="24"/>
          <w:szCs w:val="24"/>
          <w:lang w:val="ru-RU"/>
        </w:rPr>
        <w:t xml:space="preserve"> </w:t>
      </w:r>
      <w:r w:rsidRPr="00A34BC0">
        <w:rPr>
          <w:sz w:val="24"/>
          <w:szCs w:val="24"/>
          <w:lang w:val="ru-RU"/>
        </w:rPr>
        <w:t>общества.</w:t>
      </w:r>
    </w:p>
    <w:p w14:paraId="21E7D61F" w14:textId="70E6A4B4" w:rsidR="00712331" w:rsidRPr="00A34BC0" w:rsidRDefault="00712331" w:rsidP="00712331">
      <w:pPr>
        <w:rPr>
          <w:sz w:val="24"/>
          <w:szCs w:val="24"/>
          <w:lang w:val="ru-RU"/>
        </w:rPr>
      </w:pPr>
      <w:r w:rsidRPr="00A34BC0">
        <w:rPr>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w:t>
      </w:r>
      <w:r>
        <w:rPr>
          <w:sz w:val="24"/>
          <w:szCs w:val="24"/>
          <w:lang w:val="ru-RU"/>
        </w:rPr>
        <w:t>асного поведения в   Интернете.</w:t>
      </w:r>
    </w:p>
    <w:p w14:paraId="560E365B" w14:textId="77777777" w:rsidR="00712331" w:rsidRPr="00A34BC0" w:rsidRDefault="00712331" w:rsidP="00712331">
      <w:pPr>
        <w:rPr>
          <w:b/>
          <w:bCs/>
          <w:sz w:val="24"/>
          <w:szCs w:val="24"/>
          <w:lang w:val="ru-RU"/>
        </w:rPr>
      </w:pPr>
      <w:bookmarkStart w:id="294" w:name="_Toc97148412"/>
      <w:r w:rsidRPr="00A34BC0">
        <w:rPr>
          <w:b/>
          <w:bCs/>
          <w:sz w:val="24"/>
          <w:szCs w:val="24"/>
          <w:lang w:val="ru-RU"/>
        </w:rPr>
        <w:t>9 КЛАСС</w:t>
      </w:r>
      <w:bookmarkEnd w:id="294"/>
    </w:p>
    <w:p w14:paraId="7A482BC1" w14:textId="77777777" w:rsidR="00712331" w:rsidRPr="00A34BC0" w:rsidRDefault="00712331" w:rsidP="00712331">
      <w:pPr>
        <w:rPr>
          <w:sz w:val="24"/>
          <w:szCs w:val="24"/>
          <w:lang w:val="ru-RU"/>
        </w:rPr>
      </w:pPr>
      <w:r w:rsidRPr="00A34BC0">
        <w:rPr>
          <w:sz w:val="24"/>
          <w:szCs w:val="24"/>
          <w:lang w:val="ru-RU"/>
        </w:rPr>
        <w:t>Человек в политическом измерении</w:t>
      </w:r>
    </w:p>
    <w:p w14:paraId="3DC37E21" w14:textId="77777777" w:rsidR="00712331" w:rsidRPr="00A34BC0" w:rsidRDefault="00712331" w:rsidP="00712331">
      <w:pPr>
        <w:rPr>
          <w:sz w:val="24"/>
          <w:szCs w:val="24"/>
          <w:lang w:val="ru-RU"/>
        </w:rPr>
      </w:pPr>
      <w:r w:rsidRPr="00A34BC0">
        <w:rPr>
          <w:sz w:val="24"/>
          <w:szCs w:val="24"/>
          <w:lang w:val="ru-RU"/>
        </w:rPr>
        <w:t>Политика и политическая власть. Государство –</w:t>
      </w:r>
      <w:r w:rsidRPr="00A34BC0">
        <w:rPr>
          <w:spacing w:val="-36"/>
          <w:sz w:val="24"/>
          <w:szCs w:val="24"/>
          <w:lang w:val="ru-RU"/>
        </w:rPr>
        <w:t xml:space="preserve"> </w:t>
      </w:r>
      <w:r w:rsidRPr="00A34BC0">
        <w:rPr>
          <w:sz w:val="24"/>
          <w:szCs w:val="24"/>
          <w:lang w:val="ru-RU"/>
        </w:rPr>
        <w:t xml:space="preserve">политическая организация общества. Признаки государства. Внутренняя и внешняя </w:t>
      </w:r>
      <w:r w:rsidRPr="00A34BC0">
        <w:rPr>
          <w:spacing w:val="17"/>
          <w:sz w:val="24"/>
          <w:szCs w:val="24"/>
          <w:lang w:val="ru-RU"/>
        </w:rPr>
        <w:t xml:space="preserve"> </w:t>
      </w:r>
      <w:r w:rsidRPr="00A34BC0">
        <w:rPr>
          <w:sz w:val="24"/>
          <w:szCs w:val="24"/>
          <w:lang w:val="ru-RU"/>
        </w:rPr>
        <w:t>политика.</w:t>
      </w:r>
    </w:p>
    <w:p w14:paraId="0FCA8AF0" w14:textId="77777777" w:rsidR="00712331" w:rsidRPr="00A34BC0" w:rsidRDefault="00712331" w:rsidP="00712331">
      <w:pPr>
        <w:rPr>
          <w:sz w:val="24"/>
          <w:szCs w:val="24"/>
          <w:lang w:val="ru-RU"/>
        </w:rPr>
      </w:pPr>
      <w:r w:rsidRPr="00A34BC0">
        <w:rPr>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6840CF95" w14:textId="77777777" w:rsidR="00712331" w:rsidRPr="00A34BC0" w:rsidRDefault="00712331" w:rsidP="00712331">
      <w:pPr>
        <w:rPr>
          <w:sz w:val="24"/>
          <w:szCs w:val="24"/>
          <w:lang w:val="ru-RU"/>
        </w:rPr>
      </w:pPr>
      <w:r w:rsidRPr="00A34BC0">
        <w:rPr>
          <w:sz w:val="24"/>
          <w:szCs w:val="24"/>
          <w:lang w:val="ru-RU"/>
        </w:rPr>
        <w:t>Политический режим и его виды.</w:t>
      </w:r>
    </w:p>
    <w:p w14:paraId="19688263" w14:textId="77777777" w:rsidR="00712331" w:rsidRPr="00A34BC0" w:rsidRDefault="00712331" w:rsidP="00712331">
      <w:pPr>
        <w:rPr>
          <w:sz w:val="24"/>
          <w:szCs w:val="24"/>
          <w:lang w:val="ru-RU"/>
        </w:rPr>
      </w:pPr>
      <w:r w:rsidRPr="00A34BC0">
        <w:rPr>
          <w:sz w:val="24"/>
          <w:szCs w:val="24"/>
          <w:lang w:val="ru-RU"/>
        </w:rPr>
        <w:t>Демократия, демократические ценности. Правовое государство и гражданское  общество.</w:t>
      </w:r>
    </w:p>
    <w:p w14:paraId="595EE216" w14:textId="77777777" w:rsidR="00712331" w:rsidRPr="00A34BC0" w:rsidRDefault="00712331" w:rsidP="00712331">
      <w:pPr>
        <w:rPr>
          <w:sz w:val="24"/>
          <w:szCs w:val="24"/>
          <w:lang w:val="ru-RU"/>
        </w:rPr>
      </w:pPr>
      <w:r w:rsidRPr="00A34BC0">
        <w:rPr>
          <w:sz w:val="24"/>
          <w:szCs w:val="24"/>
          <w:lang w:val="ru-RU"/>
        </w:rPr>
        <w:t>Участие граждан в политике. Выборы, референдум. Политические партии, их роль в демократическом   обществе.</w:t>
      </w:r>
    </w:p>
    <w:p w14:paraId="281442D5" w14:textId="77777777" w:rsidR="00712331" w:rsidRPr="00A34BC0" w:rsidRDefault="00712331" w:rsidP="00712331">
      <w:pPr>
        <w:rPr>
          <w:sz w:val="24"/>
          <w:szCs w:val="24"/>
          <w:lang w:val="ru-RU"/>
        </w:rPr>
      </w:pPr>
      <w:r w:rsidRPr="00A34BC0">
        <w:rPr>
          <w:sz w:val="24"/>
          <w:szCs w:val="24"/>
          <w:lang w:val="ru-RU"/>
        </w:rPr>
        <w:t>Общественно-политические  организации.</w:t>
      </w:r>
    </w:p>
    <w:p w14:paraId="2C549AE1" w14:textId="77777777" w:rsidR="00712331" w:rsidRPr="00A34BC0" w:rsidRDefault="00712331" w:rsidP="00712331">
      <w:pPr>
        <w:rPr>
          <w:sz w:val="24"/>
          <w:szCs w:val="24"/>
          <w:lang w:val="ru-RU"/>
        </w:rPr>
      </w:pPr>
      <w:r w:rsidRPr="00A34BC0">
        <w:rPr>
          <w:sz w:val="24"/>
          <w:szCs w:val="24"/>
          <w:lang w:val="ru-RU"/>
        </w:rPr>
        <w:t>Гражданин и государство</w:t>
      </w:r>
    </w:p>
    <w:p w14:paraId="44C677BD" w14:textId="77777777" w:rsidR="00712331" w:rsidRPr="00A34BC0" w:rsidRDefault="00712331" w:rsidP="00712331">
      <w:pPr>
        <w:rPr>
          <w:sz w:val="24"/>
          <w:szCs w:val="24"/>
          <w:lang w:val="ru-RU"/>
        </w:rPr>
      </w:pPr>
      <w:r w:rsidRPr="00A34BC0">
        <w:rPr>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0CEC6AE0" w14:textId="77777777" w:rsidR="00712331" w:rsidRPr="00A34BC0" w:rsidRDefault="00712331" w:rsidP="00712331">
      <w:pPr>
        <w:rPr>
          <w:sz w:val="24"/>
          <w:szCs w:val="24"/>
          <w:lang w:val="ru-RU"/>
        </w:rPr>
      </w:pPr>
      <w:r w:rsidRPr="00A34BC0">
        <w:rPr>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4CCC55A" w14:textId="77777777" w:rsidR="00712331" w:rsidRPr="00A34BC0" w:rsidRDefault="00712331" w:rsidP="00712331">
      <w:pPr>
        <w:rPr>
          <w:sz w:val="24"/>
          <w:szCs w:val="24"/>
          <w:lang w:val="ru-RU"/>
        </w:rPr>
      </w:pPr>
      <w:r w:rsidRPr="00A34BC0">
        <w:rPr>
          <w:sz w:val="24"/>
          <w:szCs w:val="24"/>
          <w:lang w:val="ru-RU"/>
        </w:rPr>
        <w:lastRenderedPageBreak/>
        <w:t>Государственное управление. Противодействие коррупции в Российской  Федерации.</w:t>
      </w:r>
    </w:p>
    <w:p w14:paraId="1EBBED75" w14:textId="77777777" w:rsidR="00712331" w:rsidRPr="00A34BC0" w:rsidRDefault="00712331" w:rsidP="00712331">
      <w:pPr>
        <w:rPr>
          <w:sz w:val="24"/>
          <w:szCs w:val="24"/>
          <w:lang w:val="ru-RU"/>
        </w:rPr>
      </w:pPr>
      <w:r w:rsidRPr="00A34BC0">
        <w:rPr>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A915A3A" w14:textId="77777777" w:rsidR="00712331" w:rsidRPr="00A34BC0" w:rsidRDefault="00712331" w:rsidP="00712331">
      <w:pPr>
        <w:rPr>
          <w:sz w:val="24"/>
          <w:szCs w:val="24"/>
          <w:lang w:val="ru-RU"/>
        </w:rPr>
      </w:pPr>
      <w:r w:rsidRPr="00A34BC0">
        <w:rPr>
          <w:sz w:val="24"/>
          <w:szCs w:val="24"/>
          <w:lang w:val="ru-RU"/>
        </w:rPr>
        <w:t>Местное самоуправление.</w:t>
      </w:r>
    </w:p>
    <w:p w14:paraId="253F29CE" w14:textId="77777777" w:rsidR="00712331" w:rsidRPr="00A34BC0" w:rsidRDefault="00712331" w:rsidP="00712331">
      <w:pPr>
        <w:rPr>
          <w:sz w:val="24"/>
          <w:szCs w:val="24"/>
          <w:lang w:val="ru-RU"/>
        </w:rPr>
      </w:pPr>
      <w:r w:rsidRPr="00A34BC0">
        <w:rPr>
          <w:sz w:val="24"/>
          <w:szCs w:val="24"/>
          <w:lang w:val="ru-RU"/>
        </w:rPr>
        <w:t>Конституция</w:t>
      </w:r>
      <w:r w:rsidRPr="00A34BC0">
        <w:rPr>
          <w:spacing w:val="-11"/>
          <w:sz w:val="24"/>
          <w:szCs w:val="24"/>
          <w:lang w:val="ru-RU"/>
        </w:rPr>
        <w:t xml:space="preserve"> </w:t>
      </w:r>
      <w:r w:rsidRPr="00A34BC0">
        <w:rPr>
          <w:sz w:val="24"/>
          <w:szCs w:val="24"/>
          <w:lang w:val="ru-RU"/>
        </w:rPr>
        <w:t>Российской</w:t>
      </w:r>
      <w:r w:rsidRPr="00A34BC0">
        <w:rPr>
          <w:spacing w:val="-11"/>
          <w:sz w:val="24"/>
          <w:szCs w:val="24"/>
          <w:lang w:val="ru-RU"/>
        </w:rPr>
        <w:t xml:space="preserve"> </w:t>
      </w:r>
      <w:r w:rsidRPr="00A34BC0">
        <w:rPr>
          <w:sz w:val="24"/>
          <w:szCs w:val="24"/>
          <w:lang w:val="ru-RU"/>
        </w:rPr>
        <w:t>Федерации</w:t>
      </w:r>
      <w:r w:rsidRPr="00A34BC0">
        <w:rPr>
          <w:spacing w:val="-11"/>
          <w:sz w:val="24"/>
          <w:szCs w:val="24"/>
          <w:lang w:val="ru-RU"/>
        </w:rPr>
        <w:t xml:space="preserve"> </w:t>
      </w:r>
      <w:r w:rsidRPr="00A34BC0">
        <w:rPr>
          <w:sz w:val="24"/>
          <w:szCs w:val="24"/>
          <w:lang w:val="ru-RU"/>
        </w:rPr>
        <w:t>о</w:t>
      </w:r>
      <w:r w:rsidRPr="00A34BC0">
        <w:rPr>
          <w:spacing w:val="-11"/>
          <w:sz w:val="24"/>
          <w:szCs w:val="24"/>
          <w:lang w:val="ru-RU"/>
        </w:rPr>
        <w:t xml:space="preserve"> </w:t>
      </w:r>
      <w:r w:rsidRPr="00A34BC0">
        <w:rPr>
          <w:sz w:val="24"/>
          <w:szCs w:val="24"/>
          <w:lang w:val="ru-RU"/>
        </w:rPr>
        <w:t>правовом</w:t>
      </w:r>
      <w:r w:rsidRPr="00A34BC0">
        <w:rPr>
          <w:spacing w:val="-11"/>
          <w:sz w:val="24"/>
          <w:szCs w:val="24"/>
          <w:lang w:val="ru-RU"/>
        </w:rPr>
        <w:t xml:space="preserve"> </w:t>
      </w:r>
      <w:r w:rsidRPr="00A34BC0">
        <w:rPr>
          <w:sz w:val="24"/>
          <w:szCs w:val="24"/>
          <w:lang w:val="ru-RU"/>
        </w:rPr>
        <w:t>статусе</w:t>
      </w:r>
      <w:r w:rsidRPr="00A34BC0">
        <w:rPr>
          <w:spacing w:val="-11"/>
          <w:sz w:val="24"/>
          <w:szCs w:val="24"/>
          <w:lang w:val="ru-RU"/>
        </w:rPr>
        <w:t xml:space="preserve"> </w:t>
      </w:r>
      <w:r w:rsidRPr="00A34BC0">
        <w:rPr>
          <w:sz w:val="24"/>
          <w:szCs w:val="24"/>
          <w:lang w:val="ru-RU"/>
        </w:rPr>
        <w:t>человека и гражданина. Гражданство Российской Федерации. Взаимосвязь конституционных прав, свобод и обязанностей гражданина Российской</w:t>
      </w:r>
      <w:r w:rsidRPr="00A34BC0">
        <w:rPr>
          <w:spacing w:val="-24"/>
          <w:sz w:val="24"/>
          <w:szCs w:val="24"/>
          <w:lang w:val="ru-RU"/>
        </w:rPr>
        <w:t xml:space="preserve"> </w:t>
      </w:r>
      <w:r w:rsidRPr="00A34BC0">
        <w:rPr>
          <w:sz w:val="24"/>
          <w:szCs w:val="24"/>
          <w:lang w:val="ru-RU"/>
        </w:rPr>
        <w:t>Федерации.</w:t>
      </w:r>
    </w:p>
    <w:p w14:paraId="0333894C" w14:textId="77777777" w:rsidR="00712331" w:rsidRPr="00A34BC0" w:rsidRDefault="00712331" w:rsidP="00712331">
      <w:pPr>
        <w:rPr>
          <w:sz w:val="24"/>
          <w:szCs w:val="24"/>
          <w:lang w:val="ru-RU"/>
        </w:rPr>
      </w:pPr>
      <w:r w:rsidRPr="00A34BC0">
        <w:rPr>
          <w:sz w:val="24"/>
          <w:szCs w:val="24"/>
          <w:lang w:val="ru-RU"/>
        </w:rPr>
        <w:t>Человек в системе социальных отношений</w:t>
      </w:r>
    </w:p>
    <w:p w14:paraId="6B26EAB2" w14:textId="77777777" w:rsidR="00712331" w:rsidRPr="00A34BC0" w:rsidRDefault="00712331" w:rsidP="00712331">
      <w:pPr>
        <w:rPr>
          <w:sz w:val="24"/>
          <w:szCs w:val="24"/>
          <w:lang w:val="ru-RU"/>
        </w:rPr>
      </w:pPr>
      <w:r w:rsidRPr="00A34BC0">
        <w:rPr>
          <w:sz w:val="24"/>
          <w:szCs w:val="24"/>
          <w:lang w:val="ru-RU"/>
        </w:rPr>
        <w:t>Социальная структура общества. Многообразие социальных общностей и групп.</w:t>
      </w:r>
    </w:p>
    <w:p w14:paraId="4F069072" w14:textId="77777777" w:rsidR="00712331" w:rsidRPr="00A34BC0" w:rsidRDefault="00712331" w:rsidP="00712331">
      <w:pPr>
        <w:rPr>
          <w:sz w:val="24"/>
          <w:szCs w:val="24"/>
          <w:lang w:val="ru-RU"/>
        </w:rPr>
      </w:pPr>
      <w:r w:rsidRPr="00A34BC0">
        <w:rPr>
          <w:sz w:val="24"/>
          <w:szCs w:val="24"/>
          <w:lang w:val="ru-RU"/>
        </w:rPr>
        <w:t>Социальная</w:t>
      </w:r>
      <w:r w:rsidRPr="00A34BC0">
        <w:rPr>
          <w:spacing w:val="54"/>
          <w:sz w:val="24"/>
          <w:szCs w:val="24"/>
          <w:lang w:val="ru-RU"/>
        </w:rPr>
        <w:t xml:space="preserve"> </w:t>
      </w:r>
      <w:r w:rsidRPr="00A34BC0">
        <w:rPr>
          <w:sz w:val="24"/>
          <w:szCs w:val="24"/>
          <w:lang w:val="ru-RU"/>
        </w:rPr>
        <w:t>мобильность.</w:t>
      </w:r>
    </w:p>
    <w:p w14:paraId="49E057D4" w14:textId="77777777" w:rsidR="00712331" w:rsidRPr="00A34BC0" w:rsidRDefault="00712331" w:rsidP="00712331">
      <w:pPr>
        <w:rPr>
          <w:sz w:val="24"/>
          <w:szCs w:val="24"/>
          <w:lang w:val="ru-RU"/>
        </w:rPr>
      </w:pPr>
      <w:r w:rsidRPr="00A34BC0">
        <w:rPr>
          <w:sz w:val="24"/>
          <w:szCs w:val="24"/>
          <w:lang w:val="ru-RU"/>
        </w:rPr>
        <w:t>Социальный статус человека в обществе. Социальные роли. Ролевой набор</w:t>
      </w:r>
      <w:r w:rsidRPr="00A34BC0">
        <w:rPr>
          <w:spacing w:val="57"/>
          <w:sz w:val="24"/>
          <w:szCs w:val="24"/>
          <w:lang w:val="ru-RU"/>
        </w:rPr>
        <w:t xml:space="preserve"> </w:t>
      </w:r>
      <w:r w:rsidRPr="00A34BC0">
        <w:rPr>
          <w:sz w:val="24"/>
          <w:szCs w:val="24"/>
          <w:lang w:val="ru-RU"/>
        </w:rPr>
        <w:t>подростка.</w:t>
      </w:r>
    </w:p>
    <w:p w14:paraId="3E9647DE" w14:textId="77777777" w:rsidR="00712331" w:rsidRPr="00A34BC0" w:rsidRDefault="00712331" w:rsidP="00712331">
      <w:pPr>
        <w:rPr>
          <w:sz w:val="24"/>
          <w:szCs w:val="24"/>
          <w:lang w:val="ru-RU"/>
        </w:rPr>
      </w:pPr>
      <w:r w:rsidRPr="00A34BC0">
        <w:rPr>
          <w:sz w:val="24"/>
          <w:szCs w:val="24"/>
          <w:lang w:val="ru-RU"/>
        </w:rPr>
        <w:t>Социализация личности.</w:t>
      </w:r>
    </w:p>
    <w:p w14:paraId="264FE00C" w14:textId="77777777" w:rsidR="00712331" w:rsidRPr="00A34BC0" w:rsidRDefault="00712331" w:rsidP="00712331">
      <w:pPr>
        <w:rPr>
          <w:sz w:val="24"/>
          <w:szCs w:val="24"/>
          <w:lang w:val="ru-RU"/>
        </w:rPr>
      </w:pPr>
      <w:r w:rsidRPr="00A34BC0">
        <w:rPr>
          <w:sz w:val="24"/>
          <w:szCs w:val="24"/>
          <w:lang w:val="ru-RU"/>
        </w:rPr>
        <w:t>Роль семьи в социализации личности. Функции семьи. Семейные ценности. Основные роли членов семьи.</w:t>
      </w:r>
    </w:p>
    <w:p w14:paraId="61530260" w14:textId="77777777" w:rsidR="00712331" w:rsidRPr="00A34BC0" w:rsidRDefault="00712331" w:rsidP="00712331">
      <w:pPr>
        <w:rPr>
          <w:sz w:val="24"/>
          <w:szCs w:val="24"/>
          <w:lang w:val="ru-RU"/>
        </w:rPr>
      </w:pPr>
      <w:r w:rsidRPr="00A34BC0">
        <w:rPr>
          <w:sz w:val="24"/>
          <w:szCs w:val="24"/>
          <w:lang w:val="ru-RU"/>
        </w:rPr>
        <w:t>Этнос и нация. Россия – многонациональное государство. Этносы и нации в диалоге   культур.</w:t>
      </w:r>
    </w:p>
    <w:p w14:paraId="488F0ACB" w14:textId="77777777" w:rsidR="00712331" w:rsidRPr="00A34BC0" w:rsidRDefault="00712331" w:rsidP="00712331">
      <w:pPr>
        <w:rPr>
          <w:sz w:val="24"/>
          <w:szCs w:val="24"/>
          <w:lang w:val="ru-RU"/>
        </w:rPr>
      </w:pPr>
      <w:r w:rsidRPr="00A34BC0">
        <w:rPr>
          <w:sz w:val="24"/>
          <w:szCs w:val="24"/>
          <w:lang w:val="ru-RU"/>
        </w:rPr>
        <w:t>Социальная политика Российского государства. Социальные конфликты и пути их разрешения. Отклоняющееся</w:t>
      </w:r>
      <w:r w:rsidRPr="00A34BC0">
        <w:rPr>
          <w:spacing w:val="-36"/>
          <w:sz w:val="24"/>
          <w:szCs w:val="24"/>
          <w:lang w:val="ru-RU"/>
        </w:rPr>
        <w:t xml:space="preserve"> </w:t>
      </w:r>
      <w:r w:rsidRPr="00A34BC0">
        <w:rPr>
          <w:sz w:val="24"/>
          <w:szCs w:val="24"/>
          <w:lang w:val="ru-RU"/>
        </w:rPr>
        <w:t>поведение.</w:t>
      </w:r>
      <w:r w:rsidRPr="00A34BC0">
        <w:rPr>
          <w:spacing w:val="-36"/>
          <w:sz w:val="24"/>
          <w:szCs w:val="24"/>
          <w:lang w:val="ru-RU"/>
        </w:rPr>
        <w:t xml:space="preserve"> </w:t>
      </w:r>
      <w:r w:rsidRPr="00A34BC0">
        <w:rPr>
          <w:sz w:val="24"/>
          <w:szCs w:val="24"/>
          <w:lang w:val="ru-RU"/>
        </w:rPr>
        <w:t>Опасность</w:t>
      </w:r>
      <w:r w:rsidRPr="00A34BC0">
        <w:rPr>
          <w:spacing w:val="-36"/>
          <w:sz w:val="24"/>
          <w:szCs w:val="24"/>
          <w:lang w:val="ru-RU"/>
        </w:rPr>
        <w:t xml:space="preserve"> </w:t>
      </w:r>
      <w:r w:rsidRPr="00A34BC0">
        <w:rPr>
          <w:sz w:val="24"/>
          <w:szCs w:val="24"/>
          <w:lang w:val="ru-RU"/>
        </w:rPr>
        <w:t>наркомании</w:t>
      </w:r>
      <w:r w:rsidRPr="00A34BC0">
        <w:rPr>
          <w:spacing w:val="-36"/>
          <w:sz w:val="24"/>
          <w:szCs w:val="24"/>
          <w:lang w:val="ru-RU"/>
        </w:rPr>
        <w:t xml:space="preserve"> </w:t>
      </w:r>
      <w:r w:rsidRPr="00A34BC0">
        <w:rPr>
          <w:sz w:val="24"/>
          <w:szCs w:val="24"/>
          <w:lang w:val="ru-RU"/>
        </w:rPr>
        <w:t>и</w:t>
      </w:r>
      <w:r w:rsidRPr="00A34BC0">
        <w:rPr>
          <w:spacing w:val="-36"/>
          <w:sz w:val="24"/>
          <w:szCs w:val="24"/>
          <w:lang w:val="ru-RU"/>
        </w:rPr>
        <w:t xml:space="preserve"> </w:t>
      </w:r>
      <w:r w:rsidRPr="00A34BC0">
        <w:rPr>
          <w:sz w:val="24"/>
          <w:szCs w:val="24"/>
          <w:lang w:val="ru-RU"/>
        </w:rPr>
        <w:t>алкого-</w:t>
      </w:r>
    </w:p>
    <w:p w14:paraId="329DF97E" w14:textId="77777777" w:rsidR="00712331" w:rsidRPr="00A34BC0" w:rsidRDefault="00712331" w:rsidP="00712331">
      <w:pPr>
        <w:rPr>
          <w:sz w:val="24"/>
          <w:szCs w:val="24"/>
          <w:lang w:val="ru-RU"/>
        </w:rPr>
      </w:pPr>
      <w:r w:rsidRPr="00A34BC0">
        <w:rPr>
          <w:sz w:val="24"/>
          <w:szCs w:val="24"/>
          <w:lang w:val="ru-RU"/>
        </w:rPr>
        <w:t>лизма</w:t>
      </w:r>
      <w:r w:rsidRPr="00A34BC0">
        <w:rPr>
          <w:spacing w:val="-12"/>
          <w:sz w:val="24"/>
          <w:szCs w:val="24"/>
          <w:lang w:val="ru-RU"/>
        </w:rPr>
        <w:t xml:space="preserve"> </w:t>
      </w:r>
      <w:r w:rsidRPr="00A34BC0">
        <w:rPr>
          <w:sz w:val="24"/>
          <w:szCs w:val="24"/>
          <w:lang w:val="ru-RU"/>
        </w:rPr>
        <w:t>для</w:t>
      </w:r>
      <w:r w:rsidRPr="00A34BC0">
        <w:rPr>
          <w:spacing w:val="-12"/>
          <w:sz w:val="24"/>
          <w:szCs w:val="24"/>
          <w:lang w:val="ru-RU"/>
        </w:rPr>
        <w:t xml:space="preserve"> </w:t>
      </w:r>
      <w:r w:rsidRPr="00A34BC0">
        <w:rPr>
          <w:sz w:val="24"/>
          <w:szCs w:val="24"/>
          <w:lang w:val="ru-RU"/>
        </w:rPr>
        <w:t>человека</w:t>
      </w:r>
      <w:r w:rsidRPr="00A34BC0">
        <w:rPr>
          <w:spacing w:val="-12"/>
          <w:sz w:val="24"/>
          <w:szCs w:val="24"/>
          <w:lang w:val="ru-RU"/>
        </w:rPr>
        <w:t xml:space="preserve"> </w:t>
      </w:r>
      <w:r w:rsidRPr="00A34BC0">
        <w:rPr>
          <w:sz w:val="24"/>
          <w:szCs w:val="24"/>
          <w:lang w:val="ru-RU"/>
        </w:rPr>
        <w:t>и</w:t>
      </w:r>
      <w:r w:rsidRPr="00A34BC0">
        <w:rPr>
          <w:spacing w:val="-12"/>
          <w:sz w:val="24"/>
          <w:szCs w:val="24"/>
          <w:lang w:val="ru-RU"/>
        </w:rPr>
        <w:t xml:space="preserve"> </w:t>
      </w:r>
      <w:r w:rsidRPr="00A34BC0">
        <w:rPr>
          <w:sz w:val="24"/>
          <w:szCs w:val="24"/>
          <w:lang w:val="ru-RU"/>
        </w:rPr>
        <w:t>общества.</w:t>
      </w:r>
      <w:r w:rsidRPr="00A34BC0">
        <w:rPr>
          <w:spacing w:val="-12"/>
          <w:sz w:val="24"/>
          <w:szCs w:val="24"/>
          <w:lang w:val="ru-RU"/>
        </w:rPr>
        <w:t xml:space="preserve"> </w:t>
      </w:r>
      <w:r w:rsidRPr="00A34BC0">
        <w:rPr>
          <w:sz w:val="24"/>
          <w:szCs w:val="24"/>
          <w:lang w:val="ru-RU"/>
        </w:rPr>
        <w:t>Профилактика</w:t>
      </w:r>
      <w:r w:rsidRPr="00A34BC0">
        <w:rPr>
          <w:spacing w:val="-12"/>
          <w:sz w:val="24"/>
          <w:szCs w:val="24"/>
          <w:lang w:val="ru-RU"/>
        </w:rPr>
        <w:t xml:space="preserve"> </w:t>
      </w:r>
      <w:r w:rsidRPr="00A34BC0">
        <w:rPr>
          <w:sz w:val="24"/>
          <w:szCs w:val="24"/>
          <w:lang w:val="ru-RU"/>
        </w:rPr>
        <w:t>негативных</w:t>
      </w:r>
      <w:r w:rsidRPr="00A34BC0">
        <w:rPr>
          <w:spacing w:val="-12"/>
          <w:sz w:val="24"/>
          <w:szCs w:val="24"/>
          <w:lang w:val="ru-RU"/>
        </w:rPr>
        <w:t xml:space="preserve"> </w:t>
      </w:r>
      <w:r w:rsidRPr="00A34BC0">
        <w:rPr>
          <w:sz w:val="24"/>
          <w:szCs w:val="24"/>
          <w:lang w:val="ru-RU"/>
        </w:rPr>
        <w:t>отклонений поведения. Социальная и личная значимость здорового образа</w:t>
      </w:r>
      <w:r w:rsidRPr="00A34BC0">
        <w:rPr>
          <w:spacing w:val="-7"/>
          <w:sz w:val="24"/>
          <w:szCs w:val="24"/>
          <w:lang w:val="ru-RU"/>
        </w:rPr>
        <w:t xml:space="preserve"> </w:t>
      </w:r>
      <w:r w:rsidRPr="00A34BC0">
        <w:rPr>
          <w:sz w:val="24"/>
          <w:szCs w:val="24"/>
          <w:lang w:val="ru-RU"/>
        </w:rPr>
        <w:t>жизни.</w:t>
      </w:r>
    </w:p>
    <w:p w14:paraId="71793841" w14:textId="77777777" w:rsidR="00712331" w:rsidRPr="00A34BC0" w:rsidRDefault="00712331" w:rsidP="00712331">
      <w:pPr>
        <w:rPr>
          <w:sz w:val="24"/>
          <w:szCs w:val="24"/>
          <w:lang w:val="ru-RU"/>
        </w:rPr>
      </w:pPr>
      <w:r w:rsidRPr="00A34BC0">
        <w:rPr>
          <w:sz w:val="24"/>
          <w:szCs w:val="24"/>
          <w:lang w:val="ru-RU"/>
        </w:rPr>
        <w:t>Человек в современном изменяющемся  мире</w:t>
      </w:r>
    </w:p>
    <w:p w14:paraId="526FFB84" w14:textId="77777777" w:rsidR="00712331" w:rsidRPr="00A34BC0" w:rsidRDefault="00712331" w:rsidP="00712331">
      <w:pPr>
        <w:rPr>
          <w:sz w:val="24"/>
          <w:szCs w:val="24"/>
          <w:lang w:val="ru-RU"/>
        </w:rPr>
      </w:pPr>
      <w:r w:rsidRPr="00A34BC0">
        <w:rPr>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D10D1FE" w14:textId="77777777" w:rsidR="00712331" w:rsidRPr="00A34BC0" w:rsidRDefault="00712331" w:rsidP="00712331">
      <w:pPr>
        <w:rPr>
          <w:sz w:val="24"/>
          <w:szCs w:val="24"/>
          <w:lang w:val="ru-RU"/>
        </w:rPr>
      </w:pPr>
      <w:r w:rsidRPr="00A34BC0">
        <w:rPr>
          <w:sz w:val="24"/>
          <w:szCs w:val="24"/>
          <w:lang w:val="ru-RU"/>
        </w:rPr>
        <w:t>Молодёжь – активный участник общественной жизни. Волонтёрское  движение.</w:t>
      </w:r>
    </w:p>
    <w:p w14:paraId="7954CB58" w14:textId="77777777" w:rsidR="00712331" w:rsidRPr="00A34BC0" w:rsidRDefault="00712331" w:rsidP="00712331">
      <w:pPr>
        <w:rPr>
          <w:sz w:val="24"/>
          <w:szCs w:val="24"/>
          <w:lang w:val="ru-RU"/>
        </w:rPr>
      </w:pPr>
      <w:r w:rsidRPr="00A34BC0">
        <w:rPr>
          <w:sz w:val="24"/>
          <w:szCs w:val="24"/>
          <w:lang w:val="ru-RU"/>
        </w:rPr>
        <w:t>Профессии настоящего и будущего. Непрерывное образование  и карьера.</w:t>
      </w:r>
    </w:p>
    <w:p w14:paraId="4509F983" w14:textId="77777777" w:rsidR="00712331" w:rsidRPr="00A34BC0" w:rsidRDefault="00712331" w:rsidP="00712331">
      <w:pPr>
        <w:rPr>
          <w:sz w:val="24"/>
          <w:szCs w:val="24"/>
          <w:lang w:val="ru-RU"/>
        </w:rPr>
      </w:pPr>
      <w:r w:rsidRPr="00A34BC0">
        <w:rPr>
          <w:sz w:val="24"/>
          <w:szCs w:val="24"/>
          <w:lang w:val="ru-RU"/>
        </w:rPr>
        <w:t>Здоровый образ жизни. Социальная и личная значимость здорового образа жизни. Мода и спорт.</w:t>
      </w:r>
    </w:p>
    <w:p w14:paraId="2AB5EAE3" w14:textId="77777777" w:rsidR="00712331" w:rsidRPr="00A34BC0" w:rsidRDefault="00712331" w:rsidP="00712331">
      <w:pPr>
        <w:rPr>
          <w:sz w:val="24"/>
          <w:szCs w:val="24"/>
          <w:lang w:val="ru-RU"/>
        </w:rPr>
      </w:pPr>
      <w:r w:rsidRPr="00A34BC0">
        <w:rPr>
          <w:sz w:val="24"/>
          <w:szCs w:val="24"/>
          <w:lang w:val="ru-RU"/>
        </w:rPr>
        <w:t>Современные формы связи и коммуникации: как они изменили</w:t>
      </w:r>
      <w:r w:rsidRPr="00A34BC0">
        <w:rPr>
          <w:spacing w:val="-20"/>
          <w:sz w:val="24"/>
          <w:szCs w:val="24"/>
          <w:lang w:val="ru-RU"/>
        </w:rPr>
        <w:t xml:space="preserve"> </w:t>
      </w:r>
      <w:r w:rsidRPr="00A34BC0">
        <w:rPr>
          <w:sz w:val="24"/>
          <w:szCs w:val="24"/>
          <w:lang w:val="ru-RU"/>
        </w:rPr>
        <w:t>мир.</w:t>
      </w:r>
      <w:r w:rsidRPr="00A34BC0">
        <w:rPr>
          <w:spacing w:val="-20"/>
          <w:sz w:val="24"/>
          <w:szCs w:val="24"/>
          <w:lang w:val="ru-RU"/>
        </w:rPr>
        <w:t xml:space="preserve"> </w:t>
      </w:r>
      <w:r w:rsidRPr="00A34BC0">
        <w:rPr>
          <w:sz w:val="24"/>
          <w:szCs w:val="24"/>
          <w:lang w:val="ru-RU"/>
        </w:rPr>
        <w:t>Особенности</w:t>
      </w:r>
      <w:r w:rsidRPr="00A34BC0">
        <w:rPr>
          <w:spacing w:val="-20"/>
          <w:sz w:val="24"/>
          <w:szCs w:val="24"/>
          <w:lang w:val="ru-RU"/>
        </w:rPr>
        <w:t xml:space="preserve"> </w:t>
      </w:r>
      <w:r w:rsidRPr="00A34BC0">
        <w:rPr>
          <w:sz w:val="24"/>
          <w:szCs w:val="24"/>
          <w:lang w:val="ru-RU"/>
        </w:rPr>
        <w:t>общения</w:t>
      </w:r>
      <w:r w:rsidRPr="00A34BC0">
        <w:rPr>
          <w:spacing w:val="-20"/>
          <w:sz w:val="24"/>
          <w:szCs w:val="24"/>
          <w:lang w:val="ru-RU"/>
        </w:rPr>
        <w:t xml:space="preserve"> </w:t>
      </w:r>
      <w:r w:rsidRPr="00A34BC0">
        <w:rPr>
          <w:sz w:val="24"/>
          <w:szCs w:val="24"/>
          <w:lang w:val="ru-RU"/>
        </w:rPr>
        <w:t>в</w:t>
      </w:r>
      <w:r w:rsidRPr="00A34BC0">
        <w:rPr>
          <w:spacing w:val="-20"/>
          <w:sz w:val="24"/>
          <w:szCs w:val="24"/>
          <w:lang w:val="ru-RU"/>
        </w:rPr>
        <w:t xml:space="preserve"> </w:t>
      </w:r>
      <w:r w:rsidRPr="00A34BC0">
        <w:rPr>
          <w:sz w:val="24"/>
          <w:szCs w:val="24"/>
          <w:lang w:val="ru-RU"/>
        </w:rPr>
        <w:t>виртуальном</w:t>
      </w:r>
      <w:r w:rsidRPr="00A34BC0">
        <w:rPr>
          <w:spacing w:val="-20"/>
          <w:sz w:val="24"/>
          <w:szCs w:val="24"/>
          <w:lang w:val="ru-RU"/>
        </w:rPr>
        <w:t xml:space="preserve"> </w:t>
      </w:r>
      <w:r w:rsidRPr="00A34BC0">
        <w:rPr>
          <w:sz w:val="24"/>
          <w:szCs w:val="24"/>
          <w:lang w:val="ru-RU"/>
        </w:rPr>
        <w:t>пространстве.</w:t>
      </w:r>
    </w:p>
    <w:p w14:paraId="58E6ED55" w14:textId="2943F000" w:rsidR="00712331" w:rsidRPr="00A34BC0" w:rsidRDefault="00712331" w:rsidP="00712331">
      <w:pPr>
        <w:rPr>
          <w:sz w:val="24"/>
          <w:szCs w:val="24"/>
          <w:lang w:val="ru-RU"/>
        </w:rPr>
      </w:pPr>
      <w:bookmarkStart w:id="295" w:name="_Toc97148413"/>
      <w:r>
        <w:rPr>
          <w:sz w:val="24"/>
          <w:szCs w:val="24"/>
          <w:lang w:val="ru-RU"/>
        </w:rPr>
        <w:t>Перспективы развития общества.</w:t>
      </w:r>
    </w:p>
    <w:p w14:paraId="2E2BAEBF" w14:textId="77777777" w:rsidR="00712331" w:rsidRPr="00A34BC0" w:rsidRDefault="00712331" w:rsidP="00712331">
      <w:pPr>
        <w:jc w:val="center"/>
        <w:rPr>
          <w:b/>
          <w:bCs/>
          <w:sz w:val="24"/>
          <w:szCs w:val="24"/>
          <w:lang w:val="ru-RU"/>
        </w:rPr>
      </w:pPr>
      <w:r w:rsidRPr="00A34BC0">
        <w:rPr>
          <w:b/>
          <w:bCs/>
          <w:sz w:val="24"/>
          <w:szCs w:val="24"/>
          <w:lang w:val="ru-RU"/>
        </w:rPr>
        <w:t>ПЛАНИРУЕМЫЕ РЕЗУЛЬТАТЫ ОСВОЕНИЯ УЧЕБНОГО ПРЕДМЕТА</w:t>
      </w:r>
      <w:r w:rsidRPr="00A34BC0">
        <w:rPr>
          <w:b/>
          <w:bCs/>
          <w:spacing w:val="-25"/>
          <w:sz w:val="24"/>
          <w:szCs w:val="24"/>
          <w:lang w:val="ru-RU"/>
        </w:rPr>
        <w:t xml:space="preserve"> </w:t>
      </w:r>
      <w:r w:rsidRPr="00A34BC0">
        <w:rPr>
          <w:b/>
          <w:bCs/>
          <w:sz w:val="24"/>
          <w:szCs w:val="24"/>
          <w:lang w:val="ru-RU"/>
        </w:rPr>
        <w:t>«ОБЩЕСТВОЗНАНИЕ»</w:t>
      </w:r>
      <w:r w:rsidRPr="00A34BC0">
        <w:rPr>
          <w:b/>
          <w:bCs/>
          <w:spacing w:val="-24"/>
          <w:sz w:val="24"/>
          <w:szCs w:val="24"/>
          <w:lang w:val="ru-RU"/>
        </w:rPr>
        <w:t xml:space="preserve"> </w:t>
      </w:r>
      <w:r w:rsidRPr="00A34BC0">
        <w:rPr>
          <w:b/>
          <w:bCs/>
          <w:sz w:val="24"/>
          <w:szCs w:val="24"/>
          <w:lang w:val="ru-RU"/>
        </w:rPr>
        <w:t>НА</w:t>
      </w:r>
      <w:r w:rsidRPr="00A34BC0">
        <w:rPr>
          <w:b/>
          <w:bCs/>
          <w:spacing w:val="-24"/>
          <w:sz w:val="24"/>
          <w:szCs w:val="24"/>
          <w:lang w:val="ru-RU"/>
        </w:rPr>
        <w:t xml:space="preserve"> </w:t>
      </w:r>
      <w:r w:rsidRPr="00A34BC0">
        <w:rPr>
          <w:b/>
          <w:bCs/>
          <w:sz w:val="24"/>
          <w:szCs w:val="24"/>
          <w:lang w:val="ru-RU"/>
        </w:rPr>
        <w:t>УРОВНЕ</w:t>
      </w:r>
      <w:r w:rsidRPr="00A34BC0">
        <w:rPr>
          <w:b/>
          <w:bCs/>
          <w:spacing w:val="-24"/>
          <w:sz w:val="24"/>
          <w:szCs w:val="24"/>
          <w:lang w:val="ru-RU"/>
        </w:rPr>
        <w:t xml:space="preserve"> </w:t>
      </w:r>
      <w:r w:rsidRPr="00A34BC0">
        <w:rPr>
          <w:b/>
          <w:bCs/>
          <w:sz w:val="24"/>
          <w:szCs w:val="24"/>
          <w:lang w:val="ru-RU"/>
        </w:rPr>
        <w:t>ОСНОВНОГО ОБЩЕГО ОБРАЗОВАНИЯ</w:t>
      </w:r>
      <w:bookmarkEnd w:id="295"/>
    </w:p>
    <w:p w14:paraId="5CDB9932" w14:textId="77777777" w:rsidR="00712331" w:rsidRPr="00A34BC0" w:rsidRDefault="00712331" w:rsidP="00712331">
      <w:pPr>
        <w:rPr>
          <w:sz w:val="24"/>
          <w:szCs w:val="24"/>
          <w:lang w:val="ru-RU"/>
        </w:rPr>
      </w:pPr>
      <w:r w:rsidRPr="00A34BC0">
        <w:rPr>
          <w:sz w:val="24"/>
          <w:szCs w:val="24"/>
          <w:lang w:val="ru-RU"/>
        </w:rPr>
        <w:t>Личностные и метапредметные результаты представлены с учётом особенностей преподавания обществознания в основной школе.</w:t>
      </w:r>
    </w:p>
    <w:p w14:paraId="6F90FBC3" w14:textId="77777777" w:rsidR="00712331" w:rsidRPr="00A34BC0" w:rsidRDefault="00712331" w:rsidP="00712331">
      <w:pPr>
        <w:rPr>
          <w:sz w:val="24"/>
          <w:szCs w:val="24"/>
          <w:lang w:val="ru-RU"/>
        </w:rPr>
      </w:pPr>
      <w:r w:rsidRPr="00A34BC0">
        <w:rPr>
          <w:sz w:val="24"/>
          <w:szCs w:val="24"/>
          <w:lang w:val="ru-RU"/>
        </w:rPr>
        <w:t>Планируемые предметные результаты и</w:t>
      </w:r>
      <w:r w:rsidRPr="00A34BC0">
        <w:rPr>
          <w:spacing w:val="1"/>
          <w:sz w:val="24"/>
          <w:szCs w:val="24"/>
          <w:lang w:val="ru-RU"/>
        </w:rPr>
        <w:t xml:space="preserve"> </w:t>
      </w:r>
      <w:r w:rsidRPr="00A34BC0">
        <w:rPr>
          <w:sz w:val="24"/>
          <w:szCs w:val="24"/>
          <w:lang w:val="ru-RU"/>
        </w:rPr>
        <w:t>содержание учебного</w:t>
      </w:r>
      <w:r w:rsidRPr="00A34BC0">
        <w:rPr>
          <w:spacing w:val="-2"/>
          <w:sz w:val="24"/>
          <w:szCs w:val="24"/>
          <w:lang w:val="ru-RU"/>
        </w:rPr>
        <w:t xml:space="preserve"> </w:t>
      </w:r>
      <w:r w:rsidRPr="00A34BC0">
        <w:rPr>
          <w:sz w:val="24"/>
          <w:szCs w:val="24"/>
          <w:lang w:val="ru-RU"/>
        </w:rPr>
        <w:t>предмета</w:t>
      </w:r>
      <w:r w:rsidRPr="00A34BC0">
        <w:rPr>
          <w:spacing w:val="-35"/>
          <w:sz w:val="24"/>
          <w:szCs w:val="24"/>
          <w:lang w:val="ru-RU"/>
        </w:rPr>
        <w:t xml:space="preserve"> </w:t>
      </w:r>
      <w:r w:rsidRPr="00A34BC0">
        <w:rPr>
          <w:sz w:val="24"/>
          <w:szCs w:val="24"/>
          <w:lang w:val="ru-RU"/>
        </w:rPr>
        <w:t>распределены</w:t>
      </w:r>
      <w:r w:rsidRPr="00A34BC0">
        <w:rPr>
          <w:spacing w:val="-35"/>
          <w:sz w:val="24"/>
          <w:szCs w:val="24"/>
          <w:lang w:val="ru-RU"/>
        </w:rPr>
        <w:t xml:space="preserve"> </w:t>
      </w:r>
      <w:r w:rsidRPr="00A34BC0">
        <w:rPr>
          <w:sz w:val="24"/>
          <w:szCs w:val="24"/>
          <w:lang w:val="ru-RU"/>
        </w:rPr>
        <w:t>по</w:t>
      </w:r>
      <w:r w:rsidRPr="00A34BC0">
        <w:rPr>
          <w:spacing w:val="-35"/>
          <w:sz w:val="24"/>
          <w:szCs w:val="24"/>
          <w:lang w:val="ru-RU"/>
        </w:rPr>
        <w:t xml:space="preserve"> </w:t>
      </w:r>
      <w:r w:rsidRPr="00A34BC0">
        <w:rPr>
          <w:sz w:val="24"/>
          <w:szCs w:val="24"/>
          <w:lang w:val="ru-RU"/>
        </w:rPr>
        <w:t>годам</w:t>
      </w:r>
      <w:r w:rsidRPr="00A34BC0">
        <w:rPr>
          <w:spacing w:val="-35"/>
          <w:sz w:val="24"/>
          <w:szCs w:val="24"/>
          <w:lang w:val="ru-RU"/>
        </w:rPr>
        <w:t xml:space="preserve"> </w:t>
      </w:r>
      <w:r w:rsidRPr="00A34BC0">
        <w:rPr>
          <w:sz w:val="24"/>
          <w:szCs w:val="24"/>
          <w:lang w:val="ru-RU"/>
        </w:rPr>
        <w:t>обучения</w:t>
      </w:r>
      <w:r w:rsidRPr="00A34BC0">
        <w:rPr>
          <w:spacing w:val="-35"/>
          <w:sz w:val="24"/>
          <w:szCs w:val="24"/>
          <w:lang w:val="ru-RU"/>
        </w:rPr>
        <w:t xml:space="preserve"> </w:t>
      </w:r>
      <w:r w:rsidRPr="00A34BC0">
        <w:rPr>
          <w:sz w:val="24"/>
          <w:szCs w:val="24"/>
          <w:lang w:val="ru-RU"/>
        </w:rPr>
        <w:t>с</w:t>
      </w:r>
      <w:r w:rsidRPr="00A34BC0">
        <w:rPr>
          <w:spacing w:val="-35"/>
          <w:sz w:val="24"/>
          <w:szCs w:val="24"/>
          <w:lang w:val="ru-RU"/>
        </w:rPr>
        <w:t xml:space="preserve"> </w:t>
      </w:r>
      <w:r w:rsidRPr="00A34BC0">
        <w:rPr>
          <w:sz w:val="24"/>
          <w:szCs w:val="24"/>
          <w:lang w:val="ru-RU"/>
        </w:rPr>
        <w:t>учётом</w:t>
      </w:r>
      <w:r w:rsidRPr="00A34BC0">
        <w:rPr>
          <w:spacing w:val="-35"/>
          <w:sz w:val="24"/>
          <w:szCs w:val="24"/>
          <w:lang w:val="ru-RU"/>
        </w:rPr>
        <w:t xml:space="preserve"> </w:t>
      </w:r>
      <w:r w:rsidRPr="00A34BC0">
        <w:rPr>
          <w:sz w:val="24"/>
          <w:szCs w:val="24"/>
          <w:lang w:val="ru-RU"/>
        </w:rPr>
        <w:t>входящих</w:t>
      </w:r>
      <w:r w:rsidRPr="00A34BC0">
        <w:rPr>
          <w:spacing w:val="-35"/>
          <w:sz w:val="24"/>
          <w:szCs w:val="24"/>
          <w:lang w:val="ru-RU"/>
        </w:rPr>
        <w:t xml:space="preserve"> </w:t>
      </w:r>
      <w:r w:rsidRPr="00A34BC0">
        <w:rPr>
          <w:sz w:val="24"/>
          <w:szCs w:val="24"/>
          <w:lang w:val="ru-RU"/>
        </w:rPr>
        <w:t>в курс</w:t>
      </w:r>
      <w:r w:rsidRPr="00A34BC0">
        <w:rPr>
          <w:spacing w:val="-9"/>
          <w:sz w:val="24"/>
          <w:szCs w:val="24"/>
          <w:lang w:val="ru-RU"/>
        </w:rPr>
        <w:t xml:space="preserve"> </w:t>
      </w:r>
      <w:r w:rsidRPr="00A34BC0">
        <w:rPr>
          <w:sz w:val="24"/>
          <w:szCs w:val="24"/>
          <w:lang w:val="ru-RU"/>
        </w:rPr>
        <w:t>содержательных</w:t>
      </w:r>
      <w:r w:rsidRPr="00A34BC0">
        <w:rPr>
          <w:spacing w:val="-9"/>
          <w:sz w:val="24"/>
          <w:szCs w:val="24"/>
          <w:lang w:val="ru-RU"/>
        </w:rPr>
        <w:t xml:space="preserve"> </w:t>
      </w:r>
      <w:r w:rsidRPr="00A34BC0">
        <w:rPr>
          <w:sz w:val="24"/>
          <w:szCs w:val="24"/>
          <w:lang w:val="ru-RU"/>
        </w:rPr>
        <w:t>модулей</w:t>
      </w:r>
      <w:r w:rsidRPr="00A34BC0">
        <w:rPr>
          <w:spacing w:val="-9"/>
          <w:sz w:val="24"/>
          <w:szCs w:val="24"/>
          <w:lang w:val="ru-RU"/>
        </w:rPr>
        <w:t xml:space="preserve"> </w:t>
      </w:r>
      <w:r w:rsidRPr="00A34BC0">
        <w:rPr>
          <w:sz w:val="24"/>
          <w:szCs w:val="24"/>
          <w:lang w:val="ru-RU"/>
        </w:rPr>
        <w:t>(разделов)</w:t>
      </w:r>
      <w:r w:rsidRPr="00A34BC0">
        <w:rPr>
          <w:spacing w:val="-9"/>
          <w:sz w:val="24"/>
          <w:szCs w:val="24"/>
          <w:lang w:val="ru-RU"/>
        </w:rPr>
        <w:t xml:space="preserve"> </w:t>
      </w:r>
      <w:r w:rsidRPr="00A34BC0">
        <w:rPr>
          <w:sz w:val="24"/>
          <w:szCs w:val="24"/>
          <w:lang w:val="ru-RU"/>
        </w:rPr>
        <w:t>и</w:t>
      </w:r>
      <w:r w:rsidRPr="00A34BC0">
        <w:rPr>
          <w:spacing w:val="-9"/>
          <w:sz w:val="24"/>
          <w:szCs w:val="24"/>
          <w:lang w:val="ru-RU"/>
        </w:rPr>
        <w:t xml:space="preserve"> </w:t>
      </w:r>
      <w:r w:rsidRPr="00A34BC0">
        <w:rPr>
          <w:sz w:val="24"/>
          <w:szCs w:val="24"/>
          <w:lang w:val="ru-RU"/>
        </w:rPr>
        <w:t>требований</w:t>
      </w:r>
      <w:r w:rsidRPr="00A34BC0">
        <w:rPr>
          <w:spacing w:val="-9"/>
          <w:sz w:val="24"/>
          <w:szCs w:val="24"/>
          <w:lang w:val="ru-RU"/>
        </w:rPr>
        <w:t xml:space="preserve"> </w:t>
      </w:r>
      <w:r w:rsidRPr="00A34BC0">
        <w:rPr>
          <w:sz w:val="24"/>
          <w:szCs w:val="24"/>
          <w:lang w:val="ru-RU"/>
        </w:rPr>
        <w:t>к</w:t>
      </w:r>
      <w:r w:rsidRPr="00A34BC0">
        <w:rPr>
          <w:spacing w:val="-9"/>
          <w:sz w:val="24"/>
          <w:szCs w:val="24"/>
          <w:lang w:val="ru-RU"/>
        </w:rPr>
        <w:t xml:space="preserve"> </w:t>
      </w:r>
      <w:r w:rsidRPr="00A34BC0">
        <w:rPr>
          <w:sz w:val="24"/>
          <w:szCs w:val="24"/>
          <w:lang w:val="ru-RU"/>
        </w:rPr>
        <w:t>результатам</w:t>
      </w:r>
      <w:r w:rsidRPr="00A34BC0">
        <w:rPr>
          <w:spacing w:val="-15"/>
          <w:sz w:val="24"/>
          <w:szCs w:val="24"/>
          <w:lang w:val="ru-RU"/>
        </w:rPr>
        <w:t xml:space="preserve"> </w:t>
      </w:r>
      <w:r w:rsidRPr="00A34BC0">
        <w:rPr>
          <w:sz w:val="24"/>
          <w:szCs w:val="24"/>
          <w:lang w:val="ru-RU"/>
        </w:rPr>
        <w:t>освоения</w:t>
      </w:r>
      <w:r w:rsidRPr="00A34BC0">
        <w:rPr>
          <w:spacing w:val="-15"/>
          <w:sz w:val="24"/>
          <w:szCs w:val="24"/>
          <w:lang w:val="ru-RU"/>
        </w:rPr>
        <w:t xml:space="preserve"> </w:t>
      </w:r>
      <w:r w:rsidRPr="00A34BC0">
        <w:rPr>
          <w:sz w:val="24"/>
          <w:szCs w:val="24"/>
          <w:lang w:val="ru-RU"/>
        </w:rPr>
        <w:t>основной</w:t>
      </w:r>
      <w:r w:rsidRPr="00A34BC0">
        <w:rPr>
          <w:spacing w:val="-15"/>
          <w:sz w:val="24"/>
          <w:szCs w:val="24"/>
          <w:lang w:val="ru-RU"/>
        </w:rPr>
        <w:t xml:space="preserve"> </w:t>
      </w:r>
      <w:r w:rsidRPr="00A34BC0">
        <w:rPr>
          <w:sz w:val="24"/>
          <w:szCs w:val="24"/>
          <w:lang w:val="ru-RU"/>
        </w:rPr>
        <w:t>образовательной</w:t>
      </w:r>
      <w:r w:rsidRPr="00A34BC0">
        <w:rPr>
          <w:spacing w:val="-15"/>
          <w:sz w:val="24"/>
          <w:szCs w:val="24"/>
          <w:lang w:val="ru-RU"/>
        </w:rPr>
        <w:t xml:space="preserve"> </w:t>
      </w:r>
      <w:r w:rsidRPr="00A34BC0">
        <w:rPr>
          <w:sz w:val="24"/>
          <w:szCs w:val="24"/>
          <w:lang w:val="ru-RU"/>
        </w:rPr>
        <w:t>программы,</w:t>
      </w:r>
      <w:r w:rsidRPr="00A34BC0">
        <w:rPr>
          <w:spacing w:val="-15"/>
          <w:sz w:val="24"/>
          <w:szCs w:val="24"/>
          <w:lang w:val="ru-RU"/>
        </w:rPr>
        <w:t xml:space="preserve"> </w:t>
      </w:r>
      <w:r w:rsidRPr="00A34BC0">
        <w:rPr>
          <w:sz w:val="24"/>
          <w:szCs w:val="24"/>
          <w:lang w:val="ru-RU"/>
        </w:rPr>
        <w:t>представленных в Федеральном государственном</w:t>
      </w:r>
      <w:r w:rsidRPr="00A34BC0">
        <w:rPr>
          <w:spacing w:val="32"/>
          <w:sz w:val="24"/>
          <w:szCs w:val="24"/>
          <w:lang w:val="ru-RU"/>
        </w:rPr>
        <w:t xml:space="preserve"> </w:t>
      </w:r>
      <w:r w:rsidRPr="00A34BC0">
        <w:rPr>
          <w:sz w:val="24"/>
          <w:szCs w:val="24"/>
          <w:lang w:val="ru-RU"/>
        </w:rPr>
        <w:t>образовательном</w:t>
      </w:r>
      <w:r w:rsidRPr="00A34BC0">
        <w:rPr>
          <w:spacing w:val="8"/>
          <w:sz w:val="24"/>
          <w:szCs w:val="24"/>
          <w:lang w:val="ru-RU"/>
        </w:rPr>
        <w:t xml:space="preserve"> </w:t>
      </w:r>
      <w:r w:rsidRPr="00A34BC0">
        <w:rPr>
          <w:sz w:val="24"/>
          <w:szCs w:val="24"/>
          <w:lang w:val="ru-RU"/>
        </w:rPr>
        <w:t>стандарте</w:t>
      </w:r>
      <w:r w:rsidRPr="00A34BC0">
        <w:rPr>
          <w:spacing w:val="-32"/>
          <w:sz w:val="24"/>
          <w:szCs w:val="24"/>
          <w:lang w:val="ru-RU"/>
        </w:rPr>
        <w:t xml:space="preserve"> </w:t>
      </w:r>
      <w:r w:rsidRPr="00A34BC0">
        <w:rPr>
          <w:sz w:val="24"/>
          <w:szCs w:val="24"/>
          <w:lang w:val="ru-RU"/>
        </w:rPr>
        <w:t>основного</w:t>
      </w:r>
      <w:r w:rsidRPr="00A34BC0">
        <w:rPr>
          <w:spacing w:val="-32"/>
          <w:sz w:val="24"/>
          <w:szCs w:val="24"/>
          <w:lang w:val="ru-RU"/>
        </w:rPr>
        <w:t xml:space="preserve"> </w:t>
      </w:r>
      <w:r w:rsidRPr="00A34BC0">
        <w:rPr>
          <w:sz w:val="24"/>
          <w:szCs w:val="24"/>
          <w:lang w:val="ru-RU"/>
        </w:rPr>
        <w:t>общего</w:t>
      </w:r>
      <w:r w:rsidRPr="00A34BC0">
        <w:rPr>
          <w:spacing w:val="-32"/>
          <w:sz w:val="24"/>
          <w:szCs w:val="24"/>
          <w:lang w:val="ru-RU"/>
        </w:rPr>
        <w:t xml:space="preserve"> </w:t>
      </w:r>
      <w:r w:rsidRPr="00A34BC0">
        <w:rPr>
          <w:sz w:val="24"/>
          <w:szCs w:val="24"/>
          <w:lang w:val="ru-RU"/>
        </w:rPr>
        <w:t>образования,</w:t>
      </w:r>
      <w:r w:rsidRPr="00A34BC0">
        <w:rPr>
          <w:spacing w:val="-32"/>
          <w:sz w:val="24"/>
          <w:szCs w:val="24"/>
          <w:lang w:val="ru-RU"/>
        </w:rPr>
        <w:t xml:space="preserve"> </w:t>
      </w:r>
      <w:r w:rsidRPr="00A34BC0">
        <w:rPr>
          <w:sz w:val="24"/>
          <w:szCs w:val="24"/>
          <w:lang w:val="ru-RU"/>
        </w:rPr>
        <w:t>а</w:t>
      </w:r>
      <w:r w:rsidRPr="00A34BC0">
        <w:rPr>
          <w:spacing w:val="-32"/>
          <w:sz w:val="24"/>
          <w:szCs w:val="24"/>
          <w:lang w:val="ru-RU"/>
        </w:rPr>
        <w:t xml:space="preserve"> </w:t>
      </w:r>
      <w:r w:rsidRPr="00A34BC0">
        <w:rPr>
          <w:sz w:val="24"/>
          <w:szCs w:val="24"/>
          <w:lang w:val="ru-RU"/>
        </w:rPr>
        <w:t>также</w:t>
      </w:r>
      <w:r w:rsidRPr="00A34BC0">
        <w:rPr>
          <w:spacing w:val="-32"/>
          <w:sz w:val="24"/>
          <w:szCs w:val="24"/>
          <w:lang w:val="ru-RU"/>
        </w:rPr>
        <w:t xml:space="preserve"> </w:t>
      </w:r>
      <w:r w:rsidRPr="00A34BC0">
        <w:rPr>
          <w:sz w:val="24"/>
          <w:szCs w:val="24"/>
          <w:lang w:val="ru-RU"/>
        </w:rPr>
        <w:t>с</w:t>
      </w:r>
      <w:r w:rsidRPr="00A34BC0">
        <w:rPr>
          <w:spacing w:val="-32"/>
          <w:sz w:val="24"/>
          <w:szCs w:val="24"/>
          <w:lang w:val="ru-RU"/>
        </w:rPr>
        <w:t xml:space="preserve"> </w:t>
      </w:r>
      <w:r w:rsidRPr="00A34BC0">
        <w:rPr>
          <w:sz w:val="24"/>
          <w:szCs w:val="24"/>
          <w:lang w:val="ru-RU"/>
        </w:rPr>
        <w:t>учётом</w:t>
      </w:r>
      <w:r w:rsidRPr="00A34BC0">
        <w:rPr>
          <w:spacing w:val="-32"/>
          <w:sz w:val="24"/>
          <w:szCs w:val="24"/>
          <w:lang w:val="ru-RU"/>
        </w:rPr>
        <w:t xml:space="preserve"> </w:t>
      </w:r>
      <w:r w:rsidRPr="00A34BC0">
        <w:rPr>
          <w:sz w:val="24"/>
          <w:szCs w:val="24"/>
          <w:lang w:val="ru-RU"/>
        </w:rPr>
        <w:t>Примерной программы воспитания. Содержательные</w:t>
      </w:r>
      <w:r w:rsidRPr="00A34BC0">
        <w:rPr>
          <w:spacing w:val="44"/>
          <w:sz w:val="24"/>
          <w:szCs w:val="24"/>
          <w:lang w:val="ru-RU"/>
        </w:rPr>
        <w:t xml:space="preserve"> </w:t>
      </w:r>
      <w:r w:rsidRPr="00A34BC0">
        <w:rPr>
          <w:sz w:val="24"/>
          <w:szCs w:val="24"/>
          <w:lang w:val="ru-RU"/>
        </w:rPr>
        <w:t>модули</w:t>
      </w:r>
      <w:r w:rsidRPr="00A34BC0">
        <w:rPr>
          <w:spacing w:val="11"/>
          <w:sz w:val="24"/>
          <w:szCs w:val="24"/>
          <w:lang w:val="ru-RU"/>
        </w:rPr>
        <w:t xml:space="preserve"> </w:t>
      </w:r>
      <w:r w:rsidRPr="00A34BC0">
        <w:rPr>
          <w:sz w:val="24"/>
          <w:szCs w:val="24"/>
          <w:lang w:val="ru-RU"/>
        </w:rPr>
        <w:t>(разделы)</w:t>
      </w:r>
      <w:r w:rsidRPr="00A34BC0">
        <w:rPr>
          <w:spacing w:val="-2"/>
          <w:sz w:val="24"/>
          <w:szCs w:val="24"/>
          <w:lang w:val="ru-RU"/>
        </w:rPr>
        <w:t xml:space="preserve"> </w:t>
      </w:r>
      <w:r w:rsidRPr="00A34BC0">
        <w:rPr>
          <w:sz w:val="24"/>
          <w:szCs w:val="24"/>
          <w:lang w:val="ru-RU"/>
        </w:rPr>
        <w:t>охватывают</w:t>
      </w:r>
      <w:r w:rsidRPr="00A34BC0">
        <w:rPr>
          <w:spacing w:val="-35"/>
          <w:sz w:val="24"/>
          <w:szCs w:val="24"/>
          <w:lang w:val="ru-RU"/>
        </w:rPr>
        <w:t xml:space="preserve"> </w:t>
      </w:r>
      <w:r w:rsidRPr="00A34BC0">
        <w:rPr>
          <w:sz w:val="24"/>
          <w:szCs w:val="24"/>
          <w:lang w:val="ru-RU"/>
        </w:rPr>
        <w:t>знания</w:t>
      </w:r>
      <w:r w:rsidRPr="00A34BC0">
        <w:rPr>
          <w:spacing w:val="-35"/>
          <w:sz w:val="24"/>
          <w:szCs w:val="24"/>
          <w:lang w:val="ru-RU"/>
        </w:rPr>
        <w:t xml:space="preserve"> </w:t>
      </w:r>
      <w:r w:rsidRPr="00A34BC0">
        <w:rPr>
          <w:sz w:val="24"/>
          <w:szCs w:val="24"/>
          <w:lang w:val="ru-RU"/>
        </w:rPr>
        <w:t>об</w:t>
      </w:r>
      <w:r w:rsidRPr="00A34BC0">
        <w:rPr>
          <w:spacing w:val="-35"/>
          <w:sz w:val="24"/>
          <w:szCs w:val="24"/>
          <w:lang w:val="ru-RU"/>
        </w:rPr>
        <w:t xml:space="preserve"> </w:t>
      </w:r>
      <w:r w:rsidRPr="00A34BC0">
        <w:rPr>
          <w:sz w:val="24"/>
          <w:szCs w:val="24"/>
          <w:lang w:val="ru-RU"/>
        </w:rPr>
        <w:t>обществе</w:t>
      </w:r>
      <w:r w:rsidRPr="00A34BC0">
        <w:rPr>
          <w:spacing w:val="-35"/>
          <w:sz w:val="24"/>
          <w:szCs w:val="24"/>
          <w:lang w:val="ru-RU"/>
        </w:rPr>
        <w:t xml:space="preserve"> </w:t>
      </w:r>
      <w:r w:rsidRPr="00A34BC0">
        <w:rPr>
          <w:sz w:val="24"/>
          <w:szCs w:val="24"/>
          <w:lang w:val="ru-RU"/>
        </w:rPr>
        <w:t>и</w:t>
      </w:r>
      <w:r w:rsidRPr="00A34BC0">
        <w:rPr>
          <w:spacing w:val="-35"/>
          <w:sz w:val="24"/>
          <w:szCs w:val="24"/>
          <w:lang w:val="ru-RU"/>
        </w:rPr>
        <w:t xml:space="preserve"> </w:t>
      </w:r>
      <w:r w:rsidRPr="00A34BC0">
        <w:rPr>
          <w:sz w:val="24"/>
          <w:szCs w:val="24"/>
          <w:lang w:val="ru-RU"/>
        </w:rPr>
        <w:t>человеке</w:t>
      </w:r>
      <w:r w:rsidRPr="00A34BC0">
        <w:rPr>
          <w:spacing w:val="-35"/>
          <w:sz w:val="24"/>
          <w:szCs w:val="24"/>
          <w:lang w:val="ru-RU"/>
        </w:rPr>
        <w:t xml:space="preserve"> </w:t>
      </w:r>
      <w:r w:rsidRPr="00A34BC0">
        <w:rPr>
          <w:sz w:val="24"/>
          <w:szCs w:val="24"/>
          <w:lang w:val="ru-RU"/>
        </w:rPr>
        <w:t>в</w:t>
      </w:r>
      <w:r w:rsidRPr="00A34BC0">
        <w:rPr>
          <w:spacing w:val="-35"/>
          <w:sz w:val="24"/>
          <w:szCs w:val="24"/>
          <w:lang w:val="ru-RU"/>
        </w:rPr>
        <w:t xml:space="preserve"> </w:t>
      </w:r>
      <w:r w:rsidRPr="00A34BC0">
        <w:rPr>
          <w:sz w:val="24"/>
          <w:szCs w:val="24"/>
          <w:lang w:val="ru-RU"/>
        </w:rPr>
        <w:t>целом,</w:t>
      </w:r>
      <w:r w:rsidRPr="00A34BC0">
        <w:rPr>
          <w:spacing w:val="-35"/>
          <w:sz w:val="24"/>
          <w:szCs w:val="24"/>
          <w:lang w:val="ru-RU"/>
        </w:rPr>
        <w:t xml:space="preserve"> </w:t>
      </w:r>
      <w:r w:rsidRPr="00A34BC0">
        <w:rPr>
          <w:sz w:val="24"/>
          <w:szCs w:val="24"/>
          <w:lang w:val="ru-RU"/>
        </w:rPr>
        <w:t>знания</w:t>
      </w:r>
      <w:r w:rsidRPr="00A34BC0">
        <w:rPr>
          <w:spacing w:val="-35"/>
          <w:sz w:val="24"/>
          <w:szCs w:val="24"/>
          <w:lang w:val="ru-RU"/>
        </w:rPr>
        <w:t xml:space="preserve"> </w:t>
      </w:r>
      <w:r w:rsidRPr="00A34BC0">
        <w:rPr>
          <w:sz w:val="24"/>
          <w:szCs w:val="24"/>
          <w:lang w:val="ru-RU"/>
        </w:rPr>
        <w:t>всех</w:t>
      </w:r>
      <w:r w:rsidRPr="00A34BC0">
        <w:rPr>
          <w:spacing w:val="-2"/>
          <w:sz w:val="24"/>
          <w:szCs w:val="24"/>
          <w:lang w:val="ru-RU"/>
        </w:rPr>
        <w:t xml:space="preserve"> </w:t>
      </w:r>
      <w:r w:rsidRPr="00A34BC0">
        <w:rPr>
          <w:sz w:val="24"/>
          <w:szCs w:val="24"/>
          <w:lang w:val="ru-RU"/>
        </w:rPr>
        <w:t>основных</w:t>
      </w:r>
      <w:r w:rsidRPr="00A34BC0">
        <w:rPr>
          <w:spacing w:val="-9"/>
          <w:sz w:val="24"/>
          <w:szCs w:val="24"/>
          <w:lang w:val="ru-RU"/>
        </w:rPr>
        <w:t xml:space="preserve"> </w:t>
      </w:r>
      <w:r w:rsidRPr="00A34BC0">
        <w:rPr>
          <w:sz w:val="24"/>
          <w:szCs w:val="24"/>
          <w:lang w:val="ru-RU"/>
        </w:rPr>
        <w:t>сфер</w:t>
      </w:r>
      <w:r w:rsidRPr="00A34BC0">
        <w:rPr>
          <w:spacing w:val="-9"/>
          <w:sz w:val="24"/>
          <w:szCs w:val="24"/>
          <w:lang w:val="ru-RU"/>
        </w:rPr>
        <w:t xml:space="preserve"> </w:t>
      </w:r>
      <w:r w:rsidRPr="00A34BC0">
        <w:rPr>
          <w:sz w:val="24"/>
          <w:szCs w:val="24"/>
          <w:lang w:val="ru-RU"/>
        </w:rPr>
        <w:t>жизни</w:t>
      </w:r>
      <w:r w:rsidRPr="00A34BC0">
        <w:rPr>
          <w:spacing w:val="-9"/>
          <w:sz w:val="24"/>
          <w:szCs w:val="24"/>
          <w:lang w:val="ru-RU"/>
        </w:rPr>
        <w:t xml:space="preserve"> </w:t>
      </w:r>
      <w:r w:rsidRPr="00A34BC0">
        <w:rPr>
          <w:sz w:val="24"/>
          <w:szCs w:val="24"/>
          <w:lang w:val="ru-RU"/>
        </w:rPr>
        <w:t>общества</w:t>
      </w:r>
      <w:r w:rsidRPr="00A34BC0">
        <w:rPr>
          <w:spacing w:val="-9"/>
          <w:sz w:val="24"/>
          <w:szCs w:val="24"/>
          <w:lang w:val="ru-RU"/>
        </w:rPr>
        <w:t xml:space="preserve"> </w:t>
      </w:r>
      <w:r w:rsidRPr="00A34BC0">
        <w:rPr>
          <w:sz w:val="24"/>
          <w:szCs w:val="24"/>
          <w:lang w:val="ru-RU"/>
        </w:rPr>
        <w:t>и</w:t>
      </w:r>
      <w:r w:rsidRPr="00A34BC0">
        <w:rPr>
          <w:spacing w:val="-9"/>
          <w:sz w:val="24"/>
          <w:szCs w:val="24"/>
          <w:lang w:val="ru-RU"/>
        </w:rPr>
        <w:t xml:space="preserve"> </w:t>
      </w:r>
      <w:r w:rsidRPr="00A34BC0">
        <w:rPr>
          <w:sz w:val="24"/>
          <w:szCs w:val="24"/>
          <w:lang w:val="ru-RU"/>
        </w:rPr>
        <w:t>знание</w:t>
      </w:r>
      <w:r w:rsidRPr="00A34BC0">
        <w:rPr>
          <w:spacing w:val="-9"/>
          <w:sz w:val="24"/>
          <w:szCs w:val="24"/>
          <w:lang w:val="ru-RU"/>
        </w:rPr>
        <w:t xml:space="preserve"> </w:t>
      </w:r>
      <w:r w:rsidRPr="00A34BC0">
        <w:rPr>
          <w:sz w:val="24"/>
          <w:szCs w:val="24"/>
          <w:lang w:val="ru-RU"/>
        </w:rPr>
        <w:t>основ</w:t>
      </w:r>
      <w:r w:rsidRPr="00A34BC0">
        <w:rPr>
          <w:spacing w:val="-9"/>
          <w:sz w:val="24"/>
          <w:szCs w:val="24"/>
          <w:lang w:val="ru-RU"/>
        </w:rPr>
        <w:t xml:space="preserve"> </w:t>
      </w:r>
      <w:r w:rsidRPr="00A34BC0">
        <w:rPr>
          <w:sz w:val="24"/>
          <w:szCs w:val="24"/>
          <w:lang w:val="ru-RU"/>
        </w:rPr>
        <w:t>российского</w:t>
      </w:r>
      <w:r w:rsidRPr="00A34BC0">
        <w:rPr>
          <w:spacing w:val="-9"/>
          <w:sz w:val="24"/>
          <w:szCs w:val="24"/>
          <w:lang w:val="ru-RU"/>
        </w:rPr>
        <w:t xml:space="preserve"> </w:t>
      </w:r>
      <w:r w:rsidRPr="00A34BC0">
        <w:rPr>
          <w:sz w:val="24"/>
          <w:szCs w:val="24"/>
          <w:lang w:val="ru-RU"/>
        </w:rPr>
        <w:t>права.</w:t>
      </w:r>
      <w:r w:rsidRPr="00A34BC0">
        <w:rPr>
          <w:spacing w:val="-25"/>
          <w:sz w:val="24"/>
          <w:szCs w:val="24"/>
          <w:lang w:val="ru-RU"/>
        </w:rPr>
        <w:t xml:space="preserve"> </w:t>
      </w:r>
      <w:r w:rsidRPr="00A34BC0">
        <w:rPr>
          <w:sz w:val="24"/>
          <w:szCs w:val="24"/>
          <w:lang w:val="ru-RU"/>
        </w:rPr>
        <w:t>Представленный</w:t>
      </w:r>
      <w:r w:rsidRPr="00A34BC0">
        <w:rPr>
          <w:spacing w:val="-25"/>
          <w:sz w:val="24"/>
          <w:szCs w:val="24"/>
          <w:lang w:val="ru-RU"/>
        </w:rPr>
        <w:t xml:space="preserve"> </w:t>
      </w:r>
      <w:r w:rsidRPr="00A34BC0">
        <w:rPr>
          <w:sz w:val="24"/>
          <w:szCs w:val="24"/>
          <w:lang w:val="ru-RU"/>
        </w:rPr>
        <w:t>в</w:t>
      </w:r>
      <w:r w:rsidRPr="00A34BC0">
        <w:rPr>
          <w:spacing w:val="-25"/>
          <w:sz w:val="24"/>
          <w:szCs w:val="24"/>
          <w:lang w:val="ru-RU"/>
        </w:rPr>
        <w:t xml:space="preserve"> </w:t>
      </w:r>
      <w:r w:rsidRPr="00A34BC0">
        <w:rPr>
          <w:sz w:val="24"/>
          <w:szCs w:val="24"/>
          <w:lang w:val="ru-RU"/>
        </w:rPr>
        <w:t>программе</w:t>
      </w:r>
      <w:r w:rsidRPr="00A34BC0">
        <w:rPr>
          <w:spacing w:val="-25"/>
          <w:sz w:val="24"/>
          <w:szCs w:val="24"/>
          <w:lang w:val="ru-RU"/>
        </w:rPr>
        <w:t xml:space="preserve"> </w:t>
      </w:r>
      <w:r w:rsidRPr="00A34BC0">
        <w:rPr>
          <w:sz w:val="24"/>
          <w:szCs w:val="24"/>
          <w:lang w:val="ru-RU"/>
        </w:rPr>
        <w:t>вариант</w:t>
      </w:r>
      <w:r w:rsidRPr="00A34BC0">
        <w:rPr>
          <w:spacing w:val="-25"/>
          <w:sz w:val="24"/>
          <w:szCs w:val="24"/>
          <w:lang w:val="ru-RU"/>
        </w:rPr>
        <w:t xml:space="preserve"> </w:t>
      </w:r>
      <w:r w:rsidRPr="00A34BC0">
        <w:rPr>
          <w:sz w:val="24"/>
          <w:szCs w:val="24"/>
          <w:lang w:val="ru-RU"/>
        </w:rPr>
        <w:t>распределения</w:t>
      </w:r>
      <w:r w:rsidRPr="00A34BC0">
        <w:rPr>
          <w:spacing w:val="-25"/>
          <w:sz w:val="24"/>
          <w:szCs w:val="24"/>
          <w:lang w:val="ru-RU"/>
        </w:rPr>
        <w:t xml:space="preserve"> </w:t>
      </w:r>
      <w:r w:rsidRPr="00A34BC0">
        <w:rPr>
          <w:sz w:val="24"/>
          <w:szCs w:val="24"/>
          <w:lang w:val="ru-RU"/>
        </w:rPr>
        <w:t>модулей</w:t>
      </w:r>
      <w:r w:rsidRPr="00A34BC0">
        <w:rPr>
          <w:spacing w:val="-44"/>
          <w:sz w:val="24"/>
          <w:szCs w:val="24"/>
          <w:lang w:val="ru-RU"/>
        </w:rPr>
        <w:t xml:space="preserve"> </w:t>
      </w:r>
      <w:r w:rsidRPr="00A34BC0">
        <w:rPr>
          <w:sz w:val="24"/>
          <w:szCs w:val="24"/>
          <w:lang w:val="ru-RU"/>
        </w:rPr>
        <w:t>(разделов)</w:t>
      </w:r>
      <w:r w:rsidRPr="00A34BC0">
        <w:rPr>
          <w:spacing w:val="-44"/>
          <w:sz w:val="24"/>
          <w:szCs w:val="24"/>
          <w:lang w:val="ru-RU"/>
        </w:rPr>
        <w:t xml:space="preserve"> </w:t>
      </w:r>
      <w:r w:rsidRPr="00A34BC0">
        <w:rPr>
          <w:sz w:val="24"/>
          <w:szCs w:val="24"/>
          <w:lang w:val="ru-RU"/>
        </w:rPr>
        <w:t>по</w:t>
      </w:r>
      <w:r w:rsidRPr="00A34BC0">
        <w:rPr>
          <w:spacing w:val="-44"/>
          <w:sz w:val="24"/>
          <w:szCs w:val="24"/>
          <w:lang w:val="ru-RU"/>
        </w:rPr>
        <w:t xml:space="preserve"> </w:t>
      </w:r>
      <w:r w:rsidRPr="00A34BC0">
        <w:rPr>
          <w:sz w:val="24"/>
          <w:szCs w:val="24"/>
          <w:lang w:val="ru-RU"/>
        </w:rPr>
        <w:t>годам</w:t>
      </w:r>
      <w:r w:rsidRPr="00A34BC0">
        <w:rPr>
          <w:spacing w:val="-44"/>
          <w:sz w:val="24"/>
          <w:szCs w:val="24"/>
          <w:lang w:val="ru-RU"/>
        </w:rPr>
        <w:t xml:space="preserve"> </w:t>
      </w:r>
      <w:r w:rsidRPr="00A34BC0">
        <w:rPr>
          <w:sz w:val="24"/>
          <w:szCs w:val="24"/>
          <w:lang w:val="ru-RU"/>
        </w:rPr>
        <w:t>обучения</w:t>
      </w:r>
      <w:r w:rsidRPr="00A34BC0">
        <w:rPr>
          <w:spacing w:val="-44"/>
          <w:sz w:val="24"/>
          <w:szCs w:val="24"/>
          <w:lang w:val="ru-RU"/>
        </w:rPr>
        <w:t xml:space="preserve"> </w:t>
      </w:r>
      <w:r w:rsidRPr="00A34BC0">
        <w:rPr>
          <w:sz w:val="24"/>
          <w:szCs w:val="24"/>
          <w:lang w:val="ru-RU"/>
        </w:rPr>
        <w:t>является</w:t>
      </w:r>
      <w:r w:rsidRPr="00A34BC0">
        <w:rPr>
          <w:spacing w:val="-44"/>
          <w:sz w:val="24"/>
          <w:szCs w:val="24"/>
          <w:lang w:val="ru-RU"/>
        </w:rPr>
        <w:t xml:space="preserve"> </w:t>
      </w:r>
      <w:r w:rsidRPr="00A34BC0">
        <w:rPr>
          <w:sz w:val="24"/>
          <w:szCs w:val="24"/>
          <w:lang w:val="ru-RU"/>
        </w:rPr>
        <w:t>одним</w:t>
      </w:r>
      <w:r w:rsidRPr="00A34BC0">
        <w:rPr>
          <w:spacing w:val="-44"/>
          <w:sz w:val="24"/>
          <w:szCs w:val="24"/>
          <w:lang w:val="ru-RU"/>
        </w:rPr>
        <w:t xml:space="preserve"> </w:t>
      </w:r>
      <w:r w:rsidRPr="00A34BC0">
        <w:rPr>
          <w:sz w:val="24"/>
          <w:szCs w:val="24"/>
          <w:lang w:val="ru-RU"/>
        </w:rPr>
        <w:t>из</w:t>
      </w:r>
      <w:r w:rsidRPr="00A34BC0">
        <w:rPr>
          <w:spacing w:val="-44"/>
          <w:sz w:val="24"/>
          <w:szCs w:val="24"/>
          <w:lang w:val="ru-RU"/>
        </w:rPr>
        <w:t xml:space="preserve"> </w:t>
      </w:r>
      <w:r w:rsidRPr="00A34BC0">
        <w:rPr>
          <w:sz w:val="24"/>
          <w:szCs w:val="24"/>
          <w:lang w:val="ru-RU"/>
        </w:rPr>
        <w:t>возможных.</w:t>
      </w:r>
      <w:r w:rsidRPr="00A34BC0">
        <w:rPr>
          <w:spacing w:val="-2"/>
          <w:sz w:val="24"/>
          <w:szCs w:val="24"/>
          <w:lang w:val="ru-RU"/>
        </w:rPr>
        <w:t xml:space="preserve"> </w:t>
      </w:r>
      <w:r w:rsidRPr="00A34BC0">
        <w:rPr>
          <w:sz w:val="24"/>
          <w:szCs w:val="24"/>
          <w:lang w:val="ru-RU"/>
        </w:rPr>
        <w:t>Научным сообществом и представителями</w:t>
      </w:r>
      <w:r w:rsidRPr="00A34BC0">
        <w:rPr>
          <w:spacing w:val="28"/>
          <w:sz w:val="24"/>
          <w:szCs w:val="24"/>
          <w:lang w:val="ru-RU"/>
        </w:rPr>
        <w:t xml:space="preserve"> </w:t>
      </w:r>
      <w:r w:rsidRPr="00A34BC0">
        <w:rPr>
          <w:sz w:val="24"/>
          <w:szCs w:val="24"/>
          <w:lang w:val="ru-RU"/>
        </w:rPr>
        <w:t>высшей</w:t>
      </w:r>
      <w:r w:rsidRPr="00A34BC0">
        <w:rPr>
          <w:spacing w:val="22"/>
          <w:sz w:val="24"/>
          <w:szCs w:val="24"/>
          <w:lang w:val="ru-RU"/>
        </w:rPr>
        <w:t xml:space="preserve"> </w:t>
      </w:r>
      <w:r w:rsidRPr="00A34BC0">
        <w:rPr>
          <w:sz w:val="24"/>
          <w:szCs w:val="24"/>
          <w:lang w:val="ru-RU"/>
        </w:rPr>
        <w:t>школы предлагается такое распределение содержания,</w:t>
      </w:r>
      <w:r w:rsidRPr="00A34BC0">
        <w:rPr>
          <w:spacing w:val="57"/>
          <w:sz w:val="24"/>
          <w:szCs w:val="24"/>
          <w:lang w:val="ru-RU"/>
        </w:rPr>
        <w:t xml:space="preserve"> </w:t>
      </w:r>
      <w:r w:rsidRPr="00A34BC0">
        <w:rPr>
          <w:sz w:val="24"/>
          <w:szCs w:val="24"/>
          <w:lang w:val="ru-RU"/>
        </w:rPr>
        <w:t>при</w:t>
      </w:r>
      <w:r w:rsidRPr="00A34BC0">
        <w:rPr>
          <w:spacing w:val="29"/>
          <w:sz w:val="24"/>
          <w:szCs w:val="24"/>
          <w:lang w:val="ru-RU"/>
        </w:rPr>
        <w:t xml:space="preserve"> </w:t>
      </w:r>
      <w:r w:rsidRPr="00A34BC0">
        <w:rPr>
          <w:sz w:val="24"/>
          <w:szCs w:val="24"/>
          <w:lang w:val="ru-RU"/>
        </w:rPr>
        <w:t>котором модуль</w:t>
      </w:r>
      <w:r w:rsidRPr="00A34BC0">
        <w:rPr>
          <w:spacing w:val="-13"/>
          <w:sz w:val="24"/>
          <w:szCs w:val="24"/>
          <w:lang w:val="ru-RU"/>
        </w:rPr>
        <w:t xml:space="preserve"> </w:t>
      </w:r>
      <w:r w:rsidRPr="00A34BC0">
        <w:rPr>
          <w:sz w:val="24"/>
          <w:szCs w:val="24"/>
          <w:lang w:val="ru-RU"/>
        </w:rPr>
        <w:t>(раздел)</w:t>
      </w:r>
      <w:r w:rsidRPr="00A34BC0">
        <w:rPr>
          <w:spacing w:val="-13"/>
          <w:sz w:val="24"/>
          <w:szCs w:val="24"/>
          <w:lang w:val="ru-RU"/>
        </w:rPr>
        <w:t xml:space="preserve"> </w:t>
      </w:r>
      <w:r w:rsidRPr="00A34BC0">
        <w:rPr>
          <w:sz w:val="24"/>
          <w:szCs w:val="24"/>
          <w:lang w:val="ru-RU"/>
        </w:rPr>
        <w:t>«Основы</w:t>
      </w:r>
      <w:r w:rsidRPr="00A34BC0">
        <w:rPr>
          <w:spacing w:val="-13"/>
          <w:sz w:val="24"/>
          <w:szCs w:val="24"/>
          <w:lang w:val="ru-RU"/>
        </w:rPr>
        <w:t xml:space="preserve"> </w:t>
      </w:r>
      <w:r w:rsidRPr="00A34BC0">
        <w:rPr>
          <w:sz w:val="24"/>
          <w:szCs w:val="24"/>
          <w:lang w:val="ru-RU"/>
        </w:rPr>
        <w:t>российского</w:t>
      </w:r>
      <w:r w:rsidRPr="00A34BC0">
        <w:rPr>
          <w:spacing w:val="-13"/>
          <w:sz w:val="24"/>
          <w:szCs w:val="24"/>
          <w:lang w:val="ru-RU"/>
        </w:rPr>
        <w:t xml:space="preserve"> </w:t>
      </w:r>
      <w:r w:rsidRPr="00A34BC0">
        <w:rPr>
          <w:sz w:val="24"/>
          <w:szCs w:val="24"/>
          <w:lang w:val="ru-RU"/>
        </w:rPr>
        <w:t>права»</w:t>
      </w:r>
      <w:r w:rsidRPr="00A34BC0">
        <w:rPr>
          <w:spacing w:val="-13"/>
          <w:sz w:val="24"/>
          <w:szCs w:val="24"/>
          <w:lang w:val="ru-RU"/>
        </w:rPr>
        <w:t xml:space="preserve"> </w:t>
      </w:r>
      <w:r w:rsidRPr="00A34BC0">
        <w:rPr>
          <w:sz w:val="24"/>
          <w:szCs w:val="24"/>
          <w:lang w:val="ru-RU"/>
        </w:rPr>
        <w:t>замыкает</w:t>
      </w:r>
      <w:r w:rsidRPr="00A34BC0">
        <w:rPr>
          <w:spacing w:val="-13"/>
          <w:sz w:val="24"/>
          <w:szCs w:val="24"/>
          <w:lang w:val="ru-RU"/>
        </w:rPr>
        <w:t xml:space="preserve"> </w:t>
      </w:r>
      <w:r w:rsidRPr="00A34BC0">
        <w:rPr>
          <w:sz w:val="24"/>
          <w:szCs w:val="24"/>
          <w:lang w:val="ru-RU"/>
        </w:rPr>
        <w:t>изучение курса в основной школе.</w:t>
      </w:r>
    </w:p>
    <w:p w14:paraId="2817578F" w14:textId="77777777" w:rsidR="00712331" w:rsidRPr="00A34BC0" w:rsidRDefault="00712331" w:rsidP="00712331">
      <w:pPr>
        <w:rPr>
          <w:b/>
          <w:bCs/>
          <w:i/>
          <w:iCs/>
          <w:sz w:val="24"/>
          <w:szCs w:val="24"/>
          <w:lang w:val="ru-RU"/>
        </w:rPr>
      </w:pPr>
      <w:bookmarkStart w:id="296" w:name="_Toc97148414"/>
      <w:r w:rsidRPr="00A34BC0">
        <w:rPr>
          <w:b/>
          <w:bCs/>
          <w:i/>
          <w:iCs/>
          <w:sz w:val="24"/>
          <w:szCs w:val="24"/>
          <w:lang w:val="ru-RU"/>
        </w:rPr>
        <w:t>Личностные результаты</w:t>
      </w:r>
      <w:bookmarkEnd w:id="296"/>
    </w:p>
    <w:p w14:paraId="2286DC32" w14:textId="77777777" w:rsidR="00712331" w:rsidRPr="00A34BC0" w:rsidRDefault="00712331" w:rsidP="00712331">
      <w:pPr>
        <w:rPr>
          <w:sz w:val="24"/>
          <w:szCs w:val="24"/>
          <w:lang w:val="ru-RU"/>
        </w:rPr>
      </w:pPr>
      <w:r w:rsidRPr="00A34BC0">
        <w:rPr>
          <w:sz w:val="24"/>
          <w:szCs w:val="24"/>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2ABA3C70" w14:textId="77777777" w:rsidR="00712331" w:rsidRPr="00A34BC0" w:rsidRDefault="00712331" w:rsidP="00712331">
      <w:pPr>
        <w:rPr>
          <w:sz w:val="24"/>
          <w:szCs w:val="24"/>
          <w:lang w:val="ru-RU"/>
        </w:rPr>
      </w:pPr>
      <w:r w:rsidRPr="00A34BC0">
        <w:rPr>
          <w:sz w:val="24"/>
          <w:szCs w:val="24"/>
          <w:lang w:val="ru-RU"/>
        </w:rPr>
        <w:t xml:space="preserve">При оценивании личностных результатов необходимо обеспечить индивидуализацию </w:t>
      </w:r>
      <w:r w:rsidRPr="00A34BC0">
        <w:rPr>
          <w:sz w:val="24"/>
          <w:szCs w:val="24"/>
          <w:lang w:val="ru-RU"/>
        </w:rPr>
        <w:lastRenderedPageBreak/>
        <w:t>этапности освоения образовательных результатов в связи с неравномерностью и особенностями развития ребенка с РАС.</w:t>
      </w:r>
    </w:p>
    <w:p w14:paraId="45AD5919" w14:textId="77777777" w:rsidR="00712331" w:rsidRPr="00A34BC0" w:rsidRDefault="00712331" w:rsidP="00712331">
      <w:pPr>
        <w:rPr>
          <w:sz w:val="24"/>
          <w:szCs w:val="24"/>
          <w:lang w:val="ru-RU"/>
        </w:rPr>
      </w:pPr>
      <w:r w:rsidRPr="00A34BC0">
        <w:rPr>
          <w:b/>
          <w:sz w:val="24"/>
          <w:szCs w:val="24"/>
          <w:lang w:val="ru-RU"/>
        </w:rPr>
        <w:t xml:space="preserve">Личностные результаты </w:t>
      </w:r>
      <w:r w:rsidRPr="00A34BC0">
        <w:rPr>
          <w:sz w:val="24"/>
          <w:szCs w:val="24"/>
          <w:lang w:val="ru-RU"/>
        </w:rPr>
        <w:t>освоения Примерной рабочей программы по обществознанию для основного общего образования (6–9 классы).</w:t>
      </w:r>
    </w:p>
    <w:p w14:paraId="263FE7B4" w14:textId="77777777" w:rsidR="00712331" w:rsidRPr="00A34BC0" w:rsidRDefault="00712331" w:rsidP="00712331">
      <w:pPr>
        <w:rPr>
          <w:sz w:val="24"/>
          <w:szCs w:val="24"/>
          <w:lang w:val="ru-RU"/>
        </w:rPr>
      </w:pPr>
      <w:r w:rsidRPr="00A34BC0">
        <w:rPr>
          <w:sz w:val="24"/>
          <w:szCs w:val="24"/>
          <w:lang w:val="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w:t>
      </w:r>
      <w:r w:rsidRPr="00A34BC0">
        <w:rPr>
          <w:spacing w:val="32"/>
          <w:sz w:val="24"/>
          <w:szCs w:val="24"/>
          <w:lang w:val="ru-RU"/>
        </w:rPr>
        <w:t xml:space="preserve"> </w:t>
      </w:r>
      <w:r w:rsidRPr="00A34BC0">
        <w:rPr>
          <w:sz w:val="24"/>
          <w:szCs w:val="24"/>
          <w:lang w:val="ru-RU"/>
        </w:rPr>
        <w:t>части:</w:t>
      </w:r>
    </w:p>
    <w:p w14:paraId="7CA8B323" w14:textId="77777777" w:rsidR="00712331" w:rsidRPr="00A34BC0" w:rsidRDefault="00712331" w:rsidP="00712331">
      <w:pPr>
        <w:rPr>
          <w:sz w:val="24"/>
          <w:szCs w:val="24"/>
          <w:lang w:val="ru-RU"/>
        </w:rPr>
      </w:pPr>
      <w:r w:rsidRPr="00A34BC0">
        <w:rPr>
          <w:sz w:val="24"/>
          <w:szCs w:val="24"/>
          <w:lang w:val="ru-RU"/>
        </w:rPr>
        <w:t>Гражданского  воспитания:</w:t>
      </w:r>
    </w:p>
    <w:p w14:paraId="6EED423E" w14:textId="77777777" w:rsidR="00712331" w:rsidRPr="00A34BC0" w:rsidRDefault="00712331" w:rsidP="00712331">
      <w:pPr>
        <w:rPr>
          <w:sz w:val="24"/>
          <w:szCs w:val="24"/>
          <w:lang w:val="ru-RU"/>
        </w:rPr>
      </w:pPr>
      <w:r w:rsidRPr="00A34BC0">
        <w:rPr>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w:t>
      </w:r>
      <w:r w:rsidRPr="00A34BC0">
        <w:rPr>
          <w:spacing w:val="-23"/>
          <w:sz w:val="24"/>
          <w:szCs w:val="24"/>
          <w:lang w:val="ru-RU"/>
        </w:rPr>
        <w:t xml:space="preserve"> </w:t>
      </w:r>
      <w:r w:rsidRPr="00A34BC0">
        <w:rPr>
          <w:sz w:val="24"/>
          <w:szCs w:val="24"/>
          <w:lang w:val="ru-RU"/>
        </w:rP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w:t>
      </w:r>
      <w:r w:rsidRPr="00A34BC0">
        <w:rPr>
          <w:spacing w:val="2"/>
          <w:sz w:val="24"/>
          <w:szCs w:val="24"/>
          <w:lang w:val="ru-RU"/>
        </w:rPr>
        <w:t xml:space="preserve"> </w:t>
      </w:r>
      <w:r w:rsidRPr="00A34BC0">
        <w:rPr>
          <w:sz w:val="24"/>
          <w:szCs w:val="24"/>
          <w:lang w:val="ru-RU"/>
        </w:rPr>
        <w:t>ней).</w:t>
      </w:r>
    </w:p>
    <w:p w14:paraId="1F134088" w14:textId="77777777" w:rsidR="00712331" w:rsidRPr="00A34BC0" w:rsidRDefault="00712331" w:rsidP="00712331">
      <w:pPr>
        <w:rPr>
          <w:sz w:val="24"/>
          <w:szCs w:val="24"/>
          <w:lang w:val="ru-RU"/>
        </w:rPr>
      </w:pPr>
      <w:r w:rsidRPr="00A34BC0">
        <w:rPr>
          <w:sz w:val="24"/>
          <w:szCs w:val="24"/>
          <w:lang w:val="ru-RU"/>
        </w:rPr>
        <w:t>Патриотического   воспитания:</w:t>
      </w:r>
    </w:p>
    <w:p w14:paraId="409F6C8F" w14:textId="77777777" w:rsidR="00712331" w:rsidRPr="00A34BC0" w:rsidRDefault="00712331" w:rsidP="00712331">
      <w:pPr>
        <w:rPr>
          <w:sz w:val="24"/>
          <w:szCs w:val="24"/>
          <w:lang w:val="ru-RU"/>
        </w:rPr>
      </w:pPr>
      <w:r w:rsidRPr="00A34BC0">
        <w:rPr>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F148AE8" w14:textId="77777777" w:rsidR="00712331" w:rsidRPr="00A34BC0" w:rsidRDefault="00712331" w:rsidP="00712331">
      <w:pPr>
        <w:rPr>
          <w:sz w:val="24"/>
          <w:szCs w:val="24"/>
          <w:lang w:val="ru-RU"/>
        </w:rPr>
      </w:pPr>
      <w:r w:rsidRPr="00A34BC0">
        <w:rPr>
          <w:sz w:val="24"/>
          <w:szCs w:val="24"/>
          <w:lang w:val="ru-RU"/>
        </w:rPr>
        <w:t>Духовно-нравственного   воспитания:</w:t>
      </w:r>
    </w:p>
    <w:p w14:paraId="1221C1C6" w14:textId="77777777" w:rsidR="00712331" w:rsidRPr="00A34BC0" w:rsidRDefault="00712331" w:rsidP="00712331">
      <w:pPr>
        <w:rPr>
          <w:sz w:val="24"/>
          <w:szCs w:val="24"/>
          <w:lang w:val="ru-RU"/>
        </w:rPr>
      </w:pPr>
      <w:r w:rsidRPr="00A34BC0">
        <w:rPr>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Pr="00A34BC0">
        <w:rPr>
          <w:spacing w:val="21"/>
          <w:sz w:val="24"/>
          <w:szCs w:val="24"/>
          <w:lang w:val="ru-RU"/>
        </w:rPr>
        <w:t xml:space="preserve"> </w:t>
      </w:r>
      <w:r w:rsidRPr="00A34BC0">
        <w:rPr>
          <w:sz w:val="24"/>
          <w:szCs w:val="24"/>
          <w:lang w:val="ru-RU"/>
        </w:rPr>
        <w:t>пространства.</w:t>
      </w:r>
    </w:p>
    <w:p w14:paraId="34137417" w14:textId="77777777" w:rsidR="00712331" w:rsidRPr="00A34BC0" w:rsidRDefault="00712331" w:rsidP="00712331">
      <w:pPr>
        <w:rPr>
          <w:sz w:val="24"/>
          <w:szCs w:val="24"/>
          <w:lang w:val="ru-RU"/>
        </w:rPr>
      </w:pPr>
      <w:r w:rsidRPr="00A34BC0">
        <w:rPr>
          <w:sz w:val="24"/>
          <w:szCs w:val="24"/>
          <w:lang w:val="ru-RU"/>
        </w:rPr>
        <w:t>Эстетического  воспитания:</w:t>
      </w:r>
    </w:p>
    <w:p w14:paraId="695961CE" w14:textId="77777777" w:rsidR="00712331" w:rsidRPr="00A34BC0" w:rsidRDefault="00712331" w:rsidP="00712331">
      <w:pPr>
        <w:rPr>
          <w:sz w:val="24"/>
          <w:szCs w:val="24"/>
          <w:lang w:val="ru-RU"/>
        </w:rPr>
      </w:pPr>
      <w:r w:rsidRPr="00A34BC0">
        <w:rPr>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250A18AB" w14:textId="77777777" w:rsidR="00712331" w:rsidRPr="00A34BC0" w:rsidRDefault="00712331" w:rsidP="00712331">
      <w:pPr>
        <w:rPr>
          <w:sz w:val="24"/>
          <w:szCs w:val="24"/>
          <w:lang w:val="ru-RU"/>
        </w:rPr>
      </w:pPr>
      <w:r w:rsidRPr="00A34BC0">
        <w:rPr>
          <w:sz w:val="24"/>
          <w:szCs w:val="24"/>
          <w:lang w:val="ru-RU"/>
        </w:rPr>
        <w:t>Физического воспитания, формирования культуры здоровья и  эмоционального  благополучия:</w:t>
      </w:r>
    </w:p>
    <w:p w14:paraId="0F612321" w14:textId="77777777" w:rsidR="00712331" w:rsidRPr="00A34BC0" w:rsidRDefault="00712331" w:rsidP="00712331">
      <w:pPr>
        <w:rPr>
          <w:spacing w:val="-3"/>
          <w:sz w:val="24"/>
          <w:szCs w:val="24"/>
          <w:lang w:val="ru-RU"/>
        </w:rPr>
      </w:pPr>
      <w:r w:rsidRPr="00A34BC0">
        <w:rPr>
          <w:spacing w:val="-3"/>
          <w:sz w:val="24"/>
          <w:szCs w:val="24"/>
          <w:lang w:val="ru-RU"/>
        </w:rPr>
        <w:t xml:space="preserve">осознание ценности жизни; ответственное отношение </w:t>
      </w:r>
      <w:r w:rsidRPr="00A34BC0">
        <w:rPr>
          <w:sz w:val="24"/>
          <w:szCs w:val="24"/>
          <w:lang w:val="ru-RU"/>
        </w:rPr>
        <w:t xml:space="preserve">к </w:t>
      </w:r>
      <w:r w:rsidRPr="00A34BC0">
        <w:rPr>
          <w:spacing w:val="-3"/>
          <w:sz w:val="24"/>
          <w:szCs w:val="24"/>
          <w:lang w:val="ru-RU"/>
        </w:rPr>
        <w:t xml:space="preserve">своему здоровью </w:t>
      </w:r>
      <w:r w:rsidRPr="00A34BC0">
        <w:rPr>
          <w:sz w:val="24"/>
          <w:szCs w:val="24"/>
          <w:lang w:val="ru-RU"/>
        </w:rPr>
        <w:t xml:space="preserve">и </w:t>
      </w:r>
      <w:r w:rsidRPr="00A34BC0">
        <w:rPr>
          <w:spacing w:val="-3"/>
          <w:sz w:val="24"/>
          <w:szCs w:val="24"/>
          <w:lang w:val="ru-RU"/>
        </w:rPr>
        <w:t xml:space="preserve">установка </w:t>
      </w:r>
      <w:r w:rsidRPr="00A34BC0">
        <w:rPr>
          <w:sz w:val="24"/>
          <w:szCs w:val="24"/>
          <w:lang w:val="ru-RU"/>
        </w:rPr>
        <w:t xml:space="preserve">на </w:t>
      </w:r>
      <w:r w:rsidRPr="00A34BC0">
        <w:rPr>
          <w:spacing w:val="-3"/>
          <w:sz w:val="24"/>
          <w:szCs w:val="24"/>
          <w:lang w:val="ru-RU"/>
        </w:rPr>
        <w:t xml:space="preserve">здоровый образ жизни &lt;...&gt;; </w:t>
      </w:r>
    </w:p>
    <w:p w14:paraId="1C8D55A6" w14:textId="77777777" w:rsidR="00712331" w:rsidRPr="00A34BC0" w:rsidRDefault="00712331" w:rsidP="00712331">
      <w:pPr>
        <w:rPr>
          <w:spacing w:val="-3"/>
          <w:sz w:val="24"/>
          <w:szCs w:val="24"/>
          <w:lang w:val="ru-RU"/>
        </w:rPr>
      </w:pPr>
      <w:r w:rsidRPr="00A34BC0">
        <w:rPr>
          <w:spacing w:val="-3"/>
          <w:sz w:val="24"/>
          <w:szCs w:val="24"/>
          <w:lang w:val="ru-RU"/>
        </w:rPr>
        <w:t>осознание</w:t>
      </w:r>
      <w:r w:rsidRPr="00A34BC0">
        <w:rPr>
          <w:sz w:val="24"/>
          <w:szCs w:val="24"/>
          <w:lang w:val="ru-RU"/>
        </w:rPr>
        <w:t xml:space="preserve"> </w:t>
      </w:r>
      <w:r w:rsidRPr="00A34BC0">
        <w:rPr>
          <w:spacing w:val="-3"/>
          <w:sz w:val="24"/>
          <w:szCs w:val="24"/>
          <w:lang w:val="ru-RU"/>
        </w:rPr>
        <w:t xml:space="preserve">последствий </w:t>
      </w:r>
      <w:r w:rsidRPr="00A34BC0">
        <w:rPr>
          <w:sz w:val="24"/>
          <w:szCs w:val="24"/>
          <w:lang w:val="ru-RU"/>
        </w:rPr>
        <w:t xml:space="preserve">и </w:t>
      </w:r>
      <w:r w:rsidRPr="00A34BC0">
        <w:rPr>
          <w:spacing w:val="-3"/>
          <w:sz w:val="24"/>
          <w:szCs w:val="24"/>
          <w:lang w:val="ru-RU"/>
        </w:rPr>
        <w:t xml:space="preserve">неприятие вредных привычек (употребление </w:t>
      </w:r>
      <w:r w:rsidRPr="00A34BC0">
        <w:rPr>
          <w:sz w:val="24"/>
          <w:szCs w:val="24"/>
          <w:lang w:val="ru-RU"/>
        </w:rPr>
        <w:t>ал</w:t>
      </w:r>
      <w:r w:rsidRPr="00A34BC0">
        <w:rPr>
          <w:spacing w:val="-3"/>
          <w:sz w:val="24"/>
          <w:szCs w:val="24"/>
          <w:lang w:val="ru-RU"/>
        </w:rPr>
        <w:t xml:space="preserve">коголя, наркотиков, курение) </w:t>
      </w:r>
      <w:r w:rsidRPr="00A34BC0">
        <w:rPr>
          <w:sz w:val="24"/>
          <w:szCs w:val="24"/>
          <w:lang w:val="ru-RU"/>
        </w:rPr>
        <w:t xml:space="preserve">и </w:t>
      </w:r>
      <w:r w:rsidRPr="00A34BC0">
        <w:rPr>
          <w:spacing w:val="-3"/>
          <w:sz w:val="24"/>
          <w:szCs w:val="24"/>
          <w:lang w:val="ru-RU"/>
        </w:rPr>
        <w:t xml:space="preserve">иных форм вреда </w:t>
      </w:r>
      <w:r w:rsidRPr="00A34BC0">
        <w:rPr>
          <w:sz w:val="24"/>
          <w:szCs w:val="24"/>
          <w:lang w:val="ru-RU"/>
        </w:rPr>
        <w:t>для</w:t>
      </w:r>
      <w:r w:rsidRPr="00A34BC0">
        <w:rPr>
          <w:spacing w:val="50"/>
          <w:sz w:val="24"/>
          <w:szCs w:val="24"/>
          <w:lang w:val="ru-RU"/>
        </w:rPr>
        <w:t xml:space="preserve"> </w:t>
      </w:r>
      <w:r w:rsidRPr="00A34BC0">
        <w:rPr>
          <w:spacing w:val="-3"/>
          <w:sz w:val="24"/>
          <w:szCs w:val="24"/>
          <w:lang w:val="ru-RU"/>
        </w:rPr>
        <w:t xml:space="preserve">физического </w:t>
      </w:r>
      <w:r w:rsidRPr="00A34BC0">
        <w:rPr>
          <w:sz w:val="24"/>
          <w:szCs w:val="24"/>
          <w:lang w:val="ru-RU"/>
        </w:rPr>
        <w:t xml:space="preserve">и </w:t>
      </w:r>
      <w:r w:rsidRPr="00A34BC0">
        <w:rPr>
          <w:spacing w:val="-3"/>
          <w:sz w:val="24"/>
          <w:szCs w:val="24"/>
          <w:lang w:val="ru-RU"/>
        </w:rPr>
        <w:t xml:space="preserve">психического здоровья; соблюдение правил безопасности, </w:t>
      </w:r>
      <w:r w:rsidRPr="00A34BC0">
        <w:rPr>
          <w:sz w:val="24"/>
          <w:szCs w:val="24"/>
          <w:lang w:val="ru-RU"/>
        </w:rPr>
        <w:t xml:space="preserve">в том </w:t>
      </w:r>
      <w:r w:rsidRPr="00A34BC0">
        <w:rPr>
          <w:spacing w:val="-3"/>
          <w:sz w:val="24"/>
          <w:szCs w:val="24"/>
          <w:lang w:val="ru-RU"/>
        </w:rPr>
        <w:t xml:space="preserve">числе навыки безопасного поведения </w:t>
      </w:r>
      <w:r w:rsidRPr="00A34BC0">
        <w:rPr>
          <w:sz w:val="24"/>
          <w:szCs w:val="24"/>
          <w:lang w:val="ru-RU"/>
        </w:rPr>
        <w:t xml:space="preserve">в </w:t>
      </w:r>
      <w:r w:rsidRPr="00A34BC0">
        <w:rPr>
          <w:spacing w:val="-3"/>
          <w:sz w:val="24"/>
          <w:szCs w:val="24"/>
          <w:lang w:val="ru-RU"/>
        </w:rPr>
        <w:t xml:space="preserve">интернет-среде; </w:t>
      </w:r>
    </w:p>
    <w:p w14:paraId="751B7EAB" w14:textId="77777777" w:rsidR="00712331" w:rsidRPr="00A34BC0" w:rsidRDefault="00712331" w:rsidP="00712331">
      <w:pPr>
        <w:rPr>
          <w:sz w:val="24"/>
          <w:szCs w:val="24"/>
          <w:lang w:val="ru-RU"/>
        </w:rPr>
      </w:pPr>
      <w:r w:rsidRPr="00A34BC0">
        <w:rPr>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AD75D42" w14:textId="77777777" w:rsidR="00712331" w:rsidRPr="00A34BC0" w:rsidRDefault="00712331" w:rsidP="00712331">
      <w:pPr>
        <w:rPr>
          <w:sz w:val="24"/>
          <w:szCs w:val="24"/>
          <w:lang w:val="ru-RU"/>
        </w:rPr>
      </w:pPr>
      <w:r w:rsidRPr="00A34BC0">
        <w:rPr>
          <w:sz w:val="24"/>
          <w:szCs w:val="24"/>
          <w:lang w:val="ru-RU"/>
        </w:rPr>
        <w:lastRenderedPageBreak/>
        <w:t>умение принимать себя и других, не осуждая; &lt;…&gt; сформированность   навыков рефлексии, признание своего права на ошибку и такого же права другого человека.</w:t>
      </w:r>
    </w:p>
    <w:p w14:paraId="73217F9F" w14:textId="77777777" w:rsidR="00712331" w:rsidRPr="00A34BC0" w:rsidRDefault="00712331" w:rsidP="00712331">
      <w:pPr>
        <w:rPr>
          <w:sz w:val="24"/>
          <w:szCs w:val="24"/>
          <w:lang w:val="ru-RU"/>
        </w:rPr>
      </w:pPr>
      <w:r w:rsidRPr="00A34BC0">
        <w:rPr>
          <w:sz w:val="24"/>
          <w:szCs w:val="24"/>
          <w:lang w:val="ru-RU"/>
        </w:rPr>
        <w:t>Трудового воспитания:</w:t>
      </w:r>
    </w:p>
    <w:p w14:paraId="6729DE03" w14:textId="77777777" w:rsidR="00712331" w:rsidRPr="00A34BC0" w:rsidRDefault="00712331" w:rsidP="00712331">
      <w:pPr>
        <w:rPr>
          <w:sz w:val="24"/>
          <w:szCs w:val="24"/>
          <w:lang w:val="ru-RU"/>
        </w:rPr>
      </w:pPr>
      <w:r w:rsidRPr="00A34BC0">
        <w:rPr>
          <w:sz w:val="24"/>
          <w:szCs w:val="24"/>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w:t>
      </w:r>
      <w:r w:rsidRPr="00A34BC0">
        <w:rPr>
          <w:spacing w:val="-42"/>
          <w:sz w:val="24"/>
          <w:szCs w:val="24"/>
          <w:lang w:val="ru-RU"/>
        </w:rPr>
        <w:t xml:space="preserve"> </w:t>
      </w:r>
      <w:r w:rsidRPr="00A34BC0">
        <w:rPr>
          <w:sz w:val="24"/>
          <w:szCs w:val="24"/>
          <w:lang w:val="ru-RU"/>
        </w:rPr>
        <w:t>способность</w:t>
      </w:r>
      <w:r w:rsidRPr="00A34BC0">
        <w:rPr>
          <w:spacing w:val="-30"/>
          <w:sz w:val="24"/>
          <w:szCs w:val="24"/>
          <w:lang w:val="ru-RU"/>
        </w:rPr>
        <w:t xml:space="preserve"> </w:t>
      </w:r>
      <w:r w:rsidRPr="00A34BC0">
        <w:rPr>
          <w:sz w:val="24"/>
          <w:szCs w:val="24"/>
          <w:lang w:val="ru-RU"/>
        </w:rPr>
        <w:t>инициировать,</w:t>
      </w:r>
      <w:r w:rsidRPr="00A34BC0">
        <w:rPr>
          <w:spacing w:val="-30"/>
          <w:sz w:val="24"/>
          <w:szCs w:val="24"/>
          <w:lang w:val="ru-RU"/>
        </w:rPr>
        <w:t xml:space="preserve"> </w:t>
      </w:r>
      <w:r w:rsidRPr="00A34BC0">
        <w:rPr>
          <w:sz w:val="24"/>
          <w:szCs w:val="24"/>
          <w:lang w:val="ru-RU"/>
        </w:rPr>
        <w:t>планировать</w:t>
      </w:r>
      <w:r w:rsidRPr="00A34BC0">
        <w:rPr>
          <w:spacing w:val="-30"/>
          <w:sz w:val="24"/>
          <w:szCs w:val="24"/>
          <w:lang w:val="ru-RU"/>
        </w:rPr>
        <w:t xml:space="preserve"> </w:t>
      </w:r>
      <w:r w:rsidRPr="00A34BC0">
        <w:rPr>
          <w:sz w:val="24"/>
          <w:szCs w:val="24"/>
          <w:lang w:val="ru-RU"/>
        </w:rPr>
        <w:t>и</w:t>
      </w:r>
      <w:r w:rsidRPr="00A34BC0">
        <w:rPr>
          <w:spacing w:val="-30"/>
          <w:sz w:val="24"/>
          <w:szCs w:val="24"/>
          <w:lang w:val="ru-RU"/>
        </w:rPr>
        <w:t xml:space="preserve"> </w:t>
      </w:r>
      <w:r w:rsidRPr="00A34BC0">
        <w:rPr>
          <w:sz w:val="24"/>
          <w:szCs w:val="24"/>
          <w:lang w:val="ru-RU"/>
        </w:rPr>
        <w:t>самостоятельно</w:t>
      </w:r>
      <w:r w:rsidRPr="00A34BC0">
        <w:rPr>
          <w:spacing w:val="-30"/>
          <w:sz w:val="24"/>
          <w:szCs w:val="24"/>
          <w:lang w:val="ru-RU"/>
        </w:rPr>
        <w:t xml:space="preserve"> </w:t>
      </w:r>
      <w:r w:rsidRPr="00A34BC0">
        <w:rPr>
          <w:sz w:val="24"/>
          <w:szCs w:val="24"/>
          <w:lang w:val="ru-RU"/>
        </w:rPr>
        <w:t>выполнять такого рода деятельность; интерес к практическому</w:t>
      </w:r>
      <w:r w:rsidRPr="00A34BC0">
        <w:rPr>
          <w:spacing w:val="-33"/>
          <w:sz w:val="24"/>
          <w:szCs w:val="24"/>
          <w:lang w:val="ru-RU"/>
        </w:rPr>
        <w:t xml:space="preserve"> </w:t>
      </w:r>
      <w:r w:rsidRPr="00A34BC0">
        <w:rPr>
          <w:sz w:val="24"/>
          <w:szCs w:val="24"/>
          <w:lang w:val="ru-RU"/>
        </w:rPr>
        <w:t>изучению профессий</w:t>
      </w:r>
      <w:r w:rsidRPr="00A34BC0">
        <w:rPr>
          <w:spacing w:val="-20"/>
          <w:sz w:val="24"/>
          <w:szCs w:val="24"/>
          <w:lang w:val="ru-RU"/>
        </w:rPr>
        <w:t xml:space="preserve"> </w:t>
      </w:r>
      <w:r w:rsidRPr="00A34BC0">
        <w:rPr>
          <w:sz w:val="24"/>
          <w:szCs w:val="24"/>
          <w:lang w:val="ru-RU"/>
        </w:rPr>
        <w:t>и</w:t>
      </w:r>
      <w:r w:rsidRPr="00A34BC0">
        <w:rPr>
          <w:spacing w:val="-20"/>
          <w:sz w:val="24"/>
          <w:szCs w:val="24"/>
          <w:lang w:val="ru-RU"/>
        </w:rPr>
        <w:t xml:space="preserve"> </w:t>
      </w:r>
      <w:r w:rsidRPr="00A34BC0">
        <w:rPr>
          <w:sz w:val="24"/>
          <w:szCs w:val="24"/>
          <w:lang w:val="ru-RU"/>
        </w:rPr>
        <w:t>труда</w:t>
      </w:r>
      <w:r w:rsidRPr="00A34BC0">
        <w:rPr>
          <w:spacing w:val="-20"/>
          <w:sz w:val="24"/>
          <w:szCs w:val="24"/>
          <w:lang w:val="ru-RU"/>
        </w:rPr>
        <w:t xml:space="preserve"> </w:t>
      </w:r>
      <w:r w:rsidRPr="00A34BC0">
        <w:rPr>
          <w:sz w:val="24"/>
          <w:szCs w:val="24"/>
          <w:lang w:val="ru-RU"/>
        </w:rPr>
        <w:t>различного</w:t>
      </w:r>
      <w:r w:rsidRPr="00A34BC0">
        <w:rPr>
          <w:spacing w:val="-20"/>
          <w:sz w:val="24"/>
          <w:szCs w:val="24"/>
          <w:lang w:val="ru-RU"/>
        </w:rPr>
        <w:t xml:space="preserve"> </w:t>
      </w:r>
      <w:r w:rsidRPr="00A34BC0">
        <w:rPr>
          <w:sz w:val="24"/>
          <w:szCs w:val="24"/>
          <w:lang w:val="ru-RU"/>
        </w:rPr>
        <w:t>рода,</w:t>
      </w:r>
      <w:r w:rsidRPr="00A34BC0">
        <w:rPr>
          <w:spacing w:val="-20"/>
          <w:sz w:val="24"/>
          <w:szCs w:val="24"/>
          <w:lang w:val="ru-RU"/>
        </w:rPr>
        <w:t xml:space="preserve"> </w:t>
      </w:r>
      <w:r w:rsidRPr="00A34BC0">
        <w:rPr>
          <w:sz w:val="24"/>
          <w:szCs w:val="24"/>
          <w:lang w:val="ru-RU"/>
        </w:rPr>
        <w:t>в</w:t>
      </w:r>
      <w:r w:rsidRPr="00A34BC0">
        <w:rPr>
          <w:spacing w:val="-20"/>
          <w:sz w:val="24"/>
          <w:szCs w:val="24"/>
          <w:lang w:val="ru-RU"/>
        </w:rPr>
        <w:t xml:space="preserve"> </w:t>
      </w:r>
      <w:r w:rsidRPr="00A34BC0">
        <w:rPr>
          <w:sz w:val="24"/>
          <w:szCs w:val="24"/>
          <w:lang w:val="ru-RU"/>
        </w:rPr>
        <w:t>том</w:t>
      </w:r>
      <w:r w:rsidRPr="00A34BC0">
        <w:rPr>
          <w:spacing w:val="-20"/>
          <w:sz w:val="24"/>
          <w:szCs w:val="24"/>
          <w:lang w:val="ru-RU"/>
        </w:rPr>
        <w:t xml:space="preserve"> </w:t>
      </w:r>
      <w:r w:rsidRPr="00A34BC0">
        <w:rPr>
          <w:sz w:val="24"/>
          <w:szCs w:val="24"/>
          <w:lang w:val="ru-RU"/>
        </w:rPr>
        <w:t>числе</w:t>
      </w:r>
      <w:r w:rsidRPr="00A34BC0">
        <w:rPr>
          <w:spacing w:val="-20"/>
          <w:sz w:val="24"/>
          <w:szCs w:val="24"/>
          <w:lang w:val="ru-RU"/>
        </w:rPr>
        <w:t xml:space="preserve"> </w:t>
      </w:r>
      <w:r w:rsidRPr="00A34BC0">
        <w:rPr>
          <w:sz w:val="24"/>
          <w:szCs w:val="24"/>
          <w:lang w:val="ru-RU"/>
        </w:rPr>
        <w:t>на</w:t>
      </w:r>
      <w:r w:rsidRPr="00A34BC0">
        <w:rPr>
          <w:spacing w:val="-20"/>
          <w:sz w:val="24"/>
          <w:szCs w:val="24"/>
          <w:lang w:val="ru-RU"/>
        </w:rPr>
        <w:t xml:space="preserve"> </w:t>
      </w:r>
      <w:r w:rsidRPr="00A34BC0">
        <w:rPr>
          <w:sz w:val="24"/>
          <w:szCs w:val="24"/>
          <w:lang w:val="ru-RU"/>
        </w:rPr>
        <w:t>основе</w:t>
      </w:r>
      <w:r w:rsidRPr="00A34BC0">
        <w:rPr>
          <w:spacing w:val="-20"/>
          <w:sz w:val="24"/>
          <w:szCs w:val="24"/>
          <w:lang w:val="ru-RU"/>
        </w:rPr>
        <w:t xml:space="preserve"> </w:t>
      </w:r>
      <w:r w:rsidRPr="00A34BC0">
        <w:rPr>
          <w:sz w:val="24"/>
          <w:szCs w:val="24"/>
          <w:lang w:val="ru-RU"/>
        </w:rPr>
        <w:t>применения</w:t>
      </w:r>
      <w:r w:rsidRPr="00A34BC0">
        <w:rPr>
          <w:spacing w:val="-13"/>
          <w:sz w:val="24"/>
          <w:szCs w:val="24"/>
          <w:lang w:val="ru-RU"/>
        </w:rPr>
        <w:t xml:space="preserve"> </w:t>
      </w:r>
      <w:r w:rsidRPr="00A34BC0">
        <w:rPr>
          <w:sz w:val="24"/>
          <w:szCs w:val="24"/>
          <w:lang w:val="ru-RU"/>
        </w:rPr>
        <w:t>изучаемого</w:t>
      </w:r>
      <w:r w:rsidRPr="00A34BC0">
        <w:rPr>
          <w:spacing w:val="-13"/>
          <w:sz w:val="24"/>
          <w:szCs w:val="24"/>
          <w:lang w:val="ru-RU"/>
        </w:rPr>
        <w:t xml:space="preserve"> </w:t>
      </w:r>
      <w:r w:rsidRPr="00A34BC0">
        <w:rPr>
          <w:sz w:val="24"/>
          <w:szCs w:val="24"/>
          <w:lang w:val="ru-RU"/>
        </w:rPr>
        <w:t>предметного</w:t>
      </w:r>
      <w:r w:rsidRPr="00A34BC0">
        <w:rPr>
          <w:spacing w:val="-13"/>
          <w:sz w:val="24"/>
          <w:szCs w:val="24"/>
          <w:lang w:val="ru-RU"/>
        </w:rPr>
        <w:t xml:space="preserve"> </w:t>
      </w:r>
      <w:r w:rsidRPr="00A34BC0">
        <w:rPr>
          <w:sz w:val="24"/>
          <w:szCs w:val="24"/>
          <w:lang w:val="ru-RU"/>
        </w:rPr>
        <w:t>знания;</w:t>
      </w:r>
      <w:r w:rsidRPr="00A34BC0">
        <w:rPr>
          <w:spacing w:val="-13"/>
          <w:sz w:val="24"/>
          <w:szCs w:val="24"/>
          <w:lang w:val="ru-RU"/>
        </w:rPr>
        <w:t xml:space="preserve"> </w:t>
      </w:r>
      <w:r w:rsidRPr="00A34BC0">
        <w:rPr>
          <w:sz w:val="24"/>
          <w:szCs w:val="24"/>
          <w:lang w:val="ru-RU"/>
        </w:rPr>
        <w:t>осознание</w:t>
      </w:r>
      <w:r w:rsidRPr="00A34BC0">
        <w:rPr>
          <w:spacing w:val="-13"/>
          <w:sz w:val="24"/>
          <w:szCs w:val="24"/>
          <w:lang w:val="ru-RU"/>
        </w:rPr>
        <w:t xml:space="preserve"> </w:t>
      </w:r>
      <w:r w:rsidRPr="00A34BC0">
        <w:rPr>
          <w:sz w:val="24"/>
          <w:szCs w:val="24"/>
          <w:lang w:val="ru-RU"/>
        </w:rPr>
        <w:t>важности обучения</w:t>
      </w:r>
      <w:r w:rsidRPr="00A34BC0">
        <w:rPr>
          <w:spacing w:val="-22"/>
          <w:sz w:val="24"/>
          <w:szCs w:val="24"/>
          <w:lang w:val="ru-RU"/>
        </w:rPr>
        <w:t xml:space="preserve"> </w:t>
      </w:r>
      <w:r w:rsidRPr="00A34BC0">
        <w:rPr>
          <w:sz w:val="24"/>
          <w:szCs w:val="24"/>
          <w:lang w:val="ru-RU"/>
        </w:rPr>
        <w:t>на</w:t>
      </w:r>
      <w:r w:rsidRPr="00A34BC0">
        <w:rPr>
          <w:spacing w:val="-22"/>
          <w:sz w:val="24"/>
          <w:szCs w:val="24"/>
          <w:lang w:val="ru-RU"/>
        </w:rPr>
        <w:t xml:space="preserve"> </w:t>
      </w:r>
      <w:r w:rsidRPr="00A34BC0">
        <w:rPr>
          <w:sz w:val="24"/>
          <w:szCs w:val="24"/>
          <w:lang w:val="ru-RU"/>
        </w:rPr>
        <w:t>протяжении</w:t>
      </w:r>
      <w:r w:rsidRPr="00A34BC0">
        <w:rPr>
          <w:spacing w:val="-22"/>
          <w:sz w:val="24"/>
          <w:szCs w:val="24"/>
          <w:lang w:val="ru-RU"/>
        </w:rPr>
        <w:t xml:space="preserve"> </w:t>
      </w:r>
      <w:r w:rsidRPr="00A34BC0">
        <w:rPr>
          <w:sz w:val="24"/>
          <w:szCs w:val="24"/>
          <w:lang w:val="ru-RU"/>
        </w:rPr>
        <w:t>всей</w:t>
      </w:r>
      <w:r w:rsidRPr="00A34BC0">
        <w:rPr>
          <w:spacing w:val="-22"/>
          <w:sz w:val="24"/>
          <w:szCs w:val="24"/>
          <w:lang w:val="ru-RU"/>
        </w:rPr>
        <w:t xml:space="preserve"> </w:t>
      </w:r>
      <w:r w:rsidRPr="00A34BC0">
        <w:rPr>
          <w:sz w:val="24"/>
          <w:szCs w:val="24"/>
          <w:lang w:val="ru-RU"/>
        </w:rPr>
        <w:t>жизни</w:t>
      </w:r>
      <w:r w:rsidRPr="00A34BC0">
        <w:rPr>
          <w:spacing w:val="-22"/>
          <w:sz w:val="24"/>
          <w:szCs w:val="24"/>
          <w:lang w:val="ru-RU"/>
        </w:rPr>
        <w:t xml:space="preserve"> </w:t>
      </w:r>
      <w:r w:rsidRPr="00A34BC0">
        <w:rPr>
          <w:sz w:val="24"/>
          <w:szCs w:val="24"/>
          <w:lang w:val="ru-RU"/>
        </w:rPr>
        <w:t>для</w:t>
      </w:r>
      <w:r w:rsidRPr="00A34BC0">
        <w:rPr>
          <w:spacing w:val="-22"/>
          <w:sz w:val="24"/>
          <w:szCs w:val="24"/>
          <w:lang w:val="ru-RU"/>
        </w:rPr>
        <w:t xml:space="preserve"> </w:t>
      </w:r>
      <w:r w:rsidRPr="00A34BC0">
        <w:rPr>
          <w:sz w:val="24"/>
          <w:szCs w:val="24"/>
          <w:lang w:val="ru-RU"/>
        </w:rPr>
        <w:t>успешной</w:t>
      </w:r>
      <w:r w:rsidRPr="00A34BC0">
        <w:rPr>
          <w:spacing w:val="-22"/>
          <w:sz w:val="24"/>
          <w:szCs w:val="24"/>
          <w:lang w:val="ru-RU"/>
        </w:rPr>
        <w:t xml:space="preserve"> </w:t>
      </w:r>
      <w:r w:rsidRPr="00A34BC0">
        <w:rPr>
          <w:sz w:val="24"/>
          <w:szCs w:val="24"/>
          <w:lang w:val="ru-RU"/>
        </w:rPr>
        <w:t>профессиональной</w:t>
      </w:r>
      <w:r w:rsidRPr="00A34BC0">
        <w:rPr>
          <w:spacing w:val="-34"/>
          <w:sz w:val="24"/>
          <w:szCs w:val="24"/>
          <w:lang w:val="ru-RU"/>
        </w:rPr>
        <w:t xml:space="preserve"> </w:t>
      </w:r>
      <w:r w:rsidRPr="00A34BC0">
        <w:rPr>
          <w:sz w:val="24"/>
          <w:szCs w:val="24"/>
          <w:lang w:val="ru-RU"/>
        </w:rPr>
        <w:t>деятельности</w:t>
      </w:r>
      <w:r w:rsidRPr="00A34BC0">
        <w:rPr>
          <w:spacing w:val="-34"/>
          <w:sz w:val="24"/>
          <w:szCs w:val="24"/>
          <w:lang w:val="ru-RU"/>
        </w:rPr>
        <w:t xml:space="preserve"> </w:t>
      </w:r>
      <w:r w:rsidRPr="00A34BC0">
        <w:rPr>
          <w:sz w:val="24"/>
          <w:szCs w:val="24"/>
          <w:lang w:val="ru-RU"/>
        </w:rPr>
        <w:t>и</w:t>
      </w:r>
      <w:r w:rsidRPr="00A34BC0">
        <w:rPr>
          <w:spacing w:val="-34"/>
          <w:sz w:val="24"/>
          <w:szCs w:val="24"/>
          <w:lang w:val="ru-RU"/>
        </w:rPr>
        <w:t xml:space="preserve"> </w:t>
      </w:r>
      <w:r w:rsidRPr="00A34BC0">
        <w:rPr>
          <w:sz w:val="24"/>
          <w:szCs w:val="24"/>
          <w:lang w:val="ru-RU"/>
        </w:rPr>
        <w:t>развитие</w:t>
      </w:r>
      <w:r w:rsidRPr="00A34BC0">
        <w:rPr>
          <w:spacing w:val="-34"/>
          <w:sz w:val="24"/>
          <w:szCs w:val="24"/>
          <w:lang w:val="ru-RU"/>
        </w:rPr>
        <w:t xml:space="preserve"> </w:t>
      </w:r>
      <w:r w:rsidRPr="00A34BC0">
        <w:rPr>
          <w:sz w:val="24"/>
          <w:szCs w:val="24"/>
          <w:lang w:val="ru-RU"/>
        </w:rPr>
        <w:t>необходимых</w:t>
      </w:r>
      <w:r w:rsidRPr="00A34BC0">
        <w:rPr>
          <w:spacing w:val="-34"/>
          <w:sz w:val="24"/>
          <w:szCs w:val="24"/>
          <w:lang w:val="ru-RU"/>
        </w:rPr>
        <w:t xml:space="preserve"> </w:t>
      </w:r>
      <w:r w:rsidRPr="00A34BC0">
        <w:rPr>
          <w:sz w:val="24"/>
          <w:szCs w:val="24"/>
          <w:lang w:val="ru-RU"/>
        </w:rPr>
        <w:t>умений</w:t>
      </w:r>
      <w:r w:rsidRPr="00A34BC0">
        <w:rPr>
          <w:spacing w:val="-34"/>
          <w:sz w:val="24"/>
          <w:szCs w:val="24"/>
          <w:lang w:val="ru-RU"/>
        </w:rPr>
        <w:t xml:space="preserve"> </w:t>
      </w:r>
      <w:r w:rsidRPr="00A34BC0">
        <w:rPr>
          <w:sz w:val="24"/>
          <w:szCs w:val="24"/>
          <w:lang w:val="ru-RU"/>
        </w:rPr>
        <w:t>для</w:t>
      </w:r>
      <w:r w:rsidRPr="00A34BC0">
        <w:rPr>
          <w:spacing w:val="-34"/>
          <w:sz w:val="24"/>
          <w:szCs w:val="24"/>
          <w:lang w:val="ru-RU"/>
        </w:rPr>
        <w:t xml:space="preserve"> </w:t>
      </w:r>
      <w:r w:rsidRPr="00A34BC0">
        <w:rPr>
          <w:sz w:val="24"/>
          <w:szCs w:val="24"/>
          <w:lang w:val="ru-RU"/>
        </w:rPr>
        <w:t>этого; &lt;…&gt; уважение к труду и результатам трудовой</w:t>
      </w:r>
      <w:r w:rsidRPr="00A34BC0">
        <w:rPr>
          <w:spacing w:val="-37"/>
          <w:sz w:val="24"/>
          <w:szCs w:val="24"/>
          <w:lang w:val="ru-RU"/>
        </w:rPr>
        <w:t xml:space="preserve"> </w:t>
      </w:r>
      <w:r w:rsidRPr="00A34BC0">
        <w:rPr>
          <w:sz w:val="24"/>
          <w:szCs w:val="24"/>
          <w:lang w:val="ru-RU"/>
        </w:rPr>
        <w:t>деятельности;</w:t>
      </w:r>
      <w:r w:rsidRPr="00A34BC0">
        <w:rPr>
          <w:spacing w:val="-23"/>
          <w:sz w:val="24"/>
          <w:szCs w:val="24"/>
          <w:lang w:val="ru-RU"/>
        </w:rPr>
        <w:t xml:space="preserve"> </w:t>
      </w:r>
      <w:r w:rsidRPr="00A34BC0">
        <w:rPr>
          <w:sz w:val="24"/>
          <w:szCs w:val="24"/>
          <w:lang w:val="ru-RU"/>
        </w:rPr>
        <w:t>осознанный</w:t>
      </w:r>
      <w:r w:rsidRPr="00A34BC0">
        <w:rPr>
          <w:spacing w:val="-23"/>
          <w:sz w:val="24"/>
          <w:szCs w:val="24"/>
          <w:lang w:val="ru-RU"/>
        </w:rPr>
        <w:t xml:space="preserve"> </w:t>
      </w:r>
      <w:r w:rsidRPr="00A34BC0">
        <w:rPr>
          <w:sz w:val="24"/>
          <w:szCs w:val="24"/>
          <w:lang w:val="ru-RU"/>
        </w:rPr>
        <w:t>выбор</w:t>
      </w:r>
      <w:r w:rsidRPr="00A34BC0">
        <w:rPr>
          <w:spacing w:val="-23"/>
          <w:sz w:val="24"/>
          <w:szCs w:val="24"/>
          <w:lang w:val="ru-RU"/>
        </w:rPr>
        <w:t xml:space="preserve"> </w:t>
      </w:r>
      <w:r w:rsidRPr="00A34BC0">
        <w:rPr>
          <w:sz w:val="24"/>
          <w:szCs w:val="24"/>
          <w:lang w:val="ru-RU"/>
        </w:rPr>
        <w:t>и</w:t>
      </w:r>
      <w:r w:rsidRPr="00A34BC0">
        <w:rPr>
          <w:spacing w:val="-23"/>
          <w:sz w:val="24"/>
          <w:szCs w:val="24"/>
          <w:lang w:val="ru-RU"/>
        </w:rPr>
        <w:t xml:space="preserve"> </w:t>
      </w:r>
      <w:r w:rsidRPr="00A34BC0">
        <w:rPr>
          <w:sz w:val="24"/>
          <w:szCs w:val="24"/>
          <w:lang w:val="ru-RU"/>
        </w:rPr>
        <w:t>построение</w:t>
      </w:r>
      <w:r w:rsidRPr="00A34BC0">
        <w:rPr>
          <w:spacing w:val="-23"/>
          <w:sz w:val="24"/>
          <w:szCs w:val="24"/>
          <w:lang w:val="ru-RU"/>
        </w:rPr>
        <w:t xml:space="preserve"> </w:t>
      </w:r>
      <w:r w:rsidRPr="00A34BC0">
        <w:rPr>
          <w:sz w:val="24"/>
          <w:szCs w:val="24"/>
          <w:lang w:val="ru-RU"/>
        </w:rPr>
        <w:t>индивидуальной</w:t>
      </w:r>
      <w:r w:rsidRPr="00A34BC0">
        <w:rPr>
          <w:spacing w:val="-23"/>
          <w:sz w:val="24"/>
          <w:szCs w:val="24"/>
          <w:lang w:val="ru-RU"/>
        </w:rPr>
        <w:t xml:space="preserve"> </w:t>
      </w:r>
      <w:r w:rsidRPr="00A34BC0">
        <w:rPr>
          <w:sz w:val="24"/>
          <w:szCs w:val="24"/>
          <w:lang w:val="ru-RU"/>
        </w:rPr>
        <w:t>траектории</w:t>
      </w:r>
      <w:r w:rsidRPr="00A34BC0">
        <w:rPr>
          <w:spacing w:val="-22"/>
          <w:sz w:val="24"/>
          <w:szCs w:val="24"/>
          <w:lang w:val="ru-RU"/>
        </w:rPr>
        <w:t xml:space="preserve"> </w:t>
      </w:r>
      <w:r w:rsidRPr="00A34BC0">
        <w:rPr>
          <w:sz w:val="24"/>
          <w:szCs w:val="24"/>
          <w:lang w:val="ru-RU"/>
        </w:rPr>
        <w:t>образования</w:t>
      </w:r>
      <w:r w:rsidRPr="00A34BC0">
        <w:rPr>
          <w:spacing w:val="-22"/>
          <w:sz w:val="24"/>
          <w:szCs w:val="24"/>
          <w:lang w:val="ru-RU"/>
        </w:rPr>
        <w:t xml:space="preserve"> </w:t>
      </w:r>
      <w:r w:rsidRPr="00A34BC0">
        <w:rPr>
          <w:sz w:val="24"/>
          <w:szCs w:val="24"/>
          <w:lang w:val="ru-RU"/>
        </w:rPr>
        <w:t>и</w:t>
      </w:r>
      <w:r w:rsidRPr="00A34BC0">
        <w:rPr>
          <w:spacing w:val="-22"/>
          <w:sz w:val="24"/>
          <w:szCs w:val="24"/>
          <w:lang w:val="ru-RU"/>
        </w:rPr>
        <w:t xml:space="preserve"> </w:t>
      </w:r>
      <w:r w:rsidRPr="00A34BC0">
        <w:rPr>
          <w:sz w:val="24"/>
          <w:szCs w:val="24"/>
          <w:lang w:val="ru-RU"/>
        </w:rPr>
        <w:t>жизненных</w:t>
      </w:r>
      <w:r w:rsidRPr="00A34BC0">
        <w:rPr>
          <w:spacing w:val="-22"/>
          <w:sz w:val="24"/>
          <w:szCs w:val="24"/>
          <w:lang w:val="ru-RU"/>
        </w:rPr>
        <w:t xml:space="preserve"> </w:t>
      </w:r>
      <w:r w:rsidRPr="00A34BC0">
        <w:rPr>
          <w:sz w:val="24"/>
          <w:szCs w:val="24"/>
          <w:lang w:val="ru-RU"/>
        </w:rPr>
        <w:t>планов</w:t>
      </w:r>
      <w:r w:rsidRPr="00A34BC0">
        <w:rPr>
          <w:spacing w:val="-22"/>
          <w:sz w:val="24"/>
          <w:szCs w:val="24"/>
          <w:lang w:val="ru-RU"/>
        </w:rPr>
        <w:t xml:space="preserve"> </w:t>
      </w:r>
      <w:r w:rsidRPr="00A34BC0">
        <w:rPr>
          <w:sz w:val="24"/>
          <w:szCs w:val="24"/>
          <w:lang w:val="ru-RU"/>
        </w:rPr>
        <w:t>с</w:t>
      </w:r>
      <w:r w:rsidRPr="00A34BC0">
        <w:rPr>
          <w:spacing w:val="-22"/>
          <w:sz w:val="24"/>
          <w:szCs w:val="24"/>
          <w:lang w:val="ru-RU"/>
        </w:rPr>
        <w:t xml:space="preserve"> </w:t>
      </w:r>
      <w:r w:rsidRPr="00A34BC0">
        <w:rPr>
          <w:sz w:val="24"/>
          <w:szCs w:val="24"/>
          <w:lang w:val="ru-RU"/>
        </w:rPr>
        <w:t>учётом</w:t>
      </w:r>
      <w:r w:rsidRPr="00A34BC0">
        <w:rPr>
          <w:spacing w:val="-22"/>
          <w:sz w:val="24"/>
          <w:szCs w:val="24"/>
          <w:lang w:val="ru-RU"/>
        </w:rPr>
        <w:t xml:space="preserve"> </w:t>
      </w:r>
      <w:r w:rsidRPr="00A34BC0">
        <w:rPr>
          <w:sz w:val="24"/>
          <w:szCs w:val="24"/>
          <w:lang w:val="ru-RU"/>
        </w:rPr>
        <w:t>личных</w:t>
      </w:r>
      <w:r w:rsidRPr="00A34BC0">
        <w:rPr>
          <w:spacing w:val="-22"/>
          <w:sz w:val="24"/>
          <w:szCs w:val="24"/>
          <w:lang w:val="ru-RU"/>
        </w:rPr>
        <w:t xml:space="preserve"> </w:t>
      </w:r>
      <w:r w:rsidRPr="00A34BC0">
        <w:rPr>
          <w:sz w:val="24"/>
          <w:szCs w:val="24"/>
          <w:lang w:val="ru-RU"/>
        </w:rPr>
        <w:t>и</w:t>
      </w:r>
      <w:r w:rsidRPr="00A34BC0">
        <w:rPr>
          <w:spacing w:val="-22"/>
          <w:sz w:val="24"/>
          <w:szCs w:val="24"/>
          <w:lang w:val="ru-RU"/>
        </w:rPr>
        <w:t xml:space="preserve"> </w:t>
      </w:r>
      <w:r w:rsidRPr="00A34BC0">
        <w:rPr>
          <w:sz w:val="24"/>
          <w:szCs w:val="24"/>
          <w:lang w:val="ru-RU"/>
        </w:rPr>
        <w:t>общественных</w:t>
      </w:r>
      <w:r w:rsidRPr="00A34BC0">
        <w:rPr>
          <w:spacing w:val="-31"/>
          <w:sz w:val="24"/>
          <w:szCs w:val="24"/>
          <w:lang w:val="ru-RU"/>
        </w:rPr>
        <w:t xml:space="preserve"> </w:t>
      </w:r>
      <w:r w:rsidRPr="00A34BC0">
        <w:rPr>
          <w:sz w:val="24"/>
          <w:szCs w:val="24"/>
          <w:lang w:val="ru-RU"/>
        </w:rPr>
        <w:t>интересов</w:t>
      </w:r>
      <w:r w:rsidRPr="00A34BC0">
        <w:rPr>
          <w:spacing w:val="-31"/>
          <w:sz w:val="24"/>
          <w:szCs w:val="24"/>
          <w:lang w:val="ru-RU"/>
        </w:rPr>
        <w:t xml:space="preserve"> </w:t>
      </w:r>
      <w:r w:rsidRPr="00A34BC0">
        <w:rPr>
          <w:sz w:val="24"/>
          <w:szCs w:val="24"/>
          <w:lang w:val="ru-RU"/>
        </w:rPr>
        <w:t>и</w:t>
      </w:r>
      <w:r w:rsidRPr="00A34BC0">
        <w:rPr>
          <w:spacing w:val="-31"/>
          <w:sz w:val="24"/>
          <w:szCs w:val="24"/>
          <w:lang w:val="ru-RU"/>
        </w:rPr>
        <w:t xml:space="preserve"> </w:t>
      </w:r>
      <w:r w:rsidRPr="00A34BC0">
        <w:rPr>
          <w:sz w:val="24"/>
          <w:szCs w:val="24"/>
          <w:lang w:val="ru-RU"/>
        </w:rPr>
        <w:t>потребностей.</w:t>
      </w:r>
    </w:p>
    <w:p w14:paraId="4C36FE9E" w14:textId="77777777" w:rsidR="00712331" w:rsidRPr="00A34BC0" w:rsidRDefault="00712331" w:rsidP="00712331">
      <w:pPr>
        <w:rPr>
          <w:sz w:val="24"/>
          <w:szCs w:val="24"/>
          <w:lang w:val="ru-RU"/>
        </w:rPr>
      </w:pPr>
      <w:r w:rsidRPr="00A34BC0">
        <w:rPr>
          <w:sz w:val="24"/>
          <w:szCs w:val="24"/>
          <w:lang w:val="ru-RU"/>
        </w:rPr>
        <w:t>Экологического  воспитания:</w:t>
      </w:r>
    </w:p>
    <w:p w14:paraId="74D2D1F4" w14:textId="77777777" w:rsidR="00712331" w:rsidRPr="00A34BC0" w:rsidRDefault="00712331" w:rsidP="00712331">
      <w:pPr>
        <w:rPr>
          <w:sz w:val="24"/>
          <w:szCs w:val="24"/>
          <w:lang w:val="ru-RU"/>
        </w:rPr>
      </w:pPr>
      <w:r w:rsidRPr="00A34BC0">
        <w:rPr>
          <w:sz w:val="24"/>
          <w:szCs w:val="24"/>
          <w:lang w:val="ru-RU"/>
        </w:rPr>
        <w:t>ориентация на применение знаний из социальных и естественных</w:t>
      </w:r>
      <w:r w:rsidRPr="00A34BC0">
        <w:rPr>
          <w:spacing w:val="-6"/>
          <w:sz w:val="24"/>
          <w:szCs w:val="24"/>
          <w:lang w:val="ru-RU"/>
        </w:rPr>
        <w:t xml:space="preserve"> </w:t>
      </w:r>
      <w:r w:rsidRPr="00A34BC0">
        <w:rPr>
          <w:sz w:val="24"/>
          <w:szCs w:val="24"/>
          <w:lang w:val="ru-RU"/>
        </w:rPr>
        <w:t>наук</w:t>
      </w:r>
      <w:r w:rsidRPr="00A34BC0">
        <w:rPr>
          <w:spacing w:val="-6"/>
          <w:sz w:val="24"/>
          <w:szCs w:val="24"/>
          <w:lang w:val="ru-RU"/>
        </w:rPr>
        <w:t xml:space="preserve"> </w:t>
      </w:r>
      <w:r w:rsidRPr="00A34BC0">
        <w:rPr>
          <w:sz w:val="24"/>
          <w:szCs w:val="24"/>
          <w:lang w:val="ru-RU"/>
        </w:rPr>
        <w:t>для</w:t>
      </w:r>
      <w:r w:rsidRPr="00A34BC0">
        <w:rPr>
          <w:spacing w:val="-6"/>
          <w:sz w:val="24"/>
          <w:szCs w:val="24"/>
          <w:lang w:val="ru-RU"/>
        </w:rPr>
        <w:t xml:space="preserve"> </w:t>
      </w:r>
      <w:r w:rsidRPr="00A34BC0">
        <w:rPr>
          <w:sz w:val="24"/>
          <w:szCs w:val="24"/>
          <w:lang w:val="ru-RU"/>
        </w:rPr>
        <w:t>решения</w:t>
      </w:r>
      <w:r w:rsidRPr="00A34BC0">
        <w:rPr>
          <w:spacing w:val="-6"/>
          <w:sz w:val="24"/>
          <w:szCs w:val="24"/>
          <w:lang w:val="ru-RU"/>
        </w:rPr>
        <w:t xml:space="preserve"> </w:t>
      </w:r>
      <w:r w:rsidRPr="00A34BC0">
        <w:rPr>
          <w:sz w:val="24"/>
          <w:szCs w:val="24"/>
          <w:lang w:val="ru-RU"/>
        </w:rPr>
        <w:t>задач</w:t>
      </w:r>
      <w:r w:rsidRPr="00A34BC0">
        <w:rPr>
          <w:spacing w:val="-6"/>
          <w:sz w:val="24"/>
          <w:szCs w:val="24"/>
          <w:lang w:val="ru-RU"/>
        </w:rPr>
        <w:t xml:space="preserve"> </w:t>
      </w:r>
      <w:r w:rsidRPr="00A34BC0">
        <w:rPr>
          <w:sz w:val="24"/>
          <w:szCs w:val="24"/>
          <w:lang w:val="ru-RU"/>
        </w:rPr>
        <w:t>в</w:t>
      </w:r>
      <w:r w:rsidRPr="00A34BC0">
        <w:rPr>
          <w:spacing w:val="-6"/>
          <w:sz w:val="24"/>
          <w:szCs w:val="24"/>
          <w:lang w:val="ru-RU"/>
        </w:rPr>
        <w:t xml:space="preserve"> </w:t>
      </w:r>
      <w:r w:rsidRPr="00A34BC0">
        <w:rPr>
          <w:sz w:val="24"/>
          <w:szCs w:val="24"/>
          <w:lang w:val="ru-RU"/>
        </w:rPr>
        <w:t>области</w:t>
      </w:r>
      <w:r w:rsidRPr="00A34BC0">
        <w:rPr>
          <w:spacing w:val="-6"/>
          <w:sz w:val="24"/>
          <w:szCs w:val="24"/>
          <w:lang w:val="ru-RU"/>
        </w:rPr>
        <w:t xml:space="preserve"> </w:t>
      </w:r>
      <w:r w:rsidRPr="00A34BC0">
        <w:rPr>
          <w:sz w:val="24"/>
          <w:szCs w:val="24"/>
          <w:lang w:val="ru-RU"/>
        </w:rPr>
        <w:t>окружающей</w:t>
      </w:r>
      <w:r w:rsidRPr="00A34BC0">
        <w:rPr>
          <w:spacing w:val="-6"/>
          <w:sz w:val="24"/>
          <w:szCs w:val="24"/>
          <w:lang w:val="ru-RU"/>
        </w:rPr>
        <w:t xml:space="preserve"> </w:t>
      </w:r>
      <w:r w:rsidRPr="00A34BC0">
        <w:rPr>
          <w:sz w:val="24"/>
          <w:szCs w:val="24"/>
          <w:lang w:val="ru-RU"/>
        </w:rPr>
        <w:t>среды,</w:t>
      </w:r>
      <w:r w:rsidRPr="00A34BC0">
        <w:rPr>
          <w:spacing w:val="-25"/>
          <w:sz w:val="24"/>
          <w:szCs w:val="24"/>
          <w:lang w:val="ru-RU"/>
        </w:rPr>
        <w:t xml:space="preserve"> </w:t>
      </w:r>
      <w:r w:rsidRPr="00A34BC0">
        <w:rPr>
          <w:sz w:val="24"/>
          <w:szCs w:val="24"/>
          <w:lang w:val="ru-RU"/>
        </w:rPr>
        <w:t>планирования</w:t>
      </w:r>
      <w:r w:rsidRPr="00A34BC0">
        <w:rPr>
          <w:spacing w:val="-25"/>
          <w:sz w:val="24"/>
          <w:szCs w:val="24"/>
          <w:lang w:val="ru-RU"/>
        </w:rPr>
        <w:t xml:space="preserve"> </w:t>
      </w:r>
      <w:r w:rsidRPr="00A34BC0">
        <w:rPr>
          <w:sz w:val="24"/>
          <w:szCs w:val="24"/>
          <w:lang w:val="ru-RU"/>
        </w:rPr>
        <w:t>поступков</w:t>
      </w:r>
      <w:r w:rsidRPr="00A34BC0">
        <w:rPr>
          <w:spacing w:val="-25"/>
          <w:sz w:val="24"/>
          <w:szCs w:val="24"/>
          <w:lang w:val="ru-RU"/>
        </w:rPr>
        <w:t xml:space="preserve"> </w:t>
      </w:r>
      <w:r w:rsidRPr="00A34BC0">
        <w:rPr>
          <w:sz w:val="24"/>
          <w:szCs w:val="24"/>
          <w:lang w:val="ru-RU"/>
        </w:rPr>
        <w:t>и</w:t>
      </w:r>
      <w:r w:rsidRPr="00A34BC0">
        <w:rPr>
          <w:spacing w:val="-25"/>
          <w:sz w:val="24"/>
          <w:szCs w:val="24"/>
          <w:lang w:val="ru-RU"/>
        </w:rPr>
        <w:t xml:space="preserve"> </w:t>
      </w:r>
      <w:r w:rsidRPr="00A34BC0">
        <w:rPr>
          <w:sz w:val="24"/>
          <w:szCs w:val="24"/>
          <w:lang w:val="ru-RU"/>
        </w:rPr>
        <w:t>оценка</w:t>
      </w:r>
      <w:r w:rsidRPr="00A34BC0">
        <w:rPr>
          <w:spacing w:val="-25"/>
          <w:sz w:val="24"/>
          <w:szCs w:val="24"/>
          <w:lang w:val="ru-RU"/>
        </w:rPr>
        <w:t xml:space="preserve"> </w:t>
      </w:r>
      <w:r w:rsidRPr="00A34BC0">
        <w:rPr>
          <w:sz w:val="24"/>
          <w:szCs w:val="24"/>
          <w:lang w:val="ru-RU"/>
        </w:rPr>
        <w:t>возможных</w:t>
      </w:r>
      <w:r w:rsidRPr="00A34BC0">
        <w:rPr>
          <w:spacing w:val="-25"/>
          <w:sz w:val="24"/>
          <w:szCs w:val="24"/>
          <w:lang w:val="ru-RU"/>
        </w:rPr>
        <w:t xml:space="preserve"> </w:t>
      </w:r>
      <w:r w:rsidRPr="00A34BC0">
        <w:rPr>
          <w:sz w:val="24"/>
          <w:szCs w:val="24"/>
          <w:lang w:val="ru-RU"/>
        </w:rPr>
        <w:t>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w:t>
      </w:r>
      <w:r w:rsidRPr="00A34BC0">
        <w:rPr>
          <w:spacing w:val="-20"/>
          <w:sz w:val="24"/>
          <w:szCs w:val="24"/>
          <w:lang w:val="ru-RU"/>
        </w:rPr>
        <w:t xml:space="preserve"> </w:t>
      </w:r>
      <w:r w:rsidRPr="00A34BC0">
        <w:rPr>
          <w:sz w:val="24"/>
          <w:szCs w:val="24"/>
          <w:lang w:val="ru-RU"/>
        </w:rPr>
        <w:t>к</w:t>
      </w:r>
      <w:r w:rsidRPr="00A34BC0">
        <w:rPr>
          <w:spacing w:val="-20"/>
          <w:sz w:val="24"/>
          <w:szCs w:val="24"/>
          <w:lang w:val="ru-RU"/>
        </w:rPr>
        <w:t xml:space="preserve"> </w:t>
      </w:r>
      <w:r w:rsidRPr="00A34BC0">
        <w:rPr>
          <w:sz w:val="24"/>
          <w:szCs w:val="24"/>
          <w:lang w:val="ru-RU"/>
        </w:rPr>
        <w:t>участию</w:t>
      </w:r>
      <w:r w:rsidRPr="00A34BC0">
        <w:rPr>
          <w:spacing w:val="-20"/>
          <w:sz w:val="24"/>
          <w:szCs w:val="24"/>
          <w:lang w:val="ru-RU"/>
        </w:rPr>
        <w:t xml:space="preserve"> </w:t>
      </w:r>
      <w:r w:rsidRPr="00A34BC0">
        <w:rPr>
          <w:sz w:val="24"/>
          <w:szCs w:val="24"/>
          <w:lang w:val="ru-RU"/>
        </w:rPr>
        <w:t>в</w:t>
      </w:r>
      <w:r w:rsidRPr="00A34BC0">
        <w:rPr>
          <w:spacing w:val="-20"/>
          <w:sz w:val="24"/>
          <w:szCs w:val="24"/>
          <w:lang w:val="ru-RU"/>
        </w:rPr>
        <w:t xml:space="preserve"> </w:t>
      </w:r>
      <w:r w:rsidRPr="00A34BC0">
        <w:rPr>
          <w:sz w:val="24"/>
          <w:szCs w:val="24"/>
          <w:lang w:val="ru-RU"/>
        </w:rPr>
        <w:t>практической</w:t>
      </w:r>
      <w:r w:rsidRPr="00A34BC0">
        <w:rPr>
          <w:spacing w:val="-20"/>
          <w:sz w:val="24"/>
          <w:szCs w:val="24"/>
          <w:lang w:val="ru-RU"/>
        </w:rPr>
        <w:t xml:space="preserve"> </w:t>
      </w:r>
      <w:r w:rsidRPr="00A34BC0">
        <w:rPr>
          <w:sz w:val="24"/>
          <w:szCs w:val="24"/>
          <w:lang w:val="ru-RU"/>
        </w:rPr>
        <w:t>деятельности</w:t>
      </w:r>
      <w:r w:rsidRPr="00A34BC0">
        <w:rPr>
          <w:spacing w:val="-20"/>
          <w:sz w:val="24"/>
          <w:szCs w:val="24"/>
          <w:lang w:val="ru-RU"/>
        </w:rPr>
        <w:t xml:space="preserve"> </w:t>
      </w:r>
      <w:r w:rsidRPr="00A34BC0">
        <w:rPr>
          <w:sz w:val="24"/>
          <w:szCs w:val="24"/>
          <w:lang w:val="ru-RU"/>
        </w:rPr>
        <w:t>экологической</w:t>
      </w:r>
      <w:r w:rsidRPr="00A34BC0">
        <w:rPr>
          <w:spacing w:val="-27"/>
          <w:sz w:val="24"/>
          <w:szCs w:val="24"/>
          <w:lang w:val="ru-RU"/>
        </w:rPr>
        <w:t xml:space="preserve"> </w:t>
      </w:r>
      <w:r w:rsidRPr="00A34BC0">
        <w:rPr>
          <w:sz w:val="24"/>
          <w:szCs w:val="24"/>
          <w:lang w:val="ru-RU"/>
        </w:rPr>
        <w:t>направленности.</w:t>
      </w:r>
    </w:p>
    <w:p w14:paraId="56CD86AF" w14:textId="77777777" w:rsidR="00712331" w:rsidRPr="00A34BC0" w:rsidRDefault="00712331" w:rsidP="00712331">
      <w:pPr>
        <w:rPr>
          <w:sz w:val="24"/>
          <w:szCs w:val="24"/>
          <w:lang w:val="ru-RU"/>
        </w:rPr>
      </w:pPr>
      <w:r w:rsidRPr="00A34BC0">
        <w:rPr>
          <w:sz w:val="24"/>
          <w:szCs w:val="24"/>
          <w:lang w:val="ru-RU"/>
        </w:rPr>
        <w:t>Ценности научного познания:</w:t>
      </w:r>
    </w:p>
    <w:p w14:paraId="25B4C9F5" w14:textId="77777777" w:rsidR="00712331" w:rsidRPr="00A34BC0" w:rsidRDefault="00712331" w:rsidP="00712331">
      <w:pPr>
        <w:rPr>
          <w:sz w:val="24"/>
          <w:szCs w:val="24"/>
          <w:lang w:val="ru-RU"/>
        </w:rPr>
      </w:pPr>
      <w:r w:rsidRPr="00A34BC0">
        <w:rPr>
          <w:sz w:val="24"/>
          <w:szCs w:val="24"/>
          <w:lang w:val="ru-RU"/>
        </w:rPr>
        <w:t>ориентация</w:t>
      </w:r>
      <w:r w:rsidRPr="00A34BC0">
        <w:rPr>
          <w:spacing w:val="-38"/>
          <w:sz w:val="24"/>
          <w:szCs w:val="24"/>
          <w:lang w:val="ru-RU"/>
        </w:rPr>
        <w:t xml:space="preserve"> </w:t>
      </w:r>
      <w:r w:rsidRPr="00A34BC0">
        <w:rPr>
          <w:sz w:val="24"/>
          <w:szCs w:val="24"/>
          <w:lang w:val="ru-RU"/>
        </w:rPr>
        <w:t>в</w:t>
      </w:r>
      <w:r w:rsidRPr="00A34BC0">
        <w:rPr>
          <w:spacing w:val="-38"/>
          <w:sz w:val="24"/>
          <w:szCs w:val="24"/>
          <w:lang w:val="ru-RU"/>
        </w:rPr>
        <w:t xml:space="preserve"> </w:t>
      </w:r>
      <w:r w:rsidRPr="00A34BC0">
        <w:rPr>
          <w:sz w:val="24"/>
          <w:szCs w:val="24"/>
          <w:lang w:val="ru-RU"/>
        </w:rPr>
        <w:t>деятельности</w:t>
      </w:r>
      <w:r w:rsidRPr="00A34BC0">
        <w:rPr>
          <w:spacing w:val="-38"/>
          <w:sz w:val="24"/>
          <w:szCs w:val="24"/>
          <w:lang w:val="ru-RU"/>
        </w:rPr>
        <w:t xml:space="preserve"> </w:t>
      </w:r>
      <w:r w:rsidRPr="00A34BC0">
        <w:rPr>
          <w:sz w:val="24"/>
          <w:szCs w:val="24"/>
          <w:lang w:val="ru-RU"/>
        </w:rPr>
        <w:t>на</w:t>
      </w:r>
      <w:r w:rsidRPr="00A34BC0">
        <w:rPr>
          <w:spacing w:val="-38"/>
          <w:sz w:val="24"/>
          <w:szCs w:val="24"/>
          <w:lang w:val="ru-RU"/>
        </w:rPr>
        <w:t xml:space="preserve"> </w:t>
      </w:r>
      <w:r w:rsidRPr="00A34BC0">
        <w:rPr>
          <w:sz w:val="24"/>
          <w:szCs w:val="24"/>
          <w:lang w:val="ru-RU"/>
        </w:rPr>
        <w:t>современную</w:t>
      </w:r>
      <w:r w:rsidRPr="00A34BC0">
        <w:rPr>
          <w:spacing w:val="-38"/>
          <w:sz w:val="24"/>
          <w:szCs w:val="24"/>
          <w:lang w:val="ru-RU"/>
        </w:rPr>
        <w:t xml:space="preserve"> </w:t>
      </w:r>
      <w:r w:rsidRPr="00A34BC0">
        <w:rPr>
          <w:sz w:val="24"/>
          <w:szCs w:val="24"/>
          <w:lang w:val="ru-RU"/>
        </w:rPr>
        <w:t>систему</w:t>
      </w:r>
      <w:r w:rsidRPr="00A34BC0">
        <w:rPr>
          <w:spacing w:val="-38"/>
          <w:sz w:val="24"/>
          <w:szCs w:val="24"/>
          <w:lang w:val="ru-RU"/>
        </w:rPr>
        <w:t xml:space="preserve"> </w:t>
      </w:r>
      <w:r w:rsidRPr="00A34BC0">
        <w:rPr>
          <w:sz w:val="24"/>
          <w:szCs w:val="24"/>
          <w:lang w:val="ru-RU"/>
        </w:rPr>
        <w:t>научных представлений</w:t>
      </w:r>
      <w:r w:rsidRPr="00A34BC0">
        <w:rPr>
          <w:spacing w:val="-28"/>
          <w:sz w:val="24"/>
          <w:szCs w:val="24"/>
          <w:lang w:val="ru-RU"/>
        </w:rPr>
        <w:t xml:space="preserve"> </w:t>
      </w:r>
      <w:r w:rsidRPr="00A34BC0">
        <w:rPr>
          <w:sz w:val="24"/>
          <w:szCs w:val="24"/>
          <w:lang w:val="ru-RU"/>
        </w:rPr>
        <w:t>об</w:t>
      </w:r>
      <w:r w:rsidRPr="00A34BC0">
        <w:rPr>
          <w:spacing w:val="-28"/>
          <w:sz w:val="24"/>
          <w:szCs w:val="24"/>
          <w:lang w:val="ru-RU"/>
        </w:rPr>
        <w:t xml:space="preserve"> </w:t>
      </w:r>
      <w:r w:rsidRPr="00A34BC0">
        <w:rPr>
          <w:sz w:val="24"/>
          <w:szCs w:val="24"/>
          <w:lang w:val="ru-RU"/>
        </w:rPr>
        <w:t>основных</w:t>
      </w:r>
      <w:r w:rsidRPr="00A34BC0">
        <w:rPr>
          <w:spacing w:val="-28"/>
          <w:sz w:val="24"/>
          <w:szCs w:val="24"/>
          <w:lang w:val="ru-RU"/>
        </w:rPr>
        <w:t xml:space="preserve"> </w:t>
      </w:r>
      <w:r w:rsidRPr="00A34BC0">
        <w:rPr>
          <w:sz w:val="24"/>
          <w:szCs w:val="24"/>
          <w:lang w:val="ru-RU"/>
        </w:rPr>
        <w:t>закономерностях</w:t>
      </w:r>
      <w:r w:rsidRPr="00A34BC0">
        <w:rPr>
          <w:spacing w:val="-28"/>
          <w:sz w:val="24"/>
          <w:szCs w:val="24"/>
          <w:lang w:val="ru-RU"/>
        </w:rPr>
        <w:t xml:space="preserve"> </w:t>
      </w:r>
      <w:r w:rsidRPr="00A34BC0">
        <w:rPr>
          <w:sz w:val="24"/>
          <w:szCs w:val="24"/>
          <w:lang w:val="ru-RU"/>
        </w:rPr>
        <w:t>развития</w:t>
      </w:r>
      <w:r w:rsidRPr="00A34BC0">
        <w:rPr>
          <w:spacing w:val="-28"/>
          <w:sz w:val="24"/>
          <w:szCs w:val="24"/>
          <w:lang w:val="ru-RU"/>
        </w:rPr>
        <w:t xml:space="preserve"> </w:t>
      </w:r>
      <w:r w:rsidRPr="00A34BC0">
        <w:rPr>
          <w:sz w:val="24"/>
          <w:szCs w:val="24"/>
          <w:lang w:val="ru-RU"/>
        </w:rPr>
        <w:t>человека,</w:t>
      </w:r>
      <w:r w:rsidRPr="00A34BC0">
        <w:rPr>
          <w:spacing w:val="-12"/>
          <w:sz w:val="24"/>
          <w:szCs w:val="24"/>
          <w:lang w:val="ru-RU"/>
        </w:rPr>
        <w:t xml:space="preserve"> </w:t>
      </w:r>
      <w:r w:rsidRPr="00A34BC0">
        <w:rPr>
          <w:sz w:val="24"/>
          <w:szCs w:val="24"/>
          <w:lang w:val="ru-RU"/>
        </w:rPr>
        <w:t>природы</w:t>
      </w:r>
      <w:r w:rsidRPr="00A34BC0">
        <w:rPr>
          <w:spacing w:val="-12"/>
          <w:sz w:val="24"/>
          <w:szCs w:val="24"/>
          <w:lang w:val="ru-RU"/>
        </w:rPr>
        <w:t xml:space="preserve"> </w:t>
      </w:r>
      <w:r w:rsidRPr="00A34BC0">
        <w:rPr>
          <w:sz w:val="24"/>
          <w:szCs w:val="24"/>
          <w:lang w:val="ru-RU"/>
        </w:rPr>
        <w:t>и</w:t>
      </w:r>
      <w:r w:rsidRPr="00A34BC0">
        <w:rPr>
          <w:spacing w:val="-11"/>
          <w:sz w:val="24"/>
          <w:szCs w:val="24"/>
          <w:lang w:val="ru-RU"/>
        </w:rPr>
        <w:t xml:space="preserve"> </w:t>
      </w:r>
      <w:r w:rsidRPr="00A34BC0">
        <w:rPr>
          <w:sz w:val="24"/>
          <w:szCs w:val="24"/>
          <w:lang w:val="ru-RU"/>
        </w:rPr>
        <w:t>общества,</w:t>
      </w:r>
      <w:r w:rsidRPr="00A34BC0">
        <w:rPr>
          <w:spacing w:val="-12"/>
          <w:sz w:val="24"/>
          <w:szCs w:val="24"/>
          <w:lang w:val="ru-RU"/>
        </w:rPr>
        <w:t xml:space="preserve"> </w:t>
      </w:r>
      <w:r w:rsidRPr="00A34BC0">
        <w:rPr>
          <w:sz w:val="24"/>
          <w:szCs w:val="24"/>
          <w:lang w:val="ru-RU"/>
        </w:rPr>
        <w:t>о</w:t>
      </w:r>
      <w:r w:rsidRPr="00A34BC0">
        <w:rPr>
          <w:spacing w:val="-12"/>
          <w:sz w:val="24"/>
          <w:szCs w:val="24"/>
          <w:lang w:val="ru-RU"/>
        </w:rPr>
        <w:t xml:space="preserve"> </w:t>
      </w:r>
      <w:r w:rsidRPr="00A34BC0">
        <w:rPr>
          <w:sz w:val="24"/>
          <w:szCs w:val="24"/>
          <w:lang w:val="ru-RU"/>
        </w:rPr>
        <w:t>взаимосвязях</w:t>
      </w:r>
      <w:r w:rsidRPr="00A34BC0">
        <w:rPr>
          <w:spacing w:val="-12"/>
          <w:sz w:val="24"/>
          <w:szCs w:val="24"/>
          <w:lang w:val="ru-RU"/>
        </w:rPr>
        <w:t xml:space="preserve"> </w:t>
      </w:r>
      <w:r w:rsidRPr="00A34BC0">
        <w:rPr>
          <w:sz w:val="24"/>
          <w:szCs w:val="24"/>
          <w:lang w:val="ru-RU"/>
        </w:rPr>
        <w:t>человека</w:t>
      </w:r>
      <w:r w:rsidRPr="00A34BC0">
        <w:rPr>
          <w:spacing w:val="-12"/>
          <w:sz w:val="24"/>
          <w:szCs w:val="24"/>
          <w:lang w:val="ru-RU"/>
        </w:rPr>
        <w:t xml:space="preserve"> </w:t>
      </w:r>
      <w:r w:rsidRPr="00A34BC0">
        <w:rPr>
          <w:sz w:val="24"/>
          <w:szCs w:val="24"/>
          <w:lang w:val="ru-RU"/>
        </w:rPr>
        <w:t>с</w:t>
      </w:r>
      <w:r w:rsidRPr="00A34BC0">
        <w:rPr>
          <w:spacing w:val="-12"/>
          <w:sz w:val="24"/>
          <w:szCs w:val="24"/>
          <w:lang w:val="ru-RU"/>
        </w:rPr>
        <w:t xml:space="preserve"> </w:t>
      </w:r>
      <w:r w:rsidRPr="00A34BC0">
        <w:rPr>
          <w:sz w:val="24"/>
          <w:szCs w:val="24"/>
          <w:lang w:val="ru-RU"/>
        </w:rPr>
        <w:t xml:space="preserve">природной и  социальной  средой;  овладение  языковой  и </w:t>
      </w:r>
      <w:r w:rsidRPr="00A34BC0">
        <w:rPr>
          <w:spacing w:val="13"/>
          <w:sz w:val="24"/>
          <w:szCs w:val="24"/>
          <w:lang w:val="ru-RU"/>
        </w:rPr>
        <w:t xml:space="preserve"> </w:t>
      </w:r>
      <w:r w:rsidRPr="00A34BC0">
        <w:rPr>
          <w:sz w:val="24"/>
          <w:szCs w:val="24"/>
          <w:lang w:val="ru-RU"/>
        </w:rPr>
        <w:t>читательской</w:t>
      </w:r>
    </w:p>
    <w:p w14:paraId="23B48270" w14:textId="77777777" w:rsidR="00712331" w:rsidRPr="00A34BC0" w:rsidRDefault="00712331" w:rsidP="00712331">
      <w:pPr>
        <w:rPr>
          <w:sz w:val="24"/>
          <w:szCs w:val="24"/>
          <w:lang w:val="ru-RU"/>
        </w:rPr>
      </w:pPr>
      <w:r w:rsidRPr="00A34BC0">
        <w:rPr>
          <w:sz w:val="24"/>
          <w:szCs w:val="24"/>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FCD2A2" w14:textId="77777777" w:rsidR="00712331" w:rsidRPr="00A34BC0" w:rsidRDefault="00712331" w:rsidP="00712331">
      <w:pPr>
        <w:rPr>
          <w:sz w:val="24"/>
          <w:szCs w:val="24"/>
          <w:lang w:val="ru-RU"/>
        </w:rPr>
      </w:pPr>
      <w:r w:rsidRPr="00A34BC0">
        <w:rPr>
          <w:b/>
          <w:sz w:val="24"/>
          <w:szCs w:val="24"/>
          <w:lang w:val="ru-RU"/>
        </w:rPr>
        <w:t>Личностные результаты, обеспечивающие адаптацию обучающегося к изменяющимся условиям социальной и природной среды</w:t>
      </w:r>
      <w:r w:rsidRPr="00A34BC0">
        <w:rPr>
          <w:sz w:val="24"/>
          <w:szCs w:val="24"/>
          <w:lang w:val="ru-RU"/>
        </w:rPr>
        <w:t>:</w:t>
      </w:r>
    </w:p>
    <w:p w14:paraId="242989CA" w14:textId="77777777" w:rsidR="00712331" w:rsidRPr="00A34BC0" w:rsidRDefault="00712331" w:rsidP="00712331">
      <w:pPr>
        <w:rPr>
          <w:sz w:val="24"/>
          <w:szCs w:val="24"/>
          <w:lang w:val="ru-RU"/>
        </w:rPr>
      </w:pPr>
      <w:r w:rsidRPr="00A34BC0">
        <w:rPr>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897C44D" w14:textId="77777777" w:rsidR="00712331" w:rsidRPr="00A34BC0" w:rsidRDefault="00712331" w:rsidP="00712331">
      <w:pPr>
        <w:rPr>
          <w:sz w:val="24"/>
          <w:szCs w:val="24"/>
          <w:lang w:val="ru-RU"/>
        </w:rPr>
      </w:pPr>
      <w:r w:rsidRPr="00A34BC0">
        <w:rPr>
          <w:sz w:val="24"/>
          <w:szCs w:val="24"/>
          <w:lang w:val="ru-RU"/>
        </w:rPr>
        <w:t>способность обучающихся во взаимодействии в условиях неопределённости, открытость опыту и знаниям    других;</w:t>
      </w:r>
    </w:p>
    <w:p w14:paraId="2152A779" w14:textId="77777777" w:rsidR="00712331" w:rsidRPr="00A34BC0" w:rsidRDefault="00712331" w:rsidP="00712331">
      <w:pPr>
        <w:rPr>
          <w:sz w:val="24"/>
          <w:szCs w:val="24"/>
          <w:lang w:val="ru-RU"/>
        </w:rPr>
      </w:pPr>
      <w:r w:rsidRPr="00A34BC0">
        <w:rPr>
          <w:sz w:val="24"/>
          <w:szCs w:val="24"/>
          <w:lang w:val="ru-RU"/>
        </w:rPr>
        <w:t>способность</w:t>
      </w:r>
      <w:r w:rsidRPr="00A34BC0">
        <w:rPr>
          <w:spacing w:val="-22"/>
          <w:sz w:val="24"/>
          <w:szCs w:val="24"/>
          <w:lang w:val="ru-RU"/>
        </w:rPr>
        <w:t xml:space="preserve"> </w:t>
      </w:r>
      <w:r w:rsidRPr="00A34BC0">
        <w:rPr>
          <w:sz w:val="24"/>
          <w:szCs w:val="24"/>
          <w:lang w:val="ru-RU"/>
        </w:rPr>
        <w:t>действовать</w:t>
      </w:r>
      <w:r w:rsidRPr="00A34BC0">
        <w:rPr>
          <w:spacing w:val="-22"/>
          <w:sz w:val="24"/>
          <w:szCs w:val="24"/>
          <w:lang w:val="ru-RU"/>
        </w:rPr>
        <w:t xml:space="preserve"> </w:t>
      </w:r>
      <w:r w:rsidRPr="00A34BC0">
        <w:rPr>
          <w:sz w:val="24"/>
          <w:szCs w:val="24"/>
          <w:lang w:val="ru-RU"/>
        </w:rPr>
        <w:t>в</w:t>
      </w:r>
      <w:r w:rsidRPr="00A34BC0">
        <w:rPr>
          <w:spacing w:val="-22"/>
          <w:sz w:val="24"/>
          <w:szCs w:val="24"/>
          <w:lang w:val="ru-RU"/>
        </w:rPr>
        <w:t xml:space="preserve"> </w:t>
      </w:r>
      <w:r w:rsidRPr="00A34BC0">
        <w:rPr>
          <w:sz w:val="24"/>
          <w:szCs w:val="24"/>
          <w:lang w:val="ru-RU"/>
        </w:rPr>
        <w:t>условиях</w:t>
      </w:r>
      <w:r w:rsidRPr="00A34BC0">
        <w:rPr>
          <w:spacing w:val="-22"/>
          <w:sz w:val="24"/>
          <w:szCs w:val="24"/>
          <w:lang w:val="ru-RU"/>
        </w:rPr>
        <w:t xml:space="preserve"> </w:t>
      </w:r>
      <w:r w:rsidRPr="00A34BC0">
        <w:rPr>
          <w:sz w:val="24"/>
          <w:szCs w:val="24"/>
          <w:lang w:val="ru-RU"/>
        </w:rPr>
        <w:t>неопределённости,</w:t>
      </w:r>
      <w:r w:rsidRPr="00A34BC0">
        <w:rPr>
          <w:spacing w:val="-22"/>
          <w:sz w:val="24"/>
          <w:szCs w:val="24"/>
          <w:lang w:val="ru-RU"/>
        </w:rPr>
        <w:t xml:space="preserve"> </w:t>
      </w:r>
      <w:r w:rsidRPr="00A34BC0">
        <w:rPr>
          <w:sz w:val="24"/>
          <w:szCs w:val="24"/>
          <w:lang w:val="ru-RU"/>
        </w:rPr>
        <w:t>открытость опыту и знаниям других, повышать уровень своей компетентности</w:t>
      </w:r>
      <w:r w:rsidRPr="00A34BC0">
        <w:rPr>
          <w:spacing w:val="-6"/>
          <w:sz w:val="24"/>
          <w:szCs w:val="24"/>
          <w:lang w:val="ru-RU"/>
        </w:rPr>
        <w:t xml:space="preserve"> </w:t>
      </w:r>
      <w:r w:rsidRPr="00A34BC0">
        <w:rPr>
          <w:sz w:val="24"/>
          <w:szCs w:val="24"/>
          <w:lang w:val="ru-RU"/>
        </w:rPr>
        <w:t>через</w:t>
      </w:r>
      <w:r w:rsidRPr="00A34BC0">
        <w:rPr>
          <w:spacing w:val="-6"/>
          <w:sz w:val="24"/>
          <w:szCs w:val="24"/>
          <w:lang w:val="ru-RU"/>
        </w:rPr>
        <w:t xml:space="preserve"> </w:t>
      </w:r>
      <w:r w:rsidRPr="00A34BC0">
        <w:rPr>
          <w:sz w:val="24"/>
          <w:szCs w:val="24"/>
          <w:lang w:val="ru-RU"/>
        </w:rPr>
        <w:t>практическую</w:t>
      </w:r>
      <w:r w:rsidRPr="00A34BC0">
        <w:rPr>
          <w:spacing w:val="-6"/>
          <w:sz w:val="24"/>
          <w:szCs w:val="24"/>
          <w:lang w:val="ru-RU"/>
        </w:rPr>
        <w:t xml:space="preserve"> </w:t>
      </w:r>
      <w:r w:rsidRPr="00A34BC0">
        <w:rPr>
          <w:sz w:val="24"/>
          <w:szCs w:val="24"/>
          <w:lang w:val="ru-RU"/>
        </w:rPr>
        <w:t>деятельность,</w:t>
      </w:r>
      <w:r w:rsidRPr="00A34BC0">
        <w:rPr>
          <w:spacing w:val="-6"/>
          <w:sz w:val="24"/>
          <w:szCs w:val="24"/>
          <w:lang w:val="ru-RU"/>
        </w:rPr>
        <w:t xml:space="preserve"> </w:t>
      </w:r>
      <w:r w:rsidRPr="00A34BC0">
        <w:rPr>
          <w:sz w:val="24"/>
          <w:szCs w:val="24"/>
          <w:lang w:val="ru-RU"/>
        </w:rPr>
        <w:t>в</w:t>
      </w:r>
      <w:r w:rsidRPr="00A34BC0">
        <w:rPr>
          <w:spacing w:val="-6"/>
          <w:sz w:val="24"/>
          <w:szCs w:val="24"/>
          <w:lang w:val="ru-RU"/>
        </w:rPr>
        <w:t xml:space="preserve"> </w:t>
      </w:r>
      <w:r w:rsidRPr="00A34BC0">
        <w:rPr>
          <w:sz w:val="24"/>
          <w:szCs w:val="24"/>
          <w:lang w:val="ru-RU"/>
        </w:rPr>
        <w:t>том</w:t>
      </w:r>
      <w:r w:rsidRPr="00A34BC0">
        <w:rPr>
          <w:spacing w:val="-6"/>
          <w:sz w:val="24"/>
          <w:szCs w:val="24"/>
          <w:lang w:val="ru-RU"/>
        </w:rPr>
        <w:t xml:space="preserve"> </w:t>
      </w:r>
      <w:r w:rsidRPr="00A34BC0">
        <w:rPr>
          <w:sz w:val="24"/>
          <w:szCs w:val="24"/>
          <w:lang w:val="ru-RU"/>
        </w:rPr>
        <w:t>числе</w:t>
      </w:r>
      <w:r w:rsidRPr="00A34BC0">
        <w:rPr>
          <w:spacing w:val="-6"/>
          <w:sz w:val="24"/>
          <w:szCs w:val="24"/>
          <w:lang w:val="ru-RU"/>
        </w:rPr>
        <w:t xml:space="preserve"> </w:t>
      </w:r>
      <w:r w:rsidRPr="00A34BC0">
        <w:rPr>
          <w:spacing w:val="-2"/>
          <w:sz w:val="24"/>
          <w:szCs w:val="24"/>
          <w:lang w:val="ru-RU"/>
        </w:rPr>
        <w:t xml:space="preserve">умение </w:t>
      </w:r>
      <w:r w:rsidRPr="00A34BC0">
        <w:rPr>
          <w:sz w:val="24"/>
          <w:szCs w:val="24"/>
          <w:lang w:val="ru-RU"/>
        </w:rPr>
        <w:t xml:space="preserve">учиться у других людей; осознавать в совместной </w:t>
      </w:r>
      <w:r w:rsidRPr="00A34BC0">
        <w:rPr>
          <w:spacing w:val="-2"/>
          <w:sz w:val="24"/>
          <w:szCs w:val="24"/>
          <w:lang w:val="ru-RU"/>
        </w:rPr>
        <w:t xml:space="preserve">деятельности </w:t>
      </w:r>
      <w:r w:rsidRPr="00A34BC0">
        <w:rPr>
          <w:sz w:val="24"/>
          <w:szCs w:val="24"/>
          <w:lang w:val="ru-RU"/>
        </w:rPr>
        <w:t xml:space="preserve">новые знания, навыки и компетенции из опыта   </w:t>
      </w:r>
      <w:r w:rsidRPr="00A34BC0">
        <w:rPr>
          <w:spacing w:val="7"/>
          <w:sz w:val="24"/>
          <w:szCs w:val="24"/>
          <w:lang w:val="ru-RU"/>
        </w:rPr>
        <w:t xml:space="preserve"> </w:t>
      </w:r>
      <w:r w:rsidRPr="00A34BC0">
        <w:rPr>
          <w:sz w:val="24"/>
          <w:szCs w:val="24"/>
          <w:lang w:val="ru-RU"/>
        </w:rPr>
        <w:t>других;</w:t>
      </w:r>
    </w:p>
    <w:p w14:paraId="7AEF9D34" w14:textId="77777777" w:rsidR="00712331" w:rsidRPr="00A34BC0" w:rsidRDefault="00712331" w:rsidP="00712331">
      <w:pPr>
        <w:rPr>
          <w:sz w:val="24"/>
          <w:szCs w:val="24"/>
          <w:lang w:val="ru-RU"/>
        </w:rPr>
      </w:pPr>
      <w:r w:rsidRPr="00A34BC0">
        <w:rPr>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w:t>
      </w:r>
      <w:r w:rsidRPr="00A34BC0">
        <w:rPr>
          <w:spacing w:val="-24"/>
          <w:sz w:val="24"/>
          <w:szCs w:val="24"/>
          <w:lang w:val="ru-RU"/>
        </w:rPr>
        <w:t xml:space="preserve"> </w:t>
      </w:r>
      <w:r w:rsidRPr="00A34BC0">
        <w:rPr>
          <w:sz w:val="24"/>
          <w:szCs w:val="24"/>
          <w:lang w:val="ru-RU"/>
        </w:rPr>
        <w:t>развитие;</w:t>
      </w:r>
    </w:p>
    <w:p w14:paraId="556EC255" w14:textId="77777777" w:rsidR="00712331" w:rsidRPr="00A34BC0" w:rsidRDefault="00712331" w:rsidP="00712331">
      <w:pPr>
        <w:rPr>
          <w:sz w:val="24"/>
          <w:szCs w:val="24"/>
          <w:lang w:val="ru-RU"/>
        </w:rPr>
      </w:pPr>
      <w:r w:rsidRPr="00A34BC0">
        <w:rPr>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w:t>
      </w:r>
      <w:r w:rsidRPr="00A34BC0">
        <w:rPr>
          <w:spacing w:val="-30"/>
          <w:sz w:val="24"/>
          <w:szCs w:val="24"/>
          <w:lang w:val="ru-RU"/>
        </w:rPr>
        <w:t xml:space="preserve"> </w:t>
      </w:r>
      <w:r w:rsidRPr="00A34BC0">
        <w:rPr>
          <w:sz w:val="24"/>
          <w:szCs w:val="24"/>
          <w:lang w:val="ru-RU"/>
        </w:rPr>
        <w:t>при</w:t>
      </w:r>
      <w:r w:rsidRPr="00A34BC0">
        <w:rPr>
          <w:spacing w:val="-30"/>
          <w:sz w:val="24"/>
          <w:szCs w:val="24"/>
          <w:lang w:val="ru-RU"/>
        </w:rPr>
        <w:t xml:space="preserve"> </w:t>
      </w:r>
      <w:r w:rsidRPr="00A34BC0">
        <w:rPr>
          <w:sz w:val="24"/>
          <w:szCs w:val="24"/>
          <w:lang w:val="ru-RU"/>
        </w:rPr>
        <w:t>решении</w:t>
      </w:r>
      <w:r w:rsidRPr="00A34BC0">
        <w:rPr>
          <w:spacing w:val="-30"/>
          <w:sz w:val="24"/>
          <w:szCs w:val="24"/>
          <w:lang w:val="ru-RU"/>
        </w:rPr>
        <w:t xml:space="preserve"> </w:t>
      </w:r>
      <w:r w:rsidRPr="00A34BC0">
        <w:rPr>
          <w:sz w:val="24"/>
          <w:szCs w:val="24"/>
          <w:lang w:val="ru-RU"/>
        </w:rPr>
        <w:t>задач</w:t>
      </w:r>
      <w:r w:rsidRPr="00A34BC0">
        <w:rPr>
          <w:spacing w:val="-30"/>
          <w:sz w:val="24"/>
          <w:szCs w:val="24"/>
          <w:lang w:val="ru-RU"/>
        </w:rPr>
        <w:t xml:space="preserve"> </w:t>
      </w:r>
      <w:r w:rsidRPr="00A34BC0">
        <w:rPr>
          <w:sz w:val="24"/>
          <w:szCs w:val="24"/>
          <w:lang w:val="ru-RU"/>
        </w:rPr>
        <w:t>(далее</w:t>
      </w:r>
      <w:r w:rsidRPr="00A34BC0">
        <w:rPr>
          <w:spacing w:val="-30"/>
          <w:sz w:val="24"/>
          <w:szCs w:val="24"/>
          <w:lang w:val="ru-RU"/>
        </w:rPr>
        <w:t xml:space="preserve"> </w:t>
      </w:r>
      <w:r w:rsidRPr="00A34BC0">
        <w:rPr>
          <w:sz w:val="24"/>
          <w:szCs w:val="24"/>
          <w:lang w:val="ru-RU"/>
        </w:rPr>
        <w:t>–</w:t>
      </w:r>
      <w:r w:rsidRPr="00A34BC0">
        <w:rPr>
          <w:spacing w:val="-30"/>
          <w:sz w:val="24"/>
          <w:szCs w:val="24"/>
          <w:lang w:val="ru-RU"/>
        </w:rPr>
        <w:t xml:space="preserve"> </w:t>
      </w:r>
      <w:r w:rsidRPr="00A34BC0">
        <w:rPr>
          <w:sz w:val="24"/>
          <w:szCs w:val="24"/>
          <w:lang w:val="ru-RU"/>
        </w:rPr>
        <w:t>оперировать</w:t>
      </w:r>
      <w:r w:rsidRPr="00A34BC0">
        <w:rPr>
          <w:spacing w:val="-30"/>
          <w:sz w:val="24"/>
          <w:szCs w:val="24"/>
          <w:lang w:val="ru-RU"/>
        </w:rPr>
        <w:t xml:space="preserve"> </w:t>
      </w:r>
      <w:r w:rsidRPr="00A34BC0">
        <w:rPr>
          <w:sz w:val="24"/>
          <w:szCs w:val="24"/>
          <w:lang w:val="ru-RU"/>
        </w:rPr>
        <w:t>понятиями), а также оперировать терминами и представлениями в</w:t>
      </w:r>
      <w:r w:rsidRPr="00A34BC0">
        <w:rPr>
          <w:spacing w:val="-16"/>
          <w:sz w:val="24"/>
          <w:szCs w:val="24"/>
          <w:lang w:val="ru-RU"/>
        </w:rPr>
        <w:t xml:space="preserve"> </w:t>
      </w:r>
      <w:r w:rsidRPr="00A34BC0">
        <w:rPr>
          <w:sz w:val="24"/>
          <w:szCs w:val="24"/>
          <w:lang w:val="ru-RU"/>
        </w:rPr>
        <w:t>области концепции устойчивого</w:t>
      </w:r>
      <w:r w:rsidRPr="00A34BC0">
        <w:rPr>
          <w:spacing w:val="-28"/>
          <w:sz w:val="24"/>
          <w:szCs w:val="24"/>
          <w:lang w:val="ru-RU"/>
        </w:rPr>
        <w:t xml:space="preserve"> </w:t>
      </w:r>
      <w:r w:rsidRPr="00A34BC0">
        <w:rPr>
          <w:sz w:val="24"/>
          <w:szCs w:val="24"/>
          <w:lang w:val="ru-RU"/>
        </w:rPr>
        <w:t>развития;</w:t>
      </w:r>
    </w:p>
    <w:p w14:paraId="15222D32" w14:textId="77777777" w:rsidR="00712331" w:rsidRPr="00A34BC0" w:rsidRDefault="00712331" w:rsidP="00712331">
      <w:pPr>
        <w:rPr>
          <w:sz w:val="24"/>
          <w:szCs w:val="24"/>
          <w:lang w:val="ru-RU"/>
        </w:rPr>
      </w:pPr>
      <w:r w:rsidRPr="00A34BC0">
        <w:rPr>
          <w:sz w:val="24"/>
          <w:szCs w:val="24"/>
          <w:lang w:val="ru-RU"/>
        </w:rPr>
        <w:t>умение анализировать и выявлять взаимосвязи природы, общества и экономики;</w:t>
      </w:r>
    </w:p>
    <w:p w14:paraId="5B2C835F" w14:textId="77777777" w:rsidR="00712331" w:rsidRPr="00A34BC0" w:rsidRDefault="00712331" w:rsidP="00712331">
      <w:pPr>
        <w:rPr>
          <w:sz w:val="24"/>
          <w:szCs w:val="24"/>
          <w:lang w:val="ru-RU"/>
        </w:rPr>
      </w:pPr>
      <w:r w:rsidRPr="00A34BC0">
        <w:rPr>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55B8B3CB" w14:textId="77777777" w:rsidR="00712331" w:rsidRPr="00A34BC0" w:rsidRDefault="00712331" w:rsidP="00712331">
      <w:pPr>
        <w:rPr>
          <w:sz w:val="24"/>
          <w:szCs w:val="24"/>
          <w:lang w:val="ru-RU"/>
        </w:rPr>
      </w:pPr>
      <w:r w:rsidRPr="00A34BC0">
        <w:rPr>
          <w:sz w:val="24"/>
          <w:szCs w:val="24"/>
          <w:lang w:val="ru-RU"/>
        </w:rPr>
        <w:lastRenderedPageBreak/>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sidRPr="00A34BC0">
        <w:rPr>
          <w:spacing w:val="51"/>
          <w:sz w:val="24"/>
          <w:szCs w:val="24"/>
          <w:lang w:val="ru-RU"/>
        </w:rPr>
        <w:t xml:space="preserve"> </w:t>
      </w:r>
      <w:r w:rsidRPr="00A34BC0">
        <w:rPr>
          <w:sz w:val="24"/>
          <w:szCs w:val="24"/>
          <w:lang w:val="ru-RU"/>
        </w:rPr>
        <w:t>контрмер;оценивать</w:t>
      </w:r>
      <w:r w:rsidRPr="00A34BC0">
        <w:rPr>
          <w:spacing w:val="-29"/>
          <w:sz w:val="24"/>
          <w:szCs w:val="24"/>
          <w:lang w:val="ru-RU"/>
        </w:rPr>
        <w:t xml:space="preserve"> </w:t>
      </w:r>
      <w:r w:rsidRPr="00A34BC0">
        <w:rPr>
          <w:sz w:val="24"/>
          <w:szCs w:val="24"/>
          <w:lang w:val="ru-RU"/>
        </w:rPr>
        <w:t>ситуацию</w:t>
      </w:r>
      <w:r w:rsidRPr="00A34BC0">
        <w:rPr>
          <w:spacing w:val="-29"/>
          <w:sz w:val="24"/>
          <w:szCs w:val="24"/>
          <w:lang w:val="ru-RU"/>
        </w:rPr>
        <w:t xml:space="preserve"> </w:t>
      </w:r>
      <w:r w:rsidRPr="00A34BC0">
        <w:rPr>
          <w:sz w:val="24"/>
          <w:szCs w:val="24"/>
          <w:lang w:val="ru-RU"/>
        </w:rPr>
        <w:t>стресса,</w:t>
      </w:r>
      <w:r w:rsidRPr="00A34BC0">
        <w:rPr>
          <w:spacing w:val="-29"/>
          <w:sz w:val="24"/>
          <w:szCs w:val="24"/>
          <w:lang w:val="ru-RU"/>
        </w:rPr>
        <w:t xml:space="preserve"> </w:t>
      </w:r>
      <w:r w:rsidRPr="00A34BC0">
        <w:rPr>
          <w:sz w:val="24"/>
          <w:szCs w:val="24"/>
          <w:lang w:val="ru-RU"/>
        </w:rPr>
        <w:t>корректировать</w:t>
      </w:r>
      <w:r w:rsidRPr="00A34BC0">
        <w:rPr>
          <w:spacing w:val="-29"/>
          <w:sz w:val="24"/>
          <w:szCs w:val="24"/>
          <w:lang w:val="ru-RU"/>
        </w:rPr>
        <w:t xml:space="preserve"> </w:t>
      </w:r>
      <w:r w:rsidRPr="00A34BC0">
        <w:rPr>
          <w:sz w:val="24"/>
          <w:szCs w:val="24"/>
          <w:lang w:val="ru-RU"/>
        </w:rPr>
        <w:t>принимаемые</w:t>
      </w:r>
      <w:r w:rsidRPr="00A34BC0">
        <w:rPr>
          <w:spacing w:val="-29"/>
          <w:sz w:val="24"/>
          <w:szCs w:val="24"/>
          <w:lang w:val="ru-RU"/>
        </w:rPr>
        <w:t xml:space="preserve"> </w:t>
      </w:r>
      <w:r w:rsidRPr="00A34BC0">
        <w:rPr>
          <w:sz w:val="24"/>
          <w:szCs w:val="24"/>
          <w:lang w:val="ru-RU"/>
        </w:rPr>
        <w:t>решения</w:t>
      </w:r>
      <w:r w:rsidRPr="00A34BC0">
        <w:rPr>
          <w:spacing w:val="-23"/>
          <w:sz w:val="24"/>
          <w:szCs w:val="24"/>
          <w:lang w:val="ru-RU"/>
        </w:rPr>
        <w:t xml:space="preserve"> </w:t>
      </w:r>
      <w:r w:rsidRPr="00A34BC0">
        <w:rPr>
          <w:sz w:val="24"/>
          <w:szCs w:val="24"/>
          <w:lang w:val="ru-RU"/>
        </w:rPr>
        <w:t>и</w:t>
      </w:r>
      <w:r w:rsidRPr="00A34BC0">
        <w:rPr>
          <w:spacing w:val="-23"/>
          <w:sz w:val="24"/>
          <w:szCs w:val="24"/>
          <w:lang w:val="ru-RU"/>
        </w:rPr>
        <w:t xml:space="preserve"> </w:t>
      </w:r>
      <w:r w:rsidRPr="00A34BC0">
        <w:rPr>
          <w:sz w:val="24"/>
          <w:szCs w:val="24"/>
          <w:lang w:val="ru-RU"/>
        </w:rPr>
        <w:t>действия;</w:t>
      </w:r>
      <w:r w:rsidRPr="00A34BC0">
        <w:rPr>
          <w:spacing w:val="-23"/>
          <w:sz w:val="24"/>
          <w:szCs w:val="24"/>
          <w:lang w:val="ru-RU"/>
        </w:rPr>
        <w:t xml:space="preserve"> </w:t>
      </w:r>
      <w:r w:rsidRPr="00A34BC0">
        <w:rPr>
          <w:sz w:val="24"/>
          <w:szCs w:val="24"/>
          <w:lang w:val="ru-RU"/>
        </w:rPr>
        <w:t>формулировать</w:t>
      </w:r>
      <w:r w:rsidRPr="00A34BC0">
        <w:rPr>
          <w:spacing w:val="-23"/>
          <w:sz w:val="24"/>
          <w:szCs w:val="24"/>
          <w:lang w:val="ru-RU"/>
        </w:rPr>
        <w:t xml:space="preserve"> </w:t>
      </w:r>
      <w:r w:rsidRPr="00A34BC0">
        <w:rPr>
          <w:sz w:val="24"/>
          <w:szCs w:val="24"/>
          <w:lang w:val="ru-RU"/>
        </w:rPr>
        <w:t>и</w:t>
      </w:r>
      <w:r w:rsidRPr="00A34BC0">
        <w:rPr>
          <w:spacing w:val="-23"/>
          <w:sz w:val="24"/>
          <w:szCs w:val="24"/>
          <w:lang w:val="ru-RU"/>
        </w:rPr>
        <w:t xml:space="preserve"> </w:t>
      </w:r>
      <w:r w:rsidRPr="00A34BC0">
        <w:rPr>
          <w:sz w:val="24"/>
          <w:szCs w:val="24"/>
          <w:lang w:val="ru-RU"/>
        </w:rPr>
        <w:t>оценивать</w:t>
      </w:r>
      <w:r w:rsidRPr="00A34BC0">
        <w:rPr>
          <w:spacing w:val="-23"/>
          <w:sz w:val="24"/>
          <w:szCs w:val="24"/>
          <w:lang w:val="ru-RU"/>
        </w:rPr>
        <w:t xml:space="preserve"> </w:t>
      </w:r>
      <w:r w:rsidRPr="00A34BC0">
        <w:rPr>
          <w:sz w:val="24"/>
          <w:szCs w:val="24"/>
          <w:lang w:val="ru-RU"/>
        </w:rPr>
        <w:t>риски</w:t>
      </w:r>
      <w:r w:rsidRPr="00A34BC0">
        <w:rPr>
          <w:spacing w:val="-23"/>
          <w:sz w:val="24"/>
          <w:szCs w:val="24"/>
          <w:lang w:val="ru-RU"/>
        </w:rPr>
        <w:t xml:space="preserve"> </w:t>
      </w:r>
      <w:r w:rsidRPr="00A34BC0">
        <w:rPr>
          <w:sz w:val="24"/>
          <w:szCs w:val="24"/>
          <w:lang w:val="ru-RU"/>
        </w:rPr>
        <w:t>и</w:t>
      </w:r>
      <w:r w:rsidRPr="00A34BC0">
        <w:rPr>
          <w:spacing w:val="-23"/>
          <w:sz w:val="24"/>
          <w:szCs w:val="24"/>
          <w:lang w:val="ru-RU"/>
        </w:rPr>
        <w:t xml:space="preserve"> </w:t>
      </w:r>
      <w:r w:rsidRPr="00A34BC0">
        <w:rPr>
          <w:sz w:val="24"/>
          <w:szCs w:val="24"/>
          <w:lang w:val="ru-RU"/>
        </w:rPr>
        <w:t>последствия,</w:t>
      </w:r>
      <w:r w:rsidRPr="00A34BC0">
        <w:rPr>
          <w:spacing w:val="-33"/>
          <w:sz w:val="24"/>
          <w:szCs w:val="24"/>
          <w:lang w:val="ru-RU"/>
        </w:rPr>
        <w:t xml:space="preserve"> </w:t>
      </w:r>
      <w:r w:rsidRPr="00A34BC0">
        <w:rPr>
          <w:sz w:val="24"/>
          <w:szCs w:val="24"/>
          <w:lang w:val="ru-RU"/>
        </w:rPr>
        <w:t>формировать</w:t>
      </w:r>
      <w:r w:rsidRPr="00A34BC0">
        <w:rPr>
          <w:spacing w:val="-33"/>
          <w:sz w:val="24"/>
          <w:szCs w:val="24"/>
          <w:lang w:val="ru-RU"/>
        </w:rPr>
        <w:t xml:space="preserve"> </w:t>
      </w:r>
      <w:r w:rsidRPr="00A34BC0">
        <w:rPr>
          <w:sz w:val="24"/>
          <w:szCs w:val="24"/>
          <w:lang w:val="ru-RU"/>
        </w:rPr>
        <w:t>опыт,</w:t>
      </w:r>
      <w:r w:rsidRPr="00A34BC0">
        <w:rPr>
          <w:spacing w:val="-33"/>
          <w:sz w:val="24"/>
          <w:szCs w:val="24"/>
          <w:lang w:val="ru-RU"/>
        </w:rPr>
        <w:t xml:space="preserve"> </w:t>
      </w:r>
      <w:r w:rsidRPr="00A34BC0">
        <w:rPr>
          <w:sz w:val="24"/>
          <w:szCs w:val="24"/>
          <w:lang w:val="ru-RU"/>
        </w:rPr>
        <w:t>уметь</w:t>
      </w:r>
      <w:r w:rsidRPr="00A34BC0">
        <w:rPr>
          <w:spacing w:val="-33"/>
          <w:sz w:val="24"/>
          <w:szCs w:val="24"/>
          <w:lang w:val="ru-RU"/>
        </w:rPr>
        <w:t xml:space="preserve"> </w:t>
      </w:r>
      <w:r w:rsidRPr="00A34BC0">
        <w:rPr>
          <w:sz w:val="24"/>
          <w:szCs w:val="24"/>
          <w:lang w:val="ru-RU"/>
        </w:rPr>
        <w:t>находить</w:t>
      </w:r>
      <w:r w:rsidRPr="00A34BC0">
        <w:rPr>
          <w:spacing w:val="-33"/>
          <w:sz w:val="24"/>
          <w:szCs w:val="24"/>
          <w:lang w:val="ru-RU"/>
        </w:rPr>
        <w:t xml:space="preserve"> </w:t>
      </w:r>
      <w:r w:rsidRPr="00A34BC0">
        <w:rPr>
          <w:sz w:val="24"/>
          <w:szCs w:val="24"/>
          <w:lang w:val="ru-RU"/>
        </w:rPr>
        <w:t>позитивное</w:t>
      </w:r>
      <w:r w:rsidRPr="00A34BC0">
        <w:rPr>
          <w:spacing w:val="-33"/>
          <w:sz w:val="24"/>
          <w:szCs w:val="24"/>
          <w:lang w:val="ru-RU"/>
        </w:rPr>
        <w:t xml:space="preserve"> </w:t>
      </w:r>
      <w:r w:rsidRPr="00A34BC0">
        <w:rPr>
          <w:sz w:val="24"/>
          <w:szCs w:val="24"/>
          <w:lang w:val="ru-RU"/>
        </w:rPr>
        <w:t>в</w:t>
      </w:r>
      <w:r w:rsidRPr="00A34BC0">
        <w:rPr>
          <w:spacing w:val="-33"/>
          <w:sz w:val="24"/>
          <w:szCs w:val="24"/>
          <w:lang w:val="ru-RU"/>
        </w:rPr>
        <w:t xml:space="preserve"> </w:t>
      </w:r>
      <w:r w:rsidRPr="00A34BC0">
        <w:rPr>
          <w:sz w:val="24"/>
          <w:szCs w:val="24"/>
          <w:lang w:val="ru-RU"/>
        </w:rPr>
        <w:t>произошедшей ситуации; быть готовым действовать в отсутствие</w:t>
      </w:r>
      <w:r w:rsidRPr="00A34BC0">
        <w:rPr>
          <w:spacing w:val="-39"/>
          <w:sz w:val="24"/>
          <w:szCs w:val="24"/>
          <w:lang w:val="ru-RU"/>
        </w:rPr>
        <w:t xml:space="preserve"> </w:t>
      </w:r>
      <w:r w:rsidRPr="00A34BC0">
        <w:rPr>
          <w:sz w:val="24"/>
          <w:szCs w:val="24"/>
          <w:lang w:val="ru-RU"/>
        </w:rPr>
        <w:t>гарантий успеха.</w:t>
      </w:r>
    </w:p>
    <w:p w14:paraId="29D65C3F" w14:textId="77777777" w:rsidR="00712331" w:rsidRPr="00A34BC0" w:rsidRDefault="00712331" w:rsidP="00712331">
      <w:pPr>
        <w:rPr>
          <w:b/>
          <w:bCs/>
          <w:i/>
          <w:iCs/>
          <w:sz w:val="24"/>
          <w:szCs w:val="24"/>
          <w:lang w:val="ru-RU"/>
        </w:rPr>
      </w:pPr>
      <w:bookmarkStart w:id="297" w:name="_Toc97148415"/>
      <w:r w:rsidRPr="00A34BC0">
        <w:rPr>
          <w:b/>
          <w:bCs/>
          <w:i/>
          <w:iCs/>
          <w:sz w:val="24"/>
          <w:szCs w:val="24"/>
          <w:lang w:val="ru-RU"/>
        </w:rPr>
        <w:t>Метапредметные  результаты</w:t>
      </w:r>
      <w:bookmarkEnd w:id="297"/>
    </w:p>
    <w:p w14:paraId="1F9DAD23" w14:textId="77777777" w:rsidR="00712331" w:rsidRPr="00A34BC0" w:rsidRDefault="00712331" w:rsidP="00712331">
      <w:pPr>
        <w:rPr>
          <w:b/>
          <w:sz w:val="24"/>
          <w:szCs w:val="24"/>
          <w:lang w:val="ru-RU"/>
        </w:rPr>
      </w:pPr>
      <w:r w:rsidRPr="00A34BC0">
        <w:rPr>
          <w:b/>
          <w:spacing w:val="-4"/>
          <w:sz w:val="24"/>
          <w:szCs w:val="24"/>
          <w:lang w:val="ru-RU"/>
        </w:rPr>
        <w:t>Метапредметные</w:t>
      </w:r>
      <w:r w:rsidRPr="00A34BC0">
        <w:rPr>
          <w:b/>
          <w:spacing w:val="-24"/>
          <w:sz w:val="24"/>
          <w:szCs w:val="24"/>
          <w:lang w:val="ru-RU"/>
        </w:rPr>
        <w:t xml:space="preserve"> </w:t>
      </w:r>
      <w:r w:rsidRPr="00A34BC0">
        <w:rPr>
          <w:b/>
          <w:spacing w:val="-4"/>
          <w:sz w:val="24"/>
          <w:szCs w:val="24"/>
          <w:lang w:val="ru-RU"/>
        </w:rPr>
        <w:t>результаты</w:t>
      </w:r>
      <w:r w:rsidRPr="00A34BC0">
        <w:rPr>
          <w:b/>
          <w:spacing w:val="-24"/>
          <w:sz w:val="24"/>
          <w:szCs w:val="24"/>
          <w:lang w:val="ru-RU"/>
        </w:rPr>
        <w:t xml:space="preserve"> </w:t>
      </w:r>
      <w:r w:rsidRPr="00A34BC0">
        <w:rPr>
          <w:spacing w:val="-4"/>
          <w:sz w:val="24"/>
          <w:szCs w:val="24"/>
          <w:lang w:val="ru-RU"/>
        </w:rPr>
        <w:t>освоения</w:t>
      </w:r>
      <w:r w:rsidRPr="00A34BC0">
        <w:rPr>
          <w:spacing w:val="-24"/>
          <w:sz w:val="24"/>
          <w:szCs w:val="24"/>
          <w:lang w:val="ru-RU"/>
        </w:rPr>
        <w:t xml:space="preserve"> </w:t>
      </w:r>
      <w:r w:rsidRPr="00A34BC0">
        <w:rPr>
          <w:spacing w:val="-4"/>
          <w:sz w:val="24"/>
          <w:szCs w:val="24"/>
          <w:lang w:val="ru-RU"/>
        </w:rPr>
        <w:t>основной</w:t>
      </w:r>
      <w:r w:rsidRPr="00A34BC0">
        <w:rPr>
          <w:spacing w:val="-24"/>
          <w:sz w:val="24"/>
          <w:szCs w:val="24"/>
          <w:lang w:val="ru-RU"/>
        </w:rPr>
        <w:t xml:space="preserve"> </w:t>
      </w:r>
      <w:r w:rsidRPr="00A34BC0">
        <w:rPr>
          <w:spacing w:val="-4"/>
          <w:sz w:val="24"/>
          <w:szCs w:val="24"/>
          <w:lang w:val="ru-RU"/>
        </w:rPr>
        <w:t>образователь</w:t>
      </w:r>
      <w:r w:rsidRPr="00A34BC0">
        <w:rPr>
          <w:sz w:val="24"/>
          <w:szCs w:val="24"/>
          <w:lang w:val="ru-RU"/>
        </w:rPr>
        <w:t xml:space="preserve">ной программы, формируемые при изучении </w:t>
      </w:r>
      <w:r w:rsidRPr="00A34BC0">
        <w:rPr>
          <w:spacing w:val="11"/>
          <w:sz w:val="24"/>
          <w:szCs w:val="24"/>
          <w:lang w:val="ru-RU"/>
        </w:rPr>
        <w:t xml:space="preserve"> </w:t>
      </w:r>
      <w:r w:rsidRPr="00A34BC0">
        <w:rPr>
          <w:b/>
          <w:sz w:val="24"/>
          <w:szCs w:val="24"/>
          <w:lang w:val="ru-RU"/>
        </w:rPr>
        <w:t>обществознания:</w:t>
      </w:r>
    </w:p>
    <w:p w14:paraId="7F07DFCB" w14:textId="77777777" w:rsidR="00712331" w:rsidRPr="00A34BC0" w:rsidRDefault="00712331" w:rsidP="00712331">
      <w:pPr>
        <w:rPr>
          <w:sz w:val="24"/>
          <w:szCs w:val="24"/>
          <w:lang w:val="ru-RU"/>
        </w:rPr>
      </w:pPr>
      <w:r w:rsidRPr="00A34BC0">
        <w:rPr>
          <w:sz w:val="24"/>
          <w:szCs w:val="24"/>
          <w:lang w:val="ru-RU"/>
        </w:rPr>
        <w:t>1.  Овладение универсальными учебными познавательными  действиями</w:t>
      </w:r>
    </w:p>
    <w:p w14:paraId="6C2164E8" w14:textId="77777777" w:rsidR="00712331" w:rsidRPr="00A34BC0" w:rsidRDefault="00712331" w:rsidP="00712331">
      <w:pPr>
        <w:rPr>
          <w:sz w:val="24"/>
          <w:szCs w:val="24"/>
          <w:lang w:val="ru-RU"/>
        </w:rPr>
      </w:pPr>
      <w:r w:rsidRPr="00A34BC0">
        <w:rPr>
          <w:sz w:val="24"/>
          <w:szCs w:val="24"/>
          <w:lang w:val="ru-RU"/>
        </w:rPr>
        <w:t>Базовые  логические</w:t>
      </w:r>
      <w:r w:rsidRPr="00A34BC0">
        <w:rPr>
          <w:spacing w:val="50"/>
          <w:sz w:val="24"/>
          <w:szCs w:val="24"/>
          <w:lang w:val="ru-RU"/>
        </w:rPr>
        <w:t xml:space="preserve"> </w:t>
      </w:r>
      <w:r w:rsidRPr="00A34BC0">
        <w:rPr>
          <w:sz w:val="24"/>
          <w:szCs w:val="24"/>
          <w:lang w:val="ru-RU"/>
        </w:rPr>
        <w:t>действия:</w:t>
      </w:r>
    </w:p>
    <w:p w14:paraId="5829035A" w14:textId="77777777" w:rsidR="00712331" w:rsidRPr="00A34BC0" w:rsidRDefault="00712331" w:rsidP="00712331">
      <w:pPr>
        <w:rPr>
          <w:sz w:val="24"/>
          <w:szCs w:val="24"/>
          <w:lang w:val="ru-RU"/>
        </w:rPr>
      </w:pPr>
      <w:r w:rsidRPr="00A34BC0">
        <w:rPr>
          <w:sz w:val="24"/>
          <w:szCs w:val="24"/>
          <w:lang w:val="ru-RU"/>
        </w:rPr>
        <w:t>выявлять и характеризовать существенные признаки социальных явлений и процессов;</w:t>
      </w:r>
    </w:p>
    <w:p w14:paraId="38728344" w14:textId="77777777" w:rsidR="00712331" w:rsidRPr="00A34BC0" w:rsidRDefault="00712331" w:rsidP="00712331">
      <w:pPr>
        <w:rPr>
          <w:sz w:val="24"/>
          <w:szCs w:val="24"/>
          <w:lang w:val="ru-RU"/>
        </w:rPr>
      </w:pPr>
      <w:r w:rsidRPr="00A34BC0">
        <w:rPr>
          <w:sz w:val="24"/>
          <w:szCs w:val="24"/>
          <w:lang w:val="ru-RU"/>
        </w:rPr>
        <w:t>устанавливать</w:t>
      </w:r>
      <w:r w:rsidRPr="00A34BC0">
        <w:rPr>
          <w:spacing w:val="-12"/>
          <w:sz w:val="24"/>
          <w:szCs w:val="24"/>
          <w:lang w:val="ru-RU"/>
        </w:rPr>
        <w:t xml:space="preserve"> </w:t>
      </w:r>
      <w:r w:rsidRPr="00A34BC0">
        <w:rPr>
          <w:sz w:val="24"/>
          <w:szCs w:val="24"/>
          <w:lang w:val="ru-RU"/>
        </w:rPr>
        <w:t>существенный</w:t>
      </w:r>
      <w:r w:rsidRPr="00A34BC0">
        <w:rPr>
          <w:spacing w:val="-12"/>
          <w:sz w:val="24"/>
          <w:szCs w:val="24"/>
          <w:lang w:val="ru-RU"/>
        </w:rPr>
        <w:t xml:space="preserve"> </w:t>
      </w:r>
      <w:r w:rsidRPr="00A34BC0">
        <w:rPr>
          <w:sz w:val="24"/>
          <w:szCs w:val="24"/>
          <w:lang w:val="ru-RU"/>
        </w:rPr>
        <w:t>признак</w:t>
      </w:r>
      <w:r w:rsidRPr="00A34BC0">
        <w:rPr>
          <w:spacing w:val="-12"/>
          <w:sz w:val="24"/>
          <w:szCs w:val="24"/>
          <w:lang w:val="ru-RU"/>
        </w:rPr>
        <w:t xml:space="preserve"> </w:t>
      </w:r>
      <w:r w:rsidRPr="00A34BC0">
        <w:rPr>
          <w:sz w:val="24"/>
          <w:szCs w:val="24"/>
          <w:lang w:val="ru-RU"/>
        </w:rPr>
        <w:t>классификации</w:t>
      </w:r>
      <w:r w:rsidRPr="00A34BC0">
        <w:rPr>
          <w:spacing w:val="-12"/>
          <w:sz w:val="24"/>
          <w:szCs w:val="24"/>
          <w:lang w:val="ru-RU"/>
        </w:rPr>
        <w:t xml:space="preserve"> </w:t>
      </w:r>
      <w:r w:rsidRPr="00A34BC0">
        <w:rPr>
          <w:sz w:val="24"/>
          <w:szCs w:val="24"/>
          <w:lang w:val="ru-RU"/>
        </w:rPr>
        <w:t>социальных</w:t>
      </w:r>
      <w:r w:rsidRPr="00A34BC0">
        <w:rPr>
          <w:spacing w:val="-18"/>
          <w:sz w:val="24"/>
          <w:szCs w:val="24"/>
          <w:lang w:val="ru-RU"/>
        </w:rPr>
        <w:t xml:space="preserve"> </w:t>
      </w:r>
      <w:r w:rsidRPr="00A34BC0">
        <w:rPr>
          <w:sz w:val="24"/>
          <w:szCs w:val="24"/>
          <w:lang w:val="ru-RU"/>
        </w:rPr>
        <w:t>фактов,</w:t>
      </w:r>
      <w:r w:rsidRPr="00A34BC0">
        <w:rPr>
          <w:spacing w:val="-18"/>
          <w:sz w:val="24"/>
          <w:szCs w:val="24"/>
          <w:lang w:val="ru-RU"/>
        </w:rPr>
        <w:t xml:space="preserve"> </w:t>
      </w:r>
      <w:r w:rsidRPr="00A34BC0">
        <w:rPr>
          <w:sz w:val="24"/>
          <w:szCs w:val="24"/>
          <w:lang w:val="ru-RU"/>
        </w:rPr>
        <w:t>основания</w:t>
      </w:r>
      <w:r w:rsidRPr="00A34BC0">
        <w:rPr>
          <w:spacing w:val="-18"/>
          <w:sz w:val="24"/>
          <w:szCs w:val="24"/>
          <w:lang w:val="ru-RU"/>
        </w:rPr>
        <w:t xml:space="preserve"> </w:t>
      </w:r>
      <w:r w:rsidRPr="00A34BC0">
        <w:rPr>
          <w:sz w:val="24"/>
          <w:szCs w:val="24"/>
          <w:lang w:val="ru-RU"/>
        </w:rPr>
        <w:t>для</w:t>
      </w:r>
      <w:r w:rsidRPr="00A34BC0">
        <w:rPr>
          <w:spacing w:val="-18"/>
          <w:sz w:val="24"/>
          <w:szCs w:val="24"/>
          <w:lang w:val="ru-RU"/>
        </w:rPr>
        <w:t xml:space="preserve"> </w:t>
      </w:r>
      <w:r w:rsidRPr="00A34BC0">
        <w:rPr>
          <w:sz w:val="24"/>
          <w:szCs w:val="24"/>
          <w:lang w:val="ru-RU"/>
        </w:rPr>
        <w:t>их</w:t>
      </w:r>
      <w:r w:rsidRPr="00A34BC0">
        <w:rPr>
          <w:spacing w:val="-18"/>
          <w:sz w:val="24"/>
          <w:szCs w:val="24"/>
          <w:lang w:val="ru-RU"/>
        </w:rPr>
        <w:t xml:space="preserve"> </w:t>
      </w:r>
      <w:r w:rsidRPr="00A34BC0">
        <w:rPr>
          <w:sz w:val="24"/>
          <w:szCs w:val="24"/>
          <w:lang w:val="ru-RU"/>
        </w:rPr>
        <w:t>обобщения</w:t>
      </w:r>
      <w:r w:rsidRPr="00A34BC0">
        <w:rPr>
          <w:spacing w:val="-18"/>
          <w:sz w:val="24"/>
          <w:szCs w:val="24"/>
          <w:lang w:val="ru-RU"/>
        </w:rPr>
        <w:t xml:space="preserve"> </w:t>
      </w:r>
      <w:r w:rsidRPr="00A34BC0">
        <w:rPr>
          <w:sz w:val="24"/>
          <w:szCs w:val="24"/>
          <w:lang w:val="ru-RU"/>
        </w:rPr>
        <w:t>и</w:t>
      </w:r>
      <w:r w:rsidRPr="00A34BC0">
        <w:rPr>
          <w:spacing w:val="-18"/>
          <w:sz w:val="24"/>
          <w:szCs w:val="24"/>
          <w:lang w:val="ru-RU"/>
        </w:rPr>
        <w:t xml:space="preserve"> </w:t>
      </w:r>
      <w:r w:rsidRPr="00A34BC0">
        <w:rPr>
          <w:sz w:val="24"/>
          <w:szCs w:val="24"/>
          <w:lang w:val="ru-RU"/>
        </w:rPr>
        <w:t>сравнения,</w:t>
      </w:r>
      <w:r w:rsidRPr="00A34BC0">
        <w:rPr>
          <w:spacing w:val="-18"/>
          <w:sz w:val="24"/>
          <w:szCs w:val="24"/>
          <w:lang w:val="ru-RU"/>
        </w:rPr>
        <w:t xml:space="preserve"> </w:t>
      </w:r>
      <w:r w:rsidRPr="00A34BC0">
        <w:rPr>
          <w:sz w:val="24"/>
          <w:szCs w:val="24"/>
          <w:lang w:val="ru-RU"/>
        </w:rPr>
        <w:t>критерии проводимого</w:t>
      </w:r>
      <w:r w:rsidRPr="00A34BC0">
        <w:rPr>
          <w:spacing w:val="-44"/>
          <w:sz w:val="24"/>
          <w:szCs w:val="24"/>
          <w:lang w:val="ru-RU"/>
        </w:rPr>
        <w:t xml:space="preserve"> </w:t>
      </w:r>
      <w:r w:rsidRPr="00A34BC0">
        <w:rPr>
          <w:sz w:val="24"/>
          <w:szCs w:val="24"/>
          <w:lang w:val="ru-RU"/>
        </w:rPr>
        <w:t>анализа;</w:t>
      </w:r>
    </w:p>
    <w:p w14:paraId="1C228CF0" w14:textId="77777777" w:rsidR="00712331" w:rsidRPr="00A34BC0" w:rsidRDefault="00712331" w:rsidP="00712331">
      <w:pPr>
        <w:rPr>
          <w:sz w:val="24"/>
          <w:szCs w:val="24"/>
          <w:lang w:val="ru-RU"/>
        </w:rPr>
      </w:pPr>
      <w:r w:rsidRPr="00A34BC0">
        <w:rPr>
          <w:sz w:val="24"/>
          <w:szCs w:val="24"/>
          <w:lang w:val="ru-RU"/>
        </w:rPr>
        <w:t>с учётом предложенной задачи выявлять закономерности и противоречия в рассматриваемых фактах, данных и наблюдениях;</w:t>
      </w:r>
    </w:p>
    <w:p w14:paraId="7485A6BB" w14:textId="77777777" w:rsidR="00712331" w:rsidRPr="00A34BC0" w:rsidRDefault="00712331" w:rsidP="00712331">
      <w:pPr>
        <w:rPr>
          <w:sz w:val="24"/>
          <w:szCs w:val="24"/>
          <w:lang w:val="ru-RU"/>
        </w:rPr>
      </w:pPr>
      <w:r w:rsidRPr="00A34BC0">
        <w:rPr>
          <w:sz w:val="24"/>
          <w:szCs w:val="24"/>
          <w:lang w:val="ru-RU"/>
        </w:rPr>
        <w:t>предлагать</w:t>
      </w:r>
      <w:r w:rsidRPr="00A34BC0">
        <w:rPr>
          <w:spacing w:val="-16"/>
          <w:sz w:val="24"/>
          <w:szCs w:val="24"/>
          <w:lang w:val="ru-RU"/>
        </w:rPr>
        <w:t xml:space="preserve"> </w:t>
      </w:r>
      <w:r w:rsidRPr="00A34BC0">
        <w:rPr>
          <w:sz w:val="24"/>
          <w:szCs w:val="24"/>
          <w:lang w:val="ru-RU"/>
        </w:rPr>
        <w:t>критерии</w:t>
      </w:r>
      <w:r w:rsidRPr="00A34BC0">
        <w:rPr>
          <w:spacing w:val="-16"/>
          <w:sz w:val="24"/>
          <w:szCs w:val="24"/>
          <w:lang w:val="ru-RU"/>
        </w:rPr>
        <w:t xml:space="preserve"> </w:t>
      </w:r>
      <w:r w:rsidRPr="00A34BC0">
        <w:rPr>
          <w:sz w:val="24"/>
          <w:szCs w:val="24"/>
          <w:lang w:val="ru-RU"/>
        </w:rPr>
        <w:t>для</w:t>
      </w:r>
      <w:r w:rsidRPr="00A34BC0">
        <w:rPr>
          <w:spacing w:val="-16"/>
          <w:sz w:val="24"/>
          <w:szCs w:val="24"/>
          <w:lang w:val="ru-RU"/>
        </w:rPr>
        <w:t xml:space="preserve"> </w:t>
      </w:r>
      <w:r w:rsidRPr="00A34BC0">
        <w:rPr>
          <w:sz w:val="24"/>
          <w:szCs w:val="24"/>
          <w:lang w:val="ru-RU"/>
        </w:rPr>
        <w:t>выявления</w:t>
      </w:r>
      <w:r w:rsidRPr="00A34BC0">
        <w:rPr>
          <w:spacing w:val="-16"/>
          <w:sz w:val="24"/>
          <w:szCs w:val="24"/>
          <w:lang w:val="ru-RU"/>
        </w:rPr>
        <w:t xml:space="preserve"> </w:t>
      </w:r>
      <w:r w:rsidRPr="00A34BC0">
        <w:rPr>
          <w:sz w:val="24"/>
          <w:szCs w:val="24"/>
          <w:lang w:val="ru-RU"/>
        </w:rPr>
        <w:t>закономерностей</w:t>
      </w:r>
      <w:r w:rsidRPr="00A34BC0">
        <w:rPr>
          <w:spacing w:val="-16"/>
          <w:sz w:val="24"/>
          <w:szCs w:val="24"/>
          <w:lang w:val="ru-RU"/>
        </w:rPr>
        <w:t xml:space="preserve"> </w:t>
      </w:r>
      <w:r w:rsidRPr="00A34BC0">
        <w:rPr>
          <w:sz w:val="24"/>
          <w:szCs w:val="24"/>
          <w:lang w:val="ru-RU"/>
        </w:rPr>
        <w:t>и</w:t>
      </w:r>
      <w:r w:rsidRPr="00A34BC0">
        <w:rPr>
          <w:spacing w:val="-16"/>
          <w:sz w:val="24"/>
          <w:szCs w:val="24"/>
          <w:lang w:val="ru-RU"/>
        </w:rPr>
        <w:t xml:space="preserve"> </w:t>
      </w:r>
      <w:r w:rsidRPr="00A34BC0">
        <w:rPr>
          <w:sz w:val="24"/>
          <w:szCs w:val="24"/>
          <w:lang w:val="ru-RU"/>
        </w:rPr>
        <w:t>противоречий;</w:t>
      </w:r>
    </w:p>
    <w:p w14:paraId="465A4214" w14:textId="77777777" w:rsidR="00712331" w:rsidRPr="00A34BC0" w:rsidRDefault="00712331" w:rsidP="00712331">
      <w:pPr>
        <w:rPr>
          <w:sz w:val="24"/>
          <w:szCs w:val="24"/>
          <w:lang w:val="ru-RU"/>
        </w:rPr>
      </w:pPr>
      <w:r w:rsidRPr="00A34BC0">
        <w:rPr>
          <w:sz w:val="24"/>
          <w:szCs w:val="24"/>
          <w:lang w:val="ru-RU"/>
        </w:rPr>
        <w:t>выявлять дефицит информации, данных, необходимых для решения поставленной задачи;</w:t>
      </w:r>
    </w:p>
    <w:p w14:paraId="0FA5D3B5" w14:textId="77777777" w:rsidR="00712331" w:rsidRPr="00A34BC0" w:rsidRDefault="00712331" w:rsidP="00712331">
      <w:pPr>
        <w:rPr>
          <w:sz w:val="24"/>
          <w:szCs w:val="24"/>
          <w:lang w:val="ru-RU"/>
        </w:rPr>
      </w:pPr>
      <w:r w:rsidRPr="00A34BC0">
        <w:rPr>
          <w:sz w:val="24"/>
          <w:szCs w:val="24"/>
          <w:lang w:val="ru-RU"/>
        </w:rPr>
        <w:t>выявлять причинно-следственные связи при изучении явлений и процессов; &lt;…&gt;</w:t>
      </w:r>
    </w:p>
    <w:p w14:paraId="67B78372" w14:textId="77777777" w:rsidR="00712331" w:rsidRPr="00A34BC0" w:rsidRDefault="00712331" w:rsidP="00712331">
      <w:pPr>
        <w:rPr>
          <w:sz w:val="24"/>
          <w:szCs w:val="24"/>
          <w:lang w:val="ru-RU"/>
        </w:rPr>
      </w:pPr>
      <w:r w:rsidRPr="00A34BC0">
        <w:rPr>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063A8B34" w14:textId="77777777" w:rsidR="00712331" w:rsidRPr="00A34BC0" w:rsidRDefault="00712331" w:rsidP="00712331">
      <w:pPr>
        <w:rPr>
          <w:sz w:val="24"/>
          <w:szCs w:val="24"/>
          <w:lang w:val="ru-RU"/>
        </w:rPr>
      </w:pPr>
      <w:r w:rsidRPr="00A34BC0">
        <w:rPr>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EFAF4C1" w14:textId="77777777" w:rsidR="00712331" w:rsidRPr="00A34BC0" w:rsidRDefault="00712331" w:rsidP="00712331">
      <w:pPr>
        <w:rPr>
          <w:sz w:val="24"/>
          <w:szCs w:val="24"/>
          <w:lang w:val="ru-RU"/>
        </w:rPr>
      </w:pPr>
      <w:r w:rsidRPr="00A34BC0">
        <w:rPr>
          <w:sz w:val="24"/>
          <w:szCs w:val="24"/>
          <w:lang w:val="ru-RU"/>
        </w:rPr>
        <w:t>Базовые  исследовательские  действия:</w:t>
      </w:r>
    </w:p>
    <w:p w14:paraId="4C8C3FB1" w14:textId="77777777" w:rsidR="00712331" w:rsidRPr="00A34BC0" w:rsidRDefault="00712331" w:rsidP="00712331">
      <w:pPr>
        <w:rPr>
          <w:sz w:val="24"/>
          <w:szCs w:val="24"/>
          <w:lang w:val="ru-RU"/>
        </w:rPr>
      </w:pPr>
      <w:r w:rsidRPr="00A34BC0">
        <w:rPr>
          <w:sz w:val="24"/>
          <w:szCs w:val="24"/>
          <w:lang w:val="ru-RU"/>
        </w:rPr>
        <w:t>использовать вопросы как исследовательский инструмент познания;</w:t>
      </w:r>
    </w:p>
    <w:p w14:paraId="3B745041" w14:textId="77777777" w:rsidR="00712331" w:rsidRPr="00A34BC0" w:rsidRDefault="00712331" w:rsidP="00712331">
      <w:pPr>
        <w:rPr>
          <w:sz w:val="24"/>
          <w:szCs w:val="24"/>
          <w:lang w:val="ru-RU"/>
        </w:rPr>
      </w:pPr>
      <w:r w:rsidRPr="00A34BC0">
        <w:rPr>
          <w:sz w:val="24"/>
          <w:szCs w:val="24"/>
          <w:lang w:val="ru-RU"/>
        </w:rPr>
        <w:t>формулировать</w:t>
      </w:r>
      <w:r w:rsidRPr="00A34BC0">
        <w:rPr>
          <w:spacing w:val="-39"/>
          <w:sz w:val="24"/>
          <w:szCs w:val="24"/>
          <w:lang w:val="ru-RU"/>
        </w:rPr>
        <w:t xml:space="preserve"> </w:t>
      </w:r>
      <w:r w:rsidRPr="00A34BC0">
        <w:rPr>
          <w:sz w:val="24"/>
          <w:szCs w:val="24"/>
          <w:lang w:val="ru-RU"/>
        </w:rPr>
        <w:t>вопросы,</w:t>
      </w:r>
      <w:r w:rsidRPr="00A34BC0">
        <w:rPr>
          <w:spacing w:val="-39"/>
          <w:sz w:val="24"/>
          <w:szCs w:val="24"/>
          <w:lang w:val="ru-RU"/>
        </w:rPr>
        <w:t xml:space="preserve"> </w:t>
      </w:r>
      <w:r w:rsidRPr="00A34BC0">
        <w:rPr>
          <w:sz w:val="24"/>
          <w:szCs w:val="24"/>
          <w:lang w:val="ru-RU"/>
        </w:rPr>
        <w:t>фиксирующие</w:t>
      </w:r>
      <w:r w:rsidRPr="00A34BC0">
        <w:rPr>
          <w:spacing w:val="-39"/>
          <w:sz w:val="24"/>
          <w:szCs w:val="24"/>
          <w:lang w:val="ru-RU"/>
        </w:rPr>
        <w:t xml:space="preserve"> </w:t>
      </w:r>
      <w:r w:rsidRPr="00A34BC0">
        <w:rPr>
          <w:sz w:val="24"/>
          <w:szCs w:val="24"/>
          <w:lang w:val="ru-RU"/>
        </w:rPr>
        <w:t>разрыв</w:t>
      </w:r>
      <w:r w:rsidRPr="00A34BC0">
        <w:rPr>
          <w:spacing w:val="-39"/>
          <w:sz w:val="24"/>
          <w:szCs w:val="24"/>
          <w:lang w:val="ru-RU"/>
        </w:rPr>
        <w:t xml:space="preserve"> </w:t>
      </w:r>
      <w:r w:rsidRPr="00A34BC0">
        <w:rPr>
          <w:sz w:val="24"/>
          <w:szCs w:val="24"/>
          <w:lang w:val="ru-RU"/>
        </w:rPr>
        <w:t>между</w:t>
      </w:r>
      <w:r w:rsidRPr="00A34BC0">
        <w:rPr>
          <w:spacing w:val="-39"/>
          <w:sz w:val="24"/>
          <w:szCs w:val="24"/>
          <w:lang w:val="ru-RU"/>
        </w:rPr>
        <w:t xml:space="preserve"> </w:t>
      </w:r>
      <w:r w:rsidRPr="00A34BC0">
        <w:rPr>
          <w:sz w:val="24"/>
          <w:szCs w:val="24"/>
          <w:lang w:val="ru-RU"/>
        </w:rPr>
        <w:t>реальным и желательным состоянием ситуации, объекта,</w:t>
      </w:r>
      <w:r w:rsidRPr="00A34BC0">
        <w:rPr>
          <w:spacing w:val="-27"/>
          <w:sz w:val="24"/>
          <w:szCs w:val="24"/>
          <w:lang w:val="ru-RU"/>
        </w:rPr>
        <w:t xml:space="preserve"> </w:t>
      </w:r>
      <w:r w:rsidRPr="00A34BC0">
        <w:rPr>
          <w:sz w:val="24"/>
          <w:szCs w:val="24"/>
          <w:lang w:val="ru-RU"/>
        </w:rPr>
        <w:t>самостоятельно</w:t>
      </w:r>
      <w:r w:rsidRPr="00A34BC0">
        <w:rPr>
          <w:spacing w:val="-14"/>
          <w:sz w:val="24"/>
          <w:szCs w:val="24"/>
          <w:lang w:val="ru-RU"/>
        </w:rPr>
        <w:t xml:space="preserve"> </w:t>
      </w:r>
      <w:r w:rsidRPr="00A34BC0">
        <w:rPr>
          <w:sz w:val="24"/>
          <w:szCs w:val="24"/>
          <w:lang w:val="ru-RU"/>
        </w:rPr>
        <w:t>устанавливать</w:t>
      </w:r>
      <w:r w:rsidRPr="00A34BC0">
        <w:rPr>
          <w:spacing w:val="-14"/>
          <w:sz w:val="24"/>
          <w:szCs w:val="24"/>
          <w:lang w:val="ru-RU"/>
        </w:rPr>
        <w:t xml:space="preserve"> </w:t>
      </w:r>
      <w:r w:rsidRPr="00A34BC0">
        <w:rPr>
          <w:sz w:val="24"/>
          <w:szCs w:val="24"/>
          <w:lang w:val="ru-RU"/>
        </w:rPr>
        <w:t>искомое</w:t>
      </w:r>
      <w:r w:rsidRPr="00A34BC0">
        <w:rPr>
          <w:spacing w:val="-14"/>
          <w:sz w:val="24"/>
          <w:szCs w:val="24"/>
          <w:lang w:val="ru-RU"/>
        </w:rPr>
        <w:t xml:space="preserve"> </w:t>
      </w:r>
      <w:r w:rsidRPr="00A34BC0">
        <w:rPr>
          <w:sz w:val="24"/>
          <w:szCs w:val="24"/>
          <w:lang w:val="ru-RU"/>
        </w:rPr>
        <w:t>и</w:t>
      </w:r>
      <w:r w:rsidRPr="00A34BC0">
        <w:rPr>
          <w:spacing w:val="-14"/>
          <w:sz w:val="24"/>
          <w:szCs w:val="24"/>
          <w:lang w:val="ru-RU"/>
        </w:rPr>
        <w:t xml:space="preserve"> </w:t>
      </w:r>
      <w:r w:rsidRPr="00A34BC0">
        <w:rPr>
          <w:sz w:val="24"/>
          <w:szCs w:val="24"/>
          <w:lang w:val="ru-RU"/>
        </w:rPr>
        <w:t>данное;</w:t>
      </w:r>
    </w:p>
    <w:p w14:paraId="7837971D" w14:textId="77777777" w:rsidR="00712331" w:rsidRPr="00A34BC0" w:rsidRDefault="00712331" w:rsidP="00712331">
      <w:pPr>
        <w:rPr>
          <w:sz w:val="24"/>
          <w:szCs w:val="24"/>
          <w:lang w:val="ru-RU"/>
        </w:rPr>
      </w:pPr>
      <w:r w:rsidRPr="00A34BC0">
        <w:rPr>
          <w:spacing w:val="-3"/>
          <w:sz w:val="24"/>
          <w:szCs w:val="24"/>
          <w:lang w:val="ru-RU"/>
        </w:rPr>
        <w:t xml:space="preserve">формулировать гипотезу </w:t>
      </w:r>
      <w:r w:rsidRPr="00A34BC0">
        <w:rPr>
          <w:sz w:val="24"/>
          <w:szCs w:val="24"/>
          <w:lang w:val="ru-RU"/>
        </w:rPr>
        <w:t xml:space="preserve">об </w:t>
      </w:r>
      <w:r w:rsidRPr="00A34BC0">
        <w:rPr>
          <w:spacing w:val="-3"/>
          <w:sz w:val="24"/>
          <w:szCs w:val="24"/>
          <w:lang w:val="ru-RU"/>
        </w:rPr>
        <w:t xml:space="preserve">истинности собственных суждений </w:t>
      </w:r>
      <w:r w:rsidRPr="00A34BC0">
        <w:rPr>
          <w:sz w:val="24"/>
          <w:szCs w:val="24"/>
          <w:lang w:val="ru-RU"/>
        </w:rPr>
        <w:t xml:space="preserve">и </w:t>
      </w:r>
      <w:r w:rsidRPr="00A34BC0">
        <w:rPr>
          <w:spacing w:val="-3"/>
          <w:sz w:val="24"/>
          <w:szCs w:val="24"/>
          <w:lang w:val="ru-RU"/>
        </w:rPr>
        <w:t>суждений  других,  аргументировать  свою  позицию, мнение;</w:t>
      </w:r>
    </w:p>
    <w:p w14:paraId="07AD3B02" w14:textId="77777777" w:rsidR="00712331" w:rsidRPr="00A34BC0" w:rsidRDefault="00712331" w:rsidP="00712331">
      <w:pPr>
        <w:rPr>
          <w:sz w:val="24"/>
          <w:szCs w:val="24"/>
          <w:lang w:val="ru-RU"/>
        </w:rPr>
      </w:pPr>
      <w:r w:rsidRPr="00A34BC0">
        <w:rPr>
          <w:sz w:val="24"/>
          <w:szCs w:val="24"/>
          <w:lang w:val="ru-RU"/>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14:paraId="1BBD7ECA" w14:textId="77777777" w:rsidR="00712331" w:rsidRPr="00A34BC0" w:rsidRDefault="00712331" w:rsidP="00712331">
      <w:pPr>
        <w:rPr>
          <w:sz w:val="24"/>
          <w:szCs w:val="24"/>
          <w:lang w:val="ru-RU"/>
        </w:rPr>
      </w:pPr>
      <w:r w:rsidRPr="00A34BC0">
        <w:rPr>
          <w:sz w:val="24"/>
          <w:szCs w:val="24"/>
          <w:lang w:val="ru-RU"/>
        </w:rPr>
        <w:t>оценивать на применимость и достоверность информацию, полученную в ходе исследования  &lt;…&gt;;</w:t>
      </w:r>
    </w:p>
    <w:p w14:paraId="4FB5D4A9" w14:textId="77777777" w:rsidR="00712331" w:rsidRPr="00A34BC0" w:rsidRDefault="00712331" w:rsidP="00712331">
      <w:pPr>
        <w:rPr>
          <w:sz w:val="24"/>
          <w:szCs w:val="24"/>
          <w:lang w:val="ru-RU"/>
        </w:rPr>
      </w:pPr>
      <w:r w:rsidRPr="00A34BC0">
        <w:rPr>
          <w:sz w:val="24"/>
          <w:szCs w:val="24"/>
          <w:lang w:val="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0DAC49F7" w14:textId="77777777" w:rsidR="00712331" w:rsidRPr="00A34BC0" w:rsidRDefault="00712331" w:rsidP="00712331">
      <w:pPr>
        <w:rPr>
          <w:sz w:val="24"/>
          <w:szCs w:val="24"/>
          <w:lang w:val="ru-RU"/>
        </w:rPr>
      </w:pPr>
      <w:r w:rsidRPr="00A34BC0">
        <w:rPr>
          <w:sz w:val="24"/>
          <w:szCs w:val="24"/>
          <w:lang w:val="ru-RU"/>
        </w:rPr>
        <w:t>прогнозировать</w:t>
      </w:r>
      <w:r w:rsidRPr="00A34BC0">
        <w:rPr>
          <w:spacing w:val="-20"/>
          <w:sz w:val="24"/>
          <w:szCs w:val="24"/>
          <w:lang w:val="ru-RU"/>
        </w:rPr>
        <w:t xml:space="preserve"> </w:t>
      </w:r>
      <w:r w:rsidRPr="00A34BC0">
        <w:rPr>
          <w:sz w:val="24"/>
          <w:szCs w:val="24"/>
          <w:lang w:val="ru-RU"/>
        </w:rPr>
        <w:t>возможное</w:t>
      </w:r>
      <w:r w:rsidRPr="00A34BC0">
        <w:rPr>
          <w:spacing w:val="-20"/>
          <w:sz w:val="24"/>
          <w:szCs w:val="24"/>
          <w:lang w:val="ru-RU"/>
        </w:rPr>
        <w:t xml:space="preserve"> </w:t>
      </w:r>
      <w:r w:rsidRPr="00A34BC0">
        <w:rPr>
          <w:sz w:val="24"/>
          <w:szCs w:val="24"/>
          <w:lang w:val="ru-RU"/>
        </w:rPr>
        <w:t>дальнейшее</w:t>
      </w:r>
      <w:r w:rsidRPr="00A34BC0">
        <w:rPr>
          <w:spacing w:val="-20"/>
          <w:sz w:val="24"/>
          <w:szCs w:val="24"/>
          <w:lang w:val="ru-RU"/>
        </w:rPr>
        <w:t xml:space="preserve"> </w:t>
      </w:r>
      <w:r w:rsidRPr="00A34BC0">
        <w:rPr>
          <w:sz w:val="24"/>
          <w:szCs w:val="24"/>
          <w:lang w:val="ru-RU"/>
        </w:rPr>
        <w:t>развитие</w:t>
      </w:r>
      <w:r w:rsidRPr="00A34BC0">
        <w:rPr>
          <w:spacing w:val="-20"/>
          <w:sz w:val="24"/>
          <w:szCs w:val="24"/>
          <w:lang w:val="ru-RU"/>
        </w:rPr>
        <w:t xml:space="preserve"> </w:t>
      </w:r>
      <w:r w:rsidRPr="00A34BC0">
        <w:rPr>
          <w:sz w:val="24"/>
          <w:szCs w:val="24"/>
          <w:lang w:val="ru-RU"/>
        </w:rPr>
        <w:t>процессов, событий и их последствия в аналогичных или сходных ситуациях,</w:t>
      </w:r>
      <w:r w:rsidRPr="00A34BC0">
        <w:rPr>
          <w:spacing w:val="-8"/>
          <w:sz w:val="24"/>
          <w:szCs w:val="24"/>
          <w:lang w:val="ru-RU"/>
        </w:rPr>
        <w:t xml:space="preserve"> </w:t>
      </w:r>
      <w:r w:rsidRPr="00A34BC0">
        <w:rPr>
          <w:sz w:val="24"/>
          <w:szCs w:val="24"/>
          <w:lang w:val="ru-RU"/>
        </w:rPr>
        <w:t>выдвигать</w:t>
      </w:r>
      <w:r w:rsidRPr="00A34BC0">
        <w:rPr>
          <w:spacing w:val="-8"/>
          <w:sz w:val="24"/>
          <w:szCs w:val="24"/>
          <w:lang w:val="ru-RU"/>
        </w:rPr>
        <w:t xml:space="preserve"> </w:t>
      </w:r>
      <w:r w:rsidRPr="00A34BC0">
        <w:rPr>
          <w:sz w:val="24"/>
          <w:szCs w:val="24"/>
          <w:lang w:val="ru-RU"/>
        </w:rPr>
        <w:t>предположения</w:t>
      </w:r>
      <w:r w:rsidRPr="00A34BC0">
        <w:rPr>
          <w:spacing w:val="-8"/>
          <w:sz w:val="24"/>
          <w:szCs w:val="24"/>
          <w:lang w:val="ru-RU"/>
        </w:rPr>
        <w:t xml:space="preserve"> </w:t>
      </w:r>
      <w:r w:rsidRPr="00A34BC0">
        <w:rPr>
          <w:sz w:val="24"/>
          <w:szCs w:val="24"/>
          <w:lang w:val="ru-RU"/>
        </w:rPr>
        <w:t>об</w:t>
      </w:r>
      <w:r w:rsidRPr="00A34BC0">
        <w:rPr>
          <w:spacing w:val="-8"/>
          <w:sz w:val="24"/>
          <w:szCs w:val="24"/>
          <w:lang w:val="ru-RU"/>
        </w:rPr>
        <w:t xml:space="preserve"> </w:t>
      </w:r>
      <w:r w:rsidRPr="00A34BC0">
        <w:rPr>
          <w:sz w:val="24"/>
          <w:szCs w:val="24"/>
          <w:lang w:val="ru-RU"/>
        </w:rPr>
        <w:t>их</w:t>
      </w:r>
      <w:r w:rsidRPr="00A34BC0">
        <w:rPr>
          <w:spacing w:val="-8"/>
          <w:sz w:val="24"/>
          <w:szCs w:val="24"/>
          <w:lang w:val="ru-RU"/>
        </w:rPr>
        <w:t xml:space="preserve"> </w:t>
      </w:r>
      <w:r w:rsidRPr="00A34BC0">
        <w:rPr>
          <w:sz w:val="24"/>
          <w:szCs w:val="24"/>
          <w:lang w:val="ru-RU"/>
        </w:rPr>
        <w:t>развитии</w:t>
      </w:r>
      <w:r w:rsidRPr="00A34BC0">
        <w:rPr>
          <w:spacing w:val="-8"/>
          <w:sz w:val="24"/>
          <w:szCs w:val="24"/>
          <w:lang w:val="ru-RU"/>
        </w:rPr>
        <w:t xml:space="preserve"> </w:t>
      </w:r>
      <w:r w:rsidRPr="00A34BC0">
        <w:rPr>
          <w:sz w:val="24"/>
          <w:szCs w:val="24"/>
          <w:lang w:val="ru-RU"/>
        </w:rPr>
        <w:t>в</w:t>
      </w:r>
      <w:r w:rsidRPr="00A34BC0">
        <w:rPr>
          <w:spacing w:val="-8"/>
          <w:sz w:val="24"/>
          <w:szCs w:val="24"/>
          <w:lang w:val="ru-RU"/>
        </w:rPr>
        <w:t xml:space="preserve"> </w:t>
      </w:r>
      <w:r w:rsidRPr="00A34BC0">
        <w:rPr>
          <w:sz w:val="24"/>
          <w:szCs w:val="24"/>
          <w:lang w:val="ru-RU"/>
        </w:rPr>
        <w:t>новых</w:t>
      </w:r>
      <w:r w:rsidRPr="00A34BC0">
        <w:rPr>
          <w:spacing w:val="-8"/>
          <w:sz w:val="24"/>
          <w:szCs w:val="24"/>
          <w:lang w:val="ru-RU"/>
        </w:rPr>
        <w:t xml:space="preserve"> </w:t>
      </w:r>
      <w:r w:rsidRPr="00A34BC0">
        <w:rPr>
          <w:sz w:val="24"/>
          <w:szCs w:val="24"/>
          <w:lang w:val="ru-RU"/>
        </w:rPr>
        <w:t>условиях и</w:t>
      </w:r>
      <w:r w:rsidRPr="00A34BC0">
        <w:rPr>
          <w:spacing w:val="42"/>
          <w:sz w:val="24"/>
          <w:szCs w:val="24"/>
          <w:lang w:val="ru-RU"/>
        </w:rPr>
        <w:t xml:space="preserve"> </w:t>
      </w:r>
      <w:r w:rsidRPr="00A34BC0">
        <w:rPr>
          <w:sz w:val="24"/>
          <w:szCs w:val="24"/>
          <w:lang w:val="ru-RU"/>
        </w:rPr>
        <w:t>контекстах.</w:t>
      </w:r>
    </w:p>
    <w:p w14:paraId="259E31CB" w14:textId="77777777" w:rsidR="00712331" w:rsidRPr="00A34BC0" w:rsidRDefault="00712331" w:rsidP="00712331">
      <w:pPr>
        <w:rPr>
          <w:sz w:val="24"/>
          <w:szCs w:val="24"/>
          <w:lang w:val="ru-RU"/>
        </w:rPr>
      </w:pPr>
      <w:r w:rsidRPr="00A34BC0">
        <w:rPr>
          <w:sz w:val="24"/>
          <w:szCs w:val="24"/>
          <w:lang w:val="ru-RU"/>
        </w:rPr>
        <w:t>Работа с информацией:</w:t>
      </w:r>
    </w:p>
    <w:p w14:paraId="40E900E7" w14:textId="77777777" w:rsidR="00712331" w:rsidRPr="00A34BC0" w:rsidRDefault="00712331" w:rsidP="00712331">
      <w:pPr>
        <w:rPr>
          <w:sz w:val="24"/>
          <w:szCs w:val="24"/>
          <w:lang w:val="ru-RU"/>
        </w:rPr>
      </w:pPr>
      <w:r w:rsidRPr="00A34BC0">
        <w:rPr>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5D474AF" w14:textId="77777777" w:rsidR="00712331" w:rsidRPr="00A34BC0" w:rsidRDefault="00712331" w:rsidP="00712331">
      <w:pPr>
        <w:rPr>
          <w:sz w:val="24"/>
          <w:szCs w:val="24"/>
          <w:lang w:val="ru-RU"/>
        </w:rPr>
      </w:pPr>
      <w:r w:rsidRPr="00A34BC0">
        <w:rPr>
          <w:sz w:val="24"/>
          <w:szCs w:val="24"/>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w:t>
      </w:r>
    </w:p>
    <w:p w14:paraId="028D4474" w14:textId="77777777" w:rsidR="00712331" w:rsidRPr="00A34BC0" w:rsidRDefault="00712331" w:rsidP="00712331">
      <w:pPr>
        <w:rPr>
          <w:sz w:val="24"/>
          <w:szCs w:val="24"/>
          <w:lang w:val="ru-RU"/>
        </w:rPr>
      </w:pPr>
      <w:r w:rsidRPr="00A34BC0">
        <w:rPr>
          <w:sz w:val="24"/>
          <w:szCs w:val="24"/>
          <w:lang w:val="ru-RU"/>
        </w:rPr>
        <w:t>ционных источниках;</w:t>
      </w:r>
    </w:p>
    <w:p w14:paraId="0087D8AE" w14:textId="77777777" w:rsidR="00712331" w:rsidRPr="00A34BC0" w:rsidRDefault="00712331" w:rsidP="00712331">
      <w:pPr>
        <w:rPr>
          <w:sz w:val="24"/>
          <w:szCs w:val="24"/>
          <w:lang w:val="ru-RU"/>
        </w:rPr>
      </w:pPr>
      <w:r w:rsidRPr="00A34BC0">
        <w:rPr>
          <w:sz w:val="24"/>
          <w:szCs w:val="24"/>
          <w:lang w:val="ru-RU"/>
        </w:rPr>
        <w:t>самостоятельно выбирать оптимальную форму представления  информации &lt;…&gt;;</w:t>
      </w:r>
    </w:p>
    <w:p w14:paraId="76904A13" w14:textId="77777777" w:rsidR="00712331" w:rsidRPr="00A34BC0" w:rsidRDefault="00712331" w:rsidP="00712331">
      <w:pPr>
        <w:rPr>
          <w:sz w:val="24"/>
          <w:szCs w:val="24"/>
          <w:lang w:val="ru-RU"/>
        </w:rPr>
      </w:pPr>
      <w:r w:rsidRPr="00A34BC0">
        <w:rPr>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14:paraId="1876BAF4" w14:textId="77777777" w:rsidR="00712331" w:rsidRPr="00A34BC0" w:rsidRDefault="00712331" w:rsidP="00712331">
      <w:pPr>
        <w:rPr>
          <w:sz w:val="24"/>
          <w:szCs w:val="24"/>
          <w:lang w:val="ru-RU"/>
        </w:rPr>
      </w:pPr>
      <w:r w:rsidRPr="00A34BC0">
        <w:rPr>
          <w:sz w:val="24"/>
          <w:szCs w:val="24"/>
          <w:lang w:val="ru-RU"/>
        </w:rPr>
        <w:t>эффективно запоминать и систематизировать информацию.</w:t>
      </w:r>
    </w:p>
    <w:p w14:paraId="1DEED346" w14:textId="77777777" w:rsidR="00712331" w:rsidRPr="00A34BC0" w:rsidRDefault="00712331" w:rsidP="00712331">
      <w:pPr>
        <w:rPr>
          <w:sz w:val="24"/>
          <w:szCs w:val="24"/>
          <w:lang w:val="ru-RU"/>
        </w:rPr>
      </w:pPr>
      <w:r w:rsidRPr="00A34BC0">
        <w:rPr>
          <w:sz w:val="24"/>
          <w:szCs w:val="24"/>
          <w:lang w:val="ru-RU"/>
        </w:rPr>
        <w:t>2. Овладение универсальными учебными коммуникативными   действиями</w:t>
      </w:r>
    </w:p>
    <w:p w14:paraId="6E2BD37B" w14:textId="77777777" w:rsidR="00712331" w:rsidRPr="00A34BC0" w:rsidRDefault="00712331" w:rsidP="00712331">
      <w:pPr>
        <w:rPr>
          <w:sz w:val="24"/>
          <w:szCs w:val="24"/>
          <w:lang w:val="ru-RU"/>
        </w:rPr>
      </w:pPr>
      <w:r w:rsidRPr="00A34BC0">
        <w:rPr>
          <w:sz w:val="24"/>
          <w:szCs w:val="24"/>
          <w:lang w:val="ru-RU"/>
        </w:rPr>
        <w:t xml:space="preserve">Нарушение общения является базовым нарушением при расстройствах аутистического </w:t>
      </w:r>
      <w:r w:rsidRPr="00A34BC0">
        <w:rPr>
          <w:sz w:val="24"/>
          <w:szCs w:val="24"/>
          <w:lang w:val="ru-RU"/>
        </w:rPr>
        <w:lastRenderedPageBreak/>
        <w:t xml:space="preserve">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225D1896" w14:textId="77777777" w:rsidR="00712331" w:rsidRPr="00A34BC0" w:rsidRDefault="00712331" w:rsidP="00712331">
      <w:pPr>
        <w:rPr>
          <w:sz w:val="24"/>
          <w:szCs w:val="24"/>
          <w:lang w:val="ru-RU"/>
        </w:rPr>
      </w:pPr>
      <w:r w:rsidRPr="00A34BC0">
        <w:rPr>
          <w:sz w:val="24"/>
          <w:szCs w:val="24"/>
          <w:lang w:val="ru-RU"/>
        </w:rPr>
        <w:t>Общение:</w:t>
      </w:r>
    </w:p>
    <w:p w14:paraId="6884F28E" w14:textId="77777777" w:rsidR="00712331" w:rsidRPr="00A34BC0" w:rsidRDefault="00712331" w:rsidP="00712331">
      <w:pPr>
        <w:rPr>
          <w:sz w:val="24"/>
          <w:szCs w:val="24"/>
          <w:lang w:val="ru-RU"/>
        </w:rPr>
      </w:pPr>
      <w:r w:rsidRPr="00A34BC0">
        <w:rPr>
          <w:sz w:val="24"/>
          <w:szCs w:val="24"/>
          <w:lang w:val="ru-RU"/>
        </w:rPr>
        <w:t xml:space="preserve">воспринимать и формулировать суждения, выражать эмоции  в соответствии с целями и условиями  </w:t>
      </w:r>
      <w:r w:rsidRPr="00A34BC0">
        <w:rPr>
          <w:spacing w:val="56"/>
          <w:sz w:val="24"/>
          <w:szCs w:val="24"/>
          <w:lang w:val="ru-RU"/>
        </w:rPr>
        <w:t xml:space="preserve"> </w:t>
      </w:r>
      <w:r w:rsidRPr="00A34BC0">
        <w:rPr>
          <w:sz w:val="24"/>
          <w:szCs w:val="24"/>
          <w:lang w:val="ru-RU"/>
        </w:rPr>
        <w:t>общения;</w:t>
      </w:r>
    </w:p>
    <w:p w14:paraId="4F5A170A" w14:textId="77777777" w:rsidR="00712331" w:rsidRPr="00A34BC0" w:rsidRDefault="00712331" w:rsidP="00712331">
      <w:pPr>
        <w:rPr>
          <w:sz w:val="24"/>
          <w:szCs w:val="24"/>
          <w:lang w:val="ru-RU"/>
        </w:rPr>
      </w:pPr>
      <w:r w:rsidRPr="00A34BC0">
        <w:rPr>
          <w:sz w:val="24"/>
          <w:szCs w:val="24"/>
          <w:lang w:val="ru-RU"/>
        </w:rPr>
        <w:t>выражать себя (свою точку зрения) в устных и письменных текстах;</w:t>
      </w:r>
    </w:p>
    <w:p w14:paraId="4E32B239" w14:textId="77777777" w:rsidR="00712331" w:rsidRPr="00A34BC0" w:rsidRDefault="00712331" w:rsidP="00712331">
      <w:pPr>
        <w:rPr>
          <w:sz w:val="24"/>
          <w:szCs w:val="24"/>
          <w:lang w:val="ru-RU"/>
        </w:rPr>
      </w:pPr>
      <w:r w:rsidRPr="00A34BC0">
        <w:rPr>
          <w:spacing w:val="-4"/>
          <w:sz w:val="24"/>
          <w:szCs w:val="24"/>
          <w:lang w:val="ru-RU"/>
        </w:rPr>
        <w:t>распознавать</w:t>
      </w:r>
      <w:r w:rsidRPr="00A34BC0">
        <w:rPr>
          <w:spacing w:val="-41"/>
          <w:sz w:val="24"/>
          <w:szCs w:val="24"/>
          <w:lang w:val="ru-RU"/>
        </w:rPr>
        <w:t xml:space="preserve"> </w:t>
      </w:r>
      <w:r w:rsidRPr="00A34BC0">
        <w:rPr>
          <w:spacing w:val="-4"/>
          <w:sz w:val="24"/>
          <w:szCs w:val="24"/>
          <w:lang w:val="ru-RU"/>
        </w:rPr>
        <w:t>невербальные</w:t>
      </w:r>
      <w:r w:rsidRPr="00A34BC0">
        <w:rPr>
          <w:spacing w:val="-41"/>
          <w:sz w:val="24"/>
          <w:szCs w:val="24"/>
          <w:lang w:val="ru-RU"/>
        </w:rPr>
        <w:t xml:space="preserve"> </w:t>
      </w:r>
      <w:r w:rsidRPr="00A34BC0">
        <w:rPr>
          <w:spacing w:val="-4"/>
          <w:sz w:val="24"/>
          <w:szCs w:val="24"/>
          <w:lang w:val="ru-RU"/>
        </w:rPr>
        <w:t>средства</w:t>
      </w:r>
      <w:r w:rsidRPr="00A34BC0">
        <w:rPr>
          <w:spacing w:val="-41"/>
          <w:sz w:val="24"/>
          <w:szCs w:val="24"/>
          <w:lang w:val="ru-RU"/>
        </w:rPr>
        <w:t xml:space="preserve"> </w:t>
      </w:r>
      <w:r w:rsidRPr="00A34BC0">
        <w:rPr>
          <w:spacing w:val="-4"/>
          <w:sz w:val="24"/>
          <w:szCs w:val="24"/>
          <w:lang w:val="ru-RU"/>
        </w:rPr>
        <w:t>общения,</w:t>
      </w:r>
      <w:r w:rsidRPr="00A34BC0">
        <w:rPr>
          <w:spacing w:val="-41"/>
          <w:sz w:val="24"/>
          <w:szCs w:val="24"/>
          <w:lang w:val="ru-RU"/>
        </w:rPr>
        <w:t xml:space="preserve"> </w:t>
      </w:r>
      <w:r w:rsidRPr="00A34BC0">
        <w:rPr>
          <w:spacing w:val="-4"/>
          <w:sz w:val="24"/>
          <w:szCs w:val="24"/>
          <w:lang w:val="ru-RU"/>
        </w:rPr>
        <w:t>понимать</w:t>
      </w:r>
      <w:r w:rsidRPr="00A34BC0">
        <w:rPr>
          <w:spacing w:val="-41"/>
          <w:sz w:val="24"/>
          <w:szCs w:val="24"/>
          <w:lang w:val="ru-RU"/>
        </w:rPr>
        <w:t xml:space="preserve"> </w:t>
      </w:r>
      <w:r w:rsidRPr="00A34BC0">
        <w:rPr>
          <w:spacing w:val="-4"/>
          <w:sz w:val="24"/>
          <w:szCs w:val="24"/>
          <w:lang w:val="ru-RU"/>
        </w:rPr>
        <w:t>значе</w:t>
      </w:r>
      <w:r w:rsidRPr="00A34BC0">
        <w:rPr>
          <w:spacing w:val="-3"/>
          <w:sz w:val="24"/>
          <w:szCs w:val="24"/>
          <w:lang w:val="ru-RU"/>
        </w:rPr>
        <w:t xml:space="preserve">ние </w:t>
      </w:r>
      <w:r w:rsidRPr="00A34BC0">
        <w:rPr>
          <w:spacing w:val="-4"/>
          <w:sz w:val="24"/>
          <w:szCs w:val="24"/>
          <w:lang w:val="ru-RU"/>
        </w:rPr>
        <w:t xml:space="preserve">социальных знаков, знать </w:t>
      </w:r>
      <w:r w:rsidRPr="00A34BC0">
        <w:rPr>
          <w:sz w:val="24"/>
          <w:szCs w:val="24"/>
          <w:lang w:val="ru-RU"/>
        </w:rPr>
        <w:t xml:space="preserve">и </w:t>
      </w:r>
      <w:r w:rsidRPr="00A34BC0">
        <w:rPr>
          <w:spacing w:val="-4"/>
          <w:sz w:val="24"/>
          <w:szCs w:val="24"/>
          <w:lang w:val="ru-RU"/>
        </w:rPr>
        <w:t xml:space="preserve">распознавать предпосылки </w:t>
      </w:r>
      <w:r w:rsidRPr="00A34BC0">
        <w:rPr>
          <w:spacing w:val="-3"/>
          <w:sz w:val="24"/>
          <w:szCs w:val="24"/>
          <w:lang w:val="ru-RU"/>
        </w:rPr>
        <w:t>кон</w:t>
      </w:r>
      <w:r w:rsidRPr="00A34BC0">
        <w:rPr>
          <w:spacing w:val="-4"/>
          <w:sz w:val="24"/>
          <w:szCs w:val="24"/>
          <w:lang w:val="ru-RU"/>
        </w:rPr>
        <w:t xml:space="preserve">фликтных ситуаций </w:t>
      </w:r>
      <w:r w:rsidRPr="00A34BC0">
        <w:rPr>
          <w:sz w:val="24"/>
          <w:szCs w:val="24"/>
          <w:lang w:val="ru-RU"/>
        </w:rPr>
        <w:t xml:space="preserve">и </w:t>
      </w:r>
      <w:r w:rsidRPr="00A34BC0">
        <w:rPr>
          <w:spacing w:val="-4"/>
          <w:sz w:val="24"/>
          <w:szCs w:val="24"/>
          <w:lang w:val="ru-RU"/>
        </w:rPr>
        <w:t>смягчать конфликты, вести</w:t>
      </w:r>
      <w:r w:rsidRPr="00A34BC0">
        <w:rPr>
          <w:spacing w:val="-3"/>
          <w:sz w:val="24"/>
          <w:szCs w:val="24"/>
          <w:lang w:val="ru-RU"/>
        </w:rPr>
        <w:t xml:space="preserve"> </w:t>
      </w:r>
      <w:r w:rsidRPr="00A34BC0">
        <w:rPr>
          <w:spacing w:val="-4"/>
          <w:sz w:val="24"/>
          <w:szCs w:val="24"/>
          <w:lang w:val="ru-RU"/>
        </w:rPr>
        <w:t>переговоры;</w:t>
      </w:r>
    </w:p>
    <w:p w14:paraId="09EC1B83" w14:textId="77777777" w:rsidR="00712331" w:rsidRPr="00A34BC0" w:rsidRDefault="00712331" w:rsidP="00712331">
      <w:pPr>
        <w:rPr>
          <w:sz w:val="24"/>
          <w:szCs w:val="24"/>
          <w:lang w:val="ru-RU"/>
        </w:rPr>
      </w:pPr>
      <w:r w:rsidRPr="00A34BC0">
        <w:rPr>
          <w:sz w:val="24"/>
          <w:szCs w:val="24"/>
          <w:lang w:val="ru-RU"/>
        </w:rPr>
        <w:t xml:space="preserve">понимать намерения других, проявлять уважительное отношение к собеседнику и в корректной форме формулировать  свои </w:t>
      </w:r>
      <w:r w:rsidRPr="00A34BC0">
        <w:rPr>
          <w:spacing w:val="11"/>
          <w:sz w:val="24"/>
          <w:szCs w:val="24"/>
          <w:lang w:val="ru-RU"/>
        </w:rPr>
        <w:t xml:space="preserve"> </w:t>
      </w:r>
      <w:r w:rsidRPr="00A34BC0">
        <w:rPr>
          <w:sz w:val="24"/>
          <w:szCs w:val="24"/>
          <w:lang w:val="ru-RU"/>
        </w:rPr>
        <w:t>возражения;</w:t>
      </w:r>
    </w:p>
    <w:p w14:paraId="41E82C28" w14:textId="77777777" w:rsidR="00712331" w:rsidRPr="00A34BC0" w:rsidRDefault="00712331" w:rsidP="00712331">
      <w:pPr>
        <w:rPr>
          <w:sz w:val="24"/>
          <w:szCs w:val="24"/>
          <w:lang w:val="ru-RU"/>
        </w:rPr>
      </w:pPr>
      <w:r w:rsidRPr="00A34BC0">
        <w:rPr>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2F2E3E2" w14:textId="77777777" w:rsidR="00712331" w:rsidRPr="00A34BC0" w:rsidRDefault="00712331" w:rsidP="00712331">
      <w:pPr>
        <w:rPr>
          <w:sz w:val="24"/>
          <w:szCs w:val="24"/>
          <w:lang w:val="ru-RU"/>
        </w:rPr>
      </w:pPr>
      <w:r w:rsidRPr="00A34BC0">
        <w:rPr>
          <w:sz w:val="24"/>
          <w:szCs w:val="24"/>
          <w:lang w:val="ru-RU"/>
        </w:rPr>
        <w:t>сопоставлять свои суждения с суждениями других участников диалога, обнаруживать различие и сходство    позиций;</w:t>
      </w:r>
    </w:p>
    <w:p w14:paraId="3B1D176A" w14:textId="77777777" w:rsidR="00712331" w:rsidRPr="00A34BC0" w:rsidRDefault="00712331" w:rsidP="00712331">
      <w:pPr>
        <w:rPr>
          <w:sz w:val="24"/>
          <w:szCs w:val="24"/>
          <w:lang w:val="ru-RU"/>
        </w:rPr>
      </w:pPr>
      <w:r w:rsidRPr="00A34BC0">
        <w:rPr>
          <w:sz w:val="24"/>
          <w:szCs w:val="24"/>
          <w:lang w:val="ru-RU"/>
        </w:rPr>
        <w:t>публично представлять результаты выполненного &lt;…&gt; исследования,  проекта;</w:t>
      </w:r>
    </w:p>
    <w:p w14:paraId="66180DD5" w14:textId="77777777" w:rsidR="00712331" w:rsidRPr="00A34BC0" w:rsidRDefault="00712331" w:rsidP="00712331">
      <w:pPr>
        <w:rPr>
          <w:sz w:val="24"/>
          <w:szCs w:val="24"/>
          <w:lang w:val="ru-RU"/>
        </w:rPr>
      </w:pPr>
      <w:r w:rsidRPr="00A34BC0">
        <w:rPr>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3D78A6E" w14:textId="77777777" w:rsidR="00712331" w:rsidRPr="00A34BC0" w:rsidRDefault="00712331" w:rsidP="00712331">
      <w:pPr>
        <w:rPr>
          <w:i/>
          <w:sz w:val="24"/>
          <w:szCs w:val="24"/>
          <w:lang w:val="ru-RU"/>
        </w:rPr>
      </w:pPr>
      <w:r w:rsidRPr="00A34BC0">
        <w:rPr>
          <w:sz w:val="24"/>
          <w:szCs w:val="24"/>
          <w:lang w:val="ru-RU"/>
        </w:rPr>
        <w:t>Совместная деятельность:</w:t>
      </w:r>
    </w:p>
    <w:p w14:paraId="3EE686F0" w14:textId="77777777" w:rsidR="00712331" w:rsidRPr="00A34BC0" w:rsidRDefault="00712331" w:rsidP="00712331">
      <w:pPr>
        <w:rPr>
          <w:sz w:val="24"/>
          <w:szCs w:val="24"/>
          <w:lang w:val="ru-RU"/>
        </w:rPr>
      </w:pPr>
      <w:r w:rsidRPr="00A34BC0">
        <w:rPr>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D36B06" w14:textId="77777777" w:rsidR="00712331" w:rsidRPr="00A34BC0" w:rsidRDefault="00712331" w:rsidP="00712331">
      <w:pPr>
        <w:rPr>
          <w:sz w:val="24"/>
          <w:szCs w:val="24"/>
          <w:lang w:val="ru-RU"/>
        </w:rPr>
      </w:pPr>
      <w:r w:rsidRPr="00A34BC0">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5BD83BF" w14:textId="77777777" w:rsidR="00712331" w:rsidRPr="00A34BC0" w:rsidRDefault="00712331" w:rsidP="00712331">
      <w:pPr>
        <w:rPr>
          <w:sz w:val="24"/>
          <w:szCs w:val="24"/>
          <w:lang w:val="ru-RU"/>
        </w:rPr>
      </w:pPr>
      <w:r w:rsidRPr="00A34BC0">
        <w:rPr>
          <w:sz w:val="24"/>
          <w:szCs w:val="24"/>
          <w:lang w:val="ru-RU"/>
        </w:rPr>
        <w:t>планировать организацию совместной работы, определять свою</w:t>
      </w:r>
      <w:r w:rsidRPr="00A34BC0">
        <w:rPr>
          <w:spacing w:val="-18"/>
          <w:sz w:val="24"/>
          <w:szCs w:val="24"/>
          <w:lang w:val="ru-RU"/>
        </w:rPr>
        <w:t xml:space="preserve"> </w:t>
      </w:r>
      <w:r w:rsidRPr="00A34BC0">
        <w:rPr>
          <w:sz w:val="24"/>
          <w:szCs w:val="24"/>
          <w:lang w:val="ru-RU"/>
        </w:rPr>
        <w:t>роль</w:t>
      </w:r>
      <w:r w:rsidRPr="00A34BC0">
        <w:rPr>
          <w:spacing w:val="-18"/>
          <w:sz w:val="24"/>
          <w:szCs w:val="24"/>
          <w:lang w:val="ru-RU"/>
        </w:rPr>
        <w:t xml:space="preserve"> </w:t>
      </w:r>
      <w:r w:rsidRPr="00A34BC0">
        <w:rPr>
          <w:sz w:val="24"/>
          <w:szCs w:val="24"/>
          <w:lang w:val="ru-RU"/>
        </w:rPr>
        <w:t>(с</w:t>
      </w:r>
      <w:r w:rsidRPr="00A34BC0">
        <w:rPr>
          <w:spacing w:val="-18"/>
          <w:sz w:val="24"/>
          <w:szCs w:val="24"/>
          <w:lang w:val="ru-RU"/>
        </w:rPr>
        <w:t xml:space="preserve"> </w:t>
      </w:r>
      <w:r w:rsidRPr="00A34BC0">
        <w:rPr>
          <w:sz w:val="24"/>
          <w:szCs w:val="24"/>
          <w:lang w:val="ru-RU"/>
        </w:rPr>
        <w:t>учётом</w:t>
      </w:r>
      <w:r w:rsidRPr="00A34BC0">
        <w:rPr>
          <w:spacing w:val="-18"/>
          <w:sz w:val="24"/>
          <w:szCs w:val="24"/>
          <w:lang w:val="ru-RU"/>
        </w:rPr>
        <w:t xml:space="preserve"> </w:t>
      </w:r>
      <w:r w:rsidRPr="00A34BC0">
        <w:rPr>
          <w:sz w:val="24"/>
          <w:szCs w:val="24"/>
          <w:lang w:val="ru-RU"/>
        </w:rPr>
        <w:t>предпочтений</w:t>
      </w:r>
      <w:r w:rsidRPr="00A34BC0">
        <w:rPr>
          <w:spacing w:val="-18"/>
          <w:sz w:val="24"/>
          <w:szCs w:val="24"/>
          <w:lang w:val="ru-RU"/>
        </w:rPr>
        <w:t xml:space="preserve"> </w:t>
      </w:r>
      <w:r w:rsidRPr="00A34BC0">
        <w:rPr>
          <w:sz w:val="24"/>
          <w:szCs w:val="24"/>
          <w:lang w:val="ru-RU"/>
        </w:rPr>
        <w:t>и</w:t>
      </w:r>
      <w:r w:rsidRPr="00A34BC0">
        <w:rPr>
          <w:spacing w:val="-18"/>
          <w:sz w:val="24"/>
          <w:szCs w:val="24"/>
          <w:lang w:val="ru-RU"/>
        </w:rPr>
        <w:t xml:space="preserve"> </w:t>
      </w:r>
      <w:r w:rsidRPr="00A34BC0">
        <w:rPr>
          <w:sz w:val="24"/>
          <w:szCs w:val="24"/>
          <w:lang w:val="ru-RU"/>
        </w:rPr>
        <w:t>возможностей</w:t>
      </w:r>
      <w:r w:rsidRPr="00A34BC0">
        <w:rPr>
          <w:spacing w:val="-18"/>
          <w:sz w:val="24"/>
          <w:szCs w:val="24"/>
          <w:lang w:val="ru-RU"/>
        </w:rPr>
        <w:t xml:space="preserve"> </w:t>
      </w:r>
      <w:r w:rsidRPr="00A34BC0">
        <w:rPr>
          <w:sz w:val="24"/>
          <w:szCs w:val="24"/>
          <w:lang w:val="ru-RU"/>
        </w:rPr>
        <w:t>всех</w:t>
      </w:r>
      <w:r w:rsidRPr="00A34BC0">
        <w:rPr>
          <w:spacing w:val="-18"/>
          <w:sz w:val="24"/>
          <w:szCs w:val="24"/>
          <w:lang w:val="ru-RU"/>
        </w:rPr>
        <w:t xml:space="preserve"> </w:t>
      </w:r>
      <w:r w:rsidRPr="00A34BC0">
        <w:rPr>
          <w:sz w:val="24"/>
          <w:szCs w:val="24"/>
          <w:lang w:val="ru-RU"/>
        </w:rPr>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w:t>
      </w:r>
      <w:r w:rsidRPr="00A34BC0">
        <w:rPr>
          <w:spacing w:val="-15"/>
          <w:sz w:val="24"/>
          <w:szCs w:val="24"/>
          <w:lang w:val="ru-RU"/>
        </w:rPr>
        <w:t xml:space="preserve"> </w:t>
      </w:r>
      <w:r w:rsidRPr="00A34BC0">
        <w:rPr>
          <w:sz w:val="24"/>
          <w:szCs w:val="24"/>
          <w:lang w:val="ru-RU"/>
        </w:rPr>
        <w:t>иные);</w:t>
      </w:r>
    </w:p>
    <w:p w14:paraId="12740391" w14:textId="77777777" w:rsidR="00712331" w:rsidRPr="00A34BC0" w:rsidRDefault="00712331" w:rsidP="00712331">
      <w:pPr>
        <w:rPr>
          <w:sz w:val="24"/>
          <w:szCs w:val="24"/>
          <w:lang w:val="ru-RU"/>
        </w:rPr>
      </w:pPr>
      <w:r w:rsidRPr="00A34BC0">
        <w:rPr>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BA34E3" w14:textId="6458BBF2" w:rsidR="00712331" w:rsidRPr="00A34BC0" w:rsidRDefault="00712331" w:rsidP="00712331">
      <w:pPr>
        <w:rPr>
          <w:sz w:val="24"/>
          <w:szCs w:val="24"/>
          <w:lang w:val="ru-RU"/>
        </w:rPr>
      </w:pPr>
      <w:r w:rsidRPr="00A34BC0">
        <w:rPr>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sidRPr="00A34BC0">
        <w:rPr>
          <w:spacing w:val="22"/>
          <w:sz w:val="24"/>
          <w:szCs w:val="24"/>
          <w:lang w:val="ru-RU"/>
        </w:rPr>
        <w:t xml:space="preserve"> </w:t>
      </w:r>
      <w:r>
        <w:rPr>
          <w:sz w:val="24"/>
          <w:szCs w:val="24"/>
          <w:lang w:val="ru-RU"/>
        </w:rPr>
        <w:t>группой.</w:t>
      </w:r>
    </w:p>
    <w:p w14:paraId="498BEA77" w14:textId="77777777" w:rsidR="00712331" w:rsidRPr="00A34BC0" w:rsidRDefault="00712331" w:rsidP="00712331">
      <w:pPr>
        <w:rPr>
          <w:sz w:val="24"/>
          <w:szCs w:val="24"/>
          <w:lang w:val="ru-RU"/>
        </w:rPr>
      </w:pPr>
      <w:r w:rsidRPr="00A34BC0">
        <w:rPr>
          <w:sz w:val="24"/>
          <w:szCs w:val="24"/>
          <w:lang w:val="ru-RU"/>
        </w:rPr>
        <w:t>3. Овладение универсальными учебными регулятивными  действиями</w:t>
      </w:r>
    </w:p>
    <w:p w14:paraId="17AEB6C4" w14:textId="77777777" w:rsidR="00712331" w:rsidRPr="00A34BC0" w:rsidRDefault="00712331" w:rsidP="00712331">
      <w:pPr>
        <w:rPr>
          <w:sz w:val="24"/>
          <w:szCs w:val="24"/>
          <w:lang w:val="ru-RU"/>
        </w:rPr>
      </w:pPr>
      <w:r w:rsidRPr="00A34BC0">
        <w:rPr>
          <w:sz w:val="24"/>
          <w:szCs w:val="24"/>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24A64762" w14:textId="77777777" w:rsidR="00712331" w:rsidRPr="00A34BC0" w:rsidRDefault="00712331" w:rsidP="00712331">
      <w:pPr>
        <w:rPr>
          <w:sz w:val="24"/>
          <w:szCs w:val="24"/>
          <w:lang w:val="ru-RU"/>
        </w:rPr>
      </w:pPr>
      <w:r w:rsidRPr="00A34BC0">
        <w:rPr>
          <w:sz w:val="24"/>
          <w:szCs w:val="24"/>
          <w:lang w:val="ru-RU"/>
        </w:rPr>
        <w:t>Самоорганизация:</w:t>
      </w:r>
    </w:p>
    <w:p w14:paraId="1A0D4DB3" w14:textId="77777777" w:rsidR="00712331" w:rsidRPr="00A34BC0" w:rsidRDefault="00712331" w:rsidP="00712331">
      <w:pPr>
        <w:rPr>
          <w:sz w:val="24"/>
          <w:szCs w:val="24"/>
          <w:lang w:val="ru-RU"/>
        </w:rPr>
      </w:pPr>
      <w:r w:rsidRPr="00A34BC0">
        <w:rPr>
          <w:sz w:val="24"/>
          <w:szCs w:val="24"/>
          <w:lang w:val="ru-RU"/>
        </w:rPr>
        <w:t>выявлять проблемы для решения в жизненных и учебных ситуациях;</w:t>
      </w:r>
    </w:p>
    <w:p w14:paraId="0B6A905E" w14:textId="77777777" w:rsidR="00712331" w:rsidRPr="00A34BC0" w:rsidRDefault="00712331" w:rsidP="00712331">
      <w:pPr>
        <w:rPr>
          <w:sz w:val="24"/>
          <w:szCs w:val="24"/>
          <w:lang w:val="ru-RU"/>
        </w:rPr>
      </w:pPr>
      <w:r w:rsidRPr="00A34BC0">
        <w:rPr>
          <w:sz w:val="24"/>
          <w:szCs w:val="24"/>
          <w:lang w:val="ru-RU"/>
        </w:rPr>
        <w:t>ориентироваться в различных подходах принятия решений (индивидуальное,</w:t>
      </w:r>
      <w:r w:rsidRPr="00A34BC0">
        <w:rPr>
          <w:spacing w:val="-18"/>
          <w:sz w:val="24"/>
          <w:szCs w:val="24"/>
          <w:lang w:val="ru-RU"/>
        </w:rPr>
        <w:t xml:space="preserve"> </w:t>
      </w:r>
      <w:r w:rsidRPr="00A34BC0">
        <w:rPr>
          <w:sz w:val="24"/>
          <w:szCs w:val="24"/>
          <w:lang w:val="ru-RU"/>
        </w:rPr>
        <w:t>принятие</w:t>
      </w:r>
      <w:r w:rsidRPr="00A34BC0">
        <w:rPr>
          <w:spacing w:val="-18"/>
          <w:sz w:val="24"/>
          <w:szCs w:val="24"/>
          <w:lang w:val="ru-RU"/>
        </w:rPr>
        <w:t xml:space="preserve"> </w:t>
      </w:r>
      <w:r w:rsidRPr="00A34BC0">
        <w:rPr>
          <w:sz w:val="24"/>
          <w:szCs w:val="24"/>
          <w:lang w:val="ru-RU"/>
        </w:rPr>
        <w:t>решения</w:t>
      </w:r>
      <w:r w:rsidRPr="00A34BC0">
        <w:rPr>
          <w:spacing w:val="-18"/>
          <w:sz w:val="24"/>
          <w:szCs w:val="24"/>
          <w:lang w:val="ru-RU"/>
        </w:rPr>
        <w:t xml:space="preserve"> </w:t>
      </w:r>
      <w:r w:rsidRPr="00A34BC0">
        <w:rPr>
          <w:sz w:val="24"/>
          <w:szCs w:val="24"/>
          <w:lang w:val="ru-RU"/>
        </w:rPr>
        <w:t>в</w:t>
      </w:r>
      <w:r w:rsidRPr="00A34BC0">
        <w:rPr>
          <w:spacing w:val="-18"/>
          <w:sz w:val="24"/>
          <w:szCs w:val="24"/>
          <w:lang w:val="ru-RU"/>
        </w:rPr>
        <w:t xml:space="preserve"> </w:t>
      </w:r>
      <w:r w:rsidRPr="00A34BC0">
        <w:rPr>
          <w:sz w:val="24"/>
          <w:szCs w:val="24"/>
          <w:lang w:val="ru-RU"/>
        </w:rPr>
        <w:t>группе,</w:t>
      </w:r>
      <w:r w:rsidRPr="00A34BC0">
        <w:rPr>
          <w:spacing w:val="-18"/>
          <w:sz w:val="24"/>
          <w:szCs w:val="24"/>
          <w:lang w:val="ru-RU"/>
        </w:rPr>
        <w:t xml:space="preserve"> </w:t>
      </w:r>
      <w:r w:rsidRPr="00A34BC0">
        <w:rPr>
          <w:sz w:val="24"/>
          <w:szCs w:val="24"/>
          <w:lang w:val="ru-RU"/>
        </w:rPr>
        <w:t>принятие</w:t>
      </w:r>
      <w:r w:rsidRPr="00A34BC0">
        <w:rPr>
          <w:spacing w:val="-18"/>
          <w:sz w:val="24"/>
          <w:szCs w:val="24"/>
          <w:lang w:val="ru-RU"/>
        </w:rPr>
        <w:t xml:space="preserve"> </w:t>
      </w:r>
      <w:r w:rsidRPr="00A34BC0">
        <w:rPr>
          <w:sz w:val="24"/>
          <w:szCs w:val="24"/>
          <w:lang w:val="ru-RU"/>
        </w:rPr>
        <w:t>решений в</w:t>
      </w:r>
      <w:r w:rsidRPr="00A34BC0">
        <w:rPr>
          <w:spacing w:val="-5"/>
          <w:sz w:val="24"/>
          <w:szCs w:val="24"/>
          <w:lang w:val="ru-RU"/>
        </w:rPr>
        <w:t xml:space="preserve"> </w:t>
      </w:r>
      <w:r w:rsidRPr="00A34BC0">
        <w:rPr>
          <w:sz w:val="24"/>
          <w:szCs w:val="24"/>
          <w:lang w:val="ru-RU"/>
        </w:rPr>
        <w:t>группе);</w:t>
      </w:r>
    </w:p>
    <w:p w14:paraId="12310C71" w14:textId="77777777" w:rsidR="00712331" w:rsidRPr="00A34BC0" w:rsidRDefault="00712331" w:rsidP="00712331">
      <w:pPr>
        <w:rPr>
          <w:sz w:val="24"/>
          <w:szCs w:val="24"/>
          <w:lang w:val="ru-RU"/>
        </w:rPr>
      </w:pPr>
      <w:r w:rsidRPr="00A34BC0">
        <w:rPr>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EB6F78E" w14:textId="77777777" w:rsidR="00712331" w:rsidRPr="00A34BC0" w:rsidRDefault="00712331" w:rsidP="00712331">
      <w:pPr>
        <w:rPr>
          <w:sz w:val="24"/>
          <w:szCs w:val="24"/>
          <w:lang w:val="ru-RU"/>
        </w:rPr>
      </w:pPr>
      <w:r w:rsidRPr="00A34BC0">
        <w:rPr>
          <w:sz w:val="24"/>
          <w:szCs w:val="24"/>
          <w:lang w:val="ru-RU"/>
        </w:rPr>
        <w:t>составлять</w:t>
      </w:r>
      <w:r w:rsidRPr="00A34BC0">
        <w:rPr>
          <w:spacing w:val="-20"/>
          <w:sz w:val="24"/>
          <w:szCs w:val="24"/>
          <w:lang w:val="ru-RU"/>
        </w:rPr>
        <w:t xml:space="preserve"> </w:t>
      </w:r>
      <w:r w:rsidRPr="00A34BC0">
        <w:rPr>
          <w:sz w:val="24"/>
          <w:szCs w:val="24"/>
          <w:lang w:val="ru-RU"/>
        </w:rPr>
        <w:t>план</w:t>
      </w:r>
      <w:r w:rsidRPr="00A34BC0">
        <w:rPr>
          <w:spacing w:val="-20"/>
          <w:sz w:val="24"/>
          <w:szCs w:val="24"/>
          <w:lang w:val="ru-RU"/>
        </w:rPr>
        <w:t xml:space="preserve"> </w:t>
      </w:r>
      <w:r w:rsidRPr="00A34BC0">
        <w:rPr>
          <w:sz w:val="24"/>
          <w:szCs w:val="24"/>
          <w:lang w:val="ru-RU"/>
        </w:rPr>
        <w:t>действий</w:t>
      </w:r>
      <w:r w:rsidRPr="00A34BC0">
        <w:rPr>
          <w:spacing w:val="-20"/>
          <w:sz w:val="24"/>
          <w:szCs w:val="24"/>
          <w:lang w:val="ru-RU"/>
        </w:rPr>
        <w:t xml:space="preserve"> </w:t>
      </w:r>
      <w:r w:rsidRPr="00A34BC0">
        <w:rPr>
          <w:sz w:val="24"/>
          <w:szCs w:val="24"/>
          <w:lang w:val="ru-RU"/>
        </w:rPr>
        <w:t>(план</w:t>
      </w:r>
      <w:r w:rsidRPr="00A34BC0">
        <w:rPr>
          <w:spacing w:val="-20"/>
          <w:sz w:val="24"/>
          <w:szCs w:val="24"/>
          <w:lang w:val="ru-RU"/>
        </w:rPr>
        <w:t xml:space="preserve"> </w:t>
      </w:r>
      <w:r w:rsidRPr="00A34BC0">
        <w:rPr>
          <w:sz w:val="24"/>
          <w:szCs w:val="24"/>
          <w:lang w:val="ru-RU"/>
        </w:rPr>
        <w:t>реализации</w:t>
      </w:r>
      <w:r w:rsidRPr="00A34BC0">
        <w:rPr>
          <w:spacing w:val="-20"/>
          <w:sz w:val="24"/>
          <w:szCs w:val="24"/>
          <w:lang w:val="ru-RU"/>
        </w:rPr>
        <w:t xml:space="preserve"> </w:t>
      </w:r>
      <w:r w:rsidRPr="00A34BC0">
        <w:rPr>
          <w:sz w:val="24"/>
          <w:szCs w:val="24"/>
          <w:lang w:val="ru-RU"/>
        </w:rPr>
        <w:t>намеченного</w:t>
      </w:r>
      <w:r w:rsidRPr="00A34BC0">
        <w:rPr>
          <w:spacing w:val="-20"/>
          <w:sz w:val="24"/>
          <w:szCs w:val="24"/>
          <w:lang w:val="ru-RU"/>
        </w:rPr>
        <w:t xml:space="preserve"> </w:t>
      </w:r>
      <w:r w:rsidRPr="00A34BC0">
        <w:rPr>
          <w:sz w:val="24"/>
          <w:szCs w:val="24"/>
          <w:lang w:val="ru-RU"/>
        </w:rPr>
        <w:t>алгоритма решения), корректировать предложенный алгоритм с учётом</w:t>
      </w:r>
      <w:r w:rsidRPr="00A34BC0">
        <w:rPr>
          <w:spacing w:val="-12"/>
          <w:sz w:val="24"/>
          <w:szCs w:val="24"/>
          <w:lang w:val="ru-RU"/>
        </w:rPr>
        <w:t xml:space="preserve"> </w:t>
      </w:r>
      <w:r w:rsidRPr="00A34BC0">
        <w:rPr>
          <w:sz w:val="24"/>
          <w:szCs w:val="24"/>
          <w:lang w:val="ru-RU"/>
        </w:rPr>
        <w:t>получения</w:t>
      </w:r>
      <w:r w:rsidRPr="00A34BC0">
        <w:rPr>
          <w:spacing w:val="-12"/>
          <w:sz w:val="24"/>
          <w:szCs w:val="24"/>
          <w:lang w:val="ru-RU"/>
        </w:rPr>
        <w:t xml:space="preserve"> </w:t>
      </w:r>
      <w:r w:rsidRPr="00A34BC0">
        <w:rPr>
          <w:sz w:val="24"/>
          <w:szCs w:val="24"/>
          <w:lang w:val="ru-RU"/>
        </w:rPr>
        <w:t>новых</w:t>
      </w:r>
      <w:r w:rsidRPr="00A34BC0">
        <w:rPr>
          <w:spacing w:val="-12"/>
          <w:sz w:val="24"/>
          <w:szCs w:val="24"/>
          <w:lang w:val="ru-RU"/>
        </w:rPr>
        <w:t xml:space="preserve"> </w:t>
      </w:r>
      <w:r w:rsidRPr="00A34BC0">
        <w:rPr>
          <w:sz w:val="24"/>
          <w:szCs w:val="24"/>
          <w:lang w:val="ru-RU"/>
        </w:rPr>
        <w:t>знаний</w:t>
      </w:r>
      <w:r w:rsidRPr="00A34BC0">
        <w:rPr>
          <w:spacing w:val="-12"/>
          <w:sz w:val="24"/>
          <w:szCs w:val="24"/>
          <w:lang w:val="ru-RU"/>
        </w:rPr>
        <w:t xml:space="preserve"> </w:t>
      </w:r>
      <w:r w:rsidRPr="00A34BC0">
        <w:rPr>
          <w:sz w:val="24"/>
          <w:szCs w:val="24"/>
          <w:lang w:val="ru-RU"/>
        </w:rPr>
        <w:t>об</w:t>
      </w:r>
      <w:r w:rsidRPr="00A34BC0">
        <w:rPr>
          <w:spacing w:val="-12"/>
          <w:sz w:val="24"/>
          <w:szCs w:val="24"/>
          <w:lang w:val="ru-RU"/>
        </w:rPr>
        <w:t xml:space="preserve"> </w:t>
      </w:r>
      <w:r w:rsidRPr="00A34BC0">
        <w:rPr>
          <w:sz w:val="24"/>
          <w:szCs w:val="24"/>
          <w:lang w:val="ru-RU"/>
        </w:rPr>
        <w:t>изучаемом</w:t>
      </w:r>
      <w:r w:rsidRPr="00A34BC0">
        <w:rPr>
          <w:spacing w:val="-12"/>
          <w:sz w:val="24"/>
          <w:szCs w:val="24"/>
          <w:lang w:val="ru-RU"/>
        </w:rPr>
        <w:t xml:space="preserve"> </w:t>
      </w:r>
      <w:r w:rsidRPr="00A34BC0">
        <w:rPr>
          <w:sz w:val="24"/>
          <w:szCs w:val="24"/>
          <w:lang w:val="ru-RU"/>
        </w:rPr>
        <w:t>объекте;</w:t>
      </w:r>
    </w:p>
    <w:p w14:paraId="4C43FEBE" w14:textId="77777777" w:rsidR="00712331" w:rsidRPr="00A34BC0" w:rsidRDefault="00712331" w:rsidP="00712331">
      <w:pPr>
        <w:rPr>
          <w:sz w:val="24"/>
          <w:szCs w:val="24"/>
          <w:lang w:val="ru-RU"/>
        </w:rPr>
      </w:pPr>
      <w:r w:rsidRPr="00A34BC0">
        <w:rPr>
          <w:sz w:val="24"/>
          <w:szCs w:val="24"/>
          <w:lang w:val="ru-RU"/>
        </w:rPr>
        <w:lastRenderedPageBreak/>
        <w:t>делать выбор и брать ответственность за   решение.</w:t>
      </w:r>
    </w:p>
    <w:p w14:paraId="6790981C" w14:textId="77777777" w:rsidR="00712331" w:rsidRPr="00A34BC0" w:rsidRDefault="00712331" w:rsidP="00712331">
      <w:pPr>
        <w:rPr>
          <w:sz w:val="24"/>
          <w:szCs w:val="24"/>
          <w:lang w:val="ru-RU"/>
        </w:rPr>
      </w:pPr>
      <w:r w:rsidRPr="00A34BC0">
        <w:rPr>
          <w:sz w:val="24"/>
          <w:szCs w:val="24"/>
          <w:lang w:val="ru-RU"/>
        </w:rPr>
        <w:t>Самоконтроль:</w:t>
      </w:r>
    </w:p>
    <w:p w14:paraId="31286940" w14:textId="77777777" w:rsidR="00712331" w:rsidRPr="00A34BC0" w:rsidRDefault="00712331" w:rsidP="00712331">
      <w:pPr>
        <w:rPr>
          <w:sz w:val="24"/>
          <w:szCs w:val="24"/>
          <w:lang w:val="ru-RU"/>
        </w:rPr>
      </w:pPr>
      <w:r w:rsidRPr="00A34BC0">
        <w:rPr>
          <w:sz w:val="24"/>
          <w:szCs w:val="24"/>
          <w:lang w:val="ru-RU"/>
        </w:rPr>
        <w:t>владеть способами самоконтроля, самомотивации и рефлексии;</w:t>
      </w:r>
    </w:p>
    <w:p w14:paraId="765A987C" w14:textId="77777777" w:rsidR="00712331" w:rsidRPr="00A34BC0" w:rsidRDefault="00712331" w:rsidP="00712331">
      <w:pPr>
        <w:rPr>
          <w:sz w:val="24"/>
          <w:szCs w:val="24"/>
          <w:lang w:val="ru-RU"/>
        </w:rPr>
      </w:pPr>
      <w:r w:rsidRPr="00A34BC0">
        <w:rPr>
          <w:sz w:val="24"/>
          <w:szCs w:val="24"/>
          <w:lang w:val="ru-RU"/>
        </w:rPr>
        <w:t>давать</w:t>
      </w:r>
      <w:r w:rsidRPr="00A34BC0">
        <w:rPr>
          <w:spacing w:val="-19"/>
          <w:sz w:val="24"/>
          <w:szCs w:val="24"/>
          <w:lang w:val="ru-RU"/>
        </w:rPr>
        <w:t xml:space="preserve"> </w:t>
      </w:r>
      <w:r w:rsidRPr="00A34BC0">
        <w:rPr>
          <w:sz w:val="24"/>
          <w:szCs w:val="24"/>
          <w:lang w:val="ru-RU"/>
        </w:rPr>
        <w:t>адекватную</w:t>
      </w:r>
      <w:r w:rsidRPr="00A34BC0">
        <w:rPr>
          <w:spacing w:val="-19"/>
          <w:sz w:val="24"/>
          <w:szCs w:val="24"/>
          <w:lang w:val="ru-RU"/>
        </w:rPr>
        <w:t xml:space="preserve"> </w:t>
      </w:r>
      <w:r w:rsidRPr="00A34BC0">
        <w:rPr>
          <w:sz w:val="24"/>
          <w:szCs w:val="24"/>
          <w:lang w:val="ru-RU"/>
        </w:rPr>
        <w:t>оценку</w:t>
      </w:r>
      <w:r w:rsidRPr="00A34BC0">
        <w:rPr>
          <w:spacing w:val="-19"/>
          <w:sz w:val="24"/>
          <w:szCs w:val="24"/>
          <w:lang w:val="ru-RU"/>
        </w:rPr>
        <w:t xml:space="preserve"> </w:t>
      </w:r>
      <w:r w:rsidRPr="00A34BC0">
        <w:rPr>
          <w:sz w:val="24"/>
          <w:szCs w:val="24"/>
          <w:lang w:val="ru-RU"/>
        </w:rPr>
        <w:t>ситуации</w:t>
      </w:r>
      <w:r w:rsidRPr="00A34BC0">
        <w:rPr>
          <w:spacing w:val="-19"/>
          <w:sz w:val="24"/>
          <w:szCs w:val="24"/>
          <w:lang w:val="ru-RU"/>
        </w:rPr>
        <w:t xml:space="preserve"> </w:t>
      </w:r>
      <w:r w:rsidRPr="00A34BC0">
        <w:rPr>
          <w:sz w:val="24"/>
          <w:szCs w:val="24"/>
          <w:lang w:val="ru-RU"/>
        </w:rPr>
        <w:t>и</w:t>
      </w:r>
      <w:r w:rsidRPr="00A34BC0">
        <w:rPr>
          <w:spacing w:val="-19"/>
          <w:sz w:val="24"/>
          <w:szCs w:val="24"/>
          <w:lang w:val="ru-RU"/>
        </w:rPr>
        <w:t xml:space="preserve"> </w:t>
      </w:r>
      <w:r w:rsidRPr="00A34BC0">
        <w:rPr>
          <w:sz w:val="24"/>
          <w:szCs w:val="24"/>
          <w:lang w:val="ru-RU"/>
        </w:rPr>
        <w:t>предлагать</w:t>
      </w:r>
      <w:r w:rsidRPr="00A34BC0">
        <w:rPr>
          <w:spacing w:val="-19"/>
          <w:sz w:val="24"/>
          <w:szCs w:val="24"/>
          <w:lang w:val="ru-RU"/>
        </w:rPr>
        <w:t xml:space="preserve"> </w:t>
      </w:r>
      <w:r w:rsidRPr="00A34BC0">
        <w:rPr>
          <w:sz w:val="24"/>
          <w:szCs w:val="24"/>
          <w:lang w:val="ru-RU"/>
        </w:rPr>
        <w:t>план</w:t>
      </w:r>
      <w:r w:rsidRPr="00A34BC0">
        <w:rPr>
          <w:spacing w:val="-19"/>
          <w:sz w:val="24"/>
          <w:szCs w:val="24"/>
          <w:lang w:val="ru-RU"/>
        </w:rPr>
        <w:t xml:space="preserve"> </w:t>
      </w:r>
      <w:r w:rsidRPr="00A34BC0">
        <w:rPr>
          <w:sz w:val="24"/>
          <w:szCs w:val="24"/>
          <w:lang w:val="ru-RU"/>
        </w:rPr>
        <w:t>её</w:t>
      </w:r>
      <w:r w:rsidRPr="00A34BC0">
        <w:rPr>
          <w:spacing w:val="-19"/>
          <w:sz w:val="24"/>
          <w:szCs w:val="24"/>
          <w:lang w:val="ru-RU"/>
        </w:rPr>
        <w:t xml:space="preserve"> </w:t>
      </w:r>
      <w:r w:rsidRPr="00A34BC0">
        <w:rPr>
          <w:sz w:val="24"/>
          <w:szCs w:val="24"/>
          <w:lang w:val="ru-RU"/>
        </w:rPr>
        <w:t>изменения;</w:t>
      </w:r>
    </w:p>
    <w:p w14:paraId="0C98BDE4" w14:textId="77777777" w:rsidR="00712331" w:rsidRPr="00A34BC0" w:rsidRDefault="00712331" w:rsidP="00712331">
      <w:pPr>
        <w:rPr>
          <w:sz w:val="24"/>
          <w:szCs w:val="24"/>
          <w:lang w:val="ru-RU"/>
        </w:rPr>
      </w:pPr>
      <w:r w:rsidRPr="00A34BC0">
        <w:rPr>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AB99C95" w14:textId="77777777" w:rsidR="00712331" w:rsidRPr="00A34BC0" w:rsidRDefault="00712331" w:rsidP="00712331">
      <w:pPr>
        <w:rPr>
          <w:sz w:val="24"/>
          <w:szCs w:val="24"/>
          <w:lang w:val="ru-RU"/>
        </w:rPr>
      </w:pPr>
      <w:r w:rsidRPr="00A34BC0">
        <w:rPr>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DB8E848" w14:textId="77777777" w:rsidR="00712331" w:rsidRPr="00A34BC0" w:rsidRDefault="00712331" w:rsidP="00712331">
      <w:pPr>
        <w:rPr>
          <w:sz w:val="24"/>
          <w:szCs w:val="24"/>
          <w:lang w:val="ru-RU"/>
        </w:rPr>
      </w:pPr>
      <w:r w:rsidRPr="00A34BC0">
        <w:rPr>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9B3D810" w14:textId="77777777" w:rsidR="00712331" w:rsidRPr="00A34BC0" w:rsidRDefault="00712331" w:rsidP="00712331">
      <w:pPr>
        <w:rPr>
          <w:sz w:val="24"/>
          <w:szCs w:val="24"/>
          <w:lang w:val="ru-RU"/>
        </w:rPr>
      </w:pPr>
      <w:r w:rsidRPr="00A34BC0">
        <w:rPr>
          <w:sz w:val="24"/>
          <w:szCs w:val="24"/>
          <w:lang w:val="ru-RU"/>
        </w:rPr>
        <w:t xml:space="preserve">оценивать соответствие результата цели и  </w:t>
      </w:r>
      <w:r w:rsidRPr="00A34BC0">
        <w:rPr>
          <w:spacing w:val="56"/>
          <w:sz w:val="24"/>
          <w:szCs w:val="24"/>
          <w:lang w:val="ru-RU"/>
        </w:rPr>
        <w:t xml:space="preserve"> </w:t>
      </w:r>
      <w:r w:rsidRPr="00A34BC0">
        <w:rPr>
          <w:sz w:val="24"/>
          <w:szCs w:val="24"/>
          <w:lang w:val="ru-RU"/>
        </w:rPr>
        <w:t>условиям.</w:t>
      </w:r>
    </w:p>
    <w:p w14:paraId="6374C9B5" w14:textId="77777777" w:rsidR="00712331" w:rsidRPr="00A34BC0" w:rsidRDefault="00712331" w:rsidP="00712331">
      <w:pPr>
        <w:rPr>
          <w:sz w:val="24"/>
          <w:szCs w:val="24"/>
          <w:lang w:val="ru-RU"/>
        </w:rPr>
      </w:pPr>
      <w:r w:rsidRPr="00A34BC0">
        <w:rPr>
          <w:sz w:val="24"/>
          <w:szCs w:val="24"/>
          <w:lang w:val="ru-RU"/>
        </w:rPr>
        <w:t>Эмоциональный   интеллект:</w:t>
      </w:r>
    </w:p>
    <w:p w14:paraId="126B142D" w14:textId="77777777" w:rsidR="00712331" w:rsidRPr="00A34BC0" w:rsidRDefault="00712331" w:rsidP="00712331">
      <w:pPr>
        <w:rPr>
          <w:sz w:val="24"/>
          <w:szCs w:val="24"/>
          <w:lang w:val="ru-RU"/>
        </w:rPr>
      </w:pPr>
      <w:r w:rsidRPr="00A34BC0">
        <w:rPr>
          <w:sz w:val="24"/>
          <w:szCs w:val="24"/>
          <w:lang w:val="ru-RU"/>
        </w:rPr>
        <w:t>различать, называть и управлять собственными эмоциями</w:t>
      </w:r>
      <w:r w:rsidRPr="00A34BC0">
        <w:rPr>
          <w:spacing w:val="-24"/>
          <w:sz w:val="24"/>
          <w:szCs w:val="24"/>
          <w:lang w:val="ru-RU"/>
        </w:rPr>
        <w:t xml:space="preserve"> </w:t>
      </w:r>
      <w:r w:rsidRPr="00A34BC0">
        <w:rPr>
          <w:sz w:val="24"/>
          <w:szCs w:val="24"/>
          <w:lang w:val="ru-RU"/>
        </w:rPr>
        <w:t>и эмоциями</w:t>
      </w:r>
      <w:r w:rsidRPr="00A34BC0">
        <w:rPr>
          <w:spacing w:val="-8"/>
          <w:sz w:val="24"/>
          <w:szCs w:val="24"/>
          <w:lang w:val="ru-RU"/>
        </w:rPr>
        <w:t xml:space="preserve"> </w:t>
      </w:r>
      <w:r w:rsidRPr="00A34BC0">
        <w:rPr>
          <w:sz w:val="24"/>
          <w:szCs w:val="24"/>
          <w:lang w:val="ru-RU"/>
        </w:rPr>
        <w:t>других;</w:t>
      </w:r>
    </w:p>
    <w:p w14:paraId="30F1B9A5" w14:textId="77777777" w:rsidR="00712331" w:rsidRPr="00A34BC0" w:rsidRDefault="00712331" w:rsidP="00712331">
      <w:pPr>
        <w:rPr>
          <w:sz w:val="24"/>
          <w:szCs w:val="24"/>
          <w:lang w:val="ru-RU"/>
        </w:rPr>
      </w:pPr>
      <w:r w:rsidRPr="00A34BC0">
        <w:rPr>
          <w:sz w:val="24"/>
          <w:szCs w:val="24"/>
          <w:lang w:val="ru-RU"/>
        </w:rPr>
        <w:t>выявлять и анализировать причины эмоций;</w:t>
      </w:r>
    </w:p>
    <w:p w14:paraId="446BCABB" w14:textId="77777777" w:rsidR="00712331" w:rsidRPr="00A34BC0" w:rsidRDefault="00712331" w:rsidP="00712331">
      <w:pPr>
        <w:rPr>
          <w:sz w:val="24"/>
          <w:szCs w:val="24"/>
          <w:lang w:val="ru-RU"/>
        </w:rPr>
      </w:pPr>
      <w:r w:rsidRPr="00A34BC0">
        <w:rPr>
          <w:sz w:val="24"/>
          <w:szCs w:val="24"/>
          <w:lang w:val="ru-RU"/>
        </w:rPr>
        <w:t>ставить себя на место другого человека, понимать мотивы и намерения другого;</w:t>
      </w:r>
    </w:p>
    <w:p w14:paraId="764D2EF6" w14:textId="77777777" w:rsidR="00712331" w:rsidRPr="00A34BC0" w:rsidRDefault="00712331" w:rsidP="00712331">
      <w:pPr>
        <w:rPr>
          <w:sz w:val="24"/>
          <w:szCs w:val="24"/>
          <w:lang w:val="ru-RU"/>
        </w:rPr>
      </w:pPr>
      <w:r w:rsidRPr="00A34BC0">
        <w:rPr>
          <w:sz w:val="24"/>
          <w:szCs w:val="24"/>
          <w:lang w:val="ru-RU"/>
        </w:rPr>
        <w:t>регулировать  способ  выражения эмоций.</w:t>
      </w:r>
    </w:p>
    <w:p w14:paraId="0A0F9B11" w14:textId="77777777" w:rsidR="00712331" w:rsidRPr="00A34BC0" w:rsidRDefault="00712331" w:rsidP="00712331">
      <w:pPr>
        <w:rPr>
          <w:sz w:val="24"/>
          <w:szCs w:val="24"/>
          <w:lang w:val="ru-RU"/>
        </w:rPr>
      </w:pPr>
      <w:r w:rsidRPr="00A34BC0">
        <w:rPr>
          <w:sz w:val="24"/>
          <w:szCs w:val="24"/>
          <w:lang w:val="ru-RU"/>
        </w:rPr>
        <w:t>Принятие  себя  и других:</w:t>
      </w:r>
    </w:p>
    <w:p w14:paraId="13BC8CDB" w14:textId="77777777" w:rsidR="00712331" w:rsidRPr="00A34BC0" w:rsidRDefault="00712331" w:rsidP="00712331">
      <w:pPr>
        <w:rPr>
          <w:sz w:val="24"/>
          <w:szCs w:val="24"/>
          <w:lang w:val="ru-RU"/>
        </w:rPr>
      </w:pPr>
      <w:r w:rsidRPr="00A34BC0">
        <w:rPr>
          <w:sz w:val="24"/>
          <w:szCs w:val="24"/>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43747172" w14:textId="77777777" w:rsidR="00712331" w:rsidRPr="00A34BC0" w:rsidRDefault="00712331" w:rsidP="00712331">
      <w:pPr>
        <w:rPr>
          <w:sz w:val="24"/>
          <w:szCs w:val="24"/>
          <w:lang w:val="ru-RU"/>
        </w:rPr>
      </w:pPr>
      <w:r w:rsidRPr="00A34BC0">
        <w:rPr>
          <w:sz w:val="24"/>
          <w:szCs w:val="24"/>
          <w:lang w:val="ru-RU"/>
        </w:rPr>
        <w:t>открытость себе и  другим;</w:t>
      </w:r>
    </w:p>
    <w:p w14:paraId="6530EB9E" w14:textId="77777777" w:rsidR="00712331" w:rsidRPr="00A34BC0" w:rsidRDefault="00712331" w:rsidP="00712331">
      <w:pPr>
        <w:rPr>
          <w:sz w:val="24"/>
          <w:szCs w:val="24"/>
          <w:lang w:val="ru-RU"/>
        </w:rPr>
      </w:pPr>
      <w:r w:rsidRPr="00A34BC0">
        <w:rPr>
          <w:sz w:val="24"/>
          <w:szCs w:val="24"/>
          <w:lang w:val="ru-RU"/>
        </w:rPr>
        <w:t>осознавать невозможность контролировать всё   вокруг.</w:t>
      </w:r>
    </w:p>
    <w:p w14:paraId="20CBF7FF" w14:textId="77777777" w:rsidR="00712331" w:rsidRPr="00A34BC0" w:rsidRDefault="00712331" w:rsidP="00712331">
      <w:pPr>
        <w:rPr>
          <w:b/>
          <w:bCs/>
          <w:i/>
          <w:iCs/>
          <w:sz w:val="24"/>
          <w:szCs w:val="24"/>
          <w:lang w:val="ru-RU"/>
        </w:rPr>
      </w:pPr>
      <w:bookmarkStart w:id="298" w:name="_Toc97148416"/>
      <w:r w:rsidRPr="00A34BC0">
        <w:rPr>
          <w:b/>
          <w:bCs/>
          <w:i/>
          <w:iCs/>
          <w:sz w:val="24"/>
          <w:szCs w:val="24"/>
          <w:lang w:val="ru-RU"/>
        </w:rPr>
        <w:t>Предметные</w:t>
      </w:r>
      <w:r w:rsidRPr="00A34BC0">
        <w:rPr>
          <w:b/>
          <w:bCs/>
          <w:i/>
          <w:iCs/>
          <w:spacing w:val="50"/>
          <w:sz w:val="24"/>
          <w:szCs w:val="24"/>
          <w:lang w:val="ru-RU"/>
        </w:rPr>
        <w:t xml:space="preserve"> </w:t>
      </w:r>
      <w:r w:rsidRPr="00A34BC0">
        <w:rPr>
          <w:b/>
          <w:bCs/>
          <w:i/>
          <w:iCs/>
          <w:sz w:val="24"/>
          <w:szCs w:val="24"/>
          <w:lang w:val="ru-RU"/>
        </w:rPr>
        <w:t>результаты</w:t>
      </w:r>
      <w:bookmarkEnd w:id="298"/>
    </w:p>
    <w:p w14:paraId="4BF5C52E" w14:textId="77777777" w:rsidR="00712331" w:rsidRPr="00A34BC0" w:rsidRDefault="00712331" w:rsidP="00712331">
      <w:pPr>
        <w:rPr>
          <w:sz w:val="24"/>
          <w:szCs w:val="24"/>
          <w:lang w:val="ru-RU"/>
        </w:rPr>
      </w:pPr>
      <w:r w:rsidRPr="00A34BC0">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2E9A63DB" w14:textId="77777777" w:rsidR="00712331" w:rsidRPr="00A34BC0" w:rsidRDefault="00712331" w:rsidP="00712331">
      <w:pPr>
        <w:rPr>
          <w:sz w:val="24"/>
          <w:szCs w:val="24"/>
          <w:lang w:val="ru-RU"/>
        </w:rPr>
      </w:pPr>
      <w:r w:rsidRPr="00A34BC0">
        <w:rPr>
          <w:b/>
          <w:sz w:val="24"/>
          <w:szCs w:val="24"/>
          <w:lang w:val="ru-RU"/>
        </w:rPr>
        <w:t xml:space="preserve">Предметные результаты </w:t>
      </w:r>
      <w:r w:rsidRPr="00A34BC0">
        <w:rPr>
          <w:sz w:val="24"/>
          <w:szCs w:val="24"/>
          <w:lang w:val="ru-RU"/>
        </w:rPr>
        <w:t>освоения рабочей программы по предмету «Обществознание» (6–9  классы):</w:t>
      </w:r>
    </w:p>
    <w:p w14:paraId="73F5A2D8" w14:textId="77777777" w:rsidR="00712331" w:rsidRPr="00A34BC0" w:rsidRDefault="00712331" w:rsidP="00712331">
      <w:pPr>
        <w:rPr>
          <w:sz w:val="24"/>
          <w:szCs w:val="24"/>
          <w:lang w:val="ru-RU"/>
        </w:rPr>
      </w:pPr>
      <w:r w:rsidRPr="00A34BC0">
        <w:rPr>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p>
    <w:p w14:paraId="317533F4" w14:textId="77777777" w:rsidR="00712331" w:rsidRPr="00A34BC0" w:rsidRDefault="00712331" w:rsidP="00712331">
      <w:pPr>
        <w:rPr>
          <w:sz w:val="24"/>
          <w:szCs w:val="24"/>
          <w:lang w:val="ru-RU"/>
        </w:rPr>
      </w:pPr>
      <w:r w:rsidRPr="00A34BC0">
        <w:rPr>
          <w:sz w:val="24"/>
          <w:szCs w:val="24"/>
          <w:lang w:val="ru-RU"/>
        </w:rPr>
        <w:t>социальных норм, регулирующих общественные отношения, включая правовые нормы, регулирующие типичные для</w:t>
      </w:r>
      <w:r w:rsidRPr="00A34BC0">
        <w:rPr>
          <w:spacing w:val="-22"/>
          <w:sz w:val="24"/>
          <w:szCs w:val="24"/>
          <w:lang w:val="ru-RU"/>
        </w:rPr>
        <w:t xml:space="preserve"> </w:t>
      </w:r>
      <w:r w:rsidRPr="00A34BC0">
        <w:rPr>
          <w:sz w:val="24"/>
          <w:szCs w:val="24"/>
          <w:lang w:val="ru-RU"/>
        </w:rPr>
        <w:t>несовершеннолетнего</w:t>
      </w:r>
      <w:r w:rsidRPr="00A34BC0">
        <w:rPr>
          <w:spacing w:val="-31"/>
          <w:sz w:val="24"/>
          <w:szCs w:val="24"/>
          <w:lang w:val="ru-RU"/>
        </w:rPr>
        <w:t xml:space="preserve"> </w:t>
      </w:r>
      <w:r w:rsidRPr="00A34BC0">
        <w:rPr>
          <w:sz w:val="24"/>
          <w:szCs w:val="24"/>
          <w:lang w:val="ru-RU"/>
        </w:rPr>
        <w:t>и</w:t>
      </w:r>
      <w:r w:rsidRPr="00A34BC0">
        <w:rPr>
          <w:spacing w:val="-31"/>
          <w:sz w:val="24"/>
          <w:szCs w:val="24"/>
          <w:lang w:val="ru-RU"/>
        </w:rPr>
        <w:t xml:space="preserve"> </w:t>
      </w:r>
      <w:r w:rsidRPr="00A34BC0">
        <w:rPr>
          <w:sz w:val="24"/>
          <w:szCs w:val="24"/>
          <w:lang w:val="ru-RU"/>
        </w:rPr>
        <w:t>членов</w:t>
      </w:r>
      <w:r w:rsidRPr="00A34BC0">
        <w:rPr>
          <w:spacing w:val="-31"/>
          <w:sz w:val="24"/>
          <w:szCs w:val="24"/>
          <w:lang w:val="ru-RU"/>
        </w:rPr>
        <w:t xml:space="preserve"> </w:t>
      </w:r>
      <w:r w:rsidRPr="00A34BC0">
        <w:rPr>
          <w:sz w:val="24"/>
          <w:szCs w:val="24"/>
          <w:lang w:val="ru-RU"/>
        </w:rPr>
        <w:t>его</w:t>
      </w:r>
      <w:r w:rsidRPr="00A34BC0">
        <w:rPr>
          <w:spacing w:val="-31"/>
          <w:sz w:val="24"/>
          <w:szCs w:val="24"/>
          <w:lang w:val="ru-RU"/>
        </w:rPr>
        <w:t xml:space="preserve"> </w:t>
      </w:r>
      <w:r w:rsidRPr="00A34BC0">
        <w:rPr>
          <w:sz w:val="24"/>
          <w:szCs w:val="24"/>
          <w:lang w:val="ru-RU"/>
        </w:rPr>
        <w:t>семьи</w:t>
      </w:r>
      <w:r w:rsidRPr="00A34BC0">
        <w:rPr>
          <w:spacing w:val="-31"/>
          <w:sz w:val="24"/>
          <w:szCs w:val="24"/>
          <w:lang w:val="ru-RU"/>
        </w:rPr>
        <w:t xml:space="preserve"> </w:t>
      </w:r>
      <w:r w:rsidRPr="00A34BC0">
        <w:rPr>
          <w:sz w:val="24"/>
          <w:szCs w:val="24"/>
          <w:lang w:val="ru-RU"/>
        </w:rPr>
        <w:t>общественные</w:t>
      </w:r>
      <w:r w:rsidRPr="00A34BC0">
        <w:rPr>
          <w:spacing w:val="-31"/>
          <w:sz w:val="24"/>
          <w:szCs w:val="24"/>
          <w:lang w:val="ru-RU"/>
        </w:rPr>
        <w:t xml:space="preserve"> </w:t>
      </w:r>
      <w:r w:rsidRPr="00A34BC0">
        <w:rPr>
          <w:sz w:val="24"/>
          <w:szCs w:val="24"/>
          <w:lang w:val="ru-RU"/>
        </w:rPr>
        <w:t>отношения (в</w:t>
      </w:r>
      <w:r w:rsidRPr="00A34BC0">
        <w:rPr>
          <w:spacing w:val="-13"/>
          <w:sz w:val="24"/>
          <w:szCs w:val="24"/>
          <w:lang w:val="ru-RU"/>
        </w:rPr>
        <w:t xml:space="preserve"> </w:t>
      </w:r>
      <w:r w:rsidRPr="00A34BC0">
        <w:rPr>
          <w:sz w:val="24"/>
          <w:szCs w:val="24"/>
          <w:lang w:val="ru-RU"/>
        </w:rPr>
        <w:t>том</w:t>
      </w:r>
      <w:r w:rsidRPr="00A34BC0">
        <w:rPr>
          <w:spacing w:val="-13"/>
          <w:sz w:val="24"/>
          <w:szCs w:val="24"/>
          <w:lang w:val="ru-RU"/>
        </w:rPr>
        <w:t xml:space="preserve"> </w:t>
      </w:r>
      <w:r w:rsidRPr="00A34BC0">
        <w:rPr>
          <w:sz w:val="24"/>
          <w:szCs w:val="24"/>
          <w:lang w:val="ru-RU"/>
        </w:rPr>
        <w:t>числе</w:t>
      </w:r>
      <w:r w:rsidRPr="00A34BC0">
        <w:rPr>
          <w:spacing w:val="-13"/>
          <w:sz w:val="24"/>
          <w:szCs w:val="24"/>
          <w:lang w:val="ru-RU"/>
        </w:rPr>
        <w:t xml:space="preserve"> </w:t>
      </w:r>
      <w:r w:rsidRPr="00A34BC0">
        <w:rPr>
          <w:sz w:val="24"/>
          <w:szCs w:val="24"/>
          <w:lang w:val="ru-RU"/>
        </w:rPr>
        <w:t>нормы</w:t>
      </w:r>
      <w:r w:rsidRPr="00A34BC0">
        <w:rPr>
          <w:spacing w:val="-13"/>
          <w:sz w:val="24"/>
          <w:szCs w:val="24"/>
          <w:lang w:val="ru-RU"/>
        </w:rPr>
        <w:t xml:space="preserve"> </w:t>
      </w:r>
      <w:r w:rsidRPr="00A34BC0">
        <w:rPr>
          <w:sz w:val="24"/>
          <w:szCs w:val="24"/>
          <w:lang w:val="ru-RU"/>
        </w:rPr>
        <w:t>гражданского,</w:t>
      </w:r>
      <w:r w:rsidRPr="00A34BC0">
        <w:rPr>
          <w:spacing w:val="-13"/>
          <w:sz w:val="24"/>
          <w:szCs w:val="24"/>
          <w:lang w:val="ru-RU"/>
        </w:rPr>
        <w:t xml:space="preserve"> </w:t>
      </w:r>
      <w:r w:rsidRPr="00A34BC0">
        <w:rPr>
          <w:sz w:val="24"/>
          <w:szCs w:val="24"/>
          <w:lang w:val="ru-RU"/>
        </w:rPr>
        <w:t>трудового</w:t>
      </w:r>
      <w:r w:rsidRPr="00A34BC0">
        <w:rPr>
          <w:spacing w:val="-13"/>
          <w:sz w:val="24"/>
          <w:szCs w:val="24"/>
          <w:lang w:val="ru-RU"/>
        </w:rPr>
        <w:t xml:space="preserve"> </w:t>
      </w:r>
      <w:r w:rsidRPr="00A34BC0">
        <w:rPr>
          <w:sz w:val="24"/>
          <w:szCs w:val="24"/>
          <w:lang w:val="ru-RU"/>
        </w:rPr>
        <w:t>и</w:t>
      </w:r>
      <w:r w:rsidRPr="00A34BC0">
        <w:rPr>
          <w:spacing w:val="-13"/>
          <w:sz w:val="24"/>
          <w:szCs w:val="24"/>
          <w:lang w:val="ru-RU"/>
        </w:rPr>
        <w:t xml:space="preserve"> </w:t>
      </w:r>
      <w:r w:rsidRPr="00A34BC0">
        <w:rPr>
          <w:sz w:val="24"/>
          <w:szCs w:val="24"/>
          <w:lang w:val="ru-RU"/>
        </w:rPr>
        <w:t>семейного</w:t>
      </w:r>
      <w:r w:rsidRPr="00A34BC0">
        <w:rPr>
          <w:spacing w:val="-13"/>
          <w:sz w:val="24"/>
          <w:szCs w:val="24"/>
          <w:lang w:val="ru-RU"/>
        </w:rPr>
        <w:t xml:space="preserve"> </w:t>
      </w:r>
      <w:r w:rsidRPr="00A34BC0">
        <w:rPr>
          <w:sz w:val="24"/>
          <w:szCs w:val="24"/>
          <w:lang w:val="ru-RU"/>
        </w:rPr>
        <w:t>права,</w:t>
      </w:r>
      <w:r w:rsidRPr="00A34BC0">
        <w:rPr>
          <w:spacing w:val="-13"/>
          <w:sz w:val="24"/>
          <w:szCs w:val="24"/>
          <w:lang w:val="ru-RU"/>
        </w:rPr>
        <w:t xml:space="preserve"> </w:t>
      </w:r>
      <w:r w:rsidRPr="00A34BC0">
        <w:rPr>
          <w:sz w:val="24"/>
          <w:szCs w:val="24"/>
          <w:lang w:val="ru-RU"/>
        </w:rPr>
        <w:t>основы</w:t>
      </w:r>
      <w:r w:rsidRPr="00A34BC0">
        <w:rPr>
          <w:spacing w:val="-13"/>
          <w:sz w:val="24"/>
          <w:szCs w:val="24"/>
          <w:lang w:val="ru-RU"/>
        </w:rPr>
        <w:t xml:space="preserve"> </w:t>
      </w:r>
      <w:r w:rsidRPr="00A34BC0">
        <w:rPr>
          <w:sz w:val="24"/>
          <w:szCs w:val="24"/>
          <w:lang w:val="ru-RU"/>
        </w:rPr>
        <w:t>налогового</w:t>
      </w:r>
      <w:r w:rsidRPr="00A34BC0">
        <w:rPr>
          <w:spacing w:val="-13"/>
          <w:sz w:val="24"/>
          <w:szCs w:val="24"/>
          <w:lang w:val="ru-RU"/>
        </w:rPr>
        <w:t xml:space="preserve"> </w:t>
      </w:r>
      <w:r w:rsidRPr="00A34BC0">
        <w:rPr>
          <w:sz w:val="24"/>
          <w:szCs w:val="24"/>
          <w:lang w:val="ru-RU"/>
        </w:rPr>
        <w:t>законодательства);</w:t>
      </w:r>
      <w:r w:rsidRPr="00A34BC0">
        <w:rPr>
          <w:spacing w:val="-13"/>
          <w:sz w:val="24"/>
          <w:szCs w:val="24"/>
          <w:lang w:val="ru-RU"/>
        </w:rPr>
        <w:t xml:space="preserve"> </w:t>
      </w:r>
      <w:r w:rsidRPr="00A34BC0">
        <w:rPr>
          <w:sz w:val="24"/>
          <w:szCs w:val="24"/>
          <w:lang w:val="ru-RU"/>
        </w:rPr>
        <w:t>процессах</w:t>
      </w:r>
      <w:r w:rsidRPr="00A34BC0">
        <w:rPr>
          <w:spacing w:val="-13"/>
          <w:sz w:val="24"/>
          <w:szCs w:val="24"/>
          <w:lang w:val="ru-RU"/>
        </w:rPr>
        <w:t xml:space="preserve"> </w:t>
      </w:r>
      <w:r w:rsidRPr="00A34BC0">
        <w:rPr>
          <w:sz w:val="24"/>
          <w:szCs w:val="24"/>
          <w:lang w:val="ru-RU"/>
        </w:rPr>
        <w:t>и</w:t>
      </w:r>
      <w:r w:rsidRPr="00A34BC0">
        <w:rPr>
          <w:spacing w:val="-13"/>
          <w:sz w:val="24"/>
          <w:szCs w:val="24"/>
          <w:lang w:val="ru-RU"/>
        </w:rPr>
        <w:t xml:space="preserve"> </w:t>
      </w:r>
      <w:r w:rsidRPr="00A34BC0">
        <w:rPr>
          <w:sz w:val="24"/>
          <w:szCs w:val="24"/>
          <w:lang w:val="ru-RU"/>
        </w:rPr>
        <w:t>явлениях</w:t>
      </w:r>
      <w:r w:rsidRPr="00A34BC0">
        <w:rPr>
          <w:spacing w:val="-9"/>
          <w:sz w:val="24"/>
          <w:szCs w:val="24"/>
          <w:lang w:val="ru-RU"/>
        </w:rPr>
        <w:t xml:space="preserve"> </w:t>
      </w:r>
      <w:r w:rsidRPr="00A34BC0">
        <w:rPr>
          <w:sz w:val="24"/>
          <w:szCs w:val="24"/>
          <w:lang w:val="ru-RU"/>
        </w:rPr>
        <w:t>в</w:t>
      </w:r>
      <w:r w:rsidRPr="00A34BC0">
        <w:rPr>
          <w:spacing w:val="-9"/>
          <w:sz w:val="24"/>
          <w:szCs w:val="24"/>
          <w:lang w:val="ru-RU"/>
        </w:rPr>
        <w:t xml:space="preserve"> </w:t>
      </w:r>
      <w:r w:rsidRPr="00A34BC0">
        <w:rPr>
          <w:sz w:val="24"/>
          <w:szCs w:val="24"/>
          <w:lang w:val="ru-RU"/>
        </w:rPr>
        <w:t>экономической</w:t>
      </w:r>
      <w:r w:rsidRPr="00A34BC0">
        <w:rPr>
          <w:spacing w:val="-9"/>
          <w:sz w:val="24"/>
          <w:szCs w:val="24"/>
          <w:lang w:val="ru-RU"/>
        </w:rPr>
        <w:t xml:space="preserve"> </w:t>
      </w:r>
      <w:r w:rsidRPr="00A34BC0">
        <w:rPr>
          <w:sz w:val="24"/>
          <w:szCs w:val="24"/>
          <w:lang w:val="ru-RU"/>
        </w:rPr>
        <w:t>(в</w:t>
      </w:r>
      <w:r w:rsidRPr="00A34BC0">
        <w:rPr>
          <w:spacing w:val="-9"/>
          <w:sz w:val="24"/>
          <w:szCs w:val="24"/>
          <w:lang w:val="ru-RU"/>
        </w:rPr>
        <w:t xml:space="preserve"> </w:t>
      </w:r>
      <w:r w:rsidRPr="00A34BC0">
        <w:rPr>
          <w:sz w:val="24"/>
          <w:szCs w:val="24"/>
          <w:lang w:val="ru-RU"/>
        </w:rPr>
        <w:t>области</w:t>
      </w:r>
      <w:r w:rsidRPr="00A34BC0">
        <w:rPr>
          <w:spacing w:val="-9"/>
          <w:sz w:val="24"/>
          <w:szCs w:val="24"/>
          <w:lang w:val="ru-RU"/>
        </w:rPr>
        <w:t xml:space="preserve"> </w:t>
      </w:r>
      <w:r w:rsidRPr="00A34BC0">
        <w:rPr>
          <w:sz w:val="24"/>
          <w:szCs w:val="24"/>
          <w:lang w:val="ru-RU"/>
        </w:rPr>
        <w:t>макрои</w:t>
      </w:r>
      <w:r w:rsidRPr="00A34BC0">
        <w:rPr>
          <w:spacing w:val="-9"/>
          <w:sz w:val="24"/>
          <w:szCs w:val="24"/>
          <w:lang w:val="ru-RU"/>
        </w:rPr>
        <w:t xml:space="preserve"> </w:t>
      </w:r>
      <w:r w:rsidRPr="00A34BC0">
        <w:rPr>
          <w:sz w:val="24"/>
          <w:szCs w:val="24"/>
          <w:lang w:val="ru-RU"/>
        </w:rPr>
        <w:t>микроэкономики),</w:t>
      </w:r>
      <w:r w:rsidRPr="00A34BC0">
        <w:rPr>
          <w:spacing w:val="-9"/>
          <w:sz w:val="24"/>
          <w:szCs w:val="24"/>
          <w:lang w:val="ru-RU"/>
        </w:rPr>
        <w:t xml:space="preserve"> </w:t>
      </w:r>
      <w:r w:rsidRPr="00A34BC0">
        <w:rPr>
          <w:sz w:val="24"/>
          <w:szCs w:val="24"/>
          <w:lang w:val="ru-RU"/>
        </w:rPr>
        <w:t>социальной, духовной и политической сферах жизни общества; основах</w:t>
      </w:r>
      <w:r w:rsidRPr="00A34BC0">
        <w:rPr>
          <w:spacing w:val="-16"/>
          <w:sz w:val="24"/>
          <w:szCs w:val="24"/>
          <w:lang w:val="ru-RU"/>
        </w:rPr>
        <w:t xml:space="preserve"> </w:t>
      </w:r>
      <w:r w:rsidRPr="00A34BC0">
        <w:rPr>
          <w:sz w:val="24"/>
          <w:szCs w:val="24"/>
          <w:lang w:val="ru-RU"/>
        </w:rPr>
        <w:t>конституционного</w:t>
      </w:r>
      <w:r w:rsidRPr="00A34BC0">
        <w:rPr>
          <w:spacing w:val="-16"/>
          <w:sz w:val="24"/>
          <w:szCs w:val="24"/>
          <w:lang w:val="ru-RU"/>
        </w:rPr>
        <w:t xml:space="preserve"> </w:t>
      </w:r>
      <w:r w:rsidRPr="00A34BC0">
        <w:rPr>
          <w:sz w:val="24"/>
          <w:szCs w:val="24"/>
          <w:lang w:val="ru-RU"/>
        </w:rPr>
        <w:t>строя</w:t>
      </w:r>
      <w:r w:rsidRPr="00A34BC0">
        <w:rPr>
          <w:spacing w:val="-16"/>
          <w:sz w:val="24"/>
          <w:szCs w:val="24"/>
          <w:lang w:val="ru-RU"/>
        </w:rPr>
        <w:t xml:space="preserve"> </w:t>
      </w:r>
      <w:r w:rsidRPr="00A34BC0">
        <w:rPr>
          <w:sz w:val="24"/>
          <w:szCs w:val="24"/>
          <w:lang w:val="ru-RU"/>
        </w:rPr>
        <w:t>и</w:t>
      </w:r>
      <w:r w:rsidRPr="00A34BC0">
        <w:rPr>
          <w:spacing w:val="-16"/>
          <w:sz w:val="24"/>
          <w:szCs w:val="24"/>
          <w:lang w:val="ru-RU"/>
        </w:rPr>
        <w:t xml:space="preserve"> </w:t>
      </w:r>
      <w:r w:rsidRPr="00A34BC0">
        <w:rPr>
          <w:sz w:val="24"/>
          <w:szCs w:val="24"/>
          <w:lang w:val="ru-RU"/>
        </w:rPr>
        <w:t>организации</w:t>
      </w:r>
      <w:r w:rsidRPr="00A34BC0">
        <w:rPr>
          <w:spacing w:val="-16"/>
          <w:sz w:val="24"/>
          <w:szCs w:val="24"/>
          <w:lang w:val="ru-RU"/>
        </w:rPr>
        <w:t xml:space="preserve"> </w:t>
      </w:r>
      <w:r w:rsidRPr="00A34BC0">
        <w:rPr>
          <w:sz w:val="24"/>
          <w:szCs w:val="24"/>
          <w:lang w:val="ru-RU"/>
        </w:rPr>
        <w:t>государственной</w:t>
      </w:r>
      <w:r w:rsidRPr="00A34BC0">
        <w:rPr>
          <w:spacing w:val="-23"/>
          <w:sz w:val="24"/>
          <w:szCs w:val="24"/>
          <w:lang w:val="ru-RU"/>
        </w:rPr>
        <w:t xml:space="preserve"> </w:t>
      </w:r>
      <w:r w:rsidRPr="00A34BC0">
        <w:rPr>
          <w:sz w:val="24"/>
          <w:szCs w:val="24"/>
          <w:lang w:val="ru-RU"/>
        </w:rPr>
        <w:t>власти</w:t>
      </w:r>
      <w:r w:rsidRPr="00A34BC0">
        <w:rPr>
          <w:spacing w:val="-23"/>
          <w:sz w:val="24"/>
          <w:szCs w:val="24"/>
          <w:lang w:val="ru-RU"/>
        </w:rPr>
        <w:t xml:space="preserve"> </w:t>
      </w:r>
      <w:r w:rsidRPr="00A34BC0">
        <w:rPr>
          <w:sz w:val="24"/>
          <w:szCs w:val="24"/>
          <w:lang w:val="ru-RU"/>
        </w:rPr>
        <w:t>в</w:t>
      </w:r>
      <w:r w:rsidRPr="00A34BC0">
        <w:rPr>
          <w:spacing w:val="-23"/>
          <w:sz w:val="24"/>
          <w:szCs w:val="24"/>
          <w:lang w:val="ru-RU"/>
        </w:rPr>
        <w:t xml:space="preserve"> </w:t>
      </w:r>
      <w:r w:rsidRPr="00A34BC0">
        <w:rPr>
          <w:sz w:val="24"/>
          <w:szCs w:val="24"/>
          <w:lang w:val="ru-RU"/>
        </w:rPr>
        <w:t>Российской</w:t>
      </w:r>
      <w:r w:rsidRPr="00A34BC0">
        <w:rPr>
          <w:spacing w:val="-23"/>
          <w:sz w:val="24"/>
          <w:szCs w:val="24"/>
          <w:lang w:val="ru-RU"/>
        </w:rPr>
        <w:t xml:space="preserve"> </w:t>
      </w:r>
      <w:r w:rsidRPr="00A34BC0">
        <w:rPr>
          <w:sz w:val="24"/>
          <w:szCs w:val="24"/>
          <w:lang w:val="ru-RU"/>
        </w:rPr>
        <w:t>Федерации,</w:t>
      </w:r>
      <w:r w:rsidRPr="00A34BC0">
        <w:rPr>
          <w:spacing w:val="-23"/>
          <w:sz w:val="24"/>
          <w:szCs w:val="24"/>
          <w:lang w:val="ru-RU"/>
        </w:rPr>
        <w:t xml:space="preserve"> </w:t>
      </w:r>
      <w:r w:rsidRPr="00A34BC0">
        <w:rPr>
          <w:sz w:val="24"/>
          <w:szCs w:val="24"/>
          <w:lang w:val="ru-RU"/>
        </w:rPr>
        <w:t>правовом</w:t>
      </w:r>
      <w:r w:rsidRPr="00A34BC0">
        <w:rPr>
          <w:spacing w:val="-23"/>
          <w:sz w:val="24"/>
          <w:szCs w:val="24"/>
          <w:lang w:val="ru-RU"/>
        </w:rPr>
        <w:t xml:space="preserve"> </w:t>
      </w:r>
      <w:r w:rsidRPr="00A34BC0">
        <w:rPr>
          <w:sz w:val="24"/>
          <w:szCs w:val="24"/>
          <w:lang w:val="ru-RU"/>
        </w:rPr>
        <w:t>статусе</w:t>
      </w:r>
      <w:r w:rsidRPr="00A34BC0">
        <w:rPr>
          <w:spacing w:val="-23"/>
          <w:sz w:val="24"/>
          <w:szCs w:val="24"/>
          <w:lang w:val="ru-RU"/>
        </w:rPr>
        <w:t xml:space="preserve"> </w:t>
      </w:r>
      <w:r w:rsidRPr="00A34BC0">
        <w:rPr>
          <w:sz w:val="24"/>
          <w:szCs w:val="24"/>
          <w:lang w:val="ru-RU"/>
        </w:rPr>
        <w:t>гражданина</w:t>
      </w:r>
      <w:r w:rsidRPr="00A34BC0">
        <w:rPr>
          <w:spacing w:val="-17"/>
          <w:sz w:val="24"/>
          <w:szCs w:val="24"/>
          <w:lang w:val="ru-RU"/>
        </w:rPr>
        <w:t xml:space="preserve"> </w:t>
      </w:r>
      <w:r w:rsidRPr="00A34BC0">
        <w:rPr>
          <w:sz w:val="24"/>
          <w:szCs w:val="24"/>
          <w:lang w:val="ru-RU"/>
        </w:rPr>
        <w:t>Российской</w:t>
      </w:r>
      <w:r w:rsidRPr="00A34BC0">
        <w:rPr>
          <w:spacing w:val="-17"/>
          <w:sz w:val="24"/>
          <w:szCs w:val="24"/>
          <w:lang w:val="ru-RU"/>
        </w:rPr>
        <w:t xml:space="preserve"> </w:t>
      </w:r>
      <w:r w:rsidRPr="00A34BC0">
        <w:rPr>
          <w:sz w:val="24"/>
          <w:szCs w:val="24"/>
          <w:lang w:val="ru-RU"/>
        </w:rPr>
        <w:t>Федерации</w:t>
      </w:r>
      <w:r w:rsidRPr="00A34BC0">
        <w:rPr>
          <w:spacing w:val="-17"/>
          <w:sz w:val="24"/>
          <w:szCs w:val="24"/>
          <w:lang w:val="ru-RU"/>
        </w:rPr>
        <w:t xml:space="preserve"> </w:t>
      </w:r>
      <w:r w:rsidRPr="00A34BC0">
        <w:rPr>
          <w:sz w:val="24"/>
          <w:szCs w:val="24"/>
          <w:lang w:val="ru-RU"/>
        </w:rPr>
        <w:t>(в</w:t>
      </w:r>
      <w:r w:rsidRPr="00A34BC0">
        <w:rPr>
          <w:spacing w:val="-17"/>
          <w:sz w:val="24"/>
          <w:szCs w:val="24"/>
          <w:lang w:val="ru-RU"/>
        </w:rPr>
        <w:t xml:space="preserve"> </w:t>
      </w:r>
      <w:r w:rsidRPr="00A34BC0">
        <w:rPr>
          <w:sz w:val="24"/>
          <w:szCs w:val="24"/>
          <w:lang w:val="ru-RU"/>
        </w:rPr>
        <w:t>том</w:t>
      </w:r>
      <w:r w:rsidRPr="00A34BC0">
        <w:rPr>
          <w:spacing w:val="-17"/>
          <w:sz w:val="24"/>
          <w:szCs w:val="24"/>
          <w:lang w:val="ru-RU"/>
        </w:rPr>
        <w:t xml:space="preserve"> </w:t>
      </w:r>
      <w:r w:rsidRPr="00A34BC0">
        <w:rPr>
          <w:sz w:val="24"/>
          <w:szCs w:val="24"/>
          <w:lang w:val="ru-RU"/>
        </w:rPr>
        <w:t>числе</w:t>
      </w:r>
      <w:r w:rsidRPr="00A34BC0">
        <w:rPr>
          <w:spacing w:val="-17"/>
          <w:sz w:val="24"/>
          <w:szCs w:val="24"/>
          <w:lang w:val="ru-RU"/>
        </w:rPr>
        <w:t xml:space="preserve"> </w:t>
      </w:r>
      <w:r w:rsidRPr="00A34BC0">
        <w:rPr>
          <w:sz w:val="24"/>
          <w:szCs w:val="24"/>
          <w:lang w:val="ru-RU"/>
        </w:rPr>
        <w:t>несовершеннолетнего); системе образования в Российской Федерации; основах государственной бюджетной и денежно-кредитной, социальной политики,</w:t>
      </w:r>
      <w:r w:rsidRPr="00A34BC0">
        <w:rPr>
          <w:spacing w:val="-20"/>
          <w:sz w:val="24"/>
          <w:szCs w:val="24"/>
          <w:lang w:val="ru-RU"/>
        </w:rPr>
        <w:t xml:space="preserve"> </w:t>
      </w:r>
      <w:r w:rsidRPr="00A34BC0">
        <w:rPr>
          <w:sz w:val="24"/>
          <w:szCs w:val="24"/>
          <w:lang w:val="ru-RU"/>
        </w:rPr>
        <w:t>политики</w:t>
      </w:r>
      <w:r w:rsidRPr="00A34BC0">
        <w:rPr>
          <w:spacing w:val="-20"/>
          <w:sz w:val="24"/>
          <w:szCs w:val="24"/>
          <w:lang w:val="ru-RU"/>
        </w:rPr>
        <w:t xml:space="preserve"> </w:t>
      </w:r>
      <w:r w:rsidRPr="00A34BC0">
        <w:rPr>
          <w:sz w:val="24"/>
          <w:szCs w:val="24"/>
          <w:lang w:val="ru-RU"/>
        </w:rPr>
        <w:t>в</w:t>
      </w:r>
      <w:r w:rsidRPr="00A34BC0">
        <w:rPr>
          <w:spacing w:val="-20"/>
          <w:sz w:val="24"/>
          <w:szCs w:val="24"/>
          <w:lang w:val="ru-RU"/>
        </w:rPr>
        <w:t xml:space="preserve"> </w:t>
      </w:r>
      <w:r w:rsidRPr="00A34BC0">
        <w:rPr>
          <w:sz w:val="24"/>
          <w:szCs w:val="24"/>
          <w:lang w:val="ru-RU"/>
        </w:rPr>
        <w:t>сфере</w:t>
      </w:r>
      <w:r w:rsidRPr="00A34BC0">
        <w:rPr>
          <w:spacing w:val="-20"/>
          <w:sz w:val="24"/>
          <w:szCs w:val="24"/>
          <w:lang w:val="ru-RU"/>
        </w:rPr>
        <w:t xml:space="preserve"> </w:t>
      </w:r>
      <w:r w:rsidRPr="00A34BC0">
        <w:rPr>
          <w:sz w:val="24"/>
          <w:szCs w:val="24"/>
          <w:lang w:val="ru-RU"/>
        </w:rPr>
        <w:t>культуры</w:t>
      </w:r>
      <w:r w:rsidRPr="00A34BC0">
        <w:rPr>
          <w:spacing w:val="-20"/>
          <w:sz w:val="24"/>
          <w:szCs w:val="24"/>
          <w:lang w:val="ru-RU"/>
        </w:rPr>
        <w:t xml:space="preserve"> </w:t>
      </w:r>
      <w:r w:rsidRPr="00A34BC0">
        <w:rPr>
          <w:sz w:val="24"/>
          <w:szCs w:val="24"/>
          <w:lang w:val="ru-RU"/>
        </w:rPr>
        <w:t>и</w:t>
      </w:r>
      <w:r w:rsidRPr="00A34BC0">
        <w:rPr>
          <w:spacing w:val="-20"/>
          <w:sz w:val="24"/>
          <w:szCs w:val="24"/>
          <w:lang w:val="ru-RU"/>
        </w:rPr>
        <w:t xml:space="preserve"> </w:t>
      </w:r>
      <w:r w:rsidRPr="00A34BC0">
        <w:rPr>
          <w:sz w:val="24"/>
          <w:szCs w:val="24"/>
          <w:lang w:val="ru-RU"/>
        </w:rPr>
        <w:t>образования,</w:t>
      </w:r>
      <w:r w:rsidRPr="00A34BC0">
        <w:rPr>
          <w:spacing w:val="-20"/>
          <w:sz w:val="24"/>
          <w:szCs w:val="24"/>
          <w:lang w:val="ru-RU"/>
        </w:rPr>
        <w:t xml:space="preserve"> </w:t>
      </w:r>
      <w:r w:rsidRPr="00A34BC0">
        <w:rPr>
          <w:sz w:val="24"/>
          <w:szCs w:val="24"/>
          <w:lang w:val="ru-RU"/>
        </w:rPr>
        <w:t>противодействии коррупции в Российской Федерации, обеспечении безопасности</w:t>
      </w:r>
      <w:r w:rsidRPr="00A34BC0">
        <w:rPr>
          <w:spacing w:val="-24"/>
          <w:sz w:val="24"/>
          <w:szCs w:val="24"/>
          <w:lang w:val="ru-RU"/>
        </w:rPr>
        <w:t xml:space="preserve"> </w:t>
      </w:r>
      <w:r w:rsidRPr="00A34BC0">
        <w:rPr>
          <w:sz w:val="24"/>
          <w:szCs w:val="24"/>
          <w:lang w:val="ru-RU"/>
        </w:rPr>
        <w:t>личности,</w:t>
      </w:r>
      <w:r w:rsidRPr="00A34BC0">
        <w:rPr>
          <w:spacing w:val="-24"/>
          <w:sz w:val="24"/>
          <w:szCs w:val="24"/>
          <w:lang w:val="ru-RU"/>
        </w:rPr>
        <w:t xml:space="preserve"> </w:t>
      </w:r>
      <w:r w:rsidRPr="00A34BC0">
        <w:rPr>
          <w:sz w:val="24"/>
          <w:szCs w:val="24"/>
          <w:lang w:val="ru-RU"/>
        </w:rPr>
        <w:t>общества</w:t>
      </w:r>
      <w:r w:rsidRPr="00A34BC0">
        <w:rPr>
          <w:spacing w:val="-24"/>
          <w:sz w:val="24"/>
          <w:szCs w:val="24"/>
          <w:lang w:val="ru-RU"/>
        </w:rPr>
        <w:t xml:space="preserve"> </w:t>
      </w:r>
      <w:r w:rsidRPr="00A34BC0">
        <w:rPr>
          <w:sz w:val="24"/>
          <w:szCs w:val="24"/>
          <w:lang w:val="ru-RU"/>
        </w:rPr>
        <w:t>и</w:t>
      </w:r>
      <w:r w:rsidRPr="00A34BC0">
        <w:rPr>
          <w:spacing w:val="-24"/>
          <w:sz w:val="24"/>
          <w:szCs w:val="24"/>
          <w:lang w:val="ru-RU"/>
        </w:rPr>
        <w:t xml:space="preserve"> </w:t>
      </w:r>
      <w:r w:rsidRPr="00A34BC0">
        <w:rPr>
          <w:sz w:val="24"/>
          <w:szCs w:val="24"/>
          <w:lang w:val="ru-RU"/>
        </w:rPr>
        <w:t>государства,</w:t>
      </w:r>
      <w:r w:rsidRPr="00A34BC0">
        <w:rPr>
          <w:spacing w:val="-24"/>
          <w:sz w:val="24"/>
          <w:szCs w:val="24"/>
          <w:lang w:val="ru-RU"/>
        </w:rPr>
        <w:t xml:space="preserve"> </w:t>
      </w:r>
      <w:r w:rsidRPr="00A34BC0">
        <w:rPr>
          <w:sz w:val="24"/>
          <w:szCs w:val="24"/>
          <w:lang w:val="ru-RU"/>
        </w:rPr>
        <w:t>в</w:t>
      </w:r>
      <w:r w:rsidRPr="00A34BC0">
        <w:rPr>
          <w:spacing w:val="-24"/>
          <w:sz w:val="24"/>
          <w:szCs w:val="24"/>
          <w:lang w:val="ru-RU"/>
        </w:rPr>
        <w:t xml:space="preserve"> </w:t>
      </w:r>
      <w:r w:rsidRPr="00A34BC0">
        <w:rPr>
          <w:sz w:val="24"/>
          <w:szCs w:val="24"/>
          <w:lang w:val="ru-RU"/>
        </w:rPr>
        <w:t>том</w:t>
      </w:r>
      <w:r w:rsidRPr="00A34BC0">
        <w:rPr>
          <w:spacing w:val="-24"/>
          <w:sz w:val="24"/>
          <w:szCs w:val="24"/>
          <w:lang w:val="ru-RU"/>
        </w:rPr>
        <w:t xml:space="preserve"> </w:t>
      </w:r>
      <w:r w:rsidRPr="00A34BC0">
        <w:rPr>
          <w:sz w:val="24"/>
          <w:szCs w:val="24"/>
          <w:lang w:val="ru-RU"/>
        </w:rPr>
        <w:t>числе</w:t>
      </w:r>
      <w:r w:rsidRPr="00A34BC0">
        <w:rPr>
          <w:spacing w:val="-24"/>
          <w:sz w:val="24"/>
          <w:szCs w:val="24"/>
          <w:lang w:val="ru-RU"/>
        </w:rPr>
        <w:t xml:space="preserve"> </w:t>
      </w:r>
      <w:r w:rsidRPr="00A34BC0">
        <w:rPr>
          <w:sz w:val="24"/>
          <w:szCs w:val="24"/>
          <w:lang w:val="ru-RU"/>
        </w:rPr>
        <w:t>от терроризма и</w:t>
      </w:r>
      <w:r w:rsidRPr="00A34BC0">
        <w:rPr>
          <w:spacing w:val="-17"/>
          <w:sz w:val="24"/>
          <w:szCs w:val="24"/>
          <w:lang w:val="ru-RU"/>
        </w:rPr>
        <w:t xml:space="preserve"> </w:t>
      </w:r>
      <w:r w:rsidRPr="00A34BC0">
        <w:rPr>
          <w:sz w:val="24"/>
          <w:szCs w:val="24"/>
          <w:lang w:val="ru-RU"/>
        </w:rPr>
        <w:t>экстремизма;</w:t>
      </w:r>
    </w:p>
    <w:p w14:paraId="7856D84D" w14:textId="77777777" w:rsidR="00712331" w:rsidRPr="00A34BC0" w:rsidRDefault="00712331" w:rsidP="00712331">
      <w:pPr>
        <w:rPr>
          <w:sz w:val="24"/>
          <w:szCs w:val="24"/>
          <w:lang w:val="ru-RU"/>
        </w:rPr>
      </w:pPr>
      <w:r w:rsidRPr="00A34BC0">
        <w:rPr>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6B4F8CF" w14:textId="77777777" w:rsidR="00712331" w:rsidRPr="00A34BC0" w:rsidRDefault="00712331" w:rsidP="00712331">
      <w:pPr>
        <w:rPr>
          <w:sz w:val="24"/>
          <w:szCs w:val="24"/>
          <w:lang w:val="ru-RU"/>
        </w:rPr>
      </w:pPr>
      <w:r w:rsidRPr="00A34BC0">
        <w:rPr>
          <w:sz w:val="24"/>
          <w:szCs w:val="24"/>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w:t>
      </w:r>
      <w:r w:rsidRPr="00A34BC0">
        <w:rPr>
          <w:sz w:val="24"/>
          <w:szCs w:val="24"/>
          <w:lang w:val="ru-RU"/>
        </w:rPr>
        <w:lastRenderedPageBreak/>
        <w:t>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7B9FA55" w14:textId="77777777" w:rsidR="00712331" w:rsidRPr="00A34BC0" w:rsidRDefault="00712331" w:rsidP="00712331">
      <w:pPr>
        <w:rPr>
          <w:sz w:val="24"/>
          <w:szCs w:val="24"/>
          <w:lang w:val="ru-RU"/>
        </w:rPr>
      </w:pPr>
      <w:r w:rsidRPr="00A34BC0">
        <w:rPr>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4C5869E" w14:textId="77777777" w:rsidR="00712331" w:rsidRPr="00A34BC0" w:rsidRDefault="00712331" w:rsidP="00712331">
      <w:pPr>
        <w:rPr>
          <w:sz w:val="24"/>
          <w:szCs w:val="24"/>
          <w:lang w:val="ru-RU"/>
        </w:rPr>
      </w:pPr>
      <w:r w:rsidRPr="00A34BC0">
        <w:rPr>
          <w:sz w:val="24"/>
          <w:szCs w:val="24"/>
          <w:lang w:val="ru-RU"/>
        </w:rPr>
        <w:t>5)</w:t>
      </w:r>
      <w:r w:rsidRPr="00A34BC0">
        <w:rPr>
          <w:spacing w:val="-9"/>
          <w:sz w:val="24"/>
          <w:szCs w:val="24"/>
          <w:lang w:val="ru-RU"/>
        </w:rPr>
        <w:t xml:space="preserve"> </w:t>
      </w:r>
      <w:r w:rsidRPr="00A34BC0">
        <w:rPr>
          <w:sz w:val="24"/>
          <w:szCs w:val="24"/>
          <w:lang w:val="ru-RU"/>
        </w:rPr>
        <w:t>умение</w:t>
      </w:r>
      <w:r w:rsidRPr="00A34BC0">
        <w:rPr>
          <w:spacing w:val="-9"/>
          <w:sz w:val="24"/>
          <w:szCs w:val="24"/>
          <w:lang w:val="ru-RU"/>
        </w:rPr>
        <w:t xml:space="preserve"> </w:t>
      </w:r>
      <w:r w:rsidRPr="00A34BC0">
        <w:rPr>
          <w:sz w:val="24"/>
          <w:szCs w:val="24"/>
          <w:lang w:val="ru-RU"/>
        </w:rPr>
        <w:t>сравнивать</w:t>
      </w:r>
      <w:r w:rsidRPr="00A34BC0">
        <w:rPr>
          <w:spacing w:val="-9"/>
          <w:sz w:val="24"/>
          <w:szCs w:val="24"/>
          <w:lang w:val="ru-RU"/>
        </w:rPr>
        <w:t xml:space="preserve"> </w:t>
      </w:r>
      <w:r w:rsidRPr="00A34BC0">
        <w:rPr>
          <w:sz w:val="24"/>
          <w:szCs w:val="24"/>
          <w:lang w:val="ru-RU"/>
        </w:rPr>
        <w:t>(в</w:t>
      </w:r>
      <w:r w:rsidRPr="00A34BC0">
        <w:rPr>
          <w:spacing w:val="-9"/>
          <w:sz w:val="24"/>
          <w:szCs w:val="24"/>
          <w:lang w:val="ru-RU"/>
        </w:rPr>
        <w:t xml:space="preserve"> </w:t>
      </w:r>
      <w:r w:rsidRPr="00A34BC0">
        <w:rPr>
          <w:sz w:val="24"/>
          <w:szCs w:val="24"/>
          <w:lang w:val="ru-RU"/>
        </w:rPr>
        <w:t>том</w:t>
      </w:r>
      <w:r w:rsidRPr="00A34BC0">
        <w:rPr>
          <w:spacing w:val="-9"/>
          <w:sz w:val="24"/>
          <w:szCs w:val="24"/>
          <w:lang w:val="ru-RU"/>
        </w:rPr>
        <w:t xml:space="preserve"> </w:t>
      </w:r>
      <w:r w:rsidRPr="00A34BC0">
        <w:rPr>
          <w:sz w:val="24"/>
          <w:szCs w:val="24"/>
          <w:lang w:val="ru-RU"/>
        </w:rPr>
        <w:t>числе</w:t>
      </w:r>
      <w:r w:rsidRPr="00A34BC0">
        <w:rPr>
          <w:spacing w:val="-9"/>
          <w:sz w:val="24"/>
          <w:szCs w:val="24"/>
          <w:lang w:val="ru-RU"/>
        </w:rPr>
        <w:t xml:space="preserve"> </w:t>
      </w:r>
      <w:r w:rsidRPr="00A34BC0">
        <w:rPr>
          <w:sz w:val="24"/>
          <w:szCs w:val="24"/>
          <w:lang w:val="ru-RU"/>
        </w:rPr>
        <w:t>устанавливать</w:t>
      </w:r>
      <w:r w:rsidRPr="00A34BC0">
        <w:rPr>
          <w:spacing w:val="-9"/>
          <w:sz w:val="24"/>
          <w:szCs w:val="24"/>
          <w:lang w:val="ru-RU"/>
        </w:rPr>
        <w:t xml:space="preserve"> </w:t>
      </w:r>
      <w:r w:rsidRPr="00A34BC0">
        <w:rPr>
          <w:sz w:val="24"/>
          <w:szCs w:val="24"/>
          <w:lang w:val="ru-RU"/>
        </w:rPr>
        <w:t>основания для сравнения) деятельность людей, социальные объекты, явления,</w:t>
      </w:r>
      <w:r w:rsidRPr="00A34BC0">
        <w:rPr>
          <w:spacing w:val="-8"/>
          <w:sz w:val="24"/>
          <w:szCs w:val="24"/>
          <w:lang w:val="ru-RU"/>
        </w:rPr>
        <w:t xml:space="preserve"> </w:t>
      </w:r>
      <w:r w:rsidRPr="00A34BC0">
        <w:rPr>
          <w:sz w:val="24"/>
          <w:szCs w:val="24"/>
          <w:lang w:val="ru-RU"/>
        </w:rPr>
        <w:t>процессы</w:t>
      </w:r>
      <w:r w:rsidRPr="00A34BC0">
        <w:rPr>
          <w:spacing w:val="-8"/>
          <w:sz w:val="24"/>
          <w:szCs w:val="24"/>
          <w:lang w:val="ru-RU"/>
        </w:rPr>
        <w:t xml:space="preserve"> </w:t>
      </w:r>
      <w:r w:rsidRPr="00A34BC0">
        <w:rPr>
          <w:sz w:val="24"/>
          <w:szCs w:val="24"/>
          <w:lang w:val="ru-RU"/>
        </w:rPr>
        <w:t>в</w:t>
      </w:r>
      <w:r w:rsidRPr="00A34BC0">
        <w:rPr>
          <w:spacing w:val="-8"/>
          <w:sz w:val="24"/>
          <w:szCs w:val="24"/>
          <w:lang w:val="ru-RU"/>
        </w:rPr>
        <w:t xml:space="preserve"> </w:t>
      </w:r>
      <w:r w:rsidRPr="00A34BC0">
        <w:rPr>
          <w:sz w:val="24"/>
          <w:szCs w:val="24"/>
          <w:lang w:val="ru-RU"/>
        </w:rPr>
        <w:t>различных</w:t>
      </w:r>
      <w:r w:rsidRPr="00A34BC0">
        <w:rPr>
          <w:spacing w:val="-8"/>
          <w:sz w:val="24"/>
          <w:szCs w:val="24"/>
          <w:lang w:val="ru-RU"/>
        </w:rPr>
        <w:t xml:space="preserve"> </w:t>
      </w:r>
      <w:r w:rsidRPr="00A34BC0">
        <w:rPr>
          <w:sz w:val="24"/>
          <w:szCs w:val="24"/>
          <w:lang w:val="ru-RU"/>
        </w:rPr>
        <w:t>сферах</w:t>
      </w:r>
      <w:r w:rsidRPr="00A34BC0">
        <w:rPr>
          <w:spacing w:val="-8"/>
          <w:sz w:val="24"/>
          <w:szCs w:val="24"/>
          <w:lang w:val="ru-RU"/>
        </w:rPr>
        <w:t xml:space="preserve"> </w:t>
      </w:r>
      <w:r w:rsidRPr="00A34BC0">
        <w:rPr>
          <w:sz w:val="24"/>
          <w:szCs w:val="24"/>
          <w:lang w:val="ru-RU"/>
        </w:rPr>
        <w:t>общественной</w:t>
      </w:r>
      <w:r w:rsidRPr="00A34BC0">
        <w:rPr>
          <w:spacing w:val="-8"/>
          <w:sz w:val="24"/>
          <w:szCs w:val="24"/>
          <w:lang w:val="ru-RU"/>
        </w:rPr>
        <w:t xml:space="preserve"> </w:t>
      </w:r>
      <w:r w:rsidRPr="00A34BC0">
        <w:rPr>
          <w:sz w:val="24"/>
          <w:szCs w:val="24"/>
          <w:lang w:val="ru-RU"/>
        </w:rPr>
        <w:t>жизни,</w:t>
      </w:r>
      <w:r w:rsidRPr="00A34BC0">
        <w:rPr>
          <w:spacing w:val="-8"/>
          <w:sz w:val="24"/>
          <w:szCs w:val="24"/>
          <w:lang w:val="ru-RU"/>
        </w:rPr>
        <w:t xml:space="preserve"> </w:t>
      </w:r>
      <w:r w:rsidRPr="00A34BC0">
        <w:rPr>
          <w:sz w:val="24"/>
          <w:szCs w:val="24"/>
          <w:lang w:val="ru-RU"/>
        </w:rPr>
        <w:t>их элементы и основные</w:t>
      </w:r>
      <w:r w:rsidRPr="00A34BC0">
        <w:rPr>
          <w:spacing w:val="-35"/>
          <w:sz w:val="24"/>
          <w:szCs w:val="24"/>
          <w:lang w:val="ru-RU"/>
        </w:rPr>
        <w:t xml:space="preserve"> </w:t>
      </w:r>
      <w:r w:rsidRPr="00A34BC0">
        <w:rPr>
          <w:sz w:val="24"/>
          <w:szCs w:val="24"/>
          <w:lang w:val="ru-RU"/>
        </w:rPr>
        <w:t>функции;</w:t>
      </w:r>
    </w:p>
    <w:p w14:paraId="78CA18E9" w14:textId="77777777" w:rsidR="00712331" w:rsidRPr="00A34BC0" w:rsidRDefault="00712331" w:rsidP="00712331">
      <w:pPr>
        <w:rPr>
          <w:sz w:val="24"/>
          <w:szCs w:val="24"/>
          <w:lang w:val="ru-RU"/>
        </w:rPr>
      </w:pPr>
      <w:r w:rsidRPr="00A34BC0">
        <w:rPr>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w:t>
      </w:r>
      <w:r w:rsidRPr="00A34BC0">
        <w:rPr>
          <w:spacing w:val="-11"/>
          <w:sz w:val="24"/>
          <w:szCs w:val="24"/>
          <w:lang w:val="ru-RU"/>
        </w:rPr>
        <w:t xml:space="preserve"> </w:t>
      </w:r>
      <w:r w:rsidRPr="00A34BC0">
        <w:rPr>
          <w:sz w:val="24"/>
          <w:szCs w:val="24"/>
          <w:lang w:val="ru-RU"/>
        </w:rPr>
        <w:t>кризисов</w:t>
      </w:r>
      <w:r w:rsidRPr="00A34BC0">
        <w:rPr>
          <w:spacing w:val="-28"/>
          <w:sz w:val="24"/>
          <w:szCs w:val="24"/>
          <w:lang w:val="ru-RU"/>
        </w:rPr>
        <w:t xml:space="preserve"> </w:t>
      </w:r>
      <w:r w:rsidRPr="00A34BC0">
        <w:rPr>
          <w:sz w:val="24"/>
          <w:szCs w:val="24"/>
          <w:lang w:val="ru-RU"/>
        </w:rPr>
        <w:t>в</w:t>
      </w:r>
      <w:r w:rsidRPr="00A34BC0">
        <w:rPr>
          <w:spacing w:val="-28"/>
          <w:sz w:val="24"/>
          <w:szCs w:val="24"/>
          <w:lang w:val="ru-RU"/>
        </w:rPr>
        <w:t xml:space="preserve"> </w:t>
      </w:r>
      <w:r w:rsidRPr="00A34BC0">
        <w:rPr>
          <w:sz w:val="24"/>
          <w:szCs w:val="24"/>
          <w:lang w:val="ru-RU"/>
        </w:rPr>
        <w:t>государстве;</w:t>
      </w:r>
    </w:p>
    <w:p w14:paraId="7C2AA7B7" w14:textId="77777777" w:rsidR="00712331" w:rsidRPr="00A34BC0" w:rsidRDefault="00712331" w:rsidP="00712331">
      <w:pPr>
        <w:rPr>
          <w:sz w:val="24"/>
          <w:szCs w:val="24"/>
          <w:lang w:val="ru-RU"/>
        </w:rPr>
      </w:pPr>
      <w:r w:rsidRPr="00A34BC0">
        <w:rPr>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B71081A" w14:textId="77777777" w:rsidR="00712331" w:rsidRPr="00A34BC0" w:rsidRDefault="00712331" w:rsidP="00712331">
      <w:pPr>
        <w:rPr>
          <w:sz w:val="24"/>
          <w:szCs w:val="24"/>
          <w:lang w:val="ru-RU"/>
        </w:rPr>
      </w:pPr>
      <w:r w:rsidRPr="00A34BC0">
        <w:rPr>
          <w:sz w:val="24"/>
          <w:szCs w:val="24"/>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A508139" w14:textId="77777777" w:rsidR="00712331" w:rsidRPr="00A34BC0" w:rsidRDefault="00712331" w:rsidP="00712331">
      <w:pPr>
        <w:rPr>
          <w:sz w:val="24"/>
          <w:szCs w:val="24"/>
          <w:lang w:val="ru-RU"/>
        </w:rPr>
      </w:pPr>
      <w:r w:rsidRPr="00A34BC0">
        <w:rPr>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4D7A2EE3" w14:textId="77777777" w:rsidR="00712331" w:rsidRPr="00A34BC0" w:rsidRDefault="00712331" w:rsidP="00712331">
      <w:pPr>
        <w:rPr>
          <w:sz w:val="24"/>
          <w:szCs w:val="24"/>
          <w:lang w:val="ru-RU"/>
        </w:rPr>
      </w:pPr>
      <w:r w:rsidRPr="00A34BC0">
        <w:rPr>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365A9BB" w14:textId="77777777" w:rsidR="00712331" w:rsidRPr="00A34BC0" w:rsidRDefault="00712331" w:rsidP="00712331">
      <w:pPr>
        <w:rPr>
          <w:sz w:val="24"/>
          <w:szCs w:val="24"/>
          <w:lang w:val="ru-RU"/>
        </w:rPr>
      </w:pPr>
      <w:r w:rsidRPr="00A34BC0">
        <w:rPr>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4E2D6105" w14:textId="77777777" w:rsidR="00712331" w:rsidRPr="00A34BC0" w:rsidRDefault="00712331" w:rsidP="00712331">
      <w:pPr>
        <w:rPr>
          <w:sz w:val="24"/>
          <w:szCs w:val="24"/>
          <w:lang w:val="ru-RU"/>
        </w:rPr>
      </w:pPr>
      <w:r w:rsidRPr="00A34BC0">
        <w:rPr>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w:t>
      </w:r>
      <w:r w:rsidRPr="00A34BC0">
        <w:rPr>
          <w:spacing w:val="-24"/>
          <w:sz w:val="24"/>
          <w:szCs w:val="24"/>
          <w:lang w:val="ru-RU"/>
        </w:rPr>
        <w:t xml:space="preserve"> </w:t>
      </w:r>
      <w:r w:rsidRPr="00A34BC0">
        <w:rPr>
          <w:sz w:val="24"/>
          <w:szCs w:val="24"/>
          <w:lang w:val="ru-RU"/>
        </w:rPr>
        <w:t>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w:t>
      </w:r>
      <w:r w:rsidRPr="00A34BC0">
        <w:rPr>
          <w:spacing w:val="32"/>
          <w:sz w:val="24"/>
          <w:szCs w:val="24"/>
          <w:lang w:val="ru-RU"/>
        </w:rPr>
        <w:t xml:space="preserve"> </w:t>
      </w:r>
      <w:r w:rsidRPr="00A34BC0">
        <w:rPr>
          <w:sz w:val="24"/>
          <w:szCs w:val="24"/>
          <w:lang w:val="ru-RU"/>
        </w:rPr>
        <w:t>аргументами;</w:t>
      </w:r>
    </w:p>
    <w:p w14:paraId="3DEFE0D9" w14:textId="77777777" w:rsidR="00712331" w:rsidRPr="00A34BC0" w:rsidRDefault="00712331" w:rsidP="00712331">
      <w:pPr>
        <w:rPr>
          <w:sz w:val="24"/>
          <w:szCs w:val="24"/>
          <w:lang w:val="ru-RU"/>
        </w:rPr>
      </w:pPr>
      <w:r w:rsidRPr="00A34BC0">
        <w:rPr>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w:t>
      </w:r>
      <w:r w:rsidRPr="00A34BC0">
        <w:rPr>
          <w:spacing w:val="25"/>
          <w:sz w:val="24"/>
          <w:szCs w:val="24"/>
          <w:lang w:val="ru-RU"/>
        </w:rPr>
        <w:t xml:space="preserve"> </w:t>
      </w:r>
      <w:r w:rsidRPr="00A34BC0">
        <w:rPr>
          <w:sz w:val="24"/>
          <w:szCs w:val="24"/>
          <w:lang w:val="ru-RU"/>
        </w:rPr>
        <w:t>поведения;</w:t>
      </w:r>
    </w:p>
    <w:p w14:paraId="3691AB1E" w14:textId="77777777" w:rsidR="00712331" w:rsidRPr="00A34BC0" w:rsidRDefault="00712331" w:rsidP="00712331">
      <w:pPr>
        <w:rPr>
          <w:sz w:val="24"/>
          <w:szCs w:val="24"/>
          <w:lang w:val="ru-RU"/>
        </w:rPr>
      </w:pPr>
      <w:r w:rsidRPr="00A34BC0">
        <w:rPr>
          <w:sz w:val="24"/>
          <w:szCs w:val="24"/>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w:t>
      </w:r>
      <w:r w:rsidRPr="00A34BC0">
        <w:rPr>
          <w:sz w:val="24"/>
          <w:szCs w:val="24"/>
          <w:lang w:val="ru-RU"/>
        </w:rPr>
        <w:lastRenderedPageBreak/>
        <w:t>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D5E5FEA" w14:textId="77777777" w:rsidR="00712331" w:rsidRPr="00A34BC0" w:rsidRDefault="00712331" w:rsidP="00712331">
      <w:pPr>
        <w:rPr>
          <w:sz w:val="24"/>
          <w:szCs w:val="24"/>
          <w:lang w:val="ru-RU"/>
        </w:rPr>
      </w:pPr>
      <w:r w:rsidRPr="00A34BC0">
        <w:rPr>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5A8C99E3" w14:textId="2F8B1EA1" w:rsidR="00712331" w:rsidRPr="00A34BC0" w:rsidRDefault="00712331" w:rsidP="00712331">
      <w:pPr>
        <w:rPr>
          <w:sz w:val="24"/>
          <w:szCs w:val="24"/>
          <w:lang w:val="ru-RU"/>
        </w:rPr>
      </w:pPr>
      <w:r w:rsidRPr="00A34BC0">
        <w:rPr>
          <w:sz w:val="24"/>
          <w:szCs w:val="24"/>
          <w:lang w:val="ru-RU"/>
        </w:rPr>
        <w:t>16)</w:t>
      </w:r>
      <w:r w:rsidRPr="00A34BC0">
        <w:rPr>
          <w:spacing w:val="-41"/>
          <w:sz w:val="24"/>
          <w:szCs w:val="24"/>
          <w:lang w:val="ru-RU"/>
        </w:rPr>
        <w:t xml:space="preserve"> </w:t>
      </w:r>
      <w:r w:rsidRPr="00A34BC0">
        <w:rPr>
          <w:sz w:val="24"/>
          <w:szCs w:val="24"/>
          <w:lang w:val="ru-RU"/>
        </w:rPr>
        <w:t>приобретение</w:t>
      </w:r>
      <w:r w:rsidRPr="00A34BC0">
        <w:rPr>
          <w:spacing w:val="-41"/>
          <w:sz w:val="24"/>
          <w:szCs w:val="24"/>
          <w:lang w:val="ru-RU"/>
        </w:rPr>
        <w:t xml:space="preserve"> </w:t>
      </w:r>
      <w:r w:rsidRPr="00A34BC0">
        <w:rPr>
          <w:sz w:val="24"/>
          <w:szCs w:val="24"/>
          <w:lang w:val="ru-RU"/>
        </w:rPr>
        <w:t>опыта</w:t>
      </w:r>
      <w:r w:rsidRPr="00A34BC0">
        <w:rPr>
          <w:spacing w:val="-41"/>
          <w:sz w:val="24"/>
          <w:szCs w:val="24"/>
          <w:lang w:val="ru-RU"/>
        </w:rPr>
        <w:t xml:space="preserve"> </w:t>
      </w:r>
      <w:r w:rsidRPr="00A34BC0">
        <w:rPr>
          <w:sz w:val="24"/>
          <w:szCs w:val="24"/>
          <w:lang w:val="ru-RU"/>
        </w:rPr>
        <w:t>осуществления</w:t>
      </w:r>
      <w:r w:rsidRPr="00A34BC0">
        <w:rPr>
          <w:spacing w:val="-41"/>
          <w:sz w:val="24"/>
          <w:szCs w:val="24"/>
          <w:lang w:val="ru-RU"/>
        </w:rPr>
        <w:t xml:space="preserve"> </w:t>
      </w:r>
      <w:r w:rsidRPr="00A34BC0">
        <w:rPr>
          <w:sz w:val="24"/>
          <w:szCs w:val="24"/>
          <w:lang w:val="ru-RU"/>
        </w:rPr>
        <w:t>совместной,</w:t>
      </w:r>
      <w:r w:rsidRPr="00A34BC0">
        <w:rPr>
          <w:spacing w:val="-41"/>
          <w:sz w:val="24"/>
          <w:szCs w:val="24"/>
          <w:lang w:val="ru-RU"/>
        </w:rPr>
        <w:t xml:space="preserve"> </w:t>
      </w:r>
      <w:r w:rsidRPr="00A34BC0">
        <w:rPr>
          <w:sz w:val="24"/>
          <w:szCs w:val="24"/>
          <w:lang w:val="ru-RU"/>
        </w:rPr>
        <w:t>включая взаимодействие с людьми другой культуры, национальной и религиозной</w:t>
      </w:r>
      <w:r w:rsidRPr="00A34BC0">
        <w:rPr>
          <w:spacing w:val="-13"/>
          <w:sz w:val="24"/>
          <w:szCs w:val="24"/>
          <w:lang w:val="ru-RU"/>
        </w:rPr>
        <w:t xml:space="preserve"> </w:t>
      </w:r>
      <w:r w:rsidRPr="00A34BC0">
        <w:rPr>
          <w:sz w:val="24"/>
          <w:szCs w:val="24"/>
          <w:lang w:val="ru-RU"/>
        </w:rPr>
        <w:t>принадлежности</w:t>
      </w:r>
      <w:r w:rsidRPr="00A34BC0">
        <w:rPr>
          <w:spacing w:val="-13"/>
          <w:sz w:val="24"/>
          <w:szCs w:val="24"/>
          <w:lang w:val="ru-RU"/>
        </w:rPr>
        <w:t xml:space="preserve"> </w:t>
      </w:r>
      <w:r w:rsidRPr="00A34BC0">
        <w:rPr>
          <w:sz w:val="24"/>
          <w:szCs w:val="24"/>
          <w:lang w:val="ru-RU"/>
        </w:rPr>
        <w:t>на</w:t>
      </w:r>
      <w:r w:rsidRPr="00A34BC0">
        <w:rPr>
          <w:spacing w:val="-13"/>
          <w:sz w:val="24"/>
          <w:szCs w:val="24"/>
          <w:lang w:val="ru-RU"/>
        </w:rPr>
        <w:t xml:space="preserve"> </w:t>
      </w:r>
      <w:r w:rsidRPr="00A34BC0">
        <w:rPr>
          <w:sz w:val="24"/>
          <w:szCs w:val="24"/>
          <w:lang w:val="ru-RU"/>
        </w:rPr>
        <w:t>основе</w:t>
      </w:r>
      <w:r w:rsidRPr="00A34BC0">
        <w:rPr>
          <w:spacing w:val="-13"/>
          <w:sz w:val="24"/>
          <w:szCs w:val="24"/>
          <w:lang w:val="ru-RU"/>
        </w:rPr>
        <w:t xml:space="preserve"> </w:t>
      </w:r>
      <w:r w:rsidRPr="00A34BC0">
        <w:rPr>
          <w:sz w:val="24"/>
          <w:szCs w:val="24"/>
          <w:lang w:val="ru-RU"/>
        </w:rPr>
        <w:t>национальных</w:t>
      </w:r>
      <w:r w:rsidRPr="00A34BC0">
        <w:rPr>
          <w:spacing w:val="-13"/>
          <w:sz w:val="24"/>
          <w:szCs w:val="24"/>
          <w:lang w:val="ru-RU"/>
        </w:rPr>
        <w:t xml:space="preserve"> </w:t>
      </w:r>
      <w:r w:rsidRPr="00A34BC0">
        <w:rPr>
          <w:sz w:val="24"/>
          <w:szCs w:val="24"/>
          <w:lang w:val="ru-RU"/>
        </w:rPr>
        <w:t>ценностей современного российского общества: гуманистических</w:t>
      </w:r>
      <w:r w:rsidRPr="00A34BC0">
        <w:rPr>
          <w:spacing w:val="-18"/>
          <w:sz w:val="24"/>
          <w:szCs w:val="24"/>
          <w:lang w:val="ru-RU"/>
        </w:rPr>
        <w:t xml:space="preserve"> </w:t>
      </w:r>
      <w:r w:rsidRPr="00A34BC0">
        <w:rPr>
          <w:sz w:val="24"/>
          <w:szCs w:val="24"/>
          <w:lang w:val="ru-RU"/>
        </w:rPr>
        <w:t>и демократических ценностей, идей мира и взаимопонимания между</w:t>
      </w:r>
      <w:r w:rsidRPr="00A34BC0">
        <w:rPr>
          <w:spacing w:val="-22"/>
          <w:sz w:val="24"/>
          <w:szCs w:val="24"/>
          <w:lang w:val="ru-RU"/>
        </w:rPr>
        <w:t xml:space="preserve"> </w:t>
      </w:r>
      <w:r w:rsidRPr="00A34BC0">
        <w:rPr>
          <w:sz w:val="24"/>
          <w:szCs w:val="24"/>
          <w:lang w:val="ru-RU"/>
        </w:rPr>
        <w:t>народами,</w:t>
      </w:r>
      <w:r w:rsidRPr="00A34BC0">
        <w:rPr>
          <w:spacing w:val="-22"/>
          <w:sz w:val="24"/>
          <w:szCs w:val="24"/>
          <w:lang w:val="ru-RU"/>
        </w:rPr>
        <w:t xml:space="preserve"> </w:t>
      </w:r>
      <w:r w:rsidRPr="00A34BC0">
        <w:rPr>
          <w:sz w:val="24"/>
          <w:szCs w:val="24"/>
          <w:lang w:val="ru-RU"/>
        </w:rPr>
        <w:t>людьми</w:t>
      </w:r>
      <w:r w:rsidRPr="00A34BC0">
        <w:rPr>
          <w:spacing w:val="-22"/>
          <w:sz w:val="24"/>
          <w:szCs w:val="24"/>
          <w:lang w:val="ru-RU"/>
        </w:rPr>
        <w:t xml:space="preserve"> </w:t>
      </w:r>
      <w:r w:rsidRPr="00A34BC0">
        <w:rPr>
          <w:sz w:val="24"/>
          <w:szCs w:val="24"/>
          <w:lang w:val="ru-RU"/>
        </w:rPr>
        <w:t>разных</w:t>
      </w:r>
      <w:r w:rsidRPr="00A34BC0">
        <w:rPr>
          <w:spacing w:val="-22"/>
          <w:sz w:val="24"/>
          <w:szCs w:val="24"/>
          <w:lang w:val="ru-RU"/>
        </w:rPr>
        <w:t xml:space="preserve"> </w:t>
      </w:r>
      <w:r w:rsidRPr="00A34BC0">
        <w:rPr>
          <w:sz w:val="24"/>
          <w:szCs w:val="24"/>
          <w:lang w:val="ru-RU"/>
        </w:rPr>
        <w:t>культур;</w:t>
      </w:r>
      <w:r w:rsidRPr="00A34BC0">
        <w:rPr>
          <w:spacing w:val="-22"/>
          <w:sz w:val="24"/>
          <w:szCs w:val="24"/>
          <w:lang w:val="ru-RU"/>
        </w:rPr>
        <w:t xml:space="preserve"> </w:t>
      </w:r>
      <w:r w:rsidRPr="00A34BC0">
        <w:rPr>
          <w:sz w:val="24"/>
          <w:szCs w:val="24"/>
          <w:lang w:val="ru-RU"/>
        </w:rPr>
        <w:t>осознание</w:t>
      </w:r>
      <w:r w:rsidRPr="00A34BC0">
        <w:rPr>
          <w:spacing w:val="-22"/>
          <w:sz w:val="24"/>
          <w:szCs w:val="24"/>
          <w:lang w:val="ru-RU"/>
        </w:rPr>
        <w:t xml:space="preserve"> </w:t>
      </w:r>
      <w:r w:rsidRPr="00A34BC0">
        <w:rPr>
          <w:sz w:val="24"/>
          <w:szCs w:val="24"/>
          <w:lang w:val="ru-RU"/>
        </w:rPr>
        <w:t>ценности культуры и традиций народов</w:t>
      </w:r>
      <w:r w:rsidRPr="00A34BC0">
        <w:rPr>
          <w:spacing w:val="-7"/>
          <w:sz w:val="24"/>
          <w:szCs w:val="24"/>
          <w:lang w:val="ru-RU"/>
        </w:rPr>
        <w:t xml:space="preserve"> </w:t>
      </w:r>
      <w:r w:rsidRPr="00A34BC0">
        <w:rPr>
          <w:sz w:val="24"/>
          <w:szCs w:val="24"/>
          <w:lang w:val="ru-RU"/>
        </w:rPr>
        <w:t>России</w:t>
      </w:r>
      <w:r w:rsidRPr="00A34BC0">
        <w:rPr>
          <w:rStyle w:val="ad"/>
          <w:sz w:val="24"/>
          <w:szCs w:val="24"/>
          <w:lang w:val="ru-RU"/>
        </w:rPr>
        <w:footnoteReference w:id="15"/>
      </w:r>
      <w:bookmarkStart w:id="299" w:name="_Toc97148417"/>
      <w:r>
        <w:rPr>
          <w:sz w:val="24"/>
          <w:szCs w:val="24"/>
          <w:lang w:val="ru-RU"/>
        </w:rPr>
        <w:t>.</w:t>
      </w:r>
    </w:p>
    <w:p w14:paraId="5EF87387" w14:textId="77777777" w:rsidR="00712331" w:rsidRPr="00A34BC0" w:rsidRDefault="00712331" w:rsidP="00712331">
      <w:pPr>
        <w:rPr>
          <w:b/>
          <w:bCs/>
          <w:sz w:val="24"/>
          <w:szCs w:val="24"/>
          <w:lang w:val="ru-RU"/>
        </w:rPr>
      </w:pPr>
      <w:r w:rsidRPr="00A34BC0">
        <w:rPr>
          <w:b/>
          <w:bCs/>
          <w:sz w:val="24"/>
          <w:szCs w:val="24"/>
          <w:lang w:val="ru-RU"/>
        </w:rPr>
        <w:t>6 КЛАСС</w:t>
      </w:r>
      <w:bookmarkEnd w:id="299"/>
    </w:p>
    <w:p w14:paraId="7C74E89E" w14:textId="77777777" w:rsidR="00712331" w:rsidRPr="00A34BC0" w:rsidRDefault="00712331" w:rsidP="00712331">
      <w:pPr>
        <w:rPr>
          <w:sz w:val="24"/>
          <w:szCs w:val="24"/>
          <w:lang w:val="ru-RU"/>
        </w:rPr>
      </w:pPr>
      <w:r w:rsidRPr="00A34BC0">
        <w:rPr>
          <w:sz w:val="24"/>
          <w:szCs w:val="24"/>
          <w:lang w:val="ru-RU"/>
        </w:rPr>
        <w:t>Человек и его социальное окружение</w:t>
      </w:r>
    </w:p>
    <w:p w14:paraId="2C0CE8CA"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осваивать и применять знания </w:t>
      </w:r>
      <w:r w:rsidRPr="00A34BC0">
        <w:rPr>
          <w:sz w:val="24"/>
          <w:szCs w:val="24"/>
          <w:lang w:val="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w:t>
      </w:r>
      <w:r w:rsidRPr="00A34BC0">
        <w:rPr>
          <w:spacing w:val="-24"/>
          <w:sz w:val="24"/>
          <w:szCs w:val="24"/>
          <w:lang w:val="ru-RU"/>
        </w:rPr>
        <w:t xml:space="preserve"> </w:t>
      </w:r>
      <w:r w:rsidRPr="00A34BC0">
        <w:rPr>
          <w:sz w:val="24"/>
          <w:szCs w:val="24"/>
          <w:lang w:val="ru-RU"/>
        </w:rPr>
        <w:t>людьми;</w:t>
      </w:r>
    </w:p>
    <w:p w14:paraId="064B5CBC" w14:textId="77777777" w:rsidR="00712331" w:rsidRPr="00A34BC0" w:rsidRDefault="00712331" w:rsidP="00712331">
      <w:pPr>
        <w:rPr>
          <w:sz w:val="24"/>
          <w:szCs w:val="24"/>
          <w:lang w:val="ru-RU"/>
        </w:rPr>
      </w:pPr>
      <w:r w:rsidRPr="00A34BC0">
        <w:rPr>
          <w:sz w:val="24"/>
          <w:szCs w:val="24"/>
          <w:lang w:val="ru-RU"/>
        </w:rPr>
        <w:t>–</w:t>
      </w:r>
      <w:r w:rsidRPr="00A34BC0">
        <w:rPr>
          <w:spacing w:val="-37"/>
          <w:sz w:val="24"/>
          <w:szCs w:val="24"/>
          <w:lang w:val="ru-RU"/>
        </w:rPr>
        <w:t xml:space="preserve"> </w:t>
      </w:r>
      <w:r w:rsidRPr="00A34BC0">
        <w:rPr>
          <w:b/>
          <w:sz w:val="24"/>
          <w:szCs w:val="24"/>
          <w:lang w:val="ru-RU"/>
        </w:rPr>
        <w:t>характеризовать</w:t>
      </w:r>
      <w:r w:rsidRPr="00A34BC0">
        <w:rPr>
          <w:b/>
          <w:spacing w:val="-17"/>
          <w:sz w:val="24"/>
          <w:szCs w:val="24"/>
          <w:lang w:val="ru-RU"/>
        </w:rPr>
        <w:t xml:space="preserve"> </w:t>
      </w:r>
      <w:r w:rsidRPr="00A34BC0">
        <w:rPr>
          <w:sz w:val="24"/>
          <w:szCs w:val="24"/>
          <w:lang w:val="ru-RU"/>
        </w:rPr>
        <w:t>традиционные</w:t>
      </w:r>
      <w:r w:rsidRPr="00A34BC0">
        <w:rPr>
          <w:spacing w:val="-17"/>
          <w:sz w:val="24"/>
          <w:szCs w:val="24"/>
          <w:lang w:val="ru-RU"/>
        </w:rPr>
        <w:t xml:space="preserve"> </w:t>
      </w:r>
      <w:r w:rsidRPr="00A34BC0">
        <w:rPr>
          <w:sz w:val="24"/>
          <w:szCs w:val="24"/>
          <w:lang w:val="ru-RU"/>
        </w:rPr>
        <w:t>российские</w:t>
      </w:r>
      <w:r w:rsidRPr="00A34BC0">
        <w:rPr>
          <w:spacing w:val="-17"/>
          <w:sz w:val="24"/>
          <w:szCs w:val="24"/>
          <w:lang w:val="ru-RU"/>
        </w:rPr>
        <w:t xml:space="preserve"> </w:t>
      </w:r>
      <w:r w:rsidRPr="00A34BC0">
        <w:rPr>
          <w:sz w:val="24"/>
          <w:szCs w:val="24"/>
          <w:lang w:val="ru-RU"/>
        </w:rPr>
        <w:t>духовно-нравственные</w:t>
      </w:r>
      <w:r w:rsidRPr="00A34BC0">
        <w:rPr>
          <w:spacing w:val="-21"/>
          <w:sz w:val="24"/>
          <w:szCs w:val="24"/>
          <w:lang w:val="ru-RU"/>
        </w:rPr>
        <w:t xml:space="preserve"> </w:t>
      </w:r>
      <w:r w:rsidRPr="00A34BC0">
        <w:rPr>
          <w:sz w:val="24"/>
          <w:szCs w:val="24"/>
          <w:lang w:val="ru-RU"/>
        </w:rPr>
        <w:t>ценности</w:t>
      </w:r>
      <w:r w:rsidRPr="00A34BC0">
        <w:rPr>
          <w:spacing w:val="-21"/>
          <w:sz w:val="24"/>
          <w:szCs w:val="24"/>
          <w:lang w:val="ru-RU"/>
        </w:rPr>
        <w:t xml:space="preserve"> </w:t>
      </w:r>
      <w:r w:rsidRPr="00A34BC0">
        <w:rPr>
          <w:sz w:val="24"/>
          <w:szCs w:val="24"/>
          <w:lang w:val="ru-RU"/>
        </w:rPr>
        <w:t>на</w:t>
      </w:r>
      <w:r w:rsidRPr="00A34BC0">
        <w:rPr>
          <w:spacing w:val="-21"/>
          <w:sz w:val="24"/>
          <w:szCs w:val="24"/>
          <w:lang w:val="ru-RU"/>
        </w:rPr>
        <w:t xml:space="preserve"> </w:t>
      </w:r>
      <w:r w:rsidRPr="00A34BC0">
        <w:rPr>
          <w:sz w:val="24"/>
          <w:szCs w:val="24"/>
          <w:lang w:val="ru-RU"/>
        </w:rPr>
        <w:t>примерах</w:t>
      </w:r>
      <w:r w:rsidRPr="00A34BC0">
        <w:rPr>
          <w:spacing w:val="-21"/>
          <w:sz w:val="24"/>
          <w:szCs w:val="24"/>
          <w:lang w:val="ru-RU"/>
        </w:rPr>
        <w:t xml:space="preserve"> </w:t>
      </w:r>
      <w:r w:rsidRPr="00A34BC0">
        <w:rPr>
          <w:sz w:val="24"/>
          <w:szCs w:val="24"/>
          <w:lang w:val="ru-RU"/>
        </w:rPr>
        <w:t>семьи,</w:t>
      </w:r>
      <w:r w:rsidRPr="00A34BC0">
        <w:rPr>
          <w:spacing w:val="-21"/>
          <w:sz w:val="24"/>
          <w:szCs w:val="24"/>
          <w:lang w:val="ru-RU"/>
        </w:rPr>
        <w:t xml:space="preserve"> </w:t>
      </w:r>
      <w:r w:rsidRPr="00A34BC0">
        <w:rPr>
          <w:sz w:val="24"/>
          <w:szCs w:val="24"/>
          <w:lang w:val="ru-RU"/>
        </w:rPr>
        <w:t>семейных</w:t>
      </w:r>
      <w:r w:rsidRPr="00A34BC0">
        <w:rPr>
          <w:spacing w:val="-21"/>
          <w:sz w:val="24"/>
          <w:szCs w:val="24"/>
          <w:lang w:val="ru-RU"/>
        </w:rPr>
        <w:t xml:space="preserve"> </w:t>
      </w:r>
      <w:r w:rsidRPr="00A34BC0">
        <w:rPr>
          <w:sz w:val="24"/>
          <w:szCs w:val="24"/>
          <w:lang w:val="ru-RU"/>
        </w:rPr>
        <w:t>традиций; характеризовать основные потребности человека, показывать</w:t>
      </w:r>
      <w:r w:rsidRPr="00A34BC0">
        <w:rPr>
          <w:spacing w:val="-16"/>
          <w:sz w:val="24"/>
          <w:szCs w:val="24"/>
          <w:lang w:val="ru-RU"/>
        </w:rPr>
        <w:t xml:space="preserve"> </w:t>
      </w:r>
      <w:r w:rsidRPr="00A34BC0">
        <w:rPr>
          <w:sz w:val="24"/>
          <w:szCs w:val="24"/>
          <w:lang w:val="ru-RU"/>
        </w:rPr>
        <w:t>их</w:t>
      </w:r>
      <w:r w:rsidRPr="00A34BC0">
        <w:rPr>
          <w:spacing w:val="-16"/>
          <w:sz w:val="24"/>
          <w:szCs w:val="24"/>
          <w:lang w:val="ru-RU"/>
        </w:rPr>
        <w:t xml:space="preserve"> </w:t>
      </w:r>
      <w:r w:rsidRPr="00A34BC0">
        <w:rPr>
          <w:sz w:val="24"/>
          <w:szCs w:val="24"/>
          <w:lang w:val="ru-RU"/>
        </w:rPr>
        <w:t>индивидуальный</w:t>
      </w:r>
      <w:r w:rsidRPr="00A34BC0">
        <w:rPr>
          <w:spacing w:val="-16"/>
          <w:sz w:val="24"/>
          <w:szCs w:val="24"/>
          <w:lang w:val="ru-RU"/>
        </w:rPr>
        <w:t xml:space="preserve"> </w:t>
      </w:r>
      <w:r w:rsidRPr="00A34BC0">
        <w:rPr>
          <w:sz w:val="24"/>
          <w:szCs w:val="24"/>
          <w:lang w:val="ru-RU"/>
        </w:rPr>
        <w:t>характер;</w:t>
      </w:r>
      <w:r w:rsidRPr="00A34BC0">
        <w:rPr>
          <w:spacing w:val="-16"/>
          <w:sz w:val="24"/>
          <w:szCs w:val="24"/>
          <w:lang w:val="ru-RU"/>
        </w:rPr>
        <w:t xml:space="preserve"> </w:t>
      </w:r>
      <w:r w:rsidRPr="00A34BC0">
        <w:rPr>
          <w:sz w:val="24"/>
          <w:szCs w:val="24"/>
          <w:lang w:val="ru-RU"/>
        </w:rPr>
        <w:t>особенности</w:t>
      </w:r>
      <w:r w:rsidRPr="00A34BC0">
        <w:rPr>
          <w:spacing w:val="-16"/>
          <w:sz w:val="24"/>
          <w:szCs w:val="24"/>
          <w:lang w:val="ru-RU"/>
        </w:rPr>
        <w:t xml:space="preserve"> </w:t>
      </w:r>
      <w:r w:rsidRPr="00A34BC0">
        <w:rPr>
          <w:sz w:val="24"/>
          <w:szCs w:val="24"/>
          <w:lang w:val="ru-RU"/>
        </w:rPr>
        <w:t>личностного становления и социальной позиции людей с ограниченными</w:t>
      </w:r>
      <w:r w:rsidRPr="00A34BC0">
        <w:rPr>
          <w:spacing w:val="-9"/>
          <w:sz w:val="24"/>
          <w:szCs w:val="24"/>
          <w:lang w:val="ru-RU"/>
        </w:rPr>
        <w:t xml:space="preserve"> </w:t>
      </w:r>
      <w:r w:rsidRPr="00A34BC0">
        <w:rPr>
          <w:sz w:val="24"/>
          <w:szCs w:val="24"/>
          <w:lang w:val="ru-RU"/>
        </w:rPr>
        <w:t>возможностями</w:t>
      </w:r>
      <w:r w:rsidRPr="00A34BC0">
        <w:rPr>
          <w:spacing w:val="-9"/>
          <w:sz w:val="24"/>
          <w:szCs w:val="24"/>
          <w:lang w:val="ru-RU"/>
        </w:rPr>
        <w:t xml:space="preserve"> </w:t>
      </w:r>
      <w:r w:rsidRPr="00A34BC0">
        <w:rPr>
          <w:sz w:val="24"/>
          <w:szCs w:val="24"/>
          <w:lang w:val="ru-RU"/>
        </w:rPr>
        <w:t>здоровья;</w:t>
      </w:r>
      <w:r w:rsidRPr="00A34BC0">
        <w:rPr>
          <w:spacing w:val="-9"/>
          <w:sz w:val="24"/>
          <w:szCs w:val="24"/>
          <w:lang w:val="ru-RU"/>
        </w:rPr>
        <w:t xml:space="preserve"> </w:t>
      </w:r>
      <w:r w:rsidRPr="00A34BC0">
        <w:rPr>
          <w:sz w:val="24"/>
          <w:szCs w:val="24"/>
          <w:lang w:val="ru-RU"/>
        </w:rPr>
        <w:t>деятельность</w:t>
      </w:r>
      <w:r w:rsidRPr="00A34BC0">
        <w:rPr>
          <w:spacing w:val="-9"/>
          <w:sz w:val="24"/>
          <w:szCs w:val="24"/>
          <w:lang w:val="ru-RU"/>
        </w:rPr>
        <w:t xml:space="preserve"> </w:t>
      </w:r>
      <w:r w:rsidRPr="00A34BC0">
        <w:rPr>
          <w:sz w:val="24"/>
          <w:szCs w:val="24"/>
          <w:lang w:val="ru-RU"/>
        </w:rPr>
        <w:t>человека;</w:t>
      </w:r>
      <w:r w:rsidRPr="00A34BC0">
        <w:rPr>
          <w:spacing w:val="-9"/>
          <w:sz w:val="24"/>
          <w:szCs w:val="24"/>
          <w:lang w:val="ru-RU"/>
        </w:rPr>
        <w:t xml:space="preserve"> </w:t>
      </w:r>
      <w:r w:rsidRPr="00A34BC0">
        <w:rPr>
          <w:sz w:val="24"/>
          <w:szCs w:val="24"/>
          <w:lang w:val="ru-RU"/>
        </w:rPr>
        <w:t>образование и его значение для человека и</w:t>
      </w:r>
      <w:r w:rsidRPr="00A34BC0">
        <w:rPr>
          <w:spacing w:val="-29"/>
          <w:sz w:val="24"/>
          <w:szCs w:val="24"/>
          <w:lang w:val="ru-RU"/>
        </w:rPr>
        <w:t xml:space="preserve"> </w:t>
      </w:r>
      <w:r w:rsidRPr="00A34BC0">
        <w:rPr>
          <w:sz w:val="24"/>
          <w:szCs w:val="24"/>
          <w:lang w:val="ru-RU"/>
        </w:rPr>
        <w:t>общества;</w:t>
      </w:r>
    </w:p>
    <w:p w14:paraId="1431597D"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приводить примеры </w:t>
      </w:r>
      <w:r w:rsidRPr="00A34BC0">
        <w:rPr>
          <w:sz w:val="24"/>
          <w:szCs w:val="24"/>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w:t>
      </w:r>
      <w:r w:rsidRPr="00A34BC0">
        <w:rPr>
          <w:spacing w:val="49"/>
          <w:sz w:val="24"/>
          <w:szCs w:val="24"/>
          <w:lang w:val="ru-RU"/>
        </w:rPr>
        <w:t xml:space="preserve"> </w:t>
      </w:r>
      <w:r w:rsidRPr="00A34BC0">
        <w:rPr>
          <w:sz w:val="24"/>
          <w:szCs w:val="24"/>
          <w:lang w:val="ru-RU"/>
        </w:rPr>
        <w:t>группах;</w:t>
      </w:r>
    </w:p>
    <w:p w14:paraId="4442C4EF"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классифицировать </w:t>
      </w:r>
      <w:r w:rsidRPr="00A34BC0">
        <w:rPr>
          <w:sz w:val="24"/>
          <w:szCs w:val="24"/>
          <w:lang w:val="ru-RU"/>
        </w:rPr>
        <w:t>по разным признакам виды</w:t>
      </w:r>
      <w:r w:rsidRPr="00A34BC0">
        <w:rPr>
          <w:spacing w:val="-35"/>
          <w:sz w:val="24"/>
          <w:szCs w:val="24"/>
          <w:lang w:val="ru-RU"/>
        </w:rPr>
        <w:t xml:space="preserve"> </w:t>
      </w:r>
      <w:r w:rsidRPr="00A34BC0">
        <w:rPr>
          <w:sz w:val="24"/>
          <w:szCs w:val="24"/>
          <w:lang w:val="ru-RU"/>
        </w:rPr>
        <w:t>деятельности человека,  потребности</w:t>
      </w:r>
      <w:r w:rsidRPr="00A34BC0">
        <w:rPr>
          <w:spacing w:val="3"/>
          <w:sz w:val="24"/>
          <w:szCs w:val="24"/>
          <w:lang w:val="ru-RU"/>
        </w:rPr>
        <w:t xml:space="preserve"> </w:t>
      </w:r>
      <w:r w:rsidRPr="00A34BC0">
        <w:rPr>
          <w:sz w:val="24"/>
          <w:szCs w:val="24"/>
          <w:lang w:val="ru-RU"/>
        </w:rPr>
        <w:t>людей;</w:t>
      </w:r>
    </w:p>
    <w:p w14:paraId="5089EB53"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сравнивать </w:t>
      </w:r>
      <w:r w:rsidRPr="00A34BC0">
        <w:rPr>
          <w:sz w:val="24"/>
          <w:szCs w:val="24"/>
          <w:lang w:val="ru-RU"/>
        </w:rPr>
        <w:t>понятия «индивид», «индивидуальность», «личность»; свойства человека и животных; виды деятельности (игра, труд, учение);</w:t>
      </w:r>
    </w:p>
    <w:p w14:paraId="5615BB93"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устанавливать и объяснять взаимосвязи </w:t>
      </w:r>
      <w:r w:rsidRPr="00A34BC0">
        <w:rPr>
          <w:sz w:val="24"/>
          <w:szCs w:val="24"/>
          <w:lang w:val="ru-RU"/>
        </w:rPr>
        <w:t>людей в малых группах; целей, способов и результатов деятельности, целей  и средств</w:t>
      </w:r>
      <w:r w:rsidRPr="00A34BC0">
        <w:rPr>
          <w:spacing w:val="48"/>
          <w:sz w:val="24"/>
          <w:szCs w:val="24"/>
          <w:lang w:val="ru-RU"/>
        </w:rPr>
        <w:t xml:space="preserve"> </w:t>
      </w:r>
      <w:r w:rsidRPr="00A34BC0">
        <w:rPr>
          <w:sz w:val="24"/>
          <w:szCs w:val="24"/>
          <w:lang w:val="ru-RU"/>
        </w:rPr>
        <w:t>общения;</w:t>
      </w:r>
    </w:p>
    <w:p w14:paraId="1AC9C9E0" w14:textId="77777777" w:rsidR="00712331" w:rsidRPr="00A34BC0" w:rsidRDefault="00712331" w:rsidP="00712331">
      <w:pPr>
        <w:rPr>
          <w:sz w:val="24"/>
          <w:szCs w:val="24"/>
          <w:lang w:val="ru-RU"/>
        </w:rPr>
      </w:pPr>
      <w:r w:rsidRPr="00A34BC0">
        <w:rPr>
          <w:sz w:val="24"/>
          <w:szCs w:val="24"/>
          <w:lang w:val="ru-RU"/>
        </w:rPr>
        <w:t>–</w:t>
      </w:r>
      <w:r w:rsidRPr="00A34BC0">
        <w:rPr>
          <w:spacing w:val="-16"/>
          <w:sz w:val="24"/>
          <w:szCs w:val="24"/>
          <w:lang w:val="ru-RU"/>
        </w:rPr>
        <w:t xml:space="preserve"> </w:t>
      </w:r>
      <w:r w:rsidRPr="00A34BC0">
        <w:rPr>
          <w:b/>
          <w:sz w:val="24"/>
          <w:szCs w:val="24"/>
          <w:lang w:val="ru-RU"/>
        </w:rPr>
        <w:t>использовать</w:t>
      </w:r>
      <w:r w:rsidRPr="00A34BC0">
        <w:rPr>
          <w:b/>
          <w:spacing w:val="-20"/>
          <w:sz w:val="24"/>
          <w:szCs w:val="24"/>
          <w:lang w:val="ru-RU"/>
        </w:rPr>
        <w:t xml:space="preserve"> </w:t>
      </w:r>
      <w:r w:rsidRPr="00A34BC0">
        <w:rPr>
          <w:b/>
          <w:sz w:val="24"/>
          <w:szCs w:val="24"/>
          <w:lang w:val="ru-RU"/>
        </w:rPr>
        <w:t>полученные</w:t>
      </w:r>
      <w:r w:rsidRPr="00A34BC0">
        <w:rPr>
          <w:b/>
          <w:spacing w:val="-20"/>
          <w:sz w:val="24"/>
          <w:szCs w:val="24"/>
          <w:lang w:val="ru-RU"/>
        </w:rPr>
        <w:t xml:space="preserve"> </w:t>
      </w:r>
      <w:r w:rsidRPr="00A34BC0">
        <w:rPr>
          <w:b/>
          <w:sz w:val="24"/>
          <w:szCs w:val="24"/>
          <w:lang w:val="ru-RU"/>
        </w:rPr>
        <w:t>знания</w:t>
      </w:r>
      <w:r w:rsidRPr="00A34BC0">
        <w:rPr>
          <w:b/>
          <w:spacing w:val="-20"/>
          <w:sz w:val="24"/>
          <w:szCs w:val="24"/>
          <w:lang w:val="ru-RU"/>
        </w:rPr>
        <w:t xml:space="preserve"> </w:t>
      </w:r>
      <w:r w:rsidRPr="00A34BC0">
        <w:rPr>
          <w:sz w:val="24"/>
          <w:szCs w:val="24"/>
          <w:lang w:val="ru-RU"/>
        </w:rPr>
        <w:t>для</w:t>
      </w:r>
      <w:r w:rsidRPr="00A34BC0">
        <w:rPr>
          <w:spacing w:val="-20"/>
          <w:sz w:val="24"/>
          <w:szCs w:val="24"/>
          <w:lang w:val="ru-RU"/>
        </w:rPr>
        <w:t xml:space="preserve"> </w:t>
      </w:r>
      <w:r w:rsidRPr="00A34BC0">
        <w:rPr>
          <w:sz w:val="24"/>
          <w:szCs w:val="24"/>
          <w:lang w:val="ru-RU"/>
        </w:rPr>
        <w:t>объяснения</w:t>
      </w:r>
      <w:r w:rsidRPr="00A34BC0">
        <w:rPr>
          <w:spacing w:val="-20"/>
          <w:sz w:val="24"/>
          <w:szCs w:val="24"/>
          <w:lang w:val="ru-RU"/>
        </w:rPr>
        <w:t xml:space="preserve"> </w:t>
      </w:r>
      <w:r w:rsidRPr="00A34BC0">
        <w:rPr>
          <w:sz w:val="24"/>
          <w:szCs w:val="24"/>
          <w:lang w:val="ru-RU"/>
        </w:rPr>
        <w:t>(устного</w:t>
      </w:r>
      <w:r w:rsidRPr="00A34BC0">
        <w:rPr>
          <w:spacing w:val="-20"/>
          <w:sz w:val="24"/>
          <w:szCs w:val="24"/>
          <w:lang w:val="ru-RU"/>
        </w:rPr>
        <w:t xml:space="preserve"> </w:t>
      </w:r>
      <w:r w:rsidRPr="00A34BC0">
        <w:rPr>
          <w:sz w:val="24"/>
          <w:szCs w:val="24"/>
          <w:lang w:val="ru-RU"/>
        </w:rPr>
        <w:t xml:space="preserve">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sidRPr="00A34BC0">
        <w:rPr>
          <w:spacing w:val="40"/>
          <w:sz w:val="24"/>
          <w:szCs w:val="24"/>
          <w:lang w:val="ru-RU"/>
        </w:rPr>
        <w:t xml:space="preserve"> </w:t>
      </w:r>
      <w:r w:rsidRPr="00A34BC0">
        <w:rPr>
          <w:sz w:val="24"/>
          <w:szCs w:val="24"/>
          <w:lang w:val="ru-RU"/>
        </w:rPr>
        <w:t>сверстников;</w:t>
      </w:r>
    </w:p>
    <w:p w14:paraId="4A525730"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определять и аргументировать </w:t>
      </w:r>
      <w:r w:rsidRPr="00A34BC0">
        <w:rPr>
          <w:sz w:val="24"/>
          <w:szCs w:val="24"/>
          <w:lang w:val="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w:t>
      </w:r>
      <w:r w:rsidRPr="00A34BC0">
        <w:rPr>
          <w:spacing w:val="-19"/>
          <w:sz w:val="24"/>
          <w:szCs w:val="24"/>
          <w:lang w:val="ru-RU"/>
        </w:rPr>
        <w:t xml:space="preserve"> </w:t>
      </w:r>
      <w:r w:rsidRPr="00A34BC0">
        <w:rPr>
          <w:sz w:val="24"/>
          <w:szCs w:val="24"/>
          <w:lang w:val="ru-RU"/>
        </w:rPr>
        <w:t>различным</w:t>
      </w:r>
      <w:r w:rsidRPr="00A34BC0">
        <w:rPr>
          <w:spacing w:val="-19"/>
          <w:sz w:val="24"/>
          <w:szCs w:val="24"/>
          <w:lang w:val="ru-RU"/>
        </w:rPr>
        <w:t xml:space="preserve"> </w:t>
      </w:r>
      <w:r w:rsidRPr="00A34BC0">
        <w:rPr>
          <w:sz w:val="24"/>
          <w:szCs w:val="24"/>
          <w:lang w:val="ru-RU"/>
        </w:rPr>
        <w:t>формам</w:t>
      </w:r>
      <w:r w:rsidRPr="00A34BC0">
        <w:rPr>
          <w:spacing w:val="-19"/>
          <w:sz w:val="24"/>
          <w:szCs w:val="24"/>
          <w:lang w:val="ru-RU"/>
        </w:rPr>
        <w:t xml:space="preserve"> </w:t>
      </w:r>
      <w:r w:rsidRPr="00A34BC0">
        <w:rPr>
          <w:sz w:val="24"/>
          <w:szCs w:val="24"/>
          <w:lang w:val="ru-RU"/>
        </w:rPr>
        <w:t>неформального</w:t>
      </w:r>
      <w:r w:rsidRPr="00A34BC0">
        <w:rPr>
          <w:spacing w:val="-19"/>
          <w:sz w:val="24"/>
          <w:szCs w:val="24"/>
          <w:lang w:val="ru-RU"/>
        </w:rPr>
        <w:t xml:space="preserve"> </w:t>
      </w:r>
      <w:r w:rsidRPr="00A34BC0">
        <w:rPr>
          <w:sz w:val="24"/>
          <w:szCs w:val="24"/>
          <w:lang w:val="ru-RU"/>
        </w:rPr>
        <w:t>общения</w:t>
      </w:r>
      <w:r w:rsidRPr="00A34BC0">
        <w:rPr>
          <w:spacing w:val="-19"/>
          <w:sz w:val="24"/>
          <w:szCs w:val="24"/>
          <w:lang w:val="ru-RU"/>
        </w:rPr>
        <w:t xml:space="preserve"> </w:t>
      </w:r>
      <w:r w:rsidRPr="00A34BC0">
        <w:rPr>
          <w:sz w:val="24"/>
          <w:szCs w:val="24"/>
          <w:lang w:val="ru-RU"/>
        </w:rPr>
        <w:t>подростков;</w:t>
      </w:r>
    </w:p>
    <w:p w14:paraId="53E7AAD9"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решать </w:t>
      </w:r>
      <w:r w:rsidRPr="00A34BC0">
        <w:rPr>
          <w:sz w:val="24"/>
          <w:szCs w:val="24"/>
          <w:lang w:val="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w:t>
      </w:r>
      <w:r w:rsidRPr="00A34BC0">
        <w:rPr>
          <w:spacing w:val="-37"/>
          <w:sz w:val="24"/>
          <w:szCs w:val="24"/>
          <w:lang w:val="ru-RU"/>
        </w:rPr>
        <w:t xml:space="preserve"> </w:t>
      </w:r>
      <w:r w:rsidRPr="00A34BC0">
        <w:rPr>
          <w:sz w:val="24"/>
          <w:szCs w:val="24"/>
          <w:lang w:val="ru-RU"/>
        </w:rPr>
        <w:t>младшими;</w:t>
      </w:r>
    </w:p>
    <w:p w14:paraId="79921B93" w14:textId="77777777" w:rsidR="00712331" w:rsidRPr="00A34BC0" w:rsidRDefault="00712331" w:rsidP="00712331">
      <w:pPr>
        <w:rPr>
          <w:sz w:val="24"/>
          <w:szCs w:val="24"/>
          <w:lang w:val="ru-RU"/>
        </w:rPr>
      </w:pPr>
      <w:r w:rsidRPr="00A34BC0">
        <w:rPr>
          <w:sz w:val="24"/>
          <w:szCs w:val="24"/>
          <w:lang w:val="ru-RU"/>
        </w:rPr>
        <w:t>–</w:t>
      </w:r>
      <w:r w:rsidRPr="00A34BC0">
        <w:rPr>
          <w:spacing w:val="-27"/>
          <w:sz w:val="24"/>
          <w:szCs w:val="24"/>
          <w:lang w:val="ru-RU"/>
        </w:rPr>
        <w:t xml:space="preserve"> </w:t>
      </w:r>
      <w:r w:rsidRPr="00A34BC0">
        <w:rPr>
          <w:b/>
          <w:sz w:val="24"/>
          <w:szCs w:val="24"/>
          <w:lang w:val="ru-RU"/>
        </w:rPr>
        <w:t>овладевать</w:t>
      </w:r>
      <w:r w:rsidRPr="00A34BC0">
        <w:rPr>
          <w:b/>
          <w:spacing w:val="-26"/>
          <w:sz w:val="24"/>
          <w:szCs w:val="24"/>
          <w:lang w:val="ru-RU"/>
        </w:rPr>
        <w:t xml:space="preserve"> </w:t>
      </w:r>
      <w:r w:rsidRPr="00A34BC0">
        <w:rPr>
          <w:b/>
          <w:sz w:val="24"/>
          <w:szCs w:val="24"/>
          <w:lang w:val="ru-RU"/>
        </w:rPr>
        <w:t>смысловым</w:t>
      </w:r>
      <w:r w:rsidRPr="00A34BC0">
        <w:rPr>
          <w:b/>
          <w:spacing w:val="-26"/>
          <w:sz w:val="24"/>
          <w:szCs w:val="24"/>
          <w:lang w:val="ru-RU"/>
        </w:rPr>
        <w:t xml:space="preserve"> </w:t>
      </w:r>
      <w:r w:rsidRPr="00A34BC0">
        <w:rPr>
          <w:b/>
          <w:sz w:val="24"/>
          <w:szCs w:val="24"/>
          <w:lang w:val="ru-RU"/>
        </w:rPr>
        <w:t>чтением</w:t>
      </w:r>
      <w:r w:rsidRPr="00A34BC0">
        <w:rPr>
          <w:b/>
          <w:spacing w:val="-26"/>
          <w:sz w:val="24"/>
          <w:szCs w:val="24"/>
          <w:lang w:val="ru-RU"/>
        </w:rPr>
        <w:t xml:space="preserve"> </w:t>
      </w:r>
      <w:r w:rsidRPr="00A34BC0">
        <w:rPr>
          <w:sz w:val="24"/>
          <w:szCs w:val="24"/>
          <w:lang w:val="ru-RU"/>
        </w:rPr>
        <w:t>текстов</w:t>
      </w:r>
      <w:r w:rsidRPr="00A34BC0">
        <w:rPr>
          <w:spacing w:val="-26"/>
          <w:sz w:val="24"/>
          <w:szCs w:val="24"/>
          <w:lang w:val="ru-RU"/>
        </w:rPr>
        <w:t xml:space="preserve"> </w:t>
      </w:r>
      <w:r w:rsidRPr="00A34BC0">
        <w:rPr>
          <w:sz w:val="24"/>
          <w:szCs w:val="24"/>
          <w:lang w:val="ru-RU"/>
        </w:rPr>
        <w:t>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7538C0F3" w14:textId="77777777" w:rsidR="00712331" w:rsidRPr="00A34BC0" w:rsidRDefault="00712331" w:rsidP="00712331">
      <w:pPr>
        <w:rPr>
          <w:sz w:val="24"/>
          <w:szCs w:val="24"/>
          <w:lang w:val="ru-RU"/>
        </w:rPr>
      </w:pPr>
      <w:r w:rsidRPr="00A34BC0">
        <w:rPr>
          <w:sz w:val="24"/>
          <w:szCs w:val="24"/>
          <w:lang w:val="ru-RU"/>
        </w:rPr>
        <w:t>–</w:t>
      </w:r>
      <w:r w:rsidRPr="00A34BC0">
        <w:rPr>
          <w:spacing w:val="3"/>
          <w:sz w:val="24"/>
          <w:szCs w:val="24"/>
          <w:lang w:val="ru-RU"/>
        </w:rPr>
        <w:t xml:space="preserve"> </w:t>
      </w:r>
      <w:r w:rsidRPr="00A34BC0">
        <w:rPr>
          <w:b/>
          <w:sz w:val="24"/>
          <w:szCs w:val="24"/>
          <w:lang w:val="ru-RU"/>
        </w:rPr>
        <w:t>искать</w:t>
      </w:r>
      <w:r w:rsidRPr="00A34BC0">
        <w:rPr>
          <w:b/>
          <w:spacing w:val="-8"/>
          <w:sz w:val="24"/>
          <w:szCs w:val="24"/>
          <w:lang w:val="ru-RU"/>
        </w:rPr>
        <w:t xml:space="preserve"> </w:t>
      </w:r>
      <w:r w:rsidRPr="00A34BC0">
        <w:rPr>
          <w:b/>
          <w:sz w:val="24"/>
          <w:szCs w:val="24"/>
          <w:lang w:val="ru-RU"/>
        </w:rPr>
        <w:t>и</w:t>
      </w:r>
      <w:r w:rsidRPr="00A34BC0">
        <w:rPr>
          <w:b/>
          <w:spacing w:val="-8"/>
          <w:sz w:val="24"/>
          <w:szCs w:val="24"/>
          <w:lang w:val="ru-RU"/>
        </w:rPr>
        <w:t xml:space="preserve"> </w:t>
      </w:r>
      <w:r w:rsidRPr="00A34BC0">
        <w:rPr>
          <w:b/>
          <w:sz w:val="24"/>
          <w:szCs w:val="24"/>
          <w:lang w:val="ru-RU"/>
        </w:rPr>
        <w:t>извлекать</w:t>
      </w:r>
      <w:r w:rsidRPr="00A34BC0">
        <w:rPr>
          <w:b/>
          <w:spacing w:val="-8"/>
          <w:sz w:val="24"/>
          <w:szCs w:val="24"/>
          <w:lang w:val="ru-RU"/>
        </w:rPr>
        <w:t xml:space="preserve"> </w:t>
      </w:r>
      <w:r w:rsidRPr="00A34BC0">
        <w:rPr>
          <w:sz w:val="24"/>
          <w:szCs w:val="24"/>
          <w:lang w:val="ru-RU"/>
        </w:rPr>
        <w:t>информацию</w:t>
      </w:r>
      <w:r w:rsidRPr="00A34BC0">
        <w:rPr>
          <w:spacing w:val="-8"/>
          <w:sz w:val="24"/>
          <w:szCs w:val="24"/>
          <w:lang w:val="ru-RU"/>
        </w:rPr>
        <w:t xml:space="preserve"> </w:t>
      </w:r>
      <w:r w:rsidRPr="00A34BC0">
        <w:rPr>
          <w:sz w:val="24"/>
          <w:szCs w:val="24"/>
          <w:lang w:val="ru-RU"/>
        </w:rPr>
        <w:t>о</w:t>
      </w:r>
      <w:r w:rsidRPr="00A34BC0">
        <w:rPr>
          <w:spacing w:val="-8"/>
          <w:sz w:val="24"/>
          <w:szCs w:val="24"/>
          <w:lang w:val="ru-RU"/>
        </w:rPr>
        <w:t xml:space="preserve"> </w:t>
      </w:r>
      <w:r w:rsidRPr="00A34BC0">
        <w:rPr>
          <w:sz w:val="24"/>
          <w:szCs w:val="24"/>
          <w:lang w:val="ru-RU"/>
        </w:rPr>
        <w:t>связи</w:t>
      </w:r>
      <w:r w:rsidRPr="00A34BC0">
        <w:rPr>
          <w:spacing w:val="-8"/>
          <w:sz w:val="24"/>
          <w:szCs w:val="24"/>
          <w:lang w:val="ru-RU"/>
        </w:rPr>
        <w:t xml:space="preserve"> </w:t>
      </w:r>
      <w:r w:rsidRPr="00A34BC0">
        <w:rPr>
          <w:sz w:val="24"/>
          <w:szCs w:val="24"/>
          <w:lang w:val="ru-RU"/>
        </w:rPr>
        <w:t>поколений</w:t>
      </w:r>
      <w:r w:rsidRPr="00A34BC0">
        <w:rPr>
          <w:spacing w:val="-8"/>
          <w:sz w:val="24"/>
          <w:szCs w:val="24"/>
          <w:lang w:val="ru-RU"/>
        </w:rPr>
        <w:t xml:space="preserve"> </w:t>
      </w:r>
      <w:r w:rsidRPr="00A34BC0">
        <w:rPr>
          <w:sz w:val="24"/>
          <w:szCs w:val="24"/>
          <w:lang w:val="ru-RU"/>
        </w:rPr>
        <w:t>в</w:t>
      </w:r>
      <w:r w:rsidRPr="00A34BC0">
        <w:rPr>
          <w:spacing w:val="-8"/>
          <w:sz w:val="24"/>
          <w:szCs w:val="24"/>
          <w:lang w:val="ru-RU"/>
        </w:rPr>
        <w:t xml:space="preserve"> </w:t>
      </w:r>
      <w:r w:rsidRPr="00A34BC0">
        <w:rPr>
          <w:sz w:val="24"/>
          <w:szCs w:val="24"/>
          <w:lang w:val="ru-RU"/>
        </w:rPr>
        <w:t xml:space="preserve">нашем обществе, об особенностях </w:t>
      </w:r>
      <w:r w:rsidRPr="00A34BC0">
        <w:rPr>
          <w:sz w:val="24"/>
          <w:szCs w:val="24"/>
          <w:lang w:val="ru-RU"/>
        </w:rPr>
        <w:lastRenderedPageBreak/>
        <w:t xml:space="preserve">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A34BC0">
        <w:rPr>
          <w:spacing w:val="7"/>
          <w:sz w:val="24"/>
          <w:szCs w:val="24"/>
          <w:lang w:val="ru-RU"/>
        </w:rPr>
        <w:t xml:space="preserve"> </w:t>
      </w:r>
      <w:r w:rsidRPr="00A34BC0">
        <w:rPr>
          <w:sz w:val="24"/>
          <w:szCs w:val="24"/>
          <w:lang w:val="ru-RU"/>
        </w:rPr>
        <w:t>Интернете;</w:t>
      </w:r>
    </w:p>
    <w:p w14:paraId="1D4F0F82"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анализировать, обобщать, систематизировать, оценивать</w:t>
      </w:r>
      <w:r w:rsidRPr="00A34BC0">
        <w:rPr>
          <w:b/>
          <w:spacing w:val="-18"/>
          <w:sz w:val="24"/>
          <w:szCs w:val="24"/>
          <w:lang w:val="ru-RU"/>
        </w:rPr>
        <w:t xml:space="preserve"> </w:t>
      </w:r>
      <w:r w:rsidRPr="00A34BC0">
        <w:rPr>
          <w:sz w:val="24"/>
          <w:szCs w:val="24"/>
          <w:lang w:val="ru-RU"/>
        </w:rPr>
        <w:t xml:space="preserve">социальную информацию о человеке и его социальном окружении из адаптированных источников (в том числе учебных материалов) и публикаций в </w:t>
      </w:r>
      <w:r w:rsidRPr="00A34BC0">
        <w:rPr>
          <w:spacing w:val="50"/>
          <w:sz w:val="24"/>
          <w:szCs w:val="24"/>
          <w:lang w:val="ru-RU"/>
        </w:rPr>
        <w:t xml:space="preserve"> </w:t>
      </w:r>
      <w:r w:rsidRPr="00A34BC0">
        <w:rPr>
          <w:sz w:val="24"/>
          <w:szCs w:val="24"/>
          <w:lang w:val="ru-RU"/>
        </w:rPr>
        <w:t>СМИ;</w:t>
      </w:r>
    </w:p>
    <w:p w14:paraId="7D12B0FC" w14:textId="77777777" w:rsidR="00712331" w:rsidRPr="00A34BC0" w:rsidRDefault="00712331" w:rsidP="00712331">
      <w:pPr>
        <w:rPr>
          <w:sz w:val="24"/>
          <w:szCs w:val="24"/>
          <w:lang w:val="ru-RU"/>
        </w:rPr>
      </w:pPr>
      <w:r w:rsidRPr="00A34BC0">
        <w:rPr>
          <w:sz w:val="24"/>
          <w:szCs w:val="24"/>
          <w:lang w:val="ru-RU"/>
        </w:rPr>
        <w:t>–</w:t>
      </w:r>
      <w:r w:rsidRPr="00A34BC0">
        <w:rPr>
          <w:spacing w:val="-31"/>
          <w:sz w:val="24"/>
          <w:szCs w:val="24"/>
          <w:lang w:val="ru-RU"/>
        </w:rPr>
        <w:t xml:space="preserve"> </w:t>
      </w:r>
      <w:r w:rsidRPr="00A34BC0">
        <w:rPr>
          <w:b/>
          <w:sz w:val="24"/>
          <w:szCs w:val="24"/>
          <w:lang w:val="ru-RU"/>
        </w:rPr>
        <w:t>оценивать</w:t>
      </w:r>
      <w:r w:rsidRPr="00A34BC0">
        <w:rPr>
          <w:b/>
          <w:spacing w:val="-33"/>
          <w:sz w:val="24"/>
          <w:szCs w:val="24"/>
          <w:lang w:val="ru-RU"/>
        </w:rPr>
        <w:t xml:space="preserve"> </w:t>
      </w:r>
      <w:r w:rsidRPr="00A34BC0">
        <w:rPr>
          <w:b/>
          <w:sz w:val="24"/>
          <w:szCs w:val="24"/>
          <w:lang w:val="ru-RU"/>
        </w:rPr>
        <w:t>собственные</w:t>
      </w:r>
      <w:r w:rsidRPr="00A34BC0">
        <w:rPr>
          <w:b/>
          <w:spacing w:val="-33"/>
          <w:sz w:val="24"/>
          <w:szCs w:val="24"/>
          <w:lang w:val="ru-RU"/>
        </w:rPr>
        <w:t xml:space="preserve"> </w:t>
      </w:r>
      <w:r w:rsidRPr="00A34BC0">
        <w:rPr>
          <w:b/>
          <w:sz w:val="24"/>
          <w:szCs w:val="24"/>
          <w:lang w:val="ru-RU"/>
        </w:rPr>
        <w:t>поступки</w:t>
      </w:r>
      <w:r w:rsidRPr="00A34BC0">
        <w:rPr>
          <w:b/>
          <w:spacing w:val="-33"/>
          <w:sz w:val="24"/>
          <w:szCs w:val="24"/>
          <w:lang w:val="ru-RU"/>
        </w:rPr>
        <w:t xml:space="preserve"> </w:t>
      </w:r>
      <w:r w:rsidRPr="00A34BC0">
        <w:rPr>
          <w:b/>
          <w:sz w:val="24"/>
          <w:szCs w:val="24"/>
          <w:lang w:val="ru-RU"/>
        </w:rPr>
        <w:t>и</w:t>
      </w:r>
      <w:r w:rsidRPr="00A34BC0">
        <w:rPr>
          <w:b/>
          <w:spacing w:val="-33"/>
          <w:sz w:val="24"/>
          <w:szCs w:val="24"/>
          <w:lang w:val="ru-RU"/>
        </w:rPr>
        <w:t xml:space="preserve"> </w:t>
      </w:r>
      <w:r w:rsidRPr="00A34BC0">
        <w:rPr>
          <w:b/>
          <w:sz w:val="24"/>
          <w:szCs w:val="24"/>
          <w:lang w:val="ru-RU"/>
        </w:rPr>
        <w:t>поведение</w:t>
      </w:r>
      <w:r w:rsidRPr="00A34BC0">
        <w:rPr>
          <w:b/>
          <w:spacing w:val="-33"/>
          <w:sz w:val="24"/>
          <w:szCs w:val="24"/>
          <w:lang w:val="ru-RU"/>
        </w:rPr>
        <w:t xml:space="preserve"> </w:t>
      </w:r>
      <w:r w:rsidRPr="00A34BC0">
        <w:rPr>
          <w:b/>
          <w:sz w:val="24"/>
          <w:szCs w:val="24"/>
          <w:lang w:val="ru-RU"/>
        </w:rPr>
        <w:t>других</w:t>
      </w:r>
      <w:r w:rsidRPr="00A34BC0">
        <w:rPr>
          <w:b/>
          <w:spacing w:val="-33"/>
          <w:sz w:val="24"/>
          <w:szCs w:val="24"/>
          <w:lang w:val="ru-RU"/>
        </w:rPr>
        <w:t xml:space="preserve"> </w:t>
      </w:r>
      <w:r w:rsidRPr="00A34BC0">
        <w:rPr>
          <w:b/>
          <w:sz w:val="24"/>
          <w:szCs w:val="24"/>
          <w:lang w:val="ru-RU"/>
        </w:rPr>
        <w:t xml:space="preserve">людей </w:t>
      </w:r>
      <w:r w:rsidRPr="00A34BC0">
        <w:rPr>
          <w:sz w:val="24"/>
          <w:szCs w:val="24"/>
          <w:lang w:val="ru-RU"/>
        </w:rPr>
        <w:t xml:space="preserve">в ходе общения, в ситуациях взаимодействия с людьми с ограниченными возможностями здоровья; оценивать своё отношение к учёбе как важному виду   </w:t>
      </w:r>
      <w:r w:rsidRPr="00A34BC0">
        <w:rPr>
          <w:spacing w:val="17"/>
          <w:sz w:val="24"/>
          <w:szCs w:val="24"/>
          <w:lang w:val="ru-RU"/>
        </w:rPr>
        <w:t xml:space="preserve"> </w:t>
      </w:r>
      <w:r w:rsidRPr="00A34BC0">
        <w:rPr>
          <w:sz w:val="24"/>
          <w:szCs w:val="24"/>
          <w:lang w:val="ru-RU"/>
        </w:rPr>
        <w:t>деятельности;</w:t>
      </w:r>
    </w:p>
    <w:p w14:paraId="511CADAE"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приобретать опыт </w:t>
      </w:r>
      <w:r w:rsidRPr="00A34BC0">
        <w:rPr>
          <w:sz w:val="24"/>
          <w:szCs w:val="24"/>
          <w:lang w:val="ru-RU"/>
        </w:rPr>
        <w:t>использования полученных знаний в практической деятельности, в повседневной жизни для</w:t>
      </w:r>
      <w:r w:rsidRPr="00A34BC0">
        <w:rPr>
          <w:spacing w:val="-14"/>
          <w:sz w:val="24"/>
          <w:szCs w:val="24"/>
          <w:lang w:val="ru-RU"/>
        </w:rPr>
        <w:t xml:space="preserve"> </w:t>
      </w:r>
      <w:r w:rsidRPr="00A34BC0">
        <w:rPr>
          <w:sz w:val="24"/>
          <w:szCs w:val="24"/>
          <w:lang w:val="ru-RU"/>
        </w:rPr>
        <w:t>выстраивания</w:t>
      </w:r>
      <w:r w:rsidRPr="00A34BC0">
        <w:rPr>
          <w:spacing w:val="-13"/>
          <w:sz w:val="24"/>
          <w:szCs w:val="24"/>
          <w:lang w:val="ru-RU"/>
        </w:rPr>
        <w:t xml:space="preserve"> </w:t>
      </w:r>
      <w:r w:rsidRPr="00A34BC0">
        <w:rPr>
          <w:sz w:val="24"/>
          <w:szCs w:val="24"/>
          <w:lang w:val="ru-RU"/>
        </w:rPr>
        <w:t>отношений</w:t>
      </w:r>
      <w:r w:rsidRPr="00A34BC0">
        <w:rPr>
          <w:spacing w:val="-13"/>
          <w:sz w:val="24"/>
          <w:szCs w:val="24"/>
          <w:lang w:val="ru-RU"/>
        </w:rPr>
        <w:t xml:space="preserve"> </w:t>
      </w:r>
      <w:r w:rsidRPr="00A34BC0">
        <w:rPr>
          <w:sz w:val="24"/>
          <w:szCs w:val="24"/>
          <w:lang w:val="ru-RU"/>
        </w:rPr>
        <w:t>с</w:t>
      </w:r>
      <w:r w:rsidRPr="00A34BC0">
        <w:rPr>
          <w:spacing w:val="-13"/>
          <w:sz w:val="24"/>
          <w:szCs w:val="24"/>
          <w:lang w:val="ru-RU"/>
        </w:rPr>
        <w:t xml:space="preserve"> </w:t>
      </w:r>
      <w:r w:rsidRPr="00A34BC0">
        <w:rPr>
          <w:sz w:val="24"/>
          <w:szCs w:val="24"/>
          <w:lang w:val="ru-RU"/>
        </w:rPr>
        <w:t>представителями</w:t>
      </w:r>
      <w:r w:rsidRPr="00A34BC0">
        <w:rPr>
          <w:spacing w:val="-13"/>
          <w:sz w:val="24"/>
          <w:szCs w:val="24"/>
          <w:lang w:val="ru-RU"/>
        </w:rPr>
        <w:t xml:space="preserve"> </w:t>
      </w:r>
      <w:r w:rsidRPr="00A34BC0">
        <w:rPr>
          <w:sz w:val="24"/>
          <w:szCs w:val="24"/>
          <w:lang w:val="ru-RU"/>
        </w:rPr>
        <w:t>старших</w:t>
      </w:r>
      <w:r w:rsidRPr="00A34BC0">
        <w:rPr>
          <w:spacing w:val="-13"/>
          <w:sz w:val="24"/>
          <w:szCs w:val="24"/>
          <w:lang w:val="ru-RU"/>
        </w:rPr>
        <w:t xml:space="preserve"> </w:t>
      </w:r>
      <w:r w:rsidRPr="00A34BC0">
        <w:rPr>
          <w:sz w:val="24"/>
          <w:szCs w:val="24"/>
          <w:lang w:val="ru-RU"/>
        </w:rPr>
        <w:t xml:space="preserve">поколений, со сверстниками и младшими по возрасту, активного участия в жизни школы и </w:t>
      </w:r>
      <w:r w:rsidRPr="00A34BC0">
        <w:rPr>
          <w:spacing w:val="11"/>
          <w:sz w:val="24"/>
          <w:szCs w:val="24"/>
          <w:lang w:val="ru-RU"/>
        </w:rPr>
        <w:t xml:space="preserve"> </w:t>
      </w:r>
      <w:r w:rsidRPr="00A34BC0">
        <w:rPr>
          <w:sz w:val="24"/>
          <w:szCs w:val="24"/>
          <w:lang w:val="ru-RU"/>
        </w:rPr>
        <w:t>класса;</w:t>
      </w:r>
    </w:p>
    <w:p w14:paraId="543FC90C" w14:textId="77777777" w:rsidR="00712331" w:rsidRPr="00A34BC0" w:rsidRDefault="00712331" w:rsidP="00712331">
      <w:pPr>
        <w:rPr>
          <w:sz w:val="24"/>
          <w:szCs w:val="24"/>
          <w:lang w:val="ru-RU"/>
        </w:rPr>
      </w:pPr>
      <w:r w:rsidRPr="00A34BC0">
        <w:rPr>
          <w:sz w:val="24"/>
          <w:szCs w:val="24"/>
          <w:lang w:val="ru-RU"/>
        </w:rPr>
        <w:t>–</w:t>
      </w:r>
      <w:r w:rsidRPr="00A34BC0">
        <w:rPr>
          <w:spacing w:val="-16"/>
          <w:sz w:val="24"/>
          <w:szCs w:val="24"/>
          <w:lang w:val="ru-RU"/>
        </w:rPr>
        <w:t xml:space="preserve"> </w:t>
      </w:r>
      <w:r w:rsidRPr="00A34BC0">
        <w:rPr>
          <w:b/>
          <w:sz w:val="24"/>
          <w:szCs w:val="24"/>
          <w:lang w:val="ru-RU"/>
        </w:rPr>
        <w:t>приобретать</w:t>
      </w:r>
      <w:r w:rsidRPr="00A34BC0">
        <w:rPr>
          <w:b/>
          <w:spacing w:val="-11"/>
          <w:sz w:val="24"/>
          <w:szCs w:val="24"/>
          <w:lang w:val="ru-RU"/>
        </w:rPr>
        <w:t xml:space="preserve"> </w:t>
      </w:r>
      <w:r w:rsidRPr="00A34BC0">
        <w:rPr>
          <w:b/>
          <w:sz w:val="24"/>
          <w:szCs w:val="24"/>
          <w:lang w:val="ru-RU"/>
        </w:rPr>
        <w:t>опыт</w:t>
      </w:r>
      <w:r w:rsidRPr="00A34BC0">
        <w:rPr>
          <w:b/>
          <w:spacing w:val="-11"/>
          <w:sz w:val="24"/>
          <w:szCs w:val="24"/>
          <w:lang w:val="ru-RU"/>
        </w:rPr>
        <w:t xml:space="preserve"> </w:t>
      </w:r>
      <w:r w:rsidRPr="00A34BC0">
        <w:rPr>
          <w:b/>
          <w:sz w:val="24"/>
          <w:szCs w:val="24"/>
          <w:lang w:val="ru-RU"/>
        </w:rPr>
        <w:t>совместной</w:t>
      </w:r>
      <w:r w:rsidRPr="00A34BC0">
        <w:rPr>
          <w:b/>
          <w:spacing w:val="-11"/>
          <w:sz w:val="24"/>
          <w:szCs w:val="24"/>
          <w:lang w:val="ru-RU"/>
        </w:rPr>
        <w:t xml:space="preserve"> </w:t>
      </w:r>
      <w:r w:rsidRPr="00A34BC0">
        <w:rPr>
          <w:b/>
          <w:sz w:val="24"/>
          <w:szCs w:val="24"/>
          <w:lang w:val="ru-RU"/>
        </w:rPr>
        <w:t>деятельности</w:t>
      </w:r>
      <w:r w:rsidRPr="00A34BC0">
        <w:rPr>
          <w:sz w:val="24"/>
          <w:szCs w:val="24"/>
          <w:lang w:val="ru-RU"/>
        </w:rPr>
        <w:t>,</w:t>
      </w:r>
      <w:r w:rsidRPr="00A34BC0">
        <w:rPr>
          <w:spacing w:val="-11"/>
          <w:sz w:val="24"/>
          <w:szCs w:val="24"/>
          <w:lang w:val="ru-RU"/>
        </w:rPr>
        <w:t xml:space="preserve"> </w:t>
      </w:r>
      <w:r w:rsidRPr="00A34BC0">
        <w:rPr>
          <w:sz w:val="24"/>
          <w:szCs w:val="24"/>
          <w:lang w:val="ru-RU"/>
        </w:rPr>
        <w:t>включая</w:t>
      </w:r>
      <w:r w:rsidRPr="00A34BC0">
        <w:rPr>
          <w:spacing w:val="-11"/>
          <w:sz w:val="24"/>
          <w:szCs w:val="24"/>
          <w:lang w:val="ru-RU"/>
        </w:rPr>
        <w:t xml:space="preserve"> </w:t>
      </w:r>
      <w:r w:rsidRPr="00A34BC0">
        <w:rPr>
          <w:sz w:val="24"/>
          <w:szCs w:val="24"/>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w:t>
      </w:r>
      <w:r w:rsidRPr="00A34BC0">
        <w:rPr>
          <w:spacing w:val="7"/>
          <w:sz w:val="24"/>
          <w:szCs w:val="24"/>
          <w:lang w:val="ru-RU"/>
        </w:rPr>
        <w:t xml:space="preserve"> </w:t>
      </w:r>
      <w:r w:rsidRPr="00A34BC0">
        <w:rPr>
          <w:sz w:val="24"/>
          <w:szCs w:val="24"/>
          <w:lang w:val="ru-RU"/>
        </w:rPr>
        <w:t>культур.</w:t>
      </w:r>
    </w:p>
    <w:p w14:paraId="2E10AD39" w14:textId="77777777" w:rsidR="00712331" w:rsidRPr="00A34BC0" w:rsidRDefault="00712331" w:rsidP="00712331">
      <w:pPr>
        <w:rPr>
          <w:sz w:val="24"/>
          <w:szCs w:val="24"/>
          <w:lang w:val="ru-RU"/>
        </w:rPr>
      </w:pPr>
      <w:r w:rsidRPr="00A34BC0">
        <w:rPr>
          <w:sz w:val="24"/>
          <w:szCs w:val="24"/>
          <w:lang w:val="ru-RU"/>
        </w:rPr>
        <w:t>Общество, в котором мы живём</w:t>
      </w:r>
    </w:p>
    <w:p w14:paraId="50D231B5"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осваивать и применять знания </w:t>
      </w:r>
      <w:r w:rsidRPr="00A34BC0">
        <w:rPr>
          <w:sz w:val="24"/>
          <w:szCs w:val="24"/>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AC9C9F7"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характеризовать </w:t>
      </w:r>
      <w:r w:rsidRPr="00A34BC0">
        <w:rPr>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1A55E113"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приводить примеры </w:t>
      </w:r>
      <w:r w:rsidRPr="00A34BC0">
        <w:rPr>
          <w:sz w:val="24"/>
          <w:szCs w:val="24"/>
          <w:lang w:val="ru-RU"/>
        </w:rPr>
        <w:t>разного положения людей в обществе, видов экономической деятельности, глобальных   проблем.</w:t>
      </w:r>
    </w:p>
    <w:p w14:paraId="6BA84F4C" w14:textId="77777777" w:rsidR="00712331" w:rsidRPr="00A34BC0" w:rsidRDefault="00712331" w:rsidP="00712331">
      <w:pPr>
        <w:rPr>
          <w:b/>
          <w:sz w:val="24"/>
          <w:szCs w:val="24"/>
          <w:lang w:val="ru-RU"/>
        </w:rPr>
      </w:pPr>
      <w:r w:rsidRPr="00A34BC0">
        <w:rPr>
          <w:sz w:val="24"/>
          <w:szCs w:val="24"/>
          <w:lang w:val="ru-RU"/>
        </w:rPr>
        <w:t xml:space="preserve">– </w:t>
      </w:r>
      <w:r w:rsidRPr="00A34BC0">
        <w:rPr>
          <w:b/>
          <w:sz w:val="24"/>
          <w:szCs w:val="24"/>
          <w:lang w:val="ru-RU"/>
        </w:rPr>
        <w:t xml:space="preserve">классифицировать  </w:t>
      </w:r>
      <w:r w:rsidRPr="00A34BC0">
        <w:rPr>
          <w:sz w:val="24"/>
          <w:szCs w:val="24"/>
          <w:lang w:val="ru-RU"/>
        </w:rPr>
        <w:t>социальные  общности  и группы;</w:t>
      </w:r>
    </w:p>
    <w:p w14:paraId="32F6F5B2" w14:textId="77777777" w:rsidR="00712331" w:rsidRPr="00A34BC0" w:rsidRDefault="00712331" w:rsidP="00712331">
      <w:pPr>
        <w:rPr>
          <w:sz w:val="24"/>
          <w:szCs w:val="24"/>
          <w:lang w:val="ru-RU"/>
        </w:rPr>
      </w:pPr>
      <w:r w:rsidRPr="00A34BC0">
        <w:rPr>
          <w:sz w:val="24"/>
          <w:szCs w:val="24"/>
          <w:lang w:val="ru-RU"/>
        </w:rPr>
        <w:t>–</w:t>
      </w:r>
      <w:r w:rsidRPr="00A34BC0">
        <w:rPr>
          <w:spacing w:val="-6"/>
          <w:sz w:val="24"/>
          <w:szCs w:val="24"/>
          <w:lang w:val="ru-RU"/>
        </w:rPr>
        <w:t xml:space="preserve"> </w:t>
      </w:r>
      <w:r w:rsidRPr="00A34BC0">
        <w:rPr>
          <w:b/>
          <w:sz w:val="24"/>
          <w:szCs w:val="24"/>
          <w:lang w:val="ru-RU"/>
        </w:rPr>
        <w:t>сравнивать</w:t>
      </w:r>
      <w:r w:rsidRPr="00A34BC0">
        <w:rPr>
          <w:b/>
          <w:spacing w:val="-13"/>
          <w:sz w:val="24"/>
          <w:szCs w:val="24"/>
          <w:lang w:val="ru-RU"/>
        </w:rPr>
        <w:t xml:space="preserve"> </w:t>
      </w:r>
      <w:r w:rsidRPr="00A34BC0">
        <w:rPr>
          <w:sz w:val="24"/>
          <w:szCs w:val="24"/>
          <w:lang w:val="ru-RU"/>
        </w:rPr>
        <w:t>социальные</w:t>
      </w:r>
      <w:r w:rsidRPr="00A34BC0">
        <w:rPr>
          <w:spacing w:val="-13"/>
          <w:sz w:val="24"/>
          <w:szCs w:val="24"/>
          <w:lang w:val="ru-RU"/>
        </w:rPr>
        <w:t xml:space="preserve"> </w:t>
      </w:r>
      <w:r w:rsidRPr="00A34BC0">
        <w:rPr>
          <w:sz w:val="24"/>
          <w:szCs w:val="24"/>
          <w:lang w:val="ru-RU"/>
        </w:rPr>
        <w:t>общности</w:t>
      </w:r>
      <w:r w:rsidRPr="00A34BC0">
        <w:rPr>
          <w:spacing w:val="-13"/>
          <w:sz w:val="24"/>
          <w:szCs w:val="24"/>
          <w:lang w:val="ru-RU"/>
        </w:rPr>
        <w:t xml:space="preserve"> </w:t>
      </w:r>
      <w:r w:rsidRPr="00A34BC0">
        <w:rPr>
          <w:sz w:val="24"/>
          <w:szCs w:val="24"/>
          <w:lang w:val="ru-RU"/>
        </w:rPr>
        <w:t>и</w:t>
      </w:r>
      <w:r w:rsidRPr="00A34BC0">
        <w:rPr>
          <w:spacing w:val="-13"/>
          <w:sz w:val="24"/>
          <w:szCs w:val="24"/>
          <w:lang w:val="ru-RU"/>
        </w:rPr>
        <w:t xml:space="preserve"> </w:t>
      </w:r>
      <w:r w:rsidRPr="00A34BC0">
        <w:rPr>
          <w:sz w:val="24"/>
          <w:szCs w:val="24"/>
          <w:lang w:val="ru-RU"/>
        </w:rPr>
        <w:t>группы,</w:t>
      </w:r>
      <w:r w:rsidRPr="00A34BC0">
        <w:rPr>
          <w:spacing w:val="-13"/>
          <w:sz w:val="24"/>
          <w:szCs w:val="24"/>
          <w:lang w:val="ru-RU"/>
        </w:rPr>
        <w:t xml:space="preserve"> </w:t>
      </w:r>
      <w:r w:rsidRPr="00A34BC0">
        <w:rPr>
          <w:sz w:val="24"/>
          <w:szCs w:val="24"/>
          <w:lang w:val="ru-RU"/>
        </w:rPr>
        <w:t>положение</w:t>
      </w:r>
      <w:r w:rsidRPr="00A34BC0">
        <w:rPr>
          <w:spacing w:val="-13"/>
          <w:sz w:val="24"/>
          <w:szCs w:val="24"/>
          <w:lang w:val="ru-RU"/>
        </w:rPr>
        <w:t xml:space="preserve"> </w:t>
      </w:r>
      <w:r w:rsidRPr="00A34BC0">
        <w:rPr>
          <w:sz w:val="24"/>
          <w:szCs w:val="24"/>
          <w:lang w:val="ru-RU"/>
        </w:rPr>
        <w:t>в</w:t>
      </w:r>
      <w:r w:rsidRPr="00A34BC0">
        <w:rPr>
          <w:spacing w:val="-13"/>
          <w:sz w:val="24"/>
          <w:szCs w:val="24"/>
          <w:lang w:val="ru-RU"/>
        </w:rPr>
        <w:t xml:space="preserve"> </w:t>
      </w:r>
      <w:r w:rsidRPr="00A34BC0">
        <w:rPr>
          <w:sz w:val="24"/>
          <w:szCs w:val="24"/>
          <w:lang w:val="ru-RU"/>
        </w:rPr>
        <w:t>обществе различных людей; различные формы</w:t>
      </w:r>
      <w:r w:rsidRPr="00A34BC0">
        <w:rPr>
          <w:spacing w:val="4"/>
          <w:sz w:val="24"/>
          <w:szCs w:val="24"/>
          <w:lang w:val="ru-RU"/>
        </w:rPr>
        <w:t xml:space="preserve"> </w:t>
      </w:r>
      <w:r w:rsidRPr="00A34BC0">
        <w:rPr>
          <w:sz w:val="24"/>
          <w:szCs w:val="24"/>
          <w:lang w:val="ru-RU"/>
        </w:rPr>
        <w:t>хозяйствования;</w:t>
      </w:r>
    </w:p>
    <w:p w14:paraId="473C7479"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устанавливать взаимодействия </w:t>
      </w:r>
      <w:r w:rsidRPr="00A34BC0">
        <w:rPr>
          <w:sz w:val="24"/>
          <w:szCs w:val="24"/>
          <w:lang w:val="ru-RU"/>
        </w:rPr>
        <w:t>общества и природы, человека и общества, деятельности основных участников экономики;</w:t>
      </w:r>
    </w:p>
    <w:p w14:paraId="754D1262" w14:textId="77777777" w:rsidR="00712331" w:rsidRPr="00A34BC0" w:rsidRDefault="00712331" w:rsidP="00712331">
      <w:pPr>
        <w:rPr>
          <w:sz w:val="24"/>
          <w:szCs w:val="24"/>
          <w:lang w:val="ru-RU"/>
        </w:rPr>
      </w:pPr>
      <w:r w:rsidRPr="00A34BC0">
        <w:rPr>
          <w:sz w:val="24"/>
          <w:szCs w:val="24"/>
          <w:lang w:val="ru-RU"/>
        </w:rPr>
        <w:t>–</w:t>
      </w:r>
      <w:r w:rsidRPr="00A34BC0">
        <w:rPr>
          <w:spacing w:val="-18"/>
          <w:sz w:val="24"/>
          <w:szCs w:val="24"/>
          <w:lang w:val="ru-RU"/>
        </w:rPr>
        <w:t xml:space="preserve"> </w:t>
      </w:r>
      <w:r w:rsidRPr="00A34BC0">
        <w:rPr>
          <w:b/>
          <w:sz w:val="24"/>
          <w:szCs w:val="24"/>
          <w:lang w:val="ru-RU"/>
        </w:rPr>
        <w:t>использовать</w:t>
      </w:r>
      <w:r w:rsidRPr="00A34BC0">
        <w:rPr>
          <w:b/>
          <w:spacing w:val="-9"/>
          <w:sz w:val="24"/>
          <w:szCs w:val="24"/>
          <w:lang w:val="ru-RU"/>
        </w:rPr>
        <w:t xml:space="preserve"> </w:t>
      </w:r>
      <w:r w:rsidRPr="00A34BC0">
        <w:rPr>
          <w:b/>
          <w:sz w:val="24"/>
          <w:szCs w:val="24"/>
          <w:lang w:val="ru-RU"/>
        </w:rPr>
        <w:t>полученные</w:t>
      </w:r>
      <w:r w:rsidRPr="00A34BC0">
        <w:rPr>
          <w:b/>
          <w:spacing w:val="-9"/>
          <w:sz w:val="24"/>
          <w:szCs w:val="24"/>
          <w:lang w:val="ru-RU"/>
        </w:rPr>
        <w:t xml:space="preserve"> </w:t>
      </w:r>
      <w:r w:rsidRPr="00A34BC0">
        <w:rPr>
          <w:b/>
          <w:sz w:val="24"/>
          <w:szCs w:val="24"/>
          <w:lang w:val="ru-RU"/>
        </w:rPr>
        <w:t>знания</w:t>
      </w:r>
      <w:r w:rsidRPr="00A34BC0">
        <w:rPr>
          <w:b/>
          <w:spacing w:val="-9"/>
          <w:sz w:val="24"/>
          <w:szCs w:val="24"/>
          <w:lang w:val="ru-RU"/>
        </w:rPr>
        <w:t xml:space="preserve"> </w:t>
      </w:r>
      <w:r w:rsidRPr="00A34BC0">
        <w:rPr>
          <w:b/>
          <w:sz w:val="24"/>
          <w:szCs w:val="24"/>
          <w:lang w:val="ru-RU"/>
        </w:rPr>
        <w:t>для</w:t>
      </w:r>
      <w:r w:rsidRPr="00A34BC0">
        <w:rPr>
          <w:b/>
          <w:spacing w:val="-9"/>
          <w:sz w:val="24"/>
          <w:szCs w:val="24"/>
          <w:lang w:val="ru-RU"/>
        </w:rPr>
        <w:t xml:space="preserve"> </w:t>
      </w:r>
      <w:r w:rsidRPr="00A34BC0">
        <w:rPr>
          <w:b/>
          <w:sz w:val="24"/>
          <w:szCs w:val="24"/>
          <w:lang w:val="ru-RU"/>
        </w:rPr>
        <w:t>объяснения</w:t>
      </w:r>
      <w:r w:rsidRPr="00A34BC0">
        <w:rPr>
          <w:b/>
          <w:spacing w:val="-10"/>
          <w:sz w:val="24"/>
          <w:szCs w:val="24"/>
          <w:lang w:val="ru-RU"/>
        </w:rPr>
        <w:t xml:space="preserve"> </w:t>
      </w:r>
      <w:r w:rsidRPr="00A34BC0">
        <w:rPr>
          <w:sz w:val="24"/>
          <w:szCs w:val="24"/>
          <w:lang w:val="ru-RU"/>
        </w:rPr>
        <w:t>(устного и письменного) влияния природы на общество и общества на природу сущности и взаимосвязей явлений, процессов социальной</w:t>
      </w:r>
      <w:r w:rsidRPr="00A34BC0">
        <w:rPr>
          <w:spacing w:val="56"/>
          <w:sz w:val="24"/>
          <w:szCs w:val="24"/>
          <w:lang w:val="ru-RU"/>
        </w:rPr>
        <w:t xml:space="preserve"> </w:t>
      </w:r>
      <w:r w:rsidRPr="00A34BC0">
        <w:rPr>
          <w:sz w:val="24"/>
          <w:szCs w:val="24"/>
          <w:lang w:val="ru-RU"/>
        </w:rPr>
        <w:t>действительности;</w:t>
      </w:r>
    </w:p>
    <w:p w14:paraId="28C71DEF" w14:textId="77777777" w:rsidR="00712331" w:rsidRPr="00A34BC0" w:rsidRDefault="00712331" w:rsidP="00712331">
      <w:pPr>
        <w:rPr>
          <w:sz w:val="24"/>
          <w:szCs w:val="24"/>
          <w:lang w:val="ru-RU"/>
        </w:rPr>
      </w:pPr>
      <w:r w:rsidRPr="00A34BC0">
        <w:rPr>
          <w:sz w:val="24"/>
          <w:szCs w:val="24"/>
          <w:lang w:val="ru-RU"/>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9D415B0" w14:textId="77777777" w:rsidR="00712331" w:rsidRPr="00A34BC0" w:rsidRDefault="00712331" w:rsidP="00712331">
      <w:pPr>
        <w:rPr>
          <w:sz w:val="24"/>
          <w:szCs w:val="24"/>
          <w:lang w:val="ru-RU"/>
        </w:rPr>
      </w:pPr>
      <w:r w:rsidRPr="00A34BC0">
        <w:rPr>
          <w:sz w:val="24"/>
          <w:szCs w:val="24"/>
          <w:lang w:val="ru-RU"/>
        </w:rPr>
        <w:t>–</w:t>
      </w:r>
      <w:r w:rsidRPr="00A34BC0">
        <w:rPr>
          <w:spacing w:val="-18"/>
          <w:sz w:val="24"/>
          <w:szCs w:val="24"/>
          <w:lang w:val="ru-RU"/>
        </w:rPr>
        <w:t xml:space="preserve"> </w:t>
      </w:r>
      <w:r w:rsidRPr="00A34BC0">
        <w:rPr>
          <w:b/>
          <w:sz w:val="24"/>
          <w:szCs w:val="24"/>
          <w:lang w:val="ru-RU"/>
        </w:rPr>
        <w:t>решать</w:t>
      </w:r>
      <w:r w:rsidRPr="00A34BC0">
        <w:rPr>
          <w:b/>
          <w:spacing w:val="-28"/>
          <w:sz w:val="24"/>
          <w:szCs w:val="24"/>
          <w:lang w:val="ru-RU"/>
        </w:rPr>
        <w:t xml:space="preserve"> </w:t>
      </w:r>
      <w:r w:rsidRPr="00A34BC0">
        <w:rPr>
          <w:b/>
          <w:sz w:val="24"/>
          <w:szCs w:val="24"/>
          <w:lang w:val="ru-RU"/>
        </w:rPr>
        <w:t>познавательные</w:t>
      </w:r>
      <w:r w:rsidRPr="00A34BC0">
        <w:rPr>
          <w:b/>
          <w:spacing w:val="-28"/>
          <w:sz w:val="24"/>
          <w:szCs w:val="24"/>
          <w:lang w:val="ru-RU"/>
        </w:rPr>
        <w:t xml:space="preserve"> </w:t>
      </w:r>
      <w:r w:rsidRPr="00A34BC0">
        <w:rPr>
          <w:b/>
          <w:sz w:val="24"/>
          <w:szCs w:val="24"/>
          <w:lang w:val="ru-RU"/>
        </w:rPr>
        <w:t>и</w:t>
      </w:r>
      <w:r w:rsidRPr="00A34BC0">
        <w:rPr>
          <w:b/>
          <w:spacing w:val="-28"/>
          <w:sz w:val="24"/>
          <w:szCs w:val="24"/>
          <w:lang w:val="ru-RU"/>
        </w:rPr>
        <w:t xml:space="preserve"> </w:t>
      </w:r>
      <w:r w:rsidRPr="00A34BC0">
        <w:rPr>
          <w:b/>
          <w:sz w:val="24"/>
          <w:szCs w:val="24"/>
          <w:lang w:val="ru-RU"/>
        </w:rPr>
        <w:t>практические</w:t>
      </w:r>
      <w:r w:rsidRPr="00A34BC0">
        <w:rPr>
          <w:b/>
          <w:spacing w:val="-28"/>
          <w:sz w:val="24"/>
          <w:szCs w:val="24"/>
          <w:lang w:val="ru-RU"/>
        </w:rPr>
        <w:t xml:space="preserve"> </w:t>
      </w:r>
      <w:r w:rsidRPr="00A34BC0">
        <w:rPr>
          <w:b/>
          <w:sz w:val="24"/>
          <w:szCs w:val="24"/>
          <w:lang w:val="ru-RU"/>
        </w:rPr>
        <w:t>задачи</w:t>
      </w:r>
      <w:r w:rsidRPr="00A34BC0">
        <w:rPr>
          <w:b/>
          <w:spacing w:val="-28"/>
          <w:sz w:val="24"/>
          <w:szCs w:val="24"/>
          <w:lang w:val="ru-RU"/>
        </w:rPr>
        <w:t xml:space="preserve"> </w:t>
      </w:r>
      <w:r w:rsidRPr="00A34BC0">
        <w:rPr>
          <w:sz w:val="24"/>
          <w:szCs w:val="24"/>
          <w:lang w:val="ru-RU"/>
        </w:rPr>
        <w:t>(в</w:t>
      </w:r>
      <w:r w:rsidRPr="00A34BC0">
        <w:rPr>
          <w:spacing w:val="-28"/>
          <w:sz w:val="24"/>
          <w:szCs w:val="24"/>
          <w:lang w:val="ru-RU"/>
        </w:rPr>
        <w:t xml:space="preserve"> </w:t>
      </w:r>
      <w:r w:rsidRPr="00A34BC0">
        <w:rPr>
          <w:sz w:val="24"/>
          <w:szCs w:val="24"/>
          <w:lang w:val="ru-RU"/>
        </w:rPr>
        <w:t>том</w:t>
      </w:r>
      <w:r w:rsidRPr="00A34BC0">
        <w:rPr>
          <w:spacing w:val="-28"/>
          <w:sz w:val="24"/>
          <w:szCs w:val="24"/>
          <w:lang w:val="ru-RU"/>
        </w:rPr>
        <w:t xml:space="preserve"> </w:t>
      </w:r>
      <w:r w:rsidRPr="00A34BC0">
        <w:rPr>
          <w:sz w:val="24"/>
          <w:szCs w:val="24"/>
          <w:lang w:val="ru-RU"/>
        </w:rPr>
        <w:t xml:space="preserve">числе задачи, отражающие возможности юного гражданина внести свой вклад в решение экологической  </w:t>
      </w:r>
      <w:r w:rsidRPr="00A34BC0">
        <w:rPr>
          <w:spacing w:val="43"/>
          <w:sz w:val="24"/>
          <w:szCs w:val="24"/>
          <w:lang w:val="ru-RU"/>
        </w:rPr>
        <w:t xml:space="preserve"> </w:t>
      </w:r>
      <w:r w:rsidRPr="00A34BC0">
        <w:rPr>
          <w:sz w:val="24"/>
          <w:szCs w:val="24"/>
          <w:lang w:val="ru-RU"/>
        </w:rPr>
        <w:t>проблемы);</w:t>
      </w:r>
    </w:p>
    <w:p w14:paraId="58510629" w14:textId="77777777" w:rsidR="00712331" w:rsidRPr="00A34BC0" w:rsidRDefault="00712331" w:rsidP="00712331">
      <w:pPr>
        <w:rPr>
          <w:sz w:val="24"/>
          <w:szCs w:val="24"/>
          <w:lang w:val="ru-RU"/>
        </w:rPr>
      </w:pPr>
      <w:r w:rsidRPr="00A34BC0">
        <w:rPr>
          <w:sz w:val="24"/>
          <w:szCs w:val="24"/>
          <w:lang w:val="ru-RU"/>
        </w:rPr>
        <w:t>–</w:t>
      </w:r>
      <w:r w:rsidRPr="00A34BC0">
        <w:rPr>
          <w:spacing w:val="-24"/>
          <w:sz w:val="24"/>
          <w:szCs w:val="24"/>
          <w:lang w:val="ru-RU"/>
        </w:rPr>
        <w:t xml:space="preserve"> </w:t>
      </w:r>
      <w:r w:rsidRPr="00A34BC0">
        <w:rPr>
          <w:b/>
          <w:sz w:val="24"/>
          <w:szCs w:val="24"/>
          <w:lang w:val="ru-RU"/>
        </w:rPr>
        <w:t>овладевать</w:t>
      </w:r>
      <w:r w:rsidRPr="00A34BC0">
        <w:rPr>
          <w:b/>
          <w:spacing w:val="-26"/>
          <w:sz w:val="24"/>
          <w:szCs w:val="24"/>
          <w:lang w:val="ru-RU"/>
        </w:rPr>
        <w:t xml:space="preserve"> </w:t>
      </w:r>
      <w:r w:rsidRPr="00A34BC0">
        <w:rPr>
          <w:b/>
          <w:sz w:val="24"/>
          <w:szCs w:val="24"/>
          <w:lang w:val="ru-RU"/>
        </w:rPr>
        <w:t>смысловым</w:t>
      </w:r>
      <w:r w:rsidRPr="00A34BC0">
        <w:rPr>
          <w:b/>
          <w:spacing w:val="-26"/>
          <w:sz w:val="24"/>
          <w:szCs w:val="24"/>
          <w:lang w:val="ru-RU"/>
        </w:rPr>
        <w:t xml:space="preserve"> </w:t>
      </w:r>
      <w:r w:rsidRPr="00A34BC0">
        <w:rPr>
          <w:b/>
          <w:sz w:val="24"/>
          <w:szCs w:val="24"/>
          <w:lang w:val="ru-RU"/>
        </w:rPr>
        <w:t>чтением</w:t>
      </w:r>
      <w:r w:rsidRPr="00A34BC0">
        <w:rPr>
          <w:b/>
          <w:spacing w:val="-26"/>
          <w:sz w:val="24"/>
          <w:szCs w:val="24"/>
          <w:lang w:val="ru-RU"/>
        </w:rPr>
        <w:t xml:space="preserve"> </w:t>
      </w:r>
      <w:r w:rsidRPr="00A34BC0">
        <w:rPr>
          <w:sz w:val="24"/>
          <w:szCs w:val="24"/>
          <w:lang w:val="ru-RU"/>
        </w:rPr>
        <w:t>текстов</w:t>
      </w:r>
      <w:r w:rsidRPr="00A34BC0">
        <w:rPr>
          <w:spacing w:val="-26"/>
          <w:sz w:val="24"/>
          <w:szCs w:val="24"/>
          <w:lang w:val="ru-RU"/>
        </w:rPr>
        <w:t xml:space="preserve"> </w:t>
      </w:r>
      <w:r w:rsidRPr="00A34BC0">
        <w:rPr>
          <w:sz w:val="24"/>
          <w:szCs w:val="24"/>
          <w:lang w:val="ru-RU"/>
        </w:rPr>
        <w:t>обществоведческой тематики, касающихся отношений человека и природы, устройства общественной жизни, основных сфер жизни общества;</w:t>
      </w:r>
    </w:p>
    <w:p w14:paraId="37662B3C"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извлекать информацию </w:t>
      </w:r>
      <w:r w:rsidRPr="00A34BC0">
        <w:rPr>
          <w:sz w:val="24"/>
          <w:szCs w:val="24"/>
          <w:lang w:val="ru-RU"/>
        </w:rPr>
        <w:t xml:space="preserve">из разных источников о человеке    и обществе, включая информацию о народах   </w:t>
      </w:r>
      <w:r w:rsidRPr="00A34BC0">
        <w:rPr>
          <w:spacing w:val="3"/>
          <w:sz w:val="24"/>
          <w:szCs w:val="24"/>
          <w:lang w:val="ru-RU"/>
        </w:rPr>
        <w:t xml:space="preserve"> </w:t>
      </w:r>
      <w:r w:rsidRPr="00A34BC0">
        <w:rPr>
          <w:sz w:val="24"/>
          <w:szCs w:val="24"/>
          <w:lang w:val="ru-RU"/>
        </w:rPr>
        <w:t>России;</w:t>
      </w:r>
    </w:p>
    <w:p w14:paraId="65957C8E"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анализировать, обобщать, систематизировать, оценивать</w:t>
      </w:r>
      <w:r w:rsidRPr="00A34BC0">
        <w:rPr>
          <w:b/>
          <w:spacing w:val="-15"/>
          <w:sz w:val="24"/>
          <w:szCs w:val="24"/>
          <w:lang w:val="ru-RU"/>
        </w:rPr>
        <w:t xml:space="preserve"> </w:t>
      </w:r>
      <w:r w:rsidRPr="00A34BC0">
        <w:rPr>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w:t>
      </w:r>
      <w:r w:rsidRPr="00A34BC0">
        <w:rPr>
          <w:spacing w:val="30"/>
          <w:sz w:val="24"/>
          <w:szCs w:val="24"/>
          <w:lang w:val="ru-RU"/>
        </w:rPr>
        <w:t xml:space="preserve"> </w:t>
      </w:r>
      <w:r w:rsidRPr="00A34BC0">
        <w:rPr>
          <w:sz w:val="24"/>
          <w:szCs w:val="24"/>
          <w:lang w:val="ru-RU"/>
        </w:rPr>
        <w:t>выводы;</w:t>
      </w:r>
    </w:p>
    <w:p w14:paraId="32D832AC" w14:textId="77777777" w:rsidR="00712331" w:rsidRPr="00A34BC0" w:rsidRDefault="00712331" w:rsidP="00712331">
      <w:pPr>
        <w:rPr>
          <w:sz w:val="24"/>
          <w:szCs w:val="24"/>
          <w:lang w:val="ru-RU"/>
        </w:rPr>
      </w:pPr>
      <w:r w:rsidRPr="00A34BC0">
        <w:rPr>
          <w:sz w:val="24"/>
          <w:szCs w:val="24"/>
          <w:lang w:val="ru-RU"/>
        </w:rPr>
        <w:t>–</w:t>
      </w:r>
      <w:r w:rsidRPr="00A34BC0">
        <w:rPr>
          <w:spacing w:val="-28"/>
          <w:sz w:val="24"/>
          <w:szCs w:val="24"/>
          <w:lang w:val="ru-RU"/>
        </w:rPr>
        <w:t xml:space="preserve"> </w:t>
      </w:r>
      <w:r w:rsidRPr="00A34BC0">
        <w:rPr>
          <w:b/>
          <w:sz w:val="24"/>
          <w:szCs w:val="24"/>
          <w:lang w:val="ru-RU"/>
        </w:rPr>
        <w:t>оценивать</w:t>
      </w:r>
      <w:r w:rsidRPr="00A34BC0">
        <w:rPr>
          <w:b/>
          <w:spacing w:val="-32"/>
          <w:sz w:val="24"/>
          <w:szCs w:val="24"/>
          <w:lang w:val="ru-RU"/>
        </w:rPr>
        <w:t xml:space="preserve"> </w:t>
      </w:r>
      <w:r w:rsidRPr="00A34BC0">
        <w:rPr>
          <w:b/>
          <w:sz w:val="24"/>
          <w:szCs w:val="24"/>
          <w:lang w:val="ru-RU"/>
        </w:rPr>
        <w:t>собственные</w:t>
      </w:r>
      <w:r w:rsidRPr="00A34BC0">
        <w:rPr>
          <w:b/>
          <w:spacing w:val="-32"/>
          <w:sz w:val="24"/>
          <w:szCs w:val="24"/>
          <w:lang w:val="ru-RU"/>
        </w:rPr>
        <w:t xml:space="preserve"> </w:t>
      </w:r>
      <w:r w:rsidRPr="00A34BC0">
        <w:rPr>
          <w:b/>
          <w:sz w:val="24"/>
          <w:szCs w:val="24"/>
          <w:lang w:val="ru-RU"/>
        </w:rPr>
        <w:t>поступки</w:t>
      </w:r>
      <w:r w:rsidRPr="00A34BC0">
        <w:rPr>
          <w:b/>
          <w:spacing w:val="-32"/>
          <w:sz w:val="24"/>
          <w:szCs w:val="24"/>
          <w:lang w:val="ru-RU"/>
        </w:rPr>
        <w:t xml:space="preserve"> </w:t>
      </w:r>
      <w:r w:rsidRPr="00A34BC0">
        <w:rPr>
          <w:b/>
          <w:sz w:val="24"/>
          <w:szCs w:val="24"/>
          <w:lang w:val="ru-RU"/>
        </w:rPr>
        <w:t>и</w:t>
      </w:r>
      <w:r w:rsidRPr="00A34BC0">
        <w:rPr>
          <w:b/>
          <w:spacing w:val="-32"/>
          <w:sz w:val="24"/>
          <w:szCs w:val="24"/>
          <w:lang w:val="ru-RU"/>
        </w:rPr>
        <w:t xml:space="preserve"> </w:t>
      </w:r>
      <w:r w:rsidRPr="00A34BC0">
        <w:rPr>
          <w:b/>
          <w:sz w:val="24"/>
          <w:szCs w:val="24"/>
          <w:lang w:val="ru-RU"/>
        </w:rPr>
        <w:t>поведение</w:t>
      </w:r>
      <w:r w:rsidRPr="00A34BC0">
        <w:rPr>
          <w:b/>
          <w:spacing w:val="-32"/>
          <w:sz w:val="24"/>
          <w:szCs w:val="24"/>
          <w:lang w:val="ru-RU"/>
        </w:rPr>
        <w:t xml:space="preserve"> </w:t>
      </w:r>
      <w:r w:rsidRPr="00A34BC0">
        <w:rPr>
          <w:b/>
          <w:sz w:val="24"/>
          <w:szCs w:val="24"/>
          <w:lang w:val="ru-RU"/>
        </w:rPr>
        <w:t>других</w:t>
      </w:r>
      <w:r w:rsidRPr="00A34BC0">
        <w:rPr>
          <w:b/>
          <w:spacing w:val="-32"/>
          <w:sz w:val="24"/>
          <w:szCs w:val="24"/>
          <w:lang w:val="ru-RU"/>
        </w:rPr>
        <w:t xml:space="preserve"> </w:t>
      </w:r>
      <w:r w:rsidRPr="00A34BC0">
        <w:rPr>
          <w:b/>
          <w:sz w:val="24"/>
          <w:szCs w:val="24"/>
          <w:lang w:val="ru-RU"/>
        </w:rPr>
        <w:t xml:space="preserve">людей </w:t>
      </w:r>
      <w:r w:rsidRPr="00A34BC0">
        <w:rPr>
          <w:sz w:val="24"/>
          <w:szCs w:val="24"/>
          <w:lang w:val="ru-RU"/>
        </w:rPr>
        <w:t>с точки зрения их соответствия духовным традициям общества;</w:t>
      </w:r>
    </w:p>
    <w:p w14:paraId="2B1CB738" w14:textId="77777777" w:rsidR="00712331" w:rsidRPr="00A34BC0" w:rsidRDefault="00712331" w:rsidP="00712331">
      <w:pPr>
        <w:rPr>
          <w:sz w:val="24"/>
          <w:szCs w:val="24"/>
          <w:lang w:val="ru-RU"/>
        </w:rPr>
      </w:pPr>
      <w:r w:rsidRPr="00A34BC0">
        <w:rPr>
          <w:sz w:val="24"/>
          <w:szCs w:val="24"/>
          <w:lang w:val="ru-RU"/>
        </w:rPr>
        <w:t>–</w:t>
      </w:r>
      <w:r w:rsidRPr="00A34BC0">
        <w:rPr>
          <w:spacing w:val="-11"/>
          <w:sz w:val="24"/>
          <w:szCs w:val="24"/>
          <w:lang w:val="ru-RU"/>
        </w:rPr>
        <w:t xml:space="preserve"> </w:t>
      </w:r>
      <w:r w:rsidRPr="00A34BC0">
        <w:rPr>
          <w:b/>
          <w:sz w:val="24"/>
          <w:szCs w:val="24"/>
          <w:lang w:val="ru-RU"/>
        </w:rPr>
        <w:t>использовать</w:t>
      </w:r>
      <w:r w:rsidRPr="00A34BC0">
        <w:rPr>
          <w:b/>
          <w:spacing w:val="-11"/>
          <w:sz w:val="24"/>
          <w:szCs w:val="24"/>
          <w:lang w:val="ru-RU"/>
        </w:rPr>
        <w:t xml:space="preserve"> </w:t>
      </w:r>
      <w:r w:rsidRPr="00A34BC0">
        <w:rPr>
          <w:sz w:val="24"/>
          <w:szCs w:val="24"/>
          <w:lang w:val="ru-RU"/>
        </w:rPr>
        <w:t>полученные</w:t>
      </w:r>
      <w:r w:rsidRPr="00A34BC0">
        <w:rPr>
          <w:spacing w:val="-11"/>
          <w:sz w:val="24"/>
          <w:szCs w:val="24"/>
          <w:lang w:val="ru-RU"/>
        </w:rPr>
        <w:t xml:space="preserve"> </w:t>
      </w:r>
      <w:r w:rsidRPr="00A34BC0">
        <w:rPr>
          <w:sz w:val="24"/>
          <w:szCs w:val="24"/>
          <w:lang w:val="ru-RU"/>
        </w:rPr>
        <w:t>знания,</w:t>
      </w:r>
      <w:r w:rsidRPr="00A34BC0">
        <w:rPr>
          <w:spacing w:val="-11"/>
          <w:sz w:val="24"/>
          <w:szCs w:val="24"/>
          <w:lang w:val="ru-RU"/>
        </w:rPr>
        <w:t xml:space="preserve"> </w:t>
      </w:r>
      <w:r w:rsidRPr="00A34BC0">
        <w:rPr>
          <w:sz w:val="24"/>
          <w:szCs w:val="24"/>
          <w:lang w:val="ru-RU"/>
        </w:rPr>
        <w:t>включая</w:t>
      </w:r>
      <w:r w:rsidRPr="00A34BC0">
        <w:rPr>
          <w:spacing w:val="-11"/>
          <w:sz w:val="24"/>
          <w:szCs w:val="24"/>
          <w:lang w:val="ru-RU"/>
        </w:rPr>
        <w:t xml:space="preserve"> </w:t>
      </w:r>
      <w:r w:rsidRPr="00A34BC0">
        <w:rPr>
          <w:sz w:val="24"/>
          <w:szCs w:val="24"/>
          <w:lang w:val="ru-RU"/>
        </w:rPr>
        <w:t>основы</w:t>
      </w:r>
      <w:r w:rsidRPr="00A34BC0">
        <w:rPr>
          <w:spacing w:val="-11"/>
          <w:sz w:val="24"/>
          <w:szCs w:val="24"/>
          <w:lang w:val="ru-RU"/>
        </w:rPr>
        <w:t xml:space="preserve"> </w:t>
      </w:r>
      <w:r w:rsidRPr="00A34BC0">
        <w:rPr>
          <w:sz w:val="24"/>
          <w:szCs w:val="24"/>
          <w:lang w:val="ru-RU"/>
        </w:rPr>
        <w:t>финансовой грамотности, в практической деятельности, направленной</w:t>
      </w:r>
      <w:r w:rsidRPr="00A34BC0">
        <w:rPr>
          <w:spacing w:val="-15"/>
          <w:sz w:val="24"/>
          <w:szCs w:val="24"/>
          <w:lang w:val="ru-RU"/>
        </w:rPr>
        <w:t xml:space="preserve"> </w:t>
      </w:r>
      <w:r w:rsidRPr="00A34BC0">
        <w:rPr>
          <w:sz w:val="24"/>
          <w:szCs w:val="24"/>
          <w:lang w:val="ru-RU"/>
        </w:rPr>
        <w:t>на</w:t>
      </w:r>
      <w:r w:rsidRPr="00A34BC0">
        <w:rPr>
          <w:spacing w:val="-15"/>
          <w:sz w:val="24"/>
          <w:szCs w:val="24"/>
          <w:lang w:val="ru-RU"/>
        </w:rPr>
        <w:t xml:space="preserve"> </w:t>
      </w:r>
      <w:r w:rsidRPr="00A34BC0">
        <w:rPr>
          <w:sz w:val="24"/>
          <w:szCs w:val="24"/>
          <w:lang w:val="ru-RU"/>
        </w:rPr>
        <w:t>охрану</w:t>
      </w:r>
      <w:r w:rsidRPr="00A34BC0">
        <w:rPr>
          <w:spacing w:val="-15"/>
          <w:sz w:val="24"/>
          <w:szCs w:val="24"/>
          <w:lang w:val="ru-RU"/>
        </w:rPr>
        <w:t xml:space="preserve"> </w:t>
      </w:r>
      <w:r w:rsidRPr="00A34BC0">
        <w:rPr>
          <w:sz w:val="24"/>
          <w:szCs w:val="24"/>
          <w:lang w:val="ru-RU"/>
        </w:rPr>
        <w:t>природы;</w:t>
      </w:r>
      <w:r w:rsidRPr="00A34BC0">
        <w:rPr>
          <w:spacing w:val="-15"/>
          <w:sz w:val="24"/>
          <w:szCs w:val="24"/>
          <w:lang w:val="ru-RU"/>
        </w:rPr>
        <w:t xml:space="preserve"> </w:t>
      </w:r>
      <w:r w:rsidRPr="00A34BC0">
        <w:rPr>
          <w:sz w:val="24"/>
          <w:szCs w:val="24"/>
          <w:lang w:val="ru-RU"/>
        </w:rPr>
        <w:t>защиту</w:t>
      </w:r>
      <w:r w:rsidRPr="00A34BC0">
        <w:rPr>
          <w:spacing w:val="-15"/>
          <w:sz w:val="24"/>
          <w:szCs w:val="24"/>
          <w:lang w:val="ru-RU"/>
        </w:rPr>
        <w:t xml:space="preserve"> </w:t>
      </w:r>
      <w:r w:rsidRPr="00A34BC0">
        <w:rPr>
          <w:sz w:val="24"/>
          <w:szCs w:val="24"/>
          <w:lang w:val="ru-RU"/>
        </w:rPr>
        <w:t>прав</w:t>
      </w:r>
      <w:r w:rsidRPr="00A34BC0">
        <w:rPr>
          <w:spacing w:val="-15"/>
          <w:sz w:val="24"/>
          <w:szCs w:val="24"/>
          <w:lang w:val="ru-RU"/>
        </w:rPr>
        <w:t xml:space="preserve"> </w:t>
      </w:r>
      <w:r w:rsidRPr="00A34BC0">
        <w:rPr>
          <w:sz w:val="24"/>
          <w:szCs w:val="24"/>
          <w:lang w:val="ru-RU"/>
        </w:rPr>
        <w:t>потребителя</w:t>
      </w:r>
      <w:r w:rsidRPr="00A34BC0">
        <w:rPr>
          <w:spacing w:val="-15"/>
          <w:sz w:val="24"/>
          <w:szCs w:val="24"/>
          <w:lang w:val="ru-RU"/>
        </w:rPr>
        <w:t xml:space="preserve"> </w:t>
      </w:r>
      <w:r w:rsidRPr="00A34BC0">
        <w:rPr>
          <w:sz w:val="24"/>
          <w:szCs w:val="24"/>
          <w:lang w:val="ru-RU"/>
        </w:rPr>
        <w:t>(в</w:t>
      </w:r>
      <w:r w:rsidRPr="00A34BC0">
        <w:rPr>
          <w:spacing w:val="-15"/>
          <w:sz w:val="24"/>
          <w:szCs w:val="24"/>
          <w:lang w:val="ru-RU"/>
        </w:rPr>
        <w:t xml:space="preserve"> </w:t>
      </w:r>
      <w:r w:rsidRPr="00A34BC0">
        <w:rPr>
          <w:sz w:val="24"/>
          <w:szCs w:val="24"/>
          <w:lang w:val="ru-RU"/>
        </w:rPr>
        <w:t>том числе потребителя финансовых услуг), на соблюдение</w:t>
      </w:r>
      <w:r w:rsidRPr="00A34BC0">
        <w:rPr>
          <w:spacing w:val="-6"/>
          <w:sz w:val="24"/>
          <w:szCs w:val="24"/>
          <w:lang w:val="ru-RU"/>
        </w:rPr>
        <w:t xml:space="preserve"> </w:t>
      </w:r>
      <w:r w:rsidRPr="00A34BC0">
        <w:rPr>
          <w:sz w:val="24"/>
          <w:szCs w:val="24"/>
          <w:lang w:val="ru-RU"/>
        </w:rPr>
        <w:t>традиций общества, в котором мы</w:t>
      </w:r>
      <w:r w:rsidRPr="00A34BC0">
        <w:rPr>
          <w:spacing w:val="-18"/>
          <w:sz w:val="24"/>
          <w:szCs w:val="24"/>
          <w:lang w:val="ru-RU"/>
        </w:rPr>
        <w:t xml:space="preserve"> </w:t>
      </w:r>
      <w:r w:rsidRPr="00A34BC0">
        <w:rPr>
          <w:sz w:val="24"/>
          <w:szCs w:val="24"/>
          <w:lang w:val="ru-RU"/>
        </w:rPr>
        <w:t>живём;</w:t>
      </w:r>
    </w:p>
    <w:p w14:paraId="2B9834ED" w14:textId="15E8195A" w:rsidR="00712331" w:rsidRPr="00A34BC0" w:rsidRDefault="00712331" w:rsidP="00712331">
      <w:pPr>
        <w:rPr>
          <w:sz w:val="24"/>
          <w:szCs w:val="24"/>
          <w:lang w:val="ru-RU"/>
        </w:rPr>
      </w:pPr>
      <w:r w:rsidRPr="00A34BC0">
        <w:rPr>
          <w:sz w:val="24"/>
          <w:szCs w:val="24"/>
          <w:lang w:val="ru-RU"/>
        </w:rPr>
        <w:lastRenderedPageBreak/>
        <w:t xml:space="preserve">– </w:t>
      </w:r>
      <w:r w:rsidRPr="00A34BC0">
        <w:rPr>
          <w:b/>
          <w:sz w:val="24"/>
          <w:szCs w:val="24"/>
          <w:lang w:val="ru-RU"/>
        </w:rPr>
        <w:t xml:space="preserve">осуществлять </w:t>
      </w:r>
      <w:r w:rsidRPr="00A34BC0">
        <w:rPr>
          <w:sz w:val="24"/>
          <w:szCs w:val="24"/>
          <w:lang w:val="ru-RU"/>
        </w:rPr>
        <w:t>совместную деятельность, включая</w:t>
      </w:r>
      <w:r w:rsidRPr="00A34BC0">
        <w:rPr>
          <w:spacing w:val="-15"/>
          <w:sz w:val="24"/>
          <w:szCs w:val="24"/>
          <w:lang w:val="ru-RU"/>
        </w:rPr>
        <w:t xml:space="preserve"> </w:t>
      </w:r>
      <w:r w:rsidRPr="00A34BC0">
        <w:rPr>
          <w:sz w:val="24"/>
          <w:szCs w:val="24"/>
          <w:lang w:val="ru-RU"/>
        </w:rPr>
        <w:t>взаимодействие</w:t>
      </w:r>
      <w:r w:rsidRPr="00A34BC0">
        <w:rPr>
          <w:spacing w:val="-9"/>
          <w:sz w:val="24"/>
          <w:szCs w:val="24"/>
          <w:lang w:val="ru-RU"/>
        </w:rPr>
        <w:t xml:space="preserve"> </w:t>
      </w:r>
      <w:r w:rsidRPr="00A34BC0">
        <w:rPr>
          <w:sz w:val="24"/>
          <w:szCs w:val="24"/>
          <w:lang w:val="ru-RU"/>
        </w:rPr>
        <w:t>с</w:t>
      </w:r>
      <w:r w:rsidRPr="00A34BC0">
        <w:rPr>
          <w:spacing w:val="-9"/>
          <w:sz w:val="24"/>
          <w:szCs w:val="24"/>
          <w:lang w:val="ru-RU"/>
        </w:rPr>
        <w:t xml:space="preserve"> </w:t>
      </w:r>
      <w:r w:rsidRPr="00A34BC0">
        <w:rPr>
          <w:sz w:val="24"/>
          <w:szCs w:val="24"/>
          <w:lang w:val="ru-RU"/>
        </w:rPr>
        <w:t>людьми</w:t>
      </w:r>
      <w:r w:rsidRPr="00A34BC0">
        <w:rPr>
          <w:spacing w:val="-9"/>
          <w:sz w:val="24"/>
          <w:szCs w:val="24"/>
          <w:lang w:val="ru-RU"/>
        </w:rPr>
        <w:t xml:space="preserve"> </w:t>
      </w:r>
      <w:r w:rsidRPr="00A34BC0">
        <w:rPr>
          <w:sz w:val="24"/>
          <w:szCs w:val="24"/>
          <w:lang w:val="ru-RU"/>
        </w:rPr>
        <w:t>другой</w:t>
      </w:r>
      <w:r w:rsidRPr="00A34BC0">
        <w:rPr>
          <w:spacing w:val="-9"/>
          <w:sz w:val="24"/>
          <w:szCs w:val="24"/>
          <w:lang w:val="ru-RU"/>
        </w:rPr>
        <w:t xml:space="preserve"> </w:t>
      </w:r>
      <w:r w:rsidRPr="00A34BC0">
        <w:rPr>
          <w:sz w:val="24"/>
          <w:szCs w:val="24"/>
          <w:lang w:val="ru-RU"/>
        </w:rPr>
        <w:t>культуры,</w:t>
      </w:r>
      <w:r w:rsidRPr="00A34BC0">
        <w:rPr>
          <w:spacing w:val="-9"/>
          <w:sz w:val="24"/>
          <w:szCs w:val="24"/>
          <w:lang w:val="ru-RU"/>
        </w:rPr>
        <w:t xml:space="preserve"> </w:t>
      </w:r>
      <w:r w:rsidRPr="00A34BC0">
        <w:rPr>
          <w:sz w:val="24"/>
          <w:szCs w:val="24"/>
          <w:lang w:val="ru-RU"/>
        </w:rPr>
        <w:t>национальной</w:t>
      </w:r>
      <w:r w:rsidRPr="00A34BC0">
        <w:rPr>
          <w:spacing w:val="-9"/>
          <w:sz w:val="24"/>
          <w:szCs w:val="24"/>
          <w:lang w:val="ru-RU"/>
        </w:rPr>
        <w:t xml:space="preserve"> </w:t>
      </w:r>
      <w:r w:rsidRPr="00A34BC0">
        <w:rPr>
          <w:sz w:val="24"/>
          <w:szCs w:val="24"/>
          <w:lang w:val="ru-RU"/>
        </w:rPr>
        <w:t>и</w:t>
      </w:r>
      <w:r w:rsidRPr="00A34BC0">
        <w:rPr>
          <w:spacing w:val="-9"/>
          <w:sz w:val="24"/>
          <w:szCs w:val="24"/>
          <w:lang w:val="ru-RU"/>
        </w:rPr>
        <w:t xml:space="preserve"> </w:t>
      </w:r>
      <w:r w:rsidRPr="00A34BC0">
        <w:rPr>
          <w:sz w:val="24"/>
          <w:szCs w:val="24"/>
          <w:lang w:val="ru-RU"/>
        </w:rPr>
        <w:t>религиозной</w:t>
      </w:r>
      <w:r w:rsidRPr="00A34BC0">
        <w:rPr>
          <w:spacing w:val="-41"/>
          <w:sz w:val="24"/>
          <w:szCs w:val="24"/>
          <w:lang w:val="ru-RU"/>
        </w:rPr>
        <w:t xml:space="preserve"> </w:t>
      </w:r>
      <w:r w:rsidRPr="00A34BC0">
        <w:rPr>
          <w:sz w:val="24"/>
          <w:szCs w:val="24"/>
          <w:lang w:val="ru-RU"/>
        </w:rPr>
        <w:t>принадлежности</w:t>
      </w:r>
      <w:r w:rsidRPr="00A34BC0">
        <w:rPr>
          <w:spacing w:val="-41"/>
          <w:sz w:val="24"/>
          <w:szCs w:val="24"/>
          <w:lang w:val="ru-RU"/>
        </w:rPr>
        <w:t xml:space="preserve"> </w:t>
      </w:r>
      <w:r w:rsidRPr="00A34BC0">
        <w:rPr>
          <w:sz w:val="24"/>
          <w:szCs w:val="24"/>
          <w:lang w:val="ru-RU"/>
        </w:rPr>
        <w:t>на</w:t>
      </w:r>
      <w:r w:rsidRPr="00A34BC0">
        <w:rPr>
          <w:spacing w:val="-41"/>
          <w:sz w:val="24"/>
          <w:szCs w:val="24"/>
          <w:lang w:val="ru-RU"/>
        </w:rPr>
        <w:t xml:space="preserve"> </w:t>
      </w:r>
      <w:r w:rsidRPr="00A34BC0">
        <w:rPr>
          <w:sz w:val="24"/>
          <w:szCs w:val="24"/>
          <w:lang w:val="ru-RU"/>
        </w:rPr>
        <w:t>основе</w:t>
      </w:r>
      <w:r w:rsidRPr="00A34BC0">
        <w:rPr>
          <w:spacing w:val="-41"/>
          <w:sz w:val="24"/>
          <w:szCs w:val="24"/>
          <w:lang w:val="ru-RU"/>
        </w:rPr>
        <w:t xml:space="preserve"> </w:t>
      </w:r>
      <w:r w:rsidRPr="00A34BC0">
        <w:rPr>
          <w:sz w:val="24"/>
          <w:szCs w:val="24"/>
          <w:lang w:val="ru-RU"/>
        </w:rPr>
        <w:t>взаимопонимания</w:t>
      </w:r>
      <w:r w:rsidRPr="00A34BC0">
        <w:rPr>
          <w:spacing w:val="-41"/>
          <w:sz w:val="24"/>
          <w:szCs w:val="24"/>
          <w:lang w:val="ru-RU"/>
        </w:rPr>
        <w:t xml:space="preserve"> </w:t>
      </w:r>
      <w:r w:rsidRPr="00A34BC0">
        <w:rPr>
          <w:sz w:val="24"/>
          <w:szCs w:val="24"/>
          <w:lang w:val="ru-RU"/>
        </w:rPr>
        <w:t>между людьми разных культур; осознавать ценность культуры и традиций народов</w:t>
      </w:r>
      <w:r w:rsidRPr="00A34BC0">
        <w:rPr>
          <w:spacing w:val="-33"/>
          <w:sz w:val="24"/>
          <w:szCs w:val="24"/>
          <w:lang w:val="ru-RU"/>
        </w:rPr>
        <w:t xml:space="preserve"> </w:t>
      </w:r>
      <w:r w:rsidRPr="00A34BC0">
        <w:rPr>
          <w:sz w:val="24"/>
          <w:szCs w:val="24"/>
          <w:lang w:val="ru-RU"/>
        </w:rPr>
        <w:t>России</w:t>
      </w:r>
      <w:bookmarkStart w:id="300" w:name="_Toc97148418"/>
      <w:r>
        <w:rPr>
          <w:sz w:val="24"/>
          <w:szCs w:val="24"/>
          <w:lang w:val="ru-RU"/>
        </w:rPr>
        <w:t>.</w:t>
      </w:r>
    </w:p>
    <w:p w14:paraId="09332385" w14:textId="77777777" w:rsidR="00712331" w:rsidRPr="00A34BC0" w:rsidRDefault="00712331" w:rsidP="00712331">
      <w:pPr>
        <w:rPr>
          <w:b/>
          <w:bCs/>
          <w:sz w:val="24"/>
          <w:szCs w:val="24"/>
          <w:lang w:val="ru-RU"/>
        </w:rPr>
      </w:pPr>
      <w:r w:rsidRPr="00A34BC0">
        <w:rPr>
          <w:b/>
          <w:bCs/>
          <w:sz w:val="24"/>
          <w:szCs w:val="24"/>
          <w:lang w:val="ru-RU"/>
        </w:rPr>
        <w:t>7 КЛАСС</w:t>
      </w:r>
      <w:bookmarkEnd w:id="300"/>
    </w:p>
    <w:p w14:paraId="09E65A5F" w14:textId="77777777" w:rsidR="00712331" w:rsidRPr="00A34BC0" w:rsidRDefault="00712331" w:rsidP="00712331">
      <w:pPr>
        <w:rPr>
          <w:sz w:val="24"/>
          <w:szCs w:val="24"/>
          <w:lang w:val="ru-RU"/>
        </w:rPr>
      </w:pPr>
      <w:r w:rsidRPr="00A34BC0">
        <w:rPr>
          <w:sz w:val="24"/>
          <w:szCs w:val="24"/>
          <w:lang w:val="ru-RU"/>
        </w:rPr>
        <w:t>Социальные ценности и нормы</w:t>
      </w:r>
    </w:p>
    <w:p w14:paraId="652592B3"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осваивать и применять знания </w:t>
      </w:r>
      <w:r w:rsidRPr="00A34BC0">
        <w:rPr>
          <w:sz w:val="24"/>
          <w:szCs w:val="24"/>
          <w:lang w:val="ru-RU"/>
        </w:rPr>
        <w:t>о социальных ценностях;    о содержании и значении социальных норм, регулирующих общественные</w:t>
      </w:r>
      <w:r w:rsidRPr="00A34BC0">
        <w:rPr>
          <w:spacing w:val="40"/>
          <w:sz w:val="24"/>
          <w:szCs w:val="24"/>
          <w:lang w:val="ru-RU"/>
        </w:rPr>
        <w:t xml:space="preserve"> </w:t>
      </w:r>
      <w:r w:rsidRPr="00A34BC0">
        <w:rPr>
          <w:sz w:val="24"/>
          <w:szCs w:val="24"/>
          <w:lang w:val="ru-RU"/>
        </w:rPr>
        <w:t>отношения;</w:t>
      </w:r>
    </w:p>
    <w:p w14:paraId="6D79D2F6"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характеризовать </w:t>
      </w:r>
      <w:r w:rsidRPr="00A34BC0">
        <w:rPr>
          <w:sz w:val="24"/>
          <w:szCs w:val="24"/>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59F23D2"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приводить примеры </w:t>
      </w:r>
      <w:r w:rsidRPr="00A34BC0">
        <w:rPr>
          <w:sz w:val="24"/>
          <w:szCs w:val="24"/>
          <w:lang w:val="ru-RU"/>
        </w:rPr>
        <w:t>гражданственности и патриотизма; ситуаций морального выбора; ситуаций, регулируемых различными  видами  социальных норм;</w:t>
      </w:r>
    </w:p>
    <w:p w14:paraId="752E2440"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классифицировать </w:t>
      </w:r>
      <w:r w:rsidRPr="00A34BC0">
        <w:rPr>
          <w:sz w:val="24"/>
          <w:szCs w:val="24"/>
          <w:lang w:val="ru-RU"/>
        </w:rPr>
        <w:t>социальные нормы, их существенные признаки  и элементы;</w:t>
      </w:r>
    </w:p>
    <w:p w14:paraId="063199EC"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сравнивать </w:t>
      </w:r>
      <w:r w:rsidRPr="00A34BC0">
        <w:rPr>
          <w:sz w:val="24"/>
          <w:szCs w:val="24"/>
          <w:lang w:val="ru-RU"/>
        </w:rPr>
        <w:t>отдельные виды социальных норм;</w:t>
      </w:r>
    </w:p>
    <w:p w14:paraId="37EAB127"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устанавливать и объяснять </w:t>
      </w:r>
      <w:r w:rsidRPr="00A34BC0">
        <w:rPr>
          <w:sz w:val="24"/>
          <w:szCs w:val="24"/>
          <w:lang w:val="ru-RU"/>
        </w:rPr>
        <w:t>влияние социальных норм на общество  и  человека;</w:t>
      </w:r>
    </w:p>
    <w:p w14:paraId="419AE468"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использовать </w:t>
      </w:r>
      <w:r w:rsidRPr="00A34BC0">
        <w:rPr>
          <w:sz w:val="24"/>
          <w:szCs w:val="24"/>
          <w:lang w:val="ru-RU"/>
        </w:rPr>
        <w:t xml:space="preserve">полученные знания для объяснения (устного   и письменного) сущности социальных </w:t>
      </w:r>
      <w:r w:rsidRPr="00A34BC0">
        <w:rPr>
          <w:spacing w:val="50"/>
          <w:sz w:val="24"/>
          <w:szCs w:val="24"/>
          <w:lang w:val="ru-RU"/>
        </w:rPr>
        <w:t xml:space="preserve"> </w:t>
      </w:r>
      <w:r w:rsidRPr="00A34BC0">
        <w:rPr>
          <w:sz w:val="24"/>
          <w:szCs w:val="24"/>
          <w:lang w:val="ru-RU"/>
        </w:rPr>
        <w:t>норм;</w:t>
      </w:r>
    </w:p>
    <w:p w14:paraId="6E394F4E"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определять и аргументировать </w:t>
      </w:r>
      <w:r w:rsidRPr="00A34BC0">
        <w:rPr>
          <w:sz w:val="24"/>
          <w:szCs w:val="24"/>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7A46843"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решать </w:t>
      </w:r>
      <w:r w:rsidRPr="00A34BC0">
        <w:rPr>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69408ECE"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овладевать </w:t>
      </w:r>
      <w:r w:rsidRPr="00A34BC0">
        <w:rPr>
          <w:sz w:val="24"/>
          <w:szCs w:val="24"/>
          <w:lang w:val="ru-RU"/>
        </w:rPr>
        <w:t>смысловым чтением текстов обществоведческой тематики, касающихся гуманизма, гражданственности, патриотизма;</w:t>
      </w:r>
    </w:p>
    <w:p w14:paraId="6CB36513"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извлекать </w:t>
      </w:r>
      <w:r w:rsidRPr="00A34BC0">
        <w:rPr>
          <w:sz w:val="24"/>
          <w:szCs w:val="24"/>
          <w:lang w:val="ru-RU"/>
        </w:rPr>
        <w:t xml:space="preserve">информацию из разных источников о принципах  и нормах морали, проблеме морального  </w:t>
      </w:r>
      <w:r w:rsidRPr="00A34BC0">
        <w:rPr>
          <w:spacing w:val="13"/>
          <w:sz w:val="24"/>
          <w:szCs w:val="24"/>
          <w:lang w:val="ru-RU"/>
        </w:rPr>
        <w:t xml:space="preserve"> </w:t>
      </w:r>
      <w:r w:rsidRPr="00A34BC0">
        <w:rPr>
          <w:sz w:val="24"/>
          <w:szCs w:val="24"/>
          <w:lang w:val="ru-RU"/>
        </w:rPr>
        <w:t>выбора;</w:t>
      </w:r>
    </w:p>
    <w:p w14:paraId="39398DDA"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анализировать, обобщать, систематизировать, оценивать </w:t>
      </w:r>
      <w:r w:rsidRPr="00A34BC0">
        <w:rPr>
          <w:sz w:val="24"/>
          <w:szCs w:val="24"/>
          <w:lang w:val="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w:t>
      </w:r>
      <w:r w:rsidRPr="00A34BC0">
        <w:rPr>
          <w:spacing w:val="-6"/>
          <w:sz w:val="24"/>
          <w:szCs w:val="24"/>
          <w:lang w:val="ru-RU"/>
        </w:rPr>
        <w:t xml:space="preserve"> </w:t>
      </w:r>
      <w:r w:rsidRPr="00A34BC0">
        <w:rPr>
          <w:sz w:val="24"/>
          <w:szCs w:val="24"/>
          <w:lang w:val="ru-RU"/>
        </w:rPr>
        <w:t>человека;</w:t>
      </w:r>
    </w:p>
    <w:p w14:paraId="7003B916"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оценивать </w:t>
      </w:r>
      <w:r w:rsidRPr="00A34BC0">
        <w:rPr>
          <w:sz w:val="24"/>
          <w:szCs w:val="24"/>
          <w:lang w:val="ru-RU"/>
        </w:rPr>
        <w:t>собственные поступки, поведение людей с точки зрения их соответствия нормам   морали;</w:t>
      </w:r>
    </w:p>
    <w:p w14:paraId="59E0797A" w14:textId="77777777" w:rsidR="00712331" w:rsidRPr="00A34BC0" w:rsidRDefault="00712331" w:rsidP="00712331">
      <w:pPr>
        <w:rPr>
          <w:sz w:val="24"/>
          <w:szCs w:val="24"/>
          <w:lang w:val="ru-RU"/>
        </w:rPr>
      </w:pPr>
      <w:r w:rsidRPr="00A34BC0">
        <w:rPr>
          <w:sz w:val="24"/>
          <w:szCs w:val="24"/>
          <w:lang w:val="ru-RU"/>
        </w:rPr>
        <w:t>–</w:t>
      </w:r>
      <w:r w:rsidRPr="00A34BC0">
        <w:rPr>
          <w:spacing w:val="8"/>
          <w:sz w:val="24"/>
          <w:szCs w:val="24"/>
          <w:lang w:val="ru-RU"/>
        </w:rPr>
        <w:t xml:space="preserve"> </w:t>
      </w:r>
      <w:r w:rsidRPr="00A34BC0">
        <w:rPr>
          <w:b/>
          <w:sz w:val="24"/>
          <w:szCs w:val="24"/>
          <w:lang w:val="ru-RU"/>
        </w:rPr>
        <w:t>использовать</w:t>
      </w:r>
      <w:r w:rsidRPr="00A34BC0">
        <w:rPr>
          <w:b/>
          <w:spacing w:val="-9"/>
          <w:sz w:val="24"/>
          <w:szCs w:val="24"/>
          <w:lang w:val="ru-RU"/>
        </w:rPr>
        <w:t xml:space="preserve"> </w:t>
      </w:r>
      <w:r w:rsidRPr="00A34BC0">
        <w:rPr>
          <w:sz w:val="24"/>
          <w:szCs w:val="24"/>
          <w:lang w:val="ru-RU"/>
        </w:rPr>
        <w:t>полученные</w:t>
      </w:r>
      <w:r w:rsidRPr="00A34BC0">
        <w:rPr>
          <w:spacing w:val="-9"/>
          <w:sz w:val="24"/>
          <w:szCs w:val="24"/>
          <w:lang w:val="ru-RU"/>
        </w:rPr>
        <w:t xml:space="preserve"> </w:t>
      </w:r>
      <w:r w:rsidRPr="00A34BC0">
        <w:rPr>
          <w:sz w:val="24"/>
          <w:szCs w:val="24"/>
          <w:lang w:val="ru-RU"/>
        </w:rPr>
        <w:t>знания</w:t>
      </w:r>
      <w:r w:rsidRPr="00A34BC0">
        <w:rPr>
          <w:spacing w:val="-9"/>
          <w:sz w:val="24"/>
          <w:szCs w:val="24"/>
          <w:lang w:val="ru-RU"/>
        </w:rPr>
        <w:t xml:space="preserve"> </w:t>
      </w:r>
      <w:r w:rsidRPr="00A34BC0">
        <w:rPr>
          <w:sz w:val="24"/>
          <w:szCs w:val="24"/>
          <w:lang w:val="ru-RU"/>
        </w:rPr>
        <w:t>о</w:t>
      </w:r>
      <w:r w:rsidRPr="00A34BC0">
        <w:rPr>
          <w:spacing w:val="-9"/>
          <w:sz w:val="24"/>
          <w:szCs w:val="24"/>
          <w:lang w:val="ru-RU"/>
        </w:rPr>
        <w:t xml:space="preserve"> </w:t>
      </w:r>
      <w:r w:rsidRPr="00A34BC0">
        <w:rPr>
          <w:sz w:val="24"/>
          <w:szCs w:val="24"/>
          <w:lang w:val="ru-RU"/>
        </w:rPr>
        <w:t>социальных</w:t>
      </w:r>
      <w:r w:rsidRPr="00A34BC0">
        <w:rPr>
          <w:spacing w:val="-9"/>
          <w:sz w:val="24"/>
          <w:szCs w:val="24"/>
          <w:lang w:val="ru-RU"/>
        </w:rPr>
        <w:t xml:space="preserve"> </w:t>
      </w:r>
      <w:r w:rsidRPr="00A34BC0">
        <w:rPr>
          <w:sz w:val="24"/>
          <w:szCs w:val="24"/>
          <w:lang w:val="ru-RU"/>
        </w:rPr>
        <w:t>нормах</w:t>
      </w:r>
      <w:r w:rsidRPr="00A34BC0">
        <w:rPr>
          <w:spacing w:val="-9"/>
          <w:sz w:val="24"/>
          <w:szCs w:val="24"/>
          <w:lang w:val="ru-RU"/>
        </w:rPr>
        <w:t xml:space="preserve"> </w:t>
      </w:r>
      <w:r w:rsidRPr="00A34BC0">
        <w:rPr>
          <w:sz w:val="24"/>
          <w:szCs w:val="24"/>
          <w:lang w:val="ru-RU"/>
        </w:rPr>
        <w:t>в</w:t>
      </w:r>
      <w:r w:rsidRPr="00A34BC0">
        <w:rPr>
          <w:spacing w:val="-9"/>
          <w:sz w:val="24"/>
          <w:szCs w:val="24"/>
          <w:lang w:val="ru-RU"/>
        </w:rPr>
        <w:t xml:space="preserve"> </w:t>
      </w:r>
      <w:r w:rsidRPr="00A34BC0">
        <w:rPr>
          <w:sz w:val="24"/>
          <w:szCs w:val="24"/>
          <w:lang w:val="ru-RU"/>
        </w:rPr>
        <w:t>повседневной</w:t>
      </w:r>
      <w:r w:rsidRPr="00A34BC0">
        <w:rPr>
          <w:spacing w:val="56"/>
          <w:sz w:val="24"/>
          <w:szCs w:val="24"/>
          <w:lang w:val="ru-RU"/>
        </w:rPr>
        <w:t xml:space="preserve"> </w:t>
      </w:r>
      <w:r w:rsidRPr="00A34BC0">
        <w:rPr>
          <w:sz w:val="24"/>
          <w:szCs w:val="24"/>
          <w:lang w:val="ru-RU"/>
        </w:rPr>
        <w:t>жизни;</w:t>
      </w:r>
    </w:p>
    <w:p w14:paraId="13A11A29" w14:textId="77777777" w:rsidR="00712331" w:rsidRPr="00A34BC0" w:rsidRDefault="00712331" w:rsidP="00712331">
      <w:pPr>
        <w:rPr>
          <w:sz w:val="24"/>
          <w:szCs w:val="24"/>
          <w:lang w:val="ru-RU"/>
        </w:rPr>
      </w:pPr>
      <w:r w:rsidRPr="00A34BC0">
        <w:rPr>
          <w:sz w:val="24"/>
          <w:szCs w:val="24"/>
          <w:lang w:val="ru-RU"/>
        </w:rPr>
        <w:t xml:space="preserve">– самостоятельно </w:t>
      </w:r>
      <w:r w:rsidRPr="00A34BC0">
        <w:rPr>
          <w:b/>
          <w:sz w:val="24"/>
          <w:szCs w:val="24"/>
          <w:lang w:val="ru-RU"/>
        </w:rPr>
        <w:t xml:space="preserve">заполнять </w:t>
      </w:r>
      <w:r w:rsidRPr="00A34BC0">
        <w:rPr>
          <w:sz w:val="24"/>
          <w:szCs w:val="24"/>
          <w:lang w:val="ru-RU"/>
        </w:rPr>
        <w:t>форму (в том числе</w:t>
      </w:r>
      <w:r w:rsidRPr="00A34BC0">
        <w:rPr>
          <w:spacing w:val="-23"/>
          <w:sz w:val="24"/>
          <w:szCs w:val="24"/>
          <w:lang w:val="ru-RU"/>
        </w:rPr>
        <w:t xml:space="preserve"> </w:t>
      </w:r>
      <w:r w:rsidRPr="00A34BC0">
        <w:rPr>
          <w:sz w:val="24"/>
          <w:szCs w:val="24"/>
          <w:lang w:val="ru-RU"/>
        </w:rPr>
        <w:t>электронную) и  составлять  простейший  документ</w:t>
      </w:r>
      <w:r w:rsidRPr="00A34BC0">
        <w:rPr>
          <w:spacing w:val="-14"/>
          <w:sz w:val="24"/>
          <w:szCs w:val="24"/>
          <w:lang w:val="ru-RU"/>
        </w:rPr>
        <w:t xml:space="preserve"> </w:t>
      </w:r>
      <w:r w:rsidRPr="00A34BC0">
        <w:rPr>
          <w:sz w:val="24"/>
          <w:szCs w:val="24"/>
          <w:lang w:val="ru-RU"/>
        </w:rPr>
        <w:t>(заявление);</w:t>
      </w:r>
    </w:p>
    <w:p w14:paraId="26754C65"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осуществлять </w:t>
      </w:r>
      <w:r w:rsidRPr="00A34BC0">
        <w:rPr>
          <w:sz w:val="24"/>
          <w:szCs w:val="24"/>
          <w:lang w:val="ru-RU"/>
        </w:rPr>
        <w:t>совместную деятельность, включая</w:t>
      </w:r>
      <w:r w:rsidRPr="00A34BC0">
        <w:rPr>
          <w:spacing w:val="-16"/>
          <w:sz w:val="24"/>
          <w:szCs w:val="24"/>
          <w:lang w:val="ru-RU"/>
        </w:rPr>
        <w:t xml:space="preserve"> </w:t>
      </w:r>
      <w:r w:rsidRPr="00A34BC0">
        <w:rPr>
          <w:sz w:val="24"/>
          <w:szCs w:val="24"/>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D008CB0" w14:textId="77777777" w:rsidR="00712331" w:rsidRPr="00A34BC0" w:rsidRDefault="00712331" w:rsidP="00712331">
      <w:pPr>
        <w:rPr>
          <w:sz w:val="24"/>
          <w:szCs w:val="24"/>
          <w:lang w:val="ru-RU"/>
        </w:rPr>
      </w:pPr>
      <w:r w:rsidRPr="00A34BC0">
        <w:rPr>
          <w:sz w:val="24"/>
          <w:szCs w:val="24"/>
          <w:lang w:val="ru-RU"/>
        </w:rPr>
        <w:t>Человек как участник правовых отношений</w:t>
      </w:r>
    </w:p>
    <w:p w14:paraId="19223F84"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осваивать и применять знания </w:t>
      </w:r>
      <w:r w:rsidRPr="00A34BC0">
        <w:rPr>
          <w:sz w:val="24"/>
          <w:szCs w:val="24"/>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w:t>
      </w:r>
      <w:r w:rsidRPr="00A34BC0">
        <w:rPr>
          <w:spacing w:val="-27"/>
          <w:sz w:val="24"/>
          <w:szCs w:val="24"/>
          <w:lang w:val="ru-RU"/>
        </w:rPr>
        <w:t xml:space="preserve"> </w:t>
      </w:r>
      <w:r w:rsidRPr="00A34BC0">
        <w:rPr>
          <w:sz w:val="24"/>
          <w:szCs w:val="24"/>
          <w:lang w:val="ru-RU"/>
        </w:rPr>
        <w:t>общества;</w:t>
      </w:r>
    </w:p>
    <w:p w14:paraId="51EB5CEE"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характеризовать </w:t>
      </w:r>
      <w:r w:rsidRPr="00A34BC0">
        <w:rPr>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D58F638"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приводить примеры </w:t>
      </w:r>
      <w:r w:rsidRPr="00A34BC0">
        <w:rPr>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68EAA16D" w14:textId="77777777" w:rsidR="00712331" w:rsidRPr="00A34BC0" w:rsidRDefault="00712331" w:rsidP="00712331">
      <w:pPr>
        <w:rPr>
          <w:sz w:val="24"/>
          <w:szCs w:val="24"/>
          <w:lang w:val="ru-RU"/>
        </w:rPr>
      </w:pPr>
      <w:r w:rsidRPr="00A34BC0">
        <w:rPr>
          <w:sz w:val="24"/>
          <w:szCs w:val="24"/>
          <w:lang w:val="ru-RU"/>
        </w:rPr>
        <w:t>–</w:t>
      </w:r>
      <w:r w:rsidRPr="00A34BC0">
        <w:rPr>
          <w:spacing w:val="-27"/>
          <w:sz w:val="24"/>
          <w:szCs w:val="24"/>
          <w:lang w:val="ru-RU"/>
        </w:rPr>
        <w:t xml:space="preserve"> </w:t>
      </w:r>
      <w:r w:rsidRPr="00A34BC0">
        <w:rPr>
          <w:b/>
          <w:sz w:val="24"/>
          <w:szCs w:val="24"/>
          <w:lang w:val="ru-RU"/>
        </w:rPr>
        <w:t>классифицировать</w:t>
      </w:r>
      <w:r w:rsidRPr="00A34BC0">
        <w:rPr>
          <w:b/>
          <w:spacing w:val="-25"/>
          <w:sz w:val="24"/>
          <w:szCs w:val="24"/>
          <w:lang w:val="ru-RU"/>
        </w:rPr>
        <w:t xml:space="preserve"> </w:t>
      </w:r>
      <w:r w:rsidRPr="00A34BC0">
        <w:rPr>
          <w:sz w:val="24"/>
          <w:szCs w:val="24"/>
          <w:lang w:val="ru-RU"/>
        </w:rPr>
        <w:t>по</w:t>
      </w:r>
      <w:r w:rsidRPr="00A34BC0">
        <w:rPr>
          <w:spacing w:val="-25"/>
          <w:sz w:val="24"/>
          <w:szCs w:val="24"/>
          <w:lang w:val="ru-RU"/>
        </w:rPr>
        <w:t xml:space="preserve"> </w:t>
      </w:r>
      <w:r w:rsidRPr="00A34BC0">
        <w:rPr>
          <w:sz w:val="24"/>
          <w:szCs w:val="24"/>
          <w:lang w:val="ru-RU"/>
        </w:rPr>
        <w:t>разным</w:t>
      </w:r>
      <w:r w:rsidRPr="00A34BC0">
        <w:rPr>
          <w:spacing w:val="-25"/>
          <w:sz w:val="24"/>
          <w:szCs w:val="24"/>
          <w:lang w:val="ru-RU"/>
        </w:rPr>
        <w:t xml:space="preserve"> </w:t>
      </w:r>
      <w:r w:rsidRPr="00A34BC0">
        <w:rPr>
          <w:sz w:val="24"/>
          <w:szCs w:val="24"/>
          <w:lang w:val="ru-RU"/>
        </w:rPr>
        <w:t>признакам</w:t>
      </w:r>
      <w:r w:rsidRPr="00A34BC0">
        <w:rPr>
          <w:spacing w:val="-25"/>
          <w:sz w:val="24"/>
          <w:szCs w:val="24"/>
          <w:lang w:val="ru-RU"/>
        </w:rPr>
        <w:t xml:space="preserve"> </w:t>
      </w:r>
      <w:r w:rsidRPr="00A34BC0">
        <w:rPr>
          <w:sz w:val="24"/>
          <w:szCs w:val="24"/>
          <w:lang w:val="ru-RU"/>
        </w:rPr>
        <w:t>(в</w:t>
      </w:r>
      <w:r w:rsidRPr="00A34BC0">
        <w:rPr>
          <w:spacing w:val="-25"/>
          <w:sz w:val="24"/>
          <w:szCs w:val="24"/>
          <w:lang w:val="ru-RU"/>
        </w:rPr>
        <w:t xml:space="preserve"> </w:t>
      </w:r>
      <w:r w:rsidRPr="00A34BC0">
        <w:rPr>
          <w:sz w:val="24"/>
          <w:szCs w:val="24"/>
          <w:lang w:val="ru-RU"/>
        </w:rPr>
        <w:t>том</w:t>
      </w:r>
      <w:r w:rsidRPr="00A34BC0">
        <w:rPr>
          <w:spacing w:val="-25"/>
          <w:sz w:val="24"/>
          <w:szCs w:val="24"/>
          <w:lang w:val="ru-RU"/>
        </w:rPr>
        <w:t xml:space="preserve"> </w:t>
      </w:r>
      <w:r w:rsidRPr="00A34BC0">
        <w:rPr>
          <w:sz w:val="24"/>
          <w:szCs w:val="24"/>
          <w:lang w:val="ru-RU"/>
        </w:rPr>
        <w:t>числе</w:t>
      </w:r>
      <w:r w:rsidRPr="00A34BC0">
        <w:rPr>
          <w:spacing w:val="-25"/>
          <w:sz w:val="24"/>
          <w:szCs w:val="24"/>
          <w:lang w:val="ru-RU"/>
        </w:rPr>
        <w:t xml:space="preserve"> </w:t>
      </w:r>
      <w:r w:rsidRPr="00A34BC0">
        <w:rPr>
          <w:sz w:val="24"/>
          <w:szCs w:val="24"/>
          <w:lang w:val="ru-RU"/>
        </w:rPr>
        <w:t>устанавливать существенный признак классификации) нормы права, выделяя существенные</w:t>
      </w:r>
      <w:r w:rsidRPr="00A34BC0">
        <w:rPr>
          <w:spacing w:val="9"/>
          <w:sz w:val="24"/>
          <w:szCs w:val="24"/>
          <w:lang w:val="ru-RU"/>
        </w:rPr>
        <w:t xml:space="preserve"> </w:t>
      </w:r>
      <w:r w:rsidRPr="00A34BC0">
        <w:rPr>
          <w:sz w:val="24"/>
          <w:szCs w:val="24"/>
          <w:lang w:val="ru-RU"/>
        </w:rPr>
        <w:t>признаки;</w:t>
      </w:r>
    </w:p>
    <w:p w14:paraId="0C3FBFB2" w14:textId="77777777" w:rsidR="00712331" w:rsidRPr="00A34BC0" w:rsidRDefault="00712331" w:rsidP="00712331">
      <w:pPr>
        <w:rPr>
          <w:sz w:val="24"/>
          <w:szCs w:val="24"/>
          <w:lang w:val="ru-RU"/>
        </w:rPr>
      </w:pPr>
      <w:r w:rsidRPr="00A34BC0">
        <w:rPr>
          <w:sz w:val="24"/>
          <w:szCs w:val="24"/>
          <w:lang w:val="ru-RU"/>
        </w:rPr>
        <w:lastRenderedPageBreak/>
        <w:t xml:space="preserve">– </w:t>
      </w:r>
      <w:r w:rsidRPr="00A34BC0">
        <w:rPr>
          <w:b/>
          <w:sz w:val="24"/>
          <w:szCs w:val="24"/>
          <w:lang w:val="ru-RU"/>
        </w:rPr>
        <w:t xml:space="preserve">сравнивать </w:t>
      </w:r>
      <w:r w:rsidRPr="00A34BC0">
        <w:rPr>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04A9D520"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устанавливать и объяснять </w:t>
      </w:r>
      <w:r w:rsidRPr="00A34BC0">
        <w:rPr>
          <w:sz w:val="24"/>
          <w:szCs w:val="24"/>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261EEB7"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использовать </w:t>
      </w:r>
      <w:r w:rsidRPr="00A34BC0">
        <w:rPr>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20F9DE7"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определять и аргументировать </w:t>
      </w:r>
      <w:r w:rsidRPr="00A34BC0">
        <w:rPr>
          <w:sz w:val="24"/>
          <w:szCs w:val="24"/>
          <w:lang w:val="ru-RU"/>
        </w:rPr>
        <w:t xml:space="preserve">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w:t>
      </w:r>
      <w:r w:rsidRPr="00A34BC0">
        <w:rPr>
          <w:spacing w:val="52"/>
          <w:sz w:val="24"/>
          <w:szCs w:val="24"/>
          <w:lang w:val="ru-RU"/>
        </w:rPr>
        <w:t xml:space="preserve"> </w:t>
      </w:r>
      <w:r w:rsidRPr="00A34BC0">
        <w:rPr>
          <w:sz w:val="24"/>
          <w:szCs w:val="24"/>
          <w:lang w:val="ru-RU"/>
        </w:rPr>
        <w:t>человека;</w:t>
      </w:r>
    </w:p>
    <w:p w14:paraId="2C295BF9"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решать </w:t>
      </w:r>
      <w:r w:rsidRPr="00A34BC0">
        <w:rPr>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49BA1AA5"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овладевать </w:t>
      </w:r>
      <w:r w:rsidRPr="00A34BC0">
        <w:rPr>
          <w:sz w:val="24"/>
          <w:szCs w:val="24"/>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39D112C"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искать и извлекать </w:t>
      </w:r>
      <w:r w:rsidRPr="00A34BC0">
        <w:rPr>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BA887AC"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анализировать, обобщать, систематизировать, оценивать</w:t>
      </w:r>
      <w:r w:rsidRPr="00A34BC0">
        <w:rPr>
          <w:b/>
          <w:spacing w:val="-18"/>
          <w:sz w:val="24"/>
          <w:szCs w:val="24"/>
          <w:lang w:val="ru-RU"/>
        </w:rPr>
        <w:t xml:space="preserve"> </w:t>
      </w:r>
      <w:r w:rsidRPr="00A34BC0">
        <w:rPr>
          <w:sz w:val="24"/>
          <w:szCs w:val="24"/>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sidRPr="00A34BC0">
        <w:rPr>
          <w:spacing w:val="19"/>
          <w:sz w:val="24"/>
          <w:szCs w:val="24"/>
          <w:lang w:val="ru-RU"/>
        </w:rPr>
        <w:t xml:space="preserve"> </w:t>
      </w:r>
      <w:r w:rsidRPr="00A34BC0">
        <w:rPr>
          <w:sz w:val="24"/>
          <w:szCs w:val="24"/>
          <w:lang w:val="ru-RU"/>
        </w:rPr>
        <w:t>аргументами;</w:t>
      </w:r>
    </w:p>
    <w:p w14:paraId="4B699E49"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оценивать </w:t>
      </w:r>
      <w:r w:rsidRPr="00A34BC0">
        <w:rPr>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DEA3754"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использовать </w:t>
      </w:r>
      <w:r w:rsidRPr="00A34BC0">
        <w:rPr>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D595F12" w14:textId="77777777" w:rsidR="00712331" w:rsidRPr="00A34BC0" w:rsidRDefault="00712331" w:rsidP="00712331">
      <w:pPr>
        <w:rPr>
          <w:sz w:val="24"/>
          <w:szCs w:val="24"/>
          <w:lang w:val="ru-RU"/>
        </w:rPr>
      </w:pPr>
      <w:r w:rsidRPr="00A34BC0">
        <w:rPr>
          <w:sz w:val="24"/>
          <w:szCs w:val="24"/>
          <w:lang w:val="ru-RU"/>
        </w:rPr>
        <w:t>–</w:t>
      </w:r>
      <w:r w:rsidRPr="00A34BC0">
        <w:rPr>
          <w:spacing w:val="-12"/>
          <w:sz w:val="24"/>
          <w:szCs w:val="24"/>
          <w:lang w:val="ru-RU"/>
        </w:rPr>
        <w:t xml:space="preserve"> </w:t>
      </w:r>
      <w:r w:rsidRPr="00A34BC0">
        <w:rPr>
          <w:b/>
          <w:sz w:val="24"/>
          <w:szCs w:val="24"/>
          <w:lang w:val="ru-RU"/>
        </w:rPr>
        <w:t>самостоятельно</w:t>
      </w:r>
      <w:r w:rsidRPr="00A34BC0">
        <w:rPr>
          <w:b/>
          <w:spacing w:val="-19"/>
          <w:sz w:val="24"/>
          <w:szCs w:val="24"/>
          <w:lang w:val="ru-RU"/>
        </w:rPr>
        <w:t xml:space="preserve"> </w:t>
      </w:r>
      <w:r w:rsidRPr="00A34BC0">
        <w:rPr>
          <w:b/>
          <w:sz w:val="24"/>
          <w:szCs w:val="24"/>
          <w:lang w:val="ru-RU"/>
        </w:rPr>
        <w:t>заполнять</w:t>
      </w:r>
      <w:r w:rsidRPr="00A34BC0">
        <w:rPr>
          <w:b/>
          <w:spacing w:val="-19"/>
          <w:sz w:val="24"/>
          <w:szCs w:val="24"/>
          <w:lang w:val="ru-RU"/>
        </w:rPr>
        <w:t xml:space="preserve"> </w:t>
      </w:r>
      <w:r w:rsidRPr="00A34BC0">
        <w:rPr>
          <w:sz w:val="24"/>
          <w:szCs w:val="24"/>
          <w:lang w:val="ru-RU"/>
        </w:rPr>
        <w:t>форму</w:t>
      </w:r>
      <w:r w:rsidRPr="00A34BC0">
        <w:rPr>
          <w:spacing w:val="-19"/>
          <w:sz w:val="24"/>
          <w:szCs w:val="24"/>
          <w:lang w:val="ru-RU"/>
        </w:rPr>
        <w:t xml:space="preserve"> </w:t>
      </w:r>
      <w:r w:rsidRPr="00A34BC0">
        <w:rPr>
          <w:sz w:val="24"/>
          <w:szCs w:val="24"/>
          <w:lang w:val="ru-RU"/>
        </w:rPr>
        <w:t>(в</w:t>
      </w:r>
      <w:r w:rsidRPr="00A34BC0">
        <w:rPr>
          <w:spacing w:val="-19"/>
          <w:sz w:val="24"/>
          <w:szCs w:val="24"/>
          <w:lang w:val="ru-RU"/>
        </w:rPr>
        <w:t xml:space="preserve"> </w:t>
      </w:r>
      <w:r w:rsidRPr="00A34BC0">
        <w:rPr>
          <w:sz w:val="24"/>
          <w:szCs w:val="24"/>
          <w:lang w:val="ru-RU"/>
        </w:rPr>
        <w:t>том</w:t>
      </w:r>
      <w:r w:rsidRPr="00A34BC0">
        <w:rPr>
          <w:spacing w:val="-19"/>
          <w:sz w:val="24"/>
          <w:szCs w:val="24"/>
          <w:lang w:val="ru-RU"/>
        </w:rPr>
        <w:t xml:space="preserve"> </w:t>
      </w:r>
      <w:r w:rsidRPr="00A34BC0">
        <w:rPr>
          <w:sz w:val="24"/>
          <w:szCs w:val="24"/>
          <w:lang w:val="ru-RU"/>
        </w:rPr>
        <w:t>числе</w:t>
      </w:r>
      <w:r w:rsidRPr="00A34BC0">
        <w:rPr>
          <w:spacing w:val="-19"/>
          <w:sz w:val="24"/>
          <w:szCs w:val="24"/>
          <w:lang w:val="ru-RU"/>
        </w:rPr>
        <w:t xml:space="preserve"> </w:t>
      </w:r>
      <w:r w:rsidRPr="00A34BC0">
        <w:rPr>
          <w:sz w:val="24"/>
          <w:szCs w:val="24"/>
          <w:lang w:val="ru-RU"/>
        </w:rPr>
        <w:t xml:space="preserve">электронную) и составлять простейший документ при получении паспорта гражданина  Российской </w:t>
      </w:r>
      <w:r w:rsidRPr="00A34BC0">
        <w:rPr>
          <w:spacing w:val="11"/>
          <w:sz w:val="24"/>
          <w:szCs w:val="24"/>
          <w:lang w:val="ru-RU"/>
        </w:rPr>
        <w:t xml:space="preserve"> </w:t>
      </w:r>
      <w:r w:rsidRPr="00A34BC0">
        <w:rPr>
          <w:sz w:val="24"/>
          <w:szCs w:val="24"/>
          <w:lang w:val="ru-RU"/>
        </w:rPr>
        <w:t>Федерации;</w:t>
      </w:r>
    </w:p>
    <w:p w14:paraId="38A0E8F1"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осуществлять </w:t>
      </w:r>
      <w:r w:rsidRPr="00A34BC0">
        <w:rPr>
          <w:sz w:val="24"/>
          <w:szCs w:val="24"/>
          <w:lang w:val="ru-RU"/>
        </w:rPr>
        <w:t>совместную деятельность, включая</w:t>
      </w:r>
      <w:r w:rsidRPr="00A34BC0">
        <w:rPr>
          <w:spacing w:val="-15"/>
          <w:sz w:val="24"/>
          <w:szCs w:val="24"/>
          <w:lang w:val="ru-RU"/>
        </w:rPr>
        <w:t xml:space="preserve"> </w:t>
      </w:r>
      <w:r w:rsidRPr="00A34BC0">
        <w:rPr>
          <w:sz w:val="24"/>
          <w:szCs w:val="24"/>
          <w:lang w:val="ru-RU"/>
        </w:rPr>
        <w:t>взаимодействие</w:t>
      </w:r>
      <w:r w:rsidRPr="00A34BC0">
        <w:rPr>
          <w:spacing w:val="-9"/>
          <w:sz w:val="24"/>
          <w:szCs w:val="24"/>
          <w:lang w:val="ru-RU"/>
        </w:rPr>
        <w:t xml:space="preserve"> </w:t>
      </w:r>
      <w:r w:rsidRPr="00A34BC0">
        <w:rPr>
          <w:sz w:val="24"/>
          <w:szCs w:val="24"/>
          <w:lang w:val="ru-RU"/>
        </w:rPr>
        <w:t>с</w:t>
      </w:r>
      <w:r w:rsidRPr="00A34BC0">
        <w:rPr>
          <w:spacing w:val="-9"/>
          <w:sz w:val="24"/>
          <w:szCs w:val="24"/>
          <w:lang w:val="ru-RU"/>
        </w:rPr>
        <w:t xml:space="preserve"> </w:t>
      </w:r>
      <w:r w:rsidRPr="00A34BC0">
        <w:rPr>
          <w:sz w:val="24"/>
          <w:szCs w:val="24"/>
          <w:lang w:val="ru-RU"/>
        </w:rPr>
        <w:t>людьми</w:t>
      </w:r>
      <w:r w:rsidRPr="00A34BC0">
        <w:rPr>
          <w:spacing w:val="-9"/>
          <w:sz w:val="24"/>
          <w:szCs w:val="24"/>
          <w:lang w:val="ru-RU"/>
        </w:rPr>
        <w:t xml:space="preserve"> </w:t>
      </w:r>
      <w:r w:rsidRPr="00A34BC0">
        <w:rPr>
          <w:sz w:val="24"/>
          <w:szCs w:val="24"/>
          <w:lang w:val="ru-RU"/>
        </w:rPr>
        <w:t>другой</w:t>
      </w:r>
      <w:r w:rsidRPr="00A34BC0">
        <w:rPr>
          <w:spacing w:val="-9"/>
          <w:sz w:val="24"/>
          <w:szCs w:val="24"/>
          <w:lang w:val="ru-RU"/>
        </w:rPr>
        <w:t xml:space="preserve"> </w:t>
      </w:r>
      <w:r w:rsidRPr="00A34BC0">
        <w:rPr>
          <w:sz w:val="24"/>
          <w:szCs w:val="24"/>
          <w:lang w:val="ru-RU"/>
        </w:rPr>
        <w:t>культуры,</w:t>
      </w:r>
      <w:r w:rsidRPr="00A34BC0">
        <w:rPr>
          <w:spacing w:val="-9"/>
          <w:sz w:val="24"/>
          <w:szCs w:val="24"/>
          <w:lang w:val="ru-RU"/>
        </w:rPr>
        <w:t xml:space="preserve"> </w:t>
      </w:r>
      <w:r w:rsidRPr="00A34BC0">
        <w:rPr>
          <w:sz w:val="24"/>
          <w:szCs w:val="24"/>
          <w:lang w:val="ru-RU"/>
        </w:rPr>
        <w:t>национальной</w:t>
      </w:r>
      <w:r w:rsidRPr="00A34BC0">
        <w:rPr>
          <w:spacing w:val="-9"/>
          <w:sz w:val="24"/>
          <w:szCs w:val="24"/>
          <w:lang w:val="ru-RU"/>
        </w:rPr>
        <w:t xml:space="preserve"> </w:t>
      </w:r>
      <w:r w:rsidRPr="00A34BC0">
        <w:rPr>
          <w:sz w:val="24"/>
          <w:szCs w:val="24"/>
          <w:lang w:val="ru-RU"/>
        </w:rPr>
        <w:t>и</w:t>
      </w:r>
      <w:r w:rsidRPr="00A34BC0">
        <w:rPr>
          <w:spacing w:val="-9"/>
          <w:sz w:val="24"/>
          <w:szCs w:val="24"/>
          <w:lang w:val="ru-RU"/>
        </w:rPr>
        <w:t xml:space="preserve"> </w:t>
      </w:r>
      <w:r w:rsidRPr="00A34BC0">
        <w:rPr>
          <w:sz w:val="24"/>
          <w:szCs w:val="24"/>
          <w:lang w:val="ru-RU"/>
        </w:rPr>
        <w:t>религиозной принадлежности на основе национальных ценностей</w:t>
      </w:r>
      <w:r w:rsidRPr="00A34BC0">
        <w:rPr>
          <w:spacing w:val="-28"/>
          <w:sz w:val="24"/>
          <w:szCs w:val="24"/>
          <w:lang w:val="ru-RU"/>
        </w:rPr>
        <w:t xml:space="preserve"> </w:t>
      </w:r>
      <w:r w:rsidRPr="00A34BC0">
        <w:rPr>
          <w:sz w:val="24"/>
          <w:szCs w:val="24"/>
          <w:lang w:val="ru-RU"/>
        </w:rPr>
        <w:t>современного</w:t>
      </w:r>
      <w:r w:rsidRPr="00A34BC0">
        <w:rPr>
          <w:spacing w:val="-28"/>
          <w:sz w:val="24"/>
          <w:szCs w:val="24"/>
          <w:lang w:val="ru-RU"/>
        </w:rPr>
        <w:t xml:space="preserve"> </w:t>
      </w:r>
      <w:r w:rsidRPr="00A34BC0">
        <w:rPr>
          <w:sz w:val="24"/>
          <w:szCs w:val="24"/>
          <w:lang w:val="ru-RU"/>
        </w:rPr>
        <w:t>российского</w:t>
      </w:r>
      <w:r w:rsidRPr="00A34BC0">
        <w:rPr>
          <w:spacing w:val="-28"/>
          <w:sz w:val="24"/>
          <w:szCs w:val="24"/>
          <w:lang w:val="ru-RU"/>
        </w:rPr>
        <w:t xml:space="preserve"> </w:t>
      </w:r>
      <w:r w:rsidRPr="00A34BC0">
        <w:rPr>
          <w:sz w:val="24"/>
          <w:szCs w:val="24"/>
          <w:lang w:val="ru-RU"/>
        </w:rPr>
        <w:t>общества:</w:t>
      </w:r>
      <w:r w:rsidRPr="00A34BC0">
        <w:rPr>
          <w:spacing w:val="-28"/>
          <w:sz w:val="24"/>
          <w:szCs w:val="24"/>
          <w:lang w:val="ru-RU"/>
        </w:rPr>
        <w:t xml:space="preserve"> </w:t>
      </w:r>
      <w:r w:rsidRPr="00A34BC0">
        <w:rPr>
          <w:sz w:val="24"/>
          <w:szCs w:val="24"/>
          <w:lang w:val="ru-RU"/>
        </w:rPr>
        <w:t>гуманистических и демократических ценностей, идей мира и взаимопонимания между народами, людьми разных</w:t>
      </w:r>
      <w:r w:rsidRPr="00A34BC0">
        <w:rPr>
          <w:spacing w:val="30"/>
          <w:sz w:val="24"/>
          <w:szCs w:val="24"/>
          <w:lang w:val="ru-RU"/>
        </w:rPr>
        <w:t xml:space="preserve"> </w:t>
      </w:r>
      <w:r w:rsidRPr="00A34BC0">
        <w:rPr>
          <w:sz w:val="24"/>
          <w:szCs w:val="24"/>
          <w:lang w:val="ru-RU"/>
        </w:rPr>
        <w:t>культур.</w:t>
      </w:r>
    </w:p>
    <w:p w14:paraId="10153042" w14:textId="77777777" w:rsidR="00712331" w:rsidRPr="00A34BC0" w:rsidRDefault="00712331" w:rsidP="00712331">
      <w:pPr>
        <w:rPr>
          <w:sz w:val="24"/>
          <w:szCs w:val="24"/>
          <w:lang w:val="ru-RU"/>
        </w:rPr>
      </w:pPr>
      <w:r w:rsidRPr="00A34BC0">
        <w:rPr>
          <w:sz w:val="24"/>
          <w:szCs w:val="24"/>
          <w:lang w:val="ru-RU"/>
        </w:rPr>
        <w:lastRenderedPageBreak/>
        <w:t>Основы  российского права</w:t>
      </w:r>
    </w:p>
    <w:p w14:paraId="17E90B20"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осваивать и применять </w:t>
      </w:r>
      <w:r w:rsidRPr="00A34BC0">
        <w:rPr>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625C9879"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характеризовать </w:t>
      </w:r>
      <w:r w:rsidRPr="00A34BC0">
        <w:rPr>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w:t>
      </w:r>
      <w:r w:rsidRPr="00A34BC0">
        <w:rPr>
          <w:spacing w:val="26"/>
          <w:sz w:val="24"/>
          <w:szCs w:val="24"/>
          <w:lang w:val="ru-RU"/>
        </w:rPr>
        <w:t xml:space="preserve"> </w:t>
      </w:r>
      <w:r w:rsidRPr="00A34BC0">
        <w:rPr>
          <w:sz w:val="24"/>
          <w:szCs w:val="24"/>
          <w:lang w:val="ru-RU"/>
        </w:rPr>
        <w:t>родителей; содержание трудового договора, виды правонарушений и виды наказаний;</w:t>
      </w:r>
    </w:p>
    <w:p w14:paraId="15524F99" w14:textId="77777777" w:rsidR="00712331" w:rsidRPr="00A34BC0" w:rsidRDefault="00712331" w:rsidP="00712331">
      <w:pPr>
        <w:rPr>
          <w:sz w:val="24"/>
          <w:szCs w:val="24"/>
          <w:lang w:val="ru-RU"/>
        </w:rPr>
      </w:pPr>
      <w:r w:rsidRPr="00A34BC0">
        <w:rPr>
          <w:sz w:val="24"/>
          <w:szCs w:val="24"/>
          <w:lang w:val="ru-RU"/>
        </w:rPr>
        <w:t>–</w:t>
      </w:r>
      <w:r w:rsidRPr="00A34BC0">
        <w:rPr>
          <w:spacing w:val="-17"/>
          <w:sz w:val="24"/>
          <w:szCs w:val="24"/>
          <w:lang w:val="ru-RU"/>
        </w:rPr>
        <w:t xml:space="preserve"> </w:t>
      </w:r>
      <w:r w:rsidRPr="00A34BC0">
        <w:rPr>
          <w:b/>
          <w:sz w:val="24"/>
          <w:szCs w:val="24"/>
          <w:lang w:val="ru-RU"/>
        </w:rPr>
        <w:t>приводить</w:t>
      </w:r>
      <w:r w:rsidRPr="00A34BC0">
        <w:rPr>
          <w:b/>
          <w:spacing w:val="-5"/>
          <w:sz w:val="24"/>
          <w:szCs w:val="24"/>
          <w:lang w:val="ru-RU"/>
        </w:rPr>
        <w:t xml:space="preserve"> </w:t>
      </w:r>
      <w:r w:rsidRPr="00A34BC0">
        <w:rPr>
          <w:b/>
          <w:sz w:val="24"/>
          <w:szCs w:val="24"/>
          <w:lang w:val="ru-RU"/>
        </w:rPr>
        <w:t>примеры</w:t>
      </w:r>
      <w:r w:rsidRPr="00A34BC0">
        <w:rPr>
          <w:b/>
          <w:spacing w:val="-5"/>
          <w:sz w:val="24"/>
          <w:szCs w:val="24"/>
          <w:lang w:val="ru-RU"/>
        </w:rPr>
        <w:t xml:space="preserve"> </w:t>
      </w:r>
      <w:r w:rsidRPr="00A34BC0">
        <w:rPr>
          <w:b/>
          <w:sz w:val="24"/>
          <w:szCs w:val="24"/>
          <w:lang w:val="ru-RU"/>
        </w:rPr>
        <w:t>законов</w:t>
      </w:r>
      <w:r w:rsidRPr="00A34BC0">
        <w:rPr>
          <w:b/>
          <w:spacing w:val="-5"/>
          <w:sz w:val="24"/>
          <w:szCs w:val="24"/>
          <w:lang w:val="ru-RU"/>
        </w:rPr>
        <w:t xml:space="preserve"> </w:t>
      </w:r>
      <w:r w:rsidRPr="00A34BC0">
        <w:rPr>
          <w:b/>
          <w:sz w:val="24"/>
          <w:szCs w:val="24"/>
          <w:lang w:val="ru-RU"/>
        </w:rPr>
        <w:t>и</w:t>
      </w:r>
      <w:r w:rsidRPr="00A34BC0">
        <w:rPr>
          <w:b/>
          <w:spacing w:val="-5"/>
          <w:sz w:val="24"/>
          <w:szCs w:val="24"/>
          <w:lang w:val="ru-RU"/>
        </w:rPr>
        <w:t xml:space="preserve"> </w:t>
      </w:r>
      <w:r w:rsidRPr="00A34BC0">
        <w:rPr>
          <w:b/>
          <w:sz w:val="24"/>
          <w:szCs w:val="24"/>
          <w:lang w:val="ru-RU"/>
        </w:rPr>
        <w:t>подзаконных</w:t>
      </w:r>
      <w:r w:rsidRPr="00A34BC0">
        <w:rPr>
          <w:b/>
          <w:spacing w:val="-5"/>
          <w:sz w:val="24"/>
          <w:szCs w:val="24"/>
          <w:lang w:val="ru-RU"/>
        </w:rPr>
        <w:t xml:space="preserve"> </w:t>
      </w:r>
      <w:r w:rsidRPr="00A34BC0">
        <w:rPr>
          <w:b/>
          <w:sz w:val="24"/>
          <w:szCs w:val="24"/>
          <w:lang w:val="ru-RU"/>
        </w:rPr>
        <w:t>актов</w:t>
      </w:r>
      <w:r w:rsidRPr="00A34BC0">
        <w:rPr>
          <w:b/>
          <w:spacing w:val="-5"/>
          <w:sz w:val="24"/>
          <w:szCs w:val="24"/>
          <w:lang w:val="ru-RU"/>
        </w:rPr>
        <w:t xml:space="preserve"> </w:t>
      </w:r>
      <w:r w:rsidRPr="00A34BC0">
        <w:rPr>
          <w:b/>
          <w:sz w:val="24"/>
          <w:szCs w:val="24"/>
          <w:lang w:val="ru-RU"/>
        </w:rPr>
        <w:t>и</w:t>
      </w:r>
      <w:r w:rsidRPr="00A34BC0">
        <w:rPr>
          <w:b/>
          <w:spacing w:val="-5"/>
          <w:sz w:val="24"/>
          <w:szCs w:val="24"/>
          <w:lang w:val="ru-RU"/>
        </w:rPr>
        <w:t xml:space="preserve"> </w:t>
      </w:r>
      <w:r w:rsidRPr="00A34BC0">
        <w:rPr>
          <w:b/>
          <w:sz w:val="24"/>
          <w:szCs w:val="24"/>
          <w:lang w:val="ru-RU"/>
        </w:rPr>
        <w:t>моделировать ситуации</w:t>
      </w:r>
      <w:r w:rsidRPr="00A34BC0">
        <w:rPr>
          <w:sz w:val="24"/>
          <w:szCs w:val="24"/>
          <w:lang w:val="ru-RU"/>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sidRPr="00A34BC0">
        <w:rPr>
          <w:spacing w:val="27"/>
          <w:sz w:val="24"/>
          <w:szCs w:val="24"/>
          <w:lang w:val="ru-RU"/>
        </w:rPr>
        <w:t xml:space="preserve"> </w:t>
      </w:r>
      <w:r w:rsidRPr="00A34BC0">
        <w:rPr>
          <w:sz w:val="24"/>
          <w:szCs w:val="24"/>
          <w:lang w:val="ru-RU"/>
        </w:rPr>
        <w:t>правонарушения;</w:t>
      </w:r>
    </w:p>
    <w:p w14:paraId="11C45ACE"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классифицировать </w:t>
      </w:r>
      <w:r w:rsidRPr="00A34BC0">
        <w:rPr>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DC497C"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сравнивать </w:t>
      </w:r>
      <w:r w:rsidRPr="00A34BC0">
        <w:rPr>
          <w:sz w:val="24"/>
          <w:szCs w:val="24"/>
          <w:lang w:val="ru-RU"/>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w:t>
      </w:r>
      <w:r w:rsidRPr="00A34BC0">
        <w:rPr>
          <w:spacing w:val="53"/>
          <w:sz w:val="24"/>
          <w:szCs w:val="24"/>
          <w:lang w:val="ru-RU"/>
        </w:rPr>
        <w:t xml:space="preserve"> </w:t>
      </w:r>
      <w:r w:rsidRPr="00A34BC0">
        <w:rPr>
          <w:sz w:val="24"/>
          <w:szCs w:val="24"/>
          <w:lang w:val="ru-RU"/>
        </w:rPr>
        <w:t>отношения;</w:t>
      </w:r>
    </w:p>
    <w:p w14:paraId="01FBD9D1"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устанавливать и объяснять </w:t>
      </w:r>
      <w:r w:rsidRPr="00A34BC0">
        <w:rPr>
          <w:sz w:val="24"/>
          <w:szCs w:val="24"/>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35DFCA25" w14:textId="77777777" w:rsidR="00712331" w:rsidRPr="00A34BC0" w:rsidRDefault="00712331" w:rsidP="00712331">
      <w:pPr>
        <w:rPr>
          <w:sz w:val="24"/>
          <w:szCs w:val="24"/>
          <w:lang w:val="ru-RU"/>
        </w:rPr>
      </w:pPr>
      <w:r w:rsidRPr="00A34BC0">
        <w:rPr>
          <w:sz w:val="24"/>
          <w:szCs w:val="24"/>
          <w:lang w:val="ru-RU"/>
        </w:rPr>
        <w:t>–</w:t>
      </w:r>
      <w:r w:rsidRPr="00A34BC0">
        <w:rPr>
          <w:spacing w:val="-26"/>
          <w:sz w:val="24"/>
          <w:szCs w:val="24"/>
          <w:lang w:val="ru-RU"/>
        </w:rPr>
        <w:t xml:space="preserve"> </w:t>
      </w:r>
      <w:r w:rsidRPr="00A34BC0">
        <w:rPr>
          <w:b/>
          <w:sz w:val="24"/>
          <w:szCs w:val="24"/>
          <w:lang w:val="ru-RU"/>
        </w:rPr>
        <w:t>использовать</w:t>
      </w:r>
      <w:r w:rsidRPr="00A34BC0">
        <w:rPr>
          <w:b/>
          <w:spacing w:val="-28"/>
          <w:sz w:val="24"/>
          <w:szCs w:val="24"/>
          <w:lang w:val="ru-RU"/>
        </w:rPr>
        <w:t xml:space="preserve"> </w:t>
      </w:r>
      <w:r w:rsidRPr="00A34BC0">
        <w:rPr>
          <w:sz w:val="24"/>
          <w:szCs w:val="24"/>
          <w:lang w:val="ru-RU"/>
        </w:rPr>
        <w:t>полученные</w:t>
      </w:r>
      <w:r w:rsidRPr="00A34BC0">
        <w:rPr>
          <w:spacing w:val="-28"/>
          <w:sz w:val="24"/>
          <w:szCs w:val="24"/>
          <w:lang w:val="ru-RU"/>
        </w:rPr>
        <w:t xml:space="preserve"> </w:t>
      </w:r>
      <w:r w:rsidRPr="00A34BC0">
        <w:rPr>
          <w:sz w:val="24"/>
          <w:szCs w:val="24"/>
          <w:lang w:val="ru-RU"/>
        </w:rPr>
        <w:t>знания</w:t>
      </w:r>
      <w:r w:rsidRPr="00A34BC0">
        <w:rPr>
          <w:spacing w:val="-28"/>
          <w:sz w:val="24"/>
          <w:szCs w:val="24"/>
          <w:lang w:val="ru-RU"/>
        </w:rPr>
        <w:t xml:space="preserve"> </w:t>
      </w:r>
      <w:r w:rsidRPr="00A34BC0">
        <w:rPr>
          <w:sz w:val="24"/>
          <w:szCs w:val="24"/>
          <w:lang w:val="ru-RU"/>
        </w:rPr>
        <w:t>об</w:t>
      </w:r>
      <w:r w:rsidRPr="00A34BC0">
        <w:rPr>
          <w:spacing w:val="-28"/>
          <w:sz w:val="24"/>
          <w:szCs w:val="24"/>
          <w:lang w:val="ru-RU"/>
        </w:rPr>
        <w:t xml:space="preserve"> </w:t>
      </w:r>
      <w:r w:rsidRPr="00A34BC0">
        <w:rPr>
          <w:sz w:val="24"/>
          <w:szCs w:val="24"/>
          <w:lang w:val="ru-RU"/>
        </w:rPr>
        <w:t>отраслях</w:t>
      </w:r>
      <w:r w:rsidRPr="00A34BC0">
        <w:rPr>
          <w:spacing w:val="-28"/>
          <w:sz w:val="24"/>
          <w:szCs w:val="24"/>
          <w:lang w:val="ru-RU"/>
        </w:rPr>
        <w:t xml:space="preserve"> </w:t>
      </w:r>
      <w:r w:rsidRPr="00A34BC0">
        <w:rPr>
          <w:sz w:val="24"/>
          <w:szCs w:val="24"/>
          <w:lang w:val="ru-RU"/>
        </w:rPr>
        <w:t>права</w:t>
      </w:r>
      <w:r w:rsidRPr="00A34BC0">
        <w:rPr>
          <w:spacing w:val="-28"/>
          <w:sz w:val="24"/>
          <w:szCs w:val="24"/>
          <w:lang w:val="ru-RU"/>
        </w:rPr>
        <w:t xml:space="preserve"> </w:t>
      </w:r>
      <w:r w:rsidRPr="00A34BC0">
        <w:rPr>
          <w:sz w:val="24"/>
          <w:szCs w:val="24"/>
          <w:lang w:val="ru-RU"/>
        </w:rPr>
        <w:t>в</w:t>
      </w:r>
      <w:r w:rsidRPr="00A34BC0">
        <w:rPr>
          <w:spacing w:val="-28"/>
          <w:sz w:val="24"/>
          <w:szCs w:val="24"/>
          <w:lang w:val="ru-RU"/>
        </w:rPr>
        <w:t xml:space="preserve"> </w:t>
      </w:r>
      <w:r w:rsidRPr="00A34BC0">
        <w:rPr>
          <w:sz w:val="24"/>
          <w:szCs w:val="24"/>
          <w:lang w:val="ru-RU"/>
        </w:rPr>
        <w:t>решении учебных задач: для объяснения взаимосвязи гражданской</w:t>
      </w:r>
      <w:r w:rsidRPr="00A34BC0">
        <w:rPr>
          <w:spacing w:val="-18"/>
          <w:sz w:val="24"/>
          <w:szCs w:val="24"/>
          <w:lang w:val="ru-RU"/>
        </w:rPr>
        <w:t xml:space="preserve"> </w:t>
      </w:r>
      <w:r w:rsidRPr="00A34BC0">
        <w:rPr>
          <w:sz w:val="24"/>
          <w:szCs w:val="24"/>
          <w:lang w:val="ru-RU"/>
        </w:rPr>
        <w:t>правоспособности</w:t>
      </w:r>
      <w:r w:rsidRPr="00A34BC0">
        <w:rPr>
          <w:spacing w:val="-18"/>
          <w:sz w:val="24"/>
          <w:szCs w:val="24"/>
          <w:lang w:val="ru-RU"/>
        </w:rPr>
        <w:t xml:space="preserve"> </w:t>
      </w:r>
      <w:r w:rsidRPr="00A34BC0">
        <w:rPr>
          <w:sz w:val="24"/>
          <w:szCs w:val="24"/>
          <w:lang w:val="ru-RU"/>
        </w:rPr>
        <w:t>и</w:t>
      </w:r>
      <w:r w:rsidRPr="00A34BC0">
        <w:rPr>
          <w:spacing w:val="-18"/>
          <w:sz w:val="24"/>
          <w:szCs w:val="24"/>
          <w:lang w:val="ru-RU"/>
        </w:rPr>
        <w:t xml:space="preserve"> </w:t>
      </w:r>
      <w:r w:rsidRPr="00A34BC0">
        <w:rPr>
          <w:sz w:val="24"/>
          <w:szCs w:val="24"/>
          <w:lang w:val="ru-RU"/>
        </w:rPr>
        <w:t>дееспособности;</w:t>
      </w:r>
      <w:r w:rsidRPr="00A34BC0">
        <w:rPr>
          <w:spacing w:val="-18"/>
          <w:sz w:val="24"/>
          <w:szCs w:val="24"/>
          <w:lang w:val="ru-RU"/>
        </w:rPr>
        <w:t xml:space="preserve"> </w:t>
      </w:r>
      <w:r w:rsidRPr="00A34BC0">
        <w:rPr>
          <w:sz w:val="24"/>
          <w:szCs w:val="24"/>
          <w:lang w:val="ru-RU"/>
        </w:rPr>
        <w:t>значения</w:t>
      </w:r>
      <w:r w:rsidRPr="00A34BC0">
        <w:rPr>
          <w:spacing w:val="-18"/>
          <w:sz w:val="24"/>
          <w:szCs w:val="24"/>
          <w:lang w:val="ru-RU"/>
        </w:rPr>
        <w:t xml:space="preserve"> </w:t>
      </w:r>
      <w:r w:rsidRPr="00A34BC0">
        <w:rPr>
          <w:sz w:val="24"/>
          <w:szCs w:val="24"/>
          <w:lang w:val="ru-RU"/>
        </w:rPr>
        <w:t>семьи</w:t>
      </w:r>
      <w:r w:rsidRPr="00A34BC0">
        <w:rPr>
          <w:spacing w:val="-18"/>
          <w:sz w:val="24"/>
          <w:szCs w:val="24"/>
          <w:lang w:val="ru-RU"/>
        </w:rPr>
        <w:t xml:space="preserve"> </w:t>
      </w:r>
      <w:r w:rsidRPr="00A34BC0">
        <w:rPr>
          <w:sz w:val="24"/>
          <w:szCs w:val="24"/>
          <w:lang w:val="ru-RU"/>
        </w:rPr>
        <w:t>в жизни человека, общества и государства; социальной</w:t>
      </w:r>
      <w:r w:rsidRPr="00A34BC0">
        <w:rPr>
          <w:spacing w:val="-31"/>
          <w:sz w:val="24"/>
          <w:szCs w:val="24"/>
          <w:lang w:val="ru-RU"/>
        </w:rPr>
        <w:t xml:space="preserve"> </w:t>
      </w:r>
      <w:r w:rsidRPr="00A34BC0">
        <w:rPr>
          <w:sz w:val="24"/>
          <w:szCs w:val="24"/>
          <w:lang w:val="ru-RU"/>
        </w:rPr>
        <w:t>опасности и неприемлемости уголовных и административных правонарушений, экстремизма, терроризма, коррупции и необходимости противостоять</w:t>
      </w:r>
      <w:r w:rsidRPr="00A34BC0">
        <w:rPr>
          <w:spacing w:val="48"/>
          <w:sz w:val="24"/>
          <w:szCs w:val="24"/>
          <w:lang w:val="ru-RU"/>
        </w:rPr>
        <w:t xml:space="preserve"> </w:t>
      </w:r>
      <w:r w:rsidRPr="00A34BC0">
        <w:rPr>
          <w:sz w:val="24"/>
          <w:szCs w:val="24"/>
          <w:lang w:val="ru-RU"/>
        </w:rPr>
        <w:t>им;</w:t>
      </w:r>
    </w:p>
    <w:p w14:paraId="655AAF27"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определять и аргументировать </w:t>
      </w:r>
      <w:r w:rsidRPr="00A34BC0">
        <w:rPr>
          <w:sz w:val="24"/>
          <w:szCs w:val="24"/>
          <w:lang w:val="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2FE6779"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решать </w:t>
      </w:r>
      <w:r w:rsidRPr="00A34BC0">
        <w:rPr>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54D473E8"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овладевать </w:t>
      </w:r>
      <w:r w:rsidRPr="00A34BC0">
        <w:rPr>
          <w:sz w:val="24"/>
          <w:szCs w:val="24"/>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756F7B25"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искать и извлекать </w:t>
      </w:r>
      <w:r w:rsidRPr="00A34BC0">
        <w:rPr>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0D441E9"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анализировать, обобщать, систематизировать, оценивать </w:t>
      </w:r>
      <w:r w:rsidRPr="00A34BC0">
        <w:rPr>
          <w:sz w:val="24"/>
          <w:szCs w:val="24"/>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w:t>
      </w:r>
      <w:r w:rsidRPr="00A34BC0">
        <w:rPr>
          <w:sz w:val="24"/>
          <w:szCs w:val="24"/>
          <w:lang w:val="ru-RU"/>
        </w:rPr>
        <w:lastRenderedPageBreak/>
        <w:t>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9F17111"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оценивать </w:t>
      </w:r>
      <w:r w:rsidRPr="00A34BC0">
        <w:rPr>
          <w:sz w:val="24"/>
          <w:szCs w:val="24"/>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E8B88D2"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использовать </w:t>
      </w:r>
      <w:r w:rsidRPr="00A34BC0">
        <w:rPr>
          <w:sz w:val="24"/>
          <w:szCs w:val="24"/>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sidRPr="00A34BC0">
        <w:rPr>
          <w:spacing w:val="25"/>
          <w:sz w:val="24"/>
          <w:szCs w:val="24"/>
          <w:lang w:val="ru-RU"/>
        </w:rPr>
        <w:t xml:space="preserve"> </w:t>
      </w:r>
      <w:r w:rsidRPr="00A34BC0">
        <w:rPr>
          <w:sz w:val="24"/>
          <w:szCs w:val="24"/>
          <w:lang w:val="ru-RU"/>
        </w:rPr>
        <w:t>регламентом;</w:t>
      </w:r>
    </w:p>
    <w:p w14:paraId="0A0CACA5" w14:textId="77777777" w:rsidR="00712331" w:rsidRPr="00A34BC0" w:rsidRDefault="00712331" w:rsidP="00712331">
      <w:pPr>
        <w:rPr>
          <w:sz w:val="24"/>
          <w:szCs w:val="24"/>
          <w:lang w:val="ru-RU"/>
        </w:rPr>
      </w:pPr>
      <w:r w:rsidRPr="00A34BC0">
        <w:rPr>
          <w:sz w:val="24"/>
          <w:szCs w:val="24"/>
          <w:lang w:val="ru-RU"/>
        </w:rPr>
        <w:t>–</w:t>
      </w:r>
      <w:r w:rsidRPr="00A34BC0">
        <w:rPr>
          <w:spacing w:val="-12"/>
          <w:sz w:val="24"/>
          <w:szCs w:val="24"/>
          <w:lang w:val="ru-RU"/>
        </w:rPr>
        <w:t xml:space="preserve"> </w:t>
      </w:r>
      <w:r w:rsidRPr="00A34BC0">
        <w:rPr>
          <w:b/>
          <w:sz w:val="24"/>
          <w:szCs w:val="24"/>
          <w:lang w:val="ru-RU"/>
        </w:rPr>
        <w:t>самостоятельно</w:t>
      </w:r>
      <w:r w:rsidRPr="00A34BC0">
        <w:rPr>
          <w:b/>
          <w:spacing w:val="-19"/>
          <w:sz w:val="24"/>
          <w:szCs w:val="24"/>
          <w:lang w:val="ru-RU"/>
        </w:rPr>
        <w:t xml:space="preserve"> </w:t>
      </w:r>
      <w:r w:rsidRPr="00A34BC0">
        <w:rPr>
          <w:b/>
          <w:sz w:val="24"/>
          <w:szCs w:val="24"/>
          <w:lang w:val="ru-RU"/>
        </w:rPr>
        <w:t>заполнять</w:t>
      </w:r>
      <w:r w:rsidRPr="00A34BC0">
        <w:rPr>
          <w:b/>
          <w:spacing w:val="-19"/>
          <w:sz w:val="24"/>
          <w:szCs w:val="24"/>
          <w:lang w:val="ru-RU"/>
        </w:rPr>
        <w:t xml:space="preserve"> </w:t>
      </w:r>
      <w:r w:rsidRPr="00A34BC0">
        <w:rPr>
          <w:sz w:val="24"/>
          <w:szCs w:val="24"/>
          <w:lang w:val="ru-RU"/>
        </w:rPr>
        <w:t>форму</w:t>
      </w:r>
      <w:r w:rsidRPr="00A34BC0">
        <w:rPr>
          <w:spacing w:val="-19"/>
          <w:sz w:val="24"/>
          <w:szCs w:val="24"/>
          <w:lang w:val="ru-RU"/>
        </w:rPr>
        <w:t xml:space="preserve"> </w:t>
      </w:r>
      <w:r w:rsidRPr="00A34BC0">
        <w:rPr>
          <w:sz w:val="24"/>
          <w:szCs w:val="24"/>
          <w:lang w:val="ru-RU"/>
        </w:rPr>
        <w:t>(в</w:t>
      </w:r>
      <w:r w:rsidRPr="00A34BC0">
        <w:rPr>
          <w:spacing w:val="-19"/>
          <w:sz w:val="24"/>
          <w:szCs w:val="24"/>
          <w:lang w:val="ru-RU"/>
        </w:rPr>
        <w:t xml:space="preserve"> </w:t>
      </w:r>
      <w:r w:rsidRPr="00A34BC0">
        <w:rPr>
          <w:sz w:val="24"/>
          <w:szCs w:val="24"/>
          <w:lang w:val="ru-RU"/>
        </w:rPr>
        <w:t>том</w:t>
      </w:r>
      <w:r w:rsidRPr="00A34BC0">
        <w:rPr>
          <w:spacing w:val="-19"/>
          <w:sz w:val="24"/>
          <w:szCs w:val="24"/>
          <w:lang w:val="ru-RU"/>
        </w:rPr>
        <w:t xml:space="preserve"> </w:t>
      </w:r>
      <w:r w:rsidRPr="00A34BC0">
        <w:rPr>
          <w:sz w:val="24"/>
          <w:szCs w:val="24"/>
          <w:lang w:val="ru-RU"/>
        </w:rPr>
        <w:t>числе</w:t>
      </w:r>
      <w:r w:rsidRPr="00A34BC0">
        <w:rPr>
          <w:spacing w:val="-19"/>
          <w:sz w:val="24"/>
          <w:szCs w:val="24"/>
          <w:lang w:val="ru-RU"/>
        </w:rPr>
        <w:t xml:space="preserve"> </w:t>
      </w:r>
      <w:r w:rsidRPr="00A34BC0">
        <w:rPr>
          <w:sz w:val="24"/>
          <w:szCs w:val="24"/>
          <w:lang w:val="ru-RU"/>
        </w:rPr>
        <w:t>электронную) и составлять простейший документ (заявление о приёме на работу);</w:t>
      </w:r>
    </w:p>
    <w:p w14:paraId="19599978" w14:textId="6CAEAEBF"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осуществлять </w:t>
      </w:r>
      <w:r w:rsidRPr="00A34BC0">
        <w:rPr>
          <w:sz w:val="24"/>
          <w:szCs w:val="24"/>
          <w:lang w:val="ru-RU"/>
        </w:rPr>
        <w:t>совместную деятельность, включая</w:t>
      </w:r>
      <w:r w:rsidRPr="00A34BC0">
        <w:rPr>
          <w:spacing w:val="-15"/>
          <w:sz w:val="24"/>
          <w:szCs w:val="24"/>
          <w:lang w:val="ru-RU"/>
        </w:rPr>
        <w:t xml:space="preserve"> </w:t>
      </w:r>
      <w:r w:rsidRPr="00A34BC0">
        <w:rPr>
          <w:sz w:val="24"/>
          <w:szCs w:val="24"/>
          <w:lang w:val="ru-RU"/>
        </w:rPr>
        <w:t>взаимодействие</w:t>
      </w:r>
      <w:r w:rsidRPr="00A34BC0">
        <w:rPr>
          <w:spacing w:val="-9"/>
          <w:sz w:val="24"/>
          <w:szCs w:val="24"/>
          <w:lang w:val="ru-RU"/>
        </w:rPr>
        <w:t xml:space="preserve"> </w:t>
      </w:r>
      <w:r w:rsidRPr="00A34BC0">
        <w:rPr>
          <w:sz w:val="24"/>
          <w:szCs w:val="24"/>
          <w:lang w:val="ru-RU"/>
        </w:rPr>
        <w:t>с</w:t>
      </w:r>
      <w:r w:rsidRPr="00A34BC0">
        <w:rPr>
          <w:spacing w:val="-9"/>
          <w:sz w:val="24"/>
          <w:szCs w:val="24"/>
          <w:lang w:val="ru-RU"/>
        </w:rPr>
        <w:t xml:space="preserve"> </w:t>
      </w:r>
      <w:r w:rsidRPr="00A34BC0">
        <w:rPr>
          <w:sz w:val="24"/>
          <w:szCs w:val="24"/>
          <w:lang w:val="ru-RU"/>
        </w:rPr>
        <w:t>людьми</w:t>
      </w:r>
      <w:r w:rsidRPr="00A34BC0">
        <w:rPr>
          <w:spacing w:val="-9"/>
          <w:sz w:val="24"/>
          <w:szCs w:val="24"/>
          <w:lang w:val="ru-RU"/>
        </w:rPr>
        <w:t xml:space="preserve"> </w:t>
      </w:r>
      <w:r w:rsidRPr="00A34BC0">
        <w:rPr>
          <w:sz w:val="24"/>
          <w:szCs w:val="24"/>
          <w:lang w:val="ru-RU"/>
        </w:rPr>
        <w:t>другой</w:t>
      </w:r>
      <w:r w:rsidRPr="00A34BC0">
        <w:rPr>
          <w:spacing w:val="-9"/>
          <w:sz w:val="24"/>
          <w:szCs w:val="24"/>
          <w:lang w:val="ru-RU"/>
        </w:rPr>
        <w:t xml:space="preserve"> </w:t>
      </w:r>
      <w:r w:rsidRPr="00A34BC0">
        <w:rPr>
          <w:sz w:val="24"/>
          <w:szCs w:val="24"/>
          <w:lang w:val="ru-RU"/>
        </w:rPr>
        <w:t>культуры,</w:t>
      </w:r>
      <w:r w:rsidRPr="00A34BC0">
        <w:rPr>
          <w:spacing w:val="-9"/>
          <w:sz w:val="24"/>
          <w:szCs w:val="24"/>
          <w:lang w:val="ru-RU"/>
        </w:rPr>
        <w:t xml:space="preserve"> </w:t>
      </w:r>
      <w:r w:rsidRPr="00A34BC0">
        <w:rPr>
          <w:sz w:val="24"/>
          <w:szCs w:val="24"/>
          <w:lang w:val="ru-RU"/>
        </w:rPr>
        <w:t>национальной</w:t>
      </w:r>
      <w:r w:rsidRPr="00A34BC0">
        <w:rPr>
          <w:spacing w:val="-9"/>
          <w:sz w:val="24"/>
          <w:szCs w:val="24"/>
          <w:lang w:val="ru-RU"/>
        </w:rPr>
        <w:t xml:space="preserve"> </w:t>
      </w:r>
      <w:r w:rsidRPr="00A34BC0">
        <w:rPr>
          <w:sz w:val="24"/>
          <w:szCs w:val="24"/>
          <w:lang w:val="ru-RU"/>
        </w:rPr>
        <w:t>и</w:t>
      </w:r>
      <w:r w:rsidRPr="00A34BC0">
        <w:rPr>
          <w:spacing w:val="-9"/>
          <w:sz w:val="24"/>
          <w:szCs w:val="24"/>
          <w:lang w:val="ru-RU"/>
        </w:rPr>
        <w:t xml:space="preserve"> </w:t>
      </w:r>
      <w:r w:rsidRPr="00A34BC0">
        <w:rPr>
          <w:sz w:val="24"/>
          <w:szCs w:val="24"/>
          <w:lang w:val="ru-RU"/>
        </w:rPr>
        <w:t>религиозной принадлежности, на основе национальных ценностей</w:t>
      </w:r>
      <w:r w:rsidRPr="00A34BC0">
        <w:rPr>
          <w:spacing w:val="-28"/>
          <w:sz w:val="24"/>
          <w:szCs w:val="24"/>
          <w:lang w:val="ru-RU"/>
        </w:rPr>
        <w:t xml:space="preserve"> </w:t>
      </w:r>
      <w:r w:rsidRPr="00A34BC0">
        <w:rPr>
          <w:sz w:val="24"/>
          <w:szCs w:val="24"/>
          <w:lang w:val="ru-RU"/>
        </w:rPr>
        <w:t>современного</w:t>
      </w:r>
      <w:r w:rsidRPr="00A34BC0">
        <w:rPr>
          <w:spacing w:val="-28"/>
          <w:sz w:val="24"/>
          <w:szCs w:val="24"/>
          <w:lang w:val="ru-RU"/>
        </w:rPr>
        <w:t xml:space="preserve"> </w:t>
      </w:r>
      <w:r w:rsidRPr="00A34BC0">
        <w:rPr>
          <w:sz w:val="24"/>
          <w:szCs w:val="24"/>
          <w:lang w:val="ru-RU"/>
        </w:rPr>
        <w:t>российского</w:t>
      </w:r>
      <w:r w:rsidRPr="00A34BC0">
        <w:rPr>
          <w:spacing w:val="-28"/>
          <w:sz w:val="24"/>
          <w:szCs w:val="24"/>
          <w:lang w:val="ru-RU"/>
        </w:rPr>
        <w:t xml:space="preserve"> </w:t>
      </w:r>
      <w:r w:rsidRPr="00A34BC0">
        <w:rPr>
          <w:sz w:val="24"/>
          <w:szCs w:val="24"/>
          <w:lang w:val="ru-RU"/>
        </w:rPr>
        <w:t>общества:</w:t>
      </w:r>
      <w:r w:rsidRPr="00A34BC0">
        <w:rPr>
          <w:spacing w:val="-28"/>
          <w:sz w:val="24"/>
          <w:szCs w:val="24"/>
          <w:lang w:val="ru-RU"/>
        </w:rPr>
        <w:t xml:space="preserve"> </w:t>
      </w:r>
      <w:r w:rsidRPr="00A34BC0">
        <w:rPr>
          <w:sz w:val="24"/>
          <w:szCs w:val="24"/>
          <w:lang w:val="ru-RU"/>
        </w:rPr>
        <w:t>гуманистических и демократических ценностей, идей мира и взаимопонимания между народами, людьми разных</w:t>
      </w:r>
      <w:r w:rsidRPr="00A34BC0">
        <w:rPr>
          <w:spacing w:val="30"/>
          <w:sz w:val="24"/>
          <w:szCs w:val="24"/>
          <w:lang w:val="ru-RU"/>
        </w:rPr>
        <w:t xml:space="preserve"> </w:t>
      </w:r>
      <w:bookmarkStart w:id="301" w:name="_Toc97148419"/>
      <w:r>
        <w:rPr>
          <w:sz w:val="24"/>
          <w:szCs w:val="24"/>
          <w:lang w:val="ru-RU"/>
        </w:rPr>
        <w:t>культур.</w:t>
      </w:r>
    </w:p>
    <w:p w14:paraId="1D6141C0" w14:textId="77777777" w:rsidR="00712331" w:rsidRPr="00A34BC0" w:rsidRDefault="00712331" w:rsidP="00712331">
      <w:pPr>
        <w:rPr>
          <w:b/>
          <w:bCs/>
          <w:sz w:val="24"/>
          <w:szCs w:val="24"/>
          <w:lang w:val="ru-RU"/>
        </w:rPr>
      </w:pPr>
      <w:r w:rsidRPr="00A34BC0">
        <w:rPr>
          <w:b/>
          <w:bCs/>
          <w:sz w:val="24"/>
          <w:szCs w:val="24"/>
          <w:lang w:val="ru-RU"/>
        </w:rPr>
        <w:t>8 КЛАСС</w:t>
      </w:r>
      <w:bookmarkEnd w:id="301"/>
    </w:p>
    <w:p w14:paraId="37241C39" w14:textId="77777777" w:rsidR="00712331" w:rsidRPr="00A34BC0" w:rsidRDefault="00712331" w:rsidP="00712331">
      <w:pPr>
        <w:rPr>
          <w:sz w:val="24"/>
          <w:szCs w:val="24"/>
          <w:lang w:val="ru-RU"/>
        </w:rPr>
      </w:pPr>
      <w:r w:rsidRPr="00A34BC0">
        <w:rPr>
          <w:sz w:val="24"/>
          <w:szCs w:val="24"/>
          <w:lang w:val="ru-RU"/>
        </w:rPr>
        <w:t>Человек в экономических отношениях</w:t>
      </w:r>
    </w:p>
    <w:p w14:paraId="7F5B7664"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осваивать и применять </w:t>
      </w:r>
      <w:r w:rsidRPr="00A34BC0">
        <w:rPr>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2D9E9AA"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характеризовать </w:t>
      </w:r>
      <w:r w:rsidRPr="00A34BC0">
        <w:rPr>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CE60B08"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приводить примеры </w:t>
      </w:r>
      <w:r w:rsidRPr="00A34BC0">
        <w:rPr>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041F785"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классифицировать </w:t>
      </w:r>
      <w:r w:rsidRPr="00A34BC0">
        <w:rPr>
          <w:sz w:val="24"/>
          <w:szCs w:val="24"/>
          <w:lang w:val="ru-RU"/>
        </w:rPr>
        <w:t>(в том числе устанавливать существенный признак классификации) механизмы государственного регулирования  экономики;</w:t>
      </w:r>
    </w:p>
    <w:p w14:paraId="4DC152FA"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сравнивать </w:t>
      </w:r>
      <w:r w:rsidRPr="00A34BC0">
        <w:rPr>
          <w:sz w:val="24"/>
          <w:szCs w:val="24"/>
          <w:lang w:val="ru-RU"/>
        </w:rPr>
        <w:t>различные способы хозяйствования;</w:t>
      </w:r>
    </w:p>
    <w:p w14:paraId="0C991A5D"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устанавливать и объяснять </w:t>
      </w:r>
      <w:r w:rsidRPr="00A34BC0">
        <w:rPr>
          <w:sz w:val="24"/>
          <w:szCs w:val="24"/>
          <w:lang w:val="ru-RU"/>
        </w:rPr>
        <w:t>связи политических</w:t>
      </w:r>
      <w:r w:rsidRPr="00A34BC0">
        <w:rPr>
          <w:spacing w:val="-24"/>
          <w:sz w:val="24"/>
          <w:szCs w:val="24"/>
          <w:lang w:val="ru-RU"/>
        </w:rPr>
        <w:t xml:space="preserve"> </w:t>
      </w:r>
      <w:r w:rsidRPr="00A34BC0">
        <w:rPr>
          <w:sz w:val="24"/>
          <w:szCs w:val="24"/>
          <w:lang w:val="ru-RU"/>
        </w:rPr>
        <w:t xml:space="preserve">потрясений и социально-экономических кризисов в  </w:t>
      </w:r>
      <w:r w:rsidRPr="00A34BC0">
        <w:rPr>
          <w:spacing w:val="24"/>
          <w:sz w:val="24"/>
          <w:szCs w:val="24"/>
          <w:lang w:val="ru-RU"/>
        </w:rPr>
        <w:t xml:space="preserve"> </w:t>
      </w:r>
      <w:r w:rsidRPr="00A34BC0">
        <w:rPr>
          <w:sz w:val="24"/>
          <w:szCs w:val="24"/>
          <w:lang w:val="ru-RU"/>
        </w:rPr>
        <w:t>государстве;</w:t>
      </w:r>
    </w:p>
    <w:p w14:paraId="68951795"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использовать </w:t>
      </w:r>
      <w:r w:rsidRPr="00A34BC0">
        <w:rPr>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w:t>
      </w:r>
      <w:r w:rsidRPr="00A34BC0">
        <w:rPr>
          <w:spacing w:val="-28"/>
          <w:sz w:val="24"/>
          <w:szCs w:val="24"/>
          <w:lang w:val="ru-RU"/>
        </w:rPr>
        <w:t xml:space="preserve"> </w:t>
      </w:r>
      <w:r w:rsidRPr="00A34BC0">
        <w:rPr>
          <w:sz w:val="24"/>
          <w:szCs w:val="24"/>
          <w:lang w:val="ru-RU"/>
        </w:rPr>
        <w:t>налогового поведения;</w:t>
      </w:r>
    </w:p>
    <w:p w14:paraId="3AB69901"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определять и аргументировать </w:t>
      </w:r>
      <w:r w:rsidRPr="00A34BC0">
        <w:rPr>
          <w:sz w:val="24"/>
          <w:szCs w:val="24"/>
          <w:lang w:val="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0A188818"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решать </w:t>
      </w:r>
      <w:r w:rsidRPr="00A34BC0">
        <w:rPr>
          <w:sz w:val="24"/>
          <w:szCs w:val="24"/>
          <w:lang w:val="ru-RU"/>
        </w:rPr>
        <w:t>познавательные и практические задачи, связанные    с осуществлением экономических действий, на основе</w:t>
      </w:r>
      <w:r w:rsidRPr="00A34BC0">
        <w:rPr>
          <w:spacing w:val="-25"/>
          <w:sz w:val="24"/>
          <w:szCs w:val="24"/>
          <w:lang w:val="ru-RU"/>
        </w:rPr>
        <w:t xml:space="preserve"> </w:t>
      </w:r>
      <w:r w:rsidRPr="00A34BC0">
        <w:rPr>
          <w:sz w:val="24"/>
          <w:szCs w:val="24"/>
          <w:lang w:val="ru-RU"/>
        </w:rPr>
        <w:t>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w:t>
      </w:r>
      <w:r w:rsidRPr="00A34BC0">
        <w:rPr>
          <w:spacing w:val="26"/>
          <w:sz w:val="24"/>
          <w:szCs w:val="24"/>
          <w:lang w:val="ru-RU"/>
        </w:rPr>
        <w:t xml:space="preserve"> </w:t>
      </w:r>
      <w:r w:rsidRPr="00A34BC0">
        <w:rPr>
          <w:sz w:val="24"/>
          <w:szCs w:val="24"/>
          <w:lang w:val="ru-RU"/>
        </w:rPr>
        <w:t>процессы;</w:t>
      </w:r>
    </w:p>
    <w:p w14:paraId="6A29B431" w14:textId="77777777" w:rsidR="00712331" w:rsidRPr="00A34BC0" w:rsidRDefault="00712331" w:rsidP="00712331">
      <w:pPr>
        <w:rPr>
          <w:sz w:val="24"/>
          <w:szCs w:val="24"/>
          <w:lang w:val="ru-RU"/>
        </w:rPr>
      </w:pPr>
      <w:r w:rsidRPr="00A34BC0">
        <w:rPr>
          <w:sz w:val="24"/>
          <w:szCs w:val="24"/>
          <w:lang w:val="ru-RU"/>
        </w:rPr>
        <w:t>–</w:t>
      </w:r>
      <w:r w:rsidRPr="00A34BC0">
        <w:rPr>
          <w:spacing w:val="-7"/>
          <w:sz w:val="24"/>
          <w:szCs w:val="24"/>
          <w:lang w:val="ru-RU"/>
        </w:rPr>
        <w:t xml:space="preserve"> </w:t>
      </w:r>
      <w:r w:rsidRPr="00A34BC0">
        <w:rPr>
          <w:b/>
          <w:sz w:val="24"/>
          <w:szCs w:val="24"/>
          <w:lang w:val="ru-RU"/>
        </w:rPr>
        <w:t>овладевать</w:t>
      </w:r>
      <w:r w:rsidRPr="00A34BC0">
        <w:rPr>
          <w:b/>
          <w:spacing w:val="-13"/>
          <w:sz w:val="24"/>
          <w:szCs w:val="24"/>
          <w:lang w:val="ru-RU"/>
        </w:rPr>
        <w:t xml:space="preserve"> </w:t>
      </w:r>
      <w:r w:rsidRPr="00A34BC0">
        <w:rPr>
          <w:sz w:val="24"/>
          <w:szCs w:val="24"/>
          <w:lang w:val="ru-RU"/>
        </w:rPr>
        <w:t>смысловым</w:t>
      </w:r>
      <w:r w:rsidRPr="00A34BC0">
        <w:rPr>
          <w:spacing w:val="-13"/>
          <w:sz w:val="24"/>
          <w:szCs w:val="24"/>
          <w:lang w:val="ru-RU"/>
        </w:rPr>
        <w:t xml:space="preserve"> </w:t>
      </w:r>
      <w:r w:rsidRPr="00A34BC0">
        <w:rPr>
          <w:sz w:val="24"/>
          <w:szCs w:val="24"/>
          <w:lang w:val="ru-RU"/>
        </w:rPr>
        <w:t>чтением,</w:t>
      </w:r>
      <w:r w:rsidRPr="00A34BC0">
        <w:rPr>
          <w:spacing w:val="-13"/>
          <w:sz w:val="24"/>
          <w:szCs w:val="24"/>
          <w:lang w:val="ru-RU"/>
        </w:rPr>
        <w:t xml:space="preserve"> </w:t>
      </w:r>
      <w:r w:rsidRPr="00A34BC0">
        <w:rPr>
          <w:sz w:val="24"/>
          <w:szCs w:val="24"/>
          <w:lang w:val="ru-RU"/>
        </w:rPr>
        <w:t>преобразовывать</w:t>
      </w:r>
      <w:r w:rsidRPr="00A34BC0">
        <w:rPr>
          <w:spacing w:val="-13"/>
          <w:sz w:val="24"/>
          <w:szCs w:val="24"/>
          <w:lang w:val="ru-RU"/>
        </w:rPr>
        <w:t xml:space="preserve"> </w:t>
      </w:r>
      <w:r w:rsidRPr="00A34BC0">
        <w:rPr>
          <w:sz w:val="24"/>
          <w:szCs w:val="24"/>
          <w:lang w:val="ru-RU"/>
        </w:rPr>
        <w:t xml:space="preserve">текстовую экономическую информацию в модели (таблица, схема, график и пр.), в том числе о свободных и экономических </w:t>
      </w:r>
      <w:r w:rsidRPr="00A34BC0">
        <w:rPr>
          <w:sz w:val="24"/>
          <w:szCs w:val="24"/>
          <w:lang w:val="ru-RU"/>
        </w:rPr>
        <w:lastRenderedPageBreak/>
        <w:t>благах, о видах и формах предпринимательской деятельности, экономических и социальных последствиях   безработицы;</w:t>
      </w:r>
    </w:p>
    <w:p w14:paraId="5CF2B3D6"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извлекать </w:t>
      </w:r>
      <w:r w:rsidRPr="00A34BC0">
        <w:rPr>
          <w:sz w:val="24"/>
          <w:szCs w:val="24"/>
          <w:lang w:val="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5E9F221"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анализировать, обобщать, систематизировать, конкретизировать и критически оценивать </w:t>
      </w:r>
      <w:r w:rsidRPr="00A34BC0">
        <w:rPr>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AFAD093"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оценивать </w:t>
      </w:r>
      <w:r w:rsidRPr="00A34BC0">
        <w:rPr>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sidRPr="00A34BC0">
        <w:rPr>
          <w:spacing w:val="42"/>
          <w:sz w:val="24"/>
          <w:szCs w:val="24"/>
          <w:lang w:val="ru-RU"/>
        </w:rPr>
        <w:t xml:space="preserve"> </w:t>
      </w:r>
      <w:r w:rsidRPr="00A34BC0">
        <w:rPr>
          <w:sz w:val="24"/>
          <w:szCs w:val="24"/>
          <w:lang w:val="ru-RU"/>
        </w:rPr>
        <w:t>практик);</w:t>
      </w:r>
    </w:p>
    <w:p w14:paraId="63208984"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приобретать опыт </w:t>
      </w:r>
      <w:r w:rsidRPr="00A34BC0">
        <w:rPr>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72487F4A"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приобретать опыт </w:t>
      </w:r>
      <w:r w:rsidRPr="00A34BC0">
        <w:rPr>
          <w:sz w:val="24"/>
          <w:szCs w:val="24"/>
          <w:lang w:val="ru-RU"/>
        </w:rPr>
        <w:t>составления простейших документов (личный  финансовый  план,  заявление, резюме);</w:t>
      </w:r>
    </w:p>
    <w:p w14:paraId="08F76396" w14:textId="17797DE6"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осуществлять </w:t>
      </w:r>
      <w:r w:rsidRPr="00A34BC0">
        <w:rPr>
          <w:sz w:val="24"/>
          <w:szCs w:val="24"/>
          <w:lang w:val="ru-RU"/>
        </w:rPr>
        <w:t>совместную деятельность, включая</w:t>
      </w:r>
      <w:r w:rsidRPr="00A34BC0">
        <w:rPr>
          <w:spacing w:val="-15"/>
          <w:sz w:val="24"/>
          <w:szCs w:val="24"/>
          <w:lang w:val="ru-RU"/>
        </w:rPr>
        <w:t xml:space="preserve"> </w:t>
      </w:r>
      <w:r w:rsidRPr="00A34BC0">
        <w:rPr>
          <w:sz w:val="24"/>
          <w:szCs w:val="24"/>
          <w:lang w:val="ru-RU"/>
        </w:rPr>
        <w:t>взаимодействие</w:t>
      </w:r>
      <w:r w:rsidRPr="00A34BC0">
        <w:rPr>
          <w:spacing w:val="-10"/>
          <w:sz w:val="24"/>
          <w:szCs w:val="24"/>
          <w:lang w:val="ru-RU"/>
        </w:rPr>
        <w:t xml:space="preserve"> </w:t>
      </w:r>
      <w:r w:rsidRPr="00A34BC0">
        <w:rPr>
          <w:sz w:val="24"/>
          <w:szCs w:val="24"/>
          <w:lang w:val="ru-RU"/>
        </w:rPr>
        <w:t>с</w:t>
      </w:r>
      <w:r w:rsidRPr="00A34BC0">
        <w:rPr>
          <w:spacing w:val="-10"/>
          <w:sz w:val="24"/>
          <w:szCs w:val="24"/>
          <w:lang w:val="ru-RU"/>
        </w:rPr>
        <w:t xml:space="preserve"> </w:t>
      </w:r>
      <w:r w:rsidRPr="00A34BC0">
        <w:rPr>
          <w:sz w:val="24"/>
          <w:szCs w:val="24"/>
          <w:lang w:val="ru-RU"/>
        </w:rPr>
        <w:t>людьми</w:t>
      </w:r>
      <w:r w:rsidRPr="00A34BC0">
        <w:rPr>
          <w:spacing w:val="-10"/>
          <w:sz w:val="24"/>
          <w:szCs w:val="24"/>
          <w:lang w:val="ru-RU"/>
        </w:rPr>
        <w:t xml:space="preserve"> </w:t>
      </w:r>
      <w:r w:rsidRPr="00A34BC0">
        <w:rPr>
          <w:sz w:val="24"/>
          <w:szCs w:val="24"/>
          <w:lang w:val="ru-RU"/>
        </w:rPr>
        <w:t>другой</w:t>
      </w:r>
      <w:r w:rsidRPr="00A34BC0">
        <w:rPr>
          <w:spacing w:val="-10"/>
          <w:sz w:val="24"/>
          <w:szCs w:val="24"/>
          <w:lang w:val="ru-RU"/>
        </w:rPr>
        <w:t xml:space="preserve"> </w:t>
      </w:r>
      <w:r w:rsidRPr="00A34BC0">
        <w:rPr>
          <w:sz w:val="24"/>
          <w:szCs w:val="24"/>
          <w:lang w:val="ru-RU"/>
        </w:rPr>
        <w:t>культуры,</w:t>
      </w:r>
      <w:r w:rsidRPr="00A34BC0">
        <w:rPr>
          <w:spacing w:val="-10"/>
          <w:sz w:val="24"/>
          <w:szCs w:val="24"/>
          <w:lang w:val="ru-RU"/>
        </w:rPr>
        <w:t xml:space="preserve"> </w:t>
      </w:r>
      <w:r w:rsidRPr="00A34BC0">
        <w:rPr>
          <w:sz w:val="24"/>
          <w:szCs w:val="24"/>
          <w:lang w:val="ru-RU"/>
        </w:rPr>
        <w:t>национальной</w:t>
      </w:r>
      <w:r w:rsidRPr="00A34BC0">
        <w:rPr>
          <w:spacing w:val="-10"/>
          <w:sz w:val="24"/>
          <w:szCs w:val="24"/>
          <w:lang w:val="ru-RU"/>
        </w:rPr>
        <w:t xml:space="preserve"> </w:t>
      </w:r>
      <w:r w:rsidRPr="00A34BC0">
        <w:rPr>
          <w:sz w:val="24"/>
          <w:szCs w:val="24"/>
          <w:lang w:val="ru-RU"/>
        </w:rPr>
        <w:t>и</w:t>
      </w:r>
      <w:r w:rsidRPr="00A34BC0">
        <w:rPr>
          <w:spacing w:val="-10"/>
          <w:sz w:val="24"/>
          <w:szCs w:val="24"/>
          <w:lang w:val="ru-RU"/>
        </w:rPr>
        <w:t xml:space="preserve"> </w:t>
      </w:r>
      <w:r w:rsidRPr="00A34BC0">
        <w:rPr>
          <w:sz w:val="24"/>
          <w:szCs w:val="24"/>
          <w:lang w:val="ru-RU"/>
        </w:rPr>
        <w:t>религиозной принадлежности, на основе гуманистических ценностей, взаимопонимания между людьми разных</w:t>
      </w:r>
      <w:r w:rsidRPr="00A34BC0">
        <w:rPr>
          <w:spacing w:val="-12"/>
          <w:sz w:val="24"/>
          <w:szCs w:val="24"/>
          <w:lang w:val="ru-RU"/>
        </w:rPr>
        <w:t xml:space="preserve"> </w:t>
      </w:r>
      <w:r>
        <w:rPr>
          <w:sz w:val="24"/>
          <w:szCs w:val="24"/>
          <w:lang w:val="ru-RU"/>
        </w:rPr>
        <w:t>культур.</w:t>
      </w:r>
    </w:p>
    <w:p w14:paraId="15B427BE" w14:textId="77777777" w:rsidR="00712331" w:rsidRPr="00A34BC0" w:rsidRDefault="00712331" w:rsidP="00712331">
      <w:pPr>
        <w:rPr>
          <w:sz w:val="24"/>
          <w:szCs w:val="24"/>
          <w:lang w:val="ru-RU"/>
        </w:rPr>
      </w:pPr>
      <w:r w:rsidRPr="00A34BC0">
        <w:rPr>
          <w:sz w:val="24"/>
          <w:szCs w:val="24"/>
          <w:lang w:val="ru-RU"/>
        </w:rPr>
        <w:t>Человек в мире культуры</w:t>
      </w:r>
    </w:p>
    <w:p w14:paraId="3B656AFB"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осваивать и применять </w:t>
      </w:r>
      <w:r w:rsidRPr="00A34BC0">
        <w:rPr>
          <w:sz w:val="24"/>
          <w:szCs w:val="24"/>
          <w:lang w:val="ru-RU"/>
        </w:rPr>
        <w:t>знания о процессах и явлениях в</w:t>
      </w:r>
      <w:r w:rsidRPr="00A34BC0">
        <w:rPr>
          <w:spacing w:val="-22"/>
          <w:sz w:val="24"/>
          <w:szCs w:val="24"/>
          <w:lang w:val="ru-RU"/>
        </w:rPr>
        <w:t xml:space="preserve"> </w:t>
      </w:r>
      <w:r w:rsidRPr="00A34BC0">
        <w:rPr>
          <w:sz w:val="24"/>
          <w:szCs w:val="24"/>
          <w:lang w:val="ru-RU"/>
        </w:rPr>
        <w:t>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w:t>
      </w:r>
      <w:r w:rsidRPr="00A34BC0">
        <w:rPr>
          <w:spacing w:val="18"/>
          <w:sz w:val="24"/>
          <w:szCs w:val="24"/>
          <w:lang w:val="ru-RU"/>
        </w:rPr>
        <w:t xml:space="preserve"> </w:t>
      </w:r>
      <w:r w:rsidRPr="00A34BC0">
        <w:rPr>
          <w:sz w:val="24"/>
          <w:szCs w:val="24"/>
          <w:lang w:val="ru-RU"/>
        </w:rPr>
        <w:t>общества;</w:t>
      </w:r>
    </w:p>
    <w:p w14:paraId="3CC5F98C"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характеризовать </w:t>
      </w:r>
      <w:r w:rsidRPr="00A34BC0">
        <w:rPr>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12034BF3"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приводить примеры </w:t>
      </w:r>
      <w:r w:rsidRPr="00A34BC0">
        <w:rPr>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238565D2"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классифицировать </w:t>
      </w:r>
      <w:r w:rsidRPr="00A34BC0">
        <w:rPr>
          <w:sz w:val="24"/>
          <w:szCs w:val="24"/>
          <w:lang w:val="ru-RU"/>
        </w:rPr>
        <w:t>по разным признакам формы и виды культуры;</w:t>
      </w:r>
    </w:p>
    <w:p w14:paraId="4F9FFA23"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сравнивать </w:t>
      </w:r>
      <w:r w:rsidRPr="00A34BC0">
        <w:rPr>
          <w:sz w:val="24"/>
          <w:szCs w:val="24"/>
          <w:lang w:val="ru-RU"/>
        </w:rPr>
        <w:t>формы культуры, естественные и социально-гуманитарные  науки,  виды искусств;</w:t>
      </w:r>
    </w:p>
    <w:p w14:paraId="474BEA2E"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устанавливать и объяснять </w:t>
      </w:r>
      <w:r w:rsidRPr="00A34BC0">
        <w:rPr>
          <w:sz w:val="24"/>
          <w:szCs w:val="24"/>
          <w:lang w:val="ru-RU"/>
        </w:rPr>
        <w:t>взаимосвязь развития духовной культуры и формирования личности, взаимовлияние науки и образования;</w:t>
      </w:r>
    </w:p>
    <w:p w14:paraId="4663BBE8"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использовать </w:t>
      </w:r>
      <w:r w:rsidRPr="00A34BC0">
        <w:rPr>
          <w:sz w:val="24"/>
          <w:szCs w:val="24"/>
          <w:lang w:val="ru-RU"/>
        </w:rPr>
        <w:t>полученные знания для объяснения роли непрерывного образования;</w:t>
      </w:r>
    </w:p>
    <w:p w14:paraId="7B2C7AE9"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определять и аргументировать </w:t>
      </w:r>
      <w:r w:rsidRPr="00A34BC0">
        <w:rPr>
          <w:sz w:val="24"/>
          <w:szCs w:val="24"/>
          <w:lang w:val="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74742F5B"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решать </w:t>
      </w:r>
      <w:r w:rsidRPr="00A34BC0">
        <w:rPr>
          <w:sz w:val="24"/>
          <w:szCs w:val="24"/>
          <w:lang w:val="ru-RU"/>
        </w:rPr>
        <w:t xml:space="preserve">познавательные и практические задачи, касающиеся форм и многообразия духовной  </w:t>
      </w:r>
      <w:r w:rsidRPr="00A34BC0">
        <w:rPr>
          <w:spacing w:val="35"/>
          <w:sz w:val="24"/>
          <w:szCs w:val="24"/>
          <w:lang w:val="ru-RU"/>
        </w:rPr>
        <w:t xml:space="preserve"> </w:t>
      </w:r>
      <w:r w:rsidRPr="00A34BC0">
        <w:rPr>
          <w:sz w:val="24"/>
          <w:szCs w:val="24"/>
          <w:lang w:val="ru-RU"/>
        </w:rPr>
        <w:t>культуры;</w:t>
      </w:r>
    </w:p>
    <w:p w14:paraId="2849B9DC"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овладевать </w:t>
      </w:r>
      <w:r w:rsidRPr="00A34BC0">
        <w:rPr>
          <w:sz w:val="24"/>
          <w:szCs w:val="24"/>
          <w:lang w:val="ru-RU"/>
        </w:rPr>
        <w:t xml:space="preserve">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w:t>
      </w:r>
      <w:r w:rsidRPr="00A34BC0">
        <w:rPr>
          <w:sz w:val="24"/>
          <w:szCs w:val="24"/>
          <w:lang w:val="ru-RU"/>
        </w:rPr>
        <w:lastRenderedPageBreak/>
        <w:t>и преобразовывать предложенные модели в текст;</w:t>
      </w:r>
    </w:p>
    <w:p w14:paraId="2F6BF3E1"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осуществлять </w:t>
      </w:r>
      <w:r w:rsidRPr="00A34BC0">
        <w:rPr>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5B77D91A"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анализировать, систематизировать, критически оценивать</w:t>
      </w:r>
      <w:r w:rsidRPr="00A34BC0">
        <w:rPr>
          <w:b/>
          <w:spacing w:val="-30"/>
          <w:sz w:val="24"/>
          <w:szCs w:val="24"/>
          <w:lang w:val="ru-RU"/>
        </w:rPr>
        <w:t xml:space="preserve"> </w:t>
      </w:r>
      <w:r w:rsidRPr="00A34BC0">
        <w:rPr>
          <w:b/>
          <w:sz w:val="24"/>
          <w:szCs w:val="24"/>
          <w:lang w:val="ru-RU"/>
        </w:rPr>
        <w:t xml:space="preserve">и обобщать  </w:t>
      </w:r>
      <w:r w:rsidRPr="00A34BC0">
        <w:rPr>
          <w:sz w:val="24"/>
          <w:szCs w:val="24"/>
          <w:lang w:val="ru-RU"/>
        </w:rPr>
        <w:t xml:space="preserve">социальную  информацию,  представленную  в  </w:t>
      </w:r>
      <w:r w:rsidRPr="00A34BC0">
        <w:rPr>
          <w:spacing w:val="46"/>
          <w:sz w:val="24"/>
          <w:szCs w:val="24"/>
          <w:lang w:val="ru-RU"/>
        </w:rPr>
        <w:t xml:space="preserve"> </w:t>
      </w:r>
      <w:r w:rsidRPr="00A34BC0">
        <w:rPr>
          <w:sz w:val="24"/>
          <w:szCs w:val="24"/>
          <w:lang w:val="ru-RU"/>
        </w:rPr>
        <w:t>разных формах (описательную, графическую, аудиовизуальную), при изучении культуры, науки и образования;</w:t>
      </w:r>
    </w:p>
    <w:p w14:paraId="1FD09689"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оценивать </w:t>
      </w:r>
      <w:r w:rsidRPr="00A34BC0">
        <w:rPr>
          <w:sz w:val="24"/>
          <w:szCs w:val="24"/>
          <w:lang w:val="ru-RU"/>
        </w:rPr>
        <w:t>собственные поступки, поведение людей в духовной сфере жизни  общества;</w:t>
      </w:r>
    </w:p>
    <w:p w14:paraId="202BC250"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использовать </w:t>
      </w:r>
      <w:r w:rsidRPr="00A34BC0">
        <w:rPr>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51BFFA5D" w14:textId="6939C6EB"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приобретать </w:t>
      </w:r>
      <w:r w:rsidRPr="00A34BC0">
        <w:rPr>
          <w:sz w:val="24"/>
          <w:szCs w:val="24"/>
          <w:lang w:val="ru-RU"/>
        </w:rPr>
        <w:t>опыт осуществления совместной деятельности при изучении особенностей разных культур, национальных   и  религиозных</w:t>
      </w:r>
      <w:r w:rsidRPr="00A34BC0">
        <w:rPr>
          <w:spacing w:val="33"/>
          <w:sz w:val="24"/>
          <w:szCs w:val="24"/>
          <w:lang w:val="ru-RU"/>
        </w:rPr>
        <w:t xml:space="preserve"> </w:t>
      </w:r>
      <w:bookmarkStart w:id="302" w:name="_Toc97148420"/>
      <w:r>
        <w:rPr>
          <w:sz w:val="24"/>
          <w:szCs w:val="24"/>
          <w:lang w:val="ru-RU"/>
        </w:rPr>
        <w:t>ценностей.</w:t>
      </w:r>
    </w:p>
    <w:p w14:paraId="4CF4AFDB" w14:textId="77777777" w:rsidR="00712331" w:rsidRPr="00A34BC0" w:rsidRDefault="00712331" w:rsidP="00712331">
      <w:pPr>
        <w:rPr>
          <w:b/>
          <w:bCs/>
          <w:sz w:val="24"/>
          <w:szCs w:val="24"/>
          <w:lang w:val="ru-RU"/>
        </w:rPr>
      </w:pPr>
      <w:r w:rsidRPr="00A34BC0">
        <w:rPr>
          <w:b/>
          <w:bCs/>
          <w:sz w:val="24"/>
          <w:szCs w:val="24"/>
          <w:lang w:val="ru-RU"/>
        </w:rPr>
        <w:t>9 КЛАСС</w:t>
      </w:r>
      <w:bookmarkEnd w:id="302"/>
    </w:p>
    <w:p w14:paraId="620B37E1" w14:textId="77777777" w:rsidR="00712331" w:rsidRPr="00A34BC0" w:rsidRDefault="00712331" w:rsidP="00712331">
      <w:pPr>
        <w:rPr>
          <w:sz w:val="24"/>
          <w:szCs w:val="24"/>
          <w:lang w:val="ru-RU"/>
        </w:rPr>
      </w:pPr>
      <w:r w:rsidRPr="00A34BC0">
        <w:rPr>
          <w:sz w:val="24"/>
          <w:szCs w:val="24"/>
          <w:lang w:val="ru-RU"/>
        </w:rPr>
        <w:t>Человек в политическом измерении</w:t>
      </w:r>
    </w:p>
    <w:p w14:paraId="636B8BFA"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осваивать и применять </w:t>
      </w:r>
      <w:r w:rsidRPr="00A34BC0">
        <w:rPr>
          <w:sz w:val="24"/>
          <w:szCs w:val="24"/>
          <w:lang w:val="ru-RU"/>
        </w:rPr>
        <w:t>знания о государстве, его</w:t>
      </w:r>
      <w:r w:rsidRPr="00A34BC0">
        <w:rPr>
          <w:spacing w:val="-15"/>
          <w:sz w:val="24"/>
          <w:szCs w:val="24"/>
          <w:lang w:val="ru-RU"/>
        </w:rPr>
        <w:t xml:space="preserve"> </w:t>
      </w:r>
      <w:r w:rsidRPr="00A34BC0">
        <w:rPr>
          <w:sz w:val="24"/>
          <w:szCs w:val="24"/>
          <w:lang w:val="ru-RU"/>
        </w:rPr>
        <w:t>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2FE5DC79"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характеризовать </w:t>
      </w:r>
      <w:r w:rsidRPr="00A34BC0">
        <w:rPr>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047E1F4"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приводить примеры </w:t>
      </w:r>
      <w:r w:rsidRPr="00A34BC0">
        <w:rPr>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00B418DF" w14:textId="77777777" w:rsidR="00712331" w:rsidRPr="00A34BC0" w:rsidRDefault="00712331" w:rsidP="00712331">
      <w:pPr>
        <w:rPr>
          <w:sz w:val="24"/>
          <w:szCs w:val="24"/>
          <w:lang w:val="ru-RU"/>
        </w:rPr>
      </w:pPr>
      <w:r w:rsidRPr="00A34BC0">
        <w:rPr>
          <w:sz w:val="24"/>
          <w:szCs w:val="24"/>
          <w:lang w:val="ru-RU"/>
        </w:rPr>
        <w:t>–</w:t>
      </w:r>
      <w:r w:rsidRPr="00A34BC0">
        <w:rPr>
          <w:spacing w:val="-6"/>
          <w:sz w:val="24"/>
          <w:szCs w:val="24"/>
          <w:lang w:val="ru-RU"/>
        </w:rPr>
        <w:t xml:space="preserve"> </w:t>
      </w:r>
      <w:r w:rsidRPr="00A34BC0">
        <w:rPr>
          <w:b/>
          <w:sz w:val="24"/>
          <w:szCs w:val="24"/>
          <w:lang w:val="ru-RU"/>
        </w:rPr>
        <w:t>классифицировать</w:t>
      </w:r>
      <w:r w:rsidRPr="00A34BC0">
        <w:rPr>
          <w:b/>
          <w:spacing w:val="-17"/>
          <w:sz w:val="24"/>
          <w:szCs w:val="24"/>
          <w:lang w:val="ru-RU"/>
        </w:rPr>
        <w:t xml:space="preserve"> </w:t>
      </w:r>
      <w:r w:rsidRPr="00A34BC0">
        <w:rPr>
          <w:sz w:val="24"/>
          <w:szCs w:val="24"/>
          <w:lang w:val="ru-RU"/>
        </w:rPr>
        <w:t>современные</w:t>
      </w:r>
      <w:r w:rsidRPr="00A34BC0">
        <w:rPr>
          <w:spacing w:val="-17"/>
          <w:sz w:val="24"/>
          <w:szCs w:val="24"/>
          <w:lang w:val="ru-RU"/>
        </w:rPr>
        <w:t xml:space="preserve"> </w:t>
      </w:r>
      <w:r w:rsidRPr="00A34BC0">
        <w:rPr>
          <w:sz w:val="24"/>
          <w:szCs w:val="24"/>
          <w:lang w:val="ru-RU"/>
        </w:rPr>
        <w:t>государства</w:t>
      </w:r>
      <w:r w:rsidRPr="00A34BC0">
        <w:rPr>
          <w:spacing w:val="-17"/>
          <w:sz w:val="24"/>
          <w:szCs w:val="24"/>
          <w:lang w:val="ru-RU"/>
        </w:rPr>
        <w:t xml:space="preserve"> </w:t>
      </w:r>
      <w:r w:rsidRPr="00A34BC0">
        <w:rPr>
          <w:sz w:val="24"/>
          <w:szCs w:val="24"/>
          <w:lang w:val="ru-RU"/>
        </w:rPr>
        <w:t>по</w:t>
      </w:r>
      <w:r w:rsidRPr="00A34BC0">
        <w:rPr>
          <w:spacing w:val="-17"/>
          <w:sz w:val="24"/>
          <w:szCs w:val="24"/>
          <w:lang w:val="ru-RU"/>
        </w:rPr>
        <w:t xml:space="preserve"> </w:t>
      </w:r>
      <w:r w:rsidRPr="00A34BC0">
        <w:rPr>
          <w:sz w:val="24"/>
          <w:szCs w:val="24"/>
          <w:lang w:val="ru-RU"/>
        </w:rPr>
        <w:t>разным</w:t>
      </w:r>
      <w:r w:rsidRPr="00A34BC0">
        <w:rPr>
          <w:spacing w:val="-17"/>
          <w:sz w:val="24"/>
          <w:szCs w:val="24"/>
          <w:lang w:val="ru-RU"/>
        </w:rPr>
        <w:t xml:space="preserve"> </w:t>
      </w:r>
      <w:r w:rsidRPr="00A34BC0">
        <w:rPr>
          <w:sz w:val="24"/>
          <w:szCs w:val="24"/>
          <w:lang w:val="ru-RU"/>
        </w:rPr>
        <w:t>признакам; элементы формы государства; типы политических партий;  типы  общественно-политических</w:t>
      </w:r>
      <w:r w:rsidRPr="00A34BC0">
        <w:rPr>
          <w:spacing w:val="54"/>
          <w:sz w:val="24"/>
          <w:szCs w:val="24"/>
          <w:lang w:val="ru-RU"/>
        </w:rPr>
        <w:t xml:space="preserve"> </w:t>
      </w:r>
      <w:r w:rsidRPr="00A34BC0">
        <w:rPr>
          <w:sz w:val="24"/>
          <w:szCs w:val="24"/>
          <w:lang w:val="ru-RU"/>
        </w:rPr>
        <w:t>организаций;</w:t>
      </w:r>
    </w:p>
    <w:p w14:paraId="182AE494"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сравнивать </w:t>
      </w:r>
      <w:r w:rsidRPr="00A34BC0">
        <w:rPr>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408FB2C5" w14:textId="77777777" w:rsidR="00712331" w:rsidRPr="00A34BC0" w:rsidRDefault="00712331" w:rsidP="00712331">
      <w:pPr>
        <w:rPr>
          <w:sz w:val="24"/>
          <w:szCs w:val="24"/>
          <w:lang w:val="ru-RU"/>
        </w:rPr>
      </w:pPr>
      <w:r w:rsidRPr="00A34BC0">
        <w:rPr>
          <w:sz w:val="24"/>
          <w:szCs w:val="24"/>
          <w:lang w:val="ru-RU"/>
        </w:rPr>
        <w:t>–</w:t>
      </w:r>
      <w:r w:rsidRPr="00A34BC0">
        <w:rPr>
          <w:spacing w:val="-4"/>
          <w:sz w:val="24"/>
          <w:szCs w:val="24"/>
          <w:lang w:val="ru-RU"/>
        </w:rPr>
        <w:t xml:space="preserve"> </w:t>
      </w:r>
      <w:r w:rsidRPr="00A34BC0">
        <w:rPr>
          <w:b/>
          <w:sz w:val="24"/>
          <w:szCs w:val="24"/>
          <w:lang w:val="ru-RU"/>
        </w:rPr>
        <w:t>устанавливать</w:t>
      </w:r>
      <w:r w:rsidRPr="00A34BC0">
        <w:rPr>
          <w:b/>
          <w:spacing w:val="-9"/>
          <w:sz w:val="24"/>
          <w:szCs w:val="24"/>
          <w:lang w:val="ru-RU"/>
        </w:rPr>
        <w:t xml:space="preserve"> </w:t>
      </w:r>
      <w:r w:rsidRPr="00A34BC0">
        <w:rPr>
          <w:b/>
          <w:sz w:val="24"/>
          <w:szCs w:val="24"/>
          <w:lang w:val="ru-RU"/>
        </w:rPr>
        <w:t>и</w:t>
      </w:r>
      <w:r w:rsidRPr="00A34BC0">
        <w:rPr>
          <w:b/>
          <w:spacing w:val="-9"/>
          <w:sz w:val="24"/>
          <w:szCs w:val="24"/>
          <w:lang w:val="ru-RU"/>
        </w:rPr>
        <w:t xml:space="preserve"> </w:t>
      </w:r>
      <w:r w:rsidRPr="00A34BC0">
        <w:rPr>
          <w:b/>
          <w:sz w:val="24"/>
          <w:szCs w:val="24"/>
          <w:lang w:val="ru-RU"/>
        </w:rPr>
        <w:t>объяснять</w:t>
      </w:r>
      <w:r w:rsidRPr="00A34BC0">
        <w:rPr>
          <w:b/>
          <w:spacing w:val="-9"/>
          <w:sz w:val="24"/>
          <w:szCs w:val="24"/>
          <w:lang w:val="ru-RU"/>
        </w:rPr>
        <w:t xml:space="preserve"> </w:t>
      </w:r>
      <w:r w:rsidRPr="00A34BC0">
        <w:rPr>
          <w:sz w:val="24"/>
          <w:szCs w:val="24"/>
          <w:lang w:val="ru-RU"/>
        </w:rPr>
        <w:t>взаимосвязи</w:t>
      </w:r>
      <w:r w:rsidRPr="00A34BC0">
        <w:rPr>
          <w:spacing w:val="-9"/>
          <w:sz w:val="24"/>
          <w:szCs w:val="24"/>
          <w:lang w:val="ru-RU"/>
        </w:rPr>
        <w:t xml:space="preserve"> </w:t>
      </w:r>
      <w:r w:rsidRPr="00A34BC0">
        <w:rPr>
          <w:sz w:val="24"/>
          <w:szCs w:val="24"/>
          <w:lang w:val="ru-RU"/>
        </w:rPr>
        <w:t>в</w:t>
      </w:r>
      <w:r w:rsidRPr="00A34BC0">
        <w:rPr>
          <w:spacing w:val="-9"/>
          <w:sz w:val="24"/>
          <w:szCs w:val="24"/>
          <w:lang w:val="ru-RU"/>
        </w:rPr>
        <w:t xml:space="preserve"> </w:t>
      </w:r>
      <w:r w:rsidRPr="00A34BC0">
        <w:rPr>
          <w:sz w:val="24"/>
          <w:szCs w:val="24"/>
          <w:lang w:val="ru-RU"/>
        </w:rPr>
        <w:t>отношениях</w:t>
      </w:r>
      <w:r w:rsidRPr="00A34BC0">
        <w:rPr>
          <w:spacing w:val="-9"/>
          <w:sz w:val="24"/>
          <w:szCs w:val="24"/>
          <w:lang w:val="ru-RU"/>
        </w:rPr>
        <w:t xml:space="preserve"> </w:t>
      </w:r>
      <w:r w:rsidRPr="00A34BC0">
        <w:rPr>
          <w:sz w:val="24"/>
          <w:szCs w:val="24"/>
          <w:lang w:val="ru-RU"/>
        </w:rPr>
        <w:t>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w:t>
      </w:r>
      <w:r w:rsidRPr="00A34BC0">
        <w:rPr>
          <w:spacing w:val="22"/>
          <w:sz w:val="24"/>
          <w:szCs w:val="24"/>
          <w:lang w:val="ru-RU"/>
        </w:rPr>
        <w:t xml:space="preserve"> </w:t>
      </w:r>
      <w:r w:rsidRPr="00A34BC0">
        <w:rPr>
          <w:sz w:val="24"/>
          <w:szCs w:val="24"/>
          <w:lang w:val="ru-RU"/>
        </w:rPr>
        <w:t>государстве;</w:t>
      </w:r>
    </w:p>
    <w:p w14:paraId="63CA0CF6"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использовать </w:t>
      </w:r>
      <w:r w:rsidRPr="00A34BC0">
        <w:rPr>
          <w:sz w:val="24"/>
          <w:szCs w:val="24"/>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59603659"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определять и аргументировать </w:t>
      </w:r>
      <w:r w:rsidRPr="00A34BC0">
        <w:rPr>
          <w:sz w:val="24"/>
          <w:szCs w:val="24"/>
          <w:lang w:val="ru-RU"/>
        </w:rPr>
        <w:t>неприемлемость всех форм антиобщественного поведения в политике с точки зрения социальных ценностей и правовых   норм;</w:t>
      </w:r>
    </w:p>
    <w:p w14:paraId="5B11CD45"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решать </w:t>
      </w:r>
      <w:r w:rsidRPr="00A34BC0">
        <w:rPr>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 ных ролей избирателя, члена политической партии, участника  общественно-политического</w:t>
      </w:r>
      <w:r w:rsidRPr="00A34BC0">
        <w:rPr>
          <w:spacing w:val="54"/>
          <w:sz w:val="24"/>
          <w:szCs w:val="24"/>
          <w:lang w:val="ru-RU"/>
        </w:rPr>
        <w:t xml:space="preserve"> </w:t>
      </w:r>
      <w:r w:rsidRPr="00A34BC0">
        <w:rPr>
          <w:sz w:val="24"/>
          <w:szCs w:val="24"/>
          <w:lang w:val="ru-RU"/>
        </w:rPr>
        <w:t>движения;</w:t>
      </w:r>
    </w:p>
    <w:p w14:paraId="54FCC135"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овладевать </w:t>
      </w:r>
      <w:r w:rsidRPr="00A34BC0">
        <w:rPr>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7F8CF2BB" w14:textId="77777777" w:rsidR="00712331" w:rsidRPr="00A34BC0" w:rsidRDefault="00712331" w:rsidP="00712331">
      <w:pPr>
        <w:rPr>
          <w:sz w:val="24"/>
          <w:szCs w:val="24"/>
          <w:lang w:val="ru-RU"/>
        </w:rPr>
      </w:pPr>
      <w:r w:rsidRPr="00A34BC0">
        <w:rPr>
          <w:sz w:val="24"/>
          <w:szCs w:val="24"/>
          <w:lang w:val="ru-RU"/>
        </w:rPr>
        <w:lastRenderedPageBreak/>
        <w:t xml:space="preserve">– </w:t>
      </w:r>
      <w:r w:rsidRPr="00A34BC0">
        <w:rPr>
          <w:b/>
          <w:sz w:val="24"/>
          <w:szCs w:val="24"/>
          <w:lang w:val="ru-RU"/>
        </w:rPr>
        <w:t xml:space="preserve">искать и извлекать </w:t>
      </w:r>
      <w:r w:rsidRPr="00A34BC0">
        <w:rPr>
          <w:sz w:val="24"/>
          <w:szCs w:val="24"/>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D48E006"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анализировать и конкретизировать </w:t>
      </w:r>
      <w:r w:rsidRPr="00A34BC0">
        <w:rPr>
          <w:sz w:val="24"/>
          <w:szCs w:val="24"/>
          <w:lang w:val="ru-RU"/>
        </w:rPr>
        <w:t>социальную информацию о формах участия граждан нашей страны в политической жизни, о выборах и   референдуме;</w:t>
      </w:r>
    </w:p>
    <w:p w14:paraId="4FC73C31"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оценивать </w:t>
      </w:r>
      <w:r w:rsidRPr="00A34BC0">
        <w:rPr>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95D00DD"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использовать </w:t>
      </w:r>
      <w:r w:rsidRPr="00A34BC0">
        <w:rPr>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FF6E8B0"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осуществлять </w:t>
      </w:r>
      <w:r w:rsidRPr="00A34BC0">
        <w:rPr>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E498FEF" w14:textId="77777777" w:rsidR="00712331" w:rsidRPr="00A34BC0" w:rsidRDefault="00712331" w:rsidP="00712331">
      <w:pPr>
        <w:rPr>
          <w:sz w:val="24"/>
          <w:szCs w:val="24"/>
          <w:lang w:val="ru-RU"/>
        </w:rPr>
      </w:pPr>
      <w:r w:rsidRPr="00A34BC0">
        <w:rPr>
          <w:sz w:val="24"/>
          <w:szCs w:val="24"/>
          <w:lang w:val="ru-RU"/>
        </w:rPr>
        <w:t>Гражданин и государство</w:t>
      </w:r>
    </w:p>
    <w:p w14:paraId="1723C886" w14:textId="77777777" w:rsidR="00712331" w:rsidRPr="00A34BC0" w:rsidRDefault="00712331" w:rsidP="00712331">
      <w:pPr>
        <w:rPr>
          <w:sz w:val="24"/>
          <w:szCs w:val="24"/>
          <w:lang w:val="ru-RU"/>
        </w:rPr>
      </w:pPr>
      <w:r w:rsidRPr="00A34BC0">
        <w:rPr>
          <w:sz w:val="24"/>
          <w:szCs w:val="24"/>
          <w:lang w:val="ru-RU"/>
        </w:rPr>
        <w:t>–</w:t>
      </w:r>
      <w:r w:rsidRPr="00A34BC0">
        <w:rPr>
          <w:spacing w:val="-19"/>
          <w:sz w:val="24"/>
          <w:szCs w:val="24"/>
          <w:lang w:val="ru-RU"/>
        </w:rPr>
        <w:t xml:space="preserve"> </w:t>
      </w:r>
      <w:r w:rsidRPr="00A34BC0">
        <w:rPr>
          <w:b/>
          <w:sz w:val="24"/>
          <w:szCs w:val="24"/>
          <w:lang w:val="ru-RU"/>
        </w:rPr>
        <w:t>осваивать</w:t>
      </w:r>
      <w:r w:rsidRPr="00A34BC0">
        <w:rPr>
          <w:b/>
          <w:spacing w:val="-28"/>
          <w:sz w:val="24"/>
          <w:szCs w:val="24"/>
          <w:lang w:val="ru-RU"/>
        </w:rPr>
        <w:t xml:space="preserve"> </w:t>
      </w:r>
      <w:r w:rsidRPr="00A34BC0">
        <w:rPr>
          <w:b/>
          <w:sz w:val="24"/>
          <w:szCs w:val="24"/>
          <w:lang w:val="ru-RU"/>
        </w:rPr>
        <w:t>и</w:t>
      </w:r>
      <w:r w:rsidRPr="00A34BC0">
        <w:rPr>
          <w:b/>
          <w:spacing w:val="-28"/>
          <w:sz w:val="24"/>
          <w:szCs w:val="24"/>
          <w:lang w:val="ru-RU"/>
        </w:rPr>
        <w:t xml:space="preserve"> </w:t>
      </w:r>
      <w:r w:rsidRPr="00A34BC0">
        <w:rPr>
          <w:b/>
          <w:sz w:val="24"/>
          <w:szCs w:val="24"/>
          <w:lang w:val="ru-RU"/>
        </w:rPr>
        <w:t>применять</w:t>
      </w:r>
      <w:r w:rsidRPr="00A34BC0">
        <w:rPr>
          <w:b/>
          <w:spacing w:val="-28"/>
          <w:sz w:val="24"/>
          <w:szCs w:val="24"/>
          <w:lang w:val="ru-RU"/>
        </w:rPr>
        <w:t xml:space="preserve"> </w:t>
      </w:r>
      <w:r w:rsidRPr="00A34BC0">
        <w:rPr>
          <w:b/>
          <w:sz w:val="24"/>
          <w:szCs w:val="24"/>
          <w:lang w:val="ru-RU"/>
        </w:rPr>
        <w:t>знания</w:t>
      </w:r>
      <w:r w:rsidRPr="00A34BC0">
        <w:rPr>
          <w:b/>
          <w:spacing w:val="-28"/>
          <w:sz w:val="24"/>
          <w:szCs w:val="24"/>
          <w:lang w:val="ru-RU"/>
        </w:rPr>
        <w:t xml:space="preserve"> </w:t>
      </w:r>
      <w:r w:rsidRPr="00A34BC0">
        <w:rPr>
          <w:sz w:val="24"/>
          <w:szCs w:val="24"/>
          <w:lang w:val="ru-RU"/>
        </w:rPr>
        <w:t>об</w:t>
      </w:r>
      <w:r w:rsidRPr="00A34BC0">
        <w:rPr>
          <w:spacing w:val="-28"/>
          <w:sz w:val="24"/>
          <w:szCs w:val="24"/>
          <w:lang w:val="ru-RU"/>
        </w:rPr>
        <w:t xml:space="preserve"> </w:t>
      </w:r>
      <w:r w:rsidRPr="00A34BC0">
        <w:rPr>
          <w:sz w:val="24"/>
          <w:szCs w:val="24"/>
          <w:lang w:val="ru-RU"/>
        </w:rPr>
        <w:t>основах</w:t>
      </w:r>
      <w:r w:rsidRPr="00A34BC0">
        <w:rPr>
          <w:spacing w:val="-28"/>
          <w:sz w:val="24"/>
          <w:szCs w:val="24"/>
          <w:lang w:val="ru-RU"/>
        </w:rPr>
        <w:t xml:space="preserve"> </w:t>
      </w:r>
      <w:r w:rsidRPr="00A34BC0">
        <w:rPr>
          <w:sz w:val="24"/>
          <w:szCs w:val="24"/>
          <w:lang w:val="ru-RU"/>
        </w:rPr>
        <w:t>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w:t>
      </w:r>
      <w:r w:rsidRPr="00A34BC0">
        <w:rPr>
          <w:spacing w:val="38"/>
          <w:sz w:val="24"/>
          <w:szCs w:val="24"/>
          <w:lang w:val="ru-RU"/>
        </w:rPr>
        <w:t xml:space="preserve"> </w:t>
      </w:r>
      <w:r w:rsidRPr="00A34BC0">
        <w:rPr>
          <w:sz w:val="24"/>
          <w:szCs w:val="24"/>
          <w:lang w:val="ru-RU"/>
        </w:rPr>
        <w:t>Федерации;</w:t>
      </w:r>
    </w:p>
    <w:p w14:paraId="52D08A88"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характеризовать </w:t>
      </w:r>
      <w:r w:rsidRPr="00A34BC0">
        <w:rPr>
          <w:sz w:val="24"/>
          <w:szCs w:val="24"/>
          <w:lang w:val="ru-RU"/>
        </w:rPr>
        <w:t>Россию как демократическое</w:t>
      </w:r>
      <w:r w:rsidRPr="00A34BC0">
        <w:rPr>
          <w:spacing w:val="-41"/>
          <w:sz w:val="24"/>
          <w:szCs w:val="24"/>
          <w:lang w:val="ru-RU"/>
        </w:rPr>
        <w:t xml:space="preserve"> </w:t>
      </w:r>
      <w:r w:rsidRPr="00A34BC0">
        <w:rPr>
          <w:sz w:val="24"/>
          <w:szCs w:val="24"/>
          <w:lang w:val="ru-RU"/>
        </w:rPr>
        <w:t xml:space="preserve">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sidRPr="00A34BC0">
        <w:rPr>
          <w:spacing w:val="18"/>
          <w:sz w:val="24"/>
          <w:szCs w:val="24"/>
          <w:lang w:val="ru-RU"/>
        </w:rPr>
        <w:t xml:space="preserve"> </w:t>
      </w:r>
      <w:r w:rsidRPr="00A34BC0">
        <w:rPr>
          <w:sz w:val="24"/>
          <w:szCs w:val="24"/>
          <w:lang w:val="ru-RU"/>
        </w:rPr>
        <w:t>Федерации;</w:t>
      </w:r>
    </w:p>
    <w:p w14:paraId="255F52AF"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приводить </w:t>
      </w:r>
      <w:r w:rsidRPr="00A34BC0">
        <w:rPr>
          <w:sz w:val="24"/>
          <w:szCs w:val="24"/>
          <w:lang w:val="ru-RU"/>
        </w:rPr>
        <w:t xml:space="preserve">примеры и </w:t>
      </w:r>
      <w:r w:rsidRPr="00A34BC0">
        <w:rPr>
          <w:b/>
          <w:sz w:val="24"/>
          <w:szCs w:val="24"/>
          <w:lang w:val="ru-RU"/>
        </w:rPr>
        <w:t xml:space="preserve">моделировать </w:t>
      </w:r>
      <w:r w:rsidRPr="00A34BC0">
        <w:rPr>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w:t>
      </w:r>
      <w:r w:rsidRPr="00A34BC0">
        <w:rPr>
          <w:spacing w:val="38"/>
          <w:sz w:val="24"/>
          <w:szCs w:val="24"/>
          <w:lang w:val="ru-RU"/>
        </w:rPr>
        <w:t xml:space="preserve"> </w:t>
      </w:r>
      <w:r w:rsidRPr="00A34BC0">
        <w:rPr>
          <w:sz w:val="24"/>
          <w:szCs w:val="24"/>
          <w:lang w:val="ru-RU"/>
        </w:rPr>
        <w:t>экстремизма;</w:t>
      </w:r>
    </w:p>
    <w:p w14:paraId="54F3BDCB"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классифицировать </w:t>
      </w:r>
      <w:r w:rsidRPr="00A34BC0">
        <w:rPr>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5C4F3C2"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сравнивать </w:t>
      </w:r>
      <w:r w:rsidRPr="00A34BC0">
        <w:rPr>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14:paraId="0FC8193E"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устанавливать и объяснять </w:t>
      </w:r>
      <w:r w:rsidRPr="00A34BC0">
        <w:rPr>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A7D291B"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использовать </w:t>
      </w:r>
      <w:r w:rsidRPr="00A34BC0">
        <w:rPr>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7E9EB284" w14:textId="77777777" w:rsidR="00712331" w:rsidRPr="00A34BC0" w:rsidRDefault="00712331" w:rsidP="00712331">
      <w:pPr>
        <w:rPr>
          <w:sz w:val="24"/>
          <w:szCs w:val="24"/>
          <w:lang w:val="ru-RU"/>
        </w:rPr>
      </w:pPr>
      <w:r w:rsidRPr="00A34BC0">
        <w:rPr>
          <w:sz w:val="24"/>
          <w:szCs w:val="24"/>
          <w:lang w:val="ru-RU"/>
        </w:rPr>
        <w:t xml:space="preserve">– с опорой на обществоведческие знания, факты общественной жизни и личный социальный опыт </w:t>
      </w:r>
      <w:r w:rsidRPr="00A34BC0">
        <w:rPr>
          <w:b/>
          <w:sz w:val="24"/>
          <w:szCs w:val="24"/>
          <w:lang w:val="ru-RU"/>
        </w:rPr>
        <w:t xml:space="preserve">определять и аргументировать </w:t>
      </w:r>
      <w:r w:rsidRPr="00A34BC0">
        <w:rPr>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w:t>
      </w:r>
      <w:r w:rsidRPr="00A34BC0">
        <w:rPr>
          <w:spacing w:val="53"/>
          <w:sz w:val="24"/>
          <w:szCs w:val="24"/>
          <w:lang w:val="ru-RU"/>
        </w:rPr>
        <w:t xml:space="preserve"> </w:t>
      </w:r>
      <w:r w:rsidRPr="00A34BC0">
        <w:rPr>
          <w:sz w:val="24"/>
          <w:szCs w:val="24"/>
          <w:lang w:val="ru-RU"/>
        </w:rPr>
        <w:t>«сдерживания»;</w:t>
      </w:r>
    </w:p>
    <w:p w14:paraId="29337D9F"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решать </w:t>
      </w:r>
      <w:r w:rsidRPr="00A34BC0">
        <w:rPr>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67066B" w14:textId="77777777" w:rsidR="00712331" w:rsidRPr="00A34BC0" w:rsidRDefault="00712331" w:rsidP="00712331">
      <w:pPr>
        <w:rPr>
          <w:sz w:val="24"/>
          <w:szCs w:val="24"/>
          <w:lang w:val="ru-RU"/>
        </w:rPr>
      </w:pPr>
      <w:r w:rsidRPr="00A34BC0">
        <w:rPr>
          <w:sz w:val="24"/>
          <w:szCs w:val="24"/>
          <w:lang w:val="ru-RU"/>
        </w:rPr>
        <w:lastRenderedPageBreak/>
        <w:t xml:space="preserve">– </w:t>
      </w:r>
      <w:r w:rsidRPr="00A34BC0">
        <w:rPr>
          <w:b/>
          <w:sz w:val="24"/>
          <w:szCs w:val="24"/>
          <w:lang w:val="ru-RU"/>
        </w:rPr>
        <w:t xml:space="preserve">систематизировать и конкретизировать </w:t>
      </w:r>
      <w:r w:rsidRPr="00A34BC0">
        <w:rPr>
          <w:sz w:val="24"/>
          <w:szCs w:val="24"/>
          <w:lang w:val="ru-RU"/>
        </w:rPr>
        <w:t>информацию о</w:t>
      </w:r>
      <w:r w:rsidRPr="00A34BC0">
        <w:rPr>
          <w:spacing w:val="-19"/>
          <w:sz w:val="24"/>
          <w:szCs w:val="24"/>
          <w:lang w:val="ru-RU"/>
        </w:rPr>
        <w:t xml:space="preserve"> </w:t>
      </w:r>
      <w:r w:rsidRPr="00A34BC0">
        <w:rPr>
          <w:sz w:val="24"/>
          <w:szCs w:val="24"/>
          <w:lang w:val="ru-RU"/>
        </w:rPr>
        <w:t>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w:t>
      </w:r>
      <w:r w:rsidRPr="00A34BC0">
        <w:rPr>
          <w:spacing w:val="7"/>
          <w:sz w:val="24"/>
          <w:szCs w:val="24"/>
          <w:lang w:val="ru-RU"/>
        </w:rPr>
        <w:t xml:space="preserve"> </w:t>
      </w:r>
      <w:r w:rsidRPr="00A34BC0">
        <w:rPr>
          <w:sz w:val="24"/>
          <w:szCs w:val="24"/>
          <w:lang w:val="ru-RU"/>
        </w:rPr>
        <w:t>терроризмом;</w:t>
      </w:r>
    </w:p>
    <w:p w14:paraId="066DFF8E"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овладевать </w:t>
      </w:r>
      <w:r w:rsidRPr="00A34BC0">
        <w:rPr>
          <w:sz w:val="24"/>
          <w:szCs w:val="24"/>
          <w:lang w:val="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4F1A568"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искать и извлекать </w:t>
      </w:r>
      <w:r w:rsidRPr="00A34BC0">
        <w:rPr>
          <w:sz w:val="24"/>
          <w:szCs w:val="24"/>
          <w:lang w:val="ru-RU"/>
        </w:rPr>
        <w:t>информацию об основных</w:t>
      </w:r>
      <w:r w:rsidRPr="00A34BC0">
        <w:rPr>
          <w:spacing w:val="-31"/>
          <w:sz w:val="24"/>
          <w:szCs w:val="24"/>
          <w:lang w:val="ru-RU"/>
        </w:rPr>
        <w:t xml:space="preserve"> </w:t>
      </w:r>
      <w:r w:rsidRPr="00A34BC0">
        <w:rPr>
          <w:sz w:val="24"/>
          <w:szCs w:val="24"/>
          <w:lang w:val="ru-RU"/>
        </w:rPr>
        <w:t>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w:t>
      </w:r>
      <w:r w:rsidRPr="00A34BC0">
        <w:rPr>
          <w:spacing w:val="7"/>
          <w:sz w:val="24"/>
          <w:szCs w:val="24"/>
          <w:lang w:val="ru-RU"/>
        </w:rPr>
        <w:t xml:space="preserve"> </w:t>
      </w:r>
      <w:r w:rsidRPr="00A34BC0">
        <w:rPr>
          <w:sz w:val="24"/>
          <w:szCs w:val="24"/>
          <w:lang w:val="ru-RU"/>
        </w:rPr>
        <w:t>соблюдением</w:t>
      </w:r>
    </w:p>
    <w:p w14:paraId="056350D0" w14:textId="77777777" w:rsidR="00712331" w:rsidRPr="00A34BC0" w:rsidRDefault="00712331" w:rsidP="00712331">
      <w:pPr>
        <w:rPr>
          <w:sz w:val="24"/>
          <w:szCs w:val="24"/>
          <w:lang w:val="ru-RU"/>
        </w:rPr>
      </w:pPr>
      <w:r w:rsidRPr="00A34BC0">
        <w:rPr>
          <w:sz w:val="24"/>
          <w:szCs w:val="24"/>
          <w:lang w:val="ru-RU"/>
        </w:rPr>
        <w:t xml:space="preserve"> правил информационной безопасности при работе в Интернете;</w:t>
      </w:r>
    </w:p>
    <w:p w14:paraId="4E2000B9"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анализировать, обобщать, систематизировать и конкретизировать </w:t>
      </w:r>
      <w:r w:rsidRPr="00A34BC0">
        <w:rPr>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3CC885C9"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оценивать </w:t>
      </w:r>
      <w:r w:rsidRPr="00A34BC0">
        <w:rPr>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73C13BEB"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использовать </w:t>
      </w:r>
      <w:r w:rsidRPr="00A34BC0">
        <w:rPr>
          <w:sz w:val="24"/>
          <w:szCs w:val="24"/>
          <w:lang w:val="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724A6A6" w14:textId="77777777" w:rsidR="00712331" w:rsidRPr="00A34BC0" w:rsidRDefault="00712331" w:rsidP="00712331">
      <w:pPr>
        <w:rPr>
          <w:sz w:val="24"/>
          <w:szCs w:val="24"/>
          <w:lang w:val="ru-RU"/>
        </w:rPr>
      </w:pPr>
      <w:r w:rsidRPr="00A34BC0">
        <w:rPr>
          <w:sz w:val="24"/>
          <w:szCs w:val="24"/>
          <w:lang w:val="ru-RU"/>
        </w:rPr>
        <w:t>–</w:t>
      </w:r>
      <w:r w:rsidRPr="00A34BC0">
        <w:rPr>
          <w:spacing w:val="-12"/>
          <w:sz w:val="24"/>
          <w:szCs w:val="24"/>
          <w:lang w:val="ru-RU"/>
        </w:rPr>
        <w:t xml:space="preserve"> </w:t>
      </w:r>
      <w:r w:rsidRPr="00A34BC0">
        <w:rPr>
          <w:b/>
          <w:sz w:val="24"/>
          <w:szCs w:val="24"/>
          <w:lang w:val="ru-RU"/>
        </w:rPr>
        <w:t>самостоятельно</w:t>
      </w:r>
      <w:r w:rsidRPr="00A34BC0">
        <w:rPr>
          <w:b/>
          <w:spacing w:val="-19"/>
          <w:sz w:val="24"/>
          <w:szCs w:val="24"/>
          <w:lang w:val="ru-RU"/>
        </w:rPr>
        <w:t xml:space="preserve"> </w:t>
      </w:r>
      <w:r w:rsidRPr="00A34BC0">
        <w:rPr>
          <w:b/>
          <w:sz w:val="24"/>
          <w:szCs w:val="24"/>
          <w:lang w:val="ru-RU"/>
        </w:rPr>
        <w:t>заполнять</w:t>
      </w:r>
      <w:r w:rsidRPr="00A34BC0">
        <w:rPr>
          <w:b/>
          <w:spacing w:val="-19"/>
          <w:sz w:val="24"/>
          <w:szCs w:val="24"/>
          <w:lang w:val="ru-RU"/>
        </w:rPr>
        <w:t xml:space="preserve"> </w:t>
      </w:r>
      <w:r w:rsidRPr="00A34BC0">
        <w:rPr>
          <w:sz w:val="24"/>
          <w:szCs w:val="24"/>
          <w:lang w:val="ru-RU"/>
        </w:rPr>
        <w:t>форму</w:t>
      </w:r>
      <w:r w:rsidRPr="00A34BC0">
        <w:rPr>
          <w:spacing w:val="-19"/>
          <w:sz w:val="24"/>
          <w:szCs w:val="24"/>
          <w:lang w:val="ru-RU"/>
        </w:rPr>
        <w:t xml:space="preserve"> </w:t>
      </w:r>
      <w:r w:rsidRPr="00A34BC0">
        <w:rPr>
          <w:sz w:val="24"/>
          <w:szCs w:val="24"/>
          <w:lang w:val="ru-RU"/>
        </w:rPr>
        <w:t>(в</w:t>
      </w:r>
      <w:r w:rsidRPr="00A34BC0">
        <w:rPr>
          <w:spacing w:val="-19"/>
          <w:sz w:val="24"/>
          <w:szCs w:val="24"/>
          <w:lang w:val="ru-RU"/>
        </w:rPr>
        <w:t xml:space="preserve"> </w:t>
      </w:r>
      <w:r w:rsidRPr="00A34BC0">
        <w:rPr>
          <w:sz w:val="24"/>
          <w:szCs w:val="24"/>
          <w:lang w:val="ru-RU"/>
        </w:rPr>
        <w:t>том</w:t>
      </w:r>
      <w:r w:rsidRPr="00A34BC0">
        <w:rPr>
          <w:spacing w:val="-19"/>
          <w:sz w:val="24"/>
          <w:szCs w:val="24"/>
          <w:lang w:val="ru-RU"/>
        </w:rPr>
        <w:t xml:space="preserve"> </w:t>
      </w:r>
      <w:r w:rsidRPr="00A34BC0">
        <w:rPr>
          <w:sz w:val="24"/>
          <w:szCs w:val="24"/>
          <w:lang w:val="ru-RU"/>
        </w:rPr>
        <w:t>числе</w:t>
      </w:r>
      <w:r w:rsidRPr="00A34BC0">
        <w:rPr>
          <w:spacing w:val="-19"/>
          <w:sz w:val="24"/>
          <w:szCs w:val="24"/>
          <w:lang w:val="ru-RU"/>
        </w:rPr>
        <w:t xml:space="preserve"> </w:t>
      </w:r>
      <w:r w:rsidRPr="00A34BC0">
        <w:rPr>
          <w:sz w:val="24"/>
          <w:szCs w:val="24"/>
          <w:lang w:val="ru-RU"/>
        </w:rPr>
        <w:t>электронную) и составлять простейший документ при использовании портала  государственных</w:t>
      </w:r>
      <w:r w:rsidRPr="00A34BC0">
        <w:rPr>
          <w:spacing w:val="22"/>
          <w:sz w:val="24"/>
          <w:szCs w:val="24"/>
          <w:lang w:val="ru-RU"/>
        </w:rPr>
        <w:t xml:space="preserve"> </w:t>
      </w:r>
      <w:r w:rsidRPr="00A34BC0">
        <w:rPr>
          <w:sz w:val="24"/>
          <w:szCs w:val="24"/>
          <w:lang w:val="ru-RU"/>
        </w:rPr>
        <w:t>услуг;</w:t>
      </w:r>
    </w:p>
    <w:p w14:paraId="341A06F2"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осуществлять </w:t>
      </w:r>
      <w:r w:rsidRPr="00A34BC0">
        <w:rPr>
          <w:sz w:val="24"/>
          <w:szCs w:val="24"/>
          <w:lang w:val="ru-RU"/>
        </w:rPr>
        <w:t>совместную деятельность, включая</w:t>
      </w:r>
      <w:r w:rsidRPr="00A34BC0">
        <w:rPr>
          <w:spacing w:val="-15"/>
          <w:sz w:val="24"/>
          <w:szCs w:val="24"/>
          <w:lang w:val="ru-RU"/>
        </w:rPr>
        <w:t xml:space="preserve"> </w:t>
      </w:r>
      <w:r w:rsidRPr="00A34BC0">
        <w:rPr>
          <w:sz w:val="24"/>
          <w:szCs w:val="24"/>
          <w:lang w:val="ru-RU"/>
        </w:rPr>
        <w:t>взаимодействие</w:t>
      </w:r>
      <w:r w:rsidRPr="00A34BC0">
        <w:rPr>
          <w:spacing w:val="-9"/>
          <w:sz w:val="24"/>
          <w:szCs w:val="24"/>
          <w:lang w:val="ru-RU"/>
        </w:rPr>
        <w:t xml:space="preserve"> </w:t>
      </w:r>
      <w:r w:rsidRPr="00A34BC0">
        <w:rPr>
          <w:sz w:val="24"/>
          <w:szCs w:val="24"/>
          <w:lang w:val="ru-RU"/>
        </w:rPr>
        <w:t>с</w:t>
      </w:r>
      <w:r w:rsidRPr="00A34BC0">
        <w:rPr>
          <w:spacing w:val="-9"/>
          <w:sz w:val="24"/>
          <w:szCs w:val="24"/>
          <w:lang w:val="ru-RU"/>
        </w:rPr>
        <w:t xml:space="preserve"> </w:t>
      </w:r>
      <w:r w:rsidRPr="00A34BC0">
        <w:rPr>
          <w:sz w:val="24"/>
          <w:szCs w:val="24"/>
          <w:lang w:val="ru-RU"/>
        </w:rPr>
        <w:t>людьми</w:t>
      </w:r>
      <w:r w:rsidRPr="00A34BC0">
        <w:rPr>
          <w:spacing w:val="-9"/>
          <w:sz w:val="24"/>
          <w:szCs w:val="24"/>
          <w:lang w:val="ru-RU"/>
        </w:rPr>
        <w:t xml:space="preserve"> </w:t>
      </w:r>
      <w:r w:rsidRPr="00A34BC0">
        <w:rPr>
          <w:sz w:val="24"/>
          <w:szCs w:val="24"/>
          <w:lang w:val="ru-RU"/>
        </w:rPr>
        <w:t>другой</w:t>
      </w:r>
      <w:r w:rsidRPr="00A34BC0">
        <w:rPr>
          <w:spacing w:val="-9"/>
          <w:sz w:val="24"/>
          <w:szCs w:val="24"/>
          <w:lang w:val="ru-RU"/>
        </w:rPr>
        <w:t xml:space="preserve"> </w:t>
      </w:r>
      <w:r w:rsidRPr="00A34BC0">
        <w:rPr>
          <w:sz w:val="24"/>
          <w:szCs w:val="24"/>
          <w:lang w:val="ru-RU"/>
        </w:rPr>
        <w:t>культуры,</w:t>
      </w:r>
      <w:r w:rsidRPr="00A34BC0">
        <w:rPr>
          <w:spacing w:val="-9"/>
          <w:sz w:val="24"/>
          <w:szCs w:val="24"/>
          <w:lang w:val="ru-RU"/>
        </w:rPr>
        <w:t xml:space="preserve"> </w:t>
      </w:r>
      <w:r w:rsidRPr="00A34BC0">
        <w:rPr>
          <w:sz w:val="24"/>
          <w:szCs w:val="24"/>
          <w:lang w:val="ru-RU"/>
        </w:rPr>
        <w:t>национальной</w:t>
      </w:r>
      <w:r w:rsidRPr="00A34BC0">
        <w:rPr>
          <w:spacing w:val="-9"/>
          <w:sz w:val="24"/>
          <w:szCs w:val="24"/>
          <w:lang w:val="ru-RU"/>
        </w:rPr>
        <w:t xml:space="preserve"> </w:t>
      </w:r>
      <w:r w:rsidRPr="00A34BC0">
        <w:rPr>
          <w:sz w:val="24"/>
          <w:szCs w:val="24"/>
          <w:lang w:val="ru-RU"/>
        </w:rPr>
        <w:t>и</w:t>
      </w:r>
      <w:r w:rsidRPr="00A34BC0">
        <w:rPr>
          <w:spacing w:val="-9"/>
          <w:sz w:val="24"/>
          <w:szCs w:val="24"/>
          <w:lang w:val="ru-RU"/>
        </w:rPr>
        <w:t xml:space="preserve"> </w:t>
      </w:r>
      <w:r w:rsidRPr="00A34BC0">
        <w:rPr>
          <w:sz w:val="24"/>
          <w:szCs w:val="24"/>
          <w:lang w:val="ru-RU"/>
        </w:rPr>
        <w:t>религиозной принадлежности на основе национальных ценностей</w:t>
      </w:r>
      <w:r w:rsidRPr="00A34BC0">
        <w:rPr>
          <w:spacing w:val="-28"/>
          <w:sz w:val="24"/>
          <w:szCs w:val="24"/>
          <w:lang w:val="ru-RU"/>
        </w:rPr>
        <w:t xml:space="preserve"> </w:t>
      </w:r>
      <w:r w:rsidRPr="00A34BC0">
        <w:rPr>
          <w:sz w:val="24"/>
          <w:szCs w:val="24"/>
          <w:lang w:val="ru-RU"/>
        </w:rPr>
        <w:t>современного</w:t>
      </w:r>
      <w:r w:rsidRPr="00A34BC0">
        <w:rPr>
          <w:spacing w:val="-28"/>
          <w:sz w:val="24"/>
          <w:szCs w:val="24"/>
          <w:lang w:val="ru-RU"/>
        </w:rPr>
        <w:t xml:space="preserve"> </w:t>
      </w:r>
      <w:r w:rsidRPr="00A34BC0">
        <w:rPr>
          <w:sz w:val="24"/>
          <w:szCs w:val="24"/>
          <w:lang w:val="ru-RU"/>
        </w:rPr>
        <w:t>российского</w:t>
      </w:r>
      <w:r w:rsidRPr="00A34BC0">
        <w:rPr>
          <w:spacing w:val="-28"/>
          <w:sz w:val="24"/>
          <w:szCs w:val="24"/>
          <w:lang w:val="ru-RU"/>
        </w:rPr>
        <w:t xml:space="preserve"> </w:t>
      </w:r>
      <w:r w:rsidRPr="00A34BC0">
        <w:rPr>
          <w:sz w:val="24"/>
          <w:szCs w:val="24"/>
          <w:lang w:val="ru-RU"/>
        </w:rPr>
        <w:t>общества:</w:t>
      </w:r>
      <w:r w:rsidRPr="00A34BC0">
        <w:rPr>
          <w:spacing w:val="-28"/>
          <w:sz w:val="24"/>
          <w:szCs w:val="24"/>
          <w:lang w:val="ru-RU"/>
        </w:rPr>
        <w:t xml:space="preserve"> </w:t>
      </w:r>
      <w:r w:rsidRPr="00A34BC0">
        <w:rPr>
          <w:sz w:val="24"/>
          <w:szCs w:val="24"/>
          <w:lang w:val="ru-RU"/>
        </w:rPr>
        <w:t>гуманистических и демократических ценностей, идей мира и взаимопонимания между народами, людьми разных</w:t>
      </w:r>
      <w:r w:rsidRPr="00A34BC0">
        <w:rPr>
          <w:spacing w:val="30"/>
          <w:sz w:val="24"/>
          <w:szCs w:val="24"/>
          <w:lang w:val="ru-RU"/>
        </w:rPr>
        <w:t xml:space="preserve"> </w:t>
      </w:r>
      <w:r w:rsidRPr="00A34BC0">
        <w:rPr>
          <w:sz w:val="24"/>
          <w:szCs w:val="24"/>
          <w:lang w:val="ru-RU"/>
        </w:rPr>
        <w:t>культур.</w:t>
      </w:r>
    </w:p>
    <w:p w14:paraId="6589472E" w14:textId="77777777" w:rsidR="00712331" w:rsidRPr="00A34BC0" w:rsidRDefault="00712331" w:rsidP="00712331">
      <w:pPr>
        <w:rPr>
          <w:sz w:val="24"/>
          <w:szCs w:val="24"/>
          <w:lang w:val="ru-RU"/>
        </w:rPr>
      </w:pPr>
      <w:r w:rsidRPr="00A34BC0">
        <w:rPr>
          <w:sz w:val="24"/>
          <w:szCs w:val="24"/>
          <w:lang w:val="ru-RU"/>
        </w:rPr>
        <w:t>Человек в системе социальных отношений</w:t>
      </w:r>
    </w:p>
    <w:p w14:paraId="5E7CA4AC" w14:textId="77777777" w:rsidR="00712331" w:rsidRPr="00A34BC0" w:rsidRDefault="00712331" w:rsidP="00712331">
      <w:pPr>
        <w:rPr>
          <w:sz w:val="24"/>
          <w:szCs w:val="24"/>
          <w:lang w:val="ru-RU"/>
        </w:rPr>
      </w:pPr>
      <w:r w:rsidRPr="00A34BC0">
        <w:rPr>
          <w:sz w:val="24"/>
          <w:szCs w:val="24"/>
          <w:lang w:val="ru-RU"/>
        </w:rPr>
        <w:t>–</w:t>
      </w:r>
      <w:r w:rsidRPr="00A34BC0">
        <w:rPr>
          <w:spacing w:val="-37"/>
          <w:sz w:val="24"/>
          <w:szCs w:val="24"/>
          <w:lang w:val="ru-RU"/>
        </w:rPr>
        <w:t xml:space="preserve"> </w:t>
      </w:r>
      <w:r w:rsidRPr="00A34BC0">
        <w:rPr>
          <w:b/>
          <w:spacing w:val="-3"/>
          <w:sz w:val="24"/>
          <w:szCs w:val="24"/>
          <w:lang w:val="ru-RU"/>
        </w:rPr>
        <w:t>осваивать</w:t>
      </w:r>
      <w:r w:rsidRPr="00A34BC0">
        <w:rPr>
          <w:b/>
          <w:spacing w:val="-40"/>
          <w:sz w:val="24"/>
          <w:szCs w:val="24"/>
          <w:lang w:val="ru-RU"/>
        </w:rPr>
        <w:t xml:space="preserve"> </w:t>
      </w:r>
      <w:r w:rsidRPr="00A34BC0">
        <w:rPr>
          <w:b/>
          <w:sz w:val="24"/>
          <w:szCs w:val="24"/>
          <w:lang w:val="ru-RU"/>
        </w:rPr>
        <w:t>и</w:t>
      </w:r>
      <w:r w:rsidRPr="00A34BC0">
        <w:rPr>
          <w:b/>
          <w:spacing w:val="-40"/>
          <w:sz w:val="24"/>
          <w:szCs w:val="24"/>
          <w:lang w:val="ru-RU"/>
        </w:rPr>
        <w:t xml:space="preserve"> </w:t>
      </w:r>
      <w:r w:rsidRPr="00A34BC0">
        <w:rPr>
          <w:b/>
          <w:spacing w:val="-3"/>
          <w:sz w:val="24"/>
          <w:szCs w:val="24"/>
          <w:lang w:val="ru-RU"/>
        </w:rPr>
        <w:t>применять</w:t>
      </w:r>
      <w:r w:rsidRPr="00A34BC0">
        <w:rPr>
          <w:b/>
          <w:spacing w:val="-40"/>
          <w:sz w:val="24"/>
          <w:szCs w:val="24"/>
          <w:lang w:val="ru-RU"/>
        </w:rPr>
        <w:t xml:space="preserve"> </w:t>
      </w:r>
      <w:r w:rsidRPr="00A34BC0">
        <w:rPr>
          <w:spacing w:val="-3"/>
          <w:sz w:val="24"/>
          <w:szCs w:val="24"/>
          <w:lang w:val="ru-RU"/>
        </w:rPr>
        <w:t>знания</w:t>
      </w:r>
      <w:r w:rsidRPr="00A34BC0">
        <w:rPr>
          <w:spacing w:val="-40"/>
          <w:sz w:val="24"/>
          <w:szCs w:val="24"/>
          <w:lang w:val="ru-RU"/>
        </w:rPr>
        <w:t xml:space="preserve"> </w:t>
      </w:r>
      <w:r w:rsidRPr="00A34BC0">
        <w:rPr>
          <w:sz w:val="24"/>
          <w:szCs w:val="24"/>
          <w:lang w:val="ru-RU"/>
        </w:rPr>
        <w:t>о</w:t>
      </w:r>
      <w:r w:rsidRPr="00A34BC0">
        <w:rPr>
          <w:spacing w:val="-40"/>
          <w:sz w:val="24"/>
          <w:szCs w:val="24"/>
          <w:lang w:val="ru-RU"/>
        </w:rPr>
        <w:t xml:space="preserve"> </w:t>
      </w:r>
      <w:r w:rsidRPr="00A34BC0">
        <w:rPr>
          <w:spacing w:val="-3"/>
          <w:sz w:val="24"/>
          <w:szCs w:val="24"/>
          <w:lang w:val="ru-RU"/>
        </w:rPr>
        <w:t>социальной</w:t>
      </w:r>
      <w:r w:rsidRPr="00A34BC0">
        <w:rPr>
          <w:spacing w:val="-40"/>
          <w:sz w:val="24"/>
          <w:szCs w:val="24"/>
          <w:lang w:val="ru-RU"/>
        </w:rPr>
        <w:t xml:space="preserve"> </w:t>
      </w:r>
      <w:r w:rsidRPr="00A34BC0">
        <w:rPr>
          <w:spacing w:val="-3"/>
          <w:sz w:val="24"/>
          <w:szCs w:val="24"/>
          <w:lang w:val="ru-RU"/>
        </w:rPr>
        <w:t>структуре</w:t>
      </w:r>
      <w:r w:rsidRPr="00A34BC0">
        <w:rPr>
          <w:spacing w:val="-40"/>
          <w:sz w:val="24"/>
          <w:szCs w:val="24"/>
          <w:lang w:val="ru-RU"/>
        </w:rPr>
        <w:t xml:space="preserve"> </w:t>
      </w:r>
      <w:r w:rsidRPr="00A34BC0">
        <w:rPr>
          <w:spacing w:val="-3"/>
          <w:sz w:val="24"/>
          <w:szCs w:val="24"/>
          <w:lang w:val="ru-RU"/>
        </w:rPr>
        <w:t xml:space="preserve">общества, социальных общностях </w:t>
      </w:r>
      <w:r w:rsidRPr="00A34BC0">
        <w:rPr>
          <w:sz w:val="24"/>
          <w:szCs w:val="24"/>
          <w:lang w:val="ru-RU"/>
        </w:rPr>
        <w:t xml:space="preserve">и </w:t>
      </w:r>
      <w:r w:rsidRPr="00A34BC0">
        <w:rPr>
          <w:spacing w:val="-3"/>
          <w:sz w:val="24"/>
          <w:szCs w:val="24"/>
          <w:lang w:val="ru-RU"/>
        </w:rPr>
        <w:t xml:space="preserve">группах; социальных статусах, ролях, социализации личности; важности семьи </w:t>
      </w:r>
      <w:r w:rsidRPr="00A34BC0">
        <w:rPr>
          <w:sz w:val="24"/>
          <w:szCs w:val="24"/>
          <w:lang w:val="ru-RU"/>
        </w:rPr>
        <w:t>как ба</w:t>
      </w:r>
      <w:r w:rsidRPr="00A34BC0">
        <w:rPr>
          <w:spacing w:val="-3"/>
          <w:sz w:val="24"/>
          <w:szCs w:val="24"/>
          <w:lang w:val="ru-RU"/>
        </w:rPr>
        <w:t>зового</w:t>
      </w:r>
      <w:r w:rsidRPr="00A34BC0">
        <w:rPr>
          <w:spacing w:val="-39"/>
          <w:sz w:val="24"/>
          <w:szCs w:val="24"/>
          <w:lang w:val="ru-RU"/>
        </w:rPr>
        <w:t xml:space="preserve"> </w:t>
      </w:r>
      <w:r w:rsidRPr="00A34BC0">
        <w:rPr>
          <w:spacing w:val="-3"/>
          <w:sz w:val="24"/>
          <w:szCs w:val="24"/>
          <w:lang w:val="ru-RU"/>
        </w:rPr>
        <w:t>социального</w:t>
      </w:r>
      <w:r w:rsidRPr="00A34BC0">
        <w:rPr>
          <w:spacing w:val="-39"/>
          <w:sz w:val="24"/>
          <w:szCs w:val="24"/>
          <w:lang w:val="ru-RU"/>
        </w:rPr>
        <w:t xml:space="preserve"> </w:t>
      </w:r>
      <w:r w:rsidRPr="00A34BC0">
        <w:rPr>
          <w:spacing w:val="-3"/>
          <w:sz w:val="24"/>
          <w:szCs w:val="24"/>
          <w:lang w:val="ru-RU"/>
        </w:rPr>
        <w:t>института;</w:t>
      </w:r>
      <w:r w:rsidRPr="00A34BC0">
        <w:rPr>
          <w:spacing w:val="-39"/>
          <w:sz w:val="24"/>
          <w:szCs w:val="24"/>
          <w:lang w:val="ru-RU"/>
        </w:rPr>
        <w:t xml:space="preserve"> </w:t>
      </w:r>
      <w:r w:rsidRPr="00A34BC0">
        <w:rPr>
          <w:sz w:val="24"/>
          <w:szCs w:val="24"/>
          <w:lang w:val="ru-RU"/>
        </w:rPr>
        <w:t>об</w:t>
      </w:r>
      <w:r w:rsidRPr="00A34BC0">
        <w:rPr>
          <w:spacing w:val="-39"/>
          <w:sz w:val="24"/>
          <w:szCs w:val="24"/>
          <w:lang w:val="ru-RU"/>
        </w:rPr>
        <w:t xml:space="preserve"> </w:t>
      </w:r>
      <w:r w:rsidRPr="00A34BC0">
        <w:rPr>
          <w:spacing w:val="-3"/>
          <w:sz w:val="24"/>
          <w:szCs w:val="24"/>
          <w:lang w:val="ru-RU"/>
        </w:rPr>
        <w:t>этносе</w:t>
      </w:r>
      <w:r w:rsidRPr="00A34BC0">
        <w:rPr>
          <w:spacing w:val="-39"/>
          <w:sz w:val="24"/>
          <w:szCs w:val="24"/>
          <w:lang w:val="ru-RU"/>
        </w:rPr>
        <w:t xml:space="preserve"> </w:t>
      </w:r>
      <w:r w:rsidRPr="00A34BC0">
        <w:rPr>
          <w:sz w:val="24"/>
          <w:szCs w:val="24"/>
          <w:lang w:val="ru-RU"/>
        </w:rPr>
        <w:t>и</w:t>
      </w:r>
      <w:r w:rsidRPr="00A34BC0">
        <w:rPr>
          <w:spacing w:val="-39"/>
          <w:sz w:val="24"/>
          <w:szCs w:val="24"/>
          <w:lang w:val="ru-RU"/>
        </w:rPr>
        <w:t xml:space="preserve"> </w:t>
      </w:r>
      <w:r w:rsidRPr="00A34BC0">
        <w:rPr>
          <w:spacing w:val="-3"/>
          <w:sz w:val="24"/>
          <w:szCs w:val="24"/>
          <w:lang w:val="ru-RU"/>
        </w:rPr>
        <w:t>нациях,</w:t>
      </w:r>
      <w:r w:rsidRPr="00A34BC0">
        <w:rPr>
          <w:spacing w:val="-39"/>
          <w:sz w:val="24"/>
          <w:szCs w:val="24"/>
          <w:lang w:val="ru-RU"/>
        </w:rPr>
        <w:t xml:space="preserve"> </w:t>
      </w:r>
      <w:r w:rsidRPr="00A34BC0">
        <w:rPr>
          <w:spacing w:val="-3"/>
          <w:sz w:val="24"/>
          <w:szCs w:val="24"/>
          <w:lang w:val="ru-RU"/>
        </w:rPr>
        <w:t>этническом многообразии современного человечества, диалоге культур, отклоняющемся</w:t>
      </w:r>
      <w:r w:rsidRPr="00A34BC0">
        <w:rPr>
          <w:spacing w:val="-18"/>
          <w:sz w:val="24"/>
          <w:szCs w:val="24"/>
          <w:lang w:val="ru-RU"/>
        </w:rPr>
        <w:t xml:space="preserve"> </w:t>
      </w:r>
      <w:r w:rsidRPr="00A34BC0">
        <w:rPr>
          <w:spacing w:val="-3"/>
          <w:sz w:val="24"/>
          <w:szCs w:val="24"/>
          <w:lang w:val="ru-RU"/>
        </w:rPr>
        <w:t>поведении</w:t>
      </w:r>
      <w:r w:rsidRPr="00A34BC0">
        <w:rPr>
          <w:spacing w:val="-18"/>
          <w:sz w:val="24"/>
          <w:szCs w:val="24"/>
          <w:lang w:val="ru-RU"/>
        </w:rPr>
        <w:t xml:space="preserve"> </w:t>
      </w:r>
      <w:r w:rsidRPr="00A34BC0">
        <w:rPr>
          <w:sz w:val="24"/>
          <w:szCs w:val="24"/>
          <w:lang w:val="ru-RU"/>
        </w:rPr>
        <w:t>и</w:t>
      </w:r>
      <w:r w:rsidRPr="00A34BC0">
        <w:rPr>
          <w:spacing w:val="-18"/>
          <w:sz w:val="24"/>
          <w:szCs w:val="24"/>
          <w:lang w:val="ru-RU"/>
        </w:rPr>
        <w:t xml:space="preserve"> </w:t>
      </w:r>
      <w:r w:rsidRPr="00A34BC0">
        <w:rPr>
          <w:spacing w:val="-3"/>
          <w:sz w:val="24"/>
          <w:szCs w:val="24"/>
          <w:lang w:val="ru-RU"/>
        </w:rPr>
        <w:t>здоровом</w:t>
      </w:r>
      <w:r w:rsidRPr="00A34BC0">
        <w:rPr>
          <w:spacing w:val="-18"/>
          <w:sz w:val="24"/>
          <w:szCs w:val="24"/>
          <w:lang w:val="ru-RU"/>
        </w:rPr>
        <w:t xml:space="preserve"> </w:t>
      </w:r>
      <w:r w:rsidRPr="00A34BC0">
        <w:rPr>
          <w:spacing w:val="-3"/>
          <w:sz w:val="24"/>
          <w:szCs w:val="24"/>
          <w:lang w:val="ru-RU"/>
        </w:rPr>
        <w:t>образе</w:t>
      </w:r>
      <w:r w:rsidRPr="00A34BC0">
        <w:rPr>
          <w:spacing w:val="-18"/>
          <w:sz w:val="24"/>
          <w:szCs w:val="24"/>
          <w:lang w:val="ru-RU"/>
        </w:rPr>
        <w:t xml:space="preserve"> </w:t>
      </w:r>
      <w:r w:rsidRPr="00A34BC0">
        <w:rPr>
          <w:spacing w:val="-3"/>
          <w:sz w:val="24"/>
          <w:szCs w:val="24"/>
          <w:lang w:val="ru-RU"/>
        </w:rPr>
        <w:t>жизни;</w:t>
      </w:r>
    </w:p>
    <w:p w14:paraId="6EC64913"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характеризовать </w:t>
      </w:r>
      <w:r w:rsidRPr="00A34BC0">
        <w:rPr>
          <w:sz w:val="24"/>
          <w:szCs w:val="24"/>
          <w:lang w:val="ru-RU"/>
        </w:rPr>
        <w:t>функции семьи в обществе; основы социальной  политики  Российского государства;</w:t>
      </w:r>
    </w:p>
    <w:p w14:paraId="47EE6200"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приводить примеры </w:t>
      </w:r>
      <w:r w:rsidRPr="00A34BC0">
        <w:rPr>
          <w:sz w:val="24"/>
          <w:szCs w:val="24"/>
          <w:lang w:val="ru-RU"/>
        </w:rPr>
        <w:t>различных социальных статусов, социальных ролей, социальной политики Российского государства;</w:t>
      </w:r>
    </w:p>
    <w:p w14:paraId="1F327CD5"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классифицировать </w:t>
      </w:r>
      <w:r w:rsidRPr="00A34BC0">
        <w:rPr>
          <w:sz w:val="24"/>
          <w:szCs w:val="24"/>
          <w:lang w:val="ru-RU"/>
        </w:rPr>
        <w:t>социальные  общности  и группы;</w:t>
      </w:r>
    </w:p>
    <w:p w14:paraId="6EEBC141"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сравнивать </w:t>
      </w:r>
      <w:r w:rsidRPr="00A34BC0">
        <w:rPr>
          <w:sz w:val="24"/>
          <w:szCs w:val="24"/>
          <w:lang w:val="ru-RU"/>
        </w:rPr>
        <w:t>виды социальной мобильности;</w:t>
      </w:r>
    </w:p>
    <w:p w14:paraId="6561DE8F" w14:textId="77777777" w:rsidR="00712331" w:rsidRPr="00A34BC0" w:rsidRDefault="00712331" w:rsidP="00712331">
      <w:pPr>
        <w:rPr>
          <w:sz w:val="24"/>
          <w:szCs w:val="24"/>
          <w:lang w:val="ru-RU"/>
        </w:rPr>
      </w:pPr>
      <w:r w:rsidRPr="00A34BC0">
        <w:rPr>
          <w:sz w:val="24"/>
          <w:szCs w:val="24"/>
          <w:lang w:val="ru-RU"/>
        </w:rPr>
        <w:t>–</w:t>
      </w:r>
      <w:r w:rsidRPr="00A34BC0">
        <w:rPr>
          <w:spacing w:val="-6"/>
          <w:sz w:val="24"/>
          <w:szCs w:val="24"/>
          <w:lang w:val="ru-RU"/>
        </w:rPr>
        <w:t xml:space="preserve"> </w:t>
      </w:r>
      <w:r w:rsidRPr="00A34BC0">
        <w:rPr>
          <w:b/>
          <w:sz w:val="24"/>
          <w:szCs w:val="24"/>
          <w:lang w:val="ru-RU"/>
        </w:rPr>
        <w:t>устанавливать</w:t>
      </w:r>
      <w:r w:rsidRPr="00A34BC0">
        <w:rPr>
          <w:b/>
          <w:spacing w:val="-11"/>
          <w:sz w:val="24"/>
          <w:szCs w:val="24"/>
          <w:lang w:val="ru-RU"/>
        </w:rPr>
        <w:t xml:space="preserve"> </w:t>
      </w:r>
      <w:r w:rsidRPr="00A34BC0">
        <w:rPr>
          <w:b/>
          <w:sz w:val="24"/>
          <w:szCs w:val="24"/>
          <w:lang w:val="ru-RU"/>
        </w:rPr>
        <w:t>и</w:t>
      </w:r>
      <w:r w:rsidRPr="00A34BC0">
        <w:rPr>
          <w:b/>
          <w:spacing w:val="-11"/>
          <w:sz w:val="24"/>
          <w:szCs w:val="24"/>
          <w:lang w:val="ru-RU"/>
        </w:rPr>
        <w:t xml:space="preserve"> </w:t>
      </w:r>
      <w:r w:rsidRPr="00A34BC0">
        <w:rPr>
          <w:b/>
          <w:sz w:val="24"/>
          <w:szCs w:val="24"/>
          <w:lang w:val="ru-RU"/>
        </w:rPr>
        <w:t>объяснять</w:t>
      </w:r>
      <w:r w:rsidRPr="00A34BC0">
        <w:rPr>
          <w:b/>
          <w:spacing w:val="-11"/>
          <w:sz w:val="24"/>
          <w:szCs w:val="24"/>
          <w:lang w:val="ru-RU"/>
        </w:rPr>
        <w:t xml:space="preserve"> </w:t>
      </w:r>
      <w:r w:rsidRPr="00A34BC0">
        <w:rPr>
          <w:sz w:val="24"/>
          <w:szCs w:val="24"/>
          <w:lang w:val="ru-RU"/>
        </w:rPr>
        <w:t>причины</w:t>
      </w:r>
      <w:r w:rsidRPr="00A34BC0">
        <w:rPr>
          <w:spacing w:val="-11"/>
          <w:sz w:val="24"/>
          <w:szCs w:val="24"/>
          <w:lang w:val="ru-RU"/>
        </w:rPr>
        <w:t xml:space="preserve"> </w:t>
      </w:r>
      <w:r w:rsidRPr="00A34BC0">
        <w:rPr>
          <w:sz w:val="24"/>
          <w:szCs w:val="24"/>
          <w:lang w:val="ru-RU"/>
        </w:rPr>
        <w:t>существования</w:t>
      </w:r>
      <w:r w:rsidRPr="00A34BC0">
        <w:rPr>
          <w:spacing w:val="-11"/>
          <w:sz w:val="24"/>
          <w:szCs w:val="24"/>
          <w:lang w:val="ru-RU"/>
        </w:rPr>
        <w:t xml:space="preserve"> </w:t>
      </w:r>
      <w:r w:rsidRPr="00A34BC0">
        <w:rPr>
          <w:sz w:val="24"/>
          <w:szCs w:val="24"/>
          <w:lang w:val="ru-RU"/>
        </w:rPr>
        <w:t>разных социальных  групп;  социальных  различий  и</w:t>
      </w:r>
      <w:r w:rsidRPr="00A34BC0">
        <w:rPr>
          <w:spacing w:val="24"/>
          <w:sz w:val="24"/>
          <w:szCs w:val="24"/>
          <w:lang w:val="ru-RU"/>
        </w:rPr>
        <w:t xml:space="preserve"> </w:t>
      </w:r>
      <w:r w:rsidRPr="00A34BC0">
        <w:rPr>
          <w:sz w:val="24"/>
          <w:szCs w:val="24"/>
          <w:lang w:val="ru-RU"/>
        </w:rPr>
        <w:t>конфликтов;</w:t>
      </w:r>
    </w:p>
    <w:p w14:paraId="76A40F34"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использовать </w:t>
      </w:r>
      <w:r w:rsidRPr="00A34BC0">
        <w:rPr>
          <w:sz w:val="24"/>
          <w:szCs w:val="24"/>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w:t>
      </w:r>
      <w:r w:rsidRPr="00A34BC0">
        <w:rPr>
          <w:sz w:val="24"/>
          <w:szCs w:val="24"/>
          <w:lang w:val="ru-RU"/>
        </w:rPr>
        <w:lastRenderedPageBreak/>
        <w:t>алкоголизма для человека     и</w:t>
      </w:r>
      <w:r w:rsidRPr="00A34BC0">
        <w:rPr>
          <w:spacing w:val="21"/>
          <w:sz w:val="24"/>
          <w:szCs w:val="24"/>
          <w:lang w:val="ru-RU"/>
        </w:rPr>
        <w:t xml:space="preserve"> </w:t>
      </w:r>
      <w:r w:rsidRPr="00A34BC0">
        <w:rPr>
          <w:sz w:val="24"/>
          <w:szCs w:val="24"/>
          <w:lang w:val="ru-RU"/>
        </w:rPr>
        <w:t>общества;</w:t>
      </w:r>
    </w:p>
    <w:p w14:paraId="0EE83661"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определять и аргументировать </w:t>
      </w:r>
      <w:r w:rsidRPr="00A34BC0">
        <w:rPr>
          <w:sz w:val="24"/>
          <w:szCs w:val="24"/>
          <w:lang w:val="ru-RU"/>
        </w:rPr>
        <w:t>с опорой на обществоведческие знания, факты общественной жизни и личный социальный опыт своё отношение к разным   этносам;</w:t>
      </w:r>
    </w:p>
    <w:p w14:paraId="7D7ADDB5"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решать </w:t>
      </w:r>
      <w:r w:rsidRPr="00A34BC0">
        <w:rPr>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986AFA"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осуществлять </w:t>
      </w:r>
      <w:r w:rsidRPr="00A34BC0">
        <w:rPr>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0B4CED56" w14:textId="77777777" w:rsidR="00712331" w:rsidRPr="00A34BC0" w:rsidRDefault="00712331" w:rsidP="00712331">
      <w:pPr>
        <w:rPr>
          <w:sz w:val="24"/>
          <w:szCs w:val="24"/>
          <w:lang w:val="ru-RU"/>
        </w:rPr>
      </w:pPr>
      <w:r w:rsidRPr="00A34BC0">
        <w:rPr>
          <w:sz w:val="24"/>
          <w:szCs w:val="24"/>
          <w:lang w:val="ru-RU"/>
        </w:rPr>
        <w:t>–</w:t>
      </w:r>
      <w:r w:rsidRPr="00A34BC0">
        <w:rPr>
          <w:spacing w:val="-32"/>
          <w:sz w:val="24"/>
          <w:szCs w:val="24"/>
          <w:lang w:val="ru-RU"/>
        </w:rPr>
        <w:t xml:space="preserve"> </w:t>
      </w:r>
      <w:r w:rsidRPr="00A34BC0">
        <w:rPr>
          <w:b/>
          <w:sz w:val="24"/>
          <w:szCs w:val="24"/>
          <w:lang w:val="ru-RU"/>
        </w:rPr>
        <w:t>извлекать</w:t>
      </w:r>
      <w:r w:rsidRPr="00A34BC0">
        <w:rPr>
          <w:b/>
          <w:spacing w:val="-34"/>
          <w:sz w:val="24"/>
          <w:szCs w:val="24"/>
          <w:lang w:val="ru-RU"/>
        </w:rPr>
        <w:t xml:space="preserve"> </w:t>
      </w:r>
      <w:r w:rsidRPr="00A34BC0">
        <w:rPr>
          <w:sz w:val="24"/>
          <w:szCs w:val="24"/>
          <w:lang w:val="ru-RU"/>
        </w:rPr>
        <w:t>информацию</w:t>
      </w:r>
      <w:r w:rsidRPr="00A34BC0">
        <w:rPr>
          <w:spacing w:val="-34"/>
          <w:sz w:val="24"/>
          <w:szCs w:val="24"/>
          <w:lang w:val="ru-RU"/>
        </w:rPr>
        <w:t xml:space="preserve"> </w:t>
      </w:r>
      <w:r w:rsidRPr="00A34BC0">
        <w:rPr>
          <w:sz w:val="24"/>
          <w:szCs w:val="24"/>
          <w:lang w:val="ru-RU"/>
        </w:rPr>
        <w:t>из</w:t>
      </w:r>
      <w:r w:rsidRPr="00A34BC0">
        <w:rPr>
          <w:spacing w:val="-34"/>
          <w:sz w:val="24"/>
          <w:szCs w:val="24"/>
          <w:lang w:val="ru-RU"/>
        </w:rPr>
        <w:t xml:space="preserve"> </w:t>
      </w:r>
      <w:r w:rsidRPr="00A34BC0">
        <w:rPr>
          <w:sz w:val="24"/>
          <w:szCs w:val="24"/>
          <w:lang w:val="ru-RU"/>
        </w:rPr>
        <w:t>адаптированных</w:t>
      </w:r>
      <w:r w:rsidRPr="00A34BC0">
        <w:rPr>
          <w:spacing w:val="-34"/>
          <w:sz w:val="24"/>
          <w:szCs w:val="24"/>
          <w:lang w:val="ru-RU"/>
        </w:rPr>
        <w:t xml:space="preserve"> </w:t>
      </w:r>
      <w:r w:rsidRPr="00A34BC0">
        <w:rPr>
          <w:sz w:val="24"/>
          <w:szCs w:val="24"/>
          <w:lang w:val="ru-RU"/>
        </w:rPr>
        <w:t>источников,</w:t>
      </w:r>
      <w:r w:rsidRPr="00A34BC0">
        <w:rPr>
          <w:spacing w:val="-34"/>
          <w:sz w:val="24"/>
          <w:szCs w:val="24"/>
          <w:lang w:val="ru-RU"/>
        </w:rPr>
        <w:t xml:space="preserve"> </w:t>
      </w:r>
      <w:r w:rsidRPr="00A34BC0">
        <w:rPr>
          <w:sz w:val="24"/>
          <w:szCs w:val="24"/>
          <w:lang w:val="ru-RU"/>
        </w:rPr>
        <w:t>публикаций</w:t>
      </w:r>
      <w:r w:rsidRPr="00A34BC0">
        <w:rPr>
          <w:spacing w:val="-27"/>
          <w:sz w:val="24"/>
          <w:szCs w:val="24"/>
          <w:lang w:val="ru-RU"/>
        </w:rPr>
        <w:t xml:space="preserve"> </w:t>
      </w:r>
      <w:r w:rsidRPr="00A34BC0">
        <w:rPr>
          <w:sz w:val="24"/>
          <w:szCs w:val="24"/>
          <w:lang w:val="ru-RU"/>
        </w:rPr>
        <w:t>СМИ</w:t>
      </w:r>
      <w:r w:rsidRPr="00A34BC0">
        <w:rPr>
          <w:spacing w:val="-27"/>
          <w:sz w:val="24"/>
          <w:szCs w:val="24"/>
          <w:lang w:val="ru-RU"/>
        </w:rPr>
        <w:t xml:space="preserve"> </w:t>
      </w:r>
      <w:r w:rsidRPr="00A34BC0">
        <w:rPr>
          <w:sz w:val="24"/>
          <w:szCs w:val="24"/>
          <w:lang w:val="ru-RU"/>
        </w:rPr>
        <w:t>и</w:t>
      </w:r>
      <w:r w:rsidRPr="00A34BC0">
        <w:rPr>
          <w:spacing w:val="-27"/>
          <w:sz w:val="24"/>
          <w:szCs w:val="24"/>
          <w:lang w:val="ru-RU"/>
        </w:rPr>
        <w:t xml:space="preserve"> </w:t>
      </w:r>
      <w:r w:rsidRPr="00A34BC0">
        <w:rPr>
          <w:sz w:val="24"/>
          <w:szCs w:val="24"/>
          <w:lang w:val="ru-RU"/>
        </w:rPr>
        <w:t>Интернета</w:t>
      </w:r>
      <w:r w:rsidRPr="00A34BC0">
        <w:rPr>
          <w:spacing w:val="-27"/>
          <w:sz w:val="24"/>
          <w:szCs w:val="24"/>
          <w:lang w:val="ru-RU"/>
        </w:rPr>
        <w:t xml:space="preserve"> </w:t>
      </w:r>
      <w:r w:rsidRPr="00A34BC0">
        <w:rPr>
          <w:sz w:val="24"/>
          <w:szCs w:val="24"/>
          <w:lang w:val="ru-RU"/>
        </w:rPr>
        <w:t>о</w:t>
      </w:r>
      <w:r w:rsidRPr="00A34BC0">
        <w:rPr>
          <w:spacing w:val="-27"/>
          <w:sz w:val="24"/>
          <w:szCs w:val="24"/>
          <w:lang w:val="ru-RU"/>
        </w:rPr>
        <w:t xml:space="preserve"> </w:t>
      </w:r>
      <w:r w:rsidRPr="00A34BC0">
        <w:rPr>
          <w:sz w:val="24"/>
          <w:szCs w:val="24"/>
          <w:lang w:val="ru-RU"/>
        </w:rPr>
        <w:t>межнациональных</w:t>
      </w:r>
      <w:r w:rsidRPr="00A34BC0">
        <w:rPr>
          <w:spacing w:val="-27"/>
          <w:sz w:val="24"/>
          <w:szCs w:val="24"/>
          <w:lang w:val="ru-RU"/>
        </w:rPr>
        <w:t xml:space="preserve"> </w:t>
      </w:r>
      <w:r w:rsidRPr="00A34BC0">
        <w:rPr>
          <w:sz w:val="24"/>
          <w:szCs w:val="24"/>
          <w:lang w:val="ru-RU"/>
        </w:rPr>
        <w:t>отношениях,</w:t>
      </w:r>
      <w:r w:rsidRPr="00A34BC0">
        <w:rPr>
          <w:spacing w:val="-31"/>
          <w:sz w:val="24"/>
          <w:szCs w:val="24"/>
          <w:lang w:val="ru-RU"/>
        </w:rPr>
        <w:t xml:space="preserve"> </w:t>
      </w:r>
      <w:r w:rsidRPr="00A34BC0">
        <w:rPr>
          <w:sz w:val="24"/>
          <w:szCs w:val="24"/>
          <w:lang w:val="ru-RU"/>
        </w:rPr>
        <w:t>об</w:t>
      </w:r>
      <w:r w:rsidRPr="00A34BC0">
        <w:rPr>
          <w:spacing w:val="-31"/>
          <w:sz w:val="24"/>
          <w:szCs w:val="24"/>
          <w:lang w:val="ru-RU"/>
        </w:rPr>
        <w:t xml:space="preserve"> </w:t>
      </w:r>
      <w:r w:rsidRPr="00A34BC0">
        <w:rPr>
          <w:sz w:val="24"/>
          <w:szCs w:val="24"/>
          <w:lang w:val="ru-RU"/>
        </w:rPr>
        <w:t>историческом</w:t>
      </w:r>
      <w:r w:rsidRPr="00A34BC0">
        <w:rPr>
          <w:spacing w:val="-31"/>
          <w:sz w:val="24"/>
          <w:szCs w:val="24"/>
          <w:lang w:val="ru-RU"/>
        </w:rPr>
        <w:t xml:space="preserve"> </w:t>
      </w:r>
      <w:r w:rsidRPr="00A34BC0">
        <w:rPr>
          <w:sz w:val="24"/>
          <w:szCs w:val="24"/>
          <w:lang w:val="ru-RU"/>
        </w:rPr>
        <w:t>единстве</w:t>
      </w:r>
      <w:r w:rsidRPr="00A34BC0">
        <w:rPr>
          <w:spacing w:val="-31"/>
          <w:sz w:val="24"/>
          <w:szCs w:val="24"/>
          <w:lang w:val="ru-RU"/>
        </w:rPr>
        <w:t xml:space="preserve"> </w:t>
      </w:r>
      <w:r w:rsidRPr="00A34BC0">
        <w:rPr>
          <w:sz w:val="24"/>
          <w:szCs w:val="24"/>
          <w:lang w:val="ru-RU"/>
        </w:rPr>
        <w:t>народов</w:t>
      </w:r>
      <w:r w:rsidRPr="00A34BC0">
        <w:rPr>
          <w:spacing w:val="-31"/>
          <w:sz w:val="24"/>
          <w:szCs w:val="24"/>
          <w:lang w:val="ru-RU"/>
        </w:rPr>
        <w:t xml:space="preserve"> </w:t>
      </w:r>
      <w:r w:rsidRPr="00A34BC0">
        <w:rPr>
          <w:sz w:val="24"/>
          <w:szCs w:val="24"/>
          <w:lang w:val="ru-RU"/>
        </w:rPr>
        <w:t>России;</w:t>
      </w:r>
      <w:r w:rsidRPr="00A34BC0">
        <w:rPr>
          <w:spacing w:val="-31"/>
          <w:sz w:val="24"/>
          <w:szCs w:val="24"/>
          <w:lang w:val="ru-RU"/>
        </w:rPr>
        <w:t xml:space="preserve"> </w:t>
      </w:r>
      <w:r w:rsidRPr="00A34BC0">
        <w:rPr>
          <w:sz w:val="24"/>
          <w:szCs w:val="24"/>
          <w:lang w:val="ru-RU"/>
        </w:rPr>
        <w:t>преобразовывать информацию из текста в модели (таблицу, диаграмму, схему) и из предложенных моделей в</w:t>
      </w:r>
      <w:r w:rsidRPr="00A34BC0">
        <w:rPr>
          <w:spacing w:val="-22"/>
          <w:sz w:val="24"/>
          <w:szCs w:val="24"/>
          <w:lang w:val="ru-RU"/>
        </w:rPr>
        <w:t xml:space="preserve"> </w:t>
      </w:r>
      <w:r w:rsidRPr="00A34BC0">
        <w:rPr>
          <w:sz w:val="24"/>
          <w:szCs w:val="24"/>
          <w:lang w:val="ru-RU"/>
        </w:rPr>
        <w:t>текст;</w:t>
      </w:r>
    </w:p>
    <w:p w14:paraId="2139C11A"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анализировать, обобщать, систематизировать </w:t>
      </w:r>
      <w:r w:rsidRPr="00A34BC0">
        <w:rPr>
          <w:sz w:val="24"/>
          <w:szCs w:val="24"/>
          <w:lang w:val="ru-RU"/>
        </w:rPr>
        <w:t>текстовую</w:t>
      </w:r>
      <w:r w:rsidRPr="00A34BC0">
        <w:rPr>
          <w:spacing w:val="-11"/>
          <w:sz w:val="24"/>
          <w:szCs w:val="24"/>
          <w:lang w:val="ru-RU"/>
        </w:rPr>
        <w:t xml:space="preserve"> </w:t>
      </w:r>
      <w:r w:rsidRPr="00A34BC0">
        <w:rPr>
          <w:sz w:val="24"/>
          <w:szCs w:val="24"/>
          <w:lang w:val="ru-RU"/>
        </w:rPr>
        <w:t>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w:t>
      </w:r>
      <w:r w:rsidRPr="00A34BC0">
        <w:rPr>
          <w:spacing w:val="4"/>
          <w:sz w:val="24"/>
          <w:szCs w:val="24"/>
          <w:lang w:val="ru-RU"/>
        </w:rPr>
        <w:t xml:space="preserve"> </w:t>
      </w:r>
      <w:r w:rsidRPr="00A34BC0">
        <w:rPr>
          <w:sz w:val="24"/>
          <w:szCs w:val="24"/>
          <w:lang w:val="ru-RU"/>
        </w:rPr>
        <w:t>информацию;</w:t>
      </w:r>
    </w:p>
    <w:p w14:paraId="3FB1D983"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оценивать </w:t>
      </w:r>
      <w:r w:rsidRPr="00A34BC0">
        <w:rPr>
          <w:sz w:val="24"/>
          <w:szCs w:val="24"/>
          <w:lang w:val="ru-RU"/>
        </w:rPr>
        <w:t>собственные поступки и поведение,</w:t>
      </w:r>
      <w:r w:rsidRPr="00A34BC0">
        <w:rPr>
          <w:spacing w:val="-25"/>
          <w:sz w:val="24"/>
          <w:szCs w:val="24"/>
          <w:lang w:val="ru-RU"/>
        </w:rPr>
        <w:t xml:space="preserve"> </w:t>
      </w:r>
      <w:r w:rsidRPr="00A34BC0">
        <w:rPr>
          <w:sz w:val="24"/>
          <w:szCs w:val="24"/>
          <w:lang w:val="ru-RU"/>
        </w:rPr>
        <w:t>демонстрирующее отношение к людям других национальностей; осознавать  неприемлемость  антиобщественного</w:t>
      </w:r>
      <w:r w:rsidRPr="00A34BC0">
        <w:rPr>
          <w:spacing w:val="-29"/>
          <w:sz w:val="24"/>
          <w:szCs w:val="24"/>
          <w:lang w:val="ru-RU"/>
        </w:rPr>
        <w:t xml:space="preserve"> </w:t>
      </w:r>
      <w:r w:rsidRPr="00A34BC0">
        <w:rPr>
          <w:sz w:val="24"/>
          <w:szCs w:val="24"/>
          <w:lang w:val="ru-RU"/>
        </w:rPr>
        <w:t>поведения;</w:t>
      </w:r>
    </w:p>
    <w:p w14:paraId="24F252FA"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использовать </w:t>
      </w:r>
      <w:r w:rsidRPr="00A34BC0">
        <w:rPr>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14:paraId="7F66193B" w14:textId="77777777" w:rsidR="00712331" w:rsidRPr="00A34BC0" w:rsidRDefault="00712331" w:rsidP="00712331">
      <w:pPr>
        <w:rPr>
          <w:sz w:val="24"/>
          <w:szCs w:val="24"/>
          <w:lang w:val="ru-RU"/>
        </w:rPr>
      </w:pPr>
      <w:r w:rsidRPr="00A34BC0">
        <w:rPr>
          <w:sz w:val="24"/>
          <w:szCs w:val="24"/>
          <w:lang w:val="ru-RU"/>
        </w:rPr>
        <w:t>–</w:t>
      </w:r>
      <w:r w:rsidRPr="00A34BC0">
        <w:rPr>
          <w:spacing w:val="-6"/>
          <w:sz w:val="24"/>
          <w:szCs w:val="24"/>
          <w:lang w:val="ru-RU"/>
        </w:rPr>
        <w:t xml:space="preserve"> </w:t>
      </w:r>
      <w:r w:rsidRPr="00A34BC0">
        <w:rPr>
          <w:b/>
          <w:sz w:val="24"/>
          <w:szCs w:val="24"/>
          <w:lang w:val="ru-RU"/>
        </w:rPr>
        <w:t>осуществлять</w:t>
      </w:r>
      <w:r w:rsidRPr="00A34BC0">
        <w:rPr>
          <w:b/>
          <w:spacing w:val="-12"/>
          <w:sz w:val="24"/>
          <w:szCs w:val="24"/>
          <w:lang w:val="ru-RU"/>
        </w:rPr>
        <w:t xml:space="preserve"> </w:t>
      </w:r>
      <w:r w:rsidRPr="00A34BC0">
        <w:rPr>
          <w:sz w:val="24"/>
          <w:szCs w:val="24"/>
          <w:lang w:val="ru-RU"/>
        </w:rPr>
        <w:t>совместную</w:t>
      </w:r>
      <w:r w:rsidRPr="00A34BC0">
        <w:rPr>
          <w:spacing w:val="-12"/>
          <w:sz w:val="24"/>
          <w:szCs w:val="24"/>
          <w:lang w:val="ru-RU"/>
        </w:rPr>
        <w:t xml:space="preserve"> </w:t>
      </w:r>
      <w:r w:rsidRPr="00A34BC0">
        <w:rPr>
          <w:sz w:val="24"/>
          <w:szCs w:val="24"/>
          <w:lang w:val="ru-RU"/>
        </w:rPr>
        <w:t>деятельность</w:t>
      </w:r>
      <w:r w:rsidRPr="00A34BC0">
        <w:rPr>
          <w:spacing w:val="-12"/>
          <w:sz w:val="24"/>
          <w:szCs w:val="24"/>
          <w:lang w:val="ru-RU"/>
        </w:rPr>
        <w:t xml:space="preserve"> </w:t>
      </w:r>
      <w:r w:rsidRPr="00A34BC0">
        <w:rPr>
          <w:sz w:val="24"/>
          <w:szCs w:val="24"/>
          <w:lang w:val="ru-RU"/>
        </w:rPr>
        <w:t>с</w:t>
      </w:r>
      <w:r w:rsidRPr="00A34BC0">
        <w:rPr>
          <w:spacing w:val="-12"/>
          <w:sz w:val="24"/>
          <w:szCs w:val="24"/>
          <w:lang w:val="ru-RU"/>
        </w:rPr>
        <w:t xml:space="preserve"> </w:t>
      </w:r>
      <w:r w:rsidRPr="00A34BC0">
        <w:rPr>
          <w:sz w:val="24"/>
          <w:szCs w:val="24"/>
          <w:lang w:val="ru-RU"/>
        </w:rPr>
        <w:t>людьми</w:t>
      </w:r>
      <w:r w:rsidRPr="00A34BC0">
        <w:rPr>
          <w:spacing w:val="-12"/>
          <w:sz w:val="24"/>
          <w:szCs w:val="24"/>
          <w:lang w:val="ru-RU"/>
        </w:rPr>
        <w:t xml:space="preserve"> </w:t>
      </w:r>
      <w:r w:rsidRPr="00A34BC0">
        <w:rPr>
          <w:sz w:val="24"/>
          <w:szCs w:val="24"/>
          <w:lang w:val="ru-RU"/>
        </w:rPr>
        <w:t>другой</w:t>
      </w:r>
      <w:r w:rsidRPr="00A34BC0">
        <w:rPr>
          <w:spacing w:val="-12"/>
          <w:sz w:val="24"/>
          <w:szCs w:val="24"/>
          <w:lang w:val="ru-RU"/>
        </w:rPr>
        <w:t xml:space="preserve"> </w:t>
      </w:r>
      <w:r w:rsidRPr="00A34BC0">
        <w:rPr>
          <w:sz w:val="24"/>
          <w:szCs w:val="24"/>
          <w:lang w:val="ru-RU"/>
        </w:rPr>
        <w:t xml:space="preserve">национальной и религиозной принадлежности на основе  </w:t>
      </w:r>
      <w:r w:rsidRPr="00A34BC0">
        <w:rPr>
          <w:spacing w:val="24"/>
          <w:sz w:val="24"/>
          <w:szCs w:val="24"/>
          <w:lang w:val="ru-RU"/>
        </w:rPr>
        <w:t xml:space="preserve"> </w:t>
      </w:r>
      <w:r w:rsidRPr="00A34BC0">
        <w:rPr>
          <w:sz w:val="24"/>
          <w:szCs w:val="24"/>
          <w:lang w:val="ru-RU"/>
        </w:rPr>
        <w:t>веротерпимости и взаимопонимания между людьми разных культур.</w:t>
      </w:r>
    </w:p>
    <w:p w14:paraId="0AE2F987" w14:textId="77777777" w:rsidR="00712331" w:rsidRPr="00A34BC0" w:rsidRDefault="00712331" w:rsidP="00712331">
      <w:pPr>
        <w:rPr>
          <w:sz w:val="24"/>
          <w:szCs w:val="24"/>
          <w:lang w:val="ru-RU"/>
        </w:rPr>
      </w:pPr>
      <w:r w:rsidRPr="00A34BC0">
        <w:rPr>
          <w:sz w:val="24"/>
          <w:szCs w:val="24"/>
          <w:lang w:val="ru-RU"/>
        </w:rPr>
        <w:t>Человек в современном изменяющемся  мире</w:t>
      </w:r>
    </w:p>
    <w:p w14:paraId="408B64B8"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осваивать и применять </w:t>
      </w:r>
      <w:r w:rsidRPr="00A34BC0">
        <w:rPr>
          <w:sz w:val="24"/>
          <w:szCs w:val="24"/>
          <w:lang w:val="ru-RU"/>
        </w:rPr>
        <w:t>знания об информационном обществе,  глобализации,  глобальных проблемах;</w:t>
      </w:r>
    </w:p>
    <w:p w14:paraId="3EA3B4EB" w14:textId="77777777" w:rsidR="00712331" w:rsidRPr="00A34BC0" w:rsidRDefault="00712331" w:rsidP="00712331">
      <w:pPr>
        <w:rPr>
          <w:sz w:val="24"/>
          <w:szCs w:val="24"/>
          <w:lang w:val="ru-RU"/>
        </w:rPr>
      </w:pPr>
      <w:r w:rsidRPr="00A34BC0">
        <w:rPr>
          <w:sz w:val="24"/>
          <w:szCs w:val="24"/>
          <w:lang w:val="ru-RU"/>
        </w:rPr>
        <w:t>–</w:t>
      </w:r>
      <w:r w:rsidRPr="00A34BC0">
        <w:rPr>
          <w:spacing w:val="-7"/>
          <w:sz w:val="24"/>
          <w:szCs w:val="24"/>
          <w:lang w:val="ru-RU"/>
        </w:rPr>
        <w:t xml:space="preserve"> </w:t>
      </w:r>
      <w:r w:rsidRPr="00A34BC0">
        <w:rPr>
          <w:b/>
          <w:sz w:val="24"/>
          <w:szCs w:val="24"/>
          <w:lang w:val="ru-RU"/>
        </w:rPr>
        <w:t>характеризовать</w:t>
      </w:r>
      <w:r w:rsidRPr="00A34BC0">
        <w:rPr>
          <w:b/>
          <w:spacing w:val="-14"/>
          <w:sz w:val="24"/>
          <w:szCs w:val="24"/>
          <w:lang w:val="ru-RU"/>
        </w:rPr>
        <w:t xml:space="preserve"> </w:t>
      </w:r>
      <w:r w:rsidRPr="00A34BC0">
        <w:rPr>
          <w:sz w:val="24"/>
          <w:szCs w:val="24"/>
          <w:lang w:val="ru-RU"/>
        </w:rPr>
        <w:t>сущность</w:t>
      </w:r>
      <w:r w:rsidRPr="00A34BC0">
        <w:rPr>
          <w:spacing w:val="-14"/>
          <w:sz w:val="24"/>
          <w:szCs w:val="24"/>
          <w:lang w:val="ru-RU"/>
        </w:rPr>
        <w:t xml:space="preserve"> </w:t>
      </w:r>
      <w:r w:rsidRPr="00A34BC0">
        <w:rPr>
          <w:sz w:val="24"/>
          <w:szCs w:val="24"/>
          <w:lang w:val="ru-RU"/>
        </w:rPr>
        <w:t>информационного</w:t>
      </w:r>
      <w:r w:rsidRPr="00A34BC0">
        <w:rPr>
          <w:spacing w:val="-14"/>
          <w:sz w:val="24"/>
          <w:szCs w:val="24"/>
          <w:lang w:val="ru-RU"/>
        </w:rPr>
        <w:t xml:space="preserve"> </w:t>
      </w:r>
      <w:r w:rsidRPr="00A34BC0">
        <w:rPr>
          <w:sz w:val="24"/>
          <w:szCs w:val="24"/>
          <w:lang w:val="ru-RU"/>
        </w:rPr>
        <w:t>общества;</w:t>
      </w:r>
      <w:r w:rsidRPr="00A34BC0">
        <w:rPr>
          <w:spacing w:val="-14"/>
          <w:sz w:val="24"/>
          <w:szCs w:val="24"/>
          <w:lang w:val="ru-RU"/>
        </w:rPr>
        <w:t xml:space="preserve"> </w:t>
      </w:r>
      <w:r w:rsidRPr="00A34BC0">
        <w:rPr>
          <w:sz w:val="24"/>
          <w:szCs w:val="24"/>
          <w:lang w:val="ru-RU"/>
        </w:rPr>
        <w:t>здоровый образ жизни; глобализацию как важный общемировой  интеграционный</w:t>
      </w:r>
      <w:r w:rsidRPr="00A34BC0">
        <w:rPr>
          <w:spacing w:val="16"/>
          <w:sz w:val="24"/>
          <w:szCs w:val="24"/>
          <w:lang w:val="ru-RU"/>
        </w:rPr>
        <w:t xml:space="preserve"> </w:t>
      </w:r>
      <w:r w:rsidRPr="00A34BC0">
        <w:rPr>
          <w:sz w:val="24"/>
          <w:szCs w:val="24"/>
          <w:lang w:val="ru-RU"/>
        </w:rPr>
        <w:t>процесс;</w:t>
      </w:r>
    </w:p>
    <w:p w14:paraId="29607F8D"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приводить примеры </w:t>
      </w:r>
      <w:r w:rsidRPr="00A34BC0">
        <w:rPr>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760A1870"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сравнивать </w:t>
      </w:r>
      <w:r w:rsidRPr="00A34BC0">
        <w:rPr>
          <w:sz w:val="24"/>
          <w:szCs w:val="24"/>
          <w:lang w:val="ru-RU"/>
        </w:rPr>
        <w:t>требования к современным профессиям;</w:t>
      </w:r>
    </w:p>
    <w:p w14:paraId="7C58872E" w14:textId="77777777" w:rsidR="00712331" w:rsidRPr="00A34BC0" w:rsidRDefault="00712331" w:rsidP="00712331">
      <w:pPr>
        <w:rPr>
          <w:sz w:val="24"/>
          <w:szCs w:val="24"/>
          <w:lang w:val="ru-RU"/>
        </w:rPr>
      </w:pPr>
      <w:r w:rsidRPr="00A34BC0">
        <w:rPr>
          <w:sz w:val="24"/>
          <w:szCs w:val="24"/>
          <w:lang w:val="ru-RU"/>
        </w:rPr>
        <w:t>–</w:t>
      </w:r>
      <w:r w:rsidRPr="00A34BC0">
        <w:rPr>
          <w:spacing w:val="-10"/>
          <w:sz w:val="24"/>
          <w:szCs w:val="24"/>
          <w:lang w:val="ru-RU"/>
        </w:rPr>
        <w:t xml:space="preserve"> </w:t>
      </w:r>
      <w:r w:rsidRPr="00A34BC0">
        <w:rPr>
          <w:b/>
          <w:sz w:val="24"/>
          <w:szCs w:val="24"/>
          <w:lang w:val="ru-RU"/>
        </w:rPr>
        <w:t>устанавливать</w:t>
      </w:r>
      <w:r w:rsidRPr="00A34BC0">
        <w:rPr>
          <w:b/>
          <w:spacing w:val="-19"/>
          <w:sz w:val="24"/>
          <w:szCs w:val="24"/>
          <w:lang w:val="ru-RU"/>
        </w:rPr>
        <w:t xml:space="preserve"> </w:t>
      </w:r>
      <w:r w:rsidRPr="00A34BC0">
        <w:rPr>
          <w:b/>
          <w:sz w:val="24"/>
          <w:szCs w:val="24"/>
          <w:lang w:val="ru-RU"/>
        </w:rPr>
        <w:t>и</w:t>
      </w:r>
      <w:r w:rsidRPr="00A34BC0">
        <w:rPr>
          <w:b/>
          <w:spacing w:val="-19"/>
          <w:sz w:val="24"/>
          <w:szCs w:val="24"/>
          <w:lang w:val="ru-RU"/>
        </w:rPr>
        <w:t xml:space="preserve"> </w:t>
      </w:r>
      <w:r w:rsidRPr="00A34BC0">
        <w:rPr>
          <w:b/>
          <w:sz w:val="24"/>
          <w:szCs w:val="24"/>
          <w:lang w:val="ru-RU"/>
        </w:rPr>
        <w:t>объяснять</w:t>
      </w:r>
      <w:r w:rsidRPr="00A34BC0">
        <w:rPr>
          <w:b/>
          <w:spacing w:val="-20"/>
          <w:sz w:val="24"/>
          <w:szCs w:val="24"/>
          <w:lang w:val="ru-RU"/>
        </w:rPr>
        <w:t xml:space="preserve"> </w:t>
      </w:r>
      <w:r w:rsidRPr="00A34BC0">
        <w:rPr>
          <w:sz w:val="24"/>
          <w:szCs w:val="24"/>
          <w:lang w:val="ru-RU"/>
        </w:rPr>
        <w:t>причины</w:t>
      </w:r>
      <w:r w:rsidRPr="00A34BC0">
        <w:rPr>
          <w:spacing w:val="-19"/>
          <w:sz w:val="24"/>
          <w:szCs w:val="24"/>
          <w:lang w:val="ru-RU"/>
        </w:rPr>
        <w:t xml:space="preserve"> </w:t>
      </w:r>
      <w:r w:rsidRPr="00A34BC0">
        <w:rPr>
          <w:sz w:val="24"/>
          <w:szCs w:val="24"/>
          <w:lang w:val="ru-RU"/>
        </w:rPr>
        <w:t>и</w:t>
      </w:r>
      <w:r w:rsidRPr="00A34BC0">
        <w:rPr>
          <w:spacing w:val="-19"/>
          <w:sz w:val="24"/>
          <w:szCs w:val="24"/>
          <w:lang w:val="ru-RU"/>
        </w:rPr>
        <w:t xml:space="preserve"> </w:t>
      </w:r>
      <w:r w:rsidRPr="00A34BC0">
        <w:rPr>
          <w:sz w:val="24"/>
          <w:szCs w:val="24"/>
          <w:lang w:val="ru-RU"/>
        </w:rPr>
        <w:t>последствия</w:t>
      </w:r>
      <w:r w:rsidRPr="00A34BC0">
        <w:rPr>
          <w:spacing w:val="-19"/>
          <w:sz w:val="24"/>
          <w:szCs w:val="24"/>
          <w:lang w:val="ru-RU"/>
        </w:rPr>
        <w:t xml:space="preserve"> </w:t>
      </w:r>
      <w:r w:rsidRPr="00A34BC0">
        <w:rPr>
          <w:sz w:val="24"/>
          <w:szCs w:val="24"/>
          <w:lang w:val="ru-RU"/>
        </w:rPr>
        <w:t>глобализации;</w:t>
      </w:r>
    </w:p>
    <w:p w14:paraId="6B46F1B6" w14:textId="77777777" w:rsidR="00712331" w:rsidRPr="00A34BC0" w:rsidRDefault="00712331" w:rsidP="00712331">
      <w:pPr>
        <w:rPr>
          <w:sz w:val="24"/>
          <w:szCs w:val="24"/>
          <w:lang w:val="ru-RU"/>
        </w:rPr>
      </w:pPr>
      <w:r w:rsidRPr="00A34BC0">
        <w:rPr>
          <w:sz w:val="24"/>
          <w:szCs w:val="24"/>
          <w:lang w:val="ru-RU"/>
        </w:rPr>
        <w:t>–</w:t>
      </w:r>
      <w:r w:rsidRPr="00A34BC0">
        <w:rPr>
          <w:spacing w:val="-30"/>
          <w:sz w:val="24"/>
          <w:szCs w:val="24"/>
          <w:lang w:val="ru-RU"/>
        </w:rPr>
        <w:t xml:space="preserve"> </w:t>
      </w:r>
      <w:r w:rsidRPr="00A34BC0">
        <w:rPr>
          <w:b/>
          <w:sz w:val="24"/>
          <w:szCs w:val="24"/>
          <w:lang w:val="ru-RU"/>
        </w:rPr>
        <w:t>использовать</w:t>
      </w:r>
      <w:r w:rsidRPr="00A34BC0">
        <w:rPr>
          <w:b/>
          <w:spacing w:val="-14"/>
          <w:sz w:val="24"/>
          <w:szCs w:val="24"/>
          <w:lang w:val="ru-RU"/>
        </w:rPr>
        <w:t xml:space="preserve"> </w:t>
      </w:r>
      <w:r w:rsidRPr="00A34BC0">
        <w:rPr>
          <w:sz w:val="24"/>
          <w:szCs w:val="24"/>
          <w:lang w:val="ru-RU"/>
        </w:rPr>
        <w:t>полученные</w:t>
      </w:r>
      <w:r w:rsidRPr="00A34BC0">
        <w:rPr>
          <w:spacing w:val="-14"/>
          <w:sz w:val="24"/>
          <w:szCs w:val="24"/>
          <w:lang w:val="ru-RU"/>
        </w:rPr>
        <w:t xml:space="preserve"> </w:t>
      </w:r>
      <w:r w:rsidRPr="00A34BC0">
        <w:rPr>
          <w:sz w:val="24"/>
          <w:szCs w:val="24"/>
          <w:lang w:val="ru-RU"/>
        </w:rPr>
        <w:t>знания</w:t>
      </w:r>
      <w:r w:rsidRPr="00A34BC0">
        <w:rPr>
          <w:spacing w:val="-14"/>
          <w:sz w:val="24"/>
          <w:szCs w:val="24"/>
          <w:lang w:val="ru-RU"/>
        </w:rPr>
        <w:t xml:space="preserve"> </w:t>
      </w:r>
      <w:r w:rsidRPr="00A34BC0">
        <w:rPr>
          <w:sz w:val="24"/>
          <w:szCs w:val="24"/>
          <w:lang w:val="ru-RU"/>
        </w:rPr>
        <w:t>о</w:t>
      </w:r>
      <w:r w:rsidRPr="00A34BC0">
        <w:rPr>
          <w:spacing w:val="-14"/>
          <w:sz w:val="24"/>
          <w:szCs w:val="24"/>
          <w:lang w:val="ru-RU"/>
        </w:rPr>
        <w:t xml:space="preserve"> </w:t>
      </w:r>
      <w:r w:rsidRPr="00A34BC0">
        <w:rPr>
          <w:sz w:val="24"/>
          <w:szCs w:val="24"/>
          <w:lang w:val="ru-RU"/>
        </w:rPr>
        <w:t>современном</w:t>
      </w:r>
      <w:r w:rsidRPr="00A34BC0">
        <w:rPr>
          <w:spacing w:val="-14"/>
          <w:sz w:val="24"/>
          <w:szCs w:val="24"/>
          <w:lang w:val="ru-RU"/>
        </w:rPr>
        <w:t xml:space="preserve"> </w:t>
      </w:r>
      <w:r w:rsidRPr="00A34BC0">
        <w:rPr>
          <w:sz w:val="24"/>
          <w:szCs w:val="24"/>
          <w:lang w:val="ru-RU"/>
        </w:rPr>
        <w:t>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1BB3B2A7"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определять и аргументировать </w:t>
      </w:r>
      <w:r w:rsidRPr="00A34BC0">
        <w:rPr>
          <w:sz w:val="24"/>
          <w:szCs w:val="24"/>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57D97AEC"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решать </w:t>
      </w:r>
      <w:r w:rsidRPr="00A34BC0">
        <w:rPr>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4D4D89CC" w14:textId="77777777" w:rsidR="00712331" w:rsidRPr="00A34BC0"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осуществлять </w:t>
      </w:r>
      <w:r w:rsidRPr="00A34BC0">
        <w:rPr>
          <w:sz w:val="24"/>
          <w:szCs w:val="24"/>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2DDAB85B" w14:textId="14D9DA51" w:rsidR="00C6278E" w:rsidRPr="00EC6215" w:rsidRDefault="00712331" w:rsidP="00712331">
      <w:pPr>
        <w:rPr>
          <w:sz w:val="24"/>
          <w:szCs w:val="24"/>
          <w:lang w:val="ru-RU"/>
        </w:rPr>
      </w:pPr>
      <w:r w:rsidRPr="00A34BC0">
        <w:rPr>
          <w:sz w:val="24"/>
          <w:szCs w:val="24"/>
          <w:lang w:val="ru-RU"/>
        </w:rPr>
        <w:t xml:space="preserve">– </w:t>
      </w:r>
      <w:r w:rsidRPr="00A34BC0">
        <w:rPr>
          <w:b/>
          <w:sz w:val="24"/>
          <w:szCs w:val="24"/>
          <w:lang w:val="ru-RU"/>
        </w:rPr>
        <w:t xml:space="preserve">осуществлять поиск и извлечение </w:t>
      </w:r>
      <w:r w:rsidRPr="00A34BC0">
        <w:rPr>
          <w:sz w:val="24"/>
          <w:szCs w:val="24"/>
          <w:lang w:val="ru-RU"/>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bookmarkStart w:id="303" w:name="19-0808-01-0651-0693o9"/>
      <w:bookmarkEnd w:id="303"/>
    </w:p>
    <w:p w14:paraId="0811C2CE" w14:textId="65C2B5A1" w:rsidR="00C6278E" w:rsidRDefault="00FA0A41" w:rsidP="00EC6215">
      <w:pPr>
        <w:pStyle w:val="4"/>
        <w:rPr>
          <w:sz w:val="24"/>
          <w:szCs w:val="24"/>
          <w:lang w:val="ru-RU"/>
        </w:rPr>
      </w:pPr>
      <w:bookmarkStart w:id="304" w:name="_Toc97148969"/>
      <w:bookmarkStart w:id="305" w:name="_Toc99051236"/>
      <w:r>
        <w:rPr>
          <w:sz w:val="24"/>
          <w:szCs w:val="24"/>
          <w:lang w:val="ru-RU"/>
        </w:rPr>
        <w:t>2</w:t>
      </w:r>
      <w:r w:rsidR="00C6278E" w:rsidRPr="00EC6215">
        <w:rPr>
          <w:sz w:val="24"/>
          <w:szCs w:val="24"/>
          <w:lang w:val="ru-RU"/>
        </w:rPr>
        <w:t>.2.1.6 ГЕОГРАФИЯ</w:t>
      </w:r>
      <w:bookmarkEnd w:id="304"/>
      <w:bookmarkEnd w:id="305"/>
    </w:p>
    <w:p w14:paraId="3BD445F8" w14:textId="7E1DE29A" w:rsidR="007700AC" w:rsidRPr="00393FCB" w:rsidRDefault="007700AC" w:rsidP="00DE7CF6">
      <w:pPr>
        <w:rPr>
          <w:sz w:val="24"/>
          <w:szCs w:val="24"/>
          <w:lang w:val="ru-RU"/>
        </w:rPr>
      </w:pPr>
      <w:r>
        <w:rPr>
          <w:sz w:val="24"/>
          <w:szCs w:val="24"/>
          <w:lang w:val="ru-RU"/>
        </w:rPr>
        <w:t>А</w:t>
      </w:r>
      <w:r w:rsidRPr="00393FCB">
        <w:rPr>
          <w:sz w:val="24"/>
          <w:szCs w:val="24"/>
          <w:lang w:val="ru-RU"/>
        </w:rPr>
        <w:t>даптированная рабочая программа для обучающихся с РАС по географии на уровне основного</w:t>
      </w:r>
      <w:r w:rsidRPr="00393FCB">
        <w:rPr>
          <w:spacing w:val="31"/>
          <w:sz w:val="24"/>
          <w:szCs w:val="24"/>
          <w:lang w:val="ru-RU"/>
        </w:rPr>
        <w:t xml:space="preserve"> </w:t>
      </w:r>
      <w:r w:rsidRPr="00393FCB">
        <w:rPr>
          <w:sz w:val="24"/>
          <w:szCs w:val="24"/>
          <w:lang w:val="ru-RU"/>
        </w:rPr>
        <w:t>общего</w:t>
      </w:r>
      <w:r w:rsidRPr="00393FCB">
        <w:rPr>
          <w:spacing w:val="31"/>
          <w:sz w:val="24"/>
          <w:szCs w:val="24"/>
          <w:lang w:val="ru-RU"/>
        </w:rPr>
        <w:t xml:space="preserve"> </w:t>
      </w:r>
      <w:r w:rsidRPr="00393FCB">
        <w:rPr>
          <w:sz w:val="24"/>
          <w:szCs w:val="24"/>
          <w:lang w:val="ru-RU"/>
        </w:rPr>
        <w:t>образования</w:t>
      </w:r>
      <w:r w:rsidRPr="00393FCB">
        <w:rPr>
          <w:spacing w:val="31"/>
          <w:sz w:val="24"/>
          <w:szCs w:val="24"/>
          <w:lang w:val="ru-RU"/>
        </w:rPr>
        <w:t xml:space="preserve"> </w:t>
      </w:r>
      <w:r w:rsidRPr="00393FCB">
        <w:rPr>
          <w:sz w:val="24"/>
          <w:szCs w:val="24"/>
          <w:lang w:val="ru-RU"/>
        </w:rPr>
        <w:t>составлена</w:t>
      </w:r>
      <w:r w:rsidRPr="00393FCB">
        <w:rPr>
          <w:spacing w:val="31"/>
          <w:sz w:val="24"/>
          <w:szCs w:val="24"/>
          <w:lang w:val="ru-RU"/>
        </w:rPr>
        <w:t xml:space="preserve"> </w:t>
      </w:r>
      <w:r w:rsidRPr="00393FCB">
        <w:rPr>
          <w:sz w:val="24"/>
          <w:szCs w:val="24"/>
          <w:lang w:val="ru-RU"/>
        </w:rPr>
        <w:t>на</w:t>
      </w:r>
      <w:r w:rsidRPr="00393FCB">
        <w:rPr>
          <w:spacing w:val="31"/>
          <w:sz w:val="24"/>
          <w:szCs w:val="24"/>
          <w:lang w:val="ru-RU"/>
        </w:rPr>
        <w:t xml:space="preserve"> </w:t>
      </w:r>
      <w:r w:rsidRPr="00393FCB">
        <w:rPr>
          <w:sz w:val="24"/>
          <w:szCs w:val="24"/>
          <w:lang w:val="ru-RU"/>
        </w:rPr>
        <w:t>основе</w:t>
      </w:r>
      <w:r w:rsidRPr="00393FCB">
        <w:rPr>
          <w:spacing w:val="31"/>
          <w:sz w:val="24"/>
          <w:szCs w:val="24"/>
          <w:lang w:val="ru-RU"/>
        </w:rPr>
        <w:t xml:space="preserve"> </w:t>
      </w:r>
      <w:r w:rsidRPr="00393FCB">
        <w:rPr>
          <w:sz w:val="24"/>
          <w:szCs w:val="24"/>
          <w:lang w:val="ru-RU"/>
        </w:rPr>
        <w:t xml:space="preserve">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w:t>
      </w:r>
      <w:r w:rsidRPr="00393FCB">
        <w:rPr>
          <w:sz w:val="24"/>
          <w:szCs w:val="24"/>
          <w:lang w:val="ru-RU"/>
        </w:rPr>
        <w:lastRenderedPageBreak/>
        <w:t>воспитания и социализации обучающихся, представленной в Примерной программе воспитания (одобрено решением ФУМО</w:t>
      </w:r>
      <w:r w:rsidRPr="00393FCB">
        <w:rPr>
          <w:spacing w:val="40"/>
          <w:sz w:val="24"/>
          <w:szCs w:val="24"/>
          <w:lang w:val="ru-RU"/>
        </w:rPr>
        <w:t xml:space="preserve"> </w:t>
      </w:r>
      <w:r w:rsidR="00DE7CF6">
        <w:rPr>
          <w:sz w:val="24"/>
          <w:szCs w:val="24"/>
          <w:lang w:val="ru-RU"/>
        </w:rPr>
        <w:t>от 02.06.2020 г.).</w:t>
      </w:r>
    </w:p>
    <w:p w14:paraId="598D130F" w14:textId="77777777" w:rsidR="007700AC" w:rsidRPr="00393FCB" w:rsidRDefault="007700AC" w:rsidP="00DE7CF6">
      <w:pPr>
        <w:jc w:val="center"/>
        <w:rPr>
          <w:b/>
          <w:bCs/>
          <w:sz w:val="24"/>
          <w:szCs w:val="24"/>
          <w:lang w:val="ru-RU"/>
        </w:rPr>
      </w:pPr>
      <w:bookmarkStart w:id="306" w:name="_Toc97148422"/>
      <w:r w:rsidRPr="00393FCB">
        <w:rPr>
          <w:b/>
          <w:bCs/>
          <w:sz w:val="24"/>
          <w:szCs w:val="24"/>
          <w:lang w:val="ru-RU"/>
        </w:rPr>
        <w:t>ПОЯСНИТЕЛЬНАЯ ЗАПИСКА</w:t>
      </w:r>
      <w:bookmarkEnd w:id="306"/>
    </w:p>
    <w:p w14:paraId="142109BB" w14:textId="77777777" w:rsidR="007700AC" w:rsidRPr="00393FCB" w:rsidRDefault="007700AC" w:rsidP="007700AC">
      <w:pPr>
        <w:rPr>
          <w:sz w:val="24"/>
          <w:szCs w:val="24"/>
          <w:lang w:val="ru-RU"/>
        </w:rPr>
      </w:pPr>
      <w:r w:rsidRPr="00393FCB">
        <w:rPr>
          <w:sz w:val="24"/>
          <w:szCs w:val="24"/>
          <w:lang w:val="ru-RU"/>
        </w:rPr>
        <w:t>Программа по географии отражает основные требования Федерального</w:t>
      </w:r>
      <w:r w:rsidRPr="00393FCB">
        <w:rPr>
          <w:spacing w:val="-19"/>
          <w:sz w:val="24"/>
          <w:szCs w:val="24"/>
          <w:lang w:val="ru-RU"/>
        </w:rPr>
        <w:t xml:space="preserve"> </w:t>
      </w:r>
      <w:r w:rsidRPr="00393FCB">
        <w:rPr>
          <w:sz w:val="24"/>
          <w:szCs w:val="24"/>
          <w:lang w:val="ru-RU"/>
        </w:rPr>
        <w:t>государственного</w:t>
      </w:r>
      <w:r w:rsidRPr="00393FCB">
        <w:rPr>
          <w:spacing w:val="-19"/>
          <w:sz w:val="24"/>
          <w:szCs w:val="24"/>
          <w:lang w:val="ru-RU"/>
        </w:rPr>
        <w:t xml:space="preserve"> </w:t>
      </w:r>
      <w:r w:rsidRPr="00393FCB">
        <w:rPr>
          <w:sz w:val="24"/>
          <w:szCs w:val="24"/>
          <w:lang w:val="ru-RU"/>
        </w:rPr>
        <w:t>образовательного</w:t>
      </w:r>
      <w:r w:rsidRPr="00393FCB">
        <w:rPr>
          <w:spacing w:val="-19"/>
          <w:sz w:val="24"/>
          <w:szCs w:val="24"/>
          <w:lang w:val="ru-RU"/>
        </w:rPr>
        <w:t xml:space="preserve"> </w:t>
      </w:r>
      <w:r w:rsidRPr="00393FCB">
        <w:rPr>
          <w:sz w:val="24"/>
          <w:szCs w:val="24"/>
          <w:lang w:val="ru-RU"/>
        </w:rPr>
        <w:t>стандарта</w:t>
      </w:r>
      <w:r w:rsidRPr="00393FCB">
        <w:rPr>
          <w:spacing w:val="-19"/>
          <w:sz w:val="24"/>
          <w:szCs w:val="24"/>
          <w:lang w:val="ru-RU"/>
        </w:rPr>
        <w:t xml:space="preserve"> </w:t>
      </w:r>
      <w:r w:rsidRPr="00393FCB">
        <w:rPr>
          <w:sz w:val="24"/>
          <w:szCs w:val="24"/>
          <w:lang w:val="ru-RU"/>
        </w:rPr>
        <w:t>основного  общего   образования   к   личностным,   метапредметным и предметным результатам освоения образовательных</w:t>
      </w:r>
      <w:r w:rsidRPr="00393FCB">
        <w:rPr>
          <w:spacing w:val="-30"/>
          <w:sz w:val="24"/>
          <w:szCs w:val="24"/>
          <w:lang w:val="ru-RU"/>
        </w:rPr>
        <w:t xml:space="preserve"> </w:t>
      </w:r>
      <w:r w:rsidRPr="00393FCB">
        <w:rPr>
          <w:sz w:val="24"/>
          <w:szCs w:val="24"/>
          <w:lang w:val="ru-RU"/>
        </w:rPr>
        <w:t xml:space="preserve">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w:t>
      </w:r>
      <w:r w:rsidRPr="00393FCB">
        <w:rPr>
          <w:spacing w:val="53"/>
          <w:sz w:val="24"/>
          <w:szCs w:val="24"/>
          <w:lang w:val="ru-RU"/>
        </w:rPr>
        <w:t xml:space="preserve"> </w:t>
      </w:r>
      <w:r w:rsidRPr="00393FCB">
        <w:rPr>
          <w:sz w:val="24"/>
          <w:szCs w:val="24"/>
          <w:lang w:val="ru-RU"/>
        </w:rPr>
        <w:t>года.</w:t>
      </w:r>
    </w:p>
    <w:p w14:paraId="70D28732" w14:textId="11619B13" w:rsidR="007700AC" w:rsidRPr="00DE7CF6" w:rsidRDefault="007700AC" w:rsidP="00DE7CF6">
      <w:pPr>
        <w:rPr>
          <w:spacing w:val="3"/>
          <w:sz w:val="24"/>
          <w:szCs w:val="24"/>
          <w:lang w:val="ru-RU"/>
        </w:rPr>
      </w:pPr>
      <w:r w:rsidRPr="00393FCB">
        <w:rPr>
          <w:sz w:val="24"/>
          <w:szCs w:val="24"/>
          <w:lang w:val="ru-RU"/>
        </w:rPr>
        <w:t xml:space="preserve">Согласно </w:t>
      </w:r>
      <w:r w:rsidRPr="00393FCB">
        <w:rPr>
          <w:spacing w:val="3"/>
          <w:sz w:val="24"/>
          <w:szCs w:val="24"/>
          <w:lang w:val="ru-RU"/>
        </w:rPr>
        <w:t xml:space="preserve">своему </w:t>
      </w:r>
      <w:r w:rsidRPr="00393FCB">
        <w:rPr>
          <w:spacing w:val="2"/>
          <w:sz w:val="24"/>
          <w:szCs w:val="24"/>
          <w:lang w:val="ru-RU"/>
        </w:rPr>
        <w:t xml:space="preserve">назначению примерная </w:t>
      </w:r>
      <w:r w:rsidRPr="00393FCB">
        <w:rPr>
          <w:spacing w:val="3"/>
          <w:sz w:val="24"/>
          <w:szCs w:val="24"/>
          <w:lang w:val="ru-RU"/>
        </w:rPr>
        <w:t>рабочая програм</w:t>
      </w:r>
      <w:r w:rsidRPr="00393FCB">
        <w:rPr>
          <w:sz w:val="24"/>
          <w:szCs w:val="24"/>
          <w:lang w:val="ru-RU"/>
        </w:rPr>
        <w:t xml:space="preserve">ма </w:t>
      </w:r>
      <w:r w:rsidRPr="00393FCB">
        <w:rPr>
          <w:spacing w:val="2"/>
          <w:sz w:val="24"/>
          <w:szCs w:val="24"/>
          <w:lang w:val="ru-RU"/>
        </w:rPr>
        <w:t xml:space="preserve">является ориентиром </w:t>
      </w:r>
      <w:r w:rsidRPr="00393FCB">
        <w:rPr>
          <w:sz w:val="24"/>
          <w:szCs w:val="24"/>
          <w:lang w:val="ru-RU"/>
        </w:rPr>
        <w:t xml:space="preserve">для </w:t>
      </w:r>
      <w:r w:rsidRPr="00393FCB">
        <w:rPr>
          <w:spacing w:val="2"/>
          <w:sz w:val="24"/>
          <w:szCs w:val="24"/>
          <w:lang w:val="ru-RU"/>
        </w:rPr>
        <w:t xml:space="preserve">составления </w:t>
      </w:r>
      <w:r w:rsidRPr="00393FCB">
        <w:rPr>
          <w:spacing w:val="3"/>
          <w:sz w:val="24"/>
          <w:szCs w:val="24"/>
          <w:lang w:val="ru-RU"/>
        </w:rPr>
        <w:t xml:space="preserve">рабочих авторских программ: </w:t>
      </w:r>
      <w:r w:rsidRPr="00393FCB">
        <w:rPr>
          <w:sz w:val="24"/>
          <w:szCs w:val="24"/>
          <w:lang w:val="ru-RU"/>
        </w:rPr>
        <w:t xml:space="preserve">она </w:t>
      </w:r>
      <w:r w:rsidRPr="00393FCB">
        <w:rPr>
          <w:spacing w:val="2"/>
          <w:sz w:val="24"/>
          <w:szCs w:val="24"/>
          <w:lang w:val="ru-RU"/>
        </w:rPr>
        <w:t xml:space="preserve">даёт представление </w:t>
      </w:r>
      <w:r w:rsidRPr="00393FCB">
        <w:rPr>
          <w:sz w:val="24"/>
          <w:szCs w:val="24"/>
          <w:lang w:val="ru-RU"/>
        </w:rPr>
        <w:t xml:space="preserve">о </w:t>
      </w:r>
      <w:r w:rsidRPr="00393FCB">
        <w:rPr>
          <w:spacing w:val="2"/>
          <w:sz w:val="24"/>
          <w:szCs w:val="24"/>
          <w:lang w:val="ru-RU"/>
        </w:rPr>
        <w:t xml:space="preserve">целях обучения, </w:t>
      </w:r>
      <w:r w:rsidRPr="00393FCB">
        <w:rPr>
          <w:spacing w:val="3"/>
          <w:sz w:val="24"/>
          <w:szCs w:val="24"/>
          <w:lang w:val="ru-RU"/>
        </w:rPr>
        <w:t>воспи</w:t>
      </w:r>
      <w:r w:rsidRPr="00393FCB">
        <w:rPr>
          <w:sz w:val="24"/>
          <w:szCs w:val="24"/>
          <w:lang w:val="ru-RU"/>
        </w:rPr>
        <w:t xml:space="preserve">тания и </w:t>
      </w:r>
      <w:r w:rsidRPr="00393FCB">
        <w:rPr>
          <w:spacing w:val="2"/>
          <w:sz w:val="24"/>
          <w:szCs w:val="24"/>
          <w:lang w:val="ru-RU"/>
        </w:rPr>
        <w:t xml:space="preserve">развития обучающихся </w:t>
      </w:r>
      <w:r w:rsidRPr="00393FCB">
        <w:rPr>
          <w:spacing w:val="3"/>
          <w:sz w:val="24"/>
          <w:szCs w:val="24"/>
          <w:lang w:val="ru-RU"/>
        </w:rPr>
        <w:t xml:space="preserve">средствами </w:t>
      </w:r>
      <w:r w:rsidRPr="00393FCB">
        <w:rPr>
          <w:spacing w:val="2"/>
          <w:sz w:val="24"/>
          <w:szCs w:val="24"/>
          <w:lang w:val="ru-RU"/>
        </w:rPr>
        <w:t>учебного предме</w:t>
      </w:r>
      <w:r w:rsidRPr="00393FCB">
        <w:rPr>
          <w:sz w:val="24"/>
          <w:szCs w:val="24"/>
          <w:lang w:val="ru-RU"/>
        </w:rPr>
        <w:t xml:space="preserve">та «География»; </w:t>
      </w:r>
      <w:r w:rsidRPr="00393FCB">
        <w:rPr>
          <w:spacing w:val="2"/>
          <w:sz w:val="24"/>
          <w:szCs w:val="24"/>
          <w:lang w:val="ru-RU"/>
        </w:rPr>
        <w:t xml:space="preserve">устанавливает </w:t>
      </w:r>
      <w:r w:rsidRPr="00393FCB">
        <w:rPr>
          <w:spacing w:val="3"/>
          <w:sz w:val="24"/>
          <w:szCs w:val="24"/>
          <w:lang w:val="ru-RU"/>
        </w:rPr>
        <w:t xml:space="preserve">обязательное предметное </w:t>
      </w:r>
      <w:r w:rsidRPr="00393FCB">
        <w:rPr>
          <w:sz w:val="24"/>
          <w:szCs w:val="24"/>
          <w:lang w:val="ru-RU"/>
        </w:rPr>
        <w:t>со</w:t>
      </w:r>
      <w:r w:rsidRPr="00393FCB">
        <w:rPr>
          <w:spacing w:val="2"/>
          <w:sz w:val="24"/>
          <w:szCs w:val="24"/>
          <w:lang w:val="ru-RU"/>
        </w:rPr>
        <w:t xml:space="preserve">держание, предусматривает </w:t>
      </w:r>
      <w:r w:rsidRPr="00393FCB">
        <w:rPr>
          <w:spacing w:val="3"/>
          <w:sz w:val="24"/>
          <w:szCs w:val="24"/>
          <w:lang w:val="ru-RU"/>
        </w:rPr>
        <w:t xml:space="preserve">распределение </w:t>
      </w:r>
      <w:r w:rsidRPr="00393FCB">
        <w:rPr>
          <w:sz w:val="24"/>
          <w:szCs w:val="24"/>
          <w:lang w:val="ru-RU"/>
        </w:rPr>
        <w:t xml:space="preserve">его по </w:t>
      </w:r>
      <w:r w:rsidRPr="00393FCB">
        <w:rPr>
          <w:spacing w:val="2"/>
          <w:sz w:val="24"/>
          <w:szCs w:val="24"/>
          <w:lang w:val="ru-RU"/>
        </w:rPr>
        <w:t xml:space="preserve">классам </w:t>
      </w:r>
      <w:r w:rsidRPr="00393FCB">
        <w:rPr>
          <w:sz w:val="24"/>
          <w:szCs w:val="24"/>
          <w:lang w:val="ru-RU"/>
        </w:rPr>
        <w:t xml:space="preserve">и </w:t>
      </w:r>
      <w:r w:rsidRPr="00393FCB">
        <w:rPr>
          <w:spacing w:val="2"/>
          <w:sz w:val="24"/>
          <w:szCs w:val="24"/>
          <w:lang w:val="ru-RU"/>
        </w:rPr>
        <w:t xml:space="preserve">структурирование </w:t>
      </w:r>
      <w:r w:rsidRPr="00393FCB">
        <w:rPr>
          <w:sz w:val="24"/>
          <w:szCs w:val="24"/>
          <w:lang w:val="ru-RU"/>
        </w:rPr>
        <w:t xml:space="preserve">его по </w:t>
      </w:r>
      <w:r w:rsidRPr="00393FCB">
        <w:rPr>
          <w:spacing w:val="2"/>
          <w:sz w:val="24"/>
          <w:szCs w:val="24"/>
          <w:lang w:val="ru-RU"/>
        </w:rPr>
        <w:t xml:space="preserve">разделам </w:t>
      </w:r>
      <w:r w:rsidRPr="00393FCB">
        <w:rPr>
          <w:sz w:val="24"/>
          <w:szCs w:val="24"/>
          <w:lang w:val="ru-RU"/>
        </w:rPr>
        <w:t xml:space="preserve">и </w:t>
      </w:r>
      <w:r w:rsidRPr="00393FCB">
        <w:rPr>
          <w:spacing w:val="2"/>
          <w:sz w:val="24"/>
          <w:szCs w:val="24"/>
          <w:lang w:val="ru-RU"/>
        </w:rPr>
        <w:t xml:space="preserve">темам курса; даёт примерное </w:t>
      </w:r>
      <w:r w:rsidRPr="00393FCB">
        <w:rPr>
          <w:spacing w:val="3"/>
          <w:sz w:val="24"/>
          <w:szCs w:val="24"/>
          <w:lang w:val="ru-RU"/>
        </w:rPr>
        <w:t xml:space="preserve">распределение </w:t>
      </w:r>
      <w:r w:rsidRPr="00393FCB">
        <w:rPr>
          <w:spacing w:val="2"/>
          <w:sz w:val="24"/>
          <w:szCs w:val="24"/>
          <w:lang w:val="ru-RU"/>
        </w:rPr>
        <w:t xml:space="preserve">учебных часов </w:t>
      </w:r>
      <w:r w:rsidRPr="00393FCB">
        <w:rPr>
          <w:sz w:val="24"/>
          <w:szCs w:val="24"/>
          <w:lang w:val="ru-RU"/>
        </w:rPr>
        <w:t xml:space="preserve">по </w:t>
      </w:r>
      <w:r w:rsidRPr="00393FCB">
        <w:rPr>
          <w:spacing w:val="2"/>
          <w:sz w:val="24"/>
          <w:szCs w:val="24"/>
          <w:lang w:val="ru-RU"/>
        </w:rPr>
        <w:t>тематическим разде</w:t>
      </w:r>
      <w:r w:rsidRPr="00393FCB">
        <w:rPr>
          <w:sz w:val="24"/>
          <w:szCs w:val="24"/>
          <w:lang w:val="ru-RU"/>
        </w:rPr>
        <w:t xml:space="preserve">лам курса и </w:t>
      </w:r>
      <w:r w:rsidRPr="00393FCB">
        <w:rPr>
          <w:spacing w:val="2"/>
          <w:sz w:val="24"/>
          <w:szCs w:val="24"/>
          <w:lang w:val="ru-RU"/>
        </w:rPr>
        <w:t xml:space="preserve">рекомендуемую (примерную) </w:t>
      </w:r>
      <w:r w:rsidRPr="00393FCB">
        <w:rPr>
          <w:spacing w:val="3"/>
          <w:sz w:val="24"/>
          <w:szCs w:val="24"/>
          <w:lang w:val="ru-RU"/>
        </w:rPr>
        <w:t xml:space="preserve">последовательность </w:t>
      </w:r>
      <w:r w:rsidRPr="00393FCB">
        <w:rPr>
          <w:sz w:val="24"/>
          <w:szCs w:val="24"/>
          <w:lang w:val="ru-RU"/>
        </w:rPr>
        <w:t xml:space="preserve">их </w:t>
      </w:r>
      <w:r w:rsidRPr="00393FCB">
        <w:rPr>
          <w:spacing w:val="2"/>
          <w:sz w:val="24"/>
          <w:szCs w:val="24"/>
          <w:lang w:val="ru-RU"/>
        </w:rPr>
        <w:t xml:space="preserve">изучения </w:t>
      </w:r>
      <w:r w:rsidRPr="00393FCB">
        <w:rPr>
          <w:sz w:val="24"/>
          <w:szCs w:val="24"/>
          <w:lang w:val="ru-RU"/>
        </w:rPr>
        <w:t xml:space="preserve">с </w:t>
      </w:r>
      <w:r w:rsidRPr="00393FCB">
        <w:rPr>
          <w:spacing w:val="2"/>
          <w:sz w:val="24"/>
          <w:szCs w:val="24"/>
          <w:lang w:val="ru-RU"/>
        </w:rPr>
        <w:t xml:space="preserve">учётом межпредметных </w:t>
      </w:r>
      <w:r w:rsidRPr="00393FCB">
        <w:rPr>
          <w:sz w:val="24"/>
          <w:szCs w:val="24"/>
          <w:lang w:val="ru-RU"/>
        </w:rPr>
        <w:t xml:space="preserve">и </w:t>
      </w:r>
      <w:r w:rsidRPr="00393FCB">
        <w:rPr>
          <w:spacing w:val="3"/>
          <w:sz w:val="24"/>
          <w:szCs w:val="24"/>
          <w:lang w:val="ru-RU"/>
        </w:rPr>
        <w:t xml:space="preserve">внутрипредметных </w:t>
      </w:r>
      <w:r w:rsidRPr="00393FCB">
        <w:rPr>
          <w:spacing w:val="2"/>
          <w:sz w:val="24"/>
          <w:szCs w:val="24"/>
          <w:lang w:val="ru-RU"/>
        </w:rPr>
        <w:t xml:space="preserve">связей, логики учебного процесса, </w:t>
      </w:r>
      <w:r w:rsidRPr="00393FCB">
        <w:rPr>
          <w:spacing w:val="3"/>
          <w:sz w:val="24"/>
          <w:szCs w:val="24"/>
          <w:lang w:val="ru-RU"/>
        </w:rPr>
        <w:t xml:space="preserve">возрастных особенностей </w:t>
      </w:r>
      <w:r w:rsidRPr="00393FCB">
        <w:rPr>
          <w:spacing w:val="2"/>
          <w:sz w:val="24"/>
          <w:szCs w:val="24"/>
          <w:lang w:val="ru-RU"/>
        </w:rPr>
        <w:t xml:space="preserve">обучающихся; определяет </w:t>
      </w:r>
      <w:r w:rsidRPr="00393FCB">
        <w:rPr>
          <w:spacing w:val="3"/>
          <w:sz w:val="24"/>
          <w:szCs w:val="24"/>
          <w:lang w:val="ru-RU"/>
        </w:rPr>
        <w:t xml:space="preserve">возможности </w:t>
      </w:r>
      <w:r w:rsidRPr="00393FCB">
        <w:rPr>
          <w:spacing w:val="2"/>
          <w:sz w:val="24"/>
          <w:szCs w:val="24"/>
          <w:lang w:val="ru-RU"/>
        </w:rPr>
        <w:t xml:space="preserve">предмета </w:t>
      </w:r>
      <w:r w:rsidRPr="00393FCB">
        <w:rPr>
          <w:sz w:val="24"/>
          <w:szCs w:val="24"/>
          <w:lang w:val="ru-RU"/>
        </w:rPr>
        <w:t xml:space="preserve">для </w:t>
      </w:r>
      <w:r w:rsidRPr="00393FCB">
        <w:rPr>
          <w:spacing w:val="2"/>
          <w:sz w:val="24"/>
          <w:szCs w:val="24"/>
          <w:lang w:val="ru-RU"/>
        </w:rPr>
        <w:t xml:space="preserve">реализации </w:t>
      </w:r>
      <w:r w:rsidRPr="00393FCB">
        <w:rPr>
          <w:spacing w:val="3"/>
          <w:sz w:val="24"/>
          <w:szCs w:val="24"/>
          <w:lang w:val="ru-RU"/>
        </w:rPr>
        <w:t xml:space="preserve">требований </w:t>
      </w:r>
      <w:r w:rsidRPr="00393FCB">
        <w:rPr>
          <w:sz w:val="24"/>
          <w:szCs w:val="24"/>
          <w:lang w:val="ru-RU"/>
        </w:rPr>
        <w:t xml:space="preserve">к результатам </w:t>
      </w:r>
      <w:r w:rsidRPr="00393FCB">
        <w:rPr>
          <w:spacing w:val="3"/>
          <w:sz w:val="24"/>
          <w:szCs w:val="24"/>
          <w:lang w:val="ru-RU"/>
        </w:rPr>
        <w:t xml:space="preserve">освоения программ </w:t>
      </w:r>
      <w:r w:rsidRPr="00393FCB">
        <w:rPr>
          <w:spacing w:val="2"/>
          <w:sz w:val="24"/>
          <w:szCs w:val="24"/>
          <w:lang w:val="ru-RU"/>
        </w:rPr>
        <w:t>основно</w:t>
      </w:r>
      <w:r w:rsidRPr="00393FCB">
        <w:rPr>
          <w:sz w:val="24"/>
          <w:szCs w:val="24"/>
          <w:lang w:val="ru-RU"/>
        </w:rPr>
        <w:t xml:space="preserve">го </w:t>
      </w:r>
      <w:r w:rsidRPr="00393FCB">
        <w:rPr>
          <w:spacing w:val="2"/>
          <w:sz w:val="24"/>
          <w:szCs w:val="24"/>
          <w:lang w:val="ru-RU"/>
        </w:rPr>
        <w:t xml:space="preserve">общего </w:t>
      </w:r>
      <w:r w:rsidRPr="00393FCB">
        <w:rPr>
          <w:spacing w:val="3"/>
          <w:sz w:val="24"/>
          <w:szCs w:val="24"/>
          <w:lang w:val="ru-RU"/>
        </w:rPr>
        <w:t xml:space="preserve">образования, требований </w:t>
      </w:r>
      <w:r w:rsidRPr="00393FCB">
        <w:rPr>
          <w:sz w:val="24"/>
          <w:szCs w:val="24"/>
          <w:lang w:val="ru-RU"/>
        </w:rPr>
        <w:t xml:space="preserve">к результатам </w:t>
      </w:r>
      <w:r w:rsidRPr="00393FCB">
        <w:rPr>
          <w:spacing w:val="2"/>
          <w:sz w:val="24"/>
          <w:szCs w:val="24"/>
          <w:lang w:val="ru-RU"/>
        </w:rPr>
        <w:t xml:space="preserve">обучения географии, </w:t>
      </w:r>
      <w:r w:rsidRPr="00393FCB">
        <w:rPr>
          <w:sz w:val="24"/>
          <w:szCs w:val="24"/>
          <w:lang w:val="ru-RU"/>
        </w:rPr>
        <w:t xml:space="preserve">а также </w:t>
      </w:r>
      <w:r w:rsidRPr="00393FCB">
        <w:rPr>
          <w:spacing w:val="2"/>
          <w:sz w:val="24"/>
          <w:szCs w:val="24"/>
          <w:lang w:val="ru-RU"/>
        </w:rPr>
        <w:t>основных видов деятельности обучаю</w:t>
      </w:r>
      <w:bookmarkStart w:id="307" w:name="_Toc97148423"/>
      <w:r w:rsidR="00DE7CF6">
        <w:rPr>
          <w:spacing w:val="3"/>
          <w:sz w:val="24"/>
          <w:szCs w:val="24"/>
          <w:lang w:val="ru-RU"/>
        </w:rPr>
        <w:t>щихся.</w:t>
      </w:r>
    </w:p>
    <w:p w14:paraId="57998698" w14:textId="77777777" w:rsidR="007700AC" w:rsidRPr="00393FCB" w:rsidRDefault="007700AC" w:rsidP="007700AC">
      <w:pPr>
        <w:rPr>
          <w:b/>
          <w:bCs/>
          <w:sz w:val="24"/>
          <w:szCs w:val="24"/>
          <w:lang w:val="ru-RU"/>
        </w:rPr>
      </w:pPr>
      <w:r w:rsidRPr="00393FCB">
        <w:rPr>
          <w:b/>
          <w:bCs/>
          <w:sz w:val="24"/>
          <w:szCs w:val="24"/>
          <w:lang w:val="ru-RU"/>
        </w:rPr>
        <w:t>ОБЩАЯ ХАРАКТЕРИСТИКА УЧЕБНОГО ПРЕДМЕТА «ГЕОГРАФИЯ»</w:t>
      </w:r>
      <w:bookmarkEnd w:id="307"/>
    </w:p>
    <w:p w14:paraId="37CD51C2" w14:textId="77777777" w:rsidR="007700AC" w:rsidRPr="00393FCB" w:rsidRDefault="007700AC" w:rsidP="007700AC">
      <w:pPr>
        <w:rPr>
          <w:sz w:val="24"/>
          <w:szCs w:val="24"/>
          <w:lang w:val="ru-RU"/>
        </w:rPr>
      </w:pPr>
      <w:r w:rsidRPr="00393FCB">
        <w:rPr>
          <w:sz w:val="24"/>
          <w:szCs w:val="24"/>
          <w:lang w:val="ru-RU"/>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w:t>
      </w:r>
      <w:r w:rsidRPr="00393FCB">
        <w:rPr>
          <w:spacing w:val="18"/>
          <w:sz w:val="24"/>
          <w:szCs w:val="24"/>
          <w:lang w:val="ru-RU"/>
        </w:rPr>
        <w:t xml:space="preserve"> </w:t>
      </w:r>
      <w:r w:rsidRPr="00393FCB">
        <w:rPr>
          <w:sz w:val="24"/>
          <w:szCs w:val="24"/>
          <w:lang w:val="ru-RU"/>
        </w:rPr>
        <w:t>территорий.</w:t>
      </w:r>
    </w:p>
    <w:p w14:paraId="5AC63F77" w14:textId="77777777" w:rsidR="007700AC" w:rsidRPr="00393FCB" w:rsidRDefault="007700AC" w:rsidP="007700AC">
      <w:pPr>
        <w:rPr>
          <w:sz w:val="24"/>
          <w:szCs w:val="24"/>
          <w:lang w:val="ru-RU"/>
        </w:rPr>
      </w:pPr>
      <w:r w:rsidRPr="00393FCB">
        <w:rPr>
          <w:sz w:val="24"/>
          <w:szCs w:val="24"/>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270BC632" w14:textId="11968C99" w:rsidR="007700AC" w:rsidRPr="00DE7CF6" w:rsidRDefault="007700AC" w:rsidP="00DE7CF6">
      <w:pPr>
        <w:rPr>
          <w:spacing w:val="-2"/>
          <w:sz w:val="24"/>
          <w:szCs w:val="24"/>
          <w:lang w:val="ru-RU"/>
        </w:rPr>
      </w:pPr>
      <w:r w:rsidRPr="00393FCB">
        <w:rPr>
          <w:spacing w:val="-2"/>
          <w:sz w:val="24"/>
          <w:szCs w:val="24"/>
          <w:lang w:val="ru-RU"/>
        </w:rP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w:t>
      </w:r>
      <w:r w:rsidR="00DE7CF6">
        <w:rPr>
          <w:spacing w:val="-2"/>
          <w:sz w:val="24"/>
          <w:szCs w:val="24"/>
          <w:lang w:val="ru-RU"/>
        </w:rPr>
        <w:t xml:space="preserve">ие карт, планов и схем и др.). </w:t>
      </w:r>
    </w:p>
    <w:p w14:paraId="09BF2C3C" w14:textId="77777777" w:rsidR="007700AC" w:rsidRPr="00393FCB" w:rsidRDefault="007700AC" w:rsidP="00DE7CF6">
      <w:pPr>
        <w:jc w:val="center"/>
        <w:rPr>
          <w:b/>
          <w:bCs/>
          <w:sz w:val="24"/>
          <w:szCs w:val="24"/>
          <w:lang w:val="ru-RU"/>
        </w:rPr>
      </w:pPr>
      <w:bookmarkStart w:id="308" w:name="_Toc97148424"/>
      <w:r w:rsidRPr="00393FCB">
        <w:rPr>
          <w:b/>
          <w:bCs/>
          <w:sz w:val="24"/>
          <w:szCs w:val="24"/>
          <w:lang w:val="ru-RU"/>
        </w:rPr>
        <w:t>ЦЕЛИ ИЗУЧЕНИЯ УЧЕБНОГО ПРЕДМЕТА «ГЕОГРАФИЯ»</w:t>
      </w:r>
      <w:bookmarkEnd w:id="308"/>
    </w:p>
    <w:p w14:paraId="0610A988" w14:textId="77777777" w:rsidR="007700AC" w:rsidRPr="00393FCB" w:rsidRDefault="007700AC" w:rsidP="007700AC">
      <w:pPr>
        <w:rPr>
          <w:sz w:val="24"/>
          <w:szCs w:val="24"/>
          <w:lang w:val="ru-RU"/>
        </w:rPr>
      </w:pPr>
      <w:r w:rsidRPr="00393FCB">
        <w:rPr>
          <w:sz w:val="24"/>
          <w:szCs w:val="24"/>
          <w:lang w:val="ru-RU"/>
        </w:rPr>
        <w:t>Изучение географии в общем образовании направлено на достижение  следующих целей:</w:t>
      </w:r>
    </w:p>
    <w:p w14:paraId="48446E91" w14:textId="77777777" w:rsidR="007700AC" w:rsidRPr="00393FCB" w:rsidRDefault="007700AC" w:rsidP="007700AC">
      <w:pPr>
        <w:rPr>
          <w:sz w:val="24"/>
          <w:szCs w:val="24"/>
          <w:lang w:val="ru-RU"/>
        </w:rPr>
      </w:pPr>
      <w:r w:rsidRPr="00393FCB">
        <w:rPr>
          <w:sz w:val="24"/>
          <w:szCs w:val="24"/>
          <w:lang w:val="ru-RU"/>
        </w:rPr>
        <w:t>1) воспитание чувства патриотизма, любви к своей стране, малой</w:t>
      </w:r>
      <w:r w:rsidRPr="00393FCB">
        <w:rPr>
          <w:spacing w:val="-11"/>
          <w:sz w:val="24"/>
          <w:szCs w:val="24"/>
          <w:lang w:val="ru-RU"/>
        </w:rPr>
        <w:t xml:space="preserve"> </w:t>
      </w:r>
      <w:r w:rsidRPr="00393FCB">
        <w:rPr>
          <w:sz w:val="24"/>
          <w:szCs w:val="24"/>
          <w:lang w:val="ru-RU"/>
        </w:rPr>
        <w:t>родине,</w:t>
      </w:r>
      <w:r w:rsidRPr="00393FCB">
        <w:rPr>
          <w:spacing w:val="-11"/>
          <w:sz w:val="24"/>
          <w:szCs w:val="24"/>
          <w:lang w:val="ru-RU"/>
        </w:rPr>
        <w:t xml:space="preserve"> </w:t>
      </w:r>
      <w:r w:rsidRPr="00393FCB">
        <w:rPr>
          <w:sz w:val="24"/>
          <w:szCs w:val="24"/>
          <w:lang w:val="ru-RU"/>
        </w:rPr>
        <w:t>взаимопонимания</w:t>
      </w:r>
      <w:r w:rsidRPr="00393FCB">
        <w:rPr>
          <w:spacing w:val="-11"/>
          <w:sz w:val="24"/>
          <w:szCs w:val="24"/>
          <w:lang w:val="ru-RU"/>
        </w:rPr>
        <w:t xml:space="preserve"> </w:t>
      </w:r>
      <w:r w:rsidRPr="00393FCB">
        <w:rPr>
          <w:sz w:val="24"/>
          <w:szCs w:val="24"/>
          <w:lang w:val="ru-RU"/>
        </w:rPr>
        <w:t>с</w:t>
      </w:r>
      <w:r w:rsidRPr="00393FCB">
        <w:rPr>
          <w:spacing w:val="-11"/>
          <w:sz w:val="24"/>
          <w:szCs w:val="24"/>
          <w:lang w:val="ru-RU"/>
        </w:rPr>
        <w:t xml:space="preserve"> </w:t>
      </w:r>
      <w:r w:rsidRPr="00393FCB">
        <w:rPr>
          <w:sz w:val="24"/>
          <w:szCs w:val="24"/>
          <w:lang w:val="ru-RU"/>
        </w:rPr>
        <w:t>другими</w:t>
      </w:r>
      <w:r w:rsidRPr="00393FCB">
        <w:rPr>
          <w:spacing w:val="-11"/>
          <w:sz w:val="24"/>
          <w:szCs w:val="24"/>
          <w:lang w:val="ru-RU"/>
        </w:rPr>
        <w:t xml:space="preserve"> </w:t>
      </w:r>
      <w:r w:rsidRPr="00393FCB">
        <w:rPr>
          <w:sz w:val="24"/>
          <w:szCs w:val="24"/>
          <w:lang w:val="ru-RU"/>
        </w:rPr>
        <w:t>народами</w:t>
      </w:r>
      <w:r w:rsidRPr="00393FCB">
        <w:rPr>
          <w:spacing w:val="-11"/>
          <w:sz w:val="24"/>
          <w:szCs w:val="24"/>
          <w:lang w:val="ru-RU"/>
        </w:rPr>
        <w:t xml:space="preserve"> </w:t>
      </w:r>
      <w:r w:rsidRPr="00393FCB">
        <w:rPr>
          <w:sz w:val="24"/>
          <w:szCs w:val="24"/>
          <w:lang w:val="ru-RU"/>
        </w:rPr>
        <w:t>на</w:t>
      </w:r>
      <w:r w:rsidRPr="00393FCB">
        <w:rPr>
          <w:spacing w:val="-11"/>
          <w:sz w:val="24"/>
          <w:szCs w:val="24"/>
          <w:lang w:val="ru-RU"/>
        </w:rPr>
        <w:t xml:space="preserve"> </w:t>
      </w:r>
      <w:r w:rsidRPr="00393FCB">
        <w:rPr>
          <w:sz w:val="24"/>
          <w:szCs w:val="24"/>
          <w:lang w:val="ru-RU"/>
        </w:rPr>
        <w:t>основе формирования целостного географического образа России, ценностных</w:t>
      </w:r>
      <w:r w:rsidRPr="00393FCB">
        <w:rPr>
          <w:spacing w:val="-25"/>
          <w:sz w:val="24"/>
          <w:szCs w:val="24"/>
          <w:lang w:val="ru-RU"/>
        </w:rPr>
        <w:t xml:space="preserve"> </w:t>
      </w:r>
      <w:r w:rsidRPr="00393FCB">
        <w:rPr>
          <w:sz w:val="24"/>
          <w:szCs w:val="24"/>
          <w:lang w:val="ru-RU"/>
        </w:rPr>
        <w:t>ориентаций</w:t>
      </w:r>
      <w:r w:rsidRPr="00393FCB">
        <w:rPr>
          <w:spacing w:val="-25"/>
          <w:sz w:val="24"/>
          <w:szCs w:val="24"/>
          <w:lang w:val="ru-RU"/>
        </w:rPr>
        <w:t xml:space="preserve"> </w:t>
      </w:r>
      <w:r w:rsidRPr="00393FCB">
        <w:rPr>
          <w:sz w:val="24"/>
          <w:szCs w:val="24"/>
          <w:lang w:val="ru-RU"/>
        </w:rPr>
        <w:t>личности;</w:t>
      </w:r>
    </w:p>
    <w:p w14:paraId="0452984E" w14:textId="77777777" w:rsidR="007700AC" w:rsidRPr="00393FCB" w:rsidRDefault="007700AC" w:rsidP="007700AC">
      <w:pPr>
        <w:rPr>
          <w:sz w:val="24"/>
          <w:szCs w:val="24"/>
          <w:lang w:val="ru-RU"/>
        </w:rPr>
      </w:pPr>
      <w:r w:rsidRPr="00393FCB">
        <w:rPr>
          <w:sz w:val="24"/>
          <w:szCs w:val="24"/>
          <w:lang w:val="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6FA9A3D4" w14:textId="77777777" w:rsidR="007700AC" w:rsidRPr="00393FCB" w:rsidRDefault="007700AC" w:rsidP="007700AC">
      <w:pPr>
        <w:rPr>
          <w:sz w:val="24"/>
          <w:szCs w:val="24"/>
          <w:lang w:val="ru-RU"/>
        </w:rPr>
      </w:pPr>
      <w:r w:rsidRPr="00393FCB">
        <w:rPr>
          <w:sz w:val="24"/>
          <w:szCs w:val="24"/>
          <w:lang w:val="ru-RU"/>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w:t>
      </w:r>
      <w:r w:rsidRPr="00393FCB">
        <w:rPr>
          <w:spacing w:val="54"/>
          <w:sz w:val="24"/>
          <w:szCs w:val="24"/>
          <w:lang w:val="ru-RU"/>
        </w:rPr>
        <w:t xml:space="preserve"> </w:t>
      </w:r>
      <w:r w:rsidRPr="00393FCB">
        <w:rPr>
          <w:sz w:val="24"/>
          <w:szCs w:val="24"/>
          <w:lang w:val="ru-RU"/>
        </w:rPr>
        <w:t>ресурсов;</w:t>
      </w:r>
    </w:p>
    <w:p w14:paraId="59FEDE65" w14:textId="77777777" w:rsidR="007700AC" w:rsidRPr="00393FCB" w:rsidRDefault="007700AC" w:rsidP="007700AC">
      <w:pPr>
        <w:rPr>
          <w:sz w:val="24"/>
          <w:szCs w:val="24"/>
          <w:lang w:val="ru-RU"/>
        </w:rPr>
      </w:pPr>
      <w:r w:rsidRPr="00393FCB">
        <w:rPr>
          <w:sz w:val="24"/>
          <w:szCs w:val="24"/>
          <w:lang w:val="ru-RU"/>
        </w:rPr>
        <w:t xml:space="preserve">4) формирование способности поиска и применения различных источников географической </w:t>
      </w:r>
      <w:r w:rsidRPr="00393FCB">
        <w:rPr>
          <w:sz w:val="24"/>
          <w:szCs w:val="24"/>
          <w:lang w:val="ru-RU"/>
        </w:rPr>
        <w:lastRenderedPageBreak/>
        <w:t>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21A6B590" w14:textId="77777777" w:rsidR="007700AC" w:rsidRPr="00393FCB" w:rsidRDefault="007700AC" w:rsidP="007700AC">
      <w:pPr>
        <w:rPr>
          <w:sz w:val="24"/>
          <w:szCs w:val="24"/>
          <w:lang w:val="ru-RU"/>
        </w:rPr>
      </w:pPr>
      <w:r w:rsidRPr="00393FCB">
        <w:rPr>
          <w:sz w:val="24"/>
          <w:szCs w:val="24"/>
          <w:lang w:val="ru-RU"/>
        </w:rPr>
        <w:t>5)</w:t>
      </w:r>
      <w:r w:rsidRPr="00393FCB">
        <w:rPr>
          <w:spacing w:val="-30"/>
          <w:sz w:val="24"/>
          <w:szCs w:val="24"/>
          <w:lang w:val="ru-RU"/>
        </w:rPr>
        <w:t xml:space="preserve"> </w:t>
      </w:r>
      <w:r w:rsidRPr="00393FCB">
        <w:rPr>
          <w:sz w:val="24"/>
          <w:szCs w:val="24"/>
          <w:lang w:val="ru-RU"/>
        </w:rPr>
        <w:t>формирование</w:t>
      </w:r>
      <w:r w:rsidRPr="00393FCB">
        <w:rPr>
          <w:spacing w:val="-39"/>
          <w:sz w:val="24"/>
          <w:szCs w:val="24"/>
          <w:lang w:val="ru-RU"/>
        </w:rPr>
        <w:t xml:space="preserve"> </w:t>
      </w:r>
      <w:r w:rsidRPr="00393FCB">
        <w:rPr>
          <w:sz w:val="24"/>
          <w:szCs w:val="24"/>
          <w:lang w:val="ru-RU"/>
        </w:rPr>
        <w:t>комплекса</w:t>
      </w:r>
      <w:r w:rsidRPr="00393FCB">
        <w:rPr>
          <w:spacing w:val="-39"/>
          <w:sz w:val="24"/>
          <w:szCs w:val="24"/>
          <w:lang w:val="ru-RU"/>
        </w:rPr>
        <w:t xml:space="preserve"> </w:t>
      </w:r>
      <w:r w:rsidRPr="00393FCB">
        <w:rPr>
          <w:sz w:val="24"/>
          <w:szCs w:val="24"/>
          <w:lang w:val="ru-RU"/>
        </w:rPr>
        <w:t>практико-ориентированных</w:t>
      </w:r>
      <w:r w:rsidRPr="00393FCB">
        <w:rPr>
          <w:spacing w:val="-39"/>
          <w:sz w:val="24"/>
          <w:szCs w:val="24"/>
          <w:lang w:val="ru-RU"/>
        </w:rPr>
        <w:t xml:space="preserve"> </w:t>
      </w:r>
      <w:r w:rsidRPr="00393FCB">
        <w:rPr>
          <w:sz w:val="24"/>
          <w:szCs w:val="24"/>
          <w:lang w:val="ru-RU"/>
        </w:rPr>
        <w:t>географических знаний и умений, необходимых для развития</w:t>
      </w:r>
      <w:r w:rsidRPr="00393FCB">
        <w:rPr>
          <w:spacing w:val="-22"/>
          <w:sz w:val="24"/>
          <w:szCs w:val="24"/>
          <w:lang w:val="ru-RU"/>
        </w:rPr>
        <w:t xml:space="preserve"> </w:t>
      </w:r>
      <w:r w:rsidRPr="00393FCB">
        <w:rPr>
          <w:sz w:val="24"/>
          <w:szCs w:val="24"/>
          <w:lang w:val="ru-RU"/>
        </w:rPr>
        <w:t xml:space="preserve">навыков  их  использования  при  решении  проблем </w:t>
      </w:r>
      <w:r w:rsidRPr="00393FCB">
        <w:rPr>
          <w:spacing w:val="25"/>
          <w:sz w:val="24"/>
          <w:szCs w:val="24"/>
          <w:lang w:val="ru-RU"/>
        </w:rPr>
        <w:t xml:space="preserve"> </w:t>
      </w:r>
      <w:r w:rsidRPr="00393FCB">
        <w:rPr>
          <w:sz w:val="24"/>
          <w:szCs w:val="24"/>
          <w:lang w:val="ru-RU"/>
        </w:rPr>
        <w:t>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w:t>
      </w:r>
      <w:r w:rsidRPr="00393FCB">
        <w:rPr>
          <w:spacing w:val="6"/>
          <w:sz w:val="24"/>
          <w:szCs w:val="24"/>
          <w:lang w:val="ru-RU"/>
        </w:rPr>
        <w:t xml:space="preserve"> </w:t>
      </w:r>
      <w:r w:rsidRPr="00393FCB">
        <w:rPr>
          <w:sz w:val="24"/>
          <w:szCs w:val="24"/>
          <w:lang w:val="ru-RU"/>
        </w:rPr>
        <w:t>мире;</w:t>
      </w:r>
    </w:p>
    <w:p w14:paraId="13902C3B" w14:textId="77777777" w:rsidR="007700AC" w:rsidRPr="00393FCB" w:rsidRDefault="007700AC" w:rsidP="007700AC">
      <w:pPr>
        <w:rPr>
          <w:sz w:val="24"/>
          <w:szCs w:val="24"/>
          <w:lang w:val="ru-RU"/>
        </w:rPr>
      </w:pPr>
      <w:r w:rsidRPr="00393FCB">
        <w:rPr>
          <w:sz w:val="24"/>
          <w:szCs w:val="24"/>
          <w:lang w:val="ru-RU"/>
        </w:rPr>
        <w:t>6) формирование географических знаний и умений,</w:t>
      </w:r>
      <w:r w:rsidRPr="00393FCB">
        <w:rPr>
          <w:spacing w:val="-35"/>
          <w:sz w:val="24"/>
          <w:szCs w:val="24"/>
          <w:lang w:val="ru-RU"/>
        </w:rPr>
        <w:t xml:space="preserve"> </w:t>
      </w:r>
      <w:r w:rsidRPr="00393FCB">
        <w:rPr>
          <w:sz w:val="24"/>
          <w:szCs w:val="24"/>
          <w:lang w:val="ru-RU"/>
        </w:rPr>
        <w:t>необходимых</w:t>
      </w:r>
      <w:r w:rsidRPr="00393FCB">
        <w:rPr>
          <w:spacing w:val="-9"/>
          <w:sz w:val="24"/>
          <w:szCs w:val="24"/>
          <w:lang w:val="ru-RU"/>
        </w:rPr>
        <w:t xml:space="preserve"> </w:t>
      </w:r>
      <w:r w:rsidRPr="00393FCB">
        <w:rPr>
          <w:sz w:val="24"/>
          <w:szCs w:val="24"/>
          <w:lang w:val="ru-RU"/>
        </w:rPr>
        <w:t>для</w:t>
      </w:r>
      <w:r w:rsidRPr="00393FCB">
        <w:rPr>
          <w:spacing w:val="-9"/>
          <w:sz w:val="24"/>
          <w:szCs w:val="24"/>
          <w:lang w:val="ru-RU"/>
        </w:rPr>
        <w:t xml:space="preserve"> </w:t>
      </w:r>
      <w:r w:rsidRPr="00393FCB">
        <w:rPr>
          <w:sz w:val="24"/>
          <w:szCs w:val="24"/>
          <w:lang w:val="ru-RU"/>
        </w:rPr>
        <w:t>продолжения</w:t>
      </w:r>
      <w:r w:rsidRPr="00393FCB">
        <w:rPr>
          <w:spacing w:val="-9"/>
          <w:sz w:val="24"/>
          <w:szCs w:val="24"/>
          <w:lang w:val="ru-RU"/>
        </w:rPr>
        <w:t xml:space="preserve"> </w:t>
      </w:r>
      <w:r w:rsidRPr="00393FCB">
        <w:rPr>
          <w:sz w:val="24"/>
          <w:szCs w:val="24"/>
          <w:lang w:val="ru-RU"/>
        </w:rPr>
        <w:t>образования</w:t>
      </w:r>
      <w:r w:rsidRPr="00393FCB">
        <w:rPr>
          <w:spacing w:val="-9"/>
          <w:sz w:val="24"/>
          <w:szCs w:val="24"/>
          <w:lang w:val="ru-RU"/>
        </w:rPr>
        <w:t xml:space="preserve"> </w:t>
      </w:r>
      <w:r w:rsidRPr="00393FCB">
        <w:rPr>
          <w:sz w:val="24"/>
          <w:szCs w:val="24"/>
          <w:lang w:val="ru-RU"/>
        </w:rPr>
        <w:t>по</w:t>
      </w:r>
      <w:r w:rsidRPr="00393FCB">
        <w:rPr>
          <w:spacing w:val="-9"/>
          <w:sz w:val="24"/>
          <w:szCs w:val="24"/>
          <w:lang w:val="ru-RU"/>
        </w:rPr>
        <w:t xml:space="preserve"> </w:t>
      </w:r>
      <w:r w:rsidRPr="00393FCB">
        <w:rPr>
          <w:sz w:val="24"/>
          <w:szCs w:val="24"/>
          <w:lang w:val="ru-RU"/>
        </w:rPr>
        <w:t>направлениям</w:t>
      </w:r>
      <w:r w:rsidRPr="00393FCB">
        <w:rPr>
          <w:spacing w:val="-9"/>
          <w:sz w:val="24"/>
          <w:szCs w:val="24"/>
          <w:lang w:val="ru-RU"/>
        </w:rPr>
        <w:t xml:space="preserve"> </w:t>
      </w:r>
      <w:r w:rsidRPr="00393FCB">
        <w:rPr>
          <w:sz w:val="24"/>
          <w:szCs w:val="24"/>
          <w:lang w:val="ru-RU"/>
        </w:rPr>
        <w:t>подготовки (специальностям), требующим наличия серьёзной базы географических</w:t>
      </w:r>
      <w:r w:rsidRPr="00393FCB">
        <w:rPr>
          <w:spacing w:val="-9"/>
          <w:sz w:val="24"/>
          <w:szCs w:val="24"/>
          <w:lang w:val="ru-RU"/>
        </w:rPr>
        <w:t xml:space="preserve"> </w:t>
      </w:r>
      <w:r w:rsidRPr="00393FCB">
        <w:rPr>
          <w:sz w:val="24"/>
          <w:szCs w:val="24"/>
          <w:lang w:val="ru-RU"/>
        </w:rPr>
        <w:t>знаний.</w:t>
      </w:r>
    </w:p>
    <w:p w14:paraId="1CFDA1E3" w14:textId="77777777" w:rsidR="007700AC" w:rsidRPr="00393FCB" w:rsidRDefault="007700AC" w:rsidP="007700AC">
      <w:pPr>
        <w:rPr>
          <w:sz w:val="24"/>
          <w:szCs w:val="24"/>
          <w:lang w:val="ru-RU"/>
        </w:rPr>
      </w:pPr>
      <w:bookmarkStart w:id="309" w:name="_Toc97148425"/>
      <w:r w:rsidRPr="00393FCB">
        <w:rPr>
          <w:sz w:val="24"/>
          <w:szCs w:val="24"/>
          <w:lang w:val="ru-RU"/>
        </w:rPr>
        <w:t>Особенности преподавания предмета «География» обучающимся с РАС</w:t>
      </w:r>
      <w:bookmarkEnd w:id="309"/>
    </w:p>
    <w:p w14:paraId="49383BC2" w14:textId="77777777" w:rsidR="007700AC" w:rsidRPr="00393FCB" w:rsidRDefault="007700AC" w:rsidP="007700AC">
      <w:pPr>
        <w:rPr>
          <w:sz w:val="24"/>
          <w:szCs w:val="24"/>
          <w:lang w:val="ru-RU"/>
        </w:rPr>
      </w:pPr>
      <w:r w:rsidRPr="00393FCB">
        <w:rPr>
          <w:sz w:val="24"/>
          <w:szCs w:val="24"/>
          <w:lang w:val="ru-RU"/>
        </w:rPr>
        <w:t xml:space="preserve">При изучении предмета «География»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0D596775" w14:textId="77777777" w:rsidR="007700AC" w:rsidRPr="00393FCB" w:rsidRDefault="007700AC" w:rsidP="007700AC">
      <w:pPr>
        <w:rPr>
          <w:sz w:val="24"/>
          <w:szCs w:val="24"/>
          <w:lang w:val="ru-RU"/>
        </w:rPr>
      </w:pPr>
      <w:r w:rsidRPr="00393FCB">
        <w:rPr>
          <w:sz w:val="24"/>
          <w:szCs w:val="24"/>
          <w:lang w:val="ru-RU"/>
        </w:rPr>
        <w:t>Вместе с тем, некоторые разделы данного предмета могут находиться в зоне специфических интересов обучающегося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39E2AF26" w14:textId="77777777" w:rsidR="007700AC" w:rsidRPr="00393FCB" w:rsidRDefault="007700AC" w:rsidP="007700AC">
      <w:pPr>
        <w:rPr>
          <w:sz w:val="24"/>
          <w:szCs w:val="24"/>
          <w:lang w:val="ru-RU"/>
        </w:rPr>
      </w:pPr>
      <w:r w:rsidRPr="00393FCB">
        <w:rPr>
          <w:sz w:val="24"/>
          <w:szCs w:val="24"/>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14:paraId="48660EC2" w14:textId="77777777" w:rsidR="007700AC" w:rsidRPr="00393FCB" w:rsidRDefault="007700AC" w:rsidP="007700AC">
      <w:pPr>
        <w:rPr>
          <w:sz w:val="24"/>
          <w:szCs w:val="24"/>
          <w:lang w:val="ru-RU"/>
        </w:rPr>
      </w:pPr>
      <w:r w:rsidRPr="00393FCB">
        <w:rPr>
          <w:sz w:val="24"/>
          <w:szCs w:val="24"/>
          <w:lang w:val="ru-RU"/>
        </w:rPr>
        <w:t>Для достижения планируемых результатов по предмету «География» обучающимися с РАС необходимо:</w:t>
      </w:r>
    </w:p>
    <w:p w14:paraId="0E510D09" w14:textId="77777777" w:rsidR="007700AC" w:rsidRPr="00393FCB" w:rsidRDefault="007700AC" w:rsidP="007700AC">
      <w:pPr>
        <w:rPr>
          <w:rFonts w:eastAsia="Bookman Old Style"/>
          <w:sz w:val="24"/>
          <w:szCs w:val="24"/>
          <w:lang w:val="ru-RU"/>
        </w:rPr>
      </w:pPr>
      <w:r w:rsidRPr="00393FCB">
        <w:rPr>
          <w:rFonts w:eastAsia="Bookman Old Style"/>
          <w:sz w:val="24"/>
          <w:szCs w:val="24"/>
          <w:lang w:val="ru-RU"/>
        </w:rPr>
        <w:t xml:space="preserve">максимально использовать различные системы тестирования, </w:t>
      </w:r>
      <w:r w:rsidRPr="00393FCB">
        <w:rPr>
          <w:rFonts w:eastAsia="Bookman Old Style"/>
          <w:sz w:val="24"/>
          <w:szCs w:val="24"/>
        </w:rPr>
        <w:t>IT</w:t>
      </w:r>
      <w:r w:rsidRPr="00393FCB">
        <w:rPr>
          <w:rFonts w:eastAsia="Bookman Old Style"/>
          <w:sz w:val="24"/>
          <w:szCs w:val="24"/>
          <w:lang w:val="ru-RU"/>
        </w:rPr>
        <w:t>-технологии, презентации, научно-популярные фильмы, интерактивные карты местности, схемы, и другие средства визуализации при обучении и оценке достижений обучающегося с РАС в данной области;</w:t>
      </w:r>
    </w:p>
    <w:p w14:paraId="566DBC9A" w14:textId="77777777" w:rsidR="007700AC" w:rsidRPr="00393FCB" w:rsidRDefault="007700AC" w:rsidP="007700AC">
      <w:pPr>
        <w:rPr>
          <w:rFonts w:eastAsia="Bookman Old Style"/>
          <w:sz w:val="24"/>
          <w:szCs w:val="24"/>
          <w:lang w:val="ru-RU"/>
        </w:rPr>
      </w:pPr>
      <w:r w:rsidRPr="00393FCB">
        <w:rPr>
          <w:rFonts w:eastAsia="Bookman Old Style"/>
          <w:sz w:val="24"/>
          <w:szCs w:val="24"/>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4AE951D6" w14:textId="77777777" w:rsidR="007700AC" w:rsidRPr="00393FCB" w:rsidRDefault="007700AC" w:rsidP="007700AC">
      <w:pPr>
        <w:rPr>
          <w:rFonts w:eastAsia="Bookman Old Style"/>
          <w:sz w:val="24"/>
          <w:szCs w:val="24"/>
          <w:lang w:val="ru-RU"/>
        </w:rPr>
      </w:pPr>
      <w:r w:rsidRPr="00393FCB">
        <w:rPr>
          <w:rFonts w:eastAsia="Bookman Old Style"/>
          <w:sz w:val="24"/>
          <w:szCs w:val="24"/>
          <w:lang w:val="ru-RU"/>
        </w:rPr>
        <w:t>опираться на реальные чувства и опыт обучающегося с РАС;</w:t>
      </w:r>
    </w:p>
    <w:p w14:paraId="73F55C2D" w14:textId="77777777" w:rsidR="007700AC" w:rsidRPr="00393FCB" w:rsidRDefault="007700AC" w:rsidP="007700AC">
      <w:pPr>
        <w:rPr>
          <w:rFonts w:eastAsia="Bookman Old Style"/>
          <w:sz w:val="24"/>
          <w:szCs w:val="24"/>
          <w:lang w:val="ru-RU"/>
        </w:rPr>
      </w:pPr>
      <w:r w:rsidRPr="00393FCB">
        <w:rPr>
          <w:rFonts w:eastAsia="Bookman Old Style"/>
          <w:sz w:val="24"/>
          <w:szCs w:val="24"/>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6DE1798" w14:textId="77777777" w:rsidR="007700AC" w:rsidRPr="00393FCB" w:rsidRDefault="007700AC" w:rsidP="007700AC">
      <w:pPr>
        <w:rPr>
          <w:rFonts w:eastAsia="Bookman Old Style"/>
          <w:sz w:val="24"/>
          <w:szCs w:val="24"/>
          <w:lang w:val="ru-RU"/>
        </w:rPr>
      </w:pPr>
      <w:r w:rsidRPr="00393FCB">
        <w:rPr>
          <w:rFonts w:eastAsia="Bookman Old Style"/>
          <w:sz w:val="24"/>
          <w:szCs w:val="24"/>
          <w:lang w:val="ru-RU"/>
        </w:rPr>
        <w:t>четкую и понятную обучающемуся систему визуальной поддержки плана ответа и хода выполнения заданий учителя:</w:t>
      </w:r>
    </w:p>
    <w:p w14:paraId="645027FC" w14:textId="2CB254E0" w:rsidR="007700AC" w:rsidRPr="00DE7CF6" w:rsidRDefault="007700AC" w:rsidP="00DE7CF6">
      <w:pPr>
        <w:rPr>
          <w:rFonts w:eastAsia="Bookman Old Style"/>
          <w:sz w:val="24"/>
          <w:szCs w:val="24"/>
          <w:lang w:val="ru-RU"/>
        </w:rPr>
      </w:pPr>
      <w:r w:rsidRPr="00393FCB">
        <w:rPr>
          <w:rFonts w:eastAsia="Bookman Old Style"/>
          <w:sz w:val="24"/>
          <w:szCs w:val="24"/>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обучающегося с РАС ситуации успеха как в урочной, так и внеурочной дея</w:t>
      </w:r>
      <w:r w:rsidR="00DE7CF6">
        <w:rPr>
          <w:rFonts w:eastAsia="Bookman Old Style"/>
          <w:sz w:val="24"/>
          <w:szCs w:val="24"/>
          <w:lang w:val="ru-RU"/>
        </w:rPr>
        <w:t xml:space="preserve">тельности по данному </w:t>
      </w:r>
      <w:r w:rsidR="00DE7CF6">
        <w:rPr>
          <w:rFonts w:eastAsia="Bookman Old Style"/>
          <w:sz w:val="24"/>
          <w:szCs w:val="24"/>
          <w:lang w:val="ru-RU"/>
        </w:rPr>
        <w:lastRenderedPageBreak/>
        <w:t xml:space="preserve">предмету. </w:t>
      </w:r>
    </w:p>
    <w:p w14:paraId="721AC8D5" w14:textId="77777777" w:rsidR="007700AC" w:rsidRPr="00393FCB" w:rsidRDefault="007700AC" w:rsidP="00DE7CF6">
      <w:pPr>
        <w:jc w:val="center"/>
        <w:rPr>
          <w:b/>
          <w:bCs/>
          <w:sz w:val="24"/>
          <w:szCs w:val="24"/>
          <w:lang w:val="ru-RU"/>
        </w:rPr>
      </w:pPr>
      <w:bookmarkStart w:id="310" w:name="_Toc97148426"/>
      <w:r w:rsidRPr="00393FCB">
        <w:rPr>
          <w:b/>
          <w:bCs/>
          <w:sz w:val="24"/>
          <w:szCs w:val="24"/>
          <w:lang w:val="ru-RU"/>
        </w:rPr>
        <w:t>МЕСТО УЧЕБНОГО ПРЕДМЕТА «ГЕОГРАФИЯ» В УЧЕБНОМ ПЛАНЕ</w:t>
      </w:r>
      <w:bookmarkEnd w:id="310"/>
    </w:p>
    <w:p w14:paraId="08978EDD" w14:textId="77777777" w:rsidR="007700AC" w:rsidRPr="00393FCB" w:rsidRDefault="007700AC" w:rsidP="007700AC">
      <w:pPr>
        <w:rPr>
          <w:sz w:val="24"/>
          <w:szCs w:val="24"/>
          <w:lang w:val="ru-RU"/>
        </w:rPr>
      </w:pPr>
      <w:r w:rsidRPr="00393FCB">
        <w:rPr>
          <w:sz w:val="24"/>
          <w:szCs w:val="24"/>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395074F3" w14:textId="77777777" w:rsidR="007700AC" w:rsidRPr="00393FCB" w:rsidRDefault="007700AC" w:rsidP="007700AC">
      <w:pPr>
        <w:rPr>
          <w:sz w:val="24"/>
          <w:szCs w:val="24"/>
          <w:lang w:val="ru-RU"/>
        </w:rPr>
      </w:pPr>
      <w:r w:rsidRPr="00393FCB">
        <w:rPr>
          <w:sz w:val="24"/>
          <w:szCs w:val="24"/>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5EA35EC0" w14:textId="77777777" w:rsidR="007700AC" w:rsidRPr="00393FCB" w:rsidRDefault="007700AC" w:rsidP="007700AC">
      <w:pPr>
        <w:rPr>
          <w:sz w:val="24"/>
          <w:szCs w:val="24"/>
          <w:lang w:val="ru-RU"/>
        </w:rPr>
      </w:pPr>
      <w:r w:rsidRPr="00393FCB">
        <w:rPr>
          <w:sz w:val="24"/>
          <w:szCs w:val="24"/>
          <w:lang w:val="ru-RU"/>
        </w:rPr>
        <w:t>Учебным планом на изучение географии отводится 272 часа: по одному часу в неделю в 5 и 6 классах и по 2 часа в 7, 8  и  9</w:t>
      </w:r>
      <w:r w:rsidRPr="00393FCB">
        <w:rPr>
          <w:spacing w:val="29"/>
          <w:sz w:val="24"/>
          <w:szCs w:val="24"/>
          <w:lang w:val="ru-RU"/>
        </w:rPr>
        <w:t xml:space="preserve"> </w:t>
      </w:r>
      <w:r w:rsidRPr="00393FCB">
        <w:rPr>
          <w:sz w:val="24"/>
          <w:szCs w:val="24"/>
          <w:lang w:val="ru-RU"/>
        </w:rPr>
        <w:t>классах.</w:t>
      </w:r>
    </w:p>
    <w:p w14:paraId="752C8AD6" w14:textId="66418EE4" w:rsidR="007700AC" w:rsidRPr="00393FCB" w:rsidRDefault="007700AC" w:rsidP="00DE7CF6">
      <w:pPr>
        <w:rPr>
          <w:sz w:val="24"/>
          <w:szCs w:val="24"/>
          <w:lang w:val="ru-RU"/>
        </w:rPr>
      </w:pPr>
      <w:r w:rsidRPr="00393FCB">
        <w:rPr>
          <w:sz w:val="24"/>
          <w:szCs w:val="24"/>
          <w:lang w:val="ru-RU"/>
        </w:rPr>
        <w:t>Для</w:t>
      </w:r>
      <w:r w:rsidRPr="00393FCB">
        <w:rPr>
          <w:spacing w:val="-34"/>
          <w:sz w:val="24"/>
          <w:szCs w:val="24"/>
          <w:lang w:val="ru-RU"/>
        </w:rPr>
        <w:t xml:space="preserve"> </w:t>
      </w:r>
      <w:r w:rsidRPr="00393FCB">
        <w:rPr>
          <w:sz w:val="24"/>
          <w:szCs w:val="24"/>
          <w:lang w:val="ru-RU"/>
        </w:rPr>
        <w:t>каждого</w:t>
      </w:r>
      <w:r w:rsidRPr="00393FCB">
        <w:rPr>
          <w:spacing w:val="-34"/>
          <w:sz w:val="24"/>
          <w:szCs w:val="24"/>
          <w:lang w:val="ru-RU"/>
        </w:rPr>
        <w:t xml:space="preserve"> </w:t>
      </w:r>
      <w:r w:rsidRPr="00393FCB">
        <w:rPr>
          <w:sz w:val="24"/>
          <w:szCs w:val="24"/>
          <w:lang w:val="ru-RU"/>
        </w:rPr>
        <w:t>класса</w:t>
      </w:r>
      <w:r w:rsidRPr="00393FCB">
        <w:rPr>
          <w:spacing w:val="-34"/>
          <w:sz w:val="24"/>
          <w:szCs w:val="24"/>
          <w:lang w:val="ru-RU"/>
        </w:rPr>
        <w:t xml:space="preserve"> </w:t>
      </w:r>
      <w:r w:rsidRPr="00393FCB">
        <w:rPr>
          <w:sz w:val="24"/>
          <w:szCs w:val="24"/>
          <w:lang w:val="ru-RU"/>
        </w:rPr>
        <w:t>предусмотрено</w:t>
      </w:r>
      <w:r w:rsidRPr="00393FCB">
        <w:rPr>
          <w:spacing w:val="-34"/>
          <w:sz w:val="24"/>
          <w:szCs w:val="24"/>
          <w:lang w:val="ru-RU"/>
        </w:rPr>
        <w:t xml:space="preserve"> </w:t>
      </w:r>
      <w:r w:rsidRPr="00393FCB">
        <w:rPr>
          <w:sz w:val="24"/>
          <w:szCs w:val="24"/>
          <w:lang w:val="ru-RU"/>
        </w:rPr>
        <w:t>резервное</w:t>
      </w:r>
      <w:r w:rsidRPr="00393FCB">
        <w:rPr>
          <w:spacing w:val="-34"/>
          <w:sz w:val="24"/>
          <w:szCs w:val="24"/>
          <w:lang w:val="ru-RU"/>
        </w:rPr>
        <w:t xml:space="preserve"> </w:t>
      </w:r>
      <w:r w:rsidRPr="00393FCB">
        <w:rPr>
          <w:sz w:val="24"/>
          <w:szCs w:val="24"/>
          <w:lang w:val="ru-RU"/>
        </w:rPr>
        <w:t>учебное</w:t>
      </w:r>
      <w:r w:rsidRPr="00393FCB">
        <w:rPr>
          <w:spacing w:val="-34"/>
          <w:sz w:val="24"/>
          <w:szCs w:val="24"/>
          <w:lang w:val="ru-RU"/>
        </w:rPr>
        <w:t xml:space="preserve"> </w:t>
      </w:r>
      <w:r w:rsidRPr="00393FCB">
        <w:rPr>
          <w:sz w:val="24"/>
          <w:szCs w:val="24"/>
          <w:lang w:val="ru-RU"/>
        </w:rPr>
        <w:t>время, которое может быть использовано участниками</w:t>
      </w:r>
      <w:r w:rsidRPr="00393FCB">
        <w:rPr>
          <w:spacing w:val="-41"/>
          <w:sz w:val="24"/>
          <w:szCs w:val="24"/>
          <w:lang w:val="ru-RU"/>
        </w:rPr>
        <w:t xml:space="preserve"> </w:t>
      </w:r>
      <w:r w:rsidRPr="00393FCB">
        <w:rPr>
          <w:sz w:val="24"/>
          <w:szCs w:val="24"/>
          <w:lang w:val="ru-RU"/>
        </w:rPr>
        <w:t>образовательного</w:t>
      </w:r>
      <w:r w:rsidRPr="00393FCB">
        <w:rPr>
          <w:spacing w:val="-8"/>
          <w:sz w:val="24"/>
          <w:szCs w:val="24"/>
          <w:lang w:val="ru-RU"/>
        </w:rPr>
        <w:t xml:space="preserve"> </w:t>
      </w:r>
      <w:r w:rsidRPr="00393FCB">
        <w:rPr>
          <w:sz w:val="24"/>
          <w:szCs w:val="24"/>
          <w:lang w:val="ru-RU"/>
        </w:rPr>
        <w:t>процесса</w:t>
      </w:r>
      <w:r w:rsidRPr="00393FCB">
        <w:rPr>
          <w:spacing w:val="-8"/>
          <w:sz w:val="24"/>
          <w:szCs w:val="24"/>
          <w:lang w:val="ru-RU"/>
        </w:rPr>
        <w:t xml:space="preserve"> </w:t>
      </w:r>
      <w:r w:rsidRPr="00393FCB">
        <w:rPr>
          <w:sz w:val="24"/>
          <w:szCs w:val="24"/>
          <w:lang w:val="ru-RU"/>
        </w:rPr>
        <w:t>в</w:t>
      </w:r>
      <w:r w:rsidRPr="00393FCB">
        <w:rPr>
          <w:spacing w:val="-8"/>
          <w:sz w:val="24"/>
          <w:szCs w:val="24"/>
          <w:lang w:val="ru-RU"/>
        </w:rPr>
        <w:t xml:space="preserve"> </w:t>
      </w:r>
      <w:r w:rsidRPr="00393FCB">
        <w:rPr>
          <w:sz w:val="24"/>
          <w:szCs w:val="24"/>
          <w:lang w:val="ru-RU"/>
        </w:rPr>
        <w:t>целях</w:t>
      </w:r>
      <w:r w:rsidRPr="00393FCB">
        <w:rPr>
          <w:spacing w:val="-8"/>
          <w:sz w:val="24"/>
          <w:szCs w:val="24"/>
          <w:lang w:val="ru-RU"/>
        </w:rPr>
        <w:t xml:space="preserve"> </w:t>
      </w:r>
      <w:r w:rsidRPr="00393FCB">
        <w:rPr>
          <w:sz w:val="24"/>
          <w:szCs w:val="24"/>
          <w:lang w:val="ru-RU"/>
        </w:rPr>
        <w:t>формирования</w:t>
      </w:r>
      <w:r w:rsidRPr="00393FCB">
        <w:rPr>
          <w:spacing w:val="-8"/>
          <w:sz w:val="24"/>
          <w:szCs w:val="24"/>
          <w:lang w:val="ru-RU"/>
        </w:rPr>
        <w:t xml:space="preserve"> </w:t>
      </w:r>
      <w:r w:rsidRPr="00393FCB">
        <w:rPr>
          <w:sz w:val="24"/>
          <w:szCs w:val="24"/>
          <w:lang w:val="ru-RU"/>
        </w:rPr>
        <w:t>вариативной</w:t>
      </w:r>
      <w:r w:rsidRPr="00393FCB">
        <w:rPr>
          <w:spacing w:val="-8"/>
          <w:sz w:val="24"/>
          <w:szCs w:val="24"/>
          <w:lang w:val="ru-RU"/>
        </w:rPr>
        <w:t xml:space="preserve"> </w:t>
      </w:r>
      <w:r w:rsidRPr="00393FCB">
        <w:rPr>
          <w:sz w:val="24"/>
          <w:szCs w:val="24"/>
          <w:lang w:val="ru-RU"/>
        </w:rPr>
        <w:t>составляющей содержания конкретной рабочей программы. При этом обязательная</w:t>
      </w:r>
      <w:r w:rsidRPr="00393FCB">
        <w:rPr>
          <w:spacing w:val="-30"/>
          <w:sz w:val="24"/>
          <w:szCs w:val="24"/>
          <w:lang w:val="ru-RU"/>
        </w:rPr>
        <w:t xml:space="preserve"> </w:t>
      </w:r>
      <w:r w:rsidRPr="00393FCB">
        <w:rPr>
          <w:sz w:val="24"/>
          <w:szCs w:val="24"/>
          <w:lang w:val="ru-RU"/>
        </w:rPr>
        <w:t>(инвариантная)</w:t>
      </w:r>
      <w:r w:rsidRPr="00393FCB">
        <w:rPr>
          <w:spacing w:val="-30"/>
          <w:sz w:val="24"/>
          <w:szCs w:val="24"/>
          <w:lang w:val="ru-RU"/>
        </w:rPr>
        <w:t xml:space="preserve"> </w:t>
      </w:r>
      <w:r w:rsidRPr="00393FCB">
        <w:rPr>
          <w:sz w:val="24"/>
          <w:szCs w:val="24"/>
          <w:lang w:val="ru-RU"/>
        </w:rPr>
        <w:t>часть</w:t>
      </w:r>
      <w:r w:rsidRPr="00393FCB">
        <w:rPr>
          <w:spacing w:val="-30"/>
          <w:sz w:val="24"/>
          <w:szCs w:val="24"/>
          <w:lang w:val="ru-RU"/>
        </w:rPr>
        <w:t xml:space="preserve"> </w:t>
      </w:r>
      <w:r w:rsidRPr="00393FCB">
        <w:rPr>
          <w:sz w:val="24"/>
          <w:szCs w:val="24"/>
          <w:lang w:val="ru-RU"/>
        </w:rPr>
        <w:t>содержания</w:t>
      </w:r>
      <w:r w:rsidRPr="00393FCB">
        <w:rPr>
          <w:spacing w:val="-30"/>
          <w:sz w:val="24"/>
          <w:szCs w:val="24"/>
          <w:lang w:val="ru-RU"/>
        </w:rPr>
        <w:t xml:space="preserve"> </w:t>
      </w:r>
      <w:r w:rsidRPr="00393FCB">
        <w:rPr>
          <w:sz w:val="24"/>
          <w:szCs w:val="24"/>
          <w:lang w:val="ru-RU"/>
        </w:rPr>
        <w:t>предмета,</w:t>
      </w:r>
      <w:r w:rsidRPr="00393FCB">
        <w:rPr>
          <w:spacing w:val="-30"/>
          <w:sz w:val="24"/>
          <w:szCs w:val="24"/>
          <w:lang w:val="ru-RU"/>
        </w:rPr>
        <w:t xml:space="preserve"> </w:t>
      </w:r>
      <w:r w:rsidRPr="00393FCB">
        <w:rPr>
          <w:sz w:val="24"/>
          <w:szCs w:val="24"/>
          <w:lang w:val="ru-RU"/>
        </w:rPr>
        <w:t>установленная</w:t>
      </w:r>
      <w:r w:rsidRPr="00393FCB">
        <w:rPr>
          <w:spacing w:val="-31"/>
          <w:sz w:val="24"/>
          <w:szCs w:val="24"/>
          <w:lang w:val="ru-RU"/>
        </w:rPr>
        <w:t xml:space="preserve"> </w:t>
      </w:r>
      <w:r w:rsidRPr="00393FCB">
        <w:rPr>
          <w:sz w:val="24"/>
          <w:szCs w:val="24"/>
          <w:lang w:val="ru-RU"/>
        </w:rPr>
        <w:t>примерной</w:t>
      </w:r>
      <w:r w:rsidRPr="00393FCB">
        <w:rPr>
          <w:spacing w:val="-31"/>
          <w:sz w:val="24"/>
          <w:szCs w:val="24"/>
          <w:lang w:val="ru-RU"/>
        </w:rPr>
        <w:t xml:space="preserve"> </w:t>
      </w:r>
      <w:r w:rsidRPr="00393FCB">
        <w:rPr>
          <w:sz w:val="24"/>
          <w:szCs w:val="24"/>
          <w:lang w:val="ru-RU"/>
        </w:rPr>
        <w:t>рабочей</w:t>
      </w:r>
      <w:r w:rsidRPr="00393FCB">
        <w:rPr>
          <w:spacing w:val="-31"/>
          <w:sz w:val="24"/>
          <w:szCs w:val="24"/>
          <w:lang w:val="ru-RU"/>
        </w:rPr>
        <w:t xml:space="preserve"> </w:t>
      </w:r>
      <w:r w:rsidRPr="00393FCB">
        <w:rPr>
          <w:sz w:val="24"/>
          <w:szCs w:val="24"/>
          <w:lang w:val="ru-RU"/>
        </w:rPr>
        <w:t>программой</w:t>
      </w:r>
      <w:r w:rsidRPr="00393FCB">
        <w:rPr>
          <w:spacing w:val="-31"/>
          <w:sz w:val="24"/>
          <w:szCs w:val="24"/>
          <w:lang w:val="ru-RU"/>
        </w:rPr>
        <w:t xml:space="preserve"> </w:t>
      </w:r>
      <w:r w:rsidRPr="00393FCB">
        <w:rPr>
          <w:sz w:val="24"/>
          <w:szCs w:val="24"/>
          <w:lang w:val="ru-RU"/>
        </w:rPr>
        <w:t>должна</w:t>
      </w:r>
      <w:r w:rsidRPr="00393FCB">
        <w:rPr>
          <w:spacing w:val="-31"/>
          <w:sz w:val="24"/>
          <w:szCs w:val="24"/>
          <w:lang w:val="ru-RU"/>
        </w:rPr>
        <w:t xml:space="preserve"> </w:t>
      </w:r>
      <w:r w:rsidRPr="00393FCB">
        <w:rPr>
          <w:sz w:val="24"/>
          <w:szCs w:val="24"/>
          <w:lang w:val="ru-RU"/>
        </w:rPr>
        <w:t>быть</w:t>
      </w:r>
      <w:r w:rsidRPr="00393FCB">
        <w:rPr>
          <w:spacing w:val="-31"/>
          <w:sz w:val="24"/>
          <w:szCs w:val="24"/>
          <w:lang w:val="ru-RU"/>
        </w:rPr>
        <w:t xml:space="preserve"> </w:t>
      </w:r>
      <w:r w:rsidRPr="00393FCB">
        <w:rPr>
          <w:sz w:val="24"/>
          <w:szCs w:val="24"/>
          <w:lang w:val="ru-RU"/>
        </w:rPr>
        <w:t>сохранена</w:t>
      </w:r>
      <w:r w:rsidRPr="00393FCB">
        <w:rPr>
          <w:spacing w:val="29"/>
          <w:sz w:val="24"/>
          <w:szCs w:val="24"/>
          <w:lang w:val="ru-RU"/>
        </w:rPr>
        <w:t xml:space="preserve"> </w:t>
      </w:r>
      <w:bookmarkStart w:id="311" w:name="_Toc97148427"/>
      <w:r w:rsidR="00DE7CF6">
        <w:rPr>
          <w:sz w:val="24"/>
          <w:szCs w:val="24"/>
          <w:lang w:val="ru-RU"/>
        </w:rPr>
        <w:t>полностью.</w:t>
      </w:r>
    </w:p>
    <w:p w14:paraId="038EB5A0" w14:textId="0E4D617C" w:rsidR="007700AC" w:rsidRPr="00DE7CF6" w:rsidRDefault="007700AC" w:rsidP="00DE7CF6">
      <w:pPr>
        <w:rPr>
          <w:b/>
          <w:bCs/>
          <w:sz w:val="24"/>
          <w:szCs w:val="24"/>
          <w:lang w:val="ru-RU"/>
        </w:rPr>
      </w:pPr>
      <w:r w:rsidRPr="00393FCB">
        <w:rPr>
          <w:b/>
          <w:bCs/>
          <w:sz w:val="24"/>
          <w:szCs w:val="24"/>
          <w:lang w:val="ru-RU"/>
        </w:rPr>
        <w:t>СОДЕРЖАНИЕ УЧЕБНОГО ПРЕДМЕТА «ГЕОГРАФИЯ»</w:t>
      </w:r>
      <w:bookmarkEnd w:id="311"/>
    </w:p>
    <w:p w14:paraId="14DA7F9D" w14:textId="77777777" w:rsidR="007700AC" w:rsidRPr="00393FCB" w:rsidRDefault="007700AC" w:rsidP="007700AC">
      <w:pPr>
        <w:rPr>
          <w:bCs/>
          <w:sz w:val="24"/>
          <w:szCs w:val="24"/>
          <w:lang w:val="ru-RU"/>
        </w:rPr>
      </w:pPr>
      <w:r w:rsidRPr="00393FCB">
        <w:rPr>
          <w:bCs/>
          <w:sz w:val="24"/>
          <w:szCs w:val="24"/>
          <w:lang w:val="ru-RU"/>
        </w:rPr>
        <w:t>5 КЛАСС</w:t>
      </w:r>
    </w:p>
    <w:p w14:paraId="1D5E5E43" w14:textId="77777777" w:rsidR="007700AC" w:rsidRPr="00393FCB" w:rsidRDefault="007700AC" w:rsidP="007700AC">
      <w:pPr>
        <w:rPr>
          <w:sz w:val="24"/>
          <w:szCs w:val="24"/>
          <w:lang w:val="ru-RU"/>
        </w:rPr>
      </w:pPr>
      <w:bookmarkStart w:id="312" w:name="_Toc97148428"/>
      <w:r w:rsidRPr="00393FCB">
        <w:rPr>
          <w:sz w:val="24"/>
          <w:szCs w:val="24"/>
          <w:lang w:val="ru-RU"/>
        </w:rPr>
        <w:t>РАЗДЕЛ 1. ГЕОГРАФИЧЕСКОЕ ИЗУЧЕНИЕ ЗЕМЛИ</w:t>
      </w:r>
      <w:bookmarkEnd w:id="312"/>
    </w:p>
    <w:p w14:paraId="4852FAF8" w14:textId="77777777" w:rsidR="007700AC" w:rsidRPr="00393FCB" w:rsidRDefault="007700AC" w:rsidP="007700AC">
      <w:pPr>
        <w:rPr>
          <w:b/>
          <w:sz w:val="24"/>
          <w:szCs w:val="24"/>
          <w:lang w:val="ru-RU"/>
        </w:rPr>
      </w:pPr>
      <w:r w:rsidRPr="00393FCB">
        <w:rPr>
          <w:b/>
          <w:sz w:val="24"/>
          <w:szCs w:val="24"/>
          <w:lang w:val="ru-RU"/>
        </w:rPr>
        <w:t>Введение. География – наука о планете Земля</w:t>
      </w:r>
    </w:p>
    <w:p w14:paraId="3272D2A3" w14:textId="77777777" w:rsidR="007700AC" w:rsidRPr="00393FCB" w:rsidRDefault="007700AC" w:rsidP="007700AC">
      <w:pPr>
        <w:rPr>
          <w:sz w:val="24"/>
          <w:szCs w:val="24"/>
          <w:lang w:val="ru-RU"/>
        </w:rPr>
      </w:pPr>
      <w:r w:rsidRPr="00393FCB">
        <w:rPr>
          <w:sz w:val="24"/>
          <w:szCs w:val="24"/>
          <w:lang w:val="ru-RU"/>
        </w:rPr>
        <w:t xml:space="preserve">Что изучает география? Географические объекты, процессы   и явления. Как география изучает объекты, процессы и явления. </w:t>
      </w:r>
      <w:r w:rsidRPr="00393FCB">
        <w:rPr>
          <w:i/>
          <w:sz w:val="24"/>
          <w:szCs w:val="24"/>
          <w:lang w:val="ru-RU"/>
        </w:rPr>
        <w:t>Географические методы изучения объектов и явлений</w:t>
      </w:r>
      <w:r w:rsidRPr="00393FCB">
        <w:rPr>
          <w:rStyle w:val="ad"/>
          <w:i/>
          <w:sz w:val="24"/>
          <w:szCs w:val="24"/>
          <w:lang w:val="ru-RU"/>
        </w:rPr>
        <w:footnoteReference w:id="16"/>
      </w:r>
      <w:r w:rsidRPr="00393FCB">
        <w:rPr>
          <w:sz w:val="24"/>
          <w:szCs w:val="24"/>
          <w:lang w:val="ru-RU"/>
        </w:rPr>
        <w:t>. Древо  географических</w:t>
      </w:r>
      <w:r w:rsidRPr="00393FCB">
        <w:rPr>
          <w:spacing w:val="44"/>
          <w:sz w:val="24"/>
          <w:szCs w:val="24"/>
          <w:lang w:val="ru-RU"/>
        </w:rPr>
        <w:t xml:space="preserve"> </w:t>
      </w:r>
      <w:r w:rsidRPr="00393FCB">
        <w:rPr>
          <w:sz w:val="24"/>
          <w:szCs w:val="24"/>
          <w:lang w:val="ru-RU"/>
        </w:rPr>
        <w:t>наук.</w:t>
      </w:r>
    </w:p>
    <w:p w14:paraId="7A07892F" w14:textId="77777777" w:rsidR="007700AC" w:rsidRPr="00393FCB" w:rsidRDefault="007700AC" w:rsidP="007700AC">
      <w:pPr>
        <w:rPr>
          <w:sz w:val="24"/>
          <w:szCs w:val="24"/>
          <w:lang w:val="ru-RU"/>
        </w:rPr>
      </w:pPr>
      <w:bookmarkStart w:id="313" w:name="_Toc97148429"/>
      <w:r w:rsidRPr="00393FCB">
        <w:rPr>
          <w:sz w:val="24"/>
          <w:szCs w:val="24"/>
          <w:lang w:val="ru-RU"/>
        </w:rPr>
        <w:t>Практическая работа</w:t>
      </w:r>
      <w:bookmarkEnd w:id="313"/>
    </w:p>
    <w:p w14:paraId="0E26C557" w14:textId="77777777" w:rsidR="007700AC" w:rsidRPr="00393FCB" w:rsidRDefault="007700AC" w:rsidP="007700AC">
      <w:pPr>
        <w:rPr>
          <w:sz w:val="24"/>
          <w:szCs w:val="24"/>
          <w:lang w:val="ru-RU"/>
        </w:rPr>
      </w:pPr>
      <w:r w:rsidRPr="00393FCB">
        <w:rPr>
          <w:sz w:val="24"/>
          <w:szCs w:val="24"/>
          <w:lang w:val="ru-RU"/>
        </w:rPr>
        <w:t>1.</w:t>
      </w:r>
      <w:r w:rsidRPr="00393FCB">
        <w:rPr>
          <w:spacing w:val="-16"/>
          <w:sz w:val="24"/>
          <w:szCs w:val="24"/>
          <w:lang w:val="ru-RU"/>
        </w:rPr>
        <w:t xml:space="preserve"> </w:t>
      </w:r>
      <w:r w:rsidRPr="00393FCB">
        <w:rPr>
          <w:sz w:val="24"/>
          <w:szCs w:val="24"/>
          <w:lang w:val="ru-RU"/>
        </w:rPr>
        <w:t>Организация</w:t>
      </w:r>
      <w:r w:rsidRPr="00393FCB">
        <w:rPr>
          <w:spacing w:val="-26"/>
          <w:sz w:val="24"/>
          <w:szCs w:val="24"/>
          <w:lang w:val="ru-RU"/>
        </w:rPr>
        <w:t xml:space="preserve"> </w:t>
      </w:r>
      <w:r w:rsidRPr="00393FCB">
        <w:rPr>
          <w:sz w:val="24"/>
          <w:szCs w:val="24"/>
          <w:lang w:val="ru-RU"/>
        </w:rPr>
        <w:t>фенологических</w:t>
      </w:r>
      <w:r w:rsidRPr="00393FCB">
        <w:rPr>
          <w:spacing w:val="-26"/>
          <w:sz w:val="24"/>
          <w:szCs w:val="24"/>
          <w:lang w:val="ru-RU"/>
        </w:rPr>
        <w:t xml:space="preserve"> </w:t>
      </w:r>
      <w:r w:rsidRPr="00393FCB">
        <w:rPr>
          <w:sz w:val="24"/>
          <w:szCs w:val="24"/>
          <w:lang w:val="ru-RU"/>
        </w:rPr>
        <w:t>наблюдений</w:t>
      </w:r>
      <w:r w:rsidRPr="00393FCB">
        <w:rPr>
          <w:spacing w:val="-26"/>
          <w:sz w:val="24"/>
          <w:szCs w:val="24"/>
          <w:lang w:val="ru-RU"/>
        </w:rPr>
        <w:t xml:space="preserve"> </w:t>
      </w:r>
      <w:r w:rsidRPr="00393FCB">
        <w:rPr>
          <w:sz w:val="24"/>
          <w:szCs w:val="24"/>
          <w:lang w:val="ru-RU"/>
        </w:rPr>
        <w:t>в</w:t>
      </w:r>
      <w:r w:rsidRPr="00393FCB">
        <w:rPr>
          <w:spacing w:val="-26"/>
          <w:sz w:val="24"/>
          <w:szCs w:val="24"/>
          <w:lang w:val="ru-RU"/>
        </w:rPr>
        <w:t xml:space="preserve"> </w:t>
      </w:r>
      <w:r w:rsidRPr="00393FCB">
        <w:rPr>
          <w:sz w:val="24"/>
          <w:szCs w:val="24"/>
          <w:lang w:val="ru-RU"/>
        </w:rPr>
        <w:t>природе:</w:t>
      </w:r>
      <w:r w:rsidRPr="00393FCB">
        <w:rPr>
          <w:spacing w:val="-26"/>
          <w:sz w:val="24"/>
          <w:szCs w:val="24"/>
          <w:lang w:val="ru-RU"/>
        </w:rPr>
        <w:t xml:space="preserve"> </w:t>
      </w:r>
      <w:r w:rsidRPr="00393FCB">
        <w:rPr>
          <w:sz w:val="24"/>
          <w:szCs w:val="24"/>
          <w:lang w:val="ru-RU"/>
        </w:rPr>
        <w:t>планирование,</w:t>
      </w:r>
      <w:r w:rsidRPr="00393FCB">
        <w:rPr>
          <w:spacing w:val="-27"/>
          <w:sz w:val="24"/>
          <w:szCs w:val="24"/>
          <w:lang w:val="ru-RU"/>
        </w:rPr>
        <w:t xml:space="preserve"> </w:t>
      </w:r>
      <w:r w:rsidRPr="00393FCB">
        <w:rPr>
          <w:sz w:val="24"/>
          <w:szCs w:val="24"/>
          <w:lang w:val="ru-RU"/>
        </w:rPr>
        <w:t>участие</w:t>
      </w:r>
      <w:r w:rsidRPr="00393FCB">
        <w:rPr>
          <w:spacing w:val="-27"/>
          <w:sz w:val="24"/>
          <w:szCs w:val="24"/>
          <w:lang w:val="ru-RU"/>
        </w:rPr>
        <w:t xml:space="preserve"> </w:t>
      </w:r>
      <w:r w:rsidRPr="00393FCB">
        <w:rPr>
          <w:sz w:val="24"/>
          <w:szCs w:val="24"/>
          <w:lang w:val="ru-RU"/>
        </w:rPr>
        <w:t>в</w:t>
      </w:r>
      <w:r w:rsidRPr="00393FCB">
        <w:rPr>
          <w:spacing w:val="-27"/>
          <w:sz w:val="24"/>
          <w:szCs w:val="24"/>
          <w:lang w:val="ru-RU"/>
        </w:rPr>
        <w:t xml:space="preserve"> </w:t>
      </w:r>
      <w:r w:rsidRPr="00393FCB">
        <w:rPr>
          <w:sz w:val="24"/>
          <w:szCs w:val="24"/>
          <w:lang w:val="ru-RU"/>
        </w:rPr>
        <w:t>групповой</w:t>
      </w:r>
      <w:r w:rsidRPr="00393FCB">
        <w:rPr>
          <w:spacing w:val="-27"/>
          <w:sz w:val="24"/>
          <w:szCs w:val="24"/>
          <w:lang w:val="ru-RU"/>
        </w:rPr>
        <w:t xml:space="preserve"> </w:t>
      </w:r>
      <w:r w:rsidRPr="00393FCB">
        <w:rPr>
          <w:sz w:val="24"/>
          <w:szCs w:val="24"/>
          <w:lang w:val="ru-RU"/>
        </w:rPr>
        <w:t>работе,</w:t>
      </w:r>
      <w:r w:rsidRPr="00393FCB">
        <w:rPr>
          <w:spacing w:val="-27"/>
          <w:sz w:val="24"/>
          <w:szCs w:val="24"/>
          <w:lang w:val="ru-RU"/>
        </w:rPr>
        <w:t xml:space="preserve"> </w:t>
      </w:r>
      <w:r w:rsidRPr="00393FCB">
        <w:rPr>
          <w:sz w:val="24"/>
          <w:szCs w:val="24"/>
          <w:lang w:val="ru-RU"/>
        </w:rPr>
        <w:t>форма</w:t>
      </w:r>
      <w:r w:rsidRPr="00393FCB">
        <w:rPr>
          <w:spacing w:val="-27"/>
          <w:sz w:val="24"/>
          <w:szCs w:val="24"/>
          <w:lang w:val="ru-RU"/>
        </w:rPr>
        <w:t xml:space="preserve"> </w:t>
      </w:r>
      <w:r w:rsidRPr="00393FCB">
        <w:rPr>
          <w:sz w:val="24"/>
          <w:szCs w:val="24"/>
          <w:lang w:val="ru-RU"/>
        </w:rPr>
        <w:t>систематизации данных</w:t>
      </w:r>
      <w:r w:rsidRPr="00393FCB">
        <w:rPr>
          <w:rStyle w:val="ad"/>
          <w:sz w:val="24"/>
          <w:szCs w:val="24"/>
          <w:lang w:val="ru-RU"/>
        </w:rPr>
        <w:footnoteReference w:id="17"/>
      </w:r>
      <w:r w:rsidRPr="00393FCB">
        <w:rPr>
          <w:sz w:val="24"/>
          <w:szCs w:val="24"/>
          <w:lang w:val="ru-RU"/>
        </w:rPr>
        <w:t>.</w:t>
      </w:r>
    </w:p>
    <w:p w14:paraId="006D586D" w14:textId="77777777" w:rsidR="007700AC" w:rsidRPr="00393FCB" w:rsidRDefault="007700AC" w:rsidP="007700AC">
      <w:pPr>
        <w:rPr>
          <w:b/>
          <w:sz w:val="24"/>
          <w:szCs w:val="24"/>
          <w:lang w:val="ru-RU"/>
        </w:rPr>
      </w:pPr>
      <w:r w:rsidRPr="00393FCB">
        <w:rPr>
          <w:b/>
          <w:sz w:val="24"/>
          <w:szCs w:val="24"/>
          <w:lang w:val="ru-RU"/>
        </w:rPr>
        <w:t>Тема 1. История географических открытий</w:t>
      </w:r>
    </w:p>
    <w:p w14:paraId="7DE5FB73" w14:textId="77777777" w:rsidR="007700AC" w:rsidRPr="00393FCB" w:rsidRDefault="007700AC" w:rsidP="007700AC">
      <w:pPr>
        <w:rPr>
          <w:sz w:val="24"/>
          <w:szCs w:val="24"/>
          <w:lang w:val="ru-RU"/>
        </w:rPr>
      </w:pPr>
      <w:r w:rsidRPr="00393FCB">
        <w:rPr>
          <w:sz w:val="24"/>
          <w:szCs w:val="24"/>
          <w:lang w:val="ru-RU"/>
        </w:rPr>
        <w:t>Представления</w:t>
      </w:r>
      <w:r w:rsidRPr="00393FCB">
        <w:rPr>
          <w:spacing w:val="-26"/>
          <w:sz w:val="24"/>
          <w:szCs w:val="24"/>
          <w:lang w:val="ru-RU"/>
        </w:rPr>
        <w:t xml:space="preserve"> </w:t>
      </w:r>
      <w:r w:rsidRPr="00393FCB">
        <w:rPr>
          <w:sz w:val="24"/>
          <w:szCs w:val="24"/>
          <w:lang w:val="ru-RU"/>
        </w:rPr>
        <w:t>о</w:t>
      </w:r>
      <w:r w:rsidRPr="00393FCB">
        <w:rPr>
          <w:spacing w:val="-26"/>
          <w:sz w:val="24"/>
          <w:szCs w:val="24"/>
          <w:lang w:val="ru-RU"/>
        </w:rPr>
        <w:t xml:space="preserve"> </w:t>
      </w:r>
      <w:r w:rsidRPr="00393FCB">
        <w:rPr>
          <w:sz w:val="24"/>
          <w:szCs w:val="24"/>
          <w:lang w:val="ru-RU"/>
        </w:rPr>
        <w:t>мире</w:t>
      </w:r>
      <w:r w:rsidRPr="00393FCB">
        <w:rPr>
          <w:spacing w:val="-26"/>
          <w:sz w:val="24"/>
          <w:szCs w:val="24"/>
          <w:lang w:val="ru-RU"/>
        </w:rPr>
        <w:t xml:space="preserve"> </w:t>
      </w:r>
      <w:r w:rsidRPr="00393FCB">
        <w:rPr>
          <w:sz w:val="24"/>
          <w:szCs w:val="24"/>
          <w:lang w:val="ru-RU"/>
        </w:rPr>
        <w:t>в</w:t>
      </w:r>
      <w:r w:rsidRPr="00393FCB">
        <w:rPr>
          <w:spacing w:val="-26"/>
          <w:sz w:val="24"/>
          <w:szCs w:val="24"/>
          <w:lang w:val="ru-RU"/>
        </w:rPr>
        <w:t xml:space="preserve"> </w:t>
      </w:r>
      <w:r w:rsidRPr="00393FCB">
        <w:rPr>
          <w:sz w:val="24"/>
          <w:szCs w:val="24"/>
          <w:lang w:val="ru-RU"/>
        </w:rPr>
        <w:t>древности</w:t>
      </w:r>
      <w:r w:rsidRPr="00393FCB">
        <w:rPr>
          <w:spacing w:val="-26"/>
          <w:sz w:val="24"/>
          <w:szCs w:val="24"/>
          <w:lang w:val="ru-RU"/>
        </w:rPr>
        <w:t xml:space="preserve"> </w:t>
      </w:r>
      <w:r w:rsidRPr="00393FCB">
        <w:rPr>
          <w:sz w:val="24"/>
          <w:szCs w:val="24"/>
          <w:lang w:val="ru-RU"/>
        </w:rPr>
        <w:t>(Древний</w:t>
      </w:r>
      <w:r w:rsidRPr="00393FCB">
        <w:rPr>
          <w:spacing w:val="-26"/>
          <w:sz w:val="24"/>
          <w:szCs w:val="24"/>
          <w:lang w:val="ru-RU"/>
        </w:rPr>
        <w:t xml:space="preserve"> </w:t>
      </w:r>
      <w:r w:rsidRPr="00393FCB">
        <w:rPr>
          <w:sz w:val="24"/>
          <w:szCs w:val="24"/>
          <w:lang w:val="ru-RU"/>
        </w:rPr>
        <w:t>Китай,</w:t>
      </w:r>
      <w:r w:rsidRPr="00393FCB">
        <w:rPr>
          <w:spacing w:val="-26"/>
          <w:sz w:val="24"/>
          <w:szCs w:val="24"/>
          <w:lang w:val="ru-RU"/>
        </w:rPr>
        <w:t xml:space="preserve"> </w:t>
      </w:r>
      <w:r w:rsidRPr="00393FCB">
        <w:rPr>
          <w:sz w:val="24"/>
          <w:szCs w:val="24"/>
          <w:lang w:val="ru-RU"/>
        </w:rPr>
        <w:t>Древний Египет,</w:t>
      </w:r>
      <w:r w:rsidRPr="00393FCB">
        <w:rPr>
          <w:spacing w:val="-13"/>
          <w:sz w:val="24"/>
          <w:szCs w:val="24"/>
          <w:lang w:val="ru-RU"/>
        </w:rPr>
        <w:t xml:space="preserve"> </w:t>
      </w:r>
      <w:r w:rsidRPr="00393FCB">
        <w:rPr>
          <w:sz w:val="24"/>
          <w:szCs w:val="24"/>
          <w:lang w:val="ru-RU"/>
        </w:rPr>
        <w:t>Древняя</w:t>
      </w:r>
      <w:r w:rsidRPr="00393FCB">
        <w:rPr>
          <w:spacing w:val="-13"/>
          <w:sz w:val="24"/>
          <w:szCs w:val="24"/>
          <w:lang w:val="ru-RU"/>
        </w:rPr>
        <w:t xml:space="preserve"> </w:t>
      </w:r>
      <w:r w:rsidRPr="00393FCB">
        <w:rPr>
          <w:sz w:val="24"/>
          <w:szCs w:val="24"/>
          <w:lang w:val="ru-RU"/>
        </w:rPr>
        <w:t>Греция,</w:t>
      </w:r>
      <w:r w:rsidRPr="00393FCB">
        <w:rPr>
          <w:spacing w:val="-13"/>
          <w:sz w:val="24"/>
          <w:szCs w:val="24"/>
          <w:lang w:val="ru-RU"/>
        </w:rPr>
        <w:t xml:space="preserve"> </w:t>
      </w:r>
      <w:r w:rsidRPr="00393FCB">
        <w:rPr>
          <w:sz w:val="24"/>
          <w:szCs w:val="24"/>
          <w:lang w:val="ru-RU"/>
        </w:rPr>
        <w:t>Древний</w:t>
      </w:r>
      <w:r w:rsidRPr="00393FCB">
        <w:rPr>
          <w:spacing w:val="-13"/>
          <w:sz w:val="24"/>
          <w:szCs w:val="24"/>
          <w:lang w:val="ru-RU"/>
        </w:rPr>
        <w:t xml:space="preserve"> </w:t>
      </w:r>
      <w:r w:rsidRPr="00393FCB">
        <w:rPr>
          <w:sz w:val="24"/>
          <w:szCs w:val="24"/>
          <w:lang w:val="ru-RU"/>
        </w:rPr>
        <w:t>Рим).</w:t>
      </w:r>
      <w:r w:rsidRPr="00393FCB">
        <w:rPr>
          <w:spacing w:val="-13"/>
          <w:sz w:val="24"/>
          <w:szCs w:val="24"/>
          <w:lang w:val="ru-RU"/>
        </w:rPr>
        <w:t xml:space="preserve"> </w:t>
      </w:r>
      <w:r w:rsidRPr="00393FCB">
        <w:rPr>
          <w:i/>
          <w:sz w:val="24"/>
          <w:szCs w:val="24"/>
          <w:lang w:val="ru-RU"/>
        </w:rPr>
        <w:t>Путешествие</w:t>
      </w:r>
      <w:r w:rsidRPr="00393FCB">
        <w:rPr>
          <w:i/>
          <w:spacing w:val="-12"/>
          <w:sz w:val="24"/>
          <w:szCs w:val="24"/>
          <w:lang w:val="ru-RU"/>
        </w:rPr>
        <w:t xml:space="preserve"> </w:t>
      </w:r>
      <w:r w:rsidRPr="00393FCB">
        <w:rPr>
          <w:i/>
          <w:sz w:val="24"/>
          <w:szCs w:val="24"/>
          <w:lang w:val="ru-RU"/>
        </w:rPr>
        <w:t xml:space="preserve">Пифея. Плавания финикийцев вокруг Африки. Экспедиции </w:t>
      </w:r>
      <w:r w:rsidRPr="00393FCB">
        <w:rPr>
          <w:i/>
          <w:spacing w:val="-9"/>
          <w:sz w:val="24"/>
          <w:szCs w:val="24"/>
          <w:lang w:val="ru-RU"/>
        </w:rPr>
        <w:t xml:space="preserve">Т. </w:t>
      </w:r>
      <w:r w:rsidRPr="00393FCB">
        <w:rPr>
          <w:i/>
          <w:sz w:val="24"/>
          <w:szCs w:val="24"/>
          <w:lang w:val="ru-RU"/>
        </w:rPr>
        <w:t xml:space="preserve">Хейердала как модель путешествий в древности. </w:t>
      </w:r>
      <w:r w:rsidRPr="00393FCB">
        <w:rPr>
          <w:sz w:val="24"/>
          <w:szCs w:val="24"/>
          <w:lang w:val="ru-RU"/>
        </w:rPr>
        <w:t>Появление географических</w:t>
      </w:r>
      <w:r w:rsidRPr="00393FCB">
        <w:rPr>
          <w:spacing w:val="19"/>
          <w:sz w:val="24"/>
          <w:szCs w:val="24"/>
          <w:lang w:val="ru-RU"/>
        </w:rPr>
        <w:t xml:space="preserve"> </w:t>
      </w:r>
      <w:r w:rsidRPr="00393FCB">
        <w:rPr>
          <w:sz w:val="24"/>
          <w:szCs w:val="24"/>
          <w:lang w:val="ru-RU"/>
        </w:rPr>
        <w:t>карт.</w:t>
      </w:r>
    </w:p>
    <w:p w14:paraId="7AEC7146" w14:textId="77777777" w:rsidR="007700AC" w:rsidRPr="00393FCB" w:rsidRDefault="007700AC" w:rsidP="007700AC">
      <w:pPr>
        <w:rPr>
          <w:i/>
          <w:sz w:val="24"/>
          <w:szCs w:val="24"/>
          <w:lang w:val="ru-RU"/>
        </w:rPr>
      </w:pPr>
      <w:r w:rsidRPr="00393FCB">
        <w:rPr>
          <w:sz w:val="24"/>
          <w:szCs w:val="24"/>
          <w:lang w:val="ru-RU"/>
        </w:rPr>
        <w:t>География в эпоху Средневековья: путешествия и</w:t>
      </w:r>
      <w:r w:rsidRPr="00393FCB">
        <w:rPr>
          <w:spacing w:val="-36"/>
          <w:sz w:val="24"/>
          <w:szCs w:val="24"/>
          <w:lang w:val="ru-RU"/>
        </w:rPr>
        <w:t xml:space="preserve"> </w:t>
      </w:r>
      <w:r w:rsidRPr="00393FCB">
        <w:rPr>
          <w:sz w:val="24"/>
          <w:szCs w:val="24"/>
          <w:lang w:val="ru-RU"/>
        </w:rPr>
        <w:t xml:space="preserve">открытия </w:t>
      </w:r>
      <w:r w:rsidRPr="00393FCB">
        <w:rPr>
          <w:i/>
          <w:sz w:val="24"/>
          <w:szCs w:val="24"/>
          <w:lang w:val="ru-RU"/>
        </w:rPr>
        <w:t xml:space="preserve">викингов, древних арабов, </w:t>
      </w:r>
      <w:r w:rsidRPr="00393FCB">
        <w:rPr>
          <w:sz w:val="24"/>
          <w:szCs w:val="24"/>
          <w:lang w:val="ru-RU"/>
        </w:rPr>
        <w:t xml:space="preserve">русских землепроходцев. </w:t>
      </w:r>
      <w:r w:rsidRPr="00393FCB">
        <w:rPr>
          <w:i/>
          <w:sz w:val="24"/>
          <w:szCs w:val="24"/>
          <w:lang w:val="ru-RU"/>
        </w:rPr>
        <w:t xml:space="preserve">Путешествия М. Поло и А.  </w:t>
      </w:r>
      <w:r w:rsidRPr="00393FCB">
        <w:rPr>
          <w:i/>
          <w:spacing w:val="33"/>
          <w:sz w:val="24"/>
          <w:szCs w:val="24"/>
          <w:lang w:val="ru-RU"/>
        </w:rPr>
        <w:t xml:space="preserve"> </w:t>
      </w:r>
      <w:r w:rsidRPr="00393FCB">
        <w:rPr>
          <w:i/>
          <w:sz w:val="24"/>
          <w:szCs w:val="24"/>
          <w:lang w:val="ru-RU"/>
        </w:rPr>
        <w:t>Никитина.</w:t>
      </w:r>
    </w:p>
    <w:p w14:paraId="5BC2719B" w14:textId="77777777" w:rsidR="007700AC" w:rsidRPr="00393FCB" w:rsidRDefault="007700AC" w:rsidP="007700AC">
      <w:pPr>
        <w:rPr>
          <w:i/>
          <w:sz w:val="24"/>
          <w:szCs w:val="24"/>
          <w:lang w:val="ru-RU"/>
        </w:rPr>
      </w:pPr>
      <w:r w:rsidRPr="00393FCB">
        <w:rPr>
          <w:sz w:val="24"/>
          <w:szCs w:val="24"/>
          <w:lang w:val="ru-RU"/>
        </w:rPr>
        <w:t>Эпоха Великих географических открытий. Три пути в Индию.</w:t>
      </w:r>
      <w:r w:rsidRPr="00393FCB">
        <w:rPr>
          <w:spacing w:val="-34"/>
          <w:sz w:val="24"/>
          <w:szCs w:val="24"/>
          <w:lang w:val="ru-RU"/>
        </w:rPr>
        <w:t xml:space="preserve"> </w:t>
      </w:r>
      <w:r w:rsidRPr="00393FCB">
        <w:rPr>
          <w:sz w:val="24"/>
          <w:szCs w:val="24"/>
          <w:lang w:val="ru-RU"/>
        </w:rPr>
        <w:t>Открытие</w:t>
      </w:r>
      <w:r w:rsidRPr="00393FCB">
        <w:rPr>
          <w:spacing w:val="-34"/>
          <w:sz w:val="24"/>
          <w:szCs w:val="24"/>
          <w:lang w:val="ru-RU"/>
        </w:rPr>
        <w:t xml:space="preserve"> </w:t>
      </w:r>
      <w:r w:rsidRPr="00393FCB">
        <w:rPr>
          <w:sz w:val="24"/>
          <w:szCs w:val="24"/>
          <w:lang w:val="ru-RU"/>
        </w:rPr>
        <w:t>Нового</w:t>
      </w:r>
      <w:r w:rsidRPr="00393FCB">
        <w:rPr>
          <w:spacing w:val="-34"/>
          <w:sz w:val="24"/>
          <w:szCs w:val="24"/>
          <w:lang w:val="ru-RU"/>
        </w:rPr>
        <w:t xml:space="preserve"> </w:t>
      </w:r>
      <w:r w:rsidRPr="00393FCB">
        <w:rPr>
          <w:sz w:val="24"/>
          <w:szCs w:val="24"/>
          <w:lang w:val="ru-RU"/>
        </w:rPr>
        <w:t>света</w:t>
      </w:r>
      <w:r w:rsidRPr="00393FCB">
        <w:rPr>
          <w:spacing w:val="-34"/>
          <w:sz w:val="24"/>
          <w:szCs w:val="24"/>
          <w:lang w:val="ru-RU"/>
        </w:rPr>
        <w:t xml:space="preserve"> </w:t>
      </w:r>
      <w:r w:rsidRPr="00393FCB">
        <w:rPr>
          <w:sz w:val="24"/>
          <w:szCs w:val="24"/>
          <w:lang w:val="ru-RU"/>
        </w:rPr>
        <w:t>–</w:t>
      </w:r>
      <w:r w:rsidRPr="00393FCB">
        <w:rPr>
          <w:spacing w:val="-34"/>
          <w:sz w:val="24"/>
          <w:szCs w:val="24"/>
          <w:lang w:val="ru-RU"/>
        </w:rPr>
        <w:t xml:space="preserve"> </w:t>
      </w:r>
      <w:r w:rsidRPr="00393FCB">
        <w:rPr>
          <w:sz w:val="24"/>
          <w:szCs w:val="24"/>
          <w:lang w:val="ru-RU"/>
        </w:rPr>
        <w:t>экспедиция</w:t>
      </w:r>
      <w:r w:rsidRPr="00393FCB">
        <w:rPr>
          <w:spacing w:val="-34"/>
          <w:sz w:val="24"/>
          <w:szCs w:val="24"/>
          <w:lang w:val="ru-RU"/>
        </w:rPr>
        <w:t xml:space="preserve"> </w:t>
      </w:r>
      <w:r w:rsidRPr="00393FCB">
        <w:rPr>
          <w:sz w:val="24"/>
          <w:szCs w:val="24"/>
          <w:lang w:val="ru-RU"/>
        </w:rPr>
        <w:t>Х.</w:t>
      </w:r>
      <w:r w:rsidRPr="00393FCB">
        <w:rPr>
          <w:spacing w:val="-34"/>
          <w:sz w:val="24"/>
          <w:szCs w:val="24"/>
          <w:lang w:val="ru-RU"/>
        </w:rPr>
        <w:t xml:space="preserve"> </w:t>
      </w:r>
      <w:r w:rsidRPr="00393FCB">
        <w:rPr>
          <w:sz w:val="24"/>
          <w:szCs w:val="24"/>
          <w:lang w:val="ru-RU"/>
        </w:rPr>
        <w:t>Колумба.</w:t>
      </w:r>
      <w:r w:rsidRPr="00393FCB">
        <w:rPr>
          <w:spacing w:val="-34"/>
          <w:sz w:val="24"/>
          <w:szCs w:val="24"/>
          <w:lang w:val="ru-RU"/>
        </w:rPr>
        <w:t xml:space="preserve"> </w:t>
      </w:r>
      <w:r w:rsidRPr="00393FCB">
        <w:rPr>
          <w:sz w:val="24"/>
          <w:szCs w:val="24"/>
          <w:lang w:val="ru-RU"/>
        </w:rPr>
        <w:t>Первое кругосветное</w:t>
      </w:r>
      <w:r w:rsidRPr="00393FCB">
        <w:rPr>
          <w:spacing w:val="-16"/>
          <w:sz w:val="24"/>
          <w:szCs w:val="24"/>
          <w:lang w:val="ru-RU"/>
        </w:rPr>
        <w:t xml:space="preserve"> </w:t>
      </w:r>
      <w:r w:rsidRPr="00393FCB">
        <w:rPr>
          <w:sz w:val="24"/>
          <w:szCs w:val="24"/>
          <w:lang w:val="ru-RU"/>
        </w:rPr>
        <w:t>плавание</w:t>
      </w:r>
      <w:r w:rsidRPr="00393FCB">
        <w:rPr>
          <w:spacing w:val="-16"/>
          <w:sz w:val="24"/>
          <w:szCs w:val="24"/>
          <w:lang w:val="ru-RU"/>
        </w:rPr>
        <w:t xml:space="preserve"> </w:t>
      </w:r>
      <w:r w:rsidRPr="00393FCB">
        <w:rPr>
          <w:sz w:val="24"/>
          <w:szCs w:val="24"/>
          <w:lang w:val="ru-RU"/>
        </w:rPr>
        <w:t>–</w:t>
      </w:r>
      <w:r w:rsidRPr="00393FCB">
        <w:rPr>
          <w:spacing w:val="-16"/>
          <w:sz w:val="24"/>
          <w:szCs w:val="24"/>
          <w:lang w:val="ru-RU"/>
        </w:rPr>
        <w:t xml:space="preserve"> </w:t>
      </w:r>
      <w:r w:rsidRPr="00393FCB">
        <w:rPr>
          <w:sz w:val="24"/>
          <w:szCs w:val="24"/>
          <w:lang w:val="ru-RU"/>
        </w:rPr>
        <w:t>экспедиция</w:t>
      </w:r>
      <w:r w:rsidRPr="00393FCB">
        <w:rPr>
          <w:spacing w:val="-16"/>
          <w:sz w:val="24"/>
          <w:szCs w:val="24"/>
          <w:lang w:val="ru-RU"/>
        </w:rPr>
        <w:t xml:space="preserve"> </w:t>
      </w:r>
      <w:r w:rsidRPr="00393FCB">
        <w:rPr>
          <w:sz w:val="24"/>
          <w:szCs w:val="24"/>
          <w:lang w:val="ru-RU"/>
        </w:rPr>
        <w:t>Ф.</w:t>
      </w:r>
      <w:r w:rsidRPr="00393FCB">
        <w:rPr>
          <w:spacing w:val="-16"/>
          <w:sz w:val="24"/>
          <w:szCs w:val="24"/>
          <w:lang w:val="ru-RU"/>
        </w:rPr>
        <w:t xml:space="preserve"> </w:t>
      </w:r>
      <w:r w:rsidRPr="00393FCB">
        <w:rPr>
          <w:sz w:val="24"/>
          <w:szCs w:val="24"/>
          <w:lang w:val="ru-RU"/>
        </w:rPr>
        <w:t>Магеллана.</w:t>
      </w:r>
      <w:r w:rsidRPr="00393FCB">
        <w:rPr>
          <w:spacing w:val="-16"/>
          <w:sz w:val="24"/>
          <w:szCs w:val="24"/>
          <w:lang w:val="ru-RU"/>
        </w:rPr>
        <w:t xml:space="preserve"> </w:t>
      </w:r>
      <w:r w:rsidRPr="00393FCB">
        <w:rPr>
          <w:sz w:val="24"/>
          <w:szCs w:val="24"/>
          <w:lang w:val="ru-RU"/>
        </w:rPr>
        <w:t xml:space="preserve">Значение Великих географических открытий. </w:t>
      </w:r>
      <w:r w:rsidRPr="00393FCB">
        <w:rPr>
          <w:i/>
          <w:sz w:val="24"/>
          <w:szCs w:val="24"/>
          <w:lang w:val="ru-RU"/>
        </w:rPr>
        <w:t>Карта мира после эпохи Великих  географических</w:t>
      </w:r>
      <w:r w:rsidRPr="00393FCB">
        <w:rPr>
          <w:i/>
          <w:spacing w:val="2"/>
          <w:sz w:val="24"/>
          <w:szCs w:val="24"/>
          <w:lang w:val="ru-RU"/>
        </w:rPr>
        <w:t xml:space="preserve"> </w:t>
      </w:r>
      <w:r w:rsidRPr="00393FCB">
        <w:rPr>
          <w:i/>
          <w:sz w:val="24"/>
          <w:szCs w:val="24"/>
          <w:lang w:val="ru-RU"/>
        </w:rPr>
        <w:t>открытий.</w:t>
      </w:r>
    </w:p>
    <w:p w14:paraId="4D8D25CB" w14:textId="77777777" w:rsidR="007700AC" w:rsidRPr="00393FCB" w:rsidRDefault="007700AC" w:rsidP="007700AC">
      <w:pPr>
        <w:rPr>
          <w:sz w:val="24"/>
          <w:szCs w:val="24"/>
          <w:lang w:val="ru-RU"/>
        </w:rPr>
      </w:pPr>
      <w:r w:rsidRPr="00393FCB">
        <w:rPr>
          <w:sz w:val="24"/>
          <w:szCs w:val="24"/>
          <w:lang w:val="ru-RU"/>
        </w:rPr>
        <w:t>Географические</w:t>
      </w:r>
      <w:r w:rsidRPr="00393FCB">
        <w:rPr>
          <w:spacing w:val="-18"/>
          <w:sz w:val="24"/>
          <w:szCs w:val="24"/>
          <w:lang w:val="ru-RU"/>
        </w:rPr>
        <w:t xml:space="preserve"> </w:t>
      </w:r>
      <w:r w:rsidRPr="00393FCB">
        <w:rPr>
          <w:sz w:val="24"/>
          <w:szCs w:val="24"/>
          <w:lang w:val="ru-RU"/>
        </w:rPr>
        <w:t>открытия</w:t>
      </w:r>
      <w:r w:rsidRPr="00393FCB">
        <w:rPr>
          <w:spacing w:val="-18"/>
          <w:sz w:val="24"/>
          <w:szCs w:val="24"/>
          <w:lang w:val="ru-RU"/>
        </w:rPr>
        <w:t xml:space="preserve"> </w:t>
      </w:r>
      <w:r w:rsidRPr="00393FCB">
        <w:rPr>
          <w:sz w:val="24"/>
          <w:szCs w:val="24"/>
        </w:rPr>
        <w:t>XVII</w:t>
      </w:r>
      <w:r w:rsidRPr="00393FCB">
        <w:rPr>
          <w:sz w:val="24"/>
          <w:szCs w:val="24"/>
          <w:lang w:val="ru-RU"/>
        </w:rPr>
        <w:t>–</w:t>
      </w:r>
      <w:r w:rsidRPr="00393FCB">
        <w:rPr>
          <w:sz w:val="24"/>
          <w:szCs w:val="24"/>
        </w:rPr>
        <w:t>XIX</w:t>
      </w:r>
      <w:r w:rsidRPr="00393FCB">
        <w:rPr>
          <w:spacing w:val="-18"/>
          <w:sz w:val="24"/>
          <w:szCs w:val="24"/>
          <w:lang w:val="ru-RU"/>
        </w:rPr>
        <w:t xml:space="preserve"> </w:t>
      </w:r>
      <w:r w:rsidRPr="00393FCB">
        <w:rPr>
          <w:sz w:val="24"/>
          <w:szCs w:val="24"/>
          <w:lang w:val="ru-RU"/>
        </w:rPr>
        <w:t>вв.</w:t>
      </w:r>
      <w:r w:rsidRPr="00393FCB">
        <w:rPr>
          <w:spacing w:val="-18"/>
          <w:sz w:val="24"/>
          <w:szCs w:val="24"/>
          <w:lang w:val="ru-RU"/>
        </w:rPr>
        <w:t xml:space="preserve"> </w:t>
      </w:r>
      <w:r w:rsidRPr="00393FCB">
        <w:rPr>
          <w:i/>
          <w:sz w:val="24"/>
          <w:szCs w:val="24"/>
          <w:lang w:val="ru-RU"/>
        </w:rPr>
        <w:t>Поиски</w:t>
      </w:r>
      <w:r w:rsidRPr="00393FCB">
        <w:rPr>
          <w:i/>
          <w:spacing w:val="-18"/>
          <w:sz w:val="24"/>
          <w:szCs w:val="24"/>
          <w:lang w:val="ru-RU"/>
        </w:rPr>
        <w:t xml:space="preserve"> </w:t>
      </w:r>
      <w:r w:rsidRPr="00393FCB">
        <w:rPr>
          <w:i/>
          <w:sz w:val="24"/>
          <w:szCs w:val="24"/>
          <w:lang w:val="ru-RU"/>
        </w:rPr>
        <w:t>Южной Земли – открытие Австралии. Русские путешественники и</w:t>
      </w:r>
      <w:r w:rsidRPr="00393FCB">
        <w:rPr>
          <w:i/>
          <w:spacing w:val="-13"/>
          <w:sz w:val="24"/>
          <w:szCs w:val="24"/>
          <w:lang w:val="ru-RU"/>
        </w:rPr>
        <w:t xml:space="preserve"> </w:t>
      </w:r>
      <w:r w:rsidRPr="00393FCB">
        <w:rPr>
          <w:i/>
          <w:sz w:val="24"/>
          <w:szCs w:val="24"/>
          <w:lang w:val="ru-RU"/>
        </w:rPr>
        <w:t>мореплаватели</w:t>
      </w:r>
      <w:r w:rsidRPr="00393FCB">
        <w:rPr>
          <w:i/>
          <w:spacing w:val="-13"/>
          <w:sz w:val="24"/>
          <w:szCs w:val="24"/>
          <w:lang w:val="ru-RU"/>
        </w:rPr>
        <w:t xml:space="preserve"> </w:t>
      </w:r>
      <w:r w:rsidRPr="00393FCB">
        <w:rPr>
          <w:i/>
          <w:sz w:val="24"/>
          <w:szCs w:val="24"/>
          <w:lang w:val="ru-RU"/>
        </w:rPr>
        <w:t>на</w:t>
      </w:r>
      <w:r w:rsidRPr="00393FCB">
        <w:rPr>
          <w:i/>
          <w:spacing w:val="-13"/>
          <w:sz w:val="24"/>
          <w:szCs w:val="24"/>
          <w:lang w:val="ru-RU"/>
        </w:rPr>
        <w:t xml:space="preserve"> </w:t>
      </w:r>
      <w:r w:rsidRPr="00393FCB">
        <w:rPr>
          <w:i/>
          <w:sz w:val="24"/>
          <w:szCs w:val="24"/>
          <w:lang w:val="ru-RU"/>
        </w:rPr>
        <w:t>северо-востоке</w:t>
      </w:r>
      <w:r w:rsidRPr="00393FCB">
        <w:rPr>
          <w:i/>
          <w:spacing w:val="-13"/>
          <w:sz w:val="24"/>
          <w:szCs w:val="24"/>
          <w:lang w:val="ru-RU"/>
        </w:rPr>
        <w:t xml:space="preserve"> </w:t>
      </w:r>
      <w:r w:rsidRPr="00393FCB">
        <w:rPr>
          <w:i/>
          <w:sz w:val="24"/>
          <w:szCs w:val="24"/>
          <w:lang w:val="ru-RU"/>
        </w:rPr>
        <w:t>Азии.</w:t>
      </w:r>
      <w:r w:rsidRPr="00393FCB">
        <w:rPr>
          <w:i/>
          <w:spacing w:val="-13"/>
          <w:sz w:val="24"/>
          <w:szCs w:val="24"/>
          <w:lang w:val="ru-RU"/>
        </w:rPr>
        <w:t xml:space="preserve"> </w:t>
      </w:r>
      <w:r w:rsidRPr="00393FCB">
        <w:rPr>
          <w:sz w:val="24"/>
          <w:szCs w:val="24"/>
          <w:lang w:val="ru-RU"/>
        </w:rPr>
        <w:t>Первая</w:t>
      </w:r>
      <w:r w:rsidRPr="00393FCB">
        <w:rPr>
          <w:spacing w:val="-13"/>
          <w:sz w:val="24"/>
          <w:szCs w:val="24"/>
          <w:lang w:val="ru-RU"/>
        </w:rPr>
        <w:t xml:space="preserve"> </w:t>
      </w:r>
      <w:r w:rsidRPr="00393FCB">
        <w:rPr>
          <w:sz w:val="24"/>
          <w:szCs w:val="24"/>
          <w:lang w:val="ru-RU"/>
        </w:rPr>
        <w:t>русская</w:t>
      </w:r>
      <w:r w:rsidRPr="00393FCB">
        <w:rPr>
          <w:spacing w:val="-13"/>
          <w:sz w:val="24"/>
          <w:szCs w:val="24"/>
          <w:lang w:val="ru-RU"/>
        </w:rPr>
        <w:t xml:space="preserve"> </w:t>
      </w:r>
      <w:r w:rsidRPr="00393FCB">
        <w:rPr>
          <w:sz w:val="24"/>
          <w:szCs w:val="24"/>
          <w:lang w:val="ru-RU"/>
        </w:rPr>
        <w:t>кругосветная экспедиция (Русская экспедиция Ф. Ф. Беллинсгаузена,</w:t>
      </w:r>
      <w:r w:rsidRPr="00393FCB">
        <w:rPr>
          <w:spacing w:val="-29"/>
          <w:sz w:val="24"/>
          <w:szCs w:val="24"/>
          <w:lang w:val="ru-RU"/>
        </w:rPr>
        <w:t xml:space="preserve"> </w:t>
      </w:r>
      <w:r w:rsidRPr="00393FCB">
        <w:rPr>
          <w:sz w:val="24"/>
          <w:szCs w:val="24"/>
          <w:lang w:val="ru-RU"/>
        </w:rPr>
        <w:t>М.</w:t>
      </w:r>
      <w:r w:rsidRPr="00393FCB">
        <w:rPr>
          <w:spacing w:val="-29"/>
          <w:sz w:val="24"/>
          <w:szCs w:val="24"/>
          <w:lang w:val="ru-RU"/>
        </w:rPr>
        <w:t xml:space="preserve"> </w:t>
      </w:r>
      <w:r w:rsidRPr="00393FCB">
        <w:rPr>
          <w:sz w:val="24"/>
          <w:szCs w:val="24"/>
          <w:lang w:val="ru-RU"/>
        </w:rPr>
        <w:t>П.</w:t>
      </w:r>
      <w:r w:rsidRPr="00393FCB">
        <w:rPr>
          <w:spacing w:val="-29"/>
          <w:sz w:val="24"/>
          <w:szCs w:val="24"/>
          <w:lang w:val="ru-RU"/>
        </w:rPr>
        <w:t xml:space="preserve"> </w:t>
      </w:r>
      <w:r w:rsidRPr="00393FCB">
        <w:rPr>
          <w:sz w:val="24"/>
          <w:szCs w:val="24"/>
          <w:lang w:val="ru-RU"/>
        </w:rPr>
        <w:t>Лазарева</w:t>
      </w:r>
      <w:r w:rsidRPr="00393FCB">
        <w:rPr>
          <w:spacing w:val="-29"/>
          <w:sz w:val="24"/>
          <w:szCs w:val="24"/>
          <w:lang w:val="ru-RU"/>
        </w:rPr>
        <w:t xml:space="preserve"> </w:t>
      </w:r>
      <w:r w:rsidRPr="00393FCB">
        <w:rPr>
          <w:sz w:val="24"/>
          <w:szCs w:val="24"/>
          <w:lang w:val="ru-RU"/>
        </w:rPr>
        <w:t>–</w:t>
      </w:r>
      <w:r w:rsidRPr="00393FCB">
        <w:rPr>
          <w:spacing w:val="-29"/>
          <w:sz w:val="24"/>
          <w:szCs w:val="24"/>
          <w:lang w:val="ru-RU"/>
        </w:rPr>
        <w:t xml:space="preserve"> </w:t>
      </w:r>
      <w:r w:rsidRPr="00393FCB">
        <w:rPr>
          <w:sz w:val="24"/>
          <w:szCs w:val="24"/>
          <w:lang w:val="ru-RU"/>
        </w:rPr>
        <w:t>открытие</w:t>
      </w:r>
      <w:r w:rsidRPr="00393FCB">
        <w:rPr>
          <w:spacing w:val="-29"/>
          <w:sz w:val="24"/>
          <w:szCs w:val="24"/>
          <w:lang w:val="ru-RU"/>
        </w:rPr>
        <w:t xml:space="preserve"> </w:t>
      </w:r>
      <w:r w:rsidRPr="00393FCB">
        <w:rPr>
          <w:sz w:val="24"/>
          <w:szCs w:val="24"/>
          <w:lang w:val="ru-RU"/>
        </w:rPr>
        <w:t>Антарктиды).</w:t>
      </w:r>
    </w:p>
    <w:p w14:paraId="3AEFB875" w14:textId="77777777" w:rsidR="007700AC" w:rsidRPr="00393FCB" w:rsidRDefault="007700AC" w:rsidP="007700AC">
      <w:pPr>
        <w:rPr>
          <w:sz w:val="24"/>
          <w:szCs w:val="24"/>
          <w:lang w:val="ru-RU"/>
        </w:rPr>
      </w:pPr>
      <w:r w:rsidRPr="00393FCB">
        <w:rPr>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198446EF" w14:textId="77777777" w:rsidR="007700AC" w:rsidRPr="00393FCB" w:rsidRDefault="007700AC" w:rsidP="007700AC">
      <w:pPr>
        <w:rPr>
          <w:sz w:val="24"/>
          <w:szCs w:val="24"/>
          <w:lang w:val="ru-RU"/>
        </w:rPr>
      </w:pPr>
      <w:bookmarkStart w:id="314" w:name="_Toc97148430"/>
      <w:r w:rsidRPr="00393FCB">
        <w:rPr>
          <w:sz w:val="24"/>
          <w:szCs w:val="24"/>
          <w:lang w:val="ru-RU"/>
        </w:rPr>
        <w:t>Практические работы</w:t>
      </w:r>
      <w:bookmarkEnd w:id="314"/>
    </w:p>
    <w:p w14:paraId="02A1FDEB" w14:textId="77777777" w:rsidR="007700AC" w:rsidRPr="00393FCB" w:rsidRDefault="007700AC" w:rsidP="007700AC">
      <w:pPr>
        <w:rPr>
          <w:sz w:val="24"/>
          <w:szCs w:val="24"/>
          <w:lang w:val="ru-RU"/>
        </w:rPr>
      </w:pPr>
      <w:r w:rsidRPr="00393FCB">
        <w:rPr>
          <w:sz w:val="24"/>
          <w:szCs w:val="24"/>
          <w:lang w:val="ru-RU"/>
        </w:rPr>
        <w:t>1. Обозначение на контурной карте географических объектов, открытых в разные периоды.</w:t>
      </w:r>
    </w:p>
    <w:p w14:paraId="1B96D19A" w14:textId="77777777" w:rsidR="007700AC" w:rsidRPr="00393FCB" w:rsidRDefault="007700AC" w:rsidP="007700AC">
      <w:pPr>
        <w:rPr>
          <w:sz w:val="24"/>
          <w:szCs w:val="24"/>
          <w:lang w:val="ru-RU"/>
        </w:rPr>
      </w:pPr>
      <w:r w:rsidRPr="00393FCB">
        <w:rPr>
          <w:sz w:val="24"/>
          <w:szCs w:val="24"/>
          <w:lang w:val="ru-RU"/>
        </w:rPr>
        <w:t>2. Сравнение карт Эратосфена, Птолемея и  современных  карт  по  предложенным  учителем</w:t>
      </w:r>
      <w:r w:rsidRPr="00393FCB">
        <w:rPr>
          <w:spacing w:val="-25"/>
          <w:sz w:val="24"/>
          <w:szCs w:val="24"/>
          <w:lang w:val="ru-RU"/>
        </w:rPr>
        <w:t xml:space="preserve"> </w:t>
      </w:r>
      <w:r w:rsidRPr="00393FCB">
        <w:rPr>
          <w:sz w:val="24"/>
          <w:szCs w:val="24"/>
          <w:lang w:val="ru-RU"/>
        </w:rPr>
        <w:t>вопросам.</w:t>
      </w:r>
    </w:p>
    <w:p w14:paraId="03F3C164" w14:textId="77777777" w:rsidR="007700AC" w:rsidRPr="00393FCB" w:rsidRDefault="007700AC" w:rsidP="007700AC">
      <w:pPr>
        <w:rPr>
          <w:sz w:val="24"/>
          <w:szCs w:val="24"/>
          <w:lang w:val="ru-RU"/>
        </w:rPr>
      </w:pPr>
      <w:bookmarkStart w:id="315" w:name="_Toc97148431"/>
      <w:r w:rsidRPr="00393FCB">
        <w:rPr>
          <w:sz w:val="24"/>
          <w:szCs w:val="24"/>
          <w:lang w:val="ru-RU"/>
        </w:rPr>
        <w:t>РАЗДЕЛ 2. ИЗОБРАЖЕНИЯ ЗЕМНОЙ ПОВЕРХНОСТИ</w:t>
      </w:r>
      <w:bookmarkEnd w:id="315"/>
    </w:p>
    <w:p w14:paraId="394EC589" w14:textId="77777777" w:rsidR="007700AC" w:rsidRPr="00393FCB" w:rsidRDefault="007700AC" w:rsidP="007700AC">
      <w:pPr>
        <w:rPr>
          <w:b/>
          <w:sz w:val="24"/>
          <w:szCs w:val="24"/>
          <w:lang w:val="ru-RU"/>
        </w:rPr>
      </w:pPr>
      <w:r w:rsidRPr="00393FCB">
        <w:rPr>
          <w:b/>
          <w:sz w:val="24"/>
          <w:szCs w:val="24"/>
          <w:lang w:val="ru-RU"/>
        </w:rPr>
        <w:t>Тема 1. Планы местности</w:t>
      </w:r>
    </w:p>
    <w:p w14:paraId="1DFCF90E" w14:textId="77777777" w:rsidR="007700AC" w:rsidRPr="00393FCB" w:rsidRDefault="007700AC" w:rsidP="007700AC">
      <w:pPr>
        <w:rPr>
          <w:sz w:val="24"/>
          <w:szCs w:val="24"/>
          <w:lang w:val="ru-RU"/>
        </w:rPr>
      </w:pPr>
      <w:r w:rsidRPr="00393FCB">
        <w:rPr>
          <w:sz w:val="24"/>
          <w:szCs w:val="24"/>
          <w:lang w:val="ru-RU"/>
        </w:rPr>
        <w:t>Виды изображения земной поверхности. Планы местности. Условные</w:t>
      </w:r>
      <w:r w:rsidRPr="00393FCB">
        <w:rPr>
          <w:spacing w:val="-37"/>
          <w:sz w:val="24"/>
          <w:szCs w:val="24"/>
          <w:lang w:val="ru-RU"/>
        </w:rPr>
        <w:t xml:space="preserve"> </w:t>
      </w:r>
      <w:r w:rsidRPr="00393FCB">
        <w:rPr>
          <w:sz w:val="24"/>
          <w:szCs w:val="24"/>
          <w:lang w:val="ru-RU"/>
        </w:rPr>
        <w:t>знаки.</w:t>
      </w:r>
      <w:r w:rsidRPr="00393FCB">
        <w:rPr>
          <w:spacing w:val="-37"/>
          <w:sz w:val="24"/>
          <w:szCs w:val="24"/>
          <w:lang w:val="ru-RU"/>
        </w:rPr>
        <w:t xml:space="preserve"> </w:t>
      </w:r>
      <w:r w:rsidRPr="00393FCB">
        <w:rPr>
          <w:sz w:val="24"/>
          <w:szCs w:val="24"/>
          <w:lang w:val="ru-RU"/>
        </w:rPr>
        <w:t>Масштаб.</w:t>
      </w:r>
      <w:r w:rsidRPr="00393FCB">
        <w:rPr>
          <w:spacing w:val="-37"/>
          <w:sz w:val="24"/>
          <w:szCs w:val="24"/>
          <w:lang w:val="ru-RU"/>
        </w:rPr>
        <w:t xml:space="preserve"> </w:t>
      </w:r>
      <w:r w:rsidRPr="00393FCB">
        <w:rPr>
          <w:sz w:val="24"/>
          <w:szCs w:val="24"/>
          <w:lang w:val="ru-RU"/>
        </w:rPr>
        <w:t>Виды</w:t>
      </w:r>
      <w:r w:rsidRPr="00393FCB">
        <w:rPr>
          <w:spacing w:val="-37"/>
          <w:sz w:val="24"/>
          <w:szCs w:val="24"/>
          <w:lang w:val="ru-RU"/>
        </w:rPr>
        <w:t xml:space="preserve"> </w:t>
      </w:r>
      <w:r w:rsidRPr="00393FCB">
        <w:rPr>
          <w:sz w:val="24"/>
          <w:szCs w:val="24"/>
          <w:lang w:val="ru-RU"/>
        </w:rPr>
        <w:t>масштаба.</w:t>
      </w:r>
      <w:r w:rsidRPr="00393FCB">
        <w:rPr>
          <w:spacing w:val="-37"/>
          <w:sz w:val="24"/>
          <w:szCs w:val="24"/>
          <w:lang w:val="ru-RU"/>
        </w:rPr>
        <w:t xml:space="preserve"> </w:t>
      </w:r>
      <w:r w:rsidRPr="00393FCB">
        <w:rPr>
          <w:sz w:val="24"/>
          <w:szCs w:val="24"/>
          <w:lang w:val="ru-RU"/>
        </w:rPr>
        <w:t>Способы</w:t>
      </w:r>
      <w:r w:rsidRPr="00393FCB">
        <w:rPr>
          <w:spacing w:val="-37"/>
          <w:sz w:val="24"/>
          <w:szCs w:val="24"/>
          <w:lang w:val="ru-RU"/>
        </w:rPr>
        <w:t xml:space="preserve"> </w:t>
      </w:r>
      <w:r w:rsidRPr="00393FCB">
        <w:rPr>
          <w:sz w:val="24"/>
          <w:szCs w:val="24"/>
          <w:lang w:val="ru-RU"/>
        </w:rPr>
        <w:t>определения расстояний на местности. Глазомерная, полярная и</w:t>
      </w:r>
      <w:r w:rsidRPr="00393FCB">
        <w:rPr>
          <w:spacing w:val="-33"/>
          <w:sz w:val="24"/>
          <w:szCs w:val="24"/>
          <w:lang w:val="ru-RU"/>
        </w:rPr>
        <w:t xml:space="preserve"> </w:t>
      </w:r>
      <w:r w:rsidRPr="00393FCB">
        <w:rPr>
          <w:sz w:val="24"/>
          <w:szCs w:val="24"/>
          <w:lang w:val="ru-RU"/>
        </w:rPr>
        <w:t>маршрутная съёмка местности. Изображение на планах местности неровностей</w:t>
      </w:r>
      <w:r w:rsidRPr="00393FCB">
        <w:rPr>
          <w:spacing w:val="-42"/>
          <w:sz w:val="24"/>
          <w:szCs w:val="24"/>
          <w:lang w:val="ru-RU"/>
        </w:rPr>
        <w:t xml:space="preserve"> </w:t>
      </w:r>
      <w:r w:rsidRPr="00393FCB">
        <w:rPr>
          <w:sz w:val="24"/>
          <w:szCs w:val="24"/>
          <w:lang w:val="ru-RU"/>
        </w:rPr>
        <w:t>земной</w:t>
      </w:r>
      <w:r w:rsidRPr="00393FCB">
        <w:rPr>
          <w:spacing w:val="-42"/>
          <w:sz w:val="24"/>
          <w:szCs w:val="24"/>
          <w:lang w:val="ru-RU"/>
        </w:rPr>
        <w:t xml:space="preserve"> </w:t>
      </w:r>
      <w:r w:rsidRPr="00393FCB">
        <w:rPr>
          <w:sz w:val="24"/>
          <w:szCs w:val="24"/>
          <w:lang w:val="ru-RU"/>
        </w:rPr>
        <w:t>поверхности.</w:t>
      </w:r>
      <w:r w:rsidRPr="00393FCB">
        <w:rPr>
          <w:spacing w:val="-42"/>
          <w:sz w:val="24"/>
          <w:szCs w:val="24"/>
          <w:lang w:val="ru-RU"/>
        </w:rPr>
        <w:t xml:space="preserve"> </w:t>
      </w:r>
      <w:r w:rsidRPr="00393FCB">
        <w:rPr>
          <w:sz w:val="24"/>
          <w:szCs w:val="24"/>
          <w:lang w:val="ru-RU"/>
        </w:rPr>
        <w:t>Абсолютная</w:t>
      </w:r>
      <w:r w:rsidRPr="00393FCB">
        <w:rPr>
          <w:spacing w:val="-42"/>
          <w:sz w:val="24"/>
          <w:szCs w:val="24"/>
          <w:lang w:val="ru-RU"/>
        </w:rPr>
        <w:t xml:space="preserve"> </w:t>
      </w:r>
      <w:r w:rsidRPr="00393FCB">
        <w:rPr>
          <w:sz w:val="24"/>
          <w:szCs w:val="24"/>
          <w:lang w:val="ru-RU"/>
        </w:rPr>
        <w:t>и</w:t>
      </w:r>
      <w:r w:rsidRPr="00393FCB">
        <w:rPr>
          <w:spacing w:val="-42"/>
          <w:sz w:val="24"/>
          <w:szCs w:val="24"/>
          <w:lang w:val="ru-RU"/>
        </w:rPr>
        <w:t xml:space="preserve"> </w:t>
      </w:r>
      <w:r w:rsidRPr="00393FCB">
        <w:rPr>
          <w:sz w:val="24"/>
          <w:szCs w:val="24"/>
          <w:lang w:val="ru-RU"/>
        </w:rPr>
        <w:t>относительная высоты.</w:t>
      </w:r>
      <w:r w:rsidRPr="00393FCB">
        <w:rPr>
          <w:spacing w:val="-31"/>
          <w:sz w:val="24"/>
          <w:szCs w:val="24"/>
          <w:lang w:val="ru-RU"/>
        </w:rPr>
        <w:t xml:space="preserve"> </w:t>
      </w:r>
      <w:r w:rsidRPr="00393FCB">
        <w:rPr>
          <w:i/>
          <w:sz w:val="24"/>
          <w:szCs w:val="24"/>
          <w:lang w:val="ru-RU"/>
        </w:rPr>
        <w:t>Профессия</w:t>
      </w:r>
      <w:r w:rsidRPr="00393FCB">
        <w:rPr>
          <w:i/>
          <w:spacing w:val="-30"/>
          <w:sz w:val="24"/>
          <w:szCs w:val="24"/>
          <w:lang w:val="ru-RU"/>
        </w:rPr>
        <w:t xml:space="preserve"> </w:t>
      </w:r>
      <w:r w:rsidRPr="00393FCB">
        <w:rPr>
          <w:i/>
          <w:sz w:val="24"/>
          <w:szCs w:val="24"/>
          <w:lang w:val="ru-RU"/>
        </w:rPr>
        <w:t>топограф.</w:t>
      </w:r>
      <w:r w:rsidRPr="00393FCB">
        <w:rPr>
          <w:i/>
          <w:spacing w:val="-31"/>
          <w:sz w:val="24"/>
          <w:szCs w:val="24"/>
          <w:lang w:val="ru-RU"/>
        </w:rPr>
        <w:t xml:space="preserve"> </w:t>
      </w:r>
      <w:r w:rsidRPr="00393FCB">
        <w:rPr>
          <w:sz w:val="24"/>
          <w:szCs w:val="24"/>
          <w:lang w:val="ru-RU"/>
        </w:rPr>
        <w:t>Ориентирование</w:t>
      </w:r>
      <w:r w:rsidRPr="00393FCB">
        <w:rPr>
          <w:spacing w:val="-31"/>
          <w:sz w:val="24"/>
          <w:szCs w:val="24"/>
          <w:lang w:val="ru-RU"/>
        </w:rPr>
        <w:t xml:space="preserve"> </w:t>
      </w:r>
      <w:r w:rsidRPr="00393FCB">
        <w:rPr>
          <w:sz w:val="24"/>
          <w:szCs w:val="24"/>
          <w:lang w:val="ru-RU"/>
        </w:rPr>
        <w:t>по</w:t>
      </w:r>
      <w:r w:rsidRPr="00393FCB">
        <w:rPr>
          <w:spacing w:val="-31"/>
          <w:sz w:val="24"/>
          <w:szCs w:val="24"/>
          <w:lang w:val="ru-RU"/>
        </w:rPr>
        <w:t xml:space="preserve"> </w:t>
      </w:r>
      <w:r w:rsidRPr="00393FCB">
        <w:rPr>
          <w:sz w:val="24"/>
          <w:szCs w:val="24"/>
          <w:lang w:val="ru-RU"/>
        </w:rPr>
        <w:t>плану</w:t>
      </w:r>
      <w:r w:rsidRPr="00393FCB">
        <w:rPr>
          <w:spacing w:val="-31"/>
          <w:sz w:val="24"/>
          <w:szCs w:val="24"/>
          <w:lang w:val="ru-RU"/>
        </w:rPr>
        <w:t xml:space="preserve"> </w:t>
      </w:r>
      <w:r w:rsidRPr="00393FCB">
        <w:rPr>
          <w:sz w:val="24"/>
          <w:szCs w:val="24"/>
          <w:lang w:val="ru-RU"/>
        </w:rPr>
        <w:t>местности: стороны горизонта. Разнообразие планов (план</w:t>
      </w:r>
      <w:r w:rsidRPr="00393FCB">
        <w:rPr>
          <w:spacing w:val="-16"/>
          <w:sz w:val="24"/>
          <w:szCs w:val="24"/>
          <w:lang w:val="ru-RU"/>
        </w:rPr>
        <w:t xml:space="preserve"> </w:t>
      </w:r>
      <w:r w:rsidRPr="00393FCB">
        <w:rPr>
          <w:sz w:val="24"/>
          <w:szCs w:val="24"/>
          <w:lang w:val="ru-RU"/>
        </w:rPr>
        <w:t xml:space="preserve">города, туристические планы, военные, </w:t>
      </w:r>
      <w:r w:rsidRPr="00393FCB">
        <w:rPr>
          <w:sz w:val="24"/>
          <w:szCs w:val="24"/>
          <w:lang w:val="ru-RU"/>
        </w:rPr>
        <w:lastRenderedPageBreak/>
        <w:t>исторические и</w:t>
      </w:r>
      <w:r w:rsidRPr="00393FCB">
        <w:rPr>
          <w:spacing w:val="-37"/>
          <w:sz w:val="24"/>
          <w:szCs w:val="24"/>
          <w:lang w:val="ru-RU"/>
        </w:rPr>
        <w:t xml:space="preserve"> </w:t>
      </w:r>
      <w:r w:rsidRPr="00393FCB">
        <w:rPr>
          <w:sz w:val="24"/>
          <w:szCs w:val="24"/>
          <w:lang w:val="ru-RU"/>
        </w:rPr>
        <w:t>транспортные планы,</w:t>
      </w:r>
      <w:r w:rsidRPr="00393FCB">
        <w:rPr>
          <w:spacing w:val="-21"/>
          <w:sz w:val="24"/>
          <w:szCs w:val="24"/>
          <w:lang w:val="ru-RU"/>
        </w:rPr>
        <w:t xml:space="preserve"> </w:t>
      </w:r>
      <w:r w:rsidRPr="00393FCB">
        <w:rPr>
          <w:sz w:val="24"/>
          <w:szCs w:val="24"/>
          <w:lang w:val="ru-RU"/>
        </w:rPr>
        <w:t>планы</w:t>
      </w:r>
      <w:r w:rsidRPr="00393FCB">
        <w:rPr>
          <w:spacing w:val="-21"/>
          <w:sz w:val="24"/>
          <w:szCs w:val="24"/>
          <w:lang w:val="ru-RU"/>
        </w:rPr>
        <w:t xml:space="preserve"> </w:t>
      </w:r>
      <w:r w:rsidRPr="00393FCB">
        <w:rPr>
          <w:sz w:val="24"/>
          <w:szCs w:val="24"/>
          <w:lang w:val="ru-RU"/>
        </w:rPr>
        <w:t>местности</w:t>
      </w:r>
      <w:r w:rsidRPr="00393FCB">
        <w:rPr>
          <w:spacing w:val="-21"/>
          <w:sz w:val="24"/>
          <w:szCs w:val="24"/>
          <w:lang w:val="ru-RU"/>
        </w:rPr>
        <w:t xml:space="preserve"> </w:t>
      </w:r>
      <w:r w:rsidRPr="00393FCB">
        <w:rPr>
          <w:sz w:val="24"/>
          <w:szCs w:val="24"/>
          <w:lang w:val="ru-RU"/>
        </w:rPr>
        <w:t>в</w:t>
      </w:r>
      <w:r w:rsidRPr="00393FCB">
        <w:rPr>
          <w:spacing w:val="-21"/>
          <w:sz w:val="24"/>
          <w:szCs w:val="24"/>
          <w:lang w:val="ru-RU"/>
        </w:rPr>
        <w:t xml:space="preserve"> </w:t>
      </w:r>
      <w:r w:rsidRPr="00393FCB">
        <w:rPr>
          <w:sz w:val="24"/>
          <w:szCs w:val="24"/>
          <w:lang w:val="ru-RU"/>
        </w:rPr>
        <w:t>мобильных</w:t>
      </w:r>
      <w:r w:rsidRPr="00393FCB">
        <w:rPr>
          <w:spacing w:val="-21"/>
          <w:sz w:val="24"/>
          <w:szCs w:val="24"/>
          <w:lang w:val="ru-RU"/>
        </w:rPr>
        <w:t xml:space="preserve"> </w:t>
      </w:r>
      <w:r w:rsidRPr="00393FCB">
        <w:rPr>
          <w:sz w:val="24"/>
          <w:szCs w:val="24"/>
          <w:lang w:val="ru-RU"/>
        </w:rPr>
        <w:t>приложениях)</w:t>
      </w:r>
      <w:r w:rsidRPr="00393FCB">
        <w:rPr>
          <w:spacing w:val="-21"/>
          <w:sz w:val="24"/>
          <w:szCs w:val="24"/>
          <w:lang w:val="ru-RU"/>
        </w:rPr>
        <w:t xml:space="preserve"> </w:t>
      </w:r>
      <w:r w:rsidRPr="00393FCB">
        <w:rPr>
          <w:sz w:val="24"/>
          <w:szCs w:val="24"/>
          <w:lang w:val="ru-RU"/>
        </w:rPr>
        <w:t>и</w:t>
      </w:r>
      <w:r w:rsidRPr="00393FCB">
        <w:rPr>
          <w:spacing w:val="-21"/>
          <w:sz w:val="24"/>
          <w:szCs w:val="24"/>
          <w:lang w:val="ru-RU"/>
        </w:rPr>
        <w:t xml:space="preserve"> </w:t>
      </w:r>
      <w:r w:rsidRPr="00393FCB">
        <w:rPr>
          <w:sz w:val="24"/>
          <w:szCs w:val="24"/>
          <w:lang w:val="ru-RU"/>
        </w:rPr>
        <w:t>области их</w:t>
      </w:r>
      <w:r w:rsidRPr="00393FCB">
        <w:rPr>
          <w:spacing w:val="11"/>
          <w:sz w:val="24"/>
          <w:szCs w:val="24"/>
          <w:lang w:val="ru-RU"/>
        </w:rPr>
        <w:t xml:space="preserve"> </w:t>
      </w:r>
      <w:r w:rsidRPr="00393FCB">
        <w:rPr>
          <w:sz w:val="24"/>
          <w:szCs w:val="24"/>
          <w:lang w:val="ru-RU"/>
        </w:rPr>
        <w:t>применения.</w:t>
      </w:r>
    </w:p>
    <w:p w14:paraId="0CEB513A" w14:textId="77777777" w:rsidR="007700AC" w:rsidRPr="00393FCB" w:rsidRDefault="007700AC" w:rsidP="007700AC">
      <w:pPr>
        <w:rPr>
          <w:sz w:val="24"/>
          <w:szCs w:val="24"/>
          <w:lang w:val="ru-RU"/>
        </w:rPr>
      </w:pPr>
      <w:bookmarkStart w:id="316" w:name="_Toc97148432"/>
      <w:r w:rsidRPr="00393FCB">
        <w:rPr>
          <w:sz w:val="24"/>
          <w:szCs w:val="24"/>
          <w:lang w:val="ru-RU"/>
        </w:rPr>
        <w:t>Практические работы</w:t>
      </w:r>
      <w:bookmarkEnd w:id="316"/>
    </w:p>
    <w:p w14:paraId="3A97C7F5" w14:textId="77777777" w:rsidR="007700AC" w:rsidRPr="00393FCB" w:rsidRDefault="007700AC" w:rsidP="007700AC">
      <w:pPr>
        <w:rPr>
          <w:sz w:val="24"/>
          <w:szCs w:val="24"/>
          <w:lang w:val="ru-RU"/>
        </w:rPr>
      </w:pPr>
      <w:r w:rsidRPr="00393FCB">
        <w:rPr>
          <w:sz w:val="24"/>
          <w:szCs w:val="24"/>
          <w:lang w:val="ru-RU"/>
        </w:rPr>
        <w:t>1. Определение направлений и расстояний по плану местности.</w:t>
      </w:r>
    </w:p>
    <w:p w14:paraId="6BDECA15" w14:textId="77777777" w:rsidR="007700AC" w:rsidRPr="00393FCB" w:rsidRDefault="007700AC" w:rsidP="007700AC">
      <w:pPr>
        <w:rPr>
          <w:sz w:val="24"/>
          <w:szCs w:val="24"/>
          <w:lang w:val="ru-RU"/>
        </w:rPr>
      </w:pPr>
      <w:r w:rsidRPr="00393FCB">
        <w:rPr>
          <w:sz w:val="24"/>
          <w:szCs w:val="24"/>
          <w:lang w:val="ru-RU"/>
        </w:rPr>
        <w:t>2. Составление описания маршрута по плану    местности.</w:t>
      </w:r>
    </w:p>
    <w:p w14:paraId="5CFB7DCA" w14:textId="77777777" w:rsidR="007700AC" w:rsidRPr="00393FCB" w:rsidRDefault="007700AC" w:rsidP="007700AC">
      <w:pPr>
        <w:rPr>
          <w:sz w:val="24"/>
          <w:szCs w:val="24"/>
          <w:lang w:val="ru-RU"/>
        </w:rPr>
      </w:pPr>
      <w:bookmarkStart w:id="317" w:name="_Toc97148433"/>
      <w:r w:rsidRPr="00393FCB">
        <w:rPr>
          <w:sz w:val="24"/>
          <w:szCs w:val="24"/>
          <w:lang w:val="ru-RU"/>
        </w:rPr>
        <w:t>Тема 2. Географические карты</w:t>
      </w:r>
      <w:bookmarkEnd w:id="317"/>
    </w:p>
    <w:p w14:paraId="37159975" w14:textId="77777777" w:rsidR="007700AC" w:rsidRPr="00393FCB" w:rsidRDefault="007700AC" w:rsidP="007700AC">
      <w:pPr>
        <w:rPr>
          <w:sz w:val="24"/>
          <w:szCs w:val="24"/>
          <w:lang w:val="ru-RU"/>
        </w:rPr>
      </w:pPr>
      <w:r w:rsidRPr="00393FCB">
        <w:rPr>
          <w:sz w:val="24"/>
          <w:szCs w:val="24"/>
          <w:lang w:val="ru-RU"/>
        </w:rPr>
        <w:t>Различия</w:t>
      </w:r>
      <w:r w:rsidRPr="00393FCB">
        <w:rPr>
          <w:spacing w:val="-16"/>
          <w:sz w:val="24"/>
          <w:szCs w:val="24"/>
          <w:lang w:val="ru-RU"/>
        </w:rPr>
        <w:t xml:space="preserve"> </w:t>
      </w:r>
      <w:r w:rsidRPr="00393FCB">
        <w:rPr>
          <w:sz w:val="24"/>
          <w:szCs w:val="24"/>
          <w:lang w:val="ru-RU"/>
        </w:rPr>
        <w:t>глобуса</w:t>
      </w:r>
      <w:r w:rsidRPr="00393FCB">
        <w:rPr>
          <w:spacing w:val="-16"/>
          <w:sz w:val="24"/>
          <w:szCs w:val="24"/>
          <w:lang w:val="ru-RU"/>
        </w:rPr>
        <w:t xml:space="preserve"> </w:t>
      </w:r>
      <w:r w:rsidRPr="00393FCB">
        <w:rPr>
          <w:sz w:val="24"/>
          <w:szCs w:val="24"/>
          <w:lang w:val="ru-RU"/>
        </w:rPr>
        <w:t>и</w:t>
      </w:r>
      <w:r w:rsidRPr="00393FCB">
        <w:rPr>
          <w:spacing w:val="-16"/>
          <w:sz w:val="24"/>
          <w:szCs w:val="24"/>
          <w:lang w:val="ru-RU"/>
        </w:rPr>
        <w:t xml:space="preserve"> </w:t>
      </w:r>
      <w:r w:rsidRPr="00393FCB">
        <w:rPr>
          <w:sz w:val="24"/>
          <w:szCs w:val="24"/>
          <w:lang w:val="ru-RU"/>
        </w:rPr>
        <w:t>географических</w:t>
      </w:r>
      <w:r w:rsidRPr="00393FCB">
        <w:rPr>
          <w:spacing w:val="-16"/>
          <w:sz w:val="24"/>
          <w:szCs w:val="24"/>
          <w:lang w:val="ru-RU"/>
        </w:rPr>
        <w:t xml:space="preserve"> </w:t>
      </w:r>
      <w:r w:rsidRPr="00393FCB">
        <w:rPr>
          <w:sz w:val="24"/>
          <w:szCs w:val="24"/>
          <w:lang w:val="ru-RU"/>
        </w:rPr>
        <w:t>карт.</w:t>
      </w:r>
      <w:r w:rsidRPr="00393FCB">
        <w:rPr>
          <w:spacing w:val="-16"/>
          <w:sz w:val="24"/>
          <w:szCs w:val="24"/>
          <w:lang w:val="ru-RU"/>
        </w:rPr>
        <w:t xml:space="preserve"> </w:t>
      </w:r>
      <w:r w:rsidRPr="00393FCB">
        <w:rPr>
          <w:sz w:val="24"/>
          <w:szCs w:val="24"/>
          <w:lang w:val="ru-RU"/>
        </w:rPr>
        <w:t>Способы</w:t>
      </w:r>
      <w:r w:rsidRPr="00393FCB">
        <w:rPr>
          <w:spacing w:val="-16"/>
          <w:sz w:val="24"/>
          <w:szCs w:val="24"/>
          <w:lang w:val="ru-RU"/>
        </w:rPr>
        <w:t xml:space="preserve"> </w:t>
      </w:r>
      <w:r w:rsidRPr="00393FCB">
        <w:rPr>
          <w:sz w:val="24"/>
          <w:szCs w:val="24"/>
          <w:lang w:val="ru-RU"/>
        </w:rPr>
        <w:t>перехода от</w:t>
      </w:r>
      <w:r w:rsidRPr="00393FCB">
        <w:rPr>
          <w:spacing w:val="-9"/>
          <w:sz w:val="24"/>
          <w:szCs w:val="24"/>
          <w:lang w:val="ru-RU"/>
        </w:rPr>
        <w:t xml:space="preserve"> </w:t>
      </w:r>
      <w:r w:rsidRPr="00393FCB">
        <w:rPr>
          <w:sz w:val="24"/>
          <w:szCs w:val="24"/>
          <w:lang w:val="ru-RU"/>
        </w:rPr>
        <w:t>сферической</w:t>
      </w:r>
      <w:r w:rsidRPr="00393FCB">
        <w:rPr>
          <w:spacing w:val="-9"/>
          <w:sz w:val="24"/>
          <w:szCs w:val="24"/>
          <w:lang w:val="ru-RU"/>
        </w:rPr>
        <w:t xml:space="preserve"> </w:t>
      </w:r>
      <w:r w:rsidRPr="00393FCB">
        <w:rPr>
          <w:sz w:val="24"/>
          <w:szCs w:val="24"/>
          <w:lang w:val="ru-RU"/>
        </w:rPr>
        <w:t>поверхности</w:t>
      </w:r>
      <w:r w:rsidRPr="00393FCB">
        <w:rPr>
          <w:spacing w:val="-9"/>
          <w:sz w:val="24"/>
          <w:szCs w:val="24"/>
          <w:lang w:val="ru-RU"/>
        </w:rPr>
        <w:t xml:space="preserve"> </w:t>
      </w:r>
      <w:r w:rsidRPr="00393FCB">
        <w:rPr>
          <w:sz w:val="24"/>
          <w:szCs w:val="24"/>
          <w:lang w:val="ru-RU"/>
        </w:rPr>
        <w:t>глобуса</w:t>
      </w:r>
      <w:r w:rsidRPr="00393FCB">
        <w:rPr>
          <w:spacing w:val="-9"/>
          <w:sz w:val="24"/>
          <w:szCs w:val="24"/>
          <w:lang w:val="ru-RU"/>
        </w:rPr>
        <w:t xml:space="preserve"> </w:t>
      </w:r>
      <w:r w:rsidRPr="00393FCB">
        <w:rPr>
          <w:sz w:val="24"/>
          <w:szCs w:val="24"/>
          <w:lang w:val="ru-RU"/>
        </w:rPr>
        <w:t>к</w:t>
      </w:r>
      <w:r w:rsidRPr="00393FCB">
        <w:rPr>
          <w:spacing w:val="-8"/>
          <w:sz w:val="24"/>
          <w:szCs w:val="24"/>
          <w:lang w:val="ru-RU"/>
        </w:rPr>
        <w:t xml:space="preserve"> </w:t>
      </w:r>
      <w:r w:rsidRPr="00393FCB">
        <w:rPr>
          <w:sz w:val="24"/>
          <w:szCs w:val="24"/>
          <w:lang w:val="ru-RU"/>
        </w:rPr>
        <w:t>плоскости</w:t>
      </w:r>
      <w:r w:rsidRPr="00393FCB">
        <w:rPr>
          <w:spacing w:val="-8"/>
          <w:sz w:val="24"/>
          <w:szCs w:val="24"/>
          <w:lang w:val="ru-RU"/>
        </w:rPr>
        <w:t xml:space="preserve"> </w:t>
      </w:r>
      <w:r w:rsidRPr="00393FCB">
        <w:rPr>
          <w:sz w:val="24"/>
          <w:szCs w:val="24"/>
          <w:lang w:val="ru-RU"/>
        </w:rPr>
        <w:t>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rsidRPr="00393FCB">
        <w:rPr>
          <w:spacing w:val="-34"/>
          <w:sz w:val="24"/>
          <w:szCs w:val="24"/>
          <w:lang w:val="ru-RU"/>
        </w:rPr>
        <w:t xml:space="preserve"> </w:t>
      </w:r>
      <w:r w:rsidRPr="00393FCB">
        <w:rPr>
          <w:sz w:val="24"/>
          <w:szCs w:val="24"/>
          <w:lang w:val="ru-RU"/>
        </w:rPr>
        <w:t xml:space="preserve">долгота, их определение на </w:t>
      </w:r>
      <w:r w:rsidRPr="00393FCB">
        <w:rPr>
          <w:spacing w:val="-3"/>
          <w:sz w:val="24"/>
          <w:szCs w:val="24"/>
          <w:lang w:val="ru-RU"/>
        </w:rPr>
        <w:t xml:space="preserve">глобусе </w:t>
      </w:r>
      <w:r w:rsidRPr="00393FCB">
        <w:rPr>
          <w:sz w:val="24"/>
          <w:szCs w:val="24"/>
          <w:lang w:val="ru-RU"/>
        </w:rPr>
        <w:t>и картах. Определение</w:t>
      </w:r>
      <w:r w:rsidRPr="00393FCB">
        <w:rPr>
          <w:spacing w:val="-14"/>
          <w:sz w:val="24"/>
          <w:szCs w:val="24"/>
          <w:lang w:val="ru-RU"/>
        </w:rPr>
        <w:t xml:space="preserve"> </w:t>
      </w:r>
      <w:r w:rsidRPr="00393FCB">
        <w:rPr>
          <w:sz w:val="24"/>
          <w:szCs w:val="24"/>
          <w:lang w:val="ru-RU"/>
        </w:rPr>
        <w:t>расстояний по</w:t>
      </w:r>
      <w:r w:rsidRPr="00393FCB">
        <w:rPr>
          <w:spacing w:val="-23"/>
          <w:sz w:val="24"/>
          <w:szCs w:val="24"/>
          <w:lang w:val="ru-RU"/>
        </w:rPr>
        <w:t xml:space="preserve"> </w:t>
      </w:r>
      <w:r w:rsidRPr="00393FCB">
        <w:rPr>
          <w:spacing w:val="-3"/>
          <w:sz w:val="24"/>
          <w:szCs w:val="24"/>
          <w:lang w:val="ru-RU"/>
        </w:rPr>
        <w:t>глобусу.</w:t>
      </w:r>
    </w:p>
    <w:p w14:paraId="52ACE6A2" w14:textId="77777777" w:rsidR="007700AC" w:rsidRPr="00393FCB" w:rsidRDefault="007700AC" w:rsidP="007700AC">
      <w:pPr>
        <w:rPr>
          <w:i/>
          <w:sz w:val="24"/>
          <w:szCs w:val="24"/>
          <w:lang w:val="ru-RU"/>
        </w:rPr>
      </w:pPr>
      <w:r w:rsidRPr="00393FCB">
        <w:rPr>
          <w:sz w:val="24"/>
          <w:szCs w:val="24"/>
          <w:lang w:val="ru-RU"/>
        </w:rPr>
        <w:t>Искажения</w:t>
      </w:r>
      <w:r w:rsidRPr="00393FCB">
        <w:rPr>
          <w:spacing w:val="-13"/>
          <w:sz w:val="24"/>
          <w:szCs w:val="24"/>
          <w:lang w:val="ru-RU"/>
        </w:rPr>
        <w:t xml:space="preserve"> </w:t>
      </w:r>
      <w:r w:rsidRPr="00393FCB">
        <w:rPr>
          <w:sz w:val="24"/>
          <w:szCs w:val="24"/>
          <w:lang w:val="ru-RU"/>
        </w:rPr>
        <w:t>на</w:t>
      </w:r>
      <w:r w:rsidRPr="00393FCB">
        <w:rPr>
          <w:spacing w:val="-13"/>
          <w:sz w:val="24"/>
          <w:szCs w:val="24"/>
          <w:lang w:val="ru-RU"/>
        </w:rPr>
        <w:t xml:space="preserve"> </w:t>
      </w:r>
      <w:r w:rsidRPr="00393FCB">
        <w:rPr>
          <w:sz w:val="24"/>
          <w:szCs w:val="24"/>
          <w:lang w:val="ru-RU"/>
        </w:rPr>
        <w:t>карте.</w:t>
      </w:r>
      <w:r w:rsidRPr="00393FCB">
        <w:rPr>
          <w:spacing w:val="-13"/>
          <w:sz w:val="24"/>
          <w:szCs w:val="24"/>
          <w:lang w:val="ru-RU"/>
        </w:rPr>
        <w:t xml:space="preserve"> </w:t>
      </w:r>
      <w:r w:rsidRPr="00393FCB">
        <w:rPr>
          <w:sz w:val="24"/>
          <w:szCs w:val="24"/>
          <w:lang w:val="ru-RU"/>
        </w:rPr>
        <w:t>Линии</w:t>
      </w:r>
      <w:r w:rsidRPr="00393FCB">
        <w:rPr>
          <w:spacing w:val="-13"/>
          <w:sz w:val="24"/>
          <w:szCs w:val="24"/>
          <w:lang w:val="ru-RU"/>
        </w:rPr>
        <w:t xml:space="preserve"> </w:t>
      </w:r>
      <w:r w:rsidRPr="00393FCB">
        <w:rPr>
          <w:sz w:val="24"/>
          <w:szCs w:val="24"/>
          <w:lang w:val="ru-RU"/>
        </w:rPr>
        <w:t>градусной</w:t>
      </w:r>
      <w:r w:rsidRPr="00393FCB">
        <w:rPr>
          <w:spacing w:val="-13"/>
          <w:sz w:val="24"/>
          <w:szCs w:val="24"/>
          <w:lang w:val="ru-RU"/>
        </w:rPr>
        <w:t xml:space="preserve"> </w:t>
      </w:r>
      <w:r w:rsidRPr="00393FCB">
        <w:rPr>
          <w:sz w:val="24"/>
          <w:szCs w:val="24"/>
          <w:lang w:val="ru-RU"/>
        </w:rPr>
        <w:t>сети</w:t>
      </w:r>
      <w:r w:rsidRPr="00393FCB">
        <w:rPr>
          <w:spacing w:val="-13"/>
          <w:sz w:val="24"/>
          <w:szCs w:val="24"/>
          <w:lang w:val="ru-RU"/>
        </w:rPr>
        <w:t xml:space="preserve"> </w:t>
      </w:r>
      <w:r w:rsidRPr="00393FCB">
        <w:rPr>
          <w:sz w:val="24"/>
          <w:szCs w:val="24"/>
          <w:lang w:val="ru-RU"/>
        </w:rPr>
        <w:t>на</w:t>
      </w:r>
      <w:r w:rsidRPr="00393FCB">
        <w:rPr>
          <w:spacing w:val="-13"/>
          <w:sz w:val="24"/>
          <w:szCs w:val="24"/>
          <w:lang w:val="ru-RU"/>
        </w:rPr>
        <w:t xml:space="preserve"> </w:t>
      </w:r>
      <w:r w:rsidRPr="00393FCB">
        <w:rPr>
          <w:sz w:val="24"/>
          <w:szCs w:val="24"/>
          <w:lang w:val="ru-RU"/>
        </w:rPr>
        <w:t>картах.</w:t>
      </w:r>
      <w:r w:rsidRPr="00393FCB">
        <w:rPr>
          <w:spacing w:val="-13"/>
          <w:sz w:val="24"/>
          <w:szCs w:val="24"/>
          <w:lang w:val="ru-RU"/>
        </w:rPr>
        <w:t xml:space="preserve"> </w:t>
      </w:r>
      <w:r w:rsidRPr="00393FCB">
        <w:rPr>
          <w:sz w:val="24"/>
          <w:szCs w:val="24"/>
          <w:lang w:val="ru-RU"/>
        </w:rPr>
        <w:t>Определение</w:t>
      </w:r>
      <w:r w:rsidRPr="00393FCB">
        <w:rPr>
          <w:spacing w:val="-38"/>
          <w:sz w:val="24"/>
          <w:szCs w:val="24"/>
          <w:lang w:val="ru-RU"/>
        </w:rPr>
        <w:t xml:space="preserve"> </w:t>
      </w:r>
      <w:r w:rsidRPr="00393FCB">
        <w:rPr>
          <w:sz w:val="24"/>
          <w:szCs w:val="24"/>
          <w:lang w:val="ru-RU"/>
        </w:rPr>
        <w:t>расстояний</w:t>
      </w:r>
      <w:r w:rsidRPr="00393FCB">
        <w:rPr>
          <w:spacing w:val="-38"/>
          <w:sz w:val="24"/>
          <w:szCs w:val="24"/>
          <w:lang w:val="ru-RU"/>
        </w:rPr>
        <w:t xml:space="preserve"> </w:t>
      </w:r>
      <w:r w:rsidRPr="00393FCB">
        <w:rPr>
          <w:sz w:val="24"/>
          <w:szCs w:val="24"/>
          <w:lang w:val="ru-RU"/>
        </w:rPr>
        <w:t>с</w:t>
      </w:r>
      <w:r w:rsidRPr="00393FCB">
        <w:rPr>
          <w:spacing w:val="-38"/>
          <w:sz w:val="24"/>
          <w:szCs w:val="24"/>
          <w:lang w:val="ru-RU"/>
        </w:rPr>
        <w:t xml:space="preserve"> </w:t>
      </w:r>
      <w:r w:rsidRPr="00393FCB">
        <w:rPr>
          <w:sz w:val="24"/>
          <w:szCs w:val="24"/>
          <w:lang w:val="ru-RU"/>
        </w:rPr>
        <w:t>помощью</w:t>
      </w:r>
      <w:r w:rsidRPr="00393FCB">
        <w:rPr>
          <w:spacing w:val="-38"/>
          <w:sz w:val="24"/>
          <w:szCs w:val="24"/>
          <w:lang w:val="ru-RU"/>
        </w:rPr>
        <w:t xml:space="preserve"> </w:t>
      </w:r>
      <w:r w:rsidRPr="00393FCB">
        <w:rPr>
          <w:sz w:val="24"/>
          <w:szCs w:val="24"/>
          <w:lang w:val="ru-RU"/>
        </w:rPr>
        <w:t>масштаба</w:t>
      </w:r>
      <w:r w:rsidRPr="00393FCB">
        <w:rPr>
          <w:spacing w:val="-38"/>
          <w:sz w:val="24"/>
          <w:szCs w:val="24"/>
          <w:lang w:val="ru-RU"/>
        </w:rPr>
        <w:t xml:space="preserve"> </w:t>
      </w:r>
      <w:r w:rsidRPr="00393FCB">
        <w:rPr>
          <w:sz w:val="24"/>
          <w:szCs w:val="24"/>
          <w:lang w:val="ru-RU"/>
        </w:rPr>
        <w:t>и</w:t>
      </w:r>
      <w:r w:rsidRPr="00393FCB">
        <w:rPr>
          <w:spacing w:val="-38"/>
          <w:sz w:val="24"/>
          <w:szCs w:val="24"/>
          <w:lang w:val="ru-RU"/>
        </w:rPr>
        <w:t xml:space="preserve"> </w:t>
      </w:r>
      <w:r w:rsidRPr="00393FCB">
        <w:rPr>
          <w:sz w:val="24"/>
          <w:szCs w:val="24"/>
          <w:lang w:val="ru-RU"/>
        </w:rPr>
        <w:t>градусной</w:t>
      </w:r>
      <w:r w:rsidRPr="00393FCB">
        <w:rPr>
          <w:spacing w:val="-38"/>
          <w:sz w:val="24"/>
          <w:szCs w:val="24"/>
          <w:lang w:val="ru-RU"/>
        </w:rPr>
        <w:t xml:space="preserve"> </w:t>
      </w:r>
      <w:r w:rsidRPr="00393FCB">
        <w:rPr>
          <w:sz w:val="24"/>
          <w:szCs w:val="24"/>
          <w:lang w:val="ru-RU"/>
        </w:rPr>
        <w:t>сети.</w:t>
      </w:r>
      <w:r w:rsidRPr="00393FCB">
        <w:rPr>
          <w:spacing w:val="-38"/>
          <w:sz w:val="24"/>
          <w:szCs w:val="24"/>
          <w:lang w:val="ru-RU"/>
        </w:rPr>
        <w:t xml:space="preserve"> </w:t>
      </w:r>
      <w:r w:rsidRPr="00393FCB">
        <w:rPr>
          <w:sz w:val="24"/>
          <w:szCs w:val="24"/>
          <w:lang w:val="ru-RU"/>
        </w:rPr>
        <w:t>Разнообразие</w:t>
      </w:r>
      <w:r w:rsidRPr="00393FCB">
        <w:rPr>
          <w:spacing w:val="-12"/>
          <w:sz w:val="24"/>
          <w:szCs w:val="24"/>
          <w:lang w:val="ru-RU"/>
        </w:rPr>
        <w:t xml:space="preserve"> </w:t>
      </w:r>
      <w:r w:rsidRPr="00393FCB">
        <w:rPr>
          <w:sz w:val="24"/>
          <w:szCs w:val="24"/>
          <w:lang w:val="ru-RU"/>
        </w:rPr>
        <w:t>географических</w:t>
      </w:r>
      <w:r w:rsidRPr="00393FCB">
        <w:rPr>
          <w:spacing w:val="-12"/>
          <w:sz w:val="24"/>
          <w:szCs w:val="24"/>
          <w:lang w:val="ru-RU"/>
        </w:rPr>
        <w:t xml:space="preserve"> </w:t>
      </w:r>
      <w:r w:rsidRPr="00393FCB">
        <w:rPr>
          <w:sz w:val="24"/>
          <w:szCs w:val="24"/>
          <w:lang w:val="ru-RU"/>
        </w:rPr>
        <w:t>карт</w:t>
      </w:r>
      <w:r w:rsidRPr="00393FCB">
        <w:rPr>
          <w:spacing w:val="-12"/>
          <w:sz w:val="24"/>
          <w:szCs w:val="24"/>
          <w:lang w:val="ru-RU"/>
        </w:rPr>
        <w:t xml:space="preserve"> </w:t>
      </w:r>
      <w:r w:rsidRPr="00393FCB">
        <w:rPr>
          <w:sz w:val="24"/>
          <w:szCs w:val="24"/>
          <w:lang w:val="ru-RU"/>
        </w:rPr>
        <w:t>и</w:t>
      </w:r>
      <w:r w:rsidRPr="00393FCB">
        <w:rPr>
          <w:spacing w:val="-12"/>
          <w:sz w:val="24"/>
          <w:szCs w:val="24"/>
          <w:lang w:val="ru-RU"/>
        </w:rPr>
        <w:t xml:space="preserve"> </w:t>
      </w:r>
      <w:r w:rsidRPr="00393FCB">
        <w:rPr>
          <w:sz w:val="24"/>
          <w:szCs w:val="24"/>
          <w:lang w:val="ru-RU"/>
        </w:rPr>
        <w:t>их</w:t>
      </w:r>
      <w:r w:rsidRPr="00393FCB">
        <w:rPr>
          <w:spacing w:val="-12"/>
          <w:sz w:val="24"/>
          <w:szCs w:val="24"/>
          <w:lang w:val="ru-RU"/>
        </w:rPr>
        <w:t xml:space="preserve"> </w:t>
      </w:r>
      <w:r w:rsidRPr="00393FCB">
        <w:rPr>
          <w:sz w:val="24"/>
          <w:szCs w:val="24"/>
          <w:lang w:val="ru-RU"/>
        </w:rPr>
        <w:t>классификации.</w:t>
      </w:r>
      <w:r w:rsidRPr="00393FCB">
        <w:rPr>
          <w:spacing w:val="-12"/>
          <w:sz w:val="24"/>
          <w:szCs w:val="24"/>
          <w:lang w:val="ru-RU"/>
        </w:rPr>
        <w:t xml:space="preserve"> </w:t>
      </w:r>
      <w:r w:rsidRPr="00393FCB">
        <w:rPr>
          <w:sz w:val="24"/>
          <w:szCs w:val="24"/>
          <w:lang w:val="ru-RU"/>
        </w:rPr>
        <w:t>Способы изображения на мелкомасштабных географических картах. Изображение</w:t>
      </w:r>
      <w:r w:rsidRPr="00393FCB">
        <w:rPr>
          <w:spacing w:val="-15"/>
          <w:sz w:val="24"/>
          <w:szCs w:val="24"/>
          <w:lang w:val="ru-RU"/>
        </w:rPr>
        <w:t xml:space="preserve"> </w:t>
      </w:r>
      <w:r w:rsidRPr="00393FCB">
        <w:rPr>
          <w:sz w:val="24"/>
          <w:szCs w:val="24"/>
          <w:lang w:val="ru-RU"/>
        </w:rPr>
        <w:t>на</w:t>
      </w:r>
      <w:r w:rsidRPr="00393FCB">
        <w:rPr>
          <w:spacing w:val="-15"/>
          <w:sz w:val="24"/>
          <w:szCs w:val="24"/>
          <w:lang w:val="ru-RU"/>
        </w:rPr>
        <w:t xml:space="preserve"> </w:t>
      </w:r>
      <w:r w:rsidRPr="00393FCB">
        <w:rPr>
          <w:sz w:val="24"/>
          <w:szCs w:val="24"/>
          <w:lang w:val="ru-RU"/>
        </w:rPr>
        <w:t>физических</w:t>
      </w:r>
      <w:r w:rsidRPr="00393FCB">
        <w:rPr>
          <w:spacing w:val="-15"/>
          <w:sz w:val="24"/>
          <w:szCs w:val="24"/>
          <w:lang w:val="ru-RU"/>
        </w:rPr>
        <w:t xml:space="preserve"> </w:t>
      </w:r>
      <w:r w:rsidRPr="00393FCB">
        <w:rPr>
          <w:sz w:val="24"/>
          <w:szCs w:val="24"/>
          <w:lang w:val="ru-RU"/>
        </w:rPr>
        <w:t>картах</w:t>
      </w:r>
      <w:r w:rsidRPr="00393FCB">
        <w:rPr>
          <w:spacing w:val="-15"/>
          <w:sz w:val="24"/>
          <w:szCs w:val="24"/>
          <w:lang w:val="ru-RU"/>
        </w:rPr>
        <w:t xml:space="preserve"> </w:t>
      </w:r>
      <w:r w:rsidRPr="00393FCB">
        <w:rPr>
          <w:sz w:val="24"/>
          <w:szCs w:val="24"/>
          <w:lang w:val="ru-RU"/>
        </w:rPr>
        <w:t>высот</w:t>
      </w:r>
      <w:r w:rsidRPr="00393FCB">
        <w:rPr>
          <w:spacing w:val="-15"/>
          <w:sz w:val="24"/>
          <w:szCs w:val="24"/>
          <w:lang w:val="ru-RU"/>
        </w:rPr>
        <w:t xml:space="preserve"> </w:t>
      </w:r>
      <w:r w:rsidRPr="00393FCB">
        <w:rPr>
          <w:sz w:val="24"/>
          <w:szCs w:val="24"/>
          <w:lang w:val="ru-RU"/>
        </w:rPr>
        <w:t>и</w:t>
      </w:r>
      <w:r w:rsidRPr="00393FCB">
        <w:rPr>
          <w:spacing w:val="-15"/>
          <w:sz w:val="24"/>
          <w:szCs w:val="24"/>
          <w:lang w:val="ru-RU"/>
        </w:rPr>
        <w:t xml:space="preserve"> </w:t>
      </w:r>
      <w:r w:rsidRPr="00393FCB">
        <w:rPr>
          <w:spacing w:val="-3"/>
          <w:sz w:val="24"/>
          <w:szCs w:val="24"/>
          <w:lang w:val="ru-RU"/>
        </w:rPr>
        <w:t>глубин.</w:t>
      </w:r>
      <w:r w:rsidRPr="00393FCB">
        <w:rPr>
          <w:spacing w:val="-15"/>
          <w:sz w:val="24"/>
          <w:szCs w:val="24"/>
          <w:lang w:val="ru-RU"/>
        </w:rPr>
        <w:t xml:space="preserve"> </w:t>
      </w:r>
      <w:r w:rsidRPr="00393FCB">
        <w:rPr>
          <w:sz w:val="24"/>
          <w:szCs w:val="24"/>
          <w:lang w:val="ru-RU"/>
        </w:rPr>
        <w:t xml:space="preserve">Географический </w:t>
      </w:r>
      <w:r w:rsidRPr="00393FCB">
        <w:rPr>
          <w:spacing w:val="-3"/>
          <w:sz w:val="24"/>
          <w:szCs w:val="24"/>
          <w:lang w:val="ru-RU"/>
        </w:rPr>
        <w:t xml:space="preserve">атлас.  </w:t>
      </w:r>
      <w:r w:rsidRPr="00393FCB">
        <w:rPr>
          <w:sz w:val="24"/>
          <w:szCs w:val="24"/>
          <w:lang w:val="ru-RU"/>
        </w:rPr>
        <w:t xml:space="preserve">Использование карт в жизни и  </w:t>
      </w:r>
      <w:r w:rsidRPr="00393FCB">
        <w:rPr>
          <w:spacing w:val="53"/>
          <w:sz w:val="24"/>
          <w:szCs w:val="24"/>
          <w:lang w:val="ru-RU"/>
        </w:rPr>
        <w:t xml:space="preserve"> </w:t>
      </w:r>
      <w:r w:rsidRPr="00393FCB">
        <w:rPr>
          <w:sz w:val="24"/>
          <w:szCs w:val="24"/>
          <w:lang w:val="ru-RU"/>
        </w:rPr>
        <w:t xml:space="preserve">хозяйственной деятельности людей. Сходство и различие плана местности и географической карты. </w:t>
      </w:r>
      <w:r w:rsidRPr="00393FCB">
        <w:rPr>
          <w:i/>
          <w:sz w:val="24"/>
          <w:szCs w:val="24"/>
          <w:lang w:val="ru-RU"/>
        </w:rPr>
        <w:t>Профессия картограф. Система космической навигации. Геоинформационные системы.</w:t>
      </w:r>
    </w:p>
    <w:p w14:paraId="4E18B97B" w14:textId="77777777" w:rsidR="007700AC" w:rsidRPr="00393FCB" w:rsidRDefault="007700AC" w:rsidP="007700AC">
      <w:pPr>
        <w:rPr>
          <w:sz w:val="24"/>
          <w:szCs w:val="24"/>
          <w:lang w:val="ru-RU"/>
        </w:rPr>
      </w:pPr>
      <w:bookmarkStart w:id="318" w:name="_Toc97148434"/>
      <w:r w:rsidRPr="00393FCB">
        <w:rPr>
          <w:sz w:val="24"/>
          <w:szCs w:val="24"/>
          <w:lang w:val="ru-RU"/>
        </w:rPr>
        <w:t>Практические работы</w:t>
      </w:r>
      <w:bookmarkEnd w:id="318"/>
    </w:p>
    <w:p w14:paraId="25907B5A" w14:textId="77777777" w:rsidR="007700AC" w:rsidRPr="00393FCB" w:rsidRDefault="007700AC" w:rsidP="007700AC">
      <w:pPr>
        <w:rPr>
          <w:sz w:val="24"/>
          <w:szCs w:val="24"/>
          <w:lang w:val="ru-RU"/>
        </w:rPr>
      </w:pPr>
      <w:r w:rsidRPr="00393FCB">
        <w:rPr>
          <w:sz w:val="24"/>
          <w:szCs w:val="24"/>
          <w:lang w:val="ru-RU"/>
        </w:rPr>
        <w:t>1.</w:t>
      </w:r>
      <w:r w:rsidRPr="00393FCB">
        <w:rPr>
          <w:spacing w:val="-8"/>
          <w:sz w:val="24"/>
          <w:szCs w:val="24"/>
          <w:lang w:val="ru-RU"/>
        </w:rPr>
        <w:t xml:space="preserve"> </w:t>
      </w:r>
      <w:r w:rsidRPr="00393FCB">
        <w:rPr>
          <w:sz w:val="24"/>
          <w:szCs w:val="24"/>
          <w:lang w:val="ru-RU"/>
        </w:rPr>
        <w:t>Определение</w:t>
      </w:r>
      <w:r w:rsidRPr="00393FCB">
        <w:rPr>
          <w:spacing w:val="-14"/>
          <w:sz w:val="24"/>
          <w:szCs w:val="24"/>
          <w:lang w:val="ru-RU"/>
        </w:rPr>
        <w:t xml:space="preserve"> </w:t>
      </w:r>
      <w:r w:rsidRPr="00393FCB">
        <w:rPr>
          <w:sz w:val="24"/>
          <w:szCs w:val="24"/>
          <w:lang w:val="ru-RU"/>
        </w:rPr>
        <w:t>направлений</w:t>
      </w:r>
      <w:r w:rsidRPr="00393FCB">
        <w:rPr>
          <w:spacing w:val="-14"/>
          <w:sz w:val="24"/>
          <w:szCs w:val="24"/>
          <w:lang w:val="ru-RU"/>
        </w:rPr>
        <w:t xml:space="preserve"> </w:t>
      </w:r>
      <w:r w:rsidRPr="00393FCB">
        <w:rPr>
          <w:sz w:val="24"/>
          <w:szCs w:val="24"/>
          <w:lang w:val="ru-RU"/>
        </w:rPr>
        <w:t>и</w:t>
      </w:r>
      <w:r w:rsidRPr="00393FCB">
        <w:rPr>
          <w:spacing w:val="-14"/>
          <w:sz w:val="24"/>
          <w:szCs w:val="24"/>
          <w:lang w:val="ru-RU"/>
        </w:rPr>
        <w:t xml:space="preserve"> </w:t>
      </w:r>
      <w:r w:rsidRPr="00393FCB">
        <w:rPr>
          <w:sz w:val="24"/>
          <w:szCs w:val="24"/>
          <w:lang w:val="ru-RU"/>
        </w:rPr>
        <w:t>расстояний</w:t>
      </w:r>
      <w:r w:rsidRPr="00393FCB">
        <w:rPr>
          <w:spacing w:val="-14"/>
          <w:sz w:val="24"/>
          <w:szCs w:val="24"/>
          <w:lang w:val="ru-RU"/>
        </w:rPr>
        <w:t xml:space="preserve"> </w:t>
      </w:r>
      <w:r w:rsidRPr="00393FCB">
        <w:rPr>
          <w:sz w:val="24"/>
          <w:szCs w:val="24"/>
          <w:lang w:val="ru-RU"/>
        </w:rPr>
        <w:t>по</w:t>
      </w:r>
      <w:r w:rsidRPr="00393FCB">
        <w:rPr>
          <w:spacing w:val="-14"/>
          <w:sz w:val="24"/>
          <w:szCs w:val="24"/>
          <w:lang w:val="ru-RU"/>
        </w:rPr>
        <w:t xml:space="preserve"> </w:t>
      </w:r>
      <w:r w:rsidRPr="00393FCB">
        <w:rPr>
          <w:sz w:val="24"/>
          <w:szCs w:val="24"/>
          <w:lang w:val="ru-RU"/>
        </w:rPr>
        <w:t>карте</w:t>
      </w:r>
      <w:r w:rsidRPr="00393FCB">
        <w:rPr>
          <w:spacing w:val="-14"/>
          <w:sz w:val="24"/>
          <w:szCs w:val="24"/>
          <w:lang w:val="ru-RU"/>
        </w:rPr>
        <w:t xml:space="preserve"> </w:t>
      </w:r>
      <w:r w:rsidRPr="00393FCB">
        <w:rPr>
          <w:sz w:val="24"/>
          <w:szCs w:val="24"/>
          <w:lang w:val="ru-RU"/>
        </w:rPr>
        <w:t>полушарий.</w:t>
      </w:r>
    </w:p>
    <w:p w14:paraId="32D8F31A" w14:textId="77777777" w:rsidR="007700AC" w:rsidRPr="00393FCB" w:rsidRDefault="007700AC" w:rsidP="007700AC">
      <w:pPr>
        <w:rPr>
          <w:sz w:val="24"/>
          <w:szCs w:val="24"/>
          <w:lang w:val="ru-RU"/>
        </w:rPr>
      </w:pPr>
      <w:r w:rsidRPr="00393FCB">
        <w:rPr>
          <w:sz w:val="24"/>
          <w:szCs w:val="24"/>
          <w:lang w:val="ru-RU"/>
        </w:rPr>
        <w:t>2. Определение географических координат объектов и определение объектов по их географическим   координатам.</w:t>
      </w:r>
    </w:p>
    <w:p w14:paraId="47F30A41" w14:textId="77777777" w:rsidR="007700AC" w:rsidRPr="00393FCB" w:rsidRDefault="007700AC" w:rsidP="007700AC">
      <w:pPr>
        <w:rPr>
          <w:sz w:val="24"/>
          <w:szCs w:val="24"/>
          <w:lang w:val="ru-RU"/>
        </w:rPr>
      </w:pPr>
      <w:bookmarkStart w:id="319" w:name="_Toc97148435"/>
      <w:r w:rsidRPr="00393FCB">
        <w:rPr>
          <w:sz w:val="24"/>
          <w:szCs w:val="24"/>
          <w:lang w:val="ru-RU"/>
        </w:rPr>
        <w:t>РАЗДЕЛ 3. ЗЕМЛЯ – ПЛАНЕТА СОЛНЕЧНОЙ СИСТЕМЫ</w:t>
      </w:r>
      <w:bookmarkEnd w:id="319"/>
    </w:p>
    <w:p w14:paraId="51DD4956" w14:textId="77777777" w:rsidR="007700AC" w:rsidRPr="00393FCB" w:rsidRDefault="007700AC" w:rsidP="007700AC">
      <w:pPr>
        <w:rPr>
          <w:sz w:val="24"/>
          <w:szCs w:val="24"/>
          <w:lang w:val="ru-RU"/>
        </w:rPr>
      </w:pPr>
      <w:r w:rsidRPr="00393FCB">
        <w:rPr>
          <w:sz w:val="24"/>
          <w:szCs w:val="24"/>
          <w:lang w:val="ru-RU"/>
        </w:rPr>
        <w:t xml:space="preserve">Земля в Солнечной системе. </w:t>
      </w:r>
      <w:r w:rsidRPr="00393FCB">
        <w:rPr>
          <w:i/>
          <w:sz w:val="24"/>
          <w:szCs w:val="24"/>
          <w:lang w:val="ru-RU"/>
        </w:rPr>
        <w:t>Гипотезы возникновения Зем ли</w:t>
      </w:r>
      <w:r w:rsidRPr="00393FCB">
        <w:rPr>
          <w:sz w:val="24"/>
          <w:szCs w:val="24"/>
          <w:lang w:val="ru-RU"/>
        </w:rPr>
        <w:t>.  Форма,  размеры  Земли,  их  географические</w:t>
      </w:r>
      <w:r w:rsidRPr="00393FCB">
        <w:rPr>
          <w:spacing w:val="4"/>
          <w:sz w:val="24"/>
          <w:szCs w:val="24"/>
          <w:lang w:val="ru-RU"/>
        </w:rPr>
        <w:t xml:space="preserve"> </w:t>
      </w:r>
      <w:r w:rsidRPr="00393FCB">
        <w:rPr>
          <w:sz w:val="24"/>
          <w:szCs w:val="24"/>
          <w:lang w:val="ru-RU"/>
        </w:rPr>
        <w:t>следствия.</w:t>
      </w:r>
    </w:p>
    <w:p w14:paraId="31534D66" w14:textId="77777777" w:rsidR="007700AC" w:rsidRPr="00393FCB" w:rsidRDefault="007700AC" w:rsidP="007700AC">
      <w:pPr>
        <w:rPr>
          <w:sz w:val="24"/>
          <w:szCs w:val="24"/>
          <w:lang w:val="ru-RU"/>
        </w:rPr>
      </w:pPr>
      <w:r w:rsidRPr="00393FCB">
        <w:rPr>
          <w:sz w:val="24"/>
          <w:szCs w:val="24"/>
          <w:lang w:val="ru-RU"/>
        </w:rPr>
        <w:t>Движения</w:t>
      </w:r>
      <w:r w:rsidRPr="00393FCB">
        <w:rPr>
          <w:spacing w:val="-21"/>
          <w:sz w:val="24"/>
          <w:szCs w:val="24"/>
          <w:lang w:val="ru-RU"/>
        </w:rPr>
        <w:t xml:space="preserve"> </w:t>
      </w:r>
      <w:r w:rsidRPr="00393FCB">
        <w:rPr>
          <w:sz w:val="24"/>
          <w:szCs w:val="24"/>
          <w:lang w:val="ru-RU"/>
        </w:rPr>
        <w:t>Земли.</w:t>
      </w:r>
      <w:r w:rsidRPr="00393FCB">
        <w:rPr>
          <w:spacing w:val="-21"/>
          <w:sz w:val="24"/>
          <w:szCs w:val="24"/>
          <w:lang w:val="ru-RU"/>
        </w:rPr>
        <w:t xml:space="preserve"> </w:t>
      </w:r>
      <w:r w:rsidRPr="00393FCB">
        <w:rPr>
          <w:sz w:val="24"/>
          <w:szCs w:val="24"/>
          <w:lang w:val="ru-RU"/>
        </w:rPr>
        <w:t>Земная</w:t>
      </w:r>
      <w:r w:rsidRPr="00393FCB">
        <w:rPr>
          <w:spacing w:val="-21"/>
          <w:sz w:val="24"/>
          <w:szCs w:val="24"/>
          <w:lang w:val="ru-RU"/>
        </w:rPr>
        <w:t xml:space="preserve"> </w:t>
      </w:r>
      <w:r w:rsidRPr="00393FCB">
        <w:rPr>
          <w:sz w:val="24"/>
          <w:szCs w:val="24"/>
          <w:lang w:val="ru-RU"/>
        </w:rPr>
        <w:t>ось</w:t>
      </w:r>
      <w:r w:rsidRPr="00393FCB">
        <w:rPr>
          <w:spacing w:val="-21"/>
          <w:sz w:val="24"/>
          <w:szCs w:val="24"/>
          <w:lang w:val="ru-RU"/>
        </w:rPr>
        <w:t xml:space="preserve"> </w:t>
      </w:r>
      <w:r w:rsidRPr="00393FCB">
        <w:rPr>
          <w:sz w:val="24"/>
          <w:szCs w:val="24"/>
          <w:lang w:val="ru-RU"/>
        </w:rPr>
        <w:t>и</w:t>
      </w:r>
      <w:r w:rsidRPr="00393FCB">
        <w:rPr>
          <w:spacing w:val="-21"/>
          <w:sz w:val="24"/>
          <w:szCs w:val="24"/>
          <w:lang w:val="ru-RU"/>
        </w:rPr>
        <w:t xml:space="preserve"> </w:t>
      </w:r>
      <w:r w:rsidRPr="00393FCB">
        <w:rPr>
          <w:sz w:val="24"/>
          <w:szCs w:val="24"/>
          <w:lang w:val="ru-RU"/>
        </w:rPr>
        <w:t>географические</w:t>
      </w:r>
      <w:r w:rsidRPr="00393FCB">
        <w:rPr>
          <w:spacing w:val="-21"/>
          <w:sz w:val="24"/>
          <w:szCs w:val="24"/>
          <w:lang w:val="ru-RU"/>
        </w:rPr>
        <w:t xml:space="preserve"> </w:t>
      </w:r>
      <w:r w:rsidRPr="00393FCB">
        <w:rPr>
          <w:sz w:val="24"/>
          <w:szCs w:val="24"/>
          <w:lang w:val="ru-RU"/>
        </w:rPr>
        <w:t>полюсы.</w:t>
      </w:r>
      <w:r w:rsidRPr="00393FCB">
        <w:rPr>
          <w:spacing w:val="-21"/>
          <w:sz w:val="24"/>
          <w:szCs w:val="24"/>
          <w:lang w:val="ru-RU"/>
        </w:rPr>
        <w:t xml:space="preserve"> </w:t>
      </w:r>
      <w:r w:rsidRPr="00393FCB">
        <w:rPr>
          <w:spacing w:val="-3"/>
          <w:sz w:val="24"/>
          <w:szCs w:val="24"/>
          <w:lang w:val="ru-RU"/>
        </w:rPr>
        <w:t>Гео</w:t>
      </w:r>
      <w:r w:rsidRPr="00393FCB">
        <w:rPr>
          <w:sz w:val="24"/>
          <w:szCs w:val="24"/>
          <w:lang w:val="ru-RU"/>
        </w:rPr>
        <w:t>графические</w:t>
      </w:r>
      <w:r w:rsidRPr="00393FCB">
        <w:rPr>
          <w:spacing w:val="-20"/>
          <w:sz w:val="24"/>
          <w:szCs w:val="24"/>
          <w:lang w:val="ru-RU"/>
        </w:rPr>
        <w:t xml:space="preserve"> </w:t>
      </w:r>
      <w:r w:rsidRPr="00393FCB">
        <w:rPr>
          <w:sz w:val="24"/>
          <w:szCs w:val="24"/>
          <w:lang w:val="ru-RU"/>
        </w:rPr>
        <w:t>следствия</w:t>
      </w:r>
      <w:r w:rsidRPr="00393FCB">
        <w:rPr>
          <w:spacing w:val="-20"/>
          <w:sz w:val="24"/>
          <w:szCs w:val="24"/>
          <w:lang w:val="ru-RU"/>
        </w:rPr>
        <w:t xml:space="preserve"> </w:t>
      </w:r>
      <w:r w:rsidRPr="00393FCB">
        <w:rPr>
          <w:sz w:val="24"/>
          <w:szCs w:val="24"/>
          <w:lang w:val="ru-RU"/>
        </w:rPr>
        <w:t>движения</w:t>
      </w:r>
      <w:r w:rsidRPr="00393FCB">
        <w:rPr>
          <w:spacing w:val="-20"/>
          <w:sz w:val="24"/>
          <w:szCs w:val="24"/>
          <w:lang w:val="ru-RU"/>
        </w:rPr>
        <w:t xml:space="preserve"> </w:t>
      </w:r>
      <w:r w:rsidRPr="00393FCB">
        <w:rPr>
          <w:sz w:val="24"/>
          <w:szCs w:val="24"/>
          <w:lang w:val="ru-RU"/>
        </w:rPr>
        <w:t>Земли</w:t>
      </w:r>
      <w:r w:rsidRPr="00393FCB">
        <w:rPr>
          <w:spacing w:val="-20"/>
          <w:sz w:val="24"/>
          <w:szCs w:val="24"/>
          <w:lang w:val="ru-RU"/>
        </w:rPr>
        <w:t xml:space="preserve"> </w:t>
      </w:r>
      <w:r w:rsidRPr="00393FCB">
        <w:rPr>
          <w:sz w:val="24"/>
          <w:szCs w:val="24"/>
          <w:lang w:val="ru-RU"/>
        </w:rPr>
        <w:t>вокруг</w:t>
      </w:r>
      <w:r w:rsidRPr="00393FCB">
        <w:rPr>
          <w:spacing w:val="-20"/>
          <w:sz w:val="24"/>
          <w:szCs w:val="24"/>
          <w:lang w:val="ru-RU"/>
        </w:rPr>
        <w:t xml:space="preserve"> </w:t>
      </w:r>
      <w:r w:rsidRPr="00393FCB">
        <w:rPr>
          <w:sz w:val="24"/>
          <w:szCs w:val="24"/>
          <w:lang w:val="ru-RU"/>
        </w:rPr>
        <w:t>Солнца.</w:t>
      </w:r>
      <w:r w:rsidRPr="00393FCB">
        <w:rPr>
          <w:spacing w:val="-20"/>
          <w:sz w:val="24"/>
          <w:szCs w:val="24"/>
          <w:lang w:val="ru-RU"/>
        </w:rPr>
        <w:t xml:space="preserve"> </w:t>
      </w:r>
      <w:r w:rsidRPr="00393FCB">
        <w:rPr>
          <w:sz w:val="24"/>
          <w:szCs w:val="24"/>
          <w:lang w:val="ru-RU"/>
        </w:rPr>
        <w:t>Смена времён</w:t>
      </w:r>
      <w:r w:rsidRPr="00393FCB">
        <w:rPr>
          <w:spacing w:val="-32"/>
          <w:sz w:val="24"/>
          <w:szCs w:val="24"/>
          <w:lang w:val="ru-RU"/>
        </w:rPr>
        <w:t xml:space="preserve"> </w:t>
      </w:r>
      <w:r w:rsidRPr="00393FCB">
        <w:rPr>
          <w:sz w:val="24"/>
          <w:szCs w:val="24"/>
          <w:lang w:val="ru-RU"/>
        </w:rPr>
        <w:t>года</w:t>
      </w:r>
      <w:r w:rsidRPr="00393FCB">
        <w:rPr>
          <w:spacing w:val="-32"/>
          <w:sz w:val="24"/>
          <w:szCs w:val="24"/>
          <w:lang w:val="ru-RU"/>
        </w:rPr>
        <w:t xml:space="preserve"> </w:t>
      </w:r>
      <w:r w:rsidRPr="00393FCB">
        <w:rPr>
          <w:sz w:val="24"/>
          <w:szCs w:val="24"/>
          <w:lang w:val="ru-RU"/>
        </w:rPr>
        <w:t>на</w:t>
      </w:r>
      <w:r w:rsidRPr="00393FCB">
        <w:rPr>
          <w:spacing w:val="-32"/>
          <w:sz w:val="24"/>
          <w:szCs w:val="24"/>
          <w:lang w:val="ru-RU"/>
        </w:rPr>
        <w:t xml:space="preserve"> </w:t>
      </w:r>
      <w:r w:rsidRPr="00393FCB">
        <w:rPr>
          <w:sz w:val="24"/>
          <w:szCs w:val="24"/>
          <w:lang w:val="ru-RU"/>
        </w:rPr>
        <w:t>Земле.</w:t>
      </w:r>
      <w:r w:rsidRPr="00393FCB">
        <w:rPr>
          <w:spacing w:val="-32"/>
          <w:sz w:val="24"/>
          <w:szCs w:val="24"/>
          <w:lang w:val="ru-RU"/>
        </w:rPr>
        <w:t xml:space="preserve"> </w:t>
      </w:r>
      <w:r w:rsidRPr="00393FCB">
        <w:rPr>
          <w:sz w:val="24"/>
          <w:szCs w:val="24"/>
          <w:lang w:val="ru-RU"/>
        </w:rPr>
        <w:t>Дни</w:t>
      </w:r>
      <w:r w:rsidRPr="00393FCB">
        <w:rPr>
          <w:spacing w:val="-32"/>
          <w:sz w:val="24"/>
          <w:szCs w:val="24"/>
          <w:lang w:val="ru-RU"/>
        </w:rPr>
        <w:t xml:space="preserve"> </w:t>
      </w:r>
      <w:r w:rsidRPr="00393FCB">
        <w:rPr>
          <w:sz w:val="24"/>
          <w:szCs w:val="24"/>
          <w:lang w:val="ru-RU"/>
        </w:rPr>
        <w:t>весеннего</w:t>
      </w:r>
      <w:r w:rsidRPr="00393FCB">
        <w:rPr>
          <w:spacing w:val="-32"/>
          <w:sz w:val="24"/>
          <w:szCs w:val="24"/>
          <w:lang w:val="ru-RU"/>
        </w:rPr>
        <w:t xml:space="preserve"> </w:t>
      </w:r>
      <w:r w:rsidRPr="00393FCB">
        <w:rPr>
          <w:sz w:val="24"/>
          <w:szCs w:val="24"/>
          <w:lang w:val="ru-RU"/>
        </w:rPr>
        <w:t>и</w:t>
      </w:r>
      <w:r w:rsidRPr="00393FCB">
        <w:rPr>
          <w:spacing w:val="-32"/>
          <w:sz w:val="24"/>
          <w:szCs w:val="24"/>
          <w:lang w:val="ru-RU"/>
        </w:rPr>
        <w:t xml:space="preserve"> </w:t>
      </w:r>
      <w:r w:rsidRPr="00393FCB">
        <w:rPr>
          <w:sz w:val="24"/>
          <w:szCs w:val="24"/>
          <w:lang w:val="ru-RU"/>
        </w:rPr>
        <w:t>осеннего</w:t>
      </w:r>
      <w:r w:rsidRPr="00393FCB">
        <w:rPr>
          <w:spacing w:val="-32"/>
          <w:sz w:val="24"/>
          <w:szCs w:val="24"/>
          <w:lang w:val="ru-RU"/>
        </w:rPr>
        <w:t xml:space="preserve"> </w:t>
      </w:r>
      <w:r w:rsidRPr="00393FCB">
        <w:rPr>
          <w:sz w:val="24"/>
          <w:szCs w:val="24"/>
          <w:lang w:val="ru-RU"/>
        </w:rPr>
        <w:t>равноденствия, летнего</w:t>
      </w:r>
      <w:r w:rsidRPr="00393FCB">
        <w:rPr>
          <w:spacing w:val="-19"/>
          <w:sz w:val="24"/>
          <w:szCs w:val="24"/>
          <w:lang w:val="ru-RU"/>
        </w:rPr>
        <w:t xml:space="preserve"> </w:t>
      </w:r>
      <w:r w:rsidRPr="00393FCB">
        <w:rPr>
          <w:sz w:val="24"/>
          <w:szCs w:val="24"/>
          <w:lang w:val="ru-RU"/>
        </w:rPr>
        <w:t>и</w:t>
      </w:r>
      <w:r w:rsidRPr="00393FCB">
        <w:rPr>
          <w:spacing w:val="-19"/>
          <w:sz w:val="24"/>
          <w:szCs w:val="24"/>
          <w:lang w:val="ru-RU"/>
        </w:rPr>
        <w:t xml:space="preserve"> </w:t>
      </w:r>
      <w:r w:rsidRPr="00393FCB">
        <w:rPr>
          <w:sz w:val="24"/>
          <w:szCs w:val="24"/>
          <w:lang w:val="ru-RU"/>
        </w:rPr>
        <w:t>зимнего</w:t>
      </w:r>
      <w:r w:rsidRPr="00393FCB">
        <w:rPr>
          <w:spacing w:val="-19"/>
          <w:sz w:val="24"/>
          <w:szCs w:val="24"/>
          <w:lang w:val="ru-RU"/>
        </w:rPr>
        <w:t xml:space="preserve"> </w:t>
      </w:r>
      <w:r w:rsidRPr="00393FCB">
        <w:rPr>
          <w:sz w:val="24"/>
          <w:szCs w:val="24"/>
          <w:lang w:val="ru-RU"/>
        </w:rPr>
        <w:t>солнцестояния.</w:t>
      </w:r>
      <w:r w:rsidRPr="00393FCB">
        <w:rPr>
          <w:spacing w:val="-19"/>
          <w:sz w:val="24"/>
          <w:szCs w:val="24"/>
          <w:lang w:val="ru-RU"/>
        </w:rPr>
        <w:t xml:space="preserve"> </w:t>
      </w:r>
      <w:r w:rsidRPr="00393FCB">
        <w:rPr>
          <w:sz w:val="24"/>
          <w:szCs w:val="24"/>
          <w:lang w:val="ru-RU"/>
        </w:rPr>
        <w:t>Неравномерное</w:t>
      </w:r>
      <w:r w:rsidRPr="00393FCB">
        <w:rPr>
          <w:spacing w:val="-19"/>
          <w:sz w:val="24"/>
          <w:szCs w:val="24"/>
          <w:lang w:val="ru-RU"/>
        </w:rPr>
        <w:t xml:space="preserve"> </w:t>
      </w:r>
      <w:r w:rsidRPr="00393FCB">
        <w:rPr>
          <w:sz w:val="24"/>
          <w:szCs w:val="24"/>
          <w:lang w:val="ru-RU"/>
        </w:rPr>
        <w:t>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w:t>
      </w:r>
      <w:r w:rsidRPr="00393FCB">
        <w:rPr>
          <w:spacing w:val="-5"/>
          <w:sz w:val="24"/>
          <w:szCs w:val="24"/>
          <w:lang w:val="ru-RU"/>
        </w:rPr>
        <w:t xml:space="preserve"> </w:t>
      </w:r>
      <w:r w:rsidRPr="00393FCB">
        <w:rPr>
          <w:sz w:val="24"/>
          <w:szCs w:val="24"/>
          <w:lang w:val="ru-RU"/>
        </w:rPr>
        <w:t>Земле.</w:t>
      </w:r>
    </w:p>
    <w:p w14:paraId="63CCFDC5" w14:textId="77777777" w:rsidR="007700AC" w:rsidRPr="00393FCB" w:rsidRDefault="007700AC" w:rsidP="007700AC">
      <w:pPr>
        <w:rPr>
          <w:i/>
          <w:sz w:val="24"/>
          <w:szCs w:val="24"/>
          <w:lang w:val="ru-RU"/>
        </w:rPr>
      </w:pPr>
      <w:r w:rsidRPr="00393FCB">
        <w:rPr>
          <w:i/>
          <w:sz w:val="24"/>
          <w:szCs w:val="24"/>
          <w:lang w:val="ru-RU"/>
        </w:rPr>
        <w:t>Влияние Космоса на Землю и жизнь людей.</w:t>
      </w:r>
    </w:p>
    <w:p w14:paraId="4A3065DA" w14:textId="77777777" w:rsidR="007700AC" w:rsidRPr="00393FCB" w:rsidRDefault="007700AC" w:rsidP="007700AC">
      <w:pPr>
        <w:rPr>
          <w:sz w:val="24"/>
          <w:szCs w:val="24"/>
          <w:lang w:val="ru-RU"/>
        </w:rPr>
      </w:pPr>
      <w:bookmarkStart w:id="320" w:name="_Toc97148436"/>
      <w:r w:rsidRPr="00393FCB">
        <w:rPr>
          <w:sz w:val="24"/>
          <w:szCs w:val="24"/>
          <w:lang w:val="ru-RU"/>
        </w:rPr>
        <w:t>Практическая работа</w:t>
      </w:r>
      <w:bookmarkEnd w:id="320"/>
    </w:p>
    <w:p w14:paraId="3DC03CA1" w14:textId="77777777" w:rsidR="007700AC" w:rsidRPr="00393FCB" w:rsidRDefault="007700AC" w:rsidP="007700AC">
      <w:pPr>
        <w:rPr>
          <w:sz w:val="24"/>
          <w:szCs w:val="24"/>
          <w:lang w:val="ru-RU"/>
        </w:rPr>
      </w:pPr>
      <w:r w:rsidRPr="00393FCB">
        <w:rPr>
          <w:sz w:val="24"/>
          <w:szCs w:val="24"/>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2E2BD90" w14:textId="77777777" w:rsidR="007700AC" w:rsidRPr="00393FCB" w:rsidRDefault="007700AC" w:rsidP="007700AC">
      <w:pPr>
        <w:rPr>
          <w:sz w:val="24"/>
          <w:szCs w:val="24"/>
          <w:lang w:val="ru-RU"/>
        </w:rPr>
      </w:pPr>
      <w:bookmarkStart w:id="321" w:name="_Toc97148437"/>
      <w:r w:rsidRPr="00393FCB">
        <w:rPr>
          <w:sz w:val="24"/>
          <w:szCs w:val="24"/>
          <w:lang w:val="ru-RU"/>
        </w:rPr>
        <w:t>РАЗДЕЛ 4. ОБОЛОЧКИ ЗЕМЛИ</w:t>
      </w:r>
      <w:bookmarkEnd w:id="321"/>
    </w:p>
    <w:p w14:paraId="1F8F0552" w14:textId="77777777" w:rsidR="007700AC" w:rsidRPr="00393FCB" w:rsidRDefault="007700AC" w:rsidP="007700AC">
      <w:pPr>
        <w:rPr>
          <w:b/>
          <w:sz w:val="24"/>
          <w:szCs w:val="24"/>
          <w:lang w:val="ru-RU"/>
        </w:rPr>
      </w:pPr>
      <w:r w:rsidRPr="00393FCB">
        <w:rPr>
          <w:b/>
          <w:sz w:val="24"/>
          <w:szCs w:val="24"/>
          <w:lang w:val="ru-RU"/>
        </w:rPr>
        <w:t>Тема 1. Литосфера – каменная оболочка Земли</w:t>
      </w:r>
    </w:p>
    <w:p w14:paraId="4CCBE39E" w14:textId="77777777" w:rsidR="007700AC" w:rsidRPr="00393FCB" w:rsidRDefault="007700AC" w:rsidP="007700AC">
      <w:pPr>
        <w:rPr>
          <w:sz w:val="24"/>
          <w:szCs w:val="24"/>
          <w:lang w:val="ru-RU"/>
        </w:rPr>
      </w:pPr>
      <w:r w:rsidRPr="00393FCB">
        <w:rPr>
          <w:sz w:val="24"/>
          <w:szCs w:val="24"/>
          <w:lang w:val="ru-RU"/>
        </w:rPr>
        <w:t xml:space="preserve">Литосфера – твёрдая оболочка Земли. </w:t>
      </w:r>
      <w:r w:rsidRPr="00393FCB">
        <w:rPr>
          <w:i/>
          <w:sz w:val="24"/>
          <w:szCs w:val="24"/>
          <w:lang w:val="ru-RU"/>
        </w:rPr>
        <w:t>Методы изучения земных глубин</w:t>
      </w:r>
      <w:r w:rsidRPr="00393FCB">
        <w:rPr>
          <w:sz w:val="24"/>
          <w:szCs w:val="24"/>
          <w:lang w:val="ru-RU"/>
        </w:rPr>
        <w:t>. Внутреннее строение Земли: ядро, мантия, земная кора. Строение земной коры: материковая и</w:t>
      </w:r>
      <w:r w:rsidRPr="00393FCB">
        <w:rPr>
          <w:spacing w:val="-10"/>
          <w:sz w:val="24"/>
          <w:szCs w:val="24"/>
          <w:lang w:val="ru-RU"/>
        </w:rPr>
        <w:t xml:space="preserve"> </w:t>
      </w:r>
      <w:r w:rsidRPr="00393FCB">
        <w:rPr>
          <w:sz w:val="24"/>
          <w:szCs w:val="24"/>
          <w:lang w:val="ru-RU"/>
        </w:rPr>
        <w:t>океаническая</w:t>
      </w:r>
      <w:r w:rsidRPr="00393FCB">
        <w:rPr>
          <w:spacing w:val="-15"/>
          <w:sz w:val="24"/>
          <w:szCs w:val="24"/>
          <w:lang w:val="ru-RU"/>
        </w:rPr>
        <w:t xml:space="preserve"> </w:t>
      </w:r>
      <w:r w:rsidRPr="00393FCB">
        <w:rPr>
          <w:sz w:val="24"/>
          <w:szCs w:val="24"/>
          <w:lang w:val="ru-RU"/>
        </w:rPr>
        <w:t>кора.</w:t>
      </w:r>
      <w:r w:rsidRPr="00393FCB">
        <w:rPr>
          <w:spacing w:val="-15"/>
          <w:sz w:val="24"/>
          <w:szCs w:val="24"/>
          <w:lang w:val="ru-RU"/>
        </w:rPr>
        <w:t xml:space="preserve"> </w:t>
      </w:r>
      <w:r w:rsidRPr="00393FCB">
        <w:rPr>
          <w:sz w:val="24"/>
          <w:szCs w:val="24"/>
          <w:lang w:val="ru-RU"/>
        </w:rPr>
        <w:t>Вещества</w:t>
      </w:r>
      <w:r w:rsidRPr="00393FCB">
        <w:rPr>
          <w:spacing w:val="-15"/>
          <w:sz w:val="24"/>
          <w:szCs w:val="24"/>
          <w:lang w:val="ru-RU"/>
        </w:rPr>
        <w:t xml:space="preserve"> </w:t>
      </w:r>
      <w:r w:rsidRPr="00393FCB">
        <w:rPr>
          <w:sz w:val="24"/>
          <w:szCs w:val="24"/>
          <w:lang w:val="ru-RU"/>
        </w:rPr>
        <w:t>земной</w:t>
      </w:r>
      <w:r w:rsidRPr="00393FCB">
        <w:rPr>
          <w:spacing w:val="-15"/>
          <w:sz w:val="24"/>
          <w:szCs w:val="24"/>
          <w:lang w:val="ru-RU"/>
        </w:rPr>
        <w:t xml:space="preserve"> </w:t>
      </w:r>
      <w:r w:rsidRPr="00393FCB">
        <w:rPr>
          <w:sz w:val="24"/>
          <w:szCs w:val="24"/>
          <w:lang w:val="ru-RU"/>
        </w:rPr>
        <w:t>коры:</w:t>
      </w:r>
      <w:r w:rsidRPr="00393FCB">
        <w:rPr>
          <w:spacing w:val="-15"/>
          <w:sz w:val="24"/>
          <w:szCs w:val="24"/>
          <w:lang w:val="ru-RU"/>
        </w:rPr>
        <w:t xml:space="preserve"> </w:t>
      </w:r>
      <w:r w:rsidRPr="00393FCB">
        <w:rPr>
          <w:sz w:val="24"/>
          <w:szCs w:val="24"/>
          <w:lang w:val="ru-RU"/>
        </w:rPr>
        <w:t>минералы</w:t>
      </w:r>
      <w:r w:rsidRPr="00393FCB">
        <w:rPr>
          <w:spacing w:val="-15"/>
          <w:sz w:val="24"/>
          <w:szCs w:val="24"/>
          <w:lang w:val="ru-RU"/>
        </w:rPr>
        <w:t xml:space="preserve"> </w:t>
      </w:r>
      <w:r w:rsidRPr="00393FCB">
        <w:rPr>
          <w:sz w:val="24"/>
          <w:szCs w:val="24"/>
          <w:lang w:val="ru-RU"/>
        </w:rPr>
        <w:t>и</w:t>
      </w:r>
      <w:r w:rsidRPr="00393FCB">
        <w:rPr>
          <w:spacing w:val="-15"/>
          <w:sz w:val="24"/>
          <w:szCs w:val="24"/>
          <w:lang w:val="ru-RU"/>
        </w:rPr>
        <w:t xml:space="preserve"> </w:t>
      </w:r>
      <w:r w:rsidRPr="00393FCB">
        <w:rPr>
          <w:sz w:val="24"/>
          <w:szCs w:val="24"/>
          <w:lang w:val="ru-RU"/>
        </w:rPr>
        <w:t>горные</w:t>
      </w:r>
      <w:r w:rsidRPr="00393FCB">
        <w:rPr>
          <w:spacing w:val="-15"/>
          <w:sz w:val="24"/>
          <w:szCs w:val="24"/>
          <w:lang w:val="ru-RU"/>
        </w:rPr>
        <w:t xml:space="preserve"> </w:t>
      </w:r>
      <w:r w:rsidRPr="00393FCB">
        <w:rPr>
          <w:sz w:val="24"/>
          <w:szCs w:val="24"/>
          <w:lang w:val="ru-RU"/>
        </w:rPr>
        <w:t>породы. Образование</w:t>
      </w:r>
      <w:r w:rsidRPr="00393FCB">
        <w:rPr>
          <w:spacing w:val="-29"/>
          <w:sz w:val="24"/>
          <w:szCs w:val="24"/>
          <w:lang w:val="ru-RU"/>
        </w:rPr>
        <w:t xml:space="preserve"> </w:t>
      </w:r>
      <w:r w:rsidRPr="00393FCB">
        <w:rPr>
          <w:sz w:val="24"/>
          <w:szCs w:val="24"/>
          <w:lang w:val="ru-RU"/>
        </w:rPr>
        <w:t>горных</w:t>
      </w:r>
      <w:r w:rsidRPr="00393FCB">
        <w:rPr>
          <w:spacing w:val="-29"/>
          <w:sz w:val="24"/>
          <w:szCs w:val="24"/>
          <w:lang w:val="ru-RU"/>
        </w:rPr>
        <w:t xml:space="preserve"> </w:t>
      </w:r>
      <w:r w:rsidRPr="00393FCB">
        <w:rPr>
          <w:sz w:val="24"/>
          <w:szCs w:val="24"/>
          <w:lang w:val="ru-RU"/>
        </w:rPr>
        <w:t>пород.</w:t>
      </w:r>
      <w:r w:rsidRPr="00393FCB">
        <w:rPr>
          <w:spacing w:val="-29"/>
          <w:sz w:val="24"/>
          <w:szCs w:val="24"/>
          <w:lang w:val="ru-RU"/>
        </w:rPr>
        <w:t xml:space="preserve"> </w:t>
      </w:r>
      <w:r w:rsidRPr="00393FCB">
        <w:rPr>
          <w:sz w:val="24"/>
          <w:szCs w:val="24"/>
          <w:lang w:val="ru-RU"/>
        </w:rPr>
        <w:t>Магматические,</w:t>
      </w:r>
      <w:r w:rsidRPr="00393FCB">
        <w:rPr>
          <w:spacing w:val="-29"/>
          <w:sz w:val="24"/>
          <w:szCs w:val="24"/>
          <w:lang w:val="ru-RU"/>
        </w:rPr>
        <w:t xml:space="preserve"> </w:t>
      </w:r>
      <w:r w:rsidRPr="00393FCB">
        <w:rPr>
          <w:sz w:val="24"/>
          <w:szCs w:val="24"/>
          <w:lang w:val="ru-RU"/>
        </w:rPr>
        <w:t>осадочные</w:t>
      </w:r>
      <w:r w:rsidRPr="00393FCB">
        <w:rPr>
          <w:spacing w:val="-29"/>
          <w:sz w:val="24"/>
          <w:szCs w:val="24"/>
          <w:lang w:val="ru-RU"/>
        </w:rPr>
        <w:t xml:space="preserve"> </w:t>
      </w:r>
      <w:r w:rsidRPr="00393FCB">
        <w:rPr>
          <w:sz w:val="24"/>
          <w:szCs w:val="24"/>
          <w:lang w:val="ru-RU"/>
        </w:rPr>
        <w:t>и</w:t>
      </w:r>
      <w:r w:rsidRPr="00393FCB">
        <w:rPr>
          <w:spacing w:val="-29"/>
          <w:sz w:val="24"/>
          <w:szCs w:val="24"/>
          <w:lang w:val="ru-RU"/>
        </w:rPr>
        <w:t xml:space="preserve"> </w:t>
      </w:r>
      <w:r w:rsidRPr="00393FCB">
        <w:rPr>
          <w:sz w:val="24"/>
          <w:szCs w:val="24"/>
          <w:lang w:val="ru-RU"/>
        </w:rPr>
        <w:t>метаморфические</w:t>
      </w:r>
      <w:r w:rsidRPr="00393FCB">
        <w:rPr>
          <w:spacing w:val="-35"/>
          <w:sz w:val="24"/>
          <w:szCs w:val="24"/>
          <w:lang w:val="ru-RU"/>
        </w:rPr>
        <w:t xml:space="preserve"> </w:t>
      </w:r>
      <w:r w:rsidRPr="00393FCB">
        <w:rPr>
          <w:sz w:val="24"/>
          <w:szCs w:val="24"/>
          <w:lang w:val="ru-RU"/>
        </w:rPr>
        <w:t>горные</w:t>
      </w:r>
      <w:r w:rsidRPr="00393FCB">
        <w:rPr>
          <w:spacing w:val="-35"/>
          <w:sz w:val="24"/>
          <w:szCs w:val="24"/>
          <w:lang w:val="ru-RU"/>
        </w:rPr>
        <w:t xml:space="preserve"> </w:t>
      </w:r>
      <w:r w:rsidRPr="00393FCB">
        <w:rPr>
          <w:sz w:val="24"/>
          <w:szCs w:val="24"/>
          <w:lang w:val="ru-RU"/>
        </w:rPr>
        <w:t>породы.</w:t>
      </w:r>
    </w:p>
    <w:p w14:paraId="44E81384" w14:textId="77777777" w:rsidR="007700AC" w:rsidRPr="00393FCB" w:rsidRDefault="007700AC" w:rsidP="007700AC">
      <w:pPr>
        <w:rPr>
          <w:sz w:val="24"/>
          <w:szCs w:val="24"/>
          <w:lang w:val="ru-RU"/>
        </w:rPr>
      </w:pPr>
      <w:r w:rsidRPr="00393FCB">
        <w:rPr>
          <w:sz w:val="24"/>
          <w:szCs w:val="24"/>
          <w:lang w:val="ru-RU"/>
        </w:rPr>
        <w:t>Проявления внутренних и внешних процессов образования рельефа.</w:t>
      </w:r>
      <w:r w:rsidRPr="00393FCB">
        <w:rPr>
          <w:spacing w:val="-10"/>
          <w:sz w:val="24"/>
          <w:szCs w:val="24"/>
          <w:lang w:val="ru-RU"/>
        </w:rPr>
        <w:t xml:space="preserve"> </w:t>
      </w:r>
      <w:r w:rsidRPr="00393FCB">
        <w:rPr>
          <w:sz w:val="24"/>
          <w:szCs w:val="24"/>
          <w:lang w:val="ru-RU"/>
        </w:rPr>
        <w:t>Движение</w:t>
      </w:r>
      <w:r w:rsidRPr="00393FCB">
        <w:rPr>
          <w:spacing w:val="-10"/>
          <w:sz w:val="24"/>
          <w:szCs w:val="24"/>
          <w:lang w:val="ru-RU"/>
        </w:rPr>
        <w:t xml:space="preserve"> </w:t>
      </w:r>
      <w:r w:rsidRPr="00393FCB">
        <w:rPr>
          <w:sz w:val="24"/>
          <w:szCs w:val="24"/>
          <w:lang w:val="ru-RU"/>
        </w:rPr>
        <w:t>литосферных</w:t>
      </w:r>
      <w:r w:rsidRPr="00393FCB">
        <w:rPr>
          <w:spacing w:val="-10"/>
          <w:sz w:val="24"/>
          <w:szCs w:val="24"/>
          <w:lang w:val="ru-RU"/>
        </w:rPr>
        <w:t xml:space="preserve"> </w:t>
      </w:r>
      <w:r w:rsidRPr="00393FCB">
        <w:rPr>
          <w:sz w:val="24"/>
          <w:szCs w:val="24"/>
          <w:lang w:val="ru-RU"/>
        </w:rPr>
        <w:t>плит.</w:t>
      </w:r>
      <w:r w:rsidRPr="00393FCB">
        <w:rPr>
          <w:spacing w:val="-10"/>
          <w:sz w:val="24"/>
          <w:szCs w:val="24"/>
          <w:lang w:val="ru-RU"/>
        </w:rPr>
        <w:t xml:space="preserve"> </w:t>
      </w:r>
      <w:r w:rsidRPr="00393FCB">
        <w:rPr>
          <w:sz w:val="24"/>
          <w:szCs w:val="24"/>
          <w:lang w:val="ru-RU"/>
        </w:rPr>
        <w:t>Образование</w:t>
      </w:r>
      <w:r w:rsidRPr="00393FCB">
        <w:rPr>
          <w:spacing w:val="-10"/>
          <w:sz w:val="24"/>
          <w:szCs w:val="24"/>
          <w:lang w:val="ru-RU"/>
        </w:rPr>
        <w:t xml:space="preserve"> </w:t>
      </w:r>
      <w:r w:rsidRPr="00393FCB">
        <w:rPr>
          <w:sz w:val="24"/>
          <w:szCs w:val="24"/>
          <w:lang w:val="ru-RU"/>
        </w:rPr>
        <w:t xml:space="preserve">вулканов и причины землетрясений. Шкалы измерения силы и интенсивности землетрясений. </w:t>
      </w:r>
      <w:r w:rsidRPr="00393FCB">
        <w:rPr>
          <w:i/>
          <w:sz w:val="24"/>
          <w:szCs w:val="24"/>
          <w:lang w:val="ru-RU"/>
        </w:rPr>
        <w:t>Изучение вулканов и землетрясений</w:t>
      </w:r>
      <w:r w:rsidRPr="00393FCB">
        <w:rPr>
          <w:sz w:val="24"/>
          <w:szCs w:val="24"/>
          <w:lang w:val="ru-RU"/>
        </w:rPr>
        <w:t xml:space="preserve">. </w:t>
      </w:r>
      <w:r w:rsidRPr="00393FCB">
        <w:rPr>
          <w:i/>
          <w:sz w:val="24"/>
          <w:szCs w:val="24"/>
          <w:lang w:val="ru-RU"/>
        </w:rPr>
        <w:t>Профессии сейсмолог и вулканолог</w:t>
      </w:r>
      <w:r w:rsidRPr="00393FCB">
        <w:rPr>
          <w:sz w:val="24"/>
          <w:szCs w:val="24"/>
          <w:lang w:val="ru-RU"/>
        </w:rPr>
        <w:t>. Разрушение и изменение горных пород и минералов под действием внешних и внутренних  процессов.  Виды  выветривания.</w:t>
      </w:r>
      <w:r w:rsidRPr="00393FCB">
        <w:rPr>
          <w:spacing w:val="17"/>
          <w:sz w:val="24"/>
          <w:szCs w:val="24"/>
          <w:lang w:val="ru-RU"/>
        </w:rPr>
        <w:t xml:space="preserve"> </w:t>
      </w:r>
      <w:r w:rsidRPr="00393FCB">
        <w:rPr>
          <w:sz w:val="24"/>
          <w:szCs w:val="24"/>
          <w:lang w:val="ru-RU"/>
        </w:rPr>
        <w:t>Формирование рельефа земной поверхности как результат действия внутренних  и  внешних сил.</w:t>
      </w:r>
    </w:p>
    <w:p w14:paraId="1641971B" w14:textId="77777777" w:rsidR="007700AC" w:rsidRPr="00393FCB" w:rsidRDefault="007700AC" w:rsidP="007700AC">
      <w:pPr>
        <w:rPr>
          <w:sz w:val="24"/>
          <w:szCs w:val="24"/>
          <w:lang w:val="ru-RU"/>
        </w:rPr>
      </w:pPr>
      <w:r w:rsidRPr="00393FCB">
        <w:rPr>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D4EACB7" w14:textId="77777777" w:rsidR="007700AC" w:rsidRPr="00393FCB" w:rsidRDefault="007700AC" w:rsidP="007700AC">
      <w:pPr>
        <w:rPr>
          <w:sz w:val="24"/>
          <w:szCs w:val="24"/>
          <w:lang w:val="ru-RU"/>
        </w:rPr>
      </w:pPr>
      <w:r w:rsidRPr="00393FCB">
        <w:rPr>
          <w:sz w:val="24"/>
          <w:szCs w:val="24"/>
          <w:lang w:val="ru-RU"/>
        </w:rPr>
        <w:t>Человек и литосфера. Условия жизни человека в горах и на равнинах.</w:t>
      </w:r>
      <w:r w:rsidRPr="00393FCB">
        <w:rPr>
          <w:spacing w:val="-10"/>
          <w:sz w:val="24"/>
          <w:szCs w:val="24"/>
          <w:lang w:val="ru-RU"/>
        </w:rPr>
        <w:t xml:space="preserve"> </w:t>
      </w:r>
      <w:r w:rsidRPr="00393FCB">
        <w:rPr>
          <w:sz w:val="24"/>
          <w:szCs w:val="24"/>
          <w:lang w:val="ru-RU"/>
        </w:rPr>
        <w:t>Деятельность</w:t>
      </w:r>
      <w:r w:rsidRPr="00393FCB">
        <w:rPr>
          <w:spacing w:val="-10"/>
          <w:sz w:val="24"/>
          <w:szCs w:val="24"/>
          <w:lang w:val="ru-RU"/>
        </w:rPr>
        <w:t xml:space="preserve"> </w:t>
      </w:r>
      <w:r w:rsidRPr="00393FCB">
        <w:rPr>
          <w:sz w:val="24"/>
          <w:szCs w:val="24"/>
          <w:lang w:val="ru-RU"/>
        </w:rPr>
        <w:t>человека,</w:t>
      </w:r>
      <w:r w:rsidRPr="00393FCB">
        <w:rPr>
          <w:spacing w:val="-10"/>
          <w:sz w:val="24"/>
          <w:szCs w:val="24"/>
          <w:lang w:val="ru-RU"/>
        </w:rPr>
        <w:t xml:space="preserve"> </w:t>
      </w:r>
      <w:r w:rsidRPr="00393FCB">
        <w:rPr>
          <w:sz w:val="24"/>
          <w:szCs w:val="24"/>
          <w:lang w:val="ru-RU"/>
        </w:rPr>
        <w:t>преобразующая</w:t>
      </w:r>
      <w:r w:rsidRPr="00393FCB">
        <w:rPr>
          <w:spacing w:val="-10"/>
          <w:sz w:val="24"/>
          <w:szCs w:val="24"/>
          <w:lang w:val="ru-RU"/>
        </w:rPr>
        <w:t xml:space="preserve"> </w:t>
      </w:r>
      <w:r w:rsidRPr="00393FCB">
        <w:rPr>
          <w:sz w:val="24"/>
          <w:szCs w:val="24"/>
          <w:lang w:val="ru-RU"/>
        </w:rPr>
        <w:t>земную</w:t>
      </w:r>
      <w:r w:rsidRPr="00393FCB">
        <w:rPr>
          <w:spacing w:val="-10"/>
          <w:sz w:val="24"/>
          <w:szCs w:val="24"/>
          <w:lang w:val="ru-RU"/>
        </w:rPr>
        <w:t xml:space="preserve"> </w:t>
      </w:r>
      <w:r w:rsidRPr="00393FCB">
        <w:rPr>
          <w:sz w:val="24"/>
          <w:szCs w:val="24"/>
          <w:lang w:val="ru-RU"/>
        </w:rPr>
        <w:t>поверхность, и связанные с ней экологические</w:t>
      </w:r>
      <w:r w:rsidRPr="00393FCB">
        <w:rPr>
          <w:spacing w:val="-36"/>
          <w:sz w:val="24"/>
          <w:szCs w:val="24"/>
          <w:lang w:val="ru-RU"/>
        </w:rPr>
        <w:t xml:space="preserve"> </w:t>
      </w:r>
      <w:r w:rsidRPr="00393FCB">
        <w:rPr>
          <w:sz w:val="24"/>
          <w:szCs w:val="24"/>
          <w:lang w:val="ru-RU"/>
        </w:rPr>
        <w:t>проблемы.</w:t>
      </w:r>
    </w:p>
    <w:p w14:paraId="7E44D460" w14:textId="77777777" w:rsidR="007700AC" w:rsidRPr="00393FCB" w:rsidRDefault="007700AC" w:rsidP="007700AC">
      <w:pPr>
        <w:rPr>
          <w:sz w:val="24"/>
          <w:szCs w:val="24"/>
          <w:lang w:val="ru-RU"/>
        </w:rPr>
      </w:pPr>
      <w:r w:rsidRPr="00393FCB">
        <w:rPr>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194564B" w14:textId="77777777" w:rsidR="007700AC" w:rsidRPr="00393FCB" w:rsidRDefault="007700AC" w:rsidP="007700AC">
      <w:pPr>
        <w:rPr>
          <w:sz w:val="24"/>
          <w:szCs w:val="24"/>
          <w:lang w:val="ru-RU"/>
        </w:rPr>
      </w:pPr>
      <w:bookmarkStart w:id="322" w:name="_Toc97148438"/>
      <w:r w:rsidRPr="00393FCB">
        <w:rPr>
          <w:sz w:val="24"/>
          <w:szCs w:val="24"/>
          <w:lang w:val="ru-RU"/>
        </w:rPr>
        <w:lastRenderedPageBreak/>
        <w:t>Практическая работа</w:t>
      </w:r>
      <w:bookmarkEnd w:id="322"/>
    </w:p>
    <w:p w14:paraId="22BF58FC" w14:textId="77777777" w:rsidR="007700AC" w:rsidRPr="00393FCB" w:rsidRDefault="007700AC" w:rsidP="007700AC">
      <w:pPr>
        <w:rPr>
          <w:sz w:val="24"/>
          <w:szCs w:val="24"/>
          <w:lang w:val="ru-RU"/>
        </w:rPr>
      </w:pPr>
      <w:r w:rsidRPr="00393FCB">
        <w:rPr>
          <w:sz w:val="24"/>
          <w:szCs w:val="24"/>
          <w:lang w:val="ru-RU"/>
        </w:rPr>
        <w:t>1. Описание горной системы или равнины по физической карте.</w:t>
      </w:r>
    </w:p>
    <w:p w14:paraId="21C577F1" w14:textId="77777777" w:rsidR="007700AC" w:rsidRPr="00393FCB" w:rsidRDefault="007700AC" w:rsidP="007700AC">
      <w:pPr>
        <w:rPr>
          <w:sz w:val="24"/>
          <w:szCs w:val="24"/>
          <w:lang w:val="ru-RU"/>
        </w:rPr>
      </w:pPr>
      <w:bookmarkStart w:id="323" w:name="_Toc97148439"/>
      <w:r w:rsidRPr="00393FCB">
        <w:rPr>
          <w:sz w:val="24"/>
          <w:szCs w:val="24"/>
          <w:lang w:val="ru-RU"/>
        </w:rPr>
        <w:t>ЗАКЛЮЧЕНИЕ</w:t>
      </w:r>
      <w:bookmarkEnd w:id="323"/>
    </w:p>
    <w:p w14:paraId="2F971B77" w14:textId="77777777" w:rsidR="007700AC" w:rsidRPr="00393FCB" w:rsidRDefault="007700AC" w:rsidP="007700AC">
      <w:pPr>
        <w:rPr>
          <w:b/>
          <w:sz w:val="24"/>
          <w:szCs w:val="24"/>
          <w:lang w:val="ru-RU"/>
        </w:rPr>
      </w:pPr>
      <w:r w:rsidRPr="00393FCB">
        <w:rPr>
          <w:b/>
          <w:sz w:val="24"/>
          <w:szCs w:val="24"/>
          <w:lang w:val="ru-RU"/>
        </w:rPr>
        <w:t>Практикум «Сезонные изменения в природе своей местности»</w:t>
      </w:r>
    </w:p>
    <w:p w14:paraId="53055F93" w14:textId="77777777" w:rsidR="007700AC" w:rsidRPr="00393FCB" w:rsidRDefault="007700AC" w:rsidP="007700AC">
      <w:pPr>
        <w:rPr>
          <w:sz w:val="24"/>
          <w:szCs w:val="24"/>
          <w:lang w:val="ru-RU"/>
        </w:rPr>
      </w:pPr>
      <w:r w:rsidRPr="00393FCB">
        <w:rPr>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0305EDA" w14:textId="77777777" w:rsidR="007700AC" w:rsidRPr="00393FCB" w:rsidRDefault="007700AC" w:rsidP="007700AC">
      <w:pPr>
        <w:rPr>
          <w:sz w:val="24"/>
          <w:szCs w:val="24"/>
          <w:lang w:val="ru-RU"/>
        </w:rPr>
      </w:pPr>
      <w:bookmarkStart w:id="324" w:name="_Toc97148440"/>
      <w:r w:rsidRPr="00393FCB">
        <w:rPr>
          <w:sz w:val="24"/>
          <w:szCs w:val="24"/>
          <w:lang w:val="ru-RU"/>
        </w:rPr>
        <w:t>Практическая работа</w:t>
      </w:r>
      <w:bookmarkEnd w:id="324"/>
    </w:p>
    <w:p w14:paraId="42493F6D" w14:textId="530DE88D" w:rsidR="007700AC" w:rsidRPr="00393FCB" w:rsidRDefault="007700AC" w:rsidP="00DE7CF6">
      <w:pPr>
        <w:rPr>
          <w:sz w:val="24"/>
          <w:szCs w:val="24"/>
          <w:lang w:val="ru-RU"/>
        </w:rPr>
      </w:pPr>
      <w:r w:rsidRPr="00393FCB">
        <w:rPr>
          <w:sz w:val="24"/>
          <w:szCs w:val="24"/>
          <w:lang w:val="ru-RU"/>
        </w:rPr>
        <w:t>1.</w:t>
      </w:r>
      <w:r w:rsidRPr="00393FCB">
        <w:rPr>
          <w:spacing w:val="-24"/>
          <w:sz w:val="24"/>
          <w:szCs w:val="24"/>
          <w:lang w:val="ru-RU"/>
        </w:rPr>
        <w:t xml:space="preserve"> </w:t>
      </w:r>
      <w:r w:rsidRPr="00393FCB">
        <w:rPr>
          <w:sz w:val="24"/>
          <w:szCs w:val="24"/>
          <w:lang w:val="ru-RU"/>
        </w:rPr>
        <w:t>Анализ</w:t>
      </w:r>
      <w:r w:rsidRPr="00393FCB">
        <w:rPr>
          <w:spacing w:val="-35"/>
          <w:sz w:val="24"/>
          <w:szCs w:val="24"/>
          <w:lang w:val="ru-RU"/>
        </w:rPr>
        <w:t xml:space="preserve"> </w:t>
      </w:r>
      <w:r w:rsidRPr="00393FCB">
        <w:rPr>
          <w:sz w:val="24"/>
          <w:szCs w:val="24"/>
          <w:lang w:val="ru-RU"/>
        </w:rPr>
        <w:t>результатов</w:t>
      </w:r>
      <w:r w:rsidRPr="00393FCB">
        <w:rPr>
          <w:spacing w:val="-35"/>
          <w:sz w:val="24"/>
          <w:szCs w:val="24"/>
          <w:lang w:val="ru-RU"/>
        </w:rPr>
        <w:t xml:space="preserve"> </w:t>
      </w:r>
      <w:r w:rsidRPr="00393FCB">
        <w:rPr>
          <w:sz w:val="24"/>
          <w:szCs w:val="24"/>
          <w:lang w:val="ru-RU"/>
        </w:rPr>
        <w:t>фенологических</w:t>
      </w:r>
      <w:r w:rsidRPr="00393FCB">
        <w:rPr>
          <w:spacing w:val="-35"/>
          <w:sz w:val="24"/>
          <w:szCs w:val="24"/>
          <w:lang w:val="ru-RU"/>
        </w:rPr>
        <w:t xml:space="preserve"> </w:t>
      </w:r>
      <w:r w:rsidRPr="00393FCB">
        <w:rPr>
          <w:sz w:val="24"/>
          <w:szCs w:val="24"/>
          <w:lang w:val="ru-RU"/>
        </w:rPr>
        <w:t>наблюдений</w:t>
      </w:r>
      <w:r w:rsidRPr="00393FCB">
        <w:rPr>
          <w:spacing w:val="-35"/>
          <w:sz w:val="24"/>
          <w:szCs w:val="24"/>
          <w:lang w:val="ru-RU"/>
        </w:rPr>
        <w:t xml:space="preserve"> </w:t>
      </w:r>
      <w:r w:rsidRPr="00393FCB">
        <w:rPr>
          <w:sz w:val="24"/>
          <w:szCs w:val="24"/>
          <w:lang w:val="ru-RU"/>
        </w:rPr>
        <w:t>и</w:t>
      </w:r>
      <w:r w:rsidRPr="00393FCB">
        <w:rPr>
          <w:spacing w:val="-35"/>
          <w:sz w:val="24"/>
          <w:szCs w:val="24"/>
          <w:lang w:val="ru-RU"/>
        </w:rPr>
        <w:t xml:space="preserve"> </w:t>
      </w:r>
      <w:r w:rsidRPr="00393FCB">
        <w:rPr>
          <w:sz w:val="24"/>
          <w:szCs w:val="24"/>
          <w:lang w:val="ru-RU"/>
        </w:rPr>
        <w:t>наблюдений за</w:t>
      </w:r>
      <w:r w:rsidRPr="00393FCB">
        <w:rPr>
          <w:spacing w:val="-26"/>
          <w:sz w:val="24"/>
          <w:szCs w:val="24"/>
          <w:lang w:val="ru-RU"/>
        </w:rPr>
        <w:t xml:space="preserve"> </w:t>
      </w:r>
      <w:r w:rsidR="00DE7CF6">
        <w:rPr>
          <w:sz w:val="24"/>
          <w:szCs w:val="24"/>
          <w:lang w:val="ru-RU"/>
        </w:rPr>
        <w:t>погодой.</w:t>
      </w:r>
    </w:p>
    <w:p w14:paraId="0F131237" w14:textId="77777777" w:rsidR="007700AC" w:rsidRPr="00393FCB" w:rsidRDefault="007700AC" w:rsidP="007700AC">
      <w:pPr>
        <w:rPr>
          <w:sz w:val="24"/>
          <w:szCs w:val="24"/>
          <w:lang w:val="ru-RU"/>
        </w:rPr>
      </w:pPr>
      <w:bookmarkStart w:id="325" w:name="_Toc97148441"/>
      <w:r w:rsidRPr="00393FCB">
        <w:rPr>
          <w:sz w:val="24"/>
          <w:szCs w:val="24"/>
          <w:lang w:val="ru-RU"/>
        </w:rPr>
        <w:t>6 КЛАСС</w:t>
      </w:r>
      <w:bookmarkEnd w:id="325"/>
    </w:p>
    <w:p w14:paraId="69AE84BF" w14:textId="77777777" w:rsidR="007700AC" w:rsidRPr="00393FCB" w:rsidRDefault="007700AC" w:rsidP="007700AC">
      <w:pPr>
        <w:rPr>
          <w:sz w:val="24"/>
          <w:szCs w:val="24"/>
          <w:lang w:val="ru-RU"/>
        </w:rPr>
      </w:pPr>
      <w:bookmarkStart w:id="326" w:name="_Toc97148442"/>
      <w:r w:rsidRPr="00393FCB">
        <w:rPr>
          <w:sz w:val="24"/>
          <w:szCs w:val="24"/>
          <w:lang w:val="ru-RU"/>
        </w:rPr>
        <w:t>РАЗДЕЛ 4. ОБОЛОЧКИ ЗЕМЛИ</w:t>
      </w:r>
      <w:bookmarkEnd w:id="326"/>
    </w:p>
    <w:p w14:paraId="67277923" w14:textId="77777777" w:rsidR="007700AC" w:rsidRPr="00393FCB" w:rsidRDefault="007700AC" w:rsidP="007700AC">
      <w:pPr>
        <w:rPr>
          <w:b/>
          <w:sz w:val="24"/>
          <w:szCs w:val="24"/>
          <w:lang w:val="ru-RU"/>
        </w:rPr>
      </w:pPr>
      <w:r w:rsidRPr="00393FCB">
        <w:rPr>
          <w:b/>
          <w:sz w:val="24"/>
          <w:szCs w:val="24"/>
          <w:lang w:val="ru-RU"/>
        </w:rPr>
        <w:t>Тема 2. Гидросфера – водная оболочка Земли</w:t>
      </w:r>
    </w:p>
    <w:p w14:paraId="705F272D" w14:textId="77777777" w:rsidR="007700AC" w:rsidRPr="00393FCB" w:rsidRDefault="007700AC" w:rsidP="007700AC">
      <w:pPr>
        <w:rPr>
          <w:sz w:val="24"/>
          <w:szCs w:val="24"/>
          <w:lang w:val="ru-RU"/>
        </w:rPr>
      </w:pPr>
      <w:r w:rsidRPr="00393FCB">
        <w:rPr>
          <w:sz w:val="24"/>
          <w:szCs w:val="24"/>
          <w:lang w:val="ru-RU"/>
        </w:rPr>
        <w:t>Гидросфера и методы её изучения. Части гидросферы. Мировой круговорот воды. Значение   гидросферы.</w:t>
      </w:r>
    </w:p>
    <w:p w14:paraId="0D6EE608" w14:textId="77777777" w:rsidR="007700AC" w:rsidRPr="00393FCB" w:rsidRDefault="007700AC" w:rsidP="007700AC">
      <w:pPr>
        <w:rPr>
          <w:i/>
          <w:sz w:val="24"/>
          <w:szCs w:val="24"/>
          <w:lang w:val="ru-RU"/>
        </w:rPr>
      </w:pPr>
      <w:r w:rsidRPr="00393FCB">
        <w:rPr>
          <w:sz w:val="24"/>
          <w:szCs w:val="24"/>
          <w:lang w:val="ru-RU"/>
        </w:rPr>
        <w:t xml:space="preserve">Исследования вод Мирового океана. </w:t>
      </w:r>
      <w:r w:rsidRPr="00393FCB">
        <w:rPr>
          <w:i/>
          <w:sz w:val="24"/>
          <w:szCs w:val="24"/>
          <w:lang w:val="ru-RU"/>
        </w:rPr>
        <w:t>Профессия океанолог</w:t>
      </w:r>
      <w:r w:rsidRPr="00393FCB">
        <w:rPr>
          <w:sz w:val="24"/>
          <w:szCs w:val="24"/>
          <w:lang w:val="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393FCB">
        <w:rPr>
          <w:i/>
          <w:sz w:val="24"/>
          <w:szCs w:val="24"/>
          <w:lang w:val="ru-RU"/>
        </w:rPr>
        <w:t>Способы изучения и наблюдения за загрязнением вод Мирового океана.</w:t>
      </w:r>
    </w:p>
    <w:p w14:paraId="727B7DF8" w14:textId="77777777" w:rsidR="007700AC" w:rsidRPr="00393FCB" w:rsidRDefault="007700AC" w:rsidP="007700AC">
      <w:pPr>
        <w:rPr>
          <w:sz w:val="24"/>
          <w:szCs w:val="24"/>
          <w:lang w:val="ru-RU"/>
        </w:rPr>
      </w:pPr>
      <w:r w:rsidRPr="00393FCB">
        <w:rPr>
          <w:sz w:val="24"/>
          <w:szCs w:val="24"/>
          <w:lang w:val="ru-RU"/>
        </w:rPr>
        <w:t>Воды суши. Способы изображения внутренних вод на картах.</w:t>
      </w:r>
    </w:p>
    <w:p w14:paraId="069C94B9" w14:textId="77777777" w:rsidR="007700AC" w:rsidRPr="00393FCB" w:rsidRDefault="007700AC" w:rsidP="007700AC">
      <w:pPr>
        <w:rPr>
          <w:sz w:val="24"/>
          <w:szCs w:val="24"/>
          <w:lang w:val="ru-RU"/>
        </w:rPr>
      </w:pPr>
      <w:r w:rsidRPr="00393FCB">
        <w:rPr>
          <w:sz w:val="24"/>
          <w:szCs w:val="24"/>
          <w:lang w:val="ru-RU"/>
        </w:rPr>
        <w:t>Реки: горные и равнинные. Речная система, бассейн, водораздел. Пороги и водопады. Питание и режим реки.</w:t>
      </w:r>
    </w:p>
    <w:p w14:paraId="400239F9" w14:textId="77777777" w:rsidR="007700AC" w:rsidRPr="00393FCB" w:rsidRDefault="007700AC" w:rsidP="007700AC">
      <w:pPr>
        <w:rPr>
          <w:i/>
          <w:sz w:val="24"/>
          <w:szCs w:val="24"/>
          <w:lang w:val="ru-RU"/>
        </w:rPr>
      </w:pPr>
      <w:r w:rsidRPr="00393FCB">
        <w:rPr>
          <w:sz w:val="24"/>
          <w:szCs w:val="24"/>
          <w:lang w:val="ru-RU"/>
        </w:rPr>
        <w:t xml:space="preserve">Озёра. Происхождение озёрных котловин. Питание озёр. Озёра сточные и бессточные. </w:t>
      </w:r>
      <w:r w:rsidRPr="00393FCB">
        <w:rPr>
          <w:i/>
          <w:sz w:val="24"/>
          <w:szCs w:val="24"/>
          <w:lang w:val="ru-RU"/>
        </w:rPr>
        <w:t xml:space="preserve">Профессия гидролог. </w:t>
      </w:r>
      <w:r w:rsidRPr="00393FCB">
        <w:rPr>
          <w:sz w:val="24"/>
          <w:szCs w:val="24"/>
          <w:lang w:val="ru-RU"/>
        </w:rPr>
        <w:t xml:space="preserve">Природные ледники: горные и покровные. </w:t>
      </w:r>
      <w:r w:rsidRPr="00393FCB">
        <w:rPr>
          <w:i/>
          <w:sz w:val="24"/>
          <w:szCs w:val="24"/>
          <w:lang w:val="ru-RU"/>
        </w:rPr>
        <w:t>Профессия    гляциолог.</w:t>
      </w:r>
    </w:p>
    <w:p w14:paraId="3076EB36" w14:textId="77777777" w:rsidR="007700AC" w:rsidRPr="00393FCB" w:rsidRDefault="007700AC" w:rsidP="007700AC">
      <w:pPr>
        <w:rPr>
          <w:sz w:val="24"/>
          <w:szCs w:val="24"/>
          <w:lang w:val="ru-RU"/>
        </w:rPr>
      </w:pPr>
      <w:r w:rsidRPr="00393FCB">
        <w:rPr>
          <w:sz w:val="24"/>
          <w:szCs w:val="24"/>
          <w:lang w:val="ru-RU"/>
        </w:rPr>
        <w:t>Подземные</w:t>
      </w:r>
      <w:r w:rsidRPr="00393FCB">
        <w:rPr>
          <w:spacing w:val="-14"/>
          <w:sz w:val="24"/>
          <w:szCs w:val="24"/>
          <w:lang w:val="ru-RU"/>
        </w:rPr>
        <w:t xml:space="preserve"> </w:t>
      </w:r>
      <w:r w:rsidRPr="00393FCB">
        <w:rPr>
          <w:sz w:val="24"/>
          <w:szCs w:val="24"/>
          <w:lang w:val="ru-RU"/>
        </w:rPr>
        <w:t>воды</w:t>
      </w:r>
      <w:r w:rsidRPr="00393FCB">
        <w:rPr>
          <w:spacing w:val="-14"/>
          <w:sz w:val="24"/>
          <w:szCs w:val="24"/>
          <w:lang w:val="ru-RU"/>
        </w:rPr>
        <w:t xml:space="preserve"> </w:t>
      </w:r>
      <w:r w:rsidRPr="00393FCB">
        <w:rPr>
          <w:sz w:val="24"/>
          <w:szCs w:val="24"/>
          <w:lang w:val="ru-RU"/>
        </w:rPr>
        <w:t>(грунтовые,</w:t>
      </w:r>
      <w:r w:rsidRPr="00393FCB">
        <w:rPr>
          <w:spacing w:val="-14"/>
          <w:sz w:val="24"/>
          <w:szCs w:val="24"/>
          <w:lang w:val="ru-RU"/>
        </w:rPr>
        <w:t xml:space="preserve"> </w:t>
      </w:r>
      <w:r w:rsidRPr="00393FCB">
        <w:rPr>
          <w:sz w:val="24"/>
          <w:szCs w:val="24"/>
          <w:lang w:val="ru-RU"/>
        </w:rPr>
        <w:t>межпластовые,</w:t>
      </w:r>
      <w:r w:rsidRPr="00393FCB">
        <w:rPr>
          <w:spacing w:val="-14"/>
          <w:sz w:val="24"/>
          <w:szCs w:val="24"/>
          <w:lang w:val="ru-RU"/>
        </w:rPr>
        <w:t xml:space="preserve"> </w:t>
      </w:r>
      <w:r w:rsidRPr="00393FCB">
        <w:rPr>
          <w:sz w:val="24"/>
          <w:szCs w:val="24"/>
          <w:lang w:val="ru-RU"/>
        </w:rPr>
        <w:t>артезианские), их происхождение, условия залегания и использования.</w:t>
      </w:r>
      <w:r w:rsidRPr="00393FCB">
        <w:rPr>
          <w:spacing w:val="-24"/>
          <w:sz w:val="24"/>
          <w:szCs w:val="24"/>
          <w:lang w:val="ru-RU"/>
        </w:rPr>
        <w:t xml:space="preserve"> </w:t>
      </w:r>
      <w:r w:rsidRPr="00393FCB">
        <w:rPr>
          <w:spacing w:val="-3"/>
          <w:sz w:val="24"/>
          <w:szCs w:val="24"/>
          <w:lang w:val="ru-RU"/>
        </w:rPr>
        <w:t>Усло</w:t>
      </w:r>
      <w:r w:rsidRPr="00393FCB">
        <w:rPr>
          <w:sz w:val="24"/>
          <w:szCs w:val="24"/>
          <w:lang w:val="ru-RU"/>
        </w:rPr>
        <w:t>вия</w:t>
      </w:r>
      <w:r w:rsidRPr="00393FCB">
        <w:rPr>
          <w:spacing w:val="-14"/>
          <w:sz w:val="24"/>
          <w:szCs w:val="24"/>
          <w:lang w:val="ru-RU"/>
        </w:rPr>
        <w:t xml:space="preserve"> </w:t>
      </w:r>
      <w:r w:rsidRPr="00393FCB">
        <w:rPr>
          <w:sz w:val="24"/>
          <w:szCs w:val="24"/>
          <w:lang w:val="ru-RU"/>
        </w:rPr>
        <w:t>образования</w:t>
      </w:r>
      <w:r w:rsidRPr="00393FCB">
        <w:rPr>
          <w:spacing w:val="-14"/>
          <w:sz w:val="24"/>
          <w:szCs w:val="24"/>
          <w:lang w:val="ru-RU"/>
        </w:rPr>
        <w:t xml:space="preserve"> </w:t>
      </w:r>
      <w:r w:rsidRPr="00393FCB">
        <w:rPr>
          <w:sz w:val="24"/>
          <w:szCs w:val="24"/>
          <w:lang w:val="ru-RU"/>
        </w:rPr>
        <w:t>межпластовых</w:t>
      </w:r>
      <w:r w:rsidRPr="00393FCB">
        <w:rPr>
          <w:spacing w:val="-14"/>
          <w:sz w:val="24"/>
          <w:szCs w:val="24"/>
          <w:lang w:val="ru-RU"/>
        </w:rPr>
        <w:t xml:space="preserve"> </w:t>
      </w:r>
      <w:r w:rsidRPr="00393FCB">
        <w:rPr>
          <w:sz w:val="24"/>
          <w:szCs w:val="24"/>
          <w:lang w:val="ru-RU"/>
        </w:rPr>
        <w:t>вод.</w:t>
      </w:r>
      <w:r w:rsidRPr="00393FCB">
        <w:rPr>
          <w:spacing w:val="-14"/>
          <w:sz w:val="24"/>
          <w:szCs w:val="24"/>
          <w:lang w:val="ru-RU"/>
        </w:rPr>
        <w:t xml:space="preserve"> </w:t>
      </w:r>
      <w:r w:rsidRPr="00393FCB">
        <w:rPr>
          <w:sz w:val="24"/>
          <w:szCs w:val="24"/>
          <w:lang w:val="ru-RU"/>
        </w:rPr>
        <w:t>Минеральные</w:t>
      </w:r>
      <w:r w:rsidRPr="00393FCB">
        <w:rPr>
          <w:spacing w:val="-14"/>
          <w:sz w:val="24"/>
          <w:szCs w:val="24"/>
          <w:lang w:val="ru-RU"/>
        </w:rPr>
        <w:t xml:space="preserve"> </w:t>
      </w:r>
      <w:r w:rsidRPr="00393FCB">
        <w:rPr>
          <w:sz w:val="24"/>
          <w:szCs w:val="24"/>
          <w:lang w:val="ru-RU"/>
        </w:rPr>
        <w:t>источники.</w:t>
      </w:r>
    </w:p>
    <w:p w14:paraId="5D2A43B8" w14:textId="77777777" w:rsidR="007700AC" w:rsidRPr="00393FCB" w:rsidRDefault="007700AC" w:rsidP="007700AC">
      <w:pPr>
        <w:rPr>
          <w:sz w:val="24"/>
          <w:szCs w:val="24"/>
          <w:lang w:val="ru-RU"/>
        </w:rPr>
      </w:pPr>
      <w:r w:rsidRPr="00393FCB">
        <w:rPr>
          <w:sz w:val="24"/>
          <w:szCs w:val="24"/>
          <w:lang w:val="ru-RU"/>
        </w:rPr>
        <w:t>Многолетняя мерзлота. Болота, их образование.</w:t>
      </w:r>
    </w:p>
    <w:p w14:paraId="3974C029" w14:textId="77777777" w:rsidR="007700AC" w:rsidRPr="00393FCB" w:rsidRDefault="007700AC" w:rsidP="007700AC">
      <w:pPr>
        <w:rPr>
          <w:sz w:val="24"/>
          <w:szCs w:val="24"/>
          <w:lang w:val="ru-RU"/>
        </w:rPr>
      </w:pPr>
      <w:r w:rsidRPr="00393FCB">
        <w:rPr>
          <w:sz w:val="24"/>
          <w:szCs w:val="24"/>
          <w:lang w:val="ru-RU"/>
        </w:rPr>
        <w:t>Стихийные</w:t>
      </w:r>
      <w:r w:rsidRPr="00393FCB">
        <w:rPr>
          <w:spacing w:val="-11"/>
          <w:sz w:val="24"/>
          <w:szCs w:val="24"/>
          <w:lang w:val="ru-RU"/>
        </w:rPr>
        <w:t xml:space="preserve"> </w:t>
      </w:r>
      <w:r w:rsidRPr="00393FCB">
        <w:rPr>
          <w:sz w:val="24"/>
          <w:szCs w:val="24"/>
          <w:lang w:val="ru-RU"/>
        </w:rPr>
        <w:t>явления</w:t>
      </w:r>
      <w:r w:rsidRPr="00393FCB">
        <w:rPr>
          <w:spacing w:val="-11"/>
          <w:sz w:val="24"/>
          <w:szCs w:val="24"/>
          <w:lang w:val="ru-RU"/>
        </w:rPr>
        <w:t xml:space="preserve"> </w:t>
      </w:r>
      <w:r w:rsidRPr="00393FCB">
        <w:rPr>
          <w:sz w:val="24"/>
          <w:szCs w:val="24"/>
          <w:lang w:val="ru-RU"/>
        </w:rPr>
        <w:t>в</w:t>
      </w:r>
      <w:r w:rsidRPr="00393FCB">
        <w:rPr>
          <w:spacing w:val="-11"/>
          <w:sz w:val="24"/>
          <w:szCs w:val="24"/>
          <w:lang w:val="ru-RU"/>
        </w:rPr>
        <w:t xml:space="preserve"> </w:t>
      </w:r>
      <w:r w:rsidRPr="00393FCB">
        <w:rPr>
          <w:sz w:val="24"/>
          <w:szCs w:val="24"/>
          <w:lang w:val="ru-RU"/>
        </w:rPr>
        <w:t>гидросфере,</w:t>
      </w:r>
      <w:r w:rsidRPr="00393FCB">
        <w:rPr>
          <w:spacing w:val="-11"/>
          <w:sz w:val="24"/>
          <w:szCs w:val="24"/>
          <w:lang w:val="ru-RU"/>
        </w:rPr>
        <w:t xml:space="preserve"> </w:t>
      </w:r>
      <w:r w:rsidRPr="00393FCB">
        <w:rPr>
          <w:sz w:val="24"/>
          <w:szCs w:val="24"/>
          <w:lang w:val="ru-RU"/>
        </w:rPr>
        <w:t>методы</w:t>
      </w:r>
      <w:r w:rsidRPr="00393FCB">
        <w:rPr>
          <w:spacing w:val="-11"/>
          <w:sz w:val="24"/>
          <w:szCs w:val="24"/>
          <w:lang w:val="ru-RU"/>
        </w:rPr>
        <w:t xml:space="preserve"> </w:t>
      </w:r>
      <w:r w:rsidRPr="00393FCB">
        <w:rPr>
          <w:sz w:val="24"/>
          <w:szCs w:val="24"/>
          <w:lang w:val="ru-RU"/>
        </w:rPr>
        <w:t>наблюдения</w:t>
      </w:r>
      <w:r w:rsidRPr="00393FCB">
        <w:rPr>
          <w:spacing w:val="-11"/>
          <w:sz w:val="24"/>
          <w:szCs w:val="24"/>
          <w:lang w:val="ru-RU"/>
        </w:rPr>
        <w:t xml:space="preserve"> </w:t>
      </w:r>
      <w:r w:rsidRPr="00393FCB">
        <w:rPr>
          <w:sz w:val="24"/>
          <w:szCs w:val="24"/>
          <w:lang w:val="ru-RU"/>
        </w:rPr>
        <w:t>и</w:t>
      </w:r>
      <w:r w:rsidRPr="00393FCB">
        <w:rPr>
          <w:spacing w:val="-11"/>
          <w:sz w:val="24"/>
          <w:szCs w:val="24"/>
          <w:lang w:val="ru-RU"/>
        </w:rPr>
        <w:t xml:space="preserve"> </w:t>
      </w:r>
      <w:r w:rsidRPr="00393FCB">
        <w:rPr>
          <w:sz w:val="24"/>
          <w:szCs w:val="24"/>
          <w:lang w:val="ru-RU"/>
        </w:rPr>
        <w:t>защиты.</w:t>
      </w:r>
    </w:p>
    <w:p w14:paraId="4EFCC853" w14:textId="77777777" w:rsidR="007700AC" w:rsidRPr="00393FCB" w:rsidRDefault="007700AC" w:rsidP="007700AC">
      <w:pPr>
        <w:rPr>
          <w:sz w:val="24"/>
          <w:szCs w:val="24"/>
          <w:lang w:val="ru-RU"/>
        </w:rPr>
      </w:pPr>
      <w:r w:rsidRPr="00393FCB">
        <w:rPr>
          <w:sz w:val="24"/>
          <w:szCs w:val="24"/>
          <w:lang w:val="ru-RU"/>
        </w:rPr>
        <w:t>Человек и гидросфера. Использование человеком энергии воды.</w:t>
      </w:r>
    </w:p>
    <w:p w14:paraId="529DF36A" w14:textId="77777777" w:rsidR="007700AC" w:rsidRPr="00393FCB" w:rsidRDefault="007700AC" w:rsidP="007700AC">
      <w:pPr>
        <w:rPr>
          <w:i/>
          <w:sz w:val="24"/>
          <w:szCs w:val="24"/>
          <w:lang w:val="ru-RU"/>
        </w:rPr>
      </w:pPr>
      <w:r w:rsidRPr="00393FCB">
        <w:rPr>
          <w:i/>
          <w:sz w:val="24"/>
          <w:szCs w:val="24"/>
          <w:lang w:val="ru-RU"/>
        </w:rPr>
        <w:t>Использование космических методов в исследовании влияния человека на гидросферу.</w:t>
      </w:r>
    </w:p>
    <w:p w14:paraId="10900C7E" w14:textId="77777777" w:rsidR="007700AC" w:rsidRPr="00393FCB" w:rsidRDefault="007700AC" w:rsidP="007700AC">
      <w:pPr>
        <w:rPr>
          <w:sz w:val="24"/>
          <w:szCs w:val="24"/>
          <w:lang w:val="ru-RU"/>
        </w:rPr>
      </w:pPr>
      <w:bookmarkStart w:id="327" w:name="_Toc97148443"/>
      <w:r w:rsidRPr="00393FCB">
        <w:rPr>
          <w:sz w:val="24"/>
          <w:szCs w:val="24"/>
          <w:lang w:val="ru-RU"/>
        </w:rPr>
        <w:t>Практические работы</w:t>
      </w:r>
      <w:bookmarkEnd w:id="327"/>
    </w:p>
    <w:p w14:paraId="013BEF3B" w14:textId="77777777" w:rsidR="007700AC" w:rsidRPr="00393FCB" w:rsidRDefault="007700AC" w:rsidP="007700AC">
      <w:pPr>
        <w:rPr>
          <w:sz w:val="24"/>
          <w:szCs w:val="24"/>
          <w:lang w:val="ru-RU"/>
        </w:rPr>
      </w:pPr>
      <w:r w:rsidRPr="00393FCB">
        <w:rPr>
          <w:sz w:val="24"/>
          <w:szCs w:val="24"/>
          <w:lang w:val="ru-RU"/>
        </w:rPr>
        <w:t>1.</w:t>
      </w:r>
      <w:r w:rsidRPr="00393FCB">
        <w:rPr>
          <w:spacing w:val="-3"/>
          <w:sz w:val="24"/>
          <w:szCs w:val="24"/>
          <w:lang w:val="ru-RU"/>
        </w:rPr>
        <w:t xml:space="preserve"> </w:t>
      </w:r>
      <w:r w:rsidRPr="00393FCB">
        <w:rPr>
          <w:sz w:val="24"/>
          <w:szCs w:val="24"/>
          <w:lang w:val="ru-RU"/>
        </w:rPr>
        <w:t>Сравнение</w:t>
      </w:r>
      <w:r w:rsidRPr="00393FCB">
        <w:rPr>
          <w:spacing w:val="-9"/>
          <w:sz w:val="24"/>
          <w:szCs w:val="24"/>
          <w:lang w:val="ru-RU"/>
        </w:rPr>
        <w:t xml:space="preserve"> </w:t>
      </w:r>
      <w:r w:rsidRPr="00393FCB">
        <w:rPr>
          <w:sz w:val="24"/>
          <w:szCs w:val="24"/>
          <w:lang w:val="ru-RU"/>
        </w:rPr>
        <w:t>двух</w:t>
      </w:r>
      <w:r w:rsidRPr="00393FCB">
        <w:rPr>
          <w:spacing w:val="-9"/>
          <w:sz w:val="24"/>
          <w:szCs w:val="24"/>
          <w:lang w:val="ru-RU"/>
        </w:rPr>
        <w:t xml:space="preserve"> </w:t>
      </w:r>
      <w:r w:rsidRPr="00393FCB">
        <w:rPr>
          <w:sz w:val="24"/>
          <w:szCs w:val="24"/>
          <w:lang w:val="ru-RU"/>
        </w:rPr>
        <w:t>рек</w:t>
      </w:r>
      <w:r w:rsidRPr="00393FCB">
        <w:rPr>
          <w:spacing w:val="-9"/>
          <w:sz w:val="24"/>
          <w:szCs w:val="24"/>
          <w:lang w:val="ru-RU"/>
        </w:rPr>
        <w:t xml:space="preserve"> </w:t>
      </w:r>
      <w:r w:rsidRPr="00393FCB">
        <w:rPr>
          <w:sz w:val="24"/>
          <w:szCs w:val="24"/>
          <w:lang w:val="ru-RU"/>
        </w:rPr>
        <w:t>(России</w:t>
      </w:r>
      <w:r w:rsidRPr="00393FCB">
        <w:rPr>
          <w:spacing w:val="-9"/>
          <w:sz w:val="24"/>
          <w:szCs w:val="24"/>
          <w:lang w:val="ru-RU"/>
        </w:rPr>
        <w:t xml:space="preserve"> </w:t>
      </w:r>
      <w:r w:rsidRPr="00393FCB">
        <w:rPr>
          <w:sz w:val="24"/>
          <w:szCs w:val="24"/>
          <w:lang w:val="ru-RU"/>
        </w:rPr>
        <w:t>и</w:t>
      </w:r>
      <w:r w:rsidRPr="00393FCB">
        <w:rPr>
          <w:spacing w:val="-9"/>
          <w:sz w:val="24"/>
          <w:szCs w:val="24"/>
          <w:lang w:val="ru-RU"/>
        </w:rPr>
        <w:t xml:space="preserve"> </w:t>
      </w:r>
      <w:r w:rsidRPr="00393FCB">
        <w:rPr>
          <w:sz w:val="24"/>
          <w:szCs w:val="24"/>
          <w:lang w:val="ru-RU"/>
        </w:rPr>
        <w:t>мира)</w:t>
      </w:r>
      <w:r w:rsidRPr="00393FCB">
        <w:rPr>
          <w:spacing w:val="-9"/>
          <w:sz w:val="24"/>
          <w:szCs w:val="24"/>
          <w:lang w:val="ru-RU"/>
        </w:rPr>
        <w:t xml:space="preserve"> </w:t>
      </w:r>
      <w:r w:rsidRPr="00393FCB">
        <w:rPr>
          <w:sz w:val="24"/>
          <w:szCs w:val="24"/>
          <w:lang w:val="ru-RU"/>
        </w:rPr>
        <w:t>по</w:t>
      </w:r>
      <w:r w:rsidRPr="00393FCB">
        <w:rPr>
          <w:spacing w:val="-9"/>
          <w:sz w:val="24"/>
          <w:szCs w:val="24"/>
          <w:lang w:val="ru-RU"/>
        </w:rPr>
        <w:t xml:space="preserve"> </w:t>
      </w:r>
      <w:r w:rsidRPr="00393FCB">
        <w:rPr>
          <w:sz w:val="24"/>
          <w:szCs w:val="24"/>
          <w:lang w:val="ru-RU"/>
        </w:rPr>
        <w:t>заданным</w:t>
      </w:r>
      <w:r w:rsidRPr="00393FCB">
        <w:rPr>
          <w:spacing w:val="-9"/>
          <w:sz w:val="24"/>
          <w:szCs w:val="24"/>
          <w:lang w:val="ru-RU"/>
        </w:rPr>
        <w:t xml:space="preserve"> </w:t>
      </w:r>
      <w:r w:rsidRPr="00393FCB">
        <w:rPr>
          <w:sz w:val="24"/>
          <w:szCs w:val="24"/>
          <w:lang w:val="ru-RU"/>
        </w:rPr>
        <w:t>признакам.</w:t>
      </w:r>
    </w:p>
    <w:p w14:paraId="73555969" w14:textId="77777777" w:rsidR="007700AC" w:rsidRPr="00393FCB" w:rsidRDefault="007700AC" w:rsidP="007700AC">
      <w:pPr>
        <w:rPr>
          <w:sz w:val="24"/>
          <w:szCs w:val="24"/>
          <w:lang w:val="ru-RU"/>
        </w:rPr>
      </w:pPr>
      <w:r w:rsidRPr="00393FCB">
        <w:rPr>
          <w:sz w:val="24"/>
          <w:szCs w:val="24"/>
          <w:lang w:val="ru-RU"/>
        </w:rPr>
        <w:t>2. Характеристика одного из крупнейших озёр России по плану в форме презентации.</w:t>
      </w:r>
    </w:p>
    <w:p w14:paraId="2C540D14" w14:textId="77777777" w:rsidR="007700AC" w:rsidRPr="00393FCB" w:rsidRDefault="007700AC" w:rsidP="007700AC">
      <w:pPr>
        <w:rPr>
          <w:sz w:val="24"/>
          <w:szCs w:val="24"/>
          <w:lang w:val="ru-RU"/>
        </w:rPr>
      </w:pPr>
      <w:r w:rsidRPr="00393FCB">
        <w:rPr>
          <w:sz w:val="24"/>
          <w:szCs w:val="24"/>
          <w:lang w:val="ru-RU"/>
        </w:rPr>
        <w:t>3.</w:t>
      </w:r>
      <w:r w:rsidRPr="00393FCB">
        <w:rPr>
          <w:spacing w:val="-31"/>
          <w:sz w:val="24"/>
          <w:szCs w:val="24"/>
          <w:lang w:val="ru-RU"/>
        </w:rPr>
        <w:t xml:space="preserve"> </w:t>
      </w:r>
      <w:r w:rsidRPr="00393FCB">
        <w:rPr>
          <w:sz w:val="24"/>
          <w:szCs w:val="24"/>
          <w:lang w:val="ru-RU"/>
        </w:rPr>
        <w:t>Составление</w:t>
      </w:r>
      <w:r w:rsidRPr="00393FCB">
        <w:rPr>
          <w:spacing w:val="-40"/>
          <w:sz w:val="24"/>
          <w:szCs w:val="24"/>
          <w:lang w:val="ru-RU"/>
        </w:rPr>
        <w:t xml:space="preserve"> </w:t>
      </w:r>
      <w:r w:rsidRPr="00393FCB">
        <w:rPr>
          <w:sz w:val="24"/>
          <w:szCs w:val="24"/>
          <w:lang w:val="ru-RU"/>
        </w:rPr>
        <w:t>перечня</w:t>
      </w:r>
      <w:r w:rsidRPr="00393FCB">
        <w:rPr>
          <w:spacing w:val="-40"/>
          <w:sz w:val="24"/>
          <w:szCs w:val="24"/>
          <w:lang w:val="ru-RU"/>
        </w:rPr>
        <w:t xml:space="preserve"> </w:t>
      </w:r>
      <w:r w:rsidRPr="00393FCB">
        <w:rPr>
          <w:sz w:val="24"/>
          <w:szCs w:val="24"/>
          <w:lang w:val="ru-RU"/>
        </w:rPr>
        <w:t>поверхностных</w:t>
      </w:r>
      <w:r w:rsidRPr="00393FCB">
        <w:rPr>
          <w:spacing w:val="-40"/>
          <w:sz w:val="24"/>
          <w:szCs w:val="24"/>
          <w:lang w:val="ru-RU"/>
        </w:rPr>
        <w:t xml:space="preserve"> </w:t>
      </w:r>
      <w:r w:rsidRPr="00393FCB">
        <w:rPr>
          <w:sz w:val="24"/>
          <w:szCs w:val="24"/>
          <w:lang w:val="ru-RU"/>
        </w:rPr>
        <w:t>водных</w:t>
      </w:r>
      <w:r w:rsidRPr="00393FCB">
        <w:rPr>
          <w:spacing w:val="-40"/>
          <w:sz w:val="24"/>
          <w:szCs w:val="24"/>
          <w:lang w:val="ru-RU"/>
        </w:rPr>
        <w:t xml:space="preserve"> </w:t>
      </w:r>
      <w:r w:rsidRPr="00393FCB">
        <w:rPr>
          <w:sz w:val="24"/>
          <w:szCs w:val="24"/>
          <w:lang w:val="ru-RU"/>
        </w:rPr>
        <w:t>объектов</w:t>
      </w:r>
      <w:r w:rsidRPr="00393FCB">
        <w:rPr>
          <w:spacing w:val="-40"/>
          <w:sz w:val="24"/>
          <w:szCs w:val="24"/>
          <w:lang w:val="ru-RU"/>
        </w:rPr>
        <w:t xml:space="preserve"> </w:t>
      </w:r>
      <w:r w:rsidRPr="00393FCB">
        <w:rPr>
          <w:sz w:val="24"/>
          <w:szCs w:val="24"/>
          <w:lang w:val="ru-RU"/>
        </w:rPr>
        <w:t>своего края и их систематизация в форме</w:t>
      </w:r>
      <w:r w:rsidRPr="00393FCB">
        <w:rPr>
          <w:spacing w:val="38"/>
          <w:sz w:val="24"/>
          <w:szCs w:val="24"/>
          <w:lang w:val="ru-RU"/>
        </w:rPr>
        <w:t xml:space="preserve"> </w:t>
      </w:r>
      <w:r w:rsidRPr="00393FCB">
        <w:rPr>
          <w:sz w:val="24"/>
          <w:szCs w:val="24"/>
          <w:lang w:val="ru-RU"/>
        </w:rPr>
        <w:t>таблицы.</w:t>
      </w:r>
    </w:p>
    <w:p w14:paraId="2F8687EA" w14:textId="77777777" w:rsidR="007700AC" w:rsidRPr="00393FCB" w:rsidRDefault="007700AC" w:rsidP="007700AC">
      <w:pPr>
        <w:rPr>
          <w:b/>
          <w:sz w:val="24"/>
          <w:szCs w:val="24"/>
          <w:lang w:val="ru-RU"/>
        </w:rPr>
      </w:pPr>
      <w:r w:rsidRPr="00393FCB">
        <w:rPr>
          <w:b/>
          <w:sz w:val="24"/>
          <w:szCs w:val="24"/>
          <w:lang w:val="ru-RU"/>
        </w:rPr>
        <w:t>Тема 3. Атмосфера – воздушная оболочка Земли</w:t>
      </w:r>
    </w:p>
    <w:p w14:paraId="5718F911" w14:textId="77777777" w:rsidR="007700AC" w:rsidRPr="00393FCB" w:rsidRDefault="007700AC" w:rsidP="007700AC">
      <w:pPr>
        <w:rPr>
          <w:sz w:val="24"/>
          <w:szCs w:val="24"/>
          <w:lang w:val="ru-RU"/>
        </w:rPr>
      </w:pPr>
      <w:r w:rsidRPr="00393FCB">
        <w:rPr>
          <w:sz w:val="24"/>
          <w:szCs w:val="24"/>
          <w:lang w:val="ru-RU"/>
        </w:rPr>
        <w:t>Воздушная оболочка Земли: газовый состав, строение и значение атмосферы.</w:t>
      </w:r>
    </w:p>
    <w:p w14:paraId="7417F1F1" w14:textId="77777777" w:rsidR="007700AC" w:rsidRPr="00393FCB" w:rsidRDefault="007700AC" w:rsidP="007700AC">
      <w:pPr>
        <w:rPr>
          <w:sz w:val="24"/>
          <w:szCs w:val="24"/>
          <w:lang w:val="ru-RU"/>
        </w:rPr>
      </w:pPr>
      <w:r w:rsidRPr="00393FCB">
        <w:rPr>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5A9928D" w14:textId="77777777" w:rsidR="007700AC" w:rsidRPr="00393FCB" w:rsidRDefault="007700AC" w:rsidP="007700AC">
      <w:pPr>
        <w:rPr>
          <w:sz w:val="24"/>
          <w:szCs w:val="24"/>
          <w:lang w:val="ru-RU"/>
        </w:rPr>
      </w:pPr>
      <w:r w:rsidRPr="00393FCB">
        <w:rPr>
          <w:sz w:val="24"/>
          <w:szCs w:val="24"/>
          <w:lang w:val="ru-RU"/>
        </w:rPr>
        <w:t>Атмосферное</w:t>
      </w:r>
      <w:r w:rsidRPr="00393FCB">
        <w:rPr>
          <w:spacing w:val="-31"/>
          <w:sz w:val="24"/>
          <w:szCs w:val="24"/>
          <w:lang w:val="ru-RU"/>
        </w:rPr>
        <w:t xml:space="preserve"> </w:t>
      </w:r>
      <w:r w:rsidRPr="00393FCB">
        <w:rPr>
          <w:sz w:val="24"/>
          <w:szCs w:val="24"/>
          <w:lang w:val="ru-RU"/>
        </w:rPr>
        <w:t>давление.</w:t>
      </w:r>
      <w:r w:rsidRPr="00393FCB">
        <w:rPr>
          <w:spacing w:val="-31"/>
          <w:sz w:val="24"/>
          <w:szCs w:val="24"/>
          <w:lang w:val="ru-RU"/>
        </w:rPr>
        <w:t xml:space="preserve"> </w:t>
      </w:r>
      <w:r w:rsidRPr="00393FCB">
        <w:rPr>
          <w:sz w:val="24"/>
          <w:szCs w:val="24"/>
          <w:lang w:val="ru-RU"/>
        </w:rPr>
        <w:t>Ветер</w:t>
      </w:r>
      <w:r w:rsidRPr="00393FCB">
        <w:rPr>
          <w:spacing w:val="-31"/>
          <w:sz w:val="24"/>
          <w:szCs w:val="24"/>
          <w:lang w:val="ru-RU"/>
        </w:rPr>
        <w:t xml:space="preserve"> </w:t>
      </w:r>
      <w:r w:rsidRPr="00393FCB">
        <w:rPr>
          <w:sz w:val="24"/>
          <w:szCs w:val="24"/>
          <w:lang w:val="ru-RU"/>
        </w:rPr>
        <w:t>и</w:t>
      </w:r>
      <w:r w:rsidRPr="00393FCB">
        <w:rPr>
          <w:spacing w:val="-31"/>
          <w:sz w:val="24"/>
          <w:szCs w:val="24"/>
          <w:lang w:val="ru-RU"/>
        </w:rPr>
        <w:t xml:space="preserve"> </w:t>
      </w:r>
      <w:r w:rsidRPr="00393FCB">
        <w:rPr>
          <w:sz w:val="24"/>
          <w:szCs w:val="24"/>
          <w:lang w:val="ru-RU"/>
        </w:rPr>
        <w:t>причины</w:t>
      </w:r>
      <w:r w:rsidRPr="00393FCB">
        <w:rPr>
          <w:spacing w:val="-31"/>
          <w:sz w:val="24"/>
          <w:szCs w:val="24"/>
          <w:lang w:val="ru-RU"/>
        </w:rPr>
        <w:t xml:space="preserve"> </w:t>
      </w:r>
      <w:r w:rsidRPr="00393FCB">
        <w:rPr>
          <w:sz w:val="24"/>
          <w:szCs w:val="24"/>
          <w:lang w:val="ru-RU"/>
        </w:rPr>
        <w:t>его</w:t>
      </w:r>
      <w:r w:rsidRPr="00393FCB">
        <w:rPr>
          <w:spacing w:val="-31"/>
          <w:sz w:val="24"/>
          <w:szCs w:val="24"/>
          <w:lang w:val="ru-RU"/>
        </w:rPr>
        <w:t xml:space="preserve"> </w:t>
      </w:r>
      <w:r w:rsidRPr="00393FCB">
        <w:rPr>
          <w:sz w:val="24"/>
          <w:szCs w:val="24"/>
          <w:lang w:val="ru-RU"/>
        </w:rPr>
        <w:t>возникновения. Роза ветров. Бризы.</w:t>
      </w:r>
      <w:r w:rsidRPr="00393FCB">
        <w:rPr>
          <w:spacing w:val="-11"/>
          <w:sz w:val="24"/>
          <w:szCs w:val="24"/>
          <w:lang w:val="ru-RU"/>
        </w:rPr>
        <w:t xml:space="preserve"> </w:t>
      </w:r>
      <w:r w:rsidRPr="00393FCB">
        <w:rPr>
          <w:sz w:val="24"/>
          <w:szCs w:val="24"/>
          <w:lang w:val="ru-RU"/>
        </w:rPr>
        <w:t>Муссоны.</w:t>
      </w:r>
    </w:p>
    <w:p w14:paraId="6568098E" w14:textId="77777777" w:rsidR="007700AC" w:rsidRPr="00393FCB" w:rsidRDefault="007700AC" w:rsidP="007700AC">
      <w:pPr>
        <w:rPr>
          <w:sz w:val="24"/>
          <w:szCs w:val="24"/>
          <w:lang w:val="ru-RU"/>
        </w:rPr>
      </w:pPr>
      <w:r w:rsidRPr="00393FCB">
        <w:rPr>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34380B9" w14:textId="77777777" w:rsidR="007700AC" w:rsidRPr="00393FCB" w:rsidRDefault="007700AC" w:rsidP="007700AC">
      <w:pPr>
        <w:rPr>
          <w:sz w:val="24"/>
          <w:szCs w:val="24"/>
          <w:lang w:val="ru-RU"/>
        </w:rPr>
      </w:pPr>
      <w:r w:rsidRPr="00393FCB">
        <w:rPr>
          <w:sz w:val="24"/>
          <w:szCs w:val="24"/>
          <w:lang w:val="ru-RU"/>
        </w:rPr>
        <w:t>Погода и её показатели. Причины изменения погоды. Климат и климатообразующие факторы. Зависимость  кли-</w:t>
      </w:r>
    </w:p>
    <w:p w14:paraId="2FAE27E1" w14:textId="77777777" w:rsidR="007700AC" w:rsidRPr="00393FCB" w:rsidRDefault="007700AC" w:rsidP="007700AC">
      <w:pPr>
        <w:rPr>
          <w:sz w:val="24"/>
          <w:szCs w:val="24"/>
          <w:lang w:val="ru-RU"/>
        </w:rPr>
      </w:pPr>
      <w:r w:rsidRPr="00393FCB">
        <w:rPr>
          <w:sz w:val="24"/>
          <w:szCs w:val="24"/>
          <w:lang w:val="ru-RU"/>
        </w:rPr>
        <w:t>мата от географической широты и высоты местности над уровнем моря.</w:t>
      </w:r>
    </w:p>
    <w:p w14:paraId="473CA114" w14:textId="77777777" w:rsidR="007700AC" w:rsidRPr="00393FCB" w:rsidRDefault="007700AC" w:rsidP="007700AC">
      <w:pPr>
        <w:rPr>
          <w:i/>
          <w:sz w:val="24"/>
          <w:szCs w:val="24"/>
          <w:lang w:val="ru-RU"/>
        </w:rPr>
      </w:pPr>
      <w:r w:rsidRPr="00393FCB">
        <w:rPr>
          <w:sz w:val="24"/>
          <w:szCs w:val="24"/>
          <w:lang w:val="ru-RU"/>
        </w:rPr>
        <w:t xml:space="preserve">Человек и атмосфера. Взаимовлияние человека и атмосферы. Адаптация человека к климатическим условиям. </w:t>
      </w:r>
      <w:r w:rsidRPr="00393FCB">
        <w:rPr>
          <w:i/>
          <w:sz w:val="24"/>
          <w:szCs w:val="24"/>
          <w:lang w:val="ru-RU"/>
        </w:rPr>
        <w:t>Профессия метеоролог</w:t>
      </w:r>
      <w:r w:rsidRPr="00393FCB">
        <w:rPr>
          <w:sz w:val="24"/>
          <w:szCs w:val="24"/>
          <w:lang w:val="ru-RU"/>
        </w:rPr>
        <w:t xml:space="preserve">. </w:t>
      </w:r>
      <w:r w:rsidRPr="00393FCB">
        <w:rPr>
          <w:i/>
          <w:sz w:val="24"/>
          <w:szCs w:val="24"/>
          <w:lang w:val="ru-RU"/>
        </w:rPr>
        <w:t xml:space="preserve">Основные метеорологические данные и способы отображения состояния погоды на метеорологической карте. </w:t>
      </w:r>
      <w:r w:rsidRPr="00393FCB">
        <w:rPr>
          <w:sz w:val="24"/>
          <w:szCs w:val="24"/>
          <w:lang w:val="ru-RU"/>
        </w:rPr>
        <w:t xml:space="preserve">Стихийные явления в атмосфере. Современные изменения климата. Способы изучения и наблюдения за глобальным </w:t>
      </w:r>
      <w:r w:rsidRPr="00393FCB">
        <w:rPr>
          <w:sz w:val="24"/>
          <w:szCs w:val="24"/>
          <w:lang w:val="ru-RU"/>
        </w:rPr>
        <w:lastRenderedPageBreak/>
        <w:t xml:space="preserve">климатом. </w:t>
      </w:r>
      <w:r w:rsidRPr="00393FCB">
        <w:rPr>
          <w:i/>
          <w:sz w:val="24"/>
          <w:szCs w:val="24"/>
          <w:lang w:val="ru-RU"/>
        </w:rPr>
        <w:t>Профессия климатолог. Дистанционные методы в исследовании  влияния  человека  на  воздушную  оболочку  Земли.</w:t>
      </w:r>
    </w:p>
    <w:p w14:paraId="7BFC5AE6" w14:textId="77777777" w:rsidR="007700AC" w:rsidRPr="00393FCB" w:rsidRDefault="007700AC" w:rsidP="007700AC">
      <w:pPr>
        <w:rPr>
          <w:sz w:val="24"/>
          <w:szCs w:val="24"/>
          <w:lang w:val="ru-RU"/>
        </w:rPr>
      </w:pPr>
      <w:bookmarkStart w:id="328" w:name="_Toc97148444"/>
      <w:r w:rsidRPr="00393FCB">
        <w:rPr>
          <w:sz w:val="24"/>
          <w:szCs w:val="24"/>
          <w:lang w:val="ru-RU"/>
        </w:rPr>
        <w:t>Практические работы</w:t>
      </w:r>
      <w:bookmarkEnd w:id="328"/>
    </w:p>
    <w:p w14:paraId="1B381335" w14:textId="77777777" w:rsidR="007700AC" w:rsidRPr="00393FCB" w:rsidRDefault="007700AC" w:rsidP="007700AC">
      <w:pPr>
        <w:rPr>
          <w:sz w:val="24"/>
          <w:szCs w:val="24"/>
          <w:lang w:val="ru-RU"/>
        </w:rPr>
      </w:pPr>
      <w:r w:rsidRPr="00393FCB">
        <w:rPr>
          <w:sz w:val="24"/>
          <w:szCs w:val="24"/>
          <w:lang w:val="ru-RU"/>
        </w:rPr>
        <w:t>1. Представление результатов наблюдения за погодой своей местности.</w:t>
      </w:r>
    </w:p>
    <w:p w14:paraId="5145903A" w14:textId="77777777" w:rsidR="007700AC" w:rsidRPr="00393FCB" w:rsidRDefault="007700AC" w:rsidP="007700AC">
      <w:pPr>
        <w:rPr>
          <w:sz w:val="24"/>
          <w:szCs w:val="24"/>
          <w:lang w:val="ru-RU"/>
        </w:rPr>
      </w:pPr>
      <w:r w:rsidRPr="00393FCB">
        <w:rPr>
          <w:sz w:val="24"/>
          <w:szCs w:val="24"/>
          <w:lang w:val="ru-RU"/>
        </w:rPr>
        <w:t>2. Анализ графиков суточного хода температуры воздуха   и</w:t>
      </w:r>
      <w:r w:rsidRPr="00393FCB">
        <w:rPr>
          <w:spacing w:val="-32"/>
          <w:sz w:val="24"/>
          <w:szCs w:val="24"/>
          <w:lang w:val="ru-RU"/>
        </w:rPr>
        <w:t xml:space="preserve"> </w:t>
      </w:r>
      <w:r w:rsidRPr="00393FCB">
        <w:rPr>
          <w:sz w:val="24"/>
          <w:szCs w:val="24"/>
          <w:lang w:val="ru-RU"/>
        </w:rPr>
        <w:t>относительной</w:t>
      </w:r>
      <w:r w:rsidRPr="00393FCB">
        <w:rPr>
          <w:spacing w:val="-32"/>
          <w:sz w:val="24"/>
          <w:szCs w:val="24"/>
          <w:lang w:val="ru-RU"/>
        </w:rPr>
        <w:t xml:space="preserve"> </w:t>
      </w:r>
      <w:r w:rsidRPr="00393FCB">
        <w:rPr>
          <w:sz w:val="24"/>
          <w:szCs w:val="24"/>
          <w:lang w:val="ru-RU"/>
        </w:rPr>
        <w:t>влажности</w:t>
      </w:r>
      <w:r w:rsidRPr="00393FCB">
        <w:rPr>
          <w:spacing w:val="-32"/>
          <w:sz w:val="24"/>
          <w:szCs w:val="24"/>
          <w:lang w:val="ru-RU"/>
        </w:rPr>
        <w:t xml:space="preserve"> </w:t>
      </w:r>
      <w:r w:rsidRPr="00393FCB">
        <w:rPr>
          <w:sz w:val="24"/>
          <w:szCs w:val="24"/>
          <w:lang w:val="ru-RU"/>
        </w:rPr>
        <w:t>с</w:t>
      </w:r>
      <w:r w:rsidRPr="00393FCB">
        <w:rPr>
          <w:spacing w:val="-32"/>
          <w:sz w:val="24"/>
          <w:szCs w:val="24"/>
          <w:lang w:val="ru-RU"/>
        </w:rPr>
        <w:t xml:space="preserve"> </w:t>
      </w:r>
      <w:r w:rsidRPr="00393FCB">
        <w:rPr>
          <w:sz w:val="24"/>
          <w:szCs w:val="24"/>
          <w:lang w:val="ru-RU"/>
        </w:rPr>
        <w:t>целью</w:t>
      </w:r>
      <w:r w:rsidRPr="00393FCB">
        <w:rPr>
          <w:spacing w:val="-32"/>
          <w:sz w:val="24"/>
          <w:szCs w:val="24"/>
          <w:lang w:val="ru-RU"/>
        </w:rPr>
        <w:t xml:space="preserve"> </w:t>
      </w:r>
      <w:r w:rsidRPr="00393FCB">
        <w:rPr>
          <w:sz w:val="24"/>
          <w:szCs w:val="24"/>
          <w:lang w:val="ru-RU"/>
        </w:rPr>
        <w:t>установления</w:t>
      </w:r>
      <w:r w:rsidRPr="00393FCB">
        <w:rPr>
          <w:spacing w:val="-32"/>
          <w:sz w:val="24"/>
          <w:szCs w:val="24"/>
          <w:lang w:val="ru-RU"/>
        </w:rPr>
        <w:t xml:space="preserve"> </w:t>
      </w:r>
      <w:r w:rsidRPr="00393FCB">
        <w:rPr>
          <w:sz w:val="24"/>
          <w:szCs w:val="24"/>
          <w:lang w:val="ru-RU"/>
        </w:rPr>
        <w:t>зависимости между</w:t>
      </w:r>
      <w:r w:rsidRPr="00393FCB">
        <w:rPr>
          <w:spacing w:val="-18"/>
          <w:sz w:val="24"/>
          <w:szCs w:val="24"/>
          <w:lang w:val="ru-RU"/>
        </w:rPr>
        <w:t xml:space="preserve"> </w:t>
      </w:r>
      <w:r w:rsidRPr="00393FCB">
        <w:rPr>
          <w:sz w:val="24"/>
          <w:szCs w:val="24"/>
          <w:lang w:val="ru-RU"/>
        </w:rPr>
        <w:t>данными</w:t>
      </w:r>
      <w:r w:rsidRPr="00393FCB">
        <w:rPr>
          <w:spacing w:val="-18"/>
          <w:sz w:val="24"/>
          <w:szCs w:val="24"/>
          <w:lang w:val="ru-RU"/>
        </w:rPr>
        <w:t xml:space="preserve"> </w:t>
      </w:r>
      <w:r w:rsidRPr="00393FCB">
        <w:rPr>
          <w:sz w:val="24"/>
          <w:szCs w:val="24"/>
          <w:lang w:val="ru-RU"/>
        </w:rPr>
        <w:t>элементами</w:t>
      </w:r>
      <w:r w:rsidRPr="00393FCB">
        <w:rPr>
          <w:spacing w:val="-18"/>
          <w:sz w:val="24"/>
          <w:szCs w:val="24"/>
          <w:lang w:val="ru-RU"/>
        </w:rPr>
        <w:t xml:space="preserve"> </w:t>
      </w:r>
      <w:r w:rsidRPr="00393FCB">
        <w:rPr>
          <w:sz w:val="24"/>
          <w:szCs w:val="24"/>
          <w:lang w:val="ru-RU"/>
        </w:rPr>
        <w:t>погоды.</w:t>
      </w:r>
    </w:p>
    <w:p w14:paraId="74BACED8" w14:textId="77777777" w:rsidR="007700AC" w:rsidRPr="00393FCB" w:rsidRDefault="007700AC" w:rsidP="007700AC">
      <w:pPr>
        <w:rPr>
          <w:sz w:val="24"/>
          <w:szCs w:val="24"/>
          <w:lang w:val="ru-RU"/>
        </w:rPr>
      </w:pPr>
      <w:bookmarkStart w:id="329" w:name="_Toc97148445"/>
      <w:r w:rsidRPr="00393FCB">
        <w:rPr>
          <w:sz w:val="24"/>
          <w:szCs w:val="24"/>
          <w:lang w:val="ru-RU"/>
        </w:rPr>
        <w:t>Тема 4. Биосфера – оболочка жизни</w:t>
      </w:r>
      <w:bookmarkEnd w:id="329"/>
    </w:p>
    <w:p w14:paraId="3D9E2323" w14:textId="77777777" w:rsidR="007700AC" w:rsidRPr="00393FCB" w:rsidRDefault="007700AC" w:rsidP="007700AC">
      <w:pPr>
        <w:rPr>
          <w:sz w:val="24"/>
          <w:szCs w:val="24"/>
          <w:lang w:val="ru-RU"/>
        </w:rPr>
      </w:pPr>
      <w:r w:rsidRPr="00393FCB">
        <w:rPr>
          <w:sz w:val="24"/>
          <w:szCs w:val="24"/>
          <w:lang w:val="ru-RU"/>
        </w:rPr>
        <w:t xml:space="preserve">Биосфера – оболочка жизни. Границы биосферы. </w:t>
      </w:r>
      <w:r w:rsidRPr="00393FCB">
        <w:rPr>
          <w:i/>
          <w:sz w:val="24"/>
          <w:szCs w:val="24"/>
          <w:lang w:val="ru-RU"/>
        </w:rPr>
        <w:t xml:space="preserve">Профессии биогеограф и геоэколог. </w:t>
      </w:r>
      <w:r w:rsidRPr="00393FCB">
        <w:rPr>
          <w:sz w:val="24"/>
          <w:szCs w:val="24"/>
          <w:lang w:val="ru-RU"/>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76B6DA7E" w14:textId="77777777" w:rsidR="007700AC" w:rsidRPr="00393FCB" w:rsidRDefault="007700AC" w:rsidP="007700AC">
      <w:pPr>
        <w:rPr>
          <w:sz w:val="24"/>
          <w:szCs w:val="24"/>
          <w:lang w:val="ru-RU"/>
        </w:rPr>
      </w:pPr>
      <w:r w:rsidRPr="00393FCB">
        <w:rPr>
          <w:sz w:val="24"/>
          <w:szCs w:val="24"/>
          <w:lang w:val="ru-RU"/>
        </w:rPr>
        <w:t>Человек как часть биосферы. Распространение людей на Земле.</w:t>
      </w:r>
    </w:p>
    <w:p w14:paraId="5FE8F960" w14:textId="77777777" w:rsidR="007700AC" w:rsidRPr="00393FCB" w:rsidRDefault="007700AC" w:rsidP="007700AC">
      <w:pPr>
        <w:rPr>
          <w:sz w:val="24"/>
          <w:szCs w:val="24"/>
          <w:lang w:val="ru-RU"/>
        </w:rPr>
      </w:pPr>
      <w:r w:rsidRPr="00393FCB">
        <w:rPr>
          <w:sz w:val="24"/>
          <w:szCs w:val="24"/>
          <w:lang w:val="ru-RU"/>
        </w:rPr>
        <w:t>Исследования и экологические проблемы.</w:t>
      </w:r>
    </w:p>
    <w:p w14:paraId="07B3BD68" w14:textId="77777777" w:rsidR="007700AC" w:rsidRPr="00393FCB" w:rsidRDefault="007700AC" w:rsidP="007700AC">
      <w:pPr>
        <w:rPr>
          <w:sz w:val="24"/>
          <w:szCs w:val="24"/>
          <w:lang w:val="ru-RU"/>
        </w:rPr>
      </w:pPr>
      <w:bookmarkStart w:id="330" w:name="_Toc97148446"/>
      <w:r w:rsidRPr="00393FCB">
        <w:rPr>
          <w:sz w:val="24"/>
          <w:szCs w:val="24"/>
          <w:lang w:val="ru-RU"/>
        </w:rPr>
        <w:t>Практические работы</w:t>
      </w:r>
      <w:bookmarkEnd w:id="330"/>
    </w:p>
    <w:p w14:paraId="1575F6FB" w14:textId="77777777" w:rsidR="007700AC" w:rsidRPr="00393FCB" w:rsidRDefault="007700AC" w:rsidP="007700AC">
      <w:pPr>
        <w:rPr>
          <w:sz w:val="24"/>
          <w:szCs w:val="24"/>
          <w:lang w:val="ru-RU"/>
        </w:rPr>
      </w:pPr>
      <w:r w:rsidRPr="00393FCB">
        <w:rPr>
          <w:sz w:val="24"/>
          <w:szCs w:val="24"/>
          <w:lang w:val="ru-RU"/>
        </w:rPr>
        <w:t>1.</w:t>
      </w:r>
      <w:r w:rsidRPr="00393FCB">
        <w:rPr>
          <w:spacing w:val="-14"/>
          <w:sz w:val="24"/>
          <w:szCs w:val="24"/>
          <w:lang w:val="ru-RU"/>
        </w:rPr>
        <w:t xml:space="preserve"> </w:t>
      </w:r>
      <w:r w:rsidRPr="00393FCB">
        <w:rPr>
          <w:sz w:val="24"/>
          <w:szCs w:val="24"/>
          <w:lang w:val="ru-RU"/>
        </w:rPr>
        <w:t>Характеристика</w:t>
      </w:r>
      <w:r w:rsidRPr="00393FCB">
        <w:rPr>
          <w:spacing w:val="-23"/>
          <w:sz w:val="24"/>
          <w:szCs w:val="24"/>
          <w:lang w:val="ru-RU"/>
        </w:rPr>
        <w:t xml:space="preserve"> </w:t>
      </w:r>
      <w:r w:rsidRPr="00393FCB">
        <w:rPr>
          <w:sz w:val="24"/>
          <w:szCs w:val="24"/>
          <w:lang w:val="ru-RU"/>
        </w:rPr>
        <w:t>растительности</w:t>
      </w:r>
      <w:r w:rsidRPr="00393FCB">
        <w:rPr>
          <w:spacing w:val="-23"/>
          <w:sz w:val="24"/>
          <w:szCs w:val="24"/>
          <w:lang w:val="ru-RU"/>
        </w:rPr>
        <w:t xml:space="preserve"> </w:t>
      </w:r>
      <w:r w:rsidRPr="00393FCB">
        <w:rPr>
          <w:sz w:val="24"/>
          <w:szCs w:val="24"/>
          <w:lang w:val="ru-RU"/>
        </w:rPr>
        <w:t>участка</w:t>
      </w:r>
      <w:r w:rsidRPr="00393FCB">
        <w:rPr>
          <w:spacing w:val="-23"/>
          <w:sz w:val="24"/>
          <w:szCs w:val="24"/>
          <w:lang w:val="ru-RU"/>
        </w:rPr>
        <w:t xml:space="preserve"> </w:t>
      </w:r>
      <w:r w:rsidRPr="00393FCB">
        <w:rPr>
          <w:sz w:val="24"/>
          <w:szCs w:val="24"/>
          <w:lang w:val="ru-RU"/>
        </w:rPr>
        <w:t>местности</w:t>
      </w:r>
      <w:r w:rsidRPr="00393FCB">
        <w:rPr>
          <w:spacing w:val="-23"/>
          <w:sz w:val="24"/>
          <w:szCs w:val="24"/>
          <w:lang w:val="ru-RU"/>
        </w:rPr>
        <w:t xml:space="preserve"> </w:t>
      </w:r>
      <w:r w:rsidRPr="00393FCB">
        <w:rPr>
          <w:sz w:val="24"/>
          <w:szCs w:val="24"/>
          <w:lang w:val="ru-RU"/>
        </w:rPr>
        <w:t>своего края.</w:t>
      </w:r>
    </w:p>
    <w:p w14:paraId="6990B780" w14:textId="77777777" w:rsidR="007700AC" w:rsidRPr="00393FCB" w:rsidRDefault="007700AC" w:rsidP="007700AC">
      <w:pPr>
        <w:rPr>
          <w:sz w:val="24"/>
          <w:szCs w:val="24"/>
          <w:lang w:val="ru-RU"/>
        </w:rPr>
      </w:pPr>
      <w:bookmarkStart w:id="331" w:name="_Toc97148447"/>
      <w:r w:rsidRPr="00393FCB">
        <w:rPr>
          <w:sz w:val="24"/>
          <w:szCs w:val="24"/>
          <w:lang w:val="ru-RU"/>
        </w:rPr>
        <w:t>ЗАКЛЮЧЕНИЕ</w:t>
      </w:r>
      <w:bookmarkEnd w:id="331"/>
    </w:p>
    <w:p w14:paraId="6FDC8BCE" w14:textId="77777777" w:rsidR="007700AC" w:rsidRPr="00393FCB" w:rsidRDefault="007700AC" w:rsidP="007700AC">
      <w:pPr>
        <w:rPr>
          <w:b/>
          <w:sz w:val="24"/>
          <w:szCs w:val="24"/>
          <w:lang w:val="ru-RU"/>
        </w:rPr>
      </w:pPr>
      <w:r w:rsidRPr="00393FCB">
        <w:rPr>
          <w:b/>
          <w:sz w:val="24"/>
          <w:szCs w:val="24"/>
          <w:lang w:val="ru-RU"/>
        </w:rPr>
        <w:t>Природно-территориальные   комплексы</w:t>
      </w:r>
    </w:p>
    <w:p w14:paraId="7AEC43A9" w14:textId="77777777" w:rsidR="007700AC" w:rsidRPr="00393FCB" w:rsidRDefault="007700AC" w:rsidP="007700AC">
      <w:pPr>
        <w:rPr>
          <w:sz w:val="24"/>
          <w:szCs w:val="24"/>
          <w:lang w:val="ru-RU"/>
        </w:rPr>
      </w:pPr>
      <w:r w:rsidRPr="00393FCB">
        <w:rPr>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w:t>
      </w:r>
      <w:r w:rsidRPr="00393FCB">
        <w:rPr>
          <w:spacing w:val="-13"/>
          <w:sz w:val="24"/>
          <w:szCs w:val="24"/>
          <w:lang w:val="ru-RU"/>
        </w:rPr>
        <w:t xml:space="preserve"> </w:t>
      </w:r>
      <w:r w:rsidRPr="00393FCB">
        <w:rPr>
          <w:sz w:val="24"/>
          <w:szCs w:val="24"/>
          <w:lang w:val="ru-RU"/>
        </w:rPr>
        <w:t>её</w:t>
      </w:r>
      <w:r w:rsidRPr="00393FCB">
        <w:rPr>
          <w:spacing w:val="-13"/>
          <w:sz w:val="24"/>
          <w:szCs w:val="24"/>
          <w:lang w:val="ru-RU"/>
        </w:rPr>
        <w:t xml:space="preserve"> </w:t>
      </w:r>
      <w:r w:rsidRPr="00393FCB">
        <w:rPr>
          <w:sz w:val="24"/>
          <w:szCs w:val="24"/>
          <w:lang w:val="ru-RU"/>
        </w:rPr>
        <w:t>строение</w:t>
      </w:r>
      <w:r w:rsidRPr="00393FCB">
        <w:rPr>
          <w:spacing w:val="-13"/>
          <w:sz w:val="24"/>
          <w:szCs w:val="24"/>
          <w:lang w:val="ru-RU"/>
        </w:rPr>
        <w:t xml:space="preserve"> </w:t>
      </w:r>
      <w:r w:rsidRPr="00393FCB">
        <w:rPr>
          <w:sz w:val="24"/>
          <w:szCs w:val="24"/>
          <w:lang w:val="ru-RU"/>
        </w:rPr>
        <w:t>и</w:t>
      </w:r>
      <w:r w:rsidRPr="00393FCB">
        <w:rPr>
          <w:spacing w:val="-13"/>
          <w:sz w:val="24"/>
          <w:szCs w:val="24"/>
          <w:lang w:val="ru-RU"/>
        </w:rPr>
        <w:t xml:space="preserve"> </w:t>
      </w:r>
      <w:r w:rsidRPr="00393FCB">
        <w:rPr>
          <w:sz w:val="24"/>
          <w:szCs w:val="24"/>
          <w:lang w:val="ru-RU"/>
        </w:rPr>
        <w:t>состав.</w:t>
      </w:r>
      <w:r w:rsidRPr="00393FCB">
        <w:rPr>
          <w:spacing w:val="-13"/>
          <w:sz w:val="24"/>
          <w:szCs w:val="24"/>
          <w:lang w:val="ru-RU"/>
        </w:rPr>
        <w:t xml:space="preserve"> </w:t>
      </w:r>
      <w:r w:rsidRPr="00393FCB">
        <w:rPr>
          <w:sz w:val="24"/>
          <w:szCs w:val="24"/>
          <w:lang w:val="ru-RU"/>
        </w:rPr>
        <w:t>Образование</w:t>
      </w:r>
      <w:r w:rsidRPr="00393FCB">
        <w:rPr>
          <w:spacing w:val="-13"/>
          <w:sz w:val="24"/>
          <w:szCs w:val="24"/>
          <w:lang w:val="ru-RU"/>
        </w:rPr>
        <w:t xml:space="preserve"> </w:t>
      </w:r>
      <w:r w:rsidRPr="00393FCB">
        <w:rPr>
          <w:sz w:val="24"/>
          <w:szCs w:val="24"/>
          <w:lang w:val="ru-RU"/>
        </w:rPr>
        <w:t>почвы</w:t>
      </w:r>
      <w:r w:rsidRPr="00393FCB">
        <w:rPr>
          <w:spacing w:val="-13"/>
          <w:sz w:val="24"/>
          <w:szCs w:val="24"/>
          <w:lang w:val="ru-RU"/>
        </w:rPr>
        <w:t xml:space="preserve"> </w:t>
      </w:r>
      <w:r w:rsidRPr="00393FCB">
        <w:rPr>
          <w:sz w:val="24"/>
          <w:szCs w:val="24"/>
          <w:lang w:val="ru-RU"/>
        </w:rPr>
        <w:t>и</w:t>
      </w:r>
      <w:r w:rsidRPr="00393FCB">
        <w:rPr>
          <w:spacing w:val="-13"/>
          <w:sz w:val="24"/>
          <w:szCs w:val="24"/>
          <w:lang w:val="ru-RU"/>
        </w:rPr>
        <w:t xml:space="preserve"> </w:t>
      </w:r>
      <w:r w:rsidRPr="00393FCB">
        <w:rPr>
          <w:sz w:val="24"/>
          <w:szCs w:val="24"/>
          <w:lang w:val="ru-RU"/>
        </w:rPr>
        <w:t>плодородие почв. Охрана</w:t>
      </w:r>
      <w:r w:rsidRPr="00393FCB">
        <w:rPr>
          <w:spacing w:val="-21"/>
          <w:sz w:val="24"/>
          <w:szCs w:val="24"/>
          <w:lang w:val="ru-RU"/>
        </w:rPr>
        <w:t xml:space="preserve"> </w:t>
      </w:r>
      <w:r w:rsidRPr="00393FCB">
        <w:rPr>
          <w:sz w:val="24"/>
          <w:szCs w:val="24"/>
          <w:lang w:val="ru-RU"/>
        </w:rPr>
        <w:t>почв.</w:t>
      </w:r>
    </w:p>
    <w:p w14:paraId="54ECA4E7" w14:textId="77777777" w:rsidR="007700AC" w:rsidRPr="00393FCB" w:rsidRDefault="007700AC" w:rsidP="007700AC">
      <w:pPr>
        <w:rPr>
          <w:sz w:val="24"/>
          <w:szCs w:val="24"/>
          <w:lang w:val="ru-RU"/>
        </w:rPr>
      </w:pPr>
      <w:r w:rsidRPr="00393FCB">
        <w:rPr>
          <w:sz w:val="24"/>
          <w:szCs w:val="24"/>
          <w:lang w:val="ru-RU"/>
        </w:rPr>
        <w:t>Природная среда. Охрана природы. Природные особо охраняемые территории. Всемирное наследие  ЮНЕСКО.</w:t>
      </w:r>
    </w:p>
    <w:p w14:paraId="157F0B29" w14:textId="77777777" w:rsidR="007700AC" w:rsidRPr="00393FCB" w:rsidRDefault="007700AC" w:rsidP="007700AC">
      <w:pPr>
        <w:rPr>
          <w:sz w:val="24"/>
          <w:szCs w:val="24"/>
          <w:lang w:val="ru-RU"/>
        </w:rPr>
      </w:pPr>
      <w:bookmarkStart w:id="332" w:name="_Toc97148448"/>
      <w:r w:rsidRPr="00393FCB">
        <w:rPr>
          <w:sz w:val="24"/>
          <w:szCs w:val="24"/>
          <w:lang w:val="ru-RU"/>
        </w:rPr>
        <w:t>Практическая работа (выполняется на местности)</w:t>
      </w:r>
      <w:bookmarkEnd w:id="332"/>
    </w:p>
    <w:p w14:paraId="1FCDB312" w14:textId="1571DC41" w:rsidR="007700AC" w:rsidRPr="00393FCB" w:rsidRDefault="007700AC" w:rsidP="00DE7CF6">
      <w:pPr>
        <w:rPr>
          <w:sz w:val="24"/>
          <w:szCs w:val="24"/>
          <w:lang w:val="ru-RU"/>
        </w:rPr>
      </w:pPr>
      <w:r w:rsidRPr="00393FCB">
        <w:rPr>
          <w:sz w:val="24"/>
          <w:szCs w:val="24"/>
          <w:lang w:val="ru-RU"/>
        </w:rPr>
        <w:t>1. Характеристика локального</w:t>
      </w:r>
      <w:r w:rsidR="00DE7CF6">
        <w:rPr>
          <w:sz w:val="24"/>
          <w:szCs w:val="24"/>
          <w:lang w:val="ru-RU"/>
        </w:rPr>
        <w:t xml:space="preserve"> природного комплекса по плану.</w:t>
      </w:r>
    </w:p>
    <w:p w14:paraId="315B84C5" w14:textId="77777777" w:rsidR="007700AC" w:rsidRPr="00393FCB" w:rsidRDefault="007700AC" w:rsidP="007700AC">
      <w:pPr>
        <w:rPr>
          <w:sz w:val="24"/>
          <w:szCs w:val="24"/>
          <w:lang w:val="ru-RU"/>
        </w:rPr>
      </w:pPr>
      <w:bookmarkStart w:id="333" w:name="_Toc97148450"/>
      <w:r w:rsidRPr="00393FCB">
        <w:rPr>
          <w:sz w:val="24"/>
          <w:szCs w:val="24"/>
          <w:lang w:val="ru-RU"/>
        </w:rPr>
        <w:t>РАЗДЕЛ 1. ГЛАВНЫЕ ЗАКОНОМЕРНОСТИ ПРИРОДЫ ЗЕМЛИ</w:t>
      </w:r>
      <w:bookmarkEnd w:id="333"/>
    </w:p>
    <w:p w14:paraId="1F013B22" w14:textId="77777777" w:rsidR="007700AC" w:rsidRPr="00393FCB" w:rsidRDefault="007700AC" w:rsidP="007700AC">
      <w:pPr>
        <w:rPr>
          <w:b/>
          <w:sz w:val="24"/>
          <w:szCs w:val="24"/>
          <w:lang w:val="ru-RU"/>
        </w:rPr>
      </w:pPr>
      <w:r w:rsidRPr="00393FCB">
        <w:rPr>
          <w:b/>
          <w:sz w:val="24"/>
          <w:szCs w:val="24"/>
          <w:lang w:val="ru-RU"/>
        </w:rPr>
        <w:t>Тема 1. Географическая оболочка</w:t>
      </w:r>
    </w:p>
    <w:p w14:paraId="0D46385C" w14:textId="77777777" w:rsidR="007700AC" w:rsidRPr="00393FCB" w:rsidRDefault="007700AC" w:rsidP="007700AC">
      <w:pPr>
        <w:rPr>
          <w:i/>
          <w:sz w:val="24"/>
          <w:szCs w:val="24"/>
          <w:lang w:val="ru-RU"/>
        </w:rPr>
      </w:pPr>
      <w:r w:rsidRPr="00393FCB">
        <w:rPr>
          <w:sz w:val="24"/>
          <w:szCs w:val="24"/>
          <w:lang w:val="ru-RU"/>
        </w:rPr>
        <w:t>Географическая</w:t>
      </w:r>
      <w:r w:rsidRPr="00393FCB">
        <w:rPr>
          <w:spacing w:val="-27"/>
          <w:sz w:val="24"/>
          <w:szCs w:val="24"/>
          <w:lang w:val="ru-RU"/>
        </w:rPr>
        <w:t xml:space="preserve"> </w:t>
      </w:r>
      <w:r w:rsidRPr="00393FCB">
        <w:rPr>
          <w:sz w:val="24"/>
          <w:szCs w:val="24"/>
          <w:lang w:val="ru-RU"/>
        </w:rPr>
        <w:t>оболочка:</w:t>
      </w:r>
      <w:r w:rsidRPr="00393FCB">
        <w:rPr>
          <w:spacing w:val="-27"/>
          <w:sz w:val="24"/>
          <w:szCs w:val="24"/>
          <w:lang w:val="ru-RU"/>
        </w:rPr>
        <w:t xml:space="preserve"> </w:t>
      </w:r>
      <w:r w:rsidRPr="00393FCB">
        <w:rPr>
          <w:sz w:val="24"/>
          <w:szCs w:val="24"/>
          <w:lang w:val="ru-RU"/>
        </w:rPr>
        <w:t>особенности</w:t>
      </w:r>
      <w:r w:rsidRPr="00393FCB">
        <w:rPr>
          <w:spacing w:val="-27"/>
          <w:sz w:val="24"/>
          <w:szCs w:val="24"/>
          <w:lang w:val="ru-RU"/>
        </w:rPr>
        <w:t xml:space="preserve"> </w:t>
      </w:r>
      <w:r w:rsidRPr="00393FCB">
        <w:rPr>
          <w:sz w:val="24"/>
          <w:szCs w:val="24"/>
          <w:lang w:val="ru-RU"/>
        </w:rPr>
        <w:t>строения</w:t>
      </w:r>
      <w:r w:rsidRPr="00393FCB">
        <w:rPr>
          <w:spacing w:val="-27"/>
          <w:sz w:val="24"/>
          <w:szCs w:val="24"/>
          <w:lang w:val="ru-RU"/>
        </w:rPr>
        <w:t xml:space="preserve"> </w:t>
      </w:r>
      <w:r w:rsidRPr="00393FCB">
        <w:rPr>
          <w:sz w:val="24"/>
          <w:szCs w:val="24"/>
          <w:lang w:val="ru-RU"/>
        </w:rPr>
        <w:t>и</w:t>
      </w:r>
      <w:r w:rsidRPr="00393FCB">
        <w:rPr>
          <w:spacing w:val="-27"/>
          <w:sz w:val="24"/>
          <w:szCs w:val="24"/>
          <w:lang w:val="ru-RU"/>
        </w:rPr>
        <w:t xml:space="preserve"> </w:t>
      </w:r>
      <w:r w:rsidRPr="00393FCB">
        <w:rPr>
          <w:sz w:val="24"/>
          <w:szCs w:val="24"/>
          <w:lang w:val="ru-RU"/>
        </w:rPr>
        <w:t>свойства. Целостность, зональность, ритмичность – и их географические</w:t>
      </w:r>
      <w:r w:rsidRPr="00393FCB">
        <w:rPr>
          <w:spacing w:val="-35"/>
          <w:sz w:val="24"/>
          <w:szCs w:val="24"/>
          <w:lang w:val="ru-RU"/>
        </w:rPr>
        <w:t xml:space="preserve"> </w:t>
      </w:r>
      <w:r w:rsidRPr="00393FCB">
        <w:rPr>
          <w:sz w:val="24"/>
          <w:szCs w:val="24"/>
          <w:lang w:val="ru-RU"/>
        </w:rPr>
        <w:t>следствия.</w:t>
      </w:r>
      <w:r w:rsidRPr="00393FCB">
        <w:rPr>
          <w:spacing w:val="-35"/>
          <w:sz w:val="24"/>
          <w:szCs w:val="24"/>
          <w:lang w:val="ru-RU"/>
        </w:rPr>
        <w:t xml:space="preserve"> </w:t>
      </w:r>
      <w:r w:rsidRPr="00393FCB">
        <w:rPr>
          <w:sz w:val="24"/>
          <w:szCs w:val="24"/>
          <w:lang w:val="ru-RU"/>
        </w:rPr>
        <w:t>Географическая</w:t>
      </w:r>
      <w:r w:rsidRPr="00393FCB">
        <w:rPr>
          <w:spacing w:val="-35"/>
          <w:sz w:val="24"/>
          <w:szCs w:val="24"/>
          <w:lang w:val="ru-RU"/>
        </w:rPr>
        <w:t xml:space="preserve"> </w:t>
      </w:r>
      <w:r w:rsidRPr="00393FCB">
        <w:rPr>
          <w:sz w:val="24"/>
          <w:szCs w:val="24"/>
          <w:lang w:val="ru-RU"/>
        </w:rPr>
        <w:t>зональность</w:t>
      </w:r>
      <w:r w:rsidRPr="00393FCB">
        <w:rPr>
          <w:spacing w:val="-35"/>
          <w:sz w:val="24"/>
          <w:szCs w:val="24"/>
          <w:lang w:val="ru-RU"/>
        </w:rPr>
        <w:t xml:space="preserve"> </w:t>
      </w:r>
      <w:r w:rsidRPr="00393FCB">
        <w:rPr>
          <w:sz w:val="24"/>
          <w:szCs w:val="24"/>
          <w:lang w:val="ru-RU"/>
        </w:rPr>
        <w:t>(природные</w:t>
      </w:r>
      <w:r w:rsidRPr="00393FCB">
        <w:rPr>
          <w:spacing w:val="-35"/>
          <w:sz w:val="24"/>
          <w:szCs w:val="24"/>
          <w:lang w:val="ru-RU"/>
        </w:rPr>
        <w:t xml:space="preserve"> </w:t>
      </w:r>
      <w:r w:rsidRPr="00393FCB">
        <w:rPr>
          <w:sz w:val="24"/>
          <w:szCs w:val="24"/>
          <w:lang w:val="ru-RU"/>
        </w:rPr>
        <w:t>зоны) и</w:t>
      </w:r>
      <w:r w:rsidRPr="00393FCB">
        <w:rPr>
          <w:spacing w:val="-8"/>
          <w:sz w:val="24"/>
          <w:szCs w:val="24"/>
          <w:lang w:val="ru-RU"/>
        </w:rPr>
        <w:t xml:space="preserve"> </w:t>
      </w:r>
      <w:r w:rsidRPr="00393FCB">
        <w:rPr>
          <w:sz w:val="24"/>
          <w:szCs w:val="24"/>
          <w:lang w:val="ru-RU"/>
        </w:rPr>
        <w:t>высотная</w:t>
      </w:r>
      <w:r w:rsidRPr="00393FCB">
        <w:rPr>
          <w:spacing w:val="-8"/>
          <w:sz w:val="24"/>
          <w:szCs w:val="24"/>
          <w:lang w:val="ru-RU"/>
        </w:rPr>
        <w:t xml:space="preserve"> </w:t>
      </w:r>
      <w:r w:rsidRPr="00393FCB">
        <w:rPr>
          <w:sz w:val="24"/>
          <w:szCs w:val="24"/>
          <w:lang w:val="ru-RU"/>
        </w:rPr>
        <w:t>поясность.</w:t>
      </w:r>
      <w:r w:rsidRPr="00393FCB">
        <w:rPr>
          <w:spacing w:val="-8"/>
          <w:sz w:val="24"/>
          <w:szCs w:val="24"/>
          <w:lang w:val="ru-RU"/>
        </w:rPr>
        <w:t xml:space="preserve"> </w:t>
      </w:r>
      <w:r w:rsidRPr="00393FCB">
        <w:rPr>
          <w:i/>
          <w:sz w:val="24"/>
          <w:szCs w:val="24"/>
          <w:lang w:val="ru-RU"/>
        </w:rPr>
        <w:t>Современные</w:t>
      </w:r>
      <w:r w:rsidRPr="00393FCB">
        <w:rPr>
          <w:i/>
          <w:spacing w:val="-7"/>
          <w:sz w:val="24"/>
          <w:szCs w:val="24"/>
          <w:lang w:val="ru-RU"/>
        </w:rPr>
        <w:t xml:space="preserve"> </w:t>
      </w:r>
      <w:r w:rsidRPr="00393FCB">
        <w:rPr>
          <w:i/>
          <w:sz w:val="24"/>
          <w:szCs w:val="24"/>
          <w:lang w:val="ru-RU"/>
        </w:rPr>
        <w:t>исследования</w:t>
      </w:r>
      <w:r w:rsidRPr="00393FCB">
        <w:rPr>
          <w:i/>
          <w:spacing w:val="-7"/>
          <w:sz w:val="24"/>
          <w:szCs w:val="24"/>
          <w:lang w:val="ru-RU"/>
        </w:rPr>
        <w:t xml:space="preserve"> </w:t>
      </w:r>
      <w:r w:rsidRPr="00393FCB">
        <w:rPr>
          <w:i/>
          <w:sz w:val="24"/>
          <w:szCs w:val="24"/>
          <w:lang w:val="ru-RU"/>
        </w:rPr>
        <w:t>по</w:t>
      </w:r>
      <w:r w:rsidRPr="00393FCB">
        <w:rPr>
          <w:i/>
          <w:spacing w:val="-7"/>
          <w:sz w:val="24"/>
          <w:szCs w:val="24"/>
          <w:lang w:val="ru-RU"/>
        </w:rPr>
        <w:t xml:space="preserve"> </w:t>
      </w:r>
      <w:r w:rsidRPr="00393FCB">
        <w:rPr>
          <w:i/>
          <w:sz w:val="24"/>
          <w:szCs w:val="24"/>
          <w:lang w:val="ru-RU"/>
        </w:rPr>
        <w:t>сохранению важнейших биотопов</w:t>
      </w:r>
      <w:r w:rsidRPr="00393FCB">
        <w:rPr>
          <w:i/>
          <w:spacing w:val="21"/>
          <w:sz w:val="24"/>
          <w:szCs w:val="24"/>
          <w:lang w:val="ru-RU"/>
        </w:rPr>
        <w:t xml:space="preserve"> </w:t>
      </w:r>
      <w:r w:rsidRPr="00393FCB">
        <w:rPr>
          <w:i/>
          <w:sz w:val="24"/>
          <w:szCs w:val="24"/>
          <w:lang w:val="ru-RU"/>
        </w:rPr>
        <w:t>Земли.</w:t>
      </w:r>
    </w:p>
    <w:p w14:paraId="59ECCCF4" w14:textId="77777777" w:rsidR="007700AC" w:rsidRPr="00393FCB" w:rsidRDefault="007700AC" w:rsidP="007700AC">
      <w:pPr>
        <w:rPr>
          <w:sz w:val="24"/>
          <w:szCs w:val="24"/>
          <w:lang w:val="ru-RU"/>
        </w:rPr>
      </w:pPr>
      <w:bookmarkStart w:id="334" w:name="_Toc97148451"/>
      <w:r w:rsidRPr="00393FCB">
        <w:rPr>
          <w:sz w:val="24"/>
          <w:szCs w:val="24"/>
          <w:lang w:val="ru-RU"/>
        </w:rPr>
        <w:t>Практическая работа</w:t>
      </w:r>
      <w:bookmarkEnd w:id="334"/>
    </w:p>
    <w:p w14:paraId="6C7F9AEF" w14:textId="77777777" w:rsidR="007700AC" w:rsidRPr="00393FCB" w:rsidRDefault="007700AC" w:rsidP="007700AC">
      <w:pPr>
        <w:rPr>
          <w:sz w:val="24"/>
          <w:szCs w:val="24"/>
          <w:lang w:val="ru-RU"/>
        </w:rPr>
      </w:pPr>
      <w:r w:rsidRPr="00393FCB">
        <w:rPr>
          <w:sz w:val="24"/>
          <w:szCs w:val="24"/>
          <w:lang w:val="ru-RU"/>
        </w:rPr>
        <w:t>1. Выявление проявления широтной зональности по картам природных зон.</w:t>
      </w:r>
    </w:p>
    <w:p w14:paraId="7667AB0C" w14:textId="77777777" w:rsidR="007700AC" w:rsidRPr="00393FCB" w:rsidRDefault="007700AC" w:rsidP="007700AC">
      <w:pPr>
        <w:rPr>
          <w:b/>
          <w:sz w:val="24"/>
          <w:szCs w:val="24"/>
          <w:lang w:val="ru-RU"/>
        </w:rPr>
      </w:pPr>
      <w:r w:rsidRPr="00393FCB">
        <w:rPr>
          <w:b/>
          <w:sz w:val="24"/>
          <w:szCs w:val="24"/>
          <w:lang w:val="ru-RU"/>
        </w:rPr>
        <w:t>Тема 2. Литосфера и рельеф Земли</w:t>
      </w:r>
    </w:p>
    <w:p w14:paraId="0219DEAE" w14:textId="77777777" w:rsidR="007700AC" w:rsidRPr="00393FCB" w:rsidRDefault="007700AC" w:rsidP="007700AC">
      <w:pPr>
        <w:rPr>
          <w:sz w:val="24"/>
          <w:szCs w:val="24"/>
          <w:lang w:val="ru-RU"/>
        </w:rPr>
      </w:pPr>
      <w:r w:rsidRPr="00393FCB">
        <w:rPr>
          <w:spacing w:val="-3"/>
          <w:sz w:val="24"/>
          <w:szCs w:val="24"/>
          <w:lang w:val="ru-RU"/>
        </w:rPr>
        <w:t>История</w:t>
      </w:r>
      <w:r w:rsidRPr="00393FCB">
        <w:rPr>
          <w:spacing w:val="-16"/>
          <w:sz w:val="24"/>
          <w:szCs w:val="24"/>
          <w:lang w:val="ru-RU"/>
        </w:rPr>
        <w:t xml:space="preserve"> </w:t>
      </w:r>
      <w:r w:rsidRPr="00393FCB">
        <w:rPr>
          <w:spacing w:val="-3"/>
          <w:sz w:val="24"/>
          <w:szCs w:val="24"/>
          <w:lang w:val="ru-RU"/>
        </w:rPr>
        <w:t>Земли</w:t>
      </w:r>
      <w:r w:rsidRPr="00393FCB">
        <w:rPr>
          <w:spacing w:val="-16"/>
          <w:sz w:val="24"/>
          <w:szCs w:val="24"/>
          <w:lang w:val="ru-RU"/>
        </w:rPr>
        <w:t xml:space="preserve"> </w:t>
      </w:r>
      <w:r w:rsidRPr="00393FCB">
        <w:rPr>
          <w:sz w:val="24"/>
          <w:szCs w:val="24"/>
          <w:lang w:val="ru-RU"/>
        </w:rPr>
        <w:t>как</w:t>
      </w:r>
      <w:r w:rsidRPr="00393FCB">
        <w:rPr>
          <w:spacing w:val="-16"/>
          <w:sz w:val="24"/>
          <w:szCs w:val="24"/>
          <w:lang w:val="ru-RU"/>
        </w:rPr>
        <w:t xml:space="preserve"> </w:t>
      </w:r>
      <w:r w:rsidRPr="00393FCB">
        <w:rPr>
          <w:spacing w:val="-3"/>
          <w:sz w:val="24"/>
          <w:szCs w:val="24"/>
          <w:lang w:val="ru-RU"/>
        </w:rPr>
        <w:t>планеты.</w:t>
      </w:r>
      <w:r w:rsidRPr="00393FCB">
        <w:rPr>
          <w:spacing w:val="-16"/>
          <w:sz w:val="24"/>
          <w:szCs w:val="24"/>
          <w:lang w:val="ru-RU"/>
        </w:rPr>
        <w:t xml:space="preserve"> </w:t>
      </w:r>
      <w:r w:rsidRPr="00393FCB">
        <w:rPr>
          <w:spacing w:val="-3"/>
          <w:sz w:val="24"/>
          <w:szCs w:val="24"/>
          <w:lang w:val="ru-RU"/>
        </w:rPr>
        <w:t>Литосферные</w:t>
      </w:r>
      <w:r w:rsidRPr="00393FCB">
        <w:rPr>
          <w:spacing w:val="-16"/>
          <w:sz w:val="24"/>
          <w:szCs w:val="24"/>
          <w:lang w:val="ru-RU"/>
        </w:rPr>
        <w:t xml:space="preserve"> </w:t>
      </w:r>
      <w:r w:rsidRPr="00393FCB">
        <w:rPr>
          <w:spacing w:val="-3"/>
          <w:sz w:val="24"/>
          <w:szCs w:val="24"/>
          <w:lang w:val="ru-RU"/>
        </w:rPr>
        <w:t>плиты</w:t>
      </w:r>
      <w:r w:rsidRPr="00393FCB">
        <w:rPr>
          <w:spacing w:val="-16"/>
          <w:sz w:val="24"/>
          <w:szCs w:val="24"/>
          <w:lang w:val="ru-RU"/>
        </w:rPr>
        <w:t xml:space="preserve"> </w:t>
      </w:r>
      <w:r w:rsidRPr="00393FCB">
        <w:rPr>
          <w:sz w:val="24"/>
          <w:szCs w:val="24"/>
          <w:lang w:val="ru-RU"/>
        </w:rPr>
        <w:t>и</w:t>
      </w:r>
      <w:r w:rsidRPr="00393FCB">
        <w:rPr>
          <w:spacing w:val="-16"/>
          <w:sz w:val="24"/>
          <w:szCs w:val="24"/>
          <w:lang w:val="ru-RU"/>
        </w:rPr>
        <w:t xml:space="preserve"> </w:t>
      </w:r>
      <w:r w:rsidRPr="00393FCB">
        <w:rPr>
          <w:sz w:val="24"/>
          <w:szCs w:val="24"/>
          <w:lang w:val="ru-RU"/>
        </w:rPr>
        <w:t>их</w:t>
      </w:r>
      <w:r w:rsidRPr="00393FCB">
        <w:rPr>
          <w:spacing w:val="-16"/>
          <w:sz w:val="24"/>
          <w:szCs w:val="24"/>
          <w:lang w:val="ru-RU"/>
        </w:rPr>
        <w:t xml:space="preserve"> </w:t>
      </w:r>
      <w:r w:rsidRPr="00393FCB">
        <w:rPr>
          <w:spacing w:val="-3"/>
          <w:sz w:val="24"/>
          <w:szCs w:val="24"/>
          <w:lang w:val="ru-RU"/>
        </w:rPr>
        <w:t xml:space="preserve">движение. Материки, океаны </w:t>
      </w:r>
      <w:r w:rsidRPr="00393FCB">
        <w:rPr>
          <w:sz w:val="24"/>
          <w:szCs w:val="24"/>
          <w:lang w:val="ru-RU"/>
        </w:rPr>
        <w:t xml:space="preserve">и </w:t>
      </w:r>
      <w:r w:rsidRPr="00393FCB">
        <w:rPr>
          <w:spacing w:val="-3"/>
          <w:sz w:val="24"/>
          <w:szCs w:val="24"/>
          <w:lang w:val="ru-RU"/>
        </w:rPr>
        <w:t>части света. Сейсмические пояса Зем</w:t>
      </w:r>
      <w:r w:rsidRPr="00393FCB">
        <w:rPr>
          <w:sz w:val="24"/>
          <w:szCs w:val="24"/>
          <w:lang w:val="ru-RU"/>
        </w:rPr>
        <w:t>ли.</w:t>
      </w:r>
      <w:r w:rsidRPr="00393FCB">
        <w:rPr>
          <w:spacing w:val="-34"/>
          <w:sz w:val="24"/>
          <w:szCs w:val="24"/>
          <w:lang w:val="ru-RU"/>
        </w:rPr>
        <w:t xml:space="preserve"> </w:t>
      </w:r>
      <w:r w:rsidRPr="00393FCB">
        <w:rPr>
          <w:spacing w:val="-3"/>
          <w:sz w:val="24"/>
          <w:szCs w:val="24"/>
          <w:lang w:val="ru-RU"/>
        </w:rPr>
        <w:t>Формирование</w:t>
      </w:r>
      <w:r w:rsidRPr="00393FCB">
        <w:rPr>
          <w:spacing w:val="-34"/>
          <w:sz w:val="24"/>
          <w:szCs w:val="24"/>
          <w:lang w:val="ru-RU"/>
        </w:rPr>
        <w:t xml:space="preserve"> </w:t>
      </w:r>
      <w:r w:rsidRPr="00393FCB">
        <w:rPr>
          <w:spacing w:val="-3"/>
          <w:sz w:val="24"/>
          <w:szCs w:val="24"/>
          <w:lang w:val="ru-RU"/>
        </w:rPr>
        <w:t>современного</w:t>
      </w:r>
      <w:r w:rsidRPr="00393FCB">
        <w:rPr>
          <w:spacing w:val="-34"/>
          <w:sz w:val="24"/>
          <w:szCs w:val="24"/>
          <w:lang w:val="ru-RU"/>
        </w:rPr>
        <w:t xml:space="preserve"> </w:t>
      </w:r>
      <w:r w:rsidRPr="00393FCB">
        <w:rPr>
          <w:sz w:val="24"/>
          <w:szCs w:val="24"/>
          <w:lang w:val="ru-RU"/>
        </w:rPr>
        <w:t>рельефа</w:t>
      </w:r>
      <w:r w:rsidRPr="00393FCB">
        <w:rPr>
          <w:spacing w:val="-34"/>
          <w:sz w:val="24"/>
          <w:szCs w:val="24"/>
          <w:lang w:val="ru-RU"/>
        </w:rPr>
        <w:t xml:space="preserve"> </w:t>
      </w:r>
      <w:r w:rsidRPr="00393FCB">
        <w:rPr>
          <w:spacing w:val="-3"/>
          <w:sz w:val="24"/>
          <w:szCs w:val="24"/>
          <w:lang w:val="ru-RU"/>
        </w:rPr>
        <w:t>Земли.</w:t>
      </w:r>
      <w:r w:rsidRPr="00393FCB">
        <w:rPr>
          <w:spacing w:val="-34"/>
          <w:sz w:val="24"/>
          <w:szCs w:val="24"/>
          <w:lang w:val="ru-RU"/>
        </w:rPr>
        <w:t xml:space="preserve"> </w:t>
      </w:r>
      <w:r w:rsidRPr="00393FCB">
        <w:rPr>
          <w:spacing w:val="-3"/>
          <w:sz w:val="24"/>
          <w:szCs w:val="24"/>
          <w:lang w:val="ru-RU"/>
        </w:rPr>
        <w:t>Внешние</w:t>
      </w:r>
      <w:r w:rsidRPr="00393FCB">
        <w:rPr>
          <w:spacing w:val="-34"/>
          <w:sz w:val="24"/>
          <w:szCs w:val="24"/>
          <w:lang w:val="ru-RU"/>
        </w:rPr>
        <w:t xml:space="preserve"> </w:t>
      </w:r>
      <w:r w:rsidRPr="00393FCB">
        <w:rPr>
          <w:sz w:val="24"/>
          <w:szCs w:val="24"/>
          <w:lang w:val="ru-RU"/>
        </w:rPr>
        <w:t>и</w:t>
      </w:r>
      <w:r w:rsidRPr="00393FCB">
        <w:rPr>
          <w:spacing w:val="-34"/>
          <w:sz w:val="24"/>
          <w:szCs w:val="24"/>
          <w:lang w:val="ru-RU"/>
        </w:rPr>
        <w:t xml:space="preserve"> </w:t>
      </w:r>
      <w:r w:rsidRPr="00393FCB">
        <w:rPr>
          <w:spacing w:val="-3"/>
          <w:sz w:val="24"/>
          <w:szCs w:val="24"/>
          <w:lang w:val="ru-RU"/>
        </w:rPr>
        <w:t>внутренние</w:t>
      </w:r>
      <w:r w:rsidRPr="00393FCB">
        <w:rPr>
          <w:spacing w:val="-29"/>
          <w:sz w:val="24"/>
          <w:szCs w:val="24"/>
          <w:lang w:val="ru-RU"/>
        </w:rPr>
        <w:t xml:space="preserve"> </w:t>
      </w:r>
      <w:r w:rsidRPr="00393FCB">
        <w:rPr>
          <w:spacing w:val="-3"/>
          <w:sz w:val="24"/>
          <w:szCs w:val="24"/>
          <w:lang w:val="ru-RU"/>
        </w:rPr>
        <w:t>процессы</w:t>
      </w:r>
      <w:r w:rsidRPr="00393FCB">
        <w:rPr>
          <w:spacing w:val="-29"/>
          <w:sz w:val="24"/>
          <w:szCs w:val="24"/>
          <w:lang w:val="ru-RU"/>
        </w:rPr>
        <w:t xml:space="preserve"> </w:t>
      </w:r>
      <w:r w:rsidRPr="00393FCB">
        <w:rPr>
          <w:spacing w:val="-3"/>
          <w:sz w:val="24"/>
          <w:szCs w:val="24"/>
          <w:lang w:val="ru-RU"/>
        </w:rPr>
        <w:t>рельефообразования.</w:t>
      </w:r>
      <w:r w:rsidRPr="00393FCB">
        <w:rPr>
          <w:spacing w:val="-29"/>
          <w:sz w:val="24"/>
          <w:szCs w:val="24"/>
          <w:lang w:val="ru-RU"/>
        </w:rPr>
        <w:t xml:space="preserve"> </w:t>
      </w:r>
      <w:r w:rsidRPr="00393FCB">
        <w:rPr>
          <w:spacing w:val="-3"/>
          <w:sz w:val="24"/>
          <w:szCs w:val="24"/>
          <w:lang w:val="ru-RU"/>
        </w:rPr>
        <w:t>Полезные</w:t>
      </w:r>
      <w:r w:rsidRPr="00393FCB">
        <w:rPr>
          <w:spacing w:val="-29"/>
          <w:sz w:val="24"/>
          <w:szCs w:val="24"/>
          <w:lang w:val="ru-RU"/>
        </w:rPr>
        <w:t xml:space="preserve"> </w:t>
      </w:r>
      <w:r w:rsidRPr="00393FCB">
        <w:rPr>
          <w:spacing w:val="-3"/>
          <w:sz w:val="24"/>
          <w:szCs w:val="24"/>
          <w:lang w:val="ru-RU"/>
        </w:rPr>
        <w:t>ископаемые.</w:t>
      </w:r>
    </w:p>
    <w:p w14:paraId="35805B4E" w14:textId="77777777" w:rsidR="007700AC" w:rsidRPr="00393FCB" w:rsidRDefault="007700AC" w:rsidP="007700AC">
      <w:pPr>
        <w:rPr>
          <w:sz w:val="24"/>
          <w:szCs w:val="24"/>
          <w:lang w:val="ru-RU"/>
        </w:rPr>
      </w:pPr>
      <w:bookmarkStart w:id="335" w:name="_Toc97148452"/>
      <w:r w:rsidRPr="00393FCB">
        <w:rPr>
          <w:sz w:val="24"/>
          <w:szCs w:val="24"/>
          <w:lang w:val="ru-RU"/>
        </w:rPr>
        <w:t>Практические работы</w:t>
      </w:r>
      <w:bookmarkEnd w:id="335"/>
    </w:p>
    <w:p w14:paraId="183B8B9E" w14:textId="77777777" w:rsidR="007700AC" w:rsidRPr="00393FCB" w:rsidRDefault="007700AC" w:rsidP="007700AC">
      <w:pPr>
        <w:rPr>
          <w:sz w:val="24"/>
          <w:szCs w:val="24"/>
          <w:lang w:val="ru-RU"/>
        </w:rPr>
      </w:pPr>
      <w:r w:rsidRPr="00393FCB">
        <w:rPr>
          <w:sz w:val="24"/>
          <w:szCs w:val="24"/>
          <w:lang w:val="ru-RU"/>
        </w:rPr>
        <w:t>1.  Анализ физической карты и карты строения земной коры   с целью выявления закономерностей распространения крупных  форм</w:t>
      </w:r>
      <w:r w:rsidRPr="00393FCB">
        <w:rPr>
          <w:spacing w:val="17"/>
          <w:sz w:val="24"/>
          <w:szCs w:val="24"/>
          <w:lang w:val="ru-RU"/>
        </w:rPr>
        <w:t xml:space="preserve"> </w:t>
      </w:r>
      <w:r w:rsidRPr="00393FCB">
        <w:rPr>
          <w:sz w:val="24"/>
          <w:szCs w:val="24"/>
          <w:lang w:val="ru-RU"/>
        </w:rPr>
        <w:t>рельефа.</w:t>
      </w:r>
    </w:p>
    <w:p w14:paraId="3F67F36E" w14:textId="77777777" w:rsidR="007700AC" w:rsidRPr="00393FCB" w:rsidRDefault="007700AC" w:rsidP="007700AC">
      <w:pPr>
        <w:rPr>
          <w:sz w:val="24"/>
          <w:szCs w:val="24"/>
          <w:lang w:val="ru-RU"/>
        </w:rPr>
      </w:pPr>
      <w:r w:rsidRPr="00393FCB">
        <w:rPr>
          <w:sz w:val="24"/>
          <w:szCs w:val="24"/>
          <w:lang w:val="ru-RU"/>
        </w:rPr>
        <w:t xml:space="preserve">2. Объяснение  вулканических  или  сейсмических  событий,  о которых говорится в </w:t>
      </w:r>
      <w:r w:rsidRPr="00393FCB">
        <w:rPr>
          <w:spacing w:val="57"/>
          <w:sz w:val="24"/>
          <w:szCs w:val="24"/>
          <w:lang w:val="ru-RU"/>
        </w:rPr>
        <w:t xml:space="preserve"> </w:t>
      </w:r>
      <w:r w:rsidRPr="00393FCB">
        <w:rPr>
          <w:sz w:val="24"/>
          <w:szCs w:val="24"/>
          <w:lang w:val="ru-RU"/>
        </w:rPr>
        <w:t>тексте.</w:t>
      </w:r>
    </w:p>
    <w:p w14:paraId="11F2A44C" w14:textId="77777777" w:rsidR="007700AC" w:rsidRPr="00393FCB" w:rsidRDefault="007700AC" w:rsidP="007700AC">
      <w:pPr>
        <w:rPr>
          <w:sz w:val="24"/>
          <w:szCs w:val="24"/>
          <w:lang w:val="ru-RU"/>
        </w:rPr>
      </w:pPr>
      <w:bookmarkStart w:id="336" w:name="_Toc97148453"/>
      <w:r w:rsidRPr="00393FCB">
        <w:rPr>
          <w:sz w:val="24"/>
          <w:szCs w:val="24"/>
          <w:lang w:val="ru-RU"/>
        </w:rPr>
        <w:t>Тема 3. Атмосфера и климаты Земли</w:t>
      </w:r>
      <w:bookmarkEnd w:id="336"/>
    </w:p>
    <w:p w14:paraId="2495A937" w14:textId="77777777" w:rsidR="007700AC" w:rsidRPr="00393FCB" w:rsidRDefault="007700AC" w:rsidP="007700AC">
      <w:pPr>
        <w:rPr>
          <w:sz w:val="24"/>
          <w:szCs w:val="24"/>
          <w:lang w:val="ru-RU"/>
        </w:rPr>
      </w:pPr>
      <w:r w:rsidRPr="00393FCB">
        <w:rPr>
          <w:sz w:val="24"/>
          <w:szCs w:val="24"/>
          <w:lang w:val="ru-RU"/>
        </w:rPr>
        <w:t>Закономерности распределения температуры воздуха. Закономерности  распределения  атмосферных  осадков.  Пояса    ат-</w:t>
      </w:r>
    </w:p>
    <w:p w14:paraId="1C895FE6" w14:textId="77777777" w:rsidR="007700AC" w:rsidRPr="00393FCB" w:rsidRDefault="007700AC" w:rsidP="007700AC">
      <w:pPr>
        <w:rPr>
          <w:sz w:val="24"/>
          <w:szCs w:val="24"/>
          <w:lang w:val="ru-RU"/>
        </w:rPr>
      </w:pPr>
      <w:r w:rsidRPr="00393FCB">
        <w:rPr>
          <w:sz w:val="24"/>
          <w:szCs w:val="24"/>
          <w:lang w:val="ru-RU"/>
        </w:rPr>
        <w:t xml:space="preserve">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w:t>
      </w:r>
      <w:r w:rsidRPr="00393FCB">
        <w:rPr>
          <w:sz w:val="24"/>
          <w:szCs w:val="24"/>
          <w:lang w:val="ru-RU"/>
        </w:rPr>
        <w:lastRenderedPageBreak/>
        <w:t xml:space="preserve">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393FCB">
        <w:rPr>
          <w:spacing w:val="48"/>
          <w:sz w:val="24"/>
          <w:szCs w:val="24"/>
          <w:lang w:val="ru-RU"/>
        </w:rPr>
        <w:t xml:space="preserve"> </w:t>
      </w:r>
      <w:r w:rsidRPr="00393FCB">
        <w:rPr>
          <w:sz w:val="24"/>
          <w:szCs w:val="24"/>
          <w:lang w:val="ru-RU"/>
        </w:rPr>
        <w:t>территории.</w:t>
      </w:r>
    </w:p>
    <w:p w14:paraId="5D30C7E1" w14:textId="77777777" w:rsidR="007700AC" w:rsidRPr="00393FCB" w:rsidRDefault="007700AC" w:rsidP="007700AC">
      <w:pPr>
        <w:rPr>
          <w:sz w:val="24"/>
          <w:szCs w:val="24"/>
          <w:lang w:val="ru-RU"/>
        </w:rPr>
      </w:pPr>
      <w:bookmarkStart w:id="337" w:name="_Toc97148454"/>
      <w:r w:rsidRPr="00393FCB">
        <w:rPr>
          <w:sz w:val="24"/>
          <w:szCs w:val="24"/>
          <w:lang w:val="ru-RU"/>
        </w:rPr>
        <w:t>Практические работы</w:t>
      </w:r>
      <w:bookmarkEnd w:id="337"/>
    </w:p>
    <w:p w14:paraId="3370EDF6" w14:textId="77777777" w:rsidR="007700AC" w:rsidRPr="00393FCB" w:rsidRDefault="007700AC" w:rsidP="007700AC">
      <w:pPr>
        <w:rPr>
          <w:sz w:val="24"/>
          <w:szCs w:val="24"/>
          <w:lang w:val="ru-RU"/>
        </w:rPr>
      </w:pPr>
      <w:r w:rsidRPr="00393FCB">
        <w:rPr>
          <w:sz w:val="24"/>
          <w:szCs w:val="24"/>
          <w:lang w:val="ru-RU"/>
        </w:rPr>
        <w:t>1. Описание климата территории по климатической карте и климатограмме.</w:t>
      </w:r>
    </w:p>
    <w:p w14:paraId="0E65CD70" w14:textId="77777777" w:rsidR="007700AC" w:rsidRPr="00393FCB" w:rsidRDefault="007700AC" w:rsidP="007700AC">
      <w:pPr>
        <w:rPr>
          <w:sz w:val="24"/>
          <w:szCs w:val="24"/>
          <w:lang w:val="ru-RU"/>
        </w:rPr>
      </w:pPr>
      <w:bookmarkStart w:id="338" w:name="_Toc97148455"/>
      <w:r w:rsidRPr="00393FCB">
        <w:rPr>
          <w:sz w:val="24"/>
          <w:szCs w:val="24"/>
          <w:lang w:val="ru-RU"/>
        </w:rPr>
        <w:t>Тема 4. Мировой океан – основная часть гидросферы</w:t>
      </w:r>
      <w:bookmarkEnd w:id="338"/>
    </w:p>
    <w:p w14:paraId="7286F7B5" w14:textId="77777777" w:rsidR="007700AC" w:rsidRPr="00393FCB" w:rsidRDefault="007700AC" w:rsidP="007700AC">
      <w:pPr>
        <w:rPr>
          <w:sz w:val="24"/>
          <w:szCs w:val="24"/>
          <w:lang w:val="ru-RU"/>
        </w:rPr>
      </w:pPr>
      <w:r w:rsidRPr="00393FCB">
        <w:rPr>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 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w:t>
      </w:r>
      <w:r w:rsidRPr="00393FCB">
        <w:rPr>
          <w:spacing w:val="50"/>
          <w:sz w:val="24"/>
          <w:szCs w:val="24"/>
          <w:lang w:val="ru-RU"/>
        </w:rPr>
        <w:t xml:space="preserve"> </w:t>
      </w:r>
      <w:r w:rsidRPr="00393FCB">
        <w:rPr>
          <w:sz w:val="24"/>
          <w:szCs w:val="24"/>
          <w:lang w:val="ru-RU"/>
        </w:rPr>
        <w:t>океана.</w:t>
      </w:r>
    </w:p>
    <w:p w14:paraId="3ED9D988" w14:textId="77777777" w:rsidR="007700AC" w:rsidRPr="00393FCB" w:rsidRDefault="007700AC" w:rsidP="007700AC">
      <w:pPr>
        <w:rPr>
          <w:sz w:val="24"/>
          <w:szCs w:val="24"/>
          <w:lang w:val="ru-RU"/>
        </w:rPr>
      </w:pPr>
      <w:bookmarkStart w:id="339" w:name="_Toc97148456"/>
      <w:r w:rsidRPr="00393FCB">
        <w:rPr>
          <w:sz w:val="24"/>
          <w:szCs w:val="24"/>
          <w:lang w:val="ru-RU"/>
        </w:rPr>
        <w:t>Практические работы</w:t>
      </w:r>
      <w:bookmarkEnd w:id="339"/>
    </w:p>
    <w:p w14:paraId="467B1D22" w14:textId="77777777" w:rsidR="007700AC" w:rsidRPr="00393FCB" w:rsidRDefault="007700AC" w:rsidP="007700AC">
      <w:pPr>
        <w:rPr>
          <w:sz w:val="24"/>
          <w:szCs w:val="24"/>
          <w:lang w:val="ru-RU"/>
        </w:rPr>
      </w:pPr>
      <w:r w:rsidRPr="00393FCB">
        <w:rPr>
          <w:sz w:val="24"/>
          <w:szCs w:val="24"/>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7C197C50" w14:textId="77777777" w:rsidR="007700AC" w:rsidRPr="00393FCB" w:rsidRDefault="007700AC" w:rsidP="007700AC">
      <w:pPr>
        <w:rPr>
          <w:sz w:val="24"/>
          <w:szCs w:val="24"/>
          <w:lang w:val="ru-RU"/>
        </w:rPr>
      </w:pPr>
      <w:r w:rsidRPr="00393FCB">
        <w:rPr>
          <w:sz w:val="24"/>
          <w:szCs w:val="24"/>
          <w:lang w:val="ru-RU"/>
        </w:rPr>
        <w:t>2. Сравнение двух океанов по плану с использованием нескольких  источников  географической</w:t>
      </w:r>
      <w:r w:rsidRPr="00393FCB">
        <w:rPr>
          <w:spacing w:val="56"/>
          <w:sz w:val="24"/>
          <w:szCs w:val="24"/>
          <w:lang w:val="ru-RU"/>
        </w:rPr>
        <w:t xml:space="preserve"> </w:t>
      </w:r>
      <w:r w:rsidRPr="00393FCB">
        <w:rPr>
          <w:sz w:val="24"/>
          <w:szCs w:val="24"/>
          <w:lang w:val="ru-RU"/>
        </w:rPr>
        <w:t>информации.</w:t>
      </w:r>
    </w:p>
    <w:p w14:paraId="78C2F688" w14:textId="77777777" w:rsidR="007700AC" w:rsidRPr="00393FCB" w:rsidRDefault="007700AC" w:rsidP="007700AC">
      <w:pPr>
        <w:rPr>
          <w:sz w:val="24"/>
          <w:szCs w:val="24"/>
          <w:lang w:val="ru-RU"/>
        </w:rPr>
      </w:pPr>
      <w:bookmarkStart w:id="340" w:name="_Toc97148457"/>
      <w:r w:rsidRPr="00393FCB">
        <w:rPr>
          <w:sz w:val="24"/>
          <w:szCs w:val="24"/>
          <w:lang w:val="ru-RU"/>
        </w:rPr>
        <w:t>РАЗДЕЛ 2. ЧЕЛОВЕЧЕСТВО НА ЗЕМЛЕ</w:t>
      </w:r>
      <w:bookmarkEnd w:id="340"/>
    </w:p>
    <w:p w14:paraId="6A78A7C7" w14:textId="77777777" w:rsidR="007700AC" w:rsidRPr="00393FCB" w:rsidRDefault="007700AC" w:rsidP="007700AC">
      <w:pPr>
        <w:rPr>
          <w:b/>
          <w:sz w:val="24"/>
          <w:szCs w:val="24"/>
          <w:lang w:val="ru-RU"/>
        </w:rPr>
      </w:pPr>
      <w:r w:rsidRPr="00393FCB">
        <w:rPr>
          <w:b/>
          <w:sz w:val="24"/>
          <w:szCs w:val="24"/>
          <w:lang w:val="ru-RU"/>
        </w:rPr>
        <w:t>Тема 1. Численность населения</w:t>
      </w:r>
    </w:p>
    <w:p w14:paraId="31C97E8C" w14:textId="77777777" w:rsidR="007700AC" w:rsidRPr="00393FCB" w:rsidRDefault="007700AC" w:rsidP="007700AC">
      <w:pPr>
        <w:rPr>
          <w:sz w:val="24"/>
          <w:szCs w:val="24"/>
          <w:lang w:val="ru-RU"/>
        </w:rPr>
      </w:pPr>
      <w:r w:rsidRPr="00393FCB">
        <w:rPr>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1A088100" w14:textId="77777777" w:rsidR="007700AC" w:rsidRPr="00393FCB" w:rsidRDefault="007700AC" w:rsidP="007700AC">
      <w:pPr>
        <w:rPr>
          <w:sz w:val="24"/>
          <w:szCs w:val="24"/>
          <w:lang w:val="ru-RU"/>
        </w:rPr>
      </w:pPr>
      <w:bookmarkStart w:id="341" w:name="_Toc97148458"/>
      <w:r w:rsidRPr="00393FCB">
        <w:rPr>
          <w:sz w:val="24"/>
          <w:szCs w:val="24"/>
          <w:lang w:val="ru-RU"/>
        </w:rPr>
        <w:t>Практические работы</w:t>
      </w:r>
      <w:bookmarkEnd w:id="341"/>
    </w:p>
    <w:p w14:paraId="5349A30F" w14:textId="77777777" w:rsidR="007700AC" w:rsidRPr="00393FCB" w:rsidRDefault="007700AC" w:rsidP="007700AC">
      <w:pPr>
        <w:rPr>
          <w:sz w:val="24"/>
          <w:szCs w:val="24"/>
          <w:lang w:val="ru-RU"/>
        </w:rPr>
      </w:pPr>
      <w:r w:rsidRPr="00393FCB">
        <w:rPr>
          <w:sz w:val="24"/>
          <w:szCs w:val="24"/>
          <w:lang w:val="ru-RU"/>
        </w:rPr>
        <w:t>1. Определение, сравнение темпов изменения численности населения отдельных регионов мира по статистическим материалам.</w:t>
      </w:r>
    </w:p>
    <w:p w14:paraId="4B0149EB" w14:textId="77777777" w:rsidR="007700AC" w:rsidRPr="00393FCB" w:rsidRDefault="007700AC" w:rsidP="007700AC">
      <w:pPr>
        <w:rPr>
          <w:sz w:val="24"/>
          <w:szCs w:val="24"/>
          <w:lang w:val="ru-RU"/>
        </w:rPr>
      </w:pPr>
      <w:r w:rsidRPr="00393FCB">
        <w:rPr>
          <w:sz w:val="24"/>
          <w:szCs w:val="24"/>
          <w:lang w:val="ru-RU"/>
        </w:rPr>
        <w:t>2. Определение и сравнение различий в численности, плотности населения отдельных стран по разным источникам.</w:t>
      </w:r>
    </w:p>
    <w:p w14:paraId="0B7DA38D" w14:textId="77777777" w:rsidR="007700AC" w:rsidRPr="00393FCB" w:rsidRDefault="007700AC" w:rsidP="007700AC">
      <w:pPr>
        <w:rPr>
          <w:sz w:val="24"/>
          <w:szCs w:val="24"/>
          <w:lang w:val="ru-RU"/>
        </w:rPr>
      </w:pPr>
      <w:bookmarkStart w:id="342" w:name="_Toc97148459"/>
      <w:r w:rsidRPr="00393FCB">
        <w:rPr>
          <w:sz w:val="24"/>
          <w:szCs w:val="24"/>
          <w:lang w:val="ru-RU"/>
        </w:rPr>
        <w:t>Тема 2. Страны и народы мира</w:t>
      </w:r>
      <w:bookmarkEnd w:id="342"/>
    </w:p>
    <w:p w14:paraId="6DF81044" w14:textId="77777777" w:rsidR="007700AC" w:rsidRPr="00393FCB" w:rsidRDefault="007700AC" w:rsidP="007700AC">
      <w:pPr>
        <w:rPr>
          <w:sz w:val="24"/>
          <w:szCs w:val="24"/>
          <w:lang w:val="ru-RU"/>
        </w:rPr>
      </w:pPr>
      <w:r w:rsidRPr="00393FCB">
        <w:rPr>
          <w:sz w:val="24"/>
          <w:szCs w:val="24"/>
          <w:lang w:val="ru-RU"/>
        </w:rPr>
        <w:t xml:space="preserve">Народы и религии мира. Этнический состав населения мира. Языковая классификация народов мира. Мировые и национальные религии. </w:t>
      </w:r>
      <w:r w:rsidRPr="00393FCB">
        <w:rPr>
          <w:spacing w:val="-3"/>
          <w:sz w:val="24"/>
          <w:szCs w:val="24"/>
          <w:lang w:val="ru-RU"/>
        </w:rPr>
        <w:t xml:space="preserve">География </w:t>
      </w:r>
      <w:r w:rsidRPr="00393FCB">
        <w:rPr>
          <w:sz w:val="24"/>
          <w:szCs w:val="24"/>
          <w:lang w:val="ru-RU"/>
        </w:rPr>
        <w:t xml:space="preserve">мировых религий. Хозяйственная деятельность </w:t>
      </w:r>
      <w:r w:rsidRPr="00393FCB">
        <w:rPr>
          <w:spacing w:val="-2"/>
          <w:sz w:val="24"/>
          <w:szCs w:val="24"/>
          <w:lang w:val="ru-RU"/>
        </w:rPr>
        <w:t xml:space="preserve">людей, </w:t>
      </w:r>
      <w:r w:rsidRPr="00393FCB">
        <w:rPr>
          <w:sz w:val="24"/>
          <w:szCs w:val="24"/>
          <w:lang w:val="ru-RU"/>
        </w:rPr>
        <w:t>основные её виды: сельское хозяйство, про</w:t>
      </w:r>
      <w:r w:rsidRPr="00393FCB">
        <w:rPr>
          <w:spacing w:val="-3"/>
          <w:sz w:val="24"/>
          <w:szCs w:val="24"/>
          <w:lang w:val="ru-RU"/>
        </w:rPr>
        <w:t>мышленность,</w:t>
      </w:r>
      <w:r w:rsidRPr="00393FCB">
        <w:rPr>
          <w:spacing w:val="-9"/>
          <w:sz w:val="24"/>
          <w:szCs w:val="24"/>
          <w:lang w:val="ru-RU"/>
        </w:rPr>
        <w:t xml:space="preserve"> </w:t>
      </w:r>
      <w:r w:rsidRPr="00393FCB">
        <w:rPr>
          <w:sz w:val="24"/>
          <w:szCs w:val="24"/>
          <w:lang w:val="ru-RU"/>
        </w:rPr>
        <w:t>сфера</w:t>
      </w:r>
      <w:r w:rsidRPr="00393FCB">
        <w:rPr>
          <w:spacing w:val="-9"/>
          <w:sz w:val="24"/>
          <w:szCs w:val="24"/>
          <w:lang w:val="ru-RU"/>
        </w:rPr>
        <w:t xml:space="preserve"> </w:t>
      </w:r>
      <w:r w:rsidRPr="00393FCB">
        <w:rPr>
          <w:spacing w:val="-4"/>
          <w:sz w:val="24"/>
          <w:szCs w:val="24"/>
          <w:lang w:val="ru-RU"/>
        </w:rPr>
        <w:t>услуг.</w:t>
      </w:r>
      <w:r w:rsidRPr="00393FCB">
        <w:rPr>
          <w:spacing w:val="-9"/>
          <w:sz w:val="24"/>
          <w:szCs w:val="24"/>
          <w:lang w:val="ru-RU"/>
        </w:rPr>
        <w:t xml:space="preserve"> </w:t>
      </w:r>
      <w:r w:rsidRPr="00393FCB">
        <w:rPr>
          <w:sz w:val="24"/>
          <w:szCs w:val="24"/>
          <w:lang w:val="ru-RU"/>
        </w:rPr>
        <w:t>Их</w:t>
      </w:r>
      <w:r w:rsidRPr="00393FCB">
        <w:rPr>
          <w:spacing w:val="-9"/>
          <w:sz w:val="24"/>
          <w:szCs w:val="24"/>
          <w:lang w:val="ru-RU"/>
        </w:rPr>
        <w:t xml:space="preserve"> </w:t>
      </w:r>
      <w:r w:rsidRPr="00393FCB">
        <w:rPr>
          <w:spacing w:val="-3"/>
          <w:sz w:val="24"/>
          <w:szCs w:val="24"/>
          <w:lang w:val="ru-RU"/>
        </w:rPr>
        <w:t>влияние</w:t>
      </w:r>
      <w:r w:rsidRPr="00393FCB">
        <w:rPr>
          <w:spacing w:val="-9"/>
          <w:sz w:val="24"/>
          <w:szCs w:val="24"/>
          <w:lang w:val="ru-RU"/>
        </w:rPr>
        <w:t xml:space="preserve"> </w:t>
      </w:r>
      <w:r w:rsidRPr="00393FCB">
        <w:rPr>
          <w:sz w:val="24"/>
          <w:szCs w:val="24"/>
          <w:lang w:val="ru-RU"/>
        </w:rPr>
        <w:t>на</w:t>
      </w:r>
      <w:r w:rsidRPr="00393FCB">
        <w:rPr>
          <w:spacing w:val="-9"/>
          <w:sz w:val="24"/>
          <w:szCs w:val="24"/>
          <w:lang w:val="ru-RU"/>
        </w:rPr>
        <w:t xml:space="preserve"> </w:t>
      </w:r>
      <w:r w:rsidRPr="00393FCB">
        <w:rPr>
          <w:spacing w:val="-3"/>
          <w:sz w:val="24"/>
          <w:szCs w:val="24"/>
          <w:lang w:val="ru-RU"/>
        </w:rPr>
        <w:t>природные</w:t>
      </w:r>
      <w:r w:rsidRPr="00393FCB">
        <w:rPr>
          <w:spacing w:val="-9"/>
          <w:sz w:val="24"/>
          <w:szCs w:val="24"/>
          <w:lang w:val="ru-RU"/>
        </w:rPr>
        <w:t xml:space="preserve"> </w:t>
      </w:r>
      <w:r w:rsidRPr="00393FCB">
        <w:rPr>
          <w:spacing w:val="-4"/>
          <w:sz w:val="24"/>
          <w:szCs w:val="24"/>
          <w:lang w:val="ru-RU"/>
        </w:rPr>
        <w:t xml:space="preserve">комплексы. </w:t>
      </w:r>
      <w:r w:rsidRPr="00393FCB">
        <w:rPr>
          <w:sz w:val="24"/>
          <w:szCs w:val="24"/>
          <w:lang w:val="ru-RU"/>
        </w:rPr>
        <w:t xml:space="preserve">Комплексные карты. </w:t>
      </w:r>
      <w:r w:rsidRPr="00393FCB">
        <w:rPr>
          <w:spacing w:val="-4"/>
          <w:sz w:val="24"/>
          <w:szCs w:val="24"/>
          <w:lang w:val="ru-RU"/>
        </w:rPr>
        <w:t xml:space="preserve">Города </w:t>
      </w:r>
      <w:r w:rsidRPr="00393FCB">
        <w:rPr>
          <w:sz w:val="24"/>
          <w:szCs w:val="24"/>
          <w:lang w:val="ru-RU"/>
        </w:rPr>
        <w:t xml:space="preserve">и сельские поселения. </w:t>
      </w:r>
      <w:r w:rsidRPr="00393FCB">
        <w:rPr>
          <w:spacing w:val="-3"/>
          <w:sz w:val="24"/>
          <w:szCs w:val="24"/>
          <w:lang w:val="ru-RU"/>
        </w:rPr>
        <w:t>Культур</w:t>
      </w:r>
      <w:r w:rsidRPr="00393FCB">
        <w:rPr>
          <w:sz w:val="24"/>
          <w:szCs w:val="24"/>
          <w:lang w:val="ru-RU"/>
        </w:rPr>
        <w:t xml:space="preserve">но-исторические регионы мира. Многообразие стран, их основные типы. </w:t>
      </w:r>
      <w:r w:rsidRPr="00393FCB">
        <w:rPr>
          <w:i/>
          <w:sz w:val="24"/>
          <w:szCs w:val="24"/>
          <w:lang w:val="ru-RU"/>
        </w:rPr>
        <w:t xml:space="preserve">Профессия </w:t>
      </w:r>
      <w:r w:rsidRPr="00393FCB">
        <w:rPr>
          <w:i/>
          <w:spacing w:val="-3"/>
          <w:sz w:val="24"/>
          <w:szCs w:val="24"/>
          <w:lang w:val="ru-RU"/>
        </w:rPr>
        <w:t xml:space="preserve">менеджер </w:t>
      </w:r>
      <w:r w:rsidRPr="00393FCB">
        <w:rPr>
          <w:i/>
          <w:sz w:val="24"/>
          <w:szCs w:val="24"/>
          <w:lang w:val="ru-RU"/>
        </w:rPr>
        <w:t xml:space="preserve">в сфере туризма,  </w:t>
      </w:r>
      <w:r w:rsidRPr="00393FCB">
        <w:rPr>
          <w:i/>
          <w:spacing w:val="19"/>
          <w:sz w:val="24"/>
          <w:szCs w:val="24"/>
          <w:lang w:val="ru-RU"/>
        </w:rPr>
        <w:t xml:space="preserve"> </w:t>
      </w:r>
      <w:r w:rsidRPr="00393FCB">
        <w:rPr>
          <w:i/>
          <w:spacing w:val="-3"/>
          <w:sz w:val="24"/>
          <w:szCs w:val="24"/>
          <w:lang w:val="ru-RU"/>
        </w:rPr>
        <w:t>экскурсовод</w:t>
      </w:r>
      <w:r w:rsidRPr="00393FCB">
        <w:rPr>
          <w:spacing w:val="-3"/>
          <w:sz w:val="24"/>
          <w:szCs w:val="24"/>
          <w:lang w:val="ru-RU"/>
        </w:rPr>
        <w:t>.</w:t>
      </w:r>
    </w:p>
    <w:p w14:paraId="6094FBCF" w14:textId="77777777" w:rsidR="007700AC" w:rsidRPr="00393FCB" w:rsidRDefault="007700AC" w:rsidP="007700AC">
      <w:pPr>
        <w:rPr>
          <w:sz w:val="24"/>
          <w:szCs w:val="24"/>
          <w:lang w:val="ru-RU"/>
        </w:rPr>
      </w:pPr>
      <w:bookmarkStart w:id="343" w:name="_Toc97148460"/>
      <w:r w:rsidRPr="00393FCB">
        <w:rPr>
          <w:sz w:val="24"/>
          <w:szCs w:val="24"/>
          <w:lang w:val="ru-RU"/>
        </w:rPr>
        <w:t>Практическая работа</w:t>
      </w:r>
      <w:bookmarkEnd w:id="343"/>
    </w:p>
    <w:p w14:paraId="4E8D1ED2" w14:textId="77777777" w:rsidR="007700AC" w:rsidRPr="00393FCB" w:rsidRDefault="007700AC" w:rsidP="007700AC">
      <w:pPr>
        <w:rPr>
          <w:sz w:val="24"/>
          <w:szCs w:val="24"/>
          <w:lang w:val="ru-RU"/>
        </w:rPr>
      </w:pPr>
      <w:r w:rsidRPr="00393FCB">
        <w:rPr>
          <w:sz w:val="24"/>
          <w:szCs w:val="24"/>
          <w:lang w:val="ru-RU"/>
        </w:rPr>
        <w:t>1.</w:t>
      </w:r>
      <w:r w:rsidRPr="00393FCB">
        <w:rPr>
          <w:spacing w:val="-5"/>
          <w:sz w:val="24"/>
          <w:szCs w:val="24"/>
          <w:lang w:val="ru-RU"/>
        </w:rPr>
        <w:t xml:space="preserve"> </w:t>
      </w:r>
      <w:r w:rsidRPr="00393FCB">
        <w:rPr>
          <w:sz w:val="24"/>
          <w:szCs w:val="24"/>
          <w:lang w:val="ru-RU"/>
        </w:rPr>
        <w:t>Сравнение</w:t>
      </w:r>
      <w:r w:rsidRPr="00393FCB">
        <w:rPr>
          <w:spacing w:val="-19"/>
          <w:sz w:val="24"/>
          <w:szCs w:val="24"/>
          <w:lang w:val="ru-RU"/>
        </w:rPr>
        <w:t xml:space="preserve"> </w:t>
      </w:r>
      <w:r w:rsidRPr="00393FCB">
        <w:rPr>
          <w:sz w:val="24"/>
          <w:szCs w:val="24"/>
          <w:lang w:val="ru-RU"/>
        </w:rPr>
        <w:t>занятий</w:t>
      </w:r>
      <w:r w:rsidRPr="00393FCB">
        <w:rPr>
          <w:spacing w:val="-19"/>
          <w:sz w:val="24"/>
          <w:szCs w:val="24"/>
          <w:lang w:val="ru-RU"/>
        </w:rPr>
        <w:t xml:space="preserve"> </w:t>
      </w:r>
      <w:r w:rsidRPr="00393FCB">
        <w:rPr>
          <w:sz w:val="24"/>
          <w:szCs w:val="24"/>
          <w:lang w:val="ru-RU"/>
        </w:rPr>
        <w:t>населения</w:t>
      </w:r>
      <w:r w:rsidRPr="00393FCB">
        <w:rPr>
          <w:spacing w:val="-19"/>
          <w:sz w:val="24"/>
          <w:szCs w:val="24"/>
          <w:lang w:val="ru-RU"/>
        </w:rPr>
        <w:t xml:space="preserve"> </w:t>
      </w:r>
      <w:r w:rsidRPr="00393FCB">
        <w:rPr>
          <w:sz w:val="24"/>
          <w:szCs w:val="24"/>
          <w:lang w:val="ru-RU"/>
        </w:rPr>
        <w:t>двух</w:t>
      </w:r>
      <w:r w:rsidRPr="00393FCB">
        <w:rPr>
          <w:spacing w:val="-19"/>
          <w:sz w:val="24"/>
          <w:szCs w:val="24"/>
          <w:lang w:val="ru-RU"/>
        </w:rPr>
        <w:t xml:space="preserve"> </w:t>
      </w:r>
      <w:r w:rsidRPr="00393FCB">
        <w:rPr>
          <w:sz w:val="24"/>
          <w:szCs w:val="24"/>
          <w:lang w:val="ru-RU"/>
        </w:rPr>
        <w:t>стран</w:t>
      </w:r>
      <w:r w:rsidRPr="00393FCB">
        <w:rPr>
          <w:spacing w:val="-19"/>
          <w:sz w:val="24"/>
          <w:szCs w:val="24"/>
          <w:lang w:val="ru-RU"/>
        </w:rPr>
        <w:t xml:space="preserve"> </w:t>
      </w:r>
      <w:r w:rsidRPr="00393FCB">
        <w:rPr>
          <w:sz w:val="24"/>
          <w:szCs w:val="24"/>
          <w:lang w:val="ru-RU"/>
        </w:rPr>
        <w:t>по</w:t>
      </w:r>
      <w:r w:rsidRPr="00393FCB">
        <w:rPr>
          <w:spacing w:val="-19"/>
          <w:sz w:val="24"/>
          <w:szCs w:val="24"/>
          <w:lang w:val="ru-RU"/>
        </w:rPr>
        <w:t xml:space="preserve"> </w:t>
      </w:r>
      <w:r w:rsidRPr="00393FCB">
        <w:rPr>
          <w:sz w:val="24"/>
          <w:szCs w:val="24"/>
          <w:lang w:val="ru-RU"/>
        </w:rPr>
        <w:t>комплексным картам.</w:t>
      </w:r>
    </w:p>
    <w:p w14:paraId="16E44A57" w14:textId="77777777" w:rsidR="007700AC" w:rsidRPr="00393FCB" w:rsidRDefault="007700AC" w:rsidP="007700AC">
      <w:pPr>
        <w:rPr>
          <w:sz w:val="24"/>
          <w:szCs w:val="24"/>
          <w:lang w:val="ru-RU"/>
        </w:rPr>
      </w:pPr>
      <w:bookmarkStart w:id="344" w:name="_Toc97148461"/>
      <w:r w:rsidRPr="00393FCB">
        <w:rPr>
          <w:sz w:val="24"/>
          <w:szCs w:val="24"/>
          <w:lang w:val="ru-RU"/>
        </w:rPr>
        <w:t>РАЗДЕЛ 3. МАТЕРИКИ И  СТРАНЫ</w:t>
      </w:r>
      <w:bookmarkEnd w:id="344"/>
    </w:p>
    <w:p w14:paraId="4F049C3C" w14:textId="77777777" w:rsidR="007700AC" w:rsidRPr="00393FCB" w:rsidRDefault="007700AC" w:rsidP="007700AC">
      <w:pPr>
        <w:rPr>
          <w:b/>
          <w:sz w:val="24"/>
          <w:szCs w:val="24"/>
          <w:lang w:val="ru-RU"/>
        </w:rPr>
      </w:pPr>
      <w:r w:rsidRPr="00393FCB">
        <w:rPr>
          <w:b/>
          <w:sz w:val="24"/>
          <w:szCs w:val="24"/>
          <w:lang w:val="ru-RU"/>
        </w:rPr>
        <w:t>Тема 1. Южные материки</w:t>
      </w:r>
    </w:p>
    <w:p w14:paraId="7EEA7F36" w14:textId="77777777" w:rsidR="007700AC" w:rsidRPr="00393FCB" w:rsidRDefault="007700AC" w:rsidP="007700AC">
      <w:pPr>
        <w:rPr>
          <w:sz w:val="24"/>
          <w:szCs w:val="24"/>
          <w:lang w:val="ru-RU"/>
        </w:rPr>
      </w:pPr>
      <w:r w:rsidRPr="00393FCB">
        <w:rPr>
          <w:sz w:val="24"/>
          <w:szCs w:val="24"/>
          <w:lang w:val="ru-RU"/>
        </w:rPr>
        <w:t xml:space="preserve">Африка. Австралия и Океания. Южная Америка. </w:t>
      </w:r>
      <w:r w:rsidRPr="00393FCB">
        <w:rPr>
          <w:spacing w:val="-3"/>
          <w:sz w:val="24"/>
          <w:szCs w:val="24"/>
          <w:lang w:val="ru-RU"/>
        </w:rPr>
        <w:t>Антаркти</w:t>
      </w:r>
      <w:r w:rsidRPr="00393FCB">
        <w:rPr>
          <w:sz w:val="24"/>
          <w:szCs w:val="24"/>
          <w:lang w:val="ru-RU"/>
        </w:rPr>
        <w:t xml:space="preserve">да. История открытия. </w:t>
      </w:r>
      <w:r w:rsidRPr="00393FCB">
        <w:rPr>
          <w:spacing w:val="-3"/>
          <w:sz w:val="24"/>
          <w:szCs w:val="24"/>
          <w:lang w:val="ru-RU"/>
        </w:rPr>
        <w:t xml:space="preserve">Географическое </w:t>
      </w:r>
      <w:r w:rsidRPr="00393FCB">
        <w:rPr>
          <w:sz w:val="24"/>
          <w:szCs w:val="24"/>
          <w:lang w:val="ru-RU"/>
        </w:rPr>
        <w:t>положение. Основные черты</w:t>
      </w:r>
      <w:r w:rsidRPr="00393FCB">
        <w:rPr>
          <w:spacing w:val="-11"/>
          <w:sz w:val="24"/>
          <w:szCs w:val="24"/>
          <w:lang w:val="ru-RU"/>
        </w:rPr>
        <w:t xml:space="preserve"> </w:t>
      </w:r>
      <w:r w:rsidRPr="00393FCB">
        <w:rPr>
          <w:sz w:val="24"/>
          <w:szCs w:val="24"/>
          <w:lang w:val="ru-RU"/>
        </w:rPr>
        <w:t>рельефа,</w:t>
      </w:r>
      <w:r w:rsidRPr="00393FCB">
        <w:rPr>
          <w:spacing w:val="-11"/>
          <w:sz w:val="24"/>
          <w:szCs w:val="24"/>
          <w:lang w:val="ru-RU"/>
        </w:rPr>
        <w:t xml:space="preserve"> </w:t>
      </w:r>
      <w:r w:rsidRPr="00393FCB">
        <w:rPr>
          <w:sz w:val="24"/>
          <w:szCs w:val="24"/>
          <w:lang w:val="ru-RU"/>
        </w:rPr>
        <w:t>климата</w:t>
      </w:r>
      <w:r w:rsidRPr="00393FCB">
        <w:rPr>
          <w:spacing w:val="-11"/>
          <w:sz w:val="24"/>
          <w:szCs w:val="24"/>
          <w:lang w:val="ru-RU"/>
        </w:rPr>
        <w:t xml:space="preserve"> </w:t>
      </w:r>
      <w:r w:rsidRPr="00393FCB">
        <w:rPr>
          <w:sz w:val="24"/>
          <w:szCs w:val="24"/>
          <w:lang w:val="ru-RU"/>
        </w:rPr>
        <w:t>и</w:t>
      </w:r>
      <w:r w:rsidRPr="00393FCB">
        <w:rPr>
          <w:spacing w:val="-11"/>
          <w:sz w:val="24"/>
          <w:szCs w:val="24"/>
          <w:lang w:val="ru-RU"/>
        </w:rPr>
        <w:t xml:space="preserve"> </w:t>
      </w:r>
      <w:r w:rsidRPr="00393FCB">
        <w:rPr>
          <w:sz w:val="24"/>
          <w:szCs w:val="24"/>
          <w:lang w:val="ru-RU"/>
        </w:rPr>
        <w:t>внутренних</w:t>
      </w:r>
      <w:r w:rsidRPr="00393FCB">
        <w:rPr>
          <w:spacing w:val="-11"/>
          <w:sz w:val="24"/>
          <w:szCs w:val="24"/>
          <w:lang w:val="ru-RU"/>
        </w:rPr>
        <w:t xml:space="preserve"> </w:t>
      </w:r>
      <w:r w:rsidRPr="00393FCB">
        <w:rPr>
          <w:sz w:val="24"/>
          <w:szCs w:val="24"/>
          <w:lang w:val="ru-RU"/>
        </w:rPr>
        <w:t>вод</w:t>
      </w:r>
      <w:r w:rsidRPr="00393FCB">
        <w:rPr>
          <w:spacing w:val="-11"/>
          <w:sz w:val="24"/>
          <w:szCs w:val="24"/>
          <w:lang w:val="ru-RU"/>
        </w:rPr>
        <w:t xml:space="preserve"> </w:t>
      </w:r>
      <w:r w:rsidRPr="00393FCB">
        <w:rPr>
          <w:sz w:val="24"/>
          <w:szCs w:val="24"/>
          <w:lang w:val="ru-RU"/>
        </w:rPr>
        <w:t>и</w:t>
      </w:r>
      <w:r w:rsidRPr="00393FCB">
        <w:rPr>
          <w:spacing w:val="-11"/>
          <w:sz w:val="24"/>
          <w:szCs w:val="24"/>
          <w:lang w:val="ru-RU"/>
        </w:rPr>
        <w:t xml:space="preserve"> </w:t>
      </w:r>
      <w:r w:rsidRPr="00393FCB">
        <w:rPr>
          <w:sz w:val="24"/>
          <w:szCs w:val="24"/>
          <w:lang w:val="ru-RU"/>
        </w:rPr>
        <w:t>определяющие</w:t>
      </w:r>
      <w:r w:rsidRPr="00393FCB">
        <w:rPr>
          <w:spacing w:val="-11"/>
          <w:sz w:val="24"/>
          <w:szCs w:val="24"/>
          <w:lang w:val="ru-RU"/>
        </w:rPr>
        <w:t xml:space="preserve"> </w:t>
      </w:r>
      <w:r w:rsidRPr="00393FCB">
        <w:rPr>
          <w:sz w:val="24"/>
          <w:szCs w:val="24"/>
          <w:lang w:val="ru-RU"/>
        </w:rPr>
        <w:t>их акторы.</w:t>
      </w:r>
      <w:r w:rsidRPr="00393FCB">
        <w:rPr>
          <w:spacing w:val="-12"/>
          <w:sz w:val="24"/>
          <w:szCs w:val="24"/>
          <w:lang w:val="ru-RU"/>
        </w:rPr>
        <w:t xml:space="preserve"> </w:t>
      </w:r>
      <w:r w:rsidRPr="00393FCB">
        <w:rPr>
          <w:sz w:val="24"/>
          <w:szCs w:val="24"/>
          <w:lang w:val="ru-RU"/>
        </w:rPr>
        <w:t>Зональные</w:t>
      </w:r>
      <w:r w:rsidRPr="00393FCB">
        <w:rPr>
          <w:spacing w:val="-12"/>
          <w:sz w:val="24"/>
          <w:szCs w:val="24"/>
          <w:lang w:val="ru-RU"/>
        </w:rPr>
        <w:t xml:space="preserve"> </w:t>
      </w:r>
      <w:r w:rsidRPr="00393FCB">
        <w:rPr>
          <w:sz w:val="24"/>
          <w:szCs w:val="24"/>
          <w:lang w:val="ru-RU"/>
        </w:rPr>
        <w:t>и</w:t>
      </w:r>
      <w:r w:rsidRPr="00393FCB">
        <w:rPr>
          <w:spacing w:val="-12"/>
          <w:sz w:val="24"/>
          <w:szCs w:val="24"/>
          <w:lang w:val="ru-RU"/>
        </w:rPr>
        <w:t xml:space="preserve"> </w:t>
      </w:r>
      <w:r w:rsidRPr="00393FCB">
        <w:rPr>
          <w:sz w:val="24"/>
          <w:szCs w:val="24"/>
          <w:lang w:val="ru-RU"/>
        </w:rPr>
        <w:t>азональные</w:t>
      </w:r>
      <w:r w:rsidRPr="00393FCB">
        <w:rPr>
          <w:spacing w:val="-12"/>
          <w:sz w:val="24"/>
          <w:szCs w:val="24"/>
          <w:lang w:val="ru-RU"/>
        </w:rPr>
        <w:t xml:space="preserve"> </w:t>
      </w:r>
      <w:r w:rsidRPr="00393FCB">
        <w:rPr>
          <w:sz w:val="24"/>
          <w:szCs w:val="24"/>
          <w:lang w:val="ru-RU"/>
        </w:rPr>
        <w:t>природные</w:t>
      </w:r>
      <w:r w:rsidRPr="00393FCB">
        <w:rPr>
          <w:spacing w:val="-12"/>
          <w:sz w:val="24"/>
          <w:szCs w:val="24"/>
          <w:lang w:val="ru-RU"/>
        </w:rPr>
        <w:t xml:space="preserve"> </w:t>
      </w:r>
      <w:r w:rsidRPr="00393FCB">
        <w:rPr>
          <w:sz w:val="24"/>
          <w:szCs w:val="24"/>
          <w:lang w:val="ru-RU"/>
        </w:rPr>
        <w:t>комплексы.</w:t>
      </w:r>
      <w:r w:rsidRPr="00393FCB">
        <w:rPr>
          <w:spacing w:val="-12"/>
          <w:sz w:val="24"/>
          <w:szCs w:val="24"/>
          <w:lang w:val="ru-RU"/>
        </w:rPr>
        <w:t xml:space="preserve"> </w:t>
      </w:r>
      <w:r w:rsidRPr="00393FCB">
        <w:rPr>
          <w:sz w:val="24"/>
          <w:szCs w:val="24"/>
          <w:lang w:val="ru-RU"/>
        </w:rPr>
        <w:t xml:space="preserve">Население. Политическая карта. Крупнейшие по </w:t>
      </w:r>
      <w:r w:rsidRPr="00393FCB">
        <w:rPr>
          <w:spacing w:val="-3"/>
          <w:sz w:val="24"/>
          <w:szCs w:val="24"/>
          <w:lang w:val="ru-RU"/>
        </w:rPr>
        <w:t xml:space="preserve">территории </w:t>
      </w:r>
      <w:r w:rsidRPr="00393FCB">
        <w:rPr>
          <w:sz w:val="24"/>
          <w:szCs w:val="24"/>
          <w:lang w:val="ru-RU"/>
        </w:rPr>
        <w:t>и численности</w:t>
      </w:r>
      <w:r w:rsidRPr="00393FCB">
        <w:rPr>
          <w:spacing w:val="-16"/>
          <w:sz w:val="24"/>
          <w:szCs w:val="24"/>
          <w:lang w:val="ru-RU"/>
        </w:rPr>
        <w:t xml:space="preserve"> </w:t>
      </w:r>
      <w:r w:rsidRPr="00393FCB">
        <w:rPr>
          <w:sz w:val="24"/>
          <w:szCs w:val="24"/>
          <w:lang w:val="ru-RU"/>
        </w:rPr>
        <w:t>населения</w:t>
      </w:r>
      <w:r w:rsidRPr="00393FCB">
        <w:rPr>
          <w:spacing w:val="-16"/>
          <w:sz w:val="24"/>
          <w:szCs w:val="24"/>
          <w:lang w:val="ru-RU"/>
        </w:rPr>
        <w:t xml:space="preserve"> </w:t>
      </w:r>
      <w:r w:rsidRPr="00393FCB">
        <w:rPr>
          <w:sz w:val="24"/>
          <w:szCs w:val="24"/>
          <w:lang w:val="ru-RU"/>
        </w:rPr>
        <w:t>страны.</w:t>
      </w:r>
      <w:r w:rsidRPr="00393FCB">
        <w:rPr>
          <w:spacing w:val="-16"/>
          <w:sz w:val="24"/>
          <w:szCs w:val="24"/>
          <w:lang w:val="ru-RU"/>
        </w:rPr>
        <w:t xml:space="preserve"> </w:t>
      </w:r>
      <w:r w:rsidRPr="00393FCB">
        <w:rPr>
          <w:sz w:val="24"/>
          <w:szCs w:val="24"/>
          <w:lang w:val="ru-RU"/>
        </w:rPr>
        <w:t>Изменение</w:t>
      </w:r>
      <w:r w:rsidRPr="00393FCB">
        <w:rPr>
          <w:spacing w:val="-16"/>
          <w:sz w:val="24"/>
          <w:szCs w:val="24"/>
          <w:lang w:val="ru-RU"/>
        </w:rPr>
        <w:t xml:space="preserve"> </w:t>
      </w:r>
      <w:r w:rsidRPr="00393FCB">
        <w:rPr>
          <w:sz w:val="24"/>
          <w:szCs w:val="24"/>
          <w:lang w:val="ru-RU"/>
        </w:rPr>
        <w:t>природы</w:t>
      </w:r>
      <w:r w:rsidRPr="00393FCB">
        <w:rPr>
          <w:spacing w:val="-16"/>
          <w:sz w:val="24"/>
          <w:szCs w:val="24"/>
          <w:lang w:val="ru-RU"/>
        </w:rPr>
        <w:t xml:space="preserve"> </w:t>
      </w:r>
      <w:r w:rsidRPr="00393FCB">
        <w:rPr>
          <w:spacing w:val="-2"/>
          <w:sz w:val="24"/>
          <w:szCs w:val="24"/>
          <w:lang w:val="ru-RU"/>
        </w:rPr>
        <w:t>под</w:t>
      </w:r>
      <w:r w:rsidRPr="00393FCB">
        <w:rPr>
          <w:spacing w:val="-16"/>
          <w:sz w:val="24"/>
          <w:szCs w:val="24"/>
          <w:lang w:val="ru-RU"/>
        </w:rPr>
        <w:t xml:space="preserve"> </w:t>
      </w:r>
      <w:r w:rsidRPr="00393FCB">
        <w:rPr>
          <w:sz w:val="24"/>
          <w:szCs w:val="24"/>
          <w:lang w:val="ru-RU"/>
        </w:rPr>
        <w:t xml:space="preserve">влиянием  хозяйственной  деятельности  человека.  </w:t>
      </w:r>
      <w:r w:rsidRPr="00393FCB">
        <w:rPr>
          <w:spacing w:val="-3"/>
          <w:sz w:val="24"/>
          <w:szCs w:val="24"/>
          <w:lang w:val="ru-RU"/>
        </w:rPr>
        <w:t>Антарктида</w:t>
      </w:r>
      <w:r w:rsidRPr="00393FCB">
        <w:rPr>
          <w:spacing w:val="-11"/>
          <w:sz w:val="24"/>
          <w:szCs w:val="24"/>
          <w:lang w:val="ru-RU"/>
        </w:rPr>
        <w:t xml:space="preserve"> </w:t>
      </w:r>
      <w:r w:rsidRPr="00393FCB">
        <w:rPr>
          <w:sz w:val="24"/>
          <w:szCs w:val="24"/>
          <w:lang w:val="ru-RU"/>
        </w:rPr>
        <w:t>–</w:t>
      </w:r>
    </w:p>
    <w:p w14:paraId="051F3D85" w14:textId="77777777" w:rsidR="007700AC" w:rsidRPr="00393FCB" w:rsidRDefault="007700AC" w:rsidP="007700AC">
      <w:pPr>
        <w:rPr>
          <w:sz w:val="24"/>
          <w:szCs w:val="24"/>
          <w:lang w:val="ru-RU"/>
        </w:rPr>
      </w:pPr>
      <w:r w:rsidRPr="00393FCB">
        <w:rPr>
          <w:sz w:val="24"/>
          <w:szCs w:val="24"/>
          <w:lang w:val="ru-RU"/>
        </w:rPr>
        <w:t>уникальный</w:t>
      </w:r>
      <w:r w:rsidRPr="00393FCB">
        <w:rPr>
          <w:spacing w:val="-18"/>
          <w:sz w:val="24"/>
          <w:szCs w:val="24"/>
          <w:lang w:val="ru-RU"/>
        </w:rPr>
        <w:t xml:space="preserve"> </w:t>
      </w:r>
      <w:r w:rsidRPr="00393FCB">
        <w:rPr>
          <w:sz w:val="24"/>
          <w:szCs w:val="24"/>
          <w:lang w:val="ru-RU"/>
        </w:rPr>
        <w:t>материк</w:t>
      </w:r>
      <w:r w:rsidRPr="00393FCB">
        <w:rPr>
          <w:spacing w:val="-18"/>
          <w:sz w:val="24"/>
          <w:szCs w:val="24"/>
          <w:lang w:val="ru-RU"/>
        </w:rPr>
        <w:t xml:space="preserve"> </w:t>
      </w:r>
      <w:r w:rsidRPr="00393FCB">
        <w:rPr>
          <w:sz w:val="24"/>
          <w:szCs w:val="24"/>
          <w:lang w:val="ru-RU"/>
        </w:rPr>
        <w:t>на</w:t>
      </w:r>
      <w:r w:rsidRPr="00393FCB">
        <w:rPr>
          <w:spacing w:val="-18"/>
          <w:sz w:val="24"/>
          <w:szCs w:val="24"/>
          <w:lang w:val="ru-RU"/>
        </w:rPr>
        <w:t xml:space="preserve"> </w:t>
      </w:r>
      <w:r w:rsidRPr="00393FCB">
        <w:rPr>
          <w:sz w:val="24"/>
          <w:szCs w:val="24"/>
          <w:lang w:val="ru-RU"/>
        </w:rPr>
        <w:t>Земле.</w:t>
      </w:r>
      <w:r w:rsidRPr="00393FCB">
        <w:rPr>
          <w:spacing w:val="-18"/>
          <w:sz w:val="24"/>
          <w:szCs w:val="24"/>
          <w:lang w:val="ru-RU"/>
        </w:rPr>
        <w:t xml:space="preserve"> </w:t>
      </w:r>
      <w:r w:rsidRPr="00393FCB">
        <w:rPr>
          <w:sz w:val="24"/>
          <w:szCs w:val="24"/>
          <w:lang w:val="ru-RU"/>
        </w:rPr>
        <w:t>Освоение</w:t>
      </w:r>
      <w:r w:rsidRPr="00393FCB">
        <w:rPr>
          <w:spacing w:val="-18"/>
          <w:sz w:val="24"/>
          <w:szCs w:val="24"/>
          <w:lang w:val="ru-RU"/>
        </w:rPr>
        <w:t xml:space="preserve"> </w:t>
      </w:r>
      <w:r w:rsidRPr="00393FCB">
        <w:rPr>
          <w:sz w:val="24"/>
          <w:szCs w:val="24"/>
          <w:lang w:val="ru-RU"/>
        </w:rPr>
        <w:t>человеком</w:t>
      </w:r>
      <w:r w:rsidRPr="00393FCB">
        <w:rPr>
          <w:spacing w:val="-18"/>
          <w:sz w:val="24"/>
          <w:szCs w:val="24"/>
          <w:lang w:val="ru-RU"/>
        </w:rPr>
        <w:t xml:space="preserve"> </w:t>
      </w:r>
      <w:r w:rsidRPr="00393FCB">
        <w:rPr>
          <w:spacing w:val="-3"/>
          <w:sz w:val="24"/>
          <w:szCs w:val="24"/>
          <w:lang w:val="ru-RU"/>
        </w:rPr>
        <w:t>Антаркти</w:t>
      </w:r>
      <w:r w:rsidRPr="00393FCB">
        <w:rPr>
          <w:sz w:val="24"/>
          <w:szCs w:val="24"/>
          <w:lang w:val="ru-RU"/>
        </w:rPr>
        <w:t>ды.</w:t>
      </w:r>
      <w:r w:rsidRPr="00393FCB">
        <w:rPr>
          <w:spacing w:val="-21"/>
          <w:sz w:val="24"/>
          <w:szCs w:val="24"/>
          <w:lang w:val="ru-RU"/>
        </w:rPr>
        <w:t xml:space="preserve"> </w:t>
      </w:r>
      <w:r w:rsidRPr="00393FCB">
        <w:rPr>
          <w:sz w:val="24"/>
          <w:szCs w:val="24"/>
          <w:lang w:val="ru-RU"/>
        </w:rPr>
        <w:t>Цели</w:t>
      </w:r>
      <w:r w:rsidRPr="00393FCB">
        <w:rPr>
          <w:spacing w:val="-21"/>
          <w:sz w:val="24"/>
          <w:szCs w:val="24"/>
          <w:lang w:val="ru-RU"/>
        </w:rPr>
        <w:t xml:space="preserve"> </w:t>
      </w:r>
      <w:r w:rsidRPr="00393FCB">
        <w:rPr>
          <w:sz w:val="24"/>
          <w:szCs w:val="24"/>
          <w:lang w:val="ru-RU"/>
        </w:rPr>
        <w:t>международных</w:t>
      </w:r>
      <w:r w:rsidRPr="00393FCB">
        <w:rPr>
          <w:spacing w:val="-21"/>
          <w:sz w:val="24"/>
          <w:szCs w:val="24"/>
          <w:lang w:val="ru-RU"/>
        </w:rPr>
        <w:t xml:space="preserve"> </w:t>
      </w:r>
      <w:r w:rsidRPr="00393FCB">
        <w:rPr>
          <w:sz w:val="24"/>
          <w:szCs w:val="24"/>
          <w:lang w:val="ru-RU"/>
        </w:rPr>
        <w:t>исследований</w:t>
      </w:r>
      <w:r w:rsidRPr="00393FCB">
        <w:rPr>
          <w:spacing w:val="-21"/>
          <w:sz w:val="24"/>
          <w:szCs w:val="24"/>
          <w:lang w:val="ru-RU"/>
        </w:rPr>
        <w:t xml:space="preserve"> </w:t>
      </w:r>
      <w:r w:rsidRPr="00393FCB">
        <w:rPr>
          <w:sz w:val="24"/>
          <w:szCs w:val="24"/>
          <w:lang w:val="ru-RU"/>
        </w:rPr>
        <w:t>материка</w:t>
      </w:r>
      <w:r w:rsidRPr="00393FCB">
        <w:rPr>
          <w:spacing w:val="-21"/>
          <w:sz w:val="24"/>
          <w:szCs w:val="24"/>
          <w:lang w:val="ru-RU"/>
        </w:rPr>
        <w:t xml:space="preserve"> </w:t>
      </w:r>
      <w:r w:rsidRPr="00393FCB">
        <w:rPr>
          <w:sz w:val="24"/>
          <w:szCs w:val="24"/>
          <w:lang w:val="ru-RU"/>
        </w:rPr>
        <w:t>в</w:t>
      </w:r>
      <w:r w:rsidRPr="00393FCB">
        <w:rPr>
          <w:spacing w:val="-21"/>
          <w:sz w:val="24"/>
          <w:szCs w:val="24"/>
          <w:lang w:val="ru-RU"/>
        </w:rPr>
        <w:t xml:space="preserve"> </w:t>
      </w:r>
      <w:r w:rsidRPr="00393FCB">
        <w:rPr>
          <w:sz w:val="24"/>
          <w:szCs w:val="24"/>
        </w:rPr>
        <w:t>XX</w:t>
      </w:r>
      <w:r w:rsidRPr="00393FCB">
        <w:rPr>
          <w:sz w:val="24"/>
          <w:szCs w:val="24"/>
          <w:lang w:val="ru-RU"/>
        </w:rPr>
        <w:t>–</w:t>
      </w:r>
      <w:r w:rsidRPr="00393FCB">
        <w:rPr>
          <w:sz w:val="24"/>
          <w:szCs w:val="24"/>
        </w:rPr>
        <w:t>XXI</w:t>
      </w:r>
      <w:r w:rsidRPr="00393FCB">
        <w:rPr>
          <w:spacing w:val="-21"/>
          <w:sz w:val="24"/>
          <w:szCs w:val="24"/>
          <w:lang w:val="ru-RU"/>
        </w:rPr>
        <w:t xml:space="preserve"> </w:t>
      </w:r>
      <w:r w:rsidRPr="00393FCB">
        <w:rPr>
          <w:spacing w:val="-2"/>
          <w:sz w:val="24"/>
          <w:szCs w:val="24"/>
          <w:lang w:val="ru-RU"/>
        </w:rPr>
        <w:t xml:space="preserve">вв. </w:t>
      </w:r>
      <w:r w:rsidRPr="00393FCB">
        <w:rPr>
          <w:sz w:val="24"/>
          <w:szCs w:val="24"/>
          <w:lang w:val="ru-RU"/>
        </w:rPr>
        <w:t>Современные</w:t>
      </w:r>
      <w:r w:rsidRPr="00393FCB">
        <w:rPr>
          <w:spacing w:val="-37"/>
          <w:sz w:val="24"/>
          <w:szCs w:val="24"/>
          <w:lang w:val="ru-RU"/>
        </w:rPr>
        <w:t xml:space="preserve"> </w:t>
      </w:r>
      <w:r w:rsidRPr="00393FCB">
        <w:rPr>
          <w:sz w:val="24"/>
          <w:szCs w:val="24"/>
          <w:lang w:val="ru-RU"/>
        </w:rPr>
        <w:t>исследования</w:t>
      </w:r>
      <w:r w:rsidRPr="00393FCB">
        <w:rPr>
          <w:spacing w:val="-37"/>
          <w:sz w:val="24"/>
          <w:szCs w:val="24"/>
          <w:lang w:val="ru-RU"/>
        </w:rPr>
        <w:t xml:space="preserve"> </w:t>
      </w:r>
      <w:r w:rsidRPr="00393FCB">
        <w:rPr>
          <w:sz w:val="24"/>
          <w:szCs w:val="24"/>
          <w:lang w:val="ru-RU"/>
        </w:rPr>
        <w:t>в</w:t>
      </w:r>
      <w:r w:rsidRPr="00393FCB">
        <w:rPr>
          <w:spacing w:val="-37"/>
          <w:sz w:val="24"/>
          <w:szCs w:val="24"/>
          <w:lang w:val="ru-RU"/>
        </w:rPr>
        <w:t xml:space="preserve"> </w:t>
      </w:r>
      <w:r w:rsidRPr="00393FCB">
        <w:rPr>
          <w:spacing w:val="-3"/>
          <w:sz w:val="24"/>
          <w:szCs w:val="24"/>
          <w:lang w:val="ru-RU"/>
        </w:rPr>
        <w:t>Антарктиде.</w:t>
      </w:r>
      <w:r w:rsidRPr="00393FCB">
        <w:rPr>
          <w:spacing w:val="-37"/>
          <w:sz w:val="24"/>
          <w:szCs w:val="24"/>
          <w:lang w:val="ru-RU"/>
        </w:rPr>
        <w:t xml:space="preserve"> </w:t>
      </w:r>
      <w:r w:rsidRPr="00393FCB">
        <w:rPr>
          <w:sz w:val="24"/>
          <w:szCs w:val="24"/>
          <w:lang w:val="ru-RU"/>
        </w:rPr>
        <w:t>Роль</w:t>
      </w:r>
      <w:r w:rsidRPr="00393FCB">
        <w:rPr>
          <w:spacing w:val="-37"/>
          <w:sz w:val="24"/>
          <w:szCs w:val="24"/>
          <w:lang w:val="ru-RU"/>
        </w:rPr>
        <w:t xml:space="preserve"> </w:t>
      </w:r>
      <w:r w:rsidRPr="00393FCB">
        <w:rPr>
          <w:sz w:val="24"/>
          <w:szCs w:val="24"/>
          <w:lang w:val="ru-RU"/>
        </w:rPr>
        <w:t>России</w:t>
      </w:r>
      <w:r w:rsidRPr="00393FCB">
        <w:rPr>
          <w:spacing w:val="-37"/>
          <w:sz w:val="24"/>
          <w:szCs w:val="24"/>
          <w:lang w:val="ru-RU"/>
        </w:rPr>
        <w:t xml:space="preserve"> </w:t>
      </w:r>
      <w:r w:rsidRPr="00393FCB">
        <w:rPr>
          <w:sz w:val="24"/>
          <w:szCs w:val="24"/>
          <w:lang w:val="ru-RU"/>
        </w:rPr>
        <w:t>в</w:t>
      </w:r>
      <w:r w:rsidRPr="00393FCB">
        <w:rPr>
          <w:spacing w:val="-37"/>
          <w:sz w:val="24"/>
          <w:szCs w:val="24"/>
          <w:lang w:val="ru-RU"/>
        </w:rPr>
        <w:t xml:space="preserve"> </w:t>
      </w:r>
      <w:r w:rsidRPr="00393FCB">
        <w:rPr>
          <w:sz w:val="24"/>
          <w:szCs w:val="24"/>
          <w:lang w:val="ru-RU"/>
        </w:rPr>
        <w:t>открытиях</w:t>
      </w:r>
      <w:r w:rsidRPr="00393FCB">
        <w:rPr>
          <w:spacing w:val="-18"/>
          <w:sz w:val="24"/>
          <w:szCs w:val="24"/>
          <w:lang w:val="ru-RU"/>
        </w:rPr>
        <w:t xml:space="preserve"> </w:t>
      </w:r>
      <w:r w:rsidRPr="00393FCB">
        <w:rPr>
          <w:sz w:val="24"/>
          <w:szCs w:val="24"/>
          <w:lang w:val="ru-RU"/>
        </w:rPr>
        <w:t>и</w:t>
      </w:r>
      <w:r w:rsidRPr="00393FCB">
        <w:rPr>
          <w:spacing w:val="-18"/>
          <w:sz w:val="24"/>
          <w:szCs w:val="24"/>
          <w:lang w:val="ru-RU"/>
        </w:rPr>
        <w:t xml:space="preserve"> </w:t>
      </w:r>
      <w:r w:rsidRPr="00393FCB">
        <w:rPr>
          <w:sz w:val="24"/>
          <w:szCs w:val="24"/>
          <w:lang w:val="ru-RU"/>
        </w:rPr>
        <w:t>исследованиях</w:t>
      </w:r>
      <w:r w:rsidRPr="00393FCB">
        <w:rPr>
          <w:spacing w:val="-18"/>
          <w:sz w:val="24"/>
          <w:szCs w:val="24"/>
          <w:lang w:val="ru-RU"/>
        </w:rPr>
        <w:t xml:space="preserve"> </w:t>
      </w:r>
      <w:r w:rsidRPr="00393FCB">
        <w:rPr>
          <w:sz w:val="24"/>
          <w:szCs w:val="24"/>
          <w:lang w:val="ru-RU"/>
        </w:rPr>
        <w:t>ледового</w:t>
      </w:r>
      <w:r w:rsidRPr="00393FCB">
        <w:rPr>
          <w:spacing w:val="-18"/>
          <w:sz w:val="24"/>
          <w:szCs w:val="24"/>
          <w:lang w:val="ru-RU"/>
        </w:rPr>
        <w:t xml:space="preserve"> </w:t>
      </w:r>
      <w:r w:rsidRPr="00393FCB">
        <w:rPr>
          <w:spacing w:val="-3"/>
          <w:sz w:val="24"/>
          <w:szCs w:val="24"/>
          <w:lang w:val="ru-RU"/>
        </w:rPr>
        <w:t>континента.</w:t>
      </w:r>
    </w:p>
    <w:p w14:paraId="1A87D762" w14:textId="77777777" w:rsidR="007700AC" w:rsidRPr="00393FCB" w:rsidRDefault="007700AC" w:rsidP="007700AC">
      <w:pPr>
        <w:rPr>
          <w:sz w:val="24"/>
          <w:szCs w:val="24"/>
          <w:lang w:val="ru-RU"/>
        </w:rPr>
      </w:pPr>
      <w:bookmarkStart w:id="345" w:name="_Toc97148462"/>
      <w:r w:rsidRPr="00393FCB">
        <w:rPr>
          <w:sz w:val="24"/>
          <w:szCs w:val="24"/>
          <w:lang w:val="ru-RU"/>
        </w:rPr>
        <w:t>Практические работы</w:t>
      </w:r>
      <w:bookmarkEnd w:id="345"/>
    </w:p>
    <w:p w14:paraId="685E89B0" w14:textId="77777777" w:rsidR="007700AC" w:rsidRPr="00393FCB" w:rsidRDefault="007700AC" w:rsidP="007700AC">
      <w:pPr>
        <w:rPr>
          <w:sz w:val="24"/>
          <w:szCs w:val="24"/>
          <w:lang w:val="ru-RU"/>
        </w:rPr>
      </w:pPr>
      <w:r w:rsidRPr="00393FCB">
        <w:rPr>
          <w:sz w:val="24"/>
          <w:szCs w:val="24"/>
          <w:lang w:val="ru-RU"/>
        </w:rPr>
        <w:t>1. Сравнение географического положения двух (любых) южных  материков.</w:t>
      </w:r>
    </w:p>
    <w:p w14:paraId="0DD522E5" w14:textId="77777777" w:rsidR="007700AC" w:rsidRPr="00393FCB" w:rsidRDefault="007700AC" w:rsidP="007700AC">
      <w:pPr>
        <w:rPr>
          <w:sz w:val="24"/>
          <w:szCs w:val="24"/>
          <w:lang w:val="ru-RU"/>
        </w:rPr>
      </w:pPr>
      <w:r w:rsidRPr="00393FCB">
        <w:rPr>
          <w:sz w:val="24"/>
          <w:szCs w:val="24"/>
          <w:lang w:val="ru-RU"/>
        </w:rPr>
        <w:lastRenderedPageBreak/>
        <w:t>2.</w:t>
      </w:r>
      <w:r w:rsidRPr="00393FCB">
        <w:rPr>
          <w:spacing w:val="-34"/>
          <w:sz w:val="24"/>
          <w:szCs w:val="24"/>
          <w:lang w:val="ru-RU"/>
        </w:rPr>
        <w:t xml:space="preserve"> </w:t>
      </w:r>
      <w:r w:rsidRPr="00393FCB">
        <w:rPr>
          <w:sz w:val="24"/>
          <w:szCs w:val="24"/>
          <w:lang w:val="ru-RU"/>
        </w:rPr>
        <w:t>Объяснение</w:t>
      </w:r>
      <w:r w:rsidRPr="00393FCB">
        <w:rPr>
          <w:spacing w:val="-42"/>
          <w:sz w:val="24"/>
          <w:szCs w:val="24"/>
          <w:lang w:val="ru-RU"/>
        </w:rPr>
        <w:t xml:space="preserve"> </w:t>
      </w:r>
      <w:r w:rsidRPr="00393FCB">
        <w:rPr>
          <w:sz w:val="24"/>
          <w:szCs w:val="24"/>
          <w:lang w:val="ru-RU"/>
        </w:rPr>
        <w:t>годового</w:t>
      </w:r>
      <w:r w:rsidRPr="00393FCB">
        <w:rPr>
          <w:spacing w:val="-42"/>
          <w:sz w:val="24"/>
          <w:szCs w:val="24"/>
          <w:lang w:val="ru-RU"/>
        </w:rPr>
        <w:t xml:space="preserve"> </w:t>
      </w:r>
      <w:r w:rsidRPr="00393FCB">
        <w:rPr>
          <w:sz w:val="24"/>
          <w:szCs w:val="24"/>
          <w:lang w:val="ru-RU"/>
        </w:rPr>
        <w:t>хода</w:t>
      </w:r>
      <w:r w:rsidRPr="00393FCB">
        <w:rPr>
          <w:spacing w:val="-42"/>
          <w:sz w:val="24"/>
          <w:szCs w:val="24"/>
          <w:lang w:val="ru-RU"/>
        </w:rPr>
        <w:t xml:space="preserve"> </w:t>
      </w:r>
      <w:r w:rsidRPr="00393FCB">
        <w:rPr>
          <w:sz w:val="24"/>
          <w:szCs w:val="24"/>
          <w:lang w:val="ru-RU"/>
        </w:rPr>
        <w:t>температур</w:t>
      </w:r>
      <w:r w:rsidRPr="00393FCB">
        <w:rPr>
          <w:spacing w:val="-42"/>
          <w:sz w:val="24"/>
          <w:szCs w:val="24"/>
          <w:lang w:val="ru-RU"/>
        </w:rPr>
        <w:t xml:space="preserve"> </w:t>
      </w:r>
      <w:r w:rsidRPr="00393FCB">
        <w:rPr>
          <w:sz w:val="24"/>
          <w:szCs w:val="24"/>
          <w:lang w:val="ru-RU"/>
        </w:rPr>
        <w:t>и</w:t>
      </w:r>
      <w:r w:rsidRPr="00393FCB">
        <w:rPr>
          <w:spacing w:val="-42"/>
          <w:sz w:val="24"/>
          <w:szCs w:val="24"/>
          <w:lang w:val="ru-RU"/>
        </w:rPr>
        <w:t xml:space="preserve"> </w:t>
      </w:r>
      <w:r w:rsidRPr="00393FCB">
        <w:rPr>
          <w:sz w:val="24"/>
          <w:szCs w:val="24"/>
          <w:lang w:val="ru-RU"/>
        </w:rPr>
        <w:t>режима</w:t>
      </w:r>
      <w:r w:rsidRPr="00393FCB">
        <w:rPr>
          <w:spacing w:val="-42"/>
          <w:sz w:val="24"/>
          <w:szCs w:val="24"/>
          <w:lang w:val="ru-RU"/>
        </w:rPr>
        <w:t xml:space="preserve"> </w:t>
      </w:r>
      <w:r w:rsidRPr="00393FCB">
        <w:rPr>
          <w:sz w:val="24"/>
          <w:szCs w:val="24"/>
          <w:lang w:val="ru-RU"/>
        </w:rPr>
        <w:t>выпадения атмосферных</w:t>
      </w:r>
      <w:r w:rsidRPr="00393FCB">
        <w:rPr>
          <w:spacing w:val="-36"/>
          <w:sz w:val="24"/>
          <w:szCs w:val="24"/>
          <w:lang w:val="ru-RU"/>
        </w:rPr>
        <w:t xml:space="preserve"> </w:t>
      </w:r>
      <w:r w:rsidRPr="00393FCB">
        <w:rPr>
          <w:sz w:val="24"/>
          <w:szCs w:val="24"/>
          <w:lang w:val="ru-RU"/>
        </w:rPr>
        <w:t>осадков</w:t>
      </w:r>
      <w:r w:rsidRPr="00393FCB">
        <w:rPr>
          <w:spacing w:val="-36"/>
          <w:sz w:val="24"/>
          <w:szCs w:val="24"/>
          <w:lang w:val="ru-RU"/>
        </w:rPr>
        <w:t xml:space="preserve"> </w:t>
      </w:r>
      <w:r w:rsidRPr="00393FCB">
        <w:rPr>
          <w:sz w:val="24"/>
          <w:szCs w:val="24"/>
          <w:lang w:val="ru-RU"/>
        </w:rPr>
        <w:t>в</w:t>
      </w:r>
      <w:r w:rsidRPr="00393FCB">
        <w:rPr>
          <w:spacing w:val="-36"/>
          <w:sz w:val="24"/>
          <w:szCs w:val="24"/>
          <w:lang w:val="ru-RU"/>
        </w:rPr>
        <w:t xml:space="preserve"> </w:t>
      </w:r>
      <w:r w:rsidRPr="00393FCB">
        <w:rPr>
          <w:sz w:val="24"/>
          <w:szCs w:val="24"/>
          <w:lang w:val="ru-RU"/>
        </w:rPr>
        <w:t>экваториальном</w:t>
      </w:r>
      <w:r w:rsidRPr="00393FCB">
        <w:rPr>
          <w:spacing w:val="-36"/>
          <w:sz w:val="24"/>
          <w:szCs w:val="24"/>
          <w:lang w:val="ru-RU"/>
        </w:rPr>
        <w:t xml:space="preserve"> </w:t>
      </w:r>
      <w:r w:rsidRPr="00393FCB">
        <w:rPr>
          <w:sz w:val="24"/>
          <w:szCs w:val="24"/>
          <w:lang w:val="ru-RU"/>
        </w:rPr>
        <w:t>климатическом</w:t>
      </w:r>
      <w:r w:rsidRPr="00393FCB">
        <w:rPr>
          <w:spacing w:val="-36"/>
          <w:sz w:val="24"/>
          <w:szCs w:val="24"/>
          <w:lang w:val="ru-RU"/>
        </w:rPr>
        <w:t xml:space="preserve"> </w:t>
      </w:r>
      <w:r w:rsidRPr="00393FCB">
        <w:rPr>
          <w:sz w:val="24"/>
          <w:szCs w:val="24"/>
          <w:lang w:val="ru-RU"/>
        </w:rPr>
        <w:t>поясе</w:t>
      </w:r>
    </w:p>
    <w:p w14:paraId="44A86BA1" w14:textId="77777777" w:rsidR="007700AC" w:rsidRPr="00393FCB" w:rsidRDefault="007700AC" w:rsidP="007700AC">
      <w:pPr>
        <w:rPr>
          <w:sz w:val="24"/>
          <w:szCs w:val="24"/>
          <w:lang w:val="ru-RU"/>
        </w:rPr>
      </w:pPr>
      <w:r w:rsidRPr="00393FCB">
        <w:rPr>
          <w:sz w:val="24"/>
          <w:szCs w:val="24"/>
          <w:lang w:val="ru-RU"/>
        </w:rPr>
        <w:t>3.</w:t>
      </w:r>
      <w:r w:rsidRPr="00393FCB">
        <w:rPr>
          <w:spacing w:val="-21"/>
          <w:sz w:val="24"/>
          <w:szCs w:val="24"/>
          <w:lang w:val="ru-RU"/>
        </w:rPr>
        <w:t xml:space="preserve"> </w:t>
      </w:r>
      <w:r w:rsidRPr="00393FCB">
        <w:rPr>
          <w:sz w:val="24"/>
          <w:szCs w:val="24"/>
          <w:lang w:val="ru-RU"/>
        </w:rPr>
        <w:t>Сравнение</w:t>
      </w:r>
      <w:r w:rsidRPr="00393FCB">
        <w:rPr>
          <w:spacing w:val="-32"/>
          <w:sz w:val="24"/>
          <w:szCs w:val="24"/>
          <w:lang w:val="ru-RU"/>
        </w:rPr>
        <w:t xml:space="preserve"> </w:t>
      </w:r>
      <w:r w:rsidRPr="00393FCB">
        <w:rPr>
          <w:sz w:val="24"/>
          <w:szCs w:val="24"/>
          <w:lang w:val="ru-RU"/>
        </w:rPr>
        <w:t>особенностей</w:t>
      </w:r>
      <w:r w:rsidRPr="00393FCB">
        <w:rPr>
          <w:spacing w:val="-32"/>
          <w:sz w:val="24"/>
          <w:szCs w:val="24"/>
          <w:lang w:val="ru-RU"/>
        </w:rPr>
        <w:t xml:space="preserve"> </w:t>
      </w:r>
      <w:r w:rsidRPr="00393FCB">
        <w:rPr>
          <w:sz w:val="24"/>
          <w:szCs w:val="24"/>
          <w:lang w:val="ru-RU"/>
        </w:rPr>
        <w:t>климата</w:t>
      </w:r>
      <w:r w:rsidRPr="00393FCB">
        <w:rPr>
          <w:spacing w:val="-32"/>
          <w:sz w:val="24"/>
          <w:szCs w:val="24"/>
          <w:lang w:val="ru-RU"/>
        </w:rPr>
        <w:t xml:space="preserve"> </w:t>
      </w:r>
      <w:r w:rsidRPr="00393FCB">
        <w:rPr>
          <w:sz w:val="24"/>
          <w:szCs w:val="24"/>
          <w:lang w:val="ru-RU"/>
        </w:rPr>
        <w:t>Африки,</w:t>
      </w:r>
      <w:r w:rsidRPr="00393FCB">
        <w:rPr>
          <w:spacing w:val="-32"/>
          <w:sz w:val="24"/>
          <w:szCs w:val="24"/>
          <w:lang w:val="ru-RU"/>
        </w:rPr>
        <w:t xml:space="preserve"> </w:t>
      </w:r>
      <w:r w:rsidRPr="00393FCB">
        <w:rPr>
          <w:sz w:val="24"/>
          <w:szCs w:val="24"/>
          <w:lang w:val="ru-RU"/>
        </w:rPr>
        <w:t>Южной</w:t>
      </w:r>
      <w:r w:rsidRPr="00393FCB">
        <w:rPr>
          <w:spacing w:val="-32"/>
          <w:sz w:val="24"/>
          <w:szCs w:val="24"/>
          <w:lang w:val="ru-RU"/>
        </w:rPr>
        <w:t xml:space="preserve"> </w:t>
      </w:r>
      <w:r w:rsidRPr="00393FCB">
        <w:rPr>
          <w:sz w:val="24"/>
          <w:szCs w:val="24"/>
          <w:lang w:val="ru-RU"/>
        </w:rPr>
        <w:t>Америки и Австралии по</w:t>
      </w:r>
      <w:r w:rsidRPr="00393FCB">
        <w:rPr>
          <w:spacing w:val="30"/>
          <w:sz w:val="24"/>
          <w:szCs w:val="24"/>
          <w:lang w:val="ru-RU"/>
        </w:rPr>
        <w:t xml:space="preserve"> </w:t>
      </w:r>
      <w:r w:rsidRPr="00393FCB">
        <w:rPr>
          <w:sz w:val="24"/>
          <w:szCs w:val="24"/>
          <w:lang w:val="ru-RU"/>
        </w:rPr>
        <w:t>плану.</w:t>
      </w:r>
    </w:p>
    <w:p w14:paraId="0C35E16C" w14:textId="77777777" w:rsidR="007700AC" w:rsidRPr="00393FCB" w:rsidRDefault="007700AC" w:rsidP="007700AC">
      <w:pPr>
        <w:rPr>
          <w:sz w:val="24"/>
          <w:szCs w:val="24"/>
          <w:lang w:val="ru-RU"/>
        </w:rPr>
      </w:pPr>
      <w:r w:rsidRPr="00393FCB">
        <w:rPr>
          <w:sz w:val="24"/>
          <w:szCs w:val="24"/>
          <w:lang w:val="ru-RU"/>
        </w:rPr>
        <w:t>4. Описание Австралии или одной из стран Африки или Южной  Америки  по  географическим картам.</w:t>
      </w:r>
    </w:p>
    <w:p w14:paraId="0A15AF39" w14:textId="77777777" w:rsidR="007700AC" w:rsidRPr="00393FCB" w:rsidRDefault="007700AC" w:rsidP="007700AC">
      <w:pPr>
        <w:rPr>
          <w:sz w:val="24"/>
          <w:szCs w:val="24"/>
          <w:lang w:val="ru-RU"/>
        </w:rPr>
      </w:pPr>
      <w:r w:rsidRPr="00393FCB">
        <w:rPr>
          <w:sz w:val="24"/>
          <w:szCs w:val="24"/>
          <w:lang w:val="ru-RU"/>
        </w:rPr>
        <w:t>5.</w:t>
      </w:r>
      <w:r w:rsidRPr="00393FCB">
        <w:rPr>
          <w:spacing w:val="-18"/>
          <w:sz w:val="24"/>
          <w:szCs w:val="24"/>
          <w:lang w:val="ru-RU"/>
        </w:rPr>
        <w:t xml:space="preserve"> </w:t>
      </w:r>
      <w:r w:rsidRPr="00393FCB">
        <w:rPr>
          <w:sz w:val="24"/>
          <w:szCs w:val="24"/>
          <w:lang w:val="ru-RU"/>
        </w:rPr>
        <w:t>Объяснение</w:t>
      </w:r>
      <w:r w:rsidRPr="00393FCB">
        <w:rPr>
          <w:spacing w:val="-23"/>
          <w:sz w:val="24"/>
          <w:szCs w:val="24"/>
          <w:lang w:val="ru-RU"/>
        </w:rPr>
        <w:t xml:space="preserve"> </w:t>
      </w:r>
      <w:r w:rsidRPr="00393FCB">
        <w:rPr>
          <w:sz w:val="24"/>
          <w:szCs w:val="24"/>
          <w:lang w:val="ru-RU"/>
        </w:rPr>
        <w:t>особенностей</w:t>
      </w:r>
      <w:r w:rsidRPr="00393FCB">
        <w:rPr>
          <w:spacing w:val="-23"/>
          <w:sz w:val="24"/>
          <w:szCs w:val="24"/>
          <w:lang w:val="ru-RU"/>
        </w:rPr>
        <w:t xml:space="preserve"> </w:t>
      </w:r>
      <w:r w:rsidRPr="00393FCB">
        <w:rPr>
          <w:sz w:val="24"/>
          <w:szCs w:val="24"/>
          <w:lang w:val="ru-RU"/>
        </w:rPr>
        <w:t>размещения</w:t>
      </w:r>
      <w:r w:rsidRPr="00393FCB">
        <w:rPr>
          <w:spacing w:val="-23"/>
          <w:sz w:val="24"/>
          <w:szCs w:val="24"/>
          <w:lang w:val="ru-RU"/>
        </w:rPr>
        <w:t xml:space="preserve"> </w:t>
      </w:r>
      <w:r w:rsidRPr="00393FCB">
        <w:rPr>
          <w:sz w:val="24"/>
          <w:szCs w:val="24"/>
          <w:lang w:val="ru-RU"/>
        </w:rPr>
        <w:t>населения</w:t>
      </w:r>
      <w:r w:rsidRPr="00393FCB">
        <w:rPr>
          <w:spacing w:val="14"/>
          <w:sz w:val="24"/>
          <w:szCs w:val="24"/>
          <w:lang w:val="ru-RU"/>
        </w:rPr>
        <w:t xml:space="preserve"> </w:t>
      </w:r>
      <w:r w:rsidRPr="00393FCB">
        <w:rPr>
          <w:sz w:val="24"/>
          <w:szCs w:val="24"/>
          <w:lang w:val="ru-RU"/>
        </w:rPr>
        <w:t>Австралии или одной из стран Африки или Южной</w:t>
      </w:r>
      <w:r w:rsidRPr="00393FCB">
        <w:rPr>
          <w:spacing w:val="33"/>
          <w:sz w:val="24"/>
          <w:szCs w:val="24"/>
          <w:lang w:val="ru-RU"/>
        </w:rPr>
        <w:t xml:space="preserve"> </w:t>
      </w:r>
      <w:r w:rsidRPr="00393FCB">
        <w:rPr>
          <w:sz w:val="24"/>
          <w:szCs w:val="24"/>
          <w:lang w:val="ru-RU"/>
        </w:rPr>
        <w:t>Америки.</w:t>
      </w:r>
    </w:p>
    <w:p w14:paraId="7CEFE004" w14:textId="77777777" w:rsidR="007700AC" w:rsidRPr="00393FCB" w:rsidRDefault="007700AC" w:rsidP="007700AC">
      <w:pPr>
        <w:rPr>
          <w:sz w:val="24"/>
          <w:szCs w:val="24"/>
          <w:lang w:val="ru-RU"/>
        </w:rPr>
      </w:pPr>
      <w:bookmarkStart w:id="346" w:name="_Toc97148463"/>
      <w:r w:rsidRPr="00393FCB">
        <w:rPr>
          <w:sz w:val="24"/>
          <w:szCs w:val="24"/>
          <w:lang w:val="ru-RU"/>
        </w:rPr>
        <w:t>Тема 2. Северные материки</w:t>
      </w:r>
      <w:bookmarkEnd w:id="346"/>
    </w:p>
    <w:p w14:paraId="1971F024" w14:textId="77777777" w:rsidR="007700AC" w:rsidRPr="00393FCB" w:rsidRDefault="007700AC" w:rsidP="007700AC">
      <w:pPr>
        <w:rPr>
          <w:sz w:val="24"/>
          <w:szCs w:val="24"/>
          <w:lang w:val="ru-RU"/>
        </w:rPr>
      </w:pPr>
      <w:r w:rsidRPr="00393FCB">
        <w:rPr>
          <w:sz w:val="24"/>
          <w:szCs w:val="24"/>
          <w:lang w:val="ru-RU"/>
        </w:rPr>
        <w:t>Северная Америка. Евразия. История открытия и освоения. Географическое</w:t>
      </w:r>
      <w:r w:rsidRPr="00393FCB">
        <w:rPr>
          <w:spacing w:val="-31"/>
          <w:sz w:val="24"/>
          <w:szCs w:val="24"/>
          <w:lang w:val="ru-RU"/>
        </w:rPr>
        <w:t xml:space="preserve"> </w:t>
      </w:r>
      <w:r w:rsidRPr="00393FCB">
        <w:rPr>
          <w:sz w:val="24"/>
          <w:szCs w:val="24"/>
          <w:lang w:val="ru-RU"/>
        </w:rPr>
        <w:t>положение.</w:t>
      </w:r>
      <w:r w:rsidRPr="00393FCB">
        <w:rPr>
          <w:spacing w:val="-31"/>
          <w:sz w:val="24"/>
          <w:szCs w:val="24"/>
          <w:lang w:val="ru-RU"/>
        </w:rPr>
        <w:t xml:space="preserve"> </w:t>
      </w:r>
      <w:r w:rsidRPr="00393FCB">
        <w:rPr>
          <w:sz w:val="24"/>
          <w:szCs w:val="24"/>
          <w:lang w:val="ru-RU"/>
        </w:rPr>
        <w:t>Основные</w:t>
      </w:r>
      <w:r w:rsidRPr="00393FCB">
        <w:rPr>
          <w:spacing w:val="-31"/>
          <w:sz w:val="24"/>
          <w:szCs w:val="24"/>
          <w:lang w:val="ru-RU"/>
        </w:rPr>
        <w:t xml:space="preserve"> </w:t>
      </w:r>
      <w:r w:rsidRPr="00393FCB">
        <w:rPr>
          <w:sz w:val="24"/>
          <w:szCs w:val="24"/>
          <w:lang w:val="ru-RU"/>
        </w:rPr>
        <w:t>черты</w:t>
      </w:r>
      <w:r w:rsidRPr="00393FCB">
        <w:rPr>
          <w:spacing w:val="-31"/>
          <w:sz w:val="24"/>
          <w:szCs w:val="24"/>
          <w:lang w:val="ru-RU"/>
        </w:rPr>
        <w:t xml:space="preserve"> </w:t>
      </w:r>
      <w:r w:rsidRPr="00393FCB">
        <w:rPr>
          <w:sz w:val="24"/>
          <w:szCs w:val="24"/>
          <w:lang w:val="ru-RU"/>
        </w:rPr>
        <w:t>рельефа,</w:t>
      </w:r>
      <w:r w:rsidRPr="00393FCB">
        <w:rPr>
          <w:spacing w:val="-31"/>
          <w:sz w:val="24"/>
          <w:szCs w:val="24"/>
          <w:lang w:val="ru-RU"/>
        </w:rPr>
        <w:t xml:space="preserve"> </w:t>
      </w:r>
      <w:r w:rsidRPr="00393FCB">
        <w:rPr>
          <w:sz w:val="24"/>
          <w:szCs w:val="24"/>
          <w:lang w:val="ru-RU"/>
        </w:rPr>
        <w:t>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r w:rsidRPr="00393FCB">
        <w:rPr>
          <w:spacing w:val="-18"/>
          <w:sz w:val="24"/>
          <w:szCs w:val="24"/>
          <w:lang w:val="ru-RU"/>
        </w:rPr>
        <w:t xml:space="preserve"> </w:t>
      </w:r>
      <w:r w:rsidRPr="00393FCB">
        <w:rPr>
          <w:sz w:val="24"/>
          <w:szCs w:val="24"/>
          <w:lang w:val="ru-RU"/>
        </w:rPr>
        <w:t>Изменение</w:t>
      </w:r>
      <w:r w:rsidRPr="00393FCB">
        <w:rPr>
          <w:spacing w:val="-18"/>
          <w:sz w:val="24"/>
          <w:szCs w:val="24"/>
          <w:lang w:val="ru-RU"/>
        </w:rPr>
        <w:t xml:space="preserve"> </w:t>
      </w:r>
      <w:r w:rsidRPr="00393FCB">
        <w:rPr>
          <w:sz w:val="24"/>
          <w:szCs w:val="24"/>
          <w:lang w:val="ru-RU"/>
        </w:rPr>
        <w:t>природы</w:t>
      </w:r>
      <w:r w:rsidRPr="00393FCB">
        <w:rPr>
          <w:spacing w:val="-18"/>
          <w:sz w:val="24"/>
          <w:szCs w:val="24"/>
          <w:lang w:val="ru-RU"/>
        </w:rPr>
        <w:t xml:space="preserve"> </w:t>
      </w:r>
      <w:r w:rsidRPr="00393FCB">
        <w:rPr>
          <w:sz w:val="24"/>
          <w:szCs w:val="24"/>
          <w:lang w:val="ru-RU"/>
        </w:rPr>
        <w:t>под</w:t>
      </w:r>
      <w:r w:rsidRPr="00393FCB">
        <w:rPr>
          <w:spacing w:val="-18"/>
          <w:sz w:val="24"/>
          <w:szCs w:val="24"/>
          <w:lang w:val="ru-RU"/>
        </w:rPr>
        <w:t xml:space="preserve"> </w:t>
      </w:r>
      <w:r w:rsidRPr="00393FCB">
        <w:rPr>
          <w:sz w:val="24"/>
          <w:szCs w:val="24"/>
          <w:lang w:val="ru-RU"/>
        </w:rPr>
        <w:t>влиянием</w:t>
      </w:r>
      <w:r w:rsidRPr="00393FCB">
        <w:rPr>
          <w:spacing w:val="-18"/>
          <w:sz w:val="24"/>
          <w:szCs w:val="24"/>
          <w:lang w:val="ru-RU"/>
        </w:rPr>
        <w:t xml:space="preserve"> </w:t>
      </w:r>
      <w:r w:rsidRPr="00393FCB">
        <w:rPr>
          <w:sz w:val="24"/>
          <w:szCs w:val="24"/>
          <w:lang w:val="ru-RU"/>
        </w:rPr>
        <w:t>хозяйственной</w:t>
      </w:r>
      <w:r w:rsidRPr="00393FCB">
        <w:rPr>
          <w:spacing w:val="-18"/>
          <w:sz w:val="24"/>
          <w:szCs w:val="24"/>
          <w:lang w:val="ru-RU"/>
        </w:rPr>
        <w:t xml:space="preserve"> </w:t>
      </w:r>
      <w:r w:rsidRPr="00393FCB">
        <w:rPr>
          <w:sz w:val="24"/>
          <w:szCs w:val="24"/>
          <w:lang w:val="ru-RU"/>
        </w:rPr>
        <w:t>деятельности</w:t>
      </w:r>
      <w:r w:rsidRPr="00393FCB">
        <w:rPr>
          <w:spacing w:val="-21"/>
          <w:sz w:val="24"/>
          <w:szCs w:val="24"/>
          <w:lang w:val="ru-RU"/>
        </w:rPr>
        <w:t xml:space="preserve"> </w:t>
      </w:r>
      <w:r w:rsidRPr="00393FCB">
        <w:rPr>
          <w:sz w:val="24"/>
          <w:szCs w:val="24"/>
          <w:lang w:val="ru-RU"/>
        </w:rPr>
        <w:t>человека.</w:t>
      </w:r>
    </w:p>
    <w:p w14:paraId="43166421" w14:textId="77777777" w:rsidR="007700AC" w:rsidRPr="00393FCB" w:rsidRDefault="007700AC" w:rsidP="007700AC">
      <w:pPr>
        <w:rPr>
          <w:sz w:val="24"/>
          <w:szCs w:val="24"/>
          <w:lang w:val="ru-RU"/>
        </w:rPr>
      </w:pPr>
      <w:bookmarkStart w:id="347" w:name="_Toc97148464"/>
      <w:r w:rsidRPr="00393FCB">
        <w:rPr>
          <w:sz w:val="24"/>
          <w:szCs w:val="24"/>
          <w:lang w:val="ru-RU"/>
        </w:rPr>
        <w:t>Практические работы</w:t>
      </w:r>
      <w:bookmarkEnd w:id="347"/>
    </w:p>
    <w:p w14:paraId="4D0C11AA" w14:textId="77777777" w:rsidR="007700AC" w:rsidRPr="00393FCB" w:rsidRDefault="007700AC" w:rsidP="007700AC">
      <w:pPr>
        <w:rPr>
          <w:sz w:val="24"/>
          <w:szCs w:val="24"/>
          <w:lang w:val="ru-RU"/>
        </w:rPr>
      </w:pPr>
      <w:r w:rsidRPr="00393FCB">
        <w:rPr>
          <w:sz w:val="24"/>
          <w:szCs w:val="24"/>
          <w:lang w:val="ru-RU"/>
        </w:rPr>
        <w:t xml:space="preserve">1. Объяснение распространения зон современного </w:t>
      </w:r>
      <w:r w:rsidRPr="00393FCB">
        <w:rPr>
          <w:spacing w:val="-3"/>
          <w:sz w:val="24"/>
          <w:szCs w:val="24"/>
          <w:lang w:val="ru-RU"/>
        </w:rPr>
        <w:t xml:space="preserve">вулканизма </w:t>
      </w:r>
      <w:r w:rsidRPr="00393FCB">
        <w:rPr>
          <w:sz w:val="24"/>
          <w:szCs w:val="24"/>
          <w:lang w:val="ru-RU"/>
        </w:rPr>
        <w:t>и</w:t>
      </w:r>
      <w:r w:rsidRPr="00393FCB">
        <w:rPr>
          <w:spacing w:val="-16"/>
          <w:sz w:val="24"/>
          <w:szCs w:val="24"/>
          <w:lang w:val="ru-RU"/>
        </w:rPr>
        <w:t xml:space="preserve"> </w:t>
      </w:r>
      <w:r w:rsidRPr="00393FCB">
        <w:rPr>
          <w:sz w:val="24"/>
          <w:szCs w:val="24"/>
          <w:lang w:val="ru-RU"/>
        </w:rPr>
        <w:t>землетрясений</w:t>
      </w:r>
      <w:r w:rsidRPr="00393FCB">
        <w:rPr>
          <w:spacing w:val="-16"/>
          <w:sz w:val="24"/>
          <w:szCs w:val="24"/>
          <w:lang w:val="ru-RU"/>
        </w:rPr>
        <w:t xml:space="preserve"> </w:t>
      </w:r>
      <w:r w:rsidRPr="00393FCB">
        <w:rPr>
          <w:sz w:val="24"/>
          <w:szCs w:val="24"/>
          <w:lang w:val="ru-RU"/>
        </w:rPr>
        <w:t>на</w:t>
      </w:r>
      <w:r w:rsidRPr="00393FCB">
        <w:rPr>
          <w:spacing w:val="-16"/>
          <w:sz w:val="24"/>
          <w:szCs w:val="24"/>
          <w:lang w:val="ru-RU"/>
        </w:rPr>
        <w:t xml:space="preserve"> </w:t>
      </w:r>
      <w:r w:rsidRPr="00393FCB">
        <w:rPr>
          <w:spacing w:val="-3"/>
          <w:sz w:val="24"/>
          <w:szCs w:val="24"/>
          <w:lang w:val="ru-RU"/>
        </w:rPr>
        <w:t>территории</w:t>
      </w:r>
      <w:r w:rsidRPr="00393FCB">
        <w:rPr>
          <w:spacing w:val="-16"/>
          <w:sz w:val="24"/>
          <w:szCs w:val="24"/>
          <w:lang w:val="ru-RU"/>
        </w:rPr>
        <w:t xml:space="preserve"> </w:t>
      </w:r>
      <w:r w:rsidRPr="00393FCB">
        <w:rPr>
          <w:sz w:val="24"/>
          <w:szCs w:val="24"/>
          <w:lang w:val="ru-RU"/>
        </w:rPr>
        <w:t>Северной</w:t>
      </w:r>
      <w:r w:rsidRPr="00393FCB">
        <w:rPr>
          <w:spacing w:val="-16"/>
          <w:sz w:val="24"/>
          <w:szCs w:val="24"/>
          <w:lang w:val="ru-RU"/>
        </w:rPr>
        <w:t xml:space="preserve"> </w:t>
      </w:r>
      <w:r w:rsidRPr="00393FCB">
        <w:rPr>
          <w:sz w:val="24"/>
          <w:szCs w:val="24"/>
          <w:lang w:val="ru-RU"/>
        </w:rPr>
        <w:t>Америки</w:t>
      </w:r>
      <w:r w:rsidRPr="00393FCB">
        <w:rPr>
          <w:spacing w:val="-16"/>
          <w:sz w:val="24"/>
          <w:szCs w:val="24"/>
          <w:lang w:val="ru-RU"/>
        </w:rPr>
        <w:t xml:space="preserve"> </w:t>
      </w:r>
      <w:r w:rsidRPr="00393FCB">
        <w:rPr>
          <w:sz w:val="24"/>
          <w:szCs w:val="24"/>
          <w:lang w:val="ru-RU"/>
        </w:rPr>
        <w:t>и</w:t>
      </w:r>
      <w:r w:rsidRPr="00393FCB">
        <w:rPr>
          <w:spacing w:val="-16"/>
          <w:sz w:val="24"/>
          <w:szCs w:val="24"/>
          <w:lang w:val="ru-RU"/>
        </w:rPr>
        <w:t xml:space="preserve"> </w:t>
      </w:r>
      <w:r w:rsidRPr="00393FCB">
        <w:rPr>
          <w:sz w:val="24"/>
          <w:szCs w:val="24"/>
          <w:lang w:val="ru-RU"/>
        </w:rPr>
        <w:t>Евразии.</w:t>
      </w:r>
    </w:p>
    <w:p w14:paraId="630E9221" w14:textId="77777777" w:rsidR="007700AC" w:rsidRPr="00393FCB" w:rsidRDefault="007700AC" w:rsidP="007700AC">
      <w:pPr>
        <w:rPr>
          <w:sz w:val="24"/>
          <w:szCs w:val="24"/>
          <w:lang w:val="ru-RU"/>
        </w:rPr>
      </w:pPr>
      <w:r w:rsidRPr="00393FCB">
        <w:rPr>
          <w:sz w:val="24"/>
          <w:szCs w:val="24"/>
          <w:lang w:val="ru-RU"/>
        </w:rPr>
        <w:t>2. Объяснение климатических различий территорий, находящихся</w:t>
      </w:r>
      <w:r w:rsidRPr="00393FCB">
        <w:rPr>
          <w:spacing w:val="-25"/>
          <w:sz w:val="24"/>
          <w:szCs w:val="24"/>
          <w:lang w:val="ru-RU"/>
        </w:rPr>
        <w:t xml:space="preserve"> </w:t>
      </w:r>
      <w:r w:rsidRPr="00393FCB">
        <w:rPr>
          <w:sz w:val="24"/>
          <w:szCs w:val="24"/>
          <w:lang w:val="ru-RU"/>
        </w:rPr>
        <w:t>на</w:t>
      </w:r>
      <w:r w:rsidRPr="00393FCB">
        <w:rPr>
          <w:spacing w:val="-25"/>
          <w:sz w:val="24"/>
          <w:szCs w:val="24"/>
          <w:lang w:val="ru-RU"/>
        </w:rPr>
        <w:t xml:space="preserve"> </w:t>
      </w:r>
      <w:r w:rsidRPr="00393FCB">
        <w:rPr>
          <w:sz w:val="24"/>
          <w:szCs w:val="24"/>
          <w:lang w:val="ru-RU"/>
        </w:rPr>
        <w:t>одной</w:t>
      </w:r>
      <w:r w:rsidRPr="00393FCB">
        <w:rPr>
          <w:spacing w:val="-25"/>
          <w:sz w:val="24"/>
          <w:szCs w:val="24"/>
          <w:lang w:val="ru-RU"/>
        </w:rPr>
        <w:t xml:space="preserve"> </w:t>
      </w:r>
      <w:r w:rsidRPr="00393FCB">
        <w:rPr>
          <w:sz w:val="24"/>
          <w:szCs w:val="24"/>
          <w:lang w:val="ru-RU"/>
        </w:rPr>
        <w:t>географической</w:t>
      </w:r>
      <w:r w:rsidRPr="00393FCB">
        <w:rPr>
          <w:spacing w:val="-25"/>
          <w:sz w:val="24"/>
          <w:szCs w:val="24"/>
          <w:lang w:val="ru-RU"/>
        </w:rPr>
        <w:t xml:space="preserve"> </w:t>
      </w:r>
      <w:r w:rsidRPr="00393FCB">
        <w:rPr>
          <w:sz w:val="24"/>
          <w:szCs w:val="24"/>
          <w:lang w:val="ru-RU"/>
        </w:rPr>
        <w:t>широте,</w:t>
      </w:r>
      <w:r w:rsidRPr="00393FCB">
        <w:rPr>
          <w:spacing w:val="-25"/>
          <w:sz w:val="24"/>
          <w:szCs w:val="24"/>
          <w:lang w:val="ru-RU"/>
        </w:rPr>
        <w:t xml:space="preserve"> </w:t>
      </w:r>
      <w:r w:rsidRPr="00393FCB">
        <w:rPr>
          <w:sz w:val="24"/>
          <w:szCs w:val="24"/>
          <w:lang w:val="ru-RU"/>
        </w:rPr>
        <w:t>на</w:t>
      </w:r>
      <w:r w:rsidRPr="00393FCB">
        <w:rPr>
          <w:spacing w:val="-25"/>
          <w:sz w:val="24"/>
          <w:szCs w:val="24"/>
          <w:lang w:val="ru-RU"/>
        </w:rPr>
        <w:t xml:space="preserve"> </w:t>
      </w:r>
      <w:r w:rsidRPr="00393FCB">
        <w:rPr>
          <w:sz w:val="24"/>
          <w:szCs w:val="24"/>
          <w:lang w:val="ru-RU"/>
        </w:rPr>
        <w:t>примере</w:t>
      </w:r>
      <w:r w:rsidRPr="00393FCB">
        <w:rPr>
          <w:spacing w:val="-25"/>
          <w:sz w:val="24"/>
          <w:szCs w:val="24"/>
          <w:lang w:val="ru-RU"/>
        </w:rPr>
        <w:t xml:space="preserve"> </w:t>
      </w:r>
      <w:r w:rsidRPr="00393FCB">
        <w:rPr>
          <w:sz w:val="24"/>
          <w:szCs w:val="24"/>
          <w:lang w:val="ru-RU"/>
        </w:rPr>
        <w:t>умеренного климатического</w:t>
      </w:r>
      <w:r w:rsidRPr="00393FCB">
        <w:rPr>
          <w:spacing w:val="-10"/>
          <w:sz w:val="24"/>
          <w:szCs w:val="24"/>
          <w:lang w:val="ru-RU"/>
        </w:rPr>
        <w:t xml:space="preserve"> </w:t>
      </w:r>
      <w:r w:rsidRPr="00393FCB">
        <w:rPr>
          <w:sz w:val="24"/>
          <w:szCs w:val="24"/>
          <w:lang w:val="ru-RU"/>
        </w:rPr>
        <w:t>пляса.</w:t>
      </w:r>
    </w:p>
    <w:p w14:paraId="4108E0FE" w14:textId="77777777" w:rsidR="007700AC" w:rsidRPr="00393FCB" w:rsidRDefault="007700AC" w:rsidP="007700AC">
      <w:pPr>
        <w:rPr>
          <w:sz w:val="24"/>
          <w:szCs w:val="24"/>
          <w:lang w:val="ru-RU"/>
        </w:rPr>
      </w:pPr>
      <w:r w:rsidRPr="00393FCB">
        <w:rPr>
          <w:sz w:val="24"/>
          <w:szCs w:val="24"/>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0CAC446C" w14:textId="77777777" w:rsidR="007700AC" w:rsidRPr="00393FCB" w:rsidRDefault="007700AC" w:rsidP="007700AC">
      <w:pPr>
        <w:rPr>
          <w:sz w:val="24"/>
          <w:szCs w:val="24"/>
          <w:lang w:val="ru-RU"/>
        </w:rPr>
      </w:pPr>
      <w:r w:rsidRPr="00393FCB">
        <w:rPr>
          <w:sz w:val="24"/>
          <w:szCs w:val="24"/>
          <w:lang w:val="ru-RU"/>
        </w:rPr>
        <w:t xml:space="preserve">4. Описание одной из стран Северной Америки или Евразии   в форме презентации (с целью привлечения туристов, создания положительного образа страны и т.  </w:t>
      </w:r>
      <w:r w:rsidRPr="00393FCB">
        <w:rPr>
          <w:spacing w:val="42"/>
          <w:sz w:val="24"/>
          <w:szCs w:val="24"/>
          <w:lang w:val="ru-RU"/>
        </w:rPr>
        <w:t xml:space="preserve"> </w:t>
      </w:r>
      <w:r w:rsidRPr="00393FCB">
        <w:rPr>
          <w:sz w:val="24"/>
          <w:szCs w:val="24"/>
          <w:lang w:val="ru-RU"/>
        </w:rPr>
        <w:t>д.).</w:t>
      </w:r>
    </w:p>
    <w:p w14:paraId="47C99609" w14:textId="77777777" w:rsidR="007700AC" w:rsidRPr="00393FCB" w:rsidRDefault="007700AC" w:rsidP="007700AC">
      <w:pPr>
        <w:rPr>
          <w:sz w:val="24"/>
          <w:szCs w:val="24"/>
          <w:lang w:val="ru-RU"/>
        </w:rPr>
      </w:pPr>
      <w:bookmarkStart w:id="348" w:name="_Toc97148465"/>
      <w:r w:rsidRPr="00393FCB">
        <w:rPr>
          <w:sz w:val="24"/>
          <w:szCs w:val="24"/>
          <w:lang w:val="ru-RU"/>
        </w:rPr>
        <w:t>Тема 3. Взаимодействие природы и общества</w:t>
      </w:r>
      <w:bookmarkEnd w:id="348"/>
    </w:p>
    <w:p w14:paraId="1B8DB6F5" w14:textId="77777777" w:rsidR="007700AC" w:rsidRPr="00393FCB" w:rsidRDefault="007700AC" w:rsidP="007700AC">
      <w:pPr>
        <w:rPr>
          <w:sz w:val="24"/>
          <w:szCs w:val="24"/>
          <w:lang w:val="ru-RU"/>
        </w:rPr>
      </w:pPr>
      <w:r w:rsidRPr="00393FCB">
        <w:rPr>
          <w:sz w:val="24"/>
          <w:szCs w:val="24"/>
          <w:lang w:val="ru-RU"/>
        </w:rPr>
        <w:t>Влияние закономерностей географической оболочки на жизнь</w:t>
      </w:r>
      <w:r w:rsidRPr="00393FCB">
        <w:rPr>
          <w:spacing w:val="-20"/>
          <w:sz w:val="24"/>
          <w:szCs w:val="24"/>
          <w:lang w:val="ru-RU"/>
        </w:rPr>
        <w:t xml:space="preserve"> </w:t>
      </w:r>
      <w:r w:rsidRPr="00393FCB">
        <w:rPr>
          <w:sz w:val="24"/>
          <w:szCs w:val="24"/>
          <w:lang w:val="ru-RU"/>
        </w:rPr>
        <w:t>и</w:t>
      </w:r>
      <w:r w:rsidRPr="00393FCB">
        <w:rPr>
          <w:spacing w:val="-20"/>
          <w:sz w:val="24"/>
          <w:szCs w:val="24"/>
          <w:lang w:val="ru-RU"/>
        </w:rPr>
        <w:t xml:space="preserve"> </w:t>
      </w:r>
      <w:r w:rsidRPr="00393FCB">
        <w:rPr>
          <w:sz w:val="24"/>
          <w:szCs w:val="24"/>
          <w:lang w:val="ru-RU"/>
        </w:rPr>
        <w:t>деятельность</w:t>
      </w:r>
      <w:r w:rsidRPr="00393FCB">
        <w:rPr>
          <w:spacing w:val="-20"/>
          <w:sz w:val="24"/>
          <w:szCs w:val="24"/>
          <w:lang w:val="ru-RU"/>
        </w:rPr>
        <w:t xml:space="preserve"> </w:t>
      </w:r>
      <w:r w:rsidRPr="00393FCB">
        <w:rPr>
          <w:sz w:val="24"/>
          <w:szCs w:val="24"/>
          <w:lang w:val="ru-RU"/>
        </w:rPr>
        <w:t>людей.</w:t>
      </w:r>
      <w:r w:rsidRPr="00393FCB">
        <w:rPr>
          <w:spacing w:val="-20"/>
          <w:sz w:val="24"/>
          <w:szCs w:val="24"/>
          <w:lang w:val="ru-RU"/>
        </w:rPr>
        <w:t xml:space="preserve"> </w:t>
      </w:r>
      <w:r w:rsidRPr="00393FCB">
        <w:rPr>
          <w:sz w:val="24"/>
          <w:szCs w:val="24"/>
          <w:lang w:val="ru-RU"/>
        </w:rPr>
        <w:t>Особенности</w:t>
      </w:r>
      <w:r w:rsidRPr="00393FCB">
        <w:rPr>
          <w:spacing w:val="-20"/>
          <w:sz w:val="24"/>
          <w:szCs w:val="24"/>
          <w:lang w:val="ru-RU"/>
        </w:rPr>
        <w:t xml:space="preserve"> </w:t>
      </w:r>
      <w:r w:rsidRPr="00393FCB">
        <w:rPr>
          <w:sz w:val="24"/>
          <w:szCs w:val="24"/>
          <w:lang w:val="ru-RU"/>
        </w:rPr>
        <w:t>взаимодействия</w:t>
      </w:r>
      <w:r w:rsidRPr="00393FCB">
        <w:rPr>
          <w:spacing w:val="-20"/>
          <w:sz w:val="24"/>
          <w:szCs w:val="24"/>
          <w:lang w:val="ru-RU"/>
        </w:rPr>
        <w:t xml:space="preserve"> </w:t>
      </w:r>
      <w:r w:rsidRPr="00393FCB">
        <w:rPr>
          <w:sz w:val="24"/>
          <w:szCs w:val="24"/>
          <w:lang w:val="ru-RU"/>
        </w:rPr>
        <w:t>человека и природы на разных материках. Необходимость</w:t>
      </w:r>
      <w:r w:rsidRPr="00393FCB">
        <w:rPr>
          <w:spacing w:val="17"/>
          <w:sz w:val="24"/>
          <w:szCs w:val="24"/>
          <w:lang w:val="ru-RU"/>
        </w:rPr>
        <w:t xml:space="preserve"> </w:t>
      </w:r>
      <w:r w:rsidRPr="00393FCB">
        <w:rPr>
          <w:sz w:val="24"/>
          <w:szCs w:val="24"/>
          <w:lang w:val="ru-RU"/>
        </w:rPr>
        <w:t>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26B086C2" w14:textId="77777777" w:rsidR="007700AC" w:rsidRPr="00393FCB" w:rsidRDefault="007700AC" w:rsidP="007700AC">
      <w:pPr>
        <w:rPr>
          <w:sz w:val="24"/>
          <w:szCs w:val="24"/>
          <w:lang w:val="ru-RU"/>
        </w:rPr>
      </w:pPr>
      <w:r w:rsidRPr="00393FCB">
        <w:rPr>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D2E8B54" w14:textId="77777777" w:rsidR="007700AC" w:rsidRPr="00393FCB" w:rsidRDefault="007700AC" w:rsidP="007700AC">
      <w:pPr>
        <w:rPr>
          <w:sz w:val="24"/>
          <w:szCs w:val="24"/>
          <w:lang w:val="ru-RU"/>
        </w:rPr>
      </w:pPr>
      <w:bookmarkStart w:id="349" w:name="_Toc97148466"/>
      <w:r w:rsidRPr="00393FCB">
        <w:rPr>
          <w:sz w:val="24"/>
          <w:szCs w:val="24"/>
          <w:lang w:val="ru-RU"/>
        </w:rPr>
        <w:t>Практическая работа</w:t>
      </w:r>
      <w:bookmarkEnd w:id="349"/>
    </w:p>
    <w:p w14:paraId="77C5C956" w14:textId="4C1B5705" w:rsidR="007700AC" w:rsidRPr="00393FCB" w:rsidRDefault="007700AC" w:rsidP="00DE7CF6">
      <w:pPr>
        <w:rPr>
          <w:sz w:val="24"/>
          <w:szCs w:val="24"/>
          <w:lang w:val="ru-RU"/>
        </w:rPr>
      </w:pPr>
      <w:r w:rsidRPr="00393FCB">
        <w:rPr>
          <w:sz w:val="24"/>
          <w:szCs w:val="24"/>
          <w:lang w:val="ru-RU"/>
        </w:rPr>
        <w:t>1.</w:t>
      </w:r>
      <w:r w:rsidRPr="00393FCB">
        <w:rPr>
          <w:spacing w:val="-15"/>
          <w:sz w:val="24"/>
          <w:szCs w:val="24"/>
          <w:lang w:val="ru-RU"/>
        </w:rPr>
        <w:t xml:space="preserve"> </w:t>
      </w:r>
      <w:r w:rsidRPr="00393FCB">
        <w:rPr>
          <w:spacing w:val="-3"/>
          <w:sz w:val="24"/>
          <w:szCs w:val="24"/>
          <w:lang w:val="ru-RU"/>
        </w:rPr>
        <w:t>Характеристика</w:t>
      </w:r>
      <w:r w:rsidRPr="00393FCB">
        <w:rPr>
          <w:spacing w:val="-31"/>
          <w:sz w:val="24"/>
          <w:szCs w:val="24"/>
          <w:lang w:val="ru-RU"/>
        </w:rPr>
        <w:t xml:space="preserve"> </w:t>
      </w:r>
      <w:r w:rsidRPr="00393FCB">
        <w:rPr>
          <w:spacing w:val="-3"/>
          <w:sz w:val="24"/>
          <w:szCs w:val="24"/>
          <w:lang w:val="ru-RU"/>
        </w:rPr>
        <w:t>изменений</w:t>
      </w:r>
      <w:r w:rsidRPr="00393FCB">
        <w:rPr>
          <w:spacing w:val="-31"/>
          <w:sz w:val="24"/>
          <w:szCs w:val="24"/>
          <w:lang w:val="ru-RU"/>
        </w:rPr>
        <w:t xml:space="preserve"> </w:t>
      </w:r>
      <w:r w:rsidRPr="00393FCB">
        <w:rPr>
          <w:spacing w:val="-3"/>
          <w:sz w:val="24"/>
          <w:szCs w:val="24"/>
          <w:lang w:val="ru-RU"/>
        </w:rPr>
        <w:t>компонентов</w:t>
      </w:r>
      <w:r w:rsidRPr="00393FCB">
        <w:rPr>
          <w:spacing w:val="-31"/>
          <w:sz w:val="24"/>
          <w:szCs w:val="24"/>
          <w:lang w:val="ru-RU"/>
        </w:rPr>
        <w:t xml:space="preserve"> </w:t>
      </w:r>
      <w:r w:rsidRPr="00393FCB">
        <w:rPr>
          <w:spacing w:val="-3"/>
          <w:sz w:val="24"/>
          <w:szCs w:val="24"/>
          <w:lang w:val="ru-RU"/>
        </w:rPr>
        <w:t>природы</w:t>
      </w:r>
      <w:r w:rsidRPr="00393FCB">
        <w:rPr>
          <w:spacing w:val="-31"/>
          <w:sz w:val="24"/>
          <w:szCs w:val="24"/>
          <w:lang w:val="ru-RU"/>
        </w:rPr>
        <w:t xml:space="preserve"> </w:t>
      </w:r>
      <w:r w:rsidRPr="00393FCB">
        <w:rPr>
          <w:sz w:val="24"/>
          <w:szCs w:val="24"/>
          <w:lang w:val="ru-RU"/>
        </w:rPr>
        <w:t>на</w:t>
      </w:r>
      <w:r w:rsidRPr="00393FCB">
        <w:rPr>
          <w:spacing w:val="-31"/>
          <w:sz w:val="24"/>
          <w:szCs w:val="24"/>
          <w:lang w:val="ru-RU"/>
        </w:rPr>
        <w:t xml:space="preserve"> </w:t>
      </w:r>
      <w:r w:rsidRPr="00393FCB">
        <w:rPr>
          <w:spacing w:val="-3"/>
          <w:sz w:val="24"/>
          <w:szCs w:val="24"/>
          <w:lang w:val="ru-RU"/>
        </w:rPr>
        <w:t>территории</w:t>
      </w:r>
      <w:r w:rsidRPr="00393FCB">
        <w:rPr>
          <w:spacing w:val="-11"/>
          <w:sz w:val="24"/>
          <w:szCs w:val="24"/>
          <w:lang w:val="ru-RU"/>
        </w:rPr>
        <w:t xml:space="preserve"> </w:t>
      </w:r>
      <w:r w:rsidRPr="00393FCB">
        <w:rPr>
          <w:spacing w:val="-3"/>
          <w:sz w:val="24"/>
          <w:szCs w:val="24"/>
          <w:lang w:val="ru-RU"/>
        </w:rPr>
        <w:t>одной</w:t>
      </w:r>
      <w:r w:rsidRPr="00393FCB">
        <w:rPr>
          <w:spacing w:val="-11"/>
          <w:sz w:val="24"/>
          <w:szCs w:val="24"/>
          <w:lang w:val="ru-RU"/>
        </w:rPr>
        <w:t xml:space="preserve"> </w:t>
      </w:r>
      <w:r w:rsidRPr="00393FCB">
        <w:rPr>
          <w:sz w:val="24"/>
          <w:szCs w:val="24"/>
          <w:lang w:val="ru-RU"/>
        </w:rPr>
        <w:t>из</w:t>
      </w:r>
      <w:r w:rsidRPr="00393FCB">
        <w:rPr>
          <w:spacing w:val="-11"/>
          <w:sz w:val="24"/>
          <w:szCs w:val="24"/>
          <w:lang w:val="ru-RU"/>
        </w:rPr>
        <w:t xml:space="preserve"> </w:t>
      </w:r>
      <w:r w:rsidRPr="00393FCB">
        <w:rPr>
          <w:sz w:val="24"/>
          <w:szCs w:val="24"/>
          <w:lang w:val="ru-RU"/>
        </w:rPr>
        <w:t>стран</w:t>
      </w:r>
      <w:r w:rsidRPr="00393FCB">
        <w:rPr>
          <w:spacing w:val="-11"/>
          <w:sz w:val="24"/>
          <w:szCs w:val="24"/>
          <w:lang w:val="ru-RU"/>
        </w:rPr>
        <w:t xml:space="preserve"> </w:t>
      </w:r>
      <w:r w:rsidRPr="00393FCB">
        <w:rPr>
          <w:sz w:val="24"/>
          <w:szCs w:val="24"/>
          <w:lang w:val="ru-RU"/>
        </w:rPr>
        <w:t>мира</w:t>
      </w:r>
      <w:r w:rsidRPr="00393FCB">
        <w:rPr>
          <w:spacing w:val="-11"/>
          <w:sz w:val="24"/>
          <w:szCs w:val="24"/>
          <w:lang w:val="ru-RU"/>
        </w:rPr>
        <w:t xml:space="preserve"> </w:t>
      </w:r>
      <w:r w:rsidRPr="00393FCB">
        <w:rPr>
          <w:sz w:val="24"/>
          <w:szCs w:val="24"/>
          <w:lang w:val="ru-RU"/>
        </w:rPr>
        <w:t>в</w:t>
      </w:r>
      <w:r w:rsidRPr="00393FCB">
        <w:rPr>
          <w:spacing w:val="-11"/>
          <w:sz w:val="24"/>
          <w:szCs w:val="24"/>
          <w:lang w:val="ru-RU"/>
        </w:rPr>
        <w:t xml:space="preserve"> </w:t>
      </w:r>
      <w:r w:rsidRPr="00393FCB">
        <w:rPr>
          <w:spacing w:val="-4"/>
          <w:sz w:val="24"/>
          <w:szCs w:val="24"/>
          <w:lang w:val="ru-RU"/>
        </w:rPr>
        <w:t>результате</w:t>
      </w:r>
      <w:r w:rsidRPr="00393FCB">
        <w:rPr>
          <w:spacing w:val="-11"/>
          <w:sz w:val="24"/>
          <w:szCs w:val="24"/>
          <w:lang w:val="ru-RU"/>
        </w:rPr>
        <w:t xml:space="preserve"> </w:t>
      </w:r>
      <w:r w:rsidRPr="00393FCB">
        <w:rPr>
          <w:spacing w:val="-3"/>
          <w:sz w:val="24"/>
          <w:szCs w:val="24"/>
          <w:lang w:val="ru-RU"/>
        </w:rPr>
        <w:t>деятельности</w:t>
      </w:r>
      <w:r w:rsidRPr="00393FCB">
        <w:rPr>
          <w:spacing w:val="-11"/>
          <w:sz w:val="24"/>
          <w:szCs w:val="24"/>
          <w:lang w:val="ru-RU"/>
        </w:rPr>
        <w:t xml:space="preserve"> </w:t>
      </w:r>
      <w:r w:rsidRPr="00393FCB">
        <w:rPr>
          <w:spacing w:val="-3"/>
          <w:sz w:val="24"/>
          <w:szCs w:val="24"/>
          <w:lang w:val="ru-RU"/>
        </w:rPr>
        <w:t>человека.</w:t>
      </w:r>
    </w:p>
    <w:p w14:paraId="79C9DEA0" w14:textId="77777777" w:rsidR="007700AC" w:rsidRPr="00393FCB" w:rsidRDefault="007700AC" w:rsidP="007700AC">
      <w:pPr>
        <w:rPr>
          <w:sz w:val="24"/>
          <w:szCs w:val="24"/>
          <w:lang w:val="ru-RU"/>
        </w:rPr>
      </w:pPr>
      <w:bookmarkStart w:id="350" w:name="_Toc97148467"/>
      <w:r w:rsidRPr="00393FCB">
        <w:rPr>
          <w:sz w:val="24"/>
          <w:szCs w:val="24"/>
          <w:lang w:val="ru-RU"/>
        </w:rPr>
        <w:t>8 КЛАСС</w:t>
      </w:r>
      <w:bookmarkEnd w:id="350"/>
    </w:p>
    <w:p w14:paraId="506EA007" w14:textId="77777777" w:rsidR="007700AC" w:rsidRPr="00393FCB" w:rsidRDefault="007700AC" w:rsidP="007700AC">
      <w:pPr>
        <w:rPr>
          <w:sz w:val="24"/>
          <w:szCs w:val="24"/>
          <w:lang w:val="ru-RU"/>
        </w:rPr>
      </w:pPr>
      <w:bookmarkStart w:id="351" w:name="_Toc97148468"/>
      <w:r w:rsidRPr="00393FCB">
        <w:rPr>
          <w:sz w:val="24"/>
          <w:szCs w:val="24"/>
          <w:lang w:val="ru-RU"/>
        </w:rPr>
        <w:t>РАЗДЕЛ 1.  ГЕОГРАФИЧЕСКОЕ ПРОСТРАНСТВО  РОССИИ</w:t>
      </w:r>
      <w:bookmarkEnd w:id="351"/>
    </w:p>
    <w:p w14:paraId="3EFE08C8" w14:textId="77777777" w:rsidR="007700AC" w:rsidRPr="00393FCB" w:rsidRDefault="007700AC" w:rsidP="007700AC">
      <w:pPr>
        <w:rPr>
          <w:b/>
          <w:sz w:val="24"/>
          <w:szCs w:val="24"/>
          <w:lang w:val="ru-RU"/>
        </w:rPr>
      </w:pPr>
      <w:r w:rsidRPr="00393FCB">
        <w:rPr>
          <w:b/>
          <w:sz w:val="24"/>
          <w:szCs w:val="24"/>
          <w:lang w:val="ru-RU"/>
        </w:rPr>
        <w:t>Тема 1. История формирования и освоения территории России</w:t>
      </w:r>
    </w:p>
    <w:p w14:paraId="32A3AB23" w14:textId="77777777" w:rsidR="007700AC" w:rsidRPr="00393FCB" w:rsidRDefault="007700AC" w:rsidP="007700AC">
      <w:pPr>
        <w:rPr>
          <w:sz w:val="24"/>
          <w:szCs w:val="24"/>
          <w:lang w:val="ru-RU"/>
        </w:rPr>
      </w:pPr>
      <w:r w:rsidRPr="00393FCB">
        <w:rPr>
          <w:sz w:val="24"/>
          <w:szCs w:val="24"/>
          <w:lang w:val="ru-RU"/>
        </w:rPr>
        <w:t xml:space="preserve">История освоения и заселения территории современной России в </w:t>
      </w:r>
      <w:r w:rsidRPr="00393FCB">
        <w:rPr>
          <w:sz w:val="24"/>
          <w:szCs w:val="24"/>
        </w:rPr>
        <w:t>XI</w:t>
      </w:r>
      <w:r w:rsidRPr="00393FCB">
        <w:rPr>
          <w:sz w:val="24"/>
          <w:szCs w:val="24"/>
          <w:lang w:val="ru-RU"/>
        </w:rPr>
        <w:t>–</w:t>
      </w:r>
      <w:r w:rsidRPr="00393FCB">
        <w:rPr>
          <w:sz w:val="24"/>
          <w:szCs w:val="24"/>
        </w:rPr>
        <w:t>XVI</w:t>
      </w:r>
      <w:r w:rsidRPr="00393FCB">
        <w:rPr>
          <w:sz w:val="24"/>
          <w:szCs w:val="24"/>
          <w:lang w:val="ru-RU"/>
        </w:rPr>
        <w:t xml:space="preserve"> вв. Расширение территории России  в  </w:t>
      </w:r>
      <w:r w:rsidRPr="00393FCB">
        <w:rPr>
          <w:sz w:val="24"/>
          <w:szCs w:val="24"/>
        </w:rPr>
        <w:t>XVI</w:t>
      </w:r>
      <w:r w:rsidRPr="00393FCB">
        <w:rPr>
          <w:sz w:val="24"/>
          <w:szCs w:val="24"/>
          <w:lang w:val="ru-RU"/>
        </w:rPr>
        <w:t xml:space="preserve">– </w:t>
      </w:r>
      <w:r w:rsidRPr="00393FCB">
        <w:rPr>
          <w:sz w:val="24"/>
          <w:szCs w:val="24"/>
        </w:rPr>
        <w:t>XIX</w:t>
      </w:r>
      <w:r w:rsidRPr="00393FCB">
        <w:rPr>
          <w:sz w:val="24"/>
          <w:szCs w:val="24"/>
          <w:lang w:val="ru-RU"/>
        </w:rPr>
        <w:t xml:space="preserve"> вв. Русские первопроходцы. Изменения внешних границ России в ХХ в. Воссоединение Крыма с   Россией.</w:t>
      </w:r>
    </w:p>
    <w:p w14:paraId="4BE92652" w14:textId="77777777" w:rsidR="007700AC" w:rsidRPr="00393FCB" w:rsidRDefault="007700AC" w:rsidP="007700AC">
      <w:pPr>
        <w:rPr>
          <w:sz w:val="24"/>
          <w:szCs w:val="24"/>
          <w:lang w:val="ru-RU"/>
        </w:rPr>
      </w:pPr>
      <w:bookmarkStart w:id="352" w:name="_Toc97148469"/>
      <w:r w:rsidRPr="00393FCB">
        <w:rPr>
          <w:sz w:val="24"/>
          <w:szCs w:val="24"/>
          <w:lang w:val="ru-RU"/>
        </w:rPr>
        <w:t>Практическая работа</w:t>
      </w:r>
      <w:bookmarkEnd w:id="352"/>
    </w:p>
    <w:p w14:paraId="4A6FF201" w14:textId="77777777" w:rsidR="007700AC" w:rsidRPr="00393FCB" w:rsidRDefault="007700AC" w:rsidP="007700AC">
      <w:pPr>
        <w:rPr>
          <w:sz w:val="24"/>
          <w:szCs w:val="24"/>
          <w:lang w:val="ru-RU"/>
        </w:rPr>
      </w:pPr>
      <w:r w:rsidRPr="00393FCB">
        <w:rPr>
          <w:sz w:val="24"/>
          <w:szCs w:val="24"/>
          <w:lang w:val="ru-RU"/>
        </w:rPr>
        <w:t>1.</w:t>
      </w:r>
      <w:r w:rsidRPr="00393FCB">
        <w:rPr>
          <w:spacing w:val="-17"/>
          <w:sz w:val="24"/>
          <w:szCs w:val="24"/>
          <w:lang w:val="ru-RU"/>
        </w:rPr>
        <w:t xml:space="preserve"> </w:t>
      </w:r>
      <w:r w:rsidRPr="00393FCB">
        <w:rPr>
          <w:sz w:val="24"/>
          <w:szCs w:val="24"/>
          <w:lang w:val="ru-RU"/>
        </w:rPr>
        <w:t>Представление</w:t>
      </w:r>
      <w:r w:rsidRPr="00393FCB">
        <w:rPr>
          <w:spacing w:val="-30"/>
          <w:sz w:val="24"/>
          <w:szCs w:val="24"/>
          <w:lang w:val="ru-RU"/>
        </w:rPr>
        <w:t xml:space="preserve"> </w:t>
      </w:r>
      <w:r w:rsidRPr="00393FCB">
        <w:rPr>
          <w:sz w:val="24"/>
          <w:szCs w:val="24"/>
          <w:lang w:val="ru-RU"/>
        </w:rPr>
        <w:t>в</w:t>
      </w:r>
      <w:r w:rsidRPr="00393FCB">
        <w:rPr>
          <w:spacing w:val="-30"/>
          <w:sz w:val="24"/>
          <w:szCs w:val="24"/>
          <w:lang w:val="ru-RU"/>
        </w:rPr>
        <w:t xml:space="preserve"> </w:t>
      </w:r>
      <w:r w:rsidRPr="00393FCB">
        <w:rPr>
          <w:sz w:val="24"/>
          <w:szCs w:val="24"/>
          <w:lang w:val="ru-RU"/>
        </w:rPr>
        <w:t>виде</w:t>
      </w:r>
      <w:r w:rsidRPr="00393FCB">
        <w:rPr>
          <w:spacing w:val="-30"/>
          <w:sz w:val="24"/>
          <w:szCs w:val="24"/>
          <w:lang w:val="ru-RU"/>
        </w:rPr>
        <w:t xml:space="preserve"> </w:t>
      </w:r>
      <w:r w:rsidRPr="00393FCB">
        <w:rPr>
          <w:sz w:val="24"/>
          <w:szCs w:val="24"/>
          <w:lang w:val="ru-RU"/>
        </w:rPr>
        <w:t>таблицы</w:t>
      </w:r>
      <w:r w:rsidRPr="00393FCB">
        <w:rPr>
          <w:spacing w:val="-30"/>
          <w:sz w:val="24"/>
          <w:szCs w:val="24"/>
          <w:lang w:val="ru-RU"/>
        </w:rPr>
        <w:t xml:space="preserve"> </w:t>
      </w:r>
      <w:r w:rsidRPr="00393FCB">
        <w:rPr>
          <w:sz w:val="24"/>
          <w:szCs w:val="24"/>
          <w:lang w:val="ru-RU"/>
        </w:rPr>
        <w:t>сведений</w:t>
      </w:r>
      <w:r w:rsidRPr="00393FCB">
        <w:rPr>
          <w:spacing w:val="-30"/>
          <w:sz w:val="24"/>
          <w:szCs w:val="24"/>
          <w:lang w:val="ru-RU"/>
        </w:rPr>
        <w:t xml:space="preserve"> </w:t>
      </w:r>
      <w:r w:rsidRPr="00393FCB">
        <w:rPr>
          <w:sz w:val="24"/>
          <w:szCs w:val="24"/>
          <w:lang w:val="ru-RU"/>
        </w:rPr>
        <w:t>об</w:t>
      </w:r>
      <w:r w:rsidRPr="00393FCB">
        <w:rPr>
          <w:spacing w:val="-30"/>
          <w:sz w:val="24"/>
          <w:szCs w:val="24"/>
          <w:lang w:val="ru-RU"/>
        </w:rPr>
        <w:t xml:space="preserve"> </w:t>
      </w:r>
      <w:r w:rsidRPr="00393FCB">
        <w:rPr>
          <w:sz w:val="24"/>
          <w:szCs w:val="24"/>
          <w:lang w:val="ru-RU"/>
        </w:rPr>
        <w:t>изменении</w:t>
      </w:r>
      <w:r w:rsidRPr="00393FCB">
        <w:rPr>
          <w:spacing w:val="-30"/>
          <w:sz w:val="24"/>
          <w:szCs w:val="24"/>
          <w:lang w:val="ru-RU"/>
        </w:rPr>
        <w:t xml:space="preserve"> </w:t>
      </w:r>
      <w:r w:rsidRPr="00393FCB">
        <w:rPr>
          <w:sz w:val="24"/>
          <w:szCs w:val="24"/>
          <w:lang w:val="ru-RU"/>
        </w:rPr>
        <w:t>границ России на разных исторических этапах на основе анализа географических</w:t>
      </w:r>
      <w:r w:rsidRPr="00393FCB">
        <w:rPr>
          <w:spacing w:val="-2"/>
          <w:sz w:val="24"/>
          <w:szCs w:val="24"/>
          <w:lang w:val="ru-RU"/>
        </w:rPr>
        <w:t xml:space="preserve"> </w:t>
      </w:r>
      <w:r w:rsidRPr="00393FCB">
        <w:rPr>
          <w:sz w:val="24"/>
          <w:szCs w:val="24"/>
          <w:lang w:val="ru-RU"/>
        </w:rPr>
        <w:t>карт.</w:t>
      </w:r>
    </w:p>
    <w:p w14:paraId="43A3DE83" w14:textId="77777777" w:rsidR="007700AC" w:rsidRPr="00393FCB" w:rsidRDefault="007700AC" w:rsidP="007700AC">
      <w:pPr>
        <w:rPr>
          <w:b/>
          <w:sz w:val="24"/>
          <w:szCs w:val="24"/>
          <w:lang w:val="ru-RU"/>
        </w:rPr>
      </w:pPr>
      <w:r w:rsidRPr="00393FCB">
        <w:rPr>
          <w:b/>
          <w:sz w:val="24"/>
          <w:szCs w:val="24"/>
          <w:lang w:val="ru-RU"/>
        </w:rPr>
        <w:t>Тема 2. Географическое положение и границы России</w:t>
      </w:r>
    </w:p>
    <w:p w14:paraId="009C32BE" w14:textId="77777777" w:rsidR="007700AC" w:rsidRPr="00393FCB" w:rsidRDefault="007700AC" w:rsidP="007700AC">
      <w:pPr>
        <w:rPr>
          <w:sz w:val="24"/>
          <w:szCs w:val="24"/>
          <w:lang w:val="ru-RU"/>
        </w:rPr>
      </w:pPr>
      <w:r w:rsidRPr="00393FCB">
        <w:rPr>
          <w:sz w:val="24"/>
          <w:szCs w:val="24"/>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393FCB">
        <w:rPr>
          <w:i/>
          <w:sz w:val="24"/>
          <w:szCs w:val="24"/>
          <w:lang w:val="ru-RU"/>
        </w:rPr>
        <w:t xml:space="preserve">Виды географического положения. </w:t>
      </w:r>
      <w:r w:rsidRPr="00393FCB">
        <w:rPr>
          <w:sz w:val="24"/>
          <w:szCs w:val="24"/>
          <w:lang w:val="ru-RU"/>
        </w:rPr>
        <w:t xml:space="preserve">Страны – соседи России. </w:t>
      </w:r>
      <w:r w:rsidRPr="00393FCB">
        <w:rPr>
          <w:i/>
          <w:sz w:val="24"/>
          <w:szCs w:val="24"/>
          <w:lang w:val="ru-RU"/>
        </w:rPr>
        <w:t xml:space="preserve">Ближнее и дальнее зарубежье. </w:t>
      </w:r>
      <w:r w:rsidRPr="00393FCB">
        <w:rPr>
          <w:sz w:val="24"/>
          <w:szCs w:val="24"/>
          <w:lang w:val="ru-RU"/>
        </w:rPr>
        <w:t>Моря, омывающие территорию  России.</w:t>
      </w:r>
    </w:p>
    <w:p w14:paraId="03534CC3" w14:textId="77777777" w:rsidR="007700AC" w:rsidRPr="00393FCB" w:rsidRDefault="007700AC" w:rsidP="007700AC">
      <w:pPr>
        <w:rPr>
          <w:sz w:val="24"/>
          <w:szCs w:val="24"/>
          <w:lang w:val="ru-RU"/>
        </w:rPr>
      </w:pPr>
      <w:bookmarkStart w:id="353" w:name="_Toc97148470"/>
      <w:r w:rsidRPr="00393FCB">
        <w:rPr>
          <w:sz w:val="24"/>
          <w:szCs w:val="24"/>
          <w:lang w:val="ru-RU"/>
        </w:rPr>
        <w:t>Тема 3. Время на территории России</w:t>
      </w:r>
      <w:bookmarkEnd w:id="353"/>
    </w:p>
    <w:p w14:paraId="2DB48EFD" w14:textId="77777777" w:rsidR="007700AC" w:rsidRPr="00393FCB" w:rsidRDefault="007700AC" w:rsidP="007700AC">
      <w:pPr>
        <w:rPr>
          <w:sz w:val="24"/>
          <w:szCs w:val="24"/>
          <w:lang w:val="ru-RU"/>
        </w:rPr>
      </w:pPr>
      <w:r w:rsidRPr="00393FCB">
        <w:rPr>
          <w:sz w:val="24"/>
          <w:szCs w:val="24"/>
          <w:lang w:val="ru-RU"/>
        </w:rPr>
        <w:t>Россия на карте часовых поясов мира. Карта часовых зон России.</w:t>
      </w:r>
      <w:r w:rsidRPr="00393FCB">
        <w:rPr>
          <w:spacing w:val="-13"/>
          <w:sz w:val="24"/>
          <w:szCs w:val="24"/>
          <w:lang w:val="ru-RU"/>
        </w:rPr>
        <w:t xml:space="preserve"> </w:t>
      </w:r>
      <w:r w:rsidRPr="00393FCB">
        <w:rPr>
          <w:sz w:val="24"/>
          <w:szCs w:val="24"/>
          <w:lang w:val="ru-RU"/>
        </w:rPr>
        <w:t>Местное,</w:t>
      </w:r>
      <w:r w:rsidRPr="00393FCB">
        <w:rPr>
          <w:spacing w:val="-13"/>
          <w:sz w:val="24"/>
          <w:szCs w:val="24"/>
          <w:lang w:val="ru-RU"/>
        </w:rPr>
        <w:t xml:space="preserve"> </w:t>
      </w:r>
      <w:r w:rsidRPr="00393FCB">
        <w:rPr>
          <w:sz w:val="24"/>
          <w:szCs w:val="24"/>
          <w:lang w:val="ru-RU"/>
        </w:rPr>
        <w:t>поясное</w:t>
      </w:r>
      <w:r w:rsidRPr="00393FCB">
        <w:rPr>
          <w:spacing w:val="-13"/>
          <w:sz w:val="24"/>
          <w:szCs w:val="24"/>
          <w:lang w:val="ru-RU"/>
        </w:rPr>
        <w:t xml:space="preserve"> </w:t>
      </w:r>
      <w:r w:rsidRPr="00393FCB">
        <w:rPr>
          <w:sz w:val="24"/>
          <w:szCs w:val="24"/>
          <w:lang w:val="ru-RU"/>
        </w:rPr>
        <w:t>и</w:t>
      </w:r>
      <w:r w:rsidRPr="00393FCB">
        <w:rPr>
          <w:spacing w:val="-13"/>
          <w:sz w:val="24"/>
          <w:szCs w:val="24"/>
          <w:lang w:val="ru-RU"/>
        </w:rPr>
        <w:t xml:space="preserve"> </w:t>
      </w:r>
      <w:r w:rsidRPr="00393FCB">
        <w:rPr>
          <w:sz w:val="24"/>
          <w:szCs w:val="24"/>
          <w:lang w:val="ru-RU"/>
        </w:rPr>
        <w:lastRenderedPageBreak/>
        <w:t>зональное</w:t>
      </w:r>
      <w:r w:rsidRPr="00393FCB">
        <w:rPr>
          <w:spacing w:val="-13"/>
          <w:sz w:val="24"/>
          <w:szCs w:val="24"/>
          <w:lang w:val="ru-RU"/>
        </w:rPr>
        <w:t xml:space="preserve"> </w:t>
      </w:r>
      <w:r w:rsidRPr="00393FCB">
        <w:rPr>
          <w:sz w:val="24"/>
          <w:szCs w:val="24"/>
          <w:lang w:val="ru-RU"/>
        </w:rPr>
        <w:t>время:</w:t>
      </w:r>
      <w:r w:rsidRPr="00393FCB">
        <w:rPr>
          <w:spacing w:val="-13"/>
          <w:sz w:val="24"/>
          <w:szCs w:val="24"/>
          <w:lang w:val="ru-RU"/>
        </w:rPr>
        <w:t xml:space="preserve"> </w:t>
      </w:r>
      <w:r w:rsidRPr="00393FCB">
        <w:rPr>
          <w:sz w:val="24"/>
          <w:szCs w:val="24"/>
          <w:lang w:val="ru-RU"/>
        </w:rPr>
        <w:t>роль</w:t>
      </w:r>
      <w:r w:rsidRPr="00393FCB">
        <w:rPr>
          <w:spacing w:val="-13"/>
          <w:sz w:val="24"/>
          <w:szCs w:val="24"/>
          <w:lang w:val="ru-RU"/>
        </w:rPr>
        <w:t xml:space="preserve"> </w:t>
      </w:r>
      <w:r w:rsidRPr="00393FCB">
        <w:rPr>
          <w:sz w:val="24"/>
          <w:szCs w:val="24"/>
          <w:lang w:val="ru-RU"/>
        </w:rPr>
        <w:t>в</w:t>
      </w:r>
      <w:r w:rsidRPr="00393FCB">
        <w:rPr>
          <w:spacing w:val="-13"/>
          <w:sz w:val="24"/>
          <w:szCs w:val="24"/>
          <w:lang w:val="ru-RU"/>
        </w:rPr>
        <w:t xml:space="preserve"> </w:t>
      </w:r>
      <w:r w:rsidRPr="00393FCB">
        <w:rPr>
          <w:sz w:val="24"/>
          <w:szCs w:val="24"/>
          <w:lang w:val="ru-RU"/>
        </w:rPr>
        <w:t>хозяйстве и жизни</w:t>
      </w:r>
      <w:r w:rsidRPr="00393FCB">
        <w:rPr>
          <w:spacing w:val="18"/>
          <w:sz w:val="24"/>
          <w:szCs w:val="24"/>
          <w:lang w:val="ru-RU"/>
        </w:rPr>
        <w:t xml:space="preserve"> </w:t>
      </w:r>
      <w:r w:rsidRPr="00393FCB">
        <w:rPr>
          <w:sz w:val="24"/>
          <w:szCs w:val="24"/>
          <w:lang w:val="ru-RU"/>
        </w:rPr>
        <w:t>людей.</w:t>
      </w:r>
    </w:p>
    <w:p w14:paraId="02DE3D17" w14:textId="77777777" w:rsidR="007700AC" w:rsidRPr="00393FCB" w:rsidRDefault="007700AC" w:rsidP="007700AC">
      <w:pPr>
        <w:rPr>
          <w:sz w:val="24"/>
          <w:szCs w:val="24"/>
          <w:lang w:val="ru-RU"/>
        </w:rPr>
      </w:pPr>
      <w:bookmarkStart w:id="354" w:name="_Toc97148471"/>
      <w:r w:rsidRPr="00393FCB">
        <w:rPr>
          <w:sz w:val="24"/>
          <w:szCs w:val="24"/>
          <w:lang w:val="ru-RU"/>
        </w:rPr>
        <w:t>Практическая работа</w:t>
      </w:r>
      <w:bookmarkEnd w:id="354"/>
    </w:p>
    <w:p w14:paraId="22DA56E3" w14:textId="77777777" w:rsidR="007700AC" w:rsidRPr="00393FCB" w:rsidRDefault="007700AC" w:rsidP="007700AC">
      <w:pPr>
        <w:rPr>
          <w:sz w:val="24"/>
          <w:szCs w:val="24"/>
          <w:lang w:val="ru-RU"/>
        </w:rPr>
      </w:pPr>
      <w:r w:rsidRPr="00393FCB">
        <w:rPr>
          <w:sz w:val="24"/>
          <w:szCs w:val="24"/>
          <w:lang w:val="ru-RU"/>
        </w:rPr>
        <w:t>1. Определение различия во времени для разных городов России по карте часовых   зон.</w:t>
      </w:r>
    </w:p>
    <w:p w14:paraId="2D441527" w14:textId="77777777" w:rsidR="007700AC" w:rsidRPr="00393FCB" w:rsidRDefault="007700AC" w:rsidP="007700AC">
      <w:pPr>
        <w:rPr>
          <w:sz w:val="24"/>
          <w:szCs w:val="24"/>
          <w:lang w:val="ru-RU"/>
        </w:rPr>
      </w:pPr>
      <w:bookmarkStart w:id="355" w:name="_Toc97148472"/>
      <w:r w:rsidRPr="00393FCB">
        <w:rPr>
          <w:sz w:val="24"/>
          <w:szCs w:val="24"/>
          <w:lang w:val="ru-RU"/>
        </w:rPr>
        <w:t>Тема 4. Административно-территориальное устройство России. Районирование  территории</w:t>
      </w:r>
      <w:bookmarkEnd w:id="355"/>
    </w:p>
    <w:p w14:paraId="27EC415D" w14:textId="77777777" w:rsidR="007700AC" w:rsidRPr="00393FCB" w:rsidRDefault="007700AC" w:rsidP="007700AC">
      <w:pPr>
        <w:rPr>
          <w:sz w:val="24"/>
          <w:szCs w:val="24"/>
          <w:lang w:val="ru-RU"/>
        </w:rPr>
      </w:pPr>
      <w:r w:rsidRPr="00393FCB">
        <w:rPr>
          <w:spacing w:val="2"/>
          <w:sz w:val="24"/>
          <w:szCs w:val="24"/>
          <w:lang w:val="ru-RU"/>
        </w:rPr>
        <w:t>Федеративное</w:t>
      </w:r>
      <w:r w:rsidRPr="00393FCB">
        <w:rPr>
          <w:spacing w:val="61"/>
          <w:sz w:val="24"/>
          <w:szCs w:val="24"/>
          <w:lang w:val="ru-RU"/>
        </w:rPr>
        <w:t xml:space="preserve"> </w:t>
      </w:r>
      <w:r w:rsidRPr="00393FCB">
        <w:rPr>
          <w:sz w:val="24"/>
          <w:szCs w:val="24"/>
          <w:lang w:val="ru-RU"/>
        </w:rPr>
        <w:t xml:space="preserve">устройство России. Субъекты </w:t>
      </w:r>
      <w:r w:rsidRPr="00393FCB">
        <w:rPr>
          <w:spacing w:val="2"/>
          <w:sz w:val="24"/>
          <w:szCs w:val="24"/>
          <w:lang w:val="ru-RU"/>
        </w:rPr>
        <w:t xml:space="preserve">Российской Федерации, </w:t>
      </w:r>
      <w:r w:rsidRPr="00393FCB">
        <w:rPr>
          <w:sz w:val="24"/>
          <w:szCs w:val="24"/>
          <w:lang w:val="ru-RU"/>
        </w:rPr>
        <w:t xml:space="preserve">их </w:t>
      </w:r>
      <w:r w:rsidRPr="00393FCB">
        <w:rPr>
          <w:spacing w:val="2"/>
          <w:sz w:val="24"/>
          <w:szCs w:val="24"/>
          <w:lang w:val="ru-RU"/>
        </w:rPr>
        <w:t xml:space="preserve">равноправие </w:t>
      </w:r>
      <w:r w:rsidRPr="00393FCB">
        <w:rPr>
          <w:sz w:val="24"/>
          <w:szCs w:val="24"/>
          <w:lang w:val="ru-RU"/>
        </w:rPr>
        <w:t xml:space="preserve">и </w:t>
      </w:r>
      <w:r w:rsidRPr="00393FCB">
        <w:rPr>
          <w:spacing w:val="2"/>
          <w:sz w:val="24"/>
          <w:szCs w:val="24"/>
          <w:lang w:val="ru-RU"/>
        </w:rPr>
        <w:t xml:space="preserve">разнообразие. </w:t>
      </w:r>
      <w:r w:rsidRPr="00393FCB">
        <w:rPr>
          <w:sz w:val="24"/>
          <w:szCs w:val="24"/>
          <w:lang w:val="ru-RU"/>
        </w:rPr>
        <w:t xml:space="preserve">Основные виды субъектов Российской </w:t>
      </w:r>
      <w:r w:rsidRPr="00393FCB">
        <w:rPr>
          <w:spacing w:val="2"/>
          <w:sz w:val="24"/>
          <w:szCs w:val="24"/>
          <w:lang w:val="ru-RU"/>
        </w:rPr>
        <w:t xml:space="preserve">Федерации. Федеральные </w:t>
      </w:r>
      <w:r w:rsidRPr="00393FCB">
        <w:rPr>
          <w:sz w:val="24"/>
          <w:szCs w:val="24"/>
          <w:lang w:val="ru-RU"/>
        </w:rPr>
        <w:t>округа. Рай</w:t>
      </w:r>
      <w:r w:rsidRPr="00393FCB">
        <w:rPr>
          <w:spacing w:val="2"/>
          <w:sz w:val="24"/>
          <w:szCs w:val="24"/>
          <w:lang w:val="ru-RU"/>
        </w:rPr>
        <w:t xml:space="preserve">онирование как </w:t>
      </w:r>
      <w:r w:rsidRPr="00393FCB">
        <w:rPr>
          <w:sz w:val="24"/>
          <w:szCs w:val="24"/>
          <w:lang w:val="ru-RU"/>
        </w:rPr>
        <w:t xml:space="preserve">метод географических </w:t>
      </w:r>
      <w:r w:rsidRPr="00393FCB">
        <w:rPr>
          <w:spacing w:val="2"/>
          <w:sz w:val="24"/>
          <w:szCs w:val="24"/>
          <w:lang w:val="ru-RU"/>
        </w:rPr>
        <w:t xml:space="preserve">исследований </w:t>
      </w:r>
      <w:r w:rsidRPr="00393FCB">
        <w:rPr>
          <w:sz w:val="24"/>
          <w:szCs w:val="24"/>
          <w:lang w:val="ru-RU"/>
        </w:rPr>
        <w:t xml:space="preserve">и территориального управления. Виды </w:t>
      </w:r>
      <w:r w:rsidRPr="00393FCB">
        <w:rPr>
          <w:spacing w:val="2"/>
          <w:sz w:val="24"/>
          <w:szCs w:val="24"/>
          <w:lang w:val="ru-RU"/>
        </w:rPr>
        <w:t xml:space="preserve">районирования </w:t>
      </w:r>
      <w:r w:rsidRPr="00393FCB">
        <w:rPr>
          <w:sz w:val="24"/>
          <w:szCs w:val="24"/>
          <w:lang w:val="ru-RU"/>
        </w:rPr>
        <w:t xml:space="preserve">территории. Макрорегионы России: Западный </w:t>
      </w:r>
      <w:r w:rsidRPr="00393FCB">
        <w:rPr>
          <w:spacing w:val="2"/>
          <w:sz w:val="24"/>
          <w:szCs w:val="24"/>
          <w:lang w:val="ru-RU"/>
        </w:rPr>
        <w:t xml:space="preserve">(Европейская </w:t>
      </w:r>
      <w:r w:rsidRPr="00393FCB">
        <w:rPr>
          <w:sz w:val="24"/>
          <w:szCs w:val="24"/>
          <w:lang w:val="ru-RU"/>
        </w:rPr>
        <w:t xml:space="preserve">часть) и Восточный </w:t>
      </w:r>
      <w:r w:rsidRPr="00393FCB">
        <w:rPr>
          <w:spacing w:val="2"/>
          <w:sz w:val="24"/>
          <w:szCs w:val="24"/>
          <w:lang w:val="ru-RU"/>
        </w:rPr>
        <w:t xml:space="preserve">(Азиатская </w:t>
      </w:r>
      <w:r w:rsidRPr="00393FCB">
        <w:rPr>
          <w:sz w:val="24"/>
          <w:szCs w:val="24"/>
          <w:lang w:val="ru-RU"/>
        </w:rPr>
        <w:t>часть); их границы и состав. Крупные ге</w:t>
      </w:r>
      <w:r w:rsidRPr="00393FCB">
        <w:rPr>
          <w:spacing w:val="2"/>
          <w:sz w:val="24"/>
          <w:szCs w:val="24"/>
          <w:lang w:val="ru-RU"/>
        </w:rPr>
        <w:t xml:space="preserve">ографические районы </w:t>
      </w:r>
      <w:r w:rsidRPr="00393FCB">
        <w:rPr>
          <w:sz w:val="24"/>
          <w:szCs w:val="24"/>
          <w:lang w:val="ru-RU"/>
        </w:rPr>
        <w:t xml:space="preserve">России: Европейский Север </w:t>
      </w:r>
      <w:r w:rsidRPr="00393FCB">
        <w:rPr>
          <w:spacing w:val="2"/>
          <w:sz w:val="24"/>
          <w:szCs w:val="24"/>
          <w:lang w:val="ru-RU"/>
        </w:rPr>
        <w:t xml:space="preserve">России </w:t>
      </w:r>
      <w:r w:rsidRPr="00393FCB">
        <w:rPr>
          <w:sz w:val="24"/>
          <w:szCs w:val="24"/>
          <w:lang w:val="ru-RU"/>
        </w:rPr>
        <w:t xml:space="preserve">и </w:t>
      </w:r>
      <w:r w:rsidRPr="00393FCB">
        <w:rPr>
          <w:spacing w:val="2"/>
          <w:sz w:val="24"/>
          <w:szCs w:val="24"/>
          <w:lang w:val="ru-RU"/>
        </w:rPr>
        <w:t xml:space="preserve">Северо-Запад </w:t>
      </w:r>
      <w:r w:rsidRPr="00393FCB">
        <w:rPr>
          <w:sz w:val="24"/>
          <w:szCs w:val="24"/>
          <w:lang w:val="ru-RU"/>
        </w:rPr>
        <w:t>России, Центральная Россия, Поволжье, Юг Ев</w:t>
      </w:r>
      <w:r w:rsidRPr="00393FCB">
        <w:rPr>
          <w:spacing w:val="2"/>
          <w:sz w:val="24"/>
          <w:szCs w:val="24"/>
          <w:lang w:val="ru-RU"/>
        </w:rPr>
        <w:t xml:space="preserve">ропейской </w:t>
      </w:r>
      <w:r w:rsidRPr="00393FCB">
        <w:rPr>
          <w:sz w:val="24"/>
          <w:szCs w:val="24"/>
          <w:lang w:val="ru-RU"/>
        </w:rPr>
        <w:t xml:space="preserve">части России, Урал, Сибирь и Дальний </w:t>
      </w:r>
      <w:r w:rsidRPr="00393FCB">
        <w:rPr>
          <w:spacing w:val="2"/>
          <w:sz w:val="24"/>
          <w:szCs w:val="24"/>
          <w:lang w:val="ru-RU"/>
        </w:rPr>
        <w:t>Восток.</w:t>
      </w:r>
    </w:p>
    <w:p w14:paraId="2D9453DB" w14:textId="77777777" w:rsidR="007700AC" w:rsidRPr="00393FCB" w:rsidRDefault="007700AC" w:rsidP="007700AC">
      <w:pPr>
        <w:rPr>
          <w:sz w:val="24"/>
          <w:szCs w:val="24"/>
          <w:lang w:val="ru-RU"/>
        </w:rPr>
      </w:pPr>
      <w:bookmarkStart w:id="356" w:name="_Toc97148473"/>
      <w:r w:rsidRPr="00393FCB">
        <w:rPr>
          <w:sz w:val="24"/>
          <w:szCs w:val="24"/>
          <w:lang w:val="ru-RU"/>
        </w:rPr>
        <w:t>Практическая работа</w:t>
      </w:r>
      <w:bookmarkEnd w:id="356"/>
    </w:p>
    <w:p w14:paraId="2E61CA32" w14:textId="77777777" w:rsidR="007700AC" w:rsidRPr="00393FCB" w:rsidRDefault="007700AC" w:rsidP="007700AC">
      <w:pPr>
        <w:rPr>
          <w:sz w:val="24"/>
          <w:szCs w:val="24"/>
          <w:lang w:val="ru-RU"/>
        </w:rPr>
      </w:pPr>
      <w:r w:rsidRPr="00393FCB">
        <w:rPr>
          <w:sz w:val="24"/>
          <w:szCs w:val="24"/>
          <w:lang w:val="ru-RU"/>
        </w:rP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sidRPr="00393FCB">
        <w:rPr>
          <w:spacing w:val="54"/>
          <w:sz w:val="24"/>
          <w:szCs w:val="24"/>
          <w:lang w:val="ru-RU"/>
        </w:rPr>
        <w:t xml:space="preserve"> </w:t>
      </w:r>
      <w:r w:rsidRPr="00393FCB">
        <w:rPr>
          <w:sz w:val="24"/>
          <w:szCs w:val="24"/>
          <w:lang w:val="ru-RU"/>
        </w:rPr>
        <w:t>положения.</w:t>
      </w:r>
    </w:p>
    <w:p w14:paraId="7896A2E2" w14:textId="77777777" w:rsidR="007700AC" w:rsidRPr="00393FCB" w:rsidRDefault="007700AC" w:rsidP="007700AC">
      <w:pPr>
        <w:rPr>
          <w:sz w:val="24"/>
          <w:szCs w:val="24"/>
          <w:lang w:val="ru-RU"/>
        </w:rPr>
      </w:pPr>
      <w:bookmarkStart w:id="357" w:name="_Toc97148474"/>
      <w:r w:rsidRPr="00393FCB">
        <w:rPr>
          <w:sz w:val="24"/>
          <w:szCs w:val="24"/>
          <w:lang w:val="ru-RU"/>
        </w:rPr>
        <w:t>РАЗДЕЛ 2. ПРИРОДА РОССИИ</w:t>
      </w:r>
      <w:bookmarkEnd w:id="357"/>
    </w:p>
    <w:p w14:paraId="45F3C1EF" w14:textId="77777777" w:rsidR="007700AC" w:rsidRPr="00393FCB" w:rsidRDefault="007700AC" w:rsidP="007700AC">
      <w:pPr>
        <w:rPr>
          <w:b/>
          <w:sz w:val="24"/>
          <w:szCs w:val="24"/>
          <w:lang w:val="ru-RU"/>
        </w:rPr>
      </w:pPr>
      <w:r w:rsidRPr="00393FCB">
        <w:rPr>
          <w:b/>
          <w:sz w:val="24"/>
          <w:szCs w:val="24"/>
          <w:lang w:val="ru-RU"/>
        </w:rPr>
        <w:t>Тема 1. Природные условия и ресурсы России</w:t>
      </w:r>
    </w:p>
    <w:p w14:paraId="3363B96E" w14:textId="77777777" w:rsidR="007700AC" w:rsidRPr="00393FCB" w:rsidRDefault="007700AC" w:rsidP="007700AC">
      <w:pPr>
        <w:rPr>
          <w:sz w:val="24"/>
          <w:szCs w:val="24"/>
          <w:lang w:val="ru-RU"/>
        </w:rPr>
      </w:pPr>
      <w:r w:rsidRPr="00393FCB">
        <w:rPr>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3CD6F01" w14:textId="77777777" w:rsidR="007700AC" w:rsidRPr="00393FCB" w:rsidRDefault="007700AC" w:rsidP="007700AC">
      <w:pPr>
        <w:rPr>
          <w:sz w:val="24"/>
          <w:szCs w:val="24"/>
          <w:lang w:val="ru-RU"/>
        </w:rPr>
      </w:pPr>
      <w:bookmarkStart w:id="358" w:name="_Toc97148475"/>
      <w:r w:rsidRPr="00393FCB">
        <w:rPr>
          <w:sz w:val="24"/>
          <w:szCs w:val="24"/>
          <w:lang w:val="ru-RU"/>
        </w:rPr>
        <w:t>Практическая работа</w:t>
      </w:r>
      <w:bookmarkEnd w:id="358"/>
    </w:p>
    <w:p w14:paraId="4B283C20" w14:textId="77777777" w:rsidR="007700AC" w:rsidRPr="00393FCB" w:rsidRDefault="007700AC" w:rsidP="007700AC">
      <w:pPr>
        <w:rPr>
          <w:sz w:val="24"/>
          <w:szCs w:val="24"/>
          <w:lang w:val="ru-RU"/>
        </w:rPr>
      </w:pPr>
      <w:r w:rsidRPr="00393FCB">
        <w:rPr>
          <w:sz w:val="24"/>
          <w:szCs w:val="24"/>
          <w:lang w:val="ru-RU"/>
        </w:rPr>
        <w:t>1. Характеристика природно-ресурсного капитала своего края по картам и статистическим материалам.</w:t>
      </w:r>
    </w:p>
    <w:p w14:paraId="61976B65" w14:textId="77777777" w:rsidR="007700AC" w:rsidRPr="00393FCB" w:rsidRDefault="007700AC" w:rsidP="007700AC">
      <w:pPr>
        <w:rPr>
          <w:sz w:val="24"/>
          <w:szCs w:val="24"/>
          <w:lang w:val="ru-RU"/>
        </w:rPr>
      </w:pPr>
      <w:bookmarkStart w:id="359" w:name="_Toc97148476"/>
      <w:r w:rsidRPr="00393FCB">
        <w:rPr>
          <w:sz w:val="24"/>
          <w:szCs w:val="24"/>
          <w:lang w:val="ru-RU"/>
        </w:rPr>
        <w:t>Тема 2. Геологическое строение, рельеф и полезные ископаемые</w:t>
      </w:r>
      <w:bookmarkEnd w:id="359"/>
    </w:p>
    <w:p w14:paraId="08FFDE62" w14:textId="77777777" w:rsidR="007700AC" w:rsidRPr="00393FCB" w:rsidRDefault="007700AC" w:rsidP="007700AC">
      <w:pPr>
        <w:rPr>
          <w:sz w:val="24"/>
          <w:szCs w:val="24"/>
          <w:lang w:val="ru-RU"/>
        </w:rPr>
      </w:pPr>
      <w:r w:rsidRPr="00393FCB">
        <w:rPr>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w:t>
      </w:r>
      <w:r w:rsidRPr="00393FCB">
        <w:rPr>
          <w:spacing w:val="53"/>
          <w:sz w:val="24"/>
          <w:szCs w:val="24"/>
          <w:lang w:val="ru-RU"/>
        </w:rPr>
        <w:t xml:space="preserve"> </w:t>
      </w:r>
      <w:r w:rsidRPr="00393FCB">
        <w:rPr>
          <w:sz w:val="24"/>
          <w:szCs w:val="24"/>
          <w:lang w:val="ru-RU"/>
        </w:rPr>
        <w:t xml:space="preserve">территории страны. </w:t>
      </w:r>
      <w:r w:rsidRPr="00393FCB">
        <w:rPr>
          <w:spacing w:val="-3"/>
          <w:sz w:val="24"/>
          <w:szCs w:val="24"/>
          <w:lang w:val="ru-RU"/>
        </w:rPr>
        <w:t xml:space="preserve">Влияние внутренних </w:t>
      </w:r>
      <w:r w:rsidRPr="00393FCB">
        <w:rPr>
          <w:sz w:val="24"/>
          <w:szCs w:val="24"/>
          <w:lang w:val="ru-RU"/>
        </w:rPr>
        <w:t xml:space="preserve">и </w:t>
      </w:r>
      <w:r w:rsidRPr="00393FCB">
        <w:rPr>
          <w:spacing w:val="-3"/>
          <w:sz w:val="24"/>
          <w:szCs w:val="24"/>
          <w:lang w:val="ru-RU"/>
        </w:rPr>
        <w:t xml:space="preserve">внешних процессов </w:t>
      </w:r>
      <w:r w:rsidRPr="00393FCB">
        <w:rPr>
          <w:sz w:val="24"/>
          <w:szCs w:val="24"/>
          <w:lang w:val="ru-RU"/>
        </w:rPr>
        <w:t xml:space="preserve">на </w:t>
      </w:r>
      <w:r w:rsidRPr="00393FCB">
        <w:rPr>
          <w:spacing w:val="-3"/>
          <w:sz w:val="24"/>
          <w:szCs w:val="24"/>
          <w:lang w:val="ru-RU"/>
        </w:rPr>
        <w:t xml:space="preserve">формирование </w:t>
      </w:r>
      <w:r w:rsidRPr="00393FCB">
        <w:rPr>
          <w:sz w:val="24"/>
          <w:szCs w:val="24"/>
          <w:lang w:val="ru-RU"/>
        </w:rPr>
        <w:t xml:space="preserve">рельефа. </w:t>
      </w:r>
      <w:r w:rsidRPr="00393FCB">
        <w:rPr>
          <w:spacing w:val="-3"/>
          <w:sz w:val="24"/>
          <w:szCs w:val="24"/>
          <w:lang w:val="ru-RU"/>
        </w:rPr>
        <w:t>Современные процессы, формирующие рельеф. Обла</w:t>
      </w:r>
      <w:r w:rsidRPr="00393FCB">
        <w:rPr>
          <w:sz w:val="24"/>
          <w:szCs w:val="24"/>
          <w:lang w:val="ru-RU"/>
        </w:rPr>
        <w:t xml:space="preserve">сти </w:t>
      </w:r>
      <w:r w:rsidRPr="00393FCB">
        <w:rPr>
          <w:spacing w:val="-3"/>
          <w:sz w:val="24"/>
          <w:szCs w:val="24"/>
          <w:lang w:val="ru-RU"/>
        </w:rPr>
        <w:t xml:space="preserve">современного горообразования, землетрясений </w:t>
      </w:r>
      <w:r w:rsidRPr="00393FCB">
        <w:rPr>
          <w:sz w:val="24"/>
          <w:szCs w:val="24"/>
          <w:lang w:val="ru-RU"/>
        </w:rPr>
        <w:t>и</w:t>
      </w:r>
      <w:r w:rsidRPr="00393FCB">
        <w:rPr>
          <w:spacing w:val="50"/>
          <w:sz w:val="24"/>
          <w:szCs w:val="24"/>
          <w:lang w:val="ru-RU"/>
        </w:rPr>
        <w:t xml:space="preserve"> </w:t>
      </w:r>
      <w:r w:rsidRPr="00393FCB">
        <w:rPr>
          <w:spacing w:val="-3"/>
          <w:sz w:val="24"/>
          <w:szCs w:val="24"/>
          <w:lang w:val="ru-RU"/>
        </w:rPr>
        <w:t>вулканиз</w:t>
      </w:r>
      <w:r w:rsidRPr="00393FCB">
        <w:rPr>
          <w:sz w:val="24"/>
          <w:szCs w:val="24"/>
          <w:lang w:val="ru-RU"/>
        </w:rPr>
        <w:t xml:space="preserve">ма. </w:t>
      </w:r>
      <w:r w:rsidRPr="00393FCB">
        <w:rPr>
          <w:spacing w:val="-3"/>
          <w:sz w:val="24"/>
          <w:szCs w:val="24"/>
          <w:lang w:val="ru-RU"/>
        </w:rPr>
        <w:t xml:space="preserve">Древнее </w:t>
      </w:r>
      <w:r w:rsidRPr="00393FCB">
        <w:rPr>
          <w:sz w:val="24"/>
          <w:szCs w:val="24"/>
          <w:lang w:val="ru-RU"/>
        </w:rPr>
        <w:t xml:space="preserve">и </w:t>
      </w:r>
      <w:r w:rsidRPr="00393FCB">
        <w:rPr>
          <w:spacing w:val="-3"/>
          <w:sz w:val="24"/>
          <w:szCs w:val="24"/>
          <w:lang w:val="ru-RU"/>
        </w:rPr>
        <w:t xml:space="preserve">современное оледенения. Опасные </w:t>
      </w:r>
      <w:r w:rsidRPr="00393FCB">
        <w:rPr>
          <w:spacing w:val="-4"/>
          <w:sz w:val="24"/>
          <w:szCs w:val="24"/>
          <w:lang w:val="ru-RU"/>
        </w:rPr>
        <w:t>геологические</w:t>
      </w:r>
      <w:r w:rsidRPr="00393FCB">
        <w:rPr>
          <w:spacing w:val="-3"/>
          <w:sz w:val="24"/>
          <w:szCs w:val="24"/>
          <w:lang w:val="ru-RU"/>
        </w:rPr>
        <w:t xml:space="preserve"> природные явления </w:t>
      </w:r>
      <w:r w:rsidRPr="00393FCB">
        <w:rPr>
          <w:sz w:val="24"/>
          <w:szCs w:val="24"/>
          <w:lang w:val="ru-RU"/>
        </w:rPr>
        <w:t xml:space="preserve">и их </w:t>
      </w:r>
      <w:r w:rsidRPr="00393FCB">
        <w:rPr>
          <w:spacing w:val="-3"/>
          <w:sz w:val="24"/>
          <w:szCs w:val="24"/>
          <w:lang w:val="ru-RU"/>
        </w:rPr>
        <w:t xml:space="preserve">распространение </w:t>
      </w:r>
      <w:r w:rsidRPr="00393FCB">
        <w:rPr>
          <w:sz w:val="24"/>
          <w:szCs w:val="24"/>
          <w:lang w:val="ru-RU"/>
        </w:rPr>
        <w:t xml:space="preserve">по </w:t>
      </w:r>
      <w:r w:rsidRPr="00393FCB">
        <w:rPr>
          <w:spacing w:val="-4"/>
          <w:sz w:val="24"/>
          <w:szCs w:val="24"/>
          <w:lang w:val="ru-RU"/>
        </w:rPr>
        <w:t xml:space="preserve">территории </w:t>
      </w:r>
      <w:r w:rsidRPr="00393FCB">
        <w:rPr>
          <w:spacing w:val="-3"/>
          <w:sz w:val="24"/>
          <w:szCs w:val="24"/>
          <w:lang w:val="ru-RU"/>
        </w:rPr>
        <w:t xml:space="preserve">России. Изменение </w:t>
      </w:r>
      <w:r w:rsidRPr="00393FCB">
        <w:rPr>
          <w:sz w:val="24"/>
          <w:szCs w:val="24"/>
          <w:lang w:val="ru-RU"/>
        </w:rPr>
        <w:t xml:space="preserve">рельефа </w:t>
      </w:r>
      <w:r w:rsidRPr="00393FCB">
        <w:rPr>
          <w:spacing w:val="-3"/>
          <w:sz w:val="24"/>
          <w:szCs w:val="24"/>
          <w:lang w:val="ru-RU"/>
        </w:rPr>
        <w:t xml:space="preserve">под влиянием деятельности человека. </w:t>
      </w:r>
      <w:r w:rsidRPr="00393FCB">
        <w:rPr>
          <w:sz w:val="24"/>
          <w:szCs w:val="24"/>
          <w:lang w:val="ru-RU"/>
        </w:rPr>
        <w:t>Ан</w:t>
      </w:r>
      <w:r w:rsidRPr="00393FCB">
        <w:rPr>
          <w:spacing w:val="-3"/>
          <w:sz w:val="24"/>
          <w:szCs w:val="24"/>
          <w:lang w:val="ru-RU"/>
        </w:rPr>
        <w:t xml:space="preserve">тропогенные формы </w:t>
      </w:r>
      <w:r w:rsidRPr="00393FCB">
        <w:rPr>
          <w:sz w:val="24"/>
          <w:szCs w:val="24"/>
          <w:lang w:val="ru-RU"/>
        </w:rPr>
        <w:t xml:space="preserve">рельефа. </w:t>
      </w:r>
      <w:r w:rsidRPr="00393FCB">
        <w:rPr>
          <w:spacing w:val="-3"/>
          <w:sz w:val="24"/>
          <w:szCs w:val="24"/>
          <w:lang w:val="ru-RU"/>
        </w:rPr>
        <w:t xml:space="preserve">Особенности </w:t>
      </w:r>
      <w:r w:rsidRPr="00393FCB">
        <w:rPr>
          <w:sz w:val="24"/>
          <w:szCs w:val="24"/>
          <w:lang w:val="ru-RU"/>
        </w:rPr>
        <w:t xml:space="preserve">рельефа своего  </w:t>
      </w:r>
      <w:r w:rsidRPr="00393FCB">
        <w:rPr>
          <w:spacing w:val="-3"/>
          <w:sz w:val="24"/>
          <w:szCs w:val="24"/>
          <w:lang w:val="ru-RU"/>
        </w:rPr>
        <w:t>края.</w:t>
      </w:r>
    </w:p>
    <w:p w14:paraId="5B02FD2A" w14:textId="77777777" w:rsidR="007700AC" w:rsidRPr="00393FCB" w:rsidRDefault="007700AC" w:rsidP="007700AC">
      <w:pPr>
        <w:rPr>
          <w:sz w:val="24"/>
          <w:szCs w:val="24"/>
          <w:lang w:val="ru-RU"/>
        </w:rPr>
      </w:pPr>
      <w:bookmarkStart w:id="360" w:name="_Toc97148477"/>
      <w:r w:rsidRPr="00393FCB">
        <w:rPr>
          <w:sz w:val="24"/>
          <w:szCs w:val="24"/>
          <w:lang w:val="ru-RU"/>
        </w:rPr>
        <w:t>Практические работы</w:t>
      </w:r>
      <w:bookmarkEnd w:id="360"/>
    </w:p>
    <w:p w14:paraId="1CB70A81" w14:textId="77777777" w:rsidR="007700AC" w:rsidRPr="00393FCB" w:rsidRDefault="007700AC" w:rsidP="007700AC">
      <w:pPr>
        <w:rPr>
          <w:sz w:val="24"/>
          <w:szCs w:val="24"/>
          <w:lang w:val="ru-RU"/>
        </w:rPr>
      </w:pPr>
      <w:r w:rsidRPr="00393FCB">
        <w:rPr>
          <w:sz w:val="24"/>
          <w:szCs w:val="24"/>
          <w:lang w:val="ru-RU"/>
        </w:rPr>
        <w:t>1.</w:t>
      </w:r>
      <w:r w:rsidRPr="00393FCB">
        <w:rPr>
          <w:spacing w:val="-15"/>
          <w:sz w:val="24"/>
          <w:szCs w:val="24"/>
          <w:lang w:val="ru-RU"/>
        </w:rPr>
        <w:t xml:space="preserve"> </w:t>
      </w:r>
      <w:r w:rsidRPr="00393FCB">
        <w:rPr>
          <w:sz w:val="24"/>
          <w:szCs w:val="24"/>
          <w:lang w:val="ru-RU"/>
        </w:rPr>
        <w:t>Объяснение</w:t>
      </w:r>
      <w:r w:rsidRPr="00393FCB">
        <w:rPr>
          <w:spacing w:val="16"/>
          <w:sz w:val="24"/>
          <w:szCs w:val="24"/>
          <w:lang w:val="ru-RU"/>
        </w:rPr>
        <w:t xml:space="preserve"> </w:t>
      </w:r>
      <w:r w:rsidRPr="00393FCB">
        <w:rPr>
          <w:sz w:val="24"/>
          <w:szCs w:val="24"/>
          <w:lang w:val="ru-RU"/>
        </w:rPr>
        <w:t>распространения</w:t>
      </w:r>
      <w:r w:rsidRPr="00393FCB">
        <w:rPr>
          <w:spacing w:val="-23"/>
          <w:sz w:val="24"/>
          <w:szCs w:val="24"/>
          <w:lang w:val="ru-RU"/>
        </w:rPr>
        <w:t xml:space="preserve"> </w:t>
      </w:r>
      <w:r w:rsidRPr="00393FCB">
        <w:rPr>
          <w:sz w:val="24"/>
          <w:szCs w:val="24"/>
          <w:lang w:val="ru-RU"/>
        </w:rPr>
        <w:t>по</w:t>
      </w:r>
      <w:r w:rsidRPr="00393FCB">
        <w:rPr>
          <w:spacing w:val="-23"/>
          <w:sz w:val="24"/>
          <w:szCs w:val="24"/>
          <w:lang w:val="ru-RU"/>
        </w:rPr>
        <w:t xml:space="preserve"> </w:t>
      </w:r>
      <w:r w:rsidRPr="00393FCB">
        <w:rPr>
          <w:sz w:val="24"/>
          <w:szCs w:val="24"/>
          <w:lang w:val="ru-RU"/>
        </w:rPr>
        <w:t>территории</w:t>
      </w:r>
      <w:r w:rsidRPr="00393FCB">
        <w:rPr>
          <w:spacing w:val="-23"/>
          <w:sz w:val="24"/>
          <w:szCs w:val="24"/>
          <w:lang w:val="ru-RU"/>
        </w:rPr>
        <w:t xml:space="preserve"> </w:t>
      </w:r>
      <w:r w:rsidRPr="00393FCB">
        <w:rPr>
          <w:sz w:val="24"/>
          <w:szCs w:val="24"/>
          <w:lang w:val="ru-RU"/>
        </w:rPr>
        <w:t>России</w:t>
      </w:r>
      <w:r w:rsidRPr="00393FCB">
        <w:rPr>
          <w:spacing w:val="-23"/>
          <w:sz w:val="24"/>
          <w:szCs w:val="24"/>
          <w:lang w:val="ru-RU"/>
        </w:rPr>
        <w:t xml:space="preserve"> </w:t>
      </w:r>
      <w:r w:rsidRPr="00393FCB">
        <w:rPr>
          <w:sz w:val="24"/>
          <w:szCs w:val="24"/>
          <w:lang w:val="ru-RU"/>
        </w:rPr>
        <w:t>опасных геологических</w:t>
      </w:r>
      <w:r w:rsidRPr="00393FCB">
        <w:rPr>
          <w:spacing w:val="-1"/>
          <w:sz w:val="24"/>
          <w:szCs w:val="24"/>
          <w:lang w:val="ru-RU"/>
        </w:rPr>
        <w:t xml:space="preserve"> </w:t>
      </w:r>
      <w:r w:rsidRPr="00393FCB">
        <w:rPr>
          <w:sz w:val="24"/>
          <w:szCs w:val="24"/>
          <w:lang w:val="ru-RU"/>
        </w:rPr>
        <w:t>явлений.</w:t>
      </w:r>
    </w:p>
    <w:p w14:paraId="351AACF6" w14:textId="77777777" w:rsidR="007700AC" w:rsidRPr="00393FCB" w:rsidRDefault="007700AC" w:rsidP="007700AC">
      <w:pPr>
        <w:rPr>
          <w:sz w:val="24"/>
          <w:szCs w:val="24"/>
          <w:lang w:val="ru-RU"/>
        </w:rPr>
      </w:pPr>
      <w:r w:rsidRPr="00393FCB">
        <w:rPr>
          <w:sz w:val="24"/>
          <w:szCs w:val="24"/>
          <w:lang w:val="ru-RU"/>
        </w:rPr>
        <w:t>2. Объяснение особенностей рельефа своего   края.</w:t>
      </w:r>
    </w:p>
    <w:p w14:paraId="5B6A38C0" w14:textId="77777777" w:rsidR="007700AC" w:rsidRPr="00393FCB" w:rsidRDefault="007700AC" w:rsidP="007700AC">
      <w:pPr>
        <w:rPr>
          <w:sz w:val="24"/>
          <w:szCs w:val="24"/>
          <w:lang w:val="ru-RU"/>
        </w:rPr>
      </w:pPr>
      <w:bookmarkStart w:id="361" w:name="_Toc97148478"/>
      <w:r w:rsidRPr="00393FCB">
        <w:rPr>
          <w:sz w:val="24"/>
          <w:szCs w:val="24"/>
          <w:lang w:val="ru-RU"/>
        </w:rPr>
        <w:t>Тема 3. Климат и климатические ресурсы</w:t>
      </w:r>
      <w:bookmarkEnd w:id="361"/>
    </w:p>
    <w:p w14:paraId="1510005C" w14:textId="77777777" w:rsidR="007700AC" w:rsidRPr="00393FCB" w:rsidRDefault="007700AC" w:rsidP="007700AC">
      <w:pPr>
        <w:rPr>
          <w:sz w:val="24"/>
          <w:szCs w:val="24"/>
          <w:lang w:val="ru-RU"/>
        </w:rPr>
      </w:pPr>
      <w:r w:rsidRPr="00393FCB">
        <w:rPr>
          <w:sz w:val="24"/>
          <w:szCs w:val="24"/>
          <w:lang w:val="ru-RU"/>
        </w:rPr>
        <w:t xml:space="preserve">Факторы, </w:t>
      </w:r>
      <w:r w:rsidRPr="00393FCB">
        <w:rPr>
          <w:spacing w:val="2"/>
          <w:sz w:val="24"/>
          <w:szCs w:val="24"/>
          <w:lang w:val="ru-RU"/>
        </w:rPr>
        <w:t xml:space="preserve">определяющие </w:t>
      </w:r>
      <w:r w:rsidRPr="00393FCB">
        <w:rPr>
          <w:sz w:val="24"/>
          <w:szCs w:val="24"/>
          <w:lang w:val="ru-RU"/>
        </w:rPr>
        <w:t xml:space="preserve">климат России. Влияние географического положения на климат России. Солнечная </w:t>
      </w:r>
      <w:r w:rsidRPr="00393FCB">
        <w:rPr>
          <w:spacing w:val="2"/>
          <w:sz w:val="24"/>
          <w:szCs w:val="24"/>
          <w:lang w:val="ru-RU"/>
        </w:rPr>
        <w:t xml:space="preserve">радиация </w:t>
      </w:r>
      <w:r w:rsidRPr="00393FCB">
        <w:rPr>
          <w:spacing w:val="61"/>
          <w:sz w:val="24"/>
          <w:szCs w:val="24"/>
          <w:lang w:val="ru-RU"/>
        </w:rPr>
        <w:t xml:space="preserve"> </w:t>
      </w:r>
      <w:r w:rsidRPr="00393FCB">
        <w:rPr>
          <w:sz w:val="24"/>
          <w:szCs w:val="24"/>
          <w:lang w:val="ru-RU"/>
        </w:rPr>
        <w:t xml:space="preserve">и её виды. Влияние на климат </w:t>
      </w:r>
      <w:r w:rsidRPr="00393FCB">
        <w:rPr>
          <w:spacing w:val="2"/>
          <w:sz w:val="24"/>
          <w:szCs w:val="24"/>
          <w:lang w:val="ru-RU"/>
        </w:rPr>
        <w:t xml:space="preserve">России </w:t>
      </w:r>
      <w:r w:rsidRPr="00393FCB">
        <w:rPr>
          <w:sz w:val="24"/>
          <w:szCs w:val="24"/>
          <w:lang w:val="ru-RU"/>
        </w:rPr>
        <w:t xml:space="preserve">подстилающей поверхности и </w:t>
      </w:r>
      <w:r w:rsidRPr="00393FCB">
        <w:rPr>
          <w:spacing w:val="2"/>
          <w:sz w:val="24"/>
          <w:szCs w:val="24"/>
          <w:lang w:val="ru-RU"/>
        </w:rPr>
        <w:t xml:space="preserve">рельефа. </w:t>
      </w:r>
      <w:r w:rsidRPr="00393FCB">
        <w:rPr>
          <w:sz w:val="24"/>
          <w:szCs w:val="24"/>
          <w:lang w:val="ru-RU"/>
        </w:rPr>
        <w:t xml:space="preserve">Основные типы воздушных масс и их циркуляция на территории России. </w:t>
      </w:r>
      <w:r w:rsidRPr="00393FCB">
        <w:rPr>
          <w:spacing w:val="2"/>
          <w:sz w:val="24"/>
          <w:szCs w:val="24"/>
          <w:lang w:val="ru-RU"/>
        </w:rPr>
        <w:t xml:space="preserve">Распределение температуры </w:t>
      </w:r>
      <w:r w:rsidRPr="00393FCB">
        <w:rPr>
          <w:sz w:val="24"/>
          <w:szCs w:val="24"/>
          <w:lang w:val="ru-RU"/>
        </w:rPr>
        <w:t xml:space="preserve">воздуха, </w:t>
      </w:r>
      <w:r w:rsidRPr="00393FCB">
        <w:rPr>
          <w:spacing w:val="2"/>
          <w:sz w:val="24"/>
          <w:szCs w:val="24"/>
          <w:lang w:val="ru-RU"/>
        </w:rPr>
        <w:t xml:space="preserve">атмосферных </w:t>
      </w:r>
      <w:r w:rsidRPr="00393FCB">
        <w:rPr>
          <w:sz w:val="24"/>
          <w:szCs w:val="24"/>
          <w:lang w:val="ru-RU"/>
        </w:rPr>
        <w:t xml:space="preserve">осадков по территории России. </w:t>
      </w:r>
      <w:r w:rsidRPr="00393FCB">
        <w:rPr>
          <w:spacing w:val="2"/>
          <w:sz w:val="24"/>
          <w:szCs w:val="24"/>
          <w:lang w:val="ru-RU"/>
        </w:rPr>
        <w:t>Коэф</w:t>
      </w:r>
      <w:r w:rsidRPr="00393FCB">
        <w:rPr>
          <w:sz w:val="24"/>
          <w:szCs w:val="24"/>
          <w:lang w:val="ru-RU"/>
        </w:rPr>
        <w:t xml:space="preserve">фициент  </w:t>
      </w:r>
      <w:r w:rsidRPr="00393FCB">
        <w:rPr>
          <w:spacing w:val="27"/>
          <w:sz w:val="24"/>
          <w:szCs w:val="24"/>
          <w:lang w:val="ru-RU"/>
        </w:rPr>
        <w:t xml:space="preserve"> </w:t>
      </w:r>
      <w:r w:rsidRPr="00393FCB">
        <w:rPr>
          <w:sz w:val="24"/>
          <w:szCs w:val="24"/>
          <w:lang w:val="ru-RU"/>
        </w:rPr>
        <w:t>увлажнения.</w:t>
      </w:r>
    </w:p>
    <w:p w14:paraId="21EA7E66" w14:textId="77777777" w:rsidR="007700AC" w:rsidRPr="00393FCB" w:rsidRDefault="007700AC" w:rsidP="007700AC">
      <w:pPr>
        <w:rPr>
          <w:sz w:val="24"/>
          <w:szCs w:val="24"/>
          <w:lang w:val="ru-RU"/>
        </w:rPr>
      </w:pPr>
      <w:r w:rsidRPr="00393FCB">
        <w:rPr>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w:t>
      </w:r>
      <w:r w:rsidRPr="00393FCB">
        <w:rPr>
          <w:spacing w:val="-12"/>
          <w:sz w:val="24"/>
          <w:szCs w:val="24"/>
          <w:lang w:val="ru-RU"/>
        </w:rPr>
        <w:t xml:space="preserve"> </w:t>
      </w:r>
      <w:r w:rsidRPr="00393FCB">
        <w:rPr>
          <w:sz w:val="24"/>
          <w:szCs w:val="24"/>
          <w:lang w:val="ru-RU"/>
        </w:rPr>
        <w:t>и</w:t>
      </w:r>
      <w:r w:rsidRPr="00393FCB">
        <w:rPr>
          <w:spacing w:val="-12"/>
          <w:sz w:val="24"/>
          <w:szCs w:val="24"/>
          <w:lang w:val="ru-RU"/>
        </w:rPr>
        <w:t xml:space="preserve"> </w:t>
      </w:r>
      <w:r w:rsidRPr="00393FCB">
        <w:rPr>
          <w:sz w:val="24"/>
          <w:szCs w:val="24"/>
          <w:lang w:val="ru-RU"/>
        </w:rPr>
        <w:t>антропогенных</w:t>
      </w:r>
      <w:r w:rsidRPr="00393FCB">
        <w:rPr>
          <w:spacing w:val="-12"/>
          <w:sz w:val="24"/>
          <w:szCs w:val="24"/>
          <w:lang w:val="ru-RU"/>
        </w:rPr>
        <w:t xml:space="preserve"> </w:t>
      </w:r>
      <w:r w:rsidRPr="00393FCB">
        <w:rPr>
          <w:sz w:val="24"/>
          <w:szCs w:val="24"/>
          <w:lang w:val="ru-RU"/>
        </w:rPr>
        <w:t>факторов.</w:t>
      </w:r>
      <w:r w:rsidRPr="00393FCB">
        <w:rPr>
          <w:spacing w:val="-12"/>
          <w:sz w:val="24"/>
          <w:szCs w:val="24"/>
          <w:lang w:val="ru-RU"/>
        </w:rPr>
        <w:t xml:space="preserve"> </w:t>
      </w:r>
      <w:r w:rsidRPr="00393FCB">
        <w:rPr>
          <w:sz w:val="24"/>
          <w:szCs w:val="24"/>
          <w:lang w:val="ru-RU"/>
        </w:rPr>
        <w:t>Влияние</w:t>
      </w:r>
      <w:r w:rsidRPr="00393FCB">
        <w:rPr>
          <w:spacing w:val="-12"/>
          <w:sz w:val="24"/>
          <w:szCs w:val="24"/>
          <w:lang w:val="ru-RU"/>
        </w:rPr>
        <w:t xml:space="preserve"> </w:t>
      </w:r>
      <w:r w:rsidRPr="00393FCB">
        <w:rPr>
          <w:sz w:val="24"/>
          <w:szCs w:val="24"/>
          <w:lang w:val="ru-RU"/>
        </w:rPr>
        <w:t>климата</w:t>
      </w:r>
      <w:r w:rsidRPr="00393FCB">
        <w:rPr>
          <w:spacing w:val="-12"/>
          <w:sz w:val="24"/>
          <w:szCs w:val="24"/>
          <w:lang w:val="ru-RU"/>
        </w:rPr>
        <w:t xml:space="preserve"> </w:t>
      </w:r>
      <w:r w:rsidRPr="00393FCB">
        <w:rPr>
          <w:sz w:val="24"/>
          <w:szCs w:val="24"/>
          <w:lang w:val="ru-RU"/>
        </w:rPr>
        <w:t>на жизнь</w:t>
      </w:r>
      <w:r w:rsidRPr="00393FCB">
        <w:rPr>
          <w:spacing w:val="-34"/>
          <w:sz w:val="24"/>
          <w:szCs w:val="24"/>
          <w:lang w:val="ru-RU"/>
        </w:rPr>
        <w:t xml:space="preserve"> </w:t>
      </w:r>
      <w:r w:rsidRPr="00393FCB">
        <w:rPr>
          <w:sz w:val="24"/>
          <w:szCs w:val="24"/>
          <w:lang w:val="ru-RU"/>
        </w:rPr>
        <w:t>и</w:t>
      </w:r>
      <w:r w:rsidRPr="00393FCB">
        <w:rPr>
          <w:spacing w:val="-34"/>
          <w:sz w:val="24"/>
          <w:szCs w:val="24"/>
          <w:lang w:val="ru-RU"/>
        </w:rPr>
        <w:t xml:space="preserve"> </w:t>
      </w:r>
      <w:r w:rsidRPr="00393FCB">
        <w:rPr>
          <w:sz w:val="24"/>
          <w:szCs w:val="24"/>
          <w:lang w:val="ru-RU"/>
        </w:rPr>
        <w:t>хозяйственную</w:t>
      </w:r>
      <w:r w:rsidRPr="00393FCB">
        <w:rPr>
          <w:spacing w:val="-34"/>
          <w:sz w:val="24"/>
          <w:szCs w:val="24"/>
          <w:lang w:val="ru-RU"/>
        </w:rPr>
        <w:t xml:space="preserve"> </w:t>
      </w:r>
      <w:r w:rsidRPr="00393FCB">
        <w:rPr>
          <w:sz w:val="24"/>
          <w:szCs w:val="24"/>
          <w:lang w:val="ru-RU"/>
        </w:rPr>
        <w:t>деятельность</w:t>
      </w:r>
      <w:r w:rsidRPr="00393FCB">
        <w:rPr>
          <w:spacing w:val="-34"/>
          <w:sz w:val="24"/>
          <w:szCs w:val="24"/>
          <w:lang w:val="ru-RU"/>
        </w:rPr>
        <w:t xml:space="preserve"> </w:t>
      </w:r>
      <w:r w:rsidRPr="00393FCB">
        <w:rPr>
          <w:sz w:val="24"/>
          <w:szCs w:val="24"/>
          <w:lang w:val="ru-RU"/>
        </w:rPr>
        <w:t>населения.</w:t>
      </w:r>
      <w:r w:rsidRPr="00393FCB">
        <w:rPr>
          <w:spacing w:val="-34"/>
          <w:sz w:val="24"/>
          <w:szCs w:val="24"/>
          <w:lang w:val="ru-RU"/>
        </w:rPr>
        <w:t xml:space="preserve"> </w:t>
      </w:r>
      <w:r w:rsidRPr="00393FCB">
        <w:rPr>
          <w:sz w:val="24"/>
          <w:szCs w:val="24"/>
          <w:lang w:val="ru-RU"/>
        </w:rPr>
        <w:t>Наблюдаемые климатические</w:t>
      </w:r>
      <w:r w:rsidRPr="00393FCB">
        <w:rPr>
          <w:spacing w:val="-9"/>
          <w:sz w:val="24"/>
          <w:szCs w:val="24"/>
          <w:lang w:val="ru-RU"/>
        </w:rPr>
        <w:t xml:space="preserve"> </w:t>
      </w:r>
      <w:r w:rsidRPr="00393FCB">
        <w:rPr>
          <w:sz w:val="24"/>
          <w:szCs w:val="24"/>
          <w:lang w:val="ru-RU"/>
        </w:rPr>
        <w:t>изменения</w:t>
      </w:r>
      <w:r w:rsidRPr="00393FCB">
        <w:rPr>
          <w:spacing w:val="-9"/>
          <w:sz w:val="24"/>
          <w:szCs w:val="24"/>
          <w:lang w:val="ru-RU"/>
        </w:rPr>
        <w:t xml:space="preserve"> </w:t>
      </w:r>
      <w:r w:rsidRPr="00393FCB">
        <w:rPr>
          <w:sz w:val="24"/>
          <w:szCs w:val="24"/>
          <w:lang w:val="ru-RU"/>
        </w:rPr>
        <w:t>на</w:t>
      </w:r>
      <w:r w:rsidRPr="00393FCB">
        <w:rPr>
          <w:spacing w:val="-9"/>
          <w:sz w:val="24"/>
          <w:szCs w:val="24"/>
          <w:lang w:val="ru-RU"/>
        </w:rPr>
        <w:t xml:space="preserve"> </w:t>
      </w:r>
      <w:r w:rsidRPr="00393FCB">
        <w:rPr>
          <w:sz w:val="24"/>
          <w:szCs w:val="24"/>
          <w:lang w:val="ru-RU"/>
        </w:rPr>
        <w:t>территории</w:t>
      </w:r>
      <w:r w:rsidRPr="00393FCB">
        <w:rPr>
          <w:spacing w:val="-9"/>
          <w:sz w:val="24"/>
          <w:szCs w:val="24"/>
          <w:lang w:val="ru-RU"/>
        </w:rPr>
        <w:t xml:space="preserve"> </w:t>
      </w:r>
      <w:r w:rsidRPr="00393FCB">
        <w:rPr>
          <w:sz w:val="24"/>
          <w:szCs w:val="24"/>
          <w:lang w:val="ru-RU"/>
        </w:rPr>
        <w:t>России</w:t>
      </w:r>
      <w:r w:rsidRPr="00393FCB">
        <w:rPr>
          <w:spacing w:val="-9"/>
          <w:sz w:val="24"/>
          <w:szCs w:val="24"/>
          <w:lang w:val="ru-RU"/>
        </w:rPr>
        <w:t xml:space="preserve"> </w:t>
      </w:r>
      <w:r w:rsidRPr="00393FCB">
        <w:rPr>
          <w:sz w:val="24"/>
          <w:szCs w:val="24"/>
          <w:lang w:val="ru-RU"/>
        </w:rPr>
        <w:t>и</w:t>
      </w:r>
      <w:r w:rsidRPr="00393FCB">
        <w:rPr>
          <w:spacing w:val="-9"/>
          <w:sz w:val="24"/>
          <w:szCs w:val="24"/>
          <w:lang w:val="ru-RU"/>
        </w:rPr>
        <w:t xml:space="preserve"> </w:t>
      </w:r>
      <w:r w:rsidRPr="00393FCB">
        <w:rPr>
          <w:sz w:val="24"/>
          <w:szCs w:val="24"/>
          <w:lang w:val="ru-RU"/>
        </w:rPr>
        <w:t>их</w:t>
      </w:r>
      <w:r w:rsidRPr="00393FCB">
        <w:rPr>
          <w:spacing w:val="-9"/>
          <w:sz w:val="24"/>
          <w:szCs w:val="24"/>
          <w:lang w:val="ru-RU"/>
        </w:rPr>
        <w:t xml:space="preserve"> </w:t>
      </w:r>
      <w:r w:rsidRPr="00393FCB">
        <w:rPr>
          <w:sz w:val="24"/>
          <w:szCs w:val="24"/>
          <w:lang w:val="ru-RU"/>
        </w:rPr>
        <w:t>возможные</w:t>
      </w:r>
      <w:r w:rsidRPr="00393FCB">
        <w:rPr>
          <w:spacing w:val="-12"/>
          <w:sz w:val="24"/>
          <w:szCs w:val="24"/>
          <w:lang w:val="ru-RU"/>
        </w:rPr>
        <w:t xml:space="preserve"> </w:t>
      </w:r>
      <w:r w:rsidRPr="00393FCB">
        <w:rPr>
          <w:sz w:val="24"/>
          <w:szCs w:val="24"/>
          <w:lang w:val="ru-RU"/>
        </w:rPr>
        <w:t>следствия.</w:t>
      </w:r>
      <w:r w:rsidRPr="00393FCB">
        <w:rPr>
          <w:spacing w:val="-12"/>
          <w:sz w:val="24"/>
          <w:szCs w:val="24"/>
          <w:lang w:val="ru-RU"/>
        </w:rPr>
        <w:t xml:space="preserve"> </w:t>
      </w:r>
      <w:r w:rsidRPr="00393FCB">
        <w:rPr>
          <w:sz w:val="24"/>
          <w:szCs w:val="24"/>
          <w:lang w:val="ru-RU"/>
        </w:rPr>
        <w:t>Способы</w:t>
      </w:r>
      <w:r w:rsidRPr="00393FCB">
        <w:rPr>
          <w:spacing w:val="-12"/>
          <w:sz w:val="24"/>
          <w:szCs w:val="24"/>
          <w:lang w:val="ru-RU"/>
        </w:rPr>
        <w:t xml:space="preserve"> </w:t>
      </w:r>
      <w:r w:rsidRPr="00393FCB">
        <w:rPr>
          <w:sz w:val="24"/>
          <w:szCs w:val="24"/>
          <w:lang w:val="ru-RU"/>
        </w:rPr>
        <w:t>адаптации</w:t>
      </w:r>
      <w:r w:rsidRPr="00393FCB">
        <w:rPr>
          <w:spacing w:val="-12"/>
          <w:sz w:val="24"/>
          <w:szCs w:val="24"/>
          <w:lang w:val="ru-RU"/>
        </w:rPr>
        <w:t xml:space="preserve"> </w:t>
      </w:r>
      <w:r w:rsidRPr="00393FCB">
        <w:rPr>
          <w:sz w:val="24"/>
          <w:szCs w:val="24"/>
          <w:lang w:val="ru-RU"/>
        </w:rPr>
        <w:t>человека</w:t>
      </w:r>
      <w:r w:rsidRPr="00393FCB">
        <w:rPr>
          <w:spacing w:val="-12"/>
          <w:sz w:val="24"/>
          <w:szCs w:val="24"/>
          <w:lang w:val="ru-RU"/>
        </w:rPr>
        <w:t xml:space="preserve"> </w:t>
      </w:r>
      <w:r w:rsidRPr="00393FCB">
        <w:rPr>
          <w:sz w:val="24"/>
          <w:szCs w:val="24"/>
          <w:lang w:val="ru-RU"/>
        </w:rPr>
        <w:t>к</w:t>
      </w:r>
      <w:r w:rsidRPr="00393FCB">
        <w:rPr>
          <w:spacing w:val="-12"/>
          <w:sz w:val="24"/>
          <w:szCs w:val="24"/>
          <w:lang w:val="ru-RU"/>
        </w:rPr>
        <w:t xml:space="preserve"> </w:t>
      </w:r>
      <w:r w:rsidRPr="00393FCB">
        <w:rPr>
          <w:sz w:val="24"/>
          <w:szCs w:val="24"/>
          <w:lang w:val="ru-RU"/>
        </w:rPr>
        <w:t>разнообразным климатическим</w:t>
      </w:r>
      <w:r w:rsidRPr="00393FCB">
        <w:rPr>
          <w:spacing w:val="-32"/>
          <w:sz w:val="24"/>
          <w:szCs w:val="24"/>
          <w:lang w:val="ru-RU"/>
        </w:rPr>
        <w:t xml:space="preserve"> </w:t>
      </w:r>
      <w:r w:rsidRPr="00393FCB">
        <w:rPr>
          <w:sz w:val="24"/>
          <w:szCs w:val="24"/>
          <w:lang w:val="ru-RU"/>
        </w:rPr>
        <w:t>условиям</w:t>
      </w:r>
      <w:r w:rsidRPr="00393FCB">
        <w:rPr>
          <w:spacing w:val="-32"/>
          <w:sz w:val="24"/>
          <w:szCs w:val="24"/>
          <w:lang w:val="ru-RU"/>
        </w:rPr>
        <w:t xml:space="preserve"> </w:t>
      </w:r>
      <w:r w:rsidRPr="00393FCB">
        <w:rPr>
          <w:sz w:val="24"/>
          <w:szCs w:val="24"/>
          <w:lang w:val="ru-RU"/>
        </w:rPr>
        <w:t>на</w:t>
      </w:r>
      <w:r w:rsidRPr="00393FCB">
        <w:rPr>
          <w:spacing w:val="-32"/>
          <w:sz w:val="24"/>
          <w:szCs w:val="24"/>
          <w:lang w:val="ru-RU"/>
        </w:rPr>
        <w:t xml:space="preserve"> </w:t>
      </w:r>
      <w:r w:rsidRPr="00393FCB">
        <w:rPr>
          <w:sz w:val="24"/>
          <w:szCs w:val="24"/>
          <w:lang w:val="ru-RU"/>
        </w:rPr>
        <w:t>территории</w:t>
      </w:r>
      <w:r w:rsidRPr="00393FCB">
        <w:rPr>
          <w:spacing w:val="-32"/>
          <w:sz w:val="24"/>
          <w:szCs w:val="24"/>
          <w:lang w:val="ru-RU"/>
        </w:rPr>
        <w:t xml:space="preserve"> </w:t>
      </w:r>
      <w:r w:rsidRPr="00393FCB">
        <w:rPr>
          <w:sz w:val="24"/>
          <w:szCs w:val="24"/>
          <w:lang w:val="ru-RU"/>
        </w:rPr>
        <w:t>страны.</w:t>
      </w:r>
      <w:r w:rsidRPr="00393FCB">
        <w:rPr>
          <w:spacing w:val="-32"/>
          <w:sz w:val="24"/>
          <w:szCs w:val="24"/>
          <w:lang w:val="ru-RU"/>
        </w:rPr>
        <w:t xml:space="preserve"> </w:t>
      </w:r>
      <w:r w:rsidRPr="00393FCB">
        <w:rPr>
          <w:sz w:val="24"/>
          <w:szCs w:val="24"/>
          <w:lang w:val="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w:t>
      </w:r>
      <w:r w:rsidRPr="00393FCB">
        <w:rPr>
          <w:spacing w:val="7"/>
          <w:sz w:val="24"/>
          <w:szCs w:val="24"/>
          <w:lang w:val="ru-RU"/>
        </w:rPr>
        <w:t xml:space="preserve"> </w:t>
      </w:r>
      <w:r w:rsidRPr="00393FCB">
        <w:rPr>
          <w:sz w:val="24"/>
          <w:szCs w:val="24"/>
          <w:lang w:val="ru-RU"/>
        </w:rPr>
        <w:t>края.</w:t>
      </w:r>
    </w:p>
    <w:p w14:paraId="3BFFD2A4" w14:textId="77777777" w:rsidR="007700AC" w:rsidRPr="00393FCB" w:rsidRDefault="007700AC" w:rsidP="007700AC">
      <w:pPr>
        <w:rPr>
          <w:sz w:val="24"/>
          <w:szCs w:val="24"/>
          <w:lang w:val="ru-RU"/>
        </w:rPr>
      </w:pPr>
      <w:bookmarkStart w:id="362" w:name="_Toc97148479"/>
      <w:r w:rsidRPr="00393FCB">
        <w:rPr>
          <w:sz w:val="24"/>
          <w:szCs w:val="24"/>
          <w:lang w:val="ru-RU"/>
        </w:rPr>
        <w:t>Практические работы</w:t>
      </w:r>
      <w:bookmarkEnd w:id="362"/>
    </w:p>
    <w:p w14:paraId="6040B145" w14:textId="77777777" w:rsidR="007700AC" w:rsidRPr="00393FCB" w:rsidRDefault="007700AC" w:rsidP="007700AC">
      <w:pPr>
        <w:rPr>
          <w:sz w:val="24"/>
          <w:szCs w:val="24"/>
          <w:lang w:val="ru-RU"/>
        </w:rPr>
      </w:pPr>
      <w:r w:rsidRPr="00393FCB">
        <w:rPr>
          <w:sz w:val="24"/>
          <w:szCs w:val="24"/>
          <w:lang w:val="ru-RU"/>
        </w:rPr>
        <w:lastRenderedPageBreak/>
        <w:t>1. Описание и прогнозирование погоды территории по карте погоды.</w:t>
      </w:r>
    </w:p>
    <w:p w14:paraId="2CDDA026" w14:textId="77777777" w:rsidR="007700AC" w:rsidRPr="00393FCB" w:rsidRDefault="007700AC" w:rsidP="007700AC">
      <w:pPr>
        <w:rPr>
          <w:sz w:val="24"/>
          <w:szCs w:val="24"/>
          <w:lang w:val="ru-RU"/>
        </w:rPr>
      </w:pPr>
      <w:r w:rsidRPr="00393FCB">
        <w:rPr>
          <w:sz w:val="24"/>
          <w:szCs w:val="24"/>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4D55A3DA" w14:textId="77777777" w:rsidR="007700AC" w:rsidRPr="00393FCB" w:rsidRDefault="007700AC" w:rsidP="007700AC">
      <w:pPr>
        <w:rPr>
          <w:sz w:val="24"/>
          <w:szCs w:val="24"/>
          <w:lang w:val="ru-RU"/>
        </w:rPr>
      </w:pPr>
      <w:r w:rsidRPr="00393FCB">
        <w:rPr>
          <w:sz w:val="24"/>
          <w:szCs w:val="24"/>
          <w:lang w:val="ru-RU"/>
        </w:rPr>
        <w:t>3. Оценка влияния основных климатических показателей своего края на жизнь и хозяйственную деятельность населения.</w:t>
      </w:r>
    </w:p>
    <w:p w14:paraId="697BB810" w14:textId="77777777" w:rsidR="007700AC" w:rsidRPr="00393FCB" w:rsidRDefault="007700AC" w:rsidP="007700AC">
      <w:pPr>
        <w:rPr>
          <w:sz w:val="24"/>
          <w:szCs w:val="24"/>
          <w:lang w:val="ru-RU"/>
        </w:rPr>
      </w:pPr>
      <w:bookmarkStart w:id="363" w:name="_Toc97148480"/>
      <w:r w:rsidRPr="00393FCB">
        <w:rPr>
          <w:sz w:val="24"/>
          <w:szCs w:val="24"/>
          <w:lang w:val="ru-RU"/>
        </w:rPr>
        <w:t>Тема 4. Моря России. Внутренние воды и водные ресурсы</w:t>
      </w:r>
      <w:bookmarkEnd w:id="363"/>
    </w:p>
    <w:p w14:paraId="4A511DCC" w14:textId="77777777" w:rsidR="007700AC" w:rsidRPr="00393FCB" w:rsidRDefault="007700AC" w:rsidP="007700AC">
      <w:pPr>
        <w:rPr>
          <w:sz w:val="24"/>
          <w:szCs w:val="24"/>
          <w:lang w:val="ru-RU"/>
        </w:rPr>
      </w:pPr>
      <w:r w:rsidRPr="00393FCB">
        <w:rPr>
          <w:sz w:val="24"/>
          <w:szCs w:val="24"/>
          <w:lang w:val="ru-RU"/>
        </w:rPr>
        <w:t xml:space="preserve">Моря как аквальные ПК.  Реки  России.  Распределение  рек по бассейнам океанов. </w:t>
      </w:r>
      <w:r w:rsidRPr="00393FCB">
        <w:rPr>
          <w:spacing w:val="-3"/>
          <w:sz w:val="24"/>
          <w:szCs w:val="24"/>
          <w:lang w:val="ru-RU"/>
        </w:rPr>
        <w:t xml:space="preserve">Главные </w:t>
      </w:r>
      <w:r w:rsidRPr="00393FCB">
        <w:rPr>
          <w:sz w:val="24"/>
          <w:szCs w:val="24"/>
          <w:lang w:val="ru-RU"/>
        </w:rPr>
        <w:t>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w:t>
      </w:r>
      <w:r w:rsidRPr="00393FCB">
        <w:rPr>
          <w:spacing w:val="55"/>
          <w:sz w:val="24"/>
          <w:szCs w:val="24"/>
          <w:lang w:val="ru-RU"/>
        </w:rPr>
        <w:t xml:space="preserve"> </w:t>
      </w:r>
      <w:r w:rsidRPr="00393FCB">
        <w:rPr>
          <w:sz w:val="24"/>
          <w:szCs w:val="24"/>
          <w:lang w:val="ru-RU"/>
        </w:rPr>
        <w:t>России.</w:t>
      </w:r>
    </w:p>
    <w:p w14:paraId="24F0E8BD" w14:textId="77777777" w:rsidR="007700AC" w:rsidRPr="00393FCB" w:rsidRDefault="007700AC" w:rsidP="007700AC">
      <w:pPr>
        <w:rPr>
          <w:sz w:val="24"/>
          <w:szCs w:val="24"/>
          <w:lang w:val="ru-RU"/>
        </w:rPr>
      </w:pPr>
      <w:r w:rsidRPr="00393FCB">
        <w:rPr>
          <w:sz w:val="24"/>
          <w:szCs w:val="24"/>
          <w:lang w:val="ru-RU"/>
        </w:rPr>
        <w:t>Крупнейшие озёра, их происхождение. Болота. Подземные воды.</w:t>
      </w:r>
      <w:r w:rsidRPr="00393FCB">
        <w:rPr>
          <w:spacing w:val="-11"/>
          <w:sz w:val="24"/>
          <w:szCs w:val="24"/>
          <w:lang w:val="ru-RU"/>
        </w:rPr>
        <w:t xml:space="preserve"> </w:t>
      </w:r>
      <w:r w:rsidRPr="00393FCB">
        <w:rPr>
          <w:sz w:val="24"/>
          <w:szCs w:val="24"/>
          <w:lang w:val="ru-RU"/>
        </w:rPr>
        <w:t>Ледники.</w:t>
      </w:r>
      <w:r w:rsidRPr="00393FCB">
        <w:rPr>
          <w:spacing w:val="-11"/>
          <w:sz w:val="24"/>
          <w:szCs w:val="24"/>
          <w:lang w:val="ru-RU"/>
        </w:rPr>
        <w:t xml:space="preserve"> </w:t>
      </w:r>
      <w:r w:rsidRPr="00393FCB">
        <w:rPr>
          <w:sz w:val="24"/>
          <w:szCs w:val="24"/>
          <w:lang w:val="ru-RU"/>
        </w:rPr>
        <w:t>Многолетняя</w:t>
      </w:r>
      <w:r w:rsidRPr="00393FCB">
        <w:rPr>
          <w:spacing w:val="-11"/>
          <w:sz w:val="24"/>
          <w:szCs w:val="24"/>
          <w:lang w:val="ru-RU"/>
        </w:rPr>
        <w:t xml:space="preserve"> </w:t>
      </w:r>
      <w:r w:rsidRPr="00393FCB">
        <w:rPr>
          <w:sz w:val="24"/>
          <w:szCs w:val="24"/>
          <w:lang w:val="ru-RU"/>
        </w:rPr>
        <w:t>мерзлота.</w:t>
      </w:r>
      <w:r w:rsidRPr="00393FCB">
        <w:rPr>
          <w:spacing w:val="-11"/>
          <w:sz w:val="24"/>
          <w:szCs w:val="24"/>
          <w:lang w:val="ru-RU"/>
        </w:rPr>
        <w:t xml:space="preserve"> </w:t>
      </w:r>
      <w:r w:rsidRPr="00393FCB">
        <w:rPr>
          <w:sz w:val="24"/>
          <w:szCs w:val="24"/>
          <w:lang w:val="ru-RU"/>
        </w:rPr>
        <w:t>Неравномерность</w:t>
      </w:r>
      <w:r w:rsidRPr="00393FCB">
        <w:rPr>
          <w:spacing w:val="-11"/>
          <w:sz w:val="24"/>
          <w:szCs w:val="24"/>
          <w:lang w:val="ru-RU"/>
        </w:rPr>
        <w:t xml:space="preserve"> </w:t>
      </w:r>
      <w:r w:rsidRPr="00393FCB">
        <w:rPr>
          <w:sz w:val="24"/>
          <w:szCs w:val="24"/>
          <w:lang w:val="ru-RU"/>
        </w:rPr>
        <w:t>распределения</w:t>
      </w:r>
      <w:r w:rsidRPr="00393FCB">
        <w:rPr>
          <w:spacing w:val="-10"/>
          <w:sz w:val="24"/>
          <w:szCs w:val="24"/>
          <w:lang w:val="ru-RU"/>
        </w:rPr>
        <w:t xml:space="preserve"> </w:t>
      </w:r>
      <w:r w:rsidRPr="00393FCB">
        <w:rPr>
          <w:sz w:val="24"/>
          <w:szCs w:val="24"/>
          <w:lang w:val="ru-RU"/>
        </w:rPr>
        <w:t>водных</w:t>
      </w:r>
      <w:r w:rsidRPr="00393FCB">
        <w:rPr>
          <w:spacing w:val="-10"/>
          <w:sz w:val="24"/>
          <w:szCs w:val="24"/>
          <w:lang w:val="ru-RU"/>
        </w:rPr>
        <w:t xml:space="preserve"> </w:t>
      </w:r>
      <w:r w:rsidRPr="00393FCB">
        <w:rPr>
          <w:sz w:val="24"/>
          <w:szCs w:val="24"/>
          <w:lang w:val="ru-RU"/>
        </w:rPr>
        <w:t>ресурсов.</w:t>
      </w:r>
      <w:r w:rsidRPr="00393FCB">
        <w:rPr>
          <w:spacing w:val="-10"/>
          <w:sz w:val="24"/>
          <w:szCs w:val="24"/>
          <w:lang w:val="ru-RU"/>
        </w:rPr>
        <w:t xml:space="preserve"> </w:t>
      </w:r>
      <w:r w:rsidRPr="00393FCB">
        <w:rPr>
          <w:sz w:val="24"/>
          <w:szCs w:val="24"/>
          <w:lang w:val="ru-RU"/>
        </w:rPr>
        <w:t>Рост</w:t>
      </w:r>
      <w:r w:rsidRPr="00393FCB">
        <w:rPr>
          <w:spacing w:val="-10"/>
          <w:sz w:val="24"/>
          <w:szCs w:val="24"/>
          <w:lang w:val="ru-RU"/>
        </w:rPr>
        <w:t xml:space="preserve"> </w:t>
      </w:r>
      <w:r w:rsidRPr="00393FCB">
        <w:rPr>
          <w:sz w:val="24"/>
          <w:szCs w:val="24"/>
          <w:lang w:val="ru-RU"/>
        </w:rPr>
        <w:t>их</w:t>
      </w:r>
      <w:r w:rsidRPr="00393FCB">
        <w:rPr>
          <w:spacing w:val="-10"/>
          <w:sz w:val="24"/>
          <w:szCs w:val="24"/>
          <w:lang w:val="ru-RU"/>
        </w:rPr>
        <w:t xml:space="preserve"> </w:t>
      </w:r>
      <w:r w:rsidRPr="00393FCB">
        <w:rPr>
          <w:sz w:val="24"/>
          <w:szCs w:val="24"/>
          <w:lang w:val="ru-RU"/>
        </w:rPr>
        <w:t>потребления</w:t>
      </w:r>
      <w:r w:rsidRPr="00393FCB">
        <w:rPr>
          <w:spacing w:val="-10"/>
          <w:sz w:val="24"/>
          <w:szCs w:val="24"/>
          <w:lang w:val="ru-RU"/>
        </w:rPr>
        <w:t xml:space="preserve"> </w:t>
      </w:r>
      <w:r w:rsidRPr="00393FCB">
        <w:rPr>
          <w:sz w:val="24"/>
          <w:szCs w:val="24"/>
          <w:lang w:val="ru-RU"/>
        </w:rPr>
        <w:t>и</w:t>
      </w:r>
      <w:r w:rsidRPr="00393FCB">
        <w:rPr>
          <w:spacing w:val="-10"/>
          <w:sz w:val="24"/>
          <w:szCs w:val="24"/>
          <w:lang w:val="ru-RU"/>
        </w:rPr>
        <w:t xml:space="preserve"> </w:t>
      </w:r>
      <w:r w:rsidRPr="00393FCB">
        <w:rPr>
          <w:sz w:val="24"/>
          <w:szCs w:val="24"/>
          <w:lang w:val="ru-RU"/>
        </w:rPr>
        <w:t>загрязнения.</w:t>
      </w:r>
      <w:r w:rsidRPr="00393FCB">
        <w:rPr>
          <w:spacing w:val="-17"/>
          <w:sz w:val="24"/>
          <w:szCs w:val="24"/>
          <w:lang w:val="ru-RU"/>
        </w:rPr>
        <w:t xml:space="preserve"> </w:t>
      </w:r>
      <w:r w:rsidRPr="00393FCB">
        <w:rPr>
          <w:sz w:val="24"/>
          <w:szCs w:val="24"/>
          <w:lang w:val="ru-RU"/>
        </w:rPr>
        <w:t>Пути</w:t>
      </w:r>
      <w:r w:rsidRPr="00393FCB">
        <w:rPr>
          <w:spacing w:val="-17"/>
          <w:sz w:val="24"/>
          <w:szCs w:val="24"/>
          <w:lang w:val="ru-RU"/>
        </w:rPr>
        <w:t xml:space="preserve"> </w:t>
      </w:r>
      <w:r w:rsidRPr="00393FCB">
        <w:rPr>
          <w:sz w:val="24"/>
          <w:szCs w:val="24"/>
          <w:lang w:val="ru-RU"/>
        </w:rPr>
        <w:t>сохранения</w:t>
      </w:r>
      <w:r w:rsidRPr="00393FCB">
        <w:rPr>
          <w:spacing w:val="-17"/>
          <w:sz w:val="24"/>
          <w:szCs w:val="24"/>
          <w:lang w:val="ru-RU"/>
        </w:rPr>
        <w:t xml:space="preserve"> </w:t>
      </w:r>
      <w:r w:rsidRPr="00393FCB">
        <w:rPr>
          <w:sz w:val="24"/>
          <w:szCs w:val="24"/>
          <w:lang w:val="ru-RU"/>
        </w:rPr>
        <w:t>качества</w:t>
      </w:r>
      <w:r w:rsidRPr="00393FCB">
        <w:rPr>
          <w:spacing w:val="-17"/>
          <w:sz w:val="24"/>
          <w:szCs w:val="24"/>
          <w:lang w:val="ru-RU"/>
        </w:rPr>
        <w:t xml:space="preserve"> </w:t>
      </w:r>
      <w:r w:rsidRPr="00393FCB">
        <w:rPr>
          <w:sz w:val="24"/>
          <w:szCs w:val="24"/>
          <w:lang w:val="ru-RU"/>
        </w:rPr>
        <w:t>водных</w:t>
      </w:r>
      <w:r w:rsidRPr="00393FCB">
        <w:rPr>
          <w:spacing w:val="-17"/>
          <w:sz w:val="24"/>
          <w:szCs w:val="24"/>
          <w:lang w:val="ru-RU"/>
        </w:rPr>
        <w:t xml:space="preserve"> </w:t>
      </w:r>
      <w:r w:rsidRPr="00393FCB">
        <w:rPr>
          <w:sz w:val="24"/>
          <w:szCs w:val="24"/>
          <w:lang w:val="ru-RU"/>
        </w:rPr>
        <w:t>ресурсов.</w:t>
      </w:r>
      <w:r w:rsidRPr="00393FCB">
        <w:rPr>
          <w:spacing w:val="-17"/>
          <w:sz w:val="24"/>
          <w:szCs w:val="24"/>
          <w:lang w:val="ru-RU"/>
        </w:rPr>
        <w:t xml:space="preserve"> </w:t>
      </w:r>
      <w:r w:rsidRPr="00393FCB">
        <w:rPr>
          <w:sz w:val="24"/>
          <w:szCs w:val="24"/>
          <w:lang w:val="ru-RU"/>
        </w:rPr>
        <w:t>Оценка</w:t>
      </w:r>
      <w:r w:rsidRPr="00393FCB">
        <w:rPr>
          <w:spacing w:val="-17"/>
          <w:sz w:val="24"/>
          <w:szCs w:val="24"/>
          <w:lang w:val="ru-RU"/>
        </w:rPr>
        <w:t xml:space="preserve"> </w:t>
      </w:r>
      <w:r w:rsidRPr="00393FCB">
        <w:rPr>
          <w:sz w:val="24"/>
          <w:szCs w:val="24"/>
          <w:lang w:val="ru-RU"/>
        </w:rPr>
        <w:t>обеспеченности водными ресурсами крупных регионов России. Внутренние воды и водные ресурсы своего региона и своей местности.</w:t>
      </w:r>
    </w:p>
    <w:p w14:paraId="491D5507" w14:textId="77777777" w:rsidR="007700AC" w:rsidRPr="00393FCB" w:rsidRDefault="007700AC" w:rsidP="007700AC">
      <w:pPr>
        <w:rPr>
          <w:sz w:val="24"/>
          <w:szCs w:val="24"/>
          <w:lang w:val="ru-RU"/>
        </w:rPr>
      </w:pPr>
      <w:bookmarkStart w:id="364" w:name="_Toc97148481"/>
      <w:r w:rsidRPr="00393FCB">
        <w:rPr>
          <w:sz w:val="24"/>
          <w:szCs w:val="24"/>
          <w:lang w:val="ru-RU"/>
        </w:rPr>
        <w:t>Практические работы</w:t>
      </w:r>
      <w:bookmarkEnd w:id="364"/>
    </w:p>
    <w:p w14:paraId="0553DA7E" w14:textId="77777777" w:rsidR="007700AC" w:rsidRPr="00393FCB" w:rsidRDefault="007700AC" w:rsidP="007700AC">
      <w:pPr>
        <w:rPr>
          <w:sz w:val="24"/>
          <w:szCs w:val="24"/>
          <w:lang w:val="ru-RU"/>
        </w:rPr>
      </w:pPr>
      <w:r w:rsidRPr="00393FCB">
        <w:rPr>
          <w:sz w:val="24"/>
          <w:szCs w:val="24"/>
          <w:lang w:val="ru-RU"/>
        </w:rPr>
        <w:t>1.</w:t>
      </w:r>
      <w:r w:rsidRPr="00393FCB">
        <w:rPr>
          <w:spacing w:val="-13"/>
          <w:sz w:val="24"/>
          <w:szCs w:val="24"/>
          <w:lang w:val="ru-RU"/>
        </w:rPr>
        <w:t xml:space="preserve"> </w:t>
      </w:r>
      <w:r w:rsidRPr="00393FCB">
        <w:rPr>
          <w:sz w:val="24"/>
          <w:szCs w:val="24"/>
          <w:lang w:val="ru-RU"/>
        </w:rPr>
        <w:t>Сравнение</w:t>
      </w:r>
      <w:r w:rsidRPr="00393FCB">
        <w:rPr>
          <w:spacing w:val="-27"/>
          <w:sz w:val="24"/>
          <w:szCs w:val="24"/>
          <w:lang w:val="ru-RU"/>
        </w:rPr>
        <w:t xml:space="preserve"> </w:t>
      </w:r>
      <w:r w:rsidRPr="00393FCB">
        <w:rPr>
          <w:sz w:val="24"/>
          <w:szCs w:val="24"/>
          <w:lang w:val="ru-RU"/>
        </w:rPr>
        <w:t>особенностей</w:t>
      </w:r>
      <w:r w:rsidRPr="00393FCB">
        <w:rPr>
          <w:spacing w:val="-27"/>
          <w:sz w:val="24"/>
          <w:szCs w:val="24"/>
          <w:lang w:val="ru-RU"/>
        </w:rPr>
        <w:t xml:space="preserve"> </w:t>
      </w:r>
      <w:r w:rsidRPr="00393FCB">
        <w:rPr>
          <w:sz w:val="24"/>
          <w:szCs w:val="24"/>
          <w:lang w:val="ru-RU"/>
        </w:rPr>
        <w:t>режима</w:t>
      </w:r>
      <w:r w:rsidRPr="00393FCB">
        <w:rPr>
          <w:spacing w:val="-27"/>
          <w:sz w:val="24"/>
          <w:szCs w:val="24"/>
          <w:lang w:val="ru-RU"/>
        </w:rPr>
        <w:t xml:space="preserve"> </w:t>
      </w:r>
      <w:r w:rsidRPr="00393FCB">
        <w:rPr>
          <w:sz w:val="24"/>
          <w:szCs w:val="24"/>
          <w:lang w:val="ru-RU"/>
        </w:rPr>
        <w:t>и</w:t>
      </w:r>
      <w:r w:rsidRPr="00393FCB">
        <w:rPr>
          <w:spacing w:val="-27"/>
          <w:sz w:val="24"/>
          <w:szCs w:val="24"/>
          <w:lang w:val="ru-RU"/>
        </w:rPr>
        <w:t xml:space="preserve"> </w:t>
      </w:r>
      <w:r w:rsidRPr="00393FCB">
        <w:rPr>
          <w:sz w:val="24"/>
          <w:szCs w:val="24"/>
          <w:lang w:val="ru-RU"/>
        </w:rPr>
        <w:t>характера</w:t>
      </w:r>
      <w:r w:rsidRPr="00393FCB">
        <w:rPr>
          <w:spacing w:val="-27"/>
          <w:sz w:val="24"/>
          <w:szCs w:val="24"/>
          <w:lang w:val="ru-RU"/>
        </w:rPr>
        <w:t xml:space="preserve"> </w:t>
      </w:r>
      <w:r w:rsidRPr="00393FCB">
        <w:rPr>
          <w:sz w:val="24"/>
          <w:szCs w:val="24"/>
          <w:lang w:val="ru-RU"/>
        </w:rPr>
        <w:t>течения</w:t>
      </w:r>
      <w:r w:rsidRPr="00393FCB">
        <w:rPr>
          <w:spacing w:val="-27"/>
          <w:sz w:val="24"/>
          <w:szCs w:val="24"/>
          <w:lang w:val="ru-RU"/>
        </w:rPr>
        <w:t xml:space="preserve"> </w:t>
      </w:r>
      <w:r w:rsidRPr="00393FCB">
        <w:rPr>
          <w:sz w:val="24"/>
          <w:szCs w:val="24"/>
          <w:lang w:val="ru-RU"/>
        </w:rPr>
        <w:t>двух рек</w:t>
      </w:r>
      <w:r w:rsidRPr="00393FCB">
        <w:rPr>
          <w:spacing w:val="8"/>
          <w:sz w:val="24"/>
          <w:szCs w:val="24"/>
          <w:lang w:val="ru-RU"/>
        </w:rPr>
        <w:t xml:space="preserve"> </w:t>
      </w:r>
      <w:r w:rsidRPr="00393FCB">
        <w:rPr>
          <w:sz w:val="24"/>
          <w:szCs w:val="24"/>
          <w:lang w:val="ru-RU"/>
        </w:rPr>
        <w:t>России.</w:t>
      </w:r>
    </w:p>
    <w:p w14:paraId="7CF1CB4B" w14:textId="77777777" w:rsidR="007700AC" w:rsidRPr="00393FCB" w:rsidRDefault="007700AC" w:rsidP="007700AC">
      <w:pPr>
        <w:rPr>
          <w:sz w:val="24"/>
          <w:szCs w:val="24"/>
          <w:lang w:val="ru-RU"/>
        </w:rPr>
      </w:pPr>
      <w:r w:rsidRPr="00393FCB">
        <w:rPr>
          <w:sz w:val="24"/>
          <w:szCs w:val="24"/>
          <w:lang w:val="ru-RU"/>
        </w:rPr>
        <w:t>2. Объяснение распространения опасных гидрологических природных явлений на территории страны.</w:t>
      </w:r>
    </w:p>
    <w:p w14:paraId="6310ECF0" w14:textId="77777777" w:rsidR="007700AC" w:rsidRPr="00393FCB" w:rsidRDefault="007700AC" w:rsidP="007700AC">
      <w:pPr>
        <w:rPr>
          <w:sz w:val="24"/>
          <w:szCs w:val="24"/>
          <w:lang w:val="ru-RU"/>
        </w:rPr>
      </w:pPr>
      <w:bookmarkStart w:id="365" w:name="_Toc97148482"/>
      <w:r w:rsidRPr="00393FCB">
        <w:rPr>
          <w:sz w:val="24"/>
          <w:szCs w:val="24"/>
          <w:lang w:val="ru-RU"/>
        </w:rPr>
        <w:t>Тема 5. Природно-хозяйственные зоны</w:t>
      </w:r>
      <w:bookmarkEnd w:id="365"/>
    </w:p>
    <w:p w14:paraId="1B5E9439" w14:textId="77777777" w:rsidR="007700AC" w:rsidRPr="00393FCB" w:rsidRDefault="007700AC" w:rsidP="007700AC">
      <w:pPr>
        <w:rPr>
          <w:sz w:val="24"/>
          <w:szCs w:val="24"/>
          <w:lang w:val="ru-RU"/>
        </w:rPr>
      </w:pPr>
      <w:r w:rsidRPr="00393FCB">
        <w:rPr>
          <w:sz w:val="24"/>
          <w:szCs w:val="24"/>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sidRPr="00393FCB">
        <w:rPr>
          <w:spacing w:val="24"/>
          <w:sz w:val="24"/>
          <w:szCs w:val="24"/>
          <w:lang w:val="ru-RU"/>
        </w:rPr>
        <w:t xml:space="preserve"> </w:t>
      </w:r>
      <w:r w:rsidRPr="00393FCB">
        <w:rPr>
          <w:sz w:val="24"/>
          <w:szCs w:val="24"/>
          <w:lang w:val="ru-RU"/>
        </w:rPr>
        <w:t>загрязнением.</w:t>
      </w:r>
    </w:p>
    <w:p w14:paraId="16690ACD" w14:textId="77777777" w:rsidR="007700AC" w:rsidRPr="00393FCB" w:rsidRDefault="007700AC" w:rsidP="007700AC">
      <w:pPr>
        <w:rPr>
          <w:sz w:val="24"/>
          <w:szCs w:val="24"/>
          <w:lang w:val="ru-RU"/>
        </w:rPr>
      </w:pPr>
      <w:r w:rsidRPr="00393FCB">
        <w:rPr>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6D027DF" w14:textId="77777777" w:rsidR="007700AC" w:rsidRPr="00393FCB" w:rsidRDefault="007700AC" w:rsidP="007700AC">
      <w:pPr>
        <w:rPr>
          <w:sz w:val="24"/>
          <w:szCs w:val="24"/>
          <w:lang w:val="ru-RU"/>
        </w:rPr>
      </w:pPr>
      <w:r w:rsidRPr="00393FCB">
        <w:rPr>
          <w:sz w:val="24"/>
          <w:szCs w:val="24"/>
          <w:lang w:val="ru-RU"/>
        </w:rPr>
        <w:t>Природно-хозяйственные зоны России: взаимосвязь и</w:t>
      </w:r>
      <w:r w:rsidRPr="00393FCB">
        <w:rPr>
          <w:spacing w:val="-16"/>
          <w:sz w:val="24"/>
          <w:szCs w:val="24"/>
          <w:lang w:val="ru-RU"/>
        </w:rPr>
        <w:t xml:space="preserve"> </w:t>
      </w:r>
      <w:r w:rsidRPr="00393FCB">
        <w:rPr>
          <w:sz w:val="24"/>
          <w:szCs w:val="24"/>
          <w:lang w:val="ru-RU"/>
        </w:rPr>
        <w:t>взаимообусловленность их</w:t>
      </w:r>
      <w:r w:rsidRPr="00393FCB">
        <w:rPr>
          <w:spacing w:val="42"/>
          <w:sz w:val="24"/>
          <w:szCs w:val="24"/>
          <w:lang w:val="ru-RU"/>
        </w:rPr>
        <w:t xml:space="preserve"> </w:t>
      </w:r>
      <w:r w:rsidRPr="00393FCB">
        <w:rPr>
          <w:sz w:val="24"/>
          <w:szCs w:val="24"/>
          <w:lang w:val="ru-RU"/>
        </w:rPr>
        <w:t>компонентов.</w:t>
      </w:r>
    </w:p>
    <w:p w14:paraId="0A968835" w14:textId="77777777" w:rsidR="007700AC" w:rsidRPr="00393FCB" w:rsidRDefault="007700AC" w:rsidP="007700AC">
      <w:pPr>
        <w:rPr>
          <w:sz w:val="24"/>
          <w:szCs w:val="24"/>
          <w:lang w:val="ru-RU"/>
        </w:rPr>
      </w:pPr>
      <w:r w:rsidRPr="00393FCB">
        <w:rPr>
          <w:sz w:val="24"/>
          <w:szCs w:val="24"/>
          <w:lang w:val="ru-RU"/>
        </w:rPr>
        <w:t>Высотная поясность в горах на территории России. Природные  ресурсы  природно-хозяйственных  зон  и  их</w:t>
      </w:r>
      <w:r w:rsidRPr="00393FCB">
        <w:rPr>
          <w:spacing w:val="55"/>
          <w:sz w:val="24"/>
          <w:szCs w:val="24"/>
          <w:lang w:val="ru-RU"/>
        </w:rPr>
        <w:t xml:space="preserve"> </w:t>
      </w:r>
      <w:r w:rsidRPr="00393FCB">
        <w:rPr>
          <w:sz w:val="24"/>
          <w:szCs w:val="24"/>
          <w:lang w:val="ru-RU"/>
        </w:rPr>
        <w:t>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BF405D6" w14:textId="77777777" w:rsidR="007700AC" w:rsidRPr="00393FCB" w:rsidRDefault="007700AC" w:rsidP="007700AC">
      <w:pPr>
        <w:rPr>
          <w:sz w:val="24"/>
          <w:szCs w:val="24"/>
          <w:lang w:val="ru-RU"/>
        </w:rPr>
      </w:pPr>
      <w:r w:rsidRPr="00393FCB">
        <w:rPr>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B90BF80" w14:textId="77777777" w:rsidR="007700AC" w:rsidRPr="00393FCB" w:rsidRDefault="007700AC" w:rsidP="007700AC">
      <w:pPr>
        <w:rPr>
          <w:sz w:val="24"/>
          <w:szCs w:val="24"/>
          <w:lang w:val="ru-RU"/>
        </w:rPr>
      </w:pPr>
      <w:bookmarkStart w:id="366" w:name="_Toc97148483"/>
      <w:r w:rsidRPr="00393FCB">
        <w:rPr>
          <w:sz w:val="24"/>
          <w:szCs w:val="24"/>
          <w:lang w:val="ru-RU"/>
        </w:rPr>
        <w:t>Практические работы</w:t>
      </w:r>
      <w:bookmarkEnd w:id="366"/>
    </w:p>
    <w:p w14:paraId="2B0F8CC2" w14:textId="77777777" w:rsidR="007700AC" w:rsidRPr="00393FCB" w:rsidRDefault="007700AC" w:rsidP="007700AC">
      <w:pPr>
        <w:rPr>
          <w:sz w:val="24"/>
          <w:szCs w:val="24"/>
          <w:lang w:val="ru-RU"/>
        </w:rPr>
      </w:pPr>
      <w:r w:rsidRPr="00393FCB">
        <w:rPr>
          <w:sz w:val="24"/>
          <w:szCs w:val="24"/>
          <w:lang w:val="ru-RU"/>
        </w:rPr>
        <w:t>1. Объяснение различий  структуры  высотной  поясности  в горных</w:t>
      </w:r>
      <w:r w:rsidRPr="00393FCB">
        <w:rPr>
          <w:spacing w:val="-12"/>
          <w:sz w:val="24"/>
          <w:szCs w:val="24"/>
          <w:lang w:val="ru-RU"/>
        </w:rPr>
        <w:t xml:space="preserve"> </w:t>
      </w:r>
      <w:r w:rsidRPr="00393FCB">
        <w:rPr>
          <w:sz w:val="24"/>
          <w:szCs w:val="24"/>
          <w:lang w:val="ru-RU"/>
        </w:rPr>
        <w:t>системах.</w:t>
      </w:r>
    </w:p>
    <w:p w14:paraId="6EC76A49" w14:textId="671B9320" w:rsidR="007700AC" w:rsidRPr="00393FCB" w:rsidRDefault="007700AC" w:rsidP="00FA0A41">
      <w:pPr>
        <w:rPr>
          <w:sz w:val="24"/>
          <w:szCs w:val="24"/>
          <w:lang w:val="ru-RU"/>
        </w:rPr>
      </w:pPr>
      <w:r w:rsidRPr="00393FCB">
        <w:rPr>
          <w:sz w:val="24"/>
          <w:szCs w:val="24"/>
          <w:lang w:val="ru-RU"/>
        </w:rPr>
        <w:t>2. Анализ различных точек зрения о влиянии глобальных климатических</w:t>
      </w:r>
      <w:r w:rsidRPr="00393FCB">
        <w:rPr>
          <w:spacing w:val="-13"/>
          <w:sz w:val="24"/>
          <w:szCs w:val="24"/>
          <w:lang w:val="ru-RU"/>
        </w:rPr>
        <w:t xml:space="preserve"> </w:t>
      </w:r>
      <w:r w:rsidRPr="00393FCB">
        <w:rPr>
          <w:sz w:val="24"/>
          <w:szCs w:val="24"/>
          <w:lang w:val="ru-RU"/>
        </w:rPr>
        <w:t>изменений</w:t>
      </w:r>
      <w:r w:rsidRPr="00393FCB">
        <w:rPr>
          <w:spacing w:val="-13"/>
          <w:sz w:val="24"/>
          <w:szCs w:val="24"/>
          <w:lang w:val="ru-RU"/>
        </w:rPr>
        <w:t xml:space="preserve"> </w:t>
      </w:r>
      <w:r w:rsidRPr="00393FCB">
        <w:rPr>
          <w:sz w:val="24"/>
          <w:szCs w:val="24"/>
          <w:lang w:val="ru-RU"/>
        </w:rPr>
        <w:t>на</w:t>
      </w:r>
      <w:r w:rsidRPr="00393FCB">
        <w:rPr>
          <w:spacing w:val="-13"/>
          <w:sz w:val="24"/>
          <w:szCs w:val="24"/>
          <w:lang w:val="ru-RU"/>
        </w:rPr>
        <w:t xml:space="preserve"> </w:t>
      </w:r>
      <w:r w:rsidRPr="00393FCB">
        <w:rPr>
          <w:sz w:val="24"/>
          <w:szCs w:val="24"/>
          <w:lang w:val="ru-RU"/>
        </w:rPr>
        <w:t>природу,</w:t>
      </w:r>
      <w:r w:rsidRPr="00393FCB">
        <w:rPr>
          <w:spacing w:val="-13"/>
          <w:sz w:val="24"/>
          <w:szCs w:val="24"/>
          <w:lang w:val="ru-RU"/>
        </w:rPr>
        <w:t xml:space="preserve"> </w:t>
      </w:r>
      <w:r w:rsidRPr="00393FCB">
        <w:rPr>
          <w:sz w:val="24"/>
          <w:szCs w:val="24"/>
          <w:lang w:val="ru-RU"/>
        </w:rPr>
        <w:t>на</w:t>
      </w:r>
      <w:r w:rsidRPr="00393FCB">
        <w:rPr>
          <w:spacing w:val="-13"/>
          <w:sz w:val="24"/>
          <w:szCs w:val="24"/>
          <w:lang w:val="ru-RU"/>
        </w:rPr>
        <w:t xml:space="preserve"> </w:t>
      </w:r>
      <w:r w:rsidRPr="00393FCB">
        <w:rPr>
          <w:sz w:val="24"/>
          <w:szCs w:val="24"/>
          <w:lang w:val="ru-RU"/>
        </w:rPr>
        <w:t>жизнь</w:t>
      </w:r>
      <w:r w:rsidRPr="00393FCB">
        <w:rPr>
          <w:spacing w:val="-13"/>
          <w:sz w:val="24"/>
          <w:szCs w:val="24"/>
          <w:lang w:val="ru-RU"/>
        </w:rPr>
        <w:t xml:space="preserve"> </w:t>
      </w:r>
      <w:r w:rsidRPr="00393FCB">
        <w:rPr>
          <w:sz w:val="24"/>
          <w:szCs w:val="24"/>
          <w:lang w:val="ru-RU"/>
        </w:rPr>
        <w:t>и</w:t>
      </w:r>
      <w:r w:rsidRPr="00393FCB">
        <w:rPr>
          <w:spacing w:val="-13"/>
          <w:sz w:val="24"/>
          <w:szCs w:val="24"/>
          <w:lang w:val="ru-RU"/>
        </w:rPr>
        <w:t xml:space="preserve"> </w:t>
      </w:r>
      <w:r w:rsidRPr="00393FCB">
        <w:rPr>
          <w:sz w:val="24"/>
          <w:szCs w:val="24"/>
          <w:lang w:val="ru-RU"/>
        </w:rPr>
        <w:t>хозяйственную деятельность населения на основе анализа нескольких источников</w:t>
      </w:r>
      <w:r w:rsidRPr="00393FCB">
        <w:rPr>
          <w:spacing w:val="-33"/>
          <w:sz w:val="24"/>
          <w:szCs w:val="24"/>
          <w:lang w:val="ru-RU"/>
        </w:rPr>
        <w:t xml:space="preserve"> </w:t>
      </w:r>
      <w:r w:rsidR="00FA0A41">
        <w:rPr>
          <w:sz w:val="24"/>
          <w:szCs w:val="24"/>
          <w:lang w:val="ru-RU"/>
        </w:rPr>
        <w:t>информации.</w:t>
      </w:r>
    </w:p>
    <w:p w14:paraId="7345709F" w14:textId="77777777" w:rsidR="007700AC" w:rsidRPr="00393FCB" w:rsidRDefault="007700AC" w:rsidP="007700AC">
      <w:pPr>
        <w:rPr>
          <w:sz w:val="24"/>
          <w:szCs w:val="24"/>
          <w:lang w:val="ru-RU"/>
        </w:rPr>
      </w:pPr>
      <w:bookmarkStart w:id="367" w:name="_Toc97148484"/>
      <w:r w:rsidRPr="00393FCB">
        <w:rPr>
          <w:sz w:val="24"/>
          <w:szCs w:val="24"/>
          <w:lang w:val="ru-RU"/>
        </w:rPr>
        <w:t>РАЗДЕЛ 3. НАСЕЛЕНИЕ РОССИИ</w:t>
      </w:r>
      <w:bookmarkEnd w:id="367"/>
    </w:p>
    <w:p w14:paraId="49FE7893" w14:textId="77777777" w:rsidR="007700AC" w:rsidRPr="00393FCB" w:rsidRDefault="007700AC" w:rsidP="007700AC">
      <w:pPr>
        <w:rPr>
          <w:b/>
          <w:sz w:val="24"/>
          <w:szCs w:val="24"/>
          <w:lang w:val="ru-RU"/>
        </w:rPr>
      </w:pPr>
      <w:r w:rsidRPr="00393FCB">
        <w:rPr>
          <w:b/>
          <w:sz w:val="24"/>
          <w:szCs w:val="24"/>
          <w:lang w:val="ru-RU"/>
        </w:rPr>
        <w:t>Тема 1. Численность населения России</w:t>
      </w:r>
    </w:p>
    <w:p w14:paraId="42648023" w14:textId="77777777" w:rsidR="007700AC" w:rsidRPr="00393FCB" w:rsidRDefault="007700AC" w:rsidP="007700AC">
      <w:pPr>
        <w:rPr>
          <w:sz w:val="24"/>
          <w:szCs w:val="24"/>
          <w:lang w:val="ru-RU"/>
        </w:rPr>
      </w:pPr>
      <w:r w:rsidRPr="00393FCB">
        <w:rPr>
          <w:sz w:val="24"/>
          <w:szCs w:val="24"/>
          <w:lang w:val="ru-RU"/>
        </w:rPr>
        <w:t xml:space="preserve">Динамика численности населения России в </w:t>
      </w:r>
      <w:r w:rsidRPr="00393FCB">
        <w:rPr>
          <w:sz w:val="24"/>
          <w:szCs w:val="24"/>
        </w:rPr>
        <w:t>XX</w:t>
      </w:r>
      <w:r w:rsidRPr="00393FCB">
        <w:rPr>
          <w:sz w:val="24"/>
          <w:szCs w:val="24"/>
          <w:lang w:val="ru-RU"/>
        </w:rPr>
        <w:t>–</w:t>
      </w:r>
      <w:r w:rsidRPr="00393FCB">
        <w:rPr>
          <w:sz w:val="24"/>
          <w:szCs w:val="24"/>
        </w:rPr>
        <w:t>XXI</w:t>
      </w:r>
      <w:r w:rsidRPr="00393FCB">
        <w:rPr>
          <w:sz w:val="24"/>
          <w:szCs w:val="24"/>
          <w:lang w:val="ru-RU"/>
        </w:rPr>
        <w:t xml:space="preserve"> вв. и факторы, определяющие её. </w:t>
      </w:r>
      <w:r w:rsidRPr="00393FCB">
        <w:rPr>
          <w:i/>
          <w:sz w:val="24"/>
          <w:szCs w:val="24"/>
          <w:lang w:val="ru-RU"/>
        </w:rPr>
        <w:t xml:space="preserve">Переписи населения России. </w:t>
      </w:r>
      <w:r w:rsidRPr="00393FCB">
        <w:rPr>
          <w:sz w:val="24"/>
          <w:szCs w:val="24"/>
          <w:lang w:val="ru-RU"/>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393FCB">
        <w:rPr>
          <w:i/>
          <w:sz w:val="24"/>
          <w:szCs w:val="24"/>
          <w:lang w:val="ru-RU"/>
        </w:rPr>
        <w:t xml:space="preserve">Причины миграций и основные направления миграционных потоков России в разные исторические периоды. </w:t>
      </w:r>
      <w:r w:rsidRPr="00393FCB">
        <w:rPr>
          <w:sz w:val="24"/>
          <w:szCs w:val="24"/>
          <w:lang w:val="ru-RU"/>
        </w:rPr>
        <w:t>Государственная миграционная политика Российской Федерации. Различные варианты прогнозов измене ния  численности  населения</w:t>
      </w:r>
      <w:r w:rsidRPr="00393FCB">
        <w:rPr>
          <w:spacing w:val="23"/>
          <w:sz w:val="24"/>
          <w:szCs w:val="24"/>
          <w:lang w:val="ru-RU"/>
        </w:rPr>
        <w:t xml:space="preserve"> </w:t>
      </w:r>
      <w:r w:rsidRPr="00393FCB">
        <w:rPr>
          <w:sz w:val="24"/>
          <w:szCs w:val="24"/>
          <w:lang w:val="ru-RU"/>
        </w:rPr>
        <w:t>России.</w:t>
      </w:r>
    </w:p>
    <w:p w14:paraId="2494854D" w14:textId="77777777" w:rsidR="007700AC" w:rsidRPr="00393FCB" w:rsidRDefault="007700AC" w:rsidP="007700AC">
      <w:pPr>
        <w:rPr>
          <w:sz w:val="24"/>
          <w:szCs w:val="24"/>
          <w:lang w:val="ru-RU"/>
        </w:rPr>
      </w:pPr>
      <w:bookmarkStart w:id="368" w:name="_Toc97148485"/>
      <w:r w:rsidRPr="00393FCB">
        <w:rPr>
          <w:sz w:val="24"/>
          <w:szCs w:val="24"/>
          <w:lang w:val="ru-RU"/>
        </w:rPr>
        <w:t>Практическая работа</w:t>
      </w:r>
      <w:bookmarkEnd w:id="368"/>
    </w:p>
    <w:p w14:paraId="70CA927E" w14:textId="77777777" w:rsidR="007700AC" w:rsidRPr="00393FCB" w:rsidRDefault="007700AC" w:rsidP="007700AC">
      <w:pPr>
        <w:rPr>
          <w:sz w:val="24"/>
          <w:szCs w:val="24"/>
          <w:lang w:val="ru-RU"/>
        </w:rPr>
      </w:pPr>
      <w:r w:rsidRPr="00393FCB">
        <w:rPr>
          <w:sz w:val="24"/>
          <w:szCs w:val="24"/>
          <w:lang w:val="ru-RU"/>
        </w:rPr>
        <w:t xml:space="preserve">1. Определение по статистическим данным общего, естественного (или) миграционного </w:t>
      </w:r>
      <w:r w:rsidRPr="00393FCB">
        <w:rPr>
          <w:sz w:val="24"/>
          <w:szCs w:val="24"/>
          <w:lang w:val="ru-RU"/>
        </w:rPr>
        <w:lastRenderedPageBreak/>
        <w:t>прироста населения отдельных субъектов (федеральных округов) Российской Федерации или своего региона.</w:t>
      </w:r>
    </w:p>
    <w:p w14:paraId="2662DC78" w14:textId="77777777" w:rsidR="007700AC" w:rsidRPr="00393FCB" w:rsidRDefault="007700AC" w:rsidP="007700AC">
      <w:pPr>
        <w:rPr>
          <w:sz w:val="24"/>
          <w:szCs w:val="24"/>
          <w:lang w:val="ru-RU"/>
        </w:rPr>
      </w:pPr>
      <w:bookmarkStart w:id="369" w:name="_Toc97148486"/>
      <w:r w:rsidRPr="00393FCB">
        <w:rPr>
          <w:spacing w:val="-3"/>
          <w:sz w:val="24"/>
          <w:szCs w:val="24"/>
          <w:lang w:val="ru-RU"/>
        </w:rPr>
        <w:t xml:space="preserve">Тема </w:t>
      </w:r>
      <w:r w:rsidRPr="00393FCB">
        <w:rPr>
          <w:spacing w:val="-6"/>
          <w:sz w:val="24"/>
          <w:szCs w:val="24"/>
          <w:lang w:val="ru-RU"/>
        </w:rPr>
        <w:t xml:space="preserve">2. </w:t>
      </w:r>
      <w:r w:rsidRPr="00393FCB">
        <w:rPr>
          <w:sz w:val="24"/>
          <w:szCs w:val="24"/>
          <w:lang w:val="ru-RU"/>
        </w:rPr>
        <w:t>Территориальные особенности размещения населения России</w:t>
      </w:r>
      <w:bookmarkEnd w:id="369"/>
    </w:p>
    <w:p w14:paraId="39B0A243" w14:textId="77777777" w:rsidR="007700AC" w:rsidRPr="00393FCB" w:rsidRDefault="007700AC" w:rsidP="007700AC">
      <w:pPr>
        <w:rPr>
          <w:sz w:val="24"/>
          <w:szCs w:val="24"/>
          <w:lang w:val="ru-RU"/>
        </w:rPr>
      </w:pPr>
      <w:r w:rsidRPr="00393FCB">
        <w:rPr>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484DC6CC" w14:textId="77777777" w:rsidR="007700AC" w:rsidRPr="00393FCB" w:rsidRDefault="007700AC" w:rsidP="007700AC">
      <w:pPr>
        <w:rPr>
          <w:sz w:val="24"/>
          <w:szCs w:val="24"/>
          <w:lang w:val="ru-RU"/>
        </w:rPr>
      </w:pPr>
      <w:bookmarkStart w:id="370" w:name="_Toc97148487"/>
      <w:r w:rsidRPr="00393FCB">
        <w:rPr>
          <w:sz w:val="24"/>
          <w:szCs w:val="24"/>
          <w:lang w:val="ru-RU"/>
        </w:rPr>
        <w:t>Тема 3. Народы и религии России</w:t>
      </w:r>
      <w:bookmarkEnd w:id="370"/>
    </w:p>
    <w:p w14:paraId="6AD04D82" w14:textId="77777777" w:rsidR="007700AC" w:rsidRPr="00393FCB" w:rsidRDefault="007700AC" w:rsidP="007700AC">
      <w:pPr>
        <w:rPr>
          <w:sz w:val="24"/>
          <w:szCs w:val="24"/>
          <w:lang w:val="ru-RU"/>
        </w:rPr>
      </w:pPr>
      <w:r w:rsidRPr="00393FCB">
        <w:rPr>
          <w:sz w:val="24"/>
          <w:szCs w:val="24"/>
          <w:lang w:val="ru-RU"/>
        </w:rPr>
        <w:t xml:space="preserve">Россия – многонациональное государство. Многонациональность как специфический фактор формирования и развития России. </w:t>
      </w:r>
      <w:r w:rsidRPr="00393FCB">
        <w:rPr>
          <w:i/>
          <w:sz w:val="24"/>
          <w:szCs w:val="24"/>
          <w:lang w:val="ru-RU"/>
        </w:rPr>
        <w:t xml:space="preserve">Языковая классификация народов России. </w:t>
      </w:r>
      <w:r w:rsidRPr="00393FCB">
        <w:rPr>
          <w:sz w:val="24"/>
          <w:szCs w:val="24"/>
          <w:lang w:val="ru-RU"/>
        </w:rPr>
        <w:t xml:space="preserve">Крупней шие народы России и их расселение. Титульные этносы. </w:t>
      </w:r>
      <w:r w:rsidRPr="00393FCB">
        <w:rPr>
          <w:spacing w:val="-3"/>
          <w:sz w:val="24"/>
          <w:szCs w:val="24"/>
          <w:lang w:val="ru-RU"/>
        </w:rPr>
        <w:t>Гео</w:t>
      </w:r>
      <w:r w:rsidRPr="00393FCB">
        <w:rPr>
          <w:sz w:val="24"/>
          <w:szCs w:val="24"/>
          <w:lang w:val="ru-RU"/>
        </w:rPr>
        <w:t>графия религий. Объекты Всемирного культурного наследия ЮНЕСКО на территории</w:t>
      </w:r>
      <w:r w:rsidRPr="00393FCB">
        <w:rPr>
          <w:spacing w:val="45"/>
          <w:sz w:val="24"/>
          <w:szCs w:val="24"/>
          <w:lang w:val="ru-RU"/>
        </w:rPr>
        <w:t xml:space="preserve"> </w:t>
      </w:r>
      <w:r w:rsidRPr="00393FCB">
        <w:rPr>
          <w:sz w:val="24"/>
          <w:szCs w:val="24"/>
          <w:lang w:val="ru-RU"/>
        </w:rPr>
        <w:t>России.</w:t>
      </w:r>
    </w:p>
    <w:p w14:paraId="543A666B" w14:textId="77777777" w:rsidR="007700AC" w:rsidRPr="00393FCB" w:rsidRDefault="007700AC" w:rsidP="007700AC">
      <w:pPr>
        <w:rPr>
          <w:sz w:val="24"/>
          <w:szCs w:val="24"/>
          <w:lang w:val="ru-RU"/>
        </w:rPr>
      </w:pPr>
      <w:bookmarkStart w:id="371" w:name="_Toc97148488"/>
      <w:r w:rsidRPr="00393FCB">
        <w:rPr>
          <w:sz w:val="24"/>
          <w:szCs w:val="24"/>
          <w:lang w:val="ru-RU"/>
        </w:rPr>
        <w:t>Практическая работа</w:t>
      </w:r>
      <w:bookmarkEnd w:id="371"/>
    </w:p>
    <w:p w14:paraId="5F77E9D1" w14:textId="77777777" w:rsidR="007700AC" w:rsidRPr="00393FCB" w:rsidRDefault="007700AC" w:rsidP="007700AC">
      <w:pPr>
        <w:rPr>
          <w:sz w:val="24"/>
          <w:szCs w:val="24"/>
          <w:lang w:val="ru-RU"/>
        </w:rPr>
      </w:pPr>
      <w:r w:rsidRPr="00393FCB">
        <w:rPr>
          <w:sz w:val="24"/>
          <w:szCs w:val="24"/>
          <w:lang w:val="ru-RU"/>
        </w:rPr>
        <w:t>1.</w:t>
      </w:r>
      <w:r w:rsidRPr="00393FCB">
        <w:rPr>
          <w:spacing w:val="-10"/>
          <w:sz w:val="24"/>
          <w:szCs w:val="24"/>
          <w:lang w:val="ru-RU"/>
        </w:rPr>
        <w:t xml:space="preserve"> </w:t>
      </w:r>
      <w:r w:rsidRPr="00393FCB">
        <w:rPr>
          <w:sz w:val="24"/>
          <w:szCs w:val="24"/>
          <w:lang w:val="ru-RU"/>
        </w:rPr>
        <w:t>Построение</w:t>
      </w:r>
      <w:r w:rsidRPr="00393FCB">
        <w:rPr>
          <w:spacing w:val="-20"/>
          <w:sz w:val="24"/>
          <w:szCs w:val="24"/>
          <w:lang w:val="ru-RU"/>
        </w:rPr>
        <w:t xml:space="preserve"> </w:t>
      </w:r>
      <w:r w:rsidRPr="00393FCB">
        <w:rPr>
          <w:sz w:val="24"/>
          <w:szCs w:val="24"/>
          <w:lang w:val="ru-RU"/>
        </w:rPr>
        <w:t>картограммы</w:t>
      </w:r>
      <w:r w:rsidRPr="00393FCB">
        <w:rPr>
          <w:spacing w:val="-20"/>
          <w:sz w:val="24"/>
          <w:szCs w:val="24"/>
          <w:lang w:val="ru-RU"/>
        </w:rPr>
        <w:t xml:space="preserve"> </w:t>
      </w:r>
      <w:r w:rsidRPr="00393FCB">
        <w:rPr>
          <w:sz w:val="24"/>
          <w:szCs w:val="24"/>
          <w:lang w:val="ru-RU"/>
        </w:rPr>
        <w:t>«Доля</w:t>
      </w:r>
      <w:r w:rsidRPr="00393FCB">
        <w:rPr>
          <w:spacing w:val="-20"/>
          <w:sz w:val="24"/>
          <w:szCs w:val="24"/>
          <w:lang w:val="ru-RU"/>
        </w:rPr>
        <w:t xml:space="preserve"> </w:t>
      </w:r>
      <w:r w:rsidRPr="00393FCB">
        <w:rPr>
          <w:sz w:val="24"/>
          <w:szCs w:val="24"/>
          <w:lang w:val="ru-RU"/>
        </w:rPr>
        <w:t>титульных</w:t>
      </w:r>
      <w:r w:rsidRPr="00393FCB">
        <w:rPr>
          <w:spacing w:val="-20"/>
          <w:sz w:val="24"/>
          <w:szCs w:val="24"/>
          <w:lang w:val="ru-RU"/>
        </w:rPr>
        <w:t xml:space="preserve"> </w:t>
      </w:r>
      <w:r w:rsidRPr="00393FCB">
        <w:rPr>
          <w:sz w:val="24"/>
          <w:szCs w:val="24"/>
          <w:lang w:val="ru-RU"/>
        </w:rPr>
        <w:t>этносов</w:t>
      </w:r>
      <w:r w:rsidRPr="00393FCB">
        <w:rPr>
          <w:spacing w:val="-20"/>
          <w:sz w:val="24"/>
          <w:szCs w:val="24"/>
          <w:lang w:val="ru-RU"/>
        </w:rPr>
        <w:t xml:space="preserve"> </w:t>
      </w:r>
      <w:r w:rsidRPr="00393FCB">
        <w:rPr>
          <w:sz w:val="24"/>
          <w:szCs w:val="24"/>
          <w:lang w:val="ru-RU"/>
        </w:rPr>
        <w:t>в</w:t>
      </w:r>
      <w:r w:rsidRPr="00393FCB">
        <w:rPr>
          <w:spacing w:val="-20"/>
          <w:sz w:val="24"/>
          <w:szCs w:val="24"/>
          <w:lang w:val="ru-RU"/>
        </w:rPr>
        <w:t xml:space="preserve"> </w:t>
      </w:r>
      <w:r w:rsidRPr="00393FCB">
        <w:rPr>
          <w:sz w:val="24"/>
          <w:szCs w:val="24"/>
          <w:lang w:val="ru-RU"/>
        </w:rPr>
        <w:t>численности</w:t>
      </w:r>
      <w:r w:rsidRPr="00393FCB">
        <w:rPr>
          <w:spacing w:val="-8"/>
          <w:sz w:val="24"/>
          <w:szCs w:val="24"/>
          <w:lang w:val="ru-RU"/>
        </w:rPr>
        <w:t xml:space="preserve"> </w:t>
      </w:r>
      <w:r w:rsidRPr="00393FCB">
        <w:rPr>
          <w:sz w:val="24"/>
          <w:szCs w:val="24"/>
          <w:lang w:val="ru-RU"/>
        </w:rPr>
        <w:t>населения</w:t>
      </w:r>
      <w:r w:rsidRPr="00393FCB">
        <w:rPr>
          <w:spacing w:val="-8"/>
          <w:sz w:val="24"/>
          <w:szCs w:val="24"/>
          <w:lang w:val="ru-RU"/>
        </w:rPr>
        <w:t xml:space="preserve"> </w:t>
      </w:r>
      <w:r w:rsidRPr="00393FCB">
        <w:rPr>
          <w:sz w:val="24"/>
          <w:szCs w:val="24"/>
          <w:lang w:val="ru-RU"/>
        </w:rPr>
        <w:t>республик</w:t>
      </w:r>
      <w:r w:rsidRPr="00393FCB">
        <w:rPr>
          <w:spacing w:val="-8"/>
          <w:sz w:val="24"/>
          <w:szCs w:val="24"/>
          <w:lang w:val="ru-RU"/>
        </w:rPr>
        <w:t xml:space="preserve"> </w:t>
      </w:r>
      <w:r w:rsidRPr="00393FCB">
        <w:rPr>
          <w:sz w:val="24"/>
          <w:szCs w:val="24"/>
          <w:lang w:val="ru-RU"/>
        </w:rPr>
        <w:t>и</w:t>
      </w:r>
      <w:r w:rsidRPr="00393FCB">
        <w:rPr>
          <w:spacing w:val="-8"/>
          <w:sz w:val="24"/>
          <w:szCs w:val="24"/>
          <w:lang w:val="ru-RU"/>
        </w:rPr>
        <w:t xml:space="preserve"> </w:t>
      </w:r>
      <w:r w:rsidRPr="00393FCB">
        <w:rPr>
          <w:sz w:val="24"/>
          <w:szCs w:val="24"/>
          <w:lang w:val="ru-RU"/>
        </w:rPr>
        <w:t>автономных</w:t>
      </w:r>
      <w:r w:rsidRPr="00393FCB">
        <w:rPr>
          <w:spacing w:val="-8"/>
          <w:sz w:val="24"/>
          <w:szCs w:val="24"/>
          <w:lang w:val="ru-RU"/>
        </w:rPr>
        <w:t xml:space="preserve"> </w:t>
      </w:r>
      <w:r w:rsidRPr="00393FCB">
        <w:rPr>
          <w:sz w:val="24"/>
          <w:szCs w:val="24"/>
          <w:lang w:val="ru-RU"/>
        </w:rPr>
        <w:t>округов</w:t>
      </w:r>
      <w:r w:rsidRPr="00393FCB">
        <w:rPr>
          <w:spacing w:val="-8"/>
          <w:sz w:val="24"/>
          <w:szCs w:val="24"/>
          <w:lang w:val="ru-RU"/>
        </w:rPr>
        <w:t xml:space="preserve"> </w:t>
      </w:r>
      <w:r w:rsidRPr="00393FCB">
        <w:rPr>
          <w:sz w:val="24"/>
          <w:szCs w:val="24"/>
          <w:lang w:val="ru-RU"/>
        </w:rPr>
        <w:t>РФ».</w:t>
      </w:r>
    </w:p>
    <w:p w14:paraId="1651D3B1" w14:textId="77777777" w:rsidR="007700AC" w:rsidRPr="00393FCB" w:rsidRDefault="007700AC" w:rsidP="007700AC">
      <w:pPr>
        <w:rPr>
          <w:sz w:val="24"/>
          <w:szCs w:val="24"/>
          <w:lang w:val="ru-RU"/>
        </w:rPr>
      </w:pPr>
      <w:bookmarkStart w:id="372" w:name="_Toc97148489"/>
      <w:r w:rsidRPr="00393FCB">
        <w:rPr>
          <w:sz w:val="24"/>
          <w:szCs w:val="24"/>
          <w:lang w:val="ru-RU"/>
        </w:rPr>
        <w:t>Тема 4. Половой и возрастной состав населения России</w:t>
      </w:r>
      <w:bookmarkEnd w:id="372"/>
    </w:p>
    <w:p w14:paraId="5C32DBD4" w14:textId="77777777" w:rsidR="007700AC" w:rsidRPr="00393FCB" w:rsidRDefault="007700AC" w:rsidP="007700AC">
      <w:pPr>
        <w:rPr>
          <w:sz w:val="24"/>
          <w:szCs w:val="24"/>
          <w:lang w:val="ru-RU"/>
        </w:rPr>
      </w:pPr>
      <w:r w:rsidRPr="00393FCB">
        <w:rPr>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w:t>
      </w:r>
      <w:r w:rsidRPr="00393FCB">
        <w:rPr>
          <w:spacing w:val="-13"/>
          <w:sz w:val="24"/>
          <w:szCs w:val="24"/>
          <w:lang w:val="ru-RU"/>
        </w:rPr>
        <w:t xml:space="preserve"> </w:t>
      </w:r>
      <w:r w:rsidRPr="00393FCB">
        <w:rPr>
          <w:sz w:val="24"/>
          <w:szCs w:val="24"/>
          <w:lang w:val="ru-RU"/>
        </w:rPr>
        <w:t>России.</w:t>
      </w:r>
    </w:p>
    <w:p w14:paraId="26284C81" w14:textId="77777777" w:rsidR="007700AC" w:rsidRPr="00393FCB" w:rsidRDefault="007700AC" w:rsidP="007700AC">
      <w:pPr>
        <w:rPr>
          <w:sz w:val="24"/>
          <w:szCs w:val="24"/>
          <w:lang w:val="ru-RU"/>
        </w:rPr>
      </w:pPr>
      <w:bookmarkStart w:id="373" w:name="_Toc97148490"/>
      <w:r w:rsidRPr="00393FCB">
        <w:rPr>
          <w:sz w:val="24"/>
          <w:szCs w:val="24"/>
          <w:lang w:val="ru-RU"/>
        </w:rPr>
        <w:t>Практическая работа</w:t>
      </w:r>
      <w:bookmarkEnd w:id="373"/>
    </w:p>
    <w:p w14:paraId="730BA755" w14:textId="77777777" w:rsidR="007700AC" w:rsidRPr="00393FCB" w:rsidRDefault="007700AC" w:rsidP="007700AC">
      <w:pPr>
        <w:rPr>
          <w:sz w:val="24"/>
          <w:szCs w:val="24"/>
          <w:lang w:val="ru-RU"/>
        </w:rPr>
      </w:pPr>
      <w:r w:rsidRPr="00393FCB">
        <w:rPr>
          <w:sz w:val="24"/>
          <w:szCs w:val="24"/>
          <w:lang w:val="ru-RU"/>
        </w:rPr>
        <w:t>1. Объяснение динамики половозрастного состава населения России на основе анализа половозрастных    пирамид.</w:t>
      </w:r>
    </w:p>
    <w:p w14:paraId="211F6A1B" w14:textId="77777777" w:rsidR="007700AC" w:rsidRPr="00393FCB" w:rsidRDefault="007700AC" w:rsidP="007700AC">
      <w:pPr>
        <w:rPr>
          <w:sz w:val="24"/>
          <w:szCs w:val="24"/>
          <w:lang w:val="ru-RU"/>
        </w:rPr>
      </w:pPr>
      <w:bookmarkStart w:id="374" w:name="_Toc97148491"/>
      <w:r w:rsidRPr="00393FCB">
        <w:rPr>
          <w:sz w:val="24"/>
          <w:szCs w:val="24"/>
          <w:lang w:val="ru-RU"/>
        </w:rPr>
        <w:t>Тема 5. Человеческий капитал России</w:t>
      </w:r>
      <w:bookmarkEnd w:id="374"/>
    </w:p>
    <w:p w14:paraId="4D365BF5" w14:textId="77777777" w:rsidR="007700AC" w:rsidRPr="00393FCB" w:rsidRDefault="007700AC" w:rsidP="007700AC">
      <w:pPr>
        <w:rPr>
          <w:sz w:val="24"/>
          <w:szCs w:val="24"/>
          <w:lang w:val="ru-RU"/>
        </w:rPr>
      </w:pPr>
      <w:r w:rsidRPr="00393FCB">
        <w:rPr>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w:t>
      </w:r>
      <w:r w:rsidRPr="00393FCB">
        <w:rPr>
          <w:spacing w:val="-8"/>
          <w:sz w:val="24"/>
          <w:szCs w:val="24"/>
          <w:lang w:val="ru-RU"/>
        </w:rPr>
        <w:t xml:space="preserve"> </w:t>
      </w:r>
      <w:r w:rsidRPr="00393FCB">
        <w:rPr>
          <w:sz w:val="24"/>
          <w:szCs w:val="24"/>
          <w:lang w:val="ru-RU"/>
        </w:rPr>
        <w:t>уровне</w:t>
      </w:r>
      <w:r w:rsidRPr="00393FCB">
        <w:rPr>
          <w:spacing w:val="-8"/>
          <w:sz w:val="24"/>
          <w:szCs w:val="24"/>
          <w:lang w:val="ru-RU"/>
        </w:rPr>
        <w:t xml:space="preserve"> </w:t>
      </w:r>
      <w:r w:rsidRPr="00393FCB">
        <w:rPr>
          <w:sz w:val="24"/>
          <w:szCs w:val="24"/>
          <w:lang w:val="ru-RU"/>
        </w:rPr>
        <w:t>занятости</w:t>
      </w:r>
      <w:r w:rsidRPr="00393FCB">
        <w:rPr>
          <w:spacing w:val="-8"/>
          <w:sz w:val="24"/>
          <w:szCs w:val="24"/>
          <w:lang w:val="ru-RU"/>
        </w:rPr>
        <w:t xml:space="preserve"> </w:t>
      </w:r>
      <w:r w:rsidRPr="00393FCB">
        <w:rPr>
          <w:sz w:val="24"/>
          <w:szCs w:val="24"/>
          <w:lang w:val="ru-RU"/>
        </w:rPr>
        <w:t>населения</w:t>
      </w:r>
      <w:r w:rsidRPr="00393FCB">
        <w:rPr>
          <w:spacing w:val="-8"/>
          <w:sz w:val="24"/>
          <w:szCs w:val="24"/>
          <w:lang w:val="ru-RU"/>
        </w:rPr>
        <w:t xml:space="preserve"> </w:t>
      </w:r>
      <w:r w:rsidRPr="00393FCB">
        <w:rPr>
          <w:sz w:val="24"/>
          <w:szCs w:val="24"/>
          <w:lang w:val="ru-RU"/>
        </w:rPr>
        <w:t>России</w:t>
      </w:r>
      <w:r w:rsidRPr="00393FCB">
        <w:rPr>
          <w:spacing w:val="-8"/>
          <w:sz w:val="24"/>
          <w:szCs w:val="24"/>
          <w:lang w:val="ru-RU"/>
        </w:rPr>
        <w:t xml:space="preserve"> </w:t>
      </w:r>
      <w:r w:rsidRPr="00393FCB">
        <w:rPr>
          <w:sz w:val="24"/>
          <w:szCs w:val="24"/>
          <w:lang w:val="ru-RU"/>
        </w:rPr>
        <w:t>и</w:t>
      </w:r>
      <w:r w:rsidRPr="00393FCB">
        <w:rPr>
          <w:spacing w:val="-8"/>
          <w:sz w:val="24"/>
          <w:szCs w:val="24"/>
          <w:lang w:val="ru-RU"/>
        </w:rPr>
        <w:t xml:space="preserve"> </w:t>
      </w:r>
      <w:r w:rsidRPr="00393FCB">
        <w:rPr>
          <w:sz w:val="24"/>
          <w:szCs w:val="24"/>
          <w:lang w:val="ru-RU"/>
        </w:rPr>
        <w:t>факторы,</w:t>
      </w:r>
      <w:r w:rsidRPr="00393FCB">
        <w:rPr>
          <w:spacing w:val="-8"/>
          <w:sz w:val="24"/>
          <w:szCs w:val="24"/>
          <w:lang w:val="ru-RU"/>
        </w:rPr>
        <w:t xml:space="preserve"> </w:t>
      </w:r>
      <w:r w:rsidRPr="00393FCB">
        <w:rPr>
          <w:sz w:val="24"/>
          <w:szCs w:val="24"/>
          <w:lang w:val="ru-RU"/>
        </w:rPr>
        <w:t>их</w:t>
      </w:r>
      <w:r w:rsidRPr="00393FCB">
        <w:rPr>
          <w:spacing w:val="-8"/>
          <w:sz w:val="24"/>
          <w:szCs w:val="24"/>
          <w:lang w:val="ru-RU"/>
        </w:rPr>
        <w:t xml:space="preserve"> </w:t>
      </w:r>
      <w:r w:rsidRPr="00393FCB">
        <w:rPr>
          <w:sz w:val="24"/>
          <w:szCs w:val="24"/>
          <w:lang w:val="ru-RU"/>
        </w:rPr>
        <w:t xml:space="preserve">определяющие. Качество населения и показатели, характеризующие его. ИЧР и его географические </w:t>
      </w:r>
      <w:r w:rsidRPr="00393FCB">
        <w:rPr>
          <w:spacing w:val="4"/>
          <w:sz w:val="24"/>
          <w:szCs w:val="24"/>
          <w:lang w:val="ru-RU"/>
        </w:rPr>
        <w:t xml:space="preserve"> </w:t>
      </w:r>
      <w:r w:rsidRPr="00393FCB">
        <w:rPr>
          <w:sz w:val="24"/>
          <w:szCs w:val="24"/>
          <w:lang w:val="ru-RU"/>
        </w:rPr>
        <w:t>различия.</w:t>
      </w:r>
    </w:p>
    <w:p w14:paraId="3972B127" w14:textId="77777777" w:rsidR="007700AC" w:rsidRPr="00393FCB" w:rsidRDefault="007700AC" w:rsidP="007700AC">
      <w:pPr>
        <w:rPr>
          <w:sz w:val="24"/>
          <w:szCs w:val="24"/>
          <w:lang w:val="ru-RU"/>
        </w:rPr>
      </w:pPr>
      <w:bookmarkStart w:id="375" w:name="_Toc97148492"/>
      <w:r w:rsidRPr="00393FCB">
        <w:rPr>
          <w:sz w:val="24"/>
          <w:szCs w:val="24"/>
          <w:lang w:val="ru-RU"/>
        </w:rPr>
        <w:t>Практическая работа</w:t>
      </w:r>
      <w:bookmarkEnd w:id="375"/>
    </w:p>
    <w:p w14:paraId="5B2F79A8" w14:textId="4DEC1DCA" w:rsidR="007700AC" w:rsidRPr="00393FCB" w:rsidRDefault="007700AC" w:rsidP="00DE7CF6">
      <w:pPr>
        <w:rPr>
          <w:sz w:val="24"/>
          <w:szCs w:val="24"/>
          <w:lang w:val="ru-RU"/>
        </w:rPr>
      </w:pPr>
      <w:r w:rsidRPr="00393FCB">
        <w:rPr>
          <w:sz w:val="24"/>
          <w:szCs w:val="24"/>
          <w:lang w:val="ru-RU"/>
        </w:rPr>
        <w:t>1. Классификация Федеральных округов по особенностям естественного и ме</w:t>
      </w:r>
      <w:r w:rsidR="00DE7CF6">
        <w:rPr>
          <w:sz w:val="24"/>
          <w:szCs w:val="24"/>
          <w:lang w:val="ru-RU"/>
        </w:rPr>
        <w:t>ханического движения населения.</w:t>
      </w:r>
    </w:p>
    <w:p w14:paraId="475B1A1D" w14:textId="77777777" w:rsidR="007700AC" w:rsidRPr="00393FCB" w:rsidRDefault="007700AC" w:rsidP="007700AC">
      <w:pPr>
        <w:rPr>
          <w:sz w:val="24"/>
          <w:szCs w:val="24"/>
          <w:lang w:val="ru-RU"/>
        </w:rPr>
      </w:pPr>
      <w:bookmarkStart w:id="376" w:name="_Toc97148493"/>
      <w:r w:rsidRPr="00393FCB">
        <w:rPr>
          <w:sz w:val="24"/>
          <w:szCs w:val="24"/>
          <w:lang w:val="ru-RU"/>
        </w:rPr>
        <w:t>9 КЛАСС</w:t>
      </w:r>
      <w:bookmarkEnd w:id="376"/>
    </w:p>
    <w:p w14:paraId="0D05A37A" w14:textId="77777777" w:rsidR="007700AC" w:rsidRPr="00393FCB" w:rsidRDefault="007700AC" w:rsidP="007700AC">
      <w:pPr>
        <w:rPr>
          <w:sz w:val="24"/>
          <w:szCs w:val="24"/>
          <w:lang w:val="ru-RU"/>
        </w:rPr>
      </w:pPr>
      <w:bookmarkStart w:id="377" w:name="_Toc97148494"/>
      <w:r w:rsidRPr="00393FCB">
        <w:rPr>
          <w:sz w:val="24"/>
          <w:szCs w:val="24"/>
          <w:lang w:val="ru-RU"/>
        </w:rPr>
        <w:t>РАЗДЕЛ  4.  ХОЗЯЙСТВО РОССИИ</w:t>
      </w:r>
      <w:bookmarkEnd w:id="377"/>
    </w:p>
    <w:p w14:paraId="2C5D4A1A" w14:textId="77777777" w:rsidR="007700AC" w:rsidRPr="00393FCB" w:rsidRDefault="007700AC" w:rsidP="007700AC">
      <w:pPr>
        <w:rPr>
          <w:b/>
          <w:sz w:val="24"/>
          <w:szCs w:val="24"/>
          <w:lang w:val="ru-RU"/>
        </w:rPr>
      </w:pPr>
      <w:r w:rsidRPr="00393FCB">
        <w:rPr>
          <w:b/>
          <w:sz w:val="24"/>
          <w:szCs w:val="24"/>
          <w:lang w:val="ru-RU"/>
        </w:rPr>
        <w:t>Тема 1. Общая характеристика хозяйства России</w:t>
      </w:r>
    </w:p>
    <w:p w14:paraId="11F08590" w14:textId="77777777" w:rsidR="007700AC" w:rsidRPr="00393FCB" w:rsidRDefault="007700AC" w:rsidP="007700AC">
      <w:pPr>
        <w:rPr>
          <w:sz w:val="24"/>
          <w:szCs w:val="24"/>
          <w:lang w:val="ru-RU"/>
        </w:rPr>
      </w:pPr>
      <w:r w:rsidRPr="00393FCB">
        <w:rPr>
          <w:sz w:val="24"/>
          <w:szCs w:val="24"/>
          <w:lang w:val="ru-RU"/>
        </w:rPr>
        <w:t xml:space="preserve">Состав  хозяйства:   важнейшие   межотраслевые   комплексы и отрасли. Отраслевая </w:t>
      </w:r>
      <w:r w:rsidRPr="00393FCB">
        <w:rPr>
          <w:spacing w:val="-3"/>
          <w:sz w:val="24"/>
          <w:szCs w:val="24"/>
          <w:lang w:val="ru-RU"/>
        </w:rPr>
        <w:t xml:space="preserve">структура, функциональная </w:t>
      </w:r>
      <w:r w:rsidRPr="00393FCB">
        <w:rPr>
          <w:sz w:val="24"/>
          <w:szCs w:val="24"/>
          <w:lang w:val="ru-RU"/>
        </w:rPr>
        <w:t xml:space="preserve">и </w:t>
      </w:r>
      <w:r w:rsidRPr="00393FCB">
        <w:rPr>
          <w:spacing w:val="-3"/>
          <w:sz w:val="24"/>
          <w:szCs w:val="24"/>
          <w:lang w:val="ru-RU"/>
        </w:rPr>
        <w:t>территори</w:t>
      </w:r>
      <w:r w:rsidRPr="00393FCB">
        <w:rPr>
          <w:sz w:val="24"/>
          <w:szCs w:val="24"/>
          <w:lang w:val="ru-RU"/>
        </w:rPr>
        <w:t xml:space="preserve">альная </w:t>
      </w:r>
      <w:r w:rsidRPr="00393FCB">
        <w:rPr>
          <w:spacing w:val="-3"/>
          <w:sz w:val="24"/>
          <w:szCs w:val="24"/>
          <w:lang w:val="ru-RU"/>
        </w:rPr>
        <w:t xml:space="preserve">структуры </w:t>
      </w:r>
      <w:r w:rsidRPr="00393FCB">
        <w:rPr>
          <w:sz w:val="24"/>
          <w:szCs w:val="24"/>
          <w:lang w:val="ru-RU"/>
        </w:rPr>
        <w:t xml:space="preserve">хозяйства страны, факторы их формирования и развития. Группировка отраслей по их связи с природными ресурсами. </w:t>
      </w:r>
      <w:r w:rsidRPr="00393FCB">
        <w:rPr>
          <w:spacing w:val="-3"/>
          <w:sz w:val="24"/>
          <w:szCs w:val="24"/>
          <w:lang w:val="ru-RU"/>
        </w:rPr>
        <w:t xml:space="preserve">Факторы </w:t>
      </w:r>
      <w:r w:rsidRPr="00393FCB">
        <w:rPr>
          <w:sz w:val="24"/>
          <w:szCs w:val="24"/>
          <w:lang w:val="ru-RU"/>
        </w:rPr>
        <w:t xml:space="preserve">производства. Экономико-географическое </w:t>
      </w:r>
      <w:r w:rsidRPr="00393FCB">
        <w:rPr>
          <w:spacing w:val="-2"/>
          <w:sz w:val="24"/>
          <w:szCs w:val="24"/>
          <w:lang w:val="ru-RU"/>
        </w:rPr>
        <w:t xml:space="preserve">положение </w:t>
      </w:r>
      <w:r w:rsidRPr="00393FCB">
        <w:rPr>
          <w:sz w:val="24"/>
          <w:szCs w:val="24"/>
          <w:lang w:val="ru-RU"/>
        </w:rPr>
        <w:t>(ЭГП) России как фактор развития её хозяйства.  ВВП и ВРП как показатели уровня развития страны и регионов. Экономические</w:t>
      </w:r>
      <w:r w:rsidRPr="00393FCB">
        <w:rPr>
          <w:spacing w:val="-9"/>
          <w:sz w:val="24"/>
          <w:szCs w:val="24"/>
          <w:lang w:val="ru-RU"/>
        </w:rPr>
        <w:t xml:space="preserve"> </w:t>
      </w:r>
      <w:r w:rsidRPr="00393FCB">
        <w:rPr>
          <w:sz w:val="24"/>
          <w:szCs w:val="24"/>
          <w:lang w:val="ru-RU"/>
        </w:rPr>
        <w:t>карты.</w:t>
      </w:r>
      <w:r w:rsidRPr="00393FCB">
        <w:rPr>
          <w:spacing w:val="-9"/>
          <w:sz w:val="24"/>
          <w:szCs w:val="24"/>
          <w:lang w:val="ru-RU"/>
        </w:rPr>
        <w:t xml:space="preserve"> </w:t>
      </w:r>
      <w:r w:rsidRPr="00393FCB">
        <w:rPr>
          <w:sz w:val="24"/>
          <w:szCs w:val="24"/>
          <w:lang w:val="ru-RU"/>
        </w:rPr>
        <w:t>Общие</w:t>
      </w:r>
      <w:r w:rsidRPr="00393FCB">
        <w:rPr>
          <w:spacing w:val="-9"/>
          <w:sz w:val="24"/>
          <w:szCs w:val="24"/>
          <w:lang w:val="ru-RU"/>
        </w:rPr>
        <w:t xml:space="preserve"> </w:t>
      </w:r>
      <w:r w:rsidRPr="00393FCB">
        <w:rPr>
          <w:sz w:val="24"/>
          <w:szCs w:val="24"/>
          <w:lang w:val="ru-RU"/>
        </w:rPr>
        <w:t>особенности</w:t>
      </w:r>
      <w:r w:rsidRPr="00393FCB">
        <w:rPr>
          <w:spacing w:val="-9"/>
          <w:sz w:val="24"/>
          <w:szCs w:val="24"/>
          <w:lang w:val="ru-RU"/>
        </w:rPr>
        <w:t xml:space="preserve"> </w:t>
      </w:r>
      <w:r w:rsidRPr="00393FCB">
        <w:rPr>
          <w:sz w:val="24"/>
          <w:szCs w:val="24"/>
          <w:lang w:val="ru-RU"/>
        </w:rPr>
        <w:t>географии</w:t>
      </w:r>
      <w:r w:rsidRPr="00393FCB">
        <w:rPr>
          <w:spacing w:val="-9"/>
          <w:sz w:val="24"/>
          <w:szCs w:val="24"/>
          <w:lang w:val="ru-RU"/>
        </w:rPr>
        <w:t xml:space="preserve"> </w:t>
      </w:r>
      <w:r w:rsidRPr="00393FCB">
        <w:rPr>
          <w:sz w:val="24"/>
          <w:szCs w:val="24"/>
          <w:lang w:val="ru-RU"/>
        </w:rPr>
        <w:t xml:space="preserve">хозяйства России: </w:t>
      </w:r>
      <w:r w:rsidRPr="00393FCB">
        <w:rPr>
          <w:spacing w:val="-3"/>
          <w:sz w:val="24"/>
          <w:szCs w:val="24"/>
          <w:lang w:val="ru-RU"/>
        </w:rPr>
        <w:t xml:space="preserve">территории </w:t>
      </w:r>
      <w:r w:rsidRPr="00393FCB">
        <w:rPr>
          <w:sz w:val="24"/>
          <w:szCs w:val="24"/>
          <w:lang w:val="ru-RU"/>
        </w:rPr>
        <w:t xml:space="preserve">опережающего развития, основная зона хозяйственного освоения, Арктическая зона и зона Севера. «Стратегия </w:t>
      </w:r>
      <w:r w:rsidRPr="00393FCB">
        <w:rPr>
          <w:spacing w:val="2"/>
          <w:sz w:val="24"/>
          <w:szCs w:val="24"/>
          <w:lang w:val="ru-RU"/>
        </w:rPr>
        <w:t xml:space="preserve">пространственного </w:t>
      </w:r>
      <w:r w:rsidRPr="00393FCB">
        <w:rPr>
          <w:sz w:val="24"/>
          <w:szCs w:val="24"/>
          <w:lang w:val="ru-RU"/>
        </w:rPr>
        <w:t xml:space="preserve">развития Российской </w:t>
      </w:r>
      <w:r w:rsidRPr="00393FCB">
        <w:rPr>
          <w:spacing w:val="2"/>
          <w:sz w:val="24"/>
          <w:szCs w:val="24"/>
          <w:lang w:val="ru-RU"/>
        </w:rPr>
        <w:t xml:space="preserve">Федерации </w:t>
      </w:r>
      <w:r w:rsidRPr="00393FCB">
        <w:rPr>
          <w:sz w:val="24"/>
          <w:szCs w:val="24"/>
          <w:lang w:val="ru-RU"/>
        </w:rPr>
        <w:t xml:space="preserve">на период до 2025 года»: цели, задачи, приоритеты и направле ния </w:t>
      </w:r>
      <w:r w:rsidRPr="00393FCB">
        <w:rPr>
          <w:spacing w:val="2"/>
          <w:sz w:val="24"/>
          <w:szCs w:val="24"/>
          <w:lang w:val="ru-RU"/>
        </w:rPr>
        <w:t xml:space="preserve">пространственного </w:t>
      </w:r>
      <w:r w:rsidRPr="00393FCB">
        <w:rPr>
          <w:sz w:val="24"/>
          <w:szCs w:val="24"/>
          <w:lang w:val="ru-RU"/>
        </w:rPr>
        <w:t xml:space="preserve">развития страны. Субъекты Российской </w:t>
      </w:r>
      <w:r w:rsidRPr="00393FCB">
        <w:rPr>
          <w:spacing w:val="2"/>
          <w:sz w:val="24"/>
          <w:szCs w:val="24"/>
          <w:lang w:val="ru-RU"/>
        </w:rPr>
        <w:t xml:space="preserve">Федерации, </w:t>
      </w:r>
      <w:r w:rsidRPr="00393FCB">
        <w:rPr>
          <w:sz w:val="24"/>
          <w:szCs w:val="24"/>
          <w:lang w:val="ru-RU"/>
        </w:rPr>
        <w:t xml:space="preserve">выделяемые в «Стратегии </w:t>
      </w:r>
      <w:r w:rsidRPr="00393FCB">
        <w:rPr>
          <w:spacing w:val="2"/>
          <w:sz w:val="24"/>
          <w:szCs w:val="24"/>
          <w:lang w:val="ru-RU"/>
        </w:rPr>
        <w:t>пространственно</w:t>
      </w:r>
      <w:r w:rsidRPr="00393FCB">
        <w:rPr>
          <w:sz w:val="24"/>
          <w:szCs w:val="24"/>
          <w:lang w:val="ru-RU"/>
        </w:rPr>
        <w:t xml:space="preserve">го развития Российской </w:t>
      </w:r>
      <w:r w:rsidRPr="00393FCB">
        <w:rPr>
          <w:spacing w:val="2"/>
          <w:sz w:val="24"/>
          <w:szCs w:val="24"/>
          <w:lang w:val="ru-RU"/>
        </w:rPr>
        <w:t xml:space="preserve">Федерации» как «геостратегические </w:t>
      </w:r>
      <w:r w:rsidRPr="00393FCB">
        <w:rPr>
          <w:sz w:val="24"/>
          <w:szCs w:val="24"/>
          <w:lang w:val="ru-RU"/>
        </w:rPr>
        <w:t>территории».</w:t>
      </w:r>
    </w:p>
    <w:p w14:paraId="5340AF0B" w14:textId="77777777" w:rsidR="007700AC" w:rsidRPr="00393FCB" w:rsidRDefault="007700AC" w:rsidP="007700AC">
      <w:pPr>
        <w:rPr>
          <w:sz w:val="24"/>
          <w:szCs w:val="24"/>
          <w:lang w:val="ru-RU"/>
        </w:rPr>
      </w:pPr>
      <w:r w:rsidRPr="00393FCB">
        <w:rPr>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738808A4" w14:textId="77777777" w:rsidR="007700AC" w:rsidRPr="00393FCB" w:rsidRDefault="007700AC" w:rsidP="007700AC">
      <w:pPr>
        <w:rPr>
          <w:b/>
          <w:sz w:val="24"/>
          <w:szCs w:val="24"/>
          <w:lang w:val="ru-RU"/>
        </w:rPr>
      </w:pPr>
      <w:r w:rsidRPr="00393FCB">
        <w:rPr>
          <w:b/>
          <w:sz w:val="24"/>
          <w:szCs w:val="24"/>
          <w:lang w:val="ru-RU"/>
        </w:rPr>
        <w:t>Тема 2. Топливно-энергетический комплекс (ТЭК)</w:t>
      </w:r>
    </w:p>
    <w:p w14:paraId="44C07F01" w14:textId="77777777" w:rsidR="007700AC" w:rsidRPr="00393FCB" w:rsidRDefault="007700AC" w:rsidP="007700AC">
      <w:pPr>
        <w:rPr>
          <w:sz w:val="24"/>
          <w:szCs w:val="24"/>
          <w:lang w:val="ru-RU"/>
        </w:rPr>
      </w:pPr>
      <w:r w:rsidRPr="00393FCB">
        <w:rPr>
          <w:sz w:val="24"/>
          <w:szCs w:val="24"/>
          <w:lang w:val="ru-RU"/>
        </w:rPr>
        <w:lastRenderedPageBreak/>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w:t>
      </w:r>
      <w:r w:rsidRPr="00393FCB">
        <w:rPr>
          <w:spacing w:val="45"/>
          <w:sz w:val="24"/>
          <w:szCs w:val="24"/>
          <w:lang w:val="ru-RU"/>
        </w:rPr>
        <w:t xml:space="preserve"> </w:t>
      </w:r>
      <w:r w:rsidRPr="00393FCB">
        <w:rPr>
          <w:sz w:val="24"/>
          <w:szCs w:val="24"/>
          <w:lang w:val="ru-RU"/>
        </w:rPr>
        <w:t>окружаю-</w:t>
      </w:r>
    </w:p>
    <w:p w14:paraId="27D513EB" w14:textId="77777777" w:rsidR="007700AC" w:rsidRPr="00393FCB" w:rsidRDefault="007700AC" w:rsidP="007700AC">
      <w:pPr>
        <w:rPr>
          <w:i/>
          <w:sz w:val="24"/>
          <w:szCs w:val="24"/>
          <w:lang w:val="ru-RU"/>
        </w:rPr>
      </w:pPr>
      <w:r w:rsidRPr="00393FCB">
        <w:rPr>
          <w:sz w:val="24"/>
          <w:szCs w:val="24"/>
          <w:lang w:val="ru-RU"/>
        </w:rPr>
        <w:t>щую</w:t>
      </w:r>
      <w:r w:rsidRPr="00393FCB">
        <w:rPr>
          <w:spacing w:val="-31"/>
          <w:sz w:val="24"/>
          <w:szCs w:val="24"/>
          <w:lang w:val="ru-RU"/>
        </w:rPr>
        <w:t xml:space="preserve"> </w:t>
      </w:r>
      <w:r w:rsidRPr="00393FCB">
        <w:rPr>
          <w:sz w:val="24"/>
          <w:szCs w:val="24"/>
          <w:lang w:val="ru-RU"/>
        </w:rPr>
        <w:t>среду.</w:t>
      </w:r>
      <w:r w:rsidRPr="00393FCB">
        <w:rPr>
          <w:spacing w:val="-31"/>
          <w:sz w:val="24"/>
          <w:szCs w:val="24"/>
          <w:lang w:val="ru-RU"/>
        </w:rPr>
        <w:t xml:space="preserve"> </w:t>
      </w:r>
      <w:r w:rsidRPr="00393FCB">
        <w:rPr>
          <w:i/>
          <w:sz w:val="24"/>
          <w:szCs w:val="24"/>
          <w:lang w:val="ru-RU"/>
        </w:rPr>
        <w:t>Основные</w:t>
      </w:r>
      <w:r w:rsidRPr="00393FCB">
        <w:rPr>
          <w:i/>
          <w:spacing w:val="-31"/>
          <w:sz w:val="24"/>
          <w:szCs w:val="24"/>
          <w:lang w:val="ru-RU"/>
        </w:rPr>
        <w:t xml:space="preserve"> </w:t>
      </w:r>
      <w:r w:rsidRPr="00393FCB">
        <w:rPr>
          <w:i/>
          <w:sz w:val="24"/>
          <w:szCs w:val="24"/>
          <w:lang w:val="ru-RU"/>
        </w:rPr>
        <w:t>положения</w:t>
      </w:r>
      <w:r w:rsidRPr="00393FCB">
        <w:rPr>
          <w:i/>
          <w:spacing w:val="-31"/>
          <w:sz w:val="24"/>
          <w:szCs w:val="24"/>
          <w:lang w:val="ru-RU"/>
        </w:rPr>
        <w:t xml:space="preserve"> </w:t>
      </w:r>
      <w:r w:rsidRPr="00393FCB">
        <w:rPr>
          <w:i/>
          <w:sz w:val="24"/>
          <w:szCs w:val="24"/>
          <w:lang w:val="ru-RU"/>
        </w:rPr>
        <w:t>«Энергетической</w:t>
      </w:r>
      <w:r w:rsidRPr="00393FCB">
        <w:rPr>
          <w:i/>
          <w:spacing w:val="-31"/>
          <w:sz w:val="24"/>
          <w:szCs w:val="24"/>
          <w:lang w:val="ru-RU"/>
        </w:rPr>
        <w:t xml:space="preserve"> </w:t>
      </w:r>
      <w:r w:rsidRPr="00393FCB">
        <w:rPr>
          <w:i/>
          <w:sz w:val="24"/>
          <w:szCs w:val="24"/>
          <w:lang w:val="ru-RU"/>
        </w:rPr>
        <w:t>стратегии России на период до 2035</w:t>
      </w:r>
      <w:r w:rsidRPr="00393FCB">
        <w:rPr>
          <w:i/>
          <w:spacing w:val="-32"/>
          <w:sz w:val="24"/>
          <w:szCs w:val="24"/>
          <w:lang w:val="ru-RU"/>
        </w:rPr>
        <w:t xml:space="preserve"> </w:t>
      </w:r>
      <w:r w:rsidRPr="00393FCB">
        <w:rPr>
          <w:i/>
          <w:sz w:val="24"/>
          <w:szCs w:val="24"/>
          <w:lang w:val="ru-RU"/>
        </w:rPr>
        <w:t>года».</w:t>
      </w:r>
    </w:p>
    <w:p w14:paraId="3469EDF2" w14:textId="77777777" w:rsidR="007700AC" w:rsidRPr="00393FCB" w:rsidRDefault="007700AC" w:rsidP="007700AC">
      <w:pPr>
        <w:rPr>
          <w:sz w:val="24"/>
          <w:szCs w:val="24"/>
          <w:lang w:val="ru-RU"/>
        </w:rPr>
      </w:pPr>
      <w:bookmarkStart w:id="378" w:name="_Toc97148495"/>
      <w:r w:rsidRPr="00393FCB">
        <w:rPr>
          <w:sz w:val="24"/>
          <w:szCs w:val="24"/>
          <w:lang w:val="ru-RU"/>
        </w:rPr>
        <w:t>Практические работы</w:t>
      </w:r>
      <w:bookmarkEnd w:id="378"/>
    </w:p>
    <w:p w14:paraId="5EDA3301" w14:textId="77777777" w:rsidR="007700AC" w:rsidRPr="00393FCB" w:rsidRDefault="007700AC" w:rsidP="007700AC">
      <w:pPr>
        <w:rPr>
          <w:sz w:val="24"/>
          <w:szCs w:val="24"/>
          <w:lang w:val="ru-RU"/>
        </w:rPr>
      </w:pPr>
      <w:r w:rsidRPr="00393FCB">
        <w:rPr>
          <w:sz w:val="24"/>
          <w:szCs w:val="24"/>
          <w:lang w:val="ru-RU"/>
        </w:rPr>
        <w:t>1. Анализ статистических и текстовых материалов с целью сравнения стоимости электроэнергии для населения России   в различных</w:t>
      </w:r>
      <w:r w:rsidRPr="00393FCB">
        <w:rPr>
          <w:spacing w:val="14"/>
          <w:sz w:val="24"/>
          <w:szCs w:val="24"/>
          <w:lang w:val="ru-RU"/>
        </w:rPr>
        <w:t xml:space="preserve"> </w:t>
      </w:r>
      <w:r w:rsidRPr="00393FCB">
        <w:rPr>
          <w:sz w:val="24"/>
          <w:szCs w:val="24"/>
          <w:lang w:val="ru-RU"/>
        </w:rPr>
        <w:t>регионах.</w:t>
      </w:r>
    </w:p>
    <w:p w14:paraId="73E3A240" w14:textId="77777777" w:rsidR="007700AC" w:rsidRPr="00393FCB" w:rsidRDefault="007700AC" w:rsidP="007700AC">
      <w:pPr>
        <w:rPr>
          <w:sz w:val="24"/>
          <w:szCs w:val="24"/>
          <w:lang w:val="ru-RU"/>
        </w:rPr>
      </w:pPr>
      <w:r w:rsidRPr="00393FCB">
        <w:rPr>
          <w:sz w:val="24"/>
          <w:szCs w:val="24"/>
          <w:lang w:val="ru-RU"/>
        </w:rPr>
        <w:t>2. Сравнительная оценка возможностей для развития энергетики ВИЭ в отдельных регионах страны.</w:t>
      </w:r>
    </w:p>
    <w:p w14:paraId="7ED458DF" w14:textId="77777777" w:rsidR="007700AC" w:rsidRPr="00393FCB" w:rsidRDefault="007700AC" w:rsidP="007700AC">
      <w:pPr>
        <w:rPr>
          <w:sz w:val="24"/>
          <w:szCs w:val="24"/>
          <w:lang w:val="ru-RU"/>
        </w:rPr>
      </w:pPr>
      <w:bookmarkStart w:id="379" w:name="_Toc97148496"/>
      <w:r w:rsidRPr="00393FCB">
        <w:rPr>
          <w:sz w:val="24"/>
          <w:szCs w:val="24"/>
          <w:lang w:val="ru-RU"/>
        </w:rPr>
        <w:t>Тема 3. Металлургический комплекс</w:t>
      </w:r>
      <w:bookmarkEnd w:id="379"/>
    </w:p>
    <w:p w14:paraId="33626B4F" w14:textId="77777777" w:rsidR="007700AC" w:rsidRPr="00393FCB" w:rsidRDefault="007700AC" w:rsidP="007700AC">
      <w:pPr>
        <w:rPr>
          <w:i/>
          <w:sz w:val="24"/>
          <w:szCs w:val="24"/>
          <w:lang w:val="ru-RU"/>
        </w:rPr>
      </w:pPr>
      <w:r w:rsidRPr="00393FCB">
        <w:rPr>
          <w:sz w:val="24"/>
          <w:szCs w:val="24"/>
          <w:lang w:val="ru-RU"/>
        </w:rPr>
        <w:t>Состав,</w:t>
      </w:r>
      <w:r w:rsidRPr="00393FCB">
        <w:rPr>
          <w:spacing w:val="-11"/>
          <w:sz w:val="24"/>
          <w:szCs w:val="24"/>
          <w:lang w:val="ru-RU"/>
        </w:rPr>
        <w:t xml:space="preserve"> </w:t>
      </w:r>
      <w:r w:rsidRPr="00393FCB">
        <w:rPr>
          <w:sz w:val="24"/>
          <w:szCs w:val="24"/>
          <w:lang w:val="ru-RU"/>
        </w:rPr>
        <w:t>место</w:t>
      </w:r>
      <w:r w:rsidRPr="00393FCB">
        <w:rPr>
          <w:spacing w:val="-11"/>
          <w:sz w:val="24"/>
          <w:szCs w:val="24"/>
          <w:lang w:val="ru-RU"/>
        </w:rPr>
        <w:t xml:space="preserve"> </w:t>
      </w:r>
      <w:r w:rsidRPr="00393FCB">
        <w:rPr>
          <w:sz w:val="24"/>
          <w:szCs w:val="24"/>
          <w:lang w:val="ru-RU"/>
        </w:rPr>
        <w:t>и</w:t>
      </w:r>
      <w:r w:rsidRPr="00393FCB">
        <w:rPr>
          <w:spacing w:val="-11"/>
          <w:sz w:val="24"/>
          <w:szCs w:val="24"/>
          <w:lang w:val="ru-RU"/>
        </w:rPr>
        <w:t xml:space="preserve"> </w:t>
      </w:r>
      <w:r w:rsidRPr="00393FCB">
        <w:rPr>
          <w:sz w:val="24"/>
          <w:szCs w:val="24"/>
          <w:lang w:val="ru-RU"/>
        </w:rPr>
        <w:t>значение</w:t>
      </w:r>
      <w:r w:rsidRPr="00393FCB">
        <w:rPr>
          <w:spacing w:val="-11"/>
          <w:sz w:val="24"/>
          <w:szCs w:val="24"/>
          <w:lang w:val="ru-RU"/>
        </w:rPr>
        <w:t xml:space="preserve"> </w:t>
      </w:r>
      <w:r w:rsidRPr="00393FCB">
        <w:rPr>
          <w:sz w:val="24"/>
          <w:szCs w:val="24"/>
          <w:lang w:val="ru-RU"/>
        </w:rPr>
        <w:t>в</w:t>
      </w:r>
      <w:r w:rsidRPr="00393FCB">
        <w:rPr>
          <w:spacing w:val="-11"/>
          <w:sz w:val="24"/>
          <w:szCs w:val="24"/>
          <w:lang w:val="ru-RU"/>
        </w:rPr>
        <w:t xml:space="preserve"> </w:t>
      </w:r>
      <w:r w:rsidRPr="00393FCB">
        <w:rPr>
          <w:sz w:val="24"/>
          <w:szCs w:val="24"/>
          <w:lang w:val="ru-RU"/>
        </w:rPr>
        <w:t>хозяйстве.</w:t>
      </w:r>
      <w:r w:rsidRPr="00393FCB">
        <w:rPr>
          <w:spacing w:val="-11"/>
          <w:sz w:val="24"/>
          <w:szCs w:val="24"/>
          <w:lang w:val="ru-RU"/>
        </w:rPr>
        <w:t xml:space="preserve"> </w:t>
      </w:r>
      <w:r w:rsidRPr="00393FCB">
        <w:rPr>
          <w:sz w:val="24"/>
          <w:szCs w:val="24"/>
          <w:lang w:val="ru-RU"/>
        </w:rPr>
        <w:t>Место</w:t>
      </w:r>
      <w:r w:rsidRPr="00393FCB">
        <w:rPr>
          <w:spacing w:val="-11"/>
          <w:sz w:val="24"/>
          <w:szCs w:val="24"/>
          <w:lang w:val="ru-RU"/>
        </w:rPr>
        <w:t xml:space="preserve"> </w:t>
      </w:r>
      <w:r w:rsidRPr="00393FCB">
        <w:rPr>
          <w:sz w:val="24"/>
          <w:szCs w:val="24"/>
          <w:lang w:val="ru-RU"/>
        </w:rPr>
        <w:t>России</w:t>
      </w:r>
      <w:r w:rsidRPr="00393FCB">
        <w:rPr>
          <w:spacing w:val="-11"/>
          <w:sz w:val="24"/>
          <w:szCs w:val="24"/>
          <w:lang w:val="ru-RU"/>
        </w:rPr>
        <w:t xml:space="preserve"> </w:t>
      </w:r>
      <w:r w:rsidRPr="00393FCB">
        <w:rPr>
          <w:sz w:val="24"/>
          <w:szCs w:val="24"/>
          <w:lang w:val="ru-RU"/>
        </w:rPr>
        <w:t>в</w:t>
      </w:r>
      <w:r w:rsidRPr="00393FCB">
        <w:rPr>
          <w:spacing w:val="-11"/>
          <w:sz w:val="24"/>
          <w:szCs w:val="24"/>
          <w:lang w:val="ru-RU"/>
        </w:rPr>
        <w:t xml:space="preserve"> </w:t>
      </w:r>
      <w:r w:rsidRPr="00393FCB">
        <w:rPr>
          <w:sz w:val="24"/>
          <w:szCs w:val="24"/>
          <w:lang w:val="ru-RU"/>
        </w:rPr>
        <w:t>мировом производстве чёрных и цветных металлов. Особенности технологии производства чёрных и цветных металлов.</w:t>
      </w:r>
      <w:r w:rsidRPr="00393FCB">
        <w:rPr>
          <w:spacing w:val="-33"/>
          <w:sz w:val="24"/>
          <w:szCs w:val="24"/>
          <w:lang w:val="ru-RU"/>
        </w:rPr>
        <w:t xml:space="preserve"> </w:t>
      </w:r>
      <w:r w:rsidRPr="00393FCB">
        <w:rPr>
          <w:sz w:val="24"/>
          <w:szCs w:val="24"/>
          <w:lang w:val="ru-RU"/>
        </w:rPr>
        <w:t>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w:t>
      </w:r>
      <w:r w:rsidRPr="00393FCB">
        <w:rPr>
          <w:spacing w:val="-22"/>
          <w:sz w:val="24"/>
          <w:szCs w:val="24"/>
          <w:lang w:val="ru-RU"/>
        </w:rPr>
        <w:t xml:space="preserve"> </w:t>
      </w:r>
      <w:r w:rsidRPr="00393FCB">
        <w:rPr>
          <w:sz w:val="24"/>
          <w:szCs w:val="24"/>
          <w:lang w:val="ru-RU"/>
        </w:rPr>
        <w:t>базы</w:t>
      </w:r>
      <w:r w:rsidRPr="00393FCB">
        <w:rPr>
          <w:spacing w:val="-22"/>
          <w:sz w:val="24"/>
          <w:szCs w:val="24"/>
          <w:lang w:val="ru-RU"/>
        </w:rPr>
        <w:t xml:space="preserve"> </w:t>
      </w:r>
      <w:r w:rsidRPr="00393FCB">
        <w:rPr>
          <w:sz w:val="24"/>
          <w:szCs w:val="24"/>
          <w:lang w:val="ru-RU"/>
        </w:rPr>
        <w:t>России.</w:t>
      </w:r>
      <w:r w:rsidRPr="00393FCB">
        <w:rPr>
          <w:spacing w:val="-22"/>
          <w:sz w:val="24"/>
          <w:szCs w:val="24"/>
          <w:lang w:val="ru-RU"/>
        </w:rPr>
        <w:t xml:space="preserve"> </w:t>
      </w:r>
      <w:r w:rsidRPr="00393FCB">
        <w:rPr>
          <w:sz w:val="24"/>
          <w:szCs w:val="24"/>
          <w:lang w:val="ru-RU"/>
        </w:rPr>
        <w:t>Влияние</w:t>
      </w:r>
      <w:r w:rsidRPr="00393FCB">
        <w:rPr>
          <w:spacing w:val="-22"/>
          <w:sz w:val="24"/>
          <w:szCs w:val="24"/>
          <w:lang w:val="ru-RU"/>
        </w:rPr>
        <w:t xml:space="preserve"> </w:t>
      </w:r>
      <w:r w:rsidRPr="00393FCB">
        <w:rPr>
          <w:sz w:val="24"/>
          <w:szCs w:val="24"/>
          <w:lang w:val="ru-RU"/>
        </w:rPr>
        <w:t>металлургии</w:t>
      </w:r>
      <w:r w:rsidRPr="00393FCB">
        <w:rPr>
          <w:spacing w:val="-22"/>
          <w:sz w:val="24"/>
          <w:szCs w:val="24"/>
          <w:lang w:val="ru-RU"/>
        </w:rPr>
        <w:t xml:space="preserve"> </w:t>
      </w:r>
      <w:r w:rsidRPr="00393FCB">
        <w:rPr>
          <w:sz w:val="24"/>
          <w:szCs w:val="24"/>
          <w:lang w:val="ru-RU"/>
        </w:rPr>
        <w:t>на</w:t>
      </w:r>
      <w:r w:rsidRPr="00393FCB">
        <w:rPr>
          <w:spacing w:val="-22"/>
          <w:sz w:val="24"/>
          <w:szCs w:val="24"/>
          <w:lang w:val="ru-RU"/>
        </w:rPr>
        <w:t xml:space="preserve"> </w:t>
      </w:r>
      <w:r w:rsidRPr="00393FCB">
        <w:rPr>
          <w:sz w:val="24"/>
          <w:szCs w:val="24"/>
          <w:lang w:val="ru-RU"/>
        </w:rPr>
        <w:t>окружающую</w:t>
      </w:r>
      <w:r w:rsidRPr="00393FCB">
        <w:rPr>
          <w:spacing w:val="-26"/>
          <w:sz w:val="24"/>
          <w:szCs w:val="24"/>
          <w:lang w:val="ru-RU"/>
        </w:rPr>
        <w:t xml:space="preserve"> </w:t>
      </w:r>
      <w:r w:rsidRPr="00393FCB">
        <w:rPr>
          <w:sz w:val="24"/>
          <w:szCs w:val="24"/>
          <w:lang w:val="ru-RU"/>
        </w:rPr>
        <w:t>среду.</w:t>
      </w:r>
      <w:r w:rsidRPr="00393FCB">
        <w:rPr>
          <w:spacing w:val="-26"/>
          <w:sz w:val="24"/>
          <w:szCs w:val="24"/>
          <w:lang w:val="ru-RU"/>
        </w:rPr>
        <w:t xml:space="preserve"> </w:t>
      </w:r>
      <w:r w:rsidRPr="00393FCB">
        <w:rPr>
          <w:i/>
          <w:sz w:val="24"/>
          <w:szCs w:val="24"/>
          <w:lang w:val="ru-RU"/>
        </w:rPr>
        <w:t>Основные</w:t>
      </w:r>
      <w:r w:rsidRPr="00393FCB">
        <w:rPr>
          <w:i/>
          <w:spacing w:val="-26"/>
          <w:sz w:val="24"/>
          <w:szCs w:val="24"/>
          <w:lang w:val="ru-RU"/>
        </w:rPr>
        <w:t xml:space="preserve"> </w:t>
      </w:r>
      <w:r w:rsidRPr="00393FCB">
        <w:rPr>
          <w:i/>
          <w:sz w:val="24"/>
          <w:szCs w:val="24"/>
          <w:lang w:val="ru-RU"/>
        </w:rPr>
        <w:t>положения</w:t>
      </w:r>
      <w:r w:rsidRPr="00393FCB">
        <w:rPr>
          <w:i/>
          <w:spacing w:val="-26"/>
          <w:sz w:val="24"/>
          <w:szCs w:val="24"/>
          <w:lang w:val="ru-RU"/>
        </w:rPr>
        <w:t xml:space="preserve"> </w:t>
      </w:r>
      <w:r w:rsidRPr="00393FCB">
        <w:rPr>
          <w:i/>
          <w:sz w:val="24"/>
          <w:szCs w:val="24"/>
          <w:lang w:val="ru-RU"/>
        </w:rPr>
        <w:t>«Стратегии</w:t>
      </w:r>
      <w:r w:rsidRPr="00393FCB">
        <w:rPr>
          <w:i/>
          <w:spacing w:val="-26"/>
          <w:sz w:val="24"/>
          <w:szCs w:val="24"/>
          <w:lang w:val="ru-RU"/>
        </w:rPr>
        <w:t xml:space="preserve"> </w:t>
      </w:r>
      <w:r w:rsidRPr="00393FCB">
        <w:rPr>
          <w:i/>
          <w:sz w:val="24"/>
          <w:szCs w:val="24"/>
          <w:lang w:val="ru-RU"/>
        </w:rPr>
        <w:t>развития</w:t>
      </w:r>
      <w:r w:rsidRPr="00393FCB">
        <w:rPr>
          <w:i/>
          <w:spacing w:val="-26"/>
          <w:sz w:val="24"/>
          <w:szCs w:val="24"/>
          <w:lang w:val="ru-RU"/>
        </w:rPr>
        <w:t xml:space="preserve"> </w:t>
      </w:r>
      <w:r w:rsidRPr="00393FCB">
        <w:rPr>
          <w:i/>
          <w:sz w:val="24"/>
          <w:szCs w:val="24"/>
          <w:lang w:val="ru-RU"/>
        </w:rPr>
        <w:t xml:space="preserve">чёрной и цветной металлургии России до 2030 </w:t>
      </w:r>
      <w:r w:rsidRPr="00393FCB">
        <w:rPr>
          <w:i/>
          <w:spacing w:val="6"/>
          <w:sz w:val="24"/>
          <w:szCs w:val="24"/>
          <w:lang w:val="ru-RU"/>
        </w:rPr>
        <w:t xml:space="preserve"> </w:t>
      </w:r>
      <w:r w:rsidRPr="00393FCB">
        <w:rPr>
          <w:i/>
          <w:sz w:val="24"/>
          <w:szCs w:val="24"/>
          <w:lang w:val="ru-RU"/>
        </w:rPr>
        <w:t>года».</w:t>
      </w:r>
    </w:p>
    <w:p w14:paraId="61BB78C2" w14:textId="77777777" w:rsidR="007700AC" w:rsidRPr="00393FCB" w:rsidRDefault="007700AC" w:rsidP="007700AC">
      <w:pPr>
        <w:rPr>
          <w:sz w:val="24"/>
          <w:szCs w:val="24"/>
          <w:lang w:val="ru-RU"/>
        </w:rPr>
      </w:pPr>
      <w:bookmarkStart w:id="380" w:name="_Toc97148497"/>
      <w:r w:rsidRPr="00393FCB">
        <w:rPr>
          <w:sz w:val="24"/>
          <w:szCs w:val="24"/>
          <w:lang w:val="ru-RU"/>
        </w:rPr>
        <w:t>Тема 4. Машиностроительный комплекс</w:t>
      </w:r>
      <w:bookmarkEnd w:id="380"/>
    </w:p>
    <w:p w14:paraId="70149A1E" w14:textId="77777777" w:rsidR="007700AC" w:rsidRPr="00393FCB" w:rsidRDefault="007700AC" w:rsidP="007700AC">
      <w:pPr>
        <w:rPr>
          <w:i/>
          <w:sz w:val="24"/>
          <w:szCs w:val="24"/>
          <w:lang w:val="ru-RU"/>
        </w:rPr>
      </w:pPr>
      <w:r w:rsidRPr="00393FCB">
        <w:rPr>
          <w:sz w:val="24"/>
          <w:szCs w:val="24"/>
          <w:lang w:val="ru-RU"/>
        </w:rPr>
        <w:t>Состав,</w:t>
      </w:r>
      <w:r w:rsidRPr="00393FCB">
        <w:rPr>
          <w:spacing w:val="-11"/>
          <w:sz w:val="24"/>
          <w:szCs w:val="24"/>
          <w:lang w:val="ru-RU"/>
        </w:rPr>
        <w:t xml:space="preserve"> </w:t>
      </w:r>
      <w:r w:rsidRPr="00393FCB">
        <w:rPr>
          <w:sz w:val="24"/>
          <w:szCs w:val="24"/>
          <w:lang w:val="ru-RU"/>
        </w:rPr>
        <w:t>место</w:t>
      </w:r>
      <w:r w:rsidRPr="00393FCB">
        <w:rPr>
          <w:spacing w:val="-11"/>
          <w:sz w:val="24"/>
          <w:szCs w:val="24"/>
          <w:lang w:val="ru-RU"/>
        </w:rPr>
        <w:t xml:space="preserve"> </w:t>
      </w:r>
      <w:r w:rsidRPr="00393FCB">
        <w:rPr>
          <w:sz w:val="24"/>
          <w:szCs w:val="24"/>
          <w:lang w:val="ru-RU"/>
        </w:rPr>
        <w:t>и</w:t>
      </w:r>
      <w:r w:rsidRPr="00393FCB">
        <w:rPr>
          <w:spacing w:val="-11"/>
          <w:sz w:val="24"/>
          <w:szCs w:val="24"/>
          <w:lang w:val="ru-RU"/>
        </w:rPr>
        <w:t xml:space="preserve"> </w:t>
      </w:r>
      <w:r w:rsidRPr="00393FCB">
        <w:rPr>
          <w:sz w:val="24"/>
          <w:szCs w:val="24"/>
          <w:lang w:val="ru-RU"/>
        </w:rPr>
        <w:t>значение</w:t>
      </w:r>
      <w:r w:rsidRPr="00393FCB">
        <w:rPr>
          <w:spacing w:val="-11"/>
          <w:sz w:val="24"/>
          <w:szCs w:val="24"/>
          <w:lang w:val="ru-RU"/>
        </w:rPr>
        <w:t xml:space="preserve"> </w:t>
      </w:r>
      <w:r w:rsidRPr="00393FCB">
        <w:rPr>
          <w:sz w:val="24"/>
          <w:szCs w:val="24"/>
          <w:lang w:val="ru-RU"/>
        </w:rPr>
        <w:t>в</w:t>
      </w:r>
      <w:r w:rsidRPr="00393FCB">
        <w:rPr>
          <w:spacing w:val="-11"/>
          <w:sz w:val="24"/>
          <w:szCs w:val="24"/>
          <w:lang w:val="ru-RU"/>
        </w:rPr>
        <w:t xml:space="preserve"> </w:t>
      </w:r>
      <w:r w:rsidRPr="00393FCB">
        <w:rPr>
          <w:sz w:val="24"/>
          <w:szCs w:val="24"/>
          <w:lang w:val="ru-RU"/>
        </w:rPr>
        <w:t>хозяйстве.</w:t>
      </w:r>
      <w:r w:rsidRPr="00393FCB">
        <w:rPr>
          <w:spacing w:val="-11"/>
          <w:sz w:val="24"/>
          <w:szCs w:val="24"/>
          <w:lang w:val="ru-RU"/>
        </w:rPr>
        <w:t xml:space="preserve"> </w:t>
      </w:r>
      <w:r w:rsidRPr="00393FCB">
        <w:rPr>
          <w:sz w:val="24"/>
          <w:szCs w:val="24"/>
          <w:lang w:val="ru-RU"/>
        </w:rPr>
        <w:t>Место</w:t>
      </w:r>
      <w:r w:rsidRPr="00393FCB">
        <w:rPr>
          <w:spacing w:val="-11"/>
          <w:sz w:val="24"/>
          <w:szCs w:val="24"/>
          <w:lang w:val="ru-RU"/>
        </w:rPr>
        <w:t xml:space="preserve"> </w:t>
      </w:r>
      <w:r w:rsidRPr="00393FCB">
        <w:rPr>
          <w:sz w:val="24"/>
          <w:szCs w:val="24"/>
          <w:lang w:val="ru-RU"/>
        </w:rPr>
        <w:t>России</w:t>
      </w:r>
      <w:r w:rsidRPr="00393FCB">
        <w:rPr>
          <w:spacing w:val="-11"/>
          <w:sz w:val="24"/>
          <w:szCs w:val="24"/>
          <w:lang w:val="ru-RU"/>
        </w:rPr>
        <w:t xml:space="preserve"> </w:t>
      </w:r>
      <w:r w:rsidRPr="00393FCB">
        <w:rPr>
          <w:sz w:val="24"/>
          <w:szCs w:val="24"/>
          <w:lang w:val="ru-RU"/>
        </w:rPr>
        <w:t>в</w:t>
      </w:r>
      <w:r w:rsidRPr="00393FCB">
        <w:rPr>
          <w:spacing w:val="-11"/>
          <w:sz w:val="24"/>
          <w:szCs w:val="24"/>
          <w:lang w:val="ru-RU"/>
        </w:rPr>
        <w:t xml:space="preserve"> </w:t>
      </w:r>
      <w:r w:rsidRPr="00393FCB">
        <w:rPr>
          <w:sz w:val="24"/>
          <w:szCs w:val="24"/>
          <w:lang w:val="ru-RU"/>
        </w:rPr>
        <w:t>мировом производстве машиностроительной продукции. Факторы размещения машиностроительных предприятий. География важнейших</w:t>
      </w:r>
      <w:r w:rsidRPr="00393FCB">
        <w:rPr>
          <w:spacing w:val="-8"/>
          <w:sz w:val="24"/>
          <w:szCs w:val="24"/>
          <w:lang w:val="ru-RU"/>
        </w:rPr>
        <w:t xml:space="preserve"> </w:t>
      </w:r>
      <w:r w:rsidRPr="00393FCB">
        <w:rPr>
          <w:sz w:val="24"/>
          <w:szCs w:val="24"/>
          <w:lang w:val="ru-RU"/>
        </w:rPr>
        <w:t>отраслей:</w:t>
      </w:r>
      <w:r w:rsidRPr="00393FCB">
        <w:rPr>
          <w:spacing w:val="-8"/>
          <w:sz w:val="24"/>
          <w:szCs w:val="24"/>
          <w:lang w:val="ru-RU"/>
        </w:rPr>
        <w:t xml:space="preserve"> </w:t>
      </w:r>
      <w:r w:rsidRPr="00393FCB">
        <w:rPr>
          <w:sz w:val="24"/>
          <w:szCs w:val="24"/>
          <w:lang w:val="ru-RU"/>
        </w:rPr>
        <w:t>основные</w:t>
      </w:r>
      <w:r w:rsidRPr="00393FCB">
        <w:rPr>
          <w:spacing w:val="-8"/>
          <w:sz w:val="24"/>
          <w:szCs w:val="24"/>
          <w:lang w:val="ru-RU"/>
        </w:rPr>
        <w:t xml:space="preserve"> </w:t>
      </w:r>
      <w:r w:rsidRPr="00393FCB">
        <w:rPr>
          <w:sz w:val="24"/>
          <w:szCs w:val="24"/>
          <w:lang w:val="ru-RU"/>
        </w:rPr>
        <w:t>районы</w:t>
      </w:r>
      <w:r w:rsidRPr="00393FCB">
        <w:rPr>
          <w:spacing w:val="-8"/>
          <w:sz w:val="24"/>
          <w:szCs w:val="24"/>
          <w:lang w:val="ru-RU"/>
        </w:rPr>
        <w:t xml:space="preserve"> </w:t>
      </w:r>
      <w:r w:rsidRPr="00393FCB">
        <w:rPr>
          <w:sz w:val="24"/>
          <w:szCs w:val="24"/>
          <w:lang w:val="ru-RU"/>
        </w:rPr>
        <w:t>и</w:t>
      </w:r>
      <w:r w:rsidRPr="00393FCB">
        <w:rPr>
          <w:spacing w:val="-8"/>
          <w:sz w:val="24"/>
          <w:szCs w:val="24"/>
          <w:lang w:val="ru-RU"/>
        </w:rPr>
        <w:t xml:space="preserve"> </w:t>
      </w:r>
      <w:r w:rsidRPr="00393FCB">
        <w:rPr>
          <w:sz w:val="24"/>
          <w:szCs w:val="24"/>
          <w:lang w:val="ru-RU"/>
        </w:rPr>
        <w:t>центры.</w:t>
      </w:r>
      <w:r w:rsidRPr="00393FCB">
        <w:rPr>
          <w:spacing w:val="-8"/>
          <w:sz w:val="24"/>
          <w:szCs w:val="24"/>
          <w:lang w:val="ru-RU"/>
        </w:rPr>
        <w:t xml:space="preserve"> </w:t>
      </w:r>
      <w:r w:rsidRPr="00393FCB">
        <w:rPr>
          <w:sz w:val="24"/>
          <w:szCs w:val="24"/>
          <w:lang w:val="ru-RU"/>
        </w:rPr>
        <w:t>Роль</w:t>
      </w:r>
      <w:r w:rsidRPr="00393FCB">
        <w:rPr>
          <w:spacing w:val="-8"/>
          <w:sz w:val="24"/>
          <w:szCs w:val="24"/>
          <w:lang w:val="ru-RU"/>
        </w:rPr>
        <w:t xml:space="preserve"> </w:t>
      </w:r>
      <w:r w:rsidRPr="00393FCB">
        <w:rPr>
          <w:sz w:val="24"/>
          <w:szCs w:val="24"/>
          <w:lang w:val="ru-RU"/>
        </w:rPr>
        <w:t>машиностроения в реализации целей политики</w:t>
      </w:r>
      <w:r w:rsidRPr="00393FCB">
        <w:rPr>
          <w:spacing w:val="-25"/>
          <w:sz w:val="24"/>
          <w:szCs w:val="24"/>
          <w:lang w:val="ru-RU"/>
        </w:rPr>
        <w:t xml:space="preserve"> </w:t>
      </w:r>
      <w:r w:rsidRPr="00393FCB">
        <w:rPr>
          <w:sz w:val="24"/>
          <w:szCs w:val="24"/>
          <w:lang w:val="ru-RU"/>
        </w:rPr>
        <w:t>импортозамещения. Машиностроение и охрана окружающей среды, значение отрасли</w:t>
      </w:r>
      <w:r w:rsidRPr="00393FCB">
        <w:rPr>
          <w:spacing w:val="-26"/>
          <w:sz w:val="24"/>
          <w:szCs w:val="24"/>
          <w:lang w:val="ru-RU"/>
        </w:rPr>
        <w:t xml:space="preserve"> </w:t>
      </w:r>
      <w:r w:rsidRPr="00393FCB">
        <w:rPr>
          <w:sz w:val="24"/>
          <w:szCs w:val="24"/>
          <w:lang w:val="ru-RU"/>
        </w:rPr>
        <w:t>для</w:t>
      </w:r>
      <w:r w:rsidRPr="00393FCB">
        <w:rPr>
          <w:spacing w:val="-26"/>
          <w:sz w:val="24"/>
          <w:szCs w:val="24"/>
          <w:lang w:val="ru-RU"/>
        </w:rPr>
        <w:t xml:space="preserve"> </w:t>
      </w:r>
      <w:r w:rsidRPr="00393FCB">
        <w:rPr>
          <w:sz w:val="24"/>
          <w:szCs w:val="24"/>
          <w:lang w:val="ru-RU"/>
        </w:rPr>
        <w:t>создания</w:t>
      </w:r>
      <w:r w:rsidRPr="00393FCB">
        <w:rPr>
          <w:spacing w:val="-26"/>
          <w:sz w:val="24"/>
          <w:szCs w:val="24"/>
          <w:lang w:val="ru-RU"/>
        </w:rPr>
        <w:t xml:space="preserve"> </w:t>
      </w:r>
      <w:r w:rsidRPr="00393FCB">
        <w:rPr>
          <w:sz w:val="24"/>
          <w:szCs w:val="24"/>
          <w:lang w:val="ru-RU"/>
        </w:rPr>
        <w:t>экологически</w:t>
      </w:r>
      <w:r w:rsidRPr="00393FCB">
        <w:rPr>
          <w:spacing w:val="-26"/>
          <w:sz w:val="24"/>
          <w:szCs w:val="24"/>
          <w:lang w:val="ru-RU"/>
        </w:rPr>
        <w:t xml:space="preserve"> </w:t>
      </w:r>
      <w:r w:rsidRPr="00393FCB">
        <w:rPr>
          <w:sz w:val="24"/>
          <w:szCs w:val="24"/>
          <w:lang w:val="ru-RU"/>
        </w:rPr>
        <w:t>эффективного</w:t>
      </w:r>
      <w:r w:rsidRPr="00393FCB">
        <w:rPr>
          <w:spacing w:val="-26"/>
          <w:sz w:val="24"/>
          <w:szCs w:val="24"/>
          <w:lang w:val="ru-RU"/>
        </w:rPr>
        <w:t xml:space="preserve"> </w:t>
      </w:r>
      <w:r w:rsidRPr="00393FCB">
        <w:rPr>
          <w:sz w:val="24"/>
          <w:szCs w:val="24"/>
          <w:lang w:val="ru-RU"/>
        </w:rPr>
        <w:t>оборудования. Перспективы</w:t>
      </w:r>
      <w:r w:rsidRPr="00393FCB">
        <w:rPr>
          <w:spacing w:val="-17"/>
          <w:sz w:val="24"/>
          <w:szCs w:val="24"/>
          <w:lang w:val="ru-RU"/>
        </w:rPr>
        <w:t xml:space="preserve"> </w:t>
      </w:r>
      <w:r w:rsidRPr="00393FCB">
        <w:rPr>
          <w:sz w:val="24"/>
          <w:szCs w:val="24"/>
          <w:lang w:val="ru-RU"/>
        </w:rPr>
        <w:t>развития</w:t>
      </w:r>
      <w:r w:rsidRPr="00393FCB">
        <w:rPr>
          <w:spacing w:val="-17"/>
          <w:sz w:val="24"/>
          <w:szCs w:val="24"/>
          <w:lang w:val="ru-RU"/>
        </w:rPr>
        <w:t xml:space="preserve"> </w:t>
      </w:r>
      <w:r w:rsidRPr="00393FCB">
        <w:rPr>
          <w:sz w:val="24"/>
          <w:szCs w:val="24"/>
          <w:lang w:val="ru-RU"/>
        </w:rPr>
        <w:t>машиностроения</w:t>
      </w:r>
      <w:r w:rsidRPr="00393FCB">
        <w:rPr>
          <w:spacing w:val="-17"/>
          <w:sz w:val="24"/>
          <w:szCs w:val="24"/>
          <w:lang w:val="ru-RU"/>
        </w:rPr>
        <w:t xml:space="preserve"> </w:t>
      </w:r>
      <w:r w:rsidRPr="00393FCB">
        <w:rPr>
          <w:sz w:val="24"/>
          <w:szCs w:val="24"/>
          <w:lang w:val="ru-RU"/>
        </w:rPr>
        <w:t>России.</w:t>
      </w:r>
      <w:r w:rsidRPr="00393FCB">
        <w:rPr>
          <w:spacing w:val="-17"/>
          <w:sz w:val="24"/>
          <w:szCs w:val="24"/>
          <w:lang w:val="ru-RU"/>
        </w:rPr>
        <w:t xml:space="preserve"> </w:t>
      </w:r>
      <w:r w:rsidRPr="00393FCB">
        <w:rPr>
          <w:i/>
          <w:sz w:val="24"/>
          <w:szCs w:val="24"/>
          <w:lang w:val="ru-RU"/>
        </w:rPr>
        <w:t>Основные</w:t>
      </w:r>
      <w:r w:rsidRPr="00393FCB">
        <w:rPr>
          <w:i/>
          <w:spacing w:val="-16"/>
          <w:sz w:val="24"/>
          <w:szCs w:val="24"/>
          <w:lang w:val="ru-RU"/>
        </w:rPr>
        <w:t xml:space="preserve"> </w:t>
      </w:r>
      <w:r w:rsidRPr="00393FCB">
        <w:rPr>
          <w:i/>
          <w:sz w:val="24"/>
          <w:szCs w:val="24"/>
          <w:lang w:val="ru-RU"/>
        </w:rPr>
        <w:t>положения документов, определяющих стратегию развития отраслей машиностроительного</w:t>
      </w:r>
      <w:r w:rsidRPr="00393FCB">
        <w:rPr>
          <w:i/>
          <w:spacing w:val="1"/>
          <w:sz w:val="24"/>
          <w:szCs w:val="24"/>
          <w:lang w:val="ru-RU"/>
        </w:rPr>
        <w:t xml:space="preserve"> </w:t>
      </w:r>
      <w:r w:rsidRPr="00393FCB">
        <w:rPr>
          <w:i/>
          <w:sz w:val="24"/>
          <w:szCs w:val="24"/>
          <w:lang w:val="ru-RU"/>
        </w:rPr>
        <w:t>комплекса.</w:t>
      </w:r>
    </w:p>
    <w:p w14:paraId="61696376" w14:textId="77777777" w:rsidR="007700AC" w:rsidRPr="00393FCB" w:rsidRDefault="007700AC" w:rsidP="007700AC">
      <w:pPr>
        <w:rPr>
          <w:sz w:val="24"/>
          <w:szCs w:val="24"/>
          <w:lang w:val="ru-RU"/>
        </w:rPr>
      </w:pPr>
      <w:bookmarkStart w:id="381" w:name="_Toc97148498"/>
      <w:r w:rsidRPr="00393FCB">
        <w:rPr>
          <w:sz w:val="24"/>
          <w:szCs w:val="24"/>
          <w:lang w:val="ru-RU"/>
        </w:rPr>
        <w:t>Практическая работа</w:t>
      </w:r>
      <w:bookmarkEnd w:id="381"/>
    </w:p>
    <w:p w14:paraId="23199BBB" w14:textId="77777777" w:rsidR="007700AC" w:rsidRPr="00393FCB" w:rsidRDefault="007700AC" w:rsidP="007700AC">
      <w:pPr>
        <w:rPr>
          <w:sz w:val="24"/>
          <w:szCs w:val="24"/>
          <w:lang w:val="ru-RU"/>
        </w:rPr>
      </w:pPr>
      <w:r w:rsidRPr="00393FCB">
        <w:rPr>
          <w:sz w:val="24"/>
          <w:szCs w:val="24"/>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878240F" w14:textId="77777777" w:rsidR="007700AC" w:rsidRPr="00393FCB" w:rsidRDefault="007700AC" w:rsidP="007700AC">
      <w:pPr>
        <w:rPr>
          <w:sz w:val="24"/>
          <w:szCs w:val="24"/>
          <w:lang w:val="ru-RU"/>
        </w:rPr>
      </w:pPr>
      <w:bookmarkStart w:id="382" w:name="_Toc97148499"/>
      <w:r w:rsidRPr="00393FCB">
        <w:rPr>
          <w:sz w:val="24"/>
          <w:szCs w:val="24"/>
          <w:lang w:val="ru-RU"/>
        </w:rPr>
        <w:t>Тема 5. Химико-лесной комплекс</w:t>
      </w:r>
      <w:bookmarkEnd w:id="382"/>
    </w:p>
    <w:p w14:paraId="240C2619" w14:textId="77777777" w:rsidR="007700AC" w:rsidRPr="00393FCB" w:rsidRDefault="007700AC" w:rsidP="007700AC">
      <w:pPr>
        <w:rPr>
          <w:sz w:val="24"/>
          <w:szCs w:val="24"/>
          <w:lang w:val="ru-RU"/>
        </w:rPr>
      </w:pPr>
      <w:bookmarkStart w:id="383" w:name="_Toc97148500"/>
      <w:r w:rsidRPr="00393FCB">
        <w:rPr>
          <w:sz w:val="24"/>
          <w:szCs w:val="24"/>
          <w:lang w:val="ru-RU"/>
        </w:rPr>
        <w:t>Химическая промышленность</w:t>
      </w:r>
      <w:bookmarkEnd w:id="383"/>
    </w:p>
    <w:p w14:paraId="011E4DF9" w14:textId="77777777" w:rsidR="007700AC" w:rsidRPr="00393FCB" w:rsidRDefault="007700AC" w:rsidP="007700AC">
      <w:pPr>
        <w:rPr>
          <w:i/>
          <w:sz w:val="24"/>
          <w:szCs w:val="24"/>
          <w:lang w:val="ru-RU"/>
        </w:rPr>
      </w:pPr>
      <w:r w:rsidRPr="00393FCB">
        <w:rPr>
          <w:sz w:val="24"/>
          <w:szCs w:val="24"/>
          <w:lang w:val="ru-RU"/>
        </w:rPr>
        <w:t>Состав, место и значение в хозяйстве. Факторы размещения предприятий. Место России в мировом производстве     химиче-ской</w:t>
      </w:r>
      <w:r w:rsidRPr="00393FCB">
        <w:rPr>
          <w:spacing w:val="-39"/>
          <w:sz w:val="24"/>
          <w:szCs w:val="24"/>
          <w:lang w:val="ru-RU"/>
        </w:rPr>
        <w:t xml:space="preserve"> </w:t>
      </w:r>
      <w:r w:rsidRPr="00393FCB">
        <w:rPr>
          <w:sz w:val="24"/>
          <w:szCs w:val="24"/>
          <w:lang w:val="ru-RU"/>
        </w:rPr>
        <w:t>продукции.</w:t>
      </w:r>
      <w:r w:rsidRPr="00393FCB">
        <w:rPr>
          <w:spacing w:val="-39"/>
          <w:sz w:val="24"/>
          <w:szCs w:val="24"/>
          <w:lang w:val="ru-RU"/>
        </w:rPr>
        <w:t xml:space="preserve"> </w:t>
      </w:r>
      <w:r w:rsidRPr="00393FCB">
        <w:rPr>
          <w:sz w:val="24"/>
          <w:szCs w:val="24"/>
          <w:lang w:val="ru-RU"/>
        </w:rPr>
        <w:t>География</w:t>
      </w:r>
      <w:r w:rsidRPr="00393FCB">
        <w:rPr>
          <w:spacing w:val="-39"/>
          <w:sz w:val="24"/>
          <w:szCs w:val="24"/>
          <w:lang w:val="ru-RU"/>
        </w:rPr>
        <w:t xml:space="preserve"> </w:t>
      </w:r>
      <w:r w:rsidRPr="00393FCB">
        <w:rPr>
          <w:sz w:val="24"/>
          <w:szCs w:val="24"/>
          <w:lang w:val="ru-RU"/>
        </w:rPr>
        <w:t>важнейших</w:t>
      </w:r>
      <w:r w:rsidRPr="00393FCB">
        <w:rPr>
          <w:spacing w:val="-39"/>
          <w:sz w:val="24"/>
          <w:szCs w:val="24"/>
          <w:lang w:val="ru-RU"/>
        </w:rPr>
        <w:t xml:space="preserve"> </w:t>
      </w:r>
      <w:r w:rsidRPr="00393FCB">
        <w:rPr>
          <w:sz w:val="24"/>
          <w:szCs w:val="24"/>
          <w:lang w:val="ru-RU"/>
        </w:rPr>
        <w:t>подотраслей:</w:t>
      </w:r>
      <w:r w:rsidRPr="00393FCB">
        <w:rPr>
          <w:spacing w:val="-39"/>
          <w:sz w:val="24"/>
          <w:szCs w:val="24"/>
          <w:lang w:val="ru-RU"/>
        </w:rPr>
        <w:t xml:space="preserve"> </w:t>
      </w:r>
      <w:r w:rsidRPr="00393FCB">
        <w:rPr>
          <w:sz w:val="24"/>
          <w:szCs w:val="24"/>
          <w:lang w:val="ru-RU"/>
        </w:rPr>
        <w:t>основные районы и центры. Химическая промышленность и охрана окружающей</w:t>
      </w:r>
      <w:r w:rsidRPr="00393FCB">
        <w:rPr>
          <w:spacing w:val="-16"/>
          <w:sz w:val="24"/>
          <w:szCs w:val="24"/>
          <w:lang w:val="ru-RU"/>
        </w:rPr>
        <w:t xml:space="preserve"> </w:t>
      </w:r>
      <w:r w:rsidRPr="00393FCB">
        <w:rPr>
          <w:sz w:val="24"/>
          <w:szCs w:val="24"/>
          <w:lang w:val="ru-RU"/>
        </w:rPr>
        <w:t>среды.</w:t>
      </w:r>
      <w:r w:rsidRPr="00393FCB">
        <w:rPr>
          <w:spacing w:val="-16"/>
          <w:sz w:val="24"/>
          <w:szCs w:val="24"/>
          <w:lang w:val="ru-RU"/>
        </w:rPr>
        <w:t xml:space="preserve"> </w:t>
      </w:r>
      <w:r w:rsidRPr="00393FCB">
        <w:rPr>
          <w:i/>
          <w:sz w:val="24"/>
          <w:szCs w:val="24"/>
          <w:lang w:val="ru-RU"/>
        </w:rPr>
        <w:t>Основные</w:t>
      </w:r>
      <w:r w:rsidRPr="00393FCB">
        <w:rPr>
          <w:i/>
          <w:spacing w:val="-15"/>
          <w:sz w:val="24"/>
          <w:szCs w:val="24"/>
          <w:lang w:val="ru-RU"/>
        </w:rPr>
        <w:t xml:space="preserve"> </w:t>
      </w:r>
      <w:r w:rsidRPr="00393FCB">
        <w:rPr>
          <w:i/>
          <w:sz w:val="24"/>
          <w:szCs w:val="24"/>
          <w:lang w:val="ru-RU"/>
        </w:rPr>
        <w:t>положения</w:t>
      </w:r>
      <w:r w:rsidRPr="00393FCB">
        <w:rPr>
          <w:i/>
          <w:spacing w:val="-15"/>
          <w:sz w:val="24"/>
          <w:szCs w:val="24"/>
          <w:lang w:val="ru-RU"/>
        </w:rPr>
        <w:t xml:space="preserve"> </w:t>
      </w:r>
      <w:r w:rsidRPr="00393FCB">
        <w:rPr>
          <w:i/>
          <w:sz w:val="24"/>
          <w:szCs w:val="24"/>
          <w:lang w:val="ru-RU"/>
        </w:rPr>
        <w:t>«Стратегии</w:t>
      </w:r>
      <w:r w:rsidRPr="00393FCB">
        <w:rPr>
          <w:i/>
          <w:spacing w:val="-15"/>
          <w:sz w:val="24"/>
          <w:szCs w:val="24"/>
          <w:lang w:val="ru-RU"/>
        </w:rPr>
        <w:t xml:space="preserve"> </w:t>
      </w:r>
      <w:r w:rsidRPr="00393FCB">
        <w:rPr>
          <w:i/>
          <w:sz w:val="24"/>
          <w:szCs w:val="24"/>
          <w:lang w:val="ru-RU"/>
        </w:rPr>
        <w:t>развития</w:t>
      </w:r>
      <w:r w:rsidRPr="00393FCB">
        <w:rPr>
          <w:i/>
          <w:spacing w:val="-10"/>
          <w:sz w:val="24"/>
          <w:szCs w:val="24"/>
          <w:lang w:val="ru-RU"/>
        </w:rPr>
        <w:t xml:space="preserve"> </w:t>
      </w:r>
      <w:r w:rsidRPr="00393FCB">
        <w:rPr>
          <w:i/>
          <w:sz w:val="24"/>
          <w:szCs w:val="24"/>
          <w:lang w:val="ru-RU"/>
        </w:rPr>
        <w:t>химического</w:t>
      </w:r>
      <w:r w:rsidRPr="00393FCB">
        <w:rPr>
          <w:i/>
          <w:spacing w:val="-10"/>
          <w:sz w:val="24"/>
          <w:szCs w:val="24"/>
          <w:lang w:val="ru-RU"/>
        </w:rPr>
        <w:t xml:space="preserve"> </w:t>
      </w:r>
      <w:r w:rsidRPr="00393FCB">
        <w:rPr>
          <w:i/>
          <w:sz w:val="24"/>
          <w:szCs w:val="24"/>
          <w:lang w:val="ru-RU"/>
        </w:rPr>
        <w:t>и</w:t>
      </w:r>
      <w:r w:rsidRPr="00393FCB">
        <w:rPr>
          <w:i/>
          <w:spacing w:val="-10"/>
          <w:sz w:val="24"/>
          <w:szCs w:val="24"/>
          <w:lang w:val="ru-RU"/>
        </w:rPr>
        <w:t xml:space="preserve"> </w:t>
      </w:r>
      <w:r w:rsidRPr="00393FCB">
        <w:rPr>
          <w:i/>
          <w:sz w:val="24"/>
          <w:szCs w:val="24"/>
          <w:lang w:val="ru-RU"/>
        </w:rPr>
        <w:t>нефтехимического</w:t>
      </w:r>
      <w:r w:rsidRPr="00393FCB">
        <w:rPr>
          <w:i/>
          <w:spacing w:val="-10"/>
          <w:sz w:val="24"/>
          <w:szCs w:val="24"/>
          <w:lang w:val="ru-RU"/>
        </w:rPr>
        <w:t xml:space="preserve"> </w:t>
      </w:r>
      <w:r w:rsidRPr="00393FCB">
        <w:rPr>
          <w:i/>
          <w:sz w:val="24"/>
          <w:szCs w:val="24"/>
          <w:lang w:val="ru-RU"/>
        </w:rPr>
        <w:t>комплекса</w:t>
      </w:r>
      <w:r w:rsidRPr="00393FCB">
        <w:rPr>
          <w:i/>
          <w:spacing w:val="-10"/>
          <w:sz w:val="24"/>
          <w:szCs w:val="24"/>
          <w:lang w:val="ru-RU"/>
        </w:rPr>
        <w:t xml:space="preserve"> </w:t>
      </w:r>
      <w:r w:rsidRPr="00393FCB">
        <w:rPr>
          <w:i/>
          <w:sz w:val="24"/>
          <w:szCs w:val="24"/>
          <w:lang w:val="ru-RU"/>
        </w:rPr>
        <w:t>на</w:t>
      </w:r>
      <w:r w:rsidRPr="00393FCB">
        <w:rPr>
          <w:i/>
          <w:spacing w:val="-10"/>
          <w:sz w:val="24"/>
          <w:szCs w:val="24"/>
          <w:lang w:val="ru-RU"/>
        </w:rPr>
        <w:t xml:space="preserve"> </w:t>
      </w:r>
      <w:r w:rsidRPr="00393FCB">
        <w:rPr>
          <w:i/>
          <w:sz w:val="24"/>
          <w:szCs w:val="24"/>
          <w:lang w:val="ru-RU"/>
        </w:rPr>
        <w:t>период</w:t>
      </w:r>
      <w:r w:rsidRPr="00393FCB">
        <w:rPr>
          <w:i/>
          <w:spacing w:val="-10"/>
          <w:sz w:val="24"/>
          <w:szCs w:val="24"/>
          <w:lang w:val="ru-RU"/>
        </w:rPr>
        <w:t xml:space="preserve"> </w:t>
      </w:r>
      <w:r w:rsidRPr="00393FCB">
        <w:rPr>
          <w:i/>
          <w:sz w:val="24"/>
          <w:szCs w:val="24"/>
          <w:lang w:val="ru-RU"/>
        </w:rPr>
        <w:t>до 2030</w:t>
      </w:r>
      <w:r w:rsidRPr="00393FCB">
        <w:rPr>
          <w:i/>
          <w:spacing w:val="-22"/>
          <w:sz w:val="24"/>
          <w:szCs w:val="24"/>
          <w:lang w:val="ru-RU"/>
        </w:rPr>
        <w:t xml:space="preserve"> </w:t>
      </w:r>
      <w:r w:rsidRPr="00393FCB">
        <w:rPr>
          <w:i/>
          <w:sz w:val="24"/>
          <w:szCs w:val="24"/>
          <w:lang w:val="ru-RU"/>
        </w:rPr>
        <w:t>года».</w:t>
      </w:r>
    </w:p>
    <w:p w14:paraId="02A2087A" w14:textId="77777777" w:rsidR="007700AC" w:rsidRPr="00393FCB" w:rsidRDefault="007700AC" w:rsidP="007700AC">
      <w:pPr>
        <w:rPr>
          <w:sz w:val="24"/>
          <w:szCs w:val="24"/>
          <w:lang w:val="ru-RU"/>
        </w:rPr>
      </w:pPr>
      <w:bookmarkStart w:id="384" w:name="_Toc97148501"/>
      <w:r w:rsidRPr="00393FCB">
        <w:rPr>
          <w:sz w:val="24"/>
          <w:szCs w:val="24"/>
          <w:lang w:val="ru-RU"/>
        </w:rPr>
        <w:t>Лесопромышленный  комплекс</w:t>
      </w:r>
      <w:bookmarkEnd w:id="384"/>
    </w:p>
    <w:p w14:paraId="1D2BDA95" w14:textId="77777777" w:rsidR="007700AC" w:rsidRPr="00393FCB" w:rsidRDefault="007700AC" w:rsidP="007700AC">
      <w:pPr>
        <w:rPr>
          <w:sz w:val="24"/>
          <w:szCs w:val="24"/>
          <w:lang w:val="ru-RU"/>
        </w:rPr>
      </w:pPr>
      <w:r w:rsidRPr="00393FCB">
        <w:rPr>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66D5630" w14:textId="77777777" w:rsidR="007700AC" w:rsidRPr="00393FCB" w:rsidRDefault="007700AC" w:rsidP="007700AC">
      <w:pPr>
        <w:rPr>
          <w:i/>
          <w:sz w:val="24"/>
          <w:szCs w:val="24"/>
          <w:lang w:val="ru-RU"/>
        </w:rPr>
      </w:pPr>
      <w:r w:rsidRPr="00393FCB">
        <w:rPr>
          <w:sz w:val="24"/>
          <w:szCs w:val="24"/>
          <w:lang w:val="ru-RU"/>
        </w:rPr>
        <w:t xml:space="preserve">Лесное хозяйство и окружающая среда. Проблемы и перспективы развития. </w:t>
      </w:r>
      <w:r w:rsidRPr="00393FCB">
        <w:rPr>
          <w:i/>
          <w:sz w:val="24"/>
          <w:szCs w:val="24"/>
          <w:lang w:val="ru-RU"/>
        </w:rPr>
        <w:t>Основные положения «Стратегии развития лесного комплекса Российской Федерации до 2030     года».</w:t>
      </w:r>
    </w:p>
    <w:p w14:paraId="1B9048A4" w14:textId="77777777" w:rsidR="007700AC" w:rsidRPr="00393FCB" w:rsidRDefault="007700AC" w:rsidP="007700AC">
      <w:pPr>
        <w:rPr>
          <w:sz w:val="24"/>
          <w:szCs w:val="24"/>
          <w:lang w:val="ru-RU"/>
        </w:rPr>
      </w:pPr>
      <w:bookmarkStart w:id="385" w:name="_Toc97148502"/>
      <w:r w:rsidRPr="00393FCB">
        <w:rPr>
          <w:sz w:val="24"/>
          <w:szCs w:val="24"/>
          <w:lang w:val="ru-RU"/>
        </w:rPr>
        <w:t>Практическая работа</w:t>
      </w:r>
      <w:bookmarkEnd w:id="385"/>
    </w:p>
    <w:p w14:paraId="093F8B9B" w14:textId="77777777" w:rsidR="007700AC" w:rsidRPr="00393FCB" w:rsidRDefault="007700AC" w:rsidP="007700AC">
      <w:pPr>
        <w:rPr>
          <w:sz w:val="24"/>
          <w:szCs w:val="24"/>
          <w:lang w:val="ru-RU"/>
        </w:rPr>
      </w:pPr>
      <w:r w:rsidRPr="00393FCB">
        <w:rPr>
          <w:sz w:val="24"/>
          <w:szCs w:val="24"/>
          <w:lang w:val="ru-RU"/>
        </w:rPr>
        <w:t xml:space="preserve">1. Анализ документов </w:t>
      </w:r>
      <w:r w:rsidRPr="00393FCB">
        <w:rPr>
          <w:i/>
          <w:sz w:val="24"/>
          <w:szCs w:val="24"/>
          <w:lang w:val="ru-RU"/>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393FCB">
        <w:rPr>
          <w:i/>
          <w:sz w:val="24"/>
          <w:szCs w:val="24"/>
        </w:rPr>
        <w:t>II</w:t>
      </w:r>
      <w:r w:rsidRPr="00393FCB">
        <w:rPr>
          <w:i/>
          <w:sz w:val="24"/>
          <w:szCs w:val="24"/>
          <w:lang w:val="ru-RU"/>
        </w:rPr>
        <w:t xml:space="preserve"> и </w:t>
      </w:r>
      <w:r w:rsidRPr="00393FCB">
        <w:rPr>
          <w:i/>
          <w:sz w:val="24"/>
          <w:szCs w:val="24"/>
        </w:rPr>
        <w:t>III</w:t>
      </w:r>
      <w:r w:rsidRPr="00393FCB">
        <w:rPr>
          <w:i/>
          <w:sz w:val="24"/>
          <w:szCs w:val="24"/>
          <w:lang w:val="ru-RU"/>
        </w:rPr>
        <w:t xml:space="preserve">, Приложения № 1 и № 18) </w:t>
      </w:r>
      <w:r w:rsidRPr="00393FCB">
        <w:rPr>
          <w:sz w:val="24"/>
          <w:szCs w:val="24"/>
          <w:lang w:val="ru-RU"/>
        </w:rPr>
        <w:t>с целью определения перспектив и проблем развития комплекса.</w:t>
      </w:r>
    </w:p>
    <w:p w14:paraId="65DB6C7C" w14:textId="77777777" w:rsidR="007700AC" w:rsidRPr="00393FCB" w:rsidRDefault="007700AC" w:rsidP="007700AC">
      <w:pPr>
        <w:rPr>
          <w:sz w:val="24"/>
          <w:szCs w:val="24"/>
          <w:lang w:val="ru-RU"/>
        </w:rPr>
      </w:pPr>
      <w:bookmarkStart w:id="386" w:name="_Toc97148503"/>
      <w:r w:rsidRPr="00393FCB">
        <w:rPr>
          <w:spacing w:val="-3"/>
          <w:sz w:val="24"/>
          <w:szCs w:val="24"/>
          <w:lang w:val="ru-RU"/>
        </w:rPr>
        <w:lastRenderedPageBreak/>
        <w:t xml:space="preserve">Тема </w:t>
      </w:r>
      <w:r w:rsidRPr="00393FCB">
        <w:rPr>
          <w:spacing w:val="-4"/>
          <w:sz w:val="24"/>
          <w:szCs w:val="24"/>
          <w:lang w:val="ru-RU"/>
        </w:rPr>
        <w:t xml:space="preserve">6. </w:t>
      </w:r>
      <w:r w:rsidRPr="00393FCB">
        <w:rPr>
          <w:sz w:val="24"/>
          <w:szCs w:val="24"/>
          <w:lang w:val="ru-RU"/>
        </w:rPr>
        <w:t>Агропромышленный комплекс</w:t>
      </w:r>
      <w:r w:rsidRPr="00393FCB">
        <w:rPr>
          <w:spacing w:val="54"/>
          <w:sz w:val="24"/>
          <w:szCs w:val="24"/>
          <w:lang w:val="ru-RU"/>
        </w:rPr>
        <w:t xml:space="preserve"> </w:t>
      </w:r>
      <w:r w:rsidRPr="00393FCB">
        <w:rPr>
          <w:sz w:val="24"/>
          <w:szCs w:val="24"/>
          <w:lang w:val="ru-RU"/>
        </w:rPr>
        <w:t>(АПК)</w:t>
      </w:r>
      <w:bookmarkEnd w:id="386"/>
    </w:p>
    <w:p w14:paraId="2DDDAD36" w14:textId="77777777" w:rsidR="007700AC" w:rsidRPr="00393FCB" w:rsidRDefault="007700AC" w:rsidP="007700AC">
      <w:pPr>
        <w:rPr>
          <w:sz w:val="24"/>
          <w:szCs w:val="24"/>
          <w:lang w:val="ru-RU"/>
        </w:rPr>
      </w:pPr>
      <w:r w:rsidRPr="00393FCB">
        <w:rPr>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C4AB421" w14:textId="77777777" w:rsidR="007700AC" w:rsidRPr="00393FCB" w:rsidRDefault="007700AC" w:rsidP="007700AC">
      <w:pPr>
        <w:rPr>
          <w:sz w:val="24"/>
          <w:szCs w:val="24"/>
          <w:lang w:val="ru-RU"/>
        </w:rPr>
      </w:pPr>
      <w:r w:rsidRPr="00393FCB">
        <w:rPr>
          <w:sz w:val="24"/>
          <w:szCs w:val="24"/>
          <w:lang w:val="ru-RU"/>
        </w:rPr>
        <w:t>Пищевая</w:t>
      </w:r>
      <w:r w:rsidRPr="00393FCB">
        <w:rPr>
          <w:spacing w:val="-36"/>
          <w:sz w:val="24"/>
          <w:szCs w:val="24"/>
          <w:lang w:val="ru-RU"/>
        </w:rPr>
        <w:t xml:space="preserve"> </w:t>
      </w:r>
      <w:r w:rsidRPr="00393FCB">
        <w:rPr>
          <w:sz w:val="24"/>
          <w:szCs w:val="24"/>
          <w:lang w:val="ru-RU"/>
        </w:rPr>
        <w:t>промышленность.</w:t>
      </w:r>
      <w:r w:rsidRPr="00393FCB">
        <w:rPr>
          <w:spacing w:val="-36"/>
          <w:sz w:val="24"/>
          <w:szCs w:val="24"/>
          <w:lang w:val="ru-RU"/>
        </w:rPr>
        <w:t xml:space="preserve"> </w:t>
      </w:r>
      <w:r w:rsidRPr="00393FCB">
        <w:rPr>
          <w:sz w:val="24"/>
          <w:szCs w:val="24"/>
          <w:lang w:val="ru-RU"/>
        </w:rPr>
        <w:t>Состав,</w:t>
      </w:r>
      <w:r w:rsidRPr="00393FCB">
        <w:rPr>
          <w:spacing w:val="-36"/>
          <w:sz w:val="24"/>
          <w:szCs w:val="24"/>
          <w:lang w:val="ru-RU"/>
        </w:rPr>
        <w:t xml:space="preserve"> </w:t>
      </w:r>
      <w:r w:rsidRPr="00393FCB">
        <w:rPr>
          <w:sz w:val="24"/>
          <w:szCs w:val="24"/>
          <w:lang w:val="ru-RU"/>
        </w:rPr>
        <w:t>место</w:t>
      </w:r>
      <w:r w:rsidRPr="00393FCB">
        <w:rPr>
          <w:spacing w:val="-36"/>
          <w:sz w:val="24"/>
          <w:szCs w:val="24"/>
          <w:lang w:val="ru-RU"/>
        </w:rPr>
        <w:t xml:space="preserve"> </w:t>
      </w:r>
      <w:r w:rsidRPr="00393FCB">
        <w:rPr>
          <w:sz w:val="24"/>
          <w:szCs w:val="24"/>
          <w:lang w:val="ru-RU"/>
        </w:rPr>
        <w:t>и</w:t>
      </w:r>
      <w:r w:rsidRPr="00393FCB">
        <w:rPr>
          <w:spacing w:val="-36"/>
          <w:sz w:val="24"/>
          <w:szCs w:val="24"/>
          <w:lang w:val="ru-RU"/>
        </w:rPr>
        <w:t xml:space="preserve"> </w:t>
      </w:r>
      <w:r w:rsidRPr="00393FCB">
        <w:rPr>
          <w:sz w:val="24"/>
          <w:szCs w:val="24"/>
          <w:lang w:val="ru-RU"/>
        </w:rPr>
        <w:t>значение</w:t>
      </w:r>
      <w:r w:rsidRPr="00393FCB">
        <w:rPr>
          <w:spacing w:val="-36"/>
          <w:sz w:val="24"/>
          <w:szCs w:val="24"/>
          <w:lang w:val="ru-RU"/>
        </w:rPr>
        <w:t xml:space="preserve"> </w:t>
      </w:r>
      <w:r w:rsidRPr="00393FCB">
        <w:rPr>
          <w:sz w:val="24"/>
          <w:szCs w:val="24"/>
          <w:lang w:val="ru-RU"/>
        </w:rPr>
        <w:t>в</w:t>
      </w:r>
      <w:r w:rsidRPr="00393FCB">
        <w:rPr>
          <w:spacing w:val="-36"/>
          <w:sz w:val="24"/>
          <w:szCs w:val="24"/>
          <w:lang w:val="ru-RU"/>
        </w:rPr>
        <w:t xml:space="preserve"> </w:t>
      </w:r>
      <w:r w:rsidRPr="00393FCB">
        <w:rPr>
          <w:sz w:val="24"/>
          <w:szCs w:val="24"/>
          <w:lang w:val="ru-RU"/>
        </w:rPr>
        <w:t>хозяйстве. Факторы размещения предприятий. География важнейших</w:t>
      </w:r>
      <w:r w:rsidRPr="00393FCB">
        <w:rPr>
          <w:spacing w:val="-7"/>
          <w:sz w:val="24"/>
          <w:szCs w:val="24"/>
          <w:lang w:val="ru-RU"/>
        </w:rPr>
        <w:t xml:space="preserve"> </w:t>
      </w:r>
      <w:r w:rsidRPr="00393FCB">
        <w:rPr>
          <w:sz w:val="24"/>
          <w:szCs w:val="24"/>
          <w:lang w:val="ru-RU"/>
        </w:rPr>
        <w:t>отраслей:</w:t>
      </w:r>
      <w:r w:rsidRPr="00393FCB">
        <w:rPr>
          <w:spacing w:val="-7"/>
          <w:sz w:val="24"/>
          <w:szCs w:val="24"/>
          <w:lang w:val="ru-RU"/>
        </w:rPr>
        <w:t xml:space="preserve"> </w:t>
      </w:r>
      <w:r w:rsidRPr="00393FCB">
        <w:rPr>
          <w:sz w:val="24"/>
          <w:szCs w:val="24"/>
          <w:lang w:val="ru-RU"/>
        </w:rPr>
        <w:t>основные</w:t>
      </w:r>
      <w:r w:rsidRPr="00393FCB">
        <w:rPr>
          <w:spacing w:val="-7"/>
          <w:sz w:val="24"/>
          <w:szCs w:val="24"/>
          <w:lang w:val="ru-RU"/>
        </w:rPr>
        <w:t xml:space="preserve"> </w:t>
      </w:r>
      <w:r w:rsidRPr="00393FCB">
        <w:rPr>
          <w:sz w:val="24"/>
          <w:szCs w:val="24"/>
          <w:lang w:val="ru-RU"/>
        </w:rPr>
        <w:t>районы</w:t>
      </w:r>
      <w:r w:rsidRPr="00393FCB">
        <w:rPr>
          <w:spacing w:val="-7"/>
          <w:sz w:val="24"/>
          <w:szCs w:val="24"/>
          <w:lang w:val="ru-RU"/>
        </w:rPr>
        <w:t xml:space="preserve"> </w:t>
      </w:r>
      <w:r w:rsidRPr="00393FCB">
        <w:rPr>
          <w:sz w:val="24"/>
          <w:szCs w:val="24"/>
          <w:lang w:val="ru-RU"/>
        </w:rPr>
        <w:t>и</w:t>
      </w:r>
      <w:r w:rsidRPr="00393FCB">
        <w:rPr>
          <w:spacing w:val="-7"/>
          <w:sz w:val="24"/>
          <w:szCs w:val="24"/>
          <w:lang w:val="ru-RU"/>
        </w:rPr>
        <w:t xml:space="preserve"> </w:t>
      </w:r>
      <w:r w:rsidRPr="00393FCB">
        <w:rPr>
          <w:sz w:val="24"/>
          <w:szCs w:val="24"/>
          <w:lang w:val="ru-RU"/>
        </w:rPr>
        <w:t>центры.</w:t>
      </w:r>
      <w:r w:rsidRPr="00393FCB">
        <w:rPr>
          <w:spacing w:val="-7"/>
          <w:sz w:val="24"/>
          <w:szCs w:val="24"/>
          <w:lang w:val="ru-RU"/>
        </w:rPr>
        <w:t xml:space="preserve"> </w:t>
      </w:r>
      <w:r w:rsidRPr="00393FCB">
        <w:rPr>
          <w:sz w:val="24"/>
          <w:szCs w:val="24"/>
          <w:lang w:val="ru-RU"/>
        </w:rPr>
        <w:t>Пищевая</w:t>
      </w:r>
      <w:r w:rsidRPr="00393FCB">
        <w:rPr>
          <w:spacing w:val="-7"/>
          <w:sz w:val="24"/>
          <w:szCs w:val="24"/>
          <w:lang w:val="ru-RU"/>
        </w:rPr>
        <w:t xml:space="preserve"> </w:t>
      </w:r>
      <w:r w:rsidRPr="00393FCB">
        <w:rPr>
          <w:sz w:val="24"/>
          <w:szCs w:val="24"/>
          <w:lang w:val="ru-RU"/>
        </w:rPr>
        <w:t>промышленность</w:t>
      </w:r>
      <w:r w:rsidRPr="00393FCB">
        <w:rPr>
          <w:spacing w:val="-16"/>
          <w:sz w:val="24"/>
          <w:szCs w:val="24"/>
          <w:lang w:val="ru-RU"/>
        </w:rPr>
        <w:t xml:space="preserve"> </w:t>
      </w:r>
      <w:r w:rsidRPr="00393FCB">
        <w:rPr>
          <w:sz w:val="24"/>
          <w:szCs w:val="24"/>
          <w:lang w:val="ru-RU"/>
        </w:rPr>
        <w:t>и</w:t>
      </w:r>
      <w:r w:rsidRPr="00393FCB">
        <w:rPr>
          <w:spacing w:val="-16"/>
          <w:sz w:val="24"/>
          <w:szCs w:val="24"/>
          <w:lang w:val="ru-RU"/>
        </w:rPr>
        <w:t xml:space="preserve"> </w:t>
      </w:r>
      <w:r w:rsidRPr="00393FCB">
        <w:rPr>
          <w:sz w:val="24"/>
          <w:szCs w:val="24"/>
          <w:lang w:val="ru-RU"/>
        </w:rPr>
        <w:t>охрана</w:t>
      </w:r>
      <w:r w:rsidRPr="00393FCB">
        <w:rPr>
          <w:spacing w:val="-16"/>
          <w:sz w:val="24"/>
          <w:szCs w:val="24"/>
          <w:lang w:val="ru-RU"/>
        </w:rPr>
        <w:t xml:space="preserve"> </w:t>
      </w:r>
      <w:r w:rsidRPr="00393FCB">
        <w:rPr>
          <w:sz w:val="24"/>
          <w:szCs w:val="24"/>
          <w:lang w:val="ru-RU"/>
        </w:rPr>
        <w:t>окружающей</w:t>
      </w:r>
      <w:r w:rsidRPr="00393FCB">
        <w:rPr>
          <w:spacing w:val="-16"/>
          <w:sz w:val="24"/>
          <w:szCs w:val="24"/>
          <w:lang w:val="ru-RU"/>
        </w:rPr>
        <w:t xml:space="preserve"> </w:t>
      </w:r>
      <w:r w:rsidRPr="00393FCB">
        <w:rPr>
          <w:sz w:val="24"/>
          <w:szCs w:val="24"/>
          <w:lang w:val="ru-RU"/>
        </w:rPr>
        <w:t>среды.</w:t>
      </w:r>
      <w:r w:rsidRPr="00393FCB">
        <w:rPr>
          <w:spacing w:val="-16"/>
          <w:sz w:val="24"/>
          <w:szCs w:val="24"/>
          <w:lang w:val="ru-RU"/>
        </w:rPr>
        <w:t xml:space="preserve"> </w:t>
      </w:r>
      <w:r w:rsidRPr="00393FCB">
        <w:rPr>
          <w:sz w:val="24"/>
          <w:szCs w:val="24"/>
          <w:lang w:val="ru-RU"/>
        </w:rPr>
        <w:t>Лёгкая</w:t>
      </w:r>
      <w:r w:rsidRPr="00393FCB">
        <w:rPr>
          <w:spacing w:val="-16"/>
          <w:sz w:val="24"/>
          <w:szCs w:val="24"/>
          <w:lang w:val="ru-RU"/>
        </w:rPr>
        <w:t xml:space="preserve"> </w:t>
      </w:r>
      <w:r w:rsidRPr="00393FCB">
        <w:rPr>
          <w:sz w:val="24"/>
          <w:szCs w:val="24"/>
          <w:lang w:val="ru-RU"/>
        </w:rPr>
        <w:t>промышленность. Состав, место и значение в хозяйстве. Факторы размещения предприятий.</w:t>
      </w:r>
      <w:r w:rsidRPr="00393FCB">
        <w:rPr>
          <w:spacing w:val="-25"/>
          <w:sz w:val="24"/>
          <w:szCs w:val="24"/>
          <w:lang w:val="ru-RU"/>
        </w:rPr>
        <w:t xml:space="preserve"> </w:t>
      </w:r>
      <w:r w:rsidRPr="00393FCB">
        <w:rPr>
          <w:sz w:val="24"/>
          <w:szCs w:val="24"/>
          <w:lang w:val="ru-RU"/>
        </w:rPr>
        <w:t>География</w:t>
      </w:r>
      <w:r w:rsidRPr="00393FCB">
        <w:rPr>
          <w:spacing w:val="-25"/>
          <w:sz w:val="24"/>
          <w:szCs w:val="24"/>
          <w:lang w:val="ru-RU"/>
        </w:rPr>
        <w:t xml:space="preserve"> </w:t>
      </w:r>
      <w:r w:rsidRPr="00393FCB">
        <w:rPr>
          <w:sz w:val="24"/>
          <w:szCs w:val="24"/>
          <w:lang w:val="ru-RU"/>
        </w:rPr>
        <w:t>важнейших</w:t>
      </w:r>
      <w:r w:rsidRPr="00393FCB">
        <w:rPr>
          <w:spacing w:val="-25"/>
          <w:sz w:val="24"/>
          <w:szCs w:val="24"/>
          <w:lang w:val="ru-RU"/>
        </w:rPr>
        <w:t xml:space="preserve"> </w:t>
      </w:r>
      <w:r w:rsidRPr="00393FCB">
        <w:rPr>
          <w:sz w:val="24"/>
          <w:szCs w:val="24"/>
          <w:lang w:val="ru-RU"/>
        </w:rPr>
        <w:t>отраслей:</w:t>
      </w:r>
      <w:r w:rsidRPr="00393FCB">
        <w:rPr>
          <w:spacing w:val="-25"/>
          <w:sz w:val="24"/>
          <w:szCs w:val="24"/>
          <w:lang w:val="ru-RU"/>
        </w:rPr>
        <w:t xml:space="preserve"> </w:t>
      </w:r>
      <w:r w:rsidRPr="00393FCB">
        <w:rPr>
          <w:sz w:val="24"/>
          <w:szCs w:val="24"/>
          <w:lang w:val="ru-RU"/>
        </w:rPr>
        <w:t>основные</w:t>
      </w:r>
      <w:r w:rsidRPr="00393FCB">
        <w:rPr>
          <w:spacing w:val="-25"/>
          <w:sz w:val="24"/>
          <w:szCs w:val="24"/>
          <w:lang w:val="ru-RU"/>
        </w:rPr>
        <w:t xml:space="preserve"> </w:t>
      </w:r>
      <w:r w:rsidRPr="00393FCB">
        <w:rPr>
          <w:sz w:val="24"/>
          <w:szCs w:val="24"/>
          <w:lang w:val="ru-RU"/>
        </w:rPr>
        <w:t xml:space="preserve">районы и центры. Лёгкая промышленность и охрана окружающей среды. </w:t>
      </w:r>
      <w:r w:rsidRPr="00393FCB">
        <w:rPr>
          <w:i/>
          <w:sz w:val="24"/>
          <w:szCs w:val="24"/>
          <w:lang w:val="ru-RU"/>
        </w:rPr>
        <w:t>«Стратегия развития агропромышленного и рыбохозяйственного</w:t>
      </w:r>
      <w:r w:rsidRPr="00393FCB">
        <w:rPr>
          <w:i/>
          <w:spacing w:val="-9"/>
          <w:sz w:val="24"/>
          <w:szCs w:val="24"/>
          <w:lang w:val="ru-RU"/>
        </w:rPr>
        <w:t xml:space="preserve"> </w:t>
      </w:r>
      <w:r w:rsidRPr="00393FCB">
        <w:rPr>
          <w:i/>
          <w:sz w:val="24"/>
          <w:szCs w:val="24"/>
          <w:lang w:val="ru-RU"/>
        </w:rPr>
        <w:t>комплексов</w:t>
      </w:r>
      <w:r w:rsidRPr="00393FCB">
        <w:rPr>
          <w:i/>
          <w:spacing w:val="-9"/>
          <w:sz w:val="24"/>
          <w:szCs w:val="24"/>
          <w:lang w:val="ru-RU"/>
        </w:rPr>
        <w:t xml:space="preserve"> </w:t>
      </w:r>
      <w:r w:rsidRPr="00393FCB">
        <w:rPr>
          <w:i/>
          <w:sz w:val="24"/>
          <w:szCs w:val="24"/>
          <w:lang w:val="ru-RU"/>
        </w:rPr>
        <w:t>Российской</w:t>
      </w:r>
      <w:r w:rsidRPr="00393FCB">
        <w:rPr>
          <w:i/>
          <w:spacing w:val="-9"/>
          <w:sz w:val="24"/>
          <w:szCs w:val="24"/>
          <w:lang w:val="ru-RU"/>
        </w:rPr>
        <w:t xml:space="preserve"> </w:t>
      </w:r>
      <w:r w:rsidRPr="00393FCB">
        <w:rPr>
          <w:i/>
          <w:sz w:val="24"/>
          <w:szCs w:val="24"/>
          <w:lang w:val="ru-RU"/>
        </w:rPr>
        <w:t>Федерации</w:t>
      </w:r>
      <w:r w:rsidRPr="00393FCB">
        <w:rPr>
          <w:i/>
          <w:spacing w:val="-9"/>
          <w:sz w:val="24"/>
          <w:szCs w:val="24"/>
          <w:lang w:val="ru-RU"/>
        </w:rPr>
        <w:t xml:space="preserve"> </w:t>
      </w:r>
      <w:r w:rsidRPr="00393FCB">
        <w:rPr>
          <w:i/>
          <w:sz w:val="24"/>
          <w:szCs w:val="24"/>
          <w:lang w:val="ru-RU"/>
        </w:rPr>
        <w:t>на</w:t>
      </w:r>
      <w:r w:rsidRPr="00393FCB">
        <w:rPr>
          <w:i/>
          <w:spacing w:val="-9"/>
          <w:sz w:val="24"/>
          <w:szCs w:val="24"/>
          <w:lang w:val="ru-RU"/>
        </w:rPr>
        <w:t xml:space="preserve"> </w:t>
      </w:r>
      <w:r w:rsidRPr="00393FCB">
        <w:rPr>
          <w:i/>
          <w:sz w:val="24"/>
          <w:szCs w:val="24"/>
          <w:lang w:val="ru-RU"/>
        </w:rPr>
        <w:t>период</w:t>
      </w:r>
      <w:r w:rsidRPr="00393FCB">
        <w:rPr>
          <w:i/>
          <w:spacing w:val="-9"/>
          <w:sz w:val="24"/>
          <w:szCs w:val="24"/>
          <w:lang w:val="ru-RU"/>
        </w:rPr>
        <w:t xml:space="preserve"> </w:t>
      </w:r>
      <w:r w:rsidRPr="00393FCB">
        <w:rPr>
          <w:i/>
          <w:sz w:val="24"/>
          <w:szCs w:val="24"/>
          <w:lang w:val="ru-RU"/>
        </w:rPr>
        <w:t>до 2030</w:t>
      </w:r>
      <w:r w:rsidRPr="00393FCB">
        <w:rPr>
          <w:i/>
          <w:spacing w:val="-22"/>
          <w:sz w:val="24"/>
          <w:szCs w:val="24"/>
          <w:lang w:val="ru-RU"/>
        </w:rPr>
        <w:t xml:space="preserve"> </w:t>
      </w:r>
      <w:r w:rsidRPr="00393FCB">
        <w:rPr>
          <w:i/>
          <w:sz w:val="24"/>
          <w:szCs w:val="24"/>
          <w:lang w:val="ru-RU"/>
        </w:rPr>
        <w:t>года».</w:t>
      </w:r>
      <w:r w:rsidRPr="00393FCB">
        <w:rPr>
          <w:i/>
          <w:spacing w:val="-22"/>
          <w:sz w:val="24"/>
          <w:szCs w:val="24"/>
          <w:lang w:val="ru-RU"/>
        </w:rPr>
        <w:t xml:space="preserve"> </w:t>
      </w:r>
      <w:r w:rsidRPr="00393FCB">
        <w:rPr>
          <w:sz w:val="24"/>
          <w:szCs w:val="24"/>
          <w:lang w:val="ru-RU"/>
        </w:rPr>
        <w:t>Особенности</w:t>
      </w:r>
      <w:r w:rsidRPr="00393FCB">
        <w:rPr>
          <w:spacing w:val="-23"/>
          <w:sz w:val="24"/>
          <w:szCs w:val="24"/>
          <w:lang w:val="ru-RU"/>
        </w:rPr>
        <w:t xml:space="preserve"> </w:t>
      </w:r>
      <w:r w:rsidRPr="00393FCB">
        <w:rPr>
          <w:sz w:val="24"/>
          <w:szCs w:val="24"/>
          <w:lang w:val="ru-RU"/>
        </w:rPr>
        <w:t>АПК</w:t>
      </w:r>
      <w:r w:rsidRPr="00393FCB">
        <w:rPr>
          <w:spacing w:val="-23"/>
          <w:sz w:val="24"/>
          <w:szCs w:val="24"/>
          <w:lang w:val="ru-RU"/>
        </w:rPr>
        <w:t xml:space="preserve"> </w:t>
      </w:r>
      <w:r w:rsidRPr="00393FCB">
        <w:rPr>
          <w:sz w:val="24"/>
          <w:szCs w:val="24"/>
          <w:lang w:val="ru-RU"/>
        </w:rPr>
        <w:t>своего</w:t>
      </w:r>
      <w:r w:rsidRPr="00393FCB">
        <w:rPr>
          <w:spacing w:val="-23"/>
          <w:sz w:val="24"/>
          <w:szCs w:val="24"/>
          <w:lang w:val="ru-RU"/>
        </w:rPr>
        <w:t xml:space="preserve"> </w:t>
      </w:r>
      <w:r w:rsidRPr="00393FCB">
        <w:rPr>
          <w:sz w:val="24"/>
          <w:szCs w:val="24"/>
          <w:lang w:val="ru-RU"/>
        </w:rPr>
        <w:t>края.</w:t>
      </w:r>
    </w:p>
    <w:p w14:paraId="48ED22B7" w14:textId="77777777" w:rsidR="007700AC" w:rsidRPr="00393FCB" w:rsidRDefault="007700AC" w:rsidP="007700AC">
      <w:pPr>
        <w:rPr>
          <w:sz w:val="24"/>
          <w:szCs w:val="24"/>
          <w:lang w:val="ru-RU"/>
        </w:rPr>
      </w:pPr>
      <w:bookmarkStart w:id="387" w:name="_Toc97148504"/>
      <w:r w:rsidRPr="00393FCB">
        <w:rPr>
          <w:sz w:val="24"/>
          <w:szCs w:val="24"/>
          <w:lang w:val="ru-RU"/>
        </w:rPr>
        <w:t>Практическая работа</w:t>
      </w:r>
      <w:bookmarkEnd w:id="387"/>
    </w:p>
    <w:p w14:paraId="25683B76" w14:textId="029B6A97" w:rsidR="007700AC" w:rsidRPr="00393FCB" w:rsidRDefault="007700AC" w:rsidP="00DE7CF6">
      <w:pPr>
        <w:rPr>
          <w:sz w:val="24"/>
          <w:szCs w:val="24"/>
          <w:lang w:val="ru-RU"/>
        </w:rPr>
      </w:pPr>
      <w:r w:rsidRPr="00393FCB">
        <w:rPr>
          <w:sz w:val="24"/>
          <w:szCs w:val="24"/>
          <w:lang w:val="ru-RU"/>
        </w:rPr>
        <w:t>1.</w:t>
      </w:r>
      <w:r w:rsidRPr="00393FCB">
        <w:rPr>
          <w:spacing w:val="-7"/>
          <w:sz w:val="24"/>
          <w:szCs w:val="24"/>
          <w:lang w:val="ru-RU"/>
        </w:rPr>
        <w:t xml:space="preserve"> </w:t>
      </w:r>
      <w:r w:rsidRPr="00393FCB">
        <w:rPr>
          <w:sz w:val="24"/>
          <w:szCs w:val="24"/>
          <w:lang w:val="ru-RU"/>
        </w:rPr>
        <w:t>Определение</w:t>
      </w:r>
      <w:r w:rsidRPr="00393FCB">
        <w:rPr>
          <w:spacing w:val="-12"/>
          <w:sz w:val="24"/>
          <w:szCs w:val="24"/>
          <w:lang w:val="ru-RU"/>
        </w:rPr>
        <w:t xml:space="preserve"> </w:t>
      </w:r>
      <w:r w:rsidRPr="00393FCB">
        <w:rPr>
          <w:sz w:val="24"/>
          <w:szCs w:val="24"/>
          <w:lang w:val="ru-RU"/>
        </w:rPr>
        <w:t>влияния</w:t>
      </w:r>
      <w:r w:rsidRPr="00393FCB">
        <w:rPr>
          <w:spacing w:val="-12"/>
          <w:sz w:val="24"/>
          <w:szCs w:val="24"/>
          <w:lang w:val="ru-RU"/>
        </w:rPr>
        <w:t xml:space="preserve"> </w:t>
      </w:r>
      <w:r w:rsidRPr="00393FCB">
        <w:rPr>
          <w:sz w:val="24"/>
          <w:szCs w:val="24"/>
          <w:lang w:val="ru-RU"/>
        </w:rPr>
        <w:t>природных</w:t>
      </w:r>
      <w:r w:rsidRPr="00393FCB">
        <w:rPr>
          <w:spacing w:val="-12"/>
          <w:sz w:val="24"/>
          <w:szCs w:val="24"/>
          <w:lang w:val="ru-RU"/>
        </w:rPr>
        <w:t xml:space="preserve"> </w:t>
      </w:r>
      <w:r w:rsidRPr="00393FCB">
        <w:rPr>
          <w:sz w:val="24"/>
          <w:szCs w:val="24"/>
          <w:lang w:val="ru-RU"/>
        </w:rPr>
        <w:t>и</w:t>
      </w:r>
      <w:r w:rsidRPr="00393FCB">
        <w:rPr>
          <w:spacing w:val="-12"/>
          <w:sz w:val="24"/>
          <w:szCs w:val="24"/>
          <w:lang w:val="ru-RU"/>
        </w:rPr>
        <w:t xml:space="preserve"> </w:t>
      </w:r>
      <w:r w:rsidRPr="00393FCB">
        <w:rPr>
          <w:sz w:val="24"/>
          <w:szCs w:val="24"/>
          <w:lang w:val="ru-RU"/>
        </w:rPr>
        <w:t>социальных</w:t>
      </w:r>
      <w:r w:rsidRPr="00393FCB">
        <w:rPr>
          <w:spacing w:val="-12"/>
          <w:sz w:val="24"/>
          <w:szCs w:val="24"/>
          <w:lang w:val="ru-RU"/>
        </w:rPr>
        <w:t xml:space="preserve"> </w:t>
      </w:r>
      <w:r w:rsidRPr="00393FCB">
        <w:rPr>
          <w:sz w:val="24"/>
          <w:szCs w:val="24"/>
          <w:lang w:val="ru-RU"/>
        </w:rPr>
        <w:t>факторов на размещение отраслей</w:t>
      </w:r>
      <w:r w:rsidRPr="00393FCB">
        <w:rPr>
          <w:spacing w:val="-14"/>
          <w:sz w:val="24"/>
          <w:szCs w:val="24"/>
          <w:lang w:val="ru-RU"/>
        </w:rPr>
        <w:t xml:space="preserve"> </w:t>
      </w:r>
      <w:r w:rsidR="00DE7CF6">
        <w:rPr>
          <w:sz w:val="24"/>
          <w:szCs w:val="24"/>
          <w:lang w:val="ru-RU"/>
        </w:rPr>
        <w:t>АПК.</w:t>
      </w:r>
    </w:p>
    <w:p w14:paraId="2ABDF742" w14:textId="77777777" w:rsidR="007700AC" w:rsidRPr="00393FCB" w:rsidRDefault="007700AC" w:rsidP="007700AC">
      <w:pPr>
        <w:rPr>
          <w:sz w:val="24"/>
          <w:szCs w:val="24"/>
          <w:lang w:val="ru-RU"/>
        </w:rPr>
      </w:pPr>
      <w:bookmarkStart w:id="388" w:name="_Toc97148505"/>
      <w:r w:rsidRPr="00393FCB">
        <w:rPr>
          <w:sz w:val="24"/>
          <w:szCs w:val="24"/>
          <w:lang w:val="ru-RU"/>
        </w:rPr>
        <w:t>Тема 7. Инфраструктурный комплекс</w:t>
      </w:r>
      <w:bookmarkEnd w:id="388"/>
    </w:p>
    <w:p w14:paraId="54C36D33" w14:textId="77777777" w:rsidR="007700AC" w:rsidRPr="00393FCB" w:rsidRDefault="007700AC" w:rsidP="007700AC">
      <w:pPr>
        <w:rPr>
          <w:sz w:val="24"/>
          <w:szCs w:val="24"/>
          <w:lang w:val="ru-RU"/>
        </w:rPr>
      </w:pPr>
      <w:r w:rsidRPr="00393FCB">
        <w:rPr>
          <w:sz w:val="24"/>
          <w:szCs w:val="24"/>
          <w:lang w:val="ru-RU"/>
        </w:rPr>
        <w:t>Состав:</w:t>
      </w:r>
      <w:r w:rsidRPr="00393FCB">
        <w:rPr>
          <w:spacing w:val="-19"/>
          <w:sz w:val="24"/>
          <w:szCs w:val="24"/>
          <w:lang w:val="ru-RU"/>
        </w:rPr>
        <w:t xml:space="preserve"> </w:t>
      </w:r>
      <w:r w:rsidRPr="00393FCB">
        <w:rPr>
          <w:sz w:val="24"/>
          <w:szCs w:val="24"/>
          <w:lang w:val="ru-RU"/>
        </w:rPr>
        <w:t>транспорт,</w:t>
      </w:r>
      <w:r w:rsidRPr="00393FCB">
        <w:rPr>
          <w:spacing w:val="-19"/>
          <w:sz w:val="24"/>
          <w:szCs w:val="24"/>
          <w:lang w:val="ru-RU"/>
        </w:rPr>
        <w:t xml:space="preserve"> </w:t>
      </w:r>
      <w:r w:rsidRPr="00393FCB">
        <w:rPr>
          <w:sz w:val="24"/>
          <w:szCs w:val="24"/>
          <w:lang w:val="ru-RU"/>
        </w:rPr>
        <w:t>информационная</w:t>
      </w:r>
      <w:r w:rsidRPr="00393FCB">
        <w:rPr>
          <w:spacing w:val="-19"/>
          <w:sz w:val="24"/>
          <w:szCs w:val="24"/>
          <w:lang w:val="ru-RU"/>
        </w:rPr>
        <w:t xml:space="preserve"> </w:t>
      </w:r>
      <w:r w:rsidRPr="00393FCB">
        <w:rPr>
          <w:sz w:val="24"/>
          <w:szCs w:val="24"/>
          <w:lang w:val="ru-RU"/>
        </w:rPr>
        <w:t>инфраструктура;</w:t>
      </w:r>
      <w:r w:rsidRPr="00393FCB">
        <w:rPr>
          <w:spacing w:val="-19"/>
          <w:sz w:val="24"/>
          <w:szCs w:val="24"/>
          <w:lang w:val="ru-RU"/>
        </w:rPr>
        <w:t xml:space="preserve"> </w:t>
      </w:r>
      <w:r w:rsidRPr="00393FCB">
        <w:rPr>
          <w:sz w:val="24"/>
          <w:szCs w:val="24"/>
          <w:lang w:val="ru-RU"/>
        </w:rPr>
        <w:t>сфера обслуживания, рекреационное хозяйство – место и значение в</w:t>
      </w:r>
      <w:r w:rsidRPr="00393FCB">
        <w:rPr>
          <w:spacing w:val="6"/>
          <w:sz w:val="24"/>
          <w:szCs w:val="24"/>
          <w:lang w:val="ru-RU"/>
        </w:rPr>
        <w:t xml:space="preserve"> </w:t>
      </w:r>
      <w:r w:rsidRPr="00393FCB">
        <w:rPr>
          <w:sz w:val="24"/>
          <w:szCs w:val="24"/>
          <w:lang w:val="ru-RU"/>
        </w:rPr>
        <w:t>хозяйстве.</w:t>
      </w:r>
    </w:p>
    <w:p w14:paraId="68412FA4" w14:textId="77777777" w:rsidR="007700AC" w:rsidRPr="00393FCB" w:rsidRDefault="007700AC" w:rsidP="007700AC">
      <w:pPr>
        <w:rPr>
          <w:sz w:val="24"/>
          <w:szCs w:val="24"/>
          <w:lang w:val="ru-RU"/>
        </w:rPr>
      </w:pPr>
      <w:r w:rsidRPr="00393FCB">
        <w:rPr>
          <w:sz w:val="24"/>
          <w:szCs w:val="24"/>
          <w:lang w:val="ru-RU"/>
        </w:rPr>
        <w:t>Транспорт и связь. Состав, место и значение в хозяйстве. Морской,</w:t>
      </w:r>
      <w:r w:rsidRPr="00393FCB">
        <w:rPr>
          <w:spacing w:val="-39"/>
          <w:sz w:val="24"/>
          <w:szCs w:val="24"/>
          <w:lang w:val="ru-RU"/>
        </w:rPr>
        <w:t xml:space="preserve"> </w:t>
      </w:r>
      <w:r w:rsidRPr="00393FCB">
        <w:rPr>
          <w:sz w:val="24"/>
          <w:szCs w:val="24"/>
          <w:lang w:val="ru-RU"/>
        </w:rPr>
        <w:t>внутренний</w:t>
      </w:r>
      <w:r w:rsidRPr="00393FCB">
        <w:rPr>
          <w:spacing w:val="-39"/>
          <w:sz w:val="24"/>
          <w:szCs w:val="24"/>
          <w:lang w:val="ru-RU"/>
        </w:rPr>
        <w:t xml:space="preserve"> </w:t>
      </w:r>
      <w:r w:rsidRPr="00393FCB">
        <w:rPr>
          <w:sz w:val="24"/>
          <w:szCs w:val="24"/>
          <w:lang w:val="ru-RU"/>
        </w:rPr>
        <w:t>водный,</w:t>
      </w:r>
      <w:r w:rsidRPr="00393FCB">
        <w:rPr>
          <w:spacing w:val="-39"/>
          <w:sz w:val="24"/>
          <w:szCs w:val="24"/>
          <w:lang w:val="ru-RU"/>
        </w:rPr>
        <w:t xml:space="preserve"> </w:t>
      </w:r>
      <w:r w:rsidRPr="00393FCB">
        <w:rPr>
          <w:sz w:val="24"/>
          <w:szCs w:val="24"/>
          <w:lang w:val="ru-RU"/>
        </w:rPr>
        <w:t>железнодорожный,</w:t>
      </w:r>
      <w:r w:rsidRPr="00393FCB">
        <w:rPr>
          <w:spacing w:val="-39"/>
          <w:sz w:val="24"/>
          <w:szCs w:val="24"/>
          <w:lang w:val="ru-RU"/>
        </w:rPr>
        <w:t xml:space="preserve"> </w:t>
      </w:r>
      <w:r w:rsidRPr="00393FCB">
        <w:rPr>
          <w:sz w:val="24"/>
          <w:szCs w:val="24"/>
          <w:lang w:val="ru-RU"/>
        </w:rPr>
        <w:t>автомобильный, воздушный и трубопроводный транспорт. География</w:t>
      </w:r>
      <w:r w:rsidRPr="00393FCB">
        <w:rPr>
          <w:spacing w:val="-8"/>
          <w:sz w:val="24"/>
          <w:szCs w:val="24"/>
          <w:lang w:val="ru-RU"/>
        </w:rPr>
        <w:t xml:space="preserve"> </w:t>
      </w:r>
      <w:r w:rsidRPr="00393FCB">
        <w:rPr>
          <w:sz w:val="24"/>
          <w:szCs w:val="24"/>
          <w:lang w:val="ru-RU"/>
        </w:rPr>
        <w:t>отдельных видов транспорта и связи: основные транспортные пути и линии связи, крупнейшие транспортные</w:t>
      </w:r>
      <w:r w:rsidRPr="00393FCB">
        <w:rPr>
          <w:spacing w:val="29"/>
          <w:sz w:val="24"/>
          <w:szCs w:val="24"/>
          <w:lang w:val="ru-RU"/>
        </w:rPr>
        <w:t xml:space="preserve"> </w:t>
      </w:r>
      <w:r w:rsidRPr="00393FCB">
        <w:rPr>
          <w:sz w:val="24"/>
          <w:szCs w:val="24"/>
          <w:lang w:val="ru-RU"/>
        </w:rPr>
        <w:t>узлы.</w:t>
      </w:r>
    </w:p>
    <w:p w14:paraId="27CD98EC" w14:textId="77777777" w:rsidR="007700AC" w:rsidRPr="00393FCB" w:rsidRDefault="007700AC" w:rsidP="007700AC">
      <w:pPr>
        <w:rPr>
          <w:sz w:val="24"/>
          <w:szCs w:val="24"/>
          <w:lang w:val="ru-RU"/>
        </w:rPr>
      </w:pPr>
      <w:r w:rsidRPr="00393FCB">
        <w:rPr>
          <w:sz w:val="24"/>
          <w:szCs w:val="24"/>
          <w:lang w:val="ru-RU"/>
        </w:rPr>
        <w:t>Транспорт и охрана окружающей среды.</w:t>
      </w:r>
    </w:p>
    <w:p w14:paraId="15705042" w14:textId="77777777" w:rsidR="007700AC" w:rsidRPr="00393FCB" w:rsidRDefault="007700AC" w:rsidP="007700AC">
      <w:pPr>
        <w:rPr>
          <w:sz w:val="24"/>
          <w:szCs w:val="24"/>
          <w:lang w:val="ru-RU"/>
        </w:rPr>
      </w:pPr>
      <w:r w:rsidRPr="00393FCB">
        <w:rPr>
          <w:sz w:val="24"/>
          <w:szCs w:val="24"/>
          <w:lang w:val="ru-RU"/>
        </w:rPr>
        <w:t>Информационная инфраструктура. Рекреационное хозяйство. Особенности сферы обслуживания своего края.</w:t>
      </w:r>
    </w:p>
    <w:p w14:paraId="10C3A223" w14:textId="77777777" w:rsidR="007700AC" w:rsidRPr="00393FCB" w:rsidRDefault="007700AC" w:rsidP="007700AC">
      <w:pPr>
        <w:rPr>
          <w:sz w:val="24"/>
          <w:szCs w:val="24"/>
          <w:lang w:val="ru-RU"/>
        </w:rPr>
      </w:pPr>
      <w:r w:rsidRPr="00393FCB">
        <w:rPr>
          <w:sz w:val="24"/>
          <w:szCs w:val="24"/>
          <w:lang w:val="ru-RU"/>
        </w:rPr>
        <w:t xml:space="preserve">Проблемы и перспективы развития комплекса. </w:t>
      </w:r>
      <w:r w:rsidRPr="00393FCB">
        <w:rPr>
          <w:i/>
          <w:sz w:val="24"/>
          <w:szCs w:val="24"/>
          <w:lang w:val="ru-RU"/>
        </w:rPr>
        <w:t>«Стратегия развития транспорта России на период до 2030 года, Федеральный проект «Информационная инфраструктура»</w:t>
      </w:r>
      <w:r w:rsidRPr="00393FCB">
        <w:rPr>
          <w:sz w:val="24"/>
          <w:szCs w:val="24"/>
          <w:lang w:val="ru-RU"/>
        </w:rPr>
        <w:t>.</w:t>
      </w:r>
    </w:p>
    <w:p w14:paraId="3C2FC7FF" w14:textId="77777777" w:rsidR="007700AC" w:rsidRPr="00393FCB" w:rsidRDefault="007700AC" w:rsidP="007700AC">
      <w:pPr>
        <w:rPr>
          <w:sz w:val="24"/>
          <w:szCs w:val="24"/>
          <w:lang w:val="ru-RU"/>
        </w:rPr>
      </w:pPr>
      <w:bookmarkStart w:id="389" w:name="_Toc97148506"/>
      <w:r w:rsidRPr="00393FCB">
        <w:rPr>
          <w:sz w:val="24"/>
          <w:szCs w:val="24"/>
          <w:lang w:val="ru-RU"/>
        </w:rPr>
        <w:t>Практические работы</w:t>
      </w:r>
      <w:bookmarkEnd w:id="389"/>
    </w:p>
    <w:p w14:paraId="10184CB8" w14:textId="77777777" w:rsidR="007700AC" w:rsidRPr="00393FCB" w:rsidRDefault="007700AC" w:rsidP="007700AC">
      <w:pPr>
        <w:rPr>
          <w:sz w:val="24"/>
          <w:szCs w:val="24"/>
          <w:lang w:val="ru-RU"/>
        </w:rPr>
      </w:pPr>
      <w:r w:rsidRPr="00393FCB">
        <w:rPr>
          <w:sz w:val="24"/>
          <w:szCs w:val="24"/>
          <w:lang w:val="ru-RU"/>
        </w:rPr>
        <w:t>1.</w:t>
      </w:r>
      <w:r w:rsidRPr="00393FCB">
        <w:rPr>
          <w:spacing w:val="-7"/>
          <w:sz w:val="24"/>
          <w:szCs w:val="24"/>
          <w:lang w:val="ru-RU"/>
        </w:rPr>
        <w:t xml:space="preserve"> </w:t>
      </w:r>
      <w:r w:rsidRPr="00393FCB">
        <w:rPr>
          <w:sz w:val="24"/>
          <w:szCs w:val="24"/>
          <w:lang w:val="ru-RU"/>
        </w:rPr>
        <w:t>Анализ</w:t>
      </w:r>
      <w:r w:rsidRPr="00393FCB">
        <w:rPr>
          <w:spacing w:val="-19"/>
          <w:sz w:val="24"/>
          <w:szCs w:val="24"/>
          <w:lang w:val="ru-RU"/>
        </w:rPr>
        <w:t xml:space="preserve"> </w:t>
      </w:r>
      <w:r w:rsidRPr="00393FCB">
        <w:rPr>
          <w:sz w:val="24"/>
          <w:szCs w:val="24"/>
          <w:lang w:val="ru-RU"/>
        </w:rPr>
        <w:t>статистических</w:t>
      </w:r>
      <w:r w:rsidRPr="00393FCB">
        <w:rPr>
          <w:spacing w:val="-19"/>
          <w:sz w:val="24"/>
          <w:szCs w:val="24"/>
          <w:lang w:val="ru-RU"/>
        </w:rPr>
        <w:t xml:space="preserve"> </w:t>
      </w:r>
      <w:r w:rsidRPr="00393FCB">
        <w:rPr>
          <w:sz w:val="24"/>
          <w:szCs w:val="24"/>
          <w:lang w:val="ru-RU"/>
        </w:rPr>
        <w:t>данных</w:t>
      </w:r>
      <w:r w:rsidRPr="00393FCB">
        <w:rPr>
          <w:spacing w:val="-19"/>
          <w:sz w:val="24"/>
          <w:szCs w:val="24"/>
          <w:lang w:val="ru-RU"/>
        </w:rPr>
        <w:t xml:space="preserve"> </w:t>
      </w:r>
      <w:r w:rsidRPr="00393FCB">
        <w:rPr>
          <w:sz w:val="24"/>
          <w:szCs w:val="24"/>
          <w:lang w:val="ru-RU"/>
        </w:rPr>
        <w:t>с</w:t>
      </w:r>
      <w:r w:rsidRPr="00393FCB">
        <w:rPr>
          <w:spacing w:val="-19"/>
          <w:sz w:val="24"/>
          <w:szCs w:val="24"/>
          <w:lang w:val="ru-RU"/>
        </w:rPr>
        <w:t xml:space="preserve"> </w:t>
      </w:r>
      <w:r w:rsidRPr="00393FCB">
        <w:rPr>
          <w:sz w:val="24"/>
          <w:szCs w:val="24"/>
          <w:lang w:val="ru-RU"/>
        </w:rPr>
        <w:t>целью</w:t>
      </w:r>
      <w:r w:rsidRPr="00393FCB">
        <w:rPr>
          <w:spacing w:val="-19"/>
          <w:sz w:val="24"/>
          <w:szCs w:val="24"/>
          <w:lang w:val="ru-RU"/>
        </w:rPr>
        <w:t xml:space="preserve"> </w:t>
      </w:r>
      <w:r w:rsidRPr="00393FCB">
        <w:rPr>
          <w:sz w:val="24"/>
          <w:szCs w:val="24"/>
          <w:lang w:val="ru-RU"/>
        </w:rPr>
        <w:t>определения</w:t>
      </w:r>
      <w:r w:rsidRPr="00393FCB">
        <w:rPr>
          <w:spacing w:val="-19"/>
          <w:sz w:val="24"/>
          <w:szCs w:val="24"/>
          <w:lang w:val="ru-RU"/>
        </w:rPr>
        <w:t xml:space="preserve"> </w:t>
      </w:r>
      <w:r w:rsidRPr="00393FCB">
        <w:rPr>
          <w:sz w:val="24"/>
          <w:szCs w:val="24"/>
          <w:lang w:val="ru-RU"/>
        </w:rPr>
        <w:t>доли отдельных</w:t>
      </w:r>
      <w:r w:rsidRPr="00393FCB">
        <w:rPr>
          <w:spacing w:val="-19"/>
          <w:sz w:val="24"/>
          <w:szCs w:val="24"/>
          <w:lang w:val="ru-RU"/>
        </w:rPr>
        <w:t xml:space="preserve"> </w:t>
      </w:r>
      <w:r w:rsidRPr="00393FCB">
        <w:rPr>
          <w:sz w:val="24"/>
          <w:szCs w:val="24"/>
          <w:lang w:val="ru-RU"/>
        </w:rPr>
        <w:t>морских</w:t>
      </w:r>
      <w:r w:rsidRPr="00393FCB">
        <w:rPr>
          <w:spacing w:val="-19"/>
          <w:sz w:val="24"/>
          <w:szCs w:val="24"/>
          <w:lang w:val="ru-RU"/>
        </w:rPr>
        <w:t xml:space="preserve"> </w:t>
      </w:r>
      <w:r w:rsidRPr="00393FCB">
        <w:rPr>
          <w:sz w:val="24"/>
          <w:szCs w:val="24"/>
          <w:lang w:val="ru-RU"/>
        </w:rPr>
        <w:t>бассейнов</w:t>
      </w:r>
      <w:r w:rsidRPr="00393FCB">
        <w:rPr>
          <w:spacing w:val="-19"/>
          <w:sz w:val="24"/>
          <w:szCs w:val="24"/>
          <w:lang w:val="ru-RU"/>
        </w:rPr>
        <w:t xml:space="preserve"> </w:t>
      </w:r>
      <w:r w:rsidRPr="00393FCB">
        <w:rPr>
          <w:sz w:val="24"/>
          <w:szCs w:val="24"/>
          <w:lang w:val="ru-RU"/>
        </w:rPr>
        <w:t>в</w:t>
      </w:r>
      <w:r w:rsidRPr="00393FCB">
        <w:rPr>
          <w:spacing w:val="-19"/>
          <w:sz w:val="24"/>
          <w:szCs w:val="24"/>
          <w:lang w:val="ru-RU"/>
        </w:rPr>
        <w:t xml:space="preserve"> </w:t>
      </w:r>
      <w:r w:rsidRPr="00393FCB">
        <w:rPr>
          <w:sz w:val="24"/>
          <w:szCs w:val="24"/>
          <w:lang w:val="ru-RU"/>
        </w:rPr>
        <w:t>грузоперевозках</w:t>
      </w:r>
      <w:r w:rsidRPr="00393FCB">
        <w:rPr>
          <w:spacing w:val="-19"/>
          <w:sz w:val="24"/>
          <w:szCs w:val="24"/>
          <w:lang w:val="ru-RU"/>
        </w:rPr>
        <w:t xml:space="preserve"> </w:t>
      </w:r>
      <w:r w:rsidRPr="00393FCB">
        <w:rPr>
          <w:sz w:val="24"/>
          <w:szCs w:val="24"/>
          <w:lang w:val="ru-RU"/>
        </w:rPr>
        <w:t>и</w:t>
      </w:r>
      <w:r w:rsidRPr="00393FCB">
        <w:rPr>
          <w:spacing w:val="-19"/>
          <w:sz w:val="24"/>
          <w:szCs w:val="24"/>
          <w:lang w:val="ru-RU"/>
        </w:rPr>
        <w:t xml:space="preserve"> </w:t>
      </w:r>
      <w:r w:rsidRPr="00393FCB">
        <w:rPr>
          <w:sz w:val="24"/>
          <w:szCs w:val="24"/>
          <w:lang w:val="ru-RU"/>
        </w:rPr>
        <w:t>объяснение выявленных</w:t>
      </w:r>
      <w:r w:rsidRPr="00393FCB">
        <w:rPr>
          <w:spacing w:val="20"/>
          <w:sz w:val="24"/>
          <w:szCs w:val="24"/>
          <w:lang w:val="ru-RU"/>
        </w:rPr>
        <w:t xml:space="preserve"> </w:t>
      </w:r>
      <w:r w:rsidRPr="00393FCB">
        <w:rPr>
          <w:sz w:val="24"/>
          <w:szCs w:val="24"/>
          <w:lang w:val="ru-RU"/>
        </w:rPr>
        <w:t>различий.</w:t>
      </w:r>
    </w:p>
    <w:p w14:paraId="3A53F534" w14:textId="0F40DFBB" w:rsidR="007700AC" w:rsidRPr="00393FCB" w:rsidRDefault="007700AC" w:rsidP="00FA0A41">
      <w:pPr>
        <w:rPr>
          <w:sz w:val="24"/>
          <w:szCs w:val="24"/>
          <w:lang w:val="ru-RU"/>
        </w:rPr>
      </w:pPr>
      <w:r w:rsidRPr="00393FCB">
        <w:rPr>
          <w:sz w:val="24"/>
          <w:szCs w:val="24"/>
          <w:lang w:val="ru-RU"/>
        </w:rPr>
        <w:t>2. Характеристика туристско-рекреац</w:t>
      </w:r>
      <w:r w:rsidR="00FA0A41">
        <w:rPr>
          <w:sz w:val="24"/>
          <w:szCs w:val="24"/>
          <w:lang w:val="ru-RU"/>
        </w:rPr>
        <w:t>ионного потенциала своего края.</w:t>
      </w:r>
    </w:p>
    <w:p w14:paraId="41F29D0A" w14:textId="77777777" w:rsidR="007700AC" w:rsidRPr="00393FCB" w:rsidRDefault="007700AC" w:rsidP="007700AC">
      <w:pPr>
        <w:rPr>
          <w:sz w:val="24"/>
          <w:szCs w:val="24"/>
          <w:lang w:val="ru-RU"/>
        </w:rPr>
      </w:pPr>
      <w:bookmarkStart w:id="390" w:name="_Toc97148507"/>
      <w:r w:rsidRPr="00393FCB">
        <w:rPr>
          <w:sz w:val="24"/>
          <w:szCs w:val="24"/>
          <w:lang w:val="ru-RU"/>
        </w:rPr>
        <w:t>Тема 8. Обобщение знаний</w:t>
      </w:r>
      <w:bookmarkEnd w:id="390"/>
    </w:p>
    <w:p w14:paraId="137F579C" w14:textId="77777777" w:rsidR="007700AC" w:rsidRPr="00393FCB" w:rsidRDefault="007700AC" w:rsidP="007700AC">
      <w:pPr>
        <w:rPr>
          <w:sz w:val="24"/>
          <w:szCs w:val="24"/>
          <w:lang w:val="ru-RU"/>
        </w:rPr>
      </w:pPr>
      <w:r w:rsidRPr="00393FCB">
        <w:rPr>
          <w:sz w:val="24"/>
          <w:szCs w:val="24"/>
          <w:lang w:val="ru-RU"/>
        </w:rPr>
        <w:t xml:space="preserve">Государственная политика как фактор размещения производства. </w:t>
      </w:r>
      <w:r w:rsidRPr="00393FCB">
        <w:rPr>
          <w:i/>
          <w:sz w:val="24"/>
          <w:szCs w:val="24"/>
          <w:lang w:val="ru-RU"/>
        </w:rPr>
        <w:t xml:space="preserve">«Стратегия пространственного развития Российской Федерации до 2025 года»: основные положения. </w:t>
      </w:r>
      <w:r w:rsidRPr="00393FCB">
        <w:rPr>
          <w:sz w:val="24"/>
          <w:szCs w:val="24"/>
          <w:lang w:val="ru-RU"/>
        </w:rPr>
        <w:t>Новые формы</w:t>
      </w:r>
      <w:r w:rsidRPr="00393FCB">
        <w:rPr>
          <w:spacing w:val="-20"/>
          <w:sz w:val="24"/>
          <w:szCs w:val="24"/>
          <w:lang w:val="ru-RU"/>
        </w:rPr>
        <w:t xml:space="preserve"> </w:t>
      </w:r>
      <w:r w:rsidRPr="00393FCB">
        <w:rPr>
          <w:sz w:val="24"/>
          <w:szCs w:val="24"/>
          <w:lang w:val="ru-RU"/>
        </w:rPr>
        <w:t>территориальной</w:t>
      </w:r>
      <w:r w:rsidRPr="00393FCB">
        <w:rPr>
          <w:spacing w:val="-20"/>
          <w:sz w:val="24"/>
          <w:szCs w:val="24"/>
          <w:lang w:val="ru-RU"/>
        </w:rPr>
        <w:t xml:space="preserve"> </w:t>
      </w:r>
      <w:r w:rsidRPr="00393FCB">
        <w:rPr>
          <w:sz w:val="24"/>
          <w:szCs w:val="24"/>
          <w:lang w:val="ru-RU"/>
        </w:rPr>
        <w:t>организации</w:t>
      </w:r>
      <w:r w:rsidRPr="00393FCB">
        <w:rPr>
          <w:spacing w:val="-20"/>
          <w:sz w:val="24"/>
          <w:szCs w:val="24"/>
          <w:lang w:val="ru-RU"/>
        </w:rPr>
        <w:t xml:space="preserve"> </w:t>
      </w:r>
      <w:r w:rsidRPr="00393FCB">
        <w:rPr>
          <w:sz w:val="24"/>
          <w:szCs w:val="24"/>
          <w:lang w:val="ru-RU"/>
        </w:rPr>
        <w:t>хозяйства</w:t>
      </w:r>
      <w:r w:rsidRPr="00393FCB">
        <w:rPr>
          <w:spacing w:val="-20"/>
          <w:sz w:val="24"/>
          <w:szCs w:val="24"/>
          <w:lang w:val="ru-RU"/>
        </w:rPr>
        <w:t xml:space="preserve"> </w:t>
      </w:r>
      <w:r w:rsidRPr="00393FCB">
        <w:rPr>
          <w:sz w:val="24"/>
          <w:szCs w:val="24"/>
          <w:lang w:val="ru-RU"/>
        </w:rPr>
        <w:t>и</w:t>
      </w:r>
      <w:r w:rsidRPr="00393FCB">
        <w:rPr>
          <w:spacing w:val="-20"/>
          <w:sz w:val="24"/>
          <w:szCs w:val="24"/>
          <w:lang w:val="ru-RU"/>
        </w:rPr>
        <w:t xml:space="preserve"> </w:t>
      </w:r>
      <w:r w:rsidRPr="00393FCB">
        <w:rPr>
          <w:sz w:val="24"/>
          <w:szCs w:val="24"/>
          <w:lang w:val="ru-RU"/>
        </w:rPr>
        <w:t>их</w:t>
      </w:r>
      <w:r w:rsidRPr="00393FCB">
        <w:rPr>
          <w:spacing w:val="-20"/>
          <w:sz w:val="24"/>
          <w:szCs w:val="24"/>
          <w:lang w:val="ru-RU"/>
        </w:rPr>
        <w:t xml:space="preserve"> </w:t>
      </w:r>
      <w:r w:rsidRPr="00393FCB">
        <w:rPr>
          <w:sz w:val="24"/>
          <w:szCs w:val="24"/>
          <w:lang w:val="ru-RU"/>
        </w:rPr>
        <w:t>роль</w:t>
      </w:r>
      <w:r w:rsidRPr="00393FCB">
        <w:rPr>
          <w:spacing w:val="-20"/>
          <w:sz w:val="24"/>
          <w:szCs w:val="24"/>
          <w:lang w:val="ru-RU"/>
        </w:rPr>
        <w:t xml:space="preserve"> </w:t>
      </w:r>
      <w:r w:rsidRPr="00393FCB">
        <w:rPr>
          <w:sz w:val="24"/>
          <w:szCs w:val="24"/>
          <w:lang w:val="ru-RU"/>
        </w:rPr>
        <w:t>в</w:t>
      </w:r>
      <w:r w:rsidRPr="00393FCB">
        <w:rPr>
          <w:spacing w:val="-20"/>
          <w:sz w:val="24"/>
          <w:szCs w:val="24"/>
          <w:lang w:val="ru-RU"/>
        </w:rPr>
        <w:t xml:space="preserve"> </w:t>
      </w:r>
      <w:r w:rsidRPr="00393FCB">
        <w:rPr>
          <w:sz w:val="24"/>
          <w:szCs w:val="24"/>
          <w:lang w:val="ru-RU"/>
        </w:rPr>
        <w:t>изменении территориальной структуры хозяйства России. Кластеры.</w:t>
      </w:r>
      <w:r w:rsidRPr="00393FCB">
        <w:rPr>
          <w:spacing w:val="-12"/>
          <w:sz w:val="24"/>
          <w:szCs w:val="24"/>
          <w:lang w:val="ru-RU"/>
        </w:rPr>
        <w:t xml:space="preserve"> </w:t>
      </w:r>
      <w:r w:rsidRPr="00393FCB">
        <w:rPr>
          <w:sz w:val="24"/>
          <w:szCs w:val="24"/>
          <w:lang w:val="ru-RU"/>
        </w:rPr>
        <w:t>Особые</w:t>
      </w:r>
      <w:r w:rsidRPr="00393FCB">
        <w:rPr>
          <w:spacing w:val="-12"/>
          <w:sz w:val="24"/>
          <w:szCs w:val="24"/>
          <w:lang w:val="ru-RU"/>
        </w:rPr>
        <w:t xml:space="preserve"> </w:t>
      </w:r>
      <w:r w:rsidRPr="00393FCB">
        <w:rPr>
          <w:sz w:val="24"/>
          <w:szCs w:val="24"/>
          <w:lang w:val="ru-RU"/>
        </w:rPr>
        <w:t>экономические</w:t>
      </w:r>
      <w:r w:rsidRPr="00393FCB">
        <w:rPr>
          <w:spacing w:val="-12"/>
          <w:sz w:val="24"/>
          <w:szCs w:val="24"/>
          <w:lang w:val="ru-RU"/>
        </w:rPr>
        <w:t xml:space="preserve"> </w:t>
      </w:r>
      <w:r w:rsidRPr="00393FCB">
        <w:rPr>
          <w:sz w:val="24"/>
          <w:szCs w:val="24"/>
          <w:lang w:val="ru-RU"/>
        </w:rPr>
        <w:t>зоны</w:t>
      </w:r>
      <w:r w:rsidRPr="00393FCB">
        <w:rPr>
          <w:spacing w:val="-12"/>
          <w:sz w:val="24"/>
          <w:szCs w:val="24"/>
          <w:lang w:val="ru-RU"/>
        </w:rPr>
        <w:t xml:space="preserve"> </w:t>
      </w:r>
      <w:r w:rsidRPr="00393FCB">
        <w:rPr>
          <w:sz w:val="24"/>
          <w:szCs w:val="24"/>
          <w:lang w:val="ru-RU"/>
        </w:rPr>
        <w:t>(ОЭЗ).</w:t>
      </w:r>
      <w:r w:rsidRPr="00393FCB">
        <w:rPr>
          <w:spacing w:val="-12"/>
          <w:sz w:val="24"/>
          <w:szCs w:val="24"/>
          <w:lang w:val="ru-RU"/>
        </w:rPr>
        <w:t xml:space="preserve"> </w:t>
      </w:r>
      <w:r w:rsidRPr="00393FCB">
        <w:rPr>
          <w:sz w:val="24"/>
          <w:szCs w:val="24"/>
          <w:lang w:val="ru-RU"/>
        </w:rPr>
        <w:t>Территории</w:t>
      </w:r>
      <w:r w:rsidRPr="00393FCB">
        <w:rPr>
          <w:spacing w:val="-12"/>
          <w:sz w:val="24"/>
          <w:szCs w:val="24"/>
          <w:lang w:val="ru-RU"/>
        </w:rPr>
        <w:t xml:space="preserve"> </w:t>
      </w:r>
      <w:r w:rsidRPr="00393FCB">
        <w:rPr>
          <w:sz w:val="24"/>
          <w:szCs w:val="24"/>
          <w:lang w:val="ru-RU"/>
        </w:rPr>
        <w:t>опережающего</w:t>
      </w:r>
      <w:r w:rsidRPr="00393FCB">
        <w:rPr>
          <w:spacing w:val="-29"/>
          <w:sz w:val="24"/>
          <w:szCs w:val="24"/>
          <w:lang w:val="ru-RU"/>
        </w:rPr>
        <w:t xml:space="preserve"> </w:t>
      </w:r>
      <w:r w:rsidRPr="00393FCB">
        <w:rPr>
          <w:sz w:val="24"/>
          <w:szCs w:val="24"/>
          <w:lang w:val="ru-RU"/>
        </w:rPr>
        <w:t>развития</w:t>
      </w:r>
      <w:r w:rsidRPr="00393FCB">
        <w:rPr>
          <w:spacing w:val="-29"/>
          <w:sz w:val="24"/>
          <w:szCs w:val="24"/>
          <w:lang w:val="ru-RU"/>
        </w:rPr>
        <w:t xml:space="preserve"> </w:t>
      </w:r>
      <w:r w:rsidRPr="00393FCB">
        <w:rPr>
          <w:sz w:val="24"/>
          <w:szCs w:val="24"/>
          <w:lang w:val="ru-RU"/>
        </w:rPr>
        <w:t>(ТОР).</w:t>
      </w:r>
      <w:r w:rsidRPr="00393FCB">
        <w:rPr>
          <w:spacing w:val="-29"/>
          <w:sz w:val="24"/>
          <w:szCs w:val="24"/>
          <w:lang w:val="ru-RU"/>
        </w:rPr>
        <w:t xml:space="preserve"> </w:t>
      </w:r>
      <w:r w:rsidRPr="00393FCB">
        <w:rPr>
          <w:sz w:val="24"/>
          <w:szCs w:val="24"/>
          <w:lang w:val="ru-RU"/>
        </w:rPr>
        <w:t>Факторы,</w:t>
      </w:r>
      <w:r w:rsidRPr="00393FCB">
        <w:rPr>
          <w:spacing w:val="-29"/>
          <w:sz w:val="24"/>
          <w:szCs w:val="24"/>
          <w:lang w:val="ru-RU"/>
        </w:rPr>
        <w:t xml:space="preserve"> </w:t>
      </w:r>
      <w:r w:rsidRPr="00393FCB">
        <w:rPr>
          <w:sz w:val="24"/>
          <w:szCs w:val="24"/>
          <w:lang w:val="ru-RU"/>
        </w:rPr>
        <w:t>ограничивающие</w:t>
      </w:r>
      <w:r w:rsidRPr="00393FCB">
        <w:rPr>
          <w:spacing w:val="-29"/>
          <w:sz w:val="24"/>
          <w:szCs w:val="24"/>
          <w:lang w:val="ru-RU"/>
        </w:rPr>
        <w:t xml:space="preserve"> </w:t>
      </w:r>
      <w:r w:rsidRPr="00393FCB">
        <w:rPr>
          <w:sz w:val="24"/>
          <w:szCs w:val="24"/>
          <w:lang w:val="ru-RU"/>
        </w:rPr>
        <w:t>развитие хозяйства.</w:t>
      </w:r>
    </w:p>
    <w:p w14:paraId="1750C062" w14:textId="77777777" w:rsidR="007700AC" w:rsidRPr="00393FCB" w:rsidRDefault="007700AC" w:rsidP="007700AC">
      <w:pPr>
        <w:rPr>
          <w:sz w:val="24"/>
          <w:szCs w:val="24"/>
          <w:lang w:val="ru-RU"/>
        </w:rPr>
      </w:pPr>
      <w:r w:rsidRPr="00393FCB">
        <w:rPr>
          <w:sz w:val="24"/>
          <w:szCs w:val="24"/>
          <w:lang w:val="ru-RU"/>
        </w:rPr>
        <w:t xml:space="preserve">Развитие хозяйства и состояние окружающей среды. </w:t>
      </w:r>
      <w:r w:rsidRPr="00393FCB">
        <w:rPr>
          <w:i/>
          <w:sz w:val="24"/>
          <w:szCs w:val="24"/>
          <w:lang w:val="ru-RU"/>
        </w:rPr>
        <w:t xml:space="preserve">«Стратегия экологической безопасности Российской Федерации до 2025 года» </w:t>
      </w:r>
      <w:r w:rsidRPr="00393FCB">
        <w:rPr>
          <w:sz w:val="24"/>
          <w:szCs w:val="24"/>
          <w:lang w:val="ru-RU"/>
        </w:rPr>
        <w:t>и государственные меры по переходу России к модели  устойчивого развития.</w:t>
      </w:r>
    </w:p>
    <w:p w14:paraId="0FF138BC" w14:textId="77777777" w:rsidR="007700AC" w:rsidRPr="00393FCB" w:rsidRDefault="007700AC" w:rsidP="007700AC">
      <w:pPr>
        <w:rPr>
          <w:sz w:val="24"/>
          <w:szCs w:val="24"/>
          <w:lang w:val="ru-RU"/>
        </w:rPr>
      </w:pPr>
      <w:bookmarkStart w:id="391" w:name="_Toc97148508"/>
      <w:r w:rsidRPr="00393FCB">
        <w:rPr>
          <w:sz w:val="24"/>
          <w:szCs w:val="24"/>
          <w:lang w:val="ru-RU"/>
        </w:rPr>
        <w:t>Практическая работа</w:t>
      </w:r>
      <w:bookmarkEnd w:id="391"/>
    </w:p>
    <w:p w14:paraId="6E7865FA" w14:textId="429CA914" w:rsidR="007700AC" w:rsidRPr="00393FCB" w:rsidRDefault="007700AC" w:rsidP="00FA0A41">
      <w:pPr>
        <w:rPr>
          <w:sz w:val="24"/>
          <w:szCs w:val="24"/>
          <w:lang w:val="ru-RU"/>
        </w:rPr>
      </w:pPr>
      <w:r w:rsidRPr="00393FCB">
        <w:rPr>
          <w:sz w:val="24"/>
          <w:szCs w:val="24"/>
          <w:lang w:val="ru-RU"/>
        </w:rPr>
        <w:t>1. Сравнительная оценка вклада отдельных отраслей</w:t>
      </w:r>
      <w:r w:rsidRPr="00393FCB">
        <w:rPr>
          <w:spacing w:val="-13"/>
          <w:sz w:val="24"/>
          <w:szCs w:val="24"/>
          <w:lang w:val="ru-RU"/>
        </w:rPr>
        <w:t xml:space="preserve"> </w:t>
      </w:r>
      <w:r w:rsidRPr="00393FCB">
        <w:rPr>
          <w:sz w:val="24"/>
          <w:szCs w:val="24"/>
          <w:lang w:val="ru-RU"/>
        </w:rPr>
        <w:t>хозяйства в загрязнение окружающей среды на основе анализа статистических</w:t>
      </w:r>
      <w:r w:rsidRPr="00393FCB">
        <w:rPr>
          <w:spacing w:val="-17"/>
          <w:sz w:val="24"/>
          <w:szCs w:val="24"/>
          <w:lang w:val="ru-RU"/>
        </w:rPr>
        <w:t xml:space="preserve"> </w:t>
      </w:r>
      <w:r w:rsidR="00FA0A41">
        <w:rPr>
          <w:sz w:val="24"/>
          <w:szCs w:val="24"/>
          <w:lang w:val="ru-RU"/>
        </w:rPr>
        <w:t>материалов.</w:t>
      </w:r>
    </w:p>
    <w:p w14:paraId="1BED1598" w14:textId="77777777" w:rsidR="007700AC" w:rsidRPr="00393FCB" w:rsidRDefault="007700AC" w:rsidP="007700AC">
      <w:pPr>
        <w:rPr>
          <w:sz w:val="24"/>
          <w:szCs w:val="24"/>
          <w:lang w:val="ru-RU"/>
        </w:rPr>
      </w:pPr>
      <w:bookmarkStart w:id="392" w:name="_Toc97148509"/>
      <w:r w:rsidRPr="00393FCB">
        <w:rPr>
          <w:sz w:val="24"/>
          <w:szCs w:val="24"/>
          <w:lang w:val="ru-RU"/>
        </w:rPr>
        <w:t>РАЗДЕЛ 5. РЕГИОНЫ РОССИИ</w:t>
      </w:r>
      <w:bookmarkEnd w:id="392"/>
    </w:p>
    <w:p w14:paraId="71621FBD" w14:textId="77777777" w:rsidR="007700AC" w:rsidRPr="00393FCB" w:rsidRDefault="007700AC" w:rsidP="007700AC">
      <w:pPr>
        <w:rPr>
          <w:b/>
          <w:sz w:val="24"/>
          <w:szCs w:val="24"/>
          <w:lang w:val="ru-RU"/>
        </w:rPr>
      </w:pPr>
      <w:r w:rsidRPr="00393FCB">
        <w:rPr>
          <w:b/>
          <w:sz w:val="24"/>
          <w:szCs w:val="24"/>
          <w:lang w:val="ru-RU"/>
        </w:rPr>
        <w:t>Тема 1. Западный макрорегион (Европейская часть) России</w:t>
      </w:r>
    </w:p>
    <w:p w14:paraId="5C68865A" w14:textId="77777777" w:rsidR="007700AC" w:rsidRPr="00393FCB" w:rsidRDefault="007700AC" w:rsidP="007700AC">
      <w:pPr>
        <w:rPr>
          <w:sz w:val="24"/>
          <w:szCs w:val="24"/>
          <w:lang w:val="ru-RU"/>
        </w:rPr>
      </w:pPr>
      <w:r w:rsidRPr="00393FCB">
        <w:rPr>
          <w:sz w:val="24"/>
          <w:szCs w:val="24"/>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w:t>
      </w:r>
      <w:r w:rsidRPr="00393FCB">
        <w:rPr>
          <w:spacing w:val="-3"/>
          <w:sz w:val="24"/>
          <w:szCs w:val="24"/>
          <w:lang w:val="ru-RU"/>
        </w:rPr>
        <w:t>Урал. Гео</w:t>
      </w:r>
      <w:r w:rsidRPr="00393FCB">
        <w:rPr>
          <w:sz w:val="24"/>
          <w:szCs w:val="24"/>
          <w:lang w:val="ru-RU"/>
        </w:rPr>
        <w:t xml:space="preserve">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w:t>
      </w:r>
      <w:r w:rsidRPr="00393FCB">
        <w:rPr>
          <w:spacing w:val="37"/>
          <w:sz w:val="24"/>
          <w:szCs w:val="24"/>
          <w:lang w:val="ru-RU"/>
        </w:rPr>
        <w:t xml:space="preserve"> </w:t>
      </w:r>
      <w:r w:rsidRPr="00393FCB">
        <w:rPr>
          <w:sz w:val="24"/>
          <w:szCs w:val="24"/>
          <w:lang w:val="ru-RU"/>
        </w:rPr>
        <w:t>различия.</w:t>
      </w:r>
    </w:p>
    <w:p w14:paraId="30F70BBB" w14:textId="77777777" w:rsidR="007700AC" w:rsidRPr="00393FCB" w:rsidRDefault="007700AC" w:rsidP="007700AC">
      <w:pPr>
        <w:rPr>
          <w:sz w:val="24"/>
          <w:szCs w:val="24"/>
          <w:lang w:val="ru-RU"/>
        </w:rPr>
      </w:pPr>
      <w:bookmarkStart w:id="393" w:name="_Toc97148510"/>
      <w:r w:rsidRPr="00393FCB">
        <w:rPr>
          <w:sz w:val="24"/>
          <w:szCs w:val="24"/>
          <w:lang w:val="ru-RU"/>
        </w:rPr>
        <w:t>Практические работы</w:t>
      </w:r>
      <w:bookmarkEnd w:id="393"/>
    </w:p>
    <w:p w14:paraId="1089C108" w14:textId="77777777" w:rsidR="007700AC" w:rsidRPr="00393FCB" w:rsidRDefault="007700AC" w:rsidP="007700AC">
      <w:pPr>
        <w:rPr>
          <w:sz w:val="24"/>
          <w:szCs w:val="24"/>
          <w:lang w:val="ru-RU"/>
        </w:rPr>
      </w:pPr>
      <w:r w:rsidRPr="00393FCB">
        <w:rPr>
          <w:sz w:val="24"/>
          <w:szCs w:val="24"/>
          <w:lang w:val="ru-RU"/>
        </w:rPr>
        <w:lastRenderedPageBreak/>
        <w:t>1. Сравнение ЭГП двух географических районов страны по разным  источникам  информации.</w:t>
      </w:r>
    </w:p>
    <w:p w14:paraId="0FBEF6F2" w14:textId="77777777" w:rsidR="007700AC" w:rsidRPr="00393FCB" w:rsidRDefault="007700AC" w:rsidP="007700AC">
      <w:pPr>
        <w:rPr>
          <w:sz w:val="24"/>
          <w:szCs w:val="24"/>
          <w:lang w:val="ru-RU"/>
        </w:rPr>
      </w:pPr>
      <w:r w:rsidRPr="00393FCB">
        <w:rPr>
          <w:sz w:val="24"/>
          <w:szCs w:val="24"/>
          <w:lang w:val="ru-RU"/>
        </w:rPr>
        <w:t xml:space="preserve">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sidRPr="00393FCB">
        <w:rPr>
          <w:spacing w:val="26"/>
          <w:sz w:val="24"/>
          <w:szCs w:val="24"/>
          <w:lang w:val="ru-RU"/>
        </w:rPr>
        <w:t xml:space="preserve"> </w:t>
      </w:r>
      <w:r w:rsidRPr="00393FCB">
        <w:rPr>
          <w:sz w:val="24"/>
          <w:szCs w:val="24"/>
          <w:lang w:val="ru-RU"/>
        </w:rPr>
        <w:t>данных.</w:t>
      </w:r>
    </w:p>
    <w:p w14:paraId="2C146DBE" w14:textId="77777777" w:rsidR="007700AC" w:rsidRPr="00393FCB" w:rsidRDefault="007700AC" w:rsidP="007700AC">
      <w:pPr>
        <w:rPr>
          <w:sz w:val="24"/>
          <w:szCs w:val="24"/>
          <w:lang w:val="ru-RU"/>
        </w:rPr>
      </w:pPr>
      <w:bookmarkStart w:id="394" w:name="_Toc97148511"/>
      <w:r w:rsidRPr="00393FCB">
        <w:rPr>
          <w:sz w:val="24"/>
          <w:szCs w:val="24"/>
          <w:lang w:val="ru-RU"/>
        </w:rPr>
        <w:t>Тема 2. Азиатская (Восточная) часть России</w:t>
      </w:r>
      <w:bookmarkEnd w:id="394"/>
    </w:p>
    <w:p w14:paraId="26C2E4F9" w14:textId="77777777" w:rsidR="007700AC" w:rsidRPr="00393FCB" w:rsidRDefault="007700AC" w:rsidP="007700AC">
      <w:pPr>
        <w:rPr>
          <w:sz w:val="24"/>
          <w:szCs w:val="24"/>
          <w:lang w:val="ru-RU"/>
        </w:rPr>
      </w:pPr>
      <w:r w:rsidRPr="00393FCB">
        <w:rPr>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DD6DADB" w14:textId="77777777" w:rsidR="007700AC" w:rsidRPr="00393FCB" w:rsidRDefault="007700AC" w:rsidP="007700AC">
      <w:pPr>
        <w:rPr>
          <w:sz w:val="24"/>
          <w:szCs w:val="24"/>
          <w:lang w:val="ru-RU"/>
        </w:rPr>
      </w:pPr>
      <w:bookmarkStart w:id="395" w:name="_Toc97148512"/>
      <w:r w:rsidRPr="00393FCB">
        <w:rPr>
          <w:sz w:val="24"/>
          <w:szCs w:val="24"/>
          <w:lang w:val="ru-RU"/>
        </w:rPr>
        <w:t>Практическая работа</w:t>
      </w:r>
      <w:bookmarkEnd w:id="395"/>
    </w:p>
    <w:p w14:paraId="5696D874" w14:textId="77777777" w:rsidR="007700AC" w:rsidRPr="00393FCB" w:rsidRDefault="007700AC" w:rsidP="007700AC">
      <w:pPr>
        <w:rPr>
          <w:sz w:val="24"/>
          <w:szCs w:val="24"/>
          <w:lang w:val="ru-RU"/>
        </w:rPr>
      </w:pPr>
      <w:r w:rsidRPr="00393FCB">
        <w:rPr>
          <w:sz w:val="24"/>
          <w:szCs w:val="24"/>
          <w:lang w:val="ru-RU"/>
        </w:rPr>
        <w:t>1. Сравнение человеческого капитала двух географических районов</w:t>
      </w:r>
      <w:r w:rsidRPr="00393FCB">
        <w:rPr>
          <w:spacing w:val="-11"/>
          <w:sz w:val="24"/>
          <w:szCs w:val="24"/>
          <w:lang w:val="ru-RU"/>
        </w:rPr>
        <w:t xml:space="preserve"> </w:t>
      </w:r>
      <w:r w:rsidRPr="00393FCB">
        <w:rPr>
          <w:sz w:val="24"/>
          <w:szCs w:val="24"/>
          <w:lang w:val="ru-RU"/>
        </w:rPr>
        <w:t>(субъектов</w:t>
      </w:r>
      <w:r w:rsidRPr="00393FCB">
        <w:rPr>
          <w:spacing w:val="-11"/>
          <w:sz w:val="24"/>
          <w:szCs w:val="24"/>
          <w:lang w:val="ru-RU"/>
        </w:rPr>
        <w:t xml:space="preserve"> </w:t>
      </w:r>
      <w:r w:rsidRPr="00393FCB">
        <w:rPr>
          <w:sz w:val="24"/>
          <w:szCs w:val="24"/>
          <w:lang w:val="ru-RU"/>
        </w:rPr>
        <w:t>Российской</w:t>
      </w:r>
      <w:r w:rsidRPr="00393FCB">
        <w:rPr>
          <w:spacing w:val="-11"/>
          <w:sz w:val="24"/>
          <w:szCs w:val="24"/>
          <w:lang w:val="ru-RU"/>
        </w:rPr>
        <w:t xml:space="preserve"> </w:t>
      </w:r>
      <w:r w:rsidRPr="00393FCB">
        <w:rPr>
          <w:sz w:val="24"/>
          <w:szCs w:val="24"/>
          <w:lang w:val="ru-RU"/>
        </w:rPr>
        <w:t>Федерации)</w:t>
      </w:r>
      <w:r w:rsidRPr="00393FCB">
        <w:rPr>
          <w:spacing w:val="-11"/>
          <w:sz w:val="24"/>
          <w:szCs w:val="24"/>
          <w:lang w:val="ru-RU"/>
        </w:rPr>
        <w:t xml:space="preserve"> </w:t>
      </w:r>
      <w:r w:rsidRPr="00393FCB">
        <w:rPr>
          <w:sz w:val="24"/>
          <w:szCs w:val="24"/>
          <w:lang w:val="ru-RU"/>
        </w:rPr>
        <w:t>по</w:t>
      </w:r>
      <w:r w:rsidRPr="00393FCB">
        <w:rPr>
          <w:spacing w:val="-11"/>
          <w:sz w:val="24"/>
          <w:szCs w:val="24"/>
          <w:lang w:val="ru-RU"/>
        </w:rPr>
        <w:t xml:space="preserve"> </w:t>
      </w:r>
      <w:r w:rsidRPr="00393FCB">
        <w:rPr>
          <w:sz w:val="24"/>
          <w:szCs w:val="24"/>
          <w:lang w:val="ru-RU"/>
        </w:rPr>
        <w:t>заданным</w:t>
      </w:r>
      <w:r w:rsidRPr="00393FCB">
        <w:rPr>
          <w:spacing w:val="-11"/>
          <w:sz w:val="24"/>
          <w:szCs w:val="24"/>
          <w:lang w:val="ru-RU"/>
        </w:rPr>
        <w:t xml:space="preserve"> </w:t>
      </w:r>
      <w:r w:rsidRPr="00393FCB">
        <w:rPr>
          <w:sz w:val="24"/>
          <w:szCs w:val="24"/>
          <w:lang w:val="ru-RU"/>
        </w:rPr>
        <w:t>критериям.</w:t>
      </w:r>
    </w:p>
    <w:p w14:paraId="73FAAC42" w14:textId="77777777" w:rsidR="007700AC" w:rsidRPr="00393FCB" w:rsidRDefault="007700AC" w:rsidP="007700AC">
      <w:pPr>
        <w:rPr>
          <w:sz w:val="24"/>
          <w:szCs w:val="24"/>
          <w:lang w:val="ru-RU"/>
        </w:rPr>
      </w:pPr>
      <w:bookmarkStart w:id="396" w:name="_Toc97148513"/>
      <w:r w:rsidRPr="00393FCB">
        <w:rPr>
          <w:sz w:val="24"/>
          <w:szCs w:val="24"/>
          <w:lang w:val="ru-RU"/>
        </w:rPr>
        <w:t>Тема 3. Обобщение знаний</w:t>
      </w:r>
      <w:bookmarkEnd w:id="396"/>
    </w:p>
    <w:p w14:paraId="72AF632C" w14:textId="77777777" w:rsidR="007700AC" w:rsidRPr="00393FCB" w:rsidRDefault="007700AC" w:rsidP="007700AC">
      <w:pPr>
        <w:rPr>
          <w:sz w:val="24"/>
          <w:szCs w:val="24"/>
          <w:lang w:val="ru-RU"/>
        </w:rPr>
      </w:pPr>
      <w:r w:rsidRPr="00393FCB">
        <w:rPr>
          <w:sz w:val="24"/>
          <w:szCs w:val="24"/>
          <w:lang w:val="ru-RU"/>
        </w:rPr>
        <w:t xml:space="preserve">Федеральные и региональные целевые программы. </w:t>
      </w:r>
      <w:r w:rsidRPr="00393FCB">
        <w:rPr>
          <w:i/>
          <w:sz w:val="24"/>
          <w:szCs w:val="24"/>
          <w:lang w:val="ru-RU"/>
        </w:rPr>
        <w:t>Государственная  программа  Российской  Федерации  «Социально-эко-номическое развитие Арктической зоны Российской Федерации»</w:t>
      </w:r>
      <w:r w:rsidRPr="00393FCB">
        <w:rPr>
          <w:sz w:val="24"/>
          <w:szCs w:val="24"/>
          <w:lang w:val="ru-RU"/>
        </w:rPr>
        <w:t>.</w:t>
      </w:r>
    </w:p>
    <w:p w14:paraId="4D7C9149" w14:textId="77777777" w:rsidR="007700AC" w:rsidRPr="00393FCB" w:rsidRDefault="007700AC" w:rsidP="007700AC">
      <w:pPr>
        <w:rPr>
          <w:sz w:val="24"/>
          <w:szCs w:val="24"/>
          <w:lang w:val="ru-RU"/>
        </w:rPr>
      </w:pPr>
      <w:bookmarkStart w:id="397" w:name="_Toc97148514"/>
      <w:r w:rsidRPr="00393FCB">
        <w:rPr>
          <w:sz w:val="24"/>
          <w:szCs w:val="24"/>
          <w:lang w:val="ru-RU"/>
        </w:rPr>
        <w:t>РАЗДЕЛ 6. РОССИЯ В СОВРЕМЕННОМ МИРЕ</w:t>
      </w:r>
      <w:bookmarkEnd w:id="397"/>
    </w:p>
    <w:p w14:paraId="3EDE7290" w14:textId="77777777" w:rsidR="007700AC" w:rsidRPr="00393FCB" w:rsidRDefault="007700AC" w:rsidP="007700AC">
      <w:pPr>
        <w:rPr>
          <w:sz w:val="24"/>
          <w:szCs w:val="24"/>
          <w:lang w:val="ru-RU"/>
        </w:rPr>
      </w:pPr>
      <w:r w:rsidRPr="00393FCB">
        <w:rPr>
          <w:sz w:val="24"/>
          <w:szCs w:val="24"/>
          <w:lang w:val="ru-RU"/>
        </w:rPr>
        <w:t xml:space="preserve">Россия в системе международного географического разделения труда.  </w:t>
      </w:r>
      <w:r w:rsidRPr="00393FCB">
        <w:rPr>
          <w:i/>
          <w:sz w:val="24"/>
          <w:szCs w:val="24"/>
          <w:lang w:val="ru-RU"/>
        </w:rPr>
        <w:t xml:space="preserve">Россия  в  составе  международных  экономических и политических организаций. Взаимосвязи России с другими странами мира. </w:t>
      </w:r>
      <w:r w:rsidRPr="00393FCB">
        <w:rPr>
          <w:sz w:val="24"/>
          <w:szCs w:val="24"/>
          <w:lang w:val="ru-RU"/>
        </w:rPr>
        <w:t>Россия и страны СНГ.    ЕврАзЭС.</w:t>
      </w:r>
    </w:p>
    <w:p w14:paraId="38A8B71B" w14:textId="7A246991" w:rsidR="007700AC" w:rsidRPr="00393FCB" w:rsidRDefault="007700AC" w:rsidP="00DE7CF6">
      <w:pPr>
        <w:rPr>
          <w:sz w:val="24"/>
          <w:szCs w:val="24"/>
          <w:lang w:val="ru-RU"/>
        </w:rPr>
      </w:pPr>
      <w:r w:rsidRPr="00393FCB">
        <w:rPr>
          <w:sz w:val="24"/>
          <w:szCs w:val="24"/>
          <w:lang w:val="ru-RU"/>
        </w:rPr>
        <w:t>Значение для мировой цивилизации географического пространства  России  как  комплекса  природных,  культурных   и</w:t>
      </w:r>
      <w:r w:rsidRPr="00393FCB">
        <w:rPr>
          <w:spacing w:val="-25"/>
          <w:sz w:val="24"/>
          <w:szCs w:val="24"/>
          <w:lang w:val="ru-RU"/>
        </w:rPr>
        <w:t xml:space="preserve"> </w:t>
      </w:r>
      <w:r w:rsidRPr="00393FCB">
        <w:rPr>
          <w:sz w:val="24"/>
          <w:szCs w:val="24"/>
          <w:lang w:val="ru-RU"/>
        </w:rPr>
        <w:t>экономических</w:t>
      </w:r>
      <w:r w:rsidRPr="00393FCB">
        <w:rPr>
          <w:spacing w:val="-25"/>
          <w:sz w:val="24"/>
          <w:szCs w:val="24"/>
          <w:lang w:val="ru-RU"/>
        </w:rPr>
        <w:t xml:space="preserve"> </w:t>
      </w:r>
      <w:r w:rsidRPr="00393FCB">
        <w:rPr>
          <w:sz w:val="24"/>
          <w:szCs w:val="24"/>
          <w:lang w:val="ru-RU"/>
        </w:rPr>
        <w:t>ценностей.</w:t>
      </w:r>
      <w:r w:rsidRPr="00393FCB">
        <w:rPr>
          <w:spacing w:val="-25"/>
          <w:sz w:val="24"/>
          <w:szCs w:val="24"/>
          <w:lang w:val="ru-RU"/>
        </w:rPr>
        <w:t xml:space="preserve"> </w:t>
      </w:r>
      <w:r w:rsidRPr="00393FCB">
        <w:rPr>
          <w:sz w:val="24"/>
          <w:szCs w:val="24"/>
          <w:lang w:val="ru-RU"/>
        </w:rPr>
        <w:t>Объекты</w:t>
      </w:r>
      <w:r w:rsidRPr="00393FCB">
        <w:rPr>
          <w:spacing w:val="-25"/>
          <w:sz w:val="24"/>
          <w:szCs w:val="24"/>
          <w:lang w:val="ru-RU"/>
        </w:rPr>
        <w:t xml:space="preserve"> </w:t>
      </w:r>
      <w:r w:rsidRPr="00393FCB">
        <w:rPr>
          <w:sz w:val="24"/>
          <w:szCs w:val="24"/>
          <w:lang w:val="ru-RU"/>
        </w:rPr>
        <w:t>Всемирного</w:t>
      </w:r>
      <w:r w:rsidRPr="00393FCB">
        <w:rPr>
          <w:spacing w:val="-25"/>
          <w:sz w:val="24"/>
          <w:szCs w:val="24"/>
          <w:lang w:val="ru-RU"/>
        </w:rPr>
        <w:t xml:space="preserve"> </w:t>
      </w:r>
      <w:r w:rsidRPr="00393FCB">
        <w:rPr>
          <w:sz w:val="24"/>
          <w:szCs w:val="24"/>
          <w:lang w:val="ru-RU"/>
        </w:rPr>
        <w:t>природного</w:t>
      </w:r>
      <w:bookmarkStart w:id="398" w:name="_Toc97148515"/>
      <w:r w:rsidR="00DE7CF6">
        <w:rPr>
          <w:sz w:val="24"/>
          <w:szCs w:val="24"/>
          <w:lang w:val="ru-RU"/>
        </w:rPr>
        <w:t xml:space="preserve"> и культурного наследия России.</w:t>
      </w:r>
    </w:p>
    <w:p w14:paraId="3B85637F" w14:textId="77777777" w:rsidR="007700AC" w:rsidRPr="00393FCB" w:rsidRDefault="007700AC" w:rsidP="007700AC">
      <w:pPr>
        <w:rPr>
          <w:sz w:val="24"/>
          <w:szCs w:val="24"/>
          <w:lang w:val="ru-RU"/>
        </w:rPr>
      </w:pPr>
      <w:r w:rsidRPr="00393FCB">
        <w:rPr>
          <w:sz w:val="24"/>
          <w:szCs w:val="24"/>
          <w:lang w:val="ru-RU"/>
        </w:rPr>
        <w:t xml:space="preserve">ПЛАНИРУЕМЫЕ РЕЗУЛЬТАТЫ ОСВОЕНИЯ УЧЕБНОГО ПРЕДМЕТА </w:t>
      </w:r>
    </w:p>
    <w:p w14:paraId="0746CD11" w14:textId="77777777" w:rsidR="007700AC" w:rsidRPr="00393FCB" w:rsidRDefault="007700AC" w:rsidP="007700AC">
      <w:pPr>
        <w:rPr>
          <w:sz w:val="24"/>
          <w:szCs w:val="24"/>
          <w:lang w:val="ru-RU"/>
        </w:rPr>
      </w:pPr>
      <w:r w:rsidRPr="00393FCB">
        <w:rPr>
          <w:sz w:val="24"/>
          <w:szCs w:val="24"/>
          <w:lang w:val="ru-RU"/>
        </w:rPr>
        <w:t>«ГЕОГРАФИЯ»</w:t>
      </w:r>
      <w:bookmarkEnd w:id="398"/>
      <w:r w:rsidRPr="00393FCB">
        <w:rPr>
          <w:sz w:val="24"/>
          <w:szCs w:val="24"/>
          <w:lang w:val="ru-RU"/>
        </w:rPr>
        <w:t xml:space="preserve"> НА  УРОВНЕ  ОСНОВНОГО  ОБЩЕГО ОБРАЗОВАНИЯ</w:t>
      </w:r>
    </w:p>
    <w:p w14:paraId="4235B50E" w14:textId="77777777" w:rsidR="007700AC" w:rsidRPr="00393FCB" w:rsidRDefault="007700AC" w:rsidP="007700AC">
      <w:pPr>
        <w:rPr>
          <w:sz w:val="24"/>
          <w:szCs w:val="24"/>
          <w:lang w:val="ru-RU"/>
        </w:rPr>
      </w:pPr>
      <w:bookmarkStart w:id="399" w:name="_Toc97148516"/>
      <w:r w:rsidRPr="00393FCB">
        <w:rPr>
          <w:sz w:val="24"/>
          <w:szCs w:val="24"/>
          <w:lang w:val="ru-RU"/>
        </w:rPr>
        <w:t>ЛИЧНОСТНЫЕ  РЕЗУЛЬТАТЫ</w:t>
      </w:r>
      <w:bookmarkEnd w:id="399"/>
    </w:p>
    <w:p w14:paraId="216FB68D" w14:textId="77777777" w:rsidR="007700AC" w:rsidRPr="00393FCB" w:rsidRDefault="007700AC" w:rsidP="007700AC">
      <w:pPr>
        <w:rPr>
          <w:sz w:val="24"/>
          <w:szCs w:val="24"/>
          <w:lang w:val="ru-RU"/>
        </w:rPr>
      </w:pPr>
      <w:r w:rsidRPr="00393FCB">
        <w:rPr>
          <w:sz w:val="24"/>
          <w:szCs w:val="24"/>
          <w:lang w:val="ru-RU"/>
        </w:rPr>
        <w:t xml:space="preserve">В силу особенностей когнитивного, личностного развития обучающихся с РАС, достижение личностных результатов в полном объеме не всегда возможно на этапе основного общего образования, поэтому рекомендуется оценивать индивидуальную динамику продвижения обучающегося в данной области.  </w:t>
      </w:r>
    </w:p>
    <w:p w14:paraId="55BAF83E" w14:textId="77777777" w:rsidR="007700AC" w:rsidRPr="00393FCB" w:rsidRDefault="007700AC" w:rsidP="007700AC">
      <w:pPr>
        <w:rPr>
          <w:sz w:val="24"/>
          <w:szCs w:val="24"/>
          <w:lang w:val="ru-RU"/>
        </w:rPr>
      </w:pPr>
      <w:r w:rsidRPr="00393FCB">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0D24522" w14:textId="77777777" w:rsidR="007700AC" w:rsidRPr="00393FCB" w:rsidRDefault="007700AC" w:rsidP="007700AC">
      <w:pPr>
        <w:rPr>
          <w:sz w:val="24"/>
          <w:szCs w:val="24"/>
          <w:lang w:val="ru-RU"/>
        </w:rPr>
      </w:pPr>
      <w:r w:rsidRPr="00393FCB">
        <w:rPr>
          <w:sz w:val="24"/>
          <w:szCs w:val="24"/>
          <w:lang w:val="ru-RU"/>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sidRPr="00393FCB">
        <w:rPr>
          <w:spacing w:val="8"/>
          <w:sz w:val="24"/>
          <w:szCs w:val="24"/>
          <w:lang w:val="ru-RU"/>
        </w:rPr>
        <w:t xml:space="preserve"> </w:t>
      </w:r>
      <w:r w:rsidRPr="00393FCB">
        <w:rPr>
          <w:sz w:val="24"/>
          <w:szCs w:val="24"/>
          <w:lang w:val="ru-RU"/>
        </w:rPr>
        <w:t>части:</w:t>
      </w:r>
    </w:p>
    <w:p w14:paraId="1DB2DE54" w14:textId="77777777" w:rsidR="007700AC" w:rsidRPr="00393FCB" w:rsidRDefault="007700AC" w:rsidP="007700AC">
      <w:pPr>
        <w:rPr>
          <w:sz w:val="24"/>
          <w:szCs w:val="24"/>
          <w:lang w:val="ru-RU"/>
        </w:rPr>
      </w:pPr>
      <w:r w:rsidRPr="00393FCB">
        <w:rPr>
          <w:i/>
          <w:sz w:val="24"/>
          <w:szCs w:val="24"/>
          <w:lang w:val="ru-RU"/>
        </w:rPr>
        <w:t>Патриотического</w:t>
      </w:r>
      <w:r w:rsidRPr="00393FCB">
        <w:rPr>
          <w:i/>
          <w:spacing w:val="-22"/>
          <w:sz w:val="24"/>
          <w:szCs w:val="24"/>
          <w:lang w:val="ru-RU"/>
        </w:rPr>
        <w:t xml:space="preserve"> </w:t>
      </w:r>
      <w:r w:rsidRPr="00393FCB">
        <w:rPr>
          <w:i/>
          <w:sz w:val="24"/>
          <w:szCs w:val="24"/>
          <w:lang w:val="ru-RU"/>
        </w:rPr>
        <w:t>воспитания</w:t>
      </w:r>
      <w:r w:rsidRPr="00393FCB">
        <w:rPr>
          <w:sz w:val="24"/>
          <w:szCs w:val="24"/>
          <w:lang w:val="ru-RU"/>
        </w:rPr>
        <w:t>:</w:t>
      </w:r>
      <w:r w:rsidRPr="00393FCB">
        <w:rPr>
          <w:spacing w:val="-22"/>
          <w:sz w:val="24"/>
          <w:szCs w:val="24"/>
          <w:lang w:val="ru-RU"/>
        </w:rPr>
        <w:t xml:space="preserve"> </w:t>
      </w:r>
      <w:r w:rsidRPr="00393FCB">
        <w:rPr>
          <w:sz w:val="24"/>
          <w:szCs w:val="24"/>
          <w:lang w:val="ru-RU"/>
        </w:rPr>
        <w:t>осознание</w:t>
      </w:r>
      <w:r w:rsidRPr="00393FCB">
        <w:rPr>
          <w:spacing w:val="-22"/>
          <w:sz w:val="24"/>
          <w:szCs w:val="24"/>
          <w:lang w:val="ru-RU"/>
        </w:rPr>
        <w:t xml:space="preserve"> </w:t>
      </w:r>
      <w:r w:rsidRPr="00393FCB">
        <w:rPr>
          <w:sz w:val="24"/>
          <w:szCs w:val="24"/>
          <w:lang w:val="ru-RU"/>
        </w:rPr>
        <w:t>российской</w:t>
      </w:r>
      <w:r w:rsidRPr="00393FCB">
        <w:rPr>
          <w:spacing w:val="-22"/>
          <w:sz w:val="24"/>
          <w:szCs w:val="24"/>
          <w:lang w:val="ru-RU"/>
        </w:rPr>
        <w:t xml:space="preserve"> </w:t>
      </w:r>
      <w:r w:rsidRPr="00393FCB">
        <w:rPr>
          <w:sz w:val="24"/>
          <w:szCs w:val="24"/>
          <w:lang w:val="ru-RU"/>
        </w:rPr>
        <w:t>гражданской идентичности в поликультурном и многоконфессиональном</w:t>
      </w:r>
      <w:r w:rsidRPr="00393FCB">
        <w:rPr>
          <w:spacing w:val="-15"/>
          <w:sz w:val="24"/>
          <w:szCs w:val="24"/>
          <w:lang w:val="ru-RU"/>
        </w:rPr>
        <w:t xml:space="preserve"> </w:t>
      </w:r>
      <w:r w:rsidRPr="00393FCB">
        <w:rPr>
          <w:sz w:val="24"/>
          <w:szCs w:val="24"/>
          <w:lang w:val="ru-RU"/>
        </w:rPr>
        <w:t>обществе;</w:t>
      </w:r>
      <w:r w:rsidRPr="00393FCB">
        <w:rPr>
          <w:spacing w:val="-15"/>
          <w:sz w:val="24"/>
          <w:szCs w:val="24"/>
          <w:lang w:val="ru-RU"/>
        </w:rPr>
        <w:t xml:space="preserve"> </w:t>
      </w:r>
      <w:r w:rsidRPr="00393FCB">
        <w:rPr>
          <w:sz w:val="24"/>
          <w:szCs w:val="24"/>
          <w:lang w:val="ru-RU"/>
        </w:rPr>
        <w:t>проявление</w:t>
      </w:r>
      <w:r w:rsidRPr="00393FCB">
        <w:rPr>
          <w:spacing w:val="-15"/>
          <w:sz w:val="24"/>
          <w:szCs w:val="24"/>
          <w:lang w:val="ru-RU"/>
        </w:rPr>
        <w:t xml:space="preserve"> </w:t>
      </w:r>
      <w:r w:rsidRPr="00393FCB">
        <w:rPr>
          <w:sz w:val="24"/>
          <w:szCs w:val="24"/>
          <w:lang w:val="ru-RU"/>
        </w:rPr>
        <w:t>интереса</w:t>
      </w:r>
      <w:r w:rsidRPr="00393FCB">
        <w:rPr>
          <w:spacing w:val="-15"/>
          <w:sz w:val="24"/>
          <w:szCs w:val="24"/>
          <w:lang w:val="ru-RU"/>
        </w:rPr>
        <w:t xml:space="preserve"> </w:t>
      </w:r>
      <w:r w:rsidRPr="00393FCB">
        <w:rPr>
          <w:sz w:val="24"/>
          <w:szCs w:val="24"/>
          <w:lang w:val="ru-RU"/>
        </w:rPr>
        <w:t>к</w:t>
      </w:r>
      <w:r w:rsidRPr="00393FCB">
        <w:rPr>
          <w:spacing w:val="-15"/>
          <w:sz w:val="24"/>
          <w:szCs w:val="24"/>
          <w:lang w:val="ru-RU"/>
        </w:rPr>
        <w:t xml:space="preserve"> </w:t>
      </w:r>
      <w:r w:rsidRPr="00393FCB">
        <w:rPr>
          <w:sz w:val="24"/>
          <w:szCs w:val="24"/>
          <w:lang w:val="ru-RU"/>
        </w:rPr>
        <w:t>познанию</w:t>
      </w:r>
      <w:r w:rsidRPr="00393FCB">
        <w:rPr>
          <w:spacing w:val="-15"/>
          <w:sz w:val="24"/>
          <w:szCs w:val="24"/>
          <w:lang w:val="ru-RU"/>
        </w:rPr>
        <w:t xml:space="preserve"> </w:t>
      </w:r>
      <w:r w:rsidRPr="00393FCB">
        <w:rPr>
          <w:sz w:val="24"/>
          <w:szCs w:val="24"/>
          <w:lang w:val="ru-RU"/>
        </w:rPr>
        <w:t>природы, населения, хозяйства России, регионов и своего края,</w:t>
      </w:r>
      <w:r w:rsidRPr="00393FCB">
        <w:rPr>
          <w:spacing w:val="-34"/>
          <w:sz w:val="24"/>
          <w:szCs w:val="24"/>
          <w:lang w:val="ru-RU"/>
        </w:rPr>
        <w:t xml:space="preserve"> </w:t>
      </w:r>
      <w:r w:rsidRPr="00393FCB">
        <w:rPr>
          <w:sz w:val="24"/>
          <w:szCs w:val="24"/>
          <w:lang w:val="ru-RU"/>
        </w:rPr>
        <w:t>народов России; ценностное отношение к достижениям своей Родины – цивилизационному вкладу России; ценностное</w:t>
      </w:r>
      <w:r w:rsidRPr="00393FCB">
        <w:rPr>
          <w:spacing w:val="-23"/>
          <w:sz w:val="24"/>
          <w:szCs w:val="24"/>
          <w:lang w:val="ru-RU"/>
        </w:rPr>
        <w:t xml:space="preserve"> </w:t>
      </w:r>
      <w:r w:rsidRPr="00393FCB">
        <w:rPr>
          <w:sz w:val="24"/>
          <w:szCs w:val="24"/>
          <w:lang w:val="ru-RU"/>
        </w:rPr>
        <w:t>отношение</w:t>
      </w:r>
      <w:r w:rsidRPr="00393FCB">
        <w:rPr>
          <w:spacing w:val="-11"/>
          <w:sz w:val="24"/>
          <w:szCs w:val="24"/>
          <w:lang w:val="ru-RU"/>
        </w:rPr>
        <w:t xml:space="preserve"> </w:t>
      </w:r>
      <w:r w:rsidRPr="00393FCB">
        <w:rPr>
          <w:sz w:val="24"/>
          <w:szCs w:val="24"/>
          <w:lang w:val="ru-RU"/>
        </w:rPr>
        <w:t>к</w:t>
      </w:r>
      <w:r w:rsidRPr="00393FCB">
        <w:rPr>
          <w:spacing w:val="-11"/>
          <w:sz w:val="24"/>
          <w:szCs w:val="24"/>
          <w:lang w:val="ru-RU"/>
        </w:rPr>
        <w:t xml:space="preserve"> </w:t>
      </w:r>
      <w:r w:rsidRPr="00393FCB">
        <w:rPr>
          <w:sz w:val="24"/>
          <w:szCs w:val="24"/>
          <w:lang w:val="ru-RU"/>
        </w:rPr>
        <w:t>историческому</w:t>
      </w:r>
      <w:r w:rsidRPr="00393FCB">
        <w:rPr>
          <w:spacing w:val="-11"/>
          <w:sz w:val="24"/>
          <w:szCs w:val="24"/>
          <w:lang w:val="ru-RU"/>
        </w:rPr>
        <w:t xml:space="preserve"> </w:t>
      </w:r>
      <w:r w:rsidRPr="00393FCB">
        <w:rPr>
          <w:sz w:val="24"/>
          <w:szCs w:val="24"/>
          <w:lang w:val="ru-RU"/>
        </w:rPr>
        <w:t>и</w:t>
      </w:r>
      <w:r w:rsidRPr="00393FCB">
        <w:rPr>
          <w:spacing w:val="-11"/>
          <w:sz w:val="24"/>
          <w:szCs w:val="24"/>
          <w:lang w:val="ru-RU"/>
        </w:rPr>
        <w:t xml:space="preserve"> </w:t>
      </w:r>
      <w:r w:rsidRPr="00393FCB">
        <w:rPr>
          <w:sz w:val="24"/>
          <w:szCs w:val="24"/>
          <w:lang w:val="ru-RU"/>
        </w:rPr>
        <w:t>природному</w:t>
      </w:r>
      <w:r w:rsidRPr="00393FCB">
        <w:rPr>
          <w:spacing w:val="-11"/>
          <w:sz w:val="24"/>
          <w:szCs w:val="24"/>
          <w:lang w:val="ru-RU"/>
        </w:rPr>
        <w:t xml:space="preserve"> </w:t>
      </w:r>
      <w:r w:rsidRPr="00393FCB">
        <w:rPr>
          <w:sz w:val="24"/>
          <w:szCs w:val="24"/>
          <w:lang w:val="ru-RU"/>
        </w:rPr>
        <w:t>наследию</w:t>
      </w:r>
      <w:r w:rsidRPr="00393FCB">
        <w:rPr>
          <w:spacing w:val="-11"/>
          <w:sz w:val="24"/>
          <w:szCs w:val="24"/>
          <w:lang w:val="ru-RU"/>
        </w:rPr>
        <w:t xml:space="preserve"> </w:t>
      </w:r>
      <w:r w:rsidRPr="00393FCB">
        <w:rPr>
          <w:sz w:val="24"/>
          <w:szCs w:val="24"/>
          <w:lang w:val="ru-RU"/>
        </w:rPr>
        <w:t>и</w:t>
      </w:r>
      <w:r w:rsidRPr="00393FCB">
        <w:rPr>
          <w:spacing w:val="-11"/>
          <w:sz w:val="24"/>
          <w:szCs w:val="24"/>
          <w:lang w:val="ru-RU"/>
        </w:rPr>
        <w:t xml:space="preserve"> </w:t>
      </w:r>
      <w:r w:rsidRPr="00393FCB">
        <w:rPr>
          <w:sz w:val="24"/>
          <w:szCs w:val="24"/>
          <w:lang w:val="ru-RU"/>
        </w:rPr>
        <w:t>объектам</w:t>
      </w:r>
      <w:r w:rsidRPr="00393FCB">
        <w:rPr>
          <w:spacing w:val="-11"/>
          <w:sz w:val="24"/>
          <w:szCs w:val="24"/>
          <w:lang w:val="ru-RU"/>
        </w:rPr>
        <w:t xml:space="preserve"> </w:t>
      </w:r>
      <w:r w:rsidRPr="00393FCB">
        <w:rPr>
          <w:sz w:val="24"/>
          <w:szCs w:val="24"/>
          <w:lang w:val="ru-RU"/>
        </w:rPr>
        <w:t>природного и культурного наследия человечества, традициям разных народов, проживающих в родной стране; уважение     к символам России, своего</w:t>
      </w:r>
      <w:r w:rsidRPr="00393FCB">
        <w:rPr>
          <w:spacing w:val="17"/>
          <w:sz w:val="24"/>
          <w:szCs w:val="24"/>
          <w:lang w:val="ru-RU"/>
        </w:rPr>
        <w:t xml:space="preserve"> </w:t>
      </w:r>
      <w:r w:rsidRPr="00393FCB">
        <w:rPr>
          <w:sz w:val="24"/>
          <w:szCs w:val="24"/>
          <w:lang w:val="ru-RU"/>
        </w:rPr>
        <w:t>края.</w:t>
      </w:r>
    </w:p>
    <w:p w14:paraId="72080019" w14:textId="77777777" w:rsidR="007700AC" w:rsidRPr="00393FCB" w:rsidRDefault="007700AC" w:rsidP="007700AC">
      <w:pPr>
        <w:rPr>
          <w:sz w:val="24"/>
          <w:szCs w:val="24"/>
          <w:lang w:val="ru-RU"/>
        </w:rPr>
      </w:pPr>
      <w:r w:rsidRPr="00393FCB">
        <w:rPr>
          <w:i/>
          <w:sz w:val="24"/>
          <w:szCs w:val="24"/>
          <w:lang w:val="ru-RU"/>
        </w:rPr>
        <w:t>Гражданского воспитания</w:t>
      </w:r>
      <w:r w:rsidRPr="00393FCB">
        <w:rPr>
          <w:sz w:val="24"/>
          <w:szCs w:val="24"/>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w:t>
      </w:r>
      <w:r w:rsidRPr="00393FCB">
        <w:rPr>
          <w:spacing w:val="-13"/>
          <w:sz w:val="24"/>
          <w:szCs w:val="24"/>
          <w:lang w:val="ru-RU"/>
        </w:rPr>
        <w:t xml:space="preserve"> </w:t>
      </w:r>
      <w:r w:rsidRPr="00393FCB">
        <w:rPr>
          <w:sz w:val="24"/>
          <w:szCs w:val="24"/>
          <w:lang w:val="ru-RU"/>
        </w:rPr>
        <w:t>целей</w:t>
      </w:r>
      <w:r w:rsidRPr="00393FCB">
        <w:rPr>
          <w:spacing w:val="-13"/>
          <w:sz w:val="24"/>
          <w:szCs w:val="24"/>
          <w:lang w:val="ru-RU"/>
        </w:rPr>
        <w:t xml:space="preserve"> </w:t>
      </w:r>
      <w:r w:rsidRPr="00393FCB">
        <w:rPr>
          <w:sz w:val="24"/>
          <w:szCs w:val="24"/>
          <w:lang w:val="ru-RU"/>
        </w:rPr>
        <w:t>устойчивого</w:t>
      </w:r>
      <w:r w:rsidRPr="00393FCB">
        <w:rPr>
          <w:spacing w:val="-13"/>
          <w:sz w:val="24"/>
          <w:szCs w:val="24"/>
          <w:lang w:val="ru-RU"/>
        </w:rPr>
        <w:t xml:space="preserve"> </w:t>
      </w:r>
      <w:r w:rsidRPr="00393FCB">
        <w:rPr>
          <w:sz w:val="24"/>
          <w:szCs w:val="24"/>
          <w:lang w:val="ru-RU"/>
        </w:rPr>
        <w:t>развития;</w:t>
      </w:r>
      <w:r w:rsidRPr="00393FCB">
        <w:rPr>
          <w:spacing w:val="-13"/>
          <w:sz w:val="24"/>
          <w:szCs w:val="24"/>
          <w:lang w:val="ru-RU"/>
        </w:rPr>
        <w:t xml:space="preserve"> </w:t>
      </w:r>
      <w:r w:rsidRPr="00393FCB">
        <w:rPr>
          <w:sz w:val="24"/>
          <w:szCs w:val="24"/>
          <w:lang w:val="ru-RU"/>
        </w:rPr>
        <w:t>представление</w:t>
      </w:r>
      <w:r w:rsidRPr="00393FCB">
        <w:rPr>
          <w:spacing w:val="-13"/>
          <w:sz w:val="24"/>
          <w:szCs w:val="24"/>
          <w:lang w:val="ru-RU"/>
        </w:rPr>
        <w:t xml:space="preserve"> </w:t>
      </w:r>
      <w:r w:rsidRPr="00393FCB">
        <w:rPr>
          <w:sz w:val="24"/>
          <w:szCs w:val="24"/>
          <w:lang w:val="ru-RU"/>
        </w:rPr>
        <w:t>о</w:t>
      </w:r>
      <w:r w:rsidRPr="00393FCB">
        <w:rPr>
          <w:spacing w:val="-13"/>
          <w:sz w:val="24"/>
          <w:szCs w:val="24"/>
          <w:lang w:val="ru-RU"/>
        </w:rPr>
        <w:t xml:space="preserve"> </w:t>
      </w:r>
      <w:r w:rsidRPr="00393FCB">
        <w:rPr>
          <w:sz w:val="24"/>
          <w:szCs w:val="24"/>
          <w:lang w:val="ru-RU"/>
        </w:rPr>
        <w:t xml:space="preserve">социальных нормах и правилах межличностных отношений в поликультурном и </w:t>
      </w:r>
      <w:r w:rsidRPr="00393FCB">
        <w:rPr>
          <w:sz w:val="24"/>
          <w:szCs w:val="24"/>
          <w:lang w:val="ru-RU"/>
        </w:rPr>
        <w:lastRenderedPageBreak/>
        <w:t>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w:t>
      </w:r>
      <w:r w:rsidRPr="00393FCB">
        <w:rPr>
          <w:spacing w:val="34"/>
          <w:sz w:val="24"/>
          <w:szCs w:val="24"/>
          <w:lang w:val="ru-RU"/>
        </w:rPr>
        <w:t xml:space="preserve"> </w:t>
      </w:r>
      <w:r w:rsidRPr="00393FCB">
        <w:rPr>
          <w:sz w:val="24"/>
          <w:szCs w:val="24"/>
          <w:lang w:val="ru-RU"/>
        </w:rPr>
        <w:t>волонтёрство).</w:t>
      </w:r>
    </w:p>
    <w:p w14:paraId="37F8C4A4" w14:textId="77777777" w:rsidR="007700AC" w:rsidRPr="00393FCB" w:rsidRDefault="007700AC" w:rsidP="007700AC">
      <w:pPr>
        <w:rPr>
          <w:sz w:val="24"/>
          <w:szCs w:val="24"/>
          <w:lang w:val="ru-RU"/>
        </w:rPr>
      </w:pPr>
      <w:r w:rsidRPr="00393FCB">
        <w:rPr>
          <w:i/>
          <w:sz w:val="24"/>
          <w:szCs w:val="24"/>
          <w:lang w:val="ru-RU"/>
        </w:rPr>
        <w:t>Духовно-нравственного</w:t>
      </w:r>
      <w:r w:rsidRPr="00393FCB">
        <w:rPr>
          <w:i/>
          <w:spacing w:val="-15"/>
          <w:sz w:val="24"/>
          <w:szCs w:val="24"/>
          <w:lang w:val="ru-RU"/>
        </w:rPr>
        <w:t xml:space="preserve"> </w:t>
      </w:r>
      <w:r w:rsidRPr="00393FCB">
        <w:rPr>
          <w:i/>
          <w:sz w:val="24"/>
          <w:szCs w:val="24"/>
          <w:lang w:val="ru-RU"/>
        </w:rPr>
        <w:t>воспитания</w:t>
      </w:r>
      <w:r w:rsidRPr="00393FCB">
        <w:rPr>
          <w:sz w:val="24"/>
          <w:szCs w:val="24"/>
          <w:lang w:val="ru-RU"/>
        </w:rPr>
        <w:t>:</w:t>
      </w:r>
      <w:r w:rsidRPr="00393FCB">
        <w:rPr>
          <w:spacing w:val="-15"/>
          <w:sz w:val="24"/>
          <w:szCs w:val="24"/>
          <w:lang w:val="ru-RU"/>
        </w:rPr>
        <w:t xml:space="preserve"> </w:t>
      </w:r>
      <w:r w:rsidRPr="00393FCB">
        <w:rPr>
          <w:sz w:val="24"/>
          <w:szCs w:val="24"/>
          <w:lang w:val="ru-RU"/>
        </w:rPr>
        <w:t>ориентация</w:t>
      </w:r>
      <w:r w:rsidRPr="00393FCB">
        <w:rPr>
          <w:spacing w:val="-15"/>
          <w:sz w:val="24"/>
          <w:szCs w:val="24"/>
          <w:lang w:val="ru-RU"/>
        </w:rPr>
        <w:t xml:space="preserve"> </w:t>
      </w:r>
      <w:r w:rsidRPr="00393FCB">
        <w:rPr>
          <w:sz w:val="24"/>
          <w:szCs w:val="24"/>
          <w:lang w:val="ru-RU"/>
        </w:rPr>
        <w:t>на</w:t>
      </w:r>
      <w:r w:rsidRPr="00393FCB">
        <w:rPr>
          <w:spacing w:val="-15"/>
          <w:sz w:val="24"/>
          <w:szCs w:val="24"/>
          <w:lang w:val="ru-RU"/>
        </w:rPr>
        <w:t xml:space="preserve"> </w:t>
      </w:r>
      <w:r w:rsidRPr="00393FCB">
        <w:rPr>
          <w:sz w:val="24"/>
          <w:szCs w:val="24"/>
          <w:lang w:val="ru-RU"/>
        </w:rPr>
        <w:t>моральные</w:t>
      </w:r>
      <w:r w:rsidRPr="00393FCB">
        <w:rPr>
          <w:spacing w:val="-8"/>
          <w:sz w:val="24"/>
          <w:szCs w:val="24"/>
          <w:lang w:val="ru-RU"/>
        </w:rPr>
        <w:t xml:space="preserve"> </w:t>
      </w:r>
      <w:r w:rsidRPr="00393FCB">
        <w:rPr>
          <w:sz w:val="24"/>
          <w:szCs w:val="24"/>
          <w:lang w:val="ru-RU"/>
        </w:rPr>
        <w:t>ценности</w:t>
      </w:r>
      <w:r w:rsidRPr="00393FCB">
        <w:rPr>
          <w:spacing w:val="-8"/>
          <w:sz w:val="24"/>
          <w:szCs w:val="24"/>
          <w:lang w:val="ru-RU"/>
        </w:rPr>
        <w:t xml:space="preserve"> </w:t>
      </w:r>
      <w:r w:rsidRPr="00393FCB">
        <w:rPr>
          <w:sz w:val="24"/>
          <w:szCs w:val="24"/>
          <w:lang w:val="ru-RU"/>
        </w:rPr>
        <w:t>и</w:t>
      </w:r>
      <w:r w:rsidRPr="00393FCB">
        <w:rPr>
          <w:spacing w:val="-8"/>
          <w:sz w:val="24"/>
          <w:szCs w:val="24"/>
          <w:lang w:val="ru-RU"/>
        </w:rPr>
        <w:t xml:space="preserve"> </w:t>
      </w:r>
      <w:r w:rsidRPr="00393FCB">
        <w:rPr>
          <w:sz w:val="24"/>
          <w:szCs w:val="24"/>
          <w:lang w:val="ru-RU"/>
        </w:rPr>
        <w:t>нормы</w:t>
      </w:r>
      <w:r w:rsidRPr="00393FCB">
        <w:rPr>
          <w:spacing w:val="-8"/>
          <w:sz w:val="24"/>
          <w:szCs w:val="24"/>
          <w:lang w:val="ru-RU"/>
        </w:rPr>
        <w:t xml:space="preserve"> </w:t>
      </w:r>
      <w:r w:rsidRPr="00393FCB">
        <w:rPr>
          <w:sz w:val="24"/>
          <w:szCs w:val="24"/>
          <w:lang w:val="ru-RU"/>
        </w:rPr>
        <w:t>в</w:t>
      </w:r>
      <w:r w:rsidRPr="00393FCB">
        <w:rPr>
          <w:spacing w:val="-8"/>
          <w:sz w:val="24"/>
          <w:szCs w:val="24"/>
          <w:lang w:val="ru-RU"/>
        </w:rPr>
        <w:t xml:space="preserve"> </w:t>
      </w:r>
      <w:r w:rsidRPr="00393FCB">
        <w:rPr>
          <w:sz w:val="24"/>
          <w:szCs w:val="24"/>
          <w:lang w:val="ru-RU"/>
        </w:rPr>
        <w:t>ситуациях</w:t>
      </w:r>
      <w:r w:rsidRPr="00393FCB">
        <w:rPr>
          <w:spacing w:val="-8"/>
          <w:sz w:val="24"/>
          <w:szCs w:val="24"/>
          <w:lang w:val="ru-RU"/>
        </w:rPr>
        <w:t xml:space="preserve"> </w:t>
      </w:r>
      <w:r w:rsidRPr="00393FCB">
        <w:rPr>
          <w:sz w:val="24"/>
          <w:szCs w:val="24"/>
          <w:lang w:val="ru-RU"/>
        </w:rPr>
        <w:t>нравственного</w:t>
      </w:r>
      <w:r w:rsidRPr="00393FCB">
        <w:rPr>
          <w:spacing w:val="-8"/>
          <w:sz w:val="24"/>
          <w:szCs w:val="24"/>
          <w:lang w:val="ru-RU"/>
        </w:rPr>
        <w:t xml:space="preserve"> </w:t>
      </w:r>
      <w:r w:rsidRPr="00393FCB">
        <w:rPr>
          <w:sz w:val="24"/>
          <w:szCs w:val="24"/>
          <w:lang w:val="ru-RU"/>
        </w:rPr>
        <w:t>выбора;</w:t>
      </w:r>
      <w:r w:rsidRPr="00393FCB">
        <w:rPr>
          <w:spacing w:val="-8"/>
          <w:sz w:val="24"/>
          <w:szCs w:val="24"/>
          <w:lang w:val="ru-RU"/>
        </w:rPr>
        <w:t xml:space="preserve"> </w:t>
      </w:r>
      <w:r w:rsidRPr="00393FCB">
        <w:rPr>
          <w:sz w:val="24"/>
          <w:szCs w:val="24"/>
          <w:lang w:val="ru-RU"/>
        </w:rPr>
        <w:t>готовность оценивать своё поведение и поступки, а также поведение и  поступки  других  людей  с  позиции  нравственных  и</w:t>
      </w:r>
      <w:r w:rsidRPr="00393FCB">
        <w:rPr>
          <w:spacing w:val="-14"/>
          <w:sz w:val="24"/>
          <w:szCs w:val="24"/>
          <w:lang w:val="ru-RU"/>
        </w:rPr>
        <w:t xml:space="preserve"> </w:t>
      </w:r>
      <w:r w:rsidRPr="00393FCB">
        <w:rPr>
          <w:sz w:val="24"/>
          <w:szCs w:val="24"/>
          <w:lang w:val="ru-RU"/>
        </w:rPr>
        <w:t>правовых</w:t>
      </w:r>
      <w:r w:rsidRPr="00393FCB">
        <w:rPr>
          <w:spacing w:val="-14"/>
          <w:sz w:val="24"/>
          <w:szCs w:val="24"/>
          <w:lang w:val="ru-RU"/>
        </w:rPr>
        <w:t xml:space="preserve"> </w:t>
      </w:r>
      <w:r w:rsidRPr="00393FCB">
        <w:rPr>
          <w:sz w:val="24"/>
          <w:szCs w:val="24"/>
          <w:lang w:val="ru-RU"/>
        </w:rPr>
        <w:t>норм</w:t>
      </w:r>
      <w:r w:rsidRPr="00393FCB">
        <w:rPr>
          <w:spacing w:val="-14"/>
          <w:sz w:val="24"/>
          <w:szCs w:val="24"/>
          <w:lang w:val="ru-RU"/>
        </w:rPr>
        <w:t xml:space="preserve"> </w:t>
      </w:r>
      <w:r w:rsidRPr="00393FCB">
        <w:rPr>
          <w:sz w:val="24"/>
          <w:szCs w:val="24"/>
          <w:lang w:val="ru-RU"/>
        </w:rPr>
        <w:t>с</w:t>
      </w:r>
      <w:r w:rsidRPr="00393FCB">
        <w:rPr>
          <w:spacing w:val="-14"/>
          <w:sz w:val="24"/>
          <w:szCs w:val="24"/>
          <w:lang w:val="ru-RU"/>
        </w:rPr>
        <w:t xml:space="preserve"> </w:t>
      </w:r>
      <w:r w:rsidRPr="00393FCB">
        <w:rPr>
          <w:sz w:val="24"/>
          <w:szCs w:val="24"/>
          <w:lang w:val="ru-RU"/>
        </w:rPr>
        <w:t>учётом</w:t>
      </w:r>
      <w:r w:rsidRPr="00393FCB">
        <w:rPr>
          <w:spacing w:val="-14"/>
          <w:sz w:val="24"/>
          <w:szCs w:val="24"/>
          <w:lang w:val="ru-RU"/>
        </w:rPr>
        <w:t xml:space="preserve"> </w:t>
      </w:r>
      <w:r w:rsidRPr="00393FCB">
        <w:rPr>
          <w:sz w:val="24"/>
          <w:szCs w:val="24"/>
          <w:lang w:val="ru-RU"/>
        </w:rPr>
        <w:t>осознания</w:t>
      </w:r>
      <w:r w:rsidRPr="00393FCB">
        <w:rPr>
          <w:spacing w:val="-14"/>
          <w:sz w:val="24"/>
          <w:szCs w:val="24"/>
          <w:lang w:val="ru-RU"/>
        </w:rPr>
        <w:t xml:space="preserve"> </w:t>
      </w:r>
      <w:r w:rsidRPr="00393FCB">
        <w:rPr>
          <w:sz w:val="24"/>
          <w:szCs w:val="24"/>
          <w:lang w:val="ru-RU"/>
        </w:rPr>
        <w:t>последствий</w:t>
      </w:r>
      <w:r w:rsidRPr="00393FCB">
        <w:rPr>
          <w:spacing w:val="-14"/>
          <w:sz w:val="24"/>
          <w:szCs w:val="24"/>
          <w:lang w:val="ru-RU"/>
        </w:rPr>
        <w:t xml:space="preserve"> </w:t>
      </w:r>
      <w:r w:rsidRPr="00393FCB">
        <w:rPr>
          <w:sz w:val="24"/>
          <w:szCs w:val="24"/>
          <w:lang w:val="ru-RU"/>
        </w:rPr>
        <w:t>для</w:t>
      </w:r>
      <w:r w:rsidRPr="00393FCB">
        <w:rPr>
          <w:spacing w:val="-14"/>
          <w:sz w:val="24"/>
          <w:szCs w:val="24"/>
          <w:lang w:val="ru-RU"/>
        </w:rPr>
        <w:t xml:space="preserve"> </w:t>
      </w:r>
      <w:r w:rsidRPr="00393FCB">
        <w:rPr>
          <w:sz w:val="24"/>
          <w:szCs w:val="24"/>
          <w:lang w:val="ru-RU"/>
        </w:rPr>
        <w:t>окружающей</w:t>
      </w:r>
      <w:r w:rsidRPr="00393FCB">
        <w:rPr>
          <w:spacing w:val="-39"/>
          <w:sz w:val="24"/>
          <w:szCs w:val="24"/>
          <w:lang w:val="ru-RU"/>
        </w:rPr>
        <w:t xml:space="preserve"> </w:t>
      </w:r>
      <w:r w:rsidRPr="00393FCB">
        <w:rPr>
          <w:sz w:val="24"/>
          <w:szCs w:val="24"/>
          <w:lang w:val="ru-RU"/>
        </w:rPr>
        <w:t>среды;</w:t>
      </w:r>
      <w:r w:rsidRPr="00393FCB">
        <w:rPr>
          <w:spacing w:val="-39"/>
          <w:sz w:val="24"/>
          <w:szCs w:val="24"/>
          <w:lang w:val="ru-RU"/>
        </w:rPr>
        <w:t xml:space="preserve"> </w:t>
      </w:r>
      <w:r w:rsidRPr="00393FCB">
        <w:rPr>
          <w:sz w:val="24"/>
          <w:szCs w:val="24"/>
          <w:lang w:val="ru-RU"/>
        </w:rPr>
        <w:t>развивать</w:t>
      </w:r>
      <w:r w:rsidRPr="00393FCB">
        <w:rPr>
          <w:spacing w:val="-39"/>
          <w:sz w:val="24"/>
          <w:szCs w:val="24"/>
          <w:lang w:val="ru-RU"/>
        </w:rPr>
        <w:t xml:space="preserve"> </w:t>
      </w:r>
      <w:r w:rsidRPr="00393FCB">
        <w:rPr>
          <w:sz w:val="24"/>
          <w:szCs w:val="24"/>
          <w:lang w:val="ru-RU"/>
        </w:rPr>
        <w:t>способности</w:t>
      </w:r>
      <w:r w:rsidRPr="00393FCB">
        <w:rPr>
          <w:spacing w:val="-39"/>
          <w:sz w:val="24"/>
          <w:szCs w:val="24"/>
          <w:lang w:val="ru-RU"/>
        </w:rPr>
        <w:t xml:space="preserve"> </w:t>
      </w:r>
      <w:r w:rsidRPr="00393FCB">
        <w:rPr>
          <w:sz w:val="24"/>
          <w:szCs w:val="24"/>
          <w:lang w:val="ru-RU"/>
        </w:rPr>
        <w:t>решать</w:t>
      </w:r>
      <w:r w:rsidRPr="00393FCB">
        <w:rPr>
          <w:spacing w:val="-39"/>
          <w:sz w:val="24"/>
          <w:szCs w:val="24"/>
          <w:lang w:val="ru-RU"/>
        </w:rPr>
        <w:t xml:space="preserve"> </w:t>
      </w:r>
      <w:r w:rsidRPr="00393FCB">
        <w:rPr>
          <w:sz w:val="24"/>
          <w:szCs w:val="24"/>
          <w:lang w:val="ru-RU"/>
        </w:rPr>
        <w:t>моральные</w:t>
      </w:r>
      <w:r w:rsidRPr="00393FCB">
        <w:rPr>
          <w:spacing w:val="-39"/>
          <w:sz w:val="24"/>
          <w:szCs w:val="24"/>
          <w:lang w:val="ru-RU"/>
        </w:rPr>
        <w:t xml:space="preserve"> </w:t>
      </w:r>
      <w:r w:rsidRPr="00393FCB">
        <w:rPr>
          <w:sz w:val="24"/>
          <w:szCs w:val="24"/>
          <w:lang w:val="ru-RU"/>
        </w:rPr>
        <w:t xml:space="preserve">проблемы на основе личностного выбора с опорой на </w:t>
      </w:r>
      <w:r w:rsidRPr="00393FCB">
        <w:rPr>
          <w:spacing w:val="18"/>
          <w:sz w:val="24"/>
          <w:szCs w:val="24"/>
          <w:lang w:val="ru-RU"/>
        </w:rPr>
        <w:t xml:space="preserve"> </w:t>
      </w:r>
      <w:r w:rsidRPr="00393FCB">
        <w:rPr>
          <w:sz w:val="24"/>
          <w:szCs w:val="24"/>
          <w:lang w:val="ru-RU"/>
        </w:rPr>
        <w:t>нравственные ценности и принятые в российском обществе правила и нормы поведения с учётом осознания последствий для окружающей среды.</w:t>
      </w:r>
    </w:p>
    <w:p w14:paraId="5D9CAC0E" w14:textId="77777777" w:rsidR="007700AC" w:rsidRPr="00393FCB" w:rsidRDefault="007700AC" w:rsidP="007700AC">
      <w:pPr>
        <w:rPr>
          <w:sz w:val="24"/>
          <w:szCs w:val="24"/>
          <w:lang w:val="ru-RU"/>
        </w:rPr>
      </w:pPr>
      <w:r w:rsidRPr="00393FCB">
        <w:rPr>
          <w:i/>
          <w:sz w:val="24"/>
          <w:szCs w:val="24"/>
          <w:lang w:val="ru-RU"/>
        </w:rPr>
        <w:t>Эстетического воспитания</w:t>
      </w:r>
      <w:r w:rsidRPr="00393FCB">
        <w:rPr>
          <w:sz w:val="24"/>
          <w:szCs w:val="24"/>
          <w:lang w:val="ru-RU"/>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w:t>
      </w:r>
      <w:r w:rsidRPr="00393FCB">
        <w:rPr>
          <w:spacing w:val="19"/>
          <w:sz w:val="24"/>
          <w:szCs w:val="24"/>
          <w:lang w:val="ru-RU"/>
        </w:rPr>
        <w:t xml:space="preserve"> </w:t>
      </w:r>
      <w:r w:rsidRPr="00393FCB">
        <w:rPr>
          <w:sz w:val="24"/>
          <w:szCs w:val="24"/>
          <w:lang w:val="ru-RU"/>
        </w:rPr>
        <w:t>человечества.</w:t>
      </w:r>
    </w:p>
    <w:p w14:paraId="5E81852D" w14:textId="77777777" w:rsidR="007700AC" w:rsidRPr="00393FCB" w:rsidRDefault="007700AC" w:rsidP="007700AC">
      <w:pPr>
        <w:rPr>
          <w:sz w:val="24"/>
          <w:szCs w:val="24"/>
          <w:lang w:val="ru-RU"/>
        </w:rPr>
      </w:pPr>
      <w:r w:rsidRPr="00393FCB">
        <w:rPr>
          <w:i/>
          <w:sz w:val="24"/>
          <w:szCs w:val="24"/>
          <w:lang w:val="ru-RU"/>
        </w:rPr>
        <w:t>Ценности  научного  познания</w:t>
      </w:r>
      <w:r w:rsidRPr="00393FCB">
        <w:rPr>
          <w:sz w:val="24"/>
          <w:szCs w:val="24"/>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w:t>
      </w:r>
      <w:r w:rsidRPr="00393FCB">
        <w:rPr>
          <w:spacing w:val="52"/>
          <w:sz w:val="24"/>
          <w:szCs w:val="24"/>
          <w:lang w:val="ru-RU"/>
        </w:rPr>
        <w:t xml:space="preserve"> </w:t>
      </w:r>
      <w:r w:rsidRPr="00393FCB">
        <w:rPr>
          <w:sz w:val="24"/>
          <w:szCs w:val="24"/>
          <w:lang w:val="ru-RU"/>
        </w:rPr>
        <w:t>благополучия.</w:t>
      </w:r>
    </w:p>
    <w:p w14:paraId="29DF055D" w14:textId="77777777" w:rsidR="007700AC" w:rsidRPr="00393FCB" w:rsidRDefault="007700AC" w:rsidP="007700AC">
      <w:pPr>
        <w:rPr>
          <w:sz w:val="24"/>
          <w:szCs w:val="24"/>
          <w:lang w:val="ru-RU"/>
        </w:rPr>
      </w:pPr>
      <w:r w:rsidRPr="00393FCB">
        <w:rPr>
          <w:sz w:val="24"/>
          <w:szCs w:val="24"/>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 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BDD777B" w14:textId="77777777" w:rsidR="007700AC" w:rsidRPr="00393FCB" w:rsidRDefault="007700AC" w:rsidP="007700AC">
      <w:pPr>
        <w:rPr>
          <w:sz w:val="24"/>
          <w:szCs w:val="24"/>
          <w:lang w:val="ru-RU"/>
        </w:rPr>
      </w:pPr>
      <w:r w:rsidRPr="00393FCB">
        <w:rPr>
          <w:sz w:val="24"/>
          <w:szCs w:val="24"/>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A3D9A74" w14:textId="77777777" w:rsidR="007700AC" w:rsidRPr="00393FCB" w:rsidRDefault="007700AC" w:rsidP="007700AC">
      <w:pPr>
        <w:rPr>
          <w:sz w:val="24"/>
          <w:szCs w:val="24"/>
          <w:lang w:val="ru-RU"/>
        </w:rPr>
      </w:pPr>
      <w:bookmarkStart w:id="400" w:name="_Toc97148517"/>
      <w:r w:rsidRPr="00393FCB">
        <w:rPr>
          <w:sz w:val="24"/>
          <w:szCs w:val="24"/>
          <w:lang w:val="ru-RU"/>
        </w:rPr>
        <w:t>МЕТАПРЕДМЕТНЫЕ РЕЗУЛЬТАТЫ</w:t>
      </w:r>
      <w:bookmarkEnd w:id="400"/>
    </w:p>
    <w:p w14:paraId="185B15DB" w14:textId="77777777" w:rsidR="007700AC" w:rsidRPr="00393FCB" w:rsidRDefault="007700AC" w:rsidP="007700AC">
      <w:pPr>
        <w:rPr>
          <w:sz w:val="24"/>
          <w:szCs w:val="24"/>
          <w:lang w:val="ru-RU"/>
        </w:rPr>
      </w:pPr>
      <w:r w:rsidRPr="00393FCB">
        <w:rPr>
          <w:sz w:val="24"/>
          <w:szCs w:val="24"/>
          <w:lang w:val="ru-RU"/>
        </w:rPr>
        <w:t>Изучение географии в основной школе способствует</w:t>
      </w:r>
      <w:r w:rsidRPr="00393FCB">
        <w:rPr>
          <w:spacing w:val="-33"/>
          <w:sz w:val="24"/>
          <w:szCs w:val="24"/>
          <w:lang w:val="ru-RU"/>
        </w:rPr>
        <w:t xml:space="preserve"> </w:t>
      </w:r>
      <w:r w:rsidRPr="00393FCB">
        <w:rPr>
          <w:sz w:val="24"/>
          <w:szCs w:val="24"/>
          <w:lang w:val="ru-RU"/>
        </w:rPr>
        <w:t xml:space="preserve">достижению </w:t>
      </w:r>
      <w:r w:rsidRPr="00393FCB">
        <w:rPr>
          <w:b/>
          <w:sz w:val="24"/>
          <w:szCs w:val="24"/>
          <w:lang w:val="ru-RU"/>
        </w:rPr>
        <w:t xml:space="preserve">метапредметных </w:t>
      </w:r>
      <w:r w:rsidRPr="00393FCB">
        <w:rPr>
          <w:sz w:val="24"/>
          <w:szCs w:val="24"/>
          <w:lang w:val="ru-RU"/>
        </w:rPr>
        <w:t xml:space="preserve">результатов, в том </w:t>
      </w:r>
      <w:r w:rsidRPr="00393FCB">
        <w:rPr>
          <w:spacing w:val="1"/>
          <w:sz w:val="24"/>
          <w:szCs w:val="24"/>
          <w:lang w:val="ru-RU"/>
        </w:rPr>
        <w:t xml:space="preserve"> </w:t>
      </w:r>
      <w:r w:rsidRPr="00393FCB">
        <w:rPr>
          <w:sz w:val="24"/>
          <w:szCs w:val="24"/>
          <w:lang w:val="ru-RU"/>
        </w:rPr>
        <w:t>числе:</w:t>
      </w:r>
    </w:p>
    <w:p w14:paraId="7962317F" w14:textId="77777777" w:rsidR="007700AC" w:rsidRPr="00393FCB" w:rsidRDefault="007700AC" w:rsidP="007700AC">
      <w:pPr>
        <w:rPr>
          <w:sz w:val="24"/>
          <w:szCs w:val="24"/>
          <w:lang w:val="ru-RU"/>
        </w:rPr>
      </w:pPr>
      <w:bookmarkStart w:id="401" w:name="_Toc97148518"/>
      <w:r w:rsidRPr="00393FCB">
        <w:rPr>
          <w:sz w:val="24"/>
          <w:szCs w:val="24"/>
          <w:lang w:val="ru-RU"/>
        </w:rPr>
        <w:t>Овладению универсальными познавательными  действиями:</w:t>
      </w:r>
      <w:bookmarkEnd w:id="401"/>
    </w:p>
    <w:p w14:paraId="4711C528" w14:textId="77777777" w:rsidR="007700AC" w:rsidRPr="00393FCB" w:rsidRDefault="007700AC" w:rsidP="007700AC">
      <w:pPr>
        <w:rPr>
          <w:sz w:val="24"/>
          <w:szCs w:val="24"/>
          <w:lang w:val="ru-RU"/>
        </w:rPr>
      </w:pPr>
      <w:r w:rsidRPr="00393FCB">
        <w:rPr>
          <w:sz w:val="24"/>
          <w:szCs w:val="24"/>
          <w:lang w:val="ru-RU"/>
        </w:rPr>
        <w:t>Базовые  логические действия</w:t>
      </w:r>
    </w:p>
    <w:p w14:paraId="0FC5584A" w14:textId="77777777" w:rsidR="007700AC" w:rsidRPr="00393FCB" w:rsidRDefault="007700AC" w:rsidP="007700AC">
      <w:pPr>
        <w:rPr>
          <w:sz w:val="24"/>
          <w:szCs w:val="24"/>
          <w:lang w:val="ru-RU"/>
        </w:rPr>
      </w:pPr>
      <w:r w:rsidRPr="00393FCB">
        <w:rPr>
          <w:sz w:val="24"/>
          <w:szCs w:val="24"/>
          <w:lang w:val="ru-RU"/>
        </w:rPr>
        <w:t>–Выявлять</w:t>
      </w:r>
      <w:r w:rsidRPr="00393FCB">
        <w:rPr>
          <w:spacing w:val="-29"/>
          <w:sz w:val="24"/>
          <w:szCs w:val="24"/>
          <w:lang w:val="ru-RU"/>
        </w:rPr>
        <w:t xml:space="preserve"> </w:t>
      </w:r>
      <w:r w:rsidRPr="00393FCB">
        <w:rPr>
          <w:sz w:val="24"/>
          <w:szCs w:val="24"/>
          <w:lang w:val="ru-RU"/>
        </w:rPr>
        <w:t>и</w:t>
      </w:r>
      <w:r w:rsidRPr="00393FCB">
        <w:rPr>
          <w:spacing w:val="-29"/>
          <w:sz w:val="24"/>
          <w:szCs w:val="24"/>
          <w:lang w:val="ru-RU"/>
        </w:rPr>
        <w:t xml:space="preserve"> </w:t>
      </w:r>
      <w:r w:rsidRPr="00393FCB">
        <w:rPr>
          <w:sz w:val="24"/>
          <w:szCs w:val="24"/>
          <w:lang w:val="ru-RU"/>
        </w:rPr>
        <w:t>характеризовать</w:t>
      </w:r>
      <w:r w:rsidRPr="00393FCB">
        <w:rPr>
          <w:spacing w:val="-29"/>
          <w:sz w:val="24"/>
          <w:szCs w:val="24"/>
          <w:lang w:val="ru-RU"/>
        </w:rPr>
        <w:t xml:space="preserve"> </w:t>
      </w:r>
      <w:r w:rsidRPr="00393FCB">
        <w:rPr>
          <w:sz w:val="24"/>
          <w:szCs w:val="24"/>
          <w:lang w:val="ru-RU"/>
        </w:rPr>
        <w:t>существенные</w:t>
      </w:r>
      <w:r w:rsidRPr="00393FCB">
        <w:rPr>
          <w:spacing w:val="-29"/>
          <w:sz w:val="24"/>
          <w:szCs w:val="24"/>
          <w:lang w:val="ru-RU"/>
        </w:rPr>
        <w:t xml:space="preserve"> </w:t>
      </w:r>
      <w:r w:rsidRPr="00393FCB">
        <w:rPr>
          <w:sz w:val="24"/>
          <w:szCs w:val="24"/>
          <w:lang w:val="ru-RU"/>
        </w:rPr>
        <w:t>признаки</w:t>
      </w:r>
      <w:r w:rsidRPr="00393FCB">
        <w:rPr>
          <w:spacing w:val="-29"/>
          <w:sz w:val="24"/>
          <w:szCs w:val="24"/>
          <w:lang w:val="ru-RU"/>
        </w:rPr>
        <w:t xml:space="preserve"> </w:t>
      </w:r>
      <w:r w:rsidRPr="00393FCB">
        <w:rPr>
          <w:sz w:val="24"/>
          <w:szCs w:val="24"/>
          <w:lang w:val="ru-RU"/>
        </w:rPr>
        <w:t>географических объектов, процессов и</w:t>
      </w:r>
      <w:r w:rsidRPr="00393FCB">
        <w:rPr>
          <w:spacing w:val="-31"/>
          <w:sz w:val="24"/>
          <w:szCs w:val="24"/>
          <w:lang w:val="ru-RU"/>
        </w:rPr>
        <w:t xml:space="preserve"> </w:t>
      </w:r>
      <w:r w:rsidRPr="00393FCB">
        <w:rPr>
          <w:sz w:val="24"/>
          <w:szCs w:val="24"/>
          <w:lang w:val="ru-RU"/>
        </w:rPr>
        <w:lastRenderedPageBreak/>
        <w:t>явлений;</w:t>
      </w:r>
    </w:p>
    <w:p w14:paraId="20D8D0AC" w14:textId="77777777" w:rsidR="007700AC" w:rsidRPr="00393FCB" w:rsidRDefault="007700AC" w:rsidP="007700AC">
      <w:pPr>
        <w:rPr>
          <w:sz w:val="24"/>
          <w:szCs w:val="24"/>
          <w:lang w:val="ru-RU"/>
        </w:rPr>
      </w:pPr>
      <w:r w:rsidRPr="00393FCB">
        <w:rPr>
          <w:sz w:val="24"/>
          <w:szCs w:val="24"/>
          <w:lang w:val="ru-RU"/>
        </w:rPr>
        <w:t>–устанавливать существенный признак классификации географических объектов, процессов и явлений, основания</w:t>
      </w:r>
      <w:r w:rsidRPr="00393FCB">
        <w:rPr>
          <w:spacing w:val="-21"/>
          <w:sz w:val="24"/>
          <w:szCs w:val="24"/>
          <w:lang w:val="ru-RU"/>
        </w:rPr>
        <w:t xml:space="preserve"> </w:t>
      </w:r>
      <w:r w:rsidRPr="00393FCB">
        <w:rPr>
          <w:sz w:val="24"/>
          <w:szCs w:val="24"/>
          <w:lang w:val="ru-RU"/>
        </w:rPr>
        <w:t>для их</w:t>
      </w:r>
      <w:r w:rsidRPr="00393FCB">
        <w:rPr>
          <w:spacing w:val="9"/>
          <w:sz w:val="24"/>
          <w:szCs w:val="24"/>
          <w:lang w:val="ru-RU"/>
        </w:rPr>
        <w:t xml:space="preserve"> </w:t>
      </w:r>
      <w:r w:rsidRPr="00393FCB">
        <w:rPr>
          <w:sz w:val="24"/>
          <w:szCs w:val="24"/>
          <w:lang w:val="ru-RU"/>
        </w:rPr>
        <w:t>сравнения;</w:t>
      </w:r>
    </w:p>
    <w:p w14:paraId="38CA1C65" w14:textId="77777777" w:rsidR="007700AC" w:rsidRPr="00393FCB" w:rsidRDefault="007700AC" w:rsidP="007700AC">
      <w:pPr>
        <w:rPr>
          <w:sz w:val="24"/>
          <w:szCs w:val="24"/>
          <w:lang w:val="ru-RU"/>
        </w:rPr>
      </w:pPr>
      <w:r w:rsidRPr="00393FCB">
        <w:rPr>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3CB0143A" w14:textId="77777777" w:rsidR="007700AC" w:rsidRPr="00393FCB" w:rsidRDefault="007700AC" w:rsidP="007700AC">
      <w:pPr>
        <w:rPr>
          <w:sz w:val="24"/>
          <w:szCs w:val="24"/>
          <w:lang w:val="ru-RU"/>
        </w:rPr>
      </w:pPr>
      <w:r w:rsidRPr="00393FCB">
        <w:rPr>
          <w:sz w:val="24"/>
          <w:szCs w:val="24"/>
          <w:lang w:val="ru-RU"/>
        </w:rPr>
        <w:t>–выявлять дефициты географической информации, данных, необходимых для решения поставленной задачи;</w:t>
      </w:r>
    </w:p>
    <w:p w14:paraId="4A04BE20" w14:textId="77777777" w:rsidR="007700AC" w:rsidRPr="00393FCB" w:rsidRDefault="007700AC" w:rsidP="007700AC">
      <w:pPr>
        <w:rPr>
          <w:sz w:val="24"/>
          <w:szCs w:val="24"/>
          <w:lang w:val="ru-RU"/>
        </w:rPr>
      </w:pPr>
      <w:r w:rsidRPr="00393FCB">
        <w:rPr>
          <w:sz w:val="24"/>
          <w:szCs w:val="24"/>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2FEAF49" w14:textId="77777777" w:rsidR="007700AC" w:rsidRPr="00393FCB" w:rsidRDefault="007700AC" w:rsidP="007700AC">
      <w:pPr>
        <w:rPr>
          <w:sz w:val="24"/>
          <w:szCs w:val="24"/>
          <w:lang w:val="ru-RU"/>
        </w:rPr>
      </w:pPr>
      <w:r w:rsidRPr="00393FCB">
        <w:rPr>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F975F4E" w14:textId="77777777" w:rsidR="007700AC" w:rsidRPr="00393FCB" w:rsidRDefault="007700AC" w:rsidP="007700AC">
      <w:pPr>
        <w:rPr>
          <w:sz w:val="24"/>
          <w:szCs w:val="24"/>
          <w:lang w:val="ru-RU"/>
        </w:rPr>
      </w:pPr>
      <w:r w:rsidRPr="00393FCB">
        <w:rPr>
          <w:sz w:val="24"/>
          <w:szCs w:val="24"/>
          <w:lang w:val="ru-RU"/>
        </w:rPr>
        <w:t>Базовые  исследовательские действия</w:t>
      </w:r>
    </w:p>
    <w:p w14:paraId="1D3020BC" w14:textId="77777777" w:rsidR="007700AC" w:rsidRPr="00393FCB" w:rsidRDefault="007700AC" w:rsidP="007700AC">
      <w:pPr>
        <w:rPr>
          <w:sz w:val="24"/>
          <w:szCs w:val="24"/>
          <w:lang w:val="ru-RU"/>
        </w:rPr>
      </w:pPr>
      <w:r w:rsidRPr="00393FCB">
        <w:rPr>
          <w:sz w:val="24"/>
          <w:szCs w:val="24"/>
          <w:lang w:val="ru-RU"/>
        </w:rPr>
        <w:t>–Использовать географические вопросы как исследовательский  инструмент</w:t>
      </w:r>
      <w:r w:rsidRPr="00393FCB">
        <w:rPr>
          <w:spacing w:val="51"/>
          <w:sz w:val="24"/>
          <w:szCs w:val="24"/>
          <w:lang w:val="ru-RU"/>
        </w:rPr>
        <w:t xml:space="preserve"> </w:t>
      </w:r>
      <w:r w:rsidRPr="00393FCB">
        <w:rPr>
          <w:sz w:val="24"/>
          <w:szCs w:val="24"/>
          <w:lang w:val="ru-RU"/>
        </w:rPr>
        <w:t>познания;</w:t>
      </w:r>
    </w:p>
    <w:p w14:paraId="5A648744" w14:textId="77777777" w:rsidR="007700AC" w:rsidRPr="00393FCB" w:rsidRDefault="007700AC" w:rsidP="007700AC">
      <w:pPr>
        <w:rPr>
          <w:sz w:val="24"/>
          <w:szCs w:val="24"/>
          <w:lang w:val="ru-RU"/>
        </w:rPr>
      </w:pPr>
      <w:r w:rsidRPr="00393FCB">
        <w:rPr>
          <w:sz w:val="24"/>
          <w:szCs w:val="24"/>
          <w:lang w:val="ru-RU"/>
        </w:rPr>
        <w:t>–формулировать</w:t>
      </w:r>
      <w:r w:rsidRPr="00393FCB">
        <w:rPr>
          <w:spacing w:val="-36"/>
          <w:sz w:val="24"/>
          <w:szCs w:val="24"/>
          <w:lang w:val="ru-RU"/>
        </w:rPr>
        <w:t xml:space="preserve"> </w:t>
      </w:r>
      <w:r w:rsidRPr="00393FCB">
        <w:rPr>
          <w:sz w:val="24"/>
          <w:szCs w:val="24"/>
          <w:lang w:val="ru-RU"/>
        </w:rPr>
        <w:t>географические</w:t>
      </w:r>
      <w:r w:rsidRPr="00393FCB">
        <w:rPr>
          <w:spacing w:val="-36"/>
          <w:sz w:val="24"/>
          <w:szCs w:val="24"/>
          <w:lang w:val="ru-RU"/>
        </w:rPr>
        <w:t xml:space="preserve"> </w:t>
      </w:r>
      <w:r w:rsidRPr="00393FCB">
        <w:rPr>
          <w:sz w:val="24"/>
          <w:szCs w:val="24"/>
          <w:lang w:val="ru-RU"/>
        </w:rPr>
        <w:t>вопросы,</w:t>
      </w:r>
      <w:r w:rsidRPr="00393FCB">
        <w:rPr>
          <w:spacing w:val="-36"/>
          <w:sz w:val="24"/>
          <w:szCs w:val="24"/>
          <w:lang w:val="ru-RU"/>
        </w:rPr>
        <w:t xml:space="preserve"> </w:t>
      </w:r>
      <w:r w:rsidRPr="00393FCB">
        <w:rPr>
          <w:sz w:val="24"/>
          <w:szCs w:val="24"/>
          <w:lang w:val="ru-RU"/>
        </w:rPr>
        <w:t>фиксирующие</w:t>
      </w:r>
      <w:r w:rsidRPr="00393FCB">
        <w:rPr>
          <w:spacing w:val="-36"/>
          <w:sz w:val="24"/>
          <w:szCs w:val="24"/>
          <w:lang w:val="ru-RU"/>
        </w:rPr>
        <w:t xml:space="preserve"> </w:t>
      </w:r>
      <w:r w:rsidRPr="00393FCB">
        <w:rPr>
          <w:sz w:val="24"/>
          <w:szCs w:val="24"/>
          <w:lang w:val="ru-RU"/>
        </w:rPr>
        <w:t>разрыв между реальным и желательным состоянием ситуации, объекта,</w:t>
      </w:r>
      <w:r w:rsidRPr="00393FCB">
        <w:rPr>
          <w:spacing w:val="-13"/>
          <w:sz w:val="24"/>
          <w:szCs w:val="24"/>
          <w:lang w:val="ru-RU"/>
        </w:rPr>
        <w:t xml:space="preserve"> </w:t>
      </w:r>
      <w:r w:rsidRPr="00393FCB">
        <w:rPr>
          <w:sz w:val="24"/>
          <w:szCs w:val="24"/>
          <w:lang w:val="ru-RU"/>
        </w:rPr>
        <w:t>и</w:t>
      </w:r>
      <w:r w:rsidRPr="00393FCB">
        <w:rPr>
          <w:spacing w:val="-13"/>
          <w:sz w:val="24"/>
          <w:szCs w:val="24"/>
          <w:lang w:val="ru-RU"/>
        </w:rPr>
        <w:t xml:space="preserve"> </w:t>
      </w:r>
      <w:r w:rsidRPr="00393FCB">
        <w:rPr>
          <w:sz w:val="24"/>
          <w:szCs w:val="24"/>
          <w:lang w:val="ru-RU"/>
        </w:rPr>
        <w:t>самостоятельно</w:t>
      </w:r>
      <w:r w:rsidRPr="00393FCB">
        <w:rPr>
          <w:spacing w:val="-13"/>
          <w:sz w:val="24"/>
          <w:szCs w:val="24"/>
          <w:lang w:val="ru-RU"/>
        </w:rPr>
        <w:t xml:space="preserve"> </w:t>
      </w:r>
      <w:r w:rsidRPr="00393FCB">
        <w:rPr>
          <w:sz w:val="24"/>
          <w:szCs w:val="24"/>
          <w:lang w:val="ru-RU"/>
        </w:rPr>
        <w:t>устанавливать</w:t>
      </w:r>
      <w:r w:rsidRPr="00393FCB">
        <w:rPr>
          <w:spacing w:val="-13"/>
          <w:sz w:val="24"/>
          <w:szCs w:val="24"/>
          <w:lang w:val="ru-RU"/>
        </w:rPr>
        <w:t xml:space="preserve"> </w:t>
      </w:r>
      <w:r w:rsidRPr="00393FCB">
        <w:rPr>
          <w:sz w:val="24"/>
          <w:szCs w:val="24"/>
          <w:lang w:val="ru-RU"/>
        </w:rPr>
        <w:t>искомое</w:t>
      </w:r>
      <w:r w:rsidRPr="00393FCB">
        <w:rPr>
          <w:spacing w:val="-13"/>
          <w:sz w:val="24"/>
          <w:szCs w:val="24"/>
          <w:lang w:val="ru-RU"/>
        </w:rPr>
        <w:t xml:space="preserve"> </w:t>
      </w:r>
      <w:r w:rsidRPr="00393FCB">
        <w:rPr>
          <w:sz w:val="24"/>
          <w:szCs w:val="24"/>
          <w:lang w:val="ru-RU"/>
        </w:rPr>
        <w:t>и</w:t>
      </w:r>
      <w:r w:rsidRPr="00393FCB">
        <w:rPr>
          <w:spacing w:val="-13"/>
          <w:sz w:val="24"/>
          <w:szCs w:val="24"/>
          <w:lang w:val="ru-RU"/>
        </w:rPr>
        <w:t xml:space="preserve"> </w:t>
      </w:r>
      <w:r w:rsidRPr="00393FCB">
        <w:rPr>
          <w:sz w:val="24"/>
          <w:szCs w:val="24"/>
          <w:lang w:val="ru-RU"/>
        </w:rPr>
        <w:t>данное;</w:t>
      </w:r>
    </w:p>
    <w:p w14:paraId="5DA613AB" w14:textId="77777777" w:rsidR="007700AC" w:rsidRPr="00393FCB" w:rsidRDefault="007700AC" w:rsidP="007700AC">
      <w:pPr>
        <w:rPr>
          <w:sz w:val="24"/>
          <w:szCs w:val="24"/>
          <w:lang w:val="ru-RU"/>
        </w:rPr>
      </w:pPr>
      <w:r w:rsidRPr="00393FCB">
        <w:rPr>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74D6A67" w14:textId="77777777" w:rsidR="007700AC" w:rsidRPr="00393FCB" w:rsidRDefault="007700AC" w:rsidP="007700AC">
      <w:pPr>
        <w:rPr>
          <w:sz w:val="24"/>
          <w:szCs w:val="24"/>
          <w:lang w:val="ru-RU"/>
        </w:rPr>
      </w:pPr>
      <w:r w:rsidRPr="00393FCB">
        <w:rPr>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F7BEBE" w14:textId="77777777" w:rsidR="007700AC" w:rsidRPr="00393FCB" w:rsidRDefault="007700AC" w:rsidP="007700AC">
      <w:pPr>
        <w:rPr>
          <w:sz w:val="24"/>
          <w:szCs w:val="24"/>
          <w:lang w:val="ru-RU"/>
        </w:rPr>
      </w:pPr>
      <w:r w:rsidRPr="00393FCB">
        <w:rPr>
          <w:sz w:val="24"/>
          <w:szCs w:val="24"/>
          <w:lang w:val="ru-RU"/>
        </w:rPr>
        <w:t>–оценивать достоверность информации, полученной в ходе географического  исследования;</w:t>
      </w:r>
    </w:p>
    <w:p w14:paraId="5E5D6A3F" w14:textId="77777777" w:rsidR="007700AC" w:rsidRPr="00393FCB" w:rsidRDefault="007700AC" w:rsidP="007700AC">
      <w:pPr>
        <w:rPr>
          <w:sz w:val="24"/>
          <w:szCs w:val="24"/>
          <w:lang w:val="ru-RU"/>
        </w:rPr>
      </w:pPr>
      <w:r w:rsidRPr="00393FCB">
        <w:rPr>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0C1CA07" w14:textId="77777777" w:rsidR="007700AC" w:rsidRPr="00393FCB" w:rsidRDefault="007700AC" w:rsidP="007700AC">
      <w:pPr>
        <w:rPr>
          <w:sz w:val="24"/>
          <w:szCs w:val="24"/>
          <w:lang w:val="ru-RU"/>
        </w:rPr>
      </w:pPr>
      <w:r w:rsidRPr="00393FCB">
        <w:rPr>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w:t>
      </w:r>
      <w:r w:rsidRPr="00393FCB">
        <w:rPr>
          <w:spacing w:val="51"/>
          <w:sz w:val="24"/>
          <w:szCs w:val="24"/>
          <w:lang w:val="ru-RU"/>
        </w:rPr>
        <w:t xml:space="preserve"> </w:t>
      </w:r>
      <w:r w:rsidRPr="00393FCB">
        <w:rPr>
          <w:sz w:val="24"/>
          <w:szCs w:val="24"/>
          <w:lang w:val="ru-RU"/>
        </w:rPr>
        <w:t>среды.</w:t>
      </w:r>
    </w:p>
    <w:p w14:paraId="657051E5" w14:textId="77777777" w:rsidR="007700AC" w:rsidRPr="00393FCB" w:rsidRDefault="007700AC" w:rsidP="007700AC">
      <w:pPr>
        <w:rPr>
          <w:sz w:val="24"/>
          <w:szCs w:val="24"/>
          <w:lang w:val="ru-RU"/>
        </w:rPr>
      </w:pPr>
      <w:r w:rsidRPr="00393FCB">
        <w:rPr>
          <w:sz w:val="24"/>
          <w:szCs w:val="24"/>
          <w:lang w:val="ru-RU"/>
        </w:rPr>
        <w:t>Работа  с информацией</w:t>
      </w:r>
    </w:p>
    <w:p w14:paraId="2102B8DA" w14:textId="77777777" w:rsidR="007700AC" w:rsidRPr="00393FCB" w:rsidRDefault="007700AC" w:rsidP="007700AC">
      <w:pPr>
        <w:rPr>
          <w:sz w:val="24"/>
          <w:szCs w:val="24"/>
          <w:lang w:val="ru-RU"/>
        </w:rPr>
      </w:pPr>
      <w:r w:rsidRPr="00393FCB">
        <w:rPr>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07A43F0" w14:textId="77777777" w:rsidR="007700AC" w:rsidRPr="00393FCB" w:rsidRDefault="007700AC" w:rsidP="007700AC">
      <w:pPr>
        <w:rPr>
          <w:sz w:val="24"/>
          <w:szCs w:val="24"/>
          <w:lang w:val="ru-RU"/>
        </w:rPr>
      </w:pPr>
      <w:r w:rsidRPr="00393FCB">
        <w:rPr>
          <w:sz w:val="24"/>
          <w:szCs w:val="24"/>
          <w:lang w:val="ru-RU"/>
        </w:rPr>
        <w:t>–выбирать, анализировать и интерпретировать географическую</w:t>
      </w:r>
      <w:r w:rsidRPr="00393FCB">
        <w:rPr>
          <w:spacing w:val="-11"/>
          <w:sz w:val="24"/>
          <w:szCs w:val="24"/>
          <w:lang w:val="ru-RU"/>
        </w:rPr>
        <w:t xml:space="preserve"> </w:t>
      </w:r>
      <w:r w:rsidRPr="00393FCB">
        <w:rPr>
          <w:sz w:val="24"/>
          <w:szCs w:val="24"/>
          <w:lang w:val="ru-RU"/>
        </w:rPr>
        <w:t>информацию</w:t>
      </w:r>
      <w:r w:rsidRPr="00393FCB">
        <w:rPr>
          <w:spacing w:val="-11"/>
          <w:sz w:val="24"/>
          <w:szCs w:val="24"/>
          <w:lang w:val="ru-RU"/>
        </w:rPr>
        <w:t xml:space="preserve"> </w:t>
      </w:r>
      <w:r w:rsidRPr="00393FCB">
        <w:rPr>
          <w:sz w:val="24"/>
          <w:szCs w:val="24"/>
          <w:lang w:val="ru-RU"/>
        </w:rPr>
        <w:t>различных</w:t>
      </w:r>
      <w:r w:rsidRPr="00393FCB">
        <w:rPr>
          <w:spacing w:val="-11"/>
          <w:sz w:val="24"/>
          <w:szCs w:val="24"/>
          <w:lang w:val="ru-RU"/>
        </w:rPr>
        <w:t xml:space="preserve"> </w:t>
      </w:r>
      <w:r w:rsidRPr="00393FCB">
        <w:rPr>
          <w:sz w:val="24"/>
          <w:szCs w:val="24"/>
          <w:lang w:val="ru-RU"/>
        </w:rPr>
        <w:t>видов</w:t>
      </w:r>
      <w:r w:rsidRPr="00393FCB">
        <w:rPr>
          <w:spacing w:val="-11"/>
          <w:sz w:val="24"/>
          <w:szCs w:val="24"/>
          <w:lang w:val="ru-RU"/>
        </w:rPr>
        <w:t xml:space="preserve"> </w:t>
      </w:r>
      <w:r w:rsidRPr="00393FCB">
        <w:rPr>
          <w:sz w:val="24"/>
          <w:szCs w:val="24"/>
          <w:lang w:val="ru-RU"/>
        </w:rPr>
        <w:t>и</w:t>
      </w:r>
      <w:r w:rsidRPr="00393FCB">
        <w:rPr>
          <w:spacing w:val="-11"/>
          <w:sz w:val="24"/>
          <w:szCs w:val="24"/>
          <w:lang w:val="ru-RU"/>
        </w:rPr>
        <w:t xml:space="preserve"> </w:t>
      </w:r>
      <w:r w:rsidRPr="00393FCB">
        <w:rPr>
          <w:sz w:val="24"/>
          <w:szCs w:val="24"/>
          <w:lang w:val="ru-RU"/>
        </w:rPr>
        <w:t>форм</w:t>
      </w:r>
      <w:r w:rsidRPr="00393FCB">
        <w:rPr>
          <w:spacing w:val="-11"/>
          <w:sz w:val="24"/>
          <w:szCs w:val="24"/>
          <w:lang w:val="ru-RU"/>
        </w:rPr>
        <w:t xml:space="preserve"> </w:t>
      </w:r>
      <w:r w:rsidRPr="00393FCB">
        <w:rPr>
          <w:sz w:val="24"/>
          <w:szCs w:val="24"/>
          <w:lang w:val="ru-RU"/>
        </w:rPr>
        <w:t>представления;</w:t>
      </w:r>
    </w:p>
    <w:p w14:paraId="6D8CFF43" w14:textId="77777777" w:rsidR="007700AC" w:rsidRPr="00393FCB" w:rsidRDefault="007700AC" w:rsidP="007700AC">
      <w:pPr>
        <w:rPr>
          <w:sz w:val="24"/>
          <w:szCs w:val="24"/>
          <w:lang w:val="ru-RU"/>
        </w:rPr>
      </w:pPr>
      <w:r w:rsidRPr="00393FCB">
        <w:rPr>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5529AC91" w14:textId="77777777" w:rsidR="007700AC" w:rsidRPr="00393FCB" w:rsidRDefault="007700AC" w:rsidP="007700AC">
      <w:pPr>
        <w:rPr>
          <w:sz w:val="24"/>
          <w:szCs w:val="24"/>
          <w:lang w:val="ru-RU"/>
        </w:rPr>
      </w:pPr>
      <w:r w:rsidRPr="00393FCB">
        <w:rPr>
          <w:sz w:val="24"/>
          <w:szCs w:val="24"/>
          <w:lang w:val="ru-RU"/>
        </w:rPr>
        <w:t>–самостоятельно выбирать оптимальную форму представления  географической</w:t>
      </w:r>
      <w:r w:rsidRPr="00393FCB">
        <w:rPr>
          <w:spacing w:val="56"/>
          <w:sz w:val="24"/>
          <w:szCs w:val="24"/>
          <w:lang w:val="ru-RU"/>
        </w:rPr>
        <w:t xml:space="preserve"> </w:t>
      </w:r>
      <w:r w:rsidRPr="00393FCB">
        <w:rPr>
          <w:sz w:val="24"/>
          <w:szCs w:val="24"/>
          <w:lang w:val="ru-RU"/>
        </w:rPr>
        <w:t>информации;</w:t>
      </w:r>
    </w:p>
    <w:p w14:paraId="3ACE2C64" w14:textId="77777777" w:rsidR="007700AC" w:rsidRPr="00393FCB" w:rsidRDefault="007700AC" w:rsidP="007700AC">
      <w:pPr>
        <w:rPr>
          <w:sz w:val="24"/>
          <w:szCs w:val="24"/>
          <w:lang w:val="ru-RU"/>
        </w:rPr>
      </w:pPr>
      <w:r w:rsidRPr="00393FCB">
        <w:rPr>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14:paraId="1289B985" w14:textId="77777777" w:rsidR="007700AC" w:rsidRPr="00393FCB" w:rsidRDefault="007700AC" w:rsidP="007700AC">
      <w:pPr>
        <w:rPr>
          <w:sz w:val="24"/>
          <w:szCs w:val="24"/>
          <w:lang w:val="ru-RU"/>
        </w:rPr>
      </w:pPr>
      <w:r w:rsidRPr="00393FCB">
        <w:rPr>
          <w:sz w:val="24"/>
          <w:szCs w:val="24"/>
          <w:lang w:val="ru-RU"/>
        </w:rPr>
        <w:t>–систематизировать географическую информацию в разных формах.</w:t>
      </w:r>
    </w:p>
    <w:p w14:paraId="10CB399C" w14:textId="688DD7FB" w:rsidR="007700AC" w:rsidRPr="00393FCB" w:rsidRDefault="007700AC" w:rsidP="00DE7CF6">
      <w:pPr>
        <w:rPr>
          <w:sz w:val="24"/>
          <w:szCs w:val="24"/>
          <w:lang w:val="ru-RU"/>
        </w:rPr>
      </w:pPr>
      <w:bookmarkStart w:id="402" w:name="_Toc97148519"/>
      <w:r w:rsidRPr="00393FCB">
        <w:rPr>
          <w:sz w:val="24"/>
          <w:szCs w:val="24"/>
          <w:lang w:val="ru-RU"/>
        </w:rPr>
        <w:t>Овладению  универсальными  коммуникативными действиями:</w:t>
      </w:r>
      <w:bookmarkEnd w:id="402"/>
    </w:p>
    <w:p w14:paraId="14936868" w14:textId="3364D37F" w:rsidR="007700AC" w:rsidRPr="00393FCB" w:rsidRDefault="007700AC" w:rsidP="00DE7CF6">
      <w:pPr>
        <w:rPr>
          <w:sz w:val="24"/>
          <w:szCs w:val="24"/>
          <w:lang w:val="ru-RU"/>
        </w:rPr>
      </w:pPr>
      <w:r w:rsidRPr="00393FCB">
        <w:rPr>
          <w:sz w:val="24"/>
          <w:szCs w:val="24"/>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w:t>
      </w:r>
      <w:r w:rsidR="00DE7CF6">
        <w:rPr>
          <w:sz w:val="24"/>
          <w:szCs w:val="24"/>
          <w:lang w:val="ru-RU"/>
        </w:rPr>
        <w:t xml:space="preserve">ания данных УУД у обучающихся. </w:t>
      </w:r>
    </w:p>
    <w:p w14:paraId="76191E97" w14:textId="77777777" w:rsidR="007700AC" w:rsidRPr="00393FCB" w:rsidRDefault="007700AC" w:rsidP="007700AC">
      <w:pPr>
        <w:rPr>
          <w:sz w:val="24"/>
          <w:szCs w:val="24"/>
          <w:lang w:val="ru-RU"/>
        </w:rPr>
      </w:pPr>
      <w:r w:rsidRPr="00393FCB">
        <w:rPr>
          <w:sz w:val="24"/>
          <w:szCs w:val="24"/>
          <w:lang w:val="ru-RU"/>
        </w:rPr>
        <w:t>Общение</w:t>
      </w:r>
    </w:p>
    <w:p w14:paraId="3CB78BA1" w14:textId="77777777" w:rsidR="007700AC" w:rsidRPr="00393FCB" w:rsidRDefault="007700AC" w:rsidP="007700AC">
      <w:pPr>
        <w:rPr>
          <w:sz w:val="24"/>
          <w:szCs w:val="24"/>
          <w:lang w:val="ru-RU"/>
        </w:rPr>
      </w:pPr>
      <w:r w:rsidRPr="00393FCB">
        <w:rPr>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14:paraId="6874743B" w14:textId="77777777" w:rsidR="007700AC" w:rsidRPr="00393FCB" w:rsidRDefault="007700AC" w:rsidP="007700AC">
      <w:pPr>
        <w:rPr>
          <w:sz w:val="24"/>
          <w:szCs w:val="24"/>
          <w:lang w:val="ru-RU"/>
        </w:rPr>
      </w:pPr>
      <w:r w:rsidRPr="00393FCB">
        <w:rPr>
          <w:sz w:val="24"/>
          <w:szCs w:val="24"/>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69BE5FB" w14:textId="77777777" w:rsidR="007700AC" w:rsidRPr="00393FCB" w:rsidRDefault="007700AC" w:rsidP="007700AC">
      <w:pPr>
        <w:rPr>
          <w:sz w:val="24"/>
          <w:szCs w:val="24"/>
          <w:lang w:val="ru-RU"/>
        </w:rPr>
      </w:pPr>
      <w:r w:rsidRPr="00393FCB">
        <w:rPr>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w:t>
      </w:r>
      <w:r w:rsidRPr="00393FCB">
        <w:rPr>
          <w:spacing w:val="-11"/>
          <w:sz w:val="24"/>
          <w:szCs w:val="24"/>
          <w:lang w:val="ru-RU"/>
        </w:rPr>
        <w:t xml:space="preserve"> </w:t>
      </w:r>
      <w:r w:rsidRPr="00393FCB">
        <w:rPr>
          <w:sz w:val="24"/>
          <w:szCs w:val="24"/>
          <w:lang w:val="ru-RU"/>
        </w:rPr>
        <w:t>позиций;</w:t>
      </w:r>
    </w:p>
    <w:p w14:paraId="35D2B343" w14:textId="77777777" w:rsidR="007700AC" w:rsidRPr="00393FCB" w:rsidRDefault="007700AC" w:rsidP="007700AC">
      <w:pPr>
        <w:rPr>
          <w:sz w:val="24"/>
          <w:szCs w:val="24"/>
          <w:lang w:val="ru-RU"/>
        </w:rPr>
      </w:pPr>
      <w:r w:rsidRPr="00393FCB">
        <w:rPr>
          <w:sz w:val="24"/>
          <w:szCs w:val="24"/>
          <w:lang w:val="ru-RU"/>
        </w:rPr>
        <w:t>–публично представлять результаты выполненного исследования или проекта.</w:t>
      </w:r>
    </w:p>
    <w:p w14:paraId="6F33EC73" w14:textId="77777777" w:rsidR="007700AC" w:rsidRPr="00393FCB" w:rsidRDefault="007700AC" w:rsidP="007700AC">
      <w:pPr>
        <w:rPr>
          <w:sz w:val="24"/>
          <w:szCs w:val="24"/>
          <w:lang w:val="ru-RU"/>
        </w:rPr>
      </w:pPr>
      <w:r w:rsidRPr="00393FCB">
        <w:rPr>
          <w:sz w:val="24"/>
          <w:szCs w:val="24"/>
          <w:lang w:val="ru-RU"/>
        </w:rPr>
        <w:t>Совместная   деятельность  (сотрудничество)</w:t>
      </w:r>
    </w:p>
    <w:p w14:paraId="3602F32F" w14:textId="77777777" w:rsidR="007700AC" w:rsidRPr="00393FCB" w:rsidRDefault="007700AC" w:rsidP="007700AC">
      <w:pPr>
        <w:rPr>
          <w:sz w:val="24"/>
          <w:szCs w:val="24"/>
          <w:lang w:val="ru-RU"/>
        </w:rPr>
      </w:pPr>
      <w:r w:rsidRPr="00393FCB">
        <w:rPr>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A383235" w14:textId="77777777" w:rsidR="007700AC" w:rsidRPr="00393FCB" w:rsidRDefault="007700AC" w:rsidP="007700AC">
      <w:pPr>
        <w:rPr>
          <w:sz w:val="24"/>
          <w:szCs w:val="24"/>
          <w:lang w:val="ru-RU"/>
        </w:rPr>
      </w:pPr>
      <w:r w:rsidRPr="00393FCB">
        <w:rPr>
          <w:sz w:val="24"/>
          <w:szCs w:val="24"/>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0B886A" w14:textId="687C8C39" w:rsidR="007700AC" w:rsidRPr="00393FCB" w:rsidRDefault="007700AC" w:rsidP="00DE7CF6">
      <w:pPr>
        <w:rPr>
          <w:sz w:val="24"/>
          <w:szCs w:val="24"/>
          <w:lang w:val="ru-RU"/>
        </w:rPr>
      </w:pPr>
      <w:r w:rsidRPr="00393FCB">
        <w:rPr>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sidRPr="00393FCB">
        <w:rPr>
          <w:spacing w:val="50"/>
          <w:sz w:val="24"/>
          <w:szCs w:val="24"/>
          <w:lang w:val="ru-RU"/>
        </w:rPr>
        <w:t xml:space="preserve"> </w:t>
      </w:r>
      <w:r w:rsidRPr="00393FCB">
        <w:rPr>
          <w:sz w:val="24"/>
          <w:szCs w:val="24"/>
          <w:lang w:val="ru-RU"/>
        </w:rPr>
        <w:t>ответстве</w:t>
      </w:r>
      <w:r w:rsidR="00DE7CF6">
        <w:rPr>
          <w:sz w:val="24"/>
          <w:szCs w:val="24"/>
          <w:lang w:val="ru-RU"/>
        </w:rPr>
        <w:t>нности.</w:t>
      </w:r>
    </w:p>
    <w:p w14:paraId="4A7D3834" w14:textId="77777777" w:rsidR="007700AC" w:rsidRPr="00393FCB" w:rsidRDefault="007700AC" w:rsidP="007700AC">
      <w:pPr>
        <w:rPr>
          <w:sz w:val="24"/>
          <w:szCs w:val="24"/>
          <w:lang w:val="ru-RU"/>
        </w:rPr>
      </w:pPr>
      <w:bookmarkStart w:id="403" w:name="_Toc97148520"/>
      <w:r w:rsidRPr="00393FCB">
        <w:rPr>
          <w:sz w:val="24"/>
          <w:szCs w:val="24"/>
          <w:lang w:val="ru-RU"/>
        </w:rPr>
        <w:t>Овладению универсальными учебными регулятивными действиями:</w:t>
      </w:r>
      <w:bookmarkEnd w:id="403"/>
    </w:p>
    <w:p w14:paraId="40E1F9BC" w14:textId="77777777" w:rsidR="007700AC" w:rsidRPr="00393FCB" w:rsidRDefault="007700AC" w:rsidP="007700AC">
      <w:pPr>
        <w:rPr>
          <w:sz w:val="24"/>
          <w:szCs w:val="24"/>
          <w:lang w:val="ru-RU"/>
        </w:rPr>
      </w:pPr>
      <w:r w:rsidRPr="00393FCB">
        <w:rPr>
          <w:sz w:val="24"/>
          <w:szCs w:val="24"/>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83668C7" w14:textId="77777777" w:rsidR="007700AC" w:rsidRPr="00393FCB" w:rsidRDefault="007700AC" w:rsidP="007700AC">
      <w:pPr>
        <w:rPr>
          <w:sz w:val="24"/>
          <w:szCs w:val="24"/>
          <w:lang w:val="ru-RU"/>
        </w:rPr>
      </w:pPr>
      <w:r w:rsidRPr="00393FCB">
        <w:rPr>
          <w:sz w:val="24"/>
          <w:szCs w:val="24"/>
          <w:lang w:val="ru-RU"/>
        </w:rPr>
        <w:t>Самоорганизация</w:t>
      </w:r>
    </w:p>
    <w:p w14:paraId="1A5E7F13" w14:textId="77777777" w:rsidR="007700AC" w:rsidRPr="00393FCB" w:rsidRDefault="007700AC" w:rsidP="007700AC">
      <w:pPr>
        <w:rPr>
          <w:sz w:val="24"/>
          <w:szCs w:val="24"/>
          <w:lang w:val="ru-RU"/>
        </w:rPr>
      </w:pPr>
      <w:r w:rsidRPr="00393FCB">
        <w:rPr>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63DBB25" w14:textId="77777777" w:rsidR="007700AC" w:rsidRPr="00393FCB" w:rsidRDefault="007700AC" w:rsidP="007700AC">
      <w:pPr>
        <w:rPr>
          <w:sz w:val="24"/>
          <w:szCs w:val="24"/>
          <w:lang w:val="ru-RU"/>
        </w:rPr>
      </w:pPr>
      <w:r w:rsidRPr="00393FCB">
        <w:rPr>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941399A" w14:textId="77777777" w:rsidR="007700AC" w:rsidRPr="00393FCB" w:rsidRDefault="007700AC" w:rsidP="007700AC">
      <w:pPr>
        <w:rPr>
          <w:sz w:val="24"/>
          <w:szCs w:val="24"/>
          <w:lang w:val="ru-RU"/>
        </w:rPr>
      </w:pPr>
      <w:r w:rsidRPr="00393FCB">
        <w:rPr>
          <w:sz w:val="24"/>
          <w:szCs w:val="24"/>
          <w:lang w:val="ru-RU"/>
        </w:rPr>
        <w:t>Самоконтроль  (рефлексия)</w:t>
      </w:r>
    </w:p>
    <w:p w14:paraId="564BCDDE" w14:textId="77777777" w:rsidR="007700AC" w:rsidRPr="00393FCB" w:rsidRDefault="007700AC" w:rsidP="007700AC">
      <w:pPr>
        <w:rPr>
          <w:sz w:val="24"/>
          <w:szCs w:val="24"/>
          <w:lang w:val="ru-RU"/>
        </w:rPr>
      </w:pPr>
      <w:r w:rsidRPr="00393FCB">
        <w:rPr>
          <w:sz w:val="24"/>
          <w:szCs w:val="24"/>
          <w:lang w:val="ru-RU"/>
        </w:rPr>
        <w:t>–Владеть способами самоконтроля и   рефлексии;</w:t>
      </w:r>
    </w:p>
    <w:p w14:paraId="3525A07B" w14:textId="77777777" w:rsidR="007700AC" w:rsidRPr="00393FCB" w:rsidRDefault="007700AC" w:rsidP="007700AC">
      <w:pPr>
        <w:rPr>
          <w:sz w:val="24"/>
          <w:szCs w:val="24"/>
          <w:lang w:val="ru-RU"/>
        </w:rPr>
      </w:pPr>
      <w:r w:rsidRPr="00393FCB">
        <w:rPr>
          <w:sz w:val="24"/>
          <w:szCs w:val="24"/>
          <w:lang w:val="ru-RU"/>
        </w:rPr>
        <w:t>–объяснять</w:t>
      </w:r>
      <w:r w:rsidRPr="00393FCB">
        <w:rPr>
          <w:spacing w:val="-35"/>
          <w:sz w:val="24"/>
          <w:szCs w:val="24"/>
          <w:lang w:val="ru-RU"/>
        </w:rPr>
        <w:t xml:space="preserve"> </w:t>
      </w:r>
      <w:r w:rsidRPr="00393FCB">
        <w:rPr>
          <w:sz w:val="24"/>
          <w:szCs w:val="24"/>
          <w:lang w:val="ru-RU"/>
        </w:rPr>
        <w:t>причины</w:t>
      </w:r>
      <w:r w:rsidRPr="00393FCB">
        <w:rPr>
          <w:spacing w:val="-35"/>
          <w:sz w:val="24"/>
          <w:szCs w:val="24"/>
          <w:lang w:val="ru-RU"/>
        </w:rPr>
        <w:t xml:space="preserve"> </w:t>
      </w:r>
      <w:r w:rsidRPr="00393FCB">
        <w:rPr>
          <w:sz w:val="24"/>
          <w:szCs w:val="24"/>
          <w:lang w:val="ru-RU"/>
        </w:rPr>
        <w:t>достижения</w:t>
      </w:r>
      <w:r w:rsidRPr="00393FCB">
        <w:rPr>
          <w:spacing w:val="-35"/>
          <w:sz w:val="24"/>
          <w:szCs w:val="24"/>
          <w:lang w:val="ru-RU"/>
        </w:rPr>
        <w:t xml:space="preserve"> </w:t>
      </w:r>
      <w:r w:rsidRPr="00393FCB">
        <w:rPr>
          <w:sz w:val="24"/>
          <w:szCs w:val="24"/>
          <w:lang w:val="ru-RU"/>
        </w:rPr>
        <w:t>(недостижения)</w:t>
      </w:r>
      <w:r w:rsidRPr="00393FCB">
        <w:rPr>
          <w:spacing w:val="-35"/>
          <w:sz w:val="24"/>
          <w:szCs w:val="24"/>
          <w:lang w:val="ru-RU"/>
        </w:rPr>
        <w:t xml:space="preserve"> </w:t>
      </w:r>
      <w:r w:rsidRPr="00393FCB">
        <w:rPr>
          <w:sz w:val="24"/>
          <w:szCs w:val="24"/>
          <w:lang w:val="ru-RU"/>
        </w:rPr>
        <w:t>результатов деятельности,</w:t>
      </w:r>
      <w:r w:rsidRPr="00393FCB">
        <w:rPr>
          <w:spacing w:val="-23"/>
          <w:sz w:val="24"/>
          <w:szCs w:val="24"/>
          <w:lang w:val="ru-RU"/>
        </w:rPr>
        <w:t xml:space="preserve"> </w:t>
      </w:r>
      <w:r w:rsidRPr="00393FCB">
        <w:rPr>
          <w:sz w:val="24"/>
          <w:szCs w:val="24"/>
          <w:lang w:val="ru-RU"/>
        </w:rPr>
        <w:t>давать</w:t>
      </w:r>
      <w:r w:rsidRPr="00393FCB">
        <w:rPr>
          <w:spacing w:val="-23"/>
          <w:sz w:val="24"/>
          <w:szCs w:val="24"/>
          <w:lang w:val="ru-RU"/>
        </w:rPr>
        <w:t xml:space="preserve"> </w:t>
      </w:r>
      <w:r w:rsidRPr="00393FCB">
        <w:rPr>
          <w:sz w:val="24"/>
          <w:szCs w:val="24"/>
          <w:lang w:val="ru-RU"/>
        </w:rPr>
        <w:t>оценку</w:t>
      </w:r>
      <w:r w:rsidRPr="00393FCB">
        <w:rPr>
          <w:spacing w:val="-23"/>
          <w:sz w:val="24"/>
          <w:szCs w:val="24"/>
          <w:lang w:val="ru-RU"/>
        </w:rPr>
        <w:t xml:space="preserve"> </w:t>
      </w:r>
      <w:r w:rsidRPr="00393FCB">
        <w:rPr>
          <w:sz w:val="24"/>
          <w:szCs w:val="24"/>
          <w:lang w:val="ru-RU"/>
        </w:rPr>
        <w:t>приобретённому</w:t>
      </w:r>
      <w:r w:rsidRPr="00393FCB">
        <w:rPr>
          <w:spacing w:val="-23"/>
          <w:sz w:val="24"/>
          <w:szCs w:val="24"/>
          <w:lang w:val="ru-RU"/>
        </w:rPr>
        <w:t xml:space="preserve"> </w:t>
      </w:r>
      <w:r w:rsidRPr="00393FCB">
        <w:rPr>
          <w:sz w:val="24"/>
          <w:szCs w:val="24"/>
          <w:lang w:val="ru-RU"/>
        </w:rPr>
        <w:t>опыту;</w:t>
      </w:r>
    </w:p>
    <w:p w14:paraId="7F8A588F" w14:textId="77777777" w:rsidR="007700AC" w:rsidRPr="00393FCB" w:rsidRDefault="007700AC" w:rsidP="007700AC">
      <w:pPr>
        <w:rPr>
          <w:sz w:val="24"/>
          <w:szCs w:val="24"/>
          <w:lang w:val="ru-RU"/>
        </w:rPr>
      </w:pPr>
      <w:r w:rsidRPr="00393FCB">
        <w:rPr>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97469E5" w14:textId="77777777" w:rsidR="007700AC" w:rsidRPr="00393FCB" w:rsidRDefault="007700AC" w:rsidP="007700AC">
      <w:pPr>
        <w:rPr>
          <w:sz w:val="24"/>
          <w:szCs w:val="24"/>
          <w:lang w:val="ru-RU"/>
        </w:rPr>
      </w:pPr>
      <w:r w:rsidRPr="00393FCB">
        <w:rPr>
          <w:sz w:val="24"/>
          <w:szCs w:val="24"/>
          <w:lang w:val="ru-RU"/>
        </w:rPr>
        <w:t>–оценивать соответствие результата цели и   условиям.</w:t>
      </w:r>
    </w:p>
    <w:p w14:paraId="020F7174" w14:textId="77777777" w:rsidR="007700AC" w:rsidRPr="00393FCB" w:rsidRDefault="007700AC" w:rsidP="007700AC">
      <w:pPr>
        <w:rPr>
          <w:sz w:val="24"/>
          <w:szCs w:val="24"/>
          <w:lang w:val="ru-RU"/>
        </w:rPr>
      </w:pPr>
      <w:r w:rsidRPr="00393FCB">
        <w:rPr>
          <w:sz w:val="24"/>
          <w:szCs w:val="24"/>
          <w:lang w:val="ru-RU"/>
        </w:rPr>
        <w:t>Принятие  себя  и других:</w:t>
      </w:r>
    </w:p>
    <w:p w14:paraId="25801AFA" w14:textId="77777777" w:rsidR="007700AC" w:rsidRPr="00393FCB" w:rsidRDefault="007700AC" w:rsidP="007700AC">
      <w:pPr>
        <w:rPr>
          <w:sz w:val="24"/>
          <w:szCs w:val="24"/>
          <w:lang w:val="ru-RU"/>
        </w:rPr>
      </w:pPr>
      <w:r w:rsidRPr="00393FCB">
        <w:rPr>
          <w:sz w:val="24"/>
          <w:szCs w:val="24"/>
          <w:lang w:val="ru-RU"/>
        </w:rPr>
        <w:t xml:space="preserve">–Осознанно относиться к другому человеку, его </w:t>
      </w:r>
      <w:r w:rsidRPr="00393FCB">
        <w:rPr>
          <w:spacing w:val="57"/>
          <w:sz w:val="24"/>
          <w:szCs w:val="24"/>
          <w:lang w:val="ru-RU"/>
        </w:rPr>
        <w:t xml:space="preserve"> </w:t>
      </w:r>
      <w:r w:rsidRPr="00393FCB">
        <w:rPr>
          <w:sz w:val="24"/>
          <w:szCs w:val="24"/>
          <w:lang w:val="ru-RU"/>
        </w:rPr>
        <w:t>мнению;</w:t>
      </w:r>
    </w:p>
    <w:p w14:paraId="5AD24715" w14:textId="12718F2D" w:rsidR="007700AC" w:rsidRPr="00393FCB" w:rsidRDefault="007700AC" w:rsidP="00DE7CF6">
      <w:pPr>
        <w:rPr>
          <w:sz w:val="24"/>
          <w:szCs w:val="24"/>
          <w:lang w:val="ru-RU"/>
        </w:rPr>
      </w:pPr>
      <w:r w:rsidRPr="00393FCB">
        <w:rPr>
          <w:sz w:val="24"/>
          <w:szCs w:val="24"/>
          <w:lang w:val="ru-RU"/>
        </w:rPr>
        <w:t>–признавать своё право на о</w:t>
      </w:r>
      <w:r w:rsidR="00DE7CF6">
        <w:rPr>
          <w:sz w:val="24"/>
          <w:szCs w:val="24"/>
          <w:lang w:val="ru-RU"/>
        </w:rPr>
        <w:t>шибку и такое же право другого.</w:t>
      </w:r>
    </w:p>
    <w:p w14:paraId="4FFDDC4D" w14:textId="77777777" w:rsidR="007700AC" w:rsidRPr="00393FCB" w:rsidRDefault="007700AC" w:rsidP="007700AC">
      <w:pPr>
        <w:rPr>
          <w:sz w:val="24"/>
          <w:szCs w:val="24"/>
          <w:lang w:val="ru-RU"/>
        </w:rPr>
      </w:pPr>
      <w:bookmarkStart w:id="404" w:name="_Toc97148521"/>
      <w:r w:rsidRPr="00393FCB">
        <w:rPr>
          <w:sz w:val="24"/>
          <w:szCs w:val="24"/>
          <w:lang w:val="ru-RU"/>
        </w:rPr>
        <w:t>ПРЕДМЕТНЫЕ  РЕЗУЛЬТАТЫ</w:t>
      </w:r>
      <w:bookmarkEnd w:id="404"/>
    </w:p>
    <w:p w14:paraId="6F918F11" w14:textId="298E7BFA" w:rsidR="007700AC" w:rsidRPr="00393FCB" w:rsidRDefault="007700AC" w:rsidP="00DE7CF6">
      <w:pPr>
        <w:rPr>
          <w:sz w:val="24"/>
          <w:szCs w:val="24"/>
          <w:lang w:val="ru-RU"/>
        </w:rPr>
      </w:pPr>
      <w:bookmarkStart w:id="405" w:name="_Hlk96449247"/>
      <w:r w:rsidRPr="00393FCB">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предметных результатов, распределенных по годам обучения. </w:t>
      </w:r>
      <w:bookmarkEnd w:id="405"/>
    </w:p>
    <w:p w14:paraId="3E2A8034" w14:textId="77777777" w:rsidR="007700AC" w:rsidRPr="00393FCB" w:rsidRDefault="007700AC" w:rsidP="007700AC">
      <w:pPr>
        <w:rPr>
          <w:b/>
          <w:sz w:val="24"/>
          <w:szCs w:val="24"/>
          <w:lang w:val="ru-RU"/>
        </w:rPr>
      </w:pPr>
      <w:r w:rsidRPr="00393FCB">
        <w:rPr>
          <w:b/>
          <w:sz w:val="24"/>
          <w:szCs w:val="24"/>
          <w:lang w:val="ru-RU"/>
        </w:rPr>
        <w:t>5 КЛАСС</w:t>
      </w:r>
    </w:p>
    <w:p w14:paraId="7F851CA2" w14:textId="77777777" w:rsidR="007700AC" w:rsidRPr="00393FCB" w:rsidRDefault="007700AC" w:rsidP="007700AC">
      <w:pPr>
        <w:rPr>
          <w:sz w:val="24"/>
          <w:szCs w:val="24"/>
          <w:lang w:val="ru-RU"/>
        </w:rPr>
      </w:pPr>
      <w:r w:rsidRPr="00393FCB">
        <w:rPr>
          <w:sz w:val="24"/>
          <w:szCs w:val="24"/>
          <w:lang w:val="ru-RU"/>
        </w:rPr>
        <w:t>–Приводить примеры географических объектов, процессов  и явлений, изучаемых различными ветвями</w:t>
      </w:r>
      <w:r w:rsidRPr="00393FCB">
        <w:rPr>
          <w:spacing w:val="-33"/>
          <w:sz w:val="24"/>
          <w:szCs w:val="24"/>
          <w:lang w:val="ru-RU"/>
        </w:rPr>
        <w:t xml:space="preserve"> </w:t>
      </w:r>
      <w:r w:rsidRPr="00393FCB">
        <w:rPr>
          <w:sz w:val="24"/>
          <w:szCs w:val="24"/>
          <w:lang w:val="ru-RU"/>
        </w:rPr>
        <w:t>географической науки;</w:t>
      </w:r>
    </w:p>
    <w:p w14:paraId="30A87993" w14:textId="77777777" w:rsidR="007700AC" w:rsidRPr="00393FCB" w:rsidRDefault="007700AC" w:rsidP="007700AC">
      <w:pPr>
        <w:rPr>
          <w:sz w:val="24"/>
          <w:szCs w:val="24"/>
          <w:lang w:val="ru-RU"/>
        </w:rPr>
      </w:pPr>
      <w:r w:rsidRPr="00393FCB">
        <w:rPr>
          <w:sz w:val="24"/>
          <w:szCs w:val="24"/>
          <w:lang w:val="ru-RU"/>
        </w:rPr>
        <w:t>–приводить  примеры  методов  исследования,  применяемых   в</w:t>
      </w:r>
      <w:r w:rsidRPr="00393FCB">
        <w:rPr>
          <w:spacing w:val="40"/>
          <w:sz w:val="24"/>
          <w:szCs w:val="24"/>
          <w:lang w:val="ru-RU"/>
        </w:rPr>
        <w:t xml:space="preserve"> </w:t>
      </w:r>
      <w:r w:rsidRPr="00393FCB">
        <w:rPr>
          <w:sz w:val="24"/>
          <w:szCs w:val="24"/>
          <w:lang w:val="ru-RU"/>
        </w:rPr>
        <w:t>географии;</w:t>
      </w:r>
    </w:p>
    <w:p w14:paraId="4A4CC6A8" w14:textId="77777777" w:rsidR="007700AC" w:rsidRPr="00393FCB" w:rsidRDefault="007700AC" w:rsidP="007700AC">
      <w:pPr>
        <w:rPr>
          <w:sz w:val="24"/>
          <w:szCs w:val="24"/>
          <w:lang w:val="ru-RU"/>
        </w:rPr>
      </w:pPr>
      <w:r w:rsidRPr="00393FCB">
        <w:rPr>
          <w:sz w:val="24"/>
          <w:szCs w:val="24"/>
          <w:lang w:val="ru-RU"/>
        </w:rPr>
        <w:t>–выбирать</w:t>
      </w:r>
      <w:r w:rsidRPr="00393FCB">
        <w:rPr>
          <w:spacing w:val="-39"/>
          <w:sz w:val="24"/>
          <w:szCs w:val="24"/>
          <w:lang w:val="ru-RU"/>
        </w:rPr>
        <w:t xml:space="preserve"> </w:t>
      </w:r>
      <w:r w:rsidRPr="00393FCB">
        <w:rPr>
          <w:sz w:val="24"/>
          <w:szCs w:val="24"/>
          <w:lang w:val="ru-RU"/>
        </w:rPr>
        <w:t>источники</w:t>
      </w:r>
      <w:r w:rsidRPr="00393FCB">
        <w:rPr>
          <w:spacing w:val="-39"/>
          <w:sz w:val="24"/>
          <w:szCs w:val="24"/>
          <w:lang w:val="ru-RU"/>
        </w:rPr>
        <w:t xml:space="preserve"> </w:t>
      </w:r>
      <w:r w:rsidRPr="00393FCB">
        <w:rPr>
          <w:sz w:val="24"/>
          <w:szCs w:val="24"/>
          <w:lang w:val="ru-RU"/>
        </w:rPr>
        <w:t>географической</w:t>
      </w:r>
      <w:r w:rsidRPr="00393FCB">
        <w:rPr>
          <w:spacing w:val="-39"/>
          <w:sz w:val="24"/>
          <w:szCs w:val="24"/>
          <w:lang w:val="ru-RU"/>
        </w:rPr>
        <w:t xml:space="preserve"> </w:t>
      </w:r>
      <w:r w:rsidRPr="00393FCB">
        <w:rPr>
          <w:sz w:val="24"/>
          <w:szCs w:val="24"/>
          <w:lang w:val="ru-RU"/>
        </w:rPr>
        <w:t>информации</w:t>
      </w:r>
      <w:r w:rsidRPr="00393FCB">
        <w:rPr>
          <w:spacing w:val="-39"/>
          <w:sz w:val="24"/>
          <w:szCs w:val="24"/>
          <w:lang w:val="ru-RU"/>
        </w:rPr>
        <w:t xml:space="preserve"> </w:t>
      </w:r>
      <w:r w:rsidRPr="00393FCB">
        <w:rPr>
          <w:sz w:val="24"/>
          <w:szCs w:val="24"/>
          <w:lang w:val="ru-RU"/>
        </w:rPr>
        <w:t>(картографические, текстовые, видеои фотоизображения, интернет-ресурсы),</w:t>
      </w:r>
      <w:r w:rsidRPr="00393FCB">
        <w:rPr>
          <w:spacing w:val="-21"/>
          <w:sz w:val="24"/>
          <w:szCs w:val="24"/>
          <w:lang w:val="ru-RU"/>
        </w:rPr>
        <w:t xml:space="preserve"> </w:t>
      </w:r>
      <w:r w:rsidRPr="00393FCB">
        <w:rPr>
          <w:sz w:val="24"/>
          <w:szCs w:val="24"/>
          <w:lang w:val="ru-RU"/>
        </w:rPr>
        <w:t>необходимые</w:t>
      </w:r>
      <w:r w:rsidRPr="00393FCB">
        <w:rPr>
          <w:spacing w:val="-21"/>
          <w:sz w:val="24"/>
          <w:szCs w:val="24"/>
          <w:lang w:val="ru-RU"/>
        </w:rPr>
        <w:t xml:space="preserve"> </w:t>
      </w:r>
      <w:r w:rsidRPr="00393FCB">
        <w:rPr>
          <w:sz w:val="24"/>
          <w:szCs w:val="24"/>
          <w:lang w:val="ru-RU"/>
        </w:rPr>
        <w:t>для</w:t>
      </w:r>
      <w:r w:rsidRPr="00393FCB">
        <w:rPr>
          <w:spacing w:val="-21"/>
          <w:sz w:val="24"/>
          <w:szCs w:val="24"/>
          <w:lang w:val="ru-RU"/>
        </w:rPr>
        <w:t xml:space="preserve"> </w:t>
      </w:r>
      <w:r w:rsidRPr="00393FCB">
        <w:rPr>
          <w:sz w:val="24"/>
          <w:szCs w:val="24"/>
          <w:lang w:val="ru-RU"/>
        </w:rPr>
        <w:t>изучения</w:t>
      </w:r>
      <w:r w:rsidRPr="00393FCB">
        <w:rPr>
          <w:spacing w:val="-21"/>
          <w:sz w:val="24"/>
          <w:szCs w:val="24"/>
          <w:lang w:val="ru-RU"/>
        </w:rPr>
        <w:t xml:space="preserve"> </w:t>
      </w:r>
      <w:r w:rsidRPr="00393FCB">
        <w:rPr>
          <w:sz w:val="24"/>
          <w:szCs w:val="24"/>
          <w:lang w:val="ru-RU"/>
        </w:rPr>
        <w:t>истории</w:t>
      </w:r>
      <w:r w:rsidRPr="00393FCB">
        <w:rPr>
          <w:spacing w:val="-21"/>
          <w:sz w:val="24"/>
          <w:szCs w:val="24"/>
          <w:lang w:val="ru-RU"/>
        </w:rPr>
        <w:t xml:space="preserve"> </w:t>
      </w:r>
      <w:r w:rsidRPr="00393FCB">
        <w:rPr>
          <w:sz w:val="24"/>
          <w:szCs w:val="24"/>
          <w:lang w:val="ru-RU"/>
        </w:rPr>
        <w:t>географических</w:t>
      </w:r>
      <w:r w:rsidRPr="00393FCB">
        <w:rPr>
          <w:spacing w:val="-46"/>
          <w:sz w:val="24"/>
          <w:szCs w:val="24"/>
          <w:lang w:val="ru-RU"/>
        </w:rPr>
        <w:t xml:space="preserve"> </w:t>
      </w:r>
      <w:r w:rsidRPr="00393FCB">
        <w:rPr>
          <w:sz w:val="24"/>
          <w:szCs w:val="24"/>
          <w:lang w:val="ru-RU"/>
        </w:rPr>
        <w:lastRenderedPageBreak/>
        <w:t>открытий</w:t>
      </w:r>
      <w:r w:rsidRPr="00393FCB">
        <w:rPr>
          <w:spacing w:val="-46"/>
          <w:sz w:val="24"/>
          <w:szCs w:val="24"/>
          <w:lang w:val="ru-RU"/>
        </w:rPr>
        <w:t xml:space="preserve"> </w:t>
      </w:r>
      <w:r w:rsidRPr="00393FCB">
        <w:rPr>
          <w:sz w:val="24"/>
          <w:szCs w:val="24"/>
          <w:lang w:val="ru-RU"/>
        </w:rPr>
        <w:t>и</w:t>
      </w:r>
      <w:r w:rsidRPr="00393FCB">
        <w:rPr>
          <w:spacing w:val="-46"/>
          <w:sz w:val="24"/>
          <w:szCs w:val="24"/>
          <w:lang w:val="ru-RU"/>
        </w:rPr>
        <w:t xml:space="preserve"> </w:t>
      </w:r>
      <w:r w:rsidRPr="00393FCB">
        <w:rPr>
          <w:sz w:val="24"/>
          <w:szCs w:val="24"/>
          <w:lang w:val="ru-RU"/>
        </w:rPr>
        <w:t>важнейших</w:t>
      </w:r>
      <w:r w:rsidRPr="00393FCB">
        <w:rPr>
          <w:spacing w:val="-46"/>
          <w:sz w:val="24"/>
          <w:szCs w:val="24"/>
          <w:lang w:val="ru-RU"/>
        </w:rPr>
        <w:t xml:space="preserve"> </w:t>
      </w:r>
      <w:r w:rsidRPr="00393FCB">
        <w:rPr>
          <w:sz w:val="24"/>
          <w:szCs w:val="24"/>
          <w:lang w:val="ru-RU"/>
        </w:rPr>
        <w:t>географических</w:t>
      </w:r>
      <w:r w:rsidRPr="00393FCB">
        <w:rPr>
          <w:spacing w:val="-46"/>
          <w:sz w:val="24"/>
          <w:szCs w:val="24"/>
          <w:lang w:val="ru-RU"/>
        </w:rPr>
        <w:t xml:space="preserve"> </w:t>
      </w:r>
      <w:r w:rsidRPr="00393FCB">
        <w:rPr>
          <w:sz w:val="24"/>
          <w:szCs w:val="24"/>
          <w:lang w:val="ru-RU"/>
        </w:rPr>
        <w:t>исследований современности;</w:t>
      </w:r>
    </w:p>
    <w:p w14:paraId="7E6DF517" w14:textId="77777777" w:rsidR="007700AC" w:rsidRPr="00393FCB" w:rsidRDefault="007700AC" w:rsidP="007700AC">
      <w:pPr>
        <w:rPr>
          <w:sz w:val="24"/>
          <w:szCs w:val="24"/>
          <w:lang w:val="ru-RU"/>
        </w:rPr>
      </w:pPr>
      <w:r w:rsidRPr="00393FCB">
        <w:rPr>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5B60804B" w14:textId="77777777" w:rsidR="007700AC" w:rsidRPr="00393FCB" w:rsidRDefault="007700AC" w:rsidP="007700AC">
      <w:pPr>
        <w:rPr>
          <w:sz w:val="24"/>
          <w:szCs w:val="24"/>
          <w:lang w:val="ru-RU"/>
        </w:rPr>
      </w:pPr>
      <w:r w:rsidRPr="00393FCB">
        <w:rPr>
          <w:sz w:val="24"/>
          <w:szCs w:val="24"/>
          <w:lang w:val="ru-RU"/>
        </w:rPr>
        <w:t>–различать вклад великих путешественников в географическое изучение Земли;</w:t>
      </w:r>
    </w:p>
    <w:p w14:paraId="2026B0B6" w14:textId="77777777" w:rsidR="007700AC" w:rsidRPr="00393FCB" w:rsidRDefault="007700AC" w:rsidP="007700AC">
      <w:pPr>
        <w:rPr>
          <w:sz w:val="24"/>
          <w:szCs w:val="24"/>
          <w:lang w:val="ru-RU"/>
        </w:rPr>
      </w:pPr>
      <w:r w:rsidRPr="00393FCB">
        <w:rPr>
          <w:sz w:val="24"/>
          <w:szCs w:val="24"/>
          <w:lang w:val="ru-RU"/>
        </w:rPr>
        <w:t>–описывать и сравнивать маршруты их путешествий;</w:t>
      </w:r>
    </w:p>
    <w:p w14:paraId="07560C70" w14:textId="77777777" w:rsidR="007700AC" w:rsidRPr="00393FCB" w:rsidRDefault="007700AC" w:rsidP="007700AC">
      <w:pPr>
        <w:rPr>
          <w:sz w:val="24"/>
          <w:szCs w:val="24"/>
          <w:lang w:val="ru-RU"/>
        </w:rPr>
      </w:pPr>
      <w:r w:rsidRPr="00393FCB">
        <w:rPr>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B27E1C2" w14:textId="77777777" w:rsidR="007700AC" w:rsidRPr="00393FCB" w:rsidRDefault="007700AC" w:rsidP="007700AC">
      <w:pPr>
        <w:rPr>
          <w:sz w:val="24"/>
          <w:szCs w:val="24"/>
          <w:lang w:val="ru-RU"/>
        </w:rPr>
      </w:pPr>
      <w:r w:rsidRPr="00393FCB">
        <w:rPr>
          <w:sz w:val="24"/>
          <w:szCs w:val="24"/>
          <w:lang w:val="ru-RU"/>
        </w:rPr>
        <w:t xml:space="preserve">–определять  направления,  расстояния  по  плану  местности   и по географическим картам, географические координаты по географическим </w:t>
      </w:r>
      <w:r w:rsidRPr="00393FCB">
        <w:rPr>
          <w:spacing w:val="31"/>
          <w:sz w:val="24"/>
          <w:szCs w:val="24"/>
          <w:lang w:val="ru-RU"/>
        </w:rPr>
        <w:t xml:space="preserve"> </w:t>
      </w:r>
      <w:r w:rsidRPr="00393FCB">
        <w:rPr>
          <w:sz w:val="24"/>
          <w:szCs w:val="24"/>
          <w:lang w:val="ru-RU"/>
        </w:rPr>
        <w:t>картам;</w:t>
      </w:r>
    </w:p>
    <w:p w14:paraId="140C8461" w14:textId="77777777" w:rsidR="007700AC" w:rsidRPr="00393FCB" w:rsidRDefault="007700AC" w:rsidP="007700AC">
      <w:pPr>
        <w:rPr>
          <w:sz w:val="24"/>
          <w:szCs w:val="24"/>
          <w:lang w:val="ru-RU"/>
        </w:rPr>
      </w:pPr>
      <w:r w:rsidRPr="00393FCB">
        <w:rPr>
          <w:sz w:val="24"/>
          <w:szCs w:val="24"/>
          <w:lang w:val="ru-RU"/>
        </w:rPr>
        <w:t>–использовать</w:t>
      </w:r>
      <w:r w:rsidRPr="00393FCB">
        <w:rPr>
          <w:spacing w:val="-30"/>
          <w:sz w:val="24"/>
          <w:szCs w:val="24"/>
          <w:lang w:val="ru-RU"/>
        </w:rPr>
        <w:t xml:space="preserve"> </w:t>
      </w:r>
      <w:r w:rsidRPr="00393FCB">
        <w:rPr>
          <w:sz w:val="24"/>
          <w:szCs w:val="24"/>
          <w:lang w:val="ru-RU"/>
        </w:rPr>
        <w:t>условные</w:t>
      </w:r>
      <w:r w:rsidRPr="00393FCB">
        <w:rPr>
          <w:spacing w:val="-31"/>
          <w:sz w:val="24"/>
          <w:szCs w:val="24"/>
          <w:lang w:val="ru-RU"/>
        </w:rPr>
        <w:t xml:space="preserve"> </w:t>
      </w:r>
      <w:r w:rsidRPr="00393FCB">
        <w:rPr>
          <w:sz w:val="24"/>
          <w:szCs w:val="24"/>
          <w:lang w:val="ru-RU"/>
        </w:rPr>
        <w:t>обозначения</w:t>
      </w:r>
      <w:r w:rsidRPr="00393FCB">
        <w:rPr>
          <w:spacing w:val="-31"/>
          <w:sz w:val="24"/>
          <w:szCs w:val="24"/>
          <w:lang w:val="ru-RU"/>
        </w:rPr>
        <w:t xml:space="preserve"> </w:t>
      </w:r>
      <w:r w:rsidRPr="00393FCB">
        <w:rPr>
          <w:sz w:val="24"/>
          <w:szCs w:val="24"/>
          <w:lang w:val="ru-RU"/>
        </w:rPr>
        <w:t>планов</w:t>
      </w:r>
      <w:r w:rsidRPr="00393FCB">
        <w:rPr>
          <w:spacing w:val="-30"/>
          <w:sz w:val="24"/>
          <w:szCs w:val="24"/>
          <w:lang w:val="ru-RU"/>
        </w:rPr>
        <w:t xml:space="preserve"> </w:t>
      </w:r>
      <w:r w:rsidRPr="00393FCB">
        <w:rPr>
          <w:sz w:val="24"/>
          <w:szCs w:val="24"/>
          <w:lang w:val="ru-RU"/>
        </w:rPr>
        <w:t>местности</w:t>
      </w:r>
      <w:r w:rsidRPr="00393FCB">
        <w:rPr>
          <w:spacing w:val="-30"/>
          <w:sz w:val="24"/>
          <w:szCs w:val="24"/>
          <w:lang w:val="ru-RU"/>
        </w:rPr>
        <w:t xml:space="preserve"> </w:t>
      </w:r>
      <w:r w:rsidRPr="00393FCB">
        <w:rPr>
          <w:sz w:val="24"/>
          <w:szCs w:val="24"/>
          <w:lang w:val="ru-RU"/>
        </w:rPr>
        <w:t>и</w:t>
      </w:r>
      <w:r w:rsidRPr="00393FCB">
        <w:rPr>
          <w:spacing w:val="-30"/>
          <w:sz w:val="24"/>
          <w:szCs w:val="24"/>
          <w:lang w:val="ru-RU"/>
        </w:rPr>
        <w:t xml:space="preserve"> </w:t>
      </w:r>
      <w:r w:rsidRPr="00393FCB">
        <w:rPr>
          <w:sz w:val="24"/>
          <w:szCs w:val="24"/>
          <w:lang w:val="ru-RU"/>
        </w:rPr>
        <w:t>географических</w:t>
      </w:r>
      <w:r w:rsidRPr="00393FCB">
        <w:rPr>
          <w:spacing w:val="-18"/>
          <w:sz w:val="24"/>
          <w:szCs w:val="24"/>
          <w:lang w:val="ru-RU"/>
        </w:rPr>
        <w:t xml:space="preserve"> </w:t>
      </w:r>
      <w:r w:rsidRPr="00393FCB">
        <w:rPr>
          <w:sz w:val="24"/>
          <w:szCs w:val="24"/>
          <w:lang w:val="ru-RU"/>
        </w:rPr>
        <w:t>карт</w:t>
      </w:r>
      <w:r w:rsidRPr="00393FCB">
        <w:rPr>
          <w:spacing w:val="-18"/>
          <w:sz w:val="24"/>
          <w:szCs w:val="24"/>
          <w:lang w:val="ru-RU"/>
        </w:rPr>
        <w:t xml:space="preserve"> </w:t>
      </w:r>
      <w:r w:rsidRPr="00393FCB">
        <w:rPr>
          <w:sz w:val="24"/>
          <w:szCs w:val="24"/>
          <w:lang w:val="ru-RU"/>
        </w:rPr>
        <w:t>для</w:t>
      </w:r>
      <w:r w:rsidRPr="00393FCB">
        <w:rPr>
          <w:spacing w:val="-18"/>
          <w:sz w:val="24"/>
          <w:szCs w:val="24"/>
          <w:lang w:val="ru-RU"/>
        </w:rPr>
        <w:t xml:space="preserve"> </w:t>
      </w:r>
      <w:r w:rsidRPr="00393FCB">
        <w:rPr>
          <w:sz w:val="24"/>
          <w:szCs w:val="24"/>
          <w:lang w:val="ru-RU"/>
        </w:rPr>
        <w:t>получения</w:t>
      </w:r>
      <w:r w:rsidRPr="00393FCB">
        <w:rPr>
          <w:spacing w:val="-18"/>
          <w:sz w:val="24"/>
          <w:szCs w:val="24"/>
          <w:lang w:val="ru-RU"/>
        </w:rPr>
        <w:t xml:space="preserve"> </w:t>
      </w:r>
      <w:r w:rsidRPr="00393FCB">
        <w:rPr>
          <w:sz w:val="24"/>
          <w:szCs w:val="24"/>
          <w:lang w:val="ru-RU"/>
        </w:rPr>
        <w:t>информации,</w:t>
      </w:r>
      <w:r w:rsidRPr="00393FCB">
        <w:rPr>
          <w:spacing w:val="-18"/>
          <w:sz w:val="24"/>
          <w:szCs w:val="24"/>
          <w:lang w:val="ru-RU"/>
        </w:rPr>
        <w:t xml:space="preserve"> </w:t>
      </w:r>
      <w:r w:rsidRPr="00393FCB">
        <w:rPr>
          <w:sz w:val="24"/>
          <w:szCs w:val="24"/>
          <w:lang w:val="ru-RU"/>
        </w:rPr>
        <w:t>необходимой для решения учебных и (или) практико-ориентированных задач;</w:t>
      </w:r>
    </w:p>
    <w:p w14:paraId="3F3F39DB" w14:textId="77777777" w:rsidR="007700AC" w:rsidRPr="00393FCB" w:rsidRDefault="007700AC" w:rsidP="007700AC">
      <w:pPr>
        <w:rPr>
          <w:sz w:val="24"/>
          <w:szCs w:val="24"/>
          <w:lang w:val="ru-RU"/>
        </w:rPr>
      </w:pPr>
      <w:r w:rsidRPr="00393FCB">
        <w:rPr>
          <w:sz w:val="24"/>
          <w:szCs w:val="24"/>
          <w:lang w:val="ru-RU"/>
        </w:rPr>
        <w:t>–применять</w:t>
      </w:r>
      <w:r w:rsidRPr="00393FCB">
        <w:rPr>
          <w:spacing w:val="-20"/>
          <w:sz w:val="24"/>
          <w:szCs w:val="24"/>
          <w:lang w:val="ru-RU"/>
        </w:rPr>
        <w:t xml:space="preserve"> </w:t>
      </w:r>
      <w:r w:rsidRPr="00393FCB">
        <w:rPr>
          <w:sz w:val="24"/>
          <w:szCs w:val="24"/>
          <w:lang w:val="ru-RU"/>
        </w:rPr>
        <w:t>понятия</w:t>
      </w:r>
      <w:r w:rsidRPr="00393FCB">
        <w:rPr>
          <w:spacing w:val="-20"/>
          <w:sz w:val="24"/>
          <w:szCs w:val="24"/>
          <w:lang w:val="ru-RU"/>
        </w:rPr>
        <w:t xml:space="preserve"> </w:t>
      </w:r>
      <w:r w:rsidRPr="00393FCB">
        <w:rPr>
          <w:sz w:val="24"/>
          <w:szCs w:val="24"/>
          <w:lang w:val="ru-RU"/>
        </w:rPr>
        <w:t>«план</w:t>
      </w:r>
      <w:r w:rsidRPr="00393FCB">
        <w:rPr>
          <w:spacing w:val="-20"/>
          <w:sz w:val="24"/>
          <w:szCs w:val="24"/>
          <w:lang w:val="ru-RU"/>
        </w:rPr>
        <w:t xml:space="preserve"> </w:t>
      </w:r>
      <w:r w:rsidRPr="00393FCB">
        <w:rPr>
          <w:sz w:val="24"/>
          <w:szCs w:val="24"/>
          <w:lang w:val="ru-RU"/>
        </w:rPr>
        <w:t>местности»,</w:t>
      </w:r>
      <w:r w:rsidRPr="00393FCB">
        <w:rPr>
          <w:spacing w:val="-20"/>
          <w:sz w:val="24"/>
          <w:szCs w:val="24"/>
          <w:lang w:val="ru-RU"/>
        </w:rPr>
        <w:t xml:space="preserve"> </w:t>
      </w:r>
      <w:r w:rsidRPr="00393FCB">
        <w:rPr>
          <w:sz w:val="24"/>
          <w:szCs w:val="24"/>
          <w:lang w:val="ru-RU"/>
        </w:rPr>
        <w:t>«географическая</w:t>
      </w:r>
      <w:r w:rsidRPr="00393FCB">
        <w:rPr>
          <w:spacing w:val="-20"/>
          <w:sz w:val="24"/>
          <w:szCs w:val="24"/>
          <w:lang w:val="ru-RU"/>
        </w:rPr>
        <w:t xml:space="preserve"> </w:t>
      </w:r>
      <w:r w:rsidRPr="00393FCB">
        <w:rPr>
          <w:sz w:val="24"/>
          <w:szCs w:val="24"/>
          <w:lang w:val="ru-RU"/>
        </w:rPr>
        <w:t>карта»,  «аэрофотоснимок»,  «ориентирование  на</w:t>
      </w:r>
      <w:r w:rsidRPr="00393FCB">
        <w:rPr>
          <w:spacing w:val="52"/>
          <w:sz w:val="24"/>
          <w:szCs w:val="24"/>
          <w:lang w:val="ru-RU"/>
        </w:rPr>
        <w:t xml:space="preserve"> </w:t>
      </w:r>
      <w:r w:rsidRPr="00393FCB">
        <w:rPr>
          <w:sz w:val="24"/>
          <w:szCs w:val="24"/>
          <w:lang w:val="ru-RU"/>
        </w:rPr>
        <w:t>местности»,</w:t>
      </w:r>
    </w:p>
    <w:p w14:paraId="779B5E5F" w14:textId="77777777" w:rsidR="007700AC" w:rsidRPr="00393FCB" w:rsidRDefault="007700AC" w:rsidP="007700AC">
      <w:pPr>
        <w:rPr>
          <w:sz w:val="24"/>
          <w:szCs w:val="24"/>
          <w:lang w:val="ru-RU"/>
        </w:rPr>
      </w:pPr>
      <w:r w:rsidRPr="00393FCB">
        <w:rPr>
          <w:sz w:val="24"/>
          <w:szCs w:val="24"/>
          <w:lang w:val="ru-RU"/>
        </w:rPr>
        <w:t>«стороны</w:t>
      </w:r>
      <w:r w:rsidRPr="00393FCB">
        <w:rPr>
          <w:spacing w:val="-36"/>
          <w:sz w:val="24"/>
          <w:szCs w:val="24"/>
          <w:lang w:val="ru-RU"/>
        </w:rPr>
        <w:t xml:space="preserve"> </w:t>
      </w:r>
      <w:r w:rsidRPr="00393FCB">
        <w:rPr>
          <w:sz w:val="24"/>
          <w:szCs w:val="24"/>
          <w:lang w:val="ru-RU"/>
        </w:rPr>
        <w:t>горизонта»,</w:t>
      </w:r>
      <w:r w:rsidRPr="00393FCB">
        <w:rPr>
          <w:spacing w:val="-36"/>
          <w:sz w:val="24"/>
          <w:szCs w:val="24"/>
          <w:lang w:val="ru-RU"/>
        </w:rPr>
        <w:t xml:space="preserve"> </w:t>
      </w:r>
      <w:r w:rsidRPr="00393FCB">
        <w:rPr>
          <w:sz w:val="24"/>
          <w:szCs w:val="24"/>
          <w:lang w:val="ru-RU"/>
        </w:rPr>
        <w:t>«горизонтали»,</w:t>
      </w:r>
      <w:r w:rsidRPr="00393FCB">
        <w:rPr>
          <w:spacing w:val="-36"/>
          <w:sz w:val="24"/>
          <w:szCs w:val="24"/>
          <w:lang w:val="ru-RU"/>
        </w:rPr>
        <w:t xml:space="preserve"> </w:t>
      </w:r>
      <w:r w:rsidRPr="00393FCB">
        <w:rPr>
          <w:sz w:val="24"/>
          <w:szCs w:val="24"/>
          <w:lang w:val="ru-RU"/>
        </w:rPr>
        <w:t>«масштаб»,</w:t>
      </w:r>
      <w:r w:rsidRPr="00393FCB">
        <w:rPr>
          <w:spacing w:val="-36"/>
          <w:sz w:val="24"/>
          <w:szCs w:val="24"/>
          <w:lang w:val="ru-RU"/>
        </w:rPr>
        <w:t xml:space="preserve"> </w:t>
      </w:r>
      <w:r w:rsidRPr="00393FCB">
        <w:rPr>
          <w:sz w:val="24"/>
          <w:szCs w:val="24"/>
          <w:lang w:val="ru-RU"/>
        </w:rPr>
        <w:t>«условные знаки» для решения учебных и практико-ориентированных задач;</w:t>
      </w:r>
    </w:p>
    <w:p w14:paraId="1E805E38" w14:textId="77777777" w:rsidR="007700AC" w:rsidRPr="00393FCB" w:rsidRDefault="007700AC" w:rsidP="007700AC">
      <w:pPr>
        <w:rPr>
          <w:sz w:val="24"/>
          <w:szCs w:val="24"/>
          <w:lang w:val="ru-RU"/>
        </w:rPr>
      </w:pPr>
      <w:r w:rsidRPr="00393FCB">
        <w:rPr>
          <w:sz w:val="24"/>
          <w:szCs w:val="24"/>
          <w:lang w:val="ru-RU"/>
        </w:rPr>
        <w:t>–различать понятия «план местности» и «географическая карта», параллель» и «меридиан»;</w:t>
      </w:r>
    </w:p>
    <w:p w14:paraId="3DAB5FFD" w14:textId="77777777" w:rsidR="007700AC" w:rsidRPr="00393FCB" w:rsidRDefault="007700AC" w:rsidP="007700AC">
      <w:pPr>
        <w:rPr>
          <w:sz w:val="24"/>
          <w:szCs w:val="24"/>
          <w:lang w:val="ru-RU"/>
        </w:rPr>
      </w:pPr>
      <w:r w:rsidRPr="00393FCB">
        <w:rPr>
          <w:sz w:val="24"/>
          <w:szCs w:val="24"/>
          <w:lang w:val="ru-RU"/>
        </w:rPr>
        <w:t>–приводить примеры влияния Солнца на мир живой и неживой природы;</w:t>
      </w:r>
    </w:p>
    <w:p w14:paraId="728E37FC" w14:textId="77777777" w:rsidR="007700AC" w:rsidRPr="00393FCB" w:rsidRDefault="007700AC" w:rsidP="007700AC">
      <w:pPr>
        <w:rPr>
          <w:sz w:val="24"/>
          <w:szCs w:val="24"/>
          <w:lang w:val="ru-RU"/>
        </w:rPr>
      </w:pPr>
      <w:r w:rsidRPr="00393FCB">
        <w:rPr>
          <w:sz w:val="24"/>
          <w:szCs w:val="24"/>
          <w:lang w:val="ru-RU"/>
        </w:rPr>
        <w:t>–объяснять причины смены дня и ночи и времён года;</w:t>
      </w:r>
    </w:p>
    <w:p w14:paraId="5506BEE6" w14:textId="77777777" w:rsidR="007700AC" w:rsidRPr="00393FCB" w:rsidRDefault="007700AC" w:rsidP="007700AC">
      <w:pPr>
        <w:rPr>
          <w:sz w:val="24"/>
          <w:szCs w:val="24"/>
          <w:lang w:val="ru-RU"/>
        </w:rPr>
      </w:pPr>
      <w:r w:rsidRPr="00393FCB">
        <w:rPr>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ED65D3C" w14:textId="77777777" w:rsidR="007700AC" w:rsidRPr="00393FCB" w:rsidRDefault="007700AC" w:rsidP="007700AC">
      <w:pPr>
        <w:rPr>
          <w:sz w:val="24"/>
          <w:szCs w:val="24"/>
          <w:lang w:val="ru-RU"/>
        </w:rPr>
      </w:pPr>
      <w:r w:rsidRPr="00393FCB">
        <w:rPr>
          <w:sz w:val="24"/>
          <w:szCs w:val="24"/>
          <w:lang w:val="ru-RU"/>
        </w:rPr>
        <w:t>–описывать  внутреннее  строение Земли;</w:t>
      </w:r>
    </w:p>
    <w:p w14:paraId="00C3C548" w14:textId="77777777" w:rsidR="007700AC" w:rsidRPr="00393FCB" w:rsidRDefault="007700AC" w:rsidP="007700AC">
      <w:pPr>
        <w:rPr>
          <w:sz w:val="24"/>
          <w:szCs w:val="24"/>
          <w:lang w:val="ru-RU"/>
        </w:rPr>
      </w:pPr>
      <w:r w:rsidRPr="00393FCB">
        <w:rPr>
          <w:sz w:val="24"/>
          <w:szCs w:val="24"/>
          <w:lang w:val="ru-RU"/>
        </w:rPr>
        <w:t>–различать понятия «земная кора»; «ядро», «мантия»; «минерал» и «горная порода»;</w:t>
      </w:r>
    </w:p>
    <w:p w14:paraId="7173FFA5" w14:textId="77777777" w:rsidR="007700AC" w:rsidRPr="00393FCB" w:rsidRDefault="007700AC" w:rsidP="007700AC">
      <w:pPr>
        <w:rPr>
          <w:sz w:val="24"/>
          <w:szCs w:val="24"/>
          <w:lang w:val="ru-RU"/>
        </w:rPr>
      </w:pPr>
      <w:r w:rsidRPr="00393FCB">
        <w:rPr>
          <w:sz w:val="24"/>
          <w:szCs w:val="24"/>
          <w:lang w:val="ru-RU"/>
        </w:rPr>
        <w:t>–различать понятия «материковая» и «океаническая» земная кора;</w:t>
      </w:r>
    </w:p>
    <w:p w14:paraId="0A234865" w14:textId="77777777" w:rsidR="007700AC" w:rsidRPr="00393FCB" w:rsidRDefault="007700AC" w:rsidP="007700AC">
      <w:pPr>
        <w:rPr>
          <w:sz w:val="24"/>
          <w:szCs w:val="24"/>
          <w:lang w:val="ru-RU"/>
        </w:rPr>
      </w:pPr>
      <w:r w:rsidRPr="00393FCB">
        <w:rPr>
          <w:sz w:val="24"/>
          <w:szCs w:val="24"/>
          <w:lang w:val="ru-RU"/>
        </w:rPr>
        <w:t>–различать</w:t>
      </w:r>
      <w:r w:rsidRPr="00393FCB">
        <w:rPr>
          <w:spacing w:val="-19"/>
          <w:sz w:val="24"/>
          <w:szCs w:val="24"/>
          <w:lang w:val="ru-RU"/>
        </w:rPr>
        <w:t xml:space="preserve"> </w:t>
      </w:r>
      <w:r w:rsidRPr="00393FCB">
        <w:rPr>
          <w:sz w:val="24"/>
          <w:szCs w:val="24"/>
          <w:lang w:val="ru-RU"/>
        </w:rPr>
        <w:t>изученные</w:t>
      </w:r>
      <w:r w:rsidRPr="00393FCB">
        <w:rPr>
          <w:spacing w:val="-19"/>
          <w:sz w:val="24"/>
          <w:szCs w:val="24"/>
          <w:lang w:val="ru-RU"/>
        </w:rPr>
        <w:t xml:space="preserve"> </w:t>
      </w:r>
      <w:r w:rsidRPr="00393FCB">
        <w:rPr>
          <w:sz w:val="24"/>
          <w:szCs w:val="24"/>
          <w:lang w:val="ru-RU"/>
        </w:rPr>
        <w:t>минералы</w:t>
      </w:r>
      <w:r w:rsidRPr="00393FCB">
        <w:rPr>
          <w:spacing w:val="-19"/>
          <w:sz w:val="24"/>
          <w:szCs w:val="24"/>
          <w:lang w:val="ru-RU"/>
        </w:rPr>
        <w:t xml:space="preserve"> </w:t>
      </w:r>
      <w:r w:rsidRPr="00393FCB">
        <w:rPr>
          <w:sz w:val="24"/>
          <w:szCs w:val="24"/>
          <w:lang w:val="ru-RU"/>
        </w:rPr>
        <w:t>и</w:t>
      </w:r>
      <w:r w:rsidRPr="00393FCB">
        <w:rPr>
          <w:spacing w:val="-19"/>
          <w:sz w:val="24"/>
          <w:szCs w:val="24"/>
          <w:lang w:val="ru-RU"/>
        </w:rPr>
        <w:t xml:space="preserve"> </w:t>
      </w:r>
      <w:r w:rsidRPr="00393FCB">
        <w:rPr>
          <w:sz w:val="24"/>
          <w:szCs w:val="24"/>
          <w:lang w:val="ru-RU"/>
        </w:rPr>
        <w:t>горные</w:t>
      </w:r>
      <w:r w:rsidRPr="00393FCB">
        <w:rPr>
          <w:spacing w:val="-19"/>
          <w:sz w:val="24"/>
          <w:szCs w:val="24"/>
          <w:lang w:val="ru-RU"/>
        </w:rPr>
        <w:t xml:space="preserve"> </w:t>
      </w:r>
      <w:r w:rsidRPr="00393FCB">
        <w:rPr>
          <w:sz w:val="24"/>
          <w:szCs w:val="24"/>
          <w:lang w:val="ru-RU"/>
        </w:rPr>
        <w:t>породы,</w:t>
      </w:r>
      <w:r w:rsidRPr="00393FCB">
        <w:rPr>
          <w:spacing w:val="-19"/>
          <w:sz w:val="24"/>
          <w:szCs w:val="24"/>
          <w:lang w:val="ru-RU"/>
        </w:rPr>
        <w:t xml:space="preserve"> </w:t>
      </w:r>
      <w:r w:rsidRPr="00393FCB">
        <w:rPr>
          <w:sz w:val="24"/>
          <w:szCs w:val="24"/>
          <w:lang w:val="ru-RU"/>
        </w:rPr>
        <w:t>материковую</w:t>
      </w:r>
      <w:r w:rsidRPr="00393FCB">
        <w:rPr>
          <w:spacing w:val="-14"/>
          <w:sz w:val="24"/>
          <w:szCs w:val="24"/>
          <w:lang w:val="ru-RU"/>
        </w:rPr>
        <w:t xml:space="preserve"> </w:t>
      </w:r>
      <w:r w:rsidRPr="00393FCB">
        <w:rPr>
          <w:sz w:val="24"/>
          <w:szCs w:val="24"/>
          <w:lang w:val="ru-RU"/>
        </w:rPr>
        <w:t>и</w:t>
      </w:r>
      <w:r w:rsidRPr="00393FCB">
        <w:rPr>
          <w:spacing w:val="-14"/>
          <w:sz w:val="24"/>
          <w:szCs w:val="24"/>
          <w:lang w:val="ru-RU"/>
        </w:rPr>
        <w:t xml:space="preserve"> </w:t>
      </w:r>
      <w:r w:rsidRPr="00393FCB">
        <w:rPr>
          <w:sz w:val="24"/>
          <w:szCs w:val="24"/>
          <w:lang w:val="ru-RU"/>
        </w:rPr>
        <w:t>океаническую</w:t>
      </w:r>
      <w:r w:rsidRPr="00393FCB">
        <w:rPr>
          <w:spacing w:val="-14"/>
          <w:sz w:val="24"/>
          <w:szCs w:val="24"/>
          <w:lang w:val="ru-RU"/>
        </w:rPr>
        <w:t xml:space="preserve"> </w:t>
      </w:r>
      <w:r w:rsidRPr="00393FCB">
        <w:rPr>
          <w:sz w:val="24"/>
          <w:szCs w:val="24"/>
          <w:lang w:val="ru-RU"/>
        </w:rPr>
        <w:t>земную</w:t>
      </w:r>
      <w:r w:rsidRPr="00393FCB">
        <w:rPr>
          <w:spacing w:val="-14"/>
          <w:sz w:val="24"/>
          <w:szCs w:val="24"/>
          <w:lang w:val="ru-RU"/>
        </w:rPr>
        <w:t xml:space="preserve"> </w:t>
      </w:r>
      <w:r w:rsidRPr="00393FCB">
        <w:rPr>
          <w:sz w:val="24"/>
          <w:szCs w:val="24"/>
          <w:lang w:val="ru-RU"/>
        </w:rPr>
        <w:t>кору;</w:t>
      </w:r>
    </w:p>
    <w:p w14:paraId="069CF57B" w14:textId="77777777" w:rsidR="007700AC" w:rsidRPr="00393FCB" w:rsidRDefault="007700AC" w:rsidP="007700AC">
      <w:pPr>
        <w:rPr>
          <w:sz w:val="24"/>
          <w:szCs w:val="24"/>
          <w:lang w:val="ru-RU"/>
        </w:rPr>
      </w:pPr>
      <w:r w:rsidRPr="00393FCB">
        <w:rPr>
          <w:sz w:val="24"/>
          <w:szCs w:val="24"/>
          <w:lang w:val="ru-RU"/>
        </w:rPr>
        <w:t>–показывать на карте и обозначать на контурной карте</w:t>
      </w:r>
      <w:r w:rsidRPr="00393FCB">
        <w:rPr>
          <w:spacing w:val="-13"/>
          <w:sz w:val="24"/>
          <w:szCs w:val="24"/>
          <w:lang w:val="ru-RU"/>
        </w:rPr>
        <w:t xml:space="preserve"> </w:t>
      </w:r>
      <w:r w:rsidRPr="00393FCB">
        <w:rPr>
          <w:sz w:val="24"/>
          <w:szCs w:val="24"/>
          <w:lang w:val="ru-RU"/>
        </w:rPr>
        <w:t>материки и океаны, крупные формы рельефа</w:t>
      </w:r>
      <w:r w:rsidRPr="00393FCB">
        <w:rPr>
          <w:spacing w:val="34"/>
          <w:sz w:val="24"/>
          <w:szCs w:val="24"/>
          <w:lang w:val="ru-RU"/>
        </w:rPr>
        <w:t xml:space="preserve"> </w:t>
      </w:r>
      <w:r w:rsidRPr="00393FCB">
        <w:rPr>
          <w:sz w:val="24"/>
          <w:szCs w:val="24"/>
          <w:lang w:val="ru-RU"/>
        </w:rPr>
        <w:t>Земли;</w:t>
      </w:r>
    </w:p>
    <w:p w14:paraId="4E82184B" w14:textId="77777777" w:rsidR="007700AC" w:rsidRPr="00393FCB" w:rsidRDefault="007700AC" w:rsidP="007700AC">
      <w:pPr>
        <w:rPr>
          <w:sz w:val="24"/>
          <w:szCs w:val="24"/>
          <w:lang w:val="ru-RU"/>
        </w:rPr>
      </w:pPr>
      <w:r w:rsidRPr="00393FCB">
        <w:rPr>
          <w:sz w:val="24"/>
          <w:szCs w:val="24"/>
          <w:lang w:val="ru-RU"/>
        </w:rPr>
        <w:t>–различать горы и равнины;</w:t>
      </w:r>
    </w:p>
    <w:p w14:paraId="6FEAE051" w14:textId="77777777" w:rsidR="007700AC" w:rsidRPr="00393FCB" w:rsidRDefault="007700AC" w:rsidP="007700AC">
      <w:pPr>
        <w:rPr>
          <w:sz w:val="24"/>
          <w:szCs w:val="24"/>
          <w:lang w:val="ru-RU"/>
        </w:rPr>
      </w:pPr>
      <w:r w:rsidRPr="00393FCB">
        <w:rPr>
          <w:sz w:val="24"/>
          <w:szCs w:val="24"/>
          <w:lang w:val="ru-RU"/>
        </w:rPr>
        <w:t>–классифицировать формы рельефа суши по высоте и по внешнему облику;</w:t>
      </w:r>
    </w:p>
    <w:p w14:paraId="20AC72EC" w14:textId="77777777" w:rsidR="007700AC" w:rsidRPr="00393FCB" w:rsidRDefault="007700AC" w:rsidP="007700AC">
      <w:pPr>
        <w:rPr>
          <w:sz w:val="24"/>
          <w:szCs w:val="24"/>
          <w:lang w:val="ru-RU"/>
        </w:rPr>
      </w:pPr>
      <w:r w:rsidRPr="00393FCB">
        <w:rPr>
          <w:sz w:val="24"/>
          <w:szCs w:val="24"/>
          <w:lang w:val="ru-RU"/>
        </w:rPr>
        <w:t>–называть причины землетрясений и вулканических извержений;</w:t>
      </w:r>
    </w:p>
    <w:p w14:paraId="12C18601" w14:textId="77777777" w:rsidR="007700AC" w:rsidRPr="00393FCB" w:rsidRDefault="007700AC" w:rsidP="007700AC">
      <w:pPr>
        <w:rPr>
          <w:sz w:val="24"/>
          <w:szCs w:val="24"/>
          <w:lang w:val="ru-RU"/>
        </w:rPr>
      </w:pPr>
      <w:r w:rsidRPr="00393FCB">
        <w:rPr>
          <w:sz w:val="24"/>
          <w:szCs w:val="24"/>
          <w:lang w:val="ru-RU"/>
        </w:rPr>
        <w:t>–применять понятия «литосфера», «землетрясение», «вулкан»,  «литосферная  плита»,  «эпицентр  землетрясения» и</w:t>
      </w:r>
    </w:p>
    <w:p w14:paraId="253E85AB" w14:textId="77777777" w:rsidR="007700AC" w:rsidRPr="00393FCB" w:rsidRDefault="007700AC" w:rsidP="007700AC">
      <w:pPr>
        <w:rPr>
          <w:sz w:val="24"/>
          <w:szCs w:val="24"/>
          <w:lang w:val="ru-RU"/>
        </w:rPr>
      </w:pPr>
      <w:r w:rsidRPr="00393FCB">
        <w:rPr>
          <w:sz w:val="24"/>
          <w:szCs w:val="24"/>
          <w:lang w:val="ru-RU"/>
        </w:rPr>
        <w:t>«очаг землетрясения» для решения учебных и (или) практико-ориентированных задач;</w:t>
      </w:r>
    </w:p>
    <w:p w14:paraId="6A9AB887" w14:textId="77777777" w:rsidR="007700AC" w:rsidRPr="00393FCB" w:rsidRDefault="007700AC" w:rsidP="007700AC">
      <w:pPr>
        <w:rPr>
          <w:sz w:val="24"/>
          <w:szCs w:val="24"/>
          <w:lang w:val="ru-RU"/>
        </w:rPr>
      </w:pPr>
      <w:r w:rsidRPr="00393FCB">
        <w:rPr>
          <w:sz w:val="24"/>
          <w:szCs w:val="24"/>
          <w:lang w:val="ru-RU"/>
        </w:rPr>
        <w:t>–применять понятия «эпицентр землетрясения» и «очаг землетрясения» для решения познавательных задач;</w:t>
      </w:r>
    </w:p>
    <w:p w14:paraId="4CA5F0DA" w14:textId="77777777" w:rsidR="007700AC" w:rsidRPr="00393FCB" w:rsidRDefault="007700AC" w:rsidP="007700AC">
      <w:pPr>
        <w:rPr>
          <w:sz w:val="24"/>
          <w:szCs w:val="24"/>
          <w:lang w:val="ru-RU"/>
        </w:rPr>
      </w:pPr>
      <w:r w:rsidRPr="00393FCB">
        <w:rPr>
          <w:sz w:val="24"/>
          <w:szCs w:val="24"/>
          <w:lang w:val="ru-RU"/>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w:t>
      </w:r>
      <w:r w:rsidRPr="00393FCB">
        <w:rPr>
          <w:spacing w:val="8"/>
          <w:sz w:val="24"/>
          <w:szCs w:val="24"/>
          <w:lang w:val="ru-RU"/>
        </w:rPr>
        <w:t xml:space="preserve"> </w:t>
      </w:r>
      <w:r w:rsidRPr="00393FCB">
        <w:rPr>
          <w:sz w:val="24"/>
          <w:szCs w:val="24"/>
          <w:lang w:val="ru-RU"/>
        </w:rPr>
        <w:t>выветривания;</w:t>
      </w:r>
    </w:p>
    <w:p w14:paraId="1515C4EC" w14:textId="77777777" w:rsidR="007700AC" w:rsidRPr="00393FCB" w:rsidRDefault="007700AC" w:rsidP="007700AC">
      <w:pPr>
        <w:rPr>
          <w:sz w:val="24"/>
          <w:szCs w:val="24"/>
          <w:lang w:val="ru-RU"/>
        </w:rPr>
      </w:pPr>
      <w:r w:rsidRPr="00393FCB">
        <w:rPr>
          <w:sz w:val="24"/>
          <w:szCs w:val="24"/>
          <w:lang w:val="ru-RU"/>
        </w:rPr>
        <w:t>–классифицировать  острова  по происхождению;</w:t>
      </w:r>
    </w:p>
    <w:p w14:paraId="7F305085" w14:textId="77777777" w:rsidR="007700AC" w:rsidRPr="00393FCB" w:rsidRDefault="007700AC" w:rsidP="007700AC">
      <w:pPr>
        <w:rPr>
          <w:sz w:val="24"/>
          <w:szCs w:val="24"/>
          <w:lang w:val="ru-RU"/>
        </w:rPr>
      </w:pPr>
      <w:r w:rsidRPr="00393FCB">
        <w:rPr>
          <w:sz w:val="24"/>
          <w:szCs w:val="24"/>
          <w:lang w:val="ru-RU"/>
        </w:rPr>
        <w:t>–приводить</w:t>
      </w:r>
      <w:r w:rsidRPr="00393FCB">
        <w:rPr>
          <w:spacing w:val="-22"/>
          <w:sz w:val="24"/>
          <w:szCs w:val="24"/>
          <w:lang w:val="ru-RU"/>
        </w:rPr>
        <w:t xml:space="preserve"> </w:t>
      </w:r>
      <w:r w:rsidRPr="00393FCB">
        <w:rPr>
          <w:sz w:val="24"/>
          <w:szCs w:val="24"/>
          <w:lang w:val="ru-RU"/>
        </w:rPr>
        <w:t>примеры</w:t>
      </w:r>
      <w:r w:rsidRPr="00393FCB">
        <w:rPr>
          <w:spacing w:val="-22"/>
          <w:sz w:val="24"/>
          <w:szCs w:val="24"/>
          <w:lang w:val="ru-RU"/>
        </w:rPr>
        <w:t xml:space="preserve"> </w:t>
      </w:r>
      <w:r w:rsidRPr="00393FCB">
        <w:rPr>
          <w:sz w:val="24"/>
          <w:szCs w:val="24"/>
          <w:lang w:val="ru-RU"/>
        </w:rPr>
        <w:t>опасных</w:t>
      </w:r>
      <w:r w:rsidRPr="00393FCB">
        <w:rPr>
          <w:spacing w:val="-22"/>
          <w:sz w:val="24"/>
          <w:szCs w:val="24"/>
          <w:lang w:val="ru-RU"/>
        </w:rPr>
        <w:t xml:space="preserve"> </w:t>
      </w:r>
      <w:r w:rsidRPr="00393FCB">
        <w:rPr>
          <w:sz w:val="24"/>
          <w:szCs w:val="24"/>
          <w:lang w:val="ru-RU"/>
        </w:rPr>
        <w:t>природных</w:t>
      </w:r>
      <w:r w:rsidRPr="00393FCB">
        <w:rPr>
          <w:spacing w:val="-22"/>
          <w:sz w:val="24"/>
          <w:szCs w:val="24"/>
          <w:lang w:val="ru-RU"/>
        </w:rPr>
        <w:t xml:space="preserve"> </w:t>
      </w:r>
      <w:r w:rsidRPr="00393FCB">
        <w:rPr>
          <w:sz w:val="24"/>
          <w:szCs w:val="24"/>
          <w:lang w:val="ru-RU"/>
        </w:rPr>
        <w:t>явлений</w:t>
      </w:r>
      <w:r w:rsidRPr="00393FCB">
        <w:rPr>
          <w:spacing w:val="-22"/>
          <w:sz w:val="24"/>
          <w:szCs w:val="24"/>
          <w:lang w:val="ru-RU"/>
        </w:rPr>
        <w:t xml:space="preserve"> </w:t>
      </w:r>
      <w:r w:rsidRPr="00393FCB">
        <w:rPr>
          <w:sz w:val="24"/>
          <w:szCs w:val="24"/>
          <w:lang w:val="ru-RU"/>
        </w:rPr>
        <w:t>в</w:t>
      </w:r>
      <w:r w:rsidRPr="00393FCB">
        <w:rPr>
          <w:spacing w:val="-22"/>
          <w:sz w:val="24"/>
          <w:szCs w:val="24"/>
          <w:lang w:val="ru-RU"/>
        </w:rPr>
        <w:t xml:space="preserve"> </w:t>
      </w:r>
      <w:r w:rsidRPr="00393FCB">
        <w:rPr>
          <w:sz w:val="24"/>
          <w:szCs w:val="24"/>
          <w:lang w:val="ru-RU"/>
        </w:rPr>
        <w:t>литосфере и средств их</w:t>
      </w:r>
      <w:r w:rsidRPr="00393FCB">
        <w:rPr>
          <w:spacing w:val="-14"/>
          <w:sz w:val="24"/>
          <w:szCs w:val="24"/>
          <w:lang w:val="ru-RU"/>
        </w:rPr>
        <w:t xml:space="preserve"> </w:t>
      </w:r>
      <w:r w:rsidRPr="00393FCB">
        <w:rPr>
          <w:sz w:val="24"/>
          <w:szCs w:val="24"/>
          <w:lang w:val="ru-RU"/>
        </w:rPr>
        <w:t>предупреждения;</w:t>
      </w:r>
    </w:p>
    <w:p w14:paraId="7B8E06C2" w14:textId="77777777" w:rsidR="007700AC" w:rsidRPr="00393FCB" w:rsidRDefault="007700AC" w:rsidP="007700AC">
      <w:pPr>
        <w:rPr>
          <w:sz w:val="24"/>
          <w:szCs w:val="24"/>
          <w:lang w:val="ru-RU"/>
        </w:rPr>
      </w:pPr>
      <w:r w:rsidRPr="00393FCB">
        <w:rPr>
          <w:sz w:val="24"/>
          <w:szCs w:val="24"/>
          <w:lang w:val="ru-RU"/>
        </w:rPr>
        <w:t>–приводить примеры изменений в литосфере в результате деятельности человека  на  примере  своей  местности,  России  и</w:t>
      </w:r>
      <w:r w:rsidRPr="00393FCB">
        <w:rPr>
          <w:spacing w:val="46"/>
          <w:sz w:val="24"/>
          <w:szCs w:val="24"/>
          <w:lang w:val="ru-RU"/>
        </w:rPr>
        <w:t xml:space="preserve"> </w:t>
      </w:r>
      <w:r w:rsidRPr="00393FCB">
        <w:rPr>
          <w:sz w:val="24"/>
          <w:szCs w:val="24"/>
          <w:lang w:val="ru-RU"/>
        </w:rPr>
        <w:t>мира;</w:t>
      </w:r>
    </w:p>
    <w:p w14:paraId="12A637D7" w14:textId="77777777" w:rsidR="007700AC" w:rsidRPr="00393FCB" w:rsidRDefault="007700AC" w:rsidP="007700AC">
      <w:pPr>
        <w:rPr>
          <w:sz w:val="24"/>
          <w:szCs w:val="24"/>
          <w:lang w:val="ru-RU"/>
        </w:rPr>
      </w:pPr>
      <w:r w:rsidRPr="00393FCB">
        <w:rPr>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w:t>
      </w:r>
      <w:r w:rsidRPr="00393FCB">
        <w:rPr>
          <w:spacing w:val="50"/>
          <w:sz w:val="24"/>
          <w:szCs w:val="24"/>
          <w:lang w:val="ru-RU"/>
        </w:rPr>
        <w:t xml:space="preserve"> </w:t>
      </w:r>
      <w:r w:rsidRPr="00393FCB">
        <w:rPr>
          <w:sz w:val="24"/>
          <w:szCs w:val="24"/>
          <w:lang w:val="ru-RU"/>
        </w:rPr>
        <w:t>литосферу;</w:t>
      </w:r>
    </w:p>
    <w:p w14:paraId="0DB8F439" w14:textId="77777777" w:rsidR="007700AC" w:rsidRPr="00393FCB" w:rsidRDefault="007700AC" w:rsidP="007700AC">
      <w:pPr>
        <w:rPr>
          <w:sz w:val="24"/>
          <w:szCs w:val="24"/>
          <w:lang w:val="ru-RU"/>
        </w:rPr>
      </w:pPr>
      <w:r w:rsidRPr="00393FCB">
        <w:rPr>
          <w:sz w:val="24"/>
          <w:szCs w:val="24"/>
          <w:lang w:val="ru-RU"/>
        </w:rPr>
        <w:t>–приводить примеры действия внешних процессов рельефообразования и наличия полезных ископаемых в своей местности;</w:t>
      </w:r>
    </w:p>
    <w:p w14:paraId="0B7DDC44" w14:textId="77777777" w:rsidR="007700AC" w:rsidRPr="00393FCB" w:rsidRDefault="007700AC" w:rsidP="007700AC">
      <w:pPr>
        <w:rPr>
          <w:sz w:val="24"/>
          <w:szCs w:val="24"/>
          <w:lang w:val="ru-RU"/>
        </w:rPr>
      </w:pPr>
      <w:r w:rsidRPr="00393FCB">
        <w:rPr>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7677E0F6" w14:textId="77777777" w:rsidR="007700AC" w:rsidRPr="00393FCB" w:rsidRDefault="007700AC" w:rsidP="007700AC">
      <w:pPr>
        <w:rPr>
          <w:sz w:val="24"/>
          <w:szCs w:val="24"/>
          <w:lang w:val="ru-RU"/>
        </w:rPr>
      </w:pPr>
      <w:bookmarkStart w:id="406" w:name="_Toc97148522"/>
      <w:r w:rsidRPr="00393FCB">
        <w:rPr>
          <w:sz w:val="24"/>
          <w:szCs w:val="24"/>
          <w:lang w:val="ru-RU"/>
        </w:rPr>
        <w:t>6 КЛАСС</w:t>
      </w:r>
      <w:bookmarkEnd w:id="406"/>
    </w:p>
    <w:p w14:paraId="6FFE2969" w14:textId="77777777" w:rsidR="007700AC" w:rsidRPr="00393FCB" w:rsidRDefault="007700AC" w:rsidP="007700AC">
      <w:pPr>
        <w:rPr>
          <w:sz w:val="24"/>
          <w:szCs w:val="24"/>
          <w:lang w:val="ru-RU"/>
        </w:rPr>
      </w:pPr>
      <w:r w:rsidRPr="00393FCB">
        <w:rPr>
          <w:sz w:val="24"/>
          <w:szCs w:val="24"/>
          <w:lang w:val="ru-RU"/>
        </w:rPr>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04879EA7" w14:textId="77777777" w:rsidR="007700AC" w:rsidRPr="00393FCB" w:rsidRDefault="007700AC" w:rsidP="007700AC">
      <w:pPr>
        <w:rPr>
          <w:sz w:val="24"/>
          <w:szCs w:val="24"/>
          <w:lang w:val="ru-RU"/>
        </w:rPr>
      </w:pPr>
      <w:r w:rsidRPr="00393FCB">
        <w:rPr>
          <w:sz w:val="24"/>
          <w:szCs w:val="24"/>
          <w:lang w:val="ru-RU"/>
        </w:rPr>
        <w:t>–находить информацию об отдельных компонентах</w:t>
      </w:r>
      <w:r w:rsidRPr="00393FCB">
        <w:rPr>
          <w:spacing w:val="-42"/>
          <w:sz w:val="24"/>
          <w:szCs w:val="24"/>
          <w:lang w:val="ru-RU"/>
        </w:rPr>
        <w:t xml:space="preserve"> </w:t>
      </w:r>
      <w:r w:rsidRPr="00393FCB">
        <w:rPr>
          <w:sz w:val="24"/>
          <w:szCs w:val="24"/>
          <w:lang w:val="ru-RU"/>
        </w:rPr>
        <w:t>природы Земли,</w:t>
      </w:r>
      <w:r w:rsidRPr="00393FCB">
        <w:rPr>
          <w:spacing w:val="-25"/>
          <w:sz w:val="24"/>
          <w:szCs w:val="24"/>
          <w:lang w:val="ru-RU"/>
        </w:rPr>
        <w:t xml:space="preserve"> </w:t>
      </w:r>
      <w:r w:rsidRPr="00393FCB">
        <w:rPr>
          <w:sz w:val="24"/>
          <w:szCs w:val="24"/>
          <w:lang w:val="ru-RU"/>
        </w:rPr>
        <w:t>в</w:t>
      </w:r>
      <w:r w:rsidRPr="00393FCB">
        <w:rPr>
          <w:spacing w:val="-24"/>
          <w:sz w:val="24"/>
          <w:szCs w:val="24"/>
          <w:lang w:val="ru-RU"/>
        </w:rPr>
        <w:t xml:space="preserve"> </w:t>
      </w:r>
      <w:r w:rsidRPr="00393FCB">
        <w:rPr>
          <w:sz w:val="24"/>
          <w:szCs w:val="24"/>
          <w:lang w:val="ru-RU"/>
        </w:rPr>
        <w:t>том</w:t>
      </w:r>
      <w:r w:rsidRPr="00393FCB">
        <w:rPr>
          <w:spacing w:val="-24"/>
          <w:sz w:val="24"/>
          <w:szCs w:val="24"/>
          <w:lang w:val="ru-RU"/>
        </w:rPr>
        <w:t xml:space="preserve"> </w:t>
      </w:r>
      <w:r w:rsidRPr="00393FCB">
        <w:rPr>
          <w:sz w:val="24"/>
          <w:szCs w:val="24"/>
          <w:lang w:val="ru-RU"/>
        </w:rPr>
        <w:t>числе</w:t>
      </w:r>
      <w:r w:rsidRPr="00393FCB">
        <w:rPr>
          <w:spacing w:val="-25"/>
          <w:sz w:val="24"/>
          <w:szCs w:val="24"/>
          <w:lang w:val="ru-RU"/>
        </w:rPr>
        <w:t xml:space="preserve"> </w:t>
      </w:r>
      <w:r w:rsidRPr="00393FCB">
        <w:rPr>
          <w:sz w:val="24"/>
          <w:szCs w:val="24"/>
          <w:lang w:val="ru-RU"/>
        </w:rPr>
        <w:t>о</w:t>
      </w:r>
      <w:r w:rsidRPr="00393FCB">
        <w:rPr>
          <w:spacing w:val="-24"/>
          <w:sz w:val="24"/>
          <w:szCs w:val="24"/>
          <w:lang w:val="ru-RU"/>
        </w:rPr>
        <w:t xml:space="preserve"> </w:t>
      </w:r>
      <w:r w:rsidRPr="00393FCB">
        <w:rPr>
          <w:sz w:val="24"/>
          <w:szCs w:val="24"/>
          <w:lang w:val="ru-RU"/>
        </w:rPr>
        <w:t>природе</w:t>
      </w:r>
      <w:r w:rsidRPr="00393FCB">
        <w:rPr>
          <w:spacing w:val="-24"/>
          <w:sz w:val="24"/>
          <w:szCs w:val="24"/>
          <w:lang w:val="ru-RU"/>
        </w:rPr>
        <w:t xml:space="preserve"> </w:t>
      </w:r>
      <w:r w:rsidRPr="00393FCB">
        <w:rPr>
          <w:sz w:val="24"/>
          <w:szCs w:val="24"/>
          <w:lang w:val="ru-RU"/>
        </w:rPr>
        <w:t>своей</w:t>
      </w:r>
      <w:r w:rsidRPr="00393FCB">
        <w:rPr>
          <w:spacing w:val="-25"/>
          <w:sz w:val="24"/>
          <w:szCs w:val="24"/>
          <w:lang w:val="ru-RU"/>
        </w:rPr>
        <w:t xml:space="preserve"> </w:t>
      </w:r>
      <w:r w:rsidRPr="00393FCB">
        <w:rPr>
          <w:sz w:val="24"/>
          <w:szCs w:val="24"/>
          <w:lang w:val="ru-RU"/>
        </w:rPr>
        <w:t>местности,</w:t>
      </w:r>
      <w:r w:rsidRPr="00393FCB">
        <w:rPr>
          <w:spacing w:val="-25"/>
          <w:sz w:val="24"/>
          <w:szCs w:val="24"/>
          <w:lang w:val="ru-RU"/>
        </w:rPr>
        <w:t xml:space="preserve"> </w:t>
      </w:r>
      <w:r w:rsidRPr="00393FCB">
        <w:rPr>
          <w:sz w:val="24"/>
          <w:szCs w:val="24"/>
          <w:lang w:val="ru-RU"/>
        </w:rPr>
        <w:t>необходимую для решения учебных и (или) практико-ориентированных задач, и извлекать её из различных</w:t>
      </w:r>
      <w:r w:rsidRPr="00393FCB">
        <w:rPr>
          <w:spacing w:val="50"/>
          <w:sz w:val="24"/>
          <w:szCs w:val="24"/>
          <w:lang w:val="ru-RU"/>
        </w:rPr>
        <w:t xml:space="preserve"> </w:t>
      </w:r>
      <w:r w:rsidRPr="00393FCB">
        <w:rPr>
          <w:sz w:val="24"/>
          <w:szCs w:val="24"/>
          <w:lang w:val="ru-RU"/>
        </w:rPr>
        <w:t>источников;</w:t>
      </w:r>
    </w:p>
    <w:p w14:paraId="61DE29BC" w14:textId="77777777" w:rsidR="007700AC" w:rsidRPr="00393FCB" w:rsidRDefault="007700AC" w:rsidP="007700AC">
      <w:pPr>
        <w:rPr>
          <w:sz w:val="24"/>
          <w:szCs w:val="24"/>
          <w:lang w:val="ru-RU"/>
        </w:rPr>
      </w:pPr>
      <w:r w:rsidRPr="00393FCB">
        <w:rPr>
          <w:sz w:val="24"/>
          <w:szCs w:val="24"/>
          <w:lang w:val="ru-RU"/>
        </w:rPr>
        <w:t>–приводить примеры опасных природных явлений в геосферах и средств их предупреждения;</w:t>
      </w:r>
    </w:p>
    <w:p w14:paraId="22F3EC90" w14:textId="77777777" w:rsidR="007700AC" w:rsidRPr="00393FCB" w:rsidRDefault="007700AC" w:rsidP="007700AC">
      <w:pPr>
        <w:rPr>
          <w:sz w:val="24"/>
          <w:szCs w:val="24"/>
          <w:lang w:val="ru-RU"/>
        </w:rPr>
      </w:pPr>
      <w:r w:rsidRPr="00393FCB">
        <w:rPr>
          <w:sz w:val="24"/>
          <w:szCs w:val="24"/>
          <w:lang w:val="ru-RU"/>
        </w:rPr>
        <w:t>–сравнивать</w:t>
      </w:r>
      <w:r w:rsidRPr="00393FCB">
        <w:rPr>
          <w:spacing w:val="-18"/>
          <w:sz w:val="24"/>
          <w:szCs w:val="24"/>
          <w:lang w:val="ru-RU"/>
        </w:rPr>
        <w:t xml:space="preserve"> </w:t>
      </w:r>
      <w:r w:rsidRPr="00393FCB">
        <w:rPr>
          <w:sz w:val="24"/>
          <w:szCs w:val="24"/>
          <w:lang w:val="ru-RU"/>
        </w:rPr>
        <w:t>инструментарий</w:t>
      </w:r>
      <w:r w:rsidRPr="00393FCB">
        <w:rPr>
          <w:spacing w:val="-18"/>
          <w:sz w:val="24"/>
          <w:szCs w:val="24"/>
          <w:lang w:val="ru-RU"/>
        </w:rPr>
        <w:t xml:space="preserve"> </w:t>
      </w:r>
      <w:r w:rsidRPr="00393FCB">
        <w:rPr>
          <w:sz w:val="24"/>
          <w:szCs w:val="24"/>
          <w:lang w:val="ru-RU"/>
        </w:rPr>
        <w:t>(способы)</w:t>
      </w:r>
      <w:r w:rsidRPr="00393FCB">
        <w:rPr>
          <w:spacing w:val="-18"/>
          <w:sz w:val="24"/>
          <w:szCs w:val="24"/>
          <w:lang w:val="ru-RU"/>
        </w:rPr>
        <w:t xml:space="preserve"> </w:t>
      </w:r>
      <w:r w:rsidRPr="00393FCB">
        <w:rPr>
          <w:sz w:val="24"/>
          <w:szCs w:val="24"/>
          <w:lang w:val="ru-RU"/>
        </w:rPr>
        <w:t>получения</w:t>
      </w:r>
      <w:r w:rsidRPr="00393FCB">
        <w:rPr>
          <w:spacing w:val="-18"/>
          <w:sz w:val="24"/>
          <w:szCs w:val="24"/>
          <w:lang w:val="ru-RU"/>
        </w:rPr>
        <w:t xml:space="preserve"> </w:t>
      </w:r>
      <w:r w:rsidRPr="00393FCB">
        <w:rPr>
          <w:sz w:val="24"/>
          <w:szCs w:val="24"/>
          <w:lang w:val="ru-RU"/>
        </w:rPr>
        <w:t>географической информации на разных этапах географического</w:t>
      </w:r>
      <w:r w:rsidRPr="00393FCB">
        <w:rPr>
          <w:spacing w:val="-14"/>
          <w:sz w:val="24"/>
          <w:szCs w:val="24"/>
          <w:lang w:val="ru-RU"/>
        </w:rPr>
        <w:t xml:space="preserve"> </w:t>
      </w:r>
      <w:r w:rsidRPr="00393FCB">
        <w:rPr>
          <w:sz w:val="24"/>
          <w:szCs w:val="24"/>
          <w:lang w:val="ru-RU"/>
        </w:rPr>
        <w:t>изучения</w:t>
      </w:r>
      <w:r w:rsidRPr="00393FCB">
        <w:rPr>
          <w:spacing w:val="15"/>
          <w:sz w:val="24"/>
          <w:szCs w:val="24"/>
          <w:lang w:val="ru-RU"/>
        </w:rPr>
        <w:t xml:space="preserve"> </w:t>
      </w:r>
      <w:r w:rsidRPr="00393FCB">
        <w:rPr>
          <w:sz w:val="24"/>
          <w:szCs w:val="24"/>
          <w:lang w:val="ru-RU"/>
        </w:rPr>
        <w:t>Земли;</w:t>
      </w:r>
    </w:p>
    <w:p w14:paraId="02C70CEF" w14:textId="77777777" w:rsidR="007700AC" w:rsidRPr="00393FCB" w:rsidRDefault="007700AC" w:rsidP="007700AC">
      <w:pPr>
        <w:rPr>
          <w:sz w:val="24"/>
          <w:szCs w:val="24"/>
          <w:lang w:val="ru-RU"/>
        </w:rPr>
      </w:pPr>
      <w:r w:rsidRPr="00393FCB">
        <w:rPr>
          <w:sz w:val="24"/>
          <w:szCs w:val="24"/>
          <w:lang w:val="ru-RU"/>
        </w:rPr>
        <w:t>–различать свойства вод отдельных частей Мирового   океана;</w:t>
      </w:r>
    </w:p>
    <w:p w14:paraId="2947DE47" w14:textId="77777777" w:rsidR="007700AC" w:rsidRPr="00393FCB" w:rsidRDefault="007700AC" w:rsidP="007700AC">
      <w:pPr>
        <w:rPr>
          <w:sz w:val="24"/>
          <w:szCs w:val="24"/>
          <w:lang w:val="ru-RU"/>
        </w:rPr>
      </w:pPr>
      <w:r w:rsidRPr="00393FCB">
        <w:rPr>
          <w:sz w:val="24"/>
          <w:szCs w:val="24"/>
          <w:lang w:val="ru-RU"/>
        </w:rPr>
        <w:t>–применять понятия «гидросфера», «круговорот воды»,</w:t>
      </w:r>
      <w:r w:rsidRPr="00393FCB">
        <w:rPr>
          <w:spacing w:val="-13"/>
          <w:sz w:val="24"/>
          <w:szCs w:val="24"/>
          <w:lang w:val="ru-RU"/>
        </w:rPr>
        <w:t xml:space="preserve"> </w:t>
      </w:r>
      <w:r w:rsidRPr="00393FCB">
        <w:rPr>
          <w:sz w:val="24"/>
          <w:szCs w:val="24"/>
          <w:lang w:val="ru-RU"/>
        </w:rPr>
        <w:t>«цунами», «приливы и отливы» для решения учебных и (или) практико-ориентированных</w:t>
      </w:r>
      <w:r w:rsidRPr="00393FCB">
        <w:rPr>
          <w:spacing w:val="-30"/>
          <w:sz w:val="24"/>
          <w:szCs w:val="24"/>
          <w:lang w:val="ru-RU"/>
        </w:rPr>
        <w:t xml:space="preserve"> </w:t>
      </w:r>
      <w:r w:rsidRPr="00393FCB">
        <w:rPr>
          <w:sz w:val="24"/>
          <w:szCs w:val="24"/>
          <w:lang w:val="ru-RU"/>
        </w:rPr>
        <w:t>задач;</w:t>
      </w:r>
    </w:p>
    <w:p w14:paraId="45271F23" w14:textId="77777777" w:rsidR="007700AC" w:rsidRPr="00393FCB" w:rsidRDefault="007700AC" w:rsidP="007700AC">
      <w:pPr>
        <w:rPr>
          <w:sz w:val="24"/>
          <w:szCs w:val="24"/>
          <w:lang w:val="ru-RU"/>
        </w:rPr>
      </w:pPr>
      <w:r w:rsidRPr="00393FCB">
        <w:rPr>
          <w:sz w:val="24"/>
          <w:szCs w:val="24"/>
          <w:lang w:val="ru-RU"/>
        </w:rPr>
        <w:t>–классифицировать объекты гидросферы (моря, озёра, реки, подземные воды, болота, ледники) по заданным</w:t>
      </w:r>
      <w:r w:rsidRPr="00393FCB">
        <w:rPr>
          <w:spacing w:val="-34"/>
          <w:sz w:val="24"/>
          <w:szCs w:val="24"/>
          <w:lang w:val="ru-RU"/>
        </w:rPr>
        <w:t xml:space="preserve"> </w:t>
      </w:r>
      <w:r w:rsidRPr="00393FCB">
        <w:rPr>
          <w:sz w:val="24"/>
          <w:szCs w:val="24"/>
          <w:lang w:val="ru-RU"/>
        </w:rPr>
        <w:t>признакам;</w:t>
      </w:r>
    </w:p>
    <w:p w14:paraId="08E26E4A" w14:textId="77777777" w:rsidR="007700AC" w:rsidRPr="00393FCB" w:rsidRDefault="007700AC" w:rsidP="007700AC">
      <w:pPr>
        <w:rPr>
          <w:sz w:val="24"/>
          <w:szCs w:val="24"/>
          <w:lang w:val="ru-RU"/>
        </w:rPr>
      </w:pPr>
      <w:r w:rsidRPr="00393FCB">
        <w:rPr>
          <w:sz w:val="24"/>
          <w:szCs w:val="24"/>
          <w:lang w:val="ru-RU"/>
        </w:rPr>
        <w:t>–различать питание и режим рек;</w:t>
      </w:r>
    </w:p>
    <w:p w14:paraId="71ADC7EC" w14:textId="77777777" w:rsidR="007700AC" w:rsidRPr="00393FCB" w:rsidRDefault="007700AC" w:rsidP="007700AC">
      <w:pPr>
        <w:rPr>
          <w:sz w:val="24"/>
          <w:szCs w:val="24"/>
          <w:lang w:val="ru-RU"/>
        </w:rPr>
      </w:pPr>
      <w:r w:rsidRPr="00393FCB">
        <w:rPr>
          <w:sz w:val="24"/>
          <w:szCs w:val="24"/>
          <w:lang w:val="ru-RU"/>
        </w:rPr>
        <w:t>–сравнивать реки по заданным признакам;</w:t>
      </w:r>
    </w:p>
    <w:p w14:paraId="32DBAE08" w14:textId="77777777" w:rsidR="007700AC" w:rsidRPr="00393FCB" w:rsidRDefault="007700AC" w:rsidP="007700AC">
      <w:pPr>
        <w:rPr>
          <w:sz w:val="24"/>
          <w:szCs w:val="24"/>
          <w:lang w:val="ru-RU"/>
        </w:rPr>
      </w:pPr>
      <w:r w:rsidRPr="00393FCB">
        <w:rPr>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30B04824" w14:textId="77777777" w:rsidR="007700AC" w:rsidRPr="00393FCB" w:rsidRDefault="007700AC" w:rsidP="007700AC">
      <w:pPr>
        <w:rPr>
          <w:sz w:val="24"/>
          <w:szCs w:val="24"/>
          <w:lang w:val="ru-RU"/>
        </w:rPr>
      </w:pPr>
      <w:r w:rsidRPr="00393FCB">
        <w:rPr>
          <w:sz w:val="24"/>
          <w:szCs w:val="24"/>
          <w:lang w:val="ru-RU"/>
        </w:rPr>
        <w:t>–устанавливать причинно-следственные связи между питанием, режимом реки и климатом на территории речного бассейна;</w:t>
      </w:r>
    </w:p>
    <w:p w14:paraId="75CC61BE" w14:textId="77777777" w:rsidR="007700AC" w:rsidRPr="00393FCB" w:rsidRDefault="007700AC" w:rsidP="007700AC">
      <w:pPr>
        <w:rPr>
          <w:sz w:val="24"/>
          <w:szCs w:val="24"/>
          <w:lang w:val="ru-RU"/>
        </w:rPr>
      </w:pPr>
      <w:r w:rsidRPr="00393FCB">
        <w:rPr>
          <w:sz w:val="24"/>
          <w:szCs w:val="24"/>
          <w:lang w:val="ru-RU"/>
        </w:rPr>
        <w:t>–приводить примеры районов распространения многолетней мерзлоты;</w:t>
      </w:r>
    </w:p>
    <w:p w14:paraId="3CCEBFF8" w14:textId="77777777" w:rsidR="007700AC" w:rsidRPr="00393FCB" w:rsidRDefault="007700AC" w:rsidP="007700AC">
      <w:pPr>
        <w:rPr>
          <w:sz w:val="24"/>
          <w:szCs w:val="24"/>
          <w:lang w:val="ru-RU"/>
        </w:rPr>
      </w:pPr>
      <w:r w:rsidRPr="00393FCB">
        <w:rPr>
          <w:sz w:val="24"/>
          <w:szCs w:val="24"/>
          <w:lang w:val="ru-RU"/>
        </w:rPr>
        <w:t>–называть</w:t>
      </w:r>
      <w:r w:rsidRPr="00393FCB">
        <w:rPr>
          <w:spacing w:val="-36"/>
          <w:sz w:val="24"/>
          <w:szCs w:val="24"/>
          <w:lang w:val="ru-RU"/>
        </w:rPr>
        <w:t xml:space="preserve"> </w:t>
      </w:r>
      <w:r w:rsidRPr="00393FCB">
        <w:rPr>
          <w:sz w:val="24"/>
          <w:szCs w:val="24"/>
          <w:lang w:val="ru-RU"/>
        </w:rPr>
        <w:t>причины</w:t>
      </w:r>
      <w:r w:rsidRPr="00393FCB">
        <w:rPr>
          <w:spacing w:val="-36"/>
          <w:sz w:val="24"/>
          <w:szCs w:val="24"/>
          <w:lang w:val="ru-RU"/>
        </w:rPr>
        <w:t xml:space="preserve"> </w:t>
      </w:r>
      <w:r w:rsidRPr="00393FCB">
        <w:rPr>
          <w:sz w:val="24"/>
          <w:szCs w:val="24"/>
          <w:lang w:val="ru-RU"/>
        </w:rPr>
        <w:t>образования</w:t>
      </w:r>
      <w:r w:rsidRPr="00393FCB">
        <w:rPr>
          <w:spacing w:val="-36"/>
          <w:sz w:val="24"/>
          <w:szCs w:val="24"/>
          <w:lang w:val="ru-RU"/>
        </w:rPr>
        <w:t xml:space="preserve"> </w:t>
      </w:r>
      <w:r w:rsidRPr="00393FCB">
        <w:rPr>
          <w:sz w:val="24"/>
          <w:szCs w:val="24"/>
          <w:lang w:val="ru-RU"/>
        </w:rPr>
        <w:t>цунами,</w:t>
      </w:r>
      <w:r w:rsidRPr="00393FCB">
        <w:rPr>
          <w:spacing w:val="-36"/>
          <w:sz w:val="24"/>
          <w:szCs w:val="24"/>
          <w:lang w:val="ru-RU"/>
        </w:rPr>
        <w:t xml:space="preserve"> </w:t>
      </w:r>
      <w:r w:rsidRPr="00393FCB">
        <w:rPr>
          <w:sz w:val="24"/>
          <w:szCs w:val="24"/>
          <w:lang w:val="ru-RU"/>
        </w:rPr>
        <w:t>приливов</w:t>
      </w:r>
      <w:r w:rsidRPr="00393FCB">
        <w:rPr>
          <w:spacing w:val="-36"/>
          <w:sz w:val="24"/>
          <w:szCs w:val="24"/>
          <w:lang w:val="ru-RU"/>
        </w:rPr>
        <w:t xml:space="preserve"> </w:t>
      </w:r>
      <w:r w:rsidRPr="00393FCB">
        <w:rPr>
          <w:sz w:val="24"/>
          <w:szCs w:val="24"/>
          <w:lang w:val="ru-RU"/>
        </w:rPr>
        <w:t>и</w:t>
      </w:r>
      <w:r w:rsidRPr="00393FCB">
        <w:rPr>
          <w:spacing w:val="-36"/>
          <w:sz w:val="24"/>
          <w:szCs w:val="24"/>
          <w:lang w:val="ru-RU"/>
        </w:rPr>
        <w:t xml:space="preserve"> </w:t>
      </w:r>
      <w:r w:rsidRPr="00393FCB">
        <w:rPr>
          <w:sz w:val="24"/>
          <w:szCs w:val="24"/>
          <w:lang w:val="ru-RU"/>
        </w:rPr>
        <w:t>отливов;</w:t>
      </w:r>
    </w:p>
    <w:p w14:paraId="62A75001" w14:textId="77777777" w:rsidR="007700AC" w:rsidRPr="00393FCB" w:rsidRDefault="007700AC" w:rsidP="007700AC">
      <w:pPr>
        <w:rPr>
          <w:sz w:val="24"/>
          <w:szCs w:val="24"/>
          <w:lang w:val="ru-RU"/>
        </w:rPr>
      </w:pPr>
      <w:r w:rsidRPr="00393FCB">
        <w:rPr>
          <w:sz w:val="24"/>
          <w:szCs w:val="24"/>
          <w:lang w:val="ru-RU"/>
        </w:rPr>
        <w:t>–описывать состав, строение  атмосферы;</w:t>
      </w:r>
    </w:p>
    <w:p w14:paraId="47B51812" w14:textId="77777777" w:rsidR="007700AC" w:rsidRPr="00393FCB" w:rsidRDefault="007700AC" w:rsidP="007700AC">
      <w:pPr>
        <w:rPr>
          <w:sz w:val="24"/>
          <w:szCs w:val="24"/>
          <w:lang w:val="ru-RU"/>
        </w:rPr>
      </w:pPr>
      <w:r w:rsidRPr="00393FCB">
        <w:rPr>
          <w:sz w:val="24"/>
          <w:szCs w:val="24"/>
          <w:lang w:val="ru-RU"/>
        </w:rPr>
        <w:t>–определять тенденции изменения температуры воздуха, количества</w:t>
      </w:r>
      <w:r w:rsidRPr="00393FCB">
        <w:rPr>
          <w:spacing w:val="-6"/>
          <w:sz w:val="24"/>
          <w:szCs w:val="24"/>
          <w:lang w:val="ru-RU"/>
        </w:rPr>
        <w:t xml:space="preserve"> </w:t>
      </w:r>
      <w:r w:rsidRPr="00393FCB">
        <w:rPr>
          <w:sz w:val="24"/>
          <w:szCs w:val="24"/>
          <w:lang w:val="ru-RU"/>
        </w:rPr>
        <w:t>атмосферных</w:t>
      </w:r>
      <w:r w:rsidRPr="00393FCB">
        <w:rPr>
          <w:spacing w:val="-6"/>
          <w:sz w:val="24"/>
          <w:szCs w:val="24"/>
          <w:lang w:val="ru-RU"/>
        </w:rPr>
        <w:t xml:space="preserve"> </w:t>
      </w:r>
      <w:r w:rsidRPr="00393FCB">
        <w:rPr>
          <w:sz w:val="24"/>
          <w:szCs w:val="24"/>
          <w:lang w:val="ru-RU"/>
        </w:rPr>
        <w:t>осадков</w:t>
      </w:r>
      <w:r w:rsidRPr="00393FCB">
        <w:rPr>
          <w:spacing w:val="-6"/>
          <w:sz w:val="24"/>
          <w:szCs w:val="24"/>
          <w:lang w:val="ru-RU"/>
        </w:rPr>
        <w:t xml:space="preserve"> </w:t>
      </w:r>
      <w:r w:rsidRPr="00393FCB">
        <w:rPr>
          <w:sz w:val="24"/>
          <w:szCs w:val="24"/>
          <w:lang w:val="ru-RU"/>
        </w:rPr>
        <w:t>и</w:t>
      </w:r>
      <w:r w:rsidRPr="00393FCB">
        <w:rPr>
          <w:spacing w:val="-6"/>
          <w:sz w:val="24"/>
          <w:szCs w:val="24"/>
          <w:lang w:val="ru-RU"/>
        </w:rPr>
        <w:t xml:space="preserve"> </w:t>
      </w:r>
      <w:r w:rsidRPr="00393FCB">
        <w:rPr>
          <w:sz w:val="24"/>
          <w:szCs w:val="24"/>
          <w:lang w:val="ru-RU"/>
        </w:rPr>
        <w:t>атмосферного</w:t>
      </w:r>
      <w:r w:rsidRPr="00393FCB">
        <w:rPr>
          <w:spacing w:val="-6"/>
          <w:sz w:val="24"/>
          <w:szCs w:val="24"/>
          <w:lang w:val="ru-RU"/>
        </w:rPr>
        <w:t xml:space="preserve"> </w:t>
      </w:r>
      <w:r w:rsidRPr="00393FCB">
        <w:rPr>
          <w:sz w:val="24"/>
          <w:szCs w:val="24"/>
          <w:lang w:val="ru-RU"/>
        </w:rPr>
        <w:t>давления</w:t>
      </w:r>
      <w:r w:rsidRPr="00393FCB">
        <w:rPr>
          <w:spacing w:val="-6"/>
          <w:sz w:val="24"/>
          <w:szCs w:val="24"/>
          <w:lang w:val="ru-RU"/>
        </w:rPr>
        <w:t xml:space="preserve"> </w:t>
      </w:r>
      <w:r w:rsidRPr="00393FCB">
        <w:rPr>
          <w:sz w:val="24"/>
          <w:szCs w:val="24"/>
          <w:lang w:val="ru-RU"/>
        </w:rPr>
        <w:t>в</w:t>
      </w:r>
      <w:r w:rsidRPr="00393FCB">
        <w:rPr>
          <w:spacing w:val="-6"/>
          <w:sz w:val="24"/>
          <w:szCs w:val="24"/>
          <w:lang w:val="ru-RU"/>
        </w:rPr>
        <w:t xml:space="preserve"> </w:t>
      </w:r>
      <w:r w:rsidRPr="00393FCB">
        <w:rPr>
          <w:sz w:val="24"/>
          <w:szCs w:val="24"/>
          <w:lang w:val="ru-RU"/>
        </w:rPr>
        <w:t xml:space="preserve">зависимости от географического </w:t>
      </w:r>
      <w:r w:rsidRPr="00393FCB">
        <w:rPr>
          <w:spacing w:val="-2"/>
          <w:sz w:val="24"/>
          <w:szCs w:val="24"/>
          <w:lang w:val="ru-RU"/>
        </w:rPr>
        <w:t xml:space="preserve">положения </w:t>
      </w:r>
      <w:r w:rsidRPr="00393FCB">
        <w:rPr>
          <w:sz w:val="24"/>
          <w:szCs w:val="24"/>
          <w:lang w:val="ru-RU"/>
        </w:rPr>
        <w:t>объектов; амплитуду температуры воздуха с использованием знаний об особенно</w:t>
      </w:r>
      <w:r w:rsidRPr="00393FCB">
        <w:rPr>
          <w:spacing w:val="-3"/>
          <w:sz w:val="24"/>
          <w:szCs w:val="24"/>
          <w:lang w:val="ru-RU"/>
        </w:rPr>
        <w:t xml:space="preserve">стях отдельных </w:t>
      </w:r>
      <w:r w:rsidRPr="00393FCB">
        <w:rPr>
          <w:sz w:val="24"/>
          <w:szCs w:val="24"/>
          <w:lang w:val="ru-RU"/>
        </w:rPr>
        <w:t xml:space="preserve">компонентов природы Земли и взаимосвязях между ними для решения учебных и практических   </w:t>
      </w:r>
      <w:r w:rsidRPr="00393FCB">
        <w:rPr>
          <w:spacing w:val="20"/>
          <w:sz w:val="24"/>
          <w:szCs w:val="24"/>
          <w:lang w:val="ru-RU"/>
        </w:rPr>
        <w:t xml:space="preserve"> </w:t>
      </w:r>
      <w:r w:rsidRPr="00393FCB">
        <w:rPr>
          <w:sz w:val="24"/>
          <w:szCs w:val="24"/>
          <w:lang w:val="ru-RU"/>
        </w:rPr>
        <w:t>задач;</w:t>
      </w:r>
    </w:p>
    <w:p w14:paraId="09693EFD" w14:textId="77777777" w:rsidR="007700AC" w:rsidRPr="00393FCB" w:rsidRDefault="007700AC" w:rsidP="007700AC">
      <w:pPr>
        <w:rPr>
          <w:sz w:val="24"/>
          <w:szCs w:val="24"/>
          <w:lang w:val="ru-RU"/>
        </w:rPr>
      </w:pPr>
      <w:r w:rsidRPr="00393FCB">
        <w:rPr>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5A21839" w14:textId="77777777" w:rsidR="007700AC" w:rsidRPr="00393FCB" w:rsidRDefault="007700AC" w:rsidP="007700AC">
      <w:pPr>
        <w:rPr>
          <w:sz w:val="24"/>
          <w:szCs w:val="24"/>
          <w:lang w:val="ru-RU"/>
        </w:rPr>
      </w:pPr>
      <w:r w:rsidRPr="00393FCB">
        <w:rPr>
          <w:sz w:val="24"/>
          <w:szCs w:val="24"/>
          <w:lang w:val="ru-RU"/>
        </w:rPr>
        <w:t>–различать свойства воздуха; климаты Земли; климатообразующие факторы;</w:t>
      </w:r>
    </w:p>
    <w:p w14:paraId="568811E8" w14:textId="77777777" w:rsidR="007700AC" w:rsidRPr="00393FCB" w:rsidRDefault="007700AC" w:rsidP="007700AC">
      <w:pPr>
        <w:rPr>
          <w:sz w:val="24"/>
          <w:szCs w:val="24"/>
          <w:lang w:val="ru-RU"/>
        </w:rPr>
      </w:pPr>
      <w:r w:rsidRPr="00393FCB">
        <w:rPr>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D23CAE5" w14:textId="77777777" w:rsidR="007700AC" w:rsidRPr="00393FCB" w:rsidRDefault="007700AC" w:rsidP="007700AC">
      <w:pPr>
        <w:rPr>
          <w:sz w:val="24"/>
          <w:szCs w:val="24"/>
          <w:lang w:val="ru-RU"/>
        </w:rPr>
      </w:pPr>
      <w:r w:rsidRPr="00393FCB">
        <w:rPr>
          <w:sz w:val="24"/>
          <w:szCs w:val="24"/>
          <w:lang w:val="ru-RU"/>
        </w:rPr>
        <w:t>–сравнивать свойства атмосферы в пунктах, расположенных на</w:t>
      </w:r>
      <w:r w:rsidRPr="00393FCB">
        <w:rPr>
          <w:spacing w:val="-30"/>
          <w:sz w:val="24"/>
          <w:szCs w:val="24"/>
          <w:lang w:val="ru-RU"/>
        </w:rPr>
        <w:t xml:space="preserve"> </w:t>
      </w:r>
      <w:r w:rsidRPr="00393FCB">
        <w:rPr>
          <w:sz w:val="24"/>
          <w:szCs w:val="24"/>
          <w:lang w:val="ru-RU"/>
        </w:rPr>
        <w:t>разных</w:t>
      </w:r>
      <w:r w:rsidRPr="00393FCB">
        <w:rPr>
          <w:spacing w:val="-30"/>
          <w:sz w:val="24"/>
          <w:szCs w:val="24"/>
          <w:lang w:val="ru-RU"/>
        </w:rPr>
        <w:t xml:space="preserve"> </w:t>
      </w:r>
      <w:r w:rsidRPr="00393FCB">
        <w:rPr>
          <w:sz w:val="24"/>
          <w:szCs w:val="24"/>
          <w:lang w:val="ru-RU"/>
        </w:rPr>
        <w:t>высотах</w:t>
      </w:r>
      <w:r w:rsidRPr="00393FCB">
        <w:rPr>
          <w:spacing w:val="-30"/>
          <w:sz w:val="24"/>
          <w:szCs w:val="24"/>
          <w:lang w:val="ru-RU"/>
        </w:rPr>
        <w:t xml:space="preserve"> </w:t>
      </w:r>
      <w:r w:rsidRPr="00393FCB">
        <w:rPr>
          <w:sz w:val="24"/>
          <w:szCs w:val="24"/>
          <w:lang w:val="ru-RU"/>
        </w:rPr>
        <w:t>над</w:t>
      </w:r>
      <w:r w:rsidRPr="00393FCB">
        <w:rPr>
          <w:spacing w:val="-30"/>
          <w:sz w:val="24"/>
          <w:szCs w:val="24"/>
          <w:lang w:val="ru-RU"/>
        </w:rPr>
        <w:t xml:space="preserve"> </w:t>
      </w:r>
      <w:r w:rsidRPr="00393FCB">
        <w:rPr>
          <w:sz w:val="24"/>
          <w:szCs w:val="24"/>
          <w:lang w:val="ru-RU"/>
        </w:rPr>
        <w:t>уровнем</w:t>
      </w:r>
      <w:r w:rsidRPr="00393FCB">
        <w:rPr>
          <w:spacing w:val="-30"/>
          <w:sz w:val="24"/>
          <w:szCs w:val="24"/>
          <w:lang w:val="ru-RU"/>
        </w:rPr>
        <w:t xml:space="preserve"> </w:t>
      </w:r>
      <w:r w:rsidRPr="00393FCB">
        <w:rPr>
          <w:sz w:val="24"/>
          <w:szCs w:val="24"/>
          <w:lang w:val="ru-RU"/>
        </w:rPr>
        <w:t>моря;</w:t>
      </w:r>
      <w:r w:rsidRPr="00393FCB">
        <w:rPr>
          <w:spacing w:val="-30"/>
          <w:sz w:val="24"/>
          <w:szCs w:val="24"/>
          <w:lang w:val="ru-RU"/>
        </w:rPr>
        <w:t xml:space="preserve"> </w:t>
      </w:r>
      <w:r w:rsidRPr="00393FCB">
        <w:rPr>
          <w:sz w:val="24"/>
          <w:szCs w:val="24"/>
          <w:lang w:val="ru-RU"/>
        </w:rPr>
        <w:t>количество</w:t>
      </w:r>
      <w:r w:rsidRPr="00393FCB">
        <w:rPr>
          <w:spacing w:val="-30"/>
          <w:sz w:val="24"/>
          <w:szCs w:val="24"/>
          <w:lang w:val="ru-RU"/>
        </w:rPr>
        <w:t xml:space="preserve"> </w:t>
      </w:r>
      <w:r w:rsidRPr="00393FCB">
        <w:rPr>
          <w:sz w:val="24"/>
          <w:szCs w:val="24"/>
          <w:lang w:val="ru-RU"/>
        </w:rPr>
        <w:t>солнечного тепла,</w:t>
      </w:r>
      <w:r w:rsidRPr="00393FCB">
        <w:rPr>
          <w:spacing w:val="-23"/>
          <w:sz w:val="24"/>
          <w:szCs w:val="24"/>
          <w:lang w:val="ru-RU"/>
        </w:rPr>
        <w:t xml:space="preserve"> </w:t>
      </w:r>
      <w:r w:rsidRPr="00393FCB">
        <w:rPr>
          <w:sz w:val="24"/>
          <w:szCs w:val="24"/>
          <w:lang w:val="ru-RU"/>
        </w:rPr>
        <w:t>получаемого</w:t>
      </w:r>
      <w:r w:rsidRPr="00393FCB">
        <w:rPr>
          <w:spacing w:val="-23"/>
          <w:sz w:val="24"/>
          <w:szCs w:val="24"/>
          <w:lang w:val="ru-RU"/>
        </w:rPr>
        <w:t xml:space="preserve"> </w:t>
      </w:r>
      <w:r w:rsidRPr="00393FCB">
        <w:rPr>
          <w:sz w:val="24"/>
          <w:szCs w:val="24"/>
          <w:lang w:val="ru-RU"/>
        </w:rPr>
        <w:t>земной</w:t>
      </w:r>
      <w:r w:rsidRPr="00393FCB">
        <w:rPr>
          <w:spacing w:val="-23"/>
          <w:sz w:val="24"/>
          <w:szCs w:val="24"/>
          <w:lang w:val="ru-RU"/>
        </w:rPr>
        <w:t xml:space="preserve"> </w:t>
      </w:r>
      <w:r w:rsidRPr="00393FCB">
        <w:rPr>
          <w:sz w:val="24"/>
          <w:szCs w:val="24"/>
          <w:lang w:val="ru-RU"/>
        </w:rPr>
        <w:t>поверхностью</w:t>
      </w:r>
      <w:r w:rsidRPr="00393FCB">
        <w:rPr>
          <w:spacing w:val="-23"/>
          <w:sz w:val="24"/>
          <w:szCs w:val="24"/>
          <w:lang w:val="ru-RU"/>
        </w:rPr>
        <w:t xml:space="preserve"> </w:t>
      </w:r>
      <w:r w:rsidRPr="00393FCB">
        <w:rPr>
          <w:sz w:val="24"/>
          <w:szCs w:val="24"/>
          <w:lang w:val="ru-RU"/>
        </w:rPr>
        <w:t>при</w:t>
      </w:r>
      <w:r w:rsidRPr="00393FCB">
        <w:rPr>
          <w:spacing w:val="-23"/>
          <w:sz w:val="24"/>
          <w:szCs w:val="24"/>
          <w:lang w:val="ru-RU"/>
        </w:rPr>
        <w:t xml:space="preserve"> </w:t>
      </w:r>
      <w:r w:rsidRPr="00393FCB">
        <w:rPr>
          <w:sz w:val="24"/>
          <w:szCs w:val="24"/>
          <w:lang w:val="ru-RU"/>
        </w:rPr>
        <w:t>различных</w:t>
      </w:r>
      <w:r w:rsidRPr="00393FCB">
        <w:rPr>
          <w:spacing w:val="-23"/>
          <w:sz w:val="24"/>
          <w:szCs w:val="24"/>
          <w:lang w:val="ru-RU"/>
        </w:rPr>
        <w:t xml:space="preserve"> </w:t>
      </w:r>
      <w:r w:rsidRPr="00393FCB">
        <w:rPr>
          <w:sz w:val="24"/>
          <w:szCs w:val="24"/>
          <w:lang w:val="ru-RU"/>
        </w:rPr>
        <w:t>углах падения солнечных</w:t>
      </w:r>
      <w:r w:rsidRPr="00393FCB">
        <w:rPr>
          <w:spacing w:val="-2"/>
          <w:sz w:val="24"/>
          <w:szCs w:val="24"/>
          <w:lang w:val="ru-RU"/>
        </w:rPr>
        <w:t xml:space="preserve"> </w:t>
      </w:r>
      <w:r w:rsidRPr="00393FCB">
        <w:rPr>
          <w:sz w:val="24"/>
          <w:szCs w:val="24"/>
          <w:lang w:val="ru-RU"/>
        </w:rPr>
        <w:t>лучей;</w:t>
      </w:r>
    </w:p>
    <w:p w14:paraId="212B9653" w14:textId="77777777" w:rsidR="007700AC" w:rsidRPr="00393FCB" w:rsidRDefault="007700AC" w:rsidP="007700AC">
      <w:pPr>
        <w:rPr>
          <w:sz w:val="24"/>
          <w:szCs w:val="24"/>
          <w:lang w:val="ru-RU"/>
        </w:rPr>
      </w:pPr>
      <w:r w:rsidRPr="00393FCB">
        <w:rPr>
          <w:sz w:val="24"/>
          <w:szCs w:val="24"/>
          <w:lang w:val="ru-RU"/>
        </w:rPr>
        <w:t>–различать  виды  атмосферных осадков;</w:t>
      </w:r>
    </w:p>
    <w:p w14:paraId="2032AD8B" w14:textId="77777777" w:rsidR="007700AC" w:rsidRPr="00393FCB" w:rsidRDefault="007700AC" w:rsidP="007700AC">
      <w:pPr>
        <w:rPr>
          <w:sz w:val="24"/>
          <w:szCs w:val="24"/>
          <w:lang w:val="ru-RU"/>
        </w:rPr>
      </w:pPr>
      <w:r w:rsidRPr="00393FCB">
        <w:rPr>
          <w:sz w:val="24"/>
          <w:szCs w:val="24"/>
          <w:lang w:val="ru-RU"/>
        </w:rPr>
        <w:t>–различать понятия «бризы» и «муссоны»;</w:t>
      </w:r>
    </w:p>
    <w:p w14:paraId="53387A99" w14:textId="77777777" w:rsidR="007700AC" w:rsidRPr="00393FCB" w:rsidRDefault="007700AC" w:rsidP="007700AC">
      <w:pPr>
        <w:rPr>
          <w:sz w:val="24"/>
          <w:szCs w:val="24"/>
          <w:lang w:val="ru-RU"/>
        </w:rPr>
      </w:pPr>
      <w:r w:rsidRPr="00393FCB">
        <w:rPr>
          <w:sz w:val="24"/>
          <w:szCs w:val="24"/>
          <w:lang w:val="ru-RU"/>
        </w:rPr>
        <w:t>–различать понятия «погода» и «климат»;</w:t>
      </w:r>
    </w:p>
    <w:p w14:paraId="38C415E6" w14:textId="77777777" w:rsidR="007700AC" w:rsidRPr="00393FCB" w:rsidRDefault="007700AC" w:rsidP="007700AC">
      <w:pPr>
        <w:rPr>
          <w:sz w:val="24"/>
          <w:szCs w:val="24"/>
          <w:lang w:val="ru-RU"/>
        </w:rPr>
      </w:pPr>
      <w:r w:rsidRPr="00393FCB">
        <w:rPr>
          <w:sz w:val="24"/>
          <w:szCs w:val="24"/>
          <w:lang w:val="ru-RU"/>
        </w:rPr>
        <w:t>–различать</w:t>
      </w:r>
      <w:r w:rsidRPr="00393FCB">
        <w:rPr>
          <w:spacing w:val="-18"/>
          <w:sz w:val="24"/>
          <w:szCs w:val="24"/>
          <w:lang w:val="ru-RU"/>
        </w:rPr>
        <w:t xml:space="preserve"> </w:t>
      </w:r>
      <w:r w:rsidRPr="00393FCB">
        <w:rPr>
          <w:sz w:val="24"/>
          <w:szCs w:val="24"/>
          <w:lang w:val="ru-RU"/>
        </w:rPr>
        <w:t>понятия</w:t>
      </w:r>
      <w:r w:rsidRPr="00393FCB">
        <w:rPr>
          <w:spacing w:val="-18"/>
          <w:sz w:val="24"/>
          <w:szCs w:val="24"/>
          <w:lang w:val="ru-RU"/>
        </w:rPr>
        <w:t xml:space="preserve"> </w:t>
      </w:r>
      <w:r w:rsidRPr="00393FCB">
        <w:rPr>
          <w:sz w:val="24"/>
          <w:szCs w:val="24"/>
          <w:lang w:val="ru-RU"/>
        </w:rPr>
        <w:t>«атмосфера»,</w:t>
      </w:r>
      <w:r w:rsidRPr="00393FCB">
        <w:rPr>
          <w:spacing w:val="-18"/>
          <w:sz w:val="24"/>
          <w:szCs w:val="24"/>
          <w:lang w:val="ru-RU"/>
        </w:rPr>
        <w:t xml:space="preserve"> </w:t>
      </w:r>
      <w:r w:rsidRPr="00393FCB">
        <w:rPr>
          <w:sz w:val="24"/>
          <w:szCs w:val="24"/>
          <w:lang w:val="ru-RU"/>
        </w:rPr>
        <w:t>«тропосфера»,</w:t>
      </w:r>
      <w:r w:rsidRPr="00393FCB">
        <w:rPr>
          <w:spacing w:val="-18"/>
          <w:sz w:val="24"/>
          <w:szCs w:val="24"/>
          <w:lang w:val="ru-RU"/>
        </w:rPr>
        <w:t xml:space="preserve"> </w:t>
      </w:r>
      <w:r w:rsidRPr="00393FCB">
        <w:rPr>
          <w:sz w:val="24"/>
          <w:szCs w:val="24"/>
          <w:lang w:val="ru-RU"/>
        </w:rPr>
        <w:t>«стратосфера», «верхние слои</w:t>
      </w:r>
      <w:r w:rsidRPr="00393FCB">
        <w:rPr>
          <w:spacing w:val="-20"/>
          <w:sz w:val="24"/>
          <w:szCs w:val="24"/>
          <w:lang w:val="ru-RU"/>
        </w:rPr>
        <w:t xml:space="preserve"> </w:t>
      </w:r>
      <w:r w:rsidRPr="00393FCB">
        <w:rPr>
          <w:sz w:val="24"/>
          <w:szCs w:val="24"/>
          <w:lang w:val="ru-RU"/>
        </w:rPr>
        <w:t>атмосферы»;</w:t>
      </w:r>
    </w:p>
    <w:p w14:paraId="5588FBFC" w14:textId="77777777" w:rsidR="007700AC" w:rsidRPr="00393FCB" w:rsidRDefault="007700AC" w:rsidP="007700AC">
      <w:pPr>
        <w:rPr>
          <w:sz w:val="24"/>
          <w:szCs w:val="24"/>
          <w:lang w:val="ru-RU"/>
        </w:rPr>
      </w:pPr>
      <w:r w:rsidRPr="00393FCB">
        <w:rPr>
          <w:sz w:val="24"/>
          <w:szCs w:val="24"/>
          <w:lang w:val="ru-RU"/>
        </w:rPr>
        <w:t>–применять понятия «атмосферное давление», «ветер», «атмосферные</w:t>
      </w:r>
      <w:r w:rsidRPr="00393FCB">
        <w:rPr>
          <w:spacing w:val="-15"/>
          <w:sz w:val="24"/>
          <w:szCs w:val="24"/>
          <w:lang w:val="ru-RU"/>
        </w:rPr>
        <w:t xml:space="preserve"> </w:t>
      </w:r>
      <w:r w:rsidRPr="00393FCB">
        <w:rPr>
          <w:sz w:val="24"/>
          <w:szCs w:val="24"/>
          <w:lang w:val="ru-RU"/>
        </w:rPr>
        <w:t>осадки»,</w:t>
      </w:r>
      <w:r w:rsidRPr="00393FCB">
        <w:rPr>
          <w:spacing w:val="-15"/>
          <w:sz w:val="24"/>
          <w:szCs w:val="24"/>
          <w:lang w:val="ru-RU"/>
        </w:rPr>
        <w:t xml:space="preserve"> </w:t>
      </w:r>
      <w:r w:rsidRPr="00393FCB">
        <w:rPr>
          <w:sz w:val="24"/>
          <w:szCs w:val="24"/>
          <w:lang w:val="ru-RU"/>
        </w:rPr>
        <w:t>«воздушные</w:t>
      </w:r>
      <w:r w:rsidRPr="00393FCB">
        <w:rPr>
          <w:spacing w:val="-15"/>
          <w:sz w:val="24"/>
          <w:szCs w:val="24"/>
          <w:lang w:val="ru-RU"/>
        </w:rPr>
        <w:t xml:space="preserve"> </w:t>
      </w:r>
      <w:r w:rsidRPr="00393FCB">
        <w:rPr>
          <w:sz w:val="24"/>
          <w:szCs w:val="24"/>
          <w:lang w:val="ru-RU"/>
        </w:rPr>
        <w:t>массы»</w:t>
      </w:r>
      <w:r w:rsidRPr="00393FCB">
        <w:rPr>
          <w:spacing w:val="-15"/>
          <w:sz w:val="24"/>
          <w:szCs w:val="24"/>
          <w:lang w:val="ru-RU"/>
        </w:rPr>
        <w:t xml:space="preserve"> </w:t>
      </w:r>
      <w:r w:rsidRPr="00393FCB">
        <w:rPr>
          <w:sz w:val="24"/>
          <w:szCs w:val="24"/>
          <w:lang w:val="ru-RU"/>
        </w:rPr>
        <w:t>для</w:t>
      </w:r>
      <w:r w:rsidRPr="00393FCB">
        <w:rPr>
          <w:spacing w:val="-15"/>
          <w:sz w:val="24"/>
          <w:szCs w:val="24"/>
          <w:lang w:val="ru-RU"/>
        </w:rPr>
        <w:t xml:space="preserve"> </w:t>
      </w:r>
      <w:r w:rsidRPr="00393FCB">
        <w:rPr>
          <w:sz w:val="24"/>
          <w:szCs w:val="24"/>
          <w:lang w:val="ru-RU"/>
        </w:rPr>
        <w:t>решения</w:t>
      </w:r>
      <w:r w:rsidRPr="00393FCB">
        <w:rPr>
          <w:spacing w:val="-15"/>
          <w:sz w:val="24"/>
          <w:szCs w:val="24"/>
          <w:lang w:val="ru-RU"/>
        </w:rPr>
        <w:t xml:space="preserve"> </w:t>
      </w:r>
      <w:r w:rsidRPr="00393FCB">
        <w:rPr>
          <w:sz w:val="24"/>
          <w:szCs w:val="24"/>
          <w:lang w:val="ru-RU"/>
        </w:rPr>
        <w:t>учебных и (или) практико-ориентированных</w:t>
      </w:r>
      <w:r w:rsidRPr="00393FCB">
        <w:rPr>
          <w:spacing w:val="-6"/>
          <w:sz w:val="24"/>
          <w:szCs w:val="24"/>
          <w:lang w:val="ru-RU"/>
        </w:rPr>
        <w:t xml:space="preserve"> </w:t>
      </w:r>
      <w:r w:rsidRPr="00393FCB">
        <w:rPr>
          <w:sz w:val="24"/>
          <w:szCs w:val="24"/>
          <w:lang w:val="ru-RU"/>
        </w:rPr>
        <w:t>задач;</w:t>
      </w:r>
    </w:p>
    <w:p w14:paraId="0337CDD0" w14:textId="77777777" w:rsidR="007700AC" w:rsidRPr="00393FCB" w:rsidRDefault="007700AC" w:rsidP="007700AC">
      <w:pPr>
        <w:rPr>
          <w:sz w:val="24"/>
          <w:szCs w:val="24"/>
          <w:lang w:val="ru-RU"/>
        </w:rPr>
      </w:pPr>
      <w:r w:rsidRPr="00393FCB">
        <w:rPr>
          <w:sz w:val="24"/>
          <w:szCs w:val="24"/>
          <w:lang w:val="ru-RU"/>
        </w:rPr>
        <w:t>–выбирать и  анализировать  географическую  информацию о глобальных климатических изменениях из различных источников</w:t>
      </w:r>
      <w:r w:rsidRPr="00393FCB">
        <w:rPr>
          <w:spacing w:val="-24"/>
          <w:sz w:val="24"/>
          <w:szCs w:val="24"/>
          <w:lang w:val="ru-RU"/>
        </w:rPr>
        <w:t xml:space="preserve"> </w:t>
      </w:r>
      <w:r w:rsidRPr="00393FCB">
        <w:rPr>
          <w:sz w:val="24"/>
          <w:szCs w:val="24"/>
          <w:lang w:val="ru-RU"/>
        </w:rPr>
        <w:t>для</w:t>
      </w:r>
      <w:r w:rsidRPr="00393FCB">
        <w:rPr>
          <w:spacing w:val="-24"/>
          <w:sz w:val="24"/>
          <w:szCs w:val="24"/>
          <w:lang w:val="ru-RU"/>
        </w:rPr>
        <w:t xml:space="preserve"> </w:t>
      </w:r>
      <w:r w:rsidRPr="00393FCB">
        <w:rPr>
          <w:sz w:val="24"/>
          <w:szCs w:val="24"/>
          <w:lang w:val="ru-RU"/>
        </w:rPr>
        <w:t>решения</w:t>
      </w:r>
      <w:r w:rsidRPr="00393FCB">
        <w:rPr>
          <w:spacing w:val="-24"/>
          <w:sz w:val="24"/>
          <w:szCs w:val="24"/>
          <w:lang w:val="ru-RU"/>
        </w:rPr>
        <w:t xml:space="preserve"> </w:t>
      </w:r>
      <w:r w:rsidRPr="00393FCB">
        <w:rPr>
          <w:sz w:val="24"/>
          <w:szCs w:val="24"/>
          <w:lang w:val="ru-RU"/>
        </w:rPr>
        <w:t>учебных</w:t>
      </w:r>
      <w:r w:rsidRPr="00393FCB">
        <w:rPr>
          <w:spacing w:val="-24"/>
          <w:sz w:val="24"/>
          <w:szCs w:val="24"/>
          <w:lang w:val="ru-RU"/>
        </w:rPr>
        <w:t xml:space="preserve"> </w:t>
      </w:r>
      <w:r w:rsidRPr="00393FCB">
        <w:rPr>
          <w:sz w:val="24"/>
          <w:szCs w:val="24"/>
          <w:lang w:val="ru-RU"/>
        </w:rPr>
        <w:t>и</w:t>
      </w:r>
      <w:r w:rsidRPr="00393FCB">
        <w:rPr>
          <w:spacing w:val="-24"/>
          <w:sz w:val="24"/>
          <w:szCs w:val="24"/>
          <w:lang w:val="ru-RU"/>
        </w:rPr>
        <w:t xml:space="preserve"> </w:t>
      </w:r>
      <w:r w:rsidRPr="00393FCB">
        <w:rPr>
          <w:sz w:val="24"/>
          <w:szCs w:val="24"/>
          <w:lang w:val="ru-RU"/>
        </w:rPr>
        <w:t>(или)</w:t>
      </w:r>
      <w:r w:rsidRPr="00393FCB">
        <w:rPr>
          <w:spacing w:val="-24"/>
          <w:sz w:val="24"/>
          <w:szCs w:val="24"/>
          <w:lang w:val="ru-RU"/>
        </w:rPr>
        <w:t xml:space="preserve"> </w:t>
      </w:r>
      <w:r w:rsidRPr="00393FCB">
        <w:rPr>
          <w:sz w:val="24"/>
          <w:szCs w:val="24"/>
          <w:lang w:val="ru-RU"/>
        </w:rPr>
        <w:t>практико-ориентированных</w:t>
      </w:r>
      <w:r w:rsidRPr="00393FCB">
        <w:rPr>
          <w:spacing w:val="-1"/>
          <w:sz w:val="24"/>
          <w:szCs w:val="24"/>
          <w:lang w:val="ru-RU"/>
        </w:rPr>
        <w:t xml:space="preserve"> </w:t>
      </w:r>
      <w:r w:rsidRPr="00393FCB">
        <w:rPr>
          <w:sz w:val="24"/>
          <w:szCs w:val="24"/>
          <w:lang w:val="ru-RU"/>
        </w:rPr>
        <w:t>задач;</w:t>
      </w:r>
    </w:p>
    <w:p w14:paraId="0EDF612F" w14:textId="77777777" w:rsidR="007700AC" w:rsidRPr="00393FCB" w:rsidRDefault="007700AC" w:rsidP="007700AC">
      <w:pPr>
        <w:rPr>
          <w:sz w:val="24"/>
          <w:szCs w:val="24"/>
          <w:lang w:val="ru-RU"/>
        </w:rPr>
      </w:pPr>
      <w:r w:rsidRPr="00393FCB">
        <w:rPr>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A9FF988" w14:textId="77777777" w:rsidR="007700AC" w:rsidRPr="00393FCB" w:rsidRDefault="007700AC" w:rsidP="007700AC">
      <w:pPr>
        <w:rPr>
          <w:sz w:val="24"/>
          <w:szCs w:val="24"/>
          <w:lang w:val="ru-RU"/>
        </w:rPr>
      </w:pPr>
      <w:r w:rsidRPr="00393FCB">
        <w:rPr>
          <w:sz w:val="24"/>
          <w:szCs w:val="24"/>
          <w:lang w:val="ru-RU"/>
        </w:rPr>
        <w:t>–называть  границы биосферы;</w:t>
      </w:r>
    </w:p>
    <w:p w14:paraId="56349C63" w14:textId="77777777" w:rsidR="007700AC" w:rsidRPr="00393FCB" w:rsidRDefault="007700AC" w:rsidP="007700AC">
      <w:pPr>
        <w:rPr>
          <w:sz w:val="24"/>
          <w:szCs w:val="24"/>
          <w:lang w:val="ru-RU"/>
        </w:rPr>
      </w:pPr>
      <w:r w:rsidRPr="00393FCB">
        <w:rPr>
          <w:sz w:val="24"/>
          <w:szCs w:val="24"/>
          <w:lang w:val="ru-RU"/>
        </w:rPr>
        <w:lastRenderedPageBreak/>
        <w:t xml:space="preserve">–приводить  примеры   приспособления   живых   организмов   к среде обитания в разных природных   </w:t>
      </w:r>
      <w:r w:rsidRPr="00393FCB">
        <w:rPr>
          <w:spacing w:val="28"/>
          <w:sz w:val="24"/>
          <w:szCs w:val="24"/>
          <w:lang w:val="ru-RU"/>
        </w:rPr>
        <w:t xml:space="preserve"> </w:t>
      </w:r>
      <w:r w:rsidRPr="00393FCB">
        <w:rPr>
          <w:sz w:val="24"/>
          <w:szCs w:val="24"/>
          <w:lang w:val="ru-RU"/>
        </w:rPr>
        <w:t>зонах;</w:t>
      </w:r>
    </w:p>
    <w:p w14:paraId="3B6074D5" w14:textId="77777777" w:rsidR="007700AC" w:rsidRPr="00393FCB" w:rsidRDefault="007700AC" w:rsidP="007700AC">
      <w:pPr>
        <w:rPr>
          <w:sz w:val="24"/>
          <w:szCs w:val="24"/>
          <w:lang w:val="ru-RU"/>
        </w:rPr>
      </w:pPr>
      <w:r w:rsidRPr="00393FCB">
        <w:rPr>
          <w:sz w:val="24"/>
          <w:szCs w:val="24"/>
          <w:lang w:val="ru-RU"/>
        </w:rPr>
        <w:t>–различать растительный и животный мир разных территорий Земли;</w:t>
      </w:r>
    </w:p>
    <w:p w14:paraId="7E6ED44F" w14:textId="77777777" w:rsidR="007700AC" w:rsidRPr="00393FCB" w:rsidRDefault="007700AC" w:rsidP="007700AC">
      <w:pPr>
        <w:rPr>
          <w:sz w:val="24"/>
          <w:szCs w:val="24"/>
          <w:lang w:val="ru-RU"/>
        </w:rPr>
      </w:pPr>
      <w:r w:rsidRPr="00393FCB">
        <w:rPr>
          <w:sz w:val="24"/>
          <w:szCs w:val="24"/>
          <w:lang w:val="ru-RU"/>
        </w:rPr>
        <w:t>–объяснять взаимосвязи компонентов природы в природно-территориальном  комплексе;</w:t>
      </w:r>
    </w:p>
    <w:p w14:paraId="7CD3DF18" w14:textId="77777777" w:rsidR="007700AC" w:rsidRPr="00393FCB" w:rsidRDefault="007700AC" w:rsidP="007700AC">
      <w:pPr>
        <w:rPr>
          <w:sz w:val="24"/>
          <w:szCs w:val="24"/>
          <w:lang w:val="ru-RU"/>
        </w:rPr>
      </w:pPr>
      <w:r w:rsidRPr="00393FCB">
        <w:rPr>
          <w:sz w:val="24"/>
          <w:szCs w:val="24"/>
          <w:lang w:val="ru-RU"/>
        </w:rPr>
        <w:t>–сравнивать  особенности  растительного  и  животного  мира  в  различных  природных</w:t>
      </w:r>
      <w:r w:rsidRPr="00393FCB">
        <w:rPr>
          <w:spacing w:val="25"/>
          <w:sz w:val="24"/>
          <w:szCs w:val="24"/>
          <w:lang w:val="ru-RU"/>
        </w:rPr>
        <w:t xml:space="preserve"> </w:t>
      </w:r>
      <w:r w:rsidRPr="00393FCB">
        <w:rPr>
          <w:sz w:val="24"/>
          <w:szCs w:val="24"/>
          <w:lang w:val="ru-RU"/>
        </w:rPr>
        <w:t>зонах;</w:t>
      </w:r>
    </w:p>
    <w:p w14:paraId="67229A6C" w14:textId="77777777" w:rsidR="007700AC" w:rsidRPr="00393FCB" w:rsidRDefault="007700AC" w:rsidP="007700AC">
      <w:pPr>
        <w:rPr>
          <w:sz w:val="24"/>
          <w:szCs w:val="24"/>
          <w:lang w:val="ru-RU"/>
        </w:rPr>
      </w:pPr>
      <w:r w:rsidRPr="00393FCB">
        <w:rPr>
          <w:sz w:val="24"/>
          <w:szCs w:val="24"/>
          <w:lang w:val="ru-RU"/>
        </w:rPr>
        <w:t xml:space="preserve">–применять понятия «почва», «плодородие почв», «природный  комплекс»,  «природно-территориальный </w:t>
      </w:r>
      <w:r w:rsidRPr="00393FCB">
        <w:rPr>
          <w:spacing w:val="55"/>
          <w:sz w:val="24"/>
          <w:szCs w:val="24"/>
          <w:lang w:val="ru-RU"/>
        </w:rPr>
        <w:t xml:space="preserve"> </w:t>
      </w:r>
      <w:r w:rsidRPr="00393FCB">
        <w:rPr>
          <w:sz w:val="24"/>
          <w:szCs w:val="24"/>
          <w:lang w:val="ru-RU"/>
        </w:rPr>
        <w:t>комплекс»,</w:t>
      </w:r>
    </w:p>
    <w:p w14:paraId="358B0112" w14:textId="77777777" w:rsidR="007700AC" w:rsidRPr="00393FCB" w:rsidRDefault="007700AC" w:rsidP="007700AC">
      <w:pPr>
        <w:rPr>
          <w:sz w:val="24"/>
          <w:szCs w:val="24"/>
          <w:lang w:val="ru-RU"/>
        </w:rPr>
      </w:pPr>
      <w:r w:rsidRPr="00393FCB">
        <w:rPr>
          <w:sz w:val="24"/>
          <w:szCs w:val="24"/>
          <w:lang w:val="ru-RU"/>
        </w:rPr>
        <w:t>«круговорот веществ в природе» для решения учебных и (или) практико-ориентированных задач;</w:t>
      </w:r>
    </w:p>
    <w:p w14:paraId="30B4CF3B" w14:textId="77777777" w:rsidR="007700AC" w:rsidRPr="00393FCB" w:rsidRDefault="007700AC" w:rsidP="007700AC">
      <w:pPr>
        <w:rPr>
          <w:sz w:val="24"/>
          <w:szCs w:val="24"/>
          <w:lang w:val="ru-RU"/>
        </w:rPr>
      </w:pPr>
      <w:r w:rsidRPr="00393FCB">
        <w:rPr>
          <w:sz w:val="24"/>
          <w:szCs w:val="24"/>
          <w:lang w:val="ru-RU"/>
        </w:rPr>
        <w:t>–сравнивать плодородие почв в различных природных зонах;</w:t>
      </w:r>
    </w:p>
    <w:p w14:paraId="528D0B31" w14:textId="6613026F" w:rsidR="007700AC" w:rsidRPr="00393FCB" w:rsidRDefault="007700AC" w:rsidP="00DE7CF6">
      <w:pPr>
        <w:rPr>
          <w:sz w:val="24"/>
          <w:szCs w:val="24"/>
          <w:lang w:val="ru-RU"/>
        </w:rPr>
      </w:pPr>
      <w:r w:rsidRPr="00393FCB">
        <w:rPr>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w:t>
      </w:r>
      <w:r w:rsidRPr="00393FCB">
        <w:rPr>
          <w:spacing w:val="50"/>
          <w:sz w:val="24"/>
          <w:szCs w:val="24"/>
          <w:lang w:val="ru-RU"/>
        </w:rPr>
        <w:t xml:space="preserve"> </w:t>
      </w:r>
      <w:r w:rsidR="00DE7CF6">
        <w:rPr>
          <w:sz w:val="24"/>
          <w:szCs w:val="24"/>
          <w:lang w:val="ru-RU"/>
        </w:rPr>
        <w:t>проблем.</w:t>
      </w:r>
    </w:p>
    <w:p w14:paraId="07F33BBC" w14:textId="77777777" w:rsidR="007700AC" w:rsidRPr="00393FCB" w:rsidRDefault="007700AC" w:rsidP="007700AC">
      <w:pPr>
        <w:rPr>
          <w:sz w:val="24"/>
          <w:szCs w:val="24"/>
          <w:lang w:val="ru-RU"/>
        </w:rPr>
      </w:pPr>
      <w:bookmarkStart w:id="407" w:name="_Toc97148523"/>
      <w:r w:rsidRPr="00393FCB">
        <w:rPr>
          <w:sz w:val="24"/>
          <w:szCs w:val="24"/>
          <w:lang w:val="ru-RU"/>
        </w:rPr>
        <w:t>7 КЛАСС</w:t>
      </w:r>
      <w:bookmarkEnd w:id="407"/>
    </w:p>
    <w:p w14:paraId="1947421D" w14:textId="77777777" w:rsidR="007700AC" w:rsidRPr="00393FCB" w:rsidRDefault="007700AC" w:rsidP="007700AC">
      <w:pPr>
        <w:rPr>
          <w:sz w:val="24"/>
          <w:szCs w:val="24"/>
          <w:lang w:val="ru-RU"/>
        </w:rPr>
      </w:pPr>
      <w:r w:rsidRPr="00393FCB">
        <w:rPr>
          <w:sz w:val="24"/>
          <w:szCs w:val="24"/>
          <w:lang w:val="ru-RU"/>
        </w:rPr>
        <w:t>–Описывать</w:t>
      </w:r>
      <w:r w:rsidRPr="00393FCB">
        <w:rPr>
          <w:spacing w:val="-16"/>
          <w:sz w:val="24"/>
          <w:szCs w:val="24"/>
          <w:lang w:val="ru-RU"/>
        </w:rPr>
        <w:t xml:space="preserve"> </w:t>
      </w:r>
      <w:r w:rsidRPr="00393FCB">
        <w:rPr>
          <w:sz w:val="24"/>
          <w:szCs w:val="24"/>
          <w:lang w:val="ru-RU"/>
        </w:rPr>
        <w:t>по</w:t>
      </w:r>
      <w:r w:rsidRPr="00393FCB">
        <w:rPr>
          <w:spacing w:val="-16"/>
          <w:sz w:val="24"/>
          <w:szCs w:val="24"/>
          <w:lang w:val="ru-RU"/>
        </w:rPr>
        <w:t xml:space="preserve"> </w:t>
      </w:r>
      <w:r w:rsidRPr="00393FCB">
        <w:rPr>
          <w:sz w:val="24"/>
          <w:szCs w:val="24"/>
          <w:lang w:val="ru-RU"/>
        </w:rPr>
        <w:t>географическим</w:t>
      </w:r>
      <w:r w:rsidRPr="00393FCB">
        <w:rPr>
          <w:spacing w:val="-16"/>
          <w:sz w:val="24"/>
          <w:szCs w:val="24"/>
          <w:lang w:val="ru-RU"/>
        </w:rPr>
        <w:t xml:space="preserve"> </w:t>
      </w:r>
      <w:r w:rsidRPr="00393FCB">
        <w:rPr>
          <w:sz w:val="24"/>
          <w:szCs w:val="24"/>
          <w:lang w:val="ru-RU"/>
        </w:rPr>
        <w:t>картам</w:t>
      </w:r>
      <w:r w:rsidRPr="00393FCB">
        <w:rPr>
          <w:spacing w:val="-16"/>
          <w:sz w:val="24"/>
          <w:szCs w:val="24"/>
          <w:lang w:val="ru-RU"/>
        </w:rPr>
        <w:t xml:space="preserve"> </w:t>
      </w:r>
      <w:r w:rsidRPr="00393FCB">
        <w:rPr>
          <w:sz w:val="24"/>
          <w:szCs w:val="24"/>
          <w:lang w:val="ru-RU"/>
        </w:rPr>
        <w:t>и</w:t>
      </w:r>
      <w:r w:rsidRPr="00393FCB">
        <w:rPr>
          <w:spacing w:val="-16"/>
          <w:sz w:val="24"/>
          <w:szCs w:val="24"/>
          <w:lang w:val="ru-RU"/>
        </w:rPr>
        <w:t xml:space="preserve"> </w:t>
      </w:r>
      <w:r w:rsidRPr="00393FCB">
        <w:rPr>
          <w:sz w:val="24"/>
          <w:szCs w:val="24"/>
          <w:lang w:val="ru-RU"/>
        </w:rPr>
        <w:t>глобусу</w:t>
      </w:r>
      <w:r w:rsidRPr="00393FCB">
        <w:rPr>
          <w:spacing w:val="-16"/>
          <w:sz w:val="24"/>
          <w:szCs w:val="24"/>
          <w:lang w:val="ru-RU"/>
        </w:rPr>
        <w:t xml:space="preserve"> </w:t>
      </w:r>
      <w:r w:rsidRPr="00393FCB">
        <w:rPr>
          <w:sz w:val="24"/>
          <w:szCs w:val="24"/>
          <w:lang w:val="ru-RU"/>
        </w:rPr>
        <w:t>местоположение изученных географических объектов для решения учебных и (или) практико-ориентированных</w:t>
      </w:r>
      <w:r w:rsidRPr="00393FCB">
        <w:rPr>
          <w:spacing w:val="-36"/>
          <w:sz w:val="24"/>
          <w:szCs w:val="24"/>
          <w:lang w:val="ru-RU"/>
        </w:rPr>
        <w:t xml:space="preserve"> </w:t>
      </w:r>
      <w:r w:rsidRPr="00393FCB">
        <w:rPr>
          <w:sz w:val="24"/>
          <w:szCs w:val="24"/>
          <w:lang w:val="ru-RU"/>
        </w:rPr>
        <w:t>задач;</w:t>
      </w:r>
    </w:p>
    <w:p w14:paraId="5DC00975" w14:textId="77777777" w:rsidR="007700AC" w:rsidRPr="00393FCB" w:rsidRDefault="007700AC" w:rsidP="007700AC">
      <w:pPr>
        <w:rPr>
          <w:sz w:val="24"/>
          <w:szCs w:val="24"/>
          <w:lang w:val="ru-RU"/>
        </w:rPr>
      </w:pPr>
      <w:r w:rsidRPr="00393FCB">
        <w:rPr>
          <w:sz w:val="24"/>
          <w:szCs w:val="24"/>
          <w:lang w:val="ru-RU"/>
        </w:rPr>
        <w:t>–называть: строение и свойства (целостность, зональность, ритмичность)  географической оболочки;</w:t>
      </w:r>
    </w:p>
    <w:p w14:paraId="2B37ACD0" w14:textId="77777777" w:rsidR="007700AC" w:rsidRPr="00393FCB" w:rsidRDefault="007700AC" w:rsidP="007700AC">
      <w:pPr>
        <w:rPr>
          <w:sz w:val="24"/>
          <w:szCs w:val="24"/>
          <w:lang w:val="ru-RU"/>
        </w:rPr>
      </w:pPr>
      <w:r w:rsidRPr="00393FCB">
        <w:rPr>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1ED8334" w14:textId="77777777" w:rsidR="007700AC" w:rsidRPr="00393FCB" w:rsidRDefault="007700AC" w:rsidP="007700AC">
      <w:pPr>
        <w:rPr>
          <w:sz w:val="24"/>
          <w:szCs w:val="24"/>
          <w:lang w:val="ru-RU"/>
        </w:rPr>
      </w:pPr>
      <w:r w:rsidRPr="00393FCB">
        <w:rPr>
          <w:sz w:val="24"/>
          <w:szCs w:val="24"/>
          <w:lang w:val="ru-RU"/>
        </w:rPr>
        <w:t>–определять</w:t>
      </w:r>
      <w:r w:rsidRPr="00393FCB">
        <w:rPr>
          <w:spacing w:val="-23"/>
          <w:sz w:val="24"/>
          <w:szCs w:val="24"/>
          <w:lang w:val="ru-RU"/>
        </w:rPr>
        <w:t xml:space="preserve"> </w:t>
      </w:r>
      <w:r w:rsidRPr="00393FCB">
        <w:rPr>
          <w:sz w:val="24"/>
          <w:szCs w:val="24"/>
          <w:lang w:val="ru-RU"/>
        </w:rPr>
        <w:t>природные</w:t>
      </w:r>
      <w:r w:rsidRPr="00393FCB">
        <w:rPr>
          <w:spacing w:val="-23"/>
          <w:sz w:val="24"/>
          <w:szCs w:val="24"/>
          <w:lang w:val="ru-RU"/>
        </w:rPr>
        <w:t xml:space="preserve"> </w:t>
      </w:r>
      <w:r w:rsidRPr="00393FCB">
        <w:rPr>
          <w:sz w:val="24"/>
          <w:szCs w:val="24"/>
          <w:lang w:val="ru-RU"/>
        </w:rPr>
        <w:t>зоны</w:t>
      </w:r>
      <w:r w:rsidRPr="00393FCB">
        <w:rPr>
          <w:spacing w:val="-23"/>
          <w:sz w:val="24"/>
          <w:szCs w:val="24"/>
          <w:lang w:val="ru-RU"/>
        </w:rPr>
        <w:t xml:space="preserve"> </w:t>
      </w:r>
      <w:r w:rsidRPr="00393FCB">
        <w:rPr>
          <w:sz w:val="24"/>
          <w:szCs w:val="24"/>
          <w:lang w:val="ru-RU"/>
        </w:rPr>
        <w:t>по</w:t>
      </w:r>
      <w:r w:rsidRPr="00393FCB">
        <w:rPr>
          <w:spacing w:val="-23"/>
          <w:sz w:val="24"/>
          <w:szCs w:val="24"/>
          <w:lang w:val="ru-RU"/>
        </w:rPr>
        <w:t xml:space="preserve"> </w:t>
      </w:r>
      <w:r w:rsidRPr="00393FCB">
        <w:rPr>
          <w:sz w:val="24"/>
          <w:szCs w:val="24"/>
          <w:lang w:val="ru-RU"/>
        </w:rPr>
        <w:t>их</w:t>
      </w:r>
      <w:r w:rsidRPr="00393FCB">
        <w:rPr>
          <w:spacing w:val="-23"/>
          <w:sz w:val="24"/>
          <w:szCs w:val="24"/>
          <w:lang w:val="ru-RU"/>
        </w:rPr>
        <w:t xml:space="preserve"> </w:t>
      </w:r>
      <w:r w:rsidRPr="00393FCB">
        <w:rPr>
          <w:sz w:val="24"/>
          <w:szCs w:val="24"/>
          <w:lang w:val="ru-RU"/>
        </w:rPr>
        <w:t>существенным</w:t>
      </w:r>
      <w:r w:rsidRPr="00393FCB">
        <w:rPr>
          <w:spacing w:val="-23"/>
          <w:sz w:val="24"/>
          <w:szCs w:val="24"/>
          <w:lang w:val="ru-RU"/>
        </w:rPr>
        <w:t xml:space="preserve"> </w:t>
      </w:r>
      <w:r w:rsidRPr="00393FCB">
        <w:rPr>
          <w:sz w:val="24"/>
          <w:szCs w:val="24"/>
          <w:lang w:val="ru-RU"/>
        </w:rPr>
        <w:t>признакам на основе интеграции и интерпретации информации об</w:t>
      </w:r>
      <w:r w:rsidRPr="00393FCB">
        <w:rPr>
          <w:spacing w:val="-37"/>
          <w:sz w:val="24"/>
          <w:szCs w:val="24"/>
          <w:lang w:val="ru-RU"/>
        </w:rPr>
        <w:t xml:space="preserve"> </w:t>
      </w:r>
      <w:r w:rsidRPr="00393FCB">
        <w:rPr>
          <w:sz w:val="24"/>
          <w:szCs w:val="24"/>
          <w:lang w:val="ru-RU"/>
        </w:rPr>
        <w:t>особенностях их</w:t>
      </w:r>
      <w:r w:rsidRPr="00393FCB">
        <w:rPr>
          <w:spacing w:val="-30"/>
          <w:sz w:val="24"/>
          <w:szCs w:val="24"/>
          <w:lang w:val="ru-RU"/>
        </w:rPr>
        <w:t xml:space="preserve"> </w:t>
      </w:r>
      <w:r w:rsidRPr="00393FCB">
        <w:rPr>
          <w:sz w:val="24"/>
          <w:szCs w:val="24"/>
          <w:lang w:val="ru-RU"/>
        </w:rPr>
        <w:t>природы;</w:t>
      </w:r>
    </w:p>
    <w:p w14:paraId="5FCF1AFC" w14:textId="77777777" w:rsidR="007700AC" w:rsidRPr="00393FCB" w:rsidRDefault="007700AC" w:rsidP="007700AC">
      <w:pPr>
        <w:rPr>
          <w:sz w:val="24"/>
          <w:szCs w:val="24"/>
          <w:lang w:val="ru-RU"/>
        </w:rPr>
      </w:pPr>
      <w:r w:rsidRPr="00393FCB">
        <w:rPr>
          <w:sz w:val="24"/>
          <w:szCs w:val="24"/>
          <w:lang w:val="ru-RU"/>
        </w:rPr>
        <w:t>–различать  изученные  процессы  и  явления,  происходящие   в географической</w:t>
      </w:r>
      <w:r w:rsidRPr="00393FCB">
        <w:rPr>
          <w:spacing w:val="54"/>
          <w:sz w:val="24"/>
          <w:szCs w:val="24"/>
          <w:lang w:val="ru-RU"/>
        </w:rPr>
        <w:t xml:space="preserve"> </w:t>
      </w:r>
      <w:r w:rsidRPr="00393FCB">
        <w:rPr>
          <w:sz w:val="24"/>
          <w:szCs w:val="24"/>
          <w:lang w:val="ru-RU"/>
        </w:rPr>
        <w:t>оболочке;</w:t>
      </w:r>
    </w:p>
    <w:p w14:paraId="274B1F1F" w14:textId="77777777" w:rsidR="007700AC" w:rsidRPr="00393FCB" w:rsidRDefault="007700AC" w:rsidP="007700AC">
      <w:pPr>
        <w:rPr>
          <w:sz w:val="24"/>
          <w:szCs w:val="24"/>
          <w:lang w:val="ru-RU"/>
        </w:rPr>
      </w:pPr>
      <w:r w:rsidRPr="00393FCB">
        <w:rPr>
          <w:sz w:val="24"/>
          <w:szCs w:val="24"/>
          <w:lang w:val="ru-RU"/>
        </w:rPr>
        <w:t>–приводить примеры изменений в геосферах в результате деятельности  человека;</w:t>
      </w:r>
    </w:p>
    <w:p w14:paraId="07F5BF7B" w14:textId="77777777" w:rsidR="007700AC" w:rsidRPr="00393FCB" w:rsidRDefault="007700AC" w:rsidP="007700AC">
      <w:pPr>
        <w:rPr>
          <w:sz w:val="24"/>
          <w:szCs w:val="24"/>
          <w:lang w:val="ru-RU"/>
        </w:rPr>
      </w:pPr>
      <w:r w:rsidRPr="00393FCB">
        <w:rPr>
          <w:sz w:val="24"/>
          <w:szCs w:val="24"/>
          <w:lang w:val="ru-RU"/>
        </w:rPr>
        <w:t>–описывать закономерности изменения в пространстве рельефа, климата, внутренних вод и органического     мира;</w:t>
      </w:r>
    </w:p>
    <w:p w14:paraId="79BF95A4" w14:textId="77777777" w:rsidR="007700AC" w:rsidRPr="00393FCB" w:rsidRDefault="007700AC" w:rsidP="007700AC">
      <w:pPr>
        <w:rPr>
          <w:sz w:val="24"/>
          <w:szCs w:val="24"/>
          <w:lang w:val="ru-RU"/>
        </w:rPr>
      </w:pPr>
      <w:r w:rsidRPr="00393FCB">
        <w:rPr>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w:t>
      </w:r>
      <w:r w:rsidRPr="00393FCB">
        <w:rPr>
          <w:spacing w:val="50"/>
          <w:sz w:val="24"/>
          <w:szCs w:val="24"/>
          <w:lang w:val="ru-RU"/>
        </w:rPr>
        <w:t xml:space="preserve"> </w:t>
      </w:r>
      <w:r w:rsidRPr="00393FCB">
        <w:rPr>
          <w:sz w:val="24"/>
          <w:szCs w:val="24"/>
          <w:lang w:val="ru-RU"/>
        </w:rPr>
        <w:t>информации;</w:t>
      </w:r>
    </w:p>
    <w:p w14:paraId="45DCAB1D" w14:textId="77777777" w:rsidR="007700AC" w:rsidRPr="00393FCB" w:rsidRDefault="007700AC" w:rsidP="007700AC">
      <w:pPr>
        <w:rPr>
          <w:sz w:val="24"/>
          <w:szCs w:val="24"/>
          <w:lang w:val="ru-RU"/>
        </w:rPr>
      </w:pPr>
      <w:r w:rsidRPr="00393FCB">
        <w:rPr>
          <w:sz w:val="24"/>
          <w:szCs w:val="24"/>
          <w:lang w:val="ru-RU"/>
        </w:rPr>
        <w:t>–называть особенности географических процессов на границах литосферных плит с учётом характера взаимодействия     и  типа  земной</w:t>
      </w:r>
      <w:r w:rsidRPr="00393FCB">
        <w:rPr>
          <w:spacing w:val="-15"/>
          <w:sz w:val="24"/>
          <w:szCs w:val="24"/>
          <w:lang w:val="ru-RU"/>
        </w:rPr>
        <w:t xml:space="preserve"> </w:t>
      </w:r>
      <w:r w:rsidRPr="00393FCB">
        <w:rPr>
          <w:sz w:val="24"/>
          <w:szCs w:val="24"/>
          <w:lang w:val="ru-RU"/>
        </w:rPr>
        <w:t>коры;</w:t>
      </w:r>
    </w:p>
    <w:p w14:paraId="3D9D5F29" w14:textId="77777777" w:rsidR="007700AC" w:rsidRPr="00393FCB" w:rsidRDefault="007700AC" w:rsidP="007700AC">
      <w:pPr>
        <w:rPr>
          <w:sz w:val="24"/>
          <w:szCs w:val="24"/>
          <w:lang w:val="ru-RU"/>
        </w:rPr>
      </w:pPr>
      <w:r w:rsidRPr="00393FCB">
        <w:rPr>
          <w:sz w:val="24"/>
          <w:szCs w:val="24"/>
          <w:lang w:val="ru-RU"/>
        </w:rPr>
        <w:t>–устанавливать</w:t>
      </w:r>
      <w:r w:rsidRPr="00393FCB">
        <w:rPr>
          <w:spacing w:val="-37"/>
          <w:sz w:val="24"/>
          <w:szCs w:val="24"/>
          <w:lang w:val="ru-RU"/>
        </w:rPr>
        <w:t xml:space="preserve"> </w:t>
      </w:r>
      <w:r w:rsidRPr="00393FCB">
        <w:rPr>
          <w:sz w:val="24"/>
          <w:szCs w:val="24"/>
          <w:lang w:val="ru-RU"/>
        </w:rPr>
        <w:t>(используя</w:t>
      </w:r>
      <w:r w:rsidRPr="00393FCB">
        <w:rPr>
          <w:spacing w:val="-37"/>
          <w:sz w:val="24"/>
          <w:szCs w:val="24"/>
          <w:lang w:val="ru-RU"/>
        </w:rPr>
        <w:t xml:space="preserve"> </w:t>
      </w:r>
      <w:r w:rsidRPr="00393FCB">
        <w:rPr>
          <w:sz w:val="24"/>
          <w:szCs w:val="24"/>
          <w:lang w:val="ru-RU"/>
        </w:rPr>
        <w:t>географические</w:t>
      </w:r>
      <w:r w:rsidRPr="00393FCB">
        <w:rPr>
          <w:spacing w:val="-37"/>
          <w:sz w:val="24"/>
          <w:szCs w:val="24"/>
          <w:lang w:val="ru-RU"/>
        </w:rPr>
        <w:t xml:space="preserve"> </w:t>
      </w:r>
      <w:r w:rsidRPr="00393FCB">
        <w:rPr>
          <w:sz w:val="24"/>
          <w:szCs w:val="24"/>
          <w:lang w:val="ru-RU"/>
        </w:rPr>
        <w:t>карты)</w:t>
      </w:r>
      <w:r w:rsidRPr="00393FCB">
        <w:rPr>
          <w:spacing w:val="-37"/>
          <w:sz w:val="24"/>
          <w:szCs w:val="24"/>
          <w:lang w:val="ru-RU"/>
        </w:rPr>
        <w:t xml:space="preserve"> </w:t>
      </w:r>
      <w:r w:rsidRPr="00393FCB">
        <w:rPr>
          <w:sz w:val="24"/>
          <w:szCs w:val="24"/>
          <w:lang w:val="ru-RU"/>
        </w:rPr>
        <w:t>взаимосвязи между движением литосферных плит и размещением крупных форм</w:t>
      </w:r>
      <w:r w:rsidRPr="00393FCB">
        <w:rPr>
          <w:spacing w:val="-14"/>
          <w:sz w:val="24"/>
          <w:szCs w:val="24"/>
          <w:lang w:val="ru-RU"/>
        </w:rPr>
        <w:t xml:space="preserve"> </w:t>
      </w:r>
      <w:r w:rsidRPr="00393FCB">
        <w:rPr>
          <w:sz w:val="24"/>
          <w:szCs w:val="24"/>
          <w:lang w:val="ru-RU"/>
        </w:rPr>
        <w:t>рельефа;</w:t>
      </w:r>
    </w:p>
    <w:p w14:paraId="595889C0" w14:textId="77777777" w:rsidR="007700AC" w:rsidRPr="00393FCB" w:rsidRDefault="007700AC" w:rsidP="007700AC">
      <w:pPr>
        <w:rPr>
          <w:sz w:val="24"/>
          <w:szCs w:val="24"/>
          <w:lang w:val="ru-RU"/>
        </w:rPr>
      </w:pPr>
      <w:r w:rsidRPr="00393FCB">
        <w:rPr>
          <w:sz w:val="24"/>
          <w:szCs w:val="24"/>
          <w:lang w:val="ru-RU"/>
        </w:rPr>
        <w:t>–классифицировать воздушные массы Земли, типы климата по заданным показателям;</w:t>
      </w:r>
    </w:p>
    <w:p w14:paraId="34A96D22" w14:textId="77777777" w:rsidR="007700AC" w:rsidRPr="00393FCB" w:rsidRDefault="007700AC" w:rsidP="007700AC">
      <w:pPr>
        <w:rPr>
          <w:sz w:val="24"/>
          <w:szCs w:val="24"/>
          <w:lang w:val="ru-RU"/>
        </w:rPr>
      </w:pPr>
      <w:r w:rsidRPr="00393FCB">
        <w:rPr>
          <w:sz w:val="24"/>
          <w:szCs w:val="24"/>
          <w:lang w:val="ru-RU"/>
        </w:rPr>
        <w:t>–объяснять образование тропических муссонов, пассатов тропических  широт,  западных ветров;</w:t>
      </w:r>
    </w:p>
    <w:p w14:paraId="62CC77C8" w14:textId="77777777" w:rsidR="007700AC" w:rsidRPr="00393FCB" w:rsidRDefault="007700AC" w:rsidP="007700AC">
      <w:pPr>
        <w:rPr>
          <w:sz w:val="24"/>
          <w:szCs w:val="24"/>
          <w:lang w:val="ru-RU"/>
        </w:rPr>
      </w:pPr>
      <w:r w:rsidRPr="00393FCB">
        <w:rPr>
          <w:sz w:val="24"/>
          <w:szCs w:val="24"/>
          <w:lang w:val="ru-RU"/>
        </w:rPr>
        <w:t>–применять</w:t>
      </w:r>
      <w:r w:rsidRPr="00393FCB">
        <w:rPr>
          <w:spacing w:val="-29"/>
          <w:sz w:val="24"/>
          <w:szCs w:val="24"/>
          <w:lang w:val="ru-RU"/>
        </w:rPr>
        <w:t xml:space="preserve"> </w:t>
      </w:r>
      <w:r w:rsidRPr="00393FCB">
        <w:rPr>
          <w:sz w:val="24"/>
          <w:szCs w:val="24"/>
          <w:lang w:val="ru-RU"/>
        </w:rPr>
        <w:t>понятия</w:t>
      </w:r>
      <w:r w:rsidRPr="00393FCB">
        <w:rPr>
          <w:spacing w:val="-29"/>
          <w:sz w:val="24"/>
          <w:szCs w:val="24"/>
          <w:lang w:val="ru-RU"/>
        </w:rPr>
        <w:t xml:space="preserve"> </w:t>
      </w:r>
      <w:r w:rsidRPr="00393FCB">
        <w:rPr>
          <w:sz w:val="24"/>
          <w:szCs w:val="24"/>
          <w:lang w:val="ru-RU"/>
        </w:rPr>
        <w:t>«воздушные</w:t>
      </w:r>
      <w:r w:rsidRPr="00393FCB">
        <w:rPr>
          <w:spacing w:val="-29"/>
          <w:sz w:val="24"/>
          <w:szCs w:val="24"/>
          <w:lang w:val="ru-RU"/>
        </w:rPr>
        <w:t xml:space="preserve"> </w:t>
      </w:r>
      <w:r w:rsidRPr="00393FCB">
        <w:rPr>
          <w:sz w:val="24"/>
          <w:szCs w:val="24"/>
          <w:lang w:val="ru-RU"/>
        </w:rPr>
        <w:t>массы»,</w:t>
      </w:r>
      <w:r w:rsidRPr="00393FCB">
        <w:rPr>
          <w:spacing w:val="-29"/>
          <w:sz w:val="24"/>
          <w:szCs w:val="24"/>
          <w:lang w:val="ru-RU"/>
        </w:rPr>
        <w:t xml:space="preserve"> </w:t>
      </w:r>
      <w:r w:rsidRPr="00393FCB">
        <w:rPr>
          <w:sz w:val="24"/>
          <w:szCs w:val="24"/>
          <w:lang w:val="ru-RU"/>
        </w:rPr>
        <w:t>«муссоны»,</w:t>
      </w:r>
      <w:r w:rsidRPr="00393FCB">
        <w:rPr>
          <w:spacing w:val="-29"/>
          <w:sz w:val="24"/>
          <w:szCs w:val="24"/>
          <w:lang w:val="ru-RU"/>
        </w:rPr>
        <w:t xml:space="preserve"> </w:t>
      </w:r>
      <w:r w:rsidRPr="00393FCB">
        <w:rPr>
          <w:sz w:val="24"/>
          <w:szCs w:val="24"/>
          <w:lang w:val="ru-RU"/>
        </w:rPr>
        <w:t>«пассаты», «западные ветры», «климатообразующий фактор» для решения</w:t>
      </w:r>
      <w:r w:rsidRPr="00393FCB">
        <w:rPr>
          <w:spacing w:val="-17"/>
          <w:sz w:val="24"/>
          <w:szCs w:val="24"/>
          <w:lang w:val="ru-RU"/>
        </w:rPr>
        <w:t xml:space="preserve"> </w:t>
      </w:r>
      <w:r w:rsidRPr="00393FCB">
        <w:rPr>
          <w:sz w:val="24"/>
          <w:szCs w:val="24"/>
          <w:lang w:val="ru-RU"/>
        </w:rPr>
        <w:t>учебных</w:t>
      </w:r>
      <w:r w:rsidRPr="00393FCB">
        <w:rPr>
          <w:spacing w:val="-17"/>
          <w:sz w:val="24"/>
          <w:szCs w:val="24"/>
          <w:lang w:val="ru-RU"/>
        </w:rPr>
        <w:t xml:space="preserve"> </w:t>
      </w:r>
      <w:r w:rsidRPr="00393FCB">
        <w:rPr>
          <w:sz w:val="24"/>
          <w:szCs w:val="24"/>
          <w:lang w:val="ru-RU"/>
        </w:rPr>
        <w:t>и</w:t>
      </w:r>
      <w:r w:rsidRPr="00393FCB">
        <w:rPr>
          <w:spacing w:val="-17"/>
          <w:sz w:val="24"/>
          <w:szCs w:val="24"/>
          <w:lang w:val="ru-RU"/>
        </w:rPr>
        <w:t xml:space="preserve"> </w:t>
      </w:r>
      <w:r w:rsidRPr="00393FCB">
        <w:rPr>
          <w:sz w:val="24"/>
          <w:szCs w:val="24"/>
          <w:lang w:val="ru-RU"/>
        </w:rPr>
        <w:t>(или)</w:t>
      </w:r>
      <w:r w:rsidRPr="00393FCB">
        <w:rPr>
          <w:spacing w:val="-17"/>
          <w:sz w:val="24"/>
          <w:szCs w:val="24"/>
          <w:lang w:val="ru-RU"/>
        </w:rPr>
        <w:t xml:space="preserve"> </w:t>
      </w:r>
      <w:r w:rsidRPr="00393FCB">
        <w:rPr>
          <w:sz w:val="24"/>
          <w:szCs w:val="24"/>
          <w:lang w:val="ru-RU"/>
        </w:rPr>
        <w:t>практико-ориентированных</w:t>
      </w:r>
      <w:r w:rsidRPr="00393FCB">
        <w:rPr>
          <w:spacing w:val="-17"/>
          <w:sz w:val="24"/>
          <w:szCs w:val="24"/>
          <w:lang w:val="ru-RU"/>
        </w:rPr>
        <w:t xml:space="preserve"> </w:t>
      </w:r>
      <w:r w:rsidRPr="00393FCB">
        <w:rPr>
          <w:sz w:val="24"/>
          <w:szCs w:val="24"/>
          <w:lang w:val="ru-RU"/>
        </w:rPr>
        <w:t>задач;</w:t>
      </w:r>
    </w:p>
    <w:p w14:paraId="591C29F8" w14:textId="77777777" w:rsidR="007700AC" w:rsidRPr="00393FCB" w:rsidRDefault="007700AC" w:rsidP="007700AC">
      <w:pPr>
        <w:rPr>
          <w:sz w:val="24"/>
          <w:szCs w:val="24"/>
          <w:lang w:val="ru-RU"/>
        </w:rPr>
      </w:pPr>
      <w:r w:rsidRPr="00393FCB">
        <w:rPr>
          <w:sz w:val="24"/>
          <w:szCs w:val="24"/>
          <w:lang w:val="ru-RU"/>
        </w:rPr>
        <w:t>–описывать климат территории по климатограмме;</w:t>
      </w:r>
    </w:p>
    <w:p w14:paraId="2882E1AB" w14:textId="77777777" w:rsidR="007700AC" w:rsidRPr="00393FCB" w:rsidRDefault="007700AC" w:rsidP="007700AC">
      <w:pPr>
        <w:rPr>
          <w:sz w:val="24"/>
          <w:szCs w:val="24"/>
          <w:lang w:val="ru-RU"/>
        </w:rPr>
      </w:pPr>
      <w:r w:rsidRPr="00393FCB">
        <w:rPr>
          <w:sz w:val="24"/>
          <w:szCs w:val="24"/>
          <w:lang w:val="ru-RU"/>
        </w:rPr>
        <w:t>–объяснять</w:t>
      </w:r>
      <w:r w:rsidRPr="00393FCB">
        <w:rPr>
          <w:spacing w:val="-21"/>
          <w:sz w:val="24"/>
          <w:szCs w:val="24"/>
          <w:lang w:val="ru-RU"/>
        </w:rPr>
        <w:t xml:space="preserve"> </w:t>
      </w:r>
      <w:r w:rsidRPr="00393FCB">
        <w:rPr>
          <w:sz w:val="24"/>
          <w:szCs w:val="24"/>
          <w:lang w:val="ru-RU"/>
        </w:rPr>
        <w:t>влияние</w:t>
      </w:r>
      <w:r w:rsidRPr="00393FCB">
        <w:rPr>
          <w:spacing w:val="-21"/>
          <w:sz w:val="24"/>
          <w:szCs w:val="24"/>
          <w:lang w:val="ru-RU"/>
        </w:rPr>
        <w:t xml:space="preserve"> </w:t>
      </w:r>
      <w:r w:rsidRPr="00393FCB">
        <w:rPr>
          <w:sz w:val="24"/>
          <w:szCs w:val="24"/>
          <w:lang w:val="ru-RU"/>
        </w:rPr>
        <w:t>климатообразующих</w:t>
      </w:r>
      <w:r w:rsidRPr="00393FCB">
        <w:rPr>
          <w:spacing w:val="-21"/>
          <w:sz w:val="24"/>
          <w:szCs w:val="24"/>
          <w:lang w:val="ru-RU"/>
        </w:rPr>
        <w:t xml:space="preserve"> </w:t>
      </w:r>
      <w:r w:rsidRPr="00393FCB">
        <w:rPr>
          <w:sz w:val="24"/>
          <w:szCs w:val="24"/>
          <w:lang w:val="ru-RU"/>
        </w:rPr>
        <w:t>факторов</w:t>
      </w:r>
      <w:r w:rsidRPr="00393FCB">
        <w:rPr>
          <w:spacing w:val="-21"/>
          <w:sz w:val="24"/>
          <w:szCs w:val="24"/>
          <w:lang w:val="ru-RU"/>
        </w:rPr>
        <w:t xml:space="preserve"> </w:t>
      </w:r>
      <w:r w:rsidRPr="00393FCB">
        <w:rPr>
          <w:sz w:val="24"/>
          <w:szCs w:val="24"/>
          <w:lang w:val="ru-RU"/>
        </w:rPr>
        <w:t>на</w:t>
      </w:r>
      <w:r w:rsidRPr="00393FCB">
        <w:rPr>
          <w:spacing w:val="-21"/>
          <w:sz w:val="24"/>
          <w:szCs w:val="24"/>
          <w:lang w:val="ru-RU"/>
        </w:rPr>
        <w:t xml:space="preserve"> </w:t>
      </w:r>
      <w:r w:rsidRPr="00393FCB">
        <w:rPr>
          <w:sz w:val="24"/>
          <w:szCs w:val="24"/>
          <w:lang w:val="ru-RU"/>
        </w:rPr>
        <w:t>климатические  особенности</w:t>
      </w:r>
      <w:r w:rsidRPr="00393FCB">
        <w:rPr>
          <w:spacing w:val="1"/>
          <w:sz w:val="24"/>
          <w:szCs w:val="24"/>
          <w:lang w:val="ru-RU"/>
        </w:rPr>
        <w:t xml:space="preserve"> </w:t>
      </w:r>
      <w:r w:rsidRPr="00393FCB">
        <w:rPr>
          <w:sz w:val="24"/>
          <w:szCs w:val="24"/>
          <w:lang w:val="ru-RU"/>
        </w:rPr>
        <w:t>территории;</w:t>
      </w:r>
    </w:p>
    <w:p w14:paraId="4018170A" w14:textId="77777777" w:rsidR="007700AC" w:rsidRPr="00393FCB" w:rsidRDefault="007700AC" w:rsidP="007700AC">
      <w:pPr>
        <w:rPr>
          <w:sz w:val="24"/>
          <w:szCs w:val="24"/>
          <w:lang w:val="ru-RU"/>
        </w:rPr>
      </w:pPr>
      <w:r w:rsidRPr="00393FCB">
        <w:rPr>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738C421" w14:textId="77777777" w:rsidR="007700AC" w:rsidRPr="00393FCB" w:rsidRDefault="007700AC" w:rsidP="007700AC">
      <w:pPr>
        <w:rPr>
          <w:sz w:val="24"/>
          <w:szCs w:val="24"/>
          <w:lang w:val="ru-RU"/>
        </w:rPr>
      </w:pPr>
      <w:r w:rsidRPr="00393FCB">
        <w:rPr>
          <w:sz w:val="24"/>
          <w:szCs w:val="24"/>
          <w:lang w:val="ru-RU"/>
        </w:rPr>
        <w:t>–различать океанические течения;</w:t>
      </w:r>
    </w:p>
    <w:p w14:paraId="57C91C99" w14:textId="77777777" w:rsidR="007700AC" w:rsidRPr="00393FCB" w:rsidRDefault="007700AC" w:rsidP="007700AC">
      <w:pPr>
        <w:rPr>
          <w:sz w:val="24"/>
          <w:szCs w:val="24"/>
          <w:lang w:val="ru-RU"/>
        </w:rPr>
      </w:pPr>
      <w:r w:rsidRPr="00393FCB">
        <w:rPr>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95B081A" w14:textId="77777777" w:rsidR="007700AC" w:rsidRPr="00393FCB" w:rsidRDefault="007700AC" w:rsidP="007700AC">
      <w:pPr>
        <w:rPr>
          <w:sz w:val="24"/>
          <w:szCs w:val="24"/>
          <w:lang w:val="ru-RU"/>
        </w:rPr>
      </w:pPr>
      <w:r w:rsidRPr="00393FCB">
        <w:rPr>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452A437" w14:textId="77777777" w:rsidR="007700AC" w:rsidRPr="00393FCB" w:rsidRDefault="007700AC" w:rsidP="007700AC">
      <w:pPr>
        <w:rPr>
          <w:sz w:val="24"/>
          <w:szCs w:val="24"/>
          <w:lang w:val="ru-RU"/>
        </w:rPr>
      </w:pPr>
      <w:r w:rsidRPr="00393FCB">
        <w:rPr>
          <w:sz w:val="24"/>
          <w:szCs w:val="24"/>
          <w:lang w:val="ru-RU"/>
        </w:rPr>
        <w:t>–характеризовать</w:t>
      </w:r>
      <w:r w:rsidRPr="00393FCB">
        <w:rPr>
          <w:spacing w:val="-18"/>
          <w:sz w:val="24"/>
          <w:szCs w:val="24"/>
          <w:lang w:val="ru-RU"/>
        </w:rPr>
        <w:t xml:space="preserve"> </w:t>
      </w:r>
      <w:r w:rsidRPr="00393FCB">
        <w:rPr>
          <w:sz w:val="24"/>
          <w:szCs w:val="24"/>
          <w:lang w:val="ru-RU"/>
        </w:rPr>
        <w:t>этапы</w:t>
      </w:r>
      <w:r w:rsidRPr="00393FCB">
        <w:rPr>
          <w:spacing w:val="-18"/>
          <w:sz w:val="24"/>
          <w:szCs w:val="24"/>
          <w:lang w:val="ru-RU"/>
        </w:rPr>
        <w:t xml:space="preserve"> </w:t>
      </w:r>
      <w:r w:rsidRPr="00393FCB">
        <w:rPr>
          <w:sz w:val="24"/>
          <w:szCs w:val="24"/>
          <w:lang w:val="ru-RU"/>
        </w:rPr>
        <w:t>освоения</w:t>
      </w:r>
      <w:r w:rsidRPr="00393FCB">
        <w:rPr>
          <w:spacing w:val="-18"/>
          <w:sz w:val="24"/>
          <w:szCs w:val="24"/>
          <w:lang w:val="ru-RU"/>
        </w:rPr>
        <w:t xml:space="preserve"> </w:t>
      </w:r>
      <w:r w:rsidRPr="00393FCB">
        <w:rPr>
          <w:sz w:val="24"/>
          <w:szCs w:val="24"/>
          <w:lang w:val="ru-RU"/>
        </w:rPr>
        <w:t>и</w:t>
      </w:r>
      <w:r w:rsidRPr="00393FCB">
        <w:rPr>
          <w:spacing w:val="-18"/>
          <w:sz w:val="24"/>
          <w:szCs w:val="24"/>
          <w:lang w:val="ru-RU"/>
        </w:rPr>
        <w:t xml:space="preserve"> </w:t>
      </w:r>
      <w:r w:rsidRPr="00393FCB">
        <w:rPr>
          <w:sz w:val="24"/>
          <w:szCs w:val="24"/>
          <w:lang w:val="ru-RU"/>
        </w:rPr>
        <w:t>заселения</w:t>
      </w:r>
      <w:r w:rsidRPr="00393FCB">
        <w:rPr>
          <w:spacing w:val="-18"/>
          <w:sz w:val="24"/>
          <w:szCs w:val="24"/>
          <w:lang w:val="ru-RU"/>
        </w:rPr>
        <w:t xml:space="preserve"> </w:t>
      </w:r>
      <w:r w:rsidRPr="00393FCB">
        <w:rPr>
          <w:sz w:val="24"/>
          <w:szCs w:val="24"/>
          <w:lang w:val="ru-RU"/>
        </w:rPr>
        <w:t>отдельных</w:t>
      </w:r>
      <w:r w:rsidRPr="00393FCB">
        <w:rPr>
          <w:spacing w:val="-18"/>
          <w:sz w:val="24"/>
          <w:szCs w:val="24"/>
          <w:lang w:val="ru-RU"/>
        </w:rPr>
        <w:t xml:space="preserve"> </w:t>
      </w:r>
      <w:r w:rsidRPr="00393FCB">
        <w:rPr>
          <w:sz w:val="24"/>
          <w:szCs w:val="24"/>
          <w:lang w:val="ru-RU"/>
        </w:rPr>
        <w:t>территорий Земли человеком на основе анализа различных источников</w:t>
      </w:r>
      <w:r w:rsidRPr="00393FCB">
        <w:rPr>
          <w:spacing w:val="-16"/>
          <w:sz w:val="24"/>
          <w:szCs w:val="24"/>
          <w:lang w:val="ru-RU"/>
        </w:rPr>
        <w:t xml:space="preserve"> </w:t>
      </w:r>
      <w:r w:rsidRPr="00393FCB">
        <w:rPr>
          <w:sz w:val="24"/>
          <w:szCs w:val="24"/>
          <w:lang w:val="ru-RU"/>
        </w:rPr>
        <w:t>географической</w:t>
      </w:r>
      <w:r w:rsidRPr="00393FCB">
        <w:rPr>
          <w:spacing w:val="-16"/>
          <w:sz w:val="24"/>
          <w:szCs w:val="24"/>
          <w:lang w:val="ru-RU"/>
        </w:rPr>
        <w:t xml:space="preserve"> </w:t>
      </w:r>
      <w:r w:rsidRPr="00393FCB">
        <w:rPr>
          <w:sz w:val="24"/>
          <w:szCs w:val="24"/>
          <w:lang w:val="ru-RU"/>
        </w:rPr>
        <w:t>информации</w:t>
      </w:r>
      <w:r w:rsidRPr="00393FCB">
        <w:rPr>
          <w:spacing w:val="-16"/>
          <w:sz w:val="24"/>
          <w:szCs w:val="24"/>
          <w:lang w:val="ru-RU"/>
        </w:rPr>
        <w:t xml:space="preserve"> </w:t>
      </w:r>
      <w:r w:rsidRPr="00393FCB">
        <w:rPr>
          <w:sz w:val="24"/>
          <w:szCs w:val="24"/>
          <w:lang w:val="ru-RU"/>
        </w:rPr>
        <w:t>для</w:t>
      </w:r>
      <w:r w:rsidRPr="00393FCB">
        <w:rPr>
          <w:spacing w:val="-16"/>
          <w:sz w:val="24"/>
          <w:szCs w:val="24"/>
          <w:lang w:val="ru-RU"/>
        </w:rPr>
        <w:t xml:space="preserve"> </w:t>
      </w:r>
      <w:r w:rsidRPr="00393FCB">
        <w:rPr>
          <w:sz w:val="24"/>
          <w:szCs w:val="24"/>
          <w:lang w:val="ru-RU"/>
        </w:rPr>
        <w:t>решения</w:t>
      </w:r>
      <w:r w:rsidRPr="00393FCB">
        <w:rPr>
          <w:spacing w:val="-16"/>
          <w:sz w:val="24"/>
          <w:szCs w:val="24"/>
          <w:lang w:val="ru-RU"/>
        </w:rPr>
        <w:t xml:space="preserve"> </w:t>
      </w:r>
      <w:r w:rsidRPr="00393FCB">
        <w:rPr>
          <w:sz w:val="24"/>
          <w:szCs w:val="24"/>
          <w:lang w:val="ru-RU"/>
        </w:rPr>
        <w:t xml:space="preserve">учебных и </w:t>
      </w:r>
      <w:r w:rsidRPr="00393FCB">
        <w:rPr>
          <w:sz w:val="24"/>
          <w:szCs w:val="24"/>
          <w:lang w:val="ru-RU"/>
        </w:rPr>
        <w:lastRenderedPageBreak/>
        <w:t>практико-ориентированных</w:t>
      </w:r>
      <w:r w:rsidRPr="00393FCB">
        <w:rPr>
          <w:spacing w:val="-4"/>
          <w:sz w:val="24"/>
          <w:szCs w:val="24"/>
          <w:lang w:val="ru-RU"/>
        </w:rPr>
        <w:t xml:space="preserve"> </w:t>
      </w:r>
      <w:r w:rsidRPr="00393FCB">
        <w:rPr>
          <w:sz w:val="24"/>
          <w:szCs w:val="24"/>
          <w:lang w:val="ru-RU"/>
        </w:rPr>
        <w:t>задач;</w:t>
      </w:r>
    </w:p>
    <w:p w14:paraId="4172927E" w14:textId="77777777" w:rsidR="007700AC" w:rsidRPr="00393FCB" w:rsidRDefault="007700AC" w:rsidP="007700AC">
      <w:pPr>
        <w:rPr>
          <w:sz w:val="24"/>
          <w:szCs w:val="24"/>
          <w:lang w:val="ru-RU"/>
        </w:rPr>
      </w:pPr>
      <w:r w:rsidRPr="00393FCB">
        <w:rPr>
          <w:sz w:val="24"/>
          <w:szCs w:val="24"/>
          <w:lang w:val="ru-RU"/>
        </w:rPr>
        <w:t>–различать и сравнивать численность населения крупных стран мира;</w:t>
      </w:r>
    </w:p>
    <w:p w14:paraId="636AD4AC" w14:textId="77777777" w:rsidR="007700AC" w:rsidRPr="00393FCB" w:rsidRDefault="007700AC" w:rsidP="007700AC">
      <w:pPr>
        <w:rPr>
          <w:sz w:val="24"/>
          <w:szCs w:val="24"/>
          <w:lang w:val="ru-RU"/>
        </w:rPr>
      </w:pPr>
      <w:r w:rsidRPr="00393FCB">
        <w:rPr>
          <w:sz w:val="24"/>
          <w:szCs w:val="24"/>
          <w:lang w:val="ru-RU"/>
        </w:rPr>
        <w:t>–сравнивать плотность населения различных территорий;</w:t>
      </w:r>
    </w:p>
    <w:p w14:paraId="146DAFB7" w14:textId="77777777" w:rsidR="007700AC" w:rsidRPr="00393FCB" w:rsidRDefault="007700AC" w:rsidP="007700AC">
      <w:pPr>
        <w:rPr>
          <w:sz w:val="24"/>
          <w:szCs w:val="24"/>
          <w:lang w:val="ru-RU"/>
        </w:rPr>
      </w:pPr>
      <w:r w:rsidRPr="00393FCB">
        <w:rPr>
          <w:sz w:val="24"/>
          <w:szCs w:val="24"/>
          <w:lang w:val="ru-RU"/>
        </w:rPr>
        <w:t>–применять понятие «плотность населения» для решения учебных и (или) практико-ориентированных задач;</w:t>
      </w:r>
    </w:p>
    <w:p w14:paraId="4EFAC22B" w14:textId="77777777" w:rsidR="007700AC" w:rsidRPr="00393FCB" w:rsidRDefault="007700AC" w:rsidP="007700AC">
      <w:pPr>
        <w:rPr>
          <w:sz w:val="24"/>
          <w:szCs w:val="24"/>
          <w:lang w:val="ru-RU"/>
        </w:rPr>
      </w:pPr>
      <w:r w:rsidRPr="00393FCB">
        <w:rPr>
          <w:sz w:val="24"/>
          <w:szCs w:val="24"/>
          <w:lang w:val="ru-RU"/>
        </w:rPr>
        <w:t>–различать городские и сельские поселения;</w:t>
      </w:r>
    </w:p>
    <w:p w14:paraId="04F7B86D" w14:textId="77777777" w:rsidR="007700AC" w:rsidRPr="00393FCB" w:rsidRDefault="007700AC" w:rsidP="007700AC">
      <w:pPr>
        <w:rPr>
          <w:sz w:val="24"/>
          <w:szCs w:val="24"/>
          <w:lang w:val="ru-RU"/>
        </w:rPr>
      </w:pPr>
      <w:r w:rsidRPr="00393FCB">
        <w:rPr>
          <w:sz w:val="24"/>
          <w:szCs w:val="24"/>
          <w:lang w:val="ru-RU"/>
        </w:rPr>
        <w:t>–приводить примеры крупнейших городов   мира;</w:t>
      </w:r>
    </w:p>
    <w:p w14:paraId="2E6AE80B" w14:textId="77777777" w:rsidR="007700AC" w:rsidRPr="00393FCB" w:rsidRDefault="007700AC" w:rsidP="007700AC">
      <w:pPr>
        <w:rPr>
          <w:sz w:val="24"/>
          <w:szCs w:val="24"/>
          <w:lang w:val="ru-RU"/>
        </w:rPr>
      </w:pPr>
      <w:r w:rsidRPr="00393FCB">
        <w:rPr>
          <w:sz w:val="24"/>
          <w:szCs w:val="24"/>
          <w:lang w:val="ru-RU"/>
        </w:rPr>
        <w:t>–приводить примеры мировых и национальных религий;</w:t>
      </w:r>
    </w:p>
    <w:p w14:paraId="5654BB8C" w14:textId="77777777" w:rsidR="007700AC" w:rsidRPr="00393FCB" w:rsidRDefault="007700AC" w:rsidP="007700AC">
      <w:pPr>
        <w:rPr>
          <w:sz w:val="24"/>
          <w:szCs w:val="24"/>
          <w:lang w:val="ru-RU"/>
        </w:rPr>
      </w:pPr>
      <w:r w:rsidRPr="00393FCB">
        <w:rPr>
          <w:sz w:val="24"/>
          <w:szCs w:val="24"/>
          <w:lang w:val="ru-RU"/>
        </w:rPr>
        <w:t>–проводить  языковую  классификацию народов;</w:t>
      </w:r>
    </w:p>
    <w:p w14:paraId="0BABC3A1" w14:textId="77777777" w:rsidR="007700AC" w:rsidRPr="00393FCB" w:rsidRDefault="007700AC" w:rsidP="007700AC">
      <w:pPr>
        <w:rPr>
          <w:sz w:val="24"/>
          <w:szCs w:val="24"/>
          <w:lang w:val="ru-RU"/>
        </w:rPr>
      </w:pPr>
      <w:r w:rsidRPr="00393FCB">
        <w:rPr>
          <w:sz w:val="24"/>
          <w:szCs w:val="24"/>
          <w:lang w:val="ru-RU"/>
        </w:rPr>
        <w:t>–различать основные виды хозяйственной деятельности людей  на  различных территориях;</w:t>
      </w:r>
    </w:p>
    <w:p w14:paraId="577C9BD4" w14:textId="77777777" w:rsidR="007700AC" w:rsidRPr="00393FCB" w:rsidRDefault="007700AC" w:rsidP="007700AC">
      <w:pPr>
        <w:rPr>
          <w:sz w:val="24"/>
          <w:szCs w:val="24"/>
          <w:lang w:val="ru-RU"/>
        </w:rPr>
      </w:pPr>
      <w:r w:rsidRPr="00393FCB">
        <w:rPr>
          <w:sz w:val="24"/>
          <w:szCs w:val="24"/>
          <w:lang w:val="ru-RU"/>
        </w:rPr>
        <w:t>–определять страны по их существенным    признакам;</w:t>
      </w:r>
    </w:p>
    <w:p w14:paraId="6272F186" w14:textId="77777777" w:rsidR="007700AC" w:rsidRPr="00393FCB" w:rsidRDefault="007700AC" w:rsidP="007700AC">
      <w:pPr>
        <w:rPr>
          <w:sz w:val="24"/>
          <w:szCs w:val="24"/>
          <w:lang w:val="ru-RU"/>
        </w:rPr>
      </w:pPr>
      <w:r w:rsidRPr="00393FCB">
        <w:rPr>
          <w:sz w:val="24"/>
          <w:szCs w:val="24"/>
          <w:lang w:val="ru-RU"/>
        </w:rPr>
        <w:t>–сравнивать</w:t>
      </w:r>
      <w:r w:rsidRPr="00393FCB">
        <w:rPr>
          <w:spacing w:val="-36"/>
          <w:sz w:val="24"/>
          <w:szCs w:val="24"/>
          <w:lang w:val="ru-RU"/>
        </w:rPr>
        <w:t xml:space="preserve"> </w:t>
      </w:r>
      <w:r w:rsidRPr="00393FCB">
        <w:rPr>
          <w:sz w:val="24"/>
          <w:szCs w:val="24"/>
          <w:lang w:val="ru-RU"/>
        </w:rPr>
        <w:t>особенности</w:t>
      </w:r>
      <w:r w:rsidRPr="00393FCB">
        <w:rPr>
          <w:spacing w:val="-36"/>
          <w:sz w:val="24"/>
          <w:szCs w:val="24"/>
          <w:lang w:val="ru-RU"/>
        </w:rPr>
        <w:t xml:space="preserve"> </w:t>
      </w:r>
      <w:r w:rsidRPr="00393FCB">
        <w:rPr>
          <w:sz w:val="24"/>
          <w:szCs w:val="24"/>
          <w:lang w:val="ru-RU"/>
        </w:rPr>
        <w:t>природы</w:t>
      </w:r>
      <w:r w:rsidRPr="00393FCB">
        <w:rPr>
          <w:spacing w:val="-36"/>
          <w:sz w:val="24"/>
          <w:szCs w:val="24"/>
          <w:lang w:val="ru-RU"/>
        </w:rPr>
        <w:t xml:space="preserve"> </w:t>
      </w:r>
      <w:r w:rsidRPr="00393FCB">
        <w:rPr>
          <w:sz w:val="24"/>
          <w:szCs w:val="24"/>
          <w:lang w:val="ru-RU"/>
        </w:rPr>
        <w:t>и</w:t>
      </w:r>
      <w:r w:rsidRPr="00393FCB">
        <w:rPr>
          <w:spacing w:val="-36"/>
          <w:sz w:val="24"/>
          <w:szCs w:val="24"/>
          <w:lang w:val="ru-RU"/>
        </w:rPr>
        <w:t xml:space="preserve"> </w:t>
      </w:r>
      <w:r w:rsidRPr="00393FCB">
        <w:rPr>
          <w:sz w:val="24"/>
          <w:szCs w:val="24"/>
          <w:lang w:val="ru-RU"/>
        </w:rPr>
        <w:t>населения,</w:t>
      </w:r>
      <w:r w:rsidRPr="00393FCB">
        <w:rPr>
          <w:spacing w:val="-36"/>
          <w:sz w:val="24"/>
          <w:szCs w:val="24"/>
          <w:lang w:val="ru-RU"/>
        </w:rPr>
        <w:t xml:space="preserve"> </w:t>
      </w:r>
      <w:r w:rsidRPr="00393FCB">
        <w:rPr>
          <w:sz w:val="24"/>
          <w:szCs w:val="24"/>
          <w:lang w:val="ru-RU"/>
        </w:rPr>
        <w:t>материальной и</w:t>
      </w:r>
      <w:r w:rsidRPr="00393FCB">
        <w:rPr>
          <w:spacing w:val="-30"/>
          <w:sz w:val="24"/>
          <w:szCs w:val="24"/>
          <w:lang w:val="ru-RU"/>
        </w:rPr>
        <w:t xml:space="preserve"> </w:t>
      </w:r>
      <w:r w:rsidRPr="00393FCB">
        <w:rPr>
          <w:sz w:val="24"/>
          <w:szCs w:val="24"/>
          <w:lang w:val="ru-RU"/>
        </w:rPr>
        <w:t>духовной</w:t>
      </w:r>
      <w:r w:rsidRPr="00393FCB">
        <w:rPr>
          <w:spacing w:val="-30"/>
          <w:sz w:val="24"/>
          <w:szCs w:val="24"/>
          <w:lang w:val="ru-RU"/>
        </w:rPr>
        <w:t xml:space="preserve"> </w:t>
      </w:r>
      <w:r w:rsidRPr="00393FCB">
        <w:rPr>
          <w:sz w:val="24"/>
          <w:szCs w:val="24"/>
          <w:lang w:val="ru-RU"/>
        </w:rPr>
        <w:t>культуры,</w:t>
      </w:r>
      <w:r w:rsidRPr="00393FCB">
        <w:rPr>
          <w:spacing w:val="-30"/>
          <w:sz w:val="24"/>
          <w:szCs w:val="24"/>
          <w:lang w:val="ru-RU"/>
        </w:rPr>
        <w:t xml:space="preserve"> </w:t>
      </w:r>
      <w:r w:rsidRPr="00393FCB">
        <w:rPr>
          <w:sz w:val="24"/>
          <w:szCs w:val="24"/>
          <w:lang w:val="ru-RU"/>
        </w:rPr>
        <w:t>особенности</w:t>
      </w:r>
      <w:r w:rsidRPr="00393FCB">
        <w:rPr>
          <w:spacing w:val="-30"/>
          <w:sz w:val="24"/>
          <w:szCs w:val="24"/>
          <w:lang w:val="ru-RU"/>
        </w:rPr>
        <w:t xml:space="preserve"> </w:t>
      </w:r>
      <w:r w:rsidRPr="00393FCB">
        <w:rPr>
          <w:sz w:val="24"/>
          <w:szCs w:val="24"/>
          <w:lang w:val="ru-RU"/>
        </w:rPr>
        <w:t>адаптации</w:t>
      </w:r>
      <w:r w:rsidRPr="00393FCB">
        <w:rPr>
          <w:spacing w:val="-30"/>
          <w:sz w:val="24"/>
          <w:szCs w:val="24"/>
          <w:lang w:val="ru-RU"/>
        </w:rPr>
        <w:t xml:space="preserve"> </w:t>
      </w:r>
      <w:r w:rsidRPr="00393FCB">
        <w:rPr>
          <w:sz w:val="24"/>
          <w:szCs w:val="24"/>
          <w:lang w:val="ru-RU"/>
        </w:rPr>
        <w:t>человека</w:t>
      </w:r>
      <w:r w:rsidRPr="00393FCB">
        <w:rPr>
          <w:spacing w:val="-30"/>
          <w:sz w:val="24"/>
          <w:szCs w:val="24"/>
          <w:lang w:val="ru-RU"/>
        </w:rPr>
        <w:t xml:space="preserve"> </w:t>
      </w:r>
      <w:r w:rsidRPr="00393FCB">
        <w:rPr>
          <w:sz w:val="24"/>
          <w:szCs w:val="24"/>
          <w:lang w:val="ru-RU"/>
        </w:rPr>
        <w:t>к</w:t>
      </w:r>
      <w:r w:rsidRPr="00393FCB">
        <w:rPr>
          <w:spacing w:val="-30"/>
          <w:sz w:val="24"/>
          <w:szCs w:val="24"/>
          <w:lang w:val="ru-RU"/>
        </w:rPr>
        <w:t xml:space="preserve"> </w:t>
      </w:r>
      <w:r w:rsidRPr="00393FCB">
        <w:rPr>
          <w:sz w:val="24"/>
          <w:szCs w:val="24"/>
          <w:lang w:val="ru-RU"/>
        </w:rPr>
        <w:t>разным</w:t>
      </w:r>
      <w:r w:rsidRPr="00393FCB">
        <w:rPr>
          <w:spacing w:val="-12"/>
          <w:sz w:val="24"/>
          <w:szCs w:val="24"/>
          <w:lang w:val="ru-RU"/>
        </w:rPr>
        <w:t xml:space="preserve"> </w:t>
      </w:r>
      <w:r w:rsidRPr="00393FCB">
        <w:rPr>
          <w:sz w:val="24"/>
          <w:szCs w:val="24"/>
          <w:lang w:val="ru-RU"/>
        </w:rPr>
        <w:t>природным</w:t>
      </w:r>
      <w:r w:rsidRPr="00393FCB">
        <w:rPr>
          <w:spacing w:val="-12"/>
          <w:sz w:val="24"/>
          <w:szCs w:val="24"/>
          <w:lang w:val="ru-RU"/>
        </w:rPr>
        <w:t xml:space="preserve"> </w:t>
      </w:r>
      <w:r w:rsidRPr="00393FCB">
        <w:rPr>
          <w:sz w:val="24"/>
          <w:szCs w:val="24"/>
          <w:lang w:val="ru-RU"/>
        </w:rPr>
        <w:t>условиям</w:t>
      </w:r>
      <w:r w:rsidRPr="00393FCB">
        <w:rPr>
          <w:spacing w:val="-12"/>
          <w:sz w:val="24"/>
          <w:szCs w:val="24"/>
          <w:lang w:val="ru-RU"/>
        </w:rPr>
        <w:t xml:space="preserve"> </w:t>
      </w:r>
      <w:r w:rsidRPr="00393FCB">
        <w:rPr>
          <w:sz w:val="24"/>
          <w:szCs w:val="24"/>
          <w:lang w:val="ru-RU"/>
        </w:rPr>
        <w:t>регионов</w:t>
      </w:r>
      <w:r w:rsidRPr="00393FCB">
        <w:rPr>
          <w:spacing w:val="-12"/>
          <w:sz w:val="24"/>
          <w:szCs w:val="24"/>
          <w:lang w:val="ru-RU"/>
        </w:rPr>
        <w:t xml:space="preserve"> </w:t>
      </w:r>
      <w:r w:rsidRPr="00393FCB">
        <w:rPr>
          <w:sz w:val="24"/>
          <w:szCs w:val="24"/>
          <w:lang w:val="ru-RU"/>
        </w:rPr>
        <w:t>и</w:t>
      </w:r>
      <w:r w:rsidRPr="00393FCB">
        <w:rPr>
          <w:spacing w:val="-12"/>
          <w:sz w:val="24"/>
          <w:szCs w:val="24"/>
          <w:lang w:val="ru-RU"/>
        </w:rPr>
        <w:t xml:space="preserve"> </w:t>
      </w:r>
      <w:r w:rsidRPr="00393FCB">
        <w:rPr>
          <w:sz w:val="24"/>
          <w:szCs w:val="24"/>
          <w:lang w:val="ru-RU"/>
        </w:rPr>
        <w:t>отдельных</w:t>
      </w:r>
      <w:r w:rsidRPr="00393FCB">
        <w:rPr>
          <w:spacing w:val="-12"/>
          <w:sz w:val="24"/>
          <w:szCs w:val="24"/>
          <w:lang w:val="ru-RU"/>
        </w:rPr>
        <w:t xml:space="preserve"> </w:t>
      </w:r>
      <w:r w:rsidRPr="00393FCB">
        <w:rPr>
          <w:sz w:val="24"/>
          <w:szCs w:val="24"/>
          <w:lang w:val="ru-RU"/>
        </w:rPr>
        <w:t>стран;</w:t>
      </w:r>
    </w:p>
    <w:p w14:paraId="6EA895E4" w14:textId="77777777" w:rsidR="007700AC" w:rsidRPr="00393FCB" w:rsidRDefault="007700AC" w:rsidP="007700AC">
      <w:pPr>
        <w:rPr>
          <w:sz w:val="24"/>
          <w:szCs w:val="24"/>
          <w:lang w:val="ru-RU"/>
        </w:rPr>
      </w:pPr>
      <w:r w:rsidRPr="00393FCB">
        <w:rPr>
          <w:sz w:val="24"/>
          <w:szCs w:val="24"/>
          <w:lang w:val="ru-RU"/>
        </w:rPr>
        <w:t>–объяснять особенности природы, населения и хозяйства отдельных  территорий;</w:t>
      </w:r>
    </w:p>
    <w:p w14:paraId="548B4177" w14:textId="77777777" w:rsidR="007700AC" w:rsidRPr="00393FCB" w:rsidRDefault="007700AC" w:rsidP="007700AC">
      <w:pPr>
        <w:rPr>
          <w:sz w:val="24"/>
          <w:szCs w:val="24"/>
          <w:lang w:val="ru-RU"/>
        </w:rPr>
      </w:pPr>
      <w:r w:rsidRPr="00393FCB">
        <w:rPr>
          <w:sz w:val="24"/>
          <w:szCs w:val="24"/>
          <w:lang w:val="ru-RU"/>
        </w:rPr>
        <w:t>–использовать знания о населении материков и стран для</w:t>
      </w:r>
      <w:r w:rsidRPr="00393FCB">
        <w:rPr>
          <w:spacing w:val="-32"/>
          <w:sz w:val="24"/>
          <w:szCs w:val="24"/>
          <w:lang w:val="ru-RU"/>
        </w:rPr>
        <w:t xml:space="preserve"> </w:t>
      </w:r>
      <w:r w:rsidRPr="00393FCB">
        <w:rPr>
          <w:sz w:val="24"/>
          <w:szCs w:val="24"/>
          <w:lang w:val="ru-RU"/>
        </w:rPr>
        <w:t>решения</w:t>
      </w:r>
      <w:r w:rsidRPr="00393FCB">
        <w:rPr>
          <w:spacing w:val="-17"/>
          <w:sz w:val="24"/>
          <w:szCs w:val="24"/>
          <w:lang w:val="ru-RU"/>
        </w:rPr>
        <w:t xml:space="preserve"> </w:t>
      </w:r>
      <w:r w:rsidRPr="00393FCB">
        <w:rPr>
          <w:sz w:val="24"/>
          <w:szCs w:val="24"/>
          <w:lang w:val="ru-RU"/>
        </w:rPr>
        <w:t>различных</w:t>
      </w:r>
      <w:r w:rsidRPr="00393FCB">
        <w:rPr>
          <w:spacing w:val="-17"/>
          <w:sz w:val="24"/>
          <w:szCs w:val="24"/>
          <w:lang w:val="ru-RU"/>
        </w:rPr>
        <w:t xml:space="preserve"> </w:t>
      </w:r>
      <w:r w:rsidRPr="00393FCB">
        <w:rPr>
          <w:sz w:val="24"/>
          <w:szCs w:val="24"/>
          <w:lang w:val="ru-RU"/>
        </w:rPr>
        <w:t>учебных</w:t>
      </w:r>
      <w:r w:rsidRPr="00393FCB">
        <w:rPr>
          <w:spacing w:val="-17"/>
          <w:sz w:val="24"/>
          <w:szCs w:val="24"/>
          <w:lang w:val="ru-RU"/>
        </w:rPr>
        <w:t xml:space="preserve"> </w:t>
      </w:r>
      <w:r w:rsidRPr="00393FCB">
        <w:rPr>
          <w:sz w:val="24"/>
          <w:szCs w:val="24"/>
          <w:lang w:val="ru-RU"/>
        </w:rPr>
        <w:t>и</w:t>
      </w:r>
      <w:r w:rsidRPr="00393FCB">
        <w:rPr>
          <w:spacing w:val="-17"/>
          <w:sz w:val="24"/>
          <w:szCs w:val="24"/>
          <w:lang w:val="ru-RU"/>
        </w:rPr>
        <w:t xml:space="preserve"> </w:t>
      </w:r>
      <w:r w:rsidRPr="00393FCB">
        <w:rPr>
          <w:sz w:val="24"/>
          <w:szCs w:val="24"/>
          <w:lang w:val="ru-RU"/>
        </w:rPr>
        <w:t>практико-ориентированных</w:t>
      </w:r>
      <w:r w:rsidRPr="00393FCB">
        <w:rPr>
          <w:spacing w:val="-17"/>
          <w:sz w:val="24"/>
          <w:szCs w:val="24"/>
          <w:lang w:val="ru-RU"/>
        </w:rPr>
        <w:t xml:space="preserve"> </w:t>
      </w:r>
      <w:r w:rsidRPr="00393FCB">
        <w:rPr>
          <w:sz w:val="24"/>
          <w:szCs w:val="24"/>
          <w:lang w:val="ru-RU"/>
        </w:rPr>
        <w:t>задач;</w:t>
      </w:r>
    </w:p>
    <w:p w14:paraId="7D5B52F6" w14:textId="77777777" w:rsidR="007700AC" w:rsidRPr="00393FCB" w:rsidRDefault="007700AC" w:rsidP="007700AC">
      <w:pPr>
        <w:rPr>
          <w:sz w:val="24"/>
          <w:szCs w:val="24"/>
          <w:lang w:val="ru-RU"/>
        </w:rPr>
      </w:pPr>
      <w:r w:rsidRPr="00393FCB">
        <w:rPr>
          <w:sz w:val="24"/>
          <w:szCs w:val="24"/>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природы, населения и хозяйства отдельных  территорий;</w:t>
      </w:r>
    </w:p>
    <w:p w14:paraId="338A9450" w14:textId="77777777" w:rsidR="007700AC" w:rsidRPr="00393FCB" w:rsidRDefault="007700AC" w:rsidP="007700AC">
      <w:pPr>
        <w:rPr>
          <w:sz w:val="24"/>
          <w:szCs w:val="24"/>
          <w:lang w:val="ru-RU"/>
        </w:rPr>
      </w:pPr>
      <w:r w:rsidRPr="00393FCB">
        <w:rPr>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6689F18" w14:textId="77777777" w:rsidR="007700AC" w:rsidRPr="00393FCB" w:rsidRDefault="007700AC" w:rsidP="007700AC">
      <w:pPr>
        <w:rPr>
          <w:sz w:val="24"/>
          <w:szCs w:val="24"/>
          <w:lang w:val="ru-RU"/>
        </w:rPr>
      </w:pPr>
      <w:r w:rsidRPr="00393FCB">
        <w:rPr>
          <w:sz w:val="24"/>
          <w:szCs w:val="24"/>
          <w:lang w:val="ru-RU"/>
        </w:rPr>
        <w:t>–интегрировать и интерпретировать информацию об</w:t>
      </w:r>
      <w:r w:rsidRPr="00393FCB">
        <w:rPr>
          <w:spacing w:val="-30"/>
          <w:sz w:val="24"/>
          <w:szCs w:val="24"/>
          <w:lang w:val="ru-RU"/>
        </w:rPr>
        <w:t xml:space="preserve"> </w:t>
      </w:r>
      <w:r w:rsidRPr="00393FCB">
        <w:rPr>
          <w:sz w:val="24"/>
          <w:szCs w:val="24"/>
          <w:lang w:val="ru-RU"/>
        </w:rPr>
        <w:t>особенностях природы, населения и его хозяйственной деятельности</w:t>
      </w:r>
      <w:r w:rsidRPr="00393FCB">
        <w:rPr>
          <w:spacing w:val="-19"/>
          <w:sz w:val="24"/>
          <w:szCs w:val="24"/>
          <w:lang w:val="ru-RU"/>
        </w:rPr>
        <w:t xml:space="preserve"> </w:t>
      </w:r>
      <w:r w:rsidRPr="00393FCB">
        <w:rPr>
          <w:sz w:val="24"/>
          <w:szCs w:val="24"/>
          <w:lang w:val="ru-RU"/>
        </w:rPr>
        <w:t>на</w:t>
      </w:r>
      <w:r w:rsidRPr="00393FCB">
        <w:rPr>
          <w:spacing w:val="-19"/>
          <w:sz w:val="24"/>
          <w:szCs w:val="24"/>
          <w:lang w:val="ru-RU"/>
        </w:rPr>
        <w:t xml:space="preserve"> </w:t>
      </w:r>
      <w:r w:rsidRPr="00393FCB">
        <w:rPr>
          <w:sz w:val="24"/>
          <w:szCs w:val="24"/>
          <w:lang w:val="ru-RU"/>
        </w:rPr>
        <w:t>отдельных</w:t>
      </w:r>
      <w:r w:rsidRPr="00393FCB">
        <w:rPr>
          <w:spacing w:val="-19"/>
          <w:sz w:val="24"/>
          <w:szCs w:val="24"/>
          <w:lang w:val="ru-RU"/>
        </w:rPr>
        <w:t xml:space="preserve"> </w:t>
      </w:r>
      <w:r w:rsidRPr="00393FCB">
        <w:rPr>
          <w:sz w:val="24"/>
          <w:szCs w:val="24"/>
          <w:lang w:val="ru-RU"/>
        </w:rPr>
        <w:t>территориях,</w:t>
      </w:r>
      <w:r w:rsidRPr="00393FCB">
        <w:rPr>
          <w:spacing w:val="-19"/>
          <w:sz w:val="24"/>
          <w:szCs w:val="24"/>
          <w:lang w:val="ru-RU"/>
        </w:rPr>
        <w:t xml:space="preserve"> </w:t>
      </w:r>
      <w:r w:rsidRPr="00393FCB">
        <w:rPr>
          <w:sz w:val="24"/>
          <w:szCs w:val="24"/>
          <w:lang w:val="ru-RU"/>
        </w:rPr>
        <w:t>представленную</w:t>
      </w:r>
      <w:r w:rsidRPr="00393FCB">
        <w:rPr>
          <w:spacing w:val="-19"/>
          <w:sz w:val="24"/>
          <w:szCs w:val="24"/>
          <w:lang w:val="ru-RU"/>
        </w:rPr>
        <w:t xml:space="preserve"> </w:t>
      </w:r>
      <w:r w:rsidRPr="00393FCB">
        <w:rPr>
          <w:sz w:val="24"/>
          <w:szCs w:val="24"/>
          <w:lang w:val="ru-RU"/>
        </w:rPr>
        <w:t>в</w:t>
      </w:r>
      <w:r w:rsidRPr="00393FCB">
        <w:rPr>
          <w:spacing w:val="-19"/>
          <w:sz w:val="24"/>
          <w:szCs w:val="24"/>
          <w:lang w:val="ru-RU"/>
        </w:rPr>
        <w:t xml:space="preserve"> </w:t>
      </w:r>
      <w:r w:rsidRPr="00393FCB">
        <w:rPr>
          <w:sz w:val="24"/>
          <w:szCs w:val="24"/>
          <w:lang w:val="ru-RU"/>
        </w:rPr>
        <w:t>одном</w:t>
      </w:r>
      <w:r w:rsidRPr="00393FCB">
        <w:rPr>
          <w:spacing w:val="-19"/>
          <w:sz w:val="24"/>
          <w:szCs w:val="24"/>
          <w:lang w:val="ru-RU"/>
        </w:rPr>
        <w:t xml:space="preserve"> </w:t>
      </w:r>
      <w:r w:rsidRPr="00393FCB">
        <w:rPr>
          <w:sz w:val="24"/>
          <w:szCs w:val="24"/>
          <w:lang w:val="ru-RU"/>
        </w:rPr>
        <w:t>или нескольких источниках, для решения различных учебных и практико-ориентированных</w:t>
      </w:r>
      <w:r w:rsidRPr="00393FCB">
        <w:rPr>
          <w:spacing w:val="-30"/>
          <w:sz w:val="24"/>
          <w:szCs w:val="24"/>
          <w:lang w:val="ru-RU"/>
        </w:rPr>
        <w:t xml:space="preserve"> </w:t>
      </w:r>
      <w:r w:rsidRPr="00393FCB">
        <w:rPr>
          <w:sz w:val="24"/>
          <w:szCs w:val="24"/>
          <w:lang w:val="ru-RU"/>
        </w:rPr>
        <w:t>задач;</w:t>
      </w:r>
    </w:p>
    <w:p w14:paraId="56AC5A59" w14:textId="77777777" w:rsidR="007700AC" w:rsidRPr="00393FCB" w:rsidRDefault="007700AC" w:rsidP="007700AC">
      <w:pPr>
        <w:rPr>
          <w:sz w:val="24"/>
          <w:szCs w:val="24"/>
          <w:lang w:val="ru-RU"/>
        </w:rPr>
      </w:pPr>
      <w:r w:rsidRPr="00393FCB">
        <w:rPr>
          <w:sz w:val="24"/>
          <w:szCs w:val="24"/>
          <w:lang w:val="ru-RU"/>
        </w:rPr>
        <w:t>–приводить  примеры  взаимодействия  природы  и  общества  в  пределах  отдельных</w:t>
      </w:r>
      <w:r w:rsidRPr="00393FCB">
        <w:rPr>
          <w:spacing w:val="-10"/>
          <w:sz w:val="24"/>
          <w:szCs w:val="24"/>
          <w:lang w:val="ru-RU"/>
        </w:rPr>
        <w:t xml:space="preserve"> </w:t>
      </w:r>
      <w:r w:rsidRPr="00393FCB">
        <w:rPr>
          <w:sz w:val="24"/>
          <w:szCs w:val="24"/>
          <w:lang w:val="ru-RU"/>
        </w:rPr>
        <w:t>территорий;</w:t>
      </w:r>
    </w:p>
    <w:p w14:paraId="48534577" w14:textId="022748F5" w:rsidR="007700AC" w:rsidRPr="00393FCB" w:rsidRDefault="007700AC" w:rsidP="00DE7CF6">
      <w:pPr>
        <w:rPr>
          <w:sz w:val="24"/>
          <w:szCs w:val="24"/>
          <w:lang w:val="ru-RU"/>
        </w:rPr>
      </w:pPr>
      <w:r w:rsidRPr="00393FCB">
        <w:rPr>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w:t>
      </w:r>
      <w:r w:rsidR="00DE7CF6">
        <w:rPr>
          <w:sz w:val="24"/>
          <w:szCs w:val="24"/>
          <w:lang w:val="ru-RU"/>
        </w:rPr>
        <w:t>рудничества по их  преодолению.</w:t>
      </w:r>
    </w:p>
    <w:p w14:paraId="3D9CD2F4" w14:textId="77777777" w:rsidR="007700AC" w:rsidRPr="00393FCB" w:rsidRDefault="007700AC" w:rsidP="007700AC">
      <w:pPr>
        <w:rPr>
          <w:sz w:val="24"/>
          <w:szCs w:val="24"/>
          <w:lang w:val="ru-RU"/>
        </w:rPr>
      </w:pPr>
      <w:bookmarkStart w:id="408" w:name="_Toc97148524"/>
      <w:r w:rsidRPr="00393FCB">
        <w:rPr>
          <w:sz w:val="24"/>
          <w:szCs w:val="24"/>
          <w:lang w:val="ru-RU"/>
        </w:rPr>
        <w:t>8 КЛАСС</w:t>
      </w:r>
      <w:bookmarkEnd w:id="408"/>
    </w:p>
    <w:p w14:paraId="4455A39F" w14:textId="77777777" w:rsidR="007700AC" w:rsidRPr="00393FCB" w:rsidRDefault="007700AC" w:rsidP="007700AC">
      <w:pPr>
        <w:rPr>
          <w:sz w:val="24"/>
          <w:szCs w:val="24"/>
          <w:lang w:val="ru-RU"/>
        </w:rPr>
      </w:pPr>
      <w:r w:rsidRPr="00393FCB">
        <w:rPr>
          <w:sz w:val="24"/>
          <w:szCs w:val="24"/>
          <w:lang w:val="ru-RU"/>
        </w:rPr>
        <w:t>–Характеризовать основные этапы истории формирования и изучения территории России;</w:t>
      </w:r>
    </w:p>
    <w:p w14:paraId="2472E175" w14:textId="77777777" w:rsidR="007700AC" w:rsidRPr="00393FCB" w:rsidRDefault="007700AC" w:rsidP="007700AC">
      <w:pPr>
        <w:rPr>
          <w:sz w:val="24"/>
          <w:szCs w:val="24"/>
          <w:lang w:val="ru-RU"/>
        </w:rPr>
      </w:pPr>
      <w:r w:rsidRPr="00393FCB">
        <w:rPr>
          <w:sz w:val="24"/>
          <w:szCs w:val="24"/>
          <w:lang w:val="ru-RU"/>
        </w:rPr>
        <w:t>–находить в различных источниках информации факты, позволяющие определить вклад российских учёных и</w:t>
      </w:r>
      <w:r w:rsidRPr="00393FCB">
        <w:rPr>
          <w:spacing w:val="-38"/>
          <w:sz w:val="24"/>
          <w:szCs w:val="24"/>
          <w:lang w:val="ru-RU"/>
        </w:rPr>
        <w:t xml:space="preserve"> </w:t>
      </w:r>
      <w:r w:rsidRPr="00393FCB">
        <w:rPr>
          <w:sz w:val="24"/>
          <w:szCs w:val="24"/>
          <w:lang w:val="ru-RU"/>
        </w:rPr>
        <w:t>путешественников</w:t>
      </w:r>
      <w:r w:rsidRPr="00393FCB">
        <w:rPr>
          <w:spacing w:val="-17"/>
          <w:sz w:val="24"/>
          <w:szCs w:val="24"/>
          <w:lang w:val="ru-RU"/>
        </w:rPr>
        <w:t xml:space="preserve"> </w:t>
      </w:r>
      <w:r w:rsidRPr="00393FCB">
        <w:rPr>
          <w:sz w:val="24"/>
          <w:szCs w:val="24"/>
          <w:lang w:val="ru-RU"/>
        </w:rPr>
        <w:t>в</w:t>
      </w:r>
      <w:r w:rsidRPr="00393FCB">
        <w:rPr>
          <w:spacing w:val="-17"/>
          <w:sz w:val="24"/>
          <w:szCs w:val="24"/>
          <w:lang w:val="ru-RU"/>
        </w:rPr>
        <w:t xml:space="preserve"> </w:t>
      </w:r>
      <w:r w:rsidRPr="00393FCB">
        <w:rPr>
          <w:sz w:val="24"/>
          <w:szCs w:val="24"/>
          <w:lang w:val="ru-RU"/>
        </w:rPr>
        <w:t>освоение</w:t>
      </w:r>
      <w:r w:rsidRPr="00393FCB">
        <w:rPr>
          <w:spacing w:val="-17"/>
          <w:sz w:val="24"/>
          <w:szCs w:val="24"/>
          <w:lang w:val="ru-RU"/>
        </w:rPr>
        <w:t xml:space="preserve"> </w:t>
      </w:r>
      <w:r w:rsidRPr="00393FCB">
        <w:rPr>
          <w:sz w:val="24"/>
          <w:szCs w:val="24"/>
          <w:lang w:val="ru-RU"/>
        </w:rPr>
        <w:t>страны;</w:t>
      </w:r>
    </w:p>
    <w:p w14:paraId="663FFF0C" w14:textId="77777777" w:rsidR="007700AC" w:rsidRPr="00393FCB" w:rsidRDefault="007700AC" w:rsidP="007700AC">
      <w:pPr>
        <w:rPr>
          <w:sz w:val="24"/>
          <w:szCs w:val="24"/>
          <w:lang w:val="ru-RU"/>
        </w:rPr>
      </w:pPr>
      <w:r w:rsidRPr="00393FCB">
        <w:rPr>
          <w:sz w:val="24"/>
          <w:szCs w:val="24"/>
          <w:lang w:val="ru-RU"/>
        </w:rPr>
        <w:t>–характеризовать географическое положение России с использованием информации из различных источников;</w:t>
      </w:r>
    </w:p>
    <w:p w14:paraId="40285C61" w14:textId="77777777" w:rsidR="007700AC" w:rsidRPr="00393FCB" w:rsidRDefault="007700AC" w:rsidP="007700AC">
      <w:pPr>
        <w:rPr>
          <w:sz w:val="24"/>
          <w:szCs w:val="24"/>
          <w:lang w:val="ru-RU"/>
        </w:rPr>
      </w:pPr>
      <w:r w:rsidRPr="00393FCB">
        <w:rPr>
          <w:sz w:val="24"/>
          <w:szCs w:val="24"/>
          <w:lang w:val="ru-RU"/>
        </w:rPr>
        <w:t>–различать федеральные округа, крупные географические районы и макрорегионы России;</w:t>
      </w:r>
    </w:p>
    <w:p w14:paraId="676CDA17" w14:textId="77777777" w:rsidR="007700AC" w:rsidRPr="00393FCB" w:rsidRDefault="007700AC" w:rsidP="007700AC">
      <w:pPr>
        <w:rPr>
          <w:sz w:val="24"/>
          <w:szCs w:val="24"/>
          <w:lang w:val="ru-RU"/>
        </w:rPr>
      </w:pPr>
      <w:r w:rsidRPr="00393FCB">
        <w:rPr>
          <w:sz w:val="24"/>
          <w:szCs w:val="24"/>
          <w:lang w:val="ru-RU"/>
        </w:rPr>
        <w:t>–приводить примеры субъектов Российской Федерации разных видов и показывать их на географической карте;</w:t>
      </w:r>
    </w:p>
    <w:p w14:paraId="55F790ED" w14:textId="77777777" w:rsidR="007700AC" w:rsidRPr="00393FCB" w:rsidRDefault="007700AC" w:rsidP="007700AC">
      <w:pPr>
        <w:rPr>
          <w:sz w:val="24"/>
          <w:szCs w:val="24"/>
          <w:lang w:val="ru-RU"/>
        </w:rPr>
      </w:pPr>
      <w:r w:rsidRPr="00393FCB">
        <w:rPr>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157FB582" w14:textId="77777777" w:rsidR="007700AC" w:rsidRPr="00393FCB" w:rsidRDefault="007700AC" w:rsidP="007700AC">
      <w:pPr>
        <w:rPr>
          <w:sz w:val="24"/>
          <w:szCs w:val="24"/>
          <w:lang w:val="ru-RU"/>
        </w:rPr>
      </w:pPr>
      <w:r w:rsidRPr="00393FCB">
        <w:rPr>
          <w:sz w:val="24"/>
          <w:szCs w:val="24"/>
          <w:lang w:val="ru-RU"/>
        </w:rPr>
        <w:t>–использовать</w:t>
      </w:r>
      <w:r w:rsidRPr="00393FCB">
        <w:rPr>
          <w:spacing w:val="-33"/>
          <w:sz w:val="24"/>
          <w:szCs w:val="24"/>
          <w:lang w:val="ru-RU"/>
        </w:rPr>
        <w:t xml:space="preserve"> </w:t>
      </w:r>
      <w:r w:rsidRPr="00393FCB">
        <w:rPr>
          <w:sz w:val="24"/>
          <w:szCs w:val="24"/>
          <w:lang w:val="ru-RU"/>
        </w:rPr>
        <w:t>знания</w:t>
      </w:r>
      <w:r w:rsidRPr="00393FCB">
        <w:rPr>
          <w:spacing w:val="-33"/>
          <w:sz w:val="24"/>
          <w:szCs w:val="24"/>
          <w:lang w:val="ru-RU"/>
        </w:rPr>
        <w:t xml:space="preserve"> </w:t>
      </w:r>
      <w:r w:rsidRPr="00393FCB">
        <w:rPr>
          <w:sz w:val="24"/>
          <w:szCs w:val="24"/>
          <w:lang w:val="ru-RU"/>
        </w:rPr>
        <w:t>о</w:t>
      </w:r>
      <w:r w:rsidRPr="00393FCB">
        <w:rPr>
          <w:spacing w:val="-33"/>
          <w:sz w:val="24"/>
          <w:szCs w:val="24"/>
          <w:lang w:val="ru-RU"/>
        </w:rPr>
        <w:t xml:space="preserve"> </w:t>
      </w:r>
      <w:r w:rsidRPr="00393FCB">
        <w:rPr>
          <w:sz w:val="24"/>
          <w:szCs w:val="24"/>
          <w:lang w:val="ru-RU"/>
        </w:rPr>
        <w:t>государственной</w:t>
      </w:r>
      <w:r w:rsidRPr="00393FCB">
        <w:rPr>
          <w:spacing w:val="-33"/>
          <w:sz w:val="24"/>
          <w:szCs w:val="24"/>
          <w:lang w:val="ru-RU"/>
        </w:rPr>
        <w:t xml:space="preserve"> </w:t>
      </w:r>
      <w:r w:rsidRPr="00393FCB">
        <w:rPr>
          <w:sz w:val="24"/>
          <w:szCs w:val="24"/>
          <w:lang w:val="ru-RU"/>
        </w:rPr>
        <w:t>территории</w:t>
      </w:r>
      <w:r w:rsidRPr="00393FCB">
        <w:rPr>
          <w:spacing w:val="-33"/>
          <w:sz w:val="24"/>
          <w:szCs w:val="24"/>
          <w:lang w:val="ru-RU"/>
        </w:rPr>
        <w:t xml:space="preserve"> </w:t>
      </w:r>
      <w:r w:rsidRPr="00393FCB">
        <w:rPr>
          <w:sz w:val="24"/>
          <w:szCs w:val="24"/>
          <w:lang w:val="ru-RU"/>
        </w:rPr>
        <w:t>и</w:t>
      </w:r>
      <w:r w:rsidRPr="00393FCB">
        <w:rPr>
          <w:spacing w:val="-33"/>
          <w:sz w:val="24"/>
          <w:szCs w:val="24"/>
          <w:lang w:val="ru-RU"/>
        </w:rPr>
        <w:t xml:space="preserve"> </w:t>
      </w:r>
      <w:r w:rsidRPr="00393FCB">
        <w:rPr>
          <w:sz w:val="24"/>
          <w:szCs w:val="24"/>
          <w:lang w:val="ru-RU"/>
        </w:rPr>
        <w:t>исключительной экономической зоне, континентальном шельфе России,</w:t>
      </w:r>
      <w:r w:rsidRPr="00393FCB">
        <w:rPr>
          <w:spacing w:val="-14"/>
          <w:sz w:val="24"/>
          <w:szCs w:val="24"/>
          <w:lang w:val="ru-RU"/>
        </w:rPr>
        <w:t xml:space="preserve"> </w:t>
      </w:r>
      <w:r w:rsidRPr="00393FCB">
        <w:rPr>
          <w:sz w:val="24"/>
          <w:szCs w:val="24"/>
          <w:lang w:val="ru-RU"/>
        </w:rPr>
        <w:t>о</w:t>
      </w:r>
      <w:r w:rsidRPr="00393FCB">
        <w:rPr>
          <w:spacing w:val="-13"/>
          <w:sz w:val="24"/>
          <w:szCs w:val="24"/>
          <w:lang w:val="ru-RU"/>
        </w:rPr>
        <w:t xml:space="preserve"> </w:t>
      </w:r>
      <w:r w:rsidRPr="00393FCB">
        <w:rPr>
          <w:sz w:val="24"/>
          <w:szCs w:val="24"/>
          <w:lang w:val="ru-RU"/>
        </w:rPr>
        <w:t>мировом,</w:t>
      </w:r>
      <w:r w:rsidRPr="00393FCB">
        <w:rPr>
          <w:spacing w:val="-13"/>
          <w:sz w:val="24"/>
          <w:szCs w:val="24"/>
          <w:lang w:val="ru-RU"/>
        </w:rPr>
        <w:t xml:space="preserve"> </w:t>
      </w:r>
      <w:r w:rsidRPr="00393FCB">
        <w:rPr>
          <w:sz w:val="24"/>
          <w:szCs w:val="24"/>
          <w:lang w:val="ru-RU"/>
        </w:rPr>
        <w:t>поясном</w:t>
      </w:r>
      <w:r w:rsidRPr="00393FCB">
        <w:rPr>
          <w:spacing w:val="-14"/>
          <w:sz w:val="24"/>
          <w:szCs w:val="24"/>
          <w:lang w:val="ru-RU"/>
        </w:rPr>
        <w:t xml:space="preserve"> </w:t>
      </w:r>
      <w:r w:rsidRPr="00393FCB">
        <w:rPr>
          <w:sz w:val="24"/>
          <w:szCs w:val="24"/>
          <w:lang w:val="ru-RU"/>
        </w:rPr>
        <w:t>и</w:t>
      </w:r>
      <w:r w:rsidRPr="00393FCB">
        <w:rPr>
          <w:spacing w:val="-13"/>
          <w:sz w:val="24"/>
          <w:szCs w:val="24"/>
          <w:lang w:val="ru-RU"/>
        </w:rPr>
        <w:t xml:space="preserve"> </w:t>
      </w:r>
      <w:r w:rsidRPr="00393FCB">
        <w:rPr>
          <w:sz w:val="24"/>
          <w:szCs w:val="24"/>
          <w:lang w:val="ru-RU"/>
        </w:rPr>
        <w:t>зональном</w:t>
      </w:r>
      <w:r w:rsidRPr="00393FCB">
        <w:rPr>
          <w:spacing w:val="-14"/>
          <w:sz w:val="24"/>
          <w:szCs w:val="24"/>
          <w:lang w:val="ru-RU"/>
        </w:rPr>
        <w:t xml:space="preserve"> </w:t>
      </w:r>
      <w:r w:rsidRPr="00393FCB">
        <w:rPr>
          <w:sz w:val="24"/>
          <w:szCs w:val="24"/>
          <w:lang w:val="ru-RU"/>
        </w:rPr>
        <w:t>времени</w:t>
      </w:r>
      <w:r w:rsidRPr="00393FCB">
        <w:rPr>
          <w:spacing w:val="-13"/>
          <w:sz w:val="24"/>
          <w:szCs w:val="24"/>
          <w:lang w:val="ru-RU"/>
        </w:rPr>
        <w:t xml:space="preserve"> </w:t>
      </w:r>
      <w:r w:rsidRPr="00393FCB">
        <w:rPr>
          <w:sz w:val="24"/>
          <w:szCs w:val="24"/>
          <w:lang w:val="ru-RU"/>
        </w:rPr>
        <w:t>для</w:t>
      </w:r>
      <w:r w:rsidRPr="00393FCB">
        <w:rPr>
          <w:spacing w:val="-14"/>
          <w:sz w:val="24"/>
          <w:szCs w:val="24"/>
          <w:lang w:val="ru-RU"/>
        </w:rPr>
        <w:t xml:space="preserve"> </w:t>
      </w:r>
      <w:r w:rsidRPr="00393FCB">
        <w:rPr>
          <w:sz w:val="24"/>
          <w:szCs w:val="24"/>
          <w:lang w:val="ru-RU"/>
        </w:rPr>
        <w:t>решения практико-ориентированных</w:t>
      </w:r>
      <w:r w:rsidRPr="00393FCB">
        <w:rPr>
          <w:spacing w:val="-6"/>
          <w:sz w:val="24"/>
          <w:szCs w:val="24"/>
          <w:lang w:val="ru-RU"/>
        </w:rPr>
        <w:t xml:space="preserve"> </w:t>
      </w:r>
      <w:r w:rsidRPr="00393FCB">
        <w:rPr>
          <w:sz w:val="24"/>
          <w:szCs w:val="24"/>
          <w:lang w:val="ru-RU"/>
        </w:rPr>
        <w:t>задач;</w:t>
      </w:r>
    </w:p>
    <w:p w14:paraId="5F62F4CC" w14:textId="77777777" w:rsidR="007700AC" w:rsidRPr="00393FCB" w:rsidRDefault="007700AC" w:rsidP="007700AC">
      <w:pPr>
        <w:rPr>
          <w:sz w:val="24"/>
          <w:szCs w:val="24"/>
          <w:lang w:val="ru-RU"/>
        </w:rPr>
      </w:pPr>
      <w:r w:rsidRPr="00393FCB">
        <w:rPr>
          <w:sz w:val="24"/>
          <w:szCs w:val="24"/>
          <w:lang w:val="ru-RU"/>
        </w:rPr>
        <w:t xml:space="preserve">–оценивать  степень   благоприятности   природных   условий  в пределах отдельных регионов  </w:t>
      </w:r>
      <w:r w:rsidRPr="00393FCB">
        <w:rPr>
          <w:spacing w:val="5"/>
          <w:sz w:val="24"/>
          <w:szCs w:val="24"/>
          <w:lang w:val="ru-RU"/>
        </w:rPr>
        <w:t xml:space="preserve"> </w:t>
      </w:r>
      <w:r w:rsidRPr="00393FCB">
        <w:rPr>
          <w:sz w:val="24"/>
          <w:szCs w:val="24"/>
          <w:lang w:val="ru-RU"/>
        </w:rPr>
        <w:t>страны;</w:t>
      </w:r>
    </w:p>
    <w:p w14:paraId="72561544" w14:textId="77777777" w:rsidR="007700AC" w:rsidRPr="00393FCB" w:rsidRDefault="007700AC" w:rsidP="007700AC">
      <w:pPr>
        <w:rPr>
          <w:sz w:val="24"/>
          <w:szCs w:val="24"/>
          <w:lang w:val="ru-RU"/>
        </w:rPr>
      </w:pPr>
      <w:r w:rsidRPr="00393FCB">
        <w:rPr>
          <w:sz w:val="24"/>
          <w:szCs w:val="24"/>
          <w:lang w:val="ru-RU"/>
        </w:rPr>
        <w:t>–проводить  классификацию  природных ресурсов;</w:t>
      </w:r>
    </w:p>
    <w:p w14:paraId="6B7AC5C4" w14:textId="77777777" w:rsidR="007700AC" w:rsidRPr="00393FCB" w:rsidRDefault="007700AC" w:rsidP="007700AC">
      <w:pPr>
        <w:rPr>
          <w:sz w:val="24"/>
          <w:szCs w:val="24"/>
          <w:lang w:val="ru-RU"/>
        </w:rPr>
      </w:pPr>
      <w:r w:rsidRPr="00393FCB">
        <w:rPr>
          <w:sz w:val="24"/>
          <w:szCs w:val="24"/>
          <w:lang w:val="ru-RU"/>
        </w:rPr>
        <w:t>–распознавать типы природопользования;</w:t>
      </w:r>
    </w:p>
    <w:p w14:paraId="6001D7FA" w14:textId="77777777" w:rsidR="007700AC" w:rsidRPr="00393FCB" w:rsidRDefault="007700AC" w:rsidP="007700AC">
      <w:pPr>
        <w:rPr>
          <w:sz w:val="24"/>
          <w:szCs w:val="24"/>
          <w:lang w:val="ru-RU"/>
        </w:rPr>
      </w:pPr>
      <w:r w:rsidRPr="00393FCB">
        <w:rPr>
          <w:sz w:val="24"/>
          <w:szCs w:val="24"/>
          <w:lang w:val="ru-RU"/>
        </w:rPr>
        <w:t>–находить,</w:t>
      </w:r>
      <w:r w:rsidRPr="00393FCB">
        <w:rPr>
          <w:spacing w:val="-14"/>
          <w:sz w:val="24"/>
          <w:szCs w:val="24"/>
          <w:lang w:val="ru-RU"/>
        </w:rPr>
        <w:t xml:space="preserve"> </w:t>
      </w:r>
      <w:r w:rsidRPr="00393FCB">
        <w:rPr>
          <w:sz w:val="24"/>
          <w:szCs w:val="24"/>
          <w:lang w:val="ru-RU"/>
        </w:rPr>
        <w:t>извлекать</w:t>
      </w:r>
      <w:r w:rsidRPr="00393FCB">
        <w:rPr>
          <w:spacing w:val="-14"/>
          <w:sz w:val="24"/>
          <w:szCs w:val="24"/>
          <w:lang w:val="ru-RU"/>
        </w:rPr>
        <w:t xml:space="preserve"> </w:t>
      </w:r>
      <w:r w:rsidRPr="00393FCB">
        <w:rPr>
          <w:sz w:val="24"/>
          <w:szCs w:val="24"/>
          <w:lang w:val="ru-RU"/>
        </w:rPr>
        <w:t>и</w:t>
      </w:r>
      <w:r w:rsidRPr="00393FCB">
        <w:rPr>
          <w:spacing w:val="-14"/>
          <w:sz w:val="24"/>
          <w:szCs w:val="24"/>
          <w:lang w:val="ru-RU"/>
        </w:rPr>
        <w:t xml:space="preserve"> </w:t>
      </w:r>
      <w:r w:rsidRPr="00393FCB">
        <w:rPr>
          <w:sz w:val="24"/>
          <w:szCs w:val="24"/>
          <w:lang w:val="ru-RU"/>
        </w:rPr>
        <w:t>использовать</w:t>
      </w:r>
      <w:r w:rsidRPr="00393FCB">
        <w:rPr>
          <w:spacing w:val="-14"/>
          <w:sz w:val="24"/>
          <w:szCs w:val="24"/>
          <w:lang w:val="ru-RU"/>
        </w:rPr>
        <w:t xml:space="preserve"> </w:t>
      </w:r>
      <w:r w:rsidRPr="00393FCB">
        <w:rPr>
          <w:sz w:val="24"/>
          <w:szCs w:val="24"/>
          <w:lang w:val="ru-RU"/>
        </w:rPr>
        <w:t>информацию</w:t>
      </w:r>
      <w:r w:rsidRPr="00393FCB">
        <w:rPr>
          <w:spacing w:val="-14"/>
          <w:sz w:val="24"/>
          <w:szCs w:val="24"/>
          <w:lang w:val="ru-RU"/>
        </w:rPr>
        <w:t xml:space="preserve"> </w:t>
      </w:r>
      <w:r w:rsidRPr="00393FCB">
        <w:rPr>
          <w:sz w:val="24"/>
          <w:szCs w:val="24"/>
          <w:lang w:val="ru-RU"/>
        </w:rPr>
        <w:t>из</w:t>
      </w:r>
      <w:r w:rsidRPr="00393FCB">
        <w:rPr>
          <w:spacing w:val="-14"/>
          <w:sz w:val="24"/>
          <w:szCs w:val="24"/>
          <w:lang w:val="ru-RU"/>
        </w:rPr>
        <w:t xml:space="preserve"> </w:t>
      </w:r>
      <w:r w:rsidRPr="00393FCB">
        <w:rPr>
          <w:sz w:val="24"/>
          <w:szCs w:val="24"/>
          <w:lang w:val="ru-RU"/>
        </w:rPr>
        <w:t xml:space="preserve">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w:t>
      </w:r>
      <w:r w:rsidRPr="00393FCB">
        <w:rPr>
          <w:sz w:val="24"/>
          <w:szCs w:val="24"/>
          <w:lang w:val="ru-RU"/>
        </w:rPr>
        <w:lastRenderedPageBreak/>
        <w:t>слагающих</w:t>
      </w:r>
      <w:r w:rsidRPr="00393FCB">
        <w:rPr>
          <w:spacing w:val="56"/>
          <w:sz w:val="24"/>
          <w:szCs w:val="24"/>
          <w:lang w:val="ru-RU"/>
        </w:rPr>
        <w:t xml:space="preserve"> </w:t>
      </w:r>
      <w:r w:rsidRPr="00393FCB">
        <w:rPr>
          <w:sz w:val="24"/>
          <w:szCs w:val="24"/>
          <w:lang w:val="ru-RU"/>
        </w:rPr>
        <w:t>территорию;</w:t>
      </w:r>
    </w:p>
    <w:p w14:paraId="41C781B0" w14:textId="77777777" w:rsidR="007700AC" w:rsidRPr="00393FCB" w:rsidRDefault="007700AC" w:rsidP="007700AC">
      <w:pPr>
        <w:rPr>
          <w:sz w:val="24"/>
          <w:szCs w:val="24"/>
          <w:lang w:val="ru-RU"/>
        </w:rPr>
      </w:pPr>
      <w:r w:rsidRPr="00393FCB">
        <w:rPr>
          <w:sz w:val="24"/>
          <w:szCs w:val="24"/>
          <w:lang w:val="ru-RU"/>
        </w:rPr>
        <w:t>–находить,</w:t>
      </w:r>
      <w:r w:rsidRPr="00393FCB">
        <w:rPr>
          <w:spacing w:val="-14"/>
          <w:sz w:val="24"/>
          <w:szCs w:val="24"/>
          <w:lang w:val="ru-RU"/>
        </w:rPr>
        <w:t xml:space="preserve"> </w:t>
      </w:r>
      <w:r w:rsidRPr="00393FCB">
        <w:rPr>
          <w:sz w:val="24"/>
          <w:szCs w:val="24"/>
          <w:lang w:val="ru-RU"/>
        </w:rPr>
        <w:t>извлекать</w:t>
      </w:r>
      <w:r w:rsidRPr="00393FCB">
        <w:rPr>
          <w:spacing w:val="-14"/>
          <w:sz w:val="24"/>
          <w:szCs w:val="24"/>
          <w:lang w:val="ru-RU"/>
        </w:rPr>
        <w:t xml:space="preserve"> </w:t>
      </w:r>
      <w:r w:rsidRPr="00393FCB">
        <w:rPr>
          <w:sz w:val="24"/>
          <w:szCs w:val="24"/>
          <w:lang w:val="ru-RU"/>
        </w:rPr>
        <w:t>и</w:t>
      </w:r>
      <w:r w:rsidRPr="00393FCB">
        <w:rPr>
          <w:spacing w:val="-14"/>
          <w:sz w:val="24"/>
          <w:szCs w:val="24"/>
          <w:lang w:val="ru-RU"/>
        </w:rPr>
        <w:t xml:space="preserve"> </w:t>
      </w:r>
      <w:r w:rsidRPr="00393FCB">
        <w:rPr>
          <w:sz w:val="24"/>
          <w:szCs w:val="24"/>
          <w:lang w:val="ru-RU"/>
        </w:rPr>
        <w:t>использовать</w:t>
      </w:r>
      <w:r w:rsidRPr="00393FCB">
        <w:rPr>
          <w:spacing w:val="-14"/>
          <w:sz w:val="24"/>
          <w:szCs w:val="24"/>
          <w:lang w:val="ru-RU"/>
        </w:rPr>
        <w:t xml:space="preserve"> </w:t>
      </w:r>
      <w:r w:rsidRPr="00393FCB">
        <w:rPr>
          <w:sz w:val="24"/>
          <w:szCs w:val="24"/>
          <w:lang w:val="ru-RU"/>
        </w:rPr>
        <w:t>информацию</w:t>
      </w:r>
      <w:r w:rsidRPr="00393FCB">
        <w:rPr>
          <w:spacing w:val="-14"/>
          <w:sz w:val="24"/>
          <w:szCs w:val="24"/>
          <w:lang w:val="ru-RU"/>
        </w:rPr>
        <w:t xml:space="preserve"> </w:t>
      </w:r>
      <w:r w:rsidRPr="00393FCB">
        <w:rPr>
          <w:sz w:val="24"/>
          <w:szCs w:val="24"/>
          <w:lang w:val="ru-RU"/>
        </w:rPr>
        <w:t>из</w:t>
      </w:r>
      <w:r w:rsidRPr="00393FCB">
        <w:rPr>
          <w:spacing w:val="-14"/>
          <w:sz w:val="24"/>
          <w:szCs w:val="24"/>
          <w:lang w:val="ru-RU"/>
        </w:rPr>
        <w:t xml:space="preserve"> </w:t>
      </w:r>
      <w:r w:rsidRPr="00393FCB">
        <w:rPr>
          <w:sz w:val="24"/>
          <w:szCs w:val="24"/>
          <w:lang w:val="ru-RU"/>
        </w:rPr>
        <w:t>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w:t>
      </w:r>
      <w:r w:rsidRPr="00393FCB">
        <w:rPr>
          <w:spacing w:val="-27"/>
          <w:sz w:val="24"/>
          <w:szCs w:val="24"/>
          <w:lang w:val="ru-RU"/>
        </w:rPr>
        <w:t xml:space="preserve"> </w:t>
      </w:r>
      <w:r w:rsidRPr="00393FCB">
        <w:rPr>
          <w:sz w:val="24"/>
          <w:szCs w:val="24"/>
          <w:lang w:val="ru-RU"/>
        </w:rPr>
        <w:t>страны;</w:t>
      </w:r>
    </w:p>
    <w:p w14:paraId="1DC71E0C" w14:textId="77777777" w:rsidR="007700AC" w:rsidRPr="00393FCB" w:rsidRDefault="007700AC" w:rsidP="007700AC">
      <w:pPr>
        <w:rPr>
          <w:sz w:val="24"/>
          <w:szCs w:val="24"/>
          <w:lang w:val="ru-RU"/>
        </w:rPr>
      </w:pPr>
      <w:r w:rsidRPr="00393FCB">
        <w:rPr>
          <w:sz w:val="24"/>
          <w:szCs w:val="24"/>
          <w:lang w:val="ru-RU"/>
        </w:rPr>
        <w:t>–сравнивать особенности компонентов природы отдельных территорий  страны;</w:t>
      </w:r>
    </w:p>
    <w:p w14:paraId="7AD8756B" w14:textId="77777777" w:rsidR="007700AC" w:rsidRPr="00393FCB" w:rsidRDefault="007700AC" w:rsidP="007700AC">
      <w:pPr>
        <w:rPr>
          <w:sz w:val="24"/>
          <w:szCs w:val="24"/>
          <w:lang w:val="ru-RU"/>
        </w:rPr>
      </w:pPr>
      <w:r w:rsidRPr="00393FCB">
        <w:rPr>
          <w:sz w:val="24"/>
          <w:szCs w:val="24"/>
          <w:lang w:val="ru-RU"/>
        </w:rPr>
        <w:t>–объяснять особенности компонентов природы отдельных территорий  страны;</w:t>
      </w:r>
    </w:p>
    <w:p w14:paraId="5D1D7983" w14:textId="77777777" w:rsidR="007700AC" w:rsidRPr="00393FCB" w:rsidRDefault="007700AC" w:rsidP="007700AC">
      <w:pPr>
        <w:rPr>
          <w:sz w:val="24"/>
          <w:szCs w:val="24"/>
          <w:lang w:val="ru-RU"/>
        </w:rPr>
      </w:pPr>
      <w:r w:rsidRPr="00393FCB">
        <w:rPr>
          <w:sz w:val="24"/>
          <w:szCs w:val="24"/>
          <w:lang w:val="ru-RU"/>
        </w:rPr>
        <w:t>–использовать</w:t>
      </w:r>
      <w:r w:rsidRPr="00393FCB">
        <w:rPr>
          <w:spacing w:val="-25"/>
          <w:sz w:val="24"/>
          <w:szCs w:val="24"/>
          <w:lang w:val="ru-RU"/>
        </w:rPr>
        <w:t xml:space="preserve"> </w:t>
      </w:r>
      <w:r w:rsidRPr="00393FCB">
        <w:rPr>
          <w:sz w:val="24"/>
          <w:szCs w:val="24"/>
          <w:lang w:val="ru-RU"/>
        </w:rPr>
        <w:t>знания</w:t>
      </w:r>
      <w:r w:rsidRPr="00393FCB">
        <w:rPr>
          <w:spacing w:val="-25"/>
          <w:sz w:val="24"/>
          <w:szCs w:val="24"/>
          <w:lang w:val="ru-RU"/>
        </w:rPr>
        <w:t xml:space="preserve"> </w:t>
      </w:r>
      <w:r w:rsidRPr="00393FCB">
        <w:rPr>
          <w:sz w:val="24"/>
          <w:szCs w:val="24"/>
          <w:lang w:val="ru-RU"/>
        </w:rPr>
        <w:t>об</w:t>
      </w:r>
      <w:r w:rsidRPr="00393FCB">
        <w:rPr>
          <w:spacing w:val="-25"/>
          <w:sz w:val="24"/>
          <w:szCs w:val="24"/>
          <w:lang w:val="ru-RU"/>
        </w:rPr>
        <w:t xml:space="preserve"> </w:t>
      </w:r>
      <w:r w:rsidRPr="00393FCB">
        <w:rPr>
          <w:sz w:val="24"/>
          <w:szCs w:val="24"/>
          <w:lang w:val="ru-RU"/>
        </w:rPr>
        <w:t>особенностях</w:t>
      </w:r>
      <w:r w:rsidRPr="00393FCB">
        <w:rPr>
          <w:spacing w:val="-25"/>
          <w:sz w:val="24"/>
          <w:szCs w:val="24"/>
          <w:lang w:val="ru-RU"/>
        </w:rPr>
        <w:t xml:space="preserve"> </w:t>
      </w:r>
      <w:r w:rsidRPr="00393FCB">
        <w:rPr>
          <w:sz w:val="24"/>
          <w:szCs w:val="24"/>
          <w:lang w:val="ru-RU"/>
        </w:rPr>
        <w:t>компонентов</w:t>
      </w:r>
      <w:r w:rsidRPr="00393FCB">
        <w:rPr>
          <w:spacing w:val="-25"/>
          <w:sz w:val="24"/>
          <w:szCs w:val="24"/>
          <w:lang w:val="ru-RU"/>
        </w:rPr>
        <w:t xml:space="preserve"> </w:t>
      </w:r>
      <w:r w:rsidRPr="00393FCB">
        <w:rPr>
          <w:sz w:val="24"/>
          <w:szCs w:val="24"/>
          <w:lang w:val="ru-RU"/>
        </w:rPr>
        <w:t>природы России</w:t>
      </w:r>
      <w:r w:rsidRPr="00393FCB">
        <w:rPr>
          <w:spacing w:val="-19"/>
          <w:sz w:val="24"/>
          <w:szCs w:val="24"/>
          <w:lang w:val="ru-RU"/>
        </w:rPr>
        <w:t xml:space="preserve"> </w:t>
      </w:r>
      <w:r w:rsidRPr="00393FCB">
        <w:rPr>
          <w:sz w:val="24"/>
          <w:szCs w:val="24"/>
          <w:lang w:val="ru-RU"/>
        </w:rPr>
        <w:t>и</w:t>
      </w:r>
      <w:r w:rsidRPr="00393FCB">
        <w:rPr>
          <w:spacing w:val="-19"/>
          <w:sz w:val="24"/>
          <w:szCs w:val="24"/>
          <w:lang w:val="ru-RU"/>
        </w:rPr>
        <w:t xml:space="preserve"> </w:t>
      </w:r>
      <w:r w:rsidRPr="00393FCB">
        <w:rPr>
          <w:sz w:val="24"/>
          <w:szCs w:val="24"/>
          <w:lang w:val="ru-RU"/>
        </w:rPr>
        <w:t>её</w:t>
      </w:r>
      <w:r w:rsidRPr="00393FCB">
        <w:rPr>
          <w:spacing w:val="-19"/>
          <w:sz w:val="24"/>
          <w:szCs w:val="24"/>
          <w:lang w:val="ru-RU"/>
        </w:rPr>
        <w:t xml:space="preserve"> </w:t>
      </w:r>
      <w:r w:rsidRPr="00393FCB">
        <w:rPr>
          <w:sz w:val="24"/>
          <w:szCs w:val="24"/>
          <w:lang w:val="ru-RU"/>
        </w:rPr>
        <w:t>отдельных</w:t>
      </w:r>
      <w:r w:rsidRPr="00393FCB">
        <w:rPr>
          <w:spacing w:val="-19"/>
          <w:sz w:val="24"/>
          <w:szCs w:val="24"/>
          <w:lang w:val="ru-RU"/>
        </w:rPr>
        <w:t xml:space="preserve"> </w:t>
      </w:r>
      <w:r w:rsidRPr="00393FCB">
        <w:rPr>
          <w:sz w:val="24"/>
          <w:szCs w:val="24"/>
          <w:lang w:val="ru-RU"/>
        </w:rPr>
        <w:t>территорий,</w:t>
      </w:r>
      <w:r w:rsidRPr="00393FCB">
        <w:rPr>
          <w:spacing w:val="-19"/>
          <w:sz w:val="24"/>
          <w:szCs w:val="24"/>
          <w:lang w:val="ru-RU"/>
        </w:rPr>
        <w:t xml:space="preserve"> </w:t>
      </w:r>
      <w:r w:rsidRPr="00393FCB">
        <w:rPr>
          <w:sz w:val="24"/>
          <w:szCs w:val="24"/>
          <w:lang w:val="ru-RU"/>
        </w:rPr>
        <w:t>об</w:t>
      </w:r>
      <w:r w:rsidRPr="00393FCB">
        <w:rPr>
          <w:spacing w:val="-19"/>
          <w:sz w:val="24"/>
          <w:szCs w:val="24"/>
          <w:lang w:val="ru-RU"/>
        </w:rPr>
        <w:t xml:space="preserve"> </w:t>
      </w:r>
      <w:r w:rsidRPr="00393FCB">
        <w:rPr>
          <w:sz w:val="24"/>
          <w:szCs w:val="24"/>
          <w:lang w:val="ru-RU"/>
        </w:rPr>
        <w:t>особенностях</w:t>
      </w:r>
      <w:r w:rsidRPr="00393FCB">
        <w:rPr>
          <w:spacing w:val="-19"/>
          <w:sz w:val="24"/>
          <w:szCs w:val="24"/>
          <w:lang w:val="ru-RU"/>
        </w:rPr>
        <w:t xml:space="preserve"> </w:t>
      </w:r>
      <w:r w:rsidRPr="00393FCB">
        <w:rPr>
          <w:sz w:val="24"/>
          <w:szCs w:val="24"/>
          <w:lang w:val="ru-RU"/>
        </w:rPr>
        <w:t>взаимодействия природы и общества в пределах отдельных территорий</w:t>
      </w:r>
      <w:r w:rsidRPr="00393FCB">
        <w:rPr>
          <w:spacing w:val="-8"/>
          <w:sz w:val="24"/>
          <w:szCs w:val="24"/>
          <w:lang w:val="ru-RU"/>
        </w:rPr>
        <w:t xml:space="preserve"> </w:t>
      </w:r>
      <w:r w:rsidRPr="00393FCB">
        <w:rPr>
          <w:sz w:val="24"/>
          <w:szCs w:val="24"/>
          <w:lang w:val="ru-RU"/>
        </w:rPr>
        <w:t>для</w:t>
      </w:r>
      <w:r w:rsidRPr="00393FCB">
        <w:rPr>
          <w:spacing w:val="-8"/>
          <w:sz w:val="24"/>
          <w:szCs w:val="24"/>
          <w:lang w:val="ru-RU"/>
        </w:rPr>
        <w:t xml:space="preserve"> </w:t>
      </w:r>
      <w:r w:rsidRPr="00393FCB">
        <w:rPr>
          <w:sz w:val="24"/>
          <w:szCs w:val="24"/>
          <w:lang w:val="ru-RU"/>
        </w:rPr>
        <w:t>решения</w:t>
      </w:r>
      <w:r w:rsidRPr="00393FCB">
        <w:rPr>
          <w:spacing w:val="-8"/>
          <w:sz w:val="24"/>
          <w:szCs w:val="24"/>
          <w:lang w:val="ru-RU"/>
        </w:rPr>
        <w:t xml:space="preserve"> </w:t>
      </w:r>
      <w:r w:rsidRPr="00393FCB">
        <w:rPr>
          <w:sz w:val="24"/>
          <w:szCs w:val="24"/>
          <w:lang w:val="ru-RU"/>
        </w:rPr>
        <w:t>практико-ориентированных</w:t>
      </w:r>
      <w:r w:rsidRPr="00393FCB">
        <w:rPr>
          <w:spacing w:val="-8"/>
          <w:sz w:val="24"/>
          <w:szCs w:val="24"/>
          <w:lang w:val="ru-RU"/>
        </w:rPr>
        <w:t xml:space="preserve"> </w:t>
      </w:r>
      <w:r w:rsidRPr="00393FCB">
        <w:rPr>
          <w:sz w:val="24"/>
          <w:szCs w:val="24"/>
          <w:lang w:val="ru-RU"/>
        </w:rPr>
        <w:t>задач</w:t>
      </w:r>
      <w:r w:rsidRPr="00393FCB">
        <w:rPr>
          <w:spacing w:val="-8"/>
          <w:sz w:val="24"/>
          <w:szCs w:val="24"/>
          <w:lang w:val="ru-RU"/>
        </w:rPr>
        <w:t xml:space="preserve"> </w:t>
      </w:r>
      <w:r w:rsidRPr="00393FCB">
        <w:rPr>
          <w:sz w:val="24"/>
          <w:szCs w:val="24"/>
          <w:lang w:val="ru-RU"/>
        </w:rPr>
        <w:t>в</w:t>
      </w:r>
      <w:r w:rsidRPr="00393FCB">
        <w:rPr>
          <w:spacing w:val="-8"/>
          <w:sz w:val="24"/>
          <w:szCs w:val="24"/>
          <w:lang w:val="ru-RU"/>
        </w:rPr>
        <w:t xml:space="preserve"> </w:t>
      </w:r>
      <w:r w:rsidRPr="00393FCB">
        <w:rPr>
          <w:sz w:val="24"/>
          <w:szCs w:val="24"/>
          <w:lang w:val="ru-RU"/>
        </w:rPr>
        <w:t>контексте реальной</w:t>
      </w:r>
      <w:r w:rsidRPr="00393FCB">
        <w:rPr>
          <w:spacing w:val="8"/>
          <w:sz w:val="24"/>
          <w:szCs w:val="24"/>
          <w:lang w:val="ru-RU"/>
        </w:rPr>
        <w:t xml:space="preserve"> </w:t>
      </w:r>
      <w:r w:rsidRPr="00393FCB">
        <w:rPr>
          <w:sz w:val="24"/>
          <w:szCs w:val="24"/>
          <w:lang w:val="ru-RU"/>
        </w:rPr>
        <w:t>жизни;</w:t>
      </w:r>
    </w:p>
    <w:p w14:paraId="4ECB894E" w14:textId="77777777" w:rsidR="007700AC" w:rsidRPr="00393FCB" w:rsidRDefault="007700AC" w:rsidP="007700AC">
      <w:pPr>
        <w:rPr>
          <w:sz w:val="24"/>
          <w:szCs w:val="24"/>
          <w:lang w:val="ru-RU"/>
        </w:rPr>
      </w:pPr>
      <w:r w:rsidRPr="00393FCB">
        <w:rPr>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14:paraId="715F52B2" w14:textId="77777777" w:rsidR="007700AC" w:rsidRPr="00393FCB" w:rsidRDefault="007700AC" w:rsidP="007700AC">
      <w:pPr>
        <w:rPr>
          <w:sz w:val="24"/>
          <w:szCs w:val="24"/>
          <w:lang w:val="ru-RU"/>
        </w:rPr>
      </w:pPr>
      <w:r w:rsidRPr="00393FCB">
        <w:rPr>
          <w:sz w:val="24"/>
          <w:szCs w:val="24"/>
          <w:lang w:val="ru-RU"/>
        </w:rPr>
        <w:t>–объяснять распространение по территории страны областей современного горообразования, землетрясений и вулканизма;</w:t>
      </w:r>
    </w:p>
    <w:p w14:paraId="70F45CF0" w14:textId="77777777" w:rsidR="007700AC" w:rsidRPr="00393FCB" w:rsidRDefault="007700AC" w:rsidP="007700AC">
      <w:pPr>
        <w:rPr>
          <w:sz w:val="24"/>
          <w:szCs w:val="24"/>
          <w:lang w:val="ru-RU"/>
        </w:rPr>
      </w:pPr>
      <w:r w:rsidRPr="00393FCB">
        <w:rPr>
          <w:sz w:val="24"/>
          <w:szCs w:val="24"/>
          <w:lang w:val="ru-RU"/>
        </w:rPr>
        <w:t>–применять</w:t>
      </w:r>
      <w:r w:rsidRPr="00393FCB">
        <w:rPr>
          <w:spacing w:val="-12"/>
          <w:sz w:val="24"/>
          <w:szCs w:val="24"/>
          <w:lang w:val="ru-RU"/>
        </w:rPr>
        <w:t xml:space="preserve"> </w:t>
      </w:r>
      <w:r w:rsidRPr="00393FCB">
        <w:rPr>
          <w:sz w:val="24"/>
          <w:szCs w:val="24"/>
          <w:lang w:val="ru-RU"/>
        </w:rPr>
        <w:t>понятия</w:t>
      </w:r>
      <w:r w:rsidRPr="00393FCB">
        <w:rPr>
          <w:spacing w:val="-11"/>
          <w:sz w:val="24"/>
          <w:szCs w:val="24"/>
          <w:lang w:val="ru-RU"/>
        </w:rPr>
        <w:t xml:space="preserve"> </w:t>
      </w:r>
      <w:r w:rsidRPr="00393FCB">
        <w:rPr>
          <w:sz w:val="24"/>
          <w:szCs w:val="24"/>
          <w:lang w:val="ru-RU"/>
        </w:rPr>
        <w:t>«плита»,</w:t>
      </w:r>
      <w:r w:rsidRPr="00393FCB">
        <w:rPr>
          <w:spacing w:val="-11"/>
          <w:sz w:val="24"/>
          <w:szCs w:val="24"/>
          <w:lang w:val="ru-RU"/>
        </w:rPr>
        <w:t xml:space="preserve"> </w:t>
      </w:r>
      <w:r w:rsidRPr="00393FCB">
        <w:rPr>
          <w:sz w:val="24"/>
          <w:szCs w:val="24"/>
          <w:lang w:val="ru-RU"/>
        </w:rPr>
        <w:t>«щит»,</w:t>
      </w:r>
      <w:r w:rsidRPr="00393FCB">
        <w:rPr>
          <w:spacing w:val="-12"/>
          <w:sz w:val="24"/>
          <w:szCs w:val="24"/>
          <w:lang w:val="ru-RU"/>
        </w:rPr>
        <w:t xml:space="preserve"> </w:t>
      </w:r>
      <w:r w:rsidRPr="00393FCB">
        <w:rPr>
          <w:sz w:val="24"/>
          <w:szCs w:val="24"/>
          <w:lang w:val="ru-RU"/>
        </w:rPr>
        <w:t>«моренный</w:t>
      </w:r>
      <w:r w:rsidRPr="00393FCB">
        <w:rPr>
          <w:spacing w:val="-12"/>
          <w:sz w:val="24"/>
          <w:szCs w:val="24"/>
          <w:lang w:val="ru-RU"/>
        </w:rPr>
        <w:t xml:space="preserve"> </w:t>
      </w:r>
      <w:r w:rsidRPr="00393FCB">
        <w:rPr>
          <w:sz w:val="24"/>
          <w:szCs w:val="24"/>
          <w:lang w:val="ru-RU"/>
        </w:rPr>
        <w:t>холм»,</w:t>
      </w:r>
      <w:r w:rsidRPr="00393FCB">
        <w:rPr>
          <w:spacing w:val="-11"/>
          <w:sz w:val="24"/>
          <w:szCs w:val="24"/>
          <w:lang w:val="ru-RU"/>
        </w:rPr>
        <w:t xml:space="preserve"> </w:t>
      </w:r>
      <w:r w:rsidRPr="00393FCB">
        <w:rPr>
          <w:sz w:val="24"/>
          <w:szCs w:val="24"/>
          <w:lang w:val="ru-RU"/>
        </w:rPr>
        <w:t>«бараньи</w:t>
      </w:r>
      <w:r w:rsidRPr="00393FCB">
        <w:rPr>
          <w:spacing w:val="-12"/>
          <w:sz w:val="24"/>
          <w:szCs w:val="24"/>
          <w:lang w:val="ru-RU"/>
        </w:rPr>
        <w:t xml:space="preserve"> </w:t>
      </w:r>
      <w:r w:rsidRPr="00393FCB">
        <w:rPr>
          <w:sz w:val="24"/>
          <w:szCs w:val="24"/>
          <w:lang w:val="ru-RU"/>
        </w:rPr>
        <w:t>лбы»,</w:t>
      </w:r>
      <w:r w:rsidRPr="00393FCB">
        <w:rPr>
          <w:spacing w:val="-12"/>
          <w:sz w:val="24"/>
          <w:szCs w:val="24"/>
          <w:lang w:val="ru-RU"/>
        </w:rPr>
        <w:t xml:space="preserve"> </w:t>
      </w:r>
      <w:r w:rsidRPr="00393FCB">
        <w:rPr>
          <w:sz w:val="24"/>
          <w:szCs w:val="24"/>
          <w:lang w:val="ru-RU"/>
        </w:rPr>
        <w:t>«бархан»,</w:t>
      </w:r>
      <w:r w:rsidRPr="00393FCB">
        <w:rPr>
          <w:spacing w:val="-12"/>
          <w:sz w:val="24"/>
          <w:szCs w:val="24"/>
          <w:lang w:val="ru-RU"/>
        </w:rPr>
        <w:t xml:space="preserve"> </w:t>
      </w:r>
      <w:r w:rsidRPr="00393FCB">
        <w:rPr>
          <w:sz w:val="24"/>
          <w:szCs w:val="24"/>
          <w:lang w:val="ru-RU"/>
        </w:rPr>
        <w:t>«дюна»</w:t>
      </w:r>
      <w:r w:rsidRPr="00393FCB">
        <w:rPr>
          <w:spacing w:val="-12"/>
          <w:sz w:val="24"/>
          <w:szCs w:val="24"/>
          <w:lang w:val="ru-RU"/>
        </w:rPr>
        <w:t xml:space="preserve"> </w:t>
      </w:r>
      <w:r w:rsidRPr="00393FCB">
        <w:rPr>
          <w:sz w:val="24"/>
          <w:szCs w:val="24"/>
          <w:lang w:val="ru-RU"/>
        </w:rPr>
        <w:t>для</w:t>
      </w:r>
      <w:r w:rsidRPr="00393FCB">
        <w:rPr>
          <w:spacing w:val="-12"/>
          <w:sz w:val="24"/>
          <w:szCs w:val="24"/>
          <w:lang w:val="ru-RU"/>
        </w:rPr>
        <w:t xml:space="preserve"> </w:t>
      </w:r>
      <w:r w:rsidRPr="00393FCB">
        <w:rPr>
          <w:sz w:val="24"/>
          <w:szCs w:val="24"/>
          <w:lang w:val="ru-RU"/>
        </w:rPr>
        <w:t>решения</w:t>
      </w:r>
      <w:r w:rsidRPr="00393FCB">
        <w:rPr>
          <w:spacing w:val="-12"/>
          <w:sz w:val="24"/>
          <w:szCs w:val="24"/>
          <w:lang w:val="ru-RU"/>
        </w:rPr>
        <w:t xml:space="preserve"> </w:t>
      </w:r>
      <w:r w:rsidRPr="00393FCB">
        <w:rPr>
          <w:sz w:val="24"/>
          <w:szCs w:val="24"/>
          <w:lang w:val="ru-RU"/>
        </w:rPr>
        <w:t>учебных</w:t>
      </w:r>
      <w:r w:rsidRPr="00393FCB">
        <w:rPr>
          <w:spacing w:val="-12"/>
          <w:sz w:val="24"/>
          <w:szCs w:val="24"/>
          <w:lang w:val="ru-RU"/>
        </w:rPr>
        <w:t xml:space="preserve"> </w:t>
      </w:r>
      <w:r w:rsidRPr="00393FCB">
        <w:rPr>
          <w:sz w:val="24"/>
          <w:szCs w:val="24"/>
          <w:lang w:val="ru-RU"/>
        </w:rPr>
        <w:t>и</w:t>
      </w:r>
      <w:r w:rsidRPr="00393FCB">
        <w:rPr>
          <w:spacing w:val="-12"/>
          <w:sz w:val="24"/>
          <w:szCs w:val="24"/>
          <w:lang w:val="ru-RU"/>
        </w:rPr>
        <w:t xml:space="preserve"> </w:t>
      </w:r>
      <w:r w:rsidRPr="00393FCB">
        <w:rPr>
          <w:sz w:val="24"/>
          <w:szCs w:val="24"/>
          <w:lang w:val="ru-RU"/>
        </w:rPr>
        <w:t>(или) практико-ориентированных</w:t>
      </w:r>
      <w:r w:rsidRPr="00393FCB">
        <w:rPr>
          <w:spacing w:val="-30"/>
          <w:sz w:val="24"/>
          <w:szCs w:val="24"/>
          <w:lang w:val="ru-RU"/>
        </w:rPr>
        <w:t xml:space="preserve"> </w:t>
      </w:r>
      <w:r w:rsidRPr="00393FCB">
        <w:rPr>
          <w:sz w:val="24"/>
          <w:szCs w:val="24"/>
          <w:lang w:val="ru-RU"/>
        </w:rPr>
        <w:t>задач;</w:t>
      </w:r>
    </w:p>
    <w:p w14:paraId="699E6124" w14:textId="77777777" w:rsidR="007700AC" w:rsidRPr="00393FCB" w:rsidRDefault="007700AC" w:rsidP="007700AC">
      <w:pPr>
        <w:rPr>
          <w:sz w:val="24"/>
          <w:szCs w:val="24"/>
          <w:lang w:val="ru-RU"/>
        </w:rPr>
      </w:pPr>
      <w:r w:rsidRPr="00393FCB">
        <w:rPr>
          <w:sz w:val="24"/>
          <w:szCs w:val="24"/>
          <w:lang w:val="ru-RU"/>
        </w:rPr>
        <w:t>–применять понятия «солнечная радиация», «годовая</w:t>
      </w:r>
      <w:r w:rsidRPr="00393FCB">
        <w:rPr>
          <w:spacing w:val="-37"/>
          <w:sz w:val="24"/>
          <w:szCs w:val="24"/>
          <w:lang w:val="ru-RU"/>
        </w:rPr>
        <w:t xml:space="preserve"> </w:t>
      </w:r>
      <w:r w:rsidRPr="00393FCB">
        <w:rPr>
          <w:sz w:val="24"/>
          <w:szCs w:val="24"/>
          <w:lang w:val="ru-RU"/>
        </w:rPr>
        <w:t>амплитуда</w:t>
      </w:r>
      <w:r w:rsidRPr="00393FCB">
        <w:rPr>
          <w:spacing w:val="-17"/>
          <w:sz w:val="24"/>
          <w:szCs w:val="24"/>
          <w:lang w:val="ru-RU"/>
        </w:rPr>
        <w:t xml:space="preserve"> </w:t>
      </w:r>
      <w:r w:rsidRPr="00393FCB">
        <w:rPr>
          <w:sz w:val="24"/>
          <w:szCs w:val="24"/>
          <w:lang w:val="ru-RU"/>
        </w:rPr>
        <w:t>температур</w:t>
      </w:r>
      <w:r w:rsidRPr="00393FCB">
        <w:rPr>
          <w:spacing w:val="-17"/>
          <w:sz w:val="24"/>
          <w:szCs w:val="24"/>
          <w:lang w:val="ru-RU"/>
        </w:rPr>
        <w:t xml:space="preserve"> </w:t>
      </w:r>
      <w:r w:rsidRPr="00393FCB">
        <w:rPr>
          <w:sz w:val="24"/>
          <w:szCs w:val="24"/>
          <w:lang w:val="ru-RU"/>
        </w:rPr>
        <w:t>воздуха»,</w:t>
      </w:r>
      <w:r w:rsidRPr="00393FCB">
        <w:rPr>
          <w:spacing w:val="-17"/>
          <w:sz w:val="24"/>
          <w:szCs w:val="24"/>
          <w:lang w:val="ru-RU"/>
        </w:rPr>
        <w:t xml:space="preserve"> </w:t>
      </w:r>
      <w:r w:rsidRPr="00393FCB">
        <w:rPr>
          <w:sz w:val="24"/>
          <w:szCs w:val="24"/>
          <w:lang w:val="ru-RU"/>
        </w:rPr>
        <w:t>«воздушные</w:t>
      </w:r>
      <w:r w:rsidRPr="00393FCB">
        <w:rPr>
          <w:spacing w:val="-17"/>
          <w:sz w:val="24"/>
          <w:szCs w:val="24"/>
          <w:lang w:val="ru-RU"/>
        </w:rPr>
        <w:t xml:space="preserve"> </w:t>
      </w:r>
      <w:r w:rsidRPr="00393FCB">
        <w:rPr>
          <w:sz w:val="24"/>
          <w:szCs w:val="24"/>
          <w:lang w:val="ru-RU"/>
        </w:rPr>
        <w:t>массы»</w:t>
      </w:r>
      <w:r w:rsidRPr="00393FCB">
        <w:rPr>
          <w:spacing w:val="-17"/>
          <w:sz w:val="24"/>
          <w:szCs w:val="24"/>
          <w:lang w:val="ru-RU"/>
        </w:rPr>
        <w:t xml:space="preserve"> </w:t>
      </w:r>
      <w:r w:rsidRPr="00393FCB">
        <w:rPr>
          <w:sz w:val="24"/>
          <w:szCs w:val="24"/>
          <w:lang w:val="ru-RU"/>
        </w:rPr>
        <w:t>для</w:t>
      </w:r>
      <w:r w:rsidRPr="00393FCB">
        <w:rPr>
          <w:spacing w:val="-17"/>
          <w:sz w:val="24"/>
          <w:szCs w:val="24"/>
          <w:lang w:val="ru-RU"/>
        </w:rPr>
        <w:t xml:space="preserve"> </w:t>
      </w:r>
      <w:r w:rsidRPr="00393FCB">
        <w:rPr>
          <w:sz w:val="24"/>
          <w:szCs w:val="24"/>
          <w:lang w:val="ru-RU"/>
        </w:rPr>
        <w:t>решения учебных и (или) практико-ориентированных</w:t>
      </w:r>
      <w:r w:rsidRPr="00393FCB">
        <w:rPr>
          <w:spacing w:val="-36"/>
          <w:sz w:val="24"/>
          <w:szCs w:val="24"/>
          <w:lang w:val="ru-RU"/>
        </w:rPr>
        <w:t xml:space="preserve"> </w:t>
      </w:r>
      <w:r w:rsidRPr="00393FCB">
        <w:rPr>
          <w:sz w:val="24"/>
          <w:szCs w:val="24"/>
          <w:lang w:val="ru-RU"/>
        </w:rPr>
        <w:t>задач;</w:t>
      </w:r>
    </w:p>
    <w:p w14:paraId="7C0188F4" w14:textId="77777777" w:rsidR="007700AC" w:rsidRPr="00393FCB" w:rsidRDefault="007700AC" w:rsidP="007700AC">
      <w:pPr>
        <w:rPr>
          <w:sz w:val="24"/>
          <w:szCs w:val="24"/>
          <w:lang w:val="ru-RU"/>
        </w:rPr>
      </w:pPr>
      <w:r w:rsidRPr="00393FCB">
        <w:rPr>
          <w:sz w:val="24"/>
          <w:szCs w:val="24"/>
          <w:lang w:val="ru-RU"/>
        </w:rPr>
        <w:t>–различать понятия «испарение», «испаряемость»,</w:t>
      </w:r>
      <w:r w:rsidRPr="00393FCB">
        <w:rPr>
          <w:spacing w:val="-12"/>
          <w:sz w:val="24"/>
          <w:szCs w:val="24"/>
          <w:lang w:val="ru-RU"/>
        </w:rPr>
        <w:t xml:space="preserve"> </w:t>
      </w:r>
      <w:r w:rsidRPr="00393FCB">
        <w:rPr>
          <w:sz w:val="24"/>
          <w:szCs w:val="24"/>
          <w:lang w:val="ru-RU"/>
        </w:rPr>
        <w:t>«коэффициент увлажнения»; использовать их для решения учебных и (или) практико-ориентированных</w:t>
      </w:r>
      <w:r w:rsidRPr="00393FCB">
        <w:rPr>
          <w:spacing w:val="-18"/>
          <w:sz w:val="24"/>
          <w:szCs w:val="24"/>
          <w:lang w:val="ru-RU"/>
        </w:rPr>
        <w:t xml:space="preserve"> </w:t>
      </w:r>
      <w:r w:rsidRPr="00393FCB">
        <w:rPr>
          <w:sz w:val="24"/>
          <w:szCs w:val="24"/>
          <w:lang w:val="ru-RU"/>
        </w:rPr>
        <w:t>задач;</w:t>
      </w:r>
    </w:p>
    <w:p w14:paraId="61EFE18A" w14:textId="77777777" w:rsidR="007700AC" w:rsidRPr="00393FCB" w:rsidRDefault="007700AC" w:rsidP="007700AC">
      <w:pPr>
        <w:rPr>
          <w:sz w:val="24"/>
          <w:szCs w:val="24"/>
          <w:lang w:val="ru-RU"/>
        </w:rPr>
      </w:pPr>
      <w:r w:rsidRPr="00393FCB">
        <w:rPr>
          <w:sz w:val="24"/>
          <w:szCs w:val="24"/>
          <w:lang w:val="ru-RU"/>
        </w:rPr>
        <w:t>–описывать и прогнозировать погоду территории по карте погоды;</w:t>
      </w:r>
    </w:p>
    <w:p w14:paraId="4AAC505C" w14:textId="77777777" w:rsidR="007700AC" w:rsidRPr="00393FCB" w:rsidRDefault="007700AC" w:rsidP="007700AC">
      <w:pPr>
        <w:rPr>
          <w:sz w:val="24"/>
          <w:szCs w:val="24"/>
          <w:lang w:val="ru-RU"/>
        </w:rPr>
      </w:pPr>
      <w:r w:rsidRPr="00393FCB">
        <w:rPr>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4F93C279" w14:textId="77777777" w:rsidR="007700AC" w:rsidRPr="00393FCB" w:rsidRDefault="007700AC" w:rsidP="007700AC">
      <w:pPr>
        <w:rPr>
          <w:sz w:val="24"/>
          <w:szCs w:val="24"/>
          <w:lang w:val="ru-RU"/>
        </w:rPr>
      </w:pPr>
      <w:r w:rsidRPr="00393FCB">
        <w:rPr>
          <w:sz w:val="24"/>
          <w:szCs w:val="24"/>
          <w:lang w:val="ru-RU"/>
        </w:rPr>
        <w:t>–проводить классификацию типов климата и почв России;</w:t>
      </w:r>
    </w:p>
    <w:p w14:paraId="729868C1" w14:textId="77777777" w:rsidR="007700AC" w:rsidRPr="00393FCB" w:rsidRDefault="007700AC" w:rsidP="007700AC">
      <w:pPr>
        <w:rPr>
          <w:sz w:val="24"/>
          <w:szCs w:val="24"/>
          <w:lang w:val="ru-RU"/>
        </w:rPr>
      </w:pPr>
      <w:r w:rsidRPr="00393FCB">
        <w:rPr>
          <w:sz w:val="24"/>
          <w:szCs w:val="24"/>
          <w:lang w:val="ru-RU"/>
        </w:rPr>
        <w:t>–распознавать</w:t>
      </w:r>
      <w:r w:rsidRPr="00393FCB">
        <w:rPr>
          <w:spacing w:val="-25"/>
          <w:sz w:val="24"/>
          <w:szCs w:val="24"/>
          <w:lang w:val="ru-RU"/>
        </w:rPr>
        <w:t xml:space="preserve"> </w:t>
      </w:r>
      <w:r w:rsidRPr="00393FCB">
        <w:rPr>
          <w:sz w:val="24"/>
          <w:szCs w:val="24"/>
          <w:lang w:val="ru-RU"/>
        </w:rPr>
        <w:t>показатели,</w:t>
      </w:r>
      <w:r w:rsidRPr="00393FCB">
        <w:rPr>
          <w:spacing w:val="-25"/>
          <w:sz w:val="24"/>
          <w:szCs w:val="24"/>
          <w:lang w:val="ru-RU"/>
        </w:rPr>
        <w:t xml:space="preserve"> </w:t>
      </w:r>
      <w:r w:rsidRPr="00393FCB">
        <w:rPr>
          <w:sz w:val="24"/>
          <w:szCs w:val="24"/>
          <w:lang w:val="ru-RU"/>
        </w:rPr>
        <w:t>характеризующие</w:t>
      </w:r>
      <w:r w:rsidRPr="00393FCB">
        <w:rPr>
          <w:spacing w:val="-25"/>
          <w:sz w:val="24"/>
          <w:szCs w:val="24"/>
          <w:lang w:val="ru-RU"/>
        </w:rPr>
        <w:t xml:space="preserve"> </w:t>
      </w:r>
      <w:r w:rsidRPr="00393FCB">
        <w:rPr>
          <w:sz w:val="24"/>
          <w:szCs w:val="24"/>
          <w:lang w:val="ru-RU"/>
        </w:rPr>
        <w:t>состояние</w:t>
      </w:r>
      <w:r w:rsidRPr="00393FCB">
        <w:rPr>
          <w:spacing w:val="-25"/>
          <w:sz w:val="24"/>
          <w:szCs w:val="24"/>
          <w:lang w:val="ru-RU"/>
        </w:rPr>
        <w:t xml:space="preserve"> </w:t>
      </w:r>
      <w:r w:rsidRPr="00393FCB">
        <w:rPr>
          <w:sz w:val="24"/>
          <w:szCs w:val="24"/>
          <w:lang w:val="ru-RU"/>
        </w:rPr>
        <w:t>окружающей</w:t>
      </w:r>
      <w:r w:rsidRPr="00393FCB">
        <w:rPr>
          <w:spacing w:val="-13"/>
          <w:sz w:val="24"/>
          <w:szCs w:val="24"/>
          <w:lang w:val="ru-RU"/>
        </w:rPr>
        <w:t xml:space="preserve"> </w:t>
      </w:r>
      <w:r w:rsidRPr="00393FCB">
        <w:rPr>
          <w:sz w:val="24"/>
          <w:szCs w:val="24"/>
          <w:lang w:val="ru-RU"/>
        </w:rPr>
        <w:t>среды;</w:t>
      </w:r>
    </w:p>
    <w:p w14:paraId="5BF7BB48" w14:textId="77777777" w:rsidR="007700AC" w:rsidRPr="00393FCB" w:rsidRDefault="007700AC" w:rsidP="007700AC">
      <w:pPr>
        <w:rPr>
          <w:sz w:val="24"/>
          <w:szCs w:val="24"/>
          <w:lang w:val="ru-RU"/>
        </w:rPr>
      </w:pPr>
      <w:r w:rsidRPr="00393FCB">
        <w:rPr>
          <w:sz w:val="24"/>
          <w:szCs w:val="24"/>
          <w:lang w:val="ru-RU"/>
        </w:rPr>
        <w:t>–показывать на карте и (или) обозначать на контурной карте крупные</w:t>
      </w:r>
      <w:r w:rsidRPr="00393FCB">
        <w:rPr>
          <w:spacing w:val="-9"/>
          <w:sz w:val="24"/>
          <w:szCs w:val="24"/>
          <w:lang w:val="ru-RU"/>
        </w:rPr>
        <w:t xml:space="preserve"> </w:t>
      </w:r>
      <w:r w:rsidRPr="00393FCB">
        <w:rPr>
          <w:sz w:val="24"/>
          <w:szCs w:val="24"/>
          <w:lang w:val="ru-RU"/>
        </w:rPr>
        <w:t>формы</w:t>
      </w:r>
      <w:r w:rsidRPr="00393FCB">
        <w:rPr>
          <w:spacing w:val="-9"/>
          <w:sz w:val="24"/>
          <w:szCs w:val="24"/>
          <w:lang w:val="ru-RU"/>
        </w:rPr>
        <w:t xml:space="preserve"> </w:t>
      </w:r>
      <w:r w:rsidRPr="00393FCB">
        <w:rPr>
          <w:sz w:val="24"/>
          <w:szCs w:val="24"/>
          <w:lang w:val="ru-RU"/>
        </w:rPr>
        <w:t>рельефа,</w:t>
      </w:r>
      <w:r w:rsidRPr="00393FCB">
        <w:rPr>
          <w:spacing w:val="-9"/>
          <w:sz w:val="24"/>
          <w:szCs w:val="24"/>
          <w:lang w:val="ru-RU"/>
        </w:rPr>
        <w:t xml:space="preserve"> </w:t>
      </w:r>
      <w:r w:rsidRPr="00393FCB">
        <w:rPr>
          <w:sz w:val="24"/>
          <w:szCs w:val="24"/>
          <w:lang w:val="ru-RU"/>
        </w:rPr>
        <w:t>крайние</w:t>
      </w:r>
      <w:r w:rsidRPr="00393FCB">
        <w:rPr>
          <w:spacing w:val="-9"/>
          <w:sz w:val="24"/>
          <w:szCs w:val="24"/>
          <w:lang w:val="ru-RU"/>
        </w:rPr>
        <w:t xml:space="preserve"> </w:t>
      </w:r>
      <w:r w:rsidRPr="00393FCB">
        <w:rPr>
          <w:sz w:val="24"/>
          <w:szCs w:val="24"/>
          <w:lang w:val="ru-RU"/>
        </w:rPr>
        <w:t>точки</w:t>
      </w:r>
      <w:r w:rsidRPr="00393FCB">
        <w:rPr>
          <w:spacing w:val="-9"/>
          <w:sz w:val="24"/>
          <w:szCs w:val="24"/>
          <w:lang w:val="ru-RU"/>
        </w:rPr>
        <w:t xml:space="preserve"> </w:t>
      </w:r>
      <w:r w:rsidRPr="00393FCB">
        <w:rPr>
          <w:sz w:val="24"/>
          <w:szCs w:val="24"/>
          <w:lang w:val="ru-RU"/>
        </w:rPr>
        <w:t>и</w:t>
      </w:r>
      <w:r w:rsidRPr="00393FCB">
        <w:rPr>
          <w:spacing w:val="-9"/>
          <w:sz w:val="24"/>
          <w:szCs w:val="24"/>
          <w:lang w:val="ru-RU"/>
        </w:rPr>
        <w:t xml:space="preserve"> </w:t>
      </w:r>
      <w:r w:rsidRPr="00393FCB">
        <w:rPr>
          <w:sz w:val="24"/>
          <w:szCs w:val="24"/>
          <w:lang w:val="ru-RU"/>
        </w:rPr>
        <w:t>элементы</w:t>
      </w:r>
      <w:r w:rsidRPr="00393FCB">
        <w:rPr>
          <w:spacing w:val="-9"/>
          <w:sz w:val="24"/>
          <w:szCs w:val="24"/>
          <w:lang w:val="ru-RU"/>
        </w:rPr>
        <w:t xml:space="preserve"> </w:t>
      </w:r>
      <w:r w:rsidRPr="00393FCB">
        <w:rPr>
          <w:sz w:val="24"/>
          <w:szCs w:val="24"/>
          <w:lang w:val="ru-RU"/>
        </w:rPr>
        <w:t>береговой</w:t>
      </w:r>
      <w:r w:rsidRPr="00393FCB">
        <w:rPr>
          <w:spacing w:val="-6"/>
          <w:sz w:val="24"/>
          <w:szCs w:val="24"/>
          <w:lang w:val="ru-RU"/>
        </w:rPr>
        <w:t xml:space="preserve"> </w:t>
      </w:r>
      <w:r w:rsidRPr="00393FCB">
        <w:rPr>
          <w:sz w:val="24"/>
          <w:szCs w:val="24"/>
          <w:lang w:val="ru-RU"/>
        </w:rPr>
        <w:t>линии</w:t>
      </w:r>
      <w:r w:rsidRPr="00393FCB">
        <w:rPr>
          <w:spacing w:val="-6"/>
          <w:sz w:val="24"/>
          <w:szCs w:val="24"/>
          <w:lang w:val="ru-RU"/>
        </w:rPr>
        <w:t xml:space="preserve"> </w:t>
      </w:r>
      <w:r w:rsidRPr="00393FCB">
        <w:rPr>
          <w:sz w:val="24"/>
          <w:szCs w:val="24"/>
          <w:lang w:val="ru-RU"/>
        </w:rPr>
        <w:t>России;</w:t>
      </w:r>
      <w:r w:rsidRPr="00393FCB">
        <w:rPr>
          <w:spacing w:val="-6"/>
          <w:sz w:val="24"/>
          <w:szCs w:val="24"/>
          <w:lang w:val="ru-RU"/>
        </w:rPr>
        <w:t xml:space="preserve"> </w:t>
      </w:r>
      <w:r w:rsidRPr="00393FCB">
        <w:rPr>
          <w:sz w:val="24"/>
          <w:szCs w:val="24"/>
          <w:lang w:val="ru-RU"/>
        </w:rPr>
        <w:t>крупные</w:t>
      </w:r>
      <w:r w:rsidRPr="00393FCB">
        <w:rPr>
          <w:spacing w:val="-6"/>
          <w:sz w:val="24"/>
          <w:szCs w:val="24"/>
          <w:lang w:val="ru-RU"/>
        </w:rPr>
        <w:t xml:space="preserve"> </w:t>
      </w:r>
      <w:r w:rsidRPr="00393FCB">
        <w:rPr>
          <w:sz w:val="24"/>
          <w:szCs w:val="24"/>
          <w:lang w:val="ru-RU"/>
        </w:rPr>
        <w:t>реки</w:t>
      </w:r>
      <w:r w:rsidRPr="00393FCB">
        <w:rPr>
          <w:spacing w:val="-6"/>
          <w:sz w:val="24"/>
          <w:szCs w:val="24"/>
          <w:lang w:val="ru-RU"/>
        </w:rPr>
        <w:t xml:space="preserve"> </w:t>
      </w:r>
      <w:r w:rsidRPr="00393FCB">
        <w:rPr>
          <w:sz w:val="24"/>
          <w:szCs w:val="24"/>
          <w:lang w:val="ru-RU"/>
        </w:rPr>
        <w:t>и</w:t>
      </w:r>
      <w:r w:rsidRPr="00393FCB">
        <w:rPr>
          <w:spacing w:val="-6"/>
          <w:sz w:val="24"/>
          <w:szCs w:val="24"/>
          <w:lang w:val="ru-RU"/>
        </w:rPr>
        <w:t xml:space="preserve"> </w:t>
      </w:r>
      <w:r w:rsidRPr="00393FCB">
        <w:rPr>
          <w:sz w:val="24"/>
          <w:szCs w:val="24"/>
          <w:lang w:val="ru-RU"/>
        </w:rPr>
        <w:t>озёра,</w:t>
      </w:r>
      <w:r w:rsidRPr="00393FCB">
        <w:rPr>
          <w:spacing w:val="-6"/>
          <w:sz w:val="24"/>
          <w:szCs w:val="24"/>
          <w:lang w:val="ru-RU"/>
        </w:rPr>
        <w:t xml:space="preserve"> </w:t>
      </w:r>
      <w:r w:rsidRPr="00393FCB">
        <w:rPr>
          <w:sz w:val="24"/>
          <w:szCs w:val="24"/>
          <w:lang w:val="ru-RU"/>
        </w:rPr>
        <w:t>границы</w:t>
      </w:r>
      <w:r w:rsidRPr="00393FCB">
        <w:rPr>
          <w:spacing w:val="-6"/>
          <w:sz w:val="24"/>
          <w:szCs w:val="24"/>
          <w:lang w:val="ru-RU"/>
        </w:rPr>
        <w:t xml:space="preserve"> </w:t>
      </w:r>
      <w:r w:rsidRPr="00393FCB">
        <w:rPr>
          <w:sz w:val="24"/>
          <w:szCs w:val="24"/>
          <w:lang w:val="ru-RU"/>
        </w:rPr>
        <w:t>климатических поясов  и  областей,  природно-хозяйственных  зон  в</w:t>
      </w:r>
      <w:r w:rsidRPr="00393FCB">
        <w:rPr>
          <w:spacing w:val="-7"/>
          <w:sz w:val="24"/>
          <w:szCs w:val="24"/>
          <w:lang w:val="ru-RU"/>
        </w:rPr>
        <w:t xml:space="preserve"> </w:t>
      </w:r>
      <w:r w:rsidRPr="00393FCB">
        <w:rPr>
          <w:sz w:val="24"/>
          <w:szCs w:val="24"/>
          <w:lang w:val="ru-RU"/>
        </w:rPr>
        <w:t>пределах</w:t>
      </w:r>
      <w:r w:rsidRPr="00393FCB">
        <w:rPr>
          <w:spacing w:val="-7"/>
          <w:sz w:val="24"/>
          <w:szCs w:val="24"/>
          <w:lang w:val="ru-RU"/>
        </w:rPr>
        <w:t xml:space="preserve"> </w:t>
      </w:r>
      <w:r w:rsidRPr="00393FCB">
        <w:rPr>
          <w:sz w:val="24"/>
          <w:szCs w:val="24"/>
          <w:lang w:val="ru-RU"/>
        </w:rPr>
        <w:t>страны;</w:t>
      </w:r>
      <w:r w:rsidRPr="00393FCB">
        <w:rPr>
          <w:spacing w:val="-7"/>
          <w:sz w:val="24"/>
          <w:szCs w:val="24"/>
          <w:lang w:val="ru-RU"/>
        </w:rPr>
        <w:t xml:space="preserve"> </w:t>
      </w:r>
      <w:r w:rsidRPr="00393FCB">
        <w:rPr>
          <w:sz w:val="24"/>
          <w:szCs w:val="24"/>
          <w:lang w:val="ru-RU"/>
        </w:rPr>
        <w:t>Арктической</w:t>
      </w:r>
      <w:r w:rsidRPr="00393FCB">
        <w:rPr>
          <w:spacing w:val="-7"/>
          <w:sz w:val="24"/>
          <w:szCs w:val="24"/>
          <w:lang w:val="ru-RU"/>
        </w:rPr>
        <w:t xml:space="preserve"> </w:t>
      </w:r>
      <w:r w:rsidRPr="00393FCB">
        <w:rPr>
          <w:sz w:val="24"/>
          <w:szCs w:val="24"/>
          <w:lang w:val="ru-RU"/>
        </w:rPr>
        <w:t>зоны,</w:t>
      </w:r>
      <w:r w:rsidRPr="00393FCB">
        <w:rPr>
          <w:spacing w:val="-7"/>
          <w:sz w:val="24"/>
          <w:szCs w:val="24"/>
          <w:lang w:val="ru-RU"/>
        </w:rPr>
        <w:t xml:space="preserve"> </w:t>
      </w:r>
      <w:r w:rsidRPr="00393FCB">
        <w:rPr>
          <w:sz w:val="24"/>
          <w:szCs w:val="24"/>
          <w:lang w:val="ru-RU"/>
        </w:rPr>
        <w:t>южной</w:t>
      </w:r>
      <w:r w:rsidRPr="00393FCB">
        <w:rPr>
          <w:spacing w:val="-7"/>
          <w:sz w:val="24"/>
          <w:szCs w:val="24"/>
          <w:lang w:val="ru-RU"/>
        </w:rPr>
        <w:t xml:space="preserve"> </w:t>
      </w:r>
      <w:r w:rsidRPr="00393FCB">
        <w:rPr>
          <w:sz w:val="24"/>
          <w:szCs w:val="24"/>
          <w:lang w:val="ru-RU"/>
        </w:rPr>
        <w:t>границы</w:t>
      </w:r>
      <w:r w:rsidRPr="00393FCB">
        <w:rPr>
          <w:spacing w:val="-7"/>
          <w:sz w:val="24"/>
          <w:szCs w:val="24"/>
          <w:lang w:val="ru-RU"/>
        </w:rPr>
        <w:t xml:space="preserve"> </w:t>
      </w:r>
      <w:r w:rsidRPr="00393FCB">
        <w:rPr>
          <w:sz w:val="24"/>
          <w:szCs w:val="24"/>
          <w:lang w:val="ru-RU"/>
        </w:rPr>
        <w:t>распространения</w:t>
      </w:r>
      <w:r w:rsidRPr="00393FCB">
        <w:rPr>
          <w:spacing w:val="-33"/>
          <w:sz w:val="24"/>
          <w:szCs w:val="24"/>
          <w:lang w:val="ru-RU"/>
        </w:rPr>
        <w:t xml:space="preserve"> </w:t>
      </w:r>
      <w:r w:rsidRPr="00393FCB">
        <w:rPr>
          <w:sz w:val="24"/>
          <w:szCs w:val="24"/>
          <w:lang w:val="ru-RU"/>
        </w:rPr>
        <w:t>многолетней</w:t>
      </w:r>
      <w:r w:rsidRPr="00393FCB">
        <w:rPr>
          <w:spacing w:val="-33"/>
          <w:sz w:val="24"/>
          <w:szCs w:val="24"/>
          <w:lang w:val="ru-RU"/>
        </w:rPr>
        <w:t xml:space="preserve"> </w:t>
      </w:r>
      <w:r w:rsidRPr="00393FCB">
        <w:rPr>
          <w:sz w:val="24"/>
          <w:szCs w:val="24"/>
          <w:lang w:val="ru-RU"/>
        </w:rPr>
        <w:t>мерзлоты;</w:t>
      </w:r>
    </w:p>
    <w:p w14:paraId="49D8AD12" w14:textId="77777777" w:rsidR="007700AC" w:rsidRPr="00393FCB" w:rsidRDefault="007700AC" w:rsidP="007700AC">
      <w:pPr>
        <w:rPr>
          <w:sz w:val="24"/>
          <w:szCs w:val="24"/>
          <w:lang w:val="ru-RU"/>
        </w:rPr>
      </w:pPr>
      <w:r w:rsidRPr="00393FCB">
        <w:rPr>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1874654E" w14:textId="77777777" w:rsidR="007700AC" w:rsidRPr="00393FCB" w:rsidRDefault="007700AC" w:rsidP="007700AC">
      <w:pPr>
        <w:rPr>
          <w:sz w:val="24"/>
          <w:szCs w:val="24"/>
          <w:lang w:val="ru-RU"/>
        </w:rPr>
      </w:pPr>
      <w:r w:rsidRPr="00393FCB">
        <w:rPr>
          <w:sz w:val="24"/>
          <w:szCs w:val="24"/>
          <w:lang w:val="ru-RU"/>
        </w:rPr>
        <w:t>–приводить примеры рационального и нерационального природопользования;</w:t>
      </w:r>
    </w:p>
    <w:p w14:paraId="445F2C0A" w14:textId="77777777" w:rsidR="007700AC" w:rsidRPr="00393FCB" w:rsidRDefault="007700AC" w:rsidP="007700AC">
      <w:pPr>
        <w:rPr>
          <w:sz w:val="24"/>
          <w:szCs w:val="24"/>
          <w:lang w:val="ru-RU"/>
        </w:rPr>
      </w:pPr>
      <w:r w:rsidRPr="00393FCB">
        <w:rPr>
          <w:sz w:val="24"/>
          <w:szCs w:val="24"/>
          <w:lang w:val="ru-RU"/>
        </w:rPr>
        <w:t>–приводить</w:t>
      </w:r>
      <w:r w:rsidRPr="00393FCB">
        <w:rPr>
          <w:spacing w:val="-10"/>
          <w:sz w:val="24"/>
          <w:szCs w:val="24"/>
          <w:lang w:val="ru-RU"/>
        </w:rPr>
        <w:t xml:space="preserve"> </w:t>
      </w:r>
      <w:r w:rsidRPr="00393FCB">
        <w:rPr>
          <w:sz w:val="24"/>
          <w:szCs w:val="24"/>
          <w:lang w:val="ru-RU"/>
        </w:rPr>
        <w:t>примеры</w:t>
      </w:r>
      <w:r w:rsidRPr="00393FCB">
        <w:rPr>
          <w:spacing w:val="-10"/>
          <w:sz w:val="24"/>
          <w:szCs w:val="24"/>
          <w:lang w:val="ru-RU"/>
        </w:rPr>
        <w:t xml:space="preserve"> </w:t>
      </w:r>
      <w:r w:rsidRPr="00393FCB">
        <w:rPr>
          <w:sz w:val="24"/>
          <w:szCs w:val="24"/>
          <w:lang w:val="ru-RU"/>
        </w:rPr>
        <w:t>особо</w:t>
      </w:r>
      <w:r w:rsidRPr="00393FCB">
        <w:rPr>
          <w:spacing w:val="-10"/>
          <w:sz w:val="24"/>
          <w:szCs w:val="24"/>
          <w:lang w:val="ru-RU"/>
        </w:rPr>
        <w:t xml:space="preserve"> </w:t>
      </w:r>
      <w:r w:rsidRPr="00393FCB">
        <w:rPr>
          <w:sz w:val="24"/>
          <w:szCs w:val="24"/>
          <w:lang w:val="ru-RU"/>
        </w:rPr>
        <w:t>охраняемых</w:t>
      </w:r>
      <w:r w:rsidRPr="00393FCB">
        <w:rPr>
          <w:spacing w:val="-10"/>
          <w:sz w:val="24"/>
          <w:szCs w:val="24"/>
          <w:lang w:val="ru-RU"/>
        </w:rPr>
        <w:t xml:space="preserve"> </w:t>
      </w:r>
      <w:r w:rsidRPr="00393FCB">
        <w:rPr>
          <w:sz w:val="24"/>
          <w:szCs w:val="24"/>
          <w:lang w:val="ru-RU"/>
        </w:rPr>
        <w:t>природных</w:t>
      </w:r>
      <w:r w:rsidRPr="00393FCB">
        <w:rPr>
          <w:spacing w:val="-10"/>
          <w:sz w:val="24"/>
          <w:szCs w:val="24"/>
          <w:lang w:val="ru-RU"/>
        </w:rPr>
        <w:t xml:space="preserve"> </w:t>
      </w:r>
      <w:r w:rsidRPr="00393FCB">
        <w:rPr>
          <w:sz w:val="24"/>
          <w:szCs w:val="24"/>
          <w:lang w:val="ru-RU"/>
        </w:rPr>
        <w:t>территорий</w:t>
      </w:r>
      <w:r w:rsidRPr="00393FCB">
        <w:rPr>
          <w:spacing w:val="-15"/>
          <w:sz w:val="24"/>
          <w:szCs w:val="24"/>
          <w:lang w:val="ru-RU"/>
        </w:rPr>
        <w:t xml:space="preserve"> </w:t>
      </w:r>
      <w:r w:rsidRPr="00393FCB">
        <w:rPr>
          <w:sz w:val="24"/>
          <w:szCs w:val="24"/>
          <w:lang w:val="ru-RU"/>
        </w:rPr>
        <w:t>России</w:t>
      </w:r>
      <w:r w:rsidRPr="00393FCB">
        <w:rPr>
          <w:spacing w:val="-15"/>
          <w:sz w:val="24"/>
          <w:szCs w:val="24"/>
          <w:lang w:val="ru-RU"/>
        </w:rPr>
        <w:t xml:space="preserve"> </w:t>
      </w:r>
      <w:r w:rsidRPr="00393FCB">
        <w:rPr>
          <w:sz w:val="24"/>
          <w:szCs w:val="24"/>
          <w:lang w:val="ru-RU"/>
        </w:rPr>
        <w:t>и</w:t>
      </w:r>
      <w:r w:rsidRPr="00393FCB">
        <w:rPr>
          <w:spacing w:val="-15"/>
          <w:sz w:val="24"/>
          <w:szCs w:val="24"/>
          <w:lang w:val="ru-RU"/>
        </w:rPr>
        <w:t xml:space="preserve"> </w:t>
      </w:r>
      <w:r w:rsidRPr="00393FCB">
        <w:rPr>
          <w:sz w:val="24"/>
          <w:szCs w:val="24"/>
          <w:lang w:val="ru-RU"/>
        </w:rPr>
        <w:t>своего</w:t>
      </w:r>
      <w:r w:rsidRPr="00393FCB">
        <w:rPr>
          <w:spacing w:val="-15"/>
          <w:sz w:val="24"/>
          <w:szCs w:val="24"/>
          <w:lang w:val="ru-RU"/>
        </w:rPr>
        <w:t xml:space="preserve"> </w:t>
      </w:r>
      <w:r w:rsidRPr="00393FCB">
        <w:rPr>
          <w:sz w:val="24"/>
          <w:szCs w:val="24"/>
          <w:lang w:val="ru-RU"/>
        </w:rPr>
        <w:t>края,</w:t>
      </w:r>
      <w:r w:rsidRPr="00393FCB">
        <w:rPr>
          <w:spacing w:val="-15"/>
          <w:sz w:val="24"/>
          <w:szCs w:val="24"/>
          <w:lang w:val="ru-RU"/>
        </w:rPr>
        <w:t xml:space="preserve"> </w:t>
      </w:r>
      <w:r w:rsidRPr="00393FCB">
        <w:rPr>
          <w:sz w:val="24"/>
          <w:szCs w:val="24"/>
          <w:lang w:val="ru-RU"/>
        </w:rPr>
        <w:t>животных</w:t>
      </w:r>
      <w:r w:rsidRPr="00393FCB">
        <w:rPr>
          <w:spacing w:val="-15"/>
          <w:sz w:val="24"/>
          <w:szCs w:val="24"/>
          <w:lang w:val="ru-RU"/>
        </w:rPr>
        <w:t xml:space="preserve"> </w:t>
      </w:r>
      <w:r w:rsidRPr="00393FCB">
        <w:rPr>
          <w:sz w:val="24"/>
          <w:szCs w:val="24"/>
          <w:lang w:val="ru-RU"/>
        </w:rPr>
        <w:t>и</w:t>
      </w:r>
      <w:r w:rsidRPr="00393FCB">
        <w:rPr>
          <w:spacing w:val="-15"/>
          <w:sz w:val="24"/>
          <w:szCs w:val="24"/>
          <w:lang w:val="ru-RU"/>
        </w:rPr>
        <w:t xml:space="preserve"> </w:t>
      </w:r>
      <w:r w:rsidRPr="00393FCB">
        <w:rPr>
          <w:sz w:val="24"/>
          <w:szCs w:val="24"/>
          <w:lang w:val="ru-RU"/>
        </w:rPr>
        <w:t>растений,</w:t>
      </w:r>
      <w:r w:rsidRPr="00393FCB">
        <w:rPr>
          <w:spacing w:val="-15"/>
          <w:sz w:val="24"/>
          <w:szCs w:val="24"/>
          <w:lang w:val="ru-RU"/>
        </w:rPr>
        <w:t xml:space="preserve"> </w:t>
      </w:r>
      <w:r w:rsidRPr="00393FCB">
        <w:rPr>
          <w:sz w:val="24"/>
          <w:szCs w:val="24"/>
          <w:lang w:val="ru-RU"/>
        </w:rPr>
        <w:t>занесённых в Красную книгу</w:t>
      </w:r>
      <w:r w:rsidRPr="00393FCB">
        <w:rPr>
          <w:spacing w:val="-12"/>
          <w:sz w:val="24"/>
          <w:szCs w:val="24"/>
          <w:lang w:val="ru-RU"/>
        </w:rPr>
        <w:t xml:space="preserve"> </w:t>
      </w:r>
      <w:r w:rsidRPr="00393FCB">
        <w:rPr>
          <w:sz w:val="24"/>
          <w:szCs w:val="24"/>
          <w:lang w:val="ru-RU"/>
        </w:rPr>
        <w:t>России;</w:t>
      </w:r>
    </w:p>
    <w:p w14:paraId="12295925" w14:textId="77777777" w:rsidR="007700AC" w:rsidRPr="00393FCB" w:rsidRDefault="007700AC" w:rsidP="007700AC">
      <w:pPr>
        <w:rPr>
          <w:sz w:val="24"/>
          <w:szCs w:val="24"/>
          <w:lang w:val="ru-RU"/>
        </w:rPr>
      </w:pPr>
      <w:r w:rsidRPr="00393FCB">
        <w:rPr>
          <w:sz w:val="24"/>
          <w:szCs w:val="24"/>
          <w:lang w:val="ru-RU"/>
        </w:rPr>
        <w:t>–выбирать</w:t>
      </w:r>
      <w:r w:rsidRPr="00393FCB">
        <w:rPr>
          <w:spacing w:val="-39"/>
          <w:sz w:val="24"/>
          <w:szCs w:val="24"/>
          <w:lang w:val="ru-RU"/>
        </w:rPr>
        <w:t xml:space="preserve"> </w:t>
      </w:r>
      <w:r w:rsidRPr="00393FCB">
        <w:rPr>
          <w:sz w:val="24"/>
          <w:szCs w:val="24"/>
          <w:lang w:val="ru-RU"/>
        </w:rPr>
        <w:t>источники</w:t>
      </w:r>
      <w:r w:rsidRPr="00393FCB">
        <w:rPr>
          <w:spacing w:val="-39"/>
          <w:sz w:val="24"/>
          <w:szCs w:val="24"/>
          <w:lang w:val="ru-RU"/>
        </w:rPr>
        <w:t xml:space="preserve"> </w:t>
      </w:r>
      <w:r w:rsidRPr="00393FCB">
        <w:rPr>
          <w:sz w:val="24"/>
          <w:szCs w:val="24"/>
          <w:lang w:val="ru-RU"/>
        </w:rPr>
        <w:t>географической</w:t>
      </w:r>
      <w:r w:rsidRPr="00393FCB">
        <w:rPr>
          <w:spacing w:val="-39"/>
          <w:sz w:val="24"/>
          <w:szCs w:val="24"/>
          <w:lang w:val="ru-RU"/>
        </w:rPr>
        <w:t xml:space="preserve"> </w:t>
      </w:r>
      <w:r w:rsidRPr="00393FCB">
        <w:rPr>
          <w:sz w:val="24"/>
          <w:szCs w:val="24"/>
          <w:lang w:val="ru-RU"/>
        </w:rPr>
        <w:t>информации</w:t>
      </w:r>
      <w:r w:rsidRPr="00393FCB">
        <w:rPr>
          <w:spacing w:val="-39"/>
          <w:sz w:val="24"/>
          <w:szCs w:val="24"/>
          <w:lang w:val="ru-RU"/>
        </w:rPr>
        <w:t xml:space="preserve"> </w:t>
      </w:r>
      <w:r w:rsidRPr="00393FCB">
        <w:rPr>
          <w:sz w:val="24"/>
          <w:szCs w:val="24"/>
          <w:lang w:val="ru-RU"/>
        </w:rPr>
        <w:t>(картографические, статистические, текстовые, видеои</w:t>
      </w:r>
      <w:r w:rsidRPr="00393FCB">
        <w:rPr>
          <w:spacing w:val="-14"/>
          <w:sz w:val="24"/>
          <w:szCs w:val="24"/>
          <w:lang w:val="ru-RU"/>
        </w:rPr>
        <w:t xml:space="preserve"> </w:t>
      </w:r>
      <w:r w:rsidRPr="00393FCB">
        <w:rPr>
          <w:sz w:val="24"/>
          <w:szCs w:val="24"/>
          <w:lang w:val="ru-RU"/>
        </w:rPr>
        <w:t>фотоизображения, компьютерные базы данных), необходимые для</w:t>
      </w:r>
      <w:r w:rsidRPr="00393FCB">
        <w:rPr>
          <w:spacing w:val="-25"/>
          <w:sz w:val="24"/>
          <w:szCs w:val="24"/>
          <w:lang w:val="ru-RU"/>
        </w:rPr>
        <w:t xml:space="preserve"> </w:t>
      </w:r>
      <w:r w:rsidRPr="00393FCB">
        <w:rPr>
          <w:sz w:val="24"/>
          <w:szCs w:val="24"/>
          <w:lang w:val="ru-RU"/>
        </w:rPr>
        <w:t>изучения</w:t>
      </w:r>
      <w:r w:rsidRPr="00393FCB">
        <w:rPr>
          <w:spacing w:val="-24"/>
          <w:sz w:val="24"/>
          <w:szCs w:val="24"/>
          <w:lang w:val="ru-RU"/>
        </w:rPr>
        <w:t xml:space="preserve"> </w:t>
      </w:r>
      <w:r w:rsidRPr="00393FCB">
        <w:rPr>
          <w:sz w:val="24"/>
          <w:szCs w:val="24"/>
          <w:lang w:val="ru-RU"/>
        </w:rPr>
        <w:t>особенностей</w:t>
      </w:r>
      <w:r w:rsidRPr="00393FCB">
        <w:rPr>
          <w:spacing w:val="-24"/>
          <w:sz w:val="24"/>
          <w:szCs w:val="24"/>
          <w:lang w:val="ru-RU"/>
        </w:rPr>
        <w:t xml:space="preserve"> </w:t>
      </w:r>
      <w:r w:rsidRPr="00393FCB">
        <w:rPr>
          <w:sz w:val="24"/>
          <w:szCs w:val="24"/>
          <w:lang w:val="ru-RU"/>
        </w:rPr>
        <w:t>населения</w:t>
      </w:r>
      <w:r w:rsidRPr="00393FCB">
        <w:rPr>
          <w:spacing w:val="-24"/>
          <w:sz w:val="24"/>
          <w:szCs w:val="24"/>
          <w:lang w:val="ru-RU"/>
        </w:rPr>
        <w:t xml:space="preserve"> </w:t>
      </w:r>
      <w:r w:rsidRPr="00393FCB">
        <w:rPr>
          <w:sz w:val="24"/>
          <w:szCs w:val="24"/>
          <w:lang w:val="ru-RU"/>
        </w:rPr>
        <w:t>России;</w:t>
      </w:r>
    </w:p>
    <w:p w14:paraId="574DAE4A" w14:textId="77777777" w:rsidR="007700AC" w:rsidRPr="00393FCB" w:rsidRDefault="007700AC" w:rsidP="007700AC">
      <w:pPr>
        <w:rPr>
          <w:sz w:val="24"/>
          <w:szCs w:val="24"/>
          <w:lang w:val="ru-RU"/>
        </w:rPr>
      </w:pPr>
      <w:r w:rsidRPr="00393FCB">
        <w:rPr>
          <w:sz w:val="24"/>
          <w:szCs w:val="24"/>
          <w:lang w:val="ru-RU"/>
        </w:rPr>
        <w:t>–приводить примеры адаптации человека к разнообразным природным условиям на территории   страны;</w:t>
      </w:r>
    </w:p>
    <w:p w14:paraId="5A244285" w14:textId="77777777" w:rsidR="007700AC" w:rsidRPr="00393FCB" w:rsidRDefault="007700AC" w:rsidP="007700AC">
      <w:pPr>
        <w:rPr>
          <w:sz w:val="24"/>
          <w:szCs w:val="24"/>
          <w:lang w:val="ru-RU"/>
        </w:rPr>
      </w:pPr>
      <w:r w:rsidRPr="00393FCB">
        <w:rPr>
          <w:sz w:val="24"/>
          <w:szCs w:val="24"/>
          <w:lang w:val="ru-RU"/>
        </w:rPr>
        <w:t>–сравнивать показатели воспроизводства и качества населения России с мировыми показателями и показателями других</w:t>
      </w:r>
      <w:r w:rsidRPr="00393FCB">
        <w:rPr>
          <w:spacing w:val="51"/>
          <w:sz w:val="24"/>
          <w:szCs w:val="24"/>
          <w:lang w:val="ru-RU"/>
        </w:rPr>
        <w:t xml:space="preserve"> </w:t>
      </w:r>
      <w:r w:rsidRPr="00393FCB">
        <w:rPr>
          <w:sz w:val="24"/>
          <w:szCs w:val="24"/>
          <w:lang w:val="ru-RU"/>
        </w:rPr>
        <w:t>стран;</w:t>
      </w:r>
    </w:p>
    <w:p w14:paraId="3C18C8E6" w14:textId="77777777" w:rsidR="007700AC" w:rsidRPr="00393FCB" w:rsidRDefault="007700AC" w:rsidP="007700AC">
      <w:pPr>
        <w:rPr>
          <w:sz w:val="24"/>
          <w:szCs w:val="24"/>
          <w:lang w:val="ru-RU"/>
        </w:rPr>
      </w:pPr>
      <w:r w:rsidRPr="00393FCB">
        <w:rPr>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DDFFE91" w14:textId="77777777" w:rsidR="007700AC" w:rsidRPr="00393FCB" w:rsidRDefault="007700AC" w:rsidP="007700AC">
      <w:pPr>
        <w:rPr>
          <w:sz w:val="24"/>
          <w:szCs w:val="24"/>
          <w:lang w:val="ru-RU"/>
        </w:rPr>
      </w:pPr>
      <w:r w:rsidRPr="00393FCB">
        <w:rPr>
          <w:sz w:val="24"/>
          <w:szCs w:val="24"/>
          <w:lang w:val="ru-RU"/>
        </w:rPr>
        <w:t>–проводить классификацию населённых пунктов и регионов России  по  заданным основаниям;</w:t>
      </w:r>
    </w:p>
    <w:p w14:paraId="3535C071" w14:textId="77777777" w:rsidR="007700AC" w:rsidRPr="00393FCB" w:rsidRDefault="007700AC" w:rsidP="007700AC">
      <w:pPr>
        <w:rPr>
          <w:sz w:val="24"/>
          <w:szCs w:val="24"/>
          <w:lang w:val="ru-RU"/>
        </w:rPr>
      </w:pPr>
      <w:r w:rsidRPr="00393FCB">
        <w:rPr>
          <w:sz w:val="24"/>
          <w:szCs w:val="24"/>
          <w:lang w:val="ru-RU"/>
        </w:rPr>
        <w:t>–использовать</w:t>
      </w:r>
      <w:r w:rsidRPr="00393FCB">
        <w:rPr>
          <w:spacing w:val="-21"/>
          <w:sz w:val="24"/>
          <w:szCs w:val="24"/>
          <w:lang w:val="ru-RU"/>
        </w:rPr>
        <w:t xml:space="preserve"> </w:t>
      </w:r>
      <w:r w:rsidRPr="00393FCB">
        <w:rPr>
          <w:sz w:val="24"/>
          <w:szCs w:val="24"/>
          <w:lang w:val="ru-RU"/>
        </w:rPr>
        <w:t>знания</w:t>
      </w:r>
      <w:r w:rsidRPr="00393FCB">
        <w:rPr>
          <w:spacing w:val="-21"/>
          <w:sz w:val="24"/>
          <w:szCs w:val="24"/>
          <w:lang w:val="ru-RU"/>
        </w:rPr>
        <w:t xml:space="preserve"> </w:t>
      </w:r>
      <w:r w:rsidRPr="00393FCB">
        <w:rPr>
          <w:sz w:val="24"/>
          <w:szCs w:val="24"/>
          <w:lang w:val="ru-RU"/>
        </w:rPr>
        <w:t>о</w:t>
      </w:r>
      <w:r w:rsidRPr="00393FCB">
        <w:rPr>
          <w:spacing w:val="-21"/>
          <w:sz w:val="24"/>
          <w:szCs w:val="24"/>
          <w:lang w:val="ru-RU"/>
        </w:rPr>
        <w:t xml:space="preserve"> </w:t>
      </w:r>
      <w:r w:rsidRPr="00393FCB">
        <w:rPr>
          <w:sz w:val="24"/>
          <w:szCs w:val="24"/>
          <w:lang w:val="ru-RU"/>
        </w:rPr>
        <w:t>естественном</w:t>
      </w:r>
      <w:r w:rsidRPr="00393FCB">
        <w:rPr>
          <w:spacing w:val="-21"/>
          <w:sz w:val="24"/>
          <w:szCs w:val="24"/>
          <w:lang w:val="ru-RU"/>
        </w:rPr>
        <w:t xml:space="preserve"> </w:t>
      </w:r>
      <w:r w:rsidRPr="00393FCB">
        <w:rPr>
          <w:sz w:val="24"/>
          <w:szCs w:val="24"/>
          <w:lang w:val="ru-RU"/>
        </w:rPr>
        <w:t>и</w:t>
      </w:r>
      <w:r w:rsidRPr="00393FCB">
        <w:rPr>
          <w:spacing w:val="-21"/>
          <w:sz w:val="24"/>
          <w:szCs w:val="24"/>
          <w:lang w:val="ru-RU"/>
        </w:rPr>
        <w:t xml:space="preserve"> </w:t>
      </w:r>
      <w:r w:rsidRPr="00393FCB">
        <w:rPr>
          <w:sz w:val="24"/>
          <w:szCs w:val="24"/>
          <w:lang w:val="ru-RU"/>
        </w:rPr>
        <w:t>механическом</w:t>
      </w:r>
      <w:r w:rsidRPr="00393FCB">
        <w:rPr>
          <w:spacing w:val="-21"/>
          <w:sz w:val="24"/>
          <w:szCs w:val="24"/>
          <w:lang w:val="ru-RU"/>
        </w:rPr>
        <w:t xml:space="preserve"> </w:t>
      </w:r>
      <w:r w:rsidRPr="00393FCB">
        <w:rPr>
          <w:sz w:val="24"/>
          <w:szCs w:val="24"/>
          <w:lang w:val="ru-RU"/>
        </w:rPr>
        <w:t>движении</w:t>
      </w:r>
      <w:r w:rsidRPr="00393FCB">
        <w:rPr>
          <w:spacing w:val="-13"/>
          <w:sz w:val="24"/>
          <w:szCs w:val="24"/>
          <w:lang w:val="ru-RU"/>
        </w:rPr>
        <w:t xml:space="preserve"> </w:t>
      </w:r>
      <w:r w:rsidRPr="00393FCB">
        <w:rPr>
          <w:sz w:val="24"/>
          <w:szCs w:val="24"/>
          <w:lang w:val="ru-RU"/>
        </w:rPr>
        <w:t>населения,</w:t>
      </w:r>
      <w:r w:rsidRPr="00393FCB">
        <w:rPr>
          <w:spacing w:val="-13"/>
          <w:sz w:val="24"/>
          <w:szCs w:val="24"/>
          <w:lang w:val="ru-RU"/>
        </w:rPr>
        <w:t xml:space="preserve"> </w:t>
      </w:r>
      <w:r w:rsidRPr="00393FCB">
        <w:rPr>
          <w:sz w:val="24"/>
          <w:szCs w:val="24"/>
          <w:lang w:val="ru-RU"/>
        </w:rPr>
        <w:t>половозрастной</w:t>
      </w:r>
      <w:r w:rsidRPr="00393FCB">
        <w:rPr>
          <w:spacing w:val="-13"/>
          <w:sz w:val="24"/>
          <w:szCs w:val="24"/>
          <w:lang w:val="ru-RU"/>
        </w:rPr>
        <w:t xml:space="preserve"> </w:t>
      </w:r>
      <w:r w:rsidRPr="00393FCB">
        <w:rPr>
          <w:sz w:val="24"/>
          <w:szCs w:val="24"/>
          <w:lang w:val="ru-RU"/>
        </w:rPr>
        <w:t>структуре</w:t>
      </w:r>
      <w:r w:rsidRPr="00393FCB">
        <w:rPr>
          <w:spacing w:val="-13"/>
          <w:sz w:val="24"/>
          <w:szCs w:val="24"/>
          <w:lang w:val="ru-RU"/>
        </w:rPr>
        <w:t xml:space="preserve"> </w:t>
      </w:r>
      <w:r w:rsidRPr="00393FCB">
        <w:rPr>
          <w:sz w:val="24"/>
          <w:szCs w:val="24"/>
          <w:lang w:val="ru-RU"/>
        </w:rPr>
        <w:t>и</w:t>
      </w:r>
      <w:r w:rsidRPr="00393FCB">
        <w:rPr>
          <w:spacing w:val="-13"/>
          <w:sz w:val="24"/>
          <w:szCs w:val="24"/>
          <w:lang w:val="ru-RU"/>
        </w:rPr>
        <w:t xml:space="preserve"> </w:t>
      </w:r>
      <w:r w:rsidRPr="00393FCB">
        <w:rPr>
          <w:sz w:val="24"/>
          <w:szCs w:val="24"/>
          <w:lang w:val="ru-RU"/>
        </w:rPr>
        <w:t>размещении</w:t>
      </w:r>
      <w:r w:rsidRPr="00393FCB">
        <w:rPr>
          <w:spacing w:val="-13"/>
          <w:sz w:val="24"/>
          <w:szCs w:val="24"/>
          <w:lang w:val="ru-RU"/>
        </w:rPr>
        <w:t xml:space="preserve"> </w:t>
      </w:r>
      <w:r w:rsidRPr="00393FCB">
        <w:rPr>
          <w:sz w:val="24"/>
          <w:szCs w:val="24"/>
          <w:lang w:val="ru-RU"/>
        </w:rPr>
        <w:t>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w:t>
      </w:r>
      <w:r w:rsidRPr="00393FCB">
        <w:rPr>
          <w:spacing w:val="18"/>
          <w:sz w:val="24"/>
          <w:szCs w:val="24"/>
          <w:lang w:val="ru-RU"/>
        </w:rPr>
        <w:t xml:space="preserve"> </w:t>
      </w:r>
      <w:r w:rsidRPr="00393FCB">
        <w:rPr>
          <w:sz w:val="24"/>
          <w:szCs w:val="24"/>
          <w:lang w:val="ru-RU"/>
        </w:rPr>
        <w:t>жизни;</w:t>
      </w:r>
    </w:p>
    <w:p w14:paraId="6A2478A1" w14:textId="77777777" w:rsidR="007700AC" w:rsidRPr="00393FCB" w:rsidRDefault="007700AC" w:rsidP="007700AC">
      <w:pPr>
        <w:rPr>
          <w:sz w:val="24"/>
          <w:szCs w:val="24"/>
          <w:lang w:val="ru-RU"/>
        </w:rPr>
      </w:pPr>
      <w:r w:rsidRPr="00393FCB">
        <w:rPr>
          <w:sz w:val="24"/>
          <w:szCs w:val="24"/>
          <w:lang w:val="ru-RU"/>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w:t>
      </w:r>
      <w:r w:rsidRPr="00393FCB">
        <w:rPr>
          <w:sz w:val="24"/>
          <w:szCs w:val="24"/>
          <w:lang w:val="ru-RU"/>
        </w:rPr>
        <w:lastRenderedPageBreak/>
        <w:t>«основная полоса (зона) расселения», «урбанизация»,</w:t>
      </w:r>
    </w:p>
    <w:p w14:paraId="1434A091" w14:textId="77777777" w:rsidR="007700AC" w:rsidRPr="00393FCB" w:rsidRDefault="007700AC" w:rsidP="007700AC">
      <w:pPr>
        <w:rPr>
          <w:sz w:val="24"/>
          <w:szCs w:val="24"/>
          <w:lang w:val="ru-RU"/>
        </w:rPr>
      </w:pPr>
      <w:r w:rsidRPr="00393FCB">
        <w:rPr>
          <w:sz w:val="24"/>
          <w:szCs w:val="24"/>
          <w:lang w:val="ru-RU"/>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14:paraId="4200999E" w14:textId="77777777" w:rsidR="007700AC" w:rsidRPr="00393FCB" w:rsidRDefault="007700AC" w:rsidP="007700AC">
      <w:pPr>
        <w:rPr>
          <w:sz w:val="24"/>
          <w:szCs w:val="24"/>
          <w:lang w:val="ru-RU"/>
        </w:rPr>
      </w:pPr>
      <w:r w:rsidRPr="00393FCB">
        <w:rPr>
          <w:sz w:val="24"/>
          <w:szCs w:val="24"/>
          <w:lang w:val="ru-RU"/>
        </w:rPr>
        <w:t>«рынок</w:t>
      </w:r>
      <w:r w:rsidRPr="00393FCB">
        <w:rPr>
          <w:spacing w:val="-9"/>
          <w:sz w:val="24"/>
          <w:szCs w:val="24"/>
          <w:lang w:val="ru-RU"/>
        </w:rPr>
        <w:t xml:space="preserve"> </w:t>
      </w:r>
      <w:r w:rsidRPr="00393FCB">
        <w:rPr>
          <w:sz w:val="24"/>
          <w:szCs w:val="24"/>
          <w:lang w:val="ru-RU"/>
        </w:rPr>
        <w:t>труда»,</w:t>
      </w:r>
      <w:r w:rsidRPr="00393FCB">
        <w:rPr>
          <w:spacing w:val="-9"/>
          <w:sz w:val="24"/>
          <w:szCs w:val="24"/>
          <w:lang w:val="ru-RU"/>
        </w:rPr>
        <w:t xml:space="preserve"> </w:t>
      </w:r>
      <w:r w:rsidRPr="00393FCB">
        <w:rPr>
          <w:sz w:val="24"/>
          <w:szCs w:val="24"/>
          <w:lang w:val="ru-RU"/>
        </w:rPr>
        <w:t>«качество</w:t>
      </w:r>
      <w:r w:rsidRPr="00393FCB">
        <w:rPr>
          <w:spacing w:val="-9"/>
          <w:sz w:val="24"/>
          <w:szCs w:val="24"/>
          <w:lang w:val="ru-RU"/>
        </w:rPr>
        <w:t xml:space="preserve"> </w:t>
      </w:r>
      <w:r w:rsidRPr="00393FCB">
        <w:rPr>
          <w:sz w:val="24"/>
          <w:szCs w:val="24"/>
          <w:lang w:val="ru-RU"/>
        </w:rPr>
        <w:t>населения»</w:t>
      </w:r>
      <w:r w:rsidRPr="00393FCB">
        <w:rPr>
          <w:spacing w:val="-9"/>
          <w:sz w:val="24"/>
          <w:szCs w:val="24"/>
          <w:lang w:val="ru-RU"/>
        </w:rPr>
        <w:t xml:space="preserve"> </w:t>
      </w:r>
      <w:r w:rsidRPr="00393FCB">
        <w:rPr>
          <w:sz w:val="24"/>
          <w:szCs w:val="24"/>
          <w:lang w:val="ru-RU"/>
        </w:rPr>
        <w:t>для</w:t>
      </w:r>
      <w:r w:rsidRPr="00393FCB">
        <w:rPr>
          <w:spacing w:val="-9"/>
          <w:sz w:val="24"/>
          <w:szCs w:val="24"/>
          <w:lang w:val="ru-RU"/>
        </w:rPr>
        <w:t xml:space="preserve"> </w:t>
      </w:r>
      <w:r w:rsidRPr="00393FCB">
        <w:rPr>
          <w:sz w:val="24"/>
          <w:szCs w:val="24"/>
          <w:lang w:val="ru-RU"/>
        </w:rPr>
        <w:t>решения</w:t>
      </w:r>
      <w:r w:rsidRPr="00393FCB">
        <w:rPr>
          <w:spacing w:val="-9"/>
          <w:sz w:val="24"/>
          <w:szCs w:val="24"/>
          <w:lang w:val="ru-RU"/>
        </w:rPr>
        <w:t xml:space="preserve"> </w:t>
      </w:r>
      <w:r w:rsidRPr="00393FCB">
        <w:rPr>
          <w:sz w:val="24"/>
          <w:szCs w:val="24"/>
          <w:lang w:val="ru-RU"/>
        </w:rPr>
        <w:t>учебных и (или) практикоориентированных</w:t>
      </w:r>
      <w:r w:rsidRPr="00393FCB">
        <w:rPr>
          <w:spacing w:val="-7"/>
          <w:sz w:val="24"/>
          <w:szCs w:val="24"/>
          <w:lang w:val="ru-RU"/>
        </w:rPr>
        <w:t xml:space="preserve"> </w:t>
      </w:r>
      <w:r w:rsidRPr="00393FCB">
        <w:rPr>
          <w:sz w:val="24"/>
          <w:szCs w:val="24"/>
          <w:lang w:val="ru-RU"/>
        </w:rPr>
        <w:t>задач;</w:t>
      </w:r>
    </w:p>
    <w:p w14:paraId="4B653DC4" w14:textId="3B21BD9B" w:rsidR="007700AC" w:rsidRPr="00393FCB" w:rsidRDefault="007700AC" w:rsidP="00DE7CF6">
      <w:pPr>
        <w:rPr>
          <w:sz w:val="24"/>
          <w:szCs w:val="24"/>
          <w:lang w:val="ru-RU"/>
        </w:rPr>
      </w:pPr>
      <w:r w:rsidRPr="00393FCB">
        <w:rPr>
          <w:sz w:val="24"/>
          <w:szCs w:val="24"/>
          <w:lang w:val="ru-RU"/>
        </w:rPr>
        <w:t>–представлять</w:t>
      </w:r>
      <w:r w:rsidRPr="00393FCB">
        <w:rPr>
          <w:spacing w:val="-11"/>
          <w:sz w:val="24"/>
          <w:szCs w:val="24"/>
          <w:lang w:val="ru-RU"/>
        </w:rPr>
        <w:t xml:space="preserve"> </w:t>
      </w:r>
      <w:r w:rsidRPr="00393FCB">
        <w:rPr>
          <w:sz w:val="24"/>
          <w:szCs w:val="24"/>
          <w:lang w:val="ru-RU"/>
        </w:rPr>
        <w:t>в</w:t>
      </w:r>
      <w:r w:rsidRPr="00393FCB">
        <w:rPr>
          <w:spacing w:val="-11"/>
          <w:sz w:val="24"/>
          <w:szCs w:val="24"/>
          <w:lang w:val="ru-RU"/>
        </w:rPr>
        <w:t xml:space="preserve"> </w:t>
      </w:r>
      <w:r w:rsidRPr="00393FCB">
        <w:rPr>
          <w:sz w:val="24"/>
          <w:szCs w:val="24"/>
          <w:lang w:val="ru-RU"/>
        </w:rPr>
        <w:t>различных</w:t>
      </w:r>
      <w:r w:rsidRPr="00393FCB">
        <w:rPr>
          <w:spacing w:val="-11"/>
          <w:sz w:val="24"/>
          <w:szCs w:val="24"/>
          <w:lang w:val="ru-RU"/>
        </w:rPr>
        <w:t xml:space="preserve"> </w:t>
      </w:r>
      <w:r w:rsidRPr="00393FCB">
        <w:rPr>
          <w:sz w:val="24"/>
          <w:szCs w:val="24"/>
          <w:lang w:val="ru-RU"/>
        </w:rPr>
        <w:t>формах</w:t>
      </w:r>
      <w:r w:rsidRPr="00393FCB">
        <w:rPr>
          <w:spacing w:val="-11"/>
          <w:sz w:val="24"/>
          <w:szCs w:val="24"/>
          <w:lang w:val="ru-RU"/>
        </w:rPr>
        <w:t xml:space="preserve"> </w:t>
      </w:r>
      <w:r w:rsidRPr="00393FCB">
        <w:rPr>
          <w:sz w:val="24"/>
          <w:szCs w:val="24"/>
          <w:lang w:val="ru-RU"/>
        </w:rPr>
        <w:t>(таблица,</w:t>
      </w:r>
      <w:r w:rsidRPr="00393FCB">
        <w:rPr>
          <w:spacing w:val="-11"/>
          <w:sz w:val="24"/>
          <w:szCs w:val="24"/>
          <w:lang w:val="ru-RU"/>
        </w:rPr>
        <w:t xml:space="preserve"> </w:t>
      </w:r>
      <w:r w:rsidRPr="00393FCB">
        <w:rPr>
          <w:sz w:val="24"/>
          <w:szCs w:val="24"/>
          <w:lang w:val="ru-RU"/>
        </w:rPr>
        <w:t>график,</w:t>
      </w:r>
      <w:r w:rsidRPr="00393FCB">
        <w:rPr>
          <w:spacing w:val="-11"/>
          <w:sz w:val="24"/>
          <w:szCs w:val="24"/>
          <w:lang w:val="ru-RU"/>
        </w:rPr>
        <w:t xml:space="preserve"> </w:t>
      </w:r>
      <w:r w:rsidRPr="00393FCB">
        <w:rPr>
          <w:sz w:val="24"/>
          <w:szCs w:val="24"/>
          <w:lang w:val="ru-RU"/>
        </w:rPr>
        <w:t>географическое описание) географическую информацию, необходимую для решения учебных и (или) практико-ориентированных</w:t>
      </w:r>
      <w:r w:rsidRPr="00393FCB">
        <w:rPr>
          <w:spacing w:val="19"/>
          <w:sz w:val="24"/>
          <w:szCs w:val="24"/>
          <w:lang w:val="ru-RU"/>
        </w:rPr>
        <w:t xml:space="preserve"> </w:t>
      </w:r>
      <w:r w:rsidR="00DE7CF6">
        <w:rPr>
          <w:sz w:val="24"/>
          <w:szCs w:val="24"/>
          <w:lang w:val="ru-RU"/>
        </w:rPr>
        <w:t>задач.</w:t>
      </w:r>
    </w:p>
    <w:p w14:paraId="05FF6964" w14:textId="77777777" w:rsidR="007700AC" w:rsidRPr="00393FCB" w:rsidRDefault="007700AC" w:rsidP="007700AC">
      <w:pPr>
        <w:rPr>
          <w:sz w:val="24"/>
          <w:szCs w:val="24"/>
          <w:lang w:val="ru-RU"/>
        </w:rPr>
      </w:pPr>
      <w:bookmarkStart w:id="409" w:name="_Toc97148525"/>
      <w:r w:rsidRPr="00393FCB">
        <w:rPr>
          <w:sz w:val="24"/>
          <w:szCs w:val="24"/>
          <w:lang w:val="ru-RU"/>
        </w:rPr>
        <w:t>9 КЛАСС</w:t>
      </w:r>
      <w:bookmarkEnd w:id="409"/>
    </w:p>
    <w:p w14:paraId="327AC4FF" w14:textId="77777777" w:rsidR="007700AC" w:rsidRPr="00393FCB" w:rsidRDefault="007700AC" w:rsidP="007700AC">
      <w:pPr>
        <w:rPr>
          <w:sz w:val="24"/>
          <w:szCs w:val="24"/>
          <w:lang w:val="ru-RU"/>
        </w:rPr>
      </w:pPr>
      <w:r w:rsidRPr="00393FCB">
        <w:rPr>
          <w:sz w:val="24"/>
          <w:szCs w:val="24"/>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2AE42FCC" w14:textId="77777777" w:rsidR="007700AC" w:rsidRPr="00393FCB" w:rsidRDefault="007700AC" w:rsidP="007700AC">
      <w:pPr>
        <w:rPr>
          <w:sz w:val="24"/>
          <w:szCs w:val="24"/>
          <w:lang w:val="ru-RU"/>
        </w:rPr>
      </w:pPr>
      <w:r w:rsidRPr="00393FCB">
        <w:rPr>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w:t>
      </w:r>
      <w:r w:rsidRPr="00393FCB">
        <w:rPr>
          <w:spacing w:val="-37"/>
          <w:sz w:val="24"/>
          <w:szCs w:val="24"/>
          <w:lang w:val="ru-RU"/>
        </w:rPr>
        <w:t xml:space="preserve"> </w:t>
      </w:r>
      <w:r w:rsidRPr="00393FCB">
        <w:rPr>
          <w:sz w:val="24"/>
          <w:szCs w:val="24"/>
          <w:lang w:val="ru-RU"/>
        </w:rPr>
        <w:t>практико-ориентированных</w:t>
      </w:r>
      <w:r w:rsidRPr="00393FCB">
        <w:rPr>
          <w:spacing w:val="-36"/>
          <w:sz w:val="24"/>
          <w:szCs w:val="24"/>
          <w:lang w:val="ru-RU"/>
        </w:rPr>
        <w:t xml:space="preserve"> </w:t>
      </w:r>
      <w:r w:rsidRPr="00393FCB">
        <w:rPr>
          <w:sz w:val="24"/>
          <w:szCs w:val="24"/>
          <w:lang w:val="ru-RU"/>
        </w:rPr>
        <w:t>задач;</w:t>
      </w:r>
    </w:p>
    <w:p w14:paraId="0F0A71B0" w14:textId="77777777" w:rsidR="007700AC" w:rsidRPr="00393FCB" w:rsidRDefault="007700AC" w:rsidP="007700AC">
      <w:pPr>
        <w:rPr>
          <w:sz w:val="24"/>
          <w:szCs w:val="24"/>
          <w:lang w:val="ru-RU"/>
        </w:rPr>
      </w:pPr>
      <w:r w:rsidRPr="00393FCB">
        <w:rPr>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EB838D8" w14:textId="77777777" w:rsidR="007700AC" w:rsidRPr="00393FCB" w:rsidRDefault="007700AC" w:rsidP="007700AC">
      <w:pPr>
        <w:rPr>
          <w:sz w:val="24"/>
          <w:szCs w:val="24"/>
          <w:lang w:val="ru-RU"/>
        </w:rPr>
      </w:pPr>
      <w:r w:rsidRPr="00393FCB">
        <w:rPr>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C696A06" w14:textId="77777777" w:rsidR="007700AC" w:rsidRPr="00393FCB" w:rsidRDefault="007700AC" w:rsidP="007700AC">
      <w:pPr>
        <w:rPr>
          <w:sz w:val="24"/>
          <w:szCs w:val="24"/>
          <w:lang w:val="ru-RU"/>
        </w:rPr>
      </w:pPr>
      <w:r w:rsidRPr="00393FCB">
        <w:rPr>
          <w:sz w:val="24"/>
          <w:szCs w:val="24"/>
          <w:lang w:val="ru-RU"/>
        </w:rPr>
        <w:t>–применять понятия «экономико-географическое  положение»,</w:t>
      </w:r>
    </w:p>
    <w:p w14:paraId="13151A76" w14:textId="77777777" w:rsidR="007700AC" w:rsidRPr="00393FCB" w:rsidRDefault="007700AC" w:rsidP="007700AC">
      <w:pPr>
        <w:rPr>
          <w:sz w:val="24"/>
          <w:szCs w:val="24"/>
          <w:lang w:val="ru-RU"/>
        </w:rPr>
      </w:pPr>
      <w:r w:rsidRPr="00393FCB">
        <w:rPr>
          <w:sz w:val="24"/>
          <w:szCs w:val="24"/>
          <w:lang w:val="ru-RU"/>
        </w:rPr>
        <w:t>«состав</w:t>
      </w:r>
      <w:r w:rsidRPr="00393FCB">
        <w:rPr>
          <w:spacing w:val="-31"/>
          <w:sz w:val="24"/>
          <w:szCs w:val="24"/>
          <w:lang w:val="ru-RU"/>
        </w:rPr>
        <w:t xml:space="preserve"> </w:t>
      </w:r>
      <w:r w:rsidRPr="00393FCB">
        <w:rPr>
          <w:sz w:val="24"/>
          <w:szCs w:val="24"/>
          <w:lang w:val="ru-RU"/>
        </w:rPr>
        <w:t>хозяйства»,</w:t>
      </w:r>
      <w:r w:rsidRPr="00393FCB">
        <w:rPr>
          <w:spacing w:val="-31"/>
          <w:sz w:val="24"/>
          <w:szCs w:val="24"/>
          <w:lang w:val="ru-RU"/>
        </w:rPr>
        <w:t xml:space="preserve"> </w:t>
      </w:r>
      <w:r w:rsidRPr="00393FCB">
        <w:rPr>
          <w:sz w:val="24"/>
          <w:szCs w:val="24"/>
          <w:lang w:val="ru-RU"/>
        </w:rPr>
        <w:t>«отраслевая,</w:t>
      </w:r>
      <w:r w:rsidRPr="00393FCB">
        <w:rPr>
          <w:spacing w:val="-31"/>
          <w:sz w:val="24"/>
          <w:szCs w:val="24"/>
          <w:lang w:val="ru-RU"/>
        </w:rPr>
        <w:t xml:space="preserve"> </w:t>
      </w:r>
      <w:r w:rsidRPr="00393FCB">
        <w:rPr>
          <w:sz w:val="24"/>
          <w:szCs w:val="24"/>
          <w:lang w:val="ru-RU"/>
        </w:rPr>
        <w:t>функциональная</w:t>
      </w:r>
      <w:r w:rsidRPr="00393FCB">
        <w:rPr>
          <w:spacing w:val="-31"/>
          <w:sz w:val="24"/>
          <w:szCs w:val="24"/>
          <w:lang w:val="ru-RU"/>
        </w:rPr>
        <w:t xml:space="preserve"> </w:t>
      </w:r>
      <w:r w:rsidRPr="00393FCB">
        <w:rPr>
          <w:sz w:val="24"/>
          <w:szCs w:val="24"/>
          <w:lang w:val="ru-RU"/>
        </w:rPr>
        <w:t>и</w:t>
      </w:r>
      <w:r w:rsidRPr="00393FCB">
        <w:rPr>
          <w:spacing w:val="-31"/>
          <w:sz w:val="24"/>
          <w:szCs w:val="24"/>
          <w:lang w:val="ru-RU"/>
        </w:rPr>
        <w:t xml:space="preserve"> </w:t>
      </w:r>
      <w:r w:rsidRPr="00393FCB">
        <w:rPr>
          <w:sz w:val="24"/>
          <w:szCs w:val="24"/>
          <w:lang w:val="ru-RU"/>
        </w:rPr>
        <w:t xml:space="preserve">территориальная структура», </w:t>
      </w:r>
      <w:r w:rsidRPr="00393FCB">
        <w:rPr>
          <w:spacing w:val="-3"/>
          <w:sz w:val="24"/>
          <w:szCs w:val="24"/>
          <w:lang w:val="ru-RU"/>
        </w:rPr>
        <w:t xml:space="preserve">«условия </w:t>
      </w:r>
      <w:r w:rsidRPr="00393FCB">
        <w:rPr>
          <w:sz w:val="24"/>
          <w:szCs w:val="24"/>
          <w:lang w:val="ru-RU"/>
        </w:rPr>
        <w:t>и факторы размещения производства», «отрасль хозяйства», «межотраслевой комплекс», «сектор экономики», «территория опережающего развития»,</w:t>
      </w:r>
      <w:r w:rsidRPr="00393FCB">
        <w:rPr>
          <w:spacing w:val="-27"/>
          <w:sz w:val="24"/>
          <w:szCs w:val="24"/>
          <w:lang w:val="ru-RU"/>
        </w:rPr>
        <w:t xml:space="preserve"> </w:t>
      </w:r>
      <w:r w:rsidRPr="00393FCB">
        <w:rPr>
          <w:sz w:val="24"/>
          <w:szCs w:val="24"/>
          <w:lang w:val="ru-RU"/>
        </w:rPr>
        <w:t>«себестоимость</w:t>
      </w:r>
      <w:r w:rsidRPr="00393FCB">
        <w:rPr>
          <w:spacing w:val="-27"/>
          <w:sz w:val="24"/>
          <w:szCs w:val="24"/>
          <w:lang w:val="ru-RU"/>
        </w:rPr>
        <w:t xml:space="preserve"> </w:t>
      </w:r>
      <w:r w:rsidRPr="00393FCB">
        <w:rPr>
          <w:sz w:val="24"/>
          <w:szCs w:val="24"/>
          <w:lang w:val="ru-RU"/>
        </w:rPr>
        <w:t>и</w:t>
      </w:r>
      <w:r w:rsidRPr="00393FCB">
        <w:rPr>
          <w:spacing w:val="-27"/>
          <w:sz w:val="24"/>
          <w:szCs w:val="24"/>
          <w:lang w:val="ru-RU"/>
        </w:rPr>
        <w:t xml:space="preserve"> </w:t>
      </w:r>
      <w:r w:rsidRPr="00393FCB">
        <w:rPr>
          <w:sz w:val="24"/>
          <w:szCs w:val="24"/>
          <w:lang w:val="ru-RU"/>
        </w:rPr>
        <w:t>рентабельность</w:t>
      </w:r>
      <w:r w:rsidRPr="00393FCB">
        <w:rPr>
          <w:spacing w:val="-27"/>
          <w:sz w:val="24"/>
          <w:szCs w:val="24"/>
          <w:lang w:val="ru-RU"/>
        </w:rPr>
        <w:t xml:space="preserve"> </w:t>
      </w:r>
      <w:r w:rsidRPr="00393FCB">
        <w:rPr>
          <w:sz w:val="24"/>
          <w:szCs w:val="24"/>
          <w:lang w:val="ru-RU"/>
        </w:rPr>
        <w:t>производства»,</w:t>
      </w:r>
    </w:p>
    <w:p w14:paraId="2BA4CFC6" w14:textId="77777777" w:rsidR="007700AC" w:rsidRPr="00393FCB" w:rsidRDefault="007700AC" w:rsidP="007700AC">
      <w:pPr>
        <w:rPr>
          <w:sz w:val="24"/>
          <w:szCs w:val="24"/>
          <w:lang w:val="ru-RU"/>
        </w:rPr>
      </w:pPr>
      <w:r w:rsidRPr="00393FCB">
        <w:rPr>
          <w:sz w:val="24"/>
          <w:szCs w:val="24"/>
          <w:lang w:val="ru-RU"/>
        </w:rPr>
        <w:t>«природно-ресурсный потенциал», «инфраструктурный комплекс»,   «рекреационное   хозяйство»,   «инфраструктура»,</w:t>
      </w:r>
    </w:p>
    <w:p w14:paraId="6CC3AD87" w14:textId="77777777" w:rsidR="007700AC" w:rsidRPr="00393FCB" w:rsidRDefault="007700AC" w:rsidP="007700AC">
      <w:pPr>
        <w:rPr>
          <w:sz w:val="24"/>
          <w:szCs w:val="24"/>
          <w:lang w:val="ru-RU"/>
        </w:rPr>
      </w:pPr>
      <w:r w:rsidRPr="00393FCB">
        <w:rPr>
          <w:sz w:val="24"/>
          <w:szCs w:val="24"/>
          <w:lang w:val="ru-RU"/>
        </w:rPr>
        <w:t>«сфера  обслуживания»,  «агропромышленный  комплекс»,</w:t>
      </w:r>
    </w:p>
    <w:p w14:paraId="29E502A4" w14:textId="77777777" w:rsidR="007700AC" w:rsidRPr="00393FCB" w:rsidRDefault="007700AC" w:rsidP="007700AC">
      <w:pPr>
        <w:rPr>
          <w:sz w:val="24"/>
          <w:szCs w:val="24"/>
          <w:lang w:val="ru-RU"/>
        </w:rPr>
      </w:pPr>
      <w:r w:rsidRPr="00393FCB">
        <w:rPr>
          <w:sz w:val="24"/>
          <w:szCs w:val="24"/>
          <w:lang w:val="ru-RU"/>
        </w:rPr>
        <w:t>«химико-лесной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51A304F3" w14:textId="77777777" w:rsidR="007700AC" w:rsidRPr="00393FCB" w:rsidRDefault="007700AC" w:rsidP="007700AC">
      <w:pPr>
        <w:rPr>
          <w:sz w:val="24"/>
          <w:szCs w:val="24"/>
          <w:lang w:val="ru-RU"/>
        </w:rPr>
      </w:pPr>
      <w:r w:rsidRPr="00393FCB">
        <w:rPr>
          <w:sz w:val="24"/>
          <w:szCs w:val="24"/>
          <w:lang w:val="ru-RU"/>
        </w:rPr>
        <w:t>–характеризовать основные особенности хозяйства России; влияние</w:t>
      </w:r>
      <w:r w:rsidRPr="00393FCB">
        <w:rPr>
          <w:spacing w:val="-19"/>
          <w:sz w:val="24"/>
          <w:szCs w:val="24"/>
          <w:lang w:val="ru-RU"/>
        </w:rPr>
        <w:t xml:space="preserve"> </w:t>
      </w:r>
      <w:r w:rsidRPr="00393FCB">
        <w:rPr>
          <w:sz w:val="24"/>
          <w:szCs w:val="24"/>
          <w:lang w:val="ru-RU"/>
        </w:rPr>
        <w:t>географического</w:t>
      </w:r>
      <w:r w:rsidRPr="00393FCB">
        <w:rPr>
          <w:spacing w:val="-19"/>
          <w:sz w:val="24"/>
          <w:szCs w:val="24"/>
          <w:lang w:val="ru-RU"/>
        </w:rPr>
        <w:t xml:space="preserve"> </w:t>
      </w:r>
      <w:r w:rsidRPr="00393FCB">
        <w:rPr>
          <w:spacing w:val="-2"/>
          <w:sz w:val="24"/>
          <w:szCs w:val="24"/>
          <w:lang w:val="ru-RU"/>
        </w:rPr>
        <w:t>положения</w:t>
      </w:r>
      <w:r w:rsidRPr="00393FCB">
        <w:rPr>
          <w:spacing w:val="-19"/>
          <w:sz w:val="24"/>
          <w:szCs w:val="24"/>
          <w:lang w:val="ru-RU"/>
        </w:rPr>
        <w:t xml:space="preserve"> </w:t>
      </w:r>
      <w:r w:rsidRPr="00393FCB">
        <w:rPr>
          <w:sz w:val="24"/>
          <w:szCs w:val="24"/>
          <w:lang w:val="ru-RU"/>
        </w:rPr>
        <w:t>России</w:t>
      </w:r>
      <w:r w:rsidRPr="00393FCB">
        <w:rPr>
          <w:spacing w:val="-19"/>
          <w:sz w:val="24"/>
          <w:szCs w:val="24"/>
          <w:lang w:val="ru-RU"/>
        </w:rPr>
        <w:t xml:space="preserve"> </w:t>
      </w:r>
      <w:r w:rsidRPr="00393FCB">
        <w:rPr>
          <w:sz w:val="24"/>
          <w:szCs w:val="24"/>
          <w:lang w:val="ru-RU"/>
        </w:rPr>
        <w:t>на</w:t>
      </w:r>
      <w:r w:rsidRPr="00393FCB">
        <w:rPr>
          <w:spacing w:val="-19"/>
          <w:sz w:val="24"/>
          <w:szCs w:val="24"/>
          <w:lang w:val="ru-RU"/>
        </w:rPr>
        <w:t xml:space="preserve"> </w:t>
      </w:r>
      <w:r w:rsidRPr="00393FCB">
        <w:rPr>
          <w:sz w:val="24"/>
          <w:szCs w:val="24"/>
          <w:lang w:val="ru-RU"/>
        </w:rPr>
        <w:t xml:space="preserve">особенности отраслевой и </w:t>
      </w:r>
      <w:r w:rsidRPr="00393FCB">
        <w:rPr>
          <w:spacing w:val="-3"/>
          <w:sz w:val="24"/>
          <w:szCs w:val="24"/>
          <w:lang w:val="ru-RU"/>
        </w:rPr>
        <w:t xml:space="preserve">территориальной структуры </w:t>
      </w:r>
      <w:r w:rsidRPr="00393FCB">
        <w:rPr>
          <w:sz w:val="24"/>
          <w:szCs w:val="24"/>
          <w:lang w:val="ru-RU"/>
        </w:rPr>
        <w:t>хозяйства; роль России как мировой энергетической державы; проблемы и перспективы</w:t>
      </w:r>
      <w:r w:rsidRPr="00393FCB">
        <w:rPr>
          <w:spacing w:val="-41"/>
          <w:sz w:val="24"/>
          <w:szCs w:val="24"/>
          <w:lang w:val="ru-RU"/>
        </w:rPr>
        <w:t xml:space="preserve"> </w:t>
      </w:r>
      <w:r w:rsidRPr="00393FCB">
        <w:rPr>
          <w:sz w:val="24"/>
          <w:szCs w:val="24"/>
          <w:lang w:val="ru-RU"/>
        </w:rPr>
        <w:t>развития</w:t>
      </w:r>
      <w:r w:rsidRPr="00393FCB">
        <w:rPr>
          <w:spacing w:val="-41"/>
          <w:sz w:val="24"/>
          <w:szCs w:val="24"/>
          <w:lang w:val="ru-RU"/>
        </w:rPr>
        <w:t xml:space="preserve"> </w:t>
      </w:r>
      <w:r w:rsidRPr="00393FCB">
        <w:rPr>
          <w:sz w:val="24"/>
          <w:szCs w:val="24"/>
          <w:lang w:val="ru-RU"/>
        </w:rPr>
        <w:t>отраслей</w:t>
      </w:r>
      <w:r w:rsidRPr="00393FCB">
        <w:rPr>
          <w:spacing w:val="-41"/>
          <w:sz w:val="24"/>
          <w:szCs w:val="24"/>
          <w:lang w:val="ru-RU"/>
        </w:rPr>
        <w:t xml:space="preserve"> </w:t>
      </w:r>
      <w:r w:rsidRPr="00393FCB">
        <w:rPr>
          <w:sz w:val="24"/>
          <w:szCs w:val="24"/>
          <w:lang w:val="ru-RU"/>
        </w:rPr>
        <w:t>хозяйства</w:t>
      </w:r>
      <w:r w:rsidRPr="00393FCB">
        <w:rPr>
          <w:spacing w:val="-41"/>
          <w:sz w:val="24"/>
          <w:szCs w:val="24"/>
          <w:lang w:val="ru-RU"/>
        </w:rPr>
        <w:t xml:space="preserve"> </w:t>
      </w:r>
      <w:r w:rsidRPr="00393FCB">
        <w:rPr>
          <w:sz w:val="24"/>
          <w:szCs w:val="24"/>
          <w:lang w:val="ru-RU"/>
        </w:rPr>
        <w:t>и</w:t>
      </w:r>
      <w:r w:rsidRPr="00393FCB">
        <w:rPr>
          <w:spacing w:val="-41"/>
          <w:sz w:val="24"/>
          <w:szCs w:val="24"/>
          <w:lang w:val="ru-RU"/>
        </w:rPr>
        <w:t xml:space="preserve"> </w:t>
      </w:r>
      <w:r w:rsidRPr="00393FCB">
        <w:rPr>
          <w:sz w:val="24"/>
          <w:szCs w:val="24"/>
          <w:lang w:val="ru-RU"/>
        </w:rPr>
        <w:t>регионов</w:t>
      </w:r>
      <w:r w:rsidRPr="00393FCB">
        <w:rPr>
          <w:spacing w:val="-41"/>
          <w:sz w:val="24"/>
          <w:szCs w:val="24"/>
          <w:lang w:val="ru-RU"/>
        </w:rPr>
        <w:t xml:space="preserve"> </w:t>
      </w:r>
      <w:r w:rsidRPr="00393FCB">
        <w:rPr>
          <w:sz w:val="24"/>
          <w:szCs w:val="24"/>
          <w:lang w:val="ru-RU"/>
        </w:rPr>
        <w:t>России;</w:t>
      </w:r>
    </w:p>
    <w:p w14:paraId="7601C108" w14:textId="77777777" w:rsidR="007700AC" w:rsidRPr="00393FCB" w:rsidRDefault="007700AC" w:rsidP="007700AC">
      <w:pPr>
        <w:rPr>
          <w:sz w:val="24"/>
          <w:szCs w:val="24"/>
          <w:lang w:val="ru-RU"/>
        </w:rPr>
      </w:pPr>
      <w:r w:rsidRPr="00393FCB">
        <w:rPr>
          <w:sz w:val="24"/>
          <w:szCs w:val="24"/>
          <w:lang w:val="ru-RU"/>
        </w:rPr>
        <w:t>–различать территории опережающего развития (ТОР), Арктическую зону и зону Севера  России;</w:t>
      </w:r>
    </w:p>
    <w:p w14:paraId="3C57392E" w14:textId="77777777" w:rsidR="007700AC" w:rsidRPr="00393FCB" w:rsidRDefault="007700AC" w:rsidP="007700AC">
      <w:pPr>
        <w:rPr>
          <w:sz w:val="24"/>
          <w:szCs w:val="24"/>
          <w:lang w:val="ru-RU"/>
        </w:rPr>
      </w:pPr>
      <w:r w:rsidRPr="00393FCB">
        <w:rPr>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9397B7D" w14:textId="77777777" w:rsidR="007700AC" w:rsidRPr="00393FCB" w:rsidRDefault="007700AC" w:rsidP="007700AC">
      <w:pPr>
        <w:rPr>
          <w:sz w:val="24"/>
          <w:szCs w:val="24"/>
          <w:lang w:val="ru-RU"/>
        </w:rPr>
      </w:pPr>
      <w:r w:rsidRPr="00393FCB">
        <w:rPr>
          <w:sz w:val="24"/>
          <w:szCs w:val="24"/>
          <w:lang w:val="ru-RU"/>
        </w:rPr>
        <w:t>–находить,</w:t>
      </w:r>
      <w:r w:rsidRPr="00393FCB">
        <w:rPr>
          <w:spacing w:val="-12"/>
          <w:sz w:val="24"/>
          <w:szCs w:val="24"/>
          <w:lang w:val="ru-RU"/>
        </w:rPr>
        <w:t xml:space="preserve"> </w:t>
      </w:r>
      <w:r w:rsidRPr="00393FCB">
        <w:rPr>
          <w:sz w:val="24"/>
          <w:szCs w:val="24"/>
          <w:lang w:val="ru-RU"/>
        </w:rPr>
        <w:t>извлекать,</w:t>
      </w:r>
      <w:r w:rsidRPr="00393FCB">
        <w:rPr>
          <w:spacing w:val="-12"/>
          <w:sz w:val="24"/>
          <w:szCs w:val="24"/>
          <w:lang w:val="ru-RU"/>
        </w:rPr>
        <w:t xml:space="preserve"> </w:t>
      </w:r>
      <w:r w:rsidRPr="00393FCB">
        <w:rPr>
          <w:sz w:val="24"/>
          <w:szCs w:val="24"/>
          <w:lang w:val="ru-RU"/>
        </w:rPr>
        <w:t>интегрировать</w:t>
      </w:r>
      <w:r w:rsidRPr="00393FCB">
        <w:rPr>
          <w:spacing w:val="-12"/>
          <w:sz w:val="24"/>
          <w:szCs w:val="24"/>
          <w:lang w:val="ru-RU"/>
        </w:rPr>
        <w:t xml:space="preserve"> </w:t>
      </w:r>
      <w:r w:rsidRPr="00393FCB">
        <w:rPr>
          <w:sz w:val="24"/>
          <w:szCs w:val="24"/>
          <w:lang w:val="ru-RU"/>
        </w:rPr>
        <w:t>и</w:t>
      </w:r>
      <w:r w:rsidRPr="00393FCB">
        <w:rPr>
          <w:spacing w:val="-12"/>
          <w:sz w:val="24"/>
          <w:szCs w:val="24"/>
          <w:lang w:val="ru-RU"/>
        </w:rPr>
        <w:t xml:space="preserve"> </w:t>
      </w:r>
      <w:r w:rsidRPr="00393FCB">
        <w:rPr>
          <w:sz w:val="24"/>
          <w:szCs w:val="24"/>
          <w:lang w:val="ru-RU"/>
        </w:rPr>
        <w:t>интерпретировать</w:t>
      </w:r>
      <w:r w:rsidRPr="00393FCB">
        <w:rPr>
          <w:spacing w:val="-12"/>
          <w:sz w:val="24"/>
          <w:szCs w:val="24"/>
          <w:lang w:val="ru-RU"/>
        </w:rPr>
        <w:t xml:space="preserve"> </w:t>
      </w:r>
      <w:r w:rsidRPr="00393FCB">
        <w:rPr>
          <w:sz w:val="24"/>
          <w:szCs w:val="24"/>
          <w:lang w:val="ru-RU"/>
        </w:rPr>
        <w:t>информацию</w:t>
      </w:r>
      <w:r w:rsidRPr="00393FCB">
        <w:rPr>
          <w:spacing w:val="-29"/>
          <w:sz w:val="24"/>
          <w:szCs w:val="24"/>
          <w:lang w:val="ru-RU"/>
        </w:rPr>
        <w:t xml:space="preserve"> </w:t>
      </w:r>
      <w:r w:rsidRPr="00393FCB">
        <w:rPr>
          <w:sz w:val="24"/>
          <w:szCs w:val="24"/>
          <w:lang w:val="ru-RU"/>
        </w:rPr>
        <w:t>из</w:t>
      </w:r>
      <w:r w:rsidRPr="00393FCB">
        <w:rPr>
          <w:spacing w:val="-29"/>
          <w:sz w:val="24"/>
          <w:szCs w:val="24"/>
          <w:lang w:val="ru-RU"/>
        </w:rPr>
        <w:t xml:space="preserve"> </w:t>
      </w:r>
      <w:r w:rsidRPr="00393FCB">
        <w:rPr>
          <w:sz w:val="24"/>
          <w:szCs w:val="24"/>
          <w:lang w:val="ru-RU"/>
        </w:rPr>
        <w:t>различных</w:t>
      </w:r>
      <w:r w:rsidRPr="00393FCB">
        <w:rPr>
          <w:spacing w:val="-29"/>
          <w:sz w:val="24"/>
          <w:szCs w:val="24"/>
          <w:lang w:val="ru-RU"/>
        </w:rPr>
        <w:t xml:space="preserve"> </w:t>
      </w:r>
      <w:r w:rsidRPr="00393FCB">
        <w:rPr>
          <w:sz w:val="24"/>
          <w:szCs w:val="24"/>
          <w:lang w:val="ru-RU"/>
        </w:rPr>
        <w:t>источников</w:t>
      </w:r>
      <w:r w:rsidRPr="00393FCB">
        <w:rPr>
          <w:spacing w:val="-29"/>
          <w:sz w:val="24"/>
          <w:szCs w:val="24"/>
          <w:lang w:val="ru-RU"/>
        </w:rPr>
        <w:t xml:space="preserve"> </w:t>
      </w:r>
      <w:r w:rsidRPr="00393FCB">
        <w:rPr>
          <w:sz w:val="24"/>
          <w:szCs w:val="24"/>
          <w:lang w:val="ru-RU"/>
        </w:rPr>
        <w:t>географической</w:t>
      </w:r>
      <w:r w:rsidRPr="00393FCB">
        <w:rPr>
          <w:spacing w:val="-29"/>
          <w:sz w:val="24"/>
          <w:szCs w:val="24"/>
          <w:lang w:val="ru-RU"/>
        </w:rPr>
        <w:t xml:space="preserve"> </w:t>
      </w:r>
      <w:r w:rsidRPr="00393FCB">
        <w:rPr>
          <w:sz w:val="24"/>
          <w:szCs w:val="24"/>
          <w:lang w:val="ru-RU"/>
        </w:rPr>
        <w:t>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w:t>
      </w:r>
      <w:r w:rsidRPr="00393FCB">
        <w:rPr>
          <w:spacing w:val="-16"/>
          <w:sz w:val="24"/>
          <w:szCs w:val="24"/>
          <w:lang w:val="ru-RU"/>
        </w:rPr>
        <w:t xml:space="preserve"> </w:t>
      </w:r>
      <w:r w:rsidRPr="00393FCB">
        <w:rPr>
          <w:sz w:val="24"/>
          <w:szCs w:val="24"/>
          <w:lang w:val="ru-RU"/>
        </w:rPr>
        <w:t>на</w:t>
      </w:r>
      <w:r w:rsidRPr="00393FCB">
        <w:rPr>
          <w:spacing w:val="-16"/>
          <w:sz w:val="24"/>
          <w:szCs w:val="24"/>
          <w:lang w:val="ru-RU"/>
        </w:rPr>
        <w:t xml:space="preserve"> </w:t>
      </w:r>
      <w:r w:rsidRPr="00393FCB">
        <w:rPr>
          <w:sz w:val="24"/>
          <w:szCs w:val="24"/>
          <w:lang w:val="ru-RU"/>
        </w:rPr>
        <w:t>окружающую</w:t>
      </w:r>
      <w:r w:rsidRPr="00393FCB">
        <w:rPr>
          <w:spacing w:val="-16"/>
          <w:sz w:val="24"/>
          <w:szCs w:val="24"/>
          <w:lang w:val="ru-RU"/>
        </w:rPr>
        <w:t xml:space="preserve"> </w:t>
      </w:r>
      <w:r w:rsidRPr="00393FCB">
        <w:rPr>
          <w:sz w:val="24"/>
          <w:szCs w:val="24"/>
          <w:lang w:val="ru-RU"/>
        </w:rPr>
        <w:t>среду;</w:t>
      </w:r>
      <w:r w:rsidRPr="00393FCB">
        <w:rPr>
          <w:spacing w:val="-16"/>
          <w:sz w:val="24"/>
          <w:szCs w:val="24"/>
          <w:lang w:val="ru-RU"/>
        </w:rPr>
        <w:t xml:space="preserve"> </w:t>
      </w:r>
      <w:r w:rsidRPr="00393FCB">
        <w:rPr>
          <w:sz w:val="24"/>
          <w:szCs w:val="24"/>
          <w:lang w:val="ru-RU"/>
        </w:rPr>
        <w:t>условия</w:t>
      </w:r>
      <w:r w:rsidRPr="00393FCB">
        <w:rPr>
          <w:spacing w:val="-16"/>
          <w:sz w:val="24"/>
          <w:szCs w:val="24"/>
          <w:lang w:val="ru-RU"/>
        </w:rPr>
        <w:t xml:space="preserve"> </w:t>
      </w:r>
      <w:r w:rsidRPr="00393FCB">
        <w:rPr>
          <w:sz w:val="24"/>
          <w:szCs w:val="24"/>
          <w:lang w:val="ru-RU"/>
        </w:rPr>
        <w:t>отдельных</w:t>
      </w:r>
      <w:r w:rsidRPr="00393FCB">
        <w:rPr>
          <w:spacing w:val="-16"/>
          <w:sz w:val="24"/>
          <w:szCs w:val="24"/>
          <w:lang w:val="ru-RU"/>
        </w:rPr>
        <w:t xml:space="preserve"> </w:t>
      </w:r>
      <w:r w:rsidRPr="00393FCB">
        <w:rPr>
          <w:sz w:val="24"/>
          <w:szCs w:val="24"/>
          <w:lang w:val="ru-RU"/>
        </w:rPr>
        <w:t>регионов</w:t>
      </w:r>
      <w:r w:rsidRPr="00393FCB">
        <w:rPr>
          <w:spacing w:val="-10"/>
          <w:sz w:val="24"/>
          <w:szCs w:val="24"/>
          <w:lang w:val="ru-RU"/>
        </w:rPr>
        <w:t xml:space="preserve"> </w:t>
      </w:r>
      <w:r w:rsidRPr="00393FCB">
        <w:rPr>
          <w:sz w:val="24"/>
          <w:szCs w:val="24"/>
          <w:lang w:val="ru-RU"/>
        </w:rPr>
        <w:t>страны</w:t>
      </w:r>
      <w:r w:rsidRPr="00393FCB">
        <w:rPr>
          <w:spacing w:val="-10"/>
          <w:sz w:val="24"/>
          <w:szCs w:val="24"/>
          <w:lang w:val="ru-RU"/>
        </w:rPr>
        <w:t xml:space="preserve"> </w:t>
      </w:r>
      <w:r w:rsidRPr="00393FCB">
        <w:rPr>
          <w:sz w:val="24"/>
          <w:szCs w:val="24"/>
          <w:lang w:val="ru-RU"/>
        </w:rPr>
        <w:t>для</w:t>
      </w:r>
      <w:r w:rsidRPr="00393FCB">
        <w:rPr>
          <w:spacing w:val="-10"/>
          <w:sz w:val="24"/>
          <w:szCs w:val="24"/>
          <w:lang w:val="ru-RU"/>
        </w:rPr>
        <w:t xml:space="preserve"> </w:t>
      </w:r>
      <w:r w:rsidRPr="00393FCB">
        <w:rPr>
          <w:sz w:val="24"/>
          <w:szCs w:val="24"/>
          <w:lang w:val="ru-RU"/>
        </w:rPr>
        <w:t>развития</w:t>
      </w:r>
      <w:r w:rsidRPr="00393FCB">
        <w:rPr>
          <w:spacing w:val="-10"/>
          <w:sz w:val="24"/>
          <w:szCs w:val="24"/>
          <w:lang w:val="ru-RU"/>
        </w:rPr>
        <w:t xml:space="preserve"> </w:t>
      </w:r>
      <w:r w:rsidRPr="00393FCB">
        <w:rPr>
          <w:sz w:val="24"/>
          <w:szCs w:val="24"/>
          <w:lang w:val="ru-RU"/>
        </w:rPr>
        <w:t>энергетики</w:t>
      </w:r>
      <w:r w:rsidRPr="00393FCB">
        <w:rPr>
          <w:spacing w:val="-10"/>
          <w:sz w:val="24"/>
          <w:szCs w:val="24"/>
          <w:lang w:val="ru-RU"/>
        </w:rPr>
        <w:t xml:space="preserve"> </w:t>
      </w:r>
      <w:r w:rsidRPr="00393FCB">
        <w:rPr>
          <w:sz w:val="24"/>
          <w:szCs w:val="24"/>
          <w:lang w:val="ru-RU"/>
        </w:rPr>
        <w:t>на</w:t>
      </w:r>
      <w:r w:rsidRPr="00393FCB">
        <w:rPr>
          <w:spacing w:val="-10"/>
          <w:sz w:val="24"/>
          <w:szCs w:val="24"/>
          <w:lang w:val="ru-RU"/>
        </w:rPr>
        <w:t xml:space="preserve"> </w:t>
      </w:r>
      <w:r w:rsidRPr="00393FCB">
        <w:rPr>
          <w:sz w:val="24"/>
          <w:szCs w:val="24"/>
          <w:lang w:val="ru-RU"/>
        </w:rPr>
        <w:t>основе</w:t>
      </w:r>
      <w:r w:rsidRPr="00393FCB">
        <w:rPr>
          <w:spacing w:val="-10"/>
          <w:sz w:val="24"/>
          <w:szCs w:val="24"/>
          <w:lang w:val="ru-RU"/>
        </w:rPr>
        <w:t xml:space="preserve"> </w:t>
      </w:r>
      <w:r w:rsidRPr="00393FCB">
        <w:rPr>
          <w:sz w:val="24"/>
          <w:szCs w:val="24"/>
          <w:lang w:val="ru-RU"/>
        </w:rPr>
        <w:t>возобновляемых</w:t>
      </w:r>
      <w:r w:rsidRPr="00393FCB">
        <w:rPr>
          <w:spacing w:val="-24"/>
          <w:sz w:val="24"/>
          <w:szCs w:val="24"/>
          <w:lang w:val="ru-RU"/>
        </w:rPr>
        <w:t xml:space="preserve"> </w:t>
      </w:r>
      <w:r w:rsidRPr="00393FCB">
        <w:rPr>
          <w:sz w:val="24"/>
          <w:szCs w:val="24"/>
          <w:lang w:val="ru-RU"/>
        </w:rPr>
        <w:t>источников</w:t>
      </w:r>
      <w:r w:rsidRPr="00393FCB">
        <w:rPr>
          <w:spacing w:val="-24"/>
          <w:sz w:val="24"/>
          <w:szCs w:val="24"/>
          <w:lang w:val="ru-RU"/>
        </w:rPr>
        <w:t xml:space="preserve"> </w:t>
      </w:r>
      <w:r w:rsidRPr="00393FCB">
        <w:rPr>
          <w:sz w:val="24"/>
          <w:szCs w:val="24"/>
          <w:lang w:val="ru-RU"/>
        </w:rPr>
        <w:t>энергии</w:t>
      </w:r>
      <w:r w:rsidRPr="00393FCB">
        <w:rPr>
          <w:spacing w:val="-24"/>
          <w:sz w:val="24"/>
          <w:szCs w:val="24"/>
          <w:lang w:val="ru-RU"/>
        </w:rPr>
        <w:t xml:space="preserve"> </w:t>
      </w:r>
      <w:r w:rsidRPr="00393FCB">
        <w:rPr>
          <w:sz w:val="24"/>
          <w:szCs w:val="24"/>
          <w:lang w:val="ru-RU"/>
        </w:rPr>
        <w:t>(ВИЭ);</w:t>
      </w:r>
    </w:p>
    <w:p w14:paraId="2D436C30" w14:textId="77777777" w:rsidR="007700AC" w:rsidRPr="00393FCB" w:rsidRDefault="007700AC" w:rsidP="007700AC">
      <w:pPr>
        <w:rPr>
          <w:sz w:val="24"/>
          <w:szCs w:val="24"/>
          <w:lang w:val="ru-RU"/>
        </w:rPr>
      </w:pPr>
      <w:r w:rsidRPr="00393FCB">
        <w:rPr>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w:t>
      </w:r>
      <w:r w:rsidRPr="00393FCB">
        <w:rPr>
          <w:spacing w:val="-23"/>
          <w:sz w:val="24"/>
          <w:szCs w:val="24"/>
          <w:lang w:val="ru-RU"/>
        </w:rPr>
        <w:t xml:space="preserve"> </w:t>
      </w:r>
      <w:r w:rsidRPr="00393FCB">
        <w:rPr>
          <w:sz w:val="24"/>
          <w:szCs w:val="24"/>
          <w:lang w:val="ru-RU"/>
        </w:rPr>
        <w:t>производства,</w:t>
      </w:r>
      <w:r w:rsidRPr="00393FCB">
        <w:rPr>
          <w:spacing w:val="-23"/>
          <w:sz w:val="24"/>
          <w:szCs w:val="24"/>
          <w:lang w:val="ru-RU"/>
        </w:rPr>
        <w:t xml:space="preserve"> </w:t>
      </w:r>
      <w:r w:rsidRPr="00393FCB">
        <w:rPr>
          <w:sz w:val="24"/>
          <w:szCs w:val="24"/>
          <w:lang w:val="ru-RU"/>
        </w:rPr>
        <w:t>современные</w:t>
      </w:r>
      <w:r w:rsidRPr="00393FCB">
        <w:rPr>
          <w:spacing w:val="-23"/>
          <w:sz w:val="24"/>
          <w:szCs w:val="24"/>
          <w:lang w:val="ru-RU"/>
        </w:rPr>
        <w:t xml:space="preserve"> </w:t>
      </w:r>
      <w:r w:rsidRPr="00393FCB">
        <w:rPr>
          <w:sz w:val="24"/>
          <w:szCs w:val="24"/>
          <w:lang w:val="ru-RU"/>
        </w:rPr>
        <w:t>формы</w:t>
      </w:r>
      <w:r w:rsidRPr="00393FCB">
        <w:rPr>
          <w:spacing w:val="-23"/>
          <w:sz w:val="24"/>
          <w:szCs w:val="24"/>
          <w:lang w:val="ru-RU"/>
        </w:rPr>
        <w:t xml:space="preserve"> </w:t>
      </w:r>
      <w:r w:rsidRPr="00393FCB">
        <w:rPr>
          <w:sz w:val="24"/>
          <w:szCs w:val="24"/>
          <w:lang w:val="ru-RU"/>
        </w:rPr>
        <w:t>размещения производства);</w:t>
      </w:r>
    </w:p>
    <w:p w14:paraId="0E9A37FF" w14:textId="77777777" w:rsidR="007700AC" w:rsidRPr="00393FCB" w:rsidRDefault="007700AC" w:rsidP="007700AC">
      <w:pPr>
        <w:rPr>
          <w:sz w:val="24"/>
          <w:szCs w:val="24"/>
          <w:lang w:val="ru-RU"/>
        </w:rPr>
      </w:pPr>
      <w:r w:rsidRPr="00393FCB">
        <w:rPr>
          <w:sz w:val="24"/>
          <w:szCs w:val="24"/>
          <w:lang w:val="ru-RU"/>
        </w:rPr>
        <w:t>–различать валовой внутренний продукт (ВВП), валовой</w:t>
      </w:r>
      <w:r w:rsidRPr="00393FCB">
        <w:rPr>
          <w:spacing w:val="-41"/>
          <w:sz w:val="24"/>
          <w:szCs w:val="24"/>
          <w:lang w:val="ru-RU"/>
        </w:rPr>
        <w:t xml:space="preserve"> </w:t>
      </w:r>
      <w:r w:rsidRPr="00393FCB">
        <w:rPr>
          <w:sz w:val="24"/>
          <w:szCs w:val="24"/>
          <w:lang w:val="ru-RU"/>
        </w:rPr>
        <w:t>региональный продукт (ВРП) и индекс человеческого развития (ИЧР) как показатели уровня развития страны и её   регионов;</w:t>
      </w:r>
    </w:p>
    <w:p w14:paraId="4D62DAD9" w14:textId="77777777" w:rsidR="007700AC" w:rsidRPr="00393FCB" w:rsidRDefault="007700AC" w:rsidP="007700AC">
      <w:pPr>
        <w:rPr>
          <w:sz w:val="24"/>
          <w:szCs w:val="24"/>
          <w:lang w:val="ru-RU"/>
        </w:rPr>
      </w:pPr>
      <w:r w:rsidRPr="00393FCB">
        <w:rPr>
          <w:sz w:val="24"/>
          <w:szCs w:val="24"/>
          <w:lang w:val="ru-RU"/>
        </w:rPr>
        <w:t>–различать природно-ресурсный, человеческий и производственный  капитал;</w:t>
      </w:r>
    </w:p>
    <w:p w14:paraId="64728CEC" w14:textId="77777777" w:rsidR="007700AC" w:rsidRPr="00393FCB" w:rsidRDefault="007700AC" w:rsidP="007700AC">
      <w:pPr>
        <w:rPr>
          <w:sz w:val="24"/>
          <w:szCs w:val="24"/>
          <w:lang w:val="ru-RU"/>
        </w:rPr>
      </w:pPr>
      <w:r w:rsidRPr="00393FCB">
        <w:rPr>
          <w:sz w:val="24"/>
          <w:szCs w:val="24"/>
          <w:lang w:val="ru-RU"/>
        </w:rPr>
        <w:lastRenderedPageBreak/>
        <w:t>–различать виды транспорта и основные показатели их работы: грузооборот и  пассажирооборот;</w:t>
      </w:r>
    </w:p>
    <w:p w14:paraId="19952EA0" w14:textId="77777777" w:rsidR="007700AC" w:rsidRPr="00393FCB" w:rsidRDefault="007700AC" w:rsidP="007700AC">
      <w:pPr>
        <w:rPr>
          <w:sz w:val="24"/>
          <w:szCs w:val="24"/>
          <w:lang w:val="ru-RU"/>
        </w:rPr>
      </w:pPr>
      <w:r w:rsidRPr="00393FCB">
        <w:rPr>
          <w:sz w:val="24"/>
          <w:szCs w:val="24"/>
          <w:lang w:val="ru-RU"/>
        </w:rPr>
        <w:t>–показывать</w:t>
      </w:r>
      <w:r w:rsidRPr="00393FCB">
        <w:rPr>
          <w:spacing w:val="-19"/>
          <w:sz w:val="24"/>
          <w:szCs w:val="24"/>
          <w:lang w:val="ru-RU"/>
        </w:rPr>
        <w:t xml:space="preserve"> </w:t>
      </w:r>
      <w:r w:rsidRPr="00393FCB">
        <w:rPr>
          <w:sz w:val="24"/>
          <w:szCs w:val="24"/>
          <w:lang w:val="ru-RU"/>
        </w:rPr>
        <w:t>на</w:t>
      </w:r>
      <w:r w:rsidRPr="00393FCB">
        <w:rPr>
          <w:spacing w:val="-19"/>
          <w:sz w:val="24"/>
          <w:szCs w:val="24"/>
          <w:lang w:val="ru-RU"/>
        </w:rPr>
        <w:t xml:space="preserve"> </w:t>
      </w:r>
      <w:r w:rsidRPr="00393FCB">
        <w:rPr>
          <w:sz w:val="24"/>
          <w:szCs w:val="24"/>
          <w:lang w:val="ru-RU"/>
        </w:rPr>
        <w:t>карте</w:t>
      </w:r>
      <w:r w:rsidRPr="00393FCB">
        <w:rPr>
          <w:spacing w:val="-19"/>
          <w:sz w:val="24"/>
          <w:szCs w:val="24"/>
          <w:lang w:val="ru-RU"/>
        </w:rPr>
        <w:t xml:space="preserve"> </w:t>
      </w:r>
      <w:r w:rsidRPr="00393FCB">
        <w:rPr>
          <w:sz w:val="24"/>
          <w:szCs w:val="24"/>
          <w:lang w:val="ru-RU"/>
        </w:rPr>
        <w:t>крупнейшие</w:t>
      </w:r>
      <w:r w:rsidRPr="00393FCB">
        <w:rPr>
          <w:spacing w:val="-19"/>
          <w:sz w:val="24"/>
          <w:szCs w:val="24"/>
          <w:lang w:val="ru-RU"/>
        </w:rPr>
        <w:t xml:space="preserve"> </w:t>
      </w:r>
      <w:r w:rsidRPr="00393FCB">
        <w:rPr>
          <w:sz w:val="24"/>
          <w:szCs w:val="24"/>
          <w:lang w:val="ru-RU"/>
        </w:rPr>
        <w:t>центры</w:t>
      </w:r>
      <w:r w:rsidRPr="00393FCB">
        <w:rPr>
          <w:spacing w:val="-19"/>
          <w:sz w:val="24"/>
          <w:szCs w:val="24"/>
          <w:lang w:val="ru-RU"/>
        </w:rPr>
        <w:t xml:space="preserve"> </w:t>
      </w:r>
      <w:r w:rsidRPr="00393FCB">
        <w:rPr>
          <w:sz w:val="24"/>
          <w:szCs w:val="24"/>
          <w:lang w:val="ru-RU"/>
        </w:rPr>
        <w:t>и</w:t>
      </w:r>
      <w:r w:rsidRPr="00393FCB">
        <w:rPr>
          <w:spacing w:val="-19"/>
          <w:sz w:val="24"/>
          <w:szCs w:val="24"/>
          <w:lang w:val="ru-RU"/>
        </w:rPr>
        <w:t xml:space="preserve"> </w:t>
      </w:r>
      <w:r w:rsidRPr="00393FCB">
        <w:rPr>
          <w:sz w:val="24"/>
          <w:szCs w:val="24"/>
          <w:lang w:val="ru-RU"/>
        </w:rPr>
        <w:t>районы</w:t>
      </w:r>
      <w:r w:rsidRPr="00393FCB">
        <w:rPr>
          <w:spacing w:val="-19"/>
          <w:sz w:val="24"/>
          <w:szCs w:val="24"/>
          <w:lang w:val="ru-RU"/>
        </w:rPr>
        <w:t xml:space="preserve"> </w:t>
      </w:r>
      <w:r w:rsidRPr="00393FCB">
        <w:rPr>
          <w:sz w:val="24"/>
          <w:szCs w:val="24"/>
          <w:lang w:val="ru-RU"/>
        </w:rPr>
        <w:t>размещения отраслей промышленности, транспортные магистрали  и центры, районы развития отраслей сельского</w:t>
      </w:r>
      <w:r w:rsidRPr="00393FCB">
        <w:rPr>
          <w:spacing w:val="7"/>
          <w:sz w:val="24"/>
          <w:szCs w:val="24"/>
          <w:lang w:val="ru-RU"/>
        </w:rPr>
        <w:t xml:space="preserve"> </w:t>
      </w:r>
      <w:r w:rsidRPr="00393FCB">
        <w:rPr>
          <w:sz w:val="24"/>
          <w:szCs w:val="24"/>
          <w:lang w:val="ru-RU"/>
        </w:rPr>
        <w:t>хозяйства;</w:t>
      </w:r>
    </w:p>
    <w:p w14:paraId="0B2A7164" w14:textId="77777777" w:rsidR="007700AC" w:rsidRPr="00393FCB" w:rsidRDefault="007700AC" w:rsidP="007700AC">
      <w:pPr>
        <w:rPr>
          <w:sz w:val="24"/>
          <w:szCs w:val="24"/>
          <w:lang w:val="ru-RU"/>
        </w:rPr>
      </w:pPr>
      <w:r w:rsidRPr="00393FCB">
        <w:rPr>
          <w:sz w:val="24"/>
          <w:szCs w:val="24"/>
          <w:lang w:val="ru-RU"/>
        </w:rPr>
        <w:t>–использовать знания о факторах и условиях размещения хозяйства</w:t>
      </w:r>
      <w:r w:rsidRPr="00393FCB">
        <w:rPr>
          <w:spacing w:val="-10"/>
          <w:sz w:val="24"/>
          <w:szCs w:val="24"/>
          <w:lang w:val="ru-RU"/>
        </w:rPr>
        <w:t xml:space="preserve"> </w:t>
      </w:r>
      <w:r w:rsidRPr="00393FCB">
        <w:rPr>
          <w:sz w:val="24"/>
          <w:szCs w:val="24"/>
          <w:lang w:val="ru-RU"/>
        </w:rPr>
        <w:t>для</w:t>
      </w:r>
      <w:r w:rsidRPr="00393FCB">
        <w:rPr>
          <w:spacing w:val="-10"/>
          <w:sz w:val="24"/>
          <w:szCs w:val="24"/>
          <w:lang w:val="ru-RU"/>
        </w:rPr>
        <w:t xml:space="preserve"> </w:t>
      </w:r>
      <w:r w:rsidRPr="00393FCB">
        <w:rPr>
          <w:sz w:val="24"/>
          <w:szCs w:val="24"/>
          <w:lang w:val="ru-RU"/>
        </w:rPr>
        <w:t>решения</w:t>
      </w:r>
      <w:r w:rsidRPr="00393FCB">
        <w:rPr>
          <w:spacing w:val="-10"/>
          <w:sz w:val="24"/>
          <w:szCs w:val="24"/>
          <w:lang w:val="ru-RU"/>
        </w:rPr>
        <w:t xml:space="preserve"> </w:t>
      </w:r>
      <w:r w:rsidRPr="00393FCB">
        <w:rPr>
          <w:sz w:val="24"/>
          <w:szCs w:val="24"/>
          <w:lang w:val="ru-RU"/>
        </w:rPr>
        <w:t>различных</w:t>
      </w:r>
      <w:r w:rsidRPr="00393FCB">
        <w:rPr>
          <w:spacing w:val="-10"/>
          <w:sz w:val="24"/>
          <w:szCs w:val="24"/>
          <w:lang w:val="ru-RU"/>
        </w:rPr>
        <w:t xml:space="preserve"> </w:t>
      </w:r>
      <w:r w:rsidRPr="00393FCB">
        <w:rPr>
          <w:sz w:val="24"/>
          <w:szCs w:val="24"/>
          <w:lang w:val="ru-RU"/>
        </w:rPr>
        <w:t>учебных</w:t>
      </w:r>
      <w:r w:rsidRPr="00393FCB">
        <w:rPr>
          <w:spacing w:val="-10"/>
          <w:sz w:val="24"/>
          <w:szCs w:val="24"/>
          <w:lang w:val="ru-RU"/>
        </w:rPr>
        <w:t xml:space="preserve"> </w:t>
      </w:r>
      <w:r w:rsidRPr="00393FCB">
        <w:rPr>
          <w:sz w:val="24"/>
          <w:szCs w:val="24"/>
          <w:lang w:val="ru-RU"/>
        </w:rPr>
        <w:t>и</w:t>
      </w:r>
      <w:r w:rsidRPr="00393FCB">
        <w:rPr>
          <w:spacing w:val="-10"/>
          <w:sz w:val="24"/>
          <w:szCs w:val="24"/>
          <w:lang w:val="ru-RU"/>
        </w:rPr>
        <w:t xml:space="preserve"> </w:t>
      </w:r>
      <w:r w:rsidRPr="00393FCB">
        <w:rPr>
          <w:sz w:val="24"/>
          <w:szCs w:val="24"/>
          <w:lang w:val="ru-RU"/>
        </w:rPr>
        <w:t>практико-ориентированных задач: объяснять особенности отраслевой и территориальной структуры хозяйства России, регионов, размещения</w:t>
      </w:r>
      <w:r w:rsidRPr="00393FCB">
        <w:rPr>
          <w:spacing w:val="-15"/>
          <w:sz w:val="24"/>
          <w:szCs w:val="24"/>
          <w:lang w:val="ru-RU"/>
        </w:rPr>
        <w:t xml:space="preserve"> </w:t>
      </w:r>
      <w:r w:rsidRPr="00393FCB">
        <w:rPr>
          <w:sz w:val="24"/>
          <w:szCs w:val="24"/>
          <w:lang w:val="ru-RU"/>
        </w:rPr>
        <w:t>отдельных</w:t>
      </w:r>
      <w:r w:rsidRPr="00393FCB">
        <w:rPr>
          <w:spacing w:val="-15"/>
          <w:sz w:val="24"/>
          <w:szCs w:val="24"/>
          <w:lang w:val="ru-RU"/>
        </w:rPr>
        <w:t xml:space="preserve"> </w:t>
      </w:r>
      <w:r w:rsidRPr="00393FCB">
        <w:rPr>
          <w:sz w:val="24"/>
          <w:szCs w:val="24"/>
          <w:lang w:val="ru-RU"/>
        </w:rPr>
        <w:t>предприятий;</w:t>
      </w:r>
      <w:r w:rsidRPr="00393FCB">
        <w:rPr>
          <w:spacing w:val="-15"/>
          <w:sz w:val="24"/>
          <w:szCs w:val="24"/>
          <w:lang w:val="ru-RU"/>
        </w:rPr>
        <w:t xml:space="preserve"> </w:t>
      </w:r>
      <w:r w:rsidRPr="00393FCB">
        <w:rPr>
          <w:sz w:val="24"/>
          <w:szCs w:val="24"/>
          <w:lang w:val="ru-RU"/>
        </w:rPr>
        <w:t>оценивать</w:t>
      </w:r>
      <w:r w:rsidRPr="00393FCB">
        <w:rPr>
          <w:spacing w:val="-15"/>
          <w:sz w:val="24"/>
          <w:szCs w:val="24"/>
          <w:lang w:val="ru-RU"/>
        </w:rPr>
        <w:t xml:space="preserve"> </w:t>
      </w:r>
      <w:r w:rsidRPr="00393FCB">
        <w:rPr>
          <w:sz w:val="24"/>
          <w:szCs w:val="24"/>
          <w:lang w:val="ru-RU"/>
        </w:rPr>
        <w:t>условия</w:t>
      </w:r>
      <w:r w:rsidRPr="00393FCB">
        <w:rPr>
          <w:spacing w:val="-15"/>
          <w:sz w:val="24"/>
          <w:szCs w:val="24"/>
          <w:lang w:val="ru-RU"/>
        </w:rPr>
        <w:t xml:space="preserve"> </w:t>
      </w:r>
      <w:r w:rsidRPr="00393FCB">
        <w:rPr>
          <w:sz w:val="24"/>
          <w:szCs w:val="24"/>
          <w:lang w:val="ru-RU"/>
        </w:rPr>
        <w:t>от-дельных</w:t>
      </w:r>
      <w:r w:rsidRPr="00393FCB">
        <w:rPr>
          <w:spacing w:val="-17"/>
          <w:sz w:val="24"/>
          <w:szCs w:val="24"/>
          <w:lang w:val="ru-RU"/>
        </w:rPr>
        <w:t xml:space="preserve"> </w:t>
      </w:r>
      <w:r w:rsidRPr="00393FCB">
        <w:rPr>
          <w:sz w:val="24"/>
          <w:szCs w:val="24"/>
          <w:lang w:val="ru-RU"/>
        </w:rPr>
        <w:t>территорий</w:t>
      </w:r>
      <w:r w:rsidRPr="00393FCB">
        <w:rPr>
          <w:spacing w:val="-17"/>
          <w:sz w:val="24"/>
          <w:szCs w:val="24"/>
          <w:lang w:val="ru-RU"/>
        </w:rPr>
        <w:t xml:space="preserve"> </w:t>
      </w:r>
      <w:r w:rsidRPr="00393FCB">
        <w:rPr>
          <w:sz w:val="24"/>
          <w:szCs w:val="24"/>
          <w:lang w:val="ru-RU"/>
        </w:rPr>
        <w:t>для</w:t>
      </w:r>
      <w:r w:rsidRPr="00393FCB">
        <w:rPr>
          <w:spacing w:val="-17"/>
          <w:sz w:val="24"/>
          <w:szCs w:val="24"/>
          <w:lang w:val="ru-RU"/>
        </w:rPr>
        <w:t xml:space="preserve"> </w:t>
      </w:r>
      <w:r w:rsidRPr="00393FCB">
        <w:rPr>
          <w:sz w:val="24"/>
          <w:szCs w:val="24"/>
          <w:lang w:val="ru-RU"/>
        </w:rPr>
        <w:t>размещения</w:t>
      </w:r>
      <w:r w:rsidRPr="00393FCB">
        <w:rPr>
          <w:spacing w:val="-17"/>
          <w:sz w:val="24"/>
          <w:szCs w:val="24"/>
          <w:lang w:val="ru-RU"/>
        </w:rPr>
        <w:t xml:space="preserve"> </w:t>
      </w:r>
      <w:r w:rsidRPr="00393FCB">
        <w:rPr>
          <w:sz w:val="24"/>
          <w:szCs w:val="24"/>
          <w:lang w:val="ru-RU"/>
        </w:rPr>
        <w:t>предприятий</w:t>
      </w:r>
      <w:r w:rsidRPr="00393FCB">
        <w:rPr>
          <w:spacing w:val="-17"/>
          <w:sz w:val="24"/>
          <w:szCs w:val="24"/>
          <w:lang w:val="ru-RU"/>
        </w:rPr>
        <w:t xml:space="preserve"> </w:t>
      </w:r>
      <w:r w:rsidRPr="00393FCB">
        <w:rPr>
          <w:sz w:val="24"/>
          <w:szCs w:val="24"/>
          <w:lang w:val="ru-RU"/>
        </w:rPr>
        <w:t>и</w:t>
      </w:r>
      <w:r w:rsidRPr="00393FCB">
        <w:rPr>
          <w:spacing w:val="-17"/>
          <w:sz w:val="24"/>
          <w:szCs w:val="24"/>
          <w:lang w:val="ru-RU"/>
        </w:rPr>
        <w:t xml:space="preserve"> </w:t>
      </w:r>
      <w:r w:rsidRPr="00393FCB">
        <w:rPr>
          <w:sz w:val="24"/>
          <w:szCs w:val="24"/>
          <w:lang w:val="ru-RU"/>
        </w:rPr>
        <w:t>различных</w:t>
      </w:r>
      <w:r w:rsidRPr="00393FCB">
        <w:rPr>
          <w:spacing w:val="-32"/>
          <w:sz w:val="24"/>
          <w:szCs w:val="24"/>
          <w:lang w:val="ru-RU"/>
        </w:rPr>
        <w:t xml:space="preserve"> </w:t>
      </w:r>
      <w:r w:rsidRPr="00393FCB">
        <w:rPr>
          <w:sz w:val="24"/>
          <w:szCs w:val="24"/>
          <w:lang w:val="ru-RU"/>
        </w:rPr>
        <w:t>производств;</w:t>
      </w:r>
    </w:p>
    <w:p w14:paraId="764CC4D1" w14:textId="77777777" w:rsidR="007700AC" w:rsidRPr="00393FCB" w:rsidRDefault="007700AC" w:rsidP="007700AC">
      <w:pPr>
        <w:rPr>
          <w:sz w:val="24"/>
          <w:szCs w:val="24"/>
          <w:lang w:val="ru-RU"/>
        </w:rPr>
      </w:pPr>
      <w:r w:rsidRPr="00393FCB">
        <w:rPr>
          <w:sz w:val="24"/>
          <w:szCs w:val="24"/>
          <w:lang w:val="ru-RU"/>
        </w:rPr>
        <w:t>–использовать</w:t>
      </w:r>
      <w:r w:rsidRPr="00393FCB">
        <w:rPr>
          <w:spacing w:val="-25"/>
          <w:sz w:val="24"/>
          <w:szCs w:val="24"/>
          <w:lang w:val="ru-RU"/>
        </w:rPr>
        <w:t xml:space="preserve"> </w:t>
      </w:r>
      <w:r w:rsidRPr="00393FCB">
        <w:rPr>
          <w:sz w:val="24"/>
          <w:szCs w:val="24"/>
          <w:lang w:val="ru-RU"/>
        </w:rPr>
        <w:t>знания</w:t>
      </w:r>
      <w:r w:rsidRPr="00393FCB">
        <w:rPr>
          <w:spacing w:val="-25"/>
          <w:sz w:val="24"/>
          <w:szCs w:val="24"/>
          <w:lang w:val="ru-RU"/>
        </w:rPr>
        <w:t xml:space="preserve"> </w:t>
      </w:r>
      <w:r w:rsidRPr="00393FCB">
        <w:rPr>
          <w:sz w:val="24"/>
          <w:szCs w:val="24"/>
          <w:lang w:val="ru-RU"/>
        </w:rPr>
        <w:t>об</w:t>
      </w:r>
      <w:r w:rsidRPr="00393FCB">
        <w:rPr>
          <w:spacing w:val="-25"/>
          <w:sz w:val="24"/>
          <w:szCs w:val="24"/>
          <w:lang w:val="ru-RU"/>
        </w:rPr>
        <w:t xml:space="preserve"> </w:t>
      </w:r>
      <w:r w:rsidRPr="00393FCB">
        <w:rPr>
          <w:sz w:val="24"/>
          <w:szCs w:val="24"/>
          <w:lang w:val="ru-RU"/>
        </w:rPr>
        <w:t>особенностях</w:t>
      </w:r>
      <w:r w:rsidRPr="00393FCB">
        <w:rPr>
          <w:spacing w:val="-25"/>
          <w:sz w:val="24"/>
          <w:szCs w:val="24"/>
          <w:lang w:val="ru-RU"/>
        </w:rPr>
        <w:t xml:space="preserve"> </w:t>
      </w:r>
      <w:r w:rsidRPr="00393FCB">
        <w:rPr>
          <w:sz w:val="24"/>
          <w:szCs w:val="24"/>
          <w:lang w:val="ru-RU"/>
        </w:rPr>
        <w:t>компонентов</w:t>
      </w:r>
      <w:r w:rsidRPr="00393FCB">
        <w:rPr>
          <w:spacing w:val="-25"/>
          <w:sz w:val="24"/>
          <w:szCs w:val="24"/>
          <w:lang w:val="ru-RU"/>
        </w:rPr>
        <w:t xml:space="preserve"> </w:t>
      </w:r>
      <w:r w:rsidRPr="00393FCB">
        <w:rPr>
          <w:sz w:val="24"/>
          <w:szCs w:val="24"/>
          <w:lang w:val="ru-RU"/>
        </w:rPr>
        <w:t>природы России</w:t>
      </w:r>
      <w:r w:rsidRPr="00393FCB">
        <w:rPr>
          <w:spacing w:val="-20"/>
          <w:sz w:val="24"/>
          <w:szCs w:val="24"/>
          <w:lang w:val="ru-RU"/>
        </w:rPr>
        <w:t xml:space="preserve"> </w:t>
      </w:r>
      <w:r w:rsidRPr="00393FCB">
        <w:rPr>
          <w:sz w:val="24"/>
          <w:szCs w:val="24"/>
          <w:lang w:val="ru-RU"/>
        </w:rPr>
        <w:t>и</w:t>
      </w:r>
      <w:r w:rsidRPr="00393FCB">
        <w:rPr>
          <w:spacing w:val="-20"/>
          <w:sz w:val="24"/>
          <w:szCs w:val="24"/>
          <w:lang w:val="ru-RU"/>
        </w:rPr>
        <w:t xml:space="preserve"> </w:t>
      </w:r>
      <w:r w:rsidRPr="00393FCB">
        <w:rPr>
          <w:sz w:val="24"/>
          <w:szCs w:val="24"/>
          <w:lang w:val="ru-RU"/>
        </w:rPr>
        <w:t>её</w:t>
      </w:r>
      <w:r w:rsidRPr="00393FCB">
        <w:rPr>
          <w:spacing w:val="-20"/>
          <w:sz w:val="24"/>
          <w:szCs w:val="24"/>
          <w:lang w:val="ru-RU"/>
        </w:rPr>
        <w:t xml:space="preserve"> </w:t>
      </w:r>
      <w:r w:rsidRPr="00393FCB">
        <w:rPr>
          <w:sz w:val="24"/>
          <w:szCs w:val="24"/>
          <w:lang w:val="ru-RU"/>
        </w:rPr>
        <w:t>отдельных</w:t>
      </w:r>
      <w:r w:rsidRPr="00393FCB">
        <w:rPr>
          <w:spacing w:val="-20"/>
          <w:sz w:val="24"/>
          <w:szCs w:val="24"/>
          <w:lang w:val="ru-RU"/>
        </w:rPr>
        <w:t xml:space="preserve"> </w:t>
      </w:r>
      <w:r w:rsidRPr="00393FCB">
        <w:rPr>
          <w:sz w:val="24"/>
          <w:szCs w:val="24"/>
          <w:lang w:val="ru-RU"/>
        </w:rPr>
        <w:t>территорий;</w:t>
      </w:r>
      <w:r w:rsidRPr="00393FCB">
        <w:rPr>
          <w:spacing w:val="-20"/>
          <w:sz w:val="24"/>
          <w:szCs w:val="24"/>
          <w:lang w:val="ru-RU"/>
        </w:rPr>
        <w:t xml:space="preserve"> </w:t>
      </w:r>
      <w:r w:rsidRPr="00393FCB">
        <w:rPr>
          <w:sz w:val="24"/>
          <w:szCs w:val="24"/>
          <w:lang w:val="ru-RU"/>
        </w:rPr>
        <w:t>об</w:t>
      </w:r>
      <w:r w:rsidRPr="00393FCB">
        <w:rPr>
          <w:spacing w:val="-20"/>
          <w:sz w:val="24"/>
          <w:szCs w:val="24"/>
          <w:lang w:val="ru-RU"/>
        </w:rPr>
        <w:t xml:space="preserve"> </w:t>
      </w:r>
      <w:r w:rsidRPr="00393FCB">
        <w:rPr>
          <w:sz w:val="24"/>
          <w:szCs w:val="24"/>
          <w:lang w:val="ru-RU"/>
        </w:rPr>
        <w:t>особенностях</w:t>
      </w:r>
      <w:r w:rsidRPr="00393FCB">
        <w:rPr>
          <w:spacing w:val="-20"/>
          <w:sz w:val="24"/>
          <w:szCs w:val="24"/>
          <w:lang w:val="ru-RU"/>
        </w:rPr>
        <w:t xml:space="preserve"> </w:t>
      </w:r>
      <w:r w:rsidRPr="00393FCB">
        <w:rPr>
          <w:sz w:val="24"/>
          <w:szCs w:val="24"/>
          <w:lang w:val="ru-RU"/>
        </w:rPr>
        <w:t>взаимодействия природы и общества в пределах отдельных территорий</w:t>
      </w:r>
      <w:r w:rsidRPr="00393FCB">
        <w:rPr>
          <w:spacing w:val="-8"/>
          <w:sz w:val="24"/>
          <w:szCs w:val="24"/>
          <w:lang w:val="ru-RU"/>
        </w:rPr>
        <w:t xml:space="preserve"> </w:t>
      </w:r>
      <w:r w:rsidRPr="00393FCB">
        <w:rPr>
          <w:sz w:val="24"/>
          <w:szCs w:val="24"/>
          <w:lang w:val="ru-RU"/>
        </w:rPr>
        <w:t>для</w:t>
      </w:r>
      <w:r w:rsidRPr="00393FCB">
        <w:rPr>
          <w:spacing w:val="-8"/>
          <w:sz w:val="24"/>
          <w:szCs w:val="24"/>
          <w:lang w:val="ru-RU"/>
        </w:rPr>
        <w:t xml:space="preserve"> </w:t>
      </w:r>
      <w:r w:rsidRPr="00393FCB">
        <w:rPr>
          <w:sz w:val="24"/>
          <w:szCs w:val="24"/>
          <w:lang w:val="ru-RU"/>
        </w:rPr>
        <w:t>решения</w:t>
      </w:r>
      <w:r w:rsidRPr="00393FCB">
        <w:rPr>
          <w:spacing w:val="-8"/>
          <w:sz w:val="24"/>
          <w:szCs w:val="24"/>
          <w:lang w:val="ru-RU"/>
        </w:rPr>
        <w:t xml:space="preserve"> </w:t>
      </w:r>
      <w:r w:rsidRPr="00393FCB">
        <w:rPr>
          <w:sz w:val="24"/>
          <w:szCs w:val="24"/>
          <w:lang w:val="ru-RU"/>
        </w:rPr>
        <w:t>практико-ориентированных</w:t>
      </w:r>
      <w:r w:rsidRPr="00393FCB">
        <w:rPr>
          <w:spacing w:val="-8"/>
          <w:sz w:val="24"/>
          <w:szCs w:val="24"/>
          <w:lang w:val="ru-RU"/>
        </w:rPr>
        <w:t xml:space="preserve"> </w:t>
      </w:r>
      <w:r w:rsidRPr="00393FCB">
        <w:rPr>
          <w:sz w:val="24"/>
          <w:szCs w:val="24"/>
          <w:lang w:val="ru-RU"/>
        </w:rPr>
        <w:t>задач</w:t>
      </w:r>
      <w:r w:rsidRPr="00393FCB">
        <w:rPr>
          <w:spacing w:val="-8"/>
          <w:sz w:val="24"/>
          <w:szCs w:val="24"/>
          <w:lang w:val="ru-RU"/>
        </w:rPr>
        <w:t xml:space="preserve"> </w:t>
      </w:r>
      <w:r w:rsidRPr="00393FCB">
        <w:rPr>
          <w:sz w:val="24"/>
          <w:szCs w:val="24"/>
          <w:lang w:val="ru-RU"/>
        </w:rPr>
        <w:t>в</w:t>
      </w:r>
      <w:r w:rsidRPr="00393FCB">
        <w:rPr>
          <w:spacing w:val="-8"/>
          <w:sz w:val="24"/>
          <w:szCs w:val="24"/>
          <w:lang w:val="ru-RU"/>
        </w:rPr>
        <w:t xml:space="preserve"> </w:t>
      </w:r>
      <w:r w:rsidRPr="00393FCB">
        <w:rPr>
          <w:sz w:val="24"/>
          <w:szCs w:val="24"/>
          <w:lang w:val="ru-RU"/>
        </w:rPr>
        <w:t>контексте реальной жизни: оценивать реализуемые проекты</w:t>
      </w:r>
      <w:r w:rsidRPr="00393FCB">
        <w:rPr>
          <w:spacing w:val="-11"/>
          <w:sz w:val="24"/>
          <w:szCs w:val="24"/>
          <w:lang w:val="ru-RU"/>
        </w:rPr>
        <w:t xml:space="preserve"> </w:t>
      </w:r>
      <w:r w:rsidRPr="00393FCB">
        <w:rPr>
          <w:sz w:val="24"/>
          <w:szCs w:val="24"/>
          <w:lang w:val="ru-RU"/>
        </w:rPr>
        <w:t>по созданию новых производств с учётом экологической безопасности;</w:t>
      </w:r>
    </w:p>
    <w:p w14:paraId="7A278EAB" w14:textId="77777777" w:rsidR="007700AC" w:rsidRPr="00393FCB" w:rsidRDefault="007700AC" w:rsidP="007700AC">
      <w:pPr>
        <w:rPr>
          <w:sz w:val="24"/>
          <w:szCs w:val="24"/>
          <w:lang w:val="ru-RU"/>
        </w:rPr>
      </w:pPr>
      <w:r w:rsidRPr="00393FCB">
        <w:rPr>
          <w:sz w:val="24"/>
          <w:szCs w:val="24"/>
          <w:lang w:val="ru-RU"/>
        </w:rPr>
        <w:t>–критически</w:t>
      </w:r>
      <w:r w:rsidRPr="00393FCB">
        <w:rPr>
          <w:spacing w:val="-39"/>
          <w:sz w:val="24"/>
          <w:szCs w:val="24"/>
          <w:lang w:val="ru-RU"/>
        </w:rPr>
        <w:t xml:space="preserve"> </w:t>
      </w:r>
      <w:r w:rsidRPr="00393FCB">
        <w:rPr>
          <w:sz w:val="24"/>
          <w:szCs w:val="24"/>
          <w:lang w:val="ru-RU"/>
        </w:rPr>
        <w:t>оценивать</w:t>
      </w:r>
      <w:r w:rsidRPr="00393FCB">
        <w:rPr>
          <w:spacing w:val="-39"/>
          <w:sz w:val="24"/>
          <w:szCs w:val="24"/>
          <w:lang w:val="ru-RU"/>
        </w:rPr>
        <w:t xml:space="preserve"> </w:t>
      </w:r>
      <w:r w:rsidRPr="00393FCB">
        <w:rPr>
          <w:sz w:val="24"/>
          <w:szCs w:val="24"/>
          <w:lang w:val="ru-RU"/>
        </w:rPr>
        <w:t>финансовые</w:t>
      </w:r>
      <w:r w:rsidRPr="00393FCB">
        <w:rPr>
          <w:spacing w:val="-39"/>
          <w:sz w:val="24"/>
          <w:szCs w:val="24"/>
          <w:lang w:val="ru-RU"/>
        </w:rPr>
        <w:t xml:space="preserve"> </w:t>
      </w:r>
      <w:r w:rsidRPr="00393FCB">
        <w:rPr>
          <w:sz w:val="24"/>
          <w:szCs w:val="24"/>
          <w:lang w:val="ru-RU"/>
        </w:rPr>
        <w:t>условия</w:t>
      </w:r>
      <w:r w:rsidRPr="00393FCB">
        <w:rPr>
          <w:spacing w:val="-39"/>
          <w:sz w:val="24"/>
          <w:szCs w:val="24"/>
          <w:lang w:val="ru-RU"/>
        </w:rPr>
        <w:t xml:space="preserve"> </w:t>
      </w:r>
      <w:r w:rsidRPr="00393FCB">
        <w:rPr>
          <w:sz w:val="24"/>
          <w:szCs w:val="24"/>
          <w:lang w:val="ru-RU"/>
        </w:rPr>
        <w:t>жизнедеятельности человека и их природные, социальные, политические, технологические, экологические аспекты, необходимые</w:t>
      </w:r>
      <w:r w:rsidRPr="00393FCB">
        <w:rPr>
          <w:spacing w:val="-29"/>
          <w:sz w:val="24"/>
          <w:szCs w:val="24"/>
          <w:lang w:val="ru-RU"/>
        </w:rPr>
        <w:t xml:space="preserve"> </w:t>
      </w:r>
      <w:r w:rsidRPr="00393FCB">
        <w:rPr>
          <w:sz w:val="24"/>
          <w:szCs w:val="24"/>
          <w:lang w:val="ru-RU"/>
        </w:rPr>
        <w:t>для принятия собственных решений, с точки зрения</w:t>
      </w:r>
      <w:r w:rsidRPr="00393FCB">
        <w:rPr>
          <w:spacing w:val="-31"/>
          <w:sz w:val="24"/>
          <w:szCs w:val="24"/>
          <w:lang w:val="ru-RU"/>
        </w:rPr>
        <w:t xml:space="preserve"> </w:t>
      </w:r>
      <w:r w:rsidRPr="00393FCB">
        <w:rPr>
          <w:sz w:val="24"/>
          <w:szCs w:val="24"/>
          <w:lang w:val="ru-RU"/>
        </w:rPr>
        <w:t>домохозяйства, предприятия и национальной</w:t>
      </w:r>
      <w:r w:rsidRPr="00393FCB">
        <w:rPr>
          <w:spacing w:val="17"/>
          <w:sz w:val="24"/>
          <w:szCs w:val="24"/>
          <w:lang w:val="ru-RU"/>
        </w:rPr>
        <w:t xml:space="preserve"> </w:t>
      </w:r>
      <w:r w:rsidRPr="00393FCB">
        <w:rPr>
          <w:sz w:val="24"/>
          <w:szCs w:val="24"/>
          <w:lang w:val="ru-RU"/>
        </w:rPr>
        <w:t>экономики;</w:t>
      </w:r>
    </w:p>
    <w:p w14:paraId="5A9922FE" w14:textId="77777777" w:rsidR="007700AC" w:rsidRPr="00393FCB" w:rsidRDefault="007700AC" w:rsidP="007700AC">
      <w:pPr>
        <w:rPr>
          <w:sz w:val="24"/>
          <w:szCs w:val="24"/>
          <w:lang w:val="ru-RU"/>
        </w:rPr>
      </w:pPr>
      <w:r w:rsidRPr="00393FCB">
        <w:rPr>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3FE04144" w14:textId="77777777" w:rsidR="007700AC" w:rsidRPr="00393FCB" w:rsidRDefault="007700AC" w:rsidP="007700AC">
      <w:pPr>
        <w:rPr>
          <w:sz w:val="24"/>
          <w:szCs w:val="24"/>
          <w:lang w:val="ru-RU"/>
        </w:rPr>
      </w:pPr>
      <w:r w:rsidRPr="00393FCB">
        <w:rPr>
          <w:sz w:val="24"/>
          <w:szCs w:val="24"/>
          <w:lang w:val="ru-RU"/>
        </w:rPr>
        <w:t>–объяснять географические различия населения и хозяйства территорий крупных регионов страны;</w:t>
      </w:r>
    </w:p>
    <w:p w14:paraId="1934A320" w14:textId="77777777" w:rsidR="007700AC" w:rsidRPr="00393FCB" w:rsidRDefault="007700AC" w:rsidP="007700AC">
      <w:pPr>
        <w:rPr>
          <w:sz w:val="24"/>
          <w:szCs w:val="24"/>
          <w:lang w:val="ru-RU"/>
        </w:rPr>
      </w:pPr>
      <w:r w:rsidRPr="00393FCB">
        <w:rPr>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1362B8CD" w14:textId="77777777" w:rsidR="007700AC" w:rsidRPr="00393FCB" w:rsidRDefault="007700AC" w:rsidP="007700AC">
      <w:pPr>
        <w:rPr>
          <w:sz w:val="24"/>
          <w:szCs w:val="24"/>
          <w:lang w:val="ru-RU"/>
        </w:rPr>
      </w:pPr>
      <w:r w:rsidRPr="00393FCB">
        <w:rPr>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D585076" w14:textId="77777777" w:rsidR="007700AC" w:rsidRPr="00393FCB" w:rsidRDefault="007700AC" w:rsidP="007700AC">
      <w:pPr>
        <w:rPr>
          <w:sz w:val="24"/>
          <w:szCs w:val="24"/>
          <w:lang w:val="ru-RU"/>
        </w:rPr>
      </w:pPr>
      <w:r w:rsidRPr="00393FCB">
        <w:rPr>
          <w:sz w:val="24"/>
          <w:szCs w:val="24"/>
          <w:lang w:val="ru-RU"/>
        </w:rPr>
        <w:t>–приводить</w:t>
      </w:r>
      <w:r w:rsidRPr="00393FCB">
        <w:rPr>
          <w:spacing w:val="-13"/>
          <w:sz w:val="24"/>
          <w:szCs w:val="24"/>
          <w:lang w:val="ru-RU"/>
        </w:rPr>
        <w:t xml:space="preserve"> </w:t>
      </w:r>
      <w:r w:rsidRPr="00393FCB">
        <w:rPr>
          <w:sz w:val="24"/>
          <w:szCs w:val="24"/>
          <w:lang w:val="ru-RU"/>
        </w:rPr>
        <w:t>примеры</w:t>
      </w:r>
      <w:r w:rsidRPr="00393FCB">
        <w:rPr>
          <w:spacing w:val="-13"/>
          <w:sz w:val="24"/>
          <w:szCs w:val="24"/>
          <w:lang w:val="ru-RU"/>
        </w:rPr>
        <w:t xml:space="preserve"> </w:t>
      </w:r>
      <w:r w:rsidRPr="00393FCB">
        <w:rPr>
          <w:sz w:val="24"/>
          <w:szCs w:val="24"/>
          <w:lang w:val="ru-RU"/>
        </w:rPr>
        <w:t>объектов</w:t>
      </w:r>
      <w:r w:rsidRPr="00393FCB">
        <w:rPr>
          <w:spacing w:val="-13"/>
          <w:sz w:val="24"/>
          <w:szCs w:val="24"/>
          <w:lang w:val="ru-RU"/>
        </w:rPr>
        <w:t xml:space="preserve"> </w:t>
      </w:r>
      <w:r w:rsidRPr="00393FCB">
        <w:rPr>
          <w:sz w:val="24"/>
          <w:szCs w:val="24"/>
          <w:lang w:val="ru-RU"/>
        </w:rPr>
        <w:t>Всемирного</w:t>
      </w:r>
      <w:r w:rsidRPr="00393FCB">
        <w:rPr>
          <w:spacing w:val="-13"/>
          <w:sz w:val="24"/>
          <w:szCs w:val="24"/>
          <w:lang w:val="ru-RU"/>
        </w:rPr>
        <w:t xml:space="preserve"> </w:t>
      </w:r>
      <w:r w:rsidRPr="00393FCB">
        <w:rPr>
          <w:sz w:val="24"/>
          <w:szCs w:val="24"/>
          <w:lang w:val="ru-RU"/>
        </w:rPr>
        <w:t>наследия</w:t>
      </w:r>
      <w:r w:rsidRPr="00393FCB">
        <w:rPr>
          <w:spacing w:val="-13"/>
          <w:sz w:val="24"/>
          <w:szCs w:val="24"/>
          <w:lang w:val="ru-RU"/>
        </w:rPr>
        <w:t xml:space="preserve"> </w:t>
      </w:r>
      <w:r w:rsidRPr="00393FCB">
        <w:rPr>
          <w:sz w:val="24"/>
          <w:szCs w:val="24"/>
          <w:lang w:val="ru-RU"/>
        </w:rPr>
        <w:t xml:space="preserve">ЮНЕСКО и описывать их местоположение на географической  </w:t>
      </w:r>
      <w:r w:rsidRPr="00393FCB">
        <w:rPr>
          <w:spacing w:val="30"/>
          <w:sz w:val="24"/>
          <w:szCs w:val="24"/>
          <w:lang w:val="ru-RU"/>
        </w:rPr>
        <w:t xml:space="preserve"> </w:t>
      </w:r>
      <w:r w:rsidRPr="00393FCB">
        <w:rPr>
          <w:sz w:val="24"/>
          <w:szCs w:val="24"/>
          <w:lang w:val="ru-RU"/>
        </w:rPr>
        <w:t>карте;</w:t>
      </w:r>
    </w:p>
    <w:p w14:paraId="50542F07" w14:textId="34AD62F2" w:rsidR="00C6278E" w:rsidRPr="00DE7CF6" w:rsidRDefault="007700AC" w:rsidP="00DE7CF6">
      <w:pPr>
        <w:rPr>
          <w:sz w:val="24"/>
          <w:szCs w:val="24"/>
          <w:lang w:val="ru-RU"/>
        </w:rPr>
      </w:pPr>
      <w:r w:rsidRPr="00393FCB">
        <w:rPr>
          <w:sz w:val="24"/>
          <w:szCs w:val="24"/>
          <w:lang w:val="ru-RU"/>
        </w:rPr>
        <w:t>–характеризовать место и роль</w:t>
      </w:r>
      <w:r w:rsidR="00DE7CF6">
        <w:rPr>
          <w:sz w:val="24"/>
          <w:szCs w:val="24"/>
          <w:lang w:val="ru-RU"/>
        </w:rPr>
        <w:t xml:space="preserve"> России в мировом    хозяйстве.</w:t>
      </w:r>
    </w:p>
    <w:p w14:paraId="5F33B266" w14:textId="54DFF9B9" w:rsidR="00C6278E" w:rsidRDefault="00FA0A41" w:rsidP="00EC6215">
      <w:pPr>
        <w:pStyle w:val="4"/>
        <w:rPr>
          <w:sz w:val="24"/>
          <w:szCs w:val="24"/>
          <w:lang w:val="ru-RU"/>
        </w:rPr>
      </w:pPr>
      <w:bookmarkStart w:id="410" w:name="_Toc97148971"/>
      <w:bookmarkStart w:id="411" w:name="_Toc99051237"/>
      <w:r>
        <w:rPr>
          <w:sz w:val="24"/>
          <w:szCs w:val="24"/>
          <w:lang w:val="ru-RU"/>
        </w:rPr>
        <w:t>2</w:t>
      </w:r>
      <w:r w:rsidR="00C6278E" w:rsidRPr="00EC6215">
        <w:rPr>
          <w:sz w:val="24"/>
          <w:szCs w:val="24"/>
          <w:lang w:val="ru-RU"/>
        </w:rPr>
        <w:t>.2.1.7 МАТЕМАТИКА</w:t>
      </w:r>
      <w:bookmarkEnd w:id="410"/>
      <w:bookmarkEnd w:id="411"/>
    </w:p>
    <w:p w14:paraId="682AC662" w14:textId="64F57C04" w:rsidR="002B5DBF" w:rsidRPr="009B4B64" w:rsidRDefault="002B5DBF" w:rsidP="004859DB">
      <w:pPr>
        <w:jc w:val="center"/>
        <w:rPr>
          <w:b/>
          <w:sz w:val="24"/>
          <w:szCs w:val="24"/>
          <w:lang w:val="ru-RU"/>
        </w:rPr>
      </w:pPr>
      <w:r w:rsidRPr="009B4B64">
        <w:rPr>
          <w:b/>
          <w:sz w:val="24"/>
          <w:szCs w:val="24"/>
          <w:lang w:val="ru-RU"/>
        </w:rPr>
        <w:t>ПОЯСНИТЕЛЬНАЯ   ЗАПИСКА</w:t>
      </w:r>
    </w:p>
    <w:p w14:paraId="4C097B43" w14:textId="77777777" w:rsidR="002B5DBF" w:rsidRPr="009B4B64" w:rsidRDefault="002B5DBF" w:rsidP="002B5DBF">
      <w:pPr>
        <w:rPr>
          <w:b/>
          <w:bCs/>
          <w:sz w:val="24"/>
          <w:szCs w:val="24"/>
          <w:lang w:val="ru-RU"/>
        </w:rPr>
      </w:pPr>
      <w:bookmarkStart w:id="412" w:name="_Toc97148527"/>
      <w:r w:rsidRPr="009B4B64">
        <w:rPr>
          <w:b/>
          <w:bCs/>
          <w:sz w:val="24"/>
          <w:szCs w:val="24"/>
          <w:lang w:val="ru-RU"/>
        </w:rPr>
        <w:t>ОБЩАЯ ХАРАКТЕРИСТИКА УЧЕБНОГО ПРЕДМЕТА «МАТЕМАТИКА»</w:t>
      </w:r>
      <w:bookmarkEnd w:id="412"/>
    </w:p>
    <w:p w14:paraId="22CA9521" w14:textId="780E7B99" w:rsidR="002B5DBF" w:rsidRPr="009B4B64" w:rsidRDefault="004859DB" w:rsidP="002B5DBF">
      <w:pPr>
        <w:rPr>
          <w:sz w:val="24"/>
          <w:szCs w:val="24"/>
          <w:lang w:val="ru-RU"/>
        </w:rPr>
      </w:pPr>
      <w:r>
        <w:rPr>
          <w:sz w:val="24"/>
          <w:szCs w:val="24"/>
          <w:lang w:val="ru-RU"/>
        </w:rPr>
        <w:t>Р</w:t>
      </w:r>
      <w:r w:rsidR="002B5DBF" w:rsidRPr="009B4B64">
        <w:rPr>
          <w:sz w:val="24"/>
          <w:szCs w:val="24"/>
          <w:lang w:val="ru-RU"/>
        </w:rPr>
        <w:t>абочая адаптированная программа по математике для обучающихся с РАС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50C7DA05" w14:textId="77777777" w:rsidR="002B5DBF" w:rsidRPr="009B4B64" w:rsidRDefault="002B5DBF" w:rsidP="002B5DBF">
      <w:pPr>
        <w:rPr>
          <w:sz w:val="24"/>
          <w:szCs w:val="24"/>
          <w:lang w:val="ru-RU"/>
        </w:rPr>
      </w:pPr>
      <w:r w:rsidRPr="009B4B64">
        <w:rPr>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1E03D327" w14:textId="77777777" w:rsidR="002B5DBF" w:rsidRPr="009B4B64" w:rsidRDefault="002B5DBF" w:rsidP="002B5DBF">
      <w:pPr>
        <w:rPr>
          <w:sz w:val="24"/>
          <w:szCs w:val="24"/>
          <w:lang w:val="ru-RU"/>
        </w:rPr>
      </w:pPr>
      <w:r w:rsidRPr="009B4B64">
        <w:rPr>
          <w:sz w:val="24"/>
          <w:szCs w:val="24"/>
          <w:lang w:val="ru-RU"/>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w:t>
      </w:r>
      <w:r w:rsidRPr="009B4B64">
        <w:rPr>
          <w:sz w:val="24"/>
          <w:szCs w:val="24"/>
          <w:lang w:val="ru-RU"/>
        </w:rPr>
        <w:lastRenderedPageBreak/>
        <w:t>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3C830C6" w14:textId="77777777" w:rsidR="002B5DBF" w:rsidRPr="009B4B64" w:rsidRDefault="002B5DBF" w:rsidP="002B5DBF">
      <w:pPr>
        <w:rPr>
          <w:sz w:val="24"/>
          <w:szCs w:val="24"/>
          <w:lang w:val="ru-RU"/>
        </w:rPr>
      </w:pPr>
      <w:r w:rsidRPr="009B4B64">
        <w:rPr>
          <w:sz w:val="24"/>
          <w:szCs w:val="24"/>
          <w:lang w:val="ru-RU"/>
        </w:rPr>
        <w:t>Одновременно</w:t>
      </w:r>
      <w:r w:rsidRPr="009B4B64">
        <w:rPr>
          <w:spacing w:val="-24"/>
          <w:sz w:val="24"/>
          <w:szCs w:val="24"/>
          <w:lang w:val="ru-RU"/>
        </w:rPr>
        <w:t xml:space="preserve"> </w:t>
      </w:r>
      <w:r w:rsidRPr="009B4B64">
        <w:rPr>
          <w:sz w:val="24"/>
          <w:szCs w:val="24"/>
          <w:lang w:val="ru-RU"/>
        </w:rPr>
        <w:t>с</w:t>
      </w:r>
      <w:r w:rsidRPr="009B4B64">
        <w:rPr>
          <w:spacing w:val="-24"/>
          <w:sz w:val="24"/>
          <w:szCs w:val="24"/>
          <w:lang w:val="ru-RU"/>
        </w:rPr>
        <w:t xml:space="preserve"> </w:t>
      </w:r>
      <w:r w:rsidRPr="009B4B64">
        <w:rPr>
          <w:sz w:val="24"/>
          <w:szCs w:val="24"/>
          <w:lang w:val="ru-RU"/>
        </w:rPr>
        <w:t>расширением</w:t>
      </w:r>
      <w:r w:rsidRPr="009B4B64">
        <w:rPr>
          <w:spacing w:val="-24"/>
          <w:sz w:val="24"/>
          <w:szCs w:val="24"/>
          <w:lang w:val="ru-RU"/>
        </w:rPr>
        <w:t xml:space="preserve"> </w:t>
      </w:r>
      <w:r w:rsidRPr="009B4B64">
        <w:rPr>
          <w:sz w:val="24"/>
          <w:szCs w:val="24"/>
          <w:lang w:val="ru-RU"/>
        </w:rPr>
        <w:t>сфер</w:t>
      </w:r>
      <w:r w:rsidRPr="009B4B64">
        <w:rPr>
          <w:spacing w:val="-24"/>
          <w:sz w:val="24"/>
          <w:szCs w:val="24"/>
          <w:lang w:val="ru-RU"/>
        </w:rPr>
        <w:t xml:space="preserve"> </w:t>
      </w:r>
      <w:r w:rsidRPr="009B4B64">
        <w:rPr>
          <w:sz w:val="24"/>
          <w:szCs w:val="24"/>
          <w:lang w:val="ru-RU"/>
        </w:rPr>
        <w:t>применения</w:t>
      </w:r>
      <w:r w:rsidRPr="009B4B64">
        <w:rPr>
          <w:spacing w:val="-24"/>
          <w:sz w:val="24"/>
          <w:szCs w:val="24"/>
          <w:lang w:val="ru-RU"/>
        </w:rPr>
        <w:t xml:space="preserve"> </w:t>
      </w:r>
      <w:r w:rsidRPr="009B4B64">
        <w:rPr>
          <w:sz w:val="24"/>
          <w:szCs w:val="24"/>
          <w:lang w:val="ru-RU"/>
        </w:rPr>
        <w:t>математики в</w:t>
      </w:r>
      <w:r w:rsidRPr="009B4B64">
        <w:rPr>
          <w:spacing w:val="-24"/>
          <w:sz w:val="24"/>
          <w:szCs w:val="24"/>
          <w:lang w:val="ru-RU"/>
        </w:rPr>
        <w:t xml:space="preserve"> </w:t>
      </w:r>
      <w:r w:rsidRPr="009B4B64">
        <w:rPr>
          <w:sz w:val="24"/>
          <w:szCs w:val="24"/>
          <w:lang w:val="ru-RU"/>
        </w:rPr>
        <w:t>современном</w:t>
      </w:r>
      <w:r w:rsidRPr="009B4B64">
        <w:rPr>
          <w:spacing w:val="-24"/>
          <w:sz w:val="24"/>
          <w:szCs w:val="24"/>
          <w:lang w:val="ru-RU"/>
        </w:rPr>
        <w:t xml:space="preserve"> </w:t>
      </w:r>
      <w:r w:rsidRPr="009B4B64">
        <w:rPr>
          <w:sz w:val="24"/>
          <w:szCs w:val="24"/>
          <w:lang w:val="ru-RU"/>
        </w:rPr>
        <w:t>обществе</w:t>
      </w:r>
      <w:r w:rsidRPr="009B4B64">
        <w:rPr>
          <w:spacing w:val="-24"/>
          <w:sz w:val="24"/>
          <w:szCs w:val="24"/>
          <w:lang w:val="ru-RU"/>
        </w:rPr>
        <w:t xml:space="preserve"> </w:t>
      </w:r>
      <w:r w:rsidRPr="009B4B64">
        <w:rPr>
          <w:sz w:val="24"/>
          <w:szCs w:val="24"/>
          <w:lang w:val="ru-RU"/>
        </w:rPr>
        <w:t>всё</w:t>
      </w:r>
      <w:r w:rsidRPr="009B4B64">
        <w:rPr>
          <w:spacing w:val="-24"/>
          <w:sz w:val="24"/>
          <w:szCs w:val="24"/>
          <w:lang w:val="ru-RU"/>
        </w:rPr>
        <w:t xml:space="preserve"> </w:t>
      </w:r>
      <w:r w:rsidRPr="009B4B64">
        <w:rPr>
          <w:sz w:val="24"/>
          <w:szCs w:val="24"/>
          <w:lang w:val="ru-RU"/>
        </w:rPr>
        <w:t>более</w:t>
      </w:r>
      <w:r w:rsidRPr="009B4B64">
        <w:rPr>
          <w:spacing w:val="-24"/>
          <w:sz w:val="24"/>
          <w:szCs w:val="24"/>
          <w:lang w:val="ru-RU"/>
        </w:rPr>
        <w:t xml:space="preserve"> </w:t>
      </w:r>
      <w:r w:rsidRPr="009B4B64">
        <w:rPr>
          <w:sz w:val="24"/>
          <w:szCs w:val="24"/>
          <w:lang w:val="ru-RU"/>
        </w:rPr>
        <w:t>важным</w:t>
      </w:r>
      <w:r w:rsidRPr="009B4B64">
        <w:rPr>
          <w:spacing w:val="-24"/>
          <w:sz w:val="24"/>
          <w:szCs w:val="24"/>
          <w:lang w:val="ru-RU"/>
        </w:rPr>
        <w:t xml:space="preserve"> </w:t>
      </w:r>
      <w:r w:rsidRPr="009B4B64">
        <w:rPr>
          <w:sz w:val="24"/>
          <w:szCs w:val="24"/>
          <w:lang w:val="ru-RU"/>
        </w:rPr>
        <w:t>становится</w:t>
      </w:r>
      <w:r w:rsidRPr="009B4B64">
        <w:rPr>
          <w:spacing w:val="-24"/>
          <w:sz w:val="24"/>
          <w:szCs w:val="24"/>
          <w:lang w:val="ru-RU"/>
        </w:rPr>
        <w:t xml:space="preserve"> </w:t>
      </w:r>
      <w:r w:rsidRPr="009B4B64">
        <w:rPr>
          <w:sz w:val="24"/>
          <w:szCs w:val="24"/>
          <w:lang w:val="ru-RU"/>
        </w:rPr>
        <w:t>математический стиль мышления, проявляющийся в определённых умственных</w:t>
      </w:r>
      <w:r w:rsidRPr="009B4B64">
        <w:rPr>
          <w:spacing w:val="-13"/>
          <w:sz w:val="24"/>
          <w:szCs w:val="24"/>
          <w:lang w:val="ru-RU"/>
        </w:rPr>
        <w:t xml:space="preserve"> </w:t>
      </w:r>
      <w:r w:rsidRPr="009B4B64">
        <w:rPr>
          <w:sz w:val="24"/>
          <w:szCs w:val="24"/>
          <w:lang w:val="ru-RU"/>
        </w:rPr>
        <w:t>навыках.</w:t>
      </w:r>
      <w:r w:rsidRPr="009B4B64">
        <w:rPr>
          <w:spacing w:val="-13"/>
          <w:sz w:val="24"/>
          <w:szCs w:val="24"/>
          <w:lang w:val="ru-RU"/>
        </w:rPr>
        <w:t xml:space="preserve"> </w:t>
      </w:r>
      <w:r w:rsidRPr="009B4B64">
        <w:rPr>
          <w:sz w:val="24"/>
          <w:szCs w:val="24"/>
          <w:lang w:val="ru-RU"/>
        </w:rPr>
        <w:t>В</w:t>
      </w:r>
      <w:r w:rsidRPr="009B4B64">
        <w:rPr>
          <w:spacing w:val="-13"/>
          <w:sz w:val="24"/>
          <w:szCs w:val="24"/>
          <w:lang w:val="ru-RU"/>
        </w:rPr>
        <w:t xml:space="preserve"> </w:t>
      </w:r>
      <w:r w:rsidRPr="009B4B64">
        <w:rPr>
          <w:sz w:val="24"/>
          <w:szCs w:val="24"/>
          <w:lang w:val="ru-RU"/>
        </w:rPr>
        <w:t>процессе</w:t>
      </w:r>
      <w:r w:rsidRPr="009B4B64">
        <w:rPr>
          <w:spacing w:val="-13"/>
          <w:sz w:val="24"/>
          <w:szCs w:val="24"/>
          <w:lang w:val="ru-RU"/>
        </w:rPr>
        <w:t xml:space="preserve"> </w:t>
      </w:r>
      <w:r w:rsidRPr="009B4B64">
        <w:rPr>
          <w:sz w:val="24"/>
          <w:szCs w:val="24"/>
          <w:lang w:val="ru-RU"/>
        </w:rPr>
        <w:t>изучения</w:t>
      </w:r>
      <w:r w:rsidRPr="009B4B64">
        <w:rPr>
          <w:spacing w:val="-13"/>
          <w:sz w:val="24"/>
          <w:szCs w:val="24"/>
          <w:lang w:val="ru-RU"/>
        </w:rPr>
        <w:t xml:space="preserve"> </w:t>
      </w:r>
      <w:r w:rsidRPr="009B4B64">
        <w:rPr>
          <w:sz w:val="24"/>
          <w:szCs w:val="24"/>
          <w:lang w:val="ru-RU"/>
        </w:rPr>
        <w:t>математики</w:t>
      </w:r>
      <w:r w:rsidRPr="009B4B64">
        <w:rPr>
          <w:spacing w:val="-13"/>
          <w:sz w:val="24"/>
          <w:szCs w:val="24"/>
          <w:lang w:val="ru-RU"/>
        </w:rPr>
        <w:t xml:space="preserve"> </w:t>
      </w:r>
      <w:r w:rsidRPr="009B4B64">
        <w:rPr>
          <w:sz w:val="24"/>
          <w:szCs w:val="24"/>
          <w:lang w:val="ru-RU"/>
        </w:rPr>
        <w:t>в</w:t>
      </w:r>
      <w:r w:rsidRPr="009B4B64">
        <w:rPr>
          <w:spacing w:val="-13"/>
          <w:sz w:val="24"/>
          <w:szCs w:val="24"/>
          <w:lang w:val="ru-RU"/>
        </w:rPr>
        <w:t xml:space="preserve"> </w:t>
      </w:r>
      <w:r w:rsidRPr="009B4B64">
        <w:rPr>
          <w:sz w:val="24"/>
          <w:szCs w:val="24"/>
          <w:lang w:val="ru-RU"/>
        </w:rPr>
        <w:t>арсенал приёмов и методов мышления человека естественным</w:t>
      </w:r>
      <w:r w:rsidRPr="009B4B64">
        <w:rPr>
          <w:spacing w:val="-9"/>
          <w:sz w:val="24"/>
          <w:szCs w:val="24"/>
          <w:lang w:val="ru-RU"/>
        </w:rPr>
        <w:t xml:space="preserve"> </w:t>
      </w:r>
      <w:r w:rsidRPr="009B4B64">
        <w:rPr>
          <w:sz w:val="24"/>
          <w:szCs w:val="24"/>
          <w:lang w:val="ru-RU"/>
        </w:rPr>
        <w:t>образом</w:t>
      </w:r>
      <w:r w:rsidRPr="009B4B64">
        <w:rPr>
          <w:spacing w:val="-15"/>
          <w:sz w:val="24"/>
          <w:szCs w:val="24"/>
          <w:lang w:val="ru-RU"/>
        </w:rPr>
        <w:t xml:space="preserve"> </w:t>
      </w:r>
      <w:r w:rsidRPr="009B4B64">
        <w:rPr>
          <w:sz w:val="24"/>
          <w:szCs w:val="24"/>
          <w:lang w:val="ru-RU"/>
        </w:rPr>
        <w:t>включаются</w:t>
      </w:r>
      <w:r w:rsidRPr="009B4B64">
        <w:rPr>
          <w:spacing w:val="-15"/>
          <w:sz w:val="24"/>
          <w:szCs w:val="24"/>
          <w:lang w:val="ru-RU"/>
        </w:rPr>
        <w:t xml:space="preserve"> </w:t>
      </w:r>
      <w:r w:rsidRPr="009B4B64">
        <w:rPr>
          <w:sz w:val="24"/>
          <w:szCs w:val="24"/>
          <w:lang w:val="ru-RU"/>
        </w:rPr>
        <w:t>индукция</w:t>
      </w:r>
      <w:r w:rsidRPr="009B4B64">
        <w:rPr>
          <w:spacing w:val="-15"/>
          <w:sz w:val="24"/>
          <w:szCs w:val="24"/>
          <w:lang w:val="ru-RU"/>
        </w:rPr>
        <w:t xml:space="preserve"> </w:t>
      </w:r>
      <w:r w:rsidRPr="009B4B64">
        <w:rPr>
          <w:sz w:val="24"/>
          <w:szCs w:val="24"/>
          <w:lang w:val="ru-RU"/>
        </w:rPr>
        <w:t>и</w:t>
      </w:r>
      <w:r w:rsidRPr="009B4B64">
        <w:rPr>
          <w:spacing w:val="-15"/>
          <w:sz w:val="24"/>
          <w:szCs w:val="24"/>
          <w:lang w:val="ru-RU"/>
        </w:rPr>
        <w:t xml:space="preserve"> </w:t>
      </w:r>
      <w:r w:rsidRPr="009B4B64">
        <w:rPr>
          <w:sz w:val="24"/>
          <w:szCs w:val="24"/>
          <w:lang w:val="ru-RU"/>
        </w:rPr>
        <w:t>дедукция,</w:t>
      </w:r>
      <w:r w:rsidRPr="009B4B64">
        <w:rPr>
          <w:spacing w:val="-15"/>
          <w:sz w:val="24"/>
          <w:szCs w:val="24"/>
          <w:lang w:val="ru-RU"/>
        </w:rPr>
        <w:t xml:space="preserve"> </w:t>
      </w:r>
      <w:r w:rsidRPr="009B4B64">
        <w:rPr>
          <w:sz w:val="24"/>
          <w:szCs w:val="24"/>
          <w:lang w:val="ru-RU"/>
        </w:rPr>
        <w:t>обобщение</w:t>
      </w:r>
      <w:r w:rsidRPr="009B4B64">
        <w:rPr>
          <w:spacing w:val="-15"/>
          <w:sz w:val="24"/>
          <w:szCs w:val="24"/>
          <w:lang w:val="ru-RU"/>
        </w:rPr>
        <w:t xml:space="preserve"> </w:t>
      </w:r>
      <w:r w:rsidRPr="009B4B64">
        <w:rPr>
          <w:sz w:val="24"/>
          <w:szCs w:val="24"/>
          <w:lang w:val="ru-RU"/>
        </w:rPr>
        <w:t>и</w:t>
      </w:r>
      <w:r w:rsidRPr="009B4B64">
        <w:rPr>
          <w:spacing w:val="-15"/>
          <w:sz w:val="24"/>
          <w:szCs w:val="24"/>
          <w:lang w:val="ru-RU"/>
        </w:rPr>
        <w:t xml:space="preserve"> </w:t>
      </w:r>
      <w:r w:rsidRPr="009B4B64">
        <w:rPr>
          <w:sz w:val="24"/>
          <w:szCs w:val="24"/>
          <w:lang w:val="ru-RU"/>
        </w:rPr>
        <w:t>конкретизация, анализ и синтез, классификация и систематизация, абстрагирование и аналогия. Объекты математических</w:t>
      </w:r>
      <w:r w:rsidRPr="009B4B64">
        <w:rPr>
          <w:spacing w:val="-17"/>
          <w:sz w:val="24"/>
          <w:szCs w:val="24"/>
          <w:lang w:val="ru-RU"/>
        </w:rPr>
        <w:t xml:space="preserve"> </w:t>
      </w:r>
      <w:r w:rsidRPr="009B4B64">
        <w:rPr>
          <w:sz w:val="24"/>
          <w:szCs w:val="24"/>
          <w:lang w:val="ru-RU"/>
        </w:rPr>
        <w:t>умозаключений,</w:t>
      </w:r>
      <w:r w:rsidRPr="009B4B64">
        <w:rPr>
          <w:spacing w:val="-22"/>
          <w:sz w:val="24"/>
          <w:szCs w:val="24"/>
          <w:lang w:val="ru-RU"/>
        </w:rPr>
        <w:t xml:space="preserve"> </w:t>
      </w:r>
      <w:r w:rsidRPr="009B4B64">
        <w:rPr>
          <w:sz w:val="24"/>
          <w:szCs w:val="24"/>
          <w:lang w:val="ru-RU"/>
        </w:rPr>
        <w:t>правила</w:t>
      </w:r>
      <w:r w:rsidRPr="009B4B64">
        <w:rPr>
          <w:spacing w:val="-22"/>
          <w:sz w:val="24"/>
          <w:szCs w:val="24"/>
          <w:lang w:val="ru-RU"/>
        </w:rPr>
        <w:t xml:space="preserve"> </w:t>
      </w:r>
      <w:r w:rsidRPr="009B4B64">
        <w:rPr>
          <w:sz w:val="24"/>
          <w:szCs w:val="24"/>
          <w:lang w:val="ru-RU"/>
        </w:rPr>
        <w:t>их</w:t>
      </w:r>
      <w:r w:rsidRPr="009B4B64">
        <w:rPr>
          <w:spacing w:val="-22"/>
          <w:sz w:val="24"/>
          <w:szCs w:val="24"/>
          <w:lang w:val="ru-RU"/>
        </w:rPr>
        <w:t xml:space="preserve"> </w:t>
      </w:r>
      <w:r w:rsidRPr="009B4B64">
        <w:rPr>
          <w:sz w:val="24"/>
          <w:szCs w:val="24"/>
          <w:lang w:val="ru-RU"/>
        </w:rPr>
        <w:t>конструирования</w:t>
      </w:r>
      <w:r w:rsidRPr="009B4B64">
        <w:rPr>
          <w:spacing w:val="-22"/>
          <w:sz w:val="24"/>
          <w:szCs w:val="24"/>
          <w:lang w:val="ru-RU"/>
        </w:rPr>
        <w:t xml:space="preserve"> </w:t>
      </w:r>
      <w:r w:rsidRPr="009B4B64">
        <w:rPr>
          <w:sz w:val="24"/>
          <w:szCs w:val="24"/>
          <w:lang w:val="ru-RU"/>
        </w:rPr>
        <w:t>раскрывают</w:t>
      </w:r>
      <w:r w:rsidRPr="009B4B64">
        <w:rPr>
          <w:spacing w:val="-22"/>
          <w:sz w:val="24"/>
          <w:szCs w:val="24"/>
          <w:lang w:val="ru-RU"/>
        </w:rPr>
        <w:t xml:space="preserve"> </w:t>
      </w:r>
      <w:r w:rsidRPr="009B4B64">
        <w:rPr>
          <w:sz w:val="24"/>
          <w:szCs w:val="24"/>
          <w:lang w:val="ru-RU"/>
        </w:rPr>
        <w:t>механизм логических</w:t>
      </w:r>
      <w:r w:rsidRPr="009B4B64">
        <w:rPr>
          <w:spacing w:val="-18"/>
          <w:sz w:val="24"/>
          <w:szCs w:val="24"/>
          <w:lang w:val="ru-RU"/>
        </w:rPr>
        <w:t xml:space="preserve"> </w:t>
      </w:r>
      <w:r w:rsidRPr="009B4B64">
        <w:rPr>
          <w:sz w:val="24"/>
          <w:szCs w:val="24"/>
          <w:lang w:val="ru-RU"/>
        </w:rPr>
        <w:t>построений,</w:t>
      </w:r>
      <w:r w:rsidRPr="009B4B64">
        <w:rPr>
          <w:spacing w:val="-18"/>
          <w:sz w:val="24"/>
          <w:szCs w:val="24"/>
          <w:lang w:val="ru-RU"/>
        </w:rPr>
        <w:t xml:space="preserve"> </w:t>
      </w:r>
      <w:r w:rsidRPr="009B4B64">
        <w:rPr>
          <w:sz w:val="24"/>
          <w:szCs w:val="24"/>
          <w:lang w:val="ru-RU"/>
        </w:rPr>
        <w:t>способствуют</w:t>
      </w:r>
      <w:r w:rsidRPr="009B4B64">
        <w:rPr>
          <w:spacing w:val="-18"/>
          <w:sz w:val="24"/>
          <w:szCs w:val="24"/>
          <w:lang w:val="ru-RU"/>
        </w:rPr>
        <w:t xml:space="preserve"> </w:t>
      </w:r>
      <w:r w:rsidRPr="009B4B64">
        <w:rPr>
          <w:sz w:val="24"/>
          <w:szCs w:val="24"/>
          <w:lang w:val="ru-RU"/>
        </w:rPr>
        <w:t>выработке</w:t>
      </w:r>
      <w:r w:rsidRPr="009B4B64">
        <w:rPr>
          <w:spacing w:val="-18"/>
          <w:sz w:val="24"/>
          <w:szCs w:val="24"/>
          <w:lang w:val="ru-RU"/>
        </w:rPr>
        <w:t xml:space="preserve"> </w:t>
      </w:r>
      <w:r w:rsidRPr="009B4B64">
        <w:rPr>
          <w:sz w:val="24"/>
          <w:szCs w:val="24"/>
          <w:lang w:val="ru-RU"/>
        </w:rPr>
        <w:t>умения</w:t>
      </w:r>
      <w:r w:rsidRPr="009B4B64">
        <w:rPr>
          <w:spacing w:val="-18"/>
          <w:sz w:val="24"/>
          <w:szCs w:val="24"/>
          <w:lang w:val="ru-RU"/>
        </w:rPr>
        <w:t xml:space="preserve"> </w:t>
      </w:r>
      <w:r w:rsidRPr="009B4B64">
        <w:rPr>
          <w:sz w:val="24"/>
          <w:szCs w:val="24"/>
          <w:lang w:val="ru-RU"/>
        </w:rPr>
        <w:t>формулировать,</w:t>
      </w:r>
      <w:r w:rsidRPr="009B4B64">
        <w:rPr>
          <w:spacing w:val="-11"/>
          <w:sz w:val="24"/>
          <w:szCs w:val="24"/>
          <w:lang w:val="ru-RU"/>
        </w:rPr>
        <w:t xml:space="preserve"> </w:t>
      </w:r>
      <w:r w:rsidRPr="009B4B64">
        <w:rPr>
          <w:sz w:val="24"/>
          <w:szCs w:val="24"/>
          <w:lang w:val="ru-RU"/>
        </w:rPr>
        <w:t>обосновывать</w:t>
      </w:r>
      <w:r w:rsidRPr="009B4B64">
        <w:rPr>
          <w:spacing w:val="-11"/>
          <w:sz w:val="24"/>
          <w:szCs w:val="24"/>
          <w:lang w:val="ru-RU"/>
        </w:rPr>
        <w:t xml:space="preserve"> </w:t>
      </w:r>
      <w:r w:rsidRPr="009B4B64">
        <w:rPr>
          <w:sz w:val="24"/>
          <w:szCs w:val="24"/>
          <w:lang w:val="ru-RU"/>
        </w:rPr>
        <w:t>и</w:t>
      </w:r>
      <w:r w:rsidRPr="009B4B64">
        <w:rPr>
          <w:spacing w:val="-11"/>
          <w:sz w:val="24"/>
          <w:szCs w:val="24"/>
          <w:lang w:val="ru-RU"/>
        </w:rPr>
        <w:t xml:space="preserve"> </w:t>
      </w:r>
      <w:r w:rsidRPr="009B4B64">
        <w:rPr>
          <w:sz w:val="24"/>
          <w:szCs w:val="24"/>
          <w:lang w:val="ru-RU"/>
        </w:rPr>
        <w:t>доказывать</w:t>
      </w:r>
      <w:r w:rsidRPr="009B4B64">
        <w:rPr>
          <w:spacing w:val="-11"/>
          <w:sz w:val="24"/>
          <w:szCs w:val="24"/>
          <w:lang w:val="ru-RU"/>
        </w:rPr>
        <w:t xml:space="preserve"> </w:t>
      </w:r>
      <w:r w:rsidRPr="009B4B64">
        <w:rPr>
          <w:sz w:val="24"/>
          <w:szCs w:val="24"/>
          <w:lang w:val="ru-RU"/>
        </w:rPr>
        <w:t>суждения,</w:t>
      </w:r>
      <w:r w:rsidRPr="009B4B64">
        <w:rPr>
          <w:spacing w:val="-11"/>
          <w:sz w:val="24"/>
          <w:szCs w:val="24"/>
          <w:lang w:val="ru-RU"/>
        </w:rPr>
        <w:t xml:space="preserve"> </w:t>
      </w:r>
      <w:r w:rsidRPr="009B4B64">
        <w:rPr>
          <w:sz w:val="24"/>
          <w:szCs w:val="24"/>
          <w:lang w:val="ru-RU"/>
        </w:rPr>
        <w:t>тем</w:t>
      </w:r>
      <w:r w:rsidRPr="009B4B64">
        <w:rPr>
          <w:spacing w:val="-11"/>
          <w:sz w:val="24"/>
          <w:szCs w:val="24"/>
          <w:lang w:val="ru-RU"/>
        </w:rPr>
        <w:t xml:space="preserve"> </w:t>
      </w:r>
      <w:r w:rsidRPr="009B4B64">
        <w:rPr>
          <w:sz w:val="24"/>
          <w:szCs w:val="24"/>
          <w:lang w:val="ru-RU"/>
        </w:rPr>
        <w:t>самым развивают</w:t>
      </w:r>
      <w:r w:rsidRPr="009B4B64">
        <w:rPr>
          <w:spacing w:val="-10"/>
          <w:sz w:val="24"/>
          <w:szCs w:val="24"/>
          <w:lang w:val="ru-RU"/>
        </w:rPr>
        <w:t xml:space="preserve"> </w:t>
      </w:r>
      <w:r w:rsidRPr="009B4B64">
        <w:rPr>
          <w:sz w:val="24"/>
          <w:szCs w:val="24"/>
          <w:lang w:val="ru-RU"/>
        </w:rPr>
        <w:t>логическое</w:t>
      </w:r>
      <w:r w:rsidRPr="009B4B64">
        <w:rPr>
          <w:spacing w:val="-10"/>
          <w:sz w:val="24"/>
          <w:szCs w:val="24"/>
          <w:lang w:val="ru-RU"/>
        </w:rPr>
        <w:t xml:space="preserve"> </w:t>
      </w:r>
      <w:r w:rsidRPr="009B4B64">
        <w:rPr>
          <w:sz w:val="24"/>
          <w:szCs w:val="24"/>
          <w:lang w:val="ru-RU"/>
        </w:rPr>
        <w:t>мышление.</w:t>
      </w:r>
      <w:r w:rsidRPr="009B4B64">
        <w:rPr>
          <w:spacing w:val="-10"/>
          <w:sz w:val="24"/>
          <w:szCs w:val="24"/>
          <w:lang w:val="ru-RU"/>
        </w:rPr>
        <w:t xml:space="preserve"> </w:t>
      </w:r>
      <w:r w:rsidRPr="009B4B64">
        <w:rPr>
          <w:sz w:val="24"/>
          <w:szCs w:val="24"/>
          <w:lang w:val="ru-RU"/>
        </w:rPr>
        <w:t>Ведущая</w:t>
      </w:r>
      <w:r w:rsidRPr="009B4B64">
        <w:rPr>
          <w:spacing w:val="-10"/>
          <w:sz w:val="24"/>
          <w:szCs w:val="24"/>
          <w:lang w:val="ru-RU"/>
        </w:rPr>
        <w:t xml:space="preserve"> </w:t>
      </w:r>
      <w:r w:rsidRPr="009B4B64">
        <w:rPr>
          <w:sz w:val="24"/>
          <w:szCs w:val="24"/>
          <w:lang w:val="ru-RU"/>
        </w:rPr>
        <w:t>роль</w:t>
      </w:r>
      <w:r w:rsidRPr="009B4B64">
        <w:rPr>
          <w:spacing w:val="-10"/>
          <w:sz w:val="24"/>
          <w:szCs w:val="24"/>
          <w:lang w:val="ru-RU"/>
        </w:rPr>
        <w:t xml:space="preserve"> </w:t>
      </w:r>
      <w:r w:rsidRPr="009B4B64">
        <w:rPr>
          <w:sz w:val="24"/>
          <w:szCs w:val="24"/>
          <w:lang w:val="ru-RU"/>
        </w:rPr>
        <w:t>принадлежит математике и в формировании алгоритмической компоненты мышления и воспитании умений действовать по заданным</w:t>
      </w:r>
      <w:r w:rsidRPr="009B4B64">
        <w:rPr>
          <w:spacing w:val="-39"/>
          <w:sz w:val="24"/>
          <w:szCs w:val="24"/>
          <w:lang w:val="ru-RU"/>
        </w:rPr>
        <w:t xml:space="preserve"> </w:t>
      </w:r>
      <w:r w:rsidRPr="009B4B64">
        <w:rPr>
          <w:sz w:val="24"/>
          <w:szCs w:val="24"/>
          <w:lang w:val="ru-RU"/>
        </w:rPr>
        <w:t>алгоритмам, совершенствовать известные и конструировать новые.</w:t>
      </w:r>
      <w:r w:rsidRPr="009B4B64">
        <w:rPr>
          <w:spacing w:val="-15"/>
          <w:sz w:val="24"/>
          <w:szCs w:val="24"/>
          <w:lang w:val="ru-RU"/>
        </w:rPr>
        <w:t xml:space="preserve"> </w:t>
      </w:r>
      <w:r w:rsidRPr="009B4B64">
        <w:rPr>
          <w:sz w:val="24"/>
          <w:szCs w:val="24"/>
          <w:lang w:val="ru-RU"/>
        </w:rPr>
        <w:t>В</w:t>
      </w:r>
      <w:r w:rsidRPr="009B4B64">
        <w:rPr>
          <w:spacing w:val="-16"/>
          <w:sz w:val="24"/>
          <w:szCs w:val="24"/>
          <w:lang w:val="ru-RU"/>
        </w:rPr>
        <w:t xml:space="preserve"> </w:t>
      </w:r>
      <w:r w:rsidRPr="009B4B64">
        <w:rPr>
          <w:sz w:val="24"/>
          <w:szCs w:val="24"/>
          <w:lang w:val="ru-RU"/>
        </w:rPr>
        <w:t>процессе</w:t>
      </w:r>
      <w:r w:rsidRPr="009B4B64">
        <w:rPr>
          <w:spacing w:val="-15"/>
          <w:sz w:val="24"/>
          <w:szCs w:val="24"/>
          <w:lang w:val="ru-RU"/>
        </w:rPr>
        <w:t xml:space="preserve"> </w:t>
      </w:r>
      <w:r w:rsidRPr="009B4B64">
        <w:rPr>
          <w:sz w:val="24"/>
          <w:szCs w:val="24"/>
          <w:lang w:val="ru-RU"/>
        </w:rPr>
        <w:t>решения</w:t>
      </w:r>
      <w:r w:rsidRPr="009B4B64">
        <w:rPr>
          <w:spacing w:val="-15"/>
          <w:sz w:val="24"/>
          <w:szCs w:val="24"/>
          <w:lang w:val="ru-RU"/>
        </w:rPr>
        <w:t xml:space="preserve"> </w:t>
      </w:r>
      <w:r w:rsidRPr="009B4B64">
        <w:rPr>
          <w:sz w:val="24"/>
          <w:szCs w:val="24"/>
          <w:lang w:val="ru-RU"/>
        </w:rPr>
        <w:t>задач</w:t>
      </w:r>
      <w:r w:rsidRPr="009B4B64">
        <w:rPr>
          <w:spacing w:val="-16"/>
          <w:sz w:val="24"/>
          <w:szCs w:val="24"/>
          <w:lang w:val="ru-RU"/>
        </w:rPr>
        <w:t xml:space="preserve"> </w:t>
      </w:r>
      <w:r w:rsidRPr="009B4B64">
        <w:rPr>
          <w:sz w:val="24"/>
          <w:szCs w:val="24"/>
          <w:lang w:val="ru-RU"/>
        </w:rPr>
        <w:t>–</w:t>
      </w:r>
      <w:r w:rsidRPr="009B4B64">
        <w:rPr>
          <w:spacing w:val="-15"/>
          <w:sz w:val="24"/>
          <w:szCs w:val="24"/>
          <w:lang w:val="ru-RU"/>
        </w:rPr>
        <w:t xml:space="preserve"> </w:t>
      </w:r>
      <w:r w:rsidRPr="009B4B64">
        <w:rPr>
          <w:sz w:val="24"/>
          <w:szCs w:val="24"/>
          <w:lang w:val="ru-RU"/>
        </w:rPr>
        <w:t>основой</w:t>
      </w:r>
      <w:r w:rsidRPr="009B4B64">
        <w:rPr>
          <w:spacing w:val="-15"/>
          <w:sz w:val="24"/>
          <w:szCs w:val="24"/>
          <w:lang w:val="ru-RU"/>
        </w:rPr>
        <w:t xml:space="preserve"> </w:t>
      </w:r>
      <w:r w:rsidRPr="009B4B64">
        <w:rPr>
          <w:sz w:val="24"/>
          <w:szCs w:val="24"/>
          <w:lang w:val="ru-RU"/>
        </w:rPr>
        <w:t>учебной</w:t>
      </w:r>
      <w:r w:rsidRPr="009B4B64">
        <w:rPr>
          <w:spacing w:val="-15"/>
          <w:sz w:val="24"/>
          <w:szCs w:val="24"/>
          <w:lang w:val="ru-RU"/>
        </w:rPr>
        <w:t xml:space="preserve"> </w:t>
      </w:r>
      <w:r w:rsidRPr="009B4B64">
        <w:rPr>
          <w:sz w:val="24"/>
          <w:szCs w:val="24"/>
          <w:lang w:val="ru-RU"/>
        </w:rPr>
        <w:t>деятельности на уроках математики – развиваются также творческая и прикладная стороны</w:t>
      </w:r>
      <w:r w:rsidRPr="009B4B64">
        <w:rPr>
          <w:spacing w:val="10"/>
          <w:sz w:val="24"/>
          <w:szCs w:val="24"/>
          <w:lang w:val="ru-RU"/>
        </w:rPr>
        <w:t xml:space="preserve"> </w:t>
      </w:r>
      <w:r w:rsidRPr="009B4B64">
        <w:rPr>
          <w:sz w:val="24"/>
          <w:szCs w:val="24"/>
          <w:lang w:val="ru-RU"/>
        </w:rPr>
        <w:t>мышления.</w:t>
      </w:r>
    </w:p>
    <w:p w14:paraId="0203D8DA" w14:textId="77777777" w:rsidR="002B5DBF" w:rsidRPr="009B4B64" w:rsidRDefault="002B5DBF" w:rsidP="002B5DBF">
      <w:pPr>
        <w:rPr>
          <w:sz w:val="24"/>
          <w:szCs w:val="24"/>
          <w:lang w:val="ru-RU"/>
        </w:rPr>
      </w:pPr>
      <w:r w:rsidRPr="009B4B64">
        <w:rPr>
          <w:sz w:val="24"/>
          <w:szCs w:val="24"/>
          <w:lang w:val="ru-RU"/>
        </w:rPr>
        <w:t>Обучение</w:t>
      </w:r>
      <w:r w:rsidRPr="009B4B64">
        <w:rPr>
          <w:spacing w:val="-28"/>
          <w:sz w:val="24"/>
          <w:szCs w:val="24"/>
          <w:lang w:val="ru-RU"/>
        </w:rPr>
        <w:t xml:space="preserve"> </w:t>
      </w:r>
      <w:r w:rsidRPr="009B4B64">
        <w:rPr>
          <w:sz w:val="24"/>
          <w:szCs w:val="24"/>
          <w:lang w:val="ru-RU"/>
        </w:rPr>
        <w:t>математике</w:t>
      </w:r>
      <w:r w:rsidRPr="009B4B64">
        <w:rPr>
          <w:spacing w:val="-28"/>
          <w:sz w:val="24"/>
          <w:szCs w:val="24"/>
          <w:lang w:val="ru-RU"/>
        </w:rPr>
        <w:t xml:space="preserve"> </w:t>
      </w:r>
      <w:r w:rsidRPr="009B4B64">
        <w:rPr>
          <w:sz w:val="24"/>
          <w:szCs w:val="24"/>
          <w:lang w:val="ru-RU"/>
        </w:rPr>
        <w:t>даёт</w:t>
      </w:r>
      <w:r w:rsidRPr="009B4B64">
        <w:rPr>
          <w:spacing w:val="-28"/>
          <w:sz w:val="24"/>
          <w:szCs w:val="24"/>
          <w:lang w:val="ru-RU"/>
        </w:rPr>
        <w:t xml:space="preserve"> </w:t>
      </w:r>
      <w:r w:rsidRPr="009B4B64">
        <w:rPr>
          <w:sz w:val="24"/>
          <w:szCs w:val="24"/>
          <w:lang w:val="ru-RU"/>
        </w:rPr>
        <w:t>возможность</w:t>
      </w:r>
      <w:r w:rsidRPr="009B4B64">
        <w:rPr>
          <w:spacing w:val="-28"/>
          <w:sz w:val="24"/>
          <w:szCs w:val="24"/>
          <w:lang w:val="ru-RU"/>
        </w:rPr>
        <w:t xml:space="preserve"> </w:t>
      </w:r>
      <w:r w:rsidRPr="009B4B64">
        <w:rPr>
          <w:sz w:val="24"/>
          <w:szCs w:val="24"/>
          <w:lang w:val="ru-RU"/>
        </w:rPr>
        <w:t>развивать</w:t>
      </w:r>
      <w:r w:rsidRPr="009B4B64">
        <w:rPr>
          <w:spacing w:val="-28"/>
          <w:sz w:val="24"/>
          <w:szCs w:val="24"/>
          <w:lang w:val="ru-RU"/>
        </w:rPr>
        <w:t xml:space="preserve"> </w:t>
      </w:r>
      <w:r w:rsidRPr="009B4B64">
        <w:rPr>
          <w:sz w:val="24"/>
          <w:szCs w:val="24"/>
          <w:lang w:val="ru-RU"/>
        </w:rPr>
        <w:t>у</w:t>
      </w:r>
      <w:r w:rsidRPr="009B4B64">
        <w:rPr>
          <w:spacing w:val="-28"/>
          <w:sz w:val="24"/>
          <w:szCs w:val="24"/>
          <w:lang w:val="ru-RU"/>
        </w:rPr>
        <w:t xml:space="preserve"> </w:t>
      </w:r>
      <w:r w:rsidRPr="009B4B64">
        <w:rPr>
          <w:sz w:val="24"/>
          <w:szCs w:val="24"/>
          <w:lang w:val="ru-RU"/>
        </w:rPr>
        <w:t>обучающихся</w:t>
      </w:r>
      <w:r w:rsidRPr="009B4B64">
        <w:rPr>
          <w:spacing w:val="-10"/>
          <w:sz w:val="24"/>
          <w:szCs w:val="24"/>
          <w:lang w:val="ru-RU"/>
        </w:rPr>
        <w:t xml:space="preserve"> </w:t>
      </w:r>
      <w:r w:rsidRPr="009B4B64">
        <w:rPr>
          <w:sz w:val="24"/>
          <w:szCs w:val="24"/>
          <w:lang w:val="ru-RU"/>
        </w:rPr>
        <w:t>точную,</w:t>
      </w:r>
      <w:r w:rsidRPr="009B4B64">
        <w:rPr>
          <w:spacing w:val="-10"/>
          <w:sz w:val="24"/>
          <w:szCs w:val="24"/>
          <w:lang w:val="ru-RU"/>
        </w:rPr>
        <w:t xml:space="preserve"> </w:t>
      </w:r>
      <w:r w:rsidRPr="009B4B64">
        <w:rPr>
          <w:sz w:val="24"/>
          <w:szCs w:val="24"/>
          <w:lang w:val="ru-RU"/>
        </w:rPr>
        <w:t>рациональную</w:t>
      </w:r>
      <w:r w:rsidRPr="009B4B64">
        <w:rPr>
          <w:spacing w:val="-10"/>
          <w:sz w:val="24"/>
          <w:szCs w:val="24"/>
          <w:lang w:val="ru-RU"/>
        </w:rPr>
        <w:t xml:space="preserve"> </w:t>
      </w:r>
      <w:r w:rsidRPr="009B4B64">
        <w:rPr>
          <w:sz w:val="24"/>
          <w:szCs w:val="24"/>
          <w:lang w:val="ru-RU"/>
        </w:rPr>
        <w:t>и</w:t>
      </w:r>
      <w:r w:rsidRPr="009B4B64">
        <w:rPr>
          <w:spacing w:val="-10"/>
          <w:sz w:val="24"/>
          <w:szCs w:val="24"/>
          <w:lang w:val="ru-RU"/>
        </w:rPr>
        <w:t xml:space="preserve"> </w:t>
      </w:r>
      <w:r w:rsidRPr="009B4B64">
        <w:rPr>
          <w:sz w:val="24"/>
          <w:szCs w:val="24"/>
          <w:lang w:val="ru-RU"/>
        </w:rPr>
        <w:t>информативную</w:t>
      </w:r>
      <w:r w:rsidRPr="009B4B64">
        <w:rPr>
          <w:spacing w:val="-10"/>
          <w:sz w:val="24"/>
          <w:szCs w:val="24"/>
          <w:lang w:val="ru-RU"/>
        </w:rPr>
        <w:t xml:space="preserve"> </w:t>
      </w:r>
      <w:r w:rsidRPr="009B4B64">
        <w:rPr>
          <w:sz w:val="24"/>
          <w:szCs w:val="24"/>
          <w:lang w:val="ru-RU"/>
        </w:rPr>
        <w:t>речь,</w:t>
      </w:r>
      <w:r w:rsidRPr="009B4B64">
        <w:rPr>
          <w:spacing w:val="-10"/>
          <w:sz w:val="24"/>
          <w:szCs w:val="24"/>
          <w:lang w:val="ru-RU"/>
        </w:rPr>
        <w:t xml:space="preserve"> </w:t>
      </w:r>
      <w:r w:rsidRPr="009B4B64">
        <w:rPr>
          <w:sz w:val="24"/>
          <w:szCs w:val="24"/>
          <w:lang w:val="ru-RU"/>
        </w:rPr>
        <w:t>умение отбирать</w:t>
      </w:r>
      <w:r w:rsidRPr="009B4B64">
        <w:rPr>
          <w:spacing w:val="-26"/>
          <w:sz w:val="24"/>
          <w:szCs w:val="24"/>
          <w:lang w:val="ru-RU"/>
        </w:rPr>
        <w:t xml:space="preserve"> </w:t>
      </w:r>
      <w:r w:rsidRPr="009B4B64">
        <w:rPr>
          <w:sz w:val="24"/>
          <w:szCs w:val="24"/>
          <w:lang w:val="ru-RU"/>
        </w:rPr>
        <w:t>наиболее</w:t>
      </w:r>
      <w:r w:rsidRPr="009B4B64">
        <w:rPr>
          <w:spacing w:val="-26"/>
          <w:sz w:val="24"/>
          <w:szCs w:val="24"/>
          <w:lang w:val="ru-RU"/>
        </w:rPr>
        <w:t xml:space="preserve"> </w:t>
      </w:r>
      <w:r w:rsidRPr="009B4B64">
        <w:rPr>
          <w:sz w:val="24"/>
          <w:szCs w:val="24"/>
          <w:lang w:val="ru-RU"/>
        </w:rPr>
        <w:t>подходящие</w:t>
      </w:r>
      <w:r w:rsidRPr="009B4B64">
        <w:rPr>
          <w:spacing w:val="-26"/>
          <w:sz w:val="24"/>
          <w:szCs w:val="24"/>
          <w:lang w:val="ru-RU"/>
        </w:rPr>
        <w:t xml:space="preserve"> </w:t>
      </w:r>
      <w:r w:rsidRPr="009B4B64">
        <w:rPr>
          <w:sz w:val="24"/>
          <w:szCs w:val="24"/>
          <w:lang w:val="ru-RU"/>
        </w:rPr>
        <w:t>языковые,</w:t>
      </w:r>
      <w:r w:rsidRPr="009B4B64">
        <w:rPr>
          <w:spacing w:val="-26"/>
          <w:sz w:val="24"/>
          <w:szCs w:val="24"/>
          <w:lang w:val="ru-RU"/>
        </w:rPr>
        <w:t xml:space="preserve"> </w:t>
      </w:r>
      <w:r w:rsidRPr="009B4B64">
        <w:rPr>
          <w:sz w:val="24"/>
          <w:szCs w:val="24"/>
          <w:lang w:val="ru-RU"/>
        </w:rPr>
        <w:t>символические,</w:t>
      </w:r>
      <w:r w:rsidRPr="009B4B64">
        <w:rPr>
          <w:spacing w:val="-26"/>
          <w:sz w:val="24"/>
          <w:szCs w:val="24"/>
          <w:lang w:val="ru-RU"/>
        </w:rPr>
        <w:t xml:space="preserve"> </w:t>
      </w:r>
      <w:r w:rsidRPr="009B4B64">
        <w:rPr>
          <w:sz w:val="24"/>
          <w:szCs w:val="24"/>
          <w:lang w:val="ru-RU"/>
        </w:rPr>
        <w:t>графические средства для выражения суждений и наглядного их представления.</w:t>
      </w:r>
    </w:p>
    <w:p w14:paraId="68A2CA28" w14:textId="77777777" w:rsidR="002B5DBF" w:rsidRPr="009B4B64" w:rsidRDefault="002B5DBF" w:rsidP="002B5DBF">
      <w:pPr>
        <w:rPr>
          <w:sz w:val="24"/>
          <w:szCs w:val="24"/>
          <w:lang w:val="ru-RU"/>
        </w:rPr>
      </w:pPr>
      <w:r w:rsidRPr="009B4B64">
        <w:rPr>
          <w:sz w:val="24"/>
          <w:szCs w:val="24"/>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4C91192F" w14:textId="04D5E54E" w:rsidR="002B5DBF" w:rsidRPr="009B4B64" w:rsidRDefault="002B5DBF" w:rsidP="004859DB">
      <w:pPr>
        <w:rPr>
          <w:sz w:val="24"/>
          <w:szCs w:val="24"/>
          <w:lang w:val="ru-RU"/>
        </w:rPr>
      </w:pPr>
      <w:r w:rsidRPr="009B4B64">
        <w:rPr>
          <w:sz w:val="24"/>
          <w:szCs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w:t>
      </w:r>
      <w:r w:rsidR="004859DB">
        <w:rPr>
          <w:sz w:val="24"/>
          <w:szCs w:val="24"/>
          <w:lang w:val="ru-RU"/>
        </w:rPr>
        <w:t xml:space="preserve"> форм, усвоению идеи симметрии.</w:t>
      </w:r>
    </w:p>
    <w:p w14:paraId="757FF364" w14:textId="77777777" w:rsidR="002B5DBF" w:rsidRPr="009B4B64" w:rsidRDefault="002B5DBF" w:rsidP="002B5DBF">
      <w:pPr>
        <w:rPr>
          <w:sz w:val="24"/>
          <w:szCs w:val="24"/>
          <w:lang w:val="ru-RU"/>
        </w:rPr>
      </w:pPr>
      <w:r w:rsidRPr="009B4B64">
        <w:rPr>
          <w:sz w:val="24"/>
          <w:szCs w:val="24"/>
          <w:lang w:val="ru-RU"/>
        </w:rPr>
        <w:t>Для обучающихся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обучающихся с РАС необходимого социального опыта.</w:t>
      </w:r>
    </w:p>
    <w:p w14:paraId="48A942EE" w14:textId="77777777" w:rsidR="002B5DBF" w:rsidRPr="009B4B64" w:rsidRDefault="002B5DBF" w:rsidP="002B5DBF">
      <w:pPr>
        <w:rPr>
          <w:b/>
          <w:bCs/>
          <w:sz w:val="24"/>
          <w:szCs w:val="24"/>
          <w:lang w:val="ru-RU"/>
        </w:rPr>
      </w:pPr>
      <w:r w:rsidRPr="009B4B64">
        <w:rPr>
          <w:b/>
          <w:bCs/>
          <w:sz w:val="24"/>
          <w:szCs w:val="24"/>
          <w:lang w:val="ru-RU"/>
        </w:rPr>
        <w:t>ЦЕЛИ И ОСОБЕННОСТИ ИЗУЧЕНИЯ УЧЕБНОГО ПРЕДМЕТА «МАТЕМАТИКА».  5–9 КЛАССЫ</w:t>
      </w:r>
    </w:p>
    <w:p w14:paraId="20798B31" w14:textId="77777777" w:rsidR="002B5DBF" w:rsidRPr="009B4B64" w:rsidRDefault="002B5DBF" w:rsidP="002B5DBF">
      <w:pPr>
        <w:rPr>
          <w:sz w:val="24"/>
          <w:szCs w:val="24"/>
          <w:lang w:val="ru-RU"/>
        </w:rPr>
      </w:pPr>
      <w:r w:rsidRPr="009B4B64">
        <w:rPr>
          <w:sz w:val="24"/>
          <w:szCs w:val="24"/>
          <w:lang w:val="ru-RU"/>
        </w:rPr>
        <w:t>Приоритетными целями обучения математике в 5–9 классах являются:</w:t>
      </w:r>
    </w:p>
    <w:p w14:paraId="71DD8B66" w14:textId="77777777" w:rsidR="002B5DBF" w:rsidRPr="009B4B64" w:rsidRDefault="002B5DBF" w:rsidP="002B5DBF">
      <w:pPr>
        <w:rPr>
          <w:sz w:val="24"/>
          <w:szCs w:val="24"/>
          <w:lang w:val="ru-RU"/>
        </w:rPr>
      </w:pPr>
      <w:r w:rsidRPr="009B4B64">
        <w:rPr>
          <w:sz w:val="24"/>
          <w:szCs w:val="24"/>
          <w:lang w:val="ru-RU"/>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w:t>
      </w:r>
      <w:r w:rsidRPr="009B4B64">
        <w:rPr>
          <w:spacing w:val="20"/>
          <w:sz w:val="24"/>
          <w:szCs w:val="24"/>
          <w:lang w:val="ru-RU"/>
        </w:rPr>
        <w:t xml:space="preserve"> </w:t>
      </w:r>
      <w:r w:rsidRPr="009B4B64">
        <w:rPr>
          <w:sz w:val="24"/>
          <w:szCs w:val="24"/>
          <w:lang w:val="ru-RU"/>
        </w:rPr>
        <w:t>обучающихся;</w:t>
      </w:r>
    </w:p>
    <w:p w14:paraId="5B39B586" w14:textId="77777777" w:rsidR="002B5DBF" w:rsidRPr="009B4B64" w:rsidRDefault="002B5DBF" w:rsidP="002B5DBF">
      <w:pPr>
        <w:rPr>
          <w:sz w:val="24"/>
          <w:szCs w:val="24"/>
          <w:lang w:val="ru-RU"/>
        </w:rPr>
      </w:pPr>
      <w:r w:rsidRPr="009B4B64">
        <w:rPr>
          <w:sz w:val="24"/>
          <w:szCs w:val="24"/>
          <w:lang w:val="ru-RU"/>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FF5BE0E" w14:textId="77777777" w:rsidR="002B5DBF" w:rsidRPr="009B4B64" w:rsidRDefault="002B5DBF" w:rsidP="002B5DBF">
      <w:pPr>
        <w:rPr>
          <w:sz w:val="24"/>
          <w:szCs w:val="24"/>
          <w:lang w:val="ru-RU"/>
        </w:rPr>
      </w:pPr>
      <w:r w:rsidRPr="009B4B64">
        <w:rPr>
          <w:sz w:val="24"/>
          <w:szCs w:val="24"/>
          <w:lang w:val="ru-RU"/>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188F9E7" w14:textId="77777777" w:rsidR="002B5DBF" w:rsidRPr="009B4B64" w:rsidRDefault="002B5DBF" w:rsidP="002B5DBF">
      <w:pPr>
        <w:rPr>
          <w:sz w:val="24"/>
          <w:szCs w:val="24"/>
          <w:lang w:val="ru-RU"/>
        </w:rPr>
      </w:pPr>
      <w:r w:rsidRPr="009B4B64">
        <w:rPr>
          <w:sz w:val="24"/>
          <w:szCs w:val="24"/>
          <w:lang w:val="ru-RU"/>
        </w:rPr>
        <w:t>- формирование функциональной математической грамотности:</w:t>
      </w:r>
      <w:r w:rsidRPr="009B4B64">
        <w:rPr>
          <w:spacing w:val="-17"/>
          <w:sz w:val="24"/>
          <w:szCs w:val="24"/>
          <w:lang w:val="ru-RU"/>
        </w:rPr>
        <w:t xml:space="preserve"> </w:t>
      </w:r>
      <w:r w:rsidRPr="009B4B64">
        <w:rPr>
          <w:sz w:val="24"/>
          <w:szCs w:val="24"/>
          <w:lang w:val="ru-RU"/>
        </w:rPr>
        <w:t>умения</w:t>
      </w:r>
      <w:r w:rsidRPr="009B4B64">
        <w:rPr>
          <w:spacing w:val="-17"/>
          <w:sz w:val="24"/>
          <w:szCs w:val="24"/>
          <w:lang w:val="ru-RU"/>
        </w:rPr>
        <w:t xml:space="preserve"> </w:t>
      </w:r>
      <w:r w:rsidRPr="009B4B64">
        <w:rPr>
          <w:sz w:val="24"/>
          <w:szCs w:val="24"/>
          <w:lang w:val="ru-RU"/>
        </w:rPr>
        <w:t>распознавать</w:t>
      </w:r>
      <w:r w:rsidRPr="009B4B64">
        <w:rPr>
          <w:spacing w:val="-17"/>
          <w:sz w:val="24"/>
          <w:szCs w:val="24"/>
          <w:lang w:val="ru-RU"/>
        </w:rPr>
        <w:t xml:space="preserve"> </w:t>
      </w:r>
      <w:r w:rsidRPr="009B4B64">
        <w:rPr>
          <w:sz w:val="24"/>
          <w:szCs w:val="24"/>
          <w:lang w:val="ru-RU"/>
        </w:rPr>
        <w:lastRenderedPageBreak/>
        <w:t>проявления</w:t>
      </w:r>
      <w:r w:rsidRPr="009B4B64">
        <w:rPr>
          <w:spacing w:val="-17"/>
          <w:sz w:val="24"/>
          <w:szCs w:val="24"/>
          <w:lang w:val="ru-RU"/>
        </w:rPr>
        <w:t xml:space="preserve"> </w:t>
      </w:r>
      <w:r w:rsidRPr="009B4B64">
        <w:rPr>
          <w:sz w:val="24"/>
          <w:szCs w:val="24"/>
          <w:lang w:val="ru-RU"/>
        </w:rPr>
        <w:t>математических</w:t>
      </w:r>
      <w:r w:rsidRPr="009B4B64">
        <w:rPr>
          <w:spacing w:val="-17"/>
          <w:sz w:val="24"/>
          <w:szCs w:val="24"/>
          <w:lang w:val="ru-RU"/>
        </w:rPr>
        <w:t xml:space="preserve"> </w:t>
      </w:r>
      <w:r w:rsidRPr="009B4B64">
        <w:rPr>
          <w:sz w:val="24"/>
          <w:szCs w:val="24"/>
          <w:lang w:val="ru-RU"/>
        </w:rPr>
        <w:t>понятий, объектов и закономерностей в реальных жизненных ситуациях и при изучении других учебных предметов, проявления</w:t>
      </w:r>
      <w:r w:rsidRPr="009B4B64">
        <w:rPr>
          <w:spacing w:val="-34"/>
          <w:sz w:val="24"/>
          <w:szCs w:val="24"/>
          <w:lang w:val="ru-RU"/>
        </w:rPr>
        <w:t xml:space="preserve"> </w:t>
      </w:r>
      <w:r w:rsidRPr="009B4B64">
        <w:rPr>
          <w:sz w:val="24"/>
          <w:szCs w:val="24"/>
          <w:lang w:val="ru-RU"/>
        </w:rPr>
        <w:t>зависимостей</w:t>
      </w:r>
      <w:r w:rsidRPr="009B4B64">
        <w:rPr>
          <w:spacing w:val="-34"/>
          <w:sz w:val="24"/>
          <w:szCs w:val="24"/>
          <w:lang w:val="ru-RU"/>
        </w:rPr>
        <w:t xml:space="preserve"> </w:t>
      </w:r>
      <w:r w:rsidRPr="009B4B64">
        <w:rPr>
          <w:sz w:val="24"/>
          <w:szCs w:val="24"/>
          <w:lang w:val="ru-RU"/>
        </w:rPr>
        <w:t>и</w:t>
      </w:r>
      <w:r w:rsidRPr="009B4B64">
        <w:rPr>
          <w:spacing w:val="-34"/>
          <w:sz w:val="24"/>
          <w:szCs w:val="24"/>
          <w:lang w:val="ru-RU"/>
        </w:rPr>
        <w:t xml:space="preserve"> </w:t>
      </w:r>
      <w:r w:rsidRPr="009B4B64">
        <w:rPr>
          <w:sz w:val="24"/>
          <w:szCs w:val="24"/>
          <w:lang w:val="ru-RU"/>
        </w:rPr>
        <w:t>закономерностей,</w:t>
      </w:r>
      <w:r w:rsidRPr="009B4B64">
        <w:rPr>
          <w:spacing w:val="-34"/>
          <w:sz w:val="24"/>
          <w:szCs w:val="24"/>
          <w:lang w:val="ru-RU"/>
        </w:rPr>
        <w:t xml:space="preserve"> </w:t>
      </w:r>
      <w:r w:rsidRPr="009B4B64">
        <w:rPr>
          <w:sz w:val="24"/>
          <w:szCs w:val="24"/>
          <w:lang w:val="ru-RU"/>
        </w:rPr>
        <w:t>формулировать</w:t>
      </w:r>
      <w:r w:rsidRPr="009B4B64">
        <w:rPr>
          <w:spacing w:val="-34"/>
          <w:sz w:val="24"/>
          <w:szCs w:val="24"/>
          <w:lang w:val="ru-RU"/>
        </w:rPr>
        <w:t xml:space="preserve"> </w:t>
      </w:r>
      <w:r w:rsidRPr="009B4B64">
        <w:rPr>
          <w:sz w:val="24"/>
          <w:szCs w:val="24"/>
          <w:lang w:val="ru-RU"/>
        </w:rPr>
        <w:t>их на языке математики и создавать математические модели, применять</w:t>
      </w:r>
      <w:r w:rsidRPr="009B4B64">
        <w:rPr>
          <w:spacing w:val="-16"/>
          <w:sz w:val="24"/>
          <w:szCs w:val="24"/>
          <w:lang w:val="ru-RU"/>
        </w:rPr>
        <w:t xml:space="preserve"> </w:t>
      </w:r>
      <w:r w:rsidRPr="009B4B64">
        <w:rPr>
          <w:sz w:val="24"/>
          <w:szCs w:val="24"/>
          <w:lang w:val="ru-RU"/>
        </w:rPr>
        <w:t>освоенный</w:t>
      </w:r>
      <w:r w:rsidRPr="009B4B64">
        <w:rPr>
          <w:spacing w:val="-16"/>
          <w:sz w:val="24"/>
          <w:szCs w:val="24"/>
          <w:lang w:val="ru-RU"/>
        </w:rPr>
        <w:t xml:space="preserve"> </w:t>
      </w:r>
      <w:r w:rsidRPr="009B4B64">
        <w:rPr>
          <w:sz w:val="24"/>
          <w:szCs w:val="24"/>
          <w:lang w:val="ru-RU"/>
        </w:rPr>
        <w:t>математический</w:t>
      </w:r>
      <w:r w:rsidRPr="009B4B64">
        <w:rPr>
          <w:spacing w:val="-16"/>
          <w:sz w:val="24"/>
          <w:szCs w:val="24"/>
          <w:lang w:val="ru-RU"/>
        </w:rPr>
        <w:t xml:space="preserve"> </w:t>
      </w:r>
      <w:r w:rsidRPr="009B4B64">
        <w:rPr>
          <w:sz w:val="24"/>
          <w:szCs w:val="24"/>
          <w:lang w:val="ru-RU"/>
        </w:rPr>
        <w:t>аппарат</w:t>
      </w:r>
      <w:r w:rsidRPr="009B4B64">
        <w:rPr>
          <w:spacing w:val="-16"/>
          <w:sz w:val="24"/>
          <w:szCs w:val="24"/>
          <w:lang w:val="ru-RU"/>
        </w:rPr>
        <w:t xml:space="preserve"> </w:t>
      </w:r>
      <w:r w:rsidRPr="009B4B64">
        <w:rPr>
          <w:sz w:val="24"/>
          <w:szCs w:val="24"/>
          <w:lang w:val="ru-RU"/>
        </w:rPr>
        <w:t>для</w:t>
      </w:r>
      <w:r w:rsidRPr="009B4B64">
        <w:rPr>
          <w:spacing w:val="-16"/>
          <w:sz w:val="24"/>
          <w:szCs w:val="24"/>
          <w:lang w:val="ru-RU"/>
        </w:rPr>
        <w:t xml:space="preserve"> </w:t>
      </w:r>
      <w:r w:rsidRPr="009B4B64">
        <w:rPr>
          <w:sz w:val="24"/>
          <w:szCs w:val="24"/>
          <w:lang w:val="ru-RU"/>
        </w:rPr>
        <w:t>решения практико­ориентированных задач, интерпретировать и оценивать полученные</w:t>
      </w:r>
      <w:r w:rsidRPr="009B4B64">
        <w:rPr>
          <w:spacing w:val="-25"/>
          <w:sz w:val="24"/>
          <w:szCs w:val="24"/>
          <w:lang w:val="ru-RU"/>
        </w:rPr>
        <w:t xml:space="preserve"> </w:t>
      </w:r>
      <w:r w:rsidRPr="009B4B64">
        <w:rPr>
          <w:sz w:val="24"/>
          <w:szCs w:val="24"/>
          <w:lang w:val="ru-RU"/>
        </w:rPr>
        <w:t>результаты.</w:t>
      </w:r>
    </w:p>
    <w:p w14:paraId="1EE7CC17" w14:textId="77777777" w:rsidR="002B5DBF" w:rsidRPr="009B4B64" w:rsidRDefault="002B5DBF" w:rsidP="002B5DBF">
      <w:pPr>
        <w:rPr>
          <w:sz w:val="24"/>
          <w:szCs w:val="24"/>
          <w:lang w:val="ru-RU"/>
        </w:rPr>
      </w:pPr>
      <w:r w:rsidRPr="009B4B64">
        <w:rPr>
          <w:sz w:val="24"/>
          <w:szCs w:val="24"/>
          <w:lang w:val="ru-RU"/>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w:t>
      </w:r>
      <w:r w:rsidRPr="009B4B64">
        <w:rPr>
          <w:spacing w:val="1"/>
          <w:sz w:val="24"/>
          <w:szCs w:val="24"/>
          <w:lang w:val="ru-RU"/>
        </w:rPr>
        <w:t xml:space="preserve"> </w:t>
      </w:r>
      <w:r w:rsidRPr="009B4B64">
        <w:rPr>
          <w:sz w:val="24"/>
          <w:szCs w:val="24"/>
          <w:lang w:val="ru-RU"/>
        </w:rPr>
        <w:t>логических умений распределяется по всем годам обучения на уровне основного общего образования.</w:t>
      </w:r>
    </w:p>
    <w:p w14:paraId="3D8D5889" w14:textId="77777777" w:rsidR="002B5DBF" w:rsidRPr="009B4B64" w:rsidRDefault="002B5DBF" w:rsidP="002B5DBF">
      <w:pPr>
        <w:rPr>
          <w:sz w:val="24"/>
          <w:szCs w:val="24"/>
          <w:lang w:val="ru-RU"/>
        </w:rPr>
      </w:pPr>
      <w:r w:rsidRPr="009B4B64">
        <w:rPr>
          <w:sz w:val="24"/>
          <w:szCs w:val="24"/>
          <w:lang w:val="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728A52DD" w14:textId="77777777" w:rsidR="002B5DBF" w:rsidRPr="009B4B64" w:rsidRDefault="002B5DBF" w:rsidP="004859DB">
      <w:pPr>
        <w:jc w:val="center"/>
        <w:rPr>
          <w:b/>
          <w:bCs/>
          <w:sz w:val="24"/>
          <w:szCs w:val="24"/>
          <w:lang w:val="ru-RU"/>
        </w:rPr>
      </w:pPr>
      <w:bookmarkStart w:id="413" w:name="_Toc97148528"/>
      <w:r w:rsidRPr="009B4B64">
        <w:rPr>
          <w:b/>
          <w:bCs/>
          <w:sz w:val="24"/>
          <w:szCs w:val="24"/>
          <w:lang w:val="ru-RU"/>
        </w:rPr>
        <w:t>МЕСТО УЧЕБНОГО ПРЕДМЕТА «МАТЕМАТИКА» В УЧЕБНОМ</w:t>
      </w:r>
      <w:r w:rsidRPr="009B4B64">
        <w:rPr>
          <w:b/>
          <w:bCs/>
          <w:spacing w:val="36"/>
          <w:sz w:val="24"/>
          <w:szCs w:val="24"/>
          <w:lang w:val="ru-RU"/>
        </w:rPr>
        <w:t xml:space="preserve"> </w:t>
      </w:r>
      <w:r w:rsidRPr="009B4B64">
        <w:rPr>
          <w:b/>
          <w:bCs/>
          <w:sz w:val="24"/>
          <w:szCs w:val="24"/>
          <w:lang w:val="ru-RU"/>
        </w:rPr>
        <w:t>ПЛАНЕ</w:t>
      </w:r>
      <w:bookmarkEnd w:id="413"/>
    </w:p>
    <w:p w14:paraId="3F99D2FC" w14:textId="77777777" w:rsidR="002B5DBF" w:rsidRPr="009B4B64" w:rsidRDefault="002B5DBF" w:rsidP="002B5DBF">
      <w:pPr>
        <w:rPr>
          <w:sz w:val="24"/>
          <w:szCs w:val="24"/>
          <w:lang w:val="ru-RU"/>
        </w:rPr>
      </w:pPr>
      <w:r w:rsidRPr="009B4B64">
        <w:rPr>
          <w:sz w:val="24"/>
          <w:szCs w:val="24"/>
          <w:lang w:val="ru-RU"/>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w:t>
      </w:r>
      <w:r w:rsidRPr="009B4B64">
        <w:rPr>
          <w:spacing w:val="-24"/>
          <w:sz w:val="24"/>
          <w:szCs w:val="24"/>
          <w:lang w:val="ru-RU"/>
        </w:rPr>
        <w:t xml:space="preserve"> </w:t>
      </w:r>
      <w:r w:rsidRPr="009B4B64">
        <w:rPr>
          <w:sz w:val="24"/>
          <w:szCs w:val="24"/>
          <w:lang w:val="ru-RU"/>
        </w:rPr>
        <w:t>изучается</w:t>
      </w:r>
      <w:r w:rsidRPr="009B4B64">
        <w:rPr>
          <w:spacing w:val="-24"/>
          <w:sz w:val="24"/>
          <w:szCs w:val="24"/>
          <w:lang w:val="ru-RU"/>
        </w:rPr>
        <w:t xml:space="preserve"> </w:t>
      </w:r>
      <w:r w:rsidRPr="009B4B64">
        <w:rPr>
          <w:sz w:val="24"/>
          <w:szCs w:val="24"/>
          <w:lang w:val="ru-RU"/>
        </w:rPr>
        <w:t>в</w:t>
      </w:r>
      <w:r w:rsidRPr="009B4B64">
        <w:rPr>
          <w:spacing w:val="-24"/>
          <w:sz w:val="24"/>
          <w:szCs w:val="24"/>
          <w:lang w:val="ru-RU"/>
        </w:rPr>
        <w:t xml:space="preserve"> </w:t>
      </w:r>
      <w:r w:rsidRPr="009B4B64">
        <w:rPr>
          <w:sz w:val="24"/>
          <w:szCs w:val="24"/>
          <w:lang w:val="ru-RU"/>
        </w:rPr>
        <w:t>рамках</w:t>
      </w:r>
      <w:r w:rsidRPr="009B4B64">
        <w:rPr>
          <w:spacing w:val="-24"/>
          <w:sz w:val="24"/>
          <w:szCs w:val="24"/>
          <w:lang w:val="ru-RU"/>
        </w:rPr>
        <w:t xml:space="preserve"> </w:t>
      </w:r>
      <w:r w:rsidRPr="009B4B64">
        <w:rPr>
          <w:sz w:val="24"/>
          <w:szCs w:val="24"/>
          <w:lang w:val="ru-RU"/>
        </w:rPr>
        <w:t>следующих</w:t>
      </w:r>
      <w:r w:rsidRPr="009B4B64">
        <w:rPr>
          <w:spacing w:val="-24"/>
          <w:sz w:val="24"/>
          <w:szCs w:val="24"/>
          <w:lang w:val="ru-RU"/>
        </w:rPr>
        <w:t xml:space="preserve"> </w:t>
      </w:r>
      <w:r w:rsidRPr="009B4B64">
        <w:rPr>
          <w:sz w:val="24"/>
          <w:szCs w:val="24"/>
          <w:lang w:val="ru-RU"/>
        </w:rPr>
        <w:t>учебных</w:t>
      </w:r>
      <w:r w:rsidRPr="009B4B64">
        <w:rPr>
          <w:spacing w:val="-24"/>
          <w:sz w:val="24"/>
          <w:szCs w:val="24"/>
          <w:lang w:val="ru-RU"/>
        </w:rPr>
        <w:t xml:space="preserve"> </w:t>
      </w:r>
      <w:r w:rsidRPr="009B4B64">
        <w:rPr>
          <w:sz w:val="24"/>
          <w:szCs w:val="24"/>
          <w:lang w:val="ru-RU"/>
        </w:rPr>
        <w:t>курсов:</w:t>
      </w:r>
      <w:r w:rsidRPr="009B4B64">
        <w:rPr>
          <w:spacing w:val="-24"/>
          <w:sz w:val="24"/>
          <w:szCs w:val="24"/>
          <w:lang w:val="ru-RU"/>
        </w:rPr>
        <w:t xml:space="preserve"> </w:t>
      </w:r>
      <w:r w:rsidRPr="009B4B64">
        <w:rPr>
          <w:sz w:val="24"/>
          <w:szCs w:val="24"/>
          <w:lang w:val="ru-RU"/>
        </w:rPr>
        <w:t>в</w:t>
      </w:r>
      <w:r w:rsidRPr="009B4B64">
        <w:rPr>
          <w:spacing w:val="-24"/>
          <w:sz w:val="24"/>
          <w:szCs w:val="24"/>
          <w:lang w:val="ru-RU"/>
        </w:rPr>
        <w:t xml:space="preserve"> </w:t>
      </w:r>
      <w:r w:rsidRPr="009B4B64">
        <w:rPr>
          <w:sz w:val="24"/>
          <w:szCs w:val="24"/>
          <w:lang w:val="ru-RU"/>
        </w:rPr>
        <w:t>5–6</w:t>
      </w:r>
      <w:r w:rsidRPr="009B4B64">
        <w:rPr>
          <w:spacing w:val="-24"/>
          <w:sz w:val="24"/>
          <w:szCs w:val="24"/>
          <w:lang w:val="ru-RU"/>
        </w:rPr>
        <w:t xml:space="preserve"> </w:t>
      </w:r>
      <w:r w:rsidRPr="009B4B64">
        <w:rPr>
          <w:sz w:val="24"/>
          <w:szCs w:val="24"/>
          <w:lang w:val="ru-RU"/>
        </w:rPr>
        <w:t>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w:t>
      </w:r>
      <w:r w:rsidRPr="009B4B64">
        <w:rPr>
          <w:spacing w:val="-26"/>
          <w:sz w:val="24"/>
          <w:szCs w:val="24"/>
          <w:lang w:val="ru-RU"/>
        </w:rPr>
        <w:t xml:space="preserve"> </w:t>
      </w:r>
      <w:r w:rsidRPr="009B4B64">
        <w:rPr>
          <w:sz w:val="24"/>
          <w:szCs w:val="24"/>
          <w:lang w:val="ru-RU"/>
        </w:rPr>
        <w:t>статистика».</w:t>
      </w:r>
    </w:p>
    <w:p w14:paraId="0B3FDA34" w14:textId="77777777" w:rsidR="002B5DBF" w:rsidRPr="009B4B64" w:rsidRDefault="002B5DBF" w:rsidP="002B5DBF">
      <w:pPr>
        <w:rPr>
          <w:sz w:val="24"/>
          <w:szCs w:val="24"/>
          <w:lang w:val="ru-RU"/>
        </w:rPr>
      </w:pPr>
      <w:r w:rsidRPr="009B4B64">
        <w:rPr>
          <w:sz w:val="24"/>
          <w:szCs w:val="24"/>
          <w:lang w:val="ru-RU"/>
        </w:rPr>
        <w:t>Настоящей программой предусматривается выделение в учебном плане на изучение математики в 5–6 классах 5 учеб</w:t>
      </w:r>
      <w:r w:rsidRPr="009B4B64">
        <w:rPr>
          <w:spacing w:val="-3"/>
          <w:sz w:val="24"/>
          <w:szCs w:val="24"/>
          <w:lang w:val="ru-RU"/>
        </w:rPr>
        <w:t xml:space="preserve">ных </w:t>
      </w:r>
      <w:r w:rsidRPr="009B4B64">
        <w:rPr>
          <w:spacing w:val="-4"/>
          <w:sz w:val="24"/>
          <w:szCs w:val="24"/>
          <w:lang w:val="ru-RU"/>
        </w:rPr>
        <w:t xml:space="preserve">часов </w:t>
      </w:r>
      <w:r w:rsidRPr="009B4B64">
        <w:rPr>
          <w:sz w:val="24"/>
          <w:szCs w:val="24"/>
          <w:lang w:val="ru-RU"/>
        </w:rPr>
        <w:t xml:space="preserve">в </w:t>
      </w:r>
      <w:r w:rsidRPr="009B4B64">
        <w:rPr>
          <w:spacing w:val="-4"/>
          <w:sz w:val="24"/>
          <w:szCs w:val="24"/>
          <w:lang w:val="ru-RU"/>
        </w:rPr>
        <w:t xml:space="preserve">неделю </w:t>
      </w:r>
      <w:r w:rsidRPr="009B4B64">
        <w:rPr>
          <w:sz w:val="24"/>
          <w:szCs w:val="24"/>
          <w:lang w:val="ru-RU"/>
        </w:rPr>
        <w:t xml:space="preserve">в </w:t>
      </w:r>
      <w:r w:rsidRPr="009B4B64">
        <w:rPr>
          <w:spacing w:val="-4"/>
          <w:sz w:val="24"/>
          <w:szCs w:val="24"/>
          <w:lang w:val="ru-RU"/>
        </w:rPr>
        <w:t xml:space="preserve">течение каждого </w:t>
      </w:r>
      <w:r w:rsidRPr="009B4B64">
        <w:rPr>
          <w:spacing w:val="-3"/>
          <w:sz w:val="24"/>
          <w:szCs w:val="24"/>
          <w:lang w:val="ru-RU"/>
        </w:rPr>
        <w:t xml:space="preserve">года </w:t>
      </w:r>
      <w:r w:rsidRPr="009B4B64">
        <w:rPr>
          <w:spacing w:val="-4"/>
          <w:sz w:val="24"/>
          <w:szCs w:val="24"/>
          <w:lang w:val="ru-RU"/>
        </w:rPr>
        <w:t xml:space="preserve">обучения, </w:t>
      </w:r>
      <w:r w:rsidRPr="009B4B64">
        <w:rPr>
          <w:sz w:val="24"/>
          <w:szCs w:val="24"/>
          <w:lang w:val="ru-RU"/>
        </w:rPr>
        <w:t xml:space="preserve">в </w:t>
      </w:r>
      <w:r w:rsidRPr="009B4B64">
        <w:rPr>
          <w:spacing w:val="-3"/>
          <w:sz w:val="24"/>
          <w:szCs w:val="24"/>
          <w:lang w:val="ru-RU"/>
        </w:rPr>
        <w:t>7–9</w:t>
      </w:r>
      <w:r w:rsidRPr="009B4B64">
        <w:rPr>
          <w:spacing w:val="-27"/>
          <w:sz w:val="24"/>
          <w:szCs w:val="24"/>
          <w:lang w:val="ru-RU"/>
        </w:rPr>
        <w:t xml:space="preserve"> </w:t>
      </w:r>
      <w:r w:rsidRPr="009B4B64">
        <w:rPr>
          <w:spacing w:val="-4"/>
          <w:sz w:val="24"/>
          <w:szCs w:val="24"/>
          <w:lang w:val="ru-RU"/>
        </w:rPr>
        <w:t>клас</w:t>
      </w:r>
      <w:r w:rsidRPr="009B4B64">
        <w:rPr>
          <w:sz w:val="24"/>
          <w:szCs w:val="24"/>
          <w:lang w:val="ru-RU"/>
        </w:rPr>
        <w:t xml:space="preserve">сах 6 учебных часов в неделю в течение каждого года обучения, всего 952 учебных </w:t>
      </w:r>
      <w:r w:rsidRPr="009B4B64">
        <w:rPr>
          <w:spacing w:val="19"/>
          <w:sz w:val="24"/>
          <w:szCs w:val="24"/>
          <w:lang w:val="ru-RU"/>
        </w:rPr>
        <w:t xml:space="preserve"> </w:t>
      </w:r>
      <w:r w:rsidRPr="009B4B64">
        <w:rPr>
          <w:sz w:val="24"/>
          <w:szCs w:val="24"/>
          <w:lang w:val="ru-RU"/>
        </w:rPr>
        <w:t>часа.</w:t>
      </w:r>
    </w:p>
    <w:p w14:paraId="1A4983DA" w14:textId="243A1009" w:rsidR="002B5DBF" w:rsidRPr="009B4B64" w:rsidRDefault="002B5DBF" w:rsidP="004859DB">
      <w:pPr>
        <w:rPr>
          <w:sz w:val="24"/>
          <w:szCs w:val="24"/>
          <w:lang w:val="ru-RU"/>
        </w:rPr>
      </w:pPr>
      <w:r w:rsidRPr="009B4B64">
        <w:rPr>
          <w:sz w:val="24"/>
          <w:szCs w:val="24"/>
          <w:lang w:val="ru-RU"/>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w:t>
      </w:r>
      <w:r w:rsidR="004859DB">
        <w:rPr>
          <w:sz w:val="24"/>
          <w:szCs w:val="24"/>
          <w:lang w:val="ru-RU"/>
        </w:rPr>
        <w:t>программе.</w:t>
      </w:r>
    </w:p>
    <w:p w14:paraId="1153F4DA" w14:textId="77777777" w:rsidR="002B5DBF" w:rsidRPr="009B4B64" w:rsidRDefault="002B5DBF" w:rsidP="002B5DBF">
      <w:pPr>
        <w:rPr>
          <w:b/>
          <w:bCs/>
          <w:sz w:val="24"/>
          <w:szCs w:val="24"/>
          <w:lang w:val="ru-RU"/>
        </w:rPr>
      </w:pPr>
      <w:bookmarkStart w:id="414" w:name="_Toc97148529"/>
      <w:r w:rsidRPr="009B4B64">
        <w:rPr>
          <w:b/>
          <w:bCs/>
          <w:sz w:val="24"/>
          <w:szCs w:val="24"/>
          <w:lang w:val="ru-RU"/>
        </w:rPr>
        <w:t>Особенности преподавания предмета «Математика» обучающимся с РАС.</w:t>
      </w:r>
      <w:bookmarkEnd w:id="414"/>
    </w:p>
    <w:p w14:paraId="5CE4FA94" w14:textId="77777777" w:rsidR="002B5DBF" w:rsidRPr="009B4B64" w:rsidRDefault="002B5DBF" w:rsidP="002B5DBF">
      <w:pPr>
        <w:rPr>
          <w:sz w:val="24"/>
          <w:szCs w:val="24"/>
          <w:lang w:val="ru-RU"/>
        </w:rPr>
      </w:pPr>
      <w:r w:rsidRPr="009B4B64">
        <w:rPr>
          <w:sz w:val="24"/>
          <w:szCs w:val="24"/>
          <w:lang w:val="ru-RU"/>
        </w:rPr>
        <w:t xml:space="preserve">Многие обучающиеся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w:t>
      </w:r>
      <w:r w:rsidRPr="009B4B64">
        <w:rPr>
          <w:sz w:val="24"/>
          <w:szCs w:val="24"/>
          <w:lang w:val="ru-RU"/>
        </w:rPr>
        <w:lastRenderedPageBreak/>
        <w:t xml:space="preserve">этапе выбора нужного алгоритма или формулы. </w:t>
      </w:r>
    </w:p>
    <w:p w14:paraId="576DE01F" w14:textId="77777777" w:rsidR="002B5DBF" w:rsidRPr="009B4B64" w:rsidRDefault="002B5DBF" w:rsidP="002B5DBF">
      <w:pPr>
        <w:rPr>
          <w:sz w:val="24"/>
          <w:szCs w:val="24"/>
          <w:lang w:val="ru-RU"/>
        </w:rPr>
      </w:pPr>
      <w:r w:rsidRPr="009B4B64">
        <w:rPr>
          <w:sz w:val="24"/>
          <w:szCs w:val="24"/>
          <w:lang w:val="ru-RU"/>
        </w:rPr>
        <w:t xml:space="preserve">У обучающихся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14:paraId="2D3BF5BB" w14:textId="77777777" w:rsidR="002B5DBF" w:rsidRPr="009B4B64" w:rsidRDefault="002B5DBF" w:rsidP="002B5DBF">
      <w:pPr>
        <w:rPr>
          <w:sz w:val="24"/>
          <w:szCs w:val="24"/>
          <w:lang w:val="ru-RU"/>
        </w:rPr>
      </w:pPr>
      <w:r w:rsidRPr="009B4B64">
        <w:rPr>
          <w:sz w:val="24"/>
          <w:szCs w:val="24"/>
          <w:lang w:val="ru-RU"/>
        </w:rPr>
        <w:t xml:space="preserve">Даже те из обучающихся,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14:paraId="704ED30F" w14:textId="77777777" w:rsidR="002B5DBF" w:rsidRPr="009B4B64" w:rsidRDefault="002B5DBF" w:rsidP="002B5DBF">
      <w:pPr>
        <w:rPr>
          <w:sz w:val="24"/>
          <w:szCs w:val="24"/>
          <w:lang w:val="ru-RU"/>
        </w:rPr>
      </w:pPr>
      <w:r w:rsidRPr="009B4B64">
        <w:rPr>
          <w:sz w:val="24"/>
          <w:szCs w:val="24"/>
          <w:lang w:val="ru-RU"/>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14:paraId="1B03D545" w14:textId="77777777" w:rsidR="002B5DBF" w:rsidRPr="009B4B64" w:rsidRDefault="002B5DBF" w:rsidP="002B5DBF">
      <w:pPr>
        <w:rPr>
          <w:sz w:val="24"/>
          <w:szCs w:val="24"/>
          <w:lang w:val="ru-RU"/>
        </w:rPr>
      </w:pPr>
      <w:r w:rsidRPr="009B4B64">
        <w:rPr>
          <w:sz w:val="24"/>
          <w:szCs w:val="24"/>
          <w:lang w:val="ru-RU"/>
        </w:rPr>
        <w:t>Обучающимся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14:paraId="7D19846A" w14:textId="77777777" w:rsidR="002B5DBF" w:rsidRPr="009B4B64" w:rsidRDefault="002B5DBF" w:rsidP="002B5DBF">
      <w:pPr>
        <w:rPr>
          <w:sz w:val="24"/>
          <w:szCs w:val="24"/>
          <w:lang w:val="ru-RU"/>
        </w:rPr>
      </w:pPr>
      <w:r w:rsidRPr="009B4B64">
        <w:rPr>
          <w:sz w:val="24"/>
          <w:szCs w:val="24"/>
          <w:lang w:val="ru-RU"/>
        </w:rPr>
        <w:t>Обучающимся с РАС достаточно сложно дается подбор вариантов решения, выбор алгоритма из набора уже освоенных.</w:t>
      </w:r>
    </w:p>
    <w:p w14:paraId="56F9DA3B" w14:textId="77777777" w:rsidR="002B5DBF" w:rsidRPr="009B4B64" w:rsidRDefault="002B5DBF" w:rsidP="002B5DBF">
      <w:pPr>
        <w:rPr>
          <w:sz w:val="24"/>
          <w:szCs w:val="24"/>
          <w:lang w:val="ru-RU"/>
        </w:rPr>
      </w:pPr>
      <w:r w:rsidRPr="009B4B64">
        <w:rPr>
          <w:sz w:val="24"/>
          <w:szCs w:val="24"/>
          <w:lang w:val="ru-RU"/>
        </w:rPr>
        <w:t xml:space="preserve">Некоторые обучающиеся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14:paraId="4A35EFDC" w14:textId="77777777" w:rsidR="002B5DBF" w:rsidRPr="009B4B64" w:rsidRDefault="002B5DBF" w:rsidP="002B5DBF">
      <w:pPr>
        <w:rPr>
          <w:sz w:val="24"/>
          <w:szCs w:val="24"/>
          <w:lang w:val="ru-RU"/>
        </w:rPr>
      </w:pPr>
      <w:r w:rsidRPr="009B4B64">
        <w:rPr>
          <w:sz w:val="24"/>
          <w:szCs w:val="24"/>
          <w:lang w:val="ru-RU"/>
        </w:rPr>
        <w:t xml:space="preserve">Из-за плохо развитой моторики и недостаточной согласованности работы рук при пользовании линейкой или циркулем, обучающиеся испытывают затруднения при выполнении чертежей, изображении фигур, что существенно осложняет успешное прохождение курса геометрии. </w:t>
      </w:r>
    </w:p>
    <w:p w14:paraId="123FB061" w14:textId="77777777" w:rsidR="002B5DBF" w:rsidRPr="009B4B64" w:rsidRDefault="002B5DBF" w:rsidP="002B5DBF">
      <w:pPr>
        <w:rPr>
          <w:sz w:val="24"/>
          <w:szCs w:val="24"/>
          <w:lang w:val="ru-RU"/>
        </w:rPr>
      </w:pPr>
      <w:r w:rsidRPr="009B4B64">
        <w:rPr>
          <w:sz w:val="24"/>
          <w:szCs w:val="24"/>
          <w:lang w:val="ru-RU"/>
        </w:rPr>
        <w:t xml:space="preserve">Нарушения пространственных представлений, встречающиеся у некоторых обучающихся с РАС, могут негативно сказываться на решении геометрических задач и на решении задач из цикла теории множеств. </w:t>
      </w:r>
    </w:p>
    <w:p w14:paraId="305E2A78" w14:textId="77777777" w:rsidR="002B5DBF" w:rsidRPr="009B4B64" w:rsidRDefault="002B5DBF" w:rsidP="002B5DBF">
      <w:pPr>
        <w:rPr>
          <w:sz w:val="24"/>
          <w:szCs w:val="24"/>
          <w:lang w:val="ru-RU"/>
        </w:rPr>
      </w:pPr>
      <w:r w:rsidRPr="009B4B64">
        <w:rPr>
          <w:sz w:val="24"/>
          <w:szCs w:val="24"/>
          <w:lang w:val="ru-RU"/>
        </w:rPr>
        <w:t>Для преодоления возникающих затруднений и достижения планируемых результатов необходимо:</w:t>
      </w:r>
    </w:p>
    <w:p w14:paraId="278FFE09" w14:textId="77777777" w:rsidR="002B5DBF" w:rsidRPr="009B4B64" w:rsidRDefault="002B5DBF" w:rsidP="002B5DBF">
      <w:pPr>
        <w:rPr>
          <w:sz w:val="24"/>
          <w:szCs w:val="24"/>
          <w:lang w:val="ru-RU"/>
        </w:rPr>
      </w:pPr>
      <w:r w:rsidRPr="009B4B64">
        <w:rPr>
          <w:sz w:val="24"/>
          <w:szCs w:val="24"/>
          <w:lang w:val="ru-RU"/>
        </w:rPr>
        <w:t xml:space="preserve">- разрешать обучающимся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14:paraId="5A115AD6" w14:textId="77777777" w:rsidR="002B5DBF" w:rsidRPr="009B4B64" w:rsidRDefault="002B5DBF" w:rsidP="002B5DBF">
      <w:pPr>
        <w:rPr>
          <w:sz w:val="24"/>
          <w:szCs w:val="24"/>
          <w:lang w:val="ru-RU"/>
        </w:rPr>
      </w:pPr>
      <w:r w:rsidRPr="009B4B64">
        <w:rPr>
          <w:sz w:val="24"/>
          <w:szCs w:val="24"/>
          <w:lang w:val="ru-RU"/>
        </w:rPr>
        <w:t>- сокращать объем письменных заданий при сохранении уровня сложности;</w:t>
      </w:r>
    </w:p>
    <w:p w14:paraId="66D6AD17" w14:textId="77777777" w:rsidR="002B5DBF" w:rsidRPr="009B4B64" w:rsidRDefault="002B5DBF" w:rsidP="002B5DBF">
      <w:pPr>
        <w:rPr>
          <w:sz w:val="24"/>
          <w:szCs w:val="24"/>
          <w:lang w:val="ru-RU"/>
        </w:rPr>
      </w:pPr>
      <w:r w:rsidRPr="009B4B64">
        <w:rPr>
          <w:sz w:val="24"/>
          <w:szCs w:val="24"/>
          <w:lang w:val="ru-RU"/>
        </w:rPr>
        <w:t xml:space="preserve">- в том случае, если обучающийся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14:paraId="54BB3408" w14:textId="77777777" w:rsidR="002B5DBF" w:rsidRPr="009B4B64" w:rsidRDefault="002B5DBF" w:rsidP="002B5DBF">
      <w:pPr>
        <w:rPr>
          <w:sz w:val="24"/>
          <w:szCs w:val="24"/>
          <w:lang w:val="ru-RU"/>
        </w:rPr>
      </w:pPr>
      <w:r w:rsidRPr="009B4B64">
        <w:rPr>
          <w:sz w:val="24"/>
          <w:szCs w:val="24"/>
          <w:lang w:val="ru-RU"/>
        </w:rPr>
        <w:t>- при недостаточно развитой моторике или склонности к макрографии, разрешить обучающемуся пользоваться тетрадью в крупную клетку;</w:t>
      </w:r>
    </w:p>
    <w:p w14:paraId="2CC7E73B" w14:textId="77777777" w:rsidR="002B5DBF" w:rsidRPr="009B4B64" w:rsidRDefault="002B5DBF" w:rsidP="002B5DBF">
      <w:pPr>
        <w:rPr>
          <w:sz w:val="24"/>
          <w:szCs w:val="24"/>
          <w:lang w:val="ru-RU"/>
        </w:rPr>
      </w:pPr>
      <w:r w:rsidRPr="009B4B64">
        <w:rPr>
          <w:sz w:val="24"/>
          <w:szCs w:val="24"/>
          <w:lang w:val="ru-RU"/>
        </w:rPr>
        <w:t xml:space="preserve">- при необходимости использовать различные тесты, </w:t>
      </w:r>
      <w:r w:rsidRPr="009B4B64">
        <w:rPr>
          <w:sz w:val="24"/>
          <w:szCs w:val="24"/>
        </w:rPr>
        <w:t>IT</w:t>
      </w:r>
      <w:r w:rsidRPr="009B4B64">
        <w:rPr>
          <w:sz w:val="24"/>
          <w:szCs w:val="24"/>
          <w:lang w:val="ru-RU"/>
        </w:rPr>
        <w:t>-технологии для выполнения больших по объему заданий, замену устных заданий на письменные;</w:t>
      </w:r>
    </w:p>
    <w:p w14:paraId="0BFE917D" w14:textId="77777777" w:rsidR="002B5DBF" w:rsidRPr="009B4B64" w:rsidRDefault="002B5DBF" w:rsidP="002B5DBF">
      <w:pPr>
        <w:rPr>
          <w:sz w:val="24"/>
          <w:szCs w:val="24"/>
          <w:lang w:val="ru-RU"/>
        </w:rPr>
      </w:pPr>
      <w:r w:rsidRPr="009B4B64">
        <w:rPr>
          <w:sz w:val="24"/>
          <w:szCs w:val="24"/>
          <w:lang w:val="ru-RU"/>
        </w:rPr>
        <w:t xml:space="preserve"> - при стойких затруднениях при построении чертежей в курсе геометрии возможно </w:t>
      </w:r>
      <w:r w:rsidRPr="009B4B64">
        <w:rPr>
          <w:sz w:val="24"/>
          <w:szCs w:val="24"/>
          <w:lang w:val="ru-RU"/>
        </w:rPr>
        <w:lastRenderedPageBreak/>
        <w:t xml:space="preserve">дополнительное использование цифровых образовательных ресурсов, визуализирующих геометрические представления; </w:t>
      </w:r>
    </w:p>
    <w:p w14:paraId="40200DBA" w14:textId="77777777" w:rsidR="002B5DBF" w:rsidRPr="009B4B64" w:rsidRDefault="002B5DBF" w:rsidP="002B5DBF">
      <w:pPr>
        <w:rPr>
          <w:sz w:val="24"/>
          <w:szCs w:val="24"/>
          <w:lang w:val="ru-RU"/>
        </w:rPr>
      </w:pPr>
      <w:r w:rsidRPr="009B4B64">
        <w:rPr>
          <w:sz w:val="24"/>
          <w:szCs w:val="24"/>
          <w:lang w:val="ru-RU"/>
        </w:rPr>
        <w:t>-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8BB5D95" w14:textId="77777777" w:rsidR="002B5DBF" w:rsidRPr="009B4B64" w:rsidRDefault="002B5DBF" w:rsidP="002B5DBF">
      <w:pPr>
        <w:rPr>
          <w:sz w:val="24"/>
          <w:szCs w:val="24"/>
          <w:lang w:val="ru-RU"/>
        </w:rPr>
      </w:pPr>
      <w:r w:rsidRPr="009B4B64">
        <w:rPr>
          <w:sz w:val="24"/>
          <w:szCs w:val="24"/>
          <w:lang w:val="ru-RU"/>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обучающегося с РАС.</w:t>
      </w:r>
    </w:p>
    <w:p w14:paraId="3701DBC5" w14:textId="77777777" w:rsidR="002B5DBF" w:rsidRPr="009B4B64" w:rsidRDefault="002B5DBF" w:rsidP="002B5DBF">
      <w:pPr>
        <w:rPr>
          <w:sz w:val="24"/>
          <w:szCs w:val="24"/>
          <w:lang w:val="ru-RU"/>
        </w:rPr>
      </w:pPr>
      <w:r w:rsidRPr="009B4B64">
        <w:rPr>
          <w:sz w:val="24"/>
          <w:szCs w:val="24"/>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обучающегося с РАС ситуации успеха как в урочной, так и внеурочной деятельности по данному предмету. </w:t>
      </w:r>
    </w:p>
    <w:p w14:paraId="36E46748" w14:textId="487A4EA1" w:rsidR="002B5DBF" w:rsidRPr="009B4B64" w:rsidRDefault="002B5DBF" w:rsidP="004859DB">
      <w:pPr>
        <w:rPr>
          <w:sz w:val="24"/>
          <w:szCs w:val="24"/>
          <w:lang w:val="ru-RU"/>
        </w:rPr>
      </w:pPr>
      <w:r w:rsidRPr="009B4B64">
        <w:rPr>
          <w:sz w:val="24"/>
          <w:szCs w:val="24"/>
          <w:lang w:val="ru-RU"/>
        </w:rPr>
        <w:t>В программу 5-9 классов факультативно входит раздел, связанный с историей математики. Можно поручать обучающимся с РАС выполнение проектов, презентаций, докладов на темы из этого раздела дляповышения</w:t>
      </w:r>
      <w:r w:rsidR="004859DB">
        <w:rPr>
          <w:sz w:val="24"/>
          <w:szCs w:val="24"/>
          <w:lang w:val="ru-RU"/>
        </w:rPr>
        <w:t xml:space="preserve"> мотивации к изучению предмета.</w:t>
      </w:r>
    </w:p>
    <w:p w14:paraId="735B14D6" w14:textId="77777777" w:rsidR="002B5DBF" w:rsidRPr="009B4B64" w:rsidRDefault="002B5DBF" w:rsidP="004859DB">
      <w:pPr>
        <w:jc w:val="center"/>
        <w:rPr>
          <w:b/>
          <w:bCs/>
          <w:sz w:val="24"/>
          <w:szCs w:val="24"/>
          <w:lang w:val="ru-RU"/>
        </w:rPr>
      </w:pPr>
      <w:bookmarkStart w:id="415" w:name="_Toc97148530"/>
      <w:r w:rsidRPr="009B4B64">
        <w:rPr>
          <w:b/>
          <w:bCs/>
          <w:sz w:val="24"/>
          <w:szCs w:val="24"/>
          <w:lang w:val="ru-RU"/>
        </w:rPr>
        <w:t>ПЛАНИРУЕМЫЕ РЕЗУЛЬТАТЫ ОСВОЕНИЯ УЧЕБНОГО ПРЕДМЕТА «МАТЕМАТИКА»</w:t>
      </w:r>
      <w:bookmarkEnd w:id="415"/>
      <w:r w:rsidRPr="009B4B64">
        <w:rPr>
          <w:b/>
          <w:bCs/>
          <w:sz w:val="24"/>
          <w:szCs w:val="24"/>
          <w:lang w:val="ru-RU"/>
        </w:rPr>
        <w:t xml:space="preserve"> НА УРОВНЕ ОСНОВНОГО ОБЩЕГО ОБРАЗОВАНИЯ</w:t>
      </w:r>
    </w:p>
    <w:p w14:paraId="671AD98F" w14:textId="5CB13C1F" w:rsidR="002B5DBF" w:rsidRPr="009B4B64" w:rsidRDefault="002B5DBF" w:rsidP="004859DB">
      <w:pPr>
        <w:rPr>
          <w:sz w:val="24"/>
          <w:szCs w:val="24"/>
          <w:lang w:val="ru-RU"/>
        </w:rPr>
      </w:pPr>
      <w:r w:rsidRPr="009B4B64">
        <w:rPr>
          <w:sz w:val="24"/>
          <w:szCs w:val="24"/>
          <w:lang w:val="ru-RU"/>
        </w:rPr>
        <w:t>Освоение</w:t>
      </w:r>
      <w:r w:rsidRPr="009B4B64">
        <w:rPr>
          <w:spacing w:val="-13"/>
          <w:sz w:val="24"/>
          <w:szCs w:val="24"/>
          <w:lang w:val="ru-RU"/>
        </w:rPr>
        <w:t xml:space="preserve"> </w:t>
      </w:r>
      <w:r w:rsidRPr="009B4B64">
        <w:rPr>
          <w:sz w:val="24"/>
          <w:szCs w:val="24"/>
          <w:lang w:val="ru-RU"/>
        </w:rPr>
        <w:t>учебного</w:t>
      </w:r>
      <w:r w:rsidRPr="009B4B64">
        <w:rPr>
          <w:spacing w:val="-13"/>
          <w:sz w:val="24"/>
          <w:szCs w:val="24"/>
          <w:lang w:val="ru-RU"/>
        </w:rPr>
        <w:t xml:space="preserve"> </w:t>
      </w:r>
      <w:r w:rsidRPr="009B4B64">
        <w:rPr>
          <w:sz w:val="24"/>
          <w:szCs w:val="24"/>
          <w:lang w:val="ru-RU"/>
        </w:rPr>
        <w:t>предмета</w:t>
      </w:r>
      <w:r w:rsidRPr="009B4B64">
        <w:rPr>
          <w:spacing w:val="-13"/>
          <w:sz w:val="24"/>
          <w:szCs w:val="24"/>
          <w:lang w:val="ru-RU"/>
        </w:rPr>
        <w:t xml:space="preserve"> </w:t>
      </w:r>
      <w:r w:rsidRPr="009B4B64">
        <w:rPr>
          <w:sz w:val="24"/>
          <w:szCs w:val="24"/>
          <w:lang w:val="ru-RU"/>
        </w:rPr>
        <w:t>«Математика»</w:t>
      </w:r>
      <w:r w:rsidRPr="009B4B64">
        <w:rPr>
          <w:spacing w:val="-13"/>
          <w:sz w:val="24"/>
          <w:szCs w:val="24"/>
          <w:lang w:val="ru-RU"/>
        </w:rPr>
        <w:t xml:space="preserve"> </w:t>
      </w:r>
      <w:r w:rsidRPr="009B4B64">
        <w:rPr>
          <w:sz w:val="24"/>
          <w:szCs w:val="24"/>
          <w:lang w:val="ru-RU"/>
        </w:rPr>
        <w:t>должно</w:t>
      </w:r>
      <w:r w:rsidRPr="009B4B64">
        <w:rPr>
          <w:spacing w:val="-13"/>
          <w:sz w:val="24"/>
          <w:szCs w:val="24"/>
          <w:lang w:val="ru-RU"/>
        </w:rPr>
        <w:t xml:space="preserve"> </w:t>
      </w:r>
      <w:r w:rsidRPr="009B4B64">
        <w:rPr>
          <w:sz w:val="24"/>
          <w:szCs w:val="24"/>
          <w:lang w:val="ru-RU"/>
        </w:rPr>
        <w:t>обеспечивать достижение на уровне основного общего образования следующих личностных, метапредметных и предметн</w:t>
      </w:r>
      <w:r w:rsidR="004859DB">
        <w:rPr>
          <w:sz w:val="24"/>
          <w:szCs w:val="24"/>
          <w:lang w:val="ru-RU"/>
        </w:rPr>
        <w:t>ых образовательных результатов:</w:t>
      </w:r>
    </w:p>
    <w:p w14:paraId="0C192E66" w14:textId="77777777" w:rsidR="002B5DBF" w:rsidRPr="009B4B64" w:rsidRDefault="002B5DBF" w:rsidP="002B5DBF">
      <w:pPr>
        <w:rPr>
          <w:b/>
          <w:bCs/>
          <w:i/>
          <w:iCs/>
          <w:sz w:val="24"/>
          <w:szCs w:val="24"/>
          <w:lang w:val="ru-RU"/>
        </w:rPr>
      </w:pPr>
      <w:bookmarkStart w:id="416" w:name="_Toc97148531"/>
      <w:r w:rsidRPr="009B4B64">
        <w:rPr>
          <w:b/>
          <w:bCs/>
          <w:i/>
          <w:iCs/>
          <w:sz w:val="24"/>
          <w:szCs w:val="24"/>
          <w:lang w:val="ru-RU"/>
        </w:rPr>
        <w:t>Личностные   результаты</w:t>
      </w:r>
      <w:bookmarkEnd w:id="416"/>
    </w:p>
    <w:p w14:paraId="3D15C4AA" w14:textId="77777777" w:rsidR="002B5DBF" w:rsidRPr="009B4B64" w:rsidRDefault="002B5DBF" w:rsidP="002B5DBF">
      <w:pPr>
        <w:rPr>
          <w:sz w:val="24"/>
          <w:szCs w:val="24"/>
          <w:lang w:val="ru-RU"/>
        </w:rPr>
      </w:pPr>
      <w:r w:rsidRPr="009B4B64">
        <w:rPr>
          <w:sz w:val="24"/>
          <w:szCs w:val="24"/>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В силу особенностей личностного развития достижение данных результатов в полном объеме на этапе основного обучения в школе обучающимися с РАС не всегда возможно, поэтому рекомендуется оценивать индивидуальную динамику продвижения обучающегося с РАС в данной области.  </w:t>
      </w:r>
    </w:p>
    <w:p w14:paraId="07267DC9" w14:textId="77777777" w:rsidR="002B5DBF" w:rsidRPr="009B4B64" w:rsidRDefault="002B5DBF" w:rsidP="002B5DBF">
      <w:pPr>
        <w:rPr>
          <w:sz w:val="24"/>
          <w:szCs w:val="24"/>
          <w:lang w:val="ru-RU"/>
        </w:rPr>
      </w:pPr>
      <w:r w:rsidRPr="009B4B64">
        <w:rPr>
          <w:sz w:val="24"/>
          <w:szCs w:val="24"/>
          <w:lang w:val="ru-RU"/>
        </w:rPr>
        <w:t>Личностные результаты освоения программы учебного предмета «Математика» характеризуются:</w:t>
      </w:r>
    </w:p>
    <w:p w14:paraId="6AB43B31" w14:textId="77777777" w:rsidR="002B5DBF" w:rsidRPr="009B4B64" w:rsidRDefault="002B5DBF" w:rsidP="002B5DBF">
      <w:pPr>
        <w:rPr>
          <w:sz w:val="24"/>
          <w:szCs w:val="24"/>
          <w:lang w:val="ru-RU"/>
        </w:rPr>
      </w:pPr>
      <w:r w:rsidRPr="009B4B64">
        <w:rPr>
          <w:sz w:val="24"/>
          <w:szCs w:val="24"/>
          <w:lang w:val="ru-RU"/>
        </w:rPr>
        <w:t>Патриотическое воспитание:</w:t>
      </w:r>
    </w:p>
    <w:p w14:paraId="1F4FC954" w14:textId="77777777" w:rsidR="002B5DBF" w:rsidRPr="009B4B64" w:rsidRDefault="002B5DBF" w:rsidP="002B5DBF">
      <w:pPr>
        <w:rPr>
          <w:sz w:val="24"/>
          <w:szCs w:val="24"/>
          <w:lang w:val="ru-RU"/>
        </w:rPr>
      </w:pPr>
      <w:r w:rsidRPr="009B4B64">
        <w:rPr>
          <w:sz w:val="24"/>
          <w:szCs w:val="24"/>
          <w:lang w:val="ru-RU"/>
        </w:rPr>
        <w:t>проявлением</w:t>
      </w:r>
      <w:r w:rsidRPr="009B4B64">
        <w:rPr>
          <w:spacing w:val="-35"/>
          <w:sz w:val="24"/>
          <w:szCs w:val="24"/>
          <w:lang w:val="ru-RU"/>
        </w:rPr>
        <w:t xml:space="preserve"> </w:t>
      </w:r>
      <w:r w:rsidRPr="009B4B64">
        <w:rPr>
          <w:sz w:val="24"/>
          <w:szCs w:val="24"/>
          <w:lang w:val="ru-RU"/>
        </w:rPr>
        <w:t>интереса</w:t>
      </w:r>
      <w:r w:rsidRPr="009B4B64">
        <w:rPr>
          <w:spacing w:val="-35"/>
          <w:sz w:val="24"/>
          <w:szCs w:val="24"/>
          <w:lang w:val="ru-RU"/>
        </w:rPr>
        <w:t xml:space="preserve"> </w:t>
      </w:r>
      <w:r w:rsidRPr="009B4B64">
        <w:rPr>
          <w:sz w:val="24"/>
          <w:szCs w:val="24"/>
          <w:lang w:val="ru-RU"/>
        </w:rPr>
        <w:t>к</w:t>
      </w:r>
      <w:r w:rsidRPr="009B4B64">
        <w:rPr>
          <w:spacing w:val="-35"/>
          <w:sz w:val="24"/>
          <w:szCs w:val="24"/>
          <w:lang w:val="ru-RU"/>
        </w:rPr>
        <w:t xml:space="preserve"> </w:t>
      </w:r>
      <w:r w:rsidRPr="009B4B64">
        <w:rPr>
          <w:sz w:val="24"/>
          <w:szCs w:val="24"/>
          <w:lang w:val="ru-RU"/>
        </w:rPr>
        <w:t>прошлому</w:t>
      </w:r>
      <w:r w:rsidRPr="009B4B64">
        <w:rPr>
          <w:spacing w:val="-35"/>
          <w:sz w:val="24"/>
          <w:szCs w:val="24"/>
          <w:lang w:val="ru-RU"/>
        </w:rPr>
        <w:t xml:space="preserve"> </w:t>
      </w:r>
      <w:r w:rsidRPr="009B4B64">
        <w:rPr>
          <w:sz w:val="24"/>
          <w:szCs w:val="24"/>
          <w:lang w:val="ru-RU"/>
        </w:rPr>
        <w:t>и</w:t>
      </w:r>
      <w:r w:rsidRPr="009B4B64">
        <w:rPr>
          <w:spacing w:val="-35"/>
          <w:sz w:val="24"/>
          <w:szCs w:val="24"/>
          <w:lang w:val="ru-RU"/>
        </w:rPr>
        <w:t xml:space="preserve"> </w:t>
      </w:r>
      <w:r w:rsidRPr="009B4B64">
        <w:rPr>
          <w:sz w:val="24"/>
          <w:szCs w:val="24"/>
          <w:lang w:val="ru-RU"/>
        </w:rPr>
        <w:t>настоящему</w:t>
      </w:r>
      <w:r w:rsidRPr="009B4B64">
        <w:rPr>
          <w:spacing w:val="-35"/>
          <w:sz w:val="24"/>
          <w:szCs w:val="24"/>
          <w:lang w:val="ru-RU"/>
        </w:rPr>
        <w:t xml:space="preserve"> </w:t>
      </w:r>
      <w:r w:rsidRPr="009B4B64">
        <w:rPr>
          <w:sz w:val="24"/>
          <w:szCs w:val="24"/>
          <w:lang w:val="ru-RU"/>
        </w:rPr>
        <w:t>российской математики, ценностным отношением к достижениям</w:t>
      </w:r>
      <w:r w:rsidRPr="009B4B64">
        <w:rPr>
          <w:spacing w:val="-42"/>
          <w:sz w:val="24"/>
          <w:szCs w:val="24"/>
          <w:lang w:val="ru-RU"/>
        </w:rPr>
        <w:t xml:space="preserve"> </w:t>
      </w:r>
      <w:r w:rsidRPr="009B4B64">
        <w:rPr>
          <w:sz w:val="24"/>
          <w:szCs w:val="24"/>
          <w:lang w:val="ru-RU"/>
        </w:rPr>
        <w:t>российских математиков и российской математической школы, к</w:t>
      </w:r>
      <w:r w:rsidRPr="009B4B64">
        <w:rPr>
          <w:spacing w:val="-20"/>
          <w:sz w:val="24"/>
          <w:szCs w:val="24"/>
          <w:lang w:val="ru-RU"/>
        </w:rPr>
        <w:t xml:space="preserve"> </w:t>
      </w:r>
      <w:r w:rsidRPr="009B4B64">
        <w:rPr>
          <w:sz w:val="24"/>
          <w:szCs w:val="24"/>
          <w:lang w:val="ru-RU"/>
        </w:rPr>
        <w:t>использованию этих достижений в других науках и</w:t>
      </w:r>
      <w:r w:rsidRPr="009B4B64">
        <w:rPr>
          <w:spacing w:val="-19"/>
          <w:sz w:val="24"/>
          <w:szCs w:val="24"/>
          <w:lang w:val="ru-RU"/>
        </w:rPr>
        <w:t xml:space="preserve"> </w:t>
      </w:r>
      <w:r w:rsidRPr="009B4B64">
        <w:rPr>
          <w:sz w:val="24"/>
          <w:szCs w:val="24"/>
          <w:lang w:val="ru-RU"/>
        </w:rPr>
        <w:t>прикладных сферах.</w:t>
      </w:r>
    </w:p>
    <w:p w14:paraId="52EB5F06" w14:textId="77777777" w:rsidR="002B5DBF" w:rsidRPr="009B4B64" w:rsidRDefault="002B5DBF" w:rsidP="002B5DBF">
      <w:pPr>
        <w:rPr>
          <w:sz w:val="24"/>
          <w:szCs w:val="24"/>
          <w:lang w:val="ru-RU"/>
        </w:rPr>
      </w:pPr>
      <w:r w:rsidRPr="009B4B64">
        <w:rPr>
          <w:sz w:val="24"/>
          <w:szCs w:val="24"/>
          <w:lang w:val="ru-RU"/>
        </w:rPr>
        <w:t>Гражданское и духовно-нравственное воспитание:</w:t>
      </w:r>
    </w:p>
    <w:p w14:paraId="2AA95C45" w14:textId="77777777" w:rsidR="002B5DBF" w:rsidRPr="009B4B64" w:rsidRDefault="002B5DBF" w:rsidP="002B5DBF">
      <w:pPr>
        <w:rPr>
          <w:sz w:val="24"/>
          <w:szCs w:val="24"/>
          <w:lang w:val="ru-RU"/>
        </w:rPr>
      </w:pPr>
      <w:r w:rsidRPr="009B4B64">
        <w:rPr>
          <w:sz w:val="24"/>
          <w:szCs w:val="24"/>
          <w:lang w:val="ru-RU"/>
        </w:rPr>
        <w:t>готовностью</w:t>
      </w:r>
      <w:r w:rsidRPr="009B4B64">
        <w:rPr>
          <w:spacing w:val="-17"/>
          <w:sz w:val="24"/>
          <w:szCs w:val="24"/>
          <w:lang w:val="ru-RU"/>
        </w:rPr>
        <w:t xml:space="preserve"> </w:t>
      </w:r>
      <w:r w:rsidRPr="009B4B64">
        <w:rPr>
          <w:sz w:val="24"/>
          <w:szCs w:val="24"/>
          <w:lang w:val="ru-RU"/>
        </w:rPr>
        <w:t>к</w:t>
      </w:r>
      <w:r w:rsidRPr="009B4B64">
        <w:rPr>
          <w:spacing w:val="-17"/>
          <w:sz w:val="24"/>
          <w:szCs w:val="24"/>
          <w:lang w:val="ru-RU"/>
        </w:rPr>
        <w:t xml:space="preserve"> </w:t>
      </w:r>
      <w:r w:rsidRPr="009B4B64">
        <w:rPr>
          <w:sz w:val="24"/>
          <w:szCs w:val="24"/>
          <w:lang w:val="ru-RU"/>
        </w:rPr>
        <w:t>выполнению</w:t>
      </w:r>
      <w:r w:rsidRPr="009B4B64">
        <w:rPr>
          <w:spacing w:val="-17"/>
          <w:sz w:val="24"/>
          <w:szCs w:val="24"/>
          <w:lang w:val="ru-RU"/>
        </w:rPr>
        <w:t xml:space="preserve"> </w:t>
      </w:r>
      <w:r w:rsidRPr="009B4B64">
        <w:rPr>
          <w:sz w:val="24"/>
          <w:szCs w:val="24"/>
          <w:lang w:val="ru-RU"/>
        </w:rPr>
        <w:t>обязанностей</w:t>
      </w:r>
      <w:r w:rsidRPr="009B4B64">
        <w:rPr>
          <w:spacing w:val="-17"/>
          <w:sz w:val="24"/>
          <w:szCs w:val="24"/>
          <w:lang w:val="ru-RU"/>
        </w:rPr>
        <w:t xml:space="preserve"> </w:t>
      </w:r>
      <w:r w:rsidRPr="009B4B64">
        <w:rPr>
          <w:sz w:val="24"/>
          <w:szCs w:val="24"/>
          <w:lang w:val="ru-RU"/>
        </w:rPr>
        <w:t>гражданина</w:t>
      </w:r>
      <w:r w:rsidRPr="009B4B64">
        <w:rPr>
          <w:spacing w:val="-17"/>
          <w:sz w:val="24"/>
          <w:szCs w:val="24"/>
          <w:lang w:val="ru-RU"/>
        </w:rPr>
        <w:t xml:space="preserve"> </w:t>
      </w:r>
      <w:r w:rsidRPr="009B4B64">
        <w:rPr>
          <w:sz w:val="24"/>
          <w:szCs w:val="24"/>
          <w:lang w:val="ru-RU"/>
        </w:rPr>
        <w:t>и</w:t>
      </w:r>
      <w:r w:rsidRPr="009B4B64">
        <w:rPr>
          <w:spacing w:val="-17"/>
          <w:sz w:val="24"/>
          <w:szCs w:val="24"/>
          <w:lang w:val="ru-RU"/>
        </w:rPr>
        <w:t xml:space="preserve"> </w:t>
      </w:r>
      <w:r w:rsidRPr="009B4B64">
        <w:rPr>
          <w:sz w:val="24"/>
          <w:szCs w:val="24"/>
          <w:lang w:val="ru-RU"/>
        </w:rPr>
        <w:t>реализации его прав, представлением о математических основах функционирования различных структур, явлений, процедур гражданского</w:t>
      </w:r>
      <w:r w:rsidRPr="009B4B64">
        <w:rPr>
          <w:spacing w:val="-21"/>
          <w:sz w:val="24"/>
          <w:szCs w:val="24"/>
          <w:lang w:val="ru-RU"/>
        </w:rPr>
        <w:t xml:space="preserve"> </w:t>
      </w:r>
      <w:r w:rsidRPr="009B4B64">
        <w:rPr>
          <w:sz w:val="24"/>
          <w:szCs w:val="24"/>
          <w:lang w:val="ru-RU"/>
        </w:rPr>
        <w:t>общества</w:t>
      </w:r>
      <w:r w:rsidRPr="009B4B64">
        <w:rPr>
          <w:spacing w:val="-21"/>
          <w:sz w:val="24"/>
          <w:szCs w:val="24"/>
          <w:lang w:val="ru-RU"/>
        </w:rPr>
        <w:t xml:space="preserve"> </w:t>
      </w:r>
      <w:r w:rsidRPr="009B4B64">
        <w:rPr>
          <w:sz w:val="24"/>
          <w:szCs w:val="24"/>
          <w:lang w:val="ru-RU"/>
        </w:rPr>
        <w:t>(выборы,</w:t>
      </w:r>
      <w:r w:rsidRPr="009B4B64">
        <w:rPr>
          <w:spacing w:val="-21"/>
          <w:sz w:val="24"/>
          <w:szCs w:val="24"/>
          <w:lang w:val="ru-RU"/>
        </w:rPr>
        <w:t xml:space="preserve"> </w:t>
      </w:r>
      <w:r w:rsidRPr="009B4B64">
        <w:rPr>
          <w:sz w:val="24"/>
          <w:szCs w:val="24"/>
          <w:lang w:val="ru-RU"/>
        </w:rPr>
        <w:t>опросы</w:t>
      </w:r>
      <w:r w:rsidRPr="009B4B64">
        <w:rPr>
          <w:spacing w:val="-21"/>
          <w:sz w:val="24"/>
          <w:szCs w:val="24"/>
          <w:lang w:val="ru-RU"/>
        </w:rPr>
        <w:t xml:space="preserve"> </w:t>
      </w:r>
      <w:r w:rsidRPr="009B4B64">
        <w:rPr>
          <w:sz w:val="24"/>
          <w:szCs w:val="24"/>
          <w:lang w:val="ru-RU"/>
        </w:rPr>
        <w:t>и</w:t>
      </w:r>
      <w:r w:rsidRPr="009B4B64">
        <w:rPr>
          <w:spacing w:val="-21"/>
          <w:sz w:val="24"/>
          <w:szCs w:val="24"/>
          <w:lang w:val="ru-RU"/>
        </w:rPr>
        <w:t xml:space="preserve"> </w:t>
      </w:r>
      <w:r w:rsidRPr="009B4B64">
        <w:rPr>
          <w:sz w:val="24"/>
          <w:szCs w:val="24"/>
          <w:lang w:val="ru-RU"/>
        </w:rPr>
        <w:t>пр.);</w:t>
      </w:r>
      <w:r w:rsidRPr="009B4B64">
        <w:rPr>
          <w:spacing w:val="-21"/>
          <w:sz w:val="24"/>
          <w:szCs w:val="24"/>
          <w:lang w:val="ru-RU"/>
        </w:rPr>
        <w:t xml:space="preserve"> </w:t>
      </w:r>
      <w:r w:rsidRPr="009B4B64">
        <w:rPr>
          <w:sz w:val="24"/>
          <w:szCs w:val="24"/>
          <w:lang w:val="ru-RU"/>
        </w:rPr>
        <w:t>готовностью</w:t>
      </w:r>
      <w:r w:rsidRPr="009B4B64">
        <w:rPr>
          <w:spacing w:val="-21"/>
          <w:sz w:val="24"/>
          <w:szCs w:val="24"/>
          <w:lang w:val="ru-RU"/>
        </w:rPr>
        <w:t xml:space="preserve"> </w:t>
      </w:r>
      <w:r w:rsidRPr="009B4B64">
        <w:rPr>
          <w:sz w:val="24"/>
          <w:szCs w:val="24"/>
          <w:lang w:val="ru-RU"/>
        </w:rPr>
        <w:t>к обсуждению этических проблем, связанных с практическим применением</w:t>
      </w:r>
      <w:r w:rsidRPr="009B4B64">
        <w:rPr>
          <w:spacing w:val="-41"/>
          <w:sz w:val="24"/>
          <w:szCs w:val="24"/>
          <w:lang w:val="ru-RU"/>
        </w:rPr>
        <w:t xml:space="preserve"> </w:t>
      </w:r>
      <w:r w:rsidRPr="009B4B64">
        <w:rPr>
          <w:sz w:val="24"/>
          <w:szCs w:val="24"/>
          <w:lang w:val="ru-RU"/>
        </w:rPr>
        <w:t>достижений</w:t>
      </w:r>
      <w:r w:rsidRPr="009B4B64">
        <w:rPr>
          <w:spacing w:val="-41"/>
          <w:sz w:val="24"/>
          <w:szCs w:val="24"/>
          <w:lang w:val="ru-RU"/>
        </w:rPr>
        <w:t xml:space="preserve"> </w:t>
      </w:r>
      <w:r w:rsidRPr="009B4B64">
        <w:rPr>
          <w:sz w:val="24"/>
          <w:szCs w:val="24"/>
          <w:lang w:val="ru-RU"/>
        </w:rPr>
        <w:t>науки,</w:t>
      </w:r>
      <w:r w:rsidRPr="009B4B64">
        <w:rPr>
          <w:spacing w:val="-41"/>
          <w:sz w:val="24"/>
          <w:szCs w:val="24"/>
          <w:lang w:val="ru-RU"/>
        </w:rPr>
        <w:t xml:space="preserve"> </w:t>
      </w:r>
      <w:r w:rsidRPr="009B4B64">
        <w:rPr>
          <w:sz w:val="24"/>
          <w:szCs w:val="24"/>
          <w:lang w:val="ru-RU"/>
        </w:rPr>
        <w:t>осознанием</w:t>
      </w:r>
      <w:r w:rsidRPr="009B4B64">
        <w:rPr>
          <w:spacing w:val="-41"/>
          <w:sz w:val="24"/>
          <w:szCs w:val="24"/>
          <w:lang w:val="ru-RU"/>
        </w:rPr>
        <w:t xml:space="preserve"> </w:t>
      </w:r>
      <w:r w:rsidRPr="009B4B64">
        <w:rPr>
          <w:sz w:val="24"/>
          <w:szCs w:val="24"/>
          <w:lang w:val="ru-RU"/>
        </w:rPr>
        <w:t>важности</w:t>
      </w:r>
      <w:r w:rsidRPr="009B4B64">
        <w:rPr>
          <w:spacing w:val="-41"/>
          <w:sz w:val="24"/>
          <w:szCs w:val="24"/>
          <w:lang w:val="ru-RU"/>
        </w:rPr>
        <w:t xml:space="preserve"> </w:t>
      </w:r>
      <w:r w:rsidRPr="009B4B64">
        <w:rPr>
          <w:sz w:val="24"/>
          <w:szCs w:val="24"/>
          <w:lang w:val="ru-RU"/>
        </w:rPr>
        <w:t>морально­этических</w:t>
      </w:r>
      <w:r w:rsidRPr="009B4B64">
        <w:rPr>
          <w:spacing w:val="-20"/>
          <w:sz w:val="24"/>
          <w:szCs w:val="24"/>
          <w:lang w:val="ru-RU"/>
        </w:rPr>
        <w:t xml:space="preserve"> </w:t>
      </w:r>
      <w:r w:rsidRPr="009B4B64">
        <w:rPr>
          <w:sz w:val="24"/>
          <w:szCs w:val="24"/>
          <w:lang w:val="ru-RU"/>
        </w:rPr>
        <w:t>принципов</w:t>
      </w:r>
      <w:r w:rsidRPr="009B4B64">
        <w:rPr>
          <w:spacing w:val="-20"/>
          <w:sz w:val="24"/>
          <w:szCs w:val="24"/>
          <w:lang w:val="ru-RU"/>
        </w:rPr>
        <w:t xml:space="preserve"> </w:t>
      </w:r>
      <w:r w:rsidRPr="009B4B64">
        <w:rPr>
          <w:sz w:val="24"/>
          <w:szCs w:val="24"/>
          <w:lang w:val="ru-RU"/>
        </w:rPr>
        <w:t>в</w:t>
      </w:r>
      <w:r w:rsidRPr="009B4B64">
        <w:rPr>
          <w:spacing w:val="-20"/>
          <w:sz w:val="24"/>
          <w:szCs w:val="24"/>
          <w:lang w:val="ru-RU"/>
        </w:rPr>
        <w:t xml:space="preserve"> </w:t>
      </w:r>
      <w:r w:rsidRPr="009B4B64">
        <w:rPr>
          <w:sz w:val="24"/>
          <w:szCs w:val="24"/>
          <w:lang w:val="ru-RU"/>
        </w:rPr>
        <w:t>деятельности</w:t>
      </w:r>
      <w:r w:rsidRPr="009B4B64">
        <w:rPr>
          <w:spacing w:val="-20"/>
          <w:sz w:val="24"/>
          <w:szCs w:val="24"/>
          <w:lang w:val="ru-RU"/>
        </w:rPr>
        <w:t xml:space="preserve"> </w:t>
      </w:r>
      <w:r w:rsidRPr="009B4B64">
        <w:rPr>
          <w:sz w:val="24"/>
          <w:szCs w:val="24"/>
          <w:lang w:val="ru-RU"/>
        </w:rPr>
        <w:t>учёного.</w:t>
      </w:r>
    </w:p>
    <w:p w14:paraId="3E459CE8" w14:textId="77777777" w:rsidR="002B5DBF" w:rsidRPr="009B4B64" w:rsidRDefault="002B5DBF" w:rsidP="002B5DBF">
      <w:pPr>
        <w:rPr>
          <w:sz w:val="24"/>
          <w:szCs w:val="24"/>
          <w:lang w:val="ru-RU"/>
        </w:rPr>
      </w:pPr>
      <w:r w:rsidRPr="009B4B64">
        <w:rPr>
          <w:sz w:val="24"/>
          <w:szCs w:val="24"/>
          <w:lang w:val="ru-RU"/>
        </w:rPr>
        <w:t>Трудовое воспитание:</w:t>
      </w:r>
    </w:p>
    <w:p w14:paraId="0FA141F5" w14:textId="77777777" w:rsidR="002B5DBF" w:rsidRPr="009B4B64" w:rsidRDefault="002B5DBF" w:rsidP="002B5DBF">
      <w:pPr>
        <w:rPr>
          <w:sz w:val="24"/>
          <w:szCs w:val="24"/>
          <w:lang w:val="ru-RU"/>
        </w:rPr>
      </w:pPr>
      <w:r w:rsidRPr="009B4B64">
        <w:rPr>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386C0708" w14:textId="77777777" w:rsidR="002B5DBF" w:rsidRPr="009B4B64" w:rsidRDefault="002B5DBF" w:rsidP="002B5DBF">
      <w:pPr>
        <w:rPr>
          <w:sz w:val="24"/>
          <w:szCs w:val="24"/>
          <w:lang w:val="ru-RU"/>
        </w:rPr>
      </w:pPr>
      <w:r w:rsidRPr="009B4B64">
        <w:rPr>
          <w:sz w:val="24"/>
          <w:szCs w:val="24"/>
          <w:lang w:val="ru-RU"/>
        </w:rPr>
        <w:t>Эстетическое воспитание:</w:t>
      </w:r>
    </w:p>
    <w:p w14:paraId="23568C22" w14:textId="77777777" w:rsidR="002B5DBF" w:rsidRPr="009B4B64" w:rsidRDefault="002B5DBF" w:rsidP="002B5DBF">
      <w:pPr>
        <w:rPr>
          <w:sz w:val="24"/>
          <w:szCs w:val="24"/>
          <w:lang w:val="ru-RU"/>
        </w:rPr>
      </w:pPr>
      <w:r w:rsidRPr="009B4B64">
        <w:rPr>
          <w:sz w:val="24"/>
          <w:szCs w:val="24"/>
          <w:lang w:val="ru-RU"/>
        </w:rPr>
        <w:t>способностью к эмоциональному и эстетическому</w:t>
      </w:r>
      <w:r w:rsidRPr="009B4B64">
        <w:rPr>
          <w:spacing w:val="-13"/>
          <w:sz w:val="24"/>
          <w:szCs w:val="24"/>
          <w:lang w:val="ru-RU"/>
        </w:rPr>
        <w:t xml:space="preserve"> </w:t>
      </w:r>
      <w:r w:rsidRPr="009B4B64">
        <w:rPr>
          <w:sz w:val="24"/>
          <w:szCs w:val="24"/>
          <w:lang w:val="ru-RU"/>
        </w:rPr>
        <w:t>восприятию математических объектов, задач, решений, рассуждений; умению</w:t>
      </w:r>
      <w:r w:rsidRPr="009B4B64">
        <w:rPr>
          <w:spacing w:val="-20"/>
          <w:sz w:val="24"/>
          <w:szCs w:val="24"/>
          <w:lang w:val="ru-RU"/>
        </w:rPr>
        <w:t xml:space="preserve"> </w:t>
      </w:r>
      <w:r w:rsidRPr="009B4B64">
        <w:rPr>
          <w:sz w:val="24"/>
          <w:szCs w:val="24"/>
          <w:lang w:val="ru-RU"/>
        </w:rPr>
        <w:t>видеть</w:t>
      </w:r>
      <w:r w:rsidRPr="009B4B64">
        <w:rPr>
          <w:spacing w:val="-20"/>
          <w:sz w:val="24"/>
          <w:szCs w:val="24"/>
          <w:lang w:val="ru-RU"/>
        </w:rPr>
        <w:t xml:space="preserve"> </w:t>
      </w:r>
      <w:r w:rsidRPr="009B4B64">
        <w:rPr>
          <w:sz w:val="24"/>
          <w:szCs w:val="24"/>
          <w:lang w:val="ru-RU"/>
        </w:rPr>
        <w:t>математические</w:t>
      </w:r>
      <w:r w:rsidRPr="009B4B64">
        <w:rPr>
          <w:spacing w:val="-20"/>
          <w:sz w:val="24"/>
          <w:szCs w:val="24"/>
          <w:lang w:val="ru-RU"/>
        </w:rPr>
        <w:t xml:space="preserve"> </w:t>
      </w:r>
      <w:r w:rsidRPr="009B4B64">
        <w:rPr>
          <w:sz w:val="24"/>
          <w:szCs w:val="24"/>
          <w:lang w:val="ru-RU"/>
        </w:rPr>
        <w:t>закономерности</w:t>
      </w:r>
      <w:r w:rsidRPr="009B4B64">
        <w:rPr>
          <w:spacing w:val="-20"/>
          <w:sz w:val="24"/>
          <w:szCs w:val="24"/>
          <w:lang w:val="ru-RU"/>
        </w:rPr>
        <w:t xml:space="preserve"> </w:t>
      </w:r>
      <w:r w:rsidRPr="009B4B64">
        <w:rPr>
          <w:sz w:val="24"/>
          <w:szCs w:val="24"/>
          <w:lang w:val="ru-RU"/>
        </w:rPr>
        <w:t>в</w:t>
      </w:r>
      <w:r w:rsidRPr="009B4B64">
        <w:rPr>
          <w:spacing w:val="-20"/>
          <w:sz w:val="24"/>
          <w:szCs w:val="24"/>
          <w:lang w:val="ru-RU"/>
        </w:rPr>
        <w:t xml:space="preserve"> </w:t>
      </w:r>
      <w:r w:rsidRPr="009B4B64">
        <w:rPr>
          <w:sz w:val="24"/>
          <w:szCs w:val="24"/>
          <w:lang w:val="ru-RU"/>
        </w:rPr>
        <w:t>искусстве.</w:t>
      </w:r>
    </w:p>
    <w:p w14:paraId="4A4AC01B" w14:textId="77777777" w:rsidR="002B5DBF" w:rsidRPr="009B4B64" w:rsidRDefault="002B5DBF" w:rsidP="002B5DBF">
      <w:pPr>
        <w:rPr>
          <w:sz w:val="24"/>
          <w:szCs w:val="24"/>
          <w:lang w:val="ru-RU"/>
        </w:rPr>
      </w:pPr>
      <w:r w:rsidRPr="009B4B64">
        <w:rPr>
          <w:sz w:val="24"/>
          <w:szCs w:val="24"/>
          <w:lang w:val="ru-RU"/>
        </w:rPr>
        <w:t>Ценности научного познания:</w:t>
      </w:r>
    </w:p>
    <w:p w14:paraId="30B897CA" w14:textId="77777777" w:rsidR="002B5DBF" w:rsidRPr="009B4B64" w:rsidRDefault="002B5DBF" w:rsidP="002B5DBF">
      <w:pPr>
        <w:rPr>
          <w:sz w:val="24"/>
          <w:szCs w:val="24"/>
          <w:lang w:val="ru-RU"/>
        </w:rPr>
      </w:pPr>
      <w:r w:rsidRPr="009B4B64">
        <w:rPr>
          <w:sz w:val="24"/>
          <w:szCs w:val="24"/>
          <w:lang w:val="ru-RU"/>
        </w:rPr>
        <w:t>ориентацией в деятельности на современную систему</w:t>
      </w:r>
      <w:r w:rsidRPr="009B4B64">
        <w:rPr>
          <w:spacing w:val="-19"/>
          <w:sz w:val="24"/>
          <w:szCs w:val="24"/>
          <w:lang w:val="ru-RU"/>
        </w:rPr>
        <w:t xml:space="preserve"> </w:t>
      </w:r>
      <w:r w:rsidRPr="009B4B64">
        <w:rPr>
          <w:sz w:val="24"/>
          <w:szCs w:val="24"/>
          <w:lang w:val="ru-RU"/>
        </w:rPr>
        <w:t>научных</w:t>
      </w:r>
      <w:r w:rsidRPr="009B4B64">
        <w:rPr>
          <w:spacing w:val="-25"/>
          <w:sz w:val="24"/>
          <w:szCs w:val="24"/>
          <w:lang w:val="ru-RU"/>
        </w:rPr>
        <w:t xml:space="preserve"> </w:t>
      </w:r>
      <w:r w:rsidRPr="009B4B64">
        <w:rPr>
          <w:sz w:val="24"/>
          <w:szCs w:val="24"/>
          <w:lang w:val="ru-RU"/>
        </w:rPr>
        <w:t>представлений</w:t>
      </w:r>
      <w:r w:rsidRPr="009B4B64">
        <w:rPr>
          <w:spacing w:val="-25"/>
          <w:sz w:val="24"/>
          <w:szCs w:val="24"/>
          <w:lang w:val="ru-RU"/>
        </w:rPr>
        <w:t xml:space="preserve"> </w:t>
      </w:r>
      <w:r w:rsidRPr="009B4B64">
        <w:rPr>
          <w:sz w:val="24"/>
          <w:szCs w:val="24"/>
          <w:lang w:val="ru-RU"/>
        </w:rPr>
        <w:t>об</w:t>
      </w:r>
      <w:r w:rsidRPr="009B4B64">
        <w:rPr>
          <w:spacing w:val="-25"/>
          <w:sz w:val="24"/>
          <w:szCs w:val="24"/>
          <w:lang w:val="ru-RU"/>
        </w:rPr>
        <w:t xml:space="preserve"> </w:t>
      </w:r>
      <w:r w:rsidRPr="009B4B64">
        <w:rPr>
          <w:sz w:val="24"/>
          <w:szCs w:val="24"/>
          <w:lang w:val="ru-RU"/>
        </w:rPr>
        <w:t>основных</w:t>
      </w:r>
      <w:r w:rsidRPr="009B4B64">
        <w:rPr>
          <w:spacing w:val="-25"/>
          <w:sz w:val="24"/>
          <w:szCs w:val="24"/>
          <w:lang w:val="ru-RU"/>
        </w:rPr>
        <w:t xml:space="preserve"> </w:t>
      </w:r>
      <w:r w:rsidRPr="009B4B64">
        <w:rPr>
          <w:sz w:val="24"/>
          <w:szCs w:val="24"/>
          <w:lang w:val="ru-RU"/>
        </w:rPr>
        <w:lastRenderedPageBreak/>
        <w:t>закономерностях</w:t>
      </w:r>
      <w:r w:rsidRPr="009B4B64">
        <w:rPr>
          <w:spacing w:val="-25"/>
          <w:sz w:val="24"/>
          <w:szCs w:val="24"/>
          <w:lang w:val="ru-RU"/>
        </w:rPr>
        <w:t xml:space="preserve"> </w:t>
      </w:r>
      <w:r w:rsidRPr="009B4B64">
        <w:rPr>
          <w:sz w:val="24"/>
          <w:szCs w:val="24"/>
          <w:lang w:val="ru-RU"/>
        </w:rPr>
        <w:t>развития</w:t>
      </w:r>
      <w:r w:rsidRPr="009B4B64">
        <w:rPr>
          <w:spacing w:val="-25"/>
          <w:sz w:val="24"/>
          <w:szCs w:val="24"/>
          <w:lang w:val="ru-RU"/>
        </w:rPr>
        <w:t xml:space="preserve"> </w:t>
      </w:r>
      <w:r w:rsidRPr="009B4B64">
        <w:rPr>
          <w:sz w:val="24"/>
          <w:szCs w:val="24"/>
          <w:lang w:val="ru-RU"/>
        </w:rPr>
        <w:t>человека,</w:t>
      </w:r>
      <w:r w:rsidRPr="009B4B64">
        <w:rPr>
          <w:spacing w:val="-10"/>
          <w:sz w:val="24"/>
          <w:szCs w:val="24"/>
          <w:lang w:val="ru-RU"/>
        </w:rPr>
        <w:t xml:space="preserve"> </w:t>
      </w:r>
      <w:r w:rsidRPr="009B4B64">
        <w:rPr>
          <w:sz w:val="24"/>
          <w:szCs w:val="24"/>
          <w:lang w:val="ru-RU"/>
        </w:rPr>
        <w:t>природы</w:t>
      </w:r>
      <w:r w:rsidRPr="009B4B64">
        <w:rPr>
          <w:spacing w:val="-10"/>
          <w:sz w:val="24"/>
          <w:szCs w:val="24"/>
          <w:lang w:val="ru-RU"/>
        </w:rPr>
        <w:t xml:space="preserve"> </w:t>
      </w:r>
      <w:r w:rsidRPr="009B4B64">
        <w:rPr>
          <w:sz w:val="24"/>
          <w:szCs w:val="24"/>
          <w:lang w:val="ru-RU"/>
        </w:rPr>
        <w:t>и</w:t>
      </w:r>
      <w:r w:rsidRPr="009B4B64">
        <w:rPr>
          <w:spacing w:val="-10"/>
          <w:sz w:val="24"/>
          <w:szCs w:val="24"/>
          <w:lang w:val="ru-RU"/>
        </w:rPr>
        <w:t xml:space="preserve"> </w:t>
      </w:r>
      <w:r w:rsidRPr="009B4B64">
        <w:rPr>
          <w:sz w:val="24"/>
          <w:szCs w:val="24"/>
          <w:lang w:val="ru-RU"/>
        </w:rPr>
        <w:t>общества,</w:t>
      </w:r>
      <w:r w:rsidRPr="009B4B64">
        <w:rPr>
          <w:spacing w:val="-10"/>
          <w:sz w:val="24"/>
          <w:szCs w:val="24"/>
          <w:lang w:val="ru-RU"/>
        </w:rPr>
        <w:t xml:space="preserve"> </w:t>
      </w:r>
      <w:r w:rsidRPr="009B4B64">
        <w:rPr>
          <w:sz w:val="24"/>
          <w:szCs w:val="24"/>
          <w:lang w:val="ru-RU"/>
        </w:rPr>
        <w:t>пониманием</w:t>
      </w:r>
      <w:r w:rsidRPr="009B4B64">
        <w:rPr>
          <w:spacing w:val="-10"/>
          <w:sz w:val="24"/>
          <w:szCs w:val="24"/>
          <w:lang w:val="ru-RU"/>
        </w:rPr>
        <w:t xml:space="preserve"> </w:t>
      </w:r>
      <w:r w:rsidRPr="009B4B64">
        <w:rPr>
          <w:sz w:val="24"/>
          <w:szCs w:val="24"/>
          <w:lang w:val="ru-RU"/>
        </w:rPr>
        <w:t>математической</w:t>
      </w:r>
      <w:r w:rsidRPr="009B4B64">
        <w:rPr>
          <w:spacing w:val="-10"/>
          <w:sz w:val="24"/>
          <w:szCs w:val="24"/>
          <w:lang w:val="ru-RU"/>
        </w:rPr>
        <w:t xml:space="preserve"> </w:t>
      </w:r>
      <w:r w:rsidRPr="009B4B64">
        <w:rPr>
          <w:sz w:val="24"/>
          <w:szCs w:val="24"/>
          <w:lang w:val="ru-RU"/>
        </w:rPr>
        <w:t>науки как сферы человеческой деятельности, этапов её</w:t>
      </w:r>
      <w:r w:rsidRPr="009B4B64">
        <w:rPr>
          <w:spacing w:val="-37"/>
          <w:sz w:val="24"/>
          <w:szCs w:val="24"/>
          <w:lang w:val="ru-RU"/>
        </w:rPr>
        <w:t xml:space="preserve"> </w:t>
      </w:r>
      <w:r w:rsidRPr="009B4B64">
        <w:rPr>
          <w:sz w:val="24"/>
          <w:szCs w:val="24"/>
          <w:lang w:val="ru-RU"/>
        </w:rPr>
        <w:t>развития и значимости для развития цивилизации; овладением языком математики</w:t>
      </w:r>
      <w:r w:rsidRPr="009B4B64">
        <w:rPr>
          <w:spacing w:val="-19"/>
          <w:sz w:val="24"/>
          <w:szCs w:val="24"/>
          <w:lang w:val="ru-RU"/>
        </w:rPr>
        <w:t xml:space="preserve"> </w:t>
      </w:r>
      <w:r w:rsidRPr="009B4B64">
        <w:rPr>
          <w:sz w:val="24"/>
          <w:szCs w:val="24"/>
          <w:lang w:val="ru-RU"/>
        </w:rPr>
        <w:t>и</w:t>
      </w:r>
      <w:r w:rsidRPr="009B4B64">
        <w:rPr>
          <w:spacing w:val="-19"/>
          <w:sz w:val="24"/>
          <w:szCs w:val="24"/>
          <w:lang w:val="ru-RU"/>
        </w:rPr>
        <w:t xml:space="preserve"> </w:t>
      </w:r>
      <w:r w:rsidRPr="009B4B64">
        <w:rPr>
          <w:sz w:val="24"/>
          <w:szCs w:val="24"/>
          <w:lang w:val="ru-RU"/>
        </w:rPr>
        <w:t>математической</w:t>
      </w:r>
      <w:r w:rsidRPr="009B4B64">
        <w:rPr>
          <w:spacing w:val="-19"/>
          <w:sz w:val="24"/>
          <w:szCs w:val="24"/>
          <w:lang w:val="ru-RU"/>
        </w:rPr>
        <w:t xml:space="preserve"> </w:t>
      </w:r>
      <w:r w:rsidRPr="009B4B64">
        <w:rPr>
          <w:sz w:val="24"/>
          <w:szCs w:val="24"/>
          <w:lang w:val="ru-RU"/>
        </w:rPr>
        <w:t>культурой</w:t>
      </w:r>
      <w:r w:rsidRPr="009B4B64">
        <w:rPr>
          <w:spacing w:val="-19"/>
          <w:sz w:val="24"/>
          <w:szCs w:val="24"/>
          <w:lang w:val="ru-RU"/>
        </w:rPr>
        <w:t xml:space="preserve"> </w:t>
      </w:r>
      <w:r w:rsidRPr="009B4B64">
        <w:rPr>
          <w:sz w:val="24"/>
          <w:szCs w:val="24"/>
          <w:lang w:val="ru-RU"/>
        </w:rPr>
        <w:t>как</w:t>
      </w:r>
      <w:r w:rsidRPr="009B4B64">
        <w:rPr>
          <w:spacing w:val="-19"/>
          <w:sz w:val="24"/>
          <w:szCs w:val="24"/>
          <w:lang w:val="ru-RU"/>
        </w:rPr>
        <w:t xml:space="preserve"> </w:t>
      </w:r>
      <w:r w:rsidRPr="009B4B64">
        <w:rPr>
          <w:sz w:val="24"/>
          <w:szCs w:val="24"/>
          <w:lang w:val="ru-RU"/>
        </w:rPr>
        <w:t>средством</w:t>
      </w:r>
      <w:r w:rsidRPr="009B4B64">
        <w:rPr>
          <w:spacing w:val="-19"/>
          <w:sz w:val="24"/>
          <w:szCs w:val="24"/>
          <w:lang w:val="ru-RU"/>
        </w:rPr>
        <w:t xml:space="preserve"> </w:t>
      </w:r>
      <w:r w:rsidRPr="009B4B64">
        <w:rPr>
          <w:sz w:val="24"/>
          <w:szCs w:val="24"/>
          <w:lang w:val="ru-RU"/>
        </w:rPr>
        <w:t>познания</w:t>
      </w:r>
      <w:r w:rsidRPr="009B4B64">
        <w:rPr>
          <w:spacing w:val="-14"/>
          <w:sz w:val="24"/>
          <w:szCs w:val="24"/>
          <w:lang w:val="ru-RU"/>
        </w:rPr>
        <w:t xml:space="preserve"> </w:t>
      </w:r>
      <w:r w:rsidRPr="009B4B64">
        <w:rPr>
          <w:sz w:val="24"/>
          <w:szCs w:val="24"/>
          <w:lang w:val="ru-RU"/>
        </w:rPr>
        <w:t>мира;</w:t>
      </w:r>
      <w:r w:rsidRPr="009B4B64">
        <w:rPr>
          <w:spacing w:val="-14"/>
          <w:sz w:val="24"/>
          <w:szCs w:val="24"/>
          <w:lang w:val="ru-RU"/>
        </w:rPr>
        <w:t xml:space="preserve"> </w:t>
      </w:r>
      <w:r w:rsidRPr="009B4B64">
        <w:rPr>
          <w:sz w:val="24"/>
          <w:szCs w:val="24"/>
          <w:lang w:val="ru-RU"/>
        </w:rPr>
        <w:t>овладением</w:t>
      </w:r>
      <w:r w:rsidRPr="009B4B64">
        <w:rPr>
          <w:spacing w:val="-14"/>
          <w:sz w:val="24"/>
          <w:szCs w:val="24"/>
          <w:lang w:val="ru-RU"/>
        </w:rPr>
        <w:t xml:space="preserve"> </w:t>
      </w:r>
      <w:r w:rsidRPr="009B4B64">
        <w:rPr>
          <w:sz w:val="24"/>
          <w:szCs w:val="24"/>
          <w:lang w:val="ru-RU"/>
        </w:rPr>
        <w:t>простейшими</w:t>
      </w:r>
      <w:r w:rsidRPr="009B4B64">
        <w:rPr>
          <w:spacing w:val="-14"/>
          <w:sz w:val="24"/>
          <w:szCs w:val="24"/>
          <w:lang w:val="ru-RU"/>
        </w:rPr>
        <w:t xml:space="preserve"> </w:t>
      </w:r>
      <w:r w:rsidRPr="009B4B64">
        <w:rPr>
          <w:sz w:val="24"/>
          <w:szCs w:val="24"/>
          <w:lang w:val="ru-RU"/>
        </w:rPr>
        <w:t>навыками</w:t>
      </w:r>
      <w:r w:rsidRPr="009B4B64">
        <w:rPr>
          <w:spacing w:val="-14"/>
          <w:sz w:val="24"/>
          <w:szCs w:val="24"/>
          <w:lang w:val="ru-RU"/>
        </w:rPr>
        <w:t xml:space="preserve"> </w:t>
      </w:r>
      <w:r w:rsidRPr="009B4B64">
        <w:rPr>
          <w:sz w:val="24"/>
          <w:szCs w:val="24"/>
          <w:lang w:val="ru-RU"/>
        </w:rPr>
        <w:t>исследовательской</w:t>
      </w:r>
      <w:r w:rsidRPr="009B4B64">
        <w:rPr>
          <w:spacing w:val="-21"/>
          <w:sz w:val="24"/>
          <w:szCs w:val="24"/>
          <w:lang w:val="ru-RU"/>
        </w:rPr>
        <w:t xml:space="preserve"> </w:t>
      </w:r>
      <w:r w:rsidRPr="009B4B64">
        <w:rPr>
          <w:sz w:val="24"/>
          <w:szCs w:val="24"/>
          <w:lang w:val="ru-RU"/>
        </w:rPr>
        <w:t>деятельности.</w:t>
      </w:r>
    </w:p>
    <w:p w14:paraId="34A3DAE7" w14:textId="77777777" w:rsidR="002B5DBF" w:rsidRPr="009B4B64" w:rsidRDefault="002B5DBF" w:rsidP="002B5DBF">
      <w:pPr>
        <w:rPr>
          <w:sz w:val="24"/>
          <w:szCs w:val="24"/>
          <w:lang w:val="ru-RU"/>
        </w:rPr>
      </w:pPr>
      <w:r w:rsidRPr="009B4B64">
        <w:rPr>
          <w:sz w:val="24"/>
          <w:szCs w:val="24"/>
          <w:lang w:val="ru-RU"/>
        </w:rPr>
        <w:t>Физическое воспитание, формирование культуры здоровья и эмоционального благополучия:</w:t>
      </w:r>
    </w:p>
    <w:p w14:paraId="0D11A471" w14:textId="77777777" w:rsidR="002B5DBF" w:rsidRPr="009B4B64" w:rsidRDefault="002B5DBF" w:rsidP="002B5DBF">
      <w:pPr>
        <w:rPr>
          <w:sz w:val="24"/>
          <w:szCs w:val="24"/>
          <w:lang w:val="ru-RU"/>
        </w:rPr>
      </w:pPr>
      <w:r w:rsidRPr="009B4B64">
        <w:rPr>
          <w:sz w:val="24"/>
          <w:szCs w:val="24"/>
          <w:lang w:val="ru-RU"/>
        </w:rPr>
        <w:t>готовностью</w:t>
      </w:r>
      <w:r w:rsidRPr="009B4B64">
        <w:rPr>
          <w:spacing w:val="-11"/>
          <w:sz w:val="24"/>
          <w:szCs w:val="24"/>
          <w:lang w:val="ru-RU"/>
        </w:rPr>
        <w:t xml:space="preserve"> </w:t>
      </w:r>
      <w:r w:rsidRPr="009B4B64">
        <w:rPr>
          <w:sz w:val="24"/>
          <w:szCs w:val="24"/>
          <w:lang w:val="ru-RU"/>
        </w:rPr>
        <w:t>применять</w:t>
      </w:r>
      <w:r w:rsidRPr="009B4B64">
        <w:rPr>
          <w:spacing w:val="-11"/>
          <w:sz w:val="24"/>
          <w:szCs w:val="24"/>
          <w:lang w:val="ru-RU"/>
        </w:rPr>
        <w:t xml:space="preserve"> </w:t>
      </w:r>
      <w:r w:rsidRPr="009B4B64">
        <w:rPr>
          <w:sz w:val="24"/>
          <w:szCs w:val="24"/>
          <w:lang w:val="ru-RU"/>
        </w:rPr>
        <w:t>математические</w:t>
      </w:r>
      <w:r w:rsidRPr="009B4B64">
        <w:rPr>
          <w:spacing w:val="-11"/>
          <w:sz w:val="24"/>
          <w:szCs w:val="24"/>
          <w:lang w:val="ru-RU"/>
        </w:rPr>
        <w:t xml:space="preserve"> </w:t>
      </w:r>
      <w:r w:rsidRPr="009B4B64">
        <w:rPr>
          <w:sz w:val="24"/>
          <w:szCs w:val="24"/>
          <w:lang w:val="ru-RU"/>
        </w:rPr>
        <w:t>знания</w:t>
      </w:r>
      <w:r w:rsidRPr="009B4B64">
        <w:rPr>
          <w:spacing w:val="-11"/>
          <w:sz w:val="24"/>
          <w:szCs w:val="24"/>
          <w:lang w:val="ru-RU"/>
        </w:rPr>
        <w:t xml:space="preserve"> </w:t>
      </w:r>
      <w:r w:rsidRPr="009B4B64">
        <w:rPr>
          <w:sz w:val="24"/>
          <w:szCs w:val="24"/>
          <w:lang w:val="ru-RU"/>
        </w:rPr>
        <w:t>в</w:t>
      </w:r>
      <w:r w:rsidRPr="009B4B64">
        <w:rPr>
          <w:spacing w:val="-11"/>
          <w:sz w:val="24"/>
          <w:szCs w:val="24"/>
          <w:lang w:val="ru-RU"/>
        </w:rPr>
        <w:t xml:space="preserve"> </w:t>
      </w:r>
      <w:r w:rsidRPr="009B4B64">
        <w:rPr>
          <w:sz w:val="24"/>
          <w:szCs w:val="24"/>
          <w:lang w:val="ru-RU"/>
        </w:rPr>
        <w:t>интересах своего</w:t>
      </w:r>
      <w:r w:rsidRPr="009B4B64">
        <w:rPr>
          <w:spacing w:val="-29"/>
          <w:sz w:val="24"/>
          <w:szCs w:val="24"/>
          <w:lang w:val="ru-RU"/>
        </w:rPr>
        <w:t xml:space="preserve"> </w:t>
      </w:r>
      <w:r w:rsidRPr="009B4B64">
        <w:rPr>
          <w:sz w:val="24"/>
          <w:szCs w:val="24"/>
          <w:lang w:val="ru-RU"/>
        </w:rPr>
        <w:t>здоровья,</w:t>
      </w:r>
      <w:r w:rsidRPr="009B4B64">
        <w:rPr>
          <w:spacing w:val="-29"/>
          <w:sz w:val="24"/>
          <w:szCs w:val="24"/>
          <w:lang w:val="ru-RU"/>
        </w:rPr>
        <w:t xml:space="preserve"> </w:t>
      </w:r>
      <w:r w:rsidRPr="009B4B64">
        <w:rPr>
          <w:sz w:val="24"/>
          <w:szCs w:val="24"/>
          <w:lang w:val="ru-RU"/>
        </w:rPr>
        <w:t>ведения</w:t>
      </w:r>
      <w:r w:rsidRPr="009B4B64">
        <w:rPr>
          <w:spacing w:val="-29"/>
          <w:sz w:val="24"/>
          <w:szCs w:val="24"/>
          <w:lang w:val="ru-RU"/>
        </w:rPr>
        <w:t xml:space="preserve"> </w:t>
      </w:r>
      <w:r w:rsidRPr="009B4B64">
        <w:rPr>
          <w:sz w:val="24"/>
          <w:szCs w:val="24"/>
          <w:lang w:val="ru-RU"/>
        </w:rPr>
        <w:t>здорового</w:t>
      </w:r>
      <w:r w:rsidRPr="009B4B64">
        <w:rPr>
          <w:spacing w:val="-29"/>
          <w:sz w:val="24"/>
          <w:szCs w:val="24"/>
          <w:lang w:val="ru-RU"/>
        </w:rPr>
        <w:t xml:space="preserve"> </w:t>
      </w:r>
      <w:r w:rsidRPr="009B4B64">
        <w:rPr>
          <w:sz w:val="24"/>
          <w:szCs w:val="24"/>
          <w:lang w:val="ru-RU"/>
        </w:rPr>
        <w:t>образа</w:t>
      </w:r>
      <w:r w:rsidRPr="009B4B64">
        <w:rPr>
          <w:spacing w:val="-29"/>
          <w:sz w:val="24"/>
          <w:szCs w:val="24"/>
          <w:lang w:val="ru-RU"/>
        </w:rPr>
        <w:t xml:space="preserve"> </w:t>
      </w:r>
      <w:r w:rsidRPr="009B4B64">
        <w:rPr>
          <w:sz w:val="24"/>
          <w:szCs w:val="24"/>
          <w:lang w:val="ru-RU"/>
        </w:rPr>
        <w:t>жизни</w:t>
      </w:r>
      <w:r w:rsidRPr="009B4B64">
        <w:rPr>
          <w:spacing w:val="-29"/>
          <w:sz w:val="24"/>
          <w:szCs w:val="24"/>
          <w:lang w:val="ru-RU"/>
        </w:rPr>
        <w:t xml:space="preserve"> </w:t>
      </w:r>
      <w:r w:rsidRPr="009B4B64">
        <w:rPr>
          <w:sz w:val="24"/>
          <w:szCs w:val="24"/>
          <w:lang w:val="ru-RU"/>
        </w:rPr>
        <w:t>(здоровое</w:t>
      </w:r>
      <w:r w:rsidRPr="009B4B64">
        <w:rPr>
          <w:spacing w:val="-29"/>
          <w:sz w:val="24"/>
          <w:szCs w:val="24"/>
          <w:lang w:val="ru-RU"/>
        </w:rPr>
        <w:t xml:space="preserve"> </w:t>
      </w:r>
      <w:r w:rsidRPr="009B4B64">
        <w:rPr>
          <w:sz w:val="24"/>
          <w:szCs w:val="24"/>
          <w:lang w:val="ru-RU"/>
        </w:rPr>
        <w:t>питание,</w:t>
      </w:r>
      <w:r w:rsidRPr="009B4B64">
        <w:rPr>
          <w:spacing w:val="-20"/>
          <w:sz w:val="24"/>
          <w:szCs w:val="24"/>
          <w:lang w:val="ru-RU"/>
        </w:rPr>
        <w:t xml:space="preserve"> </w:t>
      </w:r>
      <w:r w:rsidRPr="009B4B64">
        <w:rPr>
          <w:sz w:val="24"/>
          <w:szCs w:val="24"/>
          <w:lang w:val="ru-RU"/>
        </w:rPr>
        <w:t>сбалансированный</w:t>
      </w:r>
      <w:r w:rsidRPr="009B4B64">
        <w:rPr>
          <w:spacing w:val="-20"/>
          <w:sz w:val="24"/>
          <w:szCs w:val="24"/>
          <w:lang w:val="ru-RU"/>
        </w:rPr>
        <w:t xml:space="preserve"> </w:t>
      </w:r>
      <w:r w:rsidRPr="009B4B64">
        <w:rPr>
          <w:sz w:val="24"/>
          <w:szCs w:val="24"/>
          <w:lang w:val="ru-RU"/>
        </w:rPr>
        <w:t>режим</w:t>
      </w:r>
      <w:r w:rsidRPr="009B4B64">
        <w:rPr>
          <w:spacing w:val="-20"/>
          <w:sz w:val="24"/>
          <w:szCs w:val="24"/>
          <w:lang w:val="ru-RU"/>
        </w:rPr>
        <w:t xml:space="preserve"> </w:t>
      </w:r>
      <w:r w:rsidRPr="009B4B64">
        <w:rPr>
          <w:sz w:val="24"/>
          <w:szCs w:val="24"/>
          <w:lang w:val="ru-RU"/>
        </w:rPr>
        <w:t>занятий</w:t>
      </w:r>
      <w:r w:rsidRPr="009B4B64">
        <w:rPr>
          <w:spacing w:val="-20"/>
          <w:sz w:val="24"/>
          <w:szCs w:val="24"/>
          <w:lang w:val="ru-RU"/>
        </w:rPr>
        <w:t xml:space="preserve"> </w:t>
      </w:r>
      <w:r w:rsidRPr="009B4B64">
        <w:rPr>
          <w:sz w:val="24"/>
          <w:szCs w:val="24"/>
          <w:lang w:val="ru-RU"/>
        </w:rPr>
        <w:t>и</w:t>
      </w:r>
      <w:r w:rsidRPr="009B4B64">
        <w:rPr>
          <w:spacing w:val="-20"/>
          <w:sz w:val="24"/>
          <w:szCs w:val="24"/>
          <w:lang w:val="ru-RU"/>
        </w:rPr>
        <w:t xml:space="preserve"> </w:t>
      </w:r>
      <w:r w:rsidRPr="009B4B64">
        <w:rPr>
          <w:sz w:val="24"/>
          <w:szCs w:val="24"/>
          <w:lang w:val="ru-RU"/>
        </w:rPr>
        <w:t>отдыха,</w:t>
      </w:r>
      <w:r w:rsidRPr="009B4B64">
        <w:rPr>
          <w:spacing w:val="-20"/>
          <w:sz w:val="24"/>
          <w:szCs w:val="24"/>
          <w:lang w:val="ru-RU"/>
        </w:rPr>
        <w:t xml:space="preserve"> </w:t>
      </w:r>
      <w:r w:rsidRPr="009B4B64">
        <w:rPr>
          <w:sz w:val="24"/>
          <w:szCs w:val="24"/>
          <w:lang w:val="ru-RU"/>
        </w:rPr>
        <w:t>регулярная физическая активность); сформированностью навыка рефлексии, признанием своего права на ошибку и такого же права другого</w:t>
      </w:r>
      <w:r w:rsidRPr="009B4B64">
        <w:rPr>
          <w:spacing w:val="-35"/>
          <w:sz w:val="24"/>
          <w:szCs w:val="24"/>
          <w:lang w:val="ru-RU"/>
        </w:rPr>
        <w:t xml:space="preserve"> </w:t>
      </w:r>
      <w:r w:rsidRPr="009B4B64">
        <w:rPr>
          <w:sz w:val="24"/>
          <w:szCs w:val="24"/>
          <w:lang w:val="ru-RU"/>
        </w:rPr>
        <w:t>человека.</w:t>
      </w:r>
    </w:p>
    <w:p w14:paraId="78DE3254" w14:textId="77777777" w:rsidR="002B5DBF" w:rsidRPr="009B4B64" w:rsidRDefault="002B5DBF" w:rsidP="002B5DBF">
      <w:pPr>
        <w:rPr>
          <w:sz w:val="24"/>
          <w:szCs w:val="24"/>
          <w:lang w:val="ru-RU"/>
        </w:rPr>
      </w:pPr>
      <w:r w:rsidRPr="009B4B64">
        <w:rPr>
          <w:sz w:val="24"/>
          <w:szCs w:val="24"/>
          <w:lang w:val="ru-RU"/>
        </w:rPr>
        <w:t>Экологическое воспитание:</w:t>
      </w:r>
    </w:p>
    <w:p w14:paraId="7F3DB1F4" w14:textId="77777777" w:rsidR="002B5DBF" w:rsidRPr="009B4B64" w:rsidRDefault="002B5DBF" w:rsidP="002B5DBF">
      <w:pPr>
        <w:rPr>
          <w:sz w:val="24"/>
          <w:szCs w:val="24"/>
          <w:lang w:val="ru-RU"/>
        </w:rPr>
      </w:pPr>
      <w:r w:rsidRPr="009B4B64">
        <w:rPr>
          <w:sz w:val="24"/>
          <w:szCs w:val="24"/>
          <w:lang w:val="ru-RU"/>
        </w:rPr>
        <w:t>ориентацией</w:t>
      </w:r>
      <w:r w:rsidRPr="009B4B64">
        <w:rPr>
          <w:spacing w:val="-8"/>
          <w:sz w:val="24"/>
          <w:szCs w:val="24"/>
          <w:lang w:val="ru-RU"/>
        </w:rPr>
        <w:t xml:space="preserve"> </w:t>
      </w:r>
      <w:r w:rsidRPr="009B4B64">
        <w:rPr>
          <w:sz w:val="24"/>
          <w:szCs w:val="24"/>
          <w:lang w:val="ru-RU"/>
        </w:rPr>
        <w:t>на</w:t>
      </w:r>
      <w:r w:rsidRPr="009B4B64">
        <w:rPr>
          <w:spacing w:val="-8"/>
          <w:sz w:val="24"/>
          <w:szCs w:val="24"/>
          <w:lang w:val="ru-RU"/>
        </w:rPr>
        <w:t xml:space="preserve"> </w:t>
      </w:r>
      <w:r w:rsidRPr="009B4B64">
        <w:rPr>
          <w:sz w:val="24"/>
          <w:szCs w:val="24"/>
          <w:lang w:val="ru-RU"/>
        </w:rPr>
        <w:t>применение</w:t>
      </w:r>
      <w:r w:rsidRPr="009B4B64">
        <w:rPr>
          <w:spacing w:val="-8"/>
          <w:sz w:val="24"/>
          <w:szCs w:val="24"/>
          <w:lang w:val="ru-RU"/>
        </w:rPr>
        <w:t xml:space="preserve"> </w:t>
      </w:r>
      <w:r w:rsidRPr="009B4B64">
        <w:rPr>
          <w:sz w:val="24"/>
          <w:szCs w:val="24"/>
          <w:lang w:val="ru-RU"/>
        </w:rPr>
        <w:t>математических</w:t>
      </w:r>
      <w:r w:rsidRPr="009B4B64">
        <w:rPr>
          <w:spacing w:val="-8"/>
          <w:sz w:val="24"/>
          <w:szCs w:val="24"/>
          <w:lang w:val="ru-RU"/>
        </w:rPr>
        <w:t xml:space="preserve"> </w:t>
      </w:r>
      <w:r w:rsidRPr="009B4B64">
        <w:rPr>
          <w:sz w:val="24"/>
          <w:szCs w:val="24"/>
          <w:lang w:val="ru-RU"/>
        </w:rPr>
        <w:t>знаний</w:t>
      </w:r>
      <w:r w:rsidRPr="009B4B64">
        <w:rPr>
          <w:spacing w:val="-8"/>
          <w:sz w:val="24"/>
          <w:szCs w:val="24"/>
          <w:lang w:val="ru-RU"/>
        </w:rPr>
        <w:t xml:space="preserve"> </w:t>
      </w:r>
      <w:r w:rsidRPr="009B4B64">
        <w:rPr>
          <w:sz w:val="24"/>
          <w:szCs w:val="24"/>
          <w:lang w:val="ru-RU"/>
        </w:rPr>
        <w:t>для</w:t>
      </w:r>
      <w:r w:rsidRPr="009B4B64">
        <w:rPr>
          <w:spacing w:val="-8"/>
          <w:sz w:val="24"/>
          <w:szCs w:val="24"/>
          <w:lang w:val="ru-RU"/>
        </w:rPr>
        <w:t xml:space="preserve"> </w:t>
      </w:r>
      <w:r w:rsidRPr="009B4B64">
        <w:rPr>
          <w:sz w:val="24"/>
          <w:szCs w:val="24"/>
          <w:lang w:val="ru-RU"/>
        </w:rPr>
        <w:t>решения</w:t>
      </w:r>
      <w:r w:rsidRPr="009B4B64">
        <w:rPr>
          <w:spacing w:val="-30"/>
          <w:sz w:val="24"/>
          <w:szCs w:val="24"/>
          <w:lang w:val="ru-RU"/>
        </w:rPr>
        <w:t xml:space="preserve"> </w:t>
      </w:r>
      <w:r w:rsidRPr="009B4B64">
        <w:rPr>
          <w:sz w:val="24"/>
          <w:szCs w:val="24"/>
          <w:lang w:val="ru-RU"/>
        </w:rPr>
        <w:t>задач</w:t>
      </w:r>
      <w:r w:rsidRPr="009B4B64">
        <w:rPr>
          <w:spacing w:val="-30"/>
          <w:sz w:val="24"/>
          <w:szCs w:val="24"/>
          <w:lang w:val="ru-RU"/>
        </w:rPr>
        <w:t xml:space="preserve"> </w:t>
      </w:r>
      <w:r w:rsidRPr="009B4B64">
        <w:rPr>
          <w:sz w:val="24"/>
          <w:szCs w:val="24"/>
          <w:lang w:val="ru-RU"/>
        </w:rPr>
        <w:t>в</w:t>
      </w:r>
      <w:r w:rsidRPr="009B4B64">
        <w:rPr>
          <w:spacing w:val="-30"/>
          <w:sz w:val="24"/>
          <w:szCs w:val="24"/>
          <w:lang w:val="ru-RU"/>
        </w:rPr>
        <w:t xml:space="preserve"> </w:t>
      </w:r>
      <w:r w:rsidRPr="009B4B64">
        <w:rPr>
          <w:sz w:val="24"/>
          <w:szCs w:val="24"/>
          <w:lang w:val="ru-RU"/>
        </w:rPr>
        <w:t>области</w:t>
      </w:r>
      <w:r w:rsidRPr="009B4B64">
        <w:rPr>
          <w:spacing w:val="-30"/>
          <w:sz w:val="24"/>
          <w:szCs w:val="24"/>
          <w:lang w:val="ru-RU"/>
        </w:rPr>
        <w:t xml:space="preserve"> </w:t>
      </w:r>
      <w:r w:rsidRPr="009B4B64">
        <w:rPr>
          <w:sz w:val="24"/>
          <w:szCs w:val="24"/>
          <w:lang w:val="ru-RU"/>
        </w:rPr>
        <w:t>сохранности</w:t>
      </w:r>
      <w:r w:rsidRPr="009B4B64">
        <w:rPr>
          <w:spacing w:val="-30"/>
          <w:sz w:val="24"/>
          <w:szCs w:val="24"/>
          <w:lang w:val="ru-RU"/>
        </w:rPr>
        <w:t xml:space="preserve"> </w:t>
      </w:r>
      <w:r w:rsidRPr="009B4B64">
        <w:rPr>
          <w:sz w:val="24"/>
          <w:szCs w:val="24"/>
          <w:lang w:val="ru-RU"/>
        </w:rPr>
        <w:t>окружающей</w:t>
      </w:r>
      <w:r w:rsidRPr="009B4B64">
        <w:rPr>
          <w:spacing w:val="-30"/>
          <w:sz w:val="24"/>
          <w:szCs w:val="24"/>
          <w:lang w:val="ru-RU"/>
        </w:rPr>
        <w:t xml:space="preserve"> </w:t>
      </w:r>
      <w:r w:rsidRPr="009B4B64">
        <w:rPr>
          <w:sz w:val="24"/>
          <w:szCs w:val="24"/>
          <w:lang w:val="ru-RU"/>
        </w:rPr>
        <w:t>среды,</w:t>
      </w:r>
      <w:r w:rsidRPr="009B4B64">
        <w:rPr>
          <w:spacing w:val="-30"/>
          <w:sz w:val="24"/>
          <w:szCs w:val="24"/>
          <w:lang w:val="ru-RU"/>
        </w:rPr>
        <w:t xml:space="preserve"> </w:t>
      </w:r>
      <w:r w:rsidRPr="009B4B64">
        <w:rPr>
          <w:sz w:val="24"/>
          <w:szCs w:val="24"/>
          <w:lang w:val="ru-RU"/>
        </w:rPr>
        <w:t>планирования поступков и оценки их возможных последствий для окружающей</w:t>
      </w:r>
      <w:r w:rsidRPr="009B4B64">
        <w:rPr>
          <w:spacing w:val="-21"/>
          <w:sz w:val="24"/>
          <w:szCs w:val="24"/>
          <w:lang w:val="ru-RU"/>
        </w:rPr>
        <w:t xml:space="preserve"> </w:t>
      </w:r>
      <w:r w:rsidRPr="009B4B64">
        <w:rPr>
          <w:sz w:val="24"/>
          <w:szCs w:val="24"/>
          <w:lang w:val="ru-RU"/>
        </w:rPr>
        <w:t>среды;</w:t>
      </w:r>
      <w:r w:rsidRPr="009B4B64">
        <w:rPr>
          <w:spacing w:val="-21"/>
          <w:sz w:val="24"/>
          <w:szCs w:val="24"/>
          <w:lang w:val="ru-RU"/>
        </w:rPr>
        <w:t xml:space="preserve"> </w:t>
      </w:r>
      <w:r w:rsidRPr="009B4B64">
        <w:rPr>
          <w:sz w:val="24"/>
          <w:szCs w:val="24"/>
          <w:lang w:val="ru-RU"/>
        </w:rPr>
        <w:t>осознанием</w:t>
      </w:r>
      <w:r w:rsidRPr="009B4B64">
        <w:rPr>
          <w:spacing w:val="-21"/>
          <w:sz w:val="24"/>
          <w:szCs w:val="24"/>
          <w:lang w:val="ru-RU"/>
        </w:rPr>
        <w:t xml:space="preserve"> </w:t>
      </w:r>
      <w:r w:rsidRPr="009B4B64">
        <w:rPr>
          <w:sz w:val="24"/>
          <w:szCs w:val="24"/>
          <w:lang w:val="ru-RU"/>
        </w:rPr>
        <w:t>глобального</w:t>
      </w:r>
      <w:r w:rsidRPr="009B4B64">
        <w:rPr>
          <w:spacing w:val="-21"/>
          <w:sz w:val="24"/>
          <w:szCs w:val="24"/>
          <w:lang w:val="ru-RU"/>
        </w:rPr>
        <w:t xml:space="preserve"> </w:t>
      </w:r>
      <w:r w:rsidRPr="009B4B64">
        <w:rPr>
          <w:sz w:val="24"/>
          <w:szCs w:val="24"/>
          <w:lang w:val="ru-RU"/>
        </w:rPr>
        <w:t>характера</w:t>
      </w:r>
      <w:r w:rsidRPr="009B4B64">
        <w:rPr>
          <w:spacing w:val="-21"/>
          <w:sz w:val="24"/>
          <w:szCs w:val="24"/>
          <w:lang w:val="ru-RU"/>
        </w:rPr>
        <w:t xml:space="preserve"> </w:t>
      </w:r>
      <w:r w:rsidRPr="009B4B64">
        <w:rPr>
          <w:sz w:val="24"/>
          <w:szCs w:val="24"/>
          <w:lang w:val="ru-RU"/>
        </w:rPr>
        <w:t>экологических проблем и путей их</w:t>
      </w:r>
      <w:r w:rsidRPr="009B4B64">
        <w:rPr>
          <w:spacing w:val="7"/>
          <w:sz w:val="24"/>
          <w:szCs w:val="24"/>
          <w:lang w:val="ru-RU"/>
        </w:rPr>
        <w:t xml:space="preserve"> </w:t>
      </w:r>
      <w:r w:rsidRPr="009B4B64">
        <w:rPr>
          <w:sz w:val="24"/>
          <w:szCs w:val="24"/>
          <w:lang w:val="ru-RU"/>
        </w:rPr>
        <w:t>решения.</w:t>
      </w:r>
    </w:p>
    <w:p w14:paraId="7CE0DE24" w14:textId="77777777" w:rsidR="002B5DBF" w:rsidRPr="009B4B64" w:rsidRDefault="002B5DBF" w:rsidP="002B5DBF">
      <w:pPr>
        <w:rPr>
          <w:sz w:val="24"/>
          <w:szCs w:val="24"/>
          <w:lang w:val="ru-RU"/>
        </w:rPr>
      </w:pPr>
      <w:r w:rsidRPr="009B4B64">
        <w:rPr>
          <w:sz w:val="24"/>
          <w:szCs w:val="24"/>
          <w:lang w:val="ru-RU"/>
        </w:rPr>
        <w:t>Личностные результаты, обеспечивающие адаптацию обучающегося к изменяющимся условиям социальной и природной среды:</w:t>
      </w:r>
    </w:p>
    <w:p w14:paraId="59B6F8B2" w14:textId="77777777" w:rsidR="002B5DBF" w:rsidRPr="009B4B64" w:rsidRDefault="002B5DBF" w:rsidP="002B5DBF">
      <w:pPr>
        <w:rPr>
          <w:sz w:val="24"/>
          <w:szCs w:val="24"/>
          <w:lang w:val="ru-RU"/>
        </w:rPr>
      </w:pPr>
      <w:r w:rsidRPr="009B4B64">
        <w:rPr>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B6FBAF9" w14:textId="77777777" w:rsidR="002B5DBF" w:rsidRPr="009B4B64" w:rsidRDefault="002B5DBF" w:rsidP="002B5DBF">
      <w:pPr>
        <w:rPr>
          <w:sz w:val="24"/>
          <w:szCs w:val="24"/>
          <w:lang w:val="ru-RU"/>
        </w:rPr>
      </w:pPr>
      <w:r w:rsidRPr="009B4B64">
        <w:rPr>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0416B9D" w14:textId="602901F7" w:rsidR="002B5DBF" w:rsidRPr="004859DB" w:rsidRDefault="002B5DBF" w:rsidP="004859DB">
      <w:pPr>
        <w:rPr>
          <w:sz w:val="24"/>
          <w:szCs w:val="24"/>
          <w:lang w:val="ru-RU"/>
        </w:rPr>
      </w:pPr>
      <w:r w:rsidRPr="009B4B64">
        <w:rPr>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w:t>
      </w:r>
      <w:bookmarkStart w:id="417" w:name="_Toc97148532"/>
      <w:r w:rsidR="004859DB">
        <w:rPr>
          <w:sz w:val="24"/>
          <w:szCs w:val="24"/>
          <w:lang w:val="ru-RU"/>
        </w:rPr>
        <w:t xml:space="preserve"> последствия, формировать опыт.</w:t>
      </w:r>
    </w:p>
    <w:p w14:paraId="68CA292B" w14:textId="77777777" w:rsidR="002B5DBF" w:rsidRPr="009B4B64" w:rsidRDefault="002B5DBF" w:rsidP="002B5DBF">
      <w:pPr>
        <w:rPr>
          <w:b/>
          <w:bCs/>
          <w:i/>
          <w:iCs/>
          <w:sz w:val="24"/>
          <w:szCs w:val="24"/>
          <w:lang w:val="ru-RU"/>
        </w:rPr>
      </w:pPr>
      <w:r w:rsidRPr="009B4B64">
        <w:rPr>
          <w:b/>
          <w:bCs/>
          <w:i/>
          <w:iCs/>
          <w:sz w:val="24"/>
          <w:szCs w:val="24"/>
          <w:lang w:val="ru-RU"/>
        </w:rPr>
        <w:t>Метапредметные результаты</w:t>
      </w:r>
      <w:bookmarkEnd w:id="417"/>
    </w:p>
    <w:p w14:paraId="2E9A4D3C" w14:textId="77777777" w:rsidR="002B5DBF" w:rsidRPr="009B4B64" w:rsidRDefault="002B5DBF" w:rsidP="002B5DBF">
      <w:pPr>
        <w:rPr>
          <w:i/>
          <w:sz w:val="24"/>
          <w:szCs w:val="24"/>
          <w:lang w:val="ru-RU"/>
        </w:rPr>
      </w:pPr>
      <w:r w:rsidRPr="009B4B64">
        <w:rPr>
          <w:sz w:val="24"/>
          <w:szCs w:val="24"/>
          <w:lang w:val="ru-RU"/>
        </w:rPr>
        <w:t>Метапредметные</w:t>
      </w:r>
      <w:r w:rsidRPr="009B4B64">
        <w:rPr>
          <w:spacing w:val="-14"/>
          <w:sz w:val="24"/>
          <w:szCs w:val="24"/>
          <w:lang w:val="ru-RU"/>
        </w:rPr>
        <w:t xml:space="preserve"> </w:t>
      </w:r>
      <w:r w:rsidRPr="009B4B64">
        <w:rPr>
          <w:sz w:val="24"/>
          <w:szCs w:val="24"/>
          <w:lang w:val="ru-RU"/>
        </w:rPr>
        <w:t>результаты</w:t>
      </w:r>
      <w:r w:rsidRPr="009B4B64">
        <w:rPr>
          <w:spacing w:val="-14"/>
          <w:sz w:val="24"/>
          <w:szCs w:val="24"/>
          <w:lang w:val="ru-RU"/>
        </w:rPr>
        <w:t xml:space="preserve"> </w:t>
      </w:r>
      <w:r w:rsidRPr="009B4B64">
        <w:rPr>
          <w:sz w:val="24"/>
          <w:szCs w:val="24"/>
          <w:lang w:val="ru-RU"/>
        </w:rPr>
        <w:t>освоения</w:t>
      </w:r>
      <w:r w:rsidRPr="009B4B64">
        <w:rPr>
          <w:spacing w:val="-14"/>
          <w:sz w:val="24"/>
          <w:szCs w:val="24"/>
          <w:lang w:val="ru-RU"/>
        </w:rPr>
        <w:t xml:space="preserve"> </w:t>
      </w:r>
      <w:r w:rsidRPr="009B4B64">
        <w:rPr>
          <w:sz w:val="24"/>
          <w:szCs w:val="24"/>
          <w:lang w:val="ru-RU"/>
        </w:rPr>
        <w:t>программы</w:t>
      </w:r>
      <w:r w:rsidRPr="009B4B64">
        <w:rPr>
          <w:spacing w:val="-14"/>
          <w:sz w:val="24"/>
          <w:szCs w:val="24"/>
          <w:lang w:val="ru-RU"/>
        </w:rPr>
        <w:t xml:space="preserve"> </w:t>
      </w:r>
      <w:r w:rsidRPr="009B4B64">
        <w:rPr>
          <w:sz w:val="24"/>
          <w:szCs w:val="24"/>
          <w:lang w:val="ru-RU"/>
        </w:rPr>
        <w:t>учебного предмета «Математика» характеризуются овладением</w:t>
      </w:r>
      <w:r w:rsidRPr="009B4B64">
        <w:rPr>
          <w:spacing w:val="-27"/>
          <w:sz w:val="24"/>
          <w:szCs w:val="24"/>
          <w:lang w:val="ru-RU"/>
        </w:rPr>
        <w:t xml:space="preserve"> </w:t>
      </w:r>
      <w:r w:rsidRPr="009B4B64">
        <w:rPr>
          <w:i/>
          <w:sz w:val="24"/>
          <w:szCs w:val="24"/>
          <w:lang w:val="ru-RU"/>
        </w:rPr>
        <w:t xml:space="preserve">универсальными </w:t>
      </w:r>
      <w:r w:rsidRPr="009B4B64">
        <w:rPr>
          <w:b/>
          <w:i/>
          <w:sz w:val="24"/>
          <w:szCs w:val="24"/>
          <w:lang w:val="ru-RU"/>
        </w:rPr>
        <w:t xml:space="preserve">познавательными </w:t>
      </w:r>
      <w:r w:rsidRPr="009B4B64">
        <w:rPr>
          <w:i/>
          <w:sz w:val="24"/>
          <w:szCs w:val="24"/>
          <w:lang w:val="ru-RU"/>
        </w:rPr>
        <w:t xml:space="preserve">действиями, универсальными </w:t>
      </w:r>
      <w:r w:rsidRPr="009B4B64">
        <w:rPr>
          <w:b/>
          <w:i/>
          <w:sz w:val="24"/>
          <w:szCs w:val="24"/>
          <w:lang w:val="ru-RU"/>
        </w:rPr>
        <w:t xml:space="preserve">коммуникативными </w:t>
      </w:r>
      <w:r w:rsidRPr="009B4B64">
        <w:rPr>
          <w:i/>
          <w:sz w:val="24"/>
          <w:szCs w:val="24"/>
          <w:lang w:val="ru-RU"/>
        </w:rPr>
        <w:t xml:space="preserve">действиями и универсальными </w:t>
      </w:r>
      <w:r w:rsidRPr="009B4B64">
        <w:rPr>
          <w:b/>
          <w:i/>
          <w:sz w:val="24"/>
          <w:szCs w:val="24"/>
          <w:lang w:val="ru-RU"/>
        </w:rPr>
        <w:t>регулятивными</w:t>
      </w:r>
      <w:r w:rsidRPr="009B4B64">
        <w:rPr>
          <w:b/>
          <w:i/>
          <w:spacing w:val="13"/>
          <w:sz w:val="24"/>
          <w:szCs w:val="24"/>
          <w:lang w:val="ru-RU"/>
        </w:rPr>
        <w:t xml:space="preserve"> </w:t>
      </w:r>
      <w:r w:rsidRPr="009B4B64">
        <w:rPr>
          <w:i/>
          <w:sz w:val="24"/>
          <w:szCs w:val="24"/>
          <w:lang w:val="ru-RU"/>
        </w:rPr>
        <w:t>действиями.</w:t>
      </w:r>
    </w:p>
    <w:p w14:paraId="7091CD43" w14:textId="77777777" w:rsidR="002B5DBF" w:rsidRPr="009B4B64" w:rsidRDefault="002B5DBF" w:rsidP="002B5DBF">
      <w:pPr>
        <w:rPr>
          <w:i/>
          <w:sz w:val="24"/>
          <w:szCs w:val="24"/>
          <w:lang w:val="ru-RU"/>
        </w:rPr>
      </w:pPr>
      <w:r w:rsidRPr="009B4B64">
        <w:rPr>
          <w:i/>
          <w:sz w:val="24"/>
          <w:szCs w:val="24"/>
          <w:lang w:val="ru-RU"/>
        </w:rPr>
        <w:t xml:space="preserve">1) Универсальные </w:t>
      </w:r>
      <w:r w:rsidRPr="009B4B64">
        <w:rPr>
          <w:b/>
          <w:i/>
          <w:sz w:val="24"/>
          <w:szCs w:val="24"/>
          <w:lang w:val="ru-RU"/>
        </w:rPr>
        <w:t xml:space="preserve">познавательные </w:t>
      </w:r>
      <w:r w:rsidRPr="009B4B64">
        <w:rPr>
          <w:i/>
          <w:sz w:val="24"/>
          <w:szCs w:val="24"/>
          <w:lang w:val="ru-RU"/>
        </w:rPr>
        <w:t>действия</w:t>
      </w:r>
      <w:r w:rsidRPr="009B4B64">
        <w:rPr>
          <w:i/>
          <w:spacing w:val="-37"/>
          <w:sz w:val="24"/>
          <w:szCs w:val="24"/>
          <w:lang w:val="ru-RU"/>
        </w:rPr>
        <w:t xml:space="preserve"> </w:t>
      </w:r>
      <w:r w:rsidRPr="009B4B64">
        <w:rPr>
          <w:i/>
          <w:sz w:val="24"/>
          <w:szCs w:val="24"/>
          <w:lang w:val="ru-RU"/>
        </w:rPr>
        <w:t>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w:t>
      </w:r>
      <w:r w:rsidRPr="009B4B64">
        <w:rPr>
          <w:i/>
          <w:spacing w:val="4"/>
          <w:sz w:val="24"/>
          <w:szCs w:val="24"/>
          <w:lang w:val="ru-RU"/>
        </w:rPr>
        <w:t xml:space="preserve"> </w:t>
      </w:r>
      <w:r w:rsidRPr="009B4B64">
        <w:rPr>
          <w:i/>
          <w:sz w:val="24"/>
          <w:szCs w:val="24"/>
          <w:lang w:val="ru-RU"/>
        </w:rPr>
        <w:t>информацией).</w:t>
      </w:r>
    </w:p>
    <w:p w14:paraId="247C74B5" w14:textId="77777777" w:rsidR="002B5DBF" w:rsidRPr="009B4B64" w:rsidRDefault="002B5DBF" w:rsidP="002B5DBF">
      <w:pPr>
        <w:rPr>
          <w:sz w:val="24"/>
          <w:szCs w:val="24"/>
          <w:lang w:val="ru-RU"/>
        </w:rPr>
      </w:pPr>
      <w:r w:rsidRPr="009B4B64">
        <w:rPr>
          <w:sz w:val="24"/>
          <w:szCs w:val="24"/>
          <w:lang w:val="ru-RU"/>
        </w:rPr>
        <w:t>Базовые логические действия:</w:t>
      </w:r>
    </w:p>
    <w:p w14:paraId="559616D9"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9F76D87"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воспринимать, формулировать и преобразовывать суждения: утвердительные и отрицательные, единичные, частные и общие; условные;</w:t>
      </w:r>
    </w:p>
    <w:p w14:paraId="2431C70F"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24AE5D66"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делать выводы с использованием законов логики, дедуктивных и индуктивных умозаключений, умозаключений по аналогии;</w:t>
      </w:r>
    </w:p>
    <w:p w14:paraId="5041C874"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6B3DF0A"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D802E64" w14:textId="77777777" w:rsidR="002B5DBF" w:rsidRPr="009B4B64" w:rsidRDefault="002B5DBF" w:rsidP="002B5DBF">
      <w:pPr>
        <w:rPr>
          <w:sz w:val="24"/>
          <w:szCs w:val="24"/>
          <w:lang w:val="ru-RU"/>
        </w:rPr>
      </w:pPr>
      <w:r w:rsidRPr="009B4B64">
        <w:rPr>
          <w:sz w:val="24"/>
          <w:szCs w:val="24"/>
          <w:lang w:val="ru-RU"/>
        </w:rPr>
        <w:t>Базовые исследовательские действия:</w:t>
      </w:r>
    </w:p>
    <w:p w14:paraId="79808F29"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lastRenderedPageBreak/>
        <w:t xml:space="preserve">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4011A1E"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953E569"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294D84B"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прогнозировать возможное развитие процесса, а также выдвигать предположения о его развитии в новых     условиях.</w:t>
      </w:r>
    </w:p>
    <w:p w14:paraId="133A8559" w14:textId="77777777" w:rsidR="002B5DBF" w:rsidRPr="009B4B64" w:rsidRDefault="002B5DBF" w:rsidP="002B5DBF">
      <w:pPr>
        <w:rPr>
          <w:sz w:val="24"/>
          <w:szCs w:val="24"/>
          <w:lang w:val="ru-RU"/>
        </w:rPr>
      </w:pPr>
      <w:r w:rsidRPr="009B4B64">
        <w:rPr>
          <w:sz w:val="24"/>
          <w:szCs w:val="24"/>
          <w:lang w:val="ru-RU"/>
        </w:rPr>
        <w:t>Работа с информацией:</w:t>
      </w:r>
    </w:p>
    <w:p w14:paraId="471A617A"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выявлять недостаточность и избыточность информации, данных, необходимых для решения задачи;</w:t>
      </w:r>
    </w:p>
    <w:p w14:paraId="5A1A5D5C"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выбирать, анализировать, систематизировать и интерпретировать информацию различных видов и форм представления; </w:t>
      </w:r>
    </w:p>
    <w:p w14:paraId="407C7CAC"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выбирать форму представления информации и иллюстрировать   решаемые   задачи   схемами, диаграммами, иной графикой и их комбинациями;</w:t>
      </w:r>
    </w:p>
    <w:p w14:paraId="02C79BB2" w14:textId="77777777" w:rsidR="002B5DBF" w:rsidRPr="009B4B64" w:rsidRDefault="002B5DBF" w:rsidP="002B5DBF">
      <w:pPr>
        <w:pStyle w:val="a5"/>
        <w:widowControl/>
        <w:numPr>
          <w:ilvl w:val="0"/>
          <w:numId w:val="32"/>
        </w:numPr>
        <w:autoSpaceDE/>
        <w:autoSpaceDN/>
        <w:adjustRightInd w:val="0"/>
        <w:contextualSpacing/>
        <w:rPr>
          <w:sz w:val="24"/>
          <w:szCs w:val="24"/>
          <w:lang w:val="ru-RU"/>
        </w:rPr>
      </w:pPr>
      <w:r w:rsidRPr="009B4B64">
        <w:rPr>
          <w:rFonts w:eastAsia="Calibri"/>
          <w:sz w:val="24"/>
          <w:szCs w:val="24"/>
          <w:lang w:val="ru-RU" w:eastAsia="ru-RU"/>
        </w:rPr>
        <w:t xml:space="preserve"> оценивать надёжность информации по критериям, предложенным</w:t>
      </w:r>
      <w:r w:rsidRPr="009B4B64">
        <w:rPr>
          <w:sz w:val="24"/>
          <w:szCs w:val="24"/>
          <w:lang w:val="ru-RU"/>
        </w:rPr>
        <w:t xml:space="preserve">   учителем   или   сформулированным самостоятельно.</w:t>
      </w:r>
    </w:p>
    <w:p w14:paraId="3EAC9A89" w14:textId="77777777" w:rsidR="002B5DBF" w:rsidRPr="009B4B64" w:rsidRDefault="002B5DBF" w:rsidP="002B5DBF">
      <w:pPr>
        <w:rPr>
          <w:i/>
          <w:sz w:val="24"/>
          <w:szCs w:val="24"/>
          <w:lang w:val="ru-RU"/>
        </w:rPr>
      </w:pPr>
      <w:r w:rsidRPr="009B4B64">
        <w:rPr>
          <w:i/>
          <w:sz w:val="24"/>
          <w:szCs w:val="24"/>
          <w:lang w:val="ru-RU"/>
        </w:rPr>
        <w:t>2)</w:t>
      </w:r>
      <w:r w:rsidRPr="009B4B64">
        <w:rPr>
          <w:i/>
          <w:spacing w:val="-25"/>
          <w:sz w:val="24"/>
          <w:szCs w:val="24"/>
          <w:lang w:val="ru-RU"/>
        </w:rPr>
        <w:t xml:space="preserve"> </w:t>
      </w:r>
      <w:r w:rsidRPr="009B4B64">
        <w:rPr>
          <w:i/>
          <w:sz w:val="24"/>
          <w:szCs w:val="24"/>
          <w:lang w:val="ru-RU"/>
        </w:rPr>
        <w:t>Универсальные</w:t>
      </w:r>
      <w:r w:rsidRPr="009B4B64">
        <w:rPr>
          <w:i/>
          <w:spacing w:val="-25"/>
          <w:sz w:val="24"/>
          <w:szCs w:val="24"/>
          <w:lang w:val="ru-RU"/>
        </w:rPr>
        <w:t xml:space="preserve"> </w:t>
      </w:r>
      <w:r w:rsidRPr="009B4B64">
        <w:rPr>
          <w:b/>
          <w:i/>
          <w:sz w:val="24"/>
          <w:szCs w:val="24"/>
          <w:lang w:val="ru-RU"/>
        </w:rPr>
        <w:t>коммуникативные</w:t>
      </w:r>
      <w:r w:rsidRPr="009B4B64">
        <w:rPr>
          <w:b/>
          <w:i/>
          <w:spacing w:val="-18"/>
          <w:sz w:val="24"/>
          <w:szCs w:val="24"/>
          <w:lang w:val="ru-RU"/>
        </w:rPr>
        <w:t xml:space="preserve"> </w:t>
      </w:r>
      <w:r w:rsidRPr="009B4B64">
        <w:rPr>
          <w:i/>
          <w:sz w:val="24"/>
          <w:szCs w:val="24"/>
          <w:lang w:val="ru-RU"/>
        </w:rPr>
        <w:t>действия</w:t>
      </w:r>
      <w:r w:rsidRPr="009B4B64">
        <w:rPr>
          <w:i/>
          <w:spacing w:val="-25"/>
          <w:sz w:val="24"/>
          <w:szCs w:val="24"/>
          <w:lang w:val="ru-RU"/>
        </w:rPr>
        <w:t xml:space="preserve"> </w:t>
      </w:r>
      <w:r w:rsidRPr="009B4B64">
        <w:rPr>
          <w:i/>
          <w:sz w:val="24"/>
          <w:szCs w:val="24"/>
          <w:lang w:val="ru-RU"/>
        </w:rPr>
        <w:t>обеспечи</w:t>
      </w:r>
      <w:r w:rsidRPr="009B4B64">
        <w:rPr>
          <w:i/>
          <w:spacing w:val="-3"/>
          <w:sz w:val="24"/>
          <w:szCs w:val="24"/>
          <w:lang w:val="ru-RU"/>
        </w:rPr>
        <w:t xml:space="preserve">вают </w:t>
      </w:r>
      <w:r w:rsidRPr="009B4B64">
        <w:rPr>
          <w:i/>
          <w:spacing w:val="-4"/>
          <w:sz w:val="24"/>
          <w:szCs w:val="24"/>
          <w:lang w:val="ru-RU"/>
        </w:rPr>
        <w:t>сформированность социальных навыков</w:t>
      </w:r>
      <w:r w:rsidRPr="009B4B64">
        <w:rPr>
          <w:i/>
          <w:spacing w:val="51"/>
          <w:sz w:val="24"/>
          <w:szCs w:val="24"/>
          <w:lang w:val="ru-RU"/>
        </w:rPr>
        <w:t xml:space="preserve"> </w:t>
      </w:r>
      <w:r w:rsidRPr="009B4B64">
        <w:rPr>
          <w:i/>
          <w:spacing w:val="-4"/>
          <w:sz w:val="24"/>
          <w:szCs w:val="24"/>
          <w:lang w:val="ru-RU"/>
        </w:rPr>
        <w:t>обучающихся.</w:t>
      </w:r>
    </w:p>
    <w:p w14:paraId="7EB14D50" w14:textId="77777777" w:rsidR="002B5DBF" w:rsidRPr="009B4B64" w:rsidRDefault="002B5DBF" w:rsidP="002B5DBF">
      <w:pPr>
        <w:rPr>
          <w:sz w:val="24"/>
          <w:szCs w:val="24"/>
          <w:lang w:val="ru-RU"/>
        </w:rPr>
      </w:pPr>
      <w:r w:rsidRPr="009B4B64">
        <w:rPr>
          <w:sz w:val="24"/>
          <w:szCs w:val="24"/>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72EFFB35" w14:textId="77777777" w:rsidR="002B5DBF" w:rsidRPr="009B4B64" w:rsidRDefault="002B5DBF" w:rsidP="002B5DBF">
      <w:pPr>
        <w:rPr>
          <w:sz w:val="24"/>
          <w:szCs w:val="24"/>
          <w:lang w:val="ru-RU"/>
        </w:rPr>
      </w:pPr>
      <w:r w:rsidRPr="009B4B64">
        <w:rPr>
          <w:sz w:val="24"/>
          <w:szCs w:val="24"/>
          <w:lang w:val="ru-RU"/>
        </w:rPr>
        <w:t>Общение:</w:t>
      </w:r>
    </w:p>
    <w:p w14:paraId="7B8517E9"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sz w:val="24"/>
          <w:szCs w:val="24"/>
          <w:lang w:val="ru-RU"/>
        </w:rPr>
        <w:t xml:space="preserve"> воспринимать и формулировать</w:t>
      </w:r>
      <w:r w:rsidRPr="009B4B64">
        <w:rPr>
          <w:spacing w:val="-7"/>
          <w:sz w:val="24"/>
          <w:szCs w:val="24"/>
          <w:lang w:val="ru-RU"/>
        </w:rPr>
        <w:t xml:space="preserve"> </w:t>
      </w:r>
      <w:r w:rsidRPr="009B4B64">
        <w:rPr>
          <w:sz w:val="24"/>
          <w:szCs w:val="24"/>
          <w:lang w:val="ru-RU"/>
        </w:rPr>
        <w:t>суждения в</w:t>
      </w:r>
      <w:r w:rsidRPr="009B4B64">
        <w:rPr>
          <w:spacing w:val="-7"/>
          <w:sz w:val="24"/>
          <w:szCs w:val="24"/>
          <w:lang w:val="ru-RU"/>
        </w:rPr>
        <w:t xml:space="preserve"> </w:t>
      </w:r>
      <w:r w:rsidRPr="009B4B64">
        <w:rPr>
          <w:sz w:val="24"/>
          <w:szCs w:val="24"/>
          <w:lang w:val="ru-RU"/>
        </w:rPr>
        <w:t xml:space="preserve">соответствии с условиями и </w:t>
      </w:r>
      <w:r w:rsidRPr="009B4B64">
        <w:rPr>
          <w:rFonts w:eastAsia="Calibri"/>
          <w:sz w:val="24"/>
          <w:szCs w:val="24"/>
          <w:lang w:val="ru-RU" w:eastAsia="ru-RU"/>
        </w:rP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3BF348FF"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F442225"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3DED887" w14:textId="77777777" w:rsidR="002B5DBF" w:rsidRPr="009B4B64" w:rsidRDefault="002B5DBF" w:rsidP="002B5DBF">
      <w:pPr>
        <w:rPr>
          <w:sz w:val="24"/>
          <w:szCs w:val="24"/>
          <w:lang w:val="ru-RU"/>
        </w:rPr>
      </w:pPr>
      <w:r w:rsidRPr="009B4B64">
        <w:rPr>
          <w:sz w:val="24"/>
          <w:szCs w:val="24"/>
          <w:lang w:val="ru-RU"/>
        </w:rPr>
        <w:t>Сотрудничество:</w:t>
      </w:r>
    </w:p>
    <w:p w14:paraId="4725B33F"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C5A49A3"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EC7AC35" w14:textId="77777777" w:rsidR="002B5DBF" w:rsidRPr="009B4B64" w:rsidRDefault="002B5DBF" w:rsidP="002B5DBF">
      <w:pPr>
        <w:rPr>
          <w:i/>
          <w:sz w:val="24"/>
          <w:szCs w:val="24"/>
          <w:lang w:val="ru-RU"/>
        </w:rPr>
      </w:pPr>
      <w:r w:rsidRPr="009B4B64">
        <w:rPr>
          <w:i/>
          <w:sz w:val="24"/>
          <w:szCs w:val="24"/>
          <w:lang w:val="ru-RU"/>
        </w:rPr>
        <w:t xml:space="preserve">3) Универсальные </w:t>
      </w:r>
      <w:r w:rsidRPr="009B4B64">
        <w:rPr>
          <w:b/>
          <w:i/>
          <w:sz w:val="24"/>
          <w:szCs w:val="24"/>
          <w:lang w:val="ru-RU"/>
        </w:rPr>
        <w:t xml:space="preserve">регулятивные </w:t>
      </w:r>
      <w:r w:rsidRPr="009B4B64">
        <w:rPr>
          <w:i/>
          <w:sz w:val="24"/>
          <w:szCs w:val="24"/>
          <w:lang w:val="ru-RU"/>
        </w:rPr>
        <w:t>действия</w:t>
      </w:r>
      <w:r w:rsidRPr="009B4B64">
        <w:rPr>
          <w:i/>
          <w:spacing w:val="-17"/>
          <w:sz w:val="24"/>
          <w:szCs w:val="24"/>
          <w:lang w:val="ru-RU"/>
        </w:rPr>
        <w:t xml:space="preserve"> </w:t>
      </w:r>
      <w:r w:rsidRPr="009B4B64">
        <w:rPr>
          <w:i/>
          <w:sz w:val="24"/>
          <w:szCs w:val="24"/>
          <w:lang w:val="ru-RU"/>
        </w:rPr>
        <w:t>обеспечивают формирование смысловых установок и жизненных навыков личности.</w:t>
      </w:r>
    </w:p>
    <w:p w14:paraId="4D265DB9" w14:textId="77777777" w:rsidR="002B5DBF" w:rsidRPr="009B4B64" w:rsidRDefault="002B5DBF" w:rsidP="002B5DBF">
      <w:pPr>
        <w:rPr>
          <w:sz w:val="24"/>
          <w:szCs w:val="24"/>
          <w:lang w:val="ru-RU"/>
        </w:rPr>
      </w:pPr>
      <w:r w:rsidRPr="009B4B64">
        <w:rPr>
          <w:sz w:val="24"/>
          <w:szCs w:val="24"/>
          <w:lang w:val="ru-RU"/>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w:t>
      </w:r>
      <w:r w:rsidRPr="009B4B64">
        <w:rPr>
          <w:sz w:val="24"/>
          <w:szCs w:val="24"/>
          <w:lang w:val="ru-RU"/>
        </w:rPr>
        <w:lastRenderedPageBreak/>
        <w:t>сотрудничества.</w:t>
      </w:r>
    </w:p>
    <w:p w14:paraId="53E64E69" w14:textId="77777777" w:rsidR="002B5DBF" w:rsidRPr="009B4B64" w:rsidRDefault="002B5DBF" w:rsidP="002B5DBF">
      <w:pPr>
        <w:rPr>
          <w:sz w:val="24"/>
          <w:szCs w:val="24"/>
          <w:lang w:val="ru-RU"/>
        </w:rPr>
      </w:pPr>
      <w:r w:rsidRPr="009B4B64">
        <w:rPr>
          <w:sz w:val="24"/>
          <w:szCs w:val="24"/>
          <w:lang w:val="ru-RU"/>
        </w:rPr>
        <w:t>Самоорганизация:</w:t>
      </w:r>
    </w:p>
    <w:p w14:paraId="455AE192"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A8C6632" w14:textId="77777777" w:rsidR="002B5DBF" w:rsidRPr="009B4B64" w:rsidRDefault="002B5DBF" w:rsidP="002B5DBF">
      <w:pPr>
        <w:rPr>
          <w:sz w:val="24"/>
          <w:szCs w:val="24"/>
          <w:lang w:val="ru-RU"/>
        </w:rPr>
      </w:pPr>
      <w:r w:rsidRPr="009B4B64">
        <w:rPr>
          <w:sz w:val="24"/>
          <w:szCs w:val="24"/>
          <w:lang w:val="ru-RU"/>
        </w:rPr>
        <w:t>Самоконтроль:</w:t>
      </w:r>
    </w:p>
    <w:p w14:paraId="073962EF"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владеть способами самопроверки, самоконтроля процесса и результата   решения   математической   задачи;</w:t>
      </w:r>
    </w:p>
    <w:p w14:paraId="3F952B56"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6997294E" w14:textId="193DBCE6" w:rsidR="002B5DBF" w:rsidRPr="004859DB" w:rsidRDefault="002B5DBF" w:rsidP="004859DB">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67187E62" w14:textId="77777777" w:rsidR="002B5DBF" w:rsidRPr="009B4B64" w:rsidRDefault="002B5DBF" w:rsidP="002B5DBF">
      <w:pPr>
        <w:rPr>
          <w:b/>
          <w:bCs/>
          <w:i/>
          <w:iCs/>
          <w:sz w:val="24"/>
          <w:szCs w:val="24"/>
          <w:lang w:val="ru-RU"/>
        </w:rPr>
      </w:pPr>
      <w:bookmarkStart w:id="418" w:name="_Toc97148533"/>
      <w:r w:rsidRPr="009B4B64">
        <w:rPr>
          <w:b/>
          <w:bCs/>
          <w:i/>
          <w:iCs/>
          <w:sz w:val="24"/>
          <w:szCs w:val="24"/>
          <w:lang w:val="ru-RU"/>
        </w:rPr>
        <w:t>Предметные результаты</w:t>
      </w:r>
      <w:bookmarkEnd w:id="418"/>
    </w:p>
    <w:p w14:paraId="31B568C4" w14:textId="77777777" w:rsidR="002B5DBF" w:rsidRPr="009B4B64" w:rsidRDefault="002B5DBF" w:rsidP="002B5DBF">
      <w:pPr>
        <w:rPr>
          <w:sz w:val="24"/>
          <w:szCs w:val="24"/>
          <w:lang w:val="ru-RU"/>
        </w:rPr>
      </w:pPr>
      <w:r w:rsidRPr="009B4B64">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4C1D28A4" w14:textId="01CE575C" w:rsidR="002B5DBF" w:rsidRPr="009B4B64" w:rsidRDefault="002B5DBF" w:rsidP="004859DB">
      <w:pPr>
        <w:rPr>
          <w:sz w:val="24"/>
          <w:szCs w:val="24"/>
          <w:lang w:val="ru-RU"/>
        </w:rPr>
      </w:pPr>
      <w:r w:rsidRPr="009B4B64">
        <w:rPr>
          <w:sz w:val="24"/>
          <w:szCs w:val="24"/>
          <w:lang w:val="ru-RU"/>
        </w:rPr>
        <w:t>Предметные</w:t>
      </w:r>
      <w:r w:rsidR="004859DB">
        <w:rPr>
          <w:sz w:val="24"/>
          <w:szCs w:val="24"/>
          <w:lang w:val="ru-RU"/>
        </w:rPr>
        <w:t xml:space="preserve"> результаты освоения Р</w:t>
      </w:r>
      <w:r w:rsidRPr="009B4B64">
        <w:rPr>
          <w:sz w:val="24"/>
          <w:szCs w:val="24"/>
          <w:lang w:val="ru-RU"/>
        </w:rPr>
        <w:t xml:space="preserve">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w:t>
      </w:r>
      <w:r w:rsidRPr="009B4B64">
        <w:rPr>
          <w:spacing w:val="33"/>
          <w:sz w:val="24"/>
          <w:szCs w:val="24"/>
          <w:lang w:val="ru-RU"/>
        </w:rPr>
        <w:t xml:space="preserve"> </w:t>
      </w:r>
      <w:r w:rsidRPr="009B4B64">
        <w:rPr>
          <w:sz w:val="24"/>
          <w:szCs w:val="24"/>
          <w:lang w:val="ru-RU"/>
        </w:rPr>
        <w:t>курсов «Алгебра», «Геометрия», «Вероятность и статистика». Развитие логических представлений и навыков</w:t>
      </w:r>
      <w:r w:rsidRPr="009B4B64">
        <w:rPr>
          <w:spacing w:val="-26"/>
          <w:sz w:val="24"/>
          <w:szCs w:val="24"/>
          <w:lang w:val="ru-RU"/>
        </w:rPr>
        <w:t xml:space="preserve"> </w:t>
      </w:r>
      <w:r w:rsidRPr="009B4B64">
        <w:rPr>
          <w:sz w:val="24"/>
          <w:szCs w:val="24"/>
          <w:lang w:val="ru-RU"/>
        </w:rPr>
        <w:t>логического мышления</w:t>
      </w:r>
      <w:r w:rsidRPr="009B4B64">
        <w:rPr>
          <w:spacing w:val="-16"/>
          <w:sz w:val="24"/>
          <w:szCs w:val="24"/>
          <w:lang w:val="ru-RU"/>
        </w:rPr>
        <w:t xml:space="preserve"> </w:t>
      </w:r>
      <w:r w:rsidRPr="009B4B64">
        <w:rPr>
          <w:sz w:val="24"/>
          <w:szCs w:val="24"/>
          <w:lang w:val="ru-RU"/>
        </w:rPr>
        <w:t>осуществляется</w:t>
      </w:r>
      <w:r w:rsidRPr="009B4B64">
        <w:rPr>
          <w:spacing w:val="-16"/>
          <w:sz w:val="24"/>
          <w:szCs w:val="24"/>
          <w:lang w:val="ru-RU"/>
        </w:rPr>
        <w:t xml:space="preserve"> </w:t>
      </w:r>
      <w:r w:rsidRPr="009B4B64">
        <w:rPr>
          <w:sz w:val="24"/>
          <w:szCs w:val="24"/>
          <w:lang w:val="ru-RU"/>
        </w:rPr>
        <w:t>на</w:t>
      </w:r>
      <w:r w:rsidRPr="009B4B64">
        <w:rPr>
          <w:spacing w:val="-16"/>
          <w:sz w:val="24"/>
          <w:szCs w:val="24"/>
          <w:lang w:val="ru-RU"/>
        </w:rPr>
        <w:t xml:space="preserve"> </w:t>
      </w:r>
      <w:r w:rsidRPr="009B4B64">
        <w:rPr>
          <w:sz w:val="24"/>
          <w:szCs w:val="24"/>
          <w:lang w:val="ru-RU"/>
        </w:rPr>
        <w:t>протяжении</w:t>
      </w:r>
      <w:r w:rsidRPr="009B4B64">
        <w:rPr>
          <w:spacing w:val="-16"/>
          <w:sz w:val="24"/>
          <w:szCs w:val="24"/>
          <w:lang w:val="ru-RU"/>
        </w:rPr>
        <w:t xml:space="preserve"> </w:t>
      </w:r>
      <w:r w:rsidRPr="009B4B64">
        <w:rPr>
          <w:sz w:val="24"/>
          <w:szCs w:val="24"/>
          <w:lang w:val="ru-RU"/>
        </w:rPr>
        <w:t>всех</w:t>
      </w:r>
      <w:r w:rsidRPr="009B4B64">
        <w:rPr>
          <w:spacing w:val="-16"/>
          <w:sz w:val="24"/>
          <w:szCs w:val="24"/>
          <w:lang w:val="ru-RU"/>
        </w:rPr>
        <w:t xml:space="preserve"> </w:t>
      </w:r>
      <w:r w:rsidRPr="009B4B64">
        <w:rPr>
          <w:sz w:val="24"/>
          <w:szCs w:val="24"/>
          <w:lang w:val="ru-RU"/>
        </w:rPr>
        <w:t>лет</w:t>
      </w:r>
      <w:r w:rsidRPr="009B4B64">
        <w:rPr>
          <w:spacing w:val="-16"/>
          <w:sz w:val="24"/>
          <w:szCs w:val="24"/>
          <w:lang w:val="ru-RU"/>
        </w:rPr>
        <w:t xml:space="preserve"> </w:t>
      </w:r>
      <w:r w:rsidRPr="009B4B64">
        <w:rPr>
          <w:sz w:val="24"/>
          <w:szCs w:val="24"/>
          <w:lang w:val="ru-RU"/>
        </w:rPr>
        <w:t>обучения</w:t>
      </w:r>
      <w:r w:rsidRPr="009B4B64">
        <w:rPr>
          <w:spacing w:val="-16"/>
          <w:sz w:val="24"/>
          <w:szCs w:val="24"/>
          <w:lang w:val="ru-RU"/>
        </w:rPr>
        <w:t xml:space="preserve"> </w:t>
      </w:r>
      <w:r w:rsidRPr="009B4B64">
        <w:rPr>
          <w:sz w:val="24"/>
          <w:szCs w:val="24"/>
          <w:lang w:val="ru-RU"/>
        </w:rPr>
        <w:t>в основной</w:t>
      </w:r>
      <w:r w:rsidRPr="009B4B64">
        <w:rPr>
          <w:spacing w:val="-14"/>
          <w:sz w:val="24"/>
          <w:szCs w:val="24"/>
          <w:lang w:val="ru-RU"/>
        </w:rPr>
        <w:t xml:space="preserve"> </w:t>
      </w:r>
      <w:r w:rsidRPr="009B4B64">
        <w:rPr>
          <w:sz w:val="24"/>
          <w:szCs w:val="24"/>
          <w:lang w:val="ru-RU"/>
        </w:rPr>
        <w:t>школе</w:t>
      </w:r>
      <w:r w:rsidRPr="009B4B64">
        <w:rPr>
          <w:spacing w:val="-14"/>
          <w:sz w:val="24"/>
          <w:szCs w:val="24"/>
          <w:lang w:val="ru-RU"/>
        </w:rPr>
        <w:t xml:space="preserve"> </w:t>
      </w:r>
      <w:r w:rsidRPr="009B4B64">
        <w:rPr>
          <w:sz w:val="24"/>
          <w:szCs w:val="24"/>
          <w:lang w:val="ru-RU"/>
        </w:rPr>
        <w:t>в</w:t>
      </w:r>
      <w:r w:rsidRPr="009B4B64">
        <w:rPr>
          <w:spacing w:val="-14"/>
          <w:sz w:val="24"/>
          <w:szCs w:val="24"/>
          <w:lang w:val="ru-RU"/>
        </w:rPr>
        <w:t xml:space="preserve"> </w:t>
      </w:r>
      <w:r w:rsidRPr="009B4B64">
        <w:rPr>
          <w:sz w:val="24"/>
          <w:szCs w:val="24"/>
          <w:lang w:val="ru-RU"/>
        </w:rPr>
        <w:t>рамках</w:t>
      </w:r>
      <w:r w:rsidRPr="009B4B64">
        <w:rPr>
          <w:spacing w:val="-14"/>
          <w:sz w:val="24"/>
          <w:szCs w:val="24"/>
          <w:lang w:val="ru-RU"/>
        </w:rPr>
        <w:t xml:space="preserve"> </w:t>
      </w:r>
      <w:r w:rsidRPr="009B4B64">
        <w:rPr>
          <w:sz w:val="24"/>
          <w:szCs w:val="24"/>
          <w:lang w:val="ru-RU"/>
        </w:rPr>
        <w:t>всех</w:t>
      </w:r>
      <w:r w:rsidRPr="009B4B64">
        <w:rPr>
          <w:spacing w:val="-14"/>
          <w:sz w:val="24"/>
          <w:szCs w:val="24"/>
          <w:lang w:val="ru-RU"/>
        </w:rPr>
        <w:t xml:space="preserve"> </w:t>
      </w:r>
      <w:r w:rsidRPr="009B4B64">
        <w:rPr>
          <w:sz w:val="24"/>
          <w:szCs w:val="24"/>
          <w:lang w:val="ru-RU"/>
        </w:rPr>
        <w:t>названных</w:t>
      </w:r>
      <w:r w:rsidRPr="009B4B64">
        <w:rPr>
          <w:spacing w:val="-14"/>
          <w:sz w:val="24"/>
          <w:szCs w:val="24"/>
          <w:lang w:val="ru-RU"/>
        </w:rPr>
        <w:t xml:space="preserve"> </w:t>
      </w:r>
      <w:r w:rsidRPr="009B4B64">
        <w:rPr>
          <w:sz w:val="24"/>
          <w:szCs w:val="24"/>
          <w:lang w:val="ru-RU"/>
        </w:rPr>
        <w:t>курсов.</w:t>
      </w:r>
      <w:r w:rsidRPr="009B4B64">
        <w:rPr>
          <w:spacing w:val="-14"/>
          <w:sz w:val="24"/>
          <w:szCs w:val="24"/>
          <w:lang w:val="ru-RU"/>
        </w:rPr>
        <w:t xml:space="preserve"> </w:t>
      </w:r>
      <w:r w:rsidRPr="009B4B64">
        <w:rPr>
          <w:sz w:val="24"/>
          <w:szCs w:val="24"/>
          <w:lang w:val="ru-RU"/>
        </w:rPr>
        <w:t>Предполагается,</w:t>
      </w:r>
      <w:r w:rsidRPr="009B4B64">
        <w:rPr>
          <w:spacing w:val="-26"/>
          <w:sz w:val="24"/>
          <w:szCs w:val="24"/>
          <w:lang w:val="ru-RU"/>
        </w:rPr>
        <w:t xml:space="preserve"> </w:t>
      </w:r>
      <w:r w:rsidRPr="009B4B64">
        <w:rPr>
          <w:sz w:val="24"/>
          <w:szCs w:val="24"/>
          <w:lang w:val="ru-RU"/>
        </w:rPr>
        <w:t>что</w:t>
      </w:r>
      <w:r w:rsidRPr="009B4B64">
        <w:rPr>
          <w:spacing w:val="-26"/>
          <w:sz w:val="24"/>
          <w:szCs w:val="24"/>
          <w:lang w:val="ru-RU"/>
        </w:rPr>
        <w:t xml:space="preserve"> </w:t>
      </w:r>
      <w:r w:rsidRPr="009B4B64">
        <w:rPr>
          <w:sz w:val="24"/>
          <w:szCs w:val="24"/>
          <w:lang w:val="ru-RU"/>
        </w:rPr>
        <w:t>выпускник</w:t>
      </w:r>
      <w:r w:rsidRPr="009B4B64">
        <w:rPr>
          <w:spacing w:val="-26"/>
          <w:sz w:val="24"/>
          <w:szCs w:val="24"/>
          <w:lang w:val="ru-RU"/>
        </w:rPr>
        <w:t xml:space="preserve"> </w:t>
      </w:r>
      <w:r w:rsidRPr="009B4B64">
        <w:rPr>
          <w:sz w:val="24"/>
          <w:szCs w:val="24"/>
          <w:lang w:val="ru-RU"/>
        </w:rPr>
        <w:t>основной</w:t>
      </w:r>
      <w:r w:rsidRPr="009B4B64">
        <w:rPr>
          <w:spacing w:val="-26"/>
          <w:sz w:val="24"/>
          <w:szCs w:val="24"/>
          <w:lang w:val="ru-RU"/>
        </w:rPr>
        <w:t xml:space="preserve"> </w:t>
      </w:r>
      <w:r w:rsidRPr="009B4B64">
        <w:rPr>
          <w:sz w:val="24"/>
          <w:szCs w:val="24"/>
          <w:lang w:val="ru-RU"/>
        </w:rPr>
        <w:t>школы</w:t>
      </w:r>
      <w:r w:rsidRPr="009B4B64">
        <w:rPr>
          <w:spacing w:val="-26"/>
          <w:sz w:val="24"/>
          <w:szCs w:val="24"/>
          <w:lang w:val="ru-RU"/>
        </w:rPr>
        <w:t xml:space="preserve"> </w:t>
      </w:r>
      <w:r w:rsidRPr="009B4B64">
        <w:rPr>
          <w:sz w:val="24"/>
          <w:szCs w:val="24"/>
          <w:lang w:val="ru-RU"/>
        </w:rPr>
        <w:t>сможет</w:t>
      </w:r>
      <w:r w:rsidRPr="009B4B64">
        <w:rPr>
          <w:spacing w:val="-26"/>
          <w:sz w:val="24"/>
          <w:szCs w:val="24"/>
          <w:lang w:val="ru-RU"/>
        </w:rPr>
        <w:t xml:space="preserve"> </w:t>
      </w:r>
      <w:r w:rsidRPr="009B4B64">
        <w:rPr>
          <w:sz w:val="24"/>
          <w:szCs w:val="24"/>
          <w:lang w:val="ru-RU"/>
        </w:rPr>
        <w:t>строить</w:t>
      </w:r>
      <w:r w:rsidRPr="009B4B64">
        <w:rPr>
          <w:spacing w:val="-26"/>
          <w:sz w:val="24"/>
          <w:szCs w:val="24"/>
          <w:lang w:val="ru-RU"/>
        </w:rPr>
        <w:t xml:space="preserve"> </w:t>
      </w:r>
      <w:r w:rsidRPr="009B4B64">
        <w:rPr>
          <w:sz w:val="24"/>
          <w:szCs w:val="24"/>
          <w:lang w:val="ru-RU"/>
        </w:rPr>
        <w:t>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w:t>
      </w:r>
      <w:r w:rsidRPr="009B4B64">
        <w:rPr>
          <w:spacing w:val="-14"/>
          <w:sz w:val="24"/>
          <w:szCs w:val="24"/>
          <w:lang w:val="ru-RU"/>
        </w:rPr>
        <w:t xml:space="preserve"> </w:t>
      </w:r>
      <w:r w:rsidRPr="009B4B64">
        <w:rPr>
          <w:sz w:val="24"/>
          <w:szCs w:val="24"/>
          <w:lang w:val="ru-RU"/>
        </w:rPr>
        <w:t>–</w:t>
      </w:r>
      <w:r w:rsidRPr="009B4B64">
        <w:rPr>
          <w:spacing w:val="-14"/>
          <w:sz w:val="24"/>
          <w:szCs w:val="24"/>
          <w:lang w:val="ru-RU"/>
        </w:rPr>
        <w:t xml:space="preserve"> </w:t>
      </w:r>
      <w:r w:rsidRPr="009B4B64">
        <w:rPr>
          <w:sz w:val="24"/>
          <w:szCs w:val="24"/>
          <w:lang w:val="ru-RU"/>
        </w:rPr>
        <w:t>и</w:t>
      </w:r>
      <w:r w:rsidRPr="009B4B64">
        <w:rPr>
          <w:spacing w:val="-14"/>
          <w:sz w:val="24"/>
          <w:szCs w:val="24"/>
          <w:lang w:val="ru-RU"/>
        </w:rPr>
        <w:t xml:space="preserve"> </w:t>
      </w:r>
      <w:r w:rsidRPr="009B4B64">
        <w:rPr>
          <w:sz w:val="24"/>
          <w:szCs w:val="24"/>
          <w:lang w:val="ru-RU"/>
        </w:rPr>
        <w:t>научится</w:t>
      </w:r>
      <w:r w:rsidRPr="009B4B64">
        <w:rPr>
          <w:spacing w:val="-14"/>
          <w:sz w:val="24"/>
          <w:szCs w:val="24"/>
          <w:lang w:val="ru-RU"/>
        </w:rPr>
        <w:t xml:space="preserve"> </w:t>
      </w:r>
      <w:r w:rsidRPr="009B4B64">
        <w:rPr>
          <w:sz w:val="24"/>
          <w:szCs w:val="24"/>
          <w:lang w:val="ru-RU"/>
        </w:rPr>
        <w:t>использовать</w:t>
      </w:r>
      <w:r w:rsidRPr="009B4B64">
        <w:rPr>
          <w:spacing w:val="-14"/>
          <w:sz w:val="24"/>
          <w:szCs w:val="24"/>
          <w:lang w:val="ru-RU"/>
        </w:rPr>
        <w:t xml:space="preserve"> </w:t>
      </w:r>
      <w:r w:rsidRPr="009B4B64">
        <w:rPr>
          <w:sz w:val="24"/>
          <w:szCs w:val="24"/>
          <w:lang w:val="ru-RU"/>
        </w:rPr>
        <w:t>их</w:t>
      </w:r>
      <w:r w:rsidRPr="009B4B64">
        <w:rPr>
          <w:spacing w:val="-14"/>
          <w:sz w:val="24"/>
          <w:szCs w:val="24"/>
          <w:lang w:val="ru-RU"/>
        </w:rPr>
        <w:t xml:space="preserve"> </w:t>
      </w:r>
      <w:r w:rsidRPr="009B4B64">
        <w:rPr>
          <w:sz w:val="24"/>
          <w:szCs w:val="24"/>
          <w:lang w:val="ru-RU"/>
        </w:rPr>
        <w:t>при</w:t>
      </w:r>
      <w:r w:rsidRPr="009B4B64">
        <w:rPr>
          <w:spacing w:val="-14"/>
          <w:sz w:val="24"/>
          <w:szCs w:val="24"/>
          <w:lang w:val="ru-RU"/>
        </w:rPr>
        <w:t xml:space="preserve"> </w:t>
      </w:r>
      <w:r w:rsidRPr="009B4B64">
        <w:rPr>
          <w:sz w:val="24"/>
          <w:szCs w:val="24"/>
          <w:lang w:val="ru-RU"/>
        </w:rPr>
        <w:t>выполнении</w:t>
      </w:r>
      <w:r w:rsidRPr="009B4B64">
        <w:rPr>
          <w:spacing w:val="-14"/>
          <w:sz w:val="24"/>
          <w:szCs w:val="24"/>
          <w:lang w:val="ru-RU"/>
        </w:rPr>
        <w:t xml:space="preserve"> </w:t>
      </w:r>
      <w:r w:rsidRPr="009B4B64">
        <w:rPr>
          <w:sz w:val="24"/>
          <w:szCs w:val="24"/>
          <w:lang w:val="ru-RU"/>
        </w:rPr>
        <w:t>учебных и внеучебных</w:t>
      </w:r>
      <w:r w:rsidRPr="009B4B64">
        <w:rPr>
          <w:spacing w:val="-2"/>
          <w:sz w:val="24"/>
          <w:szCs w:val="24"/>
          <w:lang w:val="ru-RU"/>
        </w:rPr>
        <w:t xml:space="preserve"> </w:t>
      </w:r>
      <w:bookmarkStart w:id="419" w:name="_Toc97148534"/>
      <w:r w:rsidR="004859DB">
        <w:rPr>
          <w:sz w:val="24"/>
          <w:szCs w:val="24"/>
          <w:lang w:val="ru-RU"/>
        </w:rPr>
        <w:t>задач.</w:t>
      </w:r>
    </w:p>
    <w:p w14:paraId="274CFBAD" w14:textId="0DEB6D27" w:rsidR="002B5DBF" w:rsidRPr="004859DB" w:rsidRDefault="002B5DBF" w:rsidP="004859DB">
      <w:pPr>
        <w:rPr>
          <w:b/>
          <w:bCs/>
          <w:spacing w:val="2"/>
          <w:sz w:val="24"/>
          <w:szCs w:val="24"/>
          <w:lang w:val="ru-RU"/>
        </w:rPr>
      </w:pPr>
      <w:r w:rsidRPr="009B4B64">
        <w:rPr>
          <w:b/>
          <w:bCs/>
          <w:sz w:val="24"/>
          <w:szCs w:val="24"/>
          <w:lang w:val="ru-RU"/>
        </w:rPr>
        <w:t>РАБОЧАЯ ПРОГРАММА УЧЕБНОГО КУРСА</w:t>
      </w:r>
      <w:bookmarkEnd w:id="419"/>
      <w:r w:rsidRPr="009B4B64">
        <w:rPr>
          <w:b/>
          <w:bCs/>
          <w:sz w:val="24"/>
          <w:szCs w:val="24"/>
          <w:lang w:val="ru-RU"/>
        </w:rPr>
        <w:t xml:space="preserve"> «МАТЕМАТИКА».  5–6</w:t>
      </w:r>
      <w:r w:rsidRPr="009B4B64">
        <w:rPr>
          <w:b/>
          <w:bCs/>
          <w:spacing w:val="56"/>
          <w:sz w:val="24"/>
          <w:szCs w:val="24"/>
          <w:lang w:val="ru-RU"/>
        </w:rPr>
        <w:t xml:space="preserve"> </w:t>
      </w:r>
      <w:r w:rsidRPr="009B4B64">
        <w:rPr>
          <w:b/>
          <w:bCs/>
          <w:spacing w:val="2"/>
          <w:sz w:val="24"/>
          <w:szCs w:val="24"/>
          <w:lang w:val="ru-RU"/>
        </w:rPr>
        <w:t>КЛАССЫ</w:t>
      </w:r>
      <w:bookmarkStart w:id="420" w:name="_Toc97148535"/>
    </w:p>
    <w:p w14:paraId="4F5FD2FF" w14:textId="77777777" w:rsidR="002B5DBF" w:rsidRPr="009B4B64" w:rsidRDefault="002B5DBF" w:rsidP="002B5DBF">
      <w:pPr>
        <w:rPr>
          <w:b/>
          <w:bCs/>
          <w:sz w:val="24"/>
          <w:szCs w:val="24"/>
          <w:lang w:val="ru-RU"/>
        </w:rPr>
      </w:pPr>
      <w:r w:rsidRPr="009B4B64">
        <w:rPr>
          <w:b/>
          <w:bCs/>
          <w:sz w:val="24"/>
          <w:szCs w:val="24"/>
          <w:lang w:val="ru-RU"/>
        </w:rPr>
        <w:t>ЦЕЛИ ИЗУЧЕНИЯ УЧЕБНОГО КУРСА</w:t>
      </w:r>
      <w:bookmarkEnd w:id="420"/>
    </w:p>
    <w:p w14:paraId="2A2E4E7D" w14:textId="77777777" w:rsidR="002B5DBF" w:rsidRPr="009B4B64" w:rsidRDefault="002B5DBF" w:rsidP="002B5DBF">
      <w:pPr>
        <w:rPr>
          <w:sz w:val="24"/>
          <w:szCs w:val="24"/>
          <w:lang w:val="ru-RU"/>
        </w:rPr>
      </w:pPr>
      <w:r w:rsidRPr="009B4B64">
        <w:rPr>
          <w:sz w:val="24"/>
          <w:szCs w:val="24"/>
          <w:lang w:val="ru-RU"/>
        </w:rPr>
        <w:t>Приоритетными</w:t>
      </w:r>
      <w:r w:rsidRPr="009B4B64">
        <w:rPr>
          <w:spacing w:val="-30"/>
          <w:sz w:val="24"/>
          <w:szCs w:val="24"/>
          <w:lang w:val="ru-RU"/>
        </w:rPr>
        <w:t xml:space="preserve"> </w:t>
      </w:r>
      <w:r w:rsidRPr="009B4B64">
        <w:rPr>
          <w:sz w:val="24"/>
          <w:szCs w:val="24"/>
          <w:lang w:val="ru-RU"/>
        </w:rPr>
        <w:t>целями</w:t>
      </w:r>
      <w:r w:rsidRPr="009B4B64">
        <w:rPr>
          <w:spacing w:val="-30"/>
          <w:sz w:val="24"/>
          <w:szCs w:val="24"/>
          <w:lang w:val="ru-RU"/>
        </w:rPr>
        <w:t xml:space="preserve"> </w:t>
      </w:r>
      <w:r w:rsidRPr="009B4B64">
        <w:rPr>
          <w:sz w:val="24"/>
          <w:szCs w:val="24"/>
          <w:lang w:val="ru-RU"/>
        </w:rPr>
        <w:t>обучения</w:t>
      </w:r>
      <w:r w:rsidRPr="009B4B64">
        <w:rPr>
          <w:spacing w:val="-30"/>
          <w:sz w:val="24"/>
          <w:szCs w:val="24"/>
          <w:lang w:val="ru-RU"/>
        </w:rPr>
        <w:t xml:space="preserve"> </w:t>
      </w:r>
      <w:r w:rsidRPr="009B4B64">
        <w:rPr>
          <w:sz w:val="24"/>
          <w:szCs w:val="24"/>
          <w:lang w:val="ru-RU"/>
        </w:rPr>
        <w:t>математике</w:t>
      </w:r>
      <w:r w:rsidRPr="009B4B64">
        <w:rPr>
          <w:spacing w:val="-30"/>
          <w:sz w:val="24"/>
          <w:szCs w:val="24"/>
          <w:lang w:val="ru-RU"/>
        </w:rPr>
        <w:t xml:space="preserve"> </w:t>
      </w:r>
      <w:r w:rsidRPr="009B4B64">
        <w:rPr>
          <w:sz w:val="24"/>
          <w:szCs w:val="24"/>
          <w:lang w:val="ru-RU"/>
        </w:rPr>
        <w:t>в</w:t>
      </w:r>
      <w:r w:rsidRPr="009B4B64">
        <w:rPr>
          <w:spacing w:val="-30"/>
          <w:sz w:val="24"/>
          <w:szCs w:val="24"/>
          <w:lang w:val="ru-RU"/>
        </w:rPr>
        <w:t xml:space="preserve"> </w:t>
      </w:r>
      <w:r w:rsidRPr="009B4B64">
        <w:rPr>
          <w:sz w:val="24"/>
          <w:szCs w:val="24"/>
          <w:lang w:val="ru-RU"/>
        </w:rPr>
        <w:t>5–6</w:t>
      </w:r>
      <w:r w:rsidRPr="009B4B64">
        <w:rPr>
          <w:spacing w:val="-30"/>
          <w:sz w:val="24"/>
          <w:szCs w:val="24"/>
          <w:lang w:val="ru-RU"/>
        </w:rPr>
        <w:t xml:space="preserve"> </w:t>
      </w:r>
      <w:r w:rsidRPr="009B4B64">
        <w:rPr>
          <w:sz w:val="24"/>
          <w:szCs w:val="24"/>
          <w:lang w:val="ru-RU"/>
        </w:rPr>
        <w:t>классах являются:</w:t>
      </w:r>
    </w:p>
    <w:p w14:paraId="4D85E0AF"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24097A29"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1AA02F8B"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подведение обучающихся на доступном для них уровне к осознанию взаимосвязи математики и окружающего мира;</w:t>
      </w:r>
    </w:p>
    <w:p w14:paraId="2DB97EEC" w14:textId="0EDAF883" w:rsidR="002B5DBF" w:rsidRPr="004859DB" w:rsidRDefault="002B5DBF" w:rsidP="004859DB">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046E572" w14:textId="77777777" w:rsidR="002B5DBF" w:rsidRPr="009B4B64" w:rsidRDefault="002B5DBF" w:rsidP="002B5DBF">
      <w:pPr>
        <w:rPr>
          <w:sz w:val="24"/>
          <w:szCs w:val="24"/>
          <w:lang w:val="ru-RU"/>
        </w:rPr>
      </w:pPr>
      <w:r w:rsidRPr="009B4B64">
        <w:rPr>
          <w:sz w:val="24"/>
          <w:szCs w:val="24"/>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ADD2BB7" w14:textId="77777777" w:rsidR="002B5DBF" w:rsidRPr="009B4B64" w:rsidRDefault="002B5DBF" w:rsidP="002B5DBF">
      <w:pPr>
        <w:rPr>
          <w:sz w:val="24"/>
          <w:szCs w:val="24"/>
          <w:lang w:val="ru-RU"/>
        </w:rPr>
      </w:pPr>
      <w:r w:rsidRPr="009B4B64">
        <w:rPr>
          <w:sz w:val="24"/>
          <w:szCs w:val="24"/>
          <w:lang w:val="ru-RU"/>
        </w:rP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w:t>
      </w:r>
      <w:r w:rsidRPr="009B4B64">
        <w:rPr>
          <w:sz w:val="24"/>
          <w:szCs w:val="24"/>
          <w:lang w:val="ru-RU"/>
        </w:rPr>
        <w:lastRenderedPageBreak/>
        <w:t>результатов вычислений. Изучение натуральных чисел продолжается в 6 классе знакомством с начальными понятиями теории делимости.</w:t>
      </w:r>
    </w:p>
    <w:p w14:paraId="11E2FB80" w14:textId="77777777" w:rsidR="002B5DBF" w:rsidRPr="009B4B64" w:rsidRDefault="002B5DBF" w:rsidP="002B5DBF">
      <w:pPr>
        <w:rPr>
          <w:sz w:val="24"/>
          <w:szCs w:val="24"/>
          <w:lang w:val="ru-RU"/>
        </w:rPr>
      </w:pPr>
      <w:r w:rsidRPr="009B4B64">
        <w:rPr>
          <w:spacing w:val="-4"/>
          <w:sz w:val="24"/>
          <w:szCs w:val="24"/>
          <w:lang w:val="ru-RU"/>
        </w:rPr>
        <w:t xml:space="preserve">Другой крупный </w:t>
      </w:r>
      <w:r w:rsidRPr="009B4B64">
        <w:rPr>
          <w:spacing w:val="-3"/>
          <w:sz w:val="24"/>
          <w:szCs w:val="24"/>
          <w:lang w:val="ru-RU"/>
        </w:rPr>
        <w:t xml:space="preserve">блок </w:t>
      </w:r>
      <w:r w:rsidRPr="009B4B64">
        <w:rPr>
          <w:sz w:val="24"/>
          <w:szCs w:val="24"/>
          <w:lang w:val="ru-RU"/>
        </w:rPr>
        <w:t xml:space="preserve">в </w:t>
      </w:r>
      <w:r w:rsidRPr="009B4B64">
        <w:rPr>
          <w:spacing w:val="-4"/>
          <w:sz w:val="24"/>
          <w:szCs w:val="24"/>
          <w:lang w:val="ru-RU"/>
        </w:rPr>
        <w:t xml:space="preserve">содержании арифметической линии </w:t>
      </w:r>
      <w:r w:rsidRPr="009B4B64">
        <w:rPr>
          <w:sz w:val="24"/>
          <w:szCs w:val="24"/>
          <w:lang w:val="ru-RU"/>
        </w:rPr>
        <w:t>–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BD72641" w14:textId="77777777" w:rsidR="002B5DBF" w:rsidRPr="009B4B64" w:rsidRDefault="002B5DBF" w:rsidP="002B5DBF">
      <w:pPr>
        <w:rPr>
          <w:sz w:val="24"/>
          <w:szCs w:val="24"/>
          <w:lang w:val="ru-RU"/>
        </w:rPr>
      </w:pPr>
      <w:r w:rsidRPr="009B4B64">
        <w:rPr>
          <w:sz w:val="24"/>
          <w:szCs w:val="24"/>
          <w:lang w:val="ru-RU"/>
        </w:rPr>
        <w:t>Особенностью изучения положительных и отрицательных чисел</w:t>
      </w:r>
      <w:r w:rsidRPr="009B4B64">
        <w:rPr>
          <w:spacing w:val="-5"/>
          <w:sz w:val="24"/>
          <w:szCs w:val="24"/>
          <w:lang w:val="ru-RU"/>
        </w:rPr>
        <w:t xml:space="preserve"> </w:t>
      </w:r>
      <w:r w:rsidRPr="009B4B64">
        <w:rPr>
          <w:sz w:val="24"/>
          <w:szCs w:val="24"/>
          <w:lang w:val="ru-RU"/>
        </w:rPr>
        <w:t>является</w:t>
      </w:r>
      <w:r w:rsidRPr="009B4B64">
        <w:rPr>
          <w:spacing w:val="-5"/>
          <w:sz w:val="24"/>
          <w:szCs w:val="24"/>
          <w:lang w:val="ru-RU"/>
        </w:rPr>
        <w:t xml:space="preserve"> </w:t>
      </w:r>
      <w:r w:rsidRPr="009B4B64">
        <w:rPr>
          <w:sz w:val="24"/>
          <w:szCs w:val="24"/>
          <w:lang w:val="ru-RU"/>
        </w:rPr>
        <w:t>то,</w:t>
      </w:r>
      <w:r w:rsidRPr="009B4B64">
        <w:rPr>
          <w:spacing w:val="-5"/>
          <w:sz w:val="24"/>
          <w:szCs w:val="24"/>
          <w:lang w:val="ru-RU"/>
        </w:rPr>
        <w:t xml:space="preserve"> </w:t>
      </w:r>
      <w:r w:rsidRPr="009B4B64">
        <w:rPr>
          <w:sz w:val="24"/>
          <w:szCs w:val="24"/>
          <w:lang w:val="ru-RU"/>
        </w:rPr>
        <w:t>что</w:t>
      </w:r>
      <w:r w:rsidRPr="009B4B64">
        <w:rPr>
          <w:spacing w:val="-5"/>
          <w:sz w:val="24"/>
          <w:szCs w:val="24"/>
          <w:lang w:val="ru-RU"/>
        </w:rPr>
        <w:t xml:space="preserve"> </w:t>
      </w:r>
      <w:r w:rsidRPr="009B4B64">
        <w:rPr>
          <w:sz w:val="24"/>
          <w:szCs w:val="24"/>
          <w:lang w:val="ru-RU"/>
        </w:rPr>
        <w:t>они</w:t>
      </w:r>
      <w:r w:rsidRPr="009B4B64">
        <w:rPr>
          <w:spacing w:val="-5"/>
          <w:sz w:val="24"/>
          <w:szCs w:val="24"/>
          <w:lang w:val="ru-RU"/>
        </w:rPr>
        <w:t xml:space="preserve"> </w:t>
      </w:r>
      <w:r w:rsidRPr="009B4B64">
        <w:rPr>
          <w:sz w:val="24"/>
          <w:szCs w:val="24"/>
          <w:lang w:val="ru-RU"/>
        </w:rPr>
        <w:t>также</w:t>
      </w:r>
      <w:r w:rsidRPr="009B4B64">
        <w:rPr>
          <w:spacing w:val="-5"/>
          <w:sz w:val="24"/>
          <w:szCs w:val="24"/>
          <w:lang w:val="ru-RU"/>
        </w:rPr>
        <w:t xml:space="preserve"> </w:t>
      </w:r>
      <w:r w:rsidRPr="009B4B64">
        <w:rPr>
          <w:sz w:val="24"/>
          <w:szCs w:val="24"/>
          <w:lang w:val="ru-RU"/>
        </w:rPr>
        <w:t>могут</w:t>
      </w:r>
      <w:r w:rsidRPr="009B4B64">
        <w:rPr>
          <w:spacing w:val="-5"/>
          <w:sz w:val="24"/>
          <w:szCs w:val="24"/>
          <w:lang w:val="ru-RU"/>
        </w:rPr>
        <w:t xml:space="preserve"> </w:t>
      </w:r>
      <w:r w:rsidRPr="009B4B64">
        <w:rPr>
          <w:sz w:val="24"/>
          <w:szCs w:val="24"/>
          <w:lang w:val="ru-RU"/>
        </w:rPr>
        <w:t>рассматриваться</w:t>
      </w:r>
      <w:r w:rsidRPr="009B4B64">
        <w:rPr>
          <w:spacing w:val="-5"/>
          <w:sz w:val="24"/>
          <w:szCs w:val="24"/>
          <w:lang w:val="ru-RU"/>
        </w:rPr>
        <w:t xml:space="preserve"> </w:t>
      </w:r>
      <w:r w:rsidRPr="009B4B64">
        <w:rPr>
          <w:sz w:val="24"/>
          <w:szCs w:val="24"/>
          <w:lang w:val="ru-RU"/>
        </w:rPr>
        <w:t>в</w:t>
      </w:r>
      <w:r w:rsidRPr="009B4B64">
        <w:rPr>
          <w:spacing w:val="-5"/>
          <w:sz w:val="24"/>
          <w:szCs w:val="24"/>
          <w:lang w:val="ru-RU"/>
        </w:rPr>
        <w:t xml:space="preserve"> </w:t>
      </w:r>
      <w:r w:rsidRPr="009B4B64">
        <w:rPr>
          <w:sz w:val="24"/>
          <w:szCs w:val="24"/>
          <w:lang w:val="ru-RU"/>
        </w:rPr>
        <w:t>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7E373C4" w14:textId="77777777" w:rsidR="002B5DBF" w:rsidRPr="009B4B64" w:rsidRDefault="002B5DBF" w:rsidP="002B5DBF">
      <w:pPr>
        <w:rPr>
          <w:sz w:val="24"/>
          <w:szCs w:val="24"/>
          <w:lang w:val="ru-RU"/>
        </w:rPr>
      </w:pPr>
      <w:r w:rsidRPr="009B4B64">
        <w:rPr>
          <w:sz w:val="24"/>
          <w:szCs w:val="24"/>
          <w:lang w:val="ru-RU"/>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0BDCEC1D" w14:textId="77777777" w:rsidR="002B5DBF" w:rsidRPr="009B4B64" w:rsidRDefault="002B5DBF" w:rsidP="002B5DBF">
      <w:pPr>
        <w:rPr>
          <w:sz w:val="24"/>
          <w:szCs w:val="24"/>
          <w:lang w:val="ru-RU"/>
        </w:rPr>
      </w:pPr>
      <w:r w:rsidRPr="009B4B64">
        <w:rPr>
          <w:sz w:val="24"/>
          <w:szCs w:val="24"/>
          <w:lang w:val="ru-RU"/>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96CAD97" w14:textId="20F78E3E" w:rsidR="002B5DBF" w:rsidRPr="009B4B64" w:rsidRDefault="002B5DBF" w:rsidP="004859DB">
      <w:pPr>
        <w:rPr>
          <w:sz w:val="24"/>
          <w:szCs w:val="24"/>
          <w:lang w:val="ru-RU"/>
        </w:rPr>
      </w:pPr>
      <w:r w:rsidRPr="009B4B64">
        <w:rPr>
          <w:sz w:val="24"/>
          <w:szCs w:val="24"/>
          <w:lang w:val="ru-RU"/>
        </w:rPr>
        <w:t>В</w:t>
      </w:r>
      <w:r w:rsidRPr="009B4B64">
        <w:rPr>
          <w:spacing w:val="-24"/>
          <w:sz w:val="24"/>
          <w:szCs w:val="24"/>
          <w:lang w:val="ru-RU"/>
        </w:rPr>
        <w:t xml:space="preserve"> </w:t>
      </w:r>
      <w:r w:rsidRPr="009B4B64">
        <w:rPr>
          <w:sz w:val="24"/>
          <w:szCs w:val="24"/>
          <w:lang w:val="ru-RU"/>
        </w:rPr>
        <w:t>курсе</w:t>
      </w:r>
      <w:r w:rsidRPr="009B4B64">
        <w:rPr>
          <w:spacing w:val="-24"/>
          <w:sz w:val="24"/>
          <w:szCs w:val="24"/>
          <w:lang w:val="ru-RU"/>
        </w:rPr>
        <w:t xml:space="preserve"> </w:t>
      </w:r>
      <w:r w:rsidRPr="009B4B64">
        <w:rPr>
          <w:sz w:val="24"/>
          <w:szCs w:val="24"/>
          <w:lang w:val="ru-RU"/>
        </w:rPr>
        <w:t>«Математики»</w:t>
      </w:r>
      <w:r w:rsidRPr="009B4B64">
        <w:rPr>
          <w:spacing w:val="-24"/>
          <w:sz w:val="24"/>
          <w:szCs w:val="24"/>
          <w:lang w:val="ru-RU"/>
        </w:rPr>
        <w:t xml:space="preserve"> </w:t>
      </w:r>
      <w:r w:rsidRPr="009B4B64">
        <w:rPr>
          <w:sz w:val="24"/>
          <w:szCs w:val="24"/>
          <w:lang w:val="ru-RU"/>
        </w:rPr>
        <w:t>5–6</w:t>
      </w:r>
      <w:r w:rsidRPr="009B4B64">
        <w:rPr>
          <w:spacing w:val="-24"/>
          <w:sz w:val="24"/>
          <w:szCs w:val="24"/>
          <w:lang w:val="ru-RU"/>
        </w:rPr>
        <w:t xml:space="preserve"> </w:t>
      </w:r>
      <w:r w:rsidRPr="009B4B64">
        <w:rPr>
          <w:sz w:val="24"/>
          <w:szCs w:val="24"/>
          <w:lang w:val="ru-RU"/>
        </w:rPr>
        <w:t>классов</w:t>
      </w:r>
      <w:r w:rsidRPr="009B4B64">
        <w:rPr>
          <w:spacing w:val="-24"/>
          <w:sz w:val="24"/>
          <w:szCs w:val="24"/>
          <w:lang w:val="ru-RU"/>
        </w:rPr>
        <w:t xml:space="preserve"> </w:t>
      </w:r>
      <w:r w:rsidRPr="009B4B64">
        <w:rPr>
          <w:sz w:val="24"/>
          <w:szCs w:val="24"/>
          <w:lang w:val="ru-RU"/>
        </w:rPr>
        <w:t>представлена</w:t>
      </w:r>
      <w:r w:rsidRPr="009B4B64">
        <w:rPr>
          <w:spacing w:val="-24"/>
          <w:sz w:val="24"/>
          <w:szCs w:val="24"/>
          <w:lang w:val="ru-RU"/>
        </w:rPr>
        <w:t xml:space="preserve"> </w:t>
      </w:r>
      <w:r w:rsidRPr="009B4B64">
        <w:rPr>
          <w:sz w:val="24"/>
          <w:szCs w:val="24"/>
          <w:lang w:val="ru-RU"/>
        </w:rPr>
        <w:t>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w:t>
      </w:r>
      <w:r w:rsidRPr="009B4B64">
        <w:rPr>
          <w:spacing w:val="-32"/>
          <w:sz w:val="24"/>
          <w:szCs w:val="24"/>
          <w:lang w:val="ru-RU"/>
        </w:rPr>
        <w:t xml:space="preserve"> </w:t>
      </w:r>
      <w:r w:rsidRPr="009B4B64">
        <w:rPr>
          <w:sz w:val="24"/>
          <w:szCs w:val="24"/>
          <w:lang w:val="ru-RU"/>
        </w:rPr>
        <w:t>мышление</w:t>
      </w:r>
      <w:r w:rsidRPr="009B4B64">
        <w:rPr>
          <w:spacing w:val="-32"/>
          <w:sz w:val="24"/>
          <w:szCs w:val="24"/>
          <w:lang w:val="ru-RU"/>
        </w:rPr>
        <w:t xml:space="preserve"> </w:t>
      </w:r>
      <w:r w:rsidRPr="009B4B64">
        <w:rPr>
          <w:sz w:val="24"/>
          <w:szCs w:val="24"/>
          <w:lang w:val="ru-RU"/>
        </w:rPr>
        <w:t>обучающихся.</w:t>
      </w:r>
      <w:r w:rsidRPr="009B4B64">
        <w:rPr>
          <w:spacing w:val="-32"/>
          <w:sz w:val="24"/>
          <w:szCs w:val="24"/>
          <w:lang w:val="ru-RU"/>
        </w:rPr>
        <w:t xml:space="preserve"> </w:t>
      </w:r>
      <w:r w:rsidRPr="009B4B64">
        <w:rPr>
          <w:sz w:val="24"/>
          <w:szCs w:val="24"/>
          <w:lang w:val="ru-RU"/>
        </w:rPr>
        <w:t>Большая</w:t>
      </w:r>
      <w:r w:rsidRPr="009B4B64">
        <w:rPr>
          <w:spacing w:val="-32"/>
          <w:sz w:val="24"/>
          <w:szCs w:val="24"/>
          <w:lang w:val="ru-RU"/>
        </w:rPr>
        <w:t xml:space="preserve"> </w:t>
      </w:r>
      <w:r w:rsidRPr="009B4B64">
        <w:rPr>
          <w:sz w:val="24"/>
          <w:szCs w:val="24"/>
          <w:lang w:val="ru-RU"/>
        </w:rPr>
        <w:t>роль</w:t>
      </w:r>
      <w:r w:rsidRPr="009B4B64">
        <w:rPr>
          <w:spacing w:val="-32"/>
          <w:sz w:val="24"/>
          <w:szCs w:val="24"/>
          <w:lang w:val="ru-RU"/>
        </w:rPr>
        <w:t xml:space="preserve"> </w:t>
      </w:r>
      <w:r w:rsidRPr="009B4B64">
        <w:rPr>
          <w:sz w:val="24"/>
          <w:szCs w:val="24"/>
          <w:lang w:val="ru-RU"/>
        </w:rPr>
        <w:t>отводится</w:t>
      </w:r>
      <w:r w:rsidRPr="009B4B64">
        <w:rPr>
          <w:spacing w:val="-32"/>
          <w:sz w:val="24"/>
          <w:szCs w:val="24"/>
          <w:lang w:val="ru-RU"/>
        </w:rPr>
        <w:t xml:space="preserve"> </w:t>
      </w:r>
      <w:r w:rsidRPr="009B4B64">
        <w:rPr>
          <w:sz w:val="24"/>
          <w:szCs w:val="24"/>
          <w:lang w:val="ru-RU"/>
        </w:rPr>
        <w:t>практической</w:t>
      </w:r>
      <w:r w:rsidRPr="009B4B64">
        <w:rPr>
          <w:spacing w:val="-32"/>
          <w:sz w:val="24"/>
          <w:szCs w:val="24"/>
          <w:lang w:val="ru-RU"/>
        </w:rPr>
        <w:t xml:space="preserve"> </w:t>
      </w:r>
      <w:r w:rsidRPr="009B4B64">
        <w:rPr>
          <w:sz w:val="24"/>
          <w:szCs w:val="24"/>
          <w:lang w:val="ru-RU"/>
        </w:rPr>
        <w:t>деятельности,</w:t>
      </w:r>
      <w:r w:rsidRPr="009B4B64">
        <w:rPr>
          <w:spacing w:val="-32"/>
          <w:sz w:val="24"/>
          <w:szCs w:val="24"/>
          <w:lang w:val="ru-RU"/>
        </w:rPr>
        <w:t xml:space="preserve"> </w:t>
      </w:r>
      <w:r w:rsidRPr="009B4B64">
        <w:rPr>
          <w:sz w:val="24"/>
          <w:szCs w:val="24"/>
          <w:lang w:val="ru-RU"/>
        </w:rPr>
        <w:t>опыту,</w:t>
      </w:r>
      <w:r w:rsidRPr="009B4B64">
        <w:rPr>
          <w:spacing w:val="-32"/>
          <w:sz w:val="24"/>
          <w:szCs w:val="24"/>
          <w:lang w:val="ru-RU"/>
        </w:rPr>
        <w:t xml:space="preserve"> </w:t>
      </w:r>
      <w:r w:rsidRPr="009B4B64">
        <w:rPr>
          <w:sz w:val="24"/>
          <w:szCs w:val="24"/>
          <w:lang w:val="ru-RU"/>
        </w:rPr>
        <w:t>эксперименту,</w:t>
      </w:r>
      <w:r w:rsidRPr="009B4B64">
        <w:rPr>
          <w:spacing w:val="-32"/>
          <w:sz w:val="24"/>
          <w:szCs w:val="24"/>
          <w:lang w:val="ru-RU"/>
        </w:rPr>
        <w:t xml:space="preserve"> </w:t>
      </w:r>
      <w:r w:rsidRPr="009B4B64">
        <w:rPr>
          <w:sz w:val="24"/>
          <w:szCs w:val="24"/>
          <w:lang w:val="ru-RU"/>
        </w:rPr>
        <w:t>моделированию. Обучающиеся</w:t>
      </w:r>
      <w:r w:rsidRPr="009B4B64">
        <w:rPr>
          <w:spacing w:val="-36"/>
          <w:sz w:val="24"/>
          <w:szCs w:val="24"/>
          <w:lang w:val="ru-RU"/>
        </w:rPr>
        <w:t xml:space="preserve"> </w:t>
      </w:r>
      <w:r w:rsidRPr="009B4B64">
        <w:rPr>
          <w:sz w:val="24"/>
          <w:szCs w:val="24"/>
          <w:lang w:val="ru-RU"/>
        </w:rPr>
        <w:t>знакомятся</w:t>
      </w:r>
      <w:r w:rsidRPr="009B4B64">
        <w:rPr>
          <w:spacing w:val="-36"/>
          <w:sz w:val="24"/>
          <w:szCs w:val="24"/>
          <w:lang w:val="ru-RU"/>
        </w:rPr>
        <w:t xml:space="preserve"> </w:t>
      </w:r>
      <w:r w:rsidRPr="009B4B64">
        <w:rPr>
          <w:sz w:val="24"/>
          <w:szCs w:val="24"/>
          <w:lang w:val="ru-RU"/>
        </w:rPr>
        <w:t>с</w:t>
      </w:r>
      <w:r w:rsidRPr="009B4B64">
        <w:rPr>
          <w:spacing w:val="-36"/>
          <w:sz w:val="24"/>
          <w:szCs w:val="24"/>
          <w:lang w:val="ru-RU"/>
        </w:rPr>
        <w:t xml:space="preserve"> </w:t>
      </w:r>
      <w:r w:rsidRPr="009B4B64">
        <w:rPr>
          <w:sz w:val="24"/>
          <w:szCs w:val="24"/>
          <w:lang w:val="ru-RU"/>
        </w:rPr>
        <w:t>геометрическими</w:t>
      </w:r>
      <w:r w:rsidRPr="009B4B64">
        <w:rPr>
          <w:spacing w:val="-36"/>
          <w:sz w:val="24"/>
          <w:szCs w:val="24"/>
          <w:lang w:val="ru-RU"/>
        </w:rPr>
        <w:t xml:space="preserve"> </w:t>
      </w:r>
      <w:r w:rsidRPr="009B4B64">
        <w:rPr>
          <w:sz w:val="24"/>
          <w:szCs w:val="24"/>
          <w:lang w:val="ru-RU"/>
        </w:rPr>
        <w:t>фигурами</w:t>
      </w:r>
      <w:r w:rsidRPr="009B4B64">
        <w:rPr>
          <w:spacing w:val="-36"/>
          <w:sz w:val="24"/>
          <w:szCs w:val="24"/>
          <w:lang w:val="ru-RU"/>
        </w:rPr>
        <w:t xml:space="preserve"> </w:t>
      </w:r>
      <w:r w:rsidRPr="009B4B64">
        <w:rPr>
          <w:sz w:val="24"/>
          <w:szCs w:val="24"/>
          <w:lang w:val="ru-RU"/>
        </w:rPr>
        <w:t>на</w:t>
      </w:r>
      <w:r w:rsidRPr="009B4B64">
        <w:rPr>
          <w:spacing w:val="-36"/>
          <w:sz w:val="24"/>
          <w:szCs w:val="24"/>
          <w:lang w:val="ru-RU"/>
        </w:rPr>
        <w:t xml:space="preserve"> </w:t>
      </w:r>
      <w:r w:rsidRPr="009B4B64">
        <w:rPr>
          <w:sz w:val="24"/>
          <w:szCs w:val="24"/>
          <w:lang w:val="ru-RU"/>
        </w:rPr>
        <w:t>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w:t>
      </w:r>
      <w:r w:rsidRPr="009B4B64">
        <w:rPr>
          <w:spacing w:val="-29"/>
          <w:sz w:val="24"/>
          <w:szCs w:val="24"/>
          <w:lang w:val="ru-RU"/>
        </w:rPr>
        <w:t xml:space="preserve"> </w:t>
      </w:r>
      <w:r w:rsidRPr="009B4B64">
        <w:rPr>
          <w:sz w:val="24"/>
          <w:szCs w:val="24"/>
          <w:lang w:val="ru-RU"/>
        </w:rPr>
        <w:t>изучения наглядной</w:t>
      </w:r>
      <w:r w:rsidRPr="009B4B64">
        <w:rPr>
          <w:spacing w:val="-24"/>
          <w:sz w:val="24"/>
          <w:szCs w:val="24"/>
          <w:lang w:val="ru-RU"/>
        </w:rPr>
        <w:t xml:space="preserve"> </w:t>
      </w:r>
      <w:r w:rsidRPr="009B4B64">
        <w:rPr>
          <w:sz w:val="24"/>
          <w:szCs w:val="24"/>
          <w:lang w:val="ru-RU"/>
        </w:rPr>
        <w:t>геометрии</w:t>
      </w:r>
      <w:r w:rsidRPr="009B4B64">
        <w:rPr>
          <w:spacing w:val="-24"/>
          <w:sz w:val="24"/>
          <w:szCs w:val="24"/>
          <w:lang w:val="ru-RU"/>
        </w:rPr>
        <w:t xml:space="preserve"> </w:t>
      </w:r>
      <w:r w:rsidRPr="009B4B64">
        <w:rPr>
          <w:sz w:val="24"/>
          <w:szCs w:val="24"/>
          <w:lang w:val="ru-RU"/>
        </w:rPr>
        <w:t>знания,</w:t>
      </w:r>
      <w:r w:rsidRPr="009B4B64">
        <w:rPr>
          <w:spacing w:val="-24"/>
          <w:sz w:val="24"/>
          <w:szCs w:val="24"/>
          <w:lang w:val="ru-RU"/>
        </w:rPr>
        <w:t xml:space="preserve"> </w:t>
      </w:r>
      <w:r w:rsidRPr="009B4B64">
        <w:rPr>
          <w:sz w:val="24"/>
          <w:szCs w:val="24"/>
          <w:lang w:val="ru-RU"/>
        </w:rPr>
        <w:t>полученные</w:t>
      </w:r>
      <w:r w:rsidRPr="009B4B64">
        <w:rPr>
          <w:spacing w:val="-24"/>
          <w:sz w:val="24"/>
          <w:szCs w:val="24"/>
          <w:lang w:val="ru-RU"/>
        </w:rPr>
        <w:t xml:space="preserve"> </w:t>
      </w:r>
      <w:r w:rsidRPr="009B4B64">
        <w:rPr>
          <w:sz w:val="24"/>
          <w:szCs w:val="24"/>
          <w:lang w:val="ru-RU"/>
        </w:rPr>
        <w:t>обучающимися</w:t>
      </w:r>
      <w:r w:rsidRPr="009B4B64">
        <w:rPr>
          <w:spacing w:val="-24"/>
          <w:sz w:val="24"/>
          <w:szCs w:val="24"/>
          <w:lang w:val="ru-RU"/>
        </w:rPr>
        <w:t xml:space="preserve"> </w:t>
      </w:r>
      <w:r w:rsidRPr="009B4B64">
        <w:rPr>
          <w:sz w:val="24"/>
          <w:szCs w:val="24"/>
          <w:lang w:val="ru-RU"/>
        </w:rPr>
        <w:t>в</w:t>
      </w:r>
      <w:r w:rsidRPr="009B4B64">
        <w:rPr>
          <w:spacing w:val="-24"/>
          <w:sz w:val="24"/>
          <w:szCs w:val="24"/>
          <w:lang w:val="ru-RU"/>
        </w:rPr>
        <w:t xml:space="preserve"> </w:t>
      </w:r>
      <w:r w:rsidRPr="009B4B64">
        <w:rPr>
          <w:sz w:val="24"/>
          <w:szCs w:val="24"/>
          <w:lang w:val="ru-RU"/>
        </w:rPr>
        <w:t>начальной школе, систематизируются и</w:t>
      </w:r>
      <w:r w:rsidRPr="009B4B64">
        <w:rPr>
          <w:spacing w:val="-9"/>
          <w:sz w:val="24"/>
          <w:szCs w:val="24"/>
          <w:lang w:val="ru-RU"/>
        </w:rPr>
        <w:t xml:space="preserve"> </w:t>
      </w:r>
      <w:r w:rsidR="004859DB">
        <w:rPr>
          <w:sz w:val="24"/>
          <w:szCs w:val="24"/>
          <w:lang w:val="ru-RU"/>
        </w:rPr>
        <w:t>расширяются.</w:t>
      </w:r>
    </w:p>
    <w:p w14:paraId="594C7DE1" w14:textId="77777777" w:rsidR="002B5DBF" w:rsidRPr="009B4B64" w:rsidRDefault="002B5DBF" w:rsidP="002B5DBF">
      <w:pPr>
        <w:rPr>
          <w:b/>
          <w:bCs/>
          <w:sz w:val="24"/>
          <w:szCs w:val="24"/>
          <w:lang w:val="ru-RU"/>
        </w:rPr>
      </w:pPr>
      <w:bookmarkStart w:id="421" w:name="_Toc97148536"/>
      <w:r w:rsidRPr="009B4B64">
        <w:rPr>
          <w:b/>
          <w:bCs/>
          <w:sz w:val="24"/>
          <w:szCs w:val="24"/>
          <w:lang w:val="ru-RU"/>
        </w:rPr>
        <w:t>МЕСТО УЧЕБНОГО КУРСА В УЧЕБНОМ ПЛАНЕ</w:t>
      </w:r>
      <w:bookmarkEnd w:id="421"/>
    </w:p>
    <w:p w14:paraId="6685FCAC" w14:textId="77777777" w:rsidR="002B5DBF" w:rsidRPr="009B4B64" w:rsidRDefault="002B5DBF" w:rsidP="002B5DBF">
      <w:pPr>
        <w:rPr>
          <w:sz w:val="24"/>
          <w:szCs w:val="24"/>
          <w:lang w:val="ru-RU"/>
        </w:rPr>
      </w:pPr>
      <w:r w:rsidRPr="009B4B64">
        <w:rPr>
          <w:sz w:val="24"/>
          <w:szCs w:val="24"/>
          <w:lang w:val="ru-RU"/>
        </w:rPr>
        <w:t>Согласно</w:t>
      </w:r>
      <w:r w:rsidRPr="009B4B64">
        <w:rPr>
          <w:spacing w:val="-18"/>
          <w:sz w:val="24"/>
          <w:szCs w:val="24"/>
          <w:lang w:val="ru-RU"/>
        </w:rPr>
        <w:t xml:space="preserve"> </w:t>
      </w:r>
      <w:r w:rsidRPr="009B4B64">
        <w:rPr>
          <w:sz w:val="24"/>
          <w:szCs w:val="24"/>
          <w:lang w:val="ru-RU"/>
        </w:rPr>
        <w:t>учебному</w:t>
      </w:r>
      <w:r w:rsidRPr="009B4B64">
        <w:rPr>
          <w:spacing w:val="-18"/>
          <w:sz w:val="24"/>
          <w:szCs w:val="24"/>
          <w:lang w:val="ru-RU"/>
        </w:rPr>
        <w:t xml:space="preserve"> </w:t>
      </w:r>
      <w:r w:rsidRPr="009B4B64">
        <w:rPr>
          <w:sz w:val="24"/>
          <w:szCs w:val="24"/>
          <w:lang w:val="ru-RU"/>
        </w:rPr>
        <w:t>плану</w:t>
      </w:r>
      <w:r w:rsidRPr="009B4B64">
        <w:rPr>
          <w:spacing w:val="-18"/>
          <w:sz w:val="24"/>
          <w:szCs w:val="24"/>
          <w:lang w:val="ru-RU"/>
        </w:rPr>
        <w:t xml:space="preserve"> </w:t>
      </w:r>
      <w:r w:rsidRPr="009B4B64">
        <w:rPr>
          <w:sz w:val="24"/>
          <w:szCs w:val="24"/>
          <w:lang w:val="ru-RU"/>
        </w:rPr>
        <w:t>в</w:t>
      </w:r>
      <w:r w:rsidRPr="009B4B64">
        <w:rPr>
          <w:spacing w:val="-18"/>
          <w:sz w:val="24"/>
          <w:szCs w:val="24"/>
          <w:lang w:val="ru-RU"/>
        </w:rPr>
        <w:t xml:space="preserve"> </w:t>
      </w:r>
      <w:r w:rsidRPr="009B4B64">
        <w:rPr>
          <w:sz w:val="24"/>
          <w:szCs w:val="24"/>
          <w:lang w:val="ru-RU"/>
        </w:rPr>
        <w:t>5–6</w:t>
      </w:r>
      <w:r w:rsidRPr="009B4B64">
        <w:rPr>
          <w:spacing w:val="-18"/>
          <w:sz w:val="24"/>
          <w:szCs w:val="24"/>
          <w:lang w:val="ru-RU"/>
        </w:rPr>
        <w:t xml:space="preserve"> </w:t>
      </w:r>
      <w:r w:rsidRPr="009B4B64">
        <w:rPr>
          <w:sz w:val="24"/>
          <w:szCs w:val="24"/>
          <w:lang w:val="ru-RU"/>
        </w:rPr>
        <w:t>классах</w:t>
      </w:r>
      <w:r w:rsidRPr="009B4B64">
        <w:rPr>
          <w:spacing w:val="-18"/>
          <w:sz w:val="24"/>
          <w:szCs w:val="24"/>
          <w:lang w:val="ru-RU"/>
        </w:rPr>
        <w:t xml:space="preserve"> </w:t>
      </w:r>
      <w:r w:rsidRPr="009B4B64">
        <w:rPr>
          <w:sz w:val="24"/>
          <w:szCs w:val="24"/>
          <w:lang w:val="ru-RU"/>
        </w:rPr>
        <w:t>изучается</w:t>
      </w:r>
      <w:r w:rsidRPr="009B4B64">
        <w:rPr>
          <w:spacing w:val="-18"/>
          <w:sz w:val="24"/>
          <w:szCs w:val="24"/>
          <w:lang w:val="ru-RU"/>
        </w:rPr>
        <w:t xml:space="preserve"> </w:t>
      </w:r>
      <w:r w:rsidRPr="009B4B64">
        <w:rPr>
          <w:sz w:val="24"/>
          <w:szCs w:val="24"/>
          <w:lang w:val="ru-RU"/>
        </w:rPr>
        <w:t>интегрированный предмет «Математика», который включает</w:t>
      </w:r>
      <w:r w:rsidRPr="009B4B64">
        <w:rPr>
          <w:spacing w:val="-31"/>
          <w:sz w:val="24"/>
          <w:szCs w:val="24"/>
          <w:lang w:val="ru-RU"/>
        </w:rPr>
        <w:t xml:space="preserve"> </w:t>
      </w:r>
      <w:r w:rsidRPr="009B4B64">
        <w:rPr>
          <w:sz w:val="24"/>
          <w:szCs w:val="24"/>
          <w:lang w:val="ru-RU"/>
        </w:rPr>
        <w:t>арифметический</w:t>
      </w:r>
      <w:r w:rsidRPr="009B4B64">
        <w:rPr>
          <w:spacing w:val="-16"/>
          <w:sz w:val="24"/>
          <w:szCs w:val="24"/>
          <w:lang w:val="ru-RU"/>
        </w:rPr>
        <w:t xml:space="preserve"> </w:t>
      </w:r>
      <w:r w:rsidRPr="009B4B64">
        <w:rPr>
          <w:sz w:val="24"/>
          <w:szCs w:val="24"/>
          <w:lang w:val="ru-RU"/>
        </w:rPr>
        <w:t>материал</w:t>
      </w:r>
      <w:r w:rsidRPr="009B4B64">
        <w:rPr>
          <w:spacing w:val="-16"/>
          <w:sz w:val="24"/>
          <w:szCs w:val="24"/>
          <w:lang w:val="ru-RU"/>
        </w:rPr>
        <w:t xml:space="preserve"> </w:t>
      </w:r>
      <w:r w:rsidRPr="009B4B64">
        <w:rPr>
          <w:sz w:val="24"/>
          <w:szCs w:val="24"/>
          <w:lang w:val="ru-RU"/>
        </w:rPr>
        <w:t>и</w:t>
      </w:r>
      <w:r w:rsidRPr="009B4B64">
        <w:rPr>
          <w:spacing w:val="-16"/>
          <w:sz w:val="24"/>
          <w:szCs w:val="24"/>
          <w:lang w:val="ru-RU"/>
        </w:rPr>
        <w:t xml:space="preserve"> </w:t>
      </w:r>
      <w:r w:rsidRPr="009B4B64">
        <w:rPr>
          <w:sz w:val="24"/>
          <w:szCs w:val="24"/>
          <w:lang w:val="ru-RU"/>
        </w:rPr>
        <w:t>наглядную</w:t>
      </w:r>
      <w:r w:rsidRPr="009B4B64">
        <w:rPr>
          <w:spacing w:val="-16"/>
          <w:sz w:val="24"/>
          <w:szCs w:val="24"/>
          <w:lang w:val="ru-RU"/>
        </w:rPr>
        <w:t xml:space="preserve"> </w:t>
      </w:r>
      <w:r w:rsidRPr="009B4B64">
        <w:rPr>
          <w:sz w:val="24"/>
          <w:szCs w:val="24"/>
          <w:lang w:val="ru-RU"/>
        </w:rPr>
        <w:t>геометрию,</w:t>
      </w:r>
      <w:r w:rsidRPr="009B4B64">
        <w:rPr>
          <w:spacing w:val="-16"/>
          <w:sz w:val="24"/>
          <w:szCs w:val="24"/>
          <w:lang w:val="ru-RU"/>
        </w:rPr>
        <w:t xml:space="preserve"> </w:t>
      </w:r>
      <w:r w:rsidRPr="009B4B64">
        <w:rPr>
          <w:sz w:val="24"/>
          <w:szCs w:val="24"/>
          <w:lang w:val="ru-RU"/>
        </w:rPr>
        <w:t>а</w:t>
      </w:r>
      <w:r w:rsidRPr="009B4B64">
        <w:rPr>
          <w:spacing w:val="-16"/>
          <w:sz w:val="24"/>
          <w:szCs w:val="24"/>
          <w:lang w:val="ru-RU"/>
        </w:rPr>
        <w:t xml:space="preserve"> </w:t>
      </w:r>
      <w:r w:rsidRPr="009B4B64">
        <w:rPr>
          <w:sz w:val="24"/>
          <w:szCs w:val="24"/>
          <w:lang w:val="ru-RU"/>
        </w:rPr>
        <w:t>также</w:t>
      </w:r>
      <w:r w:rsidRPr="009B4B64">
        <w:rPr>
          <w:spacing w:val="-16"/>
          <w:sz w:val="24"/>
          <w:szCs w:val="24"/>
          <w:lang w:val="ru-RU"/>
        </w:rPr>
        <w:t xml:space="preserve"> </w:t>
      </w:r>
      <w:r w:rsidRPr="009B4B64">
        <w:rPr>
          <w:sz w:val="24"/>
          <w:szCs w:val="24"/>
          <w:lang w:val="ru-RU"/>
        </w:rPr>
        <w:t>пропедевтические</w:t>
      </w:r>
      <w:r w:rsidRPr="009B4B64">
        <w:rPr>
          <w:spacing w:val="-8"/>
          <w:sz w:val="24"/>
          <w:szCs w:val="24"/>
          <w:lang w:val="ru-RU"/>
        </w:rPr>
        <w:t xml:space="preserve"> </w:t>
      </w:r>
      <w:r w:rsidRPr="009B4B64">
        <w:rPr>
          <w:sz w:val="24"/>
          <w:szCs w:val="24"/>
          <w:lang w:val="ru-RU"/>
        </w:rPr>
        <w:t>сведения</w:t>
      </w:r>
      <w:r w:rsidRPr="009B4B64">
        <w:rPr>
          <w:spacing w:val="-8"/>
          <w:sz w:val="24"/>
          <w:szCs w:val="24"/>
          <w:lang w:val="ru-RU"/>
        </w:rPr>
        <w:t xml:space="preserve"> </w:t>
      </w:r>
      <w:r w:rsidRPr="009B4B64">
        <w:rPr>
          <w:sz w:val="24"/>
          <w:szCs w:val="24"/>
          <w:lang w:val="ru-RU"/>
        </w:rPr>
        <w:t>из</w:t>
      </w:r>
      <w:r w:rsidRPr="009B4B64">
        <w:rPr>
          <w:spacing w:val="-8"/>
          <w:sz w:val="24"/>
          <w:szCs w:val="24"/>
          <w:lang w:val="ru-RU"/>
        </w:rPr>
        <w:t xml:space="preserve"> </w:t>
      </w:r>
      <w:r w:rsidRPr="009B4B64">
        <w:rPr>
          <w:sz w:val="24"/>
          <w:szCs w:val="24"/>
          <w:lang w:val="ru-RU"/>
        </w:rPr>
        <w:t>алгебры,</w:t>
      </w:r>
      <w:r w:rsidRPr="009B4B64">
        <w:rPr>
          <w:spacing w:val="-8"/>
          <w:sz w:val="24"/>
          <w:szCs w:val="24"/>
          <w:lang w:val="ru-RU"/>
        </w:rPr>
        <w:t xml:space="preserve"> </w:t>
      </w:r>
      <w:r w:rsidRPr="009B4B64">
        <w:rPr>
          <w:sz w:val="24"/>
          <w:szCs w:val="24"/>
          <w:lang w:val="ru-RU"/>
        </w:rPr>
        <w:t>элементы</w:t>
      </w:r>
      <w:r w:rsidRPr="009B4B64">
        <w:rPr>
          <w:spacing w:val="-8"/>
          <w:sz w:val="24"/>
          <w:szCs w:val="24"/>
          <w:lang w:val="ru-RU"/>
        </w:rPr>
        <w:t xml:space="preserve"> </w:t>
      </w:r>
      <w:r w:rsidRPr="009B4B64">
        <w:rPr>
          <w:sz w:val="24"/>
          <w:szCs w:val="24"/>
          <w:lang w:val="ru-RU"/>
        </w:rPr>
        <w:t>логики</w:t>
      </w:r>
      <w:r w:rsidRPr="009B4B64">
        <w:rPr>
          <w:spacing w:val="-8"/>
          <w:sz w:val="24"/>
          <w:szCs w:val="24"/>
          <w:lang w:val="ru-RU"/>
        </w:rPr>
        <w:t xml:space="preserve"> </w:t>
      </w:r>
      <w:r w:rsidRPr="009B4B64">
        <w:rPr>
          <w:sz w:val="24"/>
          <w:szCs w:val="24"/>
          <w:lang w:val="ru-RU"/>
        </w:rPr>
        <w:t>и</w:t>
      </w:r>
      <w:r w:rsidRPr="009B4B64">
        <w:rPr>
          <w:spacing w:val="-8"/>
          <w:sz w:val="24"/>
          <w:szCs w:val="24"/>
          <w:lang w:val="ru-RU"/>
        </w:rPr>
        <w:t xml:space="preserve"> </w:t>
      </w:r>
      <w:r w:rsidRPr="009B4B64">
        <w:rPr>
          <w:sz w:val="24"/>
          <w:szCs w:val="24"/>
          <w:lang w:val="ru-RU"/>
        </w:rPr>
        <w:t>начала</w:t>
      </w:r>
      <w:r w:rsidRPr="009B4B64">
        <w:rPr>
          <w:spacing w:val="-8"/>
          <w:sz w:val="24"/>
          <w:szCs w:val="24"/>
          <w:lang w:val="ru-RU"/>
        </w:rPr>
        <w:t xml:space="preserve"> </w:t>
      </w:r>
      <w:r w:rsidRPr="009B4B64">
        <w:rPr>
          <w:sz w:val="24"/>
          <w:szCs w:val="24"/>
          <w:lang w:val="ru-RU"/>
        </w:rPr>
        <w:t>описательной</w:t>
      </w:r>
      <w:r w:rsidRPr="009B4B64">
        <w:rPr>
          <w:spacing w:val="-15"/>
          <w:sz w:val="24"/>
          <w:szCs w:val="24"/>
          <w:lang w:val="ru-RU"/>
        </w:rPr>
        <w:t xml:space="preserve"> </w:t>
      </w:r>
      <w:r w:rsidRPr="009B4B64">
        <w:rPr>
          <w:sz w:val="24"/>
          <w:szCs w:val="24"/>
          <w:lang w:val="ru-RU"/>
        </w:rPr>
        <w:t>статистики.</w:t>
      </w:r>
    </w:p>
    <w:p w14:paraId="27252404" w14:textId="4F6E101A" w:rsidR="002B5DBF" w:rsidRPr="009B4B64" w:rsidRDefault="002B5DBF" w:rsidP="004859DB">
      <w:pPr>
        <w:rPr>
          <w:sz w:val="24"/>
          <w:szCs w:val="24"/>
          <w:lang w:val="ru-RU"/>
        </w:rPr>
      </w:pPr>
      <w:r w:rsidRPr="009B4B64">
        <w:rPr>
          <w:sz w:val="24"/>
          <w:szCs w:val="24"/>
          <w:lang w:val="ru-RU"/>
        </w:rPr>
        <w:t>Учебный план на изучение математики в 5–6 классах отводит не менее 5 учебных часов в неделю в течение каждого года обучения, всег</w:t>
      </w:r>
      <w:r w:rsidR="004859DB">
        <w:rPr>
          <w:sz w:val="24"/>
          <w:szCs w:val="24"/>
          <w:lang w:val="ru-RU"/>
        </w:rPr>
        <w:t>о не менее 340 учебных   часов.</w:t>
      </w:r>
    </w:p>
    <w:p w14:paraId="56E3862B" w14:textId="77777777" w:rsidR="002B5DBF" w:rsidRPr="009B4B64" w:rsidRDefault="002B5DBF" w:rsidP="002B5DBF">
      <w:pPr>
        <w:rPr>
          <w:b/>
          <w:bCs/>
          <w:sz w:val="24"/>
          <w:szCs w:val="24"/>
          <w:lang w:val="ru-RU"/>
        </w:rPr>
      </w:pPr>
      <w:bookmarkStart w:id="422" w:name="_Toc97148537"/>
      <w:r w:rsidRPr="009B4B64">
        <w:rPr>
          <w:b/>
          <w:bCs/>
          <w:sz w:val="24"/>
          <w:szCs w:val="24"/>
          <w:lang w:val="ru-RU"/>
        </w:rPr>
        <w:lastRenderedPageBreak/>
        <w:t>СОДЕРЖАНИЕ УЧЕБНОГО КУРСА (ПО ГОДАМ ОБУЧЕНИЯ)</w:t>
      </w:r>
      <w:bookmarkEnd w:id="422"/>
    </w:p>
    <w:p w14:paraId="719EFBDB" w14:textId="77777777" w:rsidR="002B5DBF" w:rsidRPr="009B4B64" w:rsidRDefault="002B5DBF" w:rsidP="002B5DBF">
      <w:pPr>
        <w:rPr>
          <w:b/>
          <w:sz w:val="24"/>
          <w:szCs w:val="24"/>
          <w:lang w:val="ru-RU"/>
        </w:rPr>
      </w:pPr>
      <w:r w:rsidRPr="009B4B64">
        <w:rPr>
          <w:b/>
          <w:sz w:val="24"/>
          <w:szCs w:val="24"/>
          <w:lang w:val="ru-RU"/>
        </w:rPr>
        <w:t>5 КЛАСС</w:t>
      </w:r>
    </w:p>
    <w:p w14:paraId="7B30F166" w14:textId="77777777" w:rsidR="002B5DBF" w:rsidRPr="009B4B64" w:rsidRDefault="002B5DBF" w:rsidP="002B5DBF">
      <w:pPr>
        <w:rPr>
          <w:b/>
          <w:bCs/>
          <w:sz w:val="24"/>
          <w:szCs w:val="24"/>
          <w:lang w:val="ru-RU"/>
        </w:rPr>
      </w:pPr>
      <w:r w:rsidRPr="009B4B64">
        <w:rPr>
          <w:b/>
          <w:bCs/>
          <w:sz w:val="24"/>
          <w:szCs w:val="24"/>
          <w:lang w:val="ru-RU"/>
        </w:rPr>
        <w:t>Натуральные числа и нуль</w:t>
      </w:r>
    </w:p>
    <w:p w14:paraId="1FA9C52D" w14:textId="77777777" w:rsidR="002B5DBF" w:rsidRPr="009B4B64" w:rsidRDefault="002B5DBF" w:rsidP="002B5DBF">
      <w:pPr>
        <w:rPr>
          <w:sz w:val="24"/>
          <w:szCs w:val="24"/>
          <w:lang w:val="ru-RU"/>
        </w:rPr>
      </w:pPr>
      <w:r w:rsidRPr="009B4B64">
        <w:rPr>
          <w:sz w:val="24"/>
          <w:szCs w:val="24"/>
          <w:lang w:val="ru-RU"/>
        </w:rPr>
        <w:t>Натуральное число. Ряд натуральных чисел. Число 0. Изображение натуральных чисел точками на координатной (числовой) прямой.</w:t>
      </w:r>
    </w:p>
    <w:p w14:paraId="4EFE1136" w14:textId="77777777" w:rsidR="002B5DBF" w:rsidRPr="009B4B64" w:rsidRDefault="002B5DBF" w:rsidP="002B5DBF">
      <w:pPr>
        <w:rPr>
          <w:sz w:val="24"/>
          <w:szCs w:val="24"/>
          <w:lang w:val="ru-RU"/>
        </w:rPr>
      </w:pPr>
      <w:r w:rsidRPr="009B4B64">
        <w:rPr>
          <w:sz w:val="24"/>
          <w:szCs w:val="24"/>
          <w:lang w:val="ru-RU"/>
        </w:rPr>
        <w:t>Позиционная система счисления. Римская нумерация как пример</w:t>
      </w:r>
      <w:r w:rsidRPr="009B4B64">
        <w:rPr>
          <w:spacing w:val="-19"/>
          <w:sz w:val="24"/>
          <w:szCs w:val="24"/>
          <w:lang w:val="ru-RU"/>
        </w:rPr>
        <w:t xml:space="preserve"> </w:t>
      </w:r>
      <w:r w:rsidRPr="009B4B64">
        <w:rPr>
          <w:sz w:val="24"/>
          <w:szCs w:val="24"/>
          <w:lang w:val="ru-RU"/>
        </w:rPr>
        <w:t>непозиционной</w:t>
      </w:r>
      <w:r w:rsidRPr="009B4B64">
        <w:rPr>
          <w:spacing w:val="-19"/>
          <w:sz w:val="24"/>
          <w:szCs w:val="24"/>
          <w:lang w:val="ru-RU"/>
        </w:rPr>
        <w:t xml:space="preserve"> </w:t>
      </w:r>
      <w:r w:rsidRPr="009B4B64">
        <w:rPr>
          <w:sz w:val="24"/>
          <w:szCs w:val="24"/>
          <w:lang w:val="ru-RU"/>
        </w:rPr>
        <w:t>системы</w:t>
      </w:r>
      <w:r w:rsidRPr="009B4B64">
        <w:rPr>
          <w:spacing w:val="-19"/>
          <w:sz w:val="24"/>
          <w:szCs w:val="24"/>
          <w:lang w:val="ru-RU"/>
        </w:rPr>
        <w:t xml:space="preserve"> </w:t>
      </w:r>
      <w:r w:rsidRPr="009B4B64">
        <w:rPr>
          <w:sz w:val="24"/>
          <w:szCs w:val="24"/>
          <w:lang w:val="ru-RU"/>
        </w:rPr>
        <w:t>счисления.</w:t>
      </w:r>
      <w:r w:rsidRPr="009B4B64">
        <w:rPr>
          <w:spacing w:val="-19"/>
          <w:sz w:val="24"/>
          <w:szCs w:val="24"/>
          <w:lang w:val="ru-RU"/>
        </w:rPr>
        <w:t xml:space="preserve"> </w:t>
      </w:r>
      <w:r w:rsidRPr="009B4B64">
        <w:rPr>
          <w:sz w:val="24"/>
          <w:szCs w:val="24"/>
          <w:lang w:val="ru-RU"/>
        </w:rPr>
        <w:t>Десятичная</w:t>
      </w:r>
      <w:r w:rsidRPr="009B4B64">
        <w:rPr>
          <w:spacing w:val="-19"/>
          <w:sz w:val="24"/>
          <w:szCs w:val="24"/>
          <w:lang w:val="ru-RU"/>
        </w:rPr>
        <w:t xml:space="preserve"> </w:t>
      </w:r>
      <w:r w:rsidRPr="009B4B64">
        <w:rPr>
          <w:sz w:val="24"/>
          <w:szCs w:val="24"/>
          <w:lang w:val="ru-RU"/>
        </w:rPr>
        <w:t>система</w:t>
      </w:r>
      <w:r w:rsidRPr="009B4B64">
        <w:rPr>
          <w:spacing w:val="5"/>
          <w:sz w:val="24"/>
          <w:szCs w:val="24"/>
          <w:lang w:val="ru-RU"/>
        </w:rPr>
        <w:t xml:space="preserve"> </w:t>
      </w:r>
      <w:r w:rsidRPr="009B4B64">
        <w:rPr>
          <w:sz w:val="24"/>
          <w:szCs w:val="24"/>
          <w:lang w:val="ru-RU"/>
        </w:rPr>
        <w:t>счисления.</w:t>
      </w:r>
    </w:p>
    <w:p w14:paraId="03E7117F" w14:textId="77777777" w:rsidR="002B5DBF" w:rsidRPr="009B4B64" w:rsidRDefault="002B5DBF" w:rsidP="002B5DBF">
      <w:pPr>
        <w:rPr>
          <w:sz w:val="24"/>
          <w:szCs w:val="24"/>
          <w:lang w:val="ru-RU"/>
        </w:rPr>
      </w:pPr>
      <w:r w:rsidRPr="009B4B64">
        <w:rPr>
          <w:sz w:val="24"/>
          <w:szCs w:val="24"/>
          <w:lang w:val="ru-RU"/>
        </w:rPr>
        <w:t>Сравнение натуральных чисел, сравнение натуральных чисел с нулём. Способы сравнения. Округление натуральных чисел.</w:t>
      </w:r>
    </w:p>
    <w:p w14:paraId="5296F68C" w14:textId="77777777" w:rsidR="002B5DBF" w:rsidRPr="009B4B64" w:rsidRDefault="002B5DBF" w:rsidP="002B5DBF">
      <w:pPr>
        <w:rPr>
          <w:sz w:val="24"/>
          <w:szCs w:val="24"/>
          <w:lang w:val="ru-RU"/>
        </w:rPr>
      </w:pPr>
      <w:r w:rsidRPr="009B4B64">
        <w:rPr>
          <w:sz w:val="24"/>
          <w:szCs w:val="24"/>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047D48A8" w14:textId="77777777" w:rsidR="002B5DBF" w:rsidRPr="009B4B64" w:rsidRDefault="002B5DBF" w:rsidP="002B5DBF">
      <w:pPr>
        <w:rPr>
          <w:sz w:val="24"/>
          <w:szCs w:val="24"/>
          <w:lang w:val="ru-RU"/>
        </w:rPr>
      </w:pPr>
      <w:r w:rsidRPr="009B4B64">
        <w:rPr>
          <w:sz w:val="24"/>
          <w:szCs w:val="24"/>
          <w:lang w:val="ru-RU"/>
        </w:rPr>
        <w:t>Использование букв для обозначения неизвестного компонента и записи свойств арифметических действий.</w:t>
      </w:r>
    </w:p>
    <w:p w14:paraId="555908CE" w14:textId="77777777" w:rsidR="002B5DBF" w:rsidRPr="009B4B64" w:rsidRDefault="002B5DBF" w:rsidP="002B5DBF">
      <w:pPr>
        <w:rPr>
          <w:sz w:val="24"/>
          <w:szCs w:val="24"/>
          <w:lang w:val="ru-RU"/>
        </w:rPr>
      </w:pPr>
      <w:r w:rsidRPr="009B4B64">
        <w:rPr>
          <w:sz w:val="24"/>
          <w:szCs w:val="24"/>
          <w:lang w:val="ru-RU"/>
        </w:rPr>
        <w:t>Делители и кратные числа, разложение на множители.</w:t>
      </w:r>
      <w:r w:rsidRPr="009B4B64">
        <w:rPr>
          <w:spacing w:val="-32"/>
          <w:sz w:val="24"/>
          <w:szCs w:val="24"/>
          <w:lang w:val="ru-RU"/>
        </w:rPr>
        <w:t xml:space="preserve"> </w:t>
      </w:r>
      <w:r w:rsidRPr="009B4B64">
        <w:rPr>
          <w:sz w:val="24"/>
          <w:szCs w:val="24"/>
          <w:lang w:val="ru-RU"/>
        </w:rPr>
        <w:t>Простые и составные числа. Признаки делимости на 2, 5, 10, 3, 9. Деление с</w:t>
      </w:r>
      <w:r w:rsidRPr="009B4B64">
        <w:rPr>
          <w:spacing w:val="-30"/>
          <w:sz w:val="24"/>
          <w:szCs w:val="24"/>
          <w:lang w:val="ru-RU"/>
        </w:rPr>
        <w:t xml:space="preserve"> </w:t>
      </w:r>
      <w:r w:rsidRPr="009B4B64">
        <w:rPr>
          <w:sz w:val="24"/>
          <w:szCs w:val="24"/>
          <w:lang w:val="ru-RU"/>
        </w:rPr>
        <w:t>остатком.</w:t>
      </w:r>
    </w:p>
    <w:p w14:paraId="53B3B461" w14:textId="77777777" w:rsidR="002B5DBF" w:rsidRPr="009B4B64" w:rsidRDefault="002B5DBF" w:rsidP="002B5DBF">
      <w:pPr>
        <w:rPr>
          <w:sz w:val="24"/>
          <w:szCs w:val="24"/>
          <w:lang w:val="ru-RU"/>
        </w:rPr>
      </w:pPr>
      <w:r w:rsidRPr="009B4B64">
        <w:rPr>
          <w:sz w:val="24"/>
          <w:szCs w:val="24"/>
          <w:lang w:val="ru-RU"/>
        </w:rPr>
        <w:t>Степень с натуральным показателем. Запись числа в виде суммы разрядных слагаемых.</w:t>
      </w:r>
    </w:p>
    <w:p w14:paraId="301BDC82" w14:textId="77777777" w:rsidR="002B5DBF" w:rsidRPr="009B4B64" w:rsidRDefault="002B5DBF" w:rsidP="002B5DBF">
      <w:pPr>
        <w:rPr>
          <w:sz w:val="24"/>
          <w:szCs w:val="24"/>
          <w:lang w:val="ru-RU"/>
        </w:rPr>
      </w:pPr>
      <w:r w:rsidRPr="009B4B64">
        <w:rPr>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w:t>
      </w:r>
      <w:r w:rsidRPr="009B4B64">
        <w:rPr>
          <w:spacing w:val="-43"/>
          <w:sz w:val="24"/>
          <w:szCs w:val="24"/>
          <w:lang w:val="ru-RU"/>
        </w:rPr>
        <w:t xml:space="preserve"> </w:t>
      </w:r>
      <w:r w:rsidRPr="009B4B64">
        <w:rPr>
          <w:sz w:val="24"/>
          <w:szCs w:val="24"/>
          <w:lang w:val="ru-RU"/>
        </w:rPr>
        <w:t>сложения</w:t>
      </w:r>
      <w:r w:rsidRPr="009B4B64">
        <w:rPr>
          <w:spacing w:val="-43"/>
          <w:sz w:val="24"/>
          <w:szCs w:val="24"/>
          <w:lang w:val="ru-RU"/>
        </w:rPr>
        <w:t xml:space="preserve"> </w:t>
      </w:r>
      <w:r w:rsidRPr="009B4B64">
        <w:rPr>
          <w:sz w:val="24"/>
          <w:szCs w:val="24"/>
          <w:lang w:val="ru-RU"/>
        </w:rPr>
        <w:t>и</w:t>
      </w:r>
      <w:r w:rsidRPr="009B4B64">
        <w:rPr>
          <w:spacing w:val="-43"/>
          <w:sz w:val="24"/>
          <w:szCs w:val="24"/>
          <w:lang w:val="ru-RU"/>
        </w:rPr>
        <w:t xml:space="preserve"> </w:t>
      </w:r>
      <w:r w:rsidRPr="009B4B64">
        <w:rPr>
          <w:sz w:val="24"/>
          <w:szCs w:val="24"/>
          <w:lang w:val="ru-RU"/>
        </w:rPr>
        <w:t>умножения,</w:t>
      </w:r>
      <w:r w:rsidRPr="009B4B64">
        <w:rPr>
          <w:spacing w:val="-43"/>
          <w:sz w:val="24"/>
          <w:szCs w:val="24"/>
          <w:lang w:val="ru-RU"/>
        </w:rPr>
        <w:t xml:space="preserve"> </w:t>
      </w:r>
      <w:r w:rsidRPr="009B4B64">
        <w:rPr>
          <w:sz w:val="24"/>
          <w:szCs w:val="24"/>
          <w:lang w:val="ru-RU"/>
        </w:rPr>
        <w:t>распределительного</w:t>
      </w:r>
      <w:r w:rsidRPr="009B4B64">
        <w:rPr>
          <w:spacing w:val="-43"/>
          <w:sz w:val="24"/>
          <w:szCs w:val="24"/>
          <w:lang w:val="ru-RU"/>
        </w:rPr>
        <w:t xml:space="preserve"> </w:t>
      </w:r>
      <w:r w:rsidRPr="009B4B64">
        <w:rPr>
          <w:sz w:val="24"/>
          <w:szCs w:val="24"/>
          <w:lang w:val="ru-RU"/>
        </w:rPr>
        <w:t>свойства умножения.</w:t>
      </w:r>
    </w:p>
    <w:p w14:paraId="37E736F3" w14:textId="77777777" w:rsidR="002B5DBF" w:rsidRPr="009B4B64" w:rsidRDefault="002B5DBF" w:rsidP="002B5DBF">
      <w:pPr>
        <w:rPr>
          <w:b/>
          <w:bCs/>
          <w:sz w:val="24"/>
          <w:szCs w:val="24"/>
          <w:lang w:val="ru-RU"/>
        </w:rPr>
      </w:pPr>
      <w:r w:rsidRPr="009B4B64">
        <w:rPr>
          <w:b/>
          <w:bCs/>
          <w:sz w:val="24"/>
          <w:szCs w:val="24"/>
          <w:lang w:val="ru-RU"/>
        </w:rPr>
        <w:t>Дроби</w:t>
      </w:r>
    </w:p>
    <w:p w14:paraId="3C33EC4F" w14:textId="77777777" w:rsidR="002B5DBF" w:rsidRPr="009B4B64" w:rsidRDefault="002B5DBF" w:rsidP="002B5DBF">
      <w:pPr>
        <w:rPr>
          <w:sz w:val="24"/>
          <w:szCs w:val="24"/>
          <w:lang w:val="ru-RU"/>
        </w:rPr>
      </w:pPr>
      <w:r w:rsidRPr="009B4B64">
        <w:rPr>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2EFD58FC" w14:textId="77777777" w:rsidR="002B5DBF" w:rsidRPr="009B4B64" w:rsidRDefault="002B5DBF" w:rsidP="002B5DBF">
      <w:pPr>
        <w:rPr>
          <w:sz w:val="24"/>
          <w:szCs w:val="24"/>
          <w:lang w:val="ru-RU"/>
        </w:rPr>
      </w:pPr>
      <w:r w:rsidRPr="009B4B64">
        <w:rPr>
          <w:sz w:val="24"/>
          <w:szCs w:val="24"/>
          <w:lang w:val="ru-RU"/>
        </w:rPr>
        <w:t>Сложение и вычитание дробей. Умножение и деление</w:t>
      </w:r>
      <w:r w:rsidRPr="009B4B64">
        <w:rPr>
          <w:spacing w:val="-18"/>
          <w:sz w:val="24"/>
          <w:szCs w:val="24"/>
          <w:lang w:val="ru-RU"/>
        </w:rPr>
        <w:t xml:space="preserve"> </w:t>
      </w:r>
      <w:r w:rsidRPr="009B4B64">
        <w:rPr>
          <w:sz w:val="24"/>
          <w:szCs w:val="24"/>
          <w:lang w:val="ru-RU"/>
        </w:rPr>
        <w:t>дробей; взаимно­обратные дроби. Нахождение части целого и целого по его</w:t>
      </w:r>
      <w:r w:rsidRPr="009B4B64">
        <w:rPr>
          <w:spacing w:val="34"/>
          <w:sz w:val="24"/>
          <w:szCs w:val="24"/>
          <w:lang w:val="ru-RU"/>
        </w:rPr>
        <w:t xml:space="preserve"> </w:t>
      </w:r>
      <w:r w:rsidRPr="009B4B64">
        <w:rPr>
          <w:sz w:val="24"/>
          <w:szCs w:val="24"/>
          <w:lang w:val="ru-RU"/>
        </w:rPr>
        <w:t>части.</w:t>
      </w:r>
    </w:p>
    <w:p w14:paraId="484B7D8F" w14:textId="77777777" w:rsidR="002B5DBF" w:rsidRPr="009B4B64" w:rsidRDefault="002B5DBF" w:rsidP="002B5DBF">
      <w:pPr>
        <w:rPr>
          <w:sz w:val="24"/>
          <w:szCs w:val="24"/>
          <w:lang w:val="ru-RU"/>
        </w:rPr>
      </w:pPr>
      <w:r w:rsidRPr="009B4B64">
        <w:rPr>
          <w:sz w:val="24"/>
          <w:szCs w:val="24"/>
          <w:lang w:val="ru-RU"/>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sidRPr="009B4B64">
        <w:rPr>
          <w:spacing w:val="4"/>
          <w:sz w:val="24"/>
          <w:szCs w:val="24"/>
          <w:lang w:val="ru-RU"/>
        </w:rPr>
        <w:t xml:space="preserve"> </w:t>
      </w:r>
      <w:r w:rsidRPr="009B4B64">
        <w:rPr>
          <w:sz w:val="24"/>
          <w:szCs w:val="24"/>
          <w:lang w:val="ru-RU"/>
        </w:rPr>
        <w:t>дробей.</w:t>
      </w:r>
    </w:p>
    <w:p w14:paraId="131CB1C4" w14:textId="77777777" w:rsidR="002B5DBF" w:rsidRPr="009B4B64" w:rsidRDefault="002B5DBF" w:rsidP="002B5DBF">
      <w:pPr>
        <w:rPr>
          <w:sz w:val="24"/>
          <w:szCs w:val="24"/>
          <w:lang w:val="ru-RU"/>
        </w:rPr>
      </w:pPr>
      <w:r w:rsidRPr="009B4B64">
        <w:rPr>
          <w:sz w:val="24"/>
          <w:szCs w:val="24"/>
          <w:lang w:val="ru-RU"/>
        </w:rPr>
        <w:t>Арифметические действия с десятичными дробями. Округление десятичных дробей.</w:t>
      </w:r>
    </w:p>
    <w:p w14:paraId="4EDC655F" w14:textId="77777777" w:rsidR="002B5DBF" w:rsidRPr="009B4B64" w:rsidRDefault="002B5DBF" w:rsidP="002B5DBF">
      <w:pPr>
        <w:rPr>
          <w:b/>
          <w:bCs/>
          <w:sz w:val="24"/>
          <w:szCs w:val="24"/>
          <w:lang w:val="ru-RU"/>
        </w:rPr>
      </w:pPr>
      <w:r w:rsidRPr="009B4B64">
        <w:rPr>
          <w:b/>
          <w:bCs/>
          <w:sz w:val="24"/>
          <w:szCs w:val="24"/>
          <w:lang w:val="ru-RU"/>
        </w:rPr>
        <w:t>Решение текстовых задач</w:t>
      </w:r>
    </w:p>
    <w:p w14:paraId="7829DE0D" w14:textId="77777777" w:rsidR="002B5DBF" w:rsidRPr="009B4B64" w:rsidRDefault="002B5DBF" w:rsidP="002B5DBF">
      <w:pPr>
        <w:rPr>
          <w:sz w:val="24"/>
          <w:szCs w:val="24"/>
          <w:lang w:val="ru-RU"/>
        </w:rPr>
      </w:pPr>
      <w:r w:rsidRPr="009B4B64">
        <w:rPr>
          <w:sz w:val="24"/>
          <w:szCs w:val="24"/>
          <w:lang w:val="ru-RU"/>
        </w:rPr>
        <w:t>Решение</w:t>
      </w:r>
      <w:r w:rsidRPr="009B4B64">
        <w:rPr>
          <w:spacing w:val="-11"/>
          <w:sz w:val="24"/>
          <w:szCs w:val="24"/>
          <w:lang w:val="ru-RU"/>
        </w:rPr>
        <w:t xml:space="preserve"> </w:t>
      </w:r>
      <w:r w:rsidRPr="009B4B64">
        <w:rPr>
          <w:sz w:val="24"/>
          <w:szCs w:val="24"/>
          <w:lang w:val="ru-RU"/>
        </w:rPr>
        <w:t>текстовых</w:t>
      </w:r>
      <w:r w:rsidRPr="009B4B64">
        <w:rPr>
          <w:spacing w:val="-11"/>
          <w:sz w:val="24"/>
          <w:szCs w:val="24"/>
          <w:lang w:val="ru-RU"/>
        </w:rPr>
        <w:t xml:space="preserve"> </w:t>
      </w:r>
      <w:r w:rsidRPr="009B4B64">
        <w:rPr>
          <w:sz w:val="24"/>
          <w:szCs w:val="24"/>
          <w:lang w:val="ru-RU"/>
        </w:rPr>
        <w:t>задач</w:t>
      </w:r>
      <w:r w:rsidRPr="009B4B64">
        <w:rPr>
          <w:spacing w:val="-11"/>
          <w:sz w:val="24"/>
          <w:szCs w:val="24"/>
          <w:lang w:val="ru-RU"/>
        </w:rPr>
        <w:t xml:space="preserve"> </w:t>
      </w:r>
      <w:r w:rsidRPr="009B4B64">
        <w:rPr>
          <w:sz w:val="24"/>
          <w:szCs w:val="24"/>
          <w:lang w:val="ru-RU"/>
        </w:rPr>
        <w:t>арифметическим</w:t>
      </w:r>
      <w:r w:rsidRPr="009B4B64">
        <w:rPr>
          <w:spacing w:val="-11"/>
          <w:sz w:val="24"/>
          <w:szCs w:val="24"/>
          <w:lang w:val="ru-RU"/>
        </w:rPr>
        <w:t xml:space="preserve"> </w:t>
      </w:r>
      <w:r w:rsidRPr="009B4B64">
        <w:rPr>
          <w:sz w:val="24"/>
          <w:szCs w:val="24"/>
          <w:lang w:val="ru-RU"/>
        </w:rPr>
        <w:t>способом.</w:t>
      </w:r>
      <w:r w:rsidRPr="009B4B64">
        <w:rPr>
          <w:spacing w:val="-11"/>
          <w:sz w:val="24"/>
          <w:szCs w:val="24"/>
          <w:lang w:val="ru-RU"/>
        </w:rPr>
        <w:t xml:space="preserve"> </w:t>
      </w:r>
      <w:r w:rsidRPr="009B4B64">
        <w:rPr>
          <w:sz w:val="24"/>
          <w:szCs w:val="24"/>
          <w:lang w:val="ru-RU"/>
        </w:rPr>
        <w:t>Решение</w:t>
      </w:r>
      <w:r w:rsidRPr="009B4B64">
        <w:rPr>
          <w:spacing w:val="-7"/>
          <w:sz w:val="24"/>
          <w:szCs w:val="24"/>
          <w:lang w:val="ru-RU"/>
        </w:rPr>
        <w:t xml:space="preserve"> </w:t>
      </w:r>
      <w:r w:rsidRPr="009B4B64">
        <w:rPr>
          <w:sz w:val="24"/>
          <w:szCs w:val="24"/>
          <w:lang w:val="ru-RU"/>
        </w:rPr>
        <w:t>логических</w:t>
      </w:r>
      <w:r w:rsidRPr="009B4B64">
        <w:rPr>
          <w:spacing w:val="-7"/>
          <w:sz w:val="24"/>
          <w:szCs w:val="24"/>
          <w:lang w:val="ru-RU"/>
        </w:rPr>
        <w:t xml:space="preserve"> </w:t>
      </w:r>
      <w:r w:rsidRPr="009B4B64">
        <w:rPr>
          <w:sz w:val="24"/>
          <w:szCs w:val="24"/>
          <w:lang w:val="ru-RU"/>
        </w:rPr>
        <w:t>задач.</w:t>
      </w:r>
      <w:r w:rsidRPr="009B4B64">
        <w:rPr>
          <w:spacing w:val="-7"/>
          <w:sz w:val="24"/>
          <w:szCs w:val="24"/>
          <w:lang w:val="ru-RU"/>
        </w:rPr>
        <w:t xml:space="preserve"> </w:t>
      </w:r>
      <w:r w:rsidRPr="009B4B64">
        <w:rPr>
          <w:sz w:val="24"/>
          <w:szCs w:val="24"/>
          <w:lang w:val="ru-RU"/>
        </w:rPr>
        <w:t>Решение</w:t>
      </w:r>
      <w:r w:rsidRPr="009B4B64">
        <w:rPr>
          <w:spacing w:val="-7"/>
          <w:sz w:val="24"/>
          <w:szCs w:val="24"/>
          <w:lang w:val="ru-RU"/>
        </w:rPr>
        <w:t xml:space="preserve"> </w:t>
      </w:r>
      <w:r w:rsidRPr="009B4B64">
        <w:rPr>
          <w:sz w:val="24"/>
          <w:szCs w:val="24"/>
          <w:lang w:val="ru-RU"/>
        </w:rPr>
        <w:t>задач</w:t>
      </w:r>
      <w:r w:rsidRPr="009B4B64">
        <w:rPr>
          <w:spacing w:val="-7"/>
          <w:sz w:val="24"/>
          <w:szCs w:val="24"/>
          <w:lang w:val="ru-RU"/>
        </w:rPr>
        <w:t xml:space="preserve"> </w:t>
      </w:r>
      <w:r w:rsidRPr="009B4B64">
        <w:rPr>
          <w:sz w:val="24"/>
          <w:szCs w:val="24"/>
          <w:lang w:val="ru-RU"/>
        </w:rPr>
        <w:t>перебором</w:t>
      </w:r>
      <w:r w:rsidRPr="009B4B64">
        <w:rPr>
          <w:spacing w:val="-7"/>
          <w:sz w:val="24"/>
          <w:szCs w:val="24"/>
          <w:lang w:val="ru-RU"/>
        </w:rPr>
        <w:t xml:space="preserve"> </w:t>
      </w:r>
      <w:r w:rsidRPr="009B4B64">
        <w:rPr>
          <w:sz w:val="24"/>
          <w:szCs w:val="24"/>
          <w:lang w:val="ru-RU"/>
        </w:rPr>
        <w:t>всех</w:t>
      </w:r>
      <w:r w:rsidRPr="009B4B64">
        <w:rPr>
          <w:spacing w:val="-7"/>
          <w:sz w:val="24"/>
          <w:szCs w:val="24"/>
          <w:lang w:val="ru-RU"/>
        </w:rPr>
        <w:t xml:space="preserve"> </w:t>
      </w:r>
      <w:r w:rsidRPr="009B4B64">
        <w:rPr>
          <w:sz w:val="24"/>
          <w:szCs w:val="24"/>
          <w:lang w:val="ru-RU"/>
        </w:rPr>
        <w:t>возможных вариантов. Использование при решении задач таблиц и схем.</w:t>
      </w:r>
    </w:p>
    <w:p w14:paraId="7938922E" w14:textId="77777777" w:rsidR="002B5DBF" w:rsidRPr="009B4B64" w:rsidRDefault="002B5DBF" w:rsidP="002B5DBF">
      <w:pPr>
        <w:rPr>
          <w:sz w:val="24"/>
          <w:szCs w:val="24"/>
          <w:lang w:val="ru-RU"/>
        </w:rPr>
      </w:pPr>
      <w:r w:rsidRPr="009B4B64">
        <w:rPr>
          <w:sz w:val="24"/>
          <w:szCs w:val="24"/>
          <w:lang w:val="ru-RU"/>
        </w:rPr>
        <w:t>Решение задач, содержащих зависимости, связывающие</w:t>
      </w:r>
      <w:r w:rsidRPr="009B4B64">
        <w:rPr>
          <w:spacing w:val="-19"/>
          <w:sz w:val="24"/>
          <w:szCs w:val="24"/>
          <w:lang w:val="ru-RU"/>
        </w:rPr>
        <w:t xml:space="preserve"> </w:t>
      </w:r>
      <w:r w:rsidRPr="009B4B64">
        <w:rPr>
          <w:sz w:val="24"/>
          <w:szCs w:val="24"/>
          <w:lang w:val="ru-RU"/>
        </w:rPr>
        <w:t>величины: скорость, время, расстояние; цена, количество, стоимость. Единицы измерения: массы, объёма, цены;</w:t>
      </w:r>
      <w:r w:rsidRPr="009B4B64">
        <w:rPr>
          <w:spacing w:val="-27"/>
          <w:sz w:val="24"/>
          <w:szCs w:val="24"/>
          <w:lang w:val="ru-RU"/>
        </w:rPr>
        <w:t xml:space="preserve"> </w:t>
      </w:r>
      <w:r w:rsidRPr="009B4B64">
        <w:rPr>
          <w:sz w:val="24"/>
          <w:szCs w:val="24"/>
          <w:lang w:val="ru-RU"/>
        </w:rPr>
        <w:t>расстояния, времени,</w:t>
      </w:r>
      <w:r w:rsidRPr="009B4B64">
        <w:rPr>
          <w:spacing w:val="-21"/>
          <w:sz w:val="24"/>
          <w:szCs w:val="24"/>
          <w:lang w:val="ru-RU"/>
        </w:rPr>
        <w:t xml:space="preserve"> </w:t>
      </w:r>
      <w:r w:rsidRPr="009B4B64">
        <w:rPr>
          <w:sz w:val="24"/>
          <w:szCs w:val="24"/>
          <w:lang w:val="ru-RU"/>
        </w:rPr>
        <w:t>скорости.</w:t>
      </w:r>
      <w:r w:rsidRPr="009B4B64">
        <w:rPr>
          <w:spacing w:val="-21"/>
          <w:sz w:val="24"/>
          <w:szCs w:val="24"/>
          <w:lang w:val="ru-RU"/>
        </w:rPr>
        <w:t xml:space="preserve"> </w:t>
      </w:r>
      <w:r w:rsidRPr="009B4B64">
        <w:rPr>
          <w:sz w:val="24"/>
          <w:szCs w:val="24"/>
          <w:lang w:val="ru-RU"/>
        </w:rPr>
        <w:t>Связь</w:t>
      </w:r>
      <w:r w:rsidRPr="009B4B64">
        <w:rPr>
          <w:spacing w:val="-21"/>
          <w:sz w:val="24"/>
          <w:szCs w:val="24"/>
          <w:lang w:val="ru-RU"/>
        </w:rPr>
        <w:t xml:space="preserve"> </w:t>
      </w:r>
      <w:r w:rsidRPr="009B4B64">
        <w:rPr>
          <w:sz w:val="24"/>
          <w:szCs w:val="24"/>
          <w:lang w:val="ru-RU"/>
        </w:rPr>
        <w:t>между</w:t>
      </w:r>
      <w:r w:rsidRPr="009B4B64">
        <w:rPr>
          <w:spacing w:val="-21"/>
          <w:sz w:val="24"/>
          <w:szCs w:val="24"/>
          <w:lang w:val="ru-RU"/>
        </w:rPr>
        <w:t xml:space="preserve"> </w:t>
      </w:r>
      <w:r w:rsidRPr="009B4B64">
        <w:rPr>
          <w:sz w:val="24"/>
          <w:szCs w:val="24"/>
          <w:lang w:val="ru-RU"/>
        </w:rPr>
        <w:t>единицами</w:t>
      </w:r>
      <w:r w:rsidRPr="009B4B64">
        <w:rPr>
          <w:spacing w:val="-21"/>
          <w:sz w:val="24"/>
          <w:szCs w:val="24"/>
          <w:lang w:val="ru-RU"/>
        </w:rPr>
        <w:t xml:space="preserve"> </w:t>
      </w:r>
      <w:r w:rsidRPr="009B4B64">
        <w:rPr>
          <w:sz w:val="24"/>
          <w:szCs w:val="24"/>
          <w:lang w:val="ru-RU"/>
        </w:rPr>
        <w:t>измерения</w:t>
      </w:r>
      <w:r w:rsidRPr="009B4B64">
        <w:rPr>
          <w:spacing w:val="-21"/>
          <w:sz w:val="24"/>
          <w:szCs w:val="24"/>
          <w:lang w:val="ru-RU"/>
        </w:rPr>
        <w:t xml:space="preserve"> </w:t>
      </w:r>
      <w:r w:rsidRPr="009B4B64">
        <w:rPr>
          <w:sz w:val="24"/>
          <w:szCs w:val="24"/>
          <w:lang w:val="ru-RU"/>
        </w:rPr>
        <w:t>каждой величины.</w:t>
      </w:r>
    </w:p>
    <w:p w14:paraId="0A4CD97D" w14:textId="77777777" w:rsidR="002B5DBF" w:rsidRPr="009B4B64" w:rsidRDefault="002B5DBF" w:rsidP="002B5DBF">
      <w:pPr>
        <w:rPr>
          <w:sz w:val="24"/>
          <w:szCs w:val="24"/>
          <w:lang w:val="ru-RU"/>
        </w:rPr>
      </w:pPr>
      <w:r w:rsidRPr="009B4B64">
        <w:rPr>
          <w:sz w:val="24"/>
          <w:szCs w:val="24"/>
          <w:lang w:val="ru-RU"/>
        </w:rPr>
        <w:t>Решение основных задач на дроби.</w:t>
      </w:r>
    </w:p>
    <w:p w14:paraId="41403DBE" w14:textId="77777777" w:rsidR="002B5DBF" w:rsidRPr="009B4B64" w:rsidRDefault="002B5DBF" w:rsidP="002B5DBF">
      <w:pPr>
        <w:rPr>
          <w:sz w:val="24"/>
          <w:szCs w:val="24"/>
          <w:lang w:val="ru-RU"/>
        </w:rPr>
      </w:pPr>
      <w:r w:rsidRPr="009B4B64">
        <w:rPr>
          <w:sz w:val="24"/>
          <w:szCs w:val="24"/>
          <w:lang w:val="ru-RU"/>
        </w:rPr>
        <w:t>Представление данных в виде таблиц, столбчатых   диаграмм.</w:t>
      </w:r>
    </w:p>
    <w:p w14:paraId="588D77BD" w14:textId="77777777" w:rsidR="002B5DBF" w:rsidRPr="009B4B64" w:rsidRDefault="002B5DBF" w:rsidP="002B5DBF">
      <w:pPr>
        <w:rPr>
          <w:b/>
          <w:bCs/>
          <w:sz w:val="24"/>
          <w:szCs w:val="24"/>
          <w:lang w:val="ru-RU"/>
        </w:rPr>
      </w:pPr>
      <w:r w:rsidRPr="009B4B64">
        <w:rPr>
          <w:b/>
          <w:bCs/>
          <w:sz w:val="24"/>
          <w:szCs w:val="24"/>
          <w:lang w:val="ru-RU"/>
        </w:rPr>
        <w:t>Наглядная геометрия</w:t>
      </w:r>
    </w:p>
    <w:p w14:paraId="46378612" w14:textId="77777777" w:rsidR="002B5DBF" w:rsidRPr="009B4B64" w:rsidRDefault="002B5DBF" w:rsidP="002B5DBF">
      <w:pPr>
        <w:rPr>
          <w:sz w:val="24"/>
          <w:szCs w:val="24"/>
          <w:lang w:val="ru-RU"/>
        </w:rPr>
      </w:pPr>
      <w:r w:rsidRPr="009B4B64">
        <w:rPr>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5B1F3668" w14:textId="77777777" w:rsidR="002B5DBF" w:rsidRPr="009B4B64" w:rsidRDefault="002B5DBF" w:rsidP="002B5DBF">
      <w:pPr>
        <w:rPr>
          <w:sz w:val="24"/>
          <w:szCs w:val="24"/>
          <w:lang w:val="ru-RU"/>
        </w:rPr>
      </w:pPr>
      <w:r w:rsidRPr="009B4B64">
        <w:rPr>
          <w:sz w:val="24"/>
          <w:szCs w:val="24"/>
          <w:lang w:val="ru-RU"/>
        </w:rPr>
        <w:t>Длина отрезка, метрические единицы длины. Длина ломаной,</w:t>
      </w:r>
      <w:r w:rsidRPr="009B4B64">
        <w:rPr>
          <w:spacing w:val="-21"/>
          <w:sz w:val="24"/>
          <w:szCs w:val="24"/>
          <w:lang w:val="ru-RU"/>
        </w:rPr>
        <w:t xml:space="preserve"> </w:t>
      </w:r>
      <w:r w:rsidRPr="009B4B64">
        <w:rPr>
          <w:sz w:val="24"/>
          <w:szCs w:val="24"/>
          <w:lang w:val="ru-RU"/>
        </w:rPr>
        <w:t>периметр</w:t>
      </w:r>
      <w:r w:rsidRPr="009B4B64">
        <w:rPr>
          <w:spacing w:val="-21"/>
          <w:sz w:val="24"/>
          <w:szCs w:val="24"/>
          <w:lang w:val="ru-RU"/>
        </w:rPr>
        <w:t xml:space="preserve"> </w:t>
      </w:r>
      <w:r w:rsidRPr="009B4B64">
        <w:rPr>
          <w:sz w:val="24"/>
          <w:szCs w:val="24"/>
          <w:lang w:val="ru-RU"/>
        </w:rPr>
        <w:t>многоугольника.</w:t>
      </w:r>
      <w:r w:rsidRPr="009B4B64">
        <w:rPr>
          <w:spacing w:val="-21"/>
          <w:sz w:val="24"/>
          <w:szCs w:val="24"/>
          <w:lang w:val="ru-RU"/>
        </w:rPr>
        <w:t xml:space="preserve"> </w:t>
      </w:r>
      <w:r w:rsidRPr="009B4B64">
        <w:rPr>
          <w:sz w:val="24"/>
          <w:szCs w:val="24"/>
          <w:lang w:val="ru-RU"/>
        </w:rPr>
        <w:t>Измерение</w:t>
      </w:r>
      <w:r w:rsidRPr="009B4B64">
        <w:rPr>
          <w:spacing w:val="-21"/>
          <w:sz w:val="24"/>
          <w:szCs w:val="24"/>
          <w:lang w:val="ru-RU"/>
        </w:rPr>
        <w:t xml:space="preserve"> </w:t>
      </w:r>
      <w:r w:rsidRPr="009B4B64">
        <w:rPr>
          <w:sz w:val="24"/>
          <w:szCs w:val="24"/>
          <w:lang w:val="ru-RU"/>
        </w:rPr>
        <w:t>и</w:t>
      </w:r>
      <w:r w:rsidRPr="009B4B64">
        <w:rPr>
          <w:spacing w:val="-21"/>
          <w:sz w:val="24"/>
          <w:szCs w:val="24"/>
          <w:lang w:val="ru-RU"/>
        </w:rPr>
        <w:t xml:space="preserve"> </w:t>
      </w:r>
      <w:r w:rsidRPr="009B4B64">
        <w:rPr>
          <w:sz w:val="24"/>
          <w:szCs w:val="24"/>
          <w:lang w:val="ru-RU"/>
        </w:rPr>
        <w:t>построение</w:t>
      </w:r>
      <w:r w:rsidRPr="009B4B64">
        <w:rPr>
          <w:spacing w:val="-21"/>
          <w:sz w:val="24"/>
          <w:szCs w:val="24"/>
          <w:lang w:val="ru-RU"/>
        </w:rPr>
        <w:t xml:space="preserve"> </w:t>
      </w:r>
      <w:r w:rsidRPr="009B4B64">
        <w:rPr>
          <w:sz w:val="24"/>
          <w:szCs w:val="24"/>
          <w:lang w:val="ru-RU"/>
        </w:rPr>
        <w:t>углов с</w:t>
      </w:r>
      <w:r w:rsidRPr="009B4B64">
        <w:rPr>
          <w:spacing w:val="-27"/>
          <w:sz w:val="24"/>
          <w:szCs w:val="24"/>
          <w:lang w:val="ru-RU"/>
        </w:rPr>
        <w:t xml:space="preserve"> </w:t>
      </w:r>
      <w:r w:rsidRPr="009B4B64">
        <w:rPr>
          <w:sz w:val="24"/>
          <w:szCs w:val="24"/>
          <w:lang w:val="ru-RU"/>
        </w:rPr>
        <w:t>помощью</w:t>
      </w:r>
      <w:r w:rsidRPr="009B4B64">
        <w:rPr>
          <w:spacing w:val="-27"/>
          <w:sz w:val="24"/>
          <w:szCs w:val="24"/>
          <w:lang w:val="ru-RU"/>
        </w:rPr>
        <w:t xml:space="preserve"> </w:t>
      </w:r>
      <w:r w:rsidRPr="009B4B64">
        <w:rPr>
          <w:sz w:val="24"/>
          <w:szCs w:val="24"/>
          <w:lang w:val="ru-RU"/>
        </w:rPr>
        <w:t>транспортира.</w:t>
      </w:r>
    </w:p>
    <w:p w14:paraId="577713C3" w14:textId="77777777" w:rsidR="002B5DBF" w:rsidRPr="009B4B64" w:rsidRDefault="002B5DBF" w:rsidP="002B5DBF">
      <w:pPr>
        <w:rPr>
          <w:sz w:val="24"/>
          <w:szCs w:val="24"/>
          <w:lang w:val="ru-RU"/>
        </w:rPr>
      </w:pPr>
      <w:r w:rsidRPr="009B4B64">
        <w:rPr>
          <w:sz w:val="24"/>
          <w:szCs w:val="24"/>
          <w:lang w:val="ru-RU"/>
        </w:rPr>
        <w:t>Наглядные представления о фигурах на плоскости: многоугольник; прямоугольник, квадрат; треугольник, о равенстве фигур.</w:t>
      </w:r>
    </w:p>
    <w:p w14:paraId="0E3E13D5" w14:textId="77777777" w:rsidR="002B5DBF" w:rsidRPr="009B4B64" w:rsidRDefault="002B5DBF" w:rsidP="002B5DBF">
      <w:pPr>
        <w:rPr>
          <w:sz w:val="24"/>
          <w:szCs w:val="24"/>
          <w:lang w:val="ru-RU"/>
        </w:rPr>
      </w:pPr>
      <w:r w:rsidRPr="009B4B64">
        <w:rPr>
          <w:sz w:val="24"/>
          <w:szCs w:val="24"/>
          <w:lang w:val="ru-RU"/>
        </w:rPr>
        <w:t>Изображение фигур, в том числе на клетчатой бумаге. Построение конфигураций из частей прямой, окружности на нелинованной</w:t>
      </w:r>
      <w:r w:rsidRPr="009B4B64">
        <w:rPr>
          <w:spacing w:val="-34"/>
          <w:sz w:val="24"/>
          <w:szCs w:val="24"/>
          <w:lang w:val="ru-RU"/>
        </w:rPr>
        <w:t xml:space="preserve"> </w:t>
      </w:r>
      <w:r w:rsidRPr="009B4B64">
        <w:rPr>
          <w:sz w:val="24"/>
          <w:szCs w:val="24"/>
          <w:lang w:val="ru-RU"/>
        </w:rPr>
        <w:t>и</w:t>
      </w:r>
      <w:r w:rsidRPr="009B4B64">
        <w:rPr>
          <w:spacing w:val="-34"/>
          <w:sz w:val="24"/>
          <w:szCs w:val="24"/>
          <w:lang w:val="ru-RU"/>
        </w:rPr>
        <w:t xml:space="preserve"> </w:t>
      </w:r>
      <w:r w:rsidRPr="009B4B64">
        <w:rPr>
          <w:sz w:val="24"/>
          <w:szCs w:val="24"/>
          <w:lang w:val="ru-RU"/>
        </w:rPr>
        <w:t>клетчатой</w:t>
      </w:r>
      <w:r w:rsidRPr="009B4B64">
        <w:rPr>
          <w:spacing w:val="-34"/>
          <w:sz w:val="24"/>
          <w:szCs w:val="24"/>
          <w:lang w:val="ru-RU"/>
        </w:rPr>
        <w:t xml:space="preserve"> </w:t>
      </w:r>
      <w:r w:rsidRPr="009B4B64">
        <w:rPr>
          <w:sz w:val="24"/>
          <w:szCs w:val="24"/>
          <w:lang w:val="ru-RU"/>
        </w:rPr>
        <w:t>бумаге.</w:t>
      </w:r>
      <w:r w:rsidRPr="009B4B64">
        <w:rPr>
          <w:spacing w:val="-34"/>
          <w:sz w:val="24"/>
          <w:szCs w:val="24"/>
          <w:lang w:val="ru-RU"/>
        </w:rPr>
        <w:t xml:space="preserve"> </w:t>
      </w:r>
      <w:r w:rsidRPr="009B4B64">
        <w:rPr>
          <w:sz w:val="24"/>
          <w:szCs w:val="24"/>
          <w:lang w:val="ru-RU"/>
        </w:rPr>
        <w:t>Использование</w:t>
      </w:r>
      <w:r w:rsidRPr="009B4B64">
        <w:rPr>
          <w:spacing w:val="-34"/>
          <w:sz w:val="24"/>
          <w:szCs w:val="24"/>
          <w:lang w:val="ru-RU"/>
        </w:rPr>
        <w:t xml:space="preserve"> </w:t>
      </w:r>
      <w:r w:rsidRPr="009B4B64">
        <w:rPr>
          <w:sz w:val="24"/>
          <w:szCs w:val="24"/>
          <w:lang w:val="ru-RU"/>
        </w:rPr>
        <w:t>свойств</w:t>
      </w:r>
      <w:r w:rsidRPr="009B4B64">
        <w:rPr>
          <w:spacing w:val="-34"/>
          <w:sz w:val="24"/>
          <w:szCs w:val="24"/>
          <w:lang w:val="ru-RU"/>
        </w:rPr>
        <w:t xml:space="preserve"> </w:t>
      </w:r>
      <w:r w:rsidRPr="009B4B64">
        <w:rPr>
          <w:sz w:val="24"/>
          <w:szCs w:val="24"/>
          <w:lang w:val="ru-RU"/>
        </w:rPr>
        <w:t>сторон и углов прямоугольника,</w:t>
      </w:r>
      <w:r w:rsidRPr="009B4B64">
        <w:rPr>
          <w:spacing w:val="24"/>
          <w:sz w:val="24"/>
          <w:szCs w:val="24"/>
          <w:lang w:val="ru-RU"/>
        </w:rPr>
        <w:t xml:space="preserve"> </w:t>
      </w:r>
      <w:r w:rsidRPr="009B4B64">
        <w:rPr>
          <w:sz w:val="24"/>
          <w:szCs w:val="24"/>
          <w:lang w:val="ru-RU"/>
        </w:rPr>
        <w:t>квадрата.</w:t>
      </w:r>
    </w:p>
    <w:p w14:paraId="7E8B8CBF" w14:textId="77777777" w:rsidR="002B5DBF" w:rsidRPr="009B4B64" w:rsidRDefault="002B5DBF" w:rsidP="002B5DBF">
      <w:pPr>
        <w:rPr>
          <w:sz w:val="24"/>
          <w:szCs w:val="24"/>
          <w:lang w:val="ru-RU"/>
        </w:rPr>
      </w:pPr>
      <w:r w:rsidRPr="009B4B64">
        <w:rPr>
          <w:sz w:val="24"/>
          <w:szCs w:val="24"/>
          <w:lang w:val="ru-RU"/>
        </w:rPr>
        <w:t>Площадь</w:t>
      </w:r>
      <w:r w:rsidRPr="009B4B64">
        <w:rPr>
          <w:spacing w:val="-34"/>
          <w:sz w:val="24"/>
          <w:szCs w:val="24"/>
          <w:lang w:val="ru-RU"/>
        </w:rPr>
        <w:t xml:space="preserve"> </w:t>
      </w:r>
      <w:r w:rsidRPr="009B4B64">
        <w:rPr>
          <w:sz w:val="24"/>
          <w:szCs w:val="24"/>
          <w:lang w:val="ru-RU"/>
        </w:rPr>
        <w:t>прямоугольника</w:t>
      </w:r>
      <w:r w:rsidRPr="009B4B64">
        <w:rPr>
          <w:spacing w:val="-34"/>
          <w:sz w:val="24"/>
          <w:szCs w:val="24"/>
          <w:lang w:val="ru-RU"/>
        </w:rPr>
        <w:t xml:space="preserve"> </w:t>
      </w:r>
      <w:r w:rsidRPr="009B4B64">
        <w:rPr>
          <w:sz w:val="24"/>
          <w:szCs w:val="24"/>
          <w:lang w:val="ru-RU"/>
        </w:rPr>
        <w:t>и</w:t>
      </w:r>
      <w:r w:rsidRPr="009B4B64">
        <w:rPr>
          <w:spacing w:val="-34"/>
          <w:sz w:val="24"/>
          <w:szCs w:val="24"/>
          <w:lang w:val="ru-RU"/>
        </w:rPr>
        <w:t xml:space="preserve"> </w:t>
      </w:r>
      <w:r w:rsidRPr="009B4B64">
        <w:rPr>
          <w:sz w:val="24"/>
          <w:szCs w:val="24"/>
          <w:lang w:val="ru-RU"/>
        </w:rPr>
        <w:t>многоугольников,</w:t>
      </w:r>
      <w:r w:rsidRPr="009B4B64">
        <w:rPr>
          <w:spacing w:val="-34"/>
          <w:sz w:val="24"/>
          <w:szCs w:val="24"/>
          <w:lang w:val="ru-RU"/>
        </w:rPr>
        <w:t xml:space="preserve"> </w:t>
      </w:r>
      <w:r w:rsidRPr="009B4B64">
        <w:rPr>
          <w:sz w:val="24"/>
          <w:szCs w:val="24"/>
          <w:lang w:val="ru-RU"/>
        </w:rPr>
        <w:t xml:space="preserve">составленных из прямоугольников, в том </w:t>
      </w:r>
      <w:r w:rsidRPr="009B4B64">
        <w:rPr>
          <w:sz w:val="24"/>
          <w:szCs w:val="24"/>
          <w:lang w:val="ru-RU"/>
        </w:rPr>
        <w:lastRenderedPageBreak/>
        <w:t>числе фигур, изображённых на клетчатой бумаге. Единицы измерения</w:t>
      </w:r>
      <w:r w:rsidRPr="009B4B64">
        <w:rPr>
          <w:spacing w:val="-13"/>
          <w:sz w:val="24"/>
          <w:szCs w:val="24"/>
          <w:lang w:val="ru-RU"/>
        </w:rPr>
        <w:t xml:space="preserve"> </w:t>
      </w:r>
      <w:r w:rsidRPr="009B4B64">
        <w:rPr>
          <w:sz w:val="24"/>
          <w:szCs w:val="24"/>
          <w:lang w:val="ru-RU"/>
        </w:rPr>
        <w:t>площади.</w:t>
      </w:r>
    </w:p>
    <w:p w14:paraId="4AA36855" w14:textId="77777777" w:rsidR="002B5DBF" w:rsidRPr="009B4B64" w:rsidRDefault="002B5DBF" w:rsidP="002B5DBF">
      <w:pPr>
        <w:rPr>
          <w:sz w:val="24"/>
          <w:szCs w:val="24"/>
          <w:lang w:val="ru-RU"/>
        </w:rPr>
      </w:pPr>
      <w:r w:rsidRPr="009B4B64">
        <w:rPr>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166D8347" w14:textId="7CD888A5" w:rsidR="002B5DBF" w:rsidRPr="009B4B64" w:rsidRDefault="002B5DBF" w:rsidP="004859DB">
      <w:pPr>
        <w:rPr>
          <w:sz w:val="24"/>
          <w:szCs w:val="24"/>
          <w:lang w:val="ru-RU"/>
        </w:rPr>
      </w:pPr>
      <w:r w:rsidRPr="009B4B64">
        <w:rPr>
          <w:sz w:val="24"/>
          <w:szCs w:val="24"/>
          <w:lang w:val="ru-RU"/>
        </w:rPr>
        <w:t>Объём</w:t>
      </w:r>
      <w:r w:rsidRPr="009B4B64">
        <w:rPr>
          <w:spacing w:val="-21"/>
          <w:sz w:val="24"/>
          <w:szCs w:val="24"/>
          <w:lang w:val="ru-RU"/>
        </w:rPr>
        <w:t xml:space="preserve"> </w:t>
      </w:r>
      <w:r w:rsidRPr="009B4B64">
        <w:rPr>
          <w:sz w:val="24"/>
          <w:szCs w:val="24"/>
          <w:lang w:val="ru-RU"/>
        </w:rPr>
        <w:t>прямоугольного</w:t>
      </w:r>
      <w:r w:rsidRPr="009B4B64">
        <w:rPr>
          <w:spacing w:val="-21"/>
          <w:sz w:val="24"/>
          <w:szCs w:val="24"/>
          <w:lang w:val="ru-RU"/>
        </w:rPr>
        <w:t xml:space="preserve"> </w:t>
      </w:r>
      <w:r w:rsidRPr="009B4B64">
        <w:rPr>
          <w:sz w:val="24"/>
          <w:szCs w:val="24"/>
          <w:lang w:val="ru-RU"/>
        </w:rPr>
        <w:t>параллелепипеда,</w:t>
      </w:r>
      <w:r w:rsidRPr="009B4B64">
        <w:rPr>
          <w:spacing w:val="-21"/>
          <w:sz w:val="24"/>
          <w:szCs w:val="24"/>
          <w:lang w:val="ru-RU"/>
        </w:rPr>
        <w:t xml:space="preserve"> </w:t>
      </w:r>
      <w:r w:rsidRPr="009B4B64">
        <w:rPr>
          <w:sz w:val="24"/>
          <w:szCs w:val="24"/>
          <w:lang w:val="ru-RU"/>
        </w:rPr>
        <w:t>куба.</w:t>
      </w:r>
      <w:r w:rsidRPr="009B4B64">
        <w:rPr>
          <w:spacing w:val="-21"/>
          <w:sz w:val="24"/>
          <w:szCs w:val="24"/>
          <w:lang w:val="ru-RU"/>
        </w:rPr>
        <w:t xml:space="preserve"> </w:t>
      </w:r>
      <w:r w:rsidRPr="009B4B64">
        <w:rPr>
          <w:sz w:val="24"/>
          <w:szCs w:val="24"/>
          <w:lang w:val="ru-RU"/>
        </w:rPr>
        <w:t>Единицы</w:t>
      </w:r>
      <w:r w:rsidRPr="009B4B64">
        <w:rPr>
          <w:spacing w:val="-21"/>
          <w:sz w:val="24"/>
          <w:szCs w:val="24"/>
          <w:lang w:val="ru-RU"/>
        </w:rPr>
        <w:t xml:space="preserve"> </w:t>
      </w:r>
      <w:r w:rsidRPr="009B4B64">
        <w:rPr>
          <w:sz w:val="24"/>
          <w:szCs w:val="24"/>
          <w:lang w:val="ru-RU"/>
        </w:rPr>
        <w:t>измерения</w:t>
      </w:r>
      <w:r w:rsidRPr="009B4B64">
        <w:rPr>
          <w:spacing w:val="-19"/>
          <w:sz w:val="24"/>
          <w:szCs w:val="24"/>
          <w:lang w:val="ru-RU"/>
        </w:rPr>
        <w:t xml:space="preserve"> </w:t>
      </w:r>
      <w:r w:rsidR="004859DB">
        <w:rPr>
          <w:sz w:val="24"/>
          <w:szCs w:val="24"/>
          <w:lang w:val="ru-RU"/>
        </w:rPr>
        <w:t>объёма.</w:t>
      </w:r>
    </w:p>
    <w:p w14:paraId="0251ED60" w14:textId="77777777" w:rsidR="002B5DBF" w:rsidRPr="009B4B64" w:rsidRDefault="002B5DBF" w:rsidP="002B5DBF">
      <w:pPr>
        <w:rPr>
          <w:b/>
          <w:sz w:val="24"/>
          <w:szCs w:val="24"/>
          <w:lang w:val="ru-RU"/>
        </w:rPr>
      </w:pPr>
      <w:r w:rsidRPr="009B4B64">
        <w:rPr>
          <w:b/>
          <w:sz w:val="24"/>
          <w:szCs w:val="24"/>
          <w:lang w:val="ru-RU"/>
        </w:rPr>
        <w:t>6 КЛАСС</w:t>
      </w:r>
    </w:p>
    <w:p w14:paraId="1C0C204B" w14:textId="77777777" w:rsidR="002B5DBF" w:rsidRPr="009B4B64" w:rsidRDefault="002B5DBF" w:rsidP="002B5DBF">
      <w:pPr>
        <w:rPr>
          <w:b/>
          <w:bCs/>
          <w:sz w:val="24"/>
          <w:szCs w:val="24"/>
          <w:lang w:val="ru-RU"/>
        </w:rPr>
      </w:pPr>
      <w:r w:rsidRPr="009B4B64">
        <w:rPr>
          <w:b/>
          <w:bCs/>
          <w:sz w:val="24"/>
          <w:szCs w:val="24"/>
          <w:lang w:val="ru-RU"/>
        </w:rPr>
        <w:t>Натуральные числа</w:t>
      </w:r>
    </w:p>
    <w:p w14:paraId="183F9B5E" w14:textId="77777777" w:rsidR="002B5DBF" w:rsidRPr="009B4B64" w:rsidRDefault="002B5DBF" w:rsidP="002B5DBF">
      <w:pPr>
        <w:rPr>
          <w:sz w:val="24"/>
          <w:szCs w:val="24"/>
          <w:lang w:val="ru-RU"/>
        </w:rPr>
      </w:pPr>
      <w:r w:rsidRPr="009B4B64">
        <w:rPr>
          <w:sz w:val="24"/>
          <w:szCs w:val="24"/>
          <w:lang w:val="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5B381F84" w14:textId="77777777" w:rsidR="002B5DBF" w:rsidRPr="009B4B64" w:rsidRDefault="002B5DBF" w:rsidP="002B5DBF">
      <w:pPr>
        <w:rPr>
          <w:sz w:val="24"/>
          <w:szCs w:val="24"/>
          <w:lang w:val="ru-RU"/>
        </w:rPr>
      </w:pPr>
      <w:r w:rsidRPr="009B4B64">
        <w:rPr>
          <w:sz w:val="24"/>
          <w:szCs w:val="24"/>
          <w:lang w:val="ru-RU"/>
        </w:rPr>
        <w:t>Делители и кратные числа; наибольший общий делитель и наименьшее</w:t>
      </w:r>
      <w:r w:rsidRPr="009B4B64">
        <w:rPr>
          <w:spacing w:val="-28"/>
          <w:sz w:val="24"/>
          <w:szCs w:val="24"/>
          <w:lang w:val="ru-RU"/>
        </w:rPr>
        <w:t xml:space="preserve"> </w:t>
      </w:r>
      <w:r w:rsidRPr="009B4B64">
        <w:rPr>
          <w:sz w:val="24"/>
          <w:szCs w:val="24"/>
          <w:lang w:val="ru-RU"/>
        </w:rPr>
        <w:t>общее</w:t>
      </w:r>
      <w:r w:rsidRPr="009B4B64">
        <w:rPr>
          <w:spacing w:val="-28"/>
          <w:sz w:val="24"/>
          <w:szCs w:val="24"/>
          <w:lang w:val="ru-RU"/>
        </w:rPr>
        <w:t xml:space="preserve"> </w:t>
      </w:r>
      <w:r w:rsidRPr="009B4B64">
        <w:rPr>
          <w:sz w:val="24"/>
          <w:szCs w:val="24"/>
          <w:lang w:val="ru-RU"/>
        </w:rPr>
        <w:t>кратное.</w:t>
      </w:r>
      <w:r w:rsidRPr="009B4B64">
        <w:rPr>
          <w:spacing w:val="-28"/>
          <w:sz w:val="24"/>
          <w:szCs w:val="24"/>
          <w:lang w:val="ru-RU"/>
        </w:rPr>
        <w:t xml:space="preserve"> </w:t>
      </w:r>
      <w:r w:rsidRPr="009B4B64">
        <w:rPr>
          <w:sz w:val="24"/>
          <w:szCs w:val="24"/>
          <w:lang w:val="ru-RU"/>
        </w:rPr>
        <w:t>Делимость</w:t>
      </w:r>
      <w:r w:rsidRPr="009B4B64">
        <w:rPr>
          <w:spacing w:val="-28"/>
          <w:sz w:val="24"/>
          <w:szCs w:val="24"/>
          <w:lang w:val="ru-RU"/>
        </w:rPr>
        <w:t xml:space="preserve"> </w:t>
      </w:r>
      <w:r w:rsidRPr="009B4B64">
        <w:rPr>
          <w:sz w:val="24"/>
          <w:szCs w:val="24"/>
          <w:lang w:val="ru-RU"/>
        </w:rPr>
        <w:t>суммы</w:t>
      </w:r>
      <w:r w:rsidRPr="009B4B64">
        <w:rPr>
          <w:spacing w:val="-28"/>
          <w:sz w:val="24"/>
          <w:szCs w:val="24"/>
          <w:lang w:val="ru-RU"/>
        </w:rPr>
        <w:t xml:space="preserve"> </w:t>
      </w:r>
      <w:r w:rsidRPr="009B4B64">
        <w:rPr>
          <w:sz w:val="24"/>
          <w:szCs w:val="24"/>
          <w:lang w:val="ru-RU"/>
        </w:rPr>
        <w:t>и</w:t>
      </w:r>
      <w:r w:rsidRPr="009B4B64">
        <w:rPr>
          <w:spacing w:val="-28"/>
          <w:sz w:val="24"/>
          <w:szCs w:val="24"/>
          <w:lang w:val="ru-RU"/>
        </w:rPr>
        <w:t xml:space="preserve"> </w:t>
      </w:r>
      <w:r w:rsidRPr="009B4B64">
        <w:rPr>
          <w:sz w:val="24"/>
          <w:szCs w:val="24"/>
          <w:lang w:val="ru-RU"/>
        </w:rPr>
        <w:t>произведения. Деление с</w:t>
      </w:r>
      <w:r w:rsidRPr="009B4B64">
        <w:rPr>
          <w:spacing w:val="-30"/>
          <w:sz w:val="24"/>
          <w:szCs w:val="24"/>
          <w:lang w:val="ru-RU"/>
        </w:rPr>
        <w:t xml:space="preserve"> </w:t>
      </w:r>
      <w:r w:rsidRPr="009B4B64">
        <w:rPr>
          <w:sz w:val="24"/>
          <w:szCs w:val="24"/>
          <w:lang w:val="ru-RU"/>
        </w:rPr>
        <w:t>остатком.</w:t>
      </w:r>
    </w:p>
    <w:p w14:paraId="131DF7E7" w14:textId="77777777" w:rsidR="002B5DBF" w:rsidRPr="009B4B64" w:rsidRDefault="002B5DBF" w:rsidP="002B5DBF">
      <w:pPr>
        <w:rPr>
          <w:b/>
          <w:bCs/>
          <w:sz w:val="24"/>
          <w:szCs w:val="24"/>
          <w:lang w:val="ru-RU"/>
        </w:rPr>
      </w:pPr>
      <w:r w:rsidRPr="009B4B64">
        <w:rPr>
          <w:b/>
          <w:bCs/>
          <w:sz w:val="24"/>
          <w:szCs w:val="24"/>
          <w:lang w:val="ru-RU"/>
        </w:rPr>
        <w:t>Дроби</w:t>
      </w:r>
    </w:p>
    <w:p w14:paraId="7FBC1070" w14:textId="77777777" w:rsidR="002B5DBF" w:rsidRPr="009B4B64" w:rsidRDefault="002B5DBF" w:rsidP="002B5DBF">
      <w:pPr>
        <w:rPr>
          <w:sz w:val="24"/>
          <w:szCs w:val="24"/>
          <w:lang w:val="ru-RU"/>
        </w:rPr>
      </w:pPr>
      <w:r w:rsidRPr="009B4B64">
        <w:rPr>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w:t>
      </w:r>
      <w:r w:rsidRPr="009B4B64">
        <w:rPr>
          <w:spacing w:val="-40"/>
          <w:sz w:val="24"/>
          <w:szCs w:val="24"/>
          <w:lang w:val="ru-RU"/>
        </w:rPr>
        <w:t xml:space="preserve"> </w:t>
      </w:r>
      <w:r w:rsidRPr="009B4B64">
        <w:rPr>
          <w:sz w:val="24"/>
          <w:szCs w:val="24"/>
          <w:lang w:val="ru-RU"/>
        </w:rPr>
        <w:t xml:space="preserve">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w:t>
      </w:r>
      <w:r w:rsidRPr="009B4B64">
        <w:rPr>
          <w:spacing w:val="25"/>
          <w:sz w:val="24"/>
          <w:szCs w:val="24"/>
          <w:lang w:val="ru-RU"/>
        </w:rPr>
        <w:t xml:space="preserve"> </w:t>
      </w:r>
      <w:r w:rsidRPr="009B4B64">
        <w:rPr>
          <w:sz w:val="24"/>
          <w:szCs w:val="24"/>
          <w:lang w:val="ru-RU"/>
        </w:rPr>
        <w:t>дробями.</w:t>
      </w:r>
    </w:p>
    <w:p w14:paraId="6CCF8961" w14:textId="77777777" w:rsidR="002B5DBF" w:rsidRPr="009B4B64" w:rsidRDefault="002B5DBF" w:rsidP="002B5DBF">
      <w:pPr>
        <w:rPr>
          <w:sz w:val="24"/>
          <w:szCs w:val="24"/>
          <w:lang w:val="ru-RU"/>
        </w:rPr>
      </w:pPr>
      <w:r w:rsidRPr="009B4B64">
        <w:rPr>
          <w:sz w:val="24"/>
          <w:szCs w:val="24"/>
          <w:lang w:val="ru-RU"/>
        </w:rPr>
        <w:t>Отношение. Деление в данном отношении. Масштаб, пропорция.  Применение пропорций при решении задач.</w:t>
      </w:r>
    </w:p>
    <w:p w14:paraId="70D62F45" w14:textId="77777777" w:rsidR="002B5DBF" w:rsidRPr="009B4B64" w:rsidRDefault="002B5DBF" w:rsidP="002B5DBF">
      <w:pPr>
        <w:rPr>
          <w:sz w:val="24"/>
          <w:szCs w:val="24"/>
          <w:lang w:val="ru-RU"/>
        </w:rPr>
      </w:pPr>
      <w:r w:rsidRPr="009B4B64">
        <w:rPr>
          <w:sz w:val="24"/>
          <w:szCs w:val="24"/>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3E04C98" w14:textId="77777777" w:rsidR="002B5DBF" w:rsidRPr="009B4B64" w:rsidRDefault="002B5DBF" w:rsidP="002B5DBF">
      <w:pPr>
        <w:rPr>
          <w:b/>
          <w:bCs/>
          <w:sz w:val="24"/>
          <w:szCs w:val="24"/>
          <w:lang w:val="ru-RU"/>
        </w:rPr>
      </w:pPr>
      <w:r w:rsidRPr="009B4B64">
        <w:rPr>
          <w:b/>
          <w:bCs/>
          <w:sz w:val="24"/>
          <w:szCs w:val="24"/>
          <w:lang w:val="ru-RU"/>
        </w:rPr>
        <w:t>Положительные и отрицательные числа</w:t>
      </w:r>
    </w:p>
    <w:p w14:paraId="2EE75E07" w14:textId="77777777" w:rsidR="002B5DBF" w:rsidRPr="009B4B64" w:rsidRDefault="002B5DBF" w:rsidP="002B5DBF">
      <w:pPr>
        <w:rPr>
          <w:sz w:val="24"/>
          <w:szCs w:val="24"/>
          <w:lang w:val="ru-RU"/>
        </w:rPr>
      </w:pPr>
      <w:r w:rsidRPr="009B4B64">
        <w:rPr>
          <w:spacing w:val="-4"/>
          <w:sz w:val="24"/>
          <w:szCs w:val="24"/>
          <w:lang w:val="ru-RU"/>
        </w:rPr>
        <w:t>Положительные</w:t>
      </w:r>
      <w:r w:rsidRPr="009B4B64">
        <w:rPr>
          <w:spacing w:val="-24"/>
          <w:sz w:val="24"/>
          <w:szCs w:val="24"/>
          <w:lang w:val="ru-RU"/>
        </w:rPr>
        <w:t xml:space="preserve"> </w:t>
      </w:r>
      <w:r w:rsidRPr="009B4B64">
        <w:rPr>
          <w:sz w:val="24"/>
          <w:szCs w:val="24"/>
          <w:lang w:val="ru-RU"/>
        </w:rPr>
        <w:t>и</w:t>
      </w:r>
      <w:r w:rsidRPr="009B4B64">
        <w:rPr>
          <w:spacing w:val="-24"/>
          <w:sz w:val="24"/>
          <w:szCs w:val="24"/>
          <w:lang w:val="ru-RU"/>
        </w:rPr>
        <w:t xml:space="preserve"> </w:t>
      </w:r>
      <w:r w:rsidRPr="009B4B64">
        <w:rPr>
          <w:spacing w:val="-4"/>
          <w:sz w:val="24"/>
          <w:szCs w:val="24"/>
          <w:lang w:val="ru-RU"/>
        </w:rPr>
        <w:t>отрицательные</w:t>
      </w:r>
      <w:r w:rsidRPr="009B4B64">
        <w:rPr>
          <w:spacing w:val="-24"/>
          <w:sz w:val="24"/>
          <w:szCs w:val="24"/>
          <w:lang w:val="ru-RU"/>
        </w:rPr>
        <w:t xml:space="preserve"> </w:t>
      </w:r>
      <w:r w:rsidRPr="009B4B64">
        <w:rPr>
          <w:spacing w:val="-4"/>
          <w:sz w:val="24"/>
          <w:szCs w:val="24"/>
          <w:lang w:val="ru-RU"/>
        </w:rPr>
        <w:t>числа.</w:t>
      </w:r>
      <w:r w:rsidRPr="009B4B64">
        <w:rPr>
          <w:spacing w:val="-24"/>
          <w:sz w:val="24"/>
          <w:szCs w:val="24"/>
          <w:lang w:val="ru-RU"/>
        </w:rPr>
        <w:t xml:space="preserve"> </w:t>
      </w:r>
      <w:r w:rsidRPr="009B4B64">
        <w:rPr>
          <w:spacing w:val="-4"/>
          <w:sz w:val="24"/>
          <w:szCs w:val="24"/>
          <w:lang w:val="ru-RU"/>
        </w:rPr>
        <w:t>Целые</w:t>
      </w:r>
      <w:r w:rsidRPr="009B4B64">
        <w:rPr>
          <w:spacing w:val="-24"/>
          <w:sz w:val="24"/>
          <w:szCs w:val="24"/>
          <w:lang w:val="ru-RU"/>
        </w:rPr>
        <w:t xml:space="preserve"> </w:t>
      </w:r>
      <w:r w:rsidRPr="009B4B64">
        <w:rPr>
          <w:spacing w:val="-4"/>
          <w:sz w:val="24"/>
          <w:szCs w:val="24"/>
          <w:lang w:val="ru-RU"/>
        </w:rPr>
        <w:t>числа.</w:t>
      </w:r>
      <w:r w:rsidRPr="009B4B64">
        <w:rPr>
          <w:spacing w:val="-24"/>
          <w:sz w:val="24"/>
          <w:szCs w:val="24"/>
          <w:lang w:val="ru-RU"/>
        </w:rPr>
        <w:t xml:space="preserve"> </w:t>
      </w:r>
      <w:r w:rsidRPr="009B4B64">
        <w:rPr>
          <w:spacing w:val="-4"/>
          <w:sz w:val="24"/>
          <w:szCs w:val="24"/>
          <w:lang w:val="ru-RU"/>
        </w:rPr>
        <w:t xml:space="preserve">Модуль </w:t>
      </w:r>
      <w:r w:rsidRPr="009B4B64">
        <w:rPr>
          <w:sz w:val="24"/>
          <w:szCs w:val="24"/>
          <w:lang w:val="ru-RU"/>
        </w:rPr>
        <w:t>числа, геометрическая интерпретация модуля</w:t>
      </w:r>
      <w:r w:rsidRPr="009B4B64">
        <w:rPr>
          <w:spacing w:val="1"/>
          <w:sz w:val="24"/>
          <w:szCs w:val="24"/>
          <w:lang w:val="ru-RU"/>
        </w:rPr>
        <w:t xml:space="preserve"> </w:t>
      </w:r>
      <w:r w:rsidRPr="009B4B64">
        <w:rPr>
          <w:sz w:val="24"/>
          <w:szCs w:val="24"/>
          <w:lang w:val="ru-RU"/>
        </w:rPr>
        <w:t>числа.</w:t>
      </w:r>
      <w:r w:rsidRPr="009B4B64">
        <w:rPr>
          <w:spacing w:val="15"/>
          <w:sz w:val="24"/>
          <w:szCs w:val="24"/>
          <w:lang w:val="ru-RU"/>
        </w:rPr>
        <w:t xml:space="preserve"> </w:t>
      </w:r>
      <w:r w:rsidRPr="009B4B64">
        <w:rPr>
          <w:sz w:val="24"/>
          <w:szCs w:val="24"/>
          <w:lang w:val="ru-RU"/>
        </w:rPr>
        <w:t>Изображение</w:t>
      </w:r>
      <w:r w:rsidRPr="009B4B64">
        <w:rPr>
          <w:spacing w:val="-11"/>
          <w:sz w:val="24"/>
          <w:szCs w:val="24"/>
          <w:lang w:val="ru-RU"/>
        </w:rPr>
        <w:t xml:space="preserve"> </w:t>
      </w:r>
      <w:r w:rsidRPr="009B4B64">
        <w:rPr>
          <w:sz w:val="24"/>
          <w:szCs w:val="24"/>
          <w:lang w:val="ru-RU"/>
        </w:rPr>
        <w:t>чисел</w:t>
      </w:r>
      <w:r w:rsidRPr="009B4B64">
        <w:rPr>
          <w:spacing w:val="-11"/>
          <w:sz w:val="24"/>
          <w:szCs w:val="24"/>
          <w:lang w:val="ru-RU"/>
        </w:rPr>
        <w:t xml:space="preserve"> </w:t>
      </w:r>
      <w:r w:rsidRPr="009B4B64">
        <w:rPr>
          <w:sz w:val="24"/>
          <w:szCs w:val="24"/>
          <w:lang w:val="ru-RU"/>
        </w:rPr>
        <w:t>на</w:t>
      </w:r>
      <w:r w:rsidRPr="009B4B64">
        <w:rPr>
          <w:spacing w:val="-11"/>
          <w:sz w:val="24"/>
          <w:szCs w:val="24"/>
          <w:lang w:val="ru-RU"/>
        </w:rPr>
        <w:t xml:space="preserve"> </w:t>
      </w:r>
      <w:r w:rsidRPr="009B4B64">
        <w:rPr>
          <w:sz w:val="24"/>
          <w:szCs w:val="24"/>
          <w:lang w:val="ru-RU"/>
        </w:rPr>
        <w:t>координатной</w:t>
      </w:r>
      <w:r w:rsidRPr="009B4B64">
        <w:rPr>
          <w:spacing w:val="-11"/>
          <w:sz w:val="24"/>
          <w:szCs w:val="24"/>
          <w:lang w:val="ru-RU"/>
        </w:rPr>
        <w:t xml:space="preserve"> </w:t>
      </w:r>
      <w:r w:rsidRPr="009B4B64">
        <w:rPr>
          <w:sz w:val="24"/>
          <w:szCs w:val="24"/>
          <w:lang w:val="ru-RU"/>
        </w:rPr>
        <w:t>прямой.</w:t>
      </w:r>
      <w:r w:rsidRPr="009B4B64">
        <w:rPr>
          <w:spacing w:val="-11"/>
          <w:sz w:val="24"/>
          <w:szCs w:val="24"/>
          <w:lang w:val="ru-RU"/>
        </w:rPr>
        <w:t xml:space="preserve"> </w:t>
      </w:r>
      <w:r w:rsidRPr="009B4B64">
        <w:rPr>
          <w:sz w:val="24"/>
          <w:szCs w:val="24"/>
          <w:lang w:val="ru-RU"/>
        </w:rPr>
        <w:t>Числовые</w:t>
      </w:r>
      <w:r w:rsidRPr="009B4B64">
        <w:rPr>
          <w:spacing w:val="-11"/>
          <w:sz w:val="24"/>
          <w:szCs w:val="24"/>
          <w:lang w:val="ru-RU"/>
        </w:rPr>
        <w:t xml:space="preserve"> </w:t>
      </w:r>
      <w:r w:rsidRPr="009B4B64">
        <w:rPr>
          <w:sz w:val="24"/>
          <w:szCs w:val="24"/>
          <w:lang w:val="ru-RU"/>
        </w:rPr>
        <w:t>промежутки. Сравнение чисел. Арифметические действия с</w:t>
      </w:r>
      <w:r w:rsidRPr="009B4B64">
        <w:rPr>
          <w:spacing w:val="-5"/>
          <w:sz w:val="24"/>
          <w:szCs w:val="24"/>
          <w:lang w:val="ru-RU"/>
        </w:rPr>
        <w:t xml:space="preserve"> </w:t>
      </w:r>
      <w:r w:rsidRPr="009B4B64">
        <w:rPr>
          <w:sz w:val="24"/>
          <w:szCs w:val="24"/>
          <w:lang w:val="ru-RU"/>
        </w:rPr>
        <w:t>положительными и отрицательными числами.</w:t>
      </w:r>
    </w:p>
    <w:p w14:paraId="7D0F0137" w14:textId="77777777" w:rsidR="002B5DBF" w:rsidRPr="009B4B64" w:rsidRDefault="002B5DBF" w:rsidP="002B5DBF">
      <w:pPr>
        <w:rPr>
          <w:sz w:val="24"/>
          <w:szCs w:val="24"/>
          <w:lang w:val="ru-RU"/>
        </w:rPr>
      </w:pPr>
      <w:r w:rsidRPr="009B4B64">
        <w:rPr>
          <w:sz w:val="24"/>
          <w:szCs w:val="24"/>
          <w:lang w:val="ru-RU"/>
        </w:rPr>
        <w:t>Прямоугольная</w:t>
      </w:r>
      <w:r w:rsidRPr="009B4B64">
        <w:rPr>
          <w:spacing w:val="-15"/>
          <w:sz w:val="24"/>
          <w:szCs w:val="24"/>
          <w:lang w:val="ru-RU"/>
        </w:rPr>
        <w:t xml:space="preserve"> </w:t>
      </w:r>
      <w:r w:rsidRPr="009B4B64">
        <w:rPr>
          <w:sz w:val="24"/>
          <w:szCs w:val="24"/>
          <w:lang w:val="ru-RU"/>
        </w:rPr>
        <w:t>система</w:t>
      </w:r>
      <w:r w:rsidRPr="009B4B64">
        <w:rPr>
          <w:spacing w:val="-15"/>
          <w:sz w:val="24"/>
          <w:szCs w:val="24"/>
          <w:lang w:val="ru-RU"/>
        </w:rPr>
        <w:t xml:space="preserve"> </w:t>
      </w:r>
      <w:r w:rsidRPr="009B4B64">
        <w:rPr>
          <w:sz w:val="24"/>
          <w:szCs w:val="24"/>
          <w:lang w:val="ru-RU"/>
        </w:rPr>
        <w:t>координат</w:t>
      </w:r>
      <w:r w:rsidRPr="009B4B64">
        <w:rPr>
          <w:spacing w:val="-15"/>
          <w:sz w:val="24"/>
          <w:szCs w:val="24"/>
          <w:lang w:val="ru-RU"/>
        </w:rPr>
        <w:t xml:space="preserve"> </w:t>
      </w:r>
      <w:r w:rsidRPr="009B4B64">
        <w:rPr>
          <w:sz w:val="24"/>
          <w:szCs w:val="24"/>
          <w:lang w:val="ru-RU"/>
        </w:rPr>
        <w:t>на</w:t>
      </w:r>
      <w:r w:rsidRPr="009B4B64">
        <w:rPr>
          <w:spacing w:val="-15"/>
          <w:sz w:val="24"/>
          <w:szCs w:val="24"/>
          <w:lang w:val="ru-RU"/>
        </w:rPr>
        <w:t xml:space="preserve"> </w:t>
      </w:r>
      <w:r w:rsidRPr="009B4B64">
        <w:rPr>
          <w:sz w:val="24"/>
          <w:szCs w:val="24"/>
          <w:lang w:val="ru-RU"/>
        </w:rPr>
        <w:t>плоскости.</w:t>
      </w:r>
      <w:r w:rsidRPr="009B4B64">
        <w:rPr>
          <w:spacing w:val="-15"/>
          <w:sz w:val="24"/>
          <w:szCs w:val="24"/>
          <w:lang w:val="ru-RU"/>
        </w:rPr>
        <w:t xml:space="preserve"> </w:t>
      </w:r>
      <w:r w:rsidRPr="009B4B64">
        <w:rPr>
          <w:sz w:val="24"/>
          <w:szCs w:val="24"/>
          <w:lang w:val="ru-RU"/>
        </w:rPr>
        <w:t>Координаты</w:t>
      </w:r>
      <w:r w:rsidRPr="009B4B64">
        <w:rPr>
          <w:spacing w:val="-20"/>
          <w:sz w:val="24"/>
          <w:szCs w:val="24"/>
          <w:lang w:val="ru-RU"/>
        </w:rPr>
        <w:t xml:space="preserve"> </w:t>
      </w:r>
      <w:r w:rsidRPr="009B4B64">
        <w:rPr>
          <w:sz w:val="24"/>
          <w:szCs w:val="24"/>
          <w:lang w:val="ru-RU"/>
        </w:rPr>
        <w:t>точки</w:t>
      </w:r>
      <w:r w:rsidRPr="009B4B64">
        <w:rPr>
          <w:spacing w:val="-20"/>
          <w:sz w:val="24"/>
          <w:szCs w:val="24"/>
          <w:lang w:val="ru-RU"/>
        </w:rPr>
        <w:t xml:space="preserve"> </w:t>
      </w:r>
      <w:r w:rsidRPr="009B4B64">
        <w:rPr>
          <w:sz w:val="24"/>
          <w:szCs w:val="24"/>
          <w:lang w:val="ru-RU"/>
        </w:rPr>
        <w:t>на</w:t>
      </w:r>
      <w:r w:rsidRPr="009B4B64">
        <w:rPr>
          <w:spacing w:val="-20"/>
          <w:sz w:val="24"/>
          <w:szCs w:val="24"/>
          <w:lang w:val="ru-RU"/>
        </w:rPr>
        <w:t xml:space="preserve"> </w:t>
      </w:r>
      <w:r w:rsidRPr="009B4B64">
        <w:rPr>
          <w:sz w:val="24"/>
          <w:szCs w:val="24"/>
          <w:lang w:val="ru-RU"/>
        </w:rPr>
        <w:t>плоскости,</w:t>
      </w:r>
      <w:r w:rsidRPr="009B4B64">
        <w:rPr>
          <w:spacing w:val="-20"/>
          <w:sz w:val="24"/>
          <w:szCs w:val="24"/>
          <w:lang w:val="ru-RU"/>
        </w:rPr>
        <w:t xml:space="preserve"> </w:t>
      </w:r>
      <w:r w:rsidRPr="009B4B64">
        <w:rPr>
          <w:sz w:val="24"/>
          <w:szCs w:val="24"/>
          <w:lang w:val="ru-RU"/>
        </w:rPr>
        <w:t>абсцисса</w:t>
      </w:r>
      <w:r w:rsidRPr="009B4B64">
        <w:rPr>
          <w:spacing w:val="-20"/>
          <w:sz w:val="24"/>
          <w:szCs w:val="24"/>
          <w:lang w:val="ru-RU"/>
        </w:rPr>
        <w:t xml:space="preserve"> </w:t>
      </w:r>
      <w:r w:rsidRPr="009B4B64">
        <w:rPr>
          <w:sz w:val="24"/>
          <w:szCs w:val="24"/>
          <w:lang w:val="ru-RU"/>
        </w:rPr>
        <w:t>и</w:t>
      </w:r>
      <w:r w:rsidRPr="009B4B64">
        <w:rPr>
          <w:spacing w:val="-20"/>
          <w:sz w:val="24"/>
          <w:szCs w:val="24"/>
          <w:lang w:val="ru-RU"/>
        </w:rPr>
        <w:t xml:space="preserve"> </w:t>
      </w:r>
      <w:r w:rsidRPr="009B4B64">
        <w:rPr>
          <w:sz w:val="24"/>
          <w:szCs w:val="24"/>
          <w:lang w:val="ru-RU"/>
        </w:rPr>
        <w:t>ордината.</w:t>
      </w:r>
      <w:r w:rsidRPr="009B4B64">
        <w:rPr>
          <w:spacing w:val="-20"/>
          <w:sz w:val="24"/>
          <w:szCs w:val="24"/>
          <w:lang w:val="ru-RU"/>
        </w:rPr>
        <w:t xml:space="preserve"> </w:t>
      </w:r>
      <w:r w:rsidRPr="009B4B64">
        <w:rPr>
          <w:sz w:val="24"/>
          <w:szCs w:val="24"/>
          <w:lang w:val="ru-RU"/>
        </w:rPr>
        <w:t>Построение</w:t>
      </w:r>
      <w:r w:rsidRPr="009B4B64">
        <w:rPr>
          <w:spacing w:val="-20"/>
          <w:sz w:val="24"/>
          <w:szCs w:val="24"/>
          <w:lang w:val="ru-RU"/>
        </w:rPr>
        <w:t xml:space="preserve"> </w:t>
      </w:r>
      <w:r w:rsidRPr="009B4B64">
        <w:rPr>
          <w:sz w:val="24"/>
          <w:szCs w:val="24"/>
          <w:lang w:val="ru-RU"/>
        </w:rPr>
        <w:t>точек и фигур на координатной</w:t>
      </w:r>
      <w:r w:rsidRPr="009B4B64">
        <w:rPr>
          <w:spacing w:val="-27"/>
          <w:sz w:val="24"/>
          <w:szCs w:val="24"/>
          <w:lang w:val="ru-RU"/>
        </w:rPr>
        <w:t xml:space="preserve"> </w:t>
      </w:r>
      <w:r w:rsidRPr="009B4B64">
        <w:rPr>
          <w:sz w:val="24"/>
          <w:szCs w:val="24"/>
          <w:lang w:val="ru-RU"/>
        </w:rPr>
        <w:t>плоскости.</w:t>
      </w:r>
    </w:p>
    <w:p w14:paraId="43AE908B" w14:textId="77777777" w:rsidR="002B5DBF" w:rsidRPr="009B4B64" w:rsidRDefault="002B5DBF" w:rsidP="002B5DBF">
      <w:pPr>
        <w:rPr>
          <w:b/>
          <w:bCs/>
          <w:sz w:val="24"/>
          <w:szCs w:val="24"/>
          <w:lang w:val="ru-RU"/>
        </w:rPr>
      </w:pPr>
      <w:r w:rsidRPr="009B4B64">
        <w:rPr>
          <w:b/>
          <w:bCs/>
          <w:sz w:val="24"/>
          <w:szCs w:val="24"/>
          <w:lang w:val="ru-RU"/>
        </w:rPr>
        <w:t>Буквенные выражения</w:t>
      </w:r>
    </w:p>
    <w:p w14:paraId="1AEBFE30" w14:textId="77777777" w:rsidR="002B5DBF" w:rsidRPr="009B4B64" w:rsidRDefault="002B5DBF" w:rsidP="002B5DBF">
      <w:pPr>
        <w:rPr>
          <w:sz w:val="24"/>
          <w:szCs w:val="24"/>
          <w:lang w:val="ru-RU"/>
        </w:rPr>
      </w:pPr>
      <w:r w:rsidRPr="009B4B64">
        <w:rPr>
          <w:sz w:val="24"/>
          <w:szCs w:val="24"/>
          <w:lang w:val="ru-RU"/>
        </w:rPr>
        <w:t>Применение букв для записи математических выражений и предложений.</w:t>
      </w:r>
      <w:r w:rsidRPr="009B4B64">
        <w:rPr>
          <w:spacing w:val="-24"/>
          <w:sz w:val="24"/>
          <w:szCs w:val="24"/>
          <w:lang w:val="ru-RU"/>
        </w:rPr>
        <w:t xml:space="preserve"> </w:t>
      </w:r>
      <w:r w:rsidRPr="009B4B64">
        <w:rPr>
          <w:sz w:val="24"/>
          <w:szCs w:val="24"/>
          <w:lang w:val="ru-RU"/>
        </w:rPr>
        <w:t>Свойства</w:t>
      </w:r>
      <w:r w:rsidRPr="009B4B64">
        <w:rPr>
          <w:spacing w:val="-24"/>
          <w:sz w:val="24"/>
          <w:szCs w:val="24"/>
          <w:lang w:val="ru-RU"/>
        </w:rPr>
        <w:t xml:space="preserve"> </w:t>
      </w:r>
      <w:r w:rsidRPr="009B4B64">
        <w:rPr>
          <w:sz w:val="24"/>
          <w:szCs w:val="24"/>
          <w:lang w:val="ru-RU"/>
        </w:rPr>
        <w:t>арифметических</w:t>
      </w:r>
      <w:r w:rsidRPr="009B4B64">
        <w:rPr>
          <w:spacing w:val="-24"/>
          <w:sz w:val="24"/>
          <w:szCs w:val="24"/>
          <w:lang w:val="ru-RU"/>
        </w:rPr>
        <w:t xml:space="preserve"> </w:t>
      </w:r>
      <w:r w:rsidRPr="009B4B64">
        <w:rPr>
          <w:sz w:val="24"/>
          <w:szCs w:val="24"/>
          <w:lang w:val="ru-RU"/>
        </w:rPr>
        <w:t>действий.</w:t>
      </w:r>
      <w:r w:rsidRPr="009B4B64">
        <w:rPr>
          <w:spacing w:val="-24"/>
          <w:sz w:val="24"/>
          <w:szCs w:val="24"/>
          <w:lang w:val="ru-RU"/>
        </w:rPr>
        <w:t xml:space="preserve"> </w:t>
      </w:r>
      <w:r w:rsidRPr="009B4B64">
        <w:rPr>
          <w:sz w:val="24"/>
          <w:szCs w:val="24"/>
          <w:lang w:val="ru-RU"/>
        </w:rPr>
        <w:t>Буквенные выражения</w:t>
      </w:r>
      <w:r w:rsidRPr="009B4B64">
        <w:rPr>
          <w:spacing w:val="-19"/>
          <w:sz w:val="24"/>
          <w:szCs w:val="24"/>
          <w:lang w:val="ru-RU"/>
        </w:rPr>
        <w:t xml:space="preserve"> </w:t>
      </w:r>
      <w:r w:rsidRPr="009B4B64">
        <w:rPr>
          <w:sz w:val="24"/>
          <w:szCs w:val="24"/>
          <w:lang w:val="ru-RU"/>
        </w:rPr>
        <w:t>и</w:t>
      </w:r>
      <w:r w:rsidRPr="009B4B64">
        <w:rPr>
          <w:spacing w:val="-19"/>
          <w:sz w:val="24"/>
          <w:szCs w:val="24"/>
          <w:lang w:val="ru-RU"/>
        </w:rPr>
        <w:t xml:space="preserve"> </w:t>
      </w:r>
      <w:r w:rsidRPr="009B4B64">
        <w:rPr>
          <w:sz w:val="24"/>
          <w:szCs w:val="24"/>
          <w:lang w:val="ru-RU"/>
        </w:rPr>
        <w:t>числовые</w:t>
      </w:r>
      <w:r w:rsidRPr="009B4B64">
        <w:rPr>
          <w:spacing w:val="-19"/>
          <w:sz w:val="24"/>
          <w:szCs w:val="24"/>
          <w:lang w:val="ru-RU"/>
        </w:rPr>
        <w:t xml:space="preserve"> </w:t>
      </w:r>
      <w:r w:rsidRPr="009B4B64">
        <w:rPr>
          <w:sz w:val="24"/>
          <w:szCs w:val="24"/>
          <w:lang w:val="ru-RU"/>
        </w:rPr>
        <w:t>подстановки.</w:t>
      </w:r>
      <w:r w:rsidRPr="009B4B64">
        <w:rPr>
          <w:spacing w:val="-19"/>
          <w:sz w:val="24"/>
          <w:szCs w:val="24"/>
          <w:lang w:val="ru-RU"/>
        </w:rPr>
        <w:t xml:space="preserve"> </w:t>
      </w:r>
      <w:r w:rsidRPr="009B4B64">
        <w:rPr>
          <w:sz w:val="24"/>
          <w:szCs w:val="24"/>
          <w:lang w:val="ru-RU"/>
        </w:rPr>
        <w:t>Буквенные</w:t>
      </w:r>
      <w:r w:rsidRPr="009B4B64">
        <w:rPr>
          <w:spacing w:val="-19"/>
          <w:sz w:val="24"/>
          <w:szCs w:val="24"/>
          <w:lang w:val="ru-RU"/>
        </w:rPr>
        <w:t xml:space="preserve"> </w:t>
      </w:r>
      <w:r w:rsidRPr="009B4B64">
        <w:rPr>
          <w:sz w:val="24"/>
          <w:szCs w:val="24"/>
          <w:lang w:val="ru-RU"/>
        </w:rPr>
        <w:t>равенства,</w:t>
      </w:r>
      <w:r w:rsidRPr="009B4B64">
        <w:rPr>
          <w:spacing w:val="-19"/>
          <w:sz w:val="24"/>
          <w:szCs w:val="24"/>
          <w:lang w:val="ru-RU"/>
        </w:rPr>
        <w:t xml:space="preserve"> </w:t>
      </w:r>
      <w:r w:rsidRPr="009B4B64">
        <w:rPr>
          <w:sz w:val="24"/>
          <w:szCs w:val="24"/>
          <w:lang w:val="ru-RU"/>
        </w:rPr>
        <w:t>нахождение</w:t>
      </w:r>
      <w:r w:rsidRPr="009B4B64">
        <w:rPr>
          <w:spacing w:val="-27"/>
          <w:sz w:val="24"/>
          <w:szCs w:val="24"/>
          <w:lang w:val="ru-RU"/>
        </w:rPr>
        <w:t xml:space="preserve"> </w:t>
      </w:r>
      <w:r w:rsidRPr="009B4B64">
        <w:rPr>
          <w:sz w:val="24"/>
          <w:szCs w:val="24"/>
          <w:lang w:val="ru-RU"/>
        </w:rPr>
        <w:t>неизвестного</w:t>
      </w:r>
      <w:r w:rsidRPr="009B4B64">
        <w:rPr>
          <w:spacing w:val="-27"/>
          <w:sz w:val="24"/>
          <w:szCs w:val="24"/>
          <w:lang w:val="ru-RU"/>
        </w:rPr>
        <w:t xml:space="preserve"> </w:t>
      </w:r>
      <w:r w:rsidRPr="009B4B64">
        <w:rPr>
          <w:sz w:val="24"/>
          <w:szCs w:val="24"/>
          <w:lang w:val="ru-RU"/>
        </w:rPr>
        <w:t>компонента.</w:t>
      </w:r>
      <w:r w:rsidRPr="009B4B64">
        <w:rPr>
          <w:spacing w:val="-27"/>
          <w:sz w:val="24"/>
          <w:szCs w:val="24"/>
          <w:lang w:val="ru-RU"/>
        </w:rPr>
        <w:t xml:space="preserve"> </w:t>
      </w:r>
      <w:r w:rsidRPr="009B4B64">
        <w:rPr>
          <w:sz w:val="24"/>
          <w:szCs w:val="24"/>
          <w:lang w:val="ru-RU"/>
        </w:rPr>
        <w:t>Формулы;</w:t>
      </w:r>
      <w:r w:rsidRPr="009B4B64">
        <w:rPr>
          <w:spacing w:val="-27"/>
          <w:sz w:val="24"/>
          <w:szCs w:val="24"/>
          <w:lang w:val="ru-RU"/>
        </w:rPr>
        <w:t xml:space="preserve"> </w:t>
      </w:r>
      <w:r w:rsidRPr="009B4B64">
        <w:rPr>
          <w:sz w:val="24"/>
          <w:szCs w:val="24"/>
          <w:lang w:val="ru-RU"/>
        </w:rPr>
        <w:t>формулы</w:t>
      </w:r>
      <w:r w:rsidRPr="009B4B64">
        <w:rPr>
          <w:spacing w:val="-27"/>
          <w:sz w:val="24"/>
          <w:szCs w:val="24"/>
          <w:lang w:val="ru-RU"/>
        </w:rPr>
        <w:t xml:space="preserve"> </w:t>
      </w:r>
      <w:r w:rsidRPr="009B4B64">
        <w:rPr>
          <w:sz w:val="24"/>
          <w:szCs w:val="24"/>
          <w:lang w:val="ru-RU"/>
        </w:rPr>
        <w:t>периметра и площади прямоугольника, квадрата, объёма параллелепипеда и</w:t>
      </w:r>
      <w:r w:rsidRPr="009B4B64">
        <w:rPr>
          <w:spacing w:val="3"/>
          <w:sz w:val="24"/>
          <w:szCs w:val="24"/>
          <w:lang w:val="ru-RU"/>
        </w:rPr>
        <w:t xml:space="preserve"> </w:t>
      </w:r>
      <w:r w:rsidRPr="009B4B64">
        <w:rPr>
          <w:sz w:val="24"/>
          <w:szCs w:val="24"/>
          <w:lang w:val="ru-RU"/>
        </w:rPr>
        <w:t>куба.</w:t>
      </w:r>
    </w:p>
    <w:p w14:paraId="6A833B2C" w14:textId="77777777" w:rsidR="002B5DBF" w:rsidRPr="009B4B64" w:rsidRDefault="002B5DBF" w:rsidP="002B5DBF">
      <w:pPr>
        <w:rPr>
          <w:b/>
          <w:bCs/>
          <w:sz w:val="24"/>
          <w:szCs w:val="24"/>
          <w:lang w:val="ru-RU"/>
        </w:rPr>
      </w:pPr>
      <w:r w:rsidRPr="009B4B64">
        <w:rPr>
          <w:b/>
          <w:bCs/>
          <w:sz w:val="24"/>
          <w:szCs w:val="24"/>
          <w:lang w:val="ru-RU"/>
        </w:rPr>
        <w:t>Решение текстовых задач</w:t>
      </w:r>
    </w:p>
    <w:p w14:paraId="4781E89E" w14:textId="77777777" w:rsidR="002B5DBF" w:rsidRPr="009B4B64" w:rsidRDefault="002B5DBF" w:rsidP="002B5DBF">
      <w:pPr>
        <w:rPr>
          <w:sz w:val="24"/>
          <w:szCs w:val="24"/>
          <w:lang w:val="ru-RU"/>
        </w:rPr>
      </w:pPr>
      <w:r w:rsidRPr="009B4B64">
        <w:rPr>
          <w:sz w:val="24"/>
          <w:szCs w:val="24"/>
          <w:lang w:val="ru-RU"/>
        </w:rPr>
        <w:t>Решение</w:t>
      </w:r>
      <w:r w:rsidRPr="009B4B64">
        <w:rPr>
          <w:spacing w:val="-11"/>
          <w:sz w:val="24"/>
          <w:szCs w:val="24"/>
          <w:lang w:val="ru-RU"/>
        </w:rPr>
        <w:t xml:space="preserve"> </w:t>
      </w:r>
      <w:r w:rsidRPr="009B4B64">
        <w:rPr>
          <w:sz w:val="24"/>
          <w:szCs w:val="24"/>
          <w:lang w:val="ru-RU"/>
        </w:rPr>
        <w:t>текстовых</w:t>
      </w:r>
      <w:r w:rsidRPr="009B4B64">
        <w:rPr>
          <w:spacing w:val="-11"/>
          <w:sz w:val="24"/>
          <w:szCs w:val="24"/>
          <w:lang w:val="ru-RU"/>
        </w:rPr>
        <w:t xml:space="preserve"> </w:t>
      </w:r>
      <w:r w:rsidRPr="009B4B64">
        <w:rPr>
          <w:sz w:val="24"/>
          <w:szCs w:val="24"/>
          <w:lang w:val="ru-RU"/>
        </w:rPr>
        <w:t>задач</w:t>
      </w:r>
      <w:r w:rsidRPr="009B4B64">
        <w:rPr>
          <w:spacing w:val="-11"/>
          <w:sz w:val="24"/>
          <w:szCs w:val="24"/>
          <w:lang w:val="ru-RU"/>
        </w:rPr>
        <w:t xml:space="preserve"> </w:t>
      </w:r>
      <w:r w:rsidRPr="009B4B64">
        <w:rPr>
          <w:sz w:val="24"/>
          <w:szCs w:val="24"/>
          <w:lang w:val="ru-RU"/>
        </w:rPr>
        <w:t>арифметическим</w:t>
      </w:r>
      <w:r w:rsidRPr="009B4B64">
        <w:rPr>
          <w:spacing w:val="-11"/>
          <w:sz w:val="24"/>
          <w:szCs w:val="24"/>
          <w:lang w:val="ru-RU"/>
        </w:rPr>
        <w:t xml:space="preserve"> </w:t>
      </w:r>
      <w:r w:rsidRPr="009B4B64">
        <w:rPr>
          <w:sz w:val="24"/>
          <w:szCs w:val="24"/>
          <w:lang w:val="ru-RU"/>
        </w:rPr>
        <w:t>способом.</w:t>
      </w:r>
      <w:r w:rsidRPr="009B4B64">
        <w:rPr>
          <w:spacing w:val="-11"/>
          <w:sz w:val="24"/>
          <w:szCs w:val="24"/>
          <w:lang w:val="ru-RU"/>
        </w:rPr>
        <w:t xml:space="preserve"> </w:t>
      </w:r>
      <w:r w:rsidRPr="009B4B64">
        <w:rPr>
          <w:sz w:val="24"/>
          <w:szCs w:val="24"/>
          <w:lang w:val="ru-RU"/>
        </w:rPr>
        <w:t>Решение</w:t>
      </w:r>
      <w:r w:rsidRPr="009B4B64">
        <w:rPr>
          <w:spacing w:val="-7"/>
          <w:sz w:val="24"/>
          <w:szCs w:val="24"/>
          <w:lang w:val="ru-RU"/>
        </w:rPr>
        <w:t xml:space="preserve"> </w:t>
      </w:r>
      <w:r w:rsidRPr="009B4B64">
        <w:rPr>
          <w:sz w:val="24"/>
          <w:szCs w:val="24"/>
          <w:lang w:val="ru-RU"/>
        </w:rPr>
        <w:t>логических</w:t>
      </w:r>
      <w:r w:rsidRPr="009B4B64">
        <w:rPr>
          <w:spacing w:val="-7"/>
          <w:sz w:val="24"/>
          <w:szCs w:val="24"/>
          <w:lang w:val="ru-RU"/>
        </w:rPr>
        <w:t xml:space="preserve"> </w:t>
      </w:r>
      <w:r w:rsidRPr="009B4B64">
        <w:rPr>
          <w:sz w:val="24"/>
          <w:szCs w:val="24"/>
          <w:lang w:val="ru-RU"/>
        </w:rPr>
        <w:t>задач.</w:t>
      </w:r>
      <w:r w:rsidRPr="009B4B64">
        <w:rPr>
          <w:spacing w:val="-7"/>
          <w:sz w:val="24"/>
          <w:szCs w:val="24"/>
          <w:lang w:val="ru-RU"/>
        </w:rPr>
        <w:t xml:space="preserve"> </w:t>
      </w:r>
      <w:r w:rsidRPr="009B4B64">
        <w:rPr>
          <w:sz w:val="24"/>
          <w:szCs w:val="24"/>
          <w:lang w:val="ru-RU"/>
        </w:rPr>
        <w:t>Решение</w:t>
      </w:r>
      <w:r w:rsidRPr="009B4B64">
        <w:rPr>
          <w:spacing w:val="-7"/>
          <w:sz w:val="24"/>
          <w:szCs w:val="24"/>
          <w:lang w:val="ru-RU"/>
        </w:rPr>
        <w:t xml:space="preserve"> </w:t>
      </w:r>
      <w:r w:rsidRPr="009B4B64">
        <w:rPr>
          <w:sz w:val="24"/>
          <w:szCs w:val="24"/>
          <w:lang w:val="ru-RU"/>
        </w:rPr>
        <w:t>задач</w:t>
      </w:r>
      <w:r w:rsidRPr="009B4B64">
        <w:rPr>
          <w:spacing w:val="-7"/>
          <w:sz w:val="24"/>
          <w:szCs w:val="24"/>
          <w:lang w:val="ru-RU"/>
        </w:rPr>
        <w:t xml:space="preserve"> </w:t>
      </w:r>
      <w:r w:rsidRPr="009B4B64">
        <w:rPr>
          <w:sz w:val="24"/>
          <w:szCs w:val="24"/>
          <w:lang w:val="ru-RU"/>
        </w:rPr>
        <w:t>перебором</w:t>
      </w:r>
      <w:r w:rsidRPr="009B4B64">
        <w:rPr>
          <w:spacing w:val="-7"/>
          <w:sz w:val="24"/>
          <w:szCs w:val="24"/>
          <w:lang w:val="ru-RU"/>
        </w:rPr>
        <w:t xml:space="preserve"> </w:t>
      </w:r>
      <w:r w:rsidRPr="009B4B64">
        <w:rPr>
          <w:sz w:val="24"/>
          <w:szCs w:val="24"/>
          <w:lang w:val="ru-RU"/>
        </w:rPr>
        <w:t>всех</w:t>
      </w:r>
      <w:r w:rsidRPr="009B4B64">
        <w:rPr>
          <w:spacing w:val="-7"/>
          <w:sz w:val="24"/>
          <w:szCs w:val="24"/>
          <w:lang w:val="ru-RU"/>
        </w:rPr>
        <w:t xml:space="preserve"> </w:t>
      </w:r>
      <w:r w:rsidRPr="009B4B64">
        <w:rPr>
          <w:sz w:val="24"/>
          <w:szCs w:val="24"/>
          <w:lang w:val="ru-RU"/>
        </w:rPr>
        <w:t>возможных вариантов.</w:t>
      </w:r>
    </w:p>
    <w:p w14:paraId="5DC5C2DF" w14:textId="77777777" w:rsidR="002B5DBF" w:rsidRPr="009B4B64" w:rsidRDefault="002B5DBF" w:rsidP="002B5DBF">
      <w:pPr>
        <w:rPr>
          <w:sz w:val="24"/>
          <w:szCs w:val="24"/>
          <w:lang w:val="ru-RU"/>
        </w:rPr>
      </w:pPr>
      <w:r w:rsidRPr="009B4B64">
        <w:rPr>
          <w:sz w:val="24"/>
          <w:szCs w:val="24"/>
          <w:lang w:val="ru-RU"/>
        </w:rPr>
        <w:t>Решение задач, содержащих зависимости, связывающих</w:t>
      </w:r>
      <w:r w:rsidRPr="009B4B64">
        <w:rPr>
          <w:spacing w:val="-30"/>
          <w:sz w:val="24"/>
          <w:szCs w:val="24"/>
          <w:lang w:val="ru-RU"/>
        </w:rPr>
        <w:t xml:space="preserve"> </w:t>
      </w:r>
      <w:r w:rsidRPr="009B4B64">
        <w:rPr>
          <w:sz w:val="24"/>
          <w:szCs w:val="24"/>
          <w:lang w:val="ru-RU"/>
        </w:rPr>
        <w:t>величины: скорость, время, расстояние; цена, количество,</w:t>
      </w:r>
      <w:r w:rsidRPr="009B4B64">
        <w:rPr>
          <w:spacing w:val="16"/>
          <w:sz w:val="24"/>
          <w:szCs w:val="24"/>
          <w:lang w:val="ru-RU"/>
        </w:rPr>
        <w:t xml:space="preserve"> </w:t>
      </w:r>
      <w:r w:rsidRPr="009B4B64">
        <w:rPr>
          <w:sz w:val="24"/>
          <w:szCs w:val="24"/>
          <w:lang w:val="ru-RU"/>
        </w:rPr>
        <w:t>стоимость;</w:t>
      </w:r>
      <w:r w:rsidRPr="009B4B64">
        <w:rPr>
          <w:spacing w:val="-24"/>
          <w:sz w:val="24"/>
          <w:szCs w:val="24"/>
          <w:lang w:val="ru-RU"/>
        </w:rPr>
        <w:t xml:space="preserve"> </w:t>
      </w:r>
      <w:r w:rsidRPr="009B4B64">
        <w:rPr>
          <w:sz w:val="24"/>
          <w:szCs w:val="24"/>
          <w:lang w:val="ru-RU"/>
        </w:rPr>
        <w:t>производительность,</w:t>
      </w:r>
      <w:r w:rsidRPr="009B4B64">
        <w:rPr>
          <w:spacing w:val="-24"/>
          <w:sz w:val="24"/>
          <w:szCs w:val="24"/>
          <w:lang w:val="ru-RU"/>
        </w:rPr>
        <w:t xml:space="preserve"> </w:t>
      </w:r>
      <w:r w:rsidRPr="009B4B64">
        <w:rPr>
          <w:sz w:val="24"/>
          <w:szCs w:val="24"/>
          <w:lang w:val="ru-RU"/>
        </w:rPr>
        <w:t>время,</w:t>
      </w:r>
      <w:r w:rsidRPr="009B4B64">
        <w:rPr>
          <w:spacing w:val="-24"/>
          <w:sz w:val="24"/>
          <w:szCs w:val="24"/>
          <w:lang w:val="ru-RU"/>
        </w:rPr>
        <w:t xml:space="preserve"> </w:t>
      </w:r>
      <w:r w:rsidRPr="009B4B64">
        <w:rPr>
          <w:sz w:val="24"/>
          <w:szCs w:val="24"/>
          <w:lang w:val="ru-RU"/>
        </w:rPr>
        <w:t>объём</w:t>
      </w:r>
      <w:r w:rsidRPr="009B4B64">
        <w:rPr>
          <w:spacing w:val="-24"/>
          <w:sz w:val="24"/>
          <w:szCs w:val="24"/>
          <w:lang w:val="ru-RU"/>
        </w:rPr>
        <w:t xml:space="preserve"> </w:t>
      </w:r>
      <w:r w:rsidRPr="009B4B64">
        <w:rPr>
          <w:sz w:val="24"/>
          <w:szCs w:val="24"/>
          <w:lang w:val="ru-RU"/>
        </w:rPr>
        <w:t>работы.</w:t>
      </w:r>
      <w:r w:rsidRPr="009B4B64">
        <w:rPr>
          <w:spacing w:val="-24"/>
          <w:sz w:val="24"/>
          <w:szCs w:val="24"/>
          <w:lang w:val="ru-RU"/>
        </w:rPr>
        <w:t xml:space="preserve"> </w:t>
      </w:r>
      <w:r w:rsidRPr="009B4B64">
        <w:rPr>
          <w:sz w:val="24"/>
          <w:szCs w:val="24"/>
          <w:lang w:val="ru-RU"/>
        </w:rPr>
        <w:t>Единицы</w:t>
      </w:r>
      <w:r w:rsidRPr="009B4B64">
        <w:rPr>
          <w:spacing w:val="-24"/>
          <w:sz w:val="24"/>
          <w:szCs w:val="24"/>
          <w:lang w:val="ru-RU"/>
        </w:rPr>
        <w:t xml:space="preserve"> </w:t>
      </w:r>
      <w:r w:rsidRPr="009B4B64">
        <w:rPr>
          <w:sz w:val="24"/>
          <w:szCs w:val="24"/>
          <w:lang w:val="ru-RU"/>
        </w:rPr>
        <w:t>измерения: массы, стоимости; расстояния, времени, скорости. Связь между единицами измерения каждой</w:t>
      </w:r>
      <w:r w:rsidRPr="009B4B64">
        <w:rPr>
          <w:spacing w:val="9"/>
          <w:sz w:val="24"/>
          <w:szCs w:val="24"/>
          <w:lang w:val="ru-RU"/>
        </w:rPr>
        <w:t xml:space="preserve"> </w:t>
      </w:r>
      <w:r w:rsidRPr="009B4B64">
        <w:rPr>
          <w:sz w:val="24"/>
          <w:szCs w:val="24"/>
          <w:lang w:val="ru-RU"/>
        </w:rPr>
        <w:t>величины.</w:t>
      </w:r>
    </w:p>
    <w:p w14:paraId="06D1DE2D" w14:textId="77777777" w:rsidR="002B5DBF" w:rsidRPr="009B4B64" w:rsidRDefault="002B5DBF" w:rsidP="002B5DBF">
      <w:pPr>
        <w:rPr>
          <w:sz w:val="24"/>
          <w:szCs w:val="24"/>
          <w:lang w:val="ru-RU"/>
        </w:rPr>
      </w:pPr>
      <w:r w:rsidRPr="009B4B64">
        <w:rPr>
          <w:sz w:val="24"/>
          <w:szCs w:val="24"/>
          <w:lang w:val="ru-RU"/>
        </w:rPr>
        <w:t>Решение задач, связанных с отношением, пропорциональностью величин, процентами; решение основных задач на дроби   и</w:t>
      </w:r>
      <w:r w:rsidRPr="009B4B64">
        <w:rPr>
          <w:spacing w:val="48"/>
          <w:sz w:val="24"/>
          <w:szCs w:val="24"/>
          <w:lang w:val="ru-RU"/>
        </w:rPr>
        <w:t xml:space="preserve"> </w:t>
      </w:r>
      <w:r w:rsidRPr="009B4B64">
        <w:rPr>
          <w:sz w:val="24"/>
          <w:szCs w:val="24"/>
          <w:lang w:val="ru-RU"/>
        </w:rPr>
        <w:t>проценты.</w:t>
      </w:r>
    </w:p>
    <w:p w14:paraId="3C450CCF" w14:textId="77777777" w:rsidR="002B5DBF" w:rsidRPr="009B4B64" w:rsidRDefault="002B5DBF" w:rsidP="002B5DBF">
      <w:pPr>
        <w:rPr>
          <w:sz w:val="24"/>
          <w:szCs w:val="24"/>
          <w:lang w:val="ru-RU"/>
        </w:rPr>
      </w:pPr>
      <w:r w:rsidRPr="009B4B64">
        <w:rPr>
          <w:sz w:val="24"/>
          <w:szCs w:val="24"/>
          <w:lang w:val="ru-RU"/>
        </w:rPr>
        <w:t>Оценка и прикидка, округление результата. Составление буквенных выражений по условию задачи.</w:t>
      </w:r>
    </w:p>
    <w:p w14:paraId="40093E56" w14:textId="77777777" w:rsidR="002B5DBF" w:rsidRPr="009B4B64" w:rsidRDefault="002B5DBF" w:rsidP="002B5DBF">
      <w:pPr>
        <w:rPr>
          <w:sz w:val="24"/>
          <w:szCs w:val="24"/>
          <w:lang w:val="ru-RU"/>
        </w:rPr>
      </w:pPr>
      <w:r w:rsidRPr="009B4B64">
        <w:rPr>
          <w:sz w:val="24"/>
          <w:szCs w:val="24"/>
          <w:lang w:val="ru-RU"/>
        </w:rPr>
        <w:t>Представление данных с помощью таблиц и диаграмм.</w:t>
      </w:r>
      <w:r w:rsidRPr="009B4B64">
        <w:rPr>
          <w:spacing w:val="-39"/>
          <w:sz w:val="24"/>
          <w:szCs w:val="24"/>
          <w:lang w:val="ru-RU"/>
        </w:rPr>
        <w:t xml:space="preserve"> </w:t>
      </w:r>
      <w:r w:rsidRPr="009B4B64">
        <w:rPr>
          <w:sz w:val="24"/>
          <w:szCs w:val="24"/>
          <w:lang w:val="ru-RU"/>
        </w:rPr>
        <w:t>Столбчатые диаграммы: чтение и построение. Чтение круговых диаграмм.</w:t>
      </w:r>
    </w:p>
    <w:p w14:paraId="3DA93A9D" w14:textId="77777777" w:rsidR="002B5DBF" w:rsidRPr="009B4B64" w:rsidRDefault="002B5DBF" w:rsidP="002B5DBF">
      <w:pPr>
        <w:rPr>
          <w:b/>
          <w:bCs/>
          <w:sz w:val="24"/>
          <w:szCs w:val="24"/>
          <w:lang w:val="ru-RU"/>
        </w:rPr>
      </w:pPr>
      <w:r w:rsidRPr="009B4B64">
        <w:rPr>
          <w:b/>
          <w:bCs/>
          <w:sz w:val="24"/>
          <w:szCs w:val="24"/>
          <w:lang w:val="ru-RU"/>
        </w:rPr>
        <w:t>Наглядная геометрия</w:t>
      </w:r>
    </w:p>
    <w:p w14:paraId="203A7CEB" w14:textId="77777777" w:rsidR="002B5DBF" w:rsidRPr="009B4B64" w:rsidRDefault="002B5DBF" w:rsidP="002B5DBF">
      <w:pPr>
        <w:rPr>
          <w:sz w:val="24"/>
          <w:szCs w:val="24"/>
          <w:lang w:val="ru-RU"/>
        </w:rPr>
      </w:pPr>
      <w:r w:rsidRPr="009B4B64">
        <w:rPr>
          <w:sz w:val="24"/>
          <w:szCs w:val="24"/>
          <w:lang w:val="ru-RU"/>
        </w:rPr>
        <w:t>Наглядные представления о фигурах на плоскости: точка, прямая, отрезок, луч, угол, ломаная, многоугольник,</w:t>
      </w:r>
      <w:r w:rsidRPr="009B4B64">
        <w:rPr>
          <w:spacing w:val="-28"/>
          <w:sz w:val="24"/>
          <w:szCs w:val="24"/>
          <w:lang w:val="ru-RU"/>
        </w:rPr>
        <w:t xml:space="preserve"> </w:t>
      </w:r>
      <w:r w:rsidRPr="009B4B64">
        <w:rPr>
          <w:sz w:val="24"/>
          <w:szCs w:val="24"/>
          <w:lang w:val="ru-RU"/>
        </w:rPr>
        <w:t>четырёхугольник, треугольник, окружность,</w:t>
      </w:r>
      <w:r w:rsidRPr="009B4B64">
        <w:rPr>
          <w:spacing w:val="41"/>
          <w:sz w:val="24"/>
          <w:szCs w:val="24"/>
          <w:lang w:val="ru-RU"/>
        </w:rPr>
        <w:t xml:space="preserve"> </w:t>
      </w:r>
      <w:r w:rsidRPr="009B4B64">
        <w:rPr>
          <w:sz w:val="24"/>
          <w:szCs w:val="24"/>
          <w:lang w:val="ru-RU"/>
        </w:rPr>
        <w:t>круг.</w:t>
      </w:r>
    </w:p>
    <w:p w14:paraId="7ED6FBB7" w14:textId="77777777" w:rsidR="002B5DBF" w:rsidRPr="009B4B64" w:rsidRDefault="002B5DBF" w:rsidP="002B5DBF">
      <w:pPr>
        <w:rPr>
          <w:sz w:val="24"/>
          <w:szCs w:val="24"/>
          <w:lang w:val="ru-RU"/>
        </w:rPr>
      </w:pPr>
      <w:r w:rsidRPr="009B4B64">
        <w:rPr>
          <w:sz w:val="24"/>
          <w:szCs w:val="24"/>
          <w:lang w:val="ru-RU"/>
        </w:rPr>
        <w:lastRenderedPageBreak/>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18838C1A" w14:textId="77777777" w:rsidR="002B5DBF" w:rsidRPr="009B4B64" w:rsidRDefault="002B5DBF" w:rsidP="002B5DBF">
      <w:pPr>
        <w:rPr>
          <w:sz w:val="24"/>
          <w:szCs w:val="24"/>
          <w:lang w:val="ru-RU"/>
        </w:rPr>
      </w:pPr>
      <w:r w:rsidRPr="009B4B64">
        <w:rPr>
          <w:sz w:val="24"/>
          <w:szCs w:val="24"/>
          <w:lang w:val="ru-RU"/>
        </w:rPr>
        <w:t>Измерение</w:t>
      </w:r>
      <w:r w:rsidRPr="009B4B64">
        <w:rPr>
          <w:spacing w:val="-30"/>
          <w:sz w:val="24"/>
          <w:szCs w:val="24"/>
          <w:lang w:val="ru-RU"/>
        </w:rPr>
        <w:t xml:space="preserve"> </w:t>
      </w:r>
      <w:r w:rsidRPr="009B4B64">
        <w:rPr>
          <w:sz w:val="24"/>
          <w:szCs w:val="24"/>
          <w:lang w:val="ru-RU"/>
        </w:rPr>
        <w:t>и</w:t>
      </w:r>
      <w:r w:rsidRPr="009B4B64">
        <w:rPr>
          <w:spacing w:val="-30"/>
          <w:sz w:val="24"/>
          <w:szCs w:val="24"/>
          <w:lang w:val="ru-RU"/>
        </w:rPr>
        <w:t xml:space="preserve"> </w:t>
      </w:r>
      <w:r w:rsidRPr="009B4B64">
        <w:rPr>
          <w:sz w:val="24"/>
          <w:szCs w:val="24"/>
          <w:lang w:val="ru-RU"/>
        </w:rPr>
        <w:t>построение</w:t>
      </w:r>
      <w:r w:rsidRPr="009B4B64">
        <w:rPr>
          <w:spacing w:val="-30"/>
          <w:sz w:val="24"/>
          <w:szCs w:val="24"/>
          <w:lang w:val="ru-RU"/>
        </w:rPr>
        <w:t xml:space="preserve"> </w:t>
      </w:r>
      <w:r w:rsidRPr="009B4B64">
        <w:rPr>
          <w:sz w:val="24"/>
          <w:szCs w:val="24"/>
          <w:lang w:val="ru-RU"/>
        </w:rPr>
        <w:t>углов</w:t>
      </w:r>
      <w:r w:rsidRPr="009B4B64">
        <w:rPr>
          <w:spacing w:val="-30"/>
          <w:sz w:val="24"/>
          <w:szCs w:val="24"/>
          <w:lang w:val="ru-RU"/>
        </w:rPr>
        <w:t xml:space="preserve"> </w:t>
      </w:r>
      <w:r w:rsidRPr="009B4B64">
        <w:rPr>
          <w:sz w:val="24"/>
          <w:szCs w:val="24"/>
          <w:lang w:val="ru-RU"/>
        </w:rPr>
        <w:t>с</w:t>
      </w:r>
      <w:r w:rsidRPr="009B4B64">
        <w:rPr>
          <w:spacing w:val="-30"/>
          <w:sz w:val="24"/>
          <w:szCs w:val="24"/>
          <w:lang w:val="ru-RU"/>
        </w:rPr>
        <w:t xml:space="preserve"> </w:t>
      </w:r>
      <w:r w:rsidRPr="009B4B64">
        <w:rPr>
          <w:sz w:val="24"/>
          <w:szCs w:val="24"/>
          <w:lang w:val="ru-RU"/>
        </w:rPr>
        <w:t>помощью</w:t>
      </w:r>
      <w:r w:rsidRPr="009B4B64">
        <w:rPr>
          <w:spacing w:val="-30"/>
          <w:sz w:val="24"/>
          <w:szCs w:val="24"/>
          <w:lang w:val="ru-RU"/>
        </w:rPr>
        <w:t xml:space="preserve"> </w:t>
      </w:r>
      <w:r w:rsidRPr="009B4B64">
        <w:rPr>
          <w:sz w:val="24"/>
          <w:szCs w:val="24"/>
          <w:lang w:val="ru-RU"/>
        </w:rPr>
        <w:t>транспортира.</w:t>
      </w:r>
      <w:r w:rsidRPr="009B4B64">
        <w:rPr>
          <w:spacing w:val="-30"/>
          <w:sz w:val="24"/>
          <w:szCs w:val="24"/>
          <w:lang w:val="ru-RU"/>
        </w:rPr>
        <w:t xml:space="preserve"> </w:t>
      </w:r>
      <w:r w:rsidRPr="009B4B64">
        <w:rPr>
          <w:sz w:val="24"/>
          <w:szCs w:val="24"/>
          <w:lang w:val="ru-RU"/>
        </w:rPr>
        <w:t>Виды</w:t>
      </w:r>
      <w:r w:rsidRPr="009B4B64">
        <w:rPr>
          <w:spacing w:val="-39"/>
          <w:sz w:val="24"/>
          <w:szCs w:val="24"/>
          <w:lang w:val="ru-RU"/>
        </w:rPr>
        <w:t xml:space="preserve"> </w:t>
      </w:r>
      <w:r w:rsidRPr="009B4B64">
        <w:rPr>
          <w:sz w:val="24"/>
          <w:szCs w:val="24"/>
          <w:lang w:val="ru-RU"/>
        </w:rPr>
        <w:t>треугольников:</w:t>
      </w:r>
      <w:r w:rsidRPr="009B4B64">
        <w:rPr>
          <w:spacing w:val="-40"/>
          <w:sz w:val="24"/>
          <w:szCs w:val="24"/>
          <w:lang w:val="ru-RU"/>
        </w:rPr>
        <w:t xml:space="preserve"> </w:t>
      </w:r>
      <w:r w:rsidRPr="009B4B64">
        <w:rPr>
          <w:sz w:val="24"/>
          <w:szCs w:val="24"/>
          <w:lang w:val="ru-RU"/>
        </w:rPr>
        <w:t>остроугольный,</w:t>
      </w:r>
      <w:r w:rsidRPr="009B4B64">
        <w:rPr>
          <w:spacing w:val="-40"/>
          <w:sz w:val="24"/>
          <w:szCs w:val="24"/>
          <w:lang w:val="ru-RU"/>
        </w:rPr>
        <w:t xml:space="preserve"> </w:t>
      </w:r>
      <w:r w:rsidRPr="009B4B64">
        <w:rPr>
          <w:sz w:val="24"/>
          <w:szCs w:val="24"/>
          <w:lang w:val="ru-RU"/>
        </w:rPr>
        <w:t>прямоугольный,</w:t>
      </w:r>
      <w:r w:rsidRPr="009B4B64">
        <w:rPr>
          <w:spacing w:val="-40"/>
          <w:sz w:val="24"/>
          <w:szCs w:val="24"/>
          <w:lang w:val="ru-RU"/>
        </w:rPr>
        <w:t xml:space="preserve"> </w:t>
      </w:r>
      <w:r w:rsidRPr="009B4B64">
        <w:rPr>
          <w:sz w:val="24"/>
          <w:szCs w:val="24"/>
          <w:lang w:val="ru-RU"/>
        </w:rPr>
        <w:t>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w:t>
      </w:r>
      <w:r w:rsidRPr="009B4B64">
        <w:rPr>
          <w:spacing w:val="-6"/>
          <w:sz w:val="24"/>
          <w:szCs w:val="24"/>
          <w:lang w:val="ru-RU"/>
        </w:rPr>
        <w:t xml:space="preserve"> </w:t>
      </w:r>
      <w:r w:rsidRPr="009B4B64">
        <w:rPr>
          <w:sz w:val="24"/>
          <w:szCs w:val="24"/>
          <w:lang w:val="ru-RU"/>
        </w:rPr>
        <w:t>Изображение геометрических</w:t>
      </w:r>
      <w:r w:rsidRPr="009B4B64">
        <w:rPr>
          <w:spacing w:val="-42"/>
          <w:sz w:val="24"/>
          <w:szCs w:val="24"/>
          <w:lang w:val="ru-RU"/>
        </w:rPr>
        <w:t xml:space="preserve"> </w:t>
      </w:r>
      <w:r w:rsidRPr="009B4B64">
        <w:rPr>
          <w:sz w:val="24"/>
          <w:szCs w:val="24"/>
          <w:lang w:val="ru-RU"/>
        </w:rPr>
        <w:t>фигур</w:t>
      </w:r>
      <w:r w:rsidRPr="009B4B64">
        <w:rPr>
          <w:spacing w:val="-42"/>
          <w:sz w:val="24"/>
          <w:szCs w:val="24"/>
          <w:lang w:val="ru-RU"/>
        </w:rPr>
        <w:t xml:space="preserve"> </w:t>
      </w:r>
      <w:r w:rsidRPr="009B4B64">
        <w:rPr>
          <w:sz w:val="24"/>
          <w:szCs w:val="24"/>
          <w:lang w:val="ru-RU"/>
        </w:rPr>
        <w:t>на</w:t>
      </w:r>
      <w:r w:rsidRPr="009B4B64">
        <w:rPr>
          <w:spacing w:val="-42"/>
          <w:sz w:val="24"/>
          <w:szCs w:val="24"/>
          <w:lang w:val="ru-RU"/>
        </w:rPr>
        <w:t xml:space="preserve"> </w:t>
      </w:r>
      <w:r w:rsidRPr="009B4B64">
        <w:rPr>
          <w:sz w:val="24"/>
          <w:szCs w:val="24"/>
          <w:lang w:val="ru-RU"/>
        </w:rPr>
        <w:t>нелинованной</w:t>
      </w:r>
      <w:r w:rsidRPr="009B4B64">
        <w:rPr>
          <w:spacing w:val="-42"/>
          <w:sz w:val="24"/>
          <w:szCs w:val="24"/>
          <w:lang w:val="ru-RU"/>
        </w:rPr>
        <w:t xml:space="preserve"> </w:t>
      </w:r>
      <w:r w:rsidRPr="009B4B64">
        <w:rPr>
          <w:sz w:val="24"/>
          <w:szCs w:val="24"/>
          <w:lang w:val="ru-RU"/>
        </w:rPr>
        <w:t>бумаге</w:t>
      </w:r>
      <w:r w:rsidRPr="009B4B64">
        <w:rPr>
          <w:spacing w:val="-42"/>
          <w:sz w:val="24"/>
          <w:szCs w:val="24"/>
          <w:lang w:val="ru-RU"/>
        </w:rPr>
        <w:t xml:space="preserve"> </w:t>
      </w:r>
      <w:r w:rsidRPr="009B4B64">
        <w:rPr>
          <w:sz w:val="24"/>
          <w:szCs w:val="24"/>
          <w:lang w:val="ru-RU"/>
        </w:rPr>
        <w:t>с</w:t>
      </w:r>
      <w:r w:rsidRPr="009B4B64">
        <w:rPr>
          <w:spacing w:val="-42"/>
          <w:sz w:val="24"/>
          <w:szCs w:val="24"/>
          <w:lang w:val="ru-RU"/>
        </w:rPr>
        <w:t xml:space="preserve"> </w:t>
      </w:r>
      <w:r w:rsidRPr="009B4B64">
        <w:rPr>
          <w:sz w:val="24"/>
          <w:szCs w:val="24"/>
          <w:lang w:val="ru-RU"/>
        </w:rPr>
        <w:t>использованием</w:t>
      </w:r>
      <w:r w:rsidRPr="009B4B64">
        <w:rPr>
          <w:spacing w:val="-19"/>
          <w:sz w:val="24"/>
          <w:szCs w:val="24"/>
          <w:lang w:val="ru-RU"/>
        </w:rPr>
        <w:t xml:space="preserve"> </w:t>
      </w:r>
      <w:r w:rsidRPr="009B4B64">
        <w:rPr>
          <w:sz w:val="24"/>
          <w:szCs w:val="24"/>
          <w:lang w:val="ru-RU"/>
        </w:rPr>
        <w:t>циркуля,</w:t>
      </w:r>
      <w:r w:rsidRPr="009B4B64">
        <w:rPr>
          <w:spacing w:val="-19"/>
          <w:sz w:val="24"/>
          <w:szCs w:val="24"/>
          <w:lang w:val="ru-RU"/>
        </w:rPr>
        <w:t xml:space="preserve"> </w:t>
      </w:r>
      <w:r w:rsidRPr="009B4B64">
        <w:rPr>
          <w:sz w:val="24"/>
          <w:szCs w:val="24"/>
          <w:lang w:val="ru-RU"/>
        </w:rPr>
        <w:t>линейки,</w:t>
      </w:r>
      <w:r w:rsidRPr="009B4B64">
        <w:rPr>
          <w:spacing w:val="-19"/>
          <w:sz w:val="24"/>
          <w:szCs w:val="24"/>
          <w:lang w:val="ru-RU"/>
        </w:rPr>
        <w:t xml:space="preserve"> </w:t>
      </w:r>
      <w:r w:rsidRPr="009B4B64">
        <w:rPr>
          <w:sz w:val="24"/>
          <w:szCs w:val="24"/>
          <w:lang w:val="ru-RU"/>
        </w:rPr>
        <w:t>угольника,</w:t>
      </w:r>
      <w:r w:rsidRPr="009B4B64">
        <w:rPr>
          <w:spacing w:val="-19"/>
          <w:sz w:val="24"/>
          <w:szCs w:val="24"/>
          <w:lang w:val="ru-RU"/>
        </w:rPr>
        <w:t xml:space="preserve"> </w:t>
      </w:r>
      <w:r w:rsidRPr="009B4B64">
        <w:rPr>
          <w:sz w:val="24"/>
          <w:szCs w:val="24"/>
          <w:lang w:val="ru-RU"/>
        </w:rPr>
        <w:t>транспортира.</w:t>
      </w:r>
      <w:r w:rsidRPr="009B4B64">
        <w:rPr>
          <w:spacing w:val="-19"/>
          <w:sz w:val="24"/>
          <w:szCs w:val="24"/>
          <w:lang w:val="ru-RU"/>
        </w:rPr>
        <w:t xml:space="preserve"> </w:t>
      </w:r>
      <w:r w:rsidRPr="009B4B64">
        <w:rPr>
          <w:sz w:val="24"/>
          <w:szCs w:val="24"/>
          <w:lang w:val="ru-RU"/>
        </w:rPr>
        <w:t>Построения</w:t>
      </w:r>
      <w:r w:rsidRPr="009B4B64">
        <w:rPr>
          <w:spacing w:val="-19"/>
          <w:sz w:val="24"/>
          <w:szCs w:val="24"/>
          <w:lang w:val="ru-RU"/>
        </w:rPr>
        <w:t xml:space="preserve"> </w:t>
      </w:r>
      <w:r w:rsidRPr="009B4B64">
        <w:rPr>
          <w:sz w:val="24"/>
          <w:szCs w:val="24"/>
          <w:lang w:val="ru-RU"/>
        </w:rPr>
        <w:t>на клетчатой</w:t>
      </w:r>
      <w:r w:rsidRPr="009B4B64">
        <w:rPr>
          <w:spacing w:val="-18"/>
          <w:sz w:val="24"/>
          <w:szCs w:val="24"/>
          <w:lang w:val="ru-RU"/>
        </w:rPr>
        <w:t xml:space="preserve"> </w:t>
      </w:r>
      <w:r w:rsidRPr="009B4B64">
        <w:rPr>
          <w:sz w:val="24"/>
          <w:szCs w:val="24"/>
          <w:lang w:val="ru-RU"/>
        </w:rPr>
        <w:t>бумаге.</w:t>
      </w:r>
    </w:p>
    <w:p w14:paraId="09A27539" w14:textId="77777777" w:rsidR="002B5DBF" w:rsidRPr="009B4B64" w:rsidRDefault="002B5DBF" w:rsidP="002B5DBF">
      <w:pPr>
        <w:rPr>
          <w:sz w:val="24"/>
          <w:szCs w:val="24"/>
          <w:lang w:val="ru-RU"/>
        </w:rPr>
      </w:pPr>
      <w:r w:rsidRPr="009B4B64">
        <w:rPr>
          <w:sz w:val="24"/>
          <w:szCs w:val="24"/>
          <w:lang w:val="ru-RU"/>
        </w:rPr>
        <w:t>Периметр многоугольника. Понятие площади фигуры; единицы</w:t>
      </w:r>
      <w:r w:rsidRPr="009B4B64">
        <w:rPr>
          <w:spacing w:val="-15"/>
          <w:sz w:val="24"/>
          <w:szCs w:val="24"/>
          <w:lang w:val="ru-RU"/>
        </w:rPr>
        <w:t xml:space="preserve"> </w:t>
      </w:r>
      <w:r w:rsidRPr="009B4B64">
        <w:rPr>
          <w:sz w:val="24"/>
          <w:szCs w:val="24"/>
          <w:lang w:val="ru-RU"/>
        </w:rPr>
        <w:t>измерения</w:t>
      </w:r>
      <w:r w:rsidRPr="009B4B64">
        <w:rPr>
          <w:spacing w:val="-15"/>
          <w:sz w:val="24"/>
          <w:szCs w:val="24"/>
          <w:lang w:val="ru-RU"/>
        </w:rPr>
        <w:t xml:space="preserve"> </w:t>
      </w:r>
      <w:r w:rsidRPr="009B4B64">
        <w:rPr>
          <w:sz w:val="24"/>
          <w:szCs w:val="24"/>
          <w:lang w:val="ru-RU"/>
        </w:rPr>
        <w:t>площади.</w:t>
      </w:r>
      <w:r w:rsidRPr="009B4B64">
        <w:rPr>
          <w:spacing w:val="-15"/>
          <w:sz w:val="24"/>
          <w:szCs w:val="24"/>
          <w:lang w:val="ru-RU"/>
        </w:rPr>
        <w:t xml:space="preserve"> </w:t>
      </w:r>
      <w:r w:rsidRPr="009B4B64">
        <w:rPr>
          <w:sz w:val="24"/>
          <w:szCs w:val="24"/>
          <w:lang w:val="ru-RU"/>
        </w:rPr>
        <w:t>Приближённое</w:t>
      </w:r>
      <w:r w:rsidRPr="009B4B64">
        <w:rPr>
          <w:spacing w:val="-15"/>
          <w:sz w:val="24"/>
          <w:szCs w:val="24"/>
          <w:lang w:val="ru-RU"/>
        </w:rPr>
        <w:t xml:space="preserve"> </w:t>
      </w:r>
      <w:r w:rsidRPr="009B4B64">
        <w:rPr>
          <w:sz w:val="24"/>
          <w:szCs w:val="24"/>
          <w:lang w:val="ru-RU"/>
        </w:rPr>
        <w:t>измерение</w:t>
      </w:r>
      <w:r w:rsidRPr="009B4B64">
        <w:rPr>
          <w:spacing w:val="-15"/>
          <w:sz w:val="24"/>
          <w:szCs w:val="24"/>
          <w:lang w:val="ru-RU"/>
        </w:rPr>
        <w:t xml:space="preserve"> </w:t>
      </w:r>
      <w:r w:rsidRPr="009B4B64">
        <w:rPr>
          <w:sz w:val="24"/>
          <w:szCs w:val="24"/>
          <w:lang w:val="ru-RU"/>
        </w:rPr>
        <w:t>площади фигур, в том числе на квадратной сетке. Приближённое измерение длины окружности, площади</w:t>
      </w:r>
      <w:r w:rsidRPr="009B4B64">
        <w:rPr>
          <w:spacing w:val="13"/>
          <w:sz w:val="24"/>
          <w:szCs w:val="24"/>
          <w:lang w:val="ru-RU"/>
        </w:rPr>
        <w:t xml:space="preserve"> </w:t>
      </w:r>
      <w:r w:rsidRPr="009B4B64">
        <w:rPr>
          <w:sz w:val="24"/>
          <w:szCs w:val="24"/>
          <w:lang w:val="ru-RU"/>
        </w:rPr>
        <w:t>круга.</w:t>
      </w:r>
    </w:p>
    <w:p w14:paraId="3877D2E4" w14:textId="77777777" w:rsidR="002B5DBF" w:rsidRPr="009B4B64" w:rsidRDefault="002B5DBF" w:rsidP="002B5DBF">
      <w:pPr>
        <w:rPr>
          <w:sz w:val="24"/>
          <w:szCs w:val="24"/>
          <w:lang w:val="ru-RU"/>
        </w:rPr>
      </w:pPr>
      <w:r w:rsidRPr="009B4B64">
        <w:rPr>
          <w:sz w:val="24"/>
          <w:szCs w:val="24"/>
          <w:lang w:val="ru-RU"/>
        </w:rPr>
        <w:t>Симметрия: центральная, осевая и зеркальная симметрии. Построение симметричных фигур.</w:t>
      </w:r>
    </w:p>
    <w:p w14:paraId="67E23DBB" w14:textId="77777777" w:rsidR="002B5DBF" w:rsidRPr="009B4B64" w:rsidRDefault="002B5DBF" w:rsidP="002B5DBF">
      <w:pPr>
        <w:rPr>
          <w:sz w:val="24"/>
          <w:szCs w:val="24"/>
          <w:lang w:val="ru-RU"/>
        </w:rPr>
      </w:pPr>
      <w:r w:rsidRPr="009B4B64">
        <w:rPr>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w:t>
      </w:r>
      <w:r w:rsidRPr="009B4B64">
        <w:rPr>
          <w:spacing w:val="43"/>
          <w:sz w:val="24"/>
          <w:szCs w:val="24"/>
          <w:lang w:val="ru-RU"/>
        </w:rPr>
        <w:t xml:space="preserve"> </w:t>
      </w:r>
      <w:r w:rsidRPr="009B4B64">
        <w:rPr>
          <w:sz w:val="24"/>
          <w:szCs w:val="24"/>
          <w:lang w:val="ru-RU"/>
        </w:rPr>
        <w:t>др.).</w:t>
      </w:r>
    </w:p>
    <w:p w14:paraId="290414D9" w14:textId="76BC5263" w:rsidR="002B5DBF" w:rsidRPr="004859DB" w:rsidRDefault="002B5DBF" w:rsidP="004859DB">
      <w:pPr>
        <w:rPr>
          <w:sz w:val="24"/>
          <w:szCs w:val="24"/>
          <w:lang w:val="ru-RU"/>
        </w:rPr>
      </w:pPr>
      <w:r w:rsidRPr="009B4B64">
        <w:rPr>
          <w:sz w:val="24"/>
          <w:szCs w:val="24"/>
          <w:lang w:val="ru-RU"/>
        </w:rPr>
        <w:t>Понятие</w:t>
      </w:r>
      <w:r w:rsidRPr="009B4B64">
        <w:rPr>
          <w:spacing w:val="-11"/>
          <w:sz w:val="24"/>
          <w:szCs w:val="24"/>
          <w:lang w:val="ru-RU"/>
        </w:rPr>
        <w:t xml:space="preserve"> </w:t>
      </w:r>
      <w:r w:rsidRPr="009B4B64">
        <w:rPr>
          <w:sz w:val="24"/>
          <w:szCs w:val="24"/>
          <w:lang w:val="ru-RU"/>
        </w:rPr>
        <w:t>объёма;</w:t>
      </w:r>
      <w:r w:rsidRPr="009B4B64">
        <w:rPr>
          <w:spacing w:val="-11"/>
          <w:sz w:val="24"/>
          <w:szCs w:val="24"/>
          <w:lang w:val="ru-RU"/>
        </w:rPr>
        <w:t xml:space="preserve"> </w:t>
      </w:r>
      <w:r w:rsidRPr="009B4B64">
        <w:rPr>
          <w:sz w:val="24"/>
          <w:szCs w:val="24"/>
          <w:lang w:val="ru-RU"/>
        </w:rPr>
        <w:t>единицы</w:t>
      </w:r>
      <w:r w:rsidRPr="009B4B64">
        <w:rPr>
          <w:spacing w:val="-11"/>
          <w:sz w:val="24"/>
          <w:szCs w:val="24"/>
          <w:lang w:val="ru-RU"/>
        </w:rPr>
        <w:t xml:space="preserve"> </w:t>
      </w:r>
      <w:r w:rsidRPr="009B4B64">
        <w:rPr>
          <w:sz w:val="24"/>
          <w:szCs w:val="24"/>
          <w:lang w:val="ru-RU"/>
        </w:rPr>
        <w:t>измерения</w:t>
      </w:r>
      <w:r w:rsidRPr="009B4B64">
        <w:rPr>
          <w:spacing w:val="-11"/>
          <w:sz w:val="24"/>
          <w:szCs w:val="24"/>
          <w:lang w:val="ru-RU"/>
        </w:rPr>
        <w:t xml:space="preserve"> </w:t>
      </w:r>
      <w:r w:rsidRPr="009B4B64">
        <w:rPr>
          <w:sz w:val="24"/>
          <w:szCs w:val="24"/>
          <w:lang w:val="ru-RU"/>
        </w:rPr>
        <w:t>объёма.</w:t>
      </w:r>
      <w:r w:rsidRPr="009B4B64">
        <w:rPr>
          <w:spacing w:val="-11"/>
          <w:sz w:val="24"/>
          <w:szCs w:val="24"/>
          <w:lang w:val="ru-RU"/>
        </w:rPr>
        <w:t xml:space="preserve"> </w:t>
      </w:r>
      <w:r w:rsidRPr="009B4B64">
        <w:rPr>
          <w:sz w:val="24"/>
          <w:szCs w:val="24"/>
          <w:lang w:val="ru-RU"/>
        </w:rPr>
        <w:t>Объём</w:t>
      </w:r>
      <w:r w:rsidRPr="009B4B64">
        <w:rPr>
          <w:spacing w:val="-11"/>
          <w:sz w:val="24"/>
          <w:szCs w:val="24"/>
          <w:lang w:val="ru-RU"/>
        </w:rPr>
        <w:t xml:space="preserve"> </w:t>
      </w:r>
      <w:r w:rsidRPr="009B4B64">
        <w:rPr>
          <w:sz w:val="24"/>
          <w:szCs w:val="24"/>
          <w:lang w:val="ru-RU"/>
        </w:rPr>
        <w:t>прямоугольного параллелепипеда,</w:t>
      </w:r>
      <w:r w:rsidRPr="009B4B64">
        <w:rPr>
          <w:spacing w:val="-34"/>
          <w:sz w:val="24"/>
          <w:szCs w:val="24"/>
          <w:lang w:val="ru-RU"/>
        </w:rPr>
        <w:t xml:space="preserve"> </w:t>
      </w:r>
      <w:r w:rsidR="004859DB">
        <w:rPr>
          <w:sz w:val="24"/>
          <w:szCs w:val="24"/>
          <w:lang w:val="ru-RU"/>
        </w:rPr>
        <w:t>куба.</w:t>
      </w:r>
    </w:p>
    <w:p w14:paraId="1E301F11" w14:textId="77777777" w:rsidR="004859DB" w:rsidRDefault="002B5DBF" w:rsidP="004859DB">
      <w:pPr>
        <w:jc w:val="center"/>
        <w:rPr>
          <w:b/>
          <w:bCs/>
          <w:sz w:val="24"/>
          <w:szCs w:val="24"/>
          <w:lang w:val="ru-RU"/>
        </w:rPr>
      </w:pPr>
      <w:r w:rsidRPr="009B4B64">
        <w:rPr>
          <w:b/>
          <w:bCs/>
          <w:sz w:val="24"/>
          <w:szCs w:val="24"/>
          <w:lang w:val="ru-RU"/>
        </w:rPr>
        <w:t xml:space="preserve">ПЛАНИРУЕМЫЕ ПРЕДМЕТНЫЕ РЕЗУЛЬТАТЫ ОСВОЕНИЯ </w:t>
      </w:r>
    </w:p>
    <w:p w14:paraId="1CA08F31" w14:textId="37249D41" w:rsidR="002B5DBF" w:rsidRPr="009B4B64" w:rsidRDefault="002B5DBF" w:rsidP="004859DB">
      <w:pPr>
        <w:jc w:val="center"/>
        <w:rPr>
          <w:b/>
          <w:bCs/>
          <w:sz w:val="24"/>
          <w:szCs w:val="24"/>
          <w:lang w:val="ru-RU"/>
        </w:rPr>
      </w:pPr>
      <w:r w:rsidRPr="009B4B64">
        <w:rPr>
          <w:b/>
          <w:bCs/>
          <w:sz w:val="24"/>
          <w:szCs w:val="24"/>
          <w:lang w:val="ru-RU"/>
        </w:rPr>
        <w:t>РАБОЧЕЙ ПРОГРАММЫ КУРСА (ПО ГОДАМ ОБУЧЕНИЯ)</w:t>
      </w:r>
    </w:p>
    <w:p w14:paraId="56A213C8" w14:textId="77777777" w:rsidR="002B5DBF" w:rsidRPr="009B4B64" w:rsidRDefault="002B5DBF" w:rsidP="002B5DBF">
      <w:pPr>
        <w:rPr>
          <w:sz w:val="24"/>
          <w:szCs w:val="24"/>
          <w:lang w:val="ru-RU"/>
        </w:rPr>
      </w:pPr>
      <w:r w:rsidRPr="009B4B64">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2EA9543E" w14:textId="1D3AC5C4" w:rsidR="002B5DBF" w:rsidRPr="009B4B64" w:rsidRDefault="002B5DBF" w:rsidP="004859DB">
      <w:pPr>
        <w:rPr>
          <w:sz w:val="24"/>
          <w:szCs w:val="24"/>
          <w:lang w:val="ru-RU"/>
        </w:rPr>
      </w:pPr>
      <w:r w:rsidRPr="009B4B64">
        <w:rPr>
          <w:sz w:val="24"/>
          <w:szCs w:val="24"/>
          <w:lang w:val="ru-RU"/>
        </w:rPr>
        <w:t>Освоение</w:t>
      </w:r>
      <w:r w:rsidRPr="009B4B64">
        <w:rPr>
          <w:spacing w:val="-8"/>
          <w:sz w:val="24"/>
          <w:szCs w:val="24"/>
          <w:lang w:val="ru-RU"/>
        </w:rPr>
        <w:t xml:space="preserve"> </w:t>
      </w:r>
      <w:r w:rsidRPr="009B4B64">
        <w:rPr>
          <w:sz w:val="24"/>
          <w:szCs w:val="24"/>
          <w:lang w:val="ru-RU"/>
        </w:rPr>
        <w:t>учебного</w:t>
      </w:r>
      <w:r w:rsidRPr="009B4B64">
        <w:rPr>
          <w:spacing w:val="-8"/>
          <w:sz w:val="24"/>
          <w:szCs w:val="24"/>
          <w:lang w:val="ru-RU"/>
        </w:rPr>
        <w:t xml:space="preserve"> </w:t>
      </w:r>
      <w:r w:rsidRPr="009B4B64">
        <w:rPr>
          <w:sz w:val="24"/>
          <w:szCs w:val="24"/>
          <w:lang w:val="ru-RU"/>
        </w:rPr>
        <w:t>курса</w:t>
      </w:r>
      <w:r w:rsidRPr="009B4B64">
        <w:rPr>
          <w:spacing w:val="-8"/>
          <w:sz w:val="24"/>
          <w:szCs w:val="24"/>
          <w:lang w:val="ru-RU"/>
        </w:rPr>
        <w:t xml:space="preserve"> </w:t>
      </w:r>
      <w:r w:rsidRPr="009B4B64">
        <w:rPr>
          <w:sz w:val="24"/>
          <w:szCs w:val="24"/>
          <w:lang w:val="ru-RU"/>
        </w:rPr>
        <w:t>«Математика»</w:t>
      </w:r>
      <w:r w:rsidRPr="009B4B64">
        <w:rPr>
          <w:spacing w:val="-8"/>
          <w:sz w:val="24"/>
          <w:szCs w:val="24"/>
          <w:lang w:val="ru-RU"/>
        </w:rPr>
        <w:t xml:space="preserve"> </w:t>
      </w:r>
      <w:r w:rsidRPr="009B4B64">
        <w:rPr>
          <w:sz w:val="24"/>
          <w:szCs w:val="24"/>
          <w:lang w:val="ru-RU"/>
        </w:rPr>
        <w:t>в</w:t>
      </w:r>
      <w:r w:rsidRPr="009B4B64">
        <w:rPr>
          <w:spacing w:val="-8"/>
          <w:sz w:val="24"/>
          <w:szCs w:val="24"/>
          <w:lang w:val="ru-RU"/>
        </w:rPr>
        <w:t xml:space="preserve"> </w:t>
      </w:r>
      <w:r w:rsidRPr="009B4B64">
        <w:rPr>
          <w:sz w:val="24"/>
          <w:szCs w:val="24"/>
          <w:lang w:val="ru-RU"/>
        </w:rPr>
        <w:t>5–6</w:t>
      </w:r>
      <w:r w:rsidRPr="009B4B64">
        <w:rPr>
          <w:spacing w:val="-8"/>
          <w:sz w:val="24"/>
          <w:szCs w:val="24"/>
          <w:lang w:val="ru-RU"/>
        </w:rPr>
        <w:t xml:space="preserve"> </w:t>
      </w:r>
      <w:r w:rsidRPr="009B4B64">
        <w:rPr>
          <w:sz w:val="24"/>
          <w:szCs w:val="24"/>
          <w:lang w:val="ru-RU"/>
        </w:rPr>
        <w:t>классах</w:t>
      </w:r>
      <w:r w:rsidRPr="009B4B64">
        <w:rPr>
          <w:spacing w:val="-8"/>
          <w:sz w:val="24"/>
          <w:szCs w:val="24"/>
          <w:lang w:val="ru-RU"/>
        </w:rPr>
        <w:t xml:space="preserve"> </w:t>
      </w:r>
      <w:r w:rsidRPr="009B4B64">
        <w:rPr>
          <w:sz w:val="24"/>
          <w:szCs w:val="24"/>
          <w:lang w:val="ru-RU"/>
        </w:rPr>
        <w:t>основной школы должно обеспечивать достижение следующих предметных образовательных</w:t>
      </w:r>
      <w:r w:rsidRPr="009B4B64">
        <w:rPr>
          <w:spacing w:val="45"/>
          <w:sz w:val="24"/>
          <w:szCs w:val="24"/>
          <w:lang w:val="ru-RU"/>
        </w:rPr>
        <w:t xml:space="preserve"> </w:t>
      </w:r>
      <w:bookmarkStart w:id="423" w:name="_Toc97148538"/>
      <w:r w:rsidR="004859DB">
        <w:rPr>
          <w:sz w:val="24"/>
          <w:szCs w:val="24"/>
          <w:lang w:val="ru-RU"/>
        </w:rPr>
        <w:t>результатов:</w:t>
      </w:r>
    </w:p>
    <w:p w14:paraId="3111952F" w14:textId="77777777" w:rsidR="002B5DBF" w:rsidRPr="009B4B64" w:rsidRDefault="002B5DBF" w:rsidP="002B5DBF">
      <w:pPr>
        <w:rPr>
          <w:b/>
          <w:bCs/>
          <w:sz w:val="24"/>
          <w:szCs w:val="24"/>
          <w:lang w:val="ru-RU"/>
        </w:rPr>
      </w:pPr>
      <w:r w:rsidRPr="009B4B64">
        <w:rPr>
          <w:b/>
          <w:bCs/>
          <w:sz w:val="24"/>
          <w:szCs w:val="24"/>
          <w:lang w:val="ru-RU"/>
        </w:rPr>
        <w:t>5 КЛАСС</w:t>
      </w:r>
      <w:bookmarkEnd w:id="423"/>
    </w:p>
    <w:p w14:paraId="0A94EA91" w14:textId="77777777" w:rsidR="002B5DBF" w:rsidRPr="009B4B64" w:rsidRDefault="002B5DBF" w:rsidP="002B5DBF">
      <w:pPr>
        <w:rPr>
          <w:b/>
          <w:bCs/>
          <w:sz w:val="24"/>
          <w:szCs w:val="24"/>
          <w:lang w:val="ru-RU"/>
        </w:rPr>
      </w:pPr>
      <w:r w:rsidRPr="009B4B64">
        <w:rPr>
          <w:b/>
          <w:bCs/>
          <w:sz w:val="24"/>
          <w:szCs w:val="24"/>
          <w:lang w:val="ru-RU"/>
        </w:rPr>
        <w:t>Числа и вычисления</w:t>
      </w:r>
    </w:p>
    <w:p w14:paraId="0DF782E3"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Понимать и правильно употреблять термины, связанные с натуральными числами, обыкновенными и десятичными дробями.</w:t>
      </w:r>
    </w:p>
    <w:p w14:paraId="6B64F982"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Сравнивать и упорядочивать натуральные числа, сравнивать в простейших случаях обыкновенные дроби, десятичные дроби. </w:t>
      </w:r>
    </w:p>
    <w:p w14:paraId="1BC4CF2A"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684C3720"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Выполнять арифметические действия с натуральными числами, с обыкновенными дробями в простейших    случаях.</w:t>
      </w:r>
    </w:p>
    <w:p w14:paraId="4EEBC1A8"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Выполнять проверку, прикидку результата вычислений.</w:t>
      </w:r>
    </w:p>
    <w:p w14:paraId="45712D9C"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Округлять натуральные числа.</w:t>
      </w:r>
    </w:p>
    <w:p w14:paraId="21EFA2E0" w14:textId="77777777" w:rsidR="002B5DBF" w:rsidRPr="009B4B64" w:rsidRDefault="002B5DBF" w:rsidP="002B5DBF">
      <w:pPr>
        <w:rPr>
          <w:b/>
          <w:bCs/>
          <w:sz w:val="24"/>
          <w:szCs w:val="24"/>
          <w:lang w:val="ru-RU"/>
        </w:rPr>
      </w:pPr>
      <w:r w:rsidRPr="009B4B64">
        <w:rPr>
          <w:b/>
          <w:bCs/>
          <w:sz w:val="24"/>
          <w:szCs w:val="24"/>
          <w:lang w:val="ru-RU"/>
        </w:rPr>
        <w:t>Решение текстовых задач</w:t>
      </w:r>
    </w:p>
    <w:p w14:paraId="01481FC1"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текстовые задачи арифметическим способом и с помощью организованного конечного перебора всех возможных вариантов.</w:t>
      </w:r>
    </w:p>
    <w:p w14:paraId="46F6E151"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задачи, содержащие зависимости, связывающие величины: скорость, время, расстояние; цена, количество, стоимость.</w:t>
      </w:r>
    </w:p>
    <w:p w14:paraId="082EAEBB"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Использовать краткие записи, схемы, таблицы, обозначения при решении задач.</w:t>
      </w:r>
    </w:p>
    <w:p w14:paraId="01F1F3C2"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Пользоваться основными единицами измерения: цены, массы; расстояния, времени, скорости; выражать одни единицы величины через другие.</w:t>
      </w:r>
    </w:p>
    <w:p w14:paraId="3A211951"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22D508FA" w14:textId="77777777" w:rsidR="002B5DBF" w:rsidRPr="009B4B64" w:rsidRDefault="002B5DBF" w:rsidP="002B5DBF">
      <w:pPr>
        <w:rPr>
          <w:b/>
          <w:bCs/>
          <w:sz w:val="24"/>
          <w:szCs w:val="24"/>
          <w:lang w:val="ru-RU"/>
        </w:rPr>
      </w:pPr>
      <w:r w:rsidRPr="009B4B64">
        <w:rPr>
          <w:b/>
          <w:bCs/>
          <w:sz w:val="24"/>
          <w:szCs w:val="24"/>
          <w:lang w:val="ru-RU"/>
        </w:rPr>
        <w:lastRenderedPageBreak/>
        <w:t>Наглядная геометрия</w:t>
      </w:r>
    </w:p>
    <w:p w14:paraId="61C6336A"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Пользоваться геометрическими понятиями: точка, прямая, отрезок, луч, угол, многоугольник, окружность, круг.</w:t>
      </w:r>
    </w:p>
    <w:p w14:paraId="0BAF461F"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Приводить примеры объектов окружающего мира, имеющих форму   изученных   геометрических фигур.</w:t>
      </w:r>
    </w:p>
    <w:p w14:paraId="5E21DA38"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53BD70B5"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Изображать изученные геометрические фигуры на нелинованной и клетчатой бумаге с помощью циркуля и линейки.</w:t>
      </w:r>
    </w:p>
    <w:p w14:paraId="2599ABD8"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3623A04"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Использовать свойства сторон и углов прямоугольника, квадрата для их построения, вычисления площади и периметра. </w:t>
      </w:r>
    </w:p>
    <w:p w14:paraId="3A5855F0"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9E5B1A6"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Пользоваться основными метрическими единицами измерения длины, площади; выражать одни единицы величины через другие.</w:t>
      </w:r>
    </w:p>
    <w:p w14:paraId="2BDD28DD"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Распознавать параллелепипед, куб, использовать терминологию: вершина, ребро грань, измерения; находить измерения параллелепипеда, куба.</w:t>
      </w:r>
    </w:p>
    <w:p w14:paraId="5E756DEA"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Вычислять объём куба, параллелепипеда по заданным измерениям, пользоваться единицами измерения объёма.</w:t>
      </w:r>
    </w:p>
    <w:p w14:paraId="73819AF3" w14:textId="48B49830" w:rsidR="002B5DBF" w:rsidRPr="004859DB" w:rsidRDefault="002B5DBF" w:rsidP="004859DB">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несложные задачи на измерение геометрических величин в практических ситуациях.</w:t>
      </w:r>
      <w:bookmarkStart w:id="424" w:name="_Toc97148539"/>
    </w:p>
    <w:p w14:paraId="4E225A28" w14:textId="77777777" w:rsidR="002B5DBF" w:rsidRPr="009B4B64" w:rsidRDefault="002B5DBF" w:rsidP="002B5DBF">
      <w:pPr>
        <w:rPr>
          <w:b/>
          <w:bCs/>
          <w:sz w:val="24"/>
          <w:szCs w:val="24"/>
          <w:lang w:val="ru-RU"/>
        </w:rPr>
      </w:pPr>
      <w:r w:rsidRPr="009B4B64">
        <w:rPr>
          <w:b/>
          <w:bCs/>
          <w:sz w:val="24"/>
          <w:szCs w:val="24"/>
          <w:lang w:val="ru-RU"/>
        </w:rPr>
        <w:t>6 КЛАСС</w:t>
      </w:r>
      <w:bookmarkEnd w:id="424"/>
    </w:p>
    <w:p w14:paraId="16E9905E" w14:textId="77777777" w:rsidR="002B5DBF" w:rsidRPr="009B4B64" w:rsidRDefault="002B5DBF" w:rsidP="002B5DBF">
      <w:pPr>
        <w:rPr>
          <w:b/>
          <w:bCs/>
          <w:sz w:val="24"/>
          <w:szCs w:val="24"/>
          <w:lang w:val="ru-RU"/>
        </w:rPr>
      </w:pPr>
      <w:r w:rsidRPr="009B4B64">
        <w:rPr>
          <w:b/>
          <w:bCs/>
          <w:sz w:val="24"/>
          <w:szCs w:val="24"/>
          <w:lang w:val="ru-RU"/>
        </w:rPr>
        <w:t>Числа и вычисления</w:t>
      </w:r>
    </w:p>
    <w:p w14:paraId="195425D7"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C3C6BB7"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Сравнивать и упорядочивать целые числа, обыкновенные и десятичные дроби, сравнивать числа одного и разных знаков. </w:t>
      </w:r>
    </w:p>
    <w:p w14:paraId="44FD37AD"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14DCCC7"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0B5BB78"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6E5C7E1"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Соотносить точки в прямоугольной системе координат с координатами   этой точки.</w:t>
      </w:r>
    </w:p>
    <w:p w14:paraId="2831E20D"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Округлять целые числа и десятичные дроби, находить приближения   чисел.</w:t>
      </w:r>
    </w:p>
    <w:p w14:paraId="1CB9C200" w14:textId="77777777" w:rsidR="002B5DBF" w:rsidRPr="009B4B64" w:rsidRDefault="002B5DBF" w:rsidP="002B5DBF">
      <w:pPr>
        <w:rPr>
          <w:b/>
          <w:bCs/>
          <w:sz w:val="24"/>
          <w:szCs w:val="24"/>
          <w:lang w:val="ru-RU"/>
        </w:rPr>
      </w:pPr>
      <w:r w:rsidRPr="009B4B64">
        <w:rPr>
          <w:b/>
          <w:bCs/>
          <w:sz w:val="24"/>
          <w:szCs w:val="24"/>
          <w:lang w:val="ru-RU"/>
        </w:rPr>
        <w:t>Числовые и буквенные выражения</w:t>
      </w:r>
    </w:p>
    <w:p w14:paraId="1D543319"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239094B"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Пользоваться   признаками   делимости, раскладывать   натуральные числа на простые множители.</w:t>
      </w:r>
    </w:p>
    <w:p w14:paraId="21265977"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Пользоваться масштабом, составлять пропорции и отношения.</w:t>
      </w:r>
    </w:p>
    <w:p w14:paraId="5742EE30"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3DB89DF9"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Находить неизвестный компонент равенства.</w:t>
      </w:r>
    </w:p>
    <w:p w14:paraId="6E9140EE" w14:textId="77777777" w:rsidR="002B5DBF" w:rsidRPr="009B4B64" w:rsidRDefault="002B5DBF" w:rsidP="002B5DBF">
      <w:pPr>
        <w:rPr>
          <w:b/>
          <w:bCs/>
          <w:sz w:val="24"/>
          <w:szCs w:val="24"/>
          <w:lang w:val="ru-RU"/>
        </w:rPr>
      </w:pPr>
      <w:r w:rsidRPr="009B4B64">
        <w:rPr>
          <w:b/>
          <w:bCs/>
          <w:sz w:val="24"/>
          <w:szCs w:val="24"/>
          <w:lang w:val="ru-RU"/>
        </w:rPr>
        <w:t>Решение текстовых задач</w:t>
      </w:r>
    </w:p>
    <w:p w14:paraId="5574E4BE"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многошаговые   текстовые   задачи   арифметическим способом.</w:t>
      </w:r>
    </w:p>
    <w:p w14:paraId="007837A7"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lastRenderedPageBreak/>
        <w:t xml:space="preserve"> Решать задачи, связанные с отношением, пропорциональностью величин, процентами; решать три основные задачи на дроби и проценты.</w:t>
      </w:r>
    </w:p>
    <w:p w14:paraId="1EFBA0FE"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365BE0E7"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Составлять буквенные выражения по условию задачи.</w:t>
      </w:r>
    </w:p>
    <w:p w14:paraId="7DCFDED6"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AA4A2E4"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Представлять информацию с помощью таблиц, линейной и столбчатой диаграмм.</w:t>
      </w:r>
    </w:p>
    <w:p w14:paraId="0909D514" w14:textId="77777777" w:rsidR="002B5DBF" w:rsidRPr="009B4B64" w:rsidRDefault="002B5DBF" w:rsidP="002B5DBF">
      <w:pPr>
        <w:rPr>
          <w:b/>
          <w:bCs/>
          <w:sz w:val="24"/>
          <w:szCs w:val="24"/>
          <w:lang w:val="ru-RU"/>
        </w:rPr>
      </w:pPr>
      <w:r w:rsidRPr="009B4B64">
        <w:rPr>
          <w:b/>
          <w:bCs/>
          <w:sz w:val="24"/>
          <w:szCs w:val="24"/>
          <w:lang w:val="ru-RU"/>
        </w:rPr>
        <w:t>Наглядная геометрия</w:t>
      </w:r>
    </w:p>
    <w:p w14:paraId="59402858"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D58AE22"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1E1D12FD"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C6E3612"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0B1D394B"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B2BA32C"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Находить, используя чертёжные инструменты, расстояния: между двумя точками, от точки до прямой, длину пути на квадратной сетке.</w:t>
      </w:r>
    </w:p>
    <w:p w14:paraId="541FC046"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1202FD8"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Распознавать на моделях и изображениях пирамиду, конус, цилиндр, использовать терминологию: вершина, ребро, грань, основание, развёртка.</w:t>
      </w:r>
    </w:p>
    <w:p w14:paraId="2AD85952"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Изображать на клетчатой бумаге прямоугольный параллелепипед.</w:t>
      </w:r>
    </w:p>
    <w:p w14:paraId="48E76F30"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5618020F" w14:textId="2F9D0FA8" w:rsidR="002B5DBF" w:rsidRPr="004859DB" w:rsidRDefault="002B5DBF" w:rsidP="004859DB">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несложные задачи на нахождение геометрических величин   в   практических   ситуациях.</w:t>
      </w:r>
      <w:bookmarkStart w:id="425" w:name="_Toc97148540"/>
    </w:p>
    <w:p w14:paraId="004F7085" w14:textId="669C248D" w:rsidR="002B5DBF" w:rsidRPr="004859DB" w:rsidRDefault="002B5DBF" w:rsidP="004859DB">
      <w:pPr>
        <w:jc w:val="center"/>
        <w:rPr>
          <w:b/>
          <w:bCs/>
          <w:sz w:val="24"/>
          <w:szCs w:val="24"/>
          <w:lang w:val="ru-RU"/>
        </w:rPr>
      </w:pPr>
      <w:r w:rsidRPr="009B4B64">
        <w:rPr>
          <w:b/>
          <w:bCs/>
          <w:sz w:val="24"/>
          <w:szCs w:val="24"/>
          <w:lang w:val="ru-RU"/>
        </w:rPr>
        <w:t>РАБОЧАЯ ПРОГРАММА УЧЕБНОГО КУРСА «АЛГЕБРА».  7–9 КЛАССЫ</w:t>
      </w:r>
      <w:bookmarkEnd w:id="425"/>
    </w:p>
    <w:p w14:paraId="029C59E3" w14:textId="77777777" w:rsidR="002B5DBF" w:rsidRPr="009B4B64" w:rsidRDefault="002B5DBF" w:rsidP="002B5DBF">
      <w:pPr>
        <w:rPr>
          <w:b/>
          <w:bCs/>
          <w:sz w:val="24"/>
          <w:szCs w:val="24"/>
          <w:lang w:val="ru-RU"/>
        </w:rPr>
      </w:pPr>
      <w:bookmarkStart w:id="426" w:name="_Toc97148541"/>
      <w:r w:rsidRPr="009B4B64">
        <w:rPr>
          <w:b/>
          <w:bCs/>
          <w:sz w:val="24"/>
          <w:szCs w:val="24"/>
          <w:lang w:val="ru-RU"/>
        </w:rPr>
        <w:t>ЦЕЛИ ИЗУЧЕНИЯ УЧЕБНОГО КУРСА</w:t>
      </w:r>
      <w:bookmarkEnd w:id="426"/>
    </w:p>
    <w:p w14:paraId="43311C74" w14:textId="77777777" w:rsidR="002B5DBF" w:rsidRPr="009B4B64" w:rsidRDefault="002B5DBF" w:rsidP="002B5DBF">
      <w:pPr>
        <w:rPr>
          <w:sz w:val="24"/>
          <w:szCs w:val="24"/>
          <w:lang w:val="ru-RU"/>
        </w:rPr>
      </w:pPr>
      <w:r w:rsidRPr="009B4B64">
        <w:rPr>
          <w:sz w:val="24"/>
          <w:szCs w:val="24"/>
          <w:lang w:val="ru-RU"/>
        </w:rP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w:t>
      </w:r>
      <w:r w:rsidRPr="009B4B64">
        <w:rPr>
          <w:sz w:val="24"/>
          <w:szCs w:val="24"/>
          <w:lang w:val="ru-RU"/>
        </w:rPr>
        <w:lastRenderedPageBreak/>
        <w:t>реализацией деятельностного принципа</w:t>
      </w:r>
      <w:r w:rsidRPr="009B4B64">
        <w:rPr>
          <w:spacing w:val="-18"/>
          <w:sz w:val="24"/>
          <w:szCs w:val="24"/>
          <w:lang w:val="ru-RU"/>
        </w:rPr>
        <w:t xml:space="preserve"> </w:t>
      </w:r>
      <w:r w:rsidRPr="009B4B64">
        <w:rPr>
          <w:sz w:val="24"/>
          <w:szCs w:val="24"/>
          <w:lang w:val="ru-RU"/>
        </w:rPr>
        <w:t>обучения.</w:t>
      </w:r>
    </w:p>
    <w:p w14:paraId="4E1D5ED3" w14:textId="77777777" w:rsidR="002B5DBF" w:rsidRPr="009B4B64" w:rsidRDefault="002B5DBF" w:rsidP="002B5DBF">
      <w:pPr>
        <w:rPr>
          <w:sz w:val="24"/>
          <w:szCs w:val="24"/>
          <w:lang w:val="ru-RU"/>
        </w:rPr>
      </w:pPr>
      <w:r w:rsidRPr="009B4B64">
        <w:rPr>
          <w:sz w:val="24"/>
          <w:szCs w:val="24"/>
          <w:lang w:val="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14:paraId="57CBB69E" w14:textId="77777777" w:rsidR="002B5DBF" w:rsidRPr="009B4B64" w:rsidRDefault="002B5DBF" w:rsidP="002B5DBF">
      <w:pPr>
        <w:rPr>
          <w:sz w:val="24"/>
          <w:szCs w:val="24"/>
          <w:lang w:val="ru-RU"/>
        </w:rPr>
      </w:pPr>
      <w:r w:rsidRPr="009B4B64">
        <w:rPr>
          <w:sz w:val="24"/>
          <w:szCs w:val="24"/>
          <w:lang w:val="ru-RU"/>
        </w:rPr>
        <w:t>«Уравнения и неравенства»; «Функции». Каждая из этих содержательно</w:t>
      </w:r>
      <w:r w:rsidRPr="009B4B64">
        <w:rPr>
          <w:b/>
          <w:sz w:val="24"/>
          <w:szCs w:val="24"/>
          <w:lang w:val="ru-RU"/>
        </w:rPr>
        <w:t>-</w:t>
      </w:r>
      <w:r w:rsidRPr="009B4B64">
        <w:rPr>
          <w:sz w:val="24"/>
          <w:szCs w:val="24"/>
          <w:lang w:val="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D29AFCE" w14:textId="77777777" w:rsidR="002B5DBF" w:rsidRPr="009B4B64" w:rsidRDefault="002B5DBF" w:rsidP="002B5DBF">
      <w:pPr>
        <w:rPr>
          <w:sz w:val="24"/>
          <w:szCs w:val="24"/>
          <w:lang w:val="ru-RU"/>
        </w:rPr>
      </w:pPr>
      <w:r w:rsidRPr="009B4B64">
        <w:rPr>
          <w:sz w:val="24"/>
          <w:szCs w:val="24"/>
          <w:lang w:val="ru-RU"/>
        </w:rPr>
        <w:t>Содержание линии «Числа и вычисления» служит основой для</w:t>
      </w:r>
      <w:r w:rsidRPr="009B4B64">
        <w:rPr>
          <w:spacing w:val="-37"/>
          <w:sz w:val="24"/>
          <w:szCs w:val="24"/>
          <w:lang w:val="ru-RU"/>
        </w:rPr>
        <w:t xml:space="preserve"> </w:t>
      </w:r>
      <w:r w:rsidRPr="009B4B64">
        <w:rPr>
          <w:sz w:val="24"/>
          <w:szCs w:val="24"/>
          <w:lang w:val="ru-RU"/>
        </w:rPr>
        <w:t>дальнейшего</w:t>
      </w:r>
      <w:r w:rsidRPr="009B4B64">
        <w:rPr>
          <w:spacing w:val="-37"/>
          <w:sz w:val="24"/>
          <w:szCs w:val="24"/>
          <w:lang w:val="ru-RU"/>
        </w:rPr>
        <w:t xml:space="preserve"> </w:t>
      </w:r>
      <w:r w:rsidRPr="009B4B64">
        <w:rPr>
          <w:sz w:val="24"/>
          <w:szCs w:val="24"/>
          <w:lang w:val="ru-RU"/>
        </w:rPr>
        <w:t>изучения</w:t>
      </w:r>
      <w:r w:rsidRPr="009B4B64">
        <w:rPr>
          <w:spacing w:val="-37"/>
          <w:sz w:val="24"/>
          <w:szCs w:val="24"/>
          <w:lang w:val="ru-RU"/>
        </w:rPr>
        <w:t xml:space="preserve"> </w:t>
      </w:r>
      <w:r w:rsidRPr="009B4B64">
        <w:rPr>
          <w:sz w:val="24"/>
          <w:szCs w:val="24"/>
          <w:lang w:val="ru-RU"/>
        </w:rPr>
        <w:t>математики,</w:t>
      </w:r>
      <w:r w:rsidRPr="009B4B64">
        <w:rPr>
          <w:spacing w:val="-37"/>
          <w:sz w:val="24"/>
          <w:szCs w:val="24"/>
          <w:lang w:val="ru-RU"/>
        </w:rPr>
        <w:t xml:space="preserve"> </w:t>
      </w:r>
      <w:r w:rsidRPr="009B4B64">
        <w:rPr>
          <w:sz w:val="24"/>
          <w:szCs w:val="24"/>
          <w:lang w:val="ru-RU"/>
        </w:rPr>
        <w:t>способствует</w:t>
      </w:r>
      <w:r w:rsidRPr="009B4B64">
        <w:rPr>
          <w:spacing w:val="-37"/>
          <w:sz w:val="24"/>
          <w:szCs w:val="24"/>
          <w:lang w:val="ru-RU"/>
        </w:rPr>
        <w:t xml:space="preserve"> </w:t>
      </w:r>
      <w:r w:rsidRPr="009B4B64">
        <w:rPr>
          <w:sz w:val="24"/>
          <w:szCs w:val="24"/>
          <w:lang w:val="ru-RU"/>
        </w:rPr>
        <w:t>развитию у</w:t>
      </w:r>
      <w:r w:rsidRPr="009B4B64">
        <w:rPr>
          <w:spacing w:val="-44"/>
          <w:sz w:val="24"/>
          <w:szCs w:val="24"/>
          <w:lang w:val="ru-RU"/>
        </w:rPr>
        <w:t xml:space="preserve"> </w:t>
      </w:r>
      <w:r w:rsidRPr="009B4B64">
        <w:rPr>
          <w:sz w:val="24"/>
          <w:szCs w:val="24"/>
          <w:lang w:val="ru-RU"/>
        </w:rPr>
        <w:t>обучающихся</w:t>
      </w:r>
      <w:r w:rsidRPr="009B4B64">
        <w:rPr>
          <w:spacing w:val="-44"/>
          <w:sz w:val="24"/>
          <w:szCs w:val="24"/>
          <w:lang w:val="ru-RU"/>
        </w:rPr>
        <w:t xml:space="preserve"> </w:t>
      </w:r>
      <w:r w:rsidRPr="009B4B64">
        <w:rPr>
          <w:sz w:val="24"/>
          <w:szCs w:val="24"/>
          <w:lang w:val="ru-RU"/>
        </w:rPr>
        <w:t>логического</w:t>
      </w:r>
      <w:r w:rsidRPr="009B4B64">
        <w:rPr>
          <w:spacing w:val="-44"/>
          <w:sz w:val="24"/>
          <w:szCs w:val="24"/>
          <w:lang w:val="ru-RU"/>
        </w:rPr>
        <w:t xml:space="preserve"> </w:t>
      </w:r>
      <w:r w:rsidRPr="009B4B64">
        <w:rPr>
          <w:sz w:val="24"/>
          <w:szCs w:val="24"/>
          <w:lang w:val="ru-RU"/>
        </w:rPr>
        <w:t>мышления,</w:t>
      </w:r>
      <w:r w:rsidRPr="009B4B64">
        <w:rPr>
          <w:spacing w:val="-44"/>
          <w:sz w:val="24"/>
          <w:szCs w:val="24"/>
          <w:lang w:val="ru-RU"/>
        </w:rPr>
        <w:t xml:space="preserve"> </w:t>
      </w:r>
      <w:r w:rsidRPr="009B4B64">
        <w:rPr>
          <w:sz w:val="24"/>
          <w:szCs w:val="24"/>
          <w:lang w:val="ru-RU"/>
        </w:rPr>
        <w:t>формированию</w:t>
      </w:r>
      <w:r w:rsidRPr="009B4B64">
        <w:rPr>
          <w:spacing w:val="-44"/>
          <w:sz w:val="24"/>
          <w:szCs w:val="24"/>
          <w:lang w:val="ru-RU"/>
        </w:rPr>
        <w:t xml:space="preserve"> </w:t>
      </w:r>
      <w:r w:rsidRPr="009B4B64">
        <w:rPr>
          <w:sz w:val="24"/>
          <w:szCs w:val="24"/>
          <w:lang w:val="ru-RU"/>
        </w:rPr>
        <w:t>умения пользоваться алгоритмами, а также приобретению практических навыков, необходимых для повседневной жизни. Развитие</w:t>
      </w:r>
      <w:r w:rsidRPr="009B4B64">
        <w:rPr>
          <w:spacing w:val="-15"/>
          <w:sz w:val="24"/>
          <w:szCs w:val="24"/>
          <w:lang w:val="ru-RU"/>
        </w:rPr>
        <w:t xml:space="preserve"> </w:t>
      </w:r>
      <w:r w:rsidRPr="009B4B64">
        <w:rPr>
          <w:sz w:val="24"/>
          <w:szCs w:val="24"/>
          <w:lang w:val="ru-RU"/>
        </w:rPr>
        <w:t>понятия</w:t>
      </w:r>
      <w:r w:rsidRPr="009B4B64">
        <w:rPr>
          <w:spacing w:val="-15"/>
          <w:sz w:val="24"/>
          <w:szCs w:val="24"/>
          <w:lang w:val="ru-RU"/>
        </w:rPr>
        <w:t xml:space="preserve"> </w:t>
      </w:r>
      <w:r w:rsidRPr="009B4B64">
        <w:rPr>
          <w:sz w:val="24"/>
          <w:szCs w:val="24"/>
          <w:lang w:val="ru-RU"/>
        </w:rPr>
        <w:t>о</w:t>
      </w:r>
      <w:r w:rsidRPr="009B4B64">
        <w:rPr>
          <w:spacing w:val="-15"/>
          <w:sz w:val="24"/>
          <w:szCs w:val="24"/>
          <w:lang w:val="ru-RU"/>
        </w:rPr>
        <w:t xml:space="preserve"> </w:t>
      </w:r>
      <w:r w:rsidRPr="009B4B64">
        <w:rPr>
          <w:sz w:val="24"/>
          <w:szCs w:val="24"/>
          <w:lang w:val="ru-RU"/>
        </w:rPr>
        <w:t>числе</w:t>
      </w:r>
      <w:r w:rsidRPr="009B4B64">
        <w:rPr>
          <w:spacing w:val="-15"/>
          <w:sz w:val="24"/>
          <w:szCs w:val="24"/>
          <w:lang w:val="ru-RU"/>
        </w:rPr>
        <w:t xml:space="preserve"> </w:t>
      </w:r>
      <w:r w:rsidRPr="009B4B64">
        <w:rPr>
          <w:sz w:val="24"/>
          <w:szCs w:val="24"/>
          <w:lang w:val="ru-RU"/>
        </w:rPr>
        <w:t>в</w:t>
      </w:r>
      <w:r w:rsidRPr="009B4B64">
        <w:rPr>
          <w:spacing w:val="-15"/>
          <w:sz w:val="24"/>
          <w:szCs w:val="24"/>
          <w:lang w:val="ru-RU"/>
        </w:rPr>
        <w:t xml:space="preserve"> </w:t>
      </w:r>
      <w:r w:rsidRPr="009B4B64">
        <w:rPr>
          <w:sz w:val="24"/>
          <w:szCs w:val="24"/>
          <w:lang w:val="ru-RU"/>
        </w:rPr>
        <w:t>основной</w:t>
      </w:r>
      <w:r w:rsidRPr="009B4B64">
        <w:rPr>
          <w:spacing w:val="-15"/>
          <w:sz w:val="24"/>
          <w:szCs w:val="24"/>
          <w:lang w:val="ru-RU"/>
        </w:rPr>
        <w:t xml:space="preserve"> </w:t>
      </w:r>
      <w:r w:rsidRPr="009B4B64">
        <w:rPr>
          <w:sz w:val="24"/>
          <w:szCs w:val="24"/>
          <w:lang w:val="ru-RU"/>
        </w:rPr>
        <w:t>школе</w:t>
      </w:r>
      <w:r w:rsidRPr="009B4B64">
        <w:rPr>
          <w:spacing w:val="-15"/>
          <w:sz w:val="24"/>
          <w:szCs w:val="24"/>
          <w:lang w:val="ru-RU"/>
        </w:rPr>
        <w:t xml:space="preserve"> </w:t>
      </w:r>
      <w:r w:rsidRPr="009B4B64">
        <w:rPr>
          <w:sz w:val="24"/>
          <w:szCs w:val="24"/>
          <w:lang w:val="ru-RU"/>
        </w:rPr>
        <w:t>связано</w:t>
      </w:r>
      <w:r w:rsidRPr="009B4B64">
        <w:rPr>
          <w:spacing w:val="-15"/>
          <w:sz w:val="24"/>
          <w:szCs w:val="24"/>
          <w:lang w:val="ru-RU"/>
        </w:rPr>
        <w:t xml:space="preserve"> </w:t>
      </w:r>
      <w:r w:rsidRPr="009B4B64">
        <w:rPr>
          <w:sz w:val="24"/>
          <w:szCs w:val="24"/>
          <w:lang w:val="ru-RU"/>
        </w:rPr>
        <w:t>с</w:t>
      </w:r>
      <w:r w:rsidRPr="009B4B64">
        <w:rPr>
          <w:spacing w:val="-15"/>
          <w:sz w:val="24"/>
          <w:szCs w:val="24"/>
          <w:lang w:val="ru-RU"/>
        </w:rPr>
        <w:t xml:space="preserve"> </w:t>
      </w:r>
      <w:r w:rsidRPr="009B4B64">
        <w:rPr>
          <w:sz w:val="24"/>
          <w:szCs w:val="24"/>
          <w:lang w:val="ru-RU"/>
        </w:rPr>
        <w:t>рациональными</w:t>
      </w:r>
      <w:r w:rsidRPr="009B4B64">
        <w:rPr>
          <w:spacing w:val="-10"/>
          <w:sz w:val="24"/>
          <w:szCs w:val="24"/>
          <w:lang w:val="ru-RU"/>
        </w:rPr>
        <w:t xml:space="preserve"> </w:t>
      </w:r>
      <w:r w:rsidRPr="009B4B64">
        <w:rPr>
          <w:sz w:val="24"/>
          <w:szCs w:val="24"/>
          <w:lang w:val="ru-RU"/>
        </w:rPr>
        <w:t>и</w:t>
      </w:r>
      <w:r w:rsidRPr="009B4B64">
        <w:rPr>
          <w:spacing w:val="-10"/>
          <w:sz w:val="24"/>
          <w:szCs w:val="24"/>
          <w:lang w:val="ru-RU"/>
        </w:rPr>
        <w:t xml:space="preserve"> </w:t>
      </w:r>
      <w:r w:rsidRPr="009B4B64">
        <w:rPr>
          <w:sz w:val="24"/>
          <w:szCs w:val="24"/>
          <w:lang w:val="ru-RU"/>
        </w:rPr>
        <w:t>иррациональными</w:t>
      </w:r>
      <w:r w:rsidRPr="009B4B64">
        <w:rPr>
          <w:spacing w:val="-10"/>
          <w:sz w:val="24"/>
          <w:szCs w:val="24"/>
          <w:lang w:val="ru-RU"/>
        </w:rPr>
        <w:t xml:space="preserve"> </w:t>
      </w:r>
      <w:r w:rsidRPr="009B4B64">
        <w:rPr>
          <w:sz w:val="24"/>
          <w:szCs w:val="24"/>
          <w:lang w:val="ru-RU"/>
        </w:rPr>
        <w:t>числами,</w:t>
      </w:r>
      <w:r w:rsidRPr="009B4B64">
        <w:rPr>
          <w:spacing w:val="-10"/>
          <w:sz w:val="24"/>
          <w:szCs w:val="24"/>
          <w:lang w:val="ru-RU"/>
        </w:rPr>
        <w:t xml:space="preserve"> </w:t>
      </w:r>
      <w:r w:rsidRPr="009B4B64">
        <w:rPr>
          <w:sz w:val="24"/>
          <w:szCs w:val="24"/>
          <w:lang w:val="ru-RU"/>
        </w:rPr>
        <w:t>формированием</w:t>
      </w:r>
      <w:r w:rsidRPr="009B4B64">
        <w:rPr>
          <w:spacing w:val="-10"/>
          <w:sz w:val="24"/>
          <w:szCs w:val="24"/>
          <w:lang w:val="ru-RU"/>
        </w:rPr>
        <w:t xml:space="preserve"> </w:t>
      </w:r>
      <w:r w:rsidRPr="009B4B64">
        <w:rPr>
          <w:sz w:val="24"/>
          <w:szCs w:val="24"/>
          <w:lang w:val="ru-RU"/>
        </w:rPr>
        <w:t>представлений о действительном числе. Завершение освоения числовой линии</w:t>
      </w:r>
      <w:r w:rsidRPr="009B4B64">
        <w:rPr>
          <w:spacing w:val="-21"/>
          <w:sz w:val="24"/>
          <w:szCs w:val="24"/>
          <w:lang w:val="ru-RU"/>
        </w:rPr>
        <w:t xml:space="preserve"> </w:t>
      </w:r>
      <w:r w:rsidRPr="009B4B64">
        <w:rPr>
          <w:sz w:val="24"/>
          <w:szCs w:val="24"/>
          <w:lang w:val="ru-RU"/>
        </w:rPr>
        <w:t>отнесено</w:t>
      </w:r>
      <w:r w:rsidRPr="009B4B64">
        <w:rPr>
          <w:spacing w:val="-21"/>
          <w:sz w:val="24"/>
          <w:szCs w:val="24"/>
          <w:lang w:val="ru-RU"/>
        </w:rPr>
        <w:t xml:space="preserve"> </w:t>
      </w:r>
      <w:r w:rsidRPr="009B4B64">
        <w:rPr>
          <w:sz w:val="24"/>
          <w:szCs w:val="24"/>
          <w:lang w:val="ru-RU"/>
        </w:rPr>
        <w:t>к</w:t>
      </w:r>
      <w:r w:rsidRPr="009B4B64">
        <w:rPr>
          <w:spacing w:val="-21"/>
          <w:sz w:val="24"/>
          <w:szCs w:val="24"/>
          <w:lang w:val="ru-RU"/>
        </w:rPr>
        <w:t xml:space="preserve"> </w:t>
      </w:r>
      <w:r w:rsidRPr="009B4B64">
        <w:rPr>
          <w:sz w:val="24"/>
          <w:szCs w:val="24"/>
          <w:lang w:val="ru-RU"/>
        </w:rPr>
        <w:t>старшему</w:t>
      </w:r>
      <w:r w:rsidRPr="009B4B64">
        <w:rPr>
          <w:spacing w:val="-21"/>
          <w:sz w:val="24"/>
          <w:szCs w:val="24"/>
          <w:lang w:val="ru-RU"/>
        </w:rPr>
        <w:t xml:space="preserve"> </w:t>
      </w:r>
      <w:r w:rsidRPr="009B4B64">
        <w:rPr>
          <w:sz w:val="24"/>
          <w:szCs w:val="24"/>
          <w:lang w:val="ru-RU"/>
        </w:rPr>
        <w:t>звену</w:t>
      </w:r>
      <w:r w:rsidRPr="009B4B64">
        <w:rPr>
          <w:spacing w:val="-21"/>
          <w:sz w:val="24"/>
          <w:szCs w:val="24"/>
          <w:lang w:val="ru-RU"/>
        </w:rPr>
        <w:t xml:space="preserve"> </w:t>
      </w:r>
      <w:r w:rsidRPr="009B4B64">
        <w:rPr>
          <w:sz w:val="24"/>
          <w:szCs w:val="24"/>
          <w:lang w:val="ru-RU"/>
        </w:rPr>
        <w:t>общего</w:t>
      </w:r>
      <w:r w:rsidRPr="009B4B64">
        <w:rPr>
          <w:spacing w:val="-21"/>
          <w:sz w:val="24"/>
          <w:szCs w:val="24"/>
          <w:lang w:val="ru-RU"/>
        </w:rPr>
        <w:t xml:space="preserve"> </w:t>
      </w:r>
      <w:r w:rsidRPr="009B4B64">
        <w:rPr>
          <w:sz w:val="24"/>
          <w:szCs w:val="24"/>
          <w:lang w:val="ru-RU"/>
        </w:rPr>
        <w:t>образования.</w:t>
      </w:r>
    </w:p>
    <w:p w14:paraId="034A349A" w14:textId="77777777" w:rsidR="002B5DBF" w:rsidRPr="009B4B64" w:rsidRDefault="002B5DBF" w:rsidP="002B5DBF">
      <w:pPr>
        <w:rPr>
          <w:sz w:val="24"/>
          <w:szCs w:val="24"/>
          <w:lang w:val="ru-RU"/>
        </w:rPr>
      </w:pPr>
      <w:r w:rsidRPr="009B4B64">
        <w:rPr>
          <w:sz w:val="24"/>
          <w:szCs w:val="24"/>
          <w:lang w:val="ru-RU"/>
        </w:rPr>
        <w:t>Содержание</w:t>
      </w:r>
      <w:r w:rsidRPr="009B4B64">
        <w:rPr>
          <w:spacing w:val="-35"/>
          <w:sz w:val="24"/>
          <w:szCs w:val="24"/>
          <w:lang w:val="ru-RU"/>
        </w:rPr>
        <w:t xml:space="preserve"> </w:t>
      </w:r>
      <w:r w:rsidRPr="009B4B64">
        <w:rPr>
          <w:sz w:val="24"/>
          <w:szCs w:val="24"/>
          <w:lang w:val="ru-RU"/>
        </w:rPr>
        <w:t>двух</w:t>
      </w:r>
      <w:r w:rsidRPr="009B4B64">
        <w:rPr>
          <w:spacing w:val="-35"/>
          <w:sz w:val="24"/>
          <w:szCs w:val="24"/>
          <w:lang w:val="ru-RU"/>
        </w:rPr>
        <w:t xml:space="preserve"> </w:t>
      </w:r>
      <w:r w:rsidRPr="009B4B64">
        <w:rPr>
          <w:sz w:val="24"/>
          <w:szCs w:val="24"/>
          <w:lang w:val="ru-RU"/>
        </w:rPr>
        <w:t>алгебраических</w:t>
      </w:r>
      <w:r w:rsidRPr="009B4B64">
        <w:rPr>
          <w:spacing w:val="-35"/>
          <w:sz w:val="24"/>
          <w:szCs w:val="24"/>
          <w:lang w:val="ru-RU"/>
        </w:rPr>
        <w:t xml:space="preserve"> </w:t>
      </w:r>
      <w:r w:rsidRPr="009B4B64">
        <w:rPr>
          <w:sz w:val="24"/>
          <w:szCs w:val="24"/>
          <w:lang w:val="ru-RU"/>
        </w:rPr>
        <w:t>линий</w:t>
      </w:r>
      <w:r w:rsidRPr="009B4B64">
        <w:rPr>
          <w:spacing w:val="-35"/>
          <w:sz w:val="24"/>
          <w:szCs w:val="24"/>
          <w:lang w:val="ru-RU"/>
        </w:rPr>
        <w:t xml:space="preserve"> </w:t>
      </w:r>
      <w:r w:rsidRPr="009B4B64">
        <w:rPr>
          <w:b/>
          <w:sz w:val="24"/>
          <w:szCs w:val="24"/>
          <w:lang w:val="ru-RU"/>
        </w:rPr>
        <w:t>–</w:t>
      </w:r>
      <w:r w:rsidRPr="009B4B64">
        <w:rPr>
          <w:b/>
          <w:spacing w:val="-35"/>
          <w:sz w:val="24"/>
          <w:szCs w:val="24"/>
          <w:lang w:val="ru-RU"/>
        </w:rPr>
        <w:t xml:space="preserve"> </w:t>
      </w:r>
      <w:r w:rsidRPr="009B4B64">
        <w:rPr>
          <w:sz w:val="24"/>
          <w:szCs w:val="24"/>
          <w:lang w:val="ru-RU"/>
        </w:rPr>
        <w:t>«Алгебраические выражения» и «Уравнения и неравенства» способствует формированию</w:t>
      </w:r>
      <w:r w:rsidRPr="009B4B64">
        <w:rPr>
          <w:spacing w:val="-36"/>
          <w:sz w:val="24"/>
          <w:szCs w:val="24"/>
          <w:lang w:val="ru-RU"/>
        </w:rPr>
        <w:t xml:space="preserve"> </w:t>
      </w:r>
      <w:r w:rsidRPr="009B4B64">
        <w:rPr>
          <w:sz w:val="24"/>
          <w:szCs w:val="24"/>
          <w:lang w:val="ru-RU"/>
        </w:rPr>
        <w:t>у</w:t>
      </w:r>
      <w:r w:rsidRPr="009B4B64">
        <w:rPr>
          <w:spacing w:val="-36"/>
          <w:sz w:val="24"/>
          <w:szCs w:val="24"/>
          <w:lang w:val="ru-RU"/>
        </w:rPr>
        <w:t xml:space="preserve"> </w:t>
      </w:r>
      <w:r w:rsidRPr="009B4B64">
        <w:rPr>
          <w:sz w:val="24"/>
          <w:szCs w:val="24"/>
          <w:lang w:val="ru-RU"/>
        </w:rPr>
        <w:t>обучающихся</w:t>
      </w:r>
      <w:r w:rsidRPr="009B4B64">
        <w:rPr>
          <w:spacing w:val="-36"/>
          <w:sz w:val="24"/>
          <w:szCs w:val="24"/>
          <w:lang w:val="ru-RU"/>
        </w:rPr>
        <w:t xml:space="preserve"> </w:t>
      </w:r>
      <w:r w:rsidRPr="009B4B64">
        <w:rPr>
          <w:sz w:val="24"/>
          <w:szCs w:val="24"/>
          <w:lang w:val="ru-RU"/>
        </w:rPr>
        <w:t>математического</w:t>
      </w:r>
      <w:r w:rsidRPr="009B4B64">
        <w:rPr>
          <w:spacing w:val="-36"/>
          <w:sz w:val="24"/>
          <w:szCs w:val="24"/>
          <w:lang w:val="ru-RU"/>
        </w:rPr>
        <w:t xml:space="preserve"> </w:t>
      </w:r>
      <w:r w:rsidRPr="009B4B64">
        <w:rPr>
          <w:sz w:val="24"/>
          <w:szCs w:val="24"/>
          <w:lang w:val="ru-RU"/>
        </w:rPr>
        <w:t>аппарата,</w:t>
      </w:r>
      <w:r w:rsidRPr="009B4B64">
        <w:rPr>
          <w:spacing w:val="-36"/>
          <w:sz w:val="24"/>
          <w:szCs w:val="24"/>
          <w:lang w:val="ru-RU"/>
        </w:rPr>
        <w:t xml:space="preserve"> </w:t>
      </w:r>
      <w:r w:rsidRPr="009B4B64">
        <w:rPr>
          <w:sz w:val="24"/>
          <w:szCs w:val="24"/>
          <w:lang w:val="ru-RU"/>
        </w:rPr>
        <w:t>необходимого для решения задач математики, смежных предметов</w:t>
      </w:r>
      <w:r w:rsidRPr="009B4B64">
        <w:rPr>
          <w:spacing w:val="-11"/>
          <w:sz w:val="24"/>
          <w:szCs w:val="24"/>
          <w:lang w:val="ru-RU"/>
        </w:rPr>
        <w:t xml:space="preserve"> </w:t>
      </w:r>
      <w:r w:rsidRPr="009B4B64">
        <w:rPr>
          <w:sz w:val="24"/>
          <w:szCs w:val="24"/>
          <w:lang w:val="ru-RU"/>
        </w:rPr>
        <w:t>и практико­ориентированных</w:t>
      </w:r>
      <w:r w:rsidRPr="009B4B64">
        <w:rPr>
          <w:spacing w:val="-15"/>
          <w:sz w:val="24"/>
          <w:szCs w:val="24"/>
          <w:lang w:val="ru-RU"/>
        </w:rPr>
        <w:t xml:space="preserve"> </w:t>
      </w:r>
      <w:r w:rsidRPr="009B4B64">
        <w:rPr>
          <w:sz w:val="24"/>
          <w:szCs w:val="24"/>
          <w:lang w:val="ru-RU"/>
        </w:rPr>
        <w:t>задач.</w:t>
      </w:r>
      <w:r w:rsidRPr="009B4B64">
        <w:rPr>
          <w:spacing w:val="-15"/>
          <w:sz w:val="24"/>
          <w:szCs w:val="24"/>
          <w:lang w:val="ru-RU"/>
        </w:rPr>
        <w:t xml:space="preserve"> </w:t>
      </w:r>
      <w:r w:rsidRPr="009B4B64">
        <w:rPr>
          <w:sz w:val="24"/>
          <w:szCs w:val="24"/>
          <w:lang w:val="ru-RU"/>
        </w:rPr>
        <w:t>В</w:t>
      </w:r>
      <w:r w:rsidRPr="009B4B64">
        <w:rPr>
          <w:spacing w:val="-15"/>
          <w:sz w:val="24"/>
          <w:szCs w:val="24"/>
          <w:lang w:val="ru-RU"/>
        </w:rPr>
        <w:t xml:space="preserve"> </w:t>
      </w:r>
      <w:r w:rsidRPr="009B4B64">
        <w:rPr>
          <w:sz w:val="24"/>
          <w:szCs w:val="24"/>
          <w:lang w:val="ru-RU"/>
        </w:rPr>
        <w:t>основной</w:t>
      </w:r>
      <w:r w:rsidRPr="009B4B64">
        <w:rPr>
          <w:spacing w:val="-15"/>
          <w:sz w:val="24"/>
          <w:szCs w:val="24"/>
          <w:lang w:val="ru-RU"/>
        </w:rPr>
        <w:t xml:space="preserve"> </w:t>
      </w:r>
      <w:r w:rsidRPr="009B4B64">
        <w:rPr>
          <w:sz w:val="24"/>
          <w:szCs w:val="24"/>
          <w:lang w:val="ru-RU"/>
        </w:rPr>
        <w:t>школе</w:t>
      </w:r>
      <w:r w:rsidRPr="009B4B64">
        <w:rPr>
          <w:spacing w:val="-15"/>
          <w:sz w:val="24"/>
          <w:szCs w:val="24"/>
          <w:lang w:val="ru-RU"/>
        </w:rPr>
        <w:t xml:space="preserve"> </w:t>
      </w:r>
      <w:r w:rsidRPr="009B4B64">
        <w:rPr>
          <w:sz w:val="24"/>
          <w:szCs w:val="24"/>
          <w:lang w:val="ru-RU"/>
        </w:rPr>
        <w:t>учебный материал</w:t>
      </w:r>
      <w:r w:rsidRPr="009B4B64">
        <w:rPr>
          <w:spacing w:val="-9"/>
          <w:sz w:val="24"/>
          <w:szCs w:val="24"/>
          <w:lang w:val="ru-RU"/>
        </w:rPr>
        <w:t xml:space="preserve"> </w:t>
      </w:r>
      <w:r w:rsidRPr="009B4B64">
        <w:rPr>
          <w:sz w:val="24"/>
          <w:szCs w:val="24"/>
          <w:lang w:val="ru-RU"/>
        </w:rPr>
        <w:t>группируется</w:t>
      </w:r>
      <w:r w:rsidRPr="009B4B64">
        <w:rPr>
          <w:spacing w:val="-9"/>
          <w:sz w:val="24"/>
          <w:szCs w:val="24"/>
          <w:lang w:val="ru-RU"/>
        </w:rPr>
        <w:t xml:space="preserve"> </w:t>
      </w:r>
      <w:r w:rsidRPr="009B4B64">
        <w:rPr>
          <w:sz w:val="24"/>
          <w:szCs w:val="24"/>
          <w:lang w:val="ru-RU"/>
        </w:rPr>
        <w:t>вокруг</w:t>
      </w:r>
      <w:r w:rsidRPr="009B4B64">
        <w:rPr>
          <w:spacing w:val="-9"/>
          <w:sz w:val="24"/>
          <w:szCs w:val="24"/>
          <w:lang w:val="ru-RU"/>
        </w:rPr>
        <w:t xml:space="preserve"> </w:t>
      </w:r>
      <w:r w:rsidRPr="009B4B64">
        <w:rPr>
          <w:sz w:val="24"/>
          <w:szCs w:val="24"/>
          <w:lang w:val="ru-RU"/>
        </w:rPr>
        <w:t>рациональных</w:t>
      </w:r>
      <w:r w:rsidRPr="009B4B64">
        <w:rPr>
          <w:spacing w:val="-10"/>
          <w:sz w:val="24"/>
          <w:szCs w:val="24"/>
          <w:lang w:val="ru-RU"/>
        </w:rPr>
        <w:t xml:space="preserve"> </w:t>
      </w:r>
      <w:r w:rsidRPr="009B4B64">
        <w:rPr>
          <w:sz w:val="24"/>
          <w:szCs w:val="24"/>
          <w:lang w:val="ru-RU"/>
        </w:rPr>
        <w:t>выражений.</w:t>
      </w:r>
      <w:r w:rsidRPr="009B4B64">
        <w:rPr>
          <w:spacing w:val="-9"/>
          <w:sz w:val="24"/>
          <w:szCs w:val="24"/>
          <w:lang w:val="ru-RU"/>
        </w:rPr>
        <w:t xml:space="preserve"> </w:t>
      </w:r>
      <w:r w:rsidRPr="009B4B64">
        <w:rPr>
          <w:sz w:val="24"/>
          <w:szCs w:val="24"/>
          <w:lang w:val="ru-RU"/>
        </w:rPr>
        <w:t>Алгебра демонстрирует значение математики как языка для построения математических моделей, описания процессов и явлений</w:t>
      </w:r>
      <w:r w:rsidRPr="009B4B64">
        <w:rPr>
          <w:spacing w:val="-26"/>
          <w:sz w:val="24"/>
          <w:szCs w:val="24"/>
          <w:lang w:val="ru-RU"/>
        </w:rPr>
        <w:t xml:space="preserve"> </w:t>
      </w:r>
      <w:r w:rsidRPr="009B4B64">
        <w:rPr>
          <w:sz w:val="24"/>
          <w:szCs w:val="24"/>
          <w:lang w:val="ru-RU"/>
        </w:rPr>
        <w:t>реального</w:t>
      </w:r>
      <w:r w:rsidRPr="009B4B64">
        <w:rPr>
          <w:spacing w:val="-26"/>
          <w:sz w:val="24"/>
          <w:szCs w:val="24"/>
          <w:lang w:val="ru-RU"/>
        </w:rPr>
        <w:t xml:space="preserve"> </w:t>
      </w:r>
      <w:r w:rsidRPr="009B4B64">
        <w:rPr>
          <w:sz w:val="24"/>
          <w:szCs w:val="24"/>
          <w:lang w:val="ru-RU"/>
        </w:rPr>
        <w:t>мира.</w:t>
      </w:r>
      <w:r w:rsidRPr="009B4B64">
        <w:rPr>
          <w:spacing w:val="-26"/>
          <w:sz w:val="24"/>
          <w:szCs w:val="24"/>
          <w:lang w:val="ru-RU"/>
        </w:rPr>
        <w:t xml:space="preserve"> </w:t>
      </w:r>
      <w:r w:rsidRPr="009B4B64">
        <w:rPr>
          <w:sz w:val="24"/>
          <w:szCs w:val="24"/>
          <w:lang w:val="ru-RU"/>
        </w:rPr>
        <w:t>В</w:t>
      </w:r>
      <w:r w:rsidRPr="009B4B64">
        <w:rPr>
          <w:spacing w:val="-26"/>
          <w:sz w:val="24"/>
          <w:szCs w:val="24"/>
          <w:lang w:val="ru-RU"/>
        </w:rPr>
        <w:t xml:space="preserve"> </w:t>
      </w:r>
      <w:r w:rsidRPr="009B4B64">
        <w:rPr>
          <w:sz w:val="24"/>
          <w:szCs w:val="24"/>
          <w:lang w:val="ru-RU"/>
        </w:rPr>
        <w:t>задачи</w:t>
      </w:r>
      <w:r w:rsidRPr="009B4B64">
        <w:rPr>
          <w:spacing w:val="-26"/>
          <w:sz w:val="24"/>
          <w:szCs w:val="24"/>
          <w:lang w:val="ru-RU"/>
        </w:rPr>
        <w:t xml:space="preserve"> </w:t>
      </w:r>
      <w:r w:rsidRPr="009B4B64">
        <w:rPr>
          <w:sz w:val="24"/>
          <w:szCs w:val="24"/>
          <w:lang w:val="ru-RU"/>
        </w:rPr>
        <w:t>обучения</w:t>
      </w:r>
      <w:r w:rsidRPr="009B4B64">
        <w:rPr>
          <w:spacing w:val="-26"/>
          <w:sz w:val="24"/>
          <w:szCs w:val="24"/>
          <w:lang w:val="ru-RU"/>
        </w:rPr>
        <w:t xml:space="preserve"> </w:t>
      </w:r>
      <w:r w:rsidRPr="009B4B64">
        <w:rPr>
          <w:sz w:val="24"/>
          <w:szCs w:val="24"/>
          <w:lang w:val="ru-RU"/>
        </w:rPr>
        <w:t>алгебре</w:t>
      </w:r>
      <w:r w:rsidRPr="009B4B64">
        <w:rPr>
          <w:spacing w:val="-26"/>
          <w:sz w:val="24"/>
          <w:szCs w:val="24"/>
          <w:lang w:val="ru-RU"/>
        </w:rPr>
        <w:t xml:space="preserve"> </w:t>
      </w:r>
      <w:r w:rsidRPr="009B4B64">
        <w:rPr>
          <w:sz w:val="24"/>
          <w:szCs w:val="24"/>
          <w:lang w:val="ru-RU"/>
        </w:rPr>
        <w:t>входят</w:t>
      </w:r>
      <w:r w:rsidRPr="009B4B64">
        <w:rPr>
          <w:spacing w:val="-26"/>
          <w:sz w:val="24"/>
          <w:szCs w:val="24"/>
          <w:lang w:val="ru-RU"/>
        </w:rPr>
        <w:t xml:space="preserve"> </w:t>
      </w:r>
      <w:r w:rsidRPr="009B4B64">
        <w:rPr>
          <w:sz w:val="24"/>
          <w:szCs w:val="24"/>
          <w:lang w:val="ru-RU"/>
        </w:rPr>
        <w:t>также дальнейшее</w:t>
      </w:r>
      <w:r w:rsidRPr="009B4B64">
        <w:rPr>
          <w:spacing w:val="-20"/>
          <w:sz w:val="24"/>
          <w:szCs w:val="24"/>
          <w:lang w:val="ru-RU"/>
        </w:rPr>
        <w:t xml:space="preserve"> </w:t>
      </w:r>
      <w:r w:rsidRPr="009B4B64">
        <w:rPr>
          <w:sz w:val="24"/>
          <w:szCs w:val="24"/>
          <w:lang w:val="ru-RU"/>
        </w:rPr>
        <w:t>развитие</w:t>
      </w:r>
      <w:r w:rsidRPr="009B4B64">
        <w:rPr>
          <w:spacing w:val="-20"/>
          <w:sz w:val="24"/>
          <w:szCs w:val="24"/>
          <w:lang w:val="ru-RU"/>
        </w:rPr>
        <w:t xml:space="preserve"> </w:t>
      </w:r>
      <w:r w:rsidRPr="009B4B64">
        <w:rPr>
          <w:sz w:val="24"/>
          <w:szCs w:val="24"/>
          <w:lang w:val="ru-RU"/>
        </w:rPr>
        <w:t>алгоритмического</w:t>
      </w:r>
      <w:r w:rsidRPr="009B4B64">
        <w:rPr>
          <w:spacing w:val="-20"/>
          <w:sz w:val="24"/>
          <w:szCs w:val="24"/>
          <w:lang w:val="ru-RU"/>
        </w:rPr>
        <w:t xml:space="preserve"> </w:t>
      </w:r>
      <w:r w:rsidRPr="009B4B64">
        <w:rPr>
          <w:sz w:val="24"/>
          <w:szCs w:val="24"/>
          <w:lang w:val="ru-RU"/>
        </w:rPr>
        <w:t>мышления,</w:t>
      </w:r>
      <w:r w:rsidRPr="009B4B64">
        <w:rPr>
          <w:spacing w:val="-20"/>
          <w:sz w:val="24"/>
          <w:szCs w:val="24"/>
          <w:lang w:val="ru-RU"/>
        </w:rPr>
        <w:t xml:space="preserve"> </w:t>
      </w:r>
      <w:r w:rsidRPr="009B4B64">
        <w:rPr>
          <w:sz w:val="24"/>
          <w:szCs w:val="24"/>
          <w:lang w:val="ru-RU"/>
        </w:rPr>
        <w:t>необходимого,</w:t>
      </w:r>
      <w:r w:rsidRPr="009B4B64">
        <w:rPr>
          <w:spacing w:val="-11"/>
          <w:sz w:val="24"/>
          <w:szCs w:val="24"/>
          <w:lang w:val="ru-RU"/>
        </w:rPr>
        <w:t xml:space="preserve"> </w:t>
      </w:r>
      <w:r w:rsidRPr="009B4B64">
        <w:rPr>
          <w:sz w:val="24"/>
          <w:szCs w:val="24"/>
          <w:lang w:val="ru-RU"/>
        </w:rPr>
        <w:t>в</w:t>
      </w:r>
      <w:r w:rsidRPr="009B4B64">
        <w:rPr>
          <w:spacing w:val="-11"/>
          <w:sz w:val="24"/>
          <w:szCs w:val="24"/>
          <w:lang w:val="ru-RU"/>
        </w:rPr>
        <w:t xml:space="preserve"> </w:t>
      </w:r>
      <w:r w:rsidRPr="009B4B64">
        <w:rPr>
          <w:sz w:val="24"/>
          <w:szCs w:val="24"/>
          <w:lang w:val="ru-RU"/>
        </w:rPr>
        <w:t>частности,</w:t>
      </w:r>
      <w:r w:rsidRPr="009B4B64">
        <w:rPr>
          <w:spacing w:val="-11"/>
          <w:sz w:val="24"/>
          <w:szCs w:val="24"/>
          <w:lang w:val="ru-RU"/>
        </w:rPr>
        <w:t xml:space="preserve"> </w:t>
      </w:r>
      <w:r w:rsidRPr="009B4B64">
        <w:rPr>
          <w:sz w:val="24"/>
          <w:szCs w:val="24"/>
          <w:lang w:val="ru-RU"/>
        </w:rPr>
        <w:t>для</w:t>
      </w:r>
      <w:r w:rsidRPr="009B4B64">
        <w:rPr>
          <w:spacing w:val="-11"/>
          <w:sz w:val="24"/>
          <w:szCs w:val="24"/>
          <w:lang w:val="ru-RU"/>
        </w:rPr>
        <w:t xml:space="preserve"> </w:t>
      </w:r>
      <w:r w:rsidRPr="009B4B64">
        <w:rPr>
          <w:sz w:val="24"/>
          <w:szCs w:val="24"/>
          <w:lang w:val="ru-RU"/>
        </w:rPr>
        <w:t>освоения</w:t>
      </w:r>
      <w:r w:rsidRPr="009B4B64">
        <w:rPr>
          <w:spacing w:val="-11"/>
          <w:sz w:val="24"/>
          <w:szCs w:val="24"/>
          <w:lang w:val="ru-RU"/>
        </w:rPr>
        <w:t xml:space="preserve"> </w:t>
      </w:r>
      <w:r w:rsidRPr="009B4B64">
        <w:rPr>
          <w:sz w:val="24"/>
          <w:szCs w:val="24"/>
          <w:lang w:val="ru-RU"/>
        </w:rPr>
        <w:t>курса</w:t>
      </w:r>
      <w:r w:rsidRPr="009B4B64">
        <w:rPr>
          <w:spacing w:val="-11"/>
          <w:sz w:val="24"/>
          <w:szCs w:val="24"/>
          <w:lang w:val="ru-RU"/>
        </w:rPr>
        <w:t xml:space="preserve"> </w:t>
      </w:r>
      <w:r w:rsidRPr="009B4B64">
        <w:rPr>
          <w:sz w:val="24"/>
          <w:szCs w:val="24"/>
          <w:lang w:val="ru-RU"/>
        </w:rPr>
        <w:t>информатики,</w:t>
      </w:r>
      <w:r w:rsidRPr="009B4B64">
        <w:rPr>
          <w:spacing w:val="-11"/>
          <w:sz w:val="24"/>
          <w:szCs w:val="24"/>
          <w:lang w:val="ru-RU"/>
        </w:rPr>
        <w:t xml:space="preserve"> </w:t>
      </w:r>
      <w:r w:rsidRPr="009B4B64">
        <w:rPr>
          <w:sz w:val="24"/>
          <w:szCs w:val="24"/>
          <w:lang w:val="ru-RU"/>
        </w:rPr>
        <w:t>и</w:t>
      </w:r>
      <w:r w:rsidRPr="009B4B64">
        <w:rPr>
          <w:spacing w:val="-11"/>
          <w:sz w:val="24"/>
          <w:szCs w:val="24"/>
          <w:lang w:val="ru-RU"/>
        </w:rPr>
        <w:t xml:space="preserve"> </w:t>
      </w:r>
      <w:r w:rsidRPr="009B4B64">
        <w:rPr>
          <w:sz w:val="24"/>
          <w:szCs w:val="24"/>
          <w:lang w:val="ru-RU"/>
        </w:rPr>
        <w:t>овладение навыками дедуктивных рассуждений. Преобразование символьных</w:t>
      </w:r>
      <w:r w:rsidRPr="009B4B64">
        <w:rPr>
          <w:spacing w:val="-33"/>
          <w:sz w:val="24"/>
          <w:szCs w:val="24"/>
          <w:lang w:val="ru-RU"/>
        </w:rPr>
        <w:t xml:space="preserve"> </w:t>
      </w:r>
      <w:r w:rsidRPr="009B4B64">
        <w:rPr>
          <w:sz w:val="24"/>
          <w:szCs w:val="24"/>
          <w:lang w:val="ru-RU"/>
        </w:rPr>
        <w:t>форм</w:t>
      </w:r>
      <w:r w:rsidRPr="009B4B64">
        <w:rPr>
          <w:spacing w:val="-33"/>
          <w:sz w:val="24"/>
          <w:szCs w:val="24"/>
          <w:lang w:val="ru-RU"/>
        </w:rPr>
        <w:t xml:space="preserve"> </w:t>
      </w:r>
      <w:r w:rsidRPr="009B4B64">
        <w:rPr>
          <w:sz w:val="24"/>
          <w:szCs w:val="24"/>
          <w:lang w:val="ru-RU"/>
        </w:rPr>
        <w:t>вносит</w:t>
      </w:r>
      <w:r w:rsidRPr="009B4B64">
        <w:rPr>
          <w:spacing w:val="-33"/>
          <w:sz w:val="24"/>
          <w:szCs w:val="24"/>
          <w:lang w:val="ru-RU"/>
        </w:rPr>
        <w:t xml:space="preserve"> </w:t>
      </w:r>
      <w:r w:rsidRPr="009B4B64">
        <w:rPr>
          <w:sz w:val="24"/>
          <w:szCs w:val="24"/>
          <w:lang w:val="ru-RU"/>
        </w:rPr>
        <w:t>свой</w:t>
      </w:r>
      <w:r w:rsidRPr="009B4B64">
        <w:rPr>
          <w:spacing w:val="-33"/>
          <w:sz w:val="24"/>
          <w:szCs w:val="24"/>
          <w:lang w:val="ru-RU"/>
        </w:rPr>
        <w:t xml:space="preserve"> </w:t>
      </w:r>
      <w:r w:rsidRPr="009B4B64">
        <w:rPr>
          <w:sz w:val="24"/>
          <w:szCs w:val="24"/>
          <w:lang w:val="ru-RU"/>
        </w:rPr>
        <w:t>специфический</w:t>
      </w:r>
      <w:r w:rsidRPr="009B4B64">
        <w:rPr>
          <w:spacing w:val="-33"/>
          <w:sz w:val="24"/>
          <w:szCs w:val="24"/>
          <w:lang w:val="ru-RU"/>
        </w:rPr>
        <w:t xml:space="preserve"> </w:t>
      </w:r>
      <w:r w:rsidRPr="009B4B64">
        <w:rPr>
          <w:sz w:val="24"/>
          <w:szCs w:val="24"/>
          <w:lang w:val="ru-RU"/>
        </w:rPr>
        <w:t>вклад</w:t>
      </w:r>
      <w:r w:rsidRPr="009B4B64">
        <w:rPr>
          <w:spacing w:val="-33"/>
          <w:sz w:val="24"/>
          <w:szCs w:val="24"/>
          <w:lang w:val="ru-RU"/>
        </w:rPr>
        <w:t xml:space="preserve"> </w:t>
      </w:r>
      <w:r w:rsidRPr="009B4B64">
        <w:rPr>
          <w:sz w:val="24"/>
          <w:szCs w:val="24"/>
          <w:lang w:val="ru-RU"/>
        </w:rPr>
        <w:t>в</w:t>
      </w:r>
      <w:r w:rsidRPr="009B4B64">
        <w:rPr>
          <w:spacing w:val="-33"/>
          <w:sz w:val="24"/>
          <w:szCs w:val="24"/>
          <w:lang w:val="ru-RU"/>
        </w:rPr>
        <w:t xml:space="preserve"> </w:t>
      </w:r>
      <w:r w:rsidRPr="009B4B64">
        <w:rPr>
          <w:sz w:val="24"/>
          <w:szCs w:val="24"/>
          <w:lang w:val="ru-RU"/>
        </w:rPr>
        <w:t>развитие воображения,</w:t>
      </w:r>
      <w:r w:rsidRPr="009B4B64">
        <w:rPr>
          <w:spacing w:val="-32"/>
          <w:sz w:val="24"/>
          <w:szCs w:val="24"/>
          <w:lang w:val="ru-RU"/>
        </w:rPr>
        <w:t xml:space="preserve"> </w:t>
      </w:r>
      <w:r w:rsidRPr="009B4B64">
        <w:rPr>
          <w:sz w:val="24"/>
          <w:szCs w:val="24"/>
          <w:lang w:val="ru-RU"/>
        </w:rPr>
        <w:t>способностей</w:t>
      </w:r>
      <w:r w:rsidRPr="009B4B64">
        <w:rPr>
          <w:spacing w:val="-32"/>
          <w:sz w:val="24"/>
          <w:szCs w:val="24"/>
          <w:lang w:val="ru-RU"/>
        </w:rPr>
        <w:t xml:space="preserve"> </w:t>
      </w:r>
      <w:r w:rsidRPr="009B4B64">
        <w:rPr>
          <w:sz w:val="24"/>
          <w:szCs w:val="24"/>
          <w:lang w:val="ru-RU"/>
        </w:rPr>
        <w:t>к</w:t>
      </w:r>
      <w:r w:rsidRPr="009B4B64">
        <w:rPr>
          <w:spacing w:val="-32"/>
          <w:sz w:val="24"/>
          <w:szCs w:val="24"/>
          <w:lang w:val="ru-RU"/>
        </w:rPr>
        <w:t xml:space="preserve"> </w:t>
      </w:r>
      <w:r w:rsidRPr="009B4B64">
        <w:rPr>
          <w:sz w:val="24"/>
          <w:szCs w:val="24"/>
          <w:lang w:val="ru-RU"/>
        </w:rPr>
        <w:t>математическому</w:t>
      </w:r>
      <w:r w:rsidRPr="009B4B64">
        <w:rPr>
          <w:spacing w:val="-32"/>
          <w:sz w:val="24"/>
          <w:szCs w:val="24"/>
          <w:lang w:val="ru-RU"/>
        </w:rPr>
        <w:t xml:space="preserve"> </w:t>
      </w:r>
      <w:r w:rsidRPr="009B4B64">
        <w:rPr>
          <w:sz w:val="24"/>
          <w:szCs w:val="24"/>
          <w:lang w:val="ru-RU"/>
        </w:rPr>
        <w:t>творчеству.</w:t>
      </w:r>
    </w:p>
    <w:p w14:paraId="50D0A55A" w14:textId="77777777" w:rsidR="002B5DBF" w:rsidRPr="009B4B64" w:rsidRDefault="002B5DBF" w:rsidP="002B5DBF">
      <w:pPr>
        <w:rPr>
          <w:sz w:val="24"/>
          <w:szCs w:val="24"/>
          <w:lang w:val="ru-RU"/>
        </w:rPr>
      </w:pPr>
      <w:r w:rsidRPr="009B4B64">
        <w:rPr>
          <w:sz w:val="24"/>
          <w:szCs w:val="24"/>
          <w:lang w:val="ru-RU"/>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9B4B64">
        <w:rPr>
          <w:b/>
          <w:sz w:val="24"/>
          <w:szCs w:val="24"/>
          <w:lang w:val="ru-RU"/>
        </w:rPr>
        <w:t xml:space="preserve">– </w:t>
      </w:r>
      <w:r w:rsidRPr="009B4B64">
        <w:rPr>
          <w:sz w:val="24"/>
          <w:szCs w:val="24"/>
          <w:lang w:val="ru-RU"/>
        </w:rPr>
        <w:t>словесные, символические, графические, вносит вклад в формирование представлений о роли математики в развитии цивилизации и</w:t>
      </w:r>
      <w:r w:rsidRPr="009B4B64">
        <w:rPr>
          <w:spacing w:val="20"/>
          <w:sz w:val="24"/>
          <w:szCs w:val="24"/>
          <w:lang w:val="ru-RU"/>
        </w:rPr>
        <w:t xml:space="preserve"> </w:t>
      </w:r>
      <w:r w:rsidRPr="009B4B64">
        <w:rPr>
          <w:sz w:val="24"/>
          <w:szCs w:val="24"/>
          <w:lang w:val="ru-RU"/>
        </w:rPr>
        <w:t>культуры.</w:t>
      </w:r>
    </w:p>
    <w:p w14:paraId="6F644A62" w14:textId="77777777" w:rsidR="002B5DBF" w:rsidRPr="009B4B64" w:rsidRDefault="002B5DBF" w:rsidP="002B5DBF">
      <w:pPr>
        <w:rPr>
          <w:b/>
          <w:bCs/>
          <w:sz w:val="24"/>
          <w:szCs w:val="24"/>
          <w:lang w:val="ru-RU"/>
        </w:rPr>
      </w:pPr>
      <w:bookmarkStart w:id="427" w:name="_Toc97148542"/>
      <w:r w:rsidRPr="009B4B64">
        <w:rPr>
          <w:b/>
          <w:bCs/>
          <w:sz w:val="24"/>
          <w:szCs w:val="24"/>
          <w:lang w:val="ru-RU"/>
        </w:rPr>
        <w:t>МЕСТО УЧЕБНОГО КУРСА В УЧЕБНОМ ПЛАНЕ</w:t>
      </w:r>
      <w:bookmarkEnd w:id="427"/>
    </w:p>
    <w:p w14:paraId="75867687" w14:textId="77777777" w:rsidR="002B5DBF" w:rsidRPr="009B4B64" w:rsidRDefault="002B5DBF" w:rsidP="002B5DBF">
      <w:pPr>
        <w:rPr>
          <w:sz w:val="24"/>
          <w:szCs w:val="24"/>
          <w:lang w:val="ru-RU"/>
        </w:rPr>
      </w:pPr>
      <w:r w:rsidRPr="009B4B64">
        <w:rPr>
          <w:sz w:val="24"/>
          <w:szCs w:val="24"/>
          <w:lang w:val="ru-RU"/>
        </w:rPr>
        <w:t>Согласно</w:t>
      </w:r>
      <w:r w:rsidRPr="009B4B64">
        <w:rPr>
          <w:spacing w:val="-16"/>
          <w:sz w:val="24"/>
          <w:szCs w:val="24"/>
          <w:lang w:val="ru-RU"/>
        </w:rPr>
        <w:t xml:space="preserve"> </w:t>
      </w:r>
      <w:r w:rsidRPr="009B4B64">
        <w:rPr>
          <w:sz w:val="24"/>
          <w:szCs w:val="24"/>
          <w:lang w:val="ru-RU"/>
        </w:rPr>
        <w:t>учебному</w:t>
      </w:r>
      <w:r w:rsidRPr="009B4B64">
        <w:rPr>
          <w:spacing w:val="-16"/>
          <w:sz w:val="24"/>
          <w:szCs w:val="24"/>
          <w:lang w:val="ru-RU"/>
        </w:rPr>
        <w:t xml:space="preserve"> </w:t>
      </w:r>
      <w:r w:rsidRPr="009B4B64">
        <w:rPr>
          <w:sz w:val="24"/>
          <w:szCs w:val="24"/>
          <w:lang w:val="ru-RU"/>
        </w:rPr>
        <w:t>плану</w:t>
      </w:r>
      <w:r w:rsidRPr="009B4B64">
        <w:rPr>
          <w:spacing w:val="-16"/>
          <w:sz w:val="24"/>
          <w:szCs w:val="24"/>
          <w:lang w:val="ru-RU"/>
        </w:rPr>
        <w:t xml:space="preserve"> </w:t>
      </w:r>
      <w:r w:rsidRPr="009B4B64">
        <w:rPr>
          <w:sz w:val="24"/>
          <w:szCs w:val="24"/>
          <w:lang w:val="ru-RU"/>
        </w:rPr>
        <w:t>в</w:t>
      </w:r>
      <w:r w:rsidRPr="009B4B64">
        <w:rPr>
          <w:spacing w:val="-16"/>
          <w:sz w:val="24"/>
          <w:szCs w:val="24"/>
          <w:lang w:val="ru-RU"/>
        </w:rPr>
        <w:t xml:space="preserve"> </w:t>
      </w:r>
      <w:r w:rsidRPr="009B4B64">
        <w:rPr>
          <w:sz w:val="24"/>
          <w:szCs w:val="24"/>
          <w:lang w:val="ru-RU"/>
        </w:rPr>
        <w:t>7</w:t>
      </w:r>
      <w:r w:rsidRPr="009B4B64">
        <w:rPr>
          <w:b/>
          <w:sz w:val="24"/>
          <w:szCs w:val="24"/>
          <w:lang w:val="ru-RU"/>
        </w:rPr>
        <w:t>–</w:t>
      </w:r>
      <w:r w:rsidRPr="009B4B64">
        <w:rPr>
          <w:sz w:val="24"/>
          <w:szCs w:val="24"/>
          <w:lang w:val="ru-RU"/>
        </w:rPr>
        <w:t>9</w:t>
      </w:r>
      <w:r w:rsidRPr="009B4B64">
        <w:rPr>
          <w:spacing w:val="-16"/>
          <w:sz w:val="24"/>
          <w:szCs w:val="24"/>
          <w:lang w:val="ru-RU"/>
        </w:rPr>
        <w:t xml:space="preserve"> </w:t>
      </w:r>
      <w:r w:rsidRPr="009B4B64">
        <w:rPr>
          <w:sz w:val="24"/>
          <w:szCs w:val="24"/>
          <w:lang w:val="ru-RU"/>
        </w:rPr>
        <w:t>классах</w:t>
      </w:r>
      <w:r w:rsidRPr="009B4B64">
        <w:rPr>
          <w:spacing w:val="-16"/>
          <w:sz w:val="24"/>
          <w:szCs w:val="24"/>
          <w:lang w:val="ru-RU"/>
        </w:rPr>
        <w:t xml:space="preserve"> </w:t>
      </w:r>
      <w:r w:rsidRPr="009B4B64">
        <w:rPr>
          <w:sz w:val="24"/>
          <w:szCs w:val="24"/>
          <w:lang w:val="ru-RU"/>
        </w:rPr>
        <w:t>изучается</w:t>
      </w:r>
      <w:r w:rsidRPr="009B4B64">
        <w:rPr>
          <w:spacing w:val="-16"/>
          <w:sz w:val="24"/>
          <w:szCs w:val="24"/>
          <w:lang w:val="ru-RU"/>
        </w:rPr>
        <w:t xml:space="preserve"> </w:t>
      </w:r>
      <w:r w:rsidRPr="009B4B64">
        <w:rPr>
          <w:sz w:val="24"/>
          <w:szCs w:val="24"/>
          <w:lang w:val="ru-RU"/>
        </w:rPr>
        <w:t>учебный курс «Алгебра», который включает следующие основные</w:t>
      </w:r>
      <w:r w:rsidRPr="009B4B64">
        <w:rPr>
          <w:spacing w:val="-19"/>
          <w:sz w:val="24"/>
          <w:szCs w:val="24"/>
          <w:lang w:val="ru-RU"/>
        </w:rPr>
        <w:t xml:space="preserve"> </w:t>
      </w:r>
      <w:r w:rsidRPr="009B4B64">
        <w:rPr>
          <w:sz w:val="24"/>
          <w:szCs w:val="24"/>
          <w:lang w:val="ru-RU"/>
        </w:rPr>
        <w:t>разделы содержания: «Числа и вычисления», «Алгебраические выражения», «Уравнения и неравенства»,</w:t>
      </w:r>
      <w:r w:rsidRPr="009B4B64">
        <w:rPr>
          <w:spacing w:val="34"/>
          <w:sz w:val="24"/>
          <w:szCs w:val="24"/>
          <w:lang w:val="ru-RU"/>
        </w:rPr>
        <w:t xml:space="preserve"> </w:t>
      </w:r>
      <w:r w:rsidRPr="009B4B64">
        <w:rPr>
          <w:sz w:val="24"/>
          <w:szCs w:val="24"/>
          <w:lang w:val="ru-RU"/>
        </w:rPr>
        <w:t>«Функции».</w:t>
      </w:r>
    </w:p>
    <w:p w14:paraId="78B86D5B" w14:textId="42DC43D7" w:rsidR="002B5DBF" w:rsidRPr="009B4B64" w:rsidRDefault="002B5DBF" w:rsidP="004859DB">
      <w:pPr>
        <w:rPr>
          <w:sz w:val="24"/>
          <w:szCs w:val="24"/>
          <w:lang w:val="ru-RU"/>
        </w:rPr>
      </w:pPr>
      <w:r w:rsidRPr="009B4B64">
        <w:rPr>
          <w:sz w:val="24"/>
          <w:szCs w:val="24"/>
          <w:lang w:val="ru-RU"/>
        </w:rPr>
        <w:t>Учебный план на изучение алгебры в 7</w:t>
      </w:r>
      <w:r w:rsidRPr="009B4B64">
        <w:rPr>
          <w:b/>
          <w:sz w:val="24"/>
          <w:szCs w:val="24"/>
          <w:lang w:val="ru-RU"/>
        </w:rPr>
        <w:t>–</w:t>
      </w:r>
      <w:r w:rsidRPr="009B4B64">
        <w:rPr>
          <w:sz w:val="24"/>
          <w:szCs w:val="24"/>
          <w:lang w:val="ru-RU"/>
        </w:rPr>
        <w:t xml:space="preserve">9 классах отводит не менее 3 учебных часов в неделю в течение каждого года обучения, всего за три года обучения </w:t>
      </w:r>
      <w:r w:rsidRPr="009B4B64">
        <w:rPr>
          <w:b/>
          <w:sz w:val="24"/>
          <w:szCs w:val="24"/>
          <w:lang w:val="ru-RU"/>
        </w:rPr>
        <w:t xml:space="preserve">– </w:t>
      </w:r>
      <w:bookmarkStart w:id="428" w:name="_Toc97148543"/>
      <w:r w:rsidR="004859DB">
        <w:rPr>
          <w:sz w:val="24"/>
          <w:szCs w:val="24"/>
          <w:lang w:val="ru-RU"/>
        </w:rPr>
        <w:t>не менее 306 учебных часов.</w:t>
      </w:r>
    </w:p>
    <w:p w14:paraId="56484494" w14:textId="77777777" w:rsidR="002B5DBF" w:rsidRPr="009B4B64" w:rsidRDefault="002B5DBF" w:rsidP="002B5DBF">
      <w:pPr>
        <w:rPr>
          <w:b/>
          <w:bCs/>
          <w:sz w:val="24"/>
          <w:szCs w:val="24"/>
          <w:lang w:val="ru-RU"/>
        </w:rPr>
      </w:pPr>
      <w:r w:rsidRPr="009B4B64">
        <w:rPr>
          <w:b/>
          <w:bCs/>
          <w:sz w:val="24"/>
          <w:szCs w:val="24"/>
          <w:lang w:val="ru-RU"/>
        </w:rPr>
        <w:t>СОДЕРЖАНИЕ УЧЕБНОГО КУРСА (ПО ГОДАМ ОБУЧЕНИЯ)</w:t>
      </w:r>
      <w:bookmarkEnd w:id="428"/>
    </w:p>
    <w:p w14:paraId="2D7BB9CF" w14:textId="77777777" w:rsidR="002B5DBF" w:rsidRPr="009B4B64" w:rsidRDefault="002B5DBF" w:rsidP="002B5DBF">
      <w:pPr>
        <w:rPr>
          <w:b/>
          <w:sz w:val="24"/>
          <w:szCs w:val="24"/>
          <w:lang w:val="ru-RU"/>
        </w:rPr>
      </w:pPr>
      <w:r w:rsidRPr="009B4B64">
        <w:rPr>
          <w:b/>
          <w:sz w:val="24"/>
          <w:szCs w:val="24"/>
          <w:lang w:val="ru-RU"/>
        </w:rPr>
        <w:t>7 класс</w:t>
      </w:r>
    </w:p>
    <w:p w14:paraId="7E93FE15" w14:textId="77777777" w:rsidR="002B5DBF" w:rsidRPr="009B4B64" w:rsidRDefault="002B5DBF" w:rsidP="002B5DBF">
      <w:pPr>
        <w:rPr>
          <w:b/>
          <w:bCs/>
          <w:sz w:val="24"/>
          <w:szCs w:val="24"/>
          <w:lang w:val="ru-RU"/>
        </w:rPr>
      </w:pPr>
      <w:r w:rsidRPr="009B4B64">
        <w:rPr>
          <w:b/>
          <w:bCs/>
          <w:sz w:val="24"/>
          <w:szCs w:val="24"/>
          <w:lang w:val="ru-RU"/>
        </w:rPr>
        <w:t>Числа и вычисления</w:t>
      </w:r>
    </w:p>
    <w:p w14:paraId="0E875B33" w14:textId="77777777" w:rsidR="002B5DBF" w:rsidRPr="009B4B64" w:rsidRDefault="002B5DBF" w:rsidP="002B5DBF">
      <w:pPr>
        <w:rPr>
          <w:sz w:val="24"/>
          <w:szCs w:val="24"/>
          <w:lang w:val="ru-RU"/>
        </w:rPr>
      </w:pPr>
      <w:r w:rsidRPr="009B4B64">
        <w:rPr>
          <w:sz w:val="24"/>
          <w:szCs w:val="24"/>
          <w:lang w:val="ru-RU"/>
        </w:rPr>
        <w:t>Рациональные числа</w:t>
      </w:r>
    </w:p>
    <w:p w14:paraId="79C278D5" w14:textId="77777777" w:rsidR="002B5DBF" w:rsidRPr="009B4B64" w:rsidRDefault="002B5DBF" w:rsidP="002B5DBF">
      <w:pPr>
        <w:rPr>
          <w:sz w:val="24"/>
          <w:szCs w:val="24"/>
          <w:lang w:val="ru-RU"/>
        </w:rPr>
      </w:pPr>
      <w:r w:rsidRPr="009B4B64">
        <w:rPr>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34A28442" w14:textId="77777777" w:rsidR="002B5DBF" w:rsidRPr="009B4B64" w:rsidRDefault="002B5DBF" w:rsidP="002B5DBF">
      <w:pPr>
        <w:rPr>
          <w:sz w:val="24"/>
          <w:szCs w:val="24"/>
          <w:lang w:val="ru-RU"/>
        </w:rPr>
      </w:pPr>
      <w:r w:rsidRPr="009B4B64">
        <w:rPr>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59B89BA3" w14:textId="77777777" w:rsidR="002B5DBF" w:rsidRPr="009B4B64" w:rsidRDefault="002B5DBF" w:rsidP="002B5DBF">
      <w:pPr>
        <w:rPr>
          <w:sz w:val="24"/>
          <w:szCs w:val="24"/>
          <w:lang w:val="ru-RU"/>
        </w:rPr>
      </w:pPr>
      <w:r w:rsidRPr="009B4B64">
        <w:rPr>
          <w:sz w:val="24"/>
          <w:szCs w:val="24"/>
          <w:lang w:val="ru-RU"/>
        </w:rPr>
        <w:lastRenderedPageBreak/>
        <w:t>Применение</w:t>
      </w:r>
      <w:r w:rsidRPr="009B4B64">
        <w:rPr>
          <w:spacing w:val="-16"/>
          <w:sz w:val="24"/>
          <w:szCs w:val="24"/>
          <w:lang w:val="ru-RU"/>
        </w:rPr>
        <w:t xml:space="preserve"> </w:t>
      </w:r>
      <w:r w:rsidRPr="009B4B64">
        <w:rPr>
          <w:sz w:val="24"/>
          <w:szCs w:val="24"/>
          <w:lang w:val="ru-RU"/>
        </w:rPr>
        <w:t>признаков</w:t>
      </w:r>
      <w:r w:rsidRPr="009B4B64">
        <w:rPr>
          <w:spacing w:val="-16"/>
          <w:sz w:val="24"/>
          <w:szCs w:val="24"/>
          <w:lang w:val="ru-RU"/>
        </w:rPr>
        <w:t xml:space="preserve"> </w:t>
      </w:r>
      <w:r w:rsidRPr="009B4B64">
        <w:rPr>
          <w:sz w:val="24"/>
          <w:szCs w:val="24"/>
          <w:lang w:val="ru-RU"/>
        </w:rPr>
        <w:t>делимости,</w:t>
      </w:r>
      <w:r w:rsidRPr="009B4B64">
        <w:rPr>
          <w:spacing w:val="-16"/>
          <w:sz w:val="24"/>
          <w:szCs w:val="24"/>
          <w:lang w:val="ru-RU"/>
        </w:rPr>
        <w:t xml:space="preserve"> </w:t>
      </w:r>
      <w:r w:rsidRPr="009B4B64">
        <w:rPr>
          <w:sz w:val="24"/>
          <w:szCs w:val="24"/>
          <w:lang w:val="ru-RU"/>
        </w:rPr>
        <w:t>разложение</w:t>
      </w:r>
      <w:r w:rsidRPr="009B4B64">
        <w:rPr>
          <w:spacing w:val="-16"/>
          <w:sz w:val="24"/>
          <w:szCs w:val="24"/>
          <w:lang w:val="ru-RU"/>
        </w:rPr>
        <w:t xml:space="preserve"> </w:t>
      </w:r>
      <w:r w:rsidRPr="009B4B64">
        <w:rPr>
          <w:sz w:val="24"/>
          <w:szCs w:val="24"/>
          <w:lang w:val="ru-RU"/>
        </w:rPr>
        <w:t>на</w:t>
      </w:r>
      <w:r w:rsidRPr="009B4B64">
        <w:rPr>
          <w:spacing w:val="-16"/>
          <w:sz w:val="24"/>
          <w:szCs w:val="24"/>
          <w:lang w:val="ru-RU"/>
        </w:rPr>
        <w:t xml:space="preserve"> </w:t>
      </w:r>
      <w:r w:rsidRPr="009B4B64">
        <w:rPr>
          <w:sz w:val="24"/>
          <w:szCs w:val="24"/>
          <w:lang w:val="ru-RU"/>
        </w:rPr>
        <w:t>множители натуральных</w:t>
      </w:r>
      <w:r w:rsidRPr="009B4B64">
        <w:rPr>
          <w:spacing w:val="14"/>
          <w:sz w:val="24"/>
          <w:szCs w:val="24"/>
          <w:lang w:val="ru-RU"/>
        </w:rPr>
        <w:t xml:space="preserve"> </w:t>
      </w:r>
      <w:r w:rsidRPr="009B4B64">
        <w:rPr>
          <w:sz w:val="24"/>
          <w:szCs w:val="24"/>
          <w:lang w:val="ru-RU"/>
        </w:rPr>
        <w:t>чисел.</w:t>
      </w:r>
    </w:p>
    <w:p w14:paraId="1A3796E1" w14:textId="77777777" w:rsidR="002B5DBF" w:rsidRPr="009B4B64" w:rsidRDefault="002B5DBF" w:rsidP="002B5DBF">
      <w:pPr>
        <w:rPr>
          <w:sz w:val="24"/>
          <w:szCs w:val="24"/>
          <w:lang w:val="ru-RU"/>
        </w:rPr>
      </w:pPr>
      <w:r w:rsidRPr="009B4B64">
        <w:rPr>
          <w:sz w:val="24"/>
          <w:szCs w:val="24"/>
          <w:lang w:val="ru-RU"/>
        </w:rPr>
        <w:t>Реальные зависимости, в том числе прямая и обратная пропорциональности.</w:t>
      </w:r>
    </w:p>
    <w:p w14:paraId="61A40755" w14:textId="77777777" w:rsidR="002B5DBF" w:rsidRPr="009B4B64" w:rsidRDefault="002B5DBF" w:rsidP="002B5DBF">
      <w:pPr>
        <w:rPr>
          <w:b/>
          <w:bCs/>
          <w:sz w:val="24"/>
          <w:szCs w:val="24"/>
          <w:lang w:val="ru-RU"/>
        </w:rPr>
      </w:pPr>
      <w:r w:rsidRPr="009B4B64">
        <w:rPr>
          <w:b/>
          <w:bCs/>
          <w:sz w:val="24"/>
          <w:szCs w:val="24"/>
          <w:lang w:val="ru-RU"/>
        </w:rPr>
        <w:t>Алгебраические выражения</w:t>
      </w:r>
    </w:p>
    <w:p w14:paraId="6CBA40A9" w14:textId="77777777" w:rsidR="002B5DBF" w:rsidRPr="009B4B64" w:rsidRDefault="002B5DBF" w:rsidP="002B5DBF">
      <w:pPr>
        <w:rPr>
          <w:sz w:val="24"/>
          <w:szCs w:val="24"/>
          <w:lang w:val="ru-RU"/>
        </w:rPr>
      </w:pPr>
      <w:r w:rsidRPr="009B4B64">
        <w:rPr>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w:t>
      </w:r>
      <w:r w:rsidRPr="009B4B64">
        <w:rPr>
          <w:spacing w:val="-21"/>
          <w:sz w:val="24"/>
          <w:szCs w:val="24"/>
          <w:lang w:val="ru-RU"/>
        </w:rPr>
        <w:t xml:space="preserve"> </w:t>
      </w:r>
      <w:r w:rsidRPr="009B4B64">
        <w:rPr>
          <w:sz w:val="24"/>
          <w:szCs w:val="24"/>
          <w:lang w:val="ru-RU"/>
        </w:rPr>
        <w:t>раскрытия</w:t>
      </w:r>
      <w:r w:rsidRPr="009B4B64">
        <w:rPr>
          <w:spacing w:val="-21"/>
          <w:sz w:val="24"/>
          <w:szCs w:val="24"/>
          <w:lang w:val="ru-RU"/>
        </w:rPr>
        <w:t xml:space="preserve"> </w:t>
      </w:r>
      <w:r w:rsidRPr="009B4B64">
        <w:rPr>
          <w:sz w:val="24"/>
          <w:szCs w:val="24"/>
          <w:lang w:val="ru-RU"/>
        </w:rPr>
        <w:t>скобок</w:t>
      </w:r>
      <w:r w:rsidRPr="009B4B64">
        <w:rPr>
          <w:spacing w:val="-21"/>
          <w:sz w:val="24"/>
          <w:szCs w:val="24"/>
          <w:lang w:val="ru-RU"/>
        </w:rPr>
        <w:t xml:space="preserve"> </w:t>
      </w:r>
      <w:r w:rsidRPr="009B4B64">
        <w:rPr>
          <w:sz w:val="24"/>
          <w:szCs w:val="24"/>
          <w:lang w:val="ru-RU"/>
        </w:rPr>
        <w:t>и</w:t>
      </w:r>
      <w:r w:rsidRPr="009B4B64">
        <w:rPr>
          <w:spacing w:val="-21"/>
          <w:sz w:val="24"/>
          <w:szCs w:val="24"/>
          <w:lang w:val="ru-RU"/>
        </w:rPr>
        <w:t xml:space="preserve"> </w:t>
      </w:r>
      <w:r w:rsidRPr="009B4B64">
        <w:rPr>
          <w:sz w:val="24"/>
          <w:szCs w:val="24"/>
          <w:lang w:val="ru-RU"/>
        </w:rPr>
        <w:t>приведения</w:t>
      </w:r>
      <w:r w:rsidRPr="009B4B64">
        <w:rPr>
          <w:spacing w:val="-21"/>
          <w:sz w:val="24"/>
          <w:szCs w:val="24"/>
          <w:lang w:val="ru-RU"/>
        </w:rPr>
        <w:t xml:space="preserve"> </w:t>
      </w:r>
      <w:r w:rsidRPr="009B4B64">
        <w:rPr>
          <w:sz w:val="24"/>
          <w:szCs w:val="24"/>
          <w:lang w:val="ru-RU"/>
        </w:rPr>
        <w:t>подобных</w:t>
      </w:r>
      <w:r w:rsidRPr="009B4B64">
        <w:rPr>
          <w:spacing w:val="-21"/>
          <w:sz w:val="24"/>
          <w:szCs w:val="24"/>
          <w:lang w:val="ru-RU"/>
        </w:rPr>
        <w:t xml:space="preserve"> </w:t>
      </w:r>
      <w:r w:rsidRPr="009B4B64">
        <w:rPr>
          <w:sz w:val="24"/>
          <w:szCs w:val="24"/>
          <w:lang w:val="ru-RU"/>
        </w:rPr>
        <w:t>слагаемых. Свойства</w:t>
      </w:r>
      <w:r w:rsidRPr="009B4B64">
        <w:rPr>
          <w:spacing w:val="-16"/>
          <w:sz w:val="24"/>
          <w:szCs w:val="24"/>
          <w:lang w:val="ru-RU"/>
        </w:rPr>
        <w:t xml:space="preserve"> </w:t>
      </w:r>
      <w:r w:rsidRPr="009B4B64">
        <w:rPr>
          <w:sz w:val="24"/>
          <w:szCs w:val="24"/>
          <w:lang w:val="ru-RU"/>
        </w:rPr>
        <w:t>степени</w:t>
      </w:r>
      <w:r w:rsidRPr="009B4B64">
        <w:rPr>
          <w:spacing w:val="-16"/>
          <w:sz w:val="24"/>
          <w:szCs w:val="24"/>
          <w:lang w:val="ru-RU"/>
        </w:rPr>
        <w:t xml:space="preserve"> </w:t>
      </w:r>
      <w:r w:rsidRPr="009B4B64">
        <w:rPr>
          <w:sz w:val="24"/>
          <w:szCs w:val="24"/>
          <w:lang w:val="ru-RU"/>
        </w:rPr>
        <w:t>с</w:t>
      </w:r>
      <w:r w:rsidRPr="009B4B64">
        <w:rPr>
          <w:spacing w:val="-16"/>
          <w:sz w:val="24"/>
          <w:szCs w:val="24"/>
          <w:lang w:val="ru-RU"/>
        </w:rPr>
        <w:t xml:space="preserve"> </w:t>
      </w:r>
      <w:r w:rsidRPr="009B4B64">
        <w:rPr>
          <w:sz w:val="24"/>
          <w:szCs w:val="24"/>
          <w:lang w:val="ru-RU"/>
        </w:rPr>
        <w:t>натуральным</w:t>
      </w:r>
      <w:r w:rsidRPr="009B4B64">
        <w:rPr>
          <w:spacing w:val="-16"/>
          <w:sz w:val="24"/>
          <w:szCs w:val="24"/>
          <w:lang w:val="ru-RU"/>
        </w:rPr>
        <w:t xml:space="preserve"> </w:t>
      </w:r>
      <w:r w:rsidRPr="009B4B64">
        <w:rPr>
          <w:sz w:val="24"/>
          <w:szCs w:val="24"/>
          <w:lang w:val="ru-RU"/>
        </w:rPr>
        <w:t>показателем.</w:t>
      </w:r>
    </w:p>
    <w:p w14:paraId="404F8C1B" w14:textId="77777777" w:rsidR="002B5DBF" w:rsidRPr="009B4B64" w:rsidRDefault="002B5DBF" w:rsidP="002B5DBF">
      <w:pPr>
        <w:rPr>
          <w:sz w:val="24"/>
          <w:szCs w:val="24"/>
          <w:lang w:val="ru-RU"/>
        </w:rPr>
      </w:pPr>
      <w:r w:rsidRPr="009B4B64">
        <w:rPr>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6BEB343" w14:textId="77777777" w:rsidR="002B5DBF" w:rsidRPr="009B4B64" w:rsidRDefault="002B5DBF" w:rsidP="002B5DBF">
      <w:pPr>
        <w:rPr>
          <w:b/>
          <w:bCs/>
          <w:sz w:val="24"/>
          <w:szCs w:val="24"/>
          <w:lang w:val="ru-RU"/>
        </w:rPr>
      </w:pPr>
      <w:r w:rsidRPr="009B4B64">
        <w:rPr>
          <w:b/>
          <w:bCs/>
          <w:sz w:val="24"/>
          <w:szCs w:val="24"/>
          <w:lang w:val="ru-RU"/>
        </w:rPr>
        <w:t>Уравнения</w:t>
      </w:r>
    </w:p>
    <w:p w14:paraId="1CEFE7CF" w14:textId="77777777" w:rsidR="002B5DBF" w:rsidRPr="009B4B64" w:rsidRDefault="002B5DBF" w:rsidP="002B5DBF">
      <w:pPr>
        <w:rPr>
          <w:sz w:val="24"/>
          <w:szCs w:val="24"/>
          <w:lang w:val="ru-RU"/>
        </w:rPr>
      </w:pPr>
      <w:r w:rsidRPr="009B4B64">
        <w:rPr>
          <w:sz w:val="24"/>
          <w:szCs w:val="24"/>
          <w:lang w:val="ru-RU"/>
        </w:rPr>
        <w:t>Уравнение,</w:t>
      </w:r>
      <w:r w:rsidRPr="009B4B64">
        <w:rPr>
          <w:spacing w:val="-32"/>
          <w:sz w:val="24"/>
          <w:szCs w:val="24"/>
          <w:lang w:val="ru-RU"/>
        </w:rPr>
        <w:t xml:space="preserve"> </w:t>
      </w:r>
      <w:r w:rsidRPr="009B4B64">
        <w:rPr>
          <w:sz w:val="24"/>
          <w:szCs w:val="24"/>
          <w:lang w:val="ru-RU"/>
        </w:rPr>
        <w:t>корень</w:t>
      </w:r>
      <w:r w:rsidRPr="009B4B64">
        <w:rPr>
          <w:spacing w:val="-32"/>
          <w:sz w:val="24"/>
          <w:szCs w:val="24"/>
          <w:lang w:val="ru-RU"/>
        </w:rPr>
        <w:t xml:space="preserve"> </w:t>
      </w:r>
      <w:r w:rsidRPr="009B4B64">
        <w:rPr>
          <w:sz w:val="24"/>
          <w:szCs w:val="24"/>
          <w:lang w:val="ru-RU"/>
        </w:rPr>
        <w:t>уравнения,</w:t>
      </w:r>
      <w:r w:rsidRPr="009B4B64">
        <w:rPr>
          <w:spacing w:val="-32"/>
          <w:sz w:val="24"/>
          <w:szCs w:val="24"/>
          <w:lang w:val="ru-RU"/>
        </w:rPr>
        <w:t xml:space="preserve"> </w:t>
      </w:r>
      <w:r w:rsidRPr="009B4B64">
        <w:rPr>
          <w:sz w:val="24"/>
          <w:szCs w:val="24"/>
          <w:lang w:val="ru-RU"/>
        </w:rPr>
        <w:t>правила</w:t>
      </w:r>
      <w:r w:rsidRPr="009B4B64">
        <w:rPr>
          <w:spacing w:val="-32"/>
          <w:sz w:val="24"/>
          <w:szCs w:val="24"/>
          <w:lang w:val="ru-RU"/>
        </w:rPr>
        <w:t xml:space="preserve"> </w:t>
      </w:r>
      <w:r w:rsidRPr="009B4B64">
        <w:rPr>
          <w:sz w:val="24"/>
          <w:szCs w:val="24"/>
          <w:lang w:val="ru-RU"/>
        </w:rPr>
        <w:t>преобразования</w:t>
      </w:r>
      <w:r w:rsidRPr="009B4B64">
        <w:rPr>
          <w:spacing w:val="-32"/>
          <w:sz w:val="24"/>
          <w:szCs w:val="24"/>
          <w:lang w:val="ru-RU"/>
        </w:rPr>
        <w:t xml:space="preserve"> </w:t>
      </w:r>
      <w:r w:rsidRPr="009B4B64">
        <w:rPr>
          <w:sz w:val="24"/>
          <w:szCs w:val="24"/>
          <w:lang w:val="ru-RU"/>
        </w:rPr>
        <w:t>уравнения, равносильность</w:t>
      </w:r>
      <w:r w:rsidRPr="009B4B64">
        <w:rPr>
          <w:spacing w:val="-27"/>
          <w:sz w:val="24"/>
          <w:szCs w:val="24"/>
          <w:lang w:val="ru-RU"/>
        </w:rPr>
        <w:t xml:space="preserve"> </w:t>
      </w:r>
      <w:r w:rsidRPr="009B4B64">
        <w:rPr>
          <w:sz w:val="24"/>
          <w:szCs w:val="24"/>
          <w:lang w:val="ru-RU"/>
        </w:rPr>
        <w:t>уравнений.</w:t>
      </w:r>
    </w:p>
    <w:p w14:paraId="3A9CBB34" w14:textId="77777777" w:rsidR="002B5DBF" w:rsidRPr="009B4B64" w:rsidRDefault="002B5DBF" w:rsidP="002B5DBF">
      <w:pPr>
        <w:rPr>
          <w:sz w:val="24"/>
          <w:szCs w:val="24"/>
          <w:lang w:val="ru-RU"/>
        </w:rPr>
      </w:pPr>
      <w:r w:rsidRPr="009B4B64">
        <w:rPr>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9C68CEA" w14:textId="77777777" w:rsidR="002B5DBF" w:rsidRPr="009B4B64" w:rsidRDefault="002B5DBF" w:rsidP="002B5DBF">
      <w:pPr>
        <w:rPr>
          <w:sz w:val="24"/>
          <w:szCs w:val="24"/>
          <w:lang w:val="ru-RU"/>
        </w:rPr>
      </w:pPr>
      <w:r w:rsidRPr="009B4B64">
        <w:rPr>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4118AA60" w14:textId="77777777" w:rsidR="002B5DBF" w:rsidRPr="009B4B64" w:rsidRDefault="002B5DBF" w:rsidP="002B5DBF">
      <w:pPr>
        <w:rPr>
          <w:sz w:val="24"/>
          <w:szCs w:val="24"/>
          <w:lang w:val="ru-RU"/>
        </w:rPr>
      </w:pPr>
      <w:r w:rsidRPr="009B4B64">
        <w:rPr>
          <w:sz w:val="24"/>
          <w:szCs w:val="24"/>
          <w:lang w:val="ru-RU"/>
        </w:rPr>
        <w:t>Координаты и графики. Функции</w:t>
      </w:r>
    </w:p>
    <w:p w14:paraId="6A4CF5A5" w14:textId="77777777" w:rsidR="002B5DBF" w:rsidRPr="009B4B64" w:rsidRDefault="002B5DBF" w:rsidP="002B5DBF">
      <w:pPr>
        <w:rPr>
          <w:sz w:val="24"/>
          <w:szCs w:val="24"/>
          <w:lang w:val="ru-RU"/>
        </w:rPr>
      </w:pPr>
      <w:r w:rsidRPr="009B4B64">
        <w:rPr>
          <w:sz w:val="24"/>
          <w:szCs w:val="24"/>
          <w:lang w:val="ru-RU"/>
        </w:rPr>
        <w:t>Координата точки на прямой. Числовые промежутки. Расстояние между двумя точками координатной прямой.</w:t>
      </w:r>
    </w:p>
    <w:p w14:paraId="2578B3CD" w14:textId="77777777" w:rsidR="002B5DBF" w:rsidRPr="009B4B64" w:rsidRDefault="002B5DBF" w:rsidP="002B5DBF">
      <w:pPr>
        <w:rPr>
          <w:sz w:val="24"/>
          <w:szCs w:val="24"/>
          <w:lang w:val="ru-RU"/>
        </w:rPr>
      </w:pPr>
      <w:r w:rsidRPr="009B4B64">
        <w:rPr>
          <w:sz w:val="24"/>
          <w:szCs w:val="24"/>
          <w:lang w:val="ru-RU"/>
        </w:rPr>
        <w:t>Прямоугольная</w:t>
      </w:r>
      <w:r w:rsidRPr="009B4B64">
        <w:rPr>
          <w:spacing w:val="-12"/>
          <w:sz w:val="24"/>
          <w:szCs w:val="24"/>
          <w:lang w:val="ru-RU"/>
        </w:rPr>
        <w:t xml:space="preserve"> </w:t>
      </w:r>
      <w:r w:rsidRPr="009B4B64">
        <w:rPr>
          <w:sz w:val="24"/>
          <w:szCs w:val="24"/>
          <w:lang w:val="ru-RU"/>
        </w:rPr>
        <w:t>система</w:t>
      </w:r>
      <w:r w:rsidRPr="009B4B64">
        <w:rPr>
          <w:spacing w:val="-12"/>
          <w:sz w:val="24"/>
          <w:szCs w:val="24"/>
          <w:lang w:val="ru-RU"/>
        </w:rPr>
        <w:t xml:space="preserve"> </w:t>
      </w:r>
      <w:r w:rsidRPr="009B4B64">
        <w:rPr>
          <w:sz w:val="24"/>
          <w:szCs w:val="24"/>
          <w:lang w:val="ru-RU"/>
        </w:rPr>
        <w:t>координат,</w:t>
      </w:r>
      <w:r w:rsidRPr="009B4B64">
        <w:rPr>
          <w:spacing w:val="-12"/>
          <w:sz w:val="24"/>
          <w:szCs w:val="24"/>
          <w:lang w:val="ru-RU"/>
        </w:rPr>
        <w:t xml:space="preserve"> </w:t>
      </w:r>
      <w:r w:rsidRPr="009B4B64">
        <w:rPr>
          <w:sz w:val="24"/>
          <w:szCs w:val="24"/>
          <w:lang w:val="ru-RU"/>
        </w:rPr>
        <w:t>оси</w:t>
      </w:r>
      <w:r w:rsidRPr="009B4B64">
        <w:rPr>
          <w:spacing w:val="-12"/>
          <w:sz w:val="24"/>
          <w:szCs w:val="24"/>
          <w:lang w:val="ru-RU"/>
        </w:rPr>
        <w:t xml:space="preserve"> </w:t>
      </w:r>
      <w:r w:rsidRPr="009B4B64">
        <w:rPr>
          <w:i/>
          <w:sz w:val="24"/>
          <w:szCs w:val="24"/>
        </w:rPr>
        <w:t>Ox</w:t>
      </w:r>
      <w:r w:rsidRPr="009B4B64">
        <w:rPr>
          <w:i/>
          <w:spacing w:val="-12"/>
          <w:sz w:val="24"/>
          <w:szCs w:val="24"/>
          <w:lang w:val="ru-RU"/>
        </w:rPr>
        <w:t xml:space="preserve"> </w:t>
      </w:r>
      <w:r w:rsidRPr="009B4B64">
        <w:rPr>
          <w:sz w:val="24"/>
          <w:szCs w:val="24"/>
          <w:lang w:val="ru-RU"/>
        </w:rPr>
        <w:t>и</w:t>
      </w:r>
      <w:r w:rsidRPr="009B4B64">
        <w:rPr>
          <w:spacing w:val="-12"/>
          <w:sz w:val="24"/>
          <w:szCs w:val="24"/>
          <w:lang w:val="ru-RU"/>
        </w:rPr>
        <w:t xml:space="preserve"> </w:t>
      </w:r>
      <w:r w:rsidRPr="009B4B64">
        <w:rPr>
          <w:i/>
          <w:sz w:val="24"/>
          <w:szCs w:val="24"/>
        </w:rPr>
        <w:t>Oy</w:t>
      </w:r>
      <w:r w:rsidRPr="009B4B64">
        <w:rPr>
          <w:i/>
          <w:sz w:val="24"/>
          <w:szCs w:val="24"/>
          <w:lang w:val="ru-RU"/>
        </w:rPr>
        <w:t>.</w:t>
      </w:r>
      <w:r w:rsidRPr="009B4B64">
        <w:rPr>
          <w:i/>
          <w:spacing w:val="-12"/>
          <w:sz w:val="24"/>
          <w:szCs w:val="24"/>
          <w:lang w:val="ru-RU"/>
        </w:rPr>
        <w:t xml:space="preserve"> </w:t>
      </w:r>
      <w:r w:rsidRPr="009B4B64">
        <w:rPr>
          <w:sz w:val="24"/>
          <w:szCs w:val="24"/>
          <w:lang w:val="ru-RU"/>
        </w:rPr>
        <w:t>Абсцисса</w:t>
      </w:r>
      <w:r w:rsidRPr="009B4B64">
        <w:rPr>
          <w:spacing w:val="-12"/>
          <w:sz w:val="24"/>
          <w:szCs w:val="24"/>
          <w:lang w:val="ru-RU"/>
        </w:rPr>
        <w:t xml:space="preserve"> </w:t>
      </w:r>
      <w:r w:rsidRPr="009B4B64">
        <w:rPr>
          <w:sz w:val="24"/>
          <w:szCs w:val="24"/>
          <w:lang w:val="ru-RU"/>
        </w:rPr>
        <w:t>и ордината точки на координатной плоскости. Примеры графиков, заданных формулами. Чтение графиков реальных</w:t>
      </w:r>
      <w:r w:rsidRPr="009B4B64">
        <w:rPr>
          <w:spacing w:val="-42"/>
          <w:sz w:val="24"/>
          <w:szCs w:val="24"/>
          <w:lang w:val="ru-RU"/>
        </w:rPr>
        <w:t xml:space="preserve"> </w:t>
      </w:r>
      <w:r w:rsidRPr="009B4B64">
        <w:rPr>
          <w:sz w:val="24"/>
          <w:szCs w:val="24"/>
          <w:lang w:val="ru-RU"/>
        </w:rPr>
        <w:t>зависимостей.</w:t>
      </w:r>
    </w:p>
    <w:p w14:paraId="067044A5" w14:textId="7234B1B2" w:rsidR="002B5DBF" w:rsidRPr="004859DB" w:rsidRDefault="002B5DBF" w:rsidP="004859DB">
      <w:pPr>
        <w:rPr>
          <w:sz w:val="24"/>
          <w:szCs w:val="24"/>
          <w:lang w:val="ru-RU"/>
        </w:rPr>
      </w:pPr>
      <w:r w:rsidRPr="009B4B64">
        <w:rPr>
          <w:sz w:val="24"/>
          <w:szCs w:val="24"/>
          <w:lang w:val="ru-RU"/>
        </w:rPr>
        <w:t xml:space="preserve">Понятие функции. </w:t>
      </w:r>
      <w:r w:rsidRPr="009B4B64">
        <w:rPr>
          <w:i/>
          <w:iCs/>
          <w:sz w:val="24"/>
          <w:szCs w:val="24"/>
          <w:lang w:val="ru-RU"/>
        </w:rPr>
        <w:t>График</w:t>
      </w:r>
      <w:r w:rsidRPr="009B4B64">
        <w:rPr>
          <w:sz w:val="24"/>
          <w:szCs w:val="24"/>
          <w:lang w:val="ru-RU"/>
        </w:rPr>
        <w:t xml:space="preserve"> функции. Свойства функций. Ли</w:t>
      </w:r>
      <w:r w:rsidRPr="009B4B64">
        <w:rPr>
          <w:spacing w:val="-1"/>
          <w:sz w:val="24"/>
          <w:szCs w:val="24"/>
          <w:lang w:val="ru-RU"/>
        </w:rPr>
        <w:t>нейна</w:t>
      </w:r>
      <w:r w:rsidRPr="009B4B64">
        <w:rPr>
          <w:sz w:val="24"/>
          <w:szCs w:val="24"/>
          <w:lang w:val="ru-RU"/>
        </w:rPr>
        <w:t xml:space="preserve">я </w:t>
      </w:r>
      <w:r w:rsidRPr="009B4B64">
        <w:rPr>
          <w:spacing w:val="-1"/>
          <w:sz w:val="24"/>
          <w:szCs w:val="24"/>
          <w:lang w:val="ru-RU"/>
        </w:rPr>
        <w:t>функция</w:t>
      </w:r>
      <w:r w:rsidRPr="009B4B64">
        <w:rPr>
          <w:sz w:val="24"/>
          <w:szCs w:val="24"/>
          <w:lang w:val="ru-RU"/>
        </w:rPr>
        <w:t xml:space="preserve">, </w:t>
      </w:r>
      <w:r w:rsidRPr="009B4B64">
        <w:rPr>
          <w:spacing w:val="-1"/>
          <w:sz w:val="24"/>
          <w:szCs w:val="24"/>
          <w:lang w:val="ru-RU"/>
        </w:rPr>
        <w:t>е</w:t>
      </w:r>
      <w:r w:rsidRPr="009B4B64">
        <w:rPr>
          <w:sz w:val="24"/>
          <w:szCs w:val="24"/>
          <w:lang w:val="ru-RU"/>
        </w:rPr>
        <w:t xml:space="preserve">ё </w:t>
      </w:r>
      <w:r w:rsidRPr="009B4B64">
        <w:rPr>
          <w:spacing w:val="-1"/>
          <w:sz w:val="24"/>
          <w:szCs w:val="24"/>
          <w:lang w:val="ru-RU"/>
        </w:rPr>
        <w:t>график</w:t>
      </w:r>
      <w:r w:rsidRPr="009B4B64">
        <w:rPr>
          <w:sz w:val="24"/>
          <w:szCs w:val="24"/>
          <w:lang w:val="ru-RU"/>
        </w:rPr>
        <w:t xml:space="preserve">. </w:t>
      </w:r>
      <w:r w:rsidRPr="009B4B64">
        <w:rPr>
          <w:spacing w:val="-17"/>
          <w:sz w:val="24"/>
          <w:szCs w:val="24"/>
          <w:lang w:val="ru-RU"/>
        </w:rPr>
        <w:t xml:space="preserve"> </w:t>
      </w:r>
      <w:r w:rsidRPr="009B4B64">
        <w:rPr>
          <w:spacing w:val="-1"/>
          <w:sz w:val="24"/>
          <w:szCs w:val="24"/>
          <w:lang w:val="ru-RU"/>
        </w:rPr>
        <w:t>Графи</w:t>
      </w:r>
      <w:r w:rsidRPr="009B4B64">
        <w:rPr>
          <w:sz w:val="24"/>
          <w:szCs w:val="24"/>
          <w:lang w:val="ru-RU"/>
        </w:rPr>
        <w:t xml:space="preserve">к </w:t>
      </w:r>
      <w:r w:rsidRPr="009B4B64">
        <w:rPr>
          <w:spacing w:val="-1"/>
          <w:sz w:val="24"/>
          <w:szCs w:val="24"/>
          <w:lang w:val="ru-RU"/>
        </w:rPr>
        <w:t>функци</w:t>
      </w:r>
      <w:r w:rsidRPr="009B4B64">
        <w:rPr>
          <w:sz w:val="24"/>
          <w:szCs w:val="24"/>
          <w:lang w:val="ru-RU"/>
        </w:rPr>
        <w:t>и</w:t>
      </w:r>
      <w:r w:rsidRPr="009B4B64">
        <w:rPr>
          <w:spacing w:val="-17"/>
          <w:sz w:val="24"/>
          <w:szCs w:val="24"/>
          <w:lang w:val="ru-RU"/>
        </w:rPr>
        <w:t xml:space="preserve"> </w:t>
      </w:r>
      <w:r w:rsidRPr="009B4B64">
        <w:rPr>
          <w:i/>
          <w:sz w:val="24"/>
          <w:szCs w:val="24"/>
        </w:rPr>
        <w:t>y</w:t>
      </w:r>
      <w:r w:rsidRPr="009B4B64">
        <w:rPr>
          <w:i/>
          <w:sz w:val="24"/>
          <w:szCs w:val="24"/>
          <w:lang w:val="ru-RU"/>
        </w:rPr>
        <w:t xml:space="preserve"> </w:t>
      </w:r>
      <w:r w:rsidRPr="009B4B64">
        <w:rPr>
          <w:i/>
          <w:spacing w:val="-2"/>
          <w:sz w:val="24"/>
          <w:szCs w:val="24"/>
          <w:lang w:val="ru-RU"/>
        </w:rPr>
        <w:t xml:space="preserve"> </w:t>
      </w:r>
      <w:r w:rsidRPr="009B4B64">
        <w:rPr>
          <w:sz w:val="24"/>
          <w:szCs w:val="24"/>
          <w:lang w:val="ru-RU"/>
        </w:rPr>
        <w:t xml:space="preserve">= </w:t>
      </w:r>
      <w:r w:rsidRPr="009B4B64">
        <w:rPr>
          <w:spacing w:val="-2"/>
          <w:sz w:val="24"/>
          <w:szCs w:val="24"/>
          <w:lang w:val="ru-RU"/>
        </w:rPr>
        <w:t xml:space="preserve"> /</w:t>
      </w:r>
      <w:r w:rsidRPr="009B4B64">
        <w:rPr>
          <w:i/>
          <w:iCs/>
          <w:sz w:val="24"/>
          <w:szCs w:val="24"/>
          <w:lang w:val="ru-RU"/>
        </w:rPr>
        <w:t>х</w:t>
      </w:r>
      <w:r w:rsidRPr="009B4B64">
        <w:rPr>
          <w:spacing w:val="-19"/>
          <w:sz w:val="24"/>
          <w:szCs w:val="24"/>
          <w:lang w:val="ru-RU"/>
        </w:rPr>
        <w:t>/</w:t>
      </w:r>
      <w:r w:rsidRPr="009B4B64">
        <w:rPr>
          <w:sz w:val="24"/>
          <w:szCs w:val="24"/>
          <w:lang w:val="ru-RU"/>
        </w:rPr>
        <w:t xml:space="preserve">. </w:t>
      </w:r>
      <w:r w:rsidRPr="009B4B64">
        <w:rPr>
          <w:spacing w:val="-17"/>
          <w:sz w:val="24"/>
          <w:szCs w:val="24"/>
          <w:lang w:val="ru-RU"/>
        </w:rPr>
        <w:t xml:space="preserve"> </w:t>
      </w:r>
      <w:r w:rsidRPr="009B4B64">
        <w:rPr>
          <w:spacing w:val="-5"/>
          <w:sz w:val="24"/>
          <w:szCs w:val="24"/>
          <w:lang w:val="ru-RU"/>
        </w:rPr>
        <w:t>Графи</w:t>
      </w:r>
      <w:r w:rsidRPr="009B4B64">
        <w:rPr>
          <w:sz w:val="24"/>
          <w:szCs w:val="24"/>
          <w:lang w:val="ru-RU"/>
        </w:rPr>
        <w:t>ческое решение линейных уравнен</w:t>
      </w:r>
      <w:r w:rsidR="004859DB">
        <w:rPr>
          <w:sz w:val="24"/>
          <w:szCs w:val="24"/>
          <w:lang w:val="ru-RU"/>
        </w:rPr>
        <w:t>ий и систем линейных уравнений.</w:t>
      </w:r>
    </w:p>
    <w:p w14:paraId="1C061774" w14:textId="77777777" w:rsidR="002B5DBF" w:rsidRPr="009B4B64" w:rsidRDefault="002B5DBF" w:rsidP="002B5DBF">
      <w:pPr>
        <w:rPr>
          <w:b/>
          <w:sz w:val="24"/>
          <w:szCs w:val="24"/>
          <w:lang w:val="ru-RU"/>
        </w:rPr>
      </w:pPr>
      <w:r w:rsidRPr="009B4B64">
        <w:rPr>
          <w:b/>
          <w:sz w:val="24"/>
          <w:szCs w:val="24"/>
          <w:lang w:val="ru-RU"/>
        </w:rPr>
        <w:t>8 класс</w:t>
      </w:r>
    </w:p>
    <w:p w14:paraId="30BE88BF" w14:textId="77777777" w:rsidR="002B5DBF" w:rsidRPr="009B4B64" w:rsidRDefault="002B5DBF" w:rsidP="002B5DBF">
      <w:pPr>
        <w:rPr>
          <w:b/>
          <w:bCs/>
          <w:sz w:val="24"/>
          <w:szCs w:val="24"/>
          <w:lang w:val="ru-RU"/>
        </w:rPr>
      </w:pPr>
      <w:r w:rsidRPr="009B4B64">
        <w:rPr>
          <w:b/>
          <w:bCs/>
          <w:sz w:val="24"/>
          <w:szCs w:val="24"/>
          <w:lang w:val="ru-RU"/>
        </w:rPr>
        <w:t>Числа и вычисления</w:t>
      </w:r>
    </w:p>
    <w:p w14:paraId="1890C56E" w14:textId="77777777" w:rsidR="002B5DBF" w:rsidRPr="009B4B64" w:rsidRDefault="002B5DBF" w:rsidP="002B5DBF">
      <w:pPr>
        <w:rPr>
          <w:sz w:val="24"/>
          <w:szCs w:val="24"/>
          <w:lang w:val="ru-RU"/>
        </w:rPr>
      </w:pPr>
      <w:r w:rsidRPr="009B4B64">
        <w:rPr>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4F2CFBA" w14:textId="77777777" w:rsidR="002B5DBF" w:rsidRPr="009B4B64" w:rsidRDefault="002B5DBF" w:rsidP="002B5DBF">
      <w:pPr>
        <w:rPr>
          <w:sz w:val="24"/>
          <w:szCs w:val="24"/>
          <w:lang w:val="ru-RU"/>
        </w:rPr>
      </w:pPr>
      <w:r w:rsidRPr="009B4B64">
        <w:rPr>
          <w:sz w:val="24"/>
          <w:szCs w:val="24"/>
          <w:lang w:val="ru-RU"/>
        </w:rPr>
        <w:t>Степень с целым показателем и её свойства. Стандартная запись</w:t>
      </w:r>
      <w:r w:rsidRPr="009B4B64">
        <w:rPr>
          <w:spacing w:val="51"/>
          <w:sz w:val="24"/>
          <w:szCs w:val="24"/>
          <w:lang w:val="ru-RU"/>
        </w:rPr>
        <w:t xml:space="preserve"> </w:t>
      </w:r>
      <w:r w:rsidRPr="009B4B64">
        <w:rPr>
          <w:sz w:val="24"/>
          <w:szCs w:val="24"/>
          <w:lang w:val="ru-RU"/>
        </w:rPr>
        <w:t>числа.</w:t>
      </w:r>
    </w:p>
    <w:p w14:paraId="7217BFF9" w14:textId="77777777" w:rsidR="002B5DBF" w:rsidRPr="009B4B64" w:rsidRDefault="002B5DBF" w:rsidP="002B5DBF">
      <w:pPr>
        <w:rPr>
          <w:b/>
          <w:bCs/>
          <w:sz w:val="24"/>
          <w:szCs w:val="24"/>
          <w:lang w:val="ru-RU"/>
        </w:rPr>
      </w:pPr>
      <w:r w:rsidRPr="009B4B64">
        <w:rPr>
          <w:b/>
          <w:bCs/>
          <w:sz w:val="24"/>
          <w:szCs w:val="24"/>
          <w:lang w:val="ru-RU"/>
        </w:rPr>
        <w:t xml:space="preserve">Алгебраические выражения </w:t>
      </w:r>
    </w:p>
    <w:p w14:paraId="142CB682" w14:textId="77777777" w:rsidR="002B5DBF" w:rsidRPr="009B4B64" w:rsidRDefault="002B5DBF" w:rsidP="002B5DBF">
      <w:pPr>
        <w:rPr>
          <w:sz w:val="24"/>
          <w:szCs w:val="24"/>
          <w:lang w:val="ru-RU"/>
        </w:rPr>
      </w:pPr>
      <w:r w:rsidRPr="009B4B64">
        <w:rPr>
          <w:sz w:val="24"/>
          <w:szCs w:val="24"/>
          <w:lang w:val="ru-RU"/>
        </w:rPr>
        <w:t>Квадратный</w:t>
      </w:r>
      <w:r w:rsidRPr="009B4B64">
        <w:rPr>
          <w:spacing w:val="-29"/>
          <w:sz w:val="24"/>
          <w:szCs w:val="24"/>
          <w:lang w:val="ru-RU"/>
        </w:rPr>
        <w:t xml:space="preserve"> </w:t>
      </w:r>
      <w:r w:rsidRPr="009B4B64">
        <w:rPr>
          <w:sz w:val="24"/>
          <w:szCs w:val="24"/>
          <w:lang w:val="ru-RU"/>
        </w:rPr>
        <w:t>трёхчлен;</w:t>
      </w:r>
      <w:r w:rsidRPr="009B4B64">
        <w:rPr>
          <w:spacing w:val="-29"/>
          <w:sz w:val="24"/>
          <w:szCs w:val="24"/>
          <w:lang w:val="ru-RU"/>
        </w:rPr>
        <w:t xml:space="preserve"> </w:t>
      </w:r>
      <w:r w:rsidRPr="009B4B64">
        <w:rPr>
          <w:sz w:val="24"/>
          <w:szCs w:val="24"/>
          <w:lang w:val="ru-RU"/>
        </w:rPr>
        <w:t>разложение</w:t>
      </w:r>
      <w:r w:rsidRPr="009B4B64">
        <w:rPr>
          <w:spacing w:val="-29"/>
          <w:sz w:val="24"/>
          <w:szCs w:val="24"/>
          <w:lang w:val="ru-RU"/>
        </w:rPr>
        <w:t xml:space="preserve"> </w:t>
      </w:r>
      <w:r w:rsidRPr="009B4B64">
        <w:rPr>
          <w:sz w:val="24"/>
          <w:szCs w:val="24"/>
          <w:lang w:val="ru-RU"/>
        </w:rPr>
        <w:t>квадратного</w:t>
      </w:r>
      <w:r w:rsidRPr="009B4B64">
        <w:rPr>
          <w:spacing w:val="-29"/>
          <w:sz w:val="24"/>
          <w:szCs w:val="24"/>
          <w:lang w:val="ru-RU"/>
        </w:rPr>
        <w:t xml:space="preserve"> </w:t>
      </w:r>
      <w:r w:rsidRPr="009B4B64">
        <w:rPr>
          <w:sz w:val="24"/>
          <w:szCs w:val="24"/>
          <w:lang w:val="ru-RU"/>
        </w:rPr>
        <w:t>трёхчлена</w:t>
      </w:r>
      <w:r w:rsidRPr="009B4B64">
        <w:rPr>
          <w:spacing w:val="-29"/>
          <w:sz w:val="24"/>
          <w:szCs w:val="24"/>
          <w:lang w:val="ru-RU"/>
        </w:rPr>
        <w:t xml:space="preserve"> </w:t>
      </w:r>
      <w:r w:rsidRPr="009B4B64">
        <w:rPr>
          <w:sz w:val="24"/>
          <w:szCs w:val="24"/>
          <w:lang w:val="ru-RU"/>
        </w:rPr>
        <w:t>на множители.</w:t>
      </w:r>
    </w:p>
    <w:p w14:paraId="1262673B" w14:textId="77777777" w:rsidR="002B5DBF" w:rsidRPr="009B4B64" w:rsidRDefault="002B5DBF" w:rsidP="002B5DBF">
      <w:pPr>
        <w:rPr>
          <w:sz w:val="24"/>
          <w:szCs w:val="24"/>
          <w:lang w:val="ru-RU"/>
        </w:rPr>
      </w:pPr>
      <w:r w:rsidRPr="009B4B64">
        <w:rPr>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41EF947" w14:textId="77777777" w:rsidR="002B5DBF" w:rsidRPr="009B4B64" w:rsidRDefault="002B5DBF" w:rsidP="002B5DBF">
      <w:pPr>
        <w:rPr>
          <w:b/>
          <w:bCs/>
          <w:sz w:val="24"/>
          <w:szCs w:val="24"/>
          <w:lang w:val="ru-RU"/>
        </w:rPr>
      </w:pPr>
      <w:r w:rsidRPr="009B4B64">
        <w:rPr>
          <w:b/>
          <w:bCs/>
          <w:sz w:val="24"/>
          <w:szCs w:val="24"/>
          <w:lang w:val="ru-RU"/>
        </w:rPr>
        <w:t>Уравнения и неравенства</w:t>
      </w:r>
    </w:p>
    <w:p w14:paraId="134E1780" w14:textId="77777777" w:rsidR="002B5DBF" w:rsidRPr="009B4B64" w:rsidRDefault="002B5DBF" w:rsidP="002B5DBF">
      <w:pPr>
        <w:rPr>
          <w:sz w:val="24"/>
          <w:szCs w:val="24"/>
          <w:lang w:val="ru-RU"/>
        </w:rPr>
      </w:pPr>
      <w:r w:rsidRPr="009B4B64">
        <w:rPr>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5E842E5" w14:textId="77777777" w:rsidR="002B5DBF" w:rsidRPr="009B4B64" w:rsidRDefault="002B5DBF" w:rsidP="002B5DBF">
      <w:pPr>
        <w:rPr>
          <w:sz w:val="24"/>
          <w:szCs w:val="24"/>
          <w:lang w:val="ru-RU"/>
        </w:rPr>
      </w:pPr>
      <w:r w:rsidRPr="009B4B64">
        <w:rPr>
          <w:sz w:val="24"/>
          <w:szCs w:val="24"/>
          <w:lang w:val="ru-RU"/>
        </w:rPr>
        <w:t>Графическая интерпретация уравнений с двумя</w:t>
      </w:r>
      <w:r w:rsidRPr="009B4B64">
        <w:rPr>
          <w:spacing w:val="-38"/>
          <w:sz w:val="24"/>
          <w:szCs w:val="24"/>
          <w:lang w:val="ru-RU"/>
        </w:rPr>
        <w:t xml:space="preserve"> </w:t>
      </w:r>
      <w:r w:rsidRPr="009B4B64">
        <w:rPr>
          <w:sz w:val="24"/>
          <w:szCs w:val="24"/>
          <w:lang w:val="ru-RU"/>
        </w:rPr>
        <w:t>переменными</w:t>
      </w:r>
      <w:r w:rsidRPr="009B4B64">
        <w:rPr>
          <w:spacing w:val="-7"/>
          <w:sz w:val="24"/>
          <w:szCs w:val="24"/>
          <w:lang w:val="ru-RU"/>
        </w:rPr>
        <w:t xml:space="preserve"> </w:t>
      </w:r>
      <w:r w:rsidRPr="009B4B64">
        <w:rPr>
          <w:sz w:val="24"/>
          <w:szCs w:val="24"/>
          <w:lang w:val="ru-RU"/>
        </w:rPr>
        <w:t>и</w:t>
      </w:r>
      <w:r w:rsidRPr="009B4B64">
        <w:rPr>
          <w:spacing w:val="-6"/>
          <w:sz w:val="24"/>
          <w:szCs w:val="24"/>
          <w:lang w:val="ru-RU"/>
        </w:rPr>
        <w:t xml:space="preserve"> </w:t>
      </w:r>
      <w:r w:rsidRPr="009B4B64">
        <w:rPr>
          <w:sz w:val="24"/>
          <w:szCs w:val="24"/>
          <w:lang w:val="ru-RU"/>
        </w:rPr>
        <w:t>систем</w:t>
      </w:r>
      <w:r w:rsidRPr="009B4B64">
        <w:rPr>
          <w:spacing w:val="-7"/>
          <w:sz w:val="24"/>
          <w:szCs w:val="24"/>
          <w:lang w:val="ru-RU"/>
        </w:rPr>
        <w:t xml:space="preserve"> </w:t>
      </w:r>
      <w:r w:rsidRPr="009B4B64">
        <w:rPr>
          <w:sz w:val="24"/>
          <w:szCs w:val="24"/>
          <w:lang w:val="ru-RU"/>
        </w:rPr>
        <w:t>линейных</w:t>
      </w:r>
      <w:r w:rsidRPr="009B4B64">
        <w:rPr>
          <w:spacing w:val="-7"/>
          <w:sz w:val="24"/>
          <w:szCs w:val="24"/>
          <w:lang w:val="ru-RU"/>
        </w:rPr>
        <w:t xml:space="preserve"> </w:t>
      </w:r>
      <w:r w:rsidRPr="009B4B64">
        <w:rPr>
          <w:sz w:val="24"/>
          <w:szCs w:val="24"/>
          <w:lang w:val="ru-RU"/>
        </w:rPr>
        <w:t>уравнений</w:t>
      </w:r>
      <w:r w:rsidRPr="009B4B64">
        <w:rPr>
          <w:spacing w:val="-7"/>
          <w:sz w:val="24"/>
          <w:szCs w:val="24"/>
          <w:lang w:val="ru-RU"/>
        </w:rPr>
        <w:t xml:space="preserve"> </w:t>
      </w:r>
      <w:r w:rsidRPr="009B4B64">
        <w:rPr>
          <w:sz w:val="24"/>
          <w:szCs w:val="24"/>
          <w:lang w:val="ru-RU"/>
        </w:rPr>
        <w:t>с</w:t>
      </w:r>
      <w:r w:rsidRPr="009B4B64">
        <w:rPr>
          <w:spacing w:val="-6"/>
          <w:sz w:val="24"/>
          <w:szCs w:val="24"/>
          <w:lang w:val="ru-RU"/>
        </w:rPr>
        <w:t xml:space="preserve"> </w:t>
      </w:r>
      <w:r w:rsidRPr="009B4B64">
        <w:rPr>
          <w:sz w:val="24"/>
          <w:szCs w:val="24"/>
          <w:lang w:val="ru-RU"/>
        </w:rPr>
        <w:t>двумя</w:t>
      </w:r>
      <w:r w:rsidRPr="009B4B64">
        <w:rPr>
          <w:spacing w:val="-7"/>
          <w:sz w:val="24"/>
          <w:szCs w:val="24"/>
          <w:lang w:val="ru-RU"/>
        </w:rPr>
        <w:t xml:space="preserve"> </w:t>
      </w:r>
      <w:r w:rsidRPr="009B4B64">
        <w:rPr>
          <w:sz w:val="24"/>
          <w:szCs w:val="24"/>
          <w:lang w:val="ru-RU"/>
        </w:rPr>
        <w:t>переменными.</w:t>
      </w:r>
      <w:r w:rsidRPr="009B4B64">
        <w:rPr>
          <w:spacing w:val="-7"/>
          <w:sz w:val="24"/>
          <w:szCs w:val="24"/>
          <w:lang w:val="ru-RU"/>
        </w:rPr>
        <w:t xml:space="preserve"> </w:t>
      </w:r>
      <w:r w:rsidRPr="009B4B64">
        <w:rPr>
          <w:sz w:val="24"/>
          <w:szCs w:val="24"/>
          <w:lang w:val="ru-RU"/>
        </w:rPr>
        <w:t>Примеры</w:t>
      </w:r>
      <w:r w:rsidRPr="009B4B64">
        <w:rPr>
          <w:spacing w:val="-27"/>
          <w:sz w:val="24"/>
          <w:szCs w:val="24"/>
          <w:lang w:val="ru-RU"/>
        </w:rPr>
        <w:t xml:space="preserve"> </w:t>
      </w:r>
      <w:r w:rsidRPr="009B4B64">
        <w:rPr>
          <w:sz w:val="24"/>
          <w:szCs w:val="24"/>
          <w:lang w:val="ru-RU"/>
        </w:rPr>
        <w:t>решения</w:t>
      </w:r>
      <w:r w:rsidRPr="009B4B64">
        <w:rPr>
          <w:spacing w:val="-27"/>
          <w:sz w:val="24"/>
          <w:szCs w:val="24"/>
          <w:lang w:val="ru-RU"/>
        </w:rPr>
        <w:t xml:space="preserve"> </w:t>
      </w:r>
      <w:r w:rsidRPr="009B4B64">
        <w:rPr>
          <w:sz w:val="24"/>
          <w:szCs w:val="24"/>
          <w:lang w:val="ru-RU"/>
        </w:rPr>
        <w:t>систем</w:t>
      </w:r>
      <w:r w:rsidRPr="009B4B64">
        <w:rPr>
          <w:spacing w:val="-27"/>
          <w:sz w:val="24"/>
          <w:szCs w:val="24"/>
          <w:lang w:val="ru-RU"/>
        </w:rPr>
        <w:t xml:space="preserve"> </w:t>
      </w:r>
      <w:r w:rsidRPr="009B4B64">
        <w:rPr>
          <w:sz w:val="24"/>
          <w:szCs w:val="24"/>
          <w:lang w:val="ru-RU"/>
        </w:rPr>
        <w:t>нелинейных</w:t>
      </w:r>
      <w:r w:rsidRPr="009B4B64">
        <w:rPr>
          <w:spacing w:val="-27"/>
          <w:sz w:val="24"/>
          <w:szCs w:val="24"/>
          <w:lang w:val="ru-RU"/>
        </w:rPr>
        <w:t xml:space="preserve"> </w:t>
      </w:r>
      <w:r w:rsidRPr="009B4B64">
        <w:rPr>
          <w:sz w:val="24"/>
          <w:szCs w:val="24"/>
          <w:lang w:val="ru-RU"/>
        </w:rPr>
        <w:t>уравнений</w:t>
      </w:r>
      <w:r w:rsidRPr="009B4B64">
        <w:rPr>
          <w:spacing w:val="-27"/>
          <w:sz w:val="24"/>
          <w:szCs w:val="24"/>
          <w:lang w:val="ru-RU"/>
        </w:rPr>
        <w:t xml:space="preserve"> </w:t>
      </w:r>
      <w:r w:rsidRPr="009B4B64">
        <w:rPr>
          <w:sz w:val="24"/>
          <w:szCs w:val="24"/>
          <w:lang w:val="ru-RU"/>
        </w:rPr>
        <w:t>с</w:t>
      </w:r>
      <w:r w:rsidRPr="009B4B64">
        <w:rPr>
          <w:spacing w:val="-27"/>
          <w:sz w:val="24"/>
          <w:szCs w:val="24"/>
          <w:lang w:val="ru-RU"/>
        </w:rPr>
        <w:t xml:space="preserve"> </w:t>
      </w:r>
      <w:r w:rsidRPr="009B4B64">
        <w:rPr>
          <w:sz w:val="24"/>
          <w:szCs w:val="24"/>
          <w:lang w:val="ru-RU"/>
        </w:rPr>
        <w:t>двумя</w:t>
      </w:r>
      <w:r w:rsidRPr="009B4B64">
        <w:rPr>
          <w:spacing w:val="-27"/>
          <w:sz w:val="24"/>
          <w:szCs w:val="24"/>
          <w:lang w:val="ru-RU"/>
        </w:rPr>
        <w:t xml:space="preserve"> </w:t>
      </w:r>
      <w:r w:rsidRPr="009B4B64">
        <w:rPr>
          <w:sz w:val="24"/>
          <w:szCs w:val="24"/>
          <w:lang w:val="ru-RU"/>
        </w:rPr>
        <w:t>переменными.</w:t>
      </w:r>
    </w:p>
    <w:p w14:paraId="2A5B2A47" w14:textId="77777777" w:rsidR="002B5DBF" w:rsidRPr="009B4B64" w:rsidRDefault="002B5DBF" w:rsidP="002B5DBF">
      <w:pPr>
        <w:rPr>
          <w:sz w:val="24"/>
          <w:szCs w:val="24"/>
          <w:lang w:val="ru-RU"/>
        </w:rPr>
      </w:pPr>
      <w:r w:rsidRPr="009B4B64">
        <w:rPr>
          <w:sz w:val="24"/>
          <w:szCs w:val="24"/>
          <w:lang w:val="ru-RU"/>
        </w:rPr>
        <w:t>Решение текстовых задач алгебраическим способом. 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0671AC87" w14:textId="77777777" w:rsidR="002B5DBF" w:rsidRPr="009B4B64" w:rsidRDefault="002B5DBF" w:rsidP="002B5DBF">
      <w:pPr>
        <w:rPr>
          <w:b/>
          <w:bCs/>
          <w:sz w:val="24"/>
          <w:szCs w:val="24"/>
          <w:lang w:val="ru-RU"/>
        </w:rPr>
      </w:pPr>
      <w:r w:rsidRPr="009B4B64">
        <w:rPr>
          <w:b/>
          <w:bCs/>
          <w:sz w:val="24"/>
          <w:szCs w:val="24"/>
          <w:lang w:val="ru-RU"/>
        </w:rPr>
        <w:t>Функции</w:t>
      </w:r>
    </w:p>
    <w:p w14:paraId="51F47C80" w14:textId="77777777" w:rsidR="002B5DBF" w:rsidRPr="009B4B64" w:rsidRDefault="002B5DBF" w:rsidP="002B5DBF">
      <w:pPr>
        <w:rPr>
          <w:sz w:val="24"/>
          <w:szCs w:val="24"/>
          <w:lang w:val="ru-RU"/>
        </w:rPr>
      </w:pPr>
      <w:r w:rsidRPr="009B4B64">
        <w:rPr>
          <w:sz w:val="24"/>
          <w:szCs w:val="24"/>
          <w:lang w:val="ru-RU"/>
        </w:rPr>
        <w:t>Понятие функции. Область определения и множество значений функции.  Способы задания функций.</w:t>
      </w:r>
    </w:p>
    <w:p w14:paraId="2B5922F4" w14:textId="77777777" w:rsidR="002B5DBF" w:rsidRPr="009B4B64" w:rsidRDefault="002B5DBF" w:rsidP="002B5DBF">
      <w:pPr>
        <w:rPr>
          <w:spacing w:val="-24"/>
          <w:sz w:val="24"/>
          <w:szCs w:val="24"/>
          <w:lang w:val="ru-RU"/>
        </w:rPr>
      </w:pPr>
      <w:r w:rsidRPr="009B4B64">
        <w:rPr>
          <w:noProof/>
          <w:sz w:val="24"/>
          <w:szCs w:val="24"/>
          <w:lang w:val="ru-RU" w:eastAsia="ru-RU"/>
        </w:rPr>
        <w:drawing>
          <wp:anchor distT="0" distB="0" distL="0" distR="0" simplePos="0" relativeHeight="251659264" behindDoc="1" locked="0" layoutInCell="1" allowOverlap="1" wp14:anchorId="5B70B7D6" wp14:editId="0E496131">
            <wp:simplePos x="0" y="0"/>
            <wp:positionH relativeFrom="page">
              <wp:posOffset>765928</wp:posOffset>
            </wp:positionH>
            <wp:positionV relativeFrom="paragraph">
              <wp:posOffset>622645</wp:posOffset>
            </wp:positionV>
            <wp:extent cx="170256" cy="137325"/>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9" cstate="print"/>
                    <a:stretch>
                      <a:fillRect/>
                    </a:stretch>
                  </pic:blipFill>
                  <pic:spPr>
                    <a:xfrm>
                      <a:off x="0" y="0"/>
                      <a:ext cx="170256" cy="137325"/>
                    </a:xfrm>
                    <a:prstGeom prst="rect">
                      <a:avLst/>
                    </a:prstGeom>
                  </pic:spPr>
                </pic:pic>
              </a:graphicData>
            </a:graphic>
          </wp:anchor>
        </w:drawing>
      </w:r>
      <w:r w:rsidRPr="009B4B64">
        <w:rPr>
          <w:sz w:val="24"/>
          <w:szCs w:val="24"/>
          <w:lang w:val="ru-RU"/>
        </w:rPr>
        <w:t>График</w:t>
      </w:r>
      <w:r w:rsidRPr="009B4B64">
        <w:rPr>
          <w:spacing w:val="-14"/>
          <w:sz w:val="24"/>
          <w:szCs w:val="24"/>
          <w:lang w:val="ru-RU"/>
        </w:rPr>
        <w:t xml:space="preserve"> </w:t>
      </w:r>
      <w:r w:rsidRPr="009B4B64">
        <w:rPr>
          <w:sz w:val="24"/>
          <w:szCs w:val="24"/>
          <w:lang w:val="ru-RU"/>
        </w:rPr>
        <w:t>функции.</w:t>
      </w:r>
      <w:r w:rsidRPr="009B4B64">
        <w:rPr>
          <w:spacing w:val="-14"/>
          <w:sz w:val="24"/>
          <w:szCs w:val="24"/>
          <w:lang w:val="ru-RU"/>
        </w:rPr>
        <w:t xml:space="preserve"> </w:t>
      </w:r>
      <w:r w:rsidRPr="009B4B64">
        <w:rPr>
          <w:sz w:val="24"/>
          <w:szCs w:val="24"/>
          <w:lang w:val="ru-RU"/>
        </w:rPr>
        <w:t>Чтение</w:t>
      </w:r>
      <w:r w:rsidRPr="009B4B64">
        <w:rPr>
          <w:spacing w:val="-14"/>
          <w:sz w:val="24"/>
          <w:szCs w:val="24"/>
          <w:lang w:val="ru-RU"/>
        </w:rPr>
        <w:t xml:space="preserve"> </w:t>
      </w:r>
      <w:r w:rsidRPr="009B4B64">
        <w:rPr>
          <w:sz w:val="24"/>
          <w:szCs w:val="24"/>
          <w:lang w:val="ru-RU"/>
        </w:rPr>
        <w:t>свойств</w:t>
      </w:r>
      <w:r w:rsidRPr="009B4B64">
        <w:rPr>
          <w:spacing w:val="-14"/>
          <w:sz w:val="24"/>
          <w:szCs w:val="24"/>
          <w:lang w:val="ru-RU"/>
        </w:rPr>
        <w:t xml:space="preserve"> </w:t>
      </w:r>
      <w:r w:rsidRPr="009B4B64">
        <w:rPr>
          <w:sz w:val="24"/>
          <w:szCs w:val="24"/>
          <w:lang w:val="ru-RU"/>
        </w:rPr>
        <w:t>функции</w:t>
      </w:r>
      <w:r w:rsidRPr="009B4B64">
        <w:rPr>
          <w:spacing w:val="-14"/>
          <w:sz w:val="24"/>
          <w:szCs w:val="24"/>
          <w:lang w:val="ru-RU"/>
        </w:rPr>
        <w:t xml:space="preserve"> </w:t>
      </w:r>
      <w:r w:rsidRPr="009B4B64">
        <w:rPr>
          <w:sz w:val="24"/>
          <w:szCs w:val="24"/>
          <w:lang w:val="ru-RU"/>
        </w:rPr>
        <w:t>по</w:t>
      </w:r>
      <w:r w:rsidRPr="009B4B64">
        <w:rPr>
          <w:spacing w:val="-14"/>
          <w:sz w:val="24"/>
          <w:szCs w:val="24"/>
          <w:lang w:val="ru-RU"/>
        </w:rPr>
        <w:t xml:space="preserve"> </w:t>
      </w:r>
      <w:r w:rsidRPr="009B4B64">
        <w:rPr>
          <w:sz w:val="24"/>
          <w:szCs w:val="24"/>
          <w:lang w:val="ru-RU"/>
        </w:rPr>
        <w:t>её</w:t>
      </w:r>
      <w:r w:rsidRPr="009B4B64">
        <w:rPr>
          <w:spacing w:val="-14"/>
          <w:sz w:val="24"/>
          <w:szCs w:val="24"/>
          <w:lang w:val="ru-RU"/>
        </w:rPr>
        <w:t xml:space="preserve"> </w:t>
      </w:r>
      <w:r w:rsidRPr="009B4B64">
        <w:rPr>
          <w:sz w:val="24"/>
          <w:szCs w:val="24"/>
          <w:lang w:val="ru-RU"/>
        </w:rPr>
        <w:t>графику.</w:t>
      </w:r>
      <w:r w:rsidRPr="009B4B64">
        <w:rPr>
          <w:spacing w:val="-1"/>
          <w:sz w:val="24"/>
          <w:szCs w:val="24"/>
          <w:lang w:val="ru-RU"/>
        </w:rPr>
        <w:t xml:space="preserve"> </w:t>
      </w:r>
      <w:r w:rsidRPr="009B4B64">
        <w:rPr>
          <w:sz w:val="24"/>
          <w:szCs w:val="24"/>
          <w:lang w:val="ru-RU"/>
        </w:rPr>
        <w:t>Примеры</w:t>
      </w:r>
      <w:r w:rsidRPr="009B4B64">
        <w:rPr>
          <w:spacing w:val="-38"/>
          <w:sz w:val="24"/>
          <w:szCs w:val="24"/>
          <w:lang w:val="ru-RU"/>
        </w:rPr>
        <w:t xml:space="preserve"> </w:t>
      </w:r>
      <w:r w:rsidRPr="009B4B64">
        <w:rPr>
          <w:sz w:val="24"/>
          <w:szCs w:val="24"/>
          <w:lang w:val="ru-RU"/>
        </w:rPr>
        <w:t>графиков</w:t>
      </w:r>
      <w:r w:rsidRPr="009B4B64">
        <w:rPr>
          <w:spacing w:val="-38"/>
          <w:sz w:val="24"/>
          <w:szCs w:val="24"/>
          <w:lang w:val="ru-RU"/>
        </w:rPr>
        <w:t xml:space="preserve"> </w:t>
      </w:r>
      <w:r w:rsidRPr="009B4B64">
        <w:rPr>
          <w:sz w:val="24"/>
          <w:szCs w:val="24"/>
          <w:lang w:val="ru-RU"/>
        </w:rPr>
        <w:t>функций,</w:t>
      </w:r>
      <w:r w:rsidRPr="009B4B64">
        <w:rPr>
          <w:spacing w:val="-38"/>
          <w:sz w:val="24"/>
          <w:szCs w:val="24"/>
          <w:lang w:val="ru-RU"/>
        </w:rPr>
        <w:t xml:space="preserve"> </w:t>
      </w:r>
      <w:r w:rsidRPr="009B4B64">
        <w:rPr>
          <w:sz w:val="24"/>
          <w:szCs w:val="24"/>
          <w:lang w:val="ru-RU"/>
        </w:rPr>
        <w:t>отражающих</w:t>
      </w:r>
      <w:r w:rsidRPr="009B4B64">
        <w:rPr>
          <w:spacing w:val="-38"/>
          <w:sz w:val="24"/>
          <w:szCs w:val="24"/>
          <w:lang w:val="ru-RU"/>
        </w:rPr>
        <w:t xml:space="preserve"> </w:t>
      </w:r>
      <w:r w:rsidRPr="009B4B64">
        <w:rPr>
          <w:sz w:val="24"/>
          <w:szCs w:val="24"/>
          <w:lang w:val="ru-RU"/>
        </w:rPr>
        <w:t>реальные</w:t>
      </w:r>
      <w:r w:rsidRPr="009B4B64">
        <w:rPr>
          <w:spacing w:val="-38"/>
          <w:sz w:val="24"/>
          <w:szCs w:val="24"/>
          <w:lang w:val="ru-RU"/>
        </w:rPr>
        <w:t xml:space="preserve"> </w:t>
      </w:r>
      <w:r w:rsidRPr="009B4B64">
        <w:rPr>
          <w:sz w:val="24"/>
          <w:szCs w:val="24"/>
          <w:lang w:val="ru-RU"/>
        </w:rPr>
        <w:t>процессы.</w:t>
      </w:r>
      <w:r w:rsidRPr="009B4B64">
        <w:rPr>
          <w:spacing w:val="-1"/>
          <w:sz w:val="24"/>
          <w:szCs w:val="24"/>
          <w:lang w:val="ru-RU"/>
        </w:rPr>
        <w:t xml:space="preserve"> </w:t>
      </w:r>
      <w:r w:rsidRPr="009B4B64">
        <w:rPr>
          <w:sz w:val="24"/>
          <w:szCs w:val="24"/>
          <w:lang w:val="ru-RU"/>
        </w:rPr>
        <w:t>Функции, описывающие прямую и</w:t>
      </w:r>
      <w:r w:rsidRPr="009B4B64">
        <w:rPr>
          <w:spacing w:val="-19"/>
          <w:sz w:val="24"/>
          <w:szCs w:val="24"/>
          <w:lang w:val="ru-RU"/>
        </w:rPr>
        <w:t xml:space="preserve"> </w:t>
      </w:r>
      <w:r w:rsidRPr="009B4B64">
        <w:rPr>
          <w:sz w:val="24"/>
          <w:szCs w:val="24"/>
          <w:lang w:val="ru-RU"/>
        </w:rPr>
        <w:t>обратную</w:t>
      </w:r>
      <w:r w:rsidRPr="009B4B64">
        <w:rPr>
          <w:spacing w:val="-5"/>
          <w:sz w:val="24"/>
          <w:szCs w:val="24"/>
          <w:lang w:val="ru-RU"/>
        </w:rPr>
        <w:t xml:space="preserve"> </w:t>
      </w:r>
      <w:r w:rsidRPr="009B4B64">
        <w:rPr>
          <w:sz w:val="24"/>
          <w:szCs w:val="24"/>
          <w:lang w:val="ru-RU"/>
        </w:rPr>
        <w:t xml:space="preserve">пропорциональные </w:t>
      </w:r>
      <w:r w:rsidRPr="009B4B64">
        <w:rPr>
          <w:sz w:val="24"/>
          <w:szCs w:val="24"/>
          <w:lang w:val="ru-RU"/>
        </w:rPr>
        <w:lastRenderedPageBreak/>
        <w:t xml:space="preserve">зависимости, их графики. </w:t>
      </w:r>
    </w:p>
    <w:p w14:paraId="025568DE" w14:textId="01B3AAB4" w:rsidR="002B5DBF" w:rsidRPr="004859DB" w:rsidRDefault="002B5DBF" w:rsidP="004859DB">
      <w:pPr>
        <w:rPr>
          <w:spacing w:val="-24"/>
          <w:sz w:val="24"/>
          <w:szCs w:val="24"/>
          <w:lang w:val="ru-RU"/>
        </w:rPr>
      </w:pPr>
      <w:r w:rsidRPr="009B4B64">
        <w:rPr>
          <w:sz w:val="24"/>
          <w:szCs w:val="24"/>
          <w:lang w:val="ru-RU"/>
        </w:rPr>
        <w:t xml:space="preserve">Графическое  </w:t>
      </w:r>
      <w:r w:rsidRPr="009B4B64">
        <w:rPr>
          <w:spacing w:val="-24"/>
          <w:sz w:val="24"/>
          <w:szCs w:val="24"/>
          <w:lang w:val="ru-RU"/>
        </w:rPr>
        <w:t xml:space="preserve"> </w:t>
      </w:r>
      <w:r w:rsidRPr="009B4B64">
        <w:rPr>
          <w:sz w:val="24"/>
          <w:szCs w:val="24"/>
          <w:lang w:val="ru-RU"/>
        </w:rPr>
        <w:t xml:space="preserve">решение  </w:t>
      </w:r>
      <w:r w:rsidRPr="009B4B64">
        <w:rPr>
          <w:spacing w:val="-24"/>
          <w:sz w:val="24"/>
          <w:szCs w:val="24"/>
          <w:lang w:val="ru-RU"/>
        </w:rPr>
        <w:t xml:space="preserve"> </w:t>
      </w:r>
      <w:r w:rsidRPr="009B4B64">
        <w:rPr>
          <w:sz w:val="24"/>
          <w:szCs w:val="24"/>
          <w:lang w:val="ru-RU"/>
        </w:rPr>
        <w:t xml:space="preserve">уравнений  </w:t>
      </w:r>
      <w:r w:rsidRPr="009B4B64">
        <w:rPr>
          <w:spacing w:val="-24"/>
          <w:sz w:val="24"/>
          <w:szCs w:val="24"/>
          <w:lang w:val="ru-RU"/>
        </w:rPr>
        <w:t xml:space="preserve"> </w:t>
      </w:r>
      <w:r w:rsidRPr="009B4B64">
        <w:rPr>
          <w:sz w:val="24"/>
          <w:szCs w:val="24"/>
          <w:lang w:val="ru-RU"/>
        </w:rPr>
        <w:t xml:space="preserve">и  </w:t>
      </w:r>
      <w:r w:rsidRPr="009B4B64">
        <w:rPr>
          <w:spacing w:val="-24"/>
          <w:sz w:val="24"/>
          <w:szCs w:val="24"/>
          <w:lang w:val="ru-RU"/>
        </w:rPr>
        <w:t xml:space="preserve"> </w:t>
      </w:r>
      <w:r w:rsidRPr="009B4B64">
        <w:rPr>
          <w:spacing w:val="-22"/>
          <w:sz w:val="24"/>
          <w:szCs w:val="24"/>
          <w:lang w:val="ru-RU"/>
        </w:rPr>
        <w:t>систем</w:t>
      </w:r>
      <w:r w:rsidRPr="009B4B64">
        <w:rPr>
          <w:sz w:val="24"/>
          <w:szCs w:val="24"/>
          <w:lang w:val="ru-RU"/>
        </w:rPr>
        <w:t xml:space="preserve"> уравнений.</w:t>
      </w:r>
      <w:bookmarkStart w:id="429" w:name="_Toc97148544"/>
    </w:p>
    <w:p w14:paraId="21A4B0D7" w14:textId="77777777" w:rsidR="002B5DBF" w:rsidRPr="009B4B64" w:rsidRDefault="002B5DBF" w:rsidP="002B5DBF">
      <w:pPr>
        <w:rPr>
          <w:b/>
          <w:bCs/>
          <w:sz w:val="24"/>
          <w:szCs w:val="24"/>
          <w:lang w:val="ru-RU"/>
        </w:rPr>
      </w:pPr>
      <w:r w:rsidRPr="009B4B64">
        <w:rPr>
          <w:b/>
          <w:bCs/>
          <w:sz w:val="24"/>
          <w:szCs w:val="24"/>
          <w:lang w:val="ru-RU"/>
        </w:rPr>
        <w:t>9 класс</w:t>
      </w:r>
      <w:bookmarkEnd w:id="429"/>
    </w:p>
    <w:p w14:paraId="4620F7AE" w14:textId="77777777" w:rsidR="002B5DBF" w:rsidRPr="009B4B64" w:rsidRDefault="002B5DBF" w:rsidP="002B5DBF">
      <w:pPr>
        <w:rPr>
          <w:b/>
          <w:bCs/>
          <w:sz w:val="24"/>
          <w:szCs w:val="24"/>
          <w:lang w:val="ru-RU"/>
        </w:rPr>
      </w:pPr>
      <w:r w:rsidRPr="009B4B64">
        <w:rPr>
          <w:b/>
          <w:bCs/>
          <w:sz w:val="24"/>
          <w:szCs w:val="24"/>
          <w:lang w:val="ru-RU"/>
        </w:rPr>
        <w:t>Числа и вычисления</w:t>
      </w:r>
    </w:p>
    <w:p w14:paraId="79CABB4E" w14:textId="77777777" w:rsidR="002B5DBF" w:rsidRPr="009B4B64" w:rsidRDefault="002B5DBF" w:rsidP="002B5DBF">
      <w:pPr>
        <w:rPr>
          <w:sz w:val="24"/>
          <w:szCs w:val="24"/>
          <w:lang w:val="ru-RU"/>
        </w:rPr>
      </w:pPr>
      <w:r w:rsidRPr="009B4B64">
        <w:rPr>
          <w:sz w:val="24"/>
          <w:szCs w:val="24"/>
          <w:lang w:val="ru-RU"/>
        </w:rPr>
        <w:t>Действительные числа</w:t>
      </w:r>
    </w:p>
    <w:p w14:paraId="71808B28" w14:textId="77777777" w:rsidR="002B5DBF" w:rsidRPr="009B4B64" w:rsidRDefault="002B5DBF" w:rsidP="002B5DBF">
      <w:pPr>
        <w:rPr>
          <w:sz w:val="24"/>
          <w:szCs w:val="24"/>
          <w:lang w:val="ru-RU"/>
        </w:rPr>
      </w:pPr>
      <w:r w:rsidRPr="009B4B64">
        <w:rPr>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B67660E" w14:textId="77777777" w:rsidR="002B5DBF" w:rsidRPr="009B4B64" w:rsidRDefault="002B5DBF" w:rsidP="002B5DBF">
      <w:pPr>
        <w:rPr>
          <w:sz w:val="24"/>
          <w:szCs w:val="24"/>
          <w:lang w:val="ru-RU"/>
        </w:rPr>
      </w:pPr>
      <w:r w:rsidRPr="009B4B64">
        <w:rPr>
          <w:sz w:val="24"/>
          <w:szCs w:val="24"/>
          <w:lang w:val="ru-RU"/>
        </w:rPr>
        <w:t>Сравнение действительных чисел, арифметические действия с действительными</w:t>
      </w:r>
      <w:r w:rsidRPr="009B4B64">
        <w:rPr>
          <w:spacing w:val="37"/>
          <w:sz w:val="24"/>
          <w:szCs w:val="24"/>
          <w:lang w:val="ru-RU"/>
        </w:rPr>
        <w:t xml:space="preserve"> </w:t>
      </w:r>
      <w:r w:rsidRPr="009B4B64">
        <w:rPr>
          <w:sz w:val="24"/>
          <w:szCs w:val="24"/>
          <w:lang w:val="ru-RU"/>
        </w:rPr>
        <w:t>числами.</w:t>
      </w:r>
    </w:p>
    <w:p w14:paraId="78C30FE8" w14:textId="77777777" w:rsidR="002B5DBF" w:rsidRPr="009B4B64" w:rsidRDefault="002B5DBF" w:rsidP="002B5DBF">
      <w:pPr>
        <w:rPr>
          <w:sz w:val="24"/>
          <w:szCs w:val="24"/>
          <w:lang w:val="ru-RU"/>
        </w:rPr>
      </w:pPr>
      <w:r w:rsidRPr="009B4B64">
        <w:rPr>
          <w:sz w:val="24"/>
          <w:szCs w:val="24"/>
          <w:lang w:val="ru-RU"/>
        </w:rPr>
        <w:t>Измерения, приближения, оценки</w:t>
      </w:r>
    </w:p>
    <w:p w14:paraId="6E463BFA" w14:textId="77777777" w:rsidR="002B5DBF" w:rsidRPr="009B4B64" w:rsidRDefault="002B5DBF" w:rsidP="002B5DBF">
      <w:pPr>
        <w:rPr>
          <w:sz w:val="24"/>
          <w:szCs w:val="24"/>
          <w:lang w:val="ru-RU"/>
        </w:rPr>
      </w:pPr>
      <w:r w:rsidRPr="009B4B64">
        <w:rPr>
          <w:sz w:val="24"/>
          <w:szCs w:val="24"/>
          <w:lang w:val="ru-RU"/>
        </w:rPr>
        <w:t>Размеры объектов окружающего мира, длительность процессов в окружающем мире.</w:t>
      </w:r>
    </w:p>
    <w:p w14:paraId="1777DA09" w14:textId="77777777" w:rsidR="002B5DBF" w:rsidRPr="009B4B64" w:rsidRDefault="002B5DBF" w:rsidP="002B5DBF">
      <w:pPr>
        <w:rPr>
          <w:sz w:val="24"/>
          <w:szCs w:val="24"/>
          <w:lang w:val="ru-RU"/>
        </w:rPr>
      </w:pPr>
      <w:r w:rsidRPr="009B4B64">
        <w:rPr>
          <w:sz w:val="24"/>
          <w:szCs w:val="24"/>
          <w:lang w:val="ru-RU"/>
        </w:rPr>
        <w:t>Приближённое значение величины, точность</w:t>
      </w:r>
      <w:r w:rsidRPr="009B4B64">
        <w:rPr>
          <w:spacing w:val="-14"/>
          <w:sz w:val="24"/>
          <w:szCs w:val="24"/>
          <w:lang w:val="ru-RU"/>
        </w:rPr>
        <w:t xml:space="preserve"> </w:t>
      </w:r>
      <w:r w:rsidRPr="009B4B64">
        <w:rPr>
          <w:sz w:val="24"/>
          <w:szCs w:val="24"/>
          <w:lang w:val="ru-RU"/>
        </w:rPr>
        <w:t>приближения. Округление</w:t>
      </w:r>
      <w:r w:rsidRPr="009B4B64">
        <w:rPr>
          <w:spacing w:val="-41"/>
          <w:sz w:val="24"/>
          <w:szCs w:val="24"/>
          <w:lang w:val="ru-RU"/>
        </w:rPr>
        <w:t xml:space="preserve"> </w:t>
      </w:r>
      <w:r w:rsidRPr="009B4B64">
        <w:rPr>
          <w:sz w:val="24"/>
          <w:szCs w:val="24"/>
          <w:lang w:val="ru-RU"/>
        </w:rPr>
        <w:t>чисел.</w:t>
      </w:r>
      <w:r w:rsidRPr="009B4B64">
        <w:rPr>
          <w:spacing w:val="-41"/>
          <w:sz w:val="24"/>
          <w:szCs w:val="24"/>
          <w:lang w:val="ru-RU"/>
        </w:rPr>
        <w:t xml:space="preserve"> </w:t>
      </w:r>
      <w:r w:rsidRPr="009B4B64">
        <w:rPr>
          <w:sz w:val="24"/>
          <w:szCs w:val="24"/>
          <w:lang w:val="ru-RU"/>
        </w:rPr>
        <w:t>Прикидка</w:t>
      </w:r>
      <w:r w:rsidRPr="009B4B64">
        <w:rPr>
          <w:spacing w:val="-41"/>
          <w:sz w:val="24"/>
          <w:szCs w:val="24"/>
          <w:lang w:val="ru-RU"/>
        </w:rPr>
        <w:t xml:space="preserve"> </w:t>
      </w:r>
      <w:r w:rsidRPr="009B4B64">
        <w:rPr>
          <w:sz w:val="24"/>
          <w:szCs w:val="24"/>
          <w:lang w:val="ru-RU"/>
        </w:rPr>
        <w:t>и</w:t>
      </w:r>
      <w:r w:rsidRPr="009B4B64">
        <w:rPr>
          <w:spacing w:val="-41"/>
          <w:sz w:val="24"/>
          <w:szCs w:val="24"/>
          <w:lang w:val="ru-RU"/>
        </w:rPr>
        <w:t xml:space="preserve"> </w:t>
      </w:r>
      <w:r w:rsidRPr="009B4B64">
        <w:rPr>
          <w:sz w:val="24"/>
          <w:szCs w:val="24"/>
          <w:lang w:val="ru-RU"/>
        </w:rPr>
        <w:t>оценка</w:t>
      </w:r>
      <w:r w:rsidRPr="009B4B64">
        <w:rPr>
          <w:spacing w:val="-41"/>
          <w:sz w:val="24"/>
          <w:szCs w:val="24"/>
          <w:lang w:val="ru-RU"/>
        </w:rPr>
        <w:t xml:space="preserve"> </w:t>
      </w:r>
      <w:r w:rsidRPr="009B4B64">
        <w:rPr>
          <w:sz w:val="24"/>
          <w:szCs w:val="24"/>
          <w:lang w:val="ru-RU"/>
        </w:rPr>
        <w:t>результатов</w:t>
      </w:r>
      <w:r w:rsidRPr="009B4B64">
        <w:rPr>
          <w:spacing w:val="-41"/>
          <w:sz w:val="24"/>
          <w:szCs w:val="24"/>
          <w:lang w:val="ru-RU"/>
        </w:rPr>
        <w:t xml:space="preserve"> </w:t>
      </w:r>
      <w:r w:rsidRPr="009B4B64">
        <w:rPr>
          <w:sz w:val="24"/>
          <w:szCs w:val="24"/>
          <w:lang w:val="ru-RU"/>
        </w:rPr>
        <w:t>вычислений.</w:t>
      </w:r>
    </w:p>
    <w:p w14:paraId="6BF45A9E" w14:textId="77777777" w:rsidR="002B5DBF" w:rsidRPr="009B4B64" w:rsidRDefault="002B5DBF" w:rsidP="002B5DBF">
      <w:pPr>
        <w:rPr>
          <w:b/>
          <w:bCs/>
          <w:sz w:val="24"/>
          <w:szCs w:val="24"/>
          <w:lang w:val="ru-RU"/>
        </w:rPr>
      </w:pPr>
      <w:r w:rsidRPr="009B4B64">
        <w:rPr>
          <w:b/>
          <w:bCs/>
          <w:sz w:val="24"/>
          <w:szCs w:val="24"/>
          <w:lang w:val="ru-RU"/>
        </w:rPr>
        <w:t>Уравнения и неравенства</w:t>
      </w:r>
    </w:p>
    <w:p w14:paraId="184546F4" w14:textId="77777777" w:rsidR="002B5DBF" w:rsidRPr="009B4B64" w:rsidRDefault="002B5DBF" w:rsidP="002B5DBF">
      <w:pPr>
        <w:rPr>
          <w:sz w:val="24"/>
          <w:szCs w:val="24"/>
          <w:lang w:val="ru-RU"/>
        </w:rPr>
      </w:pPr>
      <w:r w:rsidRPr="009B4B64">
        <w:rPr>
          <w:sz w:val="24"/>
          <w:szCs w:val="24"/>
          <w:lang w:val="ru-RU"/>
        </w:rPr>
        <w:t>Уравнения с одной переменной</w:t>
      </w:r>
    </w:p>
    <w:p w14:paraId="34BFB351" w14:textId="77777777" w:rsidR="002B5DBF" w:rsidRPr="009B4B64" w:rsidRDefault="002B5DBF" w:rsidP="002B5DBF">
      <w:pPr>
        <w:rPr>
          <w:sz w:val="24"/>
          <w:szCs w:val="24"/>
          <w:lang w:val="ru-RU"/>
        </w:rPr>
      </w:pPr>
      <w:r w:rsidRPr="009B4B64">
        <w:rPr>
          <w:sz w:val="24"/>
          <w:szCs w:val="24"/>
          <w:lang w:val="ru-RU"/>
        </w:rPr>
        <w:t>Линейное</w:t>
      </w:r>
      <w:r w:rsidRPr="009B4B64">
        <w:rPr>
          <w:spacing w:val="-12"/>
          <w:sz w:val="24"/>
          <w:szCs w:val="24"/>
          <w:lang w:val="ru-RU"/>
        </w:rPr>
        <w:t xml:space="preserve"> </w:t>
      </w:r>
      <w:r w:rsidRPr="009B4B64">
        <w:rPr>
          <w:sz w:val="24"/>
          <w:szCs w:val="24"/>
          <w:lang w:val="ru-RU"/>
        </w:rPr>
        <w:t>уравнение.</w:t>
      </w:r>
      <w:r w:rsidRPr="009B4B64">
        <w:rPr>
          <w:spacing w:val="-12"/>
          <w:sz w:val="24"/>
          <w:szCs w:val="24"/>
          <w:lang w:val="ru-RU"/>
        </w:rPr>
        <w:t xml:space="preserve"> </w:t>
      </w:r>
      <w:r w:rsidRPr="009B4B64">
        <w:rPr>
          <w:sz w:val="24"/>
          <w:szCs w:val="24"/>
          <w:lang w:val="ru-RU"/>
        </w:rPr>
        <w:t>Решение</w:t>
      </w:r>
      <w:r w:rsidRPr="009B4B64">
        <w:rPr>
          <w:spacing w:val="-12"/>
          <w:sz w:val="24"/>
          <w:szCs w:val="24"/>
          <w:lang w:val="ru-RU"/>
        </w:rPr>
        <w:t xml:space="preserve"> </w:t>
      </w:r>
      <w:r w:rsidRPr="009B4B64">
        <w:rPr>
          <w:sz w:val="24"/>
          <w:szCs w:val="24"/>
          <w:lang w:val="ru-RU"/>
        </w:rPr>
        <w:t>уравнений,</w:t>
      </w:r>
      <w:r w:rsidRPr="009B4B64">
        <w:rPr>
          <w:spacing w:val="-12"/>
          <w:sz w:val="24"/>
          <w:szCs w:val="24"/>
          <w:lang w:val="ru-RU"/>
        </w:rPr>
        <w:t xml:space="preserve"> </w:t>
      </w:r>
      <w:r w:rsidRPr="009B4B64">
        <w:rPr>
          <w:sz w:val="24"/>
          <w:szCs w:val="24"/>
          <w:lang w:val="ru-RU"/>
        </w:rPr>
        <w:t>сводящихся</w:t>
      </w:r>
      <w:r w:rsidRPr="009B4B64">
        <w:rPr>
          <w:spacing w:val="-12"/>
          <w:sz w:val="24"/>
          <w:szCs w:val="24"/>
          <w:lang w:val="ru-RU"/>
        </w:rPr>
        <w:t xml:space="preserve"> </w:t>
      </w:r>
      <w:r w:rsidRPr="009B4B64">
        <w:rPr>
          <w:sz w:val="24"/>
          <w:szCs w:val="24"/>
          <w:lang w:val="ru-RU"/>
        </w:rPr>
        <w:t>к</w:t>
      </w:r>
      <w:r w:rsidRPr="009B4B64">
        <w:rPr>
          <w:spacing w:val="-12"/>
          <w:sz w:val="24"/>
          <w:szCs w:val="24"/>
          <w:lang w:val="ru-RU"/>
        </w:rPr>
        <w:t xml:space="preserve"> </w:t>
      </w:r>
      <w:r w:rsidRPr="009B4B64">
        <w:rPr>
          <w:sz w:val="24"/>
          <w:szCs w:val="24"/>
          <w:lang w:val="ru-RU"/>
        </w:rPr>
        <w:t>линейным.</w:t>
      </w:r>
    </w:p>
    <w:p w14:paraId="394EF880" w14:textId="77777777" w:rsidR="002B5DBF" w:rsidRPr="009B4B64" w:rsidRDefault="002B5DBF" w:rsidP="002B5DBF">
      <w:pPr>
        <w:rPr>
          <w:sz w:val="24"/>
          <w:szCs w:val="24"/>
          <w:lang w:val="ru-RU"/>
        </w:rPr>
      </w:pPr>
      <w:r w:rsidRPr="009B4B64">
        <w:rPr>
          <w:spacing w:val="-3"/>
          <w:sz w:val="24"/>
          <w:szCs w:val="24"/>
          <w:lang w:val="ru-RU"/>
        </w:rPr>
        <w:t xml:space="preserve">Квадратное уравнение. Решение уравнений, сводящихся </w:t>
      </w:r>
      <w:r w:rsidRPr="009B4B64">
        <w:rPr>
          <w:sz w:val="24"/>
          <w:szCs w:val="24"/>
          <w:lang w:val="ru-RU"/>
        </w:rPr>
        <w:t xml:space="preserve">к </w:t>
      </w:r>
      <w:r w:rsidRPr="009B4B64">
        <w:rPr>
          <w:spacing w:val="-3"/>
          <w:sz w:val="24"/>
          <w:szCs w:val="24"/>
          <w:lang w:val="ru-RU"/>
        </w:rPr>
        <w:t>квадратным. Биквадратное уравнение. Примеры решения уравнений</w:t>
      </w:r>
      <w:r w:rsidRPr="009B4B64">
        <w:rPr>
          <w:spacing w:val="-32"/>
          <w:sz w:val="24"/>
          <w:szCs w:val="24"/>
          <w:lang w:val="ru-RU"/>
        </w:rPr>
        <w:t xml:space="preserve"> </w:t>
      </w:r>
      <w:r w:rsidRPr="009B4B64">
        <w:rPr>
          <w:spacing w:val="-3"/>
          <w:sz w:val="24"/>
          <w:szCs w:val="24"/>
          <w:lang w:val="ru-RU"/>
        </w:rPr>
        <w:t>третьей</w:t>
      </w:r>
      <w:r w:rsidRPr="009B4B64">
        <w:rPr>
          <w:spacing w:val="-32"/>
          <w:sz w:val="24"/>
          <w:szCs w:val="24"/>
          <w:lang w:val="ru-RU"/>
        </w:rPr>
        <w:t xml:space="preserve"> </w:t>
      </w:r>
      <w:r w:rsidRPr="009B4B64">
        <w:rPr>
          <w:sz w:val="24"/>
          <w:szCs w:val="24"/>
          <w:lang w:val="ru-RU"/>
        </w:rPr>
        <w:t>и</w:t>
      </w:r>
      <w:r w:rsidRPr="009B4B64">
        <w:rPr>
          <w:spacing w:val="-32"/>
          <w:sz w:val="24"/>
          <w:szCs w:val="24"/>
          <w:lang w:val="ru-RU"/>
        </w:rPr>
        <w:t xml:space="preserve"> </w:t>
      </w:r>
      <w:r w:rsidRPr="009B4B64">
        <w:rPr>
          <w:spacing w:val="-3"/>
          <w:sz w:val="24"/>
          <w:szCs w:val="24"/>
          <w:lang w:val="ru-RU"/>
        </w:rPr>
        <w:t>четвёртой</w:t>
      </w:r>
      <w:r w:rsidRPr="009B4B64">
        <w:rPr>
          <w:spacing w:val="-32"/>
          <w:sz w:val="24"/>
          <w:szCs w:val="24"/>
          <w:lang w:val="ru-RU"/>
        </w:rPr>
        <w:t xml:space="preserve"> </w:t>
      </w:r>
      <w:r w:rsidRPr="009B4B64">
        <w:rPr>
          <w:spacing w:val="-3"/>
          <w:sz w:val="24"/>
          <w:szCs w:val="24"/>
          <w:lang w:val="ru-RU"/>
        </w:rPr>
        <w:t>степеней</w:t>
      </w:r>
      <w:r w:rsidRPr="009B4B64">
        <w:rPr>
          <w:spacing w:val="-32"/>
          <w:sz w:val="24"/>
          <w:szCs w:val="24"/>
          <w:lang w:val="ru-RU"/>
        </w:rPr>
        <w:t xml:space="preserve"> </w:t>
      </w:r>
      <w:r w:rsidRPr="009B4B64">
        <w:rPr>
          <w:spacing w:val="-3"/>
          <w:sz w:val="24"/>
          <w:szCs w:val="24"/>
          <w:lang w:val="ru-RU"/>
        </w:rPr>
        <w:t>разложением</w:t>
      </w:r>
      <w:r w:rsidRPr="009B4B64">
        <w:rPr>
          <w:spacing w:val="-32"/>
          <w:sz w:val="24"/>
          <w:szCs w:val="24"/>
          <w:lang w:val="ru-RU"/>
        </w:rPr>
        <w:t xml:space="preserve"> </w:t>
      </w:r>
      <w:r w:rsidRPr="009B4B64">
        <w:rPr>
          <w:sz w:val="24"/>
          <w:szCs w:val="24"/>
          <w:lang w:val="ru-RU"/>
        </w:rPr>
        <w:t>на</w:t>
      </w:r>
      <w:r w:rsidRPr="009B4B64">
        <w:rPr>
          <w:spacing w:val="-32"/>
          <w:sz w:val="24"/>
          <w:szCs w:val="24"/>
          <w:lang w:val="ru-RU"/>
        </w:rPr>
        <w:t xml:space="preserve"> </w:t>
      </w:r>
      <w:r w:rsidRPr="009B4B64">
        <w:rPr>
          <w:spacing w:val="-3"/>
          <w:sz w:val="24"/>
          <w:szCs w:val="24"/>
          <w:lang w:val="ru-RU"/>
        </w:rPr>
        <w:t>множители.</w:t>
      </w:r>
    </w:p>
    <w:p w14:paraId="25A02AAE" w14:textId="77777777" w:rsidR="002B5DBF" w:rsidRPr="009B4B64" w:rsidRDefault="002B5DBF" w:rsidP="002B5DBF">
      <w:pPr>
        <w:rPr>
          <w:sz w:val="24"/>
          <w:szCs w:val="24"/>
          <w:lang w:val="ru-RU"/>
        </w:rPr>
      </w:pPr>
      <w:r w:rsidRPr="009B4B64">
        <w:rPr>
          <w:sz w:val="24"/>
          <w:szCs w:val="24"/>
          <w:lang w:val="ru-RU"/>
        </w:rPr>
        <w:t>Решение дробно­рациональных уравнений. Решение текстовых задач алгебраическим методом.</w:t>
      </w:r>
    </w:p>
    <w:p w14:paraId="0C92296F" w14:textId="77777777" w:rsidR="002B5DBF" w:rsidRPr="009B4B64" w:rsidRDefault="002B5DBF" w:rsidP="002B5DBF">
      <w:pPr>
        <w:rPr>
          <w:sz w:val="24"/>
          <w:szCs w:val="24"/>
          <w:lang w:val="ru-RU"/>
        </w:rPr>
      </w:pPr>
      <w:r w:rsidRPr="009B4B64">
        <w:rPr>
          <w:sz w:val="24"/>
          <w:szCs w:val="24"/>
          <w:lang w:val="ru-RU"/>
        </w:rPr>
        <w:t>Системы уравнений</w:t>
      </w:r>
    </w:p>
    <w:p w14:paraId="5E4C4118" w14:textId="77777777" w:rsidR="002B5DBF" w:rsidRPr="009B4B64" w:rsidRDefault="002B5DBF" w:rsidP="002B5DBF">
      <w:pPr>
        <w:rPr>
          <w:sz w:val="24"/>
          <w:szCs w:val="24"/>
          <w:lang w:val="ru-RU"/>
        </w:rPr>
      </w:pPr>
      <w:r w:rsidRPr="009B4B64">
        <w:rPr>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E6A1148" w14:textId="77777777" w:rsidR="002B5DBF" w:rsidRPr="009B4B64" w:rsidRDefault="002B5DBF" w:rsidP="002B5DBF">
      <w:pPr>
        <w:rPr>
          <w:sz w:val="24"/>
          <w:szCs w:val="24"/>
          <w:lang w:val="ru-RU"/>
        </w:rPr>
      </w:pPr>
      <w:r w:rsidRPr="009B4B64">
        <w:rPr>
          <w:sz w:val="24"/>
          <w:szCs w:val="24"/>
          <w:lang w:val="ru-RU"/>
        </w:rPr>
        <w:t>Решение текстовых задач алгебраическим   способом.</w:t>
      </w:r>
    </w:p>
    <w:p w14:paraId="3625CFA6" w14:textId="77777777" w:rsidR="002B5DBF" w:rsidRPr="009B4B64" w:rsidRDefault="002B5DBF" w:rsidP="002B5DBF">
      <w:pPr>
        <w:rPr>
          <w:sz w:val="24"/>
          <w:szCs w:val="24"/>
          <w:lang w:val="ru-RU"/>
        </w:rPr>
      </w:pPr>
      <w:r w:rsidRPr="009B4B64">
        <w:rPr>
          <w:sz w:val="24"/>
          <w:szCs w:val="24"/>
          <w:lang w:val="ru-RU"/>
        </w:rPr>
        <w:t>Неравенства</w:t>
      </w:r>
    </w:p>
    <w:p w14:paraId="639BDAA2" w14:textId="77777777" w:rsidR="002B5DBF" w:rsidRPr="009B4B64" w:rsidRDefault="002B5DBF" w:rsidP="002B5DBF">
      <w:pPr>
        <w:rPr>
          <w:sz w:val="24"/>
          <w:szCs w:val="24"/>
          <w:lang w:val="ru-RU"/>
        </w:rPr>
      </w:pPr>
      <w:r w:rsidRPr="009B4B64">
        <w:rPr>
          <w:sz w:val="24"/>
          <w:szCs w:val="24"/>
          <w:lang w:val="ru-RU"/>
        </w:rPr>
        <w:t>Числовые неравенства и их свойства.</w:t>
      </w:r>
    </w:p>
    <w:p w14:paraId="6D1F760E" w14:textId="77777777" w:rsidR="002B5DBF" w:rsidRPr="009B4B64" w:rsidRDefault="002B5DBF" w:rsidP="002B5DBF">
      <w:pPr>
        <w:rPr>
          <w:sz w:val="24"/>
          <w:szCs w:val="24"/>
          <w:lang w:val="ru-RU"/>
        </w:rPr>
      </w:pPr>
      <w:r w:rsidRPr="009B4B64">
        <w:rPr>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B00E4EE" w14:textId="77777777" w:rsidR="002B5DBF" w:rsidRPr="009B4B64" w:rsidRDefault="002B5DBF" w:rsidP="002B5DBF">
      <w:pPr>
        <w:rPr>
          <w:b/>
          <w:bCs/>
          <w:sz w:val="24"/>
          <w:szCs w:val="24"/>
          <w:lang w:val="ru-RU"/>
        </w:rPr>
      </w:pPr>
      <w:r w:rsidRPr="009B4B64">
        <w:rPr>
          <w:b/>
          <w:bCs/>
          <w:sz w:val="24"/>
          <w:szCs w:val="24"/>
          <w:lang w:val="ru-RU"/>
        </w:rPr>
        <w:t>Функции</w:t>
      </w:r>
    </w:p>
    <w:p w14:paraId="1C5B6364" w14:textId="77777777" w:rsidR="002B5DBF" w:rsidRPr="009B4B64" w:rsidRDefault="002B5DBF" w:rsidP="002B5DBF">
      <w:pPr>
        <w:rPr>
          <w:sz w:val="24"/>
          <w:szCs w:val="24"/>
          <w:lang w:val="ru-RU"/>
        </w:rPr>
      </w:pPr>
      <w:r w:rsidRPr="009B4B64">
        <w:rPr>
          <w:sz w:val="24"/>
          <w:szCs w:val="24"/>
          <w:lang w:val="ru-RU"/>
        </w:rPr>
        <w:t>Квадратичная</w:t>
      </w:r>
      <w:r w:rsidRPr="009B4B64">
        <w:rPr>
          <w:spacing w:val="-8"/>
          <w:sz w:val="24"/>
          <w:szCs w:val="24"/>
          <w:lang w:val="ru-RU"/>
        </w:rPr>
        <w:t xml:space="preserve"> </w:t>
      </w:r>
      <w:r w:rsidRPr="009B4B64">
        <w:rPr>
          <w:sz w:val="24"/>
          <w:szCs w:val="24"/>
          <w:lang w:val="ru-RU"/>
        </w:rPr>
        <w:t>функция,</w:t>
      </w:r>
      <w:r w:rsidRPr="009B4B64">
        <w:rPr>
          <w:spacing w:val="-8"/>
          <w:sz w:val="24"/>
          <w:szCs w:val="24"/>
          <w:lang w:val="ru-RU"/>
        </w:rPr>
        <w:t xml:space="preserve"> </w:t>
      </w:r>
      <w:r w:rsidRPr="009B4B64">
        <w:rPr>
          <w:sz w:val="24"/>
          <w:szCs w:val="24"/>
          <w:lang w:val="ru-RU"/>
        </w:rPr>
        <w:t>её</w:t>
      </w:r>
      <w:r w:rsidRPr="009B4B64">
        <w:rPr>
          <w:spacing w:val="-8"/>
          <w:sz w:val="24"/>
          <w:szCs w:val="24"/>
          <w:lang w:val="ru-RU"/>
        </w:rPr>
        <w:t xml:space="preserve"> </w:t>
      </w:r>
      <w:r w:rsidRPr="009B4B64">
        <w:rPr>
          <w:sz w:val="24"/>
          <w:szCs w:val="24"/>
          <w:lang w:val="ru-RU"/>
        </w:rPr>
        <w:t>график</w:t>
      </w:r>
      <w:r w:rsidRPr="009B4B64">
        <w:rPr>
          <w:spacing w:val="-8"/>
          <w:sz w:val="24"/>
          <w:szCs w:val="24"/>
          <w:lang w:val="ru-RU"/>
        </w:rPr>
        <w:t xml:space="preserve"> </w:t>
      </w:r>
      <w:r w:rsidRPr="009B4B64">
        <w:rPr>
          <w:sz w:val="24"/>
          <w:szCs w:val="24"/>
          <w:lang w:val="ru-RU"/>
        </w:rPr>
        <w:t>и</w:t>
      </w:r>
      <w:r w:rsidRPr="009B4B64">
        <w:rPr>
          <w:spacing w:val="-8"/>
          <w:sz w:val="24"/>
          <w:szCs w:val="24"/>
          <w:lang w:val="ru-RU"/>
        </w:rPr>
        <w:t xml:space="preserve"> </w:t>
      </w:r>
      <w:r w:rsidRPr="009B4B64">
        <w:rPr>
          <w:sz w:val="24"/>
          <w:szCs w:val="24"/>
          <w:lang w:val="ru-RU"/>
        </w:rPr>
        <w:t>свойства.</w:t>
      </w:r>
      <w:r w:rsidRPr="009B4B64">
        <w:rPr>
          <w:spacing w:val="-8"/>
          <w:sz w:val="24"/>
          <w:szCs w:val="24"/>
          <w:lang w:val="ru-RU"/>
        </w:rPr>
        <w:t xml:space="preserve"> </w:t>
      </w:r>
      <w:r w:rsidRPr="009B4B64">
        <w:rPr>
          <w:sz w:val="24"/>
          <w:szCs w:val="24"/>
          <w:lang w:val="ru-RU"/>
        </w:rPr>
        <w:t>Парабола,</w:t>
      </w:r>
      <w:r w:rsidRPr="009B4B64">
        <w:rPr>
          <w:spacing w:val="-8"/>
          <w:sz w:val="24"/>
          <w:szCs w:val="24"/>
          <w:lang w:val="ru-RU"/>
        </w:rPr>
        <w:t xml:space="preserve"> </w:t>
      </w:r>
      <w:r w:rsidRPr="009B4B64">
        <w:rPr>
          <w:sz w:val="24"/>
          <w:szCs w:val="24"/>
          <w:lang w:val="ru-RU"/>
        </w:rPr>
        <w:t>координаты</w:t>
      </w:r>
      <w:r w:rsidRPr="009B4B64">
        <w:rPr>
          <w:spacing w:val="-13"/>
          <w:sz w:val="24"/>
          <w:szCs w:val="24"/>
          <w:lang w:val="ru-RU"/>
        </w:rPr>
        <w:t xml:space="preserve"> </w:t>
      </w:r>
      <w:r w:rsidRPr="009B4B64">
        <w:rPr>
          <w:sz w:val="24"/>
          <w:szCs w:val="24"/>
          <w:lang w:val="ru-RU"/>
        </w:rPr>
        <w:t>вершины</w:t>
      </w:r>
      <w:r w:rsidRPr="009B4B64">
        <w:rPr>
          <w:spacing w:val="-13"/>
          <w:sz w:val="24"/>
          <w:szCs w:val="24"/>
          <w:lang w:val="ru-RU"/>
        </w:rPr>
        <w:t xml:space="preserve"> </w:t>
      </w:r>
      <w:r w:rsidRPr="009B4B64">
        <w:rPr>
          <w:sz w:val="24"/>
          <w:szCs w:val="24"/>
          <w:lang w:val="ru-RU"/>
        </w:rPr>
        <w:t>параболы,</w:t>
      </w:r>
      <w:r w:rsidRPr="009B4B64">
        <w:rPr>
          <w:spacing w:val="-13"/>
          <w:sz w:val="24"/>
          <w:szCs w:val="24"/>
          <w:lang w:val="ru-RU"/>
        </w:rPr>
        <w:t xml:space="preserve"> </w:t>
      </w:r>
      <w:r w:rsidRPr="009B4B64">
        <w:rPr>
          <w:sz w:val="24"/>
          <w:szCs w:val="24"/>
          <w:lang w:val="ru-RU"/>
        </w:rPr>
        <w:t>ось</w:t>
      </w:r>
      <w:r w:rsidRPr="009B4B64">
        <w:rPr>
          <w:spacing w:val="-13"/>
          <w:sz w:val="24"/>
          <w:szCs w:val="24"/>
          <w:lang w:val="ru-RU"/>
        </w:rPr>
        <w:t xml:space="preserve"> </w:t>
      </w:r>
      <w:r w:rsidRPr="009B4B64">
        <w:rPr>
          <w:sz w:val="24"/>
          <w:szCs w:val="24"/>
          <w:lang w:val="ru-RU"/>
        </w:rPr>
        <w:t>симметрии</w:t>
      </w:r>
      <w:r w:rsidRPr="009B4B64">
        <w:rPr>
          <w:spacing w:val="-13"/>
          <w:sz w:val="24"/>
          <w:szCs w:val="24"/>
          <w:lang w:val="ru-RU"/>
        </w:rPr>
        <w:t xml:space="preserve"> </w:t>
      </w:r>
      <w:r w:rsidRPr="009B4B64">
        <w:rPr>
          <w:sz w:val="24"/>
          <w:szCs w:val="24"/>
          <w:lang w:val="ru-RU"/>
        </w:rPr>
        <w:t>параболы.</w:t>
      </w:r>
    </w:p>
    <w:p w14:paraId="7900C093" w14:textId="77777777" w:rsidR="002B5DBF" w:rsidRPr="009B4B64" w:rsidRDefault="002B5DBF" w:rsidP="002B5DBF">
      <w:pPr>
        <w:rPr>
          <w:b/>
          <w:bCs/>
          <w:sz w:val="24"/>
          <w:szCs w:val="24"/>
          <w:lang w:val="ru-RU"/>
        </w:rPr>
      </w:pPr>
      <w:r w:rsidRPr="009B4B64">
        <w:rPr>
          <w:b/>
          <w:bCs/>
          <w:sz w:val="24"/>
          <w:szCs w:val="24"/>
          <w:lang w:val="ru-RU"/>
        </w:rPr>
        <w:t>Числовые последовательности</w:t>
      </w:r>
    </w:p>
    <w:p w14:paraId="2CE8D205" w14:textId="77777777" w:rsidR="002B5DBF" w:rsidRPr="009B4B64" w:rsidRDefault="002B5DBF" w:rsidP="002B5DBF">
      <w:pPr>
        <w:rPr>
          <w:sz w:val="24"/>
          <w:szCs w:val="24"/>
          <w:lang w:val="ru-RU"/>
        </w:rPr>
      </w:pPr>
      <w:r w:rsidRPr="009B4B64">
        <w:rPr>
          <w:sz w:val="24"/>
          <w:szCs w:val="24"/>
          <w:lang w:val="ru-RU"/>
        </w:rPr>
        <w:t>Определение и способы задания числовых последовательностей</w:t>
      </w:r>
    </w:p>
    <w:p w14:paraId="7ACDE527" w14:textId="77777777" w:rsidR="002B5DBF" w:rsidRPr="009B4B64" w:rsidRDefault="002B5DBF" w:rsidP="002B5DBF">
      <w:pPr>
        <w:rPr>
          <w:sz w:val="24"/>
          <w:szCs w:val="24"/>
          <w:lang w:val="ru-RU"/>
        </w:rPr>
      </w:pPr>
      <w:r w:rsidRPr="009B4B64">
        <w:rPr>
          <w:sz w:val="24"/>
          <w:szCs w:val="24"/>
          <w:lang w:val="ru-RU"/>
        </w:rPr>
        <w:t xml:space="preserve">Понятие числовой последовательности. Задание последовательности рекуррентной формулой и формулой </w:t>
      </w:r>
      <w:r w:rsidRPr="009B4B64">
        <w:rPr>
          <w:i/>
          <w:sz w:val="24"/>
          <w:szCs w:val="24"/>
        </w:rPr>
        <w:t>n</w:t>
      </w:r>
      <w:r w:rsidRPr="009B4B64">
        <w:rPr>
          <w:sz w:val="24"/>
          <w:szCs w:val="24"/>
          <w:lang w:val="ru-RU"/>
        </w:rPr>
        <w:t xml:space="preserve">­го  </w:t>
      </w:r>
      <w:r w:rsidRPr="009B4B64">
        <w:rPr>
          <w:spacing w:val="56"/>
          <w:sz w:val="24"/>
          <w:szCs w:val="24"/>
          <w:lang w:val="ru-RU"/>
        </w:rPr>
        <w:t xml:space="preserve"> </w:t>
      </w:r>
      <w:r w:rsidRPr="009B4B64">
        <w:rPr>
          <w:sz w:val="24"/>
          <w:szCs w:val="24"/>
          <w:lang w:val="ru-RU"/>
        </w:rPr>
        <w:t>члена.</w:t>
      </w:r>
    </w:p>
    <w:p w14:paraId="47DCF31E" w14:textId="77777777" w:rsidR="002B5DBF" w:rsidRPr="009B4B64" w:rsidRDefault="002B5DBF" w:rsidP="002B5DBF">
      <w:pPr>
        <w:rPr>
          <w:sz w:val="24"/>
          <w:szCs w:val="24"/>
          <w:lang w:val="ru-RU"/>
        </w:rPr>
      </w:pPr>
      <w:r w:rsidRPr="009B4B64">
        <w:rPr>
          <w:sz w:val="24"/>
          <w:szCs w:val="24"/>
          <w:lang w:val="ru-RU"/>
        </w:rPr>
        <w:t>Арифметическая и геометрическая прогрессии</w:t>
      </w:r>
    </w:p>
    <w:p w14:paraId="026799BF" w14:textId="77777777" w:rsidR="002B5DBF" w:rsidRPr="009B4B64" w:rsidRDefault="002B5DBF" w:rsidP="002B5DBF">
      <w:pPr>
        <w:rPr>
          <w:sz w:val="24"/>
          <w:szCs w:val="24"/>
          <w:lang w:val="ru-RU"/>
        </w:rPr>
      </w:pPr>
      <w:r w:rsidRPr="009B4B64">
        <w:rPr>
          <w:sz w:val="24"/>
          <w:szCs w:val="24"/>
          <w:lang w:val="ru-RU"/>
        </w:rPr>
        <w:t xml:space="preserve">Арифметическая и геометрическая прогрессии. Формулы </w:t>
      </w:r>
      <w:r w:rsidRPr="009B4B64">
        <w:rPr>
          <w:i/>
          <w:sz w:val="24"/>
          <w:szCs w:val="24"/>
        </w:rPr>
        <w:t>n</w:t>
      </w:r>
      <w:r w:rsidRPr="009B4B64">
        <w:rPr>
          <w:sz w:val="24"/>
          <w:szCs w:val="24"/>
          <w:lang w:val="ru-RU"/>
        </w:rPr>
        <w:t>­го</w:t>
      </w:r>
      <w:r w:rsidRPr="009B4B64">
        <w:rPr>
          <w:spacing w:val="-26"/>
          <w:sz w:val="24"/>
          <w:szCs w:val="24"/>
          <w:lang w:val="ru-RU"/>
        </w:rPr>
        <w:t xml:space="preserve"> </w:t>
      </w:r>
      <w:r w:rsidRPr="009B4B64">
        <w:rPr>
          <w:sz w:val="24"/>
          <w:szCs w:val="24"/>
          <w:lang w:val="ru-RU"/>
        </w:rPr>
        <w:t>члена</w:t>
      </w:r>
      <w:r w:rsidRPr="009B4B64">
        <w:rPr>
          <w:spacing w:val="-26"/>
          <w:sz w:val="24"/>
          <w:szCs w:val="24"/>
          <w:lang w:val="ru-RU"/>
        </w:rPr>
        <w:t xml:space="preserve"> </w:t>
      </w:r>
      <w:r w:rsidRPr="009B4B64">
        <w:rPr>
          <w:sz w:val="24"/>
          <w:szCs w:val="24"/>
          <w:lang w:val="ru-RU"/>
        </w:rPr>
        <w:t>арифметической</w:t>
      </w:r>
      <w:r w:rsidRPr="009B4B64">
        <w:rPr>
          <w:spacing w:val="-26"/>
          <w:sz w:val="24"/>
          <w:szCs w:val="24"/>
          <w:lang w:val="ru-RU"/>
        </w:rPr>
        <w:t xml:space="preserve"> </w:t>
      </w:r>
      <w:r w:rsidRPr="009B4B64">
        <w:rPr>
          <w:sz w:val="24"/>
          <w:szCs w:val="24"/>
          <w:lang w:val="ru-RU"/>
        </w:rPr>
        <w:t>и</w:t>
      </w:r>
      <w:r w:rsidRPr="009B4B64">
        <w:rPr>
          <w:spacing w:val="-26"/>
          <w:sz w:val="24"/>
          <w:szCs w:val="24"/>
          <w:lang w:val="ru-RU"/>
        </w:rPr>
        <w:t xml:space="preserve"> </w:t>
      </w:r>
      <w:r w:rsidRPr="009B4B64">
        <w:rPr>
          <w:sz w:val="24"/>
          <w:szCs w:val="24"/>
          <w:lang w:val="ru-RU"/>
        </w:rPr>
        <w:t>геометрической</w:t>
      </w:r>
      <w:r w:rsidRPr="009B4B64">
        <w:rPr>
          <w:spacing w:val="-26"/>
          <w:sz w:val="24"/>
          <w:szCs w:val="24"/>
          <w:lang w:val="ru-RU"/>
        </w:rPr>
        <w:t xml:space="preserve"> </w:t>
      </w:r>
      <w:r w:rsidRPr="009B4B64">
        <w:rPr>
          <w:sz w:val="24"/>
          <w:szCs w:val="24"/>
          <w:lang w:val="ru-RU"/>
        </w:rPr>
        <w:t>прогрессий,</w:t>
      </w:r>
      <w:r w:rsidRPr="009B4B64">
        <w:rPr>
          <w:spacing w:val="-26"/>
          <w:sz w:val="24"/>
          <w:szCs w:val="24"/>
          <w:lang w:val="ru-RU"/>
        </w:rPr>
        <w:t xml:space="preserve"> </w:t>
      </w:r>
      <w:r w:rsidRPr="009B4B64">
        <w:rPr>
          <w:sz w:val="24"/>
          <w:szCs w:val="24"/>
          <w:lang w:val="ru-RU"/>
        </w:rPr>
        <w:t xml:space="preserve">суммы первых </w:t>
      </w:r>
      <w:r w:rsidRPr="009B4B64">
        <w:rPr>
          <w:i/>
          <w:sz w:val="24"/>
          <w:szCs w:val="24"/>
        </w:rPr>
        <w:t>n</w:t>
      </w:r>
      <w:r w:rsidRPr="009B4B64">
        <w:rPr>
          <w:i/>
          <w:spacing w:val="12"/>
          <w:sz w:val="24"/>
          <w:szCs w:val="24"/>
          <w:lang w:val="ru-RU"/>
        </w:rPr>
        <w:t xml:space="preserve"> </w:t>
      </w:r>
      <w:r w:rsidRPr="009B4B64">
        <w:rPr>
          <w:sz w:val="24"/>
          <w:szCs w:val="24"/>
          <w:lang w:val="ru-RU"/>
        </w:rPr>
        <w:t>членов.</w:t>
      </w:r>
    </w:p>
    <w:p w14:paraId="23216A05" w14:textId="3BD080B6" w:rsidR="002B5DBF" w:rsidRPr="009B4B64" w:rsidRDefault="002B5DBF" w:rsidP="004859DB">
      <w:pPr>
        <w:rPr>
          <w:sz w:val="24"/>
          <w:szCs w:val="24"/>
          <w:lang w:val="ru-RU"/>
        </w:rPr>
      </w:pPr>
      <w:r w:rsidRPr="009B4B64">
        <w:rPr>
          <w:sz w:val="24"/>
          <w:szCs w:val="24"/>
          <w:lang w:val="ru-RU"/>
        </w:rPr>
        <w:t>Изображение членов арифметической и геометрической прогрессий точками на координатной плоскости. Линейный и экспоненци</w:t>
      </w:r>
      <w:r w:rsidR="004859DB">
        <w:rPr>
          <w:sz w:val="24"/>
          <w:szCs w:val="24"/>
          <w:lang w:val="ru-RU"/>
        </w:rPr>
        <w:t>альный рост.  Сложные проценты.</w:t>
      </w:r>
    </w:p>
    <w:p w14:paraId="5AEFE48B" w14:textId="77777777" w:rsidR="004859DB" w:rsidRDefault="002B5DBF" w:rsidP="004859DB">
      <w:pPr>
        <w:jc w:val="center"/>
        <w:rPr>
          <w:b/>
          <w:bCs/>
          <w:sz w:val="24"/>
          <w:szCs w:val="24"/>
          <w:lang w:val="ru-RU"/>
        </w:rPr>
      </w:pPr>
      <w:r w:rsidRPr="009B4B64">
        <w:rPr>
          <w:b/>
          <w:bCs/>
          <w:sz w:val="24"/>
          <w:szCs w:val="24"/>
          <w:lang w:val="ru-RU"/>
        </w:rPr>
        <w:t>ПЛАНИРУЕМЫЕ ПРЕДМЕТН</w:t>
      </w:r>
      <w:r w:rsidR="004859DB">
        <w:rPr>
          <w:b/>
          <w:bCs/>
          <w:sz w:val="24"/>
          <w:szCs w:val="24"/>
          <w:lang w:val="ru-RU"/>
        </w:rPr>
        <w:t>ЫЕ РЕЗУЛЬТАТЫ ОСВОЕНИЯ</w:t>
      </w:r>
      <w:r w:rsidRPr="009B4B64">
        <w:rPr>
          <w:b/>
          <w:bCs/>
          <w:sz w:val="24"/>
          <w:szCs w:val="24"/>
          <w:lang w:val="ru-RU"/>
        </w:rPr>
        <w:t xml:space="preserve"> </w:t>
      </w:r>
    </w:p>
    <w:p w14:paraId="53ED0913" w14:textId="401F9EA9" w:rsidR="002B5DBF" w:rsidRPr="009B4B64" w:rsidRDefault="002B5DBF" w:rsidP="004859DB">
      <w:pPr>
        <w:jc w:val="center"/>
        <w:rPr>
          <w:b/>
          <w:bCs/>
          <w:sz w:val="24"/>
          <w:szCs w:val="24"/>
          <w:lang w:val="ru-RU"/>
        </w:rPr>
      </w:pPr>
      <w:r w:rsidRPr="009B4B64">
        <w:rPr>
          <w:b/>
          <w:bCs/>
          <w:sz w:val="24"/>
          <w:szCs w:val="24"/>
          <w:lang w:val="ru-RU"/>
        </w:rPr>
        <w:t>РАБОЧЕЙ ПРОГРАММЫ КУРСА (ПО ГОДАМ ОБУЧЕНИЯ)</w:t>
      </w:r>
    </w:p>
    <w:p w14:paraId="4781EDC7" w14:textId="77777777" w:rsidR="002B5DBF" w:rsidRPr="009B4B64" w:rsidRDefault="002B5DBF" w:rsidP="002B5DBF">
      <w:pPr>
        <w:rPr>
          <w:sz w:val="24"/>
          <w:szCs w:val="24"/>
          <w:lang w:val="ru-RU"/>
        </w:rPr>
      </w:pPr>
      <w:r w:rsidRPr="009B4B64">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 по годам обучения. </w:t>
      </w:r>
    </w:p>
    <w:p w14:paraId="5E8BB6E5" w14:textId="77777777" w:rsidR="002B5DBF" w:rsidRPr="009B4B64" w:rsidRDefault="002B5DBF" w:rsidP="002B5DBF">
      <w:pPr>
        <w:rPr>
          <w:sz w:val="24"/>
          <w:szCs w:val="24"/>
          <w:lang w:val="ru-RU"/>
        </w:rPr>
      </w:pPr>
      <w:r w:rsidRPr="009B4B64">
        <w:rPr>
          <w:sz w:val="24"/>
          <w:szCs w:val="24"/>
          <w:lang w:val="ru-RU"/>
        </w:rPr>
        <w:t xml:space="preserve">Освоение учебного курса «Алгебра» на уровне основного общего образования должно </w:t>
      </w:r>
      <w:r w:rsidRPr="009B4B64">
        <w:rPr>
          <w:sz w:val="24"/>
          <w:szCs w:val="24"/>
          <w:lang w:val="ru-RU"/>
        </w:rPr>
        <w:lastRenderedPageBreak/>
        <w:t>обеспечивать достижение следующих предметных образовательных результатов:</w:t>
      </w:r>
    </w:p>
    <w:p w14:paraId="30F45399" w14:textId="77777777" w:rsidR="002B5DBF" w:rsidRPr="009B4B64" w:rsidRDefault="002B5DBF" w:rsidP="002B5DBF">
      <w:pPr>
        <w:rPr>
          <w:b/>
          <w:bCs/>
          <w:sz w:val="24"/>
          <w:szCs w:val="24"/>
          <w:lang w:val="ru-RU"/>
        </w:rPr>
      </w:pPr>
      <w:bookmarkStart w:id="430" w:name="_Toc97148545"/>
      <w:r w:rsidRPr="009B4B64">
        <w:rPr>
          <w:b/>
          <w:bCs/>
          <w:sz w:val="24"/>
          <w:szCs w:val="24"/>
          <w:lang w:val="ru-RU"/>
        </w:rPr>
        <w:t>7 класс</w:t>
      </w:r>
      <w:bookmarkEnd w:id="430"/>
    </w:p>
    <w:p w14:paraId="2837D758" w14:textId="77777777" w:rsidR="002B5DBF" w:rsidRPr="009B4B64" w:rsidRDefault="002B5DBF" w:rsidP="002B5DBF">
      <w:pPr>
        <w:rPr>
          <w:b/>
          <w:bCs/>
          <w:sz w:val="24"/>
          <w:szCs w:val="24"/>
          <w:lang w:val="ru-RU"/>
        </w:rPr>
      </w:pPr>
      <w:r w:rsidRPr="009B4B64">
        <w:rPr>
          <w:b/>
          <w:bCs/>
          <w:sz w:val="24"/>
          <w:szCs w:val="24"/>
          <w:lang w:val="ru-RU"/>
        </w:rPr>
        <w:t>Числа и вычисления</w:t>
      </w:r>
    </w:p>
    <w:p w14:paraId="014D1EBE"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Выполнять, сочетая устные и письменные приёмы, арифметические действия с рациональными числами.</w:t>
      </w:r>
    </w:p>
    <w:p w14:paraId="06A1155A"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14:paraId="6CBCC542"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20E856B8"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Сравнивать и упорядочивать рациональные числа.</w:t>
      </w:r>
    </w:p>
    <w:p w14:paraId="0C538E10"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Округлять числа.</w:t>
      </w:r>
    </w:p>
    <w:p w14:paraId="7C7DBEA5"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Выполнять   прикидку   и   оценку   результата   вычислений, оценку значений числовых выражений.</w:t>
      </w:r>
    </w:p>
    <w:p w14:paraId="7F07C10A"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Выполнять действия со степенями с натуральными показателями.</w:t>
      </w:r>
    </w:p>
    <w:p w14:paraId="67859BA2"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Применять признаки делимости, разложение на множители натуральных чисел.</w:t>
      </w:r>
    </w:p>
    <w:p w14:paraId="0BB09190"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0FCCF085" w14:textId="77777777" w:rsidR="002B5DBF" w:rsidRPr="009B4B64" w:rsidRDefault="002B5DBF" w:rsidP="002B5DBF">
      <w:pPr>
        <w:rPr>
          <w:b/>
          <w:bCs/>
          <w:sz w:val="24"/>
          <w:szCs w:val="24"/>
          <w:lang w:val="ru-RU"/>
        </w:rPr>
      </w:pPr>
      <w:r w:rsidRPr="009B4B64">
        <w:rPr>
          <w:b/>
          <w:bCs/>
          <w:sz w:val="24"/>
          <w:szCs w:val="24"/>
          <w:lang w:val="ru-RU"/>
        </w:rPr>
        <w:t>Алгебраические выражения</w:t>
      </w:r>
    </w:p>
    <w:p w14:paraId="4433E26D"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Использовать алгебраическую терминологию и символику, применять её в процессе освоения учебного   материала.</w:t>
      </w:r>
    </w:p>
    <w:p w14:paraId="15824DB6"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Находить   значения   буквенных   выражений   при   заданных значениях переменных.</w:t>
      </w:r>
    </w:p>
    <w:p w14:paraId="42EBF7FD"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Выполнять преобразования целого выражения в многочлен приведением подобных слагаемых, раскрытием скобок.</w:t>
      </w:r>
    </w:p>
    <w:p w14:paraId="71957994"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Выполнять умножение одночлена на многочлен и многочлена на многочлен, применять формулы квадрата суммы и квадрата разности.</w:t>
      </w:r>
    </w:p>
    <w:p w14:paraId="0E660659"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7B0E473D"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Применять преобразования многочленов для решения различных задач из математики, смежных предметов, из реальной практики.</w:t>
      </w:r>
    </w:p>
    <w:p w14:paraId="6DCFF73A"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Использовать свойства степеней с натуральными показателями для преобразования выражений.</w:t>
      </w:r>
    </w:p>
    <w:p w14:paraId="5E4C66E0" w14:textId="77777777" w:rsidR="002B5DBF" w:rsidRPr="009B4B64" w:rsidRDefault="002B5DBF" w:rsidP="002B5DBF">
      <w:pPr>
        <w:rPr>
          <w:b/>
          <w:bCs/>
          <w:sz w:val="24"/>
          <w:szCs w:val="24"/>
          <w:lang w:val="ru-RU"/>
        </w:rPr>
      </w:pPr>
      <w:r w:rsidRPr="009B4B64">
        <w:rPr>
          <w:b/>
          <w:bCs/>
          <w:sz w:val="24"/>
          <w:szCs w:val="24"/>
          <w:lang w:val="ru-RU"/>
        </w:rPr>
        <w:t>Уравнения и неравенства</w:t>
      </w:r>
    </w:p>
    <w:p w14:paraId="3413947D"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E345593"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Применять   графические   методы   при   решении   линейных уравнений и их систем.</w:t>
      </w:r>
    </w:p>
    <w:p w14:paraId="68C3E442"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Подбирать примеры пар чисел, являющихся решением линейного уравнения с двумя   переменными.</w:t>
      </w:r>
    </w:p>
    <w:p w14:paraId="3E189B8F"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Строить в координатной плоскости график линейного уравнения с двумя переменными; пользуясь графиком, приводить примеры решения уравнения.</w:t>
      </w:r>
    </w:p>
    <w:p w14:paraId="51147FC9"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системы двух линейных уравнений с двумя переменными, в том числе   графически.</w:t>
      </w:r>
    </w:p>
    <w:p w14:paraId="1A771CC3"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6697170A" w14:textId="77777777" w:rsidR="002B5DBF" w:rsidRPr="009B4B64" w:rsidRDefault="002B5DBF" w:rsidP="002B5DBF">
      <w:pPr>
        <w:rPr>
          <w:b/>
          <w:bCs/>
          <w:sz w:val="24"/>
          <w:szCs w:val="24"/>
          <w:lang w:val="ru-RU"/>
        </w:rPr>
      </w:pPr>
      <w:r w:rsidRPr="009B4B64">
        <w:rPr>
          <w:b/>
          <w:bCs/>
          <w:sz w:val="24"/>
          <w:szCs w:val="24"/>
          <w:lang w:val="ru-RU"/>
        </w:rPr>
        <w:t>Координаты и графики. Функции</w:t>
      </w:r>
    </w:p>
    <w:p w14:paraId="4D5BCF4C"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562C6954" w14:textId="77777777" w:rsidR="002B5DBF" w:rsidRPr="009B4B64" w:rsidRDefault="002B5DBF" w:rsidP="002B5DBF">
      <w:pPr>
        <w:pStyle w:val="a5"/>
        <w:widowControl/>
        <w:numPr>
          <w:ilvl w:val="0"/>
          <w:numId w:val="32"/>
        </w:numPr>
        <w:autoSpaceDE/>
        <w:autoSpaceDN/>
        <w:adjustRightInd w:val="0"/>
        <w:contextualSpacing/>
        <w:rPr>
          <w:rFonts w:eastAsia="Calibri"/>
          <w:iCs/>
          <w:sz w:val="24"/>
          <w:szCs w:val="24"/>
          <w:lang w:val="ru-RU" w:eastAsia="ru-RU"/>
        </w:rPr>
      </w:pPr>
      <w:r w:rsidRPr="009B4B64">
        <w:rPr>
          <w:rFonts w:eastAsia="Calibri"/>
          <w:sz w:val="24"/>
          <w:szCs w:val="24"/>
          <w:lang w:val="ru-RU" w:eastAsia="ru-RU"/>
        </w:rPr>
        <w:t xml:space="preserve"> Отмечать в координатной плоскости точки по заданным координатам; строить графики линейных функций. Строить график функции </w:t>
      </w:r>
      <w:r w:rsidRPr="009B4B64">
        <w:rPr>
          <w:iCs/>
          <w:sz w:val="24"/>
          <w:szCs w:val="24"/>
        </w:rPr>
        <w:t>y</w:t>
      </w:r>
      <w:r w:rsidRPr="009B4B64">
        <w:rPr>
          <w:iCs/>
          <w:sz w:val="24"/>
          <w:szCs w:val="24"/>
          <w:lang w:val="ru-RU"/>
        </w:rPr>
        <w:t xml:space="preserve"> = </w:t>
      </w:r>
      <w:r w:rsidRPr="009B4B64">
        <w:rPr>
          <w:iCs/>
          <w:spacing w:val="-2"/>
          <w:sz w:val="24"/>
          <w:szCs w:val="24"/>
          <w:lang w:val="ru-RU"/>
        </w:rPr>
        <w:t>/</w:t>
      </w:r>
      <w:r w:rsidRPr="009B4B64">
        <w:rPr>
          <w:iCs/>
          <w:sz w:val="24"/>
          <w:szCs w:val="24"/>
          <w:lang w:val="ru-RU"/>
        </w:rPr>
        <w:t>х</w:t>
      </w:r>
      <w:r w:rsidRPr="009B4B64">
        <w:rPr>
          <w:iCs/>
          <w:spacing w:val="-19"/>
          <w:sz w:val="24"/>
          <w:szCs w:val="24"/>
          <w:lang w:val="ru-RU"/>
        </w:rPr>
        <w:t>/</w:t>
      </w:r>
      <w:r w:rsidRPr="009B4B64">
        <w:rPr>
          <w:iCs/>
          <w:sz w:val="24"/>
          <w:szCs w:val="24"/>
          <w:lang w:val="ru-RU"/>
        </w:rPr>
        <w:t xml:space="preserve">. </w:t>
      </w:r>
      <w:r w:rsidRPr="009B4B64">
        <w:rPr>
          <w:iCs/>
          <w:spacing w:val="-17"/>
          <w:sz w:val="24"/>
          <w:szCs w:val="24"/>
          <w:lang w:val="ru-RU"/>
        </w:rPr>
        <w:t xml:space="preserve"> </w:t>
      </w:r>
    </w:p>
    <w:p w14:paraId="00D1A9BD"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669728F"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Находить значение функции по значению её аргумента.</w:t>
      </w:r>
    </w:p>
    <w:p w14:paraId="165C8296"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lastRenderedPageBreak/>
        <w:t xml:space="preserve">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60A8106" w14:textId="77777777" w:rsidR="002B5DBF" w:rsidRPr="009B4B64" w:rsidRDefault="002B5DBF" w:rsidP="002B5DBF">
      <w:pPr>
        <w:rPr>
          <w:b/>
          <w:bCs/>
          <w:sz w:val="24"/>
          <w:szCs w:val="24"/>
          <w:lang w:val="ru-RU"/>
        </w:rPr>
      </w:pPr>
      <w:bookmarkStart w:id="431" w:name="_Toc97148546"/>
      <w:r w:rsidRPr="009B4B64">
        <w:rPr>
          <w:b/>
          <w:bCs/>
          <w:sz w:val="24"/>
          <w:szCs w:val="24"/>
          <w:lang w:val="ru-RU"/>
        </w:rPr>
        <w:t>8 класс</w:t>
      </w:r>
      <w:bookmarkEnd w:id="431"/>
    </w:p>
    <w:p w14:paraId="0C04BD86" w14:textId="77777777" w:rsidR="002B5DBF" w:rsidRPr="009B4B64" w:rsidRDefault="002B5DBF" w:rsidP="002B5DBF">
      <w:pPr>
        <w:rPr>
          <w:b/>
          <w:bCs/>
          <w:sz w:val="24"/>
          <w:szCs w:val="24"/>
          <w:lang w:val="ru-RU"/>
        </w:rPr>
      </w:pPr>
      <w:r w:rsidRPr="009B4B64">
        <w:rPr>
          <w:b/>
          <w:bCs/>
          <w:sz w:val="24"/>
          <w:szCs w:val="24"/>
          <w:lang w:val="ru-RU"/>
        </w:rPr>
        <w:t>Числа и вычисления</w:t>
      </w:r>
    </w:p>
    <w:p w14:paraId="2CE76A6A"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4EA28D8"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662DB31E"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Использовать записи больших и малых чисел с помощью десятичных дробей и степеней числа   10.</w:t>
      </w:r>
    </w:p>
    <w:p w14:paraId="023D7F23" w14:textId="77777777" w:rsidR="002B5DBF" w:rsidRPr="009B4B64" w:rsidRDefault="002B5DBF" w:rsidP="002B5DBF">
      <w:pPr>
        <w:rPr>
          <w:b/>
          <w:bCs/>
          <w:sz w:val="24"/>
          <w:szCs w:val="24"/>
          <w:lang w:val="ru-RU"/>
        </w:rPr>
      </w:pPr>
      <w:r w:rsidRPr="009B4B64">
        <w:rPr>
          <w:b/>
          <w:bCs/>
          <w:sz w:val="24"/>
          <w:szCs w:val="24"/>
          <w:lang w:val="ru-RU"/>
        </w:rPr>
        <w:t>Алгебраические выражения</w:t>
      </w:r>
    </w:p>
    <w:p w14:paraId="0C431126"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Применять понятие степени с целым показателем, выполнять преобразования выражений, содержащих степени с целым показателем.</w:t>
      </w:r>
    </w:p>
    <w:p w14:paraId="03F59176"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Выполнять   тождественные   преобразования   рациональных выражений на основе правил действий над многочленами и алгебраическими дробями.</w:t>
      </w:r>
    </w:p>
    <w:p w14:paraId="7EDA1E3E"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Раскладывать квадратный трёхчлен на множители.</w:t>
      </w:r>
    </w:p>
    <w:p w14:paraId="10C71EED"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Применять преобразования выражений для решения различных задач из математики, смежных предметов, из реальной практики.</w:t>
      </w:r>
    </w:p>
    <w:p w14:paraId="41FA13FC" w14:textId="77777777" w:rsidR="002B5DBF" w:rsidRPr="009B4B64" w:rsidRDefault="002B5DBF" w:rsidP="002B5DBF">
      <w:pPr>
        <w:rPr>
          <w:b/>
          <w:bCs/>
          <w:sz w:val="24"/>
          <w:szCs w:val="24"/>
          <w:lang w:val="ru-RU"/>
        </w:rPr>
      </w:pPr>
      <w:r w:rsidRPr="009B4B64">
        <w:rPr>
          <w:b/>
          <w:bCs/>
          <w:sz w:val="24"/>
          <w:szCs w:val="24"/>
          <w:lang w:val="ru-RU"/>
        </w:rPr>
        <w:t>Уравнения и неравенства</w:t>
      </w:r>
    </w:p>
    <w:p w14:paraId="31DD72A1"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линейные, квадратные уравнения и рациональные уравнения, сводящиеся к ним, системы двух уравнений с двумя переменными.</w:t>
      </w:r>
    </w:p>
    <w:p w14:paraId="17835A4A"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252B8D85"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2E0E97B"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5969D612" w14:textId="77777777" w:rsidR="002B5DBF" w:rsidRPr="009B4B64" w:rsidRDefault="002B5DBF" w:rsidP="002B5DBF">
      <w:pPr>
        <w:rPr>
          <w:b/>
          <w:bCs/>
          <w:sz w:val="24"/>
          <w:szCs w:val="24"/>
          <w:lang w:val="ru-RU"/>
        </w:rPr>
      </w:pPr>
      <w:r w:rsidRPr="009B4B64">
        <w:rPr>
          <w:b/>
          <w:bCs/>
          <w:sz w:val="24"/>
          <w:szCs w:val="24"/>
          <w:lang w:val="ru-RU"/>
        </w:rPr>
        <w:t>Функции</w:t>
      </w:r>
    </w:p>
    <w:p w14:paraId="4C4647D5" w14:textId="77777777" w:rsidR="002B5DBF" w:rsidRPr="009B4B64" w:rsidRDefault="002B5DBF" w:rsidP="002B5DBF">
      <w:pPr>
        <w:pStyle w:val="a5"/>
        <w:widowControl/>
        <w:numPr>
          <w:ilvl w:val="0"/>
          <w:numId w:val="32"/>
        </w:numPr>
        <w:autoSpaceDE/>
        <w:autoSpaceDN/>
        <w:adjustRightInd w:val="0"/>
        <w:contextualSpacing/>
        <w:rPr>
          <w:sz w:val="24"/>
          <w:szCs w:val="24"/>
          <w:lang w:val="ru-RU"/>
        </w:rPr>
      </w:pPr>
      <w:r w:rsidRPr="009B4B64">
        <w:rPr>
          <w:rFonts w:eastAsia="Calibri"/>
          <w:sz w:val="24"/>
          <w:szCs w:val="24"/>
          <w:lang w:val="ru-RU" w:eastAsia="ru-RU"/>
        </w:rPr>
        <w:t xml:space="preserve">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w:t>
      </w:r>
      <w:r w:rsidRPr="009B4B64">
        <w:rPr>
          <w:sz w:val="24"/>
          <w:szCs w:val="24"/>
          <w:lang w:val="ru-RU"/>
        </w:rPr>
        <w:t>функции по</w:t>
      </w:r>
      <w:r w:rsidRPr="009B4B64">
        <w:rPr>
          <w:spacing w:val="16"/>
          <w:sz w:val="24"/>
          <w:szCs w:val="24"/>
          <w:lang w:val="ru-RU"/>
        </w:rPr>
        <w:t xml:space="preserve"> </w:t>
      </w:r>
      <w:r w:rsidRPr="009B4B64">
        <w:rPr>
          <w:sz w:val="24"/>
          <w:szCs w:val="24"/>
          <w:lang w:val="ru-RU"/>
        </w:rPr>
        <w:t>её</w:t>
      </w:r>
      <w:r w:rsidRPr="009B4B64">
        <w:rPr>
          <w:spacing w:val="8"/>
          <w:sz w:val="24"/>
          <w:szCs w:val="24"/>
          <w:lang w:val="ru-RU"/>
        </w:rPr>
        <w:t xml:space="preserve"> </w:t>
      </w:r>
      <w:r w:rsidRPr="009B4B64">
        <w:rPr>
          <w:sz w:val="24"/>
          <w:szCs w:val="24"/>
          <w:lang w:val="ru-RU"/>
        </w:rPr>
        <w:t>графику.</w:t>
      </w:r>
      <w:r w:rsidRPr="009B4B64">
        <w:rPr>
          <w:sz w:val="24"/>
          <w:szCs w:val="24"/>
          <w:lang w:val="ru-RU"/>
        </w:rPr>
        <w:tab/>
      </w:r>
    </w:p>
    <w:p w14:paraId="3F3E814F" w14:textId="77777777" w:rsidR="002B5DBF" w:rsidRPr="009B4B64" w:rsidRDefault="002B5DBF" w:rsidP="002B5DBF">
      <w:pPr>
        <w:pStyle w:val="a5"/>
        <w:widowControl/>
        <w:numPr>
          <w:ilvl w:val="0"/>
          <w:numId w:val="32"/>
        </w:numPr>
        <w:autoSpaceDE/>
        <w:autoSpaceDN/>
        <w:adjustRightInd w:val="0"/>
        <w:contextualSpacing/>
        <w:rPr>
          <w:sz w:val="24"/>
          <w:szCs w:val="24"/>
          <w:lang w:val="ru-RU"/>
        </w:rPr>
      </w:pPr>
      <w:r w:rsidRPr="009B4B64">
        <w:rPr>
          <w:rFonts w:eastAsia="Calibri"/>
          <w:sz w:val="24"/>
          <w:szCs w:val="24"/>
          <w:lang w:val="ru-RU" w:eastAsia="ru-RU"/>
        </w:rPr>
        <w:t xml:space="preserve"> Строить графики элементарных функций</w:t>
      </w:r>
      <w:r w:rsidRPr="009B4B64">
        <w:rPr>
          <w:noProof/>
          <w:sz w:val="24"/>
          <w:szCs w:val="24"/>
          <w:lang w:val="ru-RU" w:eastAsia="ru-RU"/>
        </w:rPr>
        <w:drawing>
          <wp:anchor distT="0" distB="0" distL="0" distR="0" simplePos="0" relativeHeight="251660288" behindDoc="1" locked="0" layoutInCell="1" allowOverlap="1" wp14:anchorId="30223D1D" wp14:editId="2C8F50BC">
            <wp:simplePos x="0" y="0"/>
            <wp:positionH relativeFrom="page">
              <wp:posOffset>1392840</wp:posOffset>
            </wp:positionH>
            <wp:positionV relativeFrom="paragraph">
              <wp:posOffset>5213</wp:posOffset>
            </wp:positionV>
            <wp:extent cx="170256" cy="137325"/>
            <wp:effectExtent l="0" t="0" r="0" b="0"/>
            <wp:wrapNone/>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10" cstate="print"/>
                    <a:stretch>
                      <a:fillRect/>
                    </a:stretch>
                  </pic:blipFill>
                  <pic:spPr>
                    <a:xfrm>
                      <a:off x="0" y="0"/>
                      <a:ext cx="170256" cy="137325"/>
                    </a:xfrm>
                    <a:prstGeom prst="rect">
                      <a:avLst/>
                    </a:prstGeom>
                  </pic:spPr>
                </pic:pic>
              </a:graphicData>
            </a:graphic>
          </wp:anchor>
        </w:drawing>
      </w:r>
      <w:r w:rsidRPr="009B4B64">
        <w:rPr>
          <w:sz w:val="24"/>
          <w:szCs w:val="24"/>
          <w:lang w:val="ru-RU"/>
        </w:rPr>
        <w:t xml:space="preserve">; </w:t>
      </w:r>
      <w:r w:rsidRPr="009B4B64">
        <w:rPr>
          <w:spacing w:val="-23"/>
          <w:sz w:val="24"/>
          <w:szCs w:val="24"/>
          <w:lang w:val="ru-RU"/>
        </w:rPr>
        <w:t xml:space="preserve"> </w:t>
      </w:r>
      <w:r w:rsidRPr="009B4B64">
        <w:rPr>
          <w:sz w:val="24"/>
          <w:szCs w:val="24"/>
          <w:lang w:val="ru-RU"/>
        </w:rPr>
        <w:t xml:space="preserve">описывать </w:t>
      </w:r>
      <w:r w:rsidRPr="009B4B64">
        <w:rPr>
          <w:spacing w:val="-23"/>
          <w:sz w:val="24"/>
          <w:szCs w:val="24"/>
          <w:lang w:val="ru-RU"/>
        </w:rPr>
        <w:t xml:space="preserve"> </w:t>
      </w:r>
      <w:r w:rsidRPr="009B4B64">
        <w:rPr>
          <w:sz w:val="24"/>
          <w:szCs w:val="24"/>
          <w:lang w:val="ru-RU"/>
        </w:rPr>
        <w:t>свойства</w:t>
      </w:r>
      <w:r w:rsidRPr="009B4B64">
        <w:rPr>
          <w:spacing w:val="-23"/>
          <w:sz w:val="24"/>
          <w:szCs w:val="24"/>
          <w:lang w:val="ru-RU"/>
        </w:rPr>
        <w:t xml:space="preserve"> </w:t>
      </w:r>
      <w:r w:rsidRPr="009B4B64">
        <w:rPr>
          <w:sz w:val="24"/>
          <w:szCs w:val="24"/>
          <w:lang w:val="ru-RU"/>
        </w:rPr>
        <w:t xml:space="preserve">числовой </w:t>
      </w:r>
      <w:r w:rsidRPr="009B4B64">
        <w:rPr>
          <w:spacing w:val="-4"/>
          <w:sz w:val="24"/>
          <w:szCs w:val="24"/>
          <w:lang w:val="ru-RU"/>
        </w:rPr>
        <w:t>фун</w:t>
      </w:r>
      <w:r w:rsidRPr="009B4B64">
        <w:rPr>
          <w:spacing w:val="-5"/>
          <w:sz w:val="24"/>
          <w:szCs w:val="24"/>
          <w:lang w:val="ru-RU"/>
        </w:rPr>
        <w:t>к</w:t>
      </w:r>
      <w:r w:rsidRPr="009B4B64">
        <w:rPr>
          <w:sz w:val="24"/>
          <w:szCs w:val="24"/>
          <w:lang w:val="ru-RU"/>
        </w:rPr>
        <w:t>ции</w:t>
      </w:r>
      <w:r w:rsidRPr="009B4B64">
        <w:rPr>
          <w:spacing w:val="-21"/>
          <w:sz w:val="24"/>
          <w:szCs w:val="24"/>
          <w:lang w:val="ru-RU"/>
        </w:rPr>
        <w:t xml:space="preserve"> </w:t>
      </w:r>
      <w:r w:rsidRPr="009B4B64">
        <w:rPr>
          <w:sz w:val="24"/>
          <w:szCs w:val="24"/>
          <w:lang w:val="ru-RU"/>
        </w:rPr>
        <w:t>по</w:t>
      </w:r>
      <w:r w:rsidRPr="009B4B64">
        <w:rPr>
          <w:spacing w:val="-21"/>
          <w:sz w:val="24"/>
          <w:szCs w:val="24"/>
          <w:lang w:val="ru-RU"/>
        </w:rPr>
        <w:t xml:space="preserve"> </w:t>
      </w:r>
      <w:r w:rsidRPr="009B4B64">
        <w:rPr>
          <w:sz w:val="24"/>
          <w:szCs w:val="24"/>
          <w:lang w:val="ru-RU"/>
        </w:rPr>
        <w:t>её</w:t>
      </w:r>
      <w:r w:rsidRPr="009B4B64">
        <w:rPr>
          <w:spacing w:val="-21"/>
          <w:sz w:val="24"/>
          <w:szCs w:val="24"/>
          <w:lang w:val="ru-RU"/>
        </w:rPr>
        <w:t xml:space="preserve"> </w:t>
      </w:r>
      <w:r w:rsidRPr="009B4B64">
        <w:rPr>
          <w:sz w:val="24"/>
          <w:szCs w:val="24"/>
          <w:lang w:val="ru-RU"/>
        </w:rPr>
        <w:t>графику.</w:t>
      </w:r>
    </w:p>
    <w:p w14:paraId="5BF37FC0" w14:textId="77777777" w:rsidR="002B5DBF" w:rsidRPr="009B4B64" w:rsidRDefault="002B5DBF" w:rsidP="002B5DBF">
      <w:pPr>
        <w:rPr>
          <w:b/>
          <w:bCs/>
          <w:sz w:val="24"/>
          <w:szCs w:val="24"/>
          <w:lang w:val="ru-RU"/>
        </w:rPr>
      </w:pPr>
      <w:bookmarkStart w:id="432" w:name="_Toc97148547"/>
      <w:r w:rsidRPr="009B4B64">
        <w:rPr>
          <w:b/>
          <w:bCs/>
          <w:sz w:val="24"/>
          <w:szCs w:val="24"/>
          <w:lang w:val="ru-RU"/>
        </w:rPr>
        <w:t>9 класс</w:t>
      </w:r>
      <w:bookmarkEnd w:id="432"/>
    </w:p>
    <w:p w14:paraId="2778D09A" w14:textId="77777777" w:rsidR="002B5DBF" w:rsidRPr="009B4B64" w:rsidRDefault="002B5DBF" w:rsidP="002B5DBF">
      <w:pPr>
        <w:rPr>
          <w:b/>
          <w:bCs/>
          <w:sz w:val="24"/>
          <w:szCs w:val="24"/>
          <w:lang w:val="ru-RU"/>
        </w:rPr>
      </w:pPr>
      <w:r w:rsidRPr="009B4B64">
        <w:rPr>
          <w:b/>
          <w:bCs/>
          <w:sz w:val="24"/>
          <w:szCs w:val="24"/>
          <w:lang w:val="ru-RU"/>
        </w:rPr>
        <w:t>Числа и вычисления</w:t>
      </w:r>
    </w:p>
    <w:p w14:paraId="60E77457"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Сравнивать и упорядочивать рациональные и иррациональные числа.</w:t>
      </w:r>
    </w:p>
    <w:p w14:paraId="2A6729FD"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2C29677"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Находить значения степеней с целыми показателями и корней; вычислять значения числовых выражений.</w:t>
      </w:r>
    </w:p>
    <w:p w14:paraId="0E133EFB"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Округлять действительные числа, выполнять прикидку результата вычислений, оценку числовых выражений.</w:t>
      </w:r>
    </w:p>
    <w:p w14:paraId="1363DE4E" w14:textId="77777777" w:rsidR="002B5DBF" w:rsidRPr="009B4B64" w:rsidRDefault="002B5DBF" w:rsidP="002B5DBF">
      <w:pPr>
        <w:pStyle w:val="a5"/>
        <w:widowControl/>
        <w:autoSpaceDE/>
        <w:autoSpaceDN/>
        <w:adjustRightInd w:val="0"/>
        <w:ind w:left="709" w:firstLine="0"/>
        <w:contextualSpacing/>
        <w:rPr>
          <w:rFonts w:eastAsia="Calibri"/>
          <w:b/>
          <w:bCs/>
          <w:sz w:val="24"/>
          <w:szCs w:val="24"/>
          <w:lang w:val="ru-RU" w:eastAsia="ru-RU"/>
        </w:rPr>
      </w:pPr>
      <w:r w:rsidRPr="009B4B64">
        <w:rPr>
          <w:rFonts w:eastAsia="Calibri"/>
          <w:b/>
          <w:bCs/>
          <w:sz w:val="24"/>
          <w:szCs w:val="24"/>
          <w:lang w:val="ru-RU" w:eastAsia="ru-RU"/>
        </w:rPr>
        <w:t>Уравнения и неравенства</w:t>
      </w:r>
    </w:p>
    <w:p w14:paraId="795415DF"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линейные и квадратные уравнения, уравнения, сводящиеся к ним, простейшие дробно­рациональные уравнения.</w:t>
      </w:r>
    </w:p>
    <w:p w14:paraId="29D80D6A"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системы двух линейных уравнений с двумя переменными и системы двух уравнений, в которых одно уравнение не является линейным.</w:t>
      </w:r>
    </w:p>
    <w:p w14:paraId="608769A8"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lastRenderedPageBreak/>
        <w:t xml:space="preserve"> Решать текстовые задачи алгебраическим способом с помощью составления уравнения или системы двух уравнений с двумя переменными.</w:t>
      </w:r>
    </w:p>
    <w:p w14:paraId="45ED3D2E"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950DDCF"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E5A2EB4"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4BEADCC"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Использовать неравенства при решении различных задач.</w:t>
      </w:r>
    </w:p>
    <w:p w14:paraId="721E2F11" w14:textId="77777777" w:rsidR="002B5DBF" w:rsidRPr="009B4B64" w:rsidRDefault="002B5DBF" w:rsidP="002B5DBF">
      <w:pPr>
        <w:rPr>
          <w:b/>
          <w:bCs/>
          <w:sz w:val="24"/>
          <w:szCs w:val="24"/>
          <w:lang w:val="ru-RU"/>
        </w:rPr>
      </w:pPr>
      <w:r w:rsidRPr="009B4B64">
        <w:rPr>
          <w:b/>
          <w:bCs/>
          <w:sz w:val="24"/>
          <w:szCs w:val="24"/>
          <w:lang w:val="ru-RU"/>
        </w:rPr>
        <w:t>Функции</w:t>
      </w:r>
    </w:p>
    <w:p w14:paraId="0B0095B7" w14:textId="77777777" w:rsidR="002B5DBF" w:rsidRPr="009B4B64" w:rsidRDefault="002B5DBF" w:rsidP="002B5DBF">
      <w:pPr>
        <w:pStyle w:val="a5"/>
        <w:widowControl/>
        <w:numPr>
          <w:ilvl w:val="0"/>
          <w:numId w:val="32"/>
        </w:numPr>
        <w:autoSpaceDE/>
        <w:autoSpaceDN/>
        <w:adjustRightInd w:val="0"/>
        <w:contextualSpacing/>
        <w:rPr>
          <w:sz w:val="24"/>
          <w:szCs w:val="24"/>
          <w:lang w:val="ru-RU"/>
        </w:rPr>
      </w:pPr>
      <w:r w:rsidRPr="009B4B64">
        <w:rPr>
          <w:rFonts w:eastAsia="Calibri"/>
          <w:sz w:val="24"/>
          <w:szCs w:val="24"/>
          <w:lang w:val="ru-RU" w:eastAsia="ru-RU"/>
        </w:rPr>
        <w:t xml:space="preserve"> Распознавать функции изученных видов. Показывать схематически расположение на координатной плоскости   графиков функций </w:t>
      </w:r>
      <w:r w:rsidRPr="009B4B64">
        <w:rPr>
          <w:sz w:val="24"/>
          <w:szCs w:val="24"/>
          <w:lang w:val="ru-RU"/>
        </w:rPr>
        <w:t>в</w:t>
      </w:r>
      <w:r w:rsidRPr="009B4B64">
        <w:rPr>
          <w:spacing w:val="-39"/>
          <w:sz w:val="24"/>
          <w:szCs w:val="24"/>
          <w:lang w:val="ru-RU"/>
        </w:rPr>
        <w:t xml:space="preserve"> </w:t>
      </w:r>
      <w:r w:rsidRPr="009B4B64">
        <w:rPr>
          <w:sz w:val="24"/>
          <w:szCs w:val="24"/>
          <w:lang w:val="ru-RU"/>
        </w:rPr>
        <w:t>зависимости</w:t>
      </w:r>
      <w:r w:rsidRPr="009B4B64">
        <w:rPr>
          <w:spacing w:val="-39"/>
          <w:sz w:val="24"/>
          <w:szCs w:val="24"/>
          <w:lang w:val="ru-RU"/>
        </w:rPr>
        <w:t xml:space="preserve"> </w:t>
      </w:r>
      <w:r w:rsidRPr="009B4B64">
        <w:rPr>
          <w:sz w:val="24"/>
          <w:szCs w:val="24"/>
          <w:lang w:val="ru-RU"/>
        </w:rPr>
        <w:t>от</w:t>
      </w:r>
      <w:r w:rsidRPr="009B4B64">
        <w:rPr>
          <w:spacing w:val="-39"/>
          <w:sz w:val="24"/>
          <w:szCs w:val="24"/>
          <w:lang w:val="ru-RU"/>
        </w:rPr>
        <w:t xml:space="preserve"> </w:t>
      </w:r>
      <w:r w:rsidRPr="009B4B64">
        <w:rPr>
          <w:sz w:val="24"/>
          <w:szCs w:val="24"/>
          <w:lang w:val="ru-RU"/>
        </w:rPr>
        <w:t>значений</w:t>
      </w:r>
      <w:r w:rsidRPr="009B4B64">
        <w:rPr>
          <w:spacing w:val="-39"/>
          <w:sz w:val="24"/>
          <w:szCs w:val="24"/>
          <w:lang w:val="ru-RU"/>
        </w:rPr>
        <w:t xml:space="preserve"> </w:t>
      </w:r>
      <w:r w:rsidRPr="009B4B64">
        <w:rPr>
          <w:spacing w:val="-3"/>
          <w:sz w:val="24"/>
          <w:szCs w:val="24"/>
          <w:lang w:val="ru-RU"/>
        </w:rPr>
        <w:t>коэффици</w:t>
      </w:r>
      <w:r w:rsidRPr="009B4B64">
        <w:rPr>
          <w:sz w:val="24"/>
          <w:szCs w:val="24"/>
          <w:lang w:val="ru-RU"/>
        </w:rPr>
        <w:t>ентов; описывать свойства</w:t>
      </w:r>
      <w:r w:rsidRPr="009B4B64">
        <w:rPr>
          <w:spacing w:val="-41"/>
          <w:sz w:val="24"/>
          <w:szCs w:val="24"/>
          <w:lang w:val="ru-RU"/>
        </w:rPr>
        <w:t xml:space="preserve"> </w:t>
      </w:r>
      <w:r w:rsidRPr="009B4B64">
        <w:rPr>
          <w:sz w:val="24"/>
          <w:szCs w:val="24"/>
          <w:lang w:val="ru-RU"/>
        </w:rPr>
        <w:t>функций.</w:t>
      </w:r>
    </w:p>
    <w:p w14:paraId="307C4EBF"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Строить и изображать схематически графики квадратичных функций, описывать свойства квадратичных функций по их графикам.</w:t>
      </w:r>
    </w:p>
    <w:p w14:paraId="2BE5B0E2"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Распознавать квадратичную функцию по формуле, приводить примеры квадратичных функций из реальной жизни, физики, геометрии.</w:t>
      </w:r>
    </w:p>
    <w:p w14:paraId="25BF8A1F" w14:textId="77777777" w:rsidR="002B5DBF" w:rsidRPr="009B4B64" w:rsidRDefault="002B5DBF" w:rsidP="002B5DBF">
      <w:pPr>
        <w:pStyle w:val="a5"/>
        <w:widowControl/>
        <w:autoSpaceDE/>
        <w:autoSpaceDN/>
        <w:adjustRightInd w:val="0"/>
        <w:ind w:left="709" w:firstLine="0"/>
        <w:contextualSpacing/>
        <w:rPr>
          <w:rFonts w:eastAsia="Calibri"/>
          <w:b/>
          <w:bCs/>
          <w:sz w:val="24"/>
          <w:szCs w:val="24"/>
          <w:lang w:val="ru-RU" w:eastAsia="ru-RU"/>
        </w:rPr>
      </w:pPr>
      <w:r w:rsidRPr="009B4B64">
        <w:rPr>
          <w:rFonts w:eastAsia="Calibri"/>
          <w:b/>
          <w:bCs/>
          <w:sz w:val="24"/>
          <w:szCs w:val="24"/>
          <w:lang w:val="ru-RU" w:eastAsia="ru-RU"/>
        </w:rPr>
        <w:t>Арифметическая и геометрическая прогрессии</w:t>
      </w:r>
    </w:p>
    <w:p w14:paraId="40228DB2"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Распознавать арифметическую и геометрическую прогрессии при   разных   способах задания.</w:t>
      </w:r>
    </w:p>
    <w:p w14:paraId="08A2B59E"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Выполнять вычисления с использованием формул n­го члена арифметической и геометрической прогрессий, суммы первых n членов.</w:t>
      </w:r>
    </w:p>
    <w:p w14:paraId="651E1A9B"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Изображать члены последовательности точками на координатной   плоскости.</w:t>
      </w:r>
    </w:p>
    <w:p w14:paraId="4EEF8C97"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05F08150" w14:textId="6769EAF6" w:rsidR="002B5DBF" w:rsidRPr="004859DB" w:rsidRDefault="002B5DBF" w:rsidP="004859DB">
      <w:pPr>
        <w:widowControl/>
        <w:autoSpaceDE/>
        <w:autoSpaceDN/>
        <w:ind w:firstLine="0"/>
        <w:jc w:val="center"/>
        <w:rPr>
          <w:sz w:val="24"/>
          <w:szCs w:val="24"/>
          <w:lang w:val="ru-RU"/>
        </w:rPr>
      </w:pPr>
      <w:bookmarkStart w:id="433" w:name="_Toc97148548"/>
      <w:r w:rsidRPr="009B4B64">
        <w:rPr>
          <w:b/>
          <w:bCs/>
          <w:sz w:val="24"/>
          <w:szCs w:val="24"/>
          <w:lang w:val="ru-RU"/>
        </w:rPr>
        <w:t>РАБОЧАЯ ПРОГРАММА</w:t>
      </w:r>
      <w:bookmarkEnd w:id="433"/>
      <w:r w:rsidRPr="009B4B64">
        <w:rPr>
          <w:b/>
          <w:bCs/>
          <w:sz w:val="24"/>
          <w:szCs w:val="24"/>
          <w:lang w:val="ru-RU"/>
        </w:rPr>
        <w:t xml:space="preserve"> УЧЕБНОГО КУРСА «ГЕОМЕТРИЯ». 7–9 КЛАССЫ</w:t>
      </w:r>
      <w:bookmarkStart w:id="434" w:name="_Toc97148549"/>
    </w:p>
    <w:p w14:paraId="769D7BC7" w14:textId="77777777" w:rsidR="002B5DBF" w:rsidRPr="009B4B64" w:rsidRDefault="002B5DBF" w:rsidP="002B5DBF">
      <w:pPr>
        <w:rPr>
          <w:b/>
          <w:bCs/>
          <w:sz w:val="24"/>
          <w:szCs w:val="24"/>
          <w:lang w:val="ru-RU"/>
        </w:rPr>
      </w:pPr>
      <w:r w:rsidRPr="009B4B64">
        <w:rPr>
          <w:b/>
          <w:bCs/>
          <w:sz w:val="24"/>
          <w:szCs w:val="24"/>
          <w:lang w:val="ru-RU"/>
        </w:rPr>
        <w:t>ЦЕЛИ ИЗУЧЕНИЯ УЧЕБНОГО КУРСА</w:t>
      </w:r>
      <w:bookmarkEnd w:id="434"/>
    </w:p>
    <w:p w14:paraId="12A27775" w14:textId="77777777" w:rsidR="002B5DBF" w:rsidRPr="009B4B64" w:rsidRDefault="002B5DBF" w:rsidP="002B5DBF">
      <w:pPr>
        <w:rPr>
          <w:sz w:val="24"/>
          <w:szCs w:val="24"/>
          <w:lang w:val="ru-RU"/>
        </w:rPr>
      </w:pPr>
      <w:r w:rsidRPr="009B4B64">
        <w:rPr>
          <w:sz w:val="24"/>
          <w:szCs w:val="24"/>
          <w:lang w:val="ru-RU"/>
        </w:rPr>
        <w:t>«Математику уже затем учить надо, что она ум в порядок приводит», – писал великий русский ученый Михаил Васильевич</w:t>
      </w:r>
      <w:r w:rsidRPr="009B4B64">
        <w:rPr>
          <w:spacing w:val="-15"/>
          <w:sz w:val="24"/>
          <w:szCs w:val="24"/>
          <w:lang w:val="ru-RU"/>
        </w:rPr>
        <w:t xml:space="preserve"> </w:t>
      </w:r>
      <w:r w:rsidRPr="009B4B64">
        <w:rPr>
          <w:sz w:val="24"/>
          <w:szCs w:val="24"/>
          <w:lang w:val="ru-RU"/>
        </w:rPr>
        <w:t>Ломоносов.</w:t>
      </w:r>
      <w:r w:rsidRPr="009B4B64">
        <w:rPr>
          <w:spacing w:val="-15"/>
          <w:sz w:val="24"/>
          <w:szCs w:val="24"/>
          <w:lang w:val="ru-RU"/>
        </w:rPr>
        <w:t xml:space="preserve"> </w:t>
      </w:r>
      <w:r w:rsidRPr="009B4B64">
        <w:rPr>
          <w:sz w:val="24"/>
          <w:szCs w:val="24"/>
          <w:lang w:val="ru-RU"/>
        </w:rPr>
        <w:t>И</w:t>
      </w:r>
      <w:r w:rsidRPr="009B4B64">
        <w:rPr>
          <w:spacing w:val="-15"/>
          <w:sz w:val="24"/>
          <w:szCs w:val="24"/>
          <w:lang w:val="ru-RU"/>
        </w:rPr>
        <w:t xml:space="preserve"> </w:t>
      </w:r>
      <w:r w:rsidRPr="009B4B64">
        <w:rPr>
          <w:sz w:val="24"/>
          <w:szCs w:val="24"/>
          <w:lang w:val="ru-RU"/>
        </w:rPr>
        <w:t>в</w:t>
      </w:r>
      <w:r w:rsidRPr="009B4B64">
        <w:rPr>
          <w:spacing w:val="-15"/>
          <w:sz w:val="24"/>
          <w:szCs w:val="24"/>
          <w:lang w:val="ru-RU"/>
        </w:rPr>
        <w:t xml:space="preserve"> </w:t>
      </w:r>
      <w:r w:rsidRPr="009B4B64">
        <w:rPr>
          <w:sz w:val="24"/>
          <w:szCs w:val="24"/>
          <w:lang w:val="ru-RU"/>
        </w:rPr>
        <w:t>этом</w:t>
      </w:r>
      <w:r w:rsidRPr="009B4B64">
        <w:rPr>
          <w:spacing w:val="-15"/>
          <w:sz w:val="24"/>
          <w:szCs w:val="24"/>
          <w:lang w:val="ru-RU"/>
        </w:rPr>
        <w:t xml:space="preserve"> </w:t>
      </w:r>
      <w:r w:rsidRPr="009B4B64">
        <w:rPr>
          <w:sz w:val="24"/>
          <w:szCs w:val="24"/>
          <w:lang w:val="ru-RU"/>
        </w:rPr>
        <w:t>состоит</w:t>
      </w:r>
      <w:r w:rsidRPr="009B4B64">
        <w:rPr>
          <w:spacing w:val="-15"/>
          <w:sz w:val="24"/>
          <w:szCs w:val="24"/>
          <w:lang w:val="ru-RU"/>
        </w:rPr>
        <w:t xml:space="preserve"> </w:t>
      </w:r>
      <w:r w:rsidRPr="009B4B64">
        <w:rPr>
          <w:sz w:val="24"/>
          <w:szCs w:val="24"/>
          <w:lang w:val="ru-RU"/>
        </w:rPr>
        <w:t>одна</w:t>
      </w:r>
      <w:r w:rsidRPr="009B4B64">
        <w:rPr>
          <w:spacing w:val="-15"/>
          <w:sz w:val="24"/>
          <w:szCs w:val="24"/>
          <w:lang w:val="ru-RU"/>
        </w:rPr>
        <w:t xml:space="preserve"> </w:t>
      </w:r>
      <w:r w:rsidRPr="009B4B64">
        <w:rPr>
          <w:sz w:val="24"/>
          <w:szCs w:val="24"/>
          <w:lang w:val="ru-RU"/>
        </w:rPr>
        <w:t>из</w:t>
      </w:r>
      <w:r w:rsidRPr="009B4B64">
        <w:rPr>
          <w:spacing w:val="-15"/>
          <w:sz w:val="24"/>
          <w:szCs w:val="24"/>
          <w:lang w:val="ru-RU"/>
        </w:rPr>
        <w:t xml:space="preserve"> </w:t>
      </w:r>
      <w:r w:rsidRPr="009B4B64">
        <w:rPr>
          <w:sz w:val="24"/>
          <w:szCs w:val="24"/>
          <w:lang w:val="ru-RU"/>
        </w:rPr>
        <w:t>двух</w:t>
      </w:r>
      <w:r w:rsidRPr="009B4B64">
        <w:rPr>
          <w:spacing w:val="-15"/>
          <w:sz w:val="24"/>
          <w:szCs w:val="24"/>
          <w:lang w:val="ru-RU"/>
        </w:rPr>
        <w:t xml:space="preserve"> </w:t>
      </w:r>
      <w:r w:rsidRPr="009B4B64">
        <w:rPr>
          <w:sz w:val="24"/>
          <w:szCs w:val="24"/>
          <w:lang w:val="ru-RU"/>
        </w:rPr>
        <w:t>целей</w:t>
      </w:r>
      <w:r w:rsidRPr="009B4B64">
        <w:rPr>
          <w:spacing w:val="-15"/>
          <w:sz w:val="24"/>
          <w:szCs w:val="24"/>
          <w:lang w:val="ru-RU"/>
        </w:rPr>
        <w:t xml:space="preserve"> </w:t>
      </w:r>
      <w:r w:rsidRPr="009B4B64">
        <w:rPr>
          <w:sz w:val="24"/>
          <w:szCs w:val="24"/>
          <w:lang w:val="ru-RU"/>
        </w:rPr>
        <w:t>обучения</w:t>
      </w:r>
      <w:r w:rsidRPr="009B4B64">
        <w:rPr>
          <w:spacing w:val="-6"/>
          <w:sz w:val="24"/>
          <w:szCs w:val="24"/>
          <w:lang w:val="ru-RU"/>
        </w:rPr>
        <w:t xml:space="preserve"> </w:t>
      </w:r>
      <w:r w:rsidRPr="009B4B64">
        <w:rPr>
          <w:sz w:val="24"/>
          <w:szCs w:val="24"/>
          <w:lang w:val="ru-RU"/>
        </w:rPr>
        <w:t>геометрии</w:t>
      </w:r>
      <w:r w:rsidRPr="009B4B64">
        <w:rPr>
          <w:spacing w:val="-6"/>
          <w:sz w:val="24"/>
          <w:szCs w:val="24"/>
          <w:lang w:val="ru-RU"/>
        </w:rPr>
        <w:t xml:space="preserve"> </w:t>
      </w:r>
      <w:r w:rsidRPr="009B4B64">
        <w:rPr>
          <w:sz w:val="24"/>
          <w:szCs w:val="24"/>
          <w:lang w:val="ru-RU"/>
        </w:rPr>
        <w:t>как</w:t>
      </w:r>
      <w:r w:rsidRPr="009B4B64">
        <w:rPr>
          <w:spacing w:val="-6"/>
          <w:sz w:val="24"/>
          <w:szCs w:val="24"/>
          <w:lang w:val="ru-RU"/>
        </w:rPr>
        <w:t xml:space="preserve"> </w:t>
      </w:r>
      <w:r w:rsidRPr="009B4B64">
        <w:rPr>
          <w:sz w:val="24"/>
          <w:szCs w:val="24"/>
          <w:lang w:val="ru-RU"/>
        </w:rPr>
        <w:t>составной</w:t>
      </w:r>
      <w:r w:rsidRPr="009B4B64">
        <w:rPr>
          <w:spacing w:val="-6"/>
          <w:sz w:val="24"/>
          <w:szCs w:val="24"/>
          <w:lang w:val="ru-RU"/>
        </w:rPr>
        <w:t xml:space="preserve"> </w:t>
      </w:r>
      <w:r w:rsidRPr="009B4B64">
        <w:rPr>
          <w:sz w:val="24"/>
          <w:szCs w:val="24"/>
          <w:lang w:val="ru-RU"/>
        </w:rPr>
        <w:t>части</w:t>
      </w:r>
      <w:r w:rsidRPr="009B4B64">
        <w:rPr>
          <w:spacing w:val="-6"/>
          <w:sz w:val="24"/>
          <w:szCs w:val="24"/>
          <w:lang w:val="ru-RU"/>
        </w:rPr>
        <w:t xml:space="preserve"> </w:t>
      </w:r>
      <w:r w:rsidRPr="009B4B64">
        <w:rPr>
          <w:sz w:val="24"/>
          <w:szCs w:val="24"/>
          <w:lang w:val="ru-RU"/>
        </w:rPr>
        <w:t>математики</w:t>
      </w:r>
      <w:r w:rsidRPr="009B4B64">
        <w:rPr>
          <w:spacing w:val="-6"/>
          <w:sz w:val="24"/>
          <w:szCs w:val="24"/>
          <w:lang w:val="ru-RU"/>
        </w:rPr>
        <w:t xml:space="preserve"> </w:t>
      </w:r>
      <w:r w:rsidRPr="009B4B64">
        <w:rPr>
          <w:sz w:val="24"/>
          <w:szCs w:val="24"/>
          <w:lang w:val="ru-RU"/>
        </w:rPr>
        <w:t>в</w:t>
      </w:r>
      <w:r w:rsidRPr="009B4B64">
        <w:rPr>
          <w:spacing w:val="-6"/>
          <w:sz w:val="24"/>
          <w:szCs w:val="24"/>
          <w:lang w:val="ru-RU"/>
        </w:rPr>
        <w:t xml:space="preserve"> </w:t>
      </w:r>
      <w:r w:rsidRPr="009B4B64">
        <w:rPr>
          <w:sz w:val="24"/>
          <w:szCs w:val="24"/>
          <w:lang w:val="ru-RU"/>
        </w:rPr>
        <w:t>школе.</w:t>
      </w:r>
      <w:r w:rsidRPr="009B4B64">
        <w:rPr>
          <w:spacing w:val="-6"/>
          <w:sz w:val="24"/>
          <w:szCs w:val="24"/>
          <w:lang w:val="ru-RU"/>
        </w:rPr>
        <w:t xml:space="preserve"> </w:t>
      </w:r>
      <w:r w:rsidRPr="009B4B64">
        <w:rPr>
          <w:sz w:val="24"/>
          <w:szCs w:val="24"/>
          <w:lang w:val="ru-RU"/>
        </w:rPr>
        <w:t>Этой цели соответствует доказательная линия преподавания</w:t>
      </w:r>
      <w:r w:rsidRPr="009B4B64">
        <w:rPr>
          <w:spacing w:val="-17"/>
          <w:sz w:val="24"/>
          <w:szCs w:val="24"/>
          <w:lang w:val="ru-RU"/>
        </w:rPr>
        <w:t xml:space="preserve"> </w:t>
      </w:r>
      <w:r w:rsidRPr="009B4B64">
        <w:rPr>
          <w:sz w:val="24"/>
          <w:szCs w:val="24"/>
          <w:lang w:val="ru-RU"/>
        </w:rPr>
        <w:t>геометрии. Следуя представленной рабочей программе, начиная с седьмого</w:t>
      </w:r>
      <w:r w:rsidRPr="009B4B64">
        <w:rPr>
          <w:spacing w:val="-34"/>
          <w:sz w:val="24"/>
          <w:szCs w:val="24"/>
          <w:lang w:val="ru-RU"/>
        </w:rPr>
        <w:t xml:space="preserve"> </w:t>
      </w:r>
      <w:r w:rsidRPr="009B4B64">
        <w:rPr>
          <w:sz w:val="24"/>
          <w:szCs w:val="24"/>
          <w:lang w:val="ru-RU"/>
        </w:rPr>
        <w:t>класса</w:t>
      </w:r>
      <w:r w:rsidRPr="009B4B64">
        <w:rPr>
          <w:spacing w:val="-34"/>
          <w:sz w:val="24"/>
          <w:szCs w:val="24"/>
          <w:lang w:val="ru-RU"/>
        </w:rPr>
        <w:t xml:space="preserve"> </w:t>
      </w:r>
      <w:r w:rsidRPr="009B4B64">
        <w:rPr>
          <w:sz w:val="24"/>
          <w:szCs w:val="24"/>
          <w:lang w:val="ru-RU"/>
        </w:rPr>
        <w:t>на</w:t>
      </w:r>
      <w:r w:rsidRPr="009B4B64">
        <w:rPr>
          <w:spacing w:val="-34"/>
          <w:sz w:val="24"/>
          <w:szCs w:val="24"/>
          <w:lang w:val="ru-RU"/>
        </w:rPr>
        <w:t xml:space="preserve"> </w:t>
      </w:r>
      <w:r w:rsidRPr="009B4B64">
        <w:rPr>
          <w:sz w:val="24"/>
          <w:szCs w:val="24"/>
          <w:lang w:val="ru-RU"/>
        </w:rPr>
        <w:t>уроках</w:t>
      </w:r>
      <w:r w:rsidRPr="009B4B64">
        <w:rPr>
          <w:spacing w:val="-34"/>
          <w:sz w:val="24"/>
          <w:szCs w:val="24"/>
          <w:lang w:val="ru-RU"/>
        </w:rPr>
        <w:t xml:space="preserve"> </w:t>
      </w:r>
      <w:r w:rsidRPr="009B4B64">
        <w:rPr>
          <w:sz w:val="24"/>
          <w:szCs w:val="24"/>
          <w:lang w:val="ru-RU"/>
        </w:rPr>
        <w:t>геометрии</w:t>
      </w:r>
      <w:r w:rsidRPr="009B4B64">
        <w:rPr>
          <w:spacing w:val="-34"/>
          <w:sz w:val="24"/>
          <w:szCs w:val="24"/>
          <w:lang w:val="ru-RU"/>
        </w:rPr>
        <w:t xml:space="preserve"> </w:t>
      </w:r>
      <w:r w:rsidRPr="009B4B64">
        <w:rPr>
          <w:sz w:val="24"/>
          <w:szCs w:val="24"/>
          <w:lang w:val="ru-RU"/>
        </w:rPr>
        <w:t>обучающийся</w:t>
      </w:r>
      <w:r w:rsidRPr="009B4B64">
        <w:rPr>
          <w:spacing w:val="-34"/>
          <w:sz w:val="24"/>
          <w:szCs w:val="24"/>
          <w:lang w:val="ru-RU"/>
        </w:rPr>
        <w:t xml:space="preserve"> </w:t>
      </w:r>
      <w:r w:rsidRPr="009B4B64">
        <w:rPr>
          <w:sz w:val="24"/>
          <w:szCs w:val="24"/>
          <w:lang w:val="ru-RU"/>
        </w:rPr>
        <w:t>учится</w:t>
      </w:r>
      <w:r w:rsidRPr="009B4B64">
        <w:rPr>
          <w:spacing w:val="-34"/>
          <w:sz w:val="24"/>
          <w:szCs w:val="24"/>
          <w:lang w:val="ru-RU"/>
        </w:rPr>
        <w:t xml:space="preserve"> </w:t>
      </w:r>
      <w:r w:rsidRPr="009B4B64">
        <w:rPr>
          <w:sz w:val="24"/>
          <w:szCs w:val="24"/>
          <w:lang w:val="ru-RU"/>
        </w:rPr>
        <w:t>проводить</w:t>
      </w:r>
      <w:r w:rsidRPr="009B4B64">
        <w:rPr>
          <w:spacing w:val="-31"/>
          <w:sz w:val="24"/>
          <w:szCs w:val="24"/>
          <w:lang w:val="ru-RU"/>
        </w:rPr>
        <w:t xml:space="preserve"> </w:t>
      </w:r>
      <w:r w:rsidRPr="009B4B64">
        <w:rPr>
          <w:sz w:val="24"/>
          <w:szCs w:val="24"/>
          <w:lang w:val="ru-RU"/>
        </w:rPr>
        <w:t>доказательные</w:t>
      </w:r>
      <w:r w:rsidRPr="009B4B64">
        <w:rPr>
          <w:spacing w:val="-31"/>
          <w:sz w:val="24"/>
          <w:szCs w:val="24"/>
          <w:lang w:val="ru-RU"/>
        </w:rPr>
        <w:t xml:space="preserve"> </w:t>
      </w:r>
      <w:r w:rsidRPr="009B4B64">
        <w:rPr>
          <w:sz w:val="24"/>
          <w:szCs w:val="24"/>
          <w:lang w:val="ru-RU"/>
        </w:rPr>
        <w:t>рассуждения,</w:t>
      </w:r>
      <w:r w:rsidRPr="009B4B64">
        <w:rPr>
          <w:spacing w:val="-31"/>
          <w:sz w:val="24"/>
          <w:szCs w:val="24"/>
          <w:lang w:val="ru-RU"/>
        </w:rPr>
        <w:t xml:space="preserve"> </w:t>
      </w:r>
      <w:r w:rsidRPr="009B4B64">
        <w:rPr>
          <w:sz w:val="24"/>
          <w:szCs w:val="24"/>
          <w:lang w:val="ru-RU"/>
        </w:rPr>
        <w:t>строить</w:t>
      </w:r>
      <w:r w:rsidRPr="009B4B64">
        <w:rPr>
          <w:spacing w:val="-31"/>
          <w:sz w:val="24"/>
          <w:szCs w:val="24"/>
          <w:lang w:val="ru-RU"/>
        </w:rPr>
        <w:t xml:space="preserve"> </w:t>
      </w:r>
      <w:r w:rsidRPr="009B4B64">
        <w:rPr>
          <w:sz w:val="24"/>
          <w:szCs w:val="24"/>
          <w:lang w:val="ru-RU"/>
        </w:rPr>
        <w:t>логические</w:t>
      </w:r>
      <w:r w:rsidRPr="009B4B64">
        <w:rPr>
          <w:spacing w:val="-31"/>
          <w:sz w:val="24"/>
          <w:szCs w:val="24"/>
          <w:lang w:val="ru-RU"/>
        </w:rPr>
        <w:t xml:space="preserve"> </w:t>
      </w:r>
      <w:r w:rsidRPr="009B4B64">
        <w:rPr>
          <w:sz w:val="24"/>
          <w:szCs w:val="24"/>
          <w:lang w:val="ru-RU"/>
        </w:rPr>
        <w:t>умозаключения,</w:t>
      </w:r>
      <w:r w:rsidRPr="009B4B64">
        <w:rPr>
          <w:spacing w:val="-25"/>
          <w:sz w:val="24"/>
          <w:szCs w:val="24"/>
          <w:lang w:val="ru-RU"/>
        </w:rPr>
        <w:t xml:space="preserve"> </w:t>
      </w:r>
      <w:r w:rsidRPr="009B4B64">
        <w:rPr>
          <w:sz w:val="24"/>
          <w:szCs w:val="24"/>
          <w:lang w:val="ru-RU"/>
        </w:rPr>
        <w:t>доказывать</w:t>
      </w:r>
      <w:r w:rsidRPr="009B4B64">
        <w:rPr>
          <w:spacing w:val="-25"/>
          <w:sz w:val="24"/>
          <w:szCs w:val="24"/>
          <w:lang w:val="ru-RU"/>
        </w:rPr>
        <w:t xml:space="preserve"> </w:t>
      </w:r>
      <w:r w:rsidRPr="009B4B64">
        <w:rPr>
          <w:sz w:val="24"/>
          <w:szCs w:val="24"/>
          <w:lang w:val="ru-RU"/>
        </w:rPr>
        <w:t>истинные</w:t>
      </w:r>
      <w:r w:rsidRPr="009B4B64">
        <w:rPr>
          <w:spacing w:val="-25"/>
          <w:sz w:val="24"/>
          <w:szCs w:val="24"/>
          <w:lang w:val="ru-RU"/>
        </w:rPr>
        <w:t xml:space="preserve"> </w:t>
      </w:r>
      <w:r w:rsidRPr="009B4B64">
        <w:rPr>
          <w:sz w:val="24"/>
          <w:szCs w:val="24"/>
          <w:lang w:val="ru-RU"/>
        </w:rPr>
        <w:t>утверждения</w:t>
      </w:r>
      <w:r w:rsidRPr="009B4B64">
        <w:rPr>
          <w:spacing w:val="-25"/>
          <w:sz w:val="24"/>
          <w:szCs w:val="24"/>
          <w:lang w:val="ru-RU"/>
        </w:rPr>
        <w:t xml:space="preserve"> </w:t>
      </w:r>
      <w:r w:rsidRPr="009B4B64">
        <w:rPr>
          <w:sz w:val="24"/>
          <w:szCs w:val="24"/>
          <w:lang w:val="ru-RU"/>
        </w:rPr>
        <w:t>и</w:t>
      </w:r>
      <w:r w:rsidRPr="009B4B64">
        <w:rPr>
          <w:spacing w:val="-25"/>
          <w:sz w:val="24"/>
          <w:szCs w:val="24"/>
          <w:lang w:val="ru-RU"/>
        </w:rPr>
        <w:t xml:space="preserve"> </w:t>
      </w:r>
      <w:r w:rsidRPr="009B4B64">
        <w:rPr>
          <w:sz w:val="24"/>
          <w:szCs w:val="24"/>
          <w:lang w:val="ru-RU"/>
        </w:rPr>
        <w:t>строить</w:t>
      </w:r>
      <w:r w:rsidRPr="009B4B64">
        <w:rPr>
          <w:spacing w:val="-25"/>
          <w:sz w:val="24"/>
          <w:szCs w:val="24"/>
          <w:lang w:val="ru-RU"/>
        </w:rPr>
        <w:t xml:space="preserve"> </w:t>
      </w:r>
      <w:r w:rsidRPr="009B4B64">
        <w:rPr>
          <w:sz w:val="24"/>
          <w:szCs w:val="24"/>
          <w:lang w:val="ru-RU"/>
        </w:rPr>
        <w:t>контрпримеры</w:t>
      </w:r>
      <w:r w:rsidRPr="009B4B64">
        <w:rPr>
          <w:spacing w:val="-8"/>
          <w:sz w:val="24"/>
          <w:szCs w:val="24"/>
          <w:lang w:val="ru-RU"/>
        </w:rPr>
        <w:t xml:space="preserve"> </w:t>
      </w:r>
      <w:r w:rsidRPr="009B4B64">
        <w:rPr>
          <w:sz w:val="24"/>
          <w:szCs w:val="24"/>
          <w:lang w:val="ru-RU"/>
        </w:rPr>
        <w:t>к</w:t>
      </w:r>
      <w:r w:rsidRPr="009B4B64">
        <w:rPr>
          <w:spacing w:val="-8"/>
          <w:sz w:val="24"/>
          <w:szCs w:val="24"/>
          <w:lang w:val="ru-RU"/>
        </w:rPr>
        <w:t xml:space="preserve"> </w:t>
      </w:r>
      <w:r w:rsidRPr="009B4B64">
        <w:rPr>
          <w:sz w:val="24"/>
          <w:szCs w:val="24"/>
          <w:lang w:val="ru-RU"/>
        </w:rPr>
        <w:t>ложным,</w:t>
      </w:r>
      <w:r w:rsidRPr="009B4B64">
        <w:rPr>
          <w:spacing w:val="-8"/>
          <w:sz w:val="24"/>
          <w:szCs w:val="24"/>
          <w:lang w:val="ru-RU"/>
        </w:rPr>
        <w:t xml:space="preserve"> </w:t>
      </w:r>
      <w:r w:rsidRPr="009B4B64">
        <w:rPr>
          <w:sz w:val="24"/>
          <w:szCs w:val="24"/>
          <w:lang w:val="ru-RU"/>
        </w:rPr>
        <w:t>проводить</w:t>
      </w:r>
      <w:r w:rsidRPr="009B4B64">
        <w:rPr>
          <w:spacing w:val="-8"/>
          <w:sz w:val="24"/>
          <w:szCs w:val="24"/>
          <w:lang w:val="ru-RU"/>
        </w:rPr>
        <w:t xml:space="preserve"> </w:t>
      </w:r>
      <w:r w:rsidRPr="009B4B64">
        <w:rPr>
          <w:sz w:val="24"/>
          <w:szCs w:val="24"/>
          <w:lang w:val="ru-RU"/>
        </w:rPr>
        <w:t>рассуждения</w:t>
      </w:r>
      <w:r w:rsidRPr="009B4B64">
        <w:rPr>
          <w:spacing w:val="-8"/>
          <w:sz w:val="24"/>
          <w:szCs w:val="24"/>
          <w:lang w:val="ru-RU"/>
        </w:rPr>
        <w:t xml:space="preserve"> </w:t>
      </w:r>
      <w:r w:rsidRPr="009B4B64">
        <w:rPr>
          <w:sz w:val="24"/>
          <w:szCs w:val="24"/>
          <w:lang w:val="ru-RU"/>
        </w:rPr>
        <w:t>«от</w:t>
      </w:r>
      <w:r w:rsidRPr="009B4B64">
        <w:rPr>
          <w:spacing w:val="-8"/>
          <w:sz w:val="24"/>
          <w:szCs w:val="24"/>
          <w:lang w:val="ru-RU"/>
        </w:rPr>
        <w:t xml:space="preserve"> </w:t>
      </w:r>
      <w:r w:rsidRPr="009B4B64">
        <w:rPr>
          <w:sz w:val="24"/>
          <w:szCs w:val="24"/>
          <w:lang w:val="ru-RU"/>
        </w:rPr>
        <w:t>противного», отличать свойства от признаков, формулировать обратные</w:t>
      </w:r>
      <w:r w:rsidRPr="009B4B64">
        <w:rPr>
          <w:spacing w:val="-32"/>
          <w:sz w:val="24"/>
          <w:szCs w:val="24"/>
          <w:lang w:val="ru-RU"/>
        </w:rPr>
        <w:t xml:space="preserve"> </w:t>
      </w:r>
      <w:r w:rsidRPr="009B4B64">
        <w:rPr>
          <w:sz w:val="24"/>
          <w:szCs w:val="24"/>
          <w:lang w:val="ru-RU"/>
        </w:rPr>
        <w:t>утверждения.</w:t>
      </w:r>
      <w:r w:rsidRPr="009B4B64">
        <w:rPr>
          <w:spacing w:val="-33"/>
          <w:sz w:val="24"/>
          <w:szCs w:val="24"/>
          <w:lang w:val="ru-RU"/>
        </w:rPr>
        <w:t xml:space="preserve"> </w:t>
      </w:r>
      <w:r w:rsidRPr="009B4B64">
        <w:rPr>
          <w:sz w:val="24"/>
          <w:szCs w:val="24"/>
          <w:lang w:val="ru-RU"/>
        </w:rPr>
        <w:t>Ученик,</w:t>
      </w:r>
      <w:r w:rsidRPr="009B4B64">
        <w:rPr>
          <w:spacing w:val="-33"/>
          <w:sz w:val="24"/>
          <w:szCs w:val="24"/>
          <w:lang w:val="ru-RU"/>
        </w:rPr>
        <w:t xml:space="preserve"> </w:t>
      </w:r>
      <w:r w:rsidRPr="009B4B64">
        <w:rPr>
          <w:sz w:val="24"/>
          <w:szCs w:val="24"/>
          <w:lang w:val="ru-RU"/>
        </w:rPr>
        <w:t>овладевший</w:t>
      </w:r>
      <w:r w:rsidRPr="009B4B64">
        <w:rPr>
          <w:spacing w:val="-33"/>
          <w:sz w:val="24"/>
          <w:szCs w:val="24"/>
          <w:lang w:val="ru-RU"/>
        </w:rPr>
        <w:t xml:space="preserve"> </w:t>
      </w:r>
      <w:r w:rsidRPr="009B4B64">
        <w:rPr>
          <w:sz w:val="24"/>
          <w:szCs w:val="24"/>
          <w:lang w:val="ru-RU"/>
        </w:rPr>
        <w:t>искусством</w:t>
      </w:r>
      <w:r w:rsidRPr="009B4B64">
        <w:rPr>
          <w:spacing w:val="-33"/>
          <w:sz w:val="24"/>
          <w:szCs w:val="24"/>
          <w:lang w:val="ru-RU"/>
        </w:rPr>
        <w:t xml:space="preserve"> </w:t>
      </w:r>
      <w:r w:rsidRPr="009B4B64">
        <w:rPr>
          <w:sz w:val="24"/>
          <w:szCs w:val="24"/>
          <w:lang w:val="ru-RU"/>
        </w:rPr>
        <w:t>рассуждать,</w:t>
      </w:r>
      <w:r w:rsidRPr="009B4B64">
        <w:rPr>
          <w:spacing w:val="-33"/>
          <w:sz w:val="24"/>
          <w:szCs w:val="24"/>
          <w:lang w:val="ru-RU"/>
        </w:rPr>
        <w:t xml:space="preserve"> </w:t>
      </w:r>
      <w:r w:rsidRPr="009B4B64">
        <w:rPr>
          <w:sz w:val="24"/>
          <w:szCs w:val="24"/>
          <w:lang w:val="ru-RU"/>
        </w:rPr>
        <w:t>будет применять его и в окружающей жизни. Как писал геометр и педагог</w:t>
      </w:r>
      <w:r w:rsidRPr="009B4B64">
        <w:rPr>
          <w:spacing w:val="-25"/>
          <w:sz w:val="24"/>
          <w:szCs w:val="24"/>
          <w:lang w:val="ru-RU"/>
        </w:rPr>
        <w:t xml:space="preserve"> </w:t>
      </w:r>
      <w:r w:rsidRPr="009B4B64">
        <w:rPr>
          <w:sz w:val="24"/>
          <w:szCs w:val="24"/>
          <w:lang w:val="ru-RU"/>
        </w:rPr>
        <w:t>Игорь</w:t>
      </w:r>
      <w:r w:rsidRPr="009B4B64">
        <w:rPr>
          <w:spacing w:val="-25"/>
          <w:sz w:val="24"/>
          <w:szCs w:val="24"/>
          <w:lang w:val="ru-RU"/>
        </w:rPr>
        <w:t xml:space="preserve"> </w:t>
      </w:r>
      <w:r w:rsidRPr="009B4B64">
        <w:rPr>
          <w:sz w:val="24"/>
          <w:szCs w:val="24"/>
          <w:lang w:val="ru-RU"/>
        </w:rPr>
        <w:t>Федорович</w:t>
      </w:r>
      <w:r w:rsidRPr="009B4B64">
        <w:rPr>
          <w:spacing w:val="-25"/>
          <w:sz w:val="24"/>
          <w:szCs w:val="24"/>
          <w:lang w:val="ru-RU"/>
        </w:rPr>
        <w:t xml:space="preserve"> </w:t>
      </w:r>
      <w:r w:rsidRPr="009B4B64">
        <w:rPr>
          <w:sz w:val="24"/>
          <w:szCs w:val="24"/>
          <w:lang w:val="ru-RU"/>
        </w:rPr>
        <w:t>Шарыгин,</w:t>
      </w:r>
      <w:r w:rsidRPr="009B4B64">
        <w:rPr>
          <w:spacing w:val="-25"/>
          <w:sz w:val="24"/>
          <w:szCs w:val="24"/>
          <w:lang w:val="ru-RU"/>
        </w:rPr>
        <w:t xml:space="preserve"> </w:t>
      </w:r>
      <w:r w:rsidRPr="009B4B64">
        <w:rPr>
          <w:sz w:val="24"/>
          <w:szCs w:val="24"/>
          <w:lang w:val="ru-RU"/>
        </w:rPr>
        <w:t>«людьми,</w:t>
      </w:r>
      <w:r w:rsidRPr="009B4B64">
        <w:rPr>
          <w:spacing w:val="-25"/>
          <w:sz w:val="24"/>
          <w:szCs w:val="24"/>
          <w:lang w:val="ru-RU"/>
        </w:rPr>
        <w:t xml:space="preserve"> </w:t>
      </w:r>
      <w:r w:rsidRPr="009B4B64">
        <w:rPr>
          <w:sz w:val="24"/>
          <w:szCs w:val="24"/>
          <w:lang w:val="ru-RU"/>
        </w:rPr>
        <w:t>понимающими, что такое доказательство, трудно и даже невозможно</w:t>
      </w:r>
      <w:r w:rsidRPr="009B4B64">
        <w:rPr>
          <w:spacing w:val="-19"/>
          <w:sz w:val="24"/>
          <w:szCs w:val="24"/>
          <w:lang w:val="ru-RU"/>
        </w:rPr>
        <w:t xml:space="preserve"> </w:t>
      </w:r>
      <w:r w:rsidRPr="009B4B64">
        <w:rPr>
          <w:sz w:val="24"/>
          <w:szCs w:val="24"/>
          <w:lang w:val="ru-RU"/>
        </w:rPr>
        <w:t>манипулировать». И в этом состоит важное воспитательное значение изучения</w:t>
      </w:r>
      <w:r w:rsidRPr="009B4B64">
        <w:rPr>
          <w:spacing w:val="-16"/>
          <w:sz w:val="24"/>
          <w:szCs w:val="24"/>
          <w:lang w:val="ru-RU"/>
        </w:rPr>
        <w:t xml:space="preserve"> </w:t>
      </w:r>
      <w:r w:rsidRPr="009B4B64">
        <w:rPr>
          <w:sz w:val="24"/>
          <w:szCs w:val="24"/>
          <w:lang w:val="ru-RU"/>
        </w:rPr>
        <w:t>геометрии,</w:t>
      </w:r>
      <w:r w:rsidRPr="009B4B64">
        <w:rPr>
          <w:spacing w:val="-16"/>
          <w:sz w:val="24"/>
          <w:szCs w:val="24"/>
          <w:lang w:val="ru-RU"/>
        </w:rPr>
        <w:t xml:space="preserve"> </w:t>
      </w:r>
      <w:r w:rsidRPr="009B4B64">
        <w:rPr>
          <w:sz w:val="24"/>
          <w:szCs w:val="24"/>
          <w:lang w:val="ru-RU"/>
        </w:rPr>
        <w:t>присущее</w:t>
      </w:r>
      <w:r w:rsidRPr="009B4B64">
        <w:rPr>
          <w:spacing w:val="-16"/>
          <w:sz w:val="24"/>
          <w:szCs w:val="24"/>
          <w:lang w:val="ru-RU"/>
        </w:rPr>
        <w:t xml:space="preserve"> </w:t>
      </w:r>
      <w:r w:rsidRPr="009B4B64">
        <w:rPr>
          <w:sz w:val="24"/>
          <w:szCs w:val="24"/>
          <w:lang w:val="ru-RU"/>
        </w:rPr>
        <w:t>именно</w:t>
      </w:r>
      <w:r w:rsidRPr="009B4B64">
        <w:rPr>
          <w:spacing w:val="-16"/>
          <w:sz w:val="24"/>
          <w:szCs w:val="24"/>
          <w:lang w:val="ru-RU"/>
        </w:rPr>
        <w:t xml:space="preserve"> </w:t>
      </w:r>
      <w:r w:rsidRPr="009B4B64">
        <w:rPr>
          <w:sz w:val="24"/>
          <w:szCs w:val="24"/>
          <w:lang w:val="ru-RU"/>
        </w:rPr>
        <w:t>отечественной</w:t>
      </w:r>
      <w:r w:rsidRPr="009B4B64">
        <w:rPr>
          <w:spacing w:val="-16"/>
          <w:sz w:val="24"/>
          <w:szCs w:val="24"/>
          <w:lang w:val="ru-RU"/>
        </w:rPr>
        <w:t xml:space="preserve"> </w:t>
      </w:r>
      <w:r w:rsidRPr="009B4B64">
        <w:rPr>
          <w:sz w:val="24"/>
          <w:szCs w:val="24"/>
          <w:lang w:val="ru-RU"/>
        </w:rPr>
        <w:t>математической</w:t>
      </w:r>
      <w:r w:rsidRPr="009B4B64">
        <w:rPr>
          <w:spacing w:val="-1"/>
          <w:sz w:val="24"/>
          <w:szCs w:val="24"/>
          <w:lang w:val="ru-RU"/>
        </w:rPr>
        <w:t xml:space="preserve"> </w:t>
      </w:r>
      <w:r w:rsidRPr="009B4B64">
        <w:rPr>
          <w:sz w:val="24"/>
          <w:szCs w:val="24"/>
          <w:lang w:val="ru-RU"/>
        </w:rPr>
        <w:t>школе.</w:t>
      </w:r>
    </w:p>
    <w:p w14:paraId="7DCD8836" w14:textId="77777777" w:rsidR="002B5DBF" w:rsidRPr="009B4B64" w:rsidRDefault="002B5DBF" w:rsidP="002B5DBF">
      <w:pPr>
        <w:rPr>
          <w:sz w:val="24"/>
          <w:szCs w:val="24"/>
          <w:lang w:val="ru-RU"/>
        </w:rPr>
      </w:pPr>
      <w:r w:rsidRPr="009B4B64">
        <w:rPr>
          <w:sz w:val="24"/>
          <w:szCs w:val="24"/>
          <w:lang w:val="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50EF6F1C" w14:textId="77777777" w:rsidR="002B5DBF" w:rsidRPr="009B4B64" w:rsidRDefault="002B5DBF" w:rsidP="002B5DBF">
      <w:pPr>
        <w:rPr>
          <w:sz w:val="24"/>
          <w:szCs w:val="24"/>
          <w:lang w:val="ru-RU"/>
        </w:rPr>
      </w:pPr>
      <w:r w:rsidRPr="009B4B64">
        <w:rPr>
          <w:sz w:val="24"/>
          <w:szCs w:val="24"/>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w:t>
      </w:r>
      <w:r w:rsidRPr="009B4B64">
        <w:rPr>
          <w:spacing w:val="-22"/>
          <w:sz w:val="24"/>
          <w:szCs w:val="24"/>
          <w:lang w:val="ru-RU"/>
        </w:rPr>
        <w:t xml:space="preserve"> </w:t>
      </w:r>
      <w:r w:rsidRPr="009B4B64">
        <w:rPr>
          <w:sz w:val="24"/>
          <w:szCs w:val="24"/>
          <w:lang w:val="ru-RU"/>
        </w:rPr>
        <w:t>Окончивший курс геометрии школьник должен быть в состоянии определить геометрическую фигуру, описать словами</w:t>
      </w:r>
      <w:r w:rsidRPr="009B4B64">
        <w:rPr>
          <w:spacing w:val="-39"/>
          <w:sz w:val="24"/>
          <w:szCs w:val="24"/>
          <w:lang w:val="ru-RU"/>
        </w:rPr>
        <w:t xml:space="preserve"> </w:t>
      </w:r>
      <w:r w:rsidRPr="009B4B64">
        <w:rPr>
          <w:sz w:val="24"/>
          <w:szCs w:val="24"/>
          <w:lang w:val="ru-RU"/>
        </w:rPr>
        <w:t xml:space="preserve">данный чертёж или рисунок, найти площадь земельного участка, </w:t>
      </w:r>
      <w:r w:rsidRPr="009B4B64">
        <w:rPr>
          <w:sz w:val="24"/>
          <w:szCs w:val="24"/>
          <w:lang w:val="ru-RU"/>
        </w:rPr>
        <w:lastRenderedPageBreak/>
        <w:t>рассчитать</w:t>
      </w:r>
      <w:r w:rsidRPr="009B4B64">
        <w:rPr>
          <w:spacing w:val="-15"/>
          <w:sz w:val="24"/>
          <w:szCs w:val="24"/>
          <w:lang w:val="ru-RU"/>
        </w:rPr>
        <w:t xml:space="preserve"> </w:t>
      </w:r>
      <w:r w:rsidRPr="009B4B64">
        <w:rPr>
          <w:sz w:val="24"/>
          <w:szCs w:val="24"/>
          <w:lang w:val="ru-RU"/>
        </w:rPr>
        <w:t>необходимую</w:t>
      </w:r>
      <w:r w:rsidRPr="009B4B64">
        <w:rPr>
          <w:spacing w:val="-15"/>
          <w:sz w:val="24"/>
          <w:szCs w:val="24"/>
          <w:lang w:val="ru-RU"/>
        </w:rPr>
        <w:t xml:space="preserve"> </w:t>
      </w:r>
      <w:r w:rsidRPr="009B4B64">
        <w:rPr>
          <w:sz w:val="24"/>
          <w:szCs w:val="24"/>
          <w:lang w:val="ru-RU"/>
        </w:rPr>
        <w:t>длину</w:t>
      </w:r>
      <w:r w:rsidRPr="009B4B64">
        <w:rPr>
          <w:spacing w:val="-15"/>
          <w:sz w:val="24"/>
          <w:szCs w:val="24"/>
          <w:lang w:val="ru-RU"/>
        </w:rPr>
        <w:t xml:space="preserve"> </w:t>
      </w:r>
      <w:r w:rsidRPr="009B4B64">
        <w:rPr>
          <w:sz w:val="24"/>
          <w:szCs w:val="24"/>
          <w:lang w:val="ru-RU"/>
        </w:rPr>
        <w:t>оптоволоконного</w:t>
      </w:r>
      <w:r w:rsidRPr="009B4B64">
        <w:rPr>
          <w:spacing w:val="-15"/>
          <w:sz w:val="24"/>
          <w:szCs w:val="24"/>
          <w:lang w:val="ru-RU"/>
        </w:rPr>
        <w:t xml:space="preserve"> </w:t>
      </w:r>
      <w:r w:rsidRPr="009B4B64">
        <w:rPr>
          <w:sz w:val="24"/>
          <w:szCs w:val="24"/>
          <w:lang w:val="ru-RU"/>
        </w:rPr>
        <w:t>кабеля</w:t>
      </w:r>
      <w:r w:rsidRPr="009B4B64">
        <w:rPr>
          <w:spacing w:val="-15"/>
          <w:sz w:val="24"/>
          <w:szCs w:val="24"/>
          <w:lang w:val="ru-RU"/>
        </w:rPr>
        <w:t xml:space="preserve"> </w:t>
      </w:r>
      <w:r w:rsidRPr="009B4B64">
        <w:rPr>
          <w:sz w:val="24"/>
          <w:szCs w:val="24"/>
          <w:lang w:val="ru-RU"/>
        </w:rPr>
        <w:t>или</w:t>
      </w:r>
      <w:r w:rsidRPr="009B4B64">
        <w:rPr>
          <w:spacing w:val="-15"/>
          <w:sz w:val="24"/>
          <w:szCs w:val="24"/>
          <w:lang w:val="ru-RU"/>
        </w:rPr>
        <w:t xml:space="preserve"> </w:t>
      </w:r>
      <w:r w:rsidRPr="009B4B64">
        <w:rPr>
          <w:sz w:val="24"/>
          <w:szCs w:val="24"/>
          <w:lang w:val="ru-RU"/>
        </w:rPr>
        <w:t>требуемые</w:t>
      </w:r>
      <w:r w:rsidRPr="009B4B64">
        <w:rPr>
          <w:spacing w:val="-9"/>
          <w:sz w:val="24"/>
          <w:szCs w:val="24"/>
          <w:lang w:val="ru-RU"/>
        </w:rPr>
        <w:t xml:space="preserve"> </w:t>
      </w:r>
      <w:r w:rsidRPr="009B4B64">
        <w:rPr>
          <w:sz w:val="24"/>
          <w:szCs w:val="24"/>
          <w:lang w:val="ru-RU"/>
        </w:rPr>
        <w:t>размеры</w:t>
      </w:r>
      <w:r w:rsidRPr="009B4B64">
        <w:rPr>
          <w:spacing w:val="-9"/>
          <w:sz w:val="24"/>
          <w:szCs w:val="24"/>
          <w:lang w:val="ru-RU"/>
        </w:rPr>
        <w:t xml:space="preserve"> </w:t>
      </w:r>
      <w:r w:rsidRPr="009B4B64">
        <w:rPr>
          <w:sz w:val="24"/>
          <w:szCs w:val="24"/>
          <w:lang w:val="ru-RU"/>
        </w:rPr>
        <w:t>гаража</w:t>
      </w:r>
      <w:r w:rsidRPr="009B4B64">
        <w:rPr>
          <w:spacing w:val="-9"/>
          <w:sz w:val="24"/>
          <w:szCs w:val="24"/>
          <w:lang w:val="ru-RU"/>
        </w:rPr>
        <w:t xml:space="preserve"> </w:t>
      </w:r>
      <w:r w:rsidRPr="009B4B64">
        <w:rPr>
          <w:sz w:val="24"/>
          <w:szCs w:val="24"/>
          <w:lang w:val="ru-RU"/>
        </w:rPr>
        <w:t>для</w:t>
      </w:r>
      <w:r w:rsidRPr="009B4B64">
        <w:rPr>
          <w:spacing w:val="-9"/>
          <w:sz w:val="24"/>
          <w:szCs w:val="24"/>
          <w:lang w:val="ru-RU"/>
        </w:rPr>
        <w:t xml:space="preserve"> </w:t>
      </w:r>
      <w:r w:rsidRPr="009B4B64">
        <w:rPr>
          <w:sz w:val="24"/>
          <w:szCs w:val="24"/>
          <w:lang w:val="ru-RU"/>
        </w:rPr>
        <w:t>автомобиля.</w:t>
      </w:r>
      <w:r w:rsidRPr="009B4B64">
        <w:rPr>
          <w:spacing w:val="-9"/>
          <w:sz w:val="24"/>
          <w:szCs w:val="24"/>
          <w:lang w:val="ru-RU"/>
        </w:rPr>
        <w:t xml:space="preserve"> </w:t>
      </w:r>
      <w:r w:rsidRPr="009B4B64">
        <w:rPr>
          <w:sz w:val="24"/>
          <w:szCs w:val="24"/>
          <w:lang w:val="ru-RU"/>
        </w:rPr>
        <w:t>Этому</w:t>
      </w:r>
      <w:r w:rsidRPr="009B4B64">
        <w:rPr>
          <w:spacing w:val="-9"/>
          <w:sz w:val="24"/>
          <w:szCs w:val="24"/>
          <w:lang w:val="ru-RU"/>
        </w:rPr>
        <w:t xml:space="preserve"> </w:t>
      </w:r>
      <w:r w:rsidRPr="009B4B64">
        <w:rPr>
          <w:sz w:val="24"/>
          <w:szCs w:val="24"/>
          <w:lang w:val="ru-RU"/>
        </w:rPr>
        <w:t>соответствует вторая,</w:t>
      </w:r>
      <w:r w:rsidRPr="009B4B64">
        <w:rPr>
          <w:spacing w:val="-9"/>
          <w:sz w:val="24"/>
          <w:szCs w:val="24"/>
          <w:lang w:val="ru-RU"/>
        </w:rPr>
        <w:t xml:space="preserve"> </w:t>
      </w:r>
      <w:r w:rsidRPr="009B4B64">
        <w:rPr>
          <w:sz w:val="24"/>
          <w:szCs w:val="24"/>
          <w:lang w:val="ru-RU"/>
        </w:rPr>
        <w:t>вычислительная</w:t>
      </w:r>
      <w:r w:rsidRPr="009B4B64">
        <w:rPr>
          <w:spacing w:val="-9"/>
          <w:sz w:val="24"/>
          <w:szCs w:val="24"/>
          <w:lang w:val="ru-RU"/>
        </w:rPr>
        <w:t xml:space="preserve"> </w:t>
      </w:r>
      <w:r w:rsidRPr="009B4B64">
        <w:rPr>
          <w:sz w:val="24"/>
          <w:szCs w:val="24"/>
          <w:lang w:val="ru-RU"/>
        </w:rPr>
        <w:t>линия</w:t>
      </w:r>
      <w:r w:rsidRPr="009B4B64">
        <w:rPr>
          <w:spacing w:val="-9"/>
          <w:sz w:val="24"/>
          <w:szCs w:val="24"/>
          <w:lang w:val="ru-RU"/>
        </w:rPr>
        <w:t xml:space="preserve"> </w:t>
      </w:r>
      <w:r w:rsidRPr="009B4B64">
        <w:rPr>
          <w:sz w:val="24"/>
          <w:szCs w:val="24"/>
          <w:lang w:val="ru-RU"/>
        </w:rPr>
        <w:t>в</w:t>
      </w:r>
      <w:r w:rsidRPr="009B4B64">
        <w:rPr>
          <w:spacing w:val="-9"/>
          <w:sz w:val="24"/>
          <w:szCs w:val="24"/>
          <w:lang w:val="ru-RU"/>
        </w:rPr>
        <w:t xml:space="preserve"> </w:t>
      </w:r>
      <w:r w:rsidRPr="009B4B64">
        <w:rPr>
          <w:sz w:val="24"/>
          <w:szCs w:val="24"/>
          <w:lang w:val="ru-RU"/>
        </w:rPr>
        <w:t>изучении</w:t>
      </w:r>
      <w:r w:rsidRPr="009B4B64">
        <w:rPr>
          <w:spacing w:val="-9"/>
          <w:sz w:val="24"/>
          <w:szCs w:val="24"/>
          <w:lang w:val="ru-RU"/>
        </w:rPr>
        <w:t xml:space="preserve"> </w:t>
      </w:r>
      <w:r w:rsidRPr="009B4B64">
        <w:rPr>
          <w:sz w:val="24"/>
          <w:szCs w:val="24"/>
          <w:lang w:val="ru-RU"/>
        </w:rPr>
        <w:t>геометрии</w:t>
      </w:r>
      <w:r w:rsidRPr="009B4B64">
        <w:rPr>
          <w:spacing w:val="-9"/>
          <w:sz w:val="24"/>
          <w:szCs w:val="24"/>
          <w:lang w:val="ru-RU"/>
        </w:rPr>
        <w:t xml:space="preserve"> </w:t>
      </w:r>
      <w:r w:rsidRPr="009B4B64">
        <w:rPr>
          <w:sz w:val="24"/>
          <w:szCs w:val="24"/>
          <w:lang w:val="ru-RU"/>
        </w:rPr>
        <w:t>в</w:t>
      </w:r>
      <w:r w:rsidRPr="009B4B64">
        <w:rPr>
          <w:spacing w:val="-9"/>
          <w:sz w:val="24"/>
          <w:szCs w:val="24"/>
          <w:lang w:val="ru-RU"/>
        </w:rPr>
        <w:t xml:space="preserve"> </w:t>
      </w:r>
      <w:r w:rsidRPr="009B4B64">
        <w:rPr>
          <w:sz w:val="24"/>
          <w:szCs w:val="24"/>
          <w:lang w:val="ru-RU"/>
        </w:rPr>
        <w:t>школе.</w:t>
      </w:r>
    </w:p>
    <w:p w14:paraId="0C8669CE" w14:textId="77777777" w:rsidR="002B5DBF" w:rsidRPr="009B4B64" w:rsidRDefault="002B5DBF" w:rsidP="002B5DBF">
      <w:pPr>
        <w:rPr>
          <w:sz w:val="24"/>
          <w:szCs w:val="24"/>
          <w:lang w:val="ru-RU"/>
        </w:rPr>
      </w:pPr>
      <w:r w:rsidRPr="009B4B64">
        <w:rPr>
          <w:sz w:val="24"/>
          <w:szCs w:val="24"/>
          <w:lang w:val="ru-RU"/>
        </w:rPr>
        <w:t>Данная практическая линия является не менее важной, чем первая. Ещё Платон предписывал, чтобы «граждане Прекрасного</w:t>
      </w:r>
      <w:r w:rsidRPr="009B4B64">
        <w:rPr>
          <w:spacing w:val="-17"/>
          <w:sz w:val="24"/>
          <w:szCs w:val="24"/>
          <w:lang w:val="ru-RU"/>
        </w:rPr>
        <w:t xml:space="preserve"> </w:t>
      </w:r>
      <w:r w:rsidRPr="009B4B64">
        <w:rPr>
          <w:sz w:val="24"/>
          <w:szCs w:val="24"/>
          <w:lang w:val="ru-RU"/>
        </w:rPr>
        <w:t>города</w:t>
      </w:r>
      <w:r w:rsidRPr="009B4B64">
        <w:rPr>
          <w:spacing w:val="-17"/>
          <w:sz w:val="24"/>
          <w:szCs w:val="24"/>
          <w:lang w:val="ru-RU"/>
        </w:rPr>
        <w:t xml:space="preserve"> </w:t>
      </w:r>
      <w:r w:rsidRPr="009B4B64">
        <w:rPr>
          <w:sz w:val="24"/>
          <w:szCs w:val="24"/>
          <w:lang w:val="ru-RU"/>
        </w:rPr>
        <w:t>ни</w:t>
      </w:r>
      <w:r w:rsidRPr="009B4B64">
        <w:rPr>
          <w:spacing w:val="-17"/>
          <w:sz w:val="24"/>
          <w:szCs w:val="24"/>
          <w:lang w:val="ru-RU"/>
        </w:rPr>
        <w:t xml:space="preserve"> </w:t>
      </w:r>
      <w:r w:rsidRPr="009B4B64">
        <w:rPr>
          <w:sz w:val="24"/>
          <w:szCs w:val="24"/>
          <w:lang w:val="ru-RU"/>
        </w:rPr>
        <w:t>в</w:t>
      </w:r>
      <w:r w:rsidRPr="009B4B64">
        <w:rPr>
          <w:spacing w:val="-17"/>
          <w:sz w:val="24"/>
          <w:szCs w:val="24"/>
          <w:lang w:val="ru-RU"/>
        </w:rPr>
        <w:t xml:space="preserve"> </w:t>
      </w:r>
      <w:r w:rsidRPr="009B4B64">
        <w:rPr>
          <w:sz w:val="24"/>
          <w:szCs w:val="24"/>
          <w:lang w:val="ru-RU"/>
        </w:rPr>
        <w:t>коем</w:t>
      </w:r>
      <w:r w:rsidRPr="009B4B64">
        <w:rPr>
          <w:spacing w:val="-17"/>
          <w:sz w:val="24"/>
          <w:szCs w:val="24"/>
          <w:lang w:val="ru-RU"/>
        </w:rPr>
        <w:t xml:space="preserve"> </w:t>
      </w:r>
      <w:r w:rsidRPr="009B4B64">
        <w:rPr>
          <w:sz w:val="24"/>
          <w:szCs w:val="24"/>
          <w:lang w:val="ru-RU"/>
        </w:rPr>
        <w:t>случае</w:t>
      </w:r>
      <w:r w:rsidRPr="009B4B64">
        <w:rPr>
          <w:spacing w:val="-17"/>
          <w:sz w:val="24"/>
          <w:szCs w:val="24"/>
          <w:lang w:val="ru-RU"/>
        </w:rPr>
        <w:t xml:space="preserve"> </w:t>
      </w:r>
      <w:r w:rsidRPr="009B4B64">
        <w:rPr>
          <w:sz w:val="24"/>
          <w:szCs w:val="24"/>
          <w:lang w:val="ru-RU"/>
        </w:rPr>
        <w:t>не</w:t>
      </w:r>
      <w:r w:rsidRPr="009B4B64">
        <w:rPr>
          <w:spacing w:val="-17"/>
          <w:sz w:val="24"/>
          <w:szCs w:val="24"/>
          <w:lang w:val="ru-RU"/>
        </w:rPr>
        <w:t xml:space="preserve"> </w:t>
      </w:r>
      <w:r w:rsidRPr="009B4B64">
        <w:rPr>
          <w:sz w:val="24"/>
          <w:szCs w:val="24"/>
          <w:lang w:val="ru-RU"/>
        </w:rPr>
        <w:t>оставляли</w:t>
      </w:r>
      <w:r w:rsidRPr="009B4B64">
        <w:rPr>
          <w:spacing w:val="-17"/>
          <w:sz w:val="24"/>
          <w:szCs w:val="24"/>
          <w:lang w:val="ru-RU"/>
        </w:rPr>
        <w:t xml:space="preserve"> </w:t>
      </w:r>
      <w:r w:rsidRPr="009B4B64">
        <w:rPr>
          <w:sz w:val="24"/>
          <w:szCs w:val="24"/>
          <w:lang w:val="ru-RU"/>
        </w:rPr>
        <w:t>геометрию,</w:t>
      </w:r>
      <w:r w:rsidRPr="009B4B64">
        <w:rPr>
          <w:spacing w:val="-17"/>
          <w:sz w:val="24"/>
          <w:szCs w:val="24"/>
          <w:lang w:val="ru-RU"/>
        </w:rPr>
        <w:t xml:space="preserve"> </w:t>
      </w:r>
      <w:r w:rsidRPr="009B4B64">
        <w:rPr>
          <w:sz w:val="24"/>
          <w:szCs w:val="24"/>
          <w:lang w:val="ru-RU"/>
        </w:rPr>
        <w:t>ведь</w:t>
      </w:r>
      <w:r w:rsidRPr="009B4B64">
        <w:rPr>
          <w:spacing w:val="-17"/>
          <w:sz w:val="24"/>
          <w:szCs w:val="24"/>
          <w:lang w:val="ru-RU"/>
        </w:rPr>
        <w:t xml:space="preserve"> </w:t>
      </w:r>
      <w:r w:rsidRPr="009B4B64">
        <w:rPr>
          <w:sz w:val="24"/>
          <w:szCs w:val="24"/>
          <w:lang w:val="ru-RU"/>
        </w:rPr>
        <w:t>немаловажно</w:t>
      </w:r>
      <w:r w:rsidRPr="009B4B64">
        <w:rPr>
          <w:spacing w:val="-24"/>
          <w:sz w:val="24"/>
          <w:szCs w:val="24"/>
          <w:lang w:val="ru-RU"/>
        </w:rPr>
        <w:t xml:space="preserve"> </w:t>
      </w:r>
      <w:r w:rsidRPr="009B4B64">
        <w:rPr>
          <w:sz w:val="24"/>
          <w:szCs w:val="24"/>
          <w:lang w:val="ru-RU"/>
        </w:rPr>
        <w:t>даже</w:t>
      </w:r>
      <w:r w:rsidRPr="009B4B64">
        <w:rPr>
          <w:spacing w:val="-24"/>
          <w:sz w:val="24"/>
          <w:szCs w:val="24"/>
          <w:lang w:val="ru-RU"/>
        </w:rPr>
        <w:t xml:space="preserve"> </w:t>
      </w:r>
      <w:r w:rsidRPr="009B4B64">
        <w:rPr>
          <w:sz w:val="24"/>
          <w:szCs w:val="24"/>
          <w:lang w:val="ru-RU"/>
        </w:rPr>
        <w:t>побочное</w:t>
      </w:r>
      <w:r w:rsidRPr="009B4B64">
        <w:rPr>
          <w:spacing w:val="-24"/>
          <w:sz w:val="24"/>
          <w:szCs w:val="24"/>
          <w:lang w:val="ru-RU"/>
        </w:rPr>
        <w:t xml:space="preserve"> </w:t>
      </w:r>
      <w:r w:rsidRPr="009B4B64">
        <w:rPr>
          <w:sz w:val="24"/>
          <w:szCs w:val="24"/>
          <w:lang w:val="ru-RU"/>
        </w:rPr>
        <w:t>её</w:t>
      </w:r>
      <w:r w:rsidRPr="009B4B64">
        <w:rPr>
          <w:spacing w:val="-24"/>
          <w:sz w:val="24"/>
          <w:szCs w:val="24"/>
          <w:lang w:val="ru-RU"/>
        </w:rPr>
        <w:t xml:space="preserve"> </w:t>
      </w:r>
      <w:r w:rsidRPr="009B4B64">
        <w:rPr>
          <w:sz w:val="24"/>
          <w:szCs w:val="24"/>
          <w:lang w:val="ru-RU"/>
        </w:rPr>
        <w:t>применение</w:t>
      </w:r>
      <w:r w:rsidRPr="009B4B64">
        <w:rPr>
          <w:spacing w:val="-24"/>
          <w:sz w:val="24"/>
          <w:szCs w:val="24"/>
          <w:lang w:val="ru-RU"/>
        </w:rPr>
        <w:t xml:space="preserve"> </w:t>
      </w:r>
      <w:r w:rsidRPr="009B4B64">
        <w:rPr>
          <w:sz w:val="24"/>
          <w:szCs w:val="24"/>
          <w:lang w:val="ru-RU"/>
        </w:rPr>
        <w:t>–</w:t>
      </w:r>
      <w:r w:rsidRPr="009B4B64">
        <w:rPr>
          <w:spacing w:val="-24"/>
          <w:sz w:val="24"/>
          <w:szCs w:val="24"/>
          <w:lang w:val="ru-RU"/>
        </w:rPr>
        <w:t xml:space="preserve"> </w:t>
      </w:r>
      <w:r w:rsidRPr="009B4B64">
        <w:rPr>
          <w:sz w:val="24"/>
          <w:szCs w:val="24"/>
          <w:lang w:val="ru-RU"/>
        </w:rPr>
        <w:t>в</w:t>
      </w:r>
      <w:r w:rsidRPr="009B4B64">
        <w:rPr>
          <w:spacing w:val="-24"/>
          <w:sz w:val="24"/>
          <w:szCs w:val="24"/>
          <w:lang w:val="ru-RU"/>
        </w:rPr>
        <w:t xml:space="preserve"> </w:t>
      </w:r>
      <w:r w:rsidRPr="009B4B64">
        <w:rPr>
          <w:sz w:val="24"/>
          <w:szCs w:val="24"/>
          <w:lang w:val="ru-RU"/>
        </w:rPr>
        <w:t>военном</w:t>
      </w:r>
      <w:r w:rsidRPr="009B4B64">
        <w:rPr>
          <w:spacing w:val="-24"/>
          <w:sz w:val="24"/>
          <w:szCs w:val="24"/>
          <w:lang w:val="ru-RU"/>
        </w:rPr>
        <w:t xml:space="preserve"> </w:t>
      </w:r>
      <w:r w:rsidRPr="009B4B64">
        <w:rPr>
          <w:sz w:val="24"/>
          <w:szCs w:val="24"/>
          <w:lang w:val="ru-RU"/>
        </w:rPr>
        <w:t>деле</w:t>
      </w:r>
      <w:r w:rsidRPr="009B4B64">
        <w:rPr>
          <w:spacing w:val="-24"/>
          <w:sz w:val="24"/>
          <w:szCs w:val="24"/>
          <w:lang w:val="ru-RU"/>
        </w:rPr>
        <w:t xml:space="preserve"> </w:t>
      </w:r>
      <w:r w:rsidRPr="009B4B64">
        <w:rPr>
          <w:sz w:val="24"/>
          <w:szCs w:val="24"/>
          <w:lang w:val="ru-RU"/>
        </w:rPr>
        <w:t>да, впрочем,</w:t>
      </w:r>
      <w:r w:rsidRPr="009B4B64">
        <w:rPr>
          <w:spacing w:val="-21"/>
          <w:sz w:val="24"/>
          <w:szCs w:val="24"/>
          <w:lang w:val="ru-RU"/>
        </w:rPr>
        <w:t xml:space="preserve"> </w:t>
      </w:r>
      <w:r w:rsidRPr="009B4B64">
        <w:rPr>
          <w:sz w:val="24"/>
          <w:szCs w:val="24"/>
          <w:lang w:val="ru-RU"/>
        </w:rPr>
        <w:t>и</w:t>
      </w:r>
      <w:r w:rsidRPr="009B4B64">
        <w:rPr>
          <w:spacing w:val="-21"/>
          <w:sz w:val="24"/>
          <w:szCs w:val="24"/>
          <w:lang w:val="ru-RU"/>
        </w:rPr>
        <w:t xml:space="preserve"> </w:t>
      </w:r>
      <w:r w:rsidRPr="009B4B64">
        <w:rPr>
          <w:sz w:val="24"/>
          <w:szCs w:val="24"/>
          <w:lang w:val="ru-RU"/>
        </w:rPr>
        <w:t>во</w:t>
      </w:r>
      <w:r w:rsidRPr="009B4B64">
        <w:rPr>
          <w:spacing w:val="-21"/>
          <w:sz w:val="24"/>
          <w:szCs w:val="24"/>
          <w:lang w:val="ru-RU"/>
        </w:rPr>
        <w:t xml:space="preserve"> </w:t>
      </w:r>
      <w:r w:rsidRPr="009B4B64">
        <w:rPr>
          <w:sz w:val="24"/>
          <w:szCs w:val="24"/>
          <w:lang w:val="ru-RU"/>
        </w:rPr>
        <w:t>всех</w:t>
      </w:r>
      <w:r w:rsidRPr="009B4B64">
        <w:rPr>
          <w:spacing w:val="-21"/>
          <w:sz w:val="24"/>
          <w:szCs w:val="24"/>
          <w:lang w:val="ru-RU"/>
        </w:rPr>
        <w:t xml:space="preserve"> </w:t>
      </w:r>
      <w:r w:rsidRPr="009B4B64">
        <w:rPr>
          <w:sz w:val="24"/>
          <w:szCs w:val="24"/>
          <w:lang w:val="ru-RU"/>
        </w:rPr>
        <w:t>науках</w:t>
      </w:r>
      <w:r w:rsidRPr="009B4B64">
        <w:rPr>
          <w:spacing w:val="-21"/>
          <w:sz w:val="24"/>
          <w:szCs w:val="24"/>
          <w:lang w:val="ru-RU"/>
        </w:rPr>
        <w:t xml:space="preserve"> </w:t>
      </w:r>
      <w:r w:rsidRPr="009B4B64">
        <w:rPr>
          <w:sz w:val="24"/>
          <w:szCs w:val="24"/>
          <w:lang w:val="ru-RU"/>
        </w:rPr>
        <w:t>–</w:t>
      </w:r>
      <w:r w:rsidRPr="009B4B64">
        <w:rPr>
          <w:spacing w:val="-21"/>
          <w:sz w:val="24"/>
          <w:szCs w:val="24"/>
          <w:lang w:val="ru-RU"/>
        </w:rPr>
        <w:t xml:space="preserve"> </w:t>
      </w:r>
      <w:r w:rsidRPr="009B4B64">
        <w:rPr>
          <w:sz w:val="24"/>
          <w:szCs w:val="24"/>
          <w:lang w:val="ru-RU"/>
        </w:rPr>
        <w:t>для</w:t>
      </w:r>
      <w:r w:rsidRPr="009B4B64">
        <w:rPr>
          <w:spacing w:val="-21"/>
          <w:sz w:val="24"/>
          <w:szCs w:val="24"/>
          <w:lang w:val="ru-RU"/>
        </w:rPr>
        <w:t xml:space="preserve"> </w:t>
      </w:r>
      <w:r w:rsidRPr="009B4B64">
        <w:rPr>
          <w:sz w:val="24"/>
          <w:szCs w:val="24"/>
          <w:lang w:val="ru-RU"/>
        </w:rPr>
        <w:t>лучшего</w:t>
      </w:r>
      <w:r w:rsidRPr="009B4B64">
        <w:rPr>
          <w:spacing w:val="-21"/>
          <w:sz w:val="24"/>
          <w:szCs w:val="24"/>
          <w:lang w:val="ru-RU"/>
        </w:rPr>
        <w:t xml:space="preserve"> </w:t>
      </w:r>
      <w:r w:rsidRPr="009B4B64">
        <w:rPr>
          <w:sz w:val="24"/>
          <w:szCs w:val="24"/>
          <w:lang w:val="ru-RU"/>
        </w:rPr>
        <w:t>их</w:t>
      </w:r>
      <w:r w:rsidRPr="009B4B64">
        <w:rPr>
          <w:spacing w:val="-21"/>
          <w:sz w:val="24"/>
          <w:szCs w:val="24"/>
          <w:lang w:val="ru-RU"/>
        </w:rPr>
        <w:t xml:space="preserve"> </w:t>
      </w:r>
      <w:r w:rsidRPr="009B4B64">
        <w:rPr>
          <w:sz w:val="24"/>
          <w:szCs w:val="24"/>
          <w:lang w:val="ru-RU"/>
        </w:rPr>
        <w:t>усвоения:</w:t>
      </w:r>
      <w:r w:rsidRPr="009B4B64">
        <w:rPr>
          <w:spacing w:val="-21"/>
          <w:sz w:val="24"/>
          <w:szCs w:val="24"/>
          <w:lang w:val="ru-RU"/>
        </w:rPr>
        <w:t xml:space="preserve"> </w:t>
      </w:r>
      <w:r w:rsidRPr="009B4B64">
        <w:rPr>
          <w:sz w:val="24"/>
          <w:szCs w:val="24"/>
          <w:lang w:val="ru-RU"/>
        </w:rPr>
        <w:t>мы</w:t>
      </w:r>
      <w:r w:rsidRPr="009B4B64">
        <w:rPr>
          <w:spacing w:val="-21"/>
          <w:sz w:val="24"/>
          <w:szCs w:val="24"/>
          <w:lang w:val="ru-RU"/>
        </w:rPr>
        <w:t xml:space="preserve"> </w:t>
      </w:r>
      <w:r w:rsidRPr="009B4B64">
        <w:rPr>
          <w:sz w:val="24"/>
          <w:szCs w:val="24"/>
          <w:lang w:val="ru-RU"/>
        </w:rPr>
        <w:t>ведь знаем, какая бесконечная разница существует между человеком</w:t>
      </w:r>
      <w:r w:rsidRPr="009B4B64">
        <w:rPr>
          <w:spacing w:val="-20"/>
          <w:sz w:val="24"/>
          <w:szCs w:val="24"/>
          <w:lang w:val="ru-RU"/>
        </w:rPr>
        <w:t xml:space="preserve"> </w:t>
      </w:r>
      <w:r w:rsidRPr="009B4B64">
        <w:rPr>
          <w:sz w:val="24"/>
          <w:szCs w:val="24"/>
          <w:lang w:val="ru-RU"/>
        </w:rPr>
        <w:t>причастным</w:t>
      </w:r>
      <w:r w:rsidRPr="009B4B64">
        <w:rPr>
          <w:spacing w:val="-20"/>
          <w:sz w:val="24"/>
          <w:szCs w:val="24"/>
          <w:lang w:val="ru-RU"/>
        </w:rPr>
        <w:t xml:space="preserve"> </w:t>
      </w:r>
      <w:r w:rsidRPr="009B4B64">
        <w:rPr>
          <w:sz w:val="24"/>
          <w:szCs w:val="24"/>
          <w:lang w:val="ru-RU"/>
        </w:rPr>
        <w:t>к</w:t>
      </w:r>
      <w:r w:rsidRPr="009B4B64">
        <w:rPr>
          <w:spacing w:val="-20"/>
          <w:sz w:val="24"/>
          <w:szCs w:val="24"/>
          <w:lang w:val="ru-RU"/>
        </w:rPr>
        <w:t xml:space="preserve"> </w:t>
      </w:r>
      <w:r w:rsidRPr="009B4B64">
        <w:rPr>
          <w:sz w:val="24"/>
          <w:szCs w:val="24"/>
          <w:lang w:val="ru-RU"/>
        </w:rPr>
        <w:t>геометрии</w:t>
      </w:r>
      <w:r w:rsidRPr="009B4B64">
        <w:rPr>
          <w:spacing w:val="-20"/>
          <w:sz w:val="24"/>
          <w:szCs w:val="24"/>
          <w:lang w:val="ru-RU"/>
        </w:rPr>
        <w:t xml:space="preserve"> </w:t>
      </w:r>
      <w:r w:rsidRPr="009B4B64">
        <w:rPr>
          <w:sz w:val="24"/>
          <w:szCs w:val="24"/>
          <w:lang w:val="ru-RU"/>
        </w:rPr>
        <w:t>и</w:t>
      </w:r>
      <w:r w:rsidRPr="009B4B64">
        <w:rPr>
          <w:spacing w:val="-20"/>
          <w:sz w:val="24"/>
          <w:szCs w:val="24"/>
          <w:lang w:val="ru-RU"/>
        </w:rPr>
        <w:t xml:space="preserve"> </w:t>
      </w:r>
      <w:r w:rsidRPr="009B4B64">
        <w:rPr>
          <w:sz w:val="24"/>
          <w:szCs w:val="24"/>
          <w:lang w:val="ru-RU"/>
        </w:rPr>
        <w:t>непричастным».</w:t>
      </w:r>
      <w:r w:rsidRPr="009B4B64">
        <w:rPr>
          <w:spacing w:val="-20"/>
          <w:sz w:val="24"/>
          <w:szCs w:val="24"/>
          <w:lang w:val="ru-RU"/>
        </w:rPr>
        <w:t xml:space="preserve"> </w:t>
      </w:r>
      <w:r w:rsidRPr="009B4B64">
        <w:rPr>
          <w:sz w:val="24"/>
          <w:szCs w:val="24"/>
          <w:lang w:val="ru-RU"/>
        </w:rPr>
        <w:t>Для</w:t>
      </w:r>
      <w:r w:rsidRPr="009B4B64">
        <w:rPr>
          <w:spacing w:val="-20"/>
          <w:sz w:val="24"/>
          <w:szCs w:val="24"/>
          <w:lang w:val="ru-RU"/>
        </w:rPr>
        <w:t xml:space="preserve"> </w:t>
      </w:r>
      <w:r w:rsidRPr="009B4B64">
        <w:rPr>
          <w:sz w:val="24"/>
          <w:szCs w:val="24"/>
          <w:lang w:val="ru-RU"/>
        </w:rPr>
        <w:t>этого</w:t>
      </w:r>
      <w:r w:rsidRPr="009B4B64">
        <w:rPr>
          <w:spacing w:val="-20"/>
          <w:sz w:val="24"/>
          <w:szCs w:val="24"/>
          <w:lang w:val="ru-RU"/>
        </w:rPr>
        <w:t xml:space="preserve"> </w:t>
      </w:r>
      <w:r w:rsidRPr="009B4B64">
        <w:rPr>
          <w:sz w:val="24"/>
          <w:szCs w:val="24"/>
          <w:lang w:val="ru-RU"/>
        </w:rPr>
        <w:t>учителю рекомендуется подбирать задачи практического характера для</w:t>
      </w:r>
      <w:r w:rsidRPr="009B4B64">
        <w:rPr>
          <w:spacing w:val="-33"/>
          <w:sz w:val="24"/>
          <w:szCs w:val="24"/>
          <w:lang w:val="ru-RU"/>
        </w:rPr>
        <w:t xml:space="preserve"> </w:t>
      </w:r>
      <w:r w:rsidRPr="009B4B64">
        <w:rPr>
          <w:sz w:val="24"/>
          <w:szCs w:val="24"/>
          <w:lang w:val="ru-RU"/>
        </w:rPr>
        <w:t>рассматриваемых</w:t>
      </w:r>
      <w:r w:rsidRPr="009B4B64">
        <w:rPr>
          <w:spacing w:val="-33"/>
          <w:sz w:val="24"/>
          <w:szCs w:val="24"/>
          <w:lang w:val="ru-RU"/>
        </w:rPr>
        <w:t xml:space="preserve"> </w:t>
      </w:r>
      <w:r w:rsidRPr="009B4B64">
        <w:rPr>
          <w:sz w:val="24"/>
          <w:szCs w:val="24"/>
          <w:lang w:val="ru-RU"/>
        </w:rPr>
        <w:t>тем,</w:t>
      </w:r>
      <w:r w:rsidRPr="009B4B64">
        <w:rPr>
          <w:spacing w:val="-33"/>
          <w:sz w:val="24"/>
          <w:szCs w:val="24"/>
          <w:lang w:val="ru-RU"/>
        </w:rPr>
        <w:t xml:space="preserve"> </w:t>
      </w:r>
      <w:r w:rsidRPr="009B4B64">
        <w:rPr>
          <w:sz w:val="24"/>
          <w:szCs w:val="24"/>
          <w:lang w:val="ru-RU"/>
        </w:rPr>
        <w:t>учить</w:t>
      </w:r>
      <w:r w:rsidRPr="009B4B64">
        <w:rPr>
          <w:spacing w:val="-33"/>
          <w:sz w:val="24"/>
          <w:szCs w:val="24"/>
          <w:lang w:val="ru-RU"/>
        </w:rPr>
        <w:t xml:space="preserve"> </w:t>
      </w:r>
      <w:r w:rsidRPr="009B4B64">
        <w:rPr>
          <w:sz w:val="24"/>
          <w:szCs w:val="24"/>
          <w:lang w:val="ru-RU"/>
        </w:rPr>
        <w:t>детей</w:t>
      </w:r>
      <w:r w:rsidRPr="009B4B64">
        <w:rPr>
          <w:spacing w:val="-33"/>
          <w:sz w:val="24"/>
          <w:szCs w:val="24"/>
          <w:lang w:val="ru-RU"/>
        </w:rPr>
        <w:t xml:space="preserve"> </w:t>
      </w:r>
      <w:r w:rsidRPr="009B4B64">
        <w:rPr>
          <w:sz w:val="24"/>
          <w:szCs w:val="24"/>
          <w:lang w:val="ru-RU"/>
        </w:rPr>
        <w:t>строить</w:t>
      </w:r>
      <w:r w:rsidRPr="009B4B64">
        <w:rPr>
          <w:spacing w:val="-33"/>
          <w:sz w:val="24"/>
          <w:szCs w:val="24"/>
          <w:lang w:val="ru-RU"/>
        </w:rPr>
        <w:t xml:space="preserve"> </w:t>
      </w:r>
      <w:r w:rsidRPr="009B4B64">
        <w:rPr>
          <w:sz w:val="24"/>
          <w:szCs w:val="24"/>
          <w:lang w:val="ru-RU"/>
        </w:rPr>
        <w:t>математические модели</w:t>
      </w:r>
      <w:r w:rsidRPr="009B4B64">
        <w:rPr>
          <w:spacing w:val="-29"/>
          <w:sz w:val="24"/>
          <w:szCs w:val="24"/>
          <w:lang w:val="ru-RU"/>
        </w:rPr>
        <w:t xml:space="preserve"> </w:t>
      </w:r>
      <w:r w:rsidRPr="009B4B64">
        <w:rPr>
          <w:sz w:val="24"/>
          <w:szCs w:val="24"/>
          <w:lang w:val="ru-RU"/>
        </w:rPr>
        <w:t>реальных</w:t>
      </w:r>
      <w:r w:rsidRPr="009B4B64">
        <w:rPr>
          <w:spacing w:val="-29"/>
          <w:sz w:val="24"/>
          <w:szCs w:val="24"/>
          <w:lang w:val="ru-RU"/>
        </w:rPr>
        <w:t xml:space="preserve"> </w:t>
      </w:r>
      <w:r w:rsidRPr="009B4B64">
        <w:rPr>
          <w:sz w:val="24"/>
          <w:szCs w:val="24"/>
          <w:lang w:val="ru-RU"/>
        </w:rPr>
        <w:t>жизненных</w:t>
      </w:r>
      <w:r w:rsidRPr="009B4B64">
        <w:rPr>
          <w:spacing w:val="-29"/>
          <w:sz w:val="24"/>
          <w:szCs w:val="24"/>
          <w:lang w:val="ru-RU"/>
        </w:rPr>
        <w:t xml:space="preserve"> </w:t>
      </w:r>
      <w:r w:rsidRPr="009B4B64">
        <w:rPr>
          <w:sz w:val="24"/>
          <w:szCs w:val="24"/>
          <w:lang w:val="ru-RU"/>
        </w:rPr>
        <w:t>ситуаций,</w:t>
      </w:r>
      <w:r w:rsidRPr="009B4B64">
        <w:rPr>
          <w:spacing w:val="-29"/>
          <w:sz w:val="24"/>
          <w:szCs w:val="24"/>
          <w:lang w:val="ru-RU"/>
        </w:rPr>
        <w:t xml:space="preserve"> </w:t>
      </w:r>
      <w:r w:rsidRPr="009B4B64">
        <w:rPr>
          <w:sz w:val="24"/>
          <w:szCs w:val="24"/>
          <w:lang w:val="ru-RU"/>
        </w:rPr>
        <w:t>проводить</w:t>
      </w:r>
      <w:r w:rsidRPr="009B4B64">
        <w:rPr>
          <w:spacing w:val="-29"/>
          <w:sz w:val="24"/>
          <w:szCs w:val="24"/>
          <w:lang w:val="ru-RU"/>
        </w:rPr>
        <w:t xml:space="preserve"> </w:t>
      </w:r>
      <w:r w:rsidRPr="009B4B64">
        <w:rPr>
          <w:sz w:val="24"/>
          <w:szCs w:val="24"/>
          <w:lang w:val="ru-RU"/>
        </w:rPr>
        <w:t>вычисления и</w:t>
      </w:r>
      <w:r w:rsidRPr="009B4B64">
        <w:rPr>
          <w:spacing w:val="-36"/>
          <w:sz w:val="24"/>
          <w:szCs w:val="24"/>
          <w:lang w:val="ru-RU"/>
        </w:rPr>
        <w:t xml:space="preserve"> </w:t>
      </w:r>
      <w:r w:rsidRPr="009B4B64">
        <w:rPr>
          <w:sz w:val="24"/>
          <w:szCs w:val="24"/>
          <w:lang w:val="ru-RU"/>
        </w:rPr>
        <w:t>оценивать</w:t>
      </w:r>
      <w:r w:rsidRPr="009B4B64">
        <w:rPr>
          <w:spacing w:val="-36"/>
          <w:sz w:val="24"/>
          <w:szCs w:val="24"/>
          <w:lang w:val="ru-RU"/>
        </w:rPr>
        <w:t xml:space="preserve"> </w:t>
      </w:r>
      <w:r w:rsidRPr="009B4B64">
        <w:rPr>
          <w:sz w:val="24"/>
          <w:szCs w:val="24"/>
          <w:lang w:val="ru-RU"/>
        </w:rPr>
        <w:t>адекватность</w:t>
      </w:r>
      <w:r w:rsidRPr="009B4B64">
        <w:rPr>
          <w:spacing w:val="-36"/>
          <w:sz w:val="24"/>
          <w:szCs w:val="24"/>
          <w:lang w:val="ru-RU"/>
        </w:rPr>
        <w:t xml:space="preserve"> </w:t>
      </w:r>
      <w:r w:rsidRPr="009B4B64">
        <w:rPr>
          <w:sz w:val="24"/>
          <w:szCs w:val="24"/>
          <w:lang w:val="ru-RU"/>
        </w:rPr>
        <w:t>полученного</w:t>
      </w:r>
      <w:r w:rsidRPr="009B4B64">
        <w:rPr>
          <w:spacing w:val="-36"/>
          <w:sz w:val="24"/>
          <w:szCs w:val="24"/>
          <w:lang w:val="ru-RU"/>
        </w:rPr>
        <w:t xml:space="preserve"> </w:t>
      </w:r>
      <w:r w:rsidRPr="009B4B64">
        <w:rPr>
          <w:sz w:val="24"/>
          <w:szCs w:val="24"/>
          <w:lang w:val="ru-RU"/>
        </w:rPr>
        <w:t>результата.</w:t>
      </w:r>
      <w:r w:rsidRPr="009B4B64">
        <w:rPr>
          <w:spacing w:val="-36"/>
          <w:sz w:val="24"/>
          <w:szCs w:val="24"/>
          <w:lang w:val="ru-RU"/>
        </w:rPr>
        <w:t xml:space="preserve"> </w:t>
      </w:r>
      <w:r w:rsidRPr="009B4B64">
        <w:rPr>
          <w:sz w:val="24"/>
          <w:szCs w:val="24"/>
          <w:lang w:val="ru-RU"/>
        </w:rPr>
        <w:t>Крайне</w:t>
      </w:r>
      <w:r w:rsidRPr="009B4B64">
        <w:rPr>
          <w:spacing w:val="-36"/>
          <w:sz w:val="24"/>
          <w:szCs w:val="24"/>
          <w:lang w:val="ru-RU"/>
        </w:rPr>
        <w:t xml:space="preserve"> </w:t>
      </w:r>
      <w:r w:rsidRPr="009B4B64">
        <w:rPr>
          <w:sz w:val="24"/>
          <w:szCs w:val="24"/>
          <w:lang w:val="ru-RU"/>
        </w:rPr>
        <w:t>важно</w:t>
      </w:r>
      <w:r w:rsidRPr="009B4B64">
        <w:rPr>
          <w:spacing w:val="-28"/>
          <w:sz w:val="24"/>
          <w:szCs w:val="24"/>
          <w:lang w:val="ru-RU"/>
        </w:rPr>
        <w:t xml:space="preserve"> </w:t>
      </w:r>
      <w:r w:rsidRPr="009B4B64">
        <w:rPr>
          <w:sz w:val="24"/>
          <w:szCs w:val="24"/>
          <w:lang w:val="ru-RU"/>
        </w:rPr>
        <w:t>подчёркивать</w:t>
      </w:r>
      <w:r w:rsidRPr="009B4B64">
        <w:rPr>
          <w:spacing w:val="-28"/>
          <w:sz w:val="24"/>
          <w:szCs w:val="24"/>
          <w:lang w:val="ru-RU"/>
        </w:rPr>
        <w:t xml:space="preserve"> </w:t>
      </w:r>
      <w:r w:rsidRPr="009B4B64">
        <w:rPr>
          <w:sz w:val="24"/>
          <w:szCs w:val="24"/>
          <w:lang w:val="ru-RU"/>
        </w:rPr>
        <w:t>связи</w:t>
      </w:r>
      <w:r w:rsidRPr="009B4B64">
        <w:rPr>
          <w:spacing w:val="-28"/>
          <w:sz w:val="24"/>
          <w:szCs w:val="24"/>
          <w:lang w:val="ru-RU"/>
        </w:rPr>
        <w:t xml:space="preserve"> </w:t>
      </w:r>
      <w:r w:rsidRPr="009B4B64">
        <w:rPr>
          <w:sz w:val="24"/>
          <w:szCs w:val="24"/>
          <w:lang w:val="ru-RU"/>
        </w:rPr>
        <w:t>геометрии</w:t>
      </w:r>
      <w:r w:rsidRPr="009B4B64">
        <w:rPr>
          <w:spacing w:val="-28"/>
          <w:sz w:val="24"/>
          <w:szCs w:val="24"/>
          <w:lang w:val="ru-RU"/>
        </w:rPr>
        <w:t xml:space="preserve"> </w:t>
      </w:r>
      <w:r w:rsidRPr="009B4B64">
        <w:rPr>
          <w:sz w:val="24"/>
          <w:szCs w:val="24"/>
          <w:lang w:val="ru-RU"/>
        </w:rPr>
        <w:t>с</w:t>
      </w:r>
      <w:r w:rsidRPr="009B4B64">
        <w:rPr>
          <w:spacing w:val="-28"/>
          <w:sz w:val="24"/>
          <w:szCs w:val="24"/>
          <w:lang w:val="ru-RU"/>
        </w:rPr>
        <w:t xml:space="preserve"> </w:t>
      </w:r>
      <w:r w:rsidRPr="009B4B64">
        <w:rPr>
          <w:sz w:val="24"/>
          <w:szCs w:val="24"/>
          <w:lang w:val="ru-RU"/>
        </w:rPr>
        <w:t>другими</w:t>
      </w:r>
      <w:r w:rsidRPr="009B4B64">
        <w:rPr>
          <w:spacing w:val="-28"/>
          <w:sz w:val="24"/>
          <w:szCs w:val="24"/>
          <w:lang w:val="ru-RU"/>
        </w:rPr>
        <w:t xml:space="preserve"> </w:t>
      </w:r>
      <w:r w:rsidRPr="009B4B64">
        <w:rPr>
          <w:sz w:val="24"/>
          <w:szCs w:val="24"/>
          <w:lang w:val="ru-RU"/>
        </w:rPr>
        <w:t>предметами,</w:t>
      </w:r>
      <w:r w:rsidRPr="009B4B64">
        <w:rPr>
          <w:spacing w:val="-28"/>
          <w:sz w:val="24"/>
          <w:szCs w:val="24"/>
          <w:lang w:val="ru-RU"/>
        </w:rPr>
        <w:t xml:space="preserve"> </w:t>
      </w:r>
      <w:r w:rsidRPr="009B4B64">
        <w:rPr>
          <w:sz w:val="24"/>
          <w:szCs w:val="24"/>
          <w:lang w:val="ru-RU"/>
        </w:rPr>
        <w:t>мотивировать использовать определения геометрических фигур и понятий, демонстрировать применение полученных умений в физике</w:t>
      </w:r>
      <w:r w:rsidRPr="009B4B64">
        <w:rPr>
          <w:spacing w:val="39"/>
          <w:sz w:val="24"/>
          <w:szCs w:val="24"/>
          <w:lang w:val="ru-RU"/>
        </w:rPr>
        <w:t xml:space="preserve"> </w:t>
      </w:r>
      <w:r w:rsidRPr="009B4B64">
        <w:rPr>
          <w:sz w:val="24"/>
          <w:szCs w:val="24"/>
          <w:lang w:val="ru-RU"/>
        </w:rPr>
        <w:t>и</w:t>
      </w:r>
      <w:r w:rsidRPr="009B4B64">
        <w:rPr>
          <w:spacing w:val="39"/>
          <w:sz w:val="24"/>
          <w:szCs w:val="24"/>
          <w:lang w:val="ru-RU"/>
        </w:rPr>
        <w:t xml:space="preserve"> </w:t>
      </w:r>
      <w:r w:rsidRPr="009B4B64">
        <w:rPr>
          <w:sz w:val="24"/>
          <w:szCs w:val="24"/>
          <w:lang w:val="ru-RU"/>
        </w:rPr>
        <w:t>технике.</w:t>
      </w:r>
      <w:r w:rsidRPr="009B4B64">
        <w:rPr>
          <w:spacing w:val="39"/>
          <w:sz w:val="24"/>
          <w:szCs w:val="24"/>
          <w:lang w:val="ru-RU"/>
        </w:rPr>
        <w:t xml:space="preserve"> </w:t>
      </w:r>
      <w:r w:rsidRPr="009B4B64">
        <w:rPr>
          <w:sz w:val="24"/>
          <w:szCs w:val="24"/>
          <w:lang w:val="ru-RU"/>
        </w:rPr>
        <w:t>Эти</w:t>
      </w:r>
      <w:r w:rsidRPr="009B4B64">
        <w:rPr>
          <w:spacing w:val="39"/>
          <w:sz w:val="24"/>
          <w:szCs w:val="24"/>
          <w:lang w:val="ru-RU"/>
        </w:rPr>
        <w:t xml:space="preserve"> </w:t>
      </w:r>
      <w:r w:rsidRPr="009B4B64">
        <w:rPr>
          <w:sz w:val="24"/>
          <w:szCs w:val="24"/>
          <w:lang w:val="ru-RU"/>
        </w:rPr>
        <w:t>связи</w:t>
      </w:r>
      <w:r w:rsidRPr="009B4B64">
        <w:rPr>
          <w:spacing w:val="39"/>
          <w:sz w:val="24"/>
          <w:szCs w:val="24"/>
          <w:lang w:val="ru-RU"/>
        </w:rPr>
        <w:t xml:space="preserve"> </w:t>
      </w:r>
      <w:r w:rsidRPr="009B4B64">
        <w:rPr>
          <w:sz w:val="24"/>
          <w:szCs w:val="24"/>
          <w:lang w:val="ru-RU"/>
        </w:rPr>
        <w:t>наиболее</w:t>
      </w:r>
      <w:r w:rsidRPr="009B4B64">
        <w:rPr>
          <w:spacing w:val="39"/>
          <w:sz w:val="24"/>
          <w:szCs w:val="24"/>
          <w:lang w:val="ru-RU"/>
        </w:rPr>
        <w:t xml:space="preserve"> </w:t>
      </w:r>
      <w:r w:rsidRPr="009B4B64">
        <w:rPr>
          <w:sz w:val="24"/>
          <w:szCs w:val="24"/>
          <w:lang w:val="ru-RU"/>
        </w:rPr>
        <w:t>ярко</w:t>
      </w:r>
      <w:r w:rsidRPr="009B4B64">
        <w:rPr>
          <w:spacing w:val="39"/>
          <w:sz w:val="24"/>
          <w:szCs w:val="24"/>
          <w:lang w:val="ru-RU"/>
        </w:rPr>
        <w:t xml:space="preserve"> </w:t>
      </w:r>
      <w:r w:rsidRPr="009B4B64">
        <w:rPr>
          <w:sz w:val="24"/>
          <w:szCs w:val="24"/>
          <w:lang w:val="ru-RU"/>
        </w:rPr>
        <w:t>видны</w:t>
      </w:r>
      <w:r w:rsidRPr="009B4B64">
        <w:rPr>
          <w:spacing w:val="39"/>
          <w:sz w:val="24"/>
          <w:szCs w:val="24"/>
          <w:lang w:val="ru-RU"/>
        </w:rPr>
        <w:t xml:space="preserve"> </w:t>
      </w:r>
      <w:r w:rsidRPr="009B4B64">
        <w:rPr>
          <w:sz w:val="24"/>
          <w:szCs w:val="24"/>
          <w:lang w:val="ru-RU"/>
        </w:rPr>
        <w:t>в</w:t>
      </w:r>
      <w:r w:rsidRPr="009B4B64">
        <w:rPr>
          <w:spacing w:val="39"/>
          <w:sz w:val="24"/>
          <w:szCs w:val="24"/>
          <w:lang w:val="ru-RU"/>
        </w:rPr>
        <w:t xml:space="preserve"> </w:t>
      </w:r>
      <w:r w:rsidRPr="009B4B64">
        <w:rPr>
          <w:sz w:val="24"/>
          <w:szCs w:val="24"/>
          <w:lang w:val="ru-RU"/>
        </w:rPr>
        <w:t>темах «Векторы», «Тригонометрические соотношения», «Метод координат» и «Теорема Пифагора».</w:t>
      </w:r>
    </w:p>
    <w:p w14:paraId="5952ED7C" w14:textId="58DCA50B" w:rsidR="002B5DBF" w:rsidRPr="009B4B64" w:rsidRDefault="002B5DBF" w:rsidP="004859DB">
      <w:pPr>
        <w:rPr>
          <w:sz w:val="24"/>
          <w:szCs w:val="24"/>
          <w:lang w:val="ru-RU"/>
        </w:rPr>
      </w:pPr>
      <w:r w:rsidRPr="009B4B64">
        <w:rPr>
          <w:sz w:val="24"/>
          <w:szCs w:val="24"/>
          <w:lang w:val="ru-RU"/>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9B4B64">
        <w:rPr>
          <w:sz w:val="24"/>
          <w:szCs w:val="24"/>
        </w:rPr>
        <w:t>Geometria</w:t>
      </w:r>
      <w:r w:rsidRPr="009B4B64">
        <w:rPr>
          <w:sz w:val="24"/>
          <w:szCs w:val="24"/>
          <w:lang w:val="ru-RU"/>
        </w:rPr>
        <w:t xml:space="preserve"> </w:t>
      </w:r>
      <w:r w:rsidRPr="009B4B64">
        <w:rPr>
          <w:sz w:val="24"/>
          <w:szCs w:val="24"/>
        </w:rPr>
        <w:t>una</w:t>
      </w:r>
      <w:r w:rsidRPr="009B4B64">
        <w:rPr>
          <w:sz w:val="24"/>
          <w:szCs w:val="24"/>
          <w:lang w:val="ru-RU"/>
        </w:rPr>
        <w:t xml:space="preserve"> </w:t>
      </w:r>
      <w:r w:rsidRPr="009B4B64">
        <w:rPr>
          <w:sz w:val="24"/>
          <w:szCs w:val="24"/>
        </w:rPr>
        <w:t>et</w:t>
      </w:r>
      <w:r w:rsidRPr="009B4B64">
        <w:rPr>
          <w:sz w:val="24"/>
          <w:szCs w:val="24"/>
          <w:lang w:val="ru-RU"/>
        </w:rPr>
        <w:t xml:space="preserve"> </w:t>
      </w:r>
      <w:r w:rsidRPr="009B4B64">
        <w:rPr>
          <w:sz w:val="24"/>
          <w:szCs w:val="24"/>
        </w:rPr>
        <w:t>aeterna</w:t>
      </w:r>
      <w:r w:rsidRPr="009B4B64">
        <w:rPr>
          <w:sz w:val="24"/>
          <w:szCs w:val="24"/>
          <w:lang w:val="ru-RU"/>
        </w:rPr>
        <w:t xml:space="preserve"> </w:t>
      </w:r>
      <w:r w:rsidRPr="009B4B64">
        <w:rPr>
          <w:sz w:val="24"/>
          <w:szCs w:val="24"/>
        </w:rPr>
        <w:t>est</w:t>
      </w:r>
      <w:r w:rsidRPr="009B4B64">
        <w:rPr>
          <w:sz w:val="24"/>
          <w:szCs w:val="24"/>
          <w:lang w:val="ru-RU"/>
        </w:rPr>
        <w:t xml:space="preserve"> </w:t>
      </w:r>
      <w:r w:rsidRPr="009B4B64">
        <w:rPr>
          <w:sz w:val="24"/>
          <w:szCs w:val="24"/>
        </w:rPr>
        <w:t>in</w:t>
      </w:r>
      <w:r w:rsidRPr="009B4B64">
        <w:rPr>
          <w:sz w:val="24"/>
          <w:szCs w:val="24"/>
          <w:lang w:val="ru-RU"/>
        </w:rPr>
        <w:t xml:space="preserve"> </w:t>
      </w:r>
      <w:r w:rsidRPr="009B4B64">
        <w:rPr>
          <w:sz w:val="24"/>
          <w:szCs w:val="24"/>
        </w:rPr>
        <w:t>mente</w:t>
      </w:r>
      <w:r w:rsidRPr="009B4B64">
        <w:rPr>
          <w:sz w:val="24"/>
          <w:szCs w:val="24"/>
          <w:lang w:val="ru-RU"/>
        </w:rPr>
        <w:t xml:space="preserve"> </w:t>
      </w:r>
      <w:r w:rsidRPr="009B4B64">
        <w:rPr>
          <w:sz w:val="24"/>
          <w:szCs w:val="24"/>
        </w:rPr>
        <w:t>Dei</w:t>
      </w:r>
      <w:r w:rsidRPr="009B4B64">
        <w:rPr>
          <w:sz w:val="24"/>
          <w:szCs w:val="24"/>
          <w:lang w:val="ru-RU"/>
        </w:rPr>
        <w:t xml:space="preserve"> </w:t>
      </w:r>
      <w:r w:rsidRPr="009B4B64">
        <w:rPr>
          <w:sz w:val="24"/>
          <w:szCs w:val="24"/>
        </w:rPr>
        <w:t>refulgens</w:t>
      </w:r>
      <w:r w:rsidRPr="009B4B64">
        <w:rPr>
          <w:sz w:val="24"/>
          <w:szCs w:val="24"/>
          <w:lang w:val="ru-RU"/>
        </w:rPr>
        <w:t xml:space="preserve">: </w:t>
      </w:r>
      <w:r w:rsidRPr="009B4B64">
        <w:rPr>
          <w:sz w:val="24"/>
          <w:szCs w:val="24"/>
        </w:rPr>
        <w:t>cuius</w:t>
      </w:r>
      <w:r w:rsidRPr="009B4B64">
        <w:rPr>
          <w:sz w:val="24"/>
          <w:szCs w:val="24"/>
          <w:lang w:val="ru-RU"/>
        </w:rPr>
        <w:t xml:space="preserve"> </w:t>
      </w:r>
      <w:r w:rsidRPr="009B4B64">
        <w:rPr>
          <w:sz w:val="24"/>
          <w:szCs w:val="24"/>
        </w:rPr>
        <w:t>consortium</w:t>
      </w:r>
      <w:r w:rsidRPr="009B4B64">
        <w:rPr>
          <w:sz w:val="24"/>
          <w:szCs w:val="24"/>
          <w:lang w:val="ru-RU"/>
        </w:rPr>
        <w:t xml:space="preserve"> </w:t>
      </w:r>
      <w:r w:rsidRPr="009B4B64">
        <w:rPr>
          <w:sz w:val="24"/>
          <w:szCs w:val="24"/>
        </w:rPr>
        <w:t>hominibus</w:t>
      </w:r>
      <w:r w:rsidRPr="009B4B64">
        <w:rPr>
          <w:sz w:val="24"/>
          <w:szCs w:val="24"/>
          <w:lang w:val="ru-RU"/>
        </w:rPr>
        <w:t xml:space="preserve"> </w:t>
      </w:r>
      <w:r w:rsidRPr="009B4B64">
        <w:rPr>
          <w:sz w:val="24"/>
          <w:szCs w:val="24"/>
        </w:rPr>
        <w:t>tributum</w:t>
      </w:r>
      <w:r w:rsidRPr="009B4B64">
        <w:rPr>
          <w:sz w:val="24"/>
          <w:szCs w:val="24"/>
          <w:lang w:val="ru-RU"/>
        </w:rPr>
        <w:t xml:space="preserve"> </w:t>
      </w:r>
      <w:r w:rsidRPr="009B4B64">
        <w:rPr>
          <w:sz w:val="24"/>
          <w:szCs w:val="24"/>
        </w:rPr>
        <w:t>inter</w:t>
      </w:r>
      <w:r w:rsidRPr="009B4B64">
        <w:rPr>
          <w:sz w:val="24"/>
          <w:szCs w:val="24"/>
          <w:lang w:val="ru-RU"/>
        </w:rPr>
        <w:t xml:space="preserve"> </w:t>
      </w:r>
      <w:r w:rsidRPr="009B4B64">
        <w:rPr>
          <w:sz w:val="24"/>
          <w:szCs w:val="24"/>
        </w:rPr>
        <w:t>causas</w:t>
      </w:r>
      <w:r w:rsidRPr="009B4B64">
        <w:rPr>
          <w:sz w:val="24"/>
          <w:szCs w:val="24"/>
          <w:lang w:val="ru-RU"/>
        </w:rPr>
        <w:t xml:space="preserve"> </w:t>
      </w:r>
      <w:r w:rsidRPr="009B4B64">
        <w:rPr>
          <w:sz w:val="24"/>
          <w:szCs w:val="24"/>
        </w:rPr>
        <w:t>est</w:t>
      </w:r>
      <w:r w:rsidRPr="009B4B64">
        <w:rPr>
          <w:sz w:val="24"/>
          <w:szCs w:val="24"/>
          <w:lang w:val="ru-RU"/>
        </w:rPr>
        <w:t xml:space="preserve">, </w:t>
      </w:r>
      <w:r w:rsidRPr="009B4B64">
        <w:rPr>
          <w:sz w:val="24"/>
          <w:szCs w:val="24"/>
        </w:rPr>
        <w:t>cur</w:t>
      </w:r>
      <w:r w:rsidRPr="009B4B64">
        <w:rPr>
          <w:sz w:val="24"/>
          <w:szCs w:val="24"/>
          <w:lang w:val="ru-RU"/>
        </w:rPr>
        <w:t xml:space="preserve"> </w:t>
      </w:r>
      <w:r w:rsidRPr="009B4B64">
        <w:rPr>
          <w:sz w:val="24"/>
          <w:szCs w:val="24"/>
        </w:rPr>
        <w:t>homo</w:t>
      </w:r>
      <w:r w:rsidRPr="009B4B64">
        <w:rPr>
          <w:sz w:val="24"/>
          <w:szCs w:val="24"/>
          <w:lang w:val="ru-RU"/>
        </w:rPr>
        <w:t xml:space="preserve"> </w:t>
      </w:r>
      <w:r w:rsidRPr="009B4B64">
        <w:rPr>
          <w:sz w:val="24"/>
          <w:szCs w:val="24"/>
        </w:rPr>
        <w:t>sit</w:t>
      </w:r>
      <w:r w:rsidRPr="009B4B64">
        <w:rPr>
          <w:sz w:val="24"/>
          <w:szCs w:val="24"/>
          <w:lang w:val="ru-RU"/>
        </w:rPr>
        <w:t xml:space="preserve"> </w:t>
      </w:r>
      <w:r w:rsidRPr="009B4B64">
        <w:rPr>
          <w:sz w:val="24"/>
          <w:szCs w:val="24"/>
        </w:rPr>
        <w:t>imago</w:t>
      </w:r>
      <w:r w:rsidRPr="009B4B64">
        <w:rPr>
          <w:sz w:val="24"/>
          <w:szCs w:val="24"/>
          <w:lang w:val="ru-RU"/>
        </w:rPr>
        <w:t xml:space="preserve"> </w:t>
      </w:r>
      <w:r w:rsidRPr="009B4B64">
        <w:rPr>
          <w:sz w:val="24"/>
          <w:szCs w:val="24"/>
        </w:rPr>
        <w:t>Dei</w:t>
      </w:r>
      <w:r w:rsidRPr="009B4B64">
        <w:rPr>
          <w:sz w:val="24"/>
          <w:szCs w:val="24"/>
          <w:lang w:val="ru-RU"/>
        </w:rPr>
        <w:t>”</w:t>
      </w:r>
      <w:r w:rsidRPr="009B4B64">
        <w:rPr>
          <w:rStyle w:val="ad"/>
          <w:sz w:val="24"/>
          <w:szCs w:val="24"/>
          <w:lang w:val="ru-RU"/>
        </w:rPr>
        <w:footnoteReference w:id="18"/>
      </w:r>
      <w:r w:rsidR="004859DB">
        <w:rPr>
          <w:sz w:val="24"/>
          <w:szCs w:val="24"/>
          <w:lang w:val="ru-RU"/>
        </w:rPr>
        <w:t>.</w:t>
      </w:r>
    </w:p>
    <w:p w14:paraId="5D6D8BDB" w14:textId="77777777" w:rsidR="002B5DBF" w:rsidRPr="009B4B64" w:rsidRDefault="002B5DBF" w:rsidP="002B5DBF">
      <w:pPr>
        <w:rPr>
          <w:b/>
          <w:bCs/>
          <w:sz w:val="24"/>
          <w:szCs w:val="24"/>
          <w:lang w:val="ru-RU"/>
        </w:rPr>
      </w:pPr>
      <w:bookmarkStart w:id="435" w:name="_Toc97148550"/>
      <w:r w:rsidRPr="009B4B64">
        <w:rPr>
          <w:b/>
          <w:bCs/>
          <w:sz w:val="24"/>
          <w:szCs w:val="24"/>
          <w:lang w:val="ru-RU"/>
        </w:rPr>
        <w:t>МЕСТО УЧЕБНОГО КУРСА В УЧЕБНОМ ПЛАНЕ</w:t>
      </w:r>
      <w:bookmarkEnd w:id="435"/>
    </w:p>
    <w:p w14:paraId="4E9B3A48" w14:textId="77777777" w:rsidR="002B5DBF" w:rsidRPr="009B4B64" w:rsidRDefault="002B5DBF" w:rsidP="002B5DBF">
      <w:pPr>
        <w:rPr>
          <w:sz w:val="24"/>
          <w:szCs w:val="24"/>
          <w:lang w:val="ru-RU"/>
        </w:rPr>
      </w:pPr>
      <w:r w:rsidRPr="009B4B64">
        <w:rPr>
          <w:sz w:val="24"/>
          <w:szCs w:val="24"/>
          <w:lang w:val="ru-RU"/>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0E5FD5C9" w14:textId="7FCDC4F8" w:rsidR="002B5DBF" w:rsidRPr="009B4B64" w:rsidRDefault="002B5DBF" w:rsidP="004859DB">
      <w:pPr>
        <w:rPr>
          <w:sz w:val="24"/>
          <w:szCs w:val="24"/>
          <w:lang w:val="ru-RU"/>
        </w:rPr>
      </w:pPr>
      <w:r w:rsidRPr="009B4B64">
        <w:rPr>
          <w:sz w:val="24"/>
          <w:szCs w:val="24"/>
          <w:lang w:val="ru-RU"/>
        </w:rPr>
        <w:t>Учебный план предусматривает изучение геометрии на базовом уровне, исходя из не менее 68 учебных часов в учебном году, всего за три года обучения –</w:t>
      </w:r>
      <w:bookmarkStart w:id="436" w:name="_Toc97148551"/>
      <w:r w:rsidR="004859DB">
        <w:rPr>
          <w:sz w:val="24"/>
          <w:szCs w:val="24"/>
          <w:lang w:val="ru-RU"/>
        </w:rPr>
        <w:t xml:space="preserve"> не менее 204    часов.</w:t>
      </w:r>
    </w:p>
    <w:p w14:paraId="0D992A95" w14:textId="77777777" w:rsidR="002B5DBF" w:rsidRPr="009B4B64" w:rsidRDefault="002B5DBF" w:rsidP="002B5DBF">
      <w:pPr>
        <w:rPr>
          <w:b/>
          <w:bCs/>
          <w:sz w:val="24"/>
          <w:szCs w:val="24"/>
          <w:lang w:val="ru-RU"/>
        </w:rPr>
      </w:pPr>
      <w:r w:rsidRPr="009B4B64">
        <w:rPr>
          <w:b/>
          <w:bCs/>
          <w:sz w:val="24"/>
          <w:szCs w:val="24"/>
          <w:lang w:val="ru-RU"/>
        </w:rPr>
        <w:t>СОДЕРЖАНИЕ УЧЕБНОГО КУРСА (ПО ГОДАМ ОБУЧЕНИЯ)</w:t>
      </w:r>
      <w:bookmarkEnd w:id="436"/>
    </w:p>
    <w:p w14:paraId="48035033" w14:textId="77777777" w:rsidR="002B5DBF" w:rsidRPr="009B4B64" w:rsidRDefault="002B5DBF" w:rsidP="002B5DBF">
      <w:pPr>
        <w:rPr>
          <w:b/>
          <w:sz w:val="24"/>
          <w:szCs w:val="24"/>
          <w:lang w:val="ru-RU"/>
        </w:rPr>
      </w:pPr>
      <w:r w:rsidRPr="009B4B64">
        <w:rPr>
          <w:b/>
          <w:sz w:val="24"/>
          <w:szCs w:val="24"/>
          <w:lang w:val="ru-RU"/>
        </w:rPr>
        <w:t>7 класс</w:t>
      </w:r>
    </w:p>
    <w:p w14:paraId="4228859A" w14:textId="77777777" w:rsidR="002B5DBF" w:rsidRPr="009B4B64" w:rsidRDefault="002B5DBF" w:rsidP="002B5DBF">
      <w:pPr>
        <w:rPr>
          <w:sz w:val="24"/>
          <w:szCs w:val="24"/>
          <w:lang w:val="ru-RU"/>
        </w:rPr>
      </w:pPr>
      <w:r w:rsidRPr="009B4B64">
        <w:rPr>
          <w:sz w:val="24"/>
          <w:szCs w:val="24"/>
          <w:lang w:val="ru-RU"/>
        </w:rPr>
        <w:t>Начальные</w:t>
      </w:r>
      <w:r w:rsidRPr="009B4B64">
        <w:rPr>
          <w:spacing w:val="-9"/>
          <w:sz w:val="24"/>
          <w:szCs w:val="24"/>
          <w:lang w:val="ru-RU"/>
        </w:rPr>
        <w:t xml:space="preserve"> </w:t>
      </w:r>
      <w:r w:rsidRPr="009B4B64">
        <w:rPr>
          <w:sz w:val="24"/>
          <w:szCs w:val="24"/>
          <w:lang w:val="ru-RU"/>
        </w:rPr>
        <w:t>понятия</w:t>
      </w:r>
      <w:r w:rsidRPr="009B4B64">
        <w:rPr>
          <w:spacing w:val="-9"/>
          <w:sz w:val="24"/>
          <w:szCs w:val="24"/>
          <w:lang w:val="ru-RU"/>
        </w:rPr>
        <w:t xml:space="preserve"> </w:t>
      </w:r>
      <w:r w:rsidRPr="009B4B64">
        <w:rPr>
          <w:sz w:val="24"/>
          <w:szCs w:val="24"/>
          <w:lang w:val="ru-RU"/>
        </w:rPr>
        <w:t>геометрии.</w:t>
      </w:r>
      <w:r w:rsidRPr="009B4B64">
        <w:rPr>
          <w:spacing w:val="-9"/>
          <w:sz w:val="24"/>
          <w:szCs w:val="24"/>
          <w:lang w:val="ru-RU"/>
        </w:rPr>
        <w:t xml:space="preserve"> </w:t>
      </w:r>
      <w:r w:rsidRPr="009B4B64">
        <w:rPr>
          <w:sz w:val="24"/>
          <w:szCs w:val="24"/>
          <w:lang w:val="ru-RU"/>
        </w:rPr>
        <w:t>Точка,</w:t>
      </w:r>
      <w:r w:rsidRPr="009B4B64">
        <w:rPr>
          <w:spacing w:val="-9"/>
          <w:sz w:val="24"/>
          <w:szCs w:val="24"/>
          <w:lang w:val="ru-RU"/>
        </w:rPr>
        <w:t xml:space="preserve"> </w:t>
      </w:r>
      <w:r w:rsidRPr="009B4B64">
        <w:rPr>
          <w:sz w:val="24"/>
          <w:szCs w:val="24"/>
          <w:lang w:val="ru-RU"/>
        </w:rPr>
        <w:t>прямая,</w:t>
      </w:r>
      <w:r w:rsidRPr="009B4B64">
        <w:rPr>
          <w:spacing w:val="-9"/>
          <w:sz w:val="24"/>
          <w:szCs w:val="24"/>
          <w:lang w:val="ru-RU"/>
        </w:rPr>
        <w:t xml:space="preserve"> </w:t>
      </w:r>
      <w:r w:rsidRPr="009B4B64">
        <w:rPr>
          <w:sz w:val="24"/>
          <w:szCs w:val="24"/>
          <w:lang w:val="ru-RU"/>
        </w:rPr>
        <w:t>отрезок,</w:t>
      </w:r>
      <w:r w:rsidRPr="009B4B64">
        <w:rPr>
          <w:spacing w:val="-9"/>
          <w:sz w:val="24"/>
          <w:szCs w:val="24"/>
          <w:lang w:val="ru-RU"/>
        </w:rPr>
        <w:t xml:space="preserve"> </w:t>
      </w:r>
      <w:r w:rsidRPr="009B4B64">
        <w:rPr>
          <w:sz w:val="24"/>
          <w:szCs w:val="24"/>
          <w:lang w:val="ru-RU"/>
        </w:rPr>
        <w:t>луч. Угол.</w:t>
      </w:r>
      <w:r w:rsidRPr="009B4B64">
        <w:rPr>
          <w:spacing w:val="-10"/>
          <w:sz w:val="24"/>
          <w:szCs w:val="24"/>
          <w:lang w:val="ru-RU"/>
        </w:rPr>
        <w:t xml:space="preserve"> </w:t>
      </w:r>
      <w:r w:rsidRPr="009B4B64">
        <w:rPr>
          <w:sz w:val="24"/>
          <w:szCs w:val="24"/>
          <w:lang w:val="ru-RU"/>
        </w:rPr>
        <w:t>Виды</w:t>
      </w:r>
      <w:r w:rsidRPr="009B4B64">
        <w:rPr>
          <w:spacing w:val="-10"/>
          <w:sz w:val="24"/>
          <w:szCs w:val="24"/>
          <w:lang w:val="ru-RU"/>
        </w:rPr>
        <w:t xml:space="preserve"> </w:t>
      </w:r>
      <w:r w:rsidRPr="009B4B64">
        <w:rPr>
          <w:sz w:val="24"/>
          <w:szCs w:val="24"/>
          <w:lang w:val="ru-RU"/>
        </w:rPr>
        <w:t>углов.</w:t>
      </w:r>
      <w:r w:rsidRPr="009B4B64">
        <w:rPr>
          <w:spacing w:val="-10"/>
          <w:sz w:val="24"/>
          <w:szCs w:val="24"/>
          <w:lang w:val="ru-RU"/>
        </w:rPr>
        <w:t xml:space="preserve"> </w:t>
      </w:r>
      <w:r w:rsidRPr="009B4B64">
        <w:rPr>
          <w:sz w:val="24"/>
          <w:szCs w:val="24"/>
          <w:lang w:val="ru-RU"/>
        </w:rPr>
        <w:t>Вертикальные</w:t>
      </w:r>
      <w:r w:rsidRPr="009B4B64">
        <w:rPr>
          <w:spacing w:val="-10"/>
          <w:sz w:val="24"/>
          <w:szCs w:val="24"/>
          <w:lang w:val="ru-RU"/>
        </w:rPr>
        <w:t xml:space="preserve"> </w:t>
      </w:r>
      <w:r w:rsidRPr="009B4B64">
        <w:rPr>
          <w:sz w:val="24"/>
          <w:szCs w:val="24"/>
          <w:lang w:val="ru-RU"/>
        </w:rPr>
        <w:t>и</w:t>
      </w:r>
      <w:r w:rsidRPr="009B4B64">
        <w:rPr>
          <w:spacing w:val="-10"/>
          <w:sz w:val="24"/>
          <w:szCs w:val="24"/>
          <w:lang w:val="ru-RU"/>
        </w:rPr>
        <w:t xml:space="preserve"> </w:t>
      </w:r>
      <w:r w:rsidRPr="009B4B64">
        <w:rPr>
          <w:sz w:val="24"/>
          <w:szCs w:val="24"/>
          <w:lang w:val="ru-RU"/>
        </w:rPr>
        <w:t>смежные</w:t>
      </w:r>
      <w:r w:rsidRPr="009B4B64">
        <w:rPr>
          <w:spacing w:val="-10"/>
          <w:sz w:val="24"/>
          <w:szCs w:val="24"/>
          <w:lang w:val="ru-RU"/>
        </w:rPr>
        <w:t xml:space="preserve"> </w:t>
      </w:r>
      <w:r w:rsidRPr="009B4B64">
        <w:rPr>
          <w:sz w:val="24"/>
          <w:szCs w:val="24"/>
          <w:lang w:val="ru-RU"/>
        </w:rPr>
        <w:t>углы.</w:t>
      </w:r>
      <w:r w:rsidRPr="009B4B64">
        <w:rPr>
          <w:spacing w:val="-10"/>
          <w:sz w:val="24"/>
          <w:szCs w:val="24"/>
          <w:lang w:val="ru-RU"/>
        </w:rPr>
        <w:t xml:space="preserve"> </w:t>
      </w:r>
      <w:r w:rsidRPr="009B4B64">
        <w:rPr>
          <w:sz w:val="24"/>
          <w:szCs w:val="24"/>
          <w:lang w:val="ru-RU"/>
        </w:rPr>
        <w:t>Биссектриса</w:t>
      </w:r>
      <w:r w:rsidRPr="009B4B64">
        <w:rPr>
          <w:spacing w:val="-21"/>
          <w:sz w:val="24"/>
          <w:szCs w:val="24"/>
          <w:lang w:val="ru-RU"/>
        </w:rPr>
        <w:t xml:space="preserve"> </w:t>
      </w:r>
      <w:r w:rsidRPr="009B4B64">
        <w:rPr>
          <w:sz w:val="24"/>
          <w:szCs w:val="24"/>
          <w:lang w:val="ru-RU"/>
        </w:rPr>
        <w:t>угла.</w:t>
      </w:r>
      <w:r w:rsidRPr="009B4B64">
        <w:rPr>
          <w:spacing w:val="-21"/>
          <w:sz w:val="24"/>
          <w:szCs w:val="24"/>
          <w:lang w:val="ru-RU"/>
        </w:rPr>
        <w:t xml:space="preserve"> </w:t>
      </w:r>
      <w:r w:rsidRPr="009B4B64">
        <w:rPr>
          <w:sz w:val="24"/>
          <w:szCs w:val="24"/>
          <w:lang w:val="ru-RU"/>
        </w:rPr>
        <w:t>Ломаная,</w:t>
      </w:r>
      <w:r w:rsidRPr="009B4B64">
        <w:rPr>
          <w:spacing w:val="-21"/>
          <w:sz w:val="24"/>
          <w:szCs w:val="24"/>
          <w:lang w:val="ru-RU"/>
        </w:rPr>
        <w:t xml:space="preserve"> </w:t>
      </w:r>
      <w:r w:rsidRPr="009B4B64">
        <w:rPr>
          <w:sz w:val="24"/>
          <w:szCs w:val="24"/>
          <w:lang w:val="ru-RU"/>
        </w:rPr>
        <w:t>многоугольник.</w:t>
      </w:r>
      <w:r w:rsidRPr="009B4B64">
        <w:rPr>
          <w:spacing w:val="-21"/>
          <w:sz w:val="24"/>
          <w:szCs w:val="24"/>
          <w:lang w:val="ru-RU"/>
        </w:rPr>
        <w:t xml:space="preserve"> </w:t>
      </w:r>
      <w:r w:rsidRPr="009B4B64">
        <w:rPr>
          <w:sz w:val="24"/>
          <w:szCs w:val="24"/>
          <w:lang w:val="ru-RU"/>
        </w:rPr>
        <w:t>Параллельность</w:t>
      </w:r>
      <w:r w:rsidRPr="009B4B64">
        <w:rPr>
          <w:spacing w:val="-21"/>
          <w:sz w:val="24"/>
          <w:szCs w:val="24"/>
          <w:lang w:val="ru-RU"/>
        </w:rPr>
        <w:t xml:space="preserve"> </w:t>
      </w:r>
      <w:r w:rsidRPr="009B4B64">
        <w:rPr>
          <w:sz w:val="24"/>
          <w:szCs w:val="24"/>
          <w:lang w:val="ru-RU"/>
        </w:rPr>
        <w:t>и</w:t>
      </w:r>
      <w:r w:rsidRPr="009B4B64">
        <w:rPr>
          <w:spacing w:val="-21"/>
          <w:sz w:val="24"/>
          <w:szCs w:val="24"/>
          <w:lang w:val="ru-RU"/>
        </w:rPr>
        <w:t xml:space="preserve"> </w:t>
      </w:r>
      <w:r w:rsidRPr="009B4B64">
        <w:rPr>
          <w:sz w:val="24"/>
          <w:szCs w:val="24"/>
          <w:lang w:val="ru-RU"/>
        </w:rPr>
        <w:t>перпендикулярность</w:t>
      </w:r>
      <w:r w:rsidRPr="009B4B64">
        <w:rPr>
          <w:spacing w:val="22"/>
          <w:sz w:val="24"/>
          <w:szCs w:val="24"/>
          <w:lang w:val="ru-RU"/>
        </w:rPr>
        <w:t xml:space="preserve"> </w:t>
      </w:r>
      <w:r w:rsidRPr="009B4B64">
        <w:rPr>
          <w:sz w:val="24"/>
          <w:szCs w:val="24"/>
          <w:lang w:val="ru-RU"/>
        </w:rPr>
        <w:t>прямых.</w:t>
      </w:r>
    </w:p>
    <w:p w14:paraId="279A2CF4" w14:textId="77777777" w:rsidR="002B5DBF" w:rsidRPr="009B4B64" w:rsidRDefault="002B5DBF" w:rsidP="002B5DBF">
      <w:pPr>
        <w:rPr>
          <w:sz w:val="24"/>
          <w:szCs w:val="24"/>
          <w:lang w:val="ru-RU"/>
        </w:rPr>
      </w:pPr>
      <w:r w:rsidRPr="009B4B64">
        <w:rPr>
          <w:sz w:val="24"/>
          <w:szCs w:val="24"/>
          <w:lang w:val="ru-RU"/>
        </w:rPr>
        <w:t>Симметричные фигуры. Основные свойства осевой симметрии. Примеры симметрии в окружающем    мире.</w:t>
      </w:r>
    </w:p>
    <w:p w14:paraId="60BB5578" w14:textId="77777777" w:rsidR="002B5DBF" w:rsidRPr="009B4B64" w:rsidRDefault="002B5DBF" w:rsidP="002B5DBF">
      <w:pPr>
        <w:rPr>
          <w:sz w:val="24"/>
          <w:szCs w:val="24"/>
          <w:lang w:val="ru-RU"/>
        </w:rPr>
      </w:pPr>
      <w:r w:rsidRPr="009B4B64">
        <w:rPr>
          <w:sz w:val="24"/>
          <w:szCs w:val="24"/>
          <w:lang w:val="ru-RU"/>
        </w:rPr>
        <w:t>Основные построения с помощью циркуля и линейки. Треугольник. Высота, медиана, биссектриса, их    свойства.</w:t>
      </w:r>
    </w:p>
    <w:p w14:paraId="0DCACBB7" w14:textId="77777777" w:rsidR="002B5DBF" w:rsidRPr="009B4B64" w:rsidRDefault="002B5DBF" w:rsidP="002B5DBF">
      <w:pPr>
        <w:rPr>
          <w:sz w:val="24"/>
          <w:szCs w:val="24"/>
          <w:lang w:val="ru-RU"/>
        </w:rPr>
      </w:pPr>
      <w:r w:rsidRPr="009B4B64">
        <w:rPr>
          <w:sz w:val="24"/>
          <w:szCs w:val="24"/>
          <w:lang w:val="ru-RU"/>
        </w:rPr>
        <w:t>Равнобедренный и равносторонний треугольники. Неравенство треугольника.</w:t>
      </w:r>
    </w:p>
    <w:p w14:paraId="37F5ED45" w14:textId="77777777" w:rsidR="002B5DBF" w:rsidRPr="009B4B64" w:rsidRDefault="002B5DBF" w:rsidP="002B5DBF">
      <w:pPr>
        <w:rPr>
          <w:sz w:val="24"/>
          <w:szCs w:val="24"/>
          <w:lang w:val="ru-RU"/>
        </w:rPr>
      </w:pPr>
      <w:r w:rsidRPr="009B4B64">
        <w:rPr>
          <w:sz w:val="24"/>
          <w:szCs w:val="24"/>
          <w:lang w:val="ru-RU"/>
        </w:rPr>
        <w:t>Свойства и признаки равнобедренного треугольника. Признаки равенства треугольников.</w:t>
      </w:r>
    </w:p>
    <w:p w14:paraId="709C35F9" w14:textId="77777777" w:rsidR="002B5DBF" w:rsidRPr="009B4B64" w:rsidRDefault="002B5DBF" w:rsidP="002B5DBF">
      <w:pPr>
        <w:rPr>
          <w:sz w:val="24"/>
          <w:szCs w:val="24"/>
          <w:lang w:val="ru-RU"/>
        </w:rPr>
      </w:pPr>
      <w:r w:rsidRPr="009B4B64">
        <w:rPr>
          <w:sz w:val="24"/>
          <w:szCs w:val="24"/>
          <w:lang w:val="ru-RU"/>
        </w:rPr>
        <w:t>Свойства и признаки параллельных прямых. Сумма углов треугольника. Внешние углы треугольника.</w:t>
      </w:r>
    </w:p>
    <w:p w14:paraId="33CF7D5B" w14:textId="77777777" w:rsidR="002B5DBF" w:rsidRPr="009B4B64" w:rsidRDefault="002B5DBF" w:rsidP="002B5DBF">
      <w:pPr>
        <w:rPr>
          <w:sz w:val="24"/>
          <w:szCs w:val="24"/>
          <w:lang w:val="ru-RU"/>
        </w:rPr>
      </w:pPr>
      <w:r w:rsidRPr="009B4B64">
        <w:rPr>
          <w:sz w:val="24"/>
          <w:szCs w:val="24"/>
          <w:lang w:val="ru-RU"/>
        </w:rPr>
        <w:t>Прямоугольный треугольник. Свойство медианы прямоугольного</w:t>
      </w:r>
      <w:r w:rsidRPr="009B4B64">
        <w:rPr>
          <w:spacing w:val="-12"/>
          <w:sz w:val="24"/>
          <w:szCs w:val="24"/>
          <w:lang w:val="ru-RU"/>
        </w:rPr>
        <w:t xml:space="preserve"> </w:t>
      </w:r>
      <w:r w:rsidRPr="009B4B64">
        <w:rPr>
          <w:sz w:val="24"/>
          <w:szCs w:val="24"/>
          <w:lang w:val="ru-RU"/>
        </w:rPr>
        <w:t>треугольника,</w:t>
      </w:r>
      <w:r w:rsidRPr="009B4B64">
        <w:rPr>
          <w:spacing w:val="-12"/>
          <w:sz w:val="24"/>
          <w:szCs w:val="24"/>
          <w:lang w:val="ru-RU"/>
        </w:rPr>
        <w:t xml:space="preserve"> </w:t>
      </w:r>
      <w:r w:rsidRPr="009B4B64">
        <w:rPr>
          <w:sz w:val="24"/>
          <w:szCs w:val="24"/>
          <w:lang w:val="ru-RU"/>
        </w:rPr>
        <w:t>проведённой</w:t>
      </w:r>
      <w:r w:rsidRPr="009B4B64">
        <w:rPr>
          <w:spacing w:val="-12"/>
          <w:sz w:val="24"/>
          <w:szCs w:val="24"/>
          <w:lang w:val="ru-RU"/>
        </w:rPr>
        <w:t xml:space="preserve"> </w:t>
      </w:r>
      <w:r w:rsidRPr="009B4B64">
        <w:rPr>
          <w:sz w:val="24"/>
          <w:szCs w:val="24"/>
          <w:lang w:val="ru-RU"/>
        </w:rPr>
        <w:t>к</w:t>
      </w:r>
      <w:r w:rsidRPr="009B4B64">
        <w:rPr>
          <w:spacing w:val="-12"/>
          <w:sz w:val="24"/>
          <w:szCs w:val="24"/>
          <w:lang w:val="ru-RU"/>
        </w:rPr>
        <w:t xml:space="preserve"> </w:t>
      </w:r>
      <w:r w:rsidRPr="009B4B64">
        <w:rPr>
          <w:sz w:val="24"/>
          <w:szCs w:val="24"/>
          <w:lang w:val="ru-RU"/>
        </w:rPr>
        <w:t>гипотенузе.</w:t>
      </w:r>
      <w:r w:rsidRPr="009B4B64">
        <w:rPr>
          <w:spacing w:val="-12"/>
          <w:sz w:val="24"/>
          <w:szCs w:val="24"/>
          <w:lang w:val="ru-RU"/>
        </w:rPr>
        <w:t xml:space="preserve"> </w:t>
      </w:r>
      <w:r w:rsidRPr="009B4B64">
        <w:rPr>
          <w:sz w:val="24"/>
          <w:szCs w:val="24"/>
          <w:lang w:val="ru-RU"/>
        </w:rPr>
        <w:t>Признаки равенства</w:t>
      </w:r>
      <w:r w:rsidRPr="009B4B64">
        <w:rPr>
          <w:spacing w:val="-36"/>
          <w:sz w:val="24"/>
          <w:szCs w:val="24"/>
          <w:lang w:val="ru-RU"/>
        </w:rPr>
        <w:t xml:space="preserve"> </w:t>
      </w:r>
      <w:r w:rsidRPr="009B4B64">
        <w:rPr>
          <w:sz w:val="24"/>
          <w:szCs w:val="24"/>
          <w:lang w:val="ru-RU"/>
        </w:rPr>
        <w:t>прямоугольных</w:t>
      </w:r>
      <w:r w:rsidRPr="009B4B64">
        <w:rPr>
          <w:spacing w:val="-36"/>
          <w:sz w:val="24"/>
          <w:szCs w:val="24"/>
          <w:lang w:val="ru-RU"/>
        </w:rPr>
        <w:t xml:space="preserve"> </w:t>
      </w:r>
      <w:r w:rsidRPr="009B4B64">
        <w:rPr>
          <w:sz w:val="24"/>
          <w:szCs w:val="24"/>
          <w:lang w:val="ru-RU"/>
        </w:rPr>
        <w:t>треугольников.</w:t>
      </w:r>
      <w:r w:rsidRPr="009B4B64">
        <w:rPr>
          <w:spacing w:val="-36"/>
          <w:sz w:val="24"/>
          <w:szCs w:val="24"/>
          <w:lang w:val="ru-RU"/>
        </w:rPr>
        <w:t xml:space="preserve"> </w:t>
      </w:r>
      <w:r w:rsidRPr="009B4B64">
        <w:rPr>
          <w:sz w:val="24"/>
          <w:szCs w:val="24"/>
          <w:lang w:val="ru-RU"/>
        </w:rPr>
        <w:t>Прямоугольный</w:t>
      </w:r>
      <w:r w:rsidRPr="009B4B64">
        <w:rPr>
          <w:spacing w:val="-35"/>
          <w:sz w:val="24"/>
          <w:szCs w:val="24"/>
          <w:lang w:val="ru-RU"/>
        </w:rPr>
        <w:t xml:space="preserve"> </w:t>
      </w:r>
      <w:r w:rsidRPr="009B4B64">
        <w:rPr>
          <w:sz w:val="24"/>
          <w:szCs w:val="24"/>
          <w:lang w:val="ru-RU"/>
        </w:rPr>
        <w:t>треугольник</w:t>
      </w:r>
      <w:r w:rsidRPr="009B4B64">
        <w:rPr>
          <w:spacing w:val="22"/>
          <w:sz w:val="24"/>
          <w:szCs w:val="24"/>
          <w:lang w:val="ru-RU"/>
        </w:rPr>
        <w:t xml:space="preserve"> </w:t>
      </w:r>
      <w:r w:rsidRPr="009B4B64">
        <w:rPr>
          <w:sz w:val="24"/>
          <w:szCs w:val="24"/>
          <w:lang w:val="ru-RU"/>
        </w:rPr>
        <w:t>с</w:t>
      </w:r>
      <w:r w:rsidRPr="009B4B64">
        <w:rPr>
          <w:spacing w:val="22"/>
          <w:sz w:val="24"/>
          <w:szCs w:val="24"/>
          <w:lang w:val="ru-RU"/>
        </w:rPr>
        <w:t xml:space="preserve"> </w:t>
      </w:r>
      <w:r w:rsidRPr="009B4B64">
        <w:rPr>
          <w:sz w:val="24"/>
          <w:szCs w:val="24"/>
          <w:lang w:val="ru-RU"/>
        </w:rPr>
        <w:t>углом</w:t>
      </w:r>
      <w:r w:rsidRPr="009B4B64">
        <w:rPr>
          <w:spacing w:val="22"/>
          <w:sz w:val="24"/>
          <w:szCs w:val="24"/>
          <w:lang w:val="ru-RU"/>
        </w:rPr>
        <w:t xml:space="preserve"> </w:t>
      </w:r>
      <w:r w:rsidRPr="009B4B64">
        <w:rPr>
          <w:sz w:val="24"/>
          <w:szCs w:val="24"/>
          <w:lang w:val="ru-RU"/>
        </w:rPr>
        <w:t>в</w:t>
      </w:r>
      <w:r w:rsidRPr="009B4B64">
        <w:rPr>
          <w:spacing w:val="22"/>
          <w:sz w:val="24"/>
          <w:szCs w:val="24"/>
          <w:lang w:val="ru-RU"/>
        </w:rPr>
        <w:t xml:space="preserve"> </w:t>
      </w:r>
      <w:r w:rsidRPr="009B4B64">
        <w:rPr>
          <w:sz w:val="24"/>
          <w:szCs w:val="24"/>
          <w:lang w:val="ru-RU"/>
        </w:rPr>
        <w:t>3</w:t>
      </w:r>
      <w:r w:rsidRPr="009B4B64">
        <w:rPr>
          <w:spacing w:val="-1"/>
          <w:sz w:val="24"/>
          <w:szCs w:val="24"/>
          <w:lang w:val="ru-RU"/>
        </w:rPr>
        <w:t>0</w:t>
      </w:r>
      <w:r w:rsidRPr="009B4B64">
        <w:rPr>
          <w:sz w:val="24"/>
          <w:szCs w:val="24"/>
          <w:lang w:val="ru-RU"/>
        </w:rPr>
        <w:t xml:space="preserve"> градусов.</w:t>
      </w:r>
    </w:p>
    <w:p w14:paraId="3A08D51D" w14:textId="77777777" w:rsidR="002B5DBF" w:rsidRPr="009B4B64" w:rsidRDefault="002B5DBF" w:rsidP="002B5DBF">
      <w:pPr>
        <w:rPr>
          <w:sz w:val="24"/>
          <w:szCs w:val="24"/>
          <w:lang w:val="ru-RU"/>
        </w:rPr>
      </w:pPr>
      <w:r w:rsidRPr="009B4B64">
        <w:rPr>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FE49731" w14:textId="77777777" w:rsidR="002B5DBF" w:rsidRPr="009B4B64" w:rsidRDefault="002B5DBF" w:rsidP="002B5DBF">
      <w:pPr>
        <w:rPr>
          <w:sz w:val="24"/>
          <w:szCs w:val="24"/>
          <w:lang w:val="ru-RU"/>
        </w:rPr>
      </w:pPr>
      <w:r w:rsidRPr="009B4B64">
        <w:rPr>
          <w:sz w:val="24"/>
          <w:szCs w:val="24"/>
          <w:lang w:val="ru-RU"/>
        </w:rPr>
        <w:t>Геометрическое</w:t>
      </w:r>
      <w:r w:rsidRPr="009B4B64">
        <w:rPr>
          <w:spacing w:val="-32"/>
          <w:sz w:val="24"/>
          <w:szCs w:val="24"/>
          <w:lang w:val="ru-RU"/>
        </w:rPr>
        <w:t xml:space="preserve"> </w:t>
      </w:r>
      <w:r w:rsidRPr="009B4B64">
        <w:rPr>
          <w:sz w:val="24"/>
          <w:szCs w:val="24"/>
          <w:lang w:val="ru-RU"/>
        </w:rPr>
        <w:t>место</w:t>
      </w:r>
      <w:r w:rsidRPr="009B4B64">
        <w:rPr>
          <w:spacing w:val="-31"/>
          <w:sz w:val="24"/>
          <w:szCs w:val="24"/>
          <w:lang w:val="ru-RU"/>
        </w:rPr>
        <w:t xml:space="preserve"> </w:t>
      </w:r>
      <w:r w:rsidRPr="009B4B64">
        <w:rPr>
          <w:sz w:val="24"/>
          <w:szCs w:val="24"/>
          <w:lang w:val="ru-RU"/>
        </w:rPr>
        <w:t>точек.</w:t>
      </w:r>
      <w:r w:rsidRPr="009B4B64">
        <w:rPr>
          <w:spacing w:val="-32"/>
          <w:sz w:val="24"/>
          <w:szCs w:val="24"/>
          <w:lang w:val="ru-RU"/>
        </w:rPr>
        <w:t xml:space="preserve"> </w:t>
      </w:r>
      <w:r w:rsidRPr="009B4B64">
        <w:rPr>
          <w:sz w:val="24"/>
          <w:szCs w:val="24"/>
          <w:lang w:val="ru-RU"/>
        </w:rPr>
        <w:t>Биссектриса</w:t>
      </w:r>
      <w:r w:rsidRPr="009B4B64">
        <w:rPr>
          <w:spacing w:val="-32"/>
          <w:sz w:val="24"/>
          <w:szCs w:val="24"/>
          <w:lang w:val="ru-RU"/>
        </w:rPr>
        <w:t xml:space="preserve"> </w:t>
      </w:r>
      <w:r w:rsidRPr="009B4B64">
        <w:rPr>
          <w:sz w:val="24"/>
          <w:szCs w:val="24"/>
          <w:lang w:val="ru-RU"/>
        </w:rPr>
        <w:t>угла</w:t>
      </w:r>
      <w:r w:rsidRPr="009B4B64">
        <w:rPr>
          <w:spacing w:val="-31"/>
          <w:sz w:val="24"/>
          <w:szCs w:val="24"/>
          <w:lang w:val="ru-RU"/>
        </w:rPr>
        <w:t xml:space="preserve"> </w:t>
      </w:r>
      <w:r w:rsidRPr="009B4B64">
        <w:rPr>
          <w:sz w:val="24"/>
          <w:szCs w:val="24"/>
          <w:lang w:val="ru-RU"/>
        </w:rPr>
        <w:t>и</w:t>
      </w:r>
      <w:r w:rsidRPr="009B4B64">
        <w:rPr>
          <w:spacing w:val="-31"/>
          <w:sz w:val="24"/>
          <w:szCs w:val="24"/>
          <w:lang w:val="ru-RU"/>
        </w:rPr>
        <w:t xml:space="preserve"> </w:t>
      </w:r>
      <w:r w:rsidRPr="009B4B64">
        <w:rPr>
          <w:sz w:val="24"/>
          <w:szCs w:val="24"/>
          <w:lang w:val="ru-RU"/>
        </w:rPr>
        <w:t>серединный перпендикуляр к отрезку как геометрические места</w:t>
      </w:r>
      <w:r w:rsidRPr="009B4B64">
        <w:rPr>
          <w:spacing w:val="12"/>
          <w:sz w:val="24"/>
          <w:szCs w:val="24"/>
          <w:lang w:val="ru-RU"/>
        </w:rPr>
        <w:t xml:space="preserve"> </w:t>
      </w:r>
      <w:r w:rsidRPr="009B4B64">
        <w:rPr>
          <w:sz w:val="24"/>
          <w:szCs w:val="24"/>
          <w:lang w:val="ru-RU"/>
        </w:rPr>
        <w:t>точек.</w:t>
      </w:r>
    </w:p>
    <w:p w14:paraId="7F8934F3" w14:textId="77777777" w:rsidR="002B5DBF" w:rsidRPr="009B4B64" w:rsidRDefault="002B5DBF" w:rsidP="002B5DBF">
      <w:pPr>
        <w:rPr>
          <w:sz w:val="24"/>
          <w:szCs w:val="24"/>
          <w:lang w:val="ru-RU"/>
        </w:rPr>
      </w:pPr>
      <w:r w:rsidRPr="009B4B64">
        <w:rPr>
          <w:sz w:val="24"/>
          <w:szCs w:val="24"/>
          <w:lang w:val="ru-RU"/>
        </w:rPr>
        <w:t>Окружность</w:t>
      </w:r>
      <w:r w:rsidRPr="009B4B64">
        <w:rPr>
          <w:spacing w:val="-11"/>
          <w:sz w:val="24"/>
          <w:szCs w:val="24"/>
          <w:lang w:val="ru-RU"/>
        </w:rPr>
        <w:t xml:space="preserve"> </w:t>
      </w:r>
      <w:r w:rsidRPr="009B4B64">
        <w:rPr>
          <w:sz w:val="24"/>
          <w:szCs w:val="24"/>
          <w:lang w:val="ru-RU"/>
        </w:rPr>
        <w:t>и</w:t>
      </w:r>
      <w:r w:rsidRPr="009B4B64">
        <w:rPr>
          <w:spacing w:val="-11"/>
          <w:sz w:val="24"/>
          <w:szCs w:val="24"/>
          <w:lang w:val="ru-RU"/>
        </w:rPr>
        <w:t xml:space="preserve"> </w:t>
      </w:r>
      <w:r w:rsidRPr="009B4B64">
        <w:rPr>
          <w:sz w:val="24"/>
          <w:szCs w:val="24"/>
          <w:lang w:val="ru-RU"/>
        </w:rPr>
        <w:t>круг,</w:t>
      </w:r>
      <w:r w:rsidRPr="009B4B64">
        <w:rPr>
          <w:spacing w:val="-11"/>
          <w:sz w:val="24"/>
          <w:szCs w:val="24"/>
          <w:lang w:val="ru-RU"/>
        </w:rPr>
        <w:t xml:space="preserve"> </w:t>
      </w:r>
      <w:r w:rsidRPr="009B4B64">
        <w:rPr>
          <w:sz w:val="24"/>
          <w:szCs w:val="24"/>
          <w:lang w:val="ru-RU"/>
        </w:rPr>
        <w:t>хорда</w:t>
      </w:r>
      <w:r w:rsidRPr="009B4B64">
        <w:rPr>
          <w:spacing w:val="-11"/>
          <w:sz w:val="24"/>
          <w:szCs w:val="24"/>
          <w:lang w:val="ru-RU"/>
        </w:rPr>
        <w:t xml:space="preserve"> </w:t>
      </w:r>
      <w:r w:rsidRPr="009B4B64">
        <w:rPr>
          <w:sz w:val="24"/>
          <w:szCs w:val="24"/>
          <w:lang w:val="ru-RU"/>
        </w:rPr>
        <w:t>и</w:t>
      </w:r>
      <w:r w:rsidRPr="009B4B64">
        <w:rPr>
          <w:spacing w:val="-11"/>
          <w:sz w:val="24"/>
          <w:szCs w:val="24"/>
          <w:lang w:val="ru-RU"/>
        </w:rPr>
        <w:t xml:space="preserve"> </w:t>
      </w:r>
      <w:r w:rsidRPr="009B4B64">
        <w:rPr>
          <w:sz w:val="24"/>
          <w:szCs w:val="24"/>
          <w:lang w:val="ru-RU"/>
        </w:rPr>
        <w:t>диаметр,</w:t>
      </w:r>
      <w:r w:rsidRPr="009B4B64">
        <w:rPr>
          <w:spacing w:val="-11"/>
          <w:sz w:val="24"/>
          <w:szCs w:val="24"/>
          <w:lang w:val="ru-RU"/>
        </w:rPr>
        <w:t xml:space="preserve"> </w:t>
      </w:r>
      <w:r w:rsidRPr="009B4B64">
        <w:rPr>
          <w:sz w:val="24"/>
          <w:szCs w:val="24"/>
          <w:lang w:val="ru-RU"/>
        </w:rPr>
        <w:t>их</w:t>
      </w:r>
      <w:r w:rsidRPr="009B4B64">
        <w:rPr>
          <w:spacing w:val="-11"/>
          <w:sz w:val="24"/>
          <w:szCs w:val="24"/>
          <w:lang w:val="ru-RU"/>
        </w:rPr>
        <w:t xml:space="preserve"> </w:t>
      </w:r>
      <w:r w:rsidRPr="009B4B64">
        <w:rPr>
          <w:sz w:val="24"/>
          <w:szCs w:val="24"/>
          <w:lang w:val="ru-RU"/>
        </w:rPr>
        <w:t>свойства.</w:t>
      </w:r>
      <w:r w:rsidRPr="009B4B64">
        <w:rPr>
          <w:spacing w:val="-11"/>
          <w:sz w:val="24"/>
          <w:szCs w:val="24"/>
          <w:lang w:val="ru-RU"/>
        </w:rPr>
        <w:t xml:space="preserve"> </w:t>
      </w:r>
      <w:r w:rsidRPr="009B4B64">
        <w:rPr>
          <w:sz w:val="24"/>
          <w:szCs w:val="24"/>
          <w:lang w:val="ru-RU"/>
        </w:rPr>
        <w:t>Взаимное расположение окружности и прямой. Касательная и секущая к окружности. Окружность, вписанная в угол. Вписанная и описанная окружности</w:t>
      </w:r>
      <w:r w:rsidRPr="009B4B64">
        <w:rPr>
          <w:spacing w:val="-15"/>
          <w:sz w:val="24"/>
          <w:szCs w:val="24"/>
          <w:lang w:val="ru-RU"/>
        </w:rPr>
        <w:t xml:space="preserve"> </w:t>
      </w:r>
      <w:r w:rsidRPr="009B4B64">
        <w:rPr>
          <w:sz w:val="24"/>
          <w:szCs w:val="24"/>
          <w:lang w:val="ru-RU"/>
        </w:rPr>
        <w:t>треугольника.</w:t>
      </w:r>
    </w:p>
    <w:p w14:paraId="4DC13BBF" w14:textId="77777777" w:rsidR="002B5DBF" w:rsidRPr="009B4B64" w:rsidRDefault="002B5DBF" w:rsidP="002B5DBF">
      <w:pPr>
        <w:rPr>
          <w:b/>
          <w:sz w:val="24"/>
          <w:szCs w:val="24"/>
          <w:lang w:val="ru-RU"/>
        </w:rPr>
      </w:pPr>
      <w:r w:rsidRPr="009B4B64">
        <w:rPr>
          <w:b/>
          <w:sz w:val="24"/>
          <w:szCs w:val="24"/>
          <w:lang w:val="ru-RU"/>
        </w:rPr>
        <w:t>8 класс</w:t>
      </w:r>
    </w:p>
    <w:p w14:paraId="091DF6C4" w14:textId="77777777" w:rsidR="002B5DBF" w:rsidRPr="009B4B64" w:rsidRDefault="002B5DBF" w:rsidP="002B5DBF">
      <w:pPr>
        <w:rPr>
          <w:sz w:val="24"/>
          <w:szCs w:val="24"/>
          <w:lang w:val="ru-RU"/>
        </w:rPr>
      </w:pPr>
      <w:r w:rsidRPr="009B4B64">
        <w:rPr>
          <w:sz w:val="24"/>
          <w:szCs w:val="24"/>
          <w:lang w:val="ru-RU"/>
        </w:rPr>
        <w:t xml:space="preserve">Четырёхугольники. Параллелограмм, его признаки и свойства. Частные случаи </w:t>
      </w:r>
      <w:r w:rsidRPr="009B4B64">
        <w:rPr>
          <w:sz w:val="24"/>
          <w:szCs w:val="24"/>
          <w:lang w:val="ru-RU"/>
        </w:rPr>
        <w:lastRenderedPageBreak/>
        <w:t>параллелограммов (прямоугольник, ромб,</w:t>
      </w:r>
      <w:r w:rsidRPr="009B4B64">
        <w:rPr>
          <w:spacing w:val="-10"/>
          <w:sz w:val="24"/>
          <w:szCs w:val="24"/>
          <w:lang w:val="ru-RU"/>
        </w:rPr>
        <w:t xml:space="preserve"> </w:t>
      </w:r>
      <w:r w:rsidRPr="009B4B64">
        <w:rPr>
          <w:sz w:val="24"/>
          <w:szCs w:val="24"/>
          <w:lang w:val="ru-RU"/>
        </w:rPr>
        <w:t>квадрат),</w:t>
      </w:r>
      <w:r w:rsidRPr="009B4B64">
        <w:rPr>
          <w:spacing w:val="-10"/>
          <w:sz w:val="24"/>
          <w:szCs w:val="24"/>
          <w:lang w:val="ru-RU"/>
        </w:rPr>
        <w:t xml:space="preserve"> </w:t>
      </w:r>
      <w:r w:rsidRPr="009B4B64">
        <w:rPr>
          <w:sz w:val="24"/>
          <w:szCs w:val="24"/>
          <w:lang w:val="ru-RU"/>
        </w:rPr>
        <w:t>их</w:t>
      </w:r>
      <w:r w:rsidRPr="009B4B64">
        <w:rPr>
          <w:spacing w:val="-10"/>
          <w:sz w:val="24"/>
          <w:szCs w:val="24"/>
          <w:lang w:val="ru-RU"/>
        </w:rPr>
        <w:t xml:space="preserve"> </w:t>
      </w:r>
      <w:r w:rsidRPr="009B4B64">
        <w:rPr>
          <w:sz w:val="24"/>
          <w:szCs w:val="24"/>
          <w:lang w:val="ru-RU"/>
        </w:rPr>
        <w:t>признаки</w:t>
      </w:r>
      <w:r w:rsidRPr="009B4B64">
        <w:rPr>
          <w:spacing w:val="-10"/>
          <w:sz w:val="24"/>
          <w:szCs w:val="24"/>
          <w:lang w:val="ru-RU"/>
        </w:rPr>
        <w:t xml:space="preserve"> </w:t>
      </w:r>
      <w:r w:rsidRPr="009B4B64">
        <w:rPr>
          <w:sz w:val="24"/>
          <w:szCs w:val="24"/>
          <w:lang w:val="ru-RU"/>
        </w:rPr>
        <w:t>и</w:t>
      </w:r>
      <w:r w:rsidRPr="009B4B64">
        <w:rPr>
          <w:spacing w:val="-10"/>
          <w:sz w:val="24"/>
          <w:szCs w:val="24"/>
          <w:lang w:val="ru-RU"/>
        </w:rPr>
        <w:t xml:space="preserve"> </w:t>
      </w:r>
      <w:r w:rsidRPr="009B4B64">
        <w:rPr>
          <w:sz w:val="24"/>
          <w:szCs w:val="24"/>
          <w:lang w:val="ru-RU"/>
        </w:rPr>
        <w:t>свойства.</w:t>
      </w:r>
      <w:r w:rsidRPr="009B4B64">
        <w:rPr>
          <w:spacing w:val="-10"/>
          <w:sz w:val="24"/>
          <w:szCs w:val="24"/>
          <w:lang w:val="ru-RU"/>
        </w:rPr>
        <w:t xml:space="preserve"> </w:t>
      </w:r>
      <w:r w:rsidRPr="009B4B64">
        <w:rPr>
          <w:sz w:val="24"/>
          <w:szCs w:val="24"/>
          <w:lang w:val="ru-RU"/>
        </w:rPr>
        <w:t>Трапеция,</w:t>
      </w:r>
      <w:r w:rsidRPr="009B4B64">
        <w:rPr>
          <w:spacing w:val="-10"/>
          <w:sz w:val="24"/>
          <w:szCs w:val="24"/>
          <w:lang w:val="ru-RU"/>
        </w:rPr>
        <w:t xml:space="preserve"> </w:t>
      </w:r>
      <w:r w:rsidRPr="009B4B64">
        <w:rPr>
          <w:sz w:val="24"/>
          <w:szCs w:val="24"/>
          <w:lang w:val="ru-RU"/>
        </w:rPr>
        <w:t>равнобокая трапеция, её свойства и признаки. Прямоугольная</w:t>
      </w:r>
      <w:r w:rsidRPr="009B4B64">
        <w:rPr>
          <w:spacing w:val="51"/>
          <w:sz w:val="24"/>
          <w:szCs w:val="24"/>
          <w:lang w:val="ru-RU"/>
        </w:rPr>
        <w:t xml:space="preserve"> </w:t>
      </w:r>
      <w:r w:rsidRPr="009B4B64">
        <w:rPr>
          <w:sz w:val="24"/>
          <w:szCs w:val="24"/>
          <w:lang w:val="ru-RU"/>
        </w:rPr>
        <w:t>трапеция.</w:t>
      </w:r>
    </w:p>
    <w:p w14:paraId="5D9071A7" w14:textId="77777777" w:rsidR="002B5DBF" w:rsidRPr="009B4B64" w:rsidRDefault="002B5DBF" w:rsidP="002B5DBF">
      <w:pPr>
        <w:rPr>
          <w:sz w:val="24"/>
          <w:szCs w:val="24"/>
          <w:lang w:val="ru-RU"/>
        </w:rPr>
      </w:pPr>
      <w:r w:rsidRPr="009B4B64">
        <w:rPr>
          <w:sz w:val="24"/>
          <w:szCs w:val="24"/>
          <w:lang w:val="ru-RU"/>
        </w:rPr>
        <w:t>Метод удвоения медианы.  Центральная симметрия. Теорема Фалеса и теорема о пропорциональных   отрезках.</w:t>
      </w:r>
    </w:p>
    <w:p w14:paraId="0964F335" w14:textId="77777777" w:rsidR="002B5DBF" w:rsidRPr="009B4B64" w:rsidRDefault="002B5DBF" w:rsidP="002B5DBF">
      <w:pPr>
        <w:rPr>
          <w:sz w:val="24"/>
          <w:szCs w:val="24"/>
          <w:lang w:val="ru-RU"/>
        </w:rPr>
      </w:pPr>
      <w:r w:rsidRPr="009B4B64">
        <w:rPr>
          <w:sz w:val="24"/>
          <w:szCs w:val="24"/>
          <w:lang w:val="ru-RU"/>
        </w:rPr>
        <w:t>Средние</w:t>
      </w:r>
      <w:r w:rsidRPr="009B4B64">
        <w:rPr>
          <w:spacing w:val="-26"/>
          <w:sz w:val="24"/>
          <w:szCs w:val="24"/>
          <w:lang w:val="ru-RU"/>
        </w:rPr>
        <w:t xml:space="preserve"> </w:t>
      </w:r>
      <w:r w:rsidRPr="009B4B64">
        <w:rPr>
          <w:sz w:val="24"/>
          <w:szCs w:val="24"/>
          <w:lang w:val="ru-RU"/>
        </w:rPr>
        <w:t>линии</w:t>
      </w:r>
      <w:r w:rsidRPr="009B4B64">
        <w:rPr>
          <w:spacing w:val="-26"/>
          <w:sz w:val="24"/>
          <w:szCs w:val="24"/>
          <w:lang w:val="ru-RU"/>
        </w:rPr>
        <w:t xml:space="preserve"> </w:t>
      </w:r>
      <w:r w:rsidRPr="009B4B64">
        <w:rPr>
          <w:sz w:val="24"/>
          <w:szCs w:val="24"/>
          <w:lang w:val="ru-RU"/>
        </w:rPr>
        <w:t>треугольника</w:t>
      </w:r>
      <w:r w:rsidRPr="009B4B64">
        <w:rPr>
          <w:spacing w:val="-26"/>
          <w:sz w:val="24"/>
          <w:szCs w:val="24"/>
          <w:lang w:val="ru-RU"/>
        </w:rPr>
        <w:t xml:space="preserve"> </w:t>
      </w:r>
      <w:r w:rsidRPr="009B4B64">
        <w:rPr>
          <w:sz w:val="24"/>
          <w:szCs w:val="24"/>
          <w:lang w:val="ru-RU"/>
        </w:rPr>
        <w:t>и</w:t>
      </w:r>
      <w:r w:rsidRPr="009B4B64">
        <w:rPr>
          <w:spacing w:val="-26"/>
          <w:sz w:val="24"/>
          <w:szCs w:val="24"/>
          <w:lang w:val="ru-RU"/>
        </w:rPr>
        <w:t xml:space="preserve"> </w:t>
      </w:r>
      <w:r w:rsidRPr="009B4B64">
        <w:rPr>
          <w:sz w:val="24"/>
          <w:szCs w:val="24"/>
          <w:lang w:val="ru-RU"/>
        </w:rPr>
        <w:t>трапеции.</w:t>
      </w:r>
      <w:r w:rsidRPr="009B4B64">
        <w:rPr>
          <w:spacing w:val="-26"/>
          <w:sz w:val="24"/>
          <w:szCs w:val="24"/>
          <w:lang w:val="ru-RU"/>
        </w:rPr>
        <w:t xml:space="preserve"> </w:t>
      </w:r>
      <w:r w:rsidRPr="009B4B64">
        <w:rPr>
          <w:sz w:val="24"/>
          <w:szCs w:val="24"/>
          <w:lang w:val="ru-RU"/>
        </w:rPr>
        <w:t>Центр</w:t>
      </w:r>
      <w:r w:rsidRPr="009B4B64">
        <w:rPr>
          <w:spacing w:val="-26"/>
          <w:sz w:val="24"/>
          <w:szCs w:val="24"/>
          <w:lang w:val="ru-RU"/>
        </w:rPr>
        <w:t xml:space="preserve"> </w:t>
      </w:r>
      <w:r w:rsidRPr="009B4B64">
        <w:rPr>
          <w:sz w:val="24"/>
          <w:szCs w:val="24"/>
          <w:lang w:val="ru-RU"/>
        </w:rPr>
        <w:t>масс</w:t>
      </w:r>
      <w:r w:rsidRPr="009B4B64">
        <w:rPr>
          <w:spacing w:val="-26"/>
          <w:sz w:val="24"/>
          <w:szCs w:val="24"/>
          <w:lang w:val="ru-RU"/>
        </w:rPr>
        <w:t xml:space="preserve"> </w:t>
      </w:r>
      <w:r w:rsidRPr="009B4B64">
        <w:rPr>
          <w:sz w:val="24"/>
          <w:szCs w:val="24"/>
          <w:lang w:val="ru-RU"/>
        </w:rPr>
        <w:t>треугольника.</w:t>
      </w:r>
    </w:p>
    <w:p w14:paraId="00D2DC13" w14:textId="77777777" w:rsidR="002B5DBF" w:rsidRPr="009B4B64" w:rsidRDefault="002B5DBF" w:rsidP="002B5DBF">
      <w:pPr>
        <w:rPr>
          <w:sz w:val="24"/>
          <w:szCs w:val="24"/>
          <w:lang w:val="ru-RU"/>
        </w:rPr>
      </w:pPr>
      <w:r w:rsidRPr="009B4B64">
        <w:rPr>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14:paraId="345171A3" w14:textId="77777777" w:rsidR="002B5DBF" w:rsidRPr="009B4B64" w:rsidRDefault="002B5DBF" w:rsidP="002B5DBF">
      <w:pPr>
        <w:rPr>
          <w:sz w:val="24"/>
          <w:szCs w:val="24"/>
          <w:lang w:val="ru-RU"/>
        </w:rPr>
      </w:pPr>
      <w:r w:rsidRPr="009B4B64">
        <w:rPr>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3813E8D" w14:textId="77777777" w:rsidR="002B5DBF" w:rsidRPr="009B4B64" w:rsidRDefault="002B5DBF" w:rsidP="002B5DBF">
      <w:pPr>
        <w:rPr>
          <w:sz w:val="24"/>
          <w:szCs w:val="24"/>
          <w:lang w:val="ru-RU"/>
        </w:rPr>
      </w:pPr>
      <w:r w:rsidRPr="009B4B64">
        <w:rPr>
          <w:sz w:val="24"/>
          <w:szCs w:val="24"/>
          <w:lang w:val="ru-RU"/>
        </w:rPr>
        <w:t>Вычисление</w:t>
      </w:r>
      <w:r w:rsidRPr="009B4B64">
        <w:rPr>
          <w:spacing w:val="-25"/>
          <w:sz w:val="24"/>
          <w:szCs w:val="24"/>
          <w:lang w:val="ru-RU"/>
        </w:rPr>
        <w:t xml:space="preserve"> </w:t>
      </w:r>
      <w:r w:rsidRPr="009B4B64">
        <w:rPr>
          <w:sz w:val="24"/>
          <w:szCs w:val="24"/>
          <w:lang w:val="ru-RU"/>
        </w:rPr>
        <w:t>площадей</w:t>
      </w:r>
      <w:r w:rsidRPr="009B4B64">
        <w:rPr>
          <w:spacing w:val="-25"/>
          <w:sz w:val="24"/>
          <w:szCs w:val="24"/>
          <w:lang w:val="ru-RU"/>
        </w:rPr>
        <w:t xml:space="preserve"> </w:t>
      </w:r>
      <w:r w:rsidRPr="009B4B64">
        <w:rPr>
          <w:sz w:val="24"/>
          <w:szCs w:val="24"/>
          <w:lang w:val="ru-RU"/>
        </w:rPr>
        <w:t>треугольников</w:t>
      </w:r>
      <w:r w:rsidRPr="009B4B64">
        <w:rPr>
          <w:spacing w:val="-25"/>
          <w:sz w:val="24"/>
          <w:szCs w:val="24"/>
          <w:lang w:val="ru-RU"/>
        </w:rPr>
        <w:t xml:space="preserve"> </w:t>
      </w:r>
      <w:r w:rsidRPr="009B4B64">
        <w:rPr>
          <w:sz w:val="24"/>
          <w:szCs w:val="24"/>
          <w:lang w:val="ru-RU"/>
        </w:rPr>
        <w:t>и</w:t>
      </w:r>
      <w:r w:rsidRPr="009B4B64">
        <w:rPr>
          <w:spacing w:val="-25"/>
          <w:sz w:val="24"/>
          <w:szCs w:val="24"/>
          <w:lang w:val="ru-RU"/>
        </w:rPr>
        <w:t xml:space="preserve"> </w:t>
      </w:r>
      <w:r w:rsidRPr="009B4B64">
        <w:rPr>
          <w:sz w:val="24"/>
          <w:szCs w:val="24"/>
          <w:lang w:val="ru-RU"/>
        </w:rPr>
        <w:t>многоугольников</w:t>
      </w:r>
      <w:r w:rsidRPr="009B4B64">
        <w:rPr>
          <w:spacing w:val="-25"/>
          <w:sz w:val="24"/>
          <w:szCs w:val="24"/>
          <w:lang w:val="ru-RU"/>
        </w:rPr>
        <w:t xml:space="preserve"> </w:t>
      </w:r>
      <w:r w:rsidRPr="009B4B64">
        <w:rPr>
          <w:sz w:val="24"/>
          <w:szCs w:val="24"/>
          <w:lang w:val="ru-RU"/>
        </w:rPr>
        <w:t>на клетчатой</w:t>
      </w:r>
      <w:r w:rsidRPr="009B4B64">
        <w:rPr>
          <w:spacing w:val="-18"/>
          <w:sz w:val="24"/>
          <w:szCs w:val="24"/>
          <w:lang w:val="ru-RU"/>
        </w:rPr>
        <w:t xml:space="preserve"> </w:t>
      </w:r>
      <w:r w:rsidRPr="009B4B64">
        <w:rPr>
          <w:sz w:val="24"/>
          <w:szCs w:val="24"/>
          <w:lang w:val="ru-RU"/>
        </w:rPr>
        <w:t>бумаге.</w:t>
      </w:r>
    </w:p>
    <w:p w14:paraId="00497F61" w14:textId="77777777" w:rsidR="002B5DBF" w:rsidRPr="009B4B64" w:rsidRDefault="002B5DBF" w:rsidP="002B5DBF">
      <w:pPr>
        <w:rPr>
          <w:sz w:val="24"/>
          <w:szCs w:val="24"/>
          <w:lang w:val="ru-RU"/>
        </w:rPr>
      </w:pPr>
      <w:r w:rsidRPr="009B4B64">
        <w:rPr>
          <w:sz w:val="24"/>
          <w:szCs w:val="24"/>
          <w:lang w:val="ru-RU"/>
        </w:rPr>
        <w:t>Теорема Пифагора. Применение теоремы Пифагора при решении практических задач.</w:t>
      </w:r>
    </w:p>
    <w:p w14:paraId="1EA86766" w14:textId="77777777" w:rsidR="002B5DBF" w:rsidRPr="009B4B64" w:rsidRDefault="002B5DBF" w:rsidP="002B5DBF">
      <w:pPr>
        <w:rPr>
          <w:sz w:val="24"/>
          <w:szCs w:val="24"/>
          <w:lang w:val="ru-RU"/>
        </w:rPr>
      </w:pPr>
      <w:r w:rsidRPr="009B4B64">
        <w:rPr>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градусов, 45 градусов и 60 градусов.</w:t>
      </w:r>
    </w:p>
    <w:p w14:paraId="3D9363E6" w14:textId="77777777" w:rsidR="002B5DBF" w:rsidRPr="009B4B64" w:rsidRDefault="002B5DBF" w:rsidP="002B5DBF">
      <w:pPr>
        <w:rPr>
          <w:sz w:val="24"/>
          <w:szCs w:val="24"/>
          <w:lang w:val="ru-RU"/>
        </w:rPr>
      </w:pPr>
      <w:r w:rsidRPr="009B4B64">
        <w:rPr>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A6C42BC" w14:textId="77777777" w:rsidR="002B5DBF" w:rsidRPr="009B4B64" w:rsidRDefault="002B5DBF" w:rsidP="002B5DBF">
      <w:pPr>
        <w:rPr>
          <w:b/>
          <w:bCs/>
          <w:sz w:val="24"/>
          <w:szCs w:val="24"/>
          <w:lang w:val="ru-RU"/>
        </w:rPr>
      </w:pPr>
      <w:bookmarkStart w:id="437" w:name="_Toc97148552"/>
      <w:r w:rsidRPr="009B4B64">
        <w:rPr>
          <w:b/>
          <w:bCs/>
          <w:sz w:val="24"/>
          <w:szCs w:val="24"/>
          <w:lang w:val="ru-RU"/>
        </w:rPr>
        <w:t>9 класс</w:t>
      </w:r>
      <w:bookmarkEnd w:id="437"/>
    </w:p>
    <w:p w14:paraId="06491618" w14:textId="77777777" w:rsidR="002B5DBF" w:rsidRPr="009B4B64" w:rsidRDefault="002B5DBF" w:rsidP="002B5DBF">
      <w:pPr>
        <w:rPr>
          <w:sz w:val="24"/>
          <w:szCs w:val="24"/>
          <w:lang w:val="ru-RU"/>
        </w:rPr>
      </w:pPr>
      <w:r w:rsidRPr="009B4B64">
        <w:rPr>
          <w:sz w:val="24"/>
          <w:szCs w:val="24"/>
          <w:lang w:val="ru-RU"/>
        </w:rPr>
        <w:t>Синус, косинус, тангенс углов от 0 до 180 градусов. Основное тригонометрическое тождество.  Формулы приведения.</w:t>
      </w:r>
    </w:p>
    <w:p w14:paraId="3CE14A7F" w14:textId="77777777" w:rsidR="002B5DBF" w:rsidRPr="009B4B64" w:rsidRDefault="002B5DBF" w:rsidP="002B5DBF">
      <w:pPr>
        <w:rPr>
          <w:sz w:val="24"/>
          <w:szCs w:val="24"/>
          <w:lang w:val="ru-RU"/>
        </w:rPr>
      </w:pPr>
      <w:r w:rsidRPr="009B4B64">
        <w:rPr>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9F3B152" w14:textId="77777777" w:rsidR="002B5DBF" w:rsidRPr="009B4B64" w:rsidRDefault="002B5DBF" w:rsidP="002B5DBF">
      <w:pPr>
        <w:rPr>
          <w:sz w:val="24"/>
          <w:szCs w:val="24"/>
          <w:lang w:val="ru-RU"/>
        </w:rPr>
      </w:pPr>
      <w:r w:rsidRPr="009B4B64">
        <w:rPr>
          <w:sz w:val="24"/>
          <w:szCs w:val="24"/>
          <w:lang w:val="ru-RU"/>
        </w:rPr>
        <w:t>Преобразование подобия. Подобие соответственных элементов.</w:t>
      </w:r>
    </w:p>
    <w:p w14:paraId="04E65FB3" w14:textId="77777777" w:rsidR="002B5DBF" w:rsidRPr="009B4B64" w:rsidRDefault="002B5DBF" w:rsidP="002B5DBF">
      <w:pPr>
        <w:rPr>
          <w:sz w:val="24"/>
          <w:szCs w:val="24"/>
          <w:lang w:val="ru-RU"/>
        </w:rPr>
      </w:pPr>
      <w:r w:rsidRPr="009B4B64">
        <w:rPr>
          <w:sz w:val="24"/>
          <w:szCs w:val="24"/>
          <w:lang w:val="ru-RU"/>
        </w:rPr>
        <w:t xml:space="preserve">Теорема о произведении отрезков хорд, теоремы о произведении отрезков секущих, теорема о квадрате   </w:t>
      </w:r>
      <w:r w:rsidRPr="009B4B64">
        <w:rPr>
          <w:spacing w:val="55"/>
          <w:sz w:val="24"/>
          <w:szCs w:val="24"/>
          <w:lang w:val="ru-RU"/>
        </w:rPr>
        <w:t xml:space="preserve"> </w:t>
      </w:r>
      <w:r w:rsidRPr="009B4B64">
        <w:rPr>
          <w:sz w:val="24"/>
          <w:szCs w:val="24"/>
          <w:lang w:val="ru-RU"/>
        </w:rPr>
        <w:t>касательной.</w:t>
      </w:r>
    </w:p>
    <w:p w14:paraId="14F1FF64" w14:textId="77777777" w:rsidR="002B5DBF" w:rsidRPr="009B4B64" w:rsidRDefault="002B5DBF" w:rsidP="002B5DBF">
      <w:pPr>
        <w:rPr>
          <w:sz w:val="24"/>
          <w:szCs w:val="24"/>
          <w:lang w:val="ru-RU"/>
        </w:rPr>
      </w:pPr>
      <w:r w:rsidRPr="009B4B64">
        <w:rPr>
          <w:sz w:val="24"/>
          <w:szCs w:val="24"/>
          <w:lang w:val="ru-RU"/>
        </w:rPr>
        <w:t>Вектор, длина (модуль) вектора, сонаправленные векторы, противоположно направленные векторы, коллинеарность</w:t>
      </w:r>
      <w:r w:rsidRPr="009B4B64">
        <w:rPr>
          <w:spacing w:val="-36"/>
          <w:sz w:val="24"/>
          <w:szCs w:val="24"/>
          <w:lang w:val="ru-RU"/>
        </w:rPr>
        <w:t xml:space="preserve"> </w:t>
      </w:r>
      <w:r w:rsidRPr="009B4B64">
        <w:rPr>
          <w:sz w:val="24"/>
          <w:szCs w:val="24"/>
          <w:lang w:val="ru-RU"/>
        </w:rPr>
        <w:t>векторов, равенство векторов, операции над векторами.</w:t>
      </w:r>
      <w:r w:rsidRPr="009B4B64">
        <w:rPr>
          <w:spacing w:val="-21"/>
          <w:sz w:val="24"/>
          <w:szCs w:val="24"/>
          <w:lang w:val="ru-RU"/>
        </w:rPr>
        <w:t xml:space="preserve"> </w:t>
      </w:r>
      <w:r w:rsidRPr="009B4B64">
        <w:rPr>
          <w:sz w:val="24"/>
          <w:szCs w:val="24"/>
          <w:lang w:val="ru-RU"/>
        </w:rPr>
        <w:t>Разложение вектора по двум неколлинеарным векторам. Координаты вектора. Скалярное произведение векторов, применение для нахождения длин и</w:t>
      </w:r>
      <w:r w:rsidRPr="009B4B64">
        <w:rPr>
          <w:spacing w:val="18"/>
          <w:sz w:val="24"/>
          <w:szCs w:val="24"/>
          <w:lang w:val="ru-RU"/>
        </w:rPr>
        <w:t xml:space="preserve"> </w:t>
      </w:r>
      <w:r w:rsidRPr="009B4B64">
        <w:rPr>
          <w:sz w:val="24"/>
          <w:szCs w:val="24"/>
          <w:lang w:val="ru-RU"/>
        </w:rPr>
        <w:t>углов.</w:t>
      </w:r>
    </w:p>
    <w:p w14:paraId="22DF5CFF" w14:textId="77777777" w:rsidR="002B5DBF" w:rsidRPr="009B4B64" w:rsidRDefault="002B5DBF" w:rsidP="002B5DBF">
      <w:pPr>
        <w:rPr>
          <w:sz w:val="24"/>
          <w:szCs w:val="24"/>
          <w:lang w:val="ru-RU"/>
        </w:rPr>
      </w:pPr>
      <w:r w:rsidRPr="009B4B64">
        <w:rPr>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DFF68EB" w14:textId="77777777" w:rsidR="002B5DBF" w:rsidRPr="009B4B64" w:rsidRDefault="002B5DBF" w:rsidP="002B5DBF">
      <w:pPr>
        <w:rPr>
          <w:sz w:val="24"/>
          <w:szCs w:val="24"/>
          <w:lang w:val="ru-RU"/>
        </w:rPr>
      </w:pPr>
      <w:r w:rsidRPr="009B4B64">
        <w:rPr>
          <w:sz w:val="24"/>
          <w:szCs w:val="24"/>
          <w:lang w:val="ru-RU"/>
        </w:rPr>
        <w:t>Правильные</w:t>
      </w:r>
      <w:r w:rsidRPr="009B4B64">
        <w:rPr>
          <w:spacing w:val="-32"/>
          <w:sz w:val="24"/>
          <w:szCs w:val="24"/>
          <w:lang w:val="ru-RU"/>
        </w:rPr>
        <w:t xml:space="preserve"> </w:t>
      </w:r>
      <w:r w:rsidRPr="009B4B64">
        <w:rPr>
          <w:sz w:val="24"/>
          <w:szCs w:val="24"/>
          <w:lang w:val="ru-RU"/>
        </w:rPr>
        <w:t>многоугольники.</w:t>
      </w:r>
      <w:r w:rsidRPr="009B4B64">
        <w:rPr>
          <w:spacing w:val="-32"/>
          <w:sz w:val="24"/>
          <w:szCs w:val="24"/>
          <w:lang w:val="ru-RU"/>
        </w:rPr>
        <w:t xml:space="preserve"> </w:t>
      </w:r>
      <w:r w:rsidRPr="009B4B64">
        <w:rPr>
          <w:sz w:val="24"/>
          <w:szCs w:val="24"/>
          <w:lang w:val="ru-RU"/>
        </w:rPr>
        <w:t>Длина</w:t>
      </w:r>
      <w:r w:rsidRPr="009B4B64">
        <w:rPr>
          <w:spacing w:val="-32"/>
          <w:sz w:val="24"/>
          <w:szCs w:val="24"/>
          <w:lang w:val="ru-RU"/>
        </w:rPr>
        <w:t xml:space="preserve"> </w:t>
      </w:r>
      <w:r w:rsidRPr="009B4B64">
        <w:rPr>
          <w:sz w:val="24"/>
          <w:szCs w:val="24"/>
          <w:lang w:val="ru-RU"/>
        </w:rPr>
        <w:t>окружности.</w:t>
      </w:r>
      <w:r w:rsidRPr="009B4B64">
        <w:rPr>
          <w:spacing w:val="-32"/>
          <w:sz w:val="24"/>
          <w:szCs w:val="24"/>
          <w:lang w:val="ru-RU"/>
        </w:rPr>
        <w:t xml:space="preserve"> </w:t>
      </w:r>
      <w:r w:rsidRPr="009B4B64">
        <w:rPr>
          <w:sz w:val="24"/>
          <w:szCs w:val="24"/>
          <w:lang w:val="ru-RU"/>
        </w:rPr>
        <w:t>Градусная и радианная мера угла, вычисление длин дуг окружностей. Площадь круга, сектора,</w:t>
      </w:r>
      <w:r w:rsidRPr="009B4B64">
        <w:rPr>
          <w:spacing w:val="6"/>
          <w:sz w:val="24"/>
          <w:szCs w:val="24"/>
          <w:lang w:val="ru-RU"/>
        </w:rPr>
        <w:t xml:space="preserve"> </w:t>
      </w:r>
      <w:r w:rsidRPr="009B4B64">
        <w:rPr>
          <w:sz w:val="24"/>
          <w:szCs w:val="24"/>
          <w:lang w:val="ru-RU"/>
        </w:rPr>
        <w:t>сегмента.</w:t>
      </w:r>
    </w:p>
    <w:p w14:paraId="258F6547" w14:textId="1E1F93DB" w:rsidR="002B5DBF" w:rsidRPr="009B4B64" w:rsidRDefault="002B5DBF" w:rsidP="004859DB">
      <w:pPr>
        <w:rPr>
          <w:sz w:val="24"/>
          <w:szCs w:val="24"/>
          <w:lang w:val="ru-RU"/>
        </w:rPr>
      </w:pPr>
      <w:r w:rsidRPr="009B4B64">
        <w:rPr>
          <w:sz w:val="24"/>
          <w:szCs w:val="24"/>
          <w:lang w:val="ru-RU"/>
        </w:rPr>
        <w:t>Движения плоскости и внутренние симметрии фигур (элементарные представления). Параллельный перенос.</w:t>
      </w:r>
      <w:r w:rsidRPr="009B4B64">
        <w:rPr>
          <w:spacing w:val="-38"/>
          <w:sz w:val="24"/>
          <w:szCs w:val="24"/>
          <w:lang w:val="ru-RU"/>
        </w:rPr>
        <w:t xml:space="preserve"> </w:t>
      </w:r>
      <w:bookmarkStart w:id="438" w:name="_Toc97148553"/>
      <w:r w:rsidR="004859DB">
        <w:rPr>
          <w:sz w:val="24"/>
          <w:szCs w:val="24"/>
          <w:lang w:val="ru-RU"/>
        </w:rPr>
        <w:t>Поворот.</w:t>
      </w:r>
    </w:p>
    <w:p w14:paraId="092D1503" w14:textId="46E7818B" w:rsidR="002B5DBF" w:rsidRPr="009B4B64" w:rsidRDefault="002B5DBF" w:rsidP="002B5DBF">
      <w:pPr>
        <w:rPr>
          <w:b/>
          <w:bCs/>
          <w:sz w:val="24"/>
          <w:szCs w:val="24"/>
          <w:lang w:val="ru-RU"/>
        </w:rPr>
      </w:pPr>
      <w:r w:rsidRPr="009B4B64">
        <w:rPr>
          <w:b/>
          <w:bCs/>
          <w:sz w:val="24"/>
          <w:szCs w:val="24"/>
          <w:lang w:val="ru-RU"/>
        </w:rPr>
        <w:t>ПЛАНИРУЕМЫЕ ПРЕДМЕТН</w:t>
      </w:r>
      <w:r w:rsidR="004859DB">
        <w:rPr>
          <w:b/>
          <w:bCs/>
          <w:sz w:val="24"/>
          <w:szCs w:val="24"/>
          <w:lang w:val="ru-RU"/>
        </w:rPr>
        <w:t>ЫЕ РЕЗУЛЬТАТЫ ОСВОЕНИЯ</w:t>
      </w:r>
      <w:r w:rsidRPr="009B4B64">
        <w:rPr>
          <w:b/>
          <w:bCs/>
          <w:sz w:val="24"/>
          <w:szCs w:val="24"/>
          <w:lang w:val="ru-RU"/>
        </w:rPr>
        <w:t xml:space="preserve"> РАБОЧЕЙ ПРОГРАММЫ КУРСА (ПО ГОДАМ ОБУЧЕНИЯ)</w:t>
      </w:r>
      <w:bookmarkEnd w:id="438"/>
    </w:p>
    <w:p w14:paraId="218BBAC1" w14:textId="77777777" w:rsidR="002B5DBF" w:rsidRPr="009B4B64" w:rsidRDefault="002B5DBF" w:rsidP="002B5DBF">
      <w:pPr>
        <w:rPr>
          <w:sz w:val="24"/>
          <w:szCs w:val="24"/>
          <w:lang w:val="ru-RU"/>
        </w:rPr>
      </w:pPr>
      <w:r w:rsidRPr="009B4B64">
        <w:rPr>
          <w:sz w:val="24"/>
          <w:szCs w:val="24"/>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распределенными по годам обучения. </w:t>
      </w:r>
    </w:p>
    <w:p w14:paraId="08884D77" w14:textId="77777777" w:rsidR="002B5DBF" w:rsidRPr="009B4B64" w:rsidRDefault="002B5DBF" w:rsidP="002B5DBF">
      <w:pPr>
        <w:rPr>
          <w:sz w:val="24"/>
          <w:szCs w:val="24"/>
          <w:lang w:val="ru-RU"/>
        </w:rPr>
      </w:pPr>
      <w:r w:rsidRPr="009B4B64">
        <w:rPr>
          <w:sz w:val="24"/>
          <w:szCs w:val="24"/>
          <w:lang w:val="ru-RU"/>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70108F6A" w14:textId="77777777" w:rsidR="002B5DBF" w:rsidRPr="009B4B64" w:rsidRDefault="002B5DBF" w:rsidP="002B5DBF">
      <w:pPr>
        <w:rPr>
          <w:b/>
          <w:bCs/>
          <w:sz w:val="24"/>
          <w:szCs w:val="24"/>
          <w:lang w:val="ru-RU"/>
        </w:rPr>
      </w:pPr>
      <w:bookmarkStart w:id="439" w:name="_Toc97148554"/>
      <w:r w:rsidRPr="009B4B64">
        <w:rPr>
          <w:b/>
          <w:bCs/>
          <w:sz w:val="24"/>
          <w:szCs w:val="24"/>
          <w:lang w:val="ru-RU"/>
        </w:rPr>
        <w:t>7 класс</w:t>
      </w:r>
      <w:bookmarkEnd w:id="439"/>
    </w:p>
    <w:p w14:paraId="465AD6C2"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5EDB70E"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B94611D"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lastRenderedPageBreak/>
        <w:t xml:space="preserve"> Строить чертежи к геометрическим задачам.</w:t>
      </w:r>
    </w:p>
    <w:p w14:paraId="765E64E2"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Пользоваться признаками равенства треугольников, использовать признаки и свойства равнобедренных треугольников при решении задач.</w:t>
      </w:r>
    </w:p>
    <w:p w14:paraId="1E5119A8"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Проводить логические рассуждения с использованием геометрических   теорем.</w:t>
      </w:r>
    </w:p>
    <w:p w14:paraId="2851F6B5"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B724BD4"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1AD3E833"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задачи на клетчатой бумаге.</w:t>
      </w:r>
    </w:p>
    <w:p w14:paraId="4E7F9A75"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1055619C"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368E4EC0"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C6FF49E"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E081536"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Владеть понятием касательной к окружности, пользоваться теоремой о перпендикулярности касательной и радиуса, проведённого к точке касания.</w:t>
      </w:r>
    </w:p>
    <w:p w14:paraId="57227ADA"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Пользоваться простейшими геометрическими неравенствами, понимать   их   практический смысл.</w:t>
      </w:r>
    </w:p>
    <w:p w14:paraId="23C0A02E" w14:textId="6E6774B1" w:rsidR="002B5DBF" w:rsidRPr="00F3226C" w:rsidRDefault="002B5DBF" w:rsidP="00F3226C">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Проводить основные геометрические построения с помощью циркуля   и   линейки.</w:t>
      </w:r>
    </w:p>
    <w:p w14:paraId="2FCDD004" w14:textId="77777777" w:rsidR="002B5DBF" w:rsidRPr="009B4B64" w:rsidRDefault="002B5DBF" w:rsidP="002B5DBF">
      <w:pPr>
        <w:rPr>
          <w:b/>
          <w:bCs/>
          <w:sz w:val="24"/>
          <w:szCs w:val="24"/>
          <w:lang w:val="ru-RU"/>
        </w:rPr>
      </w:pPr>
      <w:bookmarkStart w:id="440" w:name="_Toc97148555"/>
      <w:r w:rsidRPr="009B4B64">
        <w:rPr>
          <w:b/>
          <w:bCs/>
          <w:sz w:val="24"/>
          <w:szCs w:val="24"/>
          <w:lang w:val="ru-RU"/>
        </w:rPr>
        <w:t>8 класс</w:t>
      </w:r>
      <w:bookmarkEnd w:id="440"/>
    </w:p>
    <w:p w14:paraId="05B1F1FD"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Распознавать основные виды четырёхугольников, их элементы, пользоваться их свойствами при решении геометрических задач.</w:t>
      </w:r>
    </w:p>
    <w:p w14:paraId="169D23CC"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Применять свойства точки пересечения медиан треугольника (центра масс) в решении   задач.</w:t>
      </w:r>
    </w:p>
    <w:p w14:paraId="2572F505"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462E853A"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Применять признаки подобия треугольников в решении геометрических   задач.</w:t>
      </w:r>
    </w:p>
    <w:p w14:paraId="01B9D5B2"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5147B60D"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471FE6E4"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DE9A553"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77783B96"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Владеть понятием описанного четырёхугольника, применять свойства описанного четырёхугольника при решении    задач.</w:t>
      </w:r>
    </w:p>
    <w:p w14:paraId="527DB394" w14:textId="3F776163" w:rsidR="002B5DBF" w:rsidRPr="004859DB" w:rsidRDefault="002B5DBF" w:rsidP="004859DB">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bookmarkStart w:id="441" w:name="_Toc97148556"/>
    </w:p>
    <w:p w14:paraId="3B5F13ED" w14:textId="77777777" w:rsidR="002B5DBF" w:rsidRPr="009B4B64" w:rsidRDefault="002B5DBF" w:rsidP="002B5DBF">
      <w:pPr>
        <w:rPr>
          <w:b/>
          <w:bCs/>
          <w:sz w:val="24"/>
          <w:szCs w:val="24"/>
          <w:lang w:val="ru-RU"/>
        </w:rPr>
      </w:pPr>
      <w:r w:rsidRPr="009B4B64">
        <w:rPr>
          <w:b/>
          <w:bCs/>
          <w:sz w:val="24"/>
          <w:szCs w:val="24"/>
          <w:lang w:val="ru-RU"/>
        </w:rPr>
        <w:t>9 класс</w:t>
      </w:r>
      <w:bookmarkEnd w:id="441"/>
    </w:p>
    <w:p w14:paraId="498C38CC"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lastRenderedPageBreak/>
        <w:t xml:space="preserve"> 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236BD1D0"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A5CDB05"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74B5370"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7FCCDD01"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Пользоваться теоремами о произведении отрезков хорд, о произведении   отрезков   секущих, о   квадрате касательной.</w:t>
      </w:r>
    </w:p>
    <w:p w14:paraId="71477016"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CA3FE97"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Пользоваться методом координат на плоскости, применять его в решении геометрических и практических    задач.</w:t>
      </w:r>
    </w:p>
    <w:p w14:paraId="1A6AD7C6"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FE49682"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Находить оси (или центры) симметрии фигур, применять движения плоскости в простейших случаях.</w:t>
      </w:r>
    </w:p>
    <w:p w14:paraId="63548D87" w14:textId="64A3CABE" w:rsidR="002B5DBF" w:rsidRPr="00F3226C" w:rsidRDefault="002B5DBF" w:rsidP="00F3226C">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DB790F9" w14:textId="2B9EC5D2" w:rsidR="002B5DBF" w:rsidRPr="004859DB" w:rsidRDefault="002B5DBF" w:rsidP="004859DB">
      <w:pPr>
        <w:jc w:val="center"/>
        <w:rPr>
          <w:b/>
          <w:bCs/>
          <w:sz w:val="24"/>
          <w:szCs w:val="24"/>
          <w:lang w:val="ru-RU"/>
        </w:rPr>
      </w:pPr>
      <w:bookmarkStart w:id="442" w:name="_Toc97148557"/>
      <w:r w:rsidRPr="009B4B64">
        <w:rPr>
          <w:b/>
          <w:bCs/>
          <w:sz w:val="24"/>
          <w:szCs w:val="24"/>
          <w:lang w:val="ru-RU"/>
        </w:rPr>
        <w:t>РАБОЧАЯ ПРОГРАММА</w:t>
      </w:r>
      <w:bookmarkEnd w:id="442"/>
      <w:r w:rsidRPr="009B4B64">
        <w:rPr>
          <w:b/>
          <w:bCs/>
          <w:sz w:val="24"/>
          <w:szCs w:val="24"/>
          <w:lang w:val="ru-RU"/>
        </w:rPr>
        <w:t xml:space="preserve"> </w:t>
      </w:r>
      <w:r w:rsidRPr="009B4B64">
        <w:rPr>
          <w:b/>
          <w:sz w:val="24"/>
          <w:szCs w:val="24"/>
          <w:lang w:val="ru-RU"/>
        </w:rPr>
        <w:t>УЧЕБНОГО КУРСА «ВЕРОЯТНОСТЬ И СТАТИСТИКА». 7–9 КЛАССЫ</w:t>
      </w:r>
    </w:p>
    <w:p w14:paraId="0641A934" w14:textId="77777777" w:rsidR="002B5DBF" w:rsidRPr="009B4B64" w:rsidRDefault="002B5DBF" w:rsidP="002B5DBF">
      <w:pPr>
        <w:rPr>
          <w:b/>
          <w:bCs/>
          <w:sz w:val="24"/>
          <w:szCs w:val="24"/>
          <w:lang w:val="ru-RU"/>
        </w:rPr>
      </w:pPr>
      <w:bookmarkStart w:id="443" w:name="_Toc97148558"/>
      <w:r w:rsidRPr="009B4B64">
        <w:rPr>
          <w:b/>
          <w:bCs/>
          <w:sz w:val="24"/>
          <w:szCs w:val="24"/>
          <w:lang w:val="ru-RU"/>
        </w:rPr>
        <w:t>ЦЕЛИ ИЗУЧЕНИЯ УЧЕБНОГО КУРСА</w:t>
      </w:r>
      <w:bookmarkEnd w:id="443"/>
    </w:p>
    <w:p w14:paraId="2004F667" w14:textId="77777777" w:rsidR="002B5DBF" w:rsidRPr="009B4B64" w:rsidRDefault="002B5DBF" w:rsidP="002B5DBF">
      <w:pPr>
        <w:rPr>
          <w:sz w:val="24"/>
          <w:szCs w:val="24"/>
          <w:lang w:val="ru-RU"/>
        </w:rPr>
      </w:pPr>
      <w:r w:rsidRPr="009B4B64">
        <w:rPr>
          <w:sz w:val="24"/>
          <w:szCs w:val="24"/>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w:t>
      </w:r>
      <w:r w:rsidRPr="009B4B64">
        <w:rPr>
          <w:spacing w:val="-25"/>
          <w:sz w:val="24"/>
          <w:szCs w:val="24"/>
          <w:lang w:val="ru-RU"/>
        </w:rPr>
        <w:t xml:space="preserve"> </w:t>
      </w:r>
      <w:r w:rsidRPr="009B4B64">
        <w:rPr>
          <w:sz w:val="24"/>
          <w:szCs w:val="24"/>
          <w:lang w:val="ru-RU"/>
        </w:rPr>
        <w:t>овладении</w:t>
      </w:r>
      <w:r w:rsidRPr="009B4B64">
        <w:rPr>
          <w:spacing w:val="-25"/>
          <w:sz w:val="24"/>
          <w:szCs w:val="24"/>
          <w:lang w:val="ru-RU"/>
        </w:rPr>
        <w:t xml:space="preserve"> </w:t>
      </w:r>
      <w:r w:rsidRPr="009B4B64">
        <w:rPr>
          <w:sz w:val="24"/>
          <w:szCs w:val="24"/>
          <w:lang w:val="ru-RU"/>
        </w:rPr>
        <w:t>которыми</w:t>
      </w:r>
      <w:r w:rsidRPr="009B4B64">
        <w:rPr>
          <w:spacing w:val="-25"/>
          <w:sz w:val="24"/>
          <w:szCs w:val="24"/>
          <w:lang w:val="ru-RU"/>
        </w:rPr>
        <w:t xml:space="preserve"> </w:t>
      </w:r>
      <w:r w:rsidRPr="009B4B64">
        <w:rPr>
          <w:sz w:val="24"/>
          <w:szCs w:val="24"/>
          <w:lang w:val="ru-RU"/>
        </w:rPr>
        <w:t>требуется</w:t>
      </w:r>
      <w:r w:rsidRPr="009B4B64">
        <w:rPr>
          <w:spacing w:val="-25"/>
          <w:sz w:val="24"/>
          <w:szCs w:val="24"/>
          <w:lang w:val="ru-RU"/>
        </w:rPr>
        <w:t xml:space="preserve"> </w:t>
      </w:r>
      <w:r w:rsidRPr="009B4B64">
        <w:rPr>
          <w:sz w:val="24"/>
          <w:szCs w:val="24"/>
          <w:lang w:val="ru-RU"/>
        </w:rPr>
        <w:t>хорошая</w:t>
      </w:r>
      <w:r w:rsidRPr="009B4B64">
        <w:rPr>
          <w:spacing w:val="-25"/>
          <w:sz w:val="24"/>
          <w:szCs w:val="24"/>
          <w:lang w:val="ru-RU"/>
        </w:rPr>
        <w:t xml:space="preserve"> </w:t>
      </w:r>
      <w:r w:rsidRPr="009B4B64">
        <w:rPr>
          <w:sz w:val="24"/>
          <w:szCs w:val="24"/>
          <w:lang w:val="ru-RU"/>
        </w:rPr>
        <w:t>базовая</w:t>
      </w:r>
      <w:r w:rsidRPr="009B4B64">
        <w:rPr>
          <w:spacing w:val="-25"/>
          <w:sz w:val="24"/>
          <w:szCs w:val="24"/>
          <w:lang w:val="ru-RU"/>
        </w:rPr>
        <w:t xml:space="preserve"> </w:t>
      </w:r>
      <w:r w:rsidRPr="009B4B64">
        <w:rPr>
          <w:sz w:val="24"/>
          <w:szCs w:val="24"/>
          <w:lang w:val="ru-RU"/>
        </w:rPr>
        <w:t>подготовка в области вероятности и статистики, такая подготовка</w:t>
      </w:r>
      <w:r w:rsidRPr="009B4B64">
        <w:rPr>
          <w:spacing w:val="-23"/>
          <w:sz w:val="24"/>
          <w:szCs w:val="24"/>
          <w:lang w:val="ru-RU"/>
        </w:rPr>
        <w:t xml:space="preserve"> </w:t>
      </w:r>
      <w:r w:rsidRPr="009B4B64">
        <w:rPr>
          <w:sz w:val="24"/>
          <w:szCs w:val="24"/>
          <w:lang w:val="ru-RU"/>
        </w:rPr>
        <w:t>важна для продолжения образования и для успешной профессиональной</w:t>
      </w:r>
      <w:r w:rsidRPr="009B4B64">
        <w:rPr>
          <w:spacing w:val="7"/>
          <w:sz w:val="24"/>
          <w:szCs w:val="24"/>
          <w:lang w:val="ru-RU"/>
        </w:rPr>
        <w:t xml:space="preserve"> </w:t>
      </w:r>
      <w:r w:rsidRPr="009B4B64">
        <w:rPr>
          <w:sz w:val="24"/>
          <w:szCs w:val="24"/>
          <w:lang w:val="ru-RU"/>
        </w:rPr>
        <w:t>карьеры.</w:t>
      </w:r>
    </w:p>
    <w:p w14:paraId="796D7DF8" w14:textId="77777777" w:rsidR="002B5DBF" w:rsidRPr="009B4B64" w:rsidRDefault="002B5DBF" w:rsidP="002B5DBF">
      <w:pPr>
        <w:rPr>
          <w:sz w:val="24"/>
          <w:szCs w:val="24"/>
          <w:lang w:val="ru-RU"/>
        </w:rPr>
      </w:pPr>
      <w:r w:rsidRPr="009B4B64">
        <w:rPr>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88687E7" w14:textId="77777777" w:rsidR="002B5DBF" w:rsidRPr="009B4B64" w:rsidRDefault="002B5DBF" w:rsidP="002B5DBF">
      <w:pPr>
        <w:rPr>
          <w:sz w:val="24"/>
          <w:szCs w:val="24"/>
          <w:lang w:val="ru-RU"/>
        </w:rPr>
      </w:pPr>
      <w:r w:rsidRPr="009B4B64">
        <w:rPr>
          <w:sz w:val="24"/>
          <w:szCs w:val="24"/>
          <w:lang w:val="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5C18B003" w14:textId="77777777" w:rsidR="002B5DBF" w:rsidRPr="009B4B64" w:rsidRDefault="002B5DBF" w:rsidP="002B5DBF">
      <w:pPr>
        <w:rPr>
          <w:sz w:val="24"/>
          <w:szCs w:val="24"/>
          <w:lang w:val="ru-RU"/>
        </w:rPr>
      </w:pPr>
      <w:r w:rsidRPr="009B4B64">
        <w:rPr>
          <w:sz w:val="24"/>
          <w:szCs w:val="24"/>
          <w:lang w:val="ru-RU"/>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w:t>
      </w:r>
    </w:p>
    <w:p w14:paraId="3A25501C" w14:textId="77777777" w:rsidR="002B5DBF" w:rsidRPr="009B4B64" w:rsidRDefault="002B5DBF" w:rsidP="002B5DBF">
      <w:pPr>
        <w:rPr>
          <w:sz w:val="24"/>
          <w:szCs w:val="24"/>
          <w:lang w:val="ru-RU"/>
        </w:rPr>
      </w:pPr>
      <w:r w:rsidRPr="009B4B64">
        <w:rPr>
          <w:sz w:val="24"/>
          <w:szCs w:val="24"/>
          <w:lang w:val="ru-RU"/>
        </w:rPr>
        <w:lastRenderedPageBreak/>
        <w:t>«Представление данных и описательная статистика»; «Вероятность»; «Элементы комбинаторики»; «Введение в теорию графов».</w:t>
      </w:r>
    </w:p>
    <w:p w14:paraId="447F2707" w14:textId="77777777" w:rsidR="002B5DBF" w:rsidRPr="009B4B64" w:rsidRDefault="002B5DBF" w:rsidP="002B5DBF">
      <w:pPr>
        <w:rPr>
          <w:sz w:val="24"/>
          <w:szCs w:val="24"/>
          <w:lang w:val="ru-RU"/>
        </w:rPr>
      </w:pPr>
      <w:r w:rsidRPr="009B4B64">
        <w:rPr>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D08FDC0" w14:textId="77777777" w:rsidR="002B5DBF" w:rsidRPr="009B4B64" w:rsidRDefault="002B5DBF" w:rsidP="002B5DBF">
      <w:pPr>
        <w:rPr>
          <w:sz w:val="24"/>
          <w:szCs w:val="24"/>
          <w:lang w:val="ru-RU"/>
        </w:rPr>
      </w:pPr>
      <w:r w:rsidRPr="009B4B64">
        <w:rPr>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3CFB9028" w14:textId="77777777" w:rsidR="002B5DBF" w:rsidRPr="009B4B64" w:rsidRDefault="002B5DBF" w:rsidP="002B5DBF">
      <w:pPr>
        <w:rPr>
          <w:sz w:val="24"/>
          <w:szCs w:val="24"/>
          <w:lang w:val="ru-RU"/>
        </w:rPr>
      </w:pPr>
      <w:r w:rsidRPr="009B4B64">
        <w:rPr>
          <w:sz w:val="24"/>
          <w:szCs w:val="24"/>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489B0D64" w14:textId="000C9F31" w:rsidR="002B5DBF" w:rsidRPr="009B4B64" w:rsidRDefault="002B5DBF" w:rsidP="004859DB">
      <w:pPr>
        <w:rPr>
          <w:sz w:val="24"/>
          <w:szCs w:val="24"/>
          <w:lang w:val="ru-RU"/>
        </w:rPr>
      </w:pPr>
      <w:r w:rsidRPr="009B4B64">
        <w:rPr>
          <w:sz w:val="24"/>
          <w:szCs w:val="24"/>
          <w:lang w:val="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 ния задач, а также использования в других математических курсах и учебных</w:t>
      </w:r>
      <w:r w:rsidRPr="009B4B64">
        <w:rPr>
          <w:spacing w:val="-1"/>
          <w:sz w:val="24"/>
          <w:szCs w:val="24"/>
          <w:lang w:val="ru-RU"/>
        </w:rPr>
        <w:t xml:space="preserve"> </w:t>
      </w:r>
      <w:r w:rsidR="004859DB">
        <w:rPr>
          <w:sz w:val="24"/>
          <w:szCs w:val="24"/>
          <w:lang w:val="ru-RU"/>
        </w:rPr>
        <w:t>предметах.</w:t>
      </w:r>
    </w:p>
    <w:p w14:paraId="7F5D8306" w14:textId="77777777" w:rsidR="002B5DBF" w:rsidRPr="009B4B64" w:rsidRDefault="002B5DBF" w:rsidP="002B5DBF">
      <w:pPr>
        <w:rPr>
          <w:b/>
          <w:bCs/>
          <w:sz w:val="24"/>
          <w:szCs w:val="24"/>
          <w:lang w:val="ru-RU"/>
        </w:rPr>
      </w:pPr>
      <w:bookmarkStart w:id="444" w:name="_Toc97148559"/>
      <w:r w:rsidRPr="009B4B64">
        <w:rPr>
          <w:b/>
          <w:bCs/>
          <w:sz w:val="24"/>
          <w:szCs w:val="24"/>
          <w:lang w:val="ru-RU"/>
        </w:rPr>
        <w:t>МЕСТО УЧЕБНОГО КУРСА В УЧЕБНОМ ПЛАНЕ</w:t>
      </w:r>
      <w:bookmarkEnd w:id="444"/>
    </w:p>
    <w:p w14:paraId="41788B3E" w14:textId="77777777" w:rsidR="002B5DBF" w:rsidRPr="009B4B64" w:rsidRDefault="002B5DBF" w:rsidP="002B5DBF">
      <w:pPr>
        <w:rPr>
          <w:sz w:val="24"/>
          <w:szCs w:val="24"/>
          <w:lang w:val="ru-RU"/>
        </w:rPr>
      </w:pPr>
      <w:r w:rsidRPr="009B4B64">
        <w:rPr>
          <w:sz w:val="24"/>
          <w:szCs w:val="24"/>
          <w:lang w:val="ru-RU"/>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1683407" w14:textId="6057730D" w:rsidR="002B5DBF" w:rsidRPr="004859DB" w:rsidRDefault="002B5DBF" w:rsidP="004859DB">
      <w:pPr>
        <w:rPr>
          <w:sz w:val="24"/>
          <w:szCs w:val="24"/>
          <w:lang w:val="ru-RU"/>
        </w:rPr>
      </w:pPr>
      <w:r w:rsidRPr="009B4B64">
        <w:rPr>
          <w:sz w:val="24"/>
          <w:szCs w:val="24"/>
          <w:lang w:val="ru-RU"/>
        </w:rPr>
        <w:t xml:space="preserve">На изучение данного курса отводит 1 учебный час в неделю в течение каждого года обучения, всего 102 учебных   </w:t>
      </w:r>
      <w:r w:rsidRPr="009B4B64">
        <w:rPr>
          <w:spacing w:val="32"/>
          <w:sz w:val="24"/>
          <w:szCs w:val="24"/>
          <w:lang w:val="ru-RU"/>
        </w:rPr>
        <w:t xml:space="preserve"> </w:t>
      </w:r>
      <w:bookmarkStart w:id="445" w:name="_Toc97148560"/>
      <w:r w:rsidR="004859DB">
        <w:rPr>
          <w:sz w:val="24"/>
          <w:szCs w:val="24"/>
          <w:lang w:val="ru-RU"/>
        </w:rPr>
        <w:t>часа.</w:t>
      </w:r>
    </w:p>
    <w:p w14:paraId="65A0BCF8" w14:textId="77777777" w:rsidR="002B5DBF" w:rsidRPr="009B4B64" w:rsidRDefault="002B5DBF" w:rsidP="002B5DBF">
      <w:pPr>
        <w:rPr>
          <w:b/>
          <w:bCs/>
          <w:sz w:val="24"/>
          <w:szCs w:val="24"/>
          <w:lang w:val="ru-RU"/>
        </w:rPr>
      </w:pPr>
      <w:r w:rsidRPr="009B4B64">
        <w:rPr>
          <w:b/>
          <w:bCs/>
          <w:sz w:val="24"/>
          <w:szCs w:val="24"/>
          <w:lang w:val="ru-RU"/>
        </w:rPr>
        <w:t>СОДЕРЖАНИЕ УЧЕБНОГО КУРСА (ПО ГОДАМ ОБУЧЕНИЯ)</w:t>
      </w:r>
      <w:bookmarkEnd w:id="445"/>
    </w:p>
    <w:p w14:paraId="627E5A6C" w14:textId="77777777" w:rsidR="002B5DBF" w:rsidRPr="009B4B64" w:rsidRDefault="002B5DBF" w:rsidP="002B5DBF">
      <w:pPr>
        <w:rPr>
          <w:b/>
          <w:sz w:val="24"/>
          <w:szCs w:val="24"/>
          <w:lang w:val="ru-RU"/>
        </w:rPr>
      </w:pPr>
      <w:r w:rsidRPr="009B4B64">
        <w:rPr>
          <w:b/>
          <w:sz w:val="24"/>
          <w:szCs w:val="24"/>
          <w:lang w:val="ru-RU"/>
        </w:rPr>
        <w:t>7 класс</w:t>
      </w:r>
    </w:p>
    <w:p w14:paraId="245FC364" w14:textId="77777777" w:rsidR="002B5DBF" w:rsidRPr="009B4B64" w:rsidRDefault="002B5DBF" w:rsidP="002B5DBF">
      <w:pPr>
        <w:rPr>
          <w:sz w:val="24"/>
          <w:szCs w:val="24"/>
          <w:lang w:val="ru-RU"/>
        </w:rPr>
      </w:pPr>
      <w:r w:rsidRPr="009B4B64">
        <w:rPr>
          <w:sz w:val="24"/>
          <w:szCs w:val="24"/>
          <w:lang w:val="ru-RU"/>
        </w:rPr>
        <w:t>Представление данных в виде таблиц, диаграмм, графиков. Заполнение</w:t>
      </w:r>
      <w:r w:rsidRPr="009B4B64">
        <w:rPr>
          <w:spacing w:val="-9"/>
          <w:sz w:val="24"/>
          <w:szCs w:val="24"/>
          <w:lang w:val="ru-RU"/>
        </w:rPr>
        <w:t xml:space="preserve"> </w:t>
      </w:r>
      <w:r w:rsidRPr="009B4B64">
        <w:rPr>
          <w:sz w:val="24"/>
          <w:szCs w:val="24"/>
          <w:lang w:val="ru-RU"/>
        </w:rPr>
        <w:t>таблиц,</w:t>
      </w:r>
      <w:r w:rsidRPr="009B4B64">
        <w:rPr>
          <w:spacing w:val="-9"/>
          <w:sz w:val="24"/>
          <w:szCs w:val="24"/>
          <w:lang w:val="ru-RU"/>
        </w:rPr>
        <w:t xml:space="preserve"> </w:t>
      </w:r>
      <w:r w:rsidRPr="009B4B64">
        <w:rPr>
          <w:sz w:val="24"/>
          <w:szCs w:val="24"/>
          <w:lang w:val="ru-RU"/>
        </w:rPr>
        <w:t>чтение</w:t>
      </w:r>
      <w:r w:rsidRPr="009B4B64">
        <w:rPr>
          <w:spacing w:val="-9"/>
          <w:sz w:val="24"/>
          <w:szCs w:val="24"/>
          <w:lang w:val="ru-RU"/>
        </w:rPr>
        <w:t xml:space="preserve"> </w:t>
      </w:r>
      <w:r w:rsidRPr="009B4B64">
        <w:rPr>
          <w:sz w:val="24"/>
          <w:szCs w:val="24"/>
          <w:lang w:val="ru-RU"/>
        </w:rPr>
        <w:t>и</w:t>
      </w:r>
      <w:r w:rsidRPr="009B4B64">
        <w:rPr>
          <w:spacing w:val="-9"/>
          <w:sz w:val="24"/>
          <w:szCs w:val="24"/>
          <w:lang w:val="ru-RU"/>
        </w:rPr>
        <w:t xml:space="preserve"> </w:t>
      </w:r>
      <w:r w:rsidRPr="009B4B64">
        <w:rPr>
          <w:sz w:val="24"/>
          <w:szCs w:val="24"/>
          <w:lang w:val="ru-RU"/>
        </w:rPr>
        <w:t>построение</w:t>
      </w:r>
      <w:r w:rsidRPr="009B4B64">
        <w:rPr>
          <w:spacing w:val="-9"/>
          <w:sz w:val="24"/>
          <w:szCs w:val="24"/>
          <w:lang w:val="ru-RU"/>
        </w:rPr>
        <w:t xml:space="preserve"> </w:t>
      </w:r>
      <w:r w:rsidRPr="009B4B64">
        <w:rPr>
          <w:sz w:val="24"/>
          <w:szCs w:val="24"/>
          <w:lang w:val="ru-RU"/>
        </w:rPr>
        <w:t>диаграмм</w:t>
      </w:r>
      <w:r w:rsidRPr="009B4B64">
        <w:rPr>
          <w:spacing w:val="-9"/>
          <w:sz w:val="24"/>
          <w:szCs w:val="24"/>
          <w:lang w:val="ru-RU"/>
        </w:rPr>
        <w:t xml:space="preserve"> </w:t>
      </w:r>
      <w:r w:rsidRPr="009B4B64">
        <w:rPr>
          <w:sz w:val="24"/>
          <w:szCs w:val="24"/>
          <w:lang w:val="ru-RU"/>
        </w:rPr>
        <w:t>(столбиковых</w:t>
      </w:r>
      <w:r w:rsidRPr="009B4B64">
        <w:rPr>
          <w:spacing w:val="-23"/>
          <w:sz w:val="24"/>
          <w:szCs w:val="24"/>
          <w:lang w:val="ru-RU"/>
        </w:rPr>
        <w:t xml:space="preserve"> </w:t>
      </w:r>
      <w:r w:rsidRPr="009B4B64">
        <w:rPr>
          <w:sz w:val="24"/>
          <w:szCs w:val="24"/>
          <w:lang w:val="ru-RU"/>
        </w:rPr>
        <w:t>(столбчатых)</w:t>
      </w:r>
      <w:r w:rsidRPr="009B4B64">
        <w:rPr>
          <w:spacing w:val="-23"/>
          <w:sz w:val="24"/>
          <w:szCs w:val="24"/>
          <w:lang w:val="ru-RU"/>
        </w:rPr>
        <w:t xml:space="preserve"> </w:t>
      </w:r>
      <w:r w:rsidRPr="009B4B64">
        <w:rPr>
          <w:sz w:val="24"/>
          <w:szCs w:val="24"/>
          <w:lang w:val="ru-RU"/>
        </w:rPr>
        <w:t>и</w:t>
      </w:r>
      <w:r w:rsidRPr="009B4B64">
        <w:rPr>
          <w:spacing w:val="-23"/>
          <w:sz w:val="24"/>
          <w:szCs w:val="24"/>
          <w:lang w:val="ru-RU"/>
        </w:rPr>
        <w:t xml:space="preserve"> </w:t>
      </w:r>
      <w:r w:rsidRPr="009B4B64">
        <w:rPr>
          <w:sz w:val="24"/>
          <w:szCs w:val="24"/>
          <w:lang w:val="ru-RU"/>
        </w:rPr>
        <w:t>круговых).</w:t>
      </w:r>
      <w:r w:rsidRPr="009B4B64">
        <w:rPr>
          <w:spacing w:val="-23"/>
          <w:sz w:val="24"/>
          <w:szCs w:val="24"/>
          <w:lang w:val="ru-RU"/>
        </w:rPr>
        <w:t xml:space="preserve"> </w:t>
      </w:r>
      <w:r w:rsidRPr="009B4B64">
        <w:rPr>
          <w:sz w:val="24"/>
          <w:szCs w:val="24"/>
          <w:lang w:val="ru-RU"/>
        </w:rPr>
        <w:t>Чтение</w:t>
      </w:r>
      <w:r w:rsidRPr="009B4B64">
        <w:rPr>
          <w:spacing w:val="-23"/>
          <w:sz w:val="24"/>
          <w:szCs w:val="24"/>
          <w:lang w:val="ru-RU"/>
        </w:rPr>
        <w:t xml:space="preserve"> </w:t>
      </w:r>
      <w:r w:rsidRPr="009B4B64">
        <w:rPr>
          <w:sz w:val="24"/>
          <w:szCs w:val="24"/>
          <w:lang w:val="ru-RU"/>
        </w:rPr>
        <w:t>графиков</w:t>
      </w:r>
      <w:r w:rsidRPr="009B4B64">
        <w:rPr>
          <w:spacing w:val="-23"/>
          <w:sz w:val="24"/>
          <w:szCs w:val="24"/>
          <w:lang w:val="ru-RU"/>
        </w:rPr>
        <w:t xml:space="preserve"> </w:t>
      </w:r>
      <w:r w:rsidRPr="009B4B64">
        <w:rPr>
          <w:sz w:val="24"/>
          <w:szCs w:val="24"/>
          <w:lang w:val="ru-RU"/>
        </w:rPr>
        <w:t>реальных</w:t>
      </w:r>
      <w:r w:rsidRPr="009B4B64">
        <w:rPr>
          <w:spacing w:val="-23"/>
          <w:sz w:val="24"/>
          <w:szCs w:val="24"/>
          <w:lang w:val="ru-RU"/>
        </w:rPr>
        <w:t xml:space="preserve"> </w:t>
      </w:r>
      <w:r w:rsidRPr="009B4B64">
        <w:rPr>
          <w:sz w:val="24"/>
          <w:szCs w:val="24"/>
          <w:lang w:val="ru-RU"/>
        </w:rPr>
        <w:t>процессов.</w:t>
      </w:r>
      <w:r w:rsidRPr="009B4B64">
        <w:rPr>
          <w:spacing w:val="-30"/>
          <w:sz w:val="24"/>
          <w:szCs w:val="24"/>
          <w:lang w:val="ru-RU"/>
        </w:rPr>
        <w:t xml:space="preserve"> </w:t>
      </w:r>
      <w:r w:rsidRPr="009B4B64">
        <w:rPr>
          <w:sz w:val="24"/>
          <w:szCs w:val="24"/>
          <w:lang w:val="ru-RU"/>
        </w:rPr>
        <w:t>Извлечение</w:t>
      </w:r>
      <w:r w:rsidRPr="009B4B64">
        <w:rPr>
          <w:spacing w:val="-30"/>
          <w:sz w:val="24"/>
          <w:szCs w:val="24"/>
          <w:lang w:val="ru-RU"/>
        </w:rPr>
        <w:t xml:space="preserve"> </w:t>
      </w:r>
      <w:r w:rsidRPr="009B4B64">
        <w:rPr>
          <w:sz w:val="24"/>
          <w:szCs w:val="24"/>
          <w:lang w:val="ru-RU"/>
        </w:rPr>
        <w:t>информации</w:t>
      </w:r>
      <w:r w:rsidRPr="009B4B64">
        <w:rPr>
          <w:spacing w:val="-30"/>
          <w:sz w:val="24"/>
          <w:szCs w:val="24"/>
          <w:lang w:val="ru-RU"/>
        </w:rPr>
        <w:t xml:space="preserve"> </w:t>
      </w:r>
      <w:r w:rsidRPr="009B4B64">
        <w:rPr>
          <w:sz w:val="24"/>
          <w:szCs w:val="24"/>
          <w:lang w:val="ru-RU"/>
        </w:rPr>
        <w:t>из</w:t>
      </w:r>
      <w:r w:rsidRPr="009B4B64">
        <w:rPr>
          <w:spacing w:val="-30"/>
          <w:sz w:val="24"/>
          <w:szCs w:val="24"/>
          <w:lang w:val="ru-RU"/>
        </w:rPr>
        <w:t xml:space="preserve"> </w:t>
      </w:r>
      <w:r w:rsidRPr="009B4B64">
        <w:rPr>
          <w:sz w:val="24"/>
          <w:szCs w:val="24"/>
          <w:lang w:val="ru-RU"/>
        </w:rPr>
        <w:t>диаграмм</w:t>
      </w:r>
      <w:r w:rsidRPr="009B4B64">
        <w:rPr>
          <w:spacing w:val="-30"/>
          <w:sz w:val="24"/>
          <w:szCs w:val="24"/>
          <w:lang w:val="ru-RU"/>
        </w:rPr>
        <w:t xml:space="preserve"> </w:t>
      </w:r>
      <w:r w:rsidRPr="009B4B64">
        <w:rPr>
          <w:sz w:val="24"/>
          <w:szCs w:val="24"/>
          <w:lang w:val="ru-RU"/>
        </w:rPr>
        <w:t>и</w:t>
      </w:r>
      <w:r w:rsidRPr="009B4B64">
        <w:rPr>
          <w:spacing w:val="-30"/>
          <w:sz w:val="24"/>
          <w:szCs w:val="24"/>
          <w:lang w:val="ru-RU"/>
        </w:rPr>
        <w:t xml:space="preserve"> </w:t>
      </w:r>
      <w:r w:rsidRPr="009B4B64">
        <w:rPr>
          <w:sz w:val="24"/>
          <w:szCs w:val="24"/>
          <w:lang w:val="ru-RU"/>
        </w:rPr>
        <w:t>таблиц,</w:t>
      </w:r>
      <w:r w:rsidRPr="009B4B64">
        <w:rPr>
          <w:spacing w:val="-30"/>
          <w:sz w:val="24"/>
          <w:szCs w:val="24"/>
          <w:lang w:val="ru-RU"/>
        </w:rPr>
        <w:t xml:space="preserve"> </w:t>
      </w:r>
      <w:r w:rsidRPr="009B4B64">
        <w:rPr>
          <w:sz w:val="24"/>
          <w:szCs w:val="24"/>
          <w:lang w:val="ru-RU"/>
        </w:rPr>
        <w:t>использование и интерпретация</w:t>
      </w:r>
      <w:r w:rsidRPr="009B4B64">
        <w:rPr>
          <w:spacing w:val="5"/>
          <w:sz w:val="24"/>
          <w:szCs w:val="24"/>
          <w:lang w:val="ru-RU"/>
        </w:rPr>
        <w:t xml:space="preserve"> </w:t>
      </w:r>
      <w:r w:rsidRPr="009B4B64">
        <w:rPr>
          <w:sz w:val="24"/>
          <w:szCs w:val="24"/>
          <w:lang w:val="ru-RU"/>
        </w:rPr>
        <w:t>данных.</w:t>
      </w:r>
    </w:p>
    <w:p w14:paraId="08D7AB39" w14:textId="77777777" w:rsidR="002B5DBF" w:rsidRPr="009B4B64" w:rsidRDefault="002B5DBF" w:rsidP="002B5DBF">
      <w:pPr>
        <w:rPr>
          <w:sz w:val="24"/>
          <w:szCs w:val="24"/>
          <w:lang w:val="ru-RU"/>
        </w:rPr>
      </w:pPr>
      <w:r w:rsidRPr="009B4B64">
        <w:rPr>
          <w:sz w:val="24"/>
          <w:szCs w:val="24"/>
          <w:lang w:val="ru-RU"/>
        </w:rPr>
        <w:t>Описательная статистика: среднее арифметическое, медиана,</w:t>
      </w:r>
      <w:r w:rsidRPr="009B4B64">
        <w:rPr>
          <w:spacing w:val="-7"/>
          <w:sz w:val="24"/>
          <w:szCs w:val="24"/>
          <w:lang w:val="ru-RU"/>
        </w:rPr>
        <w:t xml:space="preserve"> </w:t>
      </w:r>
      <w:r w:rsidRPr="009B4B64">
        <w:rPr>
          <w:sz w:val="24"/>
          <w:szCs w:val="24"/>
          <w:lang w:val="ru-RU"/>
        </w:rPr>
        <w:t>размах,</w:t>
      </w:r>
      <w:r w:rsidRPr="009B4B64">
        <w:rPr>
          <w:spacing w:val="-7"/>
          <w:sz w:val="24"/>
          <w:szCs w:val="24"/>
          <w:lang w:val="ru-RU"/>
        </w:rPr>
        <w:t xml:space="preserve"> </w:t>
      </w:r>
      <w:r w:rsidRPr="009B4B64">
        <w:rPr>
          <w:sz w:val="24"/>
          <w:szCs w:val="24"/>
          <w:lang w:val="ru-RU"/>
        </w:rPr>
        <w:t>наибольшее</w:t>
      </w:r>
      <w:r w:rsidRPr="009B4B64">
        <w:rPr>
          <w:spacing w:val="-7"/>
          <w:sz w:val="24"/>
          <w:szCs w:val="24"/>
          <w:lang w:val="ru-RU"/>
        </w:rPr>
        <w:t xml:space="preserve"> </w:t>
      </w:r>
      <w:r w:rsidRPr="009B4B64">
        <w:rPr>
          <w:sz w:val="24"/>
          <w:szCs w:val="24"/>
          <w:lang w:val="ru-RU"/>
        </w:rPr>
        <w:t>и</w:t>
      </w:r>
      <w:r w:rsidRPr="009B4B64">
        <w:rPr>
          <w:spacing w:val="-7"/>
          <w:sz w:val="24"/>
          <w:szCs w:val="24"/>
          <w:lang w:val="ru-RU"/>
        </w:rPr>
        <w:t xml:space="preserve"> </w:t>
      </w:r>
      <w:r w:rsidRPr="009B4B64">
        <w:rPr>
          <w:sz w:val="24"/>
          <w:szCs w:val="24"/>
          <w:lang w:val="ru-RU"/>
        </w:rPr>
        <w:t>наименьшее</w:t>
      </w:r>
      <w:r w:rsidRPr="009B4B64">
        <w:rPr>
          <w:spacing w:val="-7"/>
          <w:sz w:val="24"/>
          <w:szCs w:val="24"/>
          <w:lang w:val="ru-RU"/>
        </w:rPr>
        <w:t xml:space="preserve"> </w:t>
      </w:r>
      <w:r w:rsidRPr="009B4B64">
        <w:rPr>
          <w:sz w:val="24"/>
          <w:szCs w:val="24"/>
          <w:lang w:val="ru-RU"/>
        </w:rPr>
        <w:t>значения</w:t>
      </w:r>
      <w:r w:rsidRPr="009B4B64">
        <w:rPr>
          <w:spacing w:val="-7"/>
          <w:sz w:val="24"/>
          <w:szCs w:val="24"/>
          <w:lang w:val="ru-RU"/>
        </w:rPr>
        <w:t xml:space="preserve"> </w:t>
      </w:r>
      <w:r w:rsidRPr="009B4B64">
        <w:rPr>
          <w:sz w:val="24"/>
          <w:szCs w:val="24"/>
          <w:lang w:val="ru-RU"/>
        </w:rPr>
        <w:t>набора</w:t>
      </w:r>
      <w:r w:rsidRPr="009B4B64">
        <w:rPr>
          <w:spacing w:val="-7"/>
          <w:sz w:val="24"/>
          <w:szCs w:val="24"/>
          <w:lang w:val="ru-RU"/>
        </w:rPr>
        <w:t xml:space="preserve"> </w:t>
      </w:r>
      <w:r w:rsidRPr="009B4B64">
        <w:rPr>
          <w:sz w:val="24"/>
          <w:szCs w:val="24"/>
          <w:lang w:val="ru-RU"/>
        </w:rPr>
        <w:t>числовых данных. Примеры случайной</w:t>
      </w:r>
      <w:r w:rsidRPr="009B4B64">
        <w:rPr>
          <w:spacing w:val="-23"/>
          <w:sz w:val="24"/>
          <w:szCs w:val="24"/>
          <w:lang w:val="ru-RU"/>
        </w:rPr>
        <w:t xml:space="preserve"> </w:t>
      </w:r>
      <w:r w:rsidRPr="009B4B64">
        <w:rPr>
          <w:sz w:val="24"/>
          <w:szCs w:val="24"/>
          <w:lang w:val="ru-RU"/>
        </w:rPr>
        <w:t>изменчивости.</w:t>
      </w:r>
    </w:p>
    <w:p w14:paraId="54D05FA8" w14:textId="77777777" w:rsidR="002B5DBF" w:rsidRPr="009B4B64" w:rsidRDefault="002B5DBF" w:rsidP="002B5DBF">
      <w:pPr>
        <w:rPr>
          <w:sz w:val="24"/>
          <w:szCs w:val="24"/>
          <w:lang w:val="ru-RU"/>
        </w:rPr>
      </w:pPr>
      <w:r w:rsidRPr="009B4B64">
        <w:rPr>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A5E102A" w14:textId="1956F914" w:rsidR="002B5DBF" w:rsidRPr="009B4B64" w:rsidRDefault="002B5DBF" w:rsidP="004859DB">
      <w:pPr>
        <w:rPr>
          <w:sz w:val="24"/>
          <w:szCs w:val="24"/>
          <w:lang w:val="ru-RU"/>
        </w:rPr>
      </w:pPr>
      <w:r w:rsidRPr="009B4B64">
        <w:rPr>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w:t>
      </w:r>
      <w:r w:rsidRPr="009B4B64">
        <w:rPr>
          <w:spacing w:val="37"/>
          <w:sz w:val="24"/>
          <w:szCs w:val="24"/>
          <w:lang w:val="ru-RU"/>
        </w:rPr>
        <w:t xml:space="preserve"> </w:t>
      </w:r>
      <w:r w:rsidR="004859DB">
        <w:rPr>
          <w:sz w:val="24"/>
          <w:szCs w:val="24"/>
          <w:lang w:val="ru-RU"/>
        </w:rPr>
        <w:t>графов.</w:t>
      </w:r>
    </w:p>
    <w:p w14:paraId="359F1C36" w14:textId="77777777" w:rsidR="002B5DBF" w:rsidRPr="009B4B64" w:rsidRDefault="002B5DBF" w:rsidP="002B5DBF">
      <w:pPr>
        <w:rPr>
          <w:b/>
          <w:sz w:val="24"/>
          <w:szCs w:val="24"/>
          <w:lang w:val="ru-RU"/>
        </w:rPr>
      </w:pPr>
      <w:r w:rsidRPr="009B4B64">
        <w:rPr>
          <w:b/>
          <w:sz w:val="24"/>
          <w:szCs w:val="24"/>
          <w:lang w:val="ru-RU"/>
        </w:rPr>
        <w:t>8 класс</w:t>
      </w:r>
    </w:p>
    <w:p w14:paraId="340A0E3F" w14:textId="77777777" w:rsidR="002B5DBF" w:rsidRPr="009B4B64" w:rsidRDefault="002B5DBF" w:rsidP="002B5DBF">
      <w:pPr>
        <w:rPr>
          <w:sz w:val="24"/>
          <w:szCs w:val="24"/>
          <w:lang w:val="ru-RU"/>
        </w:rPr>
      </w:pPr>
      <w:r w:rsidRPr="009B4B64">
        <w:rPr>
          <w:sz w:val="24"/>
          <w:szCs w:val="24"/>
          <w:lang w:val="ru-RU"/>
        </w:rPr>
        <w:t>Представление данных в виде таблиц,</w:t>
      </w:r>
      <w:r w:rsidRPr="009B4B64">
        <w:rPr>
          <w:spacing w:val="26"/>
          <w:sz w:val="24"/>
          <w:szCs w:val="24"/>
          <w:lang w:val="ru-RU"/>
        </w:rPr>
        <w:t xml:space="preserve"> </w:t>
      </w:r>
      <w:r w:rsidRPr="009B4B64">
        <w:rPr>
          <w:sz w:val="24"/>
          <w:szCs w:val="24"/>
          <w:lang w:val="ru-RU"/>
        </w:rPr>
        <w:t>диаграмм,</w:t>
      </w:r>
      <w:r w:rsidRPr="009B4B64">
        <w:rPr>
          <w:spacing w:val="39"/>
          <w:sz w:val="24"/>
          <w:szCs w:val="24"/>
          <w:lang w:val="ru-RU"/>
        </w:rPr>
        <w:t xml:space="preserve"> </w:t>
      </w:r>
      <w:r w:rsidRPr="009B4B64">
        <w:rPr>
          <w:sz w:val="24"/>
          <w:szCs w:val="24"/>
          <w:lang w:val="ru-RU"/>
        </w:rPr>
        <w:t>графиков. Множество, элемент множества,</w:t>
      </w:r>
      <w:r w:rsidRPr="009B4B64">
        <w:rPr>
          <w:spacing w:val="24"/>
          <w:sz w:val="24"/>
          <w:szCs w:val="24"/>
          <w:lang w:val="ru-RU"/>
        </w:rPr>
        <w:t xml:space="preserve"> </w:t>
      </w:r>
      <w:r w:rsidRPr="009B4B64">
        <w:rPr>
          <w:sz w:val="24"/>
          <w:szCs w:val="24"/>
          <w:lang w:val="ru-RU"/>
        </w:rPr>
        <w:t>подмножество.</w:t>
      </w:r>
      <w:r w:rsidRPr="009B4B64">
        <w:rPr>
          <w:spacing w:val="27"/>
          <w:sz w:val="24"/>
          <w:szCs w:val="24"/>
          <w:lang w:val="ru-RU"/>
        </w:rPr>
        <w:t xml:space="preserve"> </w:t>
      </w:r>
      <w:r w:rsidRPr="009B4B64">
        <w:rPr>
          <w:sz w:val="24"/>
          <w:szCs w:val="24"/>
          <w:lang w:val="ru-RU"/>
        </w:rPr>
        <w:t>Операции над множествами: объединение,</w:t>
      </w:r>
      <w:r w:rsidRPr="009B4B64">
        <w:rPr>
          <w:spacing w:val="27"/>
          <w:sz w:val="24"/>
          <w:szCs w:val="24"/>
          <w:lang w:val="ru-RU"/>
        </w:rPr>
        <w:t xml:space="preserve"> </w:t>
      </w:r>
      <w:r w:rsidRPr="009B4B64">
        <w:rPr>
          <w:sz w:val="24"/>
          <w:szCs w:val="24"/>
          <w:lang w:val="ru-RU"/>
        </w:rPr>
        <w:t>пересечение,</w:t>
      </w:r>
      <w:r w:rsidRPr="009B4B64">
        <w:rPr>
          <w:spacing w:val="28"/>
          <w:sz w:val="24"/>
          <w:szCs w:val="24"/>
          <w:lang w:val="ru-RU"/>
        </w:rPr>
        <w:t xml:space="preserve"> </w:t>
      </w:r>
      <w:r w:rsidRPr="009B4B64">
        <w:rPr>
          <w:sz w:val="24"/>
          <w:szCs w:val="24"/>
          <w:lang w:val="ru-RU"/>
        </w:rPr>
        <w:t>дополнение. Свойства операций над множествами:</w:t>
      </w:r>
      <w:r w:rsidRPr="009B4B64">
        <w:rPr>
          <w:spacing w:val="55"/>
          <w:sz w:val="24"/>
          <w:szCs w:val="24"/>
          <w:lang w:val="ru-RU"/>
        </w:rPr>
        <w:t xml:space="preserve"> </w:t>
      </w:r>
      <w:r w:rsidRPr="009B4B64">
        <w:rPr>
          <w:sz w:val="24"/>
          <w:szCs w:val="24"/>
          <w:lang w:val="ru-RU"/>
        </w:rPr>
        <w:t>переместительное,</w:t>
      </w:r>
      <w:r w:rsidRPr="009B4B64">
        <w:rPr>
          <w:spacing w:val="28"/>
          <w:sz w:val="24"/>
          <w:szCs w:val="24"/>
          <w:lang w:val="ru-RU"/>
        </w:rPr>
        <w:t xml:space="preserve"> </w:t>
      </w:r>
      <w:r w:rsidRPr="009B4B64">
        <w:rPr>
          <w:sz w:val="24"/>
          <w:szCs w:val="24"/>
          <w:lang w:val="ru-RU"/>
        </w:rPr>
        <w:t>сочетательное, распределительное, включения.</w:t>
      </w:r>
      <w:r w:rsidRPr="009B4B64">
        <w:rPr>
          <w:spacing w:val="-7"/>
          <w:sz w:val="24"/>
          <w:szCs w:val="24"/>
          <w:lang w:val="ru-RU"/>
        </w:rPr>
        <w:t xml:space="preserve"> </w:t>
      </w:r>
      <w:r w:rsidRPr="009B4B64">
        <w:rPr>
          <w:sz w:val="24"/>
          <w:szCs w:val="24"/>
          <w:lang w:val="ru-RU"/>
        </w:rPr>
        <w:t>Использование</w:t>
      </w:r>
      <w:r w:rsidRPr="009B4B64">
        <w:rPr>
          <w:spacing w:val="36"/>
          <w:sz w:val="24"/>
          <w:szCs w:val="24"/>
          <w:lang w:val="ru-RU"/>
        </w:rPr>
        <w:t xml:space="preserve"> </w:t>
      </w:r>
      <w:r w:rsidRPr="009B4B64">
        <w:rPr>
          <w:sz w:val="24"/>
          <w:szCs w:val="24"/>
          <w:lang w:val="ru-RU"/>
        </w:rPr>
        <w:t>графического представления множеств для описания реальных процессов и явлений, при решении задач.</w:t>
      </w:r>
    </w:p>
    <w:p w14:paraId="00D15D6F" w14:textId="77777777" w:rsidR="002B5DBF" w:rsidRPr="009B4B64" w:rsidRDefault="002B5DBF" w:rsidP="002B5DBF">
      <w:pPr>
        <w:rPr>
          <w:sz w:val="24"/>
          <w:szCs w:val="24"/>
          <w:lang w:val="ru-RU"/>
        </w:rPr>
      </w:pPr>
      <w:r w:rsidRPr="009B4B64">
        <w:rPr>
          <w:sz w:val="24"/>
          <w:szCs w:val="24"/>
          <w:lang w:val="ru-RU"/>
        </w:rPr>
        <w:t>Измерение рассеивания данных. Дисперсия и стандартное отклонение числовых наборов. Диаграмма рассеивания.</w:t>
      </w:r>
    </w:p>
    <w:p w14:paraId="7AFA16EE" w14:textId="77777777" w:rsidR="002B5DBF" w:rsidRPr="009B4B64" w:rsidRDefault="002B5DBF" w:rsidP="002B5DBF">
      <w:pPr>
        <w:rPr>
          <w:sz w:val="24"/>
          <w:szCs w:val="24"/>
          <w:lang w:val="ru-RU"/>
        </w:rPr>
      </w:pPr>
      <w:r w:rsidRPr="009B4B64">
        <w:rPr>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w:t>
      </w:r>
      <w:r w:rsidRPr="009B4B64">
        <w:rPr>
          <w:spacing w:val="55"/>
          <w:sz w:val="24"/>
          <w:szCs w:val="24"/>
          <w:lang w:val="ru-RU"/>
        </w:rPr>
        <w:t xml:space="preserve"> </w:t>
      </w:r>
      <w:r w:rsidRPr="009B4B64">
        <w:rPr>
          <w:sz w:val="24"/>
          <w:szCs w:val="24"/>
          <w:lang w:val="ru-RU"/>
        </w:rPr>
        <w:t>науке.</w:t>
      </w:r>
    </w:p>
    <w:p w14:paraId="4E05B1ED" w14:textId="5BC7C125" w:rsidR="002B5DBF" w:rsidRPr="009B4B64" w:rsidRDefault="002B5DBF" w:rsidP="004859DB">
      <w:pPr>
        <w:rPr>
          <w:sz w:val="24"/>
          <w:szCs w:val="24"/>
          <w:lang w:val="ru-RU"/>
        </w:rPr>
      </w:pPr>
      <w:r w:rsidRPr="009B4B64">
        <w:rPr>
          <w:sz w:val="24"/>
          <w:szCs w:val="24"/>
          <w:lang w:val="ru-RU"/>
        </w:rPr>
        <w:t xml:space="preserve">Дерево. Свойства деревьев: единственность пути, существование висячей вершины, связь </w:t>
      </w:r>
      <w:r w:rsidRPr="009B4B64">
        <w:rPr>
          <w:sz w:val="24"/>
          <w:szCs w:val="24"/>
          <w:lang w:val="ru-RU"/>
        </w:rPr>
        <w:lastRenderedPageBreak/>
        <w:t>между числом вершин</w:t>
      </w:r>
      <w:r w:rsidRPr="009B4B64">
        <w:rPr>
          <w:spacing w:val="55"/>
          <w:sz w:val="24"/>
          <w:szCs w:val="24"/>
          <w:lang w:val="ru-RU"/>
        </w:rPr>
        <w:t xml:space="preserve"> </w:t>
      </w:r>
      <w:r w:rsidRPr="009B4B64">
        <w:rPr>
          <w:sz w:val="24"/>
          <w:szCs w:val="24"/>
          <w:lang w:val="ru-RU"/>
        </w:rPr>
        <w:t xml:space="preserve">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w:t>
      </w:r>
      <w:r w:rsidRPr="009B4B64">
        <w:rPr>
          <w:spacing w:val="41"/>
          <w:sz w:val="24"/>
          <w:szCs w:val="24"/>
          <w:lang w:val="ru-RU"/>
        </w:rPr>
        <w:t xml:space="preserve"> </w:t>
      </w:r>
      <w:bookmarkStart w:id="446" w:name="_Toc97148561"/>
      <w:r w:rsidR="004859DB">
        <w:rPr>
          <w:sz w:val="24"/>
          <w:szCs w:val="24"/>
          <w:lang w:val="ru-RU"/>
        </w:rPr>
        <w:t>Эйлера.</w:t>
      </w:r>
    </w:p>
    <w:p w14:paraId="4B87A445" w14:textId="77777777" w:rsidR="002B5DBF" w:rsidRPr="009B4B64" w:rsidRDefault="002B5DBF" w:rsidP="002B5DBF">
      <w:pPr>
        <w:rPr>
          <w:b/>
          <w:bCs/>
          <w:sz w:val="24"/>
          <w:szCs w:val="24"/>
          <w:lang w:val="ru-RU"/>
        </w:rPr>
      </w:pPr>
      <w:r w:rsidRPr="009B4B64">
        <w:rPr>
          <w:b/>
          <w:bCs/>
          <w:sz w:val="24"/>
          <w:szCs w:val="24"/>
          <w:lang w:val="ru-RU"/>
        </w:rPr>
        <w:t>9 класс</w:t>
      </w:r>
      <w:bookmarkEnd w:id="446"/>
    </w:p>
    <w:p w14:paraId="2DB5B65F" w14:textId="77777777" w:rsidR="002B5DBF" w:rsidRPr="009B4B64" w:rsidRDefault="002B5DBF" w:rsidP="002B5DBF">
      <w:pPr>
        <w:rPr>
          <w:sz w:val="24"/>
          <w:szCs w:val="24"/>
          <w:lang w:val="ru-RU"/>
        </w:rPr>
      </w:pPr>
      <w:r w:rsidRPr="009B4B64">
        <w:rPr>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F22230B" w14:textId="77777777" w:rsidR="002B5DBF" w:rsidRPr="009B4B64" w:rsidRDefault="002B5DBF" w:rsidP="002B5DBF">
      <w:pPr>
        <w:rPr>
          <w:sz w:val="24"/>
          <w:szCs w:val="24"/>
          <w:lang w:val="ru-RU"/>
        </w:rPr>
      </w:pPr>
      <w:r w:rsidRPr="009B4B64">
        <w:rPr>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14:paraId="4BA7303E" w14:textId="77777777" w:rsidR="002B5DBF" w:rsidRPr="009B4B64" w:rsidRDefault="002B5DBF" w:rsidP="002B5DBF">
      <w:pPr>
        <w:rPr>
          <w:sz w:val="24"/>
          <w:szCs w:val="24"/>
          <w:lang w:val="ru-RU"/>
        </w:rPr>
      </w:pPr>
      <w:r w:rsidRPr="009B4B64">
        <w:rPr>
          <w:sz w:val="24"/>
          <w:szCs w:val="24"/>
          <w:lang w:val="ru-RU"/>
        </w:rPr>
        <w:t>Геометрическая</w:t>
      </w:r>
      <w:r w:rsidRPr="009B4B64">
        <w:rPr>
          <w:spacing w:val="-29"/>
          <w:sz w:val="24"/>
          <w:szCs w:val="24"/>
          <w:lang w:val="ru-RU"/>
        </w:rPr>
        <w:t xml:space="preserve"> </w:t>
      </w:r>
      <w:r w:rsidRPr="009B4B64">
        <w:rPr>
          <w:sz w:val="24"/>
          <w:szCs w:val="24"/>
          <w:lang w:val="ru-RU"/>
        </w:rPr>
        <w:t>вероятность.</w:t>
      </w:r>
      <w:r w:rsidRPr="009B4B64">
        <w:rPr>
          <w:spacing w:val="-29"/>
          <w:sz w:val="24"/>
          <w:szCs w:val="24"/>
          <w:lang w:val="ru-RU"/>
        </w:rPr>
        <w:t xml:space="preserve"> </w:t>
      </w:r>
      <w:r w:rsidRPr="009B4B64">
        <w:rPr>
          <w:sz w:val="24"/>
          <w:szCs w:val="24"/>
          <w:lang w:val="ru-RU"/>
        </w:rPr>
        <w:t>Случайный</w:t>
      </w:r>
      <w:r w:rsidRPr="009B4B64">
        <w:rPr>
          <w:spacing w:val="-29"/>
          <w:sz w:val="24"/>
          <w:szCs w:val="24"/>
          <w:lang w:val="ru-RU"/>
        </w:rPr>
        <w:t xml:space="preserve"> </w:t>
      </w:r>
      <w:r w:rsidRPr="009B4B64">
        <w:rPr>
          <w:sz w:val="24"/>
          <w:szCs w:val="24"/>
          <w:lang w:val="ru-RU"/>
        </w:rPr>
        <w:t>выбор</w:t>
      </w:r>
      <w:r w:rsidRPr="009B4B64">
        <w:rPr>
          <w:spacing w:val="-29"/>
          <w:sz w:val="24"/>
          <w:szCs w:val="24"/>
          <w:lang w:val="ru-RU"/>
        </w:rPr>
        <w:t xml:space="preserve"> </w:t>
      </w:r>
      <w:r w:rsidRPr="009B4B64">
        <w:rPr>
          <w:sz w:val="24"/>
          <w:szCs w:val="24"/>
          <w:lang w:val="ru-RU"/>
        </w:rPr>
        <w:t>точки</w:t>
      </w:r>
      <w:r w:rsidRPr="009B4B64">
        <w:rPr>
          <w:spacing w:val="-29"/>
          <w:sz w:val="24"/>
          <w:szCs w:val="24"/>
          <w:lang w:val="ru-RU"/>
        </w:rPr>
        <w:t xml:space="preserve"> </w:t>
      </w:r>
      <w:r w:rsidRPr="009B4B64">
        <w:rPr>
          <w:sz w:val="24"/>
          <w:szCs w:val="24"/>
          <w:lang w:val="ru-RU"/>
        </w:rPr>
        <w:t>из</w:t>
      </w:r>
      <w:r w:rsidRPr="009B4B64">
        <w:rPr>
          <w:spacing w:val="-29"/>
          <w:sz w:val="24"/>
          <w:szCs w:val="24"/>
          <w:lang w:val="ru-RU"/>
        </w:rPr>
        <w:t xml:space="preserve"> </w:t>
      </w:r>
      <w:r w:rsidRPr="009B4B64">
        <w:rPr>
          <w:sz w:val="24"/>
          <w:szCs w:val="24"/>
          <w:lang w:val="ru-RU"/>
        </w:rPr>
        <w:t>фигуры на плоскости, из отрезка и из дуги</w:t>
      </w:r>
      <w:r w:rsidRPr="009B4B64">
        <w:rPr>
          <w:spacing w:val="44"/>
          <w:sz w:val="24"/>
          <w:szCs w:val="24"/>
          <w:lang w:val="ru-RU"/>
        </w:rPr>
        <w:t xml:space="preserve"> </w:t>
      </w:r>
      <w:r w:rsidRPr="009B4B64">
        <w:rPr>
          <w:sz w:val="24"/>
          <w:szCs w:val="24"/>
          <w:lang w:val="ru-RU"/>
        </w:rPr>
        <w:t>окружности.</w:t>
      </w:r>
    </w:p>
    <w:p w14:paraId="67F28CCB" w14:textId="77777777" w:rsidR="002B5DBF" w:rsidRPr="009B4B64" w:rsidRDefault="002B5DBF" w:rsidP="002B5DBF">
      <w:pPr>
        <w:rPr>
          <w:sz w:val="24"/>
          <w:szCs w:val="24"/>
          <w:lang w:val="ru-RU"/>
        </w:rPr>
      </w:pPr>
      <w:r w:rsidRPr="009B4B64">
        <w:rPr>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5F103284" w14:textId="77777777" w:rsidR="002B5DBF" w:rsidRPr="009B4B64" w:rsidRDefault="002B5DBF" w:rsidP="002B5DBF">
      <w:pPr>
        <w:rPr>
          <w:sz w:val="24"/>
          <w:szCs w:val="24"/>
          <w:lang w:val="ru-RU"/>
        </w:rPr>
      </w:pPr>
      <w:r w:rsidRPr="009B4B64">
        <w:rPr>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95E24F0" w14:textId="7AC54473" w:rsidR="002B5DBF" w:rsidRPr="009B4B64" w:rsidRDefault="002B5DBF" w:rsidP="002B5DBF">
      <w:pPr>
        <w:rPr>
          <w:sz w:val="24"/>
          <w:szCs w:val="24"/>
          <w:lang w:val="ru-RU"/>
        </w:rPr>
      </w:pPr>
      <w:r w:rsidRPr="009B4B64">
        <w:rPr>
          <w:sz w:val="24"/>
          <w:szCs w:val="24"/>
          <w:lang w:val="ru-RU"/>
        </w:rPr>
        <w:t>Понятие о законе больших чисел. Измерение вероятностей     с помощью частот. Роль и значение закона больших чисел в природе и</w:t>
      </w:r>
      <w:r w:rsidRPr="009B4B64">
        <w:rPr>
          <w:spacing w:val="35"/>
          <w:sz w:val="24"/>
          <w:szCs w:val="24"/>
          <w:lang w:val="ru-RU"/>
        </w:rPr>
        <w:t xml:space="preserve"> </w:t>
      </w:r>
      <w:r>
        <w:rPr>
          <w:sz w:val="24"/>
          <w:szCs w:val="24"/>
          <w:lang w:val="ru-RU"/>
        </w:rPr>
        <w:t>обществе.</w:t>
      </w:r>
    </w:p>
    <w:p w14:paraId="2888285C" w14:textId="1499E6BA" w:rsidR="004859DB" w:rsidRDefault="002B5DBF" w:rsidP="004859DB">
      <w:pPr>
        <w:jc w:val="center"/>
        <w:rPr>
          <w:b/>
          <w:bCs/>
          <w:sz w:val="24"/>
          <w:szCs w:val="24"/>
          <w:lang w:val="ru-RU"/>
        </w:rPr>
      </w:pPr>
      <w:bookmarkStart w:id="447" w:name="_Toc97148562"/>
      <w:r w:rsidRPr="009B4B64">
        <w:rPr>
          <w:b/>
          <w:bCs/>
          <w:sz w:val="24"/>
          <w:szCs w:val="24"/>
          <w:lang w:val="ru-RU"/>
        </w:rPr>
        <w:t>ПЛАНИРУЕМЫЕ ПРЕДМЕ</w:t>
      </w:r>
      <w:r w:rsidR="004859DB">
        <w:rPr>
          <w:b/>
          <w:bCs/>
          <w:sz w:val="24"/>
          <w:szCs w:val="24"/>
          <w:lang w:val="ru-RU"/>
        </w:rPr>
        <w:t>ТНЫЕ РЕЗУЛЬТАТЫ ОСВОЕНИЯ</w:t>
      </w:r>
    </w:p>
    <w:p w14:paraId="6BBBE15A" w14:textId="0A8111F0" w:rsidR="002B5DBF" w:rsidRPr="009B4B64" w:rsidRDefault="002B5DBF" w:rsidP="004859DB">
      <w:pPr>
        <w:jc w:val="center"/>
        <w:rPr>
          <w:b/>
          <w:bCs/>
          <w:sz w:val="24"/>
          <w:szCs w:val="24"/>
          <w:lang w:val="ru-RU"/>
        </w:rPr>
      </w:pPr>
      <w:r w:rsidRPr="009B4B64">
        <w:rPr>
          <w:b/>
          <w:bCs/>
          <w:sz w:val="24"/>
          <w:szCs w:val="24"/>
          <w:lang w:val="ru-RU"/>
        </w:rPr>
        <w:t>РАБОЧЕЙ ПРОГРАММЫ КУРСА (ПО ГОДАМ ОБУЧЕНИЯ)</w:t>
      </w:r>
      <w:bookmarkEnd w:id="447"/>
    </w:p>
    <w:p w14:paraId="21C1358E" w14:textId="77777777" w:rsidR="002B5DBF" w:rsidRPr="009B4B64" w:rsidRDefault="002B5DBF" w:rsidP="002B5DBF">
      <w:pPr>
        <w:rPr>
          <w:sz w:val="24"/>
          <w:szCs w:val="24"/>
          <w:lang w:val="ru-RU"/>
        </w:rPr>
      </w:pPr>
      <w:r w:rsidRPr="009B4B64">
        <w:rPr>
          <w:sz w:val="24"/>
          <w:szCs w:val="24"/>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0C3045CE" w14:textId="77777777" w:rsidR="002B5DBF" w:rsidRPr="009B4B64" w:rsidRDefault="002B5DBF" w:rsidP="002B5DBF">
      <w:pPr>
        <w:rPr>
          <w:sz w:val="24"/>
          <w:szCs w:val="24"/>
          <w:lang w:val="ru-RU"/>
        </w:rPr>
      </w:pPr>
      <w:r w:rsidRPr="009B4B64">
        <w:rPr>
          <w:sz w:val="24"/>
          <w:szCs w:val="24"/>
          <w:lang w:val="ru-RU"/>
        </w:rPr>
        <w:t>Предметные</w:t>
      </w:r>
      <w:r w:rsidRPr="009B4B64">
        <w:rPr>
          <w:spacing w:val="-18"/>
          <w:sz w:val="24"/>
          <w:szCs w:val="24"/>
          <w:lang w:val="ru-RU"/>
        </w:rPr>
        <w:t xml:space="preserve"> </w:t>
      </w:r>
      <w:r w:rsidRPr="009B4B64">
        <w:rPr>
          <w:sz w:val="24"/>
          <w:szCs w:val="24"/>
          <w:lang w:val="ru-RU"/>
        </w:rPr>
        <w:t>результаты</w:t>
      </w:r>
      <w:r w:rsidRPr="009B4B64">
        <w:rPr>
          <w:spacing w:val="-18"/>
          <w:sz w:val="24"/>
          <w:szCs w:val="24"/>
          <w:lang w:val="ru-RU"/>
        </w:rPr>
        <w:t xml:space="preserve"> </w:t>
      </w:r>
      <w:r w:rsidRPr="009B4B64">
        <w:rPr>
          <w:sz w:val="24"/>
          <w:szCs w:val="24"/>
          <w:lang w:val="ru-RU"/>
        </w:rPr>
        <w:t>освоения</w:t>
      </w:r>
      <w:r w:rsidRPr="009B4B64">
        <w:rPr>
          <w:spacing w:val="-18"/>
          <w:sz w:val="24"/>
          <w:szCs w:val="24"/>
          <w:lang w:val="ru-RU"/>
        </w:rPr>
        <w:t xml:space="preserve"> </w:t>
      </w:r>
      <w:r w:rsidRPr="009B4B64">
        <w:rPr>
          <w:sz w:val="24"/>
          <w:szCs w:val="24"/>
          <w:lang w:val="ru-RU"/>
        </w:rPr>
        <w:t>курса</w:t>
      </w:r>
      <w:r w:rsidRPr="009B4B64">
        <w:rPr>
          <w:spacing w:val="-18"/>
          <w:sz w:val="24"/>
          <w:szCs w:val="24"/>
          <w:lang w:val="ru-RU"/>
        </w:rPr>
        <w:t xml:space="preserve"> </w:t>
      </w:r>
      <w:r w:rsidRPr="009B4B64">
        <w:rPr>
          <w:sz w:val="24"/>
          <w:szCs w:val="24"/>
          <w:lang w:val="ru-RU"/>
        </w:rPr>
        <w:t>«Вероятность</w:t>
      </w:r>
      <w:r w:rsidRPr="009B4B64">
        <w:rPr>
          <w:spacing w:val="-18"/>
          <w:sz w:val="24"/>
          <w:szCs w:val="24"/>
          <w:lang w:val="ru-RU"/>
        </w:rPr>
        <w:t xml:space="preserve"> </w:t>
      </w:r>
      <w:r w:rsidRPr="009B4B64">
        <w:rPr>
          <w:sz w:val="24"/>
          <w:szCs w:val="24"/>
          <w:lang w:val="ru-RU"/>
        </w:rPr>
        <w:t>и</w:t>
      </w:r>
      <w:r w:rsidRPr="009B4B64">
        <w:rPr>
          <w:spacing w:val="-18"/>
          <w:sz w:val="24"/>
          <w:szCs w:val="24"/>
          <w:lang w:val="ru-RU"/>
        </w:rPr>
        <w:t xml:space="preserve"> </w:t>
      </w:r>
      <w:r w:rsidRPr="009B4B64">
        <w:rPr>
          <w:sz w:val="24"/>
          <w:szCs w:val="24"/>
          <w:lang w:val="ru-RU"/>
        </w:rPr>
        <w:t>статистика»</w:t>
      </w:r>
      <w:r w:rsidRPr="009B4B64">
        <w:rPr>
          <w:spacing w:val="-19"/>
          <w:sz w:val="24"/>
          <w:szCs w:val="24"/>
          <w:lang w:val="ru-RU"/>
        </w:rPr>
        <w:t xml:space="preserve"> </w:t>
      </w:r>
      <w:r w:rsidRPr="009B4B64">
        <w:rPr>
          <w:sz w:val="24"/>
          <w:szCs w:val="24"/>
          <w:lang w:val="ru-RU"/>
        </w:rPr>
        <w:t>в</w:t>
      </w:r>
      <w:r w:rsidRPr="009B4B64">
        <w:rPr>
          <w:spacing w:val="-19"/>
          <w:sz w:val="24"/>
          <w:szCs w:val="24"/>
          <w:lang w:val="ru-RU"/>
        </w:rPr>
        <w:t xml:space="preserve"> </w:t>
      </w:r>
      <w:r w:rsidRPr="009B4B64">
        <w:rPr>
          <w:sz w:val="24"/>
          <w:szCs w:val="24"/>
          <w:lang w:val="ru-RU"/>
        </w:rPr>
        <w:t>7–9</w:t>
      </w:r>
      <w:r w:rsidRPr="009B4B64">
        <w:rPr>
          <w:spacing w:val="-19"/>
          <w:sz w:val="24"/>
          <w:szCs w:val="24"/>
          <w:lang w:val="ru-RU"/>
        </w:rPr>
        <w:t xml:space="preserve"> </w:t>
      </w:r>
      <w:r w:rsidRPr="009B4B64">
        <w:rPr>
          <w:sz w:val="24"/>
          <w:szCs w:val="24"/>
          <w:lang w:val="ru-RU"/>
        </w:rPr>
        <w:t>классах</w:t>
      </w:r>
      <w:r w:rsidRPr="009B4B64">
        <w:rPr>
          <w:spacing w:val="-19"/>
          <w:sz w:val="24"/>
          <w:szCs w:val="24"/>
          <w:lang w:val="ru-RU"/>
        </w:rPr>
        <w:t xml:space="preserve"> </w:t>
      </w:r>
      <w:r w:rsidRPr="009B4B64">
        <w:rPr>
          <w:sz w:val="24"/>
          <w:szCs w:val="24"/>
          <w:lang w:val="ru-RU"/>
        </w:rPr>
        <w:t>характеризуются</w:t>
      </w:r>
      <w:r w:rsidRPr="009B4B64">
        <w:rPr>
          <w:spacing w:val="-19"/>
          <w:sz w:val="24"/>
          <w:szCs w:val="24"/>
          <w:lang w:val="ru-RU"/>
        </w:rPr>
        <w:t xml:space="preserve"> </w:t>
      </w:r>
      <w:r w:rsidRPr="009B4B64">
        <w:rPr>
          <w:sz w:val="24"/>
          <w:szCs w:val="24"/>
          <w:lang w:val="ru-RU"/>
        </w:rPr>
        <w:t>следующими</w:t>
      </w:r>
      <w:r w:rsidRPr="009B4B64">
        <w:rPr>
          <w:spacing w:val="-19"/>
          <w:sz w:val="24"/>
          <w:szCs w:val="24"/>
          <w:lang w:val="ru-RU"/>
        </w:rPr>
        <w:t xml:space="preserve"> </w:t>
      </w:r>
      <w:r w:rsidRPr="009B4B64">
        <w:rPr>
          <w:sz w:val="24"/>
          <w:szCs w:val="24"/>
          <w:lang w:val="ru-RU"/>
        </w:rPr>
        <w:t>умениями.</w:t>
      </w:r>
    </w:p>
    <w:p w14:paraId="32F2B2AC" w14:textId="77777777" w:rsidR="002B5DBF" w:rsidRPr="009B4B64" w:rsidRDefault="002B5DBF" w:rsidP="002B5DBF">
      <w:pPr>
        <w:rPr>
          <w:b/>
          <w:bCs/>
          <w:sz w:val="24"/>
          <w:szCs w:val="24"/>
          <w:lang w:val="ru-RU"/>
        </w:rPr>
      </w:pPr>
      <w:bookmarkStart w:id="448" w:name="_Toc97148563"/>
      <w:r w:rsidRPr="009B4B64">
        <w:rPr>
          <w:b/>
          <w:bCs/>
          <w:sz w:val="24"/>
          <w:szCs w:val="24"/>
          <w:lang w:val="ru-RU"/>
        </w:rPr>
        <w:t>7 класс</w:t>
      </w:r>
      <w:bookmarkEnd w:id="448"/>
    </w:p>
    <w:p w14:paraId="23BD4B39"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2FFBA246"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Описывать и интерпретировать реальные числовые данные, представленные в таблицах, на диаграммах, графиках.</w:t>
      </w:r>
    </w:p>
    <w:p w14:paraId="638D25BA"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Использовать для описания данных статистические характеристики: среднее арифметическое, медиана, наибольшее и наименьшее значения, размах.</w:t>
      </w:r>
    </w:p>
    <w:p w14:paraId="38ED49A8"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22F79E4" w14:textId="77777777" w:rsidR="002B5DBF" w:rsidRPr="009B4B64" w:rsidRDefault="002B5DBF" w:rsidP="002B5DBF">
      <w:pPr>
        <w:rPr>
          <w:b/>
          <w:bCs/>
          <w:sz w:val="24"/>
          <w:szCs w:val="24"/>
          <w:lang w:val="ru-RU"/>
        </w:rPr>
      </w:pPr>
      <w:bookmarkStart w:id="449" w:name="_Toc97148564"/>
      <w:r w:rsidRPr="009B4B64">
        <w:rPr>
          <w:b/>
          <w:bCs/>
          <w:sz w:val="24"/>
          <w:szCs w:val="24"/>
          <w:lang w:val="ru-RU"/>
        </w:rPr>
        <w:t>8 класс</w:t>
      </w:r>
      <w:bookmarkEnd w:id="449"/>
    </w:p>
    <w:p w14:paraId="7263DAB8"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BCABC34"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Описывать данные с помощью статистических показателей: средних значений и мер рассеивания (размах, дисперсия и стандартное отклонение).</w:t>
      </w:r>
    </w:p>
    <w:p w14:paraId="2BA3154C"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Находить частоты числовых значений и частоты событий, в том числе по результатам измерений и    наблюдений.</w:t>
      </w:r>
    </w:p>
    <w:p w14:paraId="2A74C892"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5D3F5936"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Использовать графические модели: дерево случайного эксперимента, диаграммы   Эйлера, числовая прямая.</w:t>
      </w:r>
    </w:p>
    <w:p w14:paraId="624E5417"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lastRenderedPageBreak/>
        <w:t xml:space="preserve"> 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71FCF0A3"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FA887D7" w14:textId="77777777" w:rsidR="002B5DBF" w:rsidRPr="009B4B64" w:rsidRDefault="002B5DBF" w:rsidP="002B5DBF">
      <w:pPr>
        <w:rPr>
          <w:b/>
          <w:bCs/>
          <w:sz w:val="24"/>
          <w:szCs w:val="24"/>
          <w:lang w:val="ru-RU"/>
        </w:rPr>
      </w:pPr>
      <w:bookmarkStart w:id="450" w:name="_Toc97148565"/>
      <w:r w:rsidRPr="009B4B64">
        <w:rPr>
          <w:b/>
          <w:bCs/>
          <w:sz w:val="24"/>
          <w:szCs w:val="24"/>
          <w:lang w:val="ru-RU"/>
        </w:rPr>
        <w:t>9 класс</w:t>
      </w:r>
      <w:bookmarkEnd w:id="450"/>
    </w:p>
    <w:p w14:paraId="4F7008DD"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1810E43F"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Решать задачи организованным перебором вариантов, а также с использованием комбинаторных правил и   методов.</w:t>
      </w:r>
    </w:p>
    <w:p w14:paraId="5B11162F"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Использовать описательные характеристики для массивов числовых данных, в том числе средние значения и меры рассеивания.</w:t>
      </w:r>
    </w:p>
    <w:p w14:paraId="398CE5FC"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Находить частоты значений и частоты события, в том числе пользуясь результатами проведённых измерений и наблюдений.</w:t>
      </w:r>
    </w:p>
    <w:p w14:paraId="6D5FD760"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0D66E1F"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Иметь представление о случайной величине и о распределении   вероятностей.</w:t>
      </w:r>
    </w:p>
    <w:p w14:paraId="0D4B52A3" w14:textId="77777777" w:rsidR="002B5DBF" w:rsidRPr="009B4B64" w:rsidRDefault="002B5DBF" w:rsidP="002B5DBF">
      <w:pPr>
        <w:pStyle w:val="a5"/>
        <w:widowControl/>
        <w:numPr>
          <w:ilvl w:val="0"/>
          <w:numId w:val="32"/>
        </w:numPr>
        <w:autoSpaceDE/>
        <w:autoSpaceDN/>
        <w:adjustRightInd w:val="0"/>
        <w:contextualSpacing/>
        <w:rPr>
          <w:rFonts w:eastAsia="Calibri"/>
          <w:sz w:val="24"/>
          <w:szCs w:val="24"/>
          <w:lang w:val="ru-RU" w:eastAsia="ru-RU"/>
        </w:rPr>
      </w:pPr>
      <w:r w:rsidRPr="009B4B64">
        <w:rPr>
          <w:rFonts w:eastAsia="Calibri"/>
          <w:sz w:val="24"/>
          <w:szCs w:val="24"/>
          <w:lang w:val="ru-RU" w:eastAsia="ru-RU"/>
        </w:rPr>
        <w:t xml:space="preserve"> 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698B2F6A" w14:textId="3904F6DC" w:rsidR="00C6278E" w:rsidRDefault="00FA0A41" w:rsidP="00EC6215">
      <w:pPr>
        <w:pStyle w:val="4"/>
        <w:rPr>
          <w:sz w:val="24"/>
          <w:szCs w:val="24"/>
          <w:lang w:val="ru-RU"/>
        </w:rPr>
      </w:pPr>
      <w:bookmarkStart w:id="451" w:name="_Toc97148973"/>
      <w:bookmarkStart w:id="452" w:name="_Toc99051238"/>
      <w:r>
        <w:rPr>
          <w:sz w:val="24"/>
          <w:szCs w:val="24"/>
          <w:lang w:val="ru-RU"/>
        </w:rPr>
        <w:t>2</w:t>
      </w:r>
      <w:r w:rsidR="00C6278E" w:rsidRPr="00EC6215">
        <w:rPr>
          <w:sz w:val="24"/>
          <w:szCs w:val="24"/>
          <w:lang w:val="ru-RU"/>
        </w:rPr>
        <w:t>.2.1.8 ИНФОРМАТИКА</w:t>
      </w:r>
      <w:bookmarkEnd w:id="451"/>
      <w:bookmarkEnd w:id="452"/>
    </w:p>
    <w:p w14:paraId="798730F4" w14:textId="2987947E" w:rsidR="004859DB" w:rsidRPr="00D43024" w:rsidRDefault="004859DB" w:rsidP="005A3782">
      <w:pPr>
        <w:rPr>
          <w:sz w:val="24"/>
          <w:szCs w:val="24"/>
          <w:lang w:val="ru-RU"/>
        </w:rPr>
      </w:pPr>
      <w:r>
        <w:rPr>
          <w:sz w:val="24"/>
          <w:szCs w:val="24"/>
          <w:lang w:val="ru-RU"/>
        </w:rPr>
        <w:t>А</w:t>
      </w:r>
      <w:r w:rsidRPr="00D43024">
        <w:rPr>
          <w:sz w:val="24"/>
          <w:szCs w:val="24"/>
          <w:lang w:val="ru-RU"/>
        </w:rPr>
        <w:t xml:space="preserve">даптированная рабочая программа для обучающихся с РАС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w:t>
      </w:r>
      <w:r w:rsidRPr="00D43024">
        <w:rPr>
          <w:spacing w:val="36"/>
          <w:sz w:val="24"/>
          <w:szCs w:val="24"/>
          <w:lang w:val="ru-RU"/>
        </w:rPr>
        <w:t xml:space="preserve"> </w:t>
      </w:r>
      <w:r w:rsidRPr="00D43024">
        <w:rPr>
          <w:sz w:val="24"/>
          <w:szCs w:val="24"/>
          <w:lang w:val="ru-RU"/>
        </w:rPr>
        <w:t>воспитания.</w:t>
      </w:r>
    </w:p>
    <w:p w14:paraId="526DFFA5" w14:textId="77777777" w:rsidR="004859DB" w:rsidRPr="00D43024" w:rsidRDefault="004859DB" w:rsidP="004859DB">
      <w:pPr>
        <w:rPr>
          <w:sz w:val="24"/>
          <w:szCs w:val="24"/>
          <w:lang w:val="ru-RU"/>
        </w:rPr>
      </w:pPr>
      <w:bookmarkStart w:id="453" w:name="_Toc97148567"/>
      <w:r w:rsidRPr="00D43024">
        <w:rPr>
          <w:sz w:val="24"/>
          <w:szCs w:val="24"/>
          <w:lang w:val="ru-RU"/>
        </w:rPr>
        <w:t>ПОЯСНИТЕЛЬНАЯ   ЗАПИСКА</w:t>
      </w:r>
      <w:bookmarkEnd w:id="453"/>
    </w:p>
    <w:p w14:paraId="60F53248" w14:textId="77777777" w:rsidR="004859DB" w:rsidRPr="00D43024" w:rsidRDefault="004859DB" w:rsidP="004859DB">
      <w:pPr>
        <w:rPr>
          <w:sz w:val="24"/>
          <w:szCs w:val="24"/>
          <w:lang w:val="ru-RU"/>
        </w:rPr>
      </w:pPr>
      <w:r w:rsidRPr="00D43024">
        <w:rPr>
          <w:sz w:val="24"/>
          <w:szCs w:val="24"/>
          <w:lang w:val="ru-RU"/>
        </w:rPr>
        <w:t xml:space="preserve">Примерная </w:t>
      </w:r>
      <w:r w:rsidRPr="00D43024">
        <w:rPr>
          <w:spacing w:val="2"/>
          <w:sz w:val="24"/>
          <w:szCs w:val="24"/>
          <w:lang w:val="ru-RU"/>
        </w:rPr>
        <w:t xml:space="preserve">рабочая программа </w:t>
      </w:r>
      <w:r w:rsidRPr="00D43024">
        <w:rPr>
          <w:sz w:val="24"/>
          <w:szCs w:val="24"/>
          <w:lang w:val="ru-RU"/>
        </w:rPr>
        <w:t xml:space="preserve">даёт представление  о  целях, общей стратегии обучения, воспитания и развития обучающихся  </w:t>
      </w:r>
      <w:r w:rsidRPr="00D43024">
        <w:rPr>
          <w:spacing w:val="2"/>
          <w:sz w:val="24"/>
          <w:szCs w:val="24"/>
          <w:lang w:val="ru-RU"/>
        </w:rPr>
        <w:t xml:space="preserve">средствами  </w:t>
      </w:r>
      <w:r w:rsidRPr="00D43024">
        <w:rPr>
          <w:sz w:val="24"/>
          <w:szCs w:val="24"/>
          <w:lang w:val="ru-RU"/>
        </w:rPr>
        <w:t xml:space="preserve">учебного  предмета  </w:t>
      </w:r>
      <w:r w:rsidRPr="00D43024">
        <w:rPr>
          <w:spacing w:val="2"/>
          <w:sz w:val="24"/>
          <w:szCs w:val="24"/>
          <w:lang w:val="ru-RU"/>
        </w:rPr>
        <w:t xml:space="preserve">«Информатика» </w:t>
      </w:r>
      <w:r w:rsidRPr="00D43024">
        <w:rPr>
          <w:sz w:val="24"/>
          <w:szCs w:val="24"/>
          <w:lang w:val="ru-RU"/>
        </w:rPr>
        <w:t xml:space="preserve">на </w:t>
      </w:r>
      <w:r w:rsidRPr="00D43024">
        <w:rPr>
          <w:spacing w:val="2"/>
          <w:sz w:val="24"/>
          <w:szCs w:val="24"/>
          <w:lang w:val="ru-RU"/>
        </w:rPr>
        <w:t xml:space="preserve">базовом </w:t>
      </w:r>
      <w:r w:rsidRPr="00D43024">
        <w:rPr>
          <w:sz w:val="24"/>
          <w:szCs w:val="24"/>
          <w:lang w:val="ru-RU"/>
        </w:rPr>
        <w:t xml:space="preserve">уровне; устанавливает </w:t>
      </w:r>
      <w:r w:rsidRPr="00D43024">
        <w:rPr>
          <w:spacing w:val="2"/>
          <w:sz w:val="24"/>
          <w:szCs w:val="24"/>
          <w:lang w:val="ru-RU"/>
        </w:rPr>
        <w:t xml:space="preserve">обязательное предметное </w:t>
      </w:r>
      <w:r w:rsidRPr="00D43024">
        <w:rPr>
          <w:sz w:val="24"/>
          <w:szCs w:val="24"/>
          <w:lang w:val="ru-RU"/>
        </w:rPr>
        <w:t xml:space="preserve">содержание, предусматривает его структурирование по разделам и темам курса, определяет </w:t>
      </w:r>
      <w:r w:rsidRPr="00D43024">
        <w:rPr>
          <w:spacing w:val="2"/>
          <w:sz w:val="24"/>
          <w:szCs w:val="24"/>
          <w:lang w:val="ru-RU"/>
        </w:rPr>
        <w:t>распределение</w:t>
      </w:r>
      <w:r w:rsidRPr="00D43024">
        <w:rPr>
          <w:spacing w:val="61"/>
          <w:sz w:val="24"/>
          <w:szCs w:val="24"/>
          <w:lang w:val="ru-RU"/>
        </w:rPr>
        <w:t xml:space="preserve"> </w:t>
      </w:r>
      <w:r w:rsidRPr="00D43024">
        <w:rPr>
          <w:sz w:val="24"/>
          <w:szCs w:val="24"/>
          <w:lang w:val="ru-RU"/>
        </w:rPr>
        <w:t xml:space="preserve">его по  классам (годам изучения); даёт </w:t>
      </w:r>
      <w:r w:rsidRPr="00D43024">
        <w:rPr>
          <w:spacing w:val="2"/>
          <w:sz w:val="24"/>
          <w:szCs w:val="24"/>
          <w:lang w:val="ru-RU"/>
        </w:rPr>
        <w:t>примерное</w:t>
      </w:r>
      <w:r w:rsidRPr="00D43024">
        <w:rPr>
          <w:spacing w:val="61"/>
          <w:sz w:val="24"/>
          <w:szCs w:val="24"/>
          <w:lang w:val="ru-RU"/>
        </w:rPr>
        <w:t xml:space="preserve"> </w:t>
      </w:r>
      <w:r w:rsidRPr="00D43024">
        <w:rPr>
          <w:spacing w:val="2"/>
          <w:sz w:val="24"/>
          <w:szCs w:val="24"/>
          <w:lang w:val="ru-RU"/>
        </w:rPr>
        <w:t xml:space="preserve">распределение </w:t>
      </w:r>
      <w:r w:rsidRPr="00D43024">
        <w:rPr>
          <w:sz w:val="24"/>
          <w:szCs w:val="24"/>
          <w:lang w:val="ru-RU"/>
        </w:rPr>
        <w:t xml:space="preserve">учебных часов по тематическим разделам курса и рекомендуемую (примерную) </w:t>
      </w:r>
      <w:r w:rsidRPr="00D43024">
        <w:rPr>
          <w:spacing w:val="2"/>
          <w:sz w:val="24"/>
          <w:szCs w:val="24"/>
          <w:lang w:val="ru-RU"/>
        </w:rPr>
        <w:t>последовательность</w:t>
      </w:r>
      <w:r w:rsidRPr="00D43024">
        <w:rPr>
          <w:spacing w:val="61"/>
          <w:sz w:val="24"/>
          <w:szCs w:val="24"/>
          <w:lang w:val="ru-RU"/>
        </w:rPr>
        <w:t xml:space="preserve"> </w:t>
      </w:r>
      <w:r w:rsidRPr="00D43024">
        <w:rPr>
          <w:sz w:val="24"/>
          <w:szCs w:val="24"/>
          <w:lang w:val="ru-RU"/>
        </w:rPr>
        <w:t xml:space="preserve">их изучения с  учётом  </w:t>
      </w:r>
      <w:r w:rsidRPr="00D43024">
        <w:rPr>
          <w:spacing w:val="2"/>
          <w:sz w:val="24"/>
          <w:szCs w:val="24"/>
          <w:lang w:val="ru-RU"/>
        </w:rPr>
        <w:t xml:space="preserve">межпредметных  </w:t>
      </w:r>
      <w:r w:rsidRPr="00D43024">
        <w:rPr>
          <w:sz w:val="24"/>
          <w:szCs w:val="24"/>
          <w:lang w:val="ru-RU"/>
        </w:rPr>
        <w:t xml:space="preserve">и  внутрипредметных  связей, логики учебного </w:t>
      </w:r>
      <w:r w:rsidRPr="00D43024">
        <w:rPr>
          <w:spacing w:val="2"/>
          <w:sz w:val="24"/>
          <w:szCs w:val="24"/>
          <w:lang w:val="ru-RU"/>
        </w:rPr>
        <w:t>процесса,</w:t>
      </w:r>
      <w:r w:rsidRPr="00D43024">
        <w:rPr>
          <w:spacing w:val="61"/>
          <w:sz w:val="24"/>
          <w:szCs w:val="24"/>
          <w:lang w:val="ru-RU"/>
        </w:rPr>
        <w:t xml:space="preserve"> </w:t>
      </w:r>
      <w:r w:rsidRPr="00D43024">
        <w:rPr>
          <w:spacing w:val="2"/>
          <w:sz w:val="24"/>
          <w:szCs w:val="24"/>
          <w:lang w:val="ru-RU"/>
        </w:rPr>
        <w:t>возрастных</w:t>
      </w:r>
      <w:r w:rsidRPr="00D43024">
        <w:rPr>
          <w:spacing w:val="61"/>
          <w:sz w:val="24"/>
          <w:szCs w:val="24"/>
          <w:lang w:val="ru-RU"/>
        </w:rPr>
        <w:t xml:space="preserve"> </w:t>
      </w:r>
      <w:r w:rsidRPr="00D43024">
        <w:rPr>
          <w:spacing w:val="2"/>
          <w:sz w:val="24"/>
          <w:szCs w:val="24"/>
          <w:lang w:val="ru-RU"/>
        </w:rPr>
        <w:t>особенностей</w:t>
      </w:r>
      <w:r w:rsidRPr="00D43024">
        <w:rPr>
          <w:spacing w:val="61"/>
          <w:sz w:val="24"/>
          <w:szCs w:val="24"/>
          <w:lang w:val="ru-RU"/>
        </w:rPr>
        <w:t xml:space="preserve"> </w:t>
      </w:r>
      <w:r w:rsidRPr="00D43024">
        <w:rPr>
          <w:sz w:val="24"/>
          <w:szCs w:val="24"/>
          <w:lang w:val="ru-RU"/>
        </w:rPr>
        <w:t xml:space="preserve">обучающихся. Примерная </w:t>
      </w:r>
      <w:r w:rsidRPr="00D43024">
        <w:rPr>
          <w:spacing w:val="2"/>
          <w:sz w:val="24"/>
          <w:szCs w:val="24"/>
          <w:lang w:val="ru-RU"/>
        </w:rPr>
        <w:t xml:space="preserve">рабочая программа </w:t>
      </w:r>
      <w:r w:rsidRPr="00D43024">
        <w:rPr>
          <w:sz w:val="24"/>
          <w:szCs w:val="24"/>
          <w:lang w:val="ru-RU"/>
        </w:rPr>
        <w:t xml:space="preserve">определяет количественные и </w:t>
      </w:r>
      <w:r w:rsidRPr="00D43024">
        <w:rPr>
          <w:spacing w:val="2"/>
          <w:sz w:val="24"/>
          <w:szCs w:val="24"/>
          <w:lang w:val="ru-RU"/>
        </w:rPr>
        <w:t xml:space="preserve">качественные </w:t>
      </w:r>
      <w:r w:rsidRPr="00D43024">
        <w:rPr>
          <w:sz w:val="24"/>
          <w:szCs w:val="24"/>
          <w:lang w:val="ru-RU"/>
        </w:rPr>
        <w:t xml:space="preserve">характеристики учебного  материала для каждого года изучения, в том числе </w:t>
      </w:r>
      <w:r w:rsidRPr="00D43024">
        <w:rPr>
          <w:spacing w:val="2"/>
          <w:sz w:val="24"/>
          <w:szCs w:val="24"/>
          <w:lang w:val="ru-RU"/>
        </w:rPr>
        <w:t xml:space="preserve">для </w:t>
      </w:r>
      <w:r w:rsidRPr="00D43024">
        <w:rPr>
          <w:sz w:val="24"/>
          <w:szCs w:val="24"/>
          <w:lang w:val="ru-RU"/>
        </w:rPr>
        <w:t xml:space="preserve">содержательного наполнения разного вида контроля (промежуточной аттестации обучающихся, </w:t>
      </w:r>
      <w:r w:rsidRPr="00D43024">
        <w:rPr>
          <w:spacing w:val="2"/>
          <w:sz w:val="24"/>
          <w:szCs w:val="24"/>
          <w:lang w:val="ru-RU"/>
        </w:rPr>
        <w:t>всероссийских</w:t>
      </w:r>
      <w:r w:rsidRPr="00D43024">
        <w:rPr>
          <w:spacing w:val="61"/>
          <w:sz w:val="24"/>
          <w:szCs w:val="24"/>
          <w:lang w:val="ru-RU"/>
        </w:rPr>
        <w:t xml:space="preserve"> </w:t>
      </w:r>
      <w:r w:rsidRPr="00D43024">
        <w:rPr>
          <w:sz w:val="24"/>
          <w:szCs w:val="24"/>
          <w:lang w:val="ru-RU"/>
        </w:rPr>
        <w:t>про</w:t>
      </w:r>
      <w:r w:rsidRPr="00D43024">
        <w:rPr>
          <w:spacing w:val="2"/>
          <w:sz w:val="24"/>
          <w:szCs w:val="24"/>
          <w:lang w:val="ru-RU"/>
        </w:rPr>
        <w:t xml:space="preserve">верочных  </w:t>
      </w:r>
      <w:r w:rsidRPr="00D43024">
        <w:rPr>
          <w:sz w:val="24"/>
          <w:szCs w:val="24"/>
          <w:lang w:val="ru-RU"/>
        </w:rPr>
        <w:t xml:space="preserve">работ,  </w:t>
      </w:r>
      <w:r w:rsidRPr="00D43024">
        <w:rPr>
          <w:spacing w:val="2"/>
          <w:sz w:val="24"/>
          <w:szCs w:val="24"/>
          <w:lang w:val="ru-RU"/>
        </w:rPr>
        <w:t xml:space="preserve">государственной  </w:t>
      </w:r>
      <w:r w:rsidRPr="00D43024">
        <w:rPr>
          <w:sz w:val="24"/>
          <w:szCs w:val="24"/>
          <w:lang w:val="ru-RU"/>
        </w:rPr>
        <w:t xml:space="preserve">итоговой </w:t>
      </w:r>
      <w:r w:rsidRPr="00D43024">
        <w:rPr>
          <w:spacing w:val="44"/>
          <w:sz w:val="24"/>
          <w:szCs w:val="24"/>
          <w:lang w:val="ru-RU"/>
        </w:rPr>
        <w:t xml:space="preserve"> </w:t>
      </w:r>
      <w:r w:rsidRPr="00D43024">
        <w:rPr>
          <w:sz w:val="24"/>
          <w:szCs w:val="24"/>
          <w:lang w:val="ru-RU"/>
        </w:rPr>
        <w:t>аттестации).</w:t>
      </w:r>
    </w:p>
    <w:p w14:paraId="3996F017" w14:textId="77777777" w:rsidR="004859DB" w:rsidRPr="00D43024" w:rsidRDefault="004859DB" w:rsidP="004859DB">
      <w:pPr>
        <w:rPr>
          <w:sz w:val="24"/>
          <w:szCs w:val="24"/>
          <w:lang w:val="ru-RU"/>
        </w:rPr>
      </w:pPr>
      <w:r w:rsidRPr="00D43024">
        <w:rPr>
          <w:sz w:val="24"/>
          <w:szCs w:val="24"/>
          <w:lang w:val="ru-RU"/>
        </w:rPr>
        <w:t>Программа является основой для составления авторских учебных программ и учебников, тематического планирования  курса учителем.</w:t>
      </w:r>
    </w:p>
    <w:p w14:paraId="0EB8C158" w14:textId="51586204" w:rsidR="004859DB" w:rsidRPr="005A3782" w:rsidRDefault="004859DB" w:rsidP="005A3782">
      <w:pPr>
        <w:rPr>
          <w:spacing w:val="-2"/>
          <w:sz w:val="24"/>
          <w:szCs w:val="24"/>
          <w:lang w:val="ru-RU"/>
        </w:rPr>
      </w:pPr>
      <w:r w:rsidRPr="00D43024">
        <w:rPr>
          <w:sz w:val="24"/>
          <w:szCs w:val="24"/>
          <w:lang w:val="ru-RU"/>
        </w:rPr>
        <w:t xml:space="preserve">Овладение обучающимися навыками программирования и знакомство с миром технологий и способами их применения в современном мире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При этом компьютерные технологии могут оказаться зоной специальных интересов, в таком случае изучение различных модулей курса информатики  может быть включено в систему профориентационной работы для обучающихся с РАС в образовательной организации. </w:t>
      </w:r>
    </w:p>
    <w:p w14:paraId="60DE05D6" w14:textId="77777777" w:rsidR="004859DB" w:rsidRPr="00D43024" w:rsidRDefault="004859DB" w:rsidP="004859DB">
      <w:pPr>
        <w:rPr>
          <w:sz w:val="24"/>
          <w:szCs w:val="24"/>
          <w:lang w:val="ru-RU"/>
        </w:rPr>
      </w:pPr>
      <w:bookmarkStart w:id="454" w:name="_Toc97148568"/>
      <w:r w:rsidRPr="00D43024">
        <w:rPr>
          <w:sz w:val="24"/>
          <w:szCs w:val="24"/>
          <w:lang w:val="ru-RU"/>
        </w:rPr>
        <w:t>ЦЕЛИ ИЗУЧЕНИЯ УЧЕБНОГО ПРЕДМЕТА  «ИНФОРМАТИКА»</w:t>
      </w:r>
      <w:bookmarkEnd w:id="454"/>
    </w:p>
    <w:p w14:paraId="4092DDC6" w14:textId="77777777" w:rsidR="004859DB" w:rsidRPr="00D43024" w:rsidRDefault="004859DB" w:rsidP="004859DB">
      <w:pPr>
        <w:rPr>
          <w:sz w:val="24"/>
          <w:szCs w:val="24"/>
          <w:lang w:val="ru-RU"/>
        </w:rPr>
      </w:pPr>
      <w:r w:rsidRPr="00D43024">
        <w:rPr>
          <w:sz w:val="24"/>
          <w:szCs w:val="24"/>
          <w:lang w:val="ru-RU"/>
        </w:rPr>
        <w:t xml:space="preserve">Целями изучения информатики на уровне основного общего  образования </w:t>
      </w:r>
      <w:r w:rsidRPr="00D43024">
        <w:rPr>
          <w:spacing w:val="46"/>
          <w:sz w:val="24"/>
          <w:szCs w:val="24"/>
          <w:lang w:val="ru-RU"/>
        </w:rPr>
        <w:t xml:space="preserve"> </w:t>
      </w:r>
      <w:r w:rsidRPr="00D43024">
        <w:rPr>
          <w:sz w:val="24"/>
          <w:szCs w:val="24"/>
          <w:lang w:val="ru-RU"/>
        </w:rPr>
        <w:t>являются:</w:t>
      </w:r>
    </w:p>
    <w:p w14:paraId="5D52D882"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w:t>
      </w:r>
      <w:r w:rsidRPr="00D43024">
        <w:rPr>
          <w:rFonts w:eastAsia="Calibri"/>
          <w:sz w:val="24"/>
          <w:szCs w:val="24"/>
          <w:lang w:val="ru-RU" w:eastAsia="ru-RU"/>
        </w:rPr>
        <w:lastRenderedPageBreak/>
        <w:t>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E48DC6D"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5C3D1C56"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32EDBE80" w14:textId="44745C8D" w:rsidR="004859DB" w:rsidRPr="005A3782" w:rsidRDefault="004859DB" w:rsidP="005A3782">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65B20738" w14:textId="77777777" w:rsidR="004859DB" w:rsidRPr="00D43024" w:rsidRDefault="004859DB" w:rsidP="004859DB">
      <w:pPr>
        <w:rPr>
          <w:b/>
          <w:bCs/>
          <w:sz w:val="24"/>
          <w:szCs w:val="24"/>
          <w:lang w:val="ru-RU"/>
        </w:rPr>
      </w:pPr>
      <w:bookmarkStart w:id="455" w:name="_Toc97148569"/>
      <w:r w:rsidRPr="00D43024">
        <w:rPr>
          <w:b/>
          <w:bCs/>
          <w:sz w:val="24"/>
          <w:szCs w:val="24"/>
          <w:lang w:val="ru-RU"/>
        </w:rPr>
        <w:t>ОБЩАЯ   ХАРАКТЕРИСТИКА УЧЕБНОГО ПРЕДМЕТА «ИНФОРМАТИКА»</w:t>
      </w:r>
      <w:bookmarkEnd w:id="455"/>
    </w:p>
    <w:p w14:paraId="79CBDD8F" w14:textId="77777777" w:rsidR="004859DB" w:rsidRPr="00D43024" w:rsidRDefault="004859DB" w:rsidP="004859DB">
      <w:pPr>
        <w:rPr>
          <w:sz w:val="24"/>
          <w:szCs w:val="24"/>
          <w:lang w:val="ru-RU"/>
        </w:rPr>
      </w:pPr>
      <w:r w:rsidRPr="00D43024">
        <w:rPr>
          <w:sz w:val="24"/>
          <w:szCs w:val="24"/>
          <w:lang w:val="ru-RU"/>
        </w:rPr>
        <w:t>Учебный предмет «Информатика» в основном общем образовании  отражает:</w:t>
      </w:r>
    </w:p>
    <w:p w14:paraId="1CFFBE92"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 мах;</w:t>
      </w:r>
    </w:p>
    <w:p w14:paraId="1A3EB830"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основные области применения информатики, прежде всего информационные технологии, управление и социальную сферу;</w:t>
      </w:r>
    </w:p>
    <w:p w14:paraId="732CD869"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междисциплинарный характер информатики и информационной деятельности.</w:t>
      </w:r>
    </w:p>
    <w:p w14:paraId="1A771F38" w14:textId="77777777" w:rsidR="004859DB" w:rsidRPr="00D43024" w:rsidRDefault="004859DB" w:rsidP="004859DB">
      <w:pPr>
        <w:rPr>
          <w:sz w:val="24"/>
          <w:szCs w:val="24"/>
          <w:lang w:val="ru-RU"/>
        </w:rPr>
      </w:pPr>
      <w:r w:rsidRPr="00D43024">
        <w:rPr>
          <w:sz w:val="24"/>
          <w:szCs w:val="24"/>
          <w:lang w:val="ru-RU"/>
        </w:rPr>
        <w:t>Современная школьная информатика оказывает</w:t>
      </w:r>
      <w:r w:rsidRPr="00D43024">
        <w:rPr>
          <w:spacing w:val="-20"/>
          <w:sz w:val="24"/>
          <w:szCs w:val="24"/>
          <w:lang w:val="ru-RU"/>
        </w:rPr>
        <w:t xml:space="preserve"> </w:t>
      </w:r>
      <w:r w:rsidRPr="00D43024">
        <w:rPr>
          <w:sz w:val="24"/>
          <w:szCs w:val="24"/>
          <w:lang w:val="ru-RU"/>
        </w:rPr>
        <w:t>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w:t>
      </w:r>
      <w:r w:rsidRPr="00D43024">
        <w:rPr>
          <w:spacing w:val="-17"/>
          <w:sz w:val="24"/>
          <w:szCs w:val="24"/>
          <w:lang w:val="ru-RU"/>
        </w:rPr>
        <w:t xml:space="preserve"> </w:t>
      </w:r>
      <w:r w:rsidRPr="00D43024">
        <w:rPr>
          <w:sz w:val="24"/>
          <w:szCs w:val="24"/>
          <w:lang w:val="ru-RU"/>
        </w:rPr>
        <w:t>достижений</w:t>
      </w:r>
      <w:r w:rsidRPr="00D43024">
        <w:rPr>
          <w:spacing w:val="-17"/>
          <w:sz w:val="24"/>
          <w:szCs w:val="24"/>
          <w:lang w:val="ru-RU"/>
        </w:rPr>
        <w:t xml:space="preserve"> </w:t>
      </w:r>
      <w:r w:rsidRPr="00D43024">
        <w:rPr>
          <w:sz w:val="24"/>
          <w:szCs w:val="24"/>
          <w:lang w:val="ru-RU"/>
        </w:rPr>
        <w:t>современной</w:t>
      </w:r>
      <w:r w:rsidRPr="00D43024">
        <w:rPr>
          <w:spacing w:val="-17"/>
          <w:sz w:val="24"/>
          <w:szCs w:val="24"/>
          <w:lang w:val="ru-RU"/>
        </w:rPr>
        <w:t xml:space="preserve"> </w:t>
      </w:r>
      <w:r w:rsidRPr="00D43024">
        <w:rPr>
          <w:sz w:val="24"/>
          <w:szCs w:val="24"/>
          <w:lang w:val="ru-RU"/>
        </w:rPr>
        <w:t>цивилизации.</w:t>
      </w:r>
      <w:r w:rsidRPr="00D43024">
        <w:rPr>
          <w:spacing w:val="-17"/>
          <w:sz w:val="24"/>
          <w:szCs w:val="24"/>
          <w:lang w:val="ru-RU"/>
        </w:rPr>
        <w:t xml:space="preserve"> </w:t>
      </w:r>
      <w:r w:rsidRPr="00D43024">
        <w:rPr>
          <w:sz w:val="24"/>
          <w:szCs w:val="24"/>
          <w:lang w:val="ru-RU"/>
        </w:rPr>
        <w:t xml:space="preserve">Многие предметные знания и способы деятельности, освоенные обучающимися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w:t>
      </w:r>
      <w:r w:rsidRPr="00D43024">
        <w:rPr>
          <w:spacing w:val="15"/>
          <w:sz w:val="24"/>
          <w:szCs w:val="24"/>
          <w:lang w:val="ru-RU"/>
        </w:rPr>
        <w:t xml:space="preserve"> </w:t>
      </w:r>
      <w:r w:rsidRPr="00D43024">
        <w:rPr>
          <w:sz w:val="24"/>
          <w:szCs w:val="24"/>
          <w:lang w:val="ru-RU"/>
        </w:rPr>
        <w:t>обучения.</w:t>
      </w:r>
    </w:p>
    <w:p w14:paraId="66F5708C" w14:textId="77777777" w:rsidR="004859DB" w:rsidRPr="00D43024" w:rsidRDefault="004859DB" w:rsidP="004859DB">
      <w:pPr>
        <w:rPr>
          <w:sz w:val="24"/>
          <w:szCs w:val="24"/>
          <w:lang w:val="ru-RU"/>
        </w:rPr>
      </w:pPr>
      <w:r w:rsidRPr="00D43024">
        <w:rPr>
          <w:sz w:val="24"/>
          <w:szCs w:val="24"/>
          <w:lang w:val="ru-RU"/>
        </w:rPr>
        <w:t>Основные   задачи   учебного   предмета   «Информатика» –</w:t>
      </w:r>
    </w:p>
    <w:p w14:paraId="70EB9674" w14:textId="77777777" w:rsidR="004859DB" w:rsidRPr="00D43024" w:rsidRDefault="004859DB" w:rsidP="004859DB">
      <w:pPr>
        <w:rPr>
          <w:sz w:val="24"/>
          <w:szCs w:val="24"/>
          <w:lang w:val="ru-RU"/>
        </w:rPr>
      </w:pPr>
      <w:r w:rsidRPr="00D43024">
        <w:rPr>
          <w:sz w:val="24"/>
          <w:szCs w:val="24"/>
          <w:lang w:val="ru-RU"/>
        </w:rPr>
        <w:t>сформировать  у</w:t>
      </w:r>
      <w:r w:rsidRPr="00D43024">
        <w:rPr>
          <w:spacing w:val="54"/>
          <w:sz w:val="24"/>
          <w:szCs w:val="24"/>
          <w:lang w:val="ru-RU"/>
        </w:rPr>
        <w:t xml:space="preserve"> </w:t>
      </w:r>
      <w:r w:rsidRPr="00D43024">
        <w:rPr>
          <w:sz w:val="24"/>
          <w:szCs w:val="24"/>
          <w:lang w:val="ru-RU"/>
        </w:rPr>
        <w:t>обучающихся:</w:t>
      </w:r>
    </w:p>
    <w:p w14:paraId="18F7DA0D"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774EC93"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14:paraId="5BA4CB05"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базовые знания об информационном моделировании, в том числе  о  математическом  моделировании;</w:t>
      </w:r>
    </w:p>
    <w:p w14:paraId="5C0D7653"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B81437E"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умения и навыки составления простых программ по построенному алгоритму на одном из языков программирования  высокого  уровня;</w:t>
      </w:r>
    </w:p>
    <w:p w14:paraId="7906FD7B"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C37472E"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0FB26DFB" w14:textId="77777777" w:rsidR="004859DB" w:rsidRPr="00D43024" w:rsidRDefault="004859DB" w:rsidP="004859DB">
      <w:pPr>
        <w:rPr>
          <w:sz w:val="24"/>
          <w:szCs w:val="24"/>
          <w:lang w:val="ru-RU"/>
        </w:rPr>
      </w:pPr>
      <w:r w:rsidRPr="00D43024">
        <w:rPr>
          <w:b/>
          <w:sz w:val="24"/>
          <w:szCs w:val="24"/>
          <w:lang w:val="ru-RU"/>
        </w:rPr>
        <w:lastRenderedPageBreak/>
        <w:t xml:space="preserve">Цели и задачи изучения информатики на уровне основного общего образования </w:t>
      </w:r>
      <w:r w:rsidRPr="00D43024">
        <w:rPr>
          <w:sz w:val="24"/>
          <w:szCs w:val="24"/>
          <w:lang w:val="ru-RU"/>
        </w:rPr>
        <w:t>определяют структуру основного содержания учебного предмета в виде следующих четырёх тематических  разделов:</w:t>
      </w:r>
    </w:p>
    <w:p w14:paraId="4B31E77C" w14:textId="77777777" w:rsidR="004859DB" w:rsidRPr="00D43024" w:rsidRDefault="004859DB" w:rsidP="004859DB">
      <w:pPr>
        <w:rPr>
          <w:sz w:val="24"/>
          <w:szCs w:val="24"/>
          <w:lang w:val="ru-RU"/>
        </w:rPr>
      </w:pPr>
      <w:r w:rsidRPr="00D43024">
        <w:rPr>
          <w:sz w:val="24"/>
          <w:szCs w:val="24"/>
          <w:lang w:val="ru-RU"/>
        </w:rPr>
        <w:t>1)  цифровая  грамотность;</w:t>
      </w:r>
    </w:p>
    <w:p w14:paraId="548A6DD1" w14:textId="77777777" w:rsidR="004859DB" w:rsidRPr="00D43024" w:rsidRDefault="004859DB" w:rsidP="004859DB">
      <w:pPr>
        <w:rPr>
          <w:sz w:val="24"/>
          <w:szCs w:val="24"/>
          <w:lang w:val="ru-RU"/>
        </w:rPr>
      </w:pPr>
      <w:r w:rsidRPr="00D43024">
        <w:rPr>
          <w:sz w:val="24"/>
          <w:szCs w:val="24"/>
          <w:lang w:val="ru-RU"/>
        </w:rPr>
        <w:t>2)  теоретические  основы  информатики;</w:t>
      </w:r>
    </w:p>
    <w:p w14:paraId="5DA3C8BC" w14:textId="77777777" w:rsidR="004859DB" w:rsidRPr="00D43024" w:rsidRDefault="004859DB" w:rsidP="004859DB">
      <w:pPr>
        <w:rPr>
          <w:sz w:val="24"/>
          <w:szCs w:val="24"/>
          <w:lang w:val="ru-RU"/>
        </w:rPr>
      </w:pPr>
      <w:r w:rsidRPr="00D43024">
        <w:rPr>
          <w:sz w:val="24"/>
          <w:szCs w:val="24"/>
          <w:lang w:val="ru-RU"/>
        </w:rPr>
        <w:t>3) алгоритмы и программирование;</w:t>
      </w:r>
    </w:p>
    <w:p w14:paraId="3A7EAAF8" w14:textId="3F0F53CE" w:rsidR="004859DB" w:rsidRPr="00D43024" w:rsidRDefault="005A3782" w:rsidP="005A3782">
      <w:pPr>
        <w:rPr>
          <w:sz w:val="24"/>
          <w:szCs w:val="24"/>
          <w:lang w:val="ru-RU"/>
        </w:rPr>
      </w:pPr>
      <w:r>
        <w:rPr>
          <w:sz w:val="24"/>
          <w:szCs w:val="24"/>
          <w:lang w:val="ru-RU"/>
        </w:rPr>
        <w:t>4)  информационные  технологии.</w:t>
      </w:r>
    </w:p>
    <w:p w14:paraId="2871CE54" w14:textId="77777777" w:rsidR="004859DB" w:rsidRPr="00D43024" w:rsidRDefault="004859DB" w:rsidP="004859DB">
      <w:pPr>
        <w:rPr>
          <w:rFonts w:eastAsia="Arial"/>
          <w:sz w:val="24"/>
          <w:szCs w:val="24"/>
          <w:lang w:val="ru-RU"/>
        </w:rPr>
      </w:pPr>
      <w:r w:rsidRPr="00D43024">
        <w:rPr>
          <w:rFonts w:eastAsia="Arial"/>
          <w:sz w:val="24"/>
          <w:szCs w:val="24"/>
          <w:lang w:val="ru-RU"/>
        </w:rPr>
        <w:t>Особенности преподавания предмета «Информатика» обучающимся с РАС</w:t>
      </w:r>
    </w:p>
    <w:p w14:paraId="31052503" w14:textId="77777777" w:rsidR="004859DB" w:rsidRPr="00D43024" w:rsidRDefault="004859DB" w:rsidP="004859DB">
      <w:pPr>
        <w:rPr>
          <w:sz w:val="24"/>
          <w:szCs w:val="24"/>
          <w:lang w:val="ru-RU"/>
        </w:rPr>
      </w:pPr>
      <w:r w:rsidRPr="00D43024">
        <w:rPr>
          <w:sz w:val="24"/>
          <w:szCs w:val="24"/>
          <w:lang w:val="ru-RU"/>
        </w:rPr>
        <w:t>Для обучающихся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обучающихся с РАС может быть связана их дальнейшая профессиональная реализация. Для этих обучающихся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обучающихся с РАС может быть организовано не только на базовом, но и на углубленном уровне.</w:t>
      </w:r>
    </w:p>
    <w:p w14:paraId="4C68E7FA" w14:textId="3842FA89" w:rsidR="004859DB" w:rsidRPr="00D43024" w:rsidRDefault="004859DB" w:rsidP="005A3782">
      <w:pPr>
        <w:rPr>
          <w:sz w:val="24"/>
          <w:szCs w:val="24"/>
          <w:lang w:val="ru-RU"/>
        </w:rPr>
      </w:pPr>
      <w:r w:rsidRPr="00D43024">
        <w:rPr>
          <w:sz w:val="24"/>
          <w:szCs w:val="24"/>
          <w:lang w:val="ru-RU"/>
        </w:rPr>
        <w:t>При обучении обучающихся с РАС 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w:t>
      </w:r>
      <w:r w:rsidR="005A3782">
        <w:rPr>
          <w:sz w:val="24"/>
          <w:szCs w:val="24"/>
          <w:lang w:val="ru-RU"/>
        </w:rPr>
        <w:t>блюдения в сети этических норм.</w:t>
      </w:r>
    </w:p>
    <w:p w14:paraId="6F984925" w14:textId="77777777" w:rsidR="004859DB" w:rsidRPr="00D43024" w:rsidRDefault="004859DB" w:rsidP="004859DB">
      <w:pPr>
        <w:rPr>
          <w:rFonts w:eastAsia="Arial"/>
          <w:sz w:val="24"/>
          <w:szCs w:val="24"/>
          <w:lang w:val="ru-RU"/>
        </w:rPr>
      </w:pPr>
      <w:r w:rsidRPr="00D43024">
        <w:rPr>
          <w:rFonts w:eastAsia="Arial"/>
          <w:sz w:val="24"/>
          <w:szCs w:val="24"/>
          <w:lang w:val="ru-RU"/>
        </w:rPr>
        <w:t>Особенности структурирования программного материала.</w:t>
      </w:r>
    </w:p>
    <w:p w14:paraId="403AFCCA" w14:textId="77777777" w:rsidR="004859DB" w:rsidRPr="00D43024" w:rsidRDefault="004859DB" w:rsidP="004859DB">
      <w:pPr>
        <w:rPr>
          <w:sz w:val="24"/>
          <w:szCs w:val="24"/>
          <w:lang w:val="ru-RU"/>
        </w:rPr>
      </w:pPr>
      <w:r w:rsidRPr="00D43024">
        <w:rPr>
          <w:sz w:val="24"/>
          <w:szCs w:val="24"/>
          <w:lang w:val="ru-RU"/>
        </w:rPr>
        <w:t>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14:paraId="32009E09" w14:textId="77777777" w:rsidR="004859DB" w:rsidRPr="00D43024" w:rsidRDefault="004859DB" w:rsidP="004859DB">
      <w:pPr>
        <w:rPr>
          <w:sz w:val="24"/>
          <w:szCs w:val="24"/>
          <w:lang w:val="ru-RU"/>
        </w:rPr>
      </w:pPr>
      <w:r w:rsidRPr="00D43024">
        <w:rPr>
          <w:sz w:val="24"/>
          <w:szCs w:val="24"/>
          <w:lang w:val="ru-RU"/>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14:paraId="5CBB9224" w14:textId="77777777" w:rsidR="004859DB" w:rsidRPr="00D43024" w:rsidRDefault="004859DB" w:rsidP="004859DB">
      <w:pPr>
        <w:rPr>
          <w:sz w:val="24"/>
          <w:szCs w:val="24"/>
          <w:lang w:val="ru-RU"/>
        </w:rPr>
      </w:pPr>
      <w:r w:rsidRPr="00D43024">
        <w:rPr>
          <w:sz w:val="24"/>
          <w:szCs w:val="24"/>
          <w:lang w:val="ru-RU"/>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14:paraId="5D78F806" w14:textId="10E6ACEF" w:rsidR="004859DB" w:rsidRPr="00D43024" w:rsidRDefault="004859DB" w:rsidP="005A3782">
      <w:pPr>
        <w:rPr>
          <w:sz w:val="24"/>
          <w:szCs w:val="24"/>
          <w:lang w:val="ru-RU"/>
        </w:rPr>
      </w:pPr>
      <w:r w:rsidRPr="00D43024">
        <w:rPr>
          <w:sz w:val="24"/>
          <w:szCs w:val="24"/>
          <w:lang w:val="ru-RU"/>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D43024">
        <w:rPr>
          <w:b/>
          <w:bCs/>
          <w:sz w:val="24"/>
          <w:szCs w:val="24"/>
          <w:lang w:val="ru-RU"/>
        </w:rPr>
        <w:t>«Робототехника»</w:t>
      </w:r>
      <w:r w:rsidRPr="00D43024">
        <w:rPr>
          <w:sz w:val="24"/>
          <w:szCs w:val="24"/>
          <w:lang w:val="ru-RU"/>
        </w:rPr>
        <w:t xml:space="preserve">, </w:t>
      </w:r>
      <w:r w:rsidRPr="00D43024">
        <w:rPr>
          <w:b/>
          <w:bCs/>
          <w:sz w:val="24"/>
          <w:szCs w:val="24"/>
          <w:lang w:val="ru-RU"/>
        </w:rPr>
        <w:t>«3</w:t>
      </w:r>
      <w:r w:rsidRPr="00D43024">
        <w:rPr>
          <w:b/>
          <w:bCs/>
          <w:sz w:val="24"/>
          <w:szCs w:val="24"/>
        </w:rPr>
        <w:t>D</w:t>
      </w:r>
      <w:r w:rsidRPr="00D43024">
        <w:rPr>
          <w:b/>
          <w:bCs/>
          <w:sz w:val="24"/>
          <w:szCs w:val="24"/>
          <w:lang w:val="ru-RU"/>
        </w:rPr>
        <w:t xml:space="preserve">-моделирование, прототипирование и макетирование», «Компьютерная графика, черчение», «Автоматизированные системы», </w:t>
      </w:r>
      <w:r w:rsidRPr="00D43024">
        <w:rPr>
          <w:sz w:val="24"/>
          <w:szCs w:val="24"/>
          <w:lang w:val="ru-RU"/>
        </w:rPr>
        <w:t xml:space="preserve">так как это тоже может оказаться зоной </w:t>
      </w:r>
      <w:r w:rsidR="005A3782">
        <w:rPr>
          <w:sz w:val="24"/>
          <w:szCs w:val="24"/>
          <w:lang w:val="ru-RU"/>
        </w:rPr>
        <w:t xml:space="preserve">успеха для обучающегося с РАС. </w:t>
      </w:r>
    </w:p>
    <w:p w14:paraId="04CFF64B" w14:textId="77777777" w:rsidR="004859DB" w:rsidRPr="00D43024" w:rsidRDefault="004859DB" w:rsidP="004859DB">
      <w:pPr>
        <w:rPr>
          <w:sz w:val="24"/>
          <w:szCs w:val="24"/>
          <w:lang w:val="ru-RU"/>
        </w:rPr>
      </w:pPr>
      <w:bookmarkStart w:id="456" w:name="_Toc97148570"/>
      <w:r w:rsidRPr="00D43024">
        <w:rPr>
          <w:sz w:val="24"/>
          <w:szCs w:val="24"/>
          <w:lang w:val="ru-RU"/>
        </w:rPr>
        <w:t>МЕСТО УЧЕБНОГО ПРЕДМЕТА «ИНФОРМАТИКА» В  УЧЕБНОМ ПЛАНЕ</w:t>
      </w:r>
      <w:bookmarkEnd w:id="456"/>
    </w:p>
    <w:p w14:paraId="3928553E" w14:textId="77777777" w:rsidR="004859DB" w:rsidRPr="00D43024" w:rsidRDefault="004859DB" w:rsidP="004859DB">
      <w:pPr>
        <w:rPr>
          <w:sz w:val="24"/>
          <w:szCs w:val="24"/>
          <w:lang w:val="ru-RU"/>
        </w:rPr>
      </w:pPr>
      <w:r w:rsidRPr="00D43024">
        <w:rPr>
          <w:sz w:val="24"/>
          <w:szCs w:val="24"/>
          <w:lang w:val="ru-RU"/>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 грамм углублённого уровня учащиеся смогут детальнее освоить материал базового уровня, овладеть  расширенным  кру гом понятий и методов,  решать  задачи  более  высокого  уровня </w:t>
      </w:r>
      <w:r w:rsidRPr="00D43024">
        <w:rPr>
          <w:spacing w:val="31"/>
          <w:sz w:val="24"/>
          <w:szCs w:val="24"/>
          <w:lang w:val="ru-RU"/>
        </w:rPr>
        <w:t xml:space="preserve"> </w:t>
      </w:r>
      <w:r w:rsidRPr="00D43024">
        <w:rPr>
          <w:sz w:val="24"/>
          <w:szCs w:val="24"/>
          <w:lang w:val="ru-RU"/>
        </w:rPr>
        <w:t>сложности.</w:t>
      </w:r>
    </w:p>
    <w:p w14:paraId="5B5AF5A0" w14:textId="77777777" w:rsidR="004859DB" w:rsidRPr="00D43024" w:rsidRDefault="004859DB" w:rsidP="004859DB">
      <w:pPr>
        <w:rPr>
          <w:sz w:val="24"/>
          <w:szCs w:val="24"/>
          <w:lang w:val="ru-RU"/>
        </w:rPr>
      </w:pPr>
      <w:r w:rsidRPr="00D43024">
        <w:rPr>
          <w:sz w:val="24"/>
          <w:szCs w:val="24"/>
          <w:lang w:val="ru-RU"/>
        </w:rPr>
        <w:t xml:space="preserve">Учебным планом на изучение информатики на базовом уровне  отведено  102  учебных  </w:t>
      </w:r>
      <w:r w:rsidRPr="00D43024">
        <w:rPr>
          <w:sz w:val="24"/>
          <w:szCs w:val="24"/>
          <w:lang w:val="ru-RU"/>
        </w:rPr>
        <w:lastRenderedPageBreak/>
        <w:t>часа  –  по  1  часу  в  неделю  в  7,  8  и  9  классах</w:t>
      </w:r>
      <w:r w:rsidRPr="00D43024">
        <w:rPr>
          <w:spacing w:val="14"/>
          <w:sz w:val="24"/>
          <w:szCs w:val="24"/>
          <w:lang w:val="ru-RU"/>
        </w:rPr>
        <w:t xml:space="preserve"> </w:t>
      </w:r>
      <w:r w:rsidRPr="00D43024">
        <w:rPr>
          <w:sz w:val="24"/>
          <w:szCs w:val="24"/>
          <w:lang w:val="ru-RU"/>
        </w:rPr>
        <w:t>соответственно.</w:t>
      </w:r>
    </w:p>
    <w:p w14:paraId="1EE18EDB" w14:textId="1391F0DB" w:rsidR="004859DB" w:rsidRPr="00D43024" w:rsidRDefault="004859DB" w:rsidP="005A3782">
      <w:pPr>
        <w:rPr>
          <w:sz w:val="24"/>
          <w:szCs w:val="24"/>
          <w:lang w:val="ru-RU"/>
        </w:rPr>
      </w:pPr>
      <w:r w:rsidRPr="00D43024">
        <w:rPr>
          <w:sz w:val="24"/>
          <w:szCs w:val="24"/>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w:t>
      </w:r>
      <w:r w:rsidR="005A3782">
        <w:rPr>
          <w:sz w:val="24"/>
          <w:szCs w:val="24"/>
          <w:lang w:val="ru-RU"/>
        </w:rPr>
        <w:t>олжны быть сохранены полностью.</w:t>
      </w:r>
    </w:p>
    <w:p w14:paraId="4E3233D6" w14:textId="77777777" w:rsidR="004859DB" w:rsidRPr="00D43024" w:rsidRDefault="004859DB" w:rsidP="004859DB">
      <w:pPr>
        <w:rPr>
          <w:sz w:val="24"/>
          <w:szCs w:val="24"/>
          <w:lang w:val="ru-RU"/>
        </w:rPr>
      </w:pPr>
      <w:bookmarkStart w:id="457" w:name="_Toc97148571"/>
      <w:r w:rsidRPr="00D43024">
        <w:rPr>
          <w:sz w:val="24"/>
          <w:szCs w:val="24"/>
          <w:lang w:val="ru-RU"/>
        </w:rPr>
        <w:t>СОДЕРЖАНИЕ УЧЕБНОГО ПРЕДМЕТА «ИНФОРМАТИКА»</w:t>
      </w:r>
      <w:bookmarkEnd w:id="457"/>
    </w:p>
    <w:p w14:paraId="76FB6F22" w14:textId="77777777" w:rsidR="004859DB" w:rsidRPr="00D43024" w:rsidRDefault="004859DB" w:rsidP="004859DB">
      <w:pPr>
        <w:rPr>
          <w:b/>
          <w:bCs/>
          <w:sz w:val="24"/>
          <w:szCs w:val="24"/>
          <w:lang w:val="ru-RU"/>
        </w:rPr>
      </w:pPr>
      <w:bookmarkStart w:id="458" w:name="_Toc97148572"/>
      <w:r w:rsidRPr="00D43024">
        <w:rPr>
          <w:b/>
          <w:bCs/>
          <w:sz w:val="24"/>
          <w:szCs w:val="24"/>
          <w:lang w:val="ru-RU"/>
        </w:rPr>
        <w:t>7 класс</w:t>
      </w:r>
      <w:bookmarkEnd w:id="458"/>
    </w:p>
    <w:p w14:paraId="26E355C0" w14:textId="77777777" w:rsidR="004859DB" w:rsidRPr="00D43024" w:rsidRDefault="004859DB" w:rsidP="004859DB">
      <w:pPr>
        <w:rPr>
          <w:sz w:val="24"/>
          <w:szCs w:val="24"/>
          <w:lang w:val="ru-RU"/>
        </w:rPr>
      </w:pPr>
      <w:r w:rsidRPr="00D43024">
        <w:rPr>
          <w:sz w:val="24"/>
          <w:szCs w:val="24"/>
          <w:lang w:val="ru-RU"/>
        </w:rPr>
        <w:t>Цифровая  грамотность</w:t>
      </w:r>
    </w:p>
    <w:p w14:paraId="7A5D7DE3" w14:textId="77777777" w:rsidR="004859DB" w:rsidRPr="00D43024" w:rsidRDefault="004859DB" w:rsidP="004859DB">
      <w:pPr>
        <w:rPr>
          <w:b/>
          <w:sz w:val="24"/>
          <w:szCs w:val="24"/>
          <w:lang w:val="ru-RU"/>
        </w:rPr>
      </w:pPr>
      <w:r w:rsidRPr="00D43024">
        <w:rPr>
          <w:b/>
          <w:sz w:val="24"/>
          <w:szCs w:val="24"/>
          <w:lang w:val="ru-RU"/>
        </w:rPr>
        <w:t>Компьютер – универсальное устройство обработки  данных</w:t>
      </w:r>
    </w:p>
    <w:p w14:paraId="6FB3772E" w14:textId="77777777" w:rsidR="004859DB" w:rsidRPr="00D43024" w:rsidRDefault="004859DB" w:rsidP="004859DB">
      <w:pPr>
        <w:rPr>
          <w:sz w:val="24"/>
          <w:szCs w:val="24"/>
          <w:lang w:val="ru-RU"/>
        </w:rPr>
      </w:pPr>
      <w:r w:rsidRPr="00D43024">
        <w:rPr>
          <w:sz w:val="24"/>
          <w:szCs w:val="24"/>
          <w:lang w:val="ru-RU"/>
        </w:rPr>
        <w:t>Компьютер – универсальное вычислительное устройство, работающее по программе. Типы компьютеров:  персональ ные компьютеры, встроенные компьютеры, суперкомпьюте ры.  Мобильные</w:t>
      </w:r>
      <w:r w:rsidRPr="00D43024">
        <w:rPr>
          <w:spacing w:val="54"/>
          <w:sz w:val="24"/>
          <w:szCs w:val="24"/>
          <w:lang w:val="ru-RU"/>
        </w:rPr>
        <w:t xml:space="preserve"> </w:t>
      </w:r>
      <w:r w:rsidRPr="00D43024">
        <w:rPr>
          <w:sz w:val="24"/>
          <w:szCs w:val="24"/>
          <w:lang w:val="ru-RU"/>
        </w:rPr>
        <w:t>устройства.</w:t>
      </w:r>
    </w:p>
    <w:p w14:paraId="52F01A85" w14:textId="77777777" w:rsidR="004859DB" w:rsidRPr="00D43024" w:rsidRDefault="004859DB" w:rsidP="004859DB">
      <w:pPr>
        <w:rPr>
          <w:sz w:val="24"/>
          <w:szCs w:val="24"/>
          <w:lang w:val="ru-RU"/>
        </w:rPr>
      </w:pPr>
      <w:r w:rsidRPr="00D43024">
        <w:rPr>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0362F10" w14:textId="77777777" w:rsidR="004859DB" w:rsidRPr="00D43024" w:rsidRDefault="004859DB" w:rsidP="004859DB">
      <w:pPr>
        <w:rPr>
          <w:sz w:val="24"/>
          <w:szCs w:val="24"/>
          <w:lang w:val="ru-RU"/>
        </w:rPr>
      </w:pPr>
      <w:r w:rsidRPr="00D43024">
        <w:rPr>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9B87559" w14:textId="77777777" w:rsidR="004859DB" w:rsidRPr="00D43024" w:rsidRDefault="004859DB" w:rsidP="004859DB">
      <w:pPr>
        <w:rPr>
          <w:sz w:val="24"/>
          <w:szCs w:val="24"/>
          <w:lang w:val="ru-RU"/>
        </w:rPr>
      </w:pPr>
      <w:r w:rsidRPr="00D43024">
        <w:rPr>
          <w:sz w:val="24"/>
          <w:szCs w:val="24"/>
          <w:lang w:val="ru-RU"/>
        </w:rPr>
        <w:t>Параллельные вычисления.</w:t>
      </w:r>
    </w:p>
    <w:p w14:paraId="547A8676" w14:textId="77777777" w:rsidR="004859DB" w:rsidRPr="00D43024" w:rsidRDefault="004859DB" w:rsidP="004859DB">
      <w:pPr>
        <w:rPr>
          <w:sz w:val="24"/>
          <w:szCs w:val="24"/>
          <w:lang w:val="ru-RU"/>
        </w:rPr>
      </w:pPr>
      <w:r w:rsidRPr="00D43024">
        <w:rPr>
          <w:sz w:val="24"/>
          <w:szCs w:val="24"/>
          <w:lang w:val="ru-RU"/>
        </w:rP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w:t>
      </w:r>
      <w:r w:rsidRPr="00D43024">
        <w:rPr>
          <w:spacing w:val="56"/>
          <w:sz w:val="24"/>
          <w:szCs w:val="24"/>
          <w:lang w:val="ru-RU"/>
        </w:rPr>
        <w:t xml:space="preserve"> </w:t>
      </w:r>
      <w:r w:rsidRPr="00D43024">
        <w:rPr>
          <w:sz w:val="24"/>
          <w:szCs w:val="24"/>
          <w:lang w:val="ru-RU"/>
        </w:rPr>
        <w:t>носителей.</w:t>
      </w:r>
    </w:p>
    <w:p w14:paraId="7B85405E" w14:textId="77777777" w:rsidR="004859DB" w:rsidRPr="00D43024" w:rsidRDefault="004859DB" w:rsidP="004859DB">
      <w:pPr>
        <w:rPr>
          <w:sz w:val="24"/>
          <w:szCs w:val="24"/>
          <w:lang w:val="ru-RU"/>
        </w:rPr>
      </w:pPr>
      <w:r w:rsidRPr="00D43024">
        <w:rPr>
          <w:sz w:val="24"/>
          <w:szCs w:val="24"/>
          <w:lang w:val="ru-RU"/>
        </w:rPr>
        <w:t>Техника безопасности и правила работы на  компьютере.</w:t>
      </w:r>
    </w:p>
    <w:p w14:paraId="42035EBE" w14:textId="77777777" w:rsidR="004859DB" w:rsidRPr="00D43024" w:rsidRDefault="004859DB" w:rsidP="004859DB">
      <w:pPr>
        <w:rPr>
          <w:sz w:val="24"/>
          <w:szCs w:val="24"/>
          <w:lang w:val="ru-RU"/>
        </w:rPr>
      </w:pPr>
      <w:r w:rsidRPr="00D43024">
        <w:rPr>
          <w:sz w:val="24"/>
          <w:szCs w:val="24"/>
          <w:lang w:val="ru-RU"/>
        </w:rPr>
        <w:t>Программы  и данные.</w:t>
      </w:r>
    </w:p>
    <w:p w14:paraId="16567DF6" w14:textId="77777777" w:rsidR="004859DB" w:rsidRPr="00D43024" w:rsidRDefault="004859DB" w:rsidP="004859DB">
      <w:pPr>
        <w:rPr>
          <w:sz w:val="24"/>
          <w:szCs w:val="24"/>
          <w:lang w:val="ru-RU"/>
        </w:rPr>
      </w:pPr>
      <w:r w:rsidRPr="00D43024">
        <w:rPr>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F2AFF2B" w14:textId="77777777" w:rsidR="004859DB" w:rsidRPr="00D43024" w:rsidRDefault="004859DB" w:rsidP="004859DB">
      <w:pPr>
        <w:rPr>
          <w:sz w:val="24"/>
          <w:szCs w:val="24"/>
          <w:lang w:val="ru-RU"/>
        </w:rPr>
      </w:pPr>
      <w:r w:rsidRPr="00D43024">
        <w:rPr>
          <w:sz w:val="24"/>
          <w:szCs w:val="24"/>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w:t>
      </w:r>
      <w:r w:rsidRPr="00D43024">
        <w:rPr>
          <w:spacing w:val="14"/>
          <w:sz w:val="24"/>
          <w:szCs w:val="24"/>
          <w:lang w:val="ru-RU"/>
        </w:rPr>
        <w:t xml:space="preserve"> </w:t>
      </w:r>
      <w:r w:rsidRPr="00D43024">
        <w:rPr>
          <w:sz w:val="24"/>
          <w:szCs w:val="24"/>
          <w:lang w:val="ru-RU"/>
        </w:rPr>
        <w:t>системы.</w:t>
      </w:r>
    </w:p>
    <w:p w14:paraId="7F8BBBF4" w14:textId="77777777" w:rsidR="004859DB" w:rsidRPr="00D43024" w:rsidRDefault="004859DB" w:rsidP="004859DB">
      <w:pPr>
        <w:rPr>
          <w:sz w:val="24"/>
          <w:szCs w:val="24"/>
          <w:lang w:val="ru-RU"/>
        </w:rPr>
      </w:pPr>
      <w:r w:rsidRPr="00D43024">
        <w:rPr>
          <w:sz w:val="24"/>
          <w:szCs w:val="24"/>
          <w:lang w:val="ru-RU"/>
        </w:rPr>
        <w:t>Компьютерные вирусы и другие вредоносные программы. Программы  для  защиты  от  вирусов.</w:t>
      </w:r>
    </w:p>
    <w:p w14:paraId="2EB68DB5" w14:textId="77777777" w:rsidR="004859DB" w:rsidRPr="00D43024" w:rsidRDefault="004859DB" w:rsidP="004859DB">
      <w:pPr>
        <w:rPr>
          <w:sz w:val="24"/>
          <w:szCs w:val="24"/>
          <w:lang w:val="ru-RU"/>
        </w:rPr>
      </w:pPr>
      <w:r w:rsidRPr="00D43024">
        <w:rPr>
          <w:sz w:val="24"/>
          <w:szCs w:val="24"/>
          <w:lang w:val="ru-RU"/>
        </w:rPr>
        <w:t>Компьютерные сети.</w:t>
      </w:r>
    </w:p>
    <w:p w14:paraId="2C671B38" w14:textId="77777777" w:rsidR="004859DB" w:rsidRPr="00D43024" w:rsidRDefault="004859DB" w:rsidP="004859DB">
      <w:pPr>
        <w:rPr>
          <w:sz w:val="24"/>
          <w:szCs w:val="24"/>
          <w:lang w:val="ru-RU"/>
        </w:rPr>
      </w:pPr>
      <w:r w:rsidRPr="00D43024">
        <w:rPr>
          <w:sz w:val="24"/>
          <w:szCs w:val="24"/>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 вам и по изображению. Верифицированность информации, полученной  из </w:t>
      </w:r>
      <w:r w:rsidRPr="00D43024">
        <w:rPr>
          <w:spacing w:val="10"/>
          <w:sz w:val="24"/>
          <w:szCs w:val="24"/>
          <w:lang w:val="ru-RU"/>
        </w:rPr>
        <w:t xml:space="preserve"> </w:t>
      </w:r>
      <w:r w:rsidRPr="00D43024">
        <w:rPr>
          <w:sz w:val="24"/>
          <w:szCs w:val="24"/>
          <w:lang w:val="ru-RU"/>
        </w:rPr>
        <w:t>Интернета.</w:t>
      </w:r>
    </w:p>
    <w:p w14:paraId="0A8BEB3E" w14:textId="77777777" w:rsidR="004859DB" w:rsidRPr="00D43024" w:rsidRDefault="004859DB" w:rsidP="004859DB">
      <w:pPr>
        <w:rPr>
          <w:sz w:val="24"/>
          <w:szCs w:val="24"/>
          <w:lang w:val="ru-RU"/>
        </w:rPr>
      </w:pPr>
      <w:r w:rsidRPr="00D43024">
        <w:rPr>
          <w:sz w:val="24"/>
          <w:szCs w:val="24"/>
          <w:lang w:val="ru-RU"/>
        </w:rPr>
        <w:t>Современные  сервисы  интернет-коммуникаций.</w:t>
      </w:r>
    </w:p>
    <w:p w14:paraId="34CC7055" w14:textId="77777777" w:rsidR="004859DB" w:rsidRPr="00D43024" w:rsidRDefault="004859DB" w:rsidP="004859DB">
      <w:pPr>
        <w:rPr>
          <w:sz w:val="24"/>
          <w:szCs w:val="24"/>
          <w:lang w:val="ru-RU"/>
        </w:rPr>
      </w:pPr>
      <w:r w:rsidRPr="00D43024">
        <w:rPr>
          <w:sz w:val="24"/>
          <w:szCs w:val="24"/>
          <w:lang w:val="ru-RU"/>
        </w:rPr>
        <w:t>Сетевой этикет, базовые нормы информационной этики и права при работе в сети Интернет. Стратегии безопасного поведения  в  Интернете.</w:t>
      </w:r>
    </w:p>
    <w:p w14:paraId="21FE394F" w14:textId="77777777" w:rsidR="004859DB" w:rsidRPr="00D43024" w:rsidRDefault="004859DB" w:rsidP="004859DB">
      <w:pPr>
        <w:rPr>
          <w:sz w:val="24"/>
          <w:szCs w:val="24"/>
          <w:lang w:val="ru-RU"/>
        </w:rPr>
      </w:pPr>
      <w:r w:rsidRPr="00D43024">
        <w:rPr>
          <w:sz w:val="24"/>
          <w:szCs w:val="24"/>
          <w:lang w:val="ru-RU"/>
        </w:rPr>
        <w:t>Теоретические   основы  информатики</w:t>
      </w:r>
    </w:p>
    <w:p w14:paraId="30E949AB" w14:textId="77777777" w:rsidR="004859DB" w:rsidRPr="00D43024" w:rsidRDefault="004859DB" w:rsidP="004859DB">
      <w:pPr>
        <w:rPr>
          <w:b/>
          <w:sz w:val="24"/>
          <w:szCs w:val="24"/>
          <w:lang w:val="ru-RU"/>
        </w:rPr>
      </w:pPr>
      <w:r w:rsidRPr="00D43024">
        <w:rPr>
          <w:b/>
          <w:sz w:val="24"/>
          <w:szCs w:val="24"/>
          <w:lang w:val="ru-RU"/>
        </w:rPr>
        <w:t>Информация  и  информационные  процессы</w:t>
      </w:r>
    </w:p>
    <w:p w14:paraId="00BBE0EB" w14:textId="77777777" w:rsidR="004859DB" w:rsidRPr="00D43024" w:rsidRDefault="004859DB" w:rsidP="004859DB">
      <w:pPr>
        <w:rPr>
          <w:sz w:val="24"/>
          <w:szCs w:val="24"/>
          <w:lang w:val="ru-RU"/>
        </w:rPr>
      </w:pPr>
      <w:r w:rsidRPr="00D43024">
        <w:rPr>
          <w:sz w:val="24"/>
          <w:szCs w:val="24"/>
          <w:lang w:val="ru-RU"/>
        </w:rPr>
        <w:t>Информация – одно из основных понятий современной науки.</w:t>
      </w:r>
    </w:p>
    <w:p w14:paraId="42B048E6" w14:textId="77777777" w:rsidR="004859DB" w:rsidRPr="00D43024" w:rsidRDefault="004859DB" w:rsidP="004859DB">
      <w:pPr>
        <w:rPr>
          <w:sz w:val="24"/>
          <w:szCs w:val="24"/>
          <w:lang w:val="ru-RU"/>
        </w:rPr>
      </w:pPr>
      <w:r w:rsidRPr="00D43024">
        <w:rPr>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7FE97BDD" w14:textId="77777777" w:rsidR="004859DB" w:rsidRPr="00D43024" w:rsidRDefault="004859DB" w:rsidP="004859DB">
      <w:pPr>
        <w:rPr>
          <w:sz w:val="24"/>
          <w:szCs w:val="24"/>
          <w:lang w:val="ru-RU"/>
        </w:rPr>
      </w:pPr>
      <w:r w:rsidRPr="00D43024">
        <w:rPr>
          <w:sz w:val="24"/>
          <w:szCs w:val="24"/>
          <w:lang w:val="ru-RU"/>
        </w:rPr>
        <w:t>Дискретность данных. Возможность  описания  непрерывных  объектов  и  процессов  с  помощью  дискретных данных.</w:t>
      </w:r>
    </w:p>
    <w:p w14:paraId="3B41D08F" w14:textId="77777777" w:rsidR="004859DB" w:rsidRPr="00D43024" w:rsidRDefault="004859DB" w:rsidP="004859DB">
      <w:pPr>
        <w:rPr>
          <w:sz w:val="24"/>
          <w:szCs w:val="24"/>
          <w:lang w:val="ru-RU"/>
        </w:rPr>
      </w:pPr>
      <w:r w:rsidRPr="00D43024">
        <w:rPr>
          <w:sz w:val="24"/>
          <w:szCs w:val="24"/>
          <w:lang w:val="ru-RU"/>
        </w:rPr>
        <w:t xml:space="preserve">Информационные процессы – процессы, связанные с хранением,  преобразованием  и  </w:t>
      </w:r>
      <w:r w:rsidRPr="00D43024">
        <w:rPr>
          <w:sz w:val="24"/>
          <w:szCs w:val="24"/>
          <w:lang w:val="ru-RU"/>
        </w:rPr>
        <w:lastRenderedPageBreak/>
        <w:t xml:space="preserve">передачей  данных. </w:t>
      </w:r>
    </w:p>
    <w:p w14:paraId="66EAE0C7" w14:textId="77777777" w:rsidR="004859DB" w:rsidRPr="00D43024" w:rsidRDefault="004859DB" w:rsidP="004859DB">
      <w:pPr>
        <w:rPr>
          <w:b/>
          <w:sz w:val="24"/>
          <w:szCs w:val="24"/>
          <w:lang w:val="ru-RU"/>
        </w:rPr>
      </w:pPr>
      <w:r w:rsidRPr="00D43024">
        <w:rPr>
          <w:b/>
          <w:sz w:val="24"/>
          <w:szCs w:val="24"/>
          <w:lang w:val="ru-RU"/>
        </w:rPr>
        <w:t>Представление  информации</w:t>
      </w:r>
    </w:p>
    <w:p w14:paraId="5BBE2289" w14:textId="77777777" w:rsidR="004859DB" w:rsidRPr="00D43024" w:rsidRDefault="004859DB" w:rsidP="004859DB">
      <w:pPr>
        <w:rPr>
          <w:sz w:val="24"/>
          <w:szCs w:val="24"/>
          <w:lang w:val="ru-RU"/>
        </w:rPr>
      </w:pPr>
      <w:r w:rsidRPr="00D43024">
        <w:rPr>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 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w:t>
      </w:r>
      <w:r w:rsidRPr="00D43024">
        <w:rPr>
          <w:spacing w:val="42"/>
          <w:sz w:val="24"/>
          <w:szCs w:val="24"/>
          <w:lang w:val="ru-RU"/>
        </w:rPr>
        <w:t xml:space="preserve"> </w:t>
      </w:r>
      <w:r w:rsidRPr="00D43024">
        <w:rPr>
          <w:sz w:val="24"/>
          <w:szCs w:val="24"/>
          <w:lang w:val="ru-RU"/>
        </w:rPr>
        <w:t>мощности.</w:t>
      </w:r>
    </w:p>
    <w:p w14:paraId="283FBF5B" w14:textId="77777777" w:rsidR="004859DB" w:rsidRPr="00D43024" w:rsidRDefault="004859DB" w:rsidP="004859DB">
      <w:pPr>
        <w:rPr>
          <w:sz w:val="24"/>
          <w:szCs w:val="24"/>
          <w:lang w:val="ru-RU"/>
        </w:rPr>
      </w:pPr>
      <w:r w:rsidRPr="00D43024">
        <w:rPr>
          <w:sz w:val="24"/>
          <w:szCs w:val="24"/>
          <w:lang w:val="ru-RU"/>
        </w:rPr>
        <w:t>Кодирование символов одного алфавита с помощью кодовых слов в другом алфавите; кодовая  таблица,  декодирование.</w:t>
      </w:r>
    </w:p>
    <w:p w14:paraId="309CDAE1" w14:textId="77777777" w:rsidR="004859DB" w:rsidRPr="00D43024" w:rsidRDefault="004859DB" w:rsidP="004859DB">
      <w:pPr>
        <w:rPr>
          <w:sz w:val="24"/>
          <w:szCs w:val="24"/>
          <w:lang w:val="ru-RU"/>
        </w:rPr>
      </w:pPr>
      <w:r w:rsidRPr="00D43024">
        <w:rPr>
          <w:sz w:val="24"/>
          <w:szCs w:val="24"/>
          <w:lang w:val="ru-RU"/>
        </w:rPr>
        <w:t>Двоичный код. Представление данных в компьютере как текстов  в  двоичном</w:t>
      </w:r>
      <w:r w:rsidRPr="00D43024">
        <w:rPr>
          <w:spacing w:val="51"/>
          <w:sz w:val="24"/>
          <w:szCs w:val="24"/>
          <w:lang w:val="ru-RU"/>
        </w:rPr>
        <w:t xml:space="preserve"> </w:t>
      </w:r>
      <w:r w:rsidRPr="00D43024">
        <w:rPr>
          <w:sz w:val="24"/>
          <w:szCs w:val="24"/>
          <w:lang w:val="ru-RU"/>
        </w:rPr>
        <w:t>алфавите.</w:t>
      </w:r>
    </w:p>
    <w:p w14:paraId="0C85B4E5" w14:textId="77777777" w:rsidR="004859DB" w:rsidRPr="00D43024" w:rsidRDefault="004859DB" w:rsidP="004859DB">
      <w:pPr>
        <w:rPr>
          <w:sz w:val="24"/>
          <w:szCs w:val="24"/>
          <w:lang w:val="ru-RU"/>
        </w:rPr>
      </w:pPr>
      <w:r w:rsidRPr="00D43024">
        <w:rPr>
          <w:sz w:val="24"/>
          <w:szCs w:val="24"/>
          <w:lang w:val="ru-RU"/>
        </w:rP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w:t>
      </w:r>
      <w:r w:rsidRPr="00D43024">
        <w:rPr>
          <w:spacing w:val="50"/>
          <w:sz w:val="24"/>
          <w:szCs w:val="24"/>
          <w:lang w:val="ru-RU"/>
        </w:rPr>
        <w:t xml:space="preserve"> </w:t>
      </w:r>
      <w:r w:rsidRPr="00D43024">
        <w:rPr>
          <w:sz w:val="24"/>
          <w:szCs w:val="24"/>
          <w:lang w:val="ru-RU"/>
        </w:rPr>
        <w:t>гигабайт.</w:t>
      </w:r>
    </w:p>
    <w:p w14:paraId="00796FCA" w14:textId="77777777" w:rsidR="004859DB" w:rsidRPr="00D43024" w:rsidRDefault="004859DB" w:rsidP="004859DB">
      <w:pPr>
        <w:rPr>
          <w:sz w:val="24"/>
          <w:szCs w:val="24"/>
          <w:lang w:val="ru-RU"/>
        </w:rPr>
      </w:pPr>
      <w:r w:rsidRPr="00D43024">
        <w:rPr>
          <w:sz w:val="24"/>
          <w:szCs w:val="24"/>
          <w:lang w:val="ru-RU"/>
        </w:rPr>
        <w:t>Скорость передачи данных. Единицы скорости передачи данных.</w:t>
      </w:r>
    </w:p>
    <w:p w14:paraId="4DC24D82" w14:textId="77777777" w:rsidR="004859DB" w:rsidRPr="00D43024" w:rsidRDefault="004859DB" w:rsidP="004859DB">
      <w:pPr>
        <w:rPr>
          <w:sz w:val="24"/>
          <w:szCs w:val="24"/>
          <w:lang w:val="ru-RU"/>
        </w:rPr>
      </w:pPr>
      <w:r w:rsidRPr="00D43024">
        <w:rPr>
          <w:sz w:val="24"/>
          <w:szCs w:val="24"/>
          <w:lang w:val="ru-RU"/>
        </w:rPr>
        <w:t xml:space="preserve">Кодирование текстов. Равномерный  код.  Неравномерный код. Кодировка </w:t>
      </w:r>
      <w:r w:rsidRPr="00D43024">
        <w:rPr>
          <w:sz w:val="24"/>
          <w:szCs w:val="24"/>
        </w:rPr>
        <w:t>ASCII</w:t>
      </w:r>
      <w:r w:rsidRPr="00D43024">
        <w:rPr>
          <w:sz w:val="24"/>
          <w:szCs w:val="24"/>
          <w:lang w:val="ru-RU"/>
        </w:rPr>
        <w:t xml:space="preserve">. Восьмибитные кодировки. Понятие о кодировках </w:t>
      </w:r>
      <w:r w:rsidRPr="00D43024">
        <w:rPr>
          <w:sz w:val="24"/>
          <w:szCs w:val="24"/>
        </w:rPr>
        <w:t>UNICODE</w:t>
      </w:r>
      <w:r w:rsidRPr="00D43024">
        <w:rPr>
          <w:sz w:val="24"/>
          <w:szCs w:val="24"/>
          <w:lang w:val="ru-RU"/>
        </w:rPr>
        <w:t>. Декодирование сообщений с использованием равномерного и неравномерного кода. Информационный  объём  текста.</w:t>
      </w:r>
    </w:p>
    <w:p w14:paraId="322445C0" w14:textId="77777777" w:rsidR="004859DB" w:rsidRPr="00D43024" w:rsidRDefault="004859DB" w:rsidP="004859DB">
      <w:pPr>
        <w:rPr>
          <w:sz w:val="24"/>
          <w:szCs w:val="24"/>
          <w:lang w:val="ru-RU"/>
        </w:rPr>
      </w:pPr>
      <w:r w:rsidRPr="00D43024">
        <w:rPr>
          <w:sz w:val="24"/>
          <w:szCs w:val="24"/>
          <w:lang w:val="ru-RU"/>
        </w:rPr>
        <w:t>Искажение информации при</w:t>
      </w:r>
      <w:r w:rsidRPr="00D43024">
        <w:rPr>
          <w:spacing w:val="54"/>
          <w:sz w:val="24"/>
          <w:szCs w:val="24"/>
          <w:lang w:val="ru-RU"/>
        </w:rPr>
        <w:t xml:space="preserve"> </w:t>
      </w:r>
      <w:r w:rsidRPr="00D43024">
        <w:rPr>
          <w:sz w:val="24"/>
          <w:szCs w:val="24"/>
          <w:lang w:val="ru-RU"/>
        </w:rPr>
        <w:t>передаче.</w:t>
      </w:r>
    </w:p>
    <w:p w14:paraId="3494ADAB" w14:textId="77777777" w:rsidR="004859DB" w:rsidRPr="00D43024" w:rsidRDefault="004859DB" w:rsidP="004859DB">
      <w:pPr>
        <w:rPr>
          <w:sz w:val="24"/>
          <w:szCs w:val="24"/>
          <w:lang w:val="ru-RU"/>
        </w:rPr>
      </w:pPr>
      <w:r w:rsidRPr="00D43024">
        <w:rPr>
          <w:sz w:val="24"/>
          <w:szCs w:val="24"/>
          <w:lang w:val="ru-RU"/>
        </w:rPr>
        <w:t xml:space="preserve">Общее представление о цифровом представлении аудиовизуальных  и  других  непрерывных </w:t>
      </w:r>
      <w:r w:rsidRPr="00D43024">
        <w:rPr>
          <w:spacing w:val="51"/>
          <w:sz w:val="24"/>
          <w:szCs w:val="24"/>
          <w:lang w:val="ru-RU"/>
        </w:rPr>
        <w:t xml:space="preserve"> </w:t>
      </w:r>
      <w:r w:rsidRPr="00D43024">
        <w:rPr>
          <w:sz w:val="24"/>
          <w:szCs w:val="24"/>
          <w:lang w:val="ru-RU"/>
        </w:rPr>
        <w:t>данных.</w:t>
      </w:r>
    </w:p>
    <w:p w14:paraId="46D74792" w14:textId="77777777" w:rsidR="004859DB" w:rsidRPr="00D43024" w:rsidRDefault="004859DB" w:rsidP="004859DB">
      <w:pPr>
        <w:rPr>
          <w:sz w:val="24"/>
          <w:szCs w:val="24"/>
          <w:lang w:val="ru-RU"/>
        </w:rPr>
      </w:pPr>
      <w:r w:rsidRPr="00D43024">
        <w:rPr>
          <w:sz w:val="24"/>
          <w:szCs w:val="24"/>
          <w:lang w:val="ru-RU"/>
        </w:rPr>
        <w:t xml:space="preserve">Кодирование цвета. Цветовые модели. Модель </w:t>
      </w:r>
      <w:r w:rsidRPr="00D43024">
        <w:rPr>
          <w:sz w:val="24"/>
          <w:szCs w:val="24"/>
        </w:rPr>
        <w:t>RGB</w:t>
      </w:r>
      <w:r w:rsidRPr="00D43024">
        <w:rPr>
          <w:sz w:val="24"/>
          <w:szCs w:val="24"/>
          <w:lang w:val="ru-RU"/>
        </w:rPr>
        <w:t>. Глубина   кодирования.  Палитра.</w:t>
      </w:r>
    </w:p>
    <w:p w14:paraId="4BE18CB2" w14:textId="77777777" w:rsidR="004859DB" w:rsidRPr="00D43024" w:rsidRDefault="004859DB" w:rsidP="004859DB">
      <w:pPr>
        <w:rPr>
          <w:sz w:val="24"/>
          <w:szCs w:val="24"/>
          <w:lang w:val="ru-RU"/>
        </w:rPr>
      </w:pPr>
      <w:r w:rsidRPr="00D43024">
        <w:rPr>
          <w:sz w:val="24"/>
          <w:szCs w:val="24"/>
          <w:lang w:val="ru-RU"/>
        </w:rPr>
        <w:t xml:space="preserve">Растровое и векторное представление изображений. Пиксель. Оценка информационного объёма графических данных  для  растрового </w:t>
      </w:r>
      <w:r w:rsidRPr="00D43024">
        <w:rPr>
          <w:spacing w:val="44"/>
          <w:sz w:val="24"/>
          <w:szCs w:val="24"/>
          <w:lang w:val="ru-RU"/>
        </w:rPr>
        <w:t xml:space="preserve"> </w:t>
      </w:r>
      <w:r w:rsidRPr="00D43024">
        <w:rPr>
          <w:sz w:val="24"/>
          <w:szCs w:val="24"/>
          <w:lang w:val="ru-RU"/>
        </w:rPr>
        <w:t>изображения.</w:t>
      </w:r>
    </w:p>
    <w:p w14:paraId="26DF6EA5" w14:textId="77777777" w:rsidR="004859DB" w:rsidRPr="00D43024" w:rsidRDefault="004859DB" w:rsidP="004859DB">
      <w:pPr>
        <w:rPr>
          <w:sz w:val="24"/>
          <w:szCs w:val="24"/>
          <w:lang w:val="ru-RU"/>
        </w:rPr>
      </w:pPr>
      <w:r w:rsidRPr="00D43024">
        <w:rPr>
          <w:sz w:val="24"/>
          <w:szCs w:val="24"/>
          <w:lang w:val="ru-RU"/>
        </w:rPr>
        <w:t>Кодирование звука. Разрядность и частота записи. Количество каналов записи.</w:t>
      </w:r>
    </w:p>
    <w:p w14:paraId="64A46B95" w14:textId="77777777" w:rsidR="004859DB" w:rsidRPr="00D43024" w:rsidRDefault="004859DB" w:rsidP="004859DB">
      <w:pPr>
        <w:rPr>
          <w:sz w:val="24"/>
          <w:szCs w:val="24"/>
          <w:lang w:val="ru-RU"/>
        </w:rPr>
      </w:pPr>
      <w:r w:rsidRPr="00D43024">
        <w:rPr>
          <w:sz w:val="24"/>
          <w:szCs w:val="24"/>
          <w:lang w:val="ru-RU"/>
        </w:rPr>
        <w:t>Оценка количественных параметров, связанных с представлением и хранением звуковых  файлов.</w:t>
      </w:r>
    </w:p>
    <w:p w14:paraId="12C02373" w14:textId="77777777" w:rsidR="004859DB" w:rsidRPr="00D43024" w:rsidRDefault="004859DB" w:rsidP="004859DB">
      <w:pPr>
        <w:rPr>
          <w:sz w:val="24"/>
          <w:szCs w:val="24"/>
          <w:lang w:val="ru-RU"/>
        </w:rPr>
      </w:pPr>
      <w:r w:rsidRPr="00D43024">
        <w:rPr>
          <w:sz w:val="24"/>
          <w:szCs w:val="24"/>
          <w:lang w:val="ru-RU"/>
        </w:rPr>
        <w:t>Информационные   технологии.</w:t>
      </w:r>
    </w:p>
    <w:p w14:paraId="701CB0F7" w14:textId="77777777" w:rsidR="004859DB" w:rsidRPr="00D43024" w:rsidRDefault="004859DB" w:rsidP="004859DB">
      <w:pPr>
        <w:rPr>
          <w:b/>
          <w:sz w:val="24"/>
          <w:szCs w:val="24"/>
          <w:lang w:val="ru-RU"/>
        </w:rPr>
      </w:pPr>
      <w:r w:rsidRPr="00D43024">
        <w:rPr>
          <w:b/>
          <w:sz w:val="24"/>
          <w:szCs w:val="24"/>
          <w:lang w:val="ru-RU"/>
        </w:rPr>
        <w:t>Текстовые документы</w:t>
      </w:r>
    </w:p>
    <w:p w14:paraId="17BDEACB" w14:textId="77777777" w:rsidR="004859DB" w:rsidRPr="00D43024" w:rsidRDefault="004859DB" w:rsidP="004859DB">
      <w:pPr>
        <w:rPr>
          <w:sz w:val="24"/>
          <w:szCs w:val="24"/>
          <w:lang w:val="ru-RU"/>
        </w:rPr>
      </w:pPr>
      <w:r w:rsidRPr="00D43024">
        <w:rPr>
          <w:sz w:val="24"/>
          <w:szCs w:val="24"/>
          <w:lang w:val="ru-RU"/>
        </w:rPr>
        <w:t>Текстовые документы и их структурные элементы (страница, абзац, строка, слово,   символ).</w:t>
      </w:r>
    </w:p>
    <w:p w14:paraId="6BE53959" w14:textId="77777777" w:rsidR="004859DB" w:rsidRPr="00D43024" w:rsidRDefault="004859DB" w:rsidP="004859DB">
      <w:pPr>
        <w:rPr>
          <w:sz w:val="24"/>
          <w:szCs w:val="24"/>
          <w:lang w:val="ru-RU"/>
        </w:rPr>
      </w:pPr>
      <w:r w:rsidRPr="00D43024">
        <w:rPr>
          <w:sz w:val="24"/>
          <w:szCs w:val="24"/>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3D5EFBC" w14:textId="77777777" w:rsidR="004859DB" w:rsidRPr="00D43024" w:rsidRDefault="004859DB" w:rsidP="004859DB">
      <w:pPr>
        <w:rPr>
          <w:sz w:val="24"/>
          <w:szCs w:val="24"/>
          <w:lang w:val="ru-RU"/>
        </w:rPr>
      </w:pPr>
      <w:r w:rsidRPr="00D43024">
        <w:rPr>
          <w:sz w:val="24"/>
          <w:szCs w:val="24"/>
          <w:lang w:val="ru-RU"/>
        </w:rPr>
        <w:t xml:space="preserve">Структурирование информации с помощью списков и таблиц. Многоуровневые списки. Добавление таблиц в  текстовые </w:t>
      </w:r>
      <w:r w:rsidRPr="00D43024">
        <w:rPr>
          <w:spacing w:val="14"/>
          <w:sz w:val="24"/>
          <w:szCs w:val="24"/>
          <w:lang w:val="ru-RU"/>
        </w:rPr>
        <w:t xml:space="preserve"> </w:t>
      </w:r>
      <w:r w:rsidRPr="00D43024">
        <w:rPr>
          <w:sz w:val="24"/>
          <w:szCs w:val="24"/>
          <w:lang w:val="ru-RU"/>
        </w:rPr>
        <w:t>документы.</w:t>
      </w:r>
    </w:p>
    <w:p w14:paraId="515AE86C" w14:textId="77777777" w:rsidR="004859DB" w:rsidRPr="00D43024" w:rsidRDefault="004859DB" w:rsidP="004859DB">
      <w:pPr>
        <w:rPr>
          <w:sz w:val="24"/>
          <w:szCs w:val="24"/>
          <w:lang w:val="ru-RU"/>
        </w:rPr>
      </w:pPr>
      <w:r w:rsidRPr="00D43024">
        <w:rPr>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7934B02" w14:textId="77777777" w:rsidR="004859DB" w:rsidRPr="00D43024" w:rsidRDefault="004859DB" w:rsidP="004859DB">
      <w:pPr>
        <w:rPr>
          <w:sz w:val="24"/>
          <w:szCs w:val="24"/>
          <w:lang w:val="ru-RU"/>
        </w:rPr>
      </w:pPr>
      <w:r w:rsidRPr="00D43024">
        <w:rPr>
          <w:sz w:val="24"/>
          <w:szCs w:val="24"/>
          <w:lang w:val="ru-RU"/>
        </w:rP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w:t>
      </w:r>
      <w:r w:rsidRPr="00D43024">
        <w:rPr>
          <w:spacing w:val="33"/>
          <w:sz w:val="24"/>
          <w:szCs w:val="24"/>
          <w:lang w:val="ru-RU"/>
        </w:rPr>
        <w:t xml:space="preserve"> </w:t>
      </w:r>
      <w:r w:rsidRPr="00D43024">
        <w:rPr>
          <w:sz w:val="24"/>
          <w:szCs w:val="24"/>
          <w:lang w:val="ru-RU"/>
        </w:rPr>
        <w:t>текста.</w:t>
      </w:r>
    </w:p>
    <w:p w14:paraId="58B1420C" w14:textId="77777777" w:rsidR="004859DB" w:rsidRPr="00D43024" w:rsidRDefault="004859DB" w:rsidP="004859DB">
      <w:pPr>
        <w:rPr>
          <w:sz w:val="24"/>
          <w:szCs w:val="24"/>
          <w:lang w:val="ru-RU"/>
        </w:rPr>
      </w:pPr>
      <w:r w:rsidRPr="00D43024">
        <w:rPr>
          <w:sz w:val="24"/>
          <w:szCs w:val="24"/>
          <w:lang w:val="ru-RU"/>
        </w:rPr>
        <w:t>Компьютерная  графика</w:t>
      </w:r>
    </w:p>
    <w:p w14:paraId="233FBAA6" w14:textId="77777777" w:rsidR="004859DB" w:rsidRPr="00D43024" w:rsidRDefault="004859DB" w:rsidP="004859DB">
      <w:pPr>
        <w:rPr>
          <w:sz w:val="24"/>
          <w:szCs w:val="24"/>
          <w:lang w:val="ru-RU"/>
        </w:rPr>
      </w:pPr>
      <w:r w:rsidRPr="00D43024">
        <w:rPr>
          <w:sz w:val="24"/>
          <w:szCs w:val="24"/>
          <w:lang w:val="ru-RU"/>
        </w:rPr>
        <w:t>Знакомство с графическими редакторами. Растровые рисунки.  Использование  графических   примитивов.</w:t>
      </w:r>
    </w:p>
    <w:p w14:paraId="5EE8488C" w14:textId="77777777" w:rsidR="004859DB" w:rsidRPr="00D43024" w:rsidRDefault="004859DB" w:rsidP="004859DB">
      <w:pPr>
        <w:rPr>
          <w:sz w:val="24"/>
          <w:szCs w:val="24"/>
          <w:lang w:val="ru-RU"/>
        </w:rPr>
      </w:pPr>
      <w:r w:rsidRPr="00D43024">
        <w:rPr>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033FF53" w14:textId="77777777" w:rsidR="004859DB" w:rsidRPr="00D43024" w:rsidRDefault="004859DB" w:rsidP="004859DB">
      <w:pPr>
        <w:rPr>
          <w:sz w:val="24"/>
          <w:szCs w:val="24"/>
          <w:lang w:val="ru-RU"/>
        </w:rPr>
      </w:pPr>
      <w:r w:rsidRPr="00D43024">
        <w:rPr>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5D6CC2C" w14:textId="77777777" w:rsidR="004859DB" w:rsidRPr="00D43024" w:rsidRDefault="004859DB" w:rsidP="004859DB">
      <w:pPr>
        <w:rPr>
          <w:sz w:val="24"/>
          <w:szCs w:val="24"/>
          <w:lang w:val="ru-RU"/>
        </w:rPr>
      </w:pPr>
      <w:r w:rsidRPr="00D43024">
        <w:rPr>
          <w:sz w:val="24"/>
          <w:szCs w:val="24"/>
          <w:lang w:val="ru-RU"/>
        </w:rPr>
        <w:t>Мультимедийные презентации</w:t>
      </w:r>
    </w:p>
    <w:p w14:paraId="0C639698" w14:textId="77777777" w:rsidR="004859DB" w:rsidRPr="00D43024" w:rsidRDefault="004859DB" w:rsidP="004859DB">
      <w:pPr>
        <w:rPr>
          <w:sz w:val="24"/>
          <w:szCs w:val="24"/>
          <w:lang w:val="ru-RU"/>
        </w:rPr>
      </w:pPr>
      <w:r w:rsidRPr="00D43024">
        <w:rPr>
          <w:sz w:val="24"/>
          <w:szCs w:val="24"/>
          <w:lang w:val="ru-RU"/>
        </w:rPr>
        <w:t xml:space="preserve">Подготовка мультимедийных презентаций. Слайд. Добавление на слайд текста и </w:t>
      </w:r>
      <w:r w:rsidRPr="00D43024">
        <w:rPr>
          <w:sz w:val="24"/>
          <w:szCs w:val="24"/>
          <w:lang w:val="ru-RU"/>
        </w:rPr>
        <w:lastRenderedPageBreak/>
        <w:t>изображений. Работа с несколькими</w:t>
      </w:r>
      <w:r w:rsidRPr="00D43024">
        <w:rPr>
          <w:spacing w:val="27"/>
          <w:sz w:val="24"/>
          <w:szCs w:val="24"/>
          <w:lang w:val="ru-RU"/>
        </w:rPr>
        <w:t xml:space="preserve"> </w:t>
      </w:r>
      <w:r w:rsidRPr="00D43024">
        <w:rPr>
          <w:sz w:val="24"/>
          <w:szCs w:val="24"/>
          <w:lang w:val="ru-RU"/>
        </w:rPr>
        <w:t>слайдами.</w:t>
      </w:r>
    </w:p>
    <w:p w14:paraId="654F13BF" w14:textId="6B9BC397" w:rsidR="004859DB" w:rsidRPr="00D43024" w:rsidRDefault="004859DB" w:rsidP="005A3782">
      <w:pPr>
        <w:rPr>
          <w:sz w:val="24"/>
          <w:szCs w:val="24"/>
          <w:lang w:val="ru-RU"/>
        </w:rPr>
      </w:pPr>
      <w:r w:rsidRPr="00D43024">
        <w:rPr>
          <w:sz w:val="24"/>
          <w:szCs w:val="24"/>
          <w:lang w:val="ru-RU"/>
        </w:rPr>
        <w:t>Добавление на слайд аудиовизуальных</w:t>
      </w:r>
      <w:r w:rsidR="005A3782">
        <w:rPr>
          <w:sz w:val="24"/>
          <w:szCs w:val="24"/>
          <w:lang w:val="ru-RU"/>
        </w:rPr>
        <w:t xml:space="preserve"> данных. Анимация. Гиперссылки.</w:t>
      </w:r>
    </w:p>
    <w:p w14:paraId="25B58072" w14:textId="77777777" w:rsidR="004859DB" w:rsidRPr="00D43024" w:rsidRDefault="004859DB" w:rsidP="004859DB">
      <w:pPr>
        <w:rPr>
          <w:b/>
          <w:bCs/>
          <w:sz w:val="24"/>
          <w:szCs w:val="24"/>
          <w:lang w:val="ru-RU"/>
        </w:rPr>
      </w:pPr>
      <w:bookmarkStart w:id="459" w:name="_Toc97148573"/>
      <w:r w:rsidRPr="00D43024">
        <w:rPr>
          <w:b/>
          <w:bCs/>
          <w:sz w:val="24"/>
          <w:szCs w:val="24"/>
          <w:lang w:val="ru-RU"/>
        </w:rPr>
        <w:t>8 класс</w:t>
      </w:r>
      <w:bookmarkEnd w:id="459"/>
    </w:p>
    <w:p w14:paraId="3F0D6B22" w14:textId="77777777" w:rsidR="004859DB" w:rsidRPr="00D43024" w:rsidRDefault="004859DB" w:rsidP="004859DB">
      <w:pPr>
        <w:rPr>
          <w:sz w:val="24"/>
          <w:szCs w:val="24"/>
          <w:lang w:val="ru-RU"/>
        </w:rPr>
      </w:pPr>
      <w:r w:rsidRPr="00D43024">
        <w:rPr>
          <w:sz w:val="24"/>
          <w:szCs w:val="24"/>
          <w:lang w:val="ru-RU"/>
        </w:rPr>
        <w:t>Теоретические   основы  информатики</w:t>
      </w:r>
    </w:p>
    <w:p w14:paraId="00D3C967" w14:textId="77777777" w:rsidR="004859DB" w:rsidRPr="00D43024" w:rsidRDefault="004859DB" w:rsidP="004859DB">
      <w:pPr>
        <w:rPr>
          <w:b/>
          <w:sz w:val="24"/>
          <w:szCs w:val="24"/>
          <w:lang w:val="ru-RU"/>
        </w:rPr>
      </w:pPr>
      <w:r w:rsidRPr="00D43024">
        <w:rPr>
          <w:b/>
          <w:sz w:val="24"/>
          <w:szCs w:val="24"/>
          <w:lang w:val="ru-RU"/>
        </w:rPr>
        <w:t>Системы счисления</w:t>
      </w:r>
    </w:p>
    <w:p w14:paraId="57E223EC" w14:textId="77777777" w:rsidR="004859DB" w:rsidRPr="00D43024" w:rsidRDefault="004859DB" w:rsidP="004859DB">
      <w:pPr>
        <w:rPr>
          <w:sz w:val="24"/>
          <w:szCs w:val="24"/>
          <w:lang w:val="ru-RU"/>
        </w:rPr>
      </w:pPr>
      <w:r w:rsidRPr="00D43024">
        <w:rPr>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1988F4B9" w14:textId="77777777" w:rsidR="004859DB" w:rsidRPr="00D43024" w:rsidRDefault="004859DB" w:rsidP="004859DB">
      <w:pPr>
        <w:rPr>
          <w:sz w:val="24"/>
          <w:szCs w:val="24"/>
          <w:lang w:val="ru-RU"/>
        </w:rPr>
      </w:pPr>
      <w:r w:rsidRPr="00D43024">
        <w:rPr>
          <w:sz w:val="24"/>
          <w:szCs w:val="24"/>
          <w:lang w:val="ru-RU"/>
        </w:rPr>
        <w:t>Римская  система счисления.</w:t>
      </w:r>
    </w:p>
    <w:p w14:paraId="36210FEF" w14:textId="77777777" w:rsidR="004859DB" w:rsidRPr="00D43024" w:rsidRDefault="004859DB" w:rsidP="004859DB">
      <w:pPr>
        <w:rPr>
          <w:sz w:val="24"/>
          <w:szCs w:val="24"/>
          <w:lang w:val="ru-RU"/>
        </w:rPr>
      </w:pPr>
      <w:r w:rsidRPr="00D43024">
        <w:rPr>
          <w:sz w:val="24"/>
          <w:szCs w:val="24"/>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D6D1C8A" w14:textId="77777777" w:rsidR="004859DB" w:rsidRPr="00D43024" w:rsidRDefault="004859DB" w:rsidP="004859DB">
      <w:pPr>
        <w:rPr>
          <w:sz w:val="24"/>
          <w:szCs w:val="24"/>
          <w:lang w:val="ru-RU"/>
        </w:rPr>
      </w:pPr>
      <w:r w:rsidRPr="00D43024">
        <w:rPr>
          <w:sz w:val="24"/>
          <w:szCs w:val="24"/>
          <w:lang w:val="ru-RU"/>
        </w:rPr>
        <w:t>Арифметические  операции  в  двоичной  системе  счисления.</w:t>
      </w:r>
    </w:p>
    <w:p w14:paraId="4DECB65E" w14:textId="77777777" w:rsidR="004859DB" w:rsidRPr="00D43024" w:rsidRDefault="004859DB" w:rsidP="004859DB">
      <w:pPr>
        <w:rPr>
          <w:sz w:val="24"/>
          <w:szCs w:val="24"/>
          <w:lang w:val="ru-RU"/>
        </w:rPr>
      </w:pPr>
      <w:r w:rsidRPr="00D43024">
        <w:rPr>
          <w:sz w:val="24"/>
          <w:szCs w:val="24"/>
          <w:lang w:val="ru-RU"/>
        </w:rPr>
        <w:t>Элементы  математической логики.</w:t>
      </w:r>
    </w:p>
    <w:p w14:paraId="0D1D24FE" w14:textId="77777777" w:rsidR="004859DB" w:rsidRPr="00D43024" w:rsidRDefault="004859DB" w:rsidP="004859DB">
      <w:pPr>
        <w:rPr>
          <w:sz w:val="24"/>
          <w:szCs w:val="24"/>
          <w:lang w:val="ru-RU"/>
        </w:rPr>
      </w:pPr>
      <w:r w:rsidRPr="00D43024">
        <w:rPr>
          <w:sz w:val="24"/>
          <w:szCs w:val="24"/>
          <w:lang w:val="ru-RU"/>
        </w:rPr>
        <w:t xml:space="preserve">Логические высказывания. Логические значения высказываний. </w:t>
      </w:r>
      <w:r w:rsidRPr="00D43024">
        <w:rPr>
          <w:spacing w:val="-2"/>
          <w:sz w:val="24"/>
          <w:szCs w:val="24"/>
          <w:lang w:val="ru-RU"/>
        </w:rPr>
        <w:t xml:space="preserve">Элементарные </w:t>
      </w:r>
      <w:r w:rsidRPr="00D43024">
        <w:rPr>
          <w:sz w:val="24"/>
          <w:szCs w:val="24"/>
          <w:lang w:val="ru-RU"/>
        </w:rPr>
        <w:t>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w:t>
      </w:r>
      <w:r w:rsidRPr="00D43024">
        <w:rPr>
          <w:spacing w:val="-10"/>
          <w:sz w:val="24"/>
          <w:szCs w:val="24"/>
          <w:lang w:val="ru-RU"/>
        </w:rPr>
        <w:t xml:space="preserve"> </w:t>
      </w:r>
      <w:r w:rsidRPr="00D43024">
        <w:rPr>
          <w:sz w:val="24"/>
          <w:szCs w:val="24"/>
          <w:lang w:val="ru-RU"/>
        </w:rPr>
        <w:t xml:space="preserve">истинности составного высказывания, если известны значения истинности </w:t>
      </w:r>
      <w:r w:rsidRPr="00D43024">
        <w:rPr>
          <w:spacing w:val="-3"/>
          <w:sz w:val="24"/>
          <w:szCs w:val="24"/>
          <w:lang w:val="ru-RU"/>
        </w:rPr>
        <w:t xml:space="preserve">входящих </w:t>
      </w:r>
      <w:r w:rsidRPr="00D43024">
        <w:rPr>
          <w:sz w:val="24"/>
          <w:szCs w:val="24"/>
          <w:lang w:val="ru-RU"/>
        </w:rPr>
        <w:t xml:space="preserve">в него </w:t>
      </w:r>
      <w:r w:rsidRPr="00D43024">
        <w:rPr>
          <w:spacing w:val="-3"/>
          <w:sz w:val="24"/>
          <w:szCs w:val="24"/>
          <w:lang w:val="ru-RU"/>
        </w:rPr>
        <w:t xml:space="preserve">элементарных </w:t>
      </w:r>
      <w:r w:rsidRPr="00D43024">
        <w:rPr>
          <w:sz w:val="24"/>
          <w:szCs w:val="24"/>
          <w:lang w:val="ru-RU"/>
        </w:rPr>
        <w:t>высказываний. Логические выражения. Правила записи логических</w:t>
      </w:r>
      <w:r w:rsidRPr="00D43024">
        <w:rPr>
          <w:spacing w:val="-11"/>
          <w:sz w:val="24"/>
          <w:szCs w:val="24"/>
          <w:lang w:val="ru-RU"/>
        </w:rPr>
        <w:t xml:space="preserve"> </w:t>
      </w:r>
      <w:r w:rsidRPr="00D43024">
        <w:rPr>
          <w:sz w:val="24"/>
          <w:szCs w:val="24"/>
          <w:lang w:val="ru-RU"/>
        </w:rPr>
        <w:t xml:space="preserve">выражений. Построение </w:t>
      </w:r>
      <w:r w:rsidRPr="00D43024">
        <w:rPr>
          <w:spacing w:val="-3"/>
          <w:sz w:val="24"/>
          <w:szCs w:val="24"/>
          <w:lang w:val="ru-RU"/>
        </w:rPr>
        <w:t xml:space="preserve">таблиц </w:t>
      </w:r>
      <w:r w:rsidRPr="00D43024">
        <w:rPr>
          <w:sz w:val="24"/>
          <w:szCs w:val="24"/>
          <w:lang w:val="ru-RU"/>
        </w:rPr>
        <w:t>истинности логических</w:t>
      </w:r>
      <w:r w:rsidRPr="00D43024">
        <w:rPr>
          <w:spacing w:val="-39"/>
          <w:sz w:val="24"/>
          <w:szCs w:val="24"/>
          <w:lang w:val="ru-RU"/>
        </w:rPr>
        <w:t xml:space="preserve"> </w:t>
      </w:r>
      <w:r w:rsidRPr="00D43024">
        <w:rPr>
          <w:sz w:val="24"/>
          <w:szCs w:val="24"/>
          <w:lang w:val="ru-RU"/>
        </w:rPr>
        <w:t>выражений.</w:t>
      </w:r>
    </w:p>
    <w:p w14:paraId="342C4DF4" w14:textId="37218C1D" w:rsidR="004859DB" w:rsidRPr="00D43024" w:rsidRDefault="004859DB" w:rsidP="005A3782">
      <w:pPr>
        <w:rPr>
          <w:sz w:val="24"/>
          <w:szCs w:val="24"/>
          <w:lang w:val="ru-RU"/>
        </w:rPr>
      </w:pPr>
      <w:r w:rsidRPr="00D43024">
        <w:rPr>
          <w:sz w:val="24"/>
          <w:szCs w:val="24"/>
          <w:lang w:val="ru-RU"/>
        </w:rPr>
        <w:t xml:space="preserve">Логические элементы. Знакомство с  логическими  основа ми </w:t>
      </w:r>
      <w:r w:rsidRPr="00D43024">
        <w:rPr>
          <w:spacing w:val="22"/>
          <w:sz w:val="24"/>
          <w:szCs w:val="24"/>
          <w:lang w:val="ru-RU"/>
        </w:rPr>
        <w:t xml:space="preserve"> </w:t>
      </w:r>
      <w:r w:rsidR="005A3782">
        <w:rPr>
          <w:sz w:val="24"/>
          <w:szCs w:val="24"/>
          <w:lang w:val="ru-RU"/>
        </w:rPr>
        <w:t>компьютера.</w:t>
      </w:r>
    </w:p>
    <w:p w14:paraId="22B757CB" w14:textId="77777777" w:rsidR="004859DB" w:rsidRPr="00D43024" w:rsidRDefault="004859DB" w:rsidP="004859DB">
      <w:pPr>
        <w:rPr>
          <w:sz w:val="24"/>
          <w:szCs w:val="24"/>
          <w:lang w:val="ru-RU"/>
        </w:rPr>
      </w:pPr>
      <w:r w:rsidRPr="00D43024">
        <w:rPr>
          <w:sz w:val="24"/>
          <w:szCs w:val="24"/>
          <w:lang w:val="ru-RU"/>
        </w:rPr>
        <w:t>Алгоритмы и программирование</w:t>
      </w:r>
    </w:p>
    <w:p w14:paraId="6EAFCB87" w14:textId="77777777" w:rsidR="004859DB" w:rsidRPr="00D43024" w:rsidRDefault="004859DB" w:rsidP="004859DB">
      <w:pPr>
        <w:rPr>
          <w:b/>
          <w:sz w:val="24"/>
          <w:szCs w:val="24"/>
          <w:lang w:val="ru-RU"/>
        </w:rPr>
      </w:pPr>
      <w:r w:rsidRPr="00D43024">
        <w:rPr>
          <w:b/>
          <w:sz w:val="24"/>
          <w:szCs w:val="24"/>
          <w:lang w:val="ru-RU"/>
        </w:rPr>
        <w:t>Исполнители  и  алгоритмы.  Алгоритмические конструкции</w:t>
      </w:r>
    </w:p>
    <w:p w14:paraId="691FF081" w14:textId="77777777" w:rsidR="004859DB" w:rsidRPr="00D43024" w:rsidRDefault="004859DB" w:rsidP="004859DB">
      <w:pPr>
        <w:rPr>
          <w:sz w:val="24"/>
          <w:szCs w:val="24"/>
          <w:lang w:val="ru-RU"/>
        </w:rPr>
      </w:pPr>
      <w:r w:rsidRPr="00D43024">
        <w:rPr>
          <w:sz w:val="24"/>
          <w:szCs w:val="24"/>
          <w:lang w:val="ru-RU"/>
        </w:rPr>
        <w:t>Понятие алгоритма. Исполнители алгоритмов. Алгоритм как  план  управления исполнителем.</w:t>
      </w:r>
    </w:p>
    <w:p w14:paraId="095A6573" w14:textId="77777777" w:rsidR="004859DB" w:rsidRPr="00D43024" w:rsidRDefault="004859DB" w:rsidP="004859DB">
      <w:pPr>
        <w:rPr>
          <w:sz w:val="24"/>
          <w:szCs w:val="24"/>
          <w:lang w:val="ru-RU"/>
        </w:rPr>
      </w:pPr>
      <w:r w:rsidRPr="00D43024">
        <w:rPr>
          <w:sz w:val="24"/>
          <w:szCs w:val="24"/>
          <w:lang w:val="ru-RU"/>
        </w:rPr>
        <w:t xml:space="preserve">Свойства алгоритма. Способы записи алгоритма (словес ный,  в  виде  блок-схемы, </w:t>
      </w:r>
      <w:r w:rsidRPr="00D43024">
        <w:rPr>
          <w:spacing w:val="11"/>
          <w:sz w:val="24"/>
          <w:szCs w:val="24"/>
          <w:lang w:val="ru-RU"/>
        </w:rPr>
        <w:t xml:space="preserve"> </w:t>
      </w:r>
      <w:r w:rsidRPr="00D43024">
        <w:rPr>
          <w:sz w:val="24"/>
          <w:szCs w:val="24"/>
          <w:lang w:val="ru-RU"/>
        </w:rPr>
        <w:t>программа).</w:t>
      </w:r>
    </w:p>
    <w:p w14:paraId="6BF2A56C" w14:textId="77777777" w:rsidR="004859DB" w:rsidRPr="00D43024" w:rsidRDefault="004859DB" w:rsidP="004859DB">
      <w:pPr>
        <w:rPr>
          <w:sz w:val="24"/>
          <w:szCs w:val="24"/>
          <w:lang w:val="ru-RU"/>
        </w:rPr>
      </w:pPr>
      <w:r w:rsidRPr="00D43024">
        <w:rPr>
          <w:sz w:val="24"/>
          <w:szCs w:val="24"/>
          <w:lang w:val="ru-RU"/>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w:t>
      </w:r>
      <w:r w:rsidRPr="00D43024">
        <w:rPr>
          <w:spacing w:val="27"/>
          <w:sz w:val="24"/>
          <w:szCs w:val="24"/>
          <w:lang w:val="ru-RU"/>
        </w:rPr>
        <w:t xml:space="preserve"> </w:t>
      </w:r>
      <w:r w:rsidRPr="00D43024">
        <w:rPr>
          <w:sz w:val="24"/>
          <w:szCs w:val="24"/>
          <w:lang w:val="ru-RU"/>
        </w:rPr>
        <w:t>данных.</w:t>
      </w:r>
    </w:p>
    <w:p w14:paraId="56C1065C" w14:textId="77777777" w:rsidR="004859DB" w:rsidRPr="00D43024" w:rsidRDefault="004859DB" w:rsidP="004859DB">
      <w:pPr>
        <w:rPr>
          <w:sz w:val="24"/>
          <w:szCs w:val="24"/>
          <w:lang w:val="ru-RU"/>
        </w:rPr>
      </w:pPr>
      <w:r w:rsidRPr="00D43024">
        <w:rPr>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61DE771" w14:textId="77777777" w:rsidR="004859DB" w:rsidRPr="00D43024" w:rsidRDefault="004859DB" w:rsidP="004859DB">
      <w:pPr>
        <w:rPr>
          <w:sz w:val="24"/>
          <w:szCs w:val="24"/>
          <w:lang w:val="ru-RU"/>
        </w:rPr>
      </w:pPr>
      <w:r w:rsidRPr="00D43024">
        <w:rPr>
          <w:sz w:val="24"/>
          <w:szCs w:val="24"/>
          <w:lang w:val="ru-RU"/>
        </w:rPr>
        <w:t>Конструкция «повторения»: циклы с заданным числом повторений, с условием выполнения, с переменной цикла.</w:t>
      </w:r>
    </w:p>
    <w:p w14:paraId="0444A2BC" w14:textId="77777777" w:rsidR="004859DB" w:rsidRPr="00D43024" w:rsidRDefault="004859DB" w:rsidP="004859DB">
      <w:pPr>
        <w:rPr>
          <w:sz w:val="24"/>
          <w:szCs w:val="24"/>
          <w:lang w:val="ru-RU"/>
        </w:rPr>
      </w:pPr>
      <w:r w:rsidRPr="00D43024">
        <w:rPr>
          <w:sz w:val="24"/>
          <w:szCs w:val="24"/>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5823C11D" w14:textId="77777777" w:rsidR="004859DB" w:rsidRPr="00D43024" w:rsidRDefault="004859DB" w:rsidP="004859DB">
      <w:pPr>
        <w:rPr>
          <w:sz w:val="24"/>
          <w:szCs w:val="24"/>
          <w:lang w:val="ru-RU"/>
        </w:rPr>
      </w:pPr>
      <w:r w:rsidRPr="00D43024">
        <w:rPr>
          <w:sz w:val="24"/>
          <w:szCs w:val="24"/>
          <w:lang w:val="ru-RU"/>
        </w:rPr>
        <w:t>Язык  программирования</w:t>
      </w:r>
    </w:p>
    <w:p w14:paraId="6EB465ED" w14:textId="77777777" w:rsidR="004859DB" w:rsidRPr="00D43024" w:rsidRDefault="004859DB" w:rsidP="004859DB">
      <w:pPr>
        <w:rPr>
          <w:sz w:val="24"/>
          <w:szCs w:val="24"/>
          <w:lang w:val="ru-RU"/>
        </w:rPr>
      </w:pPr>
      <w:r w:rsidRPr="00D43024">
        <w:rPr>
          <w:sz w:val="24"/>
          <w:szCs w:val="24"/>
          <w:lang w:val="ru-RU"/>
        </w:rPr>
        <w:t>Язык программирования (</w:t>
      </w:r>
      <w:r w:rsidRPr="00D43024">
        <w:rPr>
          <w:sz w:val="24"/>
          <w:szCs w:val="24"/>
        </w:rPr>
        <w:t>Python</w:t>
      </w:r>
      <w:r w:rsidRPr="00D43024">
        <w:rPr>
          <w:sz w:val="24"/>
          <w:szCs w:val="24"/>
          <w:lang w:val="ru-RU"/>
        </w:rPr>
        <w:t xml:space="preserve">, </w:t>
      </w:r>
      <w:r w:rsidRPr="00D43024">
        <w:rPr>
          <w:sz w:val="24"/>
          <w:szCs w:val="24"/>
        </w:rPr>
        <w:t>C</w:t>
      </w:r>
      <w:r w:rsidRPr="00D43024">
        <w:rPr>
          <w:sz w:val="24"/>
          <w:szCs w:val="24"/>
          <w:lang w:val="ru-RU"/>
        </w:rPr>
        <w:t xml:space="preserve">++, Паскаль, </w:t>
      </w:r>
      <w:r w:rsidRPr="00D43024">
        <w:rPr>
          <w:sz w:val="24"/>
          <w:szCs w:val="24"/>
        </w:rPr>
        <w:t>Java</w:t>
      </w:r>
      <w:r w:rsidRPr="00D43024">
        <w:rPr>
          <w:sz w:val="24"/>
          <w:szCs w:val="24"/>
          <w:lang w:val="ru-RU"/>
        </w:rPr>
        <w:t xml:space="preserve">, </w:t>
      </w:r>
      <w:r w:rsidRPr="00D43024">
        <w:rPr>
          <w:sz w:val="24"/>
          <w:szCs w:val="24"/>
        </w:rPr>
        <w:t>C</w:t>
      </w:r>
      <w:r w:rsidRPr="00D43024">
        <w:rPr>
          <w:sz w:val="24"/>
          <w:szCs w:val="24"/>
          <w:lang w:val="ru-RU"/>
        </w:rPr>
        <w:t>#, Школьный Алгоритмический Язык).</w:t>
      </w:r>
    </w:p>
    <w:p w14:paraId="19B7209F" w14:textId="77777777" w:rsidR="004859DB" w:rsidRPr="00D43024" w:rsidRDefault="004859DB" w:rsidP="004859DB">
      <w:pPr>
        <w:rPr>
          <w:sz w:val="24"/>
          <w:szCs w:val="24"/>
          <w:lang w:val="ru-RU"/>
        </w:rPr>
      </w:pPr>
      <w:r w:rsidRPr="00D43024">
        <w:rPr>
          <w:sz w:val="24"/>
          <w:szCs w:val="24"/>
          <w:lang w:val="ru-RU"/>
        </w:rPr>
        <w:t>Система программирования: редактор текста программ, транслятор, отладчик.</w:t>
      </w:r>
    </w:p>
    <w:p w14:paraId="216B406A" w14:textId="77777777" w:rsidR="004859DB" w:rsidRPr="00D43024" w:rsidRDefault="004859DB" w:rsidP="004859DB">
      <w:pPr>
        <w:rPr>
          <w:sz w:val="24"/>
          <w:szCs w:val="24"/>
          <w:lang w:val="ru-RU"/>
        </w:rPr>
      </w:pPr>
      <w:r w:rsidRPr="00D43024">
        <w:rPr>
          <w:sz w:val="24"/>
          <w:szCs w:val="24"/>
          <w:lang w:val="ru-RU"/>
        </w:rPr>
        <w:t>Переменная: тип, имя, значение. Целые, вещественные и символьные  переменные.</w:t>
      </w:r>
    </w:p>
    <w:p w14:paraId="2A92F561" w14:textId="77777777" w:rsidR="004859DB" w:rsidRPr="00D43024" w:rsidRDefault="004859DB" w:rsidP="004859DB">
      <w:pPr>
        <w:rPr>
          <w:sz w:val="24"/>
          <w:szCs w:val="24"/>
          <w:lang w:val="ru-RU"/>
        </w:rPr>
      </w:pPr>
      <w:r w:rsidRPr="00D43024">
        <w:rPr>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w:t>
      </w:r>
      <w:r w:rsidRPr="00D43024">
        <w:rPr>
          <w:spacing w:val="52"/>
          <w:sz w:val="24"/>
          <w:szCs w:val="24"/>
          <w:lang w:val="ru-RU"/>
        </w:rPr>
        <w:t xml:space="preserve"> </w:t>
      </w:r>
      <w:r w:rsidRPr="00D43024">
        <w:rPr>
          <w:sz w:val="24"/>
          <w:szCs w:val="24"/>
          <w:lang w:val="ru-RU"/>
        </w:rPr>
        <w:t>деления.</w:t>
      </w:r>
    </w:p>
    <w:p w14:paraId="62DC6008" w14:textId="77777777" w:rsidR="004859DB" w:rsidRPr="00D43024" w:rsidRDefault="004859DB" w:rsidP="004859DB">
      <w:pPr>
        <w:rPr>
          <w:sz w:val="24"/>
          <w:szCs w:val="24"/>
          <w:lang w:val="ru-RU"/>
        </w:rPr>
      </w:pPr>
      <w:r w:rsidRPr="00D43024">
        <w:rPr>
          <w:spacing w:val="-3"/>
          <w:sz w:val="24"/>
          <w:szCs w:val="24"/>
          <w:lang w:val="ru-RU"/>
        </w:rPr>
        <w:t>Ветвления. Составные условия (запись логических выраже</w:t>
      </w:r>
      <w:r w:rsidRPr="00D43024">
        <w:rPr>
          <w:sz w:val="24"/>
          <w:szCs w:val="24"/>
          <w:lang w:val="ru-RU"/>
        </w:rPr>
        <w:t xml:space="preserve">ний на </w:t>
      </w:r>
      <w:r w:rsidRPr="00D43024">
        <w:rPr>
          <w:spacing w:val="-3"/>
          <w:sz w:val="24"/>
          <w:szCs w:val="24"/>
          <w:lang w:val="ru-RU"/>
        </w:rPr>
        <w:t xml:space="preserve">изучаемом языке программирования). Нахождение минимума </w:t>
      </w:r>
      <w:r w:rsidRPr="00D43024">
        <w:rPr>
          <w:sz w:val="24"/>
          <w:szCs w:val="24"/>
          <w:lang w:val="ru-RU"/>
        </w:rPr>
        <w:t xml:space="preserve">и </w:t>
      </w:r>
      <w:r w:rsidRPr="00D43024">
        <w:rPr>
          <w:spacing w:val="-3"/>
          <w:sz w:val="24"/>
          <w:szCs w:val="24"/>
          <w:lang w:val="ru-RU"/>
        </w:rPr>
        <w:t xml:space="preserve">максимума </w:t>
      </w:r>
      <w:r w:rsidRPr="00D43024">
        <w:rPr>
          <w:sz w:val="24"/>
          <w:szCs w:val="24"/>
          <w:lang w:val="ru-RU"/>
        </w:rPr>
        <w:t xml:space="preserve">из </w:t>
      </w:r>
      <w:r w:rsidRPr="00D43024">
        <w:rPr>
          <w:spacing w:val="-4"/>
          <w:sz w:val="24"/>
          <w:szCs w:val="24"/>
          <w:lang w:val="ru-RU"/>
        </w:rPr>
        <w:t xml:space="preserve">двух, </w:t>
      </w:r>
      <w:r w:rsidRPr="00D43024">
        <w:rPr>
          <w:sz w:val="24"/>
          <w:szCs w:val="24"/>
          <w:lang w:val="ru-RU"/>
        </w:rPr>
        <w:t xml:space="preserve">трёх и </w:t>
      </w:r>
      <w:r w:rsidRPr="00D43024">
        <w:rPr>
          <w:spacing w:val="-3"/>
          <w:sz w:val="24"/>
          <w:szCs w:val="24"/>
          <w:lang w:val="ru-RU"/>
        </w:rPr>
        <w:t xml:space="preserve">четырёх чисел.  Реше </w:t>
      </w:r>
      <w:r w:rsidRPr="00D43024">
        <w:rPr>
          <w:sz w:val="24"/>
          <w:szCs w:val="24"/>
          <w:lang w:val="ru-RU"/>
        </w:rPr>
        <w:t xml:space="preserve">ние </w:t>
      </w:r>
      <w:r w:rsidRPr="00D43024">
        <w:rPr>
          <w:spacing w:val="-3"/>
          <w:sz w:val="24"/>
          <w:szCs w:val="24"/>
          <w:lang w:val="ru-RU"/>
        </w:rPr>
        <w:t>квадратного уравнения, имеющего вещественные</w:t>
      </w:r>
      <w:r w:rsidRPr="00D43024">
        <w:rPr>
          <w:spacing w:val="51"/>
          <w:sz w:val="24"/>
          <w:szCs w:val="24"/>
          <w:lang w:val="ru-RU"/>
        </w:rPr>
        <w:t xml:space="preserve"> </w:t>
      </w:r>
      <w:r w:rsidRPr="00D43024">
        <w:rPr>
          <w:spacing w:val="-4"/>
          <w:sz w:val="24"/>
          <w:szCs w:val="24"/>
          <w:lang w:val="ru-RU"/>
        </w:rPr>
        <w:t>корни.</w:t>
      </w:r>
    </w:p>
    <w:p w14:paraId="3B5CEBEC" w14:textId="77777777" w:rsidR="004859DB" w:rsidRPr="00D43024" w:rsidRDefault="004859DB" w:rsidP="004859DB">
      <w:pPr>
        <w:rPr>
          <w:sz w:val="24"/>
          <w:szCs w:val="24"/>
          <w:lang w:val="ru-RU"/>
        </w:rPr>
      </w:pPr>
      <w:r w:rsidRPr="00D43024">
        <w:rPr>
          <w:sz w:val="24"/>
          <w:szCs w:val="24"/>
          <w:lang w:val="ru-RU"/>
        </w:rPr>
        <w:t xml:space="preserve">Диалоговая отладка программ: пошаговое выполнение, просмотр значений величин, </w:t>
      </w:r>
      <w:r w:rsidRPr="00D43024">
        <w:rPr>
          <w:sz w:val="24"/>
          <w:szCs w:val="24"/>
          <w:lang w:val="ru-RU"/>
        </w:rPr>
        <w:lastRenderedPageBreak/>
        <w:t>отладочный вывод, выбор точки останова.</w:t>
      </w:r>
    </w:p>
    <w:p w14:paraId="76D38E7A" w14:textId="77777777" w:rsidR="004859DB" w:rsidRPr="00D43024" w:rsidRDefault="004859DB" w:rsidP="004859DB">
      <w:pPr>
        <w:rPr>
          <w:sz w:val="24"/>
          <w:szCs w:val="24"/>
          <w:lang w:val="ru-RU"/>
        </w:rPr>
      </w:pPr>
      <w:r w:rsidRPr="00D43024">
        <w:rPr>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 простоту.</w:t>
      </w:r>
    </w:p>
    <w:p w14:paraId="2D0DE50B" w14:textId="77777777" w:rsidR="004859DB" w:rsidRPr="00D43024" w:rsidRDefault="004859DB" w:rsidP="004859DB">
      <w:pPr>
        <w:rPr>
          <w:sz w:val="24"/>
          <w:szCs w:val="24"/>
          <w:lang w:val="ru-RU"/>
        </w:rPr>
      </w:pPr>
      <w:r w:rsidRPr="00D43024">
        <w:rPr>
          <w:sz w:val="24"/>
          <w:szCs w:val="24"/>
          <w:lang w:val="ru-RU"/>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w:t>
      </w:r>
      <w:r w:rsidRPr="00D43024">
        <w:rPr>
          <w:spacing w:val="9"/>
          <w:sz w:val="24"/>
          <w:szCs w:val="24"/>
          <w:lang w:val="ru-RU"/>
        </w:rPr>
        <w:t xml:space="preserve"> </w:t>
      </w:r>
      <w:r w:rsidRPr="00D43024">
        <w:rPr>
          <w:sz w:val="24"/>
          <w:szCs w:val="24"/>
          <w:lang w:val="ru-RU"/>
        </w:rPr>
        <w:t>строк.</w:t>
      </w:r>
    </w:p>
    <w:p w14:paraId="0918A141" w14:textId="77777777" w:rsidR="004859DB" w:rsidRPr="00D43024" w:rsidRDefault="004859DB" w:rsidP="004859DB">
      <w:pPr>
        <w:rPr>
          <w:sz w:val="24"/>
          <w:szCs w:val="24"/>
          <w:lang w:val="ru-RU"/>
        </w:rPr>
      </w:pPr>
      <w:r w:rsidRPr="00D43024">
        <w:rPr>
          <w:sz w:val="24"/>
          <w:szCs w:val="24"/>
          <w:lang w:val="ru-RU"/>
        </w:rPr>
        <w:t>Анализ  алгоритмов</w:t>
      </w:r>
    </w:p>
    <w:p w14:paraId="393959A4" w14:textId="1D09150C" w:rsidR="004859DB" w:rsidRPr="00D43024" w:rsidRDefault="004859DB" w:rsidP="005A3782">
      <w:pPr>
        <w:rPr>
          <w:sz w:val="24"/>
          <w:szCs w:val="24"/>
          <w:lang w:val="ru-RU"/>
        </w:rPr>
      </w:pPr>
      <w:r w:rsidRPr="00D43024">
        <w:rPr>
          <w:sz w:val="24"/>
          <w:szCs w:val="24"/>
          <w:lang w:val="ru-RU"/>
        </w:rPr>
        <w:t>Определение</w:t>
      </w:r>
      <w:r w:rsidRPr="00D43024">
        <w:rPr>
          <w:spacing w:val="-10"/>
          <w:sz w:val="24"/>
          <w:szCs w:val="24"/>
          <w:lang w:val="ru-RU"/>
        </w:rPr>
        <w:t xml:space="preserve"> </w:t>
      </w:r>
      <w:r w:rsidRPr="00D43024">
        <w:rPr>
          <w:sz w:val="24"/>
          <w:szCs w:val="24"/>
          <w:lang w:val="ru-RU"/>
        </w:rPr>
        <w:t>возможных</w:t>
      </w:r>
      <w:r w:rsidRPr="00D43024">
        <w:rPr>
          <w:spacing w:val="-10"/>
          <w:sz w:val="24"/>
          <w:szCs w:val="24"/>
          <w:lang w:val="ru-RU"/>
        </w:rPr>
        <w:t xml:space="preserve"> </w:t>
      </w:r>
      <w:r w:rsidRPr="00D43024">
        <w:rPr>
          <w:spacing w:val="-3"/>
          <w:sz w:val="24"/>
          <w:szCs w:val="24"/>
          <w:lang w:val="ru-RU"/>
        </w:rPr>
        <w:t>результатов</w:t>
      </w:r>
      <w:r w:rsidRPr="00D43024">
        <w:rPr>
          <w:spacing w:val="-10"/>
          <w:sz w:val="24"/>
          <w:szCs w:val="24"/>
          <w:lang w:val="ru-RU"/>
        </w:rPr>
        <w:t xml:space="preserve"> </w:t>
      </w:r>
      <w:r w:rsidRPr="00D43024">
        <w:rPr>
          <w:sz w:val="24"/>
          <w:szCs w:val="24"/>
          <w:lang w:val="ru-RU"/>
        </w:rPr>
        <w:t>работы</w:t>
      </w:r>
      <w:r w:rsidRPr="00D43024">
        <w:rPr>
          <w:spacing w:val="-10"/>
          <w:sz w:val="24"/>
          <w:szCs w:val="24"/>
          <w:lang w:val="ru-RU"/>
        </w:rPr>
        <w:t xml:space="preserve"> </w:t>
      </w:r>
      <w:r w:rsidRPr="00D43024">
        <w:rPr>
          <w:sz w:val="24"/>
          <w:szCs w:val="24"/>
          <w:lang w:val="ru-RU"/>
        </w:rPr>
        <w:t>алгоритма</w:t>
      </w:r>
      <w:r w:rsidRPr="00D43024">
        <w:rPr>
          <w:spacing w:val="-10"/>
          <w:sz w:val="24"/>
          <w:szCs w:val="24"/>
          <w:lang w:val="ru-RU"/>
        </w:rPr>
        <w:t xml:space="preserve"> </w:t>
      </w:r>
      <w:r w:rsidRPr="00D43024">
        <w:rPr>
          <w:spacing w:val="-2"/>
          <w:sz w:val="24"/>
          <w:szCs w:val="24"/>
          <w:lang w:val="ru-RU"/>
        </w:rPr>
        <w:t xml:space="preserve">при </w:t>
      </w:r>
      <w:r w:rsidRPr="00D43024">
        <w:rPr>
          <w:sz w:val="24"/>
          <w:szCs w:val="24"/>
          <w:lang w:val="ru-RU"/>
        </w:rPr>
        <w:t xml:space="preserve">данном множестве </w:t>
      </w:r>
      <w:r w:rsidRPr="00D43024">
        <w:rPr>
          <w:spacing w:val="-3"/>
          <w:sz w:val="24"/>
          <w:szCs w:val="24"/>
          <w:lang w:val="ru-RU"/>
        </w:rPr>
        <w:t xml:space="preserve">входных </w:t>
      </w:r>
      <w:r w:rsidRPr="00D43024">
        <w:rPr>
          <w:sz w:val="24"/>
          <w:szCs w:val="24"/>
          <w:lang w:val="ru-RU"/>
        </w:rPr>
        <w:t>данных; определение возможных входных данных, приводящих к данному</w:t>
      </w:r>
      <w:r w:rsidRPr="00D43024">
        <w:rPr>
          <w:spacing w:val="58"/>
          <w:sz w:val="24"/>
          <w:szCs w:val="24"/>
          <w:lang w:val="ru-RU"/>
        </w:rPr>
        <w:t xml:space="preserve"> </w:t>
      </w:r>
      <w:r w:rsidRPr="00D43024">
        <w:rPr>
          <w:spacing w:val="-4"/>
          <w:sz w:val="24"/>
          <w:szCs w:val="24"/>
          <w:lang w:val="ru-RU"/>
        </w:rPr>
        <w:t>результату.</w:t>
      </w:r>
    </w:p>
    <w:p w14:paraId="6830B59A" w14:textId="77777777" w:rsidR="004859DB" w:rsidRPr="00D43024" w:rsidRDefault="004859DB" w:rsidP="004859DB">
      <w:pPr>
        <w:rPr>
          <w:b/>
          <w:bCs/>
          <w:sz w:val="24"/>
          <w:szCs w:val="24"/>
          <w:lang w:val="ru-RU"/>
        </w:rPr>
      </w:pPr>
      <w:bookmarkStart w:id="460" w:name="_Toc97148574"/>
      <w:r w:rsidRPr="00D43024">
        <w:rPr>
          <w:b/>
          <w:bCs/>
          <w:sz w:val="24"/>
          <w:szCs w:val="24"/>
          <w:lang w:val="ru-RU"/>
        </w:rPr>
        <w:t>9 класс</w:t>
      </w:r>
      <w:bookmarkEnd w:id="460"/>
    </w:p>
    <w:p w14:paraId="2FB3CAA9" w14:textId="77777777" w:rsidR="004859DB" w:rsidRPr="00D43024" w:rsidRDefault="004859DB" w:rsidP="004859DB">
      <w:pPr>
        <w:rPr>
          <w:sz w:val="24"/>
          <w:szCs w:val="24"/>
          <w:lang w:val="ru-RU"/>
        </w:rPr>
      </w:pPr>
      <w:r w:rsidRPr="00D43024">
        <w:rPr>
          <w:sz w:val="24"/>
          <w:szCs w:val="24"/>
          <w:lang w:val="ru-RU"/>
        </w:rPr>
        <w:t>Цифровая  грамотность</w:t>
      </w:r>
    </w:p>
    <w:p w14:paraId="1F727696" w14:textId="77777777" w:rsidR="004859DB" w:rsidRPr="00D43024" w:rsidRDefault="004859DB" w:rsidP="004859DB">
      <w:pPr>
        <w:rPr>
          <w:b/>
          <w:sz w:val="24"/>
          <w:szCs w:val="24"/>
          <w:lang w:val="ru-RU"/>
        </w:rPr>
      </w:pPr>
      <w:r w:rsidRPr="00D43024">
        <w:rPr>
          <w:b/>
          <w:sz w:val="24"/>
          <w:szCs w:val="24"/>
          <w:lang w:val="ru-RU"/>
        </w:rPr>
        <w:t>Глобальная сеть Интернет и стратегии безопасного поведения  в ней</w:t>
      </w:r>
    </w:p>
    <w:p w14:paraId="053C0D05" w14:textId="77777777" w:rsidR="004859DB" w:rsidRPr="00D43024" w:rsidRDefault="004859DB" w:rsidP="004859DB">
      <w:pPr>
        <w:rPr>
          <w:sz w:val="24"/>
          <w:szCs w:val="24"/>
          <w:lang w:val="ru-RU"/>
        </w:rPr>
      </w:pPr>
      <w:r w:rsidRPr="00D43024">
        <w:rPr>
          <w:sz w:val="24"/>
          <w:szCs w:val="24"/>
          <w:lang w:val="ru-RU"/>
        </w:rPr>
        <w:t xml:space="preserve">Глобальная сеть Интернет. </w:t>
      </w:r>
      <w:r w:rsidRPr="00D43024">
        <w:rPr>
          <w:sz w:val="24"/>
          <w:szCs w:val="24"/>
        </w:rPr>
        <w:t>IP</w:t>
      </w:r>
      <w:r w:rsidRPr="00D43024">
        <w:rPr>
          <w:sz w:val="24"/>
          <w:szCs w:val="24"/>
          <w:lang w:val="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6BCC38F4" w14:textId="77777777" w:rsidR="004859DB" w:rsidRPr="00D43024" w:rsidRDefault="004859DB" w:rsidP="004859DB">
      <w:pPr>
        <w:rPr>
          <w:sz w:val="24"/>
          <w:szCs w:val="24"/>
          <w:lang w:val="ru-RU"/>
        </w:rPr>
      </w:pPr>
      <w:r w:rsidRPr="00D43024">
        <w:rPr>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w:t>
      </w:r>
      <w:r w:rsidRPr="00D43024">
        <w:rPr>
          <w:spacing w:val="24"/>
          <w:sz w:val="24"/>
          <w:szCs w:val="24"/>
          <w:lang w:val="ru-RU"/>
        </w:rPr>
        <w:t xml:space="preserve"> </w:t>
      </w:r>
      <w:r w:rsidRPr="00D43024">
        <w:rPr>
          <w:sz w:val="24"/>
          <w:szCs w:val="24"/>
          <w:lang w:val="ru-RU"/>
        </w:rPr>
        <w:t>др.).</w:t>
      </w:r>
    </w:p>
    <w:p w14:paraId="14B1D511" w14:textId="77777777" w:rsidR="004859DB" w:rsidRPr="00D43024" w:rsidRDefault="004859DB" w:rsidP="004859DB">
      <w:pPr>
        <w:rPr>
          <w:sz w:val="24"/>
          <w:szCs w:val="24"/>
          <w:lang w:val="ru-RU"/>
        </w:rPr>
      </w:pPr>
      <w:r w:rsidRPr="00D43024">
        <w:rPr>
          <w:sz w:val="24"/>
          <w:szCs w:val="24"/>
          <w:lang w:val="ru-RU"/>
        </w:rPr>
        <w:t>Работа  в  информационном пространстве</w:t>
      </w:r>
    </w:p>
    <w:p w14:paraId="05479A5D" w14:textId="77777777" w:rsidR="004859DB" w:rsidRPr="00D43024" w:rsidRDefault="004859DB" w:rsidP="004859DB">
      <w:pPr>
        <w:rPr>
          <w:sz w:val="24"/>
          <w:szCs w:val="24"/>
          <w:lang w:val="ru-RU"/>
        </w:rPr>
      </w:pPr>
      <w:r w:rsidRPr="00D43024">
        <w:rPr>
          <w:sz w:val="24"/>
          <w:szCs w:val="24"/>
          <w:lang w:val="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6F98334" w14:textId="77777777" w:rsidR="004859DB" w:rsidRPr="00D43024" w:rsidRDefault="004859DB" w:rsidP="004859DB">
      <w:pPr>
        <w:rPr>
          <w:sz w:val="24"/>
          <w:szCs w:val="24"/>
          <w:lang w:val="ru-RU"/>
        </w:rPr>
      </w:pPr>
      <w:r w:rsidRPr="00D43024">
        <w:rPr>
          <w:sz w:val="24"/>
          <w:szCs w:val="24"/>
          <w:lang w:val="ru-RU"/>
        </w:rPr>
        <w:t>Теоретические   основы  информатики</w:t>
      </w:r>
    </w:p>
    <w:p w14:paraId="4D2B3C2E" w14:textId="77777777" w:rsidR="004859DB" w:rsidRPr="00D43024" w:rsidRDefault="004859DB" w:rsidP="004859DB">
      <w:pPr>
        <w:rPr>
          <w:b/>
          <w:sz w:val="24"/>
          <w:szCs w:val="24"/>
          <w:lang w:val="ru-RU"/>
        </w:rPr>
      </w:pPr>
      <w:r w:rsidRPr="00D43024">
        <w:rPr>
          <w:b/>
          <w:sz w:val="24"/>
          <w:szCs w:val="24"/>
          <w:lang w:val="ru-RU"/>
        </w:rPr>
        <w:t>Моделирование  как  метод познания</w:t>
      </w:r>
    </w:p>
    <w:p w14:paraId="0EB085D5" w14:textId="77777777" w:rsidR="004859DB" w:rsidRPr="00D43024" w:rsidRDefault="004859DB" w:rsidP="004859DB">
      <w:pPr>
        <w:rPr>
          <w:sz w:val="24"/>
          <w:szCs w:val="24"/>
          <w:lang w:val="ru-RU"/>
        </w:rPr>
      </w:pPr>
      <w:r w:rsidRPr="00D43024">
        <w:rPr>
          <w:sz w:val="24"/>
          <w:szCs w:val="24"/>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14:paraId="250AFD0B" w14:textId="77777777" w:rsidR="004859DB" w:rsidRPr="00D43024" w:rsidRDefault="004859DB" w:rsidP="004859DB">
      <w:pPr>
        <w:rPr>
          <w:sz w:val="24"/>
          <w:szCs w:val="24"/>
          <w:lang w:val="ru-RU"/>
        </w:rPr>
      </w:pPr>
      <w:r w:rsidRPr="00D43024">
        <w:rPr>
          <w:sz w:val="24"/>
          <w:szCs w:val="24"/>
          <w:lang w:val="ru-RU"/>
        </w:rPr>
        <w:t>Базы данных. Отбор в таблице строк, удовлетворяющих заданному  условию.</w:t>
      </w:r>
    </w:p>
    <w:p w14:paraId="319A5F78" w14:textId="77777777" w:rsidR="004859DB" w:rsidRPr="00D43024" w:rsidRDefault="004859DB" w:rsidP="004859DB">
      <w:pPr>
        <w:rPr>
          <w:sz w:val="24"/>
          <w:szCs w:val="24"/>
          <w:lang w:val="ru-RU"/>
        </w:rPr>
      </w:pPr>
      <w:r w:rsidRPr="00D43024">
        <w:rPr>
          <w:sz w:val="24"/>
          <w:szCs w:val="24"/>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w:t>
      </w:r>
      <w:r w:rsidRPr="00D43024">
        <w:rPr>
          <w:spacing w:val="44"/>
          <w:sz w:val="24"/>
          <w:szCs w:val="24"/>
          <w:lang w:val="ru-RU"/>
        </w:rPr>
        <w:t xml:space="preserve"> </w:t>
      </w:r>
      <w:r w:rsidRPr="00D43024">
        <w:rPr>
          <w:sz w:val="24"/>
          <w:szCs w:val="24"/>
          <w:lang w:val="ru-RU"/>
        </w:rPr>
        <w:t>графе.</w:t>
      </w:r>
    </w:p>
    <w:p w14:paraId="0A4D5B95" w14:textId="77777777" w:rsidR="004859DB" w:rsidRPr="00D43024" w:rsidRDefault="004859DB" w:rsidP="004859DB">
      <w:pPr>
        <w:rPr>
          <w:sz w:val="24"/>
          <w:szCs w:val="24"/>
          <w:lang w:val="ru-RU"/>
        </w:rPr>
      </w:pPr>
      <w:r w:rsidRPr="00D43024">
        <w:rPr>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w:t>
      </w:r>
      <w:r w:rsidRPr="00D43024">
        <w:rPr>
          <w:spacing w:val="-4"/>
          <w:sz w:val="24"/>
          <w:szCs w:val="24"/>
          <w:lang w:val="ru-RU"/>
        </w:rPr>
        <w:t xml:space="preserve"> </w:t>
      </w:r>
      <w:r w:rsidRPr="00D43024">
        <w:rPr>
          <w:sz w:val="24"/>
          <w:szCs w:val="24"/>
          <w:lang w:val="ru-RU"/>
        </w:rPr>
        <w:t>дерева.</w:t>
      </w:r>
    </w:p>
    <w:p w14:paraId="54BF2690" w14:textId="77777777" w:rsidR="004859DB" w:rsidRPr="00D43024" w:rsidRDefault="004859DB" w:rsidP="004859DB">
      <w:pPr>
        <w:rPr>
          <w:sz w:val="24"/>
          <w:szCs w:val="24"/>
          <w:lang w:val="ru-RU"/>
        </w:rPr>
      </w:pPr>
      <w:r w:rsidRPr="00D43024">
        <w:rPr>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w:t>
      </w:r>
      <w:r w:rsidRPr="00D43024">
        <w:rPr>
          <w:spacing w:val="54"/>
          <w:sz w:val="24"/>
          <w:szCs w:val="24"/>
          <w:lang w:val="ru-RU"/>
        </w:rPr>
        <w:t xml:space="preserve"> </w:t>
      </w:r>
      <w:r w:rsidRPr="00D43024">
        <w:rPr>
          <w:sz w:val="24"/>
          <w:szCs w:val="24"/>
          <w:lang w:val="ru-RU"/>
        </w:rPr>
        <w:t>объекта.</w:t>
      </w:r>
    </w:p>
    <w:p w14:paraId="44374E6F" w14:textId="77777777" w:rsidR="004859DB" w:rsidRPr="00D43024" w:rsidRDefault="004859DB" w:rsidP="004859DB">
      <w:pPr>
        <w:rPr>
          <w:sz w:val="24"/>
          <w:szCs w:val="24"/>
          <w:lang w:val="ru-RU"/>
        </w:rPr>
      </w:pPr>
      <w:r w:rsidRPr="00D43024">
        <w:rPr>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18C8D649" w14:textId="77777777" w:rsidR="004859DB" w:rsidRPr="00D43024" w:rsidRDefault="004859DB" w:rsidP="004859DB">
      <w:pPr>
        <w:rPr>
          <w:sz w:val="24"/>
          <w:szCs w:val="24"/>
          <w:lang w:val="ru-RU"/>
        </w:rPr>
      </w:pPr>
      <w:r w:rsidRPr="00D43024">
        <w:rPr>
          <w:sz w:val="24"/>
          <w:szCs w:val="24"/>
          <w:lang w:val="ru-RU"/>
        </w:rPr>
        <w:t>Алгоритмы и программирование</w:t>
      </w:r>
    </w:p>
    <w:p w14:paraId="6BD17FD0" w14:textId="77777777" w:rsidR="004859DB" w:rsidRPr="00D43024" w:rsidRDefault="004859DB" w:rsidP="004859DB">
      <w:pPr>
        <w:rPr>
          <w:b/>
          <w:sz w:val="24"/>
          <w:szCs w:val="24"/>
          <w:lang w:val="ru-RU"/>
        </w:rPr>
      </w:pPr>
      <w:r w:rsidRPr="00D43024">
        <w:rPr>
          <w:b/>
          <w:sz w:val="24"/>
          <w:szCs w:val="24"/>
          <w:lang w:val="ru-RU"/>
        </w:rPr>
        <w:t>Разработка  алгоритмов  и программ</w:t>
      </w:r>
    </w:p>
    <w:p w14:paraId="5F2151D6" w14:textId="77777777" w:rsidR="004859DB" w:rsidRPr="00D43024" w:rsidRDefault="004859DB" w:rsidP="004859DB">
      <w:pPr>
        <w:rPr>
          <w:sz w:val="24"/>
          <w:szCs w:val="24"/>
          <w:lang w:val="ru-RU"/>
        </w:rPr>
      </w:pPr>
      <w:r w:rsidRPr="00D43024">
        <w:rPr>
          <w:sz w:val="24"/>
          <w:szCs w:val="24"/>
          <w:lang w:val="ru-RU"/>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w:t>
      </w:r>
      <w:r w:rsidRPr="00D43024">
        <w:rPr>
          <w:sz w:val="24"/>
          <w:szCs w:val="24"/>
          <w:lang w:val="ru-RU"/>
        </w:rPr>
        <w:lastRenderedPageBreak/>
        <w:t>другими исполнителями, такими как Черепашка, Чертёжник  и</w:t>
      </w:r>
      <w:r w:rsidRPr="00D43024">
        <w:rPr>
          <w:spacing w:val="26"/>
          <w:sz w:val="24"/>
          <w:szCs w:val="24"/>
          <w:lang w:val="ru-RU"/>
        </w:rPr>
        <w:t xml:space="preserve"> </w:t>
      </w:r>
      <w:r w:rsidRPr="00D43024">
        <w:rPr>
          <w:sz w:val="24"/>
          <w:szCs w:val="24"/>
          <w:lang w:val="ru-RU"/>
        </w:rPr>
        <w:t>др.</w:t>
      </w:r>
    </w:p>
    <w:p w14:paraId="1C4D6193" w14:textId="77777777" w:rsidR="004859DB" w:rsidRPr="00D43024" w:rsidRDefault="004859DB" w:rsidP="004859DB">
      <w:pPr>
        <w:rPr>
          <w:sz w:val="24"/>
          <w:szCs w:val="24"/>
          <w:lang w:val="ru-RU"/>
        </w:rPr>
      </w:pPr>
      <w:r w:rsidRPr="00D43024">
        <w:rPr>
          <w:sz w:val="24"/>
          <w:szCs w:val="24"/>
          <w:lang w:val="ru-RU"/>
        </w:rPr>
        <w:t>Табличные величины (массивы). Одномерные массивы.</w:t>
      </w:r>
      <w:r w:rsidRPr="00D43024">
        <w:rPr>
          <w:spacing w:val="-29"/>
          <w:sz w:val="24"/>
          <w:szCs w:val="24"/>
          <w:lang w:val="ru-RU"/>
        </w:rPr>
        <w:t xml:space="preserve"> </w:t>
      </w:r>
      <w:r w:rsidRPr="00D43024">
        <w:rPr>
          <w:sz w:val="24"/>
          <w:szCs w:val="24"/>
          <w:lang w:val="ru-RU"/>
        </w:rPr>
        <w:t>Составление и отладка программ, реализующих типовые алгоритмы обработки одномерных числовых массивов, на одном из языков программирования (</w:t>
      </w:r>
      <w:r w:rsidRPr="00D43024">
        <w:rPr>
          <w:sz w:val="24"/>
          <w:szCs w:val="24"/>
        </w:rPr>
        <w:t>Python</w:t>
      </w:r>
      <w:r w:rsidRPr="00D43024">
        <w:rPr>
          <w:sz w:val="24"/>
          <w:szCs w:val="24"/>
          <w:lang w:val="ru-RU"/>
        </w:rPr>
        <w:t xml:space="preserve">, </w:t>
      </w:r>
      <w:r w:rsidRPr="00D43024">
        <w:rPr>
          <w:sz w:val="24"/>
          <w:szCs w:val="24"/>
        </w:rPr>
        <w:t>C</w:t>
      </w:r>
      <w:r w:rsidRPr="00D43024">
        <w:rPr>
          <w:sz w:val="24"/>
          <w:szCs w:val="24"/>
          <w:lang w:val="ru-RU"/>
        </w:rPr>
        <w:t xml:space="preserve">++, Паскаль,  </w:t>
      </w:r>
      <w:r w:rsidRPr="00D43024">
        <w:rPr>
          <w:spacing w:val="-3"/>
          <w:sz w:val="24"/>
          <w:szCs w:val="24"/>
        </w:rPr>
        <w:t>Java</w:t>
      </w:r>
      <w:r w:rsidRPr="00D43024">
        <w:rPr>
          <w:spacing w:val="-3"/>
          <w:sz w:val="24"/>
          <w:szCs w:val="24"/>
          <w:lang w:val="ru-RU"/>
        </w:rPr>
        <w:t xml:space="preserve">, </w:t>
      </w:r>
      <w:r w:rsidRPr="00D43024">
        <w:rPr>
          <w:sz w:val="24"/>
          <w:szCs w:val="24"/>
        </w:rPr>
        <w:t>C</w:t>
      </w:r>
      <w:r w:rsidRPr="00D43024">
        <w:rPr>
          <w:sz w:val="24"/>
          <w:szCs w:val="24"/>
          <w:lang w:val="ru-RU"/>
        </w:rPr>
        <w:t xml:space="preserve">#, Школьный Алгоритмический Язык): заполнение числового массива случайными числами, в соответствии с  </w:t>
      </w:r>
      <w:r w:rsidRPr="00D43024">
        <w:rPr>
          <w:spacing w:val="13"/>
          <w:sz w:val="24"/>
          <w:szCs w:val="24"/>
          <w:lang w:val="ru-RU"/>
        </w:rPr>
        <w:t xml:space="preserve"> </w:t>
      </w:r>
      <w:r w:rsidRPr="00D43024">
        <w:rPr>
          <w:sz w:val="24"/>
          <w:szCs w:val="24"/>
          <w:lang w:val="ru-RU"/>
        </w:rPr>
        <w:t xml:space="preserve">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w:t>
      </w:r>
      <w:r w:rsidRPr="00D43024">
        <w:rPr>
          <w:spacing w:val="22"/>
          <w:sz w:val="24"/>
          <w:szCs w:val="24"/>
          <w:lang w:val="ru-RU"/>
        </w:rPr>
        <w:t xml:space="preserve"> </w:t>
      </w:r>
      <w:r w:rsidRPr="00D43024">
        <w:rPr>
          <w:sz w:val="24"/>
          <w:szCs w:val="24"/>
          <w:lang w:val="ru-RU"/>
        </w:rPr>
        <w:t>массива.</w:t>
      </w:r>
    </w:p>
    <w:p w14:paraId="5FA50E48" w14:textId="77777777" w:rsidR="004859DB" w:rsidRPr="00D43024" w:rsidRDefault="004859DB" w:rsidP="004859DB">
      <w:pPr>
        <w:rPr>
          <w:sz w:val="24"/>
          <w:szCs w:val="24"/>
          <w:lang w:val="ru-RU"/>
        </w:rPr>
      </w:pPr>
      <w:r w:rsidRPr="00D43024">
        <w:rPr>
          <w:sz w:val="24"/>
          <w:szCs w:val="24"/>
          <w:lang w:val="ru-RU"/>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w:t>
      </w:r>
      <w:r w:rsidRPr="00D43024">
        <w:rPr>
          <w:spacing w:val="7"/>
          <w:sz w:val="24"/>
          <w:szCs w:val="24"/>
          <w:lang w:val="ru-RU"/>
        </w:rPr>
        <w:t xml:space="preserve"> </w:t>
      </w:r>
      <w:r w:rsidRPr="00D43024">
        <w:rPr>
          <w:sz w:val="24"/>
          <w:szCs w:val="24"/>
          <w:lang w:val="ru-RU"/>
        </w:rPr>
        <w:t>условию.</w:t>
      </w:r>
    </w:p>
    <w:p w14:paraId="5A21BDBE" w14:textId="77777777" w:rsidR="004859DB" w:rsidRPr="00D43024" w:rsidRDefault="004859DB" w:rsidP="004859DB">
      <w:pPr>
        <w:rPr>
          <w:sz w:val="24"/>
          <w:szCs w:val="24"/>
          <w:lang w:val="ru-RU"/>
        </w:rPr>
      </w:pPr>
      <w:r w:rsidRPr="00D43024">
        <w:rPr>
          <w:sz w:val="24"/>
          <w:szCs w:val="24"/>
          <w:lang w:val="ru-RU"/>
        </w:rPr>
        <w:t>Управление</w:t>
      </w:r>
    </w:p>
    <w:p w14:paraId="5B78F6D7" w14:textId="77777777" w:rsidR="004859DB" w:rsidRPr="00D43024" w:rsidRDefault="004859DB" w:rsidP="004859DB">
      <w:pPr>
        <w:rPr>
          <w:sz w:val="24"/>
          <w:szCs w:val="24"/>
          <w:lang w:val="ru-RU"/>
        </w:rPr>
      </w:pPr>
      <w:r w:rsidRPr="00D43024">
        <w:rPr>
          <w:sz w:val="24"/>
          <w:szCs w:val="24"/>
          <w:lang w:val="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w:t>
      </w:r>
      <w:r w:rsidRPr="00D43024">
        <w:rPr>
          <w:spacing w:val="20"/>
          <w:sz w:val="24"/>
          <w:szCs w:val="24"/>
          <w:lang w:val="ru-RU"/>
        </w:rPr>
        <w:t xml:space="preserve"> </w:t>
      </w:r>
      <w:r w:rsidRPr="00D43024">
        <w:rPr>
          <w:sz w:val="24"/>
          <w:szCs w:val="24"/>
          <w:lang w:val="ru-RU"/>
        </w:rPr>
        <w:t>робототехнике.</w:t>
      </w:r>
    </w:p>
    <w:p w14:paraId="4AA2879F" w14:textId="77777777" w:rsidR="004859DB" w:rsidRPr="00D43024" w:rsidRDefault="004859DB" w:rsidP="004859DB">
      <w:pPr>
        <w:rPr>
          <w:sz w:val="24"/>
          <w:szCs w:val="24"/>
          <w:lang w:val="ru-RU"/>
        </w:rPr>
      </w:pPr>
      <w:r w:rsidRPr="00D43024">
        <w:rPr>
          <w:sz w:val="24"/>
          <w:szCs w:val="24"/>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5839BFB8" w14:textId="77777777" w:rsidR="004859DB" w:rsidRPr="00D43024" w:rsidRDefault="004859DB" w:rsidP="004859DB">
      <w:pPr>
        <w:rPr>
          <w:sz w:val="24"/>
          <w:szCs w:val="24"/>
          <w:lang w:val="ru-RU"/>
        </w:rPr>
      </w:pPr>
      <w:r w:rsidRPr="00D43024">
        <w:rPr>
          <w:sz w:val="24"/>
          <w:szCs w:val="24"/>
          <w:lang w:val="ru-RU"/>
        </w:rPr>
        <w:t>Информационные   технологии</w:t>
      </w:r>
    </w:p>
    <w:p w14:paraId="3A7CD155" w14:textId="77777777" w:rsidR="004859DB" w:rsidRPr="00D43024" w:rsidRDefault="004859DB" w:rsidP="004859DB">
      <w:pPr>
        <w:rPr>
          <w:b/>
          <w:sz w:val="24"/>
          <w:szCs w:val="24"/>
          <w:lang w:val="ru-RU"/>
        </w:rPr>
      </w:pPr>
      <w:r w:rsidRPr="00D43024">
        <w:rPr>
          <w:b/>
          <w:sz w:val="24"/>
          <w:szCs w:val="24"/>
          <w:lang w:val="ru-RU"/>
        </w:rPr>
        <w:t>Электронные таблицы</w:t>
      </w:r>
    </w:p>
    <w:p w14:paraId="61777B66" w14:textId="77777777" w:rsidR="004859DB" w:rsidRPr="00D43024" w:rsidRDefault="004859DB" w:rsidP="004859DB">
      <w:pPr>
        <w:rPr>
          <w:sz w:val="24"/>
          <w:szCs w:val="24"/>
          <w:lang w:val="ru-RU"/>
        </w:rPr>
      </w:pPr>
      <w:r w:rsidRPr="00D43024">
        <w:rPr>
          <w:sz w:val="24"/>
          <w:szCs w:val="24"/>
          <w:lang w:val="ru-RU"/>
        </w:rPr>
        <w:t xml:space="preserve">Понятие об электронных таблицах. Типы данных  в  ячейках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sidRPr="00D43024">
        <w:rPr>
          <w:spacing w:val="9"/>
          <w:sz w:val="24"/>
          <w:szCs w:val="24"/>
          <w:lang w:val="ru-RU"/>
        </w:rPr>
        <w:t xml:space="preserve"> </w:t>
      </w:r>
      <w:r w:rsidRPr="00D43024">
        <w:rPr>
          <w:sz w:val="24"/>
          <w:szCs w:val="24"/>
          <w:lang w:val="ru-RU"/>
        </w:rPr>
        <w:t>диаграммы.</w:t>
      </w:r>
    </w:p>
    <w:p w14:paraId="3FC5E9DF" w14:textId="77777777" w:rsidR="004859DB" w:rsidRPr="00D43024" w:rsidRDefault="004859DB" w:rsidP="004859DB">
      <w:pPr>
        <w:rPr>
          <w:sz w:val="24"/>
          <w:szCs w:val="24"/>
          <w:lang w:val="ru-RU"/>
        </w:rPr>
      </w:pPr>
      <w:r w:rsidRPr="00D43024">
        <w:rPr>
          <w:sz w:val="24"/>
          <w:szCs w:val="24"/>
          <w:lang w:val="ru-RU"/>
        </w:rPr>
        <w:t>Преобразование формул при копировании. Относительная, абсолютная и смешанная  адресация.</w:t>
      </w:r>
    </w:p>
    <w:p w14:paraId="26A9E67B" w14:textId="77777777" w:rsidR="004859DB" w:rsidRPr="00D43024" w:rsidRDefault="004859DB" w:rsidP="004859DB">
      <w:pPr>
        <w:rPr>
          <w:sz w:val="24"/>
          <w:szCs w:val="24"/>
          <w:lang w:val="ru-RU"/>
        </w:rPr>
      </w:pPr>
      <w:r w:rsidRPr="00D43024">
        <w:rPr>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5EFBC7AF" w14:textId="77777777" w:rsidR="004859DB" w:rsidRPr="00D43024" w:rsidRDefault="004859DB" w:rsidP="004859DB">
      <w:pPr>
        <w:rPr>
          <w:sz w:val="24"/>
          <w:szCs w:val="24"/>
          <w:lang w:val="ru-RU"/>
        </w:rPr>
      </w:pPr>
      <w:r w:rsidRPr="00D43024">
        <w:rPr>
          <w:sz w:val="24"/>
          <w:szCs w:val="24"/>
          <w:lang w:val="ru-RU"/>
        </w:rPr>
        <w:t>Информационные  технологии  в  современном обществе</w:t>
      </w:r>
    </w:p>
    <w:p w14:paraId="7C287DF4" w14:textId="77777777" w:rsidR="004859DB" w:rsidRPr="00D43024" w:rsidRDefault="004859DB" w:rsidP="004859DB">
      <w:pPr>
        <w:rPr>
          <w:sz w:val="24"/>
          <w:szCs w:val="24"/>
          <w:lang w:val="ru-RU"/>
        </w:rPr>
      </w:pPr>
      <w:r w:rsidRPr="00D43024">
        <w:rPr>
          <w:sz w:val="24"/>
          <w:szCs w:val="24"/>
          <w:lang w:val="ru-RU"/>
        </w:rPr>
        <w:t>Роль информационных технологий в развитии экономики мира, страны, региона. Открытые образовательные  ресурсы.</w:t>
      </w:r>
    </w:p>
    <w:p w14:paraId="7C1D1424" w14:textId="41A88685" w:rsidR="004859DB" w:rsidRPr="00D43024" w:rsidRDefault="004859DB" w:rsidP="005A3782">
      <w:pPr>
        <w:rPr>
          <w:sz w:val="24"/>
          <w:szCs w:val="24"/>
          <w:lang w:val="ru-RU"/>
        </w:rPr>
      </w:pPr>
      <w:r w:rsidRPr="00D43024">
        <w:rPr>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w:t>
      </w:r>
      <w:r w:rsidR="005A3782">
        <w:rPr>
          <w:sz w:val="24"/>
          <w:szCs w:val="24"/>
          <w:lang w:val="ru-RU"/>
        </w:rPr>
        <w:t>анных, системный администратор.</w:t>
      </w:r>
    </w:p>
    <w:p w14:paraId="029AA8E9" w14:textId="77777777" w:rsidR="004859DB" w:rsidRPr="00D43024" w:rsidRDefault="004859DB" w:rsidP="004859DB">
      <w:pPr>
        <w:rPr>
          <w:sz w:val="24"/>
          <w:szCs w:val="24"/>
          <w:lang w:val="ru-RU"/>
        </w:rPr>
      </w:pPr>
      <w:bookmarkStart w:id="461" w:name="_Toc97148575"/>
      <w:r w:rsidRPr="00D43024">
        <w:rPr>
          <w:sz w:val="24"/>
          <w:szCs w:val="24"/>
          <w:lang w:val="ru-RU"/>
        </w:rPr>
        <w:t>ПЛАНИРУЕМЫЕ РЕЗУЛЬТАТЫ ОСВОЕНИЯ УЧЕБНОГО  ПРЕДМЕТА «ИНФОРМАТИКА»</w:t>
      </w:r>
      <w:bookmarkEnd w:id="461"/>
      <w:r w:rsidRPr="00D43024">
        <w:rPr>
          <w:sz w:val="24"/>
          <w:szCs w:val="24"/>
          <w:lang w:val="ru-RU"/>
        </w:rPr>
        <w:t xml:space="preserve"> НА УРОВНЕ ОСНОВНОГО </w:t>
      </w:r>
      <w:r w:rsidRPr="00D43024">
        <w:rPr>
          <w:spacing w:val="-3"/>
          <w:sz w:val="24"/>
          <w:szCs w:val="24"/>
          <w:lang w:val="ru-RU"/>
        </w:rPr>
        <w:t>ОБЩЕГО</w:t>
      </w:r>
      <w:r w:rsidRPr="00D43024">
        <w:rPr>
          <w:spacing w:val="-38"/>
          <w:sz w:val="24"/>
          <w:szCs w:val="24"/>
          <w:lang w:val="ru-RU"/>
        </w:rPr>
        <w:t xml:space="preserve"> </w:t>
      </w:r>
      <w:r w:rsidRPr="00D43024">
        <w:rPr>
          <w:spacing w:val="-3"/>
          <w:sz w:val="24"/>
          <w:szCs w:val="24"/>
          <w:lang w:val="ru-RU"/>
        </w:rPr>
        <w:t>ОБРАЗОВАНИЯ</w:t>
      </w:r>
      <w:r w:rsidRPr="00D43024">
        <w:rPr>
          <w:spacing w:val="-3"/>
          <w:sz w:val="24"/>
          <w:szCs w:val="24"/>
          <w:u w:val="single" w:color="231F20"/>
          <w:lang w:val="ru-RU"/>
        </w:rPr>
        <w:tab/>
      </w:r>
    </w:p>
    <w:p w14:paraId="1D9B4CB3" w14:textId="436C9661" w:rsidR="004859DB" w:rsidRPr="00D43024" w:rsidRDefault="004859DB" w:rsidP="005A3782">
      <w:pPr>
        <w:rPr>
          <w:sz w:val="24"/>
          <w:szCs w:val="24"/>
          <w:lang w:val="ru-RU"/>
        </w:rPr>
      </w:pPr>
      <w:r w:rsidRPr="00D43024">
        <w:rPr>
          <w:sz w:val="24"/>
          <w:szCs w:val="24"/>
          <w:lang w:val="ru-RU"/>
        </w:rPr>
        <w:t>Изучение информатики в основной школе направлено на достижение обучающимися следующих личностных, метапредметных и предметных результа</w:t>
      </w:r>
      <w:r w:rsidR="005A3782">
        <w:rPr>
          <w:sz w:val="24"/>
          <w:szCs w:val="24"/>
          <w:lang w:val="ru-RU"/>
        </w:rPr>
        <w:t>тов освоения учебного предмета.</w:t>
      </w:r>
    </w:p>
    <w:p w14:paraId="69DA23C5" w14:textId="77777777" w:rsidR="004859DB" w:rsidRPr="00D43024" w:rsidRDefault="004859DB" w:rsidP="004859DB">
      <w:pPr>
        <w:rPr>
          <w:sz w:val="24"/>
          <w:szCs w:val="24"/>
          <w:lang w:val="ru-RU"/>
        </w:rPr>
      </w:pPr>
      <w:bookmarkStart w:id="462" w:name="_Toc97148576"/>
      <w:r w:rsidRPr="00D43024">
        <w:rPr>
          <w:sz w:val="24"/>
          <w:szCs w:val="24"/>
          <w:lang w:val="ru-RU"/>
        </w:rPr>
        <w:t>ЛИЧНОСТНЫЕ   РЕЗУЛЬТАТЫ</w:t>
      </w:r>
      <w:bookmarkEnd w:id="462"/>
    </w:p>
    <w:p w14:paraId="709B3054" w14:textId="77777777" w:rsidR="004859DB" w:rsidRPr="00D43024" w:rsidRDefault="004859DB" w:rsidP="004859DB">
      <w:pPr>
        <w:rPr>
          <w:sz w:val="24"/>
          <w:szCs w:val="24"/>
          <w:lang w:val="ru-RU"/>
        </w:rPr>
      </w:pPr>
      <w:r w:rsidRPr="00D43024">
        <w:rPr>
          <w:sz w:val="24"/>
          <w:szCs w:val="24"/>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0C99F8B6" w14:textId="77777777" w:rsidR="004859DB" w:rsidRPr="00D43024" w:rsidRDefault="004859DB" w:rsidP="004859DB">
      <w:pPr>
        <w:rPr>
          <w:sz w:val="24"/>
          <w:szCs w:val="24"/>
          <w:lang w:val="ru-RU"/>
        </w:rPr>
      </w:pPr>
      <w:r w:rsidRPr="00D43024">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9E70AB4" w14:textId="77777777" w:rsidR="004859DB" w:rsidRPr="00D43024" w:rsidRDefault="004859DB" w:rsidP="004859DB">
      <w:pPr>
        <w:rPr>
          <w:sz w:val="24"/>
          <w:szCs w:val="24"/>
          <w:lang w:val="ru-RU"/>
        </w:rPr>
      </w:pPr>
      <w:r w:rsidRPr="00D43024">
        <w:rPr>
          <w:sz w:val="24"/>
          <w:szCs w:val="24"/>
          <w:lang w:val="ru-RU"/>
        </w:rPr>
        <w:t xml:space="preserve">Личностные результаты имеют направленность  на  решение задач воспитания, развития и  социализации  обучающихся  средствами </w:t>
      </w:r>
      <w:r w:rsidRPr="00D43024">
        <w:rPr>
          <w:spacing w:val="26"/>
          <w:sz w:val="24"/>
          <w:szCs w:val="24"/>
          <w:lang w:val="ru-RU"/>
        </w:rPr>
        <w:t xml:space="preserve"> </w:t>
      </w:r>
      <w:r w:rsidRPr="00D43024">
        <w:rPr>
          <w:sz w:val="24"/>
          <w:szCs w:val="24"/>
          <w:lang w:val="ru-RU"/>
        </w:rPr>
        <w:t>предмета.</w:t>
      </w:r>
    </w:p>
    <w:p w14:paraId="7F9251C9" w14:textId="77777777" w:rsidR="004859DB" w:rsidRPr="00D43024" w:rsidRDefault="004859DB" w:rsidP="004859DB">
      <w:pPr>
        <w:rPr>
          <w:i/>
          <w:sz w:val="24"/>
          <w:szCs w:val="24"/>
          <w:lang w:val="ru-RU"/>
        </w:rPr>
      </w:pPr>
      <w:r w:rsidRPr="00D43024">
        <w:rPr>
          <w:sz w:val="24"/>
          <w:szCs w:val="24"/>
          <w:lang w:val="ru-RU"/>
        </w:rPr>
        <w:t>Патриотическое  воспитание:</w:t>
      </w:r>
    </w:p>
    <w:p w14:paraId="2B588747"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lastRenderedPageBreak/>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E4A80FC" w14:textId="77777777" w:rsidR="004859DB" w:rsidRPr="00D43024" w:rsidRDefault="004859DB" w:rsidP="004859DB">
      <w:pPr>
        <w:pStyle w:val="a5"/>
        <w:widowControl/>
        <w:autoSpaceDE/>
        <w:autoSpaceDN/>
        <w:adjustRightInd w:val="0"/>
        <w:ind w:left="709" w:firstLine="0"/>
        <w:contextualSpacing/>
        <w:rPr>
          <w:rFonts w:eastAsia="Calibri"/>
          <w:sz w:val="24"/>
          <w:szCs w:val="24"/>
          <w:lang w:val="ru-RU" w:eastAsia="ru-RU"/>
        </w:rPr>
      </w:pPr>
      <w:r w:rsidRPr="00D43024">
        <w:rPr>
          <w:rFonts w:eastAsia="Calibri"/>
          <w:sz w:val="24"/>
          <w:szCs w:val="24"/>
          <w:lang w:val="ru-RU" w:eastAsia="ru-RU"/>
        </w:rPr>
        <w:t>Духовно-нравственное   воспитание:</w:t>
      </w:r>
    </w:p>
    <w:p w14:paraId="0B434DB8"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sidRPr="00D43024">
        <w:rPr>
          <w:rFonts w:eastAsia="Calibri"/>
          <w:sz w:val="24"/>
          <w:szCs w:val="24"/>
          <w:lang w:val="ru-RU" w:eastAsia="ru-RU"/>
        </w:rPr>
        <w:tab/>
        <w:t xml:space="preserve"> последствий</w:t>
      </w:r>
      <w:r w:rsidRPr="00D43024">
        <w:rPr>
          <w:rFonts w:eastAsia="Calibri"/>
          <w:sz w:val="24"/>
          <w:szCs w:val="24"/>
          <w:lang w:val="ru-RU" w:eastAsia="ru-RU"/>
        </w:rPr>
        <w:tab/>
        <w:t xml:space="preserve"> поступков;</w:t>
      </w:r>
      <w:r w:rsidRPr="00D43024">
        <w:rPr>
          <w:rFonts w:eastAsia="Calibri"/>
          <w:sz w:val="24"/>
          <w:szCs w:val="24"/>
          <w:lang w:val="ru-RU" w:eastAsia="ru-RU"/>
        </w:rPr>
        <w:tab/>
        <w:t xml:space="preserve"> активное</w:t>
      </w:r>
      <w:r w:rsidRPr="00D43024">
        <w:rPr>
          <w:rFonts w:eastAsia="Calibri"/>
          <w:sz w:val="24"/>
          <w:szCs w:val="24"/>
          <w:lang w:val="ru-RU" w:eastAsia="ru-RU"/>
        </w:rPr>
        <w:tab/>
        <w:t xml:space="preserve"> неприятие асоциальных поступков, в том числе в сети Интернет. Гражданское воспитание:</w:t>
      </w:r>
    </w:p>
    <w:p w14:paraId="30093D39"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D7E8214" w14:textId="77777777" w:rsidR="004859DB" w:rsidRPr="00D43024" w:rsidRDefault="004859DB" w:rsidP="004859DB">
      <w:pPr>
        <w:rPr>
          <w:i/>
          <w:sz w:val="24"/>
          <w:szCs w:val="24"/>
          <w:lang w:val="ru-RU"/>
        </w:rPr>
      </w:pPr>
      <w:r w:rsidRPr="00D43024">
        <w:rPr>
          <w:sz w:val="24"/>
          <w:szCs w:val="24"/>
          <w:lang w:val="ru-RU"/>
        </w:rPr>
        <w:t>Ценности   научного  познания:</w:t>
      </w:r>
    </w:p>
    <w:p w14:paraId="29513952"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C10C29A"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1A06502F"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F3EE46D"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ACE2322" w14:textId="77777777" w:rsidR="004859DB" w:rsidRPr="00D43024" w:rsidRDefault="004859DB" w:rsidP="004859DB">
      <w:pPr>
        <w:rPr>
          <w:i/>
          <w:sz w:val="24"/>
          <w:szCs w:val="24"/>
          <w:lang w:val="ru-RU"/>
        </w:rPr>
      </w:pPr>
      <w:r w:rsidRPr="00D43024">
        <w:rPr>
          <w:sz w:val="24"/>
          <w:szCs w:val="24"/>
          <w:lang w:val="ru-RU"/>
        </w:rPr>
        <w:t>Формирование  культуры  здоровья:</w:t>
      </w:r>
    </w:p>
    <w:p w14:paraId="41269ACE"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010DA74F" w14:textId="77777777" w:rsidR="004859DB" w:rsidRPr="00D43024" w:rsidRDefault="004859DB" w:rsidP="004859DB">
      <w:pPr>
        <w:rPr>
          <w:i/>
          <w:sz w:val="24"/>
          <w:szCs w:val="24"/>
          <w:lang w:val="ru-RU"/>
        </w:rPr>
      </w:pPr>
      <w:r w:rsidRPr="00D43024">
        <w:rPr>
          <w:sz w:val="24"/>
          <w:szCs w:val="24"/>
          <w:lang w:val="ru-RU"/>
        </w:rPr>
        <w:t>Трудовое  воспитание:</w:t>
      </w:r>
    </w:p>
    <w:p w14:paraId="03D82658"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1643AAA1"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CF5AB5A" w14:textId="77777777" w:rsidR="004859DB" w:rsidRPr="00D43024" w:rsidRDefault="004859DB" w:rsidP="004859DB">
      <w:pPr>
        <w:pStyle w:val="a5"/>
        <w:widowControl/>
        <w:autoSpaceDE/>
        <w:autoSpaceDN/>
        <w:adjustRightInd w:val="0"/>
        <w:ind w:left="709" w:firstLine="0"/>
        <w:contextualSpacing/>
        <w:rPr>
          <w:rFonts w:eastAsia="Calibri"/>
          <w:sz w:val="24"/>
          <w:szCs w:val="24"/>
          <w:lang w:val="ru-RU" w:eastAsia="ru-RU"/>
        </w:rPr>
      </w:pPr>
      <w:r w:rsidRPr="00D43024">
        <w:rPr>
          <w:rFonts w:eastAsia="Calibri"/>
          <w:sz w:val="24"/>
          <w:szCs w:val="24"/>
          <w:lang w:val="ru-RU" w:eastAsia="ru-RU"/>
        </w:rPr>
        <w:t>Экологическое воспитание:</w:t>
      </w:r>
    </w:p>
    <w:p w14:paraId="37BB737E"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осознание глобального характера экологических проблем и путей их решения, в том числе  с  учётом  возможностей  ИКТ.</w:t>
      </w:r>
    </w:p>
    <w:p w14:paraId="2D4A85FC" w14:textId="77777777" w:rsidR="004859DB" w:rsidRPr="00D43024" w:rsidRDefault="004859DB" w:rsidP="004859DB">
      <w:pPr>
        <w:pStyle w:val="a5"/>
        <w:widowControl/>
        <w:autoSpaceDE/>
        <w:autoSpaceDN/>
        <w:adjustRightInd w:val="0"/>
        <w:ind w:left="709" w:firstLine="0"/>
        <w:contextualSpacing/>
        <w:rPr>
          <w:rFonts w:eastAsia="Calibri"/>
          <w:sz w:val="24"/>
          <w:szCs w:val="24"/>
          <w:lang w:val="ru-RU" w:eastAsia="ru-RU"/>
        </w:rPr>
      </w:pPr>
      <w:r w:rsidRPr="00D43024">
        <w:rPr>
          <w:rFonts w:eastAsia="Calibri"/>
          <w:sz w:val="24"/>
          <w:szCs w:val="24"/>
          <w:lang w:val="ru-RU" w:eastAsia="ru-RU"/>
        </w:rPr>
        <w:t>Адаптация обучающегося к изменяющимся  условиям  социальной  среды:</w:t>
      </w:r>
    </w:p>
    <w:p w14:paraId="4E46A039" w14:textId="35F68449" w:rsidR="004859DB" w:rsidRPr="005A3782" w:rsidRDefault="004859DB" w:rsidP="005A3782">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067D89CB" w14:textId="77777777" w:rsidR="004859DB" w:rsidRPr="00D43024" w:rsidRDefault="004859DB" w:rsidP="004859DB">
      <w:pPr>
        <w:rPr>
          <w:sz w:val="24"/>
          <w:szCs w:val="24"/>
          <w:lang w:val="ru-RU"/>
        </w:rPr>
      </w:pPr>
      <w:bookmarkStart w:id="463" w:name="_Toc97148577"/>
      <w:r w:rsidRPr="00D43024">
        <w:rPr>
          <w:sz w:val="24"/>
          <w:szCs w:val="24"/>
          <w:lang w:val="ru-RU"/>
        </w:rPr>
        <w:t>МЕТАПРЕДМЕТНЫЕ  РЕЗУЛЬТАТЫ</w:t>
      </w:r>
      <w:bookmarkEnd w:id="463"/>
    </w:p>
    <w:p w14:paraId="191BF77B"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lastRenderedPageBreak/>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0F1EF24"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Универсальные  познавательные  действия</w:t>
      </w:r>
    </w:p>
    <w:p w14:paraId="3C702087"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Базовые  логические действия:</w:t>
      </w:r>
    </w:p>
    <w:p w14:paraId="349CBCD3"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7C04C610"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умение создавать, применять и преобразовывать знаки и символы, модели и схемы для решения учебных и познавательных  задач;</w:t>
      </w:r>
    </w:p>
    <w:p w14:paraId="5E2F44BA"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66C8995"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Базовые  исследовательские действия:</w:t>
      </w:r>
    </w:p>
    <w:p w14:paraId="1CE6F631"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37F8034"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оценивать на применимость и достоверность информацию, полученную  в  ходе исследования;</w:t>
      </w:r>
    </w:p>
    <w:p w14:paraId="2D6632E4"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4BB332A"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Работа  с  информацией:</w:t>
      </w:r>
    </w:p>
    <w:p w14:paraId="5CA6A008"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выявлять дефицит  информации,  данных,  необходимых для решения поставленной задачи;</w:t>
      </w:r>
    </w:p>
    <w:p w14:paraId="7F564192"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B1E891C"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выбирать, анализировать, систематизировать и интерпретировать информацию различных видов и форм представления;</w:t>
      </w:r>
    </w:p>
    <w:p w14:paraId="4D7EAF71"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01D6BB4"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оценивать надёжность информации по критериям, предложенным  учителем  или  сформулированным самостоятельно;</w:t>
      </w:r>
    </w:p>
    <w:p w14:paraId="53B99036"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эффективно  запоминать  и  систематизировать информацию.</w:t>
      </w:r>
    </w:p>
    <w:p w14:paraId="10DE4DD3"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Универсальные   коммуникативные  действия</w:t>
      </w:r>
    </w:p>
    <w:p w14:paraId="3B5C41D6"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5D5692B2"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Общение:</w:t>
      </w:r>
    </w:p>
    <w:p w14:paraId="5D469C57"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сопоставлять свои суждения с суждениями других участников диалога, обнаруживать различие и сходство  позиций;</w:t>
      </w:r>
    </w:p>
    <w:p w14:paraId="78E8A219"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публично представлять результаты выполненного опыта (эксперимента, исследования, проекта);</w:t>
      </w:r>
    </w:p>
    <w:p w14:paraId="0F9F99E3"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8DF563B"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Совместная  деятельность  (сотрудничество):</w:t>
      </w:r>
    </w:p>
    <w:p w14:paraId="2AFBFB30"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FE02DB1"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lastRenderedPageBreak/>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6459D30"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7AC3BFD"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14:paraId="558634FF"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8ABFD8B"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Универсальные   регулятивные  действия</w:t>
      </w:r>
    </w:p>
    <w:p w14:paraId="192A8E59"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10A39F70"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Самоорганизация:</w:t>
      </w:r>
    </w:p>
    <w:p w14:paraId="70283A84"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выявлять в жизненных и учебных ситуациях проблемы, требующие  решения;</w:t>
      </w:r>
    </w:p>
    <w:p w14:paraId="5259C7F2"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ориентироваться в различных подходах к принятию решений (индивидуальное принятие решений, принятие реше ний  в группе);</w:t>
      </w:r>
    </w:p>
    <w:p w14:paraId="595881A1"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371DADA"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1E59D1C"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делать выбор в условиях противоречивой информации и брать  ответственность  за решение.</w:t>
      </w:r>
    </w:p>
    <w:p w14:paraId="50C912B0"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Самоконтроль (рефлексия):</w:t>
      </w:r>
    </w:p>
    <w:p w14:paraId="4CDEC9C5"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владеть способами самоконтроля, самомотивации и рефлексии;</w:t>
      </w:r>
    </w:p>
    <w:p w14:paraId="19EF709F"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давать адекватную оценку ситуации и предлагать план её изменения;</w:t>
      </w:r>
    </w:p>
    <w:p w14:paraId="11C04660"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учитывать контекст и предвидеть трудности,  которые  мо гут возникнуть при решении  учебной  задачи,  адаптировать  решение  к  меняющимся  обстоятельствам;</w:t>
      </w:r>
    </w:p>
    <w:p w14:paraId="185896B6"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99A82AF"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вносить коррективы в деятельность на основе новых обстоятельств, изменившихся ситуаций, установленных ошибок,  возникших  трудностей;</w:t>
      </w:r>
    </w:p>
    <w:p w14:paraId="579440C0"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оценивать  соответствие  результата  цели  и условиям.</w:t>
      </w:r>
    </w:p>
    <w:p w14:paraId="6D84E309"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Эмоциональный  интеллект:</w:t>
      </w:r>
    </w:p>
    <w:p w14:paraId="1E06AF95"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ставить себя на место другого человека, понимать мотивы  и намерения другого.</w:t>
      </w:r>
    </w:p>
    <w:p w14:paraId="018A9C68"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Принятие  себя  и других:</w:t>
      </w:r>
    </w:p>
    <w:p w14:paraId="26267925" w14:textId="0BACA792" w:rsidR="00F3226C" w:rsidRPr="00FA0A41" w:rsidRDefault="004859DB" w:rsidP="00FA0A41">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осознавать невозможность контролировать  всё вокруг даже в условиях открытого доступа к любым объёмам информации.</w:t>
      </w:r>
      <w:bookmarkStart w:id="464" w:name="_Toc97148578"/>
    </w:p>
    <w:p w14:paraId="2793E8F6" w14:textId="77777777" w:rsidR="004859DB" w:rsidRPr="00D43024" w:rsidRDefault="004859DB" w:rsidP="00F3226C">
      <w:pPr>
        <w:pStyle w:val="a5"/>
        <w:widowControl/>
        <w:autoSpaceDE/>
        <w:autoSpaceDN/>
        <w:adjustRightInd w:val="0"/>
        <w:ind w:left="709" w:firstLine="0"/>
        <w:contextualSpacing/>
        <w:rPr>
          <w:rFonts w:eastAsia="Calibri"/>
          <w:sz w:val="24"/>
          <w:szCs w:val="24"/>
          <w:lang w:val="ru-RU" w:eastAsia="ru-RU"/>
        </w:rPr>
      </w:pPr>
      <w:r w:rsidRPr="00D43024">
        <w:rPr>
          <w:rFonts w:eastAsia="Calibri"/>
          <w:sz w:val="24"/>
          <w:szCs w:val="24"/>
          <w:lang w:val="ru-RU" w:eastAsia="ru-RU"/>
        </w:rPr>
        <w:t>ПРЕДМЕТНЫЕ  РЕЗУЛЬТАТЫ</w:t>
      </w:r>
      <w:bookmarkEnd w:id="464"/>
    </w:p>
    <w:p w14:paraId="705CE14F"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содержания обучения, распределенного по годам обучения. </w:t>
      </w:r>
    </w:p>
    <w:p w14:paraId="363C7987" w14:textId="77777777" w:rsidR="004859DB" w:rsidRPr="00D43024" w:rsidRDefault="004859DB" w:rsidP="004859DB">
      <w:pPr>
        <w:pStyle w:val="a5"/>
        <w:widowControl/>
        <w:autoSpaceDE/>
        <w:autoSpaceDN/>
        <w:adjustRightInd w:val="0"/>
        <w:ind w:left="709" w:firstLine="0"/>
        <w:contextualSpacing/>
        <w:rPr>
          <w:rFonts w:eastAsia="Calibri"/>
          <w:b/>
          <w:bCs/>
          <w:sz w:val="24"/>
          <w:szCs w:val="24"/>
          <w:lang w:val="ru-RU" w:eastAsia="ru-RU"/>
        </w:rPr>
      </w:pPr>
      <w:r w:rsidRPr="00D43024">
        <w:rPr>
          <w:rFonts w:eastAsia="Calibri"/>
          <w:b/>
          <w:bCs/>
          <w:sz w:val="24"/>
          <w:szCs w:val="24"/>
          <w:lang w:val="ru-RU" w:eastAsia="ru-RU"/>
        </w:rPr>
        <w:t>7 класс</w:t>
      </w:r>
    </w:p>
    <w:p w14:paraId="490F0430"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0207E9A"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пояснять   на   примерах   смысл   понятий   «информация», «информационный</w:t>
      </w:r>
      <w:r w:rsidRPr="00D43024">
        <w:rPr>
          <w:rFonts w:eastAsia="Calibri"/>
          <w:sz w:val="24"/>
          <w:szCs w:val="24"/>
          <w:lang w:val="ru-RU" w:eastAsia="ru-RU"/>
        </w:rPr>
        <w:tab/>
        <w:t xml:space="preserve">процесс», </w:t>
      </w:r>
      <w:r w:rsidRPr="00D43024">
        <w:rPr>
          <w:rFonts w:eastAsia="Calibri"/>
          <w:sz w:val="24"/>
          <w:szCs w:val="24"/>
          <w:lang w:val="ru-RU" w:eastAsia="ru-RU"/>
        </w:rPr>
        <w:tab/>
        <w:t>«обработка</w:t>
      </w:r>
      <w:r w:rsidRPr="00D43024">
        <w:rPr>
          <w:rFonts w:eastAsia="Calibri"/>
          <w:sz w:val="24"/>
          <w:szCs w:val="24"/>
          <w:lang w:val="ru-RU" w:eastAsia="ru-RU"/>
        </w:rPr>
        <w:tab/>
        <w:t>информации», «хранение информации», «передача информации»;</w:t>
      </w:r>
    </w:p>
    <w:p w14:paraId="59A5B9A1"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45CF2D9B"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38155E2A"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оценивать и сравнивать размеры текстовых, графических, звуковых  файлов  и  видеофайлов;</w:t>
      </w:r>
    </w:p>
    <w:p w14:paraId="26CA3658"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приводить примеры современных устройств хранения и передачи информации, сравнивать их количественные характеристики;</w:t>
      </w:r>
    </w:p>
    <w:p w14:paraId="36939394"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выделять основные этапы в истории и понимать тенденции развития  компьютеров  и  программного  обеспечения;</w:t>
      </w:r>
    </w:p>
    <w:p w14:paraId="569164CA"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22D472ED"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соотносить характеристики компьютера с задачами, решаемыми  с  его помощью;</w:t>
      </w:r>
    </w:p>
    <w:p w14:paraId="4B49A3E5"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63217210"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1521C2E8"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представлять результаты своей деятельности в виде структурированных иллюстрированных документов, мультимедийных  презентаций;</w:t>
      </w:r>
    </w:p>
    <w:p w14:paraId="4B3EF1C2"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8CD7126"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понимать  структуру  адресов веб-ресурсов;</w:t>
      </w:r>
    </w:p>
    <w:p w14:paraId="0C7A9833"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использовать современные сервисы интернет-коммуникаций;</w:t>
      </w:r>
    </w:p>
    <w:p w14:paraId="562D8463"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4083D9B" w14:textId="52FBA39E" w:rsidR="004859DB" w:rsidRPr="005A3782" w:rsidRDefault="004859DB" w:rsidP="005A3782">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иметь представление о  влиянии  использования  средств  ИКТ на здоровье пользователя и уметь применять методы профилактики.</w:t>
      </w:r>
    </w:p>
    <w:p w14:paraId="5B304431" w14:textId="77777777" w:rsidR="004859DB" w:rsidRPr="00D43024" w:rsidRDefault="004859DB" w:rsidP="004859DB">
      <w:pPr>
        <w:pStyle w:val="a5"/>
        <w:widowControl/>
        <w:autoSpaceDE/>
        <w:autoSpaceDN/>
        <w:adjustRightInd w:val="0"/>
        <w:ind w:left="709" w:firstLine="0"/>
        <w:contextualSpacing/>
        <w:rPr>
          <w:rFonts w:eastAsia="Calibri"/>
          <w:b/>
          <w:bCs/>
          <w:sz w:val="24"/>
          <w:szCs w:val="24"/>
          <w:lang w:val="ru-RU" w:eastAsia="ru-RU"/>
        </w:rPr>
      </w:pPr>
      <w:r w:rsidRPr="00D43024">
        <w:rPr>
          <w:rFonts w:eastAsia="Calibri"/>
          <w:b/>
          <w:bCs/>
          <w:sz w:val="24"/>
          <w:szCs w:val="24"/>
          <w:lang w:val="ru-RU" w:eastAsia="ru-RU"/>
        </w:rPr>
        <w:t>8 класс</w:t>
      </w:r>
    </w:p>
    <w:p w14:paraId="65B4E051"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70E7F6E"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пояснять на примерах различия между позиционными и непозиционными  системами  счисления;</w:t>
      </w:r>
    </w:p>
    <w:p w14:paraId="323B9067"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21F9968"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раскрывать смысл понятий «высказывание», «логическая операция», «логическое выражение»;</w:t>
      </w:r>
    </w:p>
    <w:p w14:paraId="014D0A65"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3946F7B"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раскрывать   смысл   понятий   «исполнитель», «алгоритм», «программа», понимая </w:t>
      </w:r>
      <w:r w:rsidRPr="00D43024">
        <w:rPr>
          <w:rFonts w:eastAsia="Calibri"/>
          <w:sz w:val="24"/>
          <w:szCs w:val="24"/>
          <w:lang w:val="ru-RU" w:eastAsia="ru-RU"/>
        </w:rPr>
        <w:tab/>
        <w:t xml:space="preserve">разницу </w:t>
      </w:r>
      <w:r w:rsidRPr="00D43024">
        <w:rPr>
          <w:rFonts w:eastAsia="Calibri"/>
          <w:sz w:val="24"/>
          <w:szCs w:val="24"/>
          <w:lang w:val="ru-RU" w:eastAsia="ru-RU"/>
        </w:rPr>
        <w:tab/>
        <w:t>между</w:t>
      </w:r>
      <w:r w:rsidRPr="00D43024">
        <w:rPr>
          <w:rFonts w:eastAsia="Calibri"/>
          <w:sz w:val="24"/>
          <w:szCs w:val="24"/>
          <w:lang w:val="ru-RU" w:eastAsia="ru-RU"/>
        </w:rPr>
        <w:tab/>
        <w:t xml:space="preserve"> употреблением этих  терминов  в  обыденной  речи  и  в информатике;</w:t>
      </w:r>
    </w:p>
    <w:p w14:paraId="70856A4B"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lastRenderedPageBreak/>
        <w:t xml:space="preserve"> описывать алгоритм решения задачи различными способами,  в  том  числе  в  виде блок-схемы;</w:t>
      </w:r>
    </w:p>
    <w:p w14:paraId="494BB5D1"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788AE32C"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339FD6F"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использовать при разработке программ логические значения,  операции  и  выражения  с  ними;</w:t>
      </w:r>
    </w:p>
    <w:p w14:paraId="62BC34E8"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анализировать предложенные алгоритмы, в том числе определять, какие результаты возможны при заданном множестве  исходных  значений;</w:t>
      </w:r>
    </w:p>
    <w:p w14:paraId="55A3B244" w14:textId="3A12685D" w:rsidR="004859DB" w:rsidRPr="005A3782" w:rsidRDefault="004859DB" w:rsidP="005A3782">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3FABB24" w14:textId="77777777" w:rsidR="004859DB" w:rsidRPr="00D43024" w:rsidRDefault="004859DB" w:rsidP="004859DB">
      <w:pPr>
        <w:widowControl/>
        <w:autoSpaceDE/>
        <w:autoSpaceDN/>
        <w:adjustRightInd w:val="0"/>
        <w:ind w:left="709" w:firstLine="0"/>
        <w:contextualSpacing/>
        <w:rPr>
          <w:rFonts w:eastAsia="Calibri"/>
          <w:b/>
          <w:bCs/>
          <w:sz w:val="24"/>
          <w:szCs w:val="24"/>
          <w:lang w:val="ru-RU" w:eastAsia="ru-RU"/>
        </w:rPr>
      </w:pPr>
      <w:bookmarkStart w:id="465" w:name="_Toc97148579"/>
      <w:r w:rsidRPr="00D43024">
        <w:rPr>
          <w:rFonts w:eastAsia="Calibri"/>
          <w:b/>
          <w:bCs/>
          <w:sz w:val="24"/>
          <w:szCs w:val="24"/>
          <w:lang w:val="ru-RU" w:eastAsia="ru-RU"/>
        </w:rPr>
        <w:t>9 класс</w:t>
      </w:r>
      <w:bookmarkEnd w:id="465"/>
    </w:p>
    <w:p w14:paraId="44E9FECA" w14:textId="77777777" w:rsidR="004859DB" w:rsidRPr="00D43024" w:rsidRDefault="004859DB" w:rsidP="004859DB">
      <w:pPr>
        <w:widowControl/>
        <w:autoSpaceDE/>
        <w:autoSpaceDN/>
        <w:adjustRightInd w:val="0"/>
        <w:contextualSpacing/>
        <w:rPr>
          <w:rFonts w:eastAsia="Calibri"/>
          <w:sz w:val="24"/>
          <w:szCs w:val="24"/>
          <w:lang w:val="ru-RU" w:eastAsia="ru-RU"/>
        </w:rPr>
      </w:pPr>
      <w:r w:rsidRPr="00D43024">
        <w:rPr>
          <w:rFonts w:eastAsia="Calibri"/>
          <w:sz w:val="24"/>
          <w:szCs w:val="24"/>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FE05363"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BEBEC29"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64CFA9A6"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AC2D75"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использовать графы и деревья для моделирования систем сетевой и иерархической  структуры;  находить  кратчайший  путь  в графе;</w:t>
      </w:r>
    </w:p>
    <w:p w14:paraId="2158A76A"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611B530A"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704D960C"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B824E61"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использовать электронные таблицы для численного моделирования в простых задачах из разных предметных областей;</w:t>
      </w:r>
    </w:p>
    <w:p w14:paraId="0105E18B"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59AA402D"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736CDE67" w14:textId="77777777" w:rsidR="004859DB" w:rsidRPr="00D43024" w:rsidRDefault="004859DB" w:rsidP="004859DB">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w:t>
      </w:r>
      <w:r w:rsidRPr="00D43024">
        <w:rPr>
          <w:rFonts w:eastAsia="Calibri"/>
          <w:sz w:val="24"/>
          <w:szCs w:val="24"/>
          <w:lang w:val="ru-RU" w:eastAsia="ru-RU"/>
        </w:rPr>
        <w:lastRenderedPageBreak/>
        <w:t>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5B0DD11" w14:textId="0262E96F" w:rsidR="00C6278E" w:rsidRPr="005A3782" w:rsidRDefault="004859DB" w:rsidP="005A3782">
      <w:pPr>
        <w:pStyle w:val="a5"/>
        <w:widowControl/>
        <w:numPr>
          <w:ilvl w:val="0"/>
          <w:numId w:val="32"/>
        </w:numPr>
        <w:autoSpaceDE/>
        <w:autoSpaceDN/>
        <w:adjustRightInd w:val="0"/>
        <w:contextualSpacing/>
        <w:rPr>
          <w:rFonts w:eastAsia="Calibri"/>
          <w:sz w:val="24"/>
          <w:szCs w:val="24"/>
          <w:lang w:val="ru-RU" w:eastAsia="ru-RU"/>
        </w:rPr>
      </w:pPr>
      <w:r w:rsidRPr="00D43024">
        <w:rPr>
          <w:rFonts w:eastAsia="Calibri"/>
          <w:sz w:val="24"/>
          <w:szCs w:val="24"/>
          <w:lang w:val="ru-RU" w:eastAsia="ru-RU"/>
        </w:rPr>
        <w:t xml:space="preserve">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76754D" w14:textId="4CBE9454" w:rsidR="00C6278E" w:rsidRDefault="00FA0A41" w:rsidP="00EC6215">
      <w:pPr>
        <w:pStyle w:val="4"/>
        <w:rPr>
          <w:sz w:val="24"/>
          <w:szCs w:val="24"/>
          <w:lang w:val="ru-RU"/>
        </w:rPr>
      </w:pPr>
      <w:bookmarkStart w:id="466" w:name="_Toc97148975"/>
      <w:bookmarkStart w:id="467" w:name="_Toc99051239"/>
      <w:r>
        <w:rPr>
          <w:sz w:val="24"/>
          <w:szCs w:val="24"/>
          <w:lang w:val="ru-RU"/>
        </w:rPr>
        <w:t>2</w:t>
      </w:r>
      <w:r w:rsidR="00C6278E" w:rsidRPr="00EC6215">
        <w:rPr>
          <w:sz w:val="24"/>
          <w:szCs w:val="24"/>
          <w:lang w:val="ru-RU"/>
        </w:rPr>
        <w:t>.2.1.9 ФИЗИКА</w:t>
      </w:r>
      <w:bookmarkEnd w:id="466"/>
      <w:bookmarkEnd w:id="467"/>
    </w:p>
    <w:p w14:paraId="43800158" w14:textId="338A0F52" w:rsidR="005A3782" w:rsidRPr="00B119BE" w:rsidRDefault="005A3782" w:rsidP="005A3782">
      <w:pPr>
        <w:rPr>
          <w:sz w:val="24"/>
          <w:szCs w:val="24"/>
          <w:lang w:val="ru-RU"/>
        </w:rPr>
      </w:pPr>
      <w:r>
        <w:rPr>
          <w:sz w:val="24"/>
          <w:szCs w:val="24"/>
          <w:lang w:val="ru-RU"/>
        </w:rPr>
        <w:t>А</w:t>
      </w:r>
      <w:r w:rsidRPr="00B119BE">
        <w:rPr>
          <w:sz w:val="24"/>
          <w:szCs w:val="24"/>
          <w:lang w:val="ru-RU"/>
        </w:rPr>
        <w:t>даптированная рабочая программа для обучающихся с РАС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0C06948" w14:textId="77777777" w:rsidR="005A3782" w:rsidRPr="00B119BE" w:rsidRDefault="005A3782" w:rsidP="005A3782">
      <w:pPr>
        <w:rPr>
          <w:sz w:val="24"/>
          <w:szCs w:val="24"/>
          <w:lang w:val="ru-RU"/>
        </w:rPr>
      </w:pPr>
      <w:bookmarkStart w:id="468" w:name="_Toc97148581"/>
      <w:r w:rsidRPr="00B119BE">
        <w:rPr>
          <w:sz w:val="24"/>
          <w:szCs w:val="24"/>
          <w:lang w:val="ru-RU"/>
        </w:rPr>
        <w:t>ПОЯСНИТЕЛЬНАЯ   ЗАПИСКА</w:t>
      </w:r>
      <w:bookmarkEnd w:id="468"/>
    </w:p>
    <w:p w14:paraId="1093C09B" w14:textId="77777777" w:rsidR="005A3782" w:rsidRPr="00B119BE" w:rsidRDefault="005A3782" w:rsidP="005A3782">
      <w:pPr>
        <w:rPr>
          <w:sz w:val="24"/>
          <w:szCs w:val="24"/>
          <w:lang w:val="ru-RU"/>
        </w:rPr>
      </w:pPr>
      <w:r w:rsidRPr="00B119BE">
        <w:rPr>
          <w:sz w:val="24"/>
          <w:szCs w:val="24"/>
          <w:lang w:val="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w:t>
      </w:r>
      <w:r w:rsidRPr="00B119BE">
        <w:rPr>
          <w:spacing w:val="-39"/>
          <w:sz w:val="24"/>
          <w:szCs w:val="24"/>
          <w:lang w:val="ru-RU"/>
        </w:rPr>
        <w:t xml:space="preserve"> </w:t>
      </w:r>
      <w:r w:rsidRPr="00B119BE">
        <w:rPr>
          <w:sz w:val="24"/>
          <w:szCs w:val="24"/>
          <w:lang w:val="ru-RU"/>
        </w:rPr>
        <w:t>образования.</w:t>
      </w:r>
    </w:p>
    <w:p w14:paraId="0F50BECC" w14:textId="77777777" w:rsidR="005A3782" w:rsidRPr="00B119BE" w:rsidRDefault="005A3782" w:rsidP="005A3782">
      <w:pPr>
        <w:rPr>
          <w:sz w:val="24"/>
          <w:szCs w:val="24"/>
          <w:lang w:val="ru-RU"/>
        </w:rPr>
      </w:pPr>
      <w:r w:rsidRPr="00B119BE">
        <w:rPr>
          <w:sz w:val="24"/>
          <w:szCs w:val="24"/>
          <w:lang w:val="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27B44C56" w14:textId="77777777" w:rsidR="005A3782" w:rsidRPr="00B119BE" w:rsidRDefault="005A3782" w:rsidP="005A3782">
      <w:pPr>
        <w:rPr>
          <w:sz w:val="24"/>
          <w:szCs w:val="24"/>
          <w:lang w:val="ru-RU"/>
        </w:rPr>
      </w:pPr>
      <w:r w:rsidRPr="00B119BE">
        <w:rPr>
          <w:sz w:val="24"/>
          <w:szCs w:val="24"/>
          <w:lang w:val="ru-RU"/>
        </w:rPr>
        <w:t>Программа устанавливает распределение учебного материала по</w:t>
      </w:r>
      <w:r w:rsidRPr="00B119BE">
        <w:rPr>
          <w:spacing w:val="-18"/>
          <w:sz w:val="24"/>
          <w:szCs w:val="24"/>
          <w:lang w:val="ru-RU"/>
        </w:rPr>
        <w:t xml:space="preserve"> </w:t>
      </w:r>
      <w:r w:rsidRPr="00B119BE">
        <w:rPr>
          <w:sz w:val="24"/>
          <w:szCs w:val="24"/>
          <w:lang w:val="ru-RU"/>
        </w:rPr>
        <w:t>годам</w:t>
      </w:r>
      <w:r w:rsidRPr="00B119BE">
        <w:rPr>
          <w:spacing w:val="-18"/>
          <w:sz w:val="24"/>
          <w:szCs w:val="24"/>
          <w:lang w:val="ru-RU"/>
        </w:rPr>
        <w:t xml:space="preserve"> </w:t>
      </w:r>
      <w:r w:rsidRPr="00B119BE">
        <w:rPr>
          <w:sz w:val="24"/>
          <w:szCs w:val="24"/>
          <w:lang w:val="ru-RU"/>
        </w:rPr>
        <w:t>обучения</w:t>
      </w:r>
      <w:r w:rsidRPr="00B119BE">
        <w:rPr>
          <w:spacing w:val="-18"/>
          <w:sz w:val="24"/>
          <w:szCs w:val="24"/>
          <w:lang w:val="ru-RU"/>
        </w:rPr>
        <w:t xml:space="preserve"> </w:t>
      </w:r>
      <w:r w:rsidRPr="00B119BE">
        <w:rPr>
          <w:sz w:val="24"/>
          <w:szCs w:val="24"/>
          <w:lang w:val="ru-RU"/>
        </w:rPr>
        <w:t>(по</w:t>
      </w:r>
      <w:r w:rsidRPr="00B119BE">
        <w:rPr>
          <w:spacing w:val="-18"/>
          <w:sz w:val="24"/>
          <w:szCs w:val="24"/>
          <w:lang w:val="ru-RU"/>
        </w:rPr>
        <w:t xml:space="preserve"> </w:t>
      </w:r>
      <w:r w:rsidRPr="00B119BE">
        <w:rPr>
          <w:sz w:val="24"/>
          <w:szCs w:val="24"/>
          <w:lang w:val="ru-RU"/>
        </w:rPr>
        <w:t>классам),</w:t>
      </w:r>
      <w:r w:rsidRPr="00B119BE">
        <w:rPr>
          <w:spacing w:val="-18"/>
          <w:sz w:val="24"/>
          <w:szCs w:val="24"/>
          <w:lang w:val="ru-RU"/>
        </w:rPr>
        <w:t xml:space="preserve"> </w:t>
      </w:r>
      <w:r w:rsidRPr="00B119BE">
        <w:rPr>
          <w:sz w:val="24"/>
          <w:szCs w:val="24"/>
          <w:lang w:val="ru-RU"/>
        </w:rPr>
        <w:t>предлагает</w:t>
      </w:r>
      <w:r w:rsidRPr="00B119BE">
        <w:rPr>
          <w:spacing w:val="-18"/>
          <w:sz w:val="24"/>
          <w:szCs w:val="24"/>
          <w:lang w:val="ru-RU"/>
        </w:rPr>
        <w:t xml:space="preserve"> </w:t>
      </w:r>
      <w:r w:rsidRPr="00B119BE">
        <w:rPr>
          <w:sz w:val="24"/>
          <w:szCs w:val="24"/>
          <w:lang w:val="ru-RU"/>
        </w:rPr>
        <w:t>примерную</w:t>
      </w:r>
      <w:r w:rsidRPr="00B119BE">
        <w:rPr>
          <w:spacing w:val="-18"/>
          <w:sz w:val="24"/>
          <w:szCs w:val="24"/>
          <w:lang w:val="ru-RU"/>
        </w:rPr>
        <w:t xml:space="preserve"> </w:t>
      </w:r>
      <w:r w:rsidRPr="00B119BE">
        <w:rPr>
          <w:sz w:val="24"/>
          <w:szCs w:val="24"/>
          <w:lang w:val="ru-RU"/>
        </w:rPr>
        <w:t>последовательность изучения тем, основанную на логике развития предметного</w:t>
      </w:r>
      <w:r w:rsidRPr="00B119BE">
        <w:rPr>
          <w:spacing w:val="-36"/>
          <w:sz w:val="24"/>
          <w:szCs w:val="24"/>
          <w:lang w:val="ru-RU"/>
        </w:rPr>
        <w:t xml:space="preserve"> </w:t>
      </w:r>
      <w:r w:rsidRPr="00B119BE">
        <w:rPr>
          <w:sz w:val="24"/>
          <w:szCs w:val="24"/>
          <w:lang w:val="ru-RU"/>
        </w:rPr>
        <w:t>содержания</w:t>
      </w:r>
      <w:r w:rsidRPr="00B119BE">
        <w:rPr>
          <w:spacing w:val="-36"/>
          <w:sz w:val="24"/>
          <w:szCs w:val="24"/>
          <w:lang w:val="ru-RU"/>
        </w:rPr>
        <w:t xml:space="preserve"> </w:t>
      </w:r>
      <w:r w:rsidRPr="00B119BE">
        <w:rPr>
          <w:sz w:val="24"/>
          <w:szCs w:val="24"/>
          <w:lang w:val="ru-RU"/>
        </w:rPr>
        <w:t>и</w:t>
      </w:r>
      <w:r w:rsidRPr="00B119BE">
        <w:rPr>
          <w:spacing w:val="-36"/>
          <w:sz w:val="24"/>
          <w:szCs w:val="24"/>
          <w:lang w:val="ru-RU"/>
        </w:rPr>
        <w:t xml:space="preserve"> </w:t>
      </w:r>
      <w:r w:rsidRPr="00B119BE">
        <w:rPr>
          <w:sz w:val="24"/>
          <w:szCs w:val="24"/>
          <w:lang w:val="ru-RU"/>
        </w:rPr>
        <w:t>учёте</w:t>
      </w:r>
      <w:r w:rsidRPr="00B119BE">
        <w:rPr>
          <w:spacing w:val="-36"/>
          <w:sz w:val="24"/>
          <w:szCs w:val="24"/>
          <w:lang w:val="ru-RU"/>
        </w:rPr>
        <w:t xml:space="preserve"> </w:t>
      </w:r>
      <w:r w:rsidRPr="00B119BE">
        <w:rPr>
          <w:sz w:val="24"/>
          <w:szCs w:val="24"/>
          <w:lang w:val="ru-RU"/>
        </w:rPr>
        <w:t>возрастных</w:t>
      </w:r>
      <w:r w:rsidRPr="00B119BE">
        <w:rPr>
          <w:spacing w:val="-36"/>
          <w:sz w:val="24"/>
          <w:szCs w:val="24"/>
          <w:lang w:val="ru-RU"/>
        </w:rPr>
        <w:t xml:space="preserve"> </w:t>
      </w:r>
      <w:r w:rsidRPr="00B119BE">
        <w:rPr>
          <w:sz w:val="24"/>
          <w:szCs w:val="24"/>
          <w:lang w:val="ru-RU"/>
        </w:rPr>
        <w:t>особенностей</w:t>
      </w:r>
      <w:r w:rsidRPr="00B119BE">
        <w:rPr>
          <w:spacing w:val="-36"/>
          <w:sz w:val="24"/>
          <w:szCs w:val="24"/>
          <w:lang w:val="ru-RU"/>
        </w:rPr>
        <w:t xml:space="preserve"> </w:t>
      </w:r>
      <w:r w:rsidRPr="00B119BE">
        <w:rPr>
          <w:sz w:val="24"/>
          <w:szCs w:val="24"/>
          <w:lang w:val="ru-RU"/>
        </w:rPr>
        <w:t>учащихся,</w:t>
      </w:r>
      <w:r w:rsidRPr="00B119BE">
        <w:rPr>
          <w:spacing w:val="-21"/>
          <w:sz w:val="24"/>
          <w:szCs w:val="24"/>
          <w:lang w:val="ru-RU"/>
        </w:rPr>
        <w:t xml:space="preserve"> </w:t>
      </w:r>
      <w:r w:rsidRPr="00B119BE">
        <w:rPr>
          <w:sz w:val="24"/>
          <w:szCs w:val="24"/>
          <w:lang w:val="ru-RU"/>
        </w:rPr>
        <w:t>а</w:t>
      </w:r>
      <w:r w:rsidRPr="00B119BE">
        <w:rPr>
          <w:spacing w:val="-21"/>
          <w:sz w:val="24"/>
          <w:szCs w:val="24"/>
          <w:lang w:val="ru-RU"/>
        </w:rPr>
        <w:t xml:space="preserve"> </w:t>
      </w:r>
      <w:r w:rsidRPr="00B119BE">
        <w:rPr>
          <w:sz w:val="24"/>
          <w:szCs w:val="24"/>
          <w:lang w:val="ru-RU"/>
        </w:rPr>
        <w:t>также</w:t>
      </w:r>
      <w:r w:rsidRPr="00B119BE">
        <w:rPr>
          <w:spacing w:val="-21"/>
          <w:sz w:val="24"/>
          <w:szCs w:val="24"/>
          <w:lang w:val="ru-RU"/>
        </w:rPr>
        <w:t xml:space="preserve"> </w:t>
      </w:r>
      <w:r w:rsidRPr="00B119BE">
        <w:rPr>
          <w:sz w:val="24"/>
          <w:szCs w:val="24"/>
          <w:lang w:val="ru-RU"/>
        </w:rPr>
        <w:t>примерное</w:t>
      </w:r>
      <w:r w:rsidRPr="00B119BE">
        <w:rPr>
          <w:spacing w:val="-21"/>
          <w:sz w:val="24"/>
          <w:szCs w:val="24"/>
          <w:lang w:val="ru-RU"/>
        </w:rPr>
        <w:t xml:space="preserve"> </w:t>
      </w:r>
      <w:r w:rsidRPr="00B119BE">
        <w:rPr>
          <w:sz w:val="24"/>
          <w:szCs w:val="24"/>
          <w:lang w:val="ru-RU"/>
        </w:rPr>
        <w:t>тематическое</w:t>
      </w:r>
      <w:r w:rsidRPr="00B119BE">
        <w:rPr>
          <w:spacing w:val="-21"/>
          <w:sz w:val="24"/>
          <w:szCs w:val="24"/>
          <w:lang w:val="ru-RU"/>
        </w:rPr>
        <w:t xml:space="preserve"> </w:t>
      </w:r>
      <w:r w:rsidRPr="00B119BE">
        <w:rPr>
          <w:sz w:val="24"/>
          <w:szCs w:val="24"/>
          <w:lang w:val="ru-RU"/>
        </w:rPr>
        <w:t>планирование</w:t>
      </w:r>
      <w:r w:rsidRPr="00B119BE">
        <w:rPr>
          <w:spacing w:val="-21"/>
          <w:sz w:val="24"/>
          <w:szCs w:val="24"/>
          <w:lang w:val="ru-RU"/>
        </w:rPr>
        <w:t xml:space="preserve"> </w:t>
      </w:r>
      <w:r w:rsidRPr="00B119BE">
        <w:rPr>
          <w:sz w:val="24"/>
          <w:szCs w:val="24"/>
          <w:lang w:val="ru-RU"/>
        </w:rPr>
        <w:t>с</w:t>
      </w:r>
      <w:r w:rsidRPr="00B119BE">
        <w:rPr>
          <w:spacing w:val="-21"/>
          <w:sz w:val="24"/>
          <w:szCs w:val="24"/>
          <w:lang w:val="ru-RU"/>
        </w:rPr>
        <w:t xml:space="preserve"> </w:t>
      </w:r>
      <w:r w:rsidRPr="00B119BE">
        <w:rPr>
          <w:sz w:val="24"/>
          <w:szCs w:val="24"/>
          <w:lang w:val="ru-RU"/>
        </w:rPr>
        <w:t>указанием</w:t>
      </w:r>
      <w:r w:rsidRPr="00B119BE">
        <w:rPr>
          <w:spacing w:val="-9"/>
          <w:sz w:val="24"/>
          <w:szCs w:val="24"/>
          <w:lang w:val="ru-RU"/>
        </w:rPr>
        <w:t xml:space="preserve"> </w:t>
      </w:r>
      <w:r w:rsidRPr="00B119BE">
        <w:rPr>
          <w:sz w:val="24"/>
          <w:szCs w:val="24"/>
          <w:lang w:val="ru-RU"/>
        </w:rPr>
        <w:t>количества</w:t>
      </w:r>
      <w:r w:rsidRPr="00B119BE">
        <w:rPr>
          <w:spacing w:val="-9"/>
          <w:sz w:val="24"/>
          <w:szCs w:val="24"/>
          <w:lang w:val="ru-RU"/>
        </w:rPr>
        <w:t xml:space="preserve"> </w:t>
      </w:r>
      <w:r w:rsidRPr="00B119BE">
        <w:rPr>
          <w:sz w:val="24"/>
          <w:szCs w:val="24"/>
          <w:lang w:val="ru-RU"/>
        </w:rPr>
        <w:t>часов</w:t>
      </w:r>
      <w:r w:rsidRPr="00B119BE">
        <w:rPr>
          <w:spacing w:val="-9"/>
          <w:sz w:val="24"/>
          <w:szCs w:val="24"/>
          <w:lang w:val="ru-RU"/>
        </w:rPr>
        <w:t xml:space="preserve"> </w:t>
      </w:r>
      <w:r w:rsidRPr="00B119BE">
        <w:rPr>
          <w:sz w:val="24"/>
          <w:szCs w:val="24"/>
          <w:lang w:val="ru-RU"/>
        </w:rPr>
        <w:t>на</w:t>
      </w:r>
      <w:r w:rsidRPr="00B119BE">
        <w:rPr>
          <w:spacing w:val="-9"/>
          <w:sz w:val="24"/>
          <w:szCs w:val="24"/>
          <w:lang w:val="ru-RU"/>
        </w:rPr>
        <w:t xml:space="preserve"> </w:t>
      </w:r>
      <w:r w:rsidRPr="00B119BE">
        <w:rPr>
          <w:sz w:val="24"/>
          <w:szCs w:val="24"/>
          <w:lang w:val="ru-RU"/>
        </w:rPr>
        <w:t>изучение</w:t>
      </w:r>
      <w:r w:rsidRPr="00B119BE">
        <w:rPr>
          <w:spacing w:val="-9"/>
          <w:sz w:val="24"/>
          <w:szCs w:val="24"/>
          <w:lang w:val="ru-RU"/>
        </w:rPr>
        <w:t xml:space="preserve"> </w:t>
      </w:r>
      <w:r w:rsidRPr="00B119BE">
        <w:rPr>
          <w:sz w:val="24"/>
          <w:szCs w:val="24"/>
          <w:lang w:val="ru-RU"/>
        </w:rPr>
        <w:t>каждой</w:t>
      </w:r>
      <w:r w:rsidRPr="00B119BE">
        <w:rPr>
          <w:spacing w:val="-9"/>
          <w:sz w:val="24"/>
          <w:szCs w:val="24"/>
          <w:lang w:val="ru-RU"/>
        </w:rPr>
        <w:t xml:space="preserve"> </w:t>
      </w:r>
      <w:r w:rsidRPr="00B119BE">
        <w:rPr>
          <w:sz w:val="24"/>
          <w:szCs w:val="24"/>
          <w:lang w:val="ru-RU"/>
        </w:rPr>
        <w:t>темы</w:t>
      </w:r>
      <w:r w:rsidRPr="00B119BE">
        <w:rPr>
          <w:spacing w:val="-9"/>
          <w:sz w:val="24"/>
          <w:szCs w:val="24"/>
          <w:lang w:val="ru-RU"/>
        </w:rPr>
        <w:t xml:space="preserve"> </w:t>
      </w:r>
      <w:r w:rsidRPr="00B119BE">
        <w:rPr>
          <w:sz w:val="24"/>
          <w:szCs w:val="24"/>
          <w:lang w:val="ru-RU"/>
        </w:rPr>
        <w:t>и</w:t>
      </w:r>
      <w:r w:rsidRPr="00B119BE">
        <w:rPr>
          <w:spacing w:val="-9"/>
          <w:sz w:val="24"/>
          <w:szCs w:val="24"/>
          <w:lang w:val="ru-RU"/>
        </w:rPr>
        <w:t xml:space="preserve"> </w:t>
      </w:r>
      <w:r w:rsidRPr="00B119BE">
        <w:rPr>
          <w:sz w:val="24"/>
          <w:szCs w:val="24"/>
          <w:lang w:val="ru-RU"/>
        </w:rPr>
        <w:t>примерной характеристикой учебной деятельности учащихся, реализуемой</w:t>
      </w:r>
      <w:r w:rsidRPr="00B119BE">
        <w:rPr>
          <w:spacing w:val="-23"/>
          <w:sz w:val="24"/>
          <w:szCs w:val="24"/>
          <w:lang w:val="ru-RU"/>
        </w:rPr>
        <w:t xml:space="preserve"> </w:t>
      </w:r>
      <w:r w:rsidRPr="00B119BE">
        <w:rPr>
          <w:sz w:val="24"/>
          <w:szCs w:val="24"/>
          <w:lang w:val="ru-RU"/>
        </w:rPr>
        <w:t>при</w:t>
      </w:r>
      <w:r w:rsidRPr="00B119BE">
        <w:rPr>
          <w:spacing w:val="-23"/>
          <w:sz w:val="24"/>
          <w:szCs w:val="24"/>
          <w:lang w:val="ru-RU"/>
        </w:rPr>
        <w:t xml:space="preserve"> </w:t>
      </w:r>
      <w:r w:rsidRPr="00B119BE">
        <w:rPr>
          <w:sz w:val="24"/>
          <w:szCs w:val="24"/>
          <w:lang w:val="ru-RU"/>
        </w:rPr>
        <w:t>изучении</w:t>
      </w:r>
      <w:r w:rsidRPr="00B119BE">
        <w:rPr>
          <w:spacing w:val="-23"/>
          <w:sz w:val="24"/>
          <w:szCs w:val="24"/>
          <w:lang w:val="ru-RU"/>
        </w:rPr>
        <w:t xml:space="preserve"> </w:t>
      </w:r>
      <w:r w:rsidRPr="00B119BE">
        <w:rPr>
          <w:sz w:val="24"/>
          <w:szCs w:val="24"/>
          <w:lang w:val="ru-RU"/>
        </w:rPr>
        <w:t>этих</w:t>
      </w:r>
      <w:r w:rsidRPr="00B119BE">
        <w:rPr>
          <w:spacing w:val="-23"/>
          <w:sz w:val="24"/>
          <w:szCs w:val="24"/>
          <w:lang w:val="ru-RU"/>
        </w:rPr>
        <w:t xml:space="preserve"> </w:t>
      </w:r>
      <w:r w:rsidRPr="00B119BE">
        <w:rPr>
          <w:sz w:val="24"/>
          <w:szCs w:val="24"/>
          <w:lang w:val="ru-RU"/>
        </w:rPr>
        <w:t>тем.</w:t>
      </w:r>
    </w:p>
    <w:p w14:paraId="4AE149DF" w14:textId="77777777" w:rsidR="005A3782" w:rsidRPr="00B119BE" w:rsidRDefault="005A3782" w:rsidP="005A3782">
      <w:pPr>
        <w:rPr>
          <w:sz w:val="24"/>
          <w:szCs w:val="24"/>
          <w:lang w:val="ru-RU"/>
        </w:rPr>
      </w:pPr>
      <w:r w:rsidRPr="00B119BE">
        <w:rPr>
          <w:sz w:val="24"/>
          <w:szCs w:val="24"/>
          <w:lang w:val="ru-RU"/>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w:t>
      </w:r>
      <w:r w:rsidRPr="00B119BE">
        <w:rPr>
          <w:spacing w:val="-21"/>
          <w:sz w:val="24"/>
          <w:szCs w:val="24"/>
          <w:lang w:val="ru-RU"/>
        </w:rPr>
        <w:t xml:space="preserve"> </w:t>
      </w:r>
      <w:r w:rsidRPr="00B119BE">
        <w:rPr>
          <w:sz w:val="24"/>
          <w:szCs w:val="24"/>
          <w:lang w:val="ru-RU"/>
        </w:rPr>
        <w:t>образовательных ресурсов), реализующих дидактические возможности ИКТ, содержание которых соответствует законодательству об образовании.</w:t>
      </w:r>
    </w:p>
    <w:p w14:paraId="3FDBC68E" w14:textId="77777777" w:rsidR="005A3782" w:rsidRPr="00B119BE" w:rsidRDefault="005A3782" w:rsidP="005A3782">
      <w:pPr>
        <w:rPr>
          <w:sz w:val="24"/>
          <w:szCs w:val="24"/>
          <w:lang w:val="ru-RU"/>
        </w:rPr>
      </w:pPr>
      <w:r w:rsidRPr="00B119BE">
        <w:rPr>
          <w:sz w:val="24"/>
          <w:szCs w:val="24"/>
          <w:lang w:val="ru-RU"/>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D5D078E" w14:textId="77777777" w:rsidR="005A3782" w:rsidRPr="00B119BE" w:rsidRDefault="005A3782" w:rsidP="005A3782">
      <w:pPr>
        <w:rPr>
          <w:sz w:val="24"/>
          <w:szCs w:val="24"/>
          <w:lang w:val="ru-RU"/>
        </w:rPr>
      </w:pPr>
      <w:bookmarkStart w:id="469" w:name="_Toc97148582"/>
      <w:r w:rsidRPr="00B119BE">
        <w:rPr>
          <w:sz w:val="24"/>
          <w:szCs w:val="24"/>
          <w:lang w:val="ru-RU"/>
        </w:rPr>
        <w:t>ОБЩАЯ ХАРАКТЕРИСТИКА УЧЕБНОГО ПРЕДМЕТА «ФИЗИКА»</w:t>
      </w:r>
      <w:bookmarkEnd w:id="469"/>
    </w:p>
    <w:p w14:paraId="24F7C7DA" w14:textId="77777777" w:rsidR="005A3782" w:rsidRPr="00B119BE" w:rsidRDefault="005A3782" w:rsidP="005A3782">
      <w:pPr>
        <w:rPr>
          <w:sz w:val="24"/>
          <w:szCs w:val="24"/>
          <w:lang w:val="ru-RU"/>
        </w:rPr>
      </w:pPr>
      <w:r w:rsidRPr="00B119BE">
        <w:rPr>
          <w:sz w:val="24"/>
          <w:szCs w:val="24"/>
          <w:lang w:val="ru-RU"/>
        </w:rPr>
        <w:t>Курс</w:t>
      </w:r>
      <w:r w:rsidRPr="00B119BE">
        <w:rPr>
          <w:spacing w:val="-18"/>
          <w:sz w:val="24"/>
          <w:szCs w:val="24"/>
          <w:lang w:val="ru-RU"/>
        </w:rPr>
        <w:t xml:space="preserve"> </w:t>
      </w:r>
      <w:r w:rsidRPr="00B119BE">
        <w:rPr>
          <w:sz w:val="24"/>
          <w:szCs w:val="24"/>
          <w:lang w:val="ru-RU"/>
        </w:rPr>
        <w:t>физики</w:t>
      </w:r>
      <w:r w:rsidRPr="00B119BE">
        <w:rPr>
          <w:spacing w:val="-18"/>
          <w:sz w:val="24"/>
          <w:szCs w:val="24"/>
          <w:lang w:val="ru-RU"/>
        </w:rPr>
        <w:t xml:space="preserve"> </w:t>
      </w:r>
      <w:r w:rsidRPr="00B119BE">
        <w:rPr>
          <w:sz w:val="24"/>
          <w:szCs w:val="24"/>
          <w:lang w:val="ru-RU"/>
        </w:rPr>
        <w:t>–</w:t>
      </w:r>
      <w:r w:rsidRPr="00B119BE">
        <w:rPr>
          <w:spacing w:val="-18"/>
          <w:sz w:val="24"/>
          <w:szCs w:val="24"/>
          <w:lang w:val="ru-RU"/>
        </w:rPr>
        <w:t xml:space="preserve"> </w:t>
      </w:r>
      <w:r w:rsidRPr="00B119BE">
        <w:rPr>
          <w:sz w:val="24"/>
          <w:szCs w:val="24"/>
          <w:lang w:val="ru-RU"/>
        </w:rPr>
        <w:t>системообразующий</w:t>
      </w:r>
      <w:r w:rsidRPr="00B119BE">
        <w:rPr>
          <w:spacing w:val="-18"/>
          <w:sz w:val="24"/>
          <w:szCs w:val="24"/>
          <w:lang w:val="ru-RU"/>
        </w:rPr>
        <w:t xml:space="preserve"> </w:t>
      </w:r>
      <w:r w:rsidRPr="00B119BE">
        <w:rPr>
          <w:sz w:val="24"/>
          <w:szCs w:val="24"/>
          <w:lang w:val="ru-RU"/>
        </w:rPr>
        <w:t>для</w:t>
      </w:r>
      <w:r w:rsidRPr="00B119BE">
        <w:rPr>
          <w:spacing w:val="-18"/>
          <w:sz w:val="24"/>
          <w:szCs w:val="24"/>
          <w:lang w:val="ru-RU"/>
        </w:rPr>
        <w:t xml:space="preserve"> </w:t>
      </w:r>
      <w:r w:rsidRPr="00B119BE">
        <w:rPr>
          <w:sz w:val="24"/>
          <w:szCs w:val="24"/>
          <w:lang w:val="ru-RU"/>
        </w:rPr>
        <w:t xml:space="preserve">естественно­научных учебных предметов, </w:t>
      </w:r>
      <w:r w:rsidRPr="00B119BE">
        <w:rPr>
          <w:spacing w:val="-3"/>
          <w:sz w:val="24"/>
          <w:szCs w:val="24"/>
          <w:lang w:val="ru-RU"/>
        </w:rPr>
        <w:t xml:space="preserve">поскольку </w:t>
      </w:r>
      <w:r w:rsidRPr="00B119BE">
        <w:rPr>
          <w:sz w:val="24"/>
          <w:szCs w:val="24"/>
          <w:lang w:val="ru-RU"/>
        </w:rPr>
        <w:t>физические законы лежат в</w:t>
      </w:r>
      <w:r w:rsidRPr="00B119BE">
        <w:rPr>
          <w:spacing w:val="-32"/>
          <w:sz w:val="24"/>
          <w:szCs w:val="24"/>
          <w:lang w:val="ru-RU"/>
        </w:rPr>
        <w:t xml:space="preserve"> </w:t>
      </w:r>
      <w:r w:rsidRPr="00B119BE">
        <w:rPr>
          <w:sz w:val="24"/>
          <w:szCs w:val="24"/>
          <w:lang w:val="ru-RU"/>
        </w:rPr>
        <w:t xml:space="preserve">основе процессов и явлений, </w:t>
      </w:r>
      <w:r w:rsidRPr="00B119BE">
        <w:rPr>
          <w:spacing w:val="-2"/>
          <w:sz w:val="24"/>
          <w:szCs w:val="24"/>
          <w:lang w:val="ru-RU"/>
        </w:rPr>
        <w:t xml:space="preserve">изучаемых </w:t>
      </w:r>
      <w:r w:rsidRPr="00B119BE">
        <w:rPr>
          <w:sz w:val="24"/>
          <w:szCs w:val="24"/>
          <w:lang w:val="ru-RU"/>
        </w:rPr>
        <w:t>химией, биологией,</w:t>
      </w:r>
      <w:r w:rsidRPr="00B119BE">
        <w:rPr>
          <w:spacing w:val="-25"/>
          <w:sz w:val="24"/>
          <w:szCs w:val="24"/>
          <w:lang w:val="ru-RU"/>
        </w:rPr>
        <w:t xml:space="preserve"> </w:t>
      </w:r>
      <w:r w:rsidRPr="00B119BE">
        <w:rPr>
          <w:sz w:val="24"/>
          <w:szCs w:val="24"/>
          <w:lang w:val="ru-RU"/>
        </w:rPr>
        <w:t>астрономией и физической географией. Физика – это предмет,</w:t>
      </w:r>
      <w:r w:rsidRPr="00B119BE">
        <w:rPr>
          <w:spacing w:val="-22"/>
          <w:sz w:val="24"/>
          <w:szCs w:val="24"/>
          <w:lang w:val="ru-RU"/>
        </w:rPr>
        <w:t xml:space="preserve"> </w:t>
      </w:r>
      <w:r w:rsidRPr="00B119BE">
        <w:rPr>
          <w:spacing w:val="-3"/>
          <w:sz w:val="24"/>
          <w:szCs w:val="24"/>
          <w:lang w:val="ru-RU"/>
        </w:rPr>
        <w:t xml:space="preserve">который </w:t>
      </w:r>
      <w:r w:rsidRPr="00B119BE">
        <w:rPr>
          <w:sz w:val="24"/>
          <w:szCs w:val="24"/>
          <w:lang w:val="ru-RU"/>
        </w:rPr>
        <w:t>не</w:t>
      </w:r>
      <w:r w:rsidRPr="00B119BE">
        <w:rPr>
          <w:spacing w:val="-16"/>
          <w:sz w:val="24"/>
          <w:szCs w:val="24"/>
          <w:lang w:val="ru-RU"/>
        </w:rPr>
        <w:t xml:space="preserve"> </w:t>
      </w:r>
      <w:r w:rsidRPr="00B119BE">
        <w:rPr>
          <w:spacing w:val="-2"/>
          <w:sz w:val="24"/>
          <w:szCs w:val="24"/>
          <w:lang w:val="ru-RU"/>
        </w:rPr>
        <w:t>только</w:t>
      </w:r>
      <w:r w:rsidRPr="00B119BE">
        <w:rPr>
          <w:spacing w:val="-16"/>
          <w:sz w:val="24"/>
          <w:szCs w:val="24"/>
          <w:lang w:val="ru-RU"/>
        </w:rPr>
        <w:t xml:space="preserve"> </w:t>
      </w:r>
      <w:r w:rsidRPr="00B119BE">
        <w:rPr>
          <w:sz w:val="24"/>
          <w:szCs w:val="24"/>
          <w:lang w:val="ru-RU"/>
        </w:rPr>
        <w:t>вносит</w:t>
      </w:r>
      <w:r w:rsidRPr="00B119BE">
        <w:rPr>
          <w:spacing w:val="-16"/>
          <w:sz w:val="24"/>
          <w:szCs w:val="24"/>
          <w:lang w:val="ru-RU"/>
        </w:rPr>
        <w:t xml:space="preserve"> </w:t>
      </w:r>
      <w:r w:rsidRPr="00B119BE">
        <w:rPr>
          <w:sz w:val="24"/>
          <w:szCs w:val="24"/>
          <w:lang w:val="ru-RU"/>
        </w:rPr>
        <w:t>основной</w:t>
      </w:r>
      <w:r w:rsidRPr="00B119BE">
        <w:rPr>
          <w:spacing w:val="-16"/>
          <w:sz w:val="24"/>
          <w:szCs w:val="24"/>
          <w:lang w:val="ru-RU"/>
        </w:rPr>
        <w:t xml:space="preserve"> </w:t>
      </w:r>
      <w:r w:rsidRPr="00B119BE">
        <w:rPr>
          <w:sz w:val="24"/>
          <w:szCs w:val="24"/>
          <w:lang w:val="ru-RU"/>
        </w:rPr>
        <w:t>вклад</w:t>
      </w:r>
      <w:r w:rsidRPr="00B119BE">
        <w:rPr>
          <w:spacing w:val="-16"/>
          <w:sz w:val="24"/>
          <w:szCs w:val="24"/>
          <w:lang w:val="ru-RU"/>
        </w:rPr>
        <w:t xml:space="preserve"> </w:t>
      </w:r>
      <w:r w:rsidRPr="00B119BE">
        <w:rPr>
          <w:sz w:val="24"/>
          <w:szCs w:val="24"/>
          <w:lang w:val="ru-RU"/>
        </w:rPr>
        <w:t>в</w:t>
      </w:r>
      <w:r w:rsidRPr="00B119BE">
        <w:rPr>
          <w:spacing w:val="-16"/>
          <w:sz w:val="24"/>
          <w:szCs w:val="24"/>
          <w:lang w:val="ru-RU"/>
        </w:rPr>
        <w:t xml:space="preserve"> </w:t>
      </w:r>
      <w:r w:rsidRPr="00B119BE">
        <w:rPr>
          <w:sz w:val="24"/>
          <w:szCs w:val="24"/>
          <w:lang w:val="ru-RU"/>
        </w:rPr>
        <w:t>естественно­научную</w:t>
      </w:r>
      <w:r w:rsidRPr="00B119BE">
        <w:rPr>
          <w:spacing w:val="-16"/>
          <w:sz w:val="24"/>
          <w:szCs w:val="24"/>
          <w:lang w:val="ru-RU"/>
        </w:rPr>
        <w:t xml:space="preserve"> </w:t>
      </w:r>
      <w:r w:rsidRPr="00B119BE">
        <w:rPr>
          <w:sz w:val="24"/>
          <w:szCs w:val="24"/>
          <w:lang w:val="ru-RU"/>
        </w:rPr>
        <w:t xml:space="preserve">картину мира, но и предоставляет наиболее ясные образцы применения научного </w:t>
      </w:r>
      <w:r w:rsidRPr="00B119BE">
        <w:rPr>
          <w:spacing w:val="-3"/>
          <w:sz w:val="24"/>
          <w:szCs w:val="24"/>
          <w:lang w:val="ru-RU"/>
        </w:rPr>
        <w:t xml:space="preserve">метода </w:t>
      </w:r>
      <w:r w:rsidRPr="00B119BE">
        <w:rPr>
          <w:sz w:val="24"/>
          <w:szCs w:val="24"/>
          <w:lang w:val="ru-RU"/>
        </w:rPr>
        <w:t xml:space="preserve">познания, </w:t>
      </w:r>
      <w:r w:rsidRPr="00B119BE">
        <w:rPr>
          <w:spacing w:val="-3"/>
          <w:sz w:val="24"/>
          <w:szCs w:val="24"/>
          <w:lang w:val="ru-RU"/>
        </w:rPr>
        <w:t xml:space="preserve">т. </w:t>
      </w:r>
      <w:r w:rsidRPr="00B119BE">
        <w:rPr>
          <w:sz w:val="24"/>
          <w:szCs w:val="24"/>
          <w:lang w:val="ru-RU"/>
        </w:rPr>
        <w:t xml:space="preserve">е. способа </w:t>
      </w:r>
      <w:r w:rsidRPr="00B119BE">
        <w:rPr>
          <w:spacing w:val="-2"/>
          <w:sz w:val="24"/>
          <w:szCs w:val="24"/>
          <w:lang w:val="ru-RU"/>
        </w:rPr>
        <w:t xml:space="preserve">получения </w:t>
      </w:r>
      <w:r w:rsidRPr="00B119BE">
        <w:rPr>
          <w:sz w:val="24"/>
          <w:szCs w:val="24"/>
          <w:lang w:val="ru-RU"/>
        </w:rPr>
        <w:t>достоверных знаний о мире. Наконец, физика – это предмет, который</w:t>
      </w:r>
      <w:r w:rsidRPr="00B119BE">
        <w:rPr>
          <w:spacing w:val="-29"/>
          <w:sz w:val="24"/>
          <w:szCs w:val="24"/>
          <w:lang w:val="ru-RU"/>
        </w:rPr>
        <w:t xml:space="preserve"> </w:t>
      </w:r>
      <w:r w:rsidRPr="00B119BE">
        <w:rPr>
          <w:spacing w:val="-2"/>
          <w:sz w:val="24"/>
          <w:szCs w:val="24"/>
          <w:lang w:val="ru-RU"/>
        </w:rPr>
        <w:t xml:space="preserve">наряду </w:t>
      </w:r>
      <w:r w:rsidRPr="00B119BE">
        <w:rPr>
          <w:sz w:val="24"/>
          <w:szCs w:val="24"/>
          <w:lang w:val="ru-RU"/>
        </w:rPr>
        <w:t xml:space="preserve">с </w:t>
      </w:r>
      <w:r w:rsidRPr="00B119BE">
        <w:rPr>
          <w:spacing w:val="-3"/>
          <w:sz w:val="24"/>
          <w:szCs w:val="24"/>
          <w:lang w:val="ru-RU"/>
        </w:rPr>
        <w:t>другими</w:t>
      </w:r>
      <w:r w:rsidRPr="00B119BE">
        <w:rPr>
          <w:spacing w:val="51"/>
          <w:sz w:val="24"/>
          <w:szCs w:val="24"/>
          <w:lang w:val="ru-RU"/>
        </w:rPr>
        <w:t xml:space="preserve"> </w:t>
      </w:r>
      <w:r w:rsidRPr="00B119BE">
        <w:rPr>
          <w:sz w:val="24"/>
          <w:szCs w:val="24"/>
          <w:lang w:val="ru-RU"/>
        </w:rPr>
        <w:t xml:space="preserve">естественно­научными предметами </w:t>
      </w:r>
      <w:r w:rsidRPr="00B119BE">
        <w:rPr>
          <w:spacing w:val="-2"/>
          <w:sz w:val="24"/>
          <w:szCs w:val="24"/>
          <w:lang w:val="ru-RU"/>
        </w:rPr>
        <w:t xml:space="preserve">должен </w:t>
      </w:r>
      <w:r w:rsidRPr="00B119BE">
        <w:rPr>
          <w:sz w:val="24"/>
          <w:szCs w:val="24"/>
          <w:lang w:val="ru-RU"/>
        </w:rPr>
        <w:t xml:space="preserve">дать школьникам </w:t>
      </w:r>
      <w:r w:rsidRPr="00B119BE">
        <w:rPr>
          <w:spacing w:val="-2"/>
          <w:sz w:val="24"/>
          <w:szCs w:val="24"/>
          <w:lang w:val="ru-RU"/>
        </w:rPr>
        <w:t xml:space="preserve">представление </w:t>
      </w:r>
      <w:r w:rsidRPr="00B119BE">
        <w:rPr>
          <w:sz w:val="24"/>
          <w:szCs w:val="24"/>
          <w:lang w:val="ru-RU"/>
        </w:rPr>
        <w:t>об увлекательности научного исследования и радости самостоятельного открытия нового</w:t>
      </w:r>
      <w:r w:rsidRPr="00B119BE">
        <w:rPr>
          <w:spacing w:val="-37"/>
          <w:sz w:val="24"/>
          <w:szCs w:val="24"/>
          <w:lang w:val="ru-RU"/>
        </w:rPr>
        <w:t xml:space="preserve"> </w:t>
      </w:r>
      <w:r w:rsidRPr="00B119BE">
        <w:rPr>
          <w:sz w:val="24"/>
          <w:szCs w:val="24"/>
          <w:lang w:val="ru-RU"/>
        </w:rPr>
        <w:t>знания.</w:t>
      </w:r>
    </w:p>
    <w:p w14:paraId="50BAB403" w14:textId="77777777" w:rsidR="005A3782" w:rsidRPr="00B119BE" w:rsidRDefault="005A3782" w:rsidP="005A3782">
      <w:pPr>
        <w:rPr>
          <w:sz w:val="24"/>
          <w:szCs w:val="24"/>
          <w:lang w:val="ru-RU"/>
        </w:rPr>
      </w:pPr>
      <w:r w:rsidRPr="00B119BE">
        <w:rPr>
          <w:sz w:val="24"/>
          <w:szCs w:val="24"/>
          <w:lang w:val="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w:t>
      </w:r>
      <w:r w:rsidRPr="00B119BE">
        <w:rPr>
          <w:sz w:val="24"/>
          <w:szCs w:val="24"/>
          <w:lang w:val="ru-RU"/>
        </w:rPr>
        <w:lastRenderedPageBreak/>
        <w:t>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2598AB50" w14:textId="77777777" w:rsidR="005A3782" w:rsidRPr="00B119BE" w:rsidRDefault="005A3782" w:rsidP="005A3782">
      <w:pPr>
        <w:pStyle w:val="a5"/>
        <w:widowControl/>
        <w:numPr>
          <w:ilvl w:val="0"/>
          <w:numId w:val="32"/>
        </w:numPr>
        <w:autoSpaceDE/>
        <w:autoSpaceDN/>
        <w:adjustRightInd w:val="0"/>
        <w:contextualSpacing/>
        <w:rPr>
          <w:rFonts w:eastAsia="Calibri"/>
          <w:sz w:val="24"/>
          <w:szCs w:val="24"/>
          <w:lang w:val="ru-RU" w:eastAsia="ru-RU"/>
        </w:rPr>
      </w:pPr>
      <w:r w:rsidRPr="00B119BE">
        <w:rPr>
          <w:rFonts w:eastAsia="Calibri"/>
          <w:sz w:val="24"/>
          <w:szCs w:val="24"/>
          <w:lang w:val="ru-RU" w:eastAsia="ru-RU"/>
        </w:rPr>
        <w:t xml:space="preserve"> научно объяснять явления,</w:t>
      </w:r>
    </w:p>
    <w:p w14:paraId="6CF0D5D4" w14:textId="77777777" w:rsidR="005A3782" w:rsidRPr="00B119BE" w:rsidRDefault="005A3782" w:rsidP="005A3782">
      <w:pPr>
        <w:pStyle w:val="a5"/>
        <w:widowControl/>
        <w:numPr>
          <w:ilvl w:val="0"/>
          <w:numId w:val="32"/>
        </w:numPr>
        <w:autoSpaceDE/>
        <w:autoSpaceDN/>
        <w:adjustRightInd w:val="0"/>
        <w:contextualSpacing/>
        <w:rPr>
          <w:rFonts w:eastAsia="Calibri"/>
          <w:sz w:val="24"/>
          <w:szCs w:val="24"/>
          <w:lang w:val="ru-RU" w:eastAsia="ru-RU"/>
        </w:rPr>
      </w:pPr>
      <w:r w:rsidRPr="00B119BE">
        <w:rPr>
          <w:rFonts w:eastAsia="Calibri"/>
          <w:sz w:val="24"/>
          <w:szCs w:val="24"/>
          <w:lang w:val="ru-RU" w:eastAsia="ru-RU"/>
        </w:rPr>
        <w:t xml:space="preserve"> оценивать и понимать особенности научного исследования,</w:t>
      </w:r>
    </w:p>
    <w:p w14:paraId="6E4827F0" w14:textId="77777777" w:rsidR="005A3782" w:rsidRPr="00B119BE" w:rsidRDefault="005A3782" w:rsidP="005A3782">
      <w:pPr>
        <w:pStyle w:val="a5"/>
        <w:widowControl/>
        <w:numPr>
          <w:ilvl w:val="0"/>
          <w:numId w:val="32"/>
        </w:numPr>
        <w:autoSpaceDE/>
        <w:autoSpaceDN/>
        <w:adjustRightInd w:val="0"/>
        <w:contextualSpacing/>
        <w:rPr>
          <w:rFonts w:eastAsia="Calibri"/>
          <w:sz w:val="24"/>
          <w:szCs w:val="24"/>
          <w:lang w:val="ru-RU" w:eastAsia="ru-RU"/>
        </w:rPr>
      </w:pPr>
      <w:r w:rsidRPr="00B119BE">
        <w:rPr>
          <w:rFonts w:eastAsia="Calibri"/>
          <w:sz w:val="24"/>
          <w:szCs w:val="24"/>
          <w:lang w:val="ru-RU" w:eastAsia="ru-RU"/>
        </w:rPr>
        <w:t xml:space="preserve"> интерпретировать данные и использовать научные доказательства для получения выводов».</w:t>
      </w:r>
    </w:p>
    <w:p w14:paraId="34D32A25" w14:textId="42B53E63" w:rsidR="005A3782" w:rsidRPr="00B119BE" w:rsidRDefault="005A3782" w:rsidP="005A3782">
      <w:pPr>
        <w:rPr>
          <w:sz w:val="24"/>
          <w:szCs w:val="24"/>
          <w:lang w:val="ru-RU"/>
        </w:rPr>
      </w:pPr>
      <w:r w:rsidRPr="00B119BE">
        <w:rPr>
          <w:sz w:val="24"/>
          <w:szCs w:val="24"/>
          <w:lang w:val="ru-RU"/>
        </w:rPr>
        <w:t>Изучение физики способно внести решающий вклад в формирование естественно­н</w:t>
      </w:r>
      <w:r>
        <w:rPr>
          <w:sz w:val="24"/>
          <w:szCs w:val="24"/>
          <w:lang w:val="ru-RU"/>
        </w:rPr>
        <w:t>аучной грамотности обучающихся.</w:t>
      </w:r>
    </w:p>
    <w:p w14:paraId="60EE6E33" w14:textId="00287E72" w:rsidR="005A3782" w:rsidRPr="00B119BE" w:rsidRDefault="005A3782" w:rsidP="005A3782">
      <w:pPr>
        <w:rPr>
          <w:sz w:val="24"/>
          <w:szCs w:val="24"/>
          <w:lang w:val="ru-RU"/>
        </w:rPr>
      </w:pPr>
      <w:r w:rsidRPr="00B119BE">
        <w:rPr>
          <w:sz w:val="24"/>
          <w:szCs w:val="24"/>
          <w:lang w:val="ru-RU"/>
        </w:rPr>
        <w:t>Важным аспектом изучения предмета «Физика» для обучающихся с РАС является развитие их жизненных компетенций. Знания и умения, формируемые у обучающихся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обучающегося с РАС и опираться на практическое применение получ</w:t>
      </w:r>
      <w:r>
        <w:rPr>
          <w:sz w:val="24"/>
          <w:szCs w:val="24"/>
          <w:lang w:val="ru-RU"/>
        </w:rPr>
        <w:t xml:space="preserve">енных знаний и умений в жизни. </w:t>
      </w:r>
    </w:p>
    <w:p w14:paraId="360678A3" w14:textId="77777777" w:rsidR="005A3782" w:rsidRPr="00B119BE" w:rsidRDefault="005A3782" w:rsidP="005A3782">
      <w:pPr>
        <w:rPr>
          <w:sz w:val="24"/>
          <w:szCs w:val="24"/>
          <w:lang w:val="ru-RU"/>
        </w:rPr>
      </w:pPr>
      <w:bookmarkStart w:id="470" w:name="_Toc97148583"/>
      <w:r w:rsidRPr="00B119BE">
        <w:rPr>
          <w:sz w:val="24"/>
          <w:szCs w:val="24"/>
          <w:lang w:val="ru-RU"/>
        </w:rPr>
        <w:t>ЦЕЛИ ИЗУЧЕНИЯ УЧЕБНОГО ПРЕДМЕТА  «ФИЗИКА»</w:t>
      </w:r>
      <w:bookmarkEnd w:id="470"/>
    </w:p>
    <w:p w14:paraId="314EE473" w14:textId="43FB6B2B" w:rsidR="005A3782" w:rsidRPr="00B119BE" w:rsidRDefault="005A3782" w:rsidP="005A3782">
      <w:pPr>
        <w:rPr>
          <w:sz w:val="24"/>
          <w:szCs w:val="24"/>
          <w:lang w:val="ru-RU"/>
        </w:rPr>
      </w:pPr>
      <w:r w:rsidRPr="00B119BE">
        <w:rPr>
          <w:spacing w:val="-3"/>
          <w:sz w:val="24"/>
          <w:szCs w:val="24"/>
          <w:lang w:val="ru-RU"/>
        </w:rPr>
        <w:t xml:space="preserve">Цели изучения физики </w:t>
      </w:r>
      <w:r w:rsidRPr="00B119BE">
        <w:rPr>
          <w:sz w:val="24"/>
          <w:szCs w:val="24"/>
          <w:lang w:val="ru-RU"/>
        </w:rPr>
        <w:t xml:space="preserve">на </w:t>
      </w:r>
      <w:r w:rsidRPr="00B119BE">
        <w:rPr>
          <w:spacing w:val="-3"/>
          <w:sz w:val="24"/>
          <w:szCs w:val="24"/>
          <w:lang w:val="ru-RU"/>
        </w:rPr>
        <w:t xml:space="preserve">уровне основного общего </w:t>
      </w:r>
      <w:r w:rsidRPr="00B119BE">
        <w:rPr>
          <w:spacing w:val="-2"/>
          <w:sz w:val="24"/>
          <w:szCs w:val="24"/>
          <w:lang w:val="ru-RU"/>
        </w:rPr>
        <w:t>образова</w:t>
      </w:r>
      <w:r w:rsidRPr="00B119BE">
        <w:rPr>
          <w:sz w:val="24"/>
          <w:szCs w:val="24"/>
          <w:lang w:val="ru-RU"/>
        </w:rPr>
        <w:t xml:space="preserve">ния </w:t>
      </w:r>
      <w:r w:rsidRPr="00B119BE">
        <w:rPr>
          <w:spacing w:val="-3"/>
          <w:sz w:val="24"/>
          <w:szCs w:val="24"/>
          <w:lang w:val="ru-RU"/>
        </w:rPr>
        <w:t xml:space="preserve">определены </w:t>
      </w:r>
      <w:r w:rsidRPr="00B119BE">
        <w:rPr>
          <w:sz w:val="24"/>
          <w:szCs w:val="24"/>
          <w:lang w:val="ru-RU"/>
        </w:rPr>
        <w:t xml:space="preserve">в </w:t>
      </w:r>
      <w:r w:rsidRPr="00B119BE">
        <w:rPr>
          <w:spacing w:val="-3"/>
          <w:sz w:val="24"/>
          <w:szCs w:val="24"/>
          <w:lang w:val="ru-RU"/>
        </w:rPr>
        <w:t>Концепции преподавания учебного предмета</w:t>
      </w:r>
    </w:p>
    <w:p w14:paraId="7CAECCFE" w14:textId="77777777" w:rsidR="005A3782" w:rsidRPr="00B119BE" w:rsidRDefault="005A3782" w:rsidP="005A3782">
      <w:pPr>
        <w:rPr>
          <w:sz w:val="24"/>
          <w:szCs w:val="24"/>
          <w:lang w:val="ru-RU"/>
        </w:rPr>
      </w:pPr>
      <w:r w:rsidRPr="00B119BE">
        <w:rPr>
          <w:sz w:val="24"/>
          <w:szCs w:val="24"/>
          <w:lang w:val="ru-RU"/>
        </w:rPr>
        <w:t>Цели изучения физики:</w:t>
      </w:r>
    </w:p>
    <w:p w14:paraId="58FB1579" w14:textId="77777777" w:rsidR="005A3782" w:rsidRPr="00B119BE" w:rsidRDefault="005A3782" w:rsidP="005A3782">
      <w:pPr>
        <w:pStyle w:val="a5"/>
        <w:widowControl/>
        <w:numPr>
          <w:ilvl w:val="0"/>
          <w:numId w:val="32"/>
        </w:numPr>
        <w:autoSpaceDE/>
        <w:autoSpaceDN/>
        <w:adjustRightInd w:val="0"/>
        <w:contextualSpacing/>
        <w:rPr>
          <w:rFonts w:eastAsia="Calibri"/>
          <w:sz w:val="24"/>
          <w:szCs w:val="24"/>
          <w:lang w:val="ru-RU" w:eastAsia="ru-RU"/>
        </w:rPr>
      </w:pPr>
      <w:r w:rsidRPr="00B119BE">
        <w:rPr>
          <w:rFonts w:eastAsia="Calibri"/>
          <w:sz w:val="24"/>
          <w:szCs w:val="24"/>
          <w:lang w:val="ru-RU" w:eastAsia="ru-RU"/>
        </w:rPr>
        <w:t xml:space="preserve"> приобретение интереса и стремления обучающихся к научному изучению природы, развитие их интеллектуальных и творческих способностей;</w:t>
      </w:r>
    </w:p>
    <w:p w14:paraId="33739DB2" w14:textId="77777777" w:rsidR="005A3782" w:rsidRPr="00B119BE" w:rsidRDefault="005A3782" w:rsidP="005A3782">
      <w:pPr>
        <w:pStyle w:val="a5"/>
        <w:widowControl/>
        <w:numPr>
          <w:ilvl w:val="0"/>
          <w:numId w:val="32"/>
        </w:numPr>
        <w:autoSpaceDE/>
        <w:autoSpaceDN/>
        <w:adjustRightInd w:val="0"/>
        <w:contextualSpacing/>
        <w:rPr>
          <w:rFonts w:eastAsia="Calibri"/>
          <w:sz w:val="24"/>
          <w:szCs w:val="24"/>
          <w:lang w:val="ru-RU" w:eastAsia="ru-RU"/>
        </w:rPr>
      </w:pPr>
      <w:r w:rsidRPr="00B119BE">
        <w:rPr>
          <w:rFonts w:eastAsia="Calibri"/>
          <w:sz w:val="24"/>
          <w:szCs w:val="24"/>
          <w:lang w:val="ru-RU" w:eastAsia="ru-RU"/>
        </w:rPr>
        <w:t xml:space="preserve"> развитие представлений о научном методе познания и формирование исследовательского отношения к окружающим явлениям;</w:t>
      </w:r>
    </w:p>
    <w:p w14:paraId="75758E3A" w14:textId="77777777" w:rsidR="005A3782" w:rsidRPr="00B119BE" w:rsidRDefault="005A3782" w:rsidP="005A3782">
      <w:pPr>
        <w:pStyle w:val="a5"/>
        <w:widowControl/>
        <w:numPr>
          <w:ilvl w:val="0"/>
          <w:numId w:val="32"/>
        </w:numPr>
        <w:autoSpaceDE/>
        <w:autoSpaceDN/>
        <w:adjustRightInd w:val="0"/>
        <w:contextualSpacing/>
        <w:rPr>
          <w:rFonts w:eastAsia="Calibri"/>
          <w:sz w:val="24"/>
          <w:szCs w:val="24"/>
          <w:lang w:val="ru-RU" w:eastAsia="ru-RU"/>
        </w:rPr>
      </w:pPr>
      <w:r w:rsidRPr="00B119BE">
        <w:rPr>
          <w:rFonts w:eastAsia="Calibri"/>
          <w:sz w:val="24"/>
          <w:szCs w:val="24"/>
          <w:lang w:val="ru-RU" w:eastAsia="ru-RU"/>
        </w:rPr>
        <w:t xml:space="preserve"> формирование научного мировоззрения как результата изучения основ строения материи и фундаментальных законов физики;</w:t>
      </w:r>
    </w:p>
    <w:p w14:paraId="39DE3BBC" w14:textId="77777777" w:rsidR="005A3782" w:rsidRPr="00B119BE" w:rsidRDefault="005A3782" w:rsidP="005A3782">
      <w:pPr>
        <w:pStyle w:val="a5"/>
        <w:widowControl/>
        <w:numPr>
          <w:ilvl w:val="0"/>
          <w:numId w:val="32"/>
        </w:numPr>
        <w:autoSpaceDE/>
        <w:autoSpaceDN/>
        <w:adjustRightInd w:val="0"/>
        <w:contextualSpacing/>
        <w:rPr>
          <w:rFonts w:eastAsia="Calibri"/>
          <w:sz w:val="24"/>
          <w:szCs w:val="24"/>
          <w:lang w:val="ru-RU" w:eastAsia="ru-RU"/>
        </w:rPr>
      </w:pPr>
      <w:r w:rsidRPr="00B119BE">
        <w:rPr>
          <w:rFonts w:eastAsia="Calibri"/>
          <w:sz w:val="24"/>
          <w:szCs w:val="24"/>
          <w:lang w:val="ru-RU" w:eastAsia="ru-RU"/>
        </w:rPr>
        <w:t xml:space="preserve"> формирование представлений о роли физики для развития других естественных наук, техники и  технологий;</w:t>
      </w:r>
    </w:p>
    <w:p w14:paraId="1DA66E18" w14:textId="77777777" w:rsidR="005A3782" w:rsidRPr="00B119BE" w:rsidRDefault="005A3782" w:rsidP="005A3782">
      <w:pPr>
        <w:pStyle w:val="a5"/>
        <w:widowControl/>
        <w:numPr>
          <w:ilvl w:val="0"/>
          <w:numId w:val="32"/>
        </w:numPr>
        <w:autoSpaceDE/>
        <w:autoSpaceDN/>
        <w:adjustRightInd w:val="0"/>
        <w:contextualSpacing/>
        <w:rPr>
          <w:rFonts w:eastAsia="Calibri"/>
          <w:sz w:val="24"/>
          <w:szCs w:val="24"/>
          <w:lang w:val="ru-RU" w:eastAsia="ru-RU"/>
        </w:rPr>
      </w:pPr>
      <w:r w:rsidRPr="00B119BE">
        <w:rPr>
          <w:rFonts w:eastAsia="Calibri"/>
          <w:sz w:val="24"/>
          <w:szCs w:val="24"/>
          <w:lang w:val="ru-RU" w:eastAsia="ru-RU"/>
        </w:rPr>
        <w:t xml:space="preserve">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Достижение этих целей на уровне основного общего образования обеспечивается решением следующих задач:</w:t>
      </w:r>
    </w:p>
    <w:p w14:paraId="14DA5D8C" w14:textId="77777777" w:rsidR="005A3782" w:rsidRPr="00B119BE" w:rsidRDefault="005A3782" w:rsidP="005A3782">
      <w:pPr>
        <w:pStyle w:val="a5"/>
        <w:widowControl/>
        <w:numPr>
          <w:ilvl w:val="0"/>
          <w:numId w:val="32"/>
        </w:numPr>
        <w:autoSpaceDE/>
        <w:autoSpaceDN/>
        <w:adjustRightInd w:val="0"/>
        <w:contextualSpacing/>
        <w:rPr>
          <w:rFonts w:eastAsia="Calibri"/>
          <w:sz w:val="24"/>
          <w:szCs w:val="24"/>
          <w:lang w:val="ru-RU" w:eastAsia="ru-RU"/>
        </w:rPr>
      </w:pPr>
      <w:r w:rsidRPr="00B119BE">
        <w:rPr>
          <w:rFonts w:eastAsia="Calibri"/>
          <w:sz w:val="24"/>
          <w:szCs w:val="24"/>
          <w:lang w:val="ru-RU" w:eastAsia="ru-RU"/>
        </w:rPr>
        <w:t xml:space="preserve"> приобретение знаний о дискретном строении вещества, о механических, тепловых, электрических, магнитных и квантовых  явлениях;</w:t>
      </w:r>
    </w:p>
    <w:p w14:paraId="18437AA2" w14:textId="77777777" w:rsidR="005A3782" w:rsidRPr="00B119BE" w:rsidRDefault="005A3782" w:rsidP="005A3782">
      <w:pPr>
        <w:pStyle w:val="a5"/>
        <w:widowControl/>
        <w:numPr>
          <w:ilvl w:val="0"/>
          <w:numId w:val="32"/>
        </w:numPr>
        <w:autoSpaceDE/>
        <w:autoSpaceDN/>
        <w:adjustRightInd w:val="0"/>
        <w:contextualSpacing/>
        <w:rPr>
          <w:rFonts w:eastAsia="Calibri"/>
          <w:sz w:val="24"/>
          <w:szCs w:val="24"/>
          <w:lang w:val="ru-RU" w:eastAsia="ru-RU"/>
        </w:rPr>
      </w:pPr>
      <w:r w:rsidRPr="00B119BE">
        <w:rPr>
          <w:rFonts w:eastAsia="Calibri"/>
          <w:sz w:val="24"/>
          <w:szCs w:val="24"/>
          <w:lang w:val="ru-RU" w:eastAsia="ru-RU"/>
        </w:rPr>
        <w:t xml:space="preserve"> приобретение умений описывать и объяснять физические явления с использованием полученных  знаний;</w:t>
      </w:r>
    </w:p>
    <w:p w14:paraId="6FC46A39" w14:textId="77777777" w:rsidR="005A3782" w:rsidRPr="00B119BE" w:rsidRDefault="005A3782" w:rsidP="005A3782">
      <w:pPr>
        <w:pStyle w:val="a5"/>
        <w:widowControl/>
        <w:numPr>
          <w:ilvl w:val="0"/>
          <w:numId w:val="32"/>
        </w:numPr>
        <w:autoSpaceDE/>
        <w:autoSpaceDN/>
        <w:adjustRightInd w:val="0"/>
        <w:contextualSpacing/>
        <w:rPr>
          <w:rFonts w:eastAsia="Calibri"/>
          <w:sz w:val="24"/>
          <w:szCs w:val="24"/>
          <w:lang w:val="ru-RU" w:eastAsia="ru-RU"/>
        </w:rPr>
      </w:pPr>
      <w:r w:rsidRPr="00B119BE">
        <w:rPr>
          <w:rFonts w:eastAsia="Calibri"/>
          <w:sz w:val="24"/>
          <w:szCs w:val="24"/>
          <w:lang w:val="ru-RU" w:eastAsia="ru-RU"/>
        </w:rPr>
        <w:t xml:space="preserve"> освоение методов решения простейших расчётных задач с использованием физических моделей, творческих и практико­ориентированных  задач;</w:t>
      </w:r>
    </w:p>
    <w:p w14:paraId="5D2BF096" w14:textId="77777777" w:rsidR="005A3782" w:rsidRPr="00B119BE" w:rsidRDefault="005A3782" w:rsidP="005A3782">
      <w:pPr>
        <w:pStyle w:val="a5"/>
        <w:widowControl/>
        <w:numPr>
          <w:ilvl w:val="0"/>
          <w:numId w:val="32"/>
        </w:numPr>
        <w:autoSpaceDE/>
        <w:autoSpaceDN/>
        <w:adjustRightInd w:val="0"/>
        <w:contextualSpacing/>
        <w:rPr>
          <w:rFonts w:eastAsia="Calibri"/>
          <w:sz w:val="24"/>
          <w:szCs w:val="24"/>
          <w:lang w:val="ru-RU" w:eastAsia="ru-RU"/>
        </w:rPr>
      </w:pPr>
      <w:r w:rsidRPr="00B119BE">
        <w:rPr>
          <w:rFonts w:eastAsia="Calibri"/>
          <w:sz w:val="24"/>
          <w:szCs w:val="24"/>
          <w:lang w:val="ru-RU" w:eastAsia="ru-RU"/>
        </w:rPr>
        <w:t xml:space="preserve">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9B98946" w14:textId="77777777" w:rsidR="005A3782" w:rsidRPr="00B119BE" w:rsidRDefault="005A3782" w:rsidP="005A3782">
      <w:pPr>
        <w:pStyle w:val="a5"/>
        <w:widowControl/>
        <w:numPr>
          <w:ilvl w:val="0"/>
          <w:numId w:val="32"/>
        </w:numPr>
        <w:autoSpaceDE/>
        <w:autoSpaceDN/>
        <w:adjustRightInd w:val="0"/>
        <w:contextualSpacing/>
        <w:rPr>
          <w:rFonts w:eastAsia="Calibri"/>
          <w:sz w:val="24"/>
          <w:szCs w:val="24"/>
          <w:lang w:val="ru-RU" w:eastAsia="ru-RU"/>
        </w:rPr>
      </w:pPr>
      <w:r w:rsidRPr="00B119BE">
        <w:rPr>
          <w:rFonts w:eastAsia="Calibri"/>
          <w:sz w:val="24"/>
          <w:szCs w:val="24"/>
          <w:lang w:val="ru-RU" w:eastAsia="ru-RU"/>
        </w:rPr>
        <w:t xml:space="preserve">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31C28166" w14:textId="53DDEE1C" w:rsidR="005A3782" w:rsidRPr="005A3782" w:rsidRDefault="005A3782" w:rsidP="005A3782">
      <w:pPr>
        <w:pStyle w:val="a5"/>
        <w:widowControl/>
        <w:numPr>
          <w:ilvl w:val="0"/>
          <w:numId w:val="32"/>
        </w:numPr>
        <w:autoSpaceDE/>
        <w:autoSpaceDN/>
        <w:adjustRightInd w:val="0"/>
        <w:contextualSpacing/>
        <w:rPr>
          <w:rFonts w:eastAsia="Calibri"/>
          <w:sz w:val="24"/>
          <w:szCs w:val="24"/>
          <w:lang w:val="ru-RU" w:eastAsia="ru-RU"/>
        </w:rPr>
      </w:pPr>
      <w:r w:rsidRPr="00B119BE">
        <w:rPr>
          <w:rFonts w:eastAsia="Calibri"/>
          <w:sz w:val="24"/>
          <w:szCs w:val="24"/>
          <w:lang w:val="ru-RU" w:eastAsia="ru-RU"/>
        </w:rPr>
        <w:t xml:space="preserve">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0DEAE6A5" w14:textId="77777777" w:rsidR="005A3782" w:rsidRPr="00B119BE" w:rsidRDefault="005A3782" w:rsidP="005A3782">
      <w:pPr>
        <w:rPr>
          <w:sz w:val="24"/>
          <w:szCs w:val="24"/>
          <w:lang w:val="ru-RU"/>
        </w:rPr>
      </w:pPr>
      <w:bookmarkStart w:id="471" w:name="_Toc97148584"/>
      <w:r w:rsidRPr="00B119BE">
        <w:rPr>
          <w:sz w:val="24"/>
          <w:szCs w:val="24"/>
          <w:lang w:val="ru-RU"/>
        </w:rPr>
        <w:t>Особенности преподавания предмета «Физика» обучающимся с РАС</w:t>
      </w:r>
      <w:bookmarkEnd w:id="471"/>
    </w:p>
    <w:p w14:paraId="079F1173" w14:textId="77777777" w:rsidR="005A3782" w:rsidRPr="00B119BE" w:rsidRDefault="005A3782" w:rsidP="005A3782">
      <w:pPr>
        <w:rPr>
          <w:sz w:val="24"/>
          <w:szCs w:val="24"/>
          <w:lang w:val="ru-RU"/>
        </w:rPr>
      </w:pPr>
      <w:r w:rsidRPr="00B119BE">
        <w:rPr>
          <w:sz w:val="24"/>
          <w:szCs w:val="24"/>
          <w:lang w:val="ru-RU"/>
        </w:rPr>
        <w:t xml:space="preserve">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w:t>
      </w:r>
      <w:r w:rsidRPr="00B119BE">
        <w:rPr>
          <w:sz w:val="24"/>
          <w:szCs w:val="24"/>
          <w:lang w:val="ru-RU"/>
        </w:rPr>
        <w:lastRenderedPageBreak/>
        <w:t>препятствием для правильного решения задач, при том, что само решение задач с применением изученных формул, обычно не вызывает трудностей у обучающихся.</w:t>
      </w:r>
    </w:p>
    <w:p w14:paraId="7C6D2385" w14:textId="77777777" w:rsidR="005A3782" w:rsidRPr="00B119BE" w:rsidRDefault="005A3782" w:rsidP="005A3782">
      <w:pPr>
        <w:rPr>
          <w:sz w:val="24"/>
          <w:szCs w:val="24"/>
          <w:lang w:val="ru-RU"/>
        </w:rPr>
      </w:pPr>
      <w:r w:rsidRPr="00B119BE">
        <w:rPr>
          <w:sz w:val="24"/>
          <w:szCs w:val="24"/>
          <w:lang w:val="ru-RU"/>
        </w:rPr>
        <w:t xml:space="preserve">Для преодоления этих трудностей необходимо: </w:t>
      </w:r>
    </w:p>
    <w:p w14:paraId="01F88EBF" w14:textId="77777777" w:rsidR="005A3782" w:rsidRPr="00B119BE" w:rsidRDefault="005A3782" w:rsidP="005A3782">
      <w:pPr>
        <w:rPr>
          <w:sz w:val="24"/>
          <w:szCs w:val="24"/>
          <w:lang w:val="ru-RU"/>
        </w:rPr>
      </w:pPr>
      <w:r w:rsidRPr="00B119BE">
        <w:rPr>
          <w:sz w:val="24"/>
          <w:szCs w:val="24"/>
          <w:lang w:val="ru-RU"/>
        </w:rPr>
        <w:t xml:space="preserve">- адаптировать методы представления нового материала, способы текущего контроля и репрезентации полученных знаний; </w:t>
      </w:r>
    </w:p>
    <w:p w14:paraId="3788D861" w14:textId="77777777" w:rsidR="005A3782" w:rsidRPr="00B119BE" w:rsidRDefault="005A3782" w:rsidP="005A3782">
      <w:pPr>
        <w:rPr>
          <w:sz w:val="24"/>
          <w:szCs w:val="24"/>
          <w:lang w:val="ru-RU"/>
        </w:rPr>
      </w:pPr>
      <w:r w:rsidRPr="00B119BE">
        <w:rPr>
          <w:sz w:val="24"/>
          <w:szCs w:val="24"/>
          <w:lang w:val="ru-RU"/>
        </w:rPr>
        <w:t xml:space="preserve">- 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17E1D46A" w14:textId="77777777" w:rsidR="005A3782" w:rsidRPr="00B119BE" w:rsidRDefault="005A3782" w:rsidP="005A3782">
      <w:pPr>
        <w:rPr>
          <w:sz w:val="24"/>
          <w:szCs w:val="24"/>
          <w:lang w:val="ru-RU"/>
        </w:rPr>
      </w:pPr>
      <w:r w:rsidRPr="00B119BE">
        <w:rPr>
          <w:sz w:val="24"/>
          <w:szCs w:val="24"/>
          <w:lang w:val="ru-RU"/>
        </w:rPr>
        <w:t>- опираться на практические и лабораторные работы для уточнения теоретических понятий и понимания физических явлений;</w:t>
      </w:r>
    </w:p>
    <w:p w14:paraId="4D9EA273" w14:textId="77777777" w:rsidR="005A3782" w:rsidRPr="00B119BE" w:rsidRDefault="005A3782" w:rsidP="005A3782">
      <w:pPr>
        <w:rPr>
          <w:sz w:val="24"/>
          <w:szCs w:val="24"/>
          <w:lang w:val="ru-RU"/>
        </w:rPr>
      </w:pPr>
      <w:r w:rsidRPr="00B119BE">
        <w:rPr>
          <w:sz w:val="24"/>
          <w:szCs w:val="24"/>
          <w:lang w:val="ru-RU"/>
        </w:rPr>
        <w:t>- 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5B233D60" w14:textId="4D4E7956" w:rsidR="005A3782" w:rsidRPr="00B119BE" w:rsidRDefault="005A3782" w:rsidP="00F3226C">
      <w:pPr>
        <w:rPr>
          <w:sz w:val="24"/>
          <w:szCs w:val="24"/>
          <w:lang w:val="ru-RU"/>
        </w:rPr>
      </w:pPr>
      <w:r w:rsidRPr="00B119BE">
        <w:rPr>
          <w:sz w:val="24"/>
          <w:szCs w:val="24"/>
          <w:lang w:val="ru-RU"/>
        </w:rPr>
        <w:t>Также важно учитывать, что у некоторых обучающихся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обучающихся с РАС в изучение физики и создавать для них возможности участия в проектной деятельности по данному предмету.</w:t>
      </w:r>
    </w:p>
    <w:p w14:paraId="71F6846F" w14:textId="77777777" w:rsidR="005A3782" w:rsidRPr="00B119BE" w:rsidRDefault="005A3782" w:rsidP="005A3782">
      <w:pPr>
        <w:rPr>
          <w:sz w:val="24"/>
          <w:szCs w:val="24"/>
          <w:lang w:val="ru-RU"/>
        </w:rPr>
      </w:pPr>
      <w:r w:rsidRPr="00B119BE">
        <w:rPr>
          <w:b/>
          <w:bCs/>
          <w:sz w:val="24"/>
          <w:szCs w:val="24"/>
          <w:lang w:val="ru-RU"/>
        </w:rPr>
        <w:t>Особенности структурирования материала.</w:t>
      </w:r>
    </w:p>
    <w:p w14:paraId="4CB11BBB" w14:textId="3A6730FF" w:rsidR="005A3782" w:rsidRPr="00B119BE" w:rsidRDefault="005A3782" w:rsidP="005A3782">
      <w:pPr>
        <w:rPr>
          <w:sz w:val="24"/>
          <w:szCs w:val="24"/>
          <w:lang w:val="ru-RU"/>
        </w:rPr>
      </w:pPr>
      <w:r w:rsidRPr="00B119BE">
        <w:rPr>
          <w:sz w:val="24"/>
          <w:szCs w:val="24"/>
          <w:lang w:val="ru-RU"/>
        </w:rPr>
        <w:tab/>
        <w:t>Примерная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обучающихс</w:t>
      </w:r>
      <w:r>
        <w:rPr>
          <w:sz w:val="24"/>
          <w:szCs w:val="24"/>
          <w:lang w:val="ru-RU"/>
        </w:rPr>
        <w:t>я с РАС наибольшие затруднения.</w:t>
      </w:r>
    </w:p>
    <w:p w14:paraId="4181A34F" w14:textId="77777777" w:rsidR="005A3782" w:rsidRPr="00B119BE" w:rsidRDefault="005A3782" w:rsidP="005A3782">
      <w:pPr>
        <w:rPr>
          <w:sz w:val="24"/>
          <w:szCs w:val="24"/>
          <w:lang w:val="ru-RU"/>
        </w:rPr>
      </w:pPr>
      <w:bookmarkStart w:id="472" w:name="_Toc97148585"/>
      <w:r w:rsidRPr="00B119BE">
        <w:rPr>
          <w:sz w:val="24"/>
          <w:szCs w:val="24"/>
          <w:lang w:val="ru-RU"/>
        </w:rPr>
        <w:t>МЕСТО УЧЕБНОГО ПРЕДМЕТА «ФИЗИКА» В УЧЕБНОМ ПЛАНЕ</w:t>
      </w:r>
      <w:bookmarkEnd w:id="472"/>
    </w:p>
    <w:p w14:paraId="2562E764" w14:textId="77777777" w:rsidR="005A3782" w:rsidRPr="00B119BE" w:rsidRDefault="005A3782" w:rsidP="005A3782">
      <w:pPr>
        <w:rPr>
          <w:sz w:val="24"/>
          <w:szCs w:val="24"/>
          <w:lang w:val="ru-RU"/>
        </w:rPr>
      </w:pPr>
      <w:r w:rsidRPr="00B119BE">
        <w:rPr>
          <w:sz w:val="24"/>
          <w:szCs w:val="24"/>
          <w:lang w:val="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w:t>
      </w:r>
      <w:r w:rsidRPr="00B119BE">
        <w:rPr>
          <w:spacing w:val="-30"/>
          <w:sz w:val="24"/>
          <w:szCs w:val="24"/>
          <w:lang w:val="ru-RU"/>
        </w:rPr>
        <w:t xml:space="preserve"> </w:t>
      </w:r>
      <w:r w:rsidRPr="00B119BE">
        <w:rPr>
          <w:sz w:val="24"/>
          <w:szCs w:val="24"/>
          <w:lang w:val="ru-RU"/>
        </w:rPr>
        <w:t>модуль.</w:t>
      </w:r>
    </w:p>
    <w:p w14:paraId="5E53AB10" w14:textId="77777777" w:rsidR="005A3782" w:rsidRPr="00B119BE" w:rsidRDefault="005A3782" w:rsidP="005A3782">
      <w:pPr>
        <w:rPr>
          <w:sz w:val="24"/>
          <w:szCs w:val="24"/>
          <w:lang w:val="ru-RU"/>
        </w:rPr>
      </w:pPr>
      <w:r w:rsidRPr="00B119BE">
        <w:rPr>
          <w:sz w:val="24"/>
          <w:szCs w:val="24"/>
          <w:lang w:val="ru-RU"/>
        </w:rPr>
        <w:t xml:space="preserve"> </w:t>
      </w:r>
      <w:bookmarkStart w:id="473" w:name="_Toc97148586"/>
      <w:r w:rsidRPr="00B119BE">
        <w:rPr>
          <w:sz w:val="24"/>
          <w:szCs w:val="24"/>
          <w:lang w:val="ru-RU"/>
        </w:rPr>
        <w:t>СОДЕРЖАНИЕ УЧЕБНОГО ПРЕДМЕТА «ФИЗИКА»</w:t>
      </w:r>
      <w:bookmarkEnd w:id="473"/>
    </w:p>
    <w:p w14:paraId="4AD66672" w14:textId="77777777" w:rsidR="005A3782" w:rsidRPr="00B119BE" w:rsidRDefault="005A3782" w:rsidP="005A3782">
      <w:pPr>
        <w:rPr>
          <w:b/>
          <w:bCs/>
          <w:sz w:val="24"/>
          <w:szCs w:val="24"/>
          <w:lang w:val="ru-RU"/>
        </w:rPr>
      </w:pPr>
      <w:r w:rsidRPr="00B119BE">
        <w:rPr>
          <w:b/>
          <w:bCs/>
          <w:sz w:val="24"/>
          <w:szCs w:val="24"/>
          <w:lang w:val="ru-RU"/>
        </w:rPr>
        <w:t>7 класс</w:t>
      </w:r>
    </w:p>
    <w:p w14:paraId="1E24F0E4" w14:textId="77777777" w:rsidR="005A3782" w:rsidRPr="00B119BE" w:rsidRDefault="005A3782" w:rsidP="005A3782">
      <w:pPr>
        <w:rPr>
          <w:b/>
          <w:sz w:val="24"/>
          <w:szCs w:val="24"/>
          <w:lang w:val="ru-RU"/>
        </w:rPr>
      </w:pPr>
      <w:r w:rsidRPr="00B119BE">
        <w:rPr>
          <w:b/>
          <w:sz w:val="24"/>
          <w:szCs w:val="24"/>
          <w:lang w:val="ru-RU"/>
        </w:rPr>
        <w:t>Раздел 1. Физика и её роль в познании окружающего мира</w:t>
      </w:r>
    </w:p>
    <w:p w14:paraId="0A3A2DA1" w14:textId="77777777" w:rsidR="005A3782" w:rsidRPr="00B119BE" w:rsidRDefault="005A3782" w:rsidP="005A3782">
      <w:pPr>
        <w:rPr>
          <w:sz w:val="24"/>
          <w:szCs w:val="24"/>
          <w:lang w:val="ru-RU"/>
        </w:rPr>
      </w:pPr>
      <w:r w:rsidRPr="00B119BE">
        <w:rPr>
          <w:sz w:val="24"/>
          <w:szCs w:val="24"/>
          <w:lang w:val="ru-RU"/>
        </w:rPr>
        <w:t>Физика</w:t>
      </w:r>
      <w:r w:rsidRPr="00B119BE">
        <w:rPr>
          <w:spacing w:val="-32"/>
          <w:sz w:val="24"/>
          <w:szCs w:val="24"/>
          <w:lang w:val="ru-RU"/>
        </w:rPr>
        <w:t xml:space="preserve"> </w:t>
      </w:r>
      <w:r w:rsidRPr="00B119BE">
        <w:rPr>
          <w:sz w:val="24"/>
          <w:szCs w:val="24"/>
          <w:lang w:val="ru-RU"/>
        </w:rPr>
        <w:t>–</w:t>
      </w:r>
      <w:r w:rsidRPr="00B119BE">
        <w:rPr>
          <w:spacing w:val="-32"/>
          <w:sz w:val="24"/>
          <w:szCs w:val="24"/>
          <w:lang w:val="ru-RU"/>
        </w:rPr>
        <w:t xml:space="preserve"> </w:t>
      </w:r>
      <w:r w:rsidRPr="00B119BE">
        <w:rPr>
          <w:sz w:val="24"/>
          <w:szCs w:val="24"/>
          <w:lang w:val="ru-RU"/>
        </w:rPr>
        <w:t>наука</w:t>
      </w:r>
      <w:r w:rsidRPr="00B119BE">
        <w:rPr>
          <w:spacing w:val="-32"/>
          <w:sz w:val="24"/>
          <w:szCs w:val="24"/>
          <w:lang w:val="ru-RU"/>
        </w:rPr>
        <w:t xml:space="preserve"> </w:t>
      </w:r>
      <w:r w:rsidRPr="00B119BE">
        <w:rPr>
          <w:sz w:val="24"/>
          <w:szCs w:val="24"/>
          <w:lang w:val="ru-RU"/>
        </w:rPr>
        <w:t>о</w:t>
      </w:r>
      <w:r w:rsidRPr="00B119BE">
        <w:rPr>
          <w:spacing w:val="-32"/>
          <w:sz w:val="24"/>
          <w:szCs w:val="24"/>
          <w:lang w:val="ru-RU"/>
        </w:rPr>
        <w:t xml:space="preserve"> </w:t>
      </w:r>
      <w:r w:rsidRPr="00B119BE">
        <w:rPr>
          <w:sz w:val="24"/>
          <w:szCs w:val="24"/>
          <w:lang w:val="ru-RU"/>
        </w:rPr>
        <w:t>природе.</w:t>
      </w:r>
      <w:r w:rsidRPr="00B119BE">
        <w:rPr>
          <w:spacing w:val="-32"/>
          <w:sz w:val="24"/>
          <w:szCs w:val="24"/>
          <w:lang w:val="ru-RU"/>
        </w:rPr>
        <w:t xml:space="preserve"> </w:t>
      </w:r>
      <w:r w:rsidRPr="00B119BE">
        <w:rPr>
          <w:sz w:val="24"/>
          <w:szCs w:val="24"/>
          <w:lang w:val="ru-RU"/>
        </w:rPr>
        <w:t>Явления</w:t>
      </w:r>
      <w:r w:rsidRPr="00B119BE">
        <w:rPr>
          <w:spacing w:val="-32"/>
          <w:sz w:val="24"/>
          <w:szCs w:val="24"/>
          <w:lang w:val="ru-RU"/>
        </w:rPr>
        <w:t xml:space="preserve"> </w:t>
      </w:r>
      <w:r w:rsidRPr="00B119BE">
        <w:rPr>
          <w:sz w:val="24"/>
          <w:szCs w:val="24"/>
          <w:lang w:val="ru-RU"/>
        </w:rPr>
        <w:t>природы</w:t>
      </w:r>
      <w:r w:rsidRPr="00B119BE">
        <w:rPr>
          <w:spacing w:val="-32"/>
          <w:sz w:val="24"/>
          <w:szCs w:val="24"/>
          <w:lang w:val="ru-RU"/>
        </w:rPr>
        <w:t xml:space="preserve"> </w:t>
      </w:r>
      <w:r w:rsidRPr="00B119BE">
        <w:rPr>
          <w:sz w:val="24"/>
          <w:szCs w:val="24"/>
          <w:lang w:val="ru-RU"/>
        </w:rPr>
        <w:t>(МС</w:t>
      </w:r>
      <w:r w:rsidRPr="00B119BE">
        <w:rPr>
          <w:rStyle w:val="ad"/>
          <w:sz w:val="24"/>
          <w:szCs w:val="24"/>
          <w:lang w:val="ru-RU"/>
        </w:rPr>
        <w:footnoteReference w:id="19"/>
      </w:r>
      <w:r w:rsidRPr="00B119BE">
        <w:rPr>
          <w:sz w:val="24"/>
          <w:szCs w:val="24"/>
          <w:lang w:val="ru-RU"/>
        </w:rPr>
        <w:t>).</w:t>
      </w:r>
      <w:r w:rsidRPr="00B119BE">
        <w:rPr>
          <w:spacing w:val="-32"/>
          <w:sz w:val="24"/>
          <w:szCs w:val="24"/>
          <w:lang w:val="ru-RU"/>
        </w:rPr>
        <w:t xml:space="preserve"> </w:t>
      </w:r>
      <w:r w:rsidRPr="00B119BE">
        <w:rPr>
          <w:sz w:val="24"/>
          <w:szCs w:val="24"/>
          <w:lang w:val="ru-RU"/>
        </w:rPr>
        <w:t>Физические явления: механические, тепловые, электрические, магнитные,</w:t>
      </w:r>
      <w:r w:rsidRPr="00B119BE">
        <w:rPr>
          <w:spacing w:val="-33"/>
          <w:sz w:val="24"/>
          <w:szCs w:val="24"/>
          <w:lang w:val="ru-RU"/>
        </w:rPr>
        <w:t xml:space="preserve"> </w:t>
      </w:r>
      <w:r w:rsidRPr="00B119BE">
        <w:rPr>
          <w:sz w:val="24"/>
          <w:szCs w:val="24"/>
          <w:lang w:val="ru-RU"/>
        </w:rPr>
        <w:t>световые,</w:t>
      </w:r>
      <w:r w:rsidRPr="00B119BE">
        <w:rPr>
          <w:spacing w:val="-33"/>
          <w:sz w:val="24"/>
          <w:szCs w:val="24"/>
          <w:lang w:val="ru-RU"/>
        </w:rPr>
        <w:t xml:space="preserve"> </w:t>
      </w:r>
      <w:r w:rsidRPr="00B119BE">
        <w:rPr>
          <w:sz w:val="24"/>
          <w:szCs w:val="24"/>
          <w:lang w:val="ru-RU"/>
        </w:rPr>
        <w:t>звуковые.</w:t>
      </w:r>
    </w:p>
    <w:p w14:paraId="74F521F2" w14:textId="77777777" w:rsidR="005A3782" w:rsidRPr="00B119BE" w:rsidRDefault="005A3782" w:rsidP="005A3782">
      <w:pPr>
        <w:rPr>
          <w:sz w:val="24"/>
          <w:szCs w:val="24"/>
          <w:lang w:val="ru-RU"/>
        </w:rPr>
      </w:pPr>
      <w:r w:rsidRPr="00B119BE">
        <w:rPr>
          <w:sz w:val="24"/>
          <w:szCs w:val="24"/>
          <w:lang w:val="ru-RU"/>
        </w:rPr>
        <w:t>Физические</w:t>
      </w:r>
      <w:r w:rsidRPr="00B119BE">
        <w:rPr>
          <w:spacing w:val="-20"/>
          <w:sz w:val="24"/>
          <w:szCs w:val="24"/>
          <w:lang w:val="ru-RU"/>
        </w:rPr>
        <w:t xml:space="preserve"> </w:t>
      </w:r>
      <w:r w:rsidRPr="00B119BE">
        <w:rPr>
          <w:sz w:val="24"/>
          <w:szCs w:val="24"/>
          <w:lang w:val="ru-RU"/>
        </w:rPr>
        <w:t>величины.</w:t>
      </w:r>
      <w:r w:rsidRPr="00B119BE">
        <w:rPr>
          <w:spacing w:val="-20"/>
          <w:sz w:val="24"/>
          <w:szCs w:val="24"/>
          <w:lang w:val="ru-RU"/>
        </w:rPr>
        <w:t xml:space="preserve"> </w:t>
      </w:r>
      <w:r w:rsidRPr="00B119BE">
        <w:rPr>
          <w:sz w:val="24"/>
          <w:szCs w:val="24"/>
          <w:lang w:val="ru-RU"/>
        </w:rPr>
        <w:t>Измерение</w:t>
      </w:r>
      <w:r w:rsidRPr="00B119BE">
        <w:rPr>
          <w:spacing w:val="-20"/>
          <w:sz w:val="24"/>
          <w:szCs w:val="24"/>
          <w:lang w:val="ru-RU"/>
        </w:rPr>
        <w:t xml:space="preserve"> </w:t>
      </w:r>
      <w:r w:rsidRPr="00B119BE">
        <w:rPr>
          <w:sz w:val="24"/>
          <w:szCs w:val="24"/>
          <w:lang w:val="ru-RU"/>
        </w:rPr>
        <w:t>физических</w:t>
      </w:r>
      <w:r w:rsidRPr="00B119BE">
        <w:rPr>
          <w:spacing w:val="-20"/>
          <w:sz w:val="24"/>
          <w:szCs w:val="24"/>
          <w:lang w:val="ru-RU"/>
        </w:rPr>
        <w:t xml:space="preserve"> </w:t>
      </w:r>
      <w:r w:rsidRPr="00B119BE">
        <w:rPr>
          <w:sz w:val="24"/>
          <w:szCs w:val="24"/>
          <w:lang w:val="ru-RU"/>
        </w:rPr>
        <w:t>величин.</w:t>
      </w:r>
      <w:r w:rsidRPr="00B119BE">
        <w:rPr>
          <w:spacing w:val="-20"/>
          <w:sz w:val="24"/>
          <w:szCs w:val="24"/>
          <w:lang w:val="ru-RU"/>
        </w:rPr>
        <w:t xml:space="preserve"> </w:t>
      </w:r>
      <w:r w:rsidRPr="00B119BE">
        <w:rPr>
          <w:sz w:val="24"/>
          <w:szCs w:val="24"/>
          <w:lang w:val="ru-RU"/>
        </w:rPr>
        <w:t>Физические приборы. Погрешность измерений. Международная система</w:t>
      </w:r>
      <w:r w:rsidRPr="00B119BE">
        <w:rPr>
          <w:spacing w:val="23"/>
          <w:sz w:val="24"/>
          <w:szCs w:val="24"/>
          <w:lang w:val="ru-RU"/>
        </w:rPr>
        <w:t xml:space="preserve"> </w:t>
      </w:r>
      <w:r w:rsidRPr="00B119BE">
        <w:rPr>
          <w:sz w:val="24"/>
          <w:szCs w:val="24"/>
          <w:lang w:val="ru-RU"/>
        </w:rPr>
        <w:t>единиц.</w:t>
      </w:r>
    </w:p>
    <w:p w14:paraId="7B244469" w14:textId="77777777" w:rsidR="005A3782" w:rsidRPr="00B119BE" w:rsidRDefault="005A3782" w:rsidP="005A3782">
      <w:pPr>
        <w:rPr>
          <w:sz w:val="24"/>
          <w:szCs w:val="24"/>
          <w:lang w:val="ru-RU"/>
        </w:rPr>
      </w:pPr>
      <w:r w:rsidRPr="00B119BE">
        <w:rPr>
          <w:sz w:val="24"/>
          <w:szCs w:val="24"/>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396167F5" w14:textId="77777777" w:rsidR="005A3782" w:rsidRPr="00B119BE" w:rsidRDefault="005A3782" w:rsidP="005A3782">
      <w:pPr>
        <w:rPr>
          <w:sz w:val="24"/>
          <w:szCs w:val="24"/>
          <w:lang w:val="ru-RU"/>
        </w:rPr>
      </w:pPr>
      <w:r w:rsidRPr="00B119BE">
        <w:rPr>
          <w:sz w:val="24"/>
          <w:szCs w:val="24"/>
          <w:lang w:val="ru-RU"/>
        </w:rPr>
        <w:t>Демонстрации</w:t>
      </w:r>
    </w:p>
    <w:p w14:paraId="68DDE690" w14:textId="77777777" w:rsidR="005A3782" w:rsidRPr="00B119BE" w:rsidRDefault="005A3782" w:rsidP="005A3782">
      <w:pPr>
        <w:rPr>
          <w:sz w:val="24"/>
          <w:szCs w:val="24"/>
          <w:lang w:val="ru-RU"/>
        </w:rPr>
      </w:pPr>
      <w:r w:rsidRPr="00B119BE">
        <w:rPr>
          <w:sz w:val="24"/>
          <w:szCs w:val="24"/>
          <w:lang w:val="ru-RU"/>
        </w:rPr>
        <w:t>1. Механические, тепловые, электрические, магнитные, световые явления.</w:t>
      </w:r>
    </w:p>
    <w:p w14:paraId="23E303DF" w14:textId="77777777" w:rsidR="005A3782" w:rsidRPr="00B119BE" w:rsidRDefault="005A3782" w:rsidP="005A3782">
      <w:pPr>
        <w:rPr>
          <w:sz w:val="24"/>
          <w:szCs w:val="24"/>
          <w:lang w:val="ru-RU"/>
        </w:rPr>
      </w:pPr>
      <w:r w:rsidRPr="00B119BE">
        <w:rPr>
          <w:sz w:val="24"/>
          <w:szCs w:val="24"/>
          <w:lang w:val="ru-RU"/>
        </w:rPr>
        <w:t xml:space="preserve">2. Физические приборы и процедура прямых измерений аналоговым и цифровым </w:t>
      </w:r>
      <w:r w:rsidRPr="00B119BE">
        <w:rPr>
          <w:sz w:val="24"/>
          <w:szCs w:val="24"/>
          <w:lang w:val="ru-RU"/>
        </w:rPr>
        <w:lastRenderedPageBreak/>
        <w:t>прибором.</w:t>
      </w:r>
    </w:p>
    <w:p w14:paraId="57184885" w14:textId="77777777" w:rsidR="005A3782" w:rsidRPr="00B119BE" w:rsidRDefault="005A3782" w:rsidP="005A3782">
      <w:pPr>
        <w:rPr>
          <w:position w:val="6"/>
          <w:sz w:val="24"/>
          <w:szCs w:val="24"/>
          <w:lang w:val="ru-RU"/>
        </w:rPr>
      </w:pPr>
      <w:r w:rsidRPr="00B119BE">
        <w:rPr>
          <w:sz w:val="24"/>
          <w:szCs w:val="24"/>
          <w:lang w:val="ru-RU"/>
        </w:rPr>
        <w:t>Лабораторные  работы  и опыты</w:t>
      </w:r>
      <w:r w:rsidRPr="00B119BE">
        <w:rPr>
          <w:rStyle w:val="ad"/>
          <w:sz w:val="24"/>
          <w:szCs w:val="24"/>
          <w:lang w:val="ru-RU"/>
        </w:rPr>
        <w:footnoteReference w:id="20"/>
      </w:r>
    </w:p>
    <w:p w14:paraId="59A2ED3B" w14:textId="77777777" w:rsidR="005A3782" w:rsidRPr="00B119BE" w:rsidRDefault="005A3782" w:rsidP="005A3782">
      <w:pPr>
        <w:rPr>
          <w:sz w:val="24"/>
          <w:szCs w:val="24"/>
          <w:lang w:val="ru-RU"/>
        </w:rPr>
      </w:pPr>
      <w:r w:rsidRPr="00B119BE">
        <w:rPr>
          <w:sz w:val="24"/>
          <w:szCs w:val="24"/>
          <w:lang w:val="ru-RU"/>
        </w:rPr>
        <w:t>1. Определение цены деления шкалы измерительного прибора.</w:t>
      </w:r>
    </w:p>
    <w:p w14:paraId="5A73E53F" w14:textId="77777777" w:rsidR="005A3782" w:rsidRPr="00B119BE" w:rsidRDefault="005A3782" w:rsidP="005A3782">
      <w:pPr>
        <w:rPr>
          <w:sz w:val="24"/>
          <w:szCs w:val="24"/>
          <w:lang w:val="ru-RU"/>
        </w:rPr>
      </w:pPr>
      <w:r w:rsidRPr="00B119BE">
        <w:rPr>
          <w:sz w:val="24"/>
          <w:szCs w:val="24"/>
          <w:lang w:val="ru-RU"/>
        </w:rPr>
        <w:t>2. Измерение расстояний.</w:t>
      </w:r>
    </w:p>
    <w:p w14:paraId="2B2E828C" w14:textId="77777777" w:rsidR="005A3782" w:rsidRPr="00B119BE" w:rsidRDefault="005A3782" w:rsidP="005A3782">
      <w:pPr>
        <w:rPr>
          <w:sz w:val="24"/>
          <w:szCs w:val="24"/>
          <w:lang w:val="ru-RU"/>
        </w:rPr>
      </w:pPr>
      <w:r w:rsidRPr="00B119BE">
        <w:rPr>
          <w:sz w:val="24"/>
          <w:szCs w:val="24"/>
          <w:lang w:val="ru-RU"/>
        </w:rPr>
        <w:t>3. Измерение объёма жидкости и твёрдого тела.</w:t>
      </w:r>
    </w:p>
    <w:p w14:paraId="3252F47A" w14:textId="77777777" w:rsidR="005A3782" w:rsidRPr="00B119BE" w:rsidRDefault="005A3782" w:rsidP="005A3782">
      <w:pPr>
        <w:rPr>
          <w:sz w:val="24"/>
          <w:szCs w:val="24"/>
          <w:lang w:val="ru-RU"/>
        </w:rPr>
      </w:pPr>
      <w:r w:rsidRPr="00B119BE">
        <w:rPr>
          <w:sz w:val="24"/>
          <w:szCs w:val="24"/>
          <w:lang w:val="ru-RU"/>
        </w:rPr>
        <w:t>4. Определение размеров малых тел.</w:t>
      </w:r>
    </w:p>
    <w:p w14:paraId="3379A7F7" w14:textId="77777777" w:rsidR="005A3782" w:rsidRPr="00B119BE" w:rsidRDefault="005A3782" w:rsidP="005A3782">
      <w:pPr>
        <w:rPr>
          <w:sz w:val="24"/>
          <w:szCs w:val="24"/>
          <w:lang w:val="ru-RU"/>
        </w:rPr>
      </w:pPr>
      <w:r w:rsidRPr="00B119BE">
        <w:rPr>
          <w:sz w:val="24"/>
          <w:szCs w:val="24"/>
          <w:lang w:val="ru-RU"/>
        </w:rPr>
        <w:t>5. Измерение температуры при помощи жидкостного термометра и датчика температуры.</w:t>
      </w:r>
    </w:p>
    <w:p w14:paraId="5D2D78AF" w14:textId="77777777" w:rsidR="005A3782" w:rsidRPr="00B119BE" w:rsidRDefault="005A3782" w:rsidP="005A3782">
      <w:pPr>
        <w:rPr>
          <w:sz w:val="24"/>
          <w:szCs w:val="24"/>
          <w:lang w:val="ru-RU"/>
        </w:rPr>
      </w:pPr>
      <w:r w:rsidRPr="00B119BE">
        <w:rPr>
          <w:sz w:val="24"/>
          <w:szCs w:val="24"/>
          <w:lang w:val="ru-RU"/>
        </w:rPr>
        <w:t>6.</w:t>
      </w:r>
      <w:r w:rsidRPr="00B119BE">
        <w:rPr>
          <w:spacing w:val="-30"/>
          <w:sz w:val="24"/>
          <w:szCs w:val="24"/>
          <w:lang w:val="ru-RU"/>
        </w:rPr>
        <w:t xml:space="preserve"> </w:t>
      </w:r>
      <w:r w:rsidRPr="00B119BE">
        <w:rPr>
          <w:sz w:val="24"/>
          <w:szCs w:val="24"/>
          <w:lang w:val="ru-RU"/>
        </w:rPr>
        <w:t>Проведение</w:t>
      </w:r>
      <w:r w:rsidRPr="00B119BE">
        <w:rPr>
          <w:spacing w:val="-30"/>
          <w:sz w:val="24"/>
          <w:szCs w:val="24"/>
          <w:lang w:val="ru-RU"/>
        </w:rPr>
        <w:t xml:space="preserve"> </w:t>
      </w:r>
      <w:r w:rsidRPr="00B119BE">
        <w:rPr>
          <w:sz w:val="24"/>
          <w:szCs w:val="24"/>
          <w:lang w:val="ru-RU"/>
        </w:rPr>
        <w:t>исследования</w:t>
      </w:r>
      <w:r w:rsidRPr="00B119BE">
        <w:rPr>
          <w:spacing w:val="-30"/>
          <w:sz w:val="24"/>
          <w:szCs w:val="24"/>
          <w:lang w:val="ru-RU"/>
        </w:rPr>
        <w:t xml:space="preserve"> </w:t>
      </w:r>
      <w:r w:rsidRPr="00B119BE">
        <w:rPr>
          <w:sz w:val="24"/>
          <w:szCs w:val="24"/>
          <w:lang w:val="ru-RU"/>
        </w:rPr>
        <w:t>по</w:t>
      </w:r>
      <w:r w:rsidRPr="00B119BE">
        <w:rPr>
          <w:spacing w:val="-30"/>
          <w:sz w:val="24"/>
          <w:szCs w:val="24"/>
          <w:lang w:val="ru-RU"/>
        </w:rPr>
        <w:t xml:space="preserve"> </w:t>
      </w:r>
      <w:r w:rsidRPr="00B119BE">
        <w:rPr>
          <w:sz w:val="24"/>
          <w:szCs w:val="24"/>
          <w:lang w:val="ru-RU"/>
        </w:rPr>
        <w:t>проверке</w:t>
      </w:r>
      <w:r w:rsidRPr="00B119BE">
        <w:rPr>
          <w:spacing w:val="-30"/>
          <w:sz w:val="24"/>
          <w:szCs w:val="24"/>
          <w:lang w:val="ru-RU"/>
        </w:rPr>
        <w:t xml:space="preserve"> </w:t>
      </w:r>
      <w:r w:rsidRPr="00B119BE">
        <w:rPr>
          <w:sz w:val="24"/>
          <w:szCs w:val="24"/>
          <w:lang w:val="ru-RU"/>
        </w:rPr>
        <w:t>гипотезы:</w:t>
      </w:r>
      <w:r w:rsidRPr="00B119BE">
        <w:rPr>
          <w:spacing w:val="-30"/>
          <w:sz w:val="24"/>
          <w:szCs w:val="24"/>
          <w:lang w:val="ru-RU"/>
        </w:rPr>
        <w:t xml:space="preserve"> </w:t>
      </w:r>
      <w:r w:rsidRPr="00B119BE">
        <w:rPr>
          <w:sz w:val="24"/>
          <w:szCs w:val="24"/>
          <w:lang w:val="ru-RU"/>
        </w:rPr>
        <w:t>дальность полёта</w:t>
      </w:r>
      <w:r w:rsidRPr="00B119BE">
        <w:rPr>
          <w:spacing w:val="-30"/>
          <w:sz w:val="24"/>
          <w:szCs w:val="24"/>
          <w:lang w:val="ru-RU"/>
        </w:rPr>
        <w:t xml:space="preserve"> </w:t>
      </w:r>
      <w:r w:rsidRPr="00B119BE">
        <w:rPr>
          <w:sz w:val="24"/>
          <w:szCs w:val="24"/>
          <w:lang w:val="ru-RU"/>
        </w:rPr>
        <w:t>шарика,</w:t>
      </w:r>
      <w:r w:rsidRPr="00B119BE">
        <w:rPr>
          <w:spacing w:val="-30"/>
          <w:sz w:val="24"/>
          <w:szCs w:val="24"/>
          <w:lang w:val="ru-RU"/>
        </w:rPr>
        <w:t xml:space="preserve"> </w:t>
      </w:r>
      <w:r w:rsidRPr="00B119BE">
        <w:rPr>
          <w:sz w:val="24"/>
          <w:szCs w:val="24"/>
          <w:lang w:val="ru-RU"/>
        </w:rPr>
        <w:t>пущенного</w:t>
      </w:r>
      <w:r w:rsidRPr="00B119BE">
        <w:rPr>
          <w:spacing w:val="-30"/>
          <w:sz w:val="24"/>
          <w:szCs w:val="24"/>
          <w:lang w:val="ru-RU"/>
        </w:rPr>
        <w:t xml:space="preserve"> </w:t>
      </w:r>
      <w:r w:rsidRPr="00B119BE">
        <w:rPr>
          <w:sz w:val="24"/>
          <w:szCs w:val="24"/>
          <w:lang w:val="ru-RU"/>
        </w:rPr>
        <w:t>горизонтально,</w:t>
      </w:r>
      <w:r w:rsidRPr="00B119BE">
        <w:rPr>
          <w:spacing w:val="-30"/>
          <w:sz w:val="24"/>
          <w:szCs w:val="24"/>
          <w:lang w:val="ru-RU"/>
        </w:rPr>
        <w:t xml:space="preserve"> </w:t>
      </w:r>
      <w:r w:rsidRPr="00B119BE">
        <w:rPr>
          <w:sz w:val="24"/>
          <w:szCs w:val="24"/>
          <w:lang w:val="ru-RU"/>
        </w:rPr>
        <w:t>тем</w:t>
      </w:r>
      <w:r w:rsidRPr="00B119BE">
        <w:rPr>
          <w:spacing w:val="-30"/>
          <w:sz w:val="24"/>
          <w:szCs w:val="24"/>
          <w:lang w:val="ru-RU"/>
        </w:rPr>
        <w:t xml:space="preserve"> </w:t>
      </w:r>
      <w:r w:rsidRPr="00B119BE">
        <w:rPr>
          <w:sz w:val="24"/>
          <w:szCs w:val="24"/>
          <w:lang w:val="ru-RU"/>
        </w:rPr>
        <w:t>больше,</w:t>
      </w:r>
      <w:r w:rsidRPr="00B119BE">
        <w:rPr>
          <w:spacing w:val="-30"/>
          <w:sz w:val="24"/>
          <w:szCs w:val="24"/>
          <w:lang w:val="ru-RU"/>
        </w:rPr>
        <w:t xml:space="preserve"> </w:t>
      </w:r>
      <w:r w:rsidRPr="00B119BE">
        <w:rPr>
          <w:sz w:val="24"/>
          <w:szCs w:val="24"/>
          <w:lang w:val="ru-RU"/>
        </w:rPr>
        <w:t>чем больше</w:t>
      </w:r>
      <w:r w:rsidRPr="00B119BE">
        <w:rPr>
          <w:spacing w:val="-40"/>
          <w:sz w:val="24"/>
          <w:szCs w:val="24"/>
          <w:lang w:val="ru-RU"/>
        </w:rPr>
        <w:t xml:space="preserve"> </w:t>
      </w:r>
      <w:r w:rsidRPr="00B119BE">
        <w:rPr>
          <w:sz w:val="24"/>
          <w:szCs w:val="24"/>
          <w:lang w:val="ru-RU"/>
        </w:rPr>
        <w:t>высота</w:t>
      </w:r>
      <w:r w:rsidRPr="00B119BE">
        <w:rPr>
          <w:spacing w:val="-40"/>
          <w:sz w:val="24"/>
          <w:szCs w:val="24"/>
          <w:lang w:val="ru-RU"/>
        </w:rPr>
        <w:t xml:space="preserve"> </w:t>
      </w:r>
      <w:r w:rsidRPr="00B119BE">
        <w:rPr>
          <w:sz w:val="24"/>
          <w:szCs w:val="24"/>
          <w:lang w:val="ru-RU"/>
        </w:rPr>
        <w:t>пуска.</w:t>
      </w:r>
    </w:p>
    <w:p w14:paraId="347BB621" w14:textId="77777777" w:rsidR="005A3782" w:rsidRPr="00B119BE" w:rsidRDefault="005A3782" w:rsidP="005A3782">
      <w:pPr>
        <w:rPr>
          <w:b/>
          <w:bCs/>
          <w:sz w:val="24"/>
          <w:szCs w:val="24"/>
          <w:lang w:val="ru-RU"/>
        </w:rPr>
      </w:pPr>
      <w:r w:rsidRPr="00B119BE">
        <w:rPr>
          <w:b/>
          <w:bCs/>
          <w:sz w:val="24"/>
          <w:szCs w:val="24"/>
          <w:lang w:val="ru-RU"/>
        </w:rPr>
        <w:t>Раздел 2. Первоначальные сведения о строении вещества</w:t>
      </w:r>
    </w:p>
    <w:p w14:paraId="0906E0B1" w14:textId="77777777" w:rsidR="005A3782" w:rsidRPr="00B119BE" w:rsidRDefault="005A3782" w:rsidP="005A3782">
      <w:pPr>
        <w:rPr>
          <w:sz w:val="24"/>
          <w:szCs w:val="24"/>
          <w:lang w:val="ru-RU"/>
        </w:rPr>
      </w:pPr>
      <w:r w:rsidRPr="00B119BE">
        <w:rPr>
          <w:sz w:val="24"/>
          <w:szCs w:val="24"/>
          <w:lang w:val="ru-RU"/>
        </w:rPr>
        <w:t>Строение</w:t>
      </w:r>
      <w:r w:rsidRPr="00B119BE">
        <w:rPr>
          <w:spacing w:val="-13"/>
          <w:sz w:val="24"/>
          <w:szCs w:val="24"/>
          <w:lang w:val="ru-RU"/>
        </w:rPr>
        <w:t xml:space="preserve"> </w:t>
      </w:r>
      <w:r w:rsidRPr="00B119BE">
        <w:rPr>
          <w:sz w:val="24"/>
          <w:szCs w:val="24"/>
          <w:lang w:val="ru-RU"/>
        </w:rPr>
        <w:t>вещества:</w:t>
      </w:r>
      <w:r w:rsidRPr="00B119BE">
        <w:rPr>
          <w:spacing w:val="-13"/>
          <w:sz w:val="24"/>
          <w:szCs w:val="24"/>
          <w:lang w:val="ru-RU"/>
        </w:rPr>
        <w:t xml:space="preserve"> </w:t>
      </w:r>
      <w:r w:rsidRPr="00B119BE">
        <w:rPr>
          <w:sz w:val="24"/>
          <w:szCs w:val="24"/>
          <w:lang w:val="ru-RU"/>
        </w:rPr>
        <w:t>атомы</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z w:val="24"/>
          <w:szCs w:val="24"/>
          <w:lang w:val="ru-RU"/>
        </w:rPr>
        <w:t>молекулы,</w:t>
      </w:r>
      <w:r w:rsidRPr="00B119BE">
        <w:rPr>
          <w:spacing w:val="-13"/>
          <w:sz w:val="24"/>
          <w:szCs w:val="24"/>
          <w:lang w:val="ru-RU"/>
        </w:rPr>
        <w:t xml:space="preserve"> </w:t>
      </w:r>
      <w:r w:rsidRPr="00B119BE">
        <w:rPr>
          <w:sz w:val="24"/>
          <w:szCs w:val="24"/>
          <w:lang w:val="ru-RU"/>
        </w:rPr>
        <w:t>их</w:t>
      </w:r>
      <w:r w:rsidRPr="00B119BE">
        <w:rPr>
          <w:spacing w:val="-13"/>
          <w:sz w:val="24"/>
          <w:szCs w:val="24"/>
          <w:lang w:val="ru-RU"/>
        </w:rPr>
        <w:t xml:space="preserve"> </w:t>
      </w:r>
      <w:r w:rsidRPr="00B119BE">
        <w:rPr>
          <w:sz w:val="24"/>
          <w:szCs w:val="24"/>
          <w:lang w:val="ru-RU"/>
        </w:rPr>
        <w:t>размеры.</w:t>
      </w:r>
      <w:r w:rsidRPr="00B119BE">
        <w:rPr>
          <w:spacing w:val="-13"/>
          <w:sz w:val="24"/>
          <w:szCs w:val="24"/>
          <w:lang w:val="ru-RU"/>
        </w:rPr>
        <w:t xml:space="preserve"> </w:t>
      </w:r>
      <w:r w:rsidRPr="00B119BE">
        <w:rPr>
          <w:sz w:val="24"/>
          <w:szCs w:val="24"/>
          <w:lang w:val="ru-RU"/>
        </w:rPr>
        <w:t>Опыты, доказывающие дискретное строение</w:t>
      </w:r>
      <w:r w:rsidRPr="00B119BE">
        <w:rPr>
          <w:spacing w:val="51"/>
          <w:sz w:val="24"/>
          <w:szCs w:val="24"/>
          <w:lang w:val="ru-RU"/>
        </w:rPr>
        <w:t xml:space="preserve"> </w:t>
      </w:r>
      <w:r w:rsidRPr="00B119BE">
        <w:rPr>
          <w:sz w:val="24"/>
          <w:szCs w:val="24"/>
          <w:lang w:val="ru-RU"/>
        </w:rPr>
        <w:t>вещества.</w:t>
      </w:r>
    </w:p>
    <w:p w14:paraId="67E68B77" w14:textId="77777777" w:rsidR="005A3782" w:rsidRPr="00B119BE" w:rsidRDefault="005A3782" w:rsidP="005A3782">
      <w:pPr>
        <w:rPr>
          <w:sz w:val="24"/>
          <w:szCs w:val="24"/>
          <w:lang w:val="ru-RU"/>
        </w:rPr>
      </w:pPr>
      <w:r w:rsidRPr="00B119BE">
        <w:rPr>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128131AB" w14:textId="77777777" w:rsidR="005A3782" w:rsidRPr="00B119BE" w:rsidRDefault="005A3782" w:rsidP="005A3782">
      <w:pPr>
        <w:rPr>
          <w:sz w:val="24"/>
          <w:szCs w:val="24"/>
          <w:lang w:val="ru-RU"/>
        </w:rPr>
      </w:pPr>
      <w:r w:rsidRPr="00B119BE">
        <w:rPr>
          <w:sz w:val="24"/>
          <w:szCs w:val="24"/>
          <w:lang w:val="ru-RU"/>
        </w:rPr>
        <w:t>Агрегатные состояния вещества: строение газов,</w:t>
      </w:r>
      <w:r w:rsidRPr="00B119BE">
        <w:rPr>
          <w:spacing w:val="-42"/>
          <w:sz w:val="24"/>
          <w:szCs w:val="24"/>
          <w:lang w:val="ru-RU"/>
        </w:rPr>
        <w:t xml:space="preserve"> </w:t>
      </w:r>
      <w:r w:rsidRPr="00B119BE">
        <w:rPr>
          <w:sz w:val="24"/>
          <w:szCs w:val="24"/>
          <w:lang w:val="ru-RU"/>
        </w:rPr>
        <w:t>жидкостей и твёрдых (кристаллических) тел. Взаимосвязь между свойствами веществ в разных агрегатных состояниях и их атомно­молекулярным</w:t>
      </w:r>
      <w:r w:rsidRPr="00B119BE">
        <w:rPr>
          <w:spacing w:val="-30"/>
          <w:sz w:val="24"/>
          <w:szCs w:val="24"/>
          <w:lang w:val="ru-RU"/>
        </w:rPr>
        <w:t xml:space="preserve"> </w:t>
      </w:r>
      <w:r w:rsidRPr="00B119BE">
        <w:rPr>
          <w:sz w:val="24"/>
          <w:szCs w:val="24"/>
          <w:lang w:val="ru-RU"/>
        </w:rPr>
        <w:t>строением.</w:t>
      </w:r>
      <w:r w:rsidRPr="00B119BE">
        <w:rPr>
          <w:spacing w:val="-30"/>
          <w:sz w:val="24"/>
          <w:szCs w:val="24"/>
          <w:lang w:val="ru-RU"/>
        </w:rPr>
        <w:t xml:space="preserve"> </w:t>
      </w:r>
      <w:r w:rsidRPr="00B119BE">
        <w:rPr>
          <w:sz w:val="24"/>
          <w:szCs w:val="24"/>
          <w:lang w:val="ru-RU"/>
        </w:rPr>
        <w:t>Особенности</w:t>
      </w:r>
      <w:r w:rsidRPr="00B119BE">
        <w:rPr>
          <w:spacing w:val="-30"/>
          <w:sz w:val="24"/>
          <w:szCs w:val="24"/>
          <w:lang w:val="ru-RU"/>
        </w:rPr>
        <w:t xml:space="preserve"> </w:t>
      </w:r>
      <w:r w:rsidRPr="00B119BE">
        <w:rPr>
          <w:sz w:val="24"/>
          <w:szCs w:val="24"/>
          <w:lang w:val="ru-RU"/>
        </w:rPr>
        <w:t>агрегатных</w:t>
      </w:r>
      <w:r w:rsidRPr="00B119BE">
        <w:rPr>
          <w:spacing w:val="-30"/>
          <w:sz w:val="24"/>
          <w:szCs w:val="24"/>
          <w:lang w:val="ru-RU"/>
        </w:rPr>
        <w:t xml:space="preserve"> </w:t>
      </w:r>
      <w:r w:rsidRPr="00B119BE">
        <w:rPr>
          <w:sz w:val="24"/>
          <w:szCs w:val="24"/>
          <w:lang w:val="ru-RU"/>
        </w:rPr>
        <w:t>состояний</w:t>
      </w:r>
      <w:r w:rsidRPr="00B119BE">
        <w:rPr>
          <w:spacing w:val="-27"/>
          <w:sz w:val="24"/>
          <w:szCs w:val="24"/>
          <w:lang w:val="ru-RU"/>
        </w:rPr>
        <w:t xml:space="preserve"> </w:t>
      </w:r>
      <w:r w:rsidRPr="00B119BE">
        <w:rPr>
          <w:sz w:val="24"/>
          <w:szCs w:val="24"/>
          <w:lang w:val="ru-RU"/>
        </w:rPr>
        <w:t>воды.</w:t>
      </w:r>
    </w:p>
    <w:p w14:paraId="015B3402" w14:textId="77777777" w:rsidR="005A3782" w:rsidRPr="00B119BE" w:rsidRDefault="005A3782" w:rsidP="005A3782">
      <w:pPr>
        <w:rPr>
          <w:sz w:val="24"/>
          <w:szCs w:val="24"/>
          <w:lang w:val="ru-RU"/>
        </w:rPr>
      </w:pPr>
      <w:r w:rsidRPr="00B119BE">
        <w:rPr>
          <w:sz w:val="24"/>
          <w:szCs w:val="24"/>
          <w:lang w:val="ru-RU"/>
        </w:rPr>
        <w:t>Демонстрации</w:t>
      </w:r>
    </w:p>
    <w:p w14:paraId="22E6DDC3" w14:textId="77777777" w:rsidR="005A3782" w:rsidRPr="00B119BE" w:rsidRDefault="005A3782" w:rsidP="005A3782">
      <w:pPr>
        <w:rPr>
          <w:sz w:val="24"/>
          <w:szCs w:val="24"/>
          <w:lang w:val="ru-RU"/>
        </w:rPr>
      </w:pPr>
      <w:r w:rsidRPr="00B119BE">
        <w:rPr>
          <w:sz w:val="24"/>
          <w:szCs w:val="24"/>
          <w:lang w:val="ru-RU"/>
        </w:rPr>
        <w:t>1. Наблюдение броуновского движения.</w:t>
      </w:r>
    </w:p>
    <w:p w14:paraId="0DD63BB0" w14:textId="77777777" w:rsidR="005A3782" w:rsidRPr="00B119BE" w:rsidRDefault="005A3782" w:rsidP="005A3782">
      <w:pPr>
        <w:rPr>
          <w:sz w:val="24"/>
          <w:szCs w:val="24"/>
          <w:lang w:val="ru-RU"/>
        </w:rPr>
      </w:pPr>
      <w:r w:rsidRPr="00B119BE">
        <w:rPr>
          <w:sz w:val="24"/>
          <w:szCs w:val="24"/>
          <w:lang w:val="ru-RU"/>
        </w:rPr>
        <w:t>2. Наблюдение диффузии.</w:t>
      </w:r>
    </w:p>
    <w:p w14:paraId="6EBC969B" w14:textId="77777777" w:rsidR="005A3782" w:rsidRPr="00B119BE" w:rsidRDefault="005A3782" w:rsidP="005A3782">
      <w:pPr>
        <w:rPr>
          <w:sz w:val="24"/>
          <w:szCs w:val="24"/>
          <w:lang w:val="ru-RU"/>
        </w:rPr>
      </w:pPr>
      <w:r w:rsidRPr="00B119BE">
        <w:rPr>
          <w:sz w:val="24"/>
          <w:szCs w:val="24"/>
          <w:lang w:val="ru-RU"/>
        </w:rPr>
        <w:t>3. Наблюдение явлений, объясняющихся притяжением или отталкиванием частиц вещества.</w:t>
      </w:r>
    </w:p>
    <w:p w14:paraId="53EA9B53" w14:textId="77777777" w:rsidR="005A3782" w:rsidRPr="00B119BE" w:rsidRDefault="005A3782" w:rsidP="005A3782">
      <w:pPr>
        <w:rPr>
          <w:sz w:val="24"/>
          <w:szCs w:val="24"/>
          <w:lang w:val="ru-RU"/>
        </w:rPr>
      </w:pPr>
      <w:r w:rsidRPr="00B119BE">
        <w:rPr>
          <w:sz w:val="24"/>
          <w:szCs w:val="24"/>
          <w:lang w:val="ru-RU"/>
        </w:rPr>
        <w:t>Лабораторные  работы  и опыты</w:t>
      </w:r>
    </w:p>
    <w:p w14:paraId="6A55ADAB" w14:textId="77777777" w:rsidR="005A3782" w:rsidRPr="00B119BE" w:rsidRDefault="005A3782" w:rsidP="005A3782">
      <w:pPr>
        <w:rPr>
          <w:sz w:val="24"/>
          <w:szCs w:val="24"/>
          <w:lang w:val="ru-RU"/>
        </w:rPr>
      </w:pPr>
      <w:r w:rsidRPr="00B119BE">
        <w:rPr>
          <w:sz w:val="24"/>
          <w:szCs w:val="24"/>
          <w:lang w:val="ru-RU"/>
        </w:rPr>
        <w:t>1. Оценка диаметра атома методом рядов (с использованием фотографий).</w:t>
      </w:r>
    </w:p>
    <w:p w14:paraId="73F47640" w14:textId="77777777" w:rsidR="005A3782" w:rsidRPr="00B119BE" w:rsidRDefault="005A3782" w:rsidP="005A3782">
      <w:pPr>
        <w:rPr>
          <w:sz w:val="24"/>
          <w:szCs w:val="24"/>
          <w:lang w:val="ru-RU"/>
        </w:rPr>
      </w:pPr>
      <w:r w:rsidRPr="00B119BE">
        <w:rPr>
          <w:sz w:val="24"/>
          <w:szCs w:val="24"/>
          <w:lang w:val="ru-RU"/>
        </w:rPr>
        <w:t>2. Опыты по наблюдению теплового расширения газов.</w:t>
      </w:r>
    </w:p>
    <w:p w14:paraId="04695C21" w14:textId="77777777" w:rsidR="005A3782" w:rsidRPr="00B119BE" w:rsidRDefault="005A3782" w:rsidP="005A3782">
      <w:pPr>
        <w:rPr>
          <w:sz w:val="24"/>
          <w:szCs w:val="24"/>
          <w:lang w:val="ru-RU"/>
        </w:rPr>
      </w:pPr>
      <w:r w:rsidRPr="00B119BE">
        <w:rPr>
          <w:sz w:val="24"/>
          <w:szCs w:val="24"/>
          <w:lang w:val="ru-RU"/>
        </w:rPr>
        <w:t>3. Опыты по обнаружению действия сил молекулярного притяжения.</w:t>
      </w:r>
    </w:p>
    <w:p w14:paraId="59002099" w14:textId="77777777" w:rsidR="005A3782" w:rsidRPr="00B119BE" w:rsidRDefault="005A3782" w:rsidP="005A3782">
      <w:pPr>
        <w:rPr>
          <w:b/>
          <w:bCs/>
          <w:sz w:val="24"/>
          <w:szCs w:val="24"/>
          <w:lang w:val="ru-RU"/>
        </w:rPr>
      </w:pPr>
      <w:r w:rsidRPr="00B119BE">
        <w:rPr>
          <w:b/>
          <w:bCs/>
          <w:sz w:val="24"/>
          <w:szCs w:val="24"/>
          <w:lang w:val="ru-RU"/>
        </w:rPr>
        <w:t>Раздел 3. Движение и взаимодействие</w:t>
      </w:r>
      <w:r w:rsidRPr="00B119BE">
        <w:rPr>
          <w:b/>
          <w:bCs/>
          <w:spacing w:val="51"/>
          <w:sz w:val="24"/>
          <w:szCs w:val="24"/>
          <w:lang w:val="ru-RU"/>
        </w:rPr>
        <w:t xml:space="preserve"> </w:t>
      </w:r>
      <w:r w:rsidRPr="00B119BE">
        <w:rPr>
          <w:b/>
          <w:bCs/>
          <w:sz w:val="24"/>
          <w:szCs w:val="24"/>
          <w:lang w:val="ru-RU"/>
        </w:rPr>
        <w:t>тел</w:t>
      </w:r>
    </w:p>
    <w:p w14:paraId="74EF79C7" w14:textId="77777777" w:rsidR="005A3782" w:rsidRPr="00B119BE" w:rsidRDefault="005A3782" w:rsidP="005A3782">
      <w:pPr>
        <w:rPr>
          <w:sz w:val="24"/>
          <w:szCs w:val="24"/>
          <w:lang w:val="ru-RU"/>
        </w:rPr>
      </w:pPr>
      <w:r w:rsidRPr="00B119BE">
        <w:rPr>
          <w:sz w:val="24"/>
          <w:szCs w:val="24"/>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21FAC39" w14:textId="77777777" w:rsidR="005A3782" w:rsidRPr="00B119BE" w:rsidRDefault="005A3782" w:rsidP="005A3782">
      <w:pPr>
        <w:rPr>
          <w:sz w:val="24"/>
          <w:szCs w:val="24"/>
          <w:lang w:val="ru-RU"/>
        </w:rPr>
      </w:pPr>
      <w:r w:rsidRPr="00B119BE">
        <w:rPr>
          <w:sz w:val="24"/>
          <w:szCs w:val="24"/>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341ED3F6" w14:textId="77777777" w:rsidR="005A3782" w:rsidRPr="00B119BE" w:rsidRDefault="005A3782" w:rsidP="005A3782">
      <w:pPr>
        <w:rPr>
          <w:sz w:val="24"/>
          <w:szCs w:val="24"/>
          <w:lang w:val="ru-RU"/>
        </w:rPr>
      </w:pPr>
      <w:r w:rsidRPr="00B119BE">
        <w:rPr>
          <w:sz w:val="24"/>
          <w:szCs w:val="24"/>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DB64243" w14:textId="77777777" w:rsidR="005A3782" w:rsidRPr="00B119BE" w:rsidRDefault="005A3782" w:rsidP="005A3782">
      <w:pPr>
        <w:rPr>
          <w:sz w:val="24"/>
          <w:szCs w:val="24"/>
          <w:lang w:val="ru-RU"/>
        </w:rPr>
      </w:pPr>
      <w:r w:rsidRPr="00B119BE">
        <w:rPr>
          <w:sz w:val="24"/>
          <w:szCs w:val="24"/>
          <w:lang w:val="ru-RU"/>
        </w:rPr>
        <w:t>Демонстрации</w:t>
      </w:r>
    </w:p>
    <w:p w14:paraId="7418B929" w14:textId="77777777" w:rsidR="005A3782" w:rsidRPr="00B119BE" w:rsidRDefault="005A3782" w:rsidP="005A3782">
      <w:pPr>
        <w:rPr>
          <w:sz w:val="24"/>
          <w:szCs w:val="24"/>
          <w:lang w:val="ru-RU"/>
        </w:rPr>
      </w:pPr>
      <w:r w:rsidRPr="00B119BE">
        <w:rPr>
          <w:sz w:val="24"/>
          <w:szCs w:val="24"/>
          <w:lang w:val="ru-RU"/>
        </w:rPr>
        <w:t>1. Наблюдение механического движения тела.</w:t>
      </w:r>
    </w:p>
    <w:p w14:paraId="73845C44" w14:textId="77777777" w:rsidR="005A3782" w:rsidRPr="00B119BE" w:rsidRDefault="005A3782" w:rsidP="005A3782">
      <w:pPr>
        <w:rPr>
          <w:sz w:val="24"/>
          <w:szCs w:val="24"/>
          <w:lang w:val="ru-RU"/>
        </w:rPr>
      </w:pPr>
      <w:r w:rsidRPr="00B119BE">
        <w:rPr>
          <w:sz w:val="24"/>
          <w:szCs w:val="24"/>
          <w:lang w:val="ru-RU"/>
        </w:rPr>
        <w:t>2. Измерение скорости прямолинейного движения.</w:t>
      </w:r>
    </w:p>
    <w:p w14:paraId="37D49F01" w14:textId="77777777" w:rsidR="005A3782" w:rsidRPr="00B119BE" w:rsidRDefault="005A3782" w:rsidP="005A3782">
      <w:pPr>
        <w:rPr>
          <w:sz w:val="24"/>
          <w:szCs w:val="24"/>
          <w:lang w:val="ru-RU"/>
        </w:rPr>
      </w:pPr>
      <w:r w:rsidRPr="00B119BE">
        <w:rPr>
          <w:sz w:val="24"/>
          <w:szCs w:val="24"/>
          <w:lang w:val="ru-RU"/>
        </w:rPr>
        <w:t>3. Наблюдение явления инерции.</w:t>
      </w:r>
    </w:p>
    <w:p w14:paraId="72E4BE67" w14:textId="77777777" w:rsidR="005A3782" w:rsidRPr="00B119BE" w:rsidRDefault="005A3782" w:rsidP="005A3782">
      <w:pPr>
        <w:rPr>
          <w:sz w:val="24"/>
          <w:szCs w:val="24"/>
          <w:lang w:val="ru-RU"/>
        </w:rPr>
      </w:pPr>
      <w:r w:rsidRPr="00B119BE">
        <w:rPr>
          <w:sz w:val="24"/>
          <w:szCs w:val="24"/>
          <w:lang w:val="ru-RU"/>
        </w:rPr>
        <w:t>4. Наблюдение изменения скорости при взаимодействии тел.</w:t>
      </w:r>
    </w:p>
    <w:p w14:paraId="4C697BD7" w14:textId="77777777" w:rsidR="005A3782" w:rsidRPr="00B119BE" w:rsidRDefault="005A3782" w:rsidP="005A3782">
      <w:pPr>
        <w:rPr>
          <w:sz w:val="24"/>
          <w:szCs w:val="24"/>
          <w:lang w:val="ru-RU"/>
        </w:rPr>
      </w:pPr>
      <w:r w:rsidRPr="00B119BE">
        <w:rPr>
          <w:sz w:val="24"/>
          <w:szCs w:val="24"/>
          <w:lang w:val="ru-RU"/>
        </w:rPr>
        <w:t>5. Сравнение масс по взаимодействию тел.</w:t>
      </w:r>
    </w:p>
    <w:p w14:paraId="05C0BBDA" w14:textId="77777777" w:rsidR="005A3782" w:rsidRPr="00B119BE" w:rsidRDefault="005A3782" w:rsidP="005A3782">
      <w:pPr>
        <w:rPr>
          <w:sz w:val="24"/>
          <w:szCs w:val="24"/>
          <w:lang w:val="ru-RU"/>
        </w:rPr>
      </w:pPr>
      <w:r w:rsidRPr="00B119BE">
        <w:rPr>
          <w:sz w:val="24"/>
          <w:szCs w:val="24"/>
          <w:lang w:val="ru-RU"/>
        </w:rPr>
        <w:t>6. Сложение сил, направленных по одной прямой.</w:t>
      </w:r>
    </w:p>
    <w:p w14:paraId="4DF35E61" w14:textId="77777777" w:rsidR="005A3782" w:rsidRPr="00B119BE" w:rsidRDefault="005A3782" w:rsidP="005A3782">
      <w:pPr>
        <w:rPr>
          <w:sz w:val="24"/>
          <w:szCs w:val="24"/>
          <w:lang w:val="ru-RU"/>
        </w:rPr>
      </w:pPr>
      <w:r w:rsidRPr="00B119BE">
        <w:rPr>
          <w:sz w:val="24"/>
          <w:szCs w:val="24"/>
          <w:lang w:val="ru-RU"/>
        </w:rPr>
        <w:t>Лабораторные  работы  и опыты</w:t>
      </w:r>
    </w:p>
    <w:p w14:paraId="0C789452" w14:textId="77777777" w:rsidR="005A3782" w:rsidRPr="00B119BE" w:rsidRDefault="005A3782" w:rsidP="005A3782">
      <w:pPr>
        <w:rPr>
          <w:sz w:val="24"/>
          <w:szCs w:val="24"/>
          <w:lang w:val="ru-RU"/>
        </w:rPr>
      </w:pPr>
      <w:r w:rsidRPr="00B119BE">
        <w:rPr>
          <w:sz w:val="24"/>
          <w:szCs w:val="24"/>
          <w:lang w:val="ru-RU"/>
        </w:rPr>
        <w:t xml:space="preserve">1. Определение  скорости  равномерного  движения  (шарика   в жидкости, модели электрического автомобиля и т. </w:t>
      </w:r>
      <w:r w:rsidRPr="00B119BE">
        <w:rPr>
          <w:spacing w:val="21"/>
          <w:sz w:val="24"/>
          <w:szCs w:val="24"/>
          <w:lang w:val="ru-RU"/>
        </w:rPr>
        <w:t xml:space="preserve"> </w:t>
      </w:r>
      <w:r w:rsidRPr="00B119BE">
        <w:rPr>
          <w:sz w:val="24"/>
          <w:szCs w:val="24"/>
          <w:lang w:val="ru-RU"/>
        </w:rPr>
        <w:t>п.).</w:t>
      </w:r>
    </w:p>
    <w:p w14:paraId="08DEC28B" w14:textId="77777777" w:rsidR="005A3782" w:rsidRPr="00B119BE" w:rsidRDefault="005A3782" w:rsidP="005A3782">
      <w:pPr>
        <w:rPr>
          <w:sz w:val="24"/>
          <w:szCs w:val="24"/>
          <w:lang w:val="ru-RU"/>
        </w:rPr>
      </w:pPr>
      <w:r w:rsidRPr="00B119BE">
        <w:rPr>
          <w:sz w:val="24"/>
          <w:szCs w:val="24"/>
          <w:lang w:val="ru-RU"/>
        </w:rPr>
        <w:t>2.</w:t>
      </w:r>
      <w:r w:rsidRPr="00B119BE">
        <w:rPr>
          <w:spacing w:val="-23"/>
          <w:sz w:val="24"/>
          <w:szCs w:val="24"/>
          <w:lang w:val="ru-RU"/>
        </w:rPr>
        <w:t xml:space="preserve"> </w:t>
      </w:r>
      <w:r w:rsidRPr="00B119BE">
        <w:rPr>
          <w:sz w:val="24"/>
          <w:szCs w:val="24"/>
          <w:lang w:val="ru-RU"/>
        </w:rPr>
        <w:t>Определение</w:t>
      </w:r>
      <w:r w:rsidRPr="00B119BE">
        <w:rPr>
          <w:spacing w:val="-20"/>
          <w:sz w:val="24"/>
          <w:szCs w:val="24"/>
          <w:lang w:val="ru-RU"/>
        </w:rPr>
        <w:t xml:space="preserve"> </w:t>
      </w:r>
      <w:r w:rsidRPr="00B119BE">
        <w:rPr>
          <w:sz w:val="24"/>
          <w:szCs w:val="24"/>
          <w:lang w:val="ru-RU"/>
        </w:rPr>
        <w:t>средней</w:t>
      </w:r>
      <w:r w:rsidRPr="00B119BE">
        <w:rPr>
          <w:spacing w:val="-20"/>
          <w:sz w:val="24"/>
          <w:szCs w:val="24"/>
          <w:lang w:val="ru-RU"/>
        </w:rPr>
        <w:t xml:space="preserve"> </w:t>
      </w:r>
      <w:r w:rsidRPr="00B119BE">
        <w:rPr>
          <w:sz w:val="24"/>
          <w:szCs w:val="24"/>
          <w:lang w:val="ru-RU"/>
        </w:rPr>
        <w:t>скорости</w:t>
      </w:r>
      <w:r w:rsidRPr="00B119BE">
        <w:rPr>
          <w:spacing w:val="-20"/>
          <w:sz w:val="24"/>
          <w:szCs w:val="24"/>
          <w:lang w:val="ru-RU"/>
        </w:rPr>
        <w:t xml:space="preserve"> </w:t>
      </w:r>
      <w:r w:rsidRPr="00B119BE">
        <w:rPr>
          <w:sz w:val="24"/>
          <w:szCs w:val="24"/>
          <w:lang w:val="ru-RU"/>
        </w:rPr>
        <w:t>скольжения</w:t>
      </w:r>
      <w:r w:rsidRPr="00B119BE">
        <w:rPr>
          <w:spacing w:val="-20"/>
          <w:sz w:val="24"/>
          <w:szCs w:val="24"/>
          <w:lang w:val="ru-RU"/>
        </w:rPr>
        <w:t xml:space="preserve"> </w:t>
      </w:r>
      <w:r w:rsidRPr="00B119BE">
        <w:rPr>
          <w:sz w:val="24"/>
          <w:szCs w:val="24"/>
          <w:lang w:val="ru-RU"/>
        </w:rPr>
        <w:t>бруска</w:t>
      </w:r>
      <w:r w:rsidRPr="00B119BE">
        <w:rPr>
          <w:spacing w:val="-20"/>
          <w:sz w:val="24"/>
          <w:szCs w:val="24"/>
          <w:lang w:val="ru-RU"/>
        </w:rPr>
        <w:t xml:space="preserve"> </w:t>
      </w:r>
      <w:r w:rsidRPr="00B119BE">
        <w:rPr>
          <w:sz w:val="24"/>
          <w:szCs w:val="24"/>
          <w:lang w:val="ru-RU"/>
        </w:rPr>
        <w:t>или</w:t>
      </w:r>
      <w:r w:rsidRPr="00B119BE">
        <w:rPr>
          <w:spacing w:val="-20"/>
          <w:sz w:val="24"/>
          <w:szCs w:val="24"/>
          <w:lang w:val="ru-RU"/>
        </w:rPr>
        <w:t xml:space="preserve"> </w:t>
      </w:r>
      <w:r w:rsidRPr="00B119BE">
        <w:rPr>
          <w:sz w:val="24"/>
          <w:szCs w:val="24"/>
          <w:lang w:val="ru-RU"/>
        </w:rPr>
        <w:t>шарика</w:t>
      </w:r>
      <w:r w:rsidRPr="00B119BE">
        <w:rPr>
          <w:spacing w:val="-24"/>
          <w:sz w:val="24"/>
          <w:szCs w:val="24"/>
          <w:lang w:val="ru-RU"/>
        </w:rPr>
        <w:t xml:space="preserve"> </w:t>
      </w:r>
      <w:r w:rsidRPr="00B119BE">
        <w:rPr>
          <w:sz w:val="24"/>
          <w:szCs w:val="24"/>
          <w:lang w:val="ru-RU"/>
        </w:rPr>
        <w:t>по</w:t>
      </w:r>
      <w:r w:rsidRPr="00B119BE">
        <w:rPr>
          <w:spacing w:val="-24"/>
          <w:sz w:val="24"/>
          <w:szCs w:val="24"/>
          <w:lang w:val="ru-RU"/>
        </w:rPr>
        <w:t xml:space="preserve"> </w:t>
      </w:r>
      <w:r w:rsidRPr="00B119BE">
        <w:rPr>
          <w:sz w:val="24"/>
          <w:szCs w:val="24"/>
          <w:lang w:val="ru-RU"/>
        </w:rPr>
        <w:t>наклонной</w:t>
      </w:r>
      <w:r w:rsidRPr="00B119BE">
        <w:rPr>
          <w:spacing w:val="-24"/>
          <w:sz w:val="24"/>
          <w:szCs w:val="24"/>
          <w:lang w:val="ru-RU"/>
        </w:rPr>
        <w:t xml:space="preserve"> </w:t>
      </w:r>
      <w:r w:rsidRPr="00B119BE">
        <w:rPr>
          <w:sz w:val="24"/>
          <w:szCs w:val="24"/>
          <w:lang w:val="ru-RU"/>
        </w:rPr>
        <w:t>плоскости.</w:t>
      </w:r>
    </w:p>
    <w:p w14:paraId="64D9FD2D" w14:textId="77777777" w:rsidR="005A3782" w:rsidRPr="00B119BE" w:rsidRDefault="005A3782" w:rsidP="005A3782">
      <w:pPr>
        <w:rPr>
          <w:sz w:val="24"/>
          <w:szCs w:val="24"/>
          <w:lang w:val="ru-RU"/>
        </w:rPr>
      </w:pPr>
      <w:r w:rsidRPr="00B119BE">
        <w:rPr>
          <w:sz w:val="24"/>
          <w:szCs w:val="24"/>
          <w:lang w:val="ru-RU"/>
        </w:rPr>
        <w:t>3. Определение плотности твёрдого тела.</w:t>
      </w:r>
    </w:p>
    <w:p w14:paraId="19D28769" w14:textId="77777777" w:rsidR="005A3782" w:rsidRPr="00B119BE" w:rsidRDefault="005A3782" w:rsidP="005A3782">
      <w:pPr>
        <w:rPr>
          <w:sz w:val="24"/>
          <w:szCs w:val="24"/>
          <w:lang w:val="ru-RU"/>
        </w:rPr>
      </w:pPr>
      <w:r w:rsidRPr="00B119BE">
        <w:rPr>
          <w:sz w:val="24"/>
          <w:szCs w:val="24"/>
          <w:lang w:val="ru-RU"/>
        </w:rPr>
        <w:t xml:space="preserve">4. Опыты, демонстрирующие зависимость растяжения (деформации) пружины от </w:t>
      </w:r>
      <w:r w:rsidRPr="00B119BE">
        <w:rPr>
          <w:sz w:val="24"/>
          <w:szCs w:val="24"/>
          <w:lang w:val="ru-RU"/>
        </w:rPr>
        <w:lastRenderedPageBreak/>
        <w:t>приложенной  силы.</w:t>
      </w:r>
    </w:p>
    <w:p w14:paraId="3CA17560" w14:textId="77777777" w:rsidR="005A3782" w:rsidRPr="00B119BE" w:rsidRDefault="005A3782" w:rsidP="005A3782">
      <w:pPr>
        <w:rPr>
          <w:sz w:val="24"/>
          <w:szCs w:val="24"/>
          <w:lang w:val="ru-RU"/>
        </w:rPr>
      </w:pPr>
      <w:r w:rsidRPr="00B119BE">
        <w:rPr>
          <w:sz w:val="24"/>
          <w:szCs w:val="24"/>
          <w:lang w:val="ru-RU"/>
        </w:rPr>
        <w:t>5.</w:t>
      </w:r>
      <w:r w:rsidRPr="00B119BE">
        <w:rPr>
          <w:spacing w:val="-30"/>
          <w:sz w:val="24"/>
          <w:szCs w:val="24"/>
          <w:lang w:val="ru-RU"/>
        </w:rPr>
        <w:t xml:space="preserve"> </w:t>
      </w:r>
      <w:r w:rsidRPr="00B119BE">
        <w:rPr>
          <w:sz w:val="24"/>
          <w:szCs w:val="24"/>
          <w:lang w:val="ru-RU"/>
        </w:rPr>
        <w:t>Опыты,</w:t>
      </w:r>
      <w:r w:rsidRPr="00B119BE">
        <w:rPr>
          <w:spacing w:val="-33"/>
          <w:sz w:val="24"/>
          <w:szCs w:val="24"/>
          <w:lang w:val="ru-RU"/>
        </w:rPr>
        <w:t xml:space="preserve"> </w:t>
      </w:r>
      <w:r w:rsidRPr="00B119BE">
        <w:rPr>
          <w:sz w:val="24"/>
          <w:szCs w:val="24"/>
          <w:lang w:val="ru-RU"/>
        </w:rPr>
        <w:t>демонстрирующие</w:t>
      </w:r>
      <w:r w:rsidRPr="00B119BE">
        <w:rPr>
          <w:spacing w:val="-33"/>
          <w:sz w:val="24"/>
          <w:szCs w:val="24"/>
          <w:lang w:val="ru-RU"/>
        </w:rPr>
        <w:t xml:space="preserve"> </w:t>
      </w:r>
      <w:r w:rsidRPr="00B119BE">
        <w:rPr>
          <w:sz w:val="24"/>
          <w:szCs w:val="24"/>
          <w:lang w:val="ru-RU"/>
        </w:rPr>
        <w:t>зависимость</w:t>
      </w:r>
      <w:r w:rsidRPr="00B119BE">
        <w:rPr>
          <w:spacing w:val="-33"/>
          <w:sz w:val="24"/>
          <w:szCs w:val="24"/>
          <w:lang w:val="ru-RU"/>
        </w:rPr>
        <w:t xml:space="preserve"> </w:t>
      </w:r>
      <w:r w:rsidRPr="00B119BE">
        <w:rPr>
          <w:sz w:val="24"/>
          <w:szCs w:val="24"/>
          <w:lang w:val="ru-RU"/>
        </w:rPr>
        <w:t>силы</w:t>
      </w:r>
      <w:r w:rsidRPr="00B119BE">
        <w:rPr>
          <w:spacing w:val="-33"/>
          <w:sz w:val="24"/>
          <w:szCs w:val="24"/>
          <w:lang w:val="ru-RU"/>
        </w:rPr>
        <w:t xml:space="preserve"> </w:t>
      </w:r>
      <w:r w:rsidRPr="00B119BE">
        <w:rPr>
          <w:sz w:val="24"/>
          <w:szCs w:val="24"/>
          <w:lang w:val="ru-RU"/>
        </w:rPr>
        <w:t>трения</w:t>
      </w:r>
      <w:r w:rsidRPr="00B119BE">
        <w:rPr>
          <w:spacing w:val="-33"/>
          <w:sz w:val="24"/>
          <w:szCs w:val="24"/>
          <w:lang w:val="ru-RU"/>
        </w:rPr>
        <w:t xml:space="preserve"> </w:t>
      </w:r>
      <w:r w:rsidRPr="00B119BE">
        <w:rPr>
          <w:sz w:val="24"/>
          <w:szCs w:val="24"/>
          <w:lang w:val="ru-RU"/>
        </w:rPr>
        <w:t>скольжения</w:t>
      </w:r>
      <w:r w:rsidRPr="00B119BE">
        <w:rPr>
          <w:spacing w:val="-18"/>
          <w:sz w:val="24"/>
          <w:szCs w:val="24"/>
          <w:lang w:val="ru-RU"/>
        </w:rPr>
        <w:t xml:space="preserve"> </w:t>
      </w:r>
      <w:r w:rsidRPr="00B119BE">
        <w:rPr>
          <w:sz w:val="24"/>
          <w:szCs w:val="24"/>
          <w:lang w:val="ru-RU"/>
        </w:rPr>
        <w:t>от</w:t>
      </w:r>
      <w:r w:rsidRPr="00B119BE">
        <w:rPr>
          <w:spacing w:val="-18"/>
          <w:sz w:val="24"/>
          <w:szCs w:val="24"/>
          <w:lang w:val="ru-RU"/>
        </w:rPr>
        <w:t xml:space="preserve"> </w:t>
      </w:r>
      <w:r w:rsidRPr="00B119BE">
        <w:rPr>
          <w:sz w:val="24"/>
          <w:szCs w:val="24"/>
          <w:lang w:val="ru-RU"/>
        </w:rPr>
        <w:t>силы</w:t>
      </w:r>
      <w:r w:rsidRPr="00B119BE">
        <w:rPr>
          <w:spacing w:val="-18"/>
          <w:sz w:val="24"/>
          <w:szCs w:val="24"/>
          <w:lang w:val="ru-RU"/>
        </w:rPr>
        <w:t xml:space="preserve"> </w:t>
      </w:r>
      <w:r w:rsidRPr="00B119BE">
        <w:rPr>
          <w:sz w:val="24"/>
          <w:szCs w:val="24"/>
          <w:lang w:val="ru-RU"/>
        </w:rPr>
        <w:t>давления</w:t>
      </w:r>
      <w:r w:rsidRPr="00B119BE">
        <w:rPr>
          <w:spacing w:val="-18"/>
          <w:sz w:val="24"/>
          <w:szCs w:val="24"/>
          <w:lang w:val="ru-RU"/>
        </w:rPr>
        <w:t xml:space="preserve"> </w:t>
      </w:r>
      <w:r w:rsidRPr="00B119BE">
        <w:rPr>
          <w:sz w:val="24"/>
          <w:szCs w:val="24"/>
          <w:lang w:val="ru-RU"/>
        </w:rPr>
        <w:t>и</w:t>
      </w:r>
      <w:r w:rsidRPr="00B119BE">
        <w:rPr>
          <w:spacing w:val="-18"/>
          <w:sz w:val="24"/>
          <w:szCs w:val="24"/>
          <w:lang w:val="ru-RU"/>
        </w:rPr>
        <w:t xml:space="preserve"> </w:t>
      </w:r>
      <w:r w:rsidRPr="00B119BE">
        <w:rPr>
          <w:sz w:val="24"/>
          <w:szCs w:val="24"/>
          <w:lang w:val="ru-RU"/>
        </w:rPr>
        <w:t>характера</w:t>
      </w:r>
      <w:r w:rsidRPr="00B119BE">
        <w:rPr>
          <w:spacing w:val="-18"/>
          <w:sz w:val="24"/>
          <w:szCs w:val="24"/>
          <w:lang w:val="ru-RU"/>
        </w:rPr>
        <w:t xml:space="preserve"> </w:t>
      </w:r>
      <w:r w:rsidRPr="00B119BE">
        <w:rPr>
          <w:sz w:val="24"/>
          <w:szCs w:val="24"/>
          <w:lang w:val="ru-RU"/>
        </w:rPr>
        <w:t>соприкасающихся</w:t>
      </w:r>
      <w:r w:rsidRPr="00B119BE">
        <w:rPr>
          <w:spacing w:val="-18"/>
          <w:sz w:val="24"/>
          <w:szCs w:val="24"/>
          <w:lang w:val="ru-RU"/>
        </w:rPr>
        <w:t xml:space="preserve"> </w:t>
      </w:r>
      <w:r w:rsidRPr="00B119BE">
        <w:rPr>
          <w:sz w:val="24"/>
          <w:szCs w:val="24"/>
          <w:lang w:val="ru-RU"/>
        </w:rPr>
        <w:t>поверхностей.</w:t>
      </w:r>
    </w:p>
    <w:p w14:paraId="1920C07D" w14:textId="77777777" w:rsidR="005A3782" w:rsidRPr="00B119BE" w:rsidRDefault="005A3782" w:rsidP="005A3782">
      <w:pPr>
        <w:rPr>
          <w:b/>
          <w:bCs/>
          <w:sz w:val="24"/>
          <w:szCs w:val="24"/>
          <w:lang w:val="ru-RU"/>
        </w:rPr>
      </w:pPr>
      <w:r w:rsidRPr="00B119BE">
        <w:rPr>
          <w:b/>
          <w:bCs/>
          <w:sz w:val="24"/>
          <w:szCs w:val="24"/>
          <w:lang w:val="ru-RU"/>
        </w:rPr>
        <w:t>Раздел 4. Давление твёрдых тел, жидкостей и газов</w:t>
      </w:r>
    </w:p>
    <w:p w14:paraId="1885425F" w14:textId="77777777" w:rsidR="005A3782" w:rsidRPr="00B119BE" w:rsidRDefault="005A3782" w:rsidP="005A3782">
      <w:pPr>
        <w:rPr>
          <w:sz w:val="24"/>
          <w:szCs w:val="24"/>
          <w:lang w:val="ru-RU"/>
        </w:rPr>
      </w:pPr>
      <w:r w:rsidRPr="00B119BE">
        <w:rPr>
          <w:sz w:val="24"/>
          <w:szCs w:val="24"/>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4B4FEA83" w14:textId="77777777" w:rsidR="005A3782" w:rsidRPr="00B119BE" w:rsidRDefault="005A3782" w:rsidP="005A3782">
      <w:pPr>
        <w:rPr>
          <w:sz w:val="24"/>
          <w:szCs w:val="24"/>
          <w:lang w:val="ru-RU"/>
        </w:rPr>
      </w:pPr>
      <w:r w:rsidRPr="00B119BE">
        <w:rPr>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3E47FAD" w14:textId="77777777" w:rsidR="005A3782" w:rsidRPr="00B119BE" w:rsidRDefault="005A3782" w:rsidP="005A3782">
      <w:pPr>
        <w:rPr>
          <w:sz w:val="24"/>
          <w:szCs w:val="24"/>
          <w:lang w:val="ru-RU"/>
        </w:rPr>
      </w:pPr>
      <w:r w:rsidRPr="00B119BE">
        <w:rPr>
          <w:sz w:val="24"/>
          <w:szCs w:val="24"/>
          <w:lang w:val="ru-RU"/>
        </w:rPr>
        <w:t>Действие</w:t>
      </w:r>
      <w:r w:rsidRPr="00B119BE">
        <w:rPr>
          <w:spacing w:val="-25"/>
          <w:sz w:val="24"/>
          <w:szCs w:val="24"/>
          <w:lang w:val="ru-RU"/>
        </w:rPr>
        <w:t xml:space="preserve"> </w:t>
      </w:r>
      <w:r w:rsidRPr="00B119BE">
        <w:rPr>
          <w:sz w:val="24"/>
          <w:szCs w:val="24"/>
          <w:lang w:val="ru-RU"/>
        </w:rPr>
        <w:t>жидкости</w:t>
      </w:r>
      <w:r w:rsidRPr="00B119BE">
        <w:rPr>
          <w:spacing w:val="-25"/>
          <w:sz w:val="24"/>
          <w:szCs w:val="24"/>
          <w:lang w:val="ru-RU"/>
        </w:rPr>
        <w:t xml:space="preserve"> </w:t>
      </w:r>
      <w:r w:rsidRPr="00B119BE">
        <w:rPr>
          <w:sz w:val="24"/>
          <w:szCs w:val="24"/>
          <w:lang w:val="ru-RU"/>
        </w:rPr>
        <w:t>и</w:t>
      </w:r>
      <w:r w:rsidRPr="00B119BE">
        <w:rPr>
          <w:spacing w:val="-25"/>
          <w:sz w:val="24"/>
          <w:szCs w:val="24"/>
          <w:lang w:val="ru-RU"/>
        </w:rPr>
        <w:t xml:space="preserve"> </w:t>
      </w:r>
      <w:r w:rsidRPr="00B119BE">
        <w:rPr>
          <w:sz w:val="24"/>
          <w:szCs w:val="24"/>
          <w:lang w:val="ru-RU"/>
        </w:rPr>
        <w:t>газа</w:t>
      </w:r>
      <w:r w:rsidRPr="00B119BE">
        <w:rPr>
          <w:spacing w:val="-25"/>
          <w:sz w:val="24"/>
          <w:szCs w:val="24"/>
          <w:lang w:val="ru-RU"/>
        </w:rPr>
        <w:t xml:space="preserve"> </w:t>
      </w:r>
      <w:r w:rsidRPr="00B119BE">
        <w:rPr>
          <w:sz w:val="24"/>
          <w:szCs w:val="24"/>
          <w:lang w:val="ru-RU"/>
        </w:rPr>
        <w:t>на</w:t>
      </w:r>
      <w:r w:rsidRPr="00B119BE">
        <w:rPr>
          <w:spacing w:val="-25"/>
          <w:sz w:val="24"/>
          <w:szCs w:val="24"/>
          <w:lang w:val="ru-RU"/>
        </w:rPr>
        <w:t xml:space="preserve"> </w:t>
      </w:r>
      <w:r w:rsidRPr="00B119BE">
        <w:rPr>
          <w:sz w:val="24"/>
          <w:szCs w:val="24"/>
          <w:lang w:val="ru-RU"/>
        </w:rPr>
        <w:t>погружённое</w:t>
      </w:r>
      <w:r w:rsidRPr="00B119BE">
        <w:rPr>
          <w:spacing w:val="-25"/>
          <w:sz w:val="24"/>
          <w:szCs w:val="24"/>
          <w:lang w:val="ru-RU"/>
        </w:rPr>
        <w:t xml:space="preserve"> </w:t>
      </w:r>
      <w:r w:rsidRPr="00B119BE">
        <w:rPr>
          <w:sz w:val="24"/>
          <w:szCs w:val="24"/>
          <w:lang w:val="ru-RU"/>
        </w:rPr>
        <w:t>в</w:t>
      </w:r>
      <w:r w:rsidRPr="00B119BE">
        <w:rPr>
          <w:spacing w:val="-25"/>
          <w:sz w:val="24"/>
          <w:szCs w:val="24"/>
          <w:lang w:val="ru-RU"/>
        </w:rPr>
        <w:t xml:space="preserve"> </w:t>
      </w:r>
      <w:r w:rsidRPr="00B119BE">
        <w:rPr>
          <w:sz w:val="24"/>
          <w:szCs w:val="24"/>
          <w:lang w:val="ru-RU"/>
        </w:rPr>
        <w:t>них</w:t>
      </w:r>
      <w:r w:rsidRPr="00B119BE">
        <w:rPr>
          <w:spacing w:val="-25"/>
          <w:sz w:val="24"/>
          <w:szCs w:val="24"/>
          <w:lang w:val="ru-RU"/>
        </w:rPr>
        <w:t xml:space="preserve"> </w:t>
      </w:r>
      <w:r w:rsidRPr="00B119BE">
        <w:rPr>
          <w:sz w:val="24"/>
          <w:szCs w:val="24"/>
          <w:lang w:val="ru-RU"/>
        </w:rPr>
        <w:t>тело.</w:t>
      </w:r>
      <w:r w:rsidRPr="00B119BE">
        <w:rPr>
          <w:spacing w:val="-25"/>
          <w:sz w:val="24"/>
          <w:szCs w:val="24"/>
          <w:lang w:val="ru-RU"/>
        </w:rPr>
        <w:t xml:space="preserve"> </w:t>
      </w:r>
      <w:r w:rsidRPr="00B119BE">
        <w:rPr>
          <w:sz w:val="24"/>
          <w:szCs w:val="24"/>
          <w:lang w:val="ru-RU"/>
        </w:rPr>
        <w:t>Выталкивающая (архимедова) сила. Закон Архимеда. Плавание тел. Воздухоплавание.</w:t>
      </w:r>
    </w:p>
    <w:p w14:paraId="0002F2C2" w14:textId="77777777" w:rsidR="005A3782" w:rsidRPr="00B119BE" w:rsidRDefault="005A3782" w:rsidP="005A3782">
      <w:pPr>
        <w:rPr>
          <w:sz w:val="24"/>
          <w:szCs w:val="24"/>
          <w:lang w:val="ru-RU"/>
        </w:rPr>
      </w:pPr>
      <w:r w:rsidRPr="00B119BE">
        <w:rPr>
          <w:sz w:val="24"/>
          <w:szCs w:val="24"/>
          <w:lang w:val="ru-RU"/>
        </w:rPr>
        <w:t>Демонстрации</w:t>
      </w:r>
    </w:p>
    <w:p w14:paraId="0C27A6F7" w14:textId="77777777" w:rsidR="005A3782" w:rsidRPr="00B119BE" w:rsidRDefault="005A3782" w:rsidP="005A3782">
      <w:pPr>
        <w:rPr>
          <w:sz w:val="24"/>
          <w:szCs w:val="24"/>
          <w:lang w:val="ru-RU"/>
        </w:rPr>
      </w:pPr>
      <w:r w:rsidRPr="00B119BE">
        <w:rPr>
          <w:sz w:val="24"/>
          <w:szCs w:val="24"/>
          <w:lang w:val="ru-RU"/>
        </w:rPr>
        <w:t>1. Зависимость давления газа от температуры.</w:t>
      </w:r>
    </w:p>
    <w:p w14:paraId="683D04D5" w14:textId="77777777" w:rsidR="005A3782" w:rsidRPr="00B119BE" w:rsidRDefault="005A3782" w:rsidP="005A3782">
      <w:pPr>
        <w:rPr>
          <w:sz w:val="24"/>
          <w:szCs w:val="24"/>
          <w:lang w:val="ru-RU"/>
        </w:rPr>
      </w:pPr>
      <w:r w:rsidRPr="00B119BE">
        <w:rPr>
          <w:sz w:val="24"/>
          <w:szCs w:val="24"/>
          <w:lang w:val="ru-RU"/>
        </w:rPr>
        <w:t>2. Передача давления жидкостью и газом.</w:t>
      </w:r>
    </w:p>
    <w:p w14:paraId="07EF4269" w14:textId="77777777" w:rsidR="005A3782" w:rsidRPr="00B119BE" w:rsidRDefault="005A3782" w:rsidP="005A3782">
      <w:pPr>
        <w:rPr>
          <w:sz w:val="24"/>
          <w:szCs w:val="24"/>
          <w:lang w:val="ru-RU"/>
        </w:rPr>
      </w:pPr>
      <w:r w:rsidRPr="00B119BE">
        <w:rPr>
          <w:sz w:val="24"/>
          <w:szCs w:val="24"/>
          <w:lang w:val="ru-RU"/>
        </w:rPr>
        <w:t>3. Сообщающиеся сосуды.</w:t>
      </w:r>
    </w:p>
    <w:p w14:paraId="00D36727" w14:textId="77777777" w:rsidR="005A3782" w:rsidRPr="00B119BE" w:rsidRDefault="005A3782" w:rsidP="005A3782">
      <w:pPr>
        <w:rPr>
          <w:sz w:val="24"/>
          <w:szCs w:val="24"/>
          <w:lang w:val="ru-RU"/>
        </w:rPr>
      </w:pPr>
      <w:r w:rsidRPr="00B119BE">
        <w:rPr>
          <w:sz w:val="24"/>
          <w:szCs w:val="24"/>
          <w:lang w:val="ru-RU"/>
        </w:rPr>
        <w:t>4. Гидравлический пресс.</w:t>
      </w:r>
    </w:p>
    <w:p w14:paraId="4928EEB3" w14:textId="77777777" w:rsidR="005A3782" w:rsidRPr="00B119BE" w:rsidRDefault="005A3782" w:rsidP="005A3782">
      <w:pPr>
        <w:rPr>
          <w:sz w:val="24"/>
          <w:szCs w:val="24"/>
          <w:lang w:val="ru-RU"/>
        </w:rPr>
      </w:pPr>
      <w:r w:rsidRPr="00B119BE">
        <w:rPr>
          <w:sz w:val="24"/>
          <w:szCs w:val="24"/>
          <w:lang w:val="ru-RU"/>
        </w:rPr>
        <w:t>5. Проявление действия атмосферного давления.</w:t>
      </w:r>
    </w:p>
    <w:p w14:paraId="425A3753" w14:textId="77777777" w:rsidR="005A3782" w:rsidRPr="00B119BE" w:rsidRDefault="005A3782" w:rsidP="005A3782">
      <w:pPr>
        <w:rPr>
          <w:sz w:val="24"/>
          <w:szCs w:val="24"/>
          <w:lang w:val="ru-RU"/>
        </w:rPr>
      </w:pPr>
      <w:r w:rsidRPr="00B119BE">
        <w:rPr>
          <w:sz w:val="24"/>
          <w:szCs w:val="24"/>
          <w:lang w:val="ru-RU"/>
        </w:rPr>
        <w:t>6.</w:t>
      </w:r>
      <w:r w:rsidRPr="00B119BE">
        <w:rPr>
          <w:spacing w:val="-24"/>
          <w:sz w:val="24"/>
          <w:szCs w:val="24"/>
          <w:lang w:val="ru-RU"/>
        </w:rPr>
        <w:t xml:space="preserve"> </w:t>
      </w:r>
      <w:r w:rsidRPr="00B119BE">
        <w:rPr>
          <w:sz w:val="24"/>
          <w:szCs w:val="24"/>
          <w:lang w:val="ru-RU"/>
        </w:rPr>
        <w:t>Зависимость</w:t>
      </w:r>
      <w:r w:rsidRPr="00B119BE">
        <w:rPr>
          <w:spacing w:val="-24"/>
          <w:sz w:val="24"/>
          <w:szCs w:val="24"/>
          <w:lang w:val="ru-RU"/>
        </w:rPr>
        <w:t xml:space="preserve"> </w:t>
      </w:r>
      <w:r w:rsidRPr="00B119BE">
        <w:rPr>
          <w:sz w:val="24"/>
          <w:szCs w:val="24"/>
          <w:lang w:val="ru-RU"/>
        </w:rPr>
        <w:t>выталкивающей</w:t>
      </w:r>
      <w:r w:rsidRPr="00B119BE">
        <w:rPr>
          <w:spacing w:val="-24"/>
          <w:sz w:val="24"/>
          <w:szCs w:val="24"/>
          <w:lang w:val="ru-RU"/>
        </w:rPr>
        <w:t xml:space="preserve"> </w:t>
      </w:r>
      <w:r w:rsidRPr="00B119BE">
        <w:rPr>
          <w:sz w:val="24"/>
          <w:szCs w:val="24"/>
          <w:lang w:val="ru-RU"/>
        </w:rPr>
        <w:t>силы</w:t>
      </w:r>
      <w:r w:rsidRPr="00B119BE">
        <w:rPr>
          <w:spacing w:val="-24"/>
          <w:sz w:val="24"/>
          <w:szCs w:val="24"/>
          <w:lang w:val="ru-RU"/>
        </w:rPr>
        <w:t xml:space="preserve"> </w:t>
      </w:r>
      <w:r w:rsidRPr="00B119BE">
        <w:rPr>
          <w:sz w:val="24"/>
          <w:szCs w:val="24"/>
          <w:lang w:val="ru-RU"/>
        </w:rPr>
        <w:t>от</w:t>
      </w:r>
      <w:r w:rsidRPr="00B119BE">
        <w:rPr>
          <w:spacing w:val="-24"/>
          <w:sz w:val="24"/>
          <w:szCs w:val="24"/>
          <w:lang w:val="ru-RU"/>
        </w:rPr>
        <w:t xml:space="preserve"> </w:t>
      </w:r>
      <w:r w:rsidRPr="00B119BE">
        <w:rPr>
          <w:sz w:val="24"/>
          <w:szCs w:val="24"/>
          <w:lang w:val="ru-RU"/>
        </w:rPr>
        <w:t>объёма</w:t>
      </w:r>
      <w:r w:rsidRPr="00B119BE">
        <w:rPr>
          <w:spacing w:val="-24"/>
          <w:sz w:val="24"/>
          <w:szCs w:val="24"/>
          <w:lang w:val="ru-RU"/>
        </w:rPr>
        <w:t xml:space="preserve"> </w:t>
      </w:r>
      <w:r w:rsidRPr="00B119BE">
        <w:rPr>
          <w:sz w:val="24"/>
          <w:szCs w:val="24"/>
          <w:lang w:val="ru-RU"/>
        </w:rPr>
        <w:t>погружённой части</w:t>
      </w:r>
      <w:r w:rsidRPr="00B119BE">
        <w:rPr>
          <w:spacing w:val="-24"/>
          <w:sz w:val="24"/>
          <w:szCs w:val="24"/>
          <w:lang w:val="ru-RU"/>
        </w:rPr>
        <w:t xml:space="preserve"> </w:t>
      </w:r>
      <w:r w:rsidRPr="00B119BE">
        <w:rPr>
          <w:sz w:val="24"/>
          <w:szCs w:val="24"/>
          <w:lang w:val="ru-RU"/>
        </w:rPr>
        <w:t>тела</w:t>
      </w:r>
      <w:r w:rsidRPr="00B119BE">
        <w:rPr>
          <w:spacing w:val="-24"/>
          <w:sz w:val="24"/>
          <w:szCs w:val="24"/>
          <w:lang w:val="ru-RU"/>
        </w:rPr>
        <w:t xml:space="preserve"> </w:t>
      </w:r>
      <w:r w:rsidRPr="00B119BE">
        <w:rPr>
          <w:sz w:val="24"/>
          <w:szCs w:val="24"/>
          <w:lang w:val="ru-RU"/>
        </w:rPr>
        <w:t>и</w:t>
      </w:r>
      <w:r w:rsidRPr="00B119BE">
        <w:rPr>
          <w:spacing w:val="-24"/>
          <w:sz w:val="24"/>
          <w:szCs w:val="24"/>
          <w:lang w:val="ru-RU"/>
        </w:rPr>
        <w:t xml:space="preserve"> </w:t>
      </w:r>
      <w:r w:rsidRPr="00B119BE">
        <w:rPr>
          <w:sz w:val="24"/>
          <w:szCs w:val="24"/>
          <w:lang w:val="ru-RU"/>
        </w:rPr>
        <w:t>плотности</w:t>
      </w:r>
      <w:r w:rsidRPr="00B119BE">
        <w:rPr>
          <w:spacing w:val="-24"/>
          <w:sz w:val="24"/>
          <w:szCs w:val="24"/>
          <w:lang w:val="ru-RU"/>
        </w:rPr>
        <w:t xml:space="preserve"> </w:t>
      </w:r>
      <w:r w:rsidRPr="00B119BE">
        <w:rPr>
          <w:sz w:val="24"/>
          <w:szCs w:val="24"/>
          <w:lang w:val="ru-RU"/>
        </w:rPr>
        <w:t>жидкости.</w:t>
      </w:r>
    </w:p>
    <w:p w14:paraId="1A09387B" w14:textId="77777777" w:rsidR="005A3782" w:rsidRPr="00B119BE" w:rsidRDefault="005A3782" w:rsidP="005A3782">
      <w:pPr>
        <w:rPr>
          <w:sz w:val="24"/>
          <w:szCs w:val="24"/>
          <w:lang w:val="ru-RU"/>
        </w:rPr>
      </w:pPr>
      <w:r w:rsidRPr="00B119BE">
        <w:rPr>
          <w:sz w:val="24"/>
          <w:szCs w:val="24"/>
          <w:lang w:val="ru-RU"/>
        </w:rPr>
        <w:t>7. Равенство выталкивающей силы весу вытесненной жидкости.</w:t>
      </w:r>
    </w:p>
    <w:p w14:paraId="6EC88B8A" w14:textId="77777777" w:rsidR="005A3782" w:rsidRPr="00B119BE" w:rsidRDefault="005A3782" w:rsidP="005A3782">
      <w:pPr>
        <w:rPr>
          <w:sz w:val="24"/>
          <w:szCs w:val="24"/>
          <w:lang w:val="ru-RU"/>
        </w:rPr>
      </w:pPr>
      <w:r w:rsidRPr="00B119BE">
        <w:rPr>
          <w:sz w:val="24"/>
          <w:szCs w:val="24"/>
          <w:lang w:val="ru-RU"/>
        </w:rPr>
        <w:t>8. Условие плавания тел: плавание или погружение тел в зависимости от соотношения плотностей тела и жидкости.</w:t>
      </w:r>
    </w:p>
    <w:p w14:paraId="1E9E2A91" w14:textId="77777777" w:rsidR="005A3782" w:rsidRPr="00B119BE" w:rsidRDefault="005A3782" w:rsidP="005A3782">
      <w:pPr>
        <w:rPr>
          <w:sz w:val="24"/>
          <w:szCs w:val="24"/>
          <w:lang w:val="ru-RU"/>
        </w:rPr>
      </w:pPr>
      <w:r w:rsidRPr="00B119BE">
        <w:rPr>
          <w:sz w:val="24"/>
          <w:szCs w:val="24"/>
          <w:lang w:val="ru-RU"/>
        </w:rPr>
        <w:t>Лабораторные  работы  и опыты</w:t>
      </w:r>
    </w:p>
    <w:p w14:paraId="34D3B2DA" w14:textId="77777777" w:rsidR="005A3782" w:rsidRPr="00B119BE" w:rsidRDefault="005A3782" w:rsidP="005A3782">
      <w:pPr>
        <w:rPr>
          <w:sz w:val="24"/>
          <w:szCs w:val="24"/>
          <w:lang w:val="ru-RU"/>
        </w:rPr>
      </w:pPr>
      <w:r w:rsidRPr="00B119BE">
        <w:rPr>
          <w:sz w:val="24"/>
          <w:szCs w:val="24"/>
          <w:lang w:val="ru-RU"/>
        </w:rPr>
        <w:t>1. Исследование зависимости веса тела в воде от объёма погружённой в жидкость части  тела.</w:t>
      </w:r>
    </w:p>
    <w:p w14:paraId="3881152F" w14:textId="77777777" w:rsidR="005A3782" w:rsidRPr="00B119BE" w:rsidRDefault="005A3782" w:rsidP="005A3782">
      <w:pPr>
        <w:rPr>
          <w:sz w:val="24"/>
          <w:szCs w:val="24"/>
          <w:lang w:val="ru-RU"/>
        </w:rPr>
      </w:pPr>
      <w:r w:rsidRPr="00B119BE">
        <w:rPr>
          <w:sz w:val="24"/>
          <w:szCs w:val="24"/>
          <w:lang w:val="ru-RU"/>
        </w:rPr>
        <w:t>2. Определение выталкивающей силы, действующей на тело, погружённое в жидкость.</w:t>
      </w:r>
    </w:p>
    <w:p w14:paraId="4B168A8F" w14:textId="77777777" w:rsidR="005A3782" w:rsidRPr="00B119BE" w:rsidRDefault="005A3782" w:rsidP="005A3782">
      <w:pPr>
        <w:rPr>
          <w:sz w:val="24"/>
          <w:szCs w:val="24"/>
          <w:lang w:val="ru-RU"/>
        </w:rPr>
      </w:pPr>
      <w:r w:rsidRPr="00B119BE">
        <w:rPr>
          <w:sz w:val="24"/>
          <w:szCs w:val="24"/>
          <w:lang w:val="ru-RU"/>
        </w:rPr>
        <w:t>3. Проверка независимости выталкивающей силы, действующей на тело в жидкости, от массы тела.</w:t>
      </w:r>
    </w:p>
    <w:p w14:paraId="3ACE6BA9" w14:textId="77777777" w:rsidR="005A3782" w:rsidRPr="00B119BE" w:rsidRDefault="005A3782" w:rsidP="005A3782">
      <w:pPr>
        <w:rPr>
          <w:sz w:val="24"/>
          <w:szCs w:val="24"/>
          <w:lang w:val="ru-RU"/>
        </w:rPr>
      </w:pPr>
      <w:r w:rsidRPr="00B119BE">
        <w:rPr>
          <w:sz w:val="24"/>
          <w:szCs w:val="24"/>
          <w:lang w:val="ru-RU"/>
        </w:rPr>
        <w:t>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1C0518D3" w14:textId="77777777" w:rsidR="005A3782" w:rsidRPr="00B119BE" w:rsidRDefault="005A3782" w:rsidP="005A3782">
      <w:pPr>
        <w:rPr>
          <w:sz w:val="24"/>
          <w:szCs w:val="24"/>
          <w:lang w:val="ru-RU"/>
        </w:rPr>
      </w:pPr>
      <w:r w:rsidRPr="00B119BE">
        <w:rPr>
          <w:sz w:val="24"/>
          <w:szCs w:val="24"/>
          <w:lang w:val="ru-RU"/>
        </w:rPr>
        <w:t>5. Конструирование  ареометра  или  конструирование  лодки  и определение её</w:t>
      </w:r>
      <w:r w:rsidRPr="00B119BE">
        <w:rPr>
          <w:spacing w:val="-3"/>
          <w:sz w:val="24"/>
          <w:szCs w:val="24"/>
          <w:lang w:val="ru-RU"/>
        </w:rPr>
        <w:t xml:space="preserve"> </w:t>
      </w:r>
      <w:r w:rsidRPr="00B119BE">
        <w:rPr>
          <w:sz w:val="24"/>
          <w:szCs w:val="24"/>
          <w:lang w:val="ru-RU"/>
        </w:rPr>
        <w:t>грузоподъёмности.</w:t>
      </w:r>
    </w:p>
    <w:p w14:paraId="0A9615BF" w14:textId="77777777" w:rsidR="005A3782" w:rsidRPr="00B119BE" w:rsidRDefault="005A3782" w:rsidP="005A3782">
      <w:pPr>
        <w:rPr>
          <w:b/>
          <w:bCs/>
          <w:sz w:val="24"/>
          <w:szCs w:val="24"/>
          <w:lang w:val="ru-RU"/>
        </w:rPr>
      </w:pPr>
      <w:r w:rsidRPr="00B119BE">
        <w:rPr>
          <w:b/>
          <w:bCs/>
          <w:sz w:val="24"/>
          <w:szCs w:val="24"/>
          <w:lang w:val="ru-RU"/>
        </w:rPr>
        <w:t>Раздел 5. Работа и мощность. Энергия</w:t>
      </w:r>
    </w:p>
    <w:p w14:paraId="3ACCF19E" w14:textId="77777777" w:rsidR="005A3782" w:rsidRPr="00B119BE" w:rsidRDefault="005A3782" w:rsidP="005A3782">
      <w:pPr>
        <w:rPr>
          <w:sz w:val="24"/>
          <w:szCs w:val="24"/>
          <w:lang w:val="ru-RU"/>
        </w:rPr>
      </w:pPr>
      <w:r w:rsidRPr="00B119BE">
        <w:rPr>
          <w:sz w:val="24"/>
          <w:szCs w:val="24"/>
          <w:lang w:val="ru-RU"/>
        </w:rPr>
        <w:t>Механическая работа. Мощность.</w:t>
      </w:r>
    </w:p>
    <w:p w14:paraId="635DFAD6" w14:textId="77777777" w:rsidR="005A3782" w:rsidRPr="00B119BE" w:rsidRDefault="005A3782" w:rsidP="005A3782">
      <w:pPr>
        <w:rPr>
          <w:sz w:val="24"/>
          <w:szCs w:val="24"/>
          <w:lang w:val="ru-RU"/>
        </w:rPr>
      </w:pPr>
      <w:r w:rsidRPr="00B119BE">
        <w:rPr>
          <w:sz w:val="24"/>
          <w:szCs w:val="24"/>
          <w:lang w:val="ru-RU"/>
        </w:rPr>
        <w:t>Простые механизмы: рычаг, блок, наклонная плоскость. Правило равновесия рычага. Применение правила</w:t>
      </w:r>
      <w:r w:rsidRPr="00B119BE">
        <w:rPr>
          <w:spacing w:val="-17"/>
          <w:sz w:val="24"/>
          <w:szCs w:val="24"/>
          <w:lang w:val="ru-RU"/>
        </w:rPr>
        <w:t xml:space="preserve"> </w:t>
      </w:r>
      <w:r w:rsidRPr="00B119BE">
        <w:rPr>
          <w:sz w:val="24"/>
          <w:szCs w:val="24"/>
          <w:lang w:val="ru-RU"/>
        </w:rPr>
        <w:t xml:space="preserve">равновесия рычага к </w:t>
      </w:r>
      <w:r w:rsidRPr="00B119BE">
        <w:rPr>
          <w:spacing w:val="-3"/>
          <w:sz w:val="24"/>
          <w:szCs w:val="24"/>
          <w:lang w:val="ru-RU"/>
        </w:rPr>
        <w:t xml:space="preserve">блоку. </w:t>
      </w:r>
      <w:r w:rsidRPr="00B119BE">
        <w:rPr>
          <w:sz w:val="24"/>
          <w:szCs w:val="24"/>
          <w:lang w:val="ru-RU"/>
        </w:rPr>
        <w:t>«Золотое правило» механики. КПД простых механизмов.</w:t>
      </w:r>
      <w:r w:rsidRPr="00B119BE">
        <w:rPr>
          <w:spacing w:val="-25"/>
          <w:sz w:val="24"/>
          <w:szCs w:val="24"/>
          <w:lang w:val="ru-RU"/>
        </w:rPr>
        <w:t xml:space="preserve"> </w:t>
      </w:r>
      <w:r w:rsidRPr="00B119BE">
        <w:rPr>
          <w:sz w:val="24"/>
          <w:szCs w:val="24"/>
          <w:lang w:val="ru-RU"/>
        </w:rPr>
        <w:t>Простые</w:t>
      </w:r>
      <w:r w:rsidRPr="00B119BE">
        <w:rPr>
          <w:spacing w:val="-25"/>
          <w:sz w:val="24"/>
          <w:szCs w:val="24"/>
          <w:lang w:val="ru-RU"/>
        </w:rPr>
        <w:t xml:space="preserve"> </w:t>
      </w:r>
      <w:r w:rsidRPr="00B119BE">
        <w:rPr>
          <w:sz w:val="24"/>
          <w:szCs w:val="24"/>
          <w:lang w:val="ru-RU"/>
        </w:rPr>
        <w:t>механизмы</w:t>
      </w:r>
      <w:r w:rsidRPr="00B119BE">
        <w:rPr>
          <w:spacing w:val="-25"/>
          <w:sz w:val="24"/>
          <w:szCs w:val="24"/>
          <w:lang w:val="ru-RU"/>
        </w:rPr>
        <w:t xml:space="preserve"> </w:t>
      </w:r>
      <w:r w:rsidRPr="00B119BE">
        <w:rPr>
          <w:sz w:val="24"/>
          <w:szCs w:val="24"/>
          <w:lang w:val="ru-RU"/>
        </w:rPr>
        <w:t>в</w:t>
      </w:r>
      <w:r w:rsidRPr="00B119BE">
        <w:rPr>
          <w:spacing w:val="-25"/>
          <w:sz w:val="24"/>
          <w:szCs w:val="24"/>
          <w:lang w:val="ru-RU"/>
        </w:rPr>
        <w:t xml:space="preserve"> </w:t>
      </w:r>
      <w:r w:rsidRPr="00B119BE">
        <w:rPr>
          <w:sz w:val="24"/>
          <w:szCs w:val="24"/>
          <w:lang w:val="ru-RU"/>
        </w:rPr>
        <w:t>быту</w:t>
      </w:r>
      <w:r w:rsidRPr="00B119BE">
        <w:rPr>
          <w:spacing w:val="-25"/>
          <w:sz w:val="24"/>
          <w:szCs w:val="24"/>
          <w:lang w:val="ru-RU"/>
        </w:rPr>
        <w:t xml:space="preserve"> </w:t>
      </w:r>
      <w:r w:rsidRPr="00B119BE">
        <w:rPr>
          <w:sz w:val="24"/>
          <w:szCs w:val="24"/>
          <w:lang w:val="ru-RU"/>
        </w:rPr>
        <w:t>и</w:t>
      </w:r>
      <w:r w:rsidRPr="00B119BE">
        <w:rPr>
          <w:spacing w:val="-25"/>
          <w:sz w:val="24"/>
          <w:szCs w:val="24"/>
          <w:lang w:val="ru-RU"/>
        </w:rPr>
        <w:t xml:space="preserve"> </w:t>
      </w:r>
      <w:r w:rsidRPr="00B119BE">
        <w:rPr>
          <w:sz w:val="24"/>
          <w:szCs w:val="24"/>
          <w:lang w:val="ru-RU"/>
        </w:rPr>
        <w:t>технике.</w:t>
      </w:r>
    </w:p>
    <w:p w14:paraId="276CC5AD" w14:textId="77777777" w:rsidR="005A3782" w:rsidRPr="00B119BE" w:rsidRDefault="005A3782" w:rsidP="005A3782">
      <w:pPr>
        <w:rPr>
          <w:sz w:val="24"/>
          <w:szCs w:val="24"/>
          <w:lang w:val="ru-RU"/>
        </w:rPr>
      </w:pPr>
      <w:r w:rsidRPr="00B119BE">
        <w:rPr>
          <w:sz w:val="24"/>
          <w:szCs w:val="24"/>
          <w:lang w:val="ru-RU"/>
        </w:rPr>
        <w:t>Механическая</w:t>
      </w:r>
      <w:r w:rsidRPr="00B119BE">
        <w:rPr>
          <w:spacing w:val="-25"/>
          <w:sz w:val="24"/>
          <w:szCs w:val="24"/>
          <w:lang w:val="ru-RU"/>
        </w:rPr>
        <w:t xml:space="preserve"> </w:t>
      </w:r>
      <w:r w:rsidRPr="00B119BE">
        <w:rPr>
          <w:sz w:val="24"/>
          <w:szCs w:val="24"/>
          <w:lang w:val="ru-RU"/>
        </w:rPr>
        <w:t>энергия.</w:t>
      </w:r>
      <w:r w:rsidRPr="00B119BE">
        <w:rPr>
          <w:spacing w:val="-25"/>
          <w:sz w:val="24"/>
          <w:szCs w:val="24"/>
          <w:lang w:val="ru-RU"/>
        </w:rPr>
        <w:t xml:space="preserve"> </w:t>
      </w:r>
      <w:r w:rsidRPr="00B119BE">
        <w:rPr>
          <w:sz w:val="24"/>
          <w:szCs w:val="24"/>
          <w:lang w:val="ru-RU"/>
        </w:rPr>
        <w:t>Кинетическая</w:t>
      </w:r>
      <w:r w:rsidRPr="00B119BE">
        <w:rPr>
          <w:spacing w:val="-25"/>
          <w:sz w:val="24"/>
          <w:szCs w:val="24"/>
          <w:lang w:val="ru-RU"/>
        </w:rPr>
        <w:t xml:space="preserve"> </w:t>
      </w:r>
      <w:r w:rsidRPr="00B119BE">
        <w:rPr>
          <w:sz w:val="24"/>
          <w:szCs w:val="24"/>
          <w:lang w:val="ru-RU"/>
        </w:rPr>
        <w:t>и</w:t>
      </w:r>
      <w:r w:rsidRPr="00B119BE">
        <w:rPr>
          <w:spacing w:val="-25"/>
          <w:sz w:val="24"/>
          <w:szCs w:val="24"/>
          <w:lang w:val="ru-RU"/>
        </w:rPr>
        <w:t xml:space="preserve"> </w:t>
      </w:r>
      <w:r w:rsidRPr="00B119BE">
        <w:rPr>
          <w:sz w:val="24"/>
          <w:szCs w:val="24"/>
          <w:lang w:val="ru-RU"/>
        </w:rPr>
        <w:t>потенциальная</w:t>
      </w:r>
      <w:r w:rsidRPr="00B119BE">
        <w:rPr>
          <w:spacing w:val="-25"/>
          <w:sz w:val="24"/>
          <w:szCs w:val="24"/>
          <w:lang w:val="ru-RU"/>
        </w:rPr>
        <w:t xml:space="preserve"> </w:t>
      </w:r>
      <w:r w:rsidRPr="00B119BE">
        <w:rPr>
          <w:sz w:val="24"/>
          <w:szCs w:val="24"/>
          <w:lang w:val="ru-RU"/>
        </w:rPr>
        <w:t>энергия.</w:t>
      </w:r>
      <w:r w:rsidRPr="00B119BE">
        <w:rPr>
          <w:spacing w:val="-26"/>
          <w:sz w:val="24"/>
          <w:szCs w:val="24"/>
          <w:lang w:val="ru-RU"/>
        </w:rPr>
        <w:t xml:space="preserve"> </w:t>
      </w:r>
      <w:r w:rsidRPr="00B119BE">
        <w:rPr>
          <w:sz w:val="24"/>
          <w:szCs w:val="24"/>
          <w:lang w:val="ru-RU"/>
        </w:rPr>
        <w:t>Превращение</w:t>
      </w:r>
      <w:r w:rsidRPr="00B119BE">
        <w:rPr>
          <w:spacing w:val="-26"/>
          <w:sz w:val="24"/>
          <w:szCs w:val="24"/>
          <w:lang w:val="ru-RU"/>
        </w:rPr>
        <w:t xml:space="preserve"> </w:t>
      </w:r>
      <w:r w:rsidRPr="00B119BE">
        <w:rPr>
          <w:sz w:val="24"/>
          <w:szCs w:val="24"/>
          <w:lang w:val="ru-RU"/>
        </w:rPr>
        <w:t>одного</w:t>
      </w:r>
      <w:r w:rsidRPr="00B119BE">
        <w:rPr>
          <w:spacing w:val="-26"/>
          <w:sz w:val="24"/>
          <w:szCs w:val="24"/>
          <w:lang w:val="ru-RU"/>
        </w:rPr>
        <w:t xml:space="preserve"> </w:t>
      </w:r>
      <w:r w:rsidRPr="00B119BE">
        <w:rPr>
          <w:sz w:val="24"/>
          <w:szCs w:val="24"/>
          <w:lang w:val="ru-RU"/>
        </w:rPr>
        <w:t>вида</w:t>
      </w:r>
      <w:r w:rsidRPr="00B119BE">
        <w:rPr>
          <w:spacing w:val="-26"/>
          <w:sz w:val="24"/>
          <w:szCs w:val="24"/>
          <w:lang w:val="ru-RU"/>
        </w:rPr>
        <w:t xml:space="preserve"> </w:t>
      </w:r>
      <w:r w:rsidRPr="00B119BE">
        <w:rPr>
          <w:sz w:val="24"/>
          <w:szCs w:val="24"/>
          <w:lang w:val="ru-RU"/>
        </w:rPr>
        <w:t>механической</w:t>
      </w:r>
      <w:r w:rsidRPr="00B119BE">
        <w:rPr>
          <w:spacing w:val="-26"/>
          <w:sz w:val="24"/>
          <w:szCs w:val="24"/>
          <w:lang w:val="ru-RU"/>
        </w:rPr>
        <w:t xml:space="preserve"> </w:t>
      </w:r>
      <w:r w:rsidRPr="00B119BE">
        <w:rPr>
          <w:sz w:val="24"/>
          <w:szCs w:val="24"/>
          <w:lang w:val="ru-RU"/>
        </w:rPr>
        <w:t>энергии</w:t>
      </w:r>
      <w:r w:rsidRPr="00B119BE">
        <w:rPr>
          <w:spacing w:val="-26"/>
          <w:sz w:val="24"/>
          <w:szCs w:val="24"/>
          <w:lang w:val="ru-RU"/>
        </w:rPr>
        <w:t xml:space="preserve"> </w:t>
      </w:r>
      <w:r w:rsidRPr="00B119BE">
        <w:rPr>
          <w:sz w:val="24"/>
          <w:szCs w:val="24"/>
          <w:lang w:val="ru-RU"/>
        </w:rPr>
        <w:t>в</w:t>
      </w:r>
      <w:r w:rsidRPr="00B119BE">
        <w:rPr>
          <w:spacing w:val="-26"/>
          <w:sz w:val="24"/>
          <w:szCs w:val="24"/>
          <w:lang w:val="ru-RU"/>
        </w:rPr>
        <w:t xml:space="preserve"> </w:t>
      </w:r>
      <w:r w:rsidRPr="00B119BE">
        <w:rPr>
          <w:sz w:val="24"/>
          <w:szCs w:val="24"/>
          <w:lang w:val="ru-RU"/>
        </w:rPr>
        <w:t>другой. Закон</w:t>
      </w:r>
      <w:r w:rsidRPr="00B119BE">
        <w:rPr>
          <w:spacing w:val="-19"/>
          <w:sz w:val="24"/>
          <w:szCs w:val="24"/>
          <w:lang w:val="ru-RU"/>
        </w:rPr>
        <w:t xml:space="preserve"> </w:t>
      </w:r>
      <w:r w:rsidRPr="00B119BE">
        <w:rPr>
          <w:sz w:val="24"/>
          <w:szCs w:val="24"/>
          <w:lang w:val="ru-RU"/>
        </w:rPr>
        <w:t>сохранения</w:t>
      </w:r>
      <w:r w:rsidRPr="00B119BE">
        <w:rPr>
          <w:spacing w:val="-19"/>
          <w:sz w:val="24"/>
          <w:szCs w:val="24"/>
          <w:lang w:val="ru-RU"/>
        </w:rPr>
        <w:t xml:space="preserve"> </w:t>
      </w:r>
      <w:r w:rsidRPr="00B119BE">
        <w:rPr>
          <w:sz w:val="24"/>
          <w:szCs w:val="24"/>
          <w:lang w:val="ru-RU"/>
        </w:rPr>
        <w:t>энергии</w:t>
      </w:r>
      <w:r w:rsidRPr="00B119BE">
        <w:rPr>
          <w:spacing w:val="-19"/>
          <w:sz w:val="24"/>
          <w:szCs w:val="24"/>
          <w:lang w:val="ru-RU"/>
        </w:rPr>
        <w:t xml:space="preserve"> </w:t>
      </w:r>
      <w:r w:rsidRPr="00B119BE">
        <w:rPr>
          <w:sz w:val="24"/>
          <w:szCs w:val="24"/>
          <w:lang w:val="ru-RU"/>
        </w:rPr>
        <w:t>в</w:t>
      </w:r>
      <w:r w:rsidRPr="00B119BE">
        <w:rPr>
          <w:spacing w:val="-19"/>
          <w:sz w:val="24"/>
          <w:szCs w:val="24"/>
          <w:lang w:val="ru-RU"/>
        </w:rPr>
        <w:t xml:space="preserve"> </w:t>
      </w:r>
      <w:r w:rsidRPr="00B119BE">
        <w:rPr>
          <w:sz w:val="24"/>
          <w:szCs w:val="24"/>
          <w:lang w:val="ru-RU"/>
        </w:rPr>
        <w:t>механике.</w:t>
      </w:r>
    </w:p>
    <w:p w14:paraId="12E840D6" w14:textId="77777777" w:rsidR="005A3782" w:rsidRPr="00B119BE" w:rsidRDefault="005A3782" w:rsidP="005A3782">
      <w:pPr>
        <w:rPr>
          <w:sz w:val="24"/>
          <w:szCs w:val="24"/>
          <w:lang w:val="ru-RU"/>
        </w:rPr>
      </w:pPr>
      <w:r w:rsidRPr="00B119BE">
        <w:rPr>
          <w:sz w:val="24"/>
          <w:szCs w:val="24"/>
          <w:lang w:val="ru-RU"/>
        </w:rPr>
        <w:t>Демонстрации</w:t>
      </w:r>
    </w:p>
    <w:p w14:paraId="730C140D" w14:textId="77777777" w:rsidR="005A3782" w:rsidRPr="00B119BE" w:rsidRDefault="005A3782" w:rsidP="005A3782">
      <w:pPr>
        <w:rPr>
          <w:sz w:val="24"/>
          <w:szCs w:val="24"/>
          <w:lang w:val="ru-RU"/>
        </w:rPr>
      </w:pPr>
      <w:r w:rsidRPr="00B119BE">
        <w:rPr>
          <w:sz w:val="24"/>
          <w:szCs w:val="24"/>
          <w:lang w:val="ru-RU"/>
        </w:rPr>
        <w:t>1. Примеры простых механизмов.</w:t>
      </w:r>
    </w:p>
    <w:p w14:paraId="316A2D69" w14:textId="77777777" w:rsidR="005A3782" w:rsidRPr="00B119BE" w:rsidRDefault="005A3782" w:rsidP="005A3782">
      <w:pPr>
        <w:rPr>
          <w:sz w:val="24"/>
          <w:szCs w:val="24"/>
          <w:lang w:val="ru-RU"/>
        </w:rPr>
      </w:pPr>
      <w:r w:rsidRPr="00B119BE">
        <w:rPr>
          <w:sz w:val="24"/>
          <w:szCs w:val="24"/>
          <w:lang w:val="ru-RU"/>
        </w:rPr>
        <w:t>Лабораторные  работы  и опыты</w:t>
      </w:r>
    </w:p>
    <w:p w14:paraId="515CE431" w14:textId="77777777" w:rsidR="005A3782" w:rsidRPr="00B119BE" w:rsidRDefault="005A3782" w:rsidP="005A3782">
      <w:pPr>
        <w:rPr>
          <w:sz w:val="24"/>
          <w:szCs w:val="24"/>
          <w:lang w:val="ru-RU"/>
        </w:rPr>
      </w:pPr>
      <w:r w:rsidRPr="00B119BE">
        <w:rPr>
          <w:sz w:val="24"/>
          <w:szCs w:val="24"/>
          <w:lang w:val="ru-RU"/>
        </w:rPr>
        <w:t>1. Определение работы силы трения при равномерном движении тела по горизонтальной поверхности.</w:t>
      </w:r>
    </w:p>
    <w:p w14:paraId="73AB1DD7" w14:textId="77777777" w:rsidR="005A3782" w:rsidRPr="00B119BE" w:rsidRDefault="005A3782" w:rsidP="005A3782">
      <w:pPr>
        <w:rPr>
          <w:sz w:val="24"/>
          <w:szCs w:val="24"/>
          <w:lang w:val="ru-RU"/>
        </w:rPr>
      </w:pPr>
      <w:r w:rsidRPr="00B119BE">
        <w:rPr>
          <w:sz w:val="24"/>
          <w:szCs w:val="24"/>
          <w:lang w:val="ru-RU"/>
        </w:rPr>
        <w:t>2. Исследование условий равновесия  рычага.</w:t>
      </w:r>
    </w:p>
    <w:p w14:paraId="06A4AC7B" w14:textId="77777777" w:rsidR="005A3782" w:rsidRPr="00B119BE" w:rsidRDefault="005A3782" w:rsidP="005A3782">
      <w:pPr>
        <w:rPr>
          <w:sz w:val="24"/>
          <w:szCs w:val="24"/>
          <w:lang w:val="ru-RU"/>
        </w:rPr>
      </w:pPr>
      <w:r w:rsidRPr="00B119BE">
        <w:rPr>
          <w:sz w:val="24"/>
          <w:szCs w:val="24"/>
          <w:lang w:val="ru-RU"/>
        </w:rPr>
        <w:t>3. Измерение КПД наклонной плоскости.</w:t>
      </w:r>
    </w:p>
    <w:p w14:paraId="3464892B" w14:textId="6B46F111" w:rsidR="005A3782" w:rsidRPr="00B119BE" w:rsidRDefault="005A3782" w:rsidP="005A3782">
      <w:pPr>
        <w:rPr>
          <w:sz w:val="24"/>
          <w:szCs w:val="24"/>
          <w:lang w:val="ru-RU"/>
        </w:rPr>
      </w:pPr>
      <w:r w:rsidRPr="00B119BE">
        <w:rPr>
          <w:sz w:val="24"/>
          <w:szCs w:val="24"/>
          <w:lang w:val="ru-RU"/>
        </w:rPr>
        <w:t>4. Изучение закона с</w:t>
      </w:r>
      <w:r>
        <w:rPr>
          <w:sz w:val="24"/>
          <w:szCs w:val="24"/>
          <w:lang w:val="ru-RU"/>
        </w:rPr>
        <w:t>охранения механической энергии.</w:t>
      </w:r>
    </w:p>
    <w:p w14:paraId="0FEF0BAB" w14:textId="77777777" w:rsidR="005A3782" w:rsidRPr="00B119BE" w:rsidRDefault="005A3782" w:rsidP="005A3782">
      <w:pPr>
        <w:rPr>
          <w:b/>
          <w:sz w:val="24"/>
          <w:szCs w:val="24"/>
          <w:lang w:val="ru-RU"/>
        </w:rPr>
      </w:pPr>
      <w:r w:rsidRPr="00B119BE">
        <w:rPr>
          <w:b/>
          <w:sz w:val="24"/>
          <w:szCs w:val="24"/>
          <w:lang w:val="ru-RU"/>
        </w:rPr>
        <w:t>8 класс</w:t>
      </w:r>
    </w:p>
    <w:p w14:paraId="609F58D0" w14:textId="77777777" w:rsidR="005A3782" w:rsidRPr="00B119BE" w:rsidRDefault="005A3782" w:rsidP="005A3782">
      <w:pPr>
        <w:rPr>
          <w:b/>
          <w:bCs/>
          <w:sz w:val="24"/>
          <w:szCs w:val="24"/>
          <w:lang w:val="ru-RU"/>
        </w:rPr>
      </w:pPr>
      <w:r w:rsidRPr="00B119BE">
        <w:rPr>
          <w:b/>
          <w:bCs/>
          <w:sz w:val="24"/>
          <w:szCs w:val="24"/>
          <w:lang w:val="ru-RU"/>
        </w:rPr>
        <w:t>Раздел 6. Тепловые явления</w:t>
      </w:r>
    </w:p>
    <w:p w14:paraId="5C1F1E85" w14:textId="77777777" w:rsidR="005A3782" w:rsidRPr="00B119BE" w:rsidRDefault="005A3782" w:rsidP="005A3782">
      <w:pPr>
        <w:rPr>
          <w:sz w:val="24"/>
          <w:szCs w:val="24"/>
          <w:lang w:val="ru-RU"/>
        </w:rPr>
      </w:pPr>
      <w:r w:rsidRPr="00B119BE">
        <w:rPr>
          <w:sz w:val="24"/>
          <w:szCs w:val="24"/>
          <w:lang w:val="ru-RU"/>
        </w:rPr>
        <w:t>Основные положения молекулярно­кинетической теории строения</w:t>
      </w:r>
      <w:r w:rsidRPr="00B119BE">
        <w:rPr>
          <w:spacing w:val="-30"/>
          <w:sz w:val="24"/>
          <w:szCs w:val="24"/>
          <w:lang w:val="ru-RU"/>
        </w:rPr>
        <w:t xml:space="preserve"> </w:t>
      </w:r>
      <w:r w:rsidRPr="00B119BE">
        <w:rPr>
          <w:sz w:val="24"/>
          <w:szCs w:val="24"/>
          <w:lang w:val="ru-RU"/>
        </w:rPr>
        <w:t>вещества.</w:t>
      </w:r>
      <w:r w:rsidRPr="00B119BE">
        <w:rPr>
          <w:spacing w:val="-30"/>
          <w:sz w:val="24"/>
          <w:szCs w:val="24"/>
          <w:lang w:val="ru-RU"/>
        </w:rPr>
        <w:t xml:space="preserve"> </w:t>
      </w:r>
      <w:r w:rsidRPr="00B119BE">
        <w:rPr>
          <w:sz w:val="24"/>
          <w:szCs w:val="24"/>
          <w:lang w:val="ru-RU"/>
        </w:rPr>
        <w:t>Масса</w:t>
      </w:r>
      <w:r w:rsidRPr="00B119BE">
        <w:rPr>
          <w:spacing w:val="-30"/>
          <w:sz w:val="24"/>
          <w:szCs w:val="24"/>
          <w:lang w:val="ru-RU"/>
        </w:rPr>
        <w:t xml:space="preserve"> </w:t>
      </w:r>
      <w:r w:rsidRPr="00B119BE">
        <w:rPr>
          <w:sz w:val="24"/>
          <w:szCs w:val="24"/>
          <w:lang w:val="ru-RU"/>
        </w:rPr>
        <w:t>и</w:t>
      </w:r>
      <w:r w:rsidRPr="00B119BE">
        <w:rPr>
          <w:spacing w:val="-30"/>
          <w:sz w:val="24"/>
          <w:szCs w:val="24"/>
          <w:lang w:val="ru-RU"/>
        </w:rPr>
        <w:t xml:space="preserve"> </w:t>
      </w:r>
      <w:r w:rsidRPr="00B119BE">
        <w:rPr>
          <w:sz w:val="24"/>
          <w:szCs w:val="24"/>
          <w:lang w:val="ru-RU"/>
        </w:rPr>
        <w:lastRenderedPageBreak/>
        <w:t>размеры</w:t>
      </w:r>
      <w:r w:rsidRPr="00B119BE">
        <w:rPr>
          <w:spacing w:val="-30"/>
          <w:sz w:val="24"/>
          <w:szCs w:val="24"/>
          <w:lang w:val="ru-RU"/>
        </w:rPr>
        <w:t xml:space="preserve"> </w:t>
      </w:r>
      <w:r w:rsidRPr="00B119BE">
        <w:rPr>
          <w:sz w:val="24"/>
          <w:szCs w:val="24"/>
          <w:lang w:val="ru-RU"/>
        </w:rPr>
        <w:t>атомов</w:t>
      </w:r>
      <w:r w:rsidRPr="00B119BE">
        <w:rPr>
          <w:spacing w:val="-30"/>
          <w:sz w:val="24"/>
          <w:szCs w:val="24"/>
          <w:lang w:val="ru-RU"/>
        </w:rPr>
        <w:t xml:space="preserve"> </w:t>
      </w:r>
      <w:r w:rsidRPr="00B119BE">
        <w:rPr>
          <w:sz w:val="24"/>
          <w:szCs w:val="24"/>
          <w:lang w:val="ru-RU"/>
        </w:rPr>
        <w:t>и</w:t>
      </w:r>
      <w:r w:rsidRPr="00B119BE">
        <w:rPr>
          <w:spacing w:val="-30"/>
          <w:sz w:val="24"/>
          <w:szCs w:val="24"/>
          <w:lang w:val="ru-RU"/>
        </w:rPr>
        <w:t xml:space="preserve"> </w:t>
      </w:r>
      <w:r w:rsidRPr="00B119BE">
        <w:rPr>
          <w:sz w:val="24"/>
          <w:szCs w:val="24"/>
          <w:lang w:val="ru-RU"/>
        </w:rPr>
        <w:t>молекул.</w:t>
      </w:r>
      <w:r w:rsidRPr="00B119BE">
        <w:rPr>
          <w:spacing w:val="-30"/>
          <w:sz w:val="24"/>
          <w:szCs w:val="24"/>
          <w:lang w:val="ru-RU"/>
        </w:rPr>
        <w:t xml:space="preserve"> </w:t>
      </w:r>
      <w:r w:rsidRPr="00B119BE">
        <w:rPr>
          <w:sz w:val="24"/>
          <w:szCs w:val="24"/>
          <w:lang w:val="ru-RU"/>
        </w:rPr>
        <w:t>Опыты, подтверждающие основные положения молекулярно­кинетической</w:t>
      </w:r>
      <w:r w:rsidRPr="00B119BE">
        <w:rPr>
          <w:spacing w:val="-33"/>
          <w:sz w:val="24"/>
          <w:szCs w:val="24"/>
          <w:lang w:val="ru-RU"/>
        </w:rPr>
        <w:t xml:space="preserve"> </w:t>
      </w:r>
      <w:r w:rsidRPr="00B119BE">
        <w:rPr>
          <w:sz w:val="24"/>
          <w:szCs w:val="24"/>
          <w:lang w:val="ru-RU"/>
        </w:rPr>
        <w:t>теории.</w:t>
      </w:r>
    </w:p>
    <w:p w14:paraId="30E2B0EE" w14:textId="77777777" w:rsidR="005A3782" w:rsidRPr="00B119BE" w:rsidRDefault="005A3782" w:rsidP="005A3782">
      <w:pPr>
        <w:rPr>
          <w:sz w:val="24"/>
          <w:szCs w:val="24"/>
          <w:lang w:val="ru-RU"/>
        </w:rPr>
      </w:pPr>
      <w:r w:rsidRPr="00B119BE">
        <w:rPr>
          <w:sz w:val="24"/>
          <w:szCs w:val="24"/>
          <w:lang w:val="ru-RU"/>
        </w:rPr>
        <w:t>Модели</w:t>
      </w:r>
      <w:r w:rsidRPr="00B119BE">
        <w:rPr>
          <w:spacing w:val="-18"/>
          <w:sz w:val="24"/>
          <w:szCs w:val="24"/>
          <w:lang w:val="ru-RU"/>
        </w:rPr>
        <w:t xml:space="preserve"> </w:t>
      </w:r>
      <w:r w:rsidRPr="00B119BE">
        <w:rPr>
          <w:sz w:val="24"/>
          <w:szCs w:val="24"/>
          <w:lang w:val="ru-RU"/>
        </w:rPr>
        <w:t>твёрдого,</w:t>
      </w:r>
      <w:r w:rsidRPr="00B119BE">
        <w:rPr>
          <w:spacing w:val="-18"/>
          <w:sz w:val="24"/>
          <w:szCs w:val="24"/>
          <w:lang w:val="ru-RU"/>
        </w:rPr>
        <w:t xml:space="preserve"> </w:t>
      </w:r>
      <w:r w:rsidRPr="00B119BE">
        <w:rPr>
          <w:sz w:val="24"/>
          <w:szCs w:val="24"/>
          <w:lang w:val="ru-RU"/>
        </w:rPr>
        <w:t>жидкого</w:t>
      </w:r>
      <w:r w:rsidRPr="00B119BE">
        <w:rPr>
          <w:spacing w:val="-18"/>
          <w:sz w:val="24"/>
          <w:szCs w:val="24"/>
          <w:lang w:val="ru-RU"/>
        </w:rPr>
        <w:t xml:space="preserve"> </w:t>
      </w:r>
      <w:r w:rsidRPr="00B119BE">
        <w:rPr>
          <w:sz w:val="24"/>
          <w:szCs w:val="24"/>
          <w:lang w:val="ru-RU"/>
        </w:rPr>
        <w:t>и</w:t>
      </w:r>
      <w:r w:rsidRPr="00B119BE">
        <w:rPr>
          <w:spacing w:val="-18"/>
          <w:sz w:val="24"/>
          <w:szCs w:val="24"/>
          <w:lang w:val="ru-RU"/>
        </w:rPr>
        <w:t xml:space="preserve"> </w:t>
      </w:r>
      <w:r w:rsidRPr="00B119BE">
        <w:rPr>
          <w:sz w:val="24"/>
          <w:szCs w:val="24"/>
          <w:lang w:val="ru-RU"/>
        </w:rPr>
        <w:t>газообразного</w:t>
      </w:r>
      <w:r w:rsidRPr="00B119BE">
        <w:rPr>
          <w:spacing w:val="-18"/>
          <w:sz w:val="24"/>
          <w:szCs w:val="24"/>
          <w:lang w:val="ru-RU"/>
        </w:rPr>
        <w:t xml:space="preserve"> </w:t>
      </w:r>
      <w:r w:rsidRPr="00B119BE">
        <w:rPr>
          <w:sz w:val="24"/>
          <w:szCs w:val="24"/>
          <w:lang w:val="ru-RU"/>
        </w:rPr>
        <w:t>состояний</w:t>
      </w:r>
      <w:r w:rsidRPr="00B119BE">
        <w:rPr>
          <w:spacing w:val="-18"/>
          <w:sz w:val="24"/>
          <w:szCs w:val="24"/>
          <w:lang w:val="ru-RU"/>
        </w:rPr>
        <w:t xml:space="preserve"> </w:t>
      </w:r>
      <w:r w:rsidRPr="00B119BE">
        <w:rPr>
          <w:sz w:val="24"/>
          <w:szCs w:val="24"/>
          <w:lang w:val="ru-RU"/>
        </w:rPr>
        <w:t>вещества. Кристаллические и аморфные тела. Объяснение свойств газов, жидкостей и твёрдых тел на основе положений</w:t>
      </w:r>
      <w:r w:rsidRPr="00B119BE">
        <w:rPr>
          <w:spacing w:val="-25"/>
          <w:sz w:val="24"/>
          <w:szCs w:val="24"/>
          <w:lang w:val="ru-RU"/>
        </w:rPr>
        <w:t xml:space="preserve"> </w:t>
      </w:r>
      <w:r w:rsidRPr="00B119BE">
        <w:rPr>
          <w:sz w:val="24"/>
          <w:szCs w:val="24"/>
          <w:lang w:val="ru-RU"/>
        </w:rPr>
        <w:t>молекулярно­кинетической</w:t>
      </w:r>
      <w:r w:rsidRPr="00B119BE">
        <w:rPr>
          <w:spacing w:val="-14"/>
          <w:sz w:val="24"/>
          <w:szCs w:val="24"/>
          <w:lang w:val="ru-RU"/>
        </w:rPr>
        <w:t xml:space="preserve"> </w:t>
      </w:r>
      <w:r w:rsidRPr="00B119BE">
        <w:rPr>
          <w:sz w:val="24"/>
          <w:szCs w:val="24"/>
          <w:lang w:val="ru-RU"/>
        </w:rPr>
        <w:t>теории.</w:t>
      </w:r>
      <w:r w:rsidRPr="00B119BE">
        <w:rPr>
          <w:spacing w:val="-14"/>
          <w:sz w:val="24"/>
          <w:szCs w:val="24"/>
          <w:lang w:val="ru-RU"/>
        </w:rPr>
        <w:t xml:space="preserve"> </w:t>
      </w:r>
      <w:r w:rsidRPr="00B119BE">
        <w:rPr>
          <w:sz w:val="24"/>
          <w:szCs w:val="24"/>
          <w:lang w:val="ru-RU"/>
        </w:rPr>
        <w:t>Смачивание</w:t>
      </w:r>
      <w:r w:rsidRPr="00B119BE">
        <w:rPr>
          <w:spacing w:val="-14"/>
          <w:sz w:val="24"/>
          <w:szCs w:val="24"/>
          <w:lang w:val="ru-RU"/>
        </w:rPr>
        <w:t xml:space="preserve"> </w:t>
      </w:r>
      <w:r w:rsidRPr="00B119BE">
        <w:rPr>
          <w:sz w:val="24"/>
          <w:szCs w:val="24"/>
          <w:lang w:val="ru-RU"/>
        </w:rPr>
        <w:t>и</w:t>
      </w:r>
      <w:r w:rsidRPr="00B119BE">
        <w:rPr>
          <w:spacing w:val="-14"/>
          <w:sz w:val="24"/>
          <w:szCs w:val="24"/>
          <w:lang w:val="ru-RU"/>
        </w:rPr>
        <w:t xml:space="preserve"> </w:t>
      </w:r>
      <w:r w:rsidRPr="00B119BE">
        <w:rPr>
          <w:sz w:val="24"/>
          <w:szCs w:val="24"/>
          <w:lang w:val="ru-RU"/>
        </w:rPr>
        <w:t>капиллярные</w:t>
      </w:r>
      <w:r w:rsidRPr="00B119BE">
        <w:rPr>
          <w:spacing w:val="-14"/>
          <w:sz w:val="24"/>
          <w:szCs w:val="24"/>
          <w:lang w:val="ru-RU"/>
        </w:rPr>
        <w:t xml:space="preserve"> </w:t>
      </w:r>
      <w:r w:rsidRPr="00B119BE">
        <w:rPr>
          <w:sz w:val="24"/>
          <w:szCs w:val="24"/>
          <w:lang w:val="ru-RU"/>
        </w:rPr>
        <w:t>явления.</w:t>
      </w:r>
      <w:r w:rsidRPr="00B119BE">
        <w:rPr>
          <w:spacing w:val="-26"/>
          <w:sz w:val="24"/>
          <w:szCs w:val="24"/>
          <w:lang w:val="ru-RU"/>
        </w:rPr>
        <w:t xml:space="preserve"> </w:t>
      </w:r>
      <w:r w:rsidRPr="00B119BE">
        <w:rPr>
          <w:sz w:val="24"/>
          <w:szCs w:val="24"/>
          <w:lang w:val="ru-RU"/>
        </w:rPr>
        <w:t>Тепловое</w:t>
      </w:r>
      <w:r w:rsidRPr="00B119BE">
        <w:rPr>
          <w:spacing w:val="-26"/>
          <w:sz w:val="24"/>
          <w:szCs w:val="24"/>
          <w:lang w:val="ru-RU"/>
        </w:rPr>
        <w:t xml:space="preserve"> </w:t>
      </w:r>
      <w:r w:rsidRPr="00B119BE">
        <w:rPr>
          <w:sz w:val="24"/>
          <w:szCs w:val="24"/>
          <w:lang w:val="ru-RU"/>
        </w:rPr>
        <w:t>расширение</w:t>
      </w:r>
      <w:r w:rsidRPr="00B119BE">
        <w:rPr>
          <w:spacing w:val="-26"/>
          <w:sz w:val="24"/>
          <w:szCs w:val="24"/>
          <w:lang w:val="ru-RU"/>
        </w:rPr>
        <w:t xml:space="preserve"> </w:t>
      </w:r>
      <w:r w:rsidRPr="00B119BE">
        <w:rPr>
          <w:sz w:val="24"/>
          <w:szCs w:val="24"/>
          <w:lang w:val="ru-RU"/>
        </w:rPr>
        <w:t>и</w:t>
      </w:r>
      <w:r w:rsidRPr="00B119BE">
        <w:rPr>
          <w:spacing w:val="-26"/>
          <w:sz w:val="24"/>
          <w:szCs w:val="24"/>
          <w:lang w:val="ru-RU"/>
        </w:rPr>
        <w:t xml:space="preserve"> </w:t>
      </w:r>
      <w:r w:rsidRPr="00B119BE">
        <w:rPr>
          <w:sz w:val="24"/>
          <w:szCs w:val="24"/>
          <w:lang w:val="ru-RU"/>
        </w:rPr>
        <w:t>сжатие.</w:t>
      </w:r>
    </w:p>
    <w:p w14:paraId="03AA616C" w14:textId="77777777" w:rsidR="005A3782" w:rsidRPr="00B119BE" w:rsidRDefault="005A3782" w:rsidP="005A3782">
      <w:pPr>
        <w:rPr>
          <w:sz w:val="24"/>
          <w:szCs w:val="24"/>
          <w:lang w:val="ru-RU"/>
        </w:rPr>
      </w:pPr>
      <w:r w:rsidRPr="00B119BE">
        <w:rPr>
          <w:sz w:val="24"/>
          <w:szCs w:val="24"/>
          <w:lang w:val="ru-RU"/>
        </w:rPr>
        <w:t>Температура.</w:t>
      </w:r>
      <w:r w:rsidRPr="00B119BE">
        <w:rPr>
          <w:spacing w:val="-10"/>
          <w:sz w:val="24"/>
          <w:szCs w:val="24"/>
          <w:lang w:val="ru-RU"/>
        </w:rPr>
        <w:t xml:space="preserve"> </w:t>
      </w:r>
      <w:r w:rsidRPr="00B119BE">
        <w:rPr>
          <w:sz w:val="24"/>
          <w:szCs w:val="24"/>
          <w:lang w:val="ru-RU"/>
        </w:rPr>
        <w:t>Связь</w:t>
      </w:r>
      <w:r w:rsidRPr="00B119BE">
        <w:rPr>
          <w:spacing w:val="-10"/>
          <w:sz w:val="24"/>
          <w:szCs w:val="24"/>
          <w:lang w:val="ru-RU"/>
        </w:rPr>
        <w:t xml:space="preserve"> </w:t>
      </w:r>
      <w:r w:rsidRPr="00B119BE">
        <w:rPr>
          <w:sz w:val="24"/>
          <w:szCs w:val="24"/>
          <w:lang w:val="ru-RU"/>
        </w:rPr>
        <w:t>температуры</w:t>
      </w:r>
      <w:r w:rsidRPr="00B119BE">
        <w:rPr>
          <w:spacing w:val="-10"/>
          <w:sz w:val="24"/>
          <w:szCs w:val="24"/>
          <w:lang w:val="ru-RU"/>
        </w:rPr>
        <w:t xml:space="preserve"> </w:t>
      </w:r>
      <w:r w:rsidRPr="00B119BE">
        <w:rPr>
          <w:sz w:val="24"/>
          <w:szCs w:val="24"/>
          <w:lang w:val="ru-RU"/>
        </w:rPr>
        <w:t>со</w:t>
      </w:r>
      <w:r w:rsidRPr="00B119BE">
        <w:rPr>
          <w:spacing w:val="-10"/>
          <w:sz w:val="24"/>
          <w:szCs w:val="24"/>
          <w:lang w:val="ru-RU"/>
        </w:rPr>
        <w:t xml:space="preserve"> </w:t>
      </w:r>
      <w:r w:rsidRPr="00B119BE">
        <w:rPr>
          <w:sz w:val="24"/>
          <w:szCs w:val="24"/>
          <w:lang w:val="ru-RU"/>
        </w:rPr>
        <w:t>скоростью</w:t>
      </w:r>
      <w:r w:rsidRPr="00B119BE">
        <w:rPr>
          <w:spacing w:val="-10"/>
          <w:sz w:val="24"/>
          <w:szCs w:val="24"/>
          <w:lang w:val="ru-RU"/>
        </w:rPr>
        <w:t xml:space="preserve"> </w:t>
      </w:r>
      <w:r w:rsidRPr="00B119BE">
        <w:rPr>
          <w:sz w:val="24"/>
          <w:szCs w:val="24"/>
          <w:lang w:val="ru-RU"/>
        </w:rPr>
        <w:t>теплового</w:t>
      </w:r>
      <w:r w:rsidRPr="00B119BE">
        <w:rPr>
          <w:spacing w:val="-10"/>
          <w:sz w:val="24"/>
          <w:szCs w:val="24"/>
          <w:lang w:val="ru-RU"/>
        </w:rPr>
        <w:t xml:space="preserve"> </w:t>
      </w:r>
      <w:r w:rsidRPr="00B119BE">
        <w:rPr>
          <w:sz w:val="24"/>
          <w:szCs w:val="24"/>
          <w:lang w:val="ru-RU"/>
        </w:rPr>
        <w:t xml:space="preserve">движения </w:t>
      </w:r>
      <w:r w:rsidRPr="00B119BE">
        <w:rPr>
          <w:spacing w:val="7"/>
          <w:sz w:val="24"/>
          <w:szCs w:val="24"/>
          <w:lang w:val="ru-RU"/>
        </w:rPr>
        <w:t xml:space="preserve"> </w:t>
      </w:r>
      <w:r w:rsidRPr="00B119BE">
        <w:rPr>
          <w:sz w:val="24"/>
          <w:szCs w:val="24"/>
          <w:lang w:val="ru-RU"/>
        </w:rPr>
        <w:t>частиц.</w:t>
      </w:r>
    </w:p>
    <w:p w14:paraId="3A68203C" w14:textId="77777777" w:rsidR="005A3782" w:rsidRPr="00B119BE" w:rsidRDefault="005A3782" w:rsidP="005A3782">
      <w:pPr>
        <w:rPr>
          <w:sz w:val="24"/>
          <w:szCs w:val="24"/>
          <w:lang w:val="ru-RU"/>
        </w:rPr>
      </w:pPr>
      <w:r w:rsidRPr="00B119BE">
        <w:rPr>
          <w:sz w:val="24"/>
          <w:szCs w:val="24"/>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47A979E2" w14:textId="77777777" w:rsidR="005A3782" w:rsidRPr="00B119BE" w:rsidRDefault="005A3782" w:rsidP="005A3782">
      <w:pPr>
        <w:rPr>
          <w:sz w:val="24"/>
          <w:szCs w:val="24"/>
          <w:lang w:val="ru-RU"/>
        </w:rPr>
      </w:pPr>
      <w:r w:rsidRPr="00B119BE">
        <w:rPr>
          <w:sz w:val="24"/>
          <w:szCs w:val="24"/>
          <w:lang w:val="ru-RU"/>
        </w:rPr>
        <w:t xml:space="preserve">Количество теплоты. </w:t>
      </w:r>
      <w:r w:rsidRPr="00B119BE">
        <w:rPr>
          <w:spacing w:val="-3"/>
          <w:sz w:val="24"/>
          <w:szCs w:val="24"/>
          <w:lang w:val="ru-RU"/>
        </w:rPr>
        <w:t xml:space="preserve">Удельная </w:t>
      </w:r>
      <w:r w:rsidRPr="00B119BE">
        <w:rPr>
          <w:sz w:val="24"/>
          <w:szCs w:val="24"/>
          <w:lang w:val="ru-RU"/>
        </w:rPr>
        <w:t>теплоёмкость</w:t>
      </w:r>
      <w:r w:rsidRPr="00B119BE">
        <w:rPr>
          <w:spacing w:val="39"/>
          <w:sz w:val="24"/>
          <w:szCs w:val="24"/>
          <w:lang w:val="ru-RU"/>
        </w:rPr>
        <w:t xml:space="preserve"> </w:t>
      </w:r>
      <w:r w:rsidRPr="00B119BE">
        <w:rPr>
          <w:sz w:val="24"/>
          <w:szCs w:val="24"/>
          <w:lang w:val="ru-RU"/>
        </w:rPr>
        <w:t>вещества.</w:t>
      </w:r>
      <w:r w:rsidRPr="00B119BE">
        <w:rPr>
          <w:spacing w:val="9"/>
          <w:sz w:val="24"/>
          <w:szCs w:val="24"/>
          <w:lang w:val="ru-RU"/>
        </w:rPr>
        <w:t xml:space="preserve"> </w:t>
      </w:r>
      <w:r w:rsidRPr="00B119BE">
        <w:rPr>
          <w:spacing w:val="-4"/>
          <w:sz w:val="24"/>
          <w:szCs w:val="24"/>
          <w:lang w:val="ru-RU"/>
        </w:rPr>
        <w:t>Те</w:t>
      </w:r>
      <w:r w:rsidRPr="00B119BE">
        <w:rPr>
          <w:sz w:val="24"/>
          <w:szCs w:val="24"/>
          <w:lang w:val="ru-RU"/>
        </w:rPr>
        <w:t>плообмен и тепловое равновесие. Уравнение</w:t>
      </w:r>
      <w:r w:rsidRPr="00B119BE">
        <w:rPr>
          <w:spacing w:val="-22"/>
          <w:sz w:val="24"/>
          <w:szCs w:val="24"/>
          <w:lang w:val="ru-RU"/>
        </w:rPr>
        <w:t xml:space="preserve"> </w:t>
      </w:r>
      <w:r w:rsidRPr="00B119BE">
        <w:rPr>
          <w:sz w:val="24"/>
          <w:szCs w:val="24"/>
          <w:lang w:val="ru-RU"/>
        </w:rPr>
        <w:t>теплового</w:t>
      </w:r>
      <w:r w:rsidRPr="00B119BE">
        <w:rPr>
          <w:spacing w:val="-5"/>
          <w:sz w:val="24"/>
          <w:szCs w:val="24"/>
          <w:lang w:val="ru-RU"/>
        </w:rPr>
        <w:t xml:space="preserve"> </w:t>
      </w:r>
      <w:r w:rsidRPr="00B119BE">
        <w:rPr>
          <w:sz w:val="24"/>
          <w:szCs w:val="24"/>
          <w:lang w:val="ru-RU"/>
        </w:rPr>
        <w:t>баланса. Плавление</w:t>
      </w:r>
      <w:r w:rsidRPr="00B119BE">
        <w:rPr>
          <w:spacing w:val="-26"/>
          <w:sz w:val="24"/>
          <w:szCs w:val="24"/>
          <w:lang w:val="ru-RU"/>
        </w:rPr>
        <w:t xml:space="preserve"> </w:t>
      </w:r>
      <w:r w:rsidRPr="00B119BE">
        <w:rPr>
          <w:sz w:val="24"/>
          <w:szCs w:val="24"/>
          <w:lang w:val="ru-RU"/>
        </w:rPr>
        <w:t>и</w:t>
      </w:r>
      <w:r w:rsidRPr="00B119BE">
        <w:rPr>
          <w:spacing w:val="-26"/>
          <w:sz w:val="24"/>
          <w:szCs w:val="24"/>
          <w:lang w:val="ru-RU"/>
        </w:rPr>
        <w:t xml:space="preserve"> </w:t>
      </w:r>
      <w:r w:rsidRPr="00B119BE">
        <w:rPr>
          <w:sz w:val="24"/>
          <w:szCs w:val="24"/>
          <w:lang w:val="ru-RU"/>
        </w:rPr>
        <w:t>отвердевание</w:t>
      </w:r>
      <w:r w:rsidRPr="00B119BE">
        <w:rPr>
          <w:spacing w:val="-26"/>
          <w:sz w:val="24"/>
          <w:szCs w:val="24"/>
          <w:lang w:val="ru-RU"/>
        </w:rPr>
        <w:t xml:space="preserve"> </w:t>
      </w:r>
      <w:r w:rsidRPr="00B119BE">
        <w:rPr>
          <w:sz w:val="24"/>
          <w:szCs w:val="24"/>
          <w:lang w:val="ru-RU"/>
        </w:rPr>
        <w:t>кристаллических</w:t>
      </w:r>
      <w:r w:rsidRPr="00B119BE">
        <w:rPr>
          <w:spacing w:val="-26"/>
          <w:sz w:val="24"/>
          <w:szCs w:val="24"/>
          <w:lang w:val="ru-RU"/>
        </w:rPr>
        <w:t xml:space="preserve"> </w:t>
      </w:r>
      <w:r w:rsidRPr="00B119BE">
        <w:rPr>
          <w:sz w:val="24"/>
          <w:szCs w:val="24"/>
          <w:lang w:val="ru-RU"/>
        </w:rPr>
        <w:t>веществ.</w:t>
      </w:r>
      <w:r w:rsidRPr="00B119BE">
        <w:rPr>
          <w:spacing w:val="-26"/>
          <w:sz w:val="24"/>
          <w:szCs w:val="24"/>
          <w:lang w:val="ru-RU"/>
        </w:rPr>
        <w:t xml:space="preserve"> </w:t>
      </w:r>
      <w:r w:rsidRPr="00B119BE">
        <w:rPr>
          <w:spacing w:val="-3"/>
          <w:sz w:val="24"/>
          <w:szCs w:val="24"/>
          <w:lang w:val="ru-RU"/>
        </w:rPr>
        <w:t>Удель</w:t>
      </w:r>
      <w:r w:rsidRPr="00B119BE">
        <w:rPr>
          <w:sz w:val="24"/>
          <w:szCs w:val="24"/>
          <w:lang w:val="ru-RU"/>
        </w:rPr>
        <w:t>ная</w:t>
      </w:r>
      <w:r w:rsidRPr="00B119BE">
        <w:rPr>
          <w:spacing w:val="-25"/>
          <w:sz w:val="24"/>
          <w:szCs w:val="24"/>
          <w:lang w:val="ru-RU"/>
        </w:rPr>
        <w:t xml:space="preserve"> </w:t>
      </w:r>
      <w:r w:rsidRPr="00B119BE">
        <w:rPr>
          <w:sz w:val="24"/>
          <w:szCs w:val="24"/>
          <w:lang w:val="ru-RU"/>
        </w:rPr>
        <w:t>теплота</w:t>
      </w:r>
      <w:r w:rsidRPr="00B119BE">
        <w:rPr>
          <w:spacing w:val="-25"/>
          <w:sz w:val="24"/>
          <w:szCs w:val="24"/>
          <w:lang w:val="ru-RU"/>
        </w:rPr>
        <w:t xml:space="preserve"> </w:t>
      </w:r>
      <w:r w:rsidRPr="00B119BE">
        <w:rPr>
          <w:sz w:val="24"/>
          <w:szCs w:val="24"/>
          <w:lang w:val="ru-RU"/>
        </w:rPr>
        <w:t>плавления.</w:t>
      </w:r>
      <w:r w:rsidRPr="00B119BE">
        <w:rPr>
          <w:spacing w:val="-25"/>
          <w:sz w:val="24"/>
          <w:szCs w:val="24"/>
          <w:lang w:val="ru-RU"/>
        </w:rPr>
        <w:t xml:space="preserve"> </w:t>
      </w:r>
      <w:r w:rsidRPr="00B119BE">
        <w:rPr>
          <w:sz w:val="24"/>
          <w:szCs w:val="24"/>
          <w:lang w:val="ru-RU"/>
        </w:rPr>
        <w:t>Парообразование</w:t>
      </w:r>
      <w:r w:rsidRPr="00B119BE">
        <w:rPr>
          <w:spacing w:val="-25"/>
          <w:sz w:val="24"/>
          <w:szCs w:val="24"/>
          <w:lang w:val="ru-RU"/>
        </w:rPr>
        <w:t xml:space="preserve"> </w:t>
      </w:r>
      <w:r w:rsidRPr="00B119BE">
        <w:rPr>
          <w:sz w:val="24"/>
          <w:szCs w:val="24"/>
          <w:lang w:val="ru-RU"/>
        </w:rPr>
        <w:t>и</w:t>
      </w:r>
      <w:r w:rsidRPr="00B119BE">
        <w:rPr>
          <w:spacing w:val="-25"/>
          <w:sz w:val="24"/>
          <w:szCs w:val="24"/>
          <w:lang w:val="ru-RU"/>
        </w:rPr>
        <w:t xml:space="preserve"> </w:t>
      </w:r>
      <w:r w:rsidRPr="00B119BE">
        <w:rPr>
          <w:sz w:val="24"/>
          <w:szCs w:val="24"/>
          <w:lang w:val="ru-RU"/>
        </w:rPr>
        <w:t>конденсация.</w:t>
      </w:r>
      <w:r w:rsidRPr="00B119BE">
        <w:rPr>
          <w:spacing w:val="-25"/>
          <w:sz w:val="24"/>
          <w:szCs w:val="24"/>
          <w:lang w:val="ru-RU"/>
        </w:rPr>
        <w:t xml:space="preserve"> </w:t>
      </w:r>
      <w:r w:rsidRPr="00B119BE">
        <w:rPr>
          <w:sz w:val="24"/>
          <w:szCs w:val="24"/>
          <w:lang w:val="ru-RU"/>
        </w:rPr>
        <w:t>Испарение</w:t>
      </w:r>
      <w:r w:rsidRPr="00B119BE">
        <w:rPr>
          <w:spacing w:val="-40"/>
          <w:sz w:val="24"/>
          <w:szCs w:val="24"/>
          <w:lang w:val="ru-RU"/>
        </w:rPr>
        <w:t xml:space="preserve"> </w:t>
      </w:r>
      <w:r w:rsidRPr="00B119BE">
        <w:rPr>
          <w:sz w:val="24"/>
          <w:szCs w:val="24"/>
          <w:lang w:val="ru-RU"/>
        </w:rPr>
        <w:t>(МС).</w:t>
      </w:r>
      <w:r w:rsidRPr="00B119BE">
        <w:rPr>
          <w:spacing w:val="-40"/>
          <w:sz w:val="24"/>
          <w:szCs w:val="24"/>
          <w:lang w:val="ru-RU"/>
        </w:rPr>
        <w:t xml:space="preserve"> </w:t>
      </w:r>
      <w:r w:rsidRPr="00B119BE">
        <w:rPr>
          <w:sz w:val="24"/>
          <w:szCs w:val="24"/>
          <w:lang w:val="ru-RU"/>
        </w:rPr>
        <w:t>Кипение.</w:t>
      </w:r>
      <w:r w:rsidRPr="00B119BE">
        <w:rPr>
          <w:spacing w:val="-40"/>
          <w:sz w:val="24"/>
          <w:szCs w:val="24"/>
          <w:lang w:val="ru-RU"/>
        </w:rPr>
        <w:t xml:space="preserve"> </w:t>
      </w:r>
      <w:r w:rsidRPr="00B119BE">
        <w:rPr>
          <w:spacing w:val="-3"/>
          <w:sz w:val="24"/>
          <w:szCs w:val="24"/>
          <w:lang w:val="ru-RU"/>
        </w:rPr>
        <w:t>Удельная</w:t>
      </w:r>
      <w:r w:rsidRPr="00B119BE">
        <w:rPr>
          <w:spacing w:val="-40"/>
          <w:sz w:val="24"/>
          <w:szCs w:val="24"/>
          <w:lang w:val="ru-RU"/>
        </w:rPr>
        <w:t xml:space="preserve"> </w:t>
      </w:r>
      <w:r w:rsidRPr="00B119BE">
        <w:rPr>
          <w:sz w:val="24"/>
          <w:szCs w:val="24"/>
          <w:lang w:val="ru-RU"/>
        </w:rPr>
        <w:t>теплота</w:t>
      </w:r>
      <w:r w:rsidRPr="00B119BE">
        <w:rPr>
          <w:spacing w:val="-40"/>
          <w:sz w:val="24"/>
          <w:szCs w:val="24"/>
          <w:lang w:val="ru-RU"/>
        </w:rPr>
        <w:t xml:space="preserve"> </w:t>
      </w:r>
      <w:r w:rsidRPr="00B119BE">
        <w:rPr>
          <w:sz w:val="24"/>
          <w:szCs w:val="24"/>
          <w:lang w:val="ru-RU"/>
        </w:rPr>
        <w:t>парообразования.</w:t>
      </w:r>
      <w:r w:rsidRPr="00B119BE">
        <w:rPr>
          <w:spacing w:val="-40"/>
          <w:sz w:val="24"/>
          <w:szCs w:val="24"/>
          <w:lang w:val="ru-RU"/>
        </w:rPr>
        <w:t xml:space="preserve"> </w:t>
      </w:r>
      <w:r w:rsidRPr="00B119BE">
        <w:rPr>
          <w:sz w:val="24"/>
          <w:szCs w:val="24"/>
          <w:lang w:val="ru-RU"/>
        </w:rPr>
        <w:t xml:space="preserve">Зависимость  температуры  кипения  от  атмосферного  </w:t>
      </w:r>
      <w:r w:rsidRPr="00B119BE">
        <w:rPr>
          <w:spacing w:val="22"/>
          <w:sz w:val="24"/>
          <w:szCs w:val="24"/>
          <w:lang w:val="ru-RU"/>
        </w:rPr>
        <w:t xml:space="preserve"> </w:t>
      </w:r>
      <w:r w:rsidRPr="00B119BE">
        <w:rPr>
          <w:sz w:val="24"/>
          <w:szCs w:val="24"/>
          <w:lang w:val="ru-RU"/>
        </w:rPr>
        <w:t>давления.</w:t>
      </w:r>
    </w:p>
    <w:p w14:paraId="4BB5B602" w14:textId="77777777" w:rsidR="005A3782" w:rsidRPr="00B119BE" w:rsidRDefault="005A3782" w:rsidP="005A3782">
      <w:pPr>
        <w:rPr>
          <w:sz w:val="24"/>
          <w:szCs w:val="24"/>
          <w:lang w:val="ru-RU"/>
        </w:rPr>
      </w:pPr>
      <w:r w:rsidRPr="00B119BE">
        <w:rPr>
          <w:sz w:val="24"/>
          <w:szCs w:val="24"/>
          <w:lang w:val="ru-RU"/>
        </w:rPr>
        <w:t>Влажность воздуха.</w:t>
      </w:r>
    </w:p>
    <w:p w14:paraId="15143B94" w14:textId="77777777" w:rsidR="005A3782" w:rsidRPr="00B119BE" w:rsidRDefault="005A3782" w:rsidP="005A3782">
      <w:pPr>
        <w:rPr>
          <w:sz w:val="24"/>
          <w:szCs w:val="24"/>
          <w:lang w:val="ru-RU"/>
        </w:rPr>
      </w:pPr>
      <w:r w:rsidRPr="00B119BE">
        <w:rPr>
          <w:sz w:val="24"/>
          <w:szCs w:val="24"/>
          <w:lang w:val="ru-RU"/>
        </w:rPr>
        <w:t>Энергия топлива. Удельная теплота сгорания.</w:t>
      </w:r>
    </w:p>
    <w:p w14:paraId="443E4FDE" w14:textId="77777777" w:rsidR="005A3782" w:rsidRPr="00B119BE" w:rsidRDefault="005A3782" w:rsidP="005A3782">
      <w:pPr>
        <w:rPr>
          <w:sz w:val="24"/>
          <w:szCs w:val="24"/>
          <w:lang w:val="ru-RU"/>
        </w:rPr>
      </w:pPr>
      <w:r w:rsidRPr="00B119BE">
        <w:rPr>
          <w:sz w:val="24"/>
          <w:szCs w:val="24"/>
          <w:lang w:val="ru-RU"/>
        </w:rPr>
        <w:t>Принципы работы тепловых двигателей. КПД теплового двигателя. Тепловые двигатели и защита окружающей среды (МС).</w:t>
      </w:r>
    </w:p>
    <w:p w14:paraId="258ACCD8" w14:textId="77777777" w:rsidR="005A3782" w:rsidRPr="00B119BE" w:rsidRDefault="005A3782" w:rsidP="005A3782">
      <w:pPr>
        <w:rPr>
          <w:sz w:val="24"/>
          <w:szCs w:val="24"/>
          <w:lang w:val="ru-RU"/>
        </w:rPr>
      </w:pPr>
      <w:r w:rsidRPr="00B119BE">
        <w:rPr>
          <w:sz w:val="24"/>
          <w:szCs w:val="24"/>
          <w:lang w:val="ru-RU"/>
        </w:rPr>
        <w:t>Закон сохранения и превращения энергии в тепловых процессах (МС).</w:t>
      </w:r>
    </w:p>
    <w:p w14:paraId="58E14219" w14:textId="77777777" w:rsidR="005A3782" w:rsidRPr="00B119BE" w:rsidRDefault="005A3782" w:rsidP="005A3782">
      <w:pPr>
        <w:rPr>
          <w:sz w:val="24"/>
          <w:szCs w:val="24"/>
          <w:lang w:val="ru-RU"/>
        </w:rPr>
      </w:pPr>
      <w:r w:rsidRPr="00B119BE">
        <w:rPr>
          <w:sz w:val="24"/>
          <w:szCs w:val="24"/>
          <w:lang w:val="ru-RU"/>
        </w:rPr>
        <w:t>Демонстрации</w:t>
      </w:r>
    </w:p>
    <w:p w14:paraId="54B1ABCC" w14:textId="77777777" w:rsidR="005A3782" w:rsidRPr="00B119BE" w:rsidRDefault="005A3782" w:rsidP="005A3782">
      <w:pPr>
        <w:rPr>
          <w:sz w:val="24"/>
          <w:szCs w:val="24"/>
          <w:lang w:val="ru-RU"/>
        </w:rPr>
      </w:pPr>
      <w:r w:rsidRPr="00B119BE">
        <w:rPr>
          <w:sz w:val="24"/>
          <w:szCs w:val="24"/>
          <w:lang w:val="ru-RU"/>
        </w:rPr>
        <w:t>1. Наблюдение броуновского движения.</w:t>
      </w:r>
    </w:p>
    <w:p w14:paraId="3F188E78" w14:textId="77777777" w:rsidR="005A3782" w:rsidRPr="00B119BE" w:rsidRDefault="005A3782" w:rsidP="005A3782">
      <w:pPr>
        <w:rPr>
          <w:sz w:val="24"/>
          <w:szCs w:val="24"/>
          <w:lang w:val="ru-RU"/>
        </w:rPr>
      </w:pPr>
      <w:r w:rsidRPr="00B119BE">
        <w:rPr>
          <w:sz w:val="24"/>
          <w:szCs w:val="24"/>
          <w:lang w:val="ru-RU"/>
        </w:rPr>
        <w:t>2. Наблюдение диффузии.</w:t>
      </w:r>
    </w:p>
    <w:p w14:paraId="2C1E77DF" w14:textId="77777777" w:rsidR="005A3782" w:rsidRPr="00B119BE" w:rsidRDefault="005A3782" w:rsidP="005A3782">
      <w:pPr>
        <w:rPr>
          <w:sz w:val="24"/>
          <w:szCs w:val="24"/>
          <w:lang w:val="ru-RU"/>
        </w:rPr>
      </w:pPr>
      <w:r w:rsidRPr="00B119BE">
        <w:rPr>
          <w:sz w:val="24"/>
          <w:szCs w:val="24"/>
          <w:lang w:val="ru-RU"/>
        </w:rPr>
        <w:t>3. Наблюдение явлений смачивания и капиллярных явлений.</w:t>
      </w:r>
    </w:p>
    <w:p w14:paraId="27E97D88" w14:textId="77777777" w:rsidR="005A3782" w:rsidRPr="00B119BE" w:rsidRDefault="005A3782" w:rsidP="005A3782">
      <w:pPr>
        <w:rPr>
          <w:sz w:val="24"/>
          <w:szCs w:val="24"/>
          <w:lang w:val="ru-RU"/>
        </w:rPr>
      </w:pPr>
      <w:r w:rsidRPr="00B119BE">
        <w:rPr>
          <w:sz w:val="24"/>
          <w:szCs w:val="24"/>
          <w:lang w:val="ru-RU"/>
        </w:rPr>
        <w:t>4. Наблюдение теплового расширения тел.</w:t>
      </w:r>
    </w:p>
    <w:p w14:paraId="438183E0" w14:textId="77777777" w:rsidR="005A3782" w:rsidRPr="00B119BE" w:rsidRDefault="005A3782" w:rsidP="005A3782">
      <w:pPr>
        <w:rPr>
          <w:sz w:val="24"/>
          <w:szCs w:val="24"/>
          <w:lang w:val="ru-RU"/>
        </w:rPr>
      </w:pPr>
      <w:r w:rsidRPr="00B119BE">
        <w:rPr>
          <w:sz w:val="24"/>
          <w:szCs w:val="24"/>
          <w:lang w:val="ru-RU"/>
        </w:rPr>
        <w:t>5.</w:t>
      </w:r>
      <w:r w:rsidRPr="00B119BE">
        <w:rPr>
          <w:spacing w:val="-16"/>
          <w:sz w:val="24"/>
          <w:szCs w:val="24"/>
          <w:lang w:val="ru-RU"/>
        </w:rPr>
        <w:t xml:space="preserve"> </w:t>
      </w:r>
      <w:r w:rsidRPr="00B119BE">
        <w:rPr>
          <w:sz w:val="24"/>
          <w:szCs w:val="24"/>
          <w:lang w:val="ru-RU"/>
        </w:rPr>
        <w:t>Изменение</w:t>
      </w:r>
      <w:r w:rsidRPr="00B119BE">
        <w:rPr>
          <w:spacing w:val="-16"/>
          <w:sz w:val="24"/>
          <w:szCs w:val="24"/>
          <w:lang w:val="ru-RU"/>
        </w:rPr>
        <w:t xml:space="preserve"> </w:t>
      </w:r>
      <w:r w:rsidRPr="00B119BE">
        <w:rPr>
          <w:sz w:val="24"/>
          <w:szCs w:val="24"/>
          <w:lang w:val="ru-RU"/>
        </w:rPr>
        <w:t>давления</w:t>
      </w:r>
      <w:r w:rsidRPr="00B119BE">
        <w:rPr>
          <w:spacing w:val="-16"/>
          <w:sz w:val="24"/>
          <w:szCs w:val="24"/>
          <w:lang w:val="ru-RU"/>
        </w:rPr>
        <w:t xml:space="preserve"> </w:t>
      </w:r>
      <w:r w:rsidRPr="00B119BE">
        <w:rPr>
          <w:sz w:val="24"/>
          <w:szCs w:val="24"/>
          <w:lang w:val="ru-RU"/>
        </w:rPr>
        <w:t>газа</w:t>
      </w:r>
      <w:r w:rsidRPr="00B119BE">
        <w:rPr>
          <w:spacing w:val="-16"/>
          <w:sz w:val="24"/>
          <w:szCs w:val="24"/>
          <w:lang w:val="ru-RU"/>
        </w:rPr>
        <w:t xml:space="preserve"> </w:t>
      </w:r>
      <w:r w:rsidRPr="00B119BE">
        <w:rPr>
          <w:sz w:val="24"/>
          <w:szCs w:val="24"/>
          <w:lang w:val="ru-RU"/>
        </w:rPr>
        <w:t>при</w:t>
      </w:r>
      <w:r w:rsidRPr="00B119BE">
        <w:rPr>
          <w:spacing w:val="-16"/>
          <w:sz w:val="24"/>
          <w:szCs w:val="24"/>
          <w:lang w:val="ru-RU"/>
        </w:rPr>
        <w:t xml:space="preserve"> </w:t>
      </w:r>
      <w:r w:rsidRPr="00B119BE">
        <w:rPr>
          <w:sz w:val="24"/>
          <w:szCs w:val="24"/>
          <w:lang w:val="ru-RU"/>
        </w:rPr>
        <w:t>изменении</w:t>
      </w:r>
      <w:r w:rsidRPr="00B119BE">
        <w:rPr>
          <w:spacing w:val="-16"/>
          <w:sz w:val="24"/>
          <w:szCs w:val="24"/>
          <w:lang w:val="ru-RU"/>
        </w:rPr>
        <w:t xml:space="preserve"> </w:t>
      </w:r>
      <w:r w:rsidRPr="00B119BE">
        <w:rPr>
          <w:sz w:val="24"/>
          <w:szCs w:val="24"/>
          <w:lang w:val="ru-RU"/>
        </w:rPr>
        <w:t>объёма</w:t>
      </w:r>
      <w:r w:rsidRPr="00B119BE">
        <w:rPr>
          <w:spacing w:val="-16"/>
          <w:sz w:val="24"/>
          <w:szCs w:val="24"/>
          <w:lang w:val="ru-RU"/>
        </w:rPr>
        <w:t xml:space="preserve"> </w:t>
      </w:r>
      <w:r w:rsidRPr="00B119BE">
        <w:rPr>
          <w:sz w:val="24"/>
          <w:szCs w:val="24"/>
          <w:lang w:val="ru-RU"/>
        </w:rPr>
        <w:t>и</w:t>
      </w:r>
      <w:r w:rsidRPr="00B119BE">
        <w:rPr>
          <w:spacing w:val="-16"/>
          <w:sz w:val="24"/>
          <w:szCs w:val="24"/>
          <w:lang w:val="ru-RU"/>
        </w:rPr>
        <w:t xml:space="preserve"> </w:t>
      </w:r>
      <w:r w:rsidRPr="00B119BE">
        <w:rPr>
          <w:sz w:val="24"/>
          <w:szCs w:val="24"/>
          <w:lang w:val="ru-RU"/>
        </w:rPr>
        <w:t>нагревании или</w:t>
      </w:r>
      <w:r w:rsidRPr="00B119BE">
        <w:rPr>
          <w:spacing w:val="-21"/>
          <w:sz w:val="24"/>
          <w:szCs w:val="24"/>
          <w:lang w:val="ru-RU"/>
        </w:rPr>
        <w:t xml:space="preserve"> </w:t>
      </w:r>
      <w:r w:rsidRPr="00B119BE">
        <w:rPr>
          <w:sz w:val="24"/>
          <w:szCs w:val="24"/>
          <w:lang w:val="ru-RU"/>
        </w:rPr>
        <w:t>охлаждении.</w:t>
      </w:r>
    </w:p>
    <w:p w14:paraId="5AAD0E6D" w14:textId="77777777" w:rsidR="005A3782" w:rsidRPr="00B119BE" w:rsidRDefault="005A3782" w:rsidP="005A3782">
      <w:pPr>
        <w:rPr>
          <w:sz w:val="24"/>
          <w:szCs w:val="24"/>
          <w:lang w:val="ru-RU"/>
        </w:rPr>
      </w:pPr>
      <w:r w:rsidRPr="00B119BE">
        <w:rPr>
          <w:sz w:val="24"/>
          <w:szCs w:val="24"/>
          <w:lang w:val="ru-RU"/>
        </w:rPr>
        <w:t>6. Правила измерения температуры.</w:t>
      </w:r>
    </w:p>
    <w:p w14:paraId="3C0F5493" w14:textId="77777777" w:rsidR="005A3782" w:rsidRPr="00B119BE" w:rsidRDefault="005A3782" w:rsidP="005A3782">
      <w:pPr>
        <w:rPr>
          <w:sz w:val="24"/>
          <w:szCs w:val="24"/>
          <w:lang w:val="ru-RU"/>
        </w:rPr>
      </w:pPr>
      <w:r w:rsidRPr="00B119BE">
        <w:rPr>
          <w:sz w:val="24"/>
          <w:szCs w:val="24"/>
          <w:lang w:val="ru-RU"/>
        </w:rPr>
        <w:t>7. Виды теплопередачи.</w:t>
      </w:r>
    </w:p>
    <w:p w14:paraId="332C513D" w14:textId="77777777" w:rsidR="005A3782" w:rsidRPr="00B119BE" w:rsidRDefault="005A3782" w:rsidP="005A3782">
      <w:pPr>
        <w:rPr>
          <w:sz w:val="24"/>
          <w:szCs w:val="24"/>
          <w:lang w:val="ru-RU"/>
        </w:rPr>
      </w:pPr>
      <w:r w:rsidRPr="00B119BE">
        <w:rPr>
          <w:sz w:val="24"/>
          <w:szCs w:val="24"/>
          <w:lang w:val="ru-RU"/>
        </w:rPr>
        <w:t>8. Охлаждение при совершении работы.</w:t>
      </w:r>
    </w:p>
    <w:p w14:paraId="46354FBA" w14:textId="77777777" w:rsidR="005A3782" w:rsidRPr="00B119BE" w:rsidRDefault="005A3782" w:rsidP="005A3782">
      <w:pPr>
        <w:rPr>
          <w:sz w:val="24"/>
          <w:szCs w:val="24"/>
          <w:lang w:val="ru-RU"/>
        </w:rPr>
      </w:pPr>
      <w:r w:rsidRPr="00B119BE">
        <w:rPr>
          <w:sz w:val="24"/>
          <w:szCs w:val="24"/>
          <w:lang w:val="ru-RU"/>
        </w:rPr>
        <w:t>9. Нагревание при совершении работы внешними  силами.</w:t>
      </w:r>
    </w:p>
    <w:p w14:paraId="06405FC0" w14:textId="77777777" w:rsidR="005A3782" w:rsidRPr="00B119BE" w:rsidRDefault="005A3782" w:rsidP="005A3782">
      <w:pPr>
        <w:rPr>
          <w:sz w:val="24"/>
          <w:szCs w:val="24"/>
          <w:lang w:val="ru-RU"/>
        </w:rPr>
      </w:pPr>
      <w:r w:rsidRPr="00B119BE">
        <w:rPr>
          <w:sz w:val="24"/>
          <w:szCs w:val="24"/>
          <w:lang w:val="ru-RU"/>
        </w:rPr>
        <w:t>10. Сравнение теплоёмкостей различных веществ.</w:t>
      </w:r>
    </w:p>
    <w:p w14:paraId="6EA5FFAB" w14:textId="77777777" w:rsidR="005A3782" w:rsidRPr="00B119BE" w:rsidRDefault="005A3782" w:rsidP="005A3782">
      <w:pPr>
        <w:rPr>
          <w:sz w:val="24"/>
          <w:szCs w:val="24"/>
          <w:lang w:val="ru-RU"/>
        </w:rPr>
      </w:pPr>
      <w:r w:rsidRPr="00B119BE">
        <w:rPr>
          <w:sz w:val="24"/>
          <w:szCs w:val="24"/>
          <w:lang w:val="ru-RU"/>
        </w:rPr>
        <w:t>11. Наблюдение кипения.</w:t>
      </w:r>
    </w:p>
    <w:p w14:paraId="714E48CA" w14:textId="77777777" w:rsidR="005A3782" w:rsidRPr="00B119BE" w:rsidRDefault="005A3782" w:rsidP="005A3782">
      <w:pPr>
        <w:rPr>
          <w:sz w:val="24"/>
          <w:szCs w:val="24"/>
          <w:lang w:val="ru-RU"/>
        </w:rPr>
      </w:pPr>
      <w:r w:rsidRPr="00B119BE">
        <w:rPr>
          <w:sz w:val="24"/>
          <w:szCs w:val="24"/>
          <w:lang w:val="ru-RU"/>
        </w:rPr>
        <w:t>12. Наблюдение постоянства температуры при  плавлении.</w:t>
      </w:r>
    </w:p>
    <w:p w14:paraId="634B6F62" w14:textId="77777777" w:rsidR="005A3782" w:rsidRPr="00B119BE" w:rsidRDefault="005A3782" w:rsidP="005A3782">
      <w:pPr>
        <w:rPr>
          <w:sz w:val="24"/>
          <w:szCs w:val="24"/>
          <w:lang w:val="ru-RU"/>
        </w:rPr>
      </w:pPr>
      <w:r w:rsidRPr="00B119BE">
        <w:rPr>
          <w:sz w:val="24"/>
          <w:szCs w:val="24"/>
          <w:lang w:val="ru-RU"/>
        </w:rPr>
        <w:t>13. Модели тепловых двигателей.</w:t>
      </w:r>
    </w:p>
    <w:p w14:paraId="5FFCE222" w14:textId="77777777" w:rsidR="005A3782" w:rsidRPr="00B119BE" w:rsidRDefault="005A3782" w:rsidP="005A3782">
      <w:pPr>
        <w:rPr>
          <w:sz w:val="24"/>
          <w:szCs w:val="24"/>
          <w:lang w:val="ru-RU"/>
        </w:rPr>
      </w:pPr>
      <w:r w:rsidRPr="00B119BE">
        <w:rPr>
          <w:sz w:val="24"/>
          <w:szCs w:val="24"/>
          <w:lang w:val="ru-RU"/>
        </w:rPr>
        <w:t>Лабораторные  работы  и опыты</w:t>
      </w:r>
    </w:p>
    <w:p w14:paraId="037C22E6" w14:textId="77777777" w:rsidR="005A3782" w:rsidRPr="00B119BE" w:rsidRDefault="005A3782" w:rsidP="005A3782">
      <w:pPr>
        <w:rPr>
          <w:sz w:val="24"/>
          <w:szCs w:val="24"/>
          <w:lang w:val="ru-RU"/>
        </w:rPr>
      </w:pPr>
      <w:r w:rsidRPr="00B119BE">
        <w:rPr>
          <w:sz w:val="24"/>
          <w:szCs w:val="24"/>
          <w:lang w:val="ru-RU"/>
        </w:rPr>
        <w:t>1. Опыты по обнаружению действия сил молекулярного притяжения.</w:t>
      </w:r>
    </w:p>
    <w:p w14:paraId="4C537E49" w14:textId="77777777" w:rsidR="005A3782" w:rsidRPr="00B119BE" w:rsidRDefault="005A3782" w:rsidP="005A3782">
      <w:pPr>
        <w:rPr>
          <w:sz w:val="24"/>
          <w:szCs w:val="24"/>
          <w:lang w:val="ru-RU"/>
        </w:rPr>
      </w:pPr>
      <w:r w:rsidRPr="00B119BE">
        <w:rPr>
          <w:sz w:val="24"/>
          <w:szCs w:val="24"/>
          <w:lang w:val="ru-RU"/>
        </w:rPr>
        <w:t>2. Опыты по выращиванию кристаллов поваренной соли или сахара.</w:t>
      </w:r>
    </w:p>
    <w:p w14:paraId="3A20A138" w14:textId="77777777" w:rsidR="005A3782" w:rsidRPr="00B119BE" w:rsidRDefault="005A3782" w:rsidP="005A3782">
      <w:pPr>
        <w:rPr>
          <w:sz w:val="24"/>
          <w:szCs w:val="24"/>
          <w:lang w:val="ru-RU"/>
        </w:rPr>
      </w:pPr>
      <w:r w:rsidRPr="00B119BE">
        <w:rPr>
          <w:sz w:val="24"/>
          <w:szCs w:val="24"/>
          <w:lang w:val="ru-RU"/>
        </w:rPr>
        <w:t>3. Опыты по наблюдению теплового расширения газов, жидкостей и твёрдых тел.</w:t>
      </w:r>
    </w:p>
    <w:p w14:paraId="10D5AE00" w14:textId="77777777" w:rsidR="005A3782" w:rsidRPr="00B119BE" w:rsidRDefault="005A3782" w:rsidP="005A3782">
      <w:pPr>
        <w:rPr>
          <w:sz w:val="24"/>
          <w:szCs w:val="24"/>
          <w:lang w:val="ru-RU"/>
        </w:rPr>
      </w:pPr>
      <w:r w:rsidRPr="00B119BE">
        <w:rPr>
          <w:sz w:val="24"/>
          <w:szCs w:val="24"/>
          <w:lang w:val="ru-RU"/>
        </w:rPr>
        <w:t>4. Определение давления воздуха в баллоне</w:t>
      </w:r>
      <w:r w:rsidRPr="00B119BE">
        <w:rPr>
          <w:spacing w:val="50"/>
          <w:sz w:val="24"/>
          <w:szCs w:val="24"/>
          <w:lang w:val="ru-RU"/>
        </w:rPr>
        <w:t xml:space="preserve"> </w:t>
      </w:r>
      <w:r w:rsidRPr="00B119BE">
        <w:rPr>
          <w:sz w:val="24"/>
          <w:szCs w:val="24"/>
          <w:lang w:val="ru-RU"/>
        </w:rPr>
        <w:t>шприца.</w:t>
      </w:r>
    </w:p>
    <w:p w14:paraId="7080E281" w14:textId="77777777" w:rsidR="005A3782" w:rsidRPr="00B119BE" w:rsidRDefault="005A3782" w:rsidP="005A3782">
      <w:pPr>
        <w:rPr>
          <w:sz w:val="24"/>
          <w:szCs w:val="24"/>
          <w:lang w:val="ru-RU"/>
        </w:rPr>
      </w:pPr>
      <w:r w:rsidRPr="00B119BE">
        <w:rPr>
          <w:sz w:val="24"/>
          <w:szCs w:val="24"/>
          <w:lang w:val="ru-RU"/>
        </w:rPr>
        <w:t>5. Опыты, демонстрирующие зависимость давления  воздуха от его объёма и нагревания или  охлаждения.</w:t>
      </w:r>
    </w:p>
    <w:p w14:paraId="1B7E6B06" w14:textId="77777777" w:rsidR="005A3782" w:rsidRPr="00B119BE" w:rsidRDefault="005A3782" w:rsidP="005A3782">
      <w:pPr>
        <w:rPr>
          <w:sz w:val="24"/>
          <w:szCs w:val="24"/>
          <w:lang w:val="ru-RU"/>
        </w:rPr>
      </w:pPr>
      <w:r w:rsidRPr="00B119BE">
        <w:rPr>
          <w:sz w:val="24"/>
          <w:szCs w:val="24"/>
          <w:lang w:val="ru-RU"/>
        </w:rPr>
        <w:t>6. Проверка гипотезы линейной зависимости длины столбика жидкости в термометрической трубке от</w:t>
      </w:r>
      <w:r w:rsidRPr="00B119BE">
        <w:rPr>
          <w:spacing w:val="53"/>
          <w:sz w:val="24"/>
          <w:szCs w:val="24"/>
          <w:lang w:val="ru-RU"/>
        </w:rPr>
        <w:t xml:space="preserve"> </w:t>
      </w:r>
      <w:r w:rsidRPr="00B119BE">
        <w:rPr>
          <w:sz w:val="24"/>
          <w:szCs w:val="24"/>
          <w:lang w:val="ru-RU"/>
        </w:rPr>
        <w:t>температуры.</w:t>
      </w:r>
    </w:p>
    <w:p w14:paraId="5BDC77E8" w14:textId="77777777" w:rsidR="005A3782" w:rsidRPr="00B119BE" w:rsidRDefault="005A3782" w:rsidP="005A3782">
      <w:pPr>
        <w:rPr>
          <w:sz w:val="24"/>
          <w:szCs w:val="24"/>
          <w:lang w:val="ru-RU"/>
        </w:rPr>
      </w:pPr>
      <w:r w:rsidRPr="00B119BE">
        <w:rPr>
          <w:sz w:val="24"/>
          <w:szCs w:val="24"/>
          <w:lang w:val="ru-RU"/>
        </w:rPr>
        <w:t>7. Наблюдение изменения внутренней энергии тела в результате теплопередачи и работы внешних сил.</w:t>
      </w:r>
    </w:p>
    <w:p w14:paraId="33F0D7FF" w14:textId="77777777" w:rsidR="005A3782" w:rsidRPr="00B119BE" w:rsidRDefault="005A3782" w:rsidP="005A3782">
      <w:pPr>
        <w:rPr>
          <w:sz w:val="24"/>
          <w:szCs w:val="24"/>
          <w:lang w:val="ru-RU"/>
        </w:rPr>
      </w:pPr>
      <w:r w:rsidRPr="00B119BE">
        <w:rPr>
          <w:sz w:val="24"/>
          <w:szCs w:val="24"/>
          <w:lang w:val="ru-RU"/>
        </w:rPr>
        <w:t>8. Исследование явления теплообмена при смешивании холодной и горячей воды.</w:t>
      </w:r>
    </w:p>
    <w:p w14:paraId="399B2DE0" w14:textId="77777777" w:rsidR="005A3782" w:rsidRPr="00B119BE" w:rsidRDefault="005A3782" w:rsidP="005A3782">
      <w:pPr>
        <w:rPr>
          <w:sz w:val="24"/>
          <w:szCs w:val="24"/>
          <w:lang w:val="ru-RU"/>
        </w:rPr>
      </w:pPr>
      <w:r w:rsidRPr="00B119BE">
        <w:rPr>
          <w:sz w:val="24"/>
          <w:szCs w:val="24"/>
          <w:lang w:val="ru-RU"/>
        </w:rPr>
        <w:t>9. Определение количества теплоты, полученного водой при теплообмене с нагретым металлическим цилиндром.</w:t>
      </w:r>
    </w:p>
    <w:p w14:paraId="113BB4DB" w14:textId="77777777" w:rsidR="005A3782" w:rsidRPr="00B119BE" w:rsidRDefault="005A3782" w:rsidP="005A3782">
      <w:pPr>
        <w:rPr>
          <w:sz w:val="24"/>
          <w:szCs w:val="24"/>
          <w:lang w:val="ru-RU"/>
        </w:rPr>
      </w:pPr>
      <w:r w:rsidRPr="00B119BE">
        <w:rPr>
          <w:sz w:val="24"/>
          <w:szCs w:val="24"/>
          <w:lang w:val="ru-RU"/>
        </w:rPr>
        <w:t>10. Определение удельной теплоёмкости вещества.</w:t>
      </w:r>
    </w:p>
    <w:p w14:paraId="3A95FE2A" w14:textId="77777777" w:rsidR="005A3782" w:rsidRPr="00B119BE" w:rsidRDefault="005A3782" w:rsidP="005A3782">
      <w:pPr>
        <w:rPr>
          <w:sz w:val="24"/>
          <w:szCs w:val="24"/>
          <w:lang w:val="ru-RU"/>
        </w:rPr>
      </w:pPr>
      <w:r w:rsidRPr="00B119BE">
        <w:rPr>
          <w:sz w:val="24"/>
          <w:szCs w:val="24"/>
          <w:lang w:val="ru-RU"/>
        </w:rPr>
        <w:t>11. Исследование процесса  испарения.</w:t>
      </w:r>
    </w:p>
    <w:p w14:paraId="27446B79" w14:textId="77777777" w:rsidR="005A3782" w:rsidRPr="00B119BE" w:rsidRDefault="005A3782" w:rsidP="005A3782">
      <w:pPr>
        <w:rPr>
          <w:sz w:val="24"/>
          <w:szCs w:val="24"/>
          <w:lang w:val="ru-RU"/>
        </w:rPr>
      </w:pPr>
      <w:r w:rsidRPr="00B119BE">
        <w:rPr>
          <w:sz w:val="24"/>
          <w:szCs w:val="24"/>
          <w:lang w:val="ru-RU"/>
        </w:rPr>
        <w:t>12. Определение относительной влажности воздуха.</w:t>
      </w:r>
    </w:p>
    <w:p w14:paraId="06DBCF1C" w14:textId="77777777" w:rsidR="005A3782" w:rsidRPr="00B119BE" w:rsidRDefault="005A3782" w:rsidP="005A3782">
      <w:pPr>
        <w:rPr>
          <w:sz w:val="24"/>
          <w:szCs w:val="24"/>
          <w:lang w:val="ru-RU"/>
        </w:rPr>
      </w:pPr>
      <w:r w:rsidRPr="00B119BE">
        <w:rPr>
          <w:sz w:val="24"/>
          <w:szCs w:val="24"/>
          <w:lang w:val="ru-RU"/>
        </w:rPr>
        <w:t>13. Определение удельной теплоты плавления льда.</w:t>
      </w:r>
    </w:p>
    <w:p w14:paraId="39A529F5" w14:textId="77777777" w:rsidR="005A3782" w:rsidRPr="00B119BE" w:rsidRDefault="005A3782" w:rsidP="005A3782">
      <w:pPr>
        <w:rPr>
          <w:b/>
          <w:bCs/>
          <w:sz w:val="24"/>
          <w:szCs w:val="24"/>
          <w:lang w:val="ru-RU"/>
        </w:rPr>
      </w:pPr>
      <w:r w:rsidRPr="00B119BE">
        <w:rPr>
          <w:b/>
          <w:bCs/>
          <w:sz w:val="24"/>
          <w:szCs w:val="24"/>
          <w:lang w:val="ru-RU"/>
        </w:rPr>
        <w:t>Раздел 7. Электрические и магнитные явления</w:t>
      </w:r>
    </w:p>
    <w:p w14:paraId="10476C1B" w14:textId="77777777" w:rsidR="005A3782" w:rsidRPr="00B119BE" w:rsidRDefault="005A3782" w:rsidP="005A3782">
      <w:pPr>
        <w:rPr>
          <w:sz w:val="24"/>
          <w:szCs w:val="24"/>
          <w:lang w:val="ru-RU"/>
        </w:rPr>
      </w:pPr>
      <w:r w:rsidRPr="00B119BE">
        <w:rPr>
          <w:sz w:val="24"/>
          <w:szCs w:val="24"/>
          <w:lang w:val="ru-RU"/>
        </w:rPr>
        <w:t>Электризация</w:t>
      </w:r>
      <w:r w:rsidRPr="00B119BE">
        <w:rPr>
          <w:spacing w:val="-16"/>
          <w:sz w:val="24"/>
          <w:szCs w:val="24"/>
          <w:lang w:val="ru-RU"/>
        </w:rPr>
        <w:t xml:space="preserve"> </w:t>
      </w:r>
      <w:r w:rsidRPr="00B119BE">
        <w:rPr>
          <w:sz w:val="24"/>
          <w:szCs w:val="24"/>
          <w:lang w:val="ru-RU"/>
        </w:rPr>
        <w:t>тел.</w:t>
      </w:r>
      <w:r w:rsidRPr="00B119BE">
        <w:rPr>
          <w:spacing w:val="-16"/>
          <w:sz w:val="24"/>
          <w:szCs w:val="24"/>
          <w:lang w:val="ru-RU"/>
        </w:rPr>
        <w:t xml:space="preserve"> </w:t>
      </w:r>
      <w:r w:rsidRPr="00B119BE">
        <w:rPr>
          <w:sz w:val="24"/>
          <w:szCs w:val="24"/>
          <w:lang w:val="ru-RU"/>
        </w:rPr>
        <w:t>Два</w:t>
      </w:r>
      <w:r w:rsidRPr="00B119BE">
        <w:rPr>
          <w:spacing w:val="-16"/>
          <w:sz w:val="24"/>
          <w:szCs w:val="24"/>
          <w:lang w:val="ru-RU"/>
        </w:rPr>
        <w:t xml:space="preserve"> </w:t>
      </w:r>
      <w:r w:rsidRPr="00B119BE">
        <w:rPr>
          <w:sz w:val="24"/>
          <w:szCs w:val="24"/>
          <w:lang w:val="ru-RU"/>
        </w:rPr>
        <w:t>рода</w:t>
      </w:r>
      <w:r w:rsidRPr="00B119BE">
        <w:rPr>
          <w:spacing w:val="-16"/>
          <w:sz w:val="24"/>
          <w:szCs w:val="24"/>
          <w:lang w:val="ru-RU"/>
        </w:rPr>
        <w:t xml:space="preserve"> </w:t>
      </w:r>
      <w:r w:rsidRPr="00B119BE">
        <w:rPr>
          <w:sz w:val="24"/>
          <w:szCs w:val="24"/>
          <w:lang w:val="ru-RU"/>
        </w:rPr>
        <w:t>электрических</w:t>
      </w:r>
      <w:r w:rsidRPr="00B119BE">
        <w:rPr>
          <w:spacing w:val="-16"/>
          <w:sz w:val="24"/>
          <w:szCs w:val="24"/>
          <w:lang w:val="ru-RU"/>
        </w:rPr>
        <w:t xml:space="preserve"> </w:t>
      </w:r>
      <w:r w:rsidRPr="00B119BE">
        <w:rPr>
          <w:sz w:val="24"/>
          <w:szCs w:val="24"/>
          <w:lang w:val="ru-RU"/>
        </w:rPr>
        <w:t>зарядов.</w:t>
      </w:r>
      <w:r w:rsidRPr="00B119BE">
        <w:rPr>
          <w:spacing w:val="-16"/>
          <w:sz w:val="24"/>
          <w:szCs w:val="24"/>
          <w:lang w:val="ru-RU"/>
        </w:rPr>
        <w:t xml:space="preserve"> </w:t>
      </w:r>
      <w:r w:rsidRPr="00B119BE">
        <w:rPr>
          <w:sz w:val="24"/>
          <w:szCs w:val="24"/>
          <w:lang w:val="ru-RU"/>
        </w:rPr>
        <w:t xml:space="preserve">Взаимодействие заряженных тел. Закон </w:t>
      </w:r>
      <w:r w:rsidRPr="00B119BE">
        <w:rPr>
          <w:sz w:val="24"/>
          <w:szCs w:val="24"/>
          <w:lang w:val="ru-RU"/>
        </w:rPr>
        <w:lastRenderedPageBreak/>
        <w:t>Кулона (зависимость силы взаимодействия</w:t>
      </w:r>
      <w:r w:rsidRPr="00B119BE">
        <w:rPr>
          <w:spacing w:val="-25"/>
          <w:sz w:val="24"/>
          <w:szCs w:val="24"/>
          <w:lang w:val="ru-RU"/>
        </w:rPr>
        <w:t xml:space="preserve"> </w:t>
      </w:r>
      <w:r w:rsidRPr="00B119BE">
        <w:rPr>
          <w:sz w:val="24"/>
          <w:szCs w:val="24"/>
          <w:lang w:val="ru-RU"/>
        </w:rPr>
        <w:t>заряженных</w:t>
      </w:r>
      <w:r w:rsidRPr="00B119BE">
        <w:rPr>
          <w:spacing w:val="-25"/>
          <w:sz w:val="24"/>
          <w:szCs w:val="24"/>
          <w:lang w:val="ru-RU"/>
        </w:rPr>
        <w:t xml:space="preserve"> </w:t>
      </w:r>
      <w:r w:rsidRPr="00B119BE">
        <w:rPr>
          <w:sz w:val="24"/>
          <w:szCs w:val="24"/>
          <w:lang w:val="ru-RU"/>
        </w:rPr>
        <w:t>тел</w:t>
      </w:r>
      <w:r w:rsidRPr="00B119BE">
        <w:rPr>
          <w:spacing w:val="-25"/>
          <w:sz w:val="24"/>
          <w:szCs w:val="24"/>
          <w:lang w:val="ru-RU"/>
        </w:rPr>
        <w:t xml:space="preserve"> </w:t>
      </w:r>
      <w:r w:rsidRPr="00B119BE">
        <w:rPr>
          <w:sz w:val="24"/>
          <w:szCs w:val="24"/>
          <w:lang w:val="ru-RU"/>
        </w:rPr>
        <w:t>от</w:t>
      </w:r>
      <w:r w:rsidRPr="00B119BE">
        <w:rPr>
          <w:spacing w:val="-25"/>
          <w:sz w:val="24"/>
          <w:szCs w:val="24"/>
          <w:lang w:val="ru-RU"/>
        </w:rPr>
        <w:t xml:space="preserve"> </w:t>
      </w:r>
      <w:r w:rsidRPr="00B119BE">
        <w:rPr>
          <w:sz w:val="24"/>
          <w:szCs w:val="24"/>
          <w:lang w:val="ru-RU"/>
        </w:rPr>
        <w:t>величины</w:t>
      </w:r>
      <w:r w:rsidRPr="00B119BE">
        <w:rPr>
          <w:spacing w:val="-25"/>
          <w:sz w:val="24"/>
          <w:szCs w:val="24"/>
          <w:lang w:val="ru-RU"/>
        </w:rPr>
        <w:t xml:space="preserve"> </w:t>
      </w:r>
      <w:r w:rsidRPr="00B119BE">
        <w:rPr>
          <w:sz w:val="24"/>
          <w:szCs w:val="24"/>
          <w:lang w:val="ru-RU"/>
        </w:rPr>
        <w:t>зарядов</w:t>
      </w:r>
      <w:r w:rsidRPr="00B119BE">
        <w:rPr>
          <w:spacing w:val="-25"/>
          <w:sz w:val="24"/>
          <w:szCs w:val="24"/>
          <w:lang w:val="ru-RU"/>
        </w:rPr>
        <w:t xml:space="preserve"> </w:t>
      </w:r>
      <w:r w:rsidRPr="00B119BE">
        <w:rPr>
          <w:sz w:val="24"/>
          <w:szCs w:val="24"/>
          <w:lang w:val="ru-RU"/>
        </w:rPr>
        <w:t>и</w:t>
      </w:r>
      <w:r w:rsidRPr="00B119BE">
        <w:rPr>
          <w:spacing w:val="-25"/>
          <w:sz w:val="24"/>
          <w:szCs w:val="24"/>
          <w:lang w:val="ru-RU"/>
        </w:rPr>
        <w:t xml:space="preserve"> </w:t>
      </w:r>
      <w:r w:rsidRPr="00B119BE">
        <w:rPr>
          <w:sz w:val="24"/>
          <w:szCs w:val="24"/>
          <w:lang w:val="ru-RU"/>
        </w:rPr>
        <w:t>расстояния между</w:t>
      </w:r>
      <w:r w:rsidRPr="00B119BE">
        <w:rPr>
          <w:spacing w:val="-20"/>
          <w:sz w:val="24"/>
          <w:szCs w:val="24"/>
          <w:lang w:val="ru-RU"/>
        </w:rPr>
        <w:t xml:space="preserve"> </w:t>
      </w:r>
      <w:r w:rsidRPr="00B119BE">
        <w:rPr>
          <w:sz w:val="24"/>
          <w:szCs w:val="24"/>
          <w:lang w:val="ru-RU"/>
        </w:rPr>
        <w:t>телами).</w:t>
      </w:r>
    </w:p>
    <w:p w14:paraId="1F0B01F5" w14:textId="77777777" w:rsidR="005A3782" w:rsidRPr="00B119BE" w:rsidRDefault="005A3782" w:rsidP="005A3782">
      <w:pPr>
        <w:rPr>
          <w:sz w:val="24"/>
          <w:szCs w:val="24"/>
          <w:lang w:val="ru-RU"/>
        </w:rPr>
      </w:pPr>
      <w:r w:rsidRPr="00B119BE">
        <w:rPr>
          <w:sz w:val="24"/>
          <w:szCs w:val="24"/>
          <w:lang w:val="ru-RU"/>
        </w:rPr>
        <w:t>Электрическое поле. Напряжённость электрического поля. Принцип</w:t>
      </w:r>
      <w:r w:rsidRPr="00B119BE">
        <w:rPr>
          <w:spacing w:val="-31"/>
          <w:sz w:val="24"/>
          <w:szCs w:val="24"/>
          <w:lang w:val="ru-RU"/>
        </w:rPr>
        <w:t xml:space="preserve"> </w:t>
      </w:r>
      <w:r w:rsidRPr="00B119BE">
        <w:rPr>
          <w:sz w:val="24"/>
          <w:szCs w:val="24"/>
          <w:lang w:val="ru-RU"/>
        </w:rPr>
        <w:t>суперпозиции</w:t>
      </w:r>
      <w:r w:rsidRPr="00B119BE">
        <w:rPr>
          <w:spacing w:val="-31"/>
          <w:sz w:val="24"/>
          <w:szCs w:val="24"/>
          <w:lang w:val="ru-RU"/>
        </w:rPr>
        <w:t xml:space="preserve"> </w:t>
      </w:r>
      <w:r w:rsidRPr="00B119BE">
        <w:rPr>
          <w:sz w:val="24"/>
          <w:szCs w:val="24"/>
          <w:lang w:val="ru-RU"/>
        </w:rPr>
        <w:t>электрических</w:t>
      </w:r>
      <w:r w:rsidRPr="00B119BE">
        <w:rPr>
          <w:spacing w:val="-31"/>
          <w:sz w:val="24"/>
          <w:szCs w:val="24"/>
          <w:lang w:val="ru-RU"/>
        </w:rPr>
        <w:t xml:space="preserve"> </w:t>
      </w:r>
      <w:r w:rsidRPr="00B119BE">
        <w:rPr>
          <w:sz w:val="24"/>
          <w:szCs w:val="24"/>
          <w:lang w:val="ru-RU"/>
        </w:rPr>
        <w:t>полей</w:t>
      </w:r>
      <w:r w:rsidRPr="00B119BE">
        <w:rPr>
          <w:spacing w:val="-31"/>
          <w:sz w:val="24"/>
          <w:szCs w:val="24"/>
          <w:lang w:val="ru-RU"/>
        </w:rPr>
        <w:t xml:space="preserve"> </w:t>
      </w:r>
      <w:r w:rsidRPr="00B119BE">
        <w:rPr>
          <w:sz w:val="24"/>
          <w:szCs w:val="24"/>
          <w:lang w:val="ru-RU"/>
        </w:rPr>
        <w:t>(на</w:t>
      </w:r>
      <w:r w:rsidRPr="00B119BE">
        <w:rPr>
          <w:spacing w:val="-31"/>
          <w:sz w:val="24"/>
          <w:szCs w:val="24"/>
          <w:lang w:val="ru-RU"/>
        </w:rPr>
        <w:t xml:space="preserve"> </w:t>
      </w:r>
      <w:r w:rsidRPr="00B119BE">
        <w:rPr>
          <w:sz w:val="24"/>
          <w:szCs w:val="24"/>
          <w:lang w:val="ru-RU"/>
        </w:rPr>
        <w:t>качественном уровне).</w:t>
      </w:r>
    </w:p>
    <w:p w14:paraId="0456C5AF" w14:textId="77777777" w:rsidR="005A3782" w:rsidRPr="00B119BE" w:rsidRDefault="005A3782" w:rsidP="005A3782">
      <w:pPr>
        <w:rPr>
          <w:sz w:val="24"/>
          <w:szCs w:val="24"/>
          <w:lang w:val="ru-RU"/>
        </w:rPr>
      </w:pPr>
      <w:r w:rsidRPr="00B119BE">
        <w:rPr>
          <w:sz w:val="24"/>
          <w:szCs w:val="24"/>
          <w:lang w:val="ru-RU"/>
        </w:rPr>
        <w:t>Носители</w:t>
      </w:r>
      <w:r w:rsidRPr="00B119BE">
        <w:rPr>
          <w:spacing w:val="-19"/>
          <w:sz w:val="24"/>
          <w:szCs w:val="24"/>
          <w:lang w:val="ru-RU"/>
        </w:rPr>
        <w:t xml:space="preserve"> </w:t>
      </w:r>
      <w:r w:rsidRPr="00B119BE">
        <w:rPr>
          <w:sz w:val="24"/>
          <w:szCs w:val="24"/>
          <w:lang w:val="ru-RU"/>
        </w:rPr>
        <w:t>электрических</w:t>
      </w:r>
      <w:r w:rsidRPr="00B119BE">
        <w:rPr>
          <w:spacing w:val="-19"/>
          <w:sz w:val="24"/>
          <w:szCs w:val="24"/>
          <w:lang w:val="ru-RU"/>
        </w:rPr>
        <w:t xml:space="preserve"> </w:t>
      </w:r>
      <w:r w:rsidRPr="00B119BE">
        <w:rPr>
          <w:sz w:val="24"/>
          <w:szCs w:val="24"/>
          <w:lang w:val="ru-RU"/>
        </w:rPr>
        <w:t>зарядов.</w:t>
      </w:r>
      <w:r w:rsidRPr="00B119BE">
        <w:rPr>
          <w:spacing w:val="-19"/>
          <w:sz w:val="24"/>
          <w:szCs w:val="24"/>
          <w:lang w:val="ru-RU"/>
        </w:rPr>
        <w:t xml:space="preserve"> </w:t>
      </w:r>
      <w:r w:rsidRPr="00B119BE">
        <w:rPr>
          <w:sz w:val="24"/>
          <w:szCs w:val="24"/>
          <w:lang w:val="ru-RU"/>
        </w:rPr>
        <w:t>Элементарный</w:t>
      </w:r>
      <w:r w:rsidRPr="00B119BE">
        <w:rPr>
          <w:spacing w:val="-19"/>
          <w:sz w:val="24"/>
          <w:szCs w:val="24"/>
          <w:lang w:val="ru-RU"/>
        </w:rPr>
        <w:t xml:space="preserve"> </w:t>
      </w:r>
      <w:r w:rsidRPr="00B119BE">
        <w:rPr>
          <w:sz w:val="24"/>
          <w:szCs w:val="24"/>
          <w:lang w:val="ru-RU"/>
        </w:rPr>
        <w:t>электрический</w:t>
      </w:r>
      <w:r w:rsidRPr="00B119BE">
        <w:rPr>
          <w:spacing w:val="-20"/>
          <w:sz w:val="24"/>
          <w:szCs w:val="24"/>
          <w:lang w:val="ru-RU"/>
        </w:rPr>
        <w:t xml:space="preserve"> </w:t>
      </w:r>
      <w:r w:rsidRPr="00B119BE">
        <w:rPr>
          <w:sz w:val="24"/>
          <w:szCs w:val="24"/>
          <w:lang w:val="ru-RU"/>
        </w:rPr>
        <w:t>заряд.</w:t>
      </w:r>
      <w:r w:rsidRPr="00B119BE">
        <w:rPr>
          <w:spacing w:val="-20"/>
          <w:sz w:val="24"/>
          <w:szCs w:val="24"/>
          <w:lang w:val="ru-RU"/>
        </w:rPr>
        <w:t xml:space="preserve"> </w:t>
      </w:r>
      <w:r w:rsidRPr="00B119BE">
        <w:rPr>
          <w:sz w:val="24"/>
          <w:szCs w:val="24"/>
          <w:lang w:val="ru-RU"/>
        </w:rPr>
        <w:t>Строение</w:t>
      </w:r>
      <w:r w:rsidRPr="00B119BE">
        <w:rPr>
          <w:spacing w:val="-20"/>
          <w:sz w:val="24"/>
          <w:szCs w:val="24"/>
          <w:lang w:val="ru-RU"/>
        </w:rPr>
        <w:t xml:space="preserve"> </w:t>
      </w:r>
      <w:r w:rsidRPr="00B119BE">
        <w:rPr>
          <w:sz w:val="24"/>
          <w:szCs w:val="24"/>
          <w:lang w:val="ru-RU"/>
        </w:rPr>
        <w:t>атома.</w:t>
      </w:r>
      <w:r w:rsidRPr="00B119BE">
        <w:rPr>
          <w:spacing w:val="-20"/>
          <w:sz w:val="24"/>
          <w:szCs w:val="24"/>
          <w:lang w:val="ru-RU"/>
        </w:rPr>
        <w:t xml:space="preserve"> </w:t>
      </w:r>
      <w:r w:rsidRPr="00B119BE">
        <w:rPr>
          <w:sz w:val="24"/>
          <w:szCs w:val="24"/>
          <w:lang w:val="ru-RU"/>
        </w:rPr>
        <w:t>Проводники</w:t>
      </w:r>
      <w:r w:rsidRPr="00B119BE">
        <w:rPr>
          <w:spacing w:val="-20"/>
          <w:sz w:val="24"/>
          <w:szCs w:val="24"/>
          <w:lang w:val="ru-RU"/>
        </w:rPr>
        <w:t xml:space="preserve"> </w:t>
      </w:r>
      <w:r w:rsidRPr="00B119BE">
        <w:rPr>
          <w:sz w:val="24"/>
          <w:szCs w:val="24"/>
          <w:lang w:val="ru-RU"/>
        </w:rPr>
        <w:t>и</w:t>
      </w:r>
      <w:r w:rsidRPr="00B119BE">
        <w:rPr>
          <w:spacing w:val="-20"/>
          <w:sz w:val="24"/>
          <w:szCs w:val="24"/>
          <w:lang w:val="ru-RU"/>
        </w:rPr>
        <w:t xml:space="preserve"> </w:t>
      </w:r>
      <w:r w:rsidRPr="00B119BE">
        <w:rPr>
          <w:sz w:val="24"/>
          <w:szCs w:val="24"/>
          <w:lang w:val="ru-RU"/>
        </w:rPr>
        <w:t>диэлектрики.</w:t>
      </w:r>
      <w:r w:rsidRPr="00B119BE">
        <w:rPr>
          <w:spacing w:val="-20"/>
          <w:sz w:val="24"/>
          <w:szCs w:val="24"/>
          <w:lang w:val="ru-RU"/>
        </w:rPr>
        <w:t xml:space="preserve"> </w:t>
      </w:r>
      <w:r w:rsidRPr="00B119BE">
        <w:rPr>
          <w:sz w:val="24"/>
          <w:szCs w:val="24"/>
          <w:lang w:val="ru-RU"/>
        </w:rPr>
        <w:t>Закон сохранения</w:t>
      </w:r>
      <w:r w:rsidRPr="00B119BE">
        <w:rPr>
          <w:spacing w:val="-31"/>
          <w:sz w:val="24"/>
          <w:szCs w:val="24"/>
          <w:lang w:val="ru-RU"/>
        </w:rPr>
        <w:t xml:space="preserve"> </w:t>
      </w:r>
      <w:r w:rsidRPr="00B119BE">
        <w:rPr>
          <w:sz w:val="24"/>
          <w:szCs w:val="24"/>
          <w:lang w:val="ru-RU"/>
        </w:rPr>
        <w:t>электрического</w:t>
      </w:r>
      <w:r w:rsidRPr="00B119BE">
        <w:rPr>
          <w:spacing w:val="-31"/>
          <w:sz w:val="24"/>
          <w:szCs w:val="24"/>
          <w:lang w:val="ru-RU"/>
        </w:rPr>
        <w:t xml:space="preserve"> </w:t>
      </w:r>
      <w:r w:rsidRPr="00B119BE">
        <w:rPr>
          <w:sz w:val="24"/>
          <w:szCs w:val="24"/>
          <w:lang w:val="ru-RU"/>
        </w:rPr>
        <w:t>заряда.</w:t>
      </w:r>
    </w:p>
    <w:p w14:paraId="0FEA8E76" w14:textId="77777777" w:rsidR="005A3782" w:rsidRPr="00B119BE" w:rsidRDefault="005A3782" w:rsidP="005A3782">
      <w:pPr>
        <w:rPr>
          <w:sz w:val="24"/>
          <w:szCs w:val="24"/>
          <w:lang w:val="ru-RU"/>
        </w:rPr>
      </w:pPr>
      <w:r w:rsidRPr="00B119BE">
        <w:rPr>
          <w:sz w:val="24"/>
          <w:szCs w:val="24"/>
          <w:lang w:val="ru-RU"/>
        </w:rPr>
        <w:t>Электрический</w:t>
      </w:r>
      <w:r w:rsidRPr="00B119BE">
        <w:rPr>
          <w:spacing w:val="-21"/>
          <w:sz w:val="24"/>
          <w:szCs w:val="24"/>
          <w:lang w:val="ru-RU"/>
        </w:rPr>
        <w:t xml:space="preserve"> </w:t>
      </w:r>
      <w:r w:rsidRPr="00B119BE">
        <w:rPr>
          <w:sz w:val="24"/>
          <w:szCs w:val="24"/>
          <w:lang w:val="ru-RU"/>
        </w:rPr>
        <w:t>ток.</w:t>
      </w:r>
      <w:r w:rsidRPr="00B119BE">
        <w:rPr>
          <w:spacing w:val="-21"/>
          <w:sz w:val="24"/>
          <w:szCs w:val="24"/>
          <w:lang w:val="ru-RU"/>
        </w:rPr>
        <w:t xml:space="preserve"> </w:t>
      </w:r>
      <w:r w:rsidRPr="00B119BE">
        <w:rPr>
          <w:sz w:val="24"/>
          <w:szCs w:val="24"/>
          <w:lang w:val="ru-RU"/>
        </w:rPr>
        <w:t>Условия</w:t>
      </w:r>
      <w:r w:rsidRPr="00B119BE">
        <w:rPr>
          <w:spacing w:val="-21"/>
          <w:sz w:val="24"/>
          <w:szCs w:val="24"/>
          <w:lang w:val="ru-RU"/>
        </w:rPr>
        <w:t xml:space="preserve"> </w:t>
      </w:r>
      <w:r w:rsidRPr="00B119BE">
        <w:rPr>
          <w:sz w:val="24"/>
          <w:szCs w:val="24"/>
          <w:lang w:val="ru-RU"/>
        </w:rPr>
        <w:t>существования</w:t>
      </w:r>
      <w:r w:rsidRPr="00B119BE">
        <w:rPr>
          <w:spacing w:val="-21"/>
          <w:sz w:val="24"/>
          <w:szCs w:val="24"/>
          <w:lang w:val="ru-RU"/>
        </w:rPr>
        <w:t xml:space="preserve"> </w:t>
      </w:r>
      <w:r w:rsidRPr="00B119BE">
        <w:rPr>
          <w:sz w:val="24"/>
          <w:szCs w:val="24"/>
          <w:lang w:val="ru-RU"/>
        </w:rPr>
        <w:t>электрического тока. Источники постоянного тока. Действия электрического тока (тепловое, химическое, магнитное). Электрический ток  в жидкостях и</w:t>
      </w:r>
      <w:r w:rsidRPr="00B119BE">
        <w:rPr>
          <w:spacing w:val="-17"/>
          <w:sz w:val="24"/>
          <w:szCs w:val="24"/>
          <w:lang w:val="ru-RU"/>
        </w:rPr>
        <w:t xml:space="preserve"> </w:t>
      </w:r>
      <w:r w:rsidRPr="00B119BE">
        <w:rPr>
          <w:sz w:val="24"/>
          <w:szCs w:val="24"/>
          <w:lang w:val="ru-RU"/>
        </w:rPr>
        <w:t>газах.</w:t>
      </w:r>
    </w:p>
    <w:p w14:paraId="34680E13" w14:textId="77777777" w:rsidR="005A3782" w:rsidRPr="00B119BE" w:rsidRDefault="005A3782" w:rsidP="005A3782">
      <w:pPr>
        <w:rPr>
          <w:sz w:val="24"/>
          <w:szCs w:val="24"/>
          <w:lang w:val="ru-RU"/>
        </w:rPr>
      </w:pPr>
      <w:r w:rsidRPr="00B119BE">
        <w:rPr>
          <w:sz w:val="24"/>
          <w:szCs w:val="24"/>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16F0B424" w14:textId="77777777" w:rsidR="005A3782" w:rsidRPr="00B119BE" w:rsidRDefault="005A3782" w:rsidP="005A3782">
      <w:pPr>
        <w:rPr>
          <w:sz w:val="24"/>
          <w:szCs w:val="24"/>
          <w:lang w:val="ru-RU"/>
        </w:rPr>
      </w:pPr>
      <w:r w:rsidRPr="00B119BE">
        <w:rPr>
          <w:sz w:val="24"/>
          <w:szCs w:val="24"/>
          <w:lang w:val="ru-RU"/>
        </w:rPr>
        <w:t>Работа и мощность электрического тока. Закон Джоуля– Ленца.</w:t>
      </w:r>
      <w:r w:rsidRPr="00B119BE">
        <w:rPr>
          <w:spacing w:val="-32"/>
          <w:sz w:val="24"/>
          <w:szCs w:val="24"/>
          <w:lang w:val="ru-RU"/>
        </w:rPr>
        <w:t xml:space="preserve"> </w:t>
      </w:r>
      <w:r w:rsidRPr="00B119BE">
        <w:rPr>
          <w:sz w:val="24"/>
          <w:szCs w:val="24"/>
          <w:lang w:val="ru-RU"/>
        </w:rPr>
        <w:t>Электрические</w:t>
      </w:r>
      <w:r w:rsidRPr="00B119BE">
        <w:rPr>
          <w:spacing w:val="-32"/>
          <w:sz w:val="24"/>
          <w:szCs w:val="24"/>
          <w:lang w:val="ru-RU"/>
        </w:rPr>
        <w:t xml:space="preserve"> </w:t>
      </w:r>
      <w:r w:rsidRPr="00B119BE">
        <w:rPr>
          <w:sz w:val="24"/>
          <w:szCs w:val="24"/>
          <w:lang w:val="ru-RU"/>
        </w:rPr>
        <w:t>цепи</w:t>
      </w:r>
      <w:r w:rsidRPr="00B119BE">
        <w:rPr>
          <w:spacing w:val="-32"/>
          <w:sz w:val="24"/>
          <w:szCs w:val="24"/>
          <w:lang w:val="ru-RU"/>
        </w:rPr>
        <w:t xml:space="preserve"> </w:t>
      </w:r>
      <w:r w:rsidRPr="00B119BE">
        <w:rPr>
          <w:sz w:val="24"/>
          <w:szCs w:val="24"/>
          <w:lang w:val="ru-RU"/>
        </w:rPr>
        <w:t>и</w:t>
      </w:r>
      <w:r w:rsidRPr="00B119BE">
        <w:rPr>
          <w:spacing w:val="-32"/>
          <w:sz w:val="24"/>
          <w:szCs w:val="24"/>
          <w:lang w:val="ru-RU"/>
        </w:rPr>
        <w:t xml:space="preserve"> </w:t>
      </w:r>
      <w:r w:rsidRPr="00B119BE">
        <w:rPr>
          <w:sz w:val="24"/>
          <w:szCs w:val="24"/>
          <w:lang w:val="ru-RU"/>
        </w:rPr>
        <w:t>потребители</w:t>
      </w:r>
      <w:r w:rsidRPr="00B119BE">
        <w:rPr>
          <w:spacing w:val="-32"/>
          <w:sz w:val="24"/>
          <w:szCs w:val="24"/>
          <w:lang w:val="ru-RU"/>
        </w:rPr>
        <w:t xml:space="preserve"> </w:t>
      </w:r>
      <w:r w:rsidRPr="00B119BE">
        <w:rPr>
          <w:sz w:val="24"/>
          <w:szCs w:val="24"/>
          <w:lang w:val="ru-RU"/>
        </w:rPr>
        <w:t>электрической</w:t>
      </w:r>
      <w:r w:rsidRPr="00B119BE">
        <w:rPr>
          <w:spacing w:val="-32"/>
          <w:sz w:val="24"/>
          <w:szCs w:val="24"/>
          <w:lang w:val="ru-RU"/>
        </w:rPr>
        <w:t xml:space="preserve"> </w:t>
      </w:r>
      <w:r w:rsidRPr="00B119BE">
        <w:rPr>
          <w:sz w:val="24"/>
          <w:szCs w:val="24"/>
          <w:lang w:val="ru-RU"/>
        </w:rPr>
        <w:t>энергии</w:t>
      </w:r>
      <w:r w:rsidRPr="00B119BE">
        <w:rPr>
          <w:spacing w:val="-23"/>
          <w:sz w:val="24"/>
          <w:szCs w:val="24"/>
          <w:lang w:val="ru-RU"/>
        </w:rPr>
        <w:t xml:space="preserve"> </w:t>
      </w:r>
      <w:r w:rsidRPr="00B119BE">
        <w:rPr>
          <w:sz w:val="24"/>
          <w:szCs w:val="24"/>
          <w:lang w:val="ru-RU"/>
        </w:rPr>
        <w:t>в</w:t>
      </w:r>
      <w:r w:rsidRPr="00B119BE">
        <w:rPr>
          <w:spacing w:val="-23"/>
          <w:sz w:val="24"/>
          <w:szCs w:val="24"/>
          <w:lang w:val="ru-RU"/>
        </w:rPr>
        <w:t xml:space="preserve"> </w:t>
      </w:r>
      <w:r w:rsidRPr="00B119BE">
        <w:rPr>
          <w:sz w:val="24"/>
          <w:szCs w:val="24"/>
          <w:lang w:val="ru-RU"/>
        </w:rPr>
        <w:t>быту.</w:t>
      </w:r>
      <w:r w:rsidRPr="00B119BE">
        <w:rPr>
          <w:spacing w:val="-23"/>
          <w:sz w:val="24"/>
          <w:szCs w:val="24"/>
          <w:lang w:val="ru-RU"/>
        </w:rPr>
        <w:t xml:space="preserve"> </w:t>
      </w:r>
      <w:r w:rsidRPr="00B119BE">
        <w:rPr>
          <w:sz w:val="24"/>
          <w:szCs w:val="24"/>
          <w:lang w:val="ru-RU"/>
        </w:rPr>
        <w:t>Короткое</w:t>
      </w:r>
      <w:r w:rsidRPr="00B119BE">
        <w:rPr>
          <w:spacing w:val="-23"/>
          <w:sz w:val="24"/>
          <w:szCs w:val="24"/>
          <w:lang w:val="ru-RU"/>
        </w:rPr>
        <w:t xml:space="preserve"> </w:t>
      </w:r>
      <w:r w:rsidRPr="00B119BE">
        <w:rPr>
          <w:sz w:val="24"/>
          <w:szCs w:val="24"/>
          <w:lang w:val="ru-RU"/>
        </w:rPr>
        <w:t>замыкание.</w:t>
      </w:r>
    </w:p>
    <w:p w14:paraId="2B3B7643" w14:textId="77777777" w:rsidR="005A3782" w:rsidRPr="00B119BE" w:rsidRDefault="005A3782" w:rsidP="005A3782">
      <w:pPr>
        <w:rPr>
          <w:sz w:val="24"/>
          <w:szCs w:val="24"/>
          <w:lang w:val="ru-RU"/>
        </w:rPr>
      </w:pPr>
      <w:r w:rsidRPr="00B119BE">
        <w:rPr>
          <w:sz w:val="24"/>
          <w:szCs w:val="24"/>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2334B020" w14:textId="77777777" w:rsidR="005A3782" w:rsidRPr="00B119BE" w:rsidRDefault="005A3782" w:rsidP="005A3782">
      <w:pPr>
        <w:rPr>
          <w:sz w:val="24"/>
          <w:szCs w:val="24"/>
          <w:lang w:val="ru-RU"/>
        </w:rPr>
      </w:pPr>
      <w:r w:rsidRPr="00B119BE">
        <w:rPr>
          <w:sz w:val="24"/>
          <w:szCs w:val="24"/>
          <w:lang w:val="ru-RU"/>
        </w:rPr>
        <w:t>Опыты</w:t>
      </w:r>
      <w:r w:rsidRPr="00B119BE">
        <w:rPr>
          <w:spacing w:val="-24"/>
          <w:sz w:val="24"/>
          <w:szCs w:val="24"/>
          <w:lang w:val="ru-RU"/>
        </w:rPr>
        <w:t xml:space="preserve"> </w:t>
      </w:r>
      <w:r w:rsidRPr="00B119BE">
        <w:rPr>
          <w:sz w:val="24"/>
          <w:szCs w:val="24"/>
          <w:lang w:val="ru-RU"/>
        </w:rPr>
        <w:t>Фарадея.</w:t>
      </w:r>
      <w:r w:rsidRPr="00B119BE">
        <w:rPr>
          <w:spacing w:val="-24"/>
          <w:sz w:val="24"/>
          <w:szCs w:val="24"/>
          <w:lang w:val="ru-RU"/>
        </w:rPr>
        <w:t xml:space="preserve"> </w:t>
      </w:r>
      <w:r w:rsidRPr="00B119BE">
        <w:rPr>
          <w:sz w:val="24"/>
          <w:szCs w:val="24"/>
          <w:lang w:val="ru-RU"/>
        </w:rPr>
        <w:t>Явление</w:t>
      </w:r>
      <w:r w:rsidRPr="00B119BE">
        <w:rPr>
          <w:spacing w:val="-24"/>
          <w:sz w:val="24"/>
          <w:szCs w:val="24"/>
          <w:lang w:val="ru-RU"/>
        </w:rPr>
        <w:t xml:space="preserve"> </w:t>
      </w:r>
      <w:r w:rsidRPr="00B119BE">
        <w:rPr>
          <w:sz w:val="24"/>
          <w:szCs w:val="24"/>
          <w:lang w:val="ru-RU"/>
        </w:rPr>
        <w:t>электромагнитной</w:t>
      </w:r>
      <w:r w:rsidRPr="00B119BE">
        <w:rPr>
          <w:spacing w:val="-24"/>
          <w:sz w:val="24"/>
          <w:szCs w:val="24"/>
          <w:lang w:val="ru-RU"/>
        </w:rPr>
        <w:t xml:space="preserve"> </w:t>
      </w:r>
      <w:r w:rsidRPr="00B119BE">
        <w:rPr>
          <w:sz w:val="24"/>
          <w:szCs w:val="24"/>
          <w:lang w:val="ru-RU"/>
        </w:rPr>
        <w:t>индукции.</w:t>
      </w:r>
      <w:r w:rsidRPr="00B119BE">
        <w:rPr>
          <w:spacing w:val="-24"/>
          <w:sz w:val="24"/>
          <w:szCs w:val="24"/>
          <w:lang w:val="ru-RU"/>
        </w:rPr>
        <w:t xml:space="preserve"> </w:t>
      </w:r>
      <w:r w:rsidRPr="00B119BE">
        <w:rPr>
          <w:sz w:val="24"/>
          <w:szCs w:val="24"/>
          <w:lang w:val="ru-RU"/>
        </w:rPr>
        <w:t>Правило</w:t>
      </w:r>
      <w:r w:rsidRPr="00B119BE">
        <w:rPr>
          <w:spacing w:val="-30"/>
          <w:sz w:val="24"/>
          <w:szCs w:val="24"/>
          <w:lang w:val="ru-RU"/>
        </w:rPr>
        <w:t xml:space="preserve"> </w:t>
      </w:r>
      <w:r w:rsidRPr="00B119BE">
        <w:rPr>
          <w:sz w:val="24"/>
          <w:szCs w:val="24"/>
          <w:lang w:val="ru-RU"/>
        </w:rPr>
        <w:t>Ленца.</w:t>
      </w:r>
      <w:r w:rsidRPr="00B119BE">
        <w:rPr>
          <w:spacing w:val="-30"/>
          <w:sz w:val="24"/>
          <w:szCs w:val="24"/>
          <w:lang w:val="ru-RU"/>
        </w:rPr>
        <w:t xml:space="preserve"> </w:t>
      </w:r>
      <w:r w:rsidRPr="00B119BE">
        <w:rPr>
          <w:sz w:val="24"/>
          <w:szCs w:val="24"/>
          <w:lang w:val="ru-RU"/>
        </w:rPr>
        <w:t>Электрогенератор.</w:t>
      </w:r>
      <w:r w:rsidRPr="00B119BE">
        <w:rPr>
          <w:spacing w:val="-30"/>
          <w:sz w:val="24"/>
          <w:szCs w:val="24"/>
          <w:lang w:val="ru-RU"/>
        </w:rPr>
        <w:t xml:space="preserve"> </w:t>
      </w:r>
      <w:r w:rsidRPr="00B119BE">
        <w:rPr>
          <w:sz w:val="24"/>
          <w:szCs w:val="24"/>
          <w:lang w:val="ru-RU"/>
        </w:rPr>
        <w:t>Способы</w:t>
      </w:r>
      <w:r w:rsidRPr="00B119BE">
        <w:rPr>
          <w:spacing w:val="-30"/>
          <w:sz w:val="24"/>
          <w:szCs w:val="24"/>
          <w:lang w:val="ru-RU"/>
        </w:rPr>
        <w:t xml:space="preserve"> </w:t>
      </w:r>
      <w:r w:rsidRPr="00B119BE">
        <w:rPr>
          <w:sz w:val="24"/>
          <w:szCs w:val="24"/>
          <w:lang w:val="ru-RU"/>
        </w:rPr>
        <w:t>получения</w:t>
      </w:r>
      <w:r w:rsidRPr="00B119BE">
        <w:rPr>
          <w:spacing w:val="-30"/>
          <w:sz w:val="24"/>
          <w:szCs w:val="24"/>
          <w:lang w:val="ru-RU"/>
        </w:rPr>
        <w:t xml:space="preserve"> </w:t>
      </w:r>
      <w:r w:rsidRPr="00B119BE">
        <w:rPr>
          <w:sz w:val="24"/>
          <w:szCs w:val="24"/>
          <w:lang w:val="ru-RU"/>
        </w:rPr>
        <w:t>электрической</w:t>
      </w:r>
      <w:r w:rsidRPr="00B119BE">
        <w:rPr>
          <w:spacing w:val="-18"/>
          <w:sz w:val="24"/>
          <w:szCs w:val="24"/>
          <w:lang w:val="ru-RU"/>
        </w:rPr>
        <w:t xml:space="preserve"> </w:t>
      </w:r>
      <w:r w:rsidRPr="00B119BE">
        <w:rPr>
          <w:sz w:val="24"/>
          <w:szCs w:val="24"/>
          <w:lang w:val="ru-RU"/>
        </w:rPr>
        <w:t>энергии.</w:t>
      </w:r>
      <w:r w:rsidRPr="00B119BE">
        <w:rPr>
          <w:spacing w:val="-18"/>
          <w:sz w:val="24"/>
          <w:szCs w:val="24"/>
          <w:lang w:val="ru-RU"/>
        </w:rPr>
        <w:t xml:space="preserve"> </w:t>
      </w:r>
      <w:r w:rsidRPr="00B119BE">
        <w:rPr>
          <w:sz w:val="24"/>
          <w:szCs w:val="24"/>
          <w:lang w:val="ru-RU"/>
        </w:rPr>
        <w:t>Электростанции</w:t>
      </w:r>
      <w:r w:rsidRPr="00B119BE">
        <w:rPr>
          <w:spacing w:val="-18"/>
          <w:sz w:val="24"/>
          <w:szCs w:val="24"/>
          <w:lang w:val="ru-RU"/>
        </w:rPr>
        <w:t xml:space="preserve"> </w:t>
      </w:r>
      <w:r w:rsidRPr="00B119BE">
        <w:rPr>
          <w:sz w:val="24"/>
          <w:szCs w:val="24"/>
          <w:lang w:val="ru-RU"/>
        </w:rPr>
        <w:t>на</w:t>
      </w:r>
      <w:r w:rsidRPr="00B119BE">
        <w:rPr>
          <w:spacing w:val="-18"/>
          <w:sz w:val="24"/>
          <w:szCs w:val="24"/>
          <w:lang w:val="ru-RU"/>
        </w:rPr>
        <w:t xml:space="preserve"> </w:t>
      </w:r>
      <w:r w:rsidRPr="00B119BE">
        <w:rPr>
          <w:sz w:val="24"/>
          <w:szCs w:val="24"/>
          <w:lang w:val="ru-RU"/>
        </w:rPr>
        <w:t>возобновляемых</w:t>
      </w:r>
      <w:r w:rsidRPr="00B119BE">
        <w:rPr>
          <w:spacing w:val="-18"/>
          <w:sz w:val="24"/>
          <w:szCs w:val="24"/>
          <w:lang w:val="ru-RU"/>
        </w:rPr>
        <w:t xml:space="preserve"> </w:t>
      </w:r>
      <w:r w:rsidRPr="00B119BE">
        <w:rPr>
          <w:sz w:val="24"/>
          <w:szCs w:val="24"/>
          <w:lang w:val="ru-RU"/>
        </w:rPr>
        <w:t>источниках энергии.</w:t>
      </w:r>
    </w:p>
    <w:p w14:paraId="37556F8D" w14:textId="77777777" w:rsidR="005A3782" w:rsidRPr="00B119BE" w:rsidRDefault="005A3782" w:rsidP="005A3782">
      <w:pPr>
        <w:rPr>
          <w:sz w:val="24"/>
          <w:szCs w:val="24"/>
          <w:lang w:val="ru-RU"/>
        </w:rPr>
      </w:pPr>
      <w:r w:rsidRPr="00B119BE">
        <w:rPr>
          <w:sz w:val="24"/>
          <w:szCs w:val="24"/>
          <w:lang w:val="ru-RU"/>
        </w:rPr>
        <w:t>Демонстрации</w:t>
      </w:r>
    </w:p>
    <w:p w14:paraId="63A54957" w14:textId="77777777" w:rsidR="005A3782" w:rsidRPr="00B119BE" w:rsidRDefault="005A3782" w:rsidP="005A3782">
      <w:pPr>
        <w:rPr>
          <w:sz w:val="24"/>
          <w:szCs w:val="24"/>
          <w:lang w:val="ru-RU"/>
        </w:rPr>
      </w:pPr>
      <w:r w:rsidRPr="00B119BE">
        <w:rPr>
          <w:sz w:val="24"/>
          <w:szCs w:val="24"/>
          <w:lang w:val="ru-RU"/>
        </w:rPr>
        <w:t>1. Электризация тел.</w:t>
      </w:r>
    </w:p>
    <w:p w14:paraId="56FB75A1" w14:textId="77777777" w:rsidR="005A3782" w:rsidRPr="00B119BE" w:rsidRDefault="005A3782" w:rsidP="005A3782">
      <w:pPr>
        <w:rPr>
          <w:sz w:val="24"/>
          <w:szCs w:val="24"/>
          <w:lang w:val="ru-RU"/>
        </w:rPr>
      </w:pPr>
      <w:r w:rsidRPr="00B119BE">
        <w:rPr>
          <w:sz w:val="24"/>
          <w:szCs w:val="24"/>
          <w:lang w:val="ru-RU"/>
        </w:rPr>
        <w:t>2. Два рода электрических зарядов и взаимодействие заряженных тел.</w:t>
      </w:r>
    </w:p>
    <w:p w14:paraId="07DC9854" w14:textId="77777777" w:rsidR="005A3782" w:rsidRPr="00B119BE" w:rsidRDefault="005A3782" w:rsidP="005A3782">
      <w:pPr>
        <w:rPr>
          <w:sz w:val="24"/>
          <w:szCs w:val="24"/>
          <w:lang w:val="ru-RU"/>
        </w:rPr>
      </w:pPr>
      <w:r w:rsidRPr="00B119BE">
        <w:rPr>
          <w:sz w:val="24"/>
          <w:szCs w:val="24"/>
          <w:lang w:val="ru-RU"/>
        </w:rPr>
        <w:t>3. Устройство и действие электроскопа.</w:t>
      </w:r>
    </w:p>
    <w:p w14:paraId="34CC8524" w14:textId="77777777" w:rsidR="005A3782" w:rsidRPr="00B119BE" w:rsidRDefault="005A3782" w:rsidP="005A3782">
      <w:pPr>
        <w:rPr>
          <w:sz w:val="24"/>
          <w:szCs w:val="24"/>
          <w:lang w:val="ru-RU"/>
        </w:rPr>
      </w:pPr>
      <w:r w:rsidRPr="00B119BE">
        <w:rPr>
          <w:sz w:val="24"/>
          <w:szCs w:val="24"/>
          <w:lang w:val="ru-RU"/>
        </w:rPr>
        <w:t>4. Электростатическая индукция.</w:t>
      </w:r>
    </w:p>
    <w:p w14:paraId="251C7984" w14:textId="77777777" w:rsidR="005A3782" w:rsidRPr="00B119BE" w:rsidRDefault="005A3782" w:rsidP="005A3782">
      <w:pPr>
        <w:rPr>
          <w:sz w:val="24"/>
          <w:szCs w:val="24"/>
          <w:lang w:val="ru-RU"/>
        </w:rPr>
      </w:pPr>
      <w:r w:rsidRPr="00B119BE">
        <w:rPr>
          <w:sz w:val="24"/>
          <w:szCs w:val="24"/>
          <w:lang w:val="ru-RU"/>
        </w:rPr>
        <w:t>5. Закон сохранения электрических зарядов.</w:t>
      </w:r>
    </w:p>
    <w:p w14:paraId="506E82B6" w14:textId="77777777" w:rsidR="005A3782" w:rsidRPr="00B119BE" w:rsidRDefault="005A3782" w:rsidP="005A3782">
      <w:pPr>
        <w:rPr>
          <w:sz w:val="24"/>
          <w:szCs w:val="24"/>
          <w:lang w:val="ru-RU"/>
        </w:rPr>
      </w:pPr>
      <w:r w:rsidRPr="00B119BE">
        <w:rPr>
          <w:sz w:val="24"/>
          <w:szCs w:val="24"/>
          <w:lang w:val="ru-RU"/>
        </w:rPr>
        <w:t>6. Проводники и диэлектрики.</w:t>
      </w:r>
    </w:p>
    <w:p w14:paraId="3A995E14" w14:textId="77777777" w:rsidR="005A3782" w:rsidRPr="00B119BE" w:rsidRDefault="005A3782" w:rsidP="005A3782">
      <w:pPr>
        <w:rPr>
          <w:sz w:val="24"/>
          <w:szCs w:val="24"/>
          <w:lang w:val="ru-RU"/>
        </w:rPr>
      </w:pPr>
      <w:r w:rsidRPr="00B119BE">
        <w:rPr>
          <w:sz w:val="24"/>
          <w:szCs w:val="24"/>
          <w:lang w:val="ru-RU"/>
        </w:rPr>
        <w:t>7. Моделирование силовых линий электрического поля.</w:t>
      </w:r>
    </w:p>
    <w:p w14:paraId="28BAF691" w14:textId="77777777" w:rsidR="005A3782" w:rsidRPr="00B119BE" w:rsidRDefault="005A3782" w:rsidP="005A3782">
      <w:pPr>
        <w:rPr>
          <w:sz w:val="24"/>
          <w:szCs w:val="24"/>
          <w:lang w:val="ru-RU"/>
        </w:rPr>
      </w:pPr>
      <w:r w:rsidRPr="00B119BE">
        <w:rPr>
          <w:sz w:val="24"/>
          <w:szCs w:val="24"/>
          <w:lang w:val="ru-RU"/>
        </w:rPr>
        <w:t>8. Источники постоянного тока.</w:t>
      </w:r>
    </w:p>
    <w:p w14:paraId="2791CF3A" w14:textId="77777777" w:rsidR="005A3782" w:rsidRPr="00B119BE" w:rsidRDefault="005A3782" w:rsidP="005A3782">
      <w:pPr>
        <w:rPr>
          <w:sz w:val="24"/>
          <w:szCs w:val="24"/>
          <w:lang w:val="ru-RU"/>
        </w:rPr>
      </w:pPr>
      <w:r w:rsidRPr="00B119BE">
        <w:rPr>
          <w:sz w:val="24"/>
          <w:szCs w:val="24"/>
          <w:lang w:val="ru-RU"/>
        </w:rPr>
        <w:t>9. Действия электрического тока.</w:t>
      </w:r>
    </w:p>
    <w:p w14:paraId="1FC7A08A" w14:textId="77777777" w:rsidR="005A3782" w:rsidRPr="00B119BE" w:rsidRDefault="005A3782" w:rsidP="005A3782">
      <w:pPr>
        <w:rPr>
          <w:sz w:val="24"/>
          <w:szCs w:val="24"/>
          <w:lang w:val="ru-RU"/>
        </w:rPr>
      </w:pPr>
      <w:r w:rsidRPr="00B119BE">
        <w:rPr>
          <w:sz w:val="24"/>
          <w:szCs w:val="24"/>
          <w:lang w:val="ru-RU"/>
        </w:rPr>
        <w:t>10. Электрический ток в жидкости.</w:t>
      </w:r>
    </w:p>
    <w:p w14:paraId="48669803" w14:textId="77777777" w:rsidR="005A3782" w:rsidRPr="00B119BE" w:rsidRDefault="005A3782" w:rsidP="005A3782">
      <w:pPr>
        <w:rPr>
          <w:sz w:val="24"/>
          <w:szCs w:val="24"/>
          <w:lang w:val="ru-RU"/>
        </w:rPr>
      </w:pPr>
      <w:r w:rsidRPr="00B119BE">
        <w:rPr>
          <w:sz w:val="24"/>
          <w:szCs w:val="24"/>
          <w:lang w:val="ru-RU"/>
        </w:rPr>
        <w:t>11. Газовый разряд.</w:t>
      </w:r>
    </w:p>
    <w:p w14:paraId="22E288AD" w14:textId="77777777" w:rsidR="005A3782" w:rsidRPr="00B119BE" w:rsidRDefault="005A3782" w:rsidP="005A3782">
      <w:pPr>
        <w:rPr>
          <w:sz w:val="24"/>
          <w:szCs w:val="24"/>
          <w:lang w:val="ru-RU"/>
        </w:rPr>
      </w:pPr>
      <w:r w:rsidRPr="00B119BE">
        <w:rPr>
          <w:sz w:val="24"/>
          <w:szCs w:val="24"/>
          <w:lang w:val="ru-RU"/>
        </w:rPr>
        <w:t>12. Измерение силы тока амперметром.</w:t>
      </w:r>
    </w:p>
    <w:p w14:paraId="67A229AA" w14:textId="77777777" w:rsidR="005A3782" w:rsidRPr="00B119BE" w:rsidRDefault="005A3782" w:rsidP="005A3782">
      <w:pPr>
        <w:rPr>
          <w:sz w:val="24"/>
          <w:szCs w:val="24"/>
          <w:lang w:val="ru-RU"/>
        </w:rPr>
      </w:pPr>
      <w:r w:rsidRPr="00B119BE">
        <w:rPr>
          <w:sz w:val="24"/>
          <w:szCs w:val="24"/>
          <w:lang w:val="ru-RU"/>
        </w:rPr>
        <w:t>13. Измерение электрического напряжения вольтметром.</w:t>
      </w:r>
    </w:p>
    <w:p w14:paraId="53255046" w14:textId="77777777" w:rsidR="005A3782" w:rsidRPr="00B119BE" w:rsidRDefault="005A3782" w:rsidP="005A3782">
      <w:pPr>
        <w:rPr>
          <w:sz w:val="24"/>
          <w:szCs w:val="24"/>
          <w:lang w:val="ru-RU"/>
        </w:rPr>
      </w:pPr>
      <w:r w:rsidRPr="00B119BE">
        <w:rPr>
          <w:sz w:val="24"/>
          <w:szCs w:val="24"/>
          <w:lang w:val="ru-RU"/>
        </w:rPr>
        <w:t>14. Реостат и магазин сопротивлений.</w:t>
      </w:r>
    </w:p>
    <w:p w14:paraId="59856E63" w14:textId="77777777" w:rsidR="005A3782" w:rsidRPr="00B119BE" w:rsidRDefault="005A3782" w:rsidP="005A3782">
      <w:pPr>
        <w:rPr>
          <w:sz w:val="24"/>
          <w:szCs w:val="24"/>
          <w:lang w:val="ru-RU"/>
        </w:rPr>
      </w:pPr>
      <w:r w:rsidRPr="00B119BE">
        <w:rPr>
          <w:sz w:val="24"/>
          <w:szCs w:val="24"/>
          <w:lang w:val="ru-RU"/>
        </w:rPr>
        <w:t>15. Взаимодействие постоянных магнитов.</w:t>
      </w:r>
    </w:p>
    <w:p w14:paraId="6EE8A773" w14:textId="77777777" w:rsidR="005A3782" w:rsidRPr="00B119BE" w:rsidRDefault="005A3782" w:rsidP="005A3782">
      <w:pPr>
        <w:rPr>
          <w:sz w:val="24"/>
          <w:szCs w:val="24"/>
          <w:lang w:val="ru-RU"/>
        </w:rPr>
      </w:pPr>
      <w:r w:rsidRPr="00B119BE">
        <w:rPr>
          <w:sz w:val="24"/>
          <w:szCs w:val="24"/>
          <w:lang w:val="ru-RU"/>
        </w:rPr>
        <w:t>16. Моделирование невозможности разделения полюсов магнита.</w:t>
      </w:r>
    </w:p>
    <w:p w14:paraId="6E6CDEA9" w14:textId="77777777" w:rsidR="005A3782" w:rsidRPr="00B119BE" w:rsidRDefault="005A3782" w:rsidP="005A3782">
      <w:pPr>
        <w:rPr>
          <w:sz w:val="24"/>
          <w:szCs w:val="24"/>
          <w:lang w:val="ru-RU"/>
        </w:rPr>
      </w:pPr>
      <w:r w:rsidRPr="00B119BE">
        <w:rPr>
          <w:sz w:val="24"/>
          <w:szCs w:val="24"/>
          <w:lang w:val="ru-RU"/>
        </w:rPr>
        <w:t>17. Моделирование магнитных полей постоянных  магнитов.</w:t>
      </w:r>
    </w:p>
    <w:p w14:paraId="61A6EB35" w14:textId="77777777" w:rsidR="005A3782" w:rsidRPr="00B119BE" w:rsidRDefault="005A3782" w:rsidP="005A3782">
      <w:pPr>
        <w:rPr>
          <w:sz w:val="24"/>
          <w:szCs w:val="24"/>
          <w:lang w:val="ru-RU"/>
        </w:rPr>
      </w:pPr>
      <w:r w:rsidRPr="00B119BE">
        <w:rPr>
          <w:sz w:val="24"/>
          <w:szCs w:val="24"/>
          <w:lang w:val="ru-RU"/>
        </w:rPr>
        <w:t>18. Опыт Эрстеда.</w:t>
      </w:r>
    </w:p>
    <w:p w14:paraId="5B9A4D28" w14:textId="77777777" w:rsidR="005A3782" w:rsidRPr="00B119BE" w:rsidRDefault="005A3782" w:rsidP="005A3782">
      <w:pPr>
        <w:rPr>
          <w:sz w:val="24"/>
          <w:szCs w:val="24"/>
          <w:lang w:val="ru-RU"/>
        </w:rPr>
      </w:pPr>
      <w:r w:rsidRPr="00B119BE">
        <w:rPr>
          <w:sz w:val="24"/>
          <w:szCs w:val="24"/>
          <w:lang w:val="ru-RU"/>
        </w:rPr>
        <w:t>19. Магнитное поле тока. Электромагнит.</w:t>
      </w:r>
    </w:p>
    <w:p w14:paraId="498EEFDE" w14:textId="77777777" w:rsidR="005A3782" w:rsidRPr="00B119BE" w:rsidRDefault="005A3782" w:rsidP="005A3782">
      <w:pPr>
        <w:rPr>
          <w:sz w:val="24"/>
          <w:szCs w:val="24"/>
          <w:lang w:val="ru-RU"/>
        </w:rPr>
      </w:pPr>
      <w:r w:rsidRPr="00B119BE">
        <w:rPr>
          <w:sz w:val="24"/>
          <w:szCs w:val="24"/>
          <w:lang w:val="ru-RU"/>
        </w:rPr>
        <w:t>20. Действие магнитного поля на проводник с током.</w:t>
      </w:r>
    </w:p>
    <w:p w14:paraId="0B94E68D" w14:textId="77777777" w:rsidR="005A3782" w:rsidRPr="00B119BE" w:rsidRDefault="005A3782" w:rsidP="005A3782">
      <w:pPr>
        <w:rPr>
          <w:sz w:val="24"/>
          <w:szCs w:val="24"/>
          <w:lang w:val="ru-RU"/>
        </w:rPr>
      </w:pPr>
      <w:r w:rsidRPr="00B119BE">
        <w:rPr>
          <w:sz w:val="24"/>
          <w:szCs w:val="24"/>
          <w:lang w:val="ru-RU"/>
        </w:rPr>
        <w:t>21. Электродвигатель постоянного тока.</w:t>
      </w:r>
    </w:p>
    <w:p w14:paraId="6A5D6CF6" w14:textId="77777777" w:rsidR="005A3782" w:rsidRPr="00B119BE" w:rsidRDefault="005A3782" w:rsidP="005A3782">
      <w:pPr>
        <w:rPr>
          <w:i/>
          <w:sz w:val="24"/>
          <w:szCs w:val="24"/>
          <w:lang w:val="ru-RU"/>
        </w:rPr>
      </w:pPr>
      <w:r w:rsidRPr="00B119BE">
        <w:rPr>
          <w:sz w:val="24"/>
          <w:szCs w:val="24"/>
          <w:lang w:val="ru-RU"/>
        </w:rPr>
        <w:t>22. Исследование явления электромагнитной индукции</w:t>
      </w:r>
      <w:r w:rsidRPr="00B119BE">
        <w:rPr>
          <w:i/>
          <w:sz w:val="24"/>
          <w:szCs w:val="24"/>
          <w:lang w:val="ru-RU"/>
        </w:rPr>
        <w:t>.</w:t>
      </w:r>
    </w:p>
    <w:p w14:paraId="1D2A0CFC" w14:textId="77777777" w:rsidR="005A3782" w:rsidRPr="00B119BE" w:rsidRDefault="005A3782" w:rsidP="005A3782">
      <w:pPr>
        <w:rPr>
          <w:sz w:val="24"/>
          <w:szCs w:val="24"/>
          <w:lang w:val="ru-RU"/>
        </w:rPr>
      </w:pPr>
      <w:r w:rsidRPr="00B119BE">
        <w:rPr>
          <w:sz w:val="24"/>
          <w:szCs w:val="24"/>
          <w:lang w:val="ru-RU"/>
        </w:rPr>
        <w:t>23. Опыты Фарадея.</w:t>
      </w:r>
    </w:p>
    <w:p w14:paraId="7140DD6F" w14:textId="77777777" w:rsidR="005A3782" w:rsidRPr="00B119BE" w:rsidRDefault="005A3782" w:rsidP="005A3782">
      <w:pPr>
        <w:rPr>
          <w:sz w:val="24"/>
          <w:szCs w:val="24"/>
          <w:lang w:val="ru-RU"/>
        </w:rPr>
      </w:pPr>
      <w:r w:rsidRPr="00B119BE">
        <w:rPr>
          <w:sz w:val="24"/>
          <w:szCs w:val="24"/>
          <w:lang w:val="ru-RU"/>
        </w:rPr>
        <w:t>24. Зависимость направления индукционного тока от условий его возникновения.</w:t>
      </w:r>
    </w:p>
    <w:p w14:paraId="607BECE0" w14:textId="77777777" w:rsidR="005A3782" w:rsidRPr="00B119BE" w:rsidRDefault="005A3782" w:rsidP="005A3782">
      <w:pPr>
        <w:rPr>
          <w:sz w:val="24"/>
          <w:szCs w:val="24"/>
          <w:lang w:val="ru-RU"/>
        </w:rPr>
      </w:pPr>
      <w:r w:rsidRPr="00B119BE">
        <w:rPr>
          <w:sz w:val="24"/>
          <w:szCs w:val="24"/>
          <w:lang w:val="ru-RU"/>
        </w:rPr>
        <w:t>25. Электрогенератор постоянного тока.</w:t>
      </w:r>
    </w:p>
    <w:p w14:paraId="0D3B2977" w14:textId="77777777" w:rsidR="005A3782" w:rsidRPr="00B119BE" w:rsidRDefault="005A3782" w:rsidP="005A3782">
      <w:pPr>
        <w:rPr>
          <w:sz w:val="24"/>
          <w:szCs w:val="24"/>
          <w:lang w:val="ru-RU"/>
        </w:rPr>
      </w:pPr>
      <w:r w:rsidRPr="00B119BE">
        <w:rPr>
          <w:sz w:val="24"/>
          <w:szCs w:val="24"/>
          <w:lang w:val="ru-RU"/>
        </w:rPr>
        <w:t>Лабораторные  работы  и опыты</w:t>
      </w:r>
    </w:p>
    <w:p w14:paraId="31B276C6" w14:textId="77777777" w:rsidR="005A3782" w:rsidRPr="00B119BE" w:rsidRDefault="005A3782" w:rsidP="005A3782">
      <w:pPr>
        <w:rPr>
          <w:sz w:val="24"/>
          <w:szCs w:val="24"/>
          <w:lang w:val="ru-RU"/>
        </w:rPr>
      </w:pPr>
      <w:r w:rsidRPr="00B119BE">
        <w:rPr>
          <w:sz w:val="24"/>
          <w:szCs w:val="24"/>
          <w:lang w:val="ru-RU"/>
        </w:rPr>
        <w:t>1. Опыты по наблюдению электризации тел индукцией и при соприкосновении.</w:t>
      </w:r>
    </w:p>
    <w:p w14:paraId="26835AC7" w14:textId="77777777" w:rsidR="005A3782" w:rsidRPr="00B119BE" w:rsidRDefault="005A3782" w:rsidP="005A3782">
      <w:pPr>
        <w:rPr>
          <w:sz w:val="24"/>
          <w:szCs w:val="24"/>
          <w:lang w:val="ru-RU"/>
        </w:rPr>
      </w:pPr>
      <w:r w:rsidRPr="00B119BE">
        <w:rPr>
          <w:sz w:val="24"/>
          <w:szCs w:val="24"/>
          <w:lang w:val="ru-RU"/>
        </w:rPr>
        <w:t>2. Исследование действия электрического поля на проводники и диэлектрики.</w:t>
      </w:r>
    </w:p>
    <w:p w14:paraId="183E5DC3" w14:textId="77777777" w:rsidR="005A3782" w:rsidRPr="00B119BE" w:rsidRDefault="005A3782" w:rsidP="005A3782">
      <w:pPr>
        <w:rPr>
          <w:sz w:val="24"/>
          <w:szCs w:val="24"/>
          <w:lang w:val="ru-RU"/>
        </w:rPr>
      </w:pPr>
      <w:r w:rsidRPr="00B119BE">
        <w:rPr>
          <w:sz w:val="24"/>
          <w:szCs w:val="24"/>
          <w:lang w:val="ru-RU"/>
        </w:rPr>
        <w:t>3.</w:t>
      </w:r>
      <w:r w:rsidRPr="00B119BE">
        <w:rPr>
          <w:spacing w:val="-28"/>
          <w:sz w:val="24"/>
          <w:szCs w:val="24"/>
          <w:lang w:val="ru-RU"/>
        </w:rPr>
        <w:t xml:space="preserve"> </w:t>
      </w:r>
      <w:r w:rsidRPr="00B119BE">
        <w:rPr>
          <w:sz w:val="24"/>
          <w:szCs w:val="24"/>
          <w:lang w:val="ru-RU"/>
        </w:rPr>
        <w:t>Сборка</w:t>
      </w:r>
      <w:r w:rsidRPr="00B119BE">
        <w:rPr>
          <w:spacing w:val="-31"/>
          <w:sz w:val="24"/>
          <w:szCs w:val="24"/>
          <w:lang w:val="ru-RU"/>
        </w:rPr>
        <w:t xml:space="preserve"> </w:t>
      </w:r>
      <w:r w:rsidRPr="00B119BE">
        <w:rPr>
          <w:sz w:val="24"/>
          <w:szCs w:val="24"/>
          <w:lang w:val="ru-RU"/>
        </w:rPr>
        <w:t>и</w:t>
      </w:r>
      <w:r w:rsidRPr="00B119BE">
        <w:rPr>
          <w:spacing w:val="-31"/>
          <w:sz w:val="24"/>
          <w:szCs w:val="24"/>
          <w:lang w:val="ru-RU"/>
        </w:rPr>
        <w:t xml:space="preserve"> </w:t>
      </w:r>
      <w:r w:rsidRPr="00B119BE">
        <w:rPr>
          <w:sz w:val="24"/>
          <w:szCs w:val="24"/>
          <w:lang w:val="ru-RU"/>
        </w:rPr>
        <w:t>проверка</w:t>
      </w:r>
      <w:r w:rsidRPr="00B119BE">
        <w:rPr>
          <w:spacing w:val="-31"/>
          <w:sz w:val="24"/>
          <w:szCs w:val="24"/>
          <w:lang w:val="ru-RU"/>
        </w:rPr>
        <w:t xml:space="preserve"> </w:t>
      </w:r>
      <w:r w:rsidRPr="00B119BE">
        <w:rPr>
          <w:sz w:val="24"/>
          <w:szCs w:val="24"/>
          <w:lang w:val="ru-RU"/>
        </w:rPr>
        <w:t>работы</w:t>
      </w:r>
      <w:r w:rsidRPr="00B119BE">
        <w:rPr>
          <w:spacing w:val="-31"/>
          <w:sz w:val="24"/>
          <w:szCs w:val="24"/>
          <w:lang w:val="ru-RU"/>
        </w:rPr>
        <w:t xml:space="preserve"> </w:t>
      </w:r>
      <w:r w:rsidRPr="00B119BE">
        <w:rPr>
          <w:sz w:val="24"/>
          <w:szCs w:val="24"/>
          <w:lang w:val="ru-RU"/>
        </w:rPr>
        <w:t>электрической</w:t>
      </w:r>
      <w:r w:rsidRPr="00B119BE">
        <w:rPr>
          <w:spacing w:val="-31"/>
          <w:sz w:val="24"/>
          <w:szCs w:val="24"/>
          <w:lang w:val="ru-RU"/>
        </w:rPr>
        <w:t xml:space="preserve"> </w:t>
      </w:r>
      <w:r w:rsidRPr="00B119BE">
        <w:rPr>
          <w:sz w:val="24"/>
          <w:szCs w:val="24"/>
          <w:lang w:val="ru-RU"/>
        </w:rPr>
        <w:t>цепи</w:t>
      </w:r>
      <w:r w:rsidRPr="00B119BE">
        <w:rPr>
          <w:spacing w:val="-31"/>
          <w:sz w:val="24"/>
          <w:szCs w:val="24"/>
          <w:lang w:val="ru-RU"/>
        </w:rPr>
        <w:t xml:space="preserve"> </w:t>
      </w:r>
      <w:r w:rsidRPr="00B119BE">
        <w:rPr>
          <w:sz w:val="24"/>
          <w:szCs w:val="24"/>
          <w:lang w:val="ru-RU"/>
        </w:rPr>
        <w:t>постоянного тока.</w:t>
      </w:r>
    </w:p>
    <w:p w14:paraId="2B9FB0AC" w14:textId="77777777" w:rsidR="005A3782" w:rsidRPr="00B119BE" w:rsidRDefault="005A3782" w:rsidP="005A3782">
      <w:pPr>
        <w:rPr>
          <w:sz w:val="24"/>
          <w:szCs w:val="24"/>
          <w:lang w:val="ru-RU"/>
        </w:rPr>
      </w:pPr>
      <w:r w:rsidRPr="00B119BE">
        <w:rPr>
          <w:sz w:val="24"/>
          <w:szCs w:val="24"/>
          <w:lang w:val="ru-RU"/>
        </w:rPr>
        <w:lastRenderedPageBreak/>
        <w:t>4. Измерение и регулирование силы тока.</w:t>
      </w:r>
    </w:p>
    <w:p w14:paraId="28497E1E" w14:textId="77777777" w:rsidR="005A3782" w:rsidRPr="00B119BE" w:rsidRDefault="005A3782" w:rsidP="005A3782">
      <w:pPr>
        <w:rPr>
          <w:sz w:val="24"/>
          <w:szCs w:val="24"/>
          <w:lang w:val="ru-RU"/>
        </w:rPr>
      </w:pPr>
      <w:r w:rsidRPr="00B119BE">
        <w:rPr>
          <w:sz w:val="24"/>
          <w:szCs w:val="24"/>
          <w:lang w:val="ru-RU"/>
        </w:rPr>
        <w:t>5. Измерение и регулирование напряжения.</w:t>
      </w:r>
    </w:p>
    <w:p w14:paraId="26781141" w14:textId="77777777" w:rsidR="005A3782" w:rsidRPr="00B119BE" w:rsidRDefault="005A3782" w:rsidP="005A3782">
      <w:pPr>
        <w:rPr>
          <w:sz w:val="24"/>
          <w:szCs w:val="24"/>
          <w:lang w:val="ru-RU"/>
        </w:rPr>
      </w:pPr>
      <w:r w:rsidRPr="00B119BE">
        <w:rPr>
          <w:sz w:val="24"/>
          <w:szCs w:val="24"/>
          <w:lang w:val="ru-RU"/>
        </w:rPr>
        <w:t>6. Исследование зависимости силы тока, идущего через резистор, от сопротивления резистора и напряжения на резисторе.</w:t>
      </w:r>
    </w:p>
    <w:p w14:paraId="673AA19C" w14:textId="77777777" w:rsidR="005A3782" w:rsidRPr="00B119BE" w:rsidRDefault="005A3782" w:rsidP="005A3782">
      <w:pPr>
        <w:rPr>
          <w:sz w:val="24"/>
          <w:szCs w:val="24"/>
          <w:lang w:val="ru-RU"/>
        </w:rPr>
      </w:pPr>
      <w:r w:rsidRPr="00B119BE">
        <w:rPr>
          <w:sz w:val="24"/>
          <w:szCs w:val="24"/>
          <w:lang w:val="ru-RU"/>
        </w:rPr>
        <w:t>7. Опыты, демонстрирующие зависимость электрического сопротивления проводника от его длины, площади поперечного сечения и материала.</w:t>
      </w:r>
    </w:p>
    <w:p w14:paraId="4F56C3F3" w14:textId="77777777" w:rsidR="005A3782" w:rsidRPr="00B119BE" w:rsidRDefault="005A3782" w:rsidP="005A3782">
      <w:pPr>
        <w:rPr>
          <w:sz w:val="24"/>
          <w:szCs w:val="24"/>
          <w:lang w:val="ru-RU"/>
        </w:rPr>
      </w:pPr>
      <w:r w:rsidRPr="00B119BE">
        <w:rPr>
          <w:sz w:val="24"/>
          <w:szCs w:val="24"/>
          <w:lang w:val="ru-RU"/>
        </w:rPr>
        <w:t>8. Проверка правила сложения напряжений при последовательном соединении двух резисторов.</w:t>
      </w:r>
    </w:p>
    <w:p w14:paraId="4EA818CB" w14:textId="77777777" w:rsidR="005A3782" w:rsidRPr="00B119BE" w:rsidRDefault="005A3782" w:rsidP="005A3782">
      <w:pPr>
        <w:rPr>
          <w:sz w:val="24"/>
          <w:szCs w:val="24"/>
          <w:lang w:val="ru-RU"/>
        </w:rPr>
      </w:pPr>
      <w:r w:rsidRPr="00B119BE">
        <w:rPr>
          <w:sz w:val="24"/>
          <w:szCs w:val="24"/>
          <w:lang w:val="ru-RU"/>
        </w:rPr>
        <w:t>9.</w:t>
      </w:r>
      <w:r w:rsidRPr="00B119BE">
        <w:rPr>
          <w:spacing w:val="-12"/>
          <w:sz w:val="24"/>
          <w:szCs w:val="24"/>
          <w:lang w:val="ru-RU"/>
        </w:rPr>
        <w:t xml:space="preserve"> </w:t>
      </w:r>
      <w:r w:rsidRPr="00B119BE">
        <w:rPr>
          <w:sz w:val="24"/>
          <w:szCs w:val="24"/>
          <w:lang w:val="ru-RU"/>
        </w:rPr>
        <w:t>Проверка</w:t>
      </w:r>
      <w:r w:rsidRPr="00B119BE">
        <w:rPr>
          <w:spacing w:val="-7"/>
          <w:sz w:val="24"/>
          <w:szCs w:val="24"/>
          <w:lang w:val="ru-RU"/>
        </w:rPr>
        <w:t xml:space="preserve"> </w:t>
      </w:r>
      <w:r w:rsidRPr="00B119BE">
        <w:rPr>
          <w:sz w:val="24"/>
          <w:szCs w:val="24"/>
          <w:lang w:val="ru-RU"/>
        </w:rPr>
        <w:t>правила</w:t>
      </w:r>
      <w:r w:rsidRPr="00B119BE">
        <w:rPr>
          <w:spacing w:val="-7"/>
          <w:sz w:val="24"/>
          <w:szCs w:val="24"/>
          <w:lang w:val="ru-RU"/>
        </w:rPr>
        <w:t xml:space="preserve"> </w:t>
      </w:r>
      <w:r w:rsidRPr="00B119BE">
        <w:rPr>
          <w:sz w:val="24"/>
          <w:szCs w:val="24"/>
          <w:lang w:val="ru-RU"/>
        </w:rPr>
        <w:t>для</w:t>
      </w:r>
      <w:r w:rsidRPr="00B119BE">
        <w:rPr>
          <w:spacing w:val="-7"/>
          <w:sz w:val="24"/>
          <w:szCs w:val="24"/>
          <w:lang w:val="ru-RU"/>
        </w:rPr>
        <w:t xml:space="preserve"> </w:t>
      </w:r>
      <w:r w:rsidRPr="00B119BE">
        <w:rPr>
          <w:sz w:val="24"/>
          <w:szCs w:val="24"/>
          <w:lang w:val="ru-RU"/>
        </w:rPr>
        <w:t>силы</w:t>
      </w:r>
      <w:r w:rsidRPr="00B119BE">
        <w:rPr>
          <w:spacing w:val="-7"/>
          <w:sz w:val="24"/>
          <w:szCs w:val="24"/>
          <w:lang w:val="ru-RU"/>
        </w:rPr>
        <w:t xml:space="preserve"> </w:t>
      </w:r>
      <w:r w:rsidRPr="00B119BE">
        <w:rPr>
          <w:sz w:val="24"/>
          <w:szCs w:val="24"/>
          <w:lang w:val="ru-RU"/>
        </w:rPr>
        <w:t>тока</w:t>
      </w:r>
      <w:r w:rsidRPr="00B119BE">
        <w:rPr>
          <w:spacing w:val="-7"/>
          <w:sz w:val="24"/>
          <w:szCs w:val="24"/>
          <w:lang w:val="ru-RU"/>
        </w:rPr>
        <w:t xml:space="preserve"> </w:t>
      </w:r>
      <w:r w:rsidRPr="00B119BE">
        <w:rPr>
          <w:sz w:val="24"/>
          <w:szCs w:val="24"/>
          <w:lang w:val="ru-RU"/>
        </w:rPr>
        <w:t>при</w:t>
      </w:r>
      <w:r w:rsidRPr="00B119BE">
        <w:rPr>
          <w:spacing w:val="-7"/>
          <w:sz w:val="24"/>
          <w:szCs w:val="24"/>
          <w:lang w:val="ru-RU"/>
        </w:rPr>
        <w:t xml:space="preserve"> </w:t>
      </w:r>
      <w:r w:rsidRPr="00B119BE">
        <w:rPr>
          <w:sz w:val="24"/>
          <w:szCs w:val="24"/>
          <w:lang w:val="ru-RU"/>
        </w:rPr>
        <w:t>параллельном</w:t>
      </w:r>
      <w:r w:rsidRPr="00B119BE">
        <w:rPr>
          <w:spacing w:val="-7"/>
          <w:sz w:val="24"/>
          <w:szCs w:val="24"/>
          <w:lang w:val="ru-RU"/>
        </w:rPr>
        <w:t xml:space="preserve"> </w:t>
      </w:r>
      <w:r w:rsidRPr="00B119BE">
        <w:rPr>
          <w:sz w:val="24"/>
          <w:szCs w:val="24"/>
          <w:lang w:val="ru-RU"/>
        </w:rPr>
        <w:t>соединении</w:t>
      </w:r>
      <w:r w:rsidRPr="00B119BE">
        <w:rPr>
          <w:spacing w:val="20"/>
          <w:sz w:val="24"/>
          <w:szCs w:val="24"/>
          <w:lang w:val="ru-RU"/>
        </w:rPr>
        <w:t xml:space="preserve"> </w:t>
      </w:r>
      <w:r w:rsidRPr="00B119BE">
        <w:rPr>
          <w:sz w:val="24"/>
          <w:szCs w:val="24"/>
          <w:lang w:val="ru-RU"/>
        </w:rPr>
        <w:t>резисторов.</w:t>
      </w:r>
    </w:p>
    <w:p w14:paraId="21CC0395" w14:textId="77777777" w:rsidR="005A3782" w:rsidRPr="00B119BE" w:rsidRDefault="005A3782" w:rsidP="005A3782">
      <w:pPr>
        <w:rPr>
          <w:sz w:val="24"/>
          <w:szCs w:val="24"/>
          <w:lang w:val="ru-RU"/>
        </w:rPr>
      </w:pPr>
      <w:r w:rsidRPr="00B119BE">
        <w:rPr>
          <w:sz w:val="24"/>
          <w:szCs w:val="24"/>
          <w:lang w:val="ru-RU"/>
        </w:rPr>
        <w:t>10. Определение работы электрического тока, идущего через резистор.</w:t>
      </w:r>
    </w:p>
    <w:p w14:paraId="2AB22AD2" w14:textId="77777777" w:rsidR="005A3782" w:rsidRPr="00B119BE" w:rsidRDefault="005A3782" w:rsidP="005A3782">
      <w:pPr>
        <w:rPr>
          <w:sz w:val="24"/>
          <w:szCs w:val="24"/>
          <w:lang w:val="ru-RU"/>
        </w:rPr>
      </w:pPr>
      <w:r w:rsidRPr="00B119BE">
        <w:rPr>
          <w:sz w:val="24"/>
          <w:szCs w:val="24"/>
          <w:lang w:val="ru-RU"/>
        </w:rPr>
        <w:t>11. Определение мощности электрического тока, выделяемой на резисторе.</w:t>
      </w:r>
    </w:p>
    <w:p w14:paraId="10217CE7" w14:textId="77777777" w:rsidR="005A3782" w:rsidRPr="00B119BE" w:rsidRDefault="005A3782" w:rsidP="005A3782">
      <w:pPr>
        <w:rPr>
          <w:sz w:val="24"/>
          <w:szCs w:val="24"/>
          <w:lang w:val="ru-RU"/>
        </w:rPr>
      </w:pPr>
      <w:r w:rsidRPr="00B119BE">
        <w:rPr>
          <w:sz w:val="24"/>
          <w:szCs w:val="24"/>
          <w:lang w:val="ru-RU"/>
        </w:rPr>
        <w:t>12. Исследование зависимости силы тока, идущего через лампочку, от напряжения на  ней.</w:t>
      </w:r>
    </w:p>
    <w:p w14:paraId="6FC16FC0" w14:textId="77777777" w:rsidR="005A3782" w:rsidRPr="00B119BE" w:rsidRDefault="005A3782" w:rsidP="005A3782">
      <w:pPr>
        <w:rPr>
          <w:sz w:val="24"/>
          <w:szCs w:val="24"/>
          <w:lang w:val="ru-RU"/>
        </w:rPr>
      </w:pPr>
      <w:r w:rsidRPr="00B119BE">
        <w:rPr>
          <w:sz w:val="24"/>
          <w:szCs w:val="24"/>
          <w:lang w:val="ru-RU"/>
        </w:rPr>
        <w:t>13. Определение КПД нагревателя.</w:t>
      </w:r>
    </w:p>
    <w:p w14:paraId="6AE8FDAD" w14:textId="77777777" w:rsidR="005A3782" w:rsidRPr="00B119BE" w:rsidRDefault="005A3782" w:rsidP="005A3782">
      <w:pPr>
        <w:rPr>
          <w:sz w:val="24"/>
          <w:szCs w:val="24"/>
          <w:lang w:val="ru-RU"/>
        </w:rPr>
      </w:pPr>
      <w:r w:rsidRPr="00B119BE">
        <w:rPr>
          <w:sz w:val="24"/>
          <w:szCs w:val="24"/>
          <w:lang w:val="ru-RU"/>
        </w:rPr>
        <w:t>14.</w:t>
      </w:r>
      <w:r w:rsidRPr="00B119BE">
        <w:rPr>
          <w:spacing w:val="-38"/>
          <w:sz w:val="24"/>
          <w:szCs w:val="24"/>
          <w:lang w:val="ru-RU"/>
        </w:rPr>
        <w:t xml:space="preserve"> </w:t>
      </w:r>
      <w:r w:rsidRPr="00B119BE">
        <w:rPr>
          <w:sz w:val="24"/>
          <w:szCs w:val="24"/>
          <w:lang w:val="ru-RU"/>
        </w:rPr>
        <w:t>Исследование</w:t>
      </w:r>
      <w:r w:rsidRPr="00B119BE">
        <w:rPr>
          <w:spacing w:val="-41"/>
          <w:sz w:val="24"/>
          <w:szCs w:val="24"/>
          <w:lang w:val="ru-RU"/>
        </w:rPr>
        <w:t xml:space="preserve"> </w:t>
      </w:r>
      <w:r w:rsidRPr="00B119BE">
        <w:rPr>
          <w:sz w:val="24"/>
          <w:szCs w:val="24"/>
          <w:lang w:val="ru-RU"/>
        </w:rPr>
        <w:t>магнитного</w:t>
      </w:r>
      <w:r w:rsidRPr="00B119BE">
        <w:rPr>
          <w:spacing w:val="-41"/>
          <w:sz w:val="24"/>
          <w:szCs w:val="24"/>
          <w:lang w:val="ru-RU"/>
        </w:rPr>
        <w:t xml:space="preserve"> </w:t>
      </w:r>
      <w:r w:rsidRPr="00B119BE">
        <w:rPr>
          <w:sz w:val="24"/>
          <w:szCs w:val="24"/>
          <w:lang w:val="ru-RU"/>
        </w:rPr>
        <w:t>взаимодействия</w:t>
      </w:r>
      <w:r w:rsidRPr="00B119BE">
        <w:rPr>
          <w:spacing w:val="-41"/>
          <w:sz w:val="24"/>
          <w:szCs w:val="24"/>
          <w:lang w:val="ru-RU"/>
        </w:rPr>
        <w:t xml:space="preserve"> </w:t>
      </w:r>
      <w:r w:rsidRPr="00B119BE">
        <w:rPr>
          <w:sz w:val="24"/>
          <w:szCs w:val="24"/>
          <w:lang w:val="ru-RU"/>
        </w:rPr>
        <w:t>постоянных</w:t>
      </w:r>
      <w:r w:rsidRPr="00B119BE">
        <w:rPr>
          <w:spacing w:val="-41"/>
          <w:sz w:val="24"/>
          <w:szCs w:val="24"/>
          <w:lang w:val="ru-RU"/>
        </w:rPr>
        <w:t xml:space="preserve"> </w:t>
      </w:r>
      <w:r w:rsidRPr="00B119BE">
        <w:rPr>
          <w:sz w:val="24"/>
          <w:szCs w:val="24"/>
          <w:lang w:val="ru-RU"/>
        </w:rPr>
        <w:t>магнитов.</w:t>
      </w:r>
    </w:p>
    <w:p w14:paraId="0758C977" w14:textId="77777777" w:rsidR="005A3782" w:rsidRPr="00B119BE" w:rsidRDefault="005A3782" w:rsidP="005A3782">
      <w:pPr>
        <w:rPr>
          <w:sz w:val="24"/>
          <w:szCs w:val="24"/>
          <w:lang w:val="ru-RU"/>
        </w:rPr>
      </w:pPr>
      <w:r w:rsidRPr="00B119BE">
        <w:rPr>
          <w:sz w:val="24"/>
          <w:szCs w:val="24"/>
          <w:lang w:val="ru-RU"/>
        </w:rPr>
        <w:t>15. Изучение магнитного поля постоянных магнитов при их объединении и разделении.</w:t>
      </w:r>
    </w:p>
    <w:p w14:paraId="74359831" w14:textId="77777777" w:rsidR="005A3782" w:rsidRPr="00B119BE" w:rsidRDefault="005A3782" w:rsidP="005A3782">
      <w:pPr>
        <w:rPr>
          <w:sz w:val="24"/>
          <w:szCs w:val="24"/>
          <w:lang w:val="ru-RU"/>
        </w:rPr>
      </w:pPr>
      <w:r w:rsidRPr="00B119BE">
        <w:rPr>
          <w:sz w:val="24"/>
          <w:szCs w:val="24"/>
          <w:lang w:val="ru-RU"/>
        </w:rPr>
        <w:t>16.</w:t>
      </w:r>
      <w:r w:rsidRPr="00B119BE">
        <w:rPr>
          <w:spacing w:val="-24"/>
          <w:sz w:val="24"/>
          <w:szCs w:val="24"/>
          <w:lang w:val="ru-RU"/>
        </w:rPr>
        <w:t xml:space="preserve"> </w:t>
      </w:r>
      <w:r w:rsidRPr="00B119BE">
        <w:rPr>
          <w:sz w:val="24"/>
          <w:szCs w:val="24"/>
          <w:lang w:val="ru-RU"/>
        </w:rPr>
        <w:t>Исследование</w:t>
      </w:r>
      <w:r w:rsidRPr="00B119BE">
        <w:rPr>
          <w:spacing w:val="-19"/>
          <w:sz w:val="24"/>
          <w:szCs w:val="24"/>
          <w:lang w:val="ru-RU"/>
        </w:rPr>
        <w:t xml:space="preserve"> </w:t>
      </w:r>
      <w:r w:rsidRPr="00B119BE">
        <w:rPr>
          <w:sz w:val="24"/>
          <w:szCs w:val="24"/>
          <w:lang w:val="ru-RU"/>
        </w:rPr>
        <w:t>действия</w:t>
      </w:r>
      <w:r w:rsidRPr="00B119BE">
        <w:rPr>
          <w:spacing w:val="-19"/>
          <w:sz w:val="24"/>
          <w:szCs w:val="24"/>
          <w:lang w:val="ru-RU"/>
        </w:rPr>
        <w:t xml:space="preserve"> </w:t>
      </w:r>
      <w:r w:rsidRPr="00B119BE">
        <w:rPr>
          <w:sz w:val="24"/>
          <w:szCs w:val="24"/>
          <w:lang w:val="ru-RU"/>
        </w:rPr>
        <w:t>электрического</w:t>
      </w:r>
      <w:r w:rsidRPr="00B119BE">
        <w:rPr>
          <w:spacing w:val="-19"/>
          <w:sz w:val="24"/>
          <w:szCs w:val="24"/>
          <w:lang w:val="ru-RU"/>
        </w:rPr>
        <w:t xml:space="preserve"> </w:t>
      </w:r>
      <w:r w:rsidRPr="00B119BE">
        <w:rPr>
          <w:sz w:val="24"/>
          <w:szCs w:val="24"/>
          <w:lang w:val="ru-RU"/>
        </w:rPr>
        <w:t>тока</w:t>
      </w:r>
      <w:r w:rsidRPr="00B119BE">
        <w:rPr>
          <w:spacing w:val="-19"/>
          <w:sz w:val="24"/>
          <w:szCs w:val="24"/>
          <w:lang w:val="ru-RU"/>
        </w:rPr>
        <w:t xml:space="preserve"> </w:t>
      </w:r>
      <w:r w:rsidRPr="00B119BE">
        <w:rPr>
          <w:sz w:val="24"/>
          <w:szCs w:val="24"/>
          <w:lang w:val="ru-RU"/>
        </w:rPr>
        <w:t>на</w:t>
      </w:r>
      <w:r w:rsidRPr="00B119BE">
        <w:rPr>
          <w:spacing w:val="-19"/>
          <w:sz w:val="24"/>
          <w:szCs w:val="24"/>
          <w:lang w:val="ru-RU"/>
        </w:rPr>
        <w:t xml:space="preserve"> </w:t>
      </w:r>
      <w:r w:rsidRPr="00B119BE">
        <w:rPr>
          <w:sz w:val="24"/>
          <w:szCs w:val="24"/>
          <w:lang w:val="ru-RU"/>
        </w:rPr>
        <w:t>магнитную стрелку.</w:t>
      </w:r>
    </w:p>
    <w:p w14:paraId="471C9852" w14:textId="77777777" w:rsidR="005A3782" w:rsidRPr="00B119BE" w:rsidRDefault="005A3782" w:rsidP="005A3782">
      <w:pPr>
        <w:rPr>
          <w:sz w:val="24"/>
          <w:szCs w:val="24"/>
          <w:lang w:val="ru-RU"/>
        </w:rPr>
      </w:pPr>
      <w:r w:rsidRPr="00B119BE">
        <w:rPr>
          <w:sz w:val="24"/>
          <w:szCs w:val="24"/>
          <w:lang w:val="ru-RU"/>
        </w:rPr>
        <w:t>17. Опыты, демонстрирующие зависимость силы взаимодействия катушки с током и магнита от силы тока и направления тока в  катушке.</w:t>
      </w:r>
    </w:p>
    <w:p w14:paraId="2F0C59D5" w14:textId="77777777" w:rsidR="005A3782" w:rsidRPr="00B119BE" w:rsidRDefault="005A3782" w:rsidP="005A3782">
      <w:pPr>
        <w:rPr>
          <w:sz w:val="24"/>
          <w:szCs w:val="24"/>
          <w:lang w:val="ru-RU"/>
        </w:rPr>
      </w:pPr>
      <w:r w:rsidRPr="00B119BE">
        <w:rPr>
          <w:sz w:val="24"/>
          <w:szCs w:val="24"/>
          <w:lang w:val="ru-RU"/>
        </w:rPr>
        <w:t>18. Изучение действия магнитного поля на проводник с  током.</w:t>
      </w:r>
    </w:p>
    <w:p w14:paraId="07DF0445" w14:textId="77777777" w:rsidR="005A3782" w:rsidRPr="00B119BE" w:rsidRDefault="005A3782" w:rsidP="005A3782">
      <w:pPr>
        <w:rPr>
          <w:sz w:val="24"/>
          <w:szCs w:val="24"/>
          <w:lang w:val="ru-RU"/>
        </w:rPr>
      </w:pPr>
      <w:r w:rsidRPr="00B119BE">
        <w:rPr>
          <w:sz w:val="24"/>
          <w:szCs w:val="24"/>
          <w:lang w:val="ru-RU"/>
        </w:rPr>
        <w:t>19. Конструирование и изучение работы электродвигателя.</w:t>
      </w:r>
    </w:p>
    <w:p w14:paraId="11B36DE9" w14:textId="77777777" w:rsidR="005A3782" w:rsidRPr="00B119BE" w:rsidRDefault="005A3782" w:rsidP="005A3782">
      <w:pPr>
        <w:rPr>
          <w:sz w:val="24"/>
          <w:szCs w:val="24"/>
          <w:lang w:val="ru-RU"/>
        </w:rPr>
      </w:pPr>
      <w:r w:rsidRPr="00B119BE">
        <w:rPr>
          <w:sz w:val="24"/>
          <w:szCs w:val="24"/>
          <w:lang w:val="ru-RU"/>
        </w:rPr>
        <w:t>20. Измерение КПД электродвигательной установки.</w:t>
      </w:r>
    </w:p>
    <w:p w14:paraId="3FD4B349" w14:textId="25B9AC20" w:rsidR="005A3782" w:rsidRPr="00B119BE" w:rsidRDefault="005A3782" w:rsidP="005A3782">
      <w:pPr>
        <w:rPr>
          <w:sz w:val="24"/>
          <w:szCs w:val="24"/>
          <w:lang w:val="ru-RU"/>
        </w:rPr>
      </w:pPr>
      <w:r w:rsidRPr="00B119BE">
        <w:rPr>
          <w:sz w:val="24"/>
          <w:szCs w:val="24"/>
          <w:lang w:val="ru-RU"/>
        </w:rPr>
        <w:t>21.</w:t>
      </w:r>
      <w:r w:rsidRPr="00B119BE">
        <w:rPr>
          <w:spacing w:val="-28"/>
          <w:sz w:val="24"/>
          <w:szCs w:val="24"/>
          <w:lang w:val="ru-RU"/>
        </w:rPr>
        <w:t xml:space="preserve"> </w:t>
      </w:r>
      <w:r w:rsidRPr="00B119BE">
        <w:rPr>
          <w:sz w:val="24"/>
          <w:szCs w:val="24"/>
          <w:lang w:val="ru-RU"/>
        </w:rPr>
        <w:t>Опыты</w:t>
      </w:r>
      <w:r w:rsidRPr="00B119BE">
        <w:rPr>
          <w:spacing w:val="-31"/>
          <w:sz w:val="24"/>
          <w:szCs w:val="24"/>
          <w:lang w:val="ru-RU"/>
        </w:rPr>
        <w:t xml:space="preserve"> </w:t>
      </w:r>
      <w:r w:rsidRPr="00B119BE">
        <w:rPr>
          <w:sz w:val="24"/>
          <w:szCs w:val="24"/>
          <w:lang w:val="ru-RU"/>
        </w:rPr>
        <w:t>по</w:t>
      </w:r>
      <w:r w:rsidRPr="00B119BE">
        <w:rPr>
          <w:spacing w:val="-31"/>
          <w:sz w:val="24"/>
          <w:szCs w:val="24"/>
          <w:lang w:val="ru-RU"/>
        </w:rPr>
        <w:t xml:space="preserve"> </w:t>
      </w:r>
      <w:r w:rsidRPr="00B119BE">
        <w:rPr>
          <w:sz w:val="24"/>
          <w:szCs w:val="24"/>
          <w:lang w:val="ru-RU"/>
        </w:rPr>
        <w:t>исследованию</w:t>
      </w:r>
      <w:r w:rsidRPr="00B119BE">
        <w:rPr>
          <w:spacing w:val="-31"/>
          <w:sz w:val="24"/>
          <w:szCs w:val="24"/>
          <w:lang w:val="ru-RU"/>
        </w:rPr>
        <w:t xml:space="preserve"> </w:t>
      </w:r>
      <w:r w:rsidRPr="00B119BE">
        <w:rPr>
          <w:sz w:val="24"/>
          <w:szCs w:val="24"/>
          <w:lang w:val="ru-RU"/>
        </w:rPr>
        <w:t>явления</w:t>
      </w:r>
      <w:r w:rsidRPr="00B119BE">
        <w:rPr>
          <w:spacing w:val="-31"/>
          <w:sz w:val="24"/>
          <w:szCs w:val="24"/>
          <w:lang w:val="ru-RU"/>
        </w:rPr>
        <w:t xml:space="preserve"> </w:t>
      </w:r>
      <w:r w:rsidRPr="00B119BE">
        <w:rPr>
          <w:sz w:val="24"/>
          <w:szCs w:val="24"/>
          <w:lang w:val="ru-RU"/>
        </w:rPr>
        <w:t>электромагнитной</w:t>
      </w:r>
      <w:r w:rsidRPr="00B119BE">
        <w:rPr>
          <w:spacing w:val="-31"/>
          <w:sz w:val="24"/>
          <w:szCs w:val="24"/>
          <w:lang w:val="ru-RU"/>
        </w:rPr>
        <w:t xml:space="preserve"> </w:t>
      </w:r>
      <w:r w:rsidRPr="00B119BE">
        <w:rPr>
          <w:sz w:val="24"/>
          <w:szCs w:val="24"/>
          <w:lang w:val="ru-RU"/>
        </w:rPr>
        <w:t>индукции: исследование изменений значения и направления</w:t>
      </w:r>
      <w:r w:rsidRPr="00B119BE">
        <w:rPr>
          <w:spacing w:val="-42"/>
          <w:sz w:val="24"/>
          <w:szCs w:val="24"/>
          <w:lang w:val="ru-RU"/>
        </w:rPr>
        <w:t xml:space="preserve"> </w:t>
      </w:r>
      <w:r w:rsidRPr="00B119BE">
        <w:rPr>
          <w:sz w:val="24"/>
          <w:szCs w:val="24"/>
          <w:lang w:val="ru-RU"/>
        </w:rPr>
        <w:t>индукционного</w:t>
      </w:r>
      <w:r w:rsidRPr="00B119BE">
        <w:rPr>
          <w:spacing w:val="-41"/>
          <w:sz w:val="24"/>
          <w:szCs w:val="24"/>
          <w:lang w:val="ru-RU"/>
        </w:rPr>
        <w:t xml:space="preserve"> </w:t>
      </w:r>
      <w:r>
        <w:rPr>
          <w:sz w:val="24"/>
          <w:szCs w:val="24"/>
          <w:lang w:val="ru-RU"/>
        </w:rPr>
        <w:t>тока.</w:t>
      </w:r>
    </w:p>
    <w:p w14:paraId="5DEEBF4D" w14:textId="77777777" w:rsidR="005A3782" w:rsidRPr="00B119BE" w:rsidRDefault="005A3782" w:rsidP="005A3782">
      <w:pPr>
        <w:rPr>
          <w:b/>
          <w:bCs/>
          <w:sz w:val="24"/>
          <w:szCs w:val="24"/>
          <w:lang w:val="ru-RU"/>
        </w:rPr>
      </w:pPr>
      <w:bookmarkStart w:id="474" w:name="_Toc97148587"/>
      <w:r w:rsidRPr="00B119BE">
        <w:rPr>
          <w:b/>
          <w:bCs/>
          <w:sz w:val="24"/>
          <w:szCs w:val="24"/>
          <w:lang w:val="ru-RU"/>
        </w:rPr>
        <w:t>9 класс</w:t>
      </w:r>
      <w:bookmarkEnd w:id="474"/>
    </w:p>
    <w:p w14:paraId="2B2DC743" w14:textId="77777777" w:rsidR="005A3782" w:rsidRPr="00B119BE" w:rsidRDefault="005A3782" w:rsidP="005A3782">
      <w:pPr>
        <w:rPr>
          <w:b/>
          <w:bCs/>
          <w:sz w:val="24"/>
          <w:szCs w:val="24"/>
          <w:lang w:val="ru-RU"/>
        </w:rPr>
      </w:pPr>
      <w:r w:rsidRPr="00B119BE">
        <w:rPr>
          <w:b/>
          <w:bCs/>
          <w:sz w:val="24"/>
          <w:szCs w:val="24"/>
          <w:lang w:val="ru-RU"/>
        </w:rPr>
        <w:t>Раздел 8. Механические явления</w:t>
      </w:r>
    </w:p>
    <w:p w14:paraId="16422A76" w14:textId="77777777" w:rsidR="005A3782" w:rsidRPr="00B119BE" w:rsidRDefault="005A3782" w:rsidP="005A3782">
      <w:pPr>
        <w:rPr>
          <w:sz w:val="24"/>
          <w:szCs w:val="24"/>
          <w:lang w:val="ru-RU"/>
        </w:rPr>
      </w:pPr>
      <w:r w:rsidRPr="00B119BE">
        <w:rPr>
          <w:sz w:val="24"/>
          <w:szCs w:val="24"/>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0363B189" w14:textId="77777777" w:rsidR="005A3782" w:rsidRPr="00B119BE" w:rsidRDefault="005A3782" w:rsidP="005A3782">
      <w:pPr>
        <w:rPr>
          <w:sz w:val="24"/>
          <w:szCs w:val="24"/>
          <w:lang w:val="ru-RU"/>
        </w:rPr>
      </w:pPr>
      <w:r w:rsidRPr="00B119BE">
        <w:rPr>
          <w:sz w:val="24"/>
          <w:szCs w:val="24"/>
          <w:lang w:val="ru-RU"/>
        </w:rPr>
        <w:t>Ускорение. Равноускоренное прямолинейное движение. Свободное падение. Опыты Галилея.</w:t>
      </w:r>
    </w:p>
    <w:p w14:paraId="229E7EE2" w14:textId="77777777" w:rsidR="005A3782" w:rsidRPr="00B119BE" w:rsidRDefault="005A3782" w:rsidP="005A3782">
      <w:pPr>
        <w:rPr>
          <w:sz w:val="24"/>
          <w:szCs w:val="24"/>
          <w:lang w:val="ru-RU"/>
        </w:rPr>
      </w:pPr>
      <w:r w:rsidRPr="00B119BE">
        <w:rPr>
          <w:sz w:val="24"/>
          <w:szCs w:val="24"/>
          <w:lang w:val="ru-RU"/>
        </w:rPr>
        <w:t>Равномерное движение по окружности. Период и частота обращения. Линейная и угловая скорости. Центростремительное ускорение.</w:t>
      </w:r>
    </w:p>
    <w:p w14:paraId="35765ABA" w14:textId="77777777" w:rsidR="005A3782" w:rsidRPr="00B119BE" w:rsidRDefault="005A3782" w:rsidP="005A3782">
      <w:pPr>
        <w:rPr>
          <w:sz w:val="24"/>
          <w:szCs w:val="24"/>
          <w:lang w:val="ru-RU"/>
        </w:rPr>
      </w:pPr>
      <w:r w:rsidRPr="00B119BE">
        <w:rPr>
          <w:sz w:val="24"/>
          <w:szCs w:val="24"/>
          <w:lang w:val="ru-RU"/>
        </w:rPr>
        <w:t>Первый закон Ньютона. Второй закон Ньютона. Третий закон Ньютона. Принцип суперпозиции сил.</w:t>
      </w:r>
    </w:p>
    <w:p w14:paraId="18835502" w14:textId="77777777" w:rsidR="005A3782" w:rsidRPr="00B119BE" w:rsidRDefault="005A3782" w:rsidP="005A3782">
      <w:pPr>
        <w:rPr>
          <w:sz w:val="24"/>
          <w:szCs w:val="24"/>
          <w:lang w:val="ru-RU"/>
        </w:rPr>
      </w:pPr>
      <w:r w:rsidRPr="00B119BE">
        <w:rPr>
          <w:sz w:val="24"/>
          <w:szCs w:val="24"/>
          <w:lang w:val="ru-RU"/>
        </w:rPr>
        <w:t>Сила</w:t>
      </w:r>
      <w:r w:rsidRPr="00B119BE">
        <w:rPr>
          <w:spacing w:val="-26"/>
          <w:sz w:val="24"/>
          <w:szCs w:val="24"/>
          <w:lang w:val="ru-RU"/>
        </w:rPr>
        <w:t xml:space="preserve"> </w:t>
      </w:r>
      <w:r w:rsidRPr="00B119BE">
        <w:rPr>
          <w:sz w:val="24"/>
          <w:szCs w:val="24"/>
          <w:lang w:val="ru-RU"/>
        </w:rPr>
        <w:t>упругости.</w:t>
      </w:r>
      <w:r w:rsidRPr="00B119BE">
        <w:rPr>
          <w:spacing w:val="-26"/>
          <w:sz w:val="24"/>
          <w:szCs w:val="24"/>
          <w:lang w:val="ru-RU"/>
        </w:rPr>
        <w:t xml:space="preserve"> </w:t>
      </w:r>
      <w:r w:rsidRPr="00B119BE">
        <w:rPr>
          <w:sz w:val="24"/>
          <w:szCs w:val="24"/>
          <w:lang w:val="ru-RU"/>
        </w:rPr>
        <w:t>Закон</w:t>
      </w:r>
      <w:r w:rsidRPr="00B119BE">
        <w:rPr>
          <w:spacing w:val="-26"/>
          <w:sz w:val="24"/>
          <w:szCs w:val="24"/>
          <w:lang w:val="ru-RU"/>
        </w:rPr>
        <w:t xml:space="preserve"> </w:t>
      </w:r>
      <w:r w:rsidRPr="00B119BE">
        <w:rPr>
          <w:sz w:val="24"/>
          <w:szCs w:val="24"/>
          <w:lang w:val="ru-RU"/>
        </w:rPr>
        <w:t>Гука.</w:t>
      </w:r>
      <w:r w:rsidRPr="00B119BE">
        <w:rPr>
          <w:spacing w:val="-26"/>
          <w:sz w:val="24"/>
          <w:szCs w:val="24"/>
          <w:lang w:val="ru-RU"/>
        </w:rPr>
        <w:t xml:space="preserve"> </w:t>
      </w:r>
      <w:r w:rsidRPr="00B119BE">
        <w:rPr>
          <w:sz w:val="24"/>
          <w:szCs w:val="24"/>
          <w:lang w:val="ru-RU"/>
        </w:rPr>
        <w:t>Сила</w:t>
      </w:r>
      <w:r w:rsidRPr="00B119BE">
        <w:rPr>
          <w:spacing w:val="-26"/>
          <w:sz w:val="24"/>
          <w:szCs w:val="24"/>
          <w:lang w:val="ru-RU"/>
        </w:rPr>
        <w:t xml:space="preserve"> </w:t>
      </w:r>
      <w:r w:rsidRPr="00B119BE">
        <w:rPr>
          <w:sz w:val="24"/>
          <w:szCs w:val="24"/>
          <w:lang w:val="ru-RU"/>
        </w:rPr>
        <w:t>трения:</w:t>
      </w:r>
      <w:r w:rsidRPr="00B119BE">
        <w:rPr>
          <w:spacing w:val="-26"/>
          <w:sz w:val="24"/>
          <w:szCs w:val="24"/>
          <w:lang w:val="ru-RU"/>
        </w:rPr>
        <w:t xml:space="preserve"> </w:t>
      </w:r>
      <w:r w:rsidRPr="00B119BE">
        <w:rPr>
          <w:sz w:val="24"/>
          <w:szCs w:val="24"/>
          <w:lang w:val="ru-RU"/>
        </w:rPr>
        <w:t>сила</w:t>
      </w:r>
      <w:r w:rsidRPr="00B119BE">
        <w:rPr>
          <w:spacing w:val="-26"/>
          <w:sz w:val="24"/>
          <w:szCs w:val="24"/>
          <w:lang w:val="ru-RU"/>
        </w:rPr>
        <w:t xml:space="preserve"> </w:t>
      </w:r>
      <w:r w:rsidRPr="00B119BE">
        <w:rPr>
          <w:sz w:val="24"/>
          <w:szCs w:val="24"/>
          <w:lang w:val="ru-RU"/>
        </w:rPr>
        <w:t>трения</w:t>
      </w:r>
      <w:r w:rsidRPr="00B119BE">
        <w:rPr>
          <w:spacing w:val="-26"/>
          <w:sz w:val="24"/>
          <w:szCs w:val="24"/>
          <w:lang w:val="ru-RU"/>
        </w:rPr>
        <w:t xml:space="preserve"> </w:t>
      </w:r>
      <w:r w:rsidRPr="00B119BE">
        <w:rPr>
          <w:sz w:val="24"/>
          <w:szCs w:val="24"/>
          <w:lang w:val="ru-RU"/>
        </w:rPr>
        <w:t>скольжения,</w:t>
      </w:r>
      <w:r w:rsidRPr="00B119BE">
        <w:rPr>
          <w:spacing w:val="-11"/>
          <w:sz w:val="24"/>
          <w:szCs w:val="24"/>
          <w:lang w:val="ru-RU"/>
        </w:rPr>
        <w:t xml:space="preserve"> </w:t>
      </w:r>
      <w:r w:rsidRPr="00B119BE">
        <w:rPr>
          <w:sz w:val="24"/>
          <w:szCs w:val="24"/>
          <w:lang w:val="ru-RU"/>
        </w:rPr>
        <w:t>сила</w:t>
      </w:r>
      <w:r w:rsidRPr="00B119BE">
        <w:rPr>
          <w:spacing w:val="-11"/>
          <w:sz w:val="24"/>
          <w:szCs w:val="24"/>
          <w:lang w:val="ru-RU"/>
        </w:rPr>
        <w:t xml:space="preserve"> </w:t>
      </w:r>
      <w:r w:rsidRPr="00B119BE">
        <w:rPr>
          <w:sz w:val="24"/>
          <w:szCs w:val="24"/>
          <w:lang w:val="ru-RU"/>
        </w:rPr>
        <w:t>трения</w:t>
      </w:r>
      <w:r w:rsidRPr="00B119BE">
        <w:rPr>
          <w:spacing w:val="-11"/>
          <w:sz w:val="24"/>
          <w:szCs w:val="24"/>
          <w:lang w:val="ru-RU"/>
        </w:rPr>
        <w:t xml:space="preserve"> </w:t>
      </w:r>
      <w:r w:rsidRPr="00B119BE">
        <w:rPr>
          <w:sz w:val="24"/>
          <w:szCs w:val="24"/>
          <w:lang w:val="ru-RU"/>
        </w:rPr>
        <w:t>покоя,</w:t>
      </w:r>
      <w:r w:rsidRPr="00B119BE">
        <w:rPr>
          <w:spacing w:val="-11"/>
          <w:sz w:val="24"/>
          <w:szCs w:val="24"/>
          <w:lang w:val="ru-RU"/>
        </w:rPr>
        <w:t xml:space="preserve"> </w:t>
      </w:r>
      <w:r w:rsidRPr="00B119BE">
        <w:rPr>
          <w:sz w:val="24"/>
          <w:szCs w:val="24"/>
          <w:lang w:val="ru-RU"/>
        </w:rPr>
        <w:t>другие</w:t>
      </w:r>
      <w:r w:rsidRPr="00B119BE">
        <w:rPr>
          <w:spacing w:val="-11"/>
          <w:sz w:val="24"/>
          <w:szCs w:val="24"/>
          <w:lang w:val="ru-RU"/>
        </w:rPr>
        <w:t xml:space="preserve"> </w:t>
      </w:r>
      <w:r w:rsidRPr="00B119BE">
        <w:rPr>
          <w:sz w:val="24"/>
          <w:szCs w:val="24"/>
          <w:lang w:val="ru-RU"/>
        </w:rPr>
        <w:t>виды</w:t>
      </w:r>
      <w:r w:rsidRPr="00B119BE">
        <w:rPr>
          <w:spacing w:val="-11"/>
          <w:sz w:val="24"/>
          <w:szCs w:val="24"/>
          <w:lang w:val="ru-RU"/>
        </w:rPr>
        <w:t xml:space="preserve"> </w:t>
      </w:r>
      <w:r w:rsidRPr="00B119BE">
        <w:rPr>
          <w:sz w:val="24"/>
          <w:szCs w:val="24"/>
          <w:lang w:val="ru-RU"/>
        </w:rPr>
        <w:t>трения.</w:t>
      </w:r>
    </w:p>
    <w:p w14:paraId="0160F37D" w14:textId="77777777" w:rsidR="005A3782" w:rsidRPr="00B119BE" w:rsidRDefault="005A3782" w:rsidP="005A3782">
      <w:pPr>
        <w:rPr>
          <w:sz w:val="24"/>
          <w:szCs w:val="24"/>
          <w:lang w:val="ru-RU"/>
        </w:rPr>
      </w:pPr>
      <w:r w:rsidRPr="00B119BE">
        <w:rPr>
          <w:sz w:val="24"/>
          <w:szCs w:val="24"/>
          <w:lang w:val="ru-RU"/>
        </w:rPr>
        <w:t>Сила</w:t>
      </w:r>
      <w:r w:rsidRPr="00B119BE">
        <w:rPr>
          <w:spacing w:val="-18"/>
          <w:sz w:val="24"/>
          <w:szCs w:val="24"/>
          <w:lang w:val="ru-RU"/>
        </w:rPr>
        <w:t xml:space="preserve"> </w:t>
      </w:r>
      <w:r w:rsidRPr="00B119BE">
        <w:rPr>
          <w:sz w:val="24"/>
          <w:szCs w:val="24"/>
          <w:lang w:val="ru-RU"/>
        </w:rPr>
        <w:t>тяжести</w:t>
      </w:r>
      <w:r w:rsidRPr="00B119BE">
        <w:rPr>
          <w:spacing w:val="-18"/>
          <w:sz w:val="24"/>
          <w:szCs w:val="24"/>
          <w:lang w:val="ru-RU"/>
        </w:rPr>
        <w:t xml:space="preserve"> </w:t>
      </w:r>
      <w:r w:rsidRPr="00B119BE">
        <w:rPr>
          <w:sz w:val="24"/>
          <w:szCs w:val="24"/>
          <w:lang w:val="ru-RU"/>
        </w:rPr>
        <w:t>и</w:t>
      </w:r>
      <w:r w:rsidRPr="00B119BE">
        <w:rPr>
          <w:spacing w:val="-18"/>
          <w:sz w:val="24"/>
          <w:szCs w:val="24"/>
          <w:lang w:val="ru-RU"/>
        </w:rPr>
        <w:t xml:space="preserve"> </w:t>
      </w:r>
      <w:r w:rsidRPr="00B119BE">
        <w:rPr>
          <w:sz w:val="24"/>
          <w:szCs w:val="24"/>
          <w:lang w:val="ru-RU"/>
        </w:rPr>
        <w:t>закон</w:t>
      </w:r>
      <w:r w:rsidRPr="00B119BE">
        <w:rPr>
          <w:spacing w:val="-18"/>
          <w:sz w:val="24"/>
          <w:szCs w:val="24"/>
          <w:lang w:val="ru-RU"/>
        </w:rPr>
        <w:t xml:space="preserve"> </w:t>
      </w:r>
      <w:r w:rsidRPr="00B119BE">
        <w:rPr>
          <w:sz w:val="24"/>
          <w:szCs w:val="24"/>
          <w:lang w:val="ru-RU"/>
        </w:rPr>
        <w:t>всемирного</w:t>
      </w:r>
      <w:r w:rsidRPr="00B119BE">
        <w:rPr>
          <w:spacing w:val="-18"/>
          <w:sz w:val="24"/>
          <w:szCs w:val="24"/>
          <w:lang w:val="ru-RU"/>
        </w:rPr>
        <w:t xml:space="preserve"> </w:t>
      </w:r>
      <w:r w:rsidRPr="00B119BE">
        <w:rPr>
          <w:sz w:val="24"/>
          <w:szCs w:val="24"/>
          <w:lang w:val="ru-RU"/>
        </w:rPr>
        <w:t>тяготения.</w:t>
      </w:r>
      <w:r w:rsidRPr="00B119BE">
        <w:rPr>
          <w:spacing w:val="-18"/>
          <w:sz w:val="24"/>
          <w:szCs w:val="24"/>
          <w:lang w:val="ru-RU"/>
        </w:rPr>
        <w:t xml:space="preserve"> </w:t>
      </w:r>
      <w:r w:rsidRPr="00B119BE">
        <w:rPr>
          <w:sz w:val="24"/>
          <w:szCs w:val="24"/>
          <w:lang w:val="ru-RU"/>
        </w:rPr>
        <w:t>Ускорение</w:t>
      </w:r>
      <w:r w:rsidRPr="00B119BE">
        <w:rPr>
          <w:spacing w:val="-18"/>
          <w:sz w:val="24"/>
          <w:szCs w:val="24"/>
          <w:lang w:val="ru-RU"/>
        </w:rPr>
        <w:t xml:space="preserve"> </w:t>
      </w:r>
      <w:r w:rsidRPr="00B119BE">
        <w:rPr>
          <w:sz w:val="24"/>
          <w:szCs w:val="24"/>
          <w:lang w:val="ru-RU"/>
        </w:rPr>
        <w:t>свободного</w:t>
      </w:r>
      <w:r w:rsidRPr="00B119BE">
        <w:rPr>
          <w:spacing w:val="-43"/>
          <w:sz w:val="24"/>
          <w:szCs w:val="24"/>
          <w:lang w:val="ru-RU"/>
        </w:rPr>
        <w:t xml:space="preserve"> </w:t>
      </w:r>
      <w:r w:rsidRPr="00B119BE">
        <w:rPr>
          <w:sz w:val="24"/>
          <w:szCs w:val="24"/>
          <w:lang w:val="ru-RU"/>
        </w:rPr>
        <w:t>падения.</w:t>
      </w:r>
      <w:r w:rsidRPr="00B119BE">
        <w:rPr>
          <w:spacing w:val="-43"/>
          <w:sz w:val="24"/>
          <w:szCs w:val="24"/>
          <w:lang w:val="ru-RU"/>
        </w:rPr>
        <w:t xml:space="preserve"> </w:t>
      </w:r>
      <w:r w:rsidRPr="00B119BE">
        <w:rPr>
          <w:sz w:val="24"/>
          <w:szCs w:val="24"/>
          <w:lang w:val="ru-RU"/>
        </w:rPr>
        <w:t>Движение</w:t>
      </w:r>
      <w:r w:rsidRPr="00B119BE">
        <w:rPr>
          <w:spacing w:val="-43"/>
          <w:sz w:val="24"/>
          <w:szCs w:val="24"/>
          <w:lang w:val="ru-RU"/>
        </w:rPr>
        <w:t xml:space="preserve"> </w:t>
      </w:r>
      <w:r w:rsidRPr="00B119BE">
        <w:rPr>
          <w:sz w:val="24"/>
          <w:szCs w:val="24"/>
          <w:lang w:val="ru-RU"/>
        </w:rPr>
        <w:t>планет</w:t>
      </w:r>
      <w:r w:rsidRPr="00B119BE">
        <w:rPr>
          <w:spacing w:val="-43"/>
          <w:sz w:val="24"/>
          <w:szCs w:val="24"/>
          <w:lang w:val="ru-RU"/>
        </w:rPr>
        <w:t xml:space="preserve"> </w:t>
      </w:r>
      <w:r w:rsidRPr="00B119BE">
        <w:rPr>
          <w:sz w:val="24"/>
          <w:szCs w:val="24"/>
          <w:lang w:val="ru-RU"/>
        </w:rPr>
        <w:t>вокруг</w:t>
      </w:r>
      <w:r w:rsidRPr="00B119BE">
        <w:rPr>
          <w:spacing w:val="-43"/>
          <w:sz w:val="24"/>
          <w:szCs w:val="24"/>
          <w:lang w:val="ru-RU"/>
        </w:rPr>
        <w:t xml:space="preserve"> </w:t>
      </w:r>
      <w:r w:rsidRPr="00B119BE">
        <w:rPr>
          <w:sz w:val="24"/>
          <w:szCs w:val="24"/>
          <w:lang w:val="ru-RU"/>
        </w:rPr>
        <w:t>Солнца</w:t>
      </w:r>
      <w:r w:rsidRPr="00B119BE">
        <w:rPr>
          <w:spacing w:val="-43"/>
          <w:sz w:val="24"/>
          <w:szCs w:val="24"/>
          <w:lang w:val="ru-RU"/>
        </w:rPr>
        <w:t xml:space="preserve"> </w:t>
      </w:r>
      <w:r w:rsidRPr="00B119BE">
        <w:rPr>
          <w:sz w:val="24"/>
          <w:szCs w:val="24"/>
          <w:lang w:val="ru-RU"/>
        </w:rPr>
        <w:t>(МС).</w:t>
      </w:r>
      <w:r w:rsidRPr="00B119BE">
        <w:rPr>
          <w:spacing w:val="-43"/>
          <w:sz w:val="24"/>
          <w:szCs w:val="24"/>
          <w:lang w:val="ru-RU"/>
        </w:rPr>
        <w:t xml:space="preserve"> </w:t>
      </w:r>
      <w:r w:rsidRPr="00B119BE">
        <w:rPr>
          <w:sz w:val="24"/>
          <w:szCs w:val="24"/>
          <w:lang w:val="ru-RU"/>
        </w:rPr>
        <w:t>Первая космическая</w:t>
      </w:r>
      <w:r w:rsidRPr="00B119BE">
        <w:rPr>
          <w:spacing w:val="-36"/>
          <w:sz w:val="24"/>
          <w:szCs w:val="24"/>
          <w:lang w:val="ru-RU"/>
        </w:rPr>
        <w:t xml:space="preserve"> </w:t>
      </w:r>
      <w:r w:rsidRPr="00B119BE">
        <w:rPr>
          <w:sz w:val="24"/>
          <w:szCs w:val="24"/>
          <w:lang w:val="ru-RU"/>
        </w:rPr>
        <w:t>скорость.</w:t>
      </w:r>
      <w:r w:rsidRPr="00B119BE">
        <w:rPr>
          <w:spacing w:val="-36"/>
          <w:sz w:val="24"/>
          <w:szCs w:val="24"/>
          <w:lang w:val="ru-RU"/>
        </w:rPr>
        <w:t xml:space="preserve"> </w:t>
      </w:r>
      <w:r w:rsidRPr="00B119BE">
        <w:rPr>
          <w:sz w:val="24"/>
          <w:szCs w:val="24"/>
          <w:lang w:val="ru-RU"/>
        </w:rPr>
        <w:t>Невесомость</w:t>
      </w:r>
      <w:r w:rsidRPr="00B119BE">
        <w:rPr>
          <w:spacing w:val="-36"/>
          <w:sz w:val="24"/>
          <w:szCs w:val="24"/>
          <w:lang w:val="ru-RU"/>
        </w:rPr>
        <w:t xml:space="preserve"> </w:t>
      </w:r>
      <w:r w:rsidRPr="00B119BE">
        <w:rPr>
          <w:sz w:val="24"/>
          <w:szCs w:val="24"/>
          <w:lang w:val="ru-RU"/>
        </w:rPr>
        <w:t>и</w:t>
      </w:r>
      <w:r w:rsidRPr="00B119BE">
        <w:rPr>
          <w:spacing w:val="-36"/>
          <w:sz w:val="24"/>
          <w:szCs w:val="24"/>
          <w:lang w:val="ru-RU"/>
        </w:rPr>
        <w:t xml:space="preserve"> </w:t>
      </w:r>
      <w:r w:rsidRPr="00B119BE">
        <w:rPr>
          <w:sz w:val="24"/>
          <w:szCs w:val="24"/>
          <w:lang w:val="ru-RU"/>
        </w:rPr>
        <w:t>перегрузки.</w:t>
      </w:r>
    </w:p>
    <w:p w14:paraId="7F69BA01" w14:textId="77777777" w:rsidR="005A3782" w:rsidRPr="00B119BE" w:rsidRDefault="005A3782" w:rsidP="005A3782">
      <w:pPr>
        <w:rPr>
          <w:sz w:val="24"/>
          <w:szCs w:val="24"/>
          <w:lang w:val="ru-RU"/>
        </w:rPr>
      </w:pPr>
      <w:r w:rsidRPr="00B119BE">
        <w:rPr>
          <w:sz w:val="24"/>
          <w:szCs w:val="24"/>
          <w:lang w:val="ru-RU"/>
        </w:rPr>
        <w:t>Равновесие материальной точки. Абсолютно твёрдое тело. Равновесие</w:t>
      </w:r>
      <w:r w:rsidRPr="00B119BE">
        <w:rPr>
          <w:spacing w:val="-11"/>
          <w:sz w:val="24"/>
          <w:szCs w:val="24"/>
          <w:lang w:val="ru-RU"/>
        </w:rPr>
        <w:t xml:space="preserve"> </w:t>
      </w:r>
      <w:r w:rsidRPr="00B119BE">
        <w:rPr>
          <w:sz w:val="24"/>
          <w:szCs w:val="24"/>
          <w:lang w:val="ru-RU"/>
        </w:rPr>
        <w:t>твёрдого</w:t>
      </w:r>
      <w:r w:rsidRPr="00B119BE">
        <w:rPr>
          <w:spacing w:val="-11"/>
          <w:sz w:val="24"/>
          <w:szCs w:val="24"/>
          <w:lang w:val="ru-RU"/>
        </w:rPr>
        <w:t xml:space="preserve"> </w:t>
      </w:r>
      <w:r w:rsidRPr="00B119BE">
        <w:rPr>
          <w:sz w:val="24"/>
          <w:szCs w:val="24"/>
          <w:lang w:val="ru-RU"/>
        </w:rPr>
        <w:t>тела</w:t>
      </w:r>
      <w:r w:rsidRPr="00B119BE">
        <w:rPr>
          <w:spacing w:val="-11"/>
          <w:sz w:val="24"/>
          <w:szCs w:val="24"/>
          <w:lang w:val="ru-RU"/>
        </w:rPr>
        <w:t xml:space="preserve"> </w:t>
      </w:r>
      <w:r w:rsidRPr="00B119BE">
        <w:rPr>
          <w:sz w:val="24"/>
          <w:szCs w:val="24"/>
          <w:lang w:val="ru-RU"/>
        </w:rPr>
        <w:t>с</w:t>
      </w:r>
      <w:r w:rsidRPr="00B119BE">
        <w:rPr>
          <w:spacing w:val="-11"/>
          <w:sz w:val="24"/>
          <w:szCs w:val="24"/>
          <w:lang w:val="ru-RU"/>
        </w:rPr>
        <w:t xml:space="preserve"> </w:t>
      </w:r>
      <w:r w:rsidRPr="00B119BE">
        <w:rPr>
          <w:sz w:val="24"/>
          <w:szCs w:val="24"/>
          <w:lang w:val="ru-RU"/>
        </w:rPr>
        <w:t>закреплённой</w:t>
      </w:r>
      <w:r w:rsidRPr="00B119BE">
        <w:rPr>
          <w:spacing w:val="-11"/>
          <w:sz w:val="24"/>
          <w:szCs w:val="24"/>
          <w:lang w:val="ru-RU"/>
        </w:rPr>
        <w:t xml:space="preserve"> </w:t>
      </w:r>
      <w:r w:rsidRPr="00B119BE">
        <w:rPr>
          <w:sz w:val="24"/>
          <w:szCs w:val="24"/>
          <w:lang w:val="ru-RU"/>
        </w:rPr>
        <w:t>осью</w:t>
      </w:r>
      <w:r w:rsidRPr="00B119BE">
        <w:rPr>
          <w:spacing w:val="-11"/>
          <w:sz w:val="24"/>
          <w:szCs w:val="24"/>
          <w:lang w:val="ru-RU"/>
        </w:rPr>
        <w:t xml:space="preserve"> </w:t>
      </w:r>
      <w:r w:rsidRPr="00B119BE">
        <w:rPr>
          <w:sz w:val="24"/>
          <w:szCs w:val="24"/>
          <w:lang w:val="ru-RU"/>
        </w:rPr>
        <w:t>вращения.</w:t>
      </w:r>
      <w:r w:rsidRPr="00B119BE">
        <w:rPr>
          <w:spacing w:val="-11"/>
          <w:sz w:val="24"/>
          <w:szCs w:val="24"/>
          <w:lang w:val="ru-RU"/>
        </w:rPr>
        <w:t xml:space="preserve"> </w:t>
      </w:r>
      <w:r w:rsidRPr="00B119BE">
        <w:rPr>
          <w:sz w:val="24"/>
          <w:szCs w:val="24"/>
          <w:lang w:val="ru-RU"/>
        </w:rPr>
        <w:t>Момент</w:t>
      </w:r>
      <w:r w:rsidRPr="00B119BE">
        <w:rPr>
          <w:spacing w:val="-16"/>
          <w:sz w:val="24"/>
          <w:szCs w:val="24"/>
          <w:lang w:val="ru-RU"/>
        </w:rPr>
        <w:t xml:space="preserve"> </w:t>
      </w:r>
      <w:r w:rsidRPr="00B119BE">
        <w:rPr>
          <w:sz w:val="24"/>
          <w:szCs w:val="24"/>
          <w:lang w:val="ru-RU"/>
        </w:rPr>
        <w:t>силы.</w:t>
      </w:r>
      <w:r w:rsidRPr="00B119BE">
        <w:rPr>
          <w:spacing w:val="-16"/>
          <w:sz w:val="24"/>
          <w:szCs w:val="24"/>
          <w:lang w:val="ru-RU"/>
        </w:rPr>
        <w:t xml:space="preserve"> </w:t>
      </w:r>
      <w:r w:rsidRPr="00B119BE">
        <w:rPr>
          <w:sz w:val="24"/>
          <w:szCs w:val="24"/>
          <w:lang w:val="ru-RU"/>
        </w:rPr>
        <w:t>Центр</w:t>
      </w:r>
      <w:r w:rsidRPr="00B119BE">
        <w:rPr>
          <w:spacing w:val="-16"/>
          <w:sz w:val="24"/>
          <w:szCs w:val="24"/>
          <w:lang w:val="ru-RU"/>
        </w:rPr>
        <w:t xml:space="preserve"> </w:t>
      </w:r>
      <w:r w:rsidRPr="00B119BE">
        <w:rPr>
          <w:sz w:val="24"/>
          <w:szCs w:val="24"/>
          <w:lang w:val="ru-RU"/>
        </w:rPr>
        <w:t>тяжести.</w:t>
      </w:r>
    </w:p>
    <w:p w14:paraId="1611B007" w14:textId="77777777" w:rsidR="005A3782" w:rsidRPr="00B119BE" w:rsidRDefault="005A3782" w:rsidP="005A3782">
      <w:pPr>
        <w:rPr>
          <w:sz w:val="24"/>
          <w:szCs w:val="24"/>
          <w:lang w:val="ru-RU"/>
        </w:rPr>
      </w:pPr>
      <w:r w:rsidRPr="00B119BE">
        <w:rPr>
          <w:sz w:val="24"/>
          <w:szCs w:val="24"/>
          <w:lang w:val="ru-RU"/>
        </w:rPr>
        <w:t>Импульс тела. Изменение импульса. Импульс силы. Закон сохранения импульса. Реактивное движение (МС).</w:t>
      </w:r>
    </w:p>
    <w:p w14:paraId="3F9ABEB4" w14:textId="77777777" w:rsidR="005A3782" w:rsidRPr="00B119BE" w:rsidRDefault="005A3782" w:rsidP="005A3782">
      <w:pPr>
        <w:rPr>
          <w:sz w:val="24"/>
          <w:szCs w:val="24"/>
          <w:lang w:val="ru-RU"/>
        </w:rPr>
      </w:pPr>
      <w:r w:rsidRPr="00B119BE">
        <w:rPr>
          <w:sz w:val="24"/>
          <w:szCs w:val="24"/>
          <w:lang w:val="ru-RU"/>
        </w:rPr>
        <w:t>Механическая</w:t>
      </w:r>
      <w:r w:rsidRPr="00B119BE">
        <w:rPr>
          <w:spacing w:val="-24"/>
          <w:sz w:val="24"/>
          <w:szCs w:val="24"/>
          <w:lang w:val="ru-RU"/>
        </w:rPr>
        <w:t xml:space="preserve"> </w:t>
      </w:r>
      <w:r w:rsidRPr="00B119BE">
        <w:rPr>
          <w:sz w:val="24"/>
          <w:szCs w:val="24"/>
          <w:lang w:val="ru-RU"/>
        </w:rPr>
        <w:t>работа</w:t>
      </w:r>
      <w:r w:rsidRPr="00B119BE">
        <w:rPr>
          <w:spacing w:val="-24"/>
          <w:sz w:val="24"/>
          <w:szCs w:val="24"/>
          <w:lang w:val="ru-RU"/>
        </w:rPr>
        <w:t xml:space="preserve"> </w:t>
      </w:r>
      <w:r w:rsidRPr="00B119BE">
        <w:rPr>
          <w:sz w:val="24"/>
          <w:szCs w:val="24"/>
          <w:lang w:val="ru-RU"/>
        </w:rPr>
        <w:t>и</w:t>
      </w:r>
      <w:r w:rsidRPr="00B119BE">
        <w:rPr>
          <w:spacing w:val="-24"/>
          <w:sz w:val="24"/>
          <w:szCs w:val="24"/>
          <w:lang w:val="ru-RU"/>
        </w:rPr>
        <w:t xml:space="preserve"> </w:t>
      </w:r>
      <w:r w:rsidRPr="00B119BE">
        <w:rPr>
          <w:sz w:val="24"/>
          <w:szCs w:val="24"/>
          <w:lang w:val="ru-RU"/>
        </w:rPr>
        <w:t>мощность.</w:t>
      </w:r>
      <w:r w:rsidRPr="00B119BE">
        <w:rPr>
          <w:spacing w:val="-24"/>
          <w:sz w:val="24"/>
          <w:szCs w:val="24"/>
          <w:lang w:val="ru-RU"/>
        </w:rPr>
        <w:t xml:space="preserve"> </w:t>
      </w:r>
      <w:r w:rsidRPr="00B119BE">
        <w:rPr>
          <w:sz w:val="24"/>
          <w:szCs w:val="24"/>
          <w:lang w:val="ru-RU"/>
        </w:rPr>
        <w:t>Работа</w:t>
      </w:r>
      <w:r w:rsidRPr="00B119BE">
        <w:rPr>
          <w:spacing w:val="-24"/>
          <w:sz w:val="24"/>
          <w:szCs w:val="24"/>
          <w:lang w:val="ru-RU"/>
        </w:rPr>
        <w:t xml:space="preserve"> </w:t>
      </w:r>
      <w:r w:rsidRPr="00B119BE">
        <w:rPr>
          <w:sz w:val="24"/>
          <w:szCs w:val="24"/>
          <w:lang w:val="ru-RU"/>
        </w:rPr>
        <w:t>сил</w:t>
      </w:r>
      <w:r w:rsidRPr="00B119BE">
        <w:rPr>
          <w:spacing w:val="-24"/>
          <w:sz w:val="24"/>
          <w:szCs w:val="24"/>
          <w:lang w:val="ru-RU"/>
        </w:rPr>
        <w:t xml:space="preserve"> </w:t>
      </w:r>
      <w:r w:rsidRPr="00B119BE">
        <w:rPr>
          <w:sz w:val="24"/>
          <w:szCs w:val="24"/>
          <w:lang w:val="ru-RU"/>
        </w:rPr>
        <w:t>тяжести,</w:t>
      </w:r>
      <w:r w:rsidRPr="00B119BE">
        <w:rPr>
          <w:spacing w:val="-24"/>
          <w:sz w:val="24"/>
          <w:szCs w:val="24"/>
          <w:lang w:val="ru-RU"/>
        </w:rPr>
        <w:t xml:space="preserve"> </w:t>
      </w:r>
      <w:r w:rsidRPr="00B119BE">
        <w:rPr>
          <w:sz w:val="24"/>
          <w:szCs w:val="24"/>
          <w:lang w:val="ru-RU"/>
        </w:rPr>
        <w:t>упругости,</w:t>
      </w:r>
      <w:r w:rsidRPr="00B119BE">
        <w:rPr>
          <w:spacing w:val="-20"/>
          <w:sz w:val="24"/>
          <w:szCs w:val="24"/>
          <w:lang w:val="ru-RU"/>
        </w:rPr>
        <w:t xml:space="preserve"> </w:t>
      </w:r>
      <w:r w:rsidRPr="00B119BE">
        <w:rPr>
          <w:sz w:val="24"/>
          <w:szCs w:val="24"/>
          <w:lang w:val="ru-RU"/>
        </w:rPr>
        <w:t>трения.</w:t>
      </w:r>
      <w:r w:rsidRPr="00B119BE">
        <w:rPr>
          <w:spacing w:val="-20"/>
          <w:sz w:val="24"/>
          <w:szCs w:val="24"/>
          <w:lang w:val="ru-RU"/>
        </w:rPr>
        <w:t xml:space="preserve"> </w:t>
      </w:r>
      <w:r w:rsidRPr="00B119BE">
        <w:rPr>
          <w:sz w:val="24"/>
          <w:szCs w:val="24"/>
          <w:lang w:val="ru-RU"/>
        </w:rPr>
        <w:t>Связь</w:t>
      </w:r>
      <w:r w:rsidRPr="00B119BE">
        <w:rPr>
          <w:spacing w:val="-20"/>
          <w:sz w:val="24"/>
          <w:szCs w:val="24"/>
          <w:lang w:val="ru-RU"/>
        </w:rPr>
        <w:t xml:space="preserve"> </w:t>
      </w:r>
      <w:r w:rsidRPr="00B119BE">
        <w:rPr>
          <w:sz w:val="24"/>
          <w:szCs w:val="24"/>
          <w:lang w:val="ru-RU"/>
        </w:rPr>
        <w:t>энергии</w:t>
      </w:r>
      <w:r w:rsidRPr="00B119BE">
        <w:rPr>
          <w:spacing w:val="-20"/>
          <w:sz w:val="24"/>
          <w:szCs w:val="24"/>
          <w:lang w:val="ru-RU"/>
        </w:rPr>
        <w:t xml:space="preserve"> </w:t>
      </w:r>
      <w:r w:rsidRPr="00B119BE">
        <w:rPr>
          <w:sz w:val="24"/>
          <w:szCs w:val="24"/>
          <w:lang w:val="ru-RU"/>
        </w:rPr>
        <w:t>и</w:t>
      </w:r>
      <w:r w:rsidRPr="00B119BE">
        <w:rPr>
          <w:spacing w:val="-20"/>
          <w:sz w:val="24"/>
          <w:szCs w:val="24"/>
          <w:lang w:val="ru-RU"/>
        </w:rPr>
        <w:t xml:space="preserve"> </w:t>
      </w:r>
      <w:r w:rsidRPr="00B119BE">
        <w:rPr>
          <w:sz w:val="24"/>
          <w:szCs w:val="24"/>
          <w:lang w:val="ru-RU"/>
        </w:rPr>
        <w:t>работы.</w:t>
      </w:r>
      <w:r w:rsidRPr="00B119BE">
        <w:rPr>
          <w:spacing w:val="-20"/>
          <w:sz w:val="24"/>
          <w:szCs w:val="24"/>
          <w:lang w:val="ru-RU"/>
        </w:rPr>
        <w:t xml:space="preserve"> </w:t>
      </w:r>
      <w:r w:rsidRPr="00B119BE">
        <w:rPr>
          <w:sz w:val="24"/>
          <w:szCs w:val="24"/>
          <w:lang w:val="ru-RU"/>
        </w:rPr>
        <w:t>Потенциальная</w:t>
      </w:r>
      <w:r w:rsidRPr="00B119BE">
        <w:rPr>
          <w:spacing w:val="-20"/>
          <w:sz w:val="24"/>
          <w:szCs w:val="24"/>
          <w:lang w:val="ru-RU"/>
        </w:rPr>
        <w:t xml:space="preserve"> </w:t>
      </w:r>
      <w:r w:rsidRPr="00B119BE">
        <w:rPr>
          <w:sz w:val="24"/>
          <w:szCs w:val="24"/>
          <w:lang w:val="ru-RU"/>
        </w:rPr>
        <w:t>энергия тела,</w:t>
      </w:r>
      <w:r w:rsidRPr="00B119BE">
        <w:rPr>
          <w:spacing w:val="-25"/>
          <w:sz w:val="24"/>
          <w:szCs w:val="24"/>
          <w:lang w:val="ru-RU"/>
        </w:rPr>
        <w:t xml:space="preserve"> </w:t>
      </w:r>
      <w:r w:rsidRPr="00B119BE">
        <w:rPr>
          <w:sz w:val="24"/>
          <w:szCs w:val="24"/>
          <w:lang w:val="ru-RU"/>
        </w:rPr>
        <w:t>поднятого</w:t>
      </w:r>
      <w:r w:rsidRPr="00B119BE">
        <w:rPr>
          <w:spacing w:val="-25"/>
          <w:sz w:val="24"/>
          <w:szCs w:val="24"/>
          <w:lang w:val="ru-RU"/>
        </w:rPr>
        <w:t xml:space="preserve"> </w:t>
      </w:r>
      <w:r w:rsidRPr="00B119BE">
        <w:rPr>
          <w:sz w:val="24"/>
          <w:szCs w:val="24"/>
          <w:lang w:val="ru-RU"/>
        </w:rPr>
        <w:t>над</w:t>
      </w:r>
      <w:r w:rsidRPr="00B119BE">
        <w:rPr>
          <w:spacing w:val="-25"/>
          <w:sz w:val="24"/>
          <w:szCs w:val="24"/>
          <w:lang w:val="ru-RU"/>
        </w:rPr>
        <w:t xml:space="preserve"> </w:t>
      </w:r>
      <w:r w:rsidRPr="00B119BE">
        <w:rPr>
          <w:sz w:val="24"/>
          <w:szCs w:val="24"/>
          <w:lang w:val="ru-RU"/>
        </w:rPr>
        <w:t>поверхностью</w:t>
      </w:r>
      <w:r w:rsidRPr="00B119BE">
        <w:rPr>
          <w:spacing w:val="-25"/>
          <w:sz w:val="24"/>
          <w:szCs w:val="24"/>
          <w:lang w:val="ru-RU"/>
        </w:rPr>
        <w:t xml:space="preserve"> </w:t>
      </w:r>
      <w:r w:rsidRPr="00B119BE">
        <w:rPr>
          <w:sz w:val="24"/>
          <w:szCs w:val="24"/>
          <w:lang w:val="ru-RU"/>
        </w:rPr>
        <w:t>земли.</w:t>
      </w:r>
      <w:r w:rsidRPr="00B119BE">
        <w:rPr>
          <w:spacing w:val="-25"/>
          <w:sz w:val="24"/>
          <w:szCs w:val="24"/>
          <w:lang w:val="ru-RU"/>
        </w:rPr>
        <w:t xml:space="preserve"> </w:t>
      </w:r>
      <w:r w:rsidRPr="00B119BE">
        <w:rPr>
          <w:sz w:val="24"/>
          <w:szCs w:val="24"/>
          <w:lang w:val="ru-RU"/>
        </w:rPr>
        <w:t>Потенциальная</w:t>
      </w:r>
      <w:r w:rsidRPr="00B119BE">
        <w:rPr>
          <w:spacing w:val="-25"/>
          <w:sz w:val="24"/>
          <w:szCs w:val="24"/>
          <w:lang w:val="ru-RU"/>
        </w:rPr>
        <w:t xml:space="preserve"> </w:t>
      </w:r>
      <w:r w:rsidRPr="00B119BE">
        <w:rPr>
          <w:sz w:val="24"/>
          <w:szCs w:val="24"/>
          <w:lang w:val="ru-RU"/>
        </w:rPr>
        <w:t>энергия сжатой пружины. Кинетическая энергия. Теорема о кинетической</w:t>
      </w:r>
      <w:r w:rsidRPr="00B119BE">
        <w:rPr>
          <w:spacing w:val="-27"/>
          <w:sz w:val="24"/>
          <w:szCs w:val="24"/>
          <w:lang w:val="ru-RU"/>
        </w:rPr>
        <w:t xml:space="preserve"> </w:t>
      </w:r>
      <w:r w:rsidRPr="00B119BE">
        <w:rPr>
          <w:sz w:val="24"/>
          <w:szCs w:val="24"/>
          <w:lang w:val="ru-RU"/>
        </w:rPr>
        <w:t>энергии.</w:t>
      </w:r>
      <w:r w:rsidRPr="00B119BE">
        <w:rPr>
          <w:spacing w:val="-27"/>
          <w:sz w:val="24"/>
          <w:szCs w:val="24"/>
          <w:lang w:val="ru-RU"/>
        </w:rPr>
        <w:t xml:space="preserve"> </w:t>
      </w:r>
      <w:r w:rsidRPr="00B119BE">
        <w:rPr>
          <w:sz w:val="24"/>
          <w:szCs w:val="24"/>
          <w:lang w:val="ru-RU"/>
        </w:rPr>
        <w:t>Закон</w:t>
      </w:r>
      <w:r w:rsidRPr="00B119BE">
        <w:rPr>
          <w:spacing w:val="-27"/>
          <w:sz w:val="24"/>
          <w:szCs w:val="24"/>
          <w:lang w:val="ru-RU"/>
        </w:rPr>
        <w:t xml:space="preserve"> </w:t>
      </w:r>
      <w:r w:rsidRPr="00B119BE">
        <w:rPr>
          <w:sz w:val="24"/>
          <w:szCs w:val="24"/>
          <w:lang w:val="ru-RU"/>
        </w:rPr>
        <w:t>сохранения</w:t>
      </w:r>
      <w:r w:rsidRPr="00B119BE">
        <w:rPr>
          <w:spacing w:val="-27"/>
          <w:sz w:val="24"/>
          <w:szCs w:val="24"/>
          <w:lang w:val="ru-RU"/>
        </w:rPr>
        <w:t xml:space="preserve"> </w:t>
      </w:r>
      <w:r w:rsidRPr="00B119BE">
        <w:rPr>
          <w:sz w:val="24"/>
          <w:szCs w:val="24"/>
          <w:lang w:val="ru-RU"/>
        </w:rPr>
        <w:t>механической</w:t>
      </w:r>
      <w:r w:rsidRPr="00B119BE">
        <w:rPr>
          <w:spacing w:val="-27"/>
          <w:sz w:val="24"/>
          <w:szCs w:val="24"/>
          <w:lang w:val="ru-RU"/>
        </w:rPr>
        <w:t xml:space="preserve"> </w:t>
      </w:r>
      <w:r w:rsidRPr="00B119BE">
        <w:rPr>
          <w:sz w:val="24"/>
          <w:szCs w:val="24"/>
          <w:lang w:val="ru-RU"/>
        </w:rPr>
        <w:t>энергии.</w:t>
      </w:r>
    </w:p>
    <w:p w14:paraId="2E92E824" w14:textId="77777777" w:rsidR="005A3782" w:rsidRPr="00B119BE" w:rsidRDefault="005A3782" w:rsidP="005A3782">
      <w:pPr>
        <w:rPr>
          <w:sz w:val="24"/>
          <w:szCs w:val="24"/>
          <w:lang w:val="ru-RU"/>
        </w:rPr>
      </w:pPr>
      <w:r w:rsidRPr="00B119BE">
        <w:rPr>
          <w:sz w:val="24"/>
          <w:szCs w:val="24"/>
          <w:lang w:val="ru-RU"/>
        </w:rPr>
        <w:t>Демонстрации</w:t>
      </w:r>
    </w:p>
    <w:p w14:paraId="54E0845E" w14:textId="77777777" w:rsidR="005A3782" w:rsidRPr="00B119BE" w:rsidRDefault="005A3782" w:rsidP="005A3782">
      <w:pPr>
        <w:rPr>
          <w:sz w:val="24"/>
          <w:szCs w:val="24"/>
          <w:lang w:val="ru-RU"/>
        </w:rPr>
      </w:pPr>
      <w:r w:rsidRPr="00B119BE">
        <w:rPr>
          <w:sz w:val="24"/>
          <w:szCs w:val="24"/>
          <w:lang w:val="ru-RU"/>
        </w:rPr>
        <w:t>1. Наблюдение механического движения тела относительно разных тел отсчёта.</w:t>
      </w:r>
    </w:p>
    <w:p w14:paraId="4442FB71" w14:textId="77777777" w:rsidR="005A3782" w:rsidRPr="00B119BE" w:rsidRDefault="005A3782" w:rsidP="005A3782">
      <w:pPr>
        <w:rPr>
          <w:sz w:val="24"/>
          <w:szCs w:val="24"/>
          <w:lang w:val="ru-RU"/>
        </w:rPr>
      </w:pPr>
      <w:r w:rsidRPr="00B119BE">
        <w:rPr>
          <w:sz w:val="24"/>
          <w:szCs w:val="24"/>
          <w:lang w:val="ru-RU"/>
        </w:rPr>
        <w:t>2. Сравнение путей и траекторий движения одного и того же тела относительно разных тел отсчёта.</w:t>
      </w:r>
    </w:p>
    <w:p w14:paraId="58B4EA1A" w14:textId="77777777" w:rsidR="005A3782" w:rsidRPr="00B119BE" w:rsidRDefault="005A3782" w:rsidP="005A3782">
      <w:pPr>
        <w:rPr>
          <w:sz w:val="24"/>
          <w:szCs w:val="24"/>
          <w:lang w:val="ru-RU"/>
        </w:rPr>
      </w:pPr>
      <w:r w:rsidRPr="00B119BE">
        <w:rPr>
          <w:sz w:val="24"/>
          <w:szCs w:val="24"/>
          <w:lang w:val="ru-RU"/>
        </w:rPr>
        <w:t>3. Измерение скорости и ускорения прямолинейного движения.</w:t>
      </w:r>
    </w:p>
    <w:p w14:paraId="2F85CF4C" w14:textId="77777777" w:rsidR="005A3782" w:rsidRPr="00B119BE" w:rsidRDefault="005A3782" w:rsidP="005A3782">
      <w:pPr>
        <w:rPr>
          <w:sz w:val="24"/>
          <w:szCs w:val="24"/>
          <w:lang w:val="ru-RU"/>
        </w:rPr>
      </w:pPr>
      <w:r w:rsidRPr="00B119BE">
        <w:rPr>
          <w:sz w:val="24"/>
          <w:szCs w:val="24"/>
          <w:lang w:val="ru-RU"/>
        </w:rPr>
        <w:t>4.  Исследование признаков равноускоренного движения.</w:t>
      </w:r>
    </w:p>
    <w:p w14:paraId="3B6E6702" w14:textId="77777777" w:rsidR="005A3782" w:rsidRPr="00B119BE" w:rsidRDefault="005A3782" w:rsidP="005A3782">
      <w:pPr>
        <w:rPr>
          <w:sz w:val="24"/>
          <w:szCs w:val="24"/>
          <w:lang w:val="ru-RU"/>
        </w:rPr>
      </w:pPr>
      <w:r w:rsidRPr="00B119BE">
        <w:rPr>
          <w:sz w:val="24"/>
          <w:szCs w:val="24"/>
          <w:lang w:val="ru-RU"/>
        </w:rPr>
        <w:lastRenderedPageBreak/>
        <w:t>5. Наблюдение движения тела по окружности.</w:t>
      </w:r>
    </w:p>
    <w:p w14:paraId="15728DBF" w14:textId="77777777" w:rsidR="005A3782" w:rsidRPr="00B119BE" w:rsidRDefault="005A3782" w:rsidP="005A3782">
      <w:pPr>
        <w:rPr>
          <w:sz w:val="24"/>
          <w:szCs w:val="24"/>
          <w:lang w:val="ru-RU"/>
        </w:rPr>
      </w:pPr>
      <w:r w:rsidRPr="00B119BE">
        <w:rPr>
          <w:sz w:val="24"/>
          <w:szCs w:val="24"/>
          <w:lang w:val="ru-RU"/>
        </w:rPr>
        <w:t>6. Наблюдение механических явлений, происходящих в системе</w:t>
      </w:r>
      <w:r w:rsidRPr="00B119BE">
        <w:rPr>
          <w:spacing w:val="-29"/>
          <w:sz w:val="24"/>
          <w:szCs w:val="24"/>
          <w:lang w:val="ru-RU"/>
        </w:rPr>
        <w:t xml:space="preserve"> </w:t>
      </w:r>
      <w:r w:rsidRPr="00B119BE">
        <w:rPr>
          <w:sz w:val="24"/>
          <w:szCs w:val="24"/>
          <w:lang w:val="ru-RU"/>
        </w:rPr>
        <w:t>отсчёта</w:t>
      </w:r>
      <w:r w:rsidRPr="00B119BE">
        <w:rPr>
          <w:spacing w:val="-29"/>
          <w:sz w:val="24"/>
          <w:szCs w:val="24"/>
          <w:lang w:val="ru-RU"/>
        </w:rPr>
        <w:t xml:space="preserve"> </w:t>
      </w:r>
      <w:r w:rsidRPr="00B119BE">
        <w:rPr>
          <w:spacing w:val="-3"/>
          <w:sz w:val="24"/>
          <w:szCs w:val="24"/>
          <w:lang w:val="ru-RU"/>
        </w:rPr>
        <w:t>«Тележка»</w:t>
      </w:r>
      <w:r w:rsidRPr="00B119BE">
        <w:rPr>
          <w:spacing w:val="-29"/>
          <w:sz w:val="24"/>
          <w:szCs w:val="24"/>
          <w:lang w:val="ru-RU"/>
        </w:rPr>
        <w:t xml:space="preserve"> </w:t>
      </w:r>
      <w:r w:rsidRPr="00B119BE">
        <w:rPr>
          <w:sz w:val="24"/>
          <w:szCs w:val="24"/>
          <w:lang w:val="ru-RU"/>
        </w:rPr>
        <w:t>при</w:t>
      </w:r>
      <w:r w:rsidRPr="00B119BE">
        <w:rPr>
          <w:spacing w:val="-29"/>
          <w:sz w:val="24"/>
          <w:szCs w:val="24"/>
          <w:lang w:val="ru-RU"/>
        </w:rPr>
        <w:t xml:space="preserve"> </w:t>
      </w:r>
      <w:r w:rsidRPr="00B119BE">
        <w:rPr>
          <w:sz w:val="24"/>
          <w:szCs w:val="24"/>
          <w:lang w:val="ru-RU"/>
        </w:rPr>
        <w:t>её</w:t>
      </w:r>
      <w:r w:rsidRPr="00B119BE">
        <w:rPr>
          <w:spacing w:val="-29"/>
          <w:sz w:val="24"/>
          <w:szCs w:val="24"/>
          <w:lang w:val="ru-RU"/>
        </w:rPr>
        <w:t xml:space="preserve"> </w:t>
      </w:r>
      <w:r w:rsidRPr="00B119BE">
        <w:rPr>
          <w:sz w:val="24"/>
          <w:szCs w:val="24"/>
          <w:lang w:val="ru-RU"/>
        </w:rPr>
        <w:t>равномерном</w:t>
      </w:r>
      <w:r w:rsidRPr="00B119BE">
        <w:rPr>
          <w:spacing w:val="-29"/>
          <w:sz w:val="24"/>
          <w:szCs w:val="24"/>
          <w:lang w:val="ru-RU"/>
        </w:rPr>
        <w:t xml:space="preserve"> </w:t>
      </w:r>
      <w:r w:rsidRPr="00B119BE">
        <w:rPr>
          <w:sz w:val="24"/>
          <w:szCs w:val="24"/>
          <w:lang w:val="ru-RU"/>
        </w:rPr>
        <w:t>и</w:t>
      </w:r>
      <w:r w:rsidRPr="00B119BE">
        <w:rPr>
          <w:spacing w:val="-29"/>
          <w:sz w:val="24"/>
          <w:szCs w:val="24"/>
          <w:lang w:val="ru-RU"/>
        </w:rPr>
        <w:t xml:space="preserve"> </w:t>
      </w:r>
      <w:r w:rsidRPr="00B119BE">
        <w:rPr>
          <w:sz w:val="24"/>
          <w:szCs w:val="24"/>
          <w:lang w:val="ru-RU"/>
        </w:rPr>
        <w:t>ускоренном движении</w:t>
      </w:r>
      <w:r w:rsidRPr="00B119BE">
        <w:rPr>
          <w:spacing w:val="-33"/>
          <w:sz w:val="24"/>
          <w:szCs w:val="24"/>
          <w:lang w:val="ru-RU"/>
        </w:rPr>
        <w:t xml:space="preserve"> </w:t>
      </w:r>
      <w:r w:rsidRPr="00B119BE">
        <w:rPr>
          <w:sz w:val="24"/>
          <w:szCs w:val="24"/>
          <w:lang w:val="ru-RU"/>
        </w:rPr>
        <w:t>относительно</w:t>
      </w:r>
      <w:r w:rsidRPr="00B119BE">
        <w:rPr>
          <w:spacing w:val="-33"/>
          <w:sz w:val="24"/>
          <w:szCs w:val="24"/>
          <w:lang w:val="ru-RU"/>
        </w:rPr>
        <w:t xml:space="preserve"> </w:t>
      </w:r>
      <w:r w:rsidRPr="00B119BE">
        <w:rPr>
          <w:sz w:val="24"/>
          <w:szCs w:val="24"/>
          <w:lang w:val="ru-RU"/>
        </w:rPr>
        <w:t>кабинета</w:t>
      </w:r>
      <w:r w:rsidRPr="00B119BE">
        <w:rPr>
          <w:spacing w:val="-33"/>
          <w:sz w:val="24"/>
          <w:szCs w:val="24"/>
          <w:lang w:val="ru-RU"/>
        </w:rPr>
        <w:t xml:space="preserve"> </w:t>
      </w:r>
      <w:r w:rsidRPr="00B119BE">
        <w:rPr>
          <w:sz w:val="24"/>
          <w:szCs w:val="24"/>
          <w:lang w:val="ru-RU"/>
        </w:rPr>
        <w:t>физики.</w:t>
      </w:r>
    </w:p>
    <w:p w14:paraId="66B49FF1" w14:textId="77777777" w:rsidR="005A3782" w:rsidRPr="00B119BE" w:rsidRDefault="005A3782" w:rsidP="005A3782">
      <w:pPr>
        <w:rPr>
          <w:sz w:val="24"/>
          <w:szCs w:val="24"/>
          <w:lang w:val="ru-RU"/>
        </w:rPr>
      </w:pPr>
      <w:r w:rsidRPr="00B119BE">
        <w:rPr>
          <w:sz w:val="24"/>
          <w:szCs w:val="24"/>
          <w:lang w:val="ru-RU"/>
        </w:rPr>
        <w:t>7. Зависимость ускорения тела от массы тела и действующей на него силы.</w:t>
      </w:r>
    </w:p>
    <w:p w14:paraId="3A68CC4C" w14:textId="77777777" w:rsidR="005A3782" w:rsidRPr="00B119BE" w:rsidRDefault="005A3782" w:rsidP="005A3782">
      <w:pPr>
        <w:rPr>
          <w:sz w:val="24"/>
          <w:szCs w:val="24"/>
          <w:lang w:val="ru-RU"/>
        </w:rPr>
      </w:pPr>
      <w:r w:rsidRPr="00B119BE">
        <w:rPr>
          <w:sz w:val="24"/>
          <w:szCs w:val="24"/>
          <w:lang w:val="ru-RU"/>
        </w:rPr>
        <w:t>8. Наблюдение равенства сил при взаимодействии тел.</w:t>
      </w:r>
    </w:p>
    <w:p w14:paraId="61726117" w14:textId="77777777" w:rsidR="005A3782" w:rsidRPr="00B119BE" w:rsidRDefault="005A3782" w:rsidP="005A3782">
      <w:pPr>
        <w:rPr>
          <w:sz w:val="24"/>
          <w:szCs w:val="24"/>
          <w:lang w:val="ru-RU"/>
        </w:rPr>
      </w:pPr>
      <w:r w:rsidRPr="00B119BE">
        <w:rPr>
          <w:sz w:val="24"/>
          <w:szCs w:val="24"/>
          <w:lang w:val="ru-RU"/>
        </w:rPr>
        <w:t>9. Изменение веса тела при ускоренном движении.</w:t>
      </w:r>
    </w:p>
    <w:p w14:paraId="7C039541" w14:textId="77777777" w:rsidR="005A3782" w:rsidRPr="00B119BE" w:rsidRDefault="005A3782" w:rsidP="005A3782">
      <w:pPr>
        <w:rPr>
          <w:sz w:val="24"/>
          <w:szCs w:val="24"/>
          <w:lang w:val="ru-RU"/>
        </w:rPr>
      </w:pPr>
      <w:r w:rsidRPr="00B119BE">
        <w:rPr>
          <w:sz w:val="24"/>
          <w:szCs w:val="24"/>
          <w:lang w:val="ru-RU"/>
        </w:rPr>
        <w:t>10. Передача импульса при взаимодействии тел.</w:t>
      </w:r>
    </w:p>
    <w:p w14:paraId="3081E004" w14:textId="77777777" w:rsidR="005A3782" w:rsidRPr="00B119BE" w:rsidRDefault="005A3782" w:rsidP="005A3782">
      <w:pPr>
        <w:rPr>
          <w:sz w:val="24"/>
          <w:szCs w:val="24"/>
          <w:lang w:val="ru-RU"/>
        </w:rPr>
      </w:pPr>
      <w:r w:rsidRPr="00B119BE">
        <w:rPr>
          <w:sz w:val="24"/>
          <w:szCs w:val="24"/>
          <w:lang w:val="ru-RU"/>
        </w:rPr>
        <w:t>11. Преобразования энергии при взаимодействии тел.</w:t>
      </w:r>
    </w:p>
    <w:p w14:paraId="017BC79C" w14:textId="77777777" w:rsidR="005A3782" w:rsidRPr="00B119BE" w:rsidRDefault="005A3782" w:rsidP="005A3782">
      <w:pPr>
        <w:rPr>
          <w:sz w:val="24"/>
          <w:szCs w:val="24"/>
          <w:lang w:val="ru-RU"/>
        </w:rPr>
      </w:pPr>
      <w:r w:rsidRPr="00B119BE">
        <w:rPr>
          <w:sz w:val="24"/>
          <w:szCs w:val="24"/>
          <w:lang w:val="ru-RU"/>
        </w:rPr>
        <w:t>12. Сохранение импульса при неупругом взаимодействии.</w:t>
      </w:r>
    </w:p>
    <w:p w14:paraId="04A54A19" w14:textId="77777777" w:rsidR="005A3782" w:rsidRPr="00B119BE" w:rsidRDefault="005A3782" w:rsidP="005A3782">
      <w:pPr>
        <w:rPr>
          <w:sz w:val="24"/>
          <w:szCs w:val="24"/>
          <w:lang w:val="ru-RU"/>
        </w:rPr>
      </w:pPr>
      <w:r w:rsidRPr="00B119BE">
        <w:rPr>
          <w:sz w:val="24"/>
          <w:szCs w:val="24"/>
          <w:lang w:val="ru-RU"/>
        </w:rPr>
        <w:t>13. Сохранение импульса при абсолютно упругом взаимодействии.</w:t>
      </w:r>
    </w:p>
    <w:p w14:paraId="54184AD1" w14:textId="77777777" w:rsidR="005A3782" w:rsidRPr="00B119BE" w:rsidRDefault="005A3782" w:rsidP="005A3782">
      <w:pPr>
        <w:rPr>
          <w:sz w:val="24"/>
          <w:szCs w:val="24"/>
          <w:lang w:val="ru-RU"/>
        </w:rPr>
      </w:pPr>
      <w:r w:rsidRPr="00B119BE">
        <w:rPr>
          <w:sz w:val="24"/>
          <w:szCs w:val="24"/>
          <w:lang w:val="ru-RU"/>
        </w:rPr>
        <w:t>14. Наблюдение реактивного движения.</w:t>
      </w:r>
    </w:p>
    <w:p w14:paraId="42FB1FEE" w14:textId="77777777" w:rsidR="005A3782" w:rsidRPr="00B119BE" w:rsidRDefault="005A3782" w:rsidP="005A3782">
      <w:pPr>
        <w:rPr>
          <w:sz w:val="24"/>
          <w:szCs w:val="24"/>
          <w:lang w:val="ru-RU"/>
        </w:rPr>
      </w:pPr>
      <w:r w:rsidRPr="00B119BE">
        <w:rPr>
          <w:sz w:val="24"/>
          <w:szCs w:val="24"/>
          <w:lang w:val="ru-RU"/>
        </w:rPr>
        <w:t>15.</w:t>
      </w:r>
      <w:r w:rsidRPr="00B119BE">
        <w:rPr>
          <w:spacing w:val="-38"/>
          <w:sz w:val="24"/>
          <w:szCs w:val="24"/>
          <w:lang w:val="ru-RU"/>
        </w:rPr>
        <w:t xml:space="preserve"> </w:t>
      </w:r>
      <w:r w:rsidRPr="00B119BE">
        <w:rPr>
          <w:sz w:val="24"/>
          <w:szCs w:val="24"/>
          <w:lang w:val="ru-RU"/>
        </w:rPr>
        <w:t>Сохранение</w:t>
      </w:r>
      <w:r w:rsidRPr="00B119BE">
        <w:rPr>
          <w:spacing w:val="-41"/>
          <w:sz w:val="24"/>
          <w:szCs w:val="24"/>
          <w:lang w:val="ru-RU"/>
        </w:rPr>
        <w:t xml:space="preserve"> </w:t>
      </w:r>
      <w:r w:rsidRPr="00B119BE">
        <w:rPr>
          <w:sz w:val="24"/>
          <w:szCs w:val="24"/>
          <w:lang w:val="ru-RU"/>
        </w:rPr>
        <w:t>механической</w:t>
      </w:r>
      <w:r w:rsidRPr="00B119BE">
        <w:rPr>
          <w:spacing w:val="-41"/>
          <w:sz w:val="24"/>
          <w:szCs w:val="24"/>
          <w:lang w:val="ru-RU"/>
        </w:rPr>
        <w:t xml:space="preserve"> </w:t>
      </w:r>
      <w:r w:rsidRPr="00B119BE">
        <w:rPr>
          <w:sz w:val="24"/>
          <w:szCs w:val="24"/>
          <w:lang w:val="ru-RU"/>
        </w:rPr>
        <w:t>энергии</w:t>
      </w:r>
      <w:r w:rsidRPr="00B119BE">
        <w:rPr>
          <w:spacing w:val="-41"/>
          <w:sz w:val="24"/>
          <w:szCs w:val="24"/>
          <w:lang w:val="ru-RU"/>
        </w:rPr>
        <w:t xml:space="preserve"> </w:t>
      </w:r>
      <w:r w:rsidRPr="00B119BE">
        <w:rPr>
          <w:sz w:val="24"/>
          <w:szCs w:val="24"/>
          <w:lang w:val="ru-RU"/>
        </w:rPr>
        <w:t>при</w:t>
      </w:r>
      <w:r w:rsidRPr="00B119BE">
        <w:rPr>
          <w:spacing w:val="-41"/>
          <w:sz w:val="24"/>
          <w:szCs w:val="24"/>
          <w:lang w:val="ru-RU"/>
        </w:rPr>
        <w:t xml:space="preserve"> </w:t>
      </w:r>
      <w:r w:rsidRPr="00B119BE">
        <w:rPr>
          <w:sz w:val="24"/>
          <w:szCs w:val="24"/>
          <w:lang w:val="ru-RU"/>
        </w:rPr>
        <w:t>свободном</w:t>
      </w:r>
      <w:r w:rsidRPr="00B119BE">
        <w:rPr>
          <w:spacing w:val="-41"/>
          <w:sz w:val="24"/>
          <w:szCs w:val="24"/>
          <w:lang w:val="ru-RU"/>
        </w:rPr>
        <w:t xml:space="preserve"> </w:t>
      </w:r>
      <w:r w:rsidRPr="00B119BE">
        <w:rPr>
          <w:sz w:val="24"/>
          <w:szCs w:val="24"/>
          <w:lang w:val="ru-RU"/>
        </w:rPr>
        <w:t>падении.</w:t>
      </w:r>
    </w:p>
    <w:p w14:paraId="3704CC8C" w14:textId="77777777" w:rsidR="005A3782" w:rsidRPr="00B119BE" w:rsidRDefault="005A3782" w:rsidP="005A3782">
      <w:pPr>
        <w:rPr>
          <w:sz w:val="24"/>
          <w:szCs w:val="24"/>
          <w:lang w:val="ru-RU"/>
        </w:rPr>
      </w:pPr>
      <w:r w:rsidRPr="00B119BE">
        <w:rPr>
          <w:sz w:val="24"/>
          <w:szCs w:val="24"/>
          <w:lang w:val="ru-RU"/>
        </w:rPr>
        <w:t>16. Сохранение механической энергии при движении тела под действием пружины.</w:t>
      </w:r>
    </w:p>
    <w:p w14:paraId="4E27DD97" w14:textId="77777777" w:rsidR="005A3782" w:rsidRPr="00B119BE" w:rsidRDefault="005A3782" w:rsidP="005A3782">
      <w:pPr>
        <w:rPr>
          <w:sz w:val="24"/>
          <w:szCs w:val="24"/>
          <w:lang w:val="ru-RU"/>
        </w:rPr>
      </w:pPr>
      <w:r w:rsidRPr="00B119BE">
        <w:rPr>
          <w:sz w:val="24"/>
          <w:szCs w:val="24"/>
          <w:lang w:val="ru-RU"/>
        </w:rPr>
        <w:t>Лабораторные  работы  и опыты</w:t>
      </w:r>
    </w:p>
    <w:p w14:paraId="6A6CD5AD" w14:textId="77777777" w:rsidR="005A3782" w:rsidRPr="00B119BE" w:rsidRDefault="005A3782" w:rsidP="005A3782">
      <w:pPr>
        <w:rPr>
          <w:sz w:val="24"/>
          <w:szCs w:val="24"/>
          <w:lang w:val="ru-RU"/>
        </w:rPr>
      </w:pPr>
      <w:r w:rsidRPr="00B119BE">
        <w:rPr>
          <w:sz w:val="24"/>
          <w:szCs w:val="24"/>
          <w:lang w:val="ru-RU"/>
        </w:rPr>
        <w:t>1.</w:t>
      </w:r>
      <w:r w:rsidRPr="00B119BE">
        <w:rPr>
          <w:spacing w:val="-19"/>
          <w:sz w:val="24"/>
          <w:szCs w:val="24"/>
          <w:lang w:val="ru-RU"/>
        </w:rPr>
        <w:t xml:space="preserve"> </w:t>
      </w:r>
      <w:r w:rsidRPr="00B119BE">
        <w:rPr>
          <w:sz w:val="24"/>
          <w:szCs w:val="24"/>
          <w:lang w:val="ru-RU"/>
        </w:rPr>
        <w:t>Конструирование</w:t>
      </w:r>
      <w:r w:rsidRPr="00B119BE">
        <w:rPr>
          <w:spacing w:val="-18"/>
          <w:sz w:val="24"/>
          <w:szCs w:val="24"/>
          <w:lang w:val="ru-RU"/>
        </w:rPr>
        <w:t xml:space="preserve"> </w:t>
      </w:r>
      <w:r w:rsidRPr="00B119BE">
        <w:rPr>
          <w:sz w:val="24"/>
          <w:szCs w:val="24"/>
          <w:lang w:val="ru-RU"/>
        </w:rPr>
        <w:t>тракта</w:t>
      </w:r>
      <w:r w:rsidRPr="00B119BE">
        <w:rPr>
          <w:spacing w:val="-18"/>
          <w:sz w:val="24"/>
          <w:szCs w:val="24"/>
          <w:lang w:val="ru-RU"/>
        </w:rPr>
        <w:t xml:space="preserve"> </w:t>
      </w:r>
      <w:r w:rsidRPr="00B119BE">
        <w:rPr>
          <w:sz w:val="24"/>
          <w:szCs w:val="24"/>
          <w:lang w:val="ru-RU"/>
        </w:rPr>
        <w:t>для</w:t>
      </w:r>
      <w:r w:rsidRPr="00B119BE">
        <w:rPr>
          <w:spacing w:val="-18"/>
          <w:sz w:val="24"/>
          <w:szCs w:val="24"/>
          <w:lang w:val="ru-RU"/>
        </w:rPr>
        <w:t xml:space="preserve"> </w:t>
      </w:r>
      <w:r w:rsidRPr="00B119BE">
        <w:rPr>
          <w:sz w:val="24"/>
          <w:szCs w:val="24"/>
          <w:lang w:val="ru-RU"/>
        </w:rPr>
        <w:t>разгона</w:t>
      </w:r>
      <w:r w:rsidRPr="00B119BE">
        <w:rPr>
          <w:spacing w:val="-18"/>
          <w:sz w:val="24"/>
          <w:szCs w:val="24"/>
          <w:lang w:val="ru-RU"/>
        </w:rPr>
        <w:t xml:space="preserve"> </w:t>
      </w:r>
      <w:r w:rsidRPr="00B119BE">
        <w:rPr>
          <w:sz w:val="24"/>
          <w:szCs w:val="24"/>
          <w:lang w:val="ru-RU"/>
        </w:rPr>
        <w:t>и</w:t>
      </w:r>
      <w:r w:rsidRPr="00B119BE">
        <w:rPr>
          <w:spacing w:val="-18"/>
          <w:sz w:val="24"/>
          <w:szCs w:val="24"/>
          <w:lang w:val="ru-RU"/>
        </w:rPr>
        <w:t xml:space="preserve"> </w:t>
      </w:r>
      <w:r w:rsidRPr="00B119BE">
        <w:rPr>
          <w:sz w:val="24"/>
          <w:szCs w:val="24"/>
          <w:lang w:val="ru-RU"/>
        </w:rPr>
        <w:t>дальнейшего</w:t>
      </w:r>
      <w:r w:rsidRPr="00B119BE">
        <w:rPr>
          <w:spacing w:val="-18"/>
          <w:sz w:val="24"/>
          <w:szCs w:val="24"/>
          <w:lang w:val="ru-RU"/>
        </w:rPr>
        <w:t xml:space="preserve"> </w:t>
      </w:r>
      <w:r w:rsidRPr="00B119BE">
        <w:rPr>
          <w:sz w:val="24"/>
          <w:szCs w:val="24"/>
          <w:lang w:val="ru-RU"/>
        </w:rPr>
        <w:t>равномерного</w:t>
      </w:r>
      <w:r w:rsidRPr="00B119BE">
        <w:rPr>
          <w:spacing w:val="-12"/>
          <w:sz w:val="24"/>
          <w:szCs w:val="24"/>
          <w:lang w:val="ru-RU"/>
        </w:rPr>
        <w:t xml:space="preserve"> </w:t>
      </w:r>
      <w:r w:rsidRPr="00B119BE">
        <w:rPr>
          <w:sz w:val="24"/>
          <w:szCs w:val="24"/>
          <w:lang w:val="ru-RU"/>
        </w:rPr>
        <w:t>движения</w:t>
      </w:r>
      <w:r w:rsidRPr="00B119BE">
        <w:rPr>
          <w:spacing w:val="-12"/>
          <w:sz w:val="24"/>
          <w:szCs w:val="24"/>
          <w:lang w:val="ru-RU"/>
        </w:rPr>
        <w:t xml:space="preserve"> </w:t>
      </w:r>
      <w:r w:rsidRPr="00B119BE">
        <w:rPr>
          <w:sz w:val="24"/>
          <w:szCs w:val="24"/>
          <w:lang w:val="ru-RU"/>
        </w:rPr>
        <w:t>шарика</w:t>
      </w:r>
      <w:r w:rsidRPr="00B119BE">
        <w:rPr>
          <w:spacing w:val="-12"/>
          <w:sz w:val="24"/>
          <w:szCs w:val="24"/>
          <w:lang w:val="ru-RU"/>
        </w:rPr>
        <w:t xml:space="preserve"> </w:t>
      </w:r>
      <w:r w:rsidRPr="00B119BE">
        <w:rPr>
          <w:sz w:val="24"/>
          <w:szCs w:val="24"/>
          <w:lang w:val="ru-RU"/>
        </w:rPr>
        <w:t>или</w:t>
      </w:r>
      <w:r w:rsidRPr="00B119BE">
        <w:rPr>
          <w:spacing w:val="-12"/>
          <w:sz w:val="24"/>
          <w:szCs w:val="24"/>
          <w:lang w:val="ru-RU"/>
        </w:rPr>
        <w:t xml:space="preserve"> </w:t>
      </w:r>
      <w:r w:rsidRPr="00B119BE">
        <w:rPr>
          <w:sz w:val="24"/>
          <w:szCs w:val="24"/>
          <w:lang w:val="ru-RU"/>
        </w:rPr>
        <w:t>тележки.</w:t>
      </w:r>
    </w:p>
    <w:p w14:paraId="6C4E364C" w14:textId="77777777" w:rsidR="005A3782" w:rsidRPr="00B119BE" w:rsidRDefault="005A3782" w:rsidP="005A3782">
      <w:pPr>
        <w:rPr>
          <w:sz w:val="24"/>
          <w:szCs w:val="24"/>
          <w:lang w:val="ru-RU"/>
        </w:rPr>
      </w:pPr>
      <w:r w:rsidRPr="00B119BE">
        <w:rPr>
          <w:sz w:val="24"/>
          <w:szCs w:val="24"/>
          <w:lang w:val="ru-RU"/>
        </w:rPr>
        <w:t>2.</w:t>
      </w:r>
      <w:r w:rsidRPr="00B119BE">
        <w:rPr>
          <w:spacing w:val="-28"/>
          <w:sz w:val="24"/>
          <w:szCs w:val="24"/>
          <w:lang w:val="ru-RU"/>
        </w:rPr>
        <w:t xml:space="preserve"> </w:t>
      </w:r>
      <w:r w:rsidRPr="00B119BE">
        <w:rPr>
          <w:sz w:val="24"/>
          <w:szCs w:val="24"/>
          <w:lang w:val="ru-RU"/>
        </w:rPr>
        <w:t>Определение</w:t>
      </w:r>
      <w:r w:rsidRPr="00B119BE">
        <w:rPr>
          <w:spacing w:val="-31"/>
          <w:sz w:val="24"/>
          <w:szCs w:val="24"/>
          <w:lang w:val="ru-RU"/>
        </w:rPr>
        <w:t xml:space="preserve"> </w:t>
      </w:r>
      <w:r w:rsidRPr="00B119BE">
        <w:rPr>
          <w:sz w:val="24"/>
          <w:szCs w:val="24"/>
          <w:lang w:val="ru-RU"/>
        </w:rPr>
        <w:t>средней</w:t>
      </w:r>
      <w:r w:rsidRPr="00B119BE">
        <w:rPr>
          <w:spacing w:val="-31"/>
          <w:sz w:val="24"/>
          <w:szCs w:val="24"/>
          <w:lang w:val="ru-RU"/>
        </w:rPr>
        <w:t xml:space="preserve"> </w:t>
      </w:r>
      <w:r w:rsidRPr="00B119BE">
        <w:rPr>
          <w:sz w:val="24"/>
          <w:szCs w:val="24"/>
          <w:lang w:val="ru-RU"/>
        </w:rPr>
        <w:t>скорости</w:t>
      </w:r>
      <w:r w:rsidRPr="00B119BE">
        <w:rPr>
          <w:spacing w:val="-31"/>
          <w:sz w:val="24"/>
          <w:szCs w:val="24"/>
          <w:lang w:val="ru-RU"/>
        </w:rPr>
        <w:t xml:space="preserve"> </w:t>
      </w:r>
      <w:r w:rsidRPr="00B119BE">
        <w:rPr>
          <w:sz w:val="24"/>
          <w:szCs w:val="24"/>
          <w:lang w:val="ru-RU"/>
        </w:rPr>
        <w:t>скольжения</w:t>
      </w:r>
      <w:r w:rsidRPr="00B119BE">
        <w:rPr>
          <w:spacing w:val="-31"/>
          <w:sz w:val="24"/>
          <w:szCs w:val="24"/>
          <w:lang w:val="ru-RU"/>
        </w:rPr>
        <w:t xml:space="preserve"> </w:t>
      </w:r>
      <w:r w:rsidRPr="00B119BE">
        <w:rPr>
          <w:sz w:val="24"/>
          <w:szCs w:val="24"/>
          <w:lang w:val="ru-RU"/>
        </w:rPr>
        <w:t>бруска</w:t>
      </w:r>
      <w:r w:rsidRPr="00B119BE">
        <w:rPr>
          <w:spacing w:val="-31"/>
          <w:sz w:val="24"/>
          <w:szCs w:val="24"/>
          <w:lang w:val="ru-RU"/>
        </w:rPr>
        <w:t xml:space="preserve"> </w:t>
      </w:r>
      <w:r w:rsidRPr="00B119BE">
        <w:rPr>
          <w:sz w:val="24"/>
          <w:szCs w:val="24"/>
          <w:lang w:val="ru-RU"/>
        </w:rPr>
        <w:t>или</w:t>
      </w:r>
      <w:r w:rsidRPr="00B119BE">
        <w:rPr>
          <w:spacing w:val="-31"/>
          <w:sz w:val="24"/>
          <w:szCs w:val="24"/>
          <w:lang w:val="ru-RU"/>
        </w:rPr>
        <w:t xml:space="preserve"> </w:t>
      </w:r>
      <w:r w:rsidRPr="00B119BE">
        <w:rPr>
          <w:sz w:val="24"/>
          <w:szCs w:val="24"/>
          <w:lang w:val="ru-RU"/>
        </w:rPr>
        <w:t>движения</w:t>
      </w:r>
      <w:r w:rsidRPr="00B119BE">
        <w:rPr>
          <w:spacing w:val="-17"/>
          <w:sz w:val="24"/>
          <w:szCs w:val="24"/>
          <w:lang w:val="ru-RU"/>
        </w:rPr>
        <w:t xml:space="preserve"> </w:t>
      </w:r>
      <w:r w:rsidRPr="00B119BE">
        <w:rPr>
          <w:sz w:val="24"/>
          <w:szCs w:val="24"/>
          <w:lang w:val="ru-RU"/>
        </w:rPr>
        <w:t>шарика</w:t>
      </w:r>
      <w:r w:rsidRPr="00B119BE">
        <w:rPr>
          <w:spacing w:val="-17"/>
          <w:sz w:val="24"/>
          <w:szCs w:val="24"/>
          <w:lang w:val="ru-RU"/>
        </w:rPr>
        <w:t xml:space="preserve"> </w:t>
      </w:r>
      <w:r w:rsidRPr="00B119BE">
        <w:rPr>
          <w:sz w:val="24"/>
          <w:szCs w:val="24"/>
          <w:lang w:val="ru-RU"/>
        </w:rPr>
        <w:t>по</w:t>
      </w:r>
      <w:r w:rsidRPr="00B119BE">
        <w:rPr>
          <w:spacing w:val="-17"/>
          <w:sz w:val="24"/>
          <w:szCs w:val="24"/>
          <w:lang w:val="ru-RU"/>
        </w:rPr>
        <w:t xml:space="preserve"> </w:t>
      </w:r>
      <w:r w:rsidRPr="00B119BE">
        <w:rPr>
          <w:sz w:val="24"/>
          <w:szCs w:val="24"/>
          <w:lang w:val="ru-RU"/>
        </w:rPr>
        <w:t>наклонной</w:t>
      </w:r>
      <w:r w:rsidRPr="00B119BE">
        <w:rPr>
          <w:spacing w:val="-17"/>
          <w:sz w:val="24"/>
          <w:szCs w:val="24"/>
          <w:lang w:val="ru-RU"/>
        </w:rPr>
        <w:t xml:space="preserve"> </w:t>
      </w:r>
      <w:r w:rsidRPr="00B119BE">
        <w:rPr>
          <w:sz w:val="24"/>
          <w:szCs w:val="24"/>
          <w:lang w:val="ru-RU"/>
        </w:rPr>
        <w:t>плоскости.</w:t>
      </w:r>
    </w:p>
    <w:p w14:paraId="0F85E365" w14:textId="77777777" w:rsidR="005A3782" w:rsidRPr="00B119BE" w:rsidRDefault="005A3782" w:rsidP="005A3782">
      <w:pPr>
        <w:rPr>
          <w:sz w:val="24"/>
          <w:szCs w:val="24"/>
          <w:lang w:val="ru-RU"/>
        </w:rPr>
      </w:pPr>
      <w:r w:rsidRPr="00B119BE">
        <w:rPr>
          <w:sz w:val="24"/>
          <w:szCs w:val="24"/>
          <w:lang w:val="ru-RU"/>
        </w:rPr>
        <w:t>3. Определение ускорения тела при равноускоренном движении по наклонной плоскости.</w:t>
      </w:r>
    </w:p>
    <w:p w14:paraId="1E714ED1" w14:textId="77777777" w:rsidR="005A3782" w:rsidRPr="00B119BE" w:rsidRDefault="005A3782" w:rsidP="005A3782">
      <w:pPr>
        <w:rPr>
          <w:sz w:val="24"/>
          <w:szCs w:val="24"/>
          <w:lang w:val="ru-RU"/>
        </w:rPr>
      </w:pPr>
      <w:r w:rsidRPr="00B119BE">
        <w:rPr>
          <w:sz w:val="24"/>
          <w:szCs w:val="24"/>
          <w:lang w:val="ru-RU"/>
        </w:rPr>
        <w:t>4. Исследование зависимости пути от времени при равноускоренном движении без начальной скорости.</w:t>
      </w:r>
    </w:p>
    <w:p w14:paraId="7BE97972" w14:textId="77777777" w:rsidR="005A3782" w:rsidRPr="00B119BE" w:rsidRDefault="005A3782" w:rsidP="005A3782">
      <w:pPr>
        <w:rPr>
          <w:sz w:val="24"/>
          <w:szCs w:val="24"/>
          <w:lang w:val="ru-RU"/>
        </w:rPr>
      </w:pPr>
      <w:r w:rsidRPr="00B119BE">
        <w:rPr>
          <w:sz w:val="24"/>
          <w:szCs w:val="24"/>
          <w:lang w:val="ru-RU"/>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6E4FC3B" w14:textId="77777777" w:rsidR="005A3782" w:rsidRPr="00B119BE" w:rsidRDefault="005A3782" w:rsidP="005A3782">
      <w:pPr>
        <w:rPr>
          <w:sz w:val="24"/>
          <w:szCs w:val="24"/>
          <w:lang w:val="ru-RU"/>
        </w:rPr>
      </w:pPr>
      <w:r w:rsidRPr="00B119BE">
        <w:rPr>
          <w:sz w:val="24"/>
          <w:szCs w:val="24"/>
          <w:lang w:val="ru-RU"/>
        </w:rPr>
        <w:t>6. Исследование зависимости силы трения скольжения от силы нормального давления.</w:t>
      </w:r>
    </w:p>
    <w:p w14:paraId="59AD39F9" w14:textId="77777777" w:rsidR="005A3782" w:rsidRPr="00B119BE" w:rsidRDefault="005A3782" w:rsidP="005A3782">
      <w:pPr>
        <w:rPr>
          <w:sz w:val="24"/>
          <w:szCs w:val="24"/>
          <w:lang w:val="ru-RU"/>
        </w:rPr>
      </w:pPr>
      <w:r w:rsidRPr="00B119BE">
        <w:rPr>
          <w:sz w:val="24"/>
          <w:szCs w:val="24"/>
          <w:lang w:val="ru-RU"/>
        </w:rPr>
        <w:t>7. Определение коэффициента трения скольжения.</w:t>
      </w:r>
    </w:p>
    <w:p w14:paraId="6595FDCA" w14:textId="77777777" w:rsidR="005A3782" w:rsidRPr="00B119BE" w:rsidRDefault="005A3782" w:rsidP="005A3782">
      <w:pPr>
        <w:rPr>
          <w:sz w:val="24"/>
          <w:szCs w:val="24"/>
          <w:lang w:val="ru-RU"/>
        </w:rPr>
      </w:pPr>
      <w:r w:rsidRPr="00B119BE">
        <w:rPr>
          <w:sz w:val="24"/>
          <w:szCs w:val="24"/>
          <w:lang w:val="ru-RU"/>
        </w:rPr>
        <w:t>8. Определение жёсткости пружины.</w:t>
      </w:r>
    </w:p>
    <w:p w14:paraId="463623A5" w14:textId="77777777" w:rsidR="005A3782" w:rsidRPr="00B119BE" w:rsidRDefault="005A3782" w:rsidP="005A3782">
      <w:pPr>
        <w:rPr>
          <w:sz w:val="24"/>
          <w:szCs w:val="24"/>
          <w:lang w:val="ru-RU"/>
        </w:rPr>
      </w:pPr>
      <w:r w:rsidRPr="00B119BE">
        <w:rPr>
          <w:sz w:val="24"/>
          <w:szCs w:val="24"/>
          <w:lang w:val="ru-RU"/>
        </w:rPr>
        <w:t>9. Определение работы силы трения при равномерном движении тела по горизонтальной поверхности.</w:t>
      </w:r>
    </w:p>
    <w:p w14:paraId="2602550C" w14:textId="77777777" w:rsidR="005A3782" w:rsidRPr="00B119BE" w:rsidRDefault="005A3782" w:rsidP="005A3782">
      <w:pPr>
        <w:rPr>
          <w:sz w:val="24"/>
          <w:szCs w:val="24"/>
          <w:lang w:val="ru-RU"/>
        </w:rPr>
      </w:pPr>
      <w:r w:rsidRPr="00B119BE">
        <w:rPr>
          <w:sz w:val="24"/>
          <w:szCs w:val="24"/>
          <w:lang w:val="ru-RU"/>
        </w:rPr>
        <w:t>10. Определение работы  силы  упругости  при  подъёме  груза  с использованием неподвижного и подвижного</w:t>
      </w:r>
      <w:r w:rsidRPr="00B119BE">
        <w:rPr>
          <w:spacing w:val="7"/>
          <w:sz w:val="24"/>
          <w:szCs w:val="24"/>
          <w:lang w:val="ru-RU"/>
        </w:rPr>
        <w:t xml:space="preserve"> </w:t>
      </w:r>
      <w:r w:rsidRPr="00B119BE">
        <w:rPr>
          <w:sz w:val="24"/>
          <w:szCs w:val="24"/>
          <w:lang w:val="ru-RU"/>
        </w:rPr>
        <w:t>блоков.</w:t>
      </w:r>
    </w:p>
    <w:p w14:paraId="42857A9C" w14:textId="77777777" w:rsidR="005A3782" w:rsidRPr="00B119BE" w:rsidRDefault="005A3782" w:rsidP="005A3782">
      <w:pPr>
        <w:rPr>
          <w:sz w:val="24"/>
          <w:szCs w:val="24"/>
          <w:lang w:val="ru-RU"/>
        </w:rPr>
      </w:pPr>
      <w:r w:rsidRPr="00B119BE">
        <w:rPr>
          <w:sz w:val="24"/>
          <w:szCs w:val="24"/>
          <w:lang w:val="ru-RU"/>
        </w:rPr>
        <w:t>11. Изучение закона сохранения энергии.</w:t>
      </w:r>
    </w:p>
    <w:p w14:paraId="15BD96EE" w14:textId="77777777" w:rsidR="005A3782" w:rsidRPr="00B119BE" w:rsidRDefault="005A3782" w:rsidP="005A3782">
      <w:pPr>
        <w:rPr>
          <w:b/>
          <w:bCs/>
          <w:sz w:val="24"/>
          <w:szCs w:val="24"/>
          <w:lang w:val="ru-RU"/>
        </w:rPr>
      </w:pPr>
      <w:r w:rsidRPr="00B119BE">
        <w:rPr>
          <w:b/>
          <w:bCs/>
          <w:sz w:val="24"/>
          <w:szCs w:val="24"/>
          <w:lang w:val="ru-RU"/>
        </w:rPr>
        <w:t>Раздел 9. Механические колебания и волны</w:t>
      </w:r>
    </w:p>
    <w:p w14:paraId="2553DD4A" w14:textId="77777777" w:rsidR="005A3782" w:rsidRPr="00B119BE" w:rsidRDefault="005A3782" w:rsidP="005A3782">
      <w:pPr>
        <w:rPr>
          <w:sz w:val="24"/>
          <w:szCs w:val="24"/>
          <w:lang w:val="ru-RU"/>
        </w:rPr>
      </w:pPr>
      <w:r w:rsidRPr="00B119BE">
        <w:rPr>
          <w:sz w:val="24"/>
          <w:szCs w:val="24"/>
          <w:lang w:val="ru-RU"/>
        </w:rPr>
        <w:t>Колебательное</w:t>
      </w:r>
      <w:r w:rsidRPr="00B119BE">
        <w:rPr>
          <w:spacing w:val="-32"/>
          <w:sz w:val="24"/>
          <w:szCs w:val="24"/>
          <w:lang w:val="ru-RU"/>
        </w:rPr>
        <w:t xml:space="preserve"> </w:t>
      </w:r>
      <w:r w:rsidRPr="00B119BE">
        <w:rPr>
          <w:sz w:val="24"/>
          <w:szCs w:val="24"/>
          <w:lang w:val="ru-RU"/>
        </w:rPr>
        <w:t>движение.</w:t>
      </w:r>
      <w:r w:rsidRPr="00B119BE">
        <w:rPr>
          <w:spacing w:val="-32"/>
          <w:sz w:val="24"/>
          <w:szCs w:val="24"/>
          <w:lang w:val="ru-RU"/>
        </w:rPr>
        <w:t xml:space="preserve"> </w:t>
      </w:r>
      <w:r w:rsidRPr="00B119BE">
        <w:rPr>
          <w:sz w:val="24"/>
          <w:szCs w:val="24"/>
          <w:lang w:val="ru-RU"/>
        </w:rPr>
        <w:t>Основные</w:t>
      </w:r>
      <w:r w:rsidRPr="00B119BE">
        <w:rPr>
          <w:spacing w:val="-32"/>
          <w:sz w:val="24"/>
          <w:szCs w:val="24"/>
          <w:lang w:val="ru-RU"/>
        </w:rPr>
        <w:t xml:space="preserve"> </w:t>
      </w:r>
      <w:r w:rsidRPr="00B119BE">
        <w:rPr>
          <w:sz w:val="24"/>
          <w:szCs w:val="24"/>
          <w:lang w:val="ru-RU"/>
        </w:rPr>
        <w:t>характеристики</w:t>
      </w:r>
      <w:r w:rsidRPr="00B119BE">
        <w:rPr>
          <w:spacing w:val="-32"/>
          <w:sz w:val="24"/>
          <w:szCs w:val="24"/>
          <w:lang w:val="ru-RU"/>
        </w:rPr>
        <w:t xml:space="preserve"> </w:t>
      </w:r>
      <w:r w:rsidRPr="00B119BE">
        <w:rPr>
          <w:sz w:val="24"/>
          <w:szCs w:val="24"/>
          <w:lang w:val="ru-RU"/>
        </w:rPr>
        <w:t>колебаний: период, частота, амплитуда. Математический и пружинный маятники. Превращение энергии при колебательном</w:t>
      </w:r>
      <w:r w:rsidRPr="00B119BE">
        <w:rPr>
          <w:spacing w:val="-25"/>
          <w:sz w:val="24"/>
          <w:szCs w:val="24"/>
          <w:lang w:val="ru-RU"/>
        </w:rPr>
        <w:t xml:space="preserve"> </w:t>
      </w:r>
      <w:r w:rsidRPr="00B119BE">
        <w:rPr>
          <w:sz w:val="24"/>
          <w:szCs w:val="24"/>
          <w:lang w:val="ru-RU"/>
        </w:rPr>
        <w:t>движении.</w:t>
      </w:r>
    </w:p>
    <w:p w14:paraId="1D5D1589" w14:textId="77777777" w:rsidR="005A3782" w:rsidRPr="00B119BE" w:rsidRDefault="005A3782" w:rsidP="005A3782">
      <w:pPr>
        <w:rPr>
          <w:sz w:val="24"/>
          <w:szCs w:val="24"/>
          <w:lang w:val="ru-RU"/>
        </w:rPr>
      </w:pPr>
      <w:r w:rsidRPr="00B119BE">
        <w:rPr>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w:t>
      </w:r>
      <w:r w:rsidRPr="00B119BE">
        <w:rPr>
          <w:spacing w:val="54"/>
          <w:sz w:val="24"/>
          <w:szCs w:val="24"/>
          <w:lang w:val="ru-RU"/>
        </w:rPr>
        <w:t xml:space="preserve"> </w:t>
      </w:r>
      <w:r w:rsidRPr="00B119BE">
        <w:rPr>
          <w:sz w:val="24"/>
          <w:szCs w:val="24"/>
          <w:lang w:val="ru-RU"/>
        </w:rPr>
        <w:t>сейсмические волны (МС).</w:t>
      </w:r>
    </w:p>
    <w:p w14:paraId="170FDE59" w14:textId="77777777" w:rsidR="005A3782" w:rsidRPr="00B119BE" w:rsidRDefault="005A3782" w:rsidP="005A3782">
      <w:pPr>
        <w:rPr>
          <w:sz w:val="24"/>
          <w:szCs w:val="24"/>
          <w:lang w:val="ru-RU"/>
        </w:rPr>
      </w:pPr>
      <w:r w:rsidRPr="00B119BE">
        <w:rPr>
          <w:sz w:val="24"/>
          <w:szCs w:val="24"/>
          <w:lang w:val="ru-RU"/>
        </w:rPr>
        <w:t>Звук. Громкость звука и высота тона. Отражение звука. Инфразвук и ультразвук.</w:t>
      </w:r>
    </w:p>
    <w:p w14:paraId="56D1AAF0" w14:textId="77777777" w:rsidR="005A3782" w:rsidRPr="00B119BE" w:rsidRDefault="005A3782" w:rsidP="005A3782">
      <w:pPr>
        <w:rPr>
          <w:sz w:val="24"/>
          <w:szCs w:val="24"/>
          <w:lang w:val="ru-RU"/>
        </w:rPr>
      </w:pPr>
      <w:r w:rsidRPr="00B119BE">
        <w:rPr>
          <w:sz w:val="24"/>
          <w:szCs w:val="24"/>
          <w:lang w:val="ru-RU"/>
        </w:rPr>
        <w:t>Демонстрации</w:t>
      </w:r>
    </w:p>
    <w:p w14:paraId="44979247" w14:textId="77777777" w:rsidR="005A3782" w:rsidRPr="00B119BE" w:rsidRDefault="005A3782" w:rsidP="005A3782">
      <w:pPr>
        <w:rPr>
          <w:sz w:val="24"/>
          <w:szCs w:val="24"/>
          <w:lang w:val="ru-RU"/>
        </w:rPr>
      </w:pPr>
      <w:r w:rsidRPr="00B119BE">
        <w:rPr>
          <w:sz w:val="24"/>
          <w:szCs w:val="24"/>
          <w:lang w:val="ru-RU"/>
        </w:rPr>
        <w:t>1. Наблюдение колебаний  тел  под  действием  силы  тяжести и силы упругости.</w:t>
      </w:r>
    </w:p>
    <w:p w14:paraId="05D38683" w14:textId="77777777" w:rsidR="005A3782" w:rsidRPr="00B119BE" w:rsidRDefault="005A3782" w:rsidP="005A3782">
      <w:pPr>
        <w:rPr>
          <w:sz w:val="24"/>
          <w:szCs w:val="24"/>
          <w:lang w:val="ru-RU"/>
        </w:rPr>
      </w:pPr>
      <w:r w:rsidRPr="00B119BE">
        <w:rPr>
          <w:sz w:val="24"/>
          <w:szCs w:val="24"/>
          <w:lang w:val="ru-RU"/>
        </w:rPr>
        <w:t>2. Наблюдение колебаний груза на нити и на пружине.</w:t>
      </w:r>
    </w:p>
    <w:p w14:paraId="1EDC0577" w14:textId="77777777" w:rsidR="005A3782" w:rsidRPr="00B119BE" w:rsidRDefault="005A3782" w:rsidP="005A3782">
      <w:pPr>
        <w:rPr>
          <w:sz w:val="24"/>
          <w:szCs w:val="24"/>
          <w:lang w:val="ru-RU"/>
        </w:rPr>
      </w:pPr>
      <w:r w:rsidRPr="00B119BE">
        <w:rPr>
          <w:sz w:val="24"/>
          <w:szCs w:val="24"/>
          <w:lang w:val="ru-RU"/>
        </w:rPr>
        <w:t>3. Наблюдение вынужденных колебаний и резонанса.</w:t>
      </w:r>
    </w:p>
    <w:p w14:paraId="79CA70B5" w14:textId="77777777" w:rsidR="005A3782" w:rsidRPr="00B119BE" w:rsidRDefault="005A3782" w:rsidP="005A3782">
      <w:pPr>
        <w:rPr>
          <w:sz w:val="24"/>
          <w:szCs w:val="24"/>
          <w:lang w:val="ru-RU"/>
        </w:rPr>
      </w:pPr>
      <w:r w:rsidRPr="00B119BE">
        <w:rPr>
          <w:sz w:val="24"/>
          <w:szCs w:val="24"/>
          <w:lang w:val="ru-RU"/>
        </w:rPr>
        <w:t>4. Распространение продольных и поперечных волн (на модели).</w:t>
      </w:r>
    </w:p>
    <w:p w14:paraId="6652BEB8" w14:textId="77777777" w:rsidR="005A3782" w:rsidRPr="00B119BE" w:rsidRDefault="005A3782" w:rsidP="005A3782">
      <w:pPr>
        <w:rPr>
          <w:sz w:val="24"/>
          <w:szCs w:val="24"/>
          <w:lang w:val="ru-RU"/>
        </w:rPr>
      </w:pPr>
      <w:r w:rsidRPr="00B119BE">
        <w:rPr>
          <w:sz w:val="24"/>
          <w:szCs w:val="24"/>
          <w:lang w:val="ru-RU"/>
        </w:rPr>
        <w:t>5. Наблюдение зависимости высоты звука от частоты.</w:t>
      </w:r>
    </w:p>
    <w:p w14:paraId="0F6B9980" w14:textId="77777777" w:rsidR="005A3782" w:rsidRPr="00B119BE" w:rsidRDefault="005A3782" w:rsidP="005A3782">
      <w:pPr>
        <w:rPr>
          <w:sz w:val="24"/>
          <w:szCs w:val="24"/>
          <w:lang w:val="ru-RU"/>
        </w:rPr>
      </w:pPr>
      <w:r w:rsidRPr="00B119BE">
        <w:rPr>
          <w:sz w:val="24"/>
          <w:szCs w:val="24"/>
          <w:lang w:val="ru-RU"/>
        </w:rPr>
        <w:t>6. Акустический резонанс.</w:t>
      </w:r>
    </w:p>
    <w:p w14:paraId="2DEC7242" w14:textId="77777777" w:rsidR="005A3782" w:rsidRPr="00B119BE" w:rsidRDefault="005A3782" w:rsidP="005A3782">
      <w:pPr>
        <w:rPr>
          <w:sz w:val="24"/>
          <w:szCs w:val="24"/>
          <w:lang w:val="ru-RU"/>
        </w:rPr>
      </w:pPr>
      <w:r w:rsidRPr="00B119BE">
        <w:rPr>
          <w:sz w:val="24"/>
          <w:szCs w:val="24"/>
          <w:lang w:val="ru-RU"/>
        </w:rPr>
        <w:t>Лабораторные  работы  и опыты</w:t>
      </w:r>
    </w:p>
    <w:p w14:paraId="62E80EA3" w14:textId="77777777" w:rsidR="005A3782" w:rsidRPr="00B119BE" w:rsidRDefault="005A3782" w:rsidP="005A3782">
      <w:pPr>
        <w:rPr>
          <w:sz w:val="24"/>
          <w:szCs w:val="24"/>
          <w:lang w:val="ru-RU"/>
        </w:rPr>
      </w:pPr>
      <w:r w:rsidRPr="00B119BE">
        <w:rPr>
          <w:sz w:val="24"/>
          <w:szCs w:val="24"/>
          <w:lang w:val="ru-RU"/>
        </w:rPr>
        <w:t>1. Определение частоты и периода колебаний математического  маятника.</w:t>
      </w:r>
    </w:p>
    <w:p w14:paraId="7B867A0C" w14:textId="77777777" w:rsidR="005A3782" w:rsidRPr="00B119BE" w:rsidRDefault="005A3782" w:rsidP="005A3782">
      <w:pPr>
        <w:rPr>
          <w:sz w:val="24"/>
          <w:szCs w:val="24"/>
          <w:lang w:val="ru-RU"/>
        </w:rPr>
      </w:pPr>
      <w:r w:rsidRPr="00B119BE">
        <w:rPr>
          <w:sz w:val="24"/>
          <w:szCs w:val="24"/>
          <w:lang w:val="ru-RU"/>
        </w:rPr>
        <w:t>2.</w:t>
      </w:r>
      <w:r w:rsidRPr="00B119BE">
        <w:rPr>
          <w:spacing w:val="-29"/>
          <w:sz w:val="24"/>
          <w:szCs w:val="24"/>
          <w:lang w:val="ru-RU"/>
        </w:rPr>
        <w:t xml:space="preserve"> </w:t>
      </w:r>
      <w:r w:rsidRPr="00B119BE">
        <w:rPr>
          <w:sz w:val="24"/>
          <w:szCs w:val="24"/>
          <w:lang w:val="ru-RU"/>
        </w:rPr>
        <w:t>Определение</w:t>
      </w:r>
      <w:r w:rsidRPr="00B119BE">
        <w:rPr>
          <w:spacing w:val="-30"/>
          <w:sz w:val="24"/>
          <w:szCs w:val="24"/>
          <w:lang w:val="ru-RU"/>
        </w:rPr>
        <w:t xml:space="preserve"> </w:t>
      </w:r>
      <w:r w:rsidRPr="00B119BE">
        <w:rPr>
          <w:sz w:val="24"/>
          <w:szCs w:val="24"/>
          <w:lang w:val="ru-RU"/>
        </w:rPr>
        <w:t>частоты</w:t>
      </w:r>
      <w:r w:rsidRPr="00B119BE">
        <w:rPr>
          <w:spacing w:val="-30"/>
          <w:sz w:val="24"/>
          <w:szCs w:val="24"/>
          <w:lang w:val="ru-RU"/>
        </w:rPr>
        <w:t xml:space="preserve"> </w:t>
      </w:r>
      <w:r w:rsidRPr="00B119BE">
        <w:rPr>
          <w:sz w:val="24"/>
          <w:szCs w:val="24"/>
          <w:lang w:val="ru-RU"/>
        </w:rPr>
        <w:t>и</w:t>
      </w:r>
      <w:r w:rsidRPr="00B119BE">
        <w:rPr>
          <w:spacing w:val="-30"/>
          <w:sz w:val="24"/>
          <w:szCs w:val="24"/>
          <w:lang w:val="ru-RU"/>
        </w:rPr>
        <w:t xml:space="preserve"> </w:t>
      </w:r>
      <w:r w:rsidRPr="00B119BE">
        <w:rPr>
          <w:sz w:val="24"/>
          <w:szCs w:val="24"/>
          <w:lang w:val="ru-RU"/>
        </w:rPr>
        <w:t>периода</w:t>
      </w:r>
      <w:r w:rsidRPr="00B119BE">
        <w:rPr>
          <w:spacing w:val="-30"/>
          <w:sz w:val="24"/>
          <w:szCs w:val="24"/>
          <w:lang w:val="ru-RU"/>
        </w:rPr>
        <w:t xml:space="preserve"> </w:t>
      </w:r>
      <w:r w:rsidRPr="00B119BE">
        <w:rPr>
          <w:sz w:val="24"/>
          <w:szCs w:val="24"/>
          <w:lang w:val="ru-RU"/>
        </w:rPr>
        <w:t>колебаний</w:t>
      </w:r>
      <w:r w:rsidRPr="00B119BE">
        <w:rPr>
          <w:spacing w:val="-30"/>
          <w:sz w:val="24"/>
          <w:szCs w:val="24"/>
          <w:lang w:val="ru-RU"/>
        </w:rPr>
        <w:t xml:space="preserve"> </w:t>
      </w:r>
      <w:r w:rsidRPr="00B119BE">
        <w:rPr>
          <w:sz w:val="24"/>
          <w:szCs w:val="24"/>
          <w:lang w:val="ru-RU"/>
        </w:rPr>
        <w:t>пружинного</w:t>
      </w:r>
      <w:r w:rsidRPr="00B119BE">
        <w:rPr>
          <w:spacing w:val="-30"/>
          <w:sz w:val="24"/>
          <w:szCs w:val="24"/>
          <w:lang w:val="ru-RU"/>
        </w:rPr>
        <w:t xml:space="preserve"> </w:t>
      </w:r>
      <w:r w:rsidRPr="00B119BE">
        <w:rPr>
          <w:sz w:val="24"/>
          <w:szCs w:val="24"/>
          <w:lang w:val="ru-RU"/>
        </w:rPr>
        <w:t>маятника.</w:t>
      </w:r>
    </w:p>
    <w:p w14:paraId="710521B5" w14:textId="77777777" w:rsidR="005A3782" w:rsidRPr="00B119BE" w:rsidRDefault="005A3782" w:rsidP="005A3782">
      <w:pPr>
        <w:rPr>
          <w:sz w:val="24"/>
          <w:szCs w:val="24"/>
          <w:lang w:val="ru-RU"/>
        </w:rPr>
      </w:pPr>
      <w:r w:rsidRPr="00B119BE">
        <w:rPr>
          <w:sz w:val="24"/>
          <w:szCs w:val="24"/>
          <w:lang w:val="ru-RU"/>
        </w:rPr>
        <w:t>3. Исследование зависимости периода колебаний подвешенного к нити груза от длины нити.</w:t>
      </w:r>
    </w:p>
    <w:p w14:paraId="6CEB06A0" w14:textId="77777777" w:rsidR="005A3782" w:rsidRPr="00B119BE" w:rsidRDefault="005A3782" w:rsidP="005A3782">
      <w:pPr>
        <w:rPr>
          <w:sz w:val="24"/>
          <w:szCs w:val="24"/>
          <w:lang w:val="ru-RU"/>
        </w:rPr>
      </w:pPr>
      <w:r w:rsidRPr="00B119BE">
        <w:rPr>
          <w:sz w:val="24"/>
          <w:szCs w:val="24"/>
          <w:lang w:val="ru-RU"/>
        </w:rPr>
        <w:t>4. Исследование зависимости периода колебаний пружинного маятника от массы  груза.</w:t>
      </w:r>
    </w:p>
    <w:p w14:paraId="0F6A1B4B" w14:textId="77777777" w:rsidR="005A3782" w:rsidRPr="00B119BE" w:rsidRDefault="005A3782" w:rsidP="005A3782">
      <w:pPr>
        <w:rPr>
          <w:sz w:val="24"/>
          <w:szCs w:val="24"/>
          <w:lang w:val="ru-RU"/>
        </w:rPr>
      </w:pPr>
      <w:r w:rsidRPr="00B119BE">
        <w:rPr>
          <w:sz w:val="24"/>
          <w:szCs w:val="24"/>
          <w:lang w:val="ru-RU"/>
        </w:rPr>
        <w:t>5. Проверка независимости периода колебаний груза, подвешенного к нити, от массы груза.</w:t>
      </w:r>
    </w:p>
    <w:p w14:paraId="74A5C6C3" w14:textId="77777777" w:rsidR="005A3782" w:rsidRPr="00B119BE" w:rsidRDefault="005A3782" w:rsidP="005A3782">
      <w:pPr>
        <w:rPr>
          <w:sz w:val="24"/>
          <w:szCs w:val="24"/>
          <w:lang w:val="ru-RU"/>
        </w:rPr>
      </w:pPr>
      <w:r w:rsidRPr="00B119BE">
        <w:rPr>
          <w:sz w:val="24"/>
          <w:szCs w:val="24"/>
          <w:lang w:val="ru-RU"/>
        </w:rPr>
        <w:lastRenderedPageBreak/>
        <w:t>6. Опыты, демонстрирующие зависимость периода колебаний пружинного маятника от массы груза и жёсткости пружины.</w:t>
      </w:r>
    </w:p>
    <w:p w14:paraId="16C721BA" w14:textId="77777777" w:rsidR="005A3782" w:rsidRPr="00B119BE" w:rsidRDefault="005A3782" w:rsidP="005A3782">
      <w:pPr>
        <w:rPr>
          <w:sz w:val="24"/>
          <w:szCs w:val="24"/>
          <w:lang w:val="ru-RU"/>
        </w:rPr>
      </w:pPr>
      <w:r w:rsidRPr="00B119BE">
        <w:rPr>
          <w:sz w:val="24"/>
          <w:szCs w:val="24"/>
          <w:lang w:val="ru-RU"/>
        </w:rPr>
        <w:t>7. Измерение ускорения свободного падения.</w:t>
      </w:r>
    </w:p>
    <w:p w14:paraId="70658BD9" w14:textId="77777777" w:rsidR="005A3782" w:rsidRPr="00B119BE" w:rsidRDefault="005A3782" w:rsidP="005A3782">
      <w:pPr>
        <w:rPr>
          <w:b/>
          <w:bCs/>
          <w:sz w:val="24"/>
          <w:szCs w:val="24"/>
          <w:lang w:val="ru-RU"/>
        </w:rPr>
      </w:pPr>
      <w:r w:rsidRPr="00B119BE">
        <w:rPr>
          <w:b/>
          <w:bCs/>
          <w:sz w:val="24"/>
          <w:szCs w:val="24"/>
          <w:lang w:val="ru-RU"/>
        </w:rPr>
        <w:t>Раздел 10. Электромагнитное поле и электромагнитные волны</w:t>
      </w:r>
    </w:p>
    <w:p w14:paraId="02B2F547" w14:textId="77777777" w:rsidR="005A3782" w:rsidRPr="00B119BE" w:rsidRDefault="005A3782" w:rsidP="005A3782">
      <w:pPr>
        <w:rPr>
          <w:sz w:val="24"/>
          <w:szCs w:val="24"/>
          <w:lang w:val="ru-RU"/>
        </w:rPr>
      </w:pPr>
      <w:r w:rsidRPr="00B119BE">
        <w:rPr>
          <w:sz w:val="24"/>
          <w:szCs w:val="24"/>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6785892" w14:textId="77777777" w:rsidR="005A3782" w:rsidRPr="00B119BE" w:rsidRDefault="005A3782" w:rsidP="005A3782">
      <w:pPr>
        <w:rPr>
          <w:sz w:val="24"/>
          <w:szCs w:val="24"/>
          <w:lang w:val="ru-RU"/>
        </w:rPr>
      </w:pPr>
      <w:r w:rsidRPr="00B119BE">
        <w:rPr>
          <w:sz w:val="24"/>
          <w:szCs w:val="24"/>
          <w:lang w:val="ru-RU"/>
        </w:rPr>
        <w:t>Электромагнитная природа света. Скорость света. Волновые свойства света.</w:t>
      </w:r>
    </w:p>
    <w:p w14:paraId="71EAA038" w14:textId="77777777" w:rsidR="005A3782" w:rsidRPr="00B119BE" w:rsidRDefault="005A3782" w:rsidP="005A3782">
      <w:pPr>
        <w:rPr>
          <w:sz w:val="24"/>
          <w:szCs w:val="24"/>
          <w:lang w:val="ru-RU"/>
        </w:rPr>
      </w:pPr>
      <w:r w:rsidRPr="00B119BE">
        <w:rPr>
          <w:sz w:val="24"/>
          <w:szCs w:val="24"/>
          <w:lang w:val="ru-RU"/>
        </w:rPr>
        <w:t>Демонстрации</w:t>
      </w:r>
    </w:p>
    <w:p w14:paraId="51118A9D" w14:textId="77777777" w:rsidR="005A3782" w:rsidRPr="00B119BE" w:rsidRDefault="005A3782" w:rsidP="005A3782">
      <w:pPr>
        <w:rPr>
          <w:sz w:val="24"/>
          <w:szCs w:val="24"/>
          <w:lang w:val="ru-RU"/>
        </w:rPr>
      </w:pPr>
      <w:r w:rsidRPr="00B119BE">
        <w:rPr>
          <w:sz w:val="24"/>
          <w:szCs w:val="24"/>
          <w:lang w:val="ru-RU"/>
        </w:rPr>
        <w:t>1. Свойства электромагнитных волн.</w:t>
      </w:r>
    </w:p>
    <w:p w14:paraId="28FF960F" w14:textId="77777777" w:rsidR="005A3782" w:rsidRPr="00B119BE" w:rsidRDefault="005A3782" w:rsidP="005A3782">
      <w:pPr>
        <w:rPr>
          <w:sz w:val="24"/>
          <w:szCs w:val="24"/>
          <w:lang w:val="ru-RU"/>
        </w:rPr>
      </w:pPr>
      <w:r w:rsidRPr="00B119BE">
        <w:rPr>
          <w:sz w:val="24"/>
          <w:szCs w:val="24"/>
          <w:lang w:val="ru-RU"/>
        </w:rPr>
        <w:t>2. Волновые свойства света.</w:t>
      </w:r>
    </w:p>
    <w:p w14:paraId="702C7BF0" w14:textId="77777777" w:rsidR="005A3782" w:rsidRPr="00B119BE" w:rsidRDefault="005A3782" w:rsidP="005A3782">
      <w:pPr>
        <w:rPr>
          <w:sz w:val="24"/>
          <w:szCs w:val="24"/>
          <w:lang w:val="ru-RU"/>
        </w:rPr>
      </w:pPr>
      <w:r w:rsidRPr="00B119BE">
        <w:rPr>
          <w:sz w:val="24"/>
          <w:szCs w:val="24"/>
          <w:lang w:val="ru-RU"/>
        </w:rPr>
        <w:t>Лабораторные  работы  и опыты</w:t>
      </w:r>
    </w:p>
    <w:p w14:paraId="759B92C1" w14:textId="77777777" w:rsidR="005A3782" w:rsidRPr="00B119BE" w:rsidRDefault="005A3782" w:rsidP="005A3782">
      <w:pPr>
        <w:rPr>
          <w:sz w:val="24"/>
          <w:szCs w:val="24"/>
          <w:lang w:val="ru-RU"/>
        </w:rPr>
      </w:pPr>
      <w:r w:rsidRPr="00B119BE">
        <w:rPr>
          <w:sz w:val="24"/>
          <w:szCs w:val="24"/>
          <w:lang w:val="ru-RU"/>
        </w:rPr>
        <w:t>1. Изучение свойств электромагнитных волн с помощью мобильного телефона.</w:t>
      </w:r>
    </w:p>
    <w:p w14:paraId="6C59FDF5" w14:textId="77777777" w:rsidR="005A3782" w:rsidRPr="00B119BE" w:rsidRDefault="005A3782" w:rsidP="005A3782">
      <w:pPr>
        <w:rPr>
          <w:b/>
          <w:bCs/>
          <w:sz w:val="24"/>
          <w:szCs w:val="24"/>
          <w:lang w:val="ru-RU"/>
        </w:rPr>
      </w:pPr>
      <w:r w:rsidRPr="00B119BE">
        <w:rPr>
          <w:b/>
          <w:bCs/>
          <w:sz w:val="24"/>
          <w:szCs w:val="24"/>
          <w:lang w:val="ru-RU"/>
        </w:rPr>
        <w:t>Раздел 11. Световые явления</w:t>
      </w:r>
    </w:p>
    <w:p w14:paraId="537085FB" w14:textId="77777777" w:rsidR="005A3782" w:rsidRPr="00B119BE" w:rsidRDefault="005A3782" w:rsidP="005A3782">
      <w:pPr>
        <w:rPr>
          <w:sz w:val="24"/>
          <w:szCs w:val="24"/>
          <w:lang w:val="ru-RU"/>
        </w:rPr>
      </w:pPr>
      <w:r w:rsidRPr="00B119BE">
        <w:rPr>
          <w:sz w:val="24"/>
          <w:szCs w:val="24"/>
          <w:lang w:val="ru-RU"/>
        </w:rPr>
        <w:t>Лучевая</w:t>
      </w:r>
      <w:r w:rsidRPr="00B119BE">
        <w:rPr>
          <w:spacing w:val="-31"/>
          <w:sz w:val="24"/>
          <w:szCs w:val="24"/>
          <w:lang w:val="ru-RU"/>
        </w:rPr>
        <w:t xml:space="preserve"> </w:t>
      </w:r>
      <w:r w:rsidRPr="00B119BE">
        <w:rPr>
          <w:sz w:val="24"/>
          <w:szCs w:val="24"/>
          <w:lang w:val="ru-RU"/>
        </w:rPr>
        <w:t>модель</w:t>
      </w:r>
      <w:r w:rsidRPr="00B119BE">
        <w:rPr>
          <w:spacing w:val="-31"/>
          <w:sz w:val="24"/>
          <w:szCs w:val="24"/>
          <w:lang w:val="ru-RU"/>
        </w:rPr>
        <w:t xml:space="preserve"> </w:t>
      </w:r>
      <w:r w:rsidRPr="00B119BE">
        <w:rPr>
          <w:sz w:val="24"/>
          <w:szCs w:val="24"/>
          <w:lang w:val="ru-RU"/>
        </w:rPr>
        <w:t>света.</w:t>
      </w:r>
      <w:r w:rsidRPr="00B119BE">
        <w:rPr>
          <w:spacing w:val="-31"/>
          <w:sz w:val="24"/>
          <w:szCs w:val="24"/>
          <w:lang w:val="ru-RU"/>
        </w:rPr>
        <w:t xml:space="preserve"> </w:t>
      </w:r>
      <w:r w:rsidRPr="00B119BE">
        <w:rPr>
          <w:sz w:val="24"/>
          <w:szCs w:val="24"/>
          <w:lang w:val="ru-RU"/>
        </w:rPr>
        <w:t>Источники</w:t>
      </w:r>
      <w:r w:rsidRPr="00B119BE">
        <w:rPr>
          <w:spacing w:val="-31"/>
          <w:sz w:val="24"/>
          <w:szCs w:val="24"/>
          <w:lang w:val="ru-RU"/>
        </w:rPr>
        <w:t xml:space="preserve"> </w:t>
      </w:r>
      <w:r w:rsidRPr="00B119BE">
        <w:rPr>
          <w:sz w:val="24"/>
          <w:szCs w:val="24"/>
          <w:lang w:val="ru-RU"/>
        </w:rPr>
        <w:t>света.</w:t>
      </w:r>
      <w:r w:rsidRPr="00B119BE">
        <w:rPr>
          <w:spacing w:val="-31"/>
          <w:sz w:val="24"/>
          <w:szCs w:val="24"/>
          <w:lang w:val="ru-RU"/>
        </w:rPr>
        <w:t xml:space="preserve"> </w:t>
      </w:r>
      <w:r w:rsidRPr="00B119BE">
        <w:rPr>
          <w:sz w:val="24"/>
          <w:szCs w:val="24"/>
          <w:lang w:val="ru-RU"/>
        </w:rPr>
        <w:t>Прямолинейное</w:t>
      </w:r>
      <w:r w:rsidRPr="00B119BE">
        <w:rPr>
          <w:spacing w:val="-31"/>
          <w:sz w:val="24"/>
          <w:szCs w:val="24"/>
          <w:lang w:val="ru-RU"/>
        </w:rPr>
        <w:t xml:space="preserve"> </w:t>
      </w:r>
      <w:r w:rsidRPr="00B119BE">
        <w:rPr>
          <w:sz w:val="24"/>
          <w:szCs w:val="24"/>
          <w:lang w:val="ru-RU"/>
        </w:rPr>
        <w:t>распространение</w:t>
      </w:r>
      <w:r w:rsidRPr="00B119BE">
        <w:rPr>
          <w:spacing w:val="-15"/>
          <w:sz w:val="24"/>
          <w:szCs w:val="24"/>
          <w:lang w:val="ru-RU"/>
        </w:rPr>
        <w:t xml:space="preserve"> </w:t>
      </w:r>
      <w:r w:rsidRPr="00B119BE">
        <w:rPr>
          <w:sz w:val="24"/>
          <w:szCs w:val="24"/>
          <w:lang w:val="ru-RU"/>
        </w:rPr>
        <w:t>света.</w:t>
      </w:r>
      <w:r w:rsidRPr="00B119BE">
        <w:rPr>
          <w:spacing w:val="-15"/>
          <w:sz w:val="24"/>
          <w:szCs w:val="24"/>
          <w:lang w:val="ru-RU"/>
        </w:rPr>
        <w:t xml:space="preserve"> </w:t>
      </w:r>
      <w:r w:rsidRPr="00B119BE">
        <w:rPr>
          <w:sz w:val="24"/>
          <w:szCs w:val="24"/>
          <w:lang w:val="ru-RU"/>
        </w:rPr>
        <w:t>Затмения</w:t>
      </w:r>
      <w:r w:rsidRPr="00B119BE">
        <w:rPr>
          <w:spacing w:val="-15"/>
          <w:sz w:val="24"/>
          <w:szCs w:val="24"/>
          <w:lang w:val="ru-RU"/>
        </w:rPr>
        <w:t xml:space="preserve"> </w:t>
      </w:r>
      <w:r w:rsidRPr="00B119BE">
        <w:rPr>
          <w:sz w:val="24"/>
          <w:szCs w:val="24"/>
          <w:lang w:val="ru-RU"/>
        </w:rPr>
        <w:t>Солнца</w:t>
      </w:r>
      <w:r w:rsidRPr="00B119BE">
        <w:rPr>
          <w:spacing w:val="-15"/>
          <w:sz w:val="24"/>
          <w:szCs w:val="24"/>
          <w:lang w:val="ru-RU"/>
        </w:rPr>
        <w:t xml:space="preserve"> </w:t>
      </w:r>
      <w:r w:rsidRPr="00B119BE">
        <w:rPr>
          <w:sz w:val="24"/>
          <w:szCs w:val="24"/>
          <w:lang w:val="ru-RU"/>
        </w:rPr>
        <w:t>и</w:t>
      </w:r>
      <w:r w:rsidRPr="00B119BE">
        <w:rPr>
          <w:spacing w:val="-15"/>
          <w:sz w:val="24"/>
          <w:szCs w:val="24"/>
          <w:lang w:val="ru-RU"/>
        </w:rPr>
        <w:t xml:space="preserve"> </w:t>
      </w:r>
      <w:r w:rsidRPr="00B119BE">
        <w:rPr>
          <w:sz w:val="24"/>
          <w:szCs w:val="24"/>
          <w:lang w:val="ru-RU"/>
        </w:rPr>
        <w:t>Луны.</w:t>
      </w:r>
      <w:r w:rsidRPr="00B119BE">
        <w:rPr>
          <w:spacing w:val="-15"/>
          <w:sz w:val="24"/>
          <w:szCs w:val="24"/>
          <w:lang w:val="ru-RU"/>
        </w:rPr>
        <w:t xml:space="preserve"> </w:t>
      </w:r>
      <w:r w:rsidRPr="00B119BE">
        <w:rPr>
          <w:sz w:val="24"/>
          <w:szCs w:val="24"/>
          <w:lang w:val="ru-RU"/>
        </w:rPr>
        <w:t>Отражение</w:t>
      </w:r>
      <w:r w:rsidRPr="00B119BE">
        <w:rPr>
          <w:spacing w:val="-15"/>
          <w:sz w:val="24"/>
          <w:szCs w:val="24"/>
          <w:lang w:val="ru-RU"/>
        </w:rPr>
        <w:t xml:space="preserve"> </w:t>
      </w:r>
      <w:r w:rsidRPr="00B119BE">
        <w:rPr>
          <w:sz w:val="24"/>
          <w:szCs w:val="24"/>
          <w:lang w:val="ru-RU"/>
        </w:rPr>
        <w:t>света.</w:t>
      </w:r>
      <w:r w:rsidRPr="00B119BE">
        <w:rPr>
          <w:spacing w:val="-14"/>
          <w:sz w:val="24"/>
          <w:szCs w:val="24"/>
          <w:lang w:val="ru-RU"/>
        </w:rPr>
        <w:t xml:space="preserve"> </w:t>
      </w:r>
      <w:r w:rsidRPr="00B119BE">
        <w:rPr>
          <w:sz w:val="24"/>
          <w:szCs w:val="24"/>
          <w:lang w:val="ru-RU"/>
        </w:rPr>
        <w:t>Плоское</w:t>
      </w:r>
      <w:r w:rsidRPr="00B119BE">
        <w:rPr>
          <w:spacing w:val="-14"/>
          <w:sz w:val="24"/>
          <w:szCs w:val="24"/>
          <w:lang w:val="ru-RU"/>
        </w:rPr>
        <w:t xml:space="preserve"> </w:t>
      </w:r>
      <w:r w:rsidRPr="00B119BE">
        <w:rPr>
          <w:sz w:val="24"/>
          <w:szCs w:val="24"/>
          <w:lang w:val="ru-RU"/>
        </w:rPr>
        <w:t>зеркало.</w:t>
      </w:r>
      <w:r w:rsidRPr="00B119BE">
        <w:rPr>
          <w:spacing w:val="-14"/>
          <w:sz w:val="24"/>
          <w:szCs w:val="24"/>
          <w:lang w:val="ru-RU"/>
        </w:rPr>
        <w:t xml:space="preserve"> </w:t>
      </w:r>
      <w:r w:rsidRPr="00B119BE">
        <w:rPr>
          <w:sz w:val="24"/>
          <w:szCs w:val="24"/>
          <w:lang w:val="ru-RU"/>
        </w:rPr>
        <w:t>Закон</w:t>
      </w:r>
      <w:r w:rsidRPr="00B119BE">
        <w:rPr>
          <w:spacing w:val="-14"/>
          <w:sz w:val="24"/>
          <w:szCs w:val="24"/>
          <w:lang w:val="ru-RU"/>
        </w:rPr>
        <w:t xml:space="preserve"> </w:t>
      </w:r>
      <w:r w:rsidRPr="00B119BE">
        <w:rPr>
          <w:sz w:val="24"/>
          <w:szCs w:val="24"/>
          <w:lang w:val="ru-RU"/>
        </w:rPr>
        <w:t>отражения</w:t>
      </w:r>
      <w:r w:rsidRPr="00B119BE">
        <w:rPr>
          <w:spacing w:val="-14"/>
          <w:sz w:val="24"/>
          <w:szCs w:val="24"/>
          <w:lang w:val="ru-RU"/>
        </w:rPr>
        <w:t xml:space="preserve"> </w:t>
      </w:r>
      <w:r w:rsidRPr="00B119BE">
        <w:rPr>
          <w:sz w:val="24"/>
          <w:szCs w:val="24"/>
          <w:lang w:val="ru-RU"/>
        </w:rPr>
        <w:t>света.</w:t>
      </w:r>
    </w:p>
    <w:p w14:paraId="1ED0D044" w14:textId="77777777" w:rsidR="005A3782" w:rsidRPr="00B119BE" w:rsidRDefault="005A3782" w:rsidP="005A3782">
      <w:pPr>
        <w:rPr>
          <w:sz w:val="24"/>
          <w:szCs w:val="24"/>
          <w:lang w:val="ru-RU"/>
        </w:rPr>
      </w:pPr>
      <w:r w:rsidRPr="00B119BE">
        <w:rPr>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BD291A0" w14:textId="77777777" w:rsidR="005A3782" w:rsidRPr="00B119BE" w:rsidRDefault="005A3782" w:rsidP="005A3782">
      <w:pPr>
        <w:rPr>
          <w:sz w:val="24"/>
          <w:szCs w:val="24"/>
          <w:lang w:val="ru-RU"/>
        </w:rPr>
      </w:pPr>
      <w:r w:rsidRPr="00B119BE">
        <w:rPr>
          <w:sz w:val="24"/>
          <w:szCs w:val="24"/>
          <w:lang w:val="ru-RU"/>
        </w:rPr>
        <w:t>Линза. Ход лучей в линзе. Оптическая система</w:t>
      </w:r>
      <w:r w:rsidRPr="00B119BE">
        <w:rPr>
          <w:spacing w:val="-32"/>
          <w:sz w:val="24"/>
          <w:szCs w:val="24"/>
          <w:lang w:val="ru-RU"/>
        </w:rPr>
        <w:t xml:space="preserve"> </w:t>
      </w:r>
      <w:r w:rsidRPr="00B119BE">
        <w:rPr>
          <w:sz w:val="24"/>
          <w:szCs w:val="24"/>
          <w:lang w:val="ru-RU"/>
        </w:rPr>
        <w:t>фотоаппарата,</w:t>
      </w:r>
      <w:r w:rsidRPr="00B119BE">
        <w:rPr>
          <w:spacing w:val="-20"/>
          <w:sz w:val="24"/>
          <w:szCs w:val="24"/>
          <w:lang w:val="ru-RU"/>
        </w:rPr>
        <w:t xml:space="preserve"> </w:t>
      </w:r>
      <w:r w:rsidRPr="00B119BE">
        <w:rPr>
          <w:sz w:val="24"/>
          <w:szCs w:val="24"/>
          <w:lang w:val="ru-RU"/>
        </w:rPr>
        <w:t>микроскопа</w:t>
      </w:r>
      <w:r w:rsidRPr="00B119BE">
        <w:rPr>
          <w:spacing w:val="-20"/>
          <w:sz w:val="24"/>
          <w:szCs w:val="24"/>
          <w:lang w:val="ru-RU"/>
        </w:rPr>
        <w:t xml:space="preserve"> </w:t>
      </w:r>
      <w:r w:rsidRPr="00B119BE">
        <w:rPr>
          <w:sz w:val="24"/>
          <w:szCs w:val="24"/>
          <w:lang w:val="ru-RU"/>
        </w:rPr>
        <w:t>и</w:t>
      </w:r>
      <w:r w:rsidRPr="00B119BE">
        <w:rPr>
          <w:spacing w:val="-20"/>
          <w:sz w:val="24"/>
          <w:szCs w:val="24"/>
          <w:lang w:val="ru-RU"/>
        </w:rPr>
        <w:t xml:space="preserve"> </w:t>
      </w:r>
      <w:r w:rsidRPr="00B119BE">
        <w:rPr>
          <w:sz w:val="24"/>
          <w:szCs w:val="24"/>
          <w:lang w:val="ru-RU"/>
        </w:rPr>
        <w:t>телескопа</w:t>
      </w:r>
      <w:r w:rsidRPr="00B119BE">
        <w:rPr>
          <w:spacing w:val="-20"/>
          <w:sz w:val="24"/>
          <w:szCs w:val="24"/>
          <w:lang w:val="ru-RU"/>
        </w:rPr>
        <w:t xml:space="preserve"> </w:t>
      </w:r>
      <w:r w:rsidRPr="00B119BE">
        <w:rPr>
          <w:sz w:val="24"/>
          <w:szCs w:val="24"/>
          <w:lang w:val="ru-RU"/>
        </w:rPr>
        <w:t>(МС).</w:t>
      </w:r>
      <w:r w:rsidRPr="00B119BE">
        <w:rPr>
          <w:spacing w:val="-20"/>
          <w:sz w:val="24"/>
          <w:szCs w:val="24"/>
          <w:lang w:val="ru-RU"/>
        </w:rPr>
        <w:t xml:space="preserve"> </w:t>
      </w:r>
      <w:r w:rsidRPr="00B119BE">
        <w:rPr>
          <w:spacing w:val="-5"/>
          <w:sz w:val="24"/>
          <w:szCs w:val="24"/>
          <w:lang w:val="ru-RU"/>
        </w:rPr>
        <w:t>Глаз</w:t>
      </w:r>
      <w:r w:rsidRPr="00B119BE">
        <w:rPr>
          <w:spacing w:val="-20"/>
          <w:sz w:val="24"/>
          <w:szCs w:val="24"/>
          <w:lang w:val="ru-RU"/>
        </w:rPr>
        <w:t xml:space="preserve"> </w:t>
      </w:r>
      <w:r w:rsidRPr="00B119BE">
        <w:rPr>
          <w:sz w:val="24"/>
          <w:szCs w:val="24"/>
          <w:lang w:val="ru-RU"/>
        </w:rPr>
        <w:t>как</w:t>
      </w:r>
      <w:r w:rsidRPr="00B119BE">
        <w:rPr>
          <w:spacing w:val="-20"/>
          <w:sz w:val="24"/>
          <w:szCs w:val="24"/>
          <w:lang w:val="ru-RU"/>
        </w:rPr>
        <w:t xml:space="preserve"> </w:t>
      </w:r>
      <w:r w:rsidRPr="00B119BE">
        <w:rPr>
          <w:sz w:val="24"/>
          <w:szCs w:val="24"/>
          <w:lang w:val="ru-RU"/>
        </w:rPr>
        <w:t>оптическая</w:t>
      </w:r>
      <w:r w:rsidRPr="00B119BE">
        <w:rPr>
          <w:spacing w:val="-20"/>
          <w:sz w:val="24"/>
          <w:szCs w:val="24"/>
          <w:lang w:val="ru-RU"/>
        </w:rPr>
        <w:t xml:space="preserve"> </w:t>
      </w:r>
      <w:r w:rsidRPr="00B119BE">
        <w:rPr>
          <w:sz w:val="24"/>
          <w:szCs w:val="24"/>
          <w:lang w:val="ru-RU"/>
        </w:rPr>
        <w:t>система. Близорукость</w:t>
      </w:r>
      <w:r w:rsidRPr="00B119BE">
        <w:rPr>
          <w:spacing w:val="-38"/>
          <w:sz w:val="24"/>
          <w:szCs w:val="24"/>
          <w:lang w:val="ru-RU"/>
        </w:rPr>
        <w:t xml:space="preserve"> </w:t>
      </w:r>
      <w:r w:rsidRPr="00B119BE">
        <w:rPr>
          <w:sz w:val="24"/>
          <w:szCs w:val="24"/>
          <w:lang w:val="ru-RU"/>
        </w:rPr>
        <w:t>и</w:t>
      </w:r>
      <w:r w:rsidRPr="00B119BE">
        <w:rPr>
          <w:spacing w:val="-38"/>
          <w:sz w:val="24"/>
          <w:szCs w:val="24"/>
          <w:lang w:val="ru-RU"/>
        </w:rPr>
        <w:t xml:space="preserve"> </w:t>
      </w:r>
      <w:r w:rsidRPr="00B119BE">
        <w:rPr>
          <w:sz w:val="24"/>
          <w:szCs w:val="24"/>
          <w:lang w:val="ru-RU"/>
        </w:rPr>
        <w:t>дальнозоркость.</w:t>
      </w:r>
    </w:p>
    <w:p w14:paraId="6829878E" w14:textId="77777777" w:rsidR="005A3782" w:rsidRPr="00B119BE" w:rsidRDefault="005A3782" w:rsidP="005A3782">
      <w:pPr>
        <w:rPr>
          <w:sz w:val="24"/>
          <w:szCs w:val="24"/>
          <w:lang w:val="ru-RU"/>
        </w:rPr>
      </w:pPr>
      <w:r w:rsidRPr="00B119BE">
        <w:rPr>
          <w:sz w:val="24"/>
          <w:szCs w:val="24"/>
          <w:lang w:val="ru-RU"/>
        </w:rPr>
        <w:t>Разложение белого света в спектр. Опыты Ньютона. Сложение спектральных цветов. Дисперсия света.</w:t>
      </w:r>
    </w:p>
    <w:p w14:paraId="1C424A06" w14:textId="77777777" w:rsidR="005A3782" w:rsidRPr="00B119BE" w:rsidRDefault="005A3782" w:rsidP="005A3782">
      <w:pPr>
        <w:rPr>
          <w:sz w:val="24"/>
          <w:szCs w:val="24"/>
          <w:lang w:val="ru-RU"/>
        </w:rPr>
      </w:pPr>
      <w:r w:rsidRPr="00B119BE">
        <w:rPr>
          <w:sz w:val="24"/>
          <w:szCs w:val="24"/>
          <w:lang w:val="ru-RU"/>
        </w:rPr>
        <w:t>Демонстрации</w:t>
      </w:r>
    </w:p>
    <w:p w14:paraId="361E9030" w14:textId="77777777" w:rsidR="005A3782" w:rsidRPr="00B119BE" w:rsidRDefault="005A3782" w:rsidP="005A3782">
      <w:pPr>
        <w:rPr>
          <w:sz w:val="24"/>
          <w:szCs w:val="24"/>
          <w:lang w:val="ru-RU"/>
        </w:rPr>
      </w:pPr>
      <w:r w:rsidRPr="00B119BE">
        <w:rPr>
          <w:sz w:val="24"/>
          <w:szCs w:val="24"/>
          <w:lang w:val="ru-RU"/>
        </w:rPr>
        <w:t>1. Прямолинейное распространение света.</w:t>
      </w:r>
    </w:p>
    <w:p w14:paraId="4D8E4A44" w14:textId="77777777" w:rsidR="005A3782" w:rsidRPr="00B119BE" w:rsidRDefault="005A3782" w:rsidP="005A3782">
      <w:pPr>
        <w:rPr>
          <w:sz w:val="24"/>
          <w:szCs w:val="24"/>
          <w:lang w:val="ru-RU"/>
        </w:rPr>
      </w:pPr>
      <w:r w:rsidRPr="00B119BE">
        <w:rPr>
          <w:sz w:val="24"/>
          <w:szCs w:val="24"/>
          <w:lang w:val="ru-RU"/>
        </w:rPr>
        <w:t>2. Отражение света.</w:t>
      </w:r>
    </w:p>
    <w:p w14:paraId="66C401D2" w14:textId="77777777" w:rsidR="005A3782" w:rsidRPr="00B119BE" w:rsidRDefault="005A3782" w:rsidP="005A3782">
      <w:pPr>
        <w:rPr>
          <w:sz w:val="24"/>
          <w:szCs w:val="24"/>
          <w:lang w:val="ru-RU"/>
        </w:rPr>
      </w:pPr>
      <w:r w:rsidRPr="00B119BE">
        <w:rPr>
          <w:sz w:val="24"/>
          <w:szCs w:val="24"/>
          <w:lang w:val="ru-RU"/>
        </w:rPr>
        <w:t>3. Получение изображений в плоском, вогнутом и выпуклом зеркалах.</w:t>
      </w:r>
    </w:p>
    <w:p w14:paraId="0886BD71" w14:textId="77777777" w:rsidR="005A3782" w:rsidRPr="00B119BE" w:rsidRDefault="005A3782" w:rsidP="005A3782">
      <w:pPr>
        <w:rPr>
          <w:sz w:val="24"/>
          <w:szCs w:val="24"/>
          <w:lang w:val="ru-RU"/>
        </w:rPr>
      </w:pPr>
      <w:r w:rsidRPr="00B119BE">
        <w:rPr>
          <w:sz w:val="24"/>
          <w:szCs w:val="24"/>
          <w:lang w:val="ru-RU"/>
        </w:rPr>
        <w:t>4. Преломление света.</w:t>
      </w:r>
    </w:p>
    <w:p w14:paraId="341E5DF6" w14:textId="77777777" w:rsidR="005A3782" w:rsidRPr="00B119BE" w:rsidRDefault="005A3782" w:rsidP="005A3782">
      <w:pPr>
        <w:rPr>
          <w:sz w:val="24"/>
          <w:szCs w:val="24"/>
          <w:lang w:val="ru-RU"/>
        </w:rPr>
      </w:pPr>
      <w:r w:rsidRPr="00B119BE">
        <w:rPr>
          <w:sz w:val="24"/>
          <w:szCs w:val="24"/>
          <w:lang w:val="ru-RU"/>
        </w:rPr>
        <w:t>5. Оптический световод.</w:t>
      </w:r>
    </w:p>
    <w:p w14:paraId="0C076BE7" w14:textId="77777777" w:rsidR="005A3782" w:rsidRPr="00B119BE" w:rsidRDefault="005A3782" w:rsidP="005A3782">
      <w:pPr>
        <w:rPr>
          <w:sz w:val="24"/>
          <w:szCs w:val="24"/>
          <w:lang w:val="ru-RU"/>
        </w:rPr>
      </w:pPr>
      <w:r w:rsidRPr="00B119BE">
        <w:rPr>
          <w:sz w:val="24"/>
          <w:szCs w:val="24"/>
          <w:lang w:val="ru-RU"/>
        </w:rPr>
        <w:t>6. Ход лучей в собирающей линзе.</w:t>
      </w:r>
    </w:p>
    <w:p w14:paraId="13C345FA" w14:textId="77777777" w:rsidR="005A3782" w:rsidRPr="00B119BE" w:rsidRDefault="005A3782" w:rsidP="005A3782">
      <w:pPr>
        <w:rPr>
          <w:sz w:val="24"/>
          <w:szCs w:val="24"/>
          <w:lang w:val="ru-RU"/>
        </w:rPr>
      </w:pPr>
      <w:r w:rsidRPr="00B119BE">
        <w:rPr>
          <w:sz w:val="24"/>
          <w:szCs w:val="24"/>
          <w:lang w:val="ru-RU"/>
        </w:rPr>
        <w:t>7. Ход лучей в рассеивающей линзе.</w:t>
      </w:r>
    </w:p>
    <w:p w14:paraId="45603F1E" w14:textId="77777777" w:rsidR="005A3782" w:rsidRPr="00B119BE" w:rsidRDefault="005A3782" w:rsidP="005A3782">
      <w:pPr>
        <w:rPr>
          <w:sz w:val="24"/>
          <w:szCs w:val="24"/>
          <w:lang w:val="ru-RU"/>
        </w:rPr>
      </w:pPr>
      <w:r w:rsidRPr="00B119BE">
        <w:rPr>
          <w:sz w:val="24"/>
          <w:szCs w:val="24"/>
          <w:lang w:val="ru-RU"/>
        </w:rPr>
        <w:t>8. Получение изображений с помощью линз.</w:t>
      </w:r>
    </w:p>
    <w:p w14:paraId="18623DB0" w14:textId="77777777" w:rsidR="005A3782" w:rsidRPr="00B119BE" w:rsidRDefault="005A3782" w:rsidP="005A3782">
      <w:pPr>
        <w:rPr>
          <w:sz w:val="24"/>
          <w:szCs w:val="24"/>
          <w:lang w:val="ru-RU"/>
        </w:rPr>
      </w:pPr>
      <w:r w:rsidRPr="00B119BE">
        <w:rPr>
          <w:sz w:val="24"/>
          <w:szCs w:val="24"/>
          <w:lang w:val="ru-RU"/>
        </w:rPr>
        <w:t>9. Принцип действия фотоаппарата, микроскопа и телескопа.</w:t>
      </w:r>
    </w:p>
    <w:p w14:paraId="0BE54FF9" w14:textId="77777777" w:rsidR="005A3782" w:rsidRPr="00B119BE" w:rsidRDefault="005A3782" w:rsidP="005A3782">
      <w:pPr>
        <w:rPr>
          <w:sz w:val="24"/>
          <w:szCs w:val="24"/>
          <w:lang w:val="ru-RU"/>
        </w:rPr>
      </w:pPr>
      <w:r w:rsidRPr="00B119BE">
        <w:rPr>
          <w:sz w:val="24"/>
          <w:szCs w:val="24"/>
          <w:lang w:val="ru-RU"/>
        </w:rPr>
        <w:t>10. Модель глаза.</w:t>
      </w:r>
    </w:p>
    <w:p w14:paraId="7739BE6C" w14:textId="77777777" w:rsidR="005A3782" w:rsidRPr="00B119BE" w:rsidRDefault="005A3782" w:rsidP="005A3782">
      <w:pPr>
        <w:rPr>
          <w:sz w:val="24"/>
          <w:szCs w:val="24"/>
          <w:lang w:val="ru-RU"/>
        </w:rPr>
      </w:pPr>
      <w:r w:rsidRPr="00B119BE">
        <w:rPr>
          <w:sz w:val="24"/>
          <w:szCs w:val="24"/>
          <w:lang w:val="ru-RU"/>
        </w:rPr>
        <w:t>11. Разложение белого света в спектр.</w:t>
      </w:r>
    </w:p>
    <w:p w14:paraId="7D4B338F" w14:textId="77777777" w:rsidR="005A3782" w:rsidRPr="00B119BE" w:rsidRDefault="005A3782" w:rsidP="005A3782">
      <w:pPr>
        <w:rPr>
          <w:sz w:val="24"/>
          <w:szCs w:val="24"/>
          <w:lang w:val="ru-RU"/>
        </w:rPr>
      </w:pPr>
      <w:r w:rsidRPr="00B119BE">
        <w:rPr>
          <w:sz w:val="24"/>
          <w:szCs w:val="24"/>
          <w:lang w:val="ru-RU"/>
        </w:rPr>
        <w:t>12. Получение белого света при сложении света разных цветов.</w:t>
      </w:r>
    </w:p>
    <w:p w14:paraId="4905FEBE" w14:textId="77777777" w:rsidR="005A3782" w:rsidRPr="00B119BE" w:rsidRDefault="005A3782" w:rsidP="005A3782">
      <w:pPr>
        <w:rPr>
          <w:sz w:val="24"/>
          <w:szCs w:val="24"/>
          <w:lang w:val="ru-RU"/>
        </w:rPr>
      </w:pPr>
      <w:r w:rsidRPr="00B119BE">
        <w:rPr>
          <w:sz w:val="24"/>
          <w:szCs w:val="24"/>
          <w:lang w:val="ru-RU"/>
        </w:rPr>
        <w:t>Лабораторные  работы  и опыты</w:t>
      </w:r>
    </w:p>
    <w:p w14:paraId="060A9A5D" w14:textId="77777777" w:rsidR="005A3782" w:rsidRPr="00B119BE" w:rsidRDefault="005A3782" w:rsidP="005A3782">
      <w:pPr>
        <w:rPr>
          <w:sz w:val="24"/>
          <w:szCs w:val="24"/>
          <w:lang w:val="ru-RU"/>
        </w:rPr>
      </w:pPr>
      <w:r w:rsidRPr="00B119BE">
        <w:rPr>
          <w:sz w:val="24"/>
          <w:szCs w:val="24"/>
          <w:lang w:val="ru-RU"/>
        </w:rPr>
        <w:t>1. Исследование зависимости угла отражения светового луча от угла падения.</w:t>
      </w:r>
    </w:p>
    <w:p w14:paraId="5FD0A55E" w14:textId="77777777" w:rsidR="005A3782" w:rsidRPr="00B119BE" w:rsidRDefault="005A3782" w:rsidP="005A3782">
      <w:pPr>
        <w:rPr>
          <w:sz w:val="24"/>
          <w:szCs w:val="24"/>
          <w:lang w:val="ru-RU"/>
        </w:rPr>
      </w:pPr>
      <w:r w:rsidRPr="00B119BE">
        <w:rPr>
          <w:sz w:val="24"/>
          <w:szCs w:val="24"/>
          <w:lang w:val="ru-RU"/>
        </w:rPr>
        <w:t>2. Изучение характеристик изображения предмета в плоском зеркале.</w:t>
      </w:r>
    </w:p>
    <w:p w14:paraId="62650134" w14:textId="77777777" w:rsidR="005A3782" w:rsidRPr="00B119BE" w:rsidRDefault="005A3782" w:rsidP="005A3782">
      <w:pPr>
        <w:rPr>
          <w:sz w:val="24"/>
          <w:szCs w:val="24"/>
          <w:lang w:val="ru-RU"/>
        </w:rPr>
      </w:pPr>
      <w:r w:rsidRPr="00B119BE">
        <w:rPr>
          <w:sz w:val="24"/>
          <w:szCs w:val="24"/>
          <w:lang w:val="ru-RU"/>
        </w:rPr>
        <w:t xml:space="preserve">3. Исследование зависимости </w:t>
      </w:r>
      <w:r w:rsidRPr="00B119BE">
        <w:rPr>
          <w:spacing w:val="-3"/>
          <w:sz w:val="24"/>
          <w:szCs w:val="24"/>
          <w:lang w:val="ru-RU"/>
        </w:rPr>
        <w:t xml:space="preserve">угла </w:t>
      </w:r>
      <w:r w:rsidRPr="00B119BE">
        <w:rPr>
          <w:sz w:val="24"/>
          <w:szCs w:val="24"/>
          <w:lang w:val="ru-RU"/>
        </w:rPr>
        <w:t xml:space="preserve">преломления светового луча от </w:t>
      </w:r>
      <w:r w:rsidRPr="00B119BE">
        <w:rPr>
          <w:spacing w:val="-3"/>
          <w:sz w:val="24"/>
          <w:szCs w:val="24"/>
          <w:lang w:val="ru-RU"/>
        </w:rPr>
        <w:t xml:space="preserve">угла </w:t>
      </w:r>
      <w:r w:rsidRPr="00B119BE">
        <w:rPr>
          <w:sz w:val="24"/>
          <w:szCs w:val="24"/>
          <w:lang w:val="ru-RU"/>
        </w:rPr>
        <w:t>падения на границе</w:t>
      </w:r>
      <w:r w:rsidRPr="00B119BE">
        <w:rPr>
          <w:spacing w:val="56"/>
          <w:sz w:val="24"/>
          <w:szCs w:val="24"/>
          <w:lang w:val="ru-RU"/>
        </w:rPr>
        <w:t xml:space="preserve"> </w:t>
      </w:r>
      <w:r w:rsidRPr="00B119BE">
        <w:rPr>
          <w:sz w:val="24"/>
          <w:szCs w:val="24"/>
          <w:lang w:val="ru-RU"/>
        </w:rPr>
        <w:t>«воздух–стекло».</w:t>
      </w:r>
    </w:p>
    <w:p w14:paraId="57EC23F9" w14:textId="77777777" w:rsidR="005A3782" w:rsidRPr="00B119BE" w:rsidRDefault="005A3782" w:rsidP="005A3782">
      <w:pPr>
        <w:rPr>
          <w:sz w:val="24"/>
          <w:szCs w:val="24"/>
          <w:lang w:val="ru-RU"/>
        </w:rPr>
      </w:pPr>
      <w:r w:rsidRPr="00B119BE">
        <w:rPr>
          <w:sz w:val="24"/>
          <w:szCs w:val="24"/>
          <w:lang w:val="ru-RU"/>
        </w:rPr>
        <w:t>4. Получение изображений с помощью собирающей линзы.</w:t>
      </w:r>
    </w:p>
    <w:p w14:paraId="192CD982" w14:textId="77777777" w:rsidR="005A3782" w:rsidRPr="00B119BE" w:rsidRDefault="005A3782" w:rsidP="005A3782">
      <w:pPr>
        <w:rPr>
          <w:sz w:val="24"/>
          <w:szCs w:val="24"/>
          <w:lang w:val="ru-RU"/>
        </w:rPr>
      </w:pPr>
      <w:r w:rsidRPr="00B119BE">
        <w:rPr>
          <w:sz w:val="24"/>
          <w:szCs w:val="24"/>
          <w:lang w:val="ru-RU"/>
        </w:rPr>
        <w:t>5. Определение фокусного расстояния и оптической силы собирающей линзы.</w:t>
      </w:r>
    </w:p>
    <w:p w14:paraId="68A0FFBB" w14:textId="77777777" w:rsidR="005A3782" w:rsidRPr="00B119BE" w:rsidRDefault="005A3782" w:rsidP="005A3782">
      <w:pPr>
        <w:rPr>
          <w:sz w:val="24"/>
          <w:szCs w:val="24"/>
          <w:lang w:val="ru-RU"/>
        </w:rPr>
      </w:pPr>
      <w:r w:rsidRPr="00B119BE">
        <w:rPr>
          <w:sz w:val="24"/>
          <w:szCs w:val="24"/>
          <w:lang w:val="ru-RU"/>
        </w:rPr>
        <w:t>6. Опыты по разложению белого света в спектр.</w:t>
      </w:r>
    </w:p>
    <w:p w14:paraId="037F88EC" w14:textId="77777777" w:rsidR="005A3782" w:rsidRPr="00B119BE" w:rsidRDefault="005A3782" w:rsidP="005A3782">
      <w:pPr>
        <w:rPr>
          <w:sz w:val="24"/>
          <w:szCs w:val="24"/>
          <w:lang w:val="ru-RU"/>
        </w:rPr>
      </w:pPr>
      <w:r w:rsidRPr="00B119BE">
        <w:rPr>
          <w:sz w:val="24"/>
          <w:szCs w:val="24"/>
          <w:lang w:val="ru-RU"/>
        </w:rPr>
        <w:t>7. Опыты по восприятию цвета предметов при их наблюдении через цветовые фильтры.</w:t>
      </w:r>
    </w:p>
    <w:p w14:paraId="4EB46CFF" w14:textId="77777777" w:rsidR="005A3782" w:rsidRPr="00B119BE" w:rsidRDefault="005A3782" w:rsidP="005A3782">
      <w:pPr>
        <w:rPr>
          <w:sz w:val="24"/>
          <w:szCs w:val="24"/>
          <w:lang w:val="ru-RU"/>
        </w:rPr>
      </w:pPr>
      <w:r w:rsidRPr="00B119BE">
        <w:rPr>
          <w:sz w:val="24"/>
          <w:szCs w:val="24"/>
          <w:lang w:val="ru-RU"/>
        </w:rPr>
        <w:t>Раздел 12. Квантовые явления</w:t>
      </w:r>
    </w:p>
    <w:p w14:paraId="7AC6535E" w14:textId="77777777" w:rsidR="005A3782" w:rsidRPr="00B119BE" w:rsidRDefault="005A3782" w:rsidP="005A3782">
      <w:pPr>
        <w:rPr>
          <w:sz w:val="24"/>
          <w:szCs w:val="24"/>
          <w:lang w:val="ru-RU"/>
        </w:rPr>
      </w:pPr>
      <w:r w:rsidRPr="00B119BE">
        <w:rPr>
          <w:sz w:val="24"/>
          <w:szCs w:val="24"/>
          <w:lang w:val="ru-RU"/>
        </w:rPr>
        <w:t>Опыты</w:t>
      </w:r>
      <w:r w:rsidRPr="00B119BE">
        <w:rPr>
          <w:spacing w:val="-28"/>
          <w:sz w:val="24"/>
          <w:szCs w:val="24"/>
          <w:lang w:val="ru-RU"/>
        </w:rPr>
        <w:t xml:space="preserve"> </w:t>
      </w:r>
      <w:r w:rsidRPr="00B119BE">
        <w:rPr>
          <w:sz w:val="24"/>
          <w:szCs w:val="24"/>
          <w:lang w:val="ru-RU"/>
        </w:rPr>
        <w:t>Резерфорда</w:t>
      </w:r>
      <w:r w:rsidRPr="00B119BE">
        <w:rPr>
          <w:spacing w:val="-28"/>
          <w:sz w:val="24"/>
          <w:szCs w:val="24"/>
          <w:lang w:val="ru-RU"/>
        </w:rPr>
        <w:t xml:space="preserve"> </w:t>
      </w:r>
      <w:r w:rsidRPr="00B119BE">
        <w:rPr>
          <w:sz w:val="24"/>
          <w:szCs w:val="24"/>
          <w:lang w:val="ru-RU"/>
        </w:rPr>
        <w:t>и</w:t>
      </w:r>
      <w:r w:rsidRPr="00B119BE">
        <w:rPr>
          <w:spacing w:val="-28"/>
          <w:sz w:val="24"/>
          <w:szCs w:val="24"/>
          <w:lang w:val="ru-RU"/>
        </w:rPr>
        <w:t xml:space="preserve"> </w:t>
      </w:r>
      <w:r w:rsidRPr="00B119BE">
        <w:rPr>
          <w:sz w:val="24"/>
          <w:szCs w:val="24"/>
          <w:lang w:val="ru-RU"/>
        </w:rPr>
        <w:t>планетарная</w:t>
      </w:r>
      <w:r w:rsidRPr="00B119BE">
        <w:rPr>
          <w:spacing w:val="-28"/>
          <w:sz w:val="24"/>
          <w:szCs w:val="24"/>
          <w:lang w:val="ru-RU"/>
        </w:rPr>
        <w:t xml:space="preserve"> </w:t>
      </w:r>
      <w:r w:rsidRPr="00B119BE">
        <w:rPr>
          <w:sz w:val="24"/>
          <w:szCs w:val="24"/>
          <w:lang w:val="ru-RU"/>
        </w:rPr>
        <w:t>модель</w:t>
      </w:r>
      <w:r w:rsidRPr="00B119BE">
        <w:rPr>
          <w:spacing w:val="-28"/>
          <w:sz w:val="24"/>
          <w:szCs w:val="24"/>
          <w:lang w:val="ru-RU"/>
        </w:rPr>
        <w:t xml:space="preserve"> </w:t>
      </w:r>
      <w:r w:rsidRPr="00B119BE">
        <w:rPr>
          <w:sz w:val="24"/>
          <w:szCs w:val="24"/>
          <w:lang w:val="ru-RU"/>
        </w:rPr>
        <w:t>атома.</w:t>
      </w:r>
      <w:r w:rsidRPr="00B119BE">
        <w:rPr>
          <w:spacing w:val="-28"/>
          <w:sz w:val="24"/>
          <w:szCs w:val="24"/>
          <w:lang w:val="ru-RU"/>
        </w:rPr>
        <w:t xml:space="preserve"> </w:t>
      </w:r>
      <w:r w:rsidRPr="00B119BE">
        <w:rPr>
          <w:sz w:val="24"/>
          <w:szCs w:val="24"/>
          <w:lang w:val="ru-RU"/>
        </w:rPr>
        <w:t>Модель</w:t>
      </w:r>
      <w:r w:rsidRPr="00B119BE">
        <w:rPr>
          <w:spacing w:val="-28"/>
          <w:sz w:val="24"/>
          <w:szCs w:val="24"/>
          <w:lang w:val="ru-RU"/>
        </w:rPr>
        <w:t xml:space="preserve"> </w:t>
      </w:r>
      <w:r w:rsidRPr="00B119BE">
        <w:rPr>
          <w:sz w:val="24"/>
          <w:szCs w:val="24"/>
          <w:lang w:val="ru-RU"/>
        </w:rPr>
        <w:t>атома</w:t>
      </w:r>
      <w:r w:rsidRPr="00B119BE">
        <w:rPr>
          <w:spacing w:val="-11"/>
          <w:sz w:val="24"/>
          <w:szCs w:val="24"/>
          <w:lang w:val="ru-RU"/>
        </w:rPr>
        <w:t xml:space="preserve"> </w:t>
      </w:r>
      <w:r w:rsidRPr="00B119BE">
        <w:rPr>
          <w:sz w:val="24"/>
          <w:szCs w:val="24"/>
          <w:lang w:val="ru-RU"/>
        </w:rPr>
        <w:t>Бора.</w:t>
      </w:r>
      <w:r w:rsidRPr="00B119BE">
        <w:rPr>
          <w:spacing w:val="-11"/>
          <w:sz w:val="24"/>
          <w:szCs w:val="24"/>
          <w:lang w:val="ru-RU"/>
        </w:rPr>
        <w:t xml:space="preserve"> </w:t>
      </w:r>
      <w:r w:rsidRPr="00B119BE">
        <w:rPr>
          <w:sz w:val="24"/>
          <w:szCs w:val="24"/>
          <w:lang w:val="ru-RU"/>
        </w:rPr>
        <w:t>Испускание</w:t>
      </w:r>
      <w:r w:rsidRPr="00B119BE">
        <w:rPr>
          <w:spacing w:val="-11"/>
          <w:sz w:val="24"/>
          <w:szCs w:val="24"/>
          <w:lang w:val="ru-RU"/>
        </w:rPr>
        <w:t xml:space="preserve"> </w:t>
      </w:r>
      <w:r w:rsidRPr="00B119BE">
        <w:rPr>
          <w:sz w:val="24"/>
          <w:szCs w:val="24"/>
          <w:lang w:val="ru-RU"/>
        </w:rPr>
        <w:t>и</w:t>
      </w:r>
      <w:r w:rsidRPr="00B119BE">
        <w:rPr>
          <w:spacing w:val="-11"/>
          <w:sz w:val="24"/>
          <w:szCs w:val="24"/>
          <w:lang w:val="ru-RU"/>
        </w:rPr>
        <w:t xml:space="preserve"> </w:t>
      </w:r>
      <w:r w:rsidRPr="00B119BE">
        <w:rPr>
          <w:sz w:val="24"/>
          <w:szCs w:val="24"/>
          <w:lang w:val="ru-RU"/>
        </w:rPr>
        <w:t>поглощение</w:t>
      </w:r>
      <w:r w:rsidRPr="00B119BE">
        <w:rPr>
          <w:spacing w:val="-11"/>
          <w:sz w:val="24"/>
          <w:szCs w:val="24"/>
          <w:lang w:val="ru-RU"/>
        </w:rPr>
        <w:t xml:space="preserve"> </w:t>
      </w:r>
      <w:r w:rsidRPr="00B119BE">
        <w:rPr>
          <w:sz w:val="24"/>
          <w:szCs w:val="24"/>
          <w:lang w:val="ru-RU"/>
        </w:rPr>
        <w:t>света</w:t>
      </w:r>
      <w:r w:rsidRPr="00B119BE">
        <w:rPr>
          <w:spacing w:val="-11"/>
          <w:sz w:val="24"/>
          <w:szCs w:val="24"/>
          <w:lang w:val="ru-RU"/>
        </w:rPr>
        <w:t xml:space="preserve"> </w:t>
      </w:r>
      <w:r w:rsidRPr="00B119BE">
        <w:rPr>
          <w:sz w:val="24"/>
          <w:szCs w:val="24"/>
          <w:lang w:val="ru-RU"/>
        </w:rPr>
        <w:t>атомом.</w:t>
      </w:r>
      <w:r w:rsidRPr="00B119BE">
        <w:rPr>
          <w:spacing w:val="-11"/>
          <w:sz w:val="24"/>
          <w:szCs w:val="24"/>
          <w:lang w:val="ru-RU"/>
        </w:rPr>
        <w:t xml:space="preserve"> </w:t>
      </w:r>
      <w:r w:rsidRPr="00B119BE">
        <w:rPr>
          <w:sz w:val="24"/>
          <w:szCs w:val="24"/>
          <w:lang w:val="ru-RU"/>
        </w:rPr>
        <w:t>Кванты.</w:t>
      </w:r>
      <w:r w:rsidRPr="00B119BE">
        <w:rPr>
          <w:spacing w:val="-11"/>
          <w:sz w:val="24"/>
          <w:szCs w:val="24"/>
          <w:lang w:val="ru-RU"/>
        </w:rPr>
        <w:t xml:space="preserve"> </w:t>
      </w:r>
      <w:r w:rsidRPr="00B119BE">
        <w:rPr>
          <w:sz w:val="24"/>
          <w:szCs w:val="24"/>
          <w:lang w:val="ru-RU"/>
        </w:rPr>
        <w:t>Линейчатые</w:t>
      </w:r>
      <w:r w:rsidRPr="00B119BE">
        <w:rPr>
          <w:spacing w:val="-33"/>
          <w:sz w:val="24"/>
          <w:szCs w:val="24"/>
          <w:lang w:val="ru-RU"/>
        </w:rPr>
        <w:t xml:space="preserve"> </w:t>
      </w:r>
      <w:r w:rsidRPr="00B119BE">
        <w:rPr>
          <w:sz w:val="24"/>
          <w:szCs w:val="24"/>
          <w:lang w:val="ru-RU"/>
        </w:rPr>
        <w:t>спектры.</w:t>
      </w:r>
    </w:p>
    <w:p w14:paraId="25792A19" w14:textId="77777777" w:rsidR="005A3782" w:rsidRPr="00B119BE" w:rsidRDefault="005A3782" w:rsidP="005A3782">
      <w:pPr>
        <w:rPr>
          <w:sz w:val="24"/>
          <w:szCs w:val="24"/>
          <w:lang w:val="ru-RU"/>
        </w:rPr>
      </w:pPr>
      <w:r w:rsidRPr="00B119BE">
        <w:rPr>
          <w:sz w:val="24"/>
          <w:szCs w:val="24"/>
          <w:lang w:val="ru-RU"/>
        </w:rPr>
        <w:t>Радиоактивность. Альфа­, бета- и гамма­излучения. Строение</w:t>
      </w:r>
      <w:r w:rsidRPr="00B119BE">
        <w:rPr>
          <w:spacing w:val="-28"/>
          <w:sz w:val="24"/>
          <w:szCs w:val="24"/>
          <w:lang w:val="ru-RU"/>
        </w:rPr>
        <w:t xml:space="preserve"> </w:t>
      </w:r>
      <w:r w:rsidRPr="00B119BE">
        <w:rPr>
          <w:sz w:val="24"/>
          <w:szCs w:val="24"/>
          <w:lang w:val="ru-RU"/>
        </w:rPr>
        <w:t>атомного</w:t>
      </w:r>
      <w:r w:rsidRPr="00B119BE">
        <w:rPr>
          <w:spacing w:val="-28"/>
          <w:sz w:val="24"/>
          <w:szCs w:val="24"/>
          <w:lang w:val="ru-RU"/>
        </w:rPr>
        <w:t xml:space="preserve"> </w:t>
      </w:r>
      <w:r w:rsidRPr="00B119BE">
        <w:rPr>
          <w:sz w:val="24"/>
          <w:szCs w:val="24"/>
          <w:lang w:val="ru-RU"/>
        </w:rPr>
        <w:t>ядра.</w:t>
      </w:r>
      <w:r w:rsidRPr="00B119BE">
        <w:rPr>
          <w:spacing w:val="-28"/>
          <w:sz w:val="24"/>
          <w:szCs w:val="24"/>
          <w:lang w:val="ru-RU"/>
        </w:rPr>
        <w:t xml:space="preserve"> </w:t>
      </w:r>
      <w:r w:rsidRPr="00B119BE">
        <w:rPr>
          <w:sz w:val="24"/>
          <w:szCs w:val="24"/>
          <w:lang w:val="ru-RU"/>
        </w:rPr>
        <w:t>Нуклонная</w:t>
      </w:r>
      <w:r w:rsidRPr="00B119BE">
        <w:rPr>
          <w:spacing w:val="-28"/>
          <w:sz w:val="24"/>
          <w:szCs w:val="24"/>
          <w:lang w:val="ru-RU"/>
        </w:rPr>
        <w:t xml:space="preserve"> </w:t>
      </w:r>
      <w:r w:rsidRPr="00B119BE">
        <w:rPr>
          <w:sz w:val="24"/>
          <w:szCs w:val="24"/>
          <w:lang w:val="ru-RU"/>
        </w:rPr>
        <w:t>модель</w:t>
      </w:r>
      <w:r w:rsidRPr="00B119BE">
        <w:rPr>
          <w:spacing w:val="-28"/>
          <w:sz w:val="24"/>
          <w:szCs w:val="24"/>
          <w:lang w:val="ru-RU"/>
        </w:rPr>
        <w:t xml:space="preserve"> </w:t>
      </w:r>
      <w:r w:rsidRPr="00B119BE">
        <w:rPr>
          <w:sz w:val="24"/>
          <w:szCs w:val="24"/>
          <w:lang w:val="ru-RU"/>
        </w:rPr>
        <w:t>атомного</w:t>
      </w:r>
      <w:r w:rsidRPr="00B119BE">
        <w:rPr>
          <w:spacing w:val="-28"/>
          <w:sz w:val="24"/>
          <w:szCs w:val="24"/>
          <w:lang w:val="ru-RU"/>
        </w:rPr>
        <w:t xml:space="preserve"> </w:t>
      </w:r>
      <w:r w:rsidRPr="00B119BE">
        <w:rPr>
          <w:sz w:val="24"/>
          <w:szCs w:val="24"/>
          <w:lang w:val="ru-RU"/>
        </w:rPr>
        <w:t>ядра.</w:t>
      </w:r>
      <w:r w:rsidRPr="00B119BE">
        <w:rPr>
          <w:spacing w:val="-28"/>
          <w:sz w:val="24"/>
          <w:szCs w:val="24"/>
          <w:lang w:val="ru-RU"/>
        </w:rPr>
        <w:t xml:space="preserve"> </w:t>
      </w:r>
      <w:r w:rsidRPr="00B119BE">
        <w:rPr>
          <w:sz w:val="24"/>
          <w:szCs w:val="24"/>
          <w:lang w:val="ru-RU"/>
        </w:rPr>
        <w:t>Изотопы. Радиоактивные превращения. Период полураспада атомных ядер.</w:t>
      </w:r>
    </w:p>
    <w:p w14:paraId="3450B8C1" w14:textId="77777777" w:rsidR="005A3782" w:rsidRPr="00B119BE" w:rsidRDefault="005A3782" w:rsidP="005A3782">
      <w:pPr>
        <w:rPr>
          <w:sz w:val="24"/>
          <w:szCs w:val="24"/>
          <w:lang w:val="ru-RU"/>
        </w:rPr>
      </w:pPr>
      <w:r w:rsidRPr="00B119BE">
        <w:rPr>
          <w:sz w:val="24"/>
          <w:szCs w:val="24"/>
          <w:lang w:val="ru-RU"/>
        </w:rPr>
        <w:t>Ядерные</w:t>
      </w:r>
      <w:r w:rsidRPr="00B119BE">
        <w:rPr>
          <w:spacing w:val="-21"/>
          <w:sz w:val="24"/>
          <w:szCs w:val="24"/>
          <w:lang w:val="ru-RU"/>
        </w:rPr>
        <w:t xml:space="preserve"> </w:t>
      </w:r>
      <w:r w:rsidRPr="00B119BE">
        <w:rPr>
          <w:sz w:val="24"/>
          <w:szCs w:val="24"/>
          <w:lang w:val="ru-RU"/>
        </w:rPr>
        <w:t>реакции.</w:t>
      </w:r>
      <w:r w:rsidRPr="00B119BE">
        <w:rPr>
          <w:spacing w:val="-21"/>
          <w:sz w:val="24"/>
          <w:szCs w:val="24"/>
          <w:lang w:val="ru-RU"/>
        </w:rPr>
        <w:t xml:space="preserve"> </w:t>
      </w:r>
      <w:r w:rsidRPr="00B119BE">
        <w:rPr>
          <w:sz w:val="24"/>
          <w:szCs w:val="24"/>
          <w:lang w:val="ru-RU"/>
        </w:rPr>
        <w:t>Законы</w:t>
      </w:r>
      <w:r w:rsidRPr="00B119BE">
        <w:rPr>
          <w:spacing w:val="-21"/>
          <w:sz w:val="24"/>
          <w:szCs w:val="24"/>
          <w:lang w:val="ru-RU"/>
        </w:rPr>
        <w:t xml:space="preserve"> </w:t>
      </w:r>
      <w:r w:rsidRPr="00B119BE">
        <w:rPr>
          <w:sz w:val="24"/>
          <w:szCs w:val="24"/>
          <w:lang w:val="ru-RU"/>
        </w:rPr>
        <w:t>сохранения</w:t>
      </w:r>
      <w:r w:rsidRPr="00B119BE">
        <w:rPr>
          <w:spacing w:val="-21"/>
          <w:sz w:val="24"/>
          <w:szCs w:val="24"/>
          <w:lang w:val="ru-RU"/>
        </w:rPr>
        <w:t xml:space="preserve"> </w:t>
      </w:r>
      <w:r w:rsidRPr="00B119BE">
        <w:rPr>
          <w:sz w:val="24"/>
          <w:szCs w:val="24"/>
          <w:lang w:val="ru-RU"/>
        </w:rPr>
        <w:t>зарядового</w:t>
      </w:r>
      <w:r w:rsidRPr="00B119BE">
        <w:rPr>
          <w:spacing w:val="-21"/>
          <w:sz w:val="24"/>
          <w:szCs w:val="24"/>
          <w:lang w:val="ru-RU"/>
        </w:rPr>
        <w:t xml:space="preserve"> </w:t>
      </w:r>
      <w:r w:rsidRPr="00B119BE">
        <w:rPr>
          <w:sz w:val="24"/>
          <w:szCs w:val="24"/>
          <w:lang w:val="ru-RU"/>
        </w:rPr>
        <w:t>и</w:t>
      </w:r>
      <w:r w:rsidRPr="00B119BE">
        <w:rPr>
          <w:spacing w:val="-21"/>
          <w:sz w:val="24"/>
          <w:szCs w:val="24"/>
          <w:lang w:val="ru-RU"/>
        </w:rPr>
        <w:t xml:space="preserve"> </w:t>
      </w:r>
      <w:r w:rsidRPr="00B119BE">
        <w:rPr>
          <w:sz w:val="24"/>
          <w:szCs w:val="24"/>
          <w:lang w:val="ru-RU"/>
        </w:rPr>
        <w:t>массового</w:t>
      </w:r>
      <w:r w:rsidRPr="00B119BE">
        <w:rPr>
          <w:spacing w:val="-11"/>
          <w:sz w:val="24"/>
          <w:szCs w:val="24"/>
          <w:lang w:val="ru-RU"/>
        </w:rPr>
        <w:t xml:space="preserve"> </w:t>
      </w:r>
      <w:r w:rsidRPr="00B119BE">
        <w:rPr>
          <w:sz w:val="24"/>
          <w:szCs w:val="24"/>
          <w:lang w:val="ru-RU"/>
        </w:rPr>
        <w:t>чисел.</w:t>
      </w:r>
      <w:r w:rsidRPr="00B119BE">
        <w:rPr>
          <w:spacing w:val="-11"/>
          <w:sz w:val="24"/>
          <w:szCs w:val="24"/>
          <w:lang w:val="ru-RU"/>
        </w:rPr>
        <w:t xml:space="preserve"> </w:t>
      </w:r>
      <w:r w:rsidRPr="00B119BE">
        <w:rPr>
          <w:sz w:val="24"/>
          <w:szCs w:val="24"/>
          <w:lang w:val="ru-RU"/>
        </w:rPr>
        <w:t>Энергия</w:t>
      </w:r>
      <w:r w:rsidRPr="00B119BE">
        <w:rPr>
          <w:spacing w:val="-11"/>
          <w:sz w:val="24"/>
          <w:szCs w:val="24"/>
          <w:lang w:val="ru-RU"/>
        </w:rPr>
        <w:t xml:space="preserve"> </w:t>
      </w:r>
      <w:r w:rsidRPr="00B119BE">
        <w:rPr>
          <w:sz w:val="24"/>
          <w:szCs w:val="24"/>
          <w:lang w:val="ru-RU"/>
        </w:rPr>
        <w:t>связи</w:t>
      </w:r>
      <w:r w:rsidRPr="00B119BE">
        <w:rPr>
          <w:spacing w:val="-11"/>
          <w:sz w:val="24"/>
          <w:szCs w:val="24"/>
          <w:lang w:val="ru-RU"/>
        </w:rPr>
        <w:t xml:space="preserve"> </w:t>
      </w:r>
      <w:r w:rsidRPr="00B119BE">
        <w:rPr>
          <w:sz w:val="24"/>
          <w:szCs w:val="24"/>
          <w:lang w:val="ru-RU"/>
        </w:rPr>
        <w:t>атомных</w:t>
      </w:r>
      <w:r w:rsidRPr="00B119BE">
        <w:rPr>
          <w:spacing w:val="-11"/>
          <w:sz w:val="24"/>
          <w:szCs w:val="24"/>
          <w:lang w:val="ru-RU"/>
        </w:rPr>
        <w:t xml:space="preserve"> </w:t>
      </w:r>
      <w:r w:rsidRPr="00B119BE">
        <w:rPr>
          <w:sz w:val="24"/>
          <w:szCs w:val="24"/>
          <w:lang w:val="ru-RU"/>
        </w:rPr>
        <w:t>ядер.</w:t>
      </w:r>
      <w:r w:rsidRPr="00B119BE">
        <w:rPr>
          <w:spacing w:val="-11"/>
          <w:sz w:val="24"/>
          <w:szCs w:val="24"/>
          <w:lang w:val="ru-RU"/>
        </w:rPr>
        <w:t xml:space="preserve"> </w:t>
      </w:r>
      <w:r w:rsidRPr="00B119BE">
        <w:rPr>
          <w:sz w:val="24"/>
          <w:szCs w:val="24"/>
          <w:lang w:val="ru-RU"/>
        </w:rPr>
        <w:t>Связь</w:t>
      </w:r>
      <w:r w:rsidRPr="00B119BE">
        <w:rPr>
          <w:spacing w:val="-11"/>
          <w:sz w:val="24"/>
          <w:szCs w:val="24"/>
          <w:lang w:val="ru-RU"/>
        </w:rPr>
        <w:t xml:space="preserve"> </w:t>
      </w:r>
      <w:r w:rsidRPr="00B119BE">
        <w:rPr>
          <w:sz w:val="24"/>
          <w:szCs w:val="24"/>
          <w:lang w:val="ru-RU"/>
        </w:rPr>
        <w:t>массы</w:t>
      </w:r>
      <w:r w:rsidRPr="00B119BE">
        <w:rPr>
          <w:spacing w:val="-11"/>
          <w:sz w:val="24"/>
          <w:szCs w:val="24"/>
          <w:lang w:val="ru-RU"/>
        </w:rPr>
        <w:t xml:space="preserve"> </w:t>
      </w:r>
      <w:r w:rsidRPr="00B119BE">
        <w:rPr>
          <w:sz w:val="24"/>
          <w:szCs w:val="24"/>
          <w:lang w:val="ru-RU"/>
        </w:rPr>
        <w:t>и</w:t>
      </w:r>
      <w:r w:rsidRPr="00B119BE">
        <w:rPr>
          <w:spacing w:val="-11"/>
          <w:sz w:val="24"/>
          <w:szCs w:val="24"/>
          <w:lang w:val="ru-RU"/>
        </w:rPr>
        <w:t xml:space="preserve"> </w:t>
      </w:r>
      <w:r w:rsidRPr="00B119BE">
        <w:rPr>
          <w:sz w:val="24"/>
          <w:szCs w:val="24"/>
          <w:lang w:val="ru-RU"/>
        </w:rPr>
        <w:t>энергии. Реакции</w:t>
      </w:r>
      <w:r w:rsidRPr="00B119BE">
        <w:rPr>
          <w:spacing w:val="-8"/>
          <w:sz w:val="24"/>
          <w:szCs w:val="24"/>
          <w:lang w:val="ru-RU"/>
        </w:rPr>
        <w:t xml:space="preserve"> </w:t>
      </w:r>
      <w:r w:rsidRPr="00B119BE">
        <w:rPr>
          <w:sz w:val="24"/>
          <w:szCs w:val="24"/>
          <w:lang w:val="ru-RU"/>
        </w:rPr>
        <w:t>синтеза</w:t>
      </w:r>
      <w:r w:rsidRPr="00B119BE">
        <w:rPr>
          <w:spacing w:val="-8"/>
          <w:sz w:val="24"/>
          <w:szCs w:val="24"/>
          <w:lang w:val="ru-RU"/>
        </w:rPr>
        <w:t xml:space="preserve"> </w:t>
      </w:r>
      <w:r w:rsidRPr="00B119BE">
        <w:rPr>
          <w:sz w:val="24"/>
          <w:szCs w:val="24"/>
          <w:lang w:val="ru-RU"/>
        </w:rPr>
        <w:t>и</w:t>
      </w:r>
      <w:r w:rsidRPr="00B119BE">
        <w:rPr>
          <w:spacing w:val="-8"/>
          <w:sz w:val="24"/>
          <w:szCs w:val="24"/>
          <w:lang w:val="ru-RU"/>
        </w:rPr>
        <w:t xml:space="preserve"> </w:t>
      </w:r>
      <w:r w:rsidRPr="00B119BE">
        <w:rPr>
          <w:sz w:val="24"/>
          <w:szCs w:val="24"/>
          <w:lang w:val="ru-RU"/>
        </w:rPr>
        <w:t>деления</w:t>
      </w:r>
      <w:r w:rsidRPr="00B119BE">
        <w:rPr>
          <w:spacing w:val="-8"/>
          <w:sz w:val="24"/>
          <w:szCs w:val="24"/>
          <w:lang w:val="ru-RU"/>
        </w:rPr>
        <w:t xml:space="preserve"> </w:t>
      </w:r>
      <w:r w:rsidRPr="00B119BE">
        <w:rPr>
          <w:sz w:val="24"/>
          <w:szCs w:val="24"/>
          <w:lang w:val="ru-RU"/>
        </w:rPr>
        <w:t>ядер.</w:t>
      </w:r>
      <w:r w:rsidRPr="00B119BE">
        <w:rPr>
          <w:spacing w:val="-8"/>
          <w:sz w:val="24"/>
          <w:szCs w:val="24"/>
          <w:lang w:val="ru-RU"/>
        </w:rPr>
        <w:t xml:space="preserve"> </w:t>
      </w:r>
      <w:r w:rsidRPr="00B119BE">
        <w:rPr>
          <w:sz w:val="24"/>
          <w:szCs w:val="24"/>
          <w:lang w:val="ru-RU"/>
        </w:rPr>
        <w:t>Источники</w:t>
      </w:r>
      <w:r w:rsidRPr="00B119BE">
        <w:rPr>
          <w:spacing w:val="-8"/>
          <w:sz w:val="24"/>
          <w:szCs w:val="24"/>
          <w:lang w:val="ru-RU"/>
        </w:rPr>
        <w:t xml:space="preserve"> </w:t>
      </w:r>
      <w:r w:rsidRPr="00B119BE">
        <w:rPr>
          <w:sz w:val="24"/>
          <w:szCs w:val="24"/>
          <w:lang w:val="ru-RU"/>
        </w:rPr>
        <w:t>энергии</w:t>
      </w:r>
      <w:r w:rsidRPr="00B119BE">
        <w:rPr>
          <w:spacing w:val="-8"/>
          <w:sz w:val="24"/>
          <w:szCs w:val="24"/>
          <w:lang w:val="ru-RU"/>
        </w:rPr>
        <w:t xml:space="preserve"> </w:t>
      </w:r>
      <w:r w:rsidRPr="00B119BE">
        <w:rPr>
          <w:sz w:val="24"/>
          <w:szCs w:val="24"/>
          <w:lang w:val="ru-RU"/>
        </w:rPr>
        <w:t>Солнца</w:t>
      </w:r>
      <w:r w:rsidRPr="00B119BE">
        <w:rPr>
          <w:spacing w:val="-8"/>
          <w:sz w:val="24"/>
          <w:szCs w:val="24"/>
          <w:lang w:val="ru-RU"/>
        </w:rPr>
        <w:t xml:space="preserve"> </w:t>
      </w:r>
      <w:r w:rsidRPr="00B119BE">
        <w:rPr>
          <w:sz w:val="24"/>
          <w:szCs w:val="24"/>
          <w:lang w:val="ru-RU"/>
        </w:rPr>
        <w:t>и звёзд</w:t>
      </w:r>
      <w:r w:rsidRPr="00B119BE">
        <w:rPr>
          <w:spacing w:val="-31"/>
          <w:sz w:val="24"/>
          <w:szCs w:val="24"/>
          <w:lang w:val="ru-RU"/>
        </w:rPr>
        <w:t xml:space="preserve"> </w:t>
      </w:r>
      <w:r w:rsidRPr="00B119BE">
        <w:rPr>
          <w:sz w:val="24"/>
          <w:szCs w:val="24"/>
          <w:lang w:val="ru-RU"/>
        </w:rPr>
        <w:t>(МС).</w:t>
      </w:r>
    </w:p>
    <w:p w14:paraId="17CC9C62" w14:textId="77777777" w:rsidR="005A3782" w:rsidRPr="00B119BE" w:rsidRDefault="005A3782" w:rsidP="005A3782">
      <w:pPr>
        <w:rPr>
          <w:sz w:val="24"/>
          <w:szCs w:val="24"/>
          <w:lang w:val="ru-RU"/>
        </w:rPr>
      </w:pPr>
      <w:r w:rsidRPr="00B119BE">
        <w:rPr>
          <w:sz w:val="24"/>
          <w:szCs w:val="24"/>
          <w:lang w:val="ru-RU"/>
        </w:rPr>
        <w:t>Ядерная</w:t>
      </w:r>
      <w:r w:rsidRPr="00B119BE">
        <w:rPr>
          <w:spacing w:val="-12"/>
          <w:sz w:val="24"/>
          <w:szCs w:val="24"/>
          <w:lang w:val="ru-RU"/>
        </w:rPr>
        <w:t xml:space="preserve"> </w:t>
      </w:r>
      <w:r w:rsidRPr="00B119BE">
        <w:rPr>
          <w:sz w:val="24"/>
          <w:szCs w:val="24"/>
          <w:lang w:val="ru-RU"/>
        </w:rPr>
        <w:t>энергетика.</w:t>
      </w:r>
      <w:r w:rsidRPr="00B119BE">
        <w:rPr>
          <w:spacing w:val="-12"/>
          <w:sz w:val="24"/>
          <w:szCs w:val="24"/>
          <w:lang w:val="ru-RU"/>
        </w:rPr>
        <w:t xml:space="preserve"> </w:t>
      </w:r>
      <w:r w:rsidRPr="00B119BE">
        <w:rPr>
          <w:sz w:val="24"/>
          <w:szCs w:val="24"/>
          <w:lang w:val="ru-RU"/>
        </w:rPr>
        <w:t>Действия</w:t>
      </w:r>
      <w:r w:rsidRPr="00B119BE">
        <w:rPr>
          <w:spacing w:val="-12"/>
          <w:sz w:val="24"/>
          <w:szCs w:val="24"/>
          <w:lang w:val="ru-RU"/>
        </w:rPr>
        <w:t xml:space="preserve"> </w:t>
      </w:r>
      <w:r w:rsidRPr="00B119BE">
        <w:rPr>
          <w:sz w:val="24"/>
          <w:szCs w:val="24"/>
          <w:lang w:val="ru-RU"/>
        </w:rPr>
        <w:t>радиоактивных</w:t>
      </w:r>
      <w:r w:rsidRPr="00B119BE">
        <w:rPr>
          <w:spacing w:val="-12"/>
          <w:sz w:val="24"/>
          <w:szCs w:val="24"/>
          <w:lang w:val="ru-RU"/>
        </w:rPr>
        <w:t xml:space="preserve"> </w:t>
      </w:r>
      <w:r w:rsidRPr="00B119BE">
        <w:rPr>
          <w:sz w:val="24"/>
          <w:szCs w:val="24"/>
          <w:lang w:val="ru-RU"/>
        </w:rPr>
        <w:t>излучений</w:t>
      </w:r>
      <w:r w:rsidRPr="00B119BE">
        <w:rPr>
          <w:spacing w:val="-12"/>
          <w:sz w:val="24"/>
          <w:szCs w:val="24"/>
          <w:lang w:val="ru-RU"/>
        </w:rPr>
        <w:t xml:space="preserve"> </w:t>
      </w:r>
      <w:r w:rsidRPr="00B119BE">
        <w:rPr>
          <w:sz w:val="24"/>
          <w:szCs w:val="24"/>
          <w:lang w:val="ru-RU"/>
        </w:rPr>
        <w:t>на живые организмы</w:t>
      </w:r>
      <w:r w:rsidRPr="00B119BE">
        <w:rPr>
          <w:spacing w:val="6"/>
          <w:sz w:val="24"/>
          <w:szCs w:val="24"/>
          <w:lang w:val="ru-RU"/>
        </w:rPr>
        <w:t xml:space="preserve"> </w:t>
      </w:r>
      <w:r w:rsidRPr="00B119BE">
        <w:rPr>
          <w:sz w:val="24"/>
          <w:szCs w:val="24"/>
          <w:lang w:val="ru-RU"/>
        </w:rPr>
        <w:t>(МС).</w:t>
      </w:r>
    </w:p>
    <w:p w14:paraId="1F980E08" w14:textId="77777777" w:rsidR="005A3782" w:rsidRPr="00B119BE" w:rsidRDefault="005A3782" w:rsidP="005A3782">
      <w:pPr>
        <w:rPr>
          <w:sz w:val="24"/>
          <w:szCs w:val="24"/>
          <w:lang w:val="ru-RU"/>
        </w:rPr>
      </w:pPr>
      <w:r w:rsidRPr="00B119BE">
        <w:rPr>
          <w:sz w:val="24"/>
          <w:szCs w:val="24"/>
          <w:lang w:val="ru-RU"/>
        </w:rPr>
        <w:lastRenderedPageBreak/>
        <w:t>Демонстрации</w:t>
      </w:r>
    </w:p>
    <w:p w14:paraId="275F05C0" w14:textId="77777777" w:rsidR="005A3782" w:rsidRPr="00B119BE" w:rsidRDefault="005A3782" w:rsidP="005A3782">
      <w:pPr>
        <w:rPr>
          <w:sz w:val="24"/>
          <w:szCs w:val="24"/>
          <w:lang w:val="ru-RU"/>
        </w:rPr>
      </w:pPr>
      <w:r w:rsidRPr="00B119BE">
        <w:rPr>
          <w:sz w:val="24"/>
          <w:szCs w:val="24"/>
          <w:lang w:val="ru-RU"/>
        </w:rPr>
        <w:t>1. Спектры излучения и поглощения.</w:t>
      </w:r>
    </w:p>
    <w:p w14:paraId="036C5D1D" w14:textId="77777777" w:rsidR="005A3782" w:rsidRPr="00B119BE" w:rsidRDefault="005A3782" w:rsidP="005A3782">
      <w:pPr>
        <w:rPr>
          <w:sz w:val="24"/>
          <w:szCs w:val="24"/>
          <w:lang w:val="ru-RU"/>
        </w:rPr>
      </w:pPr>
      <w:r w:rsidRPr="00B119BE">
        <w:rPr>
          <w:sz w:val="24"/>
          <w:szCs w:val="24"/>
          <w:lang w:val="ru-RU"/>
        </w:rPr>
        <w:t>2. Спектры различных газов.</w:t>
      </w:r>
    </w:p>
    <w:p w14:paraId="6F3CC426" w14:textId="77777777" w:rsidR="005A3782" w:rsidRPr="00B119BE" w:rsidRDefault="005A3782" w:rsidP="005A3782">
      <w:pPr>
        <w:rPr>
          <w:sz w:val="24"/>
          <w:szCs w:val="24"/>
          <w:lang w:val="ru-RU"/>
        </w:rPr>
      </w:pPr>
      <w:r w:rsidRPr="00B119BE">
        <w:rPr>
          <w:sz w:val="24"/>
          <w:szCs w:val="24"/>
          <w:lang w:val="ru-RU"/>
        </w:rPr>
        <w:t>3. Спектр водорода.</w:t>
      </w:r>
    </w:p>
    <w:p w14:paraId="093DE2DD" w14:textId="77777777" w:rsidR="005A3782" w:rsidRPr="00B119BE" w:rsidRDefault="005A3782" w:rsidP="005A3782">
      <w:pPr>
        <w:rPr>
          <w:sz w:val="24"/>
          <w:szCs w:val="24"/>
          <w:lang w:val="ru-RU"/>
        </w:rPr>
      </w:pPr>
      <w:r w:rsidRPr="00B119BE">
        <w:rPr>
          <w:sz w:val="24"/>
          <w:szCs w:val="24"/>
          <w:lang w:val="ru-RU"/>
        </w:rPr>
        <w:t>4. Наблюдение треков в камере Вильсона.</w:t>
      </w:r>
    </w:p>
    <w:p w14:paraId="2634F1E8" w14:textId="77777777" w:rsidR="005A3782" w:rsidRPr="00B119BE" w:rsidRDefault="005A3782" w:rsidP="005A3782">
      <w:pPr>
        <w:rPr>
          <w:sz w:val="24"/>
          <w:szCs w:val="24"/>
          <w:lang w:val="ru-RU"/>
        </w:rPr>
      </w:pPr>
      <w:r w:rsidRPr="00B119BE">
        <w:rPr>
          <w:sz w:val="24"/>
          <w:szCs w:val="24"/>
          <w:lang w:val="ru-RU"/>
        </w:rPr>
        <w:t>5. Работа счётчика ионизирующих излучений.</w:t>
      </w:r>
    </w:p>
    <w:p w14:paraId="58311EE8" w14:textId="77777777" w:rsidR="005A3782" w:rsidRPr="00B119BE" w:rsidRDefault="005A3782" w:rsidP="005A3782">
      <w:pPr>
        <w:rPr>
          <w:sz w:val="24"/>
          <w:szCs w:val="24"/>
          <w:lang w:val="ru-RU"/>
        </w:rPr>
      </w:pPr>
      <w:r w:rsidRPr="00B119BE">
        <w:rPr>
          <w:sz w:val="24"/>
          <w:szCs w:val="24"/>
          <w:lang w:val="ru-RU"/>
        </w:rPr>
        <w:t>6. Регистрация излучения природных минералов и продуктов.</w:t>
      </w:r>
    </w:p>
    <w:p w14:paraId="6F7B8B03" w14:textId="77777777" w:rsidR="005A3782" w:rsidRPr="00B119BE" w:rsidRDefault="005A3782" w:rsidP="005A3782">
      <w:pPr>
        <w:rPr>
          <w:sz w:val="24"/>
          <w:szCs w:val="24"/>
          <w:lang w:val="ru-RU"/>
        </w:rPr>
      </w:pPr>
      <w:r w:rsidRPr="00B119BE">
        <w:rPr>
          <w:sz w:val="24"/>
          <w:szCs w:val="24"/>
          <w:lang w:val="ru-RU"/>
        </w:rPr>
        <w:t>Лабораторные  работы  и опыты</w:t>
      </w:r>
    </w:p>
    <w:p w14:paraId="7190DF08" w14:textId="77777777" w:rsidR="005A3782" w:rsidRPr="00B119BE" w:rsidRDefault="005A3782" w:rsidP="005A3782">
      <w:pPr>
        <w:rPr>
          <w:sz w:val="24"/>
          <w:szCs w:val="24"/>
          <w:lang w:val="ru-RU"/>
        </w:rPr>
      </w:pPr>
      <w:r w:rsidRPr="00B119BE">
        <w:rPr>
          <w:sz w:val="24"/>
          <w:szCs w:val="24"/>
          <w:lang w:val="ru-RU"/>
        </w:rPr>
        <w:t>1. Наблюдение сплошных и линейчатых спектров излучения.</w:t>
      </w:r>
    </w:p>
    <w:p w14:paraId="5DC93A4E" w14:textId="77777777" w:rsidR="005A3782" w:rsidRPr="00B119BE" w:rsidRDefault="005A3782" w:rsidP="005A3782">
      <w:pPr>
        <w:rPr>
          <w:sz w:val="24"/>
          <w:szCs w:val="24"/>
          <w:lang w:val="ru-RU"/>
        </w:rPr>
      </w:pPr>
      <w:r w:rsidRPr="00B119BE">
        <w:rPr>
          <w:sz w:val="24"/>
          <w:szCs w:val="24"/>
          <w:lang w:val="ru-RU"/>
        </w:rPr>
        <w:t>2. Исследование треков: измерение энергии частицы по тормозному пути (по фотографиям).</w:t>
      </w:r>
    </w:p>
    <w:p w14:paraId="0BCE9AAE" w14:textId="77777777" w:rsidR="005A3782" w:rsidRPr="00B119BE" w:rsidRDefault="005A3782" w:rsidP="005A3782">
      <w:pPr>
        <w:rPr>
          <w:sz w:val="24"/>
          <w:szCs w:val="24"/>
          <w:lang w:val="ru-RU"/>
        </w:rPr>
      </w:pPr>
      <w:r w:rsidRPr="00B119BE">
        <w:rPr>
          <w:sz w:val="24"/>
          <w:szCs w:val="24"/>
          <w:lang w:val="ru-RU"/>
        </w:rPr>
        <w:t>3. Измерение радиоактивного фона.</w:t>
      </w:r>
    </w:p>
    <w:p w14:paraId="1010BE9C" w14:textId="77777777" w:rsidR="005A3782" w:rsidRPr="00B119BE" w:rsidRDefault="005A3782" w:rsidP="005A3782">
      <w:pPr>
        <w:rPr>
          <w:sz w:val="24"/>
          <w:szCs w:val="24"/>
          <w:lang w:val="ru-RU"/>
        </w:rPr>
      </w:pPr>
      <w:r w:rsidRPr="00B119BE">
        <w:rPr>
          <w:sz w:val="24"/>
          <w:szCs w:val="24"/>
          <w:lang w:val="ru-RU"/>
        </w:rPr>
        <w:t>Повторительно-обобщающий модуль</w:t>
      </w:r>
    </w:p>
    <w:p w14:paraId="6D6D1F64" w14:textId="77777777" w:rsidR="005A3782" w:rsidRPr="00B119BE" w:rsidRDefault="005A3782" w:rsidP="005A3782">
      <w:pPr>
        <w:rPr>
          <w:sz w:val="24"/>
          <w:szCs w:val="24"/>
          <w:lang w:val="ru-RU"/>
        </w:rPr>
      </w:pPr>
      <w:r w:rsidRPr="00B119BE">
        <w:rPr>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0E5A2C6D" w14:textId="77777777" w:rsidR="005A3782" w:rsidRPr="00B119BE" w:rsidRDefault="005A3782" w:rsidP="005A3782">
      <w:pPr>
        <w:rPr>
          <w:sz w:val="24"/>
          <w:szCs w:val="24"/>
          <w:lang w:val="ru-RU"/>
        </w:rPr>
      </w:pPr>
      <w:r w:rsidRPr="00B119BE">
        <w:rPr>
          <w:sz w:val="24"/>
          <w:szCs w:val="24"/>
          <w:lang w:val="ru-RU"/>
        </w:rPr>
        <w:t>При изучении данного модуля реализуются и систематизируются</w:t>
      </w:r>
      <w:r w:rsidRPr="00B119BE">
        <w:rPr>
          <w:spacing w:val="-14"/>
          <w:sz w:val="24"/>
          <w:szCs w:val="24"/>
          <w:lang w:val="ru-RU"/>
        </w:rPr>
        <w:t xml:space="preserve"> </w:t>
      </w:r>
      <w:r w:rsidRPr="00B119BE">
        <w:rPr>
          <w:sz w:val="24"/>
          <w:szCs w:val="24"/>
          <w:lang w:val="ru-RU"/>
        </w:rPr>
        <w:t>виды</w:t>
      </w:r>
      <w:r w:rsidRPr="00B119BE">
        <w:rPr>
          <w:spacing w:val="-14"/>
          <w:sz w:val="24"/>
          <w:szCs w:val="24"/>
          <w:lang w:val="ru-RU"/>
        </w:rPr>
        <w:t xml:space="preserve"> </w:t>
      </w:r>
      <w:r w:rsidRPr="00B119BE">
        <w:rPr>
          <w:sz w:val="24"/>
          <w:szCs w:val="24"/>
          <w:lang w:val="ru-RU"/>
        </w:rPr>
        <w:t>деятельности,</w:t>
      </w:r>
      <w:r w:rsidRPr="00B119BE">
        <w:rPr>
          <w:spacing w:val="-14"/>
          <w:sz w:val="24"/>
          <w:szCs w:val="24"/>
          <w:lang w:val="ru-RU"/>
        </w:rPr>
        <w:t xml:space="preserve"> </w:t>
      </w:r>
      <w:r w:rsidRPr="00B119BE">
        <w:rPr>
          <w:sz w:val="24"/>
          <w:szCs w:val="24"/>
          <w:lang w:val="ru-RU"/>
        </w:rPr>
        <w:t>на</w:t>
      </w:r>
      <w:r w:rsidRPr="00B119BE">
        <w:rPr>
          <w:spacing w:val="-14"/>
          <w:sz w:val="24"/>
          <w:szCs w:val="24"/>
          <w:lang w:val="ru-RU"/>
        </w:rPr>
        <w:t xml:space="preserve"> </w:t>
      </w:r>
      <w:r w:rsidRPr="00B119BE">
        <w:rPr>
          <w:sz w:val="24"/>
          <w:szCs w:val="24"/>
          <w:lang w:val="ru-RU"/>
        </w:rPr>
        <w:t>основе</w:t>
      </w:r>
      <w:r w:rsidRPr="00B119BE">
        <w:rPr>
          <w:spacing w:val="-14"/>
          <w:sz w:val="24"/>
          <w:szCs w:val="24"/>
          <w:lang w:val="ru-RU"/>
        </w:rPr>
        <w:t xml:space="preserve"> </w:t>
      </w:r>
      <w:r w:rsidRPr="00B119BE">
        <w:rPr>
          <w:sz w:val="24"/>
          <w:szCs w:val="24"/>
          <w:lang w:val="ru-RU"/>
        </w:rPr>
        <w:t>которых</w:t>
      </w:r>
      <w:r w:rsidRPr="00B119BE">
        <w:rPr>
          <w:spacing w:val="-14"/>
          <w:sz w:val="24"/>
          <w:szCs w:val="24"/>
          <w:lang w:val="ru-RU"/>
        </w:rPr>
        <w:t xml:space="preserve"> </w:t>
      </w:r>
      <w:r w:rsidRPr="00B119BE">
        <w:rPr>
          <w:sz w:val="24"/>
          <w:szCs w:val="24"/>
          <w:lang w:val="ru-RU"/>
        </w:rPr>
        <w:t>обеспечивается достижение предметных и метапредметных планируемых результатов обучения, формируется естественно­научная грамотность:</w:t>
      </w:r>
      <w:r w:rsidRPr="00B119BE">
        <w:rPr>
          <w:spacing w:val="-38"/>
          <w:sz w:val="24"/>
          <w:szCs w:val="24"/>
          <w:lang w:val="ru-RU"/>
        </w:rPr>
        <w:t xml:space="preserve"> </w:t>
      </w:r>
      <w:r w:rsidRPr="00B119BE">
        <w:rPr>
          <w:sz w:val="24"/>
          <w:szCs w:val="24"/>
          <w:lang w:val="ru-RU"/>
        </w:rPr>
        <w:t>освоение</w:t>
      </w:r>
      <w:r w:rsidRPr="00B119BE">
        <w:rPr>
          <w:spacing w:val="-38"/>
          <w:sz w:val="24"/>
          <w:szCs w:val="24"/>
          <w:lang w:val="ru-RU"/>
        </w:rPr>
        <w:t xml:space="preserve"> </w:t>
      </w:r>
      <w:r w:rsidRPr="00B119BE">
        <w:rPr>
          <w:sz w:val="24"/>
          <w:szCs w:val="24"/>
          <w:lang w:val="ru-RU"/>
        </w:rPr>
        <w:t>научных</w:t>
      </w:r>
      <w:r w:rsidRPr="00B119BE">
        <w:rPr>
          <w:spacing w:val="-38"/>
          <w:sz w:val="24"/>
          <w:szCs w:val="24"/>
          <w:lang w:val="ru-RU"/>
        </w:rPr>
        <w:t xml:space="preserve"> </w:t>
      </w:r>
      <w:r w:rsidRPr="00B119BE">
        <w:rPr>
          <w:sz w:val="24"/>
          <w:szCs w:val="24"/>
          <w:lang w:val="ru-RU"/>
        </w:rPr>
        <w:t>методов</w:t>
      </w:r>
      <w:r w:rsidRPr="00B119BE">
        <w:rPr>
          <w:spacing w:val="-38"/>
          <w:sz w:val="24"/>
          <w:szCs w:val="24"/>
          <w:lang w:val="ru-RU"/>
        </w:rPr>
        <w:t xml:space="preserve"> </w:t>
      </w:r>
      <w:r w:rsidRPr="00B119BE">
        <w:rPr>
          <w:sz w:val="24"/>
          <w:szCs w:val="24"/>
          <w:lang w:val="ru-RU"/>
        </w:rPr>
        <w:t>исследования</w:t>
      </w:r>
      <w:r w:rsidRPr="00B119BE">
        <w:rPr>
          <w:spacing w:val="-38"/>
          <w:sz w:val="24"/>
          <w:szCs w:val="24"/>
          <w:lang w:val="ru-RU"/>
        </w:rPr>
        <w:t xml:space="preserve"> </w:t>
      </w:r>
      <w:r w:rsidRPr="00B119BE">
        <w:rPr>
          <w:sz w:val="24"/>
          <w:szCs w:val="24"/>
          <w:lang w:val="ru-RU"/>
        </w:rPr>
        <w:t>явлений</w:t>
      </w:r>
      <w:r w:rsidRPr="00B119BE">
        <w:rPr>
          <w:spacing w:val="-38"/>
          <w:sz w:val="24"/>
          <w:szCs w:val="24"/>
          <w:lang w:val="ru-RU"/>
        </w:rPr>
        <w:t xml:space="preserve"> </w:t>
      </w:r>
      <w:r w:rsidRPr="00B119BE">
        <w:rPr>
          <w:sz w:val="24"/>
          <w:szCs w:val="24"/>
          <w:lang w:val="ru-RU"/>
        </w:rPr>
        <w:t>природы и техники, овладение умениями объяснять физические явления, применяя полученные знания, решать задачи, в том числе</w:t>
      </w:r>
      <w:r w:rsidRPr="00B119BE">
        <w:rPr>
          <w:spacing w:val="-37"/>
          <w:sz w:val="24"/>
          <w:szCs w:val="24"/>
          <w:lang w:val="ru-RU"/>
        </w:rPr>
        <w:t xml:space="preserve"> </w:t>
      </w:r>
      <w:r w:rsidRPr="00B119BE">
        <w:rPr>
          <w:sz w:val="24"/>
          <w:szCs w:val="24"/>
          <w:lang w:val="ru-RU"/>
        </w:rPr>
        <w:t>качественные</w:t>
      </w:r>
      <w:r w:rsidRPr="00B119BE">
        <w:rPr>
          <w:spacing w:val="-37"/>
          <w:sz w:val="24"/>
          <w:szCs w:val="24"/>
          <w:lang w:val="ru-RU"/>
        </w:rPr>
        <w:t xml:space="preserve"> </w:t>
      </w:r>
      <w:r w:rsidRPr="00B119BE">
        <w:rPr>
          <w:sz w:val="24"/>
          <w:szCs w:val="24"/>
          <w:lang w:val="ru-RU"/>
        </w:rPr>
        <w:t>и</w:t>
      </w:r>
      <w:r w:rsidRPr="00B119BE">
        <w:rPr>
          <w:spacing w:val="-37"/>
          <w:sz w:val="24"/>
          <w:szCs w:val="24"/>
          <w:lang w:val="ru-RU"/>
        </w:rPr>
        <w:t xml:space="preserve"> </w:t>
      </w:r>
      <w:r w:rsidRPr="00B119BE">
        <w:rPr>
          <w:sz w:val="24"/>
          <w:szCs w:val="24"/>
          <w:lang w:val="ru-RU"/>
        </w:rPr>
        <w:t>экспериментальные.</w:t>
      </w:r>
    </w:p>
    <w:p w14:paraId="3467170F" w14:textId="77777777" w:rsidR="005A3782" w:rsidRPr="00B119BE" w:rsidRDefault="005A3782" w:rsidP="005A3782">
      <w:pPr>
        <w:rPr>
          <w:sz w:val="24"/>
          <w:szCs w:val="24"/>
          <w:lang w:val="ru-RU"/>
        </w:rPr>
      </w:pPr>
      <w:r w:rsidRPr="00B119BE">
        <w:rPr>
          <w:sz w:val="24"/>
          <w:szCs w:val="24"/>
          <w:lang w:val="ru-RU"/>
        </w:rPr>
        <w:t>Принципиально деятельностный характер данного раздела реализуется за счёт того, что учащиеся выполняют задания,   в</w:t>
      </w:r>
      <w:r w:rsidRPr="00B119BE">
        <w:rPr>
          <w:spacing w:val="-26"/>
          <w:sz w:val="24"/>
          <w:szCs w:val="24"/>
          <w:lang w:val="ru-RU"/>
        </w:rPr>
        <w:t xml:space="preserve"> </w:t>
      </w:r>
      <w:r w:rsidRPr="00B119BE">
        <w:rPr>
          <w:sz w:val="24"/>
          <w:szCs w:val="24"/>
          <w:lang w:val="ru-RU"/>
        </w:rPr>
        <w:t>которых</w:t>
      </w:r>
      <w:r w:rsidRPr="00B119BE">
        <w:rPr>
          <w:spacing w:val="-26"/>
          <w:sz w:val="24"/>
          <w:szCs w:val="24"/>
          <w:lang w:val="ru-RU"/>
        </w:rPr>
        <w:t xml:space="preserve"> </w:t>
      </w:r>
      <w:r w:rsidRPr="00B119BE">
        <w:rPr>
          <w:sz w:val="24"/>
          <w:szCs w:val="24"/>
          <w:lang w:val="ru-RU"/>
        </w:rPr>
        <w:t>им</w:t>
      </w:r>
      <w:r w:rsidRPr="00B119BE">
        <w:rPr>
          <w:spacing w:val="-26"/>
          <w:sz w:val="24"/>
          <w:szCs w:val="24"/>
          <w:lang w:val="ru-RU"/>
        </w:rPr>
        <w:t xml:space="preserve"> </w:t>
      </w:r>
      <w:r w:rsidRPr="00B119BE">
        <w:rPr>
          <w:sz w:val="24"/>
          <w:szCs w:val="24"/>
          <w:lang w:val="ru-RU"/>
        </w:rPr>
        <w:t>предлагается:</w:t>
      </w:r>
    </w:p>
    <w:p w14:paraId="71EC5C89" w14:textId="77777777" w:rsidR="005A3782" w:rsidRPr="00B119BE" w:rsidRDefault="005A3782" w:rsidP="005A3782">
      <w:pPr>
        <w:pStyle w:val="a5"/>
        <w:widowControl/>
        <w:numPr>
          <w:ilvl w:val="0"/>
          <w:numId w:val="32"/>
        </w:numPr>
        <w:autoSpaceDE/>
        <w:autoSpaceDN/>
        <w:adjustRightInd w:val="0"/>
        <w:contextualSpacing/>
        <w:rPr>
          <w:rFonts w:eastAsia="Calibri"/>
          <w:sz w:val="24"/>
          <w:szCs w:val="24"/>
          <w:lang w:val="ru-RU" w:eastAsia="ru-RU"/>
        </w:rPr>
      </w:pPr>
      <w:r w:rsidRPr="00B119BE">
        <w:rPr>
          <w:rFonts w:eastAsia="Calibri"/>
          <w:sz w:val="24"/>
          <w:szCs w:val="24"/>
          <w:lang w:val="ru-RU" w:eastAsia="ru-RU"/>
        </w:rPr>
        <w:t xml:space="preserve"> на основе полученных знаний распознавать и научно объяснять физические явления в окружающей природе и повседневной жизни;</w:t>
      </w:r>
    </w:p>
    <w:p w14:paraId="13A6D58E" w14:textId="77777777" w:rsidR="005A3782" w:rsidRPr="00B119BE" w:rsidRDefault="005A3782" w:rsidP="005A3782">
      <w:pPr>
        <w:pStyle w:val="a5"/>
        <w:widowControl/>
        <w:numPr>
          <w:ilvl w:val="0"/>
          <w:numId w:val="32"/>
        </w:numPr>
        <w:autoSpaceDE/>
        <w:autoSpaceDN/>
        <w:adjustRightInd w:val="0"/>
        <w:contextualSpacing/>
        <w:rPr>
          <w:rFonts w:eastAsia="Calibri"/>
          <w:sz w:val="24"/>
          <w:szCs w:val="24"/>
          <w:lang w:val="ru-RU" w:eastAsia="ru-RU"/>
        </w:rPr>
      </w:pPr>
      <w:r w:rsidRPr="00B119BE">
        <w:rPr>
          <w:rFonts w:eastAsia="Calibri"/>
          <w:sz w:val="24"/>
          <w:szCs w:val="24"/>
          <w:lang w:val="ru-RU" w:eastAsia="ru-RU"/>
        </w:rPr>
        <w:t xml:space="preserve"> использовать научные методы исследования физических явлений, в том числе для проверки гипотез и получения теоретических выводов;</w:t>
      </w:r>
    </w:p>
    <w:p w14:paraId="025B5DB7" w14:textId="77777777" w:rsidR="005A3782" w:rsidRPr="00B119BE" w:rsidRDefault="005A3782" w:rsidP="005A3782">
      <w:pPr>
        <w:pStyle w:val="a5"/>
        <w:widowControl/>
        <w:numPr>
          <w:ilvl w:val="0"/>
          <w:numId w:val="32"/>
        </w:numPr>
        <w:autoSpaceDE/>
        <w:autoSpaceDN/>
        <w:adjustRightInd w:val="0"/>
        <w:contextualSpacing/>
        <w:rPr>
          <w:sz w:val="24"/>
          <w:szCs w:val="24"/>
          <w:lang w:val="ru-RU"/>
        </w:rPr>
      </w:pPr>
      <w:r w:rsidRPr="00B119BE">
        <w:rPr>
          <w:rFonts w:eastAsia="Calibri"/>
          <w:sz w:val="24"/>
          <w:szCs w:val="24"/>
          <w:lang w:val="ru-RU" w:eastAsia="ru-RU"/>
        </w:rPr>
        <w:t xml:space="preserve">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0626E0A5" w14:textId="77777777" w:rsidR="005A3782" w:rsidRPr="00B119BE" w:rsidRDefault="005A3782" w:rsidP="005A3782">
      <w:pPr>
        <w:widowControl/>
        <w:autoSpaceDE/>
        <w:autoSpaceDN/>
        <w:adjustRightInd w:val="0"/>
        <w:contextualSpacing/>
        <w:rPr>
          <w:sz w:val="24"/>
          <w:szCs w:val="24"/>
          <w:lang w:val="ru-RU"/>
        </w:rPr>
      </w:pPr>
      <w:r w:rsidRPr="00B119BE">
        <w:rPr>
          <w:sz w:val="24"/>
          <w:szCs w:val="24"/>
          <w:lang w:val="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1C84BF09" w14:textId="77777777" w:rsidR="005A3782" w:rsidRPr="00B119BE" w:rsidRDefault="005A3782" w:rsidP="005A3782">
      <w:pPr>
        <w:rPr>
          <w:sz w:val="24"/>
          <w:szCs w:val="24"/>
          <w:lang w:val="ru-RU"/>
        </w:rPr>
      </w:pPr>
      <w:bookmarkStart w:id="475" w:name="_Toc97148588"/>
      <w:r w:rsidRPr="00B119BE">
        <w:rPr>
          <w:sz w:val="24"/>
          <w:szCs w:val="24"/>
          <w:lang w:val="ru-RU"/>
        </w:rPr>
        <w:t xml:space="preserve">ПЛАНИРУЕМЫЕ </w:t>
      </w:r>
      <w:r w:rsidRPr="00B119BE">
        <w:rPr>
          <w:spacing w:val="-5"/>
          <w:sz w:val="24"/>
          <w:szCs w:val="24"/>
          <w:lang w:val="ru-RU"/>
        </w:rPr>
        <w:t xml:space="preserve">РЕЗУЛЬТАТЫ </w:t>
      </w:r>
      <w:r w:rsidRPr="00B119BE">
        <w:rPr>
          <w:sz w:val="24"/>
          <w:szCs w:val="24"/>
          <w:lang w:val="ru-RU"/>
        </w:rPr>
        <w:t>ОСВОЕНИЯ УЧЕБНОГО ПРЕДМЕТА</w:t>
      </w:r>
      <w:r w:rsidRPr="00B119BE">
        <w:rPr>
          <w:spacing w:val="55"/>
          <w:sz w:val="24"/>
          <w:szCs w:val="24"/>
          <w:lang w:val="ru-RU"/>
        </w:rPr>
        <w:t xml:space="preserve"> </w:t>
      </w:r>
      <w:r w:rsidRPr="00B119BE">
        <w:rPr>
          <w:sz w:val="24"/>
          <w:szCs w:val="24"/>
          <w:lang w:val="ru-RU"/>
        </w:rPr>
        <w:t>«ФИЗИКА»</w:t>
      </w:r>
      <w:bookmarkEnd w:id="475"/>
      <w:r w:rsidRPr="00B119BE">
        <w:rPr>
          <w:sz w:val="24"/>
          <w:szCs w:val="24"/>
          <w:lang w:val="ru-RU"/>
        </w:rPr>
        <w:t xml:space="preserve"> НА  УРОВНЕ  ОСНОВНОГО  ОБЩЕГО ОБРАЗОВАНИЯ</w:t>
      </w:r>
    </w:p>
    <w:p w14:paraId="2BA1835E" w14:textId="77777777" w:rsidR="005A3782" w:rsidRPr="00B119BE" w:rsidRDefault="005A3782" w:rsidP="005A3782">
      <w:pPr>
        <w:rPr>
          <w:sz w:val="24"/>
          <w:szCs w:val="24"/>
          <w:lang w:val="ru-RU"/>
        </w:rPr>
      </w:pPr>
      <w:r w:rsidRPr="00B119BE">
        <w:rPr>
          <w:sz w:val="24"/>
          <w:szCs w:val="24"/>
          <w:lang w:val="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6E398633" w14:textId="77777777" w:rsidR="005A3782" w:rsidRPr="00B119BE" w:rsidRDefault="005A3782" w:rsidP="005A3782">
      <w:pPr>
        <w:rPr>
          <w:sz w:val="24"/>
          <w:szCs w:val="24"/>
          <w:lang w:val="ru-RU"/>
        </w:rPr>
      </w:pPr>
      <w:bookmarkStart w:id="476" w:name="_Toc97148589"/>
      <w:r w:rsidRPr="00B119BE">
        <w:rPr>
          <w:sz w:val="24"/>
          <w:szCs w:val="24"/>
          <w:lang w:val="ru-RU"/>
        </w:rPr>
        <w:t>ЛИЧНОСТНЫЕ  РЕЗУЛЬТАТЫ</w:t>
      </w:r>
      <w:bookmarkEnd w:id="476"/>
    </w:p>
    <w:p w14:paraId="2FDE3AF1" w14:textId="77777777" w:rsidR="005A3782" w:rsidRPr="00B119BE" w:rsidRDefault="005A3782" w:rsidP="005A3782">
      <w:pPr>
        <w:rPr>
          <w:sz w:val="24"/>
          <w:szCs w:val="24"/>
          <w:lang w:val="ru-RU"/>
        </w:rPr>
      </w:pPr>
      <w:r w:rsidRPr="00B119BE">
        <w:rPr>
          <w:sz w:val="24"/>
          <w:szCs w:val="24"/>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7B87FAB3" w14:textId="77777777" w:rsidR="005A3782" w:rsidRPr="00B119BE" w:rsidRDefault="005A3782" w:rsidP="005A3782">
      <w:pPr>
        <w:rPr>
          <w:i/>
          <w:sz w:val="24"/>
          <w:szCs w:val="24"/>
          <w:lang w:val="ru-RU"/>
        </w:rPr>
      </w:pPr>
      <w:r w:rsidRPr="00B119BE">
        <w:rPr>
          <w:sz w:val="24"/>
          <w:szCs w:val="24"/>
          <w:lang w:val="ru-RU"/>
        </w:rPr>
        <w:t>Патриотическое  воспитание:</w:t>
      </w:r>
    </w:p>
    <w:p w14:paraId="2AA9AC59" w14:textId="77777777" w:rsidR="005A3782" w:rsidRPr="00B119BE" w:rsidRDefault="005A3782" w:rsidP="005A3782">
      <w:pPr>
        <w:rPr>
          <w:sz w:val="24"/>
          <w:szCs w:val="24"/>
          <w:lang w:val="ru-RU"/>
        </w:rPr>
      </w:pPr>
      <w:r w:rsidRPr="00B119BE">
        <w:rPr>
          <w:sz w:val="24"/>
          <w:szCs w:val="24"/>
          <w:lang w:val="ru-RU"/>
        </w:rPr>
        <w:t>– проявление интереса к истории и современному состоянию российской  физической науки;</w:t>
      </w:r>
    </w:p>
    <w:p w14:paraId="4A45ADF8" w14:textId="77777777" w:rsidR="005A3782" w:rsidRPr="00B119BE" w:rsidRDefault="005A3782" w:rsidP="005A3782">
      <w:pPr>
        <w:rPr>
          <w:sz w:val="24"/>
          <w:szCs w:val="24"/>
          <w:lang w:val="ru-RU"/>
        </w:rPr>
      </w:pPr>
      <w:r w:rsidRPr="00B119BE">
        <w:rPr>
          <w:sz w:val="24"/>
          <w:szCs w:val="24"/>
          <w:lang w:val="ru-RU"/>
        </w:rPr>
        <w:t>– ценностное отношение к достижениям российских учёных­физиков.</w:t>
      </w:r>
    </w:p>
    <w:p w14:paraId="6E2FE28D" w14:textId="77777777" w:rsidR="005A3782" w:rsidRPr="00B119BE" w:rsidRDefault="005A3782" w:rsidP="005A3782">
      <w:pPr>
        <w:rPr>
          <w:i/>
          <w:sz w:val="24"/>
          <w:szCs w:val="24"/>
          <w:lang w:val="ru-RU"/>
        </w:rPr>
      </w:pPr>
      <w:r w:rsidRPr="00B119BE">
        <w:rPr>
          <w:sz w:val="24"/>
          <w:szCs w:val="24"/>
          <w:lang w:val="ru-RU"/>
        </w:rPr>
        <w:t>Гражданское  и  духовно-нравственное воспитание:</w:t>
      </w:r>
    </w:p>
    <w:p w14:paraId="3E1324CC" w14:textId="77777777" w:rsidR="005A3782" w:rsidRPr="00B119BE" w:rsidRDefault="005A3782" w:rsidP="005A3782">
      <w:pPr>
        <w:rPr>
          <w:sz w:val="24"/>
          <w:szCs w:val="24"/>
          <w:lang w:val="ru-RU"/>
        </w:rPr>
      </w:pPr>
      <w:r w:rsidRPr="00B119BE">
        <w:rPr>
          <w:sz w:val="24"/>
          <w:szCs w:val="24"/>
          <w:lang w:val="ru-RU"/>
        </w:rPr>
        <w:t>– готовность</w:t>
      </w:r>
      <w:r w:rsidRPr="00B119BE">
        <w:rPr>
          <w:spacing w:val="-38"/>
          <w:sz w:val="24"/>
          <w:szCs w:val="24"/>
          <w:lang w:val="ru-RU"/>
        </w:rPr>
        <w:t xml:space="preserve"> </w:t>
      </w:r>
      <w:r w:rsidRPr="00B119BE">
        <w:rPr>
          <w:sz w:val="24"/>
          <w:szCs w:val="24"/>
          <w:lang w:val="ru-RU"/>
        </w:rPr>
        <w:t>к</w:t>
      </w:r>
      <w:r w:rsidRPr="00B119BE">
        <w:rPr>
          <w:spacing w:val="-38"/>
          <w:sz w:val="24"/>
          <w:szCs w:val="24"/>
          <w:lang w:val="ru-RU"/>
        </w:rPr>
        <w:t xml:space="preserve"> </w:t>
      </w:r>
      <w:r w:rsidRPr="00B119BE">
        <w:rPr>
          <w:sz w:val="24"/>
          <w:szCs w:val="24"/>
          <w:lang w:val="ru-RU"/>
        </w:rPr>
        <w:t>активному</w:t>
      </w:r>
      <w:r w:rsidRPr="00B119BE">
        <w:rPr>
          <w:spacing w:val="-38"/>
          <w:sz w:val="24"/>
          <w:szCs w:val="24"/>
          <w:lang w:val="ru-RU"/>
        </w:rPr>
        <w:t xml:space="preserve"> </w:t>
      </w:r>
      <w:r w:rsidRPr="00B119BE">
        <w:rPr>
          <w:sz w:val="24"/>
          <w:szCs w:val="24"/>
          <w:lang w:val="ru-RU"/>
        </w:rPr>
        <w:t>участию</w:t>
      </w:r>
      <w:r w:rsidRPr="00B119BE">
        <w:rPr>
          <w:spacing w:val="-38"/>
          <w:sz w:val="24"/>
          <w:szCs w:val="24"/>
          <w:lang w:val="ru-RU"/>
        </w:rPr>
        <w:t xml:space="preserve"> </w:t>
      </w:r>
      <w:r w:rsidRPr="00B119BE">
        <w:rPr>
          <w:sz w:val="24"/>
          <w:szCs w:val="24"/>
          <w:lang w:val="ru-RU"/>
        </w:rPr>
        <w:t>в</w:t>
      </w:r>
      <w:r w:rsidRPr="00B119BE">
        <w:rPr>
          <w:spacing w:val="-38"/>
          <w:sz w:val="24"/>
          <w:szCs w:val="24"/>
          <w:lang w:val="ru-RU"/>
        </w:rPr>
        <w:t xml:space="preserve"> </w:t>
      </w:r>
      <w:r w:rsidRPr="00B119BE">
        <w:rPr>
          <w:sz w:val="24"/>
          <w:szCs w:val="24"/>
          <w:lang w:val="ru-RU"/>
        </w:rPr>
        <w:t>обсуждении</w:t>
      </w:r>
      <w:r w:rsidRPr="00B119BE">
        <w:rPr>
          <w:spacing w:val="-38"/>
          <w:sz w:val="24"/>
          <w:szCs w:val="24"/>
          <w:lang w:val="ru-RU"/>
        </w:rPr>
        <w:t xml:space="preserve"> </w:t>
      </w:r>
      <w:r w:rsidRPr="00B119BE">
        <w:rPr>
          <w:sz w:val="24"/>
          <w:szCs w:val="24"/>
          <w:lang w:val="ru-RU"/>
        </w:rPr>
        <w:t xml:space="preserve">общественнозначимых и этических </w:t>
      </w:r>
      <w:r w:rsidRPr="00B119BE">
        <w:rPr>
          <w:sz w:val="24"/>
          <w:szCs w:val="24"/>
          <w:lang w:val="ru-RU"/>
        </w:rPr>
        <w:lastRenderedPageBreak/>
        <w:t>проблем, связанных с практическим применением</w:t>
      </w:r>
      <w:r w:rsidRPr="00B119BE">
        <w:rPr>
          <w:spacing w:val="-38"/>
          <w:sz w:val="24"/>
          <w:szCs w:val="24"/>
          <w:lang w:val="ru-RU"/>
        </w:rPr>
        <w:t xml:space="preserve"> </w:t>
      </w:r>
      <w:r w:rsidRPr="00B119BE">
        <w:rPr>
          <w:sz w:val="24"/>
          <w:szCs w:val="24"/>
          <w:lang w:val="ru-RU"/>
        </w:rPr>
        <w:t>достижений</w:t>
      </w:r>
      <w:r w:rsidRPr="00B119BE">
        <w:rPr>
          <w:spacing w:val="-38"/>
          <w:sz w:val="24"/>
          <w:szCs w:val="24"/>
          <w:lang w:val="ru-RU"/>
        </w:rPr>
        <w:t xml:space="preserve"> </w:t>
      </w:r>
      <w:r w:rsidRPr="00B119BE">
        <w:rPr>
          <w:sz w:val="24"/>
          <w:szCs w:val="24"/>
          <w:lang w:val="ru-RU"/>
        </w:rPr>
        <w:t>физики;</w:t>
      </w:r>
    </w:p>
    <w:p w14:paraId="7F777D66" w14:textId="77777777" w:rsidR="005A3782" w:rsidRPr="00B119BE" w:rsidRDefault="005A3782" w:rsidP="005A3782">
      <w:pPr>
        <w:rPr>
          <w:sz w:val="24"/>
          <w:szCs w:val="24"/>
          <w:lang w:val="ru-RU"/>
        </w:rPr>
      </w:pPr>
      <w:r w:rsidRPr="00B119BE">
        <w:rPr>
          <w:sz w:val="24"/>
          <w:szCs w:val="24"/>
          <w:lang w:val="ru-RU"/>
        </w:rPr>
        <w:t>– осознание важности морально­этических принципов в деятельности учёного.</w:t>
      </w:r>
    </w:p>
    <w:p w14:paraId="2612A359" w14:textId="77777777" w:rsidR="005A3782" w:rsidRPr="00B119BE" w:rsidRDefault="005A3782" w:rsidP="005A3782">
      <w:pPr>
        <w:rPr>
          <w:i/>
          <w:sz w:val="24"/>
          <w:szCs w:val="24"/>
          <w:lang w:val="ru-RU"/>
        </w:rPr>
      </w:pPr>
      <w:r w:rsidRPr="00B119BE">
        <w:rPr>
          <w:sz w:val="24"/>
          <w:szCs w:val="24"/>
          <w:lang w:val="ru-RU"/>
        </w:rPr>
        <w:t>Эстетическое воспитание:</w:t>
      </w:r>
    </w:p>
    <w:p w14:paraId="34115963" w14:textId="77777777" w:rsidR="005A3782" w:rsidRPr="00B119BE" w:rsidRDefault="005A3782" w:rsidP="005A3782">
      <w:pPr>
        <w:rPr>
          <w:sz w:val="24"/>
          <w:szCs w:val="24"/>
          <w:lang w:val="ru-RU"/>
        </w:rPr>
      </w:pPr>
      <w:r w:rsidRPr="00B119BE">
        <w:rPr>
          <w:sz w:val="24"/>
          <w:szCs w:val="24"/>
          <w:lang w:val="ru-RU"/>
        </w:rPr>
        <w:t xml:space="preserve">– восприятие эстетических качеств физической науки: её гармоничного построения, строгости, точности, лаконичности. </w:t>
      </w:r>
    </w:p>
    <w:p w14:paraId="189EEC74" w14:textId="77777777" w:rsidR="005A3782" w:rsidRPr="00B119BE" w:rsidRDefault="005A3782" w:rsidP="005A3782">
      <w:pPr>
        <w:rPr>
          <w:bCs/>
          <w:iCs/>
          <w:sz w:val="24"/>
          <w:szCs w:val="24"/>
          <w:lang w:val="ru-RU"/>
        </w:rPr>
      </w:pPr>
      <w:r w:rsidRPr="00B119BE">
        <w:rPr>
          <w:bCs/>
          <w:iCs/>
          <w:sz w:val="24"/>
          <w:szCs w:val="24"/>
          <w:lang w:val="ru-RU"/>
        </w:rPr>
        <w:t>Ценности  научного  познания:</w:t>
      </w:r>
    </w:p>
    <w:p w14:paraId="23E1EE8A" w14:textId="77777777" w:rsidR="005A3782" w:rsidRPr="00B119BE" w:rsidRDefault="005A3782" w:rsidP="005A3782">
      <w:pPr>
        <w:rPr>
          <w:sz w:val="24"/>
          <w:szCs w:val="24"/>
          <w:lang w:val="ru-RU"/>
        </w:rPr>
      </w:pPr>
      <w:r w:rsidRPr="00B119BE">
        <w:rPr>
          <w:sz w:val="24"/>
          <w:szCs w:val="24"/>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14:paraId="2D88FA27" w14:textId="77777777" w:rsidR="005A3782" w:rsidRPr="00B119BE" w:rsidRDefault="005A3782" w:rsidP="005A3782">
      <w:pPr>
        <w:rPr>
          <w:sz w:val="24"/>
          <w:szCs w:val="24"/>
          <w:lang w:val="ru-RU"/>
        </w:rPr>
      </w:pPr>
      <w:r w:rsidRPr="00B119BE">
        <w:rPr>
          <w:sz w:val="24"/>
          <w:szCs w:val="24"/>
          <w:lang w:val="ru-RU"/>
        </w:rPr>
        <w:t>– развитие научной любознательности, интереса к исследовательской деятельности.</w:t>
      </w:r>
    </w:p>
    <w:p w14:paraId="7AF171B9" w14:textId="77777777" w:rsidR="005A3782" w:rsidRPr="00B119BE" w:rsidRDefault="005A3782" w:rsidP="005A3782">
      <w:pPr>
        <w:rPr>
          <w:i/>
          <w:sz w:val="24"/>
          <w:szCs w:val="24"/>
          <w:lang w:val="ru-RU"/>
        </w:rPr>
      </w:pPr>
      <w:r w:rsidRPr="00B119BE">
        <w:rPr>
          <w:sz w:val="24"/>
          <w:szCs w:val="24"/>
          <w:lang w:val="ru-RU"/>
        </w:rPr>
        <w:t>Формирование культуры здоровья и эмоционального благополучия:</w:t>
      </w:r>
    </w:p>
    <w:p w14:paraId="1BA4B1F5" w14:textId="77777777" w:rsidR="005A3782" w:rsidRPr="00B119BE" w:rsidRDefault="005A3782" w:rsidP="005A3782">
      <w:pPr>
        <w:rPr>
          <w:sz w:val="24"/>
          <w:szCs w:val="24"/>
          <w:lang w:val="ru-RU"/>
        </w:rPr>
      </w:pPr>
      <w:r w:rsidRPr="00B119BE">
        <w:rPr>
          <w:sz w:val="24"/>
          <w:szCs w:val="24"/>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84BBF46" w14:textId="77777777" w:rsidR="005A3782" w:rsidRPr="00B119BE" w:rsidRDefault="005A3782" w:rsidP="005A3782">
      <w:pPr>
        <w:rPr>
          <w:sz w:val="24"/>
          <w:szCs w:val="24"/>
          <w:lang w:val="ru-RU"/>
        </w:rPr>
      </w:pPr>
      <w:r w:rsidRPr="00B119BE">
        <w:rPr>
          <w:sz w:val="24"/>
          <w:szCs w:val="24"/>
          <w:lang w:val="ru-RU"/>
        </w:rPr>
        <w:t xml:space="preserve">– сформированность навыка рефлексии, признание своего права на ошибку и такого же права у другого человека. </w:t>
      </w:r>
    </w:p>
    <w:p w14:paraId="2CF5ADE8" w14:textId="77777777" w:rsidR="005A3782" w:rsidRPr="00B119BE" w:rsidRDefault="005A3782" w:rsidP="005A3782">
      <w:pPr>
        <w:rPr>
          <w:bCs/>
          <w:iCs/>
          <w:sz w:val="24"/>
          <w:szCs w:val="24"/>
          <w:lang w:val="ru-RU"/>
        </w:rPr>
      </w:pPr>
      <w:r w:rsidRPr="00B119BE">
        <w:rPr>
          <w:bCs/>
          <w:iCs/>
          <w:sz w:val="24"/>
          <w:szCs w:val="24"/>
          <w:lang w:val="ru-RU"/>
        </w:rPr>
        <w:t>Трудовое  воспитание:</w:t>
      </w:r>
    </w:p>
    <w:p w14:paraId="681D7013" w14:textId="77777777" w:rsidR="005A3782" w:rsidRPr="00B119BE" w:rsidRDefault="005A3782" w:rsidP="005A3782">
      <w:pPr>
        <w:rPr>
          <w:sz w:val="24"/>
          <w:szCs w:val="24"/>
          <w:lang w:val="ru-RU"/>
        </w:rPr>
      </w:pPr>
      <w:r w:rsidRPr="00B119BE">
        <w:rPr>
          <w:sz w:val="24"/>
          <w:szCs w:val="24"/>
          <w:lang w:val="ru-RU"/>
        </w:rPr>
        <w:t>– активное участие в решении практических задач (в рамках семьи, школы, города, края) технологической и</w:t>
      </w:r>
      <w:r w:rsidRPr="00B119BE">
        <w:rPr>
          <w:spacing w:val="-13"/>
          <w:sz w:val="24"/>
          <w:szCs w:val="24"/>
          <w:lang w:val="ru-RU"/>
        </w:rPr>
        <w:t xml:space="preserve"> </w:t>
      </w:r>
      <w:r w:rsidRPr="00B119BE">
        <w:rPr>
          <w:sz w:val="24"/>
          <w:szCs w:val="24"/>
          <w:lang w:val="ru-RU"/>
        </w:rPr>
        <w:t>социальной направленности, требующих в том числе и физических знаний;</w:t>
      </w:r>
    </w:p>
    <w:p w14:paraId="4C617E17" w14:textId="77777777" w:rsidR="005A3782" w:rsidRPr="00B119BE" w:rsidRDefault="005A3782" w:rsidP="005A3782">
      <w:pPr>
        <w:rPr>
          <w:sz w:val="24"/>
          <w:szCs w:val="24"/>
          <w:lang w:val="ru-RU"/>
        </w:rPr>
      </w:pPr>
      <w:r w:rsidRPr="00B119BE">
        <w:rPr>
          <w:sz w:val="24"/>
          <w:szCs w:val="24"/>
          <w:lang w:val="ru-RU"/>
        </w:rPr>
        <w:t>– интерес к практическому изучению профессий, связанных с</w:t>
      </w:r>
      <w:r w:rsidRPr="00B119BE">
        <w:rPr>
          <w:spacing w:val="-14"/>
          <w:sz w:val="24"/>
          <w:szCs w:val="24"/>
          <w:lang w:val="ru-RU"/>
        </w:rPr>
        <w:t xml:space="preserve"> </w:t>
      </w:r>
      <w:r w:rsidRPr="00B119BE">
        <w:rPr>
          <w:sz w:val="24"/>
          <w:szCs w:val="24"/>
          <w:lang w:val="ru-RU"/>
        </w:rPr>
        <w:t>физикой.</w:t>
      </w:r>
    </w:p>
    <w:p w14:paraId="532F157E" w14:textId="77777777" w:rsidR="005A3782" w:rsidRPr="00B119BE" w:rsidRDefault="005A3782" w:rsidP="005A3782">
      <w:pPr>
        <w:rPr>
          <w:i/>
          <w:sz w:val="24"/>
          <w:szCs w:val="24"/>
          <w:lang w:val="ru-RU"/>
        </w:rPr>
      </w:pPr>
      <w:r w:rsidRPr="00B119BE">
        <w:rPr>
          <w:sz w:val="24"/>
          <w:szCs w:val="24"/>
          <w:lang w:val="ru-RU"/>
        </w:rPr>
        <w:t>Экологическое воспитание:</w:t>
      </w:r>
    </w:p>
    <w:p w14:paraId="50585425" w14:textId="77777777" w:rsidR="005A3782" w:rsidRPr="00B119BE" w:rsidRDefault="005A3782" w:rsidP="005A3782">
      <w:pPr>
        <w:rPr>
          <w:sz w:val="24"/>
          <w:szCs w:val="24"/>
          <w:lang w:val="ru-RU"/>
        </w:rPr>
      </w:pPr>
      <w:r w:rsidRPr="00B119BE">
        <w:rPr>
          <w:sz w:val="24"/>
          <w:szCs w:val="24"/>
          <w:lang w:val="ru-RU"/>
        </w:rPr>
        <w:t>– ориентация</w:t>
      </w:r>
      <w:r w:rsidRPr="00B119BE">
        <w:rPr>
          <w:spacing w:val="-11"/>
          <w:sz w:val="24"/>
          <w:szCs w:val="24"/>
          <w:lang w:val="ru-RU"/>
        </w:rPr>
        <w:t xml:space="preserve"> </w:t>
      </w:r>
      <w:r w:rsidRPr="00B119BE">
        <w:rPr>
          <w:sz w:val="24"/>
          <w:szCs w:val="24"/>
          <w:lang w:val="ru-RU"/>
        </w:rPr>
        <w:t>на</w:t>
      </w:r>
      <w:r w:rsidRPr="00B119BE">
        <w:rPr>
          <w:spacing w:val="-11"/>
          <w:sz w:val="24"/>
          <w:szCs w:val="24"/>
          <w:lang w:val="ru-RU"/>
        </w:rPr>
        <w:t xml:space="preserve"> </w:t>
      </w:r>
      <w:r w:rsidRPr="00B119BE">
        <w:rPr>
          <w:sz w:val="24"/>
          <w:szCs w:val="24"/>
          <w:lang w:val="ru-RU"/>
        </w:rPr>
        <w:t>применение</w:t>
      </w:r>
      <w:r w:rsidRPr="00B119BE">
        <w:rPr>
          <w:spacing w:val="-11"/>
          <w:sz w:val="24"/>
          <w:szCs w:val="24"/>
          <w:lang w:val="ru-RU"/>
        </w:rPr>
        <w:t xml:space="preserve"> </w:t>
      </w:r>
      <w:r w:rsidRPr="00B119BE">
        <w:rPr>
          <w:sz w:val="24"/>
          <w:szCs w:val="24"/>
          <w:lang w:val="ru-RU"/>
        </w:rPr>
        <w:t>физических</w:t>
      </w:r>
      <w:r w:rsidRPr="00B119BE">
        <w:rPr>
          <w:spacing w:val="-11"/>
          <w:sz w:val="24"/>
          <w:szCs w:val="24"/>
          <w:lang w:val="ru-RU"/>
        </w:rPr>
        <w:t xml:space="preserve"> </w:t>
      </w:r>
      <w:r w:rsidRPr="00B119BE">
        <w:rPr>
          <w:sz w:val="24"/>
          <w:szCs w:val="24"/>
          <w:lang w:val="ru-RU"/>
        </w:rPr>
        <w:t>знаний</w:t>
      </w:r>
      <w:r w:rsidRPr="00B119BE">
        <w:rPr>
          <w:spacing w:val="-11"/>
          <w:sz w:val="24"/>
          <w:szCs w:val="24"/>
          <w:lang w:val="ru-RU"/>
        </w:rPr>
        <w:t xml:space="preserve"> </w:t>
      </w:r>
      <w:r w:rsidRPr="00B119BE">
        <w:rPr>
          <w:sz w:val="24"/>
          <w:szCs w:val="24"/>
          <w:lang w:val="ru-RU"/>
        </w:rPr>
        <w:t>для</w:t>
      </w:r>
      <w:r w:rsidRPr="00B119BE">
        <w:rPr>
          <w:spacing w:val="-11"/>
          <w:sz w:val="24"/>
          <w:szCs w:val="24"/>
          <w:lang w:val="ru-RU"/>
        </w:rPr>
        <w:t xml:space="preserve"> </w:t>
      </w:r>
      <w:r w:rsidRPr="00B119BE">
        <w:rPr>
          <w:sz w:val="24"/>
          <w:szCs w:val="24"/>
          <w:lang w:val="ru-RU"/>
        </w:rPr>
        <w:t>решения задач</w:t>
      </w:r>
      <w:r w:rsidRPr="00B119BE">
        <w:rPr>
          <w:spacing w:val="-39"/>
          <w:sz w:val="24"/>
          <w:szCs w:val="24"/>
          <w:lang w:val="ru-RU"/>
        </w:rPr>
        <w:t xml:space="preserve"> </w:t>
      </w:r>
      <w:r w:rsidRPr="00B119BE">
        <w:rPr>
          <w:sz w:val="24"/>
          <w:szCs w:val="24"/>
          <w:lang w:val="ru-RU"/>
        </w:rPr>
        <w:t>в</w:t>
      </w:r>
      <w:r w:rsidRPr="00B119BE">
        <w:rPr>
          <w:spacing w:val="-39"/>
          <w:sz w:val="24"/>
          <w:szCs w:val="24"/>
          <w:lang w:val="ru-RU"/>
        </w:rPr>
        <w:t xml:space="preserve"> </w:t>
      </w:r>
      <w:r w:rsidRPr="00B119BE">
        <w:rPr>
          <w:sz w:val="24"/>
          <w:szCs w:val="24"/>
          <w:lang w:val="ru-RU"/>
        </w:rPr>
        <w:t>области</w:t>
      </w:r>
      <w:r w:rsidRPr="00B119BE">
        <w:rPr>
          <w:spacing w:val="-39"/>
          <w:sz w:val="24"/>
          <w:szCs w:val="24"/>
          <w:lang w:val="ru-RU"/>
        </w:rPr>
        <w:t xml:space="preserve"> </w:t>
      </w:r>
      <w:r w:rsidRPr="00B119BE">
        <w:rPr>
          <w:sz w:val="24"/>
          <w:szCs w:val="24"/>
          <w:lang w:val="ru-RU"/>
        </w:rPr>
        <w:t>окружающей</w:t>
      </w:r>
      <w:r w:rsidRPr="00B119BE">
        <w:rPr>
          <w:spacing w:val="-39"/>
          <w:sz w:val="24"/>
          <w:szCs w:val="24"/>
          <w:lang w:val="ru-RU"/>
        </w:rPr>
        <w:t xml:space="preserve"> </w:t>
      </w:r>
      <w:r w:rsidRPr="00B119BE">
        <w:rPr>
          <w:sz w:val="24"/>
          <w:szCs w:val="24"/>
          <w:lang w:val="ru-RU"/>
        </w:rPr>
        <w:t>среды,</w:t>
      </w:r>
      <w:r w:rsidRPr="00B119BE">
        <w:rPr>
          <w:spacing w:val="-39"/>
          <w:sz w:val="24"/>
          <w:szCs w:val="24"/>
          <w:lang w:val="ru-RU"/>
        </w:rPr>
        <w:t xml:space="preserve"> </w:t>
      </w:r>
      <w:r w:rsidRPr="00B119BE">
        <w:rPr>
          <w:sz w:val="24"/>
          <w:szCs w:val="24"/>
          <w:lang w:val="ru-RU"/>
        </w:rPr>
        <w:t>планирования</w:t>
      </w:r>
      <w:r w:rsidRPr="00B119BE">
        <w:rPr>
          <w:spacing w:val="-39"/>
          <w:sz w:val="24"/>
          <w:szCs w:val="24"/>
          <w:lang w:val="ru-RU"/>
        </w:rPr>
        <w:t xml:space="preserve"> </w:t>
      </w:r>
      <w:r w:rsidRPr="00B119BE">
        <w:rPr>
          <w:sz w:val="24"/>
          <w:szCs w:val="24"/>
          <w:lang w:val="ru-RU"/>
        </w:rPr>
        <w:t>поступков и</w:t>
      </w:r>
      <w:r w:rsidRPr="00B119BE">
        <w:rPr>
          <w:spacing w:val="-37"/>
          <w:sz w:val="24"/>
          <w:szCs w:val="24"/>
          <w:lang w:val="ru-RU"/>
        </w:rPr>
        <w:t xml:space="preserve"> </w:t>
      </w:r>
      <w:r w:rsidRPr="00B119BE">
        <w:rPr>
          <w:sz w:val="24"/>
          <w:szCs w:val="24"/>
          <w:lang w:val="ru-RU"/>
        </w:rPr>
        <w:t>оценки</w:t>
      </w:r>
      <w:r w:rsidRPr="00B119BE">
        <w:rPr>
          <w:spacing w:val="-37"/>
          <w:sz w:val="24"/>
          <w:szCs w:val="24"/>
          <w:lang w:val="ru-RU"/>
        </w:rPr>
        <w:t xml:space="preserve"> </w:t>
      </w:r>
      <w:r w:rsidRPr="00B119BE">
        <w:rPr>
          <w:sz w:val="24"/>
          <w:szCs w:val="24"/>
          <w:lang w:val="ru-RU"/>
        </w:rPr>
        <w:t>их</w:t>
      </w:r>
      <w:r w:rsidRPr="00B119BE">
        <w:rPr>
          <w:spacing w:val="-37"/>
          <w:sz w:val="24"/>
          <w:szCs w:val="24"/>
          <w:lang w:val="ru-RU"/>
        </w:rPr>
        <w:t xml:space="preserve"> </w:t>
      </w:r>
      <w:r w:rsidRPr="00B119BE">
        <w:rPr>
          <w:sz w:val="24"/>
          <w:szCs w:val="24"/>
          <w:lang w:val="ru-RU"/>
        </w:rPr>
        <w:t>возможных</w:t>
      </w:r>
      <w:r w:rsidRPr="00B119BE">
        <w:rPr>
          <w:spacing w:val="-37"/>
          <w:sz w:val="24"/>
          <w:szCs w:val="24"/>
          <w:lang w:val="ru-RU"/>
        </w:rPr>
        <w:t xml:space="preserve"> </w:t>
      </w:r>
      <w:r w:rsidRPr="00B119BE">
        <w:rPr>
          <w:sz w:val="24"/>
          <w:szCs w:val="24"/>
          <w:lang w:val="ru-RU"/>
        </w:rPr>
        <w:t>последствий</w:t>
      </w:r>
      <w:r w:rsidRPr="00B119BE">
        <w:rPr>
          <w:spacing w:val="-37"/>
          <w:sz w:val="24"/>
          <w:szCs w:val="24"/>
          <w:lang w:val="ru-RU"/>
        </w:rPr>
        <w:t xml:space="preserve"> </w:t>
      </w:r>
      <w:r w:rsidRPr="00B119BE">
        <w:rPr>
          <w:sz w:val="24"/>
          <w:szCs w:val="24"/>
          <w:lang w:val="ru-RU"/>
        </w:rPr>
        <w:t>для</w:t>
      </w:r>
      <w:r w:rsidRPr="00B119BE">
        <w:rPr>
          <w:spacing w:val="-37"/>
          <w:sz w:val="24"/>
          <w:szCs w:val="24"/>
          <w:lang w:val="ru-RU"/>
        </w:rPr>
        <w:t xml:space="preserve"> </w:t>
      </w:r>
      <w:r w:rsidRPr="00B119BE">
        <w:rPr>
          <w:sz w:val="24"/>
          <w:szCs w:val="24"/>
          <w:lang w:val="ru-RU"/>
        </w:rPr>
        <w:t>окружающей</w:t>
      </w:r>
      <w:r w:rsidRPr="00B119BE">
        <w:rPr>
          <w:spacing w:val="-37"/>
          <w:sz w:val="24"/>
          <w:szCs w:val="24"/>
          <w:lang w:val="ru-RU"/>
        </w:rPr>
        <w:t xml:space="preserve"> </w:t>
      </w:r>
      <w:r w:rsidRPr="00B119BE">
        <w:rPr>
          <w:sz w:val="24"/>
          <w:szCs w:val="24"/>
          <w:lang w:val="ru-RU"/>
        </w:rPr>
        <w:t>среды;</w:t>
      </w:r>
    </w:p>
    <w:p w14:paraId="67A0F352" w14:textId="77777777" w:rsidR="005A3782" w:rsidRPr="00B119BE" w:rsidRDefault="005A3782" w:rsidP="005A3782">
      <w:pPr>
        <w:rPr>
          <w:sz w:val="24"/>
          <w:szCs w:val="24"/>
          <w:lang w:val="ru-RU"/>
        </w:rPr>
      </w:pPr>
      <w:r w:rsidRPr="00B119BE">
        <w:rPr>
          <w:sz w:val="24"/>
          <w:szCs w:val="24"/>
          <w:lang w:val="ru-RU"/>
        </w:rPr>
        <w:t>– осознание глобального характера экологических проблем и путей их</w:t>
      </w:r>
      <w:r w:rsidRPr="00B119BE">
        <w:rPr>
          <w:spacing w:val="-41"/>
          <w:sz w:val="24"/>
          <w:szCs w:val="24"/>
          <w:lang w:val="ru-RU"/>
        </w:rPr>
        <w:t xml:space="preserve"> </w:t>
      </w:r>
      <w:r w:rsidRPr="00B119BE">
        <w:rPr>
          <w:sz w:val="24"/>
          <w:szCs w:val="24"/>
          <w:lang w:val="ru-RU"/>
        </w:rPr>
        <w:t>решения.</w:t>
      </w:r>
    </w:p>
    <w:p w14:paraId="24A36F80" w14:textId="77777777" w:rsidR="005A3782" w:rsidRPr="00B119BE" w:rsidRDefault="005A3782" w:rsidP="005A3782">
      <w:pPr>
        <w:rPr>
          <w:i/>
          <w:sz w:val="24"/>
          <w:szCs w:val="24"/>
          <w:lang w:val="ru-RU"/>
        </w:rPr>
      </w:pPr>
      <w:r w:rsidRPr="00B119BE">
        <w:rPr>
          <w:sz w:val="24"/>
          <w:szCs w:val="24"/>
          <w:lang w:val="ru-RU"/>
        </w:rPr>
        <w:t>Адаптация обучающегося к изменяющимся  условиям  социальной  и  природной</w:t>
      </w:r>
      <w:r w:rsidRPr="00B119BE">
        <w:rPr>
          <w:spacing w:val="9"/>
          <w:sz w:val="24"/>
          <w:szCs w:val="24"/>
          <w:lang w:val="ru-RU"/>
        </w:rPr>
        <w:t xml:space="preserve"> </w:t>
      </w:r>
      <w:r w:rsidRPr="00B119BE">
        <w:rPr>
          <w:sz w:val="24"/>
          <w:szCs w:val="24"/>
          <w:lang w:val="ru-RU"/>
        </w:rPr>
        <w:t>среды:</w:t>
      </w:r>
    </w:p>
    <w:p w14:paraId="2CF94BC1" w14:textId="77777777" w:rsidR="005A3782" w:rsidRPr="00B119BE" w:rsidRDefault="005A3782" w:rsidP="005A3782">
      <w:pPr>
        <w:rPr>
          <w:sz w:val="24"/>
          <w:szCs w:val="24"/>
          <w:lang w:val="ru-RU"/>
        </w:rPr>
      </w:pPr>
      <w:r w:rsidRPr="00B119BE">
        <w:rPr>
          <w:sz w:val="24"/>
          <w:szCs w:val="24"/>
          <w:lang w:val="ru-RU"/>
        </w:rPr>
        <w:t>– потребность</w:t>
      </w:r>
      <w:r w:rsidRPr="00B119BE">
        <w:rPr>
          <w:spacing w:val="-19"/>
          <w:sz w:val="24"/>
          <w:szCs w:val="24"/>
          <w:lang w:val="ru-RU"/>
        </w:rPr>
        <w:t xml:space="preserve"> </w:t>
      </w:r>
      <w:r w:rsidRPr="00B119BE">
        <w:rPr>
          <w:sz w:val="24"/>
          <w:szCs w:val="24"/>
          <w:lang w:val="ru-RU"/>
        </w:rPr>
        <w:t>во</w:t>
      </w:r>
      <w:r w:rsidRPr="00B119BE">
        <w:rPr>
          <w:spacing w:val="-19"/>
          <w:sz w:val="24"/>
          <w:szCs w:val="24"/>
          <w:lang w:val="ru-RU"/>
        </w:rPr>
        <w:t xml:space="preserve"> </w:t>
      </w:r>
      <w:r w:rsidRPr="00B119BE">
        <w:rPr>
          <w:sz w:val="24"/>
          <w:szCs w:val="24"/>
          <w:lang w:val="ru-RU"/>
        </w:rPr>
        <w:t>взаимодействии</w:t>
      </w:r>
      <w:r w:rsidRPr="00B119BE">
        <w:rPr>
          <w:spacing w:val="-19"/>
          <w:sz w:val="24"/>
          <w:szCs w:val="24"/>
          <w:lang w:val="ru-RU"/>
        </w:rPr>
        <w:t xml:space="preserve"> </w:t>
      </w:r>
      <w:r w:rsidRPr="00B119BE">
        <w:rPr>
          <w:sz w:val="24"/>
          <w:szCs w:val="24"/>
          <w:lang w:val="ru-RU"/>
        </w:rPr>
        <w:t>при</w:t>
      </w:r>
      <w:r w:rsidRPr="00B119BE">
        <w:rPr>
          <w:spacing w:val="-19"/>
          <w:sz w:val="24"/>
          <w:szCs w:val="24"/>
          <w:lang w:val="ru-RU"/>
        </w:rPr>
        <w:t xml:space="preserve"> </w:t>
      </w:r>
      <w:r w:rsidRPr="00B119BE">
        <w:rPr>
          <w:sz w:val="24"/>
          <w:szCs w:val="24"/>
          <w:lang w:val="ru-RU"/>
        </w:rPr>
        <w:t>выполнении</w:t>
      </w:r>
      <w:r w:rsidRPr="00B119BE">
        <w:rPr>
          <w:spacing w:val="-19"/>
          <w:sz w:val="24"/>
          <w:szCs w:val="24"/>
          <w:lang w:val="ru-RU"/>
        </w:rPr>
        <w:t xml:space="preserve"> </w:t>
      </w:r>
      <w:r w:rsidRPr="00B119BE">
        <w:rPr>
          <w:sz w:val="24"/>
          <w:szCs w:val="24"/>
          <w:lang w:val="ru-RU"/>
        </w:rPr>
        <w:t>исследований и проектов физической направленности, открытость опыту</w:t>
      </w:r>
      <w:r w:rsidRPr="00B119BE">
        <w:rPr>
          <w:spacing w:val="-20"/>
          <w:sz w:val="24"/>
          <w:szCs w:val="24"/>
          <w:lang w:val="ru-RU"/>
        </w:rPr>
        <w:t xml:space="preserve"> </w:t>
      </w:r>
      <w:r w:rsidRPr="00B119BE">
        <w:rPr>
          <w:sz w:val="24"/>
          <w:szCs w:val="24"/>
          <w:lang w:val="ru-RU"/>
        </w:rPr>
        <w:t>и</w:t>
      </w:r>
      <w:r w:rsidRPr="00B119BE">
        <w:rPr>
          <w:spacing w:val="-20"/>
          <w:sz w:val="24"/>
          <w:szCs w:val="24"/>
          <w:lang w:val="ru-RU"/>
        </w:rPr>
        <w:t xml:space="preserve"> </w:t>
      </w:r>
      <w:r w:rsidRPr="00B119BE">
        <w:rPr>
          <w:sz w:val="24"/>
          <w:szCs w:val="24"/>
          <w:lang w:val="ru-RU"/>
        </w:rPr>
        <w:t>знаниям</w:t>
      </w:r>
      <w:r w:rsidRPr="00B119BE">
        <w:rPr>
          <w:spacing w:val="-20"/>
          <w:sz w:val="24"/>
          <w:szCs w:val="24"/>
          <w:lang w:val="ru-RU"/>
        </w:rPr>
        <w:t xml:space="preserve"> </w:t>
      </w:r>
      <w:r w:rsidRPr="00B119BE">
        <w:rPr>
          <w:sz w:val="24"/>
          <w:szCs w:val="24"/>
          <w:lang w:val="ru-RU"/>
        </w:rPr>
        <w:t>других;</w:t>
      </w:r>
    </w:p>
    <w:p w14:paraId="72DC052D" w14:textId="77777777" w:rsidR="005A3782" w:rsidRPr="00B119BE" w:rsidRDefault="005A3782" w:rsidP="005A3782">
      <w:pPr>
        <w:rPr>
          <w:sz w:val="24"/>
          <w:szCs w:val="24"/>
          <w:lang w:val="ru-RU"/>
        </w:rPr>
      </w:pPr>
      <w:r w:rsidRPr="00B119BE">
        <w:rPr>
          <w:sz w:val="24"/>
          <w:szCs w:val="24"/>
          <w:lang w:val="ru-RU"/>
        </w:rPr>
        <w:t>– повышение уровня своей компетентности через практическую деятельность;</w:t>
      </w:r>
    </w:p>
    <w:p w14:paraId="7DBF75EC" w14:textId="77777777" w:rsidR="005A3782" w:rsidRPr="00B119BE" w:rsidRDefault="005A3782" w:rsidP="005A3782">
      <w:pPr>
        <w:rPr>
          <w:sz w:val="24"/>
          <w:szCs w:val="24"/>
          <w:lang w:val="ru-RU"/>
        </w:rPr>
      </w:pPr>
      <w:r w:rsidRPr="00B119BE">
        <w:rPr>
          <w:sz w:val="24"/>
          <w:szCs w:val="24"/>
          <w:lang w:val="ru-RU"/>
        </w:rPr>
        <w:t xml:space="preserve">– потребность в формировании новых знаний, в том числе формулировать идеи, понятия, гипотезы о физических объектах   и </w:t>
      </w:r>
      <w:r w:rsidRPr="00B119BE">
        <w:rPr>
          <w:spacing w:val="1"/>
          <w:sz w:val="24"/>
          <w:szCs w:val="24"/>
          <w:lang w:val="ru-RU"/>
        </w:rPr>
        <w:t xml:space="preserve"> </w:t>
      </w:r>
      <w:r w:rsidRPr="00B119BE">
        <w:rPr>
          <w:sz w:val="24"/>
          <w:szCs w:val="24"/>
          <w:lang w:val="ru-RU"/>
        </w:rPr>
        <w:t>явлениях;</w:t>
      </w:r>
    </w:p>
    <w:p w14:paraId="351BD233" w14:textId="77777777" w:rsidR="005A3782" w:rsidRPr="00B119BE" w:rsidRDefault="005A3782" w:rsidP="005A3782">
      <w:pPr>
        <w:rPr>
          <w:sz w:val="24"/>
          <w:szCs w:val="24"/>
          <w:lang w:val="ru-RU"/>
        </w:rPr>
      </w:pPr>
      <w:r w:rsidRPr="00B119BE">
        <w:rPr>
          <w:sz w:val="24"/>
          <w:szCs w:val="24"/>
          <w:lang w:val="ru-RU"/>
        </w:rPr>
        <w:t>– осознание дефицитов собственных знаний и компетентностей в области физики;</w:t>
      </w:r>
    </w:p>
    <w:p w14:paraId="075BC4EC" w14:textId="77777777" w:rsidR="005A3782" w:rsidRPr="00B119BE" w:rsidRDefault="005A3782" w:rsidP="005A3782">
      <w:pPr>
        <w:rPr>
          <w:sz w:val="24"/>
          <w:szCs w:val="24"/>
          <w:lang w:val="ru-RU"/>
        </w:rPr>
      </w:pPr>
      <w:r w:rsidRPr="00B119BE">
        <w:rPr>
          <w:sz w:val="24"/>
          <w:szCs w:val="24"/>
          <w:lang w:val="ru-RU"/>
        </w:rPr>
        <w:t>– планирование своего развития в приобретении новых физических</w:t>
      </w:r>
      <w:r w:rsidRPr="00B119BE">
        <w:rPr>
          <w:spacing w:val="53"/>
          <w:sz w:val="24"/>
          <w:szCs w:val="24"/>
          <w:lang w:val="ru-RU"/>
        </w:rPr>
        <w:t xml:space="preserve"> </w:t>
      </w:r>
      <w:r w:rsidRPr="00B119BE">
        <w:rPr>
          <w:sz w:val="24"/>
          <w:szCs w:val="24"/>
          <w:lang w:val="ru-RU"/>
        </w:rPr>
        <w:t>знаний;</w:t>
      </w:r>
    </w:p>
    <w:p w14:paraId="669E55C4" w14:textId="77777777" w:rsidR="005A3782" w:rsidRPr="00B119BE" w:rsidRDefault="005A3782" w:rsidP="005A3782">
      <w:pPr>
        <w:rPr>
          <w:sz w:val="24"/>
          <w:szCs w:val="24"/>
          <w:lang w:val="ru-RU"/>
        </w:rPr>
      </w:pPr>
      <w:r w:rsidRPr="00B119BE">
        <w:rPr>
          <w:sz w:val="24"/>
          <w:szCs w:val="24"/>
          <w:lang w:val="ru-RU"/>
        </w:rPr>
        <w:t xml:space="preserve">– стремление анализировать и выявлять взаимосвязи приро ды, общества и экономики, в том числе с использованием физических </w:t>
      </w:r>
      <w:r w:rsidRPr="00B119BE">
        <w:rPr>
          <w:spacing w:val="8"/>
          <w:sz w:val="24"/>
          <w:szCs w:val="24"/>
          <w:lang w:val="ru-RU"/>
        </w:rPr>
        <w:t xml:space="preserve"> </w:t>
      </w:r>
      <w:r w:rsidRPr="00B119BE">
        <w:rPr>
          <w:sz w:val="24"/>
          <w:szCs w:val="24"/>
          <w:lang w:val="ru-RU"/>
        </w:rPr>
        <w:t>знаний;</w:t>
      </w:r>
    </w:p>
    <w:p w14:paraId="25452C1C" w14:textId="13D85A47" w:rsidR="005A3782" w:rsidRPr="00B119BE" w:rsidRDefault="005A3782" w:rsidP="005A3782">
      <w:pPr>
        <w:rPr>
          <w:sz w:val="24"/>
          <w:szCs w:val="24"/>
          <w:lang w:val="ru-RU"/>
        </w:rPr>
      </w:pPr>
      <w:r w:rsidRPr="00B119BE">
        <w:rPr>
          <w:sz w:val="24"/>
          <w:szCs w:val="24"/>
          <w:lang w:val="ru-RU"/>
        </w:rPr>
        <w:t>– оценка своих действий с учётом влияния на окружающую среду, во</w:t>
      </w:r>
      <w:r>
        <w:rPr>
          <w:sz w:val="24"/>
          <w:szCs w:val="24"/>
          <w:lang w:val="ru-RU"/>
        </w:rPr>
        <w:t>зможных глобальных последствий.</w:t>
      </w:r>
    </w:p>
    <w:p w14:paraId="69BA0277" w14:textId="77777777" w:rsidR="005A3782" w:rsidRPr="00B119BE" w:rsidRDefault="005A3782" w:rsidP="005A3782">
      <w:pPr>
        <w:rPr>
          <w:sz w:val="24"/>
          <w:szCs w:val="24"/>
          <w:lang w:val="ru-RU"/>
        </w:rPr>
      </w:pPr>
      <w:bookmarkStart w:id="477" w:name="_Toc97148590"/>
      <w:r w:rsidRPr="00B119BE">
        <w:rPr>
          <w:sz w:val="24"/>
          <w:szCs w:val="24"/>
          <w:lang w:val="ru-RU"/>
        </w:rPr>
        <w:t>МЕТАПРЕДМЕТНЫЕ РЕЗУЛЬТАТЫ</w:t>
      </w:r>
      <w:bookmarkEnd w:id="477"/>
    </w:p>
    <w:p w14:paraId="1FFD7656" w14:textId="77777777" w:rsidR="005A3782" w:rsidRPr="00B119BE" w:rsidRDefault="005A3782" w:rsidP="005A3782">
      <w:pPr>
        <w:rPr>
          <w:sz w:val="24"/>
          <w:szCs w:val="24"/>
          <w:lang w:val="ru-RU"/>
        </w:rPr>
      </w:pPr>
      <w:r w:rsidRPr="00B119BE">
        <w:rPr>
          <w:sz w:val="24"/>
          <w:szCs w:val="24"/>
          <w:lang w:val="ru-RU"/>
        </w:rPr>
        <w:t>Универсальные познавательные действия</w:t>
      </w:r>
    </w:p>
    <w:p w14:paraId="59B17252" w14:textId="77777777" w:rsidR="005A3782" w:rsidRPr="00B119BE" w:rsidRDefault="005A3782" w:rsidP="005A3782">
      <w:pPr>
        <w:rPr>
          <w:i/>
          <w:sz w:val="24"/>
          <w:szCs w:val="24"/>
          <w:lang w:val="ru-RU"/>
        </w:rPr>
      </w:pPr>
      <w:r w:rsidRPr="00B119BE">
        <w:rPr>
          <w:sz w:val="24"/>
          <w:szCs w:val="24"/>
          <w:lang w:val="ru-RU"/>
        </w:rPr>
        <w:t>Базовые логические действия:</w:t>
      </w:r>
    </w:p>
    <w:p w14:paraId="077B8CA8" w14:textId="77777777" w:rsidR="005A3782" w:rsidRPr="00B119BE" w:rsidRDefault="005A3782" w:rsidP="005A3782">
      <w:pPr>
        <w:rPr>
          <w:sz w:val="24"/>
          <w:szCs w:val="24"/>
          <w:lang w:val="ru-RU"/>
        </w:rPr>
      </w:pPr>
      <w:r w:rsidRPr="00B119BE">
        <w:rPr>
          <w:sz w:val="24"/>
          <w:szCs w:val="24"/>
          <w:lang w:val="ru-RU"/>
        </w:rPr>
        <w:t>– выявлять и характеризовать существенные признаки</w:t>
      </w:r>
      <w:r w:rsidRPr="00B119BE">
        <w:rPr>
          <w:spacing w:val="-36"/>
          <w:sz w:val="24"/>
          <w:szCs w:val="24"/>
          <w:lang w:val="ru-RU"/>
        </w:rPr>
        <w:t xml:space="preserve"> </w:t>
      </w:r>
      <w:r w:rsidRPr="00B119BE">
        <w:rPr>
          <w:sz w:val="24"/>
          <w:szCs w:val="24"/>
          <w:lang w:val="ru-RU"/>
        </w:rPr>
        <w:t>объектов</w:t>
      </w:r>
      <w:r w:rsidRPr="00B119BE">
        <w:rPr>
          <w:spacing w:val="-40"/>
          <w:sz w:val="24"/>
          <w:szCs w:val="24"/>
          <w:lang w:val="ru-RU"/>
        </w:rPr>
        <w:t xml:space="preserve"> </w:t>
      </w:r>
      <w:r w:rsidRPr="00B119BE">
        <w:rPr>
          <w:sz w:val="24"/>
          <w:szCs w:val="24"/>
          <w:lang w:val="ru-RU"/>
        </w:rPr>
        <w:t>(явлений);</w:t>
      </w:r>
    </w:p>
    <w:p w14:paraId="29CFCCD8" w14:textId="77777777" w:rsidR="005A3782" w:rsidRPr="00B119BE" w:rsidRDefault="005A3782" w:rsidP="005A3782">
      <w:pPr>
        <w:rPr>
          <w:sz w:val="24"/>
          <w:szCs w:val="24"/>
          <w:lang w:val="ru-RU"/>
        </w:rPr>
      </w:pPr>
      <w:r w:rsidRPr="00B119BE">
        <w:rPr>
          <w:sz w:val="24"/>
          <w:szCs w:val="24"/>
          <w:lang w:val="ru-RU"/>
        </w:rPr>
        <w:t>– устанавливать</w:t>
      </w:r>
      <w:r w:rsidRPr="00B119BE">
        <w:rPr>
          <w:spacing w:val="-28"/>
          <w:sz w:val="24"/>
          <w:szCs w:val="24"/>
          <w:lang w:val="ru-RU"/>
        </w:rPr>
        <w:t xml:space="preserve"> </w:t>
      </w:r>
      <w:r w:rsidRPr="00B119BE">
        <w:rPr>
          <w:sz w:val="24"/>
          <w:szCs w:val="24"/>
          <w:lang w:val="ru-RU"/>
        </w:rPr>
        <w:t>существенный</w:t>
      </w:r>
      <w:r w:rsidRPr="00B119BE">
        <w:rPr>
          <w:spacing w:val="-28"/>
          <w:sz w:val="24"/>
          <w:szCs w:val="24"/>
          <w:lang w:val="ru-RU"/>
        </w:rPr>
        <w:t xml:space="preserve"> </w:t>
      </w:r>
      <w:r w:rsidRPr="00B119BE">
        <w:rPr>
          <w:sz w:val="24"/>
          <w:szCs w:val="24"/>
          <w:lang w:val="ru-RU"/>
        </w:rPr>
        <w:t>признак</w:t>
      </w:r>
      <w:r w:rsidRPr="00B119BE">
        <w:rPr>
          <w:spacing w:val="-28"/>
          <w:sz w:val="24"/>
          <w:szCs w:val="24"/>
          <w:lang w:val="ru-RU"/>
        </w:rPr>
        <w:t xml:space="preserve"> </w:t>
      </w:r>
      <w:r w:rsidRPr="00B119BE">
        <w:rPr>
          <w:sz w:val="24"/>
          <w:szCs w:val="24"/>
          <w:lang w:val="ru-RU"/>
        </w:rPr>
        <w:t>классификации,</w:t>
      </w:r>
      <w:r w:rsidRPr="00B119BE">
        <w:rPr>
          <w:spacing w:val="-28"/>
          <w:sz w:val="24"/>
          <w:szCs w:val="24"/>
          <w:lang w:val="ru-RU"/>
        </w:rPr>
        <w:t xml:space="preserve"> </w:t>
      </w:r>
      <w:r w:rsidRPr="00B119BE">
        <w:rPr>
          <w:sz w:val="24"/>
          <w:szCs w:val="24"/>
          <w:lang w:val="ru-RU"/>
        </w:rPr>
        <w:t>основания</w:t>
      </w:r>
      <w:r w:rsidRPr="00B119BE">
        <w:rPr>
          <w:spacing w:val="-22"/>
          <w:sz w:val="24"/>
          <w:szCs w:val="24"/>
          <w:lang w:val="ru-RU"/>
        </w:rPr>
        <w:t xml:space="preserve"> </w:t>
      </w:r>
      <w:r w:rsidRPr="00B119BE">
        <w:rPr>
          <w:sz w:val="24"/>
          <w:szCs w:val="24"/>
          <w:lang w:val="ru-RU"/>
        </w:rPr>
        <w:t>для</w:t>
      </w:r>
      <w:r w:rsidRPr="00B119BE">
        <w:rPr>
          <w:spacing w:val="-22"/>
          <w:sz w:val="24"/>
          <w:szCs w:val="24"/>
          <w:lang w:val="ru-RU"/>
        </w:rPr>
        <w:t xml:space="preserve"> </w:t>
      </w:r>
      <w:r w:rsidRPr="00B119BE">
        <w:rPr>
          <w:sz w:val="24"/>
          <w:szCs w:val="24"/>
          <w:lang w:val="ru-RU"/>
        </w:rPr>
        <w:t>обобщения</w:t>
      </w:r>
      <w:r w:rsidRPr="00B119BE">
        <w:rPr>
          <w:spacing w:val="-22"/>
          <w:sz w:val="24"/>
          <w:szCs w:val="24"/>
          <w:lang w:val="ru-RU"/>
        </w:rPr>
        <w:t xml:space="preserve"> </w:t>
      </w:r>
      <w:r w:rsidRPr="00B119BE">
        <w:rPr>
          <w:sz w:val="24"/>
          <w:szCs w:val="24"/>
          <w:lang w:val="ru-RU"/>
        </w:rPr>
        <w:t>и</w:t>
      </w:r>
      <w:r w:rsidRPr="00B119BE">
        <w:rPr>
          <w:spacing w:val="-22"/>
          <w:sz w:val="24"/>
          <w:szCs w:val="24"/>
          <w:lang w:val="ru-RU"/>
        </w:rPr>
        <w:t xml:space="preserve"> </w:t>
      </w:r>
      <w:r w:rsidRPr="00B119BE">
        <w:rPr>
          <w:sz w:val="24"/>
          <w:szCs w:val="24"/>
          <w:lang w:val="ru-RU"/>
        </w:rPr>
        <w:t>сравнения;</w:t>
      </w:r>
    </w:p>
    <w:p w14:paraId="23F23CB5" w14:textId="77777777" w:rsidR="005A3782" w:rsidRPr="00B119BE" w:rsidRDefault="005A3782" w:rsidP="005A3782">
      <w:pPr>
        <w:rPr>
          <w:sz w:val="24"/>
          <w:szCs w:val="24"/>
          <w:lang w:val="ru-RU"/>
        </w:rPr>
      </w:pPr>
      <w:r w:rsidRPr="00B119BE">
        <w:rPr>
          <w:sz w:val="24"/>
          <w:szCs w:val="24"/>
          <w:lang w:val="ru-RU"/>
        </w:rPr>
        <w:t>– выявлять закономерности и противоречия в рассматриваемых фактах, данных и наблюдениях, относящихся к физическим  явлениям;</w:t>
      </w:r>
    </w:p>
    <w:p w14:paraId="1F0FB51C" w14:textId="77777777" w:rsidR="005A3782" w:rsidRPr="00B119BE" w:rsidRDefault="005A3782" w:rsidP="005A3782">
      <w:pPr>
        <w:rPr>
          <w:sz w:val="24"/>
          <w:szCs w:val="24"/>
          <w:lang w:val="ru-RU"/>
        </w:rPr>
      </w:pPr>
      <w:r w:rsidRPr="00B119BE">
        <w:rPr>
          <w:sz w:val="24"/>
          <w:szCs w:val="24"/>
          <w:lang w:val="ru-RU"/>
        </w:rPr>
        <w:t xml:space="preserve">– 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w:t>
      </w:r>
      <w:r w:rsidRPr="00B119BE">
        <w:rPr>
          <w:spacing w:val="50"/>
          <w:sz w:val="24"/>
          <w:szCs w:val="24"/>
          <w:lang w:val="ru-RU"/>
        </w:rPr>
        <w:t xml:space="preserve"> </w:t>
      </w:r>
      <w:r w:rsidRPr="00B119BE">
        <w:rPr>
          <w:sz w:val="24"/>
          <w:szCs w:val="24"/>
          <w:lang w:val="ru-RU"/>
        </w:rPr>
        <w:t>величин;</w:t>
      </w:r>
    </w:p>
    <w:p w14:paraId="38A3C658" w14:textId="77777777" w:rsidR="005A3782" w:rsidRPr="00B119BE" w:rsidRDefault="005A3782" w:rsidP="005A3782">
      <w:pPr>
        <w:rPr>
          <w:sz w:val="24"/>
          <w:szCs w:val="24"/>
          <w:lang w:val="ru-RU"/>
        </w:rPr>
      </w:pPr>
      <w:r w:rsidRPr="00B119BE">
        <w:rPr>
          <w:sz w:val="24"/>
          <w:szCs w:val="24"/>
          <w:lang w:val="ru-RU"/>
        </w:rPr>
        <w:t>–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DFCE945" w14:textId="77777777" w:rsidR="005A3782" w:rsidRPr="00B119BE" w:rsidRDefault="005A3782" w:rsidP="005A3782">
      <w:pPr>
        <w:rPr>
          <w:i/>
          <w:sz w:val="24"/>
          <w:szCs w:val="24"/>
          <w:lang w:val="ru-RU"/>
        </w:rPr>
      </w:pPr>
      <w:r w:rsidRPr="00B119BE">
        <w:rPr>
          <w:sz w:val="24"/>
          <w:szCs w:val="24"/>
          <w:lang w:val="ru-RU"/>
        </w:rPr>
        <w:t>Базовые исследовательские действия:</w:t>
      </w:r>
    </w:p>
    <w:p w14:paraId="6A8DEAF5" w14:textId="77777777" w:rsidR="005A3782" w:rsidRPr="00B119BE" w:rsidRDefault="005A3782" w:rsidP="005A3782">
      <w:pPr>
        <w:rPr>
          <w:sz w:val="24"/>
          <w:szCs w:val="24"/>
          <w:lang w:val="ru-RU"/>
        </w:rPr>
      </w:pPr>
      <w:r w:rsidRPr="00B119BE">
        <w:rPr>
          <w:sz w:val="24"/>
          <w:szCs w:val="24"/>
          <w:lang w:val="ru-RU"/>
        </w:rPr>
        <w:t>– использовать вопросы как исследовательский инструмент познания;</w:t>
      </w:r>
    </w:p>
    <w:p w14:paraId="617BB29C" w14:textId="77777777" w:rsidR="005A3782" w:rsidRPr="00B119BE" w:rsidRDefault="005A3782" w:rsidP="005A3782">
      <w:pPr>
        <w:rPr>
          <w:sz w:val="24"/>
          <w:szCs w:val="24"/>
          <w:lang w:val="ru-RU"/>
        </w:rPr>
      </w:pPr>
      <w:r w:rsidRPr="00B119BE">
        <w:rPr>
          <w:sz w:val="24"/>
          <w:szCs w:val="24"/>
          <w:lang w:val="ru-RU"/>
        </w:rPr>
        <w:t xml:space="preserve">– проводить по самостоятельно составленному плану опыт, несложный физический </w:t>
      </w:r>
      <w:r w:rsidRPr="00B119BE">
        <w:rPr>
          <w:sz w:val="24"/>
          <w:szCs w:val="24"/>
          <w:lang w:val="ru-RU"/>
        </w:rPr>
        <w:lastRenderedPageBreak/>
        <w:t>эксперимент, небольшое исследование физического  явления;</w:t>
      </w:r>
    </w:p>
    <w:p w14:paraId="6180034E" w14:textId="77777777" w:rsidR="005A3782" w:rsidRPr="00B119BE" w:rsidRDefault="005A3782" w:rsidP="005A3782">
      <w:pPr>
        <w:rPr>
          <w:sz w:val="24"/>
          <w:szCs w:val="24"/>
          <w:lang w:val="ru-RU"/>
        </w:rPr>
      </w:pPr>
      <w:r w:rsidRPr="00B119BE">
        <w:rPr>
          <w:sz w:val="24"/>
          <w:szCs w:val="24"/>
          <w:lang w:val="ru-RU"/>
        </w:rPr>
        <w:t>– оценивать на применимость и достоверность информацию, полученную в ходе исследования или эксперимента;</w:t>
      </w:r>
    </w:p>
    <w:p w14:paraId="070BB21D" w14:textId="77777777" w:rsidR="005A3782" w:rsidRPr="00B119BE" w:rsidRDefault="005A3782" w:rsidP="005A3782">
      <w:pPr>
        <w:rPr>
          <w:sz w:val="24"/>
          <w:szCs w:val="24"/>
          <w:lang w:val="ru-RU"/>
        </w:rPr>
      </w:pPr>
      <w:r w:rsidRPr="00B119BE">
        <w:rPr>
          <w:sz w:val="24"/>
          <w:szCs w:val="24"/>
          <w:lang w:val="ru-RU"/>
        </w:rPr>
        <w:t>– самостоятельно формулировать обобщения и выводы по результатам проведённого наблюдения, опыта,  исследования;</w:t>
      </w:r>
    </w:p>
    <w:p w14:paraId="66BCAFCA" w14:textId="77777777" w:rsidR="005A3782" w:rsidRPr="00B119BE" w:rsidRDefault="005A3782" w:rsidP="005A3782">
      <w:pPr>
        <w:rPr>
          <w:sz w:val="24"/>
          <w:szCs w:val="24"/>
          <w:lang w:val="ru-RU"/>
        </w:rPr>
      </w:pPr>
      <w:r w:rsidRPr="00B119BE">
        <w:rPr>
          <w:sz w:val="24"/>
          <w:szCs w:val="24"/>
          <w:lang w:val="ru-RU"/>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6FB0CD7E" w14:textId="77777777" w:rsidR="005A3782" w:rsidRPr="00B119BE" w:rsidRDefault="005A3782" w:rsidP="005A3782">
      <w:pPr>
        <w:rPr>
          <w:i/>
          <w:sz w:val="24"/>
          <w:szCs w:val="24"/>
          <w:lang w:val="ru-RU"/>
        </w:rPr>
      </w:pPr>
      <w:r w:rsidRPr="00B119BE">
        <w:rPr>
          <w:sz w:val="24"/>
          <w:szCs w:val="24"/>
          <w:lang w:val="ru-RU"/>
        </w:rPr>
        <w:t>Работа  с информацией:</w:t>
      </w:r>
    </w:p>
    <w:p w14:paraId="6CC8574D" w14:textId="77777777" w:rsidR="005A3782" w:rsidRPr="00B119BE" w:rsidRDefault="005A3782" w:rsidP="005A3782">
      <w:pPr>
        <w:rPr>
          <w:sz w:val="24"/>
          <w:szCs w:val="24"/>
          <w:lang w:val="ru-RU"/>
        </w:rPr>
      </w:pPr>
      <w:r w:rsidRPr="00B119BE">
        <w:rPr>
          <w:sz w:val="24"/>
          <w:szCs w:val="24"/>
          <w:lang w:val="ru-RU"/>
        </w:rPr>
        <w:t>– применять различные методы, инструменты и запросы при поиске и отборе информации или данных с учётом предложенной учебной физической задачи;</w:t>
      </w:r>
    </w:p>
    <w:p w14:paraId="5CCA20FA" w14:textId="77777777" w:rsidR="005A3782" w:rsidRPr="00B119BE" w:rsidRDefault="005A3782" w:rsidP="005A3782">
      <w:pPr>
        <w:rPr>
          <w:sz w:val="24"/>
          <w:szCs w:val="24"/>
          <w:lang w:val="ru-RU"/>
        </w:rPr>
      </w:pPr>
      <w:r w:rsidRPr="00B119BE">
        <w:rPr>
          <w:sz w:val="24"/>
          <w:szCs w:val="24"/>
          <w:lang w:val="ru-RU"/>
        </w:rPr>
        <w:t>– анализировать, систематизировать и интерпретировать информацию различных видов и форм представления;</w:t>
      </w:r>
    </w:p>
    <w:p w14:paraId="51600856" w14:textId="77777777" w:rsidR="005A3782" w:rsidRPr="00B119BE" w:rsidRDefault="005A3782" w:rsidP="005A3782">
      <w:pPr>
        <w:rPr>
          <w:sz w:val="24"/>
          <w:szCs w:val="24"/>
          <w:lang w:val="ru-RU"/>
        </w:rPr>
      </w:pPr>
      <w:r w:rsidRPr="00B119BE">
        <w:rPr>
          <w:sz w:val="24"/>
          <w:szCs w:val="24"/>
          <w:lang w:val="ru-RU"/>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C2CAC32" w14:textId="77777777" w:rsidR="005A3782" w:rsidRPr="00B119BE" w:rsidRDefault="005A3782" w:rsidP="005A3782">
      <w:pPr>
        <w:rPr>
          <w:sz w:val="24"/>
          <w:szCs w:val="24"/>
          <w:lang w:val="ru-RU"/>
        </w:rPr>
      </w:pPr>
      <w:r w:rsidRPr="00B119BE">
        <w:rPr>
          <w:sz w:val="24"/>
          <w:szCs w:val="24"/>
          <w:lang w:val="ru-RU"/>
        </w:rPr>
        <w:t>Универсальные коммуникативные действия</w:t>
      </w:r>
    </w:p>
    <w:p w14:paraId="08D6FC05" w14:textId="77777777" w:rsidR="005A3782" w:rsidRPr="00B119BE" w:rsidRDefault="005A3782" w:rsidP="005A3782">
      <w:pPr>
        <w:rPr>
          <w:sz w:val="24"/>
          <w:szCs w:val="24"/>
          <w:lang w:val="ru-RU"/>
        </w:rPr>
      </w:pPr>
      <w:r w:rsidRPr="00B119BE">
        <w:rPr>
          <w:sz w:val="24"/>
          <w:szCs w:val="24"/>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3A8EF70D" w14:textId="77777777" w:rsidR="005A3782" w:rsidRPr="00B119BE" w:rsidRDefault="005A3782" w:rsidP="005A3782">
      <w:pPr>
        <w:rPr>
          <w:i/>
          <w:sz w:val="24"/>
          <w:szCs w:val="24"/>
          <w:lang w:val="ru-RU"/>
        </w:rPr>
      </w:pPr>
      <w:r w:rsidRPr="00B119BE">
        <w:rPr>
          <w:sz w:val="24"/>
          <w:szCs w:val="24"/>
          <w:lang w:val="ru-RU"/>
        </w:rPr>
        <w:t>Общение:</w:t>
      </w:r>
    </w:p>
    <w:p w14:paraId="19A88025" w14:textId="77777777" w:rsidR="005A3782" w:rsidRPr="00B119BE" w:rsidRDefault="005A3782" w:rsidP="005A3782">
      <w:pPr>
        <w:rPr>
          <w:sz w:val="24"/>
          <w:szCs w:val="24"/>
          <w:lang w:val="ru-RU"/>
        </w:rPr>
      </w:pPr>
      <w:r w:rsidRPr="00B119BE">
        <w:rPr>
          <w:sz w:val="24"/>
          <w:szCs w:val="24"/>
          <w:lang w:val="ru-RU"/>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7048DDC9" w14:textId="77777777" w:rsidR="005A3782" w:rsidRPr="00B119BE" w:rsidRDefault="005A3782" w:rsidP="005A3782">
      <w:pPr>
        <w:rPr>
          <w:sz w:val="24"/>
          <w:szCs w:val="24"/>
          <w:lang w:val="ru-RU"/>
        </w:rPr>
      </w:pPr>
      <w:r w:rsidRPr="00B119BE">
        <w:rPr>
          <w:sz w:val="24"/>
          <w:szCs w:val="24"/>
          <w:lang w:val="ru-RU"/>
        </w:rPr>
        <w:t>– сопоставлять свои суждения с суждениями других участников диалога, обнаруживать различие и сходство  позиций;</w:t>
      </w:r>
    </w:p>
    <w:p w14:paraId="367159C3" w14:textId="77777777" w:rsidR="005A3782" w:rsidRPr="00B119BE" w:rsidRDefault="005A3782" w:rsidP="005A3782">
      <w:pPr>
        <w:rPr>
          <w:sz w:val="24"/>
          <w:szCs w:val="24"/>
          <w:lang w:val="ru-RU"/>
        </w:rPr>
      </w:pPr>
      <w:r w:rsidRPr="00B119BE">
        <w:rPr>
          <w:sz w:val="24"/>
          <w:szCs w:val="24"/>
          <w:lang w:val="ru-RU"/>
        </w:rPr>
        <w:t>– выражать</w:t>
      </w:r>
      <w:r w:rsidRPr="00B119BE">
        <w:rPr>
          <w:spacing w:val="-31"/>
          <w:sz w:val="24"/>
          <w:szCs w:val="24"/>
          <w:lang w:val="ru-RU"/>
        </w:rPr>
        <w:t xml:space="preserve"> </w:t>
      </w:r>
      <w:r w:rsidRPr="00B119BE">
        <w:rPr>
          <w:sz w:val="24"/>
          <w:szCs w:val="24"/>
          <w:lang w:val="ru-RU"/>
        </w:rPr>
        <w:t>свою</w:t>
      </w:r>
      <w:r w:rsidRPr="00B119BE">
        <w:rPr>
          <w:spacing w:val="-31"/>
          <w:sz w:val="24"/>
          <w:szCs w:val="24"/>
          <w:lang w:val="ru-RU"/>
        </w:rPr>
        <w:t xml:space="preserve"> </w:t>
      </w:r>
      <w:r w:rsidRPr="00B119BE">
        <w:rPr>
          <w:sz w:val="24"/>
          <w:szCs w:val="24"/>
          <w:lang w:val="ru-RU"/>
        </w:rPr>
        <w:t>точку</w:t>
      </w:r>
      <w:r w:rsidRPr="00B119BE">
        <w:rPr>
          <w:spacing w:val="-31"/>
          <w:sz w:val="24"/>
          <w:szCs w:val="24"/>
          <w:lang w:val="ru-RU"/>
        </w:rPr>
        <w:t xml:space="preserve"> </w:t>
      </w:r>
      <w:r w:rsidRPr="00B119BE">
        <w:rPr>
          <w:sz w:val="24"/>
          <w:szCs w:val="24"/>
          <w:lang w:val="ru-RU"/>
        </w:rPr>
        <w:t>зрения</w:t>
      </w:r>
      <w:r w:rsidRPr="00B119BE">
        <w:rPr>
          <w:spacing w:val="-31"/>
          <w:sz w:val="24"/>
          <w:szCs w:val="24"/>
          <w:lang w:val="ru-RU"/>
        </w:rPr>
        <w:t xml:space="preserve"> </w:t>
      </w:r>
      <w:r w:rsidRPr="00B119BE">
        <w:rPr>
          <w:sz w:val="24"/>
          <w:szCs w:val="24"/>
          <w:lang w:val="ru-RU"/>
        </w:rPr>
        <w:t>в</w:t>
      </w:r>
      <w:r w:rsidRPr="00B119BE">
        <w:rPr>
          <w:spacing w:val="-31"/>
          <w:sz w:val="24"/>
          <w:szCs w:val="24"/>
          <w:lang w:val="ru-RU"/>
        </w:rPr>
        <w:t xml:space="preserve"> </w:t>
      </w:r>
      <w:r w:rsidRPr="00B119BE">
        <w:rPr>
          <w:sz w:val="24"/>
          <w:szCs w:val="24"/>
          <w:lang w:val="ru-RU"/>
        </w:rPr>
        <w:t>устных</w:t>
      </w:r>
      <w:r w:rsidRPr="00B119BE">
        <w:rPr>
          <w:spacing w:val="-31"/>
          <w:sz w:val="24"/>
          <w:szCs w:val="24"/>
          <w:lang w:val="ru-RU"/>
        </w:rPr>
        <w:t xml:space="preserve"> </w:t>
      </w:r>
      <w:r w:rsidRPr="00B119BE">
        <w:rPr>
          <w:sz w:val="24"/>
          <w:szCs w:val="24"/>
          <w:lang w:val="ru-RU"/>
        </w:rPr>
        <w:t>и</w:t>
      </w:r>
      <w:r w:rsidRPr="00B119BE">
        <w:rPr>
          <w:spacing w:val="-31"/>
          <w:sz w:val="24"/>
          <w:szCs w:val="24"/>
          <w:lang w:val="ru-RU"/>
        </w:rPr>
        <w:t xml:space="preserve"> </w:t>
      </w:r>
      <w:r w:rsidRPr="00B119BE">
        <w:rPr>
          <w:sz w:val="24"/>
          <w:szCs w:val="24"/>
          <w:lang w:val="ru-RU"/>
        </w:rPr>
        <w:t>письменных</w:t>
      </w:r>
      <w:r w:rsidRPr="00B119BE">
        <w:rPr>
          <w:spacing w:val="-31"/>
          <w:sz w:val="24"/>
          <w:szCs w:val="24"/>
          <w:lang w:val="ru-RU"/>
        </w:rPr>
        <w:t xml:space="preserve"> </w:t>
      </w:r>
      <w:r w:rsidRPr="00B119BE">
        <w:rPr>
          <w:sz w:val="24"/>
          <w:szCs w:val="24"/>
          <w:lang w:val="ru-RU"/>
        </w:rPr>
        <w:t>текстах;</w:t>
      </w:r>
    </w:p>
    <w:p w14:paraId="358D5D7D" w14:textId="77777777" w:rsidR="005A3782" w:rsidRPr="00B119BE" w:rsidRDefault="005A3782" w:rsidP="005A3782">
      <w:pPr>
        <w:rPr>
          <w:sz w:val="24"/>
          <w:szCs w:val="24"/>
          <w:lang w:val="ru-RU"/>
        </w:rPr>
      </w:pPr>
      <w:r w:rsidRPr="00B119BE">
        <w:rPr>
          <w:sz w:val="24"/>
          <w:szCs w:val="24"/>
          <w:lang w:val="ru-RU"/>
        </w:rPr>
        <w:t xml:space="preserve">– публично представлять результаты выполненного физического опыта (эксперимента, исследования, проекта). </w:t>
      </w:r>
    </w:p>
    <w:p w14:paraId="0B48617A" w14:textId="77777777" w:rsidR="005A3782" w:rsidRPr="00B119BE" w:rsidRDefault="005A3782" w:rsidP="005A3782">
      <w:pPr>
        <w:rPr>
          <w:bCs/>
          <w:iCs/>
          <w:sz w:val="24"/>
          <w:szCs w:val="24"/>
          <w:lang w:val="ru-RU"/>
        </w:rPr>
      </w:pPr>
      <w:r w:rsidRPr="00B119BE">
        <w:rPr>
          <w:bCs/>
          <w:iCs/>
          <w:sz w:val="24"/>
          <w:szCs w:val="24"/>
          <w:lang w:val="ru-RU"/>
        </w:rPr>
        <w:t>Совместная  деятельность (сотрудничество):</w:t>
      </w:r>
    </w:p>
    <w:p w14:paraId="72D0295C" w14:textId="77777777" w:rsidR="005A3782" w:rsidRPr="00B119BE" w:rsidRDefault="005A3782" w:rsidP="005A3782">
      <w:pPr>
        <w:rPr>
          <w:sz w:val="24"/>
          <w:szCs w:val="24"/>
          <w:lang w:val="ru-RU"/>
        </w:rPr>
      </w:pPr>
      <w:r w:rsidRPr="00B119BE">
        <w:rPr>
          <w:sz w:val="24"/>
          <w:szCs w:val="24"/>
          <w:lang w:val="ru-RU"/>
        </w:rPr>
        <w:t>– понимать и использовать преимущества командной и индивидуальной работы при решении конкретной физической проблемы;</w:t>
      </w:r>
    </w:p>
    <w:p w14:paraId="36CF966C" w14:textId="77777777" w:rsidR="005A3782" w:rsidRPr="00B119BE" w:rsidRDefault="005A3782" w:rsidP="005A3782">
      <w:pPr>
        <w:rPr>
          <w:sz w:val="24"/>
          <w:szCs w:val="24"/>
          <w:lang w:val="ru-RU"/>
        </w:rPr>
      </w:pPr>
      <w:r w:rsidRPr="00B119BE">
        <w:rPr>
          <w:sz w:val="24"/>
          <w:szCs w:val="24"/>
          <w:lang w:val="ru-RU"/>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54CA8B91" w14:textId="77777777" w:rsidR="005A3782" w:rsidRPr="00B119BE" w:rsidRDefault="005A3782" w:rsidP="005A3782">
      <w:pPr>
        <w:rPr>
          <w:sz w:val="24"/>
          <w:szCs w:val="24"/>
          <w:lang w:val="ru-RU"/>
        </w:rPr>
      </w:pPr>
      <w:r w:rsidRPr="00B119BE">
        <w:rPr>
          <w:sz w:val="24"/>
          <w:szCs w:val="24"/>
          <w:lang w:val="ru-RU"/>
        </w:rPr>
        <w:t>– выполнять свою часть работы, достигая качественного результата по своему направлению и координируя свои действия с другими членами команды;</w:t>
      </w:r>
    </w:p>
    <w:p w14:paraId="79592DD0" w14:textId="77777777" w:rsidR="005A3782" w:rsidRPr="00B119BE" w:rsidRDefault="005A3782" w:rsidP="005A3782">
      <w:pPr>
        <w:rPr>
          <w:sz w:val="24"/>
          <w:szCs w:val="24"/>
          <w:lang w:val="ru-RU"/>
        </w:rPr>
      </w:pPr>
      <w:r w:rsidRPr="00B119BE">
        <w:rPr>
          <w:sz w:val="24"/>
          <w:szCs w:val="24"/>
          <w:lang w:val="ru-RU"/>
        </w:rPr>
        <w:t>– оценивать качество своего вклада в общий продукт по критериям, самостоятельно сформулированным участниками взаимодействия.</w:t>
      </w:r>
    </w:p>
    <w:p w14:paraId="6D3F733B" w14:textId="77777777" w:rsidR="005A3782" w:rsidRPr="00B119BE" w:rsidRDefault="005A3782" w:rsidP="005A3782">
      <w:pPr>
        <w:rPr>
          <w:sz w:val="24"/>
          <w:szCs w:val="24"/>
          <w:lang w:val="ru-RU"/>
        </w:rPr>
      </w:pPr>
      <w:r w:rsidRPr="00B119BE">
        <w:rPr>
          <w:sz w:val="24"/>
          <w:szCs w:val="24"/>
          <w:lang w:val="ru-RU"/>
        </w:rPr>
        <w:t>Универсальные регулятивные действия</w:t>
      </w:r>
    </w:p>
    <w:p w14:paraId="36348337" w14:textId="77777777" w:rsidR="005A3782" w:rsidRPr="00B119BE" w:rsidRDefault="005A3782" w:rsidP="005A3782">
      <w:pPr>
        <w:rPr>
          <w:sz w:val="24"/>
          <w:szCs w:val="24"/>
          <w:lang w:val="ru-RU"/>
        </w:rPr>
      </w:pPr>
      <w:r w:rsidRPr="00B119BE">
        <w:rPr>
          <w:sz w:val="24"/>
          <w:szCs w:val="24"/>
          <w:lang w:val="ru-RU"/>
        </w:rP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179A944C" w14:textId="77777777" w:rsidR="005A3782" w:rsidRPr="00B119BE" w:rsidRDefault="005A3782" w:rsidP="005A3782">
      <w:pPr>
        <w:rPr>
          <w:sz w:val="24"/>
          <w:szCs w:val="24"/>
          <w:lang w:val="ru-RU"/>
        </w:rPr>
      </w:pPr>
      <w:r w:rsidRPr="00B119BE">
        <w:rPr>
          <w:sz w:val="24"/>
          <w:szCs w:val="24"/>
          <w:lang w:val="ru-RU"/>
        </w:rPr>
        <w:t>Самоорганизация:</w:t>
      </w:r>
    </w:p>
    <w:p w14:paraId="2037EDBF" w14:textId="77777777" w:rsidR="005A3782" w:rsidRPr="00B119BE" w:rsidRDefault="005A3782" w:rsidP="005A3782">
      <w:pPr>
        <w:rPr>
          <w:sz w:val="24"/>
          <w:szCs w:val="24"/>
          <w:lang w:val="ru-RU"/>
        </w:rPr>
      </w:pPr>
      <w:r w:rsidRPr="00B119BE">
        <w:rPr>
          <w:sz w:val="24"/>
          <w:szCs w:val="24"/>
          <w:lang w:val="ru-RU"/>
        </w:rPr>
        <w:t>– выявлять</w:t>
      </w:r>
      <w:r w:rsidRPr="00B119BE">
        <w:rPr>
          <w:spacing w:val="-13"/>
          <w:sz w:val="24"/>
          <w:szCs w:val="24"/>
          <w:lang w:val="ru-RU"/>
        </w:rPr>
        <w:t xml:space="preserve"> </w:t>
      </w:r>
      <w:r w:rsidRPr="00B119BE">
        <w:rPr>
          <w:sz w:val="24"/>
          <w:szCs w:val="24"/>
          <w:lang w:val="ru-RU"/>
        </w:rPr>
        <w:t>проблемы</w:t>
      </w:r>
      <w:r w:rsidRPr="00B119BE">
        <w:rPr>
          <w:spacing w:val="-13"/>
          <w:sz w:val="24"/>
          <w:szCs w:val="24"/>
          <w:lang w:val="ru-RU"/>
        </w:rPr>
        <w:t xml:space="preserve"> </w:t>
      </w:r>
      <w:r w:rsidRPr="00B119BE">
        <w:rPr>
          <w:sz w:val="24"/>
          <w:szCs w:val="24"/>
          <w:lang w:val="ru-RU"/>
        </w:rPr>
        <w:t>в</w:t>
      </w:r>
      <w:r w:rsidRPr="00B119BE">
        <w:rPr>
          <w:spacing w:val="-13"/>
          <w:sz w:val="24"/>
          <w:szCs w:val="24"/>
          <w:lang w:val="ru-RU"/>
        </w:rPr>
        <w:t xml:space="preserve"> </w:t>
      </w:r>
      <w:r w:rsidRPr="00B119BE">
        <w:rPr>
          <w:sz w:val="24"/>
          <w:szCs w:val="24"/>
          <w:lang w:val="ru-RU"/>
        </w:rPr>
        <w:t>жизненных</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z w:val="24"/>
          <w:szCs w:val="24"/>
          <w:lang w:val="ru-RU"/>
        </w:rPr>
        <w:t>учебных</w:t>
      </w:r>
      <w:r w:rsidRPr="00B119BE">
        <w:rPr>
          <w:spacing w:val="-13"/>
          <w:sz w:val="24"/>
          <w:szCs w:val="24"/>
          <w:lang w:val="ru-RU"/>
        </w:rPr>
        <w:t xml:space="preserve"> </w:t>
      </w:r>
      <w:r w:rsidRPr="00B119BE">
        <w:rPr>
          <w:sz w:val="24"/>
          <w:szCs w:val="24"/>
          <w:lang w:val="ru-RU"/>
        </w:rPr>
        <w:t>ситуациях,</w:t>
      </w:r>
      <w:r w:rsidRPr="00B119BE">
        <w:rPr>
          <w:spacing w:val="-13"/>
          <w:sz w:val="24"/>
          <w:szCs w:val="24"/>
          <w:lang w:val="ru-RU"/>
        </w:rPr>
        <w:t xml:space="preserve"> </w:t>
      </w:r>
      <w:r w:rsidRPr="00B119BE">
        <w:rPr>
          <w:sz w:val="24"/>
          <w:szCs w:val="24"/>
          <w:lang w:val="ru-RU"/>
        </w:rPr>
        <w:t>требующих</w:t>
      </w:r>
      <w:r w:rsidRPr="00B119BE">
        <w:rPr>
          <w:spacing w:val="-21"/>
          <w:sz w:val="24"/>
          <w:szCs w:val="24"/>
          <w:lang w:val="ru-RU"/>
        </w:rPr>
        <w:t xml:space="preserve"> </w:t>
      </w:r>
      <w:r w:rsidRPr="00B119BE">
        <w:rPr>
          <w:sz w:val="24"/>
          <w:szCs w:val="24"/>
          <w:lang w:val="ru-RU"/>
        </w:rPr>
        <w:t>для</w:t>
      </w:r>
      <w:r w:rsidRPr="00B119BE">
        <w:rPr>
          <w:spacing w:val="-21"/>
          <w:sz w:val="24"/>
          <w:szCs w:val="24"/>
          <w:lang w:val="ru-RU"/>
        </w:rPr>
        <w:t xml:space="preserve"> </w:t>
      </w:r>
      <w:r w:rsidRPr="00B119BE">
        <w:rPr>
          <w:sz w:val="24"/>
          <w:szCs w:val="24"/>
          <w:lang w:val="ru-RU"/>
        </w:rPr>
        <w:t>решения</w:t>
      </w:r>
      <w:r w:rsidRPr="00B119BE">
        <w:rPr>
          <w:spacing w:val="-21"/>
          <w:sz w:val="24"/>
          <w:szCs w:val="24"/>
          <w:lang w:val="ru-RU"/>
        </w:rPr>
        <w:t xml:space="preserve"> </w:t>
      </w:r>
      <w:r w:rsidRPr="00B119BE">
        <w:rPr>
          <w:sz w:val="24"/>
          <w:szCs w:val="24"/>
          <w:lang w:val="ru-RU"/>
        </w:rPr>
        <w:t>физических</w:t>
      </w:r>
      <w:r w:rsidRPr="00B119BE">
        <w:rPr>
          <w:spacing w:val="-21"/>
          <w:sz w:val="24"/>
          <w:szCs w:val="24"/>
          <w:lang w:val="ru-RU"/>
        </w:rPr>
        <w:t xml:space="preserve"> </w:t>
      </w:r>
      <w:r w:rsidRPr="00B119BE">
        <w:rPr>
          <w:sz w:val="24"/>
          <w:szCs w:val="24"/>
          <w:lang w:val="ru-RU"/>
        </w:rPr>
        <w:t>знаний;</w:t>
      </w:r>
    </w:p>
    <w:p w14:paraId="1CA86C77" w14:textId="77777777" w:rsidR="005A3782" w:rsidRPr="00B119BE" w:rsidRDefault="005A3782" w:rsidP="005A3782">
      <w:pPr>
        <w:rPr>
          <w:sz w:val="24"/>
          <w:szCs w:val="24"/>
          <w:lang w:val="ru-RU"/>
        </w:rPr>
      </w:pPr>
      <w:r w:rsidRPr="00B119BE">
        <w:rPr>
          <w:sz w:val="24"/>
          <w:szCs w:val="24"/>
          <w:lang w:val="ru-RU"/>
        </w:rPr>
        <w:t>– ориентироваться в различных подходах принятия решений (индивидуальное, принятие решения в группе, принятие решений группой);</w:t>
      </w:r>
    </w:p>
    <w:p w14:paraId="0455CDED" w14:textId="77777777" w:rsidR="005A3782" w:rsidRPr="00B119BE" w:rsidRDefault="005A3782" w:rsidP="005A3782">
      <w:pPr>
        <w:rPr>
          <w:sz w:val="24"/>
          <w:szCs w:val="24"/>
          <w:lang w:val="ru-RU"/>
        </w:rPr>
      </w:pPr>
      <w:r w:rsidRPr="00B119BE">
        <w:rPr>
          <w:sz w:val="24"/>
          <w:szCs w:val="24"/>
          <w:lang w:val="ru-RU"/>
        </w:rPr>
        <w:t xml:space="preserve">–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w:t>
      </w:r>
      <w:r w:rsidRPr="00B119BE">
        <w:rPr>
          <w:sz w:val="24"/>
          <w:szCs w:val="24"/>
          <w:lang w:val="ru-RU"/>
        </w:rPr>
        <w:lastRenderedPageBreak/>
        <w:t>варианты решений;</w:t>
      </w:r>
    </w:p>
    <w:p w14:paraId="6AC9B584" w14:textId="77777777" w:rsidR="005A3782" w:rsidRPr="00B119BE" w:rsidRDefault="005A3782" w:rsidP="005A3782">
      <w:pPr>
        <w:rPr>
          <w:sz w:val="24"/>
          <w:szCs w:val="24"/>
          <w:lang w:val="ru-RU"/>
        </w:rPr>
      </w:pPr>
      <w:r w:rsidRPr="00B119BE">
        <w:rPr>
          <w:sz w:val="24"/>
          <w:szCs w:val="24"/>
          <w:lang w:val="ru-RU"/>
        </w:rPr>
        <w:t>– делать выбор и брать ответственность за решение.</w:t>
      </w:r>
    </w:p>
    <w:p w14:paraId="5745808A" w14:textId="77777777" w:rsidR="005A3782" w:rsidRPr="00B119BE" w:rsidRDefault="005A3782" w:rsidP="005A3782">
      <w:pPr>
        <w:rPr>
          <w:i/>
          <w:sz w:val="24"/>
          <w:szCs w:val="24"/>
          <w:lang w:val="ru-RU"/>
        </w:rPr>
      </w:pPr>
      <w:r w:rsidRPr="00B119BE">
        <w:rPr>
          <w:sz w:val="24"/>
          <w:szCs w:val="24"/>
          <w:lang w:val="ru-RU"/>
        </w:rPr>
        <w:t>Самоконтроль (рефлексия):</w:t>
      </w:r>
    </w:p>
    <w:p w14:paraId="20610414" w14:textId="77777777" w:rsidR="005A3782" w:rsidRPr="00B119BE" w:rsidRDefault="005A3782" w:rsidP="005A3782">
      <w:pPr>
        <w:rPr>
          <w:sz w:val="24"/>
          <w:szCs w:val="24"/>
          <w:lang w:val="ru-RU"/>
        </w:rPr>
      </w:pPr>
      <w:r w:rsidRPr="00B119BE">
        <w:rPr>
          <w:sz w:val="24"/>
          <w:szCs w:val="24"/>
          <w:lang w:val="ru-RU"/>
        </w:rPr>
        <w:t>– давать адекватную оценку ситуации и предлагать план её изменения;</w:t>
      </w:r>
    </w:p>
    <w:p w14:paraId="44E633DB" w14:textId="77777777" w:rsidR="005A3782" w:rsidRPr="00B119BE" w:rsidRDefault="005A3782" w:rsidP="005A3782">
      <w:pPr>
        <w:rPr>
          <w:sz w:val="24"/>
          <w:szCs w:val="24"/>
          <w:lang w:val="ru-RU"/>
        </w:rPr>
      </w:pPr>
      <w:r w:rsidRPr="00B119BE">
        <w:rPr>
          <w:sz w:val="24"/>
          <w:szCs w:val="24"/>
          <w:lang w:val="ru-RU"/>
        </w:rPr>
        <w:t>– объяснять</w:t>
      </w:r>
      <w:r w:rsidRPr="00B119BE">
        <w:rPr>
          <w:spacing w:val="-35"/>
          <w:sz w:val="24"/>
          <w:szCs w:val="24"/>
          <w:lang w:val="ru-RU"/>
        </w:rPr>
        <w:t xml:space="preserve"> </w:t>
      </w:r>
      <w:r w:rsidRPr="00B119BE">
        <w:rPr>
          <w:sz w:val="24"/>
          <w:szCs w:val="24"/>
          <w:lang w:val="ru-RU"/>
        </w:rPr>
        <w:t>причины</w:t>
      </w:r>
      <w:r w:rsidRPr="00B119BE">
        <w:rPr>
          <w:spacing w:val="-35"/>
          <w:sz w:val="24"/>
          <w:szCs w:val="24"/>
          <w:lang w:val="ru-RU"/>
        </w:rPr>
        <w:t xml:space="preserve"> </w:t>
      </w:r>
      <w:r w:rsidRPr="00B119BE">
        <w:rPr>
          <w:sz w:val="24"/>
          <w:szCs w:val="24"/>
          <w:lang w:val="ru-RU"/>
        </w:rPr>
        <w:t>достижения</w:t>
      </w:r>
      <w:r w:rsidRPr="00B119BE">
        <w:rPr>
          <w:spacing w:val="-35"/>
          <w:sz w:val="24"/>
          <w:szCs w:val="24"/>
          <w:lang w:val="ru-RU"/>
        </w:rPr>
        <w:t xml:space="preserve"> </w:t>
      </w:r>
      <w:r w:rsidRPr="00B119BE">
        <w:rPr>
          <w:sz w:val="24"/>
          <w:szCs w:val="24"/>
          <w:lang w:val="ru-RU"/>
        </w:rPr>
        <w:t>(недостижения)</w:t>
      </w:r>
      <w:r w:rsidRPr="00B119BE">
        <w:rPr>
          <w:spacing w:val="-35"/>
          <w:sz w:val="24"/>
          <w:szCs w:val="24"/>
          <w:lang w:val="ru-RU"/>
        </w:rPr>
        <w:t xml:space="preserve"> </w:t>
      </w:r>
      <w:r w:rsidRPr="00B119BE">
        <w:rPr>
          <w:sz w:val="24"/>
          <w:szCs w:val="24"/>
          <w:lang w:val="ru-RU"/>
        </w:rPr>
        <w:t>результатов деятельности, давать оценку приобретённому</w:t>
      </w:r>
      <w:r w:rsidRPr="00B119BE">
        <w:rPr>
          <w:spacing w:val="40"/>
          <w:sz w:val="24"/>
          <w:szCs w:val="24"/>
          <w:lang w:val="ru-RU"/>
        </w:rPr>
        <w:t xml:space="preserve"> </w:t>
      </w:r>
      <w:r w:rsidRPr="00B119BE">
        <w:rPr>
          <w:sz w:val="24"/>
          <w:szCs w:val="24"/>
          <w:lang w:val="ru-RU"/>
        </w:rPr>
        <w:t>опыту;</w:t>
      </w:r>
    </w:p>
    <w:p w14:paraId="4E602210" w14:textId="77777777" w:rsidR="005A3782" w:rsidRPr="00B119BE" w:rsidRDefault="005A3782" w:rsidP="005A3782">
      <w:pPr>
        <w:rPr>
          <w:sz w:val="24"/>
          <w:szCs w:val="24"/>
          <w:lang w:val="ru-RU"/>
        </w:rPr>
      </w:pPr>
      <w:r w:rsidRPr="00B119BE">
        <w:rPr>
          <w:sz w:val="24"/>
          <w:szCs w:val="24"/>
          <w:lang w:val="ru-RU"/>
        </w:rPr>
        <w:t>–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5907A0EB" w14:textId="77777777" w:rsidR="005A3782" w:rsidRPr="00B119BE" w:rsidRDefault="005A3782" w:rsidP="005A3782">
      <w:pPr>
        <w:rPr>
          <w:sz w:val="24"/>
          <w:szCs w:val="24"/>
          <w:lang w:val="ru-RU"/>
        </w:rPr>
      </w:pPr>
      <w:r w:rsidRPr="00B119BE">
        <w:rPr>
          <w:sz w:val="24"/>
          <w:szCs w:val="24"/>
          <w:lang w:val="ru-RU"/>
        </w:rPr>
        <w:t>– оценивать соответствие результата цели и условиям.</w:t>
      </w:r>
    </w:p>
    <w:p w14:paraId="14B540CC" w14:textId="77777777" w:rsidR="005A3782" w:rsidRPr="00B119BE" w:rsidRDefault="005A3782" w:rsidP="005A3782">
      <w:pPr>
        <w:rPr>
          <w:i/>
          <w:sz w:val="24"/>
          <w:szCs w:val="24"/>
          <w:lang w:val="ru-RU"/>
        </w:rPr>
      </w:pPr>
      <w:r w:rsidRPr="00B119BE">
        <w:rPr>
          <w:sz w:val="24"/>
          <w:szCs w:val="24"/>
          <w:lang w:val="ru-RU"/>
        </w:rPr>
        <w:t>Эмоциональный  интеллект:</w:t>
      </w:r>
    </w:p>
    <w:p w14:paraId="08839B65" w14:textId="77777777" w:rsidR="005A3782" w:rsidRPr="00B119BE" w:rsidRDefault="005A3782" w:rsidP="005A3782">
      <w:pPr>
        <w:rPr>
          <w:sz w:val="24"/>
          <w:szCs w:val="24"/>
          <w:lang w:val="ru-RU"/>
        </w:rPr>
      </w:pPr>
      <w:r w:rsidRPr="00B119BE">
        <w:rPr>
          <w:sz w:val="24"/>
          <w:szCs w:val="24"/>
          <w:lang w:val="ru-RU"/>
        </w:rPr>
        <w:t>– ставить себя на место другого человека в ходе спора или дискуссии на научную тему, понимать мотивы, намерения и логику другого.</w:t>
      </w:r>
    </w:p>
    <w:p w14:paraId="3BED1788" w14:textId="77777777" w:rsidR="005A3782" w:rsidRPr="00B119BE" w:rsidRDefault="005A3782" w:rsidP="005A3782">
      <w:pPr>
        <w:rPr>
          <w:i/>
          <w:sz w:val="24"/>
          <w:szCs w:val="24"/>
          <w:lang w:val="ru-RU"/>
        </w:rPr>
      </w:pPr>
      <w:r w:rsidRPr="00B119BE">
        <w:rPr>
          <w:sz w:val="24"/>
          <w:szCs w:val="24"/>
          <w:lang w:val="ru-RU"/>
        </w:rPr>
        <w:t>Принятие себя и  других:</w:t>
      </w:r>
    </w:p>
    <w:p w14:paraId="11AC8BD5" w14:textId="77777777" w:rsidR="005A3782" w:rsidRPr="00B119BE" w:rsidRDefault="005A3782" w:rsidP="005A3782">
      <w:pPr>
        <w:rPr>
          <w:sz w:val="24"/>
          <w:szCs w:val="24"/>
          <w:lang w:val="ru-RU"/>
        </w:rPr>
      </w:pPr>
      <w:r w:rsidRPr="00B119BE">
        <w:rPr>
          <w:sz w:val="24"/>
          <w:szCs w:val="24"/>
          <w:lang w:val="ru-RU"/>
        </w:rPr>
        <w:t>– признавать своё право на ошибку при решении физических задач</w:t>
      </w:r>
      <w:r w:rsidRPr="00B119BE">
        <w:rPr>
          <w:spacing w:val="-14"/>
          <w:sz w:val="24"/>
          <w:szCs w:val="24"/>
          <w:lang w:val="ru-RU"/>
        </w:rPr>
        <w:t xml:space="preserve"> </w:t>
      </w:r>
      <w:r w:rsidRPr="00B119BE">
        <w:rPr>
          <w:sz w:val="24"/>
          <w:szCs w:val="24"/>
          <w:lang w:val="ru-RU"/>
        </w:rPr>
        <w:t>или</w:t>
      </w:r>
      <w:r w:rsidRPr="00B119BE">
        <w:rPr>
          <w:spacing w:val="-14"/>
          <w:sz w:val="24"/>
          <w:szCs w:val="24"/>
          <w:lang w:val="ru-RU"/>
        </w:rPr>
        <w:t xml:space="preserve"> </w:t>
      </w:r>
      <w:r w:rsidRPr="00B119BE">
        <w:rPr>
          <w:sz w:val="24"/>
          <w:szCs w:val="24"/>
          <w:lang w:val="ru-RU"/>
        </w:rPr>
        <w:t>в</w:t>
      </w:r>
      <w:r w:rsidRPr="00B119BE">
        <w:rPr>
          <w:spacing w:val="-14"/>
          <w:sz w:val="24"/>
          <w:szCs w:val="24"/>
          <w:lang w:val="ru-RU"/>
        </w:rPr>
        <w:t xml:space="preserve"> </w:t>
      </w:r>
      <w:r w:rsidRPr="00B119BE">
        <w:rPr>
          <w:sz w:val="24"/>
          <w:szCs w:val="24"/>
          <w:lang w:val="ru-RU"/>
        </w:rPr>
        <w:t>утверждениях</w:t>
      </w:r>
      <w:r w:rsidRPr="00B119BE">
        <w:rPr>
          <w:spacing w:val="-14"/>
          <w:sz w:val="24"/>
          <w:szCs w:val="24"/>
          <w:lang w:val="ru-RU"/>
        </w:rPr>
        <w:t xml:space="preserve"> </w:t>
      </w:r>
      <w:r w:rsidRPr="00B119BE">
        <w:rPr>
          <w:sz w:val="24"/>
          <w:szCs w:val="24"/>
          <w:lang w:val="ru-RU"/>
        </w:rPr>
        <w:t>на</w:t>
      </w:r>
      <w:r w:rsidRPr="00B119BE">
        <w:rPr>
          <w:spacing w:val="-14"/>
          <w:sz w:val="24"/>
          <w:szCs w:val="24"/>
          <w:lang w:val="ru-RU"/>
        </w:rPr>
        <w:t xml:space="preserve"> </w:t>
      </w:r>
      <w:r w:rsidRPr="00B119BE">
        <w:rPr>
          <w:sz w:val="24"/>
          <w:szCs w:val="24"/>
          <w:lang w:val="ru-RU"/>
        </w:rPr>
        <w:t>научные</w:t>
      </w:r>
      <w:r w:rsidRPr="00B119BE">
        <w:rPr>
          <w:spacing w:val="-14"/>
          <w:sz w:val="24"/>
          <w:szCs w:val="24"/>
          <w:lang w:val="ru-RU"/>
        </w:rPr>
        <w:t xml:space="preserve"> </w:t>
      </w:r>
      <w:r w:rsidRPr="00B119BE">
        <w:rPr>
          <w:sz w:val="24"/>
          <w:szCs w:val="24"/>
          <w:lang w:val="ru-RU"/>
        </w:rPr>
        <w:t>темы</w:t>
      </w:r>
      <w:r w:rsidRPr="00B119BE">
        <w:rPr>
          <w:spacing w:val="-14"/>
          <w:sz w:val="24"/>
          <w:szCs w:val="24"/>
          <w:lang w:val="ru-RU"/>
        </w:rPr>
        <w:t xml:space="preserve"> </w:t>
      </w:r>
      <w:r w:rsidRPr="00B119BE">
        <w:rPr>
          <w:sz w:val="24"/>
          <w:szCs w:val="24"/>
          <w:lang w:val="ru-RU"/>
        </w:rPr>
        <w:t>и</w:t>
      </w:r>
      <w:r w:rsidRPr="00B119BE">
        <w:rPr>
          <w:spacing w:val="-14"/>
          <w:sz w:val="24"/>
          <w:szCs w:val="24"/>
          <w:lang w:val="ru-RU"/>
        </w:rPr>
        <w:t xml:space="preserve"> </w:t>
      </w:r>
      <w:r w:rsidRPr="00B119BE">
        <w:rPr>
          <w:sz w:val="24"/>
          <w:szCs w:val="24"/>
          <w:lang w:val="ru-RU"/>
        </w:rPr>
        <w:t>такое</w:t>
      </w:r>
      <w:r w:rsidRPr="00B119BE">
        <w:rPr>
          <w:spacing w:val="-14"/>
          <w:sz w:val="24"/>
          <w:szCs w:val="24"/>
          <w:lang w:val="ru-RU"/>
        </w:rPr>
        <w:t xml:space="preserve"> </w:t>
      </w:r>
      <w:r w:rsidRPr="00B119BE">
        <w:rPr>
          <w:sz w:val="24"/>
          <w:szCs w:val="24"/>
          <w:lang w:val="ru-RU"/>
        </w:rPr>
        <w:t>же</w:t>
      </w:r>
      <w:r w:rsidRPr="00B119BE">
        <w:rPr>
          <w:spacing w:val="-14"/>
          <w:sz w:val="24"/>
          <w:szCs w:val="24"/>
          <w:lang w:val="ru-RU"/>
        </w:rPr>
        <w:t xml:space="preserve"> </w:t>
      </w:r>
      <w:r w:rsidRPr="00B119BE">
        <w:rPr>
          <w:sz w:val="24"/>
          <w:szCs w:val="24"/>
          <w:lang w:val="ru-RU"/>
        </w:rPr>
        <w:t>право другого.</w:t>
      </w:r>
    </w:p>
    <w:p w14:paraId="237D3289" w14:textId="77777777" w:rsidR="005A3782" w:rsidRPr="00B119BE" w:rsidRDefault="005A3782" w:rsidP="005A3782">
      <w:pPr>
        <w:rPr>
          <w:sz w:val="24"/>
          <w:szCs w:val="24"/>
          <w:lang w:val="ru-RU"/>
        </w:rPr>
      </w:pPr>
      <w:r w:rsidRPr="00B119BE">
        <w:rPr>
          <w:sz w:val="24"/>
          <w:szCs w:val="24"/>
          <w:lang w:val="ru-RU"/>
        </w:rPr>
        <w:t xml:space="preserve"> </w:t>
      </w:r>
      <w:bookmarkStart w:id="478" w:name="_Toc97148591"/>
      <w:r w:rsidRPr="00B119BE">
        <w:rPr>
          <w:sz w:val="24"/>
          <w:szCs w:val="24"/>
          <w:lang w:val="ru-RU"/>
        </w:rPr>
        <w:t>ПРЕДМЕТНЫЕ  РЕЗУЛЬТАТЫ</w:t>
      </w:r>
      <w:bookmarkEnd w:id="478"/>
    </w:p>
    <w:p w14:paraId="1508888A" w14:textId="77777777" w:rsidR="005A3782" w:rsidRPr="00B119BE" w:rsidRDefault="005A3782" w:rsidP="005A3782">
      <w:pPr>
        <w:rPr>
          <w:sz w:val="24"/>
          <w:szCs w:val="24"/>
          <w:lang w:val="ru-RU"/>
        </w:rPr>
      </w:pPr>
      <w:r w:rsidRPr="00B119BE">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достижения результатов, распределенных  по годам обучения. </w:t>
      </w:r>
    </w:p>
    <w:p w14:paraId="036AD6A6" w14:textId="77777777" w:rsidR="005A3782" w:rsidRPr="00B119BE" w:rsidRDefault="005A3782" w:rsidP="005A3782">
      <w:pPr>
        <w:rPr>
          <w:b/>
          <w:bCs/>
          <w:sz w:val="24"/>
          <w:szCs w:val="24"/>
          <w:lang w:val="ru-RU"/>
        </w:rPr>
      </w:pPr>
      <w:r w:rsidRPr="00B119BE">
        <w:rPr>
          <w:b/>
          <w:bCs/>
          <w:sz w:val="24"/>
          <w:szCs w:val="24"/>
          <w:lang w:val="ru-RU"/>
        </w:rPr>
        <w:t>7 класс</w:t>
      </w:r>
    </w:p>
    <w:p w14:paraId="34B960D8" w14:textId="77777777" w:rsidR="005A3782" w:rsidRPr="00B119BE" w:rsidRDefault="005A3782" w:rsidP="005A3782">
      <w:pPr>
        <w:rPr>
          <w:sz w:val="24"/>
          <w:szCs w:val="24"/>
          <w:lang w:val="ru-RU"/>
        </w:rPr>
      </w:pPr>
      <w:r w:rsidRPr="00B119BE">
        <w:rPr>
          <w:sz w:val="24"/>
          <w:szCs w:val="24"/>
          <w:lang w:val="ru-RU"/>
        </w:rPr>
        <w:t>Предметные результаты на базовом уровне должны отражать сформированность у обучающихся умений:</w:t>
      </w:r>
    </w:p>
    <w:p w14:paraId="46C4FD55" w14:textId="77777777" w:rsidR="005A3782" w:rsidRPr="00B119BE" w:rsidRDefault="005A3782" w:rsidP="005A3782">
      <w:pPr>
        <w:rPr>
          <w:sz w:val="24"/>
          <w:szCs w:val="24"/>
          <w:lang w:val="ru-RU"/>
        </w:rPr>
      </w:pPr>
      <w:r w:rsidRPr="00B119BE">
        <w:rPr>
          <w:sz w:val="24"/>
          <w:szCs w:val="24"/>
          <w:lang w:val="ru-RU"/>
        </w:rPr>
        <w:t>– использовать понятия: физические и химические явления; наблюдение,</w:t>
      </w:r>
      <w:r w:rsidRPr="00B119BE">
        <w:rPr>
          <w:spacing w:val="-16"/>
          <w:sz w:val="24"/>
          <w:szCs w:val="24"/>
          <w:lang w:val="ru-RU"/>
        </w:rPr>
        <w:t xml:space="preserve"> </w:t>
      </w:r>
      <w:r w:rsidRPr="00B119BE">
        <w:rPr>
          <w:sz w:val="24"/>
          <w:szCs w:val="24"/>
          <w:lang w:val="ru-RU"/>
        </w:rPr>
        <w:t>эксперимент,</w:t>
      </w:r>
      <w:r w:rsidRPr="00B119BE">
        <w:rPr>
          <w:spacing w:val="-16"/>
          <w:sz w:val="24"/>
          <w:szCs w:val="24"/>
          <w:lang w:val="ru-RU"/>
        </w:rPr>
        <w:t xml:space="preserve"> </w:t>
      </w:r>
      <w:r w:rsidRPr="00B119BE">
        <w:rPr>
          <w:sz w:val="24"/>
          <w:szCs w:val="24"/>
          <w:lang w:val="ru-RU"/>
        </w:rPr>
        <w:t>модель,</w:t>
      </w:r>
      <w:r w:rsidRPr="00B119BE">
        <w:rPr>
          <w:spacing w:val="-16"/>
          <w:sz w:val="24"/>
          <w:szCs w:val="24"/>
          <w:lang w:val="ru-RU"/>
        </w:rPr>
        <w:t xml:space="preserve"> </w:t>
      </w:r>
      <w:r w:rsidRPr="00B119BE">
        <w:rPr>
          <w:sz w:val="24"/>
          <w:szCs w:val="24"/>
          <w:lang w:val="ru-RU"/>
        </w:rPr>
        <w:t>гипотеза;</w:t>
      </w:r>
      <w:r w:rsidRPr="00B119BE">
        <w:rPr>
          <w:spacing w:val="-16"/>
          <w:sz w:val="24"/>
          <w:szCs w:val="24"/>
          <w:lang w:val="ru-RU"/>
        </w:rPr>
        <w:t xml:space="preserve"> </w:t>
      </w:r>
      <w:r w:rsidRPr="00B119BE">
        <w:rPr>
          <w:sz w:val="24"/>
          <w:szCs w:val="24"/>
          <w:lang w:val="ru-RU"/>
        </w:rPr>
        <w:t>единицы</w:t>
      </w:r>
      <w:r w:rsidRPr="00B119BE">
        <w:rPr>
          <w:spacing w:val="-16"/>
          <w:sz w:val="24"/>
          <w:szCs w:val="24"/>
          <w:lang w:val="ru-RU"/>
        </w:rPr>
        <w:t xml:space="preserve"> </w:t>
      </w:r>
      <w:r w:rsidRPr="00B119BE">
        <w:rPr>
          <w:sz w:val="24"/>
          <w:szCs w:val="24"/>
          <w:lang w:val="ru-RU"/>
        </w:rPr>
        <w:t>физических</w:t>
      </w:r>
      <w:r w:rsidRPr="00B119BE">
        <w:rPr>
          <w:spacing w:val="-29"/>
          <w:sz w:val="24"/>
          <w:szCs w:val="24"/>
          <w:lang w:val="ru-RU"/>
        </w:rPr>
        <w:t xml:space="preserve"> </w:t>
      </w:r>
      <w:r w:rsidRPr="00B119BE">
        <w:rPr>
          <w:sz w:val="24"/>
          <w:szCs w:val="24"/>
          <w:lang w:val="ru-RU"/>
        </w:rPr>
        <w:t>величин;</w:t>
      </w:r>
      <w:r w:rsidRPr="00B119BE">
        <w:rPr>
          <w:spacing w:val="-29"/>
          <w:sz w:val="24"/>
          <w:szCs w:val="24"/>
          <w:lang w:val="ru-RU"/>
        </w:rPr>
        <w:t xml:space="preserve"> </w:t>
      </w:r>
      <w:r w:rsidRPr="00B119BE">
        <w:rPr>
          <w:sz w:val="24"/>
          <w:szCs w:val="24"/>
          <w:lang w:val="ru-RU"/>
        </w:rPr>
        <w:t>атом,</w:t>
      </w:r>
      <w:r w:rsidRPr="00B119BE">
        <w:rPr>
          <w:spacing w:val="-29"/>
          <w:sz w:val="24"/>
          <w:szCs w:val="24"/>
          <w:lang w:val="ru-RU"/>
        </w:rPr>
        <w:t xml:space="preserve"> </w:t>
      </w:r>
      <w:r w:rsidRPr="00B119BE">
        <w:rPr>
          <w:sz w:val="24"/>
          <w:szCs w:val="24"/>
          <w:lang w:val="ru-RU"/>
        </w:rPr>
        <w:t>молекула,</w:t>
      </w:r>
      <w:r w:rsidRPr="00B119BE">
        <w:rPr>
          <w:spacing w:val="-29"/>
          <w:sz w:val="24"/>
          <w:szCs w:val="24"/>
          <w:lang w:val="ru-RU"/>
        </w:rPr>
        <w:t xml:space="preserve"> </w:t>
      </w:r>
      <w:r w:rsidRPr="00B119BE">
        <w:rPr>
          <w:sz w:val="24"/>
          <w:szCs w:val="24"/>
          <w:lang w:val="ru-RU"/>
        </w:rPr>
        <w:t>агрегатные</w:t>
      </w:r>
      <w:r w:rsidRPr="00B119BE">
        <w:rPr>
          <w:spacing w:val="-29"/>
          <w:sz w:val="24"/>
          <w:szCs w:val="24"/>
          <w:lang w:val="ru-RU"/>
        </w:rPr>
        <w:t xml:space="preserve"> </w:t>
      </w:r>
      <w:r w:rsidRPr="00B119BE">
        <w:rPr>
          <w:sz w:val="24"/>
          <w:szCs w:val="24"/>
          <w:lang w:val="ru-RU"/>
        </w:rPr>
        <w:t>состояния</w:t>
      </w:r>
      <w:r w:rsidRPr="00B119BE">
        <w:rPr>
          <w:spacing w:val="-29"/>
          <w:sz w:val="24"/>
          <w:szCs w:val="24"/>
          <w:lang w:val="ru-RU"/>
        </w:rPr>
        <w:t xml:space="preserve"> </w:t>
      </w:r>
      <w:r w:rsidRPr="00B119BE">
        <w:rPr>
          <w:sz w:val="24"/>
          <w:szCs w:val="24"/>
          <w:lang w:val="ru-RU"/>
        </w:rPr>
        <w:t>вещества (твёрдое, жидкое, газообразное); механическое движение (равномерное,</w:t>
      </w:r>
      <w:r w:rsidRPr="00B119BE">
        <w:rPr>
          <w:spacing w:val="-23"/>
          <w:sz w:val="24"/>
          <w:szCs w:val="24"/>
          <w:lang w:val="ru-RU"/>
        </w:rPr>
        <w:t xml:space="preserve"> </w:t>
      </w:r>
      <w:r w:rsidRPr="00B119BE">
        <w:rPr>
          <w:sz w:val="24"/>
          <w:szCs w:val="24"/>
          <w:lang w:val="ru-RU"/>
        </w:rPr>
        <w:t>неравномерное,</w:t>
      </w:r>
      <w:r w:rsidRPr="00B119BE">
        <w:rPr>
          <w:spacing w:val="-23"/>
          <w:sz w:val="24"/>
          <w:szCs w:val="24"/>
          <w:lang w:val="ru-RU"/>
        </w:rPr>
        <w:t xml:space="preserve"> </w:t>
      </w:r>
      <w:r w:rsidRPr="00B119BE">
        <w:rPr>
          <w:sz w:val="24"/>
          <w:szCs w:val="24"/>
          <w:lang w:val="ru-RU"/>
        </w:rPr>
        <w:t>прямолинейное),</w:t>
      </w:r>
      <w:r w:rsidRPr="00B119BE">
        <w:rPr>
          <w:spacing w:val="-23"/>
          <w:sz w:val="24"/>
          <w:szCs w:val="24"/>
          <w:lang w:val="ru-RU"/>
        </w:rPr>
        <w:t xml:space="preserve"> </w:t>
      </w:r>
      <w:r w:rsidRPr="00B119BE">
        <w:rPr>
          <w:sz w:val="24"/>
          <w:szCs w:val="24"/>
          <w:lang w:val="ru-RU"/>
        </w:rPr>
        <w:t>траектория, равнодействующая сил, деформация (упругая, пластическая), невесомость, сообщающиеся</w:t>
      </w:r>
      <w:r w:rsidRPr="00B119BE">
        <w:rPr>
          <w:spacing w:val="-45"/>
          <w:sz w:val="24"/>
          <w:szCs w:val="24"/>
          <w:lang w:val="ru-RU"/>
        </w:rPr>
        <w:t xml:space="preserve"> </w:t>
      </w:r>
      <w:r w:rsidRPr="00B119BE">
        <w:rPr>
          <w:sz w:val="24"/>
          <w:szCs w:val="24"/>
          <w:lang w:val="ru-RU"/>
        </w:rPr>
        <w:t>сосуды;</w:t>
      </w:r>
    </w:p>
    <w:p w14:paraId="0E378EEF" w14:textId="77777777" w:rsidR="005A3782" w:rsidRPr="00B119BE" w:rsidRDefault="005A3782" w:rsidP="005A3782">
      <w:pPr>
        <w:rPr>
          <w:sz w:val="24"/>
          <w:szCs w:val="24"/>
          <w:lang w:val="ru-RU"/>
        </w:rPr>
      </w:pPr>
      <w:r w:rsidRPr="00B119BE">
        <w:rPr>
          <w:sz w:val="24"/>
          <w:szCs w:val="24"/>
          <w:lang w:val="ru-RU"/>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w:t>
      </w:r>
      <w:r w:rsidRPr="00B119BE">
        <w:rPr>
          <w:spacing w:val="48"/>
          <w:sz w:val="24"/>
          <w:szCs w:val="24"/>
          <w:lang w:val="ru-RU"/>
        </w:rPr>
        <w:t xml:space="preserve"> </w:t>
      </w:r>
      <w:r w:rsidRPr="00B119BE">
        <w:rPr>
          <w:sz w:val="24"/>
          <w:szCs w:val="24"/>
          <w:lang w:val="ru-RU"/>
        </w:rPr>
        <w:t>явление;</w:t>
      </w:r>
    </w:p>
    <w:p w14:paraId="04730D44" w14:textId="77777777" w:rsidR="005A3782" w:rsidRPr="00B119BE" w:rsidRDefault="005A3782" w:rsidP="005A3782">
      <w:pPr>
        <w:rPr>
          <w:sz w:val="24"/>
          <w:szCs w:val="24"/>
          <w:lang w:val="ru-RU"/>
        </w:rPr>
      </w:pPr>
      <w:r w:rsidRPr="00B119BE">
        <w:rPr>
          <w:sz w:val="24"/>
          <w:szCs w:val="24"/>
          <w:lang w:val="ru-RU"/>
        </w:rPr>
        <w:t>– распознавать проявление изученных физических явлений   в</w:t>
      </w:r>
      <w:r w:rsidRPr="00B119BE">
        <w:rPr>
          <w:spacing w:val="-14"/>
          <w:sz w:val="24"/>
          <w:szCs w:val="24"/>
          <w:lang w:val="ru-RU"/>
        </w:rPr>
        <w:t xml:space="preserve"> </w:t>
      </w:r>
      <w:r w:rsidRPr="00B119BE">
        <w:rPr>
          <w:sz w:val="24"/>
          <w:szCs w:val="24"/>
          <w:lang w:val="ru-RU"/>
        </w:rPr>
        <w:t>окружающем</w:t>
      </w:r>
      <w:r w:rsidRPr="00B119BE">
        <w:rPr>
          <w:spacing w:val="-14"/>
          <w:sz w:val="24"/>
          <w:szCs w:val="24"/>
          <w:lang w:val="ru-RU"/>
        </w:rPr>
        <w:t xml:space="preserve"> </w:t>
      </w:r>
      <w:r w:rsidRPr="00B119BE">
        <w:rPr>
          <w:sz w:val="24"/>
          <w:szCs w:val="24"/>
          <w:lang w:val="ru-RU"/>
        </w:rPr>
        <w:t>мире,</w:t>
      </w:r>
      <w:r w:rsidRPr="00B119BE">
        <w:rPr>
          <w:spacing w:val="-14"/>
          <w:sz w:val="24"/>
          <w:szCs w:val="24"/>
          <w:lang w:val="ru-RU"/>
        </w:rPr>
        <w:t xml:space="preserve"> </w:t>
      </w:r>
      <w:r w:rsidRPr="00B119BE">
        <w:rPr>
          <w:sz w:val="24"/>
          <w:szCs w:val="24"/>
          <w:lang w:val="ru-RU"/>
        </w:rPr>
        <w:t>в</w:t>
      </w:r>
      <w:r w:rsidRPr="00B119BE">
        <w:rPr>
          <w:spacing w:val="-14"/>
          <w:sz w:val="24"/>
          <w:szCs w:val="24"/>
          <w:lang w:val="ru-RU"/>
        </w:rPr>
        <w:t xml:space="preserve"> </w:t>
      </w:r>
      <w:r w:rsidRPr="00B119BE">
        <w:rPr>
          <w:sz w:val="24"/>
          <w:szCs w:val="24"/>
          <w:lang w:val="ru-RU"/>
        </w:rPr>
        <w:t>том</w:t>
      </w:r>
      <w:r w:rsidRPr="00B119BE">
        <w:rPr>
          <w:spacing w:val="-14"/>
          <w:sz w:val="24"/>
          <w:szCs w:val="24"/>
          <w:lang w:val="ru-RU"/>
        </w:rPr>
        <w:t xml:space="preserve"> </w:t>
      </w:r>
      <w:r w:rsidRPr="00B119BE">
        <w:rPr>
          <w:sz w:val="24"/>
          <w:szCs w:val="24"/>
          <w:lang w:val="ru-RU"/>
        </w:rPr>
        <w:t>числе</w:t>
      </w:r>
      <w:r w:rsidRPr="00B119BE">
        <w:rPr>
          <w:spacing w:val="-14"/>
          <w:sz w:val="24"/>
          <w:szCs w:val="24"/>
          <w:lang w:val="ru-RU"/>
        </w:rPr>
        <w:t xml:space="preserve"> </w:t>
      </w:r>
      <w:r w:rsidRPr="00B119BE">
        <w:rPr>
          <w:sz w:val="24"/>
          <w:szCs w:val="24"/>
          <w:lang w:val="ru-RU"/>
        </w:rPr>
        <w:t>физические</w:t>
      </w:r>
      <w:r w:rsidRPr="00B119BE">
        <w:rPr>
          <w:spacing w:val="-14"/>
          <w:sz w:val="24"/>
          <w:szCs w:val="24"/>
          <w:lang w:val="ru-RU"/>
        </w:rPr>
        <w:t xml:space="preserve"> </w:t>
      </w:r>
      <w:r w:rsidRPr="00B119BE">
        <w:rPr>
          <w:sz w:val="24"/>
          <w:szCs w:val="24"/>
          <w:lang w:val="ru-RU"/>
        </w:rPr>
        <w:t>явления</w:t>
      </w:r>
      <w:r w:rsidRPr="00B119BE">
        <w:rPr>
          <w:spacing w:val="-14"/>
          <w:sz w:val="24"/>
          <w:szCs w:val="24"/>
          <w:lang w:val="ru-RU"/>
        </w:rPr>
        <w:t xml:space="preserve"> </w:t>
      </w:r>
      <w:r w:rsidRPr="00B119BE">
        <w:rPr>
          <w:sz w:val="24"/>
          <w:szCs w:val="24"/>
          <w:lang w:val="ru-RU"/>
        </w:rPr>
        <w:t>в</w:t>
      </w:r>
      <w:r w:rsidRPr="00B119BE">
        <w:rPr>
          <w:spacing w:val="-14"/>
          <w:sz w:val="24"/>
          <w:szCs w:val="24"/>
          <w:lang w:val="ru-RU"/>
        </w:rPr>
        <w:t xml:space="preserve"> </w:t>
      </w:r>
      <w:r w:rsidRPr="00B119BE">
        <w:rPr>
          <w:sz w:val="24"/>
          <w:szCs w:val="24"/>
          <w:lang w:val="ru-RU"/>
        </w:rPr>
        <w:t>природе:</w:t>
      </w:r>
      <w:r w:rsidRPr="00B119BE">
        <w:rPr>
          <w:spacing w:val="-11"/>
          <w:sz w:val="24"/>
          <w:szCs w:val="24"/>
          <w:lang w:val="ru-RU"/>
        </w:rPr>
        <w:t xml:space="preserve"> </w:t>
      </w:r>
      <w:r w:rsidRPr="00B119BE">
        <w:rPr>
          <w:sz w:val="24"/>
          <w:szCs w:val="24"/>
          <w:lang w:val="ru-RU"/>
        </w:rPr>
        <w:t>примеры</w:t>
      </w:r>
      <w:r w:rsidRPr="00B119BE">
        <w:rPr>
          <w:spacing w:val="-11"/>
          <w:sz w:val="24"/>
          <w:szCs w:val="24"/>
          <w:lang w:val="ru-RU"/>
        </w:rPr>
        <w:t xml:space="preserve"> </w:t>
      </w:r>
      <w:r w:rsidRPr="00B119BE">
        <w:rPr>
          <w:sz w:val="24"/>
          <w:szCs w:val="24"/>
          <w:lang w:val="ru-RU"/>
        </w:rPr>
        <w:t>движения</w:t>
      </w:r>
      <w:r w:rsidRPr="00B119BE">
        <w:rPr>
          <w:spacing w:val="-11"/>
          <w:sz w:val="24"/>
          <w:szCs w:val="24"/>
          <w:lang w:val="ru-RU"/>
        </w:rPr>
        <w:t xml:space="preserve"> </w:t>
      </w:r>
      <w:r w:rsidRPr="00B119BE">
        <w:rPr>
          <w:sz w:val="24"/>
          <w:szCs w:val="24"/>
          <w:lang w:val="ru-RU"/>
        </w:rPr>
        <w:t>с</w:t>
      </w:r>
      <w:r w:rsidRPr="00B119BE">
        <w:rPr>
          <w:spacing w:val="-11"/>
          <w:sz w:val="24"/>
          <w:szCs w:val="24"/>
          <w:lang w:val="ru-RU"/>
        </w:rPr>
        <w:t xml:space="preserve"> </w:t>
      </w:r>
      <w:r w:rsidRPr="00B119BE">
        <w:rPr>
          <w:sz w:val="24"/>
          <w:szCs w:val="24"/>
          <w:lang w:val="ru-RU"/>
        </w:rPr>
        <w:t>различными</w:t>
      </w:r>
      <w:r w:rsidRPr="00B119BE">
        <w:rPr>
          <w:spacing w:val="-11"/>
          <w:sz w:val="24"/>
          <w:szCs w:val="24"/>
          <w:lang w:val="ru-RU"/>
        </w:rPr>
        <w:t xml:space="preserve"> </w:t>
      </w:r>
      <w:r w:rsidRPr="00B119BE">
        <w:rPr>
          <w:sz w:val="24"/>
          <w:szCs w:val="24"/>
          <w:lang w:val="ru-RU"/>
        </w:rPr>
        <w:t>скоростями</w:t>
      </w:r>
      <w:r w:rsidRPr="00B119BE">
        <w:rPr>
          <w:spacing w:val="-11"/>
          <w:sz w:val="24"/>
          <w:szCs w:val="24"/>
          <w:lang w:val="ru-RU"/>
        </w:rPr>
        <w:t xml:space="preserve"> </w:t>
      </w:r>
      <w:r w:rsidRPr="00B119BE">
        <w:rPr>
          <w:sz w:val="24"/>
          <w:szCs w:val="24"/>
          <w:lang w:val="ru-RU"/>
        </w:rPr>
        <w:t>в</w:t>
      </w:r>
      <w:r w:rsidRPr="00B119BE">
        <w:rPr>
          <w:spacing w:val="-11"/>
          <w:sz w:val="24"/>
          <w:szCs w:val="24"/>
          <w:lang w:val="ru-RU"/>
        </w:rPr>
        <w:t xml:space="preserve"> </w:t>
      </w:r>
      <w:r w:rsidRPr="00B119BE">
        <w:rPr>
          <w:sz w:val="24"/>
          <w:szCs w:val="24"/>
          <w:lang w:val="ru-RU"/>
        </w:rPr>
        <w:t>живой и</w:t>
      </w:r>
      <w:r w:rsidRPr="00B119BE">
        <w:rPr>
          <w:spacing w:val="-27"/>
          <w:sz w:val="24"/>
          <w:szCs w:val="24"/>
          <w:lang w:val="ru-RU"/>
        </w:rPr>
        <w:t xml:space="preserve"> </w:t>
      </w:r>
      <w:r w:rsidRPr="00B119BE">
        <w:rPr>
          <w:sz w:val="24"/>
          <w:szCs w:val="24"/>
          <w:lang w:val="ru-RU"/>
        </w:rPr>
        <w:t>неживой</w:t>
      </w:r>
      <w:r w:rsidRPr="00B119BE">
        <w:rPr>
          <w:spacing w:val="-27"/>
          <w:sz w:val="24"/>
          <w:szCs w:val="24"/>
          <w:lang w:val="ru-RU"/>
        </w:rPr>
        <w:t xml:space="preserve"> </w:t>
      </w:r>
      <w:r w:rsidRPr="00B119BE">
        <w:rPr>
          <w:sz w:val="24"/>
          <w:szCs w:val="24"/>
          <w:lang w:val="ru-RU"/>
        </w:rPr>
        <w:t>природе;</w:t>
      </w:r>
      <w:r w:rsidRPr="00B119BE">
        <w:rPr>
          <w:spacing w:val="-27"/>
          <w:sz w:val="24"/>
          <w:szCs w:val="24"/>
          <w:lang w:val="ru-RU"/>
        </w:rPr>
        <w:t xml:space="preserve"> </w:t>
      </w:r>
      <w:r w:rsidRPr="00B119BE">
        <w:rPr>
          <w:sz w:val="24"/>
          <w:szCs w:val="24"/>
          <w:lang w:val="ru-RU"/>
        </w:rPr>
        <w:t>действие</w:t>
      </w:r>
      <w:r w:rsidRPr="00B119BE">
        <w:rPr>
          <w:spacing w:val="-27"/>
          <w:sz w:val="24"/>
          <w:szCs w:val="24"/>
          <w:lang w:val="ru-RU"/>
        </w:rPr>
        <w:t xml:space="preserve"> </w:t>
      </w:r>
      <w:r w:rsidRPr="00B119BE">
        <w:rPr>
          <w:sz w:val="24"/>
          <w:szCs w:val="24"/>
          <w:lang w:val="ru-RU"/>
        </w:rPr>
        <w:t>силы</w:t>
      </w:r>
      <w:r w:rsidRPr="00B119BE">
        <w:rPr>
          <w:spacing w:val="-27"/>
          <w:sz w:val="24"/>
          <w:szCs w:val="24"/>
          <w:lang w:val="ru-RU"/>
        </w:rPr>
        <w:t xml:space="preserve"> </w:t>
      </w:r>
      <w:r w:rsidRPr="00B119BE">
        <w:rPr>
          <w:sz w:val="24"/>
          <w:szCs w:val="24"/>
          <w:lang w:val="ru-RU"/>
        </w:rPr>
        <w:t>трения</w:t>
      </w:r>
      <w:r w:rsidRPr="00B119BE">
        <w:rPr>
          <w:spacing w:val="-27"/>
          <w:sz w:val="24"/>
          <w:szCs w:val="24"/>
          <w:lang w:val="ru-RU"/>
        </w:rPr>
        <w:t xml:space="preserve"> </w:t>
      </w:r>
      <w:r w:rsidRPr="00B119BE">
        <w:rPr>
          <w:sz w:val="24"/>
          <w:szCs w:val="24"/>
          <w:lang w:val="ru-RU"/>
        </w:rPr>
        <w:t>в</w:t>
      </w:r>
      <w:r w:rsidRPr="00B119BE">
        <w:rPr>
          <w:spacing w:val="-27"/>
          <w:sz w:val="24"/>
          <w:szCs w:val="24"/>
          <w:lang w:val="ru-RU"/>
        </w:rPr>
        <w:t xml:space="preserve"> </w:t>
      </w:r>
      <w:r w:rsidRPr="00B119BE">
        <w:rPr>
          <w:sz w:val="24"/>
          <w:szCs w:val="24"/>
          <w:lang w:val="ru-RU"/>
        </w:rPr>
        <w:t>природе</w:t>
      </w:r>
      <w:r w:rsidRPr="00B119BE">
        <w:rPr>
          <w:spacing w:val="-27"/>
          <w:sz w:val="24"/>
          <w:szCs w:val="24"/>
          <w:lang w:val="ru-RU"/>
        </w:rPr>
        <w:t xml:space="preserve"> </w:t>
      </w:r>
      <w:r w:rsidRPr="00B119BE">
        <w:rPr>
          <w:sz w:val="24"/>
          <w:szCs w:val="24"/>
          <w:lang w:val="ru-RU"/>
        </w:rPr>
        <w:t>и</w:t>
      </w:r>
      <w:r w:rsidRPr="00B119BE">
        <w:rPr>
          <w:spacing w:val="-27"/>
          <w:sz w:val="24"/>
          <w:szCs w:val="24"/>
          <w:lang w:val="ru-RU"/>
        </w:rPr>
        <w:t xml:space="preserve"> </w:t>
      </w:r>
      <w:r w:rsidRPr="00B119BE">
        <w:rPr>
          <w:sz w:val="24"/>
          <w:szCs w:val="24"/>
          <w:lang w:val="ru-RU"/>
        </w:rPr>
        <w:t>технике;</w:t>
      </w:r>
      <w:r w:rsidRPr="00B119BE">
        <w:rPr>
          <w:spacing w:val="-20"/>
          <w:sz w:val="24"/>
          <w:szCs w:val="24"/>
          <w:lang w:val="ru-RU"/>
        </w:rPr>
        <w:t xml:space="preserve"> </w:t>
      </w:r>
      <w:r w:rsidRPr="00B119BE">
        <w:rPr>
          <w:sz w:val="24"/>
          <w:szCs w:val="24"/>
          <w:lang w:val="ru-RU"/>
        </w:rPr>
        <w:t>влияние</w:t>
      </w:r>
      <w:r w:rsidRPr="00B119BE">
        <w:rPr>
          <w:spacing w:val="-20"/>
          <w:sz w:val="24"/>
          <w:szCs w:val="24"/>
          <w:lang w:val="ru-RU"/>
        </w:rPr>
        <w:t xml:space="preserve"> </w:t>
      </w:r>
      <w:r w:rsidRPr="00B119BE">
        <w:rPr>
          <w:sz w:val="24"/>
          <w:szCs w:val="24"/>
          <w:lang w:val="ru-RU"/>
        </w:rPr>
        <w:t>атмосферного</w:t>
      </w:r>
      <w:r w:rsidRPr="00B119BE">
        <w:rPr>
          <w:spacing w:val="-20"/>
          <w:sz w:val="24"/>
          <w:szCs w:val="24"/>
          <w:lang w:val="ru-RU"/>
        </w:rPr>
        <w:t xml:space="preserve"> </w:t>
      </w:r>
      <w:r w:rsidRPr="00B119BE">
        <w:rPr>
          <w:sz w:val="24"/>
          <w:szCs w:val="24"/>
          <w:lang w:val="ru-RU"/>
        </w:rPr>
        <w:t>давления</w:t>
      </w:r>
      <w:r w:rsidRPr="00B119BE">
        <w:rPr>
          <w:spacing w:val="-20"/>
          <w:sz w:val="24"/>
          <w:szCs w:val="24"/>
          <w:lang w:val="ru-RU"/>
        </w:rPr>
        <w:t xml:space="preserve"> </w:t>
      </w:r>
      <w:r w:rsidRPr="00B119BE">
        <w:rPr>
          <w:sz w:val="24"/>
          <w:szCs w:val="24"/>
          <w:lang w:val="ru-RU"/>
        </w:rPr>
        <w:t>на</w:t>
      </w:r>
      <w:r w:rsidRPr="00B119BE">
        <w:rPr>
          <w:spacing w:val="-20"/>
          <w:sz w:val="24"/>
          <w:szCs w:val="24"/>
          <w:lang w:val="ru-RU"/>
        </w:rPr>
        <w:t xml:space="preserve"> </w:t>
      </w:r>
      <w:r w:rsidRPr="00B119BE">
        <w:rPr>
          <w:sz w:val="24"/>
          <w:szCs w:val="24"/>
          <w:lang w:val="ru-RU"/>
        </w:rPr>
        <w:t>живой</w:t>
      </w:r>
      <w:r w:rsidRPr="00B119BE">
        <w:rPr>
          <w:spacing w:val="-20"/>
          <w:sz w:val="24"/>
          <w:szCs w:val="24"/>
          <w:lang w:val="ru-RU"/>
        </w:rPr>
        <w:t xml:space="preserve"> </w:t>
      </w:r>
      <w:r w:rsidRPr="00B119BE">
        <w:rPr>
          <w:sz w:val="24"/>
          <w:szCs w:val="24"/>
          <w:lang w:val="ru-RU"/>
        </w:rPr>
        <w:t>организм;</w:t>
      </w:r>
      <w:r w:rsidRPr="00B119BE">
        <w:rPr>
          <w:spacing w:val="-20"/>
          <w:sz w:val="24"/>
          <w:szCs w:val="24"/>
          <w:lang w:val="ru-RU"/>
        </w:rPr>
        <w:t xml:space="preserve"> </w:t>
      </w:r>
      <w:r w:rsidRPr="00B119BE">
        <w:rPr>
          <w:sz w:val="24"/>
          <w:szCs w:val="24"/>
          <w:lang w:val="ru-RU"/>
        </w:rPr>
        <w:t>плавание рыб; рычаги в теле человека; при этом переводить практическую задачу в учебную, выделять существенные свойства/признаки физических</w:t>
      </w:r>
      <w:r w:rsidRPr="00B119BE">
        <w:rPr>
          <w:spacing w:val="-17"/>
          <w:sz w:val="24"/>
          <w:szCs w:val="24"/>
          <w:lang w:val="ru-RU"/>
        </w:rPr>
        <w:t xml:space="preserve"> </w:t>
      </w:r>
      <w:r w:rsidRPr="00B119BE">
        <w:rPr>
          <w:sz w:val="24"/>
          <w:szCs w:val="24"/>
          <w:lang w:val="ru-RU"/>
        </w:rPr>
        <w:t>явлений;</w:t>
      </w:r>
    </w:p>
    <w:p w14:paraId="4CD0A426" w14:textId="77777777" w:rsidR="005A3782" w:rsidRPr="00B119BE" w:rsidRDefault="005A3782" w:rsidP="005A3782">
      <w:pPr>
        <w:rPr>
          <w:sz w:val="24"/>
          <w:szCs w:val="24"/>
          <w:lang w:val="ru-RU"/>
        </w:rPr>
      </w:pPr>
      <w:r w:rsidRPr="00B119BE">
        <w:rPr>
          <w:sz w:val="24"/>
          <w:szCs w:val="24"/>
          <w:lang w:val="ru-RU"/>
        </w:rPr>
        <w:t>– описывать</w:t>
      </w:r>
      <w:r w:rsidRPr="00B119BE">
        <w:rPr>
          <w:spacing w:val="-33"/>
          <w:sz w:val="24"/>
          <w:szCs w:val="24"/>
          <w:lang w:val="ru-RU"/>
        </w:rPr>
        <w:t xml:space="preserve"> </w:t>
      </w:r>
      <w:r w:rsidRPr="00B119BE">
        <w:rPr>
          <w:sz w:val="24"/>
          <w:szCs w:val="24"/>
          <w:lang w:val="ru-RU"/>
        </w:rPr>
        <w:t>изученные</w:t>
      </w:r>
      <w:r w:rsidRPr="00B119BE">
        <w:rPr>
          <w:spacing w:val="-33"/>
          <w:sz w:val="24"/>
          <w:szCs w:val="24"/>
          <w:lang w:val="ru-RU"/>
        </w:rPr>
        <w:t xml:space="preserve"> </w:t>
      </w:r>
      <w:r w:rsidRPr="00B119BE">
        <w:rPr>
          <w:sz w:val="24"/>
          <w:szCs w:val="24"/>
          <w:lang w:val="ru-RU"/>
        </w:rPr>
        <w:t>свойства</w:t>
      </w:r>
      <w:r w:rsidRPr="00B119BE">
        <w:rPr>
          <w:spacing w:val="-33"/>
          <w:sz w:val="24"/>
          <w:szCs w:val="24"/>
          <w:lang w:val="ru-RU"/>
        </w:rPr>
        <w:t xml:space="preserve"> </w:t>
      </w:r>
      <w:r w:rsidRPr="00B119BE">
        <w:rPr>
          <w:sz w:val="24"/>
          <w:szCs w:val="24"/>
          <w:lang w:val="ru-RU"/>
        </w:rPr>
        <w:t>тел</w:t>
      </w:r>
      <w:r w:rsidRPr="00B119BE">
        <w:rPr>
          <w:spacing w:val="-33"/>
          <w:sz w:val="24"/>
          <w:szCs w:val="24"/>
          <w:lang w:val="ru-RU"/>
        </w:rPr>
        <w:t xml:space="preserve"> </w:t>
      </w:r>
      <w:r w:rsidRPr="00B119BE">
        <w:rPr>
          <w:sz w:val="24"/>
          <w:szCs w:val="24"/>
          <w:lang w:val="ru-RU"/>
        </w:rPr>
        <w:t>и</w:t>
      </w:r>
      <w:r w:rsidRPr="00B119BE">
        <w:rPr>
          <w:spacing w:val="-33"/>
          <w:sz w:val="24"/>
          <w:szCs w:val="24"/>
          <w:lang w:val="ru-RU"/>
        </w:rPr>
        <w:t xml:space="preserve"> </w:t>
      </w:r>
      <w:r w:rsidRPr="00B119BE">
        <w:rPr>
          <w:sz w:val="24"/>
          <w:szCs w:val="24"/>
          <w:lang w:val="ru-RU"/>
        </w:rPr>
        <w:t>физические</w:t>
      </w:r>
      <w:r w:rsidRPr="00B119BE">
        <w:rPr>
          <w:spacing w:val="-33"/>
          <w:sz w:val="24"/>
          <w:szCs w:val="24"/>
          <w:lang w:val="ru-RU"/>
        </w:rPr>
        <w:t xml:space="preserve"> </w:t>
      </w:r>
      <w:r w:rsidRPr="00B119BE">
        <w:rPr>
          <w:sz w:val="24"/>
          <w:szCs w:val="24"/>
          <w:lang w:val="ru-RU"/>
        </w:rPr>
        <w:t>явления,</w:t>
      </w:r>
      <w:r w:rsidRPr="00B119BE">
        <w:rPr>
          <w:spacing w:val="-33"/>
          <w:sz w:val="24"/>
          <w:szCs w:val="24"/>
          <w:lang w:val="ru-RU"/>
        </w:rPr>
        <w:t xml:space="preserve"> </w:t>
      </w:r>
      <w:r w:rsidRPr="00B119BE">
        <w:rPr>
          <w:sz w:val="24"/>
          <w:szCs w:val="24"/>
          <w:lang w:val="ru-RU"/>
        </w:rPr>
        <w:t>используя физические величины (масса, объём, плотность вещества, время, путь, скорость, средняя скорость, сила</w:t>
      </w:r>
      <w:r w:rsidRPr="00B119BE">
        <w:rPr>
          <w:spacing w:val="-31"/>
          <w:sz w:val="24"/>
          <w:szCs w:val="24"/>
          <w:lang w:val="ru-RU"/>
        </w:rPr>
        <w:t xml:space="preserve"> </w:t>
      </w:r>
      <w:r w:rsidRPr="00B119BE">
        <w:rPr>
          <w:sz w:val="24"/>
          <w:szCs w:val="24"/>
          <w:lang w:val="ru-RU"/>
        </w:rPr>
        <w:t>упругости,</w:t>
      </w:r>
      <w:r w:rsidRPr="00B119BE">
        <w:rPr>
          <w:spacing w:val="-19"/>
          <w:sz w:val="24"/>
          <w:szCs w:val="24"/>
          <w:lang w:val="ru-RU"/>
        </w:rPr>
        <w:t xml:space="preserve"> </w:t>
      </w:r>
      <w:r w:rsidRPr="00B119BE">
        <w:rPr>
          <w:sz w:val="24"/>
          <w:szCs w:val="24"/>
          <w:lang w:val="ru-RU"/>
        </w:rPr>
        <w:t>сила</w:t>
      </w:r>
      <w:r w:rsidRPr="00B119BE">
        <w:rPr>
          <w:spacing w:val="-19"/>
          <w:sz w:val="24"/>
          <w:szCs w:val="24"/>
          <w:lang w:val="ru-RU"/>
        </w:rPr>
        <w:t xml:space="preserve"> </w:t>
      </w:r>
      <w:r w:rsidRPr="00B119BE">
        <w:rPr>
          <w:sz w:val="24"/>
          <w:szCs w:val="24"/>
          <w:lang w:val="ru-RU"/>
        </w:rPr>
        <w:t>тяжести,</w:t>
      </w:r>
      <w:r w:rsidRPr="00B119BE">
        <w:rPr>
          <w:spacing w:val="-19"/>
          <w:sz w:val="24"/>
          <w:szCs w:val="24"/>
          <w:lang w:val="ru-RU"/>
        </w:rPr>
        <w:t xml:space="preserve"> </w:t>
      </w:r>
      <w:r w:rsidRPr="00B119BE">
        <w:rPr>
          <w:sz w:val="24"/>
          <w:szCs w:val="24"/>
          <w:lang w:val="ru-RU"/>
        </w:rPr>
        <w:t>вес</w:t>
      </w:r>
      <w:r w:rsidRPr="00B119BE">
        <w:rPr>
          <w:spacing w:val="-19"/>
          <w:sz w:val="24"/>
          <w:szCs w:val="24"/>
          <w:lang w:val="ru-RU"/>
        </w:rPr>
        <w:t xml:space="preserve"> </w:t>
      </w:r>
      <w:r w:rsidRPr="00B119BE">
        <w:rPr>
          <w:sz w:val="24"/>
          <w:szCs w:val="24"/>
          <w:lang w:val="ru-RU"/>
        </w:rPr>
        <w:t>тела,</w:t>
      </w:r>
      <w:r w:rsidRPr="00B119BE">
        <w:rPr>
          <w:spacing w:val="-19"/>
          <w:sz w:val="24"/>
          <w:szCs w:val="24"/>
          <w:lang w:val="ru-RU"/>
        </w:rPr>
        <w:t xml:space="preserve"> </w:t>
      </w:r>
      <w:r w:rsidRPr="00B119BE">
        <w:rPr>
          <w:sz w:val="24"/>
          <w:szCs w:val="24"/>
          <w:lang w:val="ru-RU"/>
        </w:rPr>
        <w:t>сила</w:t>
      </w:r>
      <w:r w:rsidRPr="00B119BE">
        <w:rPr>
          <w:spacing w:val="-19"/>
          <w:sz w:val="24"/>
          <w:szCs w:val="24"/>
          <w:lang w:val="ru-RU"/>
        </w:rPr>
        <w:t xml:space="preserve"> </w:t>
      </w:r>
      <w:r w:rsidRPr="00B119BE">
        <w:rPr>
          <w:sz w:val="24"/>
          <w:szCs w:val="24"/>
          <w:lang w:val="ru-RU"/>
        </w:rPr>
        <w:t>трения,</w:t>
      </w:r>
      <w:r w:rsidRPr="00B119BE">
        <w:rPr>
          <w:spacing w:val="-19"/>
          <w:sz w:val="24"/>
          <w:szCs w:val="24"/>
          <w:lang w:val="ru-RU"/>
        </w:rPr>
        <w:t xml:space="preserve"> </w:t>
      </w:r>
      <w:r w:rsidRPr="00B119BE">
        <w:rPr>
          <w:sz w:val="24"/>
          <w:szCs w:val="24"/>
          <w:lang w:val="ru-RU"/>
        </w:rPr>
        <w:t>давление</w:t>
      </w:r>
      <w:r w:rsidRPr="00B119BE">
        <w:rPr>
          <w:spacing w:val="-19"/>
          <w:sz w:val="24"/>
          <w:szCs w:val="24"/>
          <w:lang w:val="ru-RU"/>
        </w:rPr>
        <w:t xml:space="preserve"> </w:t>
      </w:r>
      <w:r w:rsidRPr="00B119BE">
        <w:rPr>
          <w:sz w:val="24"/>
          <w:szCs w:val="24"/>
          <w:lang w:val="ru-RU"/>
        </w:rPr>
        <w:t>(твёрдого</w:t>
      </w:r>
      <w:r w:rsidRPr="00B119BE">
        <w:rPr>
          <w:spacing w:val="-24"/>
          <w:sz w:val="24"/>
          <w:szCs w:val="24"/>
          <w:lang w:val="ru-RU"/>
        </w:rPr>
        <w:t xml:space="preserve"> </w:t>
      </w:r>
      <w:r w:rsidRPr="00B119BE">
        <w:rPr>
          <w:sz w:val="24"/>
          <w:szCs w:val="24"/>
          <w:lang w:val="ru-RU"/>
        </w:rPr>
        <w:t>тела,</w:t>
      </w:r>
      <w:r w:rsidRPr="00B119BE">
        <w:rPr>
          <w:spacing w:val="-24"/>
          <w:sz w:val="24"/>
          <w:szCs w:val="24"/>
          <w:lang w:val="ru-RU"/>
        </w:rPr>
        <w:t xml:space="preserve"> </w:t>
      </w:r>
      <w:r w:rsidRPr="00B119BE">
        <w:rPr>
          <w:sz w:val="24"/>
          <w:szCs w:val="24"/>
          <w:lang w:val="ru-RU"/>
        </w:rPr>
        <w:t>жидкости,</w:t>
      </w:r>
      <w:r w:rsidRPr="00B119BE">
        <w:rPr>
          <w:spacing w:val="-24"/>
          <w:sz w:val="24"/>
          <w:szCs w:val="24"/>
          <w:lang w:val="ru-RU"/>
        </w:rPr>
        <w:t xml:space="preserve"> </w:t>
      </w:r>
      <w:r w:rsidRPr="00B119BE">
        <w:rPr>
          <w:sz w:val="24"/>
          <w:szCs w:val="24"/>
          <w:lang w:val="ru-RU"/>
        </w:rPr>
        <w:t>газа),</w:t>
      </w:r>
      <w:r w:rsidRPr="00B119BE">
        <w:rPr>
          <w:spacing w:val="-24"/>
          <w:sz w:val="24"/>
          <w:szCs w:val="24"/>
          <w:lang w:val="ru-RU"/>
        </w:rPr>
        <w:t xml:space="preserve"> </w:t>
      </w:r>
      <w:r w:rsidRPr="00B119BE">
        <w:rPr>
          <w:sz w:val="24"/>
          <w:szCs w:val="24"/>
          <w:lang w:val="ru-RU"/>
        </w:rPr>
        <w:t>выталкивающая</w:t>
      </w:r>
      <w:r w:rsidRPr="00B119BE">
        <w:rPr>
          <w:spacing w:val="-24"/>
          <w:sz w:val="24"/>
          <w:szCs w:val="24"/>
          <w:lang w:val="ru-RU"/>
        </w:rPr>
        <w:t xml:space="preserve"> </w:t>
      </w:r>
      <w:r w:rsidRPr="00B119BE">
        <w:rPr>
          <w:sz w:val="24"/>
          <w:szCs w:val="24"/>
          <w:lang w:val="ru-RU"/>
        </w:rPr>
        <w:t>сила,</w:t>
      </w:r>
      <w:r w:rsidRPr="00B119BE">
        <w:rPr>
          <w:spacing w:val="-24"/>
          <w:sz w:val="24"/>
          <w:szCs w:val="24"/>
          <w:lang w:val="ru-RU"/>
        </w:rPr>
        <w:t xml:space="preserve"> </w:t>
      </w:r>
      <w:r w:rsidRPr="00B119BE">
        <w:rPr>
          <w:sz w:val="24"/>
          <w:szCs w:val="24"/>
          <w:lang w:val="ru-RU"/>
        </w:rPr>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w:t>
      </w:r>
      <w:r w:rsidRPr="00B119BE">
        <w:rPr>
          <w:spacing w:val="-18"/>
          <w:sz w:val="24"/>
          <w:szCs w:val="24"/>
          <w:lang w:val="ru-RU"/>
        </w:rPr>
        <w:t xml:space="preserve"> </w:t>
      </w:r>
      <w:r w:rsidRPr="00B119BE">
        <w:rPr>
          <w:sz w:val="24"/>
          <w:szCs w:val="24"/>
          <w:lang w:val="ru-RU"/>
        </w:rPr>
        <w:t>смысл</w:t>
      </w:r>
      <w:r w:rsidRPr="00B119BE">
        <w:rPr>
          <w:spacing w:val="-18"/>
          <w:sz w:val="24"/>
          <w:szCs w:val="24"/>
          <w:lang w:val="ru-RU"/>
        </w:rPr>
        <w:t xml:space="preserve"> </w:t>
      </w:r>
      <w:r w:rsidRPr="00B119BE">
        <w:rPr>
          <w:sz w:val="24"/>
          <w:szCs w:val="24"/>
          <w:lang w:val="ru-RU"/>
        </w:rPr>
        <w:t>используемых</w:t>
      </w:r>
      <w:r w:rsidRPr="00B119BE">
        <w:rPr>
          <w:spacing w:val="-18"/>
          <w:sz w:val="24"/>
          <w:szCs w:val="24"/>
          <w:lang w:val="ru-RU"/>
        </w:rPr>
        <w:t xml:space="preserve"> </w:t>
      </w:r>
      <w:r w:rsidRPr="00B119BE">
        <w:rPr>
          <w:sz w:val="24"/>
          <w:szCs w:val="24"/>
          <w:lang w:val="ru-RU"/>
        </w:rPr>
        <w:t>величин,</w:t>
      </w:r>
      <w:r w:rsidRPr="00B119BE">
        <w:rPr>
          <w:spacing w:val="-18"/>
          <w:sz w:val="24"/>
          <w:szCs w:val="24"/>
          <w:lang w:val="ru-RU"/>
        </w:rPr>
        <w:t xml:space="preserve"> </w:t>
      </w:r>
      <w:r w:rsidRPr="00B119BE">
        <w:rPr>
          <w:sz w:val="24"/>
          <w:szCs w:val="24"/>
          <w:lang w:val="ru-RU"/>
        </w:rPr>
        <w:t>их</w:t>
      </w:r>
      <w:r w:rsidRPr="00B119BE">
        <w:rPr>
          <w:spacing w:val="-18"/>
          <w:sz w:val="24"/>
          <w:szCs w:val="24"/>
          <w:lang w:val="ru-RU"/>
        </w:rPr>
        <w:t xml:space="preserve"> </w:t>
      </w:r>
      <w:r w:rsidRPr="00B119BE">
        <w:rPr>
          <w:sz w:val="24"/>
          <w:szCs w:val="24"/>
          <w:lang w:val="ru-RU"/>
        </w:rPr>
        <w:t>обозначения</w:t>
      </w:r>
      <w:r w:rsidRPr="00B119BE">
        <w:rPr>
          <w:spacing w:val="-18"/>
          <w:sz w:val="24"/>
          <w:szCs w:val="24"/>
          <w:lang w:val="ru-RU"/>
        </w:rPr>
        <w:t xml:space="preserve"> </w:t>
      </w:r>
      <w:r w:rsidRPr="00B119BE">
        <w:rPr>
          <w:sz w:val="24"/>
          <w:szCs w:val="24"/>
          <w:lang w:val="ru-RU"/>
        </w:rPr>
        <w:t>и</w:t>
      </w:r>
      <w:r w:rsidRPr="00B119BE">
        <w:rPr>
          <w:spacing w:val="-18"/>
          <w:sz w:val="24"/>
          <w:szCs w:val="24"/>
          <w:lang w:val="ru-RU"/>
        </w:rPr>
        <w:t xml:space="preserve"> </w:t>
      </w:r>
      <w:r w:rsidRPr="00B119BE">
        <w:rPr>
          <w:sz w:val="24"/>
          <w:szCs w:val="24"/>
          <w:lang w:val="ru-RU"/>
        </w:rPr>
        <w:t>единицы физических величин, находить формулы, связывающие данную физическую величину с другими величинами, строить</w:t>
      </w:r>
      <w:r w:rsidRPr="00B119BE">
        <w:rPr>
          <w:spacing w:val="-17"/>
          <w:sz w:val="24"/>
          <w:szCs w:val="24"/>
          <w:lang w:val="ru-RU"/>
        </w:rPr>
        <w:t xml:space="preserve"> </w:t>
      </w:r>
      <w:r w:rsidRPr="00B119BE">
        <w:rPr>
          <w:sz w:val="24"/>
          <w:szCs w:val="24"/>
          <w:lang w:val="ru-RU"/>
        </w:rPr>
        <w:t>графики</w:t>
      </w:r>
      <w:r w:rsidRPr="00B119BE">
        <w:rPr>
          <w:spacing w:val="-17"/>
          <w:sz w:val="24"/>
          <w:szCs w:val="24"/>
          <w:lang w:val="ru-RU"/>
        </w:rPr>
        <w:t xml:space="preserve"> </w:t>
      </w:r>
      <w:r w:rsidRPr="00B119BE">
        <w:rPr>
          <w:sz w:val="24"/>
          <w:szCs w:val="24"/>
          <w:lang w:val="ru-RU"/>
        </w:rPr>
        <w:t>изученных</w:t>
      </w:r>
      <w:r w:rsidRPr="00B119BE">
        <w:rPr>
          <w:spacing w:val="-17"/>
          <w:sz w:val="24"/>
          <w:szCs w:val="24"/>
          <w:lang w:val="ru-RU"/>
        </w:rPr>
        <w:t xml:space="preserve"> </w:t>
      </w:r>
      <w:r w:rsidRPr="00B119BE">
        <w:rPr>
          <w:sz w:val="24"/>
          <w:szCs w:val="24"/>
          <w:lang w:val="ru-RU"/>
        </w:rPr>
        <w:t>зависимостей</w:t>
      </w:r>
      <w:r w:rsidRPr="00B119BE">
        <w:rPr>
          <w:spacing w:val="-17"/>
          <w:sz w:val="24"/>
          <w:szCs w:val="24"/>
          <w:lang w:val="ru-RU"/>
        </w:rPr>
        <w:t xml:space="preserve"> </w:t>
      </w:r>
      <w:r w:rsidRPr="00B119BE">
        <w:rPr>
          <w:sz w:val="24"/>
          <w:szCs w:val="24"/>
          <w:lang w:val="ru-RU"/>
        </w:rPr>
        <w:t>физических</w:t>
      </w:r>
      <w:r w:rsidRPr="00B119BE">
        <w:rPr>
          <w:spacing w:val="-17"/>
          <w:sz w:val="24"/>
          <w:szCs w:val="24"/>
          <w:lang w:val="ru-RU"/>
        </w:rPr>
        <w:t xml:space="preserve"> </w:t>
      </w:r>
      <w:r w:rsidRPr="00B119BE">
        <w:rPr>
          <w:sz w:val="24"/>
          <w:szCs w:val="24"/>
          <w:lang w:val="ru-RU"/>
        </w:rPr>
        <w:t>величин;</w:t>
      </w:r>
    </w:p>
    <w:p w14:paraId="7B36135A" w14:textId="77777777" w:rsidR="005A3782" w:rsidRPr="00B119BE" w:rsidRDefault="005A3782" w:rsidP="005A3782">
      <w:pPr>
        <w:rPr>
          <w:sz w:val="24"/>
          <w:szCs w:val="24"/>
          <w:lang w:val="ru-RU"/>
        </w:rPr>
      </w:pPr>
      <w:r w:rsidRPr="00B119BE">
        <w:rPr>
          <w:sz w:val="24"/>
          <w:szCs w:val="24"/>
          <w:lang w:val="ru-RU"/>
        </w:rPr>
        <w:t>– характеризовать</w:t>
      </w:r>
      <w:r w:rsidRPr="00B119BE">
        <w:rPr>
          <w:spacing w:val="-25"/>
          <w:sz w:val="24"/>
          <w:szCs w:val="24"/>
          <w:lang w:val="ru-RU"/>
        </w:rPr>
        <w:t xml:space="preserve"> </w:t>
      </w:r>
      <w:r w:rsidRPr="00B119BE">
        <w:rPr>
          <w:sz w:val="24"/>
          <w:szCs w:val="24"/>
          <w:lang w:val="ru-RU"/>
        </w:rPr>
        <w:t>свойства</w:t>
      </w:r>
      <w:r w:rsidRPr="00B119BE">
        <w:rPr>
          <w:spacing w:val="-25"/>
          <w:sz w:val="24"/>
          <w:szCs w:val="24"/>
          <w:lang w:val="ru-RU"/>
        </w:rPr>
        <w:t xml:space="preserve"> </w:t>
      </w:r>
      <w:r w:rsidRPr="00B119BE">
        <w:rPr>
          <w:sz w:val="24"/>
          <w:szCs w:val="24"/>
          <w:lang w:val="ru-RU"/>
        </w:rPr>
        <w:t>тел,</w:t>
      </w:r>
      <w:r w:rsidRPr="00B119BE">
        <w:rPr>
          <w:spacing w:val="-25"/>
          <w:sz w:val="24"/>
          <w:szCs w:val="24"/>
          <w:lang w:val="ru-RU"/>
        </w:rPr>
        <w:t xml:space="preserve"> </w:t>
      </w:r>
      <w:r w:rsidRPr="00B119BE">
        <w:rPr>
          <w:sz w:val="24"/>
          <w:szCs w:val="24"/>
          <w:lang w:val="ru-RU"/>
        </w:rPr>
        <w:t>физические</w:t>
      </w:r>
      <w:r w:rsidRPr="00B119BE">
        <w:rPr>
          <w:spacing w:val="-25"/>
          <w:sz w:val="24"/>
          <w:szCs w:val="24"/>
          <w:lang w:val="ru-RU"/>
        </w:rPr>
        <w:t xml:space="preserve"> </w:t>
      </w:r>
      <w:r w:rsidRPr="00B119BE">
        <w:rPr>
          <w:sz w:val="24"/>
          <w:szCs w:val="24"/>
          <w:lang w:val="ru-RU"/>
        </w:rPr>
        <w:t>явления</w:t>
      </w:r>
      <w:r w:rsidRPr="00B119BE">
        <w:rPr>
          <w:spacing w:val="-25"/>
          <w:sz w:val="24"/>
          <w:szCs w:val="24"/>
          <w:lang w:val="ru-RU"/>
        </w:rPr>
        <w:t xml:space="preserve"> </w:t>
      </w:r>
      <w:r w:rsidRPr="00B119BE">
        <w:rPr>
          <w:sz w:val="24"/>
          <w:szCs w:val="24"/>
          <w:lang w:val="ru-RU"/>
        </w:rPr>
        <w:t>и</w:t>
      </w:r>
      <w:r w:rsidRPr="00B119BE">
        <w:rPr>
          <w:spacing w:val="-25"/>
          <w:sz w:val="24"/>
          <w:szCs w:val="24"/>
          <w:lang w:val="ru-RU"/>
        </w:rPr>
        <w:t xml:space="preserve"> </w:t>
      </w:r>
      <w:r w:rsidRPr="00B119BE">
        <w:rPr>
          <w:sz w:val="24"/>
          <w:szCs w:val="24"/>
          <w:lang w:val="ru-RU"/>
        </w:rPr>
        <w:t>процессы, используя правила сложения сил (вдоль одной</w:t>
      </w:r>
      <w:r w:rsidRPr="00B119BE">
        <w:rPr>
          <w:spacing w:val="-15"/>
          <w:sz w:val="24"/>
          <w:szCs w:val="24"/>
          <w:lang w:val="ru-RU"/>
        </w:rPr>
        <w:t xml:space="preserve"> </w:t>
      </w:r>
      <w:r w:rsidRPr="00B119BE">
        <w:rPr>
          <w:sz w:val="24"/>
          <w:szCs w:val="24"/>
          <w:lang w:val="ru-RU"/>
        </w:rPr>
        <w:t xml:space="preserve">прямой),закон Гука, закон Паскаля, закон Архимеда, правило равновесия рычага (блока), «золотое правило» механики, закон сохранения механической энергии; </w:t>
      </w:r>
      <w:r w:rsidRPr="00B119BE">
        <w:rPr>
          <w:sz w:val="24"/>
          <w:szCs w:val="24"/>
          <w:lang w:val="ru-RU"/>
        </w:rPr>
        <w:lastRenderedPageBreak/>
        <w:t>при этом давать словесную формулировку закона и записывать его математическое выражение;</w:t>
      </w:r>
    </w:p>
    <w:p w14:paraId="649163D2" w14:textId="77777777" w:rsidR="005A3782" w:rsidRPr="00B119BE" w:rsidRDefault="005A3782" w:rsidP="005A3782">
      <w:pPr>
        <w:rPr>
          <w:sz w:val="24"/>
          <w:szCs w:val="24"/>
          <w:lang w:val="ru-RU"/>
        </w:rPr>
      </w:pPr>
      <w:r w:rsidRPr="00B119BE">
        <w:rPr>
          <w:sz w:val="24"/>
          <w:szCs w:val="24"/>
          <w:lang w:val="ru-RU"/>
        </w:rPr>
        <w:t>– объяснять физические явления, процессы и свойства тел, в</w:t>
      </w:r>
      <w:r w:rsidRPr="00B119BE">
        <w:rPr>
          <w:spacing w:val="-15"/>
          <w:sz w:val="24"/>
          <w:szCs w:val="24"/>
          <w:lang w:val="ru-RU"/>
        </w:rPr>
        <w:t xml:space="preserve"> </w:t>
      </w:r>
      <w:r w:rsidRPr="00B119BE">
        <w:rPr>
          <w:sz w:val="24"/>
          <w:szCs w:val="24"/>
          <w:lang w:val="ru-RU"/>
        </w:rPr>
        <w:t>том</w:t>
      </w:r>
      <w:r w:rsidRPr="00B119BE">
        <w:rPr>
          <w:spacing w:val="-15"/>
          <w:sz w:val="24"/>
          <w:szCs w:val="24"/>
          <w:lang w:val="ru-RU"/>
        </w:rPr>
        <w:t xml:space="preserve"> </w:t>
      </w:r>
      <w:r w:rsidRPr="00B119BE">
        <w:rPr>
          <w:sz w:val="24"/>
          <w:szCs w:val="24"/>
          <w:lang w:val="ru-RU"/>
        </w:rPr>
        <w:t>числе</w:t>
      </w:r>
      <w:r w:rsidRPr="00B119BE">
        <w:rPr>
          <w:spacing w:val="-15"/>
          <w:sz w:val="24"/>
          <w:szCs w:val="24"/>
          <w:lang w:val="ru-RU"/>
        </w:rPr>
        <w:t xml:space="preserve"> </w:t>
      </w:r>
      <w:r w:rsidRPr="00B119BE">
        <w:rPr>
          <w:sz w:val="24"/>
          <w:szCs w:val="24"/>
          <w:lang w:val="ru-RU"/>
        </w:rPr>
        <w:t>и</w:t>
      </w:r>
      <w:r w:rsidRPr="00B119BE">
        <w:rPr>
          <w:spacing w:val="-15"/>
          <w:sz w:val="24"/>
          <w:szCs w:val="24"/>
          <w:lang w:val="ru-RU"/>
        </w:rPr>
        <w:t xml:space="preserve"> </w:t>
      </w:r>
      <w:r w:rsidRPr="00B119BE">
        <w:rPr>
          <w:sz w:val="24"/>
          <w:szCs w:val="24"/>
          <w:lang w:val="ru-RU"/>
        </w:rPr>
        <w:t>в</w:t>
      </w:r>
      <w:r w:rsidRPr="00B119BE">
        <w:rPr>
          <w:spacing w:val="-15"/>
          <w:sz w:val="24"/>
          <w:szCs w:val="24"/>
          <w:lang w:val="ru-RU"/>
        </w:rPr>
        <w:t xml:space="preserve"> </w:t>
      </w:r>
      <w:r w:rsidRPr="00B119BE">
        <w:rPr>
          <w:sz w:val="24"/>
          <w:szCs w:val="24"/>
          <w:lang w:val="ru-RU"/>
        </w:rPr>
        <w:t>контексте</w:t>
      </w:r>
      <w:r w:rsidRPr="00B119BE">
        <w:rPr>
          <w:spacing w:val="-15"/>
          <w:sz w:val="24"/>
          <w:szCs w:val="24"/>
          <w:lang w:val="ru-RU"/>
        </w:rPr>
        <w:t xml:space="preserve"> </w:t>
      </w:r>
      <w:r w:rsidRPr="00B119BE">
        <w:rPr>
          <w:sz w:val="24"/>
          <w:szCs w:val="24"/>
          <w:lang w:val="ru-RU"/>
        </w:rPr>
        <w:t>ситуаций</w:t>
      </w:r>
      <w:r w:rsidRPr="00B119BE">
        <w:rPr>
          <w:spacing w:val="-15"/>
          <w:sz w:val="24"/>
          <w:szCs w:val="24"/>
          <w:lang w:val="ru-RU"/>
        </w:rPr>
        <w:t xml:space="preserve"> </w:t>
      </w:r>
      <w:r w:rsidRPr="00B119BE">
        <w:rPr>
          <w:sz w:val="24"/>
          <w:szCs w:val="24"/>
          <w:lang w:val="ru-RU"/>
        </w:rPr>
        <w:t>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w:t>
      </w:r>
      <w:r w:rsidRPr="00B119BE">
        <w:rPr>
          <w:spacing w:val="-29"/>
          <w:sz w:val="24"/>
          <w:szCs w:val="24"/>
          <w:lang w:val="ru-RU"/>
        </w:rPr>
        <w:t xml:space="preserve"> </w:t>
      </w:r>
      <w:r w:rsidRPr="00B119BE">
        <w:rPr>
          <w:sz w:val="24"/>
          <w:szCs w:val="24"/>
          <w:lang w:val="ru-RU"/>
        </w:rPr>
        <w:t>или</w:t>
      </w:r>
      <w:r w:rsidRPr="00B119BE">
        <w:rPr>
          <w:spacing w:val="-29"/>
          <w:sz w:val="24"/>
          <w:szCs w:val="24"/>
          <w:lang w:val="ru-RU"/>
        </w:rPr>
        <w:t xml:space="preserve"> </w:t>
      </w:r>
      <w:r w:rsidRPr="00B119BE">
        <w:rPr>
          <w:sz w:val="24"/>
          <w:szCs w:val="24"/>
          <w:lang w:val="ru-RU"/>
        </w:rPr>
        <w:t>закономерности;</w:t>
      </w:r>
    </w:p>
    <w:p w14:paraId="38AF6082" w14:textId="77777777" w:rsidR="005A3782" w:rsidRPr="00B119BE" w:rsidRDefault="005A3782" w:rsidP="005A3782">
      <w:pPr>
        <w:rPr>
          <w:sz w:val="24"/>
          <w:szCs w:val="24"/>
          <w:lang w:val="ru-RU"/>
        </w:rPr>
      </w:pPr>
      <w:r w:rsidRPr="00B119BE">
        <w:rPr>
          <w:sz w:val="24"/>
          <w:szCs w:val="24"/>
          <w:lang w:val="ru-RU"/>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w:t>
      </w:r>
      <w:r w:rsidRPr="00B119BE">
        <w:rPr>
          <w:spacing w:val="40"/>
          <w:sz w:val="24"/>
          <w:szCs w:val="24"/>
          <w:lang w:val="ru-RU"/>
        </w:rPr>
        <w:t xml:space="preserve"> </w:t>
      </w:r>
      <w:r w:rsidRPr="00B119BE">
        <w:rPr>
          <w:sz w:val="24"/>
          <w:szCs w:val="24"/>
          <w:lang w:val="ru-RU"/>
        </w:rPr>
        <w:t>величины;</w:t>
      </w:r>
    </w:p>
    <w:p w14:paraId="3B162050" w14:textId="77777777" w:rsidR="005A3782" w:rsidRPr="00B119BE" w:rsidRDefault="005A3782" w:rsidP="005A3782">
      <w:pPr>
        <w:rPr>
          <w:sz w:val="24"/>
          <w:szCs w:val="24"/>
          <w:lang w:val="ru-RU"/>
        </w:rPr>
      </w:pPr>
      <w:r w:rsidRPr="00B119BE">
        <w:rPr>
          <w:sz w:val="24"/>
          <w:szCs w:val="24"/>
          <w:lang w:val="ru-RU"/>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AE262AB" w14:textId="77777777" w:rsidR="005A3782" w:rsidRPr="00B119BE" w:rsidRDefault="005A3782" w:rsidP="005A3782">
      <w:pPr>
        <w:rPr>
          <w:sz w:val="24"/>
          <w:szCs w:val="24"/>
          <w:lang w:val="ru-RU"/>
        </w:rPr>
      </w:pPr>
      <w:r w:rsidRPr="00B119BE">
        <w:rPr>
          <w:sz w:val="24"/>
          <w:szCs w:val="24"/>
          <w:lang w:val="ru-RU"/>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9F03082" w14:textId="77777777" w:rsidR="005A3782" w:rsidRPr="00B119BE" w:rsidRDefault="005A3782" w:rsidP="005A3782">
      <w:pPr>
        <w:rPr>
          <w:sz w:val="24"/>
          <w:szCs w:val="24"/>
          <w:lang w:val="ru-RU"/>
        </w:rPr>
      </w:pPr>
      <w:r w:rsidRPr="00B119BE">
        <w:rPr>
          <w:sz w:val="24"/>
          <w:szCs w:val="24"/>
          <w:lang w:val="ru-RU"/>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w:t>
      </w:r>
      <w:r w:rsidRPr="00B119BE">
        <w:rPr>
          <w:spacing w:val="-1"/>
          <w:sz w:val="24"/>
          <w:szCs w:val="24"/>
          <w:lang w:val="ru-RU"/>
        </w:rPr>
        <w:t xml:space="preserve"> </w:t>
      </w:r>
      <w:r w:rsidRPr="00B119BE">
        <w:rPr>
          <w:sz w:val="24"/>
          <w:szCs w:val="24"/>
          <w:lang w:val="ru-RU"/>
        </w:rPr>
        <w:t>измерений;</w:t>
      </w:r>
    </w:p>
    <w:p w14:paraId="4E81C4C4" w14:textId="77777777" w:rsidR="005A3782" w:rsidRPr="00B119BE" w:rsidRDefault="005A3782" w:rsidP="005A3782">
      <w:pPr>
        <w:rPr>
          <w:sz w:val="24"/>
          <w:szCs w:val="24"/>
          <w:lang w:val="ru-RU"/>
        </w:rPr>
      </w:pPr>
      <w:r w:rsidRPr="00B119BE">
        <w:rPr>
          <w:sz w:val="24"/>
          <w:szCs w:val="24"/>
          <w:lang w:val="ru-RU"/>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w:t>
      </w:r>
      <w:r w:rsidRPr="00B119BE">
        <w:rPr>
          <w:spacing w:val="-11"/>
          <w:sz w:val="24"/>
          <w:szCs w:val="24"/>
          <w:lang w:val="ru-RU"/>
        </w:rPr>
        <w:t xml:space="preserve"> </w:t>
      </w:r>
      <w:r w:rsidRPr="00B119BE">
        <w:rPr>
          <w:sz w:val="24"/>
          <w:szCs w:val="24"/>
          <w:lang w:val="ru-RU"/>
        </w:rPr>
        <w:t>части</w:t>
      </w:r>
      <w:r w:rsidRPr="00B119BE">
        <w:rPr>
          <w:spacing w:val="-11"/>
          <w:sz w:val="24"/>
          <w:szCs w:val="24"/>
          <w:lang w:val="ru-RU"/>
        </w:rPr>
        <w:t xml:space="preserve"> </w:t>
      </w:r>
      <w:r w:rsidRPr="00B119BE">
        <w:rPr>
          <w:sz w:val="24"/>
          <w:szCs w:val="24"/>
          <w:lang w:val="ru-RU"/>
        </w:rPr>
        <w:t>тела</w:t>
      </w:r>
      <w:r w:rsidRPr="00B119BE">
        <w:rPr>
          <w:spacing w:val="-11"/>
          <w:sz w:val="24"/>
          <w:szCs w:val="24"/>
          <w:lang w:val="ru-RU"/>
        </w:rPr>
        <w:t xml:space="preserve"> </w:t>
      </w:r>
      <w:r w:rsidRPr="00B119BE">
        <w:rPr>
          <w:sz w:val="24"/>
          <w:szCs w:val="24"/>
          <w:lang w:val="ru-RU"/>
        </w:rPr>
        <w:t>и</w:t>
      </w:r>
      <w:r w:rsidRPr="00B119BE">
        <w:rPr>
          <w:spacing w:val="-11"/>
          <w:sz w:val="24"/>
          <w:szCs w:val="24"/>
          <w:lang w:val="ru-RU"/>
        </w:rPr>
        <w:t xml:space="preserve"> </w:t>
      </w:r>
      <w:r w:rsidRPr="00B119BE">
        <w:rPr>
          <w:sz w:val="24"/>
          <w:szCs w:val="24"/>
          <w:lang w:val="ru-RU"/>
        </w:rPr>
        <w:t>от</w:t>
      </w:r>
      <w:r w:rsidRPr="00B119BE">
        <w:rPr>
          <w:spacing w:val="-11"/>
          <w:sz w:val="24"/>
          <w:szCs w:val="24"/>
          <w:lang w:val="ru-RU"/>
        </w:rPr>
        <w:t xml:space="preserve"> </w:t>
      </w:r>
      <w:r w:rsidRPr="00B119BE">
        <w:rPr>
          <w:sz w:val="24"/>
          <w:szCs w:val="24"/>
          <w:lang w:val="ru-RU"/>
        </w:rPr>
        <w:t>плотности</w:t>
      </w:r>
      <w:r w:rsidRPr="00B119BE">
        <w:rPr>
          <w:spacing w:val="-11"/>
          <w:sz w:val="24"/>
          <w:szCs w:val="24"/>
          <w:lang w:val="ru-RU"/>
        </w:rPr>
        <w:t xml:space="preserve"> </w:t>
      </w:r>
      <w:r w:rsidRPr="00B119BE">
        <w:rPr>
          <w:sz w:val="24"/>
          <w:szCs w:val="24"/>
          <w:lang w:val="ru-RU"/>
        </w:rPr>
        <w:t>жидкости,</w:t>
      </w:r>
      <w:r w:rsidRPr="00B119BE">
        <w:rPr>
          <w:spacing w:val="-11"/>
          <w:sz w:val="24"/>
          <w:szCs w:val="24"/>
          <w:lang w:val="ru-RU"/>
        </w:rPr>
        <w:t xml:space="preserve"> </w:t>
      </w:r>
      <w:r w:rsidRPr="00B119BE">
        <w:rPr>
          <w:sz w:val="24"/>
          <w:szCs w:val="24"/>
          <w:lang w:val="ru-RU"/>
        </w:rPr>
        <w:t>её</w:t>
      </w:r>
      <w:r w:rsidRPr="00B119BE">
        <w:rPr>
          <w:spacing w:val="-11"/>
          <w:sz w:val="24"/>
          <w:szCs w:val="24"/>
          <w:lang w:val="ru-RU"/>
        </w:rPr>
        <w:t xml:space="preserve"> </w:t>
      </w:r>
      <w:r w:rsidRPr="00B119BE">
        <w:rPr>
          <w:sz w:val="24"/>
          <w:szCs w:val="24"/>
          <w:lang w:val="ru-RU"/>
        </w:rPr>
        <w:t xml:space="preserve">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w:t>
      </w:r>
      <w:r w:rsidRPr="00B119BE">
        <w:rPr>
          <w:spacing w:val="37"/>
          <w:sz w:val="24"/>
          <w:szCs w:val="24"/>
          <w:lang w:val="ru-RU"/>
        </w:rPr>
        <w:t xml:space="preserve"> </w:t>
      </w:r>
      <w:r w:rsidRPr="00B119BE">
        <w:rPr>
          <w:sz w:val="24"/>
          <w:szCs w:val="24"/>
          <w:lang w:val="ru-RU"/>
        </w:rPr>
        <w:t>собирать установку и выполнять измерения, следуя предложенному</w:t>
      </w:r>
      <w:r w:rsidRPr="00B119BE">
        <w:rPr>
          <w:spacing w:val="-14"/>
          <w:sz w:val="24"/>
          <w:szCs w:val="24"/>
          <w:lang w:val="ru-RU"/>
        </w:rPr>
        <w:t xml:space="preserve"> </w:t>
      </w:r>
      <w:r w:rsidRPr="00B119BE">
        <w:rPr>
          <w:sz w:val="24"/>
          <w:szCs w:val="24"/>
          <w:lang w:val="ru-RU"/>
        </w:rPr>
        <w:t>плану,</w:t>
      </w:r>
      <w:r w:rsidRPr="00B119BE">
        <w:rPr>
          <w:spacing w:val="-14"/>
          <w:sz w:val="24"/>
          <w:szCs w:val="24"/>
          <w:lang w:val="ru-RU"/>
        </w:rPr>
        <w:t xml:space="preserve"> </w:t>
      </w:r>
      <w:r w:rsidRPr="00B119BE">
        <w:rPr>
          <w:sz w:val="24"/>
          <w:szCs w:val="24"/>
          <w:lang w:val="ru-RU"/>
        </w:rPr>
        <w:t>фиксировать</w:t>
      </w:r>
      <w:r w:rsidRPr="00B119BE">
        <w:rPr>
          <w:spacing w:val="-14"/>
          <w:sz w:val="24"/>
          <w:szCs w:val="24"/>
          <w:lang w:val="ru-RU"/>
        </w:rPr>
        <w:t xml:space="preserve"> </w:t>
      </w:r>
      <w:r w:rsidRPr="00B119BE">
        <w:rPr>
          <w:sz w:val="24"/>
          <w:szCs w:val="24"/>
          <w:lang w:val="ru-RU"/>
        </w:rPr>
        <w:t>результаты</w:t>
      </w:r>
      <w:r w:rsidRPr="00B119BE">
        <w:rPr>
          <w:spacing w:val="-14"/>
          <w:sz w:val="24"/>
          <w:szCs w:val="24"/>
          <w:lang w:val="ru-RU"/>
        </w:rPr>
        <w:t xml:space="preserve"> </w:t>
      </w:r>
      <w:r w:rsidRPr="00B119BE">
        <w:rPr>
          <w:sz w:val="24"/>
          <w:szCs w:val="24"/>
          <w:lang w:val="ru-RU"/>
        </w:rPr>
        <w:t>полученной</w:t>
      </w:r>
      <w:r w:rsidRPr="00B119BE">
        <w:rPr>
          <w:spacing w:val="-14"/>
          <w:sz w:val="24"/>
          <w:szCs w:val="24"/>
          <w:lang w:val="ru-RU"/>
        </w:rPr>
        <w:t xml:space="preserve"> </w:t>
      </w:r>
      <w:r w:rsidRPr="00B119BE">
        <w:rPr>
          <w:sz w:val="24"/>
          <w:szCs w:val="24"/>
          <w:lang w:val="ru-RU"/>
        </w:rPr>
        <w:t>зависимости</w:t>
      </w:r>
      <w:r w:rsidRPr="00B119BE">
        <w:rPr>
          <w:spacing w:val="-14"/>
          <w:sz w:val="24"/>
          <w:szCs w:val="24"/>
          <w:lang w:val="ru-RU"/>
        </w:rPr>
        <w:t xml:space="preserve"> </w:t>
      </w:r>
      <w:r w:rsidRPr="00B119BE">
        <w:rPr>
          <w:sz w:val="24"/>
          <w:szCs w:val="24"/>
          <w:lang w:val="ru-RU"/>
        </w:rPr>
        <w:t>физических</w:t>
      </w:r>
      <w:r w:rsidRPr="00B119BE">
        <w:rPr>
          <w:spacing w:val="-14"/>
          <w:sz w:val="24"/>
          <w:szCs w:val="24"/>
          <w:lang w:val="ru-RU"/>
        </w:rPr>
        <w:t xml:space="preserve"> </w:t>
      </w:r>
      <w:r w:rsidRPr="00B119BE">
        <w:rPr>
          <w:sz w:val="24"/>
          <w:szCs w:val="24"/>
          <w:lang w:val="ru-RU"/>
        </w:rPr>
        <w:t>величин</w:t>
      </w:r>
      <w:r w:rsidRPr="00B119BE">
        <w:rPr>
          <w:spacing w:val="-14"/>
          <w:sz w:val="24"/>
          <w:szCs w:val="24"/>
          <w:lang w:val="ru-RU"/>
        </w:rPr>
        <w:t xml:space="preserve"> </w:t>
      </w:r>
      <w:r w:rsidRPr="00B119BE">
        <w:rPr>
          <w:sz w:val="24"/>
          <w:szCs w:val="24"/>
          <w:lang w:val="ru-RU"/>
        </w:rPr>
        <w:t>в</w:t>
      </w:r>
      <w:r w:rsidRPr="00B119BE">
        <w:rPr>
          <w:spacing w:val="-14"/>
          <w:sz w:val="24"/>
          <w:szCs w:val="24"/>
          <w:lang w:val="ru-RU"/>
        </w:rPr>
        <w:t xml:space="preserve"> </w:t>
      </w:r>
      <w:r w:rsidRPr="00B119BE">
        <w:rPr>
          <w:sz w:val="24"/>
          <w:szCs w:val="24"/>
          <w:lang w:val="ru-RU"/>
        </w:rPr>
        <w:t>виде</w:t>
      </w:r>
      <w:r w:rsidRPr="00B119BE">
        <w:rPr>
          <w:spacing w:val="-14"/>
          <w:sz w:val="24"/>
          <w:szCs w:val="24"/>
          <w:lang w:val="ru-RU"/>
        </w:rPr>
        <w:t xml:space="preserve"> </w:t>
      </w:r>
      <w:r w:rsidRPr="00B119BE">
        <w:rPr>
          <w:sz w:val="24"/>
          <w:szCs w:val="24"/>
          <w:lang w:val="ru-RU"/>
        </w:rPr>
        <w:t>предложенных</w:t>
      </w:r>
      <w:r w:rsidRPr="00B119BE">
        <w:rPr>
          <w:spacing w:val="-14"/>
          <w:sz w:val="24"/>
          <w:szCs w:val="24"/>
          <w:lang w:val="ru-RU"/>
        </w:rPr>
        <w:t xml:space="preserve"> </w:t>
      </w:r>
      <w:r w:rsidRPr="00B119BE">
        <w:rPr>
          <w:sz w:val="24"/>
          <w:szCs w:val="24"/>
          <w:lang w:val="ru-RU"/>
        </w:rPr>
        <w:t>таблиц</w:t>
      </w:r>
      <w:r w:rsidRPr="00B119BE">
        <w:rPr>
          <w:spacing w:val="-14"/>
          <w:sz w:val="24"/>
          <w:szCs w:val="24"/>
          <w:lang w:val="ru-RU"/>
        </w:rPr>
        <w:t xml:space="preserve"> </w:t>
      </w:r>
      <w:r w:rsidRPr="00B119BE">
        <w:rPr>
          <w:sz w:val="24"/>
          <w:szCs w:val="24"/>
          <w:lang w:val="ru-RU"/>
        </w:rPr>
        <w:t>и</w:t>
      </w:r>
      <w:r w:rsidRPr="00B119BE">
        <w:rPr>
          <w:spacing w:val="-14"/>
          <w:sz w:val="24"/>
          <w:szCs w:val="24"/>
          <w:lang w:val="ru-RU"/>
        </w:rPr>
        <w:t xml:space="preserve"> </w:t>
      </w:r>
      <w:r w:rsidRPr="00B119BE">
        <w:rPr>
          <w:sz w:val="24"/>
          <w:szCs w:val="24"/>
          <w:lang w:val="ru-RU"/>
        </w:rPr>
        <w:t>графиков,</w:t>
      </w:r>
      <w:r w:rsidRPr="00B119BE">
        <w:rPr>
          <w:spacing w:val="-35"/>
          <w:sz w:val="24"/>
          <w:szCs w:val="24"/>
          <w:lang w:val="ru-RU"/>
        </w:rPr>
        <w:t xml:space="preserve"> </w:t>
      </w:r>
      <w:r w:rsidRPr="00B119BE">
        <w:rPr>
          <w:sz w:val="24"/>
          <w:szCs w:val="24"/>
          <w:lang w:val="ru-RU"/>
        </w:rPr>
        <w:t>делать</w:t>
      </w:r>
      <w:r w:rsidRPr="00B119BE">
        <w:rPr>
          <w:spacing w:val="-35"/>
          <w:sz w:val="24"/>
          <w:szCs w:val="24"/>
          <w:lang w:val="ru-RU"/>
        </w:rPr>
        <w:t xml:space="preserve"> </w:t>
      </w:r>
      <w:r w:rsidRPr="00B119BE">
        <w:rPr>
          <w:sz w:val="24"/>
          <w:szCs w:val="24"/>
          <w:lang w:val="ru-RU"/>
        </w:rPr>
        <w:t>выводы</w:t>
      </w:r>
      <w:r w:rsidRPr="00B119BE">
        <w:rPr>
          <w:spacing w:val="-35"/>
          <w:sz w:val="24"/>
          <w:szCs w:val="24"/>
          <w:lang w:val="ru-RU"/>
        </w:rPr>
        <w:t xml:space="preserve"> </w:t>
      </w:r>
      <w:r w:rsidRPr="00B119BE">
        <w:rPr>
          <w:sz w:val="24"/>
          <w:szCs w:val="24"/>
          <w:lang w:val="ru-RU"/>
        </w:rPr>
        <w:t>по</w:t>
      </w:r>
      <w:r w:rsidRPr="00B119BE">
        <w:rPr>
          <w:spacing w:val="-35"/>
          <w:sz w:val="24"/>
          <w:szCs w:val="24"/>
          <w:lang w:val="ru-RU"/>
        </w:rPr>
        <w:t xml:space="preserve"> </w:t>
      </w:r>
      <w:r w:rsidRPr="00B119BE">
        <w:rPr>
          <w:sz w:val="24"/>
          <w:szCs w:val="24"/>
          <w:lang w:val="ru-RU"/>
        </w:rPr>
        <w:t>результатам</w:t>
      </w:r>
      <w:r w:rsidRPr="00B119BE">
        <w:rPr>
          <w:spacing w:val="-35"/>
          <w:sz w:val="24"/>
          <w:szCs w:val="24"/>
          <w:lang w:val="ru-RU"/>
        </w:rPr>
        <w:t xml:space="preserve"> </w:t>
      </w:r>
      <w:r w:rsidRPr="00B119BE">
        <w:rPr>
          <w:sz w:val="24"/>
          <w:szCs w:val="24"/>
          <w:lang w:val="ru-RU"/>
        </w:rPr>
        <w:t>исследования;</w:t>
      </w:r>
    </w:p>
    <w:p w14:paraId="63666F5D" w14:textId="77777777" w:rsidR="005A3782" w:rsidRPr="00B119BE" w:rsidRDefault="005A3782" w:rsidP="005A3782">
      <w:pPr>
        <w:rPr>
          <w:sz w:val="24"/>
          <w:szCs w:val="24"/>
          <w:lang w:val="ru-RU"/>
        </w:rPr>
      </w:pPr>
      <w:r w:rsidRPr="00B119BE">
        <w:rPr>
          <w:sz w:val="24"/>
          <w:szCs w:val="24"/>
          <w:lang w:val="ru-RU"/>
        </w:rPr>
        <w:t>– проводить</w:t>
      </w:r>
      <w:r w:rsidRPr="00B119BE">
        <w:rPr>
          <w:spacing w:val="-21"/>
          <w:sz w:val="24"/>
          <w:szCs w:val="24"/>
          <w:lang w:val="ru-RU"/>
        </w:rPr>
        <w:t xml:space="preserve"> </w:t>
      </w:r>
      <w:r w:rsidRPr="00B119BE">
        <w:rPr>
          <w:sz w:val="24"/>
          <w:szCs w:val="24"/>
          <w:lang w:val="ru-RU"/>
        </w:rPr>
        <w:t>косвенные</w:t>
      </w:r>
      <w:r w:rsidRPr="00B119BE">
        <w:rPr>
          <w:spacing w:val="-21"/>
          <w:sz w:val="24"/>
          <w:szCs w:val="24"/>
          <w:lang w:val="ru-RU"/>
        </w:rPr>
        <w:t xml:space="preserve"> </w:t>
      </w:r>
      <w:r w:rsidRPr="00B119BE">
        <w:rPr>
          <w:sz w:val="24"/>
          <w:szCs w:val="24"/>
          <w:lang w:val="ru-RU"/>
        </w:rPr>
        <w:t>измерения</w:t>
      </w:r>
      <w:r w:rsidRPr="00B119BE">
        <w:rPr>
          <w:spacing w:val="-21"/>
          <w:sz w:val="24"/>
          <w:szCs w:val="24"/>
          <w:lang w:val="ru-RU"/>
        </w:rPr>
        <w:t xml:space="preserve"> </w:t>
      </w:r>
      <w:r w:rsidRPr="00B119BE">
        <w:rPr>
          <w:sz w:val="24"/>
          <w:szCs w:val="24"/>
          <w:lang w:val="ru-RU"/>
        </w:rPr>
        <w:t>физических</w:t>
      </w:r>
      <w:r w:rsidRPr="00B119BE">
        <w:rPr>
          <w:spacing w:val="-21"/>
          <w:sz w:val="24"/>
          <w:szCs w:val="24"/>
          <w:lang w:val="ru-RU"/>
        </w:rPr>
        <w:t xml:space="preserve"> </w:t>
      </w:r>
      <w:r w:rsidRPr="00B119BE">
        <w:rPr>
          <w:sz w:val="24"/>
          <w:szCs w:val="24"/>
          <w:lang w:val="ru-RU"/>
        </w:rPr>
        <w:t>величин</w:t>
      </w:r>
      <w:r w:rsidRPr="00B119BE">
        <w:rPr>
          <w:spacing w:val="-21"/>
          <w:sz w:val="24"/>
          <w:szCs w:val="24"/>
          <w:lang w:val="ru-RU"/>
        </w:rPr>
        <w:t xml:space="preserve"> </w:t>
      </w:r>
      <w:r w:rsidRPr="00B119BE">
        <w:rPr>
          <w:sz w:val="24"/>
          <w:szCs w:val="24"/>
          <w:lang w:val="ru-RU"/>
        </w:rPr>
        <w:t>(плотность</w:t>
      </w:r>
      <w:r w:rsidRPr="00B119BE">
        <w:rPr>
          <w:spacing w:val="-27"/>
          <w:sz w:val="24"/>
          <w:szCs w:val="24"/>
          <w:lang w:val="ru-RU"/>
        </w:rPr>
        <w:t xml:space="preserve"> </w:t>
      </w:r>
      <w:r w:rsidRPr="00B119BE">
        <w:rPr>
          <w:sz w:val="24"/>
          <w:szCs w:val="24"/>
          <w:lang w:val="ru-RU"/>
        </w:rPr>
        <w:t>вещества</w:t>
      </w:r>
      <w:r w:rsidRPr="00B119BE">
        <w:rPr>
          <w:spacing w:val="-27"/>
          <w:sz w:val="24"/>
          <w:szCs w:val="24"/>
          <w:lang w:val="ru-RU"/>
        </w:rPr>
        <w:t xml:space="preserve"> </w:t>
      </w:r>
      <w:r w:rsidRPr="00B119BE">
        <w:rPr>
          <w:sz w:val="24"/>
          <w:szCs w:val="24"/>
          <w:lang w:val="ru-RU"/>
        </w:rPr>
        <w:t>жидкости</w:t>
      </w:r>
      <w:r w:rsidRPr="00B119BE">
        <w:rPr>
          <w:spacing w:val="-27"/>
          <w:sz w:val="24"/>
          <w:szCs w:val="24"/>
          <w:lang w:val="ru-RU"/>
        </w:rPr>
        <w:t xml:space="preserve"> </w:t>
      </w:r>
      <w:r w:rsidRPr="00B119BE">
        <w:rPr>
          <w:sz w:val="24"/>
          <w:szCs w:val="24"/>
          <w:lang w:val="ru-RU"/>
        </w:rPr>
        <w:t>и</w:t>
      </w:r>
      <w:r w:rsidRPr="00B119BE">
        <w:rPr>
          <w:spacing w:val="-27"/>
          <w:sz w:val="24"/>
          <w:szCs w:val="24"/>
          <w:lang w:val="ru-RU"/>
        </w:rPr>
        <w:t xml:space="preserve"> </w:t>
      </w:r>
      <w:r w:rsidRPr="00B119BE">
        <w:rPr>
          <w:sz w:val="24"/>
          <w:szCs w:val="24"/>
          <w:lang w:val="ru-RU"/>
        </w:rPr>
        <w:t>твёрдого</w:t>
      </w:r>
      <w:r w:rsidRPr="00B119BE">
        <w:rPr>
          <w:spacing w:val="-27"/>
          <w:sz w:val="24"/>
          <w:szCs w:val="24"/>
          <w:lang w:val="ru-RU"/>
        </w:rPr>
        <w:t xml:space="preserve"> </w:t>
      </w:r>
      <w:r w:rsidRPr="00B119BE">
        <w:rPr>
          <w:sz w:val="24"/>
          <w:szCs w:val="24"/>
          <w:lang w:val="ru-RU"/>
        </w:rPr>
        <w:t>тела;</w:t>
      </w:r>
      <w:r w:rsidRPr="00B119BE">
        <w:rPr>
          <w:spacing w:val="-27"/>
          <w:sz w:val="24"/>
          <w:szCs w:val="24"/>
          <w:lang w:val="ru-RU"/>
        </w:rPr>
        <w:t xml:space="preserve"> </w:t>
      </w:r>
      <w:r w:rsidRPr="00B119BE">
        <w:rPr>
          <w:sz w:val="24"/>
          <w:szCs w:val="24"/>
          <w:lang w:val="ru-RU"/>
        </w:rPr>
        <w:t>сила</w:t>
      </w:r>
      <w:r w:rsidRPr="00B119BE">
        <w:rPr>
          <w:spacing w:val="-27"/>
          <w:sz w:val="24"/>
          <w:szCs w:val="24"/>
          <w:lang w:val="ru-RU"/>
        </w:rPr>
        <w:t xml:space="preserve"> </w:t>
      </w:r>
      <w:r w:rsidRPr="00B119BE">
        <w:rPr>
          <w:sz w:val="24"/>
          <w:szCs w:val="24"/>
          <w:lang w:val="ru-RU"/>
        </w:rPr>
        <w:t>трения</w:t>
      </w:r>
      <w:r w:rsidRPr="00B119BE">
        <w:rPr>
          <w:spacing w:val="-27"/>
          <w:sz w:val="24"/>
          <w:szCs w:val="24"/>
          <w:lang w:val="ru-RU"/>
        </w:rPr>
        <w:t xml:space="preserve"> </w:t>
      </w:r>
      <w:r w:rsidRPr="00B119BE">
        <w:rPr>
          <w:sz w:val="24"/>
          <w:szCs w:val="24"/>
          <w:lang w:val="ru-RU"/>
        </w:rPr>
        <w:t>скольжения; давление воздуха; выталкивающая сила, действующая</w:t>
      </w:r>
      <w:r w:rsidRPr="00B119BE">
        <w:rPr>
          <w:spacing w:val="-23"/>
          <w:sz w:val="24"/>
          <w:szCs w:val="24"/>
          <w:lang w:val="ru-RU"/>
        </w:rPr>
        <w:t xml:space="preserve"> </w:t>
      </w:r>
      <w:r w:rsidRPr="00B119BE">
        <w:rPr>
          <w:sz w:val="24"/>
          <w:szCs w:val="24"/>
          <w:lang w:val="ru-RU"/>
        </w:rPr>
        <w:t>на</w:t>
      </w:r>
      <w:r w:rsidRPr="00B119BE">
        <w:rPr>
          <w:spacing w:val="-23"/>
          <w:sz w:val="24"/>
          <w:szCs w:val="24"/>
          <w:lang w:val="ru-RU"/>
        </w:rPr>
        <w:t xml:space="preserve"> </w:t>
      </w:r>
      <w:r w:rsidRPr="00B119BE">
        <w:rPr>
          <w:sz w:val="24"/>
          <w:szCs w:val="24"/>
          <w:lang w:val="ru-RU"/>
        </w:rPr>
        <w:t>погружённое</w:t>
      </w:r>
      <w:r w:rsidRPr="00B119BE">
        <w:rPr>
          <w:spacing w:val="-23"/>
          <w:sz w:val="24"/>
          <w:szCs w:val="24"/>
          <w:lang w:val="ru-RU"/>
        </w:rPr>
        <w:t xml:space="preserve"> </w:t>
      </w:r>
      <w:r w:rsidRPr="00B119BE">
        <w:rPr>
          <w:sz w:val="24"/>
          <w:szCs w:val="24"/>
          <w:lang w:val="ru-RU"/>
        </w:rPr>
        <w:t>в</w:t>
      </w:r>
      <w:r w:rsidRPr="00B119BE">
        <w:rPr>
          <w:spacing w:val="-23"/>
          <w:sz w:val="24"/>
          <w:szCs w:val="24"/>
          <w:lang w:val="ru-RU"/>
        </w:rPr>
        <w:t xml:space="preserve"> </w:t>
      </w:r>
      <w:r w:rsidRPr="00B119BE">
        <w:rPr>
          <w:sz w:val="24"/>
          <w:szCs w:val="24"/>
          <w:lang w:val="ru-RU"/>
        </w:rPr>
        <w:t>жидкость</w:t>
      </w:r>
      <w:r w:rsidRPr="00B119BE">
        <w:rPr>
          <w:spacing w:val="-23"/>
          <w:sz w:val="24"/>
          <w:szCs w:val="24"/>
          <w:lang w:val="ru-RU"/>
        </w:rPr>
        <w:t xml:space="preserve"> </w:t>
      </w:r>
      <w:r w:rsidRPr="00B119BE">
        <w:rPr>
          <w:sz w:val="24"/>
          <w:szCs w:val="24"/>
          <w:lang w:val="ru-RU"/>
        </w:rPr>
        <w:t>тело;</w:t>
      </w:r>
      <w:r w:rsidRPr="00B119BE">
        <w:rPr>
          <w:spacing w:val="-23"/>
          <w:sz w:val="24"/>
          <w:szCs w:val="24"/>
          <w:lang w:val="ru-RU"/>
        </w:rPr>
        <w:t xml:space="preserve"> </w:t>
      </w:r>
      <w:r w:rsidRPr="00B119BE">
        <w:rPr>
          <w:sz w:val="24"/>
          <w:szCs w:val="24"/>
          <w:lang w:val="ru-RU"/>
        </w:rPr>
        <w:t>коэффициент</w:t>
      </w:r>
      <w:r w:rsidRPr="00B119BE">
        <w:rPr>
          <w:spacing w:val="-23"/>
          <w:sz w:val="24"/>
          <w:szCs w:val="24"/>
          <w:lang w:val="ru-RU"/>
        </w:rPr>
        <w:t xml:space="preserve"> </w:t>
      </w:r>
      <w:r w:rsidRPr="00B119BE">
        <w:rPr>
          <w:sz w:val="24"/>
          <w:szCs w:val="24"/>
          <w:lang w:val="ru-RU"/>
        </w:rPr>
        <w:t>полезного действия простых механизмов), следуя предложенной инструкции: при выполнении измерений собирать экспериментальную</w:t>
      </w:r>
      <w:r w:rsidRPr="00B119BE">
        <w:rPr>
          <w:spacing w:val="-12"/>
          <w:sz w:val="24"/>
          <w:szCs w:val="24"/>
          <w:lang w:val="ru-RU"/>
        </w:rPr>
        <w:t xml:space="preserve"> </w:t>
      </w:r>
      <w:r w:rsidRPr="00B119BE">
        <w:rPr>
          <w:sz w:val="24"/>
          <w:szCs w:val="24"/>
          <w:lang w:val="ru-RU"/>
        </w:rPr>
        <w:t>установку</w:t>
      </w:r>
      <w:r w:rsidRPr="00B119BE">
        <w:rPr>
          <w:spacing w:val="-12"/>
          <w:sz w:val="24"/>
          <w:szCs w:val="24"/>
          <w:lang w:val="ru-RU"/>
        </w:rPr>
        <w:t xml:space="preserve"> </w:t>
      </w:r>
      <w:r w:rsidRPr="00B119BE">
        <w:rPr>
          <w:sz w:val="24"/>
          <w:szCs w:val="24"/>
          <w:lang w:val="ru-RU"/>
        </w:rPr>
        <w:t>и</w:t>
      </w:r>
      <w:r w:rsidRPr="00B119BE">
        <w:rPr>
          <w:spacing w:val="-12"/>
          <w:sz w:val="24"/>
          <w:szCs w:val="24"/>
          <w:lang w:val="ru-RU"/>
        </w:rPr>
        <w:t xml:space="preserve"> </w:t>
      </w:r>
      <w:r w:rsidRPr="00B119BE">
        <w:rPr>
          <w:sz w:val="24"/>
          <w:szCs w:val="24"/>
          <w:lang w:val="ru-RU"/>
        </w:rPr>
        <w:t>вычислять</w:t>
      </w:r>
      <w:r w:rsidRPr="00B119BE">
        <w:rPr>
          <w:spacing w:val="-12"/>
          <w:sz w:val="24"/>
          <w:szCs w:val="24"/>
          <w:lang w:val="ru-RU"/>
        </w:rPr>
        <w:t xml:space="preserve"> </w:t>
      </w:r>
      <w:r w:rsidRPr="00B119BE">
        <w:rPr>
          <w:sz w:val="24"/>
          <w:szCs w:val="24"/>
          <w:lang w:val="ru-RU"/>
        </w:rPr>
        <w:t>значение</w:t>
      </w:r>
      <w:r w:rsidRPr="00B119BE">
        <w:rPr>
          <w:spacing w:val="-12"/>
          <w:sz w:val="24"/>
          <w:szCs w:val="24"/>
          <w:lang w:val="ru-RU"/>
        </w:rPr>
        <w:t xml:space="preserve"> </w:t>
      </w:r>
      <w:r w:rsidRPr="00B119BE">
        <w:rPr>
          <w:sz w:val="24"/>
          <w:szCs w:val="24"/>
          <w:lang w:val="ru-RU"/>
        </w:rPr>
        <w:t>искомой</w:t>
      </w:r>
      <w:r w:rsidRPr="00B119BE">
        <w:rPr>
          <w:spacing w:val="-12"/>
          <w:sz w:val="24"/>
          <w:szCs w:val="24"/>
          <w:lang w:val="ru-RU"/>
        </w:rPr>
        <w:t xml:space="preserve"> </w:t>
      </w:r>
      <w:r w:rsidRPr="00B119BE">
        <w:rPr>
          <w:sz w:val="24"/>
          <w:szCs w:val="24"/>
          <w:lang w:val="ru-RU"/>
        </w:rPr>
        <w:t>величины;</w:t>
      </w:r>
    </w:p>
    <w:p w14:paraId="6BCB2CA8" w14:textId="77777777" w:rsidR="005A3782" w:rsidRPr="00B119BE" w:rsidRDefault="005A3782" w:rsidP="005A3782">
      <w:pPr>
        <w:rPr>
          <w:sz w:val="24"/>
          <w:szCs w:val="24"/>
          <w:lang w:val="ru-RU"/>
        </w:rPr>
      </w:pPr>
      <w:r w:rsidRPr="00B119BE">
        <w:rPr>
          <w:sz w:val="24"/>
          <w:szCs w:val="24"/>
          <w:lang w:val="ru-RU"/>
        </w:rPr>
        <w:t>– соблюдать правила техники безопасности при работе с лабораторным оборудованием;</w:t>
      </w:r>
    </w:p>
    <w:p w14:paraId="6C7D1C1E" w14:textId="77777777" w:rsidR="005A3782" w:rsidRPr="00B119BE" w:rsidRDefault="005A3782" w:rsidP="005A3782">
      <w:pPr>
        <w:rPr>
          <w:sz w:val="24"/>
          <w:szCs w:val="24"/>
          <w:lang w:val="ru-RU"/>
        </w:rPr>
      </w:pPr>
      <w:r w:rsidRPr="00B119BE">
        <w:rPr>
          <w:sz w:val="24"/>
          <w:szCs w:val="24"/>
          <w:lang w:val="ru-RU"/>
        </w:rPr>
        <w:t>– указывать принципы действия приборов и технических устройств:</w:t>
      </w:r>
      <w:r w:rsidRPr="00B119BE">
        <w:rPr>
          <w:spacing w:val="-29"/>
          <w:sz w:val="24"/>
          <w:szCs w:val="24"/>
          <w:lang w:val="ru-RU"/>
        </w:rPr>
        <w:t xml:space="preserve"> </w:t>
      </w:r>
      <w:r w:rsidRPr="00B119BE">
        <w:rPr>
          <w:sz w:val="24"/>
          <w:szCs w:val="24"/>
          <w:lang w:val="ru-RU"/>
        </w:rPr>
        <w:t>весы,</w:t>
      </w:r>
      <w:r w:rsidRPr="00B119BE">
        <w:rPr>
          <w:spacing w:val="-29"/>
          <w:sz w:val="24"/>
          <w:szCs w:val="24"/>
          <w:lang w:val="ru-RU"/>
        </w:rPr>
        <w:t xml:space="preserve"> </w:t>
      </w:r>
      <w:r w:rsidRPr="00B119BE">
        <w:rPr>
          <w:sz w:val="24"/>
          <w:szCs w:val="24"/>
          <w:lang w:val="ru-RU"/>
        </w:rPr>
        <w:t>термометр,</w:t>
      </w:r>
      <w:r w:rsidRPr="00B119BE">
        <w:rPr>
          <w:spacing w:val="-29"/>
          <w:sz w:val="24"/>
          <w:szCs w:val="24"/>
          <w:lang w:val="ru-RU"/>
        </w:rPr>
        <w:t xml:space="preserve"> </w:t>
      </w:r>
      <w:r w:rsidRPr="00B119BE">
        <w:rPr>
          <w:sz w:val="24"/>
          <w:szCs w:val="24"/>
          <w:lang w:val="ru-RU"/>
        </w:rPr>
        <w:t>динамометр,</w:t>
      </w:r>
      <w:r w:rsidRPr="00B119BE">
        <w:rPr>
          <w:spacing w:val="-29"/>
          <w:sz w:val="24"/>
          <w:szCs w:val="24"/>
          <w:lang w:val="ru-RU"/>
        </w:rPr>
        <w:t xml:space="preserve"> </w:t>
      </w:r>
      <w:r w:rsidRPr="00B119BE">
        <w:rPr>
          <w:sz w:val="24"/>
          <w:szCs w:val="24"/>
          <w:lang w:val="ru-RU"/>
        </w:rPr>
        <w:t>сообщающиеся</w:t>
      </w:r>
      <w:r w:rsidRPr="00B119BE">
        <w:rPr>
          <w:spacing w:val="-29"/>
          <w:sz w:val="24"/>
          <w:szCs w:val="24"/>
          <w:lang w:val="ru-RU"/>
        </w:rPr>
        <w:t xml:space="preserve"> </w:t>
      </w:r>
      <w:r w:rsidRPr="00B119BE">
        <w:rPr>
          <w:sz w:val="24"/>
          <w:szCs w:val="24"/>
          <w:lang w:val="ru-RU"/>
        </w:rPr>
        <w:t>сосуды,</w:t>
      </w:r>
      <w:r w:rsidRPr="00B119BE">
        <w:rPr>
          <w:spacing w:val="-23"/>
          <w:sz w:val="24"/>
          <w:szCs w:val="24"/>
          <w:lang w:val="ru-RU"/>
        </w:rPr>
        <w:t xml:space="preserve"> </w:t>
      </w:r>
      <w:r w:rsidRPr="00B119BE">
        <w:rPr>
          <w:sz w:val="24"/>
          <w:szCs w:val="24"/>
          <w:lang w:val="ru-RU"/>
        </w:rPr>
        <w:t>барометр,</w:t>
      </w:r>
      <w:r w:rsidRPr="00B119BE">
        <w:rPr>
          <w:spacing w:val="-23"/>
          <w:sz w:val="24"/>
          <w:szCs w:val="24"/>
          <w:lang w:val="ru-RU"/>
        </w:rPr>
        <w:t xml:space="preserve"> </w:t>
      </w:r>
      <w:r w:rsidRPr="00B119BE">
        <w:rPr>
          <w:sz w:val="24"/>
          <w:szCs w:val="24"/>
          <w:lang w:val="ru-RU"/>
        </w:rPr>
        <w:t>рычаг,</w:t>
      </w:r>
      <w:r w:rsidRPr="00B119BE">
        <w:rPr>
          <w:spacing w:val="-23"/>
          <w:sz w:val="24"/>
          <w:szCs w:val="24"/>
          <w:lang w:val="ru-RU"/>
        </w:rPr>
        <w:t xml:space="preserve"> </w:t>
      </w:r>
      <w:r w:rsidRPr="00B119BE">
        <w:rPr>
          <w:sz w:val="24"/>
          <w:szCs w:val="24"/>
          <w:lang w:val="ru-RU"/>
        </w:rPr>
        <w:t>подвижный</w:t>
      </w:r>
      <w:r w:rsidRPr="00B119BE">
        <w:rPr>
          <w:spacing w:val="-23"/>
          <w:sz w:val="24"/>
          <w:szCs w:val="24"/>
          <w:lang w:val="ru-RU"/>
        </w:rPr>
        <w:t xml:space="preserve"> </w:t>
      </w:r>
      <w:r w:rsidRPr="00B119BE">
        <w:rPr>
          <w:sz w:val="24"/>
          <w:szCs w:val="24"/>
          <w:lang w:val="ru-RU"/>
        </w:rPr>
        <w:t>и</w:t>
      </w:r>
      <w:r w:rsidRPr="00B119BE">
        <w:rPr>
          <w:spacing w:val="-23"/>
          <w:sz w:val="24"/>
          <w:szCs w:val="24"/>
          <w:lang w:val="ru-RU"/>
        </w:rPr>
        <w:t xml:space="preserve"> </w:t>
      </w:r>
      <w:r w:rsidRPr="00B119BE">
        <w:rPr>
          <w:sz w:val="24"/>
          <w:szCs w:val="24"/>
          <w:lang w:val="ru-RU"/>
        </w:rPr>
        <w:t>неподвижный</w:t>
      </w:r>
      <w:r w:rsidRPr="00B119BE">
        <w:rPr>
          <w:spacing w:val="-23"/>
          <w:sz w:val="24"/>
          <w:szCs w:val="24"/>
          <w:lang w:val="ru-RU"/>
        </w:rPr>
        <w:t xml:space="preserve"> </w:t>
      </w:r>
      <w:r w:rsidRPr="00B119BE">
        <w:rPr>
          <w:sz w:val="24"/>
          <w:szCs w:val="24"/>
          <w:lang w:val="ru-RU"/>
        </w:rPr>
        <w:t>блок,</w:t>
      </w:r>
      <w:r w:rsidRPr="00B119BE">
        <w:rPr>
          <w:spacing w:val="-23"/>
          <w:sz w:val="24"/>
          <w:szCs w:val="24"/>
          <w:lang w:val="ru-RU"/>
        </w:rPr>
        <w:t xml:space="preserve"> </w:t>
      </w:r>
      <w:r w:rsidRPr="00B119BE">
        <w:rPr>
          <w:sz w:val="24"/>
          <w:szCs w:val="24"/>
          <w:lang w:val="ru-RU"/>
        </w:rPr>
        <w:t>наклонная</w:t>
      </w:r>
      <w:r w:rsidRPr="00B119BE">
        <w:rPr>
          <w:spacing w:val="-27"/>
          <w:sz w:val="24"/>
          <w:szCs w:val="24"/>
          <w:lang w:val="ru-RU"/>
        </w:rPr>
        <w:t xml:space="preserve"> </w:t>
      </w:r>
      <w:r w:rsidRPr="00B119BE">
        <w:rPr>
          <w:sz w:val="24"/>
          <w:szCs w:val="24"/>
          <w:lang w:val="ru-RU"/>
        </w:rPr>
        <w:t>плоскость;</w:t>
      </w:r>
    </w:p>
    <w:p w14:paraId="16ACAB1B" w14:textId="77777777" w:rsidR="005A3782" w:rsidRPr="00B119BE" w:rsidRDefault="005A3782" w:rsidP="005A3782">
      <w:pPr>
        <w:rPr>
          <w:sz w:val="24"/>
          <w:szCs w:val="24"/>
          <w:lang w:val="ru-RU"/>
        </w:rPr>
      </w:pPr>
      <w:r w:rsidRPr="00B119BE">
        <w:rPr>
          <w:sz w:val="24"/>
          <w:szCs w:val="24"/>
          <w:lang w:val="ru-RU"/>
        </w:rPr>
        <w:t>– характеризовать принципы действия изученных приборов  и</w:t>
      </w:r>
      <w:r w:rsidRPr="00B119BE">
        <w:rPr>
          <w:spacing w:val="-21"/>
          <w:sz w:val="24"/>
          <w:szCs w:val="24"/>
          <w:lang w:val="ru-RU"/>
        </w:rPr>
        <w:t xml:space="preserve"> </w:t>
      </w:r>
      <w:r w:rsidRPr="00B119BE">
        <w:rPr>
          <w:sz w:val="24"/>
          <w:szCs w:val="24"/>
          <w:lang w:val="ru-RU"/>
        </w:rPr>
        <w:t>технических</w:t>
      </w:r>
      <w:r w:rsidRPr="00B119BE">
        <w:rPr>
          <w:spacing w:val="-21"/>
          <w:sz w:val="24"/>
          <w:szCs w:val="24"/>
          <w:lang w:val="ru-RU"/>
        </w:rPr>
        <w:t xml:space="preserve"> </w:t>
      </w:r>
      <w:r w:rsidRPr="00B119BE">
        <w:rPr>
          <w:sz w:val="24"/>
          <w:szCs w:val="24"/>
          <w:lang w:val="ru-RU"/>
        </w:rPr>
        <w:t>устройств</w:t>
      </w:r>
      <w:r w:rsidRPr="00B119BE">
        <w:rPr>
          <w:spacing w:val="-21"/>
          <w:sz w:val="24"/>
          <w:szCs w:val="24"/>
          <w:lang w:val="ru-RU"/>
        </w:rPr>
        <w:t xml:space="preserve"> </w:t>
      </w:r>
      <w:r w:rsidRPr="00B119BE">
        <w:rPr>
          <w:sz w:val="24"/>
          <w:szCs w:val="24"/>
          <w:lang w:val="ru-RU"/>
        </w:rPr>
        <w:t>с</w:t>
      </w:r>
      <w:r w:rsidRPr="00B119BE">
        <w:rPr>
          <w:spacing w:val="-21"/>
          <w:sz w:val="24"/>
          <w:szCs w:val="24"/>
          <w:lang w:val="ru-RU"/>
        </w:rPr>
        <w:t xml:space="preserve"> </w:t>
      </w:r>
      <w:r w:rsidRPr="00B119BE">
        <w:rPr>
          <w:sz w:val="24"/>
          <w:szCs w:val="24"/>
          <w:lang w:val="ru-RU"/>
        </w:rPr>
        <w:t>опорой</w:t>
      </w:r>
      <w:r w:rsidRPr="00B119BE">
        <w:rPr>
          <w:spacing w:val="-21"/>
          <w:sz w:val="24"/>
          <w:szCs w:val="24"/>
          <w:lang w:val="ru-RU"/>
        </w:rPr>
        <w:t xml:space="preserve"> </w:t>
      </w:r>
      <w:r w:rsidRPr="00B119BE">
        <w:rPr>
          <w:sz w:val="24"/>
          <w:szCs w:val="24"/>
          <w:lang w:val="ru-RU"/>
        </w:rPr>
        <w:t>на</w:t>
      </w:r>
      <w:r w:rsidRPr="00B119BE">
        <w:rPr>
          <w:spacing w:val="-21"/>
          <w:sz w:val="24"/>
          <w:szCs w:val="24"/>
          <w:lang w:val="ru-RU"/>
        </w:rPr>
        <w:t xml:space="preserve"> </w:t>
      </w:r>
      <w:r w:rsidRPr="00B119BE">
        <w:rPr>
          <w:sz w:val="24"/>
          <w:szCs w:val="24"/>
          <w:lang w:val="ru-RU"/>
        </w:rPr>
        <w:t>их</w:t>
      </w:r>
      <w:r w:rsidRPr="00B119BE">
        <w:rPr>
          <w:spacing w:val="-21"/>
          <w:sz w:val="24"/>
          <w:szCs w:val="24"/>
          <w:lang w:val="ru-RU"/>
        </w:rPr>
        <w:t xml:space="preserve"> </w:t>
      </w:r>
      <w:r w:rsidRPr="00B119BE">
        <w:rPr>
          <w:sz w:val="24"/>
          <w:szCs w:val="24"/>
          <w:lang w:val="ru-RU"/>
        </w:rPr>
        <w:t>описания</w:t>
      </w:r>
      <w:r w:rsidRPr="00B119BE">
        <w:rPr>
          <w:spacing w:val="-21"/>
          <w:sz w:val="24"/>
          <w:szCs w:val="24"/>
          <w:lang w:val="ru-RU"/>
        </w:rPr>
        <w:t xml:space="preserve"> </w:t>
      </w:r>
      <w:r w:rsidRPr="00B119BE">
        <w:rPr>
          <w:sz w:val="24"/>
          <w:szCs w:val="24"/>
          <w:lang w:val="ru-RU"/>
        </w:rPr>
        <w:t>(в</w:t>
      </w:r>
      <w:r w:rsidRPr="00B119BE">
        <w:rPr>
          <w:spacing w:val="-21"/>
          <w:sz w:val="24"/>
          <w:szCs w:val="24"/>
          <w:lang w:val="ru-RU"/>
        </w:rPr>
        <w:t xml:space="preserve"> </w:t>
      </w:r>
      <w:r w:rsidRPr="00B119BE">
        <w:rPr>
          <w:sz w:val="24"/>
          <w:szCs w:val="24"/>
          <w:lang w:val="ru-RU"/>
        </w:rPr>
        <w:t>том</w:t>
      </w:r>
      <w:r w:rsidRPr="00B119BE">
        <w:rPr>
          <w:spacing w:val="-21"/>
          <w:sz w:val="24"/>
          <w:szCs w:val="24"/>
          <w:lang w:val="ru-RU"/>
        </w:rPr>
        <w:t xml:space="preserve"> </w:t>
      </w:r>
      <w:r w:rsidRPr="00B119BE">
        <w:rPr>
          <w:sz w:val="24"/>
          <w:szCs w:val="24"/>
          <w:lang w:val="ru-RU"/>
        </w:rPr>
        <w:t>числе: подшипники, устройство водопровода, гидравлический пресс,</w:t>
      </w:r>
      <w:r w:rsidRPr="00B119BE">
        <w:rPr>
          <w:spacing w:val="-41"/>
          <w:sz w:val="24"/>
          <w:szCs w:val="24"/>
          <w:lang w:val="ru-RU"/>
        </w:rPr>
        <w:t xml:space="preserve"> </w:t>
      </w:r>
      <w:r w:rsidRPr="00B119BE">
        <w:rPr>
          <w:sz w:val="24"/>
          <w:szCs w:val="24"/>
          <w:lang w:val="ru-RU"/>
        </w:rPr>
        <w:t>манометр,</w:t>
      </w:r>
      <w:r w:rsidRPr="00B119BE">
        <w:rPr>
          <w:spacing w:val="-41"/>
          <w:sz w:val="24"/>
          <w:szCs w:val="24"/>
          <w:lang w:val="ru-RU"/>
        </w:rPr>
        <w:t xml:space="preserve"> </w:t>
      </w:r>
      <w:r w:rsidRPr="00B119BE">
        <w:rPr>
          <w:sz w:val="24"/>
          <w:szCs w:val="24"/>
          <w:lang w:val="ru-RU"/>
        </w:rPr>
        <w:t>высотомер,</w:t>
      </w:r>
      <w:r w:rsidRPr="00B119BE">
        <w:rPr>
          <w:spacing w:val="-41"/>
          <w:sz w:val="24"/>
          <w:szCs w:val="24"/>
          <w:lang w:val="ru-RU"/>
        </w:rPr>
        <w:t xml:space="preserve"> </w:t>
      </w:r>
      <w:r w:rsidRPr="00B119BE">
        <w:rPr>
          <w:sz w:val="24"/>
          <w:szCs w:val="24"/>
          <w:lang w:val="ru-RU"/>
        </w:rPr>
        <w:t>поршневой</w:t>
      </w:r>
      <w:r w:rsidRPr="00B119BE">
        <w:rPr>
          <w:spacing w:val="-41"/>
          <w:sz w:val="24"/>
          <w:szCs w:val="24"/>
          <w:lang w:val="ru-RU"/>
        </w:rPr>
        <w:t xml:space="preserve"> </w:t>
      </w:r>
      <w:r w:rsidRPr="00B119BE">
        <w:rPr>
          <w:sz w:val="24"/>
          <w:szCs w:val="24"/>
          <w:lang w:val="ru-RU"/>
        </w:rPr>
        <w:t>насос,</w:t>
      </w:r>
      <w:r w:rsidRPr="00B119BE">
        <w:rPr>
          <w:spacing w:val="-41"/>
          <w:sz w:val="24"/>
          <w:szCs w:val="24"/>
          <w:lang w:val="ru-RU"/>
        </w:rPr>
        <w:t xml:space="preserve"> </w:t>
      </w:r>
      <w:r w:rsidRPr="00B119BE">
        <w:rPr>
          <w:sz w:val="24"/>
          <w:szCs w:val="24"/>
          <w:lang w:val="ru-RU"/>
        </w:rPr>
        <w:t>ареометр),</w:t>
      </w:r>
      <w:r w:rsidRPr="00B119BE">
        <w:rPr>
          <w:spacing w:val="-41"/>
          <w:sz w:val="24"/>
          <w:szCs w:val="24"/>
          <w:lang w:val="ru-RU"/>
        </w:rPr>
        <w:t xml:space="preserve"> </w:t>
      </w:r>
      <w:r w:rsidRPr="00B119BE">
        <w:rPr>
          <w:sz w:val="24"/>
          <w:szCs w:val="24"/>
          <w:lang w:val="ru-RU"/>
        </w:rPr>
        <w:t>используя</w:t>
      </w:r>
      <w:r w:rsidRPr="00B119BE">
        <w:rPr>
          <w:spacing w:val="-23"/>
          <w:sz w:val="24"/>
          <w:szCs w:val="24"/>
          <w:lang w:val="ru-RU"/>
        </w:rPr>
        <w:t xml:space="preserve"> </w:t>
      </w:r>
      <w:r w:rsidRPr="00B119BE">
        <w:rPr>
          <w:sz w:val="24"/>
          <w:szCs w:val="24"/>
          <w:lang w:val="ru-RU"/>
        </w:rPr>
        <w:t>знания</w:t>
      </w:r>
      <w:r w:rsidRPr="00B119BE">
        <w:rPr>
          <w:spacing w:val="-23"/>
          <w:sz w:val="24"/>
          <w:szCs w:val="24"/>
          <w:lang w:val="ru-RU"/>
        </w:rPr>
        <w:t xml:space="preserve"> </w:t>
      </w:r>
      <w:r w:rsidRPr="00B119BE">
        <w:rPr>
          <w:sz w:val="24"/>
          <w:szCs w:val="24"/>
          <w:lang w:val="ru-RU"/>
        </w:rPr>
        <w:t>о</w:t>
      </w:r>
      <w:r w:rsidRPr="00B119BE">
        <w:rPr>
          <w:spacing w:val="-23"/>
          <w:sz w:val="24"/>
          <w:szCs w:val="24"/>
          <w:lang w:val="ru-RU"/>
        </w:rPr>
        <w:t xml:space="preserve"> </w:t>
      </w:r>
      <w:r w:rsidRPr="00B119BE">
        <w:rPr>
          <w:sz w:val="24"/>
          <w:szCs w:val="24"/>
          <w:lang w:val="ru-RU"/>
        </w:rPr>
        <w:t>свойствах</w:t>
      </w:r>
      <w:r w:rsidRPr="00B119BE">
        <w:rPr>
          <w:spacing w:val="-23"/>
          <w:sz w:val="24"/>
          <w:szCs w:val="24"/>
          <w:lang w:val="ru-RU"/>
        </w:rPr>
        <w:t xml:space="preserve"> </w:t>
      </w:r>
      <w:r w:rsidRPr="00B119BE">
        <w:rPr>
          <w:sz w:val="24"/>
          <w:szCs w:val="24"/>
          <w:lang w:val="ru-RU"/>
        </w:rPr>
        <w:t>физических</w:t>
      </w:r>
      <w:r w:rsidRPr="00B119BE">
        <w:rPr>
          <w:spacing w:val="-23"/>
          <w:sz w:val="24"/>
          <w:szCs w:val="24"/>
          <w:lang w:val="ru-RU"/>
        </w:rPr>
        <w:t xml:space="preserve"> </w:t>
      </w:r>
      <w:r w:rsidRPr="00B119BE">
        <w:rPr>
          <w:sz w:val="24"/>
          <w:szCs w:val="24"/>
          <w:lang w:val="ru-RU"/>
        </w:rPr>
        <w:t>явлений</w:t>
      </w:r>
      <w:r w:rsidRPr="00B119BE">
        <w:rPr>
          <w:spacing w:val="-23"/>
          <w:sz w:val="24"/>
          <w:szCs w:val="24"/>
          <w:lang w:val="ru-RU"/>
        </w:rPr>
        <w:t xml:space="preserve"> </w:t>
      </w:r>
      <w:r w:rsidRPr="00B119BE">
        <w:rPr>
          <w:sz w:val="24"/>
          <w:szCs w:val="24"/>
          <w:lang w:val="ru-RU"/>
        </w:rPr>
        <w:t>и</w:t>
      </w:r>
      <w:r w:rsidRPr="00B119BE">
        <w:rPr>
          <w:spacing w:val="-23"/>
          <w:sz w:val="24"/>
          <w:szCs w:val="24"/>
          <w:lang w:val="ru-RU"/>
        </w:rPr>
        <w:t xml:space="preserve"> </w:t>
      </w:r>
      <w:r w:rsidRPr="00B119BE">
        <w:rPr>
          <w:sz w:val="24"/>
          <w:szCs w:val="24"/>
          <w:lang w:val="ru-RU"/>
        </w:rPr>
        <w:t>необходимые</w:t>
      </w:r>
      <w:r w:rsidRPr="00B119BE">
        <w:rPr>
          <w:spacing w:val="-30"/>
          <w:sz w:val="24"/>
          <w:szCs w:val="24"/>
          <w:lang w:val="ru-RU"/>
        </w:rPr>
        <w:t xml:space="preserve"> </w:t>
      </w:r>
      <w:r w:rsidRPr="00B119BE">
        <w:rPr>
          <w:sz w:val="24"/>
          <w:szCs w:val="24"/>
          <w:lang w:val="ru-RU"/>
        </w:rPr>
        <w:t>физические</w:t>
      </w:r>
      <w:r w:rsidRPr="00B119BE">
        <w:rPr>
          <w:spacing w:val="-30"/>
          <w:sz w:val="24"/>
          <w:szCs w:val="24"/>
          <w:lang w:val="ru-RU"/>
        </w:rPr>
        <w:t xml:space="preserve"> </w:t>
      </w:r>
      <w:r w:rsidRPr="00B119BE">
        <w:rPr>
          <w:sz w:val="24"/>
          <w:szCs w:val="24"/>
          <w:lang w:val="ru-RU"/>
        </w:rPr>
        <w:t>законы</w:t>
      </w:r>
      <w:r w:rsidRPr="00B119BE">
        <w:rPr>
          <w:spacing w:val="-30"/>
          <w:sz w:val="24"/>
          <w:szCs w:val="24"/>
          <w:lang w:val="ru-RU"/>
        </w:rPr>
        <w:t xml:space="preserve"> </w:t>
      </w:r>
      <w:r w:rsidRPr="00B119BE">
        <w:rPr>
          <w:sz w:val="24"/>
          <w:szCs w:val="24"/>
          <w:lang w:val="ru-RU"/>
        </w:rPr>
        <w:t>и</w:t>
      </w:r>
      <w:r w:rsidRPr="00B119BE">
        <w:rPr>
          <w:spacing w:val="-30"/>
          <w:sz w:val="24"/>
          <w:szCs w:val="24"/>
          <w:lang w:val="ru-RU"/>
        </w:rPr>
        <w:t xml:space="preserve"> </w:t>
      </w:r>
      <w:r w:rsidRPr="00B119BE">
        <w:rPr>
          <w:sz w:val="24"/>
          <w:szCs w:val="24"/>
          <w:lang w:val="ru-RU"/>
        </w:rPr>
        <w:t>закономерности;</w:t>
      </w:r>
    </w:p>
    <w:p w14:paraId="792CD630" w14:textId="77777777" w:rsidR="005A3782" w:rsidRPr="00B119BE" w:rsidRDefault="005A3782" w:rsidP="005A3782">
      <w:pPr>
        <w:rPr>
          <w:sz w:val="24"/>
          <w:szCs w:val="24"/>
          <w:lang w:val="ru-RU"/>
        </w:rPr>
      </w:pPr>
      <w:r w:rsidRPr="00B119BE">
        <w:rPr>
          <w:sz w:val="24"/>
          <w:szCs w:val="24"/>
          <w:lang w:val="ru-RU"/>
        </w:rPr>
        <w:t>– приводить примеры / находить информацию о примерах практического использования физических знаний в повседневной</w:t>
      </w:r>
      <w:r w:rsidRPr="00B119BE">
        <w:rPr>
          <w:spacing w:val="-23"/>
          <w:sz w:val="24"/>
          <w:szCs w:val="24"/>
          <w:lang w:val="ru-RU"/>
        </w:rPr>
        <w:t xml:space="preserve"> </w:t>
      </w:r>
      <w:r w:rsidRPr="00B119BE">
        <w:rPr>
          <w:sz w:val="24"/>
          <w:szCs w:val="24"/>
          <w:lang w:val="ru-RU"/>
        </w:rPr>
        <w:t>жизни</w:t>
      </w:r>
      <w:r w:rsidRPr="00B119BE">
        <w:rPr>
          <w:spacing w:val="-23"/>
          <w:sz w:val="24"/>
          <w:szCs w:val="24"/>
          <w:lang w:val="ru-RU"/>
        </w:rPr>
        <w:t xml:space="preserve"> </w:t>
      </w:r>
      <w:r w:rsidRPr="00B119BE">
        <w:rPr>
          <w:sz w:val="24"/>
          <w:szCs w:val="24"/>
          <w:lang w:val="ru-RU"/>
        </w:rPr>
        <w:t>для</w:t>
      </w:r>
      <w:r w:rsidRPr="00B119BE">
        <w:rPr>
          <w:spacing w:val="-23"/>
          <w:sz w:val="24"/>
          <w:szCs w:val="24"/>
          <w:lang w:val="ru-RU"/>
        </w:rPr>
        <w:t xml:space="preserve"> </w:t>
      </w:r>
      <w:r w:rsidRPr="00B119BE">
        <w:rPr>
          <w:sz w:val="24"/>
          <w:szCs w:val="24"/>
          <w:lang w:val="ru-RU"/>
        </w:rPr>
        <w:t>обеспечения</w:t>
      </w:r>
      <w:r w:rsidRPr="00B119BE">
        <w:rPr>
          <w:spacing w:val="-23"/>
          <w:sz w:val="24"/>
          <w:szCs w:val="24"/>
          <w:lang w:val="ru-RU"/>
        </w:rPr>
        <w:t xml:space="preserve"> </w:t>
      </w:r>
      <w:r w:rsidRPr="00B119BE">
        <w:rPr>
          <w:sz w:val="24"/>
          <w:szCs w:val="24"/>
          <w:lang w:val="ru-RU"/>
        </w:rPr>
        <w:t>безопасности</w:t>
      </w:r>
      <w:r w:rsidRPr="00B119BE">
        <w:rPr>
          <w:spacing w:val="-23"/>
          <w:sz w:val="24"/>
          <w:szCs w:val="24"/>
          <w:lang w:val="ru-RU"/>
        </w:rPr>
        <w:t xml:space="preserve"> </w:t>
      </w:r>
      <w:r w:rsidRPr="00B119BE">
        <w:rPr>
          <w:sz w:val="24"/>
          <w:szCs w:val="24"/>
          <w:lang w:val="ru-RU"/>
        </w:rPr>
        <w:t>при</w:t>
      </w:r>
      <w:r w:rsidRPr="00B119BE">
        <w:rPr>
          <w:spacing w:val="-23"/>
          <w:sz w:val="24"/>
          <w:szCs w:val="24"/>
          <w:lang w:val="ru-RU"/>
        </w:rPr>
        <w:t xml:space="preserve"> </w:t>
      </w:r>
      <w:r w:rsidRPr="00B119BE">
        <w:rPr>
          <w:sz w:val="24"/>
          <w:szCs w:val="24"/>
          <w:lang w:val="ru-RU"/>
        </w:rPr>
        <w:t>обращении с</w:t>
      </w:r>
      <w:r w:rsidRPr="00B119BE">
        <w:rPr>
          <w:spacing w:val="-18"/>
          <w:sz w:val="24"/>
          <w:szCs w:val="24"/>
          <w:lang w:val="ru-RU"/>
        </w:rPr>
        <w:t xml:space="preserve"> </w:t>
      </w:r>
      <w:r w:rsidRPr="00B119BE">
        <w:rPr>
          <w:sz w:val="24"/>
          <w:szCs w:val="24"/>
          <w:lang w:val="ru-RU"/>
        </w:rPr>
        <w:t>приборами</w:t>
      </w:r>
      <w:r w:rsidRPr="00B119BE">
        <w:rPr>
          <w:spacing w:val="-18"/>
          <w:sz w:val="24"/>
          <w:szCs w:val="24"/>
          <w:lang w:val="ru-RU"/>
        </w:rPr>
        <w:t xml:space="preserve"> </w:t>
      </w:r>
      <w:r w:rsidRPr="00B119BE">
        <w:rPr>
          <w:sz w:val="24"/>
          <w:szCs w:val="24"/>
          <w:lang w:val="ru-RU"/>
        </w:rPr>
        <w:t>и</w:t>
      </w:r>
      <w:r w:rsidRPr="00B119BE">
        <w:rPr>
          <w:spacing w:val="-18"/>
          <w:sz w:val="24"/>
          <w:szCs w:val="24"/>
          <w:lang w:val="ru-RU"/>
        </w:rPr>
        <w:t xml:space="preserve"> </w:t>
      </w:r>
      <w:r w:rsidRPr="00B119BE">
        <w:rPr>
          <w:sz w:val="24"/>
          <w:szCs w:val="24"/>
          <w:lang w:val="ru-RU"/>
        </w:rPr>
        <w:t>техническими</w:t>
      </w:r>
      <w:r w:rsidRPr="00B119BE">
        <w:rPr>
          <w:spacing w:val="-18"/>
          <w:sz w:val="24"/>
          <w:szCs w:val="24"/>
          <w:lang w:val="ru-RU"/>
        </w:rPr>
        <w:t xml:space="preserve"> </w:t>
      </w:r>
      <w:r w:rsidRPr="00B119BE">
        <w:rPr>
          <w:sz w:val="24"/>
          <w:szCs w:val="24"/>
          <w:lang w:val="ru-RU"/>
        </w:rPr>
        <w:t>устройствами,</w:t>
      </w:r>
      <w:r w:rsidRPr="00B119BE">
        <w:rPr>
          <w:spacing w:val="-18"/>
          <w:sz w:val="24"/>
          <w:szCs w:val="24"/>
          <w:lang w:val="ru-RU"/>
        </w:rPr>
        <w:t xml:space="preserve"> </w:t>
      </w:r>
      <w:r w:rsidRPr="00B119BE">
        <w:rPr>
          <w:sz w:val="24"/>
          <w:szCs w:val="24"/>
          <w:lang w:val="ru-RU"/>
        </w:rPr>
        <w:t>сохранения</w:t>
      </w:r>
      <w:r w:rsidRPr="00B119BE">
        <w:rPr>
          <w:spacing w:val="-18"/>
          <w:sz w:val="24"/>
          <w:szCs w:val="24"/>
          <w:lang w:val="ru-RU"/>
        </w:rPr>
        <w:t xml:space="preserve"> </w:t>
      </w:r>
      <w:r w:rsidRPr="00B119BE">
        <w:rPr>
          <w:sz w:val="24"/>
          <w:szCs w:val="24"/>
          <w:lang w:val="ru-RU"/>
        </w:rPr>
        <w:t>здоровья</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z w:val="24"/>
          <w:szCs w:val="24"/>
          <w:lang w:val="ru-RU"/>
        </w:rPr>
        <w:t>соблюдения</w:t>
      </w:r>
      <w:r w:rsidRPr="00B119BE">
        <w:rPr>
          <w:spacing w:val="-13"/>
          <w:sz w:val="24"/>
          <w:szCs w:val="24"/>
          <w:lang w:val="ru-RU"/>
        </w:rPr>
        <w:t xml:space="preserve"> </w:t>
      </w:r>
      <w:r w:rsidRPr="00B119BE">
        <w:rPr>
          <w:sz w:val="24"/>
          <w:szCs w:val="24"/>
          <w:lang w:val="ru-RU"/>
        </w:rPr>
        <w:t>норм</w:t>
      </w:r>
      <w:r w:rsidRPr="00B119BE">
        <w:rPr>
          <w:spacing w:val="-13"/>
          <w:sz w:val="24"/>
          <w:szCs w:val="24"/>
          <w:lang w:val="ru-RU"/>
        </w:rPr>
        <w:t xml:space="preserve"> </w:t>
      </w:r>
      <w:r w:rsidRPr="00B119BE">
        <w:rPr>
          <w:sz w:val="24"/>
          <w:szCs w:val="24"/>
          <w:lang w:val="ru-RU"/>
        </w:rPr>
        <w:t>экологического</w:t>
      </w:r>
      <w:r w:rsidRPr="00B119BE">
        <w:rPr>
          <w:spacing w:val="-13"/>
          <w:sz w:val="24"/>
          <w:szCs w:val="24"/>
          <w:lang w:val="ru-RU"/>
        </w:rPr>
        <w:t xml:space="preserve"> </w:t>
      </w:r>
      <w:r w:rsidRPr="00B119BE">
        <w:rPr>
          <w:sz w:val="24"/>
          <w:szCs w:val="24"/>
          <w:lang w:val="ru-RU"/>
        </w:rPr>
        <w:t>поведения</w:t>
      </w:r>
      <w:r w:rsidRPr="00B119BE">
        <w:rPr>
          <w:spacing w:val="-13"/>
          <w:sz w:val="24"/>
          <w:szCs w:val="24"/>
          <w:lang w:val="ru-RU"/>
        </w:rPr>
        <w:t xml:space="preserve"> </w:t>
      </w:r>
      <w:r w:rsidRPr="00B119BE">
        <w:rPr>
          <w:sz w:val="24"/>
          <w:szCs w:val="24"/>
          <w:lang w:val="ru-RU"/>
        </w:rPr>
        <w:t>в</w:t>
      </w:r>
      <w:r w:rsidRPr="00B119BE">
        <w:rPr>
          <w:spacing w:val="-13"/>
          <w:sz w:val="24"/>
          <w:szCs w:val="24"/>
          <w:lang w:val="ru-RU"/>
        </w:rPr>
        <w:t xml:space="preserve"> </w:t>
      </w:r>
      <w:r w:rsidRPr="00B119BE">
        <w:rPr>
          <w:sz w:val="24"/>
          <w:szCs w:val="24"/>
          <w:lang w:val="ru-RU"/>
        </w:rPr>
        <w:t>окружающей</w:t>
      </w:r>
      <w:r w:rsidRPr="00B119BE">
        <w:rPr>
          <w:spacing w:val="-44"/>
          <w:sz w:val="24"/>
          <w:szCs w:val="24"/>
          <w:lang w:val="ru-RU"/>
        </w:rPr>
        <w:t xml:space="preserve"> </w:t>
      </w:r>
      <w:r w:rsidRPr="00B119BE">
        <w:rPr>
          <w:sz w:val="24"/>
          <w:szCs w:val="24"/>
          <w:lang w:val="ru-RU"/>
        </w:rPr>
        <w:t>среде;</w:t>
      </w:r>
    </w:p>
    <w:p w14:paraId="4821F629" w14:textId="77777777" w:rsidR="005A3782" w:rsidRPr="00B119BE" w:rsidRDefault="005A3782" w:rsidP="005A3782">
      <w:pPr>
        <w:rPr>
          <w:sz w:val="24"/>
          <w:szCs w:val="24"/>
          <w:lang w:val="ru-RU"/>
        </w:rPr>
      </w:pPr>
      <w:r w:rsidRPr="00B119BE">
        <w:rPr>
          <w:sz w:val="24"/>
          <w:szCs w:val="24"/>
          <w:lang w:val="ru-RU"/>
        </w:rPr>
        <w:t>– 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59ED4D26" w14:textId="77777777" w:rsidR="005A3782" w:rsidRPr="00B119BE" w:rsidRDefault="005A3782" w:rsidP="005A3782">
      <w:pPr>
        <w:rPr>
          <w:sz w:val="24"/>
          <w:szCs w:val="24"/>
          <w:lang w:val="ru-RU"/>
        </w:rPr>
      </w:pPr>
      <w:r w:rsidRPr="00B119BE">
        <w:rPr>
          <w:sz w:val="24"/>
          <w:szCs w:val="24"/>
          <w:lang w:val="ru-RU"/>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FB584DD" w14:textId="77777777" w:rsidR="005A3782" w:rsidRPr="00B119BE" w:rsidRDefault="005A3782" w:rsidP="005A3782">
      <w:pPr>
        <w:rPr>
          <w:sz w:val="24"/>
          <w:szCs w:val="24"/>
          <w:lang w:val="ru-RU"/>
        </w:rPr>
      </w:pPr>
      <w:r w:rsidRPr="00B119BE">
        <w:rPr>
          <w:sz w:val="24"/>
          <w:szCs w:val="24"/>
          <w:lang w:val="ru-RU"/>
        </w:rPr>
        <w:lastRenderedPageBreak/>
        <w:t>– создавать собственные краткие письменные и устные</w:t>
      </w:r>
      <w:r w:rsidRPr="00B119BE">
        <w:rPr>
          <w:spacing w:val="-22"/>
          <w:sz w:val="24"/>
          <w:szCs w:val="24"/>
          <w:lang w:val="ru-RU"/>
        </w:rPr>
        <w:t xml:space="preserve"> </w:t>
      </w:r>
      <w:r w:rsidRPr="00B119BE">
        <w:rPr>
          <w:sz w:val="24"/>
          <w:szCs w:val="24"/>
          <w:lang w:val="ru-RU"/>
        </w:rPr>
        <w:t xml:space="preserve">сообщения на основе 2–3 источников информации физического </w:t>
      </w:r>
      <w:r w:rsidRPr="00B119BE">
        <w:rPr>
          <w:spacing w:val="40"/>
          <w:sz w:val="24"/>
          <w:szCs w:val="24"/>
          <w:lang w:val="ru-RU"/>
        </w:rPr>
        <w:t xml:space="preserve"> </w:t>
      </w:r>
      <w:r w:rsidRPr="00B119BE">
        <w:rPr>
          <w:sz w:val="24"/>
          <w:szCs w:val="24"/>
          <w:lang w:val="ru-RU"/>
        </w:rPr>
        <w:t xml:space="preserve">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sidRPr="00B119BE">
        <w:rPr>
          <w:spacing w:val="35"/>
          <w:sz w:val="24"/>
          <w:szCs w:val="24"/>
          <w:lang w:val="ru-RU"/>
        </w:rPr>
        <w:t xml:space="preserve"> </w:t>
      </w:r>
      <w:r w:rsidRPr="00B119BE">
        <w:rPr>
          <w:sz w:val="24"/>
          <w:szCs w:val="24"/>
          <w:lang w:val="ru-RU"/>
        </w:rPr>
        <w:t>презентацией;</w:t>
      </w:r>
    </w:p>
    <w:p w14:paraId="71B71F39" w14:textId="77777777" w:rsidR="005A3782" w:rsidRPr="00B119BE" w:rsidRDefault="005A3782" w:rsidP="005A3782">
      <w:pPr>
        <w:rPr>
          <w:sz w:val="24"/>
          <w:szCs w:val="24"/>
          <w:lang w:val="ru-RU"/>
        </w:rPr>
      </w:pPr>
      <w:r w:rsidRPr="00B119BE">
        <w:rPr>
          <w:spacing w:val="2"/>
          <w:sz w:val="24"/>
          <w:szCs w:val="24"/>
          <w:lang w:val="ru-RU"/>
        </w:rPr>
        <w:t>– при</w:t>
      </w:r>
      <w:r w:rsidRPr="00B119BE">
        <w:rPr>
          <w:spacing w:val="-41"/>
          <w:sz w:val="24"/>
          <w:szCs w:val="24"/>
          <w:lang w:val="ru-RU"/>
        </w:rPr>
        <w:t xml:space="preserve"> </w:t>
      </w:r>
      <w:r w:rsidRPr="00B119BE">
        <w:rPr>
          <w:sz w:val="24"/>
          <w:szCs w:val="24"/>
          <w:lang w:val="ru-RU"/>
        </w:rPr>
        <w:t>выполнении</w:t>
      </w:r>
      <w:r w:rsidRPr="00B119BE">
        <w:rPr>
          <w:spacing w:val="-41"/>
          <w:sz w:val="24"/>
          <w:szCs w:val="24"/>
          <w:lang w:val="ru-RU"/>
        </w:rPr>
        <w:t xml:space="preserve"> </w:t>
      </w:r>
      <w:r w:rsidRPr="00B119BE">
        <w:rPr>
          <w:sz w:val="24"/>
          <w:szCs w:val="24"/>
          <w:lang w:val="ru-RU"/>
        </w:rPr>
        <w:t>учебных</w:t>
      </w:r>
      <w:r w:rsidRPr="00B119BE">
        <w:rPr>
          <w:spacing w:val="-41"/>
          <w:sz w:val="24"/>
          <w:szCs w:val="24"/>
          <w:lang w:val="ru-RU"/>
        </w:rPr>
        <w:t xml:space="preserve"> </w:t>
      </w:r>
      <w:r w:rsidRPr="00B119BE">
        <w:rPr>
          <w:sz w:val="24"/>
          <w:szCs w:val="24"/>
          <w:lang w:val="ru-RU"/>
        </w:rPr>
        <w:t>проектов</w:t>
      </w:r>
      <w:r w:rsidRPr="00B119BE">
        <w:rPr>
          <w:spacing w:val="-41"/>
          <w:sz w:val="24"/>
          <w:szCs w:val="24"/>
          <w:lang w:val="ru-RU"/>
        </w:rPr>
        <w:t xml:space="preserve"> </w:t>
      </w:r>
      <w:r w:rsidRPr="00B119BE">
        <w:rPr>
          <w:sz w:val="24"/>
          <w:szCs w:val="24"/>
          <w:lang w:val="ru-RU"/>
        </w:rPr>
        <w:t>и</w:t>
      </w:r>
      <w:r w:rsidRPr="00B119BE">
        <w:rPr>
          <w:spacing w:val="-41"/>
          <w:sz w:val="24"/>
          <w:szCs w:val="24"/>
          <w:lang w:val="ru-RU"/>
        </w:rPr>
        <w:t xml:space="preserve"> </w:t>
      </w:r>
      <w:r w:rsidRPr="00B119BE">
        <w:rPr>
          <w:sz w:val="24"/>
          <w:szCs w:val="24"/>
          <w:lang w:val="ru-RU"/>
        </w:rPr>
        <w:t>исследований</w:t>
      </w:r>
      <w:r w:rsidRPr="00B119BE">
        <w:rPr>
          <w:spacing w:val="-41"/>
          <w:sz w:val="24"/>
          <w:szCs w:val="24"/>
          <w:lang w:val="ru-RU"/>
        </w:rPr>
        <w:t xml:space="preserve"> </w:t>
      </w:r>
      <w:r w:rsidRPr="00B119BE">
        <w:rPr>
          <w:sz w:val="24"/>
          <w:szCs w:val="24"/>
          <w:lang w:val="ru-RU"/>
        </w:rPr>
        <w:t>распределять обязанности в группе в соответствии с</w:t>
      </w:r>
      <w:r w:rsidRPr="00B119BE">
        <w:rPr>
          <w:spacing w:val="-11"/>
          <w:sz w:val="24"/>
          <w:szCs w:val="24"/>
          <w:lang w:val="ru-RU"/>
        </w:rPr>
        <w:t xml:space="preserve"> </w:t>
      </w:r>
      <w:r w:rsidRPr="00B119BE">
        <w:rPr>
          <w:sz w:val="24"/>
          <w:szCs w:val="24"/>
          <w:lang w:val="ru-RU"/>
        </w:rPr>
        <w:t>поставленными задачами,</w:t>
      </w:r>
      <w:r w:rsidRPr="00B119BE">
        <w:rPr>
          <w:spacing w:val="-12"/>
          <w:sz w:val="24"/>
          <w:szCs w:val="24"/>
          <w:lang w:val="ru-RU"/>
        </w:rPr>
        <w:t xml:space="preserve"> </w:t>
      </w:r>
      <w:r w:rsidRPr="00B119BE">
        <w:rPr>
          <w:sz w:val="24"/>
          <w:szCs w:val="24"/>
          <w:lang w:val="ru-RU"/>
        </w:rPr>
        <w:t>следить</w:t>
      </w:r>
      <w:r w:rsidRPr="00B119BE">
        <w:rPr>
          <w:spacing w:val="-12"/>
          <w:sz w:val="24"/>
          <w:szCs w:val="24"/>
          <w:lang w:val="ru-RU"/>
        </w:rPr>
        <w:t xml:space="preserve"> </w:t>
      </w:r>
      <w:r w:rsidRPr="00B119BE">
        <w:rPr>
          <w:sz w:val="24"/>
          <w:szCs w:val="24"/>
          <w:lang w:val="ru-RU"/>
        </w:rPr>
        <w:t>за</w:t>
      </w:r>
      <w:r w:rsidRPr="00B119BE">
        <w:rPr>
          <w:spacing w:val="-12"/>
          <w:sz w:val="24"/>
          <w:szCs w:val="24"/>
          <w:lang w:val="ru-RU"/>
        </w:rPr>
        <w:t xml:space="preserve"> </w:t>
      </w:r>
      <w:r w:rsidRPr="00B119BE">
        <w:rPr>
          <w:sz w:val="24"/>
          <w:szCs w:val="24"/>
          <w:lang w:val="ru-RU"/>
        </w:rPr>
        <w:t>выполнением</w:t>
      </w:r>
      <w:r w:rsidRPr="00B119BE">
        <w:rPr>
          <w:spacing w:val="-12"/>
          <w:sz w:val="24"/>
          <w:szCs w:val="24"/>
          <w:lang w:val="ru-RU"/>
        </w:rPr>
        <w:t xml:space="preserve"> </w:t>
      </w:r>
      <w:r w:rsidRPr="00B119BE">
        <w:rPr>
          <w:sz w:val="24"/>
          <w:szCs w:val="24"/>
          <w:lang w:val="ru-RU"/>
        </w:rPr>
        <w:t>плана</w:t>
      </w:r>
      <w:r w:rsidRPr="00B119BE">
        <w:rPr>
          <w:spacing w:val="-12"/>
          <w:sz w:val="24"/>
          <w:szCs w:val="24"/>
          <w:lang w:val="ru-RU"/>
        </w:rPr>
        <w:t xml:space="preserve"> </w:t>
      </w:r>
      <w:r w:rsidRPr="00B119BE">
        <w:rPr>
          <w:sz w:val="24"/>
          <w:szCs w:val="24"/>
          <w:lang w:val="ru-RU"/>
        </w:rPr>
        <w:t>действий,</w:t>
      </w:r>
      <w:r w:rsidRPr="00B119BE">
        <w:rPr>
          <w:spacing w:val="-12"/>
          <w:sz w:val="24"/>
          <w:szCs w:val="24"/>
          <w:lang w:val="ru-RU"/>
        </w:rPr>
        <w:t xml:space="preserve"> </w:t>
      </w:r>
      <w:r w:rsidRPr="00B119BE">
        <w:rPr>
          <w:sz w:val="24"/>
          <w:szCs w:val="24"/>
          <w:lang w:val="ru-RU"/>
        </w:rPr>
        <w:t>адекватно</w:t>
      </w:r>
      <w:r w:rsidRPr="00B119BE">
        <w:rPr>
          <w:spacing w:val="-20"/>
          <w:sz w:val="24"/>
          <w:szCs w:val="24"/>
          <w:lang w:val="ru-RU"/>
        </w:rPr>
        <w:t xml:space="preserve"> </w:t>
      </w:r>
      <w:r w:rsidRPr="00B119BE">
        <w:rPr>
          <w:sz w:val="24"/>
          <w:szCs w:val="24"/>
          <w:lang w:val="ru-RU"/>
        </w:rPr>
        <w:t>оценивать</w:t>
      </w:r>
      <w:r w:rsidRPr="00B119BE">
        <w:rPr>
          <w:spacing w:val="-20"/>
          <w:sz w:val="24"/>
          <w:szCs w:val="24"/>
          <w:lang w:val="ru-RU"/>
        </w:rPr>
        <w:t xml:space="preserve"> </w:t>
      </w:r>
      <w:r w:rsidRPr="00B119BE">
        <w:rPr>
          <w:sz w:val="24"/>
          <w:szCs w:val="24"/>
          <w:lang w:val="ru-RU"/>
        </w:rPr>
        <w:t>собственный</w:t>
      </w:r>
      <w:r w:rsidRPr="00B119BE">
        <w:rPr>
          <w:spacing w:val="-20"/>
          <w:sz w:val="24"/>
          <w:szCs w:val="24"/>
          <w:lang w:val="ru-RU"/>
        </w:rPr>
        <w:t xml:space="preserve"> </w:t>
      </w:r>
      <w:r w:rsidRPr="00B119BE">
        <w:rPr>
          <w:sz w:val="24"/>
          <w:szCs w:val="24"/>
          <w:lang w:val="ru-RU"/>
        </w:rPr>
        <w:t>вклад</w:t>
      </w:r>
      <w:r w:rsidRPr="00B119BE">
        <w:rPr>
          <w:spacing w:val="-20"/>
          <w:sz w:val="24"/>
          <w:szCs w:val="24"/>
          <w:lang w:val="ru-RU"/>
        </w:rPr>
        <w:t xml:space="preserve"> </w:t>
      </w:r>
      <w:r w:rsidRPr="00B119BE">
        <w:rPr>
          <w:sz w:val="24"/>
          <w:szCs w:val="24"/>
          <w:lang w:val="ru-RU"/>
        </w:rPr>
        <w:t>в</w:t>
      </w:r>
      <w:r w:rsidRPr="00B119BE">
        <w:rPr>
          <w:spacing w:val="-20"/>
          <w:sz w:val="24"/>
          <w:szCs w:val="24"/>
          <w:lang w:val="ru-RU"/>
        </w:rPr>
        <w:t xml:space="preserve"> </w:t>
      </w:r>
      <w:r w:rsidRPr="00B119BE">
        <w:rPr>
          <w:sz w:val="24"/>
          <w:szCs w:val="24"/>
          <w:lang w:val="ru-RU"/>
        </w:rPr>
        <w:t>деятельность</w:t>
      </w:r>
      <w:r w:rsidRPr="00B119BE">
        <w:rPr>
          <w:spacing w:val="-20"/>
          <w:sz w:val="24"/>
          <w:szCs w:val="24"/>
          <w:lang w:val="ru-RU"/>
        </w:rPr>
        <w:t xml:space="preserve"> </w:t>
      </w:r>
      <w:r w:rsidRPr="00B119BE">
        <w:rPr>
          <w:sz w:val="24"/>
          <w:szCs w:val="24"/>
          <w:lang w:val="ru-RU"/>
        </w:rPr>
        <w:t>группы;</w:t>
      </w:r>
      <w:r w:rsidRPr="00B119BE">
        <w:rPr>
          <w:spacing w:val="-20"/>
          <w:sz w:val="24"/>
          <w:szCs w:val="24"/>
          <w:lang w:val="ru-RU"/>
        </w:rPr>
        <w:t xml:space="preserve"> </w:t>
      </w:r>
      <w:r w:rsidRPr="00B119BE">
        <w:rPr>
          <w:sz w:val="24"/>
          <w:szCs w:val="24"/>
          <w:lang w:val="ru-RU"/>
        </w:rPr>
        <w:t>выстраивать</w:t>
      </w:r>
      <w:r w:rsidRPr="00B119BE">
        <w:rPr>
          <w:spacing w:val="-21"/>
          <w:sz w:val="24"/>
          <w:szCs w:val="24"/>
          <w:lang w:val="ru-RU"/>
        </w:rPr>
        <w:t xml:space="preserve"> </w:t>
      </w:r>
      <w:r w:rsidRPr="00B119BE">
        <w:rPr>
          <w:sz w:val="24"/>
          <w:szCs w:val="24"/>
          <w:lang w:val="ru-RU"/>
        </w:rPr>
        <w:t>коммуникативное</w:t>
      </w:r>
      <w:r w:rsidRPr="00B119BE">
        <w:rPr>
          <w:spacing w:val="-21"/>
          <w:sz w:val="24"/>
          <w:szCs w:val="24"/>
          <w:lang w:val="ru-RU"/>
        </w:rPr>
        <w:t xml:space="preserve"> </w:t>
      </w:r>
      <w:r w:rsidRPr="00B119BE">
        <w:rPr>
          <w:sz w:val="24"/>
          <w:szCs w:val="24"/>
          <w:lang w:val="ru-RU"/>
        </w:rPr>
        <w:t>взаимодействие,</w:t>
      </w:r>
      <w:r w:rsidRPr="00B119BE">
        <w:rPr>
          <w:spacing w:val="-21"/>
          <w:sz w:val="24"/>
          <w:szCs w:val="24"/>
          <w:lang w:val="ru-RU"/>
        </w:rPr>
        <w:t xml:space="preserve"> </w:t>
      </w:r>
      <w:r w:rsidRPr="00B119BE">
        <w:rPr>
          <w:sz w:val="24"/>
          <w:szCs w:val="24"/>
          <w:lang w:val="ru-RU"/>
        </w:rPr>
        <w:t>учитывая</w:t>
      </w:r>
      <w:r w:rsidRPr="00B119BE">
        <w:rPr>
          <w:spacing w:val="-21"/>
          <w:sz w:val="24"/>
          <w:szCs w:val="24"/>
          <w:lang w:val="ru-RU"/>
        </w:rPr>
        <w:t xml:space="preserve"> </w:t>
      </w:r>
      <w:r w:rsidRPr="00B119BE">
        <w:rPr>
          <w:sz w:val="24"/>
          <w:szCs w:val="24"/>
          <w:lang w:val="ru-RU"/>
        </w:rPr>
        <w:t>мнение</w:t>
      </w:r>
      <w:r w:rsidRPr="00B119BE">
        <w:rPr>
          <w:spacing w:val="-16"/>
          <w:sz w:val="24"/>
          <w:szCs w:val="24"/>
          <w:lang w:val="ru-RU"/>
        </w:rPr>
        <w:t xml:space="preserve"> </w:t>
      </w:r>
      <w:r w:rsidRPr="00B119BE">
        <w:rPr>
          <w:sz w:val="24"/>
          <w:szCs w:val="24"/>
          <w:lang w:val="ru-RU"/>
        </w:rPr>
        <w:t>окружающих.</w:t>
      </w:r>
    </w:p>
    <w:p w14:paraId="1935C12D" w14:textId="77777777" w:rsidR="005A3782" w:rsidRPr="00B119BE" w:rsidRDefault="005A3782" w:rsidP="005A3782">
      <w:pPr>
        <w:rPr>
          <w:b/>
          <w:sz w:val="24"/>
          <w:szCs w:val="24"/>
          <w:lang w:val="ru-RU"/>
        </w:rPr>
      </w:pPr>
      <w:r w:rsidRPr="00B119BE">
        <w:rPr>
          <w:b/>
          <w:sz w:val="24"/>
          <w:szCs w:val="24"/>
          <w:lang w:val="ru-RU"/>
        </w:rPr>
        <w:t>8 класс</w:t>
      </w:r>
    </w:p>
    <w:p w14:paraId="3E408B61" w14:textId="77777777" w:rsidR="005A3782" w:rsidRPr="00B119BE" w:rsidRDefault="005A3782" w:rsidP="005A3782">
      <w:pPr>
        <w:rPr>
          <w:sz w:val="24"/>
          <w:szCs w:val="24"/>
          <w:lang w:val="ru-RU"/>
        </w:rPr>
      </w:pPr>
      <w:r w:rsidRPr="00B119BE">
        <w:rPr>
          <w:sz w:val="24"/>
          <w:szCs w:val="24"/>
          <w:lang w:val="ru-RU"/>
        </w:rPr>
        <w:t>Предметные результаты на базовом уровне должны отражать сформированность у обучающихся умений:</w:t>
      </w:r>
    </w:p>
    <w:p w14:paraId="4D2FCC46" w14:textId="77777777" w:rsidR="005A3782" w:rsidRPr="00B119BE" w:rsidRDefault="005A3782" w:rsidP="005A3782">
      <w:pPr>
        <w:rPr>
          <w:sz w:val="24"/>
          <w:szCs w:val="24"/>
          <w:lang w:val="ru-RU"/>
        </w:rPr>
      </w:pPr>
      <w:r w:rsidRPr="00B119BE">
        <w:rPr>
          <w:sz w:val="24"/>
          <w:szCs w:val="24"/>
          <w:lang w:val="ru-RU"/>
        </w:rPr>
        <w:t>– использовать понятия: масса и размеры молекул, тепловое движение</w:t>
      </w:r>
      <w:r w:rsidRPr="00B119BE">
        <w:rPr>
          <w:spacing w:val="-29"/>
          <w:sz w:val="24"/>
          <w:szCs w:val="24"/>
          <w:lang w:val="ru-RU"/>
        </w:rPr>
        <w:t xml:space="preserve"> </w:t>
      </w:r>
      <w:r w:rsidRPr="00B119BE">
        <w:rPr>
          <w:sz w:val="24"/>
          <w:szCs w:val="24"/>
          <w:lang w:val="ru-RU"/>
        </w:rPr>
        <w:t>атомов</w:t>
      </w:r>
      <w:r w:rsidRPr="00B119BE">
        <w:rPr>
          <w:spacing w:val="-29"/>
          <w:sz w:val="24"/>
          <w:szCs w:val="24"/>
          <w:lang w:val="ru-RU"/>
        </w:rPr>
        <w:t xml:space="preserve"> </w:t>
      </w:r>
      <w:r w:rsidRPr="00B119BE">
        <w:rPr>
          <w:sz w:val="24"/>
          <w:szCs w:val="24"/>
          <w:lang w:val="ru-RU"/>
        </w:rPr>
        <w:t>и</w:t>
      </w:r>
      <w:r w:rsidRPr="00B119BE">
        <w:rPr>
          <w:spacing w:val="-29"/>
          <w:sz w:val="24"/>
          <w:szCs w:val="24"/>
          <w:lang w:val="ru-RU"/>
        </w:rPr>
        <w:t xml:space="preserve"> </w:t>
      </w:r>
      <w:r w:rsidRPr="00B119BE">
        <w:rPr>
          <w:sz w:val="24"/>
          <w:szCs w:val="24"/>
          <w:lang w:val="ru-RU"/>
        </w:rPr>
        <w:t>молекул,</w:t>
      </w:r>
      <w:r w:rsidRPr="00B119BE">
        <w:rPr>
          <w:spacing w:val="-29"/>
          <w:sz w:val="24"/>
          <w:szCs w:val="24"/>
          <w:lang w:val="ru-RU"/>
        </w:rPr>
        <w:t xml:space="preserve"> </w:t>
      </w:r>
      <w:r w:rsidRPr="00B119BE">
        <w:rPr>
          <w:sz w:val="24"/>
          <w:szCs w:val="24"/>
          <w:lang w:val="ru-RU"/>
        </w:rPr>
        <w:t>агрегатные</w:t>
      </w:r>
      <w:r w:rsidRPr="00B119BE">
        <w:rPr>
          <w:spacing w:val="-29"/>
          <w:sz w:val="24"/>
          <w:szCs w:val="24"/>
          <w:lang w:val="ru-RU"/>
        </w:rPr>
        <w:t xml:space="preserve"> </w:t>
      </w:r>
      <w:r w:rsidRPr="00B119BE">
        <w:rPr>
          <w:sz w:val="24"/>
          <w:szCs w:val="24"/>
          <w:lang w:val="ru-RU"/>
        </w:rPr>
        <w:t>состояния</w:t>
      </w:r>
      <w:r w:rsidRPr="00B119BE">
        <w:rPr>
          <w:spacing w:val="-29"/>
          <w:sz w:val="24"/>
          <w:szCs w:val="24"/>
          <w:lang w:val="ru-RU"/>
        </w:rPr>
        <w:t xml:space="preserve"> </w:t>
      </w:r>
      <w:r w:rsidRPr="00B119BE">
        <w:rPr>
          <w:sz w:val="24"/>
          <w:szCs w:val="24"/>
          <w:lang w:val="ru-RU"/>
        </w:rPr>
        <w:t>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w:t>
      </w:r>
      <w:r w:rsidRPr="00B119BE">
        <w:rPr>
          <w:spacing w:val="-28"/>
          <w:sz w:val="24"/>
          <w:szCs w:val="24"/>
          <w:lang w:val="ru-RU"/>
        </w:rPr>
        <w:t xml:space="preserve"> </w:t>
      </w:r>
      <w:r w:rsidRPr="00B119BE">
        <w:rPr>
          <w:sz w:val="24"/>
          <w:szCs w:val="24"/>
          <w:lang w:val="ru-RU"/>
        </w:rPr>
        <w:t>электрический</w:t>
      </w:r>
      <w:r w:rsidRPr="00B119BE">
        <w:rPr>
          <w:spacing w:val="-28"/>
          <w:sz w:val="24"/>
          <w:szCs w:val="24"/>
          <w:lang w:val="ru-RU"/>
        </w:rPr>
        <w:t xml:space="preserve"> </w:t>
      </w:r>
      <w:r w:rsidRPr="00B119BE">
        <w:rPr>
          <w:sz w:val="24"/>
          <w:szCs w:val="24"/>
          <w:lang w:val="ru-RU"/>
        </w:rPr>
        <w:t>ток,</w:t>
      </w:r>
      <w:r w:rsidRPr="00B119BE">
        <w:rPr>
          <w:spacing w:val="-28"/>
          <w:sz w:val="24"/>
          <w:szCs w:val="24"/>
          <w:lang w:val="ru-RU"/>
        </w:rPr>
        <w:t xml:space="preserve"> </w:t>
      </w:r>
      <w:r w:rsidRPr="00B119BE">
        <w:rPr>
          <w:sz w:val="24"/>
          <w:szCs w:val="24"/>
          <w:lang w:val="ru-RU"/>
        </w:rPr>
        <w:t>магнитное</w:t>
      </w:r>
      <w:r w:rsidRPr="00B119BE">
        <w:rPr>
          <w:spacing w:val="-28"/>
          <w:sz w:val="24"/>
          <w:szCs w:val="24"/>
          <w:lang w:val="ru-RU"/>
        </w:rPr>
        <w:t xml:space="preserve"> </w:t>
      </w:r>
      <w:r w:rsidRPr="00B119BE">
        <w:rPr>
          <w:sz w:val="24"/>
          <w:szCs w:val="24"/>
          <w:lang w:val="ru-RU"/>
        </w:rPr>
        <w:t>поле;</w:t>
      </w:r>
    </w:p>
    <w:p w14:paraId="3DBC7092" w14:textId="77777777" w:rsidR="005A3782" w:rsidRPr="00B119BE" w:rsidRDefault="005A3782" w:rsidP="005A3782">
      <w:pPr>
        <w:rPr>
          <w:sz w:val="24"/>
          <w:szCs w:val="24"/>
          <w:lang w:val="ru-RU"/>
        </w:rPr>
      </w:pPr>
      <w:r w:rsidRPr="00B119BE">
        <w:rPr>
          <w:sz w:val="24"/>
          <w:szCs w:val="24"/>
          <w:lang w:val="ru-RU"/>
        </w:rPr>
        <w:t>– 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w:t>
      </w:r>
      <w:r w:rsidRPr="00B119BE">
        <w:rPr>
          <w:spacing w:val="-21"/>
          <w:sz w:val="24"/>
          <w:szCs w:val="24"/>
          <w:lang w:val="ru-RU"/>
        </w:rPr>
        <w:t xml:space="preserve"> </w:t>
      </w:r>
      <w:r w:rsidRPr="00B119BE">
        <w:rPr>
          <w:sz w:val="24"/>
          <w:szCs w:val="24"/>
          <w:lang w:val="ru-RU"/>
        </w:rPr>
        <w:t>кипение,</w:t>
      </w:r>
      <w:r w:rsidRPr="00B119BE">
        <w:rPr>
          <w:spacing w:val="-21"/>
          <w:sz w:val="24"/>
          <w:szCs w:val="24"/>
          <w:lang w:val="ru-RU"/>
        </w:rPr>
        <w:t xml:space="preserve"> </w:t>
      </w:r>
      <w:r w:rsidRPr="00B119BE">
        <w:rPr>
          <w:sz w:val="24"/>
          <w:szCs w:val="24"/>
          <w:lang w:val="ru-RU"/>
        </w:rPr>
        <w:t>теплопередача</w:t>
      </w:r>
      <w:r w:rsidRPr="00B119BE">
        <w:rPr>
          <w:spacing w:val="-21"/>
          <w:sz w:val="24"/>
          <w:szCs w:val="24"/>
          <w:lang w:val="ru-RU"/>
        </w:rPr>
        <w:t xml:space="preserve"> </w:t>
      </w:r>
      <w:r w:rsidRPr="00B119BE">
        <w:rPr>
          <w:sz w:val="24"/>
          <w:szCs w:val="24"/>
          <w:lang w:val="ru-RU"/>
        </w:rPr>
        <w:t>(теплопроводность,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w:t>
      </w:r>
      <w:r w:rsidRPr="00B119BE">
        <w:rPr>
          <w:spacing w:val="-35"/>
          <w:sz w:val="24"/>
          <w:szCs w:val="24"/>
          <w:lang w:val="ru-RU"/>
        </w:rPr>
        <w:t xml:space="preserve"> </w:t>
      </w:r>
      <w:r w:rsidRPr="00B119BE">
        <w:rPr>
          <w:sz w:val="24"/>
          <w:szCs w:val="24"/>
          <w:lang w:val="ru-RU"/>
        </w:rPr>
        <w:t>описанию их характерных свойств и на основе опытов, демонстрирующих</w:t>
      </w:r>
      <w:r w:rsidRPr="00B119BE">
        <w:rPr>
          <w:spacing w:val="-43"/>
          <w:sz w:val="24"/>
          <w:szCs w:val="24"/>
          <w:lang w:val="ru-RU"/>
        </w:rPr>
        <w:t xml:space="preserve"> </w:t>
      </w:r>
      <w:r w:rsidRPr="00B119BE">
        <w:rPr>
          <w:sz w:val="24"/>
          <w:szCs w:val="24"/>
          <w:lang w:val="ru-RU"/>
        </w:rPr>
        <w:t>данное</w:t>
      </w:r>
      <w:r w:rsidRPr="00B119BE">
        <w:rPr>
          <w:spacing w:val="-43"/>
          <w:sz w:val="24"/>
          <w:szCs w:val="24"/>
          <w:lang w:val="ru-RU"/>
        </w:rPr>
        <w:t xml:space="preserve"> </w:t>
      </w:r>
      <w:r w:rsidRPr="00B119BE">
        <w:rPr>
          <w:sz w:val="24"/>
          <w:szCs w:val="24"/>
          <w:lang w:val="ru-RU"/>
        </w:rPr>
        <w:t>физическое</w:t>
      </w:r>
      <w:r w:rsidRPr="00B119BE">
        <w:rPr>
          <w:spacing w:val="-43"/>
          <w:sz w:val="24"/>
          <w:szCs w:val="24"/>
          <w:lang w:val="ru-RU"/>
        </w:rPr>
        <w:t xml:space="preserve"> </w:t>
      </w:r>
      <w:r w:rsidRPr="00B119BE">
        <w:rPr>
          <w:sz w:val="24"/>
          <w:szCs w:val="24"/>
          <w:lang w:val="ru-RU"/>
        </w:rPr>
        <w:t>явление;</w:t>
      </w:r>
    </w:p>
    <w:p w14:paraId="01377466" w14:textId="77777777" w:rsidR="005A3782" w:rsidRPr="00B119BE" w:rsidRDefault="005A3782" w:rsidP="005A3782">
      <w:pPr>
        <w:rPr>
          <w:sz w:val="24"/>
          <w:szCs w:val="24"/>
          <w:lang w:val="ru-RU"/>
        </w:rPr>
      </w:pPr>
      <w:r w:rsidRPr="00B119BE">
        <w:rPr>
          <w:sz w:val="24"/>
          <w:szCs w:val="24"/>
          <w:lang w:val="ru-RU"/>
        </w:rPr>
        <w:t>– распознавать проявление изученных физических явлений   в</w:t>
      </w:r>
      <w:r w:rsidRPr="00B119BE">
        <w:rPr>
          <w:spacing w:val="-14"/>
          <w:sz w:val="24"/>
          <w:szCs w:val="24"/>
          <w:lang w:val="ru-RU"/>
        </w:rPr>
        <w:t xml:space="preserve"> </w:t>
      </w:r>
      <w:r w:rsidRPr="00B119BE">
        <w:rPr>
          <w:sz w:val="24"/>
          <w:szCs w:val="24"/>
          <w:lang w:val="ru-RU"/>
        </w:rPr>
        <w:t>окружающем</w:t>
      </w:r>
      <w:r w:rsidRPr="00B119BE">
        <w:rPr>
          <w:spacing w:val="-14"/>
          <w:sz w:val="24"/>
          <w:szCs w:val="24"/>
          <w:lang w:val="ru-RU"/>
        </w:rPr>
        <w:t xml:space="preserve"> </w:t>
      </w:r>
      <w:r w:rsidRPr="00B119BE">
        <w:rPr>
          <w:sz w:val="24"/>
          <w:szCs w:val="24"/>
          <w:lang w:val="ru-RU"/>
        </w:rPr>
        <w:t>мире,</w:t>
      </w:r>
      <w:r w:rsidRPr="00B119BE">
        <w:rPr>
          <w:spacing w:val="-14"/>
          <w:sz w:val="24"/>
          <w:szCs w:val="24"/>
          <w:lang w:val="ru-RU"/>
        </w:rPr>
        <w:t xml:space="preserve"> </w:t>
      </w:r>
      <w:r w:rsidRPr="00B119BE">
        <w:rPr>
          <w:sz w:val="24"/>
          <w:szCs w:val="24"/>
          <w:lang w:val="ru-RU"/>
        </w:rPr>
        <w:t>в</w:t>
      </w:r>
      <w:r w:rsidRPr="00B119BE">
        <w:rPr>
          <w:spacing w:val="-14"/>
          <w:sz w:val="24"/>
          <w:szCs w:val="24"/>
          <w:lang w:val="ru-RU"/>
        </w:rPr>
        <w:t xml:space="preserve"> </w:t>
      </w:r>
      <w:r w:rsidRPr="00B119BE">
        <w:rPr>
          <w:sz w:val="24"/>
          <w:szCs w:val="24"/>
          <w:lang w:val="ru-RU"/>
        </w:rPr>
        <w:t>том</w:t>
      </w:r>
      <w:r w:rsidRPr="00B119BE">
        <w:rPr>
          <w:spacing w:val="-14"/>
          <w:sz w:val="24"/>
          <w:szCs w:val="24"/>
          <w:lang w:val="ru-RU"/>
        </w:rPr>
        <w:t xml:space="preserve"> </w:t>
      </w:r>
      <w:r w:rsidRPr="00B119BE">
        <w:rPr>
          <w:sz w:val="24"/>
          <w:szCs w:val="24"/>
          <w:lang w:val="ru-RU"/>
        </w:rPr>
        <w:t>числе</w:t>
      </w:r>
      <w:r w:rsidRPr="00B119BE">
        <w:rPr>
          <w:spacing w:val="-14"/>
          <w:sz w:val="24"/>
          <w:szCs w:val="24"/>
          <w:lang w:val="ru-RU"/>
        </w:rPr>
        <w:t xml:space="preserve"> </w:t>
      </w:r>
      <w:r w:rsidRPr="00B119BE">
        <w:rPr>
          <w:sz w:val="24"/>
          <w:szCs w:val="24"/>
          <w:lang w:val="ru-RU"/>
        </w:rPr>
        <w:t>физические</w:t>
      </w:r>
      <w:r w:rsidRPr="00B119BE">
        <w:rPr>
          <w:spacing w:val="-14"/>
          <w:sz w:val="24"/>
          <w:szCs w:val="24"/>
          <w:lang w:val="ru-RU"/>
        </w:rPr>
        <w:t xml:space="preserve"> </w:t>
      </w:r>
      <w:r w:rsidRPr="00B119BE">
        <w:rPr>
          <w:sz w:val="24"/>
          <w:szCs w:val="24"/>
          <w:lang w:val="ru-RU"/>
        </w:rPr>
        <w:t>явления</w:t>
      </w:r>
      <w:r w:rsidRPr="00B119BE">
        <w:rPr>
          <w:spacing w:val="-14"/>
          <w:sz w:val="24"/>
          <w:szCs w:val="24"/>
          <w:lang w:val="ru-RU"/>
        </w:rPr>
        <w:t xml:space="preserve"> </w:t>
      </w:r>
      <w:r w:rsidRPr="00B119BE">
        <w:rPr>
          <w:sz w:val="24"/>
          <w:szCs w:val="24"/>
          <w:lang w:val="ru-RU"/>
        </w:rPr>
        <w:t>в</w:t>
      </w:r>
      <w:r w:rsidRPr="00B119BE">
        <w:rPr>
          <w:spacing w:val="-14"/>
          <w:sz w:val="24"/>
          <w:szCs w:val="24"/>
          <w:lang w:val="ru-RU"/>
        </w:rPr>
        <w:t xml:space="preserve"> </w:t>
      </w:r>
      <w:r w:rsidRPr="00B119BE">
        <w:rPr>
          <w:sz w:val="24"/>
          <w:szCs w:val="24"/>
          <w:lang w:val="ru-RU"/>
        </w:rPr>
        <w:t>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w:t>
      </w:r>
      <w:r w:rsidRPr="00B119BE">
        <w:rPr>
          <w:spacing w:val="-8"/>
          <w:sz w:val="24"/>
          <w:szCs w:val="24"/>
          <w:lang w:val="ru-RU"/>
        </w:rPr>
        <w:t xml:space="preserve"> </w:t>
      </w:r>
      <w:r w:rsidRPr="00B119BE">
        <w:rPr>
          <w:sz w:val="24"/>
          <w:szCs w:val="24"/>
          <w:lang w:val="ru-RU"/>
        </w:rPr>
        <w:t>снега;</w:t>
      </w:r>
      <w:r w:rsidRPr="00B119BE">
        <w:rPr>
          <w:spacing w:val="-8"/>
          <w:sz w:val="24"/>
          <w:szCs w:val="24"/>
          <w:lang w:val="ru-RU"/>
        </w:rPr>
        <w:t xml:space="preserve"> </w:t>
      </w:r>
      <w:r w:rsidRPr="00B119BE">
        <w:rPr>
          <w:sz w:val="24"/>
          <w:szCs w:val="24"/>
          <w:lang w:val="ru-RU"/>
        </w:rPr>
        <w:t>электрические</w:t>
      </w:r>
      <w:r w:rsidRPr="00B119BE">
        <w:rPr>
          <w:spacing w:val="-8"/>
          <w:sz w:val="24"/>
          <w:szCs w:val="24"/>
          <w:lang w:val="ru-RU"/>
        </w:rPr>
        <w:t xml:space="preserve"> </w:t>
      </w:r>
      <w:r w:rsidRPr="00B119BE">
        <w:rPr>
          <w:sz w:val="24"/>
          <w:szCs w:val="24"/>
          <w:lang w:val="ru-RU"/>
        </w:rPr>
        <w:t>явления</w:t>
      </w:r>
      <w:r w:rsidRPr="00B119BE">
        <w:rPr>
          <w:spacing w:val="-8"/>
          <w:sz w:val="24"/>
          <w:szCs w:val="24"/>
          <w:lang w:val="ru-RU"/>
        </w:rPr>
        <w:t xml:space="preserve"> </w:t>
      </w:r>
      <w:r w:rsidRPr="00B119BE">
        <w:rPr>
          <w:sz w:val="24"/>
          <w:szCs w:val="24"/>
          <w:lang w:val="ru-RU"/>
        </w:rPr>
        <w:t>в</w:t>
      </w:r>
      <w:r w:rsidRPr="00B119BE">
        <w:rPr>
          <w:spacing w:val="-8"/>
          <w:sz w:val="24"/>
          <w:szCs w:val="24"/>
          <w:lang w:val="ru-RU"/>
        </w:rPr>
        <w:t xml:space="preserve"> </w:t>
      </w:r>
      <w:r w:rsidRPr="00B119BE">
        <w:rPr>
          <w:sz w:val="24"/>
          <w:szCs w:val="24"/>
          <w:lang w:val="ru-RU"/>
        </w:rPr>
        <w:t>атмосфере,</w:t>
      </w:r>
      <w:r w:rsidRPr="00B119BE">
        <w:rPr>
          <w:spacing w:val="-8"/>
          <w:sz w:val="24"/>
          <w:szCs w:val="24"/>
          <w:lang w:val="ru-RU"/>
        </w:rPr>
        <w:t xml:space="preserve"> </w:t>
      </w:r>
      <w:r w:rsidRPr="00B119BE">
        <w:rPr>
          <w:sz w:val="24"/>
          <w:szCs w:val="24"/>
          <w:lang w:val="ru-RU"/>
        </w:rPr>
        <w:t>электричество</w:t>
      </w:r>
      <w:r w:rsidRPr="00B119BE">
        <w:rPr>
          <w:spacing w:val="-25"/>
          <w:sz w:val="24"/>
          <w:szCs w:val="24"/>
          <w:lang w:val="ru-RU"/>
        </w:rPr>
        <w:t xml:space="preserve"> </w:t>
      </w:r>
      <w:r w:rsidRPr="00B119BE">
        <w:rPr>
          <w:sz w:val="24"/>
          <w:szCs w:val="24"/>
          <w:lang w:val="ru-RU"/>
        </w:rPr>
        <w:t>живых</w:t>
      </w:r>
      <w:r w:rsidRPr="00B119BE">
        <w:rPr>
          <w:spacing w:val="-25"/>
          <w:sz w:val="24"/>
          <w:szCs w:val="24"/>
          <w:lang w:val="ru-RU"/>
        </w:rPr>
        <w:t xml:space="preserve"> </w:t>
      </w:r>
      <w:r w:rsidRPr="00B119BE">
        <w:rPr>
          <w:sz w:val="24"/>
          <w:szCs w:val="24"/>
          <w:lang w:val="ru-RU"/>
        </w:rPr>
        <w:t>организмов;</w:t>
      </w:r>
      <w:r w:rsidRPr="00B119BE">
        <w:rPr>
          <w:spacing w:val="-25"/>
          <w:sz w:val="24"/>
          <w:szCs w:val="24"/>
          <w:lang w:val="ru-RU"/>
        </w:rPr>
        <w:t xml:space="preserve"> </w:t>
      </w:r>
      <w:r w:rsidRPr="00B119BE">
        <w:rPr>
          <w:sz w:val="24"/>
          <w:szCs w:val="24"/>
          <w:lang w:val="ru-RU"/>
        </w:rPr>
        <w:t>магнитное</w:t>
      </w:r>
      <w:r w:rsidRPr="00B119BE">
        <w:rPr>
          <w:spacing w:val="-25"/>
          <w:sz w:val="24"/>
          <w:szCs w:val="24"/>
          <w:lang w:val="ru-RU"/>
        </w:rPr>
        <w:t xml:space="preserve"> </w:t>
      </w:r>
      <w:r w:rsidRPr="00B119BE">
        <w:rPr>
          <w:sz w:val="24"/>
          <w:szCs w:val="24"/>
          <w:lang w:val="ru-RU"/>
        </w:rPr>
        <w:t>поле</w:t>
      </w:r>
      <w:r w:rsidRPr="00B119BE">
        <w:rPr>
          <w:spacing w:val="-25"/>
          <w:sz w:val="24"/>
          <w:szCs w:val="24"/>
          <w:lang w:val="ru-RU"/>
        </w:rPr>
        <w:t xml:space="preserve"> </w:t>
      </w:r>
      <w:r w:rsidRPr="00B119BE">
        <w:rPr>
          <w:sz w:val="24"/>
          <w:szCs w:val="24"/>
          <w:lang w:val="ru-RU"/>
        </w:rPr>
        <w:t>Земли,</w:t>
      </w:r>
      <w:r w:rsidRPr="00B119BE">
        <w:rPr>
          <w:spacing w:val="-25"/>
          <w:sz w:val="24"/>
          <w:szCs w:val="24"/>
          <w:lang w:val="ru-RU"/>
        </w:rPr>
        <w:t xml:space="preserve"> </w:t>
      </w:r>
      <w:r w:rsidRPr="00B119BE">
        <w:rPr>
          <w:sz w:val="24"/>
          <w:szCs w:val="24"/>
          <w:lang w:val="ru-RU"/>
        </w:rPr>
        <w:t>дрейф</w:t>
      </w:r>
      <w:r w:rsidRPr="00B119BE">
        <w:rPr>
          <w:spacing w:val="-25"/>
          <w:sz w:val="24"/>
          <w:szCs w:val="24"/>
          <w:lang w:val="ru-RU"/>
        </w:rPr>
        <w:t xml:space="preserve"> </w:t>
      </w:r>
      <w:r w:rsidRPr="00B119BE">
        <w:rPr>
          <w:sz w:val="24"/>
          <w:szCs w:val="24"/>
          <w:lang w:val="ru-RU"/>
        </w:rPr>
        <w:t>полюсов,</w:t>
      </w:r>
      <w:r w:rsidRPr="00B119BE">
        <w:rPr>
          <w:spacing w:val="-13"/>
          <w:sz w:val="24"/>
          <w:szCs w:val="24"/>
          <w:lang w:val="ru-RU"/>
        </w:rPr>
        <w:t xml:space="preserve"> </w:t>
      </w:r>
      <w:r w:rsidRPr="00B119BE">
        <w:rPr>
          <w:sz w:val="24"/>
          <w:szCs w:val="24"/>
          <w:lang w:val="ru-RU"/>
        </w:rPr>
        <w:t>роль</w:t>
      </w:r>
      <w:r w:rsidRPr="00B119BE">
        <w:rPr>
          <w:spacing w:val="-13"/>
          <w:sz w:val="24"/>
          <w:szCs w:val="24"/>
          <w:lang w:val="ru-RU"/>
        </w:rPr>
        <w:t xml:space="preserve"> </w:t>
      </w:r>
      <w:r w:rsidRPr="00B119BE">
        <w:rPr>
          <w:sz w:val="24"/>
          <w:szCs w:val="24"/>
          <w:lang w:val="ru-RU"/>
        </w:rPr>
        <w:t>магнитного</w:t>
      </w:r>
      <w:r w:rsidRPr="00B119BE">
        <w:rPr>
          <w:spacing w:val="-13"/>
          <w:sz w:val="24"/>
          <w:szCs w:val="24"/>
          <w:lang w:val="ru-RU"/>
        </w:rPr>
        <w:t xml:space="preserve"> </w:t>
      </w:r>
      <w:r w:rsidRPr="00B119BE">
        <w:rPr>
          <w:sz w:val="24"/>
          <w:szCs w:val="24"/>
          <w:lang w:val="ru-RU"/>
        </w:rPr>
        <w:t>поля</w:t>
      </w:r>
      <w:r w:rsidRPr="00B119BE">
        <w:rPr>
          <w:spacing w:val="-13"/>
          <w:sz w:val="24"/>
          <w:szCs w:val="24"/>
          <w:lang w:val="ru-RU"/>
        </w:rPr>
        <w:t xml:space="preserve"> </w:t>
      </w:r>
      <w:r w:rsidRPr="00B119BE">
        <w:rPr>
          <w:sz w:val="24"/>
          <w:szCs w:val="24"/>
          <w:lang w:val="ru-RU"/>
        </w:rPr>
        <w:t>для</w:t>
      </w:r>
      <w:r w:rsidRPr="00B119BE">
        <w:rPr>
          <w:spacing w:val="-13"/>
          <w:sz w:val="24"/>
          <w:szCs w:val="24"/>
          <w:lang w:val="ru-RU"/>
        </w:rPr>
        <w:t xml:space="preserve"> </w:t>
      </w:r>
      <w:r w:rsidRPr="00B119BE">
        <w:rPr>
          <w:sz w:val="24"/>
          <w:szCs w:val="24"/>
          <w:lang w:val="ru-RU"/>
        </w:rPr>
        <w:t>жизни</w:t>
      </w:r>
      <w:r w:rsidRPr="00B119BE">
        <w:rPr>
          <w:spacing w:val="-13"/>
          <w:sz w:val="24"/>
          <w:szCs w:val="24"/>
          <w:lang w:val="ru-RU"/>
        </w:rPr>
        <w:t xml:space="preserve"> </w:t>
      </w:r>
      <w:r w:rsidRPr="00B119BE">
        <w:rPr>
          <w:sz w:val="24"/>
          <w:szCs w:val="24"/>
          <w:lang w:val="ru-RU"/>
        </w:rPr>
        <w:t>на</w:t>
      </w:r>
      <w:r w:rsidRPr="00B119BE">
        <w:rPr>
          <w:spacing w:val="-13"/>
          <w:sz w:val="24"/>
          <w:szCs w:val="24"/>
          <w:lang w:val="ru-RU"/>
        </w:rPr>
        <w:t xml:space="preserve"> </w:t>
      </w:r>
      <w:r w:rsidRPr="00B119BE">
        <w:rPr>
          <w:sz w:val="24"/>
          <w:szCs w:val="24"/>
          <w:lang w:val="ru-RU"/>
        </w:rPr>
        <w:t>Земле,</w:t>
      </w:r>
      <w:r w:rsidRPr="00B119BE">
        <w:rPr>
          <w:spacing w:val="-13"/>
          <w:sz w:val="24"/>
          <w:szCs w:val="24"/>
          <w:lang w:val="ru-RU"/>
        </w:rPr>
        <w:t xml:space="preserve"> </w:t>
      </w:r>
      <w:r w:rsidRPr="00B119BE">
        <w:rPr>
          <w:sz w:val="24"/>
          <w:szCs w:val="24"/>
          <w:lang w:val="ru-RU"/>
        </w:rPr>
        <w:t>полярное</w:t>
      </w:r>
      <w:r w:rsidRPr="00B119BE">
        <w:rPr>
          <w:spacing w:val="-13"/>
          <w:sz w:val="24"/>
          <w:szCs w:val="24"/>
          <w:lang w:val="ru-RU"/>
        </w:rPr>
        <w:t xml:space="preserve"> </w:t>
      </w:r>
      <w:r w:rsidRPr="00B119BE">
        <w:rPr>
          <w:sz w:val="24"/>
          <w:szCs w:val="24"/>
          <w:lang w:val="ru-RU"/>
        </w:rPr>
        <w:t>сияние;</w:t>
      </w:r>
      <w:r w:rsidRPr="00B119BE">
        <w:rPr>
          <w:spacing w:val="-8"/>
          <w:sz w:val="24"/>
          <w:szCs w:val="24"/>
          <w:lang w:val="ru-RU"/>
        </w:rPr>
        <w:t xml:space="preserve"> </w:t>
      </w:r>
      <w:r w:rsidRPr="00B119BE">
        <w:rPr>
          <w:sz w:val="24"/>
          <w:szCs w:val="24"/>
          <w:lang w:val="ru-RU"/>
        </w:rPr>
        <w:t>при</w:t>
      </w:r>
      <w:r w:rsidRPr="00B119BE">
        <w:rPr>
          <w:spacing w:val="-8"/>
          <w:sz w:val="24"/>
          <w:szCs w:val="24"/>
          <w:lang w:val="ru-RU"/>
        </w:rPr>
        <w:t xml:space="preserve"> </w:t>
      </w:r>
      <w:r w:rsidRPr="00B119BE">
        <w:rPr>
          <w:sz w:val="24"/>
          <w:szCs w:val="24"/>
          <w:lang w:val="ru-RU"/>
        </w:rPr>
        <w:t>этом</w:t>
      </w:r>
      <w:r w:rsidRPr="00B119BE">
        <w:rPr>
          <w:spacing w:val="-8"/>
          <w:sz w:val="24"/>
          <w:szCs w:val="24"/>
          <w:lang w:val="ru-RU"/>
        </w:rPr>
        <w:t xml:space="preserve"> </w:t>
      </w:r>
      <w:r w:rsidRPr="00B119BE">
        <w:rPr>
          <w:sz w:val="24"/>
          <w:szCs w:val="24"/>
          <w:lang w:val="ru-RU"/>
        </w:rPr>
        <w:t>переводить</w:t>
      </w:r>
      <w:r w:rsidRPr="00B119BE">
        <w:rPr>
          <w:spacing w:val="-8"/>
          <w:sz w:val="24"/>
          <w:szCs w:val="24"/>
          <w:lang w:val="ru-RU"/>
        </w:rPr>
        <w:t xml:space="preserve"> </w:t>
      </w:r>
      <w:r w:rsidRPr="00B119BE">
        <w:rPr>
          <w:sz w:val="24"/>
          <w:szCs w:val="24"/>
          <w:lang w:val="ru-RU"/>
        </w:rPr>
        <w:t>практическую</w:t>
      </w:r>
      <w:r w:rsidRPr="00B119BE">
        <w:rPr>
          <w:spacing w:val="-8"/>
          <w:sz w:val="24"/>
          <w:szCs w:val="24"/>
          <w:lang w:val="ru-RU"/>
        </w:rPr>
        <w:t xml:space="preserve"> </w:t>
      </w:r>
      <w:r w:rsidRPr="00B119BE">
        <w:rPr>
          <w:sz w:val="24"/>
          <w:szCs w:val="24"/>
          <w:lang w:val="ru-RU"/>
        </w:rPr>
        <w:t>задачу</w:t>
      </w:r>
      <w:r w:rsidRPr="00B119BE">
        <w:rPr>
          <w:spacing w:val="-8"/>
          <w:sz w:val="24"/>
          <w:szCs w:val="24"/>
          <w:lang w:val="ru-RU"/>
        </w:rPr>
        <w:t xml:space="preserve"> </w:t>
      </w:r>
      <w:r w:rsidRPr="00B119BE">
        <w:rPr>
          <w:sz w:val="24"/>
          <w:szCs w:val="24"/>
          <w:lang w:val="ru-RU"/>
        </w:rPr>
        <w:t>в</w:t>
      </w:r>
      <w:r w:rsidRPr="00B119BE">
        <w:rPr>
          <w:spacing w:val="-8"/>
          <w:sz w:val="24"/>
          <w:szCs w:val="24"/>
          <w:lang w:val="ru-RU"/>
        </w:rPr>
        <w:t xml:space="preserve"> </w:t>
      </w:r>
      <w:r w:rsidRPr="00B119BE">
        <w:rPr>
          <w:sz w:val="24"/>
          <w:szCs w:val="24"/>
          <w:lang w:val="ru-RU"/>
        </w:rPr>
        <w:t>учебную, выделять существенные свойства/признаки физических явлений;</w:t>
      </w:r>
    </w:p>
    <w:p w14:paraId="47791AFC" w14:textId="77777777" w:rsidR="005A3782" w:rsidRPr="00B119BE" w:rsidRDefault="005A3782" w:rsidP="005A3782">
      <w:pPr>
        <w:rPr>
          <w:sz w:val="24"/>
          <w:szCs w:val="24"/>
          <w:lang w:val="ru-RU"/>
        </w:rPr>
      </w:pPr>
      <w:r w:rsidRPr="00B119BE">
        <w:rPr>
          <w:sz w:val="24"/>
          <w:szCs w:val="24"/>
          <w:lang w:val="ru-RU"/>
        </w:rPr>
        <w:t>– описывать</w:t>
      </w:r>
      <w:r w:rsidRPr="00B119BE">
        <w:rPr>
          <w:spacing w:val="-33"/>
          <w:sz w:val="24"/>
          <w:szCs w:val="24"/>
          <w:lang w:val="ru-RU"/>
        </w:rPr>
        <w:t xml:space="preserve"> </w:t>
      </w:r>
      <w:r w:rsidRPr="00B119BE">
        <w:rPr>
          <w:sz w:val="24"/>
          <w:szCs w:val="24"/>
          <w:lang w:val="ru-RU"/>
        </w:rPr>
        <w:t>изученные</w:t>
      </w:r>
      <w:r w:rsidRPr="00B119BE">
        <w:rPr>
          <w:spacing w:val="-33"/>
          <w:sz w:val="24"/>
          <w:szCs w:val="24"/>
          <w:lang w:val="ru-RU"/>
        </w:rPr>
        <w:t xml:space="preserve"> </w:t>
      </w:r>
      <w:r w:rsidRPr="00B119BE">
        <w:rPr>
          <w:sz w:val="24"/>
          <w:szCs w:val="24"/>
          <w:lang w:val="ru-RU"/>
        </w:rPr>
        <w:t>свойства</w:t>
      </w:r>
      <w:r w:rsidRPr="00B119BE">
        <w:rPr>
          <w:spacing w:val="-33"/>
          <w:sz w:val="24"/>
          <w:szCs w:val="24"/>
          <w:lang w:val="ru-RU"/>
        </w:rPr>
        <w:t xml:space="preserve"> </w:t>
      </w:r>
      <w:r w:rsidRPr="00B119BE">
        <w:rPr>
          <w:sz w:val="24"/>
          <w:szCs w:val="24"/>
          <w:lang w:val="ru-RU"/>
        </w:rPr>
        <w:t>тел</w:t>
      </w:r>
      <w:r w:rsidRPr="00B119BE">
        <w:rPr>
          <w:spacing w:val="-33"/>
          <w:sz w:val="24"/>
          <w:szCs w:val="24"/>
          <w:lang w:val="ru-RU"/>
        </w:rPr>
        <w:t xml:space="preserve"> </w:t>
      </w:r>
      <w:r w:rsidRPr="00B119BE">
        <w:rPr>
          <w:sz w:val="24"/>
          <w:szCs w:val="24"/>
          <w:lang w:val="ru-RU"/>
        </w:rPr>
        <w:t>и</w:t>
      </w:r>
      <w:r w:rsidRPr="00B119BE">
        <w:rPr>
          <w:spacing w:val="-33"/>
          <w:sz w:val="24"/>
          <w:szCs w:val="24"/>
          <w:lang w:val="ru-RU"/>
        </w:rPr>
        <w:t xml:space="preserve"> </w:t>
      </w:r>
      <w:r w:rsidRPr="00B119BE">
        <w:rPr>
          <w:sz w:val="24"/>
          <w:szCs w:val="24"/>
          <w:lang w:val="ru-RU"/>
        </w:rPr>
        <w:t>физические</w:t>
      </w:r>
      <w:r w:rsidRPr="00B119BE">
        <w:rPr>
          <w:spacing w:val="-33"/>
          <w:sz w:val="24"/>
          <w:szCs w:val="24"/>
          <w:lang w:val="ru-RU"/>
        </w:rPr>
        <w:t xml:space="preserve"> </w:t>
      </w:r>
      <w:r w:rsidRPr="00B119BE">
        <w:rPr>
          <w:sz w:val="24"/>
          <w:szCs w:val="24"/>
          <w:lang w:val="ru-RU"/>
        </w:rPr>
        <w:t>явления,</w:t>
      </w:r>
      <w:r w:rsidRPr="00B119BE">
        <w:rPr>
          <w:spacing w:val="-33"/>
          <w:sz w:val="24"/>
          <w:szCs w:val="24"/>
          <w:lang w:val="ru-RU"/>
        </w:rPr>
        <w:t xml:space="preserve"> </w:t>
      </w:r>
      <w:r w:rsidRPr="00B119BE">
        <w:rPr>
          <w:sz w:val="24"/>
          <w:szCs w:val="24"/>
          <w:lang w:val="ru-RU"/>
        </w:rPr>
        <w:t>используя физические величины (температура, внутренняя энергия, количество теплоты, удельная теплоёмкость вещества,</w:t>
      </w:r>
      <w:r w:rsidRPr="00B119BE">
        <w:rPr>
          <w:spacing w:val="-13"/>
          <w:sz w:val="24"/>
          <w:szCs w:val="24"/>
          <w:lang w:val="ru-RU"/>
        </w:rPr>
        <w:t xml:space="preserve"> </w:t>
      </w:r>
      <w:r w:rsidRPr="00B119BE">
        <w:rPr>
          <w:sz w:val="24"/>
          <w:szCs w:val="24"/>
          <w:lang w:val="ru-RU"/>
        </w:rPr>
        <w:t>удельная</w:t>
      </w:r>
      <w:r w:rsidRPr="00B119BE">
        <w:rPr>
          <w:spacing w:val="-13"/>
          <w:sz w:val="24"/>
          <w:szCs w:val="24"/>
          <w:lang w:val="ru-RU"/>
        </w:rPr>
        <w:t xml:space="preserve"> </w:t>
      </w:r>
      <w:r w:rsidRPr="00B119BE">
        <w:rPr>
          <w:sz w:val="24"/>
          <w:szCs w:val="24"/>
          <w:lang w:val="ru-RU"/>
        </w:rPr>
        <w:t>теплота</w:t>
      </w:r>
      <w:r w:rsidRPr="00B119BE">
        <w:rPr>
          <w:spacing w:val="-13"/>
          <w:sz w:val="24"/>
          <w:szCs w:val="24"/>
          <w:lang w:val="ru-RU"/>
        </w:rPr>
        <w:t xml:space="preserve"> </w:t>
      </w:r>
      <w:r w:rsidRPr="00B119BE">
        <w:rPr>
          <w:sz w:val="24"/>
          <w:szCs w:val="24"/>
          <w:lang w:val="ru-RU"/>
        </w:rPr>
        <w:t>плавления,</w:t>
      </w:r>
      <w:r w:rsidRPr="00B119BE">
        <w:rPr>
          <w:spacing w:val="-13"/>
          <w:sz w:val="24"/>
          <w:szCs w:val="24"/>
          <w:lang w:val="ru-RU"/>
        </w:rPr>
        <w:t xml:space="preserve"> </w:t>
      </w:r>
      <w:r w:rsidRPr="00B119BE">
        <w:rPr>
          <w:sz w:val="24"/>
          <w:szCs w:val="24"/>
          <w:lang w:val="ru-RU"/>
        </w:rPr>
        <w:t>удельная</w:t>
      </w:r>
      <w:r w:rsidRPr="00B119BE">
        <w:rPr>
          <w:spacing w:val="-13"/>
          <w:sz w:val="24"/>
          <w:szCs w:val="24"/>
          <w:lang w:val="ru-RU"/>
        </w:rPr>
        <w:t xml:space="preserve"> </w:t>
      </w:r>
      <w:r w:rsidRPr="00B119BE">
        <w:rPr>
          <w:sz w:val="24"/>
          <w:szCs w:val="24"/>
          <w:lang w:val="ru-RU"/>
        </w:rPr>
        <w:t>теплота</w:t>
      </w:r>
      <w:r w:rsidRPr="00B119BE">
        <w:rPr>
          <w:spacing w:val="-13"/>
          <w:sz w:val="24"/>
          <w:szCs w:val="24"/>
          <w:lang w:val="ru-RU"/>
        </w:rPr>
        <w:t xml:space="preserve"> </w:t>
      </w:r>
      <w:r w:rsidRPr="00B119BE">
        <w:rPr>
          <w:sz w:val="24"/>
          <w:szCs w:val="24"/>
          <w:lang w:val="ru-RU"/>
        </w:rPr>
        <w:t>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w:t>
      </w:r>
      <w:r w:rsidRPr="00B119BE">
        <w:rPr>
          <w:spacing w:val="-41"/>
          <w:sz w:val="24"/>
          <w:szCs w:val="24"/>
          <w:lang w:val="ru-RU"/>
        </w:rPr>
        <w:t xml:space="preserve"> </w:t>
      </w:r>
      <w:r w:rsidRPr="00B119BE">
        <w:rPr>
          <w:sz w:val="24"/>
          <w:szCs w:val="24"/>
          <w:lang w:val="ru-RU"/>
        </w:rPr>
        <w:t>напряжение,</w:t>
      </w:r>
      <w:r w:rsidRPr="00B119BE">
        <w:rPr>
          <w:spacing w:val="-41"/>
          <w:sz w:val="24"/>
          <w:szCs w:val="24"/>
          <w:lang w:val="ru-RU"/>
        </w:rPr>
        <w:t xml:space="preserve"> </w:t>
      </w:r>
      <w:r w:rsidRPr="00B119BE">
        <w:rPr>
          <w:sz w:val="24"/>
          <w:szCs w:val="24"/>
          <w:lang w:val="ru-RU"/>
        </w:rPr>
        <w:t>сопротивление</w:t>
      </w:r>
      <w:r w:rsidRPr="00B119BE">
        <w:rPr>
          <w:spacing w:val="-41"/>
          <w:sz w:val="24"/>
          <w:szCs w:val="24"/>
          <w:lang w:val="ru-RU"/>
        </w:rPr>
        <w:t xml:space="preserve"> </w:t>
      </w:r>
      <w:r w:rsidRPr="00B119BE">
        <w:rPr>
          <w:sz w:val="24"/>
          <w:szCs w:val="24"/>
          <w:lang w:val="ru-RU"/>
        </w:rPr>
        <w:t>проводника,</w:t>
      </w:r>
      <w:r w:rsidRPr="00B119BE">
        <w:rPr>
          <w:spacing w:val="-41"/>
          <w:sz w:val="24"/>
          <w:szCs w:val="24"/>
          <w:lang w:val="ru-RU"/>
        </w:rPr>
        <w:t xml:space="preserve"> </w:t>
      </w:r>
      <w:r w:rsidRPr="00B119BE">
        <w:rPr>
          <w:sz w:val="24"/>
          <w:szCs w:val="24"/>
          <w:lang w:val="ru-RU"/>
        </w:rPr>
        <w:t>удельное сопротивление</w:t>
      </w:r>
      <w:r w:rsidRPr="00B119BE">
        <w:rPr>
          <w:spacing w:val="-26"/>
          <w:sz w:val="24"/>
          <w:szCs w:val="24"/>
          <w:lang w:val="ru-RU"/>
        </w:rPr>
        <w:t xml:space="preserve"> </w:t>
      </w:r>
      <w:r w:rsidRPr="00B119BE">
        <w:rPr>
          <w:sz w:val="24"/>
          <w:szCs w:val="24"/>
          <w:lang w:val="ru-RU"/>
        </w:rPr>
        <w:t>вещества,</w:t>
      </w:r>
      <w:r w:rsidRPr="00B119BE">
        <w:rPr>
          <w:spacing w:val="-26"/>
          <w:sz w:val="24"/>
          <w:szCs w:val="24"/>
          <w:lang w:val="ru-RU"/>
        </w:rPr>
        <w:t xml:space="preserve"> </w:t>
      </w:r>
      <w:r w:rsidRPr="00B119BE">
        <w:rPr>
          <w:sz w:val="24"/>
          <w:szCs w:val="24"/>
          <w:lang w:val="ru-RU"/>
        </w:rPr>
        <w:t>работа</w:t>
      </w:r>
      <w:r w:rsidRPr="00B119BE">
        <w:rPr>
          <w:spacing w:val="-26"/>
          <w:sz w:val="24"/>
          <w:szCs w:val="24"/>
          <w:lang w:val="ru-RU"/>
        </w:rPr>
        <w:t xml:space="preserve"> </w:t>
      </w:r>
      <w:r w:rsidRPr="00B119BE">
        <w:rPr>
          <w:sz w:val="24"/>
          <w:szCs w:val="24"/>
          <w:lang w:val="ru-RU"/>
        </w:rPr>
        <w:t>и</w:t>
      </w:r>
      <w:r w:rsidRPr="00B119BE">
        <w:rPr>
          <w:spacing w:val="-26"/>
          <w:sz w:val="24"/>
          <w:szCs w:val="24"/>
          <w:lang w:val="ru-RU"/>
        </w:rPr>
        <w:t xml:space="preserve"> </w:t>
      </w:r>
      <w:r w:rsidRPr="00B119BE">
        <w:rPr>
          <w:sz w:val="24"/>
          <w:szCs w:val="24"/>
          <w:lang w:val="ru-RU"/>
        </w:rPr>
        <w:t>мощность</w:t>
      </w:r>
      <w:r w:rsidRPr="00B119BE">
        <w:rPr>
          <w:spacing w:val="-26"/>
          <w:sz w:val="24"/>
          <w:szCs w:val="24"/>
          <w:lang w:val="ru-RU"/>
        </w:rPr>
        <w:t xml:space="preserve"> </w:t>
      </w:r>
      <w:r w:rsidRPr="00B119BE">
        <w:rPr>
          <w:sz w:val="24"/>
          <w:szCs w:val="24"/>
          <w:lang w:val="ru-RU"/>
        </w:rPr>
        <w:t>электрического тока); при описании правильно трактовать физический смысл</w:t>
      </w:r>
      <w:r w:rsidRPr="00B119BE">
        <w:rPr>
          <w:spacing w:val="-27"/>
          <w:sz w:val="24"/>
          <w:szCs w:val="24"/>
          <w:lang w:val="ru-RU"/>
        </w:rPr>
        <w:t xml:space="preserve"> </w:t>
      </w:r>
      <w:r w:rsidRPr="00B119BE">
        <w:rPr>
          <w:sz w:val="24"/>
          <w:szCs w:val="24"/>
          <w:lang w:val="ru-RU"/>
        </w:rPr>
        <w:t>используемых</w:t>
      </w:r>
      <w:r w:rsidRPr="00B119BE">
        <w:rPr>
          <w:spacing w:val="-27"/>
          <w:sz w:val="24"/>
          <w:szCs w:val="24"/>
          <w:lang w:val="ru-RU"/>
        </w:rPr>
        <w:t xml:space="preserve"> </w:t>
      </w:r>
      <w:r w:rsidRPr="00B119BE">
        <w:rPr>
          <w:sz w:val="24"/>
          <w:szCs w:val="24"/>
          <w:lang w:val="ru-RU"/>
        </w:rPr>
        <w:t>величин,</w:t>
      </w:r>
      <w:r w:rsidRPr="00B119BE">
        <w:rPr>
          <w:spacing w:val="-27"/>
          <w:sz w:val="24"/>
          <w:szCs w:val="24"/>
          <w:lang w:val="ru-RU"/>
        </w:rPr>
        <w:t xml:space="preserve"> </w:t>
      </w:r>
      <w:r w:rsidRPr="00B119BE">
        <w:rPr>
          <w:sz w:val="24"/>
          <w:szCs w:val="24"/>
          <w:lang w:val="ru-RU"/>
        </w:rPr>
        <w:t>обозначения</w:t>
      </w:r>
      <w:r w:rsidRPr="00B119BE">
        <w:rPr>
          <w:spacing w:val="-27"/>
          <w:sz w:val="24"/>
          <w:szCs w:val="24"/>
          <w:lang w:val="ru-RU"/>
        </w:rPr>
        <w:t xml:space="preserve"> </w:t>
      </w:r>
      <w:r w:rsidRPr="00B119BE">
        <w:rPr>
          <w:sz w:val="24"/>
          <w:szCs w:val="24"/>
          <w:lang w:val="ru-RU"/>
        </w:rPr>
        <w:t>и</w:t>
      </w:r>
      <w:r w:rsidRPr="00B119BE">
        <w:rPr>
          <w:spacing w:val="-27"/>
          <w:sz w:val="24"/>
          <w:szCs w:val="24"/>
          <w:lang w:val="ru-RU"/>
        </w:rPr>
        <w:t xml:space="preserve"> </w:t>
      </w:r>
      <w:r w:rsidRPr="00B119BE">
        <w:rPr>
          <w:sz w:val="24"/>
          <w:szCs w:val="24"/>
          <w:lang w:val="ru-RU"/>
        </w:rPr>
        <w:t>единицы</w:t>
      </w:r>
      <w:r w:rsidRPr="00B119BE">
        <w:rPr>
          <w:spacing w:val="-27"/>
          <w:sz w:val="24"/>
          <w:szCs w:val="24"/>
          <w:lang w:val="ru-RU"/>
        </w:rPr>
        <w:t xml:space="preserve"> </w:t>
      </w:r>
      <w:r w:rsidRPr="00B119BE">
        <w:rPr>
          <w:sz w:val="24"/>
          <w:szCs w:val="24"/>
          <w:lang w:val="ru-RU"/>
        </w:rPr>
        <w:t>физических величин, находить формулы, связывающие данную физическую</w:t>
      </w:r>
      <w:r w:rsidRPr="00B119BE">
        <w:rPr>
          <w:spacing w:val="-35"/>
          <w:sz w:val="24"/>
          <w:szCs w:val="24"/>
          <w:lang w:val="ru-RU"/>
        </w:rPr>
        <w:t xml:space="preserve"> </w:t>
      </w:r>
      <w:r w:rsidRPr="00B119BE">
        <w:rPr>
          <w:sz w:val="24"/>
          <w:szCs w:val="24"/>
          <w:lang w:val="ru-RU"/>
        </w:rPr>
        <w:t>величину</w:t>
      </w:r>
      <w:r w:rsidRPr="00B119BE">
        <w:rPr>
          <w:spacing w:val="-35"/>
          <w:sz w:val="24"/>
          <w:szCs w:val="24"/>
          <w:lang w:val="ru-RU"/>
        </w:rPr>
        <w:t xml:space="preserve"> </w:t>
      </w:r>
      <w:r w:rsidRPr="00B119BE">
        <w:rPr>
          <w:sz w:val="24"/>
          <w:szCs w:val="24"/>
          <w:lang w:val="ru-RU"/>
        </w:rPr>
        <w:t>с</w:t>
      </w:r>
      <w:r w:rsidRPr="00B119BE">
        <w:rPr>
          <w:spacing w:val="-35"/>
          <w:sz w:val="24"/>
          <w:szCs w:val="24"/>
          <w:lang w:val="ru-RU"/>
        </w:rPr>
        <w:t xml:space="preserve"> </w:t>
      </w:r>
      <w:r w:rsidRPr="00B119BE">
        <w:rPr>
          <w:sz w:val="24"/>
          <w:szCs w:val="24"/>
          <w:lang w:val="ru-RU"/>
        </w:rPr>
        <w:t>другими</w:t>
      </w:r>
      <w:r w:rsidRPr="00B119BE">
        <w:rPr>
          <w:spacing w:val="-35"/>
          <w:sz w:val="24"/>
          <w:szCs w:val="24"/>
          <w:lang w:val="ru-RU"/>
        </w:rPr>
        <w:t xml:space="preserve"> </w:t>
      </w:r>
      <w:r w:rsidRPr="00B119BE">
        <w:rPr>
          <w:sz w:val="24"/>
          <w:szCs w:val="24"/>
          <w:lang w:val="ru-RU"/>
        </w:rPr>
        <w:t>величинами,</w:t>
      </w:r>
      <w:r w:rsidRPr="00B119BE">
        <w:rPr>
          <w:spacing w:val="-35"/>
          <w:sz w:val="24"/>
          <w:szCs w:val="24"/>
          <w:lang w:val="ru-RU"/>
        </w:rPr>
        <w:t xml:space="preserve"> </w:t>
      </w:r>
      <w:r w:rsidRPr="00B119BE">
        <w:rPr>
          <w:sz w:val="24"/>
          <w:szCs w:val="24"/>
          <w:lang w:val="ru-RU"/>
        </w:rPr>
        <w:t>строить</w:t>
      </w:r>
      <w:r w:rsidRPr="00B119BE">
        <w:rPr>
          <w:spacing w:val="-35"/>
          <w:sz w:val="24"/>
          <w:szCs w:val="24"/>
          <w:lang w:val="ru-RU"/>
        </w:rPr>
        <w:t xml:space="preserve"> </w:t>
      </w:r>
      <w:r w:rsidRPr="00B119BE">
        <w:rPr>
          <w:sz w:val="24"/>
          <w:szCs w:val="24"/>
          <w:lang w:val="ru-RU"/>
        </w:rPr>
        <w:t>графики</w:t>
      </w:r>
      <w:r w:rsidRPr="00B119BE">
        <w:rPr>
          <w:spacing w:val="-27"/>
          <w:sz w:val="24"/>
          <w:szCs w:val="24"/>
          <w:lang w:val="ru-RU"/>
        </w:rPr>
        <w:t xml:space="preserve"> </w:t>
      </w:r>
      <w:r w:rsidRPr="00B119BE">
        <w:rPr>
          <w:sz w:val="24"/>
          <w:szCs w:val="24"/>
          <w:lang w:val="ru-RU"/>
        </w:rPr>
        <w:t>изученных</w:t>
      </w:r>
      <w:r w:rsidRPr="00B119BE">
        <w:rPr>
          <w:spacing w:val="-27"/>
          <w:sz w:val="24"/>
          <w:szCs w:val="24"/>
          <w:lang w:val="ru-RU"/>
        </w:rPr>
        <w:t xml:space="preserve"> </w:t>
      </w:r>
      <w:r w:rsidRPr="00B119BE">
        <w:rPr>
          <w:sz w:val="24"/>
          <w:szCs w:val="24"/>
          <w:lang w:val="ru-RU"/>
        </w:rPr>
        <w:t>зависимостей</w:t>
      </w:r>
      <w:r w:rsidRPr="00B119BE">
        <w:rPr>
          <w:spacing w:val="-27"/>
          <w:sz w:val="24"/>
          <w:szCs w:val="24"/>
          <w:lang w:val="ru-RU"/>
        </w:rPr>
        <w:t xml:space="preserve"> </w:t>
      </w:r>
      <w:r w:rsidRPr="00B119BE">
        <w:rPr>
          <w:sz w:val="24"/>
          <w:szCs w:val="24"/>
          <w:lang w:val="ru-RU"/>
        </w:rPr>
        <w:t>физических</w:t>
      </w:r>
      <w:r w:rsidRPr="00B119BE">
        <w:rPr>
          <w:spacing w:val="-27"/>
          <w:sz w:val="24"/>
          <w:szCs w:val="24"/>
          <w:lang w:val="ru-RU"/>
        </w:rPr>
        <w:t xml:space="preserve"> </w:t>
      </w:r>
      <w:r w:rsidRPr="00B119BE">
        <w:rPr>
          <w:sz w:val="24"/>
          <w:szCs w:val="24"/>
          <w:lang w:val="ru-RU"/>
        </w:rPr>
        <w:t>величин;</w:t>
      </w:r>
    </w:p>
    <w:p w14:paraId="0C0D1CA7" w14:textId="77777777" w:rsidR="005A3782" w:rsidRPr="00B119BE" w:rsidRDefault="005A3782" w:rsidP="005A3782">
      <w:pPr>
        <w:rPr>
          <w:sz w:val="24"/>
          <w:szCs w:val="24"/>
          <w:lang w:val="ru-RU"/>
        </w:rPr>
      </w:pPr>
      <w:r w:rsidRPr="00B119BE">
        <w:rPr>
          <w:sz w:val="24"/>
          <w:szCs w:val="24"/>
          <w:lang w:val="ru-RU"/>
        </w:rPr>
        <w:t>– характеризовать свойства тел, физические явления и процессы,</w:t>
      </w:r>
      <w:r w:rsidRPr="00B119BE">
        <w:rPr>
          <w:spacing w:val="-35"/>
          <w:sz w:val="24"/>
          <w:szCs w:val="24"/>
          <w:lang w:val="ru-RU"/>
        </w:rPr>
        <w:t xml:space="preserve"> </w:t>
      </w:r>
      <w:r w:rsidRPr="00B119BE">
        <w:rPr>
          <w:sz w:val="24"/>
          <w:szCs w:val="24"/>
          <w:lang w:val="ru-RU"/>
        </w:rPr>
        <w:t>используя</w:t>
      </w:r>
      <w:r w:rsidRPr="00B119BE">
        <w:rPr>
          <w:spacing w:val="-35"/>
          <w:sz w:val="24"/>
          <w:szCs w:val="24"/>
          <w:lang w:val="ru-RU"/>
        </w:rPr>
        <w:t xml:space="preserve"> </w:t>
      </w:r>
      <w:r w:rsidRPr="00B119BE">
        <w:rPr>
          <w:sz w:val="24"/>
          <w:szCs w:val="24"/>
          <w:lang w:val="ru-RU"/>
        </w:rPr>
        <w:t>основные</w:t>
      </w:r>
      <w:r w:rsidRPr="00B119BE">
        <w:rPr>
          <w:spacing w:val="-35"/>
          <w:sz w:val="24"/>
          <w:szCs w:val="24"/>
          <w:lang w:val="ru-RU"/>
        </w:rPr>
        <w:t xml:space="preserve"> </w:t>
      </w:r>
      <w:r w:rsidRPr="00B119BE">
        <w:rPr>
          <w:sz w:val="24"/>
          <w:szCs w:val="24"/>
          <w:lang w:val="ru-RU"/>
        </w:rPr>
        <w:t>положения</w:t>
      </w:r>
      <w:r w:rsidRPr="00B119BE">
        <w:rPr>
          <w:spacing w:val="-35"/>
          <w:sz w:val="24"/>
          <w:szCs w:val="24"/>
          <w:lang w:val="ru-RU"/>
        </w:rPr>
        <w:t xml:space="preserve"> </w:t>
      </w:r>
      <w:r w:rsidRPr="00B119BE">
        <w:rPr>
          <w:sz w:val="24"/>
          <w:szCs w:val="24"/>
          <w:lang w:val="ru-RU"/>
        </w:rPr>
        <w:t>молекулярно­кинетической</w:t>
      </w:r>
      <w:r w:rsidRPr="00B119BE">
        <w:rPr>
          <w:spacing w:val="-38"/>
          <w:sz w:val="24"/>
          <w:szCs w:val="24"/>
          <w:lang w:val="ru-RU"/>
        </w:rPr>
        <w:t xml:space="preserve"> </w:t>
      </w:r>
      <w:r w:rsidRPr="00B119BE">
        <w:rPr>
          <w:sz w:val="24"/>
          <w:szCs w:val="24"/>
          <w:lang w:val="ru-RU"/>
        </w:rPr>
        <w:t>теории</w:t>
      </w:r>
      <w:r w:rsidRPr="00B119BE">
        <w:rPr>
          <w:spacing w:val="-38"/>
          <w:sz w:val="24"/>
          <w:szCs w:val="24"/>
          <w:lang w:val="ru-RU"/>
        </w:rPr>
        <w:t xml:space="preserve"> </w:t>
      </w:r>
      <w:r w:rsidRPr="00B119BE">
        <w:rPr>
          <w:sz w:val="24"/>
          <w:szCs w:val="24"/>
          <w:lang w:val="ru-RU"/>
        </w:rPr>
        <w:t>строения</w:t>
      </w:r>
      <w:r w:rsidRPr="00B119BE">
        <w:rPr>
          <w:spacing w:val="-38"/>
          <w:sz w:val="24"/>
          <w:szCs w:val="24"/>
          <w:lang w:val="ru-RU"/>
        </w:rPr>
        <w:t xml:space="preserve"> </w:t>
      </w:r>
      <w:r w:rsidRPr="00B119BE">
        <w:rPr>
          <w:sz w:val="24"/>
          <w:szCs w:val="24"/>
          <w:lang w:val="ru-RU"/>
        </w:rPr>
        <w:t>вещества,</w:t>
      </w:r>
      <w:r w:rsidRPr="00B119BE">
        <w:rPr>
          <w:spacing w:val="-38"/>
          <w:sz w:val="24"/>
          <w:szCs w:val="24"/>
          <w:lang w:val="ru-RU"/>
        </w:rPr>
        <w:t xml:space="preserve"> </w:t>
      </w:r>
      <w:r w:rsidRPr="00B119BE">
        <w:rPr>
          <w:sz w:val="24"/>
          <w:szCs w:val="24"/>
          <w:lang w:val="ru-RU"/>
        </w:rPr>
        <w:t>принцип</w:t>
      </w:r>
      <w:r w:rsidRPr="00B119BE">
        <w:rPr>
          <w:spacing w:val="-38"/>
          <w:sz w:val="24"/>
          <w:szCs w:val="24"/>
          <w:lang w:val="ru-RU"/>
        </w:rPr>
        <w:t xml:space="preserve"> </w:t>
      </w:r>
      <w:r w:rsidRPr="00B119BE">
        <w:rPr>
          <w:sz w:val="24"/>
          <w:szCs w:val="24"/>
          <w:lang w:val="ru-RU"/>
        </w:rPr>
        <w:t>суперпозиции</w:t>
      </w:r>
      <w:r w:rsidRPr="00B119BE">
        <w:rPr>
          <w:spacing w:val="-38"/>
          <w:sz w:val="24"/>
          <w:szCs w:val="24"/>
          <w:lang w:val="ru-RU"/>
        </w:rPr>
        <w:t xml:space="preserve"> </w:t>
      </w:r>
      <w:r w:rsidRPr="00B119BE">
        <w:rPr>
          <w:sz w:val="24"/>
          <w:szCs w:val="24"/>
          <w:lang w:val="ru-RU"/>
        </w:rPr>
        <w:t>полей (на качественном уровне), закон сохранения заряда, закон Ома для участка цепи, закон Джоуля–Ленца, закон сохранения</w:t>
      </w:r>
      <w:r w:rsidRPr="00B119BE">
        <w:rPr>
          <w:spacing w:val="-44"/>
          <w:sz w:val="24"/>
          <w:szCs w:val="24"/>
          <w:lang w:val="ru-RU"/>
        </w:rPr>
        <w:t xml:space="preserve"> </w:t>
      </w:r>
      <w:r w:rsidRPr="00B119BE">
        <w:rPr>
          <w:sz w:val="24"/>
          <w:szCs w:val="24"/>
          <w:lang w:val="ru-RU"/>
        </w:rPr>
        <w:t>энергии;</w:t>
      </w:r>
      <w:r w:rsidRPr="00B119BE">
        <w:rPr>
          <w:spacing w:val="-44"/>
          <w:sz w:val="24"/>
          <w:szCs w:val="24"/>
          <w:lang w:val="ru-RU"/>
        </w:rPr>
        <w:t xml:space="preserve"> </w:t>
      </w:r>
      <w:r w:rsidRPr="00B119BE">
        <w:rPr>
          <w:sz w:val="24"/>
          <w:szCs w:val="24"/>
          <w:lang w:val="ru-RU"/>
        </w:rPr>
        <w:t>при</w:t>
      </w:r>
      <w:r w:rsidRPr="00B119BE">
        <w:rPr>
          <w:spacing w:val="-43"/>
          <w:sz w:val="24"/>
          <w:szCs w:val="24"/>
          <w:lang w:val="ru-RU"/>
        </w:rPr>
        <w:t xml:space="preserve"> </w:t>
      </w:r>
      <w:r w:rsidRPr="00B119BE">
        <w:rPr>
          <w:sz w:val="24"/>
          <w:szCs w:val="24"/>
          <w:lang w:val="ru-RU"/>
        </w:rPr>
        <w:t>этом</w:t>
      </w:r>
      <w:r w:rsidRPr="00B119BE">
        <w:rPr>
          <w:spacing w:val="-43"/>
          <w:sz w:val="24"/>
          <w:szCs w:val="24"/>
          <w:lang w:val="ru-RU"/>
        </w:rPr>
        <w:t xml:space="preserve"> </w:t>
      </w:r>
      <w:r w:rsidRPr="00B119BE">
        <w:rPr>
          <w:sz w:val="24"/>
          <w:szCs w:val="24"/>
          <w:lang w:val="ru-RU"/>
        </w:rPr>
        <w:t>давать</w:t>
      </w:r>
      <w:r w:rsidRPr="00B119BE">
        <w:rPr>
          <w:spacing w:val="-43"/>
          <w:sz w:val="24"/>
          <w:szCs w:val="24"/>
          <w:lang w:val="ru-RU"/>
        </w:rPr>
        <w:t xml:space="preserve"> </w:t>
      </w:r>
      <w:r w:rsidRPr="00B119BE">
        <w:rPr>
          <w:sz w:val="24"/>
          <w:szCs w:val="24"/>
          <w:lang w:val="ru-RU"/>
        </w:rPr>
        <w:t>словесную</w:t>
      </w:r>
      <w:r w:rsidRPr="00B119BE">
        <w:rPr>
          <w:spacing w:val="-44"/>
          <w:sz w:val="24"/>
          <w:szCs w:val="24"/>
          <w:lang w:val="ru-RU"/>
        </w:rPr>
        <w:t xml:space="preserve"> </w:t>
      </w:r>
      <w:r w:rsidRPr="00B119BE">
        <w:rPr>
          <w:sz w:val="24"/>
          <w:szCs w:val="24"/>
          <w:lang w:val="ru-RU"/>
        </w:rPr>
        <w:t>формулировку</w:t>
      </w:r>
      <w:r w:rsidRPr="00B119BE">
        <w:rPr>
          <w:spacing w:val="-24"/>
          <w:sz w:val="24"/>
          <w:szCs w:val="24"/>
          <w:lang w:val="ru-RU"/>
        </w:rPr>
        <w:t xml:space="preserve"> </w:t>
      </w:r>
      <w:r w:rsidRPr="00B119BE">
        <w:rPr>
          <w:sz w:val="24"/>
          <w:szCs w:val="24"/>
          <w:lang w:val="ru-RU"/>
        </w:rPr>
        <w:t>закона</w:t>
      </w:r>
      <w:r w:rsidRPr="00B119BE">
        <w:rPr>
          <w:spacing w:val="-24"/>
          <w:sz w:val="24"/>
          <w:szCs w:val="24"/>
          <w:lang w:val="ru-RU"/>
        </w:rPr>
        <w:t xml:space="preserve"> </w:t>
      </w:r>
      <w:r w:rsidRPr="00B119BE">
        <w:rPr>
          <w:sz w:val="24"/>
          <w:szCs w:val="24"/>
          <w:lang w:val="ru-RU"/>
        </w:rPr>
        <w:t>и</w:t>
      </w:r>
      <w:r w:rsidRPr="00B119BE">
        <w:rPr>
          <w:spacing w:val="-24"/>
          <w:sz w:val="24"/>
          <w:szCs w:val="24"/>
          <w:lang w:val="ru-RU"/>
        </w:rPr>
        <w:t xml:space="preserve"> </w:t>
      </w:r>
      <w:r w:rsidRPr="00B119BE">
        <w:rPr>
          <w:sz w:val="24"/>
          <w:szCs w:val="24"/>
          <w:lang w:val="ru-RU"/>
        </w:rPr>
        <w:t>записывать</w:t>
      </w:r>
      <w:r w:rsidRPr="00B119BE">
        <w:rPr>
          <w:spacing w:val="-24"/>
          <w:sz w:val="24"/>
          <w:szCs w:val="24"/>
          <w:lang w:val="ru-RU"/>
        </w:rPr>
        <w:t xml:space="preserve"> </w:t>
      </w:r>
      <w:r w:rsidRPr="00B119BE">
        <w:rPr>
          <w:sz w:val="24"/>
          <w:szCs w:val="24"/>
          <w:lang w:val="ru-RU"/>
        </w:rPr>
        <w:t>его</w:t>
      </w:r>
      <w:r w:rsidRPr="00B119BE">
        <w:rPr>
          <w:spacing w:val="-24"/>
          <w:sz w:val="24"/>
          <w:szCs w:val="24"/>
          <w:lang w:val="ru-RU"/>
        </w:rPr>
        <w:t xml:space="preserve"> </w:t>
      </w:r>
      <w:r w:rsidRPr="00B119BE">
        <w:rPr>
          <w:sz w:val="24"/>
          <w:szCs w:val="24"/>
          <w:lang w:val="ru-RU"/>
        </w:rPr>
        <w:t>математическое</w:t>
      </w:r>
      <w:r w:rsidRPr="00B119BE">
        <w:rPr>
          <w:spacing w:val="-24"/>
          <w:sz w:val="24"/>
          <w:szCs w:val="24"/>
          <w:lang w:val="ru-RU"/>
        </w:rPr>
        <w:t xml:space="preserve"> </w:t>
      </w:r>
      <w:r w:rsidRPr="00B119BE">
        <w:rPr>
          <w:sz w:val="24"/>
          <w:szCs w:val="24"/>
          <w:lang w:val="ru-RU"/>
        </w:rPr>
        <w:t>выражение;</w:t>
      </w:r>
    </w:p>
    <w:p w14:paraId="6E10EF35" w14:textId="77777777" w:rsidR="005A3782" w:rsidRPr="00B119BE" w:rsidRDefault="005A3782" w:rsidP="005A3782">
      <w:pPr>
        <w:rPr>
          <w:sz w:val="24"/>
          <w:szCs w:val="24"/>
          <w:lang w:val="ru-RU"/>
        </w:rPr>
      </w:pPr>
      <w:r w:rsidRPr="00B119BE">
        <w:rPr>
          <w:sz w:val="24"/>
          <w:szCs w:val="24"/>
          <w:lang w:val="ru-RU"/>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1AB5BB78" w14:textId="77777777" w:rsidR="005A3782" w:rsidRPr="00B119BE" w:rsidRDefault="005A3782" w:rsidP="005A3782">
      <w:pPr>
        <w:rPr>
          <w:sz w:val="24"/>
          <w:szCs w:val="24"/>
          <w:lang w:val="ru-RU"/>
        </w:rPr>
      </w:pPr>
      <w:r w:rsidRPr="00B119BE">
        <w:rPr>
          <w:sz w:val="24"/>
          <w:szCs w:val="24"/>
          <w:lang w:val="ru-RU"/>
        </w:rPr>
        <w:t>– решать</w:t>
      </w:r>
      <w:r w:rsidRPr="00B119BE">
        <w:rPr>
          <w:spacing w:val="-18"/>
          <w:sz w:val="24"/>
          <w:szCs w:val="24"/>
          <w:lang w:val="ru-RU"/>
        </w:rPr>
        <w:t xml:space="preserve"> </w:t>
      </w:r>
      <w:r w:rsidRPr="00B119BE">
        <w:rPr>
          <w:sz w:val="24"/>
          <w:szCs w:val="24"/>
          <w:lang w:val="ru-RU"/>
        </w:rPr>
        <w:t>расчётные</w:t>
      </w:r>
      <w:r w:rsidRPr="00B119BE">
        <w:rPr>
          <w:spacing w:val="-18"/>
          <w:sz w:val="24"/>
          <w:szCs w:val="24"/>
          <w:lang w:val="ru-RU"/>
        </w:rPr>
        <w:t xml:space="preserve"> </w:t>
      </w:r>
      <w:r w:rsidRPr="00B119BE">
        <w:rPr>
          <w:sz w:val="24"/>
          <w:szCs w:val="24"/>
          <w:lang w:val="ru-RU"/>
        </w:rPr>
        <w:t>задачи</w:t>
      </w:r>
      <w:r w:rsidRPr="00B119BE">
        <w:rPr>
          <w:spacing w:val="-18"/>
          <w:sz w:val="24"/>
          <w:szCs w:val="24"/>
          <w:lang w:val="ru-RU"/>
        </w:rPr>
        <w:t xml:space="preserve"> </w:t>
      </w:r>
      <w:r w:rsidRPr="00B119BE">
        <w:rPr>
          <w:sz w:val="24"/>
          <w:szCs w:val="24"/>
          <w:lang w:val="ru-RU"/>
        </w:rPr>
        <w:t>в</w:t>
      </w:r>
      <w:r w:rsidRPr="00B119BE">
        <w:rPr>
          <w:spacing w:val="-18"/>
          <w:sz w:val="24"/>
          <w:szCs w:val="24"/>
          <w:lang w:val="ru-RU"/>
        </w:rPr>
        <w:t xml:space="preserve"> </w:t>
      </w:r>
      <w:r w:rsidRPr="00B119BE">
        <w:rPr>
          <w:sz w:val="24"/>
          <w:szCs w:val="24"/>
          <w:lang w:val="ru-RU"/>
        </w:rPr>
        <w:t>2–3</w:t>
      </w:r>
      <w:r w:rsidRPr="00B119BE">
        <w:rPr>
          <w:spacing w:val="-18"/>
          <w:sz w:val="24"/>
          <w:szCs w:val="24"/>
          <w:lang w:val="ru-RU"/>
        </w:rPr>
        <w:t xml:space="preserve"> </w:t>
      </w:r>
      <w:r w:rsidRPr="00B119BE">
        <w:rPr>
          <w:sz w:val="24"/>
          <w:szCs w:val="24"/>
          <w:lang w:val="ru-RU"/>
        </w:rPr>
        <w:t>действия,</w:t>
      </w:r>
      <w:r w:rsidRPr="00B119BE">
        <w:rPr>
          <w:spacing w:val="-18"/>
          <w:sz w:val="24"/>
          <w:szCs w:val="24"/>
          <w:lang w:val="ru-RU"/>
        </w:rPr>
        <w:t xml:space="preserve"> </w:t>
      </w:r>
      <w:r w:rsidRPr="00B119BE">
        <w:rPr>
          <w:sz w:val="24"/>
          <w:szCs w:val="24"/>
          <w:lang w:val="ru-RU"/>
        </w:rPr>
        <w:t>используя</w:t>
      </w:r>
      <w:r w:rsidRPr="00B119BE">
        <w:rPr>
          <w:spacing w:val="-18"/>
          <w:sz w:val="24"/>
          <w:szCs w:val="24"/>
          <w:lang w:val="ru-RU"/>
        </w:rPr>
        <w:t xml:space="preserve"> </w:t>
      </w:r>
      <w:r w:rsidRPr="00B119BE">
        <w:rPr>
          <w:sz w:val="24"/>
          <w:szCs w:val="24"/>
          <w:lang w:val="ru-RU"/>
        </w:rPr>
        <w:t>законы и формулы, связывающие физические величины: на основе анализа условия задачи записывать краткое условие, выявлять</w:t>
      </w:r>
      <w:r w:rsidRPr="00B119BE">
        <w:rPr>
          <w:spacing w:val="-16"/>
          <w:sz w:val="24"/>
          <w:szCs w:val="24"/>
          <w:lang w:val="ru-RU"/>
        </w:rPr>
        <w:t xml:space="preserve"> </w:t>
      </w:r>
      <w:r w:rsidRPr="00B119BE">
        <w:rPr>
          <w:sz w:val="24"/>
          <w:szCs w:val="24"/>
          <w:lang w:val="ru-RU"/>
        </w:rPr>
        <w:t>недостаток</w:t>
      </w:r>
      <w:r w:rsidRPr="00B119BE">
        <w:rPr>
          <w:spacing w:val="-16"/>
          <w:sz w:val="24"/>
          <w:szCs w:val="24"/>
          <w:lang w:val="ru-RU"/>
        </w:rPr>
        <w:t xml:space="preserve"> </w:t>
      </w:r>
      <w:r w:rsidRPr="00B119BE">
        <w:rPr>
          <w:sz w:val="24"/>
          <w:szCs w:val="24"/>
          <w:lang w:val="ru-RU"/>
        </w:rPr>
        <w:t>данных</w:t>
      </w:r>
      <w:r w:rsidRPr="00B119BE">
        <w:rPr>
          <w:spacing w:val="-16"/>
          <w:sz w:val="24"/>
          <w:szCs w:val="24"/>
          <w:lang w:val="ru-RU"/>
        </w:rPr>
        <w:t xml:space="preserve"> </w:t>
      </w:r>
      <w:r w:rsidRPr="00B119BE">
        <w:rPr>
          <w:sz w:val="24"/>
          <w:szCs w:val="24"/>
          <w:lang w:val="ru-RU"/>
        </w:rPr>
        <w:t>для</w:t>
      </w:r>
      <w:r w:rsidRPr="00B119BE">
        <w:rPr>
          <w:spacing w:val="-16"/>
          <w:sz w:val="24"/>
          <w:szCs w:val="24"/>
          <w:lang w:val="ru-RU"/>
        </w:rPr>
        <w:t xml:space="preserve"> </w:t>
      </w:r>
      <w:r w:rsidRPr="00B119BE">
        <w:rPr>
          <w:sz w:val="24"/>
          <w:szCs w:val="24"/>
          <w:lang w:val="ru-RU"/>
        </w:rPr>
        <w:t>решения</w:t>
      </w:r>
      <w:r w:rsidRPr="00B119BE">
        <w:rPr>
          <w:spacing w:val="-16"/>
          <w:sz w:val="24"/>
          <w:szCs w:val="24"/>
          <w:lang w:val="ru-RU"/>
        </w:rPr>
        <w:t xml:space="preserve"> </w:t>
      </w:r>
      <w:r w:rsidRPr="00B119BE">
        <w:rPr>
          <w:sz w:val="24"/>
          <w:szCs w:val="24"/>
          <w:lang w:val="ru-RU"/>
        </w:rPr>
        <w:t>задачи,</w:t>
      </w:r>
      <w:r w:rsidRPr="00B119BE">
        <w:rPr>
          <w:spacing w:val="-16"/>
          <w:sz w:val="24"/>
          <w:szCs w:val="24"/>
          <w:lang w:val="ru-RU"/>
        </w:rPr>
        <w:t xml:space="preserve"> </w:t>
      </w:r>
      <w:r w:rsidRPr="00B119BE">
        <w:rPr>
          <w:sz w:val="24"/>
          <w:szCs w:val="24"/>
          <w:lang w:val="ru-RU"/>
        </w:rPr>
        <w:t>выбирать</w:t>
      </w:r>
      <w:r w:rsidRPr="00B119BE">
        <w:rPr>
          <w:spacing w:val="-16"/>
          <w:sz w:val="24"/>
          <w:szCs w:val="24"/>
          <w:lang w:val="ru-RU"/>
        </w:rPr>
        <w:t xml:space="preserve"> </w:t>
      </w:r>
      <w:r w:rsidRPr="00B119BE">
        <w:rPr>
          <w:sz w:val="24"/>
          <w:szCs w:val="24"/>
          <w:lang w:val="ru-RU"/>
        </w:rPr>
        <w:t>законы</w:t>
      </w:r>
      <w:r w:rsidRPr="00B119BE">
        <w:rPr>
          <w:spacing w:val="-21"/>
          <w:sz w:val="24"/>
          <w:szCs w:val="24"/>
          <w:lang w:val="ru-RU"/>
        </w:rPr>
        <w:t xml:space="preserve"> </w:t>
      </w:r>
      <w:r w:rsidRPr="00B119BE">
        <w:rPr>
          <w:sz w:val="24"/>
          <w:szCs w:val="24"/>
          <w:lang w:val="ru-RU"/>
        </w:rPr>
        <w:t>и</w:t>
      </w:r>
      <w:r w:rsidRPr="00B119BE">
        <w:rPr>
          <w:spacing w:val="-21"/>
          <w:sz w:val="24"/>
          <w:szCs w:val="24"/>
          <w:lang w:val="ru-RU"/>
        </w:rPr>
        <w:t xml:space="preserve"> </w:t>
      </w:r>
      <w:r w:rsidRPr="00B119BE">
        <w:rPr>
          <w:sz w:val="24"/>
          <w:szCs w:val="24"/>
          <w:lang w:val="ru-RU"/>
        </w:rPr>
        <w:t>формулы,</w:t>
      </w:r>
      <w:r w:rsidRPr="00B119BE">
        <w:rPr>
          <w:spacing w:val="-21"/>
          <w:sz w:val="24"/>
          <w:szCs w:val="24"/>
          <w:lang w:val="ru-RU"/>
        </w:rPr>
        <w:t xml:space="preserve"> </w:t>
      </w:r>
      <w:r w:rsidRPr="00B119BE">
        <w:rPr>
          <w:sz w:val="24"/>
          <w:szCs w:val="24"/>
          <w:lang w:val="ru-RU"/>
        </w:rPr>
        <w:t>необходимые</w:t>
      </w:r>
      <w:r w:rsidRPr="00B119BE">
        <w:rPr>
          <w:spacing w:val="-21"/>
          <w:sz w:val="24"/>
          <w:szCs w:val="24"/>
          <w:lang w:val="ru-RU"/>
        </w:rPr>
        <w:t xml:space="preserve"> </w:t>
      </w:r>
      <w:r w:rsidRPr="00B119BE">
        <w:rPr>
          <w:sz w:val="24"/>
          <w:szCs w:val="24"/>
          <w:lang w:val="ru-RU"/>
        </w:rPr>
        <w:t>для</w:t>
      </w:r>
      <w:r w:rsidRPr="00B119BE">
        <w:rPr>
          <w:spacing w:val="-21"/>
          <w:sz w:val="24"/>
          <w:szCs w:val="24"/>
          <w:lang w:val="ru-RU"/>
        </w:rPr>
        <w:t xml:space="preserve"> </w:t>
      </w:r>
      <w:r w:rsidRPr="00B119BE">
        <w:rPr>
          <w:sz w:val="24"/>
          <w:szCs w:val="24"/>
          <w:lang w:val="ru-RU"/>
        </w:rPr>
        <w:t>её</w:t>
      </w:r>
      <w:r w:rsidRPr="00B119BE">
        <w:rPr>
          <w:spacing w:val="-21"/>
          <w:sz w:val="24"/>
          <w:szCs w:val="24"/>
          <w:lang w:val="ru-RU"/>
        </w:rPr>
        <w:t xml:space="preserve"> </w:t>
      </w:r>
      <w:r w:rsidRPr="00B119BE">
        <w:rPr>
          <w:sz w:val="24"/>
          <w:szCs w:val="24"/>
          <w:lang w:val="ru-RU"/>
        </w:rPr>
        <w:t>решения,</w:t>
      </w:r>
      <w:r w:rsidRPr="00B119BE">
        <w:rPr>
          <w:spacing w:val="-21"/>
          <w:sz w:val="24"/>
          <w:szCs w:val="24"/>
          <w:lang w:val="ru-RU"/>
        </w:rPr>
        <w:t xml:space="preserve"> </w:t>
      </w:r>
      <w:r w:rsidRPr="00B119BE">
        <w:rPr>
          <w:sz w:val="24"/>
          <w:szCs w:val="24"/>
          <w:lang w:val="ru-RU"/>
        </w:rPr>
        <w:t>проводить</w:t>
      </w:r>
      <w:r w:rsidRPr="00B119BE">
        <w:rPr>
          <w:spacing w:val="-21"/>
          <w:sz w:val="24"/>
          <w:szCs w:val="24"/>
          <w:lang w:val="ru-RU"/>
        </w:rPr>
        <w:t xml:space="preserve"> </w:t>
      </w:r>
      <w:r w:rsidRPr="00B119BE">
        <w:rPr>
          <w:sz w:val="24"/>
          <w:szCs w:val="24"/>
          <w:lang w:val="ru-RU"/>
        </w:rPr>
        <w:t>расчёты</w:t>
      </w:r>
      <w:r w:rsidRPr="00B119BE">
        <w:rPr>
          <w:spacing w:val="-20"/>
          <w:sz w:val="24"/>
          <w:szCs w:val="24"/>
          <w:lang w:val="ru-RU"/>
        </w:rPr>
        <w:t xml:space="preserve"> </w:t>
      </w:r>
      <w:r w:rsidRPr="00B119BE">
        <w:rPr>
          <w:sz w:val="24"/>
          <w:szCs w:val="24"/>
          <w:lang w:val="ru-RU"/>
        </w:rPr>
        <w:t>и</w:t>
      </w:r>
      <w:r w:rsidRPr="00B119BE">
        <w:rPr>
          <w:spacing w:val="-20"/>
          <w:sz w:val="24"/>
          <w:szCs w:val="24"/>
          <w:lang w:val="ru-RU"/>
        </w:rPr>
        <w:t xml:space="preserve"> </w:t>
      </w:r>
      <w:r w:rsidRPr="00B119BE">
        <w:rPr>
          <w:sz w:val="24"/>
          <w:szCs w:val="24"/>
          <w:lang w:val="ru-RU"/>
        </w:rPr>
        <w:t>сравнивать</w:t>
      </w:r>
      <w:r w:rsidRPr="00B119BE">
        <w:rPr>
          <w:spacing w:val="-20"/>
          <w:sz w:val="24"/>
          <w:szCs w:val="24"/>
          <w:lang w:val="ru-RU"/>
        </w:rPr>
        <w:t xml:space="preserve"> </w:t>
      </w:r>
      <w:r w:rsidRPr="00B119BE">
        <w:rPr>
          <w:sz w:val="24"/>
          <w:szCs w:val="24"/>
          <w:lang w:val="ru-RU"/>
        </w:rPr>
        <w:t>полученное</w:t>
      </w:r>
      <w:r w:rsidRPr="00B119BE">
        <w:rPr>
          <w:spacing w:val="-20"/>
          <w:sz w:val="24"/>
          <w:szCs w:val="24"/>
          <w:lang w:val="ru-RU"/>
        </w:rPr>
        <w:t xml:space="preserve"> </w:t>
      </w:r>
      <w:r w:rsidRPr="00B119BE">
        <w:rPr>
          <w:sz w:val="24"/>
          <w:szCs w:val="24"/>
          <w:lang w:val="ru-RU"/>
        </w:rPr>
        <w:t>значение</w:t>
      </w:r>
      <w:r w:rsidRPr="00B119BE">
        <w:rPr>
          <w:spacing w:val="-20"/>
          <w:sz w:val="24"/>
          <w:szCs w:val="24"/>
          <w:lang w:val="ru-RU"/>
        </w:rPr>
        <w:t xml:space="preserve"> </w:t>
      </w:r>
      <w:r w:rsidRPr="00B119BE">
        <w:rPr>
          <w:sz w:val="24"/>
          <w:szCs w:val="24"/>
          <w:lang w:val="ru-RU"/>
        </w:rPr>
        <w:t>физической</w:t>
      </w:r>
      <w:r w:rsidRPr="00B119BE">
        <w:rPr>
          <w:spacing w:val="-20"/>
          <w:sz w:val="24"/>
          <w:szCs w:val="24"/>
          <w:lang w:val="ru-RU"/>
        </w:rPr>
        <w:t xml:space="preserve"> </w:t>
      </w:r>
      <w:r w:rsidRPr="00B119BE">
        <w:rPr>
          <w:sz w:val="24"/>
          <w:szCs w:val="24"/>
          <w:lang w:val="ru-RU"/>
        </w:rPr>
        <w:t>величины</w:t>
      </w:r>
      <w:r w:rsidRPr="00B119BE">
        <w:rPr>
          <w:spacing w:val="-28"/>
          <w:sz w:val="24"/>
          <w:szCs w:val="24"/>
          <w:lang w:val="ru-RU"/>
        </w:rPr>
        <w:t xml:space="preserve"> </w:t>
      </w:r>
      <w:r w:rsidRPr="00B119BE">
        <w:rPr>
          <w:sz w:val="24"/>
          <w:szCs w:val="24"/>
          <w:lang w:val="ru-RU"/>
        </w:rPr>
        <w:t>с</w:t>
      </w:r>
      <w:r w:rsidRPr="00B119BE">
        <w:rPr>
          <w:spacing w:val="-28"/>
          <w:sz w:val="24"/>
          <w:szCs w:val="24"/>
          <w:lang w:val="ru-RU"/>
        </w:rPr>
        <w:t xml:space="preserve"> </w:t>
      </w:r>
      <w:r w:rsidRPr="00B119BE">
        <w:rPr>
          <w:sz w:val="24"/>
          <w:szCs w:val="24"/>
          <w:lang w:val="ru-RU"/>
        </w:rPr>
        <w:t>известными</w:t>
      </w:r>
      <w:r w:rsidRPr="00B119BE">
        <w:rPr>
          <w:spacing w:val="-28"/>
          <w:sz w:val="24"/>
          <w:szCs w:val="24"/>
          <w:lang w:val="ru-RU"/>
        </w:rPr>
        <w:t xml:space="preserve"> </w:t>
      </w:r>
      <w:r w:rsidRPr="00B119BE">
        <w:rPr>
          <w:sz w:val="24"/>
          <w:szCs w:val="24"/>
          <w:lang w:val="ru-RU"/>
        </w:rPr>
        <w:t>данными;</w:t>
      </w:r>
    </w:p>
    <w:p w14:paraId="48E59DC5" w14:textId="77777777" w:rsidR="005A3782" w:rsidRPr="00B119BE" w:rsidRDefault="005A3782" w:rsidP="005A3782">
      <w:pPr>
        <w:rPr>
          <w:sz w:val="24"/>
          <w:szCs w:val="24"/>
          <w:lang w:val="ru-RU"/>
        </w:rPr>
      </w:pPr>
      <w:r w:rsidRPr="00B119BE">
        <w:rPr>
          <w:sz w:val="24"/>
          <w:szCs w:val="24"/>
          <w:lang w:val="ru-RU"/>
        </w:rPr>
        <w:lastRenderedPageBreak/>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2BE26ABB" w14:textId="77777777" w:rsidR="005A3782" w:rsidRPr="00B119BE" w:rsidRDefault="005A3782" w:rsidP="005A3782">
      <w:pPr>
        <w:rPr>
          <w:sz w:val="24"/>
          <w:szCs w:val="24"/>
          <w:lang w:val="ru-RU"/>
        </w:rPr>
      </w:pPr>
      <w:r w:rsidRPr="00B119BE">
        <w:rPr>
          <w:sz w:val="24"/>
          <w:szCs w:val="24"/>
          <w:lang w:val="ru-RU"/>
        </w:rPr>
        <w:t>–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w:t>
      </w:r>
      <w:r w:rsidRPr="00B119BE">
        <w:rPr>
          <w:spacing w:val="-32"/>
          <w:sz w:val="24"/>
          <w:szCs w:val="24"/>
          <w:lang w:val="ru-RU"/>
        </w:rPr>
        <w:t xml:space="preserve"> </w:t>
      </w:r>
      <w:r w:rsidRPr="00B119BE">
        <w:rPr>
          <w:sz w:val="24"/>
          <w:szCs w:val="24"/>
          <w:lang w:val="ru-RU"/>
        </w:rPr>
        <w:t>поверхности;</w:t>
      </w:r>
      <w:r w:rsidRPr="00B119BE">
        <w:rPr>
          <w:spacing w:val="-32"/>
          <w:sz w:val="24"/>
          <w:szCs w:val="24"/>
          <w:lang w:val="ru-RU"/>
        </w:rPr>
        <w:t xml:space="preserve"> </w:t>
      </w:r>
      <w:r w:rsidRPr="00B119BE">
        <w:rPr>
          <w:sz w:val="24"/>
          <w:szCs w:val="24"/>
          <w:lang w:val="ru-RU"/>
        </w:rPr>
        <w:t>скорость</w:t>
      </w:r>
      <w:r w:rsidRPr="00B119BE">
        <w:rPr>
          <w:spacing w:val="-32"/>
          <w:sz w:val="24"/>
          <w:szCs w:val="24"/>
          <w:lang w:val="ru-RU"/>
        </w:rPr>
        <w:t xml:space="preserve"> </w:t>
      </w:r>
      <w:r w:rsidRPr="00B119BE">
        <w:rPr>
          <w:sz w:val="24"/>
          <w:szCs w:val="24"/>
          <w:lang w:val="ru-RU"/>
        </w:rPr>
        <w:t>испарения</w:t>
      </w:r>
      <w:r w:rsidRPr="00B119BE">
        <w:rPr>
          <w:spacing w:val="-32"/>
          <w:sz w:val="24"/>
          <w:szCs w:val="24"/>
          <w:lang w:val="ru-RU"/>
        </w:rPr>
        <w:t xml:space="preserve"> </w:t>
      </w:r>
      <w:r w:rsidRPr="00B119BE">
        <w:rPr>
          <w:sz w:val="24"/>
          <w:szCs w:val="24"/>
          <w:lang w:val="ru-RU"/>
        </w:rPr>
        <w:t>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w:t>
      </w:r>
      <w:r w:rsidRPr="00B119BE">
        <w:rPr>
          <w:spacing w:val="-15"/>
          <w:sz w:val="24"/>
          <w:szCs w:val="24"/>
          <w:lang w:val="ru-RU"/>
        </w:rPr>
        <w:t xml:space="preserve"> </w:t>
      </w:r>
      <w:r w:rsidRPr="00B119BE">
        <w:rPr>
          <w:sz w:val="24"/>
          <w:szCs w:val="24"/>
          <w:lang w:val="ru-RU"/>
        </w:rPr>
        <w:t>свойства электродвигателя постоянного тока): формулировать проверяемые</w:t>
      </w:r>
      <w:r w:rsidRPr="00B119BE">
        <w:rPr>
          <w:spacing w:val="-32"/>
          <w:sz w:val="24"/>
          <w:szCs w:val="24"/>
          <w:lang w:val="ru-RU"/>
        </w:rPr>
        <w:t xml:space="preserve"> </w:t>
      </w:r>
      <w:r w:rsidRPr="00B119BE">
        <w:rPr>
          <w:sz w:val="24"/>
          <w:szCs w:val="24"/>
          <w:lang w:val="ru-RU"/>
        </w:rPr>
        <w:t>предположения,</w:t>
      </w:r>
      <w:r w:rsidRPr="00B119BE">
        <w:rPr>
          <w:spacing w:val="-32"/>
          <w:sz w:val="24"/>
          <w:szCs w:val="24"/>
          <w:lang w:val="ru-RU"/>
        </w:rPr>
        <w:t xml:space="preserve"> </w:t>
      </w:r>
      <w:r w:rsidRPr="00B119BE">
        <w:rPr>
          <w:sz w:val="24"/>
          <w:szCs w:val="24"/>
          <w:lang w:val="ru-RU"/>
        </w:rPr>
        <w:t>собирать</w:t>
      </w:r>
      <w:r w:rsidRPr="00B119BE">
        <w:rPr>
          <w:spacing w:val="-32"/>
          <w:sz w:val="24"/>
          <w:szCs w:val="24"/>
          <w:lang w:val="ru-RU"/>
        </w:rPr>
        <w:t xml:space="preserve"> </w:t>
      </w:r>
      <w:r w:rsidRPr="00B119BE">
        <w:rPr>
          <w:sz w:val="24"/>
          <w:szCs w:val="24"/>
          <w:lang w:val="ru-RU"/>
        </w:rPr>
        <w:t>установку</w:t>
      </w:r>
      <w:r w:rsidRPr="00B119BE">
        <w:rPr>
          <w:spacing w:val="-32"/>
          <w:sz w:val="24"/>
          <w:szCs w:val="24"/>
          <w:lang w:val="ru-RU"/>
        </w:rPr>
        <w:t xml:space="preserve"> </w:t>
      </w:r>
      <w:r w:rsidRPr="00B119BE">
        <w:rPr>
          <w:sz w:val="24"/>
          <w:szCs w:val="24"/>
          <w:lang w:val="ru-RU"/>
        </w:rPr>
        <w:t>из</w:t>
      </w:r>
      <w:r w:rsidRPr="00B119BE">
        <w:rPr>
          <w:spacing w:val="-32"/>
          <w:sz w:val="24"/>
          <w:szCs w:val="24"/>
          <w:lang w:val="ru-RU"/>
        </w:rPr>
        <w:t xml:space="preserve"> </w:t>
      </w:r>
      <w:r w:rsidRPr="00B119BE">
        <w:rPr>
          <w:sz w:val="24"/>
          <w:szCs w:val="24"/>
          <w:lang w:val="ru-RU"/>
        </w:rPr>
        <w:t>предложенного оборудования; описывать ход опыта и</w:t>
      </w:r>
      <w:r w:rsidRPr="00B119BE">
        <w:rPr>
          <w:spacing w:val="-31"/>
          <w:sz w:val="24"/>
          <w:szCs w:val="24"/>
          <w:lang w:val="ru-RU"/>
        </w:rPr>
        <w:t xml:space="preserve"> </w:t>
      </w:r>
      <w:r w:rsidRPr="00B119BE">
        <w:rPr>
          <w:sz w:val="24"/>
          <w:szCs w:val="24"/>
          <w:lang w:val="ru-RU"/>
        </w:rPr>
        <w:t>формулировать</w:t>
      </w:r>
      <w:r w:rsidRPr="00B119BE">
        <w:rPr>
          <w:spacing w:val="-39"/>
          <w:sz w:val="24"/>
          <w:szCs w:val="24"/>
          <w:lang w:val="ru-RU"/>
        </w:rPr>
        <w:t xml:space="preserve"> </w:t>
      </w:r>
      <w:r w:rsidRPr="00B119BE">
        <w:rPr>
          <w:sz w:val="24"/>
          <w:szCs w:val="24"/>
          <w:lang w:val="ru-RU"/>
        </w:rPr>
        <w:t>выводы;</w:t>
      </w:r>
    </w:p>
    <w:p w14:paraId="28254B72" w14:textId="77777777" w:rsidR="005A3782" w:rsidRPr="00B119BE" w:rsidRDefault="005A3782" w:rsidP="005A3782">
      <w:pPr>
        <w:rPr>
          <w:sz w:val="24"/>
          <w:szCs w:val="24"/>
          <w:lang w:val="ru-RU"/>
        </w:rPr>
      </w:pPr>
      <w:r w:rsidRPr="00B119BE">
        <w:rPr>
          <w:sz w:val="24"/>
          <w:szCs w:val="24"/>
          <w:lang w:val="ru-RU"/>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9CC2124" w14:textId="77777777" w:rsidR="005A3782" w:rsidRPr="00B119BE" w:rsidRDefault="005A3782" w:rsidP="005A3782">
      <w:pPr>
        <w:rPr>
          <w:sz w:val="24"/>
          <w:szCs w:val="24"/>
          <w:lang w:val="ru-RU"/>
        </w:rPr>
      </w:pPr>
      <w:r w:rsidRPr="00B119BE">
        <w:rPr>
          <w:sz w:val="24"/>
          <w:szCs w:val="24"/>
          <w:lang w:val="ru-RU"/>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67203BEA" w14:textId="77777777" w:rsidR="005A3782" w:rsidRPr="00B119BE" w:rsidRDefault="005A3782" w:rsidP="005A3782">
      <w:pPr>
        <w:rPr>
          <w:sz w:val="24"/>
          <w:szCs w:val="24"/>
          <w:lang w:val="ru-RU"/>
        </w:rPr>
      </w:pPr>
      <w:r w:rsidRPr="00B119BE">
        <w:rPr>
          <w:sz w:val="24"/>
          <w:szCs w:val="24"/>
          <w:lang w:val="ru-RU"/>
        </w:rPr>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AA7780B" w14:textId="77777777" w:rsidR="005A3782" w:rsidRPr="00B119BE" w:rsidRDefault="005A3782" w:rsidP="005A3782">
      <w:pPr>
        <w:rPr>
          <w:sz w:val="24"/>
          <w:szCs w:val="24"/>
          <w:lang w:val="ru-RU"/>
        </w:rPr>
      </w:pPr>
      <w:r w:rsidRPr="00B119BE">
        <w:rPr>
          <w:sz w:val="24"/>
          <w:szCs w:val="24"/>
          <w:lang w:val="ru-RU"/>
        </w:rPr>
        <w:t>– соблюдать правила техники безопасности при работе с лабораторным оборудованием;</w:t>
      </w:r>
    </w:p>
    <w:p w14:paraId="65B51762" w14:textId="77777777" w:rsidR="005A3782" w:rsidRPr="00B119BE" w:rsidRDefault="005A3782" w:rsidP="005A3782">
      <w:pPr>
        <w:rPr>
          <w:sz w:val="24"/>
          <w:szCs w:val="24"/>
          <w:lang w:val="ru-RU"/>
        </w:rPr>
      </w:pPr>
      <w:r w:rsidRPr="00B119BE">
        <w:rPr>
          <w:sz w:val="24"/>
          <w:szCs w:val="24"/>
          <w:lang w:val="ru-RU"/>
        </w:rPr>
        <w:t xml:space="preserve">–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w:t>
      </w:r>
      <w:r w:rsidRPr="00B119BE">
        <w:rPr>
          <w:spacing w:val="16"/>
          <w:sz w:val="24"/>
          <w:szCs w:val="24"/>
          <w:lang w:val="ru-RU"/>
        </w:rPr>
        <w:t xml:space="preserve"> </w:t>
      </w:r>
      <w:r w:rsidRPr="00B119BE">
        <w:rPr>
          <w:sz w:val="24"/>
          <w:szCs w:val="24"/>
          <w:lang w:val="ru-RU"/>
        </w:rPr>
        <w:t>о свойствах физических явлений и необходимые физические закономерности;</w:t>
      </w:r>
    </w:p>
    <w:p w14:paraId="6F4EFF30" w14:textId="77777777" w:rsidR="005A3782" w:rsidRPr="00B119BE" w:rsidRDefault="005A3782" w:rsidP="005A3782">
      <w:pPr>
        <w:rPr>
          <w:sz w:val="24"/>
          <w:szCs w:val="24"/>
          <w:lang w:val="ru-RU"/>
        </w:rPr>
      </w:pPr>
      <w:r w:rsidRPr="00B119BE">
        <w:rPr>
          <w:sz w:val="24"/>
          <w:szCs w:val="24"/>
          <w:lang w:val="ru-RU"/>
        </w:rPr>
        <w:t>–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w:t>
      </w:r>
      <w:r w:rsidRPr="00B119BE">
        <w:rPr>
          <w:spacing w:val="50"/>
          <w:sz w:val="24"/>
          <w:szCs w:val="24"/>
          <w:lang w:val="ru-RU"/>
        </w:rPr>
        <w:t xml:space="preserve"> </w:t>
      </w:r>
      <w:r w:rsidRPr="00B119BE">
        <w:rPr>
          <w:sz w:val="24"/>
          <w:szCs w:val="24"/>
          <w:lang w:val="ru-RU"/>
        </w:rPr>
        <w:t>цепей;</w:t>
      </w:r>
    </w:p>
    <w:p w14:paraId="44A0C68E" w14:textId="77777777" w:rsidR="005A3782" w:rsidRPr="00B119BE" w:rsidRDefault="005A3782" w:rsidP="005A3782">
      <w:pPr>
        <w:rPr>
          <w:sz w:val="24"/>
          <w:szCs w:val="24"/>
          <w:lang w:val="ru-RU"/>
        </w:rPr>
      </w:pPr>
      <w:r w:rsidRPr="00B119BE">
        <w:rPr>
          <w:sz w:val="24"/>
          <w:szCs w:val="24"/>
          <w:lang w:val="ru-RU"/>
        </w:rPr>
        <w:t>– приводить</w:t>
      </w:r>
      <w:r w:rsidRPr="00B119BE">
        <w:rPr>
          <w:spacing w:val="-38"/>
          <w:sz w:val="24"/>
          <w:szCs w:val="24"/>
          <w:lang w:val="ru-RU"/>
        </w:rPr>
        <w:t xml:space="preserve"> </w:t>
      </w:r>
      <w:r w:rsidRPr="00B119BE">
        <w:rPr>
          <w:sz w:val="24"/>
          <w:szCs w:val="24"/>
          <w:lang w:val="ru-RU"/>
        </w:rPr>
        <w:t>примеры/находить</w:t>
      </w:r>
      <w:r w:rsidRPr="00B119BE">
        <w:rPr>
          <w:spacing w:val="-38"/>
          <w:sz w:val="24"/>
          <w:szCs w:val="24"/>
          <w:lang w:val="ru-RU"/>
        </w:rPr>
        <w:t xml:space="preserve"> </w:t>
      </w:r>
      <w:r w:rsidRPr="00B119BE">
        <w:rPr>
          <w:sz w:val="24"/>
          <w:szCs w:val="24"/>
          <w:lang w:val="ru-RU"/>
        </w:rPr>
        <w:t>информацию</w:t>
      </w:r>
      <w:r w:rsidRPr="00B119BE">
        <w:rPr>
          <w:spacing w:val="-38"/>
          <w:sz w:val="24"/>
          <w:szCs w:val="24"/>
          <w:lang w:val="ru-RU"/>
        </w:rPr>
        <w:t xml:space="preserve"> </w:t>
      </w:r>
      <w:r w:rsidRPr="00B119BE">
        <w:rPr>
          <w:sz w:val="24"/>
          <w:szCs w:val="24"/>
          <w:lang w:val="ru-RU"/>
        </w:rPr>
        <w:t>о</w:t>
      </w:r>
      <w:r w:rsidRPr="00B119BE">
        <w:rPr>
          <w:spacing w:val="-38"/>
          <w:sz w:val="24"/>
          <w:szCs w:val="24"/>
          <w:lang w:val="ru-RU"/>
        </w:rPr>
        <w:t xml:space="preserve"> </w:t>
      </w:r>
      <w:r w:rsidRPr="00B119BE">
        <w:rPr>
          <w:sz w:val="24"/>
          <w:szCs w:val="24"/>
          <w:lang w:val="ru-RU"/>
        </w:rPr>
        <w:t>примерах</w:t>
      </w:r>
      <w:r w:rsidRPr="00B119BE">
        <w:rPr>
          <w:spacing w:val="-38"/>
          <w:sz w:val="24"/>
          <w:szCs w:val="24"/>
          <w:lang w:val="ru-RU"/>
        </w:rPr>
        <w:t xml:space="preserve"> </w:t>
      </w:r>
      <w:r w:rsidRPr="00B119BE">
        <w:rPr>
          <w:sz w:val="24"/>
          <w:szCs w:val="24"/>
          <w:lang w:val="ru-RU"/>
        </w:rPr>
        <w:t>практического</w:t>
      </w:r>
      <w:r w:rsidRPr="00B119BE">
        <w:rPr>
          <w:spacing w:val="-34"/>
          <w:sz w:val="24"/>
          <w:szCs w:val="24"/>
          <w:lang w:val="ru-RU"/>
        </w:rPr>
        <w:t xml:space="preserve"> </w:t>
      </w:r>
      <w:r w:rsidRPr="00B119BE">
        <w:rPr>
          <w:sz w:val="24"/>
          <w:szCs w:val="24"/>
          <w:lang w:val="ru-RU"/>
        </w:rPr>
        <w:t>использования</w:t>
      </w:r>
      <w:r w:rsidRPr="00B119BE">
        <w:rPr>
          <w:spacing w:val="-34"/>
          <w:sz w:val="24"/>
          <w:szCs w:val="24"/>
          <w:lang w:val="ru-RU"/>
        </w:rPr>
        <w:t xml:space="preserve"> </w:t>
      </w:r>
      <w:r w:rsidRPr="00B119BE">
        <w:rPr>
          <w:sz w:val="24"/>
          <w:szCs w:val="24"/>
          <w:lang w:val="ru-RU"/>
        </w:rPr>
        <w:t>физических</w:t>
      </w:r>
      <w:r w:rsidRPr="00B119BE">
        <w:rPr>
          <w:spacing w:val="-34"/>
          <w:sz w:val="24"/>
          <w:szCs w:val="24"/>
          <w:lang w:val="ru-RU"/>
        </w:rPr>
        <w:t xml:space="preserve"> </w:t>
      </w:r>
      <w:r w:rsidRPr="00B119BE">
        <w:rPr>
          <w:sz w:val="24"/>
          <w:szCs w:val="24"/>
          <w:lang w:val="ru-RU"/>
        </w:rPr>
        <w:t>знаний</w:t>
      </w:r>
      <w:r w:rsidRPr="00B119BE">
        <w:rPr>
          <w:spacing w:val="-34"/>
          <w:sz w:val="24"/>
          <w:szCs w:val="24"/>
          <w:lang w:val="ru-RU"/>
        </w:rPr>
        <w:t xml:space="preserve"> </w:t>
      </w:r>
      <w:r w:rsidRPr="00B119BE">
        <w:rPr>
          <w:sz w:val="24"/>
          <w:szCs w:val="24"/>
          <w:lang w:val="ru-RU"/>
        </w:rPr>
        <w:t>в</w:t>
      </w:r>
      <w:r w:rsidRPr="00B119BE">
        <w:rPr>
          <w:spacing w:val="-34"/>
          <w:sz w:val="24"/>
          <w:szCs w:val="24"/>
          <w:lang w:val="ru-RU"/>
        </w:rPr>
        <w:t xml:space="preserve"> </w:t>
      </w:r>
      <w:r w:rsidRPr="00B119BE">
        <w:rPr>
          <w:sz w:val="24"/>
          <w:szCs w:val="24"/>
          <w:lang w:val="ru-RU"/>
        </w:rPr>
        <w:t>повседневной жизни</w:t>
      </w:r>
      <w:r w:rsidRPr="00B119BE">
        <w:rPr>
          <w:spacing w:val="-40"/>
          <w:sz w:val="24"/>
          <w:szCs w:val="24"/>
          <w:lang w:val="ru-RU"/>
        </w:rPr>
        <w:t xml:space="preserve"> </w:t>
      </w:r>
      <w:r w:rsidRPr="00B119BE">
        <w:rPr>
          <w:sz w:val="24"/>
          <w:szCs w:val="24"/>
          <w:lang w:val="ru-RU"/>
        </w:rPr>
        <w:t>для</w:t>
      </w:r>
      <w:r w:rsidRPr="00B119BE">
        <w:rPr>
          <w:spacing w:val="-40"/>
          <w:sz w:val="24"/>
          <w:szCs w:val="24"/>
          <w:lang w:val="ru-RU"/>
        </w:rPr>
        <w:t xml:space="preserve"> </w:t>
      </w:r>
      <w:r w:rsidRPr="00B119BE">
        <w:rPr>
          <w:sz w:val="24"/>
          <w:szCs w:val="24"/>
          <w:lang w:val="ru-RU"/>
        </w:rPr>
        <w:t>обеспечения</w:t>
      </w:r>
      <w:r w:rsidRPr="00B119BE">
        <w:rPr>
          <w:spacing w:val="-40"/>
          <w:sz w:val="24"/>
          <w:szCs w:val="24"/>
          <w:lang w:val="ru-RU"/>
        </w:rPr>
        <w:t xml:space="preserve"> </w:t>
      </w:r>
      <w:r w:rsidRPr="00B119BE">
        <w:rPr>
          <w:sz w:val="24"/>
          <w:szCs w:val="24"/>
          <w:lang w:val="ru-RU"/>
        </w:rPr>
        <w:t>безопасности</w:t>
      </w:r>
      <w:r w:rsidRPr="00B119BE">
        <w:rPr>
          <w:spacing w:val="-40"/>
          <w:sz w:val="24"/>
          <w:szCs w:val="24"/>
          <w:lang w:val="ru-RU"/>
        </w:rPr>
        <w:t xml:space="preserve"> </w:t>
      </w:r>
      <w:r w:rsidRPr="00B119BE">
        <w:rPr>
          <w:sz w:val="24"/>
          <w:szCs w:val="24"/>
          <w:lang w:val="ru-RU"/>
        </w:rPr>
        <w:t>при</w:t>
      </w:r>
      <w:r w:rsidRPr="00B119BE">
        <w:rPr>
          <w:spacing w:val="-40"/>
          <w:sz w:val="24"/>
          <w:szCs w:val="24"/>
          <w:lang w:val="ru-RU"/>
        </w:rPr>
        <w:t xml:space="preserve"> </w:t>
      </w:r>
      <w:r w:rsidRPr="00B119BE">
        <w:rPr>
          <w:sz w:val="24"/>
          <w:szCs w:val="24"/>
          <w:lang w:val="ru-RU"/>
        </w:rPr>
        <w:t>обращении</w:t>
      </w:r>
      <w:r w:rsidRPr="00B119BE">
        <w:rPr>
          <w:spacing w:val="-40"/>
          <w:sz w:val="24"/>
          <w:szCs w:val="24"/>
          <w:lang w:val="ru-RU"/>
        </w:rPr>
        <w:t xml:space="preserve"> </w:t>
      </w:r>
      <w:r w:rsidRPr="00B119BE">
        <w:rPr>
          <w:sz w:val="24"/>
          <w:szCs w:val="24"/>
          <w:lang w:val="ru-RU"/>
        </w:rPr>
        <w:t>с</w:t>
      </w:r>
      <w:r w:rsidRPr="00B119BE">
        <w:rPr>
          <w:spacing w:val="-40"/>
          <w:sz w:val="24"/>
          <w:szCs w:val="24"/>
          <w:lang w:val="ru-RU"/>
        </w:rPr>
        <w:t xml:space="preserve"> </w:t>
      </w:r>
      <w:r w:rsidRPr="00B119BE">
        <w:rPr>
          <w:sz w:val="24"/>
          <w:szCs w:val="24"/>
          <w:lang w:val="ru-RU"/>
        </w:rPr>
        <w:t>приборами и техническими устройствами, сохранения здоровья   и</w:t>
      </w:r>
      <w:r w:rsidRPr="00B119BE">
        <w:rPr>
          <w:spacing w:val="-41"/>
          <w:sz w:val="24"/>
          <w:szCs w:val="24"/>
          <w:lang w:val="ru-RU"/>
        </w:rPr>
        <w:t xml:space="preserve"> </w:t>
      </w:r>
      <w:r w:rsidRPr="00B119BE">
        <w:rPr>
          <w:sz w:val="24"/>
          <w:szCs w:val="24"/>
          <w:lang w:val="ru-RU"/>
        </w:rPr>
        <w:t>соблюдения</w:t>
      </w:r>
      <w:r w:rsidRPr="00B119BE">
        <w:rPr>
          <w:spacing w:val="-41"/>
          <w:sz w:val="24"/>
          <w:szCs w:val="24"/>
          <w:lang w:val="ru-RU"/>
        </w:rPr>
        <w:t xml:space="preserve"> </w:t>
      </w:r>
      <w:r w:rsidRPr="00B119BE">
        <w:rPr>
          <w:sz w:val="24"/>
          <w:szCs w:val="24"/>
          <w:lang w:val="ru-RU"/>
        </w:rPr>
        <w:t>норм</w:t>
      </w:r>
      <w:r w:rsidRPr="00B119BE">
        <w:rPr>
          <w:spacing w:val="-41"/>
          <w:sz w:val="24"/>
          <w:szCs w:val="24"/>
          <w:lang w:val="ru-RU"/>
        </w:rPr>
        <w:t xml:space="preserve"> </w:t>
      </w:r>
      <w:r w:rsidRPr="00B119BE">
        <w:rPr>
          <w:sz w:val="24"/>
          <w:szCs w:val="24"/>
          <w:lang w:val="ru-RU"/>
        </w:rPr>
        <w:t>экологического</w:t>
      </w:r>
      <w:r w:rsidRPr="00B119BE">
        <w:rPr>
          <w:spacing w:val="-41"/>
          <w:sz w:val="24"/>
          <w:szCs w:val="24"/>
          <w:lang w:val="ru-RU"/>
        </w:rPr>
        <w:t xml:space="preserve"> </w:t>
      </w:r>
      <w:r w:rsidRPr="00B119BE">
        <w:rPr>
          <w:sz w:val="24"/>
          <w:szCs w:val="24"/>
          <w:lang w:val="ru-RU"/>
        </w:rPr>
        <w:t>поведения</w:t>
      </w:r>
      <w:r w:rsidRPr="00B119BE">
        <w:rPr>
          <w:spacing w:val="-41"/>
          <w:sz w:val="24"/>
          <w:szCs w:val="24"/>
          <w:lang w:val="ru-RU"/>
        </w:rPr>
        <w:t xml:space="preserve"> </w:t>
      </w:r>
      <w:r w:rsidRPr="00B119BE">
        <w:rPr>
          <w:sz w:val="24"/>
          <w:szCs w:val="24"/>
          <w:lang w:val="ru-RU"/>
        </w:rPr>
        <w:t>в</w:t>
      </w:r>
      <w:r w:rsidRPr="00B119BE">
        <w:rPr>
          <w:spacing w:val="-41"/>
          <w:sz w:val="24"/>
          <w:szCs w:val="24"/>
          <w:lang w:val="ru-RU"/>
        </w:rPr>
        <w:t xml:space="preserve"> </w:t>
      </w:r>
      <w:r w:rsidRPr="00B119BE">
        <w:rPr>
          <w:sz w:val="24"/>
          <w:szCs w:val="24"/>
          <w:lang w:val="ru-RU"/>
        </w:rPr>
        <w:t>окружающей среде;</w:t>
      </w:r>
    </w:p>
    <w:p w14:paraId="66EE01A3" w14:textId="77777777" w:rsidR="005A3782" w:rsidRPr="00B119BE" w:rsidRDefault="005A3782" w:rsidP="005A3782">
      <w:pPr>
        <w:rPr>
          <w:sz w:val="24"/>
          <w:szCs w:val="24"/>
          <w:lang w:val="ru-RU"/>
        </w:rPr>
      </w:pPr>
      <w:r w:rsidRPr="00B119BE">
        <w:rPr>
          <w:sz w:val="24"/>
          <w:szCs w:val="24"/>
          <w:lang w:val="ru-RU"/>
        </w:rPr>
        <w:t>– 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53C1B211" w14:textId="77777777" w:rsidR="005A3782" w:rsidRPr="00B119BE" w:rsidRDefault="005A3782" w:rsidP="005A3782">
      <w:pPr>
        <w:rPr>
          <w:sz w:val="24"/>
          <w:szCs w:val="24"/>
          <w:lang w:val="ru-RU"/>
        </w:rPr>
      </w:pPr>
      <w:r w:rsidRPr="00B119BE">
        <w:rPr>
          <w:sz w:val="24"/>
          <w:szCs w:val="24"/>
          <w:lang w:val="ru-RU"/>
        </w:rPr>
        <w:t>– использовать при выполнении учебных заданий</w:t>
      </w:r>
      <w:r w:rsidRPr="00B119BE">
        <w:rPr>
          <w:spacing w:val="-16"/>
          <w:sz w:val="24"/>
          <w:szCs w:val="24"/>
          <w:lang w:val="ru-RU"/>
        </w:rPr>
        <w:t xml:space="preserve"> </w:t>
      </w:r>
      <w:r w:rsidRPr="00B119BE">
        <w:rPr>
          <w:sz w:val="24"/>
          <w:szCs w:val="24"/>
          <w:lang w:val="ru-RU"/>
        </w:rPr>
        <w:t>научно­популярную</w:t>
      </w:r>
      <w:r w:rsidRPr="00B119BE">
        <w:rPr>
          <w:spacing w:val="-20"/>
          <w:sz w:val="24"/>
          <w:szCs w:val="24"/>
          <w:lang w:val="ru-RU"/>
        </w:rPr>
        <w:t xml:space="preserve"> </w:t>
      </w:r>
      <w:r w:rsidRPr="00B119BE">
        <w:rPr>
          <w:sz w:val="24"/>
          <w:szCs w:val="24"/>
          <w:lang w:val="ru-RU"/>
        </w:rPr>
        <w:t>литературу</w:t>
      </w:r>
      <w:r w:rsidRPr="00B119BE">
        <w:rPr>
          <w:spacing w:val="-20"/>
          <w:sz w:val="24"/>
          <w:szCs w:val="24"/>
          <w:lang w:val="ru-RU"/>
        </w:rPr>
        <w:t xml:space="preserve"> </w:t>
      </w:r>
      <w:r w:rsidRPr="00B119BE">
        <w:rPr>
          <w:sz w:val="24"/>
          <w:szCs w:val="24"/>
          <w:lang w:val="ru-RU"/>
        </w:rPr>
        <w:t>физического</w:t>
      </w:r>
      <w:r w:rsidRPr="00B119BE">
        <w:rPr>
          <w:spacing w:val="-20"/>
          <w:sz w:val="24"/>
          <w:szCs w:val="24"/>
          <w:lang w:val="ru-RU"/>
        </w:rPr>
        <w:t xml:space="preserve"> </w:t>
      </w:r>
      <w:r w:rsidRPr="00B119BE">
        <w:rPr>
          <w:sz w:val="24"/>
          <w:szCs w:val="24"/>
          <w:lang w:val="ru-RU"/>
        </w:rPr>
        <w:t>содержания,</w:t>
      </w:r>
      <w:r w:rsidRPr="00B119BE">
        <w:rPr>
          <w:spacing w:val="-20"/>
          <w:sz w:val="24"/>
          <w:szCs w:val="24"/>
          <w:lang w:val="ru-RU"/>
        </w:rPr>
        <w:t xml:space="preserve"> </w:t>
      </w:r>
      <w:r w:rsidRPr="00B119BE">
        <w:rPr>
          <w:sz w:val="24"/>
          <w:szCs w:val="24"/>
          <w:lang w:val="ru-RU"/>
        </w:rPr>
        <w:t>справочные материалы, ресурсы сети Интернет; владеть приёмами конспектирования текста, преобразования информации из одной</w:t>
      </w:r>
      <w:r w:rsidRPr="00B119BE">
        <w:rPr>
          <w:spacing w:val="-41"/>
          <w:sz w:val="24"/>
          <w:szCs w:val="24"/>
          <w:lang w:val="ru-RU"/>
        </w:rPr>
        <w:t xml:space="preserve"> </w:t>
      </w:r>
      <w:r w:rsidRPr="00B119BE">
        <w:rPr>
          <w:sz w:val="24"/>
          <w:szCs w:val="24"/>
          <w:lang w:val="ru-RU"/>
        </w:rPr>
        <w:t>знаковой</w:t>
      </w:r>
      <w:r w:rsidRPr="00B119BE">
        <w:rPr>
          <w:spacing w:val="-41"/>
          <w:sz w:val="24"/>
          <w:szCs w:val="24"/>
          <w:lang w:val="ru-RU"/>
        </w:rPr>
        <w:t xml:space="preserve"> </w:t>
      </w:r>
      <w:r w:rsidRPr="00B119BE">
        <w:rPr>
          <w:sz w:val="24"/>
          <w:szCs w:val="24"/>
          <w:lang w:val="ru-RU"/>
        </w:rPr>
        <w:t>системы</w:t>
      </w:r>
      <w:r w:rsidRPr="00B119BE">
        <w:rPr>
          <w:spacing w:val="-41"/>
          <w:sz w:val="24"/>
          <w:szCs w:val="24"/>
          <w:lang w:val="ru-RU"/>
        </w:rPr>
        <w:t xml:space="preserve"> </w:t>
      </w:r>
      <w:r w:rsidRPr="00B119BE">
        <w:rPr>
          <w:sz w:val="24"/>
          <w:szCs w:val="24"/>
          <w:lang w:val="ru-RU"/>
        </w:rPr>
        <w:t>в</w:t>
      </w:r>
      <w:r w:rsidRPr="00B119BE">
        <w:rPr>
          <w:spacing w:val="-41"/>
          <w:sz w:val="24"/>
          <w:szCs w:val="24"/>
          <w:lang w:val="ru-RU"/>
        </w:rPr>
        <w:t xml:space="preserve"> </w:t>
      </w:r>
      <w:r w:rsidRPr="00B119BE">
        <w:rPr>
          <w:sz w:val="24"/>
          <w:szCs w:val="24"/>
          <w:lang w:val="ru-RU"/>
        </w:rPr>
        <w:t>другую;</w:t>
      </w:r>
    </w:p>
    <w:p w14:paraId="48D90693" w14:textId="77777777" w:rsidR="005A3782" w:rsidRPr="00B119BE" w:rsidRDefault="005A3782" w:rsidP="005A3782">
      <w:pPr>
        <w:rPr>
          <w:sz w:val="24"/>
          <w:szCs w:val="24"/>
          <w:lang w:val="ru-RU"/>
        </w:rPr>
      </w:pPr>
      <w:r w:rsidRPr="00B119BE">
        <w:rPr>
          <w:sz w:val="24"/>
          <w:szCs w:val="24"/>
          <w:lang w:val="ru-RU"/>
        </w:rPr>
        <w:t>– создавать собственные письменные и краткие устные</w:t>
      </w:r>
      <w:r w:rsidRPr="00B119BE">
        <w:rPr>
          <w:spacing w:val="-22"/>
          <w:sz w:val="24"/>
          <w:szCs w:val="24"/>
          <w:lang w:val="ru-RU"/>
        </w:rPr>
        <w:t xml:space="preserve"> </w:t>
      </w:r>
      <w:r w:rsidRPr="00B119BE">
        <w:rPr>
          <w:sz w:val="24"/>
          <w:szCs w:val="24"/>
          <w:lang w:val="ru-RU"/>
        </w:rPr>
        <w:t>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8DE0B6B" w14:textId="77777777" w:rsidR="005A3782" w:rsidRPr="00B119BE" w:rsidRDefault="005A3782" w:rsidP="005A3782">
      <w:pPr>
        <w:rPr>
          <w:sz w:val="24"/>
          <w:szCs w:val="24"/>
          <w:lang w:val="ru-RU"/>
        </w:rPr>
      </w:pPr>
      <w:r w:rsidRPr="00B119BE">
        <w:rPr>
          <w:sz w:val="24"/>
          <w:szCs w:val="24"/>
          <w:lang w:val="ru-RU"/>
        </w:rPr>
        <w:lastRenderedPageBreak/>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0968F5CB" w14:textId="77777777" w:rsidR="005A3782" w:rsidRPr="00B119BE" w:rsidRDefault="005A3782" w:rsidP="005A3782">
      <w:pPr>
        <w:rPr>
          <w:b/>
          <w:bCs/>
          <w:sz w:val="24"/>
          <w:szCs w:val="24"/>
          <w:lang w:val="ru-RU"/>
        </w:rPr>
      </w:pPr>
      <w:bookmarkStart w:id="479" w:name="_Toc97148592"/>
      <w:r w:rsidRPr="00B119BE">
        <w:rPr>
          <w:b/>
          <w:bCs/>
          <w:sz w:val="24"/>
          <w:szCs w:val="24"/>
          <w:lang w:val="ru-RU"/>
        </w:rPr>
        <w:t>9 класс</w:t>
      </w:r>
      <w:bookmarkEnd w:id="479"/>
    </w:p>
    <w:p w14:paraId="1AAA3222" w14:textId="77777777" w:rsidR="005A3782" w:rsidRPr="00B119BE" w:rsidRDefault="005A3782" w:rsidP="005A3782">
      <w:pPr>
        <w:rPr>
          <w:sz w:val="24"/>
          <w:szCs w:val="24"/>
          <w:lang w:val="ru-RU"/>
        </w:rPr>
      </w:pPr>
      <w:r w:rsidRPr="00B119BE">
        <w:rPr>
          <w:sz w:val="24"/>
          <w:szCs w:val="24"/>
          <w:lang w:val="ru-RU"/>
        </w:rPr>
        <w:t>Предметные результаты на базовом уровне должны отражать сформированность у обучающихся умений:</w:t>
      </w:r>
    </w:p>
    <w:p w14:paraId="0E51FD79" w14:textId="77777777" w:rsidR="005A3782" w:rsidRPr="00B119BE" w:rsidRDefault="005A3782" w:rsidP="005A3782">
      <w:pPr>
        <w:rPr>
          <w:sz w:val="24"/>
          <w:szCs w:val="24"/>
          <w:lang w:val="ru-RU"/>
        </w:rPr>
      </w:pPr>
      <w:r w:rsidRPr="00B119BE">
        <w:rPr>
          <w:sz w:val="24"/>
          <w:szCs w:val="24"/>
          <w:lang w:val="ru-RU"/>
        </w:rPr>
        <w:t>– использовать</w:t>
      </w:r>
      <w:r w:rsidRPr="00B119BE">
        <w:rPr>
          <w:spacing w:val="-24"/>
          <w:sz w:val="24"/>
          <w:szCs w:val="24"/>
          <w:lang w:val="ru-RU"/>
        </w:rPr>
        <w:t xml:space="preserve"> </w:t>
      </w:r>
      <w:r w:rsidRPr="00B119BE">
        <w:rPr>
          <w:sz w:val="24"/>
          <w:szCs w:val="24"/>
          <w:lang w:val="ru-RU"/>
        </w:rPr>
        <w:t>понятия:</w:t>
      </w:r>
      <w:r w:rsidRPr="00B119BE">
        <w:rPr>
          <w:spacing w:val="-24"/>
          <w:sz w:val="24"/>
          <w:szCs w:val="24"/>
          <w:lang w:val="ru-RU"/>
        </w:rPr>
        <w:t xml:space="preserve"> </w:t>
      </w:r>
      <w:r w:rsidRPr="00B119BE">
        <w:rPr>
          <w:sz w:val="24"/>
          <w:szCs w:val="24"/>
          <w:lang w:val="ru-RU"/>
        </w:rPr>
        <w:t>система</w:t>
      </w:r>
      <w:r w:rsidRPr="00B119BE">
        <w:rPr>
          <w:spacing w:val="-24"/>
          <w:sz w:val="24"/>
          <w:szCs w:val="24"/>
          <w:lang w:val="ru-RU"/>
        </w:rPr>
        <w:t xml:space="preserve"> </w:t>
      </w:r>
      <w:r w:rsidRPr="00B119BE">
        <w:rPr>
          <w:sz w:val="24"/>
          <w:szCs w:val="24"/>
          <w:lang w:val="ru-RU"/>
        </w:rPr>
        <w:t>отсчёта,</w:t>
      </w:r>
      <w:r w:rsidRPr="00B119BE">
        <w:rPr>
          <w:spacing w:val="-24"/>
          <w:sz w:val="24"/>
          <w:szCs w:val="24"/>
          <w:lang w:val="ru-RU"/>
        </w:rPr>
        <w:t xml:space="preserve"> </w:t>
      </w:r>
      <w:r w:rsidRPr="00B119BE">
        <w:rPr>
          <w:sz w:val="24"/>
          <w:szCs w:val="24"/>
          <w:lang w:val="ru-RU"/>
        </w:rPr>
        <w:t>материальная</w:t>
      </w:r>
      <w:r w:rsidRPr="00B119BE">
        <w:rPr>
          <w:spacing w:val="-24"/>
          <w:sz w:val="24"/>
          <w:szCs w:val="24"/>
          <w:lang w:val="ru-RU"/>
        </w:rPr>
        <w:t xml:space="preserve"> </w:t>
      </w:r>
      <w:r w:rsidRPr="00B119BE">
        <w:rPr>
          <w:sz w:val="24"/>
          <w:szCs w:val="24"/>
          <w:lang w:val="ru-RU"/>
        </w:rPr>
        <w:t xml:space="preserve">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w:t>
      </w:r>
      <w:r w:rsidRPr="00B119BE">
        <w:rPr>
          <w:spacing w:val="-3"/>
          <w:sz w:val="24"/>
          <w:szCs w:val="24"/>
          <w:lang w:val="ru-RU"/>
        </w:rPr>
        <w:t xml:space="preserve">тяжести </w:t>
      </w:r>
      <w:r w:rsidRPr="00B119BE">
        <w:rPr>
          <w:sz w:val="24"/>
          <w:szCs w:val="24"/>
          <w:lang w:val="ru-RU"/>
        </w:rPr>
        <w:t>твёрдого тела, равновесие;</w:t>
      </w:r>
      <w:r w:rsidRPr="00B119BE">
        <w:rPr>
          <w:spacing w:val="-16"/>
          <w:sz w:val="24"/>
          <w:szCs w:val="24"/>
          <w:lang w:val="ru-RU"/>
        </w:rPr>
        <w:t xml:space="preserve"> </w:t>
      </w:r>
      <w:r w:rsidRPr="00B119BE">
        <w:rPr>
          <w:sz w:val="24"/>
          <w:szCs w:val="24"/>
          <w:lang w:val="ru-RU"/>
        </w:rPr>
        <w:t>механические</w:t>
      </w:r>
      <w:r w:rsidRPr="00B119BE">
        <w:rPr>
          <w:spacing w:val="-16"/>
          <w:sz w:val="24"/>
          <w:szCs w:val="24"/>
          <w:lang w:val="ru-RU"/>
        </w:rPr>
        <w:t xml:space="preserve"> </w:t>
      </w:r>
      <w:r w:rsidRPr="00B119BE">
        <w:rPr>
          <w:sz w:val="24"/>
          <w:szCs w:val="24"/>
          <w:lang w:val="ru-RU"/>
        </w:rPr>
        <w:t>колебания</w:t>
      </w:r>
      <w:r w:rsidRPr="00B119BE">
        <w:rPr>
          <w:spacing w:val="-16"/>
          <w:sz w:val="24"/>
          <w:szCs w:val="24"/>
          <w:lang w:val="ru-RU"/>
        </w:rPr>
        <w:t xml:space="preserve"> </w:t>
      </w:r>
      <w:r w:rsidRPr="00B119BE">
        <w:rPr>
          <w:sz w:val="24"/>
          <w:szCs w:val="24"/>
          <w:lang w:val="ru-RU"/>
        </w:rPr>
        <w:t>и</w:t>
      </w:r>
      <w:r w:rsidRPr="00B119BE">
        <w:rPr>
          <w:spacing w:val="-16"/>
          <w:sz w:val="24"/>
          <w:szCs w:val="24"/>
          <w:lang w:val="ru-RU"/>
        </w:rPr>
        <w:t xml:space="preserve"> </w:t>
      </w:r>
      <w:r w:rsidRPr="00B119BE">
        <w:rPr>
          <w:sz w:val="24"/>
          <w:szCs w:val="24"/>
          <w:lang w:val="ru-RU"/>
        </w:rPr>
        <w:t>волны,</w:t>
      </w:r>
      <w:r w:rsidRPr="00B119BE">
        <w:rPr>
          <w:spacing w:val="-16"/>
          <w:sz w:val="24"/>
          <w:szCs w:val="24"/>
          <w:lang w:val="ru-RU"/>
        </w:rPr>
        <w:t xml:space="preserve"> </w:t>
      </w:r>
      <w:r w:rsidRPr="00B119BE">
        <w:rPr>
          <w:sz w:val="24"/>
          <w:szCs w:val="24"/>
          <w:lang w:val="ru-RU"/>
        </w:rPr>
        <w:t>звук,</w:t>
      </w:r>
      <w:r w:rsidRPr="00B119BE">
        <w:rPr>
          <w:spacing w:val="-16"/>
          <w:sz w:val="24"/>
          <w:szCs w:val="24"/>
          <w:lang w:val="ru-RU"/>
        </w:rPr>
        <w:t xml:space="preserve"> </w:t>
      </w:r>
      <w:r w:rsidRPr="00B119BE">
        <w:rPr>
          <w:sz w:val="24"/>
          <w:szCs w:val="24"/>
          <w:lang w:val="ru-RU"/>
        </w:rPr>
        <w:t>инфразвук и ультразвук; электромагнитные волны, шкала</w:t>
      </w:r>
      <w:r w:rsidRPr="00B119BE">
        <w:rPr>
          <w:spacing w:val="-25"/>
          <w:sz w:val="24"/>
          <w:szCs w:val="24"/>
          <w:lang w:val="ru-RU"/>
        </w:rPr>
        <w:t xml:space="preserve"> </w:t>
      </w:r>
      <w:r w:rsidRPr="00B119BE">
        <w:rPr>
          <w:sz w:val="24"/>
          <w:szCs w:val="24"/>
          <w:lang w:val="ru-RU"/>
        </w:rPr>
        <w:t>электромагнитных</w:t>
      </w:r>
      <w:r w:rsidRPr="00B119BE">
        <w:rPr>
          <w:spacing w:val="-19"/>
          <w:sz w:val="24"/>
          <w:szCs w:val="24"/>
          <w:lang w:val="ru-RU"/>
        </w:rPr>
        <w:t xml:space="preserve"> </w:t>
      </w:r>
      <w:r w:rsidRPr="00B119BE">
        <w:rPr>
          <w:sz w:val="24"/>
          <w:szCs w:val="24"/>
          <w:lang w:val="ru-RU"/>
        </w:rPr>
        <w:t>волн,</w:t>
      </w:r>
      <w:r w:rsidRPr="00B119BE">
        <w:rPr>
          <w:spacing w:val="-19"/>
          <w:sz w:val="24"/>
          <w:szCs w:val="24"/>
          <w:lang w:val="ru-RU"/>
        </w:rPr>
        <w:t xml:space="preserve"> </w:t>
      </w:r>
      <w:r w:rsidRPr="00B119BE">
        <w:rPr>
          <w:sz w:val="24"/>
          <w:szCs w:val="24"/>
          <w:lang w:val="ru-RU"/>
        </w:rPr>
        <w:t>свет,</w:t>
      </w:r>
      <w:r w:rsidRPr="00B119BE">
        <w:rPr>
          <w:spacing w:val="-19"/>
          <w:sz w:val="24"/>
          <w:szCs w:val="24"/>
          <w:lang w:val="ru-RU"/>
        </w:rPr>
        <w:t xml:space="preserve"> </w:t>
      </w:r>
      <w:r w:rsidRPr="00B119BE">
        <w:rPr>
          <w:sz w:val="24"/>
          <w:szCs w:val="24"/>
          <w:lang w:val="ru-RU"/>
        </w:rPr>
        <w:t>близорукость</w:t>
      </w:r>
      <w:r w:rsidRPr="00B119BE">
        <w:rPr>
          <w:spacing w:val="-19"/>
          <w:sz w:val="24"/>
          <w:szCs w:val="24"/>
          <w:lang w:val="ru-RU"/>
        </w:rPr>
        <w:t xml:space="preserve"> </w:t>
      </w:r>
      <w:r w:rsidRPr="00B119BE">
        <w:rPr>
          <w:sz w:val="24"/>
          <w:szCs w:val="24"/>
          <w:lang w:val="ru-RU"/>
        </w:rPr>
        <w:t>и</w:t>
      </w:r>
      <w:r w:rsidRPr="00B119BE">
        <w:rPr>
          <w:spacing w:val="-19"/>
          <w:sz w:val="24"/>
          <w:szCs w:val="24"/>
          <w:lang w:val="ru-RU"/>
        </w:rPr>
        <w:t xml:space="preserve"> </w:t>
      </w:r>
      <w:r w:rsidRPr="00B119BE">
        <w:rPr>
          <w:sz w:val="24"/>
          <w:szCs w:val="24"/>
          <w:lang w:val="ru-RU"/>
        </w:rPr>
        <w:t>дальнозоркость,</w:t>
      </w:r>
      <w:r w:rsidRPr="00B119BE">
        <w:rPr>
          <w:spacing w:val="-19"/>
          <w:sz w:val="24"/>
          <w:szCs w:val="24"/>
          <w:lang w:val="ru-RU"/>
        </w:rPr>
        <w:t xml:space="preserve"> </w:t>
      </w:r>
      <w:r w:rsidRPr="00B119BE">
        <w:rPr>
          <w:sz w:val="24"/>
          <w:szCs w:val="24"/>
          <w:lang w:val="ru-RU"/>
        </w:rPr>
        <w:t>спектры</w:t>
      </w:r>
      <w:r w:rsidRPr="00B119BE">
        <w:rPr>
          <w:spacing w:val="-23"/>
          <w:sz w:val="24"/>
          <w:szCs w:val="24"/>
          <w:lang w:val="ru-RU"/>
        </w:rPr>
        <w:t xml:space="preserve"> </w:t>
      </w:r>
      <w:r w:rsidRPr="00B119BE">
        <w:rPr>
          <w:sz w:val="24"/>
          <w:szCs w:val="24"/>
          <w:lang w:val="ru-RU"/>
        </w:rPr>
        <w:t>испускания</w:t>
      </w:r>
      <w:r w:rsidRPr="00B119BE">
        <w:rPr>
          <w:spacing w:val="-23"/>
          <w:sz w:val="24"/>
          <w:szCs w:val="24"/>
          <w:lang w:val="ru-RU"/>
        </w:rPr>
        <w:t xml:space="preserve"> </w:t>
      </w:r>
      <w:r w:rsidRPr="00B119BE">
        <w:rPr>
          <w:sz w:val="24"/>
          <w:szCs w:val="24"/>
          <w:lang w:val="ru-RU"/>
        </w:rPr>
        <w:t>и</w:t>
      </w:r>
      <w:r w:rsidRPr="00B119BE">
        <w:rPr>
          <w:spacing w:val="-23"/>
          <w:sz w:val="24"/>
          <w:szCs w:val="24"/>
          <w:lang w:val="ru-RU"/>
        </w:rPr>
        <w:t xml:space="preserve"> </w:t>
      </w:r>
      <w:r w:rsidRPr="00B119BE">
        <w:rPr>
          <w:sz w:val="24"/>
          <w:szCs w:val="24"/>
          <w:lang w:val="ru-RU"/>
        </w:rPr>
        <w:t>поглощения;</w:t>
      </w:r>
      <w:r w:rsidRPr="00B119BE">
        <w:rPr>
          <w:spacing w:val="-23"/>
          <w:sz w:val="24"/>
          <w:szCs w:val="24"/>
          <w:lang w:val="ru-RU"/>
        </w:rPr>
        <w:t xml:space="preserve"> </w:t>
      </w:r>
      <w:r w:rsidRPr="00B119BE">
        <w:rPr>
          <w:sz w:val="24"/>
          <w:szCs w:val="24"/>
          <w:lang w:val="ru-RU"/>
        </w:rPr>
        <w:t>альфа­,</w:t>
      </w:r>
      <w:r w:rsidRPr="00B119BE">
        <w:rPr>
          <w:spacing w:val="-23"/>
          <w:sz w:val="24"/>
          <w:szCs w:val="24"/>
          <w:lang w:val="ru-RU"/>
        </w:rPr>
        <w:t xml:space="preserve"> </w:t>
      </w:r>
      <w:r w:rsidRPr="00B119BE">
        <w:rPr>
          <w:sz w:val="24"/>
          <w:szCs w:val="24"/>
          <w:lang w:val="ru-RU"/>
        </w:rPr>
        <w:t>бетаи</w:t>
      </w:r>
      <w:r w:rsidRPr="00B119BE">
        <w:rPr>
          <w:spacing w:val="-23"/>
          <w:sz w:val="24"/>
          <w:szCs w:val="24"/>
          <w:lang w:val="ru-RU"/>
        </w:rPr>
        <w:t xml:space="preserve"> </w:t>
      </w:r>
      <w:r w:rsidRPr="00B119BE">
        <w:rPr>
          <w:sz w:val="24"/>
          <w:szCs w:val="24"/>
          <w:lang w:val="ru-RU"/>
        </w:rPr>
        <w:t>гамма­излучения, изотопы, ядерная</w:t>
      </w:r>
      <w:r w:rsidRPr="00B119BE">
        <w:rPr>
          <w:spacing w:val="-27"/>
          <w:sz w:val="24"/>
          <w:szCs w:val="24"/>
          <w:lang w:val="ru-RU"/>
        </w:rPr>
        <w:t xml:space="preserve"> </w:t>
      </w:r>
      <w:r w:rsidRPr="00B119BE">
        <w:rPr>
          <w:sz w:val="24"/>
          <w:szCs w:val="24"/>
          <w:lang w:val="ru-RU"/>
        </w:rPr>
        <w:t>энергетика;</w:t>
      </w:r>
    </w:p>
    <w:p w14:paraId="7A75CA7E" w14:textId="77777777" w:rsidR="005A3782" w:rsidRPr="00B119BE" w:rsidRDefault="005A3782" w:rsidP="005A3782">
      <w:pPr>
        <w:rPr>
          <w:sz w:val="24"/>
          <w:szCs w:val="24"/>
          <w:lang w:val="ru-RU"/>
        </w:rPr>
      </w:pPr>
      <w:r w:rsidRPr="00B119BE">
        <w:rPr>
          <w:sz w:val="24"/>
          <w:szCs w:val="24"/>
          <w:lang w:val="ru-RU"/>
        </w:rPr>
        <w:t>–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w:t>
      </w:r>
      <w:r w:rsidRPr="00B119BE">
        <w:rPr>
          <w:spacing w:val="-33"/>
          <w:sz w:val="24"/>
          <w:szCs w:val="24"/>
          <w:lang w:val="ru-RU"/>
        </w:rPr>
        <w:t xml:space="preserve"> </w:t>
      </w:r>
      <w:r w:rsidRPr="00B119BE">
        <w:rPr>
          <w:sz w:val="24"/>
          <w:szCs w:val="24"/>
          <w:lang w:val="ru-RU"/>
        </w:rPr>
        <w:t>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13E6452D" w14:textId="77777777" w:rsidR="005A3782" w:rsidRPr="00B119BE" w:rsidRDefault="005A3782" w:rsidP="005A3782">
      <w:pPr>
        <w:rPr>
          <w:sz w:val="24"/>
          <w:szCs w:val="24"/>
          <w:lang w:val="ru-RU"/>
        </w:rPr>
      </w:pPr>
      <w:r w:rsidRPr="00B119BE">
        <w:rPr>
          <w:sz w:val="24"/>
          <w:szCs w:val="24"/>
          <w:lang w:val="ru-RU"/>
        </w:rPr>
        <w:t xml:space="preserve">–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w:t>
      </w:r>
      <w:r w:rsidRPr="00B119BE">
        <w:rPr>
          <w:spacing w:val="1"/>
          <w:sz w:val="24"/>
          <w:szCs w:val="24"/>
          <w:lang w:val="ru-RU"/>
        </w:rPr>
        <w:t xml:space="preserve"> </w:t>
      </w:r>
      <w:r w:rsidRPr="00B119BE">
        <w:rPr>
          <w:sz w:val="24"/>
          <w:szCs w:val="24"/>
          <w:lang w:val="ru-RU"/>
        </w:rPr>
        <w:t>явлений;</w:t>
      </w:r>
    </w:p>
    <w:p w14:paraId="03F89D80" w14:textId="77777777" w:rsidR="005A3782" w:rsidRPr="00B119BE" w:rsidRDefault="005A3782" w:rsidP="005A3782">
      <w:pPr>
        <w:rPr>
          <w:sz w:val="24"/>
          <w:szCs w:val="24"/>
          <w:lang w:val="ru-RU"/>
        </w:rPr>
      </w:pPr>
      <w:r w:rsidRPr="00B119BE">
        <w:rPr>
          <w:sz w:val="24"/>
          <w:szCs w:val="24"/>
          <w:lang w:val="ru-RU"/>
        </w:rPr>
        <w:t xml:space="preserve">–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w:t>
      </w:r>
      <w:r w:rsidRPr="00B119BE">
        <w:rPr>
          <w:spacing w:val="-3"/>
          <w:sz w:val="24"/>
          <w:szCs w:val="24"/>
          <w:lang w:val="ru-RU"/>
        </w:rPr>
        <w:t xml:space="preserve">угловая </w:t>
      </w:r>
      <w:r w:rsidRPr="00B119BE">
        <w:rPr>
          <w:sz w:val="24"/>
          <w:szCs w:val="24"/>
          <w:lang w:val="ru-RU"/>
        </w:rPr>
        <w:t>скорость, сила трения, сила</w:t>
      </w:r>
      <w:r w:rsidRPr="00B119BE">
        <w:rPr>
          <w:spacing w:val="-38"/>
          <w:sz w:val="24"/>
          <w:szCs w:val="24"/>
          <w:lang w:val="ru-RU"/>
        </w:rPr>
        <w:t xml:space="preserve"> </w:t>
      </w:r>
      <w:r w:rsidRPr="00B119BE">
        <w:rPr>
          <w:spacing w:val="-3"/>
          <w:sz w:val="24"/>
          <w:szCs w:val="24"/>
          <w:lang w:val="ru-RU"/>
        </w:rPr>
        <w:t xml:space="preserve">упругости, </w:t>
      </w:r>
      <w:r w:rsidRPr="00B119BE">
        <w:rPr>
          <w:sz w:val="24"/>
          <w:szCs w:val="24"/>
          <w:lang w:val="ru-RU"/>
        </w:rPr>
        <w:t xml:space="preserve">сила </w:t>
      </w:r>
      <w:r w:rsidRPr="00B119BE">
        <w:rPr>
          <w:spacing w:val="-3"/>
          <w:sz w:val="24"/>
          <w:szCs w:val="24"/>
          <w:lang w:val="ru-RU"/>
        </w:rPr>
        <w:t xml:space="preserve">тяжести, ускорение </w:t>
      </w:r>
      <w:r w:rsidRPr="00B119BE">
        <w:rPr>
          <w:sz w:val="24"/>
          <w:szCs w:val="24"/>
          <w:lang w:val="ru-RU"/>
        </w:rPr>
        <w:t>свободного падения, вес тела, импульс</w:t>
      </w:r>
      <w:r w:rsidRPr="00B119BE">
        <w:rPr>
          <w:spacing w:val="-19"/>
          <w:sz w:val="24"/>
          <w:szCs w:val="24"/>
          <w:lang w:val="ru-RU"/>
        </w:rPr>
        <w:t xml:space="preserve"> </w:t>
      </w:r>
      <w:r w:rsidRPr="00B119BE">
        <w:rPr>
          <w:sz w:val="24"/>
          <w:szCs w:val="24"/>
          <w:lang w:val="ru-RU"/>
        </w:rPr>
        <w:t>тела,</w:t>
      </w:r>
      <w:r w:rsidRPr="00B119BE">
        <w:rPr>
          <w:spacing w:val="-19"/>
          <w:sz w:val="24"/>
          <w:szCs w:val="24"/>
          <w:lang w:val="ru-RU"/>
        </w:rPr>
        <w:t xml:space="preserve"> </w:t>
      </w:r>
      <w:r w:rsidRPr="00B119BE">
        <w:rPr>
          <w:sz w:val="24"/>
          <w:szCs w:val="24"/>
          <w:lang w:val="ru-RU"/>
        </w:rPr>
        <w:t>импульс</w:t>
      </w:r>
      <w:r w:rsidRPr="00B119BE">
        <w:rPr>
          <w:spacing w:val="-19"/>
          <w:sz w:val="24"/>
          <w:szCs w:val="24"/>
          <w:lang w:val="ru-RU"/>
        </w:rPr>
        <w:t xml:space="preserve"> </w:t>
      </w:r>
      <w:r w:rsidRPr="00B119BE">
        <w:rPr>
          <w:sz w:val="24"/>
          <w:szCs w:val="24"/>
          <w:lang w:val="ru-RU"/>
        </w:rPr>
        <w:t>силы,</w:t>
      </w:r>
      <w:r w:rsidRPr="00B119BE">
        <w:rPr>
          <w:spacing w:val="-19"/>
          <w:sz w:val="24"/>
          <w:szCs w:val="24"/>
          <w:lang w:val="ru-RU"/>
        </w:rPr>
        <w:t xml:space="preserve"> </w:t>
      </w:r>
      <w:r w:rsidRPr="00B119BE">
        <w:rPr>
          <w:sz w:val="24"/>
          <w:szCs w:val="24"/>
          <w:lang w:val="ru-RU"/>
        </w:rPr>
        <w:t>механическая</w:t>
      </w:r>
      <w:r w:rsidRPr="00B119BE">
        <w:rPr>
          <w:spacing w:val="-19"/>
          <w:sz w:val="24"/>
          <w:szCs w:val="24"/>
          <w:lang w:val="ru-RU"/>
        </w:rPr>
        <w:t xml:space="preserve"> </w:t>
      </w:r>
      <w:r w:rsidRPr="00B119BE">
        <w:rPr>
          <w:sz w:val="24"/>
          <w:szCs w:val="24"/>
          <w:lang w:val="ru-RU"/>
        </w:rPr>
        <w:t>работа</w:t>
      </w:r>
      <w:r w:rsidRPr="00B119BE">
        <w:rPr>
          <w:spacing w:val="-19"/>
          <w:sz w:val="24"/>
          <w:szCs w:val="24"/>
          <w:lang w:val="ru-RU"/>
        </w:rPr>
        <w:t xml:space="preserve"> </w:t>
      </w:r>
      <w:r w:rsidRPr="00B119BE">
        <w:rPr>
          <w:sz w:val="24"/>
          <w:szCs w:val="24"/>
          <w:lang w:val="ru-RU"/>
        </w:rPr>
        <w:t>и</w:t>
      </w:r>
      <w:r w:rsidRPr="00B119BE">
        <w:rPr>
          <w:spacing w:val="-19"/>
          <w:sz w:val="24"/>
          <w:szCs w:val="24"/>
          <w:lang w:val="ru-RU"/>
        </w:rPr>
        <w:t xml:space="preserve"> </w:t>
      </w:r>
      <w:r w:rsidRPr="00B119BE">
        <w:rPr>
          <w:sz w:val="24"/>
          <w:szCs w:val="24"/>
          <w:lang w:val="ru-RU"/>
        </w:rPr>
        <w:t xml:space="preserve">мощность, потенциальная энергия тела, </w:t>
      </w:r>
      <w:r w:rsidRPr="00B119BE">
        <w:rPr>
          <w:spacing w:val="-2"/>
          <w:sz w:val="24"/>
          <w:szCs w:val="24"/>
          <w:lang w:val="ru-RU"/>
        </w:rPr>
        <w:t xml:space="preserve">поднятого </w:t>
      </w:r>
      <w:r w:rsidRPr="00B119BE">
        <w:rPr>
          <w:sz w:val="24"/>
          <w:szCs w:val="24"/>
          <w:lang w:val="ru-RU"/>
        </w:rPr>
        <w:t xml:space="preserve">над поверхностью земли, потенциальная энергия сжатой </w:t>
      </w:r>
      <w:r w:rsidRPr="00B119BE">
        <w:rPr>
          <w:spacing w:val="-3"/>
          <w:sz w:val="24"/>
          <w:szCs w:val="24"/>
          <w:lang w:val="ru-RU"/>
        </w:rPr>
        <w:t xml:space="preserve">пружины, </w:t>
      </w:r>
      <w:r w:rsidRPr="00B119BE">
        <w:rPr>
          <w:sz w:val="24"/>
          <w:szCs w:val="24"/>
          <w:lang w:val="ru-RU"/>
        </w:rPr>
        <w:t>кинетическая</w:t>
      </w:r>
      <w:r w:rsidRPr="00B119BE">
        <w:rPr>
          <w:spacing w:val="-26"/>
          <w:sz w:val="24"/>
          <w:szCs w:val="24"/>
          <w:lang w:val="ru-RU"/>
        </w:rPr>
        <w:t xml:space="preserve"> </w:t>
      </w:r>
      <w:r w:rsidRPr="00B119BE">
        <w:rPr>
          <w:sz w:val="24"/>
          <w:szCs w:val="24"/>
          <w:lang w:val="ru-RU"/>
        </w:rPr>
        <w:t>энергия,</w:t>
      </w:r>
      <w:r w:rsidRPr="00B119BE">
        <w:rPr>
          <w:spacing w:val="-26"/>
          <w:sz w:val="24"/>
          <w:szCs w:val="24"/>
          <w:lang w:val="ru-RU"/>
        </w:rPr>
        <w:t xml:space="preserve"> </w:t>
      </w:r>
      <w:r w:rsidRPr="00B119BE">
        <w:rPr>
          <w:spacing w:val="-2"/>
          <w:sz w:val="24"/>
          <w:szCs w:val="24"/>
          <w:lang w:val="ru-RU"/>
        </w:rPr>
        <w:t>полная</w:t>
      </w:r>
      <w:r w:rsidRPr="00B119BE">
        <w:rPr>
          <w:spacing w:val="-26"/>
          <w:sz w:val="24"/>
          <w:szCs w:val="24"/>
          <w:lang w:val="ru-RU"/>
        </w:rPr>
        <w:t xml:space="preserve"> </w:t>
      </w:r>
      <w:r w:rsidRPr="00B119BE">
        <w:rPr>
          <w:sz w:val="24"/>
          <w:szCs w:val="24"/>
          <w:lang w:val="ru-RU"/>
        </w:rPr>
        <w:t>механическая</w:t>
      </w:r>
      <w:r w:rsidRPr="00B119BE">
        <w:rPr>
          <w:spacing w:val="-26"/>
          <w:sz w:val="24"/>
          <w:szCs w:val="24"/>
          <w:lang w:val="ru-RU"/>
        </w:rPr>
        <w:t xml:space="preserve"> </w:t>
      </w:r>
      <w:r w:rsidRPr="00B119BE">
        <w:rPr>
          <w:sz w:val="24"/>
          <w:szCs w:val="24"/>
          <w:lang w:val="ru-RU"/>
        </w:rPr>
        <w:t>энергия,</w:t>
      </w:r>
      <w:r w:rsidRPr="00B119BE">
        <w:rPr>
          <w:spacing w:val="-26"/>
          <w:sz w:val="24"/>
          <w:szCs w:val="24"/>
          <w:lang w:val="ru-RU"/>
        </w:rPr>
        <w:t xml:space="preserve"> </w:t>
      </w:r>
      <w:r w:rsidRPr="00B119BE">
        <w:rPr>
          <w:spacing w:val="-2"/>
          <w:sz w:val="24"/>
          <w:szCs w:val="24"/>
          <w:lang w:val="ru-RU"/>
        </w:rPr>
        <w:t>период</w:t>
      </w:r>
      <w:r w:rsidRPr="00B119BE">
        <w:rPr>
          <w:spacing w:val="-26"/>
          <w:sz w:val="24"/>
          <w:szCs w:val="24"/>
          <w:lang w:val="ru-RU"/>
        </w:rPr>
        <w:t xml:space="preserve"> </w:t>
      </w:r>
      <w:r w:rsidRPr="00B119BE">
        <w:rPr>
          <w:sz w:val="24"/>
          <w:szCs w:val="24"/>
          <w:lang w:val="ru-RU"/>
        </w:rPr>
        <w:t>и</w:t>
      </w:r>
      <w:r w:rsidRPr="00B119BE">
        <w:rPr>
          <w:spacing w:val="-26"/>
          <w:sz w:val="24"/>
          <w:szCs w:val="24"/>
          <w:lang w:val="ru-RU"/>
        </w:rPr>
        <w:t xml:space="preserve"> </w:t>
      </w:r>
      <w:r w:rsidRPr="00B119BE">
        <w:rPr>
          <w:sz w:val="24"/>
          <w:szCs w:val="24"/>
          <w:lang w:val="ru-RU"/>
        </w:rPr>
        <w:t>частота колебаний,</w:t>
      </w:r>
      <w:r w:rsidRPr="00B119BE">
        <w:rPr>
          <w:spacing w:val="-23"/>
          <w:sz w:val="24"/>
          <w:szCs w:val="24"/>
          <w:lang w:val="ru-RU"/>
        </w:rPr>
        <w:t xml:space="preserve"> </w:t>
      </w:r>
      <w:r w:rsidRPr="00B119BE">
        <w:rPr>
          <w:sz w:val="24"/>
          <w:szCs w:val="24"/>
          <w:lang w:val="ru-RU"/>
        </w:rPr>
        <w:t>длина</w:t>
      </w:r>
      <w:r w:rsidRPr="00B119BE">
        <w:rPr>
          <w:spacing w:val="-23"/>
          <w:sz w:val="24"/>
          <w:szCs w:val="24"/>
          <w:lang w:val="ru-RU"/>
        </w:rPr>
        <w:t xml:space="preserve"> </w:t>
      </w:r>
      <w:r w:rsidRPr="00B119BE">
        <w:rPr>
          <w:sz w:val="24"/>
          <w:szCs w:val="24"/>
          <w:lang w:val="ru-RU"/>
        </w:rPr>
        <w:t>волны,</w:t>
      </w:r>
      <w:r w:rsidRPr="00B119BE">
        <w:rPr>
          <w:spacing w:val="-23"/>
          <w:sz w:val="24"/>
          <w:szCs w:val="24"/>
          <w:lang w:val="ru-RU"/>
        </w:rPr>
        <w:t xml:space="preserve"> </w:t>
      </w:r>
      <w:r w:rsidRPr="00B119BE">
        <w:rPr>
          <w:sz w:val="24"/>
          <w:szCs w:val="24"/>
          <w:lang w:val="ru-RU"/>
        </w:rPr>
        <w:t>громкость</w:t>
      </w:r>
      <w:r w:rsidRPr="00B119BE">
        <w:rPr>
          <w:spacing w:val="-23"/>
          <w:sz w:val="24"/>
          <w:szCs w:val="24"/>
          <w:lang w:val="ru-RU"/>
        </w:rPr>
        <w:t xml:space="preserve"> </w:t>
      </w:r>
      <w:r w:rsidRPr="00B119BE">
        <w:rPr>
          <w:sz w:val="24"/>
          <w:szCs w:val="24"/>
          <w:lang w:val="ru-RU"/>
        </w:rPr>
        <w:t>звука</w:t>
      </w:r>
      <w:r w:rsidRPr="00B119BE">
        <w:rPr>
          <w:spacing w:val="-23"/>
          <w:sz w:val="24"/>
          <w:szCs w:val="24"/>
          <w:lang w:val="ru-RU"/>
        </w:rPr>
        <w:t xml:space="preserve"> </w:t>
      </w:r>
      <w:r w:rsidRPr="00B119BE">
        <w:rPr>
          <w:sz w:val="24"/>
          <w:szCs w:val="24"/>
          <w:lang w:val="ru-RU"/>
        </w:rPr>
        <w:t>и</w:t>
      </w:r>
      <w:r w:rsidRPr="00B119BE">
        <w:rPr>
          <w:spacing w:val="-23"/>
          <w:sz w:val="24"/>
          <w:szCs w:val="24"/>
          <w:lang w:val="ru-RU"/>
        </w:rPr>
        <w:t xml:space="preserve"> </w:t>
      </w:r>
      <w:r w:rsidRPr="00B119BE">
        <w:rPr>
          <w:spacing w:val="-2"/>
          <w:sz w:val="24"/>
          <w:szCs w:val="24"/>
          <w:lang w:val="ru-RU"/>
        </w:rPr>
        <w:t>высота</w:t>
      </w:r>
      <w:r w:rsidRPr="00B119BE">
        <w:rPr>
          <w:spacing w:val="-23"/>
          <w:sz w:val="24"/>
          <w:szCs w:val="24"/>
          <w:lang w:val="ru-RU"/>
        </w:rPr>
        <w:t xml:space="preserve"> </w:t>
      </w:r>
      <w:r w:rsidRPr="00B119BE">
        <w:rPr>
          <w:sz w:val="24"/>
          <w:szCs w:val="24"/>
          <w:lang w:val="ru-RU"/>
        </w:rPr>
        <w:t>тона,</w:t>
      </w:r>
      <w:r w:rsidRPr="00B119BE">
        <w:rPr>
          <w:spacing w:val="-23"/>
          <w:sz w:val="24"/>
          <w:szCs w:val="24"/>
          <w:lang w:val="ru-RU"/>
        </w:rPr>
        <w:t xml:space="preserve"> </w:t>
      </w:r>
      <w:r w:rsidRPr="00B119BE">
        <w:rPr>
          <w:sz w:val="24"/>
          <w:szCs w:val="24"/>
          <w:lang w:val="ru-RU"/>
        </w:rPr>
        <w:t>скорость света, показатель преломления среды); при описании правильно</w:t>
      </w:r>
      <w:r w:rsidRPr="00B119BE">
        <w:rPr>
          <w:spacing w:val="-40"/>
          <w:sz w:val="24"/>
          <w:szCs w:val="24"/>
          <w:lang w:val="ru-RU"/>
        </w:rPr>
        <w:t xml:space="preserve"> </w:t>
      </w:r>
      <w:r w:rsidRPr="00B119BE">
        <w:rPr>
          <w:sz w:val="24"/>
          <w:szCs w:val="24"/>
          <w:lang w:val="ru-RU"/>
        </w:rPr>
        <w:t>трактовать</w:t>
      </w:r>
      <w:r w:rsidRPr="00B119BE">
        <w:rPr>
          <w:spacing w:val="-40"/>
          <w:sz w:val="24"/>
          <w:szCs w:val="24"/>
          <w:lang w:val="ru-RU"/>
        </w:rPr>
        <w:t xml:space="preserve"> </w:t>
      </w:r>
      <w:r w:rsidRPr="00B119BE">
        <w:rPr>
          <w:sz w:val="24"/>
          <w:szCs w:val="24"/>
          <w:lang w:val="ru-RU"/>
        </w:rPr>
        <w:t>физический</w:t>
      </w:r>
      <w:r w:rsidRPr="00B119BE">
        <w:rPr>
          <w:spacing w:val="-40"/>
          <w:sz w:val="24"/>
          <w:szCs w:val="24"/>
          <w:lang w:val="ru-RU"/>
        </w:rPr>
        <w:t xml:space="preserve"> </w:t>
      </w:r>
      <w:r w:rsidRPr="00B119BE">
        <w:rPr>
          <w:sz w:val="24"/>
          <w:szCs w:val="24"/>
          <w:lang w:val="ru-RU"/>
        </w:rPr>
        <w:t>смысл</w:t>
      </w:r>
      <w:r w:rsidRPr="00B119BE">
        <w:rPr>
          <w:spacing w:val="-40"/>
          <w:sz w:val="24"/>
          <w:szCs w:val="24"/>
          <w:lang w:val="ru-RU"/>
        </w:rPr>
        <w:t xml:space="preserve"> </w:t>
      </w:r>
      <w:r w:rsidRPr="00B119BE">
        <w:rPr>
          <w:spacing w:val="-3"/>
          <w:sz w:val="24"/>
          <w:szCs w:val="24"/>
          <w:lang w:val="ru-RU"/>
        </w:rPr>
        <w:t>используемых</w:t>
      </w:r>
      <w:r w:rsidRPr="00B119BE">
        <w:rPr>
          <w:spacing w:val="-40"/>
          <w:sz w:val="24"/>
          <w:szCs w:val="24"/>
          <w:lang w:val="ru-RU"/>
        </w:rPr>
        <w:t xml:space="preserve"> </w:t>
      </w:r>
      <w:r w:rsidRPr="00B119BE">
        <w:rPr>
          <w:sz w:val="24"/>
          <w:szCs w:val="24"/>
          <w:lang w:val="ru-RU"/>
        </w:rPr>
        <w:t>величин, обозначения и единицы физических величин,</w:t>
      </w:r>
      <w:r w:rsidRPr="00B119BE">
        <w:rPr>
          <w:spacing w:val="-34"/>
          <w:sz w:val="24"/>
          <w:szCs w:val="24"/>
          <w:lang w:val="ru-RU"/>
        </w:rPr>
        <w:t xml:space="preserve"> </w:t>
      </w:r>
      <w:r w:rsidRPr="00B119BE">
        <w:rPr>
          <w:spacing w:val="-3"/>
          <w:sz w:val="24"/>
          <w:szCs w:val="24"/>
          <w:lang w:val="ru-RU"/>
        </w:rPr>
        <w:t xml:space="preserve">находить </w:t>
      </w:r>
      <w:r w:rsidRPr="00B119BE">
        <w:rPr>
          <w:sz w:val="24"/>
          <w:szCs w:val="24"/>
          <w:lang w:val="ru-RU"/>
        </w:rPr>
        <w:t>формулы,</w:t>
      </w:r>
      <w:r w:rsidRPr="00B119BE">
        <w:rPr>
          <w:spacing w:val="-29"/>
          <w:sz w:val="24"/>
          <w:szCs w:val="24"/>
          <w:lang w:val="ru-RU"/>
        </w:rPr>
        <w:t xml:space="preserve"> </w:t>
      </w:r>
      <w:r w:rsidRPr="00B119BE">
        <w:rPr>
          <w:sz w:val="24"/>
          <w:szCs w:val="24"/>
          <w:lang w:val="ru-RU"/>
        </w:rPr>
        <w:t>связывающие</w:t>
      </w:r>
      <w:r w:rsidRPr="00B119BE">
        <w:rPr>
          <w:spacing w:val="-29"/>
          <w:sz w:val="24"/>
          <w:szCs w:val="24"/>
          <w:lang w:val="ru-RU"/>
        </w:rPr>
        <w:t xml:space="preserve"> </w:t>
      </w:r>
      <w:r w:rsidRPr="00B119BE">
        <w:rPr>
          <w:sz w:val="24"/>
          <w:szCs w:val="24"/>
          <w:lang w:val="ru-RU"/>
        </w:rPr>
        <w:t>данную</w:t>
      </w:r>
      <w:r w:rsidRPr="00B119BE">
        <w:rPr>
          <w:spacing w:val="-29"/>
          <w:sz w:val="24"/>
          <w:szCs w:val="24"/>
          <w:lang w:val="ru-RU"/>
        </w:rPr>
        <w:t xml:space="preserve"> </w:t>
      </w:r>
      <w:r w:rsidRPr="00B119BE">
        <w:rPr>
          <w:spacing w:val="-3"/>
          <w:sz w:val="24"/>
          <w:szCs w:val="24"/>
          <w:lang w:val="ru-RU"/>
        </w:rPr>
        <w:t>физическую</w:t>
      </w:r>
      <w:r w:rsidRPr="00B119BE">
        <w:rPr>
          <w:spacing w:val="-29"/>
          <w:sz w:val="24"/>
          <w:szCs w:val="24"/>
          <w:lang w:val="ru-RU"/>
        </w:rPr>
        <w:t xml:space="preserve"> </w:t>
      </w:r>
      <w:r w:rsidRPr="00B119BE">
        <w:rPr>
          <w:sz w:val="24"/>
          <w:szCs w:val="24"/>
          <w:lang w:val="ru-RU"/>
        </w:rPr>
        <w:t>величину</w:t>
      </w:r>
      <w:r w:rsidRPr="00B119BE">
        <w:rPr>
          <w:spacing w:val="-29"/>
          <w:sz w:val="24"/>
          <w:szCs w:val="24"/>
          <w:lang w:val="ru-RU"/>
        </w:rPr>
        <w:t xml:space="preserve"> </w:t>
      </w:r>
      <w:r w:rsidRPr="00B119BE">
        <w:rPr>
          <w:sz w:val="24"/>
          <w:szCs w:val="24"/>
          <w:lang w:val="ru-RU"/>
        </w:rPr>
        <w:t>с</w:t>
      </w:r>
      <w:r w:rsidRPr="00B119BE">
        <w:rPr>
          <w:spacing w:val="-29"/>
          <w:sz w:val="24"/>
          <w:szCs w:val="24"/>
          <w:lang w:val="ru-RU"/>
        </w:rPr>
        <w:t xml:space="preserve"> </w:t>
      </w:r>
      <w:r w:rsidRPr="00B119BE">
        <w:rPr>
          <w:spacing w:val="-3"/>
          <w:sz w:val="24"/>
          <w:szCs w:val="24"/>
          <w:lang w:val="ru-RU"/>
        </w:rPr>
        <w:t>дру</w:t>
      </w:r>
      <w:r w:rsidRPr="00B119BE">
        <w:rPr>
          <w:sz w:val="24"/>
          <w:szCs w:val="24"/>
          <w:lang w:val="ru-RU"/>
        </w:rPr>
        <w:t>гими</w:t>
      </w:r>
      <w:r w:rsidRPr="00B119BE">
        <w:rPr>
          <w:spacing w:val="-24"/>
          <w:sz w:val="24"/>
          <w:szCs w:val="24"/>
          <w:lang w:val="ru-RU"/>
        </w:rPr>
        <w:t xml:space="preserve"> </w:t>
      </w:r>
      <w:r w:rsidRPr="00B119BE">
        <w:rPr>
          <w:sz w:val="24"/>
          <w:szCs w:val="24"/>
          <w:lang w:val="ru-RU"/>
        </w:rPr>
        <w:t>величинами,</w:t>
      </w:r>
      <w:r w:rsidRPr="00B119BE">
        <w:rPr>
          <w:spacing w:val="-24"/>
          <w:sz w:val="24"/>
          <w:szCs w:val="24"/>
          <w:lang w:val="ru-RU"/>
        </w:rPr>
        <w:t xml:space="preserve"> </w:t>
      </w:r>
      <w:r w:rsidRPr="00B119BE">
        <w:rPr>
          <w:sz w:val="24"/>
          <w:szCs w:val="24"/>
          <w:lang w:val="ru-RU"/>
        </w:rPr>
        <w:t>строить</w:t>
      </w:r>
      <w:r w:rsidRPr="00B119BE">
        <w:rPr>
          <w:spacing w:val="-24"/>
          <w:sz w:val="24"/>
          <w:szCs w:val="24"/>
          <w:lang w:val="ru-RU"/>
        </w:rPr>
        <w:t xml:space="preserve"> </w:t>
      </w:r>
      <w:r w:rsidRPr="00B119BE">
        <w:rPr>
          <w:sz w:val="24"/>
          <w:szCs w:val="24"/>
          <w:lang w:val="ru-RU"/>
        </w:rPr>
        <w:t>графики</w:t>
      </w:r>
      <w:r w:rsidRPr="00B119BE">
        <w:rPr>
          <w:spacing w:val="-24"/>
          <w:sz w:val="24"/>
          <w:szCs w:val="24"/>
          <w:lang w:val="ru-RU"/>
        </w:rPr>
        <w:t xml:space="preserve"> </w:t>
      </w:r>
      <w:r w:rsidRPr="00B119BE">
        <w:rPr>
          <w:spacing w:val="-2"/>
          <w:sz w:val="24"/>
          <w:szCs w:val="24"/>
          <w:lang w:val="ru-RU"/>
        </w:rPr>
        <w:t>изученных</w:t>
      </w:r>
      <w:r w:rsidRPr="00B119BE">
        <w:rPr>
          <w:spacing w:val="-24"/>
          <w:sz w:val="24"/>
          <w:szCs w:val="24"/>
          <w:lang w:val="ru-RU"/>
        </w:rPr>
        <w:t xml:space="preserve"> </w:t>
      </w:r>
      <w:r w:rsidRPr="00B119BE">
        <w:rPr>
          <w:sz w:val="24"/>
          <w:szCs w:val="24"/>
          <w:lang w:val="ru-RU"/>
        </w:rPr>
        <w:t xml:space="preserve">зависимостей </w:t>
      </w:r>
      <w:r w:rsidRPr="00B119BE">
        <w:rPr>
          <w:spacing w:val="-1"/>
          <w:sz w:val="24"/>
          <w:szCs w:val="24"/>
          <w:lang w:val="ru-RU"/>
        </w:rPr>
        <w:t>физических</w:t>
      </w:r>
      <w:r w:rsidRPr="00B119BE">
        <w:rPr>
          <w:spacing w:val="38"/>
          <w:sz w:val="24"/>
          <w:szCs w:val="24"/>
          <w:lang w:val="ru-RU"/>
        </w:rPr>
        <w:t xml:space="preserve"> </w:t>
      </w:r>
      <w:r w:rsidRPr="00B119BE">
        <w:rPr>
          <w:sz w:val="24"/>
          <w:szCs w:val="24"/>
          <w:lang w:val="ru-RU"/>
        </w:rPr>
        <w:t>величин;</w:t>
      </w:r>
    </w:p>
    <w:p w14:paraId="73BEFC48" w14:textId="77777777" w:rsidR="005A3782" w:rsidRPr="00B119BE" w:rsidRDefault="005A3782" w:rsidP="005A3782">
      <w:pPr>
        <w:rPr>
          <w:sz w:val="24"/>
          <w:szCs w:val="24"/>
          <w:lang w:val="ru-RU"/>
        </w:rPr>
      </w:pPr>
      <w:r w:rsidRPr="00B119BE">
        <w:rPr>
          <w:sz w:val="24"/>
          <w:szCs w:val="24"/>
          <w:lang w:val="ru-RU"/>
        </w:rPr>
        <w:t>– характеризовать</w:t>
      </w:r>
      <w:r w:rsidRPr="00B119BE">
        <w:rPr>
          <w:spacing w:val="-25"/>
          <w:sz w:val="24"/>
          <w:szCs w:val="24"/>
          <w:lang w:val="ru-RU"/>
        </w:rPr>
        <w:t xml:space="preserve"> </w:t>
      </w:r>
      <w:r w:rsidRPr="00B119BE">
        <w:rPr>
          <w:sz w:val="24"/>
          <w:szCs w:val="24"/>
          <w:lang w:val="ru-RU"/>
        </w:rPr>
        <w:t>свойства</w:t>
      </w:r>
      <w:r w:rsidRPr="00B119BE">
        <w:rPr>
          <w:spacing w:val="-25"/>
          <w:sz w:val="24"/>
          <w:szCs w:val="24"/>
          <w:lang w:val="ru-RU"/>
        </w:rPr>
        <w:t xml:space="preserve"> </w:t>
      </w:r>
      <w:r w:rsidRPr="00B119BE">
        <w:rPr>
          <w:sz w:val="24"/>
          <w:szCs w:val="24"/>
          <w:lang w:val="ru-RU"/>
        </w:rPr>
        <w:t>тел,</w:t>
      </w:r>
      <w:r w:rsidRPr="00B119BE">
        <w:rPr>
          <w:spacing w:val="-25"/>
          <w:sz w:val="24"/>
          <w:szCs w:val="24"/>
          <w:lang w:val="ru-RU"/>
        </w:rPr>
        <w:t xml:space="preserve"> </w:t>
      </w:r>
      <w:r w:rsidRPr="00B119BE">
        <w:rPr>
          <w:sz w:val="24"/>
          <w:szCs w:val="24"/>
          <w:lang w:val="ru-RU"/>
        </w:rPr>
        <w:t>физические</w:t>
      </w:r>
      <w:r w:rsidRPr="00B119BE">
        <w:rPr>
          <w:spacing w:val="-25"/>
          <w:sz w:val="24"/>
          <w:szCs w:val="24"/>
          <w:lang w:val="ru-RU"/>
        </w:rPr>
        <w:t xml:space="preserve"> </w:t>
      </w:r>
      <w:r w:rsidRPr="00B119BE">
        <w:rPr>
          <w:sz w:val="24"/>
          <w:szCs w:val="24"/>
          <w:lang w:val="ru-RU"/>
        </w:rPr>
        <w:t>явления</w:t>
      </w:r>
      <w:r w:rsidRPr="00B119BE">
        <w:rPr>
          <w:spacing w:val="-25"/>
          <w:sz w:val="24"/>
          <w:szCs w:val="24"/>
          <w:lang w:val="ru-RU"/>
        </w:rPr>
        <w:t xml:space="preserve"> </w:t>
      </w:r>
      <w:r w:rsidRPr="00B119BE">
        <w:rPr>
          <w:sz w:val="24"/>
          <w:szCs w:val="24"/>
          <w:lang w:val="ru-RU"/>
        </w:rPr>
        <w:t>и</w:t>
      </w:r>
      <w:r w:rsidRPr="00B119BE">
        <w:rPr>
          <w:spacing w:val="-25"/>
          <w:sz w:val="24"/>
          <w:szCs w:val="24"/>
          <w:lang w:val="ru-RU"/>
        </w:rPr>
        <w:t xml:space="preserve"> </w:t>
      </w:r>
      <w:r w:rsidRPr="00B119BE">
        <w:rPr>
          <w:sz w:val="24"/>
          <w:szCs w:val="24"/>
          <w:lang w:val="ru-RU"/>
        </w:rPr>
        <w:t>процессы, используя закон сохранения энергии, закон всемирного тяготения,</w:t>
      </w:r>
      <w:r w:rsidRPr="00B119BE">
        <w:rPr>
          <w:spacing w:val="-23"/>
          <w:sz w:val="24"/>
          <w:szCs w:val="24"/>
          <w:lang w:val="ru-RU"/>
        </w:rPr>
        <w:t xml:space="preserve"> </w:t>
      </w:r>
      <w:r w:rsidRPr="00B119BE">
        <w:rPr>
          <w:sz w:val="24"/>
          <w:szCs w:val="24"/>
          <w:lang w:val="ru-RU"/>
        </w:rPr>
        <w:t>принцип</w:t>
      </w:r>
      <w:r w:rsidRPr="00B119BE">
        <w:rPr>
          <w:spacing w:val="-23"/>
          <w:sz w:val="24"/>
          <w:szCs w:val="24"/>
          <w:lang w:val="ru-RU"/>
        </w:rPr>
        <w:t xml:space="preserve"> </w:t>
      </w:r>
      <w:r w:rsidRPr="00B119BE">
        <w:rPr>
          <w:sz w:val="24"/>
          <w:szCs w:val="24"/>
          <w:lang w:val="ru-RU"/>
        </w:rPr>
        <w:t>суперпозиции</w:t>
      </w:r>
      <w:r w:rsidRPr="00B119BE">
        <w:rPr>
          <w:spacing w:val="-23"/>
          <w:sz w:val="24"/>
          <w:szCs w:val="24"/>
          <w:lang w:val="ru-RU"/>
        </w:rPr>
        <w:t xml:space="preserve"> </w:t>
      </w:r>
      <w:r w:rsidRPr="00B119BE">
        <w:rPr>
          <w:sz w:val="24"/>
          <w:szCs w:val="24"/>
          <w:lang w:val="ru-RU"/>
        </w:rPr>
        <w:t>сил,</w:t>
      </w:r>
      <w:r w:rsidRPr="00B119BE">
        <w:rPr>
          <w:spacing w:val="-23"/>
          <w:sz w:val="24"/>
          <w:szCs w:val="24"/>
          <w:lang w:val="ru-RU"/>
        </w:rPr>
        <w:t xml:space="preserve"> </w:t>
      </w:r>
      <w:r w:rsidRPr="00B119BE">
        <w:rPr>
          <w:sz w:val="24"/>
          <w:szCs w:val="24"/>
          <w:lang w:val="ru-RU"/>
        </w:rPr>
        <w:t>принцип</w:t>
      </w:r>
      <w:r w:rsidRPr="00B119BE">
        <w:rPr>
          <w:spacing w:val="-23"/>
          <w:sz w:val="24"/>
          <w:szCs w:val="24"/>
          <w:lang w:val="ru-RU"/>
        </w:rPr>
        <w:t xml:space="preserve"> </w:t>
      </w:r>
      <w:r w:rsidRPr="00B119BE">
        <w:rPr>
          <w:sz w:val="24"/>
          <w:szCs w:val="24"/>
          <w:lang w:val="ru-RU"/>
        </w:rPr>
        <w:t>относительности Галилея, законы Ньютона, закон сохранения импульса,</w:t>
      </w:r>
      <w:r w:rsidRPr="00B119BE">
        <w:rPr>
          <w:spacing w:val="-11"/>
          <w:sz w:val="24"/>
          <w:szCs w:val="24"/>
          <w:lang w:val="ru-RU"/>
        </w:rPr>
        <w:t xml:space="preserve"> </w:t>
      </w:r>
      <w:r w:rsidRPr="00B119BE">
        <w:rPr>
          <w:sz w:val="24"/>
          <w:szCs w:val="24"/>
          <w:lang w:val="ru-RU"/>
        </w:rPr>
        <w:t>законы</w:t>
      </w:r>
      <w:r w:rsidRPr="00B119BE">
        <w:rPr>
          <w:spacing w:val="-11"/>
          <w:sz w:val="24"/>
          <w:szCs w:val="24"/>
          <w:lang w:val="ru-RU"/>
        </w:rPr>
        <w:t xml:space="preserve"> </w:t>
      </w:r>
      <w:r w:rsidRPr="00B119BE">
        <w:rPr>
          <w:sz w:val="24"/>
          <w:szCs w:val="24"/>
          <w:lang w:val="ru-RU"/>
        </w:rPr>
        <w:t>отражения</w:t>
      </w:r>
      <w:r w:rsidRPr="00B119BE">
        <w:rPr>
          <w:spacing w:val="-11"/>
          <w:sz w:val="24"/>
          <w:szCs w:val="24"/>
          <w:lang w:val="ru-RU"/>
        </w:rPr>
        <w:t xml:space="preserve"> </w:t>
      </w:r>
      <w:r w:rsidRPr="00B119BE">
        <w:rPr>
          <w:sz w:val="24"/>
          <w:szCs w:val="24"/>
          <w:lang w:val="ru-RU"/>
        </w:rPr>
        <w:t>и</w:t>
      </w:r>
      <w:r w:rsidRPr="00B119BE">
        <w:rPr>
          <w:spacing w:val="-11"/>
          <w:sz w:val="24"/>
          <w:szCs w:val="24"/>
          <w:lang w:val="ru-RU"/>
        </w:rPr>
        <w:t xml:space="preserve"> </w:t>
      </w:r>
      <w:r w:rsidRPr="00B119BE">
        <w:rPr>
          <w:sz w:val="24"/>
          <w:szCs w:val="24"/>
          <w:lang w:val="ru-RU"/>
        </w:rPr>
        <w:t>преломления</w:t>
      </w:r>
      <w:r w:rsidRPr="00B119BE">
        <w:rPr>
          <w:spacing w:val="-11"/>
          <w:sz w:val="24"/>
          <w:szCs w:val="24"/>
          <w:lang w:val="ru-RU"/>
        </w:rPr>
        <w:t xml:space="preserve"> </w:t>
      </w:r>
      <w:r w:rsidRPr="00B119BE">
        <w:rPr>
          <w:sz w:val="24"/>
          <w:szCs w:val="24"/>
          <w:lang w:val="ru-RU"/>
        </w:rPr>
        <w:t>света,</w:t>
      </w:r>
      <w:r w:rsidRPr="00B119BE">
        <w:rPr>
          <w:spacing w:val="-11"/>
          <w:sz w:val="24"/>
          <w:szCs w:val="24"/>
          <w:lang w:val="ru-RU"/>
        </w:rPr>
        <w:t xml:space="preserve"> </w:t>
      </w:r>
      <w:r w:rsidRPr="00B119BE">
        <w:rPr>
          <w:sz w:val="24"/>
          <w:szCs w:val="24"/>
          <w:lang w:val="ru-RU"/>
        </w:rPr>
        <w:t>законы</w:t>
      </w:r>
      <w:r w:rsidRPr="00B119BE">
        <w:rPr>
          <w:spacing w:val="-11"/>
          <w:sz w:val="24"/>
          <w:szCs w:val="24"/>
          <w:lang w:val="ru-RU"/>
        </w:rPr>
        <w:t xml:space="preserve"> </w:t>
      </w:r>
      <w:r w:rsidRPr="00B119BE">
        <w:rPr>
          <w:sz w:val="24"/>
          <w:szCs w:val="24"/>
          <w:lang w:val="ru-RU"/>
        </w:rPr>
        <w:t>сохранения зарядового и массового чисел при ядерных реакциях; при этом давать словесную формулировку закона и</w:t>
      </w:r>
      <w:r w:rsidRPr="00B119BE">
        <w:rPr>
          <w:spacing w:val="-33"/>
          <w:sz w:val="24"/>
          <w:szCs w:val="24"/>
          <w:lang w:val="ru-RU"/>
        </w:rPr>
        <w:t xml:space="preserve"> </w:t>
      </w:r>
      <w:r w:rsidRPr="00B119BE">
        <w:rPr>
          <w:sz w:val="24"/>
          <w:szCs w:val="24"/>
          <w:lang w:val="ru-RU"/>
        </w:rPr>
        <w:t>записывать</w:t>
      </w:r>
      <w:r w:rsidRPr="00B119BE">
        <w:rPr>
          <w:spacing w:val="-35"/>
          <w:sz w:val="24"/>
          <w:szCs w:val="24"/>
          <w:lang w:val="ru-RU"/>
        </w:rPr>
        <w:t xml:space="preserve"> </w:t>
      </w:r>
      <w:r w:rsidRPr="00B119BE">
        <w:rPr>
          <w:sz w:val="24"/>
          <w:szCs w:val="24"/>
          <w:lang w:val="ru-RU"/>
        </w:rPr>
        <w:t>его</w:t>
      </w:r>
      <w:r w:rsidRPr="00B119BE">
        <w:rPr>
          <w:spacing w:val="-35"/>
          <w:sz w:val="24"/>
          <w:szCs w:val="24"/>
          <w:lang w:val="ru-RU"/>
        </w:rPr>
        <w:t xml:space="preserve"> </w:t>
      </w:r>
      <w:r w:rsidRPr="00B119BE">
        <w:rPr>
          <w:sz w:val="24"/>
          <w:szCs w:val="24"/>
          <w:lang w:val="ru-RU"/>
        </w:rPr>
        <w:t>математическое</w:t>
      </w:r>
      <w:r w:rsidRPr="00B119BE">
        <w:rPr>
          <w:spacing w:val="-35"/>
          <w:sz w:val="24"/>
          <w:szCs w:val="24"/>
          <w:lang w:val="ru-RU"/>
        </w:rPr>
        <w:t xml:space="preserve"> </w:t>
      </w:r>
      <w:r w:rsidRPr="00B119BE">
        <w:rPr>
          <w:sz w:val="24"/>
          <w:szCs w:val="24"/>
          <w:lang w:val="ru-RU"/>
        </w:rPr>
        <w:t>выражение;</w:t>
      </w:r>
    </w:p>
    <w:p w14:paraId="00E14C9F" w14:textId="77777777" w:rsidR="005A3782" w:rsidRPr="00B119BE" w:rsidRDefault="005A3782" w:rsidP="005A3782">
      <w:pPr>
        <w:rPr>
          <w:sz w:val="24"/>
          <w:szCs w:val="24"/>
          <w:lang w:val="ru-RU"/>
        </w:rPr>
      </w:pPr>
      <w:r w:rsidRPr="00B119BE">
        <w:rPr>
          <w:sz w:val="24"/>
          <w:szCs w:val="24"/>
          <w:lang w:val="ru-RU"/>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E4529FB" w14:textId="77777777" w:rsidR="005A3782" w:rsidRPr="00B119BE" w:rsidRDefault="005A3782" w:rsidP="005A3782">
      <w:pPr>
        <w:rPr>
          <w:sz w:val="24"/>
          <w:szCs w:val="24"/>
          <w:lang w:val="ru-RU"/>
        </w:rPr>
      </w:pPr>
      <w:r w:rsidRPr="00B119BE">
        <w:rPr>
          <w:sz w:val="24"/>
          <w:szCs w:val="24"/>
          <w:lang w:val="ru-RU"/>
        </w:rPr>
        <w:t xml:space="preserve">–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w:t>
      </w:r>
      <w:r w:rsidRPr="00B119BE">
        <w:rPr>
          <w:sz w:val="24"/>
          <w:szCs w:val="24"/>
          <w:lang w:val="ru-RU"/>
        </w:rPr>
        <w:lastRenderedPageBreak/>
        <w:t xml:space="preserve">физической </w:t>
      </w:r>
      <w:r w:rsidRPr="00B119BE">
        <w:rPr>
          <w:spacing w:val="16"/>
          <w:sz w:val="24"/>
          <w:szCs w:val="24"/>
          <w:lang w:val="ru-RU"/>
        </w:rPr>
        <w:t xml:space="preserve"> </w:t>
      </w:r>
      <w:r w:rsidRPr="00B119BE">
        <w:rPr>
          <w:sz w:val="24"/>
          <w:szCs w:val="24"/>
          <w:lang w:val="ru-RU"/>
        </w:rPr>
        <w:t>величины;</w:t>
      </w:r>
    </w:p>
    <w:p w14:paraId="1E686132" w14:textId="77777777" w:rsidR="005A3782" w:rsidRPr="00B119BE" w:rsidRDefault="005A3782" w:rsidP="005A3782">
      <w:pPr>
        <w:rPr>
          <w:sz w:val="24"/>
          <w:szCs w:val="24"/>
          <w:lang w:val="ru-RU"/>
        </w:rPr>
      </w:pPr>
      <w:r w:rsidRPr="00B119BE">
        <w:rPr>
          <w:sz w:val="24"/>
          <w:szCs w:val="24"/>
          <w:lang w:val="ru-RU"/>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25658665" w14:textId="77777777" w:rsidR="005A3782" w:rsidRPr="00B119BE" w:rsidRDefault="005A3782" w:rsidP="005A3782">
      <w:pPr>
        <w:rPr>
          <w:sz w:val="24"/>
          <w:szCs w:val="24"/>
          <w:lang w:val="ru-RU"/>
        </w:rPr>
      </w:pPr>
      <w:r w:rsidRPr="00B119BE">
        <w:rPr>
          <w:sz w:val="24"/>
          <w:szCs w:val="24"/>
          <w:lang w:val="ru-RU"/>
        </w:rPr>
        <w:t xml:space="preserve">–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w:t>
      </w:r>
      <w:r w:rsidRPr="00B119BE">
        <w:rPr>
          <w:spacing w:val="55"/>
          <w:sz w:val="24"/>
          <w:szCs w:val="24"/>
          <w:lang w:val="ru-RU"/>
        </w:rPr>
        <w:t xml:space="preserve"> </w:t>
      </w:r>
      <w:r w:rsidRPr="00B119BE">
        <w:rPr>
          <w:sz w:val="24"/>
          <w:szCs w:val="24"/>
          <w:lang w:val="ru-RU"/>
        </w:rPr>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w:t>
      </w:r>
      <w:r w:rsidRPr="00B119BE">
        <w:rPr>
          <w:spacing w:val="-21"/>
          <w:sz w:val="24"/>
          <w:szCs w:val="24"/>
          <w:lang w:val="ru-RU"/>
        </w:rPr>
        <w:t xml:space="preserve"> </w:t>
      </w:r>
      <w:r w:rsidRPr="00B119BE">
        <w:rPr>
          <w:sz w:val="24"/>
          <w:szCs w:val="24"/>
          <w:lang w:val="ru-RU"/>
        </w:rPr>
        <w:t>оборудования; описывать ход опыта и его результаты, формулировать</w:t>
      </w:r>
      <w:r w:rsidRPr="00B119BE">
        <w:rPr>
          <w:spacing w:val="15"/>
          <w:sz w:val="24"/>
          <w:szCs w:val="24"/>
          <w:lang w:val="ru-RU"/>
        </w:rPr>
        <w:t xml:space="preserve"> </w:t>
      </w:r>
      <w:r w:rsidRPr="00B119BE">
        <w:rPr>
          <w:sz w:val="24"/>
          <w:szCs w:val="24"/>
          <w:lang w:val="ru-RU"/>
        </w:rPr>
        <w:t>выводы;</w:t>
      </w:r>
    </w:p>
    <w:p w14:paraId="42E19241" w14:textId="77777777" w:rsidR="005A3782" w:rsidRPr="00B119BE" w:rsidRDefault="005A3782" w:rsidP="005A3782">
      <w:pPr>
        <w:rPr>
          <w:sz w:val="24"/>
          <w:szCs w:val="24"/>
          <w:lang w:val="ru-RU"/>
        </w:rPr>
      </w:pPr>
      <w:r w:rsidRPr="00B119BE">
        <w:rPr>
          <w:sz w:val="24"/>
          <w:szCs w:val="24"/>
          <w:lang w:val="ru-RU"/>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2B49EFA" w14:textId="77777777" w:rsidR="005A3782" w:rsidRPr="00B119BE" w:rsidRDefault="005A3782" w:rsidP="005A3782">
      <w:pPr>
        <w:rPr>
          <w:sz w:val="24"/>
          <w:szCs w:val="24"/>
          <w:lang w:val="ru-RU"/>
        </w:rPr>
      </w:pPr>
      <w:r w:rsidRPr="00B119BE">
        <w:rPr>
          <w:sz w:val="24"/>
          <w:szCs w:val="24"/>
          <w:lang w:val="ru-RU"/>
        </w:rPr>
        <w:t xml:space="preserve">–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w:t>
      </w:r>
      <w:r w:rsidRPr="00B119BE">
        <w:rPr>
          <w:spacing w:val="-3"/>
          <w:sz w:val="24"/>
          <w:szCs w:val="24"/>
          <w:lang w:val="ru-RU"/>
        </w:rPr>
        <w:t xml:space="preserve">угла </w:t>
      </w:r>
      <w:r w:rsidRPr="00B119BE">
        <w:rPr>
          <w:sz w:val="24"/>
          <w:szCs w:val="24"/>
          <w:lang w:val="ru-RU"/>
        </w:rPr>
        <w:t xml:space="preserve">отражения света от </w:t>
      </w:r>
      <w:r w:rsidRPr="00B119BE">
        <w:rPr>
          <w:spacing w:val="-3"/>
          <w:sz w:val="24"/>
          <w:szCs w:val="24"/>
          <w:lang w:val="ru-RU"/>
        </w:rPr>
        <w:t xml:space="preserve">угла  </w:t>
      </w:r>
      <w:r w:rsidRPr="00B119BE">
        <w:rPr>
          <w:sz w:val="24"/>
          <w:szCs w:val="24"/>
          <w:lang w:val="ru-RU"/>
        </w:rPr>
        <w:t xml:space="preserve">падения  и </w:t>
      </w:r>
      <w:r w:rsidRPr="00B119BE">
        <w:rPr>
          <w:spacing w:val="-3"/>
          <w:sz w:val="24"/>
          <w:szCs w:val="24"/>
          <w:lang w:val="ru-RU"/>
        </w:rPr>
        <w:t xml:space="preserve">угла </w:t>
      </w:r>
      <w:r w:rsidRPr="00B119BE">
        <w:rPr>
          <w:sz w:val="24"/>
          <w:szCs w:val="24"/>
          <w:lang w:val="ru-RU"/>
        </w:rPr>
        <w:t xml:space="preserve">преломления от </w:t>
      </w:r>
      <w:r w:rsidRPr="00B119BE">
        <w:rPr>
          <w:spacing w:val="-3"/>
          <w:sz w:val="24"/>
          <w:szCs w:val="24"/>
          <w:lang w:val="ru-RU"/>
        </w:rPr>
        <w:t xml:space="preserve">угла </w:t>
      </w:r>
      <w:r w:rsidRPr="00B119BE">
        <w:rPr>
          <w:sz w:val="24"/>
          <w:szCs w:val="24"/>
          <w:lang w:val="ru-RU"/>
        </w:rPr>
        <w:t>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w:t>
      </w:r>
      <w:r w:rsidRPr="00B119BE">
        <w:rPr>
          <w:spacing w:val="-27"/>
          <w:sz w:val="24"/>
          <w:szCs w:val="24"/>
          <w:lang w:val="ru-RU"/>
        </w:rPr>
        <w:t xml:space="preserve"> </w:t>
      </w:r>
      <w:r w:rsidRPr="00B119BE">
        <w:rPr>
          <w:sz w:val="24"/>
          <w:szCs w:val="24"/>
          <w:lang w:val="ru-RU"/>
        </w:rPr>
        <w:t>графиков, делать выводы по результатам</w:t>
      </w:r>
      <w:r w:rsidRPr="00B119BE">
        <w:rPr>
          <w:spacing w:val="54"/>
          <w:sz w:val="24"/>
          <w:szCs w:val="24"/>
          <w:lang w:val="ru-RU"/>
        </w:rPr>
        <w:t xml:space="preserve"> </w:t>
      </w:r>
      <w:r w:rsidRPr="00B119BE">
        <w:rPr>
          <w:sz w:val="24"/>
          <w:szCs w:val="24"/>
          <w:lang w:val="ru-RU"/>
        </w:rPr>
        <w:t>исследования;</w:t>
      </w:r>
    </w:p>
    <w:p w14:paraId="4643D515" w14:textId="77777777" w:rsidR="005A3782" w:rsidRPr="00B119BE" w:rsidRDefault="005A3782" w:rsidP="005A3782">
      <w:pPr>
        <w:rPr>
          <w:sz w:val="24"/>
          <w:szCs w:val="24"/>
          <w:lang w:val="ru-RU"/>
        </w:rPr>
      </w:pPr>
      <w:r w:rsidRPr="00B119BE">
        <w:rPr>
          <w:sz w:val="24"/>
          <w:szCs w:val="24"/>
          <w:lang w:val="ru-RU"/>
        </w:rPr>
        <w:t>–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33524E90" w14:textId="77777777" w:rsidR="005A3782" w:rsidRPr="00B119BE" w:rsidRDefault="005A3782" w:rsidP="005A3782">
      <w:pPr>
        <w:rPr>
          <w:sz w:val="24"/>
          <w:szCs w:val="24"/>
          <w:lang w:val="ru-RU"/>
        </w:rPr>
      </w:pPr>
      <w:r w:rsidRPr="00B119BE">
        <w:rPr>
          <w:sz w:val="24"/>
          <w:szCs w:val="24"/>
          <w:lang w:val="ru-RU"/>
        </w:rPr>
        <w:t>– соблюдать правила техники безопасности при работе с лабораторным оборудованием;</w:t>
      </w:r>
    </w:p>
    <w:p w14:paraId="779CAC2C" w14:textId="77777777" w:rsidR="005A3782" w:rsidRPr="00B119BE" w:rsidRDefault="005A3782" w:rsidP="005A3782">
      <w:pPr>
        <w:rPr>
          <w:sz w:val="24"/>
          <w:szCs w:val="24"/>
          <w:lang w:val="ru-RU"/>
        </w:rPr>
      </w:pPr>
      <w:r w:rsidRPr="00B119BE">
        <w:rPr>
          <w:sz w:val="24"/>
          <w:szCs w:val="24"/>
          <w:lang w:val="ru-RU"/>
        </w:rPr>
        <w:t>– различать основные признаки изученных физических</w:t>
      </w:r>
      <w:r w:rsidRPr="00B119BE">
        <w:rPr>
          <w:spacing w:val="-34"/>
          <w:sz w:val="24"/>
          <w:szCs w:val="24"/>
          <w:lang w:val="ru-RU"/>
        </w:rPr>
        <w:t xml:space="preserve"> </w:t>
      </w:r>
      <w:r w:rsidRPr="00B119BE">
        <w:rPr>
          <w:sz w:val="24"/>
          <w:szCs w:val="24"/>
          <w:lang w:val="ru-RU"/>
        </w:rPr>
        <w:t>моделей:</w:t>
      </w:r>
      <w:r w:rsidRPr="00B119BE">
        <w:rPr>
          <w:spacing w:val="-15"/>
          <w:sz w:val="24"/>
          <w:szCs w:val="24"/>
          <w:lang w:val="ru-RU"/>
        </w:rPr>
        <w:t xml:space="preserve"> </w:t>
      </w:r>
      <w:r w:rsidRPr="00B119BE">
        <w:rPr>
          <w:sz w:val="24"/>
          <w:szCs w:val="24"/>
          <w:lang w:val="ru-RU"/>
        </w:rPr>
        <w:t>материальная</w:t>
      </w:r>
      <w:r w:rsidRPr="00B119BE">
        <w:rPr>
          <w:spacing w:val="-15"/>
          <w:sz w:val="24"/>
          <w:szCs w:val="24"/>
          <w:lang w:val="ru-RU"/>
        </w:rPr>
        <w:t xml:space="preserve"> </w:t>
      </w:r>
      <w:r w:rsidRPr="00B119BE">
        <w:rPr>
          <w:sz w:val="24"/>
          <w:szCs w:val="24"/>
          <w:lang w:val="ru-RU"/>
        </w:rPr>
        <w:t>точка,</w:t>
      </w:r>
      <w:r w:rsidRPr="00B119BE">
        <w:rPr>
          <w:spacing w:val="-15"/>
          <w:sz w:val="24"/>
          <w:szCs w:val="24"/>
          <w:lang w:val="ru-RU"/>
        </w:rPr>
        <w:t xml:space="preserve"> </w:t>
      </w:r>
      <w:r w:rsidRPr="00B119BE">
        <w:rPr>
          <w:sz w:val="24"/>
          <w:szCs w:val="24"/>
          <w:lang w:val="ru-RU"/>
        </w:rPr>
        <w:t>абсолютно</w:t>
      </w:r>
      <w:r w:rsidRPr="00B119BE">
        <w:rPr>
          <w:spacing w:val="-15"/>
          <w:sz w:val="24"/>
          <w:szCs w:val="24"/>
          <w:lang w:val="ru-RU"/>
        </w:rPr>
        <w:t xml:space="preserve"> </w:t>
      </w:r>
      <w:r w:rsidRPr="00B119BE">
        <w:rPr>
          <w:sz w:val="24"/>
          <w:szCs w:val="24"/>
          <w:lang w:val="ru-RU"/>
        </w:rPr>
        <w:t>твёрдое</w:t>
      </w:r>
      <w:r w:rsidRPr="00B119BE">
        <w:rPr>
          <w:spacing w:val="-15"/>
          <w:sz w:val="24"/>
          <w:szCs w:val="24"/>
          <w:lang w:val="ru-RU"/>
        </w:rPr>
        <w:t xml:space="preserve"> </w:t>
      </w:r>
      <w:r w:rsidRPr="00B119BE">
        <w:rPr>
          <w:sz w:val="24"/>
          <w:szCs w:val="24"/>
          <w:lang w:val="ru-RU"/>
        </w:rPr>
        <w:t>тело,</w:t>
      </w:r>
      <w:r w:rsidRPr="00B119BE">
        <w:rPr>
          <w:spacing w:val="-15"/>
          <w:sz w:val="24"/>
          <w:szCs w:val="24"/>
          <w:lang w:val="ru-RU"/>
        </w:rPr>
        <w:t xml:space="preserve"> </w:t>
      </w:r>
      <w:r w:rsidRPr="00B119BE">
        <w:rPr>
          <w:sz w:val="24"/>
          <w:szCs w:val="24"/>
          <w:lang w:val="ru-RU"/>
        </w:rPr>
        <w:t>точечный источник света, луч, тонкая линза, планетарная модель атома,</w:t>
      </w:r>
      <w:r w:rsidRPr="00B119BE">
        <w:rPr>
          <w:spacing w:val="-26"/>
          <w:sz w:val="24"/>
          <w:szCs w:val="24"/>
          <w:lang w:val="ru-RU"/>
        </w:rPr>
        <w:t xml:space="preserve"> </w:t>
      </w:r>
      <w:r w:rsidRPr="00B119BE">
        <w:rPr>
          <w:sz w:val="24"/>
          <w:szCs w:val="24"/>
          <w:lang w:val="ru-RU"/>
        </w:rPr>
        <w:t>нуклонная</w:t>
      </w:r>
      <w:r w:rsidRPr="00B119BE">
        <w:rPr>
          <w:spacing w:val="-26"/>
          <w:sz w:val="24"/>
          <w:szCs w:val="24"/>
          <w:lang w:val="ru-RU"/>
        </w:rPr>
        <w:t xml:space="preserve"> </w:t>
      </w:r>
      <w:r w:rsidRPr="00B119BE">
        <w:rPr>
          <w:sz w:val="24"/>
          <w:szCs w:val="24"/>
          <w:lang w:val="ru-RU"/>
        </w:rPr>
        <w:t>модель</w:t>
      </w:r>
      <w:r w:rsidRPr="00B119BE">
        <w:rPr>
          <w:spacing w:val="-26"/>
          <w:sz w:val="24"/>
          <w:szCs w:val="24"/>
          <w:lang w:val="ru-RU"/>
        </w:rPr>
        <w:t xml:space="preserve"> </w:t>
      </w:r>
      <w:r w:rsidRPr="00B119BE">
        <w:rPr>
          <w:sz w:val="24"/>
          <w:szCs w:val="24"/>
          <w:lang w:val="ru-RU"/>
        </w:rPr>
        <w:t>атомного</w:t>
      </w:r>
      <w:r w:rsidRPr="00B119BE">
        <w:rPr>
          <w:spacing w:val="-26"/>
          <w:sz w:val="24"/>
          <w:szCs w:val="24"/>
          <w:lang w:val="ru-RU"/>
        </w:rPr>
        <w:t xml:space="preserve"> </w:t>
      </w:r>
      <w:r w:rsidRPr="00B119BE">
        <w:rPr>
          <w:sz w:val="24"/>
          <w:szCs w:val="24"/>
          <w:lang w:val="ru-RU"/>
        </w:rPr>
        <w:t>ядра;</w:t>
      </w:r>
    </w:p>
    <w:p w14:paraId="50860739" w14:textId="77777777" w:rsidR="005A3782" w:rsidRPr="00B119BE" w:rsidRDefault="005A3782" w:rsidP="005A3782">
      <w:pPr>
        <w:rPr>
          <w:sz w:val="24"/>
          <w:szCs w:val="24"/>
          <w:lang w:val="ru-RU"/>
        </w:rPr>
      </w:pPr>
      <w:r w:rsidRPr="00B119BE">
        <w:rPr>
          <w:sz w:val="24"/>
          <w:szCs w:val="24"/>
          <w:lang w:val="ru-RU"/>
        </w:rPr>
        <w:t>– характеризовать принципы действия изученных приборов  и</w:t>
      </w:r>
      <w:r w:rsidRPr="00B119BE">
        <w:rPr>
          <w:spacing w:val="-21"/>
          <w:sz w:val="24"/>
          <w:szCs w:val="24"/>
          <w:lang w:val="ru-RU"/>
        </w:rPr>
        <w:t xml:space="preserve"> </w:t>
      </w:r>
      <w:r w:rsidRPr="00B119BE">
        <w:rPr>
          <w:sz w:val="24"/>
          <w:szCs w:val="24"/>
          <w:lang w:val="ru-RU"/>
        </w:rPr>
        <w:t>технических</w:t>
      </w:r>
      <w:r w:rsidRPr="00B119BE">
        <w:rPr>
          <w:spacing w:val="-21"/>
          <w:sz w:val="24"/>
          <w:szCs w:val="24"/>
          <w:lang w:val="ru-RU"/>
        </w:rPr>
        <w:t xml:space="preserve"> </w:t>
      </w:r>
      <w:r w:rsidRPr="00B119BE">
        <w:rPr>
          <w:sz w:val="24"/>
          <w:szCs w:val="24"/>
          <w:lang w:val="ru-RU"/>
        </w:rPr>
        <w:t>устройств</w:t>
      </w:r>
      <w:r w:rsidRPr="00B119BE">
        <w:rPr>
          <w:spacing w:val="-21"/>
          <w:sz w:val="24"/>
          <w:szCs w:val="24"/>
          <w:lang w:val="ru-RU"/>
        </w:rPr>
        <w:t xml:space="preserve"> </w:t>
      </w:r>
      <w:r w:rsidRPr="00B119BE">
        <w:rPr>
          <w:sz w:val="24"/>
          <w:szCs w:val="24"/>
          <w:lang w:val="ru-RU"/>
        </w:rPr>
        <w:t>с</w:t>
      </w:r>
      <w:r w:rsidRPr="00B119BE">
        <w:rPr>
          <w:spacing w:val="-21"/>
          <w:sz w:val="24"/>
          <w:szCs w:val="24"/>
          <w:lang w:val="ru-RU"/>
        </w:rPr>
        <w:t xml:space="preserve"> </w:t>
      </w:r>
      <w:r w:rsidRPr="00B119BE">
        <w:rPr>
          <w:sz w:val="24"/>
          <w:szCs w:val="24"/>
          <w:lang w:val="ru-RU"/>
        </w:rPr>
        <w:t>опорой</w:t>
      </w:r>
      <w:r w:rsidRPr="00B119BE">
        <w:rPr>
          <w:spacing w:val="-21"/>
          <w:sz w:val="24"/>
          <w:szCs w:val="24"/>
          <w:lang w:val="ru-RU"/>
        </w:rPr>
        <w:t xml:space="preserve"> </w:t>
      </w:r>
      <w:r w:rsidRPr="00B119BE">
        <w:rPr>
          <w:sz w:val="24"/>
          <w:szCs w:val="24"/>
          <w:lang w:val="ru-RU"/>
        </w:rPr>
        <w:t>на</w:t>
      </w:r>
      <w:r w:rsidRPr="00B119BE">
        <w:rPr>
          <w:spacing w:val="-21"/>
          <w:sz w:val="24"/>
          <w:szCs w:val="24"/>
          <w:lang w:val="ru-RU"/>
        </w:rPr>
        <w:t xml:space="preserve"> </w:t>
      </w:r>
      <w:r w:rsidRPr="00B119BE">
        <w:rPr>
          <w:sz w:val="24"/>
          <w:szCs w:val="24"/>
          <w:lang w:val="ru-RU"/>
        </w:rPr>
        <w:t>их</w:t>
      </w:r>
      <w:r w:rsidRPr="00B119BE">
        <w:rPr>
          <w:spacing w:val="-21"/>
          <w:sz w:val="24"/>
          <w:szCs w:val="24"/>
          <w:lang w:val="ru-RU"/>
        </w:rPr>
        <w:t xml:space="preserve"> </w:t>
      </w:r>
      <w:r w:rsidRPr="00B119BE">
        <w:rPr>
          <w:sz w:val="24"/>
          <w:szCs w:val="24"/>
          <w:lang w:val="ru-RU"/>
        </w:rPr>
        <w:t>описания</w:t>
      </w:r>
      <w:r w:rsidRPr="00B119BE">
        <w:rPr>
          <w:spacing w:val="-21"/>
          <w:sz w:val="24"/>
          <w:szCs w:val="24"/>
          <w:lang w:val="ru-RU"/>
        </w:rPr>
        <w:t xml:space="preserve"> </w:t>
      </w:r>
      <w:r w:rsidRPr="00B119BE">
        <w:rPr>
          <w:sz w:val="24"/>
          <w:szCs w:val="24"/>
          <w:lang w:val="ru-RU"/>
        </w:rPr>
        <w:t>(в</w:t>
      </w:r>
      <w:r w:rsidRPr="00B119BE">
        <w:rPr>
          <w:spacing w:val="-21"/>
          <w:sz w:val="24"/>
          <w:szCs w:val="24"/>
          <w:lang w:val="ru-RU"/>
        </w:rPr>
        <w:t xml:space="preserve"> </w:t>
      </w:r>
      <w:r w:rsidRPr="00B119BE">
        <w:rPr>
          <w:sz w:val="24"/>
          <w:szCs w:val="24"/>
          <w:lang w:val="ru-RU"/>
        </w:rPr>
        <w:t>том</w:t>
      </w:r>
      <w:r w:rsidRPr="00B119BE">
        <w:rPr>
          <w:spacing w:val="-21"/>
          <w:sz w:val="24"/>
          <w:szCs w:val="24"/>
          <w:lang w:val="ru-RU"/>
        </w:rPr>
        <w:t xml:space="preserve"> </w:t>
      </w:r>
      <w:r w:rsidRPr="00B119BE">
        <w:rPr>
          <w:sz w:val="24"/>
          <w:szCs w:val="24"/>
          <w:lang w:val="ru-RU"/>
        </w:rPr>
        <w:t>числе:</w:t>
      </w:r>
      <w:r w:rsidRPr="00B119BE">
        <w:rPr>
          <w:spacing w:val="-14"/>
          <w:sz w:val="24"/>
          <w:szCs w:val="24"/>
          <w:lang w:val="ru-RU"/>
        </w:rPr>
        <w:t xml:space="preserve"> </w:t>
      </w:r>
      <w:r w:rsidRPr="00B119BE">
        <w:rPr>
          <w:sz w:val="24"/>
          <w:szCs w:val="24"/>
          <w:lang w:val="ru-RU"/>
        </w:rPr>
        <w:t>спидометр,</w:t>
      </w:r>
      <w:r w:rsidRPr="00B119BE">
        <w:rPr>
          <w:spacing w:val="-14"/>
          <w:sz w:val="24"/>
          <w:szCs w:val="24"/>
          <w:lang w:val="ru-RU"/>
        </w:rPr>
        <w:t xml:space="preserve"> </w:t>
      </w:r>
      <w:r w:rsidRPr="00B119BE">
        <w:rPr>
          <w:sz w:val="24"/>
          <w:szCs w:val="24"/>
          <w:lang w:val="ru-RU"/>
        </w:rPr>
        <w:t>датчики</w:t>
      </w:r>
      <w:r w:rsidRPr="00B119BE">
        <w:rPr>
          <w:spacing w:val="-14"/>
          <w:sz w:val="24"/>
          <w:szCs w:val="24"/>
          <w:lang w:val="ru-RU"/>
        </w:rPr>
        <w:t xml:space="preserve"> </w:t>
      </w:r>
      <w:r w:rsidRPr="00B119BE">
        <w:rPr>
          <w:sz w:val="24"/>
          <w:szCs w:val="24"/>
          <w:lang w:val="ru-RU"/>
        </w:rPr>
        <w:t>положения,</w:t>
      </w:r>
      <w:r w:rsidRPr="00B119BE">
        <w:rPr>
          <w:spacing w:val="-14"/>
          <w:sz w:val="24"/>
          <w:szCs w:val="24"/>
          <w:lang w:val="ru-RU"/>
        </w:rPr>
        <w:t xml:space="preserve"> </w:t>
      </w:r>
      <w:r w:rsidRPr="00B119BE">
        <w:rPr>
          <w:sz w:val="24"/>
          <w:szCs w:val="24"/>
          <w:lang w:val="ru-RU"/>
        </w:rPr>
        <w:t>расстояния</w:t>
      </w:r>
      <w:r w:rsidRPr="00B119BE">
        <w:rPr>
          <w:spacing w:val="-14"/>
          <w:sz w:val="24"/>
          <w:szCs w:val="24"/>
          <w:lang w:val="ru-RU"/>
        </w:rPr>
        <w:t xml:space="preserve"> </w:t>
      </w:r>
      <w:r w:rsidRPr="00B119BE">
        <w:rPr>
          <w:sz w:val="24"/>
          <w:szCs w:val="24"/>
          <w:lang w:val="ru-RU"/>
        </w:rPr>
        <w:t>и</w:t>
      </w:r>
      <w:r w:rsidRPr="00B119BE">
        <w:rPr>
          <w:spacing w:val="-14"/>
          <w:sz w:val="24"/>
          <w:szCs w:val="24"/>
          <w:lang w:val="ru-RU"/>
        </w:rPr>
        <w:t xml:space="preserve"> </w:t>
      </w:r>
      <w:r w:rsidRPr="00B119BE">
        <w:rPr>
          <w:sz w:val="24"/>
          <w:szCs w:val="24"/>
          <w:lang w:val="ru-RU"/>
        </w:rPr>
        <w:t>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0CFFDA2" w14:textId="77777777" w:rsidR="005A3782" w:rsidRPr="00B119BE" w:rsidRDefault="005A3782" w:rsidP="005A3782">
      <w:pPr>
        <w:rPr>
          <w:sz w:val="24"/>
          <w:szCs w:val="24"/>
          <w:lang w:val="ru-RU"/>
        </w:rPr>
      </w:pPr>
      <w:r w:rsidRPr="00B119BE">
        <w:rPr>
          <w:sz w:val="24"/>
          <w:szCs w:val="24"/>
          <w:lang w:val="ru-RU"/>
        </w:rPr>
        <w:t>– использовать</w:t>
      </w:r>
      <w:r w:rsidRPr="00B119BE">
        <w:rPr>
          <w:spacing w:val="-16"/>
          <w:sz w:val="24"/>
          <w:szCs w:val="24"/>
          <w:lang w:val="ru-RU"/>
        </w:rPr>
        <w:t xml:space="preserve"> </w:t>
      </w:r>
      <w:r w:rsidRPr="00B119BE">
        <w:rPr>
          <w:sz w:val="24"/>
          <w:szCs w:val="24"/>
          <w:lang w:val="ru-RU"/>
        </w:rPr>
        <w:t>схемы</w:t>
      </w:r>
      <w:r w:rsidRPr="00B119BE">
        <w:rPr>
          <w:spacing w:val="-16"/>
          <w:sz w:val="24"/>
          <w:szCs w:val="24"/>
          <w:lang w:val="ru-RU"/>
        </w:rPr>
        <w:t xml:space="preserve"> </w:t>
      </w:r>
      <w:r w:rsidRPr="00B119BE">
        <w:rPr>
          <w:sz w:val="24"/>
          <w:szCs w:val="24"/>
          <w:lang w:val="ru-RU"/>
        </w:rPr>
        <w:t>и</w:t>
      </w:r>
      <w:r w:rsidRPr="00B119BE">
        <w:rPr>
          <w:spacing w:val="-16"/>
          <w:sz w:val="24"/>
          <w:szCs w:val="24"/>
          <w:lang w:val="ru-RU"/>
        </w:rPr>
        <w:t xml:space="preserve"> </w:t>
      </w:r>
      <w:r w:rsidRPr="00B119BE">
        <w:rPr>
          <w:sz w:val="24"/>
          <w:szCs w:val="24"/>
          <w:lang w:val="ru-RU"/>
        </w:rPr>
        <w:t>схематичные</w:t>
      </w:r>
      <w:r w:rsidRPr="00B119BE">
        <w:rPr>
          <w:spacing w:val="-16"/>
          <w:sz w:val="24"/>
          <w:szCs w:val="24"/>
          <w:lang w:val="ru-RU"/>
        </w:rPr>
        <w:t xml:space="preserve"> </w:t>
      </w:r>
      <w:r w:rsidRPr="00B119BE">
        <w:rPr>
          <w:sz w:val="24"/>
          <w:szCs w:val="24"/>
          <w:lang w:val="ru-RU"/>
        </w:rPr>
        <w:t>рисунки</w:t>
      </w:r>
      <w:r w:rsidRPr="00B119BE">
        <w:rPr>
          <w:spacing w:val="-16"/>
          <w:sz w:val="24"/>
          <w:szCs w:val="24"/>
          <w:lang w:val="ru-RU"/>
        </w:rPr>
        <w:t xml:space="preserve"> </w:t>
      </w:r>
      <w:r w:rsidRPr="00B119BE">
        <w:rPr>
          <w:sz w:val="24"/>
          <w:szCs w:val="24"/>
          <w:lang w:val="ru-RU"/>
        </w:rPr>
        <w:t>изученных</w:t>
      </w:r>
      <w:r w:rsidRPr="00B119BE">
        <w:rPr>
          <w:spacing w:val="-16"/>
          <w:sz w:val="24"/>
          <w:szCs w:val="24"/>
          <w:lang w:val="ru-RU"/>
        </w:rPr>
        <w:t xml:space="preserve"> </w:t>
      </w:r>
      <w:r w:rsidRPr="00B119BE">
        <w:rPr>
          <w:sz w:val="24"/>
          <w:szCs w:val="24"/>
          <w:lang w:val="ru-RU"/>
        </w:rPr>
        <w:t>технических устройств, измерительных приборов и</w:t>
      </w:r>
      <w:r w:rsidRPr="00B119BE">
        <w:rPr>
          <w:spacing w:val="-24"/>
          <w:sz w:val="24"/>
          <w:szCs w:val="24"/>
          <w:lang w:val="ru-RU"/>
        </w:rPr>
        <w:t xml:space="preserve"> </w:t>
      </w:r>
      <w:r w:rsidRPr="00B119BE">
        <w:rPr>
          <w:sz w:val="24"/>
          <w:szCs w:val="24"/>
          <w:lang w:val="ru-RU"/>
        </w:rPr>
        <w:t>технологических процессов при решении учебно­практических</w:t>
      </w:r>
      <w:r w:rsidRPr="00B119BE">
        <w:rPr>
          <w:spacing w:val="-22"/>
          <w:sz w:val="24"/>
          <w:szCs w:val="24"/>
          <w:lang w:val="ru-RU"/>
        </w:rPr>
        <w:t xml:space="preserve"> </w:t>
      </w:r>
      <w:r w:rsidRPr="00B119BE">
        <w:rPr>
          <w:sz w:val="24"/>
          <w:szCs w:val="24"/>
          <w:lang w:val="ru-RU"/>
        </w:rPr>
        <w:t>задач; оптические схемы для построения изображений в плоском зеркале</w:t>
      </w:r>
      <w:r w:rsidRPr="00B119BE">
        <w:rPr>
          <w:spacing w:val="-29"/>
          <w:sz w:val="24"/>
          <w:szCs w:val="24"/>
          <w:lang w:val="ru-RU"/>
        </w:rPr>
        <w:t xml:space="preserve"> </w:t>
      </w:r>
      <w:r w:rsidRPr="00B119BE">
        <w:rPr>
          <w:sz w:val="24"/>
          <w:szCs w:val="24"/>
          <w:lang w:val="ru-RU"/>
        </w:rPr>
        <w:t>и</w:t>
      </w:r>
      <w:r w:rsidRPr="00B119BE">
        <w:rPr>
          <w:spacing w:val="-29"/>
          <w:sz w:val="24"/>
          <w:szCs w:val="24"/>
          <w:lang w:val="ru-RU"/>
        </w:rPr>
        <w:t xml:space="preserve"> </w:t>
      </w:r>
      <w:r w:rsidRPr="00B119BE">
        <w:rPr>
          <w:sz w:val="24"/>
          <w:szCs w:val="24"/>
          <w:lang w:val="ru-RU"/>
        </w:rPr>
        <w:t>собирающей</w:t>
      </w:r>
      <w:r w:rsidRPr="00B119BE">
        <w:rPr>
          <w:spacing w:val="-29"/>
          <w:sz w:val="24"/>
          <w:szCs w:val="24"/>
          <w:lang w:val="ru-RU"/>
        </w:rPr>
        <w:t xml:space="preserve"> </w:t>
      </w:r>
      <w:r w:rsidRPr="00B119BE">
        <w:rPr>
          <w:sz w:val="24"/>
          <w:szCs w:val="24"/>
          <w:lang w:val="ru-RU"/>
        </w:rPr>
        <w:t>линзе;</w:t>
      </w:r>
    </w:p>
    <w:p w14:paraId="06420739" w14:textId="77777777" w:rsidR="005A3782" w:rsidRPr="00B119BE" w:rsidRDefault="005A3782" w:rsidP="005A3782">
      <w:pPr>
        <w:rPr>
          <w:sz w:val="24"/>
          <w:szCs w:val="24"/>
          <w:lang w:val="ru-RU"/>
        </w:rPr>
      </w:pPr>
      <w:r w:rsidRPr="00B119BE">
        <w:rPr>
          <w:sz w:val="24"/>
          <w:szCs w:val="24"/>
          <w:lang w:val="ru-RU"/>
        </w:rPr>
        <w:t>– приводить</w:t>
      </w:r>
      <w:r w:rsidRPr="00B119BE">
        <w:rPr>
          <w:spacing w:val="-38"/>
          <w:sz w:val="24"/>
          <w:szCs w:val="24"/>
          <w:lang w:val="ru-RU"/>
        </w:rPr>
        <w:t xml:space="preserve"> </w:t>
      </w:r>
      <w:r w:rsidRPr="00B119BE">
        <w:rPr>
          <w:sz w:val="24"/>
          <w:szCs w:val="24"/>
          <w:lang w:val="ru-RU"/>
        </w:rPr>
        <w:t>примеры/находить</w:t>
      </w:r>
      <w:r w:rsidRPr="00B119BE">
        <w:rPr>
          <w:spacing w:val="-38"/>
          <w:sz w:val="24"/>
          <w:szCs w:val="24"/>
          <w:lang w:val="ru-RU"/>
        </w:rPr>
        <w:t xml:space="preserve"> </w:t>
      </w:r>
      <w:r w:rsidRPr="00B119BE">
        <w:rPr>
          <w:sz w:val="24"/>
          <w:szCs w:val="24"/>
          <w:lang w:val="ru-RU"/>
        </w:rPr>
        <w:t>информацию</w:t>
      </w:r>
      <w:r w:rsidRPr="00B119BE">
        <w:rPr>
          <w:spacing w:val="-38"/>
          <w:sz w:val="24"/>
          <w:szCs w:val="24"/>
          <w:lang w:val="ru-RU"/>
        </w:rPr>
        <w:t xml:space="preserve"> </w:t>
      </w:r>
      <w:r w:rsidRPr="00B119BE">
        <w:rPr>
          <w:sz w:val="24"/>
          <w:szCs w:val="24"/>
          <w:lang w:val="ru-RU"/>
        </w:rPr>
        <w:t>о</w:t>
      </w:r>
      <w:r w:rsidRPr="00B119BE">
        <w:rPr>
          <w:spacing w:val="-38"/>
          <w:sz w:val="24"/>
          <w:szCs w:val="24"/>
          <w:lang w:val="ru-RU"/>
        </w:rPr>
        <w:t xml:space="preserve"> </w:t>
      </w:r>
      <w:r w:rsidRPr="00B119BE">
        <w:rPr>
          <w:sz w:val="24"/>
          <w:szCs w:val="24"/>
          <w:lang w:val="ru-RU"/>
        </w:rPr>
        <w:t>примерах</w:t>
      </w:r>
      <w:r w:rsidRPr="00B119BE">
        <w:rPr>
          <w:spacing w:val="-38"/>
          <w:sz w:val="24"/>
          <w:szCs w:val="24"/>
          <w:lang w:val="ru-RU"/>
        </w:rPr>
        <w:t xml:space="preserve"> </w:t>
      </w:r>
      <w:r w:rsidRPr="00B119BE">
        <w:rPr>
          <w:sz w:val="24"/>
          <w:szCs w:val="24"/>
          <w:lang w:val="ru-RU"/>
        </w:rPr>
        <w:t>практического</w:t>
      </w:r>
      <w:r w:rsidRPr="00B119BE">
        <w:rPr>
          <w:spacing w:val="-34"/>
          <w:sz w:val="24"/>
          <w:szCs w:val="24"/>
          <w:lang w:val="ru-RU"/>
        </w:rPr>
        <w:t xml:space="preserve"> </w:t>
      </w:r>
      <w:r w:rsidRPr="00B119BE">
        <w:rPr>
          <w:sz w:val="24"/>
          <w:szCs w:val="24"/>
          <w:lang w:val="ru-RU"/>
        </w:rPr>
        <w:t>использования</w:t>
      </w:r>
      <w:r w:rsidRPr="00B119BE">
        <w:rPr>
          <w:spacing w:val="-34"/>
          <w:sz w:val="24"/>
          <w:szCs w:val="24"/>
          <w:lang w:val="ru-RU"/>
        </w:rPr>
        <w:t xml:space="preserve"> </w:t>
      </w:r>
      <w:r w:rsidRPr="00B119BE">
        <w:rPr>
          <w:sz w:val="24"/>
          <w:szCs w:val="24"/>
          <w:lang w:val="ru-RU"/>
        </w:rPr>
        <w:t>физических</w:t>
      </w:r>
      <w:r w:rsidRPr="00B119BE">
        <w:rPr>
          <w:spacing w:val="-34"/>
          <w:sz w:val="24"/>
          <w:szCs w:val="24"/>
          <w:lang w:val="ru-RU"/>
        </w:rPr>
        <w:t xml:space="preserve"> </w:t>
      </w:r>
      <w:r w:rsidRPr="00B119BE">
        <w:rPr>
          <w:sz w:val="24"/>
          <w:szCs w:val="24"/>
          <w:lang w:val="ru-RU"/>
        </w:rPr>
        <w:t>знаний</w:t>
      </w:r>
      <w:r w:rsidRPr="00B119BE">
        <w:rPr>
          <w:spacing w:val="-34"/>
          <w:sz w:val="24"/>
          <w:szCs w:val="24"/>
          <w:lang w:val="ru-RU"/>
        </w:rPr>
        <w:t xml:space="preserve"> </w:t>
      </w:r>
      <w:r w:rsidRPr="00B119BE">
        <w:rPr>
          <w:sz w:val="24"/>
          <w:szCs w:val="24"/>
          <w:lang w:val="ru-RU"/>
        </w:rPr>
        <w:t>в</w:t>
      </w:r>
      <w:r w:rsidRPr="00B119BE">
        <w:rPr>
          <w:spacing w:val="-34"/>
          <w:sz w:val="24"/>
          <w:szCs w:val="24"/>
          <w:lang w:val="ru-RU"/>
        </w:rPr>
        <w:t xml:space="preserve"> </w:t>
      </w:r>
      <w:r w:rsidRPr="00B119BE">
        <w:rPr>
          <w:sz w:val="24"/>
          <w:szCs w:val="24"/>
          <w:lang w:val="ru-RU"/>
        </w:rPr>
        <w:t>повседневной жизни</w:t>
      </w:r>
      <w:r w:rsidRPr="00B119BE">
        <w:rPr>
          <w:spacing w:val="-40"/>
          <w:sz w:val="24"/>
          <w:szCs w:val="24"/>
          <w:lang w:val="ru-RU"/>
        </w:rPr>
        <w:t xml:space="preserve"> </w:t>
      </w:r>
      <w:r w:rsidRPr="00B119BE">
        <w:rPr>
          <w:sz w:val="24"/>
          <w:szCs w:val="24"/>
          <w:lang w:val="ru-RU"/>
        </w:rPr>
        <w:t>для</w:t>
      </w:r>
      <w:r w:rsidRPr="00B119BE">
        <w:rPr>
          <w:spacing w:val="-40"/>
          <w:sz w:val="24"/>
          <w:szCs w:val="24"/>
          <w:lang w:val="ru-RU"/>
        </w:rPr>
        <w:t xml:space="preserve"> </w:t>
      </w:r>
      <w:r w:rsidRPr="00B119BE">
        <w:rPr>
          <w:sz w:val="24"/>
          <w:szCs w:val="24"/>
          <w:lang w:val="ru-RU"/>
        </w:rPr>
        <w:t>обеспечения</w:t>
      </w:r>
      <w:r w:rsidRPr="00B119BE">
        <w:rPr>
          <w:spacing w:val="-40"/>
          <w:sz w:val="24"/>
          <w:szCs w:val="24"/>
          <w:lang w:val="ru-RU"/>
        </w:rPr>
        <w:t xml:space="preserve"> </w:t>
      </w:r>
      <w:r w:rsidRPr="00B119BE">
        <w:rPr>
          <w:sz w:val="24"/>
          <w:szCs w:val="24"/>
          <w:lang w:val="ru-RU"/>
        </w:rPr>
        <w:t>безопасности</w:t>
      </w:r>
      <w:r w:rsidRPr="00B119BE">
        <w:rPr>
          <w:spacing w:val="-40"/>
          <w:sz w:val="24"/>
          <w:szCs w:val="24"/>
          <w:lang w:val="ru-RU"/>
        </w:rPr>
        <w:t xml:space="preserve"> </w:t>
      </w:r>
      <w:r w:rsidRPr="00B119BE">
        <w:rPr>
          <w:sz w:val="24"/>
          <w:szCs w:val="24"/>
          <w:lang w:val="ru-RU"/>
        </w:rPr>
        <w:t>при</w:t>
      </w:r>
      <w:r w:rsidRPr="00B119BE">
        <w:rPr>
          <w:spacing w:val="-40"/>
          <w:sz w:val="24"/>
          <w:szCs w:val="24"/>
          <w:lang w:val="ru-RU"/>
        </w:rPr>
        <w:t xml:space="preserve"> </w:t>
      </w:r>
      <w:r w:rsidRPr="00B119BE">
        <w:rPr>
          <w:sz w:val="24"/>
          <w:szCs w:val="24"/>
          <w:lang w:val="ru-RU"/>
        </w:rPr>
        <w:t>обращении</w:t>
      </w:r>
      <w:r w:rsidRPr="00B119BE">
        <w:rPr>
          <w:spacing w:val="-40"/>
          <w:sz w:val="24"/>
          <w:szCs w:val="24"/>
          <w:lang w:val="ru-RU"/>
        </w:rPr>
        <w:t xml:space="preserve"> </w:t>
      </w:r>
      <w:r w:rsidRPr="00B119BE">
        <w:rPr>
          <w:sz w:val="24"/>
          <w:szCs w:val="24"/>
          <w:lang w:val="ru-RU"/>
        </w:rPr>
        <w:t>с</w:t>
      </w:r>
      <w:r w:rsidRPr="00B119BE">
        <w:rPr>
          <w:spacing w:val="-40"/>
          <w:sz w:val="24"/>
          <w:szCs w:val="24"/>
          <w:lang w:val="ru-RU"/>
        </w:rPr>
        <w:t xml:space="preserve"> </w:t>
      </w:r>
      <w:r w:rsidRPr="00B119BE">
        <w:rPr>
          <w:sz w:val="24"/>
          <w:szCs w:val="24"/>
          <w:lang w:val="ru-RU"/>
        </w:rPr>
        <w:t>приборами и техническими устройствами, сохранения здоровья   и</w:t>
      </w:r>
      <w:r w:rsidRPr="00B119BE">
        <w:rPr>
          <w:spacing w:val="-41"/>
          <w:sz w:val="24"/>
          <w:szCs w:val="24"/>
          <w:lang w:val="ru-RU"/>
        </w:rPr>
        <w:t xml:space="preserve"> </w:t>
      </w:r>
      <w:r w:rsidRPr="00B119BE">
        <w:rPr>
          <w:sz w:val="24"/>
          <w:szCs w:val="24"/>
          <w:lang w:val="ru-RU"/>
        </w:rPr>
        <w:t>соблюдения</w:t>
      </w:r>
      <w:r w:rsidRPr="00B119BE">
        <w:rPr>
          <w:spacing w:val="-41"/>
          <w:sz w:val="24"/>
          <w:szCs w:val="24"/>
          <w:lang w:val="ru-RU"/>
        </w:rPr>
        <w:t xml:space="preserve"> </w:t>
      </w:r>
      <w:r w:rsidRPr="00B119BE">
        <w:rPr>
          <w:sz w:val="24"/>
          <w:szCs w:val="24"/>
          <w:lang w:val="ru-RU"/>
        </w:rPr>
        <w:t>норм</w:t>
      </w:r>
      <w:r w:rsidRPr="00B119BE">
        <w:rPr>
          <w:spacing w:val="-41"/>
          <w:sz w:val="24"/>
          <w:szCs w:val="24"/>
          <w:lang w:val="ru-RU"/>
        </w:rPr>
        <w:t xml:space="preserve"> </w:t>
      </w:r>
      <w:r w:rsidRPr="00B119BE">
        <w:rPr>
          <w:sz w:val="24"/>
          <w:szCs w:val="24"/>
          <w:lang w:val="ru-RU"/>
        </w:rPr>
        <w:t>экологического</w:t>
      </w:r>
      <w:r w:rsidRPr="00B119BE">
        <w:rPr>
          <w:spacing w:val="-41"/>
          <w:sz w:val="24"/>
          <w:szCs w:val="24"/>
          <w:lang w:val="ru-RU"/>
        </w:rPr>
        <w:t xml:space="preserve"> </w:t>
      </w:r>
      <w:r w:rsidRPr="00B119BE">
        <w:rPr>
          <w:sz w:val="24"/>
          <w:szCs w:val="24"/>
          <w:lang w:val="ru-RU"/>
        </w:rPr>
        <w:t>поведения</w:t>
      </w:r>
      <w:r w:rsidRPr="00B119BE">
        <w:rPr>
          <w:spacing w:val="-41"/>
          <w:sz w:val="24"/>
          <w:szCs w:val="24"/>
          <w:lang w:val="ru-RU"/>
        </w:rPr>
        <w:t xml:space="preserve"> </w:t>
      </w:r>
      <w:r w:rsidRPr="00B119BE">
        <w:rPr>
          <w:sz w:val="24"/>
          <w:szCs w:val="24"/>
          <w:lang w:val="ru-RU"/>
        </w:rPr>
        <w:t>в</w:t>
      </w:r>
      <w:r w:rsidRPr="00B119BE">
        <w:rPr>
          <w:spacing w:val="-41"/>
          <w:sz w:val="24"/>
          <w:szCs w:val="24"/>
          <w:lang w:val="ru-RU"/>
        </w:rPr>
        <w:t xml:space="preserve"> </w:t>
      </w:r>
      <w:r w:rsidRPr="00B119BE">
        <w:rPr>
          <w:sz w:val="24"/>
          <w:szCs w:val="24"/>
          <w:lang w:val="ru-RU"/>
        </w:rPr>
        <w:t>окружающей среде;</w:t>
      </w:r>
    </w:p>
    <w:p w14:paraId="2E1BC13E" w14:textId="77777777" w:rsidR="005A3782" w:rsidRPr="00B119BE" w:rsidRDefault="005A3782" w:rsidP="005A3782">
      <w:pPr>
        <w:rPr>
          <w:sz w:val="24"/>
          <w:szCs w:val="24"/>
          <w:lang w:val="ru-RU"/>
        </w:rPr>
      </w:pPr>
      <w:r w:rsidRPr="00B119BE">
        <w:rPr>
          <w:sz w:val="24"/>
          <w:szCs w:val="24"/>
          <w:lang w:val="ru-RU"/>
        </w:rPr>
        <w:t>– 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w:t>
      </w:r>
      <w:r w:rsidRPr="00B119BE">
        <w:rPr>
          <w:spacing w:val="36"/>
          <w:sz w:val="24"/>
          <w:szCs w:val="24"/>
          <w:lang w:val="ru-RU"/>
        </w:rPr>
        <w:t xml:space="preserve"> </w:t>
      </w:r>
      <w:r w:rsidRPr="00B119BE">
        <w:rPr>
          <w:sz w:val="24"/>
          <w:szCs w:val="24"/>
          <w:lang w:val="ru-RU"/>
        </w:rPr>
        <w:t>источников;</w:t>
      </w:r>
    </w:p>
    <w:p w14:paraId="79D12F74" w14:textId="77777777" w:rsidR="005A3782" w:rsidRPr="00B119BE" w:rsidRDefault="005A3782" w:rsidP="005A3782">
      <w:pPr>
        <w:rPr>
          <w:sz w:val="24"/>
          <w:szCs w:val="24"/>
          <w:lang w:val="ru-RU"/>
        </w:rPr>
      </w:pPr>
      <w:r w:rsidRPr="00B119BE">
        <w:rPr>
          <w:sz w:val="24"/>
          <w:szCs w:val="24"/>
          <w:lang w:val="ru-RU"/>
        </w:rPr>
        <w:t>– использовать при выполнении учебных заданий</w:t>
      </w:r>
      <w:r w:rsidRPr="00B119BE">
        <w:rPr>
          <w:spacing w:val="-16"/>
          <w:sz w:val="24"/>
          <w:szCs w:val="24"/>
          <w:lang w:val="ru-RU"/>
        </w:rPr>
        <w:t xml:space="preserve"> </w:t>
      </w:r>
      <w:r w:rsidRPr="00B119BE">
        <w:rPr>
          <w:sz w:val="24"/>
          <w:szCs w:val="24"/>
          <w:lang w:val="ru-RU"/>
        </w:rPr>
        <w:t>научно­популярную</w:t>
      </w:r>
      <w:r w:rsidRPr="00B119BE">
        <w:rPr>
          <w:spacing w:val="-20"/>
          <w:sz w:val="24"/>
          <w:szCs w:val="24"/>
          <w:lang w:val="ru-RU"/>
        </w:rPr>
        <w:t xml:space="preserve"> </w:t>
      </w:r>
      <w:r w:rsidRPr="00B119BE">
        <w:rPr>
          <w:sz w:val="24"/>
          <w:szCs w:val="24"/>
          <w:lang w:val="ru-RU"/>
        </w:rPr>
        <w:t>литературу</w:t>
      </w:r>
      <w:r w:rsidRPr="00B119BE">
        <w:rPr>
          <w:spacing w:val="-20"/>
          <w:sz w:val="24"/>
          <w:szCs w:val="24"/>
          <w:lang w:val="ru-RU"/>
        </w:rPr>
        <w:t xml:space="preserve"> </w:t>
      </w:r>
      <w:r w:rsidRPr="00B119BE">
        <w:rPr>
          <w:sz w:val="24"/>
          <w:szCs w:val="24"/>
          <w:lang w:val="ru-RU"/>
        </w:rPr>
        <w:t>физического</w:t>
      </w:r>
      <w:r w:rsidRPr="00B119BE">
        <w:rPr>
          <w:spacing w:val="-20"/>
          <w:sz w:val="24"/>
          <w:szCs w:val="24"/>
          <w:lang w:val="ru-RU"/>
        </w:rPr>
        <w:t xml:space="preserve"> </w:t>
      </w:r>
      <w:r w:rsidRPr="00B119BE">
        <w:rPr>
          <w:sz w:val="24"/>
          <w:szCs w:val="24"/>
          <w:lang w:val="ru-RU"/>
        </w:rPr>
        <w:t>содержания,</w:t>
      </w:r>
      <w:r w:rsidRPr="00B119BE">
        <w:rPr>
          <w:spacing w:val="-20"/>
          <w:sz w:val="24"/>
          <w:szCs w:val="24"/>
          <w:lang w:val="ru-RU"/>
        </w:rPr>
        <w:t xml:space="preserve"> </w:t>
      </w:r>
      <w:r w:rsidRPr="00B119BE">
        <w:rPr>
          <w:sz w:val="24"/>
          <w:szCs w:val="24"/>
          <w:lang w:val="ru-RU"/>
        </w:rPr>
        <w:t>справочные материалы, ресурсы сети Интернет; владеть приёмами конспектирования текста, преобразования информации из одной</w:t>
      </w:r>
      <w:r w:rsidRPr="00B119BE">
        <w:rPr>
          <w:spacing w:val="-41"/>
          <w:sz w:val="24"/>
          <w:szCs w:val="24"/>
          <w:lang w:val="ru-RU"/>
        </w:rPr>
        <w:t xml:space="preserve"> </w:t>
      </w:r>
      <w:r w:rsidRPr="00B119BE">
        <w:rPr>
          <w:sz w:val="24"/>
          <w:szCs w:val="24"/>
          <w:lang w:val="ru-RU"/>
        </w:rPr>
        <w:t>знаковой</w:t>
      </w:r>
      <w:r w:rsidRPr="00B119BE">
        <w:rPr>
          <w:spacing w:val="-41"/>
          <w:sz w:val="24"/>
          <w:szCs w:val="24"/>
          <w:lang w:val="ru-RU"/>
        </w:rPr>
        <w:t xml:space="preserve"> </w:t>
      </w:r>
      <w:r w:rsidRPr="00B119BE">
        <w:rPr>
          <w:sz w:val="24"/>
          <w:szCs w:val="24"/>
          <w:lang w:val="ru-RU"/>
        </w:rPr>
        <w:t>системы</w:t>
      </w:r>
      <w:r w:rsidRPr="00B119BE">
        <w:rPr>
          <w:spacing w:val="-41"/>
          <w:sz w:val="24"/>
          <w:szCs w:val="24"/>
          <w:lang w:val="ru-RU"/>
        </w:rPr>
        <w:t xml:space="preserve"> </w:t>
      </w:r>
      <w:r w:rsidRPr="00B119BE">
        <w:rPr>
          <w:sz w:val="24"/>
          <w:szCs w:val="24"/>
          <w:lang w:val="ru-RU"/>
        </w:rPr>
        <w:t>в</w:t>
      </w:r>
      <w:r w:rsidRPr="00B119BE">
        <w:rPr>
          <w:spacing w:val="-41"/>
          <w:sz w:val="24"/>
          <w:szCs w:val="24"/>
          <w:lang w:val="ru-RU"/>
        </w:rPr>
        <w:t xml:space="preserve"> </w:t>
      </w:r>
      <w:r w:rsidRPr="00B119BE">
        <w:rPr>
          <w:sz w:val="24"/>
          <w:szCs w:val="24"/>
          <w:lang w:val="ru-RU"/>
        </w:rPr>
        <w:t>другую;</w:t>
      </w:r>
    </w:p>
    <w:p w14:paraId="4EBA2E78" w14:textId="09E0FD3C" w:rsidR="00C6278E" w:rsidRPr="005A3782" w:rsidRDefault="005A3782" w:rsidP="005A3782">
      <w:pPr>
        <w:rPr>
          <w:sz w:val="24"/>
          <w:szCs w:val="24"/>
          <w:lang w:val="ru-RU"/>
        </w:rPr>
      </w:pPr>
      <w:r w:rsidRPr="00B119BE">
        <w:rPr>
          <w:sz w:val="24"/>
          <w:szCs w:val="24"/>
          <w:lang w:val="ru-RU"/>
        </w:rPr>
        <w:lastRenderedPageBreak/>
        <w:t>– 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w:t>
      </w:r>
      <w:r>
        <w:rPr>
          <w:sz w:val="24"/>
          <w:szCs w:val="24"/>
          <w:lang w:val="ru-RU"/>
        </w:rPr>
        <w:t>енностей аудитории сверстников.</w:t>
      </w:r>
    </w:p>
    <w:p w14:paraId="1C2D3703" w14:textId="77777777" w:rsidR="00C6278E" w:rsidRPr="00EC6215" w:rsidRDefault="00C6278E" w:rsidP="00EC6215">
      <w:pPr>
        <w:rPr>
          <w:sz w:val="24"/>
          <w:szCs w:val="24"/>
          <w:lang w:val="ru-RU"/>
        </w:rPr>
      </w:pPr>
    </w:p>
    <w:p w14:paraId="0DA42BD6" w14:textId="59CF0207" w:rsidR="00C6278E" w:rsidRDefault="00FA0A41" w:rsidP="00EC6215">
      <w:pPr>
        <w:pStyle w:val="4"/>
        <w:rPr>
          <w:sz w:val="24"/>
          <w:szCs w:val="24"/>
          <w:lang w:val="ru-RU"/>
        </w:rPr>
      </w:pPr>
      <w:bookmarkStart w:id="480" w:name="_Toc97148977"/>
      <w:bookmarkStart w:id="481" w:name="_Toc99051240"/>
      <w:r>
        <w:rPr>
          <w:sz w:val="24"/>
          <w:szCs w:val="24"/>
          <w:lang w:val="ru-RU"/>
        </w:rPr>
        <w:t>2</w:t>
      </w:r>
      <w:r w:rsidR="00C6278E" w:rsidRPr="00EC6215">
        <w:rPr>
          <w:sz w:val="24"/>
          <w:szCs w:val="24"/>
          <w:lang w:val="ru-RU"/>
        </w:rPr>
        <w:t>.2.1.10 БИОЛОГИЯ</w:t>
      </w:r>
      <w:bookmarkEnd w:id="480"/>
      <w:bookmarkEnd w:id="481"/>
    </w:p>
    <w:p w14:paraId="571EBF4A" w14:textId="6F590B45" w:rsidR="000B36D8" w:rsidRPr="00B119BE" w:rsidRDefault="000B36D8" w:rsidP="000B36D8">
      <w:pPr>
        <w:rPr>
          <w:sz w:val="24"/>
          <w:szCs w:val="24"/>
          <w:lang w:val="ru-RU"/>
        </w:rPr>
      </w:pPr>
      <w:r>
        <w:rPr>
          <w:sz w:val="24"/>
          <w:szCs w:val="24"/>
          <w:lang w:val="ru-RU"/>
        </w:rPr>
        <w:t>Р</w:t>
      </w:r>
      <w:r w:rsidRPr="00B119BE">
        <w:rPr>
          <w:sz w:val="24"/>
          <w:szCs w:val="24"/>
          <w:lang w:val="ru-RU"/>
        </w:rPr>
        <w:t>абочая адаптированная программа для обучающихся с РАС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19D54EC" w14:textId="77777777" w:rsidR="000B36D8" w:rsidRPr="00B119BE" w:rsidRDefault="000B36D8" w:rsidP="000B36D8">
      <w:pPr>
        <w:rPr>
          <w:sz w:val="24"/>
          <w:szCs w:val="24"/>
          <w:lang w:val="ru-RU"/>
        </w:rPr>
      </w:pPr>
      <w:bookmarkStart w:id="482" w:name="_Toc97148594"/>
      <w:r w:rsidRPr="00B119BE">
        <w:rPr>
          <w:sz w:val="24"/>
          <w:szCs w:val="24"/>
          <w:lang w:val="ru-RU"/>
        </w:rPr>
        <w:t>ПОЯСНИТЕЛЬНАЯ   ЗАПИСКА</w:t>
      </w:r>
      <w:bookmarkEnd w:id="482"/>
    </w:p>
    <w:p w14:paraId="1BCFAFD0" w14:textId="77777777" w:rsidR="000B36D8" w:rsidRPr="00B119BE" w:rsidRDefault="000B36D8" w:rsidP="000B36D8">
      <w:pPr>
        <w:rPr>
          <w:sz w:val="24"/>
          <w:szCs w:val="24"/>
          <w:lang w:val="ru-RU"/>
        </w:rPr>
      </w:pPr>
      <w:r w:rsidRPr="00B119BE">
        <w:rPr>
          <w:sz w:val="24"/>
          <w:szCs w:val="24"/>
          <w:lang w:val="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w:t>
      </w:r>
      <w:r w:rsidRPr="00B119BE">
        <w:rPr>
          <w:spacing w:val="-25"/>
          <w:sz w:val="24"/>
          <w:szCs w:val="24"/>
          <w:lang w:val="ru-RU"/>
        </w:rPr>
        <w:t xml:space="preserve"> </w:t>
      </w:r>
      <w:r w:rsidRPr="00B119BE">
        <w:rPr>
          <w:sz w:val="24"/>
          <w:szCs w:val="24"/>
          <w:lang w:val="ru-RU"/>
        </w:rPr>
        <w:t>основной образовательной программы основного общего образования (ПООП</w:t>
      </w:r>
      <w:r w:rsidRPr="00B119BE">
        <w:rPr>
          <w:spacing w:val="6"/>
          <w:sz w:val="24"/>
          <w:szCs w:val="24"/>
          <w:lang w:val="ru-RU"/>
        </w:rPr>
        <w:t xml:space="preserve"> </w:t>
      </w:r>
      <w:r w:rsidRPr="00B119BE">
        <w:rPr>
          <w:sz w:val="24"/>
          <w:szCs w:val="24"/>
          <w:lang w:val="ru-RU"/>
        </w:rPr>
        <w:t>ООО).</w:t>
      </w:r>
    </w:p>
    <w:p w14:paraId="09987C62" w14:textId="77777777" w:rsidR="000B36D8" w:rsidRPr="00B119BE" w:rsidRDefault="000B36D8" w:rsidP="000B36D8">
      <w:pPr>
        <w:rPr>
          <w:sz w:val="24"/>
          <w:szCs w:val="24"/>
          <w:lang w:val="ru-RU"/>
        </w:rPr>
      </w:pPr>
      <w:r w:rsidRPr="00B119BE">
        <w:rPr>
          <w:sz w:val="24"/>
          <w:szCs w:val="24"/>
          <w:lang w:val="ru-RU"/>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sidRPr="00B119BE">
        <w:rPr>
          <w:spacing w:val="5"/>
          <w:sz w:val="24"/>
          <w:szCs w:val="24"/>
          <w:lang w:val="ru-RU"/>
        </w:rPr>
        <w:t xml:space="preserve"> </w:t>
      </w:r>
      <w:r w:rsidRPr="00B119BE">
        <w:rPr>
          <w:sz w:val="24"/>
          <w:szCs w:val="24"/>
          <w:lang w:val="ru-RU"/>
        </w:rPr>
        <w:t>образования.</w:t>
      </w:r>
    </w:p>
    <w:p w14:paraId="39E86975" w14:textId="77777777" w:rsidR="000B36D8" w:rsidRPr="00B119BE" w:rsidRDefault="000B36D8" w:rsidP="000B36D8">
      <w:pPr>
        <w:rPr>
          <w:sz w:val="24"/>
          <w:szCs w:val="24"/>
          <w:lang w:val="ru-RU"/>
        </w:rPr>
      </w:pPr>
      <w:r w:rsidRPr="00B119BE">
        <w:rPr>
          <w:sz w:val="24"/>
          <w:szCs w:val="24"/>
          <w:lang w:val="ru-RU"/>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4228DA4" w14:textId="77777777" w:rsidR="000B36D8" w:rsidRPr="00B119BE" w:rsidRDefault="000B36D8" w:rsidP="000B36D8">
      <w:pPr>
        <w:rPr>
          <w:sz w:val="24"/>
          <w:szCs w:val="24"/>
          <w:lang w:val="ru-RU"/>
        </w:rPr>
      </w:pPr>
      <w:r w:rsidRPr="00B119BE">
        <w:rPr>
          <w:sz w:val="24"/>
          <w:szCs w:val="24"/>
          <w:lang w:val="ru-RU"/>
        </w:rPr>
        <w:t>Программа имеет примерный характер и может стать основой для составления учителями биологии своих рабочих программ и организации</w:t>
      </w:r>
      <w:r w:rsidRPr="00B119BE">
        <w:rPr>
          <w:spacing w:val="-28"/>
          <w:sz w:val="24"/>
          <w:szCs w:val="24"/>
          <w:lang w:val="ru-RU"/>
        </w:rPr>
        <w:t xml:space="preserve"> </w:t>
      </w:r>
      <w:r w:rsidRPr="00B119BE">
        <w:rPr>
          <w:sz w:val="24"/>
          <w:szCs w:val="24"/>
          <w:lang w:val="ru-RU"/>
        </w:rPr>
        <w:t>учебного</w:t>
      </w:r>
      <w:r w:rsidRPr="00B119BE">
        <w:rPr>
          <w:spacing w:val="-28"/>
          <w:sz w:val="24"/>
          <w:szCs w:val="24"/>
          <w:lang w:val="ru-RU"/>
        </w:rPr>
        <w:t xml:space="preserve"> </w:t>
      </w:r>
      <w:r w:rsidRPr="00B119BE">
        <w:rPr>
          <w:sz w:val="24"/>
          <w:szCs w:val="24"/>
          <w:lang w:val="ru-RU"/>
        </w:rPr>
        <w:t>процесса.</w:t>
      </w:r>
      <w:r w:rsidRPr="00B119BE">
        <w:rPr>
          <w:spacing w:val="-28"/>
          <w:sz w:val="24"/>
          <w:szCs w:val="24"/>
          <w:lang w:val="ru-RU"/>
        </w:rPr>
        <w:t xml:space="preserve"> </w:t>
      </w:r>
      <w:r w:rsidRPr="00B119BE">
        <w:rPr>
          <w:spacing w:val="-3"/>
          <w:sz w:val="24"/>
          <w:szCs w:val="24"/>
          <w:lang w:val="ru-RU"/>
        </w:rPr>
        <w:t>Учителями</w:t>
      </w:r>
      <w:r w:rsidRPr="00B119BE">
        <w:rPr>
          <w:spacing w:val="-28"/>
          <w:sz w:val="24"/>
          <w:szCs w:val="24"/>
          <w:lang w:val="ru-RU"/>
        </w:rPr>
        <w:t xml:space="preserve"> </w:t>
      </w:r>
      <w:r w:rsidRPr="00B119BE">
        <w:rPr>
          <w:sz w:val="24"/>
          <w:szCs w:val="24"/>
          <w:lang w:val="ru-RU"/>
        </w:rPr>
        <w:t>могут</w:t>
      </w:r>
      <w:r w:rsidRPr="00B119BE">
        <w:rPr>
          <w:spacing w:val="-28"/>
          <w:sz w:val="24"/>
          <w:szCs w:val="24"/>
          <w:lang w:val="ru-RU"/>
        </w:rPr>
        <w:t xml:space="preserve"> </w:t>
      </w:r>
      <w:r w:rsidRPr="00B119BE">
        <w:rPr>
          <w:sz w:val="24"/>
          <w:szCs w:val="24"/>
          <w:lang w:val="ru-RU"/>
        </w:rPr>
        <w:t>быть</w:t>
      </w:r>
      <w:r w:rsidRPr="00B119BE">
        <w:rPr>
          <w:spacing w:val="-28"/>
          <w:sz w:val="24"/>
          <w:szCs w:val="24"/>
          <w:lang w:val="ru-RU"/>
        </w:rPr>
        <w:t xml:space="preserve"> </w:t>
      </w:r>
      <w:r w:rsidRPr="00B119BE">
        <w:rPr>
          <w:sz w:val="24"/>
          <w:szCs w:val="24"/>
          <w:lang w:val="ru-RU"/>
        </w:rPr>
        <w:t>использованы</w:t>
      </w:r>
      <w:r w:rsidRPr="00B119BE">
        <w:rPr>
          <w:spacing w:val="-37"/>
          <w:sz w:val="24"/>
          <w:szCs w:val="24"/>
          <w:lang w:val="ru-RU"/>
        </w:rPr>
        <w:t xml:space="preserve"> </w:t>
      </w:r>
      <w:r w:rsidRPr="00B119BE">
        <w:rPr>
          <w:sz w:val="24"/>
          <w:szCs w:val="24"/>
          <w:lang w:val="ru-RU"/>
        </w:rPr>
        <w:t>различные</w:t>
      </w:r>
      <w:r w:rsidRPr="00B119BE">
        <w:rPr>
          <w:spacing w:val="-37"/>
          <w:sz w:val="24"/>
          <w:szCs w:val="24"/>
          <w:lang w:val="ru-RU"/>
        </w:rPr>
        <w:t xml:space="preserve"> </w:t>
      </w:r>
      <w:r w:rsidRPr="00B119BE">
        <w:rPr>
          <w:sz w:val="24"/>
          <w:szCs w:val="24"/>
          <w:lang w:val="ru-RU"/>
        </w:rPr>
        <w:t>методические</w:t>
      </w:r>
      <w:r w:rsidRPr="00B119BE">
        <w:rPr>
          <w:spacing w:val="-37"/>
          <w:sz w:val="24"/>
          <w:szCs w:val="24"/>
          <w:lang w:val="ru-RU"/>
        </w:rPr>
        <w:t xml:space="preserve"> </w:t>
      </w:r>
      <w:r w:rsidRPr="00B119BE">
        <w:rPr>
          <w:sz w:val="24"/>
          <w:szCs w:val="24"/>
          <w:lang w:val="ru-RU"/>
        </w:rPr>
        <w:t>подходы</w:t>
      </w:r>
      <w:r w:rsidRPr="00B119BE">
        <w:rPr>
          <w:spacing w:val="-37"/>
          <w:sz w:val="24"/>
          <w:szCs w:val="24"/>
          <w:lang w:val="ru-RU"/>
        </w:rPr>
        <w:t xml:space="preserve"> </w:t>
      </w:r>
      <w:r w:rsidRPr="00B119BE">
        <w:rPr>
          <w:sz w:val="24"/>
          <w:szCs w:val="24"/>
          <w:lang w:val="ru-RU"/>
        </w:rPr>
        <w:t>к</w:t>
      </w:r>
      <w:r w:rsidRPr="00B119BE">
        <w:rPr>
          <w:spacing w:val="-37"/>
          <w:sz w:val="24"/>
          <w:szCs w:val="24"/>
          <w:lang w:val="ru-RU"/>
        </w:rPr>
        <w:t xml:space="preserve"> </w:t>
      </w:r>
      <w:r w:rsidRPr="00B119BE">
        <w:rPr>
          <w:sz w:val="24"/>
          <w:szCs w:val="24"/>
          <w:lang w:val="ru-RU"/>
        </w:rPr>
        <w:t>преподаванию</w:t>
      </w:r>
      <w:r w:rsidRPr="00B119BE">
        <w:rPr>
          <w:spacing w:val="-37"/>
          <w:sz w:val="24"/>
          <w:szCs w:val="24"/>
          <w:lang w:val="ru-RU"/>
        </w:rPr>
        <w:t xml:space="preserve"> </w:t>
      </w:r>
      <w:r w:rsidRPr="00B119BE">
        <w:rPr>
          <w:sz w:val="24"/>
          <w:szCs w:val="24"/>
          <w:lang w:val="ru-RU"/>
        </w:rPr>
        <w:t>биологии при условии сохранения обязательной части содержания</w:t>
      </w:r>
      <w:r w:rsidRPr="00B119BE">
        <w:rPr>
          <w:spacing w:val="-34"/>
          <w:sz w:val="24"/>
          <w:szCs w:val="24"/>
          <w:lang w:val="ru-RU"/>
        </w:rPr>
        <w:t xml:space="preserve"> </w:t>
      </w:r>
      <w:r w:rsidRPr="00B119BE">
        <w:rPr>
          <w:sz w:val="24"/>
          <w:szCs w:val="24"/>
          <w:lang w:val="ru-RU"/>
        </w:rPr>
        <w:t>курса.</w:t>
      </w:r>
    </w:p>
    <w:p w14:paraId="5CA081C7" w14:textId="77777777" w:rsidR="000B36D8" w:rsidRPr="00B119BE" w:rsidRDefault="000B36D8" w:rsidP="000B36D8">
      <w:pPr>
        <w:rPr>
          <w:sz w:val="24"/>
          <w:szCs w:val="24"/>
          <w:lang w:val="ru-RU"/>
        </w:rPr>
      </w:pPr>
      <w:r w:rsidRPr="00B119BE">
        <w:rPr>
          <w:sz w:val="24"/>
          <w:szCs w:val="24"/>
          <w:lang w:val="ru-RU"/>
        </w:rPr>
        <w:t>В программе определяются основные цели изучения</w:t>
      </w:r>
      <w:r w:rsidRPr="00B119BE">
        <w:rPr>
          <w:spacing w:val="-37"/>
          <w:sz w:val="24"/>
          <w:szCs w:val="24"/>
          <w:lang w:val="ru-RU"/>
        </w:rPr>
        <w:t xml:space="preserve"> </w:t>
      </w:r>
      <w:r w:rsidRPr="00B119BE">
        <w:rPr>
          <w:sz w:val="24"/>
          <w:szCs w:val="24"/>
          <w:lang w:val="ru-RU"/>
        </w:rPr>
        <w:t>биологии на</w:t>
      </w:r>
      <w:r w:rsidRPr="00B119BE">
        <w:rPr>
          <w:spacing w:val="-25"/>
          <w:sz w:val="24"/>
          <w:szCs w:val="24"/>
          <w:lang w:val="ru-RU"/>
        </w:rPr>
        <w:t xml:space="preserve"> </w:t>
      </w:r>
      <w:r w:rsidRPr="00B119BE">
        <w:rPr>
          <w:sz w:val="24"/>
          <w:szCs w:val="24"/>
          <w:lang w:val="ru-RU"/>
        </w:rPr>
        <w:t>уровне</w:t>
      </w:r>
      <w:r w:rsidRPr="00B119BE">
        <w:rPr>
          <w:spacing w:val="-25"/>
          <w:sz w:val="24"/>
          <w:szCs w:val="24"/>
          <w:lang w:val="ru-RU"/>
        </w:rPr>
        <w:t xml:space="preserve"> </w:t>
      </w:r>
      <w:r w:rsidRPr="00B119BE">
        <w:rPr>
          <w:sz w:val="24"/>
          <w:szCs w:val="24"/>
          <w:lang w:val="ru-RU"/>
        </w:rPr>
        <w:t>основного</w:t>
      </w:r>
      <w:r w:rsidRPr="00B119BE">
        <w:rPr>
          <w:spacing w:val="-25"/>
          <w:sz w:val="24"/>
          <w:szCs w:val="24"/>
          <w:lang w:val="ru-RU"/>
        </w:rPr>
        <w:t xml:space="preserve"> </w:t>
      </w:r>
      <w:r w:rsidRPr="00B119BE">
        <w:rPr>
          <w:sz w:val="24"/>
          <w:szCs w:val="24"/>
          <w:lang w:val="ru-RU"/>
        </w:rPr>
        <w:t>общего</w:t>
      </w:r>
      <w:r w:rsidRPr="00B119BE">
        <w:rPr>
          <w:spacing w:val="-25"/>
          <w:sz w:val="24"/>
          <w:szCs w:val="24"/>
          <w:lang w:val="ru-RU"/>
        </w:rPr>
        <w:t xml:space="preserve"> </w:t>
      </w:r>
      <w:r w:rsidRPr="00B119BE">
        <w:rPr>
          <w:sz w:val="24"/>
          <w:szCs w:val="24"/>
          <w:lang w:val="ru-RU"/>
        </w:rPr>
        <w:t>образования,</w:t>
      </w:r>
      <w:r w:rsidRPr="00B119BE">
        <w:rPr>
          <w:spacing w:val="-25"/>
          <w:sz w:val="24"/>
          <w:szCs w:val="24"/>
          <w:lang w:val="ru-RU"/>
        </w:rPr>
        <w:t xml:space="preserve"> </w:t>
      </w:r>
      <w:r w:rsidRPr="00B119BE">
        <w:rPr>
          <w:sz w:val="24"/>
          <w:szCs w:val="24"/>
          <w:lang w:val="ru-RU"/>
        </w:rPr>
        <w:t>планируемые</w:t>
      </w:r>
      <w:r w:rsidRPr="00B119BE">
        <w:rPr>
          <w:spacing w:val="-25"/>
          <w:sz w:val="24"/>
          <w:szCs w:val="24"/>
          <w:lang w:val="ru-RU"/>
        </w:rPr>
        <w:t xml:space="preserve"> </w:t>
      </w:r>
      <w:r w:rsidRPr="00B119BE">
        <w:rPr>
          <w:sz w:val="24"/>
          <w:szCs w:val="24"/>
          <w:lang w:val="ru-RU"/>
        </w:rPr>
        <w:t>результаты</w:t>
      </w:r>
      <w:r w:rsidRPr="00B119BE">
        <w:rPr>
          <w:spacing w:val="-23"/>
          <w:sz w:val="24"/>
          <w:szCs w:val="24"/>
          <w:lang w:val="ru-RU"/>
        </w:rPr>
        <w:t xml:space="preserve"> </w:t>
      </w:r>
      <w:r w:rsidRPr="00B119BE">
        <w:rPr>
          <w:sz w:val="24"/>
          <w:szCs w:val="24"/>
          <w:lang w:val="ru-RU"/>
        </w:rPr>
        <w:t>освоения</w:t>
      </w:r>
      <w:r w:rsidRPr="00B119BE">
        <w:rPr>
          <w:spacing w:val="-23"/>
          <w:sz w:val="24"/>
          <w:szCs w:val="24"/>
          <w:lang w:val="ru-RU"/>
        </w:rPr>
        <w:t xml:space="preserve"> </w:t>
      </w:r>
      <w:r w:rsidRPr="00B119BE">
        <w:rPr>
          <w:sz w:val="24"/>
          <w:szCs w:val="24"/>
          <w:lang w:val="ru-RU"/>
        </w:rPr>
        <w:t>курса</w:t>
      </w:r>
      <w:r w:rsidRPr="00B119BE">
        <w:rPr>
          <w:spacing w:val="-23"/>
          <w:sz w:val="24"/>
          <w:szCs w:val="24"/>
          <w:lang w:val="ru-RU"/>
        </w:rPr>
        <w:t xml:space="preserve"> </w:t>
      </w:r>
      <w:r w:rsidRPr="00B119BE">
        <w:rPr>
          <w:sz w:val="24"/>
          <w:szCs w:val="24"/>
          <w:lang w:val="ru-RU"/>
        </w:rPr>
        <w:t>биологии:</w:t>
      </w:r>
      <w:r w:rsidRPr="00B119BE">
        <w:rPr>
          <w:spacing w:val="-23"/>
          <w:sz w:val="24"/>
          <w:szCs w:val="24"/>
          <w:lang w:val="ru-RU"/>
        </w:rPr>
        <w:t xml:space="preserve"> </w:t>
      </w:r>
      <w:r w:rsidRPr="00B119BE">
        <w:rPr>
          <w:sz w:val="24"/>
          <w:szCs w:val="24"/>
          <w:lang w:val="ru-RU"/>
        </w:rPr>
        <w:t>личностные,</w:t>
      </w:r>
      <w:r w:rsidRPr="00B119BE">
        <w:rPr>
          <w:spacing w:val="-23"/>
          <w:sz w:val="24"/>
          <w:szCs w:val="24"/>
          <w:lang w:val="ru-RU"/>
        </w:rPr>
        <w:t xml:space="preserve"> </w:t>
      </w:r>
      <w:r w:rsidRPr="00B119BE">
        <w:rPr>
          <w:sz w:val="24"/>
          <w:szCs w:val="24"/>
          <w:lang w:val="ru-RU"/>
        </w:rPr>
        <w:t>метапредметные,</w:t>
      </w:r>
      <w:r w:rsidRPr="00B119BE">
        <w:rPr>
          <w:spacing w:val="-23"/>
          <w:sz w:val="24"/>
          <w:szCs w:val="24"/>
          <w:lang w:val="ru-RU"/>
        </w:rPr>
        <w:t xml:space="preserve"> </w:t>
      </w:r>
      <w:r w:rsidRPr="00B119BE">
        <w:rPr>
          <w:sz w:val="24"/>
          <w:szCs w:val="24"/>
          <w:lang w:val="ru-RU"/>
        </w:rPr>
        <w:t>предметные.</w:t>
      </w:r>
      <w:r w:rsidRPr="00B119BE">
        <w:rPr>
          <w:spacing w:val="-14"/>
          <w:sz w:val="24"/>
          <w:szCs w:val="24"/>
          <w:lang w:val="ru-RU"/>
        </w:rPr>
        <w:t xml:space="preserve"> </w:t>
      </w:r>
      <w:r w:rsidRPr="00B119BE">
        <w:rPr>
          <w:sz w:val="24"/>
          <w:szCs w:val="24"/>
          <w:lang w:val="ru-RU"/>
        </w:rPr>
        <w:t>Предметные</w:t>
      </w:r>
      <w:r w:rsidRPr="00B119BE">
        <w:rPr>
          <w:spacing w:val="-14"/>
          <w:sz w:val="24"/>
          <w:szCs w:val="24"/>
          <w:lang w:val="ru-RU"/>
        </w:rPr>
        <w:t xml:space="preserve"> </w:t>
      </w:r>
      <w:r w:rsidRPr="00B119BE">
        <w:rPr>
          <w:sz w:val="24"/>
          <w:szCs w:val="24"/>
          <w:lang w:val="ru-RU"/>
        </w:rPr>
        <w:t>планируемые</w:t>
      </w:r>
      <w:r w:rsidRPr="00B119BE">
        <w:rPr>
          <w:spacing w:val="-14"/>
          <w:sz w:val="24"/>
          <w:szCs w:val="24"/>
          <w:lang w:val="ru-RU"/>
        </w:rPr>
        <w:t xml:space="preserve"> </w:t>
      </w:r>
      <w:r w:rsidRPr="00B119BE">
        <w:rPr>
          <w:sz w:val="24"/>
          <w:szCs w:val="24"/>
          <w:lang w:val="ru-RU"/>
        </w:rPr>
        <w:t>результаты</w:t>
      </w:r>
      <w:r w:rsidRPr="00B119BE">
        <w:rPr>
          <w:spacing w:val="-14"/>
          <w:sz w:val="24"/>
          <w:szCs w:val="24"/>
          <w:lang w:val="ru-RU"/>
        </w:rPr>
        <w:t xml:space="preserve"> </w:t>
      </w:r>
      <w:r w:rsidRPr="00B119BE">
        <w:rPr>
          <w:sz w:val="24"/>
          <w:szCs w:val="24"/>
          <w:lang w:val="ru-RU"/>
        </w:rPr>
        <w:t>даны</w:t>
      </w:r>
      <w:r w:rsidRPr="00B119BE">
        <w:rPr>
          <w:spacing w:val="-14"/>
          <w:sz w:val="24"/>
          <w:szCs w:val="24"/>
          <w:lang w:val="ru-RU"/>
        </w:rPr>
        <w:t xml:space="preserve"> </w:t>
      </w:r>
      <w:r w:rsidRPr="00B119BE">
        <w:rPr>
          <w:sz w:val="24"/>
          <w:szCs w:val="24"/>
          <w:lang w:val="ru-RU"/>
        </w:rPr>
        <w:t>для</w:t>
      </w:r>
      <w:r w:rsidRPr="00B119BE">
        <w:rPr>
          <w:spacing w:val="-14"/>
          <w:sz w:val="24"/>
          <w:szCs w:val="24"/>
          <w:lang w:val="ru-RU"/>
        </w:rPr>
        <w:t xml:space="preserve"> </w:t>
      </w:r>
      <w:r w:rsidRPr="00B119BE">
        <w:rPr>
          <w:sz w:val="24"/>
          <w:szCs w:val="24"/>
          <w:lang w:val="ru-RU"/>
        </w:rPr>
        <w:t>каждого года изучения</w:t>
      </w:r>
      <w:r w:rsidRPr="00B119BE">
        <w:rPr>
          <w:spacing w:val="-4"/>
          <w:sz w:val="24"/>
          <w:szCs w:val="24"/>
          <w:lang w:val="ru-RU"/>
        </w:rPr>
        <w:t xml:space="preserve"> </w:t>
      </w:r>
      <w:r w:rsidRPr="00B119BE">
        <w:rPr>
          <w:sz w:val="24"/>
          <w:szCs w:val="24"/>
          <w:lang w:val="ru-RU"/>
        </w:rPr>
        <w:t>биологии.</w:t>
      </w:r>
    </w:p>
    <w:p w14:paraId="149F87C9" w14:textId="77777777" w:rsidR="000B36D8" w:rsidRPr="00B119BE" w:rsidRDefault="000B36D8" w:rsidP="000B36D8">
      <w:pPr>
        <w:rPr>
          <w:sz w:val="24"/>
          <w:szCs w:val="24"/>
          <w:lang w:val="ru-RU"/>
        </w:rPr>
      </w:pPr>
      <w:r w:rsidRPr="00B119BE">
        <w:rPr>
          <w:sz w:val="24"/>
          <w:szCs w:val="24"/>
          <w:lang w:val="ru-RU"/>
        </w:rPr>
        <w:t>Для обучающихся с РАС изучение биологии также направленно влияет на развитие их жизненных компетенций, так как знания и умения, получаемые при изучении предмета «Биология», позволяют использовать их в повседневной жизни, и таким образом расширять индивидуальный опыт обучающегося с РАС.</w:t>
      </w:r>
    </w:p>
    <w:p w14:paraId="08BFE08A" w14:textId="488466D0" w:rsidR="000B36D8" w:rsidRPr="00B119BE" w:rsidRDefault="000B36D8" w:rsidP="000B36D8">
      <w:pPr>
        <w:rPr>
          <w:sz w:val="24"/>
          <w:szCs w:val="24"/>
          <w:lang w:val="ru-RU"/>
        </w:rPr>
      </w:pPr>
      <w:r w:rsidRPr="00B119BE">
        <w:rPr>
          <w:sz w:val="24"/>
          <w:szCs w:val="24"/>
          <w:lang w:val="ru-RU"/>
        </w:rPr>
        <w:t>Для развития жизненной компетенции в ходе преподавания предмета «Биология» необходимо помочь обучающемуся с РАС сформировать связь изучаемого предметного материала с собственным жизненным опытом, расширять интерес обучающегося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w:t>
      </w:r>
      <w:r>
        <w:rPr>
          <w:sz w:val="24"/>
          <w:szCs w:val="24"/>
          <w:lang w:val="ru-RU"/>
        </w:rPr>
        <w:t xml:space="preserve">е дневники наблюдений и др.).  </w:t>
      </w:r>
    </w:p>
    <w:p w14:paraId="4415D59D" w14:textId="77777777" w:rsidR="000B36D8" w:rsidRPr="00B119BE" w:rsidRDefault="000B36D8" w:rsidP="000B36D8">
      <w:pPr>
        <w:rPr>
          <w:sz w:val="24"/>
          <w:szCs w:val="24"/>
          <w:lang w:val="ru-RU"/>
        </w:rPr>
      </w:pPr>
      <w:r w:rsidRPr="00B119BE">
        <w:rPr>
          <w:sz w:val="24"/>
          <w:szCs w:val="24"/>
          <w:lang w:val="ru-RU"/>
        </w:rPr>
        <w:t>Программа  имеет  следующую структуру:</w:t>
      </w:r>
    </w:p>
    <w:p w14:paraId="14B0CCD1" w14:textId="77777777" w:rsidR="000B36D8" w:rsidRPr="00B119BE" w:rsidRDefault="000B36D8" w:rsidP="000B36D8">
      <w:pPr>
        <w:pStyle w:val="a5"/>
        <w:widowControl/>
        <w:numPr>
          <w:ilvl w:val="0"/>
          <w:numId w:val="33"/>
        </w:numPr>
        <w:autoSpaceDE/>
        <w:autoSpaceDN/>
        <w:contextualSpacing/>
        <w:rPr>
          <w:rFonts w:eastAsia="Bookman Old Style"/>
          <w:sz w:val="24"/>
          <w:szCs w:val="24"/>
          <w:lang w:val="ru-RU" w:eastAsia="ru-RU"/>
        </w:rPr>
      </w:pPr>
      <w:r w:rsidRPr="00B119BE">
        <w:rPr>
          <w:sz w:val="24"/>
          <w:szCs w:val="24"/>
          <w:lang w:val="ru-RU"/>
        </w:rPr>
        <w:t xml:space="preserve"> </w:t>
      </w:r>
      <w:r w:rsidRPr="00B119BE">
        <w:rPr>
          <w:rFonts w:eastAsia="Bookman Old Style"/>
          <w:sz w:val="24"/>
          <w:szCs w:val="24"/>
          <w:lang w:val="ru-RU" w:eastAsia="ru-RU"/>
        </w:rPr>
        <w:t>планируемые результаты освоения учебного предмета «Биология» по годам обучения;</w:t>
      </w:r>
    </w:p>
    <w:p w14:paraId="5DAE2D2A" w14:textId="77777777" w:rsidR="000B36D8" w:rsidRPr="00B119BE" w:rsidRDefault="000B36D8" w:rsidP="000B36D8">
      <w:pPr>
        <w:pStyle w:val="a5"/>
        <w:widowControl/>
        <w:numPr>
          <w:ilvl w:val="0"/>
          <w:numId w:val="33"/>
        </w:numPr>
        <w:autoSpaceDE/>
        <w:autoSpaceDN/>
        <w:contextualSpacing/>
        <w:rPr>
          <w:rFonts w:eastAsia="Bookman Old Style"/>
          <w:sz w:val="24"/>
          <w:szCs w:val="24"/>
          <w:lang w:val="ru-RU" w:eastAsia="ru-RU"/>
        </w:rPr>
      </w:pPr>
      <w:r w:rsidRPr="00B119BE">
        <w:rPr>
          <w:rFonts w:eastAsia="Bookman Old Style"/>
          <w:sz w:val="24"/>
          <w:szCs w:val="24"/>
          <w:lang w:val="ru-RU" w:eastAsia="ru-RU"/>
        </w:rPr>
        <w:t xml:space="preserve"> содержание учебного предмета «Биология» по годам обучения;</w:t>
      </w:r>
    </w:p>
    <w:p w14:paraId="7E0789C8" w14:textId="77777777" w:rsidR="000B36D8" w:rsidRPr="00B119BE" w:rsidRDefault="000B36D8" w:rsidP="000B36D8">
      <w:pPr>
        <w:pStyle w:val="a5"/>
        <w:widowControl/>
        <w:numPr>
          <w:ilvl w:val="0"/>
          <w:numId w:val="33"/>
        </w:numPr>
        <w:autoSpaceDE/>
        <w:autoSpaceDN/>
        <w:contextualSpacing/>
        <w:rPr>
          <w:rFonts w:eastAsia="Bookman Old Style"/>
          <w:sz w:val="24"/>
          <w:szCs w:val="24"/>
          <w:lang w:val="ru-RU" w:eastAsia="ru-RU"/>
        </w:rPr>
      </w:pPr>
      <w:r w:rsidRPr="00B119BE">
        <w:rPr>
          <w:rFonts w:eastAsia="Bookman Old Style"/>
          <w:sz w:val="24"/>
          <w:szCs w:val="24"/>
          <w:lang w:val="ru-RU" w:eastAsia="ru-RU"/>
        </w:rPr>
        <w:t xml:space="preserve">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023DC295" w14:textId="77777777" w:rsidR="000B36D8" w:rsidRPr="00B119BE" w:rsidRDefault="000B36D8" w:rsidP="000B36D8">
      <w:pPr>
        <w:rPr>
          <w:spacing w:val="-2"/>
          <w:sz w:val="24"/>
          <w:szCs w:val="24"/>
          <w:lang w:val="ru-RU"/>
        </w:rPr>
      </w:pPr>
      <w:r w:rsidRPr="00B119BE">
        <w:rPr>
          <w:spacing w:val="-2"/>
          <w:sz w:val="24"/>
          <w:szCs w:val="24"/>
          <w:lang w:val="ru-RU"/>
        </w:rPr>
        <w:t xml:space="preserve">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w:t>
      </w:r>
      <w:r w:rsidRPr="00B119BE">
        <w:rPr>
          <w:spacing w:val="-2"/>
          <w:sz w:val="24"/>
          <w:szCs w:val="24"/>
          <w:lang w:val="ru-RU"/>
        </w:rPr>
        <w:lastRenderedPageBreak/>
        <w:t>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обучающихся с РАС наибольшее затруднение.</w:t>
      </w:r>
    </w:p>
    <w:p w14:paraId="165E8A99" w14:textId="77777777" w:rsidR="000B36D8" w:rsidRPr="00B119BE" w:rsidRDefault="000B36D8" w:rsidP="000B36D8">
      <w:pPr>
        <w:rPr>
          <w:sz w:val="24"/>
          <w:szCs w:val="24"/>
          <w:lang w:val="ru-RU"/>
        </w:rPr>
      </w:pPr>
      <w:r w:rsidRPr="00B119BE">
        <w:rPr>
          <w:sz w:val="24"/>
          <w:szCs w:val="24"/>
          <w:lang w:val="ru-RU"/>
        </w:rPr>
        <w:t>ОБЩАЯ  ХАРАКТЕРИСТИКА  УЧЕБНОГО  ПРЕДМЕТА «БИОЛОГИЯ»</w:t>
      </w:r>
    </w:p>
    <w:p w14:paraId="43F7D977" w14:textId="77777777" w:rsidR="000B36D8" w:rsidRPr="00B119BE" w:rsidRDefault="000B36D8" w:rsidP="000B36D8">
      <w:pPr>
        <w:rPr>
          <w:sz w:val="24"/>
          <w:szCs w:val="24"/>
          <w:lang w:val="ru-RU"/>
        </w:rPr>
      </w:pPr>
      <w:r w:rsidRPr="00B119BE">
        <w:rPr>
          <w:spacing w:val="-4"/>
          <w:sz w:val="24"/>
          <w:szCs w:val="24"/>
          <w:lang w:val="ru-RU"/>
        </w:rPr>
        <w:t>Учебный</w:t>
      </w:r>
      <w:r w:rsidRPr="00B119BE">
        <w:rPr>
          <w:spacing w:val="-23"/>
          <w:sz w:val="24"/>
          <w:szCs w:val="24"/>
          <w:lang w:val="ru-RU"/>
        </w:rPr>
        <w:t xml:space="preserve"> </w:t>
      </w:r>
      <w:r w:rsidRPr="00B119BE">
        <w:rPr>
          <w:sz w:val="24"/>
          <w:szCs w:val="24"/>
          <w:lang w:val="ru-RU"/>
        </w:rPr>
        <w:t>предмет</w:t>
      </w:r>
      <w:r w:rsidRPr="00B119BE">
        <w:rPr>
          <w:spacing w:val="-23"/>
          <w:sz w:val="24"/>
          <w:szCs w:val="24"/>
          <w:lang w:val="ru-RU"/>
        </w:rPr>
        <w:t xml:space="preserve"> </w:t>
      </w:r>
      <w:r w:rsidRPr="00B119BE">
        <w:rPr>
          <w:spacing w:val="-3"/>
          <w:sz w:val="24"/>
          <w:szCs w:val="24"/>
          <w:lang w:val="ru-RU"/>
        </w:rPr>
        <w:t>«Биология»</w:t>
      </w:r>
      <w:r w:rsidRPr="00B119BE">
        <w:rPr>
          <w:spacing w:val="-23"/>
          <w:sz w:val="24"/>
          <w:szCs w:val="24"/>
          <w:lang w:val="ru-RU"/>
        </w:rPr>
        <w:t xml:space="preserve"> </w:t>
      </w:r>
      <w:r w:rsidRPr="00B119BE">
        <w:rPr>
          <w:sz w:val="24"/>
          <w:szCs w:val="24"/>
          <w:lang w:val="ru-RU"/>
        </w:rPr>
        <w:t>развивает</w:t>
      </w:r>
      <w:r w:rsidRPr="00B119BE">
        <w:rPr>
          <w:spacing w:val="-23"/>
          <w:sz w:val="24"/>
          <w:szCs w:val="24"/>
          <w:lang w:val="ru-RU"/>
        </w:rPr>
        <w:t xml:space="preserve"> </w:t>
      </w:r>
      <w:r w:rsidRPr="00B119BE">
        <w:rPr>
          <w:spacing w:val="-2"/>
          <w:sz w:val="24"/>
          <w:szCs w:val="24"/>
          <w:lang w:val="ru-RU"/>
        </w:rPr>
        <w:t>представления</w:t>
      </w:r>
      <w:r w:rsidRPr="00B119BE">
        <w:rPr>
          <w:spacing w:val="-23"/>
          <w:sz w:val="24"/>
          <w:szCs w:val="24"/>
          <w:lang w:val="ru-RU"/>
        </w:rPr>
        <w:t xml:space="preserve"> </w:t>
      </w:r>
      <w:r w:rsidRPr="00B119BE">
        <w:rPr>
          <w:sz w:val="24"/>
          <w:szCs w:val="24"/>
          <w:lang w:val="ru-RU"/>
        </w:rPr>
        <w:t>о</w:t>
      </w:r>
      <w:r w:rsidRPr="00B119BE">
        <w:rPr>
          <w:spacing w:val="-23"/>
          <w:sz w:val="24"/>
          <w:szCs w:val="24"/>
          <w:lang w:val="ru-RU"/>
        </w:rPr>
        <w:t xml:space="preserve"> </w:t>
      </w:r>
      <w:r w:rsidRPr="00B119BE">
        <w:rPr>
          <w:sz w:val="24"/>
          <w:szCs w:val="24"/>
          <w:lang w:val="ru-RU"/>
        </w:rPr>
        <w:t>познаваемости живой природы и методах её познания, он позволяет сформировать</w:t>
      </w:r>
      <w:r w:rsidRPr="00B119BE">
        <w:rPr>
          <w:spacing w:val="-29"/>
          <w:sz w:val="24"/>
          <w:szCs w:val="24"/>
          <w:lang w:val="ru-RU"/>
        </w:rPr>
        <w:t xml:space="preserve"> </w:t>
      </w:r>
      <w:r w:rsidRPr="00B119BE">
        <w:rPr>
          <w:sz w:val="24"/>
          <w:szCs w:val="24"/>
          <w:lang w:val="ru-RU"/>
        </w:rPr>
        <w:t>систему</w:t>
      </w:r>
      <w:r w:rsidRPr="00B119BE">
        <w:rPr>
          <w:spacing w:val="-29"/>
          <w:sz w:val="24"/>
          <w:szCs w:val="24"/>
          <w:lang w:val="ru-RU"/>
        </w:rPr>
        <w:t xml:space="preserve"> </w:t>
      </w:r>
      <w:r w:rsidRPr="00B119BE">
        <w:rPr>
          <w:sz w:val="24"/>
          <w:szCs w:val="24"/>
          <w:lang w:val="ru-RU"/>
        </w:rPr>
        <w:t>научных</w:t>
      </w:r>
      <w:r w:rsidRPr="00B119BE">
        <w:rPr>
          <w:spacing w:val="-29"/>
          <w:sz w:val="24"/>
          <w:szCs w:val="24"/>
          <w:lang w:val="ru-RU"/>
        </w:rPr>
        <w:t xml:space="preserve"> </w:t>
      </w:r>
      <w:r w:rsidRPr="00B119BE">
        <w:rPr>
          <w:sz w:val="24"/>
          <w:szCs w:val="24"/>
          <w:lang w:val="ru-RU"/>
        </w:rPr>
        <w:t>знаний</w:t>
      </w:r>
      <w:r w:rsidRPr="00B119BE">
        <w:rPr>
          <w:spacing w:val="-29"/>
          <w:sz w:val="24"/>
          <w:szCs w:val="24"/>
          <w:lang w:val="ru-RU"/>
        </w:rPr>
        <w:t xml:space="preserve"> </w:t>
      </w:r>
      <w:r w:rsidRPr="00B119BE">
        <w:rPr>
          <w:sz w:val="24"/>
          <w:szCs w:val="24"/>
          <w:lang w:val="ru-RU"/>
        </w:rPr>
        <w:t>о</w:t>
      </w:r>
      <w:r w:rsidRPr="00B119BE">
        <w:rPr>
          <w:spacing w:val="-29"/>
          <w:sz w:val="24"/>
          <w:szCs w:val="24"/>
          <w:lang w:val="ru-RU"/>
        </w:rPr>
        <w:t xml:space="preserve"> </w:t>
      </w:r>
      <w:r w:rsidRPr="00B119BE">
        <w:rPr>
          <w:sz w:val="24"/>
          <w:szCs w:val="24"/>
          <w:lang w:val="ru-RU"/>
        </w:rPr>
        <w:t>живых</w:t>
      </w:r>
      <w:r w:rsidRPr="00B119BE">
        <w:rPr>
          <w:spacing w:val="-29"/>
          <w:sz w:val="24"/>
          <w:szCs w:val="24"/>
          <w:lang w:val="ru-RU"/>
        </w:rPr>
        <w:t xml:space="preserve"> </w:t>
      </w:r>
      <w:r w:rsidRPr="00B119BE">
        <w:rPr>
          <w:sz w:val="24"/>
          <w:szCs w:val="24"/>
          <w:lang w:val="ru-RU"/>
        </w:rPr>
        <w:t>системах,</w:t>
      </w:r>
      <w:r w:rsidRPr="00B119BE">
        <w:rPr>
          <w:spacing w:val="-29"/>
          <w:sz w:val="24"/>
          <w:szCs w:val="24"/>
          <w:lang w:val="ru-RU"/>
        </w:rPr>
        <w:t xml:space="preserve"> </w:t>
      </w:r>
      <w:r w:rsidRPr="00B119BE">
        <w:rPr>
          <w:spacing w:val="-2"/>
          <w:sz w:val="24"/>
          <w:szCs w:val="24"/>
          <w:lang w:val="ru-RU"/>
        </w:rPr>
        <w:t xml:space="preserve">умения </w:t>
      </w:r>
      <w:r w:rsidRPr="00B119BE">
        <w:rPr>
          <w:sz w:val="24"/>
          <w:szCs w:val="24"/>
          <w:lang w:val="ru-RU"/>
        </w:rPr>
        <w:t xml:space="preserve">их </w:t>
      </w:r>
      <w:r w:rsidRPr="00B119BE">
        <w:rPr>
          <w:spacing w:val="-2"/>
          <w:sz w:val="24"/>
          <w:szCs w:val="24"/>
          <w:lang w:val="ru-RU"/>
        </w:rPr>
        <w:t xml:space="preserve">получать, </w:t>
      </w:r>
      <w:r w:rsidRPr="00B119BE">
        <w:rPr>
          <w:sz w:val="24"/>
          <w:szCs w:val="24"/>
          <w:lang w:val="ru-RU"/>
        </w:rPr>
        <w:t>присваивать и применять в жизненных</w:t>
      </w:r>
      <w:r w:rsidRPr="00B119BE">
        <w:rPr>
          <w:spacing w:val="-19"/>
          <w:sz w:val="24"/>
          <w:szCs w:val="24"/>
          <w:lang w:val="ru-RU"/>
        </w:rPr>
        <w:t xml:space="preserve"> </w:t>
      </w:r>
      <w:r w:rsidRPr="00B119BE">
        <w:rPr>
          <w:sz w:val="24"/>
          <w:szCs w:val="24"/>
          <w:lang w:val="ru-RU"/>
        </w:rPr>
        <w:t>ситуациях.</w:t>
      </w:r>
    </w:p>
    <w:p w14:paraId="165E7875" w14:textId="77777777" w:rsidR="000B36D8" w:rsidRPr="00B119BE" w:rsidRDefault="000B36D8" w:rsidP="000B36D8">
      <w:pPr>
        <w:rPr>
          <w:sz w:val="24"/>
          <w:szCs w:val="24"/>
          <w:lang w:val="ru-RU"/>
        </w:rPr>
      </w:pPr>
      <w:r w:rsidRPr="00B119BE">
        <w:rPr>
          <w:sz w:val="24"/>
          <w:szCs w:val="24"/>
          <w:lang w:val="ru-RU"/>
        </w:rPr>
        <w:t>Биологическая подготовка обеспечивает понимание обучающимися научных принципов человеческой деятельности в</w:t>
      </w:r>
      <w:r w:rsidRPr="00B119BE">
        <w:rPr>
          <w:spacing w:val="-12"/>
          <w:sz w:val="24"/>
          <w:szCs w:val="24"/>
          <w:lang w:val="ru-RU"/>
        </w:rPr>
        <w:t xml:space="preserve"> </w:t>
      </w:r>
      <w:r w:rsidRPr="00B119BE">
        <w:rPr>
          <w:sz w:val="24"/>
          <w:szCs w:val="24"/>
          <w:lang w:val="ru-RU"/>
        </w:rPr>
        <w:t>природе, закладывает основы экологической культуры, здорового образа жизни.</w:t>
      </w:r>
    </w:p>
    <w:p w14:paraId="413FEC42" w14:textId="77777777" w:rsidR="000B36D8" w:rsidRPr="00B119BE" w:rsidRDefault="000B36D8" w:rsidP="000B36D8">
      <w:pPr>
        <w:rPr>
          <w:sz w:val="24"/>
          <w:szCs w:val="24"/>
          <w:lang w:val="ru-RU"/>
        </w:rPr>
      </w:pPr>
      <w:bookmarkStart w:id="483" w:name="_Toc97148595"/>
      <w:r w:rsidRPr="00B119BE">
        <w:rPr>
          <w:sz w:val="24"/>
          <w:szCs w:val="24"/>
          <w:lang w:val="ru-RU"/>
        </w:rPr>
        <w:t>ЦЕЛИ ИЗУЧЕНИЯ УЧЕБНОГО ПРЕДМЕТА «БИОЛОГИЯ»</w:t>
      </w:r>
      <w:bookmarkEnd w:id="483"/>
    </w:p>
    <w:p w14:paraId="4C576BF4" w14:textId="77777777" w:rsidR="000B36D8" w:rsidRPr="00B119BE" w:rsidRDefault="000B36D8" w:rsidP="000B36D8">
      <w:pPr>
        <w:rPr>
          <w:sz w:val="24"/>
          <w:szCs w:val="24"/>
          <w:lang w:val="ru-RU"/>
        </w:rPr>
      </w:pPr>
      <w:r w:rsidRPr="00B119BE">
        <w:rPr>
          <w:sz w:val="24"/>
          <w:szCs w:val="24"/>
          <w:lang w:val="ru-RU"/>
        </w:rPr>
        <w:t>Целями изучения биологии на уровне основного общего образования   являются:</w:t>
      </w:r>
    </w:p>
    <w:p w14:paraId="50D55086" w14:textId="77777777" w:rsidR="000B36D8" w:rsidRPr="00B119BE" w:rsidRDefault="000B36D8" w:rsidP="000B36D8">
      <w:pPr>
        <w:pStyle w:val="a5"/>
        <w:widowControl/>
        <w:numPr>
          <w:ilvl w:val="0"/>
          <w:numId w:val="33"/>
        </w:numPr>
        <w:autoSpaceDE/>
        <w:autoSpaceDN/>
        <w:contextualSpacing/>
        <w:rPr>
          <w:rFonts w:eastAsia="Bookman Old Style"/>
          <w:sz w:val="24"/>
          <w:szCs w:val="24"/>
          <w:lang w:val="ru-RU" w:eastAsia="ru-RU"/>
        </w:rPr>
      </w:pPr>
      <w:r w:rsidRPr="00B119BE">
        <w:rPr>
          <w:sz w:val="24"/>
          <w:szCs w:val="24"/>
          <w:lang w:val="ru-RU"/>
        </w:rPr>
        <w:t xml:space="preserve"> </w:t>
      </w:r>
      <w:r w:rsidRPr="00B119BE">
        <w:rPr>
          <w:rFonts w:eastAsia="Bookman Old Style"/>
          <w:sz w:val="24"/>
          <w:szCs w:val="24"/>
          <w:lang w:val="ru-RU" w:eastAsia="ru-RU"/>
        </w:rPr>
        <w:t>формирование системы знаний о признаках и процессах жизнедеятельности биологических систем разного уровня организации;</w:t>
      </w:r>
    </w:p>
    <w:p w14:paraId="227EF933" w14:textId="77777777" w:rsidR="000B36D8" w:rsidRPr="00B119BE" w:rsidRDefault="000B36D8" w:rsidP="000B36D8">
      <w:pPr>
        <w:pStyle w:val="a5"/>
        <w:widowControl/>
        <w:numPr>
          <w:ilvl w:val="0"/>
          <w:numId w:val="33"/>
        </w:numPr>
        <w:autoSpaceDE/>
        <w:autoSpaceDN/>
        <w:contextualSpacing/>
        <w:rPr>
          <w:rFonts w:eastAsia="Bookman Old Style"/>
          <w:sz w:val="24"/>
          <w:szCs w:val="24"/>
          <w:lang w:val="ru-RU" w:eastAsia="ru-RU"/>
        </w:rPr>
      </w:pPr>
      <w:r w:rsidRPr="00B119BE">
        <w:rPr>
          <w:rFonts w:eastAsia="Bookman Old Style"/>
          <w:sz w:val="24"/>
          <w:szCs w:val="24"/>
          <w:lang w:val="ru-RU" w:eastAsia="ru-RU"/>
        </w:rPr>
        <w:t xml:space="preserve"> формирование системы знаний об особенностях строения, жизнедеятельности организма человека, условиях сохранения его здоровья;</w:t>
      </w:r>
    </w:p>
    <w:p w14:paraId="7C2AEF2B" w14:textId="77777777" w:rsidR="000B36D8" w:rsidRPr="00B119BE" w:rsidRDefault="000B36D8" w:rsidP="000B36D8">
      <w:pPr>
        <w:pStyle w:val="a5"/>
        <w:widowControl/>
        <w:numPr>
          <w:ilvl w:val="0"/>
          <w:numId w:val="33"/>
        </w:numPr>
        <w:autoSpaceDE/>
        <w:autoSpaceDN/>
        <w:contextualSpacing/>
        <w:rPr>
          <w:rFonts w:eastAsia="Bookman Old Style"/>
          <w:sz w:val="24"/>
          <w:szCs w:val="24"/>
          <w:lang w:val="ru-RU" w:eastAsia="ru-RU"/>
        </w:rPr>
      </w:pPr>
      <w:r w:rsidRPr="00B119BE">
        <w:rPr>
          <w:rFonts w:eastAsia="Bookman Old Style"/>
          <w:sz w:val="24"/>
          <w:szCs w:val="24"/>
          <w:lang w:val="ru-RU" w:eastAsia="ru-RU"/>
        </w:rPr>
        <w:t xml:space="preserve"> формирование умений применять методы биологической науки для изучения биологических систем, в том числе и организма человека;</w:t>
      </w:r>
    </w:p>
    <w:p w14:paraId="16263611" w14:textId="77777777" w:rsidR="000B36D8" w:rsidRPr="00B119BE" w:rsidRDefault="000B36D8" w:rsidP="000B36D8">
      <w:pPr>
        <w:pStyle w:val="a5"/>
        <w:widowControl/>
        <w:numPr>
          <w:ilvl w:val="0"/>
          <w:numId w:val="33"/>
        </w:numPr>
        <w:autoSpaceDE/>
        <w:autoSpaceDN/>
        <w:contextualSpacing/>
        <w:rPr>
          <w:rFonts w:eastAsia="Bookman Old Style"/>
          <w:sz w:val="24"/>
          <w:szCs w:val="24"/>
          <w:lang w:val="ru-RU" w:eastAsia="ru-RU"/>
        </w:rPr>
      </w:pPr>
      <w:r w:rsidRPr="00B119BE">
        <w:rPr>
          <w:rFonts w:eastAsia="Bookman Old Style"/>
          <w:sz w:val="24"/>
          <w:szCs w:val="24"/>
          <w:lang w:val="ru-RU" w:eastAsia="ru-RU"/>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52F4DDF3" w14:textId="77777777" w:rsidR="000B36D8" w:rsidRPr="00B119BE" w:rsidRDefault="000B36D8" w:rsidP="000B36D8">
      <w:pPr>
        <w:pStyle w:val="a5"/>
        <w:widowControl/>
        <w:numPr>
          <w:ilvl w:val="0"/>
          <w:numId w:val="33"/>
        </w:numPr>
        <w:autoSpaceDE/>
        <w:autoSpaceDN/>
        <w:contextualSpacing/>
        <w:rPr>
          <w:rFonts w:eastAsia="Bookman Old Style"/>
          <w:sz w:val="24"/>
          <w:szCs w:val="24"/>
          <w:lang w:val="ru-RU" w:eastAsia="ru-RU"/>
        </w:rPr>
      </w:pPr>
      <w:r w:rsidRPr="00B119BE">
        <w:rPr>
          <w:rFonts w:eastAsia="Bookman Old Style"/>
          <w:sz w:val="24"/>
          <w:szCs w:val="24"/>
          <w:lang w:val="ru-RU" w:eastAsia="ru-RU"/>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16F3A0D3" w14:textId="77777777" w:rsidR="000B36D8" w:rsidRPr="00B119BE" w:rsidRDefault="000B36D8" w:rsidP="000B36D8">
      <w:pPr>
        <w:pStyle w:val="a5"/>
        <w:widowControl/>
        <w:numPr>
          <w:ilvl w:val="0"/>
          <w:numId w:val="33"/>
        </w:numPr>
        <w:autoSpaceDE/>
        <w:autoSpaceDN/>
        <w:contextualSpacing/>
        <w:rPr>
          <w:rFonts w:eastAsia="Bookman Old Style"/>
          <w:sz w:val="24"/>
          <w:szCs w:val="24"/>
          <w:lang w:val="ru-RU" w:eastAsia="ru-RU"/>
        </w:rPr>
      </w:pPr>
      <w:r w:rsidRPr="00B119BE">
        <w:rPr>
          <w:rFonts w:eastAsia="Bookman Old Style"/>
          <w:sz w:val="24"/>
          <w:szCs w:val="24"/>
          <w:lang w:val="ru-RU" w:eastAsia="ru-RU"/>
        </w:rPr>
        <w:t xml:space="preserve"> формирование экологической культуры в целях сохранения собственного здоровья и охраны окружающей среды.</w:t>
      </w:r>
    </w:p>
    <w:p w14:paraId="1B6D878F" w14:textId="77777777" w:rsidR="000B36D8" w:rsidRPr="00B119BE" w:rsidRDefault="000B36D8" w:rsidP="000B36D8">
      <w:pPr>
        <w:pStyle w:val="a5"/>
        <w:widowControl/>
        <w:autoSpaceDE/>
        <w:autoSpaceDN/>
        <w:ind w:left="709" w:firstLine="0"/>
        <w:contextualSpacing/>
        <w:rPr>
          <w:rFonts w:eastAsia="Bookman Old Style"/>
          <w:sz w:val="24"/>
          <w:szCs w:val="24"/>
          <w:lang w:val="ru-RU" w:eastAsia="ru-RU"/>
        </w:rPr>
      </w:pPr>
      <w:r w:rsidRPr="00B119BE">
        <w:rPr>
          <w:rFonts w:eastAsia="Bookman Old Style"/>
          <w:sz w:val="24"/>
          <w:szCs w:val="24"/>
          <w:lang w:val="ru-RU" w:eastAsia="ru-RU"/>
        </w:rPr>
        <w:t>Достижение целей обеспечивается решением следующих ЗАДАЧ:</w:t>
      </w:r>
    </w:p>
    <w:p w14:paraId="53F648AC" w14:textId="77777777" w:rsidR="000B36D8" w:rsidRPr="00B119BE" w:rsidRDefault="000B36D8" w:rsidP="000B36D8">
      <w:pPr>
        <w:pStyle w:val="a5"/>
        <w:widowControl/>
        <w:numPr>
          <w:ilvl w:val="0"/>
          <w:numId w:val="33"/>
        </w:numPr>
        <w:autoSpaceDE/>
        <w:autoSpaceDN/>
        <w:contextualSpacing/>
        <w:rPr>
          <w:rFonts w:eastAsia="Bookman Old Style"/>
          <w:sz w:val="24"/>
          <w:szCs w:val="24"/>
          <w:lang w:val="ru-RU" w:eastAsia="ru-RU"/>
        </w:rPr>
      </w:pPr>
      <w:r w:rsidRPr="00B119BE">
        <w:rPr>
          <w:rFonts w:eastAsia="Bookman Old Style"/>
          <w:sz w:val="24"/>
          <w:szCs w:val="24"/>
          <w:lang w:val="ru-RU" w:eastAsia="ru-RU"/>
        </w:rPr>
        <w:t xml:space="preserve"> 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A4ED284" w14:textId="77777777" w:rsidR="000B36D8" w:rsidRPr="00B119BE" w:rsidRDefault="000B36D8" w:rsidP="000B36D8">
      <w:pPr>
        <w:pStyle w:val="a5"/>
        <w:widowControl/>
        <w:numPr>
          <w:ilvl w:val="0"/>
          <w:numId w:val="33"/>
        </w:numPr>
        <w:autoSpaceDE/>
        <w:autoSpaceDN/>
        <w:contextualSpacing/>
        <w:rPr>
          <w:rFonts w:eastAsia="Bookman Old Style"/>
          <w:sz w:val="24"/>
          <w:szCs w:val="24"/>
          <w:lang w:val="ru-RU" w:eastAsia="ru-RU"/>
        </w:rPr>
      </w:pPr>
      <w:r w:rsidRPr="00B119BE">
        <w:rPr>
          <w:rFonts w:eastAsia="Bookman Old Style"/>
          <w:sz w:val="24"/>
          <w:szCs w:val="24"/>
          <w:lang w:val="ru-RU" w:eastAsia="ru-RU"/>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2CEED83D" w14:textId="77777777" w:rsidR="000B36D8" w:rsidRPr="00B119BE" w:rsidRDefault="000B36D8" w:rsidP="000B36D8">
      <w:pPr>
        <w:pStyle w:val="a5"/>
        <w:widowControl/>
        <w:numPr>
          <w:ilvl w:val="0"/>
          <w:numId w:val="33"/>
        </w:numPr>
        <w:autoSpaceDE/>
        <w:autoSpaceDN/>
        <w:contextualSpacing/>
        <w:rPr>
          <w:rFonts w:eastAsia="Bookman Old Style"/>
          <w:sz w:val="24"/>
          <w:szCs w:val="24"/>
          <w:lang w:val="ru-RU" w:eastAsia="ru-RU"/>
        </w:rPr>
      </w:pPr>
      <w:r w:rsidRPr="00B119BE">
        <w:rPr>
          <w:rFonts w:eastAsia="Bookman Old Style"/>
          <w:sz w:val="24"/>
          <w:szCs w:val="24"/>
          <w:lang w:val="ru-RU" w:eastAsia="ru-RU"/>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1EA5E2C" w14:textId="77777777" w:rsidR="000B36D8" w:rsidRPr="00B119BE" w:rsidRDefault="000B36D8" w:rsidP="000B36D8">
      <w:pPr>
        <w:pStyle w:val="a5"/>
        <w:widowControl/>
        <w:numPr>
          <w:ilvl w:val="0"/>
          <w:numId w:val="33"/>
        </w:numPr>
        <w:autoSpaceDE/>
        <w:autoSpaceDN/>
        <w:contextualSpacing/>
        <w:rPr>
          <w:rFonts w:eastAsia="Bookman Old Style"/>
          <w:sz w:val="24"/>
          <w:szCs w:val="24"/>
          <w:lang w:val="ru-RU" w:eastAsia="ru-RU"/>
        </w:rPr>
      </w:pPr>
      <w:r w:rsidRPr="00B119BE">
        <w:rPr>
          <w:rFonts w:eastAsia="Bookman Old Style"/>
          <w:sz w:val="24"/>
          <w:szCs w:val="24"/>
          <w:lang w:val="ru-RU" w:eastAsia="ru-RU"/>
        </w:rPr>
        <w:t xml:space="preserve"> воспитание биологически и экологически грамотной личности, готовой к сохранению собственного здоровья и охраны окружающей среды.</w:t>
      </w:r>
    </w:p>
    <w:p w14:paraId="772B98CB" w14:textId="77777777" w:rsidR="000B36D8" w:rsidRPr="00B119BE" w:rsidRDefault="000B36D8" w:rsidP="000B36D8">
      <w:pPr>
        <w:rPr>
          <w:sz w:val="24"/>
          <w:szCs w:val="24"/>
          <w:lang w:val="ru-RU"/>
        </w:rPr>
      </w:pPr>
      <w:bookmarkStart w:id="484" w:name="_Toc97148596"/>
      <w:r w:rsidRPr="00B119BE">
        <w:rPr>
          <w:sz w:val="24"/>
          <w:szCs w:val="24"/>
          <w:lang w:val="ru-RU"/>
        </w:rPr>
        <w:t>МЕСТО УЧЕБНОГО ПРЕДМЕТА «БИОЛОГИЯ» В УЧЕБНОМ ПЛАНЕ</w:t>
      </w:r>
      <w:bookmarkEnd w:id="484"/>
    </w:p>
    <w:p w14:paraId="5E91A9A4" w14:textId="77777777" w:rsidR="000B36D8" w:rsidRPr="00B119BE" w:rsidRDefault="000B36D8" w:rsidP="000B36D8">
      <w:pPr>
        <w:rPr>
          <w:sz w:val="24"/>
          <w:szCs w:val="24"/>
          <w:lang w:val="ru-RU"/>
        </w:rPr>
      </w:pPr>
      <w:r w:rsidRPr="00B119BE">
        <w:rPr>
          <w:sz w:val="24"/>
          <w:szCs w:val="24"/>
          <w:lang w:val="ru-RU"/>
        </w:rPr>
        <w:t>В</w:t>
      </w:r>
      <w:r w:rsidRPr="00B119BE">
        <w:rPr>
          <w:spacing w:val="-14"/>
          <w:sz w:val="24"/>
          <w:szCs w:val="24"/>
          <w:lang w:val="ru-RU"/>
        </w:rPr>
        <w:t xml:space="preserve"> </w:t>
      </w:r>
      <w:r w:rsidRPr="00B119BE">
        <w:rPr>
          <w:sz w:val="24"/>
          <w:szCs w:val="24"/>
          <w:lang w:val="ru-RU"/>
        </w:rPr>
        <w:t>соответствии</w:t>
      </w:r>
      <w:r w:rsidRPr="00B119BE">
        <w:rPr>
          <w:spacing w:val="-14"/>
          <w:sz w:val="24"/>
          <w:szCs w:val="24"/>
          <w:lang w:val="ru-RU"/>
        </w:rPr>
        <w:t xml:space="preserve"> </w:t>
      </w:r>
      <w:r w:rsidRPr="00B119BE">
        <w:rPr>
          <w:sz w:val="24"/>
          <w:szCs w:val="24"/>
          <w:lang w:val="ru-RU"/>
        </w:rPr>
        <w:t>с</w:t>
      </w:r>
      <w:r w:rsidRPr="00B119BE">
        <w:rPr>
          <w:spacing w:val="-14"/>
          <w:sz w:val="24"/>
          <w:szCs w:val="24"/>
          <w:lang w:val="ru-RU"/>
        </w:rPr>
        <w:t xml:space="preserve"> </w:t>
      </w:r>
      <w:r w:rsidRPr="00B119BE">
        <w:rPr>
          <w:sz w:val="24"/>
          <w:szCs w:val="24"/>
          <w:lang w:val="ru-RU"/>
        </w:rPr>
        <w:t>ФГОС</w:t>
      </w:r>
      <w:r w:rsidRPr="00B119BE">
        <w:rPr>
          <w:spacing w:val="-14"/>
          <w:sz w:val="24"/>
          <w:szCs w:val="24"/>
          <w:lang w:val="ru-RU"/>
        </w:rPr>
        <w:t xml:space="preserve"> </w:t>
      </w:r>
      <w:r w:rsidRPr="00B119BE">
        <w:rPr>
          <w:sz w:val="24"/>
          <w:szCs w:val="24"/>
          <w:lang w:val="ru-RU"/>
        </w:rPr>
        <w:t>ООО</w:t>
      </w:r>
      <w:r w:rsidRPr="00B119BE">
        <w:rPr>
          <w:spacing w:val="-14"/>
          <w:sz w:val="24"/>
          <w:szCs w:val="24"/>
          <w:lang w:val="ru-RU"/>
        </w:rPr>
        <w:t xml:space="preserve"> </w:t>
      </w:r>
      <w:r w:rsidRPr="00B119BE">
        <w:rPr>
          <w:sz w:val="24"/>
          <w:szCs w:val="24"/>
          <w:lang w:val="ru-RU"/>
        </w:rPr>
        <w:t>биология</w:t>
      </w:r>
      <w:r w:rsidRPr="00B119BE">
        <w:rPr>
          <w:spacing w:val="-14"/>
          <w:sz w:val="24"/>
          <w:szCs w:val="24"/>
          <w:lang w:val="ru-RU"/>
        </w:rPr>
        <w:t xml:space="preserve"> </w:t>
      </w:r>
      <w:r w:rsidRPr="00B119BE">
        <w:rPr>
          <w:sz w:val="24"/>
          <w:szCs w:val="24"/>
          <w:lang w:val="ru-RU"/>
        </w:rPr>
        <w:t>является</w:t>
      </w:r>
      <w:r w:rsidRPr="00B119BE">
        <w:rPr>
          <w:spacing w:val="-14"/>
          <w:sz w:val="24"/>
          <w:szCs w:val="24"/>
          <w:lang w:val="ru-RU"/>
        </w:rPr>
        <w:t xml:space="preserve"> </w:t>
      </w:r>
      <w:r w:rsidRPr="00B119BE">
        <w:rPr>
          <w:sz w:val="24"/>
          <w:szCs w:val="24"/>
          <w:lang w:val="ru-RU"/>
        </w:rPr>
        <w:t>обязательным предметом</w:t>
      </w:r>
      <w:r w:rsidRPr="00B119BE">
        <w:rPr>
          <w:spacing w:val="-25"/>
          <w:sz w:val="24"/>
          <w:szCs w:val="24"/>
          <w:lang w:val="ru-RU"/>
        </w:rPr>
        <w:t xml:space="preserve"> </w:t>
      </w:r>
      <w:r w:rsidRPr="00B119BE">
        <w:rPr>
          <w:sz w:val="24"/>
          <w:szCs w:val="24"/>
          <w:lang w:val="ru-RU"/>
        </w:rPr>
        <w:t>на</w:t>
      </w:r>
      <w:r w:rsidRPr="00B119BE">
        <w:rPr>
          <w:spacing w:val="-25"/>
          <w:sz w:val="24"/>
          <w:szCs w:val="24"/>
          <w:lang w:val="ru-RU"/>
        </w:rPr>
        <w:t xml:space="preserve"> </w:t>
      </w:r>
      <w:r w:rsidRPr="00B119BE">
        <w:rPr>
          <w:sz w:val="24"/>
          <w:szCs w:val="24"/>
          <w:lang w:val="ru-RU"/>
        </w:rPr>
        <w:t>уровне</w:t>
      </w:r>
      <w:r w:rsidRPr="00B119BE">
        <w:rPr>
          <w:spacing w:val="-25"/>
          <w:sz w:val="24"/>
          <w:szCs w:val="24"/>
          <w:lang w:val="ru-RU"/>
        </w:rPr>
        <w:t xml:space="preserve"> </w:t>
      </w:r>
      <w:r w:rsidRPr="00B119BE">
        <w:rPr>
          <w:sz w:val="24"/>
          <w:szCs w:val="24"/>
          <w:lang w:val="ru-RU"/>
        </w:rPr>
        <w:t>основного</w:t>
      </w:r>
      <w:r w:rsidRPr="00B119BE">
        <w:rPr>
          <w:spacing w:val="-25"/>
          <w:sz w:val="24"/>
          <w:szCs w:val="24"/>
          <w:lang w:val="ru-RU"/>
        </w:rPr>
        <w:t xml:space="preserve"> </w:t>
      </w:r>
      <w:r w:rsidRPr="00B119BE">
        <w:rPr>
          <w:sz w:val="24"/>
          <w:szCs w:val="24"/>
          <w:lang w:val="ru-RU"/>
        </w:rPr>
        <w:t>общего</w:t>
      </w:r>
      <w:r w:rsidRPr="00B119BE">
        <w:rPr>
          <w:spacing w:val="-25"/>
          <w:sz w:val="24"/>
          <w:szCs w:val="24"/>
          <w:lang w:val="ru-RU"/>
        </w:rPr>
        <w:t xml:space="preserve"> </w:t>
      </w:r>
      <w:r w:rsidRPr="00B119BE">
        <w:rPr>
          <w:sz w:val="24"/>
          <w:szCs w:val="24"/>
          <w:lang w:val="ru-RU"/>
        </w:rPr>
        <w:t>образования.</w:t>
      </w:r>
      <w:r w:rsidRPr="00B119BE">
        <w:rPr>
          <w:spacing w:val="-25"/>
          <w:sz w:val="24"/>
          <w:szCs w:val="24"/>
          <w:lang w:val="ru-RU"/>
        </w:rPr>
        <w:t xml:space="preserve"> </w:t>
      </w:r>
      <w:r w:rsidRPr="00B119BE">
        <w:rPr>
          <w:sz w:val="24"/>
          <w:szCs w:val="24"/>
          <w:lang w:val="ru-RU"/>
        </w:rPr>
        <w:t>Данная</w:t>
      </w:r>
      <w:r w:rsidRPr="00B119BE">
        <w:rPr>
          <w:spacing w:val="-25"/>
          <w:sz w:val="24"/>
          <w:szCs w:val="24"/>
          <w:lang w:val="ru-RU"/>
        </w:rPr>
        <w:t xml:space="preserve"> </w:t>
      </w:r>
      <w:r w:rsidRPr="00B119BE">
        <w:rPr>
          <w:sz w:val="24"/>
          <w:szCs w:val="24"/>
          <w:lang w:val="ru-RU"/>
        </w:rPr>
        <w:t>программа предусматривает изучение биологии в объёме 238 часов за</w:t>
      </w:r>
      <w:r w:rsidRPr="00B119BE">
        <w:rPr>
          <w:spacing w:val="-5"/>
          <w:sz w:val="24"/>
          <w:szCs w:val="24"/>
          <w:lang w:val="ru-RU"/>
        </w:rPr>
        <w:t xml:space="preserve"> </w:t>
      </w:r>
      <w:r w:rsidRPr="00B119BE">
        <w:rPr>
          <w:sz w:val="24"/>
          <w:szCs w:val="24"/>
          <w:lang w:val="ru-RU"/>
        </w:rPr>
        <w:t>пять</w:t>
      </w:r>
      <w:r w:rsidRPr="00B119BE">
        <w:rPr>
          <w:spacing w:val="-5"/>
          <w:sz w:val="24"/>
          <w:szCs w:val="24"/>
          <w:lang w:val="ru-RU"/>
        </w:rPr>
        <w:t xml:space="preserve"> </w:t>
      </w:r>
      <w:r w:rsidRPr="00B119BE">
        <w:rPr>
          <w:sz w:val="24"/>
          <w:szCs w:val="24"/>
          <w:lang w:val="ru-RU"/>
        </w:rPr>
        <w:t>лет</w:t>
      </w:r>
      <w:r w:rsidRPr="00B119BE">
        <w:rPr>
          <w:spacing w:val="-5"/>
          <w:sz w:val="24"/>
          <w:szCs w:val="24"/>
          <w:lang w:val="ru-RU"/>
        </w:rPr>
        <w:t xml:space="preserve"> </w:t>
      </w:r>
      <w:r w:rsidRPr="00B119BE">
        <w:rPr>
          <w:sz w:val="24"/>
          <w:szCs w:val="24"/>
          <w:lang w:val="ru-RU"/>
        </w:rPr>
        <w:t>обучения:</w:t>
      </w:r>
      <w:r w:rsidRPr="00B119BE">
        <w:rPr>
          <w:spacing w:val="-5"/>
          <w:sz w:val="24"/>
          <w:szCs w:val="24"/>
          <w:lang w:val="ru-RU"/>
        </w:rPr>
        <w:t xml:space="preserve"> </w:t>
      </w:r>
      <w:r w:rsidRPr="00B119BE">
        <w:rPr>
          <w:sz w:val="24"/>
          <w:szCs w:val="24"/>
          <w:lang w:val="ru-RU"/>
        </w:rPr>
        <w:t>из</w:t>
      </w:r>
      <w:r w:rsidRPr="00B119BE">
        <w:rPr>
          <w:spacing w:val="-5"/>
          <w:sz w:val="24"/>
          <w:szCs w:val="24"/>
          <w:lang w:val="ru-RU"/>
        </w:rPr>
        <w:t xml:space="preserve"> </w:t>
      </w:r>
      <w:r w:rsidRPr="00B119BE">
        <w:rPr>
          <w:sz w:val="24"/>
          <w:szCs w:val="24"/>
          <w:lang w:val="ru-RU"/>
        </w:rPr>
        <w:t>расчёта</w:t>
      </w:r>
      <w:r w:rsidRPr="00B119BE">
        <w:rPr>
          <w:spacing w:val="-5"/>
          <w:sz w:val="24"/>
          <w:szCs w:val="24"/>
          <w:lang w:val="ru-RU"/>
        </w:rPr>
        <w:t xml:space="preserve"> </w:t>
      </w:r>
      <w:r w:rsidRPr="00B119BE">
        <w:rPr>
          <w:sz w:val="24"/>
          <w:szCs w:val="24"/>
          <w:lang w:val="ru-RU"/>
        </w:rPr>
        <w:t>с</w:t>
      </w:r>
      <w:r w:rsidRPr="00B119BE">
        <w:rPr>
          <w:spacing w:val="-5"/>
          <w:sz w:val="24"/>
          <w:szCs w:val="24"/>
          <w:lang w:val="ru-RU"/>
        </w:rPr>
        <w:t xml:space="preserve"> </w:t>
      </w:r>
      <w:r w:rsidRPr="00B119BE">
        <w:rPr>
          <w:sz w:val="24"/>
          <w:szCs w:val="24"/>
          <w:lang w:val="ru-RU"/>
        </w:rPr>
        <w:t>5</w:t>
      </w:r>
      <w:r w:rsidRPr="00B119BE">
        <w:rPr>
          <w:spacing w:val="-5"/>
          <w:sz w:val="24"/>
          <w:szCs w:val="24"/>
          <w:lang w:val="ru-RU"/>
        </w:rPr>
        <w:t xml:space="preserve"> </w:t>
      </w:r>
      <w:r w:rsidRPr="00B119BE">
        <w:rPr>
          <w:sz w:val="24"/>
          <w:szCs w:val="24"/>
          <w:lang w:val="ru-RU"/>
        </w:rPr>
        <w:t>по</w:t>
      </w:r>
      <w:r w:rsidRPr="00B119BE">
        <w:rPr>
          <w:spacing w:val="-5"/>
          <w:sz w:val="24"/>
          <w:szCs w:val="24"/>
          <w:lang w:val="ru-RU"/>
        </w:rPr>
        <w:t xml:space="preserve"> </w:t>
      </w:r>
      <w:r w:rsidRPr="00B119BE">
        <w:rPr>
          <w:sz w:val="24"/>
          <w:szCs w:val="24"/>
          <w:lang w:val="ru-RU"/>
        </w:rPr>
        <w:t>7</w:t>
      </w:r>
      <w:r w:rsidRPr="00B119BE">
        <w:rPr>
          <w:spacing w:val="-5"/>
          <w:sz w:val="24"/>
          <w:szCs w:val="24"/>
          <w:lang w:val="ru-RU"/>
        </w:rPr>
        <w:t xml:space="preserve"> </w:t>
      </w:r>
      <w:r w:rsidRPr="00B119BE">
        <w:rPr>
          <w:sz w:val="24"/>
          <w:szCs w:val="24"/>
          <w:lang w:val="ru-RU"/>
        </w:rPr>
        <w:t>класс</w:t>
      </w:r>
      <w:r w:rsidRPr="00B119BE">
        <w:rPr>
          <w:spacing w:val="-5"/>
          <w:sz w:val="24"/>
          <w:szCs w:val="24"/>
          <w:lang w:val="ru-RU"/>
        </w:rPr>
        <w:t xml:space="preserve"> </w:t>
      </w:r>
      <w:r w:rsidRPr="00B119BE">
        <w:rPr>
          <w:sz w:val="24"/>
          <w:szCs w:val="24"/>
          <w:lang w:val="ru-RU"/>
        </w:rPr>
        <w:t>–</w:t>
      </w:r>
      <w:r w:rsidRPr="00B119BE">
        <w:rPr>
          <w:spacing w:val="-5"/>
          <w:sz w:val="24"/>
          <w:szCs w:val="24"/>
          <w:lang w:val="ru-RU"/>
        </w:rPr>
        <w:t xml:space="preserve"> </w:t>
      </w:r>
      <w:r w:rsidRPr="00B119BE">
        <w:rPr>
          <w:sz w:val="24"/>
          <w:szCs w:val="24"/>
          <w:lang w:val="ru-RU"/>
        </w:rPr>
        <w:t>1</w:t>
      </w:r>
      <w:r w:rsidRPr="00B119BE">
        <w:rPr>
          <w:spacing w:val="-5"/>
          <w:sz w:val="24"/>
          <w:szCs w:val="24"/>
          <w:lang w:val="ru-RU"/>
        </w:rPr>
        <w:t xml:space="preserve"> </w:t>
      </w:r>
      <w:r w:rsidRPr="00B119BE">
        <w:rPr>
          <w:sz w:val="24"/>
          <w:szCs w:val="24"/>
          <w:lang w:val="ru-RU"/>
        </w:rPr>
        <w:t>час</w:t>
      </w:r>
      <w:r w:rsidRPr="00B119BE">
        <w:rPr>
          <w:spacing w:val="-5"/>
          <w:sz w:val="24"/>
          <w:szCs w:val="24"/>
          <w:lang w:val="ru-RU"/>
        </w:rPr>
        <w:t xml:space="preserve"> </w:t>
      </w:r>
      <w:r w:rsidRPr="00B119BE">
        <w:rPr>
          <w:sz w:val="24"/>
          <w:szCs w:val="24"/>
          <w:lang w:val="ru-RU"/>
        </w:rPr>
        <w:t>в</w:t>
      </w:r>
      <w:r w:rsidRPr="00B119BE">
        <w:rPr>
          <w:spacing w:val="-5"/>
          <w:sz w:val="24"/>
          <w:szCs w:val="24"/>
          <w:lang w:val="ru-RU"/>
        </w:rPr>
        <w:t xml:space="preserve"> </w:t>
      </w:r>
      <w:r w:rsidRPr="00B119BE">
        <w:rPr>
          <w:sz w:val="24"/>
          <w:szCs w:val="24"/>
          <w:lang w:val="ru-RU"/>
        </w:rPr>
        <w:t>неделю, в</w:t>
      </w:r>
      <w:r w:rsidRPr="00B119BE">
        <w:rPr>
          <w:spacing w:val="-13"/>
          <w:sz w:val="24"/>
          <w:szCs w:val="24"/>
          <w:lang w:val="ru-RU"/>
        </w:rPr>
        <w:t xml:space="preserve"> </w:t>
      </w:r>
      <w:r w:rsidRPr="00B119BE">
        <w:rPr>
          <w:sz w:val="24"/>
          <w:szCs w:val="24"/>
          <w:lang w:val="ru-RU"/>
        </w:rPr>
        <w:t>8–9</w:t>
      </w:r>
      <w:r w:rsidRPr="00B119BE">
        <w:rPr>
          <w:spacing w:val="-13"/>
          <w:sz w:val="24"/>
          <w:szCs w:val="24"/>
          <w:lang w:val="ru-RU"/>
        </w:rPr>
        <w:t xml:space="preserve"> </w:t>
      </w:r>
      <w:r w:rsidRPr="00B119BE">
        <w:rPr>
          <w:sz w:val="24"/>
          <w:szCs w:val="24"/>
          <w:lang w:val="ru-RU"/>
        </w:rPr>
        <w:t>классах</w:t>
      </w:r>
      <w:r w:rsidRPr="00B119BE">
        <w:rPr>
          <w:spacing w:val="-13"/>
          <w:sz w:val="24"/>
          <w:szCs w:val="24"/>
          <w:lang w:val="ru-RU"/>
        </w:rPr>
        <w:t xml:space="preserve"> </w:t>
      </w:r>
      <w:r w:rsidRPr="00B119BE">
        <w:rPr>
          <w:sz w:val="24"/>
          <w:szCs w:val="24"/>
          <w:lang w:val="ru-RU"/>
        </w:rPr>
        <w:t>–</w:t>
      </w:r>
      <w:r w:rsidRPr="00B119BE">
        <w:rPr>
          <w:spacing w:val="-13"/>
          <w:sz w:val="24"/>
          <w:szCs w:val="24"/>
          <w:lang w:val="ru-RU"/>
        </w:rPr>
        <w:t xml:space="preserve"> </w:t>
      </w:r>
      <w:r w:rsidRPr="00B119BE">
        <w:rPr>
          <w:sz w:val="24"/>
          <w:szCs w:val="24"/>
          <w:lang w:val="ru-RU"/>
        </w:rPr>
        <w:t>2</w:t>
      </w:r>
      <w:r w:rsidRPr="00B119BE">
        <w:rPr>
          <w:spacing w:val="-13"/>
          <w:sz w:val="24"/>
          <w:szCs w:val="24"/>
          <w:lang w:val="ru-RU"/>
        </w:rPr>
        <w:t xml:space="preserve"> </w:t>
      </w:r>
      <w:r w:rsidRPr="00B119BE">
        <w:rPr>
          <w:sz w:val="24"/>
          <w:szCs w:val="24"/>
          <w:lang w:val="ru-RU"/>
        </w:rPr>
        <w:t>часа</w:t>
      </w:r>
      <w:r w:rsidRPr="00B119BE">
        <w:rPr>
          <w:spacing w:val="-13"/>
          <w:sz w:val="24"/>
          <w:szCs w:val="24"/>
          <w:lang w:val="ru-RU"/>
        </w:rPr>
        <w:t xml:space="preserve"> </w:t>
      </w:r>
      <w:r w:rsidRPr="00B119BE">
        <w:rPr>
          <w:sz w:val="24"/>
          <w:szCs w:val="24"/>
          <w:lang w:val="ru-RU"/>
        </w:rPr>
        <w:t>в</w:t>
      </w:r>
      <w:r w:rsidRPr="00B119BE">
        <w:rPr>
          <w:spacing w:val="-13"/>
          <w:sz w:val="24"/>
          <w:szCs w:val="24"/>
          <w:lang w:val="ru-RU"/>
        </w:rPr>
        <w:t xml:space="preserve"> </w:t>
      </w:r>
      <w:r w:rsidRPr="00B119BE">
        <w:rPr>
          <w:sz w:val="24"/>
          <w:szCs w:val="24"/>
          <w:lang w:val="ru-RU"/>
        </w:rPr>
        <w:t>неделю.</w:t>
      </w:r>
      <w:r w:rsidRPr="00B119BE">
        <w:rPr>
          <w:spacing w:val="-13"/>
          <w:sz w:val="24"/>
          <w:szCs w:val="24"/>
          <w:lang w:val="ru-RU"/>
        </w:rPr>
        <w:t xml:space="preserve"> </w:t>
      </w:r>
      <w:r w:rsidRPr="00B119BE">
        <w:rPr>
          <w:sz w:val="24"/>
          <w:szCs w:val="24"/>
          <w:lang w:val="ru-RU"/>
        </w:rPr>
        <w:t>В</w:t>
      </w:r>
      <w:r w:rsidRPr="00B119BE">
        <w:rPr>
          <w:spacing w:val="-13"/>
          <w:sz w:val="24"/>
          <w:szCs w:val="24"/>
          <w:lang w:val="ru-RU"/>
        </w:rPr>
        <w:t xml:space="preserve"> </w:t>
      </w:r>
      <w:r w:rsidRPr="00B119BE">
        <w:rPr>
          <w:sz w:val="24"/>
          <w:szCs w:val="24"/>
          <w:lang w:val="ru-RU"/>
        </w:rPr>
        <w:t>тематическом</w:t>
      </w:r>
      <w:r w:rsidRPr="00B119BE">
        <w:rPr>
          <w:spacing w:val="-13"/>
          <w:sz w:val="24"/>
          <w:szCs w:val="24"/>
          <w:lang w:val="ru-RU"/>
        </w:rPr>
        <w:t xml:space="preserve"> </w:t>
      </w:r>
      <w:r w:rsidRPr="00B119BE">
        <w:rPr>
          <w:sz w:val="24"/>
          <w:szCs w:val="24"/>
          <w:lang w:val="ru-RU"/>
        </w:rPr>
        <w:t>планировании для каждого класса предлагается резерв времени, который учитель</w:t>
      </w:r>
      <w:r w:rsidRPr="00B119BE">
        <w:rPr>
          <w:spacing w:val="-9"/>
          <w:sz w:val="24"/>
          <w:szCs w:val="24"/>
          <w:lang w:val="ru-RU"/>
        </w:rPr>
        <w:t xml:space="preserve"> </w:t>
      </w:r>
      <w:r w:rsidRPr="00B119BE">
        <w:rPr>
          <w:sz w:val="24"/>
          <w:szCs w:val="24"/>
          <w:lang w:val="ru-RU"/>
        </w:rPr>
        <w:t>может</w:t>
      </w:r>
      <w:r w:rsidRPr="00B119BE">
        <w:rPr>
          <w:spacing w:val="-9"/>
          <w:sz w:val="24"/>
          <w:szCs w:val="24"/>
          <w:lang w:val="ru-RU"/>
        </w:rPr>
        <w:t xml:space="preserve"> </w:t>
      </w:r>
      <w:r w:rsidRPr="00B119BE">
        <w:rPr>
          <w:sz w:val="24"/>
          <w:szCs w:val="24"/>
          <w:lang w:val="ru-RU"/>
        </w:rPr>
        <w:t>использовать</w:t>
      </w:r>
      <w:r w:rsidRPr="00B119BE">
        <w:rPr>
          <w:spacing w:val="-9"/>
          <w:sz w:val="24"/>
          <w:szCs w:val="24"/>
          <w:lang w:val="ru-RU"/>
        </w:rPr>
        <w:t xml:space="preserve"> </w:t>
      </w:r>
      <w:r w:rsidRPr="00B119BE">
        <w:rPr>
          <w:sz w:val="24"/>
          <w:szCs w:val="24"/>
          <w:lang w:val="ru-RU"/>
        </w:rPr>
        <w:t>по</w:t>
      </w:r>
      <w:r w:rsidRPr="00B119BE">
        <w:rPr>
          <w:spacing w:val="-9"/>
          <w:sz w:val="24"/>
          <w:szCs w:val="24"/>
          <w:lang w:val="ru-RU"/>
        </w:rPr>
        <w:t xml:space="preserve"> </w:t>
      </w:r>
      <w:r w:rsidRPr="00B119BE">
        <w:rPr>
          <w:sz w:val="24"/>
          <w:szCs w:val="24"/>
          <w:lang w:val="ru-RU"/>
        </w:rPr>
        <w:t>своему</w:t>
      </w:r>
      <w:r w:rsidRPr="00B119BE">
        <w:rPr>
          <w:spacing w:val="-9"/>
          <w:sz w:val="24"/>
          <w:szCs w:val="24"/>
          <w:lang w:val="ru-RU"/>
        </w:rPr>
        <w:t xml:space="preserve"> </w:t>
      </w:r>
      <w:r w:rsidRPr="00B119BE">
        <w:rPr>
          <w:sz w:val="24"/>
          <w:szCs w:val="24"/>
          <w:lang w:val="ru-RU"/>
        </w:rPr>
        <w:t>усмотрению,</w:t>
      </w:r>
      <w:r w:rsidRPr="00B119BE">
        <w:rPr>
          <w:spacing w:val="-9"/>
          <w:sz w:val="24"/>
          <w:szCs w:val="24"/>
          <w:lang w:val="ru-RU"/>
        </w:rPr>
        <w:t xml:space="preserve"> </w:t>
      </w:r>
      <w:r w:rsidRPr="00B119BE">
        <w:rPr>
          <w:sz w:val="24"/>
          <w:szCs w:val="24"/>
          <w:lang w:val="ru-RU"/>
        </w:rPr>
        <w:t>в</w:t>
      </w:r>
      <w:r w:rsidRPr="00B119BE">
        <w:rPr>
          <w:spacing w:val="-9"/>
          <w:sz w:val="24"/>
          <w:szCs w:val="24"/>
          <w:lang w:val="ru-RU"/>
        </w:rPr>
        <w:t xml:space="preserve"> </w:t>
      </w:r>
      <w:r w:rsidRPr="00B119BE">
        <w:rPr>
          <w:sz w:val="24"/>
          <w:szCs w:val="24"/>
          <w:lang w:val="ru-RU"/>
        </w:rPr>
        <w:t>том</w:t>
      </w:r>
      <w:r w:rsidRPr="00B119BE">
        <w:rPr>
          <w:spacing w:val="-9"/>
          <w:sz w:val="24"/>
          <w:szCs w:val="24"/>
          <w:lang w:val="ru-RU"/>
        </w:rPr>
        <w:t xml:space="preserve"> </w:t>
      </w:r>
      <w:r w:rsidRPr="00B119BE">
        <w:rPr>
          <w:sz w:val="24"/>
          <w:szCs w:val="24"/>
          <w:lang w:val="ru-RU"/>
        </w:rPr>
        <w:t>числе</w:t>
      </w:r>
      <w:r w:rsidRPr="00B119BE">
        <w:rPr>
          <w:spacing w:val="-9"/>
          <w:sz w:val="24"/>
          <w:szCs w:val="24"/>
          <w:lang w:val="ru-RU"/>
        </w:rPr>
        <w:t xml:space="preserve"> </w:t>
      </w:r>
      <w:r w:rsidRPr="00B119BE">
        <w:rPr>
          <w:sz w:val="24"/>
          <w:szCs w:val="24"/>
          <w:lang w:val="ru-RU"/>
        </w:rPr>
        <w:t>для контрольных,</w:t>
      </w:r>
      <w:r w:rsidRPr="00B119BE">
        <w:rPr>
          <w:spacing w:val="-16"/>
          <w:sz w:val="24"/>
          <w:szCs w:val="24"/>
          <w:lang w:val="ru-RU"/>
        </w:rPr>
        <w:t xml:space="preserve"> </w:t>
      </w:r>
      <w:r w:rsidRPr="00B119BE">
        <w:rPr>
          <w:sz w:val="24"/>
          <w:szCs w:val="24"/>
          <w:lang w:val="ru-RU"/>
        </w:rPr>
        <w:t>самостоятельных</w:t>
      </w:r>
      <w:r w:rsidRPr="00B119BE">
        <w:rPr>
          <w:spacing w:val="-16"/>
          <w:sz w:val="24"/>
          <w:szCs w:val="24"/>
          <w:lang w:val="ru-RU"/>
        </w:rPr>
        <w:t xml:space="preserve"> </w:t>
      </w:r>
      <w:r w:rsidRPr="00B119BE">
        <w:rPr>
          <w:sz w:val="24"/>
          <w:szCs w:val="24"/>
          <w:lang w:val="ru-RU"/>
        </w:rPr>
        <w:t>работ</w:t>
      </w:r>
      <w:r w:rsidRPr="00B119BE">
        <w:rPr>
          <w:spacing w:val="-16"/>
          <w:sz w:val="24"/>
          <w:szCs w:val="24"/>
          <w:lang w:val="ru-RU"/>
        </w:rPr>
        <w:t xml:space="preserve"> </w:t>
      </w:r>
      <w:r w:rsidRPr="00B119BE">
        <w:rPr>
          <w:sz w:val="24"/>
          <w:szCs w:val="24"/>
          <w:lang w:val="ru-RU"/>
        </w:rPr>
        <w:t>и</w:t>
      </w:r>
      <w:r w:rsidRPr="00B119BE">
        <w:rPr>
          <w:spacing w:val="-16"/>
          <w:sz w:val="24"/>
          <w:szCs w:val="24"/>
          <w:lang w:val="ru-RU"/>
        </w:rPr>
        <w:t xml:space="preserve"> </w:t>
      </w:r>
      <w:r w:rsidRPr="00B119BE">
        <w:rPr>
          <w:sz w:val="24"/>
          <w:szCs w:val="24"/>
          <w:lang w:val="ru-RU"/>
        </w:rPr>
        <w:t>обобщающих</w:t>
      </w:r>
      <w:r w:rsidRPr="00B119BE">
        <w:rPr>
          <w:spacing w:val="-16"/>
          <w:sz w:val="24"/>
          <w:szCs w:val="24"/>
          <w:lang w:val="ru-RU"/>
        </w:rPr>
        <w:t xml:space="preserve"> </w:t>
      </w:r>
      <w:r w:rsidRPr="00B119BE">
        <w:rPr>
          <w:sz w:val="24"/>
          <w:szCs w:val="24"/>
          <w:lang w:val="ru-RU"/>
        </w:rPr>
        <w:t>уроков.</w:t>
      </w:r>
    </w:p>
    <w:p w14:paraId="1525E933" w14:textId="77777777" w:rsidR="000B36D8" w:rsidRPr="00B119BE" w:rsidRDefault="000B36D8" w:rsidP="000B36D8">
      <w:pPr>
        <w:rPr>
          <w:sz w:val="24"/>
          <w:szCs w:val="24"/>
          <w:lang w:val="ru-RU"/>
        </w:rPr>
      </w:pPr>
      <w:bookmarkStart w:id="485" w:name="_Toc97148597"/>
      <w:r w:rsidRPr="00B119BE">
        <w:rPr>
          <w:sz w:val="24"/>
          <w:szCs w:val="24"/>
          <w:lang w:val="ru-RU"/>
        </w:rPr>
        <w:t>Особенности преподавания предмета «Биология» обучающимся с РАС</w:t>
      </w:r>
      <w:bookmarkEnd w:id="485"/>
    </w:p>
    <w:p w14:paraId="6A6FFD3A" w14:textId="77777777" w:rsidR="000B36D8" w:rsidRPr="00B119BE" w:rsidRDefault="000B36D8" w:rsidP="000B36D8">
      <w:pPr>
        <w:rPr>
          <w:sz w:val="24"/>
          <w:szCs w:val="24"/>
          <w:lang w:val="ru-RU"/>
        </w:rPr>
      </w:pPr>
      <w:r w:rsidRPr="00B119BE">
        <w:rPr>
          <w:sz w:val="24"/>
          <w:szCs w:val="24"/>
          <w:lang w:val="ru-RU"/>
        </w:rPr>
        <w:t xml:space="preserve">При изучении предмета «Биология» необходимо учитывать неравномерность развития и индивидуальные особенности обучающихся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w:t>
      </w:r>
      <w:r w:rsidRPr="00B119BE">
        <w:rPr>
          <w:sz w:val="24"/>
          <w:szCs w:val="24"/>
          <w:lang w:val="ru-RU"/>
        </w:rPr>
        <w:lastRenderedPageBreak/>
        <w:t xml:space="preserve">проекте и др. </w:t>
      </w:r>
    </w:p>
    <w:p w14:paraId="655280A5" w14:textId="77777777" w:rsidR="000B36D8" w:rsidRPr="00B119BE" w:rsidRDefault="000B36D8" w:rsidP="000B36D8">
      <w:pPr>
        <w:rPr>
          <w:sz w:val="24"/>
          <w:szCs w:val="24"/>
          <w:lang w:val="ru-RU"/>
        </w:rPr>
      </w:pPr>
      <w:r w:rsidRPr="00B119BE">
        <w:rPr>
          <w:sz w:val="24"/>
          <w:szCs w:val="24"/>
          <w:lang w:val="ru-RU"/>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w:t>
      </w:r>
    </w:p>
    <w:p w14:paraId="610FC99F" w14:textId="20294260" w:rsidR="000B36D8" w:rsidRPr="00B119BE" w:rsidRDefault="000B36D8" w:rsidP="000B36D8">
      <w:pPr>
        <w:rPr>
          <w:sz w:val="24"/>
          <w:szCs w:val="24"/>
          <w:lang w:val="ru-RU"/>
        </w:rPr>
      </w:pPr>
      <w:r w:rsidRPr="00B119BE">
        <w:rPr>
          <w:sz w:val="24"/>
          <w:szCs w:val="24"/>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w:t>
      </w:r>
      <w:bookmarkStart w:id="486" w:name="_Toc97148598"/>
      <w:r>
        <w:rPr>
          <w:sz w:val="24"/>
          <w:szCs w:val="24"/>
          <w:lang w:val="ru-RU"/>
        </w:rPr>
        <w:t>троение живых организмов и др.)</w:t>
      </w:r>
    </w:p>
    <w:p w14:paraId="35B6B3A7" w14:textId="77777777" w:rsidR="000B36D8" w:rsidRPr="00B119BE" w:rsidRDefault="000B36D8" w:rsidP="000B36D8">
      <w:pPr>
        <w:rPr>
          <w:sz w:val="24"/>
          <w:szCs w:val="24"/>
          <w:lang w:val="ru-RU"/>
        </w:rPr>
      </w:pPr>
      <w:r w:rsidRPr="00B119BE">
        <w:rPr>
          <w:sz w:val="24"/>
          <w:szCs w:val="24"/>
          <w:lang w:val="ru-RU"/>
        </w:rPr>
        <w:t>СОДЕРЖАНИЕ УЧЕБНОГО ПРЕДМЕТА «БИОЛОГИЯ»</w:t>
      </w:r>
      <w:bookmarkEnd w:id="486"/>
    </w:p>
    <w:p w14:paraId="3D16CDCF" w14:textId="77777777" w:rsidR="000B36D8" w:rsidRPr="00B119BE" w:rsidRDefault="000B36D8" w:rsidP="000B36D8">
      <w:pPr>
        <w:rPr>
          <w:b/>
          <w:bCs/>
          <w:sz w:val="24"/>
          <w:szCs w:val="24"/>
          <w:lang w:val="ru-RU"/>
        </w:rPr>
      </w:pPr>
      <w:bookmarkStart w:id="487" w:name="_Toc97148599"/>
      <w:r w:rsidRPr="00B119BE">
        <w:rPr>
          <w:b/>
          <w:bCs/>
          <w:sz w:val="24"/>
          <w:szCs w:val="24"/>
          <w:lang w:val="ru-RU"/>
        </w:rPr>
        <w:t xml:space="preserve">5 </w:t>
      </w:r>
      <w:bookmarkEnd w:id="487"/>
      <w:r w:rsidRPr="00B119BE">
        <w:rPr>
          <w:b/>
          <w:bCs/>
          <w:sz w:val="24"/>
          <w:szCs w:val="24"/>
          <w:lang w:val="ru-RU"/>
        </w:rPr>
        <w:t>класс</w:t>
      </w:r>
    </w:p>
    <w:p w14:paraId="2EE24442" w14:textId="77777777" w:rsidR="000B36D8" w:rsidRPr="00B119BE" w:rsidRDefault="000B36D8" w:rsidP="000B36D8">
      <w:pPr>
        <w:rPr>
          <w:b/>
          <w:sz w:val="24"/>
          <w:szCs w:val="24"/>
          <w:lang w:val="ru-RU"/>
        </w:rPr>
      </w:pPr>
      <w:r w:rsidRPr="00B119BE">
        <w:rPr>
          <w:b/>
          <w:sz w:val="24"/>
          <w:szCs w:val="24"/>
          <w:lang w:val="ru-RU"/>
        </w:rPr>
        <w:t>1. Биология – наука о живой природе</w:t>
      </w:r>
    </w:p>
    <w:p w14:paraId="39616B73" w14:textId="77777777" w:rsidR="000B36D8" w:rsidRPr="00B119BE" w:rsidRDefault="000B36D8" w:rsidP="000B36D8">
      <w:pPr>
        <w:rPr>
          <w:sz w:val="24"/>
          <w:szCs w:val="24"/>
          <w:lang w:val="ru-RU"/>
        </w:rPr>
      </w:pPr>
      <w:r w:rsidRPr="00B119BE">
        <w:rPr>
          <w:sz w:val="24"/>
          <w:szCs w:val="24"/>
          <w:lang w:val="ru-RU"/>
        </w:rPr>
        <w:t>Понятие о жизни. Признаки живого (клеточное строение, питание, дыхание, выделение, рост и др.). Объекты живой и неживой</w:t>
      </w:r>
      <w:r w:rsidRPr="00B119BE">
        <w:rPr>
          <w:spacing w:val="-6"/>
          <w:sz w:val="24"/>
          <w:szCs w:val="24"/>
          <w:lang w:val="ru-RU"/>
        </w:rPr>
        <w:t xml:space="preserve"> </w:t>
      </w:r>
      <w:r w:rsidRPr="00B119BE">
        <w:rPr>
          <w:sz w:val="24"/>
          <w:szCs w:val="24"/>
          <w:lang w:val="ru-RU"/>
        </w:rPr>
        <w:t>природы,</w:t>
      </w:r>
      <w:r w:rsidRPr="00B119BE">
        <w:rPr>
          <w:spacing w:val="-6"/>
          <w:sz w:val="24"/>
          <w:szCs w:val="24"/>
          <w:lang w:val="ru-RU"/>
        </w:rPr>
        <w:t xml:space="preserve"> </w:t>
      </w:r>
      <w:r w:rsidRPr="00B119BE">
        <w:rPr>
          <w:sz w:val="24"/>
          <w:szCs w:val="24"/>
          <w:lang w:val="ru-RU"/>
        </w:rPr>
        <w:t>их</w:t>
      </w:r>
      <w:r w:rsidRPr="00B119BE">
        <w:rPr>
          <w:spacing w:val="-6"/>
          <w:sz w:val="24"/>
          <w:szCs w:val="24"/>
          <w:lang w:val="ru-RU"/>
        </w:rPr>
        <w:t xml:space="preserve"> </w:t>
      </w:r>
      <w:r w:rsidRPr="00B119BE">
        <w:rPr>
          <w:sz w:val="24"/>
          <w:szCs w:val="24"/>
          <w:lang w:val="ru-RU"/>
        </w:rPr>
        <w:t>сравнение.</w:t>
      </w:r>
      <w:r w:rsidRPr="00B119BE">
        <w:rPr>
          <w:spacing w:val="-6"/>
          <w:sz w:val="24"/>
          <w:szCs w:val="24"/>
          <w:lang w:val="ru-RU"/>
        </w:rPr>
        <w:t xml:space="preserve"> </w:t>
      </w:r>
      <w:r w:rsidRPr="00B119BE">
        <w:rPr>
          <w:sz w:val="24"/>
          <w:szCs w:val="24"/>
          <w:lang w:val="ru-RU"/>
        </w:rPr>
        <w:t>Живая</w:t>
      </w:r>
      <w:r w:rsidRPr="00B119BE">
        <w:rPr>
          <w:spacing w:val="-6"/>
          <w:sz w:val="24"/>
          <w:szCs w:val="24"/>
          <w:lang w:val="ru-RU"/>
        </w:rPr>
        <w:t xml:space="preserve"> </w:t>
      </w:r>
      <w:r w:rsidRPr="00B119BE">
        <w:rPr>
          <w:sz w:val="24"/>
          <w:szCs w:val="24"/>
          <w:lang w:val="ru-RU"/>
        </w:rPr>
        <w:t>и</w:t>
      </w:r>
      <w:r w:rsidRPr="00B119BE">
        <w:rPr>
          <w:spacing w:val="-6"/>
          <w:sz w:val="24"/>
          <w:szCs w:val="24"/>
          <w:lang w:val="ru-RU"/>
        </w:rPr>
        <w:t xml:space="preserve"> </w:t>
      </w:r>
      <w:r w:rsidRPr="00B119BE">
        <w:rPr>
          <w:sz w:val="24"/>
          <w:szCs w:val="24"/>
          <w:lang w:val="ru-RU"/>
        </w:rPr>
        <w:t>неживая</w:t>
      </w:r>
      <w:r w:rsidRPr="00B119BE">
        <w:rPr>
          <w:spacing w:val="-6"/>
          <w:sz w:val="24"/>
          <w:szCs w:val="24"/>
          <w:lang w:val="ru-RU"/>
        </w:rPr>
        <w:t xml:space="preserve"> </w:t>
      </w:r>
      <w:r w:rsidRPr="00B119BE">
        <w:rPr>
          <w:sz w:val="24"/>
          <w:szCs w:val="24"/>
          <w:lang w:val="ru-RU"/>
        </w:rPr>
        <w:t>природа</w:t>
      </w:r>
      <w:r w:rsidRPr="00B119BE">
        <w:rPr>
          <w:spacing w:val="-6"/>
          <w:sz w:val="24"/>
          <w:szCs w:val="24"/>
          <w:lang w:val="ru-RU"/>
        </w:rPr>
        <w:t xml:space="preserve"> </w:t>
      </w:r>
      <w:r w:rsidRPr="00B119BE">
        <w:rPr>
          <w:sz w:val="24"/>
          <w:szCs w:val="24"/>
          <w:lang w:val="ru-RU"/>
        </w:rPr>
        <w:t>–</w:t>
      </w:r>
      <w:r w:rsidRPr="00B119BE">
        <w:rPr>
          <w:spacing w:val="-6"/>
          <w:sz w:val="24"/>
          <w:szCs w:val="24"/>
          <w:lang w:val="ru-RU"/>
        </w:rPr>
        <w:t xml:space="preserve"> </w:t>
      </w:r>
      <w:r w:rsidRPr="00B119BE">
        <w:rPr>
          <w:sz w:val="24"/>
          <w:szCs w:val="24"/>
          <w:lang w:val="ru-RU"/>
        </w:rPr>
        <w:t>единое целое.</w:t>
      </w:r>
    </w:p>
    <w:p w14:paraId="6963DB97" w14:textId="77777777" w:rsidR="000B36D8" w:rsidRPr="00B119BE" w:rsidRDefault="000B36D8" w:rsidP="000B36D8">
      <w:pPr>
        <w:rPr>
          <w:sz w:val="24"/>
          <w:szCs w:val="24"/>
          <w:lang w:val="ru-RU"/>
        </w:rPr>
      </w:pPr>
      <w:r w:rsidRPr="00B119BE">
        <w:rPr>
          <w:sz w:val="24"/>
          <w:szCs w:val="24"/>
          <w:lang w:val="ru-RU"/>
        </w:rPr>
        <w:t>Биология</w:t>
      </w:r>
      <w:r w:rsidRPr="00B119BE">
        <w:rPr>
          <w:spacing w:val="-15"/>
          <w:sz w:val="24"/>
          <w:szCs w:val="24"/>
          <w:lang w:val="ru-RU"/>
        </w:rPr>
        <w:t xml:space="preserve"> </w:t>
      </w:r>
      <w:r w:rsidRPr="00B119BE">
        <w:rPr>
          <w:sz w:val="24"/>
          <w:szCs w:val="24"/>
          <w:lang w:val="ru-RU"/>
        </w:rPr>
        <w:t>–</w:t>
      </w:r>
      <w:r w:rsidRPr="00B119BE">
        <w:rPr>
          <w:spacing w:val="-15"/>
          <w:sz w:val="24"/>
          <w:szCs w:val="24"/>
          <w:lang w:val="ru-RU"/>
        </w:rPr>
        <w:t xml:space="preserve"> </w:t>
      </w:r>
      <w:r w:rsidRPr="00B119BE">
        <w:rPr>
          <w:sz w:val="24"/>
          <w:szCs w:val="24"/>
          <w:lang w:val="ru-RU"/>
        </w:rPr>
        <w:t>система</w:t>
      </w:r>
      <w:r w:rsidRPr="00B119BE">
        <w:rPr>
          <w:spacing w:val="-15"/>
          <w:sz w:val="24"/>
          <w:szCs w:val="24"/>
          <w:lang w:val="ru-RU"/>
        </w:rPr>
        <w:t xml:space="preserve"> </w:t>
      </w:r>
      <w:r w:rsidRPr="00B119BE">
        <w:rPr>
          <w:sz w:val="24"/>
          <w:szCs w:val="24"/>
          <w:lang w:val="ru-RU"/>
        </w:rPr>
        <w:t>наук</w:t>
      </w:r>
      <w:r w:rsidRPr="00B119BE">
        <w:rPr>
          <w:spacing w:val="-15"/>
          <w:sz w:val="24"/>
          <w:szCs w:val="24"/>
          <w:lang w:val="ru-RU"/>
        </w:rPr>
        <w:t xml:space="preserve"> </w:t>
      </w:r>
      <w:r w:rsidRPr="00B119BE">
        <w:rPr>
          <w:sz w:val="24"/>
          <w:szCs w:val="24"/>
          <w:lang w:val="ru-RU"/>
        </w:rPr>
        <w:t>о</w:t>
      </w:r>
      <w:r w:rsidRPr="00B119BE">
        <w:rPr>
          <w:spacing w:val="-15"/>
          <w:sz w:val="24"/>
          <w:szCs w:val="24"/>
          <w:lang w:val="ru-RU"/>
        </w:rPr>
        <w:t xml:space="preserve"> </w:t>
      </w:r>
      <w:r w:rsidRPr="00B119BE">
        <w:rPr>
          <w:sz w:val="24"/>
          <w:szCs w:val="24"/>
          <w:lang w:val="ru-RU"/>
        </w:rPr>
        <w:t>живой</w:t>
      </w:r>
      <w:r w:rsidRPr="00B119BE">
        <w:rPr>
          <w:spacing w:val="-15"/>
          <w:sz w:val="24"/>
          <w:szCs w:val="24"/>
          <w:lang w:val="ru-RU"/>
        </w:rPr>
        <w:t xml:space="preserve"> </w:t>
      </w:r>
      <w:r w:rsidRPr="00B119BE">
        <w:rPr>
          <w:sz w:val="24"/>
          <w:szCs w:val="24"/>
          <w:lang w:val="ru-RU"/>
        </w:rPr>
        <w:t>природе.</w:t>
      </w:r>
      <w:r w:rsidRPr="00B119BE">
        <w:rPr>
          <w:spacing w:val="-15"/>
          <w:sz w:val="24"/>
          <w:szCs w:val="24"/>
          <w:lang w:val="ru-RU"/>
        </w:rPr>
        <w:t xml:space="preserve"> </w:t>
      </w:r>
      <w:r w:rsidRPr="00B119BE">
        <w:rPr>
          <w:sz w:val="24"/>
          <w:szCs w:val="24"/>
          <w:lang w:val="ru-RU"/>
        </w:rPr>
        <w:t>Основные</w:t>
      </w:r>
      <w:r w:rsidRPr="00B119BE">
        <w:rPr>
          <w:spacing w:val="-15"/>
          <w:sz w:val="24"/>
          <w:szCs w:val="24"/>
          <w:lang w:val="ru-RU"/>
        </w:rPr>
        <w:t xml:space="preserve"> </w:t>
      </w:r>
      <w:r w:rsidRPr="00B119BE">
        <w:rPr>
          <w:sz w:val="24"/>
          <w:szCs w:val="24"/>
          <w:lang w:val="ru-RU"/>
        </w:rPr>
        <w:t>разделы биологии (ботаника, зоология, экология, цитология, анатомия, физиология и др.). Профессии, связанные с биологией: врач, ветеринар,</w:t>
      </w:r>
      <w:r w:rsidRPr="00B119BE">
        <w:rPr>
          <w:spacing w:val="-6"/>
          <w:sz w:val="24"/>
          <w:szCs w:val="24"/>
          <w:lang w:val="ru-RU"/>
        </w:rPr>
        <w:t xml:space="preserve"> </w:t>
      </w:r>
      <w:r w:rsidRPr="00B119BE">
        <w:rPr>
          <w:sz w:val="24"/>
          <w:szCs w:val="24"/>
          <w:lang w:val="ru-RU"/>
        </w:rPr>
        <w:t>психолог,</w:t>
      </w:r>
      <w:r w:rsidRPr="00B119BE">
        <w:rPr>
          <w:spacing w:val="-6"/>
          <w:sz w:val="24"/>
          <w:szCs w:val="24"/>
          <w:lang w:val="ru-RU"/>
        </w:rPr>
        <w:t xml:space="preserve"> </w:t>
      </w:r>
      <w:r w:rsidRPr="00B119BE">
        <w:rPr>
          <w:sz w:val="24"/>
          <w:szCs w:val="24"/>
          <w:lang w:val="ru-RU"/>
        </w:rPr>
        <w:t>агроном,</w:t>
      </w:r>
      <w:r w:rsidRPr="00B119BE">
        <w:rPr>
          <w:spacing w:val="-6"/>
          <w:sz w:val="24"/>
          <w:szCs w:val="24"/>
          <w:lang w:val="ru-RU"/>
        </w:rPr>
        <w:t xml:space="preserve"> </w:t>
      </w:r>
      <w:r w:rsidRPr="00B119BE">
        <w:rPr>
          <w:sz w:val="24"/>
          <w:szCs w:val="24"/>
          <w:lang w:val="ru-RU"/>
        </w:rPr>
        <w:t>животновод</w:t>
      </w:r>
      <w:r w:rsidRPr="00B119BE">
        <w:rPr>
          <w:spacing w:val="-6"/>
          <w:sz w:val="24"/>
          <w:szCs w:val="24"/>
          <w:lang w:val="ru-RU"/>
        </w:rPr>
        <w:t xml:space="preserve"> </w:t>
      </w:r>
      <w:r w:rsidRPr="00B119BE">
        <w:rPr>
          <w:sz w:val="24"/>
          <w:szCs w:val="24"/>
          <w:lang w:val="ru-RU"/>
        </w:rPr>
        <w:t>и</w:t>
      </w:r>
      <w:r w:rsidRPr="00B119BE">
        <w:rPr>
          <w:spacing w:val="-6"/>
          <w:sz w:val="24"/>
          <w:szCs w:val="24"/>
          <w:lang w:val="ru-RU"/>
        </w:rPr>
        <w:t xml:space="preserve"> </w:t>
      </w:r>
      <w:r w:rsidRPr="00B119BE">
        <w:rPr>
          <w:sz w:val="24"/>
          <w:szCs w:val="24"/>
          <w:lang w:val="ru-RU"/>
        </w:rPr>
        <w:t>др.</w:t>
      </w:r>
      <w:r w:rsidRPr="00B119BE">
        <w:rPr>
          <w:spacing w:val="-6"/>
          <w:sz w:val="24"/>
          <w:szCs w:val="24"/>
          <w:lang w:val="ru-RU"/>
        </w:rPr>
        <w:t xml:space="preserve"> </w:t>
      </w:r>
      <w:r w:rsidRPr="00B119BE">
        <w:rPr>
          <w:sz w:val="24"/>
          <w:szCs w:val="24"/>
          <w:lang w:val="ru-RU"/>
        </w:rPr>
        <w:t>(4–5).</w:t>
      </w:r>
      <w:r w:rsidRPr="00B119BE">
        <w:rPr>
          <w:spacing w:val="-6"/>
          <w:sz w:val="24"/>
          <w:szCs w:val="24"/>
          <w:lang w:val="ru-RU"/>
        </w:rPr>
        <w:t xml:space="preserve"> </w:t>
      </w:r>
      <w:r w:rsidRPr="00B119BE">
        <w:rPr>
          <w:sz w:val="24"/>
          <w:szCs w:val="24"/>
          <w:lang w:val="ru-RU"/>
        </w:rPr>
        <w:t>Связь</w:t>
      </w:r>
      <w:r w:rsidRPr="00B119BE">
        <w:rPr>
          <w:spacing w:val="-6"/>
          <w:sz w:val="24"/>
          <w:szCs w:val="24"/>
          <w:lang w:val="ru-RU"/>
        </w:rPr>
        <w:t xml:space="preserve"> </w:t>
      </w:r>
      <w:r w:rsidRPr="00B119BE">
        <w:rPr>
          <w:sz w:val="24"/>
          <w:szCs w:val="24"/>
          <w:lang w:val="ru-RU"/>
        </w:rPr>
        <w:t>биологии с другими науками (математика, география и др.). Роль биологии</w:t>
      </w:r>
      <w:r w:rsidRPr="00B119BE">
        <w:rPr>
          <w:spacing w:val="-24"/>
          <w:sz w:val="24"/>
          <w:szCs w:val="24"/>
          <w:lang w:val="ru-RU"/>
        </w:rPr>
        <w:t xml:space="preserve"> </w:t>
      </w:r>
      <w:r w:rsidRPr="00B119BE">
        <w:rPr>
          <w:sz w:val="24"/>
          <w:szCs w:val="24"/>
          <w:lang w:val="ru-RU"/>
        </w:rPr>
        <w:t>в</w:t>
      </w:r>
      <w:r w:rsidRPr="00B119BE">
        <w:rPr>
          <w:spacing w:val="-24"/>
          <w:sz w:val="24"/>
          <w:szCs w:val="24"/>
          <w:lang w:val="ru-RU"/>
        </w:rPr>
        <w:t xml:space="preserve"> </w:t>
      </w:r>
      <w:r w:rsidRPr="00B119BE">
        <w:rPr>
          <w:sz w:val="24"/>
          <w:szCs w:val="24"/>
          <w:lang w:val="ru-RU"/>
        </w:rPr>
        <w:t>познании</w:t>
      </w:r>
      <w:r w:rsidRPr="00B119BE">
        <w:rPr>
          <w:spacing w:val="-24"/>
          <w:sz w:val="24"/>
          <w:szCs w:val="24"/>
          <w:lang w:val="ru-RU"/>
        </w:rPr>
        <w:t xml:space="preserve"> </w:t>
      </w:r>
      <w:r w:rsidRPr="00B119BE">
        <w:rPr>
          <w:sz w:val="24"/>
          <w:szCs w:val="24"/>
          <w:lang w:val="ru-RU"/>
        </w:rPr>
        <w:t>окружающего</w:t>
      </w:r>
      <w:r w:rsidRPr="00B119BE">
        <w:rPr>
          <w:spacing w:val="-24"/>
          <w:sz w:val="24"/>
          <w:szCs w:val="24"/>
          <w:lang w:val="ru-RU"/>
        </w:rPr>
        <w:t xml:space="preserve"> </w:t>
      </w:r>
      <w:r w:rsidRPr="00B119BE">
        <w:rPr>
          <w:sz w:val="24"/>
          <w:szCs w:val="24"/>
          <w:lang w:val="ru-RU"/>
        </w:rPr>
        <w:t>мира</w:t>
      </w:r>
      <w:r w:rsidRPr="00B119BE">
        <w:rPr>
          <w:spacing w:val="-24"/>
          <w:sz w:val="24"/>
          <w:szCs w:val="24"/>
          <w:lang w:val="ru-RU"/>
        </w:rPr>
        <w:t xml:space="preserve"> </w:t>
      </w:r>
      <w:r w:rsidRPr="00B119BE">
        <w:rPr>
          <w:sz w:val="24"/>
          <w:szCs w:val="24"/>
          <w:lang w:val="ru-RU"/>
        </w:rPr>
        <w:t>и</w:t>
      </w:r>
      <w:r w:rsidRPr="00B119BE">
        <w:rPr>
          <w:spacing w:val="-24"/>
          <w:sz w:val="24"/>
          <w:szCs w:val="24"/>
          <w:lang w:val="ru-RU"/>
        </w:rPr>
        <w:t xml:space="preserve"> </w:t>
      </w:r>
      <w:r w:rsidRPr="00B119BE">
        <w:rPr>
          <w:sz w:val="24"/>
          <w:szCs w:val="24"/>
          <w:lang w:val="ru-RU"/>
        </w:rPr>
        <w:t>практической</w:t>
      </w:r>
      <w:r w:rsidRPr="00B119BE">
        <w:rPr>
          <w:spacing w:val="-24"/>
          <w:sz w:val="24"/>
          <w:szCs w:val="24"/>
          <w:lang w:val="ru-RU"/>
        </w:rPr>
        <w:t xml:space="preserve"> </w:t>
      </w:r>
      <w:r w:rsidRPr="00B119BE">
        <w:rPr>
          <w:sz w:val="24"/>
          <w:szCs w:val="24"/>
          <w:lang w:val="ru-RU"/>
        </w:rPr>
        <w:t>деятельности</w:t>
      </w:r>
      <w:r w:rsidRPr="00B119BE">
        <w:rPr>
          <w:spacing w:val="-25"/>
          <w:sz w:val="24"/>
          <w:szCs w:val="24"/>
          <w:lang w:val="ru-RU"/>
        </w:rPr>
        <w:t xml:space="preserve"> </w:t>
      </w:r>
      <w:r w:rsidRPr="00B119BE">
        <w:rPr>
          <w:sz w:val="24"/>
          <w:szCs w:val="24"/>
          <w:lang w:val="ru-RU"/>
        </w:rPr>
        <w:t>современного</w:t>
      </w:r>
      <w:r w:rsidRPr="00B119BE">
        <w:rPr>
          <w:spacing w:val="-25"/>
          <w:sz w:val="24"/>
          <w:szCs w:val="24"/>
          <w:lang w:val="ru-RU"/>
        </w:rPr>
        <w:t xml:space="preserve"> </w:t>
      </w:r>
      <w:r w:rsidRPr="00B119BE">
        <w:rPr>
          <w:sz w:val="24"/>
          <w:szCs w:val="24"/>
          <w:lang w:val="ru-RU"/>
        </w:rPr>
        <w:t>человека.</w:t>
      </w:r>
    </w:p>
    <w:p w14:paraId="36EC0E44" w14:textId="77777777" w:rsidR="000B36D8" w:rsidRPr="00B119BE" w:rsidRDefault="000B36D8" w:rsidP="000B36D8">
      <w:pPr>
        <w:rPr>
          <w:sz w:val="24"/>
          <w:szCs w:val="24"/>
          <w:lang w:val="ru-RU"/>
        </w:rPr>
      </w:pPr>
      <w:r w:rsidRPr="00B119BE">
        <w:rPr>
          <w:sz w:val="24"/>
          <w:szCs w:val="24"/>
          <w:lang w:val="ru-RU"/>
        </w:rPr>
        <w:t>Кабинет биологии. Правила поведения и работы в кабинете с биологическими приборами и инструментами.</w:t>
      </w:r>
    </w:p>
    <w:p w14:paraId="18EC1B73" w14:textId="77777777" w:rsidR="000B36D8" w:rsidRPr="00B119BE" w:rsidRDefault="000B36D8" w:rsidP="000B36D8">
      <w:pPr>
        <w:rPr>
          <w:sz w:val="24"/>
          <w:szCs w:val="24"/>
          <w:lang w:val="ru-RU"/>
        </w:rPr>
      </w:pPr>
      <w:r w:rsidRPr="00B119BE">
        <w:rPr>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4E5CEF7" w14:textId="77777777" w:rsidR="000B36D8" w:rsidRPr="00B119BE" w:rsidRDefault="000B36D8" w:rsidP="000B36D8">
      <w:pPr>
        <w:rPr>
          <w:b/>
          <w:sz w:val="24"/>
          <w:szCs w:val="24"/>
          <w:lang w:val="ru-RU"/>
        </w:rPr>
      </w:pPr>
      <w:r w:rsidRPr="00B119BE">
        <w:rPr>
          <w:b/>
          <w:sz w:val="24"/>
          <w:szCs w:val="24"/>
          <w:lang w:val="ru-RU"/>
        </w:rPr>
        <w:t>2. Методы изучения живой природы</w:t>
      </w:r>
    </w:p>
    <w:p w14:paraId="6F419871" w14:textId="77777777" w:rsidR="000B36D8" w:rsidRPr="00B119BE" w:rsidRDefault="000B36D8" w:rsidP="000B36D8">
      <w:pPr>
        <w:rPr>
          <w:sz w:val="24"/>
          <w:szCs w:val="24"/>
          <w:lang w:val="ru-RU"/>
        </w:rPr>
      </w:pPr>
      <w:r w:rsidRPr="00B119BE">
        <w:rPr>
          <w:sz w:val="24"/>
          <w:szCs w:val="24"/>
          <w:lang w:val="ru-RU"/>
        </w:rPr>
        <w:t>Научные методы изучения живой природы: наблюдение, эксперимент,</w:t>
      </w:r>
      <w:r w:rsidRPr="00B119BE">
        <w:rPr>
          <w:spacing w:val="-17"/>
          <w:sz w:val="24"/>
          <w:szCs w:val="24"/>
          <w:lang w:val="ru-RU"/>
        </w:rPr>
        <w:t xml:space="preserve"> </w:t>
      </w:r>
      <w:r w:rsidRPr="00B119BE">
        <w:rPr>
          <w:sz w:val="24"/>
          <w:szCs w:val="24"/>
          <w:lang w:val="ru-RU"/>
        </w:rPr>
        <w:t>описание,</w:t>
      </w:r>
      <w:r w:rsidRPr="00B119BE">
        <w:rPr>
          <w:spacing w:val="-17"/>
          <w:sz w:val="24"/>
          <w:szCs w:val="24"/>
          <w:lang w:val="ru-RU"/>
        </w:rPr>
        <w:t xml:space="preserve"> </w:t>
      </w:r>
      <w:r w:rsidRPr="00B119BE">
        <w:rPr>
          <w:sz w:val="24"/>
          <w:szCs w:val="24"/>
          <w:lang w:val="ru-RU"/>
        </w:rPr>
        <w:t>измерение,</w:t>
      </w:r>
      <w:r w:rsidRPr="00B119BE">
        <w:rPr>
          <w:spacing w:val="-17"/>
          <w:sz w:val="24"/>
          <w:szCs w:val="24"/>
          <w:lang w:val="ru-RU"/>
        </w:rPr>
        <w:t xml:space="preserve"> </w:t>
      </w:r>
      <w:r w:rsidRPr="00B119BE">
        <w:rPr>
          <w:sz w:val="24"/>
          <w:szCs w:val="24"/>
          <w:lang w:val="ru-RU"/>
        </w:rPr>
        <w:t>классификация.</w:t>
      </w:r>
      <w:r w:rsidRPr="00B119BE">
        <w:rPr>
          <w:spacing w:val="-17"/>
          <w:sz w:val="24"/>
          <w:szCs w:val="24"/>
          <w:lang w:val="ru-RU"/>
        </w:rPr>
        <w:t xml:space="preserve"> </w:t>
      </w:r>
      <w:r w:rsidRPr="00B119BE">
        <w:rPr>
          <w:sz w:val="24"/>
          <w:szCs w:val="24"/>
          <w:lang w:val="ru-RU"/>
        </w:rPr>
        <w:t>Устройство</w:t>
      </w:r>
      <w:r w:rsidRPr="00B119BE">
        <w:rPr>
          <w:spacing w:val="-17"/>
          <w:sz w:val="24"/>
          <w:szCs w:val="24"/>
          <w:lang w:val="ru-RU"/>
        </w:rPr>
        <w:t xml:space="preserve"> </w:t>
      </w:r>
      <w:r w:rsidRPr="00B119BE">
        <w:rPr>
          <w:sz w:val="24"/>
          <w:szCs w:val="24"/>
          <w:lang w:val="ru-RU"/>
        </w:rPr>
        <w:t>увеличительных приборов: лупы и микроскопа. Правила работы с увеличительными</w:t>
      </w:r>
      <w:r w:rsidRPr="00B119BE">
        <w:rPr>
          <w:spacing w:val="-8"/>
          <w:sz w:val="24"/>
          <w:szCs w:val="24"/>
          <w:lang w:val="ru-RU"/>
        </w:rPr>
        <w:t xml:space="preserve"> </w:t>
      </w:r>
      <w:r w:rsidRPr="00B119BE">
        <w:rPr>
          <w:sz w:val="24"/>
          <w:szCs w:val="24"/>
          <w:lang w:val="ru-RU"/>
        </w:rPr>
        <w:t>приборами.</w:t>
      </w:r>
    </w:p>
    <w:p w14:paraId="42822887" w14:textId="77777777" w:rsidR="000B36D8" w:rsidRPr="00B119BE" w:rsidRDefault="000B36D8" w:rsidP="000B36D8">
      <w:pPr>
        <w:rPr>
          <w:sz w:val="24"/>
          <w:szCs w:val="24"/>
          <w:lang w:val="ru-RU"/>
        </w:rPr>
      </w:pPr>
      <w:r w:rsidRPr="00B119BE">
        <w:rPr>
          <w:sz w:val="24"/>
          <w:szCs w:val="24"/>
          <w:lang w:val="ru-RU"/>
        </w:rPr>
        <w:t>Метод</w:t>
      </w:r>
      <w:r w:rsidRPr="00B119BE">
        <w:rPr>
          <w:spacing w:val="-32"/>
          <w:sz w:val="24"/>
          <w:szCs w:val="24"/>
          <w:lang w:val="ru-RU"/>
        </w:rPr>
        <w:t xml:space="preserve"> </w:t>
      </w:r>
      <w:r w:rsidRPr="00B119BE">
        <w:rPr>
          <w:sz w:val="24"/>
          <w:szCs w:val="24"/>
          <w:lang w:val="ru-RU"/>
        </w:rPr>
        <w:t>описания</w:t>
      </w:r>
      <w:r w:rsidRPr="00B119BE">
        <w:rPr>
          <w:spacing w:val="-32"/>
          <w:sz w:val="24"/>
          <w:szCs w:val="24"/>
          <w:lang w:val="ru-RU"/>
        </w:rPr>
        <w:t xml:space="preserve"> </w:t>
      </w:r>
      <w:r w:rsidRPr="00B119BE">
        <w:rPr>
          <w:sz w:val="24"/>
          <w:szCs w:val="24"/>
          <w:lang w:val="ru-RU"/>
        </w:rPr>
        <w:t>в</w:t>
      </w:r>
      <w:r w:rsidRPr="00B119BE">
        <w:rPr>
          <w:spacing w:val="-32"/>
          <w:sz w:val="24"/>
          <w:szCs w:val="24"/>
          <w:lang w:val="ru-RU"/>
        </w:rPr>
        <w:t xml:space="preserve"> </w:t>
      </w:r>
      <w:r w:rsidRPr="00B119BE">
        <w:rPr>
          <w:sz w:val="24"/>
          <w:szCs w:val="24"/>
          <w:lang w:val="ru-RU"/>
        </w:rPr>
        <w:t>биологии</w:t>
      </w:r>
      <w:r w:rsidRPr="00B119BE">
        <w:rPr>
          <w:spacing w:val="-32"/>
          <w:sz w:val="24"/>
          <w:szCs w:val="24"/>
          <w:lang w:val="ru-RU"/>
        </w:rPr>
        <w:t xml:space="preserve"> </w:t>
      </w:r>
      <w:r w:rsidRPr="00B119BE">
        <w:rPr>
          <w:sz w:val="24"/>
          <w:szCs w:val="24"/>
          <w:lang w:val="ru-RU"/>
        </w:rPr>
        <w:t>(наглядный,</w:t>
      </w:r>
      <w:r w:rsidRPr="00B119BE">
        <w:rPr>
          <w:spacing w:val="-32"/>
          <w:sz w:val="24"/>
          <w:szCs w:val="24"/>
          <w:lang w:val="ru-RU"/>
        </w:rPr>
        <w:t xml:space="preserve"> </w:t>
      </w:r>
      <w:r w:rsidRPr="00B119BE">
        <w:rPr>
          <w:sz w:val="24"/>
          <w:szCs w:val="24"/>
          <w:lang w:val="ru-RU"/>
        </w:rPr>
        <w:t>словесный,</w:t>
      </w:r>
      <w:r w:rsidRPr="00B119BE">
        <w:rPr>
          <w:spacing w:val="-32"/>
          <w:sz w:val="24"/>
          <w:szCs w:val="24"/>
          <w:lang w:val="ru-RU"/>
        </w:rPr>
        <w:t xml:space="preserve"> </w:t>
      </w:r>
      <w:r w:rsidRPr="00B119BE">
        <w:rPr>
          <w:sz w:val="24"/>
          <w:szCs w:val="24"/>
          <w:lang w:val="ru-RU"/>
        </w:rPr>
        <w:t>схематический).</w:t>
      </w:r>
      <w:r w:rsidRPr="00B119BE">
        <w:rPr>
          <w:spacing w:val="-30"/>
          <w:sz w:val="24"/>
          <w:szCs w:val="24"/>
          <w:lang w:val="ru-RU"/>
        </w:rPr>
        <w:t xml:space="preserve"> </w:t>
      </w:r>
      <w:r w:rsidRPr="00B119BE">
        <w:rPr>
          <w:sz w:val="24"/>
          <w:szCs w:val="24"/>
          <w:lang w:val="ru-RU"/>
        </w:rPr>
        <w:t>Метод</w:t>
      </w:r>
      <w:r w:rsidRPr="00B119BE">
        <w:rPr>
          <w:spacing w:val="-30"/>
          <w:sz w:val="24"/>
          <w:szCs w:val="24"/>
          <w:lang w:val="ru-RU"/>
        </w:rPr>
        <w:t xml:space="preserve"> </w:t>
      </w:r>
      <w:r w:rsidRPr="00B119BE">
        <w:rPr>
          <w:sz w:val="24"/>
          <w:szCs w:val="24"/>
          <w:lang w:val="ru-RU"/>
        </w:rPr>
        <w:t>измерения</w:t>
      </w:r>
      <w:r w:rsidRPr="00B119BE">
        <w:rPr>
          <w:spacing w:val="-30"/>
          <w:sz w:val="24"/>
          <w:szCs w:val="24"/>
          <w:lang w:val="ru-RU"/>
        </w:rPr>
        <w:t xml:space="preserve"> </w:t>
      </w:r>
      <w:r w:rsidRPr="00B119BE">
        <w:rPr>
          <w:sz w:val="24"/>
          <w:szCs w:val="24"/>
          <w:lang w:val="ru-RU"/>
        </w:rPr>
        <w:t>(инструменты</w:t>
      </w:r>
      <w:r w:rsidRPr="00B119BE">
        <w:rPr>
          <w:spacing w:val="-30"/>
          <w:sz w:val="24"/>
          <w:szCs w:val="24"/>
          <w:lang w:val="ru-RU"/>
        </w:rPr>
        <w:t xml:space="preserve"> </w:t>
      </w:r>
      <w:r w:rsidRPr="00B119BE">
        <w:rPr>
          <w:sz w:val="24"/>
          <w:szCs w:val="24"/>
          <w:lang w:val="ru-RU"/>
        </w:rPr>
        <w:t>измерения).</w:t>
      </w:r>
      <w:r w:rsidRPr="00B119BE">
        <w:rPr>
          <w:spacing w:val="-30"/>
          <w:sz w:val="24"/>
          <w:szCs w:val="24"/>
          <w:lang w:val="ru-RU"/>
        </w:rPr>
        <w:t xml:space="preserve"> </w:t>
      </w:r>
      <w:r w:rsidRPr="00B119BE">
        <w:rPr>
          <w:sz w:val="24"/>
          <w:szCs w:val="24"/>
          <w:lang w:val="ru-RU"/>
        </w:rPr>
        <w:t>Метод</w:t>
      </w:r>
      <w:r w:rsidRPr="00B119BE">
        <w:rPr>
          <w:spacing w:val="-30"/>
          <w:sz w:val="24"/>
          <w:szCs w:val="24"/>
          <w:lang w:val="ru-RU"/>
        </w:rPr>
        <w:t xml:space="preserve"> </w:t>
      </w:r>
      <w:r w:rsidRPr="00B119BE">
        <w:rPr>
          <w:sz w:val="24"/>
          <w:szCs w:val="24"/>
          <w:lang w:val="ru-RU"/>
        </w:rPr>
        <w:t>классификации</w:t>
      </w:r>
      <w:r w:rsidRPr="00B119BE">
        <w:rPr>
          <w:spacing w:val="-22"/>
          <w:sz w:val="24"/>
          <w:szCs w:val="24"/>
          <w:lang w:val="ru-RU"/>
        </w:rPr>
        <w:t xml:space="preserve"> </w:t>
      </w:r>
      <w:r w:rsidRPr="00B119BE">
        <w:rPr>
          <w:sz w:val="24"/>
          <w:szCs w:val="24"/>
          <w:lang w:val="ru-RU"/>
        </w:rPr>
        <w:t>организмов,</w:t>
      </w:r>
      <w:r w:rsidRPr="00B119BE">
        <w:rPr>
          <w:spacing w:val="-22"/>
          <w:sz w:val="24"/>
          <w:szCs w:val="24"/>
          <w:lang w:val="ru-RU"/>
        </w:rPr>
        <w:t xml:space="preserve"> </w:t>
      </w:r>
      <w:r w:rsidRPr="00B119BE">
        <w:rPr>
          <w:sz w:val="24"/>
          <w:szCs w:val="24"/>
          <w:lang w:val="ru-RU"/>
        </w:rPr>
        <w:t>применение</w:t>
      </w:r>
      <w:r w:rsidRPr="00B119BE">
        <w:rPr>
          <w:spacing w:val="-22"/>
          <w:sz w:val="24"/>
          <w:szCs w:val="24"/>
          <w:lang w:val="ru-RU"/>
        </w:rPr>
        <w:t xml:space="preserve"> </w:t>
      </w:r>
      <w:r w:rsidRPr="00B119BE">
        <w:rPr>
          <w:sz w:val="24"/>
          <w:szCs w:val="24"/>
          <w:lang w:val="ru-RU"/>
        </w:rPr>
        <w:t>двойных</w:t>
      </w:r>
      <w:r w:rsidRPr="00B119BE">
        <w:rPr>
          <w:spacing w:val="-22"/>
          <w:sz w:val="24"/>
          <w:szCs w:val="24"/>
          <w:lang w:val="ru-RU"/>
        </w:rPr>
        <w:t xml:space="preserve"> </w:t>
      </w:r>
      <w:r w:rsidRPr="00B119BE">
        <w:rPr>
          <w:sz w:val="24"/>
          <w:szCs w:val="24"/>
          <w:lang w:val="ru-RU"/>
        </w:rPr>
        <w:t>названий</w:t>
      </w:r>
      <w:r w:rsidRPr="00B119BE">
        <w:rPr>
          <w:spacing w:val="-22"/>
          <w:sz w:val="24"/>
          <w:szCs w:val="24"/>
          <w:lang w:val="ru-RU"/>
        </w:rPr>
        <w:t xml:space="preserve"> </w:t>
      </w:r>
      <w:r w:rsidRPr="00B119BE">
        <w:rPr>
          <w:sz w:val="24"/>
          <w:szCs w:val="24"/>
          <w:lang w:val="ru-RU"/>
        </w:rPr>
        <w:t>организмов. Наблюдение</w:t>
      </w:r>
      <w:r w:rsidRPr="00B119BE">
        <w:rPr>
          <w:spacing w:val="-18"/>
          <w:sz w:val="24"/>
          <w:szCs w:val="24"/>
          <w:lang w:val="ru-RU"/>
        </w:rPr>
        <w:t xml:space="preserve"> </w:t>
      </w:r>
      <w:r w:rsidRPr="00B119BE">
        <w:rPr>
          <w:sz w:val="24"/>
          <w:szCs w:val="24"/>
          <w:lang w:val="ru-RU"/>
        </w:rPr>
        <w:t>и</w:t>
      </w:r>
      <w:r w:rsidRPr="00B119BE">
        <w:rPr>
          <w:spacing w:val="-18"/>
          <w:sz w:val="24"/>
          <w:szCs w:val="24"/>
          <w:lang w:val="ru-RU"/>
        </w:rPr>
        <w:t xml:space="preserve"> </w:t>
      </w:r>
      <w:r w:rsidRPr="00B119BE">
        <w:rPr>
          <w:sz w:val="24"/>
          <w:szCs w:val="24"/>
          <w:lang w:val="ru-RU"/>
        </w:rPr>
        <w:t>эксперимент</w:t>
      </w:r>
      <w:r w:rsidRPr="00B119BE">
        <w:rPr>
          <w:spacing w:val="-18"/>
          <w:sz w:val="24"/>
          <w:szCs w:val="24"/>
          <w:lang w:val="ru-RU"/>
        </w:rPr>
        <w:t xml:space="preserve"> </w:t>
      </w:r>
      <w:r w:rsidRPr="00B119BE">
        <w:rPr>
          <w:sz w:val="24"/>
          <w:szCs w:val="24"/>
          <w:lang w:val="ru-RU"/>
        </w:rPr>
        <w:t>как</w:t>
      </w:r>
      <w:r w:rsidRPr="00B119BE">
        <w:rPr>
          <w:spacing w:val="-18"/>
          <w:sz w:val="24"/>
          <w:szCs w:val="24"/>
          <w:lang w:val="ru-RU"/>
        </w:rPr>
        <w:t xml:space="preserve"> </w:t>
      </w:r>
      <w:r w:rsidRPr="00B119BE">
        <w:rPr>
          <w:sz w:val="24"/>
          <w:szCs w:val="24"/>
          <w:lang w:val="ru-RU"/>
        </w:rPr>
        <w:t>ведущие</w:t>
      </w:r>
      <w:r w:rsidRPr="00B119BE">
        <w:rPr>
          <w:spacing w:val="-18"/>
          <w:sz w:val="24"/>
          <w:szCs w:val="24"/>
          <w:lang w:val="ru-RU"/>
        </w:rPr>
        <w:t xml:space="preserve"> </w:t>
      </w:r>
      <w:r w:rsidRPr="00B119BE">
        <w:rPr>
          <w:sz w:val="24"/>
          <w:szCs w:val="24"/>
          <w:lang w:val="ru-RU"/>
        </w:rPr>
        <w:t>методы</w:t>
      </w:r>
      <w:r w:rsidRPr="00B119BE">
        <w:rPr>
          <w:spacing w:val="-18"/>
          <w:sz w:val="24"/>
          <w:szCs w:val="24"/>
          <w:lang w:val="ru-RU"/>
        </w:rPr>
        <w:t xml:space="preserve"> </w:t>
      </w:r>
      <w:r w:rsidRPr="00B119BE">
        <w:rPr>
          <w:sz w:val="24"/>
          <w:szCs w:val="24"/>
          <w:lang w:val="ru-RU"/>
        </w:rPr>
        <w:t>биологии.</w:t>
      </w:r>
    </w:p>
    <w:p w14:paraId="16599817" w14:textId="77777777" w:rsidR="000B36D8" w:rsidRPr="00B119BE" w:rsidRDefault="000B36D8" w:rsidP="000B36D8">
      <w:pPr>
        <w:rPr>
          <w:sz w:val="24"/>
          <w:szCs w:val="24"/>
          <w:lang w:val="ru-RU"/>
        </w:rPr>
      </w:pPr>
      <w:r w:rsidRPr="00B119BE">
        <w:rPr>
          <w:i/>
          <w:sz w:val="24"/>
          <w:szCs w:val="24"/>
          <w:lang w:val="ru-RU"/>
        </w:rPr>
        <w:t>Лабораторные и практические работы</w:t>
      </w:r>
      <w:r w:rsidRPr="00B119BE">
        <w:rPr>
          <w:rStyle w:val="ad"/>
          <w:i/>
          <w:sz w:val="24"/>
          <w:szCs w:val="24"/>
          <w:lang w:val="ru-RU"/>
        </w:rPr>
        <w:footnoteReference w:id="21"/>
      </w:r>
    </w:p>
    <w:p w14:paraId="062C640E" w14:textId="77777777" w:rsidR="000B36D8" w:rsidRPr="00B119BE" w:rsidRDefault="000B36D8" w:rsidP="000B36D8">
      <w:pPr>
        <w:rPr>
          <w:sz w:val="24"/>
          <w:szCs w:val="24"/>
          <w:lang w:val="ru-RU"/>
        </w:rPr>
      </w:pPr>
      <w:r w:rsidRPr="00B119BE">
        <w:rPr>
          <w:sz w:val="24"/>
          <w:szCs w:val="24"/>
          <w:lang w:val="ru-RU"/>
        </w:rPr>
        <w:t>1. Изучение лабораторного оборудования: термометры, весы, чашки</w:t>
      </w:r>
      <w:r w:rsidRPr="00B119BE">
        <w:rPr>
          <w:spacing w:val="-11"/>
          <w:sz w:val="24"/>
          <w:szCs w:val="24"/>
          <w:lang w:val="ru-RU"/>
        </w:rPr>
        <w:t xml:space="preserve"> </w:t>
      </w:r>
      <w:r w:rsidRPr="00B119BE">
        <w:rPr>
          <w:sz w:val="24"/>
          <w:szCs w:val="24"/>
          <w:lang w:val="ru-RU"/>
        </w:rPr>
        <w:t>Петри,</w:t>
      </w:r>
      <w:r w:rsidRPr="00B119BE">
        <w:rPr>
          <w:spacing w:val="-11"/>
          <w:sz w:val="24"/>
          <w:szCs w:val="24"/>
          <w:lang w:val="ru-RU"/>
        </w:rPr>
        <w:t xml:space="preserve"> </w:t>
      </w:r>
      <w:r w:rsidRPr="00B119BE">
        <w:rPr>
          <w:sz w:val="24"/>
          <w:szCs w:val="24"/>
          <w:lang w:val="ru-RU"/>
        </w:rPr>
        <w:t>пробирки,</w:t>
      </w:r>
      <w:r w:rsidRPr="00B119BE">
        <w:rPr>
          <w:spacing w:val="-11"/>
          <w:sz w:val="24"/>
          <w:szCs w:val="24"/>
          <w:lang w:val="ru-RU"/>
        </w:rPr>
        <w:t xml:space="preserve"> </w:t>
      </w:r>
      <w:r w:rsidRPr="00B119BE">
        <w:rPr>
          <w:sz w:val="24"/>
          <w:szCs w:val="24"/>
          <w:lang w:val="ru-RU"/>
        </w:rPr>
        <w:t>мензурки.</w:t>
      </w:r>
      <w:r w:rsidRPr="00B119BE">
        <w:rPr>
          <w:spacing w:val="-11"/>
          <w:sz w:val="24"/>
          <w:szCs w:val="24"/>
          <w:lang w:val="ru-RU"/>
        </w:rPr>
        <w:t xml:space="preserve"> </w:t>
      </w:r>
      <w:r w:rsidRPr="00B119BE">
        <w:rPr>
          <w:sz w:val="24"/>
          <w:szCs w:val="24"/>
          <w:lang w:val="ru-RU"/>
        </w:rPr>
        <w:t>Правила</w:t>
      </w:r>
      <w:r w:rsidRPr="00B119BE">
        <w:rPr>
          <w:spacing w:val="-11"/>
          <w:sz w:val="24"/>
          <w:szCs w:val="24"/>
          <w:lang w:val="ru-RU"/>
        </w:rPr>
        <w:t xml:space="preserve"> </w:t>
      </w:r>
      <w:r w:rsidRPr="00B119BE">
        <w:rPr>
          <w:sz w:val="24"/>
          <w:szCs w:val="24"/>
          <w:lang w:val="ru-RU"/>
        </w:rPr>
        <w:t>работы</w:t>
      </w:r>
      <w:r w:rsidRPr="00B119BE">
        <w:rPr>
          <w:spacing w:val="-11"/>
          <w:sz w:val="24"/>
          <w:szCs w:val="24"/>
          <w:lang w:val="ru-RU"/>
        </w:rPr>
        <w:t xml:space="preserve"> </w:t>
      </w:r>
      <w:r w:rsidRPr="00B119BE">
        <w:rPr>
          <w:sz w:val="24"/>
          <w:szCs w:val="24"/>
          <w:lang w:val="ru-RU"/>
        </w:rPr>
        <w:t>с</w:t>
      </w:r>
      <w:r w:rsidRPr="00B119BE">
        <w:rPr>
          <w:spacing w:val="-11"/>
          <w:sz w:val="24"/>
          <w:szCs w:val="24"/>
          <w:lang w:val="ru-RU"/>
        </w:rPr>
        <w:t xml:space="preserve"> </w:t>
      </w:r>
      <w:r w:rsidRPr="00B119BE">
        <w:rPr>
          <w:sz w:val="24"/>
          <w:szCs w:val="24"/>
          <w:lang w:val="ru-RU"/>
        </w:rPr>
        <w:t>оборудованием в школьном</w:t>
      </w:r>
      <w:r w:rsidRPr="00B119BE">
        <w:rPr>
          <w:spacing w:val="-7"/>
          <w:sz w:val="24"/>
          <w:szCs w:val="24"/>
          <w:lang w:val="ru-RU"/>
        </w:rPr>
        <w:t xml:space="preserve"> </w:t>
      </w:r>
      <w:r w:rsidRPr="00B119BE">
        <w:rPr>
          <w:sz w:val="24"/>
          <w:szCs w:val="24"/>
          <w:lang w:val="ru-RU"/>
        </w:rPr>
        <w:t>кабинете.</w:t>
      </w:r>
    </w:p>
    <w:p w14:paraId="70071B50" w14:textId="77777777" w:rsidR="000B36D8" w:rsidRPr="00B119BE" w:rsidRDefault="000B36D8" w:rsidP="000B36D8">
      <w:pPr>
        <w:rPr>
          <w:sz w:val="24"/>
          <w:szCs w:val="24"/>
          <w:lang w:val="ru-RU"/>
        </w:rPr>
      </w:pPr>
      <w:r w:rsidRPr="00B119BE">
        <w:rPr>
          <w:sz w:val="24"/>
          <w:szCs w:val="24"/>
          <w:lang w:val="ru-RU"/>
        </w:rPr>
        <w:t>2. Ознакомление с устройством лупы, светового микроскопа, правила  работы  с ними.</w:t>
      </w:r>
    </w:p>
    <w:p w14:paraId="5BAFCF09" w14:textId="77777777" w:rsidR="000B36D8" w:rsidRPr="00B119BE" w:rsidRDefault="000B36D8" w:rsidP="000B36D8">
      <w:pPr>
        <w:rPr>
          <w:sz w:val="24"/>
          <w:szCs w:val="24"/>
          <w:lang w:val="ru-RU"/>
        </w:rPr>
      </w:pPr>
      <w:r w:rsidRPr="00B119BE">
        <w:rPr>
          <w:sz w:val="24"/>
          <w:szCs w:val="24"/>
          <w:lang w:val="ru-RU"/>
        </w:rPr>
        <w:t>3. Ознакомление с растительными и животными клетками:</w:t>
      </w:r>
      <w:r w:rsidRPr="00B119BE">
        <w:rPr>
          <w:spacing w:val="-29"/>
          <w:sz w:val="24"/>
          <w:szCs w:val="24"/>
          <w:lang w:val="ru-RU"/>
        </w:rPr>
        <w:t xml:space="preserve"> </w:t>
      </w:r>
      <w:r w:rsidRPr="00B119BE">
        <w:rPr>
          <w:sz w:val="24"/>
          <w:szCs w:val="24"/>
          <w:lang w:val="ru-RU"/>
        </w:rPr>
        <w:t>томата и арбуза (натуральные препараты), инфузории туфельки и гидры (готовые микропрепараты) с помощью лупы и светового микроскопа.</w:t>
      </w:r>
    </w:p>
    <w:p w14:paraId="02A67998" w14:textId="77777777" w:rsidR="000B36D8" w:rsidRPr="00B119BE" w:rsidRDefault="000B36D8" w:rsidP="000B36D8">
      <w:pPr>
        <w:rPr>
          <w:i/>
          <w:sz w:val="24"/>
          <w:szCs w:val="24"/>
          <w:lang w:val="ru-RU"/>
        </w:rPr>
      </w:pPr>
      <w:r w:rsidRPr="00B119BE">
        <w:rPr>
          <w:i/>
          <w:sz w:val="24"/>
          <w:szCs w:val="24"/>
          <w:lang w:val="ru-RU"/>
        </w:rPr>
        <w:t>Экскурсии или видеоэкскурсии</w:t>
      </w:r>
    </w:p>
    <w:p w14:paraId="47937038" w14:textId="77777777" w:rsidR="000B36D8" w:rsidRPr="00B119BE" w:rsidRDefault="000B36D8" w:rsidP="000B36D8">
      <w:pPr>
        <w:rPr>
          <w:sz w:val="24"/>
          <w:szCs w:val="24"/>
          <w:lang w:val="ru-RU"/>
        </w:rPr>
      </w:pPr>
      <w:r w:rsidRPr="00B119BE">
        <w:rPr>
          <w:sz w:val="24"/>
          <w:szCs w:val="24"/>
          <w:lang w:val="ru-RU"/>
        </w:rPr>
        <w:t>Овладение</w:t>
      </w:r>
      <w:r w:rsidRPr="00B119BE">
        <w:rPr>
          <w:spacing w:val="-32"/>
          <w:sz w:val="24"/>
          <w:szCs w:val="24"/>
          <w:lang w:val="ru-RU"/>
        </w:rPr>
        <w:t xml:space="preserve"> </w:t>
      </w:r>
      <w:r w:rsidRPr="00B119BE">
        <w:rPr>
          <w:sz w:val="24"/>
          <w:szCs w:val="24"/>
          <w:lang w:val="ru-RU"/>
        </w:rPr>
        <w:t>методами</w:t>
      </w:r>
      <w:r w:rsidRPr="00B119BE">
        <w:rPr>
          <w:spacing w:val="-32"/>
          <w:sz w:val="24"/>
          <w:szCs w:val="24"/>
          <w:lang w:val="ru-RU"/>
        </w:rPr>
        <w:t xml:space="preserve"> </w:t>
      </w:r>
      <w:r w:rsidRPr="00B119BE">
        <w:rPr>
          <w:sz w:val="24"/>
          <w:szCs w:val="24"/>
          <w:lang w:val="ru-RU"/>
        </w:rPr>
        <w:t>изучения</w:t>
      </w:r>
      <w:r w:rsidRPr="00B119BE">
        <w:rPr>
          <w:spacing w:val="-32"/>
          <w:sz w:val="24"/>
          <w:szCs w:val="24"/>
          <w:lang w:val="ru-RU"/>
        </w:rPr>
        <w:t xml:space="preserve"> </w:t>
      </w:r>
      <w:r w:rsidRPr="00B119BE">
        <w:rPr>
          <w:sz w:val="24"/>
          <w:szCs w:val="24"/>
          <w:lang w:val="ru-RU"/>
        </w:rPr>
        <w:t>живой</w:t>
      </w:r>
      <w:r w:rsidRPr="00B119BE">
        <w:rPr>
          <w:spacing w:val="-32"/>
          <w:sz w:val="24"/>
          <w:szCs w:val="24"/>
          <w:lang w:val="ru-RU"/>
        </w:rPr>
        <w:t xml:space="preserve"> </w:t>
      </w:r>
      <w:r w:rsidRPr="00B119BE">
        <w:rPr>
          <w:sz w:val="24"/>
          <w:szCs w:val="24"/>
          <w:lang w:val="ru-RU"/>
        </w:rPr>
        <w:t>природы</w:t>
      </w:r>
      <w:r w:rsidRPr="00B119BE">
        <w:rPr>
          <w:spacing w:val="-32"/>
          <w:sz w:val="24"/>
          <w:szCs w:val="24"/>
          <w:lang w:val="ru-RU"/>
        </w:rPr>
        <w:t xml:space="preserve"> </w:t>
      </w:r>
      <w:r w:rsidRPr="00B119BE">
        <w:rPr>
          <w:sz w:val="24"/>
          <w:szCs w:val="24"/>
          <w:lang w:val="ru-RU"/>
        </w:rPr>
        <w:t>–</w:t>
      </w:r>
      <w:r w:rsidRPr="00B119BE">
        <w:rPr>
          <w:spacing w:val="-32"/>
          <w:sz w:val="24"/>
          <w:szCs w:val="24"/>
          <w:lang w:val="ru-RU"/>
        </w:rPr>
        <w:t xml:space="preserve"> </w:t>
      </w:r>
      <w:r w:rsidRPr="00B119BE">
        <w:rPr>
          <w:sz w:val="24"/>
          <w:szCs w:val="24"/>
          <w:lang w:val="ru-RU"/>
        </w:rPr>
        <w:t>наблюдением и</w:t>
      </w:r>
      <w:r w:rsidRPr="00B119BE">
        <w:rPr>
          <w:spacing w:val="-12"/>
          <w:sz w:val="24"/>
          <w:szCs w:val="24"/>
          <w:lang w:val="ru-RU"/>
        </w:rPr>
        <w:t xml:space="preserve"> </w:t>
      </w:r>
      <w:r w:rsidRPr="00B119BE">
        <w:rPr>
          <w:sz w:val="24"/>
          <w:szCs w:val="24"/>
          <w:lang w:val="ru-RU"/>
        </w:rPr>
        <w:t>экспериментом.</w:t>
      </w:r>
    </w:p>
    <w:p w14:paraId="7E44F06E" w14:textId="77777777" w:rsidR="000B36D8" w:rsidRPr="00B119BE" w:rsidRDefault="000B36D8" w:rsidP="000B36D8">
      <w:pPr>
        <w:rPr>
          <w:sz w:val="24"/>
          <w:szCs w:val="24"/>
          <w:lang w:val="ru-RU"/>
        </w:rPr>
      </w:pPr>
      <w:bookmarkStart w:id="488" w:name="_Toc97148600"/>
      <w:r w:rsidRPr="00B119BE">
        <w:rPr>
          <w:sz w:val="24"/>
          <w:szCs w:val="24"/>
          <w:lang w:val="ru-RU"/>
        </w:rPr>
        <w:t>Организмы – тела живой природы</w:t>
      </w:r>
      <w:bookmarkEnd w:id="488"/>
    </w:p>
    <w:p w14:paraId="35C8A5DF" w14:textId="77777777" w:rsidR="000B36D8" w:rsidRPr="00B119BE" w:rsidRDefault="000B36D8" w:rsidP="000B36D8">
      <w:pPr>
        <w:rPr>
          <w:sz w:val="24"/>
          <w:szCs w:val="24"/>
          <w:lang w:val="ru-RU"/>
        </w:rPr>
      </w:pPr>
      <w:r w:rsidRPr="00B119BE">
        <w:rPr>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6D9023DE" w14:textId="77777777" w:rsidR="000B36D8" w:rsidRPr="00B119BE" w:rsidRDefault="000B36D8" w:rsidP="000B36D8">
      <w:pPr>
        <w:rPr>
          <w:sz w:val="24"/>
          <w:szCs w:val="24"/>
          <w:lang w:val="ru-RU"/>
        </w:rPr>
      </w:pPr>
      <w:r w:rsidRPr="00B119BE">
        <w:rPr>
          <w:sz w:val="24"/>
          <w:szCs w:val="24"/>
          <w:lang w:val="ru-RU"/>
        </w:rPr>
        <w:lastRenderedPageBreak/>
        <w:t>Одноклеточные и многоклеточные организмы. Клетки, ткани, органы, системы органов.</w:t>
      </w:r>
    </w:p>
    <w:p w14:paraId="4DBCDCE8" w14:textId="77777777" w:rsidR="000B36D8" w:rsidRPr="00B119BE" w:rsidRDefault="000B36D8" w:rsidP="000B36D8">
      <w:pPr>
        <w:rPr>
          <w:sz w:val="24"/>
          <w:szCs w:val="24"/>
          <w:lang w:val="ru-RU"/>
        </w:rPr>
      </w:pPr>
      <w:r w:rsidRPr="00B119BE">
        <w:rPr>
          <w:spacing w:val="-3"/>
          <w:sz w:val="24"/>
          <w:szCs w:val="24"/>
          <w:lang w:val="ru-RU"/>
        </w:rPr>
        <w:t>Жизнедеятельность</w:t>
      </w:r>
      <w:r w:rsidRPr="00B119BE">
        <w:rPr>
          <w:spacing w:val="-38"/>
          <w:sz w:val="24"/>
          <w:szCs w:val="24"/>
          <w:lang w:val="ru-RU"/>
        </w:rPr>
        <w:t xml:space="preserve"> </w:t>
      </w:r>
      <w:r w:rsidRPr="00B119BE">
        <w:rPr>
          <w:spacing w:val="-4"/>
          <w:sz w:val="24"/>
          <w:szCs w:val="24"/>
          <w:lang w:val="ru-RU"/>
        </w:rPr>
        <w:t>организмов.</w:t>
      </w:r>
      <w:r w:rsidRPr="00B119BE">
        <w:rPr>
          <w:spacing w:val="-38"/>
          <w:sz w:val="24"/>
          <w:szCs w:val="24"/>
          <w:lang w:val="ru-RU"/>
        </w:rPr>
        <w:t xml:space="preserve"> </w:t>
      </w:r>
      <w:r w:rsidRPr="00B119BE">
        <w:rPr>
          <w:spacing w:val="-3"/>
          <w:sz w:val="24"/>
          <w:szCs w:val="24"/>
          <w:lang w:val="ru-RU"/>
        </w:rPr>
        <w:t>Особенности</w:t>
      </w:r>
      <w:r w:rsidRPr="00B119BE">
        <w:rPr>
          <w:spacing w:val="-38"/>
          <w:sz w:val="24"/>
          <w:szCs w:val="24"/>
          <w:lang w:val="ru-RU"/>
        </w:rPr>
        <w:t xml:space="preserve"> </w:t>
      </w:r>
      <w:r w:rsidRPr="00B119BE">
        <w:rPr>
          <w:spacing w:val="-3"/>
          <w:sz w:val="24"/>
          <w:szCs w:val="24"/>
          <w:lang w:val="ru-RU"/>
        </w:rPr>
        <w:t>строения</w:t>
      </w:r>
      <w:r w:rsidRPr="00B119BE">
        <w:rPr>
          <w:spacing w:val="-38"/>
          <w:sz w:val="24"/>
          <w:szCs w:val="24"/>
          <w:lang w:val="ru-RU"/>
        </w:rPr>
        <w:t xml:space="preserve"> </w:t>
      </w:r>
      <w:r w:rsidRPr="00B119BE">
        <w:rPr>
          <w:sz w:val="24"/>
          <w:szCs w:val="24"/>
          <w:lang w:val="ru-RU"/>
        </w:rPr>
        <w:t>и</w:t>
      </w:r>
      <w:r w:rsidRPr="00B119BE">
        <w:rPr>
          <w:spacing w:val="-38"/>
          <w:sz w:val="24"/>
          <w:szCs w:val="24"/>
          <w:lang w:val="ru-RU"/>
        </w:rPr>
        <w:t xml:space="preserve"> </w:t>
      </w:r>
      <w:r w:rsidRPr="00B119BE">
        <w:rPr>
          <w:spacing w:val="-3"/>
          <w:sz w:val="24"/>
          <w:szCs w:val="24"/>
          <w:lang w:val="ru-RU"/>
        </w:rPr>
        <w:t>процес</w:t>
      </w:r>
      <w:r w:rsidRPr="00B119BE">
        <w:rPr>
          <w:sz w:val="24"/>
          <w:szCs w:val="24"/>
          <w:lang w:val="ru-RU"/>
        </w:rPr>
        <w:t xml:space="preserve">сов </w:t>
      </w:r>
      <w:r w:rsidRPr="00B119BE">
        <w:rPr>
          <w:spacing w:val="-3"/>
          <w:sz w:val="24"/>
          <w:szCs w:val="24"/>
          <w:lang w:val="ru-RU"/>
        </w:rPr>
        <w:t xml:space="preserve">жизнедеятельности </w:t>
      </w:r>
      <w:r w:rsidRPr="00B119BE">
        <w:rPr>
          <w:sz w:val="24"/>
          <w:szCs w:val="24"/>
          <w:lang w:val="ru-RU"/>
        </w:rPr>
        <w:t xml:space="preserve">у </w:t>
      </w:r>
      <w:r w:rsidRPr="00B119BE">
        <w:rPr>
          <w:spacing w:val="-3"/>
          <w:sz w:val="24"/>
          <w:szCs w:val="24"/>
          <w:lang w:val="ru-RU"/>
        </w:rPr>
        <w:t>растений, животных, бактерий</w:t>
      </w:r>
      <w:r w:rsidRPr="00B119BE">
        <w:rPr>
          <w:spacing w:val="-8"/>
          <w:sz w:val="24"/>
          <w:szCs w:val="24"/>
          <w:lang w:val="ru-RU"/>
        </w:rPr>
        <w:t xml:space="preserve"> </w:t>
      </w:r>
      <w:r w:rsidRPr="00B119BE">
        <w:rPr>
          <w:sz w:val="24"/>
          <w:szCs w:val="24"/>
          <w:lang w:val="ru-RU"/>
        </w:rPr>
        <w:t>и</w:t>
      </w:r>
      <w:r w:rsidRPr="00B119BE">
        <w:rPr>
          <w:spacing w:val="-3"/>
          <w:sz w:val="24"/>
          <w:szCs w:val="24"/>
          <w:lang w:val="ru-RU"/>
        </w:rPr>
        <w:t xml:space="preserve"> грибов. </w:t>
      </w:r>
      <w:r w:rsidRPr="00B119BE">
        <w:rPr>
          <w:sz w:val="24"/>
          <w:szCs w:val="24"/>
          <w:lang w:val="ru-RU"/>
        </w:rPr>
        <w:t>Свойства организмов: питание, дыхание,</w:t>
      </w:r>
      <w:r w:rsidRPr="00B119BE">
        <w:rPr>
          <w:spacing w:val="28"/>
          <w:sz w:val="24"/>
          <w:szCs w:val="24"/>
          <w:lang w:val="ru-RU"/>
        </w:rPr>
        <w:t xml:space="preserve"> </w:t>
      </w:r>
      <w:r w:rsidRPr="00B119BE">
        <w:rPr>
          <w:sz w:val="24"/>
          <w:szCs w:val="24"/>
          <w:lang w:val="ru-RU"/>
        </w:rPr>
        <w:t>выделение,</w:t>
      </w:r>
      <w:r w:rsidRPr="00B119BE">
        <w:rPr>
          <w:spacing w:val="35"/>
          <w:sz w:val="24"/>
          <w:szCs w:val="24"/>
          <w:lang w:val="ru-RU"/>
        </w:rPr>
        <w:t xml:space="preserve"> </w:t>
      </w:r>
      <w:r w:rsidRPr="00B119BE">
        <w:rPr>
          <w:sz w:val="24"/>
          <w:szCs w:val="24"/>
          <w:lang w:val="ru-RU"/>
        </w:rPr>
        <w:t>движение,</w:t>
      </w:r>
      <w:r w:rsidRPr="00B119BE">
        <w:rPr>
          <w:spacing w:val="-25"/>
          <w:sz w:val="24"/>
          <w:szCs w:val="24"/>
          <w:lang w:val="ru-RU"/>
        </w:rPr>
        <w:t xml:space="preserve"> </w:t>
      </w:r>
      <w:r w:rsidRPr="00B119BE">
        <w:rPr>
          <w:sz w:val="24"/>
          <w:szCs w:val="24"/>
          <w:lang w:val="ru-RU"/>
        </w:rPr>
        <w:t>размножение,</w:t>
      </w:r>
      <w:r w:rsidRPr="00B119BE">
        <w:rPr>
          <w:spacing w:val="-25"/>
          <w:sz w:val="24"/>
          <w:szCs w:val="24"/>
          <w:lang w:val="ru-RU"/>
        </w:rPr>
        <w:t xml:space="preserve"> </w:t>
      </w:r>
      <w:r w:rsidRPr="00B119BE">
        <w:rPr>
          <w:sz w:val="24"/>
          <w:szCs w:val="24"/>
          <w:lang w:val="ru-RU"/>
        </w:rPr>
        <w:t>развитие,</w:t>
      </w:r>
      <w:r w:rsidRPr="00B119BE">
        <w:rPr>
          <w:spacing w:val="-25"/>
          <w:sz w:val="24"/>
          <w:szCs w:val="24"/>
          <w:lang w:val="ru-RU"/>
        </w:rPr>
        <w:t xml:space="preserve"> </w:t>
      </w:r>
      <w:r w:rsidRPr="00B119BE">
        <w:rPr>
          <w:sz w:val="24"/>
          <w:szCs w:val="24"/>
          <w:lang w:val="ru-RU"/>
        </w:rPr>
        <w:t>раздражимость,</w:t>
      </w:r>
      <w:r w:rsidRPr="00B119BE">
        <w:rPr>
          <w:spacing w:val="-25"/>
          <w:sz w:val="24"/>
          <w:szCs w:val="24"/>
          <w:lang w:val="ru-RU"/>
        </w:rPr>
        <w:t xml:space="preserve"> </w:t>
      </w:r>
      <w:r w:rsidRPr="00B119BE">
        <w:rPr>
          <w:sz w:val="24"/>
          <w:szCs w:val="24"/>
          <w:lang w:val="ru-RU"/>
        </w:rPr>
        <w:t>приспособленность.</w:t>
      </w:r>
    </w:p>
    <w:p w14:paraId="6173816D" w14:textId="77777777" w:rsidR="000B36D8" w:rsidRPr="00B119BE" w:rsidRDefault="000B36D8" w:rsidP="000B36D8">
      <w:pPr>
        <w:rPr>
          <w:sz w:val="24"/>
          <w:szCs w:val="24"/>
          <w:lang w:val="ru-RU"/>
        </w:rPr>
      </w:pPr>
      <w:r w:rsidRPr="00B119BE">
        <w:rPr>
          <w:sz w:val="24"/>
          <w:szCs w:val="24"/>
          <w:lang w:val="ru-RU"/>
        </w:rPr>
        <w:t>Организм – единое  целое.</w:t>
      </w:r>
    </w:p>
    <w:p w14:paraId="273927F0" w14:textId="77777777" w:rsidR="000B36D8" w:rsidRPr="00B119BE" w:rsidRDefault="000B36D8" w:rsidP="000B36D8">
      <w:pPr>
        <w:rPr>
          <w:sz w:val="24"/>
          <w:szCs w:val="24"/>
          <w:lang w:val="ru-RU"/>
        </w:rPr>
      </w:pPr>
      <w:r w:rsidRPr="00B119BE">
        <w:rPr>
          <w:sz w:val="24"/>
          <w:szCs w:val="24"/>
          <w:lang w:val="ru-RU"/>
        </w:rPr>
        <w:t>Разнообразие организмов и их классификация (таксоны в</w:t>
      </w:r>
      <w:r w:rsidRPr="00B119BE">
        <w:rPr>
          <w:spacing w:val="-19"/>
          <w:sz w:val="24"/>
          <w:szCs w:val="24"/>
          <w:lang w:val="ru-RU"/>
        </w:rPr>
        <w:t xml:space="preserve"> </w:t>
      </w:r>
      <w:r w:rsidRPr="00B119BE">
        <w:rPr>
          <w:sz w:val="24"/>
          <w:szCs w:val="24"/>
          <w:lang w:val="ru-RU"/>
        </w:rPr>
        <w:t>биологии:</w:t>
      </w:r>
      <w:r w:rsidRPr="00B119BE">
        <w:rPr>
          <w:spacing w:val="-7"/>
          <w:sz w:val="24"/>
          <w:szCs w:val="24"/>
          <w:lang w:val="ru-RU"/>
        </w:rPr>
        <w:t xml:space="preserve"> </w:t>
      </w:r>
      <w:r w:rsidRPr="00B119BE">
        <w:rPr>
          <w:sz w:val="24"/>
          <w:szCs w:val="24"/>
          <w:lang w:val="ru-RU"/>
        </w:rPr>
        <w:t>царства,</w:t>
      </w:r>
      <w:r w:rsidRPr="00B119BE">
        <w:rPr>
          <w:spacing w:val="-7"/>
          <w:sz w:val="24"/>
          <w:szCs w:val="24"/>
          <w:lang w:val="ru-RU"/>
        </w:rPr>
        <w:t xml:space="preserve"> </w:t>
      </w:r>
      <w:r w:rsidRPr="00B119BE">
        <w:rPr>
          <w:sz w:val="24"/>
          <w:szCs w:val="24"/>
          <w:lang w:val="ru-RU"/>
        </w:rPr>
        <w:t>типы</w:t>
      </w:r>
      <w:r w:rsidRPr="00B119BE">
        <w:rPr>
          <w:spacing w:val="-7"/>
          <w:sz w:val="24"/>
          <w:szCs w:val="24"/>
          <w:lang w:val="ru-RU"/>
        </w:rPr>
        <w:t xml:space="preserve"> </w:t>
      </w:r>
      <w:r w:rsidRPr="00B119BE">
        <w:rPr>
          <w:sz w:val="24"/>
          <w:szCs w:val="24"/>
          <w:lang w:val="ru-RU"/>
        </w:rPr>
        <w:t>(отделы),</w:t>
      </w:r>
      <w:r w:rsidRPr="00B119BE">
        <w:rPr>
          <w:spacing w:val="-7"/>
          <w:sz w:val="24"/>
          <w:szCs w:val="24"/>
          <w:lang w:val="ru-RU"/>
        </w:rPr>
        <w:t xml:space="preserve"> </w:t>
      </w:r>
      <w:r w:rsidRPr="00B119BE">
        <w:rPr>
          <w:sz w:val="24"/>
          <w:szCs w:val="24"/>
          <w:lang w:val="ru-RU"/>
        </w:rPr>
        <w:t>классы,</w:t>
      </w:r>
      <w:r w:rsidRPr="00B119BE">
        <w:rPr>
          <w:spacing w:val="-7"/>
          <w:sz w:val="24"/>
          <w:szCs w:val="24"/>
          <w:lang w:val="ru-RU"/>
        </w:rPr>
        <w:t xml:space="preserve"> </w:t>
      </w:r>
      <w:r w:rsidRPr="00B119BE">
        <w:rPr>
          <w:sz w:val="24"/>
          <w:szCs w:val="24"/>
          <w:lang w:val="ru-RU"/>
        </w:rPr>
        <w:t>отряды</w:t>
      </w:r>
      <w:r w:rsidRPr="00B119BE">
        <w:rPr>
          <w:spacing w:val="-7"/>
          <w:sz w:val="24"/>
          <w:szCs w:val="24"/>
          <w:lang w:val="ru-RU"/>
        </w:rPr>
        <w:t xml:space="preserve"> </w:t>
      </w:r>
      <w:r w:rsidRPr="00B119BE">
        <w:rPr>
          <w:sz w:val="24"/>
          <w:szCs w:val="24"/>
          <w:lang w:val="ru-RU"/>
        </w:rPr>
        <w:t>(порядки),</w:t>
      </w:r>
      <w:r w:rsidRPr="00B119BE">
        <w:rPr>
          <w:spacing w:val="-7"/>
          <w:sz w:val="24"/>
          <w:szCs w:val="24"/>
          <w:lang w:val="ru-RU"/>
        </w:rPr>
        <w:t xml:space="preserve"> </w:t>
      </w:r>
      <w:r w:rsidRPr="00B119BE">
        <w:rPr>
          <w:sz w:val="24"/>
          <w:szCs w:val="24"/>
          <w:lang w:val="ru-RU"/>
        </w:rPr>
        <w:t>семейства, роды, виды. Бактерии и вирусы как формы жизни. Значение бактерий и вирусов в природе и в жизни человека.</w:t>
      </w:r>
    </w:p>
    <w:p w14:paraId="56BDE6E5"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4E4FCEAF" w14:textId="77777777" w:rsidR="000B36D8" w:rsidRPr="00B119BE" w:rsidRDefault="000B36D8" w:rsidP="000B36D8">
      <w:pPr>
        <w:rPr>
          <w:sz w:val="24"/>
          <w:szCs w:val="24"/>
          <w:lang w:val="ru-RU"/>
        </w:rPr>
      </w:pPr>
      <w:r w:rsidRPr="00B119BE">
        <w:rPr>
          <w:sz w:val="24"/>
          <w:szCs w:val="24"/>
          <w:lang w:val="ru-RU"/>
        </w:rPr>
        <w:t>1. Изучение клеток кожицы чешуи лука под лупой и микроскопом (на примере самостоятельно приготовленного микропрепарата).</w:t>
      </w:r>
    </w:p>
    <w:p w14:paraId="66B8F433" w14:textId="77777777" w:rsidR="000B36D8" w:rsidRPr="00B119BE" w:rsidRDefault="000B36D8" w:rsidP="000B36D8">
      <w:pPr>
        <w:rPr>
          <w:sz w:val="24"/>
          <w:szCs w:val="24"/>
          <w:lang w:val="ru-RU"/>
        </w:rPr>
      </w:pPr>
      <w:r w:rsidRPr="00B119BE">
        <w:rPr>
          <w:sz w:val="24"/>
          <w:szCs w:val="24"/>
          <w:lang w:val="ru-RU"/>
        </w:rPr>
        <w:t>2. Ознакомление с принципами систематики организмов.</w:t>
      </w:r>
    </w:p>
    <w:p w14:paraId="607D468E" w14:textId="77777777" w:rsidR="000B36D8" w:rsidRPr="00B119BE" w:rsidRDefault="000B36D8" w:rsidP="000B36D8">
      <w:pPr>
        <w:rPr>
          <w:sz w:val="24"/>
          <w:szCs w:val="24"/>
          <w:lang w:val="ru-RU"/>
        </w:rPr>
      </w:pPr>
      <w:r w:rsidRPr="00B119BE">
        <w:rPr>
          <w:sz w:val="24"/>
          <w:szCs w:val="24"/>
          <w:lang w:val="ru-RU"/>
        </w:rPr>
        <w:t>3. Наблюдение за потреблением воды растением.</w:t>
      </w:r>
    </w:p>
    <w:p w14:paraId="4108A35B" w14:textId="77777777" w:rsidR="000B36D8" w:rsidRPr="00B119BE" w:rsidRDefault="000B36D8" w:rsidP="000B36D8">
      <w:pPr>
        <w:rPr>
          <w:sz w:val="24"/>
          <w:szCs w:val="24"/>
          <w:lang w:val="ru-RU"/>
        </w:rPr>
      </w:pPr>
      <w:bookmarkStart w:id="489" w:name="_Toc97148601"/>
      <w:r w:rsidRPr="00B119BE">
        <w:rPr>
          <w:sz w:val="24"/>
          <w:szCs w:val="24"/>
          <w:lang w:val="ru-RU"/>
        </w:rPr>
        <w:t>4. Организмы и среда обитания</w:t>
      </w:r>
      <w:bookmarkEnd w:id="489"/>
    </w:p>
    <w:p w14:paraId="036FB7DF" w14:textId="77777777" w:rsidR="000B36D8" w:rsidRPr="00B119BE" w:rsidRDefault="000B36D8" w:rsidP="000B36D8">
      <w:pPr>
        <w:rPr>
          <w:sz w:val="24"/>
          <w:szCs w:val="24"/>
          <w:lang w:val="ru-RU"/>
        </w:rPr>
      </w:pPr>
      <w:r w:rsidRPr="00B119BE">
        <w:rPr>
          <w:sz w:val="24"/>
          <w:szCs w:val="24"/>
          <w:lang w:val="ru-RU"/>
        </w:rPr>
        <w:t>Понятие о среде обитания. Водная, наземно-воздушная, почвенная, внутриорганизменная среды обитания. Представители сред</w:t>
      </w:r>
      <w:r w:rsidRPr="00B119BE">
        <w:rPr>
          <w:spacing w:val="-8"/>
          <w:sz w:val="24"/>
          <w:szCs w:val="24"/>
          <w:lang w:val="ru-RU"/>
        </w:rPr>
        <w:t xml:space="preserve"> </w:t>
      </w:r>
      <w:r w:rsidRPr="00B119BE">
        <w:rPr>
          <w:sz w:val="24"/>
          <w:szCs w:val="24"/>
          <w:lang w:val="ru-RU"/>
        </w:rPr>
        <w:t>обитания.</w:t>
      </w:r>
      <w:r w:rsidRPr="00B119BE">
        <w:rPr>
          <w:spacing w:val="-8"/>
          <w:sz w:val="24"/>
          <w:szCs w:val="24"/>
          <w:lang w:val="ru-RU"/>
        </w:rPr>
        <w:t xml:space="preserve"> </w:t>
      </w:r>
      <w:r w:rsidRPr="00B119BE">
        <w:rPr>
          <w:sz w:val="24"/>
          <w:szCs w:val="24"/>
          <w:lang w:val="ru-RU"/>
        </w:rPr>
        <w:t>Особенности</w:t>
      </w:r>
      <w:r w:rsidRPr="00B119BE">
        <w:rPr>
          <w:spacing w:val="-8"/>
          <w:sz w:val="24"/>
          <w:szCs w:val="24"/>
          <w:lang w:val="ru-RU"/>
        </w:rPr>
        <w:t xml:space="preserve"> </w:t>
      </w:r>
      <w:r w:rsidRPr="00B119BE">
        <w:rPr>
          <w:sz w:val="24"/>
          <w:szCs w:val="24"/>
          <w:lang w:val="ru-RU"/>
        </w:rPr>
        <w:t>сред</w:t>
      </w:r>
      <w:r w:rsidRPr="00B119BE">
        <w:rPr>
          <w:spacing w:val="-8"/>
          <w:sz w:val="24"/>
          <w:szCs w:val="24"/>
          <w:lang w:val="ru-RU"/>
        </w:rPr>
        <w:t xml:space="preserve"> </w:t>
      </w:r>
      <w:r w:rsidRPr="00B119BE">
        <w:rPr>
          <w:sz w:val="24"/>
          <w:szCs w:val="24"/>
          <w:lang w:val="ru-RU"/>
        </w:rPr>
        <w:t>обитания</w:t>
      </w:r>
      <w:r w:rsidRPr="00B119BE">
        <w:rPr>
          <w:spacing w:val="-8"/>
          <w:sz w:val="24"/>
          <w:szCs w:val="24"/>
          <w:lang w:val="ru-RU"/>
        </w:rPr>
        <w:t xml:space="preserve"> </w:t>
      </w:r>
      <w:r w:rsidRPr="00B119BE">
        <w:rPr>
          <w:sz w:val="24"/>
          <w:szCs w:val="24"/>
          <w:lang w:val="ru-RU"/>
        </w:rPr>
        <w:t>организмов.</w:t>
      </w:r>
      <w:r w:rsidRPr="00B119BE">
        <w:rPr>
          <w:spacing w:val="-8"/>
          <w:sz w:val="24"/>
          <w:szCs w:val="24"/>
          <w:lang w:val="ru-RU"/>
        </w:rPr>
        <w:t xml:space="preserve"> </w:t>
      </w:r>
      <w:r w:rsidRPr="00B119BE">
        <w:rPr>
          <w:sz w:val="24"/>
          <w:szCs w:val="24"/>
          <w:lang w:val="ru-RU"/>
        </w:rPr>
        <w:t>Приспособления организмов к среде обитания. Сезонные изменения в жизни</w:t>
      </w:r>
      <w:r w:rsidRPr="00B119BE">
        <w:rPr>
          <w:spacing w:val="10"/>
          <w:sz w:val="24"/>
          <w:szCs w:val="24"/>
          <w:lang w:val="ru-RU"/>
        </w:rPr>
        <w:t xml:space="preserve"> </w:t>
      </w:r>
      <w:r w:rsidRPr="00B119BE">
        <w:rPr>
          <w:sz w:val="24"/>
          <w:szCs w:val="24"/>
          <w:lang w:val="ru-RU"/>
        </w:rPr>
        <w:t>организмов.</w:t>
      </w:r>
    </w:p>
    <w:p w14:paraId="6FEDA95F"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0B8786AB" w14:textId="77777777" w:rsidR="000B36D8" w:rsidRPr="00B119BE" w:rsidRDefault="000B36D8" w:rsidP="000B36D8">
      <w:pPr>
        <w:rPr>
          <w:sz w:val="24"/>
          <w:szCs w:val="24"/>
          <w:lang w:val="ru-RU"/>
        </w:rPr>
      </w:pPr>
      <w:r w:rsidRPr="00B119BE">
        <w:rPr>
          <w:sz w:val="24"/>
          <w:szCs w:val="24"/>
          <w:lang w:val="ru-RU"/>
        </w:rPr>
        <w:t>Выявление приспособлений организмов к среде обитания (на конкретных примерах).</w:t>
      </w:r>
    </w:p>
    <w:p w14:paraId="694609FD" w14:textId="77777777" w:rsidR="000B36D8" w:rsidRPr="00B119BE" w:rsidRDefault="000B36D8" w:rsidP="000B36D8">
      <w:pPr>
        <w:rPr>
          <w:i/>
          <w:sz w:val="24"/>
          <w:szCs w:val="24"/>
          <w:lang w:val="ru-RU"/>
        </w:rPr>
      </w:pPr>
      <w:r w:rsidRPr="00B119BE">
        <w:rPr>
          <w:i/>
          <w:sz w:val="24"/>
          <w:szCs w:val="24"/>
          <w:lang w:val="ru-RU"/>
        </w:rPr>
        <w:t>Экскурсии или видеоэкскурсии</w:t>
      </w:r>
    </w:p>
    <w:p w14:paraId="3EFA0DC5" w14:textId="77777777" w:rsidR="000B36D8" w:rsidRPr="00B119BE" w:rsidRDefault="000B36D8" w:rsidP="000B36D8">
      <w:pPr>
        <w:rPr>
          <w:sz w:val="24"/>
          <w:szCs w:val="24"/>
          <w:lang w:val="ru-RU"/>
        </w:rPr>
      </w:pPr>
      <w:r w:rsidRPr="00B119BE">
        <w:rPr>
          <w:sz w:val="24"/>
          <w:szCs w:val="24"/>
          <w:lang w:val="ru-RU"/>
        </w:rPr>
        <w:t>Растительный и животный мир родного края (краеведение).</w:t>
      </w:r>
    </w:p>
    <w:p w14:paraId="19EF16C2" w14:textId="77777777" w:rsidR="000B36D8" w:rsidRPr="00B119BE" w:rsidRDefault="000B36D8" w:rsidP="000B36D8">
      <w:pPr>
        <w:rPr>
          <w:sz w:val="24"/>
          <w:szCs w:val="24"/>
          <w:lang w:val="ru-RU"/>
        </w:rPr>
      </w:pPr>
      <w:bookmarkStart w:id="490" w:name="_Toc97148602"/>
      <w:r w:rsidRPr="00B119BE">
        <w:rPr>
          <w:sz w:val="24"/>
          <w:szCs w:val="24"/>
          <w:lang w:val="ru-RU"/>
        </w:rPr>
        <w:t>5. Природные сообщества</w:t>
      </w:r>
      <w:bookmarkEnd w:id="490"/>
    </w:p>
    <w:p w14:paraId="0448E24D" w14:textId="77777777" w:rsidR="000B36D8" w:rsidRPr="00B119BE" w:rsidRDefault="000B36D8" w:rsidP="000B36D8">
      <w:pPr>
        <w:rPr>
          <w:sz w:val="24"/>
          <w:szCs w:val="24"/>
          <w:lang w:val="ru-RU"/>
        </w:rPr>
      </w:pPr>
      <w:r w:rsidRPr="00B119BE">
        <w:rPr>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7B1E64EF" w14:textId="77777777" w:rsidR="000B36D8" w:rsidRPr="00B119BE" w:rsidRDefault="000B36D8" w:rsidP="000B36D8">
      <w:pPr>
        <w:rPr>
          <w:sz w:val="24"/>
          <w:szCs w:val="24"/>
          <w:lang w:val="ru-RU"/>
        </w:rPr>
      </w:pPr>
      <w:r w:rsidRPr="00B119BE">
        <w:rPr>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813112B" w14:textId="77777777" w:rsidR="000B36D8" w:rsidRPr="00B119BE" w:rsidRDefault="000B36D8" w:rsidP="000B36D8">
      <w:pPr>
        <w:rPr>
          <w:sz w:val="24"/>
          <w:szCs w:val="24"/>
          <w:lang w:val="ru-RU"/>
        </w:rPr>
      </w:pPr>
      <w:r w:rsidRPr="00B119BE">
        <w:rPr>
          <w:sz w:val="24"/>
          <w:szCs w:val="24"/>
          <w:lang w:val="ru-RU"/>
        </w:rPr>
        <w:t>Природные зоны Земли, их обитатели. Флора и фауна</w:t>
      </w:r>
      <w:r w:rsidRPr="00B119BE">
        <w:rPr>
          <w:spacing w:val="-32"/>
          <w:sz w:val="24"/>
          <w:szCs w:val="24"/>
          <w:lang w:val="ru-RU"/>
        </w:rPr>
        <w:t xml:space="preserve"> </w:t>
      </w:r>
      <w:r w:rsidRPr="00B119BE">
        <w:rPr>
          <w:sz w:val="24"/>
          <w:szCs w:val="24"/>
          <w:lang w:val="ru-RU"/>
        </w:rPr>
        <w:t>природных зон. Ландшафты: природные и</w:t>
      </w:r>
      <w:r w:rsidRPr="00B119BE">
        <w:rPr>
          <w:spacing w:val="29"/>
          <w:sz w:val="24"/>
          <w:szCs w:val="24"/>
          <w:lang w:val="ru-RU"/>
        </w:rPr>
        <w:t xml:space="preserve"> </w:t>
      </w:r>
      <w:r w:rsidRPr="00B119BE">
        <w:rPr>
          <w:sz w:val="24"/>
          <w:szCs w:val="24"/>
          <w:lang w:val="ru-RU"/>
        </w:rPr>
        <w:t>культурные.</w:t>
      </w:r>
    </w:p>
    <w:p w14:paraId="6E8691A2"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3B8DED16" w14:textId="77777777" w:rsidR="000B36D8" w:rsidRPr="00B119BE" w:rsidRDefault="000B36D8" w:rsidP="000B36D8">
      <w:pPr>
        <w:rPr>
          <w:sz w:val="24"/>
          <w:szCs w:val="24"/>
          <w:lang w:val="ru-RU"/>
        </w:rPr>
      </w:pPr>
      <w:r w:rsidRPr="00B119BE">
        <w:rPr>
          <w:sz w:val="24"/>
          <w:szCs w:val="24"/>
          <w:lang w:val="ru-RU"/>
        </w:rPr>
        <w:t>Изучение искусственных сообществ и их обитателей (на примере аквариума и др.).</w:t>
      </w:r>
    </w:p>
    <w:p w14:paraId="4ECD3AEF" w14:textId="77777777" w:rsidR="000B36D8" w:rsidRPr="00B119BE" w:rsidRDefault="000B36D8" w:rsidP="000B36D8">
      <w:pPr>
        <w:rPr>
          <w:i/>
          <w:sz w:val="24"/>
          <w:szCs w:val="24"/>
          <w:lang w:val="ru-RU"/>
        </w:rPr>
      </w:pPr>
      <w:r w:rsidRPr="00B119BE">
        <w:rPr>
          <w:i/>
          <w:sz w:val="24"/>
          <w:szCs w:val="24"/>
          <w:lang w:val="ru-RU"/>
        </w:rPr>
        <w:t>Экскурсии или видеоэкскурсии</w:t>
      </w:r>
    </w:p>
    <w:p w14:paraId="325AC9C7" w14:textId="77777777" w:rsidR="000B36D8" w:rsidRPr="00B119BE" w:rsidRDefault="000B36D8" w:rsidP="000B36D8">
      <w:pPr>
        <w:rPr>
          <w:sz w:val="24"/>
          <w:szCs w:val="24"/>
          <w:lang w:val="ru-RU"/>
        </w:rPr>
      </w:pPr>
      <w:r w:rsidRPr="00B119BE">
        <w:rPr>
          <w:sz w:val="24"/>
          <w:szCs w:val="24"/>
          <w:lang w:val="ru-RU"/>
        </w:rPr>
        <w:t>1. Изучение природных сообществ (на примере леса, озера, пруда, луга и др.).</w:t>
      </w:r>
    </w:p>
    <w:p w14:paraId="5FFBA0CC" w14:textId="77777777" w:rsidR="000B36D8" w:rsidRPr="00B119BE" w:rsidRDefault="000B36D8" w:rsidP="000B36D8">
      <w:pPr>
        <w:rPr>
          <w:sz w:val="24"/>
          <w:szCs w:val="24"/>
          <w:lang w:val="ru-RU"/>
        </w:rPr>
      </w:pPr>
      <w:r w:rsidRPr="00B119BE">
        <w:rPr>
          <w:sz w:val="24"/>
          <w:szCs w:val="24"/>
          <w:lang w:val="ru-RU"/>
        </w:rPr>
        <w:t>2. Изучение сезонных явлений в жизни природных сообществ.</w:t>
      </w:r>
    </w:p>
    <w:p w14:paraId="53549337" w14:textId="77777777" w:rsidR="000B36D8" w:rsidRPr="00B119BE" w:rsidRDefault="000B36D8" w:rsidP="000B36D8">
      <w:pPr>
        <w:rPr>
          <w:sz w:val="24"/>
          <w:szCs w:val="24"/>
          <w:lang w:val="ru-RU"/>
        </w:rPr>
      </w:pPr>
      <w:bookmarkStart w:id="491" w:name="_Toc97148603"/>
      <w:r w:rsidRPr="00B119BE">
        <w:rPr>
          <w:sz w:val="24"/>
          <w:szCs w:val="24"/>
          <w:lang w:val="ru-RU"/>
        </w:rPr>
        <w:t>3. Живая природа и человек</w:t>
      </w:r>
      <w:bookmarkEnd w:id="491"/>
    </w:p>
    <w:p w14:paraId="6EA08E67" w14:textId="77777777" w:rsidR="000B36D8" w:rsidRPr="00B119BE" w:rsidRDefault="000B36D8" w:rsidP="000B36D8">
      <w:pPr>
        <w:rPr>
          <w:sz w:val="24"/>
          <w:szCs w:val="24"/>
          <w:lang w:val="ru-RU"/>
        </w:rPr>
      </w:pPr>
      <w:r w:rsidRPr="00B119BE">
        <w:rPr>
          <w:sz w:val="24"/>
          <w:szCs w:val="24"/>
          <w:lang w:val="ru-RU"/>
        </w:rPr>
        <w:t>Изменения</w:t>
      </w:r>
      <w:r w:rsidRPr="00B119BE">
        <w:rPr>
          <w:spacing w:val="-9"/>
          <w:sz w:val="24"/>
          <w:szCs w:val="24"/>
          <w:lang w:val="ru-RU"/>
        </w:rPr>
        <w:t xml:space="preserve"> </w:t>
      </w:r>
      <w:r w:rsidRPr="00B119BE">
        <w:rPr>
          <w:sz w:val="24"/>
          <w:szCs w:val="24"/>
          <w:lang w:val="ru-RU"/>
        </w:rPr>
        <w:t>в</w:t>
      </w:r>
      <w:r w:rsidRPr="00B119BE">
        <w:rPr>
          <w:spacing w:val="-9"/>
          <w:sz w:val="24"/>
          <w:szCs w:val="24"/>
          <w:lang w:val="ru-RU"/>
        </w:rPr>
        <w:t xml:space="preserve"> </w:t>
      </w:r>
      <w:r w:rsidRPr="00B119BE">
        <w:rPr>
          <w:sz w:val="24"/>
          <w:szCs w:val="24"/>
          <w:lang w:val="ru-RU"/>
        </w:rPr>
        <w:t>природе</w:t>
      </w:r>
      <w:r w:rsidRPr="00B119BE">
        <w:rPr>
          <w:spacing w:val="-9"/>
          <w:sz w:val="24"/>
          <w:szCs w:val="24"/>
          <w:lang w:val="ru-RU"/>
        </w:rPr>
        <w:t xml:space="preserve"> </w:t>
      </w:r>
      <w:r w:rsidRPr="00B119BE">
        <w:rPr>
          <w:sz w:val="24"/>
          <w:szCs w:val="24"/>
          <w:lang w:val="ru-RU"/>
        </w:rPr>
        <w:t>в</w:t>
      </w:r>
      <w:r w:rsidRPr="00B119BE">
        <w:rPr>
          <w:spacing w:val="-9"/>
          <w:sz w:val="24"/>
          <w:szCs w:val="24"/>
          <w:lang w:val="ru-RU"/>
        </w:rPr>
        <w:t xml:space="preserve"> </w:t>
      </w:r>
      <w:r w:rsidRPr="00B119BE">
        <w:rPr>
          <w:sz w:val="24"/>
          <w:szCs w:val="24"/>
          <w:lang w:val="ru-RU"/>
        </w:rPr>
        <w:t>связи</w:t>
      </w:r>
      <w:r w:rsidRPr="00B119BE">
        <w:rPr>
          <w:spacing w:val="-9"/>
          <w:sz w:val="24"/>
          <w:szCs w:val="24"/>
          <w:lang w:val="ru-RU"/>
        </w:rPr>
        <w:t xml:space="preserve"> </w:t>
      </w:r>
      <w:r w:rsidRPr="00B119BE">
        <w:rPr>
          <w:sz w:val="24"/>
          <w:szCs w:val="24"/>
          <w:lang w:val="ru-RU"/>
        </w:rPr>
        <w:t>с</w:t>
      </w:r>
      <w:r w:rsidRPr="00B119BE">
        <w:rPr>
          <w:spacing w:val="-9"/>
          <w:sz w:val="24"/>
          <w:szCs w:val="24"/>
          <w:lang w:val="ru-RU"/>
        </w:rPr>
        <w:t xml:space="preserve"> </w:t>
      </w:r>
      <w:r w:rsidRPr="00B119BE">
        <w:rPr>
          <w:sz w:val="24"/>
          <w:szCs w:val="24"/>
          <w:lang w:val="ru-RU"/>
        </w:rPr>
        <w:t>развитием</w:t>
      </w:r>
      <w:r w:rsidRPr="00B119BE">
        <w:rPr>
          <w:spacing w:val="-9"/>
          <w:sz w:val="24"/>
          <w:szCs w:val="24"/>
          <w:lang w:val="ru-RU"/>
        </w:rPr>
        <w:t xml:space="preserve"> </w:t>
      </w:r>
      <w:r w:rsidRPr="00B119BE">
        <w:rPr>
          <w:sz w:val="24"/>
          <w:szCs w:val="24"/>
          <w:lang w:val="ru-RU"/>
        </w:rPr>
        <w:t>сельского</w:t>
      </w:r>
      <w:r w:rsidRPr="00B119BE">
        <w:rPr>
          <w:spacing w:val="-9"/>
          <w:sz w:val="24"/>
          <w:szCs w:val="24"/>
          <w:lang w:val="ru-RU"/>
        </w:rPr>
        <w:t xml:space="preserve"> </w:t>
      </w:r>
      <w:r w:rsidRPr="00B119BE">
        <w:rPr>
          <w:sz w:val="24"/>
          <w:szCs w:val="24"/>
          <w:lang w:val="ru-RU"/>
        </w:rPr>
        <w:t>хозяйства, производства</w:t>
      </w:r>
      <w:r w:rsidRPr="00B119BE">
        <w:rPr>
          <w:spacing w:val="-26"/>
          <w:sz w:val="24"/>
          <w:szCs w:val="24"/>
          <w:lang w:val="ru-RU"/>
        </w:rPr>
        <w:t xml:space="preserve"> </w:t>
      </w:r>
      <w:r w:rsidRPr="00B119BE">
        <w:rPr>
          <w:sz w:val="24"/>
          <w:szCs w:val="24"/>
          <w:lang w:val="ru-RU"/>
        </w:rPr>
        <w:t>и</w:t>
      </w:r>
      <w:r w:rsidRPr="00B119BE">
        <w:rPr>
          <w:spacing w:val="-26"/>
          <w:sz w:val="24"/>
          <w:szCs w:val="24"/>
          <w:lang w:val="ru-RU"/>
        </w:rPr>
        <w:t xml:space="preserve"> </w:t>
      </w:r>
      <w:r w:rsidRPr="00B119BE">
        <w:rPr>
          <w:sz w:val="24"/>
          <w:szCs w:val="24"/>
          <w:lang w:val="ru-RU"/>
        </w:rPr>
        <w:t>ростом</w:t>
      </w:r>
      <w:r w:rsidRPr="00B119BE">
        <w:rPr>
          <w:spacing w:val="-26"/>
          <w:sz w:val="24"/>
          <w:szCs w:val="24"/>
          <w:lang w:val="ru-RU"/>
        </w:rPr>
        <w:t xml:space="preserve"> </w:t>
      </w:r>
      <w:r w:rsidRPr="00B119BE">
        <w:rPr>
          <w:sz w:val="24"/>
          <w:szCs w:val="24"/>
          <w:lang w:val="ru-RU"/>
        </w:rPr>
        <w:t>численности</w:t>
      </w:r>
      <w:r w:rsidRPr="00B119BE">
        <w:rPr>
          <w:spacing w:val="-26"/>
          <w:sz w:val="24"/>
          <w:szCs w:val="24"/>
          <w:lang w:val="ru-RU"/>
        </w:rPr>
        <w:t xml:space="preserve"> </w:t>
      </w:r>
      <w:r w:rsidRPr="00B119BE">
        <w:rPr>
          <w:sz w:val="24"/>
          <w:szCs w:val="24"/>
          <w:lang w:val="ru-RU"/>
        </w:rPr>
        <w:t>населения.</w:t>
      </w:r>
      <w:r w:rsidRPr="00B119BE">
        <w:rPr>
          <w:spacing w:val="-26"/>
          <w:sz w:val="24"/>
          <w:szCs w:val="24"/>
          <w:lang w:val="ru-RU"/>
        </w:rPr>
        <w:t xml:space="preserve"> </w:t>
      </w:r>
      <w:r w:rsidRPr="00B119BE">
        <w:rPr>
          <w:sz w:val="24"/>
          <w:szCs w:val="24"/>
          <w:lang w:val="ru-RU"/>
        </w:rPr>
        <w:t>Влияние</w:t>
      </w:r>
      <w:r w:rsidRPr="00B119BE">
        <w:rPr>
          <w:spacing w:val="-26"/>
          <w:sz w:val="24"/>
          <w:szCs w:val="24"/>
          <w:lang w:val="ru-RU"/>
        </w:rPr>
        <w:t xml:space="preserve"> </w:t>
      </w:r>
      <w:r w:rsidRPr="00B119BE">
        <w:rPr>
          <w:sz w:val="24"/>
          <w:szCs w:val="24"/>
          <w:lang w:val="ru-RU"/>
        </w:rPr>
        <w:t>человека на живую природу в ходе истории. Глобальные экологические проблемы.</w:t>
      </w:r>
      <w:r w:rsidRPr="00B119BE">
        <w:rPr>
          <w:spacing w:val="-12"/>
          <w:sz w:val="24"/>
          <w:szCs w:val="24"/>
          <w:lang w:val="ru-RU"/>
        </w:rPr>
        <w:t xml:space="preserve"> </w:t>
      </w:r>
      <w:r w:rsidRPr="00B119BE">
        <w:rPr>
          <w:sz w:val="24"/>
          <w:szCs w:val="24"/>
          <w:lang w:val="ru-RU"/>
        </w:rPr>
        <w:t>Загрязнение</w:t>
      </w:r>
      <w:r w:rsidRPr="00B119BE">
        <w:rPr>
          <w:spacing w:val="-12"/>
          <w:sz w:val="24"/>
          <w:szCs w:val="24"/>
          <w:lang w:val="ru-RU"/>
        </w:rPr>
        <w:t xml:space="preserve"> </w:t>
      </w:r>
      <w:r w:rsidRPr="00B119BE">
        <w:rPr>
          <w:sz w:val="24"/>
          <w:szCs w:val="24"/>
          <w:lang w:val="ru-RU"/>
        </w:rPr>
        <w:t>воздушной</w:t>
      </w:r>
      <w:r w:rsidRPr="00B119BE">
        <w:rPr>
          <w:spacing w:val="-12"/>
          <w:sz w:val="24"/>
          <w:szCs w:val="24"/>
          <w:lang w:val="ru-RU"/>
        </w:rPr>
        <w:t xml:space="preserve"> </w:t>
      </w:r>
      <w:r w:rsidRPr="00B119BE">
        <w:rPr>
          <w:sz w:val="24"/>
          <w:szCs w:val="24"/>
          <w:lang w:val="ru-RU"/>
        </w:rPr>
        <w:t>и</w:t>
      </w:r>
      <w:r w:rsidRPr="00B119BE">
        <w:rPr>
          <w:spacing w:val="-12"/>
          <w:sz w:val="24"/>
          <w:szCs w:val="24"/>
          <w:lang w:val="ru-RU"/>
        </w:rPr>
        <w:t xml:space="preserve"> </w:t>
      </w:r>
      <w:r w:rsidRPr="00B119BE">
        <w:rPr>
          <w:sz w:val="24"/>
          <w:szCs w:val="24"/>
          <w:lang w:val="ru-RU"/>
        </w:rPr>
        <w:t>водной</w:t>
      </w:r>
      <w:r w:rsidRPr="00B119BE">
        <w:rPr>
          <w:spacing w:val="-12"/>
          <w:sz w:val="24"/>
          <w:szCs w:val="24"/>
          <w:lang w:val="ru-RU"/>
        </w:rPr>
        <w:t xml:space="preserve"> </w:t>
      </w:r>
      <w:r w:rsidRPr="00B119BE">
        <w:rPr>
          <w:sz w:val="24"/>
          <w:szCs w:val="24"/>
          <w:lang w:val="ru-RU"/>
        </w:rPr>
        <w:t>оболочек</w:t>
      </w:r>
      <w:r w:rsidRPr="00B119BE">
        <w:rPr>
          <w:spacing w:val="-12"/>
          <w:sz w:val="24"/>
          <w:szCs w:val="24"/>
          <w:lang w:val="ru-RU"/>
        </w:rPr>
        <w:t xml:space="preserve"> </w:t>
      </w:r>
      <w:r w:rsidRPr="00B119BE">
        <w:rPr>
          <w:sz w:val="24"/>
          <w:szCs w:val="24"/>
          <w:lang w:val="ru-RU"/>
        </w:rPr>
        <w:t>Земли,</w:t>
      </w:r>
      <w:r w:rsidRPr="00B119BE">
        <w:rPr>
          <w:spacing w:val="-12"/>
          <w:sz w:val="24"/>
          <w:szCs w:val="24"/>
          <w:lang w:val="ru-RU"/>
        </w:rPr>
        <w:t xml:space="preserve"> </w:t>
      </w:r>
      <w:r w:rsidRPr="00B119BE">
        <w:rPr>
          <w:sz w:val="24"/>
          <w:szCs w:val="24"/>
          <w:lang w:val="ru-RU"/>
        </w:rPr>
        <w:t>потери</w:t>
      </w:r>
      <w:r w:rsidRPr="00B119BE">
        <w:rPr>
          <w:spacing w:val="-11"/>
          <w:sz w:val="24"/>
          <w:szCs w:val="24"/>
          <w:lang w:val="ru-RU"/>
        </w:rPr>
        <w:t xml:space="preserve"> </w:t>
      </w:r>
      <w:r w:rsidRPr="00B119BE">
        <w:rPr>
          <w:sz w:val="24"/>
          <w:szCs w:val="24"/>
          <w:lang w:val="ru-RU"/>
        </w:rPr>
        <w:t>почв,</w:t>
      </w:r>
      <w:r w:rsidRPr="00B119BE">
        <w:rPr>
          <w:spacing w:val="-11"/>
          <w:sz w:val="24"/>
          <w:szCs w:val="24"/>
          <w:lang w:val="ru-RU"/>
        </w:rPr>
        <w:t xml:space="preserve"> </w:t>
      </w:r>
      <w:r w:rsidRPr="00B119BE">
        <w:rPr>
          <w:sz w:val="24"/>
          <w:szCs w:val="24"/>
          <w:lang w:val="ru-RU"/>
        </w:rPr>
        <w:t>их</w:t>
      </w:r>
      <w:r w:rsidRPr="00B119BE">
        <w:rPr>
          <w:spacing w:val="-11"/>
          <w:sz w:val="24"/>
          <w:szCs w:val="24"/>
          <w:lang w:val="ru-RU"/>
        </w:rPr>
        <w:t xml:space="preserve"> </w:t>
      </w:r>
      <w:r w:rsidRPr="00B119BE">
        <w:rPr>
          <w:sz w:val="24"/>
          <w:szCs w:val="24"/>
          <w:lang w:val="ru-RU"/>
        </w:rPr>
        <w:t>предотвращение.</w:t>
      </w:r>
      <w:r w:rsidRPr="00B119BE">
        <w:rPr>
          <w:spacing w:val="-11"/>
          <w:sz w:val="24"/>
          <w:szCs w:val="24"/>
          <w:lang w:val="ru-RU"/>
        </w:rPr>
        <w:t xml:space="preserve"> </w:t>
      </w:r>
      <w:r w:rsidRPr="00B119BE">
        <w:rPr>
          <w:sz w:val="24"/>
          <w:szCs w:val="24"/>
          <w:lang w:val="ru-RU"/>
        </w:rPr>
        <w:t>Пути</w:t>
      </w:r>
      <w:r w:rsidRPr="00B119BE">
        <w:rPr>
          <w:spacing w:val="-11"/>
          <w:sz w:val="24"/>
          <w:szCs w:val="24"/>
          <w:lang w:val="ru-RU"/>
        </w:rPr>
        <w:t xml:space="preserve"> </w:t>
      </w:r>
      <w:r w:rsidRPr="00B119BE">
        <w:rPr>
          <w:sz w:val="24"/>
          <w:szCs w:val="24"/>
          <w:lang w:val="ru-RU"/>
        </w:rPr>
        <w:t>сохранения</w:t>
      </w:r>
      <w:r w:rsidRPr="00B119BE">
        <w:rPr>
          <w:spacing w:val="-11"/>
          <w:sz w:val="24"/>
          <w:szCs w:val="24"/>
          <w:lang w:val="ru-RU"/>
        </w:rPr>
        <w:t xml:space="preserve"> </w:t>
      </w:r>
      <w:r w:rsidRPr="00B119BE">
        <w:rPr>
          <w:sz w:val="24"/>
          <w:szCs w:val="24"/>
          <w:lang w:val="ru-RU"/>
        </w:rPr>
        <w:t>биологического разнообразия. Охраняемые территории (заповедники,</w:t>
      </w:r>
      <w:r w:rsidRPr="00B119BE">
        <w:rPr>
          <w:spacing w:val="-32"/>
          <w:sz w:val="24"/>
          <w:szCs w:val="24"/>
          <w:lang w:val="ru-RU"/>
        </w:rPr>
        <w:t xml:space="preserve"> </w:t>
      </w:r>
      <w:r w:rsidRPr="00B119BE">
        <w:rPr>
          <w:sz w:val="24"/>
          <w:szCs w:val="24"/>
          <w:lang w:val="ru-RU"/>
        </w:rPr>
        <w:t>заказники, национальные парки, памятники природы). Красная книга РФ. Осознание жизни как великой</w:t>
      </w:r>
      <w:r w:rsidRPr="00B119BE">
        <w:rPr>
          <w:spacing w:val="2"/>
          <w:sz w:val="24"/>
          <w:szCs w:val="24"/>
          <w:lang w:val="ru-RU"/>
        </w:rPr>
        <w:t xml:space="preserve"> </w:t>
      </w:r>
      <w:r w:rsidRPr="00B119BE">
        <w:rPr>
          <w:sz w:val="24"/>
          <w:szCs w:val="24"/>
          <w:lang w:val="ru-RU"/>
        </w:rPr>
        <w:t>ценности.</w:t>
      </w:r>
    </w:p>
    <w:p w14:paraId="2083F510" w14:textId="77777777" w:rsidR="000B36D8" w:rsidRPr="00B119BE" w:rsidRDefault="000B36D8" w:rsidP="000B36D8">
      <w:pPr>
        <w:rPr>
          <w:i/>
          <w:sz w:val="24"/>
          <w:szCs w:val="24"/>
          <w:lang w:val="ru-RU"/>
        </w:rPr>
      </w:pPr>
      <w:r w:rsidRPr="00B119BE">
        <w:rPr>
          <w:i/>
          <w:sz w:val="24"/>
          <w:szCs w:val="24"/>
          <w:lang w:val="ru-RU"/>
        </w:rPr>
        <w:t>Практические работы</w:t>
      </w:r>
    </w:p>
    <w:p w14:paraId="015D332B" w14:textId="77777777" w:rsidR="000B36D8" w:rsidRPr="00B119BE" w:rsidRDefault="000B36D8" w:rsidP="000B36D8">
      <w:pPr>
        <w:rPr>
          <w:sz w:val="24"/>
          <w:szCs w:val="24"/>
          <w:lang w:val="ru-RU"/>
        </w:rPr>
      </w:pPr>
      <w:r w:rsidRPr="00B119BE">
        <w:rPr>
          <w:sz w:val="24"/>
          <w:szCs w:val="24"/>
          <w:lang w:val="ru-RU"/>
        </w:rPr>
        <w:t>Проведение</w:t>
      </w:r>
      <w:r w:rsidRPr="00B119BE">
        <w:rPr>
          <w:spacing w:val="-10"/>
          <w:sz w:val="24"/>
          <w:szCs w:val="24"/>
          <w:lang w:val="ru-RU"/>
        </w:rPr>
        <w:t xml:space="preserve"> </w:t>
      </w:r>
      <w:r w:rsidRPr="00B119BE">
        <w:rPr>
          <w:sz w:val="24"/>
          <w:szCs w:val="24"/>
          <w:lang w:val="ru-RU"/>
        </w:rPr>
        <w:t>акции</w:t>
      </w:r>
      <w:r w:rsidRPr="00B119BE">
        <w:rPr>
          <w:spacing w:val="-10"/>
          <w:sz w:val="24"/>
          <w:szCs w:val="24"/>
          <w:lang w:val="ru-RU"/>
        </w:rPr>
        <w:t xml:space="preserve"> </w:t>
      </w:r>
      <w:r w:rsidRPr="00B119BE">
        <w:rPr>
          <w:sz w:val="24"/>
          <w:szCs w:val="24"/>
          <w:lang w:val="ru-RU"/>
        </w:rPr>
        <w:t>по</w:t>
      </w:r>
      <w:r w:rsidRPr="00B119BE">
        <w:rPr>
          <w:spacing w:val="-10"/>
          <w:sz w:val="24"/>
          <w:szCs w:val="24"/>
          <w:lang w:val="ru-RU"/>
        </w:rPr>
        <w:t xml:space="preserve"> </w:t>
      </w:r>
      <w:r w:rsidRPr="00B119BE">
        <w:rPr>
          <w:sz w:val="24"/>
          <w:szCs w:val="24"/>
          <w:lang w:val="ru-RU"/>
        </w:rPr>
        <w:t>уборке</w:t>
      </w:r>
      <w:r w:rsidRPr="00B119BE">
        <w:rPr>
          <w:spacing w:val="-10"/>
          <w:sz w:val="24"/>
          <w:szCs w:val="24"/>
          <w:lang w:val="ru-RU"/>
        </w:rPr>
        <w:t xml:space="preserve"> </w:t>
      </w:r>
      <w:r w:rsidRPr="00B119BE">
        <w:rPr>
          <w:sz w:val="24"/>
          <w:szCs w:val="24"/>
          <w:lang w:val="ru-RU"/>
        </w:rPr>
        <w:t>мусора</w:t>
      </w:r>
      <w:r w:rsidRPr="00B119BE">
        <w:rPr>
          <w:spacing w:val="-10"/>
          <w:sz w:val="24"/>
          <w:szCs w:val="24"/>
          <w:lang w:val="ru-RU"/>
        </w:rPr>
        <w:t xml:space="preserve"> </w:t>
      </w:r>
      <w:r w:rsidRPr="00B119BE">
        <w:rPr>
          <w:sz w:val="24"/>
          <w:szCs w:val="24"/>
          <w:lang w:val="ru-RU"/>
        </w:rPr>
        <w:t>в</w:t>
      </w:r>
      <w:r w:rsidRPr="00B119BE">
        <w:rPr>
          <w:spacing w:val="-10"/>
          <w:sz w:val="24"/>
          <w:szCs w:val="24"/>
          <w:lang w:val="ru-RU"/>
        </w:rPr>
        <w:t xml:space="preserve"> </w:t>
      </w:r>
      <w:r w:rsidRPr="00B119BE">
        <w:rPr>
          <w:sz w:val="24"/>
          <w:szCs w:val="24"/>
          <w:lang w:val="ru-RU"/>
        </w:rPr>
        <w:t>ближайшем</w:t>
      </w:r>
      <w:r w:rsidRPr="00B119BE">
        <w:rPr>
          <w:spacing w:val="-10"/>
          <w:sz w:val="24"/>
          <w:szCs w:val="24"/>
          <w:lang w:val="ru-RU"/>
        </w:rPr>
        <w:t xml:space="preserve"> </w:t>
      </w:r>
      <w:r w:rsidRPr="00B119BE">
        <w:rPr>
          <w:sz w:val="24"/>
          <w:szCs w:val="24"/>
          <w:lang w:val="ru-RU"/>
        </w:rPr>
        <w:t>лесу,</w:t>
      </w:r>
      <w:r w:rsidRPr="00B119BE">
        <w:rPr>
          <w:spacing w:val="-10"/>
          <w:sz w:val="24"/>
          <w:szCs w:val="24"/>
          <w:lang w:val="ru-RU"/>
        </w:rPr>
        <w:t xml:space="preserve"> </w:t>
      </w:r>
      <w:r w:rsidRPr="00B119BE">
        <w:rPr>
          <w:sz w:val="24"/>
          <w:szCs w:val="24"/>
          <w:lang w:val="ru-RU"/>
        </w:rPr>
        <w:t>парке, сквере или на пришкольной</w:t>
      </w:r>
      <w:r w:rsidRPr="00B119BE">
        <w:rPr>
          <w:spacing w:val="9"/>
          <w:sz w:val="24"/>
          <w:szCs w:val="24"/>
          <w:lang w:val="ru-RU"/>
        </w:rPr>
        <w:t xml:space="preserve"> </w:t>
      </w:r>
      <w:r w:rsidRPr="00B119BE">
        <w:rPr>
          <w:sz w:val="24"/>
          <w:szCs w:val="24"/>
          <w:lang w:val="ru-RU"/>
        </w:rPr>
        <w:t>территории.</w:t>
      </w:r>
    </w:p>
    <w:p w14:paraId="6F80AF9E" w14:textId="77777777" w:rsidR="000B36D8" w:rsidRPr="00B119BE" w:rsidRDefault="000B36D8" w:rsidP="000B36D8">
      <w:pPr>
        <w:rPr>
          <w:b/>
          <w:bCs/>
          <w:sz w:val="24"/>
          <w:szCs w:val="24"/>
          <w:lang w:val="ru-RU"/>
        </w:rPr>
      </w:pPr>
      <w:bookmarkStart w:id="492" w:name="_Toc97148604"/>
      <w:r w:rsidRPr="00B119BE">
        <w:rPr>
          <w:b/>
          <w:bCs/>
          <w:sz w:val="24"/>
          <w:szCs w:val="24"/>
          <w:lang w:val="ru-RU"/>
        </w:rPr>
        <w:t xml:space="preserve">6 </w:t>
      </w:r>
      <w:bookmarkEnd w:id="492"/>
      <w:r w:rsidRPr="00B119BE">
        <w:rPr>
          <w:b/>
          <w:bCs/>
          <w:sz w:val="24"/>
          <w:szCs w:val="24"/>
          <w:lang w:val="ru-RU"/>
        </w:rPr>
        <w:t>класс</w:t>
      </w:r>
    </w:p>
    <w:p w14:paraId="36DE26AD" w14:textId="77777777" w:rsidR="000B36D8" w:rsidRPr="00B119BE" w:rsidRDefault="000B36D8" w:rsidP="000B36D8">
      <w:pPr>
        <w:rPr>
          <w:b/>
          <w:sz w:val="24"/>
          <w:szCs w:val="24"/>
          <w:lang w:val="ru-RU"/>
        </w:rPr>
      </w:pPr>
      <w:r w:rsidRPr="00B119BE">
        <w:rPr>
          <w:b/>
          <w:sz w:val="24"/>
          <w:szCs w:val="24"/>
          <w:lang w:val="ru-RU"/>
        </w:rPr>
        <w:t>1.  Растительный организм</w:t>
      </w:r>
    </w:p>
    <w:p w14:paraId="037E9DFB" w14:textId="77777777" w:rsidR="000B36D8" w:rsidRPr="00B119BE" w:rsidRDefault="000B36D8" w:rsidP="000B36D8">
      <w:pPr>
        <w:rPr>
          <w:sz w:val="24"/>
          <w:szCs w:val="24"/>
          <w:lang w:val="ru-RU"/>
        </w:rPr>
      </w:pPr>
      <w:r w:rsidRPr="00B119BE">
        <w:rPr>
          <w:sz w:val="24"/>
          <w:szCs w:val="24"/>
          <w:lang w:val="ru-RU"/>
        </w:rPr>
        <w:t>Ботаника – наука о растениях. Разделы ботаники. Связь ботаники с другими науками и техникой. Общие признаки растений.</w:t>
      </w:r>
    </w:p>
    <w:p w14:paraId="2B7F6593" w14:textId="77777777" w:rsidR="000B36D8" w:rsidRPr="00B119BE" w:rsidRDefault="000B36D8" w:rsidP="000B36D8">
      <w:pPr>
        <w:rPr>
          <w:sz w:val="24"/>
          <w:szCs w:val="24"/>
          <w:lang w:val="ru-RU"/>
        </w:rPr>
      </w:pPr>
      <w:r w:rsidRPr="00B119BE">
        <w:rPr>
          <w:sz w:val="24"/>
          <w:szCs w:val="24"/>
          <w:lang w:val="ru-RU"/>
        </w:rPr>
        <w:t>Разнообразие</w:t>
      </w:r>
      <w:r w:rsidRPr="00B119BE">
        <w:rPr>
          <w:spacing w:val="-25"/>
          <w:sz w:val="24"/>
          <w:szCs w:val="24"/>
          <w:lang w:val="ru-RU"/>
        </w:rPr>
        <w:t xml:space="preserve"> </w:t>
      </w:r>
      <w:r w:rsidRPr="00B119BE">
        <w:rPr>
          <w:sz w:val="24"/>
          <w:szCs w:val="24"/>
          <w:lang w:val="ru-RU"/>
        </w:rPr>
        <w:t>растений.</w:t>
      </w:r>
      <w:r w:rsidRPr="00B119BE">
        <w:rPr>
          <w:spacing w:val="-25"/>
          <w:sz w:val="24"/>
          <w:szCs w:val="24"/>
          <w:lang w:val="ru-RU"/>
        </w:rPr>
        <w:t xml:space="preserve"> </w:t>
      </w:r>
      <w:r w:rsidRPr="00B119BE">
        <w:rPr>
          <w:spacing w:val="-3"/>
          <w:sz w:val="24"/>
          <w:szCs w:val="24"/>
          <w:lang w:val="ru-RU"/>
        </w:rPr>
        <w:t>Уровни</w:t>
      </w:r>
      <w:r w:rsidRPr="00B119BE">
        <w:rPr>
          <w:spacing w:val="-25"/>
          <w:sz w:val="24"/>
          <w:szCs w:val="24"/>
          <w:lang w:val="ru-RU"/>
        </w:rPr>
        <w:t xml:space="preserve"> </w:t>
      </w:r>
      <w:r w:rsidRPr="00B119BE">
        <w:rPr>
          <w:sz w:val="24"/>
          <w:szCs w:val="24"/>
          <w:lang w:val="ru-RU"/>
        </w:rPr>
        <w:t>организации</w:t>
      </w:r>
      <w:r w:rsidRPr="00B119BE">
        <w:rPr>
          <w:spacing w:val="-25"/>
          <w:sz w:val="24"/>
          <w:szCs w:val="24"/>
          <w:lang w:val="ru-RU"/>
        </w:rPr>
        <w:t xml:space="preserve"> </w:t>
      </w:r>
      <w:r w:rsidRPr="00B119BE">
        <w:rPr>
          <w:sz w:val="24"/>
          <w:szCs w:val="24"/>
          <w:lang w:val="ru-RU"/>
        </w:rPr>
        <w:t>растительного</w:t>
      </w:r>
      <w:r w:rsidRPr="00B119BE">
        <w:rPr>
          <w:spacing w:val="-25"/>
          <w:sz w:val="24"/>
          <w:szCs w:val="24"/>
          <w:lang w:val="ru-RU"/>
        </w:rPr>
        <w:t xml:space="preserve"> </w:t>
      </w:r>
      <w:r w:rsidRPr="00B119BE">
        <w:rPr>
          <w:sz w:val="24"/>
          <w:szCs w:val="24"/>
          <w:lang w:val="ru-RU"/>
        </w:rPr>
        <w:t>организма. Высшие и низшие растения. Споровые и семенные</w:t>
      </w:r>
      <w:r w:rsidRPr="00B119BE">
        <w:rPr>
          <w:spacing w:val="-16"/>
          <w:sz w:val="24"/>
          <w:szCs w:val="24"/>
          <w:lang w:val="ru-RU"/>
        </w:rPr>
        <w:t xml:space="preserve"> </w:t>
      </w:r>
      <w:r w:rsidRPr="00B119BE">
        <w:rPr>
          <w:sz w:val="24"/>
          <w:szCs w:val="24"/>
          <w:lang w:val="ru-RU"/>
        </w:rPr>
        <w:t>растения.</w:t>
      </w:r>
    </w:p>
    <w:p w14:paraId="51688581" w14:textId="77777777" w:rsidR="000B36D8" w:rsidRPr="00B119BE" w:rsidRDefault="000B36D8" w:rsidP="000B36D8">
      <w:pPr>
        <w:rPr>
          <w:sz w:val="24"/>
          <w:szCs w:val="24"/>
          <w:lang w:val="ru-RU"/>
        </w:rPr>
      </w:pPr>
      <w:r w:rsidRPr="00B119BE">
        <w:rPr>
          <w:sz w:val="24"/>
          <w:szCs w:val="24"/>
          <w:lang w:val="ru-RU"/>
        </w:rPr>
        <w:lastRenderedPageBreak/>
        <w:t>Растительная клетка. Изучение растительной клетки под световым</w:t>
      </w:r>
      <w:r w:rsidRPr="00B119BE">
        <w:rPr>
          <w:spacing w:val="-18"/>
          <w:sz w:val="24"/>
          <w:szCs w:val="24"/>
          <w:lang w:val="ru-RU"/>
        </w:rPr>
        <w:t xml:space="preserve"> </w:t>
      </w:r>
      <w:r w:rsidRPr="00B119BE">
        <w:rPr>
          <w:sz w:val="24"/>
          <w:szCs w:val="24"/>
          <w:lang w:val="ru-RU"/>
        </w:rPr>
        <w:t>микроскопом:</w:t>
      </w:r>
      <w:r w:rsidRPr="00B119BE">
        <w:rPr>
          <w:spacing w:val="-18"/>
          <w:sz w:val="24"/>
          <w:szCs w:val="24"/>
          <w:lang w:val="ru-RU"/>
        </w:rPr>
        <w:t xml:space="preserve"> </w:t>
      </w:r>
      <w:r w:rsidRPr="00B119BE">
        <w:rPr>
          <w:sz w:val="24"/>
          <w:szCs w:val="24"/>
          <w:lang w:val="ru-RU"/>
        </w:rPr>
        <w:t>клеточная</w:t>
      </w:r>
      <w:r w:rsidRPr="00B119BE">
        <w:rPr>
          <w:spacing w:val="-18"/>
          <w:sz w:val="24"/>
          <w:szCs w:val="24"/>
          <w:lang w:val="ru-RU"/>
        </w:rPr>
        <w:t xml:space="preserve"> </w:t>
      </w:r>
      <w:r w:rsidRPr="00B119BE">
        <w:rPr>
          <w:sz w:val="24"/>
          <w:szCs w:val="24"/>
          <w:lang w:val="ru-RU"/>
        </w:rPr>
        <w:t>оболочка,</w:t>
      </w:r>
      <w:r w:rsidRPr="00B119BE">
        <w:rPr>
          <w:spacing w:val="-18"/>
          <w:sz w:val="24"/>
          <w:szCs w:val="24"/>
          <w:lang w:val="ru-RU"/>
        </w:rPr>
        <w:t xml:space="preserve"> </w:t>
      </w:r>
      <w:r w:rsidRPr="00B119BE">
        <w:rPr>
          <w:sz w:val="24"/>
          <w:szCs w:val="24"/>
          <w:lang w:val="ru-RU"/>
        </w:rPr>
        <w:t>ядро,</w:t>
      </w:r>
      <w:r w:rsidRPr="00B119BE">
        <w:rPr>
          <w:spacing w:val="-18"/>
          <w:sz w:val="24"/>
          <w:szCs w:val="24"/>
          <w:lang w:val="ru-RU"/>
        </w:rPr>
        <w:t xml:space="preserve"> </w:t>
      </w:r>
      <w:r w:rsidRPr="00B119BE">
        <w:rPr>
          <w:sz w:val="24"/>
          <w:szCs w:val="24"/>
          <w:lang w:val="ru-RU"/>
        </w:rPr>
        <w:t>цитоплазма</w:t>
      </w:r>
      <w:r w:rsidRPr="00B119BE">
        <w:rPr>
          <w:spacing w:val="-18"/>
          <w:sz w:val="24"/>
          <w:szCs w:val="24"/>
          <w:lang w:val="ru-RU"/>
        </w:rPr>
        <w:t xml:space="preserve"> </w:t>
      </w:r>
      <w:r w:rsidRPr="00B119BE">
        <w:rPr>
          <w:sz w:val="24"/>
          <w:szCs w:val="24"/>
          <w:lang w:val="ru-RU"/>
        </w:rPr>
        <w:t>(пластиды,</w:t>
      </w:r>
      <w:r w:rsidRPr="00B119BE">
        <w:rPr>
          <w:spacing w:val="-14"/>
          <w:sz w:val="24"/>
          <w:szCs w:val="24"/>
          <w:lang w:val="ru-RU"/>
        </w:rPr>
        <w:t xml:space="preserve"> </w:t>
      </w:r>
      <w:r w:rsidRPr="00B119BE">
        <w:rPr>
          <w:sz w:val="24"/>
          <w:szCs w:val="24"/>
          <w:lang w:val="ru-RU"/>
        </w:rPr>
        <w:t>митохондрии,</w:t>
      </w:r>
      <w:r w:rsidRPr="00B119BE">
        <w:rPr>
          <w:spacing w:val="-14"/>
          <w:sz w:val="24"/>
          <w:szCs w:val="24"/>
          <w:lang w:val="ru-RU"/>
        </w:rPr>
        <w:t xml:space="preserve"> </w:t>
      </w:r>
      <w:r w:rsidRPr="00B119BE">
        <w:rPr>
          <w:sz w:val="24"/>
          <w:szCs w:val="24"/>
          <w:lang w:val="ru-RU"/>
        </w:rPr>
        <w:t>вакуоли</w:t>
      </w:r>
      <w:r w:rsidRPr="00B119BE">
        <w:rPr>
          <w:spacing w:val="-14"/>
          <w:sz w:val="24"/>
          <w:szCs w:val="24"/>
          <w:lang w:val="ru-RU"/>
        </w:rPr>
        <w:t xml:space="preserve"> </w:t>
      </w:r>
      <w:r w:rsidRPr="00B119BE">
        <w:rPr>
          <w:sz w:val="24"/>
          <w:szCs w:val="24"/>
          <w:lang w:val="ru-RU"/>
        </w:rPr>
        <w:t>с</w:t>
      </w:r>
      <w:r w:rsidRPr="00B119BE">
        <w:rPr>
          <w:spacing w:val="-14"/>
          <w:sz w:val="24"/>
          <w:szCs w:val="24"/>
          <w:lang w:val="ru-RU"/>
        </w:rPr>
        <w:t xml:space="preserve"> </w:t>
      </w:r>
      <w:r w:rsidRPr="00B119BE">
        <w:rPr>
          <w:sz w:val="24"/>
          <w:szCs w:val="24"/>
          <w:lang w:val="ru-RU"/>
        </w:rPr>
        <w:t>клеточным</w:t>
      </w:r>
      <w:r w:rsidRPr="00B119BE">
        <w:rPr>
          <w:spacing w:val="-14"/>
          <w:sz w:val="24"/>
          <w:szCs w:val="24"/>
          <w:lang w:val="ru-RU"/>
        </w:rPr>
        <w:t xml:space="preserve"> </w:t>
      </w:r>
      <w:r w:rsidRPr="00B119BE">
        <w:rPr>
          <w:sz w:val="24"/>
          <w:szCs w:val="24"/>
          <w:lang w:val="ru-RU"/>
        </w:rPr>
        <w:t>соком).</w:t>
      </w:r>
      <w:r w:rsidRPr="00B119BE">
        <w:rPr>
          <w:spacing w:val="-14"/>
          <w:sz w:val="24"/>
          <w:szCs w:val="24"/>
          <w:lang w:val="ru-RU"/>
        </w:rPr>
        <w:t xml:space="preserve"> </w:t>
      </w:r>
      <w:r w:rsidRPr="00B119BE">
        <w:rPr>
          <w:sz w:val="24"/>
          <w:szCs w:val="24"/>
          <w:lang w:val="ru-RU"/>
        </w:rPr>
        <w:t>Растительные ткани. Функции растительных</w:t>
      </w:r>
      <w:r w:rsidRPr="00B119BE">
        <w:rPr>
          <w:spacing w:val="44"/>
          <w:sz w:val="24"/>
          <w:szCs w:val="24"/>
          <w:lang w:val="ru-RU"/>
        </w:rPr>
        <w:t xml:space="preserve"> </w:t>
      </w:r>
      <w:r w:rsidRPr="00B119BE">
        <w:rPr>
          <w:sz w:val="24"/>
          <w:szCs w:val="24"/>
          <w:lang w:val="ru-RU"/>
        </w:rPr>
        <w:t>тканей.</w:t>
      </w:r>
    </w:p>
    <w:p w14:paraId="31D67C2F" w14:textId="77777777" w:rsidR="000B36D8" w:rsidRPr="00B119BE" w:rsidRDefault="000B36D8" w:rsidP="000B36D8">
      <w:pPr>
        <w:rPr>
          <w:sz w:val="24"/>
          <w:szCs w:val="24"/>
          <w:lang w:val="ru-RU"/>
        </w:rPr>
      </w:pPr>
      <w:r w:rsidRPr="00B119BE">
        <w:rPr>
          <w:sz w:val="24"/>
          <w:szCs w:val="24"/>
          <w:lang w:val="ru-RU"/>
        </w:rPr>
        <w:t>Органы и системы органов растений. Строение органов</w:t>
      </w:r>
      <w:r w:rsidRPr="00B119BE">
        <w:rPr>
          <w:spacing w:val="-39"/>
          <w:sz w:val="24"/>
          <w:szCs w:val="24"/>
          <w:lang w:val="ru-RU"/>
        </w:rPr>
        <w:t xml:space="preserve"> </w:t>
      </w:r>
      <w:r w:rsidRPr="00B119BE">
        <w:rPr>
          <w:sz w:val="24"/>
          <w:szCs w:val="24"/>
          <w:lang w:val="ru-RU"/>
        </w:rPr>
        <w:t>растительного организма, их роль и связь между</w:t>
      </w:r>
      <w:r w:rsidRPr="00B119BE">
        <w:rPr>
          <w:spacing w:val="16"/>
          <w:sz w:val="24"/>
          <w:szCs w:val="24"/>
          <w:lang w:val="ru-RU"/>
        </w:rPr>
        <w:t xml:space="preserve"> </w:t>
      </w:r>
      <w:r w:rsidRPr="00B119BE">
        <w:rPr>
          <w:sz w:val="24"/>
          <w:szCs w:val="24"/>
          <w:lang w:val="ru-RU"/>
        </w:rPr>
        <w:t>собой.</w:t>
      </w:r>
    </w:p>
    <w:p w14:paraId="0C66D425"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5FE54457" w14:textId="77777777" w:rsidR="000B36D8" w:rsidRPr="00B119BE" w:rsidRDefault="000B36D8" w:rsidP="000B36D8">
      <w:pPr>
        <w:rPr>
          <w:sz w:val="24"/>
          <w:szCs w:val="24"/>
          <w:lang w:val="ru-RU"/>
        </w:rPr>
      </w:pPr>
      <w:r w:rsidRPr="00B119BE">
        <w:rPr>
          <w:sz w:val="24"/>
          <w:szCs w:val="24"/>
          <w:lang w:val="ru-RU"/>
        </w:rPr>
        <w:t>1. Изучение микроскопического строения листа водного растения элодеи.</w:t>
      </w:r>
    </w:p>
    <w:p w14:paraId="797BA095" w14:textId="77777777" w:rsidR="000B36D8" w:rsidRPr="00B119BE" w:rsidRDefault="000B36D8" w:rsidP="000B36D8">
      <w:pPr>
        <w:rPr>
          <w:sz w:val="24"/>
          <w:szCs w:val="24"/>
          <w:lang w:val="ru-RU"/>
        </w:rPr>
      </w:pPr>
      <w:r w:rsidRPr="00B119BE">
        <w:rPr>
          <w:sz w:val="24"/>
          <w:szCs w:val="24"/>
          <w:lang w:val="ru-RU"/>
        </w:rPr>
        <w:t>2. Изучение строения растительных тканей (использование микропрепаратов).</w:t>
      </w:r>
    </w:p>
    <w:p w14:paraId="16CC7250" w14:textId="77777777" w:rsidR="000B36D8" w:rsidRPr="00B119BE" w:rsidRDefault="000B36D8" w:rsidP="000B36D8">
      <w:pPr>
        <w:rPr>
          <w:sz w:val="24"/>
          <w:szCs w:val="24"/>
          <w:lang w:val="ru-RU"/>
        </w:rPr>
      </w:pPr>
      <w:r w:rsidRPr="00B119BE">
        <w:rPr>
          <w:sz w:val="24"/>
          <w:szCs w:val="24"/>
          <w:lang w:val="ru-RU"/>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C4A160B" w14:textId="77777777" w:rsidR="000B36D8" w:rsidRPr="00B119BE" w:rsidRDefault="000B36D8" w:rsidP="000B36D8">
      <w:pPr>
        <w:rPr>
          <w:i/>
          <w:sz w:val="24"/>
          <w:szCs w:val="24"/>
          <w:lang w:val="ru-RU"/>
        </w:rPr>
      </w:pPr>
      <w:r w:rsidRPr="00B119BE">
        <w:rPr>
          <w:i/>
          <w:sz w:val="24"/>
          <w:szCs w:val="24"/>
          <w:lang w:val="ru-RU"/>
        </w:rPr>
        <w:t>Экскурсии или видеоэкскурсии</w:t>
      </w:r>
    </w:p>
    <w:p w14:paraId="013C7992" w14:textId="77777777" w:rsidR="000B36D8" w:rsidRPr="00B119BE" w:rsidRDefault="000B36D8" w:rsidP="000B36D8">
      <w:pPr>
        <w:rPr>
          <w:sz w:val="24"/>
          <w:szCs w:val="24"/>
          <w:lang w:val="ru-RU"/>
        </w:rPr>
      </w:pPr>
      <w:r w:rsidRPr="00B119BE">
        <w:rPr>
          <w:sz w:val="24"/>
          <w:szCs w:val="24"/>
          <w:lang w:val="ru-RU"/>
        </w:rPr>
        <w:t>Ознакомление  в  природе  с  цветковыми растениями.</w:t>
      </w:r>
    </w:p>
    <w:p w14:paraId="081073CA" w14:textId="77777777" w:rsidR="000B36D8" w:rsidRPr="00B119BE" w:rsidRDefault="000B36D8" w:rsidP="000B36D8">
      <w:pPr>
        <w:rPr>
          <w:sz w:val="24"/>
          <w:szCs w:val="24"/>
          <w:lang w:val="ru-RU"/>
        </w:rPr>
      </w:pPr>
      <w:bookmarkStart w:id="493" w:name="_Toc97148605"/>
      <w:r w:rsidRPr="00B119BE">
        <w:rPr>
          <w:sz w:val="24"/>
          <w:szCs w:val="24"/>
          <w:lang w:val="ru-RU"/>
        </w:rPr>
        <w:t>2.</w:t>
      </w:r>
      <w:r w:rsidRPr="00B119BE">
        <w:rPr>
          <w:spacing w:val="-31"/>
          <w:sz w:val="24"/>
          <w:szCs w:val="24"/>
          <w:lang w:val="ru-RU"/>
        </w:rPr>
        <w:t xml:space="preserve"> </w:t>
      </w:r>
      <w:r w:rsidRPr="00B119BE">
        <w:rPr>
          <w:sz w:val="24"/>
          <w:szCs w:val="24"/>
          <w:lang w:val="ru-RU"/>
        </w:rPr>
        <w:t>Строение</w:t>
      </w:r>
      <w:r w:rsidRPr="00B119BE">
        <w:rPr>
          <w:spacing w:val="-31"/>
          <w:sz w:val="24"/>
          <w:szCs w:val="24"/>
          <w:lang w:val="ru-RU"/>
        </w:rPr>
        <w:t xml:space="preserve"> </w:t>
      </w:r>
      <w:r w:rsidRPr="00B119BE">
        <w:rPr>
          <w:sz w:val="24"/>
          <w:szCs w:val="24"/>
          <w:lang w:val="ru-RU"/>
        </w:rPr>
        <w:t>и</w:t>
      </w:r>
      <w:r w:rsidRPr="00B119BE">
        <w:rPr>
          <w:spacing w:val="-31"/>
          <w:sz w:val="24"/>
          <w:szCs w:val="24"/>
          <w:lang w:val="ru-RU"/>
        </w:rPr>
        <w:t xml:space="preserve"> </w:t>
      </w:r>
      <w:r w:rsidRPr="00B119BE">
        <w:rPr>
          <w:sz w:val="24"/>
          <w:szCs w:val="24"/>
          <w:lang w:val="ru-RU"/>
        </w:rPr>
        <w:t xml:space="preserve">жизнедеятельность растительного </w:t>
      </w:r>
      <w:r w:rsidRPr="00B119BE">
        <w:rPr>
          <w:spacing w:val="8"/>
          <w:sz w:val="24"/>
          <w:szCs w:val="24"/>
          <w:lang w:val="ru-RU"/>
        </w:rPr>
        <w:t xml:space="preserve"> </w:t>
      </w:r>
      <w:r w:rsidRPr="00B119BE">
        <w:rPr>
          <w:sz w:val="24"/>
          <w:szCs w:val="24"/>
          <w:lang w:val="ru-RU"/>
        </w:rPr>
        <w:t>организма</w:t>
      </w:r>
      <w:bookmarkEnd w:id="493"/>
    </w:p>
    <w:p w14:paraId="7A36C421" w14:textId="77777777" w:rsidR="000B36D8" w:rsidRPr="00B119BE" w:rsidRDefault="000B36D8" w:rsidP="000B36D8">
      <w:pPr>
        <w:rPr>
          <w:sz w:val="24"/>
          <w:szCs w:val="24"/>
          <w:lang w:val="ru-RU"/>
        </w:rPr>
      </w:pPr>
      <w:r w:rsidRPr="00B119BE">
        <w:rPr>
          <w:sz w:val="24"/>
          <w:szCs w:val="24"/>
          <w:lang w:val="ru-RU"/>
        </w:rPr>
        <w:t>Питание растения</w:t>
      </w:r>
    </w:p>
    <w:p w14:paraId="220F10BA" w14:textId="77777777" w:rsidR="000B36D8" w:rsidRPr="00B119BE" w:rsidRDefault="000B36D8" w:rsidP="000B36D8">
      <w:pPr>
        <w:rPr>
          <w:sz w:val="24"/>
          <w:szCs w:val="24"/>
          <w:lang w:val="ru-RU"/>
        </w:rPr>
      </w:pPr>
      <w:r w:rsidRPr="00B119BE">
        <w:rPr>
          <w:sz w:val="24"/>
          <w:szCs w:val="24"/>
          <w:lang w:val="ru-RU"/>
        </w:rPr>
        <w:t>Корень</w:t>
      </w:r>
      <w:r w:rsidRPr="00B119BE">
        <w:rPr>
          <w:spacing w:val="-8"/>
          <w:sz w:val="24"/>
          <w:szCs w:val="24"/>
          <w:lang w:val="ru-RU"/>
        </w:rPr>
        <w:t xml:space="preserve"> </w:t>
      </w:r>
      <w:r w:rsidRPr="00B119BE">
        <w:rPr>
          <w:sz w:val="24"/>
          <w:szCs w:val="24"/>
          <w:lang w:val="ru-RU"/>
        </w:rPr>
        <w:t>–</w:t>
      </w:r>
      <w:r w:rsidRPr="00B119BE">
        <w:rPr>
          <w:spacing w:val="-8"/>
          <w:sz w:val="24"/>
          <w:szCs w:val="24"/>
          <w:lang w:val="ru-RU"/>
        </w:rPr>
        <w:t xml:space="preserve"> </w:t>
      </w:r>
      <w:r w:rsidRPr="00B119BE">
        <w:rPr>
          <w:sz w:val="24"/>
          <w:szCs w:val="24"/>
          <w:lang w:val="ru-RU"/>
        </w:rPr>
        <w:t>орган</w:t>
      </w:r>
      <w:r w:rsidRPr="00B119BE">
        <w:rPr>
          <w:spacing w:val="-8"/>
          <w:sz w:val="24"/>
          <w:szCs w:val="24"/>
          <w:lang w:val="ru-RU"/>
        </w:rPr>
        <w:t xml:space="preserve"> </w:t>
      </w:r>
      <w:r w:rsidRPr="00B119BE">
        <w:rPr>
          <w:sz w:val="24"/>
          <w:szCs w:val="24"/>
          <w:lang w:val="ru-RU"/>
        </w:rPr>
        <w:t>почвенного</w:t>
      </w:r>
      <w:r w:rsidRPr="00B119BE">
        <w:rPr>
          <w:spacing w:val="-8"/>
          <w:sz w:val="24"/>
          <w:szCs w:val="24"/>
          <w:lang w:val="ru-RU"/>
        </w:rPr>
        <w:t xml:space="preserve"> </w:t>
      </w:r>
      <w:r w:rsidRPr="00B119BE">
        <w:rPr>
          <w:sz w:val="24"/>
          <w:szCs w:val="24"/>
          <w:lang w:val="ru-RU"/>
        </w:rPr>
        <w:t>(минерального)</w:t>
      </w:r>
      <w:r w:rsidRPr="00B119BE">
        <w:rPr>
          <w:spacing w:val="-8"/>
          <w:sz w:val="24"/>
          <w:szCs w:val="24"/>
          <w:lang w:val="ru-RU"/>
        </w:rPr>
        <w:t xml:space="preserve"> </w:t>
      </w:r>
      <w:r w:rsidRPr="00B119BE">
        <w:rPr>
          <w:sz w:val="24"/>
          <w:szCs w:val="24"/>
          <w:lang w:val="ru-RU"/>
        </w:rPr>
        <w:t>питания.Корни</w:t>
      </w:r>
      <w:r w:rsidRPr="00B119BE">
        <w:rPr>
          <w:spacing w:val="-8"/>
          <w:sz w:val="24"/>
          <w:szCs w:val="24"/>
          <w:lang w:val="ru-RU"/>
        </w:rPr>
        <w:t xml:space="preserve">  </w:t>
      </w:r>
      <w:r w:rsidRPr="00B119BE">
        <w:rPr>
          <w:sz w:val="24"/>
          <w:szCs w:val="24"/>
          <w:lang w:val="ru-RU"/>
        </w:rPr>
        <w:t>и корневые</w:t>
      </w:r>
      <w:r w:rsidRPr="00B119BE">
        <w:rPr>
          <w:spacing w:val="-13"/>
          <w:sz w:val="24"/>
          <w:szCs w:val="24"/>
          <w:lang w:val="ru-RU"/>
        </w:rPr>
        <w:t xml:space="preserve"> </w:t>
      </w:r>
      <w:r w:rsidRPr="00B119BE">
        <w:rPr>
          <w:sz w:val="24"/>
          <w:szCs w:val="24"/>
          <w:lang w:val="ru-RU"/>
        </w:rPr>
        <w:t>системы.</w:t>
      </w:r>
      <w:r w:rsidRPr="00B119BE">
        <w:rPr>
          <w:spacing w:val="-13"/>
          <w:sz w:val="24"/>
          <w:szCs w:val="24"/>
          <w:lang w:val="ru-RU"/>
        </w:rPr>
        <w:t xml:space="preserve"> </w:t>
      </w:r>
      <w:r w:rsidRPr="00B119BE">
        <w:rPr>
          <w:sz w:val="24"/>
          <w:szCs w:val="24"/>
          <w:lang w:val="ru-RU"/>
        </w:rPr>
        <w:t>Виды</w:t>
      </w:r>
      <w:r w:rsidRPr="00B119BE">
        <w:rPr>
          <w:spacing w:val="-13"/>
          <w:sz w:val="24"/>
          <w:szCs w:val="24"/>
          <w:lang w:val="ru-RU"/>
        </w:rPr>
        <w:t xml:space="preserve"> </w:t>
      </w:r>
      <w:r w:rsidRPr="00B119BE">
        <w:rPr>
          <w:sz w:val="24"/>
          <w:szCs w:val="24"/>
          <w:lang w:val="ru-RU"/>
        </w:rPr>
        <w:t>корней</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z w:val="24"/>
          <w:szCs w:val="24"/>
          <w:lang w:val="ru-RU"/>
        </w:rPr>
        <w:t>типы</w:t>
      </w:r>
      <w:r w:rsidRPr="00B119BE">
        <w:rPr>
          <w:spacing w:val="-13"/>
          <w:sz w:val="24"/>
          <w:szCs w:val="24"/>
          <w:lang w:val="ru-RU"/>
        </w:rPr>
        <w:t xml:space="preserve"> </w:t>
      </w:r>
      <w:r w:rsidRPr="00B119BE">
        <w:rPr>
          <w:sz w:val="24"/>
          <w:szCs w:val="24"/>
          <w:lang w:val="ru-RU"/>
        </w:rPr>
        <w:t>корневых</w:t>
      </w:r>
      <w:r w:rsidRPr="00B119BE">
        <w:rPr>
          <w:spacing w:val="-13"/>
          <w:sz w:val="24"/>
          <w:szCs w:val="24"/>
          <w:lang w:val="ru-RU"/>
        </w:rPr>
        <w:t xml:space="preserve"> </w:t>
      </w:r>
      <w:r w:rsidRPr="00B119BE">
        <w:rPr>
          <w:sz w:val="24"/>
          <w:szCs w:val="24"/>
          <w:lang w:val="ru-RU"/>
        </w:rPr>
        <w:t>систем.</w:t>
      </w:r>
      <w:r w:rsidRPr="00B119BE">
        <w:rPr>
          <w:spacing w:val="-13"/>
          <w:sz w:val="24"/>
          <w:szCs w:val="24"/>
          <w:lang w:val="ru-RU"/>
        </w:rPr>
        <w:t xml:space="preserve"> </w:t>
      </w:r>
      <w:r w:rsidRPr="00B119BE">
        <w:rPr>
          <w:sz w:val="24"/>
          <w:szCs w:val="24"/>
          <w:lang w:val="ru-RU"/>
        </w:rPr>
        <w:t>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w:t>
      </w:r>
      <w:r w:rsidRPr="00B119BE">
        <w:rPr>
          <w:spacing w:val="-12"/>
          <w:sz w:val="24"/>
          <w:szCs w:val="24"/>
          <w:lang w:val="ru-RU"/>
        </w:rPr>
        <w:t xml:space="preserve"> </w:t>
      </w:r>
      <w:r w:rsidRPr="00B119BE">
        <w:rPr>
          <w:sz w:val="24"/>
          <w:szCs w:val="24"/>
          <w:lang w:val="ru-RU"/>
        </w:rPr>
        <w:t>удобрений,</w:t>
      </w:r>
      <w:r w:rsidRPr="00B119BE">
        <w:rPr>
          <w:spacing w:val="-12"/>
          <w:sz w:val="24"/>
          <w:szCs w:val="24"/>
          <w:lang w:val="ru-RU"/>
        </w:rPr>
        <w:t xml:space="preserve"> </w:t>
      </w:r>
      <w:r w:rsidRPr="00B119BE">
        <w:rPr>
          <w:sz w:val="24"/>
          <w:szCs w:val="24"/>
          <w:lang w:val="ru-RU"/>
        </w:rPr>
        <w:t>прореживания</w:t>
      </w:r>
      <w:r w:rsidRPr="00B119BE">
        <w:rPr>
          <w:spacing w:val="-12"/>
          <w:sz w:val="24"/>
          <w:szCs w:val="24"/>
          <w:lang w:val="ru-RU"/>
        </w:rPr>
        <w:t xml:space="preserve"> </w:t>
      </w:r>
      <w:r w:rsidRPr="00B119BE">
        <w:rPr>
          <w:sz w:val="24"/>
          <w:szCs w:val="24"/>
          <w:lang w:val="ru-RU"/>
        </w:rPr>
        <w:t>проростков,</w:t>
      </w:r>
      <w:r w:rsidRPr="00B119BE">
        <w:rPr>
          <w:spacing w:val="-12"/>
          <w:sz w:val="24"/>
          <w:szCs w:val="24"/>
          <w:lang w:val="ru-RU"/>
        </w:rPr>
        <w:t xml:space="preserve"> </w:t>
      </w:r>
      <w:r w:rsidRPr="00B119BE">
        <w:rPr>
          <w:sz w:val="24"/>
          <w:szCs w:val="24"/>
          <w:lang w:val="ru-RU"/>
        </w:rPr>
        <w:t>полива</w:t>
      </w:r>
      <w:r w:rsidRPr="00B119BE">
        <w:rPr>
          <w:spacing w:val="-12"/>
          <w:sz w:val="24"/>
          <w:szCs w:val="24"/>
          <w:lang w:val="ru-RU"/>
        </w:rPr>
        <w:t xml:space="preserve"> </w:t>
      </w:r>
      <w:r w:rsidRPr="00B119BE">
        <w:rPr>
          <w:sz w:val="24"/>
          <w:szCs w:val="24"/>
          <w:lang w:val="ru-RU"/>
        </w:rPr>
        <w:t>для</w:t>
      </w:r>
      <w:r w:rsidRPr="00B119BE">
        <w:rPr>
          <w:spacing w:val="-12"/>
          <w:sz w:val="24"/>
          <w:szCs w:val="24"/>
          <w:lang w:val="ru-RU"/>
        </w:rPr>
        <w:t xml:space="preserve"> </w:t>
      </w:r>
      <w:r w:rsidRPr="00B119BE">
        <w:rPr>
          <w:sz w:val="24"/>
          <w:szCs w:val="24"/>
          <w:lang w:val="ru-RU"/>
        </w:rPr>
        <w:t>жизни культурных растений.</w:t>
      </w:r>
      <w:r w:rsidRPr="00B119BE">
        <w:rPr>
          <w:spacing w:val="3"/>
          <w:sz w:val="24"/>
          <w:szCs w:val="24"/>
          <w:lang w:val="ru-RU"/>
        </w:rPr>
        <w:t xml:space="preserve"> </w:t>
      </w:r>
      <w:r w:rsidRPr="00B119BE">
        <w:rPr>
          <w:sz w:val="24"/>
          <w:szCs w:val="24"/>
          <w:lang w:val="ru-RU"/>
        </w:rPr>
        <w:t>Гидропоника.</w:t>
      </w:r>
    </w:p>
    <w:p w14:paraId="37016CA3" w14:textId="77777777" w:rsidR="000B36D8" w:rsidRPr="00B119BE" w:rsidRDefault="000B36D8" w:rsidP="000B36D8">
      <w:pPr>
        <w:rPr>
          <w:sz w:val="24"/>
          <w:szCs w:val="24"/>
          <w:lang w:val="ru-RU"/>
        </w:rPr>
      </w:pPr>
      <w:r w:rsidRPr="00B119BE">
        <w:rPr>
          <w:sz w:val="24"/>
          <w:szCs w:val="24"/>
          <w:lang w:val="ru-RU"/>
        </w:rPr>
        <w:t>Побег</w:t>
      </w:r>
      <w:r w:rsidRPr="00B119BE">
        <w:rPr>
          <w:spacing w:val="-7"/>
          <w:sz w:val="24"/>
          <w:szCs w:val="24"/>
          <w:lang w:val="ru-RU"/>
        </w:rPr>
        <w:t xml:space="preserve"> </w:t>
      </w:r>
      <w:r w:rsidRPr="00B119BE">
        <w:rPr>
          <w:sz w:val="24"/>
          <w:szCs w:val="24"/>
          <w:lang w:val="ru-RU"/>
        </w:rPr>
        <w:t>и</w:t>
      </w:r>
      <w:r w:rsidRPr="00B119BE">
        <w:rPr>
          <w:spacing w:val="-7"/>
          <w:sz w:val="24"/>
          <w:szCs w:val="24"/>
          <w:lang w:val="ru-RU"/>
        </w:rPr>
        <w:t xml:space="preserve"> </w:t>
      </w:r>
      <w:r w:rsidRPr="00B119BE">
        <w:rPr>
          <w:sz w:val="24"/>
          <w:szCs w:val="24"/>
          <w:lang w:val="ru-RU"/>
        </w:rPr>
        <w:t>почки.</w:t>
      </w:r>
      <w:r w:rsidRPr="00B119BE">
        <w:rPr>
          <w:spacing w:val="-7"/>
          <w:sz w:val="24"/>
          <w:szCs w:val="24"/>
          <w:lang w:val="ru-RU"/>
        </w:rPr>
        <w:t xml:space="preserve"> </w:t>
      </w:r>
      <w:r w:rsidRPr="00B119BE">
        <w:rPr>
          <w:sz w:val="24"/>
          <w:szCs w:val="24"/>
          <w:lang w:val="ru-RU"/>
        </w:rPr>
        <w:t>Листорасположение</w:t>
      </w:r>
      <w:r w:rsidRPr="00B119BE">
        <w:rPr>
          <w:spacing w:val="-7"/>
          <w:sz w:val="24"/>
          <w:szCs w:val="24"/>
          <w:lang w:val="ru-RU"/>
        </w:rPr>
        <w:t xml:space="preserve"> </w:t>
      </w:r>
      <w:r w:rsidRPr="00B119BE">
        <w:rPr>
          <w:sz w:val="24"/>
          <w:szCs w:val="24"/>
          <w:lang w:val="ru-RU"/>
        </w:rPr>
        <w:t>и</w:t>
      </w:r>
      <w:r w:rsidRPr="00B119BE">
        <w:rPr>
          <w:spacing w:val="-7"/>
          <w:sz w:val="24"/>
          <w:szCs w:val="24"/>
          <w:lang w:val="ru-RU"/>
        </w:rPr>
        <w:t xml:space="preserve"> </w:t>
      </w:r>
      <w:r w:rsidRPr="00B119BE">
        <w:rPr>
          <w:sz w:val="24"/>
          <w:szCs w:val="24"/>
          <w:lang w:val="ru-RU"/>
        </w:rPr>
        <w:t>листовая</w:t>
      </w:r>
      <w:r w:rsidRPr="00B119BE">
        <w:rPr>
          <w:spacing w:val="-7"/>
          <w:sz w:val="24"/>
          <w:szCs w:val="24"/>
          <w:lang w:val="ru-RU"/>
        </w:rPr>
        <w:t xml:space="preserve"> </w:t>
      </w:r>
      <w:r w:rsidRPr="00B119BE">
        <w:rPr>
          <w:sz w:val="24"/>
          <w:szCs w:val="24"/>
          <w:lang w:val="ru-RU"/>
        </w:rPr>
        <w:t>мозаика.</w:t>
      </w:r>
      <w:r w:rsidRPr="00B119BE">
        <w:rPr>
          <w:spacing w:val="-7"/>
          <w:sz w:val="24"/>
          <w:szCs w:val="24"/>
          <w:lang w:val="ru-RU"/>
        </w:rPr>
        <w:t xml:space="preserve"> </w:t>
      </w:r>
      <w:r w:rsidRPr="00B119BE">
        <w:rPr>
          <w:sz w:val="24"/>
          <w:szCs w:val="24"/>
          <w:lang w:val="ru-RU"/>
        </w:rPr>
        <w:t>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w:t>
      </w:r>
      <w:r w:rsidRPr="00B119BE">
        <w:rPr>
          <w:spacing w:val="29"/>
          <w:sz w:val="24"/>
          <w:szCs w:val="24"/>
          <w:lang w:val="ru-RU"/>
        </w:rPr>
        <w:t xml:space="preserve"> </w:t>
      </w:r>
      <w:r w:rsidRPr="00B119BE">
        <w:rPr>
          <w:sz w:val="24"/>
          <w:szCs w:val="24"/>
          <w:lang w:val="ru-RU"/>
        </w:rPr>
        <w:t>человека.</w:t>
      </w:r>
    </w:p>
    <w:p w14:paraId="4CB1847A"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51341F4D" w14:textId="77777777" w:rsidR="000B36D8" w:rsidRPr="00B119BE" w:rsidRDefault="000B36D8" w:rsidP="000B36D8">
      <w:pPr>
        <w:rPr>
          <w:sz w:val="24"/>
          <w:szCs w:val="24"/>
          <w:lang w:val="ru-RU"/>
        </w:rPr>
      </w:pPr>
      <w:r w:rsidRPr="00B119BE">
        <w:rPr>
          <w:sz w:val="24"/>
          <w:szCs w:val="24"/>
          <w:lang w:val="ru-RU"/>
        </w:rPr>
        <w:t>1. Изучение строения корневых систем (стержневой и мочковатой) на примере гербарных экземпляров или живых растений.</w:t>
      </w:r>
    </w:p>
    <w:p w14:paraId="57A1A4CA" w14:textId="77777777" w:rsidR="000B36D8" w:rsidRPr="00B119BE" w:rsidRDefault="000B36D8" w:rsidP="000B36D8">
      <w:pPr>
        <w:rPr>
          <w:sz w:val="24"/>
          <w:szCs w:val="24"/>
          <w:lang w:val="ru-RU"/>
        </w:rPr>
      </w:pPr>
      <w:r w:rsidRPr="00B119BE">
        <w:rPr>
          <w:sz w:val="24"/>
          <w:szCs w:val="24"/>
          <w:lang w:val="ru-RU"/>
        </w:rPr>
        <w:t>2. Изучение микропрепарата клеток корня.</w:t>
      </w:r>
    </w:p>
    <w:p w14:paraId="6F3BAEB9" w14:textId="77777777" w:rsidR="000B36D8" w:rsidRPr="00B119BE" w:rsidRDefault="000B36D8" w:rsidP="000B36D8">
      <w:pPr>
        <w:rPr>
          <w:sz w:val="24"/>
          <w:szCs w:val="24"/>
          <w:lang w:val="ru-RU"/>
        </w:rPr>
      </w:pPr>
      <w:r w:rsidRPr="00B119BE">
        <w:rPr>
          <w:sz w:val="24"/>
          <w:szCs w:val="24"/>
          <w:lang w:val="ru-RU"/>
        </w:rPr>
        <w:t>3. Изучение строения вегетативных и генеративных почек (на примере сирени, тополя и др.).</w:t>
      </w:r>
    </w:p>
    <w:p w14:paraId="5FAAEB23" w14:textId="77777777" w:rsidR="000B36D8" w:rsidRPr="00B119BE" w:rsidRDefault="000B36D8" w:rsidP="000B36D8">
      <w:pPr>
        <w:rPr>
          <w:sz w:val="24"/>
          <w:szCs w:val="24"/>
          <w:lang w:val="ru-RU"/>
        </w:rPr>
      </w:pPr>
      <w:r w:rsidRPr="00B119BE">
        <w:rPr>
          <w:sz w:val="24"/>
          <w:szCs w:val="24"/>
          <w:lang w:val="ru-RU"/>
        </w:rPr>
        <w:t>4. Ознакомление с внешним строением листьев и листорасположением (на комнатных растениях).</w:t>
      </w:r>
    </w:p>
    <w:p w14:paraId="3B0B8857" w14:textId="77777777" w:rsidR="000B36D8" w:rsidRPr="00B119BE" w:rsidRDefault="000B36D8" w:rsidP="000B36D8">
      <w:pPr>
        <w:rPr>
          <w:sz w:val="24"/>
          <w:szCs w:val="24"/>
          <w:lang w:val="ru-RU"/>
        </w:rPr>
      </w:pPr>
      <w:r w:rsidRPr="00B119BE">
        <w:rPr>
          <w:sz w:val="24"/>
          <w:szCs w:val="24"/>
          <w:lang w:val="ru-RU"/>
        </w:rPr>
        <w:t>5. Изучение микроскопического строения листа (на готовых микропрепаратах).</w:t>
      </w:r>
    </w:p>
    <w:p w14:paraId="447A374A" w14:textId="77777777" w:rsidR="000B36D8" w:rsidRPr="00B119BE" w:rsidRDefault="000B36D8" w:rsidP="000B36D8">
      <w:pPr>
        <w:rPr>
          <w:sz w:val="24"/>
          <w:szCs w:val="24"/>
          <w:lang w:val="ru-RU"/>
        </w:rPr>
      </w:pPr>
      <w:r w:rsidRPr="00B119BE">
        <w:rPr>
          <w:sz w:val="24"/>
          <w:szCs w:val="24"/>
          <w:lang w:val="ru-RU"/>
        </w:rPr>
        <w:t>6.</w:t>
      </w:r>
      <w:r w:rsidRPr="00B119BE">
        <w:rPr>
          <w:spacing w:val="-20"/>
          <w:sz w:val="24"/>
          <w:szCs w:val="24"/>
          <w:lang w:val="ru-RU"/>
        </w:rPr>
        <w:t xml:space="preserve"> </w:t>
      </w:r>
      <w:r w:rsidRPr="00B119BE">
        <w:rPr>
          <w:sz w:val="24"/>
          <w:szCs w:val="24"/>
          <w:lang w:val="ru-RU"/>
        </w:rPr>
        <w:t>Наблюдение</w:t>
      </w:r>
      <w:r w:rsidRPr="00B119BE">
        <w:rPr>
          <w:spacing w:val="-20"/>
          <w:sz w:val="24"/>
          <w:szCs w:val="24"/>
          <w:lang w:val="ru-RU"/>
        </w:rPr>
        <w:t xml:space="preserve"> </w:t>
      </w:r>
      <w:r w:rsidRPr="00B119BE">
        <w:rPr>
          <w:sz w:val="24"/>
          <w:szCs w:val="24"/>
          <w:lang w:val="ru-RU"/>
        </w:rPr>
        <w:t>процесса</w:t>
      </w:r>
      <w:r w:rsidRPr="00B119BE">
        <w:rPr>
          <w:spacing w:val="-20"/>
          <w:sz w:val="24"/>
          <w:szCs w:val="24"/>
          <w:lang w:val="ru-RU"/>
        </w:rPr>
        <w:t xml:space="preserve"> </w:t>
      </w:r>
      <w:r w:rsidRPr="00B119BE">
        <w:rPr>
          <w:sz w:val="24"/>
          <w:szCs w:val="24"/>
          <w:lang w:val="ru-RU"/>
        </w:rPr>
        <w:t>выделения</w:t>
      </w:r>
      <w:r w:rsidRPr="00B119BE">
        <w:rPr>
          <w:spacing w:val="-20"/>
          <w:sz w:val="24"/>
          <w:szCs w:val="24"/>
          <w:lang w:val="ru-RU"/>
        </w:rPr>
        <w:t xml:space="preserve"> </w:t>
      </w:r>
      <w:r w:rsidRPr="00B119BE">
        <w:rPr>
          <w:sz w:val="24"/>
          <w:szCs w:val="24"/>
          <w:lang w:val="ru-RU"/>
        </w:rPr>
        <w:t>кислорода</w:t>
      </w:r>
      <w:r w:rsidRPr="00B119BE">
        <w:rPr>
          <w:spacing w:val="-20"/>
          <w:sz w:val="24"/>
          <w:szCs w:val="24"/>
          <w:lang w:val="ru-RU"/>
        </w:rPr>
        <w:t xml:space="preserve"> </w:t>
      </w:r>
      <w:r w:rsidRPr="00B119BE">
        <w:rPr>
          <w:sz w:val="24"/>
          <w:szCs w:val="24"/>
          <w:lang w:val="ru-RU"/>
        </w:rPr>
        <w:t>на</w:t>
      </w:r>
      <w:r w:rsidRPr="00B119BE">
        <w:rPr>
          <w:spacing w:val="-20"/>
          <w:sz w:val="24"/>
          <w:szCs w:val="24"/>
          <w:lang w:val="ru-RU"/>
        </w:rPr>
        <w:t xml:space="preserve"> </w:t>
      </w:r>
      <w:r w:rsidRPr="00B119BE">
        <w:rPr>
          <w:sz w:val="24"/>
          <w:szCs w:val="24"/>
          <w:lang w:val="ru-RU"/>
        </w:rPr>
        <w:t>свету</w:t>
      </w:r>
      <w:r w:rsidRPr="00B119BE">
        <w:rPr>
          <w:spacing w:val="-20"/>
          <w:sz w:val="24"/>
          <w:szCs w:val="24"/>
          <w:lang w:val="ru-RU"/>
        </w:rPr>
        <w:t xml:space="preserve"> </w:t>
      </w:r>
      <w:r w:rsidRPr="00B119BE">
        <w:rPr>
          <w:sz w:val="24"/>
          <w:szCs w:val="24"/>
          <w:lang w:val="ru-RU"/>
        </w:rPr>
        <w:t>аквариумными</w:t>
      </w:r>
      <w:r w:rsidRPr="00B119BE">
        <w:rPr>
          <w:spacing w:val="20"/>
          <w:sz w:val="24"/>
          <w:szCs w:val="24"/>
          <w:lang w:val="ru-RU"/>
        </w:rPr>
        <w:t xml:space="preserve"> </w:t>
      </w:r>
      <w:r w:rsidRPr="00B119BE">
        <w:rPr>
          <w:sz w:val="24"/>
          <w:szCs w:val="24"/>
          <w:lang w:val="ru-RU"/>
        </w:rPr>
        <w:t>растениями.</w:t>
      </w:r>
    </w:p>
    <w:p w14:paraId="1FA7E8E0" w14:textId="77777777" w:rsidR="000B36D8" w:rsidRPr="00B119BE" w:rsidRDefault="000B36D8" w:rsidP="000B36D8">
      <w:pPr>
        <w:rPr>
          <w:sz w:val="24"/>
          <w:szCs w:val="24"/>
          <w:lang w:val="ru-RU"/>
        </w:rPr>
      </w:pPr>
      <w:r w:rsidRPr="00B119BE">
        <w:rPr>
          <w:sz w:val="24"/>
          <w:szCs w:val="24"/>
          <w:lang w:val="ru-RU"/>
        </w:rPr>
        <w:t>Дыхание  растения</w:t>
      </w:r>
    </w:p>
    <w:p w14:paraId="079DAECC" w14:textId="77777777" w:rsidR="000B36D8" w:rsidRPr="00B119BE" w:rsidRDefault="000B36D8" w:rsidP="000B36D8">
      <w:pPr>
        <w:rPr>
          <w:sz w:val="24"/>
          <w:szCs w:val="24"/>
          <w:lang w:val="ru-RU"/>
        </w:rPr>
      </w:pPr>
      <w:r w:rsidRPr="00B119BE">
        <w:rPr>
          <w:sz w:val="24"/>
          <w:szCs w:val="24"/>
          <w:lang w:val="ru-RU"/>
        </w:rPr>
        <w:t>Дыхание</w:t>
      </w:r>
      <w:r w:rsidRPr="00B119BE">
        <w:rPr>
          <w:spacing w:val="-8"/>
          <w:sz w:val="24"/>
          <w:szCs w:val="24"/>
          <w:lang w:val="ru-RU"/>
        </w:rPr>
        <w:t xml:space="preserve"> </w:t>
      </w:r>
      <w:r w:rsidRPr="00B119BE">
        <w:rPr>
          <w:sz w:val="24"/>
          <w:szCs w:val="24"/>
          <w:lang w:val="ru-RU"/>
        </w:rPr>
        <w:t>корня.</w:t>
      </w:r>
      <w:r w:rsidRPr="00B119BE">
        <w:rPr>
          <w:spacing w:val="-8"/>
          <w:sz w:val="24"/>
          <w:szCs w:val="24"/>
          <w:lang w:val="ru-RU"/>
        </w:rPr>
        <w:t xml:space="preserve"> </w:t>
      </w:r>
      <w:r w:rsidRPr="00B119BE">
        <w:rPr>
          <w:sz w:val="24"/>
          <w:szCs w:val="24"/>
          <w:lang w:val="ru-RU"/>
        </w:rPr>
        <w:t>Рыхление</w:t>
      </w:r>
      <w:r w:rsidRPr="00B119BE">
        <w:rPr>
          <w:spacing w:val="-8"/>
          <w:sz w:val="24"/>
          <w:szCs w:val="24"/>
          <w:lang w:val="ru-RU"/>
        </w:rPr>
        <w:t xml:space="preserve"> </w:t>
      </w:r>
      <w:r w:rsidRPr="00B119BE">
        <w:rPr>
          <w:sz w:val="24"/>
          <w:szCs w:val="24"/>
          <w:lang w:val="ru-RU"/>
        </w:rPr>
        <w:t>почвы</w:t>
      </w:r>
      <w:r w:rsidRPr="00B119BE">
        <w:rPr>
          <w:spacing w:val="-8"/>
          <w:sz w:val="24"/>
          <w:szCs w:val="24"/>
          <w:lang w:val="ru-RU"/>
        </w:rPr>
        <w:t xml:space="preserve"> </w:t>
      </w:r>
      <w:r w:rsidRPr="00B119BE">
        <w:rPr>
          <w:sz w:val="24"/>
          <w:szCs w:val="24"/>
          <w:lang w:val="ru-RU"/>
        </w:rPr>
        <w:t>для</w:t>
      </w:r>
      <w:r w:rsidRPr="00B119BE">
        <w:rPr>
          <w:spacing w:val="-8"/>
          <w:sz w:val="24"/>
          <w:szCs w:val="24"/>
          <w:lang w:val="ru-RU"/>
        </w:rPr>
        <w:t xml:space="preserve"> </w:t>
      </w:r>
      <w:r w:rsidRPr="00B119BE">
        <w:rPr>
          <w:sz w:val="24"/>
          <w:szCs w:val="24"/>
          <w:lang w:val="ru-RU"/>
        </w:rPr>
        <w:t>улучшения</w:t>
      </w:r>
      <w:r w:rsidRPr="00B119BE">
        <w:rPr>
          <w:spacing w:val="-8"/>
          <w:sz w:val="24"/>
          <w:szCs w:val="24"/>
          <w:lang w:val="ru-RU"/>
        </w:rPr>
        <w:t xml:space="preserve"> </w:t>
      </w:r>
      <w:r w:rsidRPr="00B119BE">
        <w:rPr>
          <w:sz w:val="24"/>
          <w:szCs w:val="24"/>
          <w:lang w:val="ru-RU"/>
        </w:rPr>
        <w:t>дыхания</w:t>
      </w:r>
      <w:r w:rsidRPr="00B119BE">
        <w:rPr>
          <w:spacing w:val="-8"/>
          <w:sz w:val="24"/>
          <w:szCs w:val="24"/>
          <w:lang w:val="ru-RU"/>
        </w:rPr>
        <w:t xml:space="preserve"> </w:t>
      </w:r>
      <w:r w:rsidRPr="00B119BE">
        <w:rPr>
          <w:sz w:val="24"/>
          <w:szCs w:val="24"/>
          <w:lang w:val="ru-RU"/>
        </w:rPr>
        <w:t>корней. Условия, препятствующие дыханию корней. Лист как</w:t>
      </w:r>
      <w:r w:rsidRPr="00B119BE">
        <w:rPr>
          <w:spacing w:val="-32"/>
          <w:sz w:val="24"/>
          <w:szCs w:val="24"/>
          <w:lang w:val="ru-RU"/>
        </w:rPr>
        <w:t xml:space="preserve"> </w:t>
      </w:r>
      <w:r w:rsidRPr="00B119BE">
        <w:rPr>
          <w:sz w:val="24"/>
          <w:szCs w:val="24"/>
          <w:lang w:val="ru-RU"/>
        </w:rPr>
        <w:t>орган дыхания</w:t>
      </w:r>
      <w:r w:rsidRPr="00B119BE">
        <w:rPr>
          <w:spacing w:val="-16"/>
          <w:sz w:val="24"/>
          <w:szCs w:val="24"/>
          <w:lang w:val="ru-RU"/>
        </w:rPr>
        <w:t xml:space="preserve"> </w:t>
      </w:r>
      <w:r w:rsidRPr="00B119BE">
        <w:rPr>
          <w:sz w:val="24"/>
          <w:szCs w:val="24"/>
          <w:lang w:val="ru-RU"/>
        </w:rPr>
        <w:t>(устьичный</w:t>
      </w:r>
      <w:r w:rsidRPr="00B119BE">
        <w:rPr>
          <w:spacing w:val="-16"/>
          <w:sz w:val="24"/>
          <w:szCs w:val="24"/>
          <w:lang w:val="ru-RU"/>
        </w:rPr>
        <w:t xml:space="preserve"> </w:t>
      </w:r>
      <w:r w:rsidRPr="00B119BE">
        <w:rPr>
          <w:sz w:val="24"/>
          <w:szCs w:val="24"/>
          <w:lang w:val="ru-RU"/>
        </w:rPr>
        <w:t>аппарат).</w:t>
      </w:r>
      <w:r w:rsidRPr="00B119BE">
        <w:rPr>
          <w:spacing w:val="-16"/>
          <w:sz w:val="24"/>
          <w:szCs w:val="24"/>
          <w:lang w:val="ru-RU"/>
        </w:rPr>
        <w:t xml:space="preserve"> </w:t>
      </w:r>
      <w:r w:rsidRPr="00B119BE">
        <w:rPr>
          <w:sz w:val="24"/>
          <w:szCs w:val="24"/>
          <w:lang w:val="ru-RU"/>
        </w:rPr>
        <w:t>Поступление</w:t>
      </w:r>
      <w:r w:rsidRPr="00B119BE">
        <w:rPr>
          <w:spacing w:val="-16"/>
          <w:sz w:val="24"/>
          <w:szCs w:val="24"/>
          <w:lang w:val="ru-RU"/>
        </w:rPr>
        <w:t xml:space="preserve"> </w:t>
      </w:r>
      <w:r w:rsidRPr="00B119BE">
        <w:rPr>
          <w:sz w:val="24"/>
          <w:szCs w:val="24"/>
          <w:lang w:val="ru-RU"/>
        </w:rPr>
        <w:t>в</w:t>
      </w:r>
      <w:r w:rsidRPr="00B119BE">
        <w:rPr>
          <w:spacing w:val="-16"/>
          <w:sz w:val="24"/>
          <w:szCs w:val="24"/>
          <w:lang w:val="ru-RU"/>
        </w:rPr>
        <w:t xml:space="preserve"> </w:t>
      </w:r>
      <w:r w:rsidRPr="00B119BE">
        <w:rPr>
          <w:sz w:val="24"/>
          <w:szCs w:val="24"/>
          <w:lang w:val="ru-RU"/>
        </w:rPr>
        <w:t>лист</w:t>
      </w:r>
      <w:r w:rsidRPr="00B119BE">
        <w:rPr>
          <w:spacing w:val="-16"/>
          <w:sz w:val="24"/>
          <w:szCs w:val="24"/>
          <w:lang w:val="ru-RU"/>
        </w:rPr>
        <w:t xml:space="preserve"> </w:t>
      </w:r>
      <w:r w:rsidRPr="00B119BE">
        <w:rPr>
          <w:sz w:val="24"/>
          <w:szCs w:val="24"/>
          <w:lang w:val="ru-RU"/>
        </w:rPr>
        <w:t>атмосферного воздуха.</w:t>
      </w:r>
      <w:r w:rsidRPr="00B119BE">
        <w:rPr>
          <w:spacing w:val="-7"/>
          <w:sz w:val="24"/>
          <w:szCs w:val="24"/>
          <w:lang w:val="ru-RU"/>
        </w:rPr>
        <w:t xml:space="preserve"> </w:t>
      </w:r>
      <w:r w:rsidRPr="00B119BE">
        <w:rPr>
          <w:sz w:val="24"/>
          <w:szCs w:val="24"/>
          <w:lang w:val="ru-RU"/>
        </w:rPr>
        <w:t>Сильная</w:t>
      </w:r>
      <w:r w:rsidRPr="00B119BE">
        <w:rPr>
          <w:spacing w:val="-7"/>
          <w:sz w:val="24"/>
          <w:szCs w:val="24"/>
          <w:lang w:val="ru-RU"/>
        </w:rPr>
        <w:t xml:space="preserve"> </w:t>
      </w:r>
      <w:r w:rsidRPr="00B119BE">
        <w:rPr>
          <w:sz w:val="24"/>
          <w:szCs w:val="24"/>
          <w:lang w:val="ru-RU"/>
        </w:rPr>
        <w:t>запылённость</w:t>
      </w:r>
      <w:r w:rsidRPr="00B119BE">
        <w:rPr>
          <w:spacing w:val="-7"/>
          <w:sz w:val="24"/>
          <w:szCs w:val="24"/>
          <w:lang w:val="ru-RU"/>
        </w:rPr>
        <w:t xml:space="preserve"> </w:t>
      </w:r>
      <w:r w:rsidRPr="00B119BE">
        <w:rPr>
          <w:sz w:val="24"/>
          <w:szCs w:val="24"/>
          <w:lang w:val="ru-RU"/>
        </w:rPr>
        <w:t>воздуха</w:t>
      </w:r>
      <w:r w:rsidRPr="00B119BE">
        <w:rPr>
          <w:spacing w:val="-7"/>
          <w:sz w:val="24"/>
          <w:szCs w:val="24"/>
          <w:lang w:val="ru-RU"/>
        </w:rPr>
        <w:t xml:space="preserve"> </w:t>
      </w:r>
      <w:r w:rsidRPr="00B119BE">
        <w:rPr>
          <w:sz w:val="24"/>
          <w:szCs w:val="24"/>
          <w:lang w:val="ru-RU"/>
        </w:rPr>
        <w:t>как</w:t>
      </w:r>
      <w:r w:rsidRPr="00B119BE">
        <w:rPr>
          <w:spacing w:val="-7"/>
          <w:sz w:val="24"/>
          <w:szCs w:val="24"/>
          <w:lang w:val="ru-RU"/>
        </w:rPr>
        <w:t xml:space="preserve"> </w:t>
      </w:r>
      <w:r w:rsidRPr="00B119BE">
        <w:rPr>
          <w:sz w:val="24"/>
          <w:szCs w:val="24"/>
          <w:lang w:val="ru-RU"/>
        </w:rPr>
        <w:t>препятствие</w:t>
      </w:r>
      <w:r w:rsidRPr="00B119BE">
        <w:rPr>
          <w:spacing w:val="-7"/>
          <w:sz w:val="24"/>
          <w:szCs w:val="24"/>
          <w:lang w:val="ru-RU"/>
        </w:rPr>
        <w:t xml:space="preserve"> </w:t>
      </w:r>
      <w:r w:rsidRPr="00B119BE">
        <w:rPr>
          <w:sz w:val="24"/>
          <w:szCs w:val="24"/>
          <w:lang w:val="ru-RU"/>
        </w:rPr>
        <w:t>для</w:t>
      </w:r>
      <w:r w:rsidRPr="00B119BE">
        <w:rPr>
          <w:spacing w:val="-7"/>
          <w:sz w:val="24"/>
          <w:szCs w:val="24"/>
          <w:lang w:val="ru-RU"/>
        </w:rPr>
        <w:t xml:space="preserve"> </w:t>
      </w:r>
      <w:r w:rsidRPr="00B119BE">
        <w:rPr>
          <w:sz w:val="24"/>
          <w:szCs w:val="24"/>
          <w:lang w:val="ru-RU"/>
        </w:rPr>
        <w:t>дыхания листьев. Стебель как орган дыхания (наличие устьиц в</w:t>
      </w:r>
      <w:r w:rsidRPr="00B119BE">
        <w:rPr>
          <w:spacing w:val="-28"/>
          <w:sz w:val="24"/>
          <w:szCs w:val="24"/>
          <w:lang w:val="ru-RU"/>
        </w:rPr>
        <w:t xml:space="preserve"> </w:t>
      </w:r>
      <w:r w:rsidRPr="00B119BE">
        <w:rPr>
          <w:sz w:val="24"/>
          <w:szCs w:val="24"/>
          <w:lang w:val="ru-RU"/>
        </w:rPr>
        <w:t>кожице, чечевичек). Особенности дыхания растений. Взаимосвязь дыхания растения с</w:t>
      </w:r>
      <w:r w:rsidRPr="00B119BE">
        <w:rPr>
          <w:spacing w:val="3"/>
          <w:sz w:val="24"/>
          <w:szCs w:val="24"/>
          <w:lang w:val="ru-RU"/>
        </w:rPr>
        <w:t xml:space="preserve"> </w:t>
      </w:r>
      <w:r w:rsidRPr="00B119BE">
        <w:rPr>
          <w:sz w:val="24"/>
          <w:szCs w:val="24"/>
          <w:lang w:val="ru-RU"/>
        </w:rPr>
        <w:t>фотосинтезом.</w:t>
      </w:r>
    </w:p>
    <w:p w14:paraId="47477E48"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1CC47683" w14:textId="77777777" w:rsidR="000B36D8" w:rsidRPr="00B119BE" w:rsidRDefault="000B36D8" w:rsidP="000B36D8">
      <w:pPr>
        <w:rPr>
          <w:sz w:val="24"/>
          <w:szCs w:val="24"/>
          <w:lang w:val="ru-RU"/>
        </w:rPr>
      </w:pPr>
      <w:r w:rsidRPr="00B119BE">
        <w:rPr>
          <w:sz w:val="24"/>
          <w:szCs w:val="24"/>
          <w:lang w:val="ru-RU"/>
        </w:rPr>
        <w:t>Изучение роли рыхления для дыхания</w:t>
      </w:r>
      <w:r w:rsidRPr="00B119BE">
        <w:rPr>
          <w:spacing w:val="56"/>
          <w:sz w:val="24"/>
          <w:szCs w:val="24"/>
          <w:lang w:val="ru-RU"/>
        </w:rPr>
        <w:t xml:space="preserve"> </w:t>
      </w:r>
      <w:r w:rsidRPr="00B119BE">
        <w:rPr>
          <w:sz w:val="24"/>
          <w:szCs w:val="24"/>
          <w:lang w:val="ru-RU"/>
        </w:rPr>
        <w:t>корней.</w:t>
      </w:r>
    </w:p>
    <w:p w14:paraId="380337B6" w14:textId="77777777" w:rsidR="000B36D8" w:rsidRPr="00B119BE" w:rsidRDefault="000B36D8" w:rsidP="000B36D8">
      <w:pPr>
        <w:rPr>
          <w:sz w:val="24"/>
          <w:szCs w:val="24"/>
          <w:lang w:val="ru-RU"/>
        </w:rPr>
      </w:pPr>
      <w:r w:rsidRPr="00B119BE">
        <w:rPr>
          <w:sz w:val="24"/>
          <w:szCs w:val="24"/>
          <w:lang w:val="ru-RU"/>
        </w:rPr>
        <w:t>Транспорт  веществ  в   растении</w:t>
      </w:r>
    </w:p>
    <w:p w14:paraId="6E7D1CD4" w14:textId="77777777" w:rsidR="000B36D8" w:rsidRPr="00B119BE" w:rsidRDefault="000B36D8" w:rsidP="000B36D8">
      <w:pPr>
        <w:rPr>
          <w:sz w:val="24"/>
          <w:szCs w:val="24"/>
          <w:lang w:val="ru-RU"/>
        </w:rPr>
      </w:pPr>
      <w:r w:rsidRPr="00B119BE">
        <w:rPr>
          <w:sz w:val="24"/>
          <w:szCs w:val="24"/>
          <w:lang w:val="ru-RU"/>
        </w:rPr>
        <w:t>Неорганические (вода, минеральные соли) и органические вещества (белки, жиры, углеводы, нуклеиновые кислоты, витамины</w:t>
      </w:r>
      <w:r w:rsidRPr="00B119BE">
        <w:rPr>
          <w:spacing w:val="-12"/>
          <w:sz w:val="24"/>
          <w:szCs w:val="24"/>
          <w:lang w:val="ru-RU"/>
        </w:rPr>
        <w:t xml:space="preserve"> </w:t>
      </w:r>
      <w:r w:rsidRPr="00B119BE">
        <w:rPr>
          <w:sz w:val="24"/>
          <w:szCs w:val="24"/>
          <w:lang w:val="ru-RU"/>
        </w:rPr>
        <w:t>и</w:t>
      </w:r>
      <w:r w:rsidRPr="00B119BE">
        <w:rPr>
          <w:spacing w:val="-12"/>
          <w:sz w:val="24"/>
          <w:szCs w:val="24"/>
          <w:lang w:val="ru-RU"/>
        </w:rPr>
        <w:t xml:space="preserve"> </w:t>
      </w:r>
      <w:r w:rsidRPr="00B119BE">
        <w:rPr>
          <w:sz w:val="24"/>
          <w:szCs w:val="24"/>
          <w:lang w:val="ru-RU"/>
        </w:rPr>
        <w:t>др.)</w:t>
      </w:r>
      <w:r w:rsidRPr="00B119BE">
        <w:rPr>
          <w:spacing w:val="-12"/>
          <w:sz w:val="24"/>
          <w:szCs w:val="24"/>
          <w:lang w:val="ru-RU"/>
        </w:rPr>
        <w:t xml:space="preserve"> </w:t>
      </w:r>
      <w:r w:rsidRPr="00B119BE">
        <w:rPr>
          <w:sz w:val="24"/>
          <w:szCs w:val="24"/>
          <w:lang w:val="ru-RU"/>
        </w:rPr>
        <w:t>растения.</w:t>
      </w:r>
      <w:r w:rsidRPr="00B119BE">
        <w:rPr>
          <w:spacing w:val="-12"/>
          <w:sz w:val="24"/>
          <w:szCs w:val="24"/>
          <w:lang w:val="ru-RU"/>
        </w:rPr>
        <w:t xml:space="preserve"> </w:t>
      </w:r>
      <w:r w:rsidRPr="00B119BE">
        <w:rPr>
          <w:sz w:val="24"/>
          <w:szCs w:val="24"/>
          <w:lang w:val="ru-RU"/>
        </w:rPr>
        <w:t>Связь</w:t>
      </w:r>
      <w:r w:rsidRPr="00B119BE">
        <w:rPr>
          <w:spacing w:val="-12"/>
          <w:sz w:val="24"/>
          <w:szCs w:val="24"/>
          <w:lang w:val="ru-RU"/>
        </w:rPr>
        <w:t xml:space="preserve"> </w:t>
      </w:r>
      <w:r w:rsidRPr="00B119BE">
        <w:rPr>
          <w:sz w:val="24"/>
          <w:szCs w:val="24"/>
          <w:lang w:val="ru-RU"/>
        </w:rPr>
        <w:t>клеточного</w:t>
      </w:r>
      <w:r w:rsidRPr="00B119BE">
        <w:rPr>
          <w:spacing w:val="-12"/>
          <w:sz w:val="24"/>
          <w:szCs w:val="24"/>
          <w:lang w:val="ru-RU"/>
        </w:rPr>
        <w:t xml:space="preserve"> </w:t>
      </w:r>
      <w:r w:rsidRPr="00B119BE">
        <w:rPr>
          <w:sz w:val="24"/>
          <w:szCs w:val="24"/>
          <w:lang w:val="ru-RU"/>
        </w:rPr>
        <w:t>строения</w:t>
      </w:r>
      <w:r w:rsidRPr="00B119BE">
        <w:rPr>
          <w:spacing w:val="-12"/>
          <w:sz w:val="24"/>
          <w:szCs w:val="24"/>
          <w:lang w:val="ru-RU"/>
        </w:rPr>
        <w:t xml:space="preserve"> </w:t>
      </w:r>
      <w:r w:rsidRPr="00B119BE">
        <w:rPr>
          <w:sz w:val="24"/>
          <w:szCs w:val="24"/>
          <w:lang w:val="ru-RU"/>
        </w:rPr>
        <w:t>стебля</w:t>
      </w:r>
      <w:r w:rsidRPr="00B119BE">
        <w:rPr>
          <w:spacing w:val="-12"/>
          <w:sz w:val="24"/>
          <w:szCs w:val="24"/>
          <w:lang w:val="ru-RU"/>
        </w:rPr>
        <w:t xml:space="preserve"> </w:t>
      </w:r>
      <w:r w:rsidRPr="00B119BE">
        <w:rPr>
          <w:sz w:val="24"/>
          <w:szCs w:val="24"/>
          <w:lang w:val="ru-RU"/>
        </w:rPr>
        <w:t>с</w:t>
      </w:r>
      <w:r w:rsidRPr="00B119BE">
        <w:rPr>
          <w:spacing w:val="-12"/>
          <w:sz w:val="24"/>
          <w:szCs w:val="24"/>
          <w:lang w:val="ru-RU"/>
        </w:rPr>
        <w:t xml:space="preserve"> </w:t>
      </w:r>
      <w:r w:rsidRPr="00B119BE">
        <w:rPr>
          <w:sz w:val="24"/>
          <w:szCs w:val="24"/>
          <w:lang w:val="ru-RU"/>
        </w:rPr>
        <w:t>его</w:t>
      </w:r>
      <w:r w:rsidRPr="00B119BE">
        <w:rPr>
          <w:spacing w:val="-12"/>
          <w:sz w:val="24"/>
          <w:szCs w:val="24"/>
          <w:lang w:val="ru-RU"/>
        </w:rPr>
        <w:t xml:space="preserve"> </w:t>
      </w:r>
      <w:r w:rsidRPr="00B119BE">
        <w:rPr>
          <w:sz w:val="24"/>
          <w:szCs w:val="24"/>
          <w:lang w:val="ru-RU"/>
        </w:rPr>
        <w:t>функциями.</w:t>
      </w:r>
      <w:r w:rsidRPr="00B119BE">
        <w:rPr>
          <w:spacing w:val="-8"/>
          <w:sz w:val="24"/>
          <w:szCs w:val="24"/>
          <w:lang w:val="ru-RU"/>
        </w:rPr>
        <w:t xml:space="preserve"> </w:t>
      </w:r>
      <w:r w:rsidRPr="00B119BE">
        <w:rPr>
          <w:sz w:val="24"/>
          <w:szCs w:val="24"/>
          <w:lang w:val="ru-RU"/>
        </w:rPr>
        <w:t>Рост</w:t>
      </w:r>
      <w:r w:rsidRPr="00B119BE">
        <w:rPr>
          <w:spacing w:val="-8"/>
          <w:sz w:val="24"/>
          <w:szCs w:val="24"/>
          <w:lang w:val="ru-RU"/>
        </w:rPr>
        <w:t xml:space="preserve"> </w:t>
      </w:r>
      <w:r w:rsidRPr="00B119BE">
        <w:rPr>
          <w:sz w:val="24"/>
          <w:szCs w:val="24"/>
          <w:lang w:val="ru-RU"/>
        </w:rPr>
        <w:t>стебля</w:t>
      </w:r>
      <w:r w:rsidRPr="00B119BE">
        <w:rPr>
          <w:spacing w:val="-8"/>
          <w:sz w:val="24"/>
          <w:szCs w:val="24"/>
          <w:lang w:val="ru-RU"/>
        </w:rPr>
        <w:t xml:space="preserve"> </w:t>
      </w:r>
      <w:r w:rsidRPr="00B119BE">
        <w:rPr>
          <w:sz w:val="24"/>
          <w:szCs w:val="24"/>
          <w:lang w:val="ru-RU"/>
        </w:rPr>
        <w:t>в</w:t>
      </w:r>
      <w:r w:rsidRPr="00B119BE">
        <w:rPr>
          <w:spacing w:val="-8"/>
          <w:sz w:val="24"/>
          <w:szCs w:val="24"/>
          <w:lang w:val="ru-RU"/>
        </w:rPr>
        <w:t xml:space="preserve"> </w:t>
      </w:r>
      <w:r w:rsidRPr="00B119BE">
        <w:rPr>
          <w:sz w:val="24"/>
          <w:szCs w:val="24"/>
          <w:lang w:val="ru-RU"/>
        </w:rPr>
        <w:t>длину.</w:t>
      </w:r>
      <w:r w:rsidRPr="00B119BE">
        <w:rPr>
          <w:spacing w:val="-8"/>
          <w:sz w:val="24"/>
          <w:szCs w:val="24"/>
          <w:lang w:val="ru-RU"/>
        </w:rPr>
        <w:t xml:space="preserve"> </w:t>
      </w:r>
      <w:r w:rsidRPr="00B119BE">
        <w:rPr>
          <w:sz w:val="24"/>
          <w:szCs w:val="24"/>
          <w:lang w:val="ru-RU"/>
        </w:rPr>
        <w:t>Клеточное</w:t>
      </w:r>
      <w:r w:rsidRPr="00B119BE">
        <w:rPr>
          <w:spacing w:val="-8"/>
          <w:sz w:val="24"/>
          <w:szCs w:val="24"/>
          <w:lang w:val="ru-RU"/>
        </w:rPr>
        <w:t xml:space="preserve"> </w:t>
      </w:r>
      <w:r w:rsidRPr="00B119BE">
        <w:rPr>
          <w:sz w:val="24"/>
          <w:szCs w:val="24"/>
          <w:lang w:val="ru-RU"/>
        </w:rPr>
        <w:t>строение</w:t>
      </w:r>
      <w:r w:rsidRPr="00B119BE">
        <w:rPr>
          <w:spacing w:val="-8"/>
          <w:sz w:val="24"/>
          <w:szCs w:val="24"/>
          <w:lang w:val="ru-RU"/>
        </w:rPr>
        <w:t xml:space="preserve"> </w:t>
      </w:r>
      <w:r w:rsidRPr="00B119BE">
        <w:rPr>
          <w:sz w:val="24"/>
          <w:szCs w:val="24"/>
          <w:lang w:val="ru-RU"/>
        </w:rPr>
        <w:t>стебля</w:t>
      </w:r>
      <w:r w:rsidRPr="00B119BE">
        <w:rPr>
          <w:spacing w:val="-8"/>
          <w:sz w:val="24"/>
          <w:szCs w:val="24"/>
          <w:lang w:val="ru-RU"/>
        </w:rPr>
        <w:t xml:space="preserve"> </w:t>
      </w:r>
      <w:r w:rsidRPr="00B119BE">
        <w:rPr>
          <w:sz w:val="24"/>
          <w:szCs w:val="24"/>
          <w:lang w:val="ru-RU"/>
        </w:rPr>
        <w:t>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w:t>
      </w:r>
      <w:r w:rsidRPr="00B119BE">
        <w:rPr>
          <w:spacing w:val="-24"/>
          <w:sz w:val="24"/>
          <w:szCs w:val="24"/>
          <w:lang w:val="ru-RU"/>
        </w:rPr>
        <w:t xml:space="preserve"> </w:t>
      </w:r>
      <w:r w:rsidRPr="00B119BE">
        <w:rPr>
          <w:sz w:val="24"/>
          <w:szCs w:val="24"/>
          <w:lang w:val="ru-RU"/>
        </w:rPr>
        <w:t>стебля в толщину. Проводящие ткани корня. Транспорт воды и минеральных веществ в растении (сосуды древесины) –</w:t>
      </w:r>
      <w:r w:rsidRPr="00B119BE">
        <w:rPr>
          <w:spacing w:val="-21"/>
          <w:sz w:val="24"/>
          <w:szCs w:val="24"/>
          <w:lang w:val="ru-RU"/>
        </w:rPr>
        <w:t xml:space="preserve"> </w:t>
      </w:r>
      <w:r w:rsidRPr="00B119BE">
        <w:rPr>
          <w:sz w:val="24"/>
          <w:szCs w:val="24"/>
          <w:lang w:val="ru-RU"/>
        </w:rPr>
        <w:t>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w:t>
      </w:r>
      <w:r w:rsidRPr="00B119BE">
        <w:rPr>
          <w:spacing w:val="-26"/>
          <w:sz w:val="24"/>
          <w:szCs w:val="24"/>
          <w:lang w:val="ru-RU"/>
        </w:rPr>
        <w:t xml:space="preserve"> </w:t>
      </w:r>
      <w:r w:rsidRPr="00B119BE">
        <w:rPr>
          <w:sz w:val="24"/>
          <w:szCs w:val="24"/>
          <w:lang w:val="ru-RU"/>
        </w:rPr>
        <w:t xml:space="preserve">растении (ситовидные трубки луба) – нисходящий ток. Перераспределение и запасание веществ в растении. </w:t>
      </w:r>
      <w:r w:rsidRPr="00B119BE">
        <w:rPr>
          <w:sz w:val="24"/>
          <w:szCs w:val="24"/>
          <w:lang w:val="ru-RU"/>
        </w:rPr>
        <w:lastRenderedPageBreak/>
        <w:t>Видоизменённые побеги: корневище,</w:t>
      </w:r>
      <w:r w:rsidRPr="00B119BE">
        <w:rPr>
          <w:spacing w:val="-17"/>
          <w:sz w:val="24"/>
          <w:szCs w:val="24"/>
          <w:lang w:val="ru-RU"/>
        </w:rPr>
        <w:t xml:space="preserve"> </w:t>
      </w:r>
      <w:r w:rsidRPr="00B119BE">
        <w:rPr>
          <w:sz w:val="24"/>
          <w:szCs w:val="24"/>
          <w:lang w:val="ru-RU"/>
        </w:rPr>
        <w:t>клубень,</w:t>
      </w:r>
      <w:r w:rsidRPr="00B119BE">
        <w:rPr>
          <w:spacing w:val="-17"/>
          <w:sz w:val="24"/>
          <w:szCs w:val="24"/>
          <w:lang w:val="ru-RU"/>
        </w:rPr>
        <w:t xml:space="preserve"> </w:t>
      </w:r>
      <w:r w:rsidRPr="00B119BE">
        <w:rPr>
          <w:sz w:val="24"/>
          <w:szCs w:val="24"/>
          <w:lang w:val="ru-RU"/>
        </w:rPr>
        <w:t>луковица.</w:t>
      </w:r>
      <w:r w:rsidRPr="00B119BE">
        <w:rPr>
          <w:spacing w:val="-17"/>
          <w:sz w:val="24"/>
          <w:szCs w:val="24"/>
          <w:lang w:val="ru-RU"/>
        </w:rPr>
        <w:t xml:space="preserve"> </w:t>
      </w:r>
      <w:r w:rsidRPr="00B119BE">
        <w:rPr>
          <w:sz w:val="24"/>
          <w:szCs w:val="24"/>
          <w:lang w:val="ru-RU"/>
        </w:rPr>
        <w:t>Их</w:t>
      </w:r>
      <w:r w:rsidRPr="00B119BE">
        <w:rPr>
          <w:spacing w:val="-17"/>
          <w:sz w:val="24"/>
          <w:szCs w:val="24"/>
          <w:lang w:val="ru-RU"/>
        </w:rPr>
        <w:t xml:space="preserve"> </w:t>
      </w:r>
      <w:r w:rsidRPr="00B119BE">
        <w:rPr>
          <w:sz w:val="24"/>
          <w:szCs w:val="24"/>
          <w:lang w:val="ru-RU"/>
        </w:rPr>
        <w:t>строение;</w:t>
      </w:r>
      <w:r w:rsidRPr="00B119BE">
        <w:rPr>
          <w:spacing w:val="-17"/>
          <w:sz w:val="24"/>
          <w:szCs w:val="24"/>
          <w:lang w:val="ru-RU"/>
        </w:rPr>
        <w:t xml:space="preserve"> </w:t>
      </w:r>
      <w:r w:rsidRPr="00B119BE">
        <w:rPr>
          <w:sz w:val="24"/>
          <w:szCs w:val="24"/>
          <w:lang w:val="ru-RU"/>
        </w:rPr>
        <w:t>биологическое</w:t>
      </w:r>
      <w:r w:rsidRPr="00B119BE">
        <w:rPr>
          <w:spacing w:val="-17"/>
          <w:sz w:val="24"/>
          <w:szCs w:val="24"/>
          <w:lang w:val="ru-RU"/>
        </w:rPr>
        <w:t xml:space="preserve"> </w:t>
      </w:r>
      <w:r w:rsidRPr="00B119BE">
        <w:rPr>
          <w:sz w:val="24"/>
          <w:szCs w:val="24"/>
          <w:lang w:val="ru-RU"/>
        </w:rPr>
        <w:t>и</w:t>
      </w:r>
      <w:r w:rsidRPr="00B119BE">
        <w:rPr>
          <w:spacing w:val="-17"/>
          <w:sz w:val="24"/>
          <w:szCs w:val="24"/>
          <w:lang w:val="ru-RU"/>
        </w:rPr>
        <w:t xml:space="preserve"> </w:t>
      </w:r>
      <w:r w:rsidRPr="00B119BE">
        <w:rPr>
          <w:sz w:val="24"/>
          <w:szCs w:val="24"/>
          <w:lang w:val="ru-RU"/>
        </w:rPr>
        <w:t>хозяйственное</w:t>
      </w:r>
      <w:r w:rsidRPr="00B119BE">
        <w:rPr>
          <w:spacing w:val="1"/>
          <w:sz w:val="24"/>
          <w:szCs w:val="24"/>
          <w:lang w:val="ru-RU"/>
        </w:rPr>
        <w:t xml:space="preserve"> </w:t>
      </w:r>
      <w:r w:rsidRPr="00B119BE">
        <w:rPr>
          <w:sz w:val="24"/>
          <w:szCs w:val="24"/>
          <w:lang w:val="ru-RU"/>
        </w:rPr>
        <w:t>значение.</w:t>
      </w:r>
    </w:p>
    <w:p w14:paraId="50C7D771"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1DA0EF95" w14:textId="77777777" w:rsidR="000B36D8" w:rsidRPr="00B119BE" w:rsidRDefault="000B36D8" w:rsidP="000B36D8">
      <w:pPr>
        <w:rPr>
          <w:sz w:val="24"/>
          <w:szCs w:val="24"/>
          <w:lang w:val="ru-RU"/>
        </w:rPr>
      </w:pPr>
      <w:r w:rsidRPr="00B119BE">
        <w:rPr>
          <w:sz w:val="24"/>
          <w:szCs w:val="24"/>
          <w:lang w:val="ru-RU"/>
        </w:rPr>
        <w:t>1.</w:t>
      </w:r>
      <w:r w:rsidRPr="00B119BE">
        <w:rPr>
          <w:spacing w:val="-20"/>
          <w:sz w:val="24"/>
          <w:szCs w:val="24"/>
          <w:lang w:val="ru-RU"/>
        </w:rPr>
        <w:t xml:space="preserve"> </w:t>
      </w:r>
      <w:r w:rsidRPr="00B119BE">
        <w:rPr>
          <w:sz w:val="24"/>
          <w:szCs w:val="24"/>
          <w:lang w:val="ru-RU"/>
        </w:rPr>
        <w:t>Обнаружение</w:t>
      </w:r>
      <w:r w:rsidRPr="00B119BE">
        <w:rPr>
          <w:spacing w:val="-20"/>
          <w:sz w:val="24"/>
          <w:szCs w:val="24"/>
          <w:lang w:val="ru-RU"/>
        </w:rPr>
        <w:t xml:space="preserve"> </w:t>
      </w:r>
      <w:r w:rsidRPr="00B119BE">
        <w:rPr>
          <w:sz w:val="24"/>
          <w:szCs w:val="24"/>
          <w:lang w:val="ru-RU"/>
        </w:rPr>
        <w:t>неорганических</w:t>
      </w:r>
      <w:r w:rsidRPr="00B119BE">
        <w:rPr>
          <w:spacing w:val="-20"/>
          <w:sz w:val="24"/>
          <w:szCs w:val="24"/>
          <w:lang w:val="ru-RU"/>
        </w:rPr>
        <w:t xml:space="preserve"> </w:t>
      </w:r>
      <w:r w:rsidRPr="00B119BE">
        <w:rPr>
          <w:sz w:val="24"/>
          <w:szCs w:val="24"/>
          <w:lang w:val="ru-RU"/>
        </w:rPr>
        <w:t>и</w:t>
      </w:r>
      <w:r w:rsidRPr="00B119BE">
        <w:rPr>
          <w:spacing w:val="-20"/>
          <w:sz w:val="24"/>
          <w:szCs w:val="24"/>
          <w:lang w:val="ru-RU"/>
        </w:rPr>
        <w:t xml:space="preserve"> </w:t>
      </w:r>
      <w:r w:rsidRPr="00B119BE">
        <w:rPr>
          <w:sz w:val="24"/>
          <w:szCs w:val="24"/>
          <w:lang w:val="ru-RU"/>
        </w:rPr>
        <w:t>органических</w:t>
      </w:r>
      <w:r w:rsidRPr="00B119BE">
        <w:rPr>
          <w:spacing w:val="-20"/>
          <w:sz w:val="24"/>
          <w:szCs w:val="24"/>
          <w:lang w:val="ru-RU"/>
        </w:rPr>
        <w:t xml:space="preserve"> </w:t>
      </w:r>
      <w:r w:rsidRPr="00B119BE">
        <w:rPr>
          <w:sz w:val="24"/>
          <w:szCs w:val="24"/>
          <w:lang w:val="ru-RU"/>
        </w:rPr>
        <w:t>веществ</w:t>
      </w:r>
      <w:r w:rsidRPr="00B119BE">
        <w:rPr>
          <w:spacing w:val="-20"/>
          <w:sz w:val="24"/>
          <w:szCs w:val="24"/>
          <w:lang w:val="ru-RU"/>
        </w:rPr>
        <w:t xml:space="preserve"> </w:t>
      </w:r>
      <w:r w:rsidRPr="00B119BE">
        <w:rPr>
          <w:sz w:val="24"/>
          <w:szCs w:val="24"/>
          <w:lang w:val="ru-RU"/>
        </w:rPr>
        <w:t>в</w:t>
      </w:r>
      <w:r w:rsidRPr="00B119BE">
        <w:rPr>
          <w:spacing w:val="-20"/>
          <w:sz w:val="24"/>
          <w:szCs w:val="24"/>
          <w:lang w:val="ru-RU"/>
        </w:rPr>
        <w:t xml:space="preserve"> </w:t>
      </w:r>
      <w:r w:rsidRPr="00B119BE">
        <w:rPr>
          <w:sz w:val="24"/>
          <w:szCs w:val="24"/>
          <w:lang w:val="ru-RU"/>
        </w:rPr>
        <w:t>растении.</w:t>
      </w:r>
    </w:p>
    <w:p w14:paraId="4213DF53" w14:textId="77777777" w:rsidR="000B36D8" w:rsidRPr="00B119BE" w:rsidRDefault="000B36D8" w:rsidP="000B36D8">
      <w:pPr>
        <w:rPr>
          <w:sz w:val="24"/>
          <w:szCs w:val="24"/>
          <w:lang w:val="ru-RU"/>
        </w:rPr>
      </w:pPr>
      <w:r w:rsidRPr="00B119BE">
        <w:rPr>
          <w:sz w:val="24"/>
          <w:szCs w:val="24"/>
          <w:lang w:val="ru-RU"/>
        </w:rPr>
        <w:t>2. Рассматривание микроскопического строения ветки дерева (на готовом микропрепарате).</w:t>
      </w:r>
    </w:p>
    <w:p w14:paraId="0F6B55D6" w14:textId="77777777" w:rsidR="000B36D8" w:rsidRPr="00B119BE" w:rsidRDefault="000B36D8" w:rsidP="000B36D8">
      <w:pPr>
        <w:rPr>
          <w:sz w:val="24"/>
          <w:szCs w:val="24"/>
          <w:lang w:val="ru-RU"/>
        </w:rPr>
      </w:pPr>
      <w:r w:rsidRPr="00B119BE">
        <w:rPr>
          <w:sz w:val="24"/>
          <w:szCs w:val="24"/>
          <w:lang w:val="ru-RU"/>
        </w:rPr>
        <w:t>3. Выявление передвижения воды и минеральных веществ по древесине.</w:t>
      </w:r>
    </w:p>
    <w:p w14:paraId="23C8AEB0" w14:textId="77777777" w:rsidR="000B36D8" w:rsidRPr="00B119BE" w:rsidRDefault="000B36D8" w:rsidP="000B36D8">
      <w:pPr>
        <w:rPr>
          <w:sz w:val="24"/>
          <w:szCs w:val="24"/>
          <w:lang w:val="ru-RU"/>
        </w:rPr>
      </w:pPr>
      <w:r w:rsidRPr="00B119BE">
        <w:rPr>
          <w:sz w:val="24"/>
          <w:szCs w:val="24"/>
          <w:lang w:val="ru-RU"/>
        </w:rPr>
        <w:t>4. Исследование строения корневища, клубня, луковицы.</w:t>
      </w:r>
    </w:p>
    <w:p w14:paraId="64E25566" w14:textId="77777777" w:rsidR="000B36D8" w:rsidRPr="00B119BE" w:rsidRDefault="000B36D8" w:rsidP="000B36D8">
      <w:pPr>
        <w:rPr>
          <w:sz w:val="24"/>
          <w:szCs w:val="24"/>
          <w:lang w:val="ru-RU"/>
        </w:rPr>
      </w:pPr>
      <w:r w:rsidRPr="00B119BE">
        <w:rPr>
          <w:sz w:val="24"/>
          <w:szCs w:val="24"/>
          <w:lang w:val="ru-RU"/>
        </w:rPr>
        <w:t>Рост растения</w:t>
      </w:r>
    </w:p>
    <w:p w14:paraId="59F3247C" w14:textId="77777777" w:rsidR="000B36D8" w:rsidRPr="00B119BE" w:rsidRDefault="000B36D8" w:rsidP="000B36D8">
      <w:pPr>
        <w:rPr>
          <w:sz w:val="24"/>
          <w:szCs w:val="24"/>
          <w:lang w:val="ru-RU"/>
        </w:rPr>
      </w:pPr>
      <w:r w:rsidRPr="00B119BE">
        <w:rPr>
          <w:sz w:val="24"/>
          <w:szCs w:val="24"/>
          <w:lang w:val="ru-RU"/>
        </w:rPr>
        <w:t>Образовательные</w:t>
      </w:r>
      <w:r w:rsidRPr="00B119BE">
        <w:rPr>
          <w:spacing w:val="-13"/>
          <w:sz w:val="24"/>
          <w:szCs w:val="24"/>
          <w:lang w:val="ru-RU"/>
        </w:rPr>
        <w:t xml:space="preserve"> </w:t>
      </w:r>
      <w:r w:rsidRPr="00B119BE">
        <w:rPr>
          <w:sz w:val="24"/>
          <w:szCs w:val="24"/>
          <w:lang w:val="ru-RU"/>
        </w:rPr>
        <w:t>ткани.</w:t>
      </w:r>
      <w:r w:rsidRPr="00B119BE">
        <w:rPr>
          <w:spacing w:val="-13"/>
          <w:sz w:val="24"/>
          <w:szCs w:val="24"/>
          <w:lang w:val="ru-RU"/>
        </w:rPr>
        <w:t xml:space="preserve"> </w:t>
      </w:r>
      <w:r w:rsidRPr="00B119BE">
        <w:rPr>
          <w:sz w:val="24"/>
          <w:szCs w:val="24"/>
          <w:lang w:val="ru-RU"/>
        </w:rPr>
        <w:t>Конус</w:t>
      </w:r>
      <w:r w:rsidRPr="00B119BE">
        <w:rPr>
          <w:spacing w:val="-13"/>
          <w:sz w:val="24"/>
          <w:szCs w:val="24"/>
          <w:lang w:val="ru-RU"/>
        </w:rPr>
        <w:t xml:space="preserve"> </w:t>
      </w:r>
      <w:r w:rsidRPr="00B119BE">
        <w:rPr>
          <w:sz w:val="24"/>
          <w:szCs w:val="24"/>
          <w:lang w:val="ru-RU"/>
        </w:rPr>
        <w:t>нарастания</w:t>
      </w:r>
      <w:r w:rsidRPr="00B119BE">
        <w:rPr>
          <w:spacing w:val="-13"/>
          <w:sz w:val="24"/>
          <w:szCs w:val="24"/>
          <w:lang w:val="ru-RU"/>
        </w:rPr>
        <w:t xml:space="preserve"> </w:t>
      </w:r>
      <w:r w:rsidRPr="00B119BE">
        <w:rPr>
          <w:sz w:val="24"/>
          <w:szCs w:val="24"/>
          <w:lang w:val="ru-RU"/>
        </w:rPr>
        <w:t>побега,</w:t>
      </w:r>
      <w:r w:rsidRPr="00B119BE">
        <w:rPr>
          <w:spacing w:val="-13"/>
          <w:sz w:val="24"/>
          <w:szCs w:val="24"/>
          <w:lang w:val="ru-RU"/>
        </w:rPr>
        <w:t xml:space="preserve"> </w:t>
      </w:r>
      <w:r w:rsidRPr="00B119BE">
        <w:rPr>
          <w:sz w:val="24"/>
          <w:szCs w:val="24"/>
          <w:lang w:val="ru-RU"/>
        </w:rPr>
        <w:t>рост</w:t>
      </w:r>
      <w:r w:rsidRPr="00B119BE">
        <w:rPr>
          <w:spacing w:val="-13"/>
          <w:sz w:val="24"/>
          <w:szCs w:val="24"/>
          <w:lang w:val="ru-RU"/>
        </w:rPr>
        <w:t xml:space="preserve"> </w:t>
      </w:r>
      <w:r w:rsidRPr="00B119BE">
        <w:rPr>
          <w:sz w:val="24"/>
          <w:szCs w:val="24"/>
          <w:lang w:val="ru-RU"/>
        </w:rPr>
        <w:t>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w:t>
      </w:r>
      <w:r w:rsidRPr="00B119BE">
        <w:rPr>
          <w:spacing w:val="-8"/>
          <w:sz w:val="24"/>
          <w:szCs w:val="24"/>
          <w:lang w:val="ru-RU"/>
        </w:rPr>
        <w:t xml:space="preserve"> </w:t>
      </w:r>
      <w:r w:rsidRPr="00B119BE">
        <w:rPr>
          <w:sz w:val="24"/>
          <w:szCs w:val="24"/>
          <w:lang w:val="ru-RU"/>
        </w:rPr>
        <w:t>Управление</w:t>
      </w:r>
      <w:r w:rsidRPr="00B119BE">
        <w:rPr>
          <w:spacing w:val="-8"/>
          <w:sz w:val="24"/>
          <w:szCs w:val="24"/>
          <w:lang w:val="ru-RU"/>
        </w:rPr>
        <w:t xml:space="preserve"> </w:t>
      </w:r>
      <w:r w:rsidRPr="00B119BE">
        <w:rPr>
          <w:sz w:val="24"/>
          <w:szCs w:val="24"/>
          <w:lang w:val="ru-RU"/>
        </w:rPr>
        <w:t>ростом</w:t>
      </w:r>
      <w:r w:rsidRPr="00B119BE">
        <w:rPr>
          <w:spacing w:val="-8"/>
          <w:sz w:val="24"/>
          <w:szCs w:val="24"/>
          <w:lang w:val="ru-RU"/>
        </w:rPr>
        <w:t xml:space="preserve"> </w:t>
      </w:r>
      <w:r w:rsidRPr="00B119BE">
        <w:rPr>
          <w:sz w:val="24"/>
          <w:szCs w:val="24"/>
          <w:lang w:val="ru-RU"/>
        </w:rPr>
        <w:t>растения.</w:t>
      </w:r>
      <w:r w:rsidRPr="00B119BE">
        <w:rPr>
          <w:spacing w:val="-8"/>
          <w:sz w:val="24"/>
          <w:szCs w:val="24"/>
          <w:lang w:val="ru-RU"/>
        </w:rPr>
        <w:t xml:space="preserve"> </w:t>
      </w:r>
      <w:r w:rsidRPr="00B119BE">
        <w:rPr>
          <w:sz w:val="24"/>
          <w:szCs w:val="24"/>
          <w:lang w:val="ru-RU"/>
        </w:rPr>
        <w:t>Формирование</w:t>
      </w:r>
      <w:r w:rsidRPr="00B119BE">
        <w:rPr>
          <w:spacing w:val="-8"/>
          <w:sz w:val="24"/>
          <w:szCs w:val="24"/>
          <w:lang w:val="ru-RU"/>
        </w:rPr>
        <w:t xml:space="preserve"> </w:t>
      </w:r>
      <w:r w:rsidRPr="00B119BE">
        <w:rPr>
          <w:sz w:val="24"/>
          <w:szCs w:val="24"/>
          <w:lang w:val="ru-RU"/>
        </w:rPr>
        <w:t>кроны.</w:t>
      </w:r>
      <w:r w:rsidRPr="00B119BE">
        <w:rPr>
          <w:spacing w:val="-8"/>
          <w:sz w:val="24"/>
          <w:szCs w:val="24"/>
          <w:lang w:val="ru-RU"/>
        </w:rPr>
        <w:t xml:space="preserve"> </w:t>
      </w:r>
      <w:r w:rsidRPr="00B119BE">
        <w:rPr>
          <w:sz w:val="24"/>
          <w:szCs w:val="24"/>
          <w:lang w:val="ru-RU"/>
        </w:rPr>
        <w:t>Применение знаний о росте растения в сельском хозяйстве. Развитие боковых</w:t>
      </w:r>
      <w:r w:rsidRPr="00B119BE">
        <w:rPr>
          <w:spacing w:val="27"/>
          <w:sz w:val="24"/>
          <w:szCs w:val="24"/>
          <w:lang w:val="ru-RU"/>
        </w:rPr>
        <w:t xml:space="preserve"> </w:t>
      </w:r>
      <w:r w:rsidRPr="00B119BE">
        <w:rPr>
          <w:sz w:val="24"/>
          <w:szCs w:val="24"/>
          <w:lang w:val="ru-RU"/>
        </w:rPr>
        <w:t>побегов.</w:t>
      </w:r>
    </w:p>
    <w:p w14:paraId="5FCBA19B"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22039B1D" w14:textId="77777777" w:rsidR="000B36D8" w:rsidRPr="00B119BE" w:rsidRDefault="000B36D8" w:rsidP="000B36D8">
      <w:pPr>
        <w:rPr>
          <w:sz w:val="24"/>
          <w:szCs w:val="24"/>
          <w:lang w:val="ru-RU"/>
        </w:rPr>
      </w:pPr>
      <w:r w:rsidRPr="00B119BE">
        <w:rPr>
          <w:sz w:val="24"/>
          <w:szCs w:val="24"/>
          <w:lang w:val="ru-RU"/>
        </w:rPr>
        <w:t>1. Наблюдение за ростом корня.</w:t>
      </w:r>
    </w:p>
    <w:p w14:paraId="7F627F46" w14:textId="77777777" w:rsidR="000B36D8" w:rsidRPr="00B119BE" w:rsidRDefault="000B36D8" w:rsidP="000B36D8">
      <w:pPr>
        <w:rPr>
          <w:sz w:val="24"/>
          <w:szCs w:val="24"/>
          <w:lang w:val="ru-RU"/>
        </w:rPr>
      </w:pPr>
      <w:r w:rsidRPr="00B119BE">
        <w:rPr>
          <w:sz w:val="24"/>
          <w:szCs w:val="24"/>
          <w:lang w:val="ru-RU"/>
        </w:rPr>
        <w:t>2. Наблюдение за ростом побега.</w:t>
      </w:r>
    </w:p>
    <w:p w14:paraId="00B9952C" w14:textId="77777777" w:rsidR="000B36D8" w:rsidRPr="00B119BE" w:rsidRDefault="000B36D8" w:rsidP="000B36D8">
      <w:pPr>
        <w:rPr>
          <w:sz w:val="24"/>
          <w:szCs w:val="24"/>
          <w:lang w:val="ru-RU"/>
        </w:rPr>
      </w:pPr>
      <w:r w:rsidRPr="00B119BE">
        <w:rPr>
          <w:sz w:val="24"/>
          <w:szCs w:val="24"/>
          <w:lang w:val="ru-RU"/>
        </w:rPr>
        <w:t>3. Определение возраста дерева по    спилу.</w:t>
      </w:r>
    </w:p>
    <w:p w14:paraId="6A9C6C75" w14:textId="77777777" w:rsidR="000B36D8" w:rsidRPr="00B119BE" w:rsidRDefault="000B36D8" w:rsidP="000B36D8">
      <w:pPr>
        <w:rPr>
          <w:sz w:val="24"/>
          <w:szCs w:val="24"/>
          <w:lang w:val="ru-RU"/>
        </w:rPr>
      </w:pPr>
      <w:r w:rsidRPr="00B119BE">
        <w:rPr>
          <w:sz w:val="24"/>
          <w:szCs w:val="24"/>
          <w:lang w:val="ru-RU"/>
        </w:rPr>
        <w:t>Размножение  растения</w:t>
      </w:r>
    </w:p>
    <w:p w14:paraId="0DF9BC8B" w14:textId="77777777" w:rsidR="000B36D8" w:rsidRPr="00B119BE" w:rsidRDefault="000B36D8" w:rsidP="000B36D8">
      <w:pPr>
        <w:rPr>
          <w:sz w:val="24"/>
          <w:szCs w:val="24"/>
          <w:lang w:val="ru-RU"/>
        </w:rPr>
      </w:pPr>
      <w:r w:rsidRPr="00B119BE">
        <w:rPr>
          <w:sz w:val="24"/>
          <w:szCs w:val="24"/>
          <w:lang w:val="ru-RU"/>
        </w:rPr>
        <w:t>Вегетативное</w:t>
      </w:r>
      <w:r w:rsidRPr="00B119BE">
        <w:rPr>
          <w:spacing w:val="-15"/>
          <w:sz w:val="24"/>
          <w:szCs w:val="24"/>
          <w:lang w:val="ru-RU"/>
        </w:rPr>
        <w:t xml:space="preserve"> </w:t>
      </w:r>
      <w:r w:rsidRPr="00B119BE">
        <w:rPr>
          <w:sz w:val="24"/>
          <w:szCs w:val="24"/>
          <w:lang w:val="ru-RU"/>
        </w:rPr>
        <w:t>размножение</w:t>
      </w:r>
      <w:r w:rsidRPr="00B119BE">
        <w:rPr>
          <w:spacing w:val="-15"/>
          <w:sz w:val="24"/>
          <w:szCs w:val="24"/>
          <w:lang w:val="ru-RU"/>
        </w:rPr>
        <w:t xml:space="preserve"> </w:t>
      </w:r>
      <w:r w:rsidRPr="00B119BE">
        <w:rPr>
          <w:sz w:val="24"/>
          <w:szCs w:val="24"/>
          <w:lang w:val="ru-RU"/>
        </w:rPr>
        <w:t>цветковых</w:t>
      </w:r>
      <w:r w:rsidRPr="00B119BE">
        <w:rPr>
          <w:spacing w:val="-15"/>
          <w:sz w:val="24"/>
          <w:szCs w:val="24"/>
          <w:lang w:val="ru-RU"/>
        </w:rPr>
        <w:t xml:space="preserve"> </w:t>
      </w:r>
      <w:r w:rsidRPr="00B119BE">
        <w:rPr>
          <w:sz w:val="24"/>
          <w:szCs w:val="24"/>
          <w:lang w:val="ru-RU"/>
        </w:rPr>
        <w:t>растений</w:t>
      </w:r>
      <w:r w:rsidRPr="00B119BE">
        <w:rPr>
          <w:spacing w:val="-15"/>
          <w:sz w:val="24"/>
          <w:szCs w:val="24"/>
          <w:lang w:val="ru-RU"/>
        </w:rPr>
        <w:t xml:space="preserve"> </w:t>
      </w:r>
      <w:r w:rsidRPr="00B119BE">
        <w:rPr>
          <w:sz w:val="24"/>
          <w:szCs w:val="24"/>
          <w:lang w:val="ru-RU"/>
        </w:rPr>
        <w:t>в</w:t>
      </w:r>
      <w:r w:rsidRPr="00B119BE">
        <w:rPr>
          <w:spacing w:val="-15"/>
          <w:sz w:val="24"/>
          <w:szCs w:val="24"/>
          <w:lang w:val="ru-RU"/>
        </w:rPr>
        <w:t xml:space="preserve"> </w:t>
      </w:r>
      <w:r w:rsidRPr="00B119BE">
        <w:rPr>
          <w:sz w:val="24"/>
          <w:szCs w:val="24"/>
          <w:lang w:val="ru-RU"/>
        </w:rPr>
        <w:t>природе.</w:t>
      </w:r>
      <w:r w:rsidRPr="00B119BE">
        <w:rPr>
          <w:spacing w:val="-15"/>
          <w:sz w:val="24"/>
          <w:szCs w:val="24"/>
          <w:lang w:val="ru-RU"/>
        </w:rPr>
        <w:t xml:space="preserve"> </w:t>
      </w:r>
      <w:r w:rsidRPr="00B119BE">
        <w:rPr>
          <w:sz w:val="24"/>
          <w:szCs w:val="24"/>
          <w:lang w:val="ru-RU"/>
        </w:rPr>
        <w:t>Вегетативное</w:t>
      </w:r>
      <w:r w:rsidRPr="00B119BE">
        <w:rPr>
          <w:spacing w:val="-10"/>
          <w:sz w:val="24"/>
          <w:szCs w:val="24"/>
          <w:lang w:val="ru-RU"/>
        </w:rPr>
        <w:t xml:space="preserve"> </w:t>
      </w:r>
      <w:r w:rsidRPr="00B119BE">
        <w:rPr>
          <w:sz w:val="24"/>
          <w:szCs w:val="24"/>
          <w:lang w:val="ru-RU"/>
        </w:rPr>
        <w:t>размножение</w:t>
      </w:r>
      <w:r w:rsidRPr="00B119BE">
        <w:rPr>
          <w:spacing w:val="-10"/>
          <w:sz w:val="24"/>
          <w:szCs w:val="24"/>
          <w:lang w:val="ru-RU"/>
        </w:rPr>
        <w:t xml:space="preserve"> </w:t>
      </w:r>
      <w:r w:rsidRPr="00B119BE">
        <w:rPr>
          <w:sz w:val="24"/>
          <w:szCs w:val="24"/>
          <w:lang w:val="ru-RU"/>
        </w:rPr>
        <w:t>культурных</w:t>
      </w:r>
      <w:r w:rsidRPr="00B119BE">
        <w:rPr>
          <w:spacing w:val="-10"/>
          <w:sz w:val="24"/>
          <w:szCs w:val="24"/>
          <w:lang w:val="ru-RU"/>
        </w:rPr>
        <w:t xml:space="preserve"> </w:t>
      </w:r>
      <w:r w:rsidRPr="00B119BE">
        <w:rPr>
          <w:sz w:val="24"/>
          <w:szCs w:val="24"/>
          <w:lang w:val="ru-RU"/>
        </w:rPr>
        <w:t>растений.</w:t>
      </w:r>
      <w:r w:rsidRPr="00B119BE">
        <w:rPr>
          <w:spacing w:val="-10"/>
          <w:sz w:val="24"/>
          <w:szCs w:val="24"/>
          <w:lang w:val="ru-RU"/>
        </w:rPr>
        <w:t xml:space="preserve"> </w:t>
      </w:r>
      <w:r w:rsidRPr="00B119BE">
        <w:rPr>
          <w:sz w:val="24"/>
          <w:szCs w:val="24"/>
          <w:lang w:val="ru-RU"/>
        </w:rPr>
        <w:t>Клоны.</w:t>
      </w:r>
      <w:r w:rsidRPr="00B119BE">
        <w:rPr>
          <w:spacing w:val="-10"/>
          <w:sz w:val="24"/>
          <w:szCs w:val="24"/>
          <w:lang w:val="ru-RU"/>
        </w:rPr>
        <w:t xml:space="preserve"> </w:t>
      </w:r>
      <w:r w:rsidRPr="00B119BE">
        <w:rPr>
          <w:sz w:val="24"/>
          <w:szCs w:val="24"/>
          <w:lang w:val="ru-RU"/>
        </w:rPr>
        <w:t>Сохранение признаков материнского растения. Хозяйственное значение вегетативного</w:t>
      </w:r>
      <w:r w:rsidRPr="00B119BE">
        <w:rPr>
          <w:spacing w:val="-23"/>
          <w:sz w:val="24"/>
          <w:szCs w:val="24"/>
          <w:lang w:val="ru-RU"/>
        </w:rPr>
        <w:t xml:space="preserve"> </w:t>
      </w:r>
      <w:r w:rsidRPr="00B119BE">
        <w:rPr>
          <w:sz w:val="24"/>
          <w:szCs w:val="24"/>
          <w:lang w:val="ru-RU"/>
        </w:rPr>
        <w:t>размножения.</w:t>
      </w:r>
      <w:r w:rsidRPr="00B119BE">
        <w:rPr>
          <w:spacing w:val="-23"/>
          <w:sz w:val="24"/>
          <w:szCs w:val="24"/>
          <w:lang w:val="ru-RU"/>
        </w:rPr>
        <w:t xml:space="preserve"> </w:t>
      </w:r>
      <w:r w:rsidRPr="00B119BE">
        <w:rPr>
          <w:sz w:val="24"/>
          <w:szCs w:val="24"/>
          <w:lang w:val="ru-RU"/>
        </w:rPr>
        <w:t>Семенное</w:t>
      </w:r>
      <w:r w:rsidRPr="00B119BE">
        <w:rPr>
          <w:spacing w:val="-23"/>
          <w:sz w:val="24"/>
          <w:szCs w:val="24"/>
          <w:lang w:val="ru-RU"/>
        </w:rPr>
        <w:t xml:space="preserve"> </w:t>
      </w:r>
      <w:r w:rsidRPr="00B119BE">
        <w:rPr>
          <w:sz w:val="24"/>
          <w:szCs w:val="24"/>
          <w:lang w:val="ru-RU"/>
        </w:rPr>
        <w:t>(генеративное)</w:t>
      </w:r>
      <w:r w:rsidRPr="00B119BE">
        <w:rPr>
          <w:spacing w:val="-23"/>
          <w:sz w:val="24"/>
          <w:szCs w:val="24"/>
          <w:lang w:val="ru-RU"/>
        </w:rPr>
        <w:t xml:space="preserve"> </w:t>
      </w:r>
      <w:r w:rsidRPr="00B119BE">
        <w:rPr>
          <w:sz w:val="24"/>
          <w:szCs w:val="24"/>
          <w:lang w:val="ru-RU"/>
        </w:rPr>
        <w:t>размножение растений. Цветки и соцветия. Опыление. Перекрёстное</w:t>
      </w:r>
      <w:r w:rsidRPr="00B119BE">
        <w:rPr>
          <w:spacing w:val="-19"/>
          <w:sz w:val="24"/>
          <w:szCs w:val="24"/>
          <w:lang w:val="ru-RU"/>
        </w:rPr>
        <w:t xml:space="preserve"> </w:t>
      </w:r>
      <w:r w:rsidRPr="00B119BE">
        <w:rPr>
          <w:sz w:val="24"/>
          <w:szCs w:val="24"/>
          <w:lang w:val="ru-RU"/>
        </w:rPr>
        <w:t>опыление (ветром, животными, водой) и самоопыление. Двойное оплодотворение.</w:t>
      </w:r>
      <w:r w:rsidRPr="00B119BE">
        <w:rPr>
          <w:spacing w:val="-17"/>
          <w:sz w:val="24"/>
          <w:szCs w:val="24"/>
          <w:lang w:val="ru-RU"/>
        </w:rPr>
        <w:t xml:space="preserve"> </w:t>
      </w:r>
      <w:r w:rsidRPr="00B119BE">
        <w:rPr>
          <w:sz w:val="24"/>
          <w:szCs w:val="24"/>
          <w:lang w:val="ru-RU"/>
        </w:rPr>
        <w:t>Наследование</w:t>
      </w:r>
      <w:r w:rsidRPr="00B119BE">
        <w:rPr>
          <w:spacing w:val="-17"/>
          <w:sz w:val="24"/>
          <w:szCs w:val="24"/>
          <w:lang w:val="ru-RU"/>
        </w:rPr>
        <w:t xml:space="preserve"> </w:t>
      </w:r>
      <w:r w:rsidRPr="00B119BE">
        <w:rPr>
          <w:sz w:val="24"/>
          <w:szCs w:val="24"/>
          <w:lang w:val="ru-RU"/>
        </w:rPr>
        <w:t>признаков</w:t>
      </w:r>
      <w:r w:rsidRPr="00B119BE">
        <w:rPr>
          <w:spacing w:val="-17"/>
          <w:sz w:val="24"/>
          <w:szCs w:val="24"/>
          <w:lang w:val="ru-RU"/>
        </w:rPr>
        <w:t xml:space="preserve"> </w:t>
      </w:r>
      <w:r w:rsidRPr="00B119BE">
        <w:rPr>
          <w:sz w:val="24"/>
          <w:szCs w:val="24"/>
          <w:lang w:val="ru-RU"/>
        </w:rPr>
        <w:t>обоих</w:t>
      </w:r>
      <w:r w:rsidRPr="00B119BE">
        <w:rPr>
          <w:spacing w:val="-17"/>
          <w:sz w:val="24"/>
          <w:szCs w:val="24"/>
          <w:lang w:val="ru-RU"/>
        </w:rPr>
        <w:t xml:space="preserve"> </w:t>
      </w:r>
      <w:r w:rsidRPr="00B119BE">
        <w:rPr>
          <w:sz w:val="24"/>
          <w:szCs w:val="24"/>
          <w:lang w:val="ru-RU"/>
        </w:rPr>
        <w:t>растений.</w:t>
      </w:r>
      <w:r w:rsidRPr="00B119BE">
        <w:rPr>
          <w:spacing w:val="-17"/>
          <w:sz w:val="24"/>
          <w:szCs w:val="24"/>
          <w:lang w:val="ru-RU"/>
        </w:rPr>
        <w:t xml:space="preserve"> </w:t>
      </w:r>
      <w:r w:rsidRPr="00B119BE">
        <w:rPr>
          <w:sz w:val="24"/>
          <w:szCs w:val="24"/>
          <w:lang w:val="ru-RU"/>
        </w:rPr>
        <w:t>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w:t>
      </w:r>
      <w:r w:rsidRPr="00B119BE">
        <w:rPr>
          <w:spacing w:val="25"/>
          <w:sz w:val="24"/>
          <w:szCs w:val="24"/>
          <w:lang w:val="ru-RU"/>
        </w:rPr>
        <w:t xml:space="preserve"> </w:t>
      </w:r>
      <w:r w:rsidRPr="00B119BE">
        <w:rPr>
          <w:sz w:val="24"/>
          <w:szCs w:val="24"/>
          <w:lang w:val="ru-RU"/>
        </w:rPr>
        <w:t>проростков.</w:t>
      </w:r>
    </w:p>
    <w:p w14:paraId="40C2DEFD"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0EF1561F" w14:textId="77777777" w:rsidR="000B36D8" w:rsidRPr="00B119BE" w:rsidRDefault="000B36D8" w:rsidP="000B36D8">
      <w:pPr>
        <w:rPr>
          <w:sz w:val="24"/>
          <w:szCs w:val="24"/>
          <w:lang w:val="ru-RU"/>
        </w:rPr>
      </w:pPr>
      <w:r w:rsidRPr="00B119BE">
        <w:rPr>
          <w:sz w:val="24"/>
          <w:szCs w:val="24"/>
          <w:lang w:val="ru-RU"/>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5B819E4E" w14:textId="77777777" w:rsidR="000B36D8" w:rsidRPr="00B119BE" w:rsidRDefault="000B36D8" w:rsidP="000B36D8">
      <w:pPr>
        <w:rPr>
          <w:sz w:val="24"/>
          <w:szCs w:val="24"/>
          <w:lang w:val="ru-RU"/>
        </w:rPr>
      </w:pPr>
      <w:r w:rsidRPr="00B119BE">
        <w:rPr>
          <w:sz w:val="24"/>
          <w:szCs w:val="24"/>
          <w:lang w:val="ru-RU"/>
        </w:rPr>
        <w:t>2. Изучение строения цветков.</w:t>
      </w:r>
    </w:p>
    <w:p w14:paraId="16A2F546" w14:textId="77777777" w:rsidR="000B36D8" w:rsidRPr="00B119BE" w:rsidRDefault="000B36D8" w:rsidP="000B36D8">
      <w:pPr>
        <w:rPr>
          <w:sz w:val="24"/>
          <w:szCs w:val="24"/>
          <w:lang w:val="ru-RU"/>
        </w:rPr>
      </w:pPr>
      <w:r w:rsidRPr="00B119BE">
        <w:rPr>
          <w:sz w:val="24"/>
          <w:szCs w:val="24"/>
          <w:lang w:val="ru-RU"/>
        </w:rPr>
        <w:t>3. Ознакомление с различными типами соцветий.</w:t>
      </w:r>
    </w:p>
    <w:p w14:paraId="04A8373B" w14:textId="77777777" w:rsidR="000B36D8" w:rsidRPr="00B119BE" w:rsidRDefault="000B36D8" w:rsidP="000B36D8">
      <w:pPr>
        <w:rPr>
          <w:sz w:val="24"/>
          <w:szCs w:val="24"/>
          <w:lang w:val="ru-RU"/>
        </w:rPr>
      </w:pPr>
      <w:r w:rsidRPr="00B119BE">
        <w:rPr>
          <w:sz w:val="24"/>
          <w:szCs w:val="24"/>
          <w:lang w:val="ru-RU"/>
        </w:rPr>
        <w:t>4. Изучение строения семян двудольных растений.</w:t>
      </w:r>
    </w:p>
    <w:p w14:paraId="445B79C5" w14:textId="77777777" w:rsidR="000B36D8" w:rsidRPr="00B119BE" w:rsidRDefault="000B36D8" w:rsidP="000B36D8">
      <w:pPr>
        <w:rPr>
          <w:sz w:val="24"/>
          <w:szCs w:val="24"/>
          <w:lang w:val="ru-RU"/>
        </w:rPr>
      </w:pPr>
      <w:r w:rsidRPr="00B119BE">
        <w:rPr>
          <w:sz w:val="24"/>
          <w:szCs w:val="24"/>
          <w:lang w:val="ru-RU"/>
        </w:rPr>
        <w:t>5. Изучение строения семян однодольных растений.</w:t>
      </w:r>
    </w:p>
    <w:p w14:paraId="045B6245" w14:textId="77777777" w:rsidR="000B36D8" w:rsidRPr="00B119BE" w:rsidRDefault="000B36D8" w:rsidP="000B36D8">
      <w:pPr>
        <w:rPr>
          <w:sz w:val="24"/>
          <w:szCs w:val="24"/>
          <w:lang w:val="ru-RU"/>
        </w:rPr>
      </w:pPr>
      <w:r w:rsidRPr="00B119BE">
        <w:rPr>
          <w:sz w:val="24"/>
          <w:szCs w:val="24"/>
          <w:lang w:val="ru-RU"/>
        </w:rPr>
        <w:t>6.</w:t>
      </w:r>
      <w:r w:rsidRPr="00B119BE">
        <w:rPr>
          <w:spacing w:val="-13"/>
          <w:sz w:val="24"/>
          <w:szCs w:val="24"/>
          <w:lang w:val="ru-RU"/>
        </w:rPr>
        <w:t xml:space="preserve"> </w:t>
      </w:r>
      <w:r w:rsidRPr="00B119BE">
        <w:rPr>
          <w:sz w:val="24"/>
          <w:szCs w:val="24"/>
          <w:lang w:val="ru-RU"/>
        </w:rPr>
        <w:t>Определение</w:t>
      </w:r>
      <w:r w:rsidRPr="00B119BE">
        <w:rPr>
          <w:spacing w:val="-13"/>
          <w:sz w:val="24"/>
          <w:szCs w:val="24"/>
          <w:lang w:val="ru-RU"/>
        </w:rPr>
        <w:t xml:space="preserve"> </w:t>
      </w:r>
      <w:r w:rsidRPr="00B119BE">
        <w:rPr>
          <w:sz w:val="24"/>
          <w:szCs w:val="24"/>
          <w:lang w:val="ru-RU"/>
        </w:rPr>
        <w:t>всхожести</w:t>
      </w:r>
      <w:r w:rsidRPr="00B119BE">
        <w:rPr>
          <w:spacing w:val="-13"/>
          <w:sz w:val="24"/>
          <w:szCs w:val="24"/>
          <w:lang w:val="ru-RU"/>
        </w:rPr>
        <w:t xml:space="preserve"> </w:t>
      </w:r>
      <w:r w:rsidRPr="00B119BE">
        <w:rPr>
          <w:sz w:val="24"/>
          <w:szCs w:val="24"/>
          <w:lang w:val="ru-RU"/>
        </w:rPr>
        <w:t>семян</w:t>
      </w:r>
      <w:r w:rsidRPr="00B119BE">
        <w:rPr>
          <w:spacing w:val="-13"/>
          <w:sz w:val="24"/>
          <w:szCs w:val="24"/>
          <w:lang w:val="ru-RU"/>
        </w:rPr>
        <w:t xml:space="preserve"> </w:t>
      </w:r>
      <w:r w:rsidRPr="00B119BE">
        <w:rPr>
          <w:sz w:val="24"/>
          <w:szCs w:val="24"/>
          <w:lang w:val="ru-RU"/>
        </w:rPr>
        <w:t>культурных</w:t>
      </w:r>
      <w:r w:rsidRPr="00B119BE">
        <w:rPr>
          <w:spacing w:val="-13"/>
          <w:sz w:val="24"/>
          <w:szCs w:val="24"/>
          <w:lang w:val="ru-RU"/>
        </w:rPr>
        <w:t xml:space="preserve"> </w:t>
      </w:r>
      <w:r w:rsidRPr="00B119BE">
        <w:rPr>
          <w:sz w:val="24"/>
          <w:szCs w:val="24"/>
          <w:lang w:val="ru-RU"/>
        </w:rPr>
        <w:t>растений</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z w:val="24"/>
          <w:szCs w:val="24"/>
          <w:lang w:val="ru-RU"/>
        </w:rPr>
        <w:t>посев их в</w:t>
      </w:r>
      <w:r w:rsidRPr="00B119BE">
        <w:rPr>
          <w:spacing w:val="16"/>
          <w:sz w:val="24"/>
          <w:szCs w:val="24"/>
          <w:lang w:val="ru-RU"/>
        </w:rPr>
        <w:t xml:space="preserve"> </w:t>
      </w:r>
      <w:r w:rsidRPr="00B119BE">
        <w:rPr>
          <w:sz w:val="24"/>
          <w:szCs w:val="24"/>
          <w:lang w:val="ru-RU"/>
        </w:rPr>
        <w:t>грунт.</w:t>
      </w:r>
    </w:p>
    <w:p w14:paraId="40D5B387" w14:textId="77777777" w:rsidR="000B36D8" w:rsidRPr="00B119BE" w:rsidRDefault="000B36D8" w:rsidP="000B36D8">
      <w:pPr>
        <w:rPr>
          <w:sz w:val="24"/>
          <w:szCs w:val="24"/>
          <w:lang w:val="ru-RU"/>
        </w:rPr>
      </w:pPr>
      <w:r w:rsidRPr="00B119BE">
        <w:rPr>
          <w:sz w:val="24"/>
          <w:szCs w:val="24"/>
          <w:lang w:val="ru-RU"/>
        </w:rPr>
        <w:t>Развитие растения</w:t>
      </w:r>
    </w:p>
    <w:p w14:paraId="6155204D" w14:textId="77777777" w:rsidR="000B36D8" w:rsidRPr="00B119BE" w:rsidRDefault="000B36D8" w:rsidP="000B36D8">
      <w:pPr>
        <w:rPr>
          <w:sz w:val="24"/>
          <w:szCs w:val="24"/>
          <w:lang w:val="ru-RU"/>
        </w:rPr>
      </w:pPr>
      <w:r w:rsidRPr="00B119BE">
        <w:rPr>
          <w:sz w:val="24"/>
          <w:szCs w:val="24"/>
          <w:lang w:val="ru-RU"/>
        </w:rPr>
        <w:t>Развитие цветкового растения. Основные периоды развития. Цикл развития цветкового растения. Влияние факторов</w:t>
      </w:r>
      <w:r w:rsidRPr="00B119BE">
        <w:rPr>
          <w:spacing w:val="-33"/>
          <w:sz w:val="24"/>
          <w:szCs w:val="24"/>
          <w:lang w:val="ru-RU"/>
        </w:rPr>
        <w:t xml:space="preserve"> </w:t>
      </w:r>
      <w:r w:rsidRPr="00B119BE">
        <w:rPr>
          <w:sz w:val="24"/>
          <w:szCs w:val="24"/>
          <w:lang w:val="ru-RU"/>
        </w:rPr>
        <w:t>внешней среды</w:t>
      </w:r>
      <w:r w:rsidRPr="00B119BE">
        <w:rPr>
          <w:spacing w:val="-10"/>
          <w:sz w:val="24"/>
          <w:szCs w:val="24"/>
          <w:lang w:val="ru-RU"/>
        </w:rPr>
        <w:t xml:space="preserve"> </w:t>
      </w:r>
      <w:r w:rsidRPr="00B119BE">
        <w:rPr>
          <w:sz w:val="24"/>
          <w:szCs w:val="24"/>
          <w:lang w:val="ru-RU"/>
        </w:rPr>
        <w:t>на</w:t>
      </w:r>
      <w:r w:rsidRPr="00B119BE">
        <w:rPr>
          <w:spacing w:val="-10"/>
          <w:sz w:val="24"/>
          <w:szCs w:val="24"/>
          <w:lang w:val="ru-RU"/>
        </w:rPr>
        <w:t xml:space="preserve"> </w:t>
      </w:r>
      <w:r w:rsidRPr="00B119BE">
        <w:rPr>
          <w:sz w:val="24"/>
          <w:szCs w:val="24"/>
          <w:lang w:val="ru-RU"/>
        </w:rPr>
        <w:t>развитие</w:t>
      </w:r>
      <w:r w:rsidRPr="00B119BE">
        <w:rPr>
          <w:spacing w:val="-10"/>
          <w:sz w:val="24"/>
          <w:szCs w:val="24"/>
          <w:lang w:val="ru-RU"/>
        </w:rPr>
        <w:t xml:space="preserve"> </w:t>
      </w:r>
      <w:r w:rsidRPr="00B119BE">
        <w:rPr>
          <w:sz w:val="24"/>
          <w:szCs w:val="24"/>
          <w:lang w:val="ru-RU"/>
        </w:rPr>
        <w:t>цветковых</w:t>
      </w:r>
      <w:r w:rsidRPr="00B119BE">
        <w:rPr>
          <w:spacing w:val="-10"/>
          <w:sz w:val="24"/>
          <w:szCs w:val="24"/>
          <w:lang w:val="ru-RU"/>
        </w:rPr>
        <w:t xml:space="preserve"> </w:t>
      </w:r>
      <w:r w:rsidRPr="00B119BE">
        <w:rPr>
          <w:sz w:val="24"/>
          <w:szCs w:val="24"/>
          <w:lang w:val="ru-RU"/>
        </w:rPr>
        <w:t>растений.</w:t>
      </w:r>
      <w:r w:rsidRPr="00B119BE">
        <w:rPr>
          <w:spacing w:val="-10"/>
          <w:sz w:val="24"/>
          <w:szCs w:val="24"/>
          <w:lang w:val="ru-RU"/>
        </w:rPr>
        <w:t xml:space="preserve"> </w:t>
      </w:r>
      <w:r w:rsidRPr="00B119BE">
        <w:rPr>
          <w:sz w:val="24"/>
          <w:szCs w:val="24"/>
          <w:lang w:val="ru-RU"/>
        </w:rPr>
        <w:t>Жизненные</w:t>
      </w:r>
      <w:r w:rsidRPr="00B119BE">
        <w:rPr>
          <w:spacing w:val="-10"/>
          <w:sz w:val="24"/>
          <w:szCs w:val="24"/>
          <w:lang w:val="ru-RU"/>
        </w:rPr>
        <w:t xml:space="preserve"> </w:t>
      </w:r>
      <w:r w:rsidRPr="00B119BE">
        <w:rPr>
          <w:sz w:val="24"/>
          <w:szCs w:val="24"/>
          <w:lang w:val="ru-RU"/>
        </w:rPr>
        <w:t>формы</w:t>
      </w:r>
      <w:r w:rsidRPr="00B119BE">
        <w:rPr>
          <w:spacing w:val="-10"/>
          <w:sz w:val="24"/>
          <w:szCs w:val="24"/>
          <w:lang w:val="ru-RU"/>
        </w:rPr>
        <w:t xml:space="preserve"> </w:t>
      </w:r>
      <w:r w:rsidRPr="00B119BE">
        <w:rPr>
          <w:sz w:val="24"/>
          <w:szCs w:val="24"/>
          <w:lang w:val="ru-RU"/>
        </w:rPr>
        <w:t>цветковых</w:t>
      </w:r>
      <w:r w:rsidRPr="00B119BE">
        <w:rPr>
          <w:spacing w:val="3"/>
          <w:sz w:val="24"/>
          <w:szCs w:val="24"/>
          <w:lang w:val="ru-RU"/>
        </w:rPr>
        <w:t xml:space="preserve"> </w:t>
      </w:r>
      <w:r w:rsidRPr="00B119BE">
        <w:rPr>
          <w:sz w:val="24"/>
          <w:szCs w:val="24"/>
          <w:lang w:val="ru-RU"/>
        </w:rPr>
        <w:t>растений.</w:t>
      </w:r>
    </w:p>
    <w:p w14:paraId="19C51725"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3915B2DE" w14:textId="77777777" w:rsidR="000B36D8" w:rsidRPr="00B119BE" w:rsidRDefault="000B36D8" w:rsidP="000B36D8">
      <w:pPr>
        <w:rPr>
          <w:sz w:val="24"/>
          <w:szCs w:val="24"/>
          <w:lang w:val="ru-RU"/>
        </w:rPr>
      </w:pPr>
      <w:r w:rsidRPr="00B119BE">
        <w:rPr>
          <w:sz w:val="24"/>
          <w:szCs w:val="24"/>
          <w:lang w:val="ru-RU"/>
        </w:rPr>
        <w:t>1. Наблюдение за ростом и развитием цветкового растения в комнатных условиях (на примере фасоли или посевного</w:t>
      </w:r>
      <w:r w:rsidRPr="00B119BE">
        <w:rPr>
          <w:spacing w:val="-28"/>
          <w:sz w:val="24"/>
          <w:szCs w:val="24"/>
          <w:lang w:val="ru-RU"/>
        </w:rPr>
        <w:t xml:space="preserve"> </w:t>
      </w:r>
      <w:r w:rsidRPr="00B119BE">
        <w:rPr>
          <w:sz w:val="24"/>
          <w:szCs w:val="24"/>
          <w:lang w:val="ru-RU"/>
        </w:rPr>
        <w:t>гороха).</w:t>
      </w:r>
    </w:p>
    <w:p w14:paraId="7959A2F9" w14:textId="01F3E1CA" w:rsidR="000B36D8" w:rsidRPr="00B119BE" w:rsidRDefault="000B36D8" w:rsidP="000B36D8">
      <w:pPr>
        <w:rPr>
          <w:sz w:val="24"/>
          <w:szCs w:val="24"/>
          <w:lang w:val="ru-RU"/>
        </w:rPr>
      </w:pPr>
      <w:r w:rsidRPr="00B119BE">
        <w:rPr>
          <w:sz w:val="24"/>
          <w:szCs w:val="24"/>
          <w:lang w:val="ru-RU"/>
        </w:rPr>
        <w:t>2. Определ</w:t>
      </w:r>
      <w:r>
        <w:rPr>
          <w:sz w:val="24"/>
          <w:szCs w:val="24"/>
          <w:lang w:val="ru-RU"/>
        </w:rPr>
        <w:t>ение условий прорастания семян.</w:t>
      </w:r>
    </w:p>
    <w:p w14:paraId="7ECE28B5" w14:textId="77777777" w:rsidR="000B36D8" w:rsidRPr="00B119BE" w:rsidRDefault="000B36D8" w:rsidP="000B36D8">
      <w:pPr>
        <w:rPr>
          <w:b/>
          <w:bCs/>
          <w:sz w:val="24"/>
          <w:szCs w:val="24"/>
          <w:lang w:val="ru-RU"/>
        </w:rPr>
      </w:pPr>
      <w:r w:rsidRPr="00B119BE">
        <w:rPr>
          <w:b/>
          <w:bCs/>
          <w:sz w:val="24"/>
          <w:szCs w:val="24"/>
          <w:lang w:val="ru-RU"/>
        </w:rPr>
        <w:t>7 класс</w:t>
      </w:r>
    </w:p>
    <w:p w14:paraId="45FCAA81" w14:textId="77777777" w:rsidR="000B36D8" w:rsidRPr="00B119BE" w:rsidRDefault="000B36D8" w:rsidP="000B36D8">
      <w:pPr>
        <w:rPr>
          <w:b/>
          <w:sz w:val="24"/>
          <w:szCs w:val="24"/>
          <w:lang w:val="ru-RU"/>
        </w:rPr>
      </w:pPr>
      <w:r w:rsidRPr="00B119BE">
        <w:rPr>
          <w:b/>
          <w:sz w:val="24"/>
          <w:szCs w:val="24"/>
          <w:lang w:val="ru-RU"/>
        </w:rPr>
        <w:t>Систематические группы растений</w:t>
      </w:r>
    </w:p>
    <w:p w14:paraId="0925EF5B" w14:textId="77777777" w:rsidR="000B36D8" w:rsidRPr="00B119BE" w:rsidRDefault="000B36D8" w:rsidP="000B36D8">
      <w:pPr>
        <w:rPr>
          <w:sz w:val="24"/>
          <w:szCs w:val="24"/>
          <w:lang w:val="ru-RU"/>
        </w:rPr>
      </w:pPr>
      <w:r w:rsidRPr="00B119BE">
        <w:rPr>
          <w:b/>
          <w:i/>
          <w:sz w:val="24"/>
          <w:szCs w:val="24"/>
          <w:lang w:val="ru-RU"/>
        </w:rPr>
        <w:t xml:space="preserve">Классификация растений. </w:t>
      </w:r>
      <w:r w:rsidRPr="00B119BE">
        <w:rPr>
          <w:sz w:val="24"/>
          <w:szCs w:val="24"/>
          <w:lang w:val="ru-RU"/>
        </w:rPr>
        <w:t>Вид как основная</w:t>
      </w:r>
      <w:r w:rsidRPr="00B119BE">
        <w:rPr>
          <w:spacing w:val="-14"/>
          <w:sz w:val="24"/>
          <w:szCs w:val="24"/>
          <w:lang w:val="ru-RU"/>
        </w:rPr>
        <w:t xml:space="preserve"> </w:t>
      </w:r>
      <w:r w:rsidRPr="00B119BE">
        <w:rPr>
          <w:sz w:val="24"/>
          <w:szCs w:val="24"/>
          <w:lang w:val="ru-RU"/>
        </w:rPr>
        <w:t>систематическая категория.</w:t>
      </w:r>
      <w:r w:rsidRPr="00B119BE">
        <w:rPr>
          <w:spacing w:val="-11"/>
          <w:sz w:val="24"/>
          <w:szCs w:val="24"/>
          <w:lang w:val="ru-RU"/>
        </w:rPr>
        <w:t xml:space="preserve"> </w:t>
      </w:r>
      <w:r w:rsidRPr="00B119BE">
        <w:rPr>
          <w:sz w:val="24"/>
          <w:szCs w:val="24"/>
          <w:lang w:val="ru-RU"/>
        </w:rPr>
        <w:t>Система</w:t>
      </w:r>
      <w:r w:rsidRPr="00B119BE">
        <w:rPr>
          <w:spacing w:val="-11"/>
          <w:sz w:val="24"/>
          <w:szCs w:val="24"/>
          <w:lang w:val="ru-RU"/>
        </w:rPr>
        <w:t xml:space="preserve"> </w:t>
      </w:r>
      <w:r w:rsidRPr="00B119BE">
        <w:rPr>
          <w:sz w:val="24"/>
          <w:szCs w:val="24"/>
          <w:lang w:val="ru-RU"/>
        </w:rPr>
        <w:t>растительного</w:t>
      </w:r>
      <w:r w:rsidRPr="00B119BE">
        <w:rPr>
          <w:spacing w:val="-11"/>
          <w:sz w:val="24"/>
          <w:szCs w:val="24"/>
          <w:lang w:val="ru-RU"/>
        </w:rPr>
        <w:t xml:space="preserve"> </w:t>
      </w:r>
      <w:r w:rsidRPr="00B119BE">
        <w:rPr>
          <w:sz w:val="24"/>
          <w:szCs w:val="24"/>
          <w:lang w:val="ru-RU"/>
        </w:rPr>
        <w:t>мира.</w:t>
      </w:r>
      <w:r w:rsidRPr="00B119BE">
        <w:rPr>
          <w:spacing w:val="-11"/>
          <w:sz w:val="24"/>
          <w:szCs w:val="24"/>
          <w:lang w:val="ru-RU"/>
        </w:rPr>
        <w:t xml:space="preserve"> </w:t>
      </w:r>
      <w:r w:rsidRPr="00B119BE">
        <w:rPr>
          <w:sz w:val="24"/>
          <w:szCs w:val="24"/>
          <w:lang w:val="ru-RU"/>
        </w:rPr>
        <w:t>Низшие,</w:t>
      </w:r>
      <w:r w:rsidRPr="00B119BE">
        <w:rPr>
          <w:spacing w:val="-11"/>
          <w:sz w:val="24"/>
          <w:szCs w:val="24"/>
          <w:lang w:val="ru-RU"/>
        </w:rPr>
        <w:t xml:space="preserve"> </w:t>
      </w:r>
      <w:r w:rsidRPr="00B119BE">
        <w:rPr>
          <w:sz w:val="24"/>
          <w:szCs w:val="24"/>
          <w:lang w:val="ru-RU"/>
        </w:rPr>
        <w:t>высшие</w:t>
      </w:r>
      <w:r w:rsidRPr="00B119BE">
        <w:rPr>
          <w:spacing w:val="-11"/>
          <w:sz w:val="24"/>
          <w:szCs w:val="24"/>
          <w:lang w:val="ru-RU"/>
        </w:rPr>
        <w:t xml:space="preserve"> </w:t>
      </w:r>
      <w:r w:rsidRPr="00B119BE">
        <w:rPr>
          <w:sz w:val="24"/>
          <w:szCs w:val="24"/>
          <w:lang w:val="ru-RU"/>
        </w:rPr>
        <w:t>споровые, высшие семенные растения. Основные таксоны</w:t>
      </w:r>
      <w:r w:rsidRPr="00B119BE">
        <w:rPr>
          <w:spacing w:val="-14"/>
          <w:sz w:val="24"/>
          <w:szCs w:val="24"/>
          <w:lang w:val="ru-RU"/>
        </w:rPr>
        <w:t xml:space="preserve"> </w:t>
      </w:r>
      <w:r w:rsidRPr="00B119BE">
        <w:rPr>
          <w:sz w:val="24"/>
          <w:szCs w:val="24"/>
          <w:lang w:val="ru-RU"/>
        </w:rPr>
        <w:t>(категории)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w:t>
      </w:r>
      <w:r w:rsidRPr="00B119BE">
        <w:rPr>
          <w:spacing w:val="-4"/>
          <w:sz w:val="24"/>
          <w:szCs w:val="24"/>
          <w:lang w:val="ru-RU"/>
        </w:rPr>
        <w:t xml:space="preserve"> </w:t>
      </w:r>
      <w:r w:rsidRPr="00B119BE">
        <w:rPr>
          <w:sz w:val="24"/>
          <w:szCs w:val="24"/>
          <w:lang w:val="ru-RU"/>
        </w:rPr>
        <w:t>биологии.</w:t>
      </w:r>
    </w:p>
    <w:p w14:paraId="0F5C3D65" w14:textId="77777777" w:rsidR="000B36D8" w:rsidRPr="00B119BE" w:rsidRDefault="000B36D8" w:rsidP="000B36D8">
      <w:pPr>
        <w:rPr>
          <w:sz w:val="24"/>
          <w:szCs w:val="24"/>
          <w:lang w:val="ru-RU"/>
        </w:rPr>
      </w:pPr>
      <w:r w:rsidRPr="00B119BE">
        <w:rPr>
          <w:b/>
          <w:i/>
          <w:sz w:val="24"/>
          <w:szCs w:val="24"/>
          <w:lang w:val="ru-RU"/>
        </w:rPr>
        <w:t>Низшие</w:t>
      </w:r>
      <w:r w:rsidRPr="00B119BE">
        <w:rPr>
          <w:b/>
          <w:i/>
          <w:spacing w:val="-9"/>
          <w:sz w:val="24"/>
          <w:szCs w:val="24"/>
          <w:lang w:val="ru-RU"/>
        </w:rPr>
        <w:t xml:space="preserve"> </w:t>
      </w:r>
      <w:r w:rsidRPr="00B119BE">
        <w:rPr>
          <w:b/>
          <w:i/>
          <w:sz w:val="24"/>
          <w:szCs w:val="24"/>
          <w:lang w:val="ru-RU"/>
        </w:rPr>
        <w:t>растения.</w:t>
      </w:r>
      <w:r w:rsidRPr="00B119BE">
        <w:rPr>
          <w:b/>
          <w:i/>
          <w:spacing w:val="-9"/>
          <w:sz w:val="24"/>
          <w:szCs w:val="24"/>
          <w:lang w:val="ru-RU"/>
        </w:rPr>
        <w:t xml:space="preserve"> </w:t>
      </w:r>
      <w:r w:rsidRPr="00B119BE">
        <w:rPr>
          <w:b/>
          <w:i/>
          <w:sz w:val="24"/>
          <w:szCs w:val="24"/>
          <w:lang w:val="ru-RU"/>
        </w:rPr>
        <w:t>Водоросли.</w:t>
      </w:r>
      <w:r w:rsidRPr="00B119BE">
        <w:rPr>
          <w:b/>
          <w:i/>
          <w:spacing w:val="-9"/>
          <w:sz w:val="24"/>
          <w:szCs w:val="24"/>
          <w:lang w:val="ru-RU"/>
        </w:rPr>
        <w:t xml:space="preserve"> </w:t>
      </w:r>
      <w:r w:rsidRPr="00B119BE">
        <w:rPr>
          <w:sz w:val="24"/>
          <w:szCs w:val="24"/>
          <w:lang w:val="ru-RU"/>
        </w:rPr>
        <w:t>Общая</w:t>
      </w:r>
      <w:r w:rsidRPr="00B119BE">
        <w:rPr>
          <w:spacing w:val="-16"/>
          <w:sz w:val="24"/>
          <w:szCs w:val="24"/>
          <w:lang w:val="ru-RU"/>
        </w:rPr>
        <w:t xml:space="preserve"> </w:t>
      </w:r>
      <w:r w:rsidRPr="00B119BE">
        <w:rPr>
          <w:sz w:val="24"/>
          <w:szCs w:val="24"/>
          <w:lang w:val="ru-RU"/>
        </w:rPr>
        <w:t>характеристика</w:t>
      </w:r>
      <w:r w:rsidRPr="00B119BE">
        <w:rPr>
          <w:spacing w:val="-16"/>
          <w:sz w:val="24"/>
          <w:szCs w:val="24"/>
          <w:lang w:val="ru-RU"/>
        </w:rPr>
        <w:t xml:space="preserve"> </w:t>
      </w:r>
      <w:r w:rsidRPr="00B119BE">
        <w:rPr>
          <w:sz w:val="24"/>
          <w:szCs w:val="24"/>
          <w:lang w:val="ru-RU"/>
        </w:rPr>
        <w:t>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w:t>
      </w:r>
      <w:r w:rsidRPr="00B119BE">
        <w:rPr>
          <w:spacing w:val="-8"/>
          <w:sz w:val="24"/>
          <w:szCs w:val="24"/>
          <w:lang w:val="ru-RU"/>
        </w:rPr>
        <w:t xml:space="preserve"> </w:t>
      </w:r>
      <w:r w:rsidRPr="00B119BE">
        <w:rPr>
          <w:sz w:val="24"/>
          <w:szCs w:val="24"/>
          <w:lang w:val="ru-RU"/>
        </w:rPr>
        <w:t>их</w:t>
      </w:r>
      <w:r w:rsidRPr="00B119BE">
        <w:rPr>
          <w:spacing w:val="-8"/>
          <w:sz w:val="24"/>
          <w:szCs w:val="24"/>
          <w:lang w:val="ru-RU"/>
        </w:rPr>
        <w:t xml:space="preserve"> </w:t>
      </w:r>
      <w:r w:rsidRPr="00B119BE">
        <w:rPr>
          <w:sz w:val="24"/>
          <w:szCs w:val="24"/>
          <w:lang w:val="ru-RU"/>
        </w:rPr>
        <w:t>строение</w:t>
      </w:r>
      <w:r w:rsidRPr="00B119BE">
        <w:rPr>
          <w:spacing w:val="-8"/>
          <w:sz w:val="24"/>
          <w:szCs w:val="24"/>
          <w:lang w:val="ru-RU"/>
        </w:rPr>
        <w:t xml:space="preserve"> </w:t>
      </w:r>
      <w:r w:rsidRPr="00B119BE">
        <w:rPr>
          <w:sz w:val="24"/>
          <w:szCs w:val="24"/>
          <w:lang w:val="ru-RU"/>
        </w:rPr>
        <w:t>и</w:t>
      </w:r>
      <w:r w:rsidRPr="00B119BE">
        <w:rPr>
          <w:spacing w:val="-8"/>
          <w:sz w:val="24"/>
          <w:szCs w:val="24"/>
          <w:lang w:val="ru-RU"/>
        </w:rPr>
        <w:t xml:space="preserve"> </w:t>
      </w:r>
      <w:r w:rsidRPr="00B119BE">
        <w:rPr>
          <w:sz w:val="24"/>
          <w:szCs w:val="24"/>
          <w:lang w:val="ru-RU"/>
        </w:rPr>
        <w:t>жизнедеятельность.</w:t>
      </w:r>
      <w:r w:rsidRPr="00B119BE">
        <w:rPr>
          <w:spacing w:val="-8"/>
          <w:sz w:val="24"/>
          <w:szCs w:val="24"/>
          <w:lang w:val="ru-RU"/>
        </w:rPr>
        <w:t xml:space="preserve"> </w:t>
      </w:r>
      <w:r w:rsidRPr="00B119BE">
        <w:rPr>
          <w:sz w:val="24"/>
          <w:szCs w:val="24"/>
          <w:lang w:val="ru-RU"/>
        </w:rPr>
        <w:t>Значение</w:t>
      </w:r>
      <w:r w:rsidRPr="00B119BE">
        <w:rPr>
          <w:spacing w:val="-8"/>
          <w:sz w:val="24"/>
          <w:szCs w:val="24"/>
          <w:lang w:val="ru-RU"/>
        </w:rPr>
        <w:t xml:space="preserve"> </w:t>
      </w:r>
      <w:r w:rsidRPr="00B119BE">
        <w:rPr>
          <w:sz w:val="24"/>
          <w:szCs w:val="24"/>
          <w:lang w:val="ru-RU"/>
        </w:rPr>
        <w:t>водорослей в природе и жизни</w:t>
      </w:r>
      <w:r w:rsidRPr="00B119BE">
        <w:rPr>
          <w:spacing w:val="40"/>
          <w:sz w:val="24"/>
          <w:szCs w:val="24"/>
          <w:lang w:val="ru-RU"/>
        </w:rPr>
        <w:t xml:space="preserve"> </w:t>
      </w:r>
      <w:r w:rsidRPr="00B119BE">
        <w:rPr>
          <w:sz w:val="24"/>
          <w:szCs w:val="24"/>
          <w:lang w:val="ru-RU"/>
        </w:rPr>
        <w:t>человека.</w:t>
      </w:r>
    </w:p>
    <w:p w14:paraId="60ABFC2B" w14:textId="77777777" w:rsidR="000B36D8" w:rsidRPr="00B119BE" w:rsidRDefault="000B36D8" w:rsidP="000B36D8">
      <w:pPr>
        <w:rPr>
          <w:sz w:val="24"/>
          <w:szCs w:val="24"/>
          <w:lang w:val="ru-RU"/>
        </w:rPr>
      </w:pPr>
      <w:r w:rsidRPr="00B119BE">
        <w:rPr>
          <w:b/>
          <w:i/>
          <w:sz w:val="24"/>
          <w:szCs w:val="24"/>
          <w:lang w:val="ru-RU"/>
        </w:rPr>
        <w:lastRenderedPageBreak/>
        <w:t xml:space="preserve">Высшие споровые растения. Моховидные (Мхи). </w:t>
      </w:r>
      <w:r w:rsidRPr="00B119BE">
        <w:rPr>
          <w:sz w:val="24"/>
          <w:szCs w:val="24"/>
          <w:lang w:val="ru-RU"/>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0F5EB77" w14:textId="77777777" w:rsidR="000B36D8" w:rsidRPr="00B119BE" w:rsidRDefault="000B36D8" w:rsidP="000B36D8">
      <w:pPr>
        <w:rPr>
          <w:sz w:val="24"/>
          <w:szCs w:val="24"/>
          <w:lang w:val="ru-RU"/>
        </w:rPr>
      </w:pPr>
      <w:r w:rsidRPr="00B119BE">
        <w:rPr>
          <w:b/>
          <w:i/>
          <w:sz w:val="24"/>
          <w:szCs w:val="24"/>
          <w:lang w:val="ru-RU"/>
        </w:rPr>
        <w:t xml:space="preserve">Плауновидные (Плауны). Хвощевидные (Хвощи), Папоротниковидные (Папоротники). </w:t>
      </w:r>
      <w:r w:rsidRPr="00B119BE">
        <w:rPr>
          <w:sz w:val="24"/>
          <w:szCs w:val="24"/>
          <w:lang w:val="ru-RU"/>
        </w:rPr>
        <w:t>Общая характеристика. Усложнение</w:t>
      </w:r>
      <w:r w:rsidRPr="00B119BE">
        <w:rPr>
          <w:spacing w:val="-22"/>
          <w:sz w:val="24"/>
          <w:szCs w:val="24"/>
          <w:lang w:val="ru-RU"/>
        </w:rPr>
        <w:t xml:space="preserve"> </w:t>
      </w:r>
      <w:r w:rsidRPr="00B119BE">
        <w:rPr>
          <w:sz w:val="24"/>
          <w:szCs w:val="24"/>
          <w:lang w:val="ru-RU"/>
        </w:rPr>
        <w:t>строения</w:t>
      </w:r>
      <w:r w:rsidRPr="00B119BE">
        <w:rPr>
          <w:spacing w:val="-22"/>
          <w:sz w:val="24"/>
          <w:szCs w:val="24"/>
          <w:lang w:val="ru-RU"/>
        </w:rPr>
        <w:t xml:space="preserve"> </w:t>
      </w:r>
      <w:r w:rsidRPr="00B119BE">
        <w:rPr>
          <w:sz w:val="24"/>
          <w:szCs w:val="24"/>
          <w:lang w:val="ru-RU"/>
        </w:rPr>
        <w:t>папоротникообразных</w:t>
      </w:r>
      <w:r w:rsidRPr="00B119BE">
        <w:rPr>
          <w:spacing w:val="-22"/>
          <w:sz w:val="24"/>
          <w:szCs w:val="24"/>
          <w:lang w:val="ru-RU"/>
        </w:rPr>
        <w:t xml:space="preserve"> </w:t>
      </w:r>
      <w:r w:rsidRPr="00B119BE">
        <w:rPr>
          <w:sz w:val="24"/>
          <w:szCs w:val="24"/>
          <w:lang w:val="ru-RU"/>
        </w:rPr>
        <w:t>растений</w:t>
      </w:r>
      <w:r w:rsidRPr="00B119BE">
        <w:rPr>
          <w:spacing w:val="-22"/>
          <w:sz w:val="24"/>
          <w:szCs w:val="24"/>
          <w:lang w:val="ru-RU"/>
        </w:rPr>
        <w:t xml:space="preserve"> </w:t>
      </w:r>
      <w:r w:rsidRPr="00B119BE">
        <w:rPr>
          <w:sz w:val="24"/>
          <w:szCs w:val="24"/>
          <w:lang w:val="ru-RU"/>
        </w:rPr>
        <w:t>по</w:t>
      </w:r>
      <w:r w:rsidRPr="00B119BE">
        <w:rPr>
          <w:spacing w:val="-22"/>
          <w:sz w:val="24"/>
          <w:szCs w:val="24"/>
          <w:lang w:val="ru-RU"/>
        </w:rPr>
        <w:t xml:space="preserve"> </w:t>
      </w:r>
      <w:r w:rsidRPr="00B119BE">
        <w:rPr>
          <w:sz w:val="24"/>
          <w:szCs w:val="24"/>
          <w:lang w:val="ru-RU"/>
        </w:rPr>
        <w:t>сравнению с мхами. Особенности строения и жизнедеятельности плаунов,</w:t>
      </w:r>
      <w:r w:rsidRPr="00B119BE">
        <w:rPr>
          <w:spacing w:val="-43"/>
          <w:sz w:val="24"/>
          <w:szCs w:val="24"/>
          <w:lang w:val="ru-RU"/>
        </w:rPr>
        <w:t xml:space="preserve"> </w:t>
      </w:r>
      <w:r w:rsidRPr="00B119BE">
        <w:rPr>
          <w:sz w:val="24"/>
          <w:szCs w:val="24"/>
          <w:lang w:val="ru-RU"/>
        </w:rPr>
        <w:t>хвощей</w:t>
      </w:r>
      <w:r w:rsidRPr="00B119BE">
        <w:rPr>
          <w:spacing w:val="-43"/>
          <w:sz w:val="24"/>
          <w:szCs w:val="24"/>
          <w:lang w:val="ru-RU"/>
        </w:rPr>
        <w:t xml:space="preserve"> </w:t>
      </w:r>
      <w:r w:rsidRPr="00B119BE">
        <w:rPr>
          <w:sz w:val="24"/>
          <w:szCs w:val="24"/>
          <w:lang w:val="ru-RU"/>
        </w:rPr>
        <w:t>и</w:t>
      </w:r>
      <w:r w:rsidRPr="00B119BE">
        <w:rPr>
          <w:spacing w:val="-43"/>
          <w:sz w:val="24"/>
          <w:szCs w:val="24"/>
          <w:lang w:val="ru-RU"/>
        </w:rPr>
        <w:t xml:space="preserve"> </w:t>
      </w:r>
      <w:r w:rsidRPr="00B119BE">
        <w:rPr>
          <w:sz w:val="24"/>
          <w:szCs w:val="24"/>
          <w:lang w:val="ru-RU"/>
        </w:rPr>
        <w:t>папоротников.</w:t>
      </w:r>
      <w:r w:rsidRPr="00B119BE">
        <w:rPr>
          <w:spacing w:val="-43"/>
          <w:sz w:val="24"/>
          <w:szCs w:val="24"/>
          <w:lang w:val="ru-RU"/>
        </w:rPr>
        <w:t xml:space="preserve"> </w:t>
      </w:r>
      <w:r w:rsidRPr="00B119BE">
        <w:rPr>
          <w:sz w:val="24"/>
          <w:szCs w:val="24"/>
          <w:lang w:val="ru-RU"/>
        </w:rPr>
        <w:t>Размножение</w:t>
      </w:r>
      <w:r w:rsidRPr="00B119BE">
        <w:rPr>
          <w:spacing w:val="-43"/>
          <w:sz w:val="24"/>
          <w:szCs w:val="24"/>
          <w:lang w:val="ru-RU"/>
        </w:rPr>
        <w:t xml:space="preserve"> </w:t>
      </w:r>
      <w:r w:rsidRPr="00B119BE">
        <w:rPr>
          <w:sz w:val="24"/>
          <w:szCs w:val="24"/>
          <w:lang w:val="ru-RU"/>
        </w:rPr>
        <w:t>папоротникообразных. Цикл</w:t>
      </w:r>
      <w:r w:rsidRPr="00B119BE">
        <w:rPr>
          <w:spacing w:val="-21"/>
          <w:sz w:val="24"/>
          <w:szCs w:val="24"/>
          <w:lang w:val="ru-RU"/>
        </w:rPr>
        <w:t xml:space="preserve"> </w:t>
      </w:r>
      <w:r w:rsidRPr="00B119BE">
        <w:rPr>
          <w:sz w:val="24"/>
          <w:szCs w:val="24"/>
          <w:lang w:val="ru-RU"/>
        </w:rPr>
        <w:t>развития</w:t>
      </w:r>
      <w:r w:rsidRPr="00B119BE">
        <w:rPr>
          <w:spacing w:val="-21"/>
          <w:sz w:val="24"/>
          <w:szCs w:val="24"/>
          <w:lang w:val="ru-RU"/>
        </w:rPr>
        <w:t xml:space="preserve"> </w:t>
      </w:r>
      <w:r w:rsidRPr="00B119BE">
        <w:rPr>
          <w:sz w:val="24"/>
          <w:szCs w:val="24"/>
          <w:lang w:val="ru-RU"/>
        </w:rPr>
        <w:t>папоротника.</w:t>
      </w:r>
      <w:r w:rsidRPr="00B119BE">
        <w:rPr>
          <w:spacing w:val="-21"/>
          <w:sz w:val="24"/>
          <w:szCs w:val="24"/>
          <w:lang w:val="ru-RU"/>
        </w:rPr>
        <w:t xml:space="preserve"> </w:t>
      </w:r>
      <w:r w:rsidRPr="00B119BE">
        <w:rPr>
          <w:sz w:val="24"/>
          <w:szCs w:val="24"/>
          <w:lang w:val="ru-RU"/>
        </w:rPr>
        <w:t>Роль</w:t>
      </w:r>
      <w:r w:rsidRPr="00B119BE">
        <w:rPr>
          <w:spacing w:val="-21"/>
          <w:sz w:val="24"/>
          <w:szCs w:val="24"/>
          <w:lang w:val="ru-RU"/>
        </w:rPr>
        <w:t xml:space="preserve"> </w:t>
      </w:r>
      <w:r w:rsidRPr="00B119BE">
        <w:rPr>
          <w:sz w:val="24"/>
          <w:szCs w:val="24"/>
          <w:lang w:val="ru-RU"/>
        </w:rPr>
        <w:t>древних</w:t>
      </w:r>
      <w:r w:rsidRPr="00B119BE">
        <w:rPr>
          <w:spacing w:val="-21"/>
          <w:sz w:val="24"/>
          <w:szCs w:val="24"/>
          <w:lang w:val="ru-RU"/>
        </w:rPr>
        <w:t xml:space="preserve"> </w:t>
      </w:r>
      <w:r w:rsidRPr="00B119BE">
        <w:rPr>
          <w:sz w:val="24"/>
          <w:szCs w:val="24"/>
          <w:lang w:val="ru-RU"/>
        </w:rPr>
        <w:t>папоротникообразных в</w:t>
      </w:r>
      <w:r w:rsidRPr="00B119BE">
        <w:rPr>
          <w:spacing w:val="-13"/>
          <w:sz w:val="24"/>
          <w:szCs w:val="24"/>
          <w:lang w:val="ru-RU"/>
        </w:rPr>
        <w:t xml:space="preserve"> </w:t>
      </w:r>
      <w:r w:rsidRPr="00B119BE">
        <w:rPr>
          <w:sz w:val="24"/>
          <w:szCs w:val="24"/>
          <w:lang w:val="ru-RU"/>
        </w:rPr>
        <w:t>образовании</w:t>
      </w:r>
      <w:r w:rsidRPr="00B119BE">
        <w:rPr>
          <w:spacing w:val="-13"/>
          <w:sz w:val="24"/>
          <w:szCs w:val="24"/>
          <w:lang w:val="ru-RU"/>
        </w:rPr>
        <w:t xml:space="preserve"> </w:t>
      </w:r>
      <w:r w:rsidRPr="00B119BE">
        <w:rPr>
          <w:sz w:val="24"/>
          <w:szCs w:val="24"/>
          <w:lang w:val="ru-RU"/>
        </w:rPr>
        <w:t>каменного</w:t>
      </w:r>
      <w:r w:rsidRPr="00B119BE">
        <w:rPr>
          <w:spacing w:val="-13"/>
          <w:sz w:val="24"/>
          <w:szCs w:val="24"/>
          <w:lang w:val="ru-RU"/>
        </w:rPr>
        <w:t xml:space="preserve"> </w:t>
      </w:r>
      <w:r w:rsidRPr="00B119BE">
        <w:rPr>
          <w:sz w:val="24"/>
          <w:szCs w:val="24"/>
          <w:lang w:val="ru-RU"/>
        </w:rPr>
        <w:t>угля.</w:t>
      </w:r>
      <w:r w:rsidRPr="00B119BE">
        <w:rPr>
          <w:spacing w:val="-13"/>
          <w:sz w:val="24"/>
          <w:szCs w:val="24"/>
          <w:lang w:val="ru-RU"/>
        </w:rPr>
        <w:t xml:space="preserve"> </w:t>
      </w:r>
      <w:r w:rsidRPr="00B119BE">
        <w:rPr>
          <w:sz w:val="24"/>
          <w:szCs w:val="24"/>
          <w:lang w:val="ru-RU"/>
        </w:rPr>
        <w:t>Значение</w:t>
      </w:r>
      <w:r w:rsidRPr="00B119BE">
        <w:rPr>
          <w:spacing w:val="-13"/>
          <w:sz w:val="24"/>
          <w:szCs w:val="24"/>
          <w:lang w:val="ru-RU"/>
        </w:rPr>
        <w:t xml:space="preserve"> </w:t>
      </w:r>
      <w:r w:rsidRPr="00B119BE">
        <w:rPr>
          <w:sz w:val="24"/>
          <w:szCs w:val="24"/>
          <w:lang w:val="ru-RU"/>
        </w:rPr>
        <w:t>папоротникообразных</w:t>
      </w:r>
      <w:r w:rsidRPr="00B119BE">
        <w:rPr>
          <w:spacing w:val="-13"/>
          <w:sz w:val="24"/>
          <w:szCs w:val="24"/>
          <w:lang w:val="ru-RU"/>
        </w:rPr>
        <w:t xml:space="preserve"> </w:t>
      </w:r>
      <w:r w:rsidRPr="00B119BE">
        <w:rPr>
          <w:sz w:val="24"/>
          <w:szCs w:val="24"/>
          <w:lang w:val="ru-RU"/>
        </w:rPr>
        <w:t>в природе и жизни</w:t>
      </w:r>
      <w:r w:rsidRPr="00B119BE">
        <w:rPr>
          <w:spacing w:val="21"/>
          <w:sz w:val="24"/>
          <w:szCs w:val="24"/>
          <w:lang w:val="ru-RU"/>
        </w:rPr>
        <w:t xml:space="preserve"> </w:t>
      </w:r>
      <w:r w:rsidRPr="00B119BE">
        <w:rPr>
          <w:sz w:val="24"/>
          <w:szCs w:val="24"/>
          <w:lang w:val="ru-RU"/>
        </w:rPr>
        <w:t>человека.</w:t>
      </w:r>
    </w:p>
    <w:p w14:paraId="35571903" w14:textId="77777777" w:rsidR="000B36D8" w:rsidRPr="00B119BE" w:rsidRDefault="000B36D8" w:rsidP="000B36D8">
      <w:pPr>
        <w:rPr>
          <w:sz w:val="24"/>
          <w:szCs w:val="24"/>
          <w:lang w:val="ru-RU"/>
        </w:rPr>
      </w:pPr>
      <w:r w:rsidRPr="00B119BE">
        <w:rPr>
          <w:b/>
          <w:i/>
          <w:sz w:val="24"/>
          <w:szCs w:val="24"/>
          <w:lang w:val="ru-RU"/>
        </w:rPr>
        <w:t>Высшие</w:t>
      </w:r>
      <w:r w:rsidRPr="00B119BE">
        <w:rPr>
          <w:b/>
          <w:i/>
          <w:spacing w:val="-17"/>
          <w:sz w:val="24"/>
          <w:szCs w:val="24"/>
          <w:lang w:val="ru-RU"/>
        </w:rPr>
        <w:t xml:space="preserve"> </w:t>
      </w:r>
      <w:r w:rsidRPr="00B119BE">
        <w:rPr>
          <w:b/>
          <w:i/>
          <w:sz w:val="24"/>
          <w:szCs w:val="24"/>
          <w:lang w:val="ru-RU"/>
        </w:rPr>
        <w:t>семенные</w:t>
      </w:r>
      <w:r w:rsidRPr="00B119BE">
        <w:rPr>
          <w:b/>
          <w:i/>
          <w:spacing w:val="-17"/>
          <w:sz w:val="24"/>
          <w:szCs w:val="24"/>
          <w:lang w:val="ru-RU"/>
        </w:rPr>
        <w:t xml:space="preserve"> </w:t>
      </w:r>
      <w:r w:rsidRPr="00B119BE">
        <w:rPr>
          <w:b/>
          <w:i/>
          <w:sz w:val="24"/>
          <w:szCs w:val="24"/>
          <w:lang w:val="ru-RU"/>
        </w:rPr>
        <w:t>растения.</w:t>
      </w:r>
      <w:r w:rsidRPr="00B119BE">
        <w:rPr>
          <w:b/>
          <w:i/>
          <w:spacing w:val="-17"/>
          <w:sz w:val="24"/>
          <w:szCs w:val="24"/>
          <w:lang w:val="ru-RU"/>
        </w:rPr>
        <w:t xml:space="preserve"> </w:t>
      </w:r>
      <w:r w:rsidRPr="00B119BE">
        <w:rPr>
          <w:b/>
          <w:i/>
          <w:sz w:val="24"/>
          <w:szCs w:val="24"/>
          <w:lang w:val="ru-RU"/>
        </w:rPr>
        <w:t>Голосеменные</w:t>
      </w:r>
      <w:r w:rsidRPr="00B119BE">
        <w:rPr>
          <w:b/>
          <w:sz w:val="24"/>
          <w:szCs w:val="24"/>
          <w:lang w:val="ru-RU"/>
        </w:rPr>
        <w:t>.</w:t>
      </w:r>
      <w:r w:rsidRPr="00B119BE">
        <w:rPr>
          <w:b/>
          <w:spacing w:val="-24"/>
          <w:sz w:val="24"/>
          <w:szCs w:val="24"/>
          <w:lang w:val="ru-RU"/>
        </w:rPr>
        <w:t xml:space="preserve"> </w:t>
      </w:r>
      <w:r w:rsidRPr="00B119BE">
        <w:rPr>
          <w:sz w:val="24"/>
          <w:szCs w:val="24"/>
          <w:lang w:val="ru-RU"/>
        </w:rPr>
        <w:t>Общая</w:t>
      </w:r>
      <w:r w:rsidRPr="00B119BE">
        <w:rPr>
          <w:spacing w:val="-24"/>
          <w:sz w:val="24"/>
          <w:szCs w:val="24"/>
          <w:lang w:val="ru-RU"/>
        </w:rPr>
        <w:t xml:space="preserve"> </w:t>
      </w:r>
      <w:r w:rsidRPr="00B119BE">
        <w:rPr>
          <w:sz w:val="24"/>
          <w:szCs w:val="24"/>
          <w:lang w:val="ru-RU"/>
        </w:rPr>
        <w:t>характеристика.</w:t>
      </w:r>
      <w:r w:rsidRPr="00B119BE">
        <w:rPr>
          <w:spacing w:val="-8"/>
          <w:sz w:val="24"/>
          <w:szCs w:val="24"/>
          <w:lang w:val="ru-RU"/>
        </w:rPr>
        <w:t xml:space="preserve"> </w:t>
      </w:r>
      <w:r w:rsidRPr="00B119BE">
        <w:rPr>
          <w:sz w:val="24"/>
          <w:szCs w:val="24"/>
          <w:lang w:val="ru-RU"/>
        </w:rPr>
        <w:t>Хвойные</w:t>
      </w:r>
      <w:r w:rsidRPr="00B119BE">
        <w:rPr>
          <w:spacing w:val="-8"/>
          <w:sz w:val="24"/>
          <w:szCs w:val="24"/>
          <w:lang w:val="ru-RU"/>
        </w:rPr>
        <w:t xml:space="preserve"> </w:t>
      </w:r>
      <w:r w:rsidRPr="00B119BE">
        <w:rPr>
          <w:sz w:val="24"/>
          <w:szCs w:val="24"/>
          <w:lang w:val="ru-RU"/>
        </w:rPr>
        <w:t>растения,</w:t>
      </w:r>
      <w:r w:rsidRPr="00B119BE">
        <w:rPr>
          <w:spacing w:val="-8"/>
          <w:sz w:val="24"/>
          <w:szCs w:val="24"/>
          <w:lang w:val="ru-RU"/>
        </w:rPr>
        <w:t xml:space="preserve"> </w:t>
      </w:r>
      <w:r w:rsidRPr="00B119BE">
        <w:rPr>
          <w:sz w:val="24"/>
          <w:szCs w:val="24"/>
          <w:lang w:val="ru-RU"/>
        </w:rPr>
        <w:t>их</w:t>
      </w:r>
      <w:r w:rsidRPr="00B119BE">
        <w:rPr>
          <w:spacing w:val="-8"/>
          <w:sz w:val="24"/>
          <w:szCs w:val="24"/>
          <w:lang w:val="ru-RU"/>
        </w:rPr>
        <w:t xml:space="preserve"> </w:t>
      </w:r>
      <w:r w:rsidRPr="00B119BE">
        <w:rPr>
          <w:sz w:val="24"/>
          <w:szCs w:val="24"/>
          <w:lang w:val="ru-RU"/>
        </w:rPr>
        <w:t>разнообразие.</w:t>
      </w:r>
      <w:r w:rsidRPr="00B119BE">
        <w:rPr>
          <w:spacing w:val="-8"/>
          <w:sz w:val="24"/>
          <w:szCs w:val="24"/>
          <w:lang w:val="ru-RU"/>
        </w:rPr>
        <w:t xml:space="preserve"> </w:t>
      </w:r>
      <w:r w:rsidRPr="00B119BE">
        <w:rPr>
          <w:sz w:val="24"/>
          <w:szCs w:val="24"/>
          <w:lang w:val="ru-RU"/>
        </w:rPr>
        <w:t>Строение</w:t>
      </w:r>
      <w:r w:rsidRPr="00B119BE">
        <w:rPr>
          <w:spacing w:val="-8"/>
          <w:sz w:val="24"/>
          <w:szCs w:val="24"/>
          <w:lang w:val="ru-RU"/>
        </w:rPr>
        <w:t xml:space="preserve"> </w:t>
      </w:r>
      <w:r w:rsidRPr="00B119BE">
        <w:rPr>
          <w:sz w:val="24"/>
          <w:szCs w:val="24"/>
          <w:lang w:val="ru-RU"/>
        </w:rPr>
        <w:t>и</w:t>
      </w:r>
      <w:r w:rsidRPr="00B119BE">
        <w:rPr>
          <w:spacing w:val="-8"/>
          <w:sz w:val="24"/>
          <w:szCs w:val="24"/>
          <w:lang w:val="ru-RU"/>
        </w:rPr>
        <w:t xml:space="preserve"> </w:t>
      </w:r>
      <w:r w:rsidRPr="00B119BE">
        <w:rPr>
          <w:sz w:val="24"/>
          <w:szCs w:val="24"/>
          <w:lang w:val="ru-RU"/>
        </w:rPr>
        <w:t>жизнедеятельность хвойных. Размножение хвойных, цикл развития на примере сосны. Значение хвойных растений в природе и жизни человека.</w:t>
      </w:r>
    </w:p>
    <w:p w14:paraId="69674754" w14:textId="77777777" w:rsidR="000B36D8" w:rsidRPr="00B119BE" w:rsidRDefault="000B36D8" w:rsidP="000B36D8">
      <w:pPr>
        <w:rPr>
          <w:sz w:val="24"/>
          <w:szCs w:val="24"/>
          <w:lang w:val="ru-RU"/>
        </w:rPr>
      </w:pPr>
      <w:r w:rsidRPr="00B119BE">
        <w:rPr>
          <w:b/>
          <w:i/>
          <w:sz w:val="24"/>
          <w:szCs w:val="24"/>
          <w:lang w:val="ru-RU"/>
        </w:rPr>
        <w:t xml:space="preserve">Покрытосеменные (цветковые) растения. </w:t>
      </w:r>
      <w:r w:rsidRPr="00B119BE">
        <w:rPr>
          <w:sz w:val="24"/>
          <w:szCs w:val="24"/>
          <w:lang w:val="ru-RU"/>
        </w:rPr>
        <w:t>Общая</w:t>
      </w:r>
      <w:r w:rsidRPr="00B119BE">
        <w:rPr>
          <w:spacing w:val="-9"/>
          <w:sz w:val="24"/>
          <w:szCs w:val="24"/>
          <w:lang w:val="ru-RU"/>
        </w:rPr>
        <w:t xml:space="preserve"> </w:t>
      </w:r>
      <w:r w:rsidRPr="00B119BE">
        <w:rPr>
          <w:sz w:val="24"/>
          <w:szCs w:val="24"/>
          <w:lang w:val="ru-RU"/>
        </w:rPr>
        <w:t>характеристика.</w:t>
      </w:r>
      <w:r w:rsidRPr="00B119BE">
        <w:rPr>
          <w:spacing w:val="-19"/>
          <w:sz w:val="24"/>
          <w:szCs w:val="24"/>
          <w:lang w:val="ru-RU"/>
        </w:rPr>
        <w:t xml:space="preserve"> </w:t>
      </w:r>
      <w:r w:rsidRPr="00B119BE">
        <w:rPr>
          <w:sz w:val="24"/>
          <w:szCs w:val="24"/>
          <w:lang w:val="ru-RU"/>
        </w:rPr>
        <w:t>Особенности</w:t>
      </w:r>
      <w:r w:rsidRPr="00B119BE">
        <w:rPr>
          <w:spacing w:val="-19"/>
          <w:sz w:val="24"/>
          <w:szCs w:val="24"/>
          <w:lang w:val="ru-RU"/>
        </w:rPr>
        <w:t xml:space="preserve"> </w:t>
      </w:r>
      <w:r w:rsidRPr="00B119BE">
        <w:rPr>
          <w:sz w:val="24"/>
          <w:szCs w:val="24"/>
          <w:lang w:val="ru-RU"/>
        </w:rPr>
        <w:t>строения</w:t>
      </w:r>
      <w:r w:rsidRPr="00B119BE">
        <w:rPr>
          <w:spacing w:val="-19"/>
          <w:sz w:val="24"/>
          <w:szCs w:val="24"/>
          <w:lang w:val="ru-RU"/>
        </w:rPr>
        <w:t xml:space="preserve"> </w:t>
      </w:r>
      <w:r w:rsidRPr="00B119BE">
        <w:rPr>
          <w:sz w:val="24"/>
          <w:szCs w:val="24"/>
          <w:lang w:val="ru-RU"/>
        </w:rPr>
        <w:t>и</w:t>
      </w:r>
      <w:r w:rsidRPr="00B119BE">
        <w:rPr>
          <w:spacing w:val="-19"/>
          <w:sz w:val="24"/>
          <w:szCs w:val="24"/>
          <w:lang w:val="ru-RU"/>
        </w:rPr>
        <w:t xml:space="preserve"> </w:t>
      </w:r>
      <w:r w:rsidRPr="00B119BE">
        <w:rPr>
          <w:sz w:val="24"/>
          <w:szCs w:val="24"/>
          <w:lang w:val="ru-RU"/>
        </w:rPr>
        <w:t>жизнедеятельности</w:t>
      </w:r>
      <w:r w:rsidRPr="00B119BE">
        <w:rPr>
          <w:spacing w:val="-19"/>
          <w:sz w:val="24"/>
          <w:szCs w:val="24"/>
          <w:lang w:val="ru-RU"/>
        </w:rPr>
        <w:t xml:space="preserve"> </w:t>
      </w:r>
      <w:r w:rsidRPr="00B119BE">
        <w:rPr>
          <w:sz w:val="24"/>
          <w:szCs w:val="24"/>
          <w:lang w:val="ru-RU"/>
        </w:rPr>
        <w:t>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w:t>
      </w:r>
      <w:r w:rsidRPr="00B119BE">
        <w:rPr>
          <w:spacing w:val="22"/>
          <w:sz w:val="24"/>
          <w:szCs w:val="24"/>
          <w:lang w:val="ru-RU"/>
        </w:rPr>
        <w:t xml:space="preserve"> </w:t>
      </w:r>
      <w:r w:rsidRPr="00B119BE">
        <w:rPr>
          <w:sz w:val="24"/>
          <w:szCs w:val="24"/>
          <w:lang w:val="ru-RU"/>
        </w:rPr>
        <w:t>растения.</w:t>
      </w:r>
    </w:p>
    <w:p w14:paraId="3A28470B" w14:textId="77777777" w:rsidR="000B36D8" w:rsidRPr="00B119BE" w:rsidRDefault="000B36D8" w:rsidP="000B36D8">
      <w:pPr>
        <w:rPr>
          <w:sz w:val="24"/>
          <w:szCs w:val="24"/>
          <w:lang w:val="ru-RU"/>
        </w:rPr>
      </w:pPr>
      <w:r w:rsidRPr="00B119BE">
        <w:rPr>
          <w:b/>
          <w:i/>
          <w:sz w:val="24"/>
          <w:szCs w:val="24"/>
          <w:lang w:val="ru-RU"/>
        </w:rPr>
        <w:t xml:space="preserve">Семейства покрытосеменных* (цветковых) растений. </w:t>
      </w:r>
      <w:r w:rsidRPr="00B119BE">
        <w:rPr>
          <w:sz w:val="24"/>
          <w:szCs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363A4F8E" w14:textId="77777777" w:rsidR="000B36D8" w:rsidRPr="00B119BE" w:rsidRDefault="000B36D8" w:rsidP="000B36D8">
      <w:pPr>
        <w:rPr>
          <w:sz w:val="24"/>
          <w:szCs w:val="24"/>
          <w:lang w:val="ru-RU"/>
        </w:rPr>
      </w:pPr>
      <w:r w:rsidRPr="00B119BE">
        <w:rPr>
          <w:sz w:val="24"/>
          <w:szCs w:val="24"/>
          <w:lang w:val="ru-RU"/>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760ADD43" w14:textId="77777777" w:rsidR="000B36D8" w:rsidRPr="00B119BE" w:rsidRDefault="000B36D8" w:rsidP="000B36D8">
      <w:pPr>
        <w:rPr>
          <w:sz w:val="24"/>
          <w:szCs w:val="24"/>
          <w:lang w:val="ru-RU"/>
        </w:rPr>
      </w:pPr>
      <w:r w:rsidRPr="00B119BE">
        <w:rPr>
          <w:sz w:val="24"/>
          <w:szCs w:val="24"/>
          <w:lang w:val="ru-RU"/>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19D75C03"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75F19E8D" w14:textId="77777777" w:rsidR="000B36D8" w:rsidRPr="00B119BE" w:rsidRDefault="000B36D8" w:rsidP="000B36D8">
      <w:pPr>
        <w:rPr>
          <w:sz w:val="24"/>
          <w:szCs w:val="24"/>
          <w:lang w:val="ru-RU"/>
        </w:rPr>
      </w:pPr>
      <w:r w:rsidRPr="00B119BE">
        <w:rPr>
          <w:sz w:val="24"/>
          <w:szCs w:val="24"/>
          <w:lang w:val="ru-RU"/>
        </w:rPr>
        <w:t>1. Изучение строения одноклеточных водорослей (на примере хламидомонады и хлореллы).</w:t>
      </w:r>
    </w:p>
    <w:p w14:paraId="515C81A8" w14:textId="77777777" w:rsidR="000B36D8" w:rsidRPr="00B119BE" w:rsidRDefault="000B36D8" w:rsidP="000B36D8">
      <w:pPr>
        <w:rPr>
          <w:sz w:val="24"/>
          <w:szCs w:val="24"/>
          <w:lang w:val="ru-RU"/>
        </w:rPr>
      </w:pPr>
      <w:r w:rsidRPr="00B119BE">
        <w:rPr>
          <w:sz w:val="24"/>
          <w:szCs w:val="24"/>
          <w:lang w:val="ru-RU"/>
        </w:rPr>
        <w:t>2. Изучение строения многоклеточных нитчатых водорослей (на примере спирогиры и улотрикса).</w:t>
      </w:r>
    </w:p>
    <w:p w14:paraId="64E6DC60" w14:textId="77777777" w:rsidR="000B36D8" w:rsidRPr="00B119BE" w:rsidRDefault="000B36D8" w:rsidP="000B36D8">
      <w:pPr>
        <w:rPr>
          <w:sz w:val="24"/>
          <w:szCs w:val="24"/>
          <w:lang w:val="ru-RU"/>
        </w:rPr>
      </w:pPr>
      <w:r w:rsidRPr="00B119BE">
        <w:rPr>
          <w:sz w:val="24"/>
          <w:szCs w:val="24"/>
          <w:lang w:val="ru-RU"/>
        </w:rPr>
        <w:t>3. Изучение внешнего строения мхов (на местных видах).</w:t>
      </w:r>
    </w:p>
    <w:p w14:paraId="07A1409F" w14:textId="77777777" w:rsidR="000B36D8" w:rsidRPr="00B119BE" w:rsidRDefault="000B36D8" w:rsidP="000B36D8">
      <w:pPr>
        <w:rPr>
          <w:sz w:val="24"/>
          <w:szCs w:val="24"/>
          <w:lang w:val="ru-RU"/>
        </w:rPr>
      </w:pPr>
      <w:r w:rsidRPr="00B119BE">
        <w:rPr>
          <w:sz w:val="24"/>
          <w:szCs w:val="24"/>
          <w:lang w:val="ru-RU"/>
        </w:rPr>
        <w:t>4. Изучение внешнего строения папоротника или хвоща.</w:t>
      </w:r>
    </w:p>
    <w:p w14:paraId="5038BCE6" w14:textId="77777777" w:rsidR="000B36D8" w:rsidRPr="00B119BE" w:rsidRDefault="000B36D8" w:rsidP="000B36D8">
      <w:pPr>
        <w:rPr>
          <w:sz w:val="24"/>
          <w:szCs w:val="24"/>
          <w:lang w:val="ru-RU"/>
        </w:rPr>
      </w:pPr>
      <w:r w:rsidRPr="00B119BE">
        <w:rPr>
          <w:sz w:val="24"/>
          <w:szCs w:val="24"/>
          <w:lang w:val="ru-RU"/>
        </w:rPr>
        <w:t>5. Изучение внешнего строения веток, хвои, шишек и семян голосеменных растений (на примере ели, сосны или лиственницы).</w:t>
      </w:r>
    </w:p>
    <w:p w14:paraId="2BB392AE" w14:textId="77777777" w:rsidR="000B36D8" w:rsidRPr="00B119BE" w:rsidRDefault="000B36D8" w:rsidP="000B36D8">
      <w:pPr>
        <w:rPr>
          <w:sz w:val="24"/>
          <w:szCs w:val="24"/>
          <w:lang w:val="ru-RU"/>
        </w:rPr>
      </w:pPr>
      <w:r w:rsidRPr="00B119BE">
        <w:rPr>
          <w:sz w:val="24"/>
          <w:szCs w:val="24"/>
          <w:lang w:val="ru-RU"/>
        </w:rPr>
        <w:t>6. Изучение внешнего строения покрытосеменных растений.</w:t>
      </w:r>
    </w:p>
    <w:p w14:paraId="230EEFDC" w14:textId="77777777" w:rsidR="000B36D8" w:rsidRPr="00B119BE" w:rsidRDefault="000B36D8" w:rsidP="000B36D8">
      <w:pPr>
        <w:rPr>
          <w:sz w:val="24"/>
          <w:szCs w:val="24"/>
          <w:lang w:val="ru-RU"/>
        </w:rPr>
      </w:pPr>
      <w:r w:rsidRPr="00B119BE">
        <w:rPr>
          <w:sz w:val="24"/>
          <w:szCs w:val="24"/>
          <w:lang w:val="ru-RU"/>
        </w:rPr>
        <w:t>7. Изучение признаков представителей семейств: Крестоцветные (Капустные), Розоцветные (Розовые), Мотыльковые (Бобовые),</w:t>
      </w:r>
      <w:r w:rsidRPr="00B119BE">
        <w:rPr>
          <w:spacing w:val="-16"/>
          <w:sz w:val="24"/>
          <w:szCs w:val="24"/>
          <w:lang w:val="ru-RU"/>
        </w:rPr>
        <w:t xml:space="preserve"> </w:t>
      </w:r>
      <w:r w:rsidRPr="00B119BE">
        <w:rPr>
          <w:sz w:val="24"/>
          <w:szCs w:val="24"/>
          <w:lang w:val="ru-RU"/>
        </w:rPr>
        <w:t>Паслёновые,</w:t>
      </w:r>
      <w:r w:rsidRPr="00B119BE">
        <w:rPr>
          <w:spacing w:val="-16"/>
          <w:sz w:val="24"/>
          <w:szCs w:val="24"/>
          <w:lang w:val="ru-RU"/>
        </w:rPr>
        <w:t xml:space="preserve"> </w:t>
      </w:r>
      <w:r w:rsidRPr="00B119BE">
        <w:rPr>
          <w:sz w:val="24"/>
          <w:szCs w:val="24"/>
          <w:lang w:val="ru-RU"/>
        </w:rPr>
        <w:t>Сложноцветные</w:t>
      </w:r>
      <w:r w:rsidRPr="00B119BE">
        <w:rPr>
          <w:spacing w:val="-16"/>
          <w:sz w:val="24"/>
          <w:szCs w:val="24"/>
          <w:lang w:val="ru-RU"/>
        </w:rPr>
        <w:t xml:space="preserve"> </w:t>
      </w:r>
      <w:r w:rsidRPr="00B119BE">
        <w:rPr>
          <w:sz w:val="24"/>
          <w:szCs w:val="24"/>
          <w:lang w:val="ru-RU"/>
        </w:rPr>
        <w:t>(Астровые),</w:t>
      </w:r>
      <w:r w:rsidRPr="00B119BE">
        <w:rPr>
          <w:spacing w:val="-16"/>
          <w:sz w:val="24"/>
          <w:szCs w:val="24"/>
          <w:lang w:val="ru-RU"/>
        </w:rPr>
        <w:t xml:space="preserve"> </w:t>
      </w:r>
      <w:r w:rsidRPr="00B119BE">
        <w:rPr>
          <w:sz w:val="24"/>
          <w:szCs w:val="24"/>
          <w:lang w:val="ru-RU"/>
        </w:rPr>
        <w:t>Лилейные,</w:t>
      </w:r>
      <w:r w:rsidRPr="00B119BE">
        <w:rPr>
          <w:spacing w:val="-16"/>
          <w:sz w:val="24"/>
          <w:szCs w:val="24"/>
          <w:lang w:val="ru-RU"/>
        </w:rPr>
        <w:t xml:space="preserve"> </w:t>
      </w:r>
      <w:r w:rsidRPr="00B119BE">
        <w:rPr>
          <w:sz w:val="24"/>
          <w:szCs w:val="24"/>
          <w:lang w:val="ru-RU"/>
        </w:rPr>
        <w:t>Злаки (Мятликовые) на гербарных и натуральных</w:t>
      </w:r>
      <w:r w:rsidRPr="00B119BE">
        <w:rPr>
          <w:spacing w:val="-7"/>
          <w:sz w:val="24"/>
          <w:szCs w:val="24"/>
          <w:lang w:val="ru-RU"/>
        </w:rPr>
        <w:t xml:space="preserve"> </w:t>
      </w:r>
      <w:r w:rsidRPr="00B119BE">
        <w:rPr>
          <w:sz w:val="24"/>
          <w:szCs w:val="24"/>
          <w:lang w:val="ru-RU"/>
        </w:rPr>
        <w:t>образцах.</w:t>
      </w:r>
    </w:p>
    <w:p w14:paraId="0F148BD0" w14:textId="77777777" w:rsidR="000B36D8" w:rsidRPr="00B119BE" w:rsidRDefault="000B36D8" w:rsidP="000B36D8">
      <w:pPr>
        <w:rPr>
          <w:sz w:val="24"/>
          <w:szCs w:val="24"/>
          <w:lang w:val="ru-RU"/>
        </w:rPr>
      </w:pPr>
      <w:r w:rsidRPr="00B119BE">
        <w:rPr>
          <w:sz w:val="24"/>
          <w:szCs w:val="24"/>
          <w:lang w:val="ru-RU"/>
        </w:rPr>
        <w:t>8. Определение видов растений (на примере трёх семейств) с использованием определителей растений или определительных карточек.</w:t>
      </w:r>
    </w:p>
    <w:p w14:paraId="22446994" w14:textId="77777777" w:rsidR="000B36D8" w:rsidRPr="00B119BE" w:rsidRDefault="000B36D8" w:rsidP="000B36D8">
      <w:pPr>
        <w:rPr>
          <w:b/>
          <w:bCs/>
          <w:sz w:val="24"/>
          <w:szCs w:val="24"/>
          <w:lang w:val="ru-RU"/>
        </w:rPr>
      </w:pPr>
      <w:bookmarkStart w:id="494" w:name="_Toc97148606"/>
      <w:r w:rsidRPr="00B119BE">
        <w:rPr>
          <w:b/>
          <w:bCs/>
          <w:sz w:val="24"/>
          <w:szCs w:val="24"/>
          <w:lang w:val="ru-RU"/>
        </w:rPr>
        <w:t>Развитие растительного мира на Земле</w:t>
      </w:r>
      <w:bookmarkEnd w:id="494"/>
    </w:p>
    <w:p w14:paraId="35932364" w14:textId="77777777" w:rsidR="000B36D8" w:rsidRPr="00B119BE" w:rsidRDefault="000B36D8" w:rsidP="000B36D8">
      <w:pPr>
        <w:rPr>
          <w:sz w:val="24"/>
          <w:szCs w:val="24"/>
          <w:lang w:val="ru-RU"/>
        </w:rPr>
      </w:pPr>
      <w:r w:rsidRPr="00B119BE">
        <w:rPr>
          <w:sz w:val="24"/>
          <w:szCs w:val="24"/>
          <w:lang w:val="ru-RU"/>
        </w:rPr>
        <w:t>Эволюционное развитие растительного мира на Земле.</w:t>
      </w:r>
      <w:r w:rsidRPr="00B119BE">
        <w:rPr>
          <w:spacing w:val="-11"/>
          <w:sz w:val="24"/>
          <w:szCs w:val="24"/>
          <w:lang w:val="ru-RU"/>
        </w:rPr>
        <w:t xml:space="preserve"> </w:t>
      </w:r>
      <w:r w:rsidRPr="00B119BE">
        <w:rPr>
          <w:sz w:val="24"/>
          <w:szCs w:val="24"/>
          <w:lang w:val="ru-RU"/>
        </w:rPr>
        <w:t>Сохранение в земной коре растительных остатков, их изучение. «Живые</w:t>
      </w:r>
      <w:r w:rsidRPr="00B119BE">
        <w:rPr>
          <w:spacing w:val="-13"/>
          <w:sz w:val="24"/>
          <w:szCs w:val="24"/>
          <w:lang w:val="ru-RU"/>
        </w:rPr>
        <w:t xml:space="preserve"> </w:t>
      </w:r>
      <w:r w:rsidRPr="00B119BE">
        <w:rPr>
          <w:sz w:val="24"/>
          <w:szCs w:val="24"/>
          <w:lang w:val="ru-RU"/>
        </w:rPr>
        <w:t>ископаемые»</w:t>
      </w:r>
      <w:r w:rsidRPr="00B119BE">
        <w:rPr>
          <w:spacing w:val="-13"/>
          <w:sz w:val="24"/>
          <w:szCs w:val="24"/>
          <w:lang w:val="ru-RU"/>
        </w:rPr>
        <w:t xml:space="preserve"> </w:t>
      </w:r>
      <w:r w:rsidRPr="00B119BE">
        <w:rPr>
          <w:sz w:val="24"/>
          <w:szCs w:val="24"/>
          <w:lang w:val="ru-RU"/>
        </w:rPr>
        <w:t>растительного</w:t>
      </w:r>
      <w:r w:rsidRPr="00B119BE">
        <w:rPr>
          <w:spacing w:val="-13"/>
          <w:sz w:val="24"/>
          <w:szCs w:val="24"/>
          <w:lang w:val="ru-RU"/>
        </w:rPr>
        <w:t xml:space="preserve"> </w:t>
      </w:r>
      <w:r w:rsidRPr="00B119BE">
        <w:rPr>
          <w:sz w:val="24"/>
          <w:szCs w:val="24"/>
          <w:lang w:val="ru-RU"/>
        </w:rPr>
        <w:t>царства.</w:t>
      </w:r>
      <w:r w:rsidRPr="00B119BE">
        <w:rPr>
          <w:spacing w:val="-13"/>
          <w:sz w:val="24"/>
          <w:szCs w:val="24"/>
          <w:lang w:val="ru-RU"/>
        </w:rPr>
        <w:t xml:space="preserve"> </w:t>
      </w:r>
      <w:r w:rsidRPr="00B119BE">
        <w:rPr>
          <w:sz w:val="24"/>
          <w:szCs w:val="24"/>
          <w:lang w:val="ru-RU"/>
        </w:rPr>
        <w:t>Жизнь</w:t>
      </w:r>
      <w:r w:rsidRPr="00B119BE">
        <w:rPr>
          <w:spacing w:val="-13"/>
          <w:sz w:val="24"/>
          <w:szCs w:val="24"/>
          <w:lang w:val="ru-RU"/>
        </w:rPr>
        <w:t xml:space="preserve"> </w:t>
      </w:r>
      <w:r w:rsidRPr="00B119BE">
        <w:rPr>
          <w:sz w:val="24"/>
          <w:szCs w:val="24"/>
          <w:lang w:val="ru-RU"/>
        </w:rPr>
        <w:t>растений</w:t>
      </w:r>
      <w:r w:rsidRPr="00B119BE">
        <w:rPr>
          <w:spacing w:val="-13"/>
          <w:sz w:val="24"/>
          <w:szCs w:val="24"/>
          <w:lang w:val="ru-RU"/>
        </w:rPr>
        <w:t xml:space="preserve"> </w:t>
      </w:r>
      <w:r w:rsidRPr="00B119BE">
        <w:rPr>
          <w:sz w:val="24"/>
          <w:szCs w:val="24"/>
          <w:lang w:val="ru-RU"/>
        </w:rPr>
        <w:t>в</w:t>
      </w:r>
      <w:r w:rsidRPr="00B119BE">
        <w:rPr>
          <w:spacing w:val="-13"/>
          <w:sz w:val="24"/>
          <w:szCs w:val="24"/>
          <w:lang w:val="ru-RU"/>
        </w:rPr>
        <w:t xml:space="preserve"> </w:t>
      </w:r>
      <w:r w:rsidRPr="00B119BE">
        <w:rPr>
          <w:sz w:val="24"/>
          <w:szCs w:val="24"/>
          <w:lang w:val="ru-RU"/>
        </w:rPr>
        <w:t>воде. Первые наземные растения. Освоение растениями суши. Этапы развития наземных растений основных систематических групп. Вымершие</w:t>
      </w:r>
      <w:r w:rsidRPr="00B119BE">
        <w:rPr>
          <w:spacing w:val="-2"/>
          <w:sz w:val="24"/>
          <w:szCs w:val="24"/>
          <w:lang w:val="ru-RU"/>
        </w:rPr>
        <w:t xml:space="preserve"> </w:t>
      </w:r>
      <w:r w:rsidRPr="00B119BE">
        <w:rPr>
          <w:sz w:val="24"/>
          <w:szCs w:val="24"/>
          <w:lang w:val="ru-RU"/>
        </w:rPr>
        <w:t>растения.</w:t>
      </w:r>
    </w:p>
    <w:p w14:paraId="68C177E3" w14:textId="77777777" w:rsidR="000B36D8" w:rsidRPr="00B119BE" w:rsidRDefault="000B36D8" w:rsidP="000B36D8">
      <w:pPr>
        <w:rPr>
          <w:i/>
          <w:sz w:val="24"/>
          <w:szCs w:val="24"/>
          <w:lang w:val="ru-RU"/>
        </w:rPr>
      </w:pPr>
      <w:r w:rsidRPr="00B119BE">
        <w:rPr>
          <w:i/>
          <w:sz w:val="24"/>
          <w:szCs w:val="24"/>
          <w:lang w:val="ru-RU"/>
        </w:rPr>
        <w:t>Экскурсии или видеоэкскурсии</w:t>
      </w:r>
    </w:p>
    <w:p w14:paraId="61212105" w14:textId="77777777" w:rsidR="000B36D8" w:rsidRPr="00B119BE" w:rsidRDefault="000B36D8" w:rsidP="000B36D8">
      <w:pPr>
        <w:rPr>
          <w:sz w:val="24"/>
          <w:szCs w:val="24"/>
          <w:lang w:val="ru-RU"/>
        </w:rPr>
      </w:pPr>
      <w:r w:rsidRPr="00B119BE">
        <w:rPr>
          <w:sz w:val="24"/>
          <w:szCs w:val="24"/>
          <w:lang w:val="ru-RU"/>
        </w:rPr>
        <w:t>Развитие растительного мира на Земле (экскурсия в палеонтологический или краеведческий музей).</w:t>
      </w:r>
    </w:p>
    <w:p w14:paraId="4EFCA9B0" w14:textId="77777777" w:rsidR="000B36D8" w:rsidRPr="00B119BE" w:rsidRDefault="000B36D8" w:rsidP="000B36D8">
      <w:pPr>
        <w:rPr>
          <w:b/>
          <w:bCs/>
          <w:sz w:val="24"/>
          <w:szCs w:val="24"/>
          <w:lang w:val="ru-RU"/>
        </w:rPr>
      </w:pPr>
      <w:bookmarkStart w:id="495" w:name="_Toc97148607"/>
      <w:r w:rsidRPr="00B119BE">
        <w:rPr>
          <w:b/>
          <w:bCs/>
          <w:sz w:val="24"/>
          <w:szCs w:val="24"/>
          <w:lang w:val="ru-RU"/>
        </w:rPr>
        <w:t>Растения в природных сообществах</w:t>
      </w:r>
      <w:bookmarkEnd w:id="495"/>
    </w:p>
    <w:p w14:paraId="4E069BDB" w14:textId="77777777" w:rsidR="000B36D8" w:rsidRPr="00B119BE" w:rsidRDefault="000B36D8" w:rsidP="000B36D8">
      <w:pPr>
        <w:rPr>
          <w:sz w:val="24"/>
          <w:szCs w:val="24"/>
          <w:lang w:val="ru-RU"/>
        </w:rPr>
      </w:pPr>
      <w:r w:rsidRPr="00B119BE">
        <w:rPr>
          <w:sz w:val="24"/>
          <w:szCs w:val="24"/>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w:t>
      </w:r>
      <w:r w:rsidRPr="00B119BE">
        <w:rPr>
          <w:sz w:val="24"/>
          <w:szCs w:val="24"/>
          <w:lang w:val="ru-RU"/>
        </w:rPr>
        <w:lastRenderedPageBreak/>
        <w:t>прямое и косвенное воздействие организмов на растения. Приспособленность растений к среде обитания. Взаимосвязи растений между собой      и  с  другими</w:t>
      </w:r>
      <w:r w:rsidRPr="00B119BE">
        <w:rPr>
          <w:spacing w:val="22"/>
          <w:sz w:val="24"/>
          <w:szCs w:val="24"/>
          <w:lang w:val="ru-RU"/>
        </w:rPr>
        <w:t xml:space="preserve"> </w:t>
      </w:r>
      <w:r w:rsidRPr="00B119BE">
        <w:rPr>
          <w:sz w:val="24"/>
          <w:szCs w:val="24"/>
          <w:lang w:val="ru-RU"/>
        </w:rPr>
        <w:t>организмами.</w:t>
      </w:r>
    </w:p>
    <w:p w14:paraId="6E95EF02" w14:textId="77777777" w:rsidR="000B36D8" w:rsidRPr="00B119BE" w:rsidRDefault="000B36D8" w:rsidP="000B36D8">
      <w:pPr>
        <w:rPr>
          <w:sz w:val="24"/>
          <w:szCs w:val="24"/>
          <w:lang w:val="ru-RU"/>
        </w:rPr>
      </w:pPr>
      <w:r w:rsidRPr="00B119BE">
        <w:rPr>
          <w:sz w:val="24"/>
          <w:szCs w:val="24"/>
          <w:lang w:val="ru-RU"/>
        </w:rPr>
        <w:t>Растительные</w:t>
      </w:r>
      <w:r w:rsidRPr="00B119BE">
        <w:rPr>
          <w:spacing w:val="-18"/>
          <w:sz w:val="24"/>
          <w:szCs w:val="24"/>
          <w:lang w:val="ru-RU"/>
        </w:rPr>
        <w:t xml:space="preserve"> </w:t>
      </w:r>
      <w:r w:rsidRPr="00B119BE">
        <w:rPr>
          <w:sz w:val="24"/>
          <w:szCs w:val="24"/>
          <w:lang w:val="ru-RU"/>
        </w:rPr>
        <w:t>сообщества.</w:t>
      </w:r>
      <w:r w:rsidRPr="00B119BE">
        <w:rPr>
          <w:spacing w:val="-18"/>
          <w:sz w:val="24"/>
          <w:szCs w:val="24"/>
          <w:lang w:val="ru-RU"/>
        </w:rPr>
        <w:t xml:space="preserve"> </w:t>
      </w:r>
      <w:r w:rsidRPr="00B119BE">
        <w:rPr>
          <w:sz w:val="24"/>
          <w:szCs w:val="24"/>
          <w:lang w:val="ru-RU"/>
        </w:rPr>
        <w:t>Видовой</w:t>
      </w:r>
      <w:r w:rsidRPr="00B119BE">
        <w:rPr>
          <w:spacing w:val="-18"/>
          <w:sz w:val="24"/>
          <w:szCs w:val="24"/>
          <w:lang w:val="ru-RU"/>
        </w:rPr>
        <w:t xml:space="preserve"> </w:t>
      </w:r>
      <w:r w:rsidRPr="00B119BE">
        <w:rPr>
          <w:sz w:val="24"/>
          <w:szCs w:val="24"/>
          <w:lang w:val="ru-RU"/>
        </w:rPr>
        <w:t>состав</w:t>
      </w:r>
      <w:r w:rsidRPr="00B119BE">
        <w:rPr>
          <w:spacing w:val="-18"/>
          <w:sz w:val="24"/>
          <w:szCs w:val="24"/>
          <w:lang w:val="ru-RU"/>
        </w:rPr>
        <w:t xml:space="preserve"> </w:t>
      </w:r>
      <w:r w:rsidRPr="00B119BE">
        <w:rPr>
          <w:sz w:val="24"/>
          <w:szCs w:val="24"/>
          <w:lang w:val="ru-RU"/>
        </w:rPr>
        <w:t>растительных</w:t>
      </w:r>
      <w:r w:rsidRPr="00B119BE">
        <w:rPr>
          <w:spacing w:val="-18"/>
          <w:sz w:val="24"/>
          <w:szCs w:val="24"/>
          <w:lang w:val="ru-RU"/>
        </w:rPr>
        <w:t xml:space="preserve"> </w:t>
      </w:r>
      <w:r w:rsidRPr="00B119BE">
        <w:rPr>
          <w:sz w:val="24"/>
          <w:szCs w:val="24"/>
          <w:lang w:val="ru-RU"/>
        </w:rPr>
        <w:t>сообществ, преобладающие в них растения. Распределение видов в растительных сообществах. Сезонные изменения в жизни</w:t>
      </w:r>
      <w:r w:rsidRPr="00B119BE">
        <w:rPr>
          <w:spacing w:val="-18"/>
          <w:sz w:val="24"/>
          <w:szCs w:val="24"/>
          <w:lang w:val="ru-RU"/>
        </w:rPr>
        <w:t xml:space="preserve"> </w:t>
      </w:r>
      <w:r w:rsidRPr="00B119BE">
        <w:rPr>
          <w:sz w:val="24"/>
          <w:szCs w:val="24"/>
          <w:lang w:val="ru-RU"/>
        </w:rPr>
        <w:t>растительного</w:t>
      </w:r>
      <w:r w:rsidRPr="00B119BE">
        <w:rPr>
          <w:spacing w:val="-28"/>
          <w:sz w:val="24"/>
          <w:szCs w:val="24"/>
          <w:lang w:val="ru-RU"/>
        </w:rPr>
        <w:t xml:space="preserve"> </w:t>
      </w:r>
      <w:r w:rsidRPr="00B119BE">
        <w:rPr>
          <w:sz w:val="24"/>
          <w:szCs w:val="24"/>
          <w:lang w:val="ru-RU"/>
        </w:rPr>
        <w:t>сообщества.</w:t>
      </w:r>
      <w:r w:rsidRPr="00B119BE">
        <w:rPr>
          <w:spacing w:val="-28"/>
          <w:sz w:val="24"/>
          <w:szCs w:val="24"/>
          <w:lang w:val="ru-RU"/>
        </w:rPr>
        <w:t xml:space="preserve"> </w:t>
      </w:r>
      <w:r w:rsidRPr="00B119BE">
        <w:rPr>
          <w:sz w:val="24"/>
          <w:szCs w:val="24"/>
          <w:lang w:val="ru-RU"/>
        </w:rPr>
        <w:t>Смена</w:t>
      </w:r>
      <w:r w:rsidRPr="00B119BE">
        <w:rPr>
          <w:spacing w:val="-28"/>
          <w:sz w:val="24"/>
          <w:szCs w:val="24"/>
          <w:lang w:val="ru-RU"/>
        </w:rPr>
        <w:t xml:space="preserve"> </w:t>
      </w:r>
      <w:r w:rsidRPr="00B119BE">
        <w:rPr>
          <w:sz w:val="24"/>
          <w:szCs w:val="24"/>
          <w:lang w:val="ru-RU"/>
        </w:rPr>
        <w:t>растительных</w:t>
      </w:r>
      <w:r w:rsidRPr="00B119BE">
        <w:rPr>
          <w:spacing w:val="-28"/>
          <w:sz w:val="24"/>
          <w:szCs w:val="24"/>
          <w:lang w:val="ru-RU"/>
        </w:rPr>
        <w:t xml:space="preserve"> </w:t>
      </w:r>
      <w:r w:rsidRPr="00B119BE">
        <w:rPr>
          <w:sz w:val="24"/>
          <w:szCs w:val="24"/>
          <w:lang w:val="ru-RU"/>
        </w:rPr>
        <w:t>сообществ.</w:t>
      </w:r>
      <w:r w:rsidRPr="00B119BE">
        <w:rPr>
          <w:spacing w:val="-28"/>
          <w:sz w:val="24"/>
          <w:szCs w:val="24"/>
          <w:lang w:val="ru-RU"/>
        </w:rPr>
        <w:t xml:space="preserve"> </w:t>
      </w:r>
      <w:r w:rsidRPr="00B119BE">
        <w:rPr>
          <w:sz w:val="24"/>
          <w:szCs w:val="24"/>
          <w:lang w:val="ru-RU"/>
        </w:rPr>
        <w:t>Растительность (растительный покров) природных зон Земли.</w:t>
      </w:r>
      <w:r w:rsidRPr="00B119BE">
        <w:rPr>
          <w:spacing w:val="-2"/>
          <w:sz w:val="24"/>
          <w:szCs w:val="24"/>
          <w:lang w:val="ru-RU"/>
        </w:rPr>
        <w:t xml:space="preserve"> </w:t>
      </w:r>
      <w:r w:rsidRPr="00B119BE">
        <w:rPr>
          <w:sz w:val="24"/>
          <w:szCs w:val="24"/>
          <w:lang w:val="ru-RU"/>
        </w:rPr>
        <w:t>Флора.</w:t>
      </w:r>
    </w:p>
    <w:p w14:paraId="08FF0063" w14:textId="77777777" w:rsidR="000B36D8" w:rsidRPr="00B119BE" w:rsidRDefault="000B36D8" w:rsidP="000B36D8">
      <w:pPr>
        <w:rPr>
          <w:b/>
          <w:bCs/>
          <w:sz w:val="24"/>
          <w:szCs w:val="24"/>
          <w:lang w:val="ru-RU"/>
        </w:rPr>
      </w:pPr>
      <w:bookmarkStart w:id="496" w:name="_Toc97148608"/>
      <w:r w:rsidRPr="00B119BE">
        <w:rPr>
          <w:b/>
          <w:bCs/>
          <w:sz w:val="24"/>
          <w:szCs w:val="24"/>
          <w:lang w:val="ru-RU"/>
        </w:rPr>
        <w:t>Растения и человек</w:t>
      </w:r>
      <w:bookmarkEnd w:id="496"/>
    </w:p>
    <w:p w14:paraId="39BE95BB" w14:textId="77777777" w:rsidR="000B36D8" w:rsidRPr="00B119BE" w:rsidRDefault="000B36D8" w:rsidP="000B36D8">
      <w:pPr>
        <w:rPr>
          <w:sz w:val="24"/>
          <w:szCs w:val="24"/>
          <w:lang w:val="ru-RU"/>
        </w:rPr>
      </w:pPr>
      <w:r w:rsidRPr="00B119BE">
        <w:rPr>
          <w:sz w:val="24"/>
          <w:szCs w:val="24"/>
          <w:lang w:val="ru-RU"/>
        </w:rPr>
        <w:t>Культурные растения и их происхождение. Центры многообразия</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z w:val="24"/>
          <w:szCs w:val="24"/>
          <w:lang w:val="ru-RU"/>
        </w:rPr>
        <w:t>происхождения</w:t>
      </w:r>
      <w:r w:rsidRPr="00B119BE">
        <w:rPr>
          <w:spacing w:val="-13"/>
          <w:sz w:val="24"/>
          <w:szCs w:val="24"/>
          <w:lang w:val="ru-RU"/>
        </w:rPr>
        <w:t xml:space="preserve"> </w:t>
      </w:r>
      <w:r w:rsidRPr="00B119BE">
        <w:rPr>
          <w:sz w:val="24"/>
          <w:szCs w:val="24"/>
          <w:lang w:val="ru-RU"/>
        </w:rPr>
        <w:t>культурных</w:t>
      </w:r>
      <w:r w:rsidRPr="00B119BE">
        <w:rPr>
          <w:spacing w:val="-13"/>
          <w:sz w:val="24"/>
          <w:szCs w:val="24"/>
          <w:lang w:val="ru-RU"/>
        </w:rPr>
        <w:t xml:space="preserve"> </w:t>
      </w:r>
      <w:r w:rsidRPr="00B119BE">
        <w:rPr>
          <w:sz w:val="24"/>
          <w:szCs w:val="24"/>
          <w:lang w:val="ru-RU"/>
        </w:rPr>
        <w:t>растений.</w:t>
      </w:r>
      <w:r w:rsidRPr="00B119BE">
        <w:rPr>
          <w:spacing w:val="-13"/>
          <w:sz w:val="24"/>
          <w:szCs w:val="24"/>
          <w:lang w:val="ru-RU"/>
        </w:rPr>
        <w:t xml:space="preserve"> </w:t>
      </w:r>
      <w:r w:rsidRPr="00B119BE">
        <w:rPr>
          <w:sz w:val="24"/>
          <w:szCs w:val="24"/>
          <w:lang w:val="ru-RU"/>
        </w:rPr>
        <w:t>Земледелие.</w:t>
      </w:r>
      <w:r w:rsidRPr="00B119BE">
        <w:rPr>
          <w:spacing w:val="-13"/>
          <w:sz w:val="24"/>
          <w:szCs w:val="24"/>
          <w:lang w:val="ru-RU"/>
        </w:rPr>
        <w:t xml:space="preserve"> </w:t>
      </w:r>
      <w:r w:rsidRPr="00B119BE">
        <w:rPr>
          <w:sz w:val="24"/>
          <w:szCs w:val="24"/>
          <w:lang w:val="ru-RU"/>
        </w:rPr>
        <w:t>Культурные</w:t>
      </w:r>
      <w:r w:rsidRPr="00B119BE">
        <w:rPr>
          <w:spacing w:val="-24"/>
          <w:sz w:val="24"/>
          <w:szCs w:val="24"/>
          <w:lang w:val="ru-RU"/>
        </w:rPr>
        <w:t xml:space="preserve"> </w:t>
      </w:r>
      <w:r w:rsidRPr="00B119BE">
        <w:rPr>
          <w:sz w:val="24"/>
          <w:szCs w:val="24"/>
          <w:lang w:val="ru-RU"/>
        </w:rPr>
        <w:t>растения</w:t>
      </w:r>
      <w:r w:rsidRPr="00B119BE">
        <w:rPr>
          <w:spacing w:val="-24"/>
          <w:sz w:val="24"/>
          <w:szCs w:val="24"/>
          <w:lang w:val="ru-RU"/>
        </w:rPr>
        <w:t xml:space="preserve"> </w:t>
      </w:r>
      <w:r w:rsidRPr="00B119BE">
        <w:rPr>
          <w:sz w:val="24"/>
          <w:szCs w:val="24"/>
          <w:lang w:val="ru-RU"/>
        </w:rPr>
        <w:t>сельскохозяйственных</w:t>
      </w:r>
      <w:r w:rsidRPr="00B119BE">
        <w:rPr>
          <w:spacing w:val="-24"/>
          <w:sz w:val="24"/>
          <w:szCs w:val="24"/>
          <w:lang w:val="ru-RU"/>
        </w:rPr>
        <w:t xml:space="preserve"> </w:t>
      </w:r>
      <w:r w:rsidRPr="00B119BE">
        <w:rPr>
          <w:sz w:val="24"/>
          <w:szCs w:val="24"/>
          <w:lang w:val="ru-RU"/>
        </w:rPr>
        <w:t>угодий:</w:t>
      </w:r>
      <w:r w:rsidRPr="00B119BE">
        <w:rPr>
          <w:spacing w:val="-24"/>
          <w:sz w:val="24"/>
          <w:szCs w:val="24"/>
          <w:lang w:val="ru-RU"/>
        </w:rPr>
        <w:t xml:space="preserve"> </w:t>
      </w:r>
      <w:r w:rsidRPr="00B119BE">
        <w:rPr>
          <w:sz w:val="24"/>
          <w:szCs w:val="24"/>
          <w:lang w:val="ru-RU"/>
        </w:rPr>
        <w:t>овощные,</w:t>
      </w:r>
      <w:r w:rsidRPr="00B119BE">
        <w:rPr>
          <w:spacing w:val="-24"/>
          <w:sz w:val="24"/>
          <w:szCs w:val="24"/>
          <w:lang w:val="ru-RU"/>
        </w:rPr>
        <w:t xml:space="preserve"> </w:t>
      </w:r>
      <w:r w:rsidRPr="00B119BE">
        <w:rPr>
          <w:sz w:val="24"/>
          <w:szCs w:val="24"/>
          <w:lang w:val="ru-RU"/>
        </w:rPr>
        <w:t xml:space="preserve">плодово-ягодные, полевые. Растения города, особенность   </w:t>
      </w:r>
      <w:r w:rsidRPr="00B119BE">
        <w:rPr>
          <w:spacing w:val="6"/>
          <w:sz w:val="24"/>
          <w:szCs w:val="24"/>
          <w:lang w:val="ru-RU"/>
        </w:rPr>
        <w:t xml:space="preserve"> </w:t>
      </w:r>
      <w:r w:rsidRPr="00B119BE">
        <w:rPr>
          <w:sz w:val="24"/>
          <w:szCs w:val="24"/>
          <w:lang w:val="ru-RU"/>
        </w:rPr>
        <w:t>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F82F083" w14:textId="77777777" w:rsidR="000B36D8" w:rsidRPr="00B119BE" w:rsidRDefault="000B36D8" w:rsidP="000B36D8">
      <w:pPr>
        <w:rPr>
          <w:i/>
          <w:sz w:val="24"/>
          <w:szCs w:val="24"/>
          <w:lang w:val="ru-RU"/>
        </w:rPr>
      </w:pPr>
      <w:r w:rsidRPr="00B119BE">
        <w:rPr>
          <w:i/>
          <w:sz w:val="24"/>
          <w:szCs w:val="24"/>
          <w:lang w:val="ru-RU"/>
        </w:rPr>
        <w:t>Экскурсии или видеоэкскурсии</w:t>
      </w:r>
    </w:p>
    <w:p w14:paraId="3D51B9AA" w14:textId="77777777" w:rsidR="000B36D8" w:rsidRPr="00B119BE" w:rsidRDefault="000B36D8" w:rsidP="000B36D8">
      <w:pPr>
        <w:rPr>
          <w:sz w:val="24"/>
          <w:szCs w:val="24"/>
          <w:lang w:val="ru-RU"/>
        </w:rPr>
      </w:pPr>
      <w:r w:rsidRPr="00B119BE">
        <w:rPr>
          <w:sz w:val="24"/>
          <w:szCs w:val="24"/>
          <w:lang w:val="ru-RU"/>
        </w:rPr>
        <w:t>1. Изучение сельскохозяйственных растений региона.</w:t>
      </w:r>
    </w:p>
    <w:p w14:paraId="034C9411" w14:textId="77777777" w:rsidR="000B36D8" w:rsidRPr="00B119BE" w:rsidRDefault="000B36D8" w:rsidP="000B36D8">
      <w:pPr>
        <w:rPr>
          <w:sz w:val="24"/>
          <w:szCs w:val="24"/>
          <w:lang w:val="ru-RU"/>
        </w:rPr>
      </w:pPr>
      <w:r w:rsidRPr="00B119BE">
        <w:rPr>
          <w:sz w:val="24"/>
          <w:szCs w:val="24"/>
          <w:lang w:val="ru-RU"/>
        </w:rPr>
        <w:t>2. Изучение сорных растений региона.</w:t>
      </w:r>
    </w:p>
    <w:p w14:paraId="2BD8F378" w14:textId="77777777" w:rsidR="000B36D8" w:rsidRPr="00B119BE" w:rsidRDefault="000B36D8" w:rsidP="000B36D8">
      <w:pPr>
        <w:rPr>
          <w:sz w:val="24"/>
          <w:szCs w:val="24"/>
          <w:lang w:val="ru-RU"/>
        </w:rPr>
      </w:pPr>
      <w:bookmarkStart w:id="497" w:name="_Toc97148609"/>
      <w:r w:rsidRPr="00B119BE">
        <w:rPr>
          <w:sz w:val="24"/>
          <w:szCs w:val="24"/>
          <w:lang w:val="ru-RU"/>
        </w:rPr>
        <w:t>5. Грибы. Лишайники. Бактерии</w:t>
      </w:r>
      <w:bookmarkEnd w:id="497"/>
    </w:p>
    <w:p w14:paraId="3D010B47" w14:textId="77777777" w:rsidR="000B36D8" w:rsidRPr="00B119BE" w:rsidRDefault="000B36D8" w:rsidP="000B36D8">
      <w:pPr>
        <w:rPr>
          <w:sz w:val="24"/>
          <w:szCs w:val="24"/>
          <w:lang w:val="ru-RU"/>
        </w:rPr>
      </w:pPr>
      <w:r w:rsidRPr="00B119BE">
        <w:rPr>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C1A749D" w14:textId="77777777" w:rsidR="000B36D8" w:rsidRPr="00B119BE" w:rsidRDefault="000B36D8" w:rsidP="000B36D8">
      <w:pPr>
        <w:rPr>
          <w:sz w:val="24"/>
          <w:szCs w:val="24"/>
          <w:lang w:val="ru-RU"/>
        </w:rPr>
      </w:pPr>
      <w:r w:rsidRPr="00B119BE">
        <w:rPr>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4DF8925C" w14:textId="77777777" w:rsidR="000B36D8" w:rsidRPr="00B119BE" w:rsidRDefault="000B36D8" w:rsidP="000B36D8">
      <w:pPr>
        <w:rPr>
          <w:sz w:val="24"/>
          <w:szCs w:val="24"/>
          <w:lang w:val="ru-RU"/>
        </w:rPr>
      </w:pPr>
      <w:r w:rsidRPr="00B119BE">
        <w:rPr>
          <w:sz w:val="24"/>
          <w:szCs w:val="24"/>
          <w:lang w:val="ru-RU"/>
        </w:rPr>
        <w:t>Паразитические грибы. Разнообразие и значение паразитических</w:t>
      </w:r>
      <w:r w:rsidRPr="00B119BE">
        <w:rPr>
          <w:spacing w:val="-26"/>
          <w:sz w:val="24"/>
          <w:szCs w:val="24"/>
          <w:lang w:val="ru-RU"/>
        </w:rPr>
        <w:t xml:space="preserve"> </w:t>
      </w:r>
      <w:r w:rsidRPr="00B119BE">
        <w:rPr>
          <w:sz w:val="24"/>
          <w:szCs w:val="24"/>
          <w:lang w:val="ru-RU"/>
        </w:rPr>
        <w:t>грибов</w:t>
      </w:r>
      <w:r w:rsidRPr="00B119BE">
        <w:rPr>
          <w:spacing w:val="-26"/>
          <w:sz w:val="24"/>
          <w:szCs w:val="24"/>
          <w:lang w:val="ru-RU"/>
        </w:rPr>
        <w:t xml:space="preserve"> </w:t>
      </w:r>
      <w:r w:rsidRPr="00B119BE">
        <w:rPr>
          <w:sz w:val="24"/>
          <w:szCs w:val="24"/>
          <w:lang w:val="ru-RU"/>
        </w:rPr>
        <w:t>(головня,</w:t>
      </w:r>
      <w:r w:rsidRPr="00B119BE">
        <w:rPr>
          <w:spacing w:val="-26"/>
          <w:sz w:val="24"/>
          <w:szCs w:val="24"/>
          <w:lang w:val="ru-RU"/>
        </w:rPr>
        <w:t xml:space="preserve"> </w:t>
      </w:r>
      <w:r w:rsidRPr="00B119BE">
        <w:rPr>
          <w:spacing w:val="-3"/>
          <w:sz w:val="24"/>
          <w:szCs w:val="24"/>
          <w:lang w:val="ru-RU"/>
        </w:rPr>
        <w:t>спорынья,</w:t>
      </w:r>
      <w:r w:rsidRPr="00B119BE">
        <w:rPr>
          <w:spacing w:val="-26"/>
          <w:sz w:val="24"/>
          <w:szCs w:val="24"/>
          <w:lang w:val="ru-RU"/>
        </w:rPr>
        <w:t xml:space="preserve"> </w:t>
      </w:r>
      <w:r w:rsidRPr="00B119BE">
        <w:rPr>
          <w:sz w:val="24"/>
          <w:szCs w:val="24"/>
          <w:lang w:val="ru-RU"/>
        </w:rPr>
        <w:t>фитофтора,</w:t>
      </w:r>
      <w:r w:rsidRPr="00B119BE">
        <w:rPr>
          <w:spacing w:val="-26"/>
          <w:sz w:val="24"/>
          <w:szCs w:val="24"/>
          <w:lang w:val="ru-RU"/>
        </w:rPr>
        <w:t xml:space="preserve"> </w:t>
      </w:r>
      <w:r w:rsidRPr="00B119BE">
        <w:rPr>
          <w:spacing w:val="-3"/>
          <w:sz w:val="24"/>
          <w:szCs w:val="24"/>
          <w:lang w:val="ru-RU"/>
        </w:rPr>
        <w:t>трутовик</w:t>
      </w:r>
      <w:r w:rsidRPr="00B119BE">
        <w:rPr>
          <w:spacing w:val="-26"/>
          <w:sz w:val="24"/>
          <w:szCs w:val="24"/>
          <w:lang w:val="ru-RU"/>
        </w:rPr>
        <w:t xml:space="preserve"> </w:t>
      </w:r>
      <w:r w:rsidRPr="00B119BE">
        <w:rPr>
          <w:sz w:val="24"/>
          <w:szCs w:val="24"/>
          <w:lang w:val="ru-RU"/>
        </w:rPr>
        <w:t>и</w:t>
      </w:r>
      <w:r w:rsidRPr="00B119BE">
        <w:rPr>
          <w:spacing w:val="-26"/>
          <w:sz w:val="24"/>
          <w:szCs w:val="24"/>
          <w:lang w:val="ru-RU"/>
        </w:rPr>
        <w:t xml:space="preserve"> </w:t>
      </w:r>
      <w:r w:rsidRPr="00B119BE">
        <w:rPr>
          <w:sz w:val="24"/>
          <w:szCs w:val="24"/>
          <w:lang w:val="ru-RU"/>
        </w:rPr>
        <w:t>др.).</w:t>
      </w:r>
      <w:r w:rsidRPr="00B119BE">
        <w:rPr>
          <w:spacing w:val="-26"/>
          <w:sz w:val="24"/>
          <w:szCs w:val="24"/>
          <w:lang w:val="ru-RU"/>
        </w:rPr>
        <w:t xml:space="preserve"> </w:t>
      </w:r>
      <w:r w:rsidRPr="00B119BE">
        <w:rPr>
          <w:sz w:val="24"/>
          <w:szCs w:val="24"/>
          <w:lang w:val="ru-RU"/>
        </w:rPr>
        <w:t>Борьба</w:t>
      </w:r>
      <w:r w:rsidRPr="00B119BE">
        <w:rPr>
          <w:spacing w:val="-13"/>
          <w:sz w:val="24"/>
          <w:szCs w:val="24"/>
          <w:lang w:val="ru-RU"/>
        </w:rPr>
        <w:t xml:space="preserve"> </w:t>
      </w:r>
      <w:r w:rsidRPr="00B119BE">
        <w:rPr>
          <w:sz w:val="24"/>
          <w:szCs w:val="24"/>
          <w:lang w:val="ru-RU"/>
        </w:rPr>
        <w:t>с</w:t>
      </w:r>
      <w:r w:rsidRPr="00B119BE">
        <w:rPr>
          <w:spacing w:val="-13"/>
          <w:sz w:val="24"/>
          <w:szCs w:val="24"/>
          <w:lang w:val="ru-RU"/>
        </w:rPr>
        <w:t xml:space="preserve"> </w:t>
      </w:r>
      <w:r w:rsidRPr="00B119BE">
        <w:rPr>
          <w:sz w:val="24"/>
          <w:szCs w:val="24"/>
          <w:lang w:val="ru-RU"/>
        </w:rPr>
        <w:t>заболеваниями,</w:t>
      </w:r>
      <w:r w:rsidRPr="00B119BE">
        <w:rPr>
          <w:spacing w:val="-13"/>
          <w:sz w:val="24"/>
          <w:szCs w:val="24"/>
          <w:lang w:val="ru-RU"/>
        </w:rPr>
        <w:t xml:space="preserve"> </w:t>
      </w:r>
      <w:r w:rsidRPr="00B119BE">
        <w:rPr>
          <w:sz w:val="24"/>
          <w:szCs w:val="24"/>
          <w:lang w:val="ru-RU"/>
        </w:rPr>
        <w:t>вызываемыми</w:t>
      </w:r>
      <w:r w:rsidRPr="00B119BE">
        <w:rPr>
          <w:spacing w:val="-13"/>
          <w:sz w:val="24"/>
          <w:szCs w:val="24"/>
          <w:lang w:val="ru-RU"/>
        </w:rPr>
        <w:t xml:space="preserve"> </w:t>
      </w:r>
      <w:r w:rsidRPr="00B119BE">
        <w:rPr>
          <w:sz w:val="24"/>
          <w:szCs w:val="24"/>
          <w:lang w:val="ru-RU"/>
        </w:rPr>
        <w:t>паразитическими</w:t>
      </w:r>
      <w:r w:rsidRPr="00B119BE">
        <w:rPr>
          <w:spacing w:val="-13"/>
          <w:sz w:val="24"/>
          <w:szCs w:val="24"/>
          <w:lang w:val="ru-RU"/>
        </w:rPr>
        <w:t xml:space="preserve"> </w:t>
      </w:r>
      <w:r w:rsidRPr="00B119BE">
        <w:rPr>
          <w:sz w:val="24"/>
          <w:szCs w:val="24"/>
          <w:lang w:val="ru-RU"/>
        </w:rPr>
        <w:t>грибами.</w:t>
      </w:r>
    </w:p>
    <w:p w14:paraId="5413BFD8" w14:textId="77777777" w:rsidR="000B36D8" w:rsidRPr="00B119BE" w:rsidRDefault="000B36D8" w:rsidP="000B36D8">
      <w:pPr>
        <w:rPr>
          <w:sz w:val="24"/>
          <w:szCs w:val="24"/>
          <w:lang w:val="ru-RU"/>
        </w:rPr>
      </w:pPr>
      <w:r w:rsidRPr="00B119BE">
        <w:rPr>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4B394F1" w14:textId="77777777" w:rsidR="000B36D8" w:rsidRPr="00B119BE" w:rsidRDefault="000B36D8" w:rsidP="000B36D8">
      <w:pPr>
        <w:rPr>
          <w:sz w:val="24"/>
          <w:szCs w:val="24"/>
          <w:lang w:val="ru-RU"/>
        </w:rPr>
      </w:pPr>
      <w:r w:rsidRPr="00B119BE">
        <w:rPr>
          <w:sz w:val="24"/>
          <w:szCs w:val="24"/>
          <w:lang w:val="ru-RU"/>
        </w:rPr>
        <w:t>Бактерии</w:t>
      </w:r>
      <w:r w:rsidRPr="00B119BE">
        <w:rPr>
          <w:spacing w:val="-23"/>
          <w:sz w:val="24"/>
          <w:szCs w:val="24"/>
          <w:lang w:val="ru-RU"/>
        </w:rPr>
        <w:t xml:space="preserve"> </w:t>
      </w:r>
      <w:r w:rsidRPr="00B119BE">
        <w:rPr>
          <w:sz w:val="24"/>
          <w:szCs w:val="24"/>
          <w:lang w:val="ru-RU"/>
        </w:rPr>
        <w:t>–</w:t>
      </w:r>
      <w:r w:rsidRPr="00B119BE">
        <w:rPr>
          <w:spacing w:val="-23"/>
          <w:sz w:val="24"/>
          <w:szCs w:val="24"/>
          <w:lang w:val="ru-RU"/>
        </w:rPr>
        <w:t xml:space="preserve"> </w:t>
      </w:r>
      <w:r w:rsidRPr="00B119BE">
        <w:rPr>
          <w:sz w:val="24"/>
          <w:szCs w:val="24"/>
          <w:lang w:val="ru-RU"/>
        </w:rPr>
        <w:t>доядерные</w:t>
      </w:r>
      <w:r w:rsidRPr="00B119BE">
        <w:rPr>
          <w:spacing w:val="-23"/>
          <w:sz w:val="24"/>
          <w:szCs w:val="24"/>
          <w:lang w:val="ru-RU"/>
        </w:rPr>
        <w:t xml:space="preserve"> </w:t>
      </w:r>
      <w:r w:rsidRPr="00B119BE">
        <w:rPr>
          <w:sz w:val="24"/>
          <w:szCs w:val="24"/>
          <w:lang w:val="ru-RU"/>
        </w:rPr>
        <w:t>организмы.</w:t>
      </w:r>
      <w:r w:rsidRPr="00B119BE">
        <w:rPr>
          <w:spacing w:val="-23"/>
          <w:sz w:val="24"/>
          <w:szCs w:val="24"/>
          <w:lang w:val="ru-RU"/>
        </w:rPr>
        <w:t xml:space="preserve"> </w:t>
      </w:r>
      <w:r w:rsidRPr="00B119BE">
        <w:rPr>
          <w:sz w:val="24"/>
          <w:szCs w:val="24"/>
          <w:lang w:val="ru-RU"/>
        </w:rPr>
        <w:t>Общая</w:t>
      </w:r>
      <w:r w:rsidRPr="00B119BE">
        <w:rPr>
          <w:spacing w:val="-23"/>
          <w:sz w:val="24"/>
          <w:szCs w:val="24"/>
          <w:lang w:val="ru-RU"/>
        </w:rPr>
        <w:t xml:space="preserve"> </w:t>
      </w:r>
      <w:r w:rsidRPr="00B119BE">
        <w:rPr>
          <w:sz w:val="24"/>
          <w:szCs w:val="24"/>
          <w:lang w:val="ru-RU"/>
        </w:rPr>
        <w:t>характеристика</w:t>
      </w:r>
      <w:r w:rsidRPr="00B119BE">
        <w:rPr>
          <w:spacing w:val="-23"/>
          <w:sz w:val="24"/>
          <w:szCs w:val="24"/>
          <w:lang w:val="ru-RU"/>
        </w:rPr>
        <w:t xml:space="preserve"> </w:t>
      </w:r>
      <w:r w:rsidRPr="00B119BE">
        <w:rPr>
          <w:sz w:val="24"/>
          <w:szCs w:val="24"/>
          <w:lang w:val="ru-RU"/>
        </w:rPr>
        <w:t>бактерий. Бактериальная клетка. Размножение бактерий. Распространение бактерий. Разнообразие бактерий. Значение бактерий в</w:t>
      </w:r>
      <w:r w:rsidRPr="00B119BE">
        <w:rPr>
          <w:spacing w:val="-20"/>
          <w:sz w:val="24"/>
          <w:szCs w:val="24"/>
          <w:lang w:val="ru-RU"/>
        </w:rPr>
        <w:t xml:space="preserve"> </w:t>
      </w:r>
      <w:r w:rsidRPr="00B119BE">
        <w:rPr>
          <w:sz w:val="24"/>
          <w:szCs w:val="24"/>
          <w:lang w:val="ru-RU"/>
        </w:rPr>
        <w:t>природных</w:t>
      </w:r>
      <w:r w:rsidRPr="00B119BE">
        <w:rPr>
          <w:spacing w:val="-20"/>
          <w:sz w:val="24"/>
          <w:szCs w:val="24"/>
          <w:lang w:val="ru-RU"/>
        </w:rPr>
        <w:t xml:space="preserve"> </w:t>
      </w:r>
      <w:r w:rsidRPr="00B119BE">
        <w:rPr>
          <w:sz w:val="24"/>
          <w:szCs w:val="24"/>
          <w:lang w:val="ru-RU"/>
        </w:rPr>
        <w:t>сообществах.</w:t>
      </w:r>
      <w:r w:rsidRPr="00B119BE">
        <w:rPr>
          <w:spacing w:val="-20"/>
          <w:sz w:val="24"/>
          <w:szCs w:val="24"/>
          <w:lang w:val="ru-RU"/>
        </w:rPr>
        <w:t xml:space="preserve"> </w:t>
      </w:r>
      <w:r w:rsidRPr="00B119BE">
        <w:rPr>
          <w:sz w:val="24"/>
          <w:szCs w:val="24"/>
          <w:lang w:val="ru-RU"/>
        </w:rPr>
        <w:t>Болезнетворные</w:t>
      </w:r>
      <w:r w:rsidRPr="00B119BE">
        <w:rPr>
          <w:spacing w:val="-20"/>
          <w:sz w:val="24"/>
          <w:szCs w:val="24"/>
          <w:lang w:val="ru-RU"/>
        </w:rPr>
        <w:t xml:space="preserve"> </w:t>
      </w:r>
      <w:r w:rsidRPr="00B119BE">
        <w:rPr>
          <w:sz w:val="24"/>
          <w:szCs w:val="24"/>
          <w:lang w:val="ru-RU"/>
        </w:rPr>
        <w:t>бактерии</w:t>
      </w:r>
      <w:r w:rsidRPr="00B119BE">
        <w:rPr>
          <w:spacing w:val="-20"/>
          <w:sz w:val="24"/>
          <w:szCs w:val="24"/>
          <w:lang w:val="ru-RU"/>
        </w:rPr>
        <w:t xml:space="preserve"> </w:t>
      </w:r>
      <w:r w:rsidRPr="00B119BE">
        <w:rPr>
          <w:sz w:val="24"/>
          <w:szCs w:val="24"/>
          <w:lang w:val="ru-RU"/>
        </w:rPr>
        <w:t>и</w:t>
      </w:r>
      <w:r w:rsidRPr="00B119BE">
        <w:rPr>
          <w:spacing w:val="-20"/>
          <w:sz w:val="24"/>
          <w:szCs w:val="24"/>
          <w:lang w:val="ru-RU"/>
        </w:rPr>
        <w:t xml:space="preserve"> </w:t>
      </w:r>
      <w:r w:rsidRPr="00B119BE">
        <w:rPr>
          <w:sz w:val="24"/>
          <w:szCs w:val="24"/>
          <w:lang w:val="ru-RU"/>
        </w:rPr>
        <w:t>меры</w:t>
      </w:r>
      <w:r w:rsidRPr="00B119BE">
        <w:rPr>
          <w:spacing w:val="-20"/>
          <w:sz w:val="24"/>
          <w:szCs w:val="24"/>
          <w:lang w:val="ru-RU"/>
        </w:rPr>
        <w:t xml:space="preserve"> </w:t>
      </w:r>
      <w:r w:rsidRPr="00B119BE">
        <w:rPr>
          <w:sz w:val="24"/>
          <w:szCs w:val="24"/>
          <w:lang w:val="ru-RU"/>
        </w:rPr>
        <w:t>профилактики заболеваний, вызываемых бактериями. Бактерии на службе у человека (в сельском хозяйстве,</w:t>
      </w:r>
      <w:r w:rsidRPr="00B119BE">
        <w:rPr>
          <w:spacing w:val="-35"/>
          <w:sz w:val="24"/>
          <w:szCs w:val="24"/>
          <w:lang w:val="ru-RU"/>
        </w:rPr>
        <w:t xml:space="preserve"> </w:t>
      </w:r>
      <w:r w:rsidRPr="00B119BE">
        <w:rPr>
          <w:sz w:val="24"/>
          <w:szCs w:val="24"/>
          <w:lang w:val="ru-RU"/>
        </w:rPr>
        <w:t>промышленности).</w:t>
      </w:r>
    </w:p>
    <w:p w14:paraId="4865A25D"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7E12A831" w14:textId="77777777" w:rsidR="000B36D8" w:rsidRPr="00B119BE" w:rsidRDefault="000B36D8" w:rsidP="000B36D8">
      <w:pPr>
        <w:rPr>
          <w:sz w:val="24"/>
          <w:szCs w:val="24"/>
          <w:lang w:val="ru-RU"/>
        </w:rPr>
      </w:pPr>
      <w:r w:rsidRPr="00B119BE">
        <w:rPr>
          <w:sz w:val="24"/>
          <w:szCs w:val="24"/>
          <w:lang w:val="ru-RU"/>
        </w:rPr>
        <w:t>1. Изучение строения одноклеточных (мукор) и многоклеточных  (пеницилл)  плесневых грибов.</w:t>
      </w:r>
    </w:p>
    <w:p w14:paraId="2CCB5AE9" w14:textId="77777777" w:rsidR="000B36D8" w:rsidRPr="00B119BE" w:rsidRDefault="000B36D8" w:rsidP="000B36D8">
      <w:pPr>
        <w:rPr>
          <w:sz w:val="24"/>
          <w:szCs w:val="24"/>
          <w:lang w:val="ru-RU"/>
        </w:rPr>
      </w:pPr>
      <w:r w:rsidRPr="00B119BE">
        <w:rPr>
          <w:sz w:val="24"/>
          <w:szCs w:val="24"/>
          <w:lang w:val="ru-RU"/>
        </w:rPr>
        <w:t>2. Изучение строения плодовых тел шляпочных грибов (или изучение шляпочных грибов на муляжах).</w:t>
      </w:r>
    </w:p>
    <w:p w14:paraId="106B60E8" w14:textId="77777777" w:rsidR="000B36D8" w:rsidRPr="00B119BE" w:rsidRDefault="000B36D8" w:rsidP="000B36D8">
      <w:pPr>
        <w:rPr>
          <w:sz w:val="24"/>
          <w:szCs w:val="24"/>
          <w:lang w:val="ru-RU"/>
        </w:rPr>
      </w:pPr>
      <w:r w:rsidRPr="00B119BE">
        <w:rPr>
          <w:sz w:val="24"/>
          <w:szCs w:val="24"/>
          <w:lang w:val="ru-RU"/>
        </w:rPr>
        <w:t>3. Изучение строения лишайников.</w:t>
      </w:r>
    </w:p>
    <w:p w14:paraId="53FAFFB9" w14:textId="4F608887" w:rsidR="000B36D8" w:rsidRPr="00B119BE" w:rsidRDefault="000B36D8" w:rsidP="000B36D8">
      <w:pPr>
        <w:rPr>
          <w:sz w:val="24"/>
          <w:szCs w:val="24"/>
          <w:lang w:val="ru-RU"/>
        </w:rPr>
      </w:pPr>
      <w:r w:rsidRPr="00B119BE">
        <w:rPr>
          <w:sz w:val="24"/>
          <w:szCs w:val="24"/>
          <w:lang w:val="ru-RU"/>
        </w:rPr>
        <w:t>4. Изучение строения бактери</w:t>
      </w:r>
      <w:r>
        <w:rPr>
          <w:sz w:val="24"/>
          <w:szCs w:val="24"/>
          <w:lang w:val="ru-RU"/>
        </w:rPr>
        <w:t>й (на готовых микропрепаратах).</w:t>
      </w:r>
    </w:p>
    <w:p w14:paraId="5F3131A0" w14:textId="77777777" w:rsidR="000B36D8" w:rsidRPr="00B119BE" w:rsidRDefault="000B36D8" w:rsidP="000B36D8">
      <w:pPr>
        <w:rPr>
          <w:b/>
          <w:bCs/>
          <w:sz w:val="24"/>
          <w:szCs w:val="24"/>
          <w:lang w:val="ru-RU"/>
        </w:rPr>
      </w:pPr>
      <w:bookmarkStart w:id="498" w:name="_Toc97148610"/>
      <w:r w:rsidRPr="00B119BE">
        <w:rPr>
          <w:b/>
          <w:bCs/>
          <w:sz w:val="24"/>
          <w:szCs w:val="24"/>
          <w:lang w:val="ru-RU"/>
        </w:rPr>
        <w:t xml:space="preserve">8 </w:t>
      </w:r>
      <w:bookmarkEnd w:id="498"/>
      <w:r w:rsidRPr="00B119BE">
        <w:rPr>
          <w:b/>
          <w:bCs/>
          <w:sz w:val="24"/>
          <w:szCs w:val="24"/>
          <w:lang w:val="ru-RU"/>
        </w:rPr>
        <w:t>класс</w:t>
      </w:r>
    </w:p>
    <w:p w14:paraId="7D49BAA9" w14:textId="77777777" w:rsidR="000B36D8" w:rsidRPr="00B119BE" w:rsidRDefault="000B36D8" w:rsidP="000B36D8">
      <w:pPr>
        <w:rPr>
          <w:b/>
          <w:sz w:val="24"/>
          <w:szCs w:val="24"/>
          <w:lang w:val="ru-RU"/>
        </w:rPr>
      </w:pPr>
      <w:r w:rsidRPr="00B119BE">
        <w:rPr>
          <w:b/>
          <w:sz w:val="24"/>
          <w:szCs w:val="24"/>
          <w:lang w:val="ru-RU"/>
        </w:rPr>
        <w:t>Животный организм</w:t>
      </w:r>
    </w:p>
    <w:p w14:paraId="108AE90C" w14:textId="77777777" w:rsidR="000B36D8" w:rsidRPr="00B119BE" w:rsidRDefault="000B36D8" w:rsidP="000B36D8">
      <w:pPr>
        <w:rPr>
          <w:sz w:val="24"/>
          <w:szCs w:val="24"/>
          <w:lang w:val="ru-RU"/>
        </w:rPr>
      </w:pPr>
      <w:r w:rsidRPr="00B119BE">
        <w:rPr>
          <w:sz w:val="24"/>
          <w:szCs w:val="24"/>
          <w:lang w:val="ru-RU"/>
        </w:rPr>
        <w:t>Зоология – наука о животных. Разделы зоологии. Связь зоологии с другими науками и техникой.</w:t>
      </w:r>
    </w:p>
    <w:p w14:paraId="3C1B2A61" w14:textId="77777777" w:rsidR="000B36D8" w:rsidRPr="00B119BE" w:rsidRDefault="000B36D8" w:rsidP="000B36D8">
      <w:pPr>
        <w:rPr>
          <w:sz w:val="24"/>
          <w:szCs w:val="24"/>
          <w:lang w:val="ru-RU"/>
        </w:rPr>
      </w:pPr>
      <w:r w:rsidRPr="00B119BE">
        <w:rPr>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w:t>
      </w:r>
      <w:r w:rsidRPr="00B119BE">
        <w:rPr>
          <w:spacing w:val="38"/>
          <w:sz w:val="24"/>
          <w:szCs w:val="24"/>
          <w:lang w:val="ru-RU"/>
        </w:rPr>
        <w:t xml:space="preserve"> </w:t>
      </w:r>
      <w:r w:rsidRPr="00B119BE">
        <w:rPr>
          <w:sz w:val="24"/>
          <w:szCs w:val="24"/>
          <w:lang w:val="ru-RU"/>
        </w:rPr>
        <w:t>др.</w:t>
      </w:r>
    </w:p>
    <w:p w14:paraId="7935ADD7" w14:textId="77777777" w:rsidR="000B36D8" w:rsidRPr="00B119BE" w:rsidRDefault="000B36D8" w:rsidP="000B36D8">
      <w:pPr>
        <w:rPr>
          <w:sz w:val="24"/>
          <w:szCs w:val="24"/>
          <w:lang w:val="ru-RU"/>
        </w:rPr>
      </w:pPr>
      <w:r w:rsidRPr="00B119BE">
        <w:rPr>
          <w:sz w:val="24"/>
          <w:szCs w:val="24"/>
          <w:lang w:val="ru-RU"/>
        </w:rPr>
        <w:t>Животная клетка. Открытие животной клетки (А. Левенгук). Строение животной клетки: клеточная мембрана, органоиды передвижения,</w:t>
      </w:r>
      <w:r w:rsidRPr="00B119BE">
        <w:rPr>
          <w:spacing w:val="-14"/>
          <w:sz w:val="24"/>
          <w:szCs w:val="24"/>
          <w:lang w:val="ru-RU"/>
        </w:rPr>
        <w:t xml:space="preserve"> </w:t>
      </w:r>
      <w:r w:rsidRPr="00B119BE">
        <w:rPr>
          <w:sz w:val="24"/>
          <w:szCs w:val="24"/>
          <w:lang w:val="ru-RU"/>
        </w:rPr>
        <w:t>ядро</w:t>
      </w:r>
      <w:r w:rsidRPr="00B119BE">
        <w:rPr>
          <w:spacing w:val="-14"/>
          <w:sz w:val="24"/>
          <w:szCs w:val="24"/>
          <w:lang w:val="ru-RU"/>
        </w:rPr>
        <w:t xml:space="preserve"> </w:t>
      </w:r>
      <w:r w:rsidRPr="00B119BE">
        <w:rPr>
          <w:sz w:val="24"/>
          <w:szCs w:val="24"/>
          <w:lang w:val="ru-RU"/>
        </w:rPr>
        <w:t>с</w:t>
      </w:r>
      <w:r w:rsidRPr="00B119BE">
        <w:rPr>
          <w:spacing w:val="-14"/>
          <w:sz w:val="24"/>
          <w:szCs w:val="24"/>
          <w:lang w:val="ru-RU"/>
        </w:rPr>
        <w:t xml:space="preserve"> </w:t>
      </w:r>
      <w:r w:rsidRPr="00B119BE">
        <w:rPr>
          <w:sz w:val="24"/>
          <w:szCs w:val="24"/>
          <w:lang w:val="ru-RU"/>
        </w:rPr>
        <w:t>ядрышком,</w:t>
      </w:r>
      <w:r w:rsidRPr="00B119BE">
        <w:rPr>
          <w:spacing w:val="-14"/>
          <w:sz w:val="24"/>
          <w:szCs w:val="24"/>
          <w:lang w:val="ru-RU"/>
        </w:rPr>
        <w:t xml:space="preserve"> </w:t>
      </w:r>
      <w:r w:rsidRPr="00B119BE">
        <w:rPr>
          <w:sz w:val="24"/>
          <w:szCs w:val="24"/>
          <w:lang w:val="ru-RU"/>
        </w:rPr>
        <w:t>цитоплазма</w:t>
      </w:r>
      <w:r w:rsidRPr="00B119BE">
        <w:rPr>
          <w:spacing w:val="-14"/>
          <w:sz w:val="24"/>
          <w:szCs w:val="24"/>
          <w:lang w:val="ru-RU"/>
        </w:rPr>
        <w:t xml:space="preserve"> </w:t>
      </w:r>
      <w:r w:rsidRPr="00B119BE">
        <w:rPr>
          <w:sz w:val="24"/>
          <w:szCs w:val="24"/>
          <w:lang w:val="ru-RU"/>
        </w:rPr>
        <w:t>(митохондрии,</w:t>
      </w:r>
      <w:r w:rsidRPr="00B119BE">
        <w:rPr>
          <w:spacing w:val="-14"/>
          <w:sz w:val="24"/>
          <w:szCs w:val="24"/>
          <w:lang w:val="ru-RU"/>
        </w:rPr>
        <w:t xml:space="preserve"> </w:t>
      </w:r>
      <w:r w:rsidRPr="00B119BE">
        <w:rPr>
          <w:sz w:val="24"/>
          <w:szCs w:val="24"/>
          <w:lang w:val="ru-RU"/>
        </w:rPr>
        <w:t>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w:t>
      </w:r>
      <w:r w:rsidRPr="00B119BE">
        <w:rPr>
          <w:spacing w:val="-27"/>
          <w:sz w:val="24"/>
          <w:szCs w:val="24"/>
          <w:lang w:val="ru-RU"/>
        </w:rPr>
        <w:t xml:space="preserve"> </w:t>
      </w:r>
      <w:r w:rsidRPr="00B119BE">
        <w:rPr>
          <w:sz w:val="24"/>
          <w:szCs w:val="24"/>
          <w:lang w:val="ru-RU"/>
        </w:rPr>
        <w:t>целое.</w:t>
      </w:r>
    </w:p>
    <w:p w14:paraId="1B5B12CF" w14:textId="77777777" w:rsidR="000B36D8" w:rsidRPr="00B119BE" w:rsidRDefault="000B36D8" w:rsidP="000B36D8">
      <w:pPr>
        <w:rPr>
          <w:i/>
          <w:sz w:val="24"/>
          <w:szCs w:val="24"/>
          <w:lang w:val="ru-RU"/>
        </w:rPr>
      </w:pPr>
      <w:r w:rsidRPr="00B119BE">
        <w:rPr>
          <w:i/>
          <w:sz w:val="24"/>
          <w:szCs w:val="24"/>
          <w:lang w:val="ru-RU"/>
        </w:rPr>
        <w:lastRenderedPageBreak/>
        <w:t>Лабораторные и практические работы</w:t>
      </w:r>
    </w:p>
    <w:p w14:paraId="0FED52DD" w14:textId="77777777" w:rsidR="000B36D8" w:rsidRPr="00B119BE" w:rsidRDefault="000B36D8" w:rsidP="000B36D8">
      <w:pPr>
        <w:rPr>
          <w:sz w:val="24"/>
          <w:szCs w:val="24"/>
          <w:lang w:val="ru-RU"/>
        </w:rPr>
      </w:pPr>
      <w:r w:rsidRPr="00B119BE">
        <w:rPr>
          <w:sz w:val="24"/>
          <w:szCs w:val="24"/>
          <w:lang w:val="ru-RU"/>
        </w:rPr>
        <w:t>1. Исследование</w:t>
      </w:r>
      <w:r w:rsidRPr="00B119BE">
        <w:rPr>
          <w:spacing w:val="-29"/>
          <w:sz w:val="24"/>
          <w:szCs w:val="24"/>
          <w:lang w:val="ru-RU"/>
        </w:rPr>
        <w:t xml:space="preserve"> </w:t>
      </w:r>
      <w:r w:rsidRPr="00B119BE">
        <w:rPr>
          <w:sz w:val="24"/>
          <w:szCs w:val="24"/>
          <w:lang w:val="ru-RU"/>
        </w:rPr>
        <w:t>под</w:t>
      </w:r>
      <w:r w:rsidRPr="00B119BE">
        <w:rPr>
          <w:spacing w:val="-29"/>
          <w:sz w:val="24"/>
          <w:szCs w:val="24"/>
          <w:lang w:val="ru-RU"/>
        </w:rPr>
        <w:t xml:space="preserve"> </w:t>
      </w:r>
      <w:r w:rsidRPr="00B119BE">
        <w:rPr>
          <w:sz w:val="24"/>
          <w:szCs w:val="24"/>
          <w:lang w:val="ru-RU"/>
        </w:rPr>
        <w:t>микроскопом</w:t>
      </w:r>
      <w:r w:rsidRPr="00B119BE">
        <w:rPr>
          <w:spacing w:val="-29"/>
          <w:sz w:val="24"/>
          <w:szCs w:val="24"/>
          <w:lang w:val="ru-RU"/>
        </w:rPr>
        <w:t xml:space="preserve"> </w:t>
      </w:r>
      <w:r w:rsidRPr="00B119BE">
        <w:rPr>
          <w:sz w:val="24"/>
          <w:szCs w:val="24"/>
          <w:lang w:val="ru-RU"/>
        </w:rPr>
        <w:t>готовых</w:t>
      </w:r>
      <w:r w:rsidRPr="00B119BE">
        <w:rPr>
          <w:spacing w:val="-29"/>
          <w:sz w:val="24"/>
          <w:szCs w:val="24"/>
          <w:lang w:val="ru-RU"/>
        </w:rPr>
        <w:t xml:space="preserve"> </w:t>
      </w:r>
      <w:r w:rsidRPr="00B119BE">
        <w:rPr>
          <w:sz w:val="24"/>
          <w:szCs w:val="24"/>
          <w:lang w:val="ru-RU"/>
        </w:rPr>
        <w:t>микропрепаратов</w:t>
      </w:r>
      <w:r w:rsidRPr="00B119BE">
        <w:rPr>
          <w:spacing w:val="-29"/>
          <w:sz w:val="24"/>
          <w:szCs w:val="24"/>
          <w:lang w:val="ru-RU"/>
        </w:rPr>
        <w:t xml:space="preserve"> </w:t>
      </w:r>
      <w:r w:rsidRPr="00B119BE">
        <w:rPr>
          <w:sz w:val="24"/>
          <w:szCs w:val="24"/>
          <w:lang w:val="ru-RU"/>
        </w:rPr>
        <w:t>клеток и тканей</w:t>
      </w:r>
      <w:r w:rsidRPr="00B119BE">
        <w:rPr>
          <w:spacing w:val="29"/>
          <w:sz w:val="24"/>
          <w:szCs w:val="24"/>
          <w:lang w:val="ru-RU"/>
        </w:rPr>
        <w:t xml:space="preserve"> </w:t>
      </w:r>
      <w:r w:rsidRPr="00B119BE">
        <w:rPr>
          <w:sz w:val="24"/>
          <w:szCs w:val="24"/>
          <w:lang w:val="ru-RU"/>
        </w:rPr>
        <w:t>животных.</w:t>
      </w:r>
    </w:p>
    <w:p w14:paraId="2CD3F817" w14:textId="456277DA" w:rsidR="000B36D8" w:rsidRPr="000B36D8" w:rsidRDefault="000B36D8" w:rsidP="000B36D8">
      <w:pPr>
        <w:rPr>
          <w:sz w:val="24"/>
          <w:szCs w:val="24"/>
          <w:lang w:val="ru-RU"/>
        </w:rPr>
      </w:pPr>
      <w:bookmarkStart w:id="499" w:name="_Toc97148611"/>
      <w:r w:rsidRPr="00B119BE">
        <w:rPr>
          <w:sz w:val="24"/>
          <w:szCs w:val="24"/>
          <w:lang w:val="ru-RU"/>
        </w:rPr>
        <w:t>2. Строение и жизнедеятельность организма животного</w:t>
      </w:r>
      <w:bookmarkEnd w:id="499"/>
    </w:p>
    <w:p w14:paraId="5AE15CC6" w14:textId="77777777" w:rsidR="000B36D8" w:rsidRPr="00B119BE" w:rsidRDefault="000B36D8" w:rsidP="000B36D8">
      <w:pPr>
        <w:rPr>
          <w:sz w:val="24"/>
          <w:szCs w:val="24"/>
          <w:lang w:val="ru-RU"/>
        </w:rPr>
      </w:pPr>
      <w:r w:rsidRPr="00B119BE">
        <w:rPr>
          <w:b/>
          <w:i/>
          <w:sz w:val="24"/>
          <w:szCs w:val="24"/>
          <w:lang w:val="ru-RU"/>
        </w:rPr>
        <w:t>Опора</w:t>
      </w:r>
      <w:r w:rsidRPr="00B119BE">
        <w:rPr>
          <w:b/>
          <w:i/>
          <w:spacing w:val="-22"/>
          <w:sz w:val="24"/>
          <w:szCs w:val="24"/>
          <w:lang w:val="ru-RU"/>
        </w:rPr>
        <w:t xml:space="preserve"> </w:t>
      </w:r>
      <w:r w:rsidRPr="00B119BE">
        <w:rPr>
          <w:b/>
          <w:i/>
          <w:sz w:val="24"/>
          <w:szCs w:val="24"/>
          <w:lang w:val="ru-RU"/>
        </w:rPr>
        <w:t>и</w:t>
      </w:r>
      <w:r w:rsidRPr="00B119BE">
        <w:rPr>
          <w:b/>
          <w:i/>
          <w:spacing w:val="-22"/>
          <w:sz w:val="24"/>
          <w:szCs w:val="24"/>
          <w:lang w:val="ru-RU"/>
        </w:rPr>
        <w:t xml:space="preserve"> </w:t>
      </w:r>
      <w:r w:rsidRPr="00B119BE">
        <w:rPr>
          <w:b/>
          <w:i/>
          <w:sz w:val="24"/>
          <w:szCs w:val="24"/>
          <w:lang w:val="ru-RU"/>
        </w:rPr>
        <w:t>движение</w:t>
      </w:r>
      <w:r w:rsidRPr="00B119BE">
        <w:rPr>
          <w:b/>
          <w:i/>
          <w:spacing w:val="-22"/>
          <w:sz w:val="24"/>
          <w:szCs w:val="24"/>
          <w:lang w:val="ru-RU"/>
        </w:rPr>
        <w:t xml:space="preserve"> </w:t>
      </w:r>
      <w:r w:rsidRPr="00B119BE">
        <w:rPr>
          <w:b/>
          <w:i/>
          <w:sz w:val="24"/>
          <w:szCs w:val="24"/>
          <w:lang w:val="ru-RU"/>
        </w:rPr>
        <w:t>животных.</w:t>
      </w:r>
      <w:r w:rsidRPr="00B119BE">
        <w:rPr>
          <w:b/>
          <w:i/>
          <w:spacing w:val="-22"/>
          <w:sz w:val="24"/>
          <w:szCs w:val="24"/>
          <w:lang w:val="ru-RU"/>
        </w:rPr>
        <w:t xml:space="preserve"> </w:t>
      </w:r>
      <w:r w:rsidRPr="00B119BE">
        <w:rPr>
          <w:sz w:val="24"/>
          <w:szCs w:val="24"/>
          <w:lang w:val="ru-RU"/>
        </w:rPr>
        <w:t>Особенности</w:t>
      </w:r>
      <w:r w:rsidRPr="00B119BE">
        <w:rPr>
          <w:spacing w:val="-28"/>
          <w:sz w:val="24"/>
          <w:szCs w:val="24"/>
          <w:lang w:val="ru-RU"/>
        </w:rPr>
        <w:t xml:space="preserve"> </w:t>
      </w:r>
      <w:r w:rsidRPr="00B119BE">
        <w:rPr>
          <w:sz w:val="24"/>
          <w:szCs w:val="24"/>
          <w:lang w:val="ru-RU"/>
        </w:rPr>
        <w:t>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w:t>
      </w:r>
      <w:r w:rsidRPr="00B119BE">
        <w:rPr>
          <w:spacing w:val="50"/>
          <w:sz w:val="24"/>
          <w:szCs w:val="24"/>
          <w:lang w:val="ru-RU"/>
        </w:rPr>
        <w:t xml:space="preserve"> </w:t>
      </w:r>
      <w:r w:rsidRPr="00B119BE">
        <w:rPr>
          <w:sz w:val="24"/>
          <w:szCs w:val="24"/>
          <w:lang w:val="ru-RU"/>
        </w:rPr>
        <w:t>конечности.</w:t>
      </w:r>
    </w:p>
    <w:p w14:paraId="12B110A4" w14:textId="77777777" w:rsidR="000B36D8" w:rsidRPr="00B119BE" w:rsidRDefault="000B36D8" w:rsidP="000B36D8">
      <w:pPr>
        <w:rPr>
          <w:sz w:val="24"/>
          <w:szCs w:val="24"/>
          <w:lang w:val="ru-RU"/>
        </w:rPr>
      </w:pPr>
      <w:r w:rsidRPr="00B119BE">
        <w:rPr>
          <w:b/>
          <w:i/>
          <w:sz w:val="24"/>
          <w:szCs w:val="24"/>
          <w:lang w:val="ru-RU"/>
        </w:rPr>
        <w:t xml:space="preserve">Питание и пищеварение у животных. </w:t>
      </w:r>
      <w:r w:rsidRPr="00B119BE">
        <w:rPr>
          <w:sz w:val="24"/>
          <w:szCs w:val="24"/>
          <w:lang w:val="ru-RU"/>
        </w:rPr>
        <w:t>Значение питания. Питание и пищеварение у простейших. Внутриполостное и внутриклеточное</w:t>
      </w:r>
      <w:r w:rsidRPr="00B119BE">
        <w:rPr>
          <w:spacing w:val="-19"/>
          <w:sz w:val="24"/>
          <w:szCs w:val="24"/>
          <w:lang w:val="ru-RU"/>
        </w:rPr>
        <w:t xml:space="preserve"> </w:t>
      </w:r>
      <w:r w:rsidRPr="00B119BE">
        <w:rPr>
          <w:sz w:val="24"/>
          <w:szCs w:val="24"/>
          <w:lang w:val="ru-RU"/>
        </w:rPr>
        <w:t>пищеварение,</w:t>
      </w:r>
      <w:r w:rsidRPr="00B119BE">
        <w:rPr>
          <w:spacing w:val="-19"/>
          <w:sz w:val="24"/>
          <w:szCs w:val="24"/>
          <w:lang w:val="ru-RU"/>
        </w:rPr>
        <w:t xml:space="preserve"> </w:t>
      </w:r>
      <w:r w:rsidRPr="00B119BE">
        <w:rPr>
          <w:sz w:val="24"/>
          <w:szCs w:val="24"/>
          <w:lang w:val="ru-RU"/>
        </w:rPr>
        <w:t>замкнутая</w:t>
      </w:r>
      <w:r w:rsidRPr="00B119BE">
        <w:rPr>
          <w:spacing w:val="-19"/>
          <w:sz w:val="24"/>
          <w:szCs w:val="24"/>
          <w:lang w:val="ru-RU"/>
        </w:rPr>
        <w:t xml:space="preserve"> </w:t>
      </w:r>
      <w:r w:rsidRPr="00B119BE">
        <w:rPr>
          <w:sz w:val="24"/>
          <w:szCs w:val="24"/>
          <w:lang w:val="ru-RU"/>
        </w:rPr>
        <w:t>и</w:t>
      </w:r>
      <w:r w:rsidRPr="00B119BE">
        <w:rPr>
          <w:spacing w:val="-19"/>
          <w:sz w:val="24"/>
          <w:szCs w:val="24"/>
          <w:lang w:val="ru-RU"/>
        </w:rPr>
        <w:t xml:space="preserve"> </w:t>
      </w:r>
      <w:r w:rsidRPr="00B119BE">
        <w:rPr>
          <w:sz w:val="24"/>
          <w:szCs w:val="24"/>
          <w:lang w:val="ru-RU"/>
        </w:rPr>
        <w:t>сквозная</w:t>
      </w:r>
      <w:r w:rsidRPr="00B119BE">
        <w:rPr>
          <w:spacing w:val="-19"/>
          <w:sz w:val="24"/>
          <w:szCs w:val="24"/>
          <w:lang w:val="ru-RU"/>
        </w:rPr>
        <w:t xml:space="preserve"> </w:t>
      </w:r>
      <w:r w:rsidRPr="00B119BE">
        <w:rPr>
          <w:sz w:val="24"/>
          <w:szCs w:val="24"/>
          <w:lang w:val="ru-RU"/>
        </w:rPr>
        <w:t>пищеварительная</w:t>
      </w:r>
      <w:r w:rsidRPr="00B119BE">
        <w:rPr>
          <w:spacing w:val="-10"/>
          <w:sz w:val="24"/>
          <w:szCs w:val="24"/>
          <w:lang w:val="ru-RU"/>
        </w:rPr>
        <w:t xml:space="preserve"> </w:t>
      </w:r>
      <w:r w:rsidRPr="00B119BE">
        <w:rPr>
          <w:sz w:val="24"/>
          <w:szCs w:val="24"/>
          <w:lang w:val="ru-RU"/>
        </w:rPr>
        <w:t>система</w:t>
      </w:r>
      <w:r w:rsidRPr="00B119BE">
        <w:rPr>
          <w:spacing w:val="-10"/>
          <w:sz w:val="24"/>
          <w:szCs w:val="24"/>
          <w:lang w:val="ru-RU"/>
        </w:rPr>
        <w:t xml:space="preserve"> </w:t>
      </w:r>
      <w:r w:rsidRPr="00B119BE">
        <w:rPr>
          <w:sz w:val="24"/>
          <w:szCs w:val="24"/>
          <w:lang w:val="ru-RU"/>
        </w:rPr>
        <w:t>у</w:t>
      </w:r>
      <w:r w:rsidRPr="00B119BE">
        <w:rPr>
          <w:spacing w:val="-10"/>
          <w:sz w:val="24"/>
          <w:szCs w:val="24"/>
          <w:lang w:val="ru-RU"/>
        </w:rPr>
        <w:t xml:space="preserve"> </w:t>
      </w:r>
      <w:r w:rsidRPr="00B119BE">
        <w:rPr>
          <w:sz w:val="24"/>
          <w:szCs w:val="24"/>
          <w:lang w:val="ru-RU"/>
        </w:rPr>
        <w:t>беспозвоночных.</w:t>
      </w:r>
      <w:r w:rsidRPr="00B119BE">
        <w:rPr>
          <w:spacing w:val="-10"/>
          <w:sz w:val="24"/>
          <w:szCs w:val="24"/>
          <w:lang w:val="ru-RU"/>
        </w:rPr>
        <w:t xml:space="preserve"> </w:t>
      </w:r>
      <w:r w:rsidRPr="00B119BE">
        <w:rPr>
          <w:sz w:val="24"/>
          <w:szCs w:val="24"/>
          <w:lang w:val="ru-RU"/>
        </w:rPr>
        <w:t>Пищеварительный</w:t>
      </w:r>
      <w:r w:rsidRPr="00B119BE">
        <w:rPr>
          <w:spacing w:val="-10"/>
          <w:sz w:val="24"/>
          <w:szCs w:val="24"/>
          <w:lang w:val="ru-RU"/>
        </w:rPr>
        <w:t xml:space="preserve"> </w:t>
      </w:r>
      <w:r w:rsidRPr="00B119BE">
        <w:rPr>
          <w:sz w:val="24"/>
          <w:szCs w:val="24"/>
          <w:lang w:val="ru-RU"/>
        </w:rPr>
        <w:t>тракт</w:t>
      </w:r>
      <w:r w:rsidRPr="00B119BE">
        <w:rPr>
          <w:spacing w:val="-10"/>
          <w:sz w:val="24"/>
          <w:szCs w:val="24"/>
          <w:lang w:val="ru-RU"/>
        </w:rPr>
        <w:t xml:space="preserve"> </w:t>
      </w:r>
      <w:r w:rsidRPr="00B119BE">
        <w:rPr>
          <w:sz w:val="24"/>
          <w:szCs w:val="24"/>
          <w:lang w:val="ru-RU"/>
        </w:rPr>
        <w:t>у</w:t>
      </w:r>
      <w:r w:rsidRPr="00B119BE">
        <w:rPr>
          <w:spacing w:val="-10"/>
          <w:sz w:val="24"/>
          <w:szCs w:val="24"/>
          <w:lang w:val="ru-RU"/>
        </w:rPr>
        <w:t xml:space="preserve"> </w:t>
      </w:r>
      <w:r w:rsidRPr="00B119BE">
        <w:rPr>
          <w:sz w:val="24"/>
          <w:szCs w:val="24"/>
          <w:lang w:val="ru-RU"/>
        </w:rPr>
        <w:t>позвоночных, пищеварительные железы. Ферменты. Особенности пищеварительной</w:t>
      </w:r>
      <w:r w:rsidRPr="00B119BE">
        <w:rPr>
          <w:spacing w:val="-14"/>
          <w:sz w:val="24"/>
          <w:szCs w:val="24"/>
          <w:lang w:val="ru-RU"/>
        </w:rPr>
        <w:t xml:space="preserve"> </w:t>
      </w:r>
      <w:r w:rsidRPr="00B119BE">
        <w:rPr>
          <w:sz w:val="24"/>
          <w:szCs w:val="24"/>
          <w:lang w:val="ru-RU"/>
        </w:rPr>
        <w:t>системы</w:t>
      </w:r>
      <w:r w:rsidRPr="00B119BE">
        <w:rPr>
          <w:spacing w:val="-14"/>
          <w:sz w:val="24"/>
          <w:szCs w:val="24"/>
          <w:lang w:val="ru-RU"/>
        </w:rPr>
        <w:t xml:space="preserve"> </w:t>
      </w:r>
      <w:r w:rsidRPr="00B119BE">
        <w:rPr>
          <w:sz w:val="24"/>
          <w:szCs w:val="24"/>
          <w:lang w:val="ru-RU"/>
        </w:rPr>
        <w:t>у</w:t>
      </w:r>
      <w:r w:rsidRPr="00B119BE">
        <w:rPr>
          <w:spacing w:val="-14"/>
          <w:sz w:val="24"/>
          <w:szCs w:val="24"/>
          <w:lang w:val="ru-RU"/>
        </w:rPr>
        <w:t xml:space="preserve"> </w:t>
      </w:r>
      <w:r w:rsidRPr="00B119BE">
        <w:rPr>
          <w:sz w:val="24"/>
          <w:szCs w:val="24"/>
          <w:lang w:val="ru-RU"/>
        </w:rPr>
        <w:t>представителей</w:t>
      </w:r>
      <w:r w:rsidRPr="00B119BE">
        <w:rPr>
          <w:spacing w:val="-14"/>
          <w:sz w:val="24"/>
          <w:szCs w:val="24"/>
          <w:lang w:val="ru-RU"/>
        </w:rPr>
        <w:t xml:space="preserve"> </w:t>
      </w:r>
      <w:r w:rsidRPr="00B119BE">
        <w:rPr>
          <w:sz w:val="24"/>
          <w:szCs w:val="24"/>
          <w:lang w:val="ru-RU"/>
        </w:rPr>
        <w:t>отрядов</w:t>
      </w:r>
      <w:r w:rsidRPr="00B119BE">
        <w:rPr>
          <w:spacing w:val="-14"/>
          <w:sz w:val="24"/>
          <w:szCs w:val="24"/>
          <w:lang w:val="ru-RU"/>
        </w:rPr>
        <w:t xml:space="preserve"> </w:t>
      </w:r>
      <w:r w:rsidRPr="00B119BE">
        <w:rPr>
          <w:sz w:val="24"/>
          <w:szCs w:val="24"/>
          <w:lang w:val="ru-RU"/>
        </w:rPr>
        <w:t>млекопитающих.</w:t>
      </w:r>
    </w:p>
    <w:p w14:paraId="2DD82EF5" w14:textId="77777777" w:rsidR="000B36D8" w:rsidRPr="00B119BE" w:rsidRDefault="000B36D8" w:rsidP="000B36D8">
      <w:pPr>
        <w:rPr>
          <w:sz w:val="24"/>
          <w:szCs w:val="24"/>
          <w:lang w:val="ru-RU"/>
        </w:rPr>
      </w:pPr>
      <w:r w:rsidRPr="00B119BE">
        <w:rPr>
          <w:b/>
          <w:i/>
          <w:sz w:val="24"/>
          <w:szCs w:val="24"/>
          <w:lang w:val="ru-RU"/>
        </w:rPr>
        <w:t xml:space="preserve">Дыхание животных. </w:t>
      </w:r>
      <w:r w:rsidRPr="00B119BE">
        <w:rPr>
          <w:sz w:val="24"/>
          <w:szCs w:val="24"/>
          <w:lang w:val="ru-RU"/>
        </w:rPr>
        <w:t>Значение дыхания. Газообмен через всю поверхность</w:t>
      </w:r>
      <w:r w:rsidRPr="00B119BE">
        <w:rPr>
          <w:spacing w:val="-19"/>
          <w:sz w:val="24"/>
          <w:szCs w:val="24"/>
          <w:lang w:val="ru-RU"/>
        </w:rPr>
        <w:t xml:space="preserve"> </w:t>
      </w:r>
      <w:r w:rsidRPr="00B119BE">
        <w:rPr>
          <w:sz w:val="24"/>
          <w:szCs w:val="24"/>
          <w:lang w:val="ru-RU"/>
        </w:rPr>
        <w:t>клетки.</w:t>
      </w:r>
      <w:r w:rsidRPr="00B119BE">
        <w:rPr>
          <w:spacing w:val="-19"/>
          <w:sz w:val="24"/>
          <w:szCs w:val="24"/>
          <w:lang w:val="ru-RU"/>
        </w:rPr>
        <w:t xml:space="preserve"> </w:t>
      </w:r>
      <w:r w:rsidRPr="00B119BE">
        <w:rPr>
          <w:sz w:val="24"/>
          <w:szCs w:val="24"/>
          <w:lang w:val="ru-RU"/>
        </w:rPr>
        <w:t>Жаберное</w:t>
      </w:r>
      <w:r w:rsidRPr="00B119BE">
        <w:rPr>
          <w:spacing w:val="-19"/>
          <w:sz w:val="24"/>
          <w:szCs w:val="24"/>
          <w:lang w:val="ru-RU"/>
        </w:rPr>
        <w:t xml:space="preserve"> </w:t>
      </w:r>
      <w:r w:rsidRPr="00B119BE">
        <w:rPr>
          <w:sz w:val="24"/>
          <w:szCs w:val="24"/>
          <w:lang w:val="ru-RU"/>
        </w:rPr>
        <w:t>дыхание.</w:t>
      </w:r>
      <w:r w:rsidRPr="00B119BE">
        <w:rPr>
          <w:spacing w:val="-19"/>
          <w:sz w:val="24"/>
          <w:szCs w:val="24"/>
          <w:lang w:val="ru-RU"/>
        </w:rPr>
        <w:t xml:space="preserve"> </w:t>
      </w:r>
      <w:r w:rsidRPr="00B119BE">
        <w:rPr>
          <w:sz w:val="24"/>
          <w:szCs w:val="24"/>
          <w:lang w:val="ru-RU"/>
        </w:rPr>
        <w:t>Наружные</w:t>
      </w:r>
      <w:r w:rsidRPr="00B119BE">
        <w:rPr>
          <w:spacing w:val="-19"/>
          <w:sz w:val="24"/>
          <w:szCs w:val="24"/>
          <w:lang w:val="ru-RU"/>
        </w:rPr>
        <w:t xml:space="preserve"> </w:t>
      </w:r>
      <w:r w:rsidRPr="00B119BE">
        <w:rPr>
          <w:sz w:val="24"/>
          <w:szCs w:val="24"/>
          <w:lang w:val="ru-RU"/>
        </w:rPr>
        <w:t>и</w:t>
      </w:r>
      <w:r w:rsidRPr="00B119BE">
        <w:rPr>
          <w:spacing w:val="-19"/>
          <w:sz w:val="24"/>
          <w:szCs w:val="24"/>
          <w:lang w:val="ru-RU"/>
        </w:rPr>
        <w:t xml:space="preserve"> </w:t>
      </w:r>
      <w:r w:rsidRPr="00B119BE">
        <w:rPr>
          <w:sz w:val="24"/>
          <w:szCs w:val="24"/>
          <w:lang w:val="ru-RU"/>
        </w:rPr>
        <w:t>внутренние жабры.</w:t>
      </w:r>
      <w:r w:rsidRPr="00B119BE">
        <w:rPr>
          <w:spacing w:val="-22"/>
          <w:sz w:val="24"/>
          <w:szCs w:val="24"/>
          <w:lang w:val="ru-RU"/>
        </w:rPr>
        <w:t xml:space="preserve"> </w:t>
      </w:r>
      <w:r w:rsidRPr="00B119BE">
        <w:rPr>
          <w:sz w:val="24"/>
          <w:szCs w:val="24"/>
          <w:lang w:val="ru-RU"/>
        </w:rPr>
        <w:t>Кожное,</w:t>
      </w:r>
      <w:r w:rsidRPr="00B119BE">
        <w:rPr>
          <w:spacing w:val="-22"/>
          <w:sz w:val="24"/>
          <w:szCs w:val="24"/>
          <w:lang w:val="ru-RU"/>
        </w:rPr>
        <w:t xml:space="preserve"> </w:t>
      </w:r>
      <w:r w:rsidRPr="00B119BE">
        <w:rPr>
          <w:sz w:val="24"/>
          <w:szCs w:val="24"/>
          <w:lang w:val="ru-RU"/>
        </w:rPr>
        <w:t>трахейное,</w:t>
      </w:r>
      <w:r w:rsidRPr="00B119BE">
        <w:rPr>
          <w:spacing w:val="-22"/>
          <w:sz w:val="24"/>
          <w:szCs w:val="24"/>
          <w:lang w:val="ru-RU"/>
        </w:rPr>
        <w:t xml:space="preserve"> </w:t>
      </w:r>
      <w:r w:rsidRPr="00B119BE">
        <w:rPr>
          <w:sz w:val="24"/>
          <w:szCs w:val="24"/>
          <w:lang w:val="ru-RU"/>
        </w:rPr>
        <w:t>лёгочное</w:t>
      </w:r>
      <w:r w:rsidRPr="00B119BE">
        <w:rPr>
          <w:spacing w:val="-22"/>
          <w:sz w:val="24"/>
          <w:szCs w:val="24"/>
          <w:lang w:val="ru-RU"/>
        </w:rPr>
        <w:t xml:space="preserve"> </w:t>
      </w:r>
      <w:r w:rsidRPr="00B119BE">
        <w:rPr>
          <w:sz w:val="24"/>
          <w:szCs w:val="24"/>
          <w:lang w:val="ru-RU"/>
        </w:rPr>
        <w:t>дыхание</w:t>
      </w:r>
      <w:r w:rsidRPr="00B119BE">
        <w:rPr>
          <w:spacing w:val="-22"/>
          <w:sz w:val="24"/>
          <w:szCs w:val="24"/>
          <w:lang w:val="ru-RU"/>
        </w:rPr>
        <w:t xml:space="preserve"> </w:t>
      </w:r>
      <w:r w:rsidRPr="00B119BE">
        <w:rPr>
          <w:sz w:val="24"/>
          <w:szCs w:val="24"/>
          <w:lang w:val="ru-RU"/>
        </w:rPr>
        <w:t>у</w:t>
      </w:r>
      <w:r w:rsidRPr="00B119BE">
        <w:rPr>
          <w:spacing w:val="-22"/>
          <w:sz w:val="24"/>
          <w:szCs w:val="24"/>
          <w:lang w:val="ru-RU"/>
        </w:rPr>
        <w:t xml:space="preserve"> </w:t>
      </w:r>
      <w:r w:rsidRPr="00B119BE">
        <w:rPr>
          <w:sz w:val="24"/>
          <w:szCs w:val="24"/>
          <w:lang w:val="ru-RU"/>
        </w:rPr>
        <w:t>обитателей</w:t>
      </w:r>
      <w:r w:rsidRPr="00B119BE">
        <w:rPr>
          <w:spacing w:val="-22"/>
          <w:sz w:val="24"/>
          <w:szCs w:val="24"/>
          <w:lang w:val="ru-RU"/>
        </w:rPr>
        <w:t xml:space="preserve"> </w:t>
      </w:r>
      <w:r w:rsidRPr="00B119BE">
        <w:rPr>
          <w:sz w:val="24"/>
          <w:szCs w:val="24"/>
          <w:lang w:val="ru-RU"/>
        </w:rPr>
        <w:t>суши. Особенности</w:t>
      </w:r>
      <w:r w:rsidRPr="00B119BE">
        <w:rPr>
          <w:spacing w:val="-8"/>
          <w:sz w:val="24"/>
          <w:szCs w:val="24"/>
          <w:lang w:val="ru-RU"/>
        </w:rPr>
        <w:t xml:space="preserve"> </w:t>
      </w:r>
      <w:r w:rsidRPr="00B119BE">
        <w:rPr>
          <w:sz w:val="24"/>
          <w:szCs w:val="24"/>
          <w:lang w:val="ru-RU"/>
        </w:rPr>
        <w:t>кожного</w:t>
      </w:r>
      <w:r w:rsidRPr="00B119BE">
        <w:rPr>
          <w:spacing w:val="-8"/>
          <w:sz w:val="24"/>
          <w:szCs w:val="24"/>
          <w:lang w:val="ru-RU"/>
        </w:rPr>
        <w:t xml:space="preserve"> </w:t>
      </w:r>
      <w:r w:rsidRPr="00B119BE">
        <w:rPr>
          <w:sz w:val="24"/>
          <w:szCs w:val="24"/>
          <w:lang w:val="ru-RU"/>
        </w:rPr>
        <w:t>дыхания.</w:t>
      </w:r>
      <w:r w:rsidRPr="00B119BE">
        <w:rPr>
          <w:spacing w:val="-8"/>
          <w:sz w:val="24"/>
          <w:szCs w:val="24"/>
          <w:lang w:val="ru-RU"/>
        </w:rPr>
        <w:t xml:space="preserve"> </w:t>
      </w:r>
      <w:r w:rsidRPr="00B119BE">
        <w:rPr>
          <w:sz w:val="24"/>
          <w:szCs w:val="24"/>
          <w:lang w:val="ru-RU"/>
        </w:rPr>
        <w:t>Роль</w:t>
      </w:r>
      <w:r w:rsidRPr="00B119BE">
        <w:rPr>
          <w:spacing w:val="-8"/>
          <w:sz w:val="24"/>
          <w:szCs w:val="24"/>
          <w:lang w:val="ru-RU"/>
        </w:rPr>
        <w:t xml:space="preserve"> </w:t>
      </w:r>
      <w:r w:rsidRPr="00B119BE">
        <w:rPr>
          <w:sz w:val="24"/>
          <w:szCs w:val="24"/>
          <w:lang w:val="ru-RU"/>
        </w:rPr>
        <w:t>воздушных</w:t>
      </w:r>
      <w:r w:rsidRPr="00B119BE">
        <w:rPr>
          <w:spacing w:val="-8"/>
          <w:sz w:val="24"/>
          <w:szCs w:val="24"/>
          <w:lang w:val="ru-RU"/>
        </w:rPr>
        <w:t xml:space="preserve"> </w:t>
      </w:r>
      <w:r w:rsidRPr="00B119BE">
        <w:rPr>
          <w:sz w:val="24"/>
          <w:szCs w:val="24"/>
          <w:lang w:val="ru-RU"/>
        </w:rPr>
        <w:t>мешков</w:t>
      </w:r>
      <w:r w:rsidRPr="00B119BE">
        <w:rPr>
          <w:spacing w:val="-8"/>
          <w:sz w:val="24"/>
          <w:szCs w:val="24"/>
          <w:lang w:val="ru-RU"/>
        </w:rPr>
        <w:t xml:space="preserve"> </w:t>
      </w:r>
      <w:r w:rsidRPr="00B119BE">
        <w:rPr>
          <w:sz w:val="24"/>
          <w:szCs w:val="24"/>
          <w:lang w:val="ru-RU"/>
        </w:rPr>
        <w:t>у</w:t>
      </w:r>
      <w:r w:rsidRPr="00B119BE">
        <w:rPr>
          <w:spacing w:val="-8"/>
          <w:sz w:val="24"/>
          <w:szCs w:val="24"/>
          <w:lang w:val="ru-RU"/>
        </w:rPr>
        <w:t xml:space="preserve"> </w:t>
      </w:r>
      <w:r w:rsidRPr="00B119BE">
        <w:rPr>
          <w:sz w:val="24"/>
          <w:szCs w:val="24"/>
          <w:lang w:val="ru-RU"/>
        </w:rPr>
        <w:t>птиц.</w:t>
      </w:r>
    </w:p>
    <w:p w14:paraId="598E3C80" w14:textId="77777777" w:rsidR="000B36D8" w:rsidRPr="00B119BE" w:rsidRDefault="000B36D8" w:rsidP="000B36D8">
      <w:pPr>
        <w:rPr>
          <w:sz w:val="24"/>
          <w:szCs w:val="24"/>
          <w:lang w:val="ru-RU"/>
        </w:rPr>
      </w:pPr>
      <w:r w:rsidRPr="00B119BE">
        <w:rPr>
          <w:b/>
          <w:i/>
          <w:sz w:val="24"/>
          <w:szCs w:val="24"/>
          <w:lang w:val="ru-RU"/>
        </w:rPr>
        <w:t>Транспорт</w:t>
      </w:r>
      <w:r w:rsidRPr="00B119BE">
        <w:rPr>
          <w:b/>
          <w:i/>
          <w:spacing w:val="-9"/>
          <w:sz w:val="24"/>
          <w:szCs w:val="24"/>
          <w:lang w:val="ru-RU"/>
        </w:rPr>
        <w:t xml:space="preserve"> </w:t>
      </w:r>
      <w:r w:rsidRPr="00B119BE">
        <w:rPr>
          <w:b/>
          <w:i/>
          <w:sz w:val="24"/>
          <w:szCs w:val="24"/>
          <w:lang w:val="ru-RU"/>
        </w:rPr>
        <w:t>веществ</w:t>
      </w:r>
      <w:r w:rsidRPr="00B119BE">
        <w:rPr>
          <w:b/>
          <w:i/>
          <w:spacing w:val="-9"/>
          <w:sz w:val="24"/>
          <w:szCs w:val="24"/>
          <w:lang w:val="ru-RU"/>
        </w:rPr>
        <w:t xml:space="preserve"> </w:t>
      </w:r>
      <w:r w:rsidRPr="00B119BE">
        <w:rPr>
          <w:b/>
          <w:i/>
          <w:sz w:val="24"/>
          <w:szCs w:val="24"/>
          <w:lang w:val="ru-RU"/>
        </w:rPr>
        <w:t>у</w:t>
      </w:r>
      <w:r w:rsidRPr="00B119BE">
        <w:rPr>
          <w:b/>
          <w:i/>
          <w:spacing w:val="-9"/>
          <w:sz w:val="24"/>
          <w:szCs w:val="24"/>
          <w:lang w:val="ru-RU"/>
        </w:rPr>
        <w:t xml:space="preserve"> </w:t>
      </w:r>
      <w:r w:rsidRPr="00B119BE">
        <w:rPr>
          <w:b/>
          <w:i/>
          <w:sz w:val="24"/>
          <w:szCs w:val="24"/>
          <w:lang w:val="ru-RU"/>
        </w:rPr>
        <w:t>животных.</w:t>
      </w:r>
      <w:r w:rsidRPr="00B119BE">
        <w:rPr>
          <w:b/>
          <w:i/>
          <w:spacing w:val="-9"/>
          <w:sz w:val="24"/>
          <w:szCs w:val="24"/>
          <w:lang w:val="ru-RU"/>
        </w:rPr>
        <w:t xml:space="preserve"> </w:t>
      </w:r>
      <w:r w:rsidRPr="00B119BE">
        <w:rPr>
          <w:sz w:val="24"/>
          <w:szCs w:val="24"/>
          <w:lang w:val="ru-RU"/>
        </w:rPr>
        <w:t>Роль</w:t>
      </w:r>
      <w:r w:rsidRPr="00B119BE">
        <w:rPr>
          <w:spacing w:val="-16"/>
          <w:sz w:val="24"/>
          <w:szCs w:val="24"/>
          <w:lang w:val="ru-RU"/>
        </w:rPr>
        <w:t xml:space="preserve"> </w:t>
      </w:r>
      <w:r w:rsidRPr="00B119BE">
        <w:rPr>
          <w:sz w:val="24"/>
          <w:szCs w:val="24"/>
          <w:lang w:val="ru-RU"/>
        </w:rPr>
        <w:t>транспорта</w:t>
      </w:r>
      <w:r w:rsidRPr="00B119BE">
        <w:rPr>
          <w:spacing w:val="-16"/>
          <w:sz w:val="24"/>
          <w:szCs w:val="24"/>
          <w:lang w:val="ru-RU"/>
        </w:rPr>
        <w:t xml:space="preserve"> </w:t>
      </w:r>
      <w:r w:rsidRPr="00B119BE">
        <w:rPr>
          <w:sz w:val="24"/>
          <w:szCs w:val="24"/>
          <w:lang w:val="ru-RU"/>
        </w:rPr>
        <w:t>веществ</w:t>
      </w:r>
      <w:r w:rsidRPr="00B119BE">
        <w:rPr>
          <w:spacing w:val="-16"/>
          <w:sz w:val="24"/>
          <w:szCs w:val="24"/>
          <w:lang w:val="ru-RU"/>
        </w:rPr>
        <w:t xml:space="preserve"> </w:t>
      </w:r>
      <w:r w:rsidRPr="00B119BE">
        <w:rPr>
          <w:sz w:val="24"/>
          <w:szCs w:val="24"/>
          <w:lang w:val="ru-RU"/>
        </w:rPr>
        <w:t>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0B3EFFD" w14:textId="77777777" w:rsidR="000B36D8" w:rsidRPr="00B119BE" w:rsidRDefault="000B36D8" w:rsidP="000B36D8">
      <w:pPr>
        <w:rPr>
          <w:sz w:val="24"/>
          <w:szCs w:val="24"/>
          <w:lang w:val="ru-RU"/>
        </w:rPr>
      </w:pPr>
      <w:r w:rsidRPr="00B119BE">
        <w:rPr>
          <w:b/>
          <w:i/>
          <w:sz w:val="24"/>
          <w:szCs w:val="24"/>
          <w:lang w:val="ru-RU"/>
        </w:rPr>
        <w:t xml:space="preserve">Выделение у животных. </w:t>
      </w:r>
      <w:r w:rsidRPr="00B119BE">
        <w:rPr>
          <w:sz w:val="24"/>
          <w:szCs w:val="24"/>
          <w:lang w:val="ru-RU"/>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20A8F8E" w14:textId="77777777" w:rsidR="000B36D8" w:rsidRPr="00B119BE" w:rsidRDefault="000B36D8" w:rsidP="000B36D8">
      <w:pPr>
        <w:rPr>
          <w:sz w:val="24"/>
          <w:szCs w:val="24"/>
          <w:lang w:val="ru-RU"/>
        </w:rPr>
      </w:pPr>
      <w:r w:rsidRPr="00B119BE">
        <w:rPr>
          <w:b/>
          <w:i/>
          <w:sz w:val="24"/>
          <w:szCs w:val="24"/>
          <w:lang w:val="ru-RU"/>
        </w:rPr>
        <w:t xml:space="preserve">Покровы тела у животных. </w:t>
      </w:r>
      <w:r w:rsidRPr="00B119BE">
        <w:rPr>
          <w:sz w:val="24"/>
          <w:szCs w:val="24"/>
          <w:lang w:val="ru-RU"/>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7A3221D5" w14:textId="77777777" w:rsidR="000B36D8" w:rsidRPr="00B119BE" w:rsidRDefault="000B36D8" w:rsidP="000B36D8">
      <w:pPr>
        <w:rPr>
          <w:sz w:val="24"/>
          <w:szCs w:val="24"/>
          <w:lang w:val="ru-RU"/>
        </w:rPr>
      </w:pPr>
      <w:r w:rsidRPr="00B119BE">
        <w:rPr>
          <w:b/>
          <w:i/>
          <w:sz w:val="24"/>
          <w:szCs w:val="24"/>
          <w:lang w:val="ru-RU"/>
        </w:rPr>
        <w:t>Координация и регуляция жизнедеятельности у животных.</w:t>
      </w:r>
      <w:r w:rsidRPr="00B119BE">
        <w:rPr>
          <w:b/>
          <w:i/>
          <w:spacing w:val="-17"/>
          <w:sz w:val="24"/>
          <w:szCs w:val="24"/>
          <w:lang w:val="ru-RU"/>
        </w:rPr>
        <w:t xml:space="preserve"> </w:t>
      </w:r>
      <w:r w:rsidRPr="00B119BE">
        <w:rPr>
          <w:sz w:val="24"/>
          <w:szCs w:val="24"/>
          <w:lang w:val="ru-RU"/>
        </w:rPr>
        <w:t>Раздражимость</w:t>
      </w:r>
      <w:r w:rsidRPr="00B119BE">
        <w:rPr>
          <w:spacing w:val="-24"/>
          <w:sz w:val="24"/>
          <w:szCs w:val="24"/>
          <w:lang w:val="ru-RU"/>
        </w:rPr>
        <w:t xml:space="preserve"> </w:t>
      </w:r>
      <w:r w:rsidRPr="00B119BE">
        <w:rPr>
          <w:sz w:val="24"/>
          <w:szCs w:val="24"/>
          <w:lang w:val="ru-RU"/>
        </w:rPr>
        <w:t>у</w:t>
      </w:r>
      <w:r w:rsidRPr="00B119BE">
        <w:rPr>
          <w:spacing w:val="-24"/>
          <w:sz w:val="24"/>
          <w:szCs w:val="24"/>
          <w:lang w:val="ru-RU"/>
        </w:rPr>
        <w:t xml:space="preserve"> </w:t>
      </w:r>
      <w:r w:rsidRPr="00B119BE">
        <w:rPr>
          <w:sz w:val="24"/>
          <w:szCs w:val="24"/>
          <w:lang w:val="ru-RU"/>
        </w:rPr>
        <w:t>одноклеточных</w:t>
      </w:r>
      <w:r w:rsidRPr="00B119BE">
        <w:rPr>
          <w:spacing w:val="-24"/>
          <w:sz w:val="24"/>
          <w:szCs w:val="24"/>
          <w:lang w:val="ru-RU"/>
        </w:rPr>
        <w:t xml:space="preserve"> </w:t>
      </w:r>
      <w:r w:rsidRPr="00B119BE">
        <w:rPr>
          <w:sz w:val="24"/>
          <w:szCs w:val="24"/>
          <w:lang w:val="ru-RU"/>
        </w:rPr>
        <w:t>животных.</w:t>
      </w:r>
      <w:r w:rsidRPr="00B119BE">
        <w:rPr>
          <w:spacing w:val="-24"/>
          <w:sz w:val="24"/>
          <w:szCs w:val="24"/>
          <w:lang w:val="ru-RU"/>
        </w:rPr>
        <w:t xml:space="preserve"> </w:t>
      </w:r>
      <w:r w:rsidRPr="00B119BE">
        <w:rPr>
          <w:sz w:val="24"/>
          <w:szCs w:val="24"/>
          <w:lang w:val="ru-RU"/>
        </w:rPr>
        <w:t>Таксисы</w:t>
      </w:r>
      <w:r w:rsidRPr="00B119BE">
        <w:rPr>
          <w:spacing w:val="-24"/>
          <w:sz w:val="24"/>
          <w:szCs w:val="24"/>
          <w:lang w:val="ru-RU"/>
        </w:rPr>
        <w:t xml:space="preserve"> </w:t>
      </w:r>
      <w:r w:rsidRPr="00B119BE">
        <w:rPr>
          <w:sz w:val="24"/>
          <w:szCs w:val="24"/>
          <w:lang w:val="ru-RU"/>
        </w:rPr>
        <w:t>(фототаксис,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w:t>
      </w:r>
      <w:r w:rsidRPr="00B119BE">
        <w:rPr>
          <w:spacing w:val="-14"/>
          <w:sz w:val="24"/>
          <w:szCs w:val="24"/>
          <w:lang w:val="ru-RU"/>
        </w:rPr>
        <w:t xml:space="preserve"> </w:t>
      </w:r>
      <w:r w:rsidRPr="00B119BE">
        <w:rPr>
          <w:sz w:val="24"/>
          <w:szCs w:val="24"/>
          <w:lang w:val="ru-RU"/>
        </w:rPr>
        <w:t>система у позвоночных (трубчатая): головной и спинной мозг, нервы. Усложнение</w:t>
      </w:r>
      <w:r w:rsidRPr="00B119BE">
        <w:rPr>
          <w:spacing w:val="-19"/>
          <w:sz w:val="24"/>
          <w:szCs w:val="24"/>
          <w:lang w:val="ru-RU"/>
        </w:rPr>
        <w:t xml:space="preserve"> </w:t>
      </w:r>
      <w:r w:rsidRPr="00B119BE">
        <w:rPr>
          <w:sz w:val="24"/>
          <w:szCs w:val="24"/>
          <w:lang w:val="ru-RU"/>
        </w:rPr>
        <w:t>головного</w:t>
      </w:r>
      <w:r w:rsidRPr="00B119BE">
        <w:rPr>
          <w:spacing w:val="-19"/>
          <w:sz w:val="24"/>
          <w:szCs w:val="24"/>
          <w:lang w:val="ru-RU"/>
        </w:rPr>
        <w:t xml:space="preserve"> </w:t>
      </w:r>
      <w:r w:rsidRPr="00B119BE">
        <w:rPr>
          <w:sz w:val="24"/>
          <w:szCs w:val="24"/>
          <w:lang w:val="ru-RU"/>
        </w:rPr>
        <w:t>мозга</w:t>
      </w:r>
      <w:r w:rsidRPr="00B119BE">
        <w:rPr>
          <w:spacing w:val="-19"/>
          <w:sz w:val="24"/>
          <w:szCs w:val="24"/>
          <w:lang w:val="ru-RU"/>
        </w:rPr>
        <w:t xml:space="preserve"> </w:t>
      </w:r>
      <w:r w:rsidRPr="00B119BE">
        <w:rPr>
          <w:sz w:val="24"/>
          <w:szCs w:val="24"/>
          <w:lang w:val="ru-RU"/>
        </w:rPr>
        <w:t>от</w:t>
      </w:r>
      <w:r w:rsidRPr="00B119BE">
        <w:rPr>
          <w:spacing w:val="-19"/>
          <w:sz w:val="24"/>
          <w:szCs w:val="24"/>
          <w:lang w:val="ru-RU"/>
        </w:rPr>
        <w:t xml:space="preserve"> </w:t>
      </w:r>
      <w:r w:rsidRPr="00B119BE">
        <w:rPr>
          <w:sz w:val="24"/>
          <w:szCs w:val="24"/>
          <w:lang w:val="ru-RU"/>
        </w:rPr>
        <w:t>рыб</w:t>
      </w:r>
      <w:r w:rsidRPr="00B119BE">
        <w:rPr>
          <w:spacing w:val="-19"/>
          <w:sz w:val="24"/>
          <w:szCs w:val="24"/>
          <w:lang w:val="ru-RU"/>
        </w:rPr>
        <w:t xml:space="preserve"> </w:t>
      </w:r>
      <w:r w:rsidRPr="00B119BE">
        <w:rPr>
          <w:sz w:val="24"/>
          <w:szCs w:val="24"/>
          <w:lang w:val="ru-RU"/>
        </w:rPr>
        <w:t>до</w:t>
      </w:r>
      <w:r w:rsidRPr="00B119BE">
        <w:rPr>
          <w:spacing w:val="-19"/>
          <w:sz w:val="24"/>
          <w:szCs w:val="24"/>
          <w:lang w:val="ru-RU"/>
        </w:rPr>
        <w:t xml:space="preserve"> </w:t>
      </w:r>
      <w:r w:rsidRPr="00B119BE">
        <w:rPr>
          <w:sz w:val="24"/>
          <w:szCs w:val="24"/>
          <w:lang w:val="ru-RU"/>
        </w:rPr>
        <w:t>млекопитающих.</w:t>
      </w:r>
      <w:r w:rsidRPr="00B119BE">
        <w:rPr>
          <w:spacing w:val="-19"/>
          <w:sz w:val="24"/>
          <w:szCs w:val="24"/>
          <w:lang w:val="ru-RU"/>
        </w:rPr>
        <w:t xml:space="preserve"> </w:t>
      </w:r>
      <w:r w:rsidRPr="00B119BE">
        <w:rPr>
          <w:sz w:val="24"/>
          <w:szCs w:val="24"/>
          <w:lang w:val="ru-RU"/>
        </w:rPr>
        <w:t>Появление больших полушарий, коры, борозд и извилин. Гуморальная регуляция.</w:t>
      </w:r>
      <w:r w:rsidRPr="00B119BE">
        <w:rPr>
          <w:spacing w:val="-12"/>
          <w:sz w:val="24"/>
          <w:szCs w:val="24"/>
          <w:lang w:val="ru-RU"/>
        </w:rPr>
        <w:t xml:space="preserve"> </w:t>
      </w:r>
      <w:r w:rsidRPr="00B119BE">
        <w:rPr>
          <w:sz w:val="24"/>
          <w:szCs w:val="24"/>
          <w:lang w:val="ru-RU"/>
        </w:rPr>
        <w:t>Роль</w:t>
      </w:r>
      <w:r w:rsidRPr="00B119BE">
        <w:rPr>
          <w:spacing w:val="-12"/>
          <w:sz w:val="24"/>
          <w:szCs w:val="24"/>
          <w:lang w:val="ru-RU"/>
        </w:rPr>
        <w:t xml:space="preserve"> </w:t>
      </w:r>
      <w:r w:rsidRPr="00B119BE">
        <w:rPr>
          <w:sz w:val="24"/>
          <w:szCs w:val="24"/>
          <w:lang w:val="ru-RU"/>
        </w:rPr>
        <w:t>гормонов</w:t>
      </w:r>
      <w:r w:rsidRPr="00B119BE">
        <w:rPr>
          <w:spacing w:val="-12"/>
          <w:sz w:val="24"/>
          <w:szCs w:val="24"/>
          <w:lang w:val="ru-RU"/>
        </w:rPr>
        <w:t xml:space="preserve"> </w:t>
      </w:r>
      <w:r w:rsidRPr="00B119BE">
        <w:rPr>
          <w:sz w:val="24"/>
          <w:szCs w:val="24"/>
          <w:lang w:val="ru-RU"/>
        </w:rPr>
        <w:t>в</w:t>
      </w:r>
      <w:r w:rsidRPr="00B119BE">
        <w:rPr>
          <w:spacing w:val="-12"/>
          <w:sz w:val="24"/>
          <w:szCs w:val="24"/>
          <w:lang w:val="ru-RU"/>
        </w:rPr>
        <w:t xml:space="preserve"> </w:t>
      </w:r>
      <w:r w:rsidRPr="00B119BE">
        <w:rPr>
          <w:sz w:val="24"/>
          <w:szCs w:val="24"/>
          <w:lang w:val="ru-RU"/>
        </w:rPr>
        <w:t>жизни</w:t>
      </w:r>
      <w:r w:rsidRPr="00B119BE">
        <w:rPr>
          <w:spacing w:val="-12"/>
          <w:sz w:val="24"/>
          <w:szCs w:val="24"/>
          <w:lang w:val="ru-RU"/>
        </w:rPr>
        <w:t xml:space="preserve"> </w:t>
      </w:r>
      <w:r w:rsidRPr="00B119BE">
        <w:rPr>
          <w:sz w:val="24"/>
          <w:szCs w:val="24"/>
          <w:lang w:val="ru-RU"/>
        </w:rPr>
        <w:t>животных.</w:t>
      </w:r>
      <w:r w:rsidRPr="00B119BE">
        <w:rPr>
          <w:spacing w:val="-12"/>
          <w:sz w:val="24"/>
          <w:szCs w:val="24"/>
          <w:lang w:val="ru-RU"/>
        </w:rPr>
        <w:t xml:space="preserve"> </w:t>
      </w:r>
      <w:r w:rsidRPr="00B119BE">
        <w:rPr>
          <w:sz w:val="24"/>
          <w:szCs w:val="24"/>
          <w:lang w:val="ru-RU"/>
        </w:rPr>
        <w:t>Половые</w:t>
      </w:r>
      <w:r w:rsidRPr="00B119BE">
        <w:rPr>
          <w:spacing w:val="-12"/>
          <w:sz w:val="24"/>
          <w:szCs w:val="24"/>
          <w:lang w:val="ru-RU"/>
        </w:rPr>
        <w:t xml:space="preserve"> </w:t>
      </w:r>
      <w:r w:rsidRPr="00B119BE">
        <w:rPr>
          <w:sz w:val="24"/>
          <w:szCs w:val="24"/>
          <w:lang w:val="ru-RU"/>
        </w:rPr>
        <w:t>гормоны. Половой диморфизм. Органы чувств, их значение. Рецепторы. Простые и сложные (фасеточные) глаза у насекомых. Орган</w:t>
      </w:r>
      <w:r w:rsidRPr="00B119BE">
        <w:rPr>
          <w:spacing w:val="-14"/>
          <w:sz w:val="24"/>
          <w:szCs w:val="24"/>
          <w:lang w:val="ru-RU"/>
        </w:rPr>
        <w:t xml:space="preserve"> </w:t>
      </w:r>
      <w:r w:rsidRPr="00B119BE">
        <w:rPr>
          <w:sz w:val="24"/>
          <w:szCs w:val="24"/>
          <w:lang w:val="ru-RU"/>
        </w:rPr>
        <w:t>зрения и слуха у позвоночных, их усложнение. Органы обоняния, вкуса и осязания у беспозвоночных и позвоночных животных. Орган боковой линии у</w:t>
      </w:r>
      <w:r w:rsidRPr="00B119BE">
        <w:rPr>
          <w:spacing w:val="-13"/>
          <w:sz w:val="24"/>
          <w:szCs w:val="24"/>
          <w:lang w:val="ru-RU"/>
        </w:rPr>
        <w:t xml:space="preserve"> </w:t>
      </w:r>
      <w:r w:rsidRPr="00B119BE">
        <w:rPr>
          <w:sz w:val="24"/>
          <w:szCs w:val="24"/>
          <w:lang w:val="ru-RU"/>
        </w:rPr>
        <w:t>рыб.</w:t>
      </w:r>
    </w:p>
    <w:p w14:paraId="7048F41E" w14:textId="77777777" w:rsidR="000B36D8" w:rsidRPr="00B119BE" w:rsidRDefault="000B36D8" w:rsidP="000B36D8">
      <w:pPr>
        <w:rPr>
          <w:sz w:val="24"/>
          <w:szCs w:val="24"/>
          <w:lang w:val="ru-RU"/>
        </w:rPr>
      </w:pPr>
      <w:r w:rsidRPr="00B119BE">
        <w:rPr>
          <w:b/>
          <w:i/>
          <w:sz w:val="24"/>
          <w:szCs w:val="24"/>
          <w:lang w:val="ru-RU"/>
        </w:rPr>
        <w:t xml:space="preserve">Поведение животных. </w:t>
      </w:r>
      <w:r w:rsidRPr="00B119BE">
        <w:rPr>
          <w:sz w:val="24"/>
          <w:szCs w:val="24"/>
          <w:lang w:val="ru-RU"/>
        </w:rP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9CA19F6" w14:textId="77777777" w:rsidR="000B36D8" w:rsidRPr="00B119BE" w:rsidRDefault="000B36D8" w:rsidP="000B36D8">
      <w:pPr>
        <w:rPr>
          <w:sz w:val="24"/>
          <w:szCs w:val="24"/>
          <w:lang w:val="ru-RU"/>
        </w:rPr>
      </w:pPr>
      <w:r w:rsidRPr="00B119BE">
        <w:rPr>
          <w:b/>
          <w:i/>
          <w:sz w:val="24"/>
          <w:szCs w:val="24"/>
          <w:lang w:val="ru-RU"/>
        </w:rPr>
        <w:t xml:space="preserve">Размножение и развитие животных. </w:t>
      </w:r>
      <w:r w:rsidRPr="00B119BE">
        <w:rPr>
          <w:sz w:val="24"/>
          <w:szCs w:val="24"/>
          <w:lang w:val="ru-RU"/>
        </w:rP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w:t>
      </w:r>
      <w:r w:rsidRPr="00B119BE">
        <w:rPr>
          <w:spacing w:val="-28"/>
          <w:sz w:val="24"/>
          <w:szCs w:val="24"/>
          <w:lang w:val="ru-RU"/>
        </w:rPr>
        <w:t xml:space="preserve"> </w:t>
      </w:r>
      <w:r w:rsidRPr="00B119BE">
        <w:rPr>
          <w:sz w:val="24"/>
          <w:szCs w:val="24"/>
          <w:lang w:val="ru-RU"/>
        </w:rPr>
        <w:t>место).</w:t>
      </w:r>
      <w:r w:rsidRPr="00B119BE">
        <w:rPr>
          <w:spacing w:val="-28"/>
          <w:sz w:val="24"/>
          <w:szCs w:val="24"/>
          <w:lang w:val="ru-RU"/>
        </w:rPr>
        <w:t xml:space="preserve"> </w:t>
      </w:r>
      <w:r w:rsidRPr="00B119BE">
        <w:rPr>
          <w:sz w:val="24"/>
          <w:szCs w:val="24"/>
          <w:lang w:val="ru-RU"/>
        </w:rPr>
        <w:t>Пупочный</w:t>
      </w:r>
      <w:r w:rsidRPr="00B119BE">
        <w:rPr>
          <w:spacing w:val="-28"/>
          <w:sz w:val="24"/>
          <w:szCs w:val="24"/>
          <w:lang w:val="ru-RU"/>
        </w:rPr>
        <w:t xml:space="preserve"> </w:t>
      </w:r>
      <w:r w:rsidRPr="00B119BE">
        <w:rPr>
          <w:sz w:val="24"/>
          <w:szCs w:val="24"/>
          <w:lang w:val="ru-RU"/>
        </w:rPr>
        <w:t>канатик</w:t>
      </w:r>
      <w:r w:rsidRPr="00B119BE">
        <w:rPr>
          <w:spacing w:val="-28"/>
          <w:sz w:val="24"/>
          <w:szCs w:val="24"/>
          <w:lang w:val="ru-RU"/>
        </w:rPr>
        <w:t xml:space="preserve"> </w:t>
      </w:r>
      <w:r w:rsidRPr="00B119BE">
        <w:rPr>
          <w:sz w:val="24"/>
          <w:szCs w:val="24"/>
          <w:lang w:val="ru-RU"/>
        </w:rPr>
        <w:t>(пуповина).</w:t>
      </w:r>
      <w:r w:rsidRPr="00B119BE">
        <w:rPr>
          <w:spacing w:val="-28"/>
          <w:sz w:val="24"/>
          <w:szCs w:val="24"/>
          <w:lang w:val="ru-RU"/>
        </w:rPr>
        <w:t xml:space="preserve"> </w:t>
      </w:r>
      <w:r w:rsidRPr="00B119BE">
        <w:rPr>
          <w:sz w:val="24"/>
          <w:szCs w:val="24"/>
          <w:lang w:val="ru-RU"/>
        </w:rPr>
        <w:t>Постэмбриональное</w:t>
      </w:r>
      <w:r w:rsidRPr="00B119BE">
        <w:rPr>
          <w:spacing w:val="-15"/>
          <w:sz w:val="24"/>
          <w:szCs w:val="24"/>
          <w:lang w:val="ru-RU"/>
        </w:rPr>
        <w:t xml:space="preserve"> </w:t>
      </w:r>
      <w:r w:rsidRPr="00B119BE">
        <w:rPr>
          <w:sz w:val="24"/>
          <w:szCs w:val="24"/>
          <w:lang w:val="ru-RU"/>
        </w:rPr>
        <w:t>развитие:</w:t>
      </w:r>
      <w:r w:rsidRPr="00B119BE">
        <w:rPr>
          <w:spacing w:val="-15"/>
          <w:sz w:val="24"/>
          <w:szCs w:val="24"/>
          <w:lang w:val="ru-RU"/>
        </w:rPr>
        <w:t xml:space="preserve"> </w:t>
      </w:r>
      <w:r w:rsidRPr="00B119BE">
        <w:rPr>
          <w:sz w:val="24"/>
          <w:szCs w:val="24"/>
          <w:lang w:val="ru-RU"/>
        </w:rPr>
        <w:t>прямое,</w:t>
      </w:r>
      <w:r w:rsidRPr="00B119BE">
        <w:rPr>
          <w:spacing w:val="-15"/>
          <w:sz w:val="24"/>
          <w:szCs w:val="24"/>
          <w:lang w:val="ru-RU"/>
        </w:rPr>
        <w:t xml:space="preserve"> </w:t>
      </w:r>
      <w:r w:rsidRPr="00B119BE">
        <w:rPr>
          <w:sz w:val="24"/>
          <w:szCs w:val="24"/>
          <w:lang w:val="ru-RU"/>
        </w:rPr>
        <w:t>непрямое.</w:t>
      </w:r>
      <w:r w:rsidRPr="00B119BE">
        <w:rPr>
          <w:spacing w:val="-15"/>
          <w:sz w:val="24"/>
          <w:szCs w:val="24"/>
          <w:lang w:val="ru-RU"/>
        </w:rPr>
        <w:t xml:space="preserve"> </w:t>
      </w:r>
      <w:r w:rsidRPr="00B119BE">
        <w:rPr>
          <w:sz w:val="24"/>
          <w:szCs w:val="24"/>
          <w:lang w:val="ru-RU"/>
        </w:rPr>
        <w:t>Метаморфоз</w:t>
      </w:r>
      <w:r w:rsidRPr="00B119BE">
        <w:rPr>
          <w:spacing w:val="-15"/>
          <w:sz w:val="24"/>
          <w:szCs w:val="24"/>
          <w:lang w:val="ru-RU"/>
        </w:rPr>
        <w:t xml:space="preserve"> </w:t>
      </w:r>
      <w:r w:rsidRPr="00B119BE">
        <w:rPr>
          <w:sz w:val="24"/>
          <w:szCs w:val="24"/>
          <w:lang w:val="ru-RU"/>
        </w:rPr>
        <w:t>(развитие</w:t>
      </w:r>
      <w:r w:rsidRPr="00B119BE">
        <w:rPr>
          <w:spacing w:val="-15"/>
          <w:sz w:val="24"/>
          <w:szCs w:val="24"/>
          <w:lang w:val="ru-RU"/>
        </w:rPr>
        <w:t xml:space="preserve"> </w:t>
      </w:r>
      <w:r w:rsidRPr="00B119BE">
        <w:rPr>
          <w:sz w:val="24"/>
          <w:szCs w:val="24"/>
          <w:lang w:val="ru-RU"/>
        </w:rPr>
        <w:t>с</w:t>
      </w:r>
      <w:r w:rsidRPr="00B119BE">
        <w:rPr>
          <w:spacing w:val="-15"/>
          <w:sz w:val="24"/>
          <w:szCs w:val="24"/>
          <w:lang w:val="ru-RU"/>
        </w:rPr>
        <w:t xml:space="preserve"> </w:t>
      </w:r>
      <w:r w:rsidRPr="00B119BE">
        <w:rPr>
          <w:sz w:val="24"/>
          <w:szCs w:val="24"/>
          <w:lang w:val="ru-RU"/>
        </w:rPr>
        <w:t>превращением): полный и</w:t>
      </w:r>
      <w:r w:rsidRPr="00B119BE">
        <w:rPr>
          <w:spacing w:val="8"/>
          <w:sz w:val="24"/>
          <w:szCs w:val="24"/>
          <w:lang w:val="ru-RU"/>
        </w:rPr>
        <w:t xml:space="preserve"> </w:t>
      </w:r>
      <w:r w:rsidRPr="00B119BE">
        <w:rPr>
          <w:sz w:val="24"/>
          <w:szCs w:val="24"/>
          <w:lang w:val="ru-RU"/>
        </w:rPr>
        <w:t>неполный.</w:t>
      </w:r>
    </w:p>
    <w:p w14:paraId="1952BDF9"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164EB780" w14:textId="77777777" w:rsidR="000B36D8" w:rsidRPr="00B119BE" w:rsidRDefault="000B36D8" w:rsidP="000B36D8">
      <w:pPr>
        <w:rPr>
          <w:sz w:val="24"/>
          <w:szCs w:val="24"/>
          <w:lang w:val="ru-RU"/>
        </w:rPr>
      </w:pPr>
      <w:r w:rsidRPr="00B119BE">
        <w:rPr>
          <w:sz w:val="24"/>
          <w:szCs w:val="24"/>
          <w:lang w:val="ru-RU"/>
        </w:rPr>
        <w:t>1. Ознакомление с органами опоры и движения у животных.</w:t>
      </w:r>
    </w:p>
    <w:p w14:paraId="64E26C42" w14:textId="77777777" w:rsidR="000B36D8" w:rsidRPr="00B119BE" w:rsidRDefault="000B36D8" w:rsidP="000B36D8">
      <w:pPr>
        <w:rPr>
          <w:sz w:val="24"/>
          <w:szCs w:val="24"/>
          <w:lang w:val="ru-RU"/>
        </w:rPr>
      </w:pPr>
      <w:r w:rsidRPr="00B119BE">
        <w:rPr>
          <w:sz w:val="24"/>
          <w:szCs w:val="24"/>
          <w:lang w:val="ru-RU"/>
        </w:rPr>
        <w:t>2. Изучение способов поглощения пищи у животных.</w:t>
      </w:r>
    </w:p>
    <w:p w14:paraId="5D601A1C" w14:textId="77777777" w:rsidR="000B36D8" w:rsidRPr="00B119BE" w:rsidRDefault="000B36D8" w:rsidP="000B36D8">
      <w:pPr>
        <w:rPr>
          <w:sz w:val="24"/>
          <w:szCs w:val="24"/>
          <w:lang w:val="ru-RU"/>
        </w:rPr>
      </w:pPr>
      <w:r w:rsidRPr="00B119BE">
        <w:rPr>
          <w:sz w:val="24"/>
          <w:szCs w:val="24"/>
          <w:lang w:val="ru-RU"/>
        </w:rPr>
        <w:t>3. Изучение способов дыхания у животных.</w:t>
      </w:r>
    </w:p>
    <w:p w14:paraId="4AD680DC" w14:textId="77777777" w:rsidR="000B36D8" w:rsidRPr="00B119BE" w:rsidRDefault="000B36D8" w:rsidP="000B36D8">
      <w:pPr>
        <w:rPr>
          <w:sz w:val="24"/>
          <w:szCs w:val="24"/>
          <w:lang w:val="ru-RU"/>
        </w:rPr>
      </w:pPr>
      <w:r w:rsidRPr="00B119BE">
        <w:rPr>
          <w:sz w:val="24"/>
          <w:szCs w:val="24"/>
          <w:lang w:val="ru-RU"/>
        </w:rPr>
        <w:lastRenderedPageBreak/>
        <w:t>4. Ознакомление с системами органов транспорта веществ у животных.</w:t>
      </w:r>
    </w:p>
    <w:p w14:paraId="221A45D9" w14:textId="77777777" w:rsidR="000B36D8" w:rsidRPr="00B119BE" w:rsidRDefault="000B36D8" w:rsidP="000B36D8">
      <w:pPr>
        <w:rPr>
          <w:sz w:val="24"/>
          <w:szCs w:val="24"/>
          <w:lang w:val="ru-RU"/>
        </w:rPr>
      </w:pPr>
      <w:r w:rsidRPr="00B119BE">
        <w:rPr>
          <w:sz w:val="24"/>
          <w:szCs w:val="24"/>
          <w:lang w:val="ru-RU"/>
        </w:rPr>
        <w:t>5. Изучение покровов тела у животных.</w:t>
      </w:r>
    </w:p>
    <w:p w14:paraId="64F66C13" w14:textId="77777777" w:rsidR="000B36D8" w:rsidRPr="00B119BE" w:rsidRDefault="000B36D8" w:rsidP="000B36D8">
      <w:pPr>
        <w:rPr>
          <w:sz w:val="24"/>
          <w:szCs w:val="24"/>
          <w:lang w:val="ru-RU"/>
        </w:rPr>
      </w:pPr>
      <w:r w:rsidRPr="00B119BE">
        <w:rPr>
          <w:sz w:val="24"/>
          <w:szCs w:val="24"/>
          <w:lang w:val="ru-RU"/>
        </w:rPr>
        <w:t>6. Изучение органов чувств у животных.</w:t>
      </w:r>
    </w:p>
    <w:p w14:paraId="5C9CF15D" w14:textId="77777777" w:rsidR="000B36D8" w:rsidRPr="00B119BE" w:rsidRDefault="000B36D8" w:rsidP="000B36D8">
      <w:pPr>
        <w:rPr>
          <w:sz w:val="24"/>
          <w:szCs w:val="24"/>
          <w:lang w:val="ru-RU"/>
        </w:rPr>
      </w:pPr>
      <w:r w:rsidRPr="00B119BE">
        <w:rPr>
          <w:sz w:val="24"/>
          <w:szCs w:val="24"/>
          <w:lang w:val="ru-RU"/>
        </w:rPr>
        <w:t>7. Формирование условных рефлексов у аквариумных рыб.</w:t>
      </w:r>
    </w:p>
    <w:p w14:paraId="0BE45C2C" w14:textId="77777777" w:rsidR="000B36D8" w:rsidRPr="00B119BE" w:rsidRDefault="000B36D8" w:rsidP="000B36D8">
      <w:pPr>
        <w:rPr>
          <w:sz w:val="24"/>
          <w:szCs w:val="24"/>
          <w:lang w:val="ru-RU"/>
        </w:rPr>
      </w:pPr>
      <w:r w:rsidRPr="00B119BE">
        <w:rPr>
          <w:sz w:val="24"/>
          <w:szCs w:val="24"/>
          <w:lang w:val="ru-RU"/>
        </w:rPr>
        <w:t>8. Строение яйца и развитие зародыша птицы (курицы).</w:t>
      </w:r>
    </w:p>
    <w:p w14:paraId="52B0C03A" w14:textId="77777777" w:rsidR="000B36D8" w:rsidRPr="00B119BE" w:rsidRDefault="000B36D8" w:rsidP="000B36D8">
      <w:pPr>
        <w:rPr>
          <w:sz w:val="24"/>
          <w:szCs w:val="24"/>
          <w:lang w:val="ru-RU"/>
        </w:rPr>
      </w:pPr>
      <w:bookmarkStart w:id="500" w:name="_Toc97148612"/>
      <w:r w:rsidRPr="00B119BE">
        <w:rPr>
          <w:sz w:val="24"/>
          <w:szCs w:val="24"/>
          <w:lang w:val="ru-RU"/>
        </w:rPr>
        <w:t>3. Систематические группы животных</w:t>
      </w:r>
      <w:bookmarkEnd w:id="500"/>
    </w:p>
    <w:p w14:paraId="61CB4C68" w14:textId="77777777" w:rsidR="000B36D8" w:rsidRPr="00B119BE" w:rsidRDefault="000B36D8" w:rsidP="000B36D8">
      <w:pPr>
        <w:rPr>
          <w:sz w:val="24"/>
          <w:szCs w:val="24"/>
          <w:lang w:val="ru-RU"/>
        </w:rPr>
      </w:pPr>
      <w:r w:rsidRPr="00B119BE">
        <w:rPr>
          <w:b/>
          <w:i/>
          <w:sz w:val="24"/>
          <w:szCs w:val="24"/>
          <w:lang w:val="ru-RU"/>
        </w:rPr>
        <w:t>Основные</w:t>
      </w:r>
      <w:r w:rsidRPr="00B119BE">
        <w:rPr>
          <w:b/>
          <w:i/>
          <w:spacing w:val="-14"/>
          <w:sz w:val="24"/>
          <w:szCs w:val="24"/>
          <w:lang w:val="ru-RU"/>
        </w:rPr>
        <w:t xml:space="preserve"> </w:t>
      </w:r>
      <w:r w:rsidRPr="00B119BE">
        <w:rPr>
          <w:b/>
          <w:i/>
          <w:sz w:val="24"/>
          <w:szCs w:val="24"/>
          <w:lang w:val="ru-RU"/>
        </w:rPr>
        <w:t>категории</w:t>
      </w:r>
      <w:r w:rsidRPr="00B119BE">
        <w:rPr>
          <w:b/>
          <w:i/>
          <w:spacing w:val="-14"/>
          <w:sz w:val="24"/>
          <w:szCs w:val="24"/>
          <w:lang w:val="ru-RU"/>
        </w:rPr>
        <w:t xml:space="preserve"> </w:t>
      </w:r>
      <w:r w:rsidRPr="00B119BE">
        <w:rPr>
          <w:b/>
          <w:i/>
          <w:sz w:val="24"/>
          <w:szCs w:val="24"/>
          <w:lang w:val="ru-RU"/>
        </w:rPr>
        <w:t>систематики</w:t>
      </w:r>
      <w:r w:rsidRPr="00B119BE">
        <w:rPr>
          <w:b/>
          <w:i/>
          <w:spacing w:val="-14"/>
          <w:sz w:val="24"/>
          <w:szCs w:val="24"/>
          <w:lang w:val="ru-RU"/>
        </w:rPr>
        <w:t xml:space="preserve"> </w:t>
      </w:r>
      <w:r w:rsidRPr="00B119BE">
        <w:rPr>
          <w:b/>
          <w:i/>
          <w:sz w:val="24"/>
          <w:szCs w:val="24"/>
          <w:lang w:val="ru-RU"/>
        </w:rPr>
        <w:t>животных.</w:t>
      </w:r>
      <w:r w:rsidRPr="00B119BE">
        <w:rPr>
          <w:b/>
          <w:i/>
          <w:spacing w:val="-14"/>
          <w:sz w:val="24"/>
          <w:szCs w:val="24"/>
          <w:lang w:val="ru-RU"/>
        </w:rPr>
        <w:t xml:space="preserve"> </w:t>
      </w:r>
      <w:r w:rsidRPr="00B119BE">
        <w:rPr>
          <w:sz w:val="24"/>
          <w:szCs w:val="24"/>
          <w:lang w:val="ru-RU"/>
        </w:rPr>
        <w:t>Вид</w:t>
      </w:r>
      <w:r w:rsidRPr="00B119BE">
        <w:rPr>
          <w:spacing w:val="-21"/>
          <w:sz w:val="24"/>
          <w:szCs w:val="24"/>
          <w:lang w:val="ru-RU"/>
        </w:rPr>
        <w:t xml:space="preserve"> </w:t>
      </w:r>
      <w:r w:rsidRPr="00B119BE">
        <w:rPr>
          <w:sz w:val="24"/>
          <w:szCs w:val="24"/>
          <w:lang w:val="ru-RU"/>
        </w:rPr>
        <w:t>как</w:t>
      </w:r>
      <w:r w:rsidRPr="00B119BE">
        <w:rPr>
          <w:spacing w:val="-21"/>
          <w:sz w:val="24"/>
          <w:szCs w:val="24"/>
          <w:lang w:val="ru-RU"/>
        </w:rPr>
        <w:t xml:space="preserve"> </w:t>
      </w:r>
      <w:r w:rsidRPr="00B119BE">
        <w:rPr>
          <w:sz w:val="24"/>
          <w:szCs w:val="24"/>
          <w:lang w:val="ru-RU"/>
        </w:rPr>
        <w:t>основная систематическая категория животных. Классификация животных.</w:t>
      </w:r>
      <w:r w:rsidRPr="00B119BE">
        <w:rPr>
          <w:spacing w:val="-23"/>
          <w:sz w:val="24"/>
          <w:szCs w:val="24"/>
          <w:lang w:val="ru-RU"/>
        </w:rPr>
        <w:t xml:space="preserve"> </w:t>
      </w:r>
      <w:r w:rsidRPr="00B119BE">
        <w:rPr>
          <w:sz w:val="24"/>
          <w:szCs w:val="24"/>
          <w:lang w:val="ru-RU"/>
        </w:rPr>
        <w:t>Система</w:t>
      </w:r>
      <w:r w:rsidRPr="00B119BE">
        <w:rPr>
          <w:spacing w:val="-23"/>
          <w:sz w:val="24"/>
          <w:szCs w:val="24"/>
          <w:lang w:val="ru-RU"/>
        </w:rPr>
        <w:t xml:space="preserve"> </w:t>
      </w:r>
      <w:r w:rsidRPr="00B119BE">
        <w:rPr>
          <w:sz w:val="24"/>
          <w:szCs w:val="24"/>
          <w:lang w:val="ru-RU"/>
        </w:rPr>
        <w:t>животного</w:t>
      </w:r>
      <w:r w:rsidRPr="00B119BE">
        <w:rPr>
          <w:spacing w:val="-23"/>
          <w:sz w:val="24"/>
          <w:szCs w:val="24"/>
          <w:lang w:val="ru-RU"/>
        </w:rPr>
        <w:t xml:space="preserve"> </w:t>
      </w:r>
      <w:r w:rsidRPr="00B119BE">
        <w:rPr>
          <w:sz w:val="24"/>
          <w:szCs w:val="24"/>
          <w:lang w:val="ru-RU"/>
        </w:rPr>
        <w:t>мира.</w:t>
      </w:r>
      <w:r w:rsidRPr="00B119BE">
        <w:rPr>
          <w:spacing w:val="-23"/>
          <w:sz w:val="24"/>
          <w:szCs w:val="24"/>
          <w:lang w:val="ru-RU"/>
        </w:rPr>
        <w:t xml:space="preserve"> </w:t>
      </w:r>
      <w:r w:rsidRPr="00B119BE">
        <w:rPr>
          <w:sz w:val="24"/>
          <w:szCs w:val="24"/>
          <w:lang w:val="ru-RU"/>
        </w:rPr>
        <w:t>Систематические</w:t>
      </w:r>
      <w:r w:rsidRPr="00B119BE">
        <w:rPr>
          <w:spacing w:val="-23"/>
          <w:sz w:val="24"/>
          <w:szCs w:val="24"/>
          <w:lang w:val="ru-RU"/>
        </w:rPr>
        <w:t xml:space="preserve"> </w:t>
      </w:r>
      <w:r w:rsidRPr="00B119BE">
        <w:rPr>
          <w:sz w:val="24"/>
          <w:szCs w:val="24"/>
          <w:lang w:val="ru-RU"/>
        </w:rPr>
        <w:t>категории животных (царство, тип, класс, отряд, семейство, род, вид), их соподчинение.</w:t>
      </w:r>
      <w:r w:rsidRPr="00B119BE">
        <w:rPr>
          <w:spacing w:val="-19"/>
          <w:sz w:val="24"/>
          <w:szCs w:val="24"/>
          <w:lang w:val="ru-RU"/>
        </w:rPr>
        <w:t xml:space="preserve"> </w:t>
      </w:r>
      <w:r w:rsidRPr="00B119BE">
        <w:rPr>
          <w:sz w:val="24"/>
          <w:szCs w:val="24"/>
          <w:lang w:val="ru-RU"/>
        </w:rPr>
        <w:t>Бинарная</w:t>
      </w:r>
      <w:r w:rsidRPr="00B119BE">
        <w:rPr>
          <w:spacing w:val="-19"/>
          <w:sz w:val="24"/>
          <w:szCs w:val="24"/>
          <w:lang w:val="ru-RU"/>
        </w:rPr>
        <w:t xml:space="preserve"> </w:t>
      </w:r>
      <w:r w:rsidRPr="00B119BE">
        <w:rPr>
          <w:sz w:val="24"/>
          <w:szCs w:val="24"/>
          <w:lang w:val="ru-RU"/>
        </w:rPr>
        <w:t>номенклатура.</w:t>
      </w:r>
      <w:r w:rsidRPr="00B119BE">
        <w:rPr>
          <w:spacing w:val="-19"/>
          <w:sz w:val="24"/>
          <w:szCs w:val="24"/>
          <w:lang w:val="ru-RU"/>
        </w:rPr>
        <w:t xml:space="preserve"> </w:t>
      </w:r>
      <w:r w:rsidRPr="00B119BE">
        <w:rPr>
          <w:sz w:val="24"/>
          <w:szCs w:val="24"/>
          <w:lang w:val="ru-RU"/>
        </w:rPr>
        <w:t>Отражение</w:t>
      </w:r>
      <w:r w:rsidRPr="00B119BE">
        <w:rPr>
          <w:spacing w:val="-19"/>
          <w:sz w:val="24"/>
          <w:szCs w:val="24"/>
          <w:lang w:val="ru-RU"/>
        </w:rPr>
        <w:t xml:space="preserve"> </w:t>
      </w:r>
      <w:r w:rsidRPr="00B119BE">
        <w:rPr>
          <w:sz w:val="24"/>
          <w:szCs w:val="24"/>
          <w:lang w:val="ru-RU"/>
        </w:rPr>
        <w:t>современных знаний о происхождении и родстве животных в классификации животных.</w:t>
      </w:r>
    </w:p>
    <w:p w14:paraId="4F3F1BBB" w14:textId="77777777" w:rsidR="000B36D8" w:rsidRPr="00B119BE" w:rsidRDefault="000B36D8" w:rsidP="000B36D8">
      <w:pPr>
        <w:rPr>
          <w:sz w:val="24"/>
          <w:szCs w:val="24"/>
          <w:lang w:val="ru-RU"/>
        </w:rPr>
      </w:pPr>
      <w:r w:rsidRPr="00B119BE">
        <w:rPr>
          <w:b/>
          <w:i/>
          <w:sz w:val="24"/>
          <w:szCs w:val="24"/>
          <w:lang w:val="ru-RU"/>
        </w:rPr>
        <w:t>Одноклеточные</w:t>
      </w:r>
      <w:r w:rsidRPr="00B119BE">
        <w:rPr>
          <w:b/>
          <w:i/>
          <w:spacing w:val="-25"/>
          <w:sz w:val="24"/>
          <w:szCs w:val="24"/>
          <w:lang w:val="ru-RU"/>
        </w:rPr>
        <w:t xml:space="preserve"> </w:t>
      </w:r>
      <w:r w:rsidRPr="00B119BE">
        <w:rPr>
          <w:b/>
          <w:i/>
          <w:sz w:val="24"/>
          <w:szCs w:val="24"/>
          <w:lang w:val="ru-RU"/>
        </w:rPr>
        <w:t>животные</w:t>
      </w:r>
      <w:r w:rsidRPr="00B119BE">
        <w:rPr>
          <w:b/>
          <w:i/>
          <w:spacing w:val="-25"/>
          <w:sz w:val="24"/>
          <w:szCs w:val="24"/>
          <w:lang w:val="ru-RU"/>
        </w:rPr>
        <w:t xml:space="preserve"> </w:t>
      </w:r>
      <w:r w:rsidRPr="00B119BE">
        <w:rPr>
          <w:b/>
          <w:i/>
          <w:sz w:val="24"/>
          <w:szCs w:val="24"/>
          <w:lang w:val="ru-RU"/>
        </w:rPr>
        <w:t>–</w:t>
      </w:r>
      <w:r w:rsidRPr="00B119BE">
        <w:rPr>
          <w:b/>
          <w:i/>
          <w:spacing w:val="-25"/>
          <w:sz w:val="24"/>
          <w:szCs w:val="24"/>
          <w:lang w:val="ru-RU"/>
        </w:rPr>
        <w:t xml:space="preserve"> </w:t>
      </w:r>
      <w:r w:rsidRPr="00B119BE">
        <w:rPr>
          <w:b/>
          <w:i/>
          <w:sz w:val="24"/>
          <w:szCs w:val="24"/>
          <w:lang w:val="ru-RU"/>
        </w:rPr>
        <w:t>простейшие.</w:t>
      </w:r>
      <w:r w:rsidRPr="00B119BE">
        <w:rPr>
          <w:b/>
          <w:i/>
          <w:spacing w:val="-25"/>
          <w:sz w:val="24"/>
          <w:szCs w:val="24"/>
          <w:lang w:val="ru-RU"/>
        </w:rPr>
        <w:t xml:space="preserve"> </w:t>
      </w:r>
      <w:r w:rsidRPr="00B119BE">
        <w:rPr>
          <w:sz w:val="24"/>
          <w:szCs w:val="24"/>
          <w:lang w:val="ru-RU"/>
        </w:rPr>
        <w:t>Строение</w:t>
      </w:r>
      <w:r w:rsidRPr="00B119BE">
        <w:rPr>
          <w:spacing w:val="-31"/>
          <w:sz w:val="24"/>
          <w:szCs w:val="24"/>
          <w:lang w:val="ru-RU"/>
        </w:rPr>
        <w:t xml:space="preserve"> </w:t>
      </w:r>
      <w:r w:rsidRPr="00B119BE">
        <w:rPr>
          <w:sz w:val="24"/>
          <w:szCs w:val="24"/>
          <w:lang w:val="ru-RU"/>
        </w:rPr>
        <w:t>и</w:t>
      </w:r>
      <w:r w:rsidRPr="00B119BE">
        <w:rPr>
          <w:spacing w:val="-31"/>
          <w:sz w:val="24"/>
          <w:szCs w:val="24"/>
          <w:lang w:val="ru-RU"/>
        </w:rPr>
        <w:t xml:space="preserve"> </w:t>
      </w:r>
      <w:r w:rsidRPr="00B119BE">
        <w:rPr>
          <w:sz w:val="24"/>
          <w:szCs w:val="24"/>
          <w:lang w:val="ru-RU"/>
        </w:rPr>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w:t>
      </w:r>
      <w:r w:rsidRPr="00B119BE">
        <w:rPr>
          <w:spacing w:val="-26"/>
          <w:sz w:val="24"/>
          <w:szCs w:val="24"/>
          <w:lang w:val="ru-RU"/>
        </w:rPr>
        <w:t xml:space="preserve"> </w:t>
      </w:r>
      <w:r w:rsidRPr="00B119BE">
        <w:rPr>
          <w:sz w:val="24"/>
          <w:szCs w:val="24"/>
          <w:lang w:val="ru-RU"/>
        </w:rPr>
        <w:t>(малярийный</w:t>
      </w:r>
      <w:r w:rsidRPr="00B119BE">
        <w:rPr>
          <w:spacing w:val="12"/>
          <w:sz w:val="24"/>
          <w:szCs w:val="24"/>
          <w:lang w:val="ru-RU"/>
        </w:rPr>
        <w:t xml:space="preserve"> </w:t>
      </w:r>
      <w:r w:rsidRPr="00B119BE">
        <w:rPr>
          <w:sz w:val="24"/>
          <w:szCs w:val="24"/>
          <w:lang w:val="ru-RU"/>
        </w:rPr>
        <w:t>плазмодий).</w:t>
      </w:r>
    </w:p>
    <w:p w14:paraId="4317A8A1"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7DACFE34" w14:textId="77777777" w:rsidR="000B36D8" w:rsidRPr="00B119BE" w:rsidRDefault="000B36D8" w:rsidP="000B36D8">
      <w:pPr>
        <w:rPr>
          <w:sz w:val="24"/>
          <w:szCs w:val="24"/>
          <w:lang w:val="ru-RU"/>
        </w:rPr>
      </w:pPr>
      <w:r w:rsidRPr="00B119BE">
        <w:rPr>
          <w:sz w:val="24"/>
          <w:szCs w:val="24"/>
          <w:lang w:val="ru-RU"/>
        </w:rPr>
        <w:t>1. Исследование строения инфузории-туфельки и наблюдение за её передвижением. Изучение хемотаксиса.</w:t>
      </w:r>
    </w:p>
    <w:p w14:paraId="70A1094C" w14:textId="77777777" w:rsidR="000B36D8" w:rsidRPr="00B119BE" w:rsidRDefault="000B36D8" w:rsidP="000B36D8">
      <w:pPr>
        <w:rPr>
          <w:sz w:val="24"/>
          <w:szCs w:val="24"/>
          <w:lang w:val="ru-RU"/>
        </w:rPr>
      </w:pPr>
      <w:r w:rsidRPr="00B119BE">
        <w:rPr>
          <w:sz w:val="24"/>
          <w:szCs w:val="24"/>
          <w:lang w:val="ru-RU"/>
        </w:rPr>
        <w:t>2. Многообразие простейших (на готовых препаратах).</w:t>
      </w:r>
    </w:p>
    <w:p w14:paraId="6CEEA4EA" w14:textId="77777777" w:rsidR="000B36D8" w:rsidRPr="00B119BE" w:rsidRDefault="000B36D8" w:rsidP="000B36D8">
      <w:pPr>
        <w:rPr>
          <w:sz w:val="24"/>
          <w:szCs w:val="24"/>
          <w:lang w:val="ru-RU"/>
        </w:rPr>
      </w:pPr>
      <w:r w:rsidRPr="00B119BE">
        <w:rPr>
          <w:sz w:val="24"/>
          <w:szCs w:val="24"/>
          <w:lang w:val="ru-RU"/>
        </w:rPr>
        <w:t>3. Изготовление модели клетки простейшего (амёбы, инфузории-туфельки и др.).</w:t>
      </w:r>
    </w:p>
    <w:p w14:paraId="1A398C09" w14:textId="77777777" w:rsidR="000B36D8" w:rsidRPr="00B119BE" w:rsidRDefault="000B36D8" w:rsidP="000B36D8">
      <w:pPr>
        <w:rPr>
          <w:sz w:val="24"/>
          <w:szCs w:val="24"/>
          <w:lang w:val="ru-RU"/>
        </w:rPr>
      </w:pPr>
      <w:r w:rsidRPr="00B119BE">
        <w:rPr>
          <w:b/>
          <w:i/>
          <w:sz w:val="24"/>
          <w:szCs w:val="24"/>
          <w:lang w:val="ru-RU"/>
        </w:rPr>
        <w:t xml:space="preserve">Многоклеточные животные. Кишечнополостные. </w:t>
      </w:r>
      <w:r w:rsidRPr="00B119BE">
        <w:rPr>
          <w:sz w:val="24"/>
          <w:szCs w:val="24"/>
          <w:lang w:val="ru-RU"/>
        </w:rPr>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w:t>
      </w:r>
      <w:r w:rsidRPr="00B119BE">
        <w:rPr>
          <w:spacing w:val="-19"/>
          <w:sz w:val="24"/>
          <w:szCs w:val="24"/>
          <w:lang w:val="ru-RU"/>
        </w:rPr>
        <w:t xml:space="preserve"> </w:t>
      </w:r>
      <w:r w:rsidRPr="00B119BE">
        <w:rPr>
          <w:sz w:val="24"/>
          <w:szCs w:val="24"/>
          <w:lang w:val="ru-RU"/>
        </w:rPr>
        <w:t>Гермафродитизм.</w:t>
      </w:r>
      <w:r w:rsidRPr="00B119BE">
        <w:rPr>
          <w:spacing w:val="-26"/>
          <w:sz w:val="24"/>
          <w:szCs w:val="24"/>
          <w:lang w:val="ru-RU"/>
        </w:rPr>
        <w:t xml:space="preserve"> </w:t>
      </w:r>
      <w:r w:rsidRPr="00B119BE">
        <w:rPr>
          <w:sz w:val="24"/>
          <w:szCs w:val="24"/>
          <w:lang w:val="ru-RU"/>
        </w:rPr>
        <w:t>Раздельнополые</w:t>
      </w:r>
      <w:r w:rsidRPr="00B119BE">
        <w:rPr>
          <w:spacing w:val="-26"/>
          <w:sz w:val="24"/>
          <w:szCs w:val="24"/>
          <w:lang w:val="ru-RU"/>
        </w:rPr>
        <w:t xml:space="preserve"> </w:t>
      </w:r>
      <w:r w:rsidRPr="00B119BE">
        <w:rPr>
          <w:sz w:val="24"/>
          <w:szCs w:val="24"/>
          <w:lang w:val="ru-RU"/>
        </w:rPr>
        <w:t>кишечнополостные.</w:t>
      </w:r>
      <w:r w:rsidRPr="00B119BE">
        <w:rPr>
          <w:spacing w:val="-26"/>
          <w:sz w:val="24"/>
          <w:szCs w:val="24"/>
          <w:lang w:val="ru-RU"/>
        </w:rPr>
        <w:t xml:space="preserve"> </w:t>
      </w:r>
      <w:r w:rsidRPr="00B119BE">
        <w:rPr>
          <w:sz w:val="24"/>
          <w:szCs w:val="24"/>
          <w:lang w:val="ru-RU"/>
        </w:rPr>
        <w:t>Многообразие</w:t>
      </w:r>
      <w:r w:rsidRPr="00B119BE">
        <w:rPr>
          <w:spacing w:val="-26"/>
          <w:sz w:val="24"/>
          <w:szCs w:val="24"/>
          <w:lang w:val="ru-RU"/>
        </w:rPr>
        <w:t xml:space="preserve"> </w:t>
      </w:r>
      <w:r w:rsidRPr="00B119BE">
        <w:rPr>
          <w:sz w:val="24"/>
          <w:szCs w:val="24"/>
          <w:lang w:val="ru-RU"/>
        </w:rPr>
        <w:t>кишечнополостных. Значение кишечнополостных в природе и жизни человека. Коралловые полипы и их роль в</w:t>
      </w:r>
      <w:r w:rsidRPr="00B119BE">
        <w:rPr>
          <w:spacing w:val="21"/>
          <w:sz w:val="24"/>
          <w:szCs w:val="24"/>
          <w:lang w:val="ru-RU"/>
        </w:rPr>
        <w:t xml:space="preserve"> </w:t>
      </w:r>
      <w:r w:rsidRPr="00B119BE">
        <w:rPr>
          <w:sz w:val="24"/>
          <w:szCs w:val="24"/>
          <w:lang w:val="ru-RU"/>
        </w:rPr>
        <w:t>рифообразовании.</w:t>
      </w:r>
    </w:p>
    <w:p w14:paraId="2CBE05D2"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10F206E2" w14:textId="77777777" w:rsidR="000B36D8" w:rsidRPr="00B119BE" w:rsidRDefault="000B36D8" w:rsidP="000B36D8">
      <w:pPr>
        <w:rPr>
          <w:sz w:val="24"/>
          <w:szCs w:val="24"/>
          <w:lang w:val="ru-RU"/>
        </w:rPr>
      </w:pPr>
      <w:r w:rsidRPr="00B119BE">
        <w:rPr>
          <w:sz w:val="24"/>
          <w:szCs w:val="24"/>
          <w:lang w:val="ru-RU"/>
        </w:rPr>
        <w:t>1. Исследование строения пресноводной гидры и её передвижения  (школьный  аквариум).</w:t>
      </w:r>
    </w:p>
    <w:p w14:paraId="2FFECB6B" w14:textId="77777777" w:rsidR="000B36D8" w:rsidRPr="00B119BE" w:rsidRDefault="000B36D8" w:rsidP="000B36D8">
      <w:pPr>
        <w:rPr>
          <w:sz w:val="24"/>
          <w:szCs w:val="24"/>
          <w:lang w:val="ru-RU"/>
        </w:rPr>
      </w:pPr>
      <w:r w:rsidRPr="00B119BE">
        <w:rPr>
          <w:sz w:val="24"/>
          <w:szCs w:val="24"/>
          <w:lang w:val="ru-RU"/>
        </w:rPr>
        <w:t>2. Исследование питания гидры дафниями и циклопами (школьный аквариум).</w:t>
      </w:r>
    </w:p>
    <w:p w14:paraId="5CCE8E01" w14:textId="77777777" w:rsidR="000B36D8" w:rsidRPr="00B119BE" w:rsidRDefault="000B36D8" w:rsidP="000B36D8">
      <w:pPr>
        <w:rPr>
          <w:sz w:val="24"/>
          <w:szCs w:val="24"/>
          <w:lang w:val="ru-RU"/>
        </w:rPr>
      </w:pPr>
      <w:r w:rsidRPr="00B119BE">
        <w:rPr>
          <w:sz w:val="24"/>
          <w:szCs w:val="24"/>
          <w:lang w:val="ru-RU"/>
        </w:rPr>
        <w:t>3.  Изготовление  модели  пресноводной гидры.</w:t>
      </w:r>
    </w:p>
    <w:p w14:paraId="7B2A96CC" w14:textId="77777777" w:rsidR="000B36D8" w:rsidRPr="00B119BE" w:rsidRDefault="000B36D8" w:rsidP="000B36D8">
      <w:pPr>
        <w:rPr>
          <w:sz w:val="24"/>
          <w:szCs w:val="24"/>
          <w:lang w:val="ru-RU"/>
        </w:rPr>
      </w:pPr>
      <w:r w:rsidRPr="00B119BE">
        <w:rPr>
          <w:b/>
          <w:i/>
          <w:sz w:val="24"/>
          <w:szCs w:val="24"/>
          <w:lang w:val="ru-RU"/>
        </w:rPr>
        <w:t xml:space="preserve">Плоские, круглые, кольчатые черви. </w:t>
      </w:r>
      <w:r w:rsidRPr="00B119BE">
        <w:rPr>
          <w:sz w:val="24"/>
          <w:szCs w:val="24"/>
          <w:lang w:val="ru-RU"/>
        </w:rPr>
        <w:t>Общая характеристика. Особенности строения и жизнедеятельности плоских, круглых</w:t>
      </w:r>
      <w:r w:rsidRPr="00B119BE">
        <w:rPr>
          <w:spacing w:val="-12"/>
          <w:sz w:val="24"/>
          <w:szCs w:val="24"/>
          <w:lang w:val="ru-RU"/>
        </w:rPr>
        <w:t xml:space="preserve"> </w:t>
      </w:r>
      <w:r w:rsidRPr="00B119BE">
        <w:rPr>
          <w:sz w:val="24"/>
          <w:szCs w:val="24"/>
          <w:lang w:val="ru-RU"/>
        </w:rPr>
        <w:t>и кольчатых червей. Многообразие червей. Паразитические плоские</w:t>
      </w:r>
      <w:r w:rsidRPr="00B119BE">
        <w:rPr>
          <w:spacing w:val="-6"/>
          <w:sz w:val="24"/>
          <w:szCs w:val="24"/>
          <w:lang w:val="ru-RU"/>
        </w:rPr>
        <w:t xml:space="preserve"> </w:t>
      </w:r>
      <w:r w:rsidRPr="00B119BE">
        <w:rPr>
          <w:sz w:val="24"/>
          <w:szCs w:val="24"/>
          <w:lang w:val="ru-RU"/>
        </w:rPr>
        <w:t>и</w:t>
      </w:r>
      <w:r w:rsidRPr="00B119BE">
        <w:rPr>
          <w:spacing w:val="-6"/>
          <w:sz w:val="24"/>
          <w:szCs w:val="24"/>
          <w:lang w:val="ru-RU"/>
        </w:rPr>
        <w:t xml:space="preserve"> </w:t>
      </w:r>
      <w:r w:rsidRPr="00B119BE">
        <w:rPr>
          <w:sz w:val="24"/>
          <w:szCs w:val="24"/>
          <w:lang w:val="ru-RU"/>
        </w:rPr>
        <w:t>круглые</w:t>
      </w:r>
      <w:r w:rsidRPr="00B119BE">
        <w:rPr>
          <w:spacing w:val="-6"/>
          <w:sz w:val="24"/>
          <w:szCs w:val="24"/>
          <w:lang w:val="ru-RU"/>
        </w:rPr>
        <w:t xml:space="preserve"> </w:t>
      </w:r>
      <w:r w:rsidRPr="00B119BE">
        <w:rPr>
          <w:sz w:val="24"/>
          <w:szCs w:val="24"/>
          <w:lang w:val="ru-RU"/>
        </w:rPr>
        <w:t>черви.</w:t>
      </w:r>
      <w:r w:rsidRPr="00B119BE">
        <w:rPr>
          <w:spacing w:val="-6"/>
          <w:sz w:val="24"/>
          <w:szCs w:val="24"/>
          <w:lang w:val="ru-RU"/>
        </w:rPr>
        <w:t xml:space="preserve"> </w:t>
      </w:r>
      <w:r w:rsidRPr="00B119BE">
        <w:rPr>
          <w:sz w:val="24"/>
          <w:szCs w:val="24"/>
          <w:lang w:val="ru-RU"/>
        </w:rPr>
        <w:t>Циклы</w:t>
      </w:r>
      <w:r w:rsidRPr="00B119BE">
        <w:rPr>
          <w:spacing w:val="-6"/>
          <w:sz w:val="24"/>
          <w:szCs w:val="24"/>
          <w:lang w:val="ru-RU"/>
        </w:rPr>
        <w:t xml:space="preserve"> </w:t>
      </w:r>
      <w:r w:rsidRPr="00B119BE">
        <w:rPr>
          <w:sz w:val="24"/>
          <w:szCs w:val="24"/>
          <w:lang w:val="ru-RU"/>
        </w:rPr>
        <w:t>развития</w:t>
      </w:r>
      <w:r w:rsidRPr="00B119BE">
        <w:rPr>
          <w:spacing w:val="-6"/>
          <w:sz w:val="24"/>
          <w:szCs w:val="24"/>
          <w:lang w:val="ru-RU"/>
        </w:rPr>
        <w:t xml:space="preserve"> </w:t>
      </w:r>
      <w:r w:rsidRPr="00B119BE">
        <w:rPr>
          <w:sz w:val="24"/>
          <w:szCs w:val="24"/>
          <w:lang w:val="ru-RU"/>
        </w:rPr>
        <w:t>печёночного</w:t>
      </w:r>
      <w:r w:rsidRPr="00B119BE">
        <w:rPr>
          <w:spacing w:val="-6"/>
          <w:sz w:val="24"/>
          <w:szCs w:val="24"/>
          <w:lang w:val="ru-RU"/>
        </w:rPr>
        <w:t xml:space="preserve"> </w:t>
      </w:r>
      <w:r w:rsidRPr="00B119BE">
        <w:rPr>
          <w:sz w:val="24"/>
          <w:szCs w:val="24"/>
          <w:lang w:val="ru-RU"/>
        </w:rPr>
        <w:t>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w:t>
      </w:r>
      <w:r w:rsidRPr="00B119BE">
        <w:rPr>
          <w:spacing w:val="-34"/>
          <w:sz w:val="24"/>
          <w:szCs w:val="24"/>
          <w:lang w:val="ru-RU"/>
        </w:rPr>
        <w:t xml:space="preserve"> </w:t>
      </w:r>
      <w:r w:rsidRPr="00B119BE">
        <w:rPr>
          <w:sz w:val="24"/>
          <w:szCs w:val="24"/>
          <w:lang w:val="ru-RU"/>
        </w:rPr>
        <w:t>заражения паразитическими червями. Роль червей как почвообразователей.</w:t>
      </w:r>
    </w:p>
    <w:p w14:paraId="2BE81988"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02282EFB" w14:textId="77777777" w:rsidR="000B36D8" w:rsidRPr="00B119BE" w:rsidRDefault="000B36D8" w:rsidP="000B36D8">
      <w:pPr>
        <w:rPr>
          <w:sz w:val="24"/>
          <w:szCs w:val="24"/>
          <w:lang w:val="ru-RU"/>
        </w:rPr>
      </w:pPr>
      <w:r w:rsidRPr="00B119BE">
        <w:rPr>
          <w:sz w:val="24"/>
          <w:szCs w:val="24"/>
          <w:lang w:val="ru-RU"/>
        </w:rPr>
        <w:t>1. Исследование внешнего строения дождевого червя. Наблюдение за реакцией дождевого червя на раздражители.</w:t>
      </w:r>
    </w:p>
    <w:p w14:paraId="5A9F0BFA" w14:textId="77777777" w:rsidR="000B36D8" w:rsidRPr="00B119BE" w:rsidRDefault="000B36D8" w:rsidP="000B36D8">
      <w:pPr>
        <w:rPr>
          <w:sz w:val="24"/>
          <w:szCs w:val="24"/>
          <w:lang w:val="ru-RU"/>
        </w:rPr>
      </w:pPr>
      <w:r w:rsidRPr="00B119BE">
        <w:rPr>
          <w:sz w:val="24"/>
          <w:szCs w:val="24"/>
          <w:lang w:val="ru-RU"/>
        </w:rPr>
        <w:t>2.</w:t>
      </w:r>
      <w:r w:rsidRPr="00B119BE">
        <w:rPr>
          <w:spacing w:val="-17"/>
          <w:sz w:val="24"/>
          <w:szCs w:val="24"/>
          <w:lang w:val="ru-RU"/>
        </w:rPr>
        <w:t xml:space="preserve"> </w:t>
      </w:r>
      <w:r w:rsidRPr="00B119BE">
        <w:rPr>
          <w:sz w:val="24"/>
          <w:szCs w:val="24"/>
          <w:lang w:val="ru-RU"/>
        </w:rPr>
        <w:t>Исследование</w:t>
      </w:r>
      <w:r w:rsidRPr="00B119BE">
        <w:rPr>
          <w:spacing w:val="-17"/>
          <w:sz w:val="24"/>
          <w:szCs w:val="24"/>
          <w:lang w:val="ru-RU"/>
        </w:rPr>
        <w:t xml:space="preserve"> </w:t>
      </w:r>
      <w:r w:rsidRPr="00B119BE">
        <w:rPr>
          <w:sz w:val="24"/>
          <w:szCs w:val="24"/>
          <w:lang w:val="ru-RU"/>
        </w:rPr>
        <w:t>внутреннего</w:t>
      </w:r>
      <w:r w:rsidRPr="00B119BE">
        <w:rPr>
          <w:spacing w:val="-17"/>
          <w:sz w:val="24"/>
          <w:szCs w:val="24"/>
          <w:lang w:val="ru-RU"/>
        </w:rPr>
        <w:t xml:space="preserve"> </w:t>
      </w:r>
      <w:r w:rsidRPr="00B119BE">
        <w:rPr>
          <w:sz w:val="24"/>
          <w:szCs w:val="24"/>
          <w:lang w:val="ru-RU"/>
        </w:rPr>
        <w:t>строения</w:t>
      </w:r>
      <w:r w:rsidRPr="00B119BE">
        <w:rPr>
          <w:spacing w:val="-17"/>
          <w:sz w:val="24"/>
          <w:szCs w:val="24"/>
          <w:lang w:val="ru-RU"/>
        </w:rPr>
        <w:t xml:space="preserve"> </w:t>
      </w:r>
      <w:r w:rsidRPr="00B119BE">
        <w:rPr>
          <w:sz w:val="24"/>
          <w:szCs w:val="24"/>
          <w:lang w:val="ru-RU"/>
        </w:rPr>
        <w:t>дождевого</w:t>
      </w:r>
      <w:r w:rsidRPr="00B119BE">
        <w:rPr>
          <w:spacing w:val="-17"/>
          <w:sz w:val="24"/>
          <w:szCs w:val="24"/>
          <w:lang w:val="ru-RU"/>
        </w:rPr>
        <w:t xml:space="preserve"> </w:t>
      </w:r>
      <w:r w:rsidRPr="00B119BE">
        <w:rPr>
          <w:sz w:val="24"/>
          <w:szCs w:val="24"/>
          <w:lang w:val="ru-RU"/>
        </w:rPr>
        <w:t>червя</w:t>
      </w:r>
      <w:r w:rsidRPr="00B119BE">
        <w:rPr>
          <w:spacing w:val="-17"/>
          <w:sz w:val="24"/>
          <w:szCs w:val="24"/>
          <w:lang w:val="ru-RU"/>
        </w:rPr>
        <w:t xml:space="preserve"> </w:t>
      </w:r>
      <w:r w:rsidRPr="00B119BE">
        <w:rPr>
          <w:sz w:val="24"/>
          <w:szCs w:val="24"/>
          <w:lang w:val="ru-RU"/>
        </w:rPr>
        <w:t>(на</w:t>
      </w:r>
      <w:r w:rsidRPr="00B119BE">
        <w:rPr>
          <w:spacing w:val="-17"/>
          <w:sz w:val="24"/>
          <w:szCs w:val="24"/>
          <w:lang w:val="ru-RU"/>
        </w:rPr>
        <w:t xml:space="preserve"> </w:t>
      </w:r>
      <w:r w:rsidRPr="00B119BE">
        <w:rPr>
          <w:sz w:val="24"/>
          <w:szCs w:val="24"/>
          <w:lang w:val="ru-RU"/>
        </w:rPr>
        <w:t>готовом влажном препарате и</w:t>
      </w:r>
      <w:r w:rsidRPr="00B119BE">
        <w:rPr>
          <w:spacing w:val="-2"/>
          <w:sz w:val="24"/>
          <w:szCs w:val="24"/>
          <w:lang w:val="ru-RU"/>
        </w:rPr>
        <w:t xml:space="preserve"> </w:t>
      </w:r>
      <w:r w:rsidRPr="00B119BE">
        <w:rPr>
          <w:sz w:val="24"/>
          <w:szCs w:val="24"/>
          <w:lang w:val="ru-RU"/>
        </w:rPr>
        <w:t>микропрепарате).</w:t>
      </w:r>
    </w:p>
    <w:p w14:paraId="229B69E4" w14:textId="77777777" w:rsidR="000B36D8" w:rsidRPr="00B119BE" w:rsidRDefault="000B36D8" w:rsidP="000B36D8">
      <w:pPr>
        <w:rPr>
          <w:sz w:val="24"/>
          <w:szCs w:val="24"/>
          <w:lang w:val="ru-RU"/>
        </w:rPr>
      </w:pPr>
      <w:r w:rsidRPr="00B119BE">
        <w:rPr>
          <w:sz w:val="24"/>
          <w:szCs w:val="24"/>
          <w:lang w:val="ru-RU"/>
        </w:rPr>
        <w:t>3. Изучение приспособлений паразитических червей к</w:t>
      </w:r>
      <w:r w:rsidRPr="00B119BE">
        <w:rPr>
          <w:spacing w:val="-15"/>
          <w:sz w:val="24"/>
          <w:szCs w:val="24"/>
          <w:lang w:val="ru-RU"/>
        </w:rPr>
        <w:t xml:space="preserve"> </w:t>
      </w:r>
      <w:r w:rsidRPr="00B119BE">
        <w:rPr>
          <w:sz w:val="24"/>
          <w:szCs w:val="24"/>
          <w:lang w:val="ru-RU"/>
        </w:rPr>
        <w:t>паразитизму (на готовых влажных и</w:t>
      </w:r>
      <w:r w:rsidRPr="00B119BE">
        <w:rPr>
          <w:spacing w:val="19"/>
          <w:sz w:val="24"/>
          <w:szCs w:val="24"/>
          <w:lang w:val="ru-RU"/>
        </w:rPr>
        <w:t xml:space="preserve"> </w:t>
      </w:r>
      <w:r w:rsidRPr="00B119BE">
        <w:rPr>
          <w:sz w:val="24"/>
          <w:szCs w:val="24"/>
          <w:lang w:val="ru-RU"/>
        </w:rPr>
        <w:t>микропрепаратах).</w:t>
      </w:r>
    </w:p>
    <w:p w14:paraId="3F3A01CE" w14:textId="77777777" w:rsidR="000B36D8" w:rsidRPr="00B119BE" w:rsidRDefault="000B36D8" w:rsidP="000B36D8">
      <w:pPr>
        <w:rPr>
          <w:sz w:val="24"/>
          <w:szCs w:val="24"/>
          <w:lang w:val="ru-RU"/>
        </w:rPr>
      </w:pPr>
      <w:r w:rsidRPr="00B119BE">
        <w:rPr>
          <w:b/>
          <w:i/>
          <w:sz w:val="24"/>
          <w:szCs w:val="24"/>
          <w:lang w:val="ru-RU"/>
        </w:rPr>
        <w:t>Членистоногие.</w:t>
      </w:r>
      <w:r w:rsidRPr="00B119BE">
        <w:rPr>
          <w:b/>
          <w:i/>
          <w:spacing w:val="-20"/>
          <w:sz w:val="24"/>
          <w:szCs w:val="24"/>
          <w:lang w:val="ru-RU"/>
        </w:rPr>
        <w:t xml:space="preserve"> </w:t>
      </w:r>
      <w:r w:rsidRPr="00B119BE">
        <w:rPr>
          <w:sz w:val="24"/>
          <w:szCs w:val="24"/>
          <w:lang w:val="ru-RU"/>
        </w:rPr>
        <w:t>Общая</w:t>
      </w:r>
      <w:r w:rsidRPr="00B119BE">
        <w:rPr>
          <w:spacing w:val="-26"/>
          <w:sz w:val="24"/>
          <w:szCs w:val="24"/>
          <w:lang w:val="ru-RU"/>
        </w:rPr>
        <w:t xml:space="preserve"> </w:t>
      </w:r>
      <w:r w:rsidRPr="00B119BE">
        <w:rPr>
          <w:sz w:val="24"/>
          <w:szCs w:val="24"/>
          <w:lang w:val="ru-RU"/>
        </w:rPr>
        <w:t>характеристика.</w:t>
      </w:r>
      <w:r w:rsidRPr="00B119BE">
        <w:rPr>
          <w:spacing w:val="-26"/>
          <w:sz w:val="24"/>
          <w:szCs w:val="24"/>
          <w:lang w:val="ru-RU"/>
        </w:rPr>
        <w:t xml:space="preserve"> </w:t>
      </w:r>
      <w:r w:rsidRPr="00B119BE">
        <w:rPr>
          <w:sz w:val="24"/>
          <w:szCs w:val="24"/>
          <w:lang w:val="ru-RU"/>
        </w:rPr>
        <w:t>Среды</w:t>
      </w:r>
      <w:r w:rsidRPr="00B119BE">
        <w:rPr>
          <w:spacing w:val="-26"/>
          <w:sz w:val="24"/>
          <w:szCs w:val="24"/>
          <w:lang w:val="ru-RU"/>
        </w:rPr>
        <w:t xml:space="preserve"> </w:t>
      </w:r>
      <w:r w:rsidRPr="00B119BE">
        <w:rPr>
          <w:sz w:val="24"/>
          <w:szCs w:val="24"/>
          <w:lang w:val="ru-RU"/>
        </w:rPr>
        <w:t>жизни.</w:t>
      </w:r>
      <w:r w:rsidRPr="00B119BE">
        <w:rPr>
          <w:spacing w:val="-26"/>
          <w:sz w:val="24"/>
          <w:szCs w:val="24"/>
          <w:lang w:val="ru-RU"/>
        </w:rPr>
        <w:t xml:space="preserve"> </w:t>
      </w:r>
      <w:r w:rsidRPr="00B119BE">
        <w:rPr>
          <w:sz w:val="24"/>
          <w:szCs w:val="24"/>
          <w:lang w:val="ru-RU"/>
        </w:rPr>
        <w:t>Внешнее</w:t>
      </w:r>
      <w:r w:rsidRPr="00B119BE">
        <w:rPr>
          <w:spacing w:val="-7"/>
          <w:sz w:val="24"/>
          <w:szCs w:val="24"/>
          <w:lang w:val="ru-RU"/>
        </w:rPr>
        <w:t xml:space="preserve"> </w:t>
      </w:r>
      <w:r w:rsidRPr="00B119BE">
        <w:rPr>
          <w:sz w:val="24"/>
          <w:szCs w:val="24"/>
          <w:lang w:val="ru-RU"/>
        </w:rPr>
        <w:t>и</w:t>
      </w:r>
      <w:r w:rsidRPr="00B119BE">
        <w:rPr>
          <w:spacing w:val="-7"/>
          <w:sz w:val="24"/>
          <w:szCs w:val="24"/>
          <w:lang w:val="ru-RU"/>
        </w:rPr>
        <w:t xml:space="preserve"> </w:t>
      </w:r>
      <w:r w:rsidRPr="00B119BE">
        <w:rPr>
          <w:sz w:val="24"/>
          <w:szCs w:val="24"/>
          <w:lang w:val="ru-RU"/>
        </w:rPr>
        <w:t>внутреннее</w:t>
      </w:r>
      <w:r w:rsidRPr="00B119BE">
        <w:rPr>
          <w:spacing w:val="-7"/>
          <w:sz w:val="24"/>
          <w:szCs w:val="24"/>
          <w:lang w:val="ru-RU"/>
        </w:rPr>
        <w:t xml:space="preserve"> </w:t>
      </w:r>
      <w:r w:rsidRPr="00B119BE">
        <w:rPr>
          <w:sz w:val="24"/>
          <w:szCs w:val="24"/>
          <w:lang w:val="ru-RU"/>
        </w:rPr>
        <w:t>строение</w:t>
      </w:r>
      <w:r w:rsidRPr="00B119BE">
        <w:rPr>
          <w:spacing w:val="-7"/>
          <w:sz w:val="24"/>
          <w:szCs w:val="24"/>
          <w:lang w:val="ru-RU"/>
        </w:rPr>
        <w:t xml:space="preserve"> </w:t>
      </w:r>
      <w:r w:rsidRPr="00B119BE">
        <w:rPr>
          <w:sz w:val="24"/>
          <w:szCs w:val="24"/>
          <w:lang w:val="ru-RU"/>
        </w:rPr>
        <w:t>членистоногих.</w:t>
      </w:r>
      <w:r w:rsidRPr="00B119BE">
        <w:rPr>
          <w:spacing w:val="-7"/>
          <w:sz w:val="24"/>
          <w:szCs w:val="24"/>
          <w:lang w:val="ru-RU"/>
        </w:rPr>
        <w:t xml:space="preserve"> </w:t>
      </w:r>
      <w:r w:rsidRPr="00B119BE">
        <w:rPr>
          <w:sz w:val="24"/>
          <w:szCs w:val="24"/>
          <w:lang w:val="ru-RU"/>
        </w:rPr>
        <w:t>Многообразие</w:t>
      </w:r>
      <w:r w:rsidRPr="00B119BE">
        <w:rPr>
          <w:spacing w:val="-7"/>
          <w:sz w:val="24"/>
          <w:szCs w:val="24"/>
          <w:lang w:val="ru-RU"/>
        </w:rPr>
        <w:t xml:space="preserve"> </w:t>
      </w:r>
      <w:r w:rsidRPr="00B119BE">
        <w:rPr>
          <w:sz w:val="24"/>
          <w:szCs w:val="24"/>
          <w:lang w:val="ru-RU"/>
        </w:rPr>
        <w:t>членистоногих. Представители</w:t>
      </w:r>
      <w:r w:rsidRPr="00B119BE">
        <w:rPr>
          <w:spacing w:val="-29"/>
          <w:sz w:val="24"/>
          <w:szCs w:val="24"/>
          <w:lang w:val="ru-RU"/>
        </w:rPr>
        <w:t xml:space="preserve"> </w:t>
      </w:r>
      <w:r w:rsidRPr="00B119BE">
        <w:rPr>
          <w:sz w:val="24"/>
          <w:szCs w:val="24"/>
          <w:lang w:val="ru-RU"/>
        </w:rPr>
        <w:t>классов.</w:t>
      </w:r>
    </w:p>
    <w:p w14:paraId="2F641B98" w14:textId="77777777" w:rsidR="000B36D8" w:rsidRPr="00B119BE" w:rsidRDefault="000B36D8" w:rsidP="000B36D8">
      <w:pPr>
        <w:rPr>
          <w:sz w:val="24"/>
          <w:szCs w:val="24"/>
          <w:lang w:val="ru-RU"/>
        </w:rPr>
      </w:pPr>
      <w:r w:rsidRPr="00B119BE">
        <w:rPr>
          <w:b/>
          <w:bCs/>
          <w:i/>
          <w:sz w:val="24"/>
          <w:szCs w:val="24"/>
          <w:lang w:val="ru-RU"/>
        </w:rPr>
        <w:t>Ракообразные</w:t>
      </w:r>
      <w:r w:rsidRPr="00B119BE">
        <w:rPr>
          <w:i/>
          <w:sz w:val="24"/>
          <w:szCs w:val="24"/>
          <w:lang w:val="ru-RU"/>
        </w:rPr>
        <w:t xml:space="preserve">. </w:t>
      </w:r>
      <w:r w:rsidRPr="00B119BE">
        <w:rPr>
          <w:sz w:val="24"/>
          <w:szCs w:val="24"/>
          <w:lang w:val="ru-RU"/>
        </w:rPr>
        <w:t>Особенности строения и жизнедеятельности. Значение ракообразных в природе и жизни человека.</w:t>
      </w:r>
    </w:p>
    <w:p w14:paraId="2E83754E" w14:textId="77777777" w:rsidR="000B36D8" w:rsidRPr="00B119BE" w:rsidRDefault="000B36D8" w:rsidP="000B36D8">
      <w:pPr>
        <w:rPr>
          <w:sz w:val="24"/>
          <w:szCs w:val="24"/>
          <w:lang w:val="ru-RU"/>
        </w:rPr>
      </w:pPr>
      <w:r w:rsidRPr="00B119BE">
        <w:rPr>
          <w:b/>
          <w:bCs/>
          <w:i/>
          <w:sz w:val="24"/>
          <w:szCs w:val="24"/>
          <w:lang w:val="ru-RU"/>
        </w:rPr>
        <w:t>Паукообразные</w:t>
      </w:r>
      <w:r w:rsidRPr="00B119BE">
        <w:rPr>
          <w:i/>
          <w:sz w:val="24"/>
          <w:szCs w:val="24"/>
          <w:lang w:val="ru-RU"/>
        </w:rPr>
        <w:t>.</w:t>
      </w:r>
      <w:r w:rsidRPr="00B119BE">
        <w:rPr>
          <w:i/>
          <w:spacing w:val="-14"/>
          <w:sz w:val="24"/>
          <w:szCs w:val="24"/>
          <w:lang w:val="ru-RU"/>
        </w:rPr>
        <w:t xml:space="preserve"> </w:t>
      </w:r>
      <w:r w:rsidRPr="00B119BE">
        <w:rPr>
          <w:sz w:val="24"/>
          <w:szCs w:val="24"/>
          <w:lang w:val="ru-RU"/>
        </w:rPr>
        <w:t>Особенности</w:t>
      </w:r>
      <w:r w:rsidRPr="00B119BE">
        <w:rPr>
          <w:spacing w:val="-14"/>
          <w:sz w:val="24"/>
          <w:szCs w:val="24"/>
          <w:lang w:val="ru-RU"/>
        </w:rPr>
        <w:t xml:space="preserve"> </w:t>
      </w:r>
      <w:r w:rsidRPr="00B119BE">
        <w:rPr>
          <w:sz w:val="24"/>
          <w:szCs w:val="24"/>
          <w:lang w:val="ru-RU"/>
        </w:rPr>
        <w:t>строения</w:t>
      </w:r>
      <w:r w:rsidRPr="00B119BE">
        <w:rPr>
          <w:spacing w:val="-14"/>
          <w:sz w:val="24"/>
          <w:szCs w:val="24"/>
          <w:lang w:val="ru-RU"/>
        </w:rPr>
        <w:t xml:space="preserve"> </w:t>
      </w:r>
      <w:r w:rsidRPr="00B119BE">
        <w:rPr>
          <w:sz w:val="24"/>
          <w:szCs w:val="24"/>
          <w:lang w:val="ru-RU"/>
        </w:rPr>
        <w:t>и</w:t>
      </w:r>
      <w:r w:rsidRPr="00B119BE">
        <w:rPr>
          <w:spacing w:val="-14"/>
          <w:sz w:val="24"/>
          <w:szCs w:val="24"/>
          <w:lang w:val="ru-RU"/>
        </w:rPr>
        <w:t xml:space="preserve"> </w:t>
      </w:r>
      <w:r w:rsidRPr="00B119BE">
        <w:rPr>
          <w:sz w:val="24"/>
          <w:szCs w:val="24"/>
          <w:lang w:val="ru-RU"/>
        </w:rPr>
        <w:t>жизнедеятельности</w:t>
      </w:r>
      <w:r w:rsidRPr="00B119BE">
        <w:rPr>
          <w:spacing w:val="-14"/>
          <w:sz w:val="24"/>
          <w:szCs w:val="24"/>
          <w:lang w:val="ru-RU"/>
        </w:rPr>
        <w:t xml:space="preserve"> </w:t>
      </w:r>
      <w:r w:rsidRPr="00B119BE">
        <w:rPr>
          <w:sz w:val="24"/>
          <w:szCs w:val="24"/>
          <w:lang w:val="ru-RU"/>
        </w:rPr>
        <w:t>в связи с жизнью на суше. Клещи – вредители культурных растений</w:t>
      </w:r>
      <w:r w:rsidRPr="00B119BE">
        <w:rPr>
          <w:spacing w:val="-10"/>
          <w:sz w:val="24"/>
          <w:szCs w:val="24"/>
          <w:lang w:val="ru-RU"/>
        </w:rPr>
        <w:t xml:space="preserve"> </w:t>
      </w:r>
      <w:r w:rsidRPr="00B119BE">
        <w:rPr>
          <w:sz w:val="24"/>
          <w:szCs w:val="24"/>
          <w:lang w:val="ru-RU"/>
        </w:rPr>
        <w:t>и</w:t>
      </w:r>
      <w:r w:rsidRPr="00B119BE">
        <w:rPr>
          <w:spacing w:val="-10"/>
          <w:sz w:val="24"/>
          <w:szCs w:val="24"/>
          <w:lang w:val="ru-RU"/>
        </w:rPr>
        <w:t xml:space="preserve"> </w:t>
      </w:r>
      <w:r w:rsidRPr="00B119BE">
        <w:rPr>
          <w:sz w:val="24"/>
          <w:szCs w:val="24"/>
          <w:lang w:val="ru-RU"/>
        </w:rPr>
        <w:t>меры</w:t>
      </w:r>
      <w:r w:rsidRPr="00B119BE">
        <w:rPr>
          <w:spacing w:val="-10"/>
          <w:sz w:val="24"/>
          <w:szCs w:val="24"/>
          <w:lang w:val="ru-RU"/>
        </w:rPr>
        <w:t xml:space="preserve"> </w:t>
      </w:r>
      <w:r w:rsidRPr="00B119BE">
        <w:rPr>
          <w:sz w:val="24"/>
          <w:szCs w:val="24"/>
          <w:lang w:val="ru-RU"/>
        </w:rPr>
        <w:t>борьбы</w:t>
      </w:r>
      <w:r w:rsidRPr="00B119BE">
        <w:rPr>
          <w:spacing w:val="-10"/>
          <w:sz w:val="24"/>
          <w:szCs w:val="24"/>
          <w:lang w:val="ru-RU"/>
        </w:rPr>
        <w:t xml:space="preserve"> </w:t>
      </w:r>
      <w:r w:rsidRPr="00B119BE">
        <w:rPr>
          <w:sz w:val="24"/>
          <w:szCs w:val="24"/>
          <w:lang w:val="ru-RU"/>
        </w:rPr>
        <w:t>с</w:t>
      </w:r>
      <w:r w:rsidRPr="00B119BE">
        <w:rPr>
          <w:spacing w:val="-10"/>
          <w:sz w:val="24"/>
          <w:szCs w:val="24"/>
          <w:lang w:val="ru-RU"/>
        </w:rPr>
        <w:t xml:space="preserve"> </w:t>
      </w:r>
      <w:r w:rsidRPr="00B119BE">
        <w:rPr>
          <w:sz w:val="24"/>
          <w:szCs w:val="24"/>
          <w:lang w:val="ru-RU"/>
        </w:rPr>
        <w:t>ними.</w:t>
      </w:r>
      <w:r w:rsidRPr="00B119BE">
        <w:rPr>
          <w:spacing w:val="-10"/>
          <w:sz w:val="24"/>
          <w:szCs w:val="24"/>
          <w:lang w:val="ru-RU"/>
        </w:rPr>
        <w:t xml:space="preserve"> </w:t>
      </w:r>
      <w:r w:rsidRPr="00B119BE">
        <w:rPr>
          <w:sz w:val="24"/>
          <w:szCs w:val="24"/>
          <w:lang w:val="ru-RU"/>
        </w:rPr>
        <w:t>Паразитические</w:t>
      </w:r>
      <w:r w:rsidRPr="00B119BE">
        <w:rPr>
          <w:spacing w:val="-10"/>
          <w:sz w:val="24"/>
          <w:szCs w:val="24"/>
          <w:lang w:val="ru-RU"/>
        </w:rPr>
        <w:t xml:space="preserve"> </w:t>
      </w:r>
      <w:r w:rsidRPr="00B119BE">
        <w:rPr>
          <w:sz w:val="24"/>
          <w:szCs w:val="24"/>
          <w:lang w:val="ru-RU"/>
        </w:rPr>
        <w:t>клещи</w:t>
      </w:r>
      <w:r w:rsidRPr="00B119BE">
        <w:rPr>
          <w:spacing w:val="-10"/>
          <w:sz w:val="24"/>
          <w:szCs w:val="24"/>
          <w:lang w:val="ru-RU"/>
        </w:rPr>
        <w:t xml:space="preserve"> </w:t>
      </w:r>
      <w:r w:rsidRPr="00B119BE">
        <w:rPr>
          <w:sz w:val="24"/>
          <w:szCs w:val="24"/>
          <w:lang w:val="ru-RU"/>
        </w:rPr>
        <w:t>–</w:t>
      </w:r>
      <w:r w:rsidRPr="00B119BE">
        <w:rPr>
          <w:spacing w:val="-10"/>
          <w:sz w:val="24"/>
          <w:szCs w:val="24"/>
          <w:lang w:val="ru-RU"/>
        </w:rPr>
        <w:t xml:space="preserve"> </w:t>
      </w:r>
      <w:r w:rsidRPr="00B119BE">
        <w:rPr>
          <w:sz w:val="24"/>
          <w:szCs w:val="24"/>
          <w:lang w:val="ru-RU"/>
        </w:rPr>
        <w:t>возбудители</w:t>
      </w:r>
      <w:r w:rsidRPr="00B119BE">
        <w:rPr>
          <w:spacing w:val="-6"/>
          <w:sz w:val="24"/>
          <w:szCs w:val="24"/>
          <w:lang w:val="ru-RU"/>
        </w:rPr>
        <w:t xml:space="preserve"> </w:t>
      </w:r>
      <w:r w:rsidRPr="00B119BE">
        <w:rPr>
          <w:sz w:val="24"/>
          <w:szCs w:val="24"/>
          <w:lang w:val="ru-RU"/>
        </w:rPr>
        <w:t>и</w:t>
      </w:r>
      <w:r w:rsidRPr="00B119BE">
        <w:rPr>
          <w:spacing w:val="-6"/>
          <w:sz w:val="24"/>
          <w:szCs w:val="24"/>
          <w:lang w:val="ru-RU"/>
        </w:rPr>
        <w:t xml:space="preserve"> </w:t>
      </w:r>
      <w:r w:rsidRPr="00B119BE">
        <w:rPr>
          <w:sz w:val="24"/>
          <w:szCs w:val="24"/>
          <w:lang w:val="ru-RU"/>
        </w:rPr>
        <w:t>переносчики</w:t>
      </w:r>
      <w:r w:rsidRPr="00B119BE">
        <w:rPr>
          <w:spacing w:val="-6"/>
          <w:sz w:val="24"/>
          <w:szCs w:val="24"/>
          <w:lang w:val="ru-RU"/>
        </w:rPr>
        <w:t xml:space="preserve"> </w:t>
      </w:r>
      <w:r w:rsidRPr="00B119BE">
        <w:rPr>
          <w:sz w:val="24"/>
          <w:szCs w:val="24"/>
          <w:lang w:val="ru-RU"/>
        </w:rPr>
        <w:t>опасных</w:t>
      </w:r>
      <w:r w:rsidRPr="00B119BE">
        <w:rPr>
          <w:spacing w:val="-6"/>
          <w:sz w:val="24"/>
          <w:szCs w:val="24"/>
          <w:lang w:val="ru-RU"/>
        </w:rPr>
        <w:t xml:space="preserve"> </w:t>
      </w:r>
      <w:r w:rsidRPr="00B119BE">
        <w:rPr>
          <w:sz w:val="24"/>
          <w:szCs w:val="24"/>
          <w:lang w:val="ru-RU"/>
        </w:rPr>
        <w:t>болезней.</w:t>
      </w:r>
      <w:r w:rsidRPr="00B119BE">
        <w:rPr>
          <w:spacing w:val="-6"/>
          <w:sz w:val="24"/>
          <w:szCs w:val="24"/>
          <w:lang w:val="ru-RU"/>
        </w:rPr>
        <w:t xml:space="preserve"> </w:t>
      </w:r>
      <w:r w:rsidRPr="00B119BE">
        <w:rPr>
          <w:sz w:val="24"/>
          <w:szCs w:val="24"/>
          <w:lang w:val="ru-RU"/>
        </w:rPr>
        <w:t>Меры</w:t>
      </w:r>
      <w:r w:rsidRPr="00B119BE">
        <w:rPr>
          <w:spacing w:val="-6"/>
          <w:sz w:val="24"/>
          <w:szCs w:val="24"/>
          <w:lang w:val="ru-RU"/>
        </w:rPr>
        <w:t xml:space="preserve"> </w:t>
      </w:r>
      <w:r w:rsidRPr="00B119BE">
        <w:rPr>
          <w:sz w:val="24"/>
          <w:szCs w:val="24"/>
          <w:lang w:val="ru-RU"/>
        </w:rPr>
        <w:t>защиты</w:t>
      </w:r>
      <w:r w:rsidRPr="00B119BE">
        <w:rPr>
          <w:spacing w:val="-6"/>
          <w:sz w:val="24"/>
          <w:szCs w:val="24"/>
          <w:lang w:val="ru-RU"/>
        </w:rPr>
        <w:t xml:space="preserve"> </w:t>
      </w:r>
      <w:r w:rsidRPr="00B119BE">
        <w:rPr>
          <w:sz w:val="24"/>
          <w:szCs w:val="24"/>
          <w:lang w:val="ru-RU"/>
        </w:rPr>
        <w:t>от</w:t>
      </w:r>
      <w:r w:rsidRPr="00B119BE">
        <w:rPr>
          <w:spacing w:val="-6"/>
          <w:sz w:val="24"/>
          <w:szCs w:val="24"/>
          <w:lang w:val="ru-RU"/>
        </w:rPr>
        <w:t xml:space="preserve"> </w:t>
      </w:r>
      <w:r w:rsidRPr="00B119BE">
        <w:rPr>
          <w:sz w:val="24"/>
          <w:szCs w:val="24"/>
          <w:lang w:val="ru-RU"/>
        </w:rPr>
        <w:t>клещей. Роль клещей в</w:t>
      </w:r>
      <w:r w:rsidRPr="00B119BE">
        <w:rPr>
          <w:spacing w:val="-9"/>
          <w:sz w:val="24"/>
          <w:szCs w:val="24"/>
          <w:lang w:val="ru-RU"/>
        </w:rPr>
        <w:t xml:space="preserve"> </w:t>
      </w:r>
      <w:r w:rsidRPr="00B119BE">
        <w:rPr>
          <w:sz w:val="24"/>
          <w:szCs w:val="24"/>
          <w:lang w:val="ru-RU"/>
        </w:rPr>
        <w:t>почвообразовании.</w:t>
      </w:r>
    </w:p>
    <w:p w14:paraId="0437F812" w14:textId="77777777" w:rsidR="000B36D8" w:rsidRPr="00B119BE" w:rsidRDefault="000B36D8" w:rsidP="000B36D8">
      <w:pPr>
        <w:rPr>
          <w:sz w:val="24"/>
          <w:szCs w:val="24"/>
          <w:lang w:val="ru-RU"/>
        </w:rPr>
      </w:pPr>
      <w:r w:rsidRPr="00B119BE">
        <w:rPr>
          <w:b/>
          <w:bCs/>
          <w:i/>
          <w:sz w:val="24"/>
          <w:szCs w:val="24"/>
          <w:lang w:val="ru-RU"/>
        </w:rPr>
        <w:lastRenderedPageBreak/>
        <w:t>Насекомые</w:t>
      </w:r>
      <w:r w:rsidRPr="00B119BE">
        <w:rPr>
          <w:i/>
          <w:sz w:val="24"/>
          <w:szCs w:val="24"/>
          <w:lang w:val="ru-RU"/>
        </w:rPr>
        <w:t xml:space="preserve">. </w:t>
      </w:r>
      <w:r w:rsidRPr="00B119BE">
        <w:rPr>
          <w:sz w:val="24"/>
          <w:szCs w:val="24"/>
          <w:lang w:val="ru-RU"/>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w:t>
      </w:r>
      <w:r w:rsidRPr="00B119BE">
        <w:rPr>
          <w:spacing w:val="-13"/>
          <w:sz w:val="24"/>
          <w:szCs w:val="24"/>
          <w:lang w:val="ru-RU"/>
        </w:rPr>
        <w:t xml:space="preserve"> </w:t>
      </w:r>
      <w:r w:rsidRPr="00B119BE">
        <w:rPr>
          <w:sz w:val="24"/>
          <w:szCs w:val="24"/>
          <w:lang w:val="ru-RU"/>
        </w:rPr>
        <w:t>–</w:t>
      </w:r>
      <w:r w:rsidRPr="00B119BE">
        <w:rPr>
          <w:spacing w:val="-13"/>
          <w:sz w:val="24"/>
          <w:szCs w:val="24"/>
          <w:lang w:val="ru-RU"/>
        </w:rPr>
        <w:t xml:space="preserve"> </w:t>
      </w:r>
      <w:r w:rsidRPr="00B119BE">
        <w:rPr>
          <w:sz w:val="24"/>
          <w:szCs w:val="24"/>
          <w:lang w:val="ru-RU"/>
        </w:rPr>
        <w:t>переносчики</w:t>
      </w:r>
      <w:r w:rsidRPr="00B119BE">
        <w:rPr>
          <w:spacing w:val="-13"/>
          <w:sz w:val="24"/>
          <w:szCs w:val="24"/>
          <w:lang w:val="ru-RU"/>
        </w:rPr>
        <w:t xml:space="preserve"> </w:t>
      </w:r>
      <w:r w:rsidRPr="00B119BE">
        <w:rPr>
          <w:sz w:val="24"/>
          <w:szCs w:val="24"/>
          <w:lang w:val="ru-RU"/>
        </w:rPr>
        <w:t>возбудителей</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z w:val="24"/>
          <w:szCs w:val="24"/>
          <w:lang w:val="ru-RU"/>
        </w:rPr>
        <w:t>паразиты</w:t>
      </w:r>
      <w:r w:rsidRPr="00B119BE">
        <w:rPr>
          <w:spacing w:val="-13"/>
          <w:sz w:val="24"/>
          <w:szCs w:val="24"/>
          <w:lang w:val="ru-RU"/>
        </w:rPr>
        <w:t xml:space="preserve"> </w:t>
      </w:r>
      <w:r w:rsidRPr="00B119BE">
        <w:rPr>
          <w:sz w:val="24"/>
          <w:szCs w:val="24"/>
          <w:lang w:val="ru-RU"/>
        </w:rPr>
        <w:t>человека</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z w:val="24"/>
          <w:szCs w:val="24"/>
          <w:lang w:val="ru-RU"/>
        </w:rPr>
        <w:t>домашних животных. Насекомые-вредители сада, огорода, поля, леса.</w:t>
      </w:r>
      <w:r w:rsidRPr="00B119BE">
        <w:rPr>
          <w:spacing w:val="-9"/>
          <w:sz w:val="24"/>
          <w:szCs w:val="24"/>
          <w:lang w:val="ru-RU"/>
        </w:rPr>
        <w:t xml:space="preserve"> </w:t>
      </w:r>
      <w:r w:rsidRPr="00B119BE">
        <w:rPr>
          <w:sz w:val="24"/>
          <w:szCs w:val="24"/>
          <w:lang w:val="ru-RU"/>
        </w:rPr>
        <w:t>Насекомые,</w:t>
      </w:r>
      <w:r w:rsidRPr="00B119BE">
        <w:rPr>
          <w:spacing w:val="-9"/>
          <w:sz w:val="24"/>
          <w:szCs w:val="24"/>
          <w:lang w:val="ru-RU"/>
        </w:rPr>
        <w:t xml:space="preserve"> </w:t>
      </w:r>
      <w:r w:rsidRPr="00B119BE">
        <w:rPr>
          <w:sz w:val="24"/>
          <w:szCs w:val="24"/>
          <w:lang w:val="ru-RU"/>
        </w:rPr>
        <w:t>снижающие</w:t>
      </w:r>
      <w:r w:rsidRPr="00B119BE">
        <w:rPr>
          <w:spacing w:val="-9"/>
          <w:sz w:val="24"/>
          <w:szCs w:val="24"/>
          <w:lang w:val="ru-RU"/>
        </w:rPr>
        <w:t xml:space="preserve"> </w:t>
      </w:r>
      <w:r w:rsidRPr="00B119BE">
        <w:rPr>
          <w:sz w:val="24"/>
          <w:szCs w:val="24"/>
          <w:lang w:val="ru-RU"/>
        </w:rPr>
        <w:t>численность</w:t>
      </w:r>
      <w:r w:rsidRPr="00B119BE">
        <w:rPr>
          <w:spacing w:val="-9"/>
          <w:sz w:val="24"/>
          <w:szCs w:val="24"/>
          <w:lang w:val="ru-RU"/>
        </w:rPr>
        <w:t xml:space="preserve"> </w:t>
      </w:r>
      <w:r w:rsidRPr="00B119BE">
        <w:rPr>
          <w:sz w:val="24"/>
          <w:szCs w:val="24"/>
          <w:lang w:val="ru-RU"/>
        </w:rPr>
        <w:t>вредителей</w:t>
      </w:r>
      <w:r w:rsidRPr="00B119BE">
        <w:rPr>
          <w:spacing w:val="-9"/>
          <w:sz w:val="24"/>
          <w:szCs w:val="24"/>
          <w:lang w:val="ru-RU"/>
        </w:rPr>
        <w:t xml:space="preserve"> </w:t>
      </w:r>
      <w:r w:rsidRPr="00B119BE">
        <w:rPr>
          <w:sz w:val="24"/>
          <w:szCs w:val="24"/>
          <w:lang w:val="ru-RU"/>
        </w:rPr>
        <w:t>растений. Поведение</w:t>
      </w:r>
      <w:r w:rsidRPr="00B119BE">
        <w:rPr>
          <w:spacing w:val="-20"/>
          <w:sz w:val="24"/>
          <w:szCs w:val="24"/>
          <w:lang w:val="ru-RU"/>
        </w:rPr>
        <w:t xml:space="preserve"> </w:t>
      </w:r>
      <w:r w:rsidRPr="00B119BE">
        <w:rPr>
          <w:sz w:val="24"/>
          <w:szCs w:val="24"/>
          <w:lang w:val="ru-RU"/>
        </w:rPr>
        <w:t>насекомых,</w:t>
      </w:r>
      <w:r w:rsidRPr="00B119BE">
        <w:rPr>
          <w:spacing w:val="-20"/>
          <w:sz w:val="24"/>
          <w:szCs w:val="24"/>
          <w:lang w:val="ru-RU"/>
        </w:rPr>
        <w:t xml:space="preserve"> </w:t>
      </w:r>
      <w:r w:rsidRPr="00B119BE">
        <w:rPr>
          <w:sz w:val="24"/>
          <w:szCs w:val="24"/>
          <w:lang w:val="ru-RU"/>
        </w:rPr>
        <w:t>инстинкты.</w:t>
      </w:r>
      <w:r w:rsidRPr="00B119BE">
        <w:rPr>
          <w:spacing w:val="-20"/>
          <w:sz w:val="24"/>
          <w:szCs w:val="24"/>
          <w:lang w:val="ru-RU"/>
        </w:rPr>
        <w:t xml:space="preserve"> </w:t>
      </w:r>
      <w:r w:rsidRPr="00B119BE">
        <w:rPr>
          <w:sz w:val="24"/>
          <w:szCs w:val="24"/>
          <w:lang w:val="ru-RU"/>
        </w:rPr>
        <w:t>Меры</w:t>
      </w:r>
      <w:r w:rsidRPr="00B119BE">
        <w:rPr>
          <w:spacing w:val="-20"/>
          <w:sz w:val="24"/>
          <w:szCs w:val="24"/>
          <w:lang w:val="ru-RU"/>
        </w:rPr>
        <w:t xml:space="preserve"> </w:t>
      </w:r>
      <w:r w:rsidRPr="00B119BE">
        <w:rPr>
          <w:sz w:val="24"/>
          <w:szCs w:val="24"/>
          <w:lang w:val="ru-RU"/>
        </w:rPr>
        <w:t>по</w:t>
      </w:r>
      <w:r w:rsidRPr="00B119BE">
        <w:rPr>
          <w:spacing w:val="-20"/>
          <w:sz w:val="24"/>
          <w:szCs w:val="24"/>
          <w:lang w:val="ru-RU"/>
        </w:rPr>
        <w:t xml:space="preserve"> </w:t>
      </w:r>
      <w:r w:rsidRPr="00B119BE">
        <w:rPr>
          <w:sz w:val="24"/>
          <w:szCs w:val="24"/>
          <w:lang w:val="ru-RU"/>
        </w:rPr>
        <w:t>сокращению</w:t>
      </w:r>
      <w:r w:rsidRPr="00B119BE">
        <w:rPr>
          <w:spacing w:val="-20"/>
          <w:sz w:val="24"/>
          <w:szCs w:val="24"/>
          <w:lang w:val="ru-RU"/>
        </w:rPr>
        <w:t xml:space="preserve"> </w:t>
      </w:r>
      <w:r w:rsidRPr="00B119BE">
        <w:rPr>
          <w:sz w:val="24"/>
          <w:szCs w:val="24"/>
          <w:lang w:val="ru-RU"/>
        </w:rPr>
        <w:t>численности насекомых-вредителей. Значение насекомых в природе и жизни</w:t>
      </w:r>
      <w:r w:rsidRPr="00B119BE">
        <w:rPr>
          <w:spacing w:val="19"/>
          <w:sz w:val="24"/>
          <w:szCs w:val="24"/>
          <w:lang w:val="ru-RU"/>
        </w:rPr>
        <w:t xml:space="preserve"> </w:t>
      </w:r>
      <w:r w:rsidRPr="00B119BE">
        <w:rPr>
          <w:sz w:val="24"/>
          <w:szCs w:val="24"/>
          <w:lang w:val="ru-RU"/>
        </w:rPr>
        <w:t>человека.</w:t>
      </w:r>
    </w:p>
    <w:p w14:paraId="72348FFF" w14:textId="77777777" w:rsidR="000B36D8" w:rsidRPr="00B119BE" w:rsidRDefault="000B36D8" w:rsidP="000B36D8">
      <w:pPr>
        <w:rPr>
          <w:sz w:val="24"/>
          <w:szCs w:val="24"/>
          <w:lang w:val="ru-RU"/>
        </w:rPr>
      </w:pPr>
      <w:r w:rsidRPr="00B119BE">
        <w:rPr>
          <w:sz w:val="24"/>
          <w:szCs w:val="24"/>
          <w:lang w:val="ru-RU"/>
        </w:rPr>
        <w:t>*Отряды</w:t>
      </w:r>
      <w:r w:rsidRPr="00B119BE">
        <w:rPr>
          <w:spacing w:val="-12"/>
          <w:sz w:val="24"/>
          <w:szCs w:val="24"/>
          <w:lang w:val="ru-RU"/>
        </w:rPr>
        <w:t xml:space="preserve"> </w:t>
      </w:r>
      <w:r w:rsidRPr="00B119BE">
        <w:rPr>
          <w:sz w:val="24"/>
          <w:szCs w:val="24"/>
          <w:lang w:val="ru-RU"/>
        </w:rPr>
        <w:t>насекомых</w:t>
      </w:r>
      <w:r w:rsidRPr="00B119BE">
        <w:rPr>
          <w:spacing w:val="-12"/>
          <w:sz w:val="24"/>
          <w:szCs w:val="24"/>
          <w:lang w:val="ru-RU"/>
        </w:rPr>
        <w:t xml:space="preserve"> </w:t>
      </w:r>
      <w:r w:rsidRPr="00B119BE">
        <w:rPr>
          <w:sz w:val="24"/>
          <w:szCs w:val="24"/>
          <w:lang w:val="ru-RU"/>
        </w:rPr>
        <w:t>изучаются</w:t>
      </w:r>
      <w:r w:rsidRPr="00B119BE">
        <w:rPr>
          <w:spacing w:val="-12"/>
          <w:sz w:val="24"/>
          <w:szCs w:val="24"/>
          <w:lang w:val="ru-RU"/>
        </w:rPr>
        <w:t xml:space="preserve"> </w:t>
      </w:r>
      <w:r w:rsidRPr="00B119BE">
        <w:rPr>
          <w:sz w:val="24"/>
          <w:szCs w:val="24"/>
          <w:lang w:val="ru-RU"/>
        </w:rPr>
        <w:t>обзорно</w:t>
      </w:r>
      <w:r w:rsidRPr="00B119BE">
        <w:rPr>
          <w:spacing w:val="-12"/>
          <w:sz w:val="24"/>
          <w:szCs w:val="24"/>
          <w:lang w:val="ru-RU"/>
        </w:rPr>
        <w:t xml:space="preserve"> </w:t>
      </w:r>
      <w:r w:rsidRPr="00B119BE">
        <w:rPr>
          <w:sz w:val="24"/>
          <w:szCs w:val="24"/>
          <w:lang w:val="ru-RU"/>
        </w:rPr>
        <w:t>по</w:t>
      </w:r>
      <w:r w:rsidRPr="00B119BE">
        <w:rPr>
          <w:spacing w:val="-12"/>
          <w:sz w:val="24"/>
          <w:szCs w:val="24"/>
          <w:lang w:val="ru-RU"/>
        </w:rPr>
        <w:t xml:space="preserve"> </w:t>
      </w:r>
      <w:r w:rsidRPr="00B119BE">
        <w:rPr>
          <w:sz w:val="24"/>
          <w:szCs w:val="24"/>
          <w:lang w:val="ru-RU"/>
        </w:rPr>
        <w:t>усмотрению</w:t>
      </w:r>
      <w:r w:rsidRPr="00B119BE">
        <w:rPr>
          <w:spacing w:val="-12"/>
          <w:sz w:val="24"/>
          <w:szCs w:val="24"/>
          <w:lang w:val="ru-RU"/>
        </w:rPr>
        <w:t xml:space="preserve"> </w:t>
      </w:r>
      <w:r w:rsidRPr="00B119BE">
        <w:rPr>
          <w:sz w:val="24"/>
          <w:szCs w:val="24"/>
          <w:lang w:val="ru-RU"/>
        </w:rPr>
        <w:t>учителя</w:t>
      </w:r>
      <w:r w:rsidRPr="00B119BE">
        <w:rPr>
          <w:spacing w:val="-17"/>
          <w:sz w:val="24"/>
          <w:szCs w:val="24"/>
          <w:lang w:val="ru-RU"/>
        </w:rPr>
        <w:t xml:space="preserve"> </w:t>
      </w:r>
      <w:r w:rsidRPr="00B119BE">
        <w:rPr>
          <w:sz w:val="24"/>
          <w:szCs w:val="24"/>
          <w:lang w:val="ru-RU"/>
        </w:rPr>
        <w:t>в</w:t>
      </w:r>
      <w:r w:rsidRPr="00B119BE">
        <w:rPr>
          <w:spacing w:val="-17"/>
          <w:sz w:val="24"/>
          <w:szCs w:val="24"/>
          <w:lang w:val="ru-RU"/>
        </w:rPr>
        <w:t xml:space="preserve"> </w:t>
      </w:r>
      <w:r w:rsidRPr="00B119BE">
        <w:rPr>
          <w:sz w:val="24"/>
          <w:szCs w:val="24"/>
          <w:lang w:val="ru-RU"/>
        </w:rPr>
        <w:t>зависимости</w:t>
      </w:r>
      <w:r w:rsidRPr="00B119BE">
        <w:rPr>
          <w:spacing w:val="-17"/>
          <w:sz w:val="24"/>
          <w:szCs w:val="24"/>
          <w:lang w:val="ru-RU"/>
        </w:rPr>
        <w:t xml:space="preserve"> </w:t>
      </w:r>
      <w:r w:rsidRPr="00B119BE">
        <w:rPr>
          <w:sz w:val="24"/>
          <w:szCs w:val="24"/>
          <w:lang w:val="ru-RU"/>
        </w:rPr>
        <w:t>от</w:t>
      </w:r>
      <w:r w:rsidRPr="00B119BE">
        <w:rPr>
          <w:spacing w:val="-17"/>
          <w:sz w:val="24"/>
          <w:szCs w:val="24"/>
          <w:lang w:val="ru-RU"/>
        </w:rPr>
        <w:t xml:space="preserve"> </w:t>
      </w:r>
      <w:r w:rsidRPr="00B119BE">
        <w:rPr>
          <w:sz w:val="24"/>
          <w:szCs w:val="24"/>
          <w:lang w:val="ru-RU"/>
        </w:rPr>
        <w:t>местных</w:t>
      </w:r>
      <w:r w:rsidRPr="00B119BE">
        <w:rPr>
          <w:spacing w:val="-17"/>
          <w:sz w:val="24"/>
          <w:szCs w:val="24"/>
          <w:lang w:val="ru-RU"/>
        </w:rPr>
        <w:t xml:space="preserve"> </w:t>
      </w:r>
      <w:r w:rsidRPr="00B119BE">
        <w:rPr>
          <w:sz w:val="24"/>
          <w:szCs w:val="24"/>
          <w:lang w:val="ru-RU"/>
        </w:rPr>
        <w:t>условий.</w:t>
      </w:r>
      <w:r w:rsidRPr="00B119BE">
        <w:rPr>
          <w:spacing w:val="-17"/>
          <w:sz w:val="24"/>
          <w:szCs w:val="24"/>
          <w:lang w:val="ru-RU"/>
        </w:rPr>
        <w:t xml:space="preserve"> </w:t>
      </w:r>
      <w:r w:rsidRPr="00B119BE">
        <w:rPr>
          <w:sz w:val="24"/>
          <w:szCs w:val="24"/>
          <w:lang w:val="ru-RU"/>
        </w:rPr>
        <w:t>Более</w:t>
      </w:r>
      <w:r w:rsidRPr="00B119BE">
        <w:rPr>
          <w:spacing w:val="-17"/>
          <w:sz w:val="24"/>
          <w:szCs w:val="24"/>
          <w:lang w:val="ru-RU"/>
        </w:rPr>
        <w:t xml:space="preserve"> </w:t>
      </w:r>
      <w:r w:rsidRPr="00B119BE">
        <w:rPr>
          <w:sz w:val="24"/>
          <w:szCs w:val="24"/>
          <w:lang w:val="ru-RU"/>
        </w:rPr>
        <w:t>подробно</w:t>
      </w:r>
      <w:r w:rsidRPr="00B119BE">
        <w:rPr>
          <w:spacing w:val="-17"/>
          <w:sz w:val="24"/>
          <w:szCs w:val="24"/>
          <w:lang w:val="ru-RU"/>
        </w:rPr>
        <w:t xml:space="preserve"> </w:t>
      </w:r>
      <w:r w:rsidRPr="00B119BE">
        <w:rPr>
          <w:sz w:val="24"/>
          <w:szCs w:val="24"/>
          <w:lang w:val="ru-RU"/>
        </w:rPr>
        <w:t>изучаются на примере двух местных</w:t>
      </w:r>
      <w:r w:rsidRPr="00B119BE">
        <w:rPr>
          <w:spacing w:val="-13"/>
          <w:sz w:val="24"/>
          <w:szCs w:val="24"/>
          <w:lang w:val="ru-RU"/>
        </w:rPr>
        <w:t xml:space="preserve"> </w:t>
      </w:r>
      <w:r w:rsidRPr="00B119BE">
        <w:rPr>
          <w:sz w:val="24"/>
          <w:szCs w:val="24"/>
          <w:lang w:val="ru-RU"/>
        </w:rPr>
        <w:t>отрядов.</w:t>
      </w:r>
    </w:p>
    <w:p w14:paraId="65851216"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3D13B7ED" w14:textId="77777777" w:rsidR="000B36D8" w:rsidRPr="00B119BE" w:rsidRDefault="000B36D8" w:rsidP="000B36D8">
      <w:pPr>
        <w:rPr>
          <w:sz w:val="24"/>
          <w:szCs w:val="24"/>
          <w:lang w:val="ru-RU"/>
        </w:rPr>
      </w:pPr>
      <w:r w:rsidRPr="00B119BE">
        <w:rPr>
          <w:sz w:val="24"/>
          <w:szCs w:val="24"/>
          <w:lang w:val="ru-RU"/>
        </w:rPr>
        <w:t>1. Исследование внешнего строения насекомого (на примере майского жука или других крупных насекомых-вредителей).</w:t>
      </w:r>
    </w:p>
    <w:p w14:paraId="3883C216" w14:textId="77777777" w:rsidR="000B36D8" w:rsidRPr="00B119BE" w:rsidRDefault="000B36D8" w:rsidP="000B36D8">
      <w:pPr>
        <w:rPr>
          <w:sz w:val="24"/>
          <w:szCs w:val="24"/>
          <w:lang w:val="ru-RU"/>
        </w:rPr>
      </w:pPr>
      <w:r w:rsidRPr="00B119BE">
        <w:rPr>
          <w:sz w:val="24"/>
          <w:szCs w:val="24"/>
          <w:lang w:val="ru-RU"/>
        </w:rPr>
        <w:t>2. Ознакомление с различными типами развития насекомых (на примере коллекций).</w:t>
      </w:r>
    </w:p>
    <w:p w14:paraId="31B9884E" w14:textId="77777777" w:rsidR="000B36D8" w:rsidRPr="00B119BE" w:rsidRDefault="000B36D8" w:rsidP="000B36D8">
      <w:pPr>
        <w:rPr>
          <w:sz w:val="24"/>
          <w:szCs w:val="24"/>
          <w:lang w:val="ru-RU"/>
        </w:rPr>
      </w:pPr>
      <w:r w:rsidRPr="00B119BE">
        <w:rPr>
          <w:b/>
          <w:i/>
          <w:sz w:val="24"/>
          <w:szCs w:val="24"/>
          <w:lang w:val="ru-RU"/>
        </w:rPr>
        <w:t xml:space="preserve">Моллюски. </w:t>
      </w:r>
      <w:r w:rsidRPr="00B119BE">
        <w:rPr>
          <w:sz w:val="24"/>
          <w:szCs w:val="24"/>
          <w:lang w:val="ru-RU"/>
        </w:rPr>
        <w:t>Общая характеристика. Местообитание моллюсков. Строение и процессы жизнедеятельности, характерные</w:t>
      </w:r>
      <w:r w:rsidRPr="00B119BE">
        <w:rPr>
          <w:spacing w:val="-32"/>
          <w:sz w:val="24"/>
          <w:szCs w:val="24"/>
          <w:lang w:val="ru-RU"/>
        </w:rPr>
        <w:t xml:space="preserve"> </w:t>
      </w:r>
      <w:r w:rsidRPr="00B119BE">
        <w:rPr>
          <w:sz w:val="24"/>
          <w:szCs w:val="24"/>
          <w:lang w:val="ru-RU"/>
        </w:rPr>
        <w:t>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w:t>
      </w:r>
      <w:r w:rsidRPr="00B119BE">
        <w:rPr>
          <w:spacing w:val="21"/>
          <w:sz w:val="24"/>
          <w:szCs w:val="24"/>
          <w:lang w:val="ru-RU"/>
        </w:rPr>
        <w:t xml:space="preserve"> </w:t>
      </w:r>
      <w:r w:rsidRPr="00B119BE">
        <w:rPr>
          <w:sz w:val="24"/>
          <w:szCs w:val="24"/>
          <w:lang w:val="ru-RU"/>
        </w:rPr>
        <w:t>человека.</w:t>
      </w:r>
    </w:p>
    <w:p w14:paraId="35AEE8A9"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12206A72" w14:textId="77777777" w:rsidR="000B36D8" w:rsidRPr="00B119BE" w:rsidRDefault="000B36D8" w:rsidP="000B36D8">
      <w:pPr>
        <w:rPr>
          <w:sz w:val="24"/>
          <w:szCs w:val="24"/>
          <w:lang w:val="ru-RU"/>
        </w:rPr>
      </w:pPr>
      <w:r w:rsidRPr="00B119BE">
        <w:rPr>
          <w:sz w:val="24"/>
          <w:szCs w:val="24"/>
          <w:lang w:val="ru-RU"/>
        </w:rPr>
        <w:t>Исследование внешнего строения раковин пресноводных и морских</w:t>
      </w:r>
      <w:r w:rsidRPr="00B119BE">
        <w:rPr>
          <w:spacing w:val="-9"/>
          <w:sz w:val="24"/>
          <w:szCs w:val="24"/>
          <w:lang w:val="ru-RU"/>
        </w:rPr>
        <w:t xml:space="preserve"> </w:t>
      </w:r>
      <w:r w:rsidRPr="00B119BE">
        <w:rPr>
          <w:sz w:val="24"/>
          <w:szCs w:val="24"/>
          <w:lang w:val="ru-RU"/>
        </w:rPr>
        <w:t>моллюсков</w:t>
      </w:r>
      <w:r w:rsidRPr="00B119BE">
        <w:rPr>
          <w:spacing w:val="-9"/>
          <w:sz w:val="24"/>
          <w:szCs w:val="24"/>
          <w:lang w:val="ru-RU"/>
        </w:rPr>
        <w:t xml:space="preserve"> </w:t>
      </w:r>
      <w:r w:rsidRPr="00B119BE">
        <w:rPr>
          <w:sz w:val="24"/>
          <w:szCs w:val="24"/>
          <w:lang w:val="ru-RU"/>
        </w:rPr>
        <w:t>(раковины</w:t>
      </w:r>
      <w:r w:rsidRPr="00B119BE">
        <w:rPr>
          <w:spacing w:val="-9"/>
          <w:sz w:val="24"/>
          <w:szCs w:val="24"/>
          <w:lang w:val="ru-RU"/>
        </w:rPr>
        <w:t xml:space="preserve"> </w:t>
      </w:r>
      <w:r w:rsidRPr="00B119BE">
        <w:rPr>
          <w:sz w:val="24"/>
          <w:szCs w:val="24"/>
          <w:lang w:val="ru-RU"/>
        </w:rPr>
        <w:t>беззубки,</w:t>
      </w:r>
      <w:r w:rsidRPr="00B119BE">
        <w:rPr>
          <w:spacing w:val="-9"/>
          <w:sz w:val="24"/>
          <w:szCs w:val="24"/>
          <w:lang w:val="ru-RU"/>
        </w:rPr>
        <w:t xml:space="preserve"> </w:t>
      </w:r>
      <w:r w:rsidRPr="00B119BE">
        <w:rPr>
          <w:sz w:val="24"/>
          <w:szCs w:val="24"/>
          <w:lang w:val="ru-RU"/>
        </w:rPr>
        <w:t>перловицы,</w:t>
      </w:r>
      <w:r w:rsidRPr="00B119BE">
        <w:rPr>
          <w:spacing w:val="-9"/>
          <w:sz w:val="24"/>
          <w:szCs w:val="24"/>
          <w:lang w:val="ru-RU"/>
        </w:rPr>
        <w:t xml:space="preserve"> </w:t>
      </w:r>
      <w:r w:rsidRPr="00B119BE">
        <w:rPr>
          <w:sz w:val="24"/>
          <w:szCs w:val="24"/>
          <w:lang w:val="ru-RU"/>
        </w:rPr>
        <w:t>прудовика, катушки и</w:t>
      </w:r>
      <w:r w:rsidRPr="00B119BE">
        <w:rPr>
          <w:spacing w:val="36"/>
          <w:sz w:val="24"/>
          <w:szCs w:val="24"/>
          <w:lang w:val="ru-RU"/>
        </w:rPr>
        <w:t xml:space="preserve"> </w:t>
      </w:r>
      <w:r w:rsidRPr="00B119BE">
        <w:rPr>
          <w:sz w:val="24"/>
          <w:szCs w:val="24"/>
          <w:lang w:val="ru-RU"/>
        </w:rPr>
        <w:t>др.).</w:t>
      </w:r>
    </w:p>
    <w:p w14:paraId="00A06319" w14:textId="77777777" w:rsidR="000B36D8" w:rsidRPr="00B119BE" w:rsidRDefault="000B36D8" w:rsidP="000B36D8">
      <w:pPr>
        <w:rPr>
          <w:sz w:val="24"/>
          <w:szCs w:val="24"/>
          <w:lang w:val="ru-RU"/>
        </w:rPr>
      </w:pPr>
      <w:r w:rsidRPr="00B119BE">
        <w:rPr>
          <w:b/>
          <w:i/>
          <w:sz w:val="24"/>
          <w:szCs w:val="24"/>
          <w:lang w:val="ru-RU"/>
        </w:rPr>
        <w:t xml:space="preserve">Хордовые. </w:t>
      </w:r>
      <w:r w:rsidRPr="00B119BE">
        <w:rPr>
          <w:sz w:val="24"/>
          <w:szCs w:val="24"/>
          <w:lang w:val="ru-RU"/>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40654BB" w14:textId="77777777" w:rsidR="000B36D8" w:rsidRPr="00B119BE" w:rsidRDefault="000B36D8" w:rsidP="000B36D8">
      <w:pPr>
        <w:rPr>
          <w:sz w:val="24"/>
          <w:szCs w:val="24"/>
          <w:lang w:val="ru-RU"/>
        </w:rPr>
      </w:pPr>
      <w:r w:rsidRPr="00B119BE">
        <w:rPr>
          <w:b/>
          <w:i/>
          <w:sz w:val="24"/>
          <w:szCs w:val="24"/>
          <w:lang w:val="ru-RU"/>
        </w:rPr>
        <w:t xml:space="preserve">Рыбы. </w:t>
      </w:r>
      <w:r w:rsidRPr="00B119BE">
        <w:rPr>
          <w:sz w:val="24"/>
          <w:szCs w:val="24"/>
          <w:lang w:val="ru-RU"/>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1ED4894"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27060F0D" w14:textId="77777777" w:rsidR="000B36D8" w:rsidRPr="00B119BE" w:rsidRDefault="000B36D8" w:rsidP="000B36D8">
      <w:pPr>
        <w:rPr>
          <w:sz w:val="24"/>
          <w:szCs w:val="24"/>
          <w:lang w:val="ru-RU"/>
        </w:rPr>
      </w:pPr>
      <w:r w:rsidRPr="00B119BE">
        <w:rPr>
          <w:sz w:val="24"/>
          <w:szCs w:val="24"/>
          <w:lang w:val="ru-RU"/>
        </w:rPr>
        <w:t>1. Исследование внешнего строения и особенностей передвижения рыбы (на примере живой рыбы в банке с водой).</w:t>
      </w:r>
    </w:p>
    <w:p w14:paraId="2E7C272D" w14:textId="77777777" w:rsidR="000B36D8" w:rsidRPr="00B119BE" w:rsidRDefault="000B36D8" w:rsidP="000B36D8">
      <w:pPr>
        <w:rPr>
          <w:sz w:val="24"/>
          <w:szCs w:val="24"/>
          <w:lang w:val="ru-RU"/>
        </w:rPr>
      </w:pPr>
      <w:r w:rsidRPr="00B119BE">
        <w:rPr>
          <w:sz w:val="24"/>
          <w:szCs w:val="24"/>
          <w:lang w:val="ru-RU"/>
        </w:rPr>
        <w:t>2. Исследование внутреннего строения рыбы (на примере готового  влажного препарата).</w:t>
      </w:r>
    </w:p>
    <w:p w14:paraId="6BF7A314" w14:textId="77777777" w:rsidR="000B36D8" w:rsidRPr="00B119BE" w:rsidRDefault="000B36D8" w:rsidP="000B36D8">
      <w:pPr>
        <w:rPr>
          <w:sz w:val="24"/>
          <w:szCs w:val="24"/>
          <w:lang w:val="ru-RU"/>
        </w:rPr>
      </w:pPr>
      <w:r w:rsidRPr="00B119BE">
        <w:rPr>
          <w:b/>
          <w:i/>
          <w:sz w:val="24"/>
          <w:szCs w:val="24"/>
          <w:lang w:val="ru-RU"/>
        </w:rPr>
        <w:t>Земноводные.</w:t>
      </w:r>
      <w:r w:rsidRPr="00B119BE">
        <w:rPr>
          <w:b/>
          <w:i/>
          <w:spacing w:val="-14"/>
          <w:sz w:val="24"/>
          <w:szCs w:val="24"/>
          <w:lang w:val="ru-RU"/>
        </w:rPr>
        <w:t xml:space="preserve"> </w:t>
      </w:r>
      <w:r w:rsidRPr="00B119BE">
        <w:rPr>
          <w:sz w:val="24"/>
          <w:szCs w:val="24"/>
          <w:lang w:val="ru-RU"/>
        </w:rPr>
        <w:t>Общая</w:t>
      </w:r>
      <w:r w:rsidRPr="00B119BE">
        <w:rPr>
          <w:spacing w:val="-21"/>
          <w:sz w:val="24"/>
          <w:szCs w:val="24"/>
          <w:lang w:val="ru-RU"/>
        </w:rPr>
        <w:t xml:space="preserve"> </w:t>
      </w:r>
      <w:r w:rsidRPr="00B119BE">
        <w:rPr>
          <w:sz w:val="24"/>
          <w:szCs w:val="24"/>
          <w:lang w:val="ru-RU"/>
        </w:rPr>
        <w:t>характеристика.</w:t>
      </w:r>
      <w:r w:rsidRPr="00B119BE">
        <w:rPr>
          <w:spacing w:val="-21"/>
          <w:sz w:val="24"/>
          <w:szCs w:val="24"/>
          <w:lang w:val="ru-RU"/>
        </w:rPr>
        <w:t xml:space="preserve"> </w:t>
      </w:r>
      <w:r w:rsidRPr="00B119BE">
        <w:rPr>
          <w:sz w:val="24"/>
          <w:szCs w:val="24"/>
          <w:lang w:val="ru-RU"/>
        </w:rPr>
        <w:t>Местообитание</w:t>
      </w:r>
      <w:r w:rsidRPr="00B119BE">
        <w:rPr>
          <w:spacing w:val="-21"/>
          <w:sz w:val="24"/>
          <w:szCs w:val="24"/>
          <w:lang w:val="ru-RU"/>
        </w:rPr>
        <w:t xml:space="preserve"> </w:t>
      </w:r>
      <w:r w:rsidRPr="00B119BE">
        <w:rPr>
          <w:sz w:val="24"/>
          <w:szCs w:val="24"/>
          <w:lang w:val="ru-RU"/>
        </w:rPr>
        <w:t>земноводных.</w:t>
      </w:r>
      <w:r w:rsidRPr="00B119BE">
        <w:rPr>
          <w:spacing w:val="-12"/>
          <w:sz w:val="24"/>
          <w:szCs w:val="24"/>
          <w:lang w:val="ru-RU"/>
        </w:rPr>
        <w:t xml:space="preserve"> </w:t>
      </w:r>
      <w:r w:rsidRPr="00B119BE">
        <w:rPr>
          <w:sz w:val="24"/>
          <w:szCs w:val="24"/>
          <w:lang w:val="ru-RU"/>
        </w:rPr>
        <w:t>Особенности</w:t>
      </w:r>
      <w:r w:rsidRPr="00B119BE">
        <w:rPr>
          <w:spacing w:val="-12"/>
          <w:sz w:val="24"/>
          <w:szCs w:val="24"/>
          <w:lang w:val="ru-RU"/>
        </w:rPr>
        <w:t xml:space="preserve"> </w:t>
      </w:r>
      <w:r w:rsidRPr="00B119BE">
        <w:rPr>
          <w:sz w:val="24"/>
          <w:szCs w:val="24"/>
          <w:lang w:val="ru-RU"/>
        </w:rPr>
        <w:t>внешнего</w:t>
      </w:r>
      <w:r w:rsidRPr="00B119BE">
        <w:rPr>
          <w:spacing w:val="-12"/>
          <w:sz w:val="24"/>
          <w:szCs w:val="24"/>
          <w:lang w:val="ru-RU"/>
        </w:rPr>
        <w:t xml:space="preserve"> </w:t>
      </w:r>
      <w:r w:rsidRPr="00B119BE">
        <w:rPr>
          <w:sz w:val="24"/>
          <w:szCs w:val="24"/>
          <w:lang w:val="ru-RU"/>
        </w:rPr>
        <w:t>и</w:t>
      </w:r>
      <w:r w:rsidRPr="00B119BE">
        <w:rPr>
          <w:spacing w:val="-12"/>
          <w:sz w:val="24"/>
          <w:szCs w:val="24"/>
          <w:lang w:val="ru-RU"/>
        </w:rPr>
        <w:t xml:space="preserve"> </w:t>
      </w:r>
      <w:r w:rsidRPr="00B119BE">
        <w:rPr>
          <w:sz w:val="24"/>
          <w:szCs w:val="24"/>
          <w:lang w:val="ru-RU"/>
        </w:rPr>
        <w:t>внутреннего</w:t>
      </w:r>
      <w:r w:rsidRPr="00B119BE">
        <w:rPr>
          <w:spacing w:val="-12"/>
          <w:sz w:val="24"/>
          <w:szCs w:val="24"/>
          <w:lang w:val="ru-RU"/>
        </w:rPr>
        <w:t xml:space="preserve"> </w:t>
      </w:r>
      <w:r w:rsidRPr="00B119BE">
        <w:rPr>
          <w:sz w:val="24"/>
          <w:szCs w:val="24"/>
          <w:lang w:val="ru-RU"/>
        </w:rPr>
        <w:t>строения,</w:t>
      </w:r>
      <w:r w:rsidRPr="00B119BE">
        <w:rPr>
          <w:spacing w:val="-12"/>
          <w:sz w:val="24"/>
          <w:szCs w:val="24"/>
          <w:lang w:val="ru-RU"/>
        </w:rPr>
        <w:t xml:space="preserve"> </w:t>
      </w:r>
      <w:r w:rsidRPr="00B119BE">
        <w:rPr>
          <w:sz w:val="24"/>
          <w:szCs w:val="24"/>
          <w:lang w:val="ru-RU"/>
        </w:rPr>
        <w:t>процессов жизнедеятельности, связанных с выходом земноводных на сушу.</w:t>
      </w:r>
      <w:r w:rsidRPr="00B119BE">
        <w:rPr>
          <w:spacing w:val="-22"/>
          <w:sz w:val="24"/>
          <w:szCs w:val="24"/>
          <w:lang w:val="ru-RU"/>
        </w:rPr>
        <w:t xml:space="preserve"> </w:t>
      </w:r>
      <w:r w:rsidRPr="00B119BE">
        <w:rPr>
          <w:sz w:val="24"/>
          <w:szCs w:val="24"/>
          <w:lang w:val="ru-RU"/>
        </w:rPr>
        <w:t>Приспособленность</w:t>
      </w:r>
      <w:r w:rsidRPr="00B119BE">
        <w:rPr>
          <w:spacing w:val="-22"/>
          <w:sz w:val="24"/>
          <w:szCs w:val="24"/>
          <w:lang w:val="ru-RU"/>
        </w:rPr>
        <w:t xml:space="preserve"> </w:t>
      </w:r>
      <w:r w:rsidRPr="00B119BE">
        <w:rPr>
          <w:sz w:val="24"/>
          <w:szCs w:val="24"/>
          <w:lang w:val="ru-RU"/>
        </w:rPr>
        <w:t>земноводных</w:t>
      </w:r>
      <w:r w:rsidRPr="00B119BE">
        <w:rPr>
          <w:spacing w:val="-22"/>
          <w:sz w:val="24"/>
          <w:szCs w:val="24"/>
          <w:lang w:val="ru-RU"/>
        </w:rPr>
        <w:t xml:space="preserve"> </w:t>
      </w:r>
      <w:r w:rsidRPr="00B119BE">
        <w:rPr>
          <w:sz w:val="24"/>
          <w:szCs w:val="24"/>
          <w:lang w:val="ru-RU"/>
        </w:rPr>
        <w:t>к</w:t>
      </w:r>
      <w:r w:rsidRPr="00B119BE">
        <w:rPr>
          <w:spacing w:val="-22"/>
          <w:sz w:val="24"/>
          <w:szCs w:val="24"/>
          <w:lang w:val="ru-RU"/>
        </w:rPr>
        <w:t xml:space="preserve"> </w:t>
      </w:r>
      <w:r w:rsidRPr="00B119BE">
        <w:rPr>
          <w:sz w:val="24"/>
          <w:szCs w:val="24"/>
          <w:lang w:val="ru-RU"/>
        </w:rPr>
        <w:t>жизни</w:t>
      </w:r>
      <w:r w:rsidRPr="00B119BE">
        <w:rPr>
          <w:spacing w:val="-22"/>
          <w:sz w:val="24"/>
          <w:szCs w:val="24"/>
          <w:lang w:val="ru-RU"/>
        </w:rPr>
        <w:t xml:space="preserve"> </w:t>
      </w:r>
      <w:r w:rsidRPr="00B119BE">
        <w:rPr>
          <w:sz w:val="24"/>
          <w:szCs w:val="24"/>
          <w:lang w:val="ru-RU"/>
        </w:rPr>
        <w:t>в</w:t>
      </w:r>
      <w:r w:rsidRPr="00B119BE">
        <w:rPr>
          <w:spacing w:val="-22"/>
          <w:sz w:val="24"/>
          <w:szCs w:val="24"/>
          <w:lang w:val="ru-RU"/>
        </w:rPr>
        <w:t xml:space="preserve"> </w:t>
      </w:r>
      <w:r w:rsidRPr="00B119BE">
        <w:rPr>
          <w:sz w:val="24"/>
          <w:szCs w:val="24"/>
          <w:lang w:val="ru-RU"/>
        </w:rPr>
        <w:t>воде</w:t>
      </w:r>
      <w:r w:rsidRPr="00B119BE">
        <w:rPr>
          <w:spacing w:val="-22"/>
          <w:sz w:val="24"/>
          <w:szCs w:val="24"/>
          <w:lang w:val="ru-RU"/>
        </w:rPr>
        <w:t xml:space="preserve"> </w:t>
      </w:r>
      <w:r w:rsidRPr="00B119BE">
        <w:rPr>
          <w:sz w:val="24"/>
          <w:szCs w:val="24"/>
          <w:lang w:val="ru-RU"/>
        </w:rPr>
        <w:t>и</w:t>
      </w:r>
      <w:r w:rsidRPr="00B119BE">
        <w:rPr>
          <w:spacing w:val="-22"/>
          <w:sz w:val="24"/>
          <w:szCs w:val="24"/>
          <w:lang w:val="ru-RU"/>
        </w:rPr>
        <w:t xml:space="preserve"> </w:t>
      </w:r>
      <w:r w:rsidRPr="00B119BE">
        <w:rPr>
          <w:sz w:val="24"/>
          <w:szCs w:val="24"/>
          <w:lang w:val="ru-RU"/>
        </w:rPr>
        <w:t>на</w:t>
      </w:r>
      <w:r w:rsidRPr="00B119BE">
        <w:rPr>
          <w:spacing w:val="-22"/>
          <w:sz w:val="24"/>
          <w:szCs w:val="24"/>
          <w:lang w:val="ru-RU"/>
        </w:rPr>
        <w:t xml:space="preserve"> </w:t>
      </w:r>
      <w:r w:rsidRPr="00B119BE">
        <w:rPr>
          <w:sz w:val="24"/>
          <w:szCs w:val="24"/>
          <w:lang w:val="ru-RU"/>
        </w:rPr>
        <w:t>суше. Размножение и развитие</w:t>
      </w:r>
      <w:r w:rsidRPr="00B119BE">
        <w:rPr>
          <w:spacing w:val="7"/>
          <w:sz w:val="24"/>
          <w:szCs w:val="24"/>
          <w:lang w:val="ru-RU"/>
        </w:rPr>
        <w:t xml:space="preserve"> </w:t>
      </w:r>
      <w:r w:rsidRPr="00B119BE">
        <w:rPr>
          <w:sz w:val="24"/>
          <w:szCs w:val="24"/>
          <w:lang w:val="ru-RU"/>
        </w:rPr>
        <w:t>земноводных.</w:t>
      </w:r>
    </w:p>
    <w:p w14:paraId="16382187" w14:textId="77777777" w:rsidR="000B36D8" w:rsidRPr="00B119BE" w:rsidRDefault="000B36D8" w:rsidP="000B36D8">
      <w:pPr>
        <w:rPr>
          <w:sz w:val="24"/>
          <w:szCs w:val="24"/>
          <w:lang w:val="ru-RU"/>
        </w:rPr>
      </w:pPr>
      <w:r w:rsidRPr="00B119BE">
        <w:rPr>
          <w:sz w:val="24"/>
          <w:szCs w:val="24"/>
          <w:lang w:val="ru-RU"/>
        </w:rPr>
        <w:t>Многообразие земноводных и их охрана. Значение земноводных в природе и жизни человека.</w:t>
      </w:r>
    </w:p>
    <w:p w14:paraId="026AFF74" w14:textId="77777777" w:rsidR="000B36D8" w:rsidRPr="00B119BE" w:rsidRDefault="000B36D8" w:rsidP="000B36D8">
      <w:pPr>
        <w:rPr>
          <w:sz w:val="24"/>
          <w:szCs w:val="24"/>
          <w:lang w:val="ru-RU"/>
        </w:rPr>
      </w:pPr>
      <w:r w:rsidRPr="00B119BE">
        <w:rPr>
          <w:b/>
          <w:i/>
          <w:sz w:val="24"/>
          <w:szCs w:val="24"/>
          <w:lang w:val="ru-RU"/>
        </w:rPr>
        <w:t xml:space="preserve">Пресмыкающиеся. </w:t>
      </w:r>
      <w:r w:rsidRPr="00B119BE">
        <w:rPr>
          <w:sz w:val="24"/>
          <w:szCs w:val="24"/>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w:t>
      </w:r>
      <w:r w:rsidRPr="00B119BE">
        <w:rPr>
          <w:spacing w:val="-28"/>
          <w:sz w:val="24"/>
          <w:szCs w:val="24"/>
          <w:lang w:val="ru-RU"/>
        </w:rPr>
        <w:t xml:space="preserve"> </w:t>
      </w:r>
      <w:r w:rsidRPr="00B119BE">
        <w:rPr>
          <w:sz w:val="24"/>
          <w:szCs w:val="24"/>
          <w:lang w:val="ru-RU"/>
        </w:rPr>
        <w:t>Приспособленность пресмыкающихся к жизни на суше. Размножение и развитие</w:t>
      </w:r>
      <w:r w:rsidRPr="00B119BE">
        <w:rPr>
          <w:spacing w:val="-18"/>
          <w:sz w:val="24"/>
          <w:szCs w:val="24"/>
          <w:lang w:val="ru-RU"/>
        </w:rPr>
        <w:t xml:space="preserve"> </w:t>
      </w:r>
      <w:r w:rsidRPr="00B119BE">
        <w:rPr>
          <w:sz w:val="24"/>
          <w:szCs w:val="24"/>
          <w:lang w:val="ru-RU"/>
        </w:rPr>
        <w:t>пресмыкающихся.</w:t>
      </w:r>
      <w:r w:rsidRPr="00B119BE">
        <w:rPr>
          <w:spacing w:val="-18"/>
          <w:sz w:val="24"/>
          <w:szCs w:val="24"/>
          <w:lang w:val="ru-RU"/>
        </w:rPr>
        <w:t xml:space="preserve"> </w:t>
      </w:r>
      <w:r w:rsidRPr="00B119BE">
        <w:rPr>
          <w:sz w:val="24"/>
          <w:szCs w:val="24"/>
          <w:lang w:val="ru-RU"/>
        </w:rPr>
        <w:t>Регенерация.</w:t>
      </w:r>
      <w:r w:rsidRPr="00B119BE">
        <w:rPr>
          <w:spacing w:val="-18"/>
          <w:sz w:val="24"/>
          <w:szCs w:val="24"/>
          <w:lang w:val="ru-RU"/>
        </w:rPr>
        <w:t xml:space="preserve"> </w:t>
      </w:r>
      <w:r w:rsidRPr="00B119BE">
        <w:rPr>
          <w:sz w:val="24"/>
          <w:szCs w:val="24"/>
          <w:lang w:val="ru-RU"/>
        </w:rPr>
        <w:t>Многообразие</w:t>
      </w:r>
      <w:r w:rsidRPr="00B119BE">
        <w:rPr>
          <w:spacing w:val="-18"/>
          <w:sz w:val="24"/>
          <w:szCs w:val="24"/>
          <w:lang w:val="ru-RU"/>
        </w:rPr>
        <w:t xml:space="preserve"> </w:t>
      </w:r>
      <w:r w:rsidRPr="00B119BE">
        <w:rPr>
          <w:sz w:val="24"/>
          <w:szCs w:val="24"/>
          <w:lang w:val="ru-RU"/>
        </w:rPr>
        <w:t>пресмыкающихся и их охрана. Значение пресмыкающихся в природе и жизни</w:t>
      </w:r>
      <w:r w:rsidRPr="00B119BE">
        <w:rPr>
          <w:spacing w:val="19"/>
          <w:sz w:val="24"/>
          <w:szCs w:val="24"/>
          <w:lang w:val="ru-RU"/>
        </w:rPr>
        <w:t xml:space="preserve"> </w:t>
      </w:r>
      <w:r w:rsidRPr="00B119BE">
        <w:rPr>
          <w:sz w:val="24"/>
          <w:szCs w:val="24"/>
          <w:lang w:val="ru-RU"/>
        </w:rPr>
        <w:t>человека.</w:t>
      </w:r>
    </w:p>
    <w:p w14:paraId="5DD6BC96" w14:textId="77777777" w:rsidR="000B36D8" w:rsidRPr="00B119BE" w:rsidRDefault="000B36D8" w:rsidP="000B36D8">
      <w:pPr>
        <w:rPr>
          <w:sz w:val="24"/>
          <w:szCs w:val="24"/>
          <w:lang w:val="ru-RU"/>
        </w:rPr>
      </w:pPr>
      <w:r w:rsidRPr="00B119BE">
        <w:rPr>
          <w:b/>
          <w:i/>
          <w:sz w:val="24"/>
          <w:szCs w:val="24"/>
          <w:lang w:val="ru-RU"/>
        </w:rPr>
        <w:t xml:space="preserve">Птицы. </w:t>
      </w:r>
      <w:r w:rsidRPr="00B119BE">
        <w:rPr>
          <w:sz w:val="24"/>
          <w:szCs w:val="24"/>
          <w:lang w:val="ru-RU"/>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120DB039" w14:textId="77777777" w:rsidR="000B36D8" w:rsidRPr="00B119BE" w:rsidRDefault="000B36D8" w:rsidP="000B36D8">
      <w:pPr>
        <w:rPr>
          <w:sz w:val="24"/>
          <w:szCs w:val="24"/>
          <w:lang w:val="ru-RU"/>
        </w:rPr>
      </w:pPr>
      <w:r w:rsidRPr="00B119BE">
        <w:rPr>
          <w:i/>
          <w:sz w:val="24"/>
          <w:szCs w:val="24"/>
          <w:lang w:val="ru-RU"/>
        </w:rPr>
        <w:t>*</w:t>
      </w:r>
      <w:r w:rsidRPr="00B119BE">
        <w:rPr>
          <w:sz w:val="24"/>
          <w:szCs w:val="24"/>
          <w:lang w:val="ru-RU"/>
        </w:rPr>
        <w:t>Многообразие птиц изучается по выбору учителя на</w:t>
      </w:r>
      <w:r w:rsidRPr="00B119BE">
        <w:rPr>
          <w:spacing w:val="-30"/>
          <w:sz w:val="24"/>
          <w:szCs w:val="24"/>
          <w:lang w:val="ru-RU"/>
        </w:rPr>
        <w:t xml:space="preserve"> </w:t>
      </w:r>
      <w:r w:rsidRPr="00B119BE">
        <w:rPr>
          <w:sz w:val="24"/>
          <w:szCs w:val="24"/>
          <w:lang w:val="ru-RU"/>
        </w:rPr>
        <w:t>примере трёх</w:t>
      </w:r>
      <w:r w:rsidRPr="00B119BE">
        <w:rPr>
          <w:spacing w:val="-22"/>
          <w:sz w:val="24"/>
          <w:szCs w:val="24"/>
          <w:lang w:val="ru-RU"/>
        </w:rPr>
        <w:t xml:space="preserve"> </w:t>
      </w:r>
      <w:r w:rsidRPr="00B119BE">
        <w:rPr>
          <w:sz w:val="24"/>
          <w:szCs w:val="24"/>
          <w:lang w:val="ru-RU"/>
        </w:rPr>
        <w:t>экологических</w:t>
      </w:r>
      <w:r w:rsidRPr="00B119BE">
        <w:rPr>
          <w:spacing w:val="-22"/>
          <w:sz w:val="24"/>
          <w:szCs w:val="24"/>
          <w:lang w:val="ru-RU"/>
        </w:rPr>
        <w:t xml:space="preserve"> </w:t>
      </w:r>
      <w:r w:rsidRPr="00B119BE">
        <w:rPr>
          <w:sz w:val="24"/>
          <w:szCs w:val="24"/>
          <w:lang w:val="ru-RU"/>
        </w:rPr>
        <w:t>групп</w:t>
      </w:r>
      <w:r w:rsidRPr="00B119BE">
        <w:rPr>
          <w:spacing w:val="-22"/>
          <w:sz w:val="24"/>
          <w:szCs w:val="24"/>
          <w:lang w:val="ru-RU"/>
        </w:rPr>
        <w:t xml:space="preserve"> </w:t>
      </w:r>
      <w:r w:rsidRPr="00B119BE">
        <w:rPr>
          <w:sz w:val="24"/>
          <w:szCs w:val="24"/>
          <w:lang w:val="ru-RU"/>
        </w:rPr>
        <w:t>с</w:t>
      </w:r>
      <w:r w:rsidRPr="00B119BE">
        <w:rPr>
          <w:spacing w:val="-22"/>
          <w:sz w:val="24"/>
          <w:szCs w:val="24"/>
          <w:lang w:val="ru-RU"/>
        </w:rPr>
        <w:t xml:space="preserve"> </w:t>
      </w:r>
      <w:r w:rsidRPr="00B119BE">
        <w:rPr>
          <w:sz w:val="24"/>
          <w:szCs w:val="24"/>
          <w:lang w:val="ru-RU"/>
        </w:rPr>
        <w:t>учётом</w:t>
      </w:r>
      <w:r w:rsidRPr="00B119BE">
        <w:rPr>
          <w:spacing w:val="-22"/>
          <w:sz w:val="24"/>
          <w:szCs w:val="24"/>
          <w:lang w:val="ru-RU"/>
        </w:rPr>
        <w:t xml:space="preserve"> </w:t>
      </w:r>
      <w:r w:rsidRPr="00B119BE">
        <w:rPr>
          <w:sz w:val="24"/>
          <w:szCs w:val="24"/>
          <w:lang w:val="ru-RU"/>
        </w:rPr>
        <w:t>распространения</w:t>
      </w:r>
      <w:r w:rsidRPr="00B119BE">
        <w:rPr>
          <w:spacing w:val="-22"/>
          <w:sz w:val="24"/>
          <w:szCs w:val="24"/>
          <w:lang w:val="ru-RU"/>
        </w:rPr>
        <w:t xml:space="preserve"> </w:t>
      </w:r>
      <w:r w:rsidRPr="00B119BE">
        <w:rPr>
          <w:sz w:val="24"/>
          <w:szCs w:val="24"/>
          <w:lang w:val="ru-RU"/>
        </w:rPr>
        <w:t>птиц</w:t>
      </w:r>
      <w:r w:rsidRPr="00B119BE">
        <w:rPr>
          <w:spacing w:val="-22"/>
          <w:sz w:val="24"/>
          <w:szCs w:val="24"/>
          <w:lang w:val="ru-RU"/>
        </w:rPr>
        <w:t xml:space="preserve"> </w:t>
      </w:r>
      <w:r w:rsidRPr="00B119BE">
        <w:rPr>
          <w:sz w:val="24"/>
          <w:szCs w:val="24"/>
          <w:lang w:val="ru-RU"/>
        </w:rPr>
        <w:t>в</w:t>
      </w:r>
      <w:r w:rsidRPr="00B119BE">
        <w:rPr>
          <w:spacing w:val="-22"/>
          <w:sz w:val="24"/>
          <w:szCs w:val="24"/>
          <w:lang w:val="ru-RU"/>
        </w:rPr>
        <w:t xml:space="preserve"> </w:t>
      </w:r>
      <w:r w:rsidRPr="00B119BE">
        <w:rPr>
          <w:sz w:val="24"/>
          <w:szCs w:val="24"/>
          <w:lang w:val="ru-RU"/>
        </w:rPr>
        <w:t>своём регионе.</w:t>
      </w:r>
    </w:p>
    <w:p w14:paraId="322E2A23"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301359BB" w14:textId="77777777" w:rsidR="000B36D8" w:rsidRPr="00B119BE" w:rsidRDefault="000B36D8" w:rsidP="000B36D8">
      <w:pPr>
        <w:rPr>
          <w:sz w:val="24"/>
          <w:szCs w:val="24"/>
          <w:lang w:val="ru-RU"/>
        </w:rPr>
      </w:pPr>
      <w:r w:rsidRPr="00B119BE">
        <w:rPr>
          <w:sz w:val="24"/>
          <w:szCs w:val="24"/>
          <w:lang w:val="ru-RU"/>
        </w:rPr>
        <w:t>1.</w:t>
      </w:r>
      <w:r w:rsidRPr="00B119BE">
        <w:rPr>
          <w:spacing w:val="-25"/>
          <w:sz w:val="24"/>
          <w:szCs w:val="24"/>
          <w:lang w:val="ru-RU"/>
        </w:rPr>
        <w:t xml:space="preserve"> </w:t>
      </w:r>
      <w:r w:rsidRPr="00B119BE">
        <w:rPr>
          <w:spacing w:val="-4"/>
          <w:sz w:val="24"/>
          <w:szCs w:val="24"/>
          <w:lang w:val="ru-RU"/>
        </w:rPr>
        <w:t>Исследование</w:t>
      </w:r>
      <w:r w:rsidRPr="00B119BE">
        <w:rPr>
          <w:spacing w:val="-25"/>
          <w:sz w:val="24"/>
          <w:szCs w:val="24"/>
          <w:lang w:val="ru-RU"/>
        </w:rPr>
        <w:t xml:space="preserve"> </w:t>
      </w:r>
      <w:r w:rsidRPr="00B119BE">
        <w:rPr>
          <w:spacing w:val="-4"/>
          <w:sz w:val="24"/>
          <w:szCs w:val="24"/>
          <w:lang w:val="ru-RU"/>
        </w:rPr>
        <w:t>внешнего</w:t>
      </w:r>
      <w:r w:rsidRPr="00B119BE">
        <w:rPr>
          <w:spacing w:val="-25"/>
          <w:sz w:val="24"/>
          <w:szCs w:val="24"/>
          <w:lang w:val="ru-RU"/>
        </w:rPr>
        <w:t xml:space="preserve"> </w:t>
      </w:r>
      <w:r w:rsidRPr="00B119BE">
        <w:rPr>
          <w:spacing w:val="-4"/>
          <w:sz w:val="24"/>
          <w:szCs w:val="24"/>
          <w:lang w:val="ru-RU"/>
        </w:rPr>
        <w:t>строения</w:t>
      </w:r>
      <w:r w:rsidRPr="00B119BE">
        <w:rPr>
          <w:spacing w:val="-25"/>
          <w:sz w:val="24"/>
          <w:szCs w:val="24"/>
          <w:lang w:val="ru-RU"/>
        </w:rPr>
        <w:t xml:space="preserve"> </w:t>
      </w:r>
      <w:r w:rsidRPr="00B119BE">
        <w:rPr>
          <w:sz w:val="24"/>
          <w:szCs w:val="24"/>
          <w:lang w:val="ru-RU"/>
        </w:rPr>
        <w:t>и</w:t>
      </w:r>
      <w:r w:rsidRPr="00B119BE">
        <w:rPr>
          <w:spacing w:val="-25"/>
          <w:sz w:val="24"/>
          <w:szCs w:val="24"/>
          <w:lang w:val="ru-RU"/>
        </w:rPr>
        <w:t xml:space="preserve"> </w:t>
      </w:r>
      <w:r w:rsidRPr="00B119BE">
        <w:rPr>
          <w:spacing w:val="-4"/>
          <w:sz w:val="24"/>
          <w:szCs w:val="24"/>
          <w:lang w:val="ru-RU"/>
        </w:rPr>
        <w:t>перьевого</w:t>
      </w:r>
      <w:r w:rsidRPr="00B119BE">
        <w:rPr>
          <w:spacing w:val="-25"/>
          <w:sz w:val="24"/>
          <w:szCs w:val="24"/>
          <w:lang w:val="ru-RU"/>
        </w:rPr>
        <w:t xml:space="preserve"> </w:t>
      </w:r>
      <w:r w:rsidRPr="00B119BE">
        <w:rPr>
          <w:spacing w:val="-3"/>
          <w:sz w:val="24"/>
          <w:szCs w:val="24"/>
          <w:lang w:val="ru-RU"/>
        </w:rPr>
        <w:t>покрова</w:t>
      </w:r>
      <w:r w:rsidRPr="00B119BE">
        <w:rPr>
          <w:spacing w:val="-25"/>
          <w:sz w:val="24"/>
          <w:szCs w:val="24"/>
          <w:lang w:val="ru-RU"/>
        </w:rPr>
        <w:t xml:space="preserve"> </w:t>
      </w:r>
      <w:r w:rsidRPr="00B119BE">
        <w:rPr>
          <w:spacing w:val="-3"/>
          <w:sz w:val="24"/>
          <w:szCs w:val="24"/>
          <w:lang w:val="ru-RU"/>
        </w:rPr>
        <w:t>птиц</w:t>
      </w:r>
      <w:r w:rsidRPr="00B119BE">
        <w:rPr>
          <w:spacing w:val="-25"/>
          <w:sz w:val="24"/>
          <w:szCs w:val="24"/>
          <w:lang w:val="ru-RU"/>
        </w:rPr>
        <w:t xml:space="preserve"> </w:t>
      </w:r>
      <w:r w:rsidRPr="00B119BE">
        <w:rPr>
          <w:spacing w:val="-4"/>
          <w:sz w:val="24"/>
          <w:szCs w:val="24"/>
          <w:lang w:val="ru-RU"/>
        </w:rPr>
        <w:t>(на примере</w:t>
      </w:r>
      <w:r w:rsidRPr="00B119BE">
        <w:rPr>
          <w:spacing w:val="-16"/>
          <w:sz w:val="24"/>
          <w:szCs w:val="24"/>
          <w:lang w:val="ru-RU"/>
        </w:rPr>
        <w:t xml:space="preserve"> </w:t>
      </w:r>
      <w:r w:rsidRPr="00B119BE">
        <w:rPr>
          <w:spacing w:val="-4"/>
          <w:sz w:val="24"/>
          <w:szCs w:val="24"/>
          <w:lang w:val="ru-RU"/>
        </w:rPr>
        <w:t>чучела</w:t>
      </w:r>
      <w:r w:rsidRPr="00B119BE">
        <w:rPr>
          <w:spacing w:val="-16"/>
          <w:sz w:val="24"/>
          <w:szCs w:val="24"/>
          <w:lang w:val="ru-RU"/>
        </w:rPr>
        <w:t xml:space="preserve"> </w:t>
      </w:r>
      <w:r w:rsidRPr="00B119BE">
        <w:rPr>
          <w:spacing w:val="-3"/>
          <w:sz w:val="24"/>
          <w:szCs w:val="24"/>
          <w:lang w:val="ru-RU"/>
        </w:rPr>
        <w:t>птиц</w:t>
      </w:r>
      <w:r w:rsidRPr="00B119BE">
        <w:rPr>
          <w:spacing w:val="-16"/>
          <w:sz w:val="24"/>
          <w:szCs w:val="24"/>
          <w:lang w:val="ru-RU"/>
        </w:rPr>
        <w:t xml:space="preserve"> </w:t>
      </w:r>
      <w:r w:rsidRPr="00B119BE">
        <w:rPr>
          <w:sz w:val="24"/>
          <w:szCs w:val="24"/>
          <w:lang w:val="ru-RU"/>
        </w:rPr>
        <w:t>и</w:t>
      </w:r>
      <w:r w:rsidRPr="00B119BE">
        <w:rPr>
          <w:spacing w:val="-16"/>
          <w:sz w:val="24"/>
          <w:szCs w:val="24"/>
          <w:lang w:val="ru-RU"/>
        </w:rPr>
        <w:t xml:space="preserve"> </w:t>
      </w:r>
      <w:r w:rsidRPr="00B119BE">
        <w:rPr>
          <w:spacing w:val="-4"/>
          <w:sz w:val="24"/>
          <w:szCs w:val="24"/>
          <w:lang w:val="ru-RU"/>
        </w:rPr>
        <w:t>набора</w:t>
      </w:r>
      <w:r w:rsidRPr="00B119BE">
        <w:rPr>
          <w:spacing w:val="-16"/>
          <w:sz w:val="24"/>
          <w:szCs w:val="24"/>
          <w:lang w:val="ru-RU"/>
        </w:rPr>
        <w:t xml:space="preserve"> </w:t>
      </w:r>
      <w:r w:rsidRPr="00B119BE">
        <w:rPr>
          <w:spacing w:val="-4"/>
          <w:sz w:val="24"/>
          <w:szCs w:val="24"/>
          <w:lang w:val="ru-RU"/>
        </w:rPr>
        <w:lastRenderedPageBreak/>
        <w:t>перьев:</w:t>
      </w:r>
      <w:r w:rsidRPr="00B119BE">
        <w:rPr>
          <w:spacing w:val="-16"/>
          <w:sz w:val="24"/>
          <w:szCs w:val="24"/>
          <w:lang w:val="ru-RU"/>
        </w:rPr>
        <w:t xml:space="preserve"> </w:t>
      </w:r>
      <w:r w:rsidRPr="00B119BE">
        <w:rPr>
          <w:spacing w:val="-4"/>
          <w:sz w:val="24"/>
          <w:szCs w:val="24"/>
          <w:lang w:val="ru-RU"/>
        </w:rPr>
        <w:t>контурных,</w:t>
      </w:r>
      <w:r w:rsidRPr="00B119BE">
        <w:rPr>
          <w:spacing w:val="-16"/>
          <w:sz w:val="24"/>
          <w:szCs w:val="24"/>
          <w:lang w:val="ru-RU"/>
        </w:rPr>
        <w:t xml:space="preserve"> </w:t>
      </w:r>
      <w:r w:rsidRPr="00B119BE">
        <w:rPr>
          <w:spacing w:val="-4"/>
          <w:sz w:val="24"/>
          <w:szCs w:val="24"/>
          <w:lang w:val="ru-RU"/>
        </w:rPr>
        <w:t>пуховых</w:t>
      </w:r>
      <w:r w:rsidRPr="00B119BE">
        <w:rPr>
          <w:spacing w:val="-16"/>
          <w:sz w:val="24"/>
          <w:szCs w:val="24"/>
          <w:lang w:val="ru-RU"/>
        </w:rPr>
        <w:t xml:space="preserve"> </w:t>
      </w:r>
      <w:r w:rsidRPr="00B119BE">
        <w:rPr>
          <w:sz w:val="24"/>
          <w:szCs w:val="24"/>
          <w:lang w:val="ru-RU"/>
        </w:rPr>
        <w:t>и</w:t>
      </w:r>
      <w:r w:rsidRPr="00B119BE">
        <w:rPr>
          <w:spacing w:val="-16"/>
          <w:sz w:val="24"/>
          <w:szCs w:val="24"/>
          <w:lang w:val="ru-RU"/>
        </w:rPr>
        <w:t xml:space="preserve"> </w:t>
      </w:r>
      <w:r w:rsidRPr="00B119BE">
        <w:rPr>
          <w:spacing w:val="-4"/>
          <w:sz w:val="24"/>
          <w:szCs w:val="24"/>
          <w:lang w:val="ru-RU"/>
        </w:rPr>
        <w:t>пуха).</w:t>
      </w:r>
    </w:p>
    <w:p w14:paraId="71662CAD" w14:textId="77777777" w:rsidR="000B36D8" w:rsidRPr="00B119BE" w:rsidRDefault="000B36D8" w:rsidP="000B36D8">
      <w:pPr>
        <w:rPr>
          <w:sz w:val="24"/>
          <w:szCs w:val="24"/>
          <w:lang w:val="ru-RU"/>
        </w:rPr>
      </w:pPr>
      <w:r w:rsidRPr="00B119BE">
        <w:rPr>
          <w:sz w:val="24"/>
          <w:szCs w:val="24"/>
          <w:lang w:val="ru-RU"/>
        </w:rPr>
        <w:t>2.  Исследование  особенностей  скелета птицы.</w:t>
      </w:r>
    </w:p>
    <w:p w14:paraId="77CCEF91" w14:textId="77777777" w:rsidR="000B36D8" w:rsidRPr="00B119BE" w:rsidRDefault="000B36D8" w:rsidP="000B36D8">
      <w:pPr>
        <w:rPr>
          <w:sz w:val="24"/>
          <w:szCs w:val="24"/>
          <w:lang w:val="ru-RU"/>
        </w:rPr>
      </w:pPr>
      <w:r w:rsidRPr="00B119BE">
        <w:rPr>
          <w:b/>
          <w:i/>
          <w:sz w:val="24"/>
          <w:szCs w:val="24"/>
          <w:lang w:val="ru-RU"/>
        </w:rPr>
        <w:t>Млекопитающие.</w:t>
      </w:r>
      <w:r w:rsidRPr="00B119BE">
        <w:rPr>
          <w:b/>
          <w:i/>
          <w:spacing w:val="-10"/>
          <w:sz w:val="24"/>
          <w:szCs w:val="24"/>
          <w:lang w:val="ru-RU"/>
        </w:rPr>
        <w:t xml:space="preserve"> </w:t>
      </w:r>
      <w:r w:rsidRPr="00B119BE">
        <w:rPr>
          <w:sz w:val="24"/>
          <w:szCs w:val="24"/>
          <w:lang w:val="ru-RU"/>
        </w:rPr>
        <w:t>Общая</w:t>
      </w:r>
      <w:r w:rsidRPr="00B119BE">
        <w:rPr>
          <w:spacing w:val="-16"/>
          <w:sz w:val="24"/>
          <w:szCs w:val="24"/>
          <w:lang w:val="ru-RU"/>
        </w:rPr>
        <w:t xml:space="preserve"> </w:t>
      </w:r>
      <w:r w:rsidRPr="00B119BE">
        <w:rPr>
          <w:sz w:val="24"/>
          <w:szCs w:val="24"/>
          <w:lang w:val="ru-RU"/>
        </w:rPr>
        <w:t>характеристика.</w:t>
      </w:r>
      <w:r w:rsidRPr="00B119BE">
        <w:rPr>
          <w:spacing w:val="-16"/>
          <w:sz w:val="24"/>
          <w:szCs w:val="24"/>
          <w:lang w:val="ru-RU"/>
        </w:rPr>
        <w:t xml:space="preserve"> </w:t>
      </w:r>
      <w:r w:rsidRPr="00B119BE">
        <w:rPr>
          <w:sz w:val="24"/>
          <w:szCs w:val="24"/>
          <w:lang w:val="ru-RU"/>
        </w:rPr>
        <w:t>Среды</w:t>
      </w:r>
      <w:r w:rsidRPr="00B119BE">
        <w:rPr>
          <w:spacing w:val="-16"/>
          <w:sz w:val="24"/>
          <w:szCs w:val="24"/>
          <w:lang w:val="ru-RU"/>
        </w:rPr>
        <w:t xml:space="preserve"> </w:t>
      </w:r>
      <w:r w:rsidRPr="00B119BE">
        <w:rPr>
          <w:sz w:val="24"/>
          <w:szCs w:val="24"/>
          <w:lang w:val="ru-RU"/>
        </w:rPr>
        <w:t>жизни</w:t>
      </w:r>
      <w:r w:rsidRPr="00B119BE">
        <w:rPr>
          <w:spacing w:val="-16"/>
          <w:sz w:val="24"/>
          <w:szCs w:val="24"/>
          <w:lang w:val="ru-RU"/>
        </w:rPr>
        <w:t xml:space="preserve"> </w:t>
      </w:r>
      <w:r w:rsidRPr="00B119BE">
        <w:rPr>
          <w:sz w:val="24"/>
          <w:szCs w:val="24"/>
          <w:lang w:val="ru-RU"/>
        </w:rPr>
        <w:t>млекопитающих. Особенности внешнего строения, скелета и</w:t>
      </w:r>
      <w:r w:rsidRPr="00B119BE">
        <w:rPr>
          <w:spacing w:val="-22"/>
          <w:sz w:val="24"/>
          <w:szCs w:val="24"/>
          <w:lang w:val="ru-RU"/>
        </w:rPr>
        <w:t xml:space="preserve"> </w:t>
      </w:r>
      <w:r w:rsidRPr="00B119BE">
        <w:rPr>
          <w:sz w:val="24"/>
          <w:szCs w:val="24"/>
          <w:lang w:val="ru-RU"/>
        </w:rPr>
        <w:t>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C0F7E4C" w14:textId="77777777" w:rsidR="000B36D8" w:rsidRPr="00B119BE" w:rsidRDefault="000B36D8" w:rsidP="000B36D8">
      <w:pPr>
        <w:rPr>
          <w:sz w:val="24"/>
          <w:szCs w:val="24"/>
          <w:lang w:val="ru-RU"/>
        </w:rPr>
      </w:pPr>
      <w:r w:rsidRPr="00B119BE">
        <w:rPr>
          <w:sz w:val="24"/>
          <w:szCs w:val="24"/>
          <w:lang w:val="ru-RU"/>
        </w:rPr>
        <w:t>Первозвери.</w:t>
      </w:r>
      <w:r w:rsidRPr="00B119BE">
        <w:rPr>
          <w:spacing w:val="-28"/>
          <w:sz w:val="24"/>
          <w:szCs w:val="24"/>
          <w:lang w:val="ru-RU"/>
        </w:rPr>
        <w:t xml:space="preserve"> </w:t>
      </w:r>
      <w:r w:rsidRPr="00B119BE">
        <w:rPr>
          <w:sz w:val="24"/>
          <w:szCs w:val="24"/>
          <w:lang w:val="ru-RU"/>
        </w:rPr>
        <w:t>Однопроходные</w:t>
      </w:r>
      <w:r w:rsidRPr="00B119BE">
        <w:rPr>
          <w:spacing w:val="-28"/>
          <w:sz w:val="24"/>
          <w:szCs w:val="24"/>
          <w:lang w:val="ru-RU"/>
        </w:rPr>
        <w:t xml:space="preserve"> </w:t>
      </w:r>
      <w:r w:rsidRPr="00B119BE">
        <w:rPr>
          <w:sz w:val="24"/>
          <w:szCs w:val="24"/>
          <w:lang w:val="ru-RU"/>
        </w:rPr>
        <w:t>(яйцекладущие)</w:t>
      </w:r>
      <w:r w:rsidRPr="00B119BE">
        <w:rPr>
          <w:spacing w:val="-28"/>
          <w:sz w:val="24"/>
          <w:szCs w:val="24"/>
          <w:lang w:val="ru-RU"/>
        </w:rPr>
        <w:t xml:space="preserve"> </w:t>
      </w:r>
      <w:r w:rsidRPr="00B119BE">
        <w:rPr>
          <w:sz w:val="24"/>
          <w:szCs w:val="24"/>
          <w:lang w:val="ru-RU"/>
        </w:rPr>
        <w:t>и</w:t>
      </w:r>
      <w:r w:rsidRPr="00B119BE">
        <w:rPr>
          <w:spacing w:val="-28"/>
          <w:sz w:val="24"/>
          <w:szCs w:val="24"/>
          <w:lang w:val="ru-RU"/>
        </w:rPr>
        <w:t xml:space="preserve"> </w:t>
      </w:r>
      <w:r w:rsidRPr="00B119BE">
        <w:rPr>
          <w:sz w:val="24"/>
          <w:szCs w:val="24"/>
          <w:lang w:val="ru-RU"/>
        </w:rPr>
        <w:t>Сумчатые</w:t>
      </w:r>
      <w:r w:rsidRPr="00B119BE">
        <w:rPr>
          <w:spacing w:val="-28"/>
          <w:sz w:val="24"/>
          <w:szCs w:val="24"/>
          <w:lang w:val="ru-RU"/>
        </w:rPr>
        <w:t xml:space="preserve"> </w:t>
      </w:r>
      <w:r w:rsidRPr="00B119BE">
        <w:rPr>
          <w:sz w:val="24"/>
          <w:szCs w:val="24"/>
          <w:lang w:val="ru-RU"/>
        </w:rPr>
        <w:t>(низшие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w:t>
      </w:r>
      <w:r w:rsidRPr="00B119BE">
        <w:rPr>
          <w:spacing w:val="-12"/>
          <w:sz w:val="24"/>
          <w:szCs w:val="24"/>
          <w:lang w:val="ru-RU"/>
        </w:rPr>
        <w:t xml:space="preserve"> </w:t>
      </w:r>
      <w:r w:rsidRPr="00B119BE">
        <w:rPr>
          <w:sz w:val="24"/>
          <w:szCs w:val="24"/>
          <w:lang w:val="ru-RU"/>
        </w:rPr>
        <w:t>и</w:t>
      </w:r>
      <w:r w:rsidRPr="00B119BE">
        <w:rPr>
          <w:spacing w:val="-12"/>
          <w:sz w:val="24"/>
          <w:szCs w:val="24"/>
          <w:lang w:val="ru-RU"/>
        </w:rPr>
        <w:t xml:space="preserve"> </w:t>
      </w:r>
      <w:r w:rsidRPr="00B119BE">
        <w:rPr>
          <w:sz w:val="24"/>
          <w:szCs w:val="24"/>
          <w:lang w:val="ru-RU"/>
        </w:rPr>
        <w:t>Непарнокопытные.</w:t>
      </w:r>
      <w:r w:rsidRPr="00B119BE">
        <w:rPr>
          <w:spacing w:val="-12"/>
          <w:sz w:val="24"/>
          <w:szCs w:val="24"/>
          <w:lang w:val="ru-RU"/>
        </w:rPr>
        <w:t xml:space="preserve"> </w:t>
      </w:r>
      <w:r w:rsidRPr="00B119BE">
        <w:rPr>
          <w:sz w:val="24"/>
          <w:szCs w:val="24"/>
          <w:lang w:val="ru-RU"/>
        </w:rPr>
        <w:t>Приматы*.</w:t>
      </w:r>
      <w:r w:rsidRPr="00B119BE">
        <w:rPr>
          <w:spacing w:val="-12"/>
          <w:sz w:val="24"/>
          <w:szCs w:val="24"/>
          <w:lang w:val="ru-RU"/>
        </w:rPr>
        <w:t xml:space="preserve"> </w:t>
      </w:r>
      <w:r w:rsidRPr="00B119BE">
        <w:rPr>
          <w:sz w:val="24"/>
          <w:szCs w:val="24"/>
          <w:lang w:val="ru-RU"/>
        </w:rPr>
        <w:t>Семейства</w:t>
      </w:r>
      <w:r w:rsidRPr="00B119BE">
        <w:rPr>
          <w:spacing w:val="-12"/>
          <w:sz w:val="24"/>
          <w:szCs w:val="24"/>
          <w:lang w:val="ru-RU"/>
        </w:rPr>
        <w:t xml:space="preserve"> </w:t>
      </w:r>
      <w:r w:rsidRPr="00B119BE">
        <w:rPr>
          <w:sz w:val="24"/>
          <w:szCs w:val="24"/>
          <w:lang w:val="ru-RU"/>
        </w:rPr>
        <w:t>отряда</w:t>
      </w:r>
      <w:r w:rsidRPr="00B119BE">
        <w:rPr>
          <w:spacing w:val="-12"/>
          <w:sz w:val="24"/>
          <w:szCs w:val="24"/>
          <w:lang w:val="ru-RU"/>
        </w:rPr>
        <w:t xml:space="preserve"> </w:t>
      </w:r>
      <w:r w:rsidRPr="00B119BE">
        <w:rPr>
          <w:sz w:val="24"/>
          <w:szCs w:val="24"/>
          <w:lang w:val="ru-RU"/>
        </w:rPr>
        <w:t>Хищные: собачьи, кошачьи, куньи,</w:t>
      </w:r>
      <w:r w:rsidRPr="00B119BE">
        <w:rPr>
          <w:spacing w:val="25"/>
          <w:sz w:val="24"/>
          <w:szCs w:val="24"/>
          <w:lang w:val="ru-RU"/>
        </w:rPr>
        <w:t xml:space="preserve"> </w:t>
      </w:r>
      <w:r w:rsidRPr="00B119BE">
        <w:rPr>
          <w:sz w:val="24"/>
          <w:szCs w:val="24"/>
          <w:lang w:val="ru-RU"/>
        </w:rPr>
        <w:t>медвежьи.</w:t>
      </w:r>
    </w:p>
    <w:p w14:paraId="496CDD62" w14:textId="77777777" w:rsidR="000B36D8" w:rsidRPr="00B119BE" w:rsidRDefault="000B36D8" w:rsidP="000B36D8">
      <w:pPr>
        <w:rPr>
          <w:sz w:val="24"/>
          <w:szCs w:val="24"/>
          <w:lang w:val="ru-RU"/>
        </w:rPr>
      </w:pPr>
      <w:r w:rsidRPr="00B119BE">
        <w:rPr>
          <w:sz w:val="24"/>
          <w:szCs w:val="24"/>
          <w:lang w:val="ru-RU"/>
        </w:rPr>
        <w:t>Значение млекопитающих в природе и жизни человека. Млекопитающие</w:t>
      </w:r>
      <w:r w:rsidRPr="00B119BE">
        <w:rPr>
          <w:spacing w:val="-24"/>
          <w:sz w:val="24"/>
          <w:szCs w:val="24"/>
          <w:lang w:val="ru-RU"/>
        </w:rPr>
        <w:t xml:space="preserve"> </w:t>
      </w:r>
      <w:r w:rsidRPr="00B119BE">
        <w:rPr>
          <w:sz w:val="24"/>
          <w:szCs w:val="24"/>
          <w:lang w:val="ru-RU"/>
        </w:rPr>
        <w:t>–</w:t>
      </w:r>
      <w:r w:rsidRPr="00B119BE">
        <w:rPr>
          <w:spacing w:val="-23"/>
          <w:sz w:val="24"/>
          <w:szCs w:val="24"/>
          <w:lang w:val="ru-RU"/>
        </w:rPr>
        <w:t xml:space="preserve"> </w:t>
      </w:r>
      <w:r w:rsidRPr="00B119BE">
        <w:rPr>
          <w:sz w:val="24"/>
          <w:szCs w:val="24"/>
          <w:lang w:val="ru-RU"/>
        </w:rPr>
        <w:t>переносчики</w:t>
      </w:r>
      <w:r w:rsidRPr="00B119BE">
        <w:rPr>
          <w:spacing w:val="-23"/>
          <w:sz w:val="24"/>
          <w:szCs w:val="24"/>
          <w:lang w:val="ru-RU"/>
        </w:rPr>
        <w:t xml:space="preserve"> </w:t>
      </w:r>
      <w:r w:rsidRPr="00B119BE">
        <w:rPr>
          <w:sz w:val="24"/>
          <w:szCs w:val="24"/>
          <w:lang w:val="ru-RU"/>
        </w:rPr>
        <w:t>возбудителей</w:t>
      </w:r>
      <w:r w:rsidRPr="00B119BE">
        <w:rPr>
          <w:spacing w:val="-23"/>
          <w:sz w:val="24"/>
          <w:szCs w:val="24"/>
          <w:lang w:val="ru-RU"/>
        </w:rPr>
        <w:t xml:space="preserve"> </w:t>
      </w:r>
      <w:r w:rsidRPr="00B119BE">
        <w:rPr>
          <w:sz w:val="24"/>
          <w:szCs w:val="24"/>
          <w:lang w:val="ru-RU"/>
        </w:rPr>
        <w:t>опасных</w:t>
      </w:r>
      <w:r w:rsidRPr="00B119BE">
        <w:rPr>
          <w:spacing w:val="-23"/>
          <w:sz w:val="24"/>
          <w:szCs w:val="24"/>
          <w:lang w:val="ru-RU"/>
        </w:rPr>
        <w:t xml:space="preserve"> </w:t>
      </w:r>
      <w:r w:rsidRPr="00B119BE">
        <w:rPr>
          <w:sz w:val="24"/>
          <w:szCs w:val="24"/>
          <w:lang w:val="ru-RU"/>
        </w:rPr>
        <w:t>заболеваний. Меры</w:t>
      </w:r>
      <w:r w:rsidRPr="00B119BE">
        <w:rPr>
          <w:spacing w:val="-37"/>
          <w:sz w:val="24"/>
          <w:szCs w:val="24"/>
          <w:lang w:val="ru-RU"/>
        </w:rPr>
        <w:t xml:space="preserve"> </w:t>
      </w:r>
      <w:r w:rsidRPr="00B119BE">
        <w:rPr>
          <w:sz w:val="24"/>
          <w:szCs w:val="24"/>
          <w:lang w:val="ru-RU"/>
        </w:rPr>
        <w:t>борьбы</w:t>
      </w:r>
      <w:r w:rsidRPr="00B119BE">
        <w:rPr>
          <w:spacing w:val="-37"/>
          <w:sz w:val="24"/>
          <w:szCs w:val="24"/>
          <w:lang w:val="ru-RU"/>
        </w:rPr>
        <w:t xml:space="preserve"> </w:t>
      </w:r>
      <w:r w:rsidRPr="00B119BE">
        <w:rPr>
          <w:sz w:val="24"/>
          <w:szCs w:val="24"/>
          <w:lang w:val="ru-RU"/>
        </w:rPr>
        <w:t>с</w:t>
      </w:r>
      <w:r w:rsidRPr="00B119BE">
        <w:rPr>
          <w:spacing w:val="-37"/>
          <w:sz w:val="24"/>
          <w:szCs w:val="24"/>
          <w:lang w:val="ru-RU"/>
        </w:rPr>
        <w:t xml:space="preserve"> </w:t>
      </w:r>
      <w:r w:rsidRPr="00B119BE">
        <w:rPr>
          <w:sz w:val="24"/>
          <w:szCs w:val="24"/>
          <w:lang w:val="ru-RU"/>
        </w:rPr>
        <w:t>грызунами.</w:t>
      </w:r>
      <w:r w:rsidRPr="00B119BE">
        <w:rPr>
          <w:spacing w:val="-37"/>
          <w:sz w:val="24"/>
          <w:szCs w:val="24"/>
          <w:lang w:val="ru-RU"/>
        </w:rPr>
        <w:t xml:space="preserve"> </w:t>
      </w:r>
      <w:r w:rsidRPr="00B119BE">
        <w:rPr>
          <w:sz w:val="24"/>
          <w:szCs w:val="24"/>
          <w:lang w:val="ru-RU"/>
        </w:rPr>
        <w:t>Многообразие</w:t>
      </w:r>
      <w:r w:rsidRPr="00B119BE">
        <w:rPr>
          <w:spacing w:val="-37"/>
          <w:sz w:val="24"/>
          <w:szCs w:val="24"/>
          <w:lang w:val="ru-RU"/>
        </w:rPr>
        <w:t xml:space="preserve"> </w:t>
      </w:r>
      <w:r w:rsidRPr="00B119BE">
        <w:rPr>
          <w:sz w:val="24"/>
          <w:szCs w:val="24"/>
          <w:lang w:val="ru-RU"/>
        </w:rPr>
        <w:t>млекопитающих</w:t>
      </w:r>
      <w:r w:rsidRPr="00B119BE">
        <w:rPr>
          <w:spacing w:val="-37"/>
          <w:sz w:val="24"/>
          <w:szCs w:val="24"/>
          <w:lang w:val="ru-RU"/>
        </w:rPr>
        <w:t xml:space="preserve"> </w:t>
      </w:r>
      <w:r w:rsidRPr="00B119BE">
        <w:rPr>
          <w:sz w:val="24"/>
          <w:szCs w:val="24"/>
          <w:lang w:val="ru-RU"/>
        </w:rPr>
        <w:t>родного</w:t>
      </w:r>
      <w:r w:rsidRPr="00B119BE">
        <w:rPr>
          <w:spacing w:val="31"/>
          <w:sz w:val="24"/>
          <w:szCs w:val="24"/>
          <w:lang w:val="ru-RU"/>
        </w:rPr>
        <w:t xml:space="preserve"> </w:t>
      </w:r>
      <w:r w:rsidRPr="00B119BE">
        <w:rPr>
          <w:sz w:val="24"/>
          <w:szCs w:val="24"/>
          <w:lang w:val="ru-RU"/>
        </w:rPr>
        <w:t>края.</w:t>
      </w:r>
    </w:p>
    <w:p w14:paraId="7075E625" w14:textId="77777777" w:rsidR="000B36D8" w:rsidRPr="00B119BE" w:rsidRDefault="000B36D8" w:rsidP="000B36D8">
      <w:pPr>
        <w:rPr>
          <w:sz w:val="24"/>
          <w:szCs w:val="24"/>
          <w:lang w:val="ru-RU"/>
        </w:rPr>
      </w:pPr>
      <w:r w:rsidRPr="00B119BE">
        <w:rPr>
          <w:sz w:val="24"/>
          <w:szCs w:val="24"/>
          <w:lang w:val="ru-RU"/>
        </w:rPr>
        <w:t>*Изучаются</w:t>
      </w:r>
      <w:r w:rsidRPr="00B119BE">
        <w:rPr>
          <w:spacing w:val="-9"/>
          <w:sz w:val="24"/>
          <w:szCs w:val="24"/>
          <w:lang w:val="ru-RU"/>
        </w:rPr>
        <w:t xml:space="preserve"> </w:t>
      </w:r>
      <w:r w:rsidRPr="00B119BE">
        <w:rPr>
          <w:sz w:val="24"/>
          <w:szCs w:val="24"/>
          <w:lang w:val="ru-RU"/>
        </w:rPr>
        <w:t>6</w:t>
      </w:r>
      <w:r w:rsidRPr="00B119BE">
        <w:rPr>
          <w:spacing w:val="-9"/>
          <w:sz w:val="24"/>
          <w:szCs w:val="24"/>
          <w:lang w:val="ru-RU"/>
        </w:rPr>
        <w:t xml:space="preserve"> </w:t>
      </w:r>
      <w:r w:rsidRPr="00B119BE">
        <w:rPr>
          <w:sz w:val="24"/>
          <w:szCs w:val="24"/>
          <w:lang w:val="ru-RU"/>
        </w:rPr>
        <w:t>отрядов</w:t>
      </w:r>
      <w:r w:rsidRPr="00B119BE">
        <w:rPr>
          <w:spacing w:val="-9"/>
          <w:sz w:val="24"/>
          <w:szCs w:val="24"/>
          <w:lang w:val="ru-RU"/>
        </w:rPr>
        <w:t xml:space="preserve"> </w:t>
      </w:r>
      <w:r w:rsidRPr="00B119BE">
        <w:rPr>
          <w:sz w:val="24"/>
          <w:szCs w:val="24"/>
          <w:lang w:val="ru-RU"/>
        </w:rPr>
        <w:t>млекопитающих</w:t>
      </w:r>
      <w:r w:rsidRPr="00B119BE">
        <w:rPr>
          <w:spacing w:val="-9"/>
          <w:sz w:val="24"/>
          <w:szCs w:val="24"/>
          <w:lang w:val="ru-RU"/>
        </w:rPr>
        <w:t xml:space="preserve"> </w:t>
      </w:r>
      <w:r w:rsidRPr="00B119BE">
        <w:rPr>
          <w:sz w:val="24"/>
          <w:szCs w:val="24"/>
          <w:lang w:val="ru-RU"/>
        </w:rPr>
        <w:t>на</w:t>
      </w:r>
      <w:r w:rsidRPr="00B119BE">
        <w:rPr>
          <w:spacing w:val="-9"/>
          <w:sz w:val="24"/>
          <w:szCs w:val="24"/>
          <w:lang w:val="ru-RU"/>
        </w:rPr>
        <w:t xml:space="preserve"> </w:t>
      </w:r>
      <w:r w:rsidRPr="00B119BE">
        <w:rPr>
          <w:sz w:val="24"/>
          <w:szCs w:val="24"/>
          <w:lang w:val="ru-RU"/>
        </w:rPr>
        <w:t>примере</w:t>
      </w:r>
      <w:r w:rsidRPr="00B119BE">
        <w:rPr>
          <w:spacing w:val="-9"/>
          <w:sz w:val="24"/>
          <w:szCs w:val="24"/>
          <w:lang w:val="ru-RU"/>
        </w:rPr>
        <w:t xml:space="preserve"> </w:t>
      </w:r>
      <w:r w:rsidRPr="00B119BE">
        <w:rPr>
          <w:sz w:val="24"/>
          <w:szCs w:val="24"/>
          <w:lang w:val="ru-RU"/>
        </w:rPr>
        <w:t>двух</w:t>
      </w:r>
      <w:r w:rsidRPr="00B119BE">
        <w:rPr>
          <w:spacing w:val="-9"/>
          <w:sz w:val="24"/>
          <w:szCs w:val="24"/>
          <w:lang w:val="ru-RU"/>
        </w:rPr>
        <w:t xml:space="preserve"> </w:t>
      </w:r>
      <w:r w:rsidRPr="00B119BE">
        <w:rPr>
          <w:sz w:val="24"/>
          <w:szCs w:val="24"/>
          <w:lang w:val="ru-RU"/>
        </w:rPr>
        <w:t>видов из каждого отряда по выбору</w:t>
      </w:r>
      <w:r w:rsidRPr="00B119BE">
        <w:rPr>
          <w:spacing w:val="15"/>
          <w:sz w:val="24"/>
          <w:szCs w:val="24"/>
          <w:lang w:val="ru-RU"/>
        </w:rPr>
        <w:t xml:space="preserve"> </w:t>
      </w:r>
      <w:r w:rsidRPr="00B119BE">
        <w:rPr>
          <w:sz w:val="24"/>
          <w:szCs w:val="24"/>
          <w:lang w:val="ru-RU"/>
        </w:rPr>
        <w:t>учителя.</w:t>
      </w:r>
    </w:p>
    <w:p w14:paraId="760B08B5"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2059FDEB" w14:textId="77777777" w:rsidR="000B36D8" w:rsidRPr="00B119BE" w:rsidRDefault="000B36D8" w:rsidP="000B36D8">
      <w:pPr>
        <w:rPr>
          <w:sz w:val="24"/>
          <w:szCs w:val="24"/>
          <w:lang w:val="ru-RU"/>
        </w:rPr>
      </w:pPr>
      <w:r w:rsidRPr="00B119BE">
        <w:rPr>
          <w:sz w:val="24"/>
          <w:szCs w:val="24"/>
          <w:lang w:val="ru-RU"/>
        </w:rPr>
        <w:t>1. Исследование особенностей скелета млекопитающих.</w:t>
      </w:r>
    </w:p>
    <w:p w14:paraId="376EE515" w14:textId="77777777" w:rsidR="000B36D8" w:rsidRPr="00B119BE" w:rsidRDefault="000B36D8" w:rsidP="000B36D8">
      <w:pPr>
        <w:rPr>
          <w:sz w:val="24"/>
          <w:szCs w:val="24"/>
          <w:lang w:val="ru-RU"/>
        </w:rPr>
      </w:pPr>
      <w:r w:rsidRPr="00B119BE">
        <w:rPr>
          <w:sz w:val="24"/>
          <w:szCs w:val="24"/>
          <w:lang w:val="ru-RU"/>
        </w:rPr>
        <w:t>2. Исследование особенностей зубной системы млекопитающих.</w:t>
      </w:r>
    </w:p>
    <w:p w14:paraId="34571FC3" w14:textId="77777777" w:rsidR="000B36D8" w:rsidRPr="00B119BE" w:rsidRDefault="000B36D8" w:rsidP="000B36D8">
      <w:pPr>
        <w:rPr>
          <w:b/>
          <w:bCs/>
          <w:sz w:val="24"/>
          <w:szCs w:val="24"/>
          <w:lang w:val="ru-RU"/>
        </w:rPr>
      </w:pPr>
      <w:bookmarkStart w:id="501" w:name="_Toc97148613"/>
      <w:r w:rsidRPr="00B119BE">
        <w:rPr>
          <w:b/>
          <w:bCs/>
          <w:sz w:val="24"/>
          <w:szCs w:val="24"/>
          <w:lang w:val="ru-RU"/>
        </w:rPr>
        <w:t>Развитие животного мира на Земле</w:t>
      </w:r>
      <w:bookmarkEnd w:id="501"/>
    </w:p>
    <w:p w14:paraId="0D6A3A1C" w14:textId="77777777" w:rsidR="000B36D8" w:rsidRPr="00B119BE" w:rsidRDefault="000B36D8" w:rsidP="000B36D8">
      <w:pPr>
        <w:rPr>
          <w:sz w:val="24"/>
          <w:szCs w:val="24"/>
          <w:lang w:val="ru-RU"/>
        </w:rPr>
      </w:pPr>
      <w:r w:rsidRPr="00B119BE">
        <w:rPr>
          <w:sz w:val="24"/>
          <w:szCs w:val="24"/>
          <w:lang w:val="ru-RU"/>
        </w:rPr>
        <w:t>Эволюционное</w:t>
      </w:r>
      <w:r w:rsidRPr="00B119BE">
        <w:rPr>
          <w:spacing w:val="-34"/>
          <w:sz w:val="24"/>
          <w:szCs w:val="24"/>
          <w:lang w:val="ru-RU"/>
        </w:rPr>
        <w:t xml:space="preserve"> </w:t>
      </w:r>
      <w:r w:rsidRPr="00B119BE">
        <w:rPr>
          <w:sz w:val="24"/>
          <w:szCs w:val="24"/>
          <w:lang w:val="ru-RU"/>
        </w:rPr>
        <w:t>развитие</w:t>
      </w:r>
      <w:r w:rsidRPr="00B119BE">
        <w:rPr>
          <w:spacing w:val="-34"/>
          <w:sz w:val="24"/>
          <w:szCs w:val="24"/>
          <w:lang w:val="ru-RU"/>
        </w:rPr>
        <w:t xml:space="preserve"> </w:t>
      </w:r>
      <w:r w:rsidRPr="00B119BE">
        <w:rPr>
          <w:sz w:val="24"/>
          <w:szCs w:val="24"/>
          <w:lang w:val="ru-RU"/>
        </w:rPr>
        <w:t>животного</w:t>
      </w:r>
      <w:r w:rsidRPr="00B119BE">
        <w:rPr>
          <w:spacing w:val="-34"/>
          <w:sz w:val="24"/>
          <w:szCs w:val="24"/>
          <w:lang w:val="ru-RU"/>
        </w:rPr>
        <w:t xml:space="preserve"> </w:t>
      </w:r>
      <w:r w:rsidRPr="00B119BE">
        <w:rPr>
          <w:sz w:val="24"/>
          <w:szCs w:val="24"/>
          <w:lang w:val="ru-RU"/>
        </w:rPr>
        <w:t>мира</w:t>
      </w:r>
      <w:r w:rsidRPr="00B119BE">
        <w:rPr>
          <w:spacing w:val="-34"/>
          <w:sz w:val="24"/>
          <w:szCs w:val="24"/>
          <w:lang w:val="ru-RU"/>
        </w:rPr>
        <w:t xml:space="preserve"> </w:t>
      </w:r>
      <w:r w:rsidRPr="00B119BE">
        <w:rPr>
          <w:sz w:val="24"/>
          <w:szCs w:val="24"/>
          <w:lang w:val="ru-RU"/>
        </w:rPr>
        <w:t>на</w:t>
      </w:r>
      <w:r w:rsidRPr="00B119BE">
        <w:rPr>
          <w:spacing w:val="-34"/>
          <w:sz w:val="24"/>
          <w:szCs w:val="24"/>
          <w:lang w:val="ru-RU"/>
        </w:rPr>
        <w:t xml:space="preserve"> </w:t>
      </w:r>
      <w:r w:rsidRPr="00B119BE">
        <w:rPr>
          <w:sz w:val="24"/>
          <w:szCs w:val="24"/>
          <w:lang w:val="ru-RU"/>
        </w:rPr>
        <w:t>Земле.</w:t>
      </w:r>
      <w:r w:rsidRPr="00B119BE">
        <w:rPr>
          <w:spacing w:val="-34"/>
          <w:sz w:val="24"/>
          <w:szCs w:val="24"/>
          <w:lang w:val="ru-RU"/>
        </w:rPr>
        <w:t xml:space="preserve"> </w:t>
      </w:r>
      <w:r w:rsidRPr="00B119BE">
        <w:rPr>
          <w:sz w:val="24"/>
          <w:szCs w:val="24"/>
          <w:lang w:val="ru-RU"/>
        </w:rPr>
        <w:t>Усложнение животных в процессе эволюции. Доказательства</w:t>
      </w:r>
      <w:r w:rsidRPr="00B119BE">
        <w:rPr>
          <w:spacing w:val="-19"/>
          <w:sz w:val="24"/>
          <w:szCs w:val="24"/>
          <w:lang w:val="ru-RU"/>
        </w:rPr>
        <w:t xml:space="preserve"> </w:t>
      </w:r>
      <w:r w:rsidRPr="00B119BE">
        <w:rPr>
          <w:sz w:val="24"/>
          <w:szCs w:val="24"/>
          <w:lang w:val="ru-RU"/>
        </w:rPr>
        <w:t>эволюционного развития животного мира. Палеонтология. Ископаемые остатки животных,</w:t>
      </w:r>
      <w:r w:rsidRPr="00B119BE">
        <w:rPr>
          <w:spacing w:val="-8"/>
          <w:sz w:val="24"/>
          <w:szCs w:val="24"/>
          <w:lang w:val="ru-RU"/>
        </w:rPr>
        <w:t xml:space="preserve"> </w:t>
      </w:r>
      <w:r w:rsidRPr="00B119BE">
        <w:rPr>
          <w:sz w:val="24"/>
          <w:szCs w:val="24"/>
          <w:lang w:val="ru-RU"/>
        </w:rPr>
        <w:t>их</w:t>
      </w:r>
      <w:r w:rsidRPr="00B119BE">
        <w:rPr>
          <w:spacing w:val="-8"/>
          <w:sz w:val="24"/>
          <w:szCs w:val="24"/>
          <w:lang w:val="ru-RU"/>
        </w:rPr>
        <w:t xml:space="preserve"> </w:t>
      </w:r>
      <w:r w:rsidRPr="00B119BE">
        <w:rPr>
          <w:sz w:val="24"/>
          <w:szCs w:val="24"/>
          <w:lang w:val="ru-RU"/>
        </w:rPr>
        <w:t>изучение.</w:t>
      </w:r>
      <w:r w:rsidRPr="00B119BE">
        <w:rPr>
          <w:spacing w:val="-8"/>
          <w:sz w:val="24"/>
          <w:szCs w:val="24"/>
          <w:lang w:val="ru-RU"/>
        </w:rPr>
        <w:t xml:space="preserve"> </w:t>
      </w:r>
      <w:r w:rsidRPr="00B119BE">
        <w:rPr>
          <w:sz w:val="24"/>
          <w:szCs w:val="24"/>
          <w:lang w:val="ru-RU"/>
        </w:rPr>
        <w:t>Методы</w:t>
      </w:r>
      <w:r w:rsidRPr="00B119BE">
        <w:rPr>
          <w:spacing w:val="-8"/>
          <w:sz w:val="24"/>
          <w:szCs w:val="24"/>
          <w:lang w:val="ru-RU"/>
        </w:rPr>
        <w:t xml:space="preserve"> </w:t>
      </w:r>
      <w:r w:rsidRPr="00B119BE">
        <w:rPr>
          <w:sz w:val="24"/>
          <w:szCs w:val="24"/>
          <w:lang w:val="ru-RU"/>
        </w:rPr>
        <w:t>изучения</w:t>
      </w:r>
      <w:r w:rsidRPr="00B119BE">
        <w:rPr>
          <w:spacing w:val="-8"/>
          <w:sz w:val="24"/>
          <w:szCs w:val="24"/>
          <w:lang w:val="ru-RU"/>
        </w:rPr>
        <w:t xml:space="preserve"> </w:t>
      </w:r>
      <w:r w:rsidRPr="00B119BE">
        <w:rPr>
          <w:sz w:val="24"/>
          <w:szCs w:val="24"/>
          <w:lang w:val="ru-RU"/>
        </w:rPr>
        <w:t>ископаемых</w:t>
      </w:r>
      <w:r w:rsidRPr="00B119BE">
        <w:rPr>
          <w:spacing w:val="-8"/>
          <w:sz w:val="24"/>
          <w:szCs w:val="24"/>
          <w:lang w:val="ru-RU"/>
        </w:rPr>
        <w:t xml:space="preserve"> </w:t>
      </w:r>
      <w:r w:rsidRPr="00B119BE">
        <w:rPr>
          <w:sz w:val="24"/>
          <w:szCs w:val="24"/>
          <w:lang w:val="ru-RU"/>
        </w:rPr>
        <w:t>остатков. Реставрация древних животных. «Живые ископаемые»</w:t>
      </w:r>
      <w:r w:rsidRPr="00B119BE">
        <w:rPr>
          <w:spacing w:val="-36"/>
          <w:sz w:val="24"/>
          <w:szCs w:val="24"/>
          <w:lang w:val="ru-RU"/>
        </w:rPr>
        <w:t xml:space="preserve"> </w:t>
      </w:r>
      <w:r w:rsidRPr="00B119BE">
        <w:rPr>
          <w:sz w:val="24"/>
          <w:szCs w:val="24"/>
          <w:lang w:val="ru-RU"/>
        </w:rPr>
        <w:t>животного</w:t>
      </w:r>
      <w:r w:rsidRPr="00B119BE">
        <w:rPr>
          <w:spacing w:val="16"/>
          <w:sz w:val="24"/>
          <w:szCs w:val="24"/>
          <w:lang w:val="ru-RU"/>
        </w:rPr>
        <w:t xml:space="preserve"> </w:t>
      </w:r>
      <w:r w:rsidRPr="00B119BE">
        <w:rPr>
          <w:sz w:val="24"/>
          <w:szCs w:val="24"/>
          <w:lang w:val="ru-RU"/>
        </w:rPr>
        <w:t>мира.</w:t>
      </w:r>
    </w:p>
    <w:p w14:paraId="3F43F57A" w14:textId="77777777" w:rsidR="000B36D8" w:rsidRPr="00B119BE" w:rsidRDefault="000B36D8" w:rsidP="000B36D8">
      <w:pPr>
        <w:rPr>
          <w:sz w:val="24"/>
          <w:szCs w:val="24"/>
          <w:lang w:val="ru-RU"/>
        </w:rPr>
      </w:pPr>
      <w:r w:rsidRPr="00B119BE">
        <w:rPr>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D2D10BA"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34E78D62" w14:textId="77777777" w:rsidR="000B36D8" w:rsidRPr="00B119BE" w:rsidRDefault="000B36D8" w:rsidP="000B36D8">
      <w:pPr>
        <w:rPr>
          <w:sz w:val="24"/>
          <w:szCs w:val="24"/>
          <w:lang w:val="ru-RU"/>
        </w:rPr>
      </w:pPr>
      <w:r w:rsidRPr="00B119BE">
        <w:rPr>
          <w:sz w:val="24"/>
          <w:szCs w:val="24"/>
          <w:lang w:val="ru-RU"/>
        </w:rPr>
        <w:t>Исследование ископаемых остатков вымерших животных.</w:t>
      </w:r>
    </w:p>
    <w:p w14:paraId="3227ABF7" w14:textId="77777777" w:rsidR="000B36D8" w:rsidRPr="00B119BE" w:rsidRDefault="000B36D8" w:rsidP="000B36D8">
      <w:pPr>
        <w:rPr>
          <w:b/>
          <w:bCs/>
          <w:sz w:val="24"/>
          <w:szCs w:val="24"/>
          <w:lang w:val="ru-RU"/>
        </w:rPr>
      </w:pPr>
      <w:bookmarkStart w:id="502" w:name="_Toc97148614"/>
      <w:r w:rsidRPr="00B119BE">
        <w:rPr>
          <w:b/>
          <w:bCs/>
          <w:sz w:val="24"/>
          <w:szCs w:val="24"/>
          <w:lang w:val="ru-RU"/>
        </w:rPr>
        <w:t>Животные в природных сообществах</w:t>
      </w:r>
      <w:bookmarkEnd w:id="502"/>
    </w:p>
    <w:p w14:paraId="36FCE185" w14:textId="77777777" w:rsidR="000B36D8" w:rsidRPr="00B119BE" w:rsidRDefault="000B36D8" w:rsidP="000B36D8">
      <w:pPr>
        <w:rPr>
          <w:sz w:val="24"/>
          <w:szCs w:val="24"/>
          <w:lang w:val="ru-RU"/>
        </w:rPr>
      </w:pPr>
      <w:r w:rsidRPr="00B119BE">
        <w:rPr>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1E648D66" w14:textId="77777777" w:rsidR="000B36D8" w:rsidRPr="00B119BE" w:rsidRDefault="000B36D8" w:rsidP="000B36D8">
      <w:pPr>
        <w:rPr>
          <w:sz w:val="24"/>
          <w:szCs w:val="24"/>
          <w:lang w:val="ru-RU"/>
        </w:rPr>
      </w:pPr>
      <w:r w:rsidRPr="00B119BE">
        <w:rPr>
          <w:sz w:val="24"/>
          <w:szCs w:val="24"/>
          <w:lang w:val="ru-RU"/>
        </w:rPr>
        <w:t>Популяции</w:t>
      </w:r>
      <w:r w:rsidRPr="00B119BE">
        <w:rPr>
          <w:spacing w:val="-7"/>
          <w:sz w:val="24"/>
          <w:szCs w:val="24"/>
          <w:lang w:val="ru-RU"/>
        </w:rPr>
        <w:t xml:space="preserve"> </w:t>
      </w:r>
      <w:r w:rsidRPr="00B119BE">
        <w:rPr>
          <w:sz w:val="24"/>
          <w:szCs w:val="24"/>
          <w:lang w:val="ru-RU"/>
        </w:rPr>
        <w:t>животных,</w:t>
      </w:r>
      <w:r w:rsidRPr="00B119BE">
        <w:rPr>
          <w:spacing w:val="-7"/>
          <w:sz w:val="24"/>
          <w:szCs w:val="24"/>
          <w:lang w:val="ru-RU"/>
        </w:rPr>
        <w:t xml:space="preserve"> </w:t>
      </w:r>
      <w:r w:rsidRPr="00B119BE">
        <w:rPr>
          <w:sz w:val="24"/>
          <w:szCs w:val="24"/>
          <w:lang w:val="ru-RU"/>
        </w:rPr>
        <w:t>их</w:t>
      </w:r>
      <w:r w:rsidRPr="00B119BE">
        <w:rPr>
          <w:spacing w:val="-7"/>
          <w:sz w:val="24"/>
          <w:szCs w:val="24"/>
          <w:lang w:val="ru-RU"/>
        </w:rPr>
        <w:t xml:space="preserve"> </w:t>
      </w:r>
      <w:r w:rsidRPr="00B119BE">
        <w:rPr>
          <w:sz w:val="24"/>
          <w:szCs w:val="24"/>
          <w:lang w:val="ru-RU"/>
        </w:rPr>
        <w:t>характеристики.</w:t>
      </w:r>
      <w:r w:rsidRPr="00B119BE">
        <w:rPr>
          <w:spacing w:val="-7"/>
          <w:sz w:val="24"/>
          <w:szCs w:val="24"/>
          <w:lang w:val="ru-RU"/>
        </w:rPr>
        <w:t xml:space="preserve"> </w:t>
      </w:r>
      <w:r w:rsidRPr="00B119BE">
        <w:rPr>
          <w:sz w:val="24"/>
          <w:szCs w:val="24"/>
          <w:lang w:val="ru-RU"/>
        </w:rPr>
        <w:t>Одиночный</w:t>
      </w:r>
      <w:r w:rsidRPr="00B119BE">
        <w:rPr>
          <w:spacing w:val="-7"/>
          <w:sz w:val="24"/>
          <w:szCs w:val="24"/>
          <w:lang w:val="ru-RU"/>
        </w:rPr>
        <w:t xml:space="preserve"> </w:t>
      </w:r>
      <w:r w:rsidRPr="00B119BE">
        <w:rPr>
          <w:sz w:val="24"/>
          <w:szCs w:val="24"/>
          <w:lang w:val="ru-RU"/>
        </w:rPr>
        <w:t>и</w:t>
      </w:r>
      <w:r w:rsidRPr="00B119BE">
        <w:rPr>
          <w:spacing w:val="-7"/>
          <w:sz w:val="24"/>
          <w:szCs w:val="24"/>
          <w:lang w:val="ru-RU"/>
        </w:rPr>
        <w:t xml:space="preserve"> </w:t>
      </w:r>
      <w:r w:rsidRPr="00B119BE">
        <w:rPr>
          <w:sz w:val="24"/>
          <w:szCs w:val="24"/>
          <w:lang w:val="ru-RU"/>
        </w:rPr>
        <w:t>групповой</w:t>
      </w:r>
      <w:r w:rsidRPr="00B119BE">
        <w:rPr>
          <w:spacing w:val="-10"/>
          <w:sz w:val="24"/>
          <w:szCs w:val="24"/>
          <w:lang w:val="ru-RU"/>
        </w:rPr>
        <w:t xml:space="preserve"> </w:t>
      </w:r>
      <w:r w:rsidRPr="00B119BE">
        <w:rPr>
          <w:sz w:val="24"/>
          <w:szCs w:val="24"/>
          <w:lang w:val="ru-RU"/>
        </w:rPr>
        <w:t>образ</w:t>
      </w:r>
      <w:r w:rsidRPr="00B119BE">
        <w:rPr>
          <w:spacing w:val="-10"/>
          <w:sz w:val="24"/>
          <w:szCs w:val="24"/>
          <w:lang w:val="ru-RU"/>
        </w:rPr>
        <w:t xml:space="preserve"> </w:t>
      </w:r>
      <w:r w:rsidRPr="00B119BE">
        <w:rPr>
          <w:sz w:val="24"/>
          <w:szCs w:val="24"/>
          <w:lang w:val="ru-RU"/>
        </w:rPr>
        <w:t>жизни.</w:t>
      </w:r>
      <w:r w:rsidRPr="00B119BE">
        <w:rPr>
          <w:spacing w:val="-10"/>
          <w:sz w:val="24"/>
          <w:szCs w:val="24"/>
          <w:lang w:val="ru-RU"/>
        </w:rPr>
        <w:t xml:space="preserve"> </w:t>
      </w:r>
      <w:r w:rsidRPr="00B119BE">
        <w:rPr>
          <w:sz w:val="24"/>
          <w:szCs w:val="24"/>
          <w:lang w:val="ru-RU"/>
        </w:rPr>
        <w:t>Взаимосвязи</w:t>
      </w:r>
      <w:r w:rsidRPr="00B119BE">
        <w:rPr>
          <w:spacing w:val="-10"/>
          <w:sz w:val="24"/>
          <w:szCs w:val="24"/>
          <w:lang w:val="ru-RU"/>
        </w:rPr>
        <w:t xml:space="preserve"> </w:t>
      </w:r>
      <w:r w:rsidRPr="00B119BE">
        <w:rPr>
          <w:sz w:val="24"/>
          <w:szCs w:val="24"/>
          <w:lang w:val="ru-RU"/>
        </w:rPr>
        <w:t>животных</w:t>
      </w:r>
      <w:r w:rsidRPr="00B119BE">
        <w:rPr>
          <w:spacing w:val="-10"/>
          <w:sz w:val="24"/>
          <w:szCs w:val="24"/>
          <w:lang w:val="ru-RU"/>
        </w:rPr>
        <w:t xml:space="preserve"> </w:t>
      </w:r>
      <w:r w:rsidRPr="00B119BE">
        <w:rPr>
          <w:sz w:val="24"/>
          <w:szCs w:val="24"/>
          <w:lang w:val="ru-RU"/>
        </w:rPr>
        <w:t>между</w:t>
      </w:r>
      <w:r w:rsidRPr="00B119BE">
        <w:rPr>
          <w:spacing w:val="-10"/>
          <w:sz w:val="24"/>
          <w:szCs w:val="24"/>
          <w:lang w:val="ru-RU"/>
        </w:rPr>
        <w:t xml:space="preserve"> </w:t>
      </w:r>
      <w:r w:rsidRPr="00B119BE">
        <w:rPr>
          <w:sz w:val="24"/>
          <w:szCs w:val="24"/>
          <w:lang w:val="ru-RU"/>
        </w:rPr>
        <w:t>собой</w:t>
      </w:r>
      <w:r w:rsidRPr="00B119BE">
        <w:rPr>
          <w:spacing w:val="-10"/>
          <w:sz w:val="24"/>
          <w:szCs w:val="24"/>
          <w:lang w:val="ru-RU"/>
        </w:rPr>
        <w:t xml:space="preserve"> </w:t>
      </w:r>
      <w:r w:rsidRPr="00B119BE">
        <w:rPr>
          <w:sz w:val="24"/>
          <w:szCs w:val="24"/>
          <w:lang w:val="ru-RU"/>
        </w:rPr>
        <w:t>и</w:t>
      </w:r>
      <w:r w:rsidRPr="00B119BE">
        <w:rPr>
          <w:spacing w:val="-10"/>
          <w:sz w:val="24"/>
          <w:szCs w:val="24"/>
          <w:lang w:val="ru-RU"/>
        </w:rPr>
        <w:t xml:space="preserve"> </w:t>
      </w:r>
      <w:r w:rsidRPr="00B119BE">
        <w:rPr>
          <w:sz w:val="24"/>
          <w:szCs w:val="24"/>
          <w:lang w:val="ru-RU"/>
        </w:rPr>
        <w:t>с</w:t>
      </w:r>
      <w:r w:rsidRPr="00B119BE">
        <w:rPr>
          <w:spacing w:val="-10"/>
          <w:sz w:val="24"/>
          <w:szCs w:val="24"/>
          <w:lang w:val="ru-RU"/>
        </w:rPr>
        <w:t xml:space="preserve"> </w:t>
      </w:r>
      <w:r w:rsidRPr="00B119BE">
        <w:rPr>
          <w:sz w:val="24"/>
          <w:szCs w:val="24"/>
          <w:lang w:val="ru-RU"/>
        </w:rPr>
        <w:t>другими</w:t>
      </w:r>
      <w:r w:rsidRPr="00B119BE">
        <w:rPr>
          <w:spacing w:val="-16"/>
          <w:sz w:val="24"/>
          <w:szCs w:val="24"/>
          <w:lang w:val="ru-RU"/>
        </w:rPr>
        <w:t xml:space="preserve"> </w:t>
      </w:r>
      <w:r w:rsidRPr="00B119BE">
        <w:rPr>
          <w:sz w:val="24"/>
          <w:szCs w:val="24"/>
          <w:lang w:val="ru-RU"/>
        </w:rPr>
        <w:t>организмами.</w:t>
      </w:r>
      <w:r w:rsidRPr="00B119BE">
        <w:rPr>
          <w:spacing w:val="-16"/>
          <w:sz w:val="24"/>
          <w:szCs w:val="24"/>
          <w:lang w:val="ru-RU"/>
        </w:rPr>
        <w:t xml:space="preserve"> </w:t>
      </w:r>
      <w:r w:rsidRPr="00B119BE">
        <w:rPr>
          <w:sz w:val="24"/>
          <w:szCs w:val="24"/>
          <w:lang w:val="ru-RU"/>
        </w:rPr>
        <w:t>Пищевые</w:t>
      </w:r>
      <w:r w:rsidRPr="00B119BE">
        <w:rPr>
          <w:spacing w:val="-16"/>
          <w:sz w:val="24"/>
          <w:szCs w:val="24"/>
          <w:lang w:val="ru-RU"/>
        </w:rPr>
        <w:t xml:space="preserve"> </w:t>
      </w:r>
      <w:r w:rsidRPr="00B119BE">
        <w:rPr>
          <w:sz w:val="24"/>
          <w:szCs w:val="24"/>
          <w:lang w:val="ru-RU"/>
        </w:rPr>
        <w:t>связи</w:t>
      </w:r>
      <w:r w:rsidRPr="00B119BE">
        <w:rPr>
          <w:spacing w:val="-16"/>
          <w:sz w:val="24"/>
          <w:szCs w:val="24"/>
          <w:lang w:val="ru-RU"/>
        </w:rPr>
        <w:t xml:space="preserve"> </w:t>
      </w:r>
      <w:r w:rsidRPr="00B119BE">
        <w:rPr>
          <w:sz w:val="24"/>
          <w:szCs w:val="24"/>
          <w:lang w:val="ru-RU"/>
        </w:rPr>
        <w:t>в</w:t>
      </w:r>
      <w:r w:rsidRPr="00B119BE">
        <w:rPr>
          <w:spacing w:val="-16"/>
          <w:sz w:val="24"/>
          <w:szCs w:val="24"/>
          <w:lang w:val="ru-RU"/>
        </w:rPr>
        <w:t xml:space="preserve"> </w:t>
      </w:r>
      <w:r w:rsidRPr="00B119BE">
        <w:rPr>
          <w:sz w:val="24"/>
          <w:szCs w:val="24"/>
          <w:lang w:val="ru-RU"/>
        </w:rPr>
        <w:t>природном</w:t>
      </w:r>
      <w:r w:rsidRPr="00B119BE">
        <w:rPr>
          <w:spacing w:val="-16"/>
          <w:sz w:val="24"/>
          <w:szCs w:val="24"/>
          <w:lang w:val="ru-RU"/>
        </w:rPr>
        <w:t xml:space="preserve"> </w:t>
      </w:r>
      <w:r w:rsidRPr="00B119BE">
        <w:rPr>
          <w:sz w:val="24"/>
          <w:szCs w:val="24"/>
          <w:lang w:val="ru-RU"/>
        </w:rPr>
        <w:t>сообществе.</w:t>
      </w:r>
      <w:r w:rsidRPr="00B119BE">
        <w:rPr>
          <w:spacing w:val="-16"/>
          <w:sz w:val="24"/>
          <w:szCs w:val="24"/>
          <w:lang w:val="ru-RU"/>
        </w:rPr>
        <w:t xml:space="preserve"> </w:t>
      </w:r>
      <w:r w:rsidRPr="00B119BE">
        <w:rPr>
          <w:sz w:val="24"/>
          <w:szCs w:val="24"/>
          <w:lang w:val="ru-RU"/>
        </w:rPr>
        <w:t>Пищевые уровни, экологическая пирамида.</w:t>
      </w:r>
      <w:r w:rsidRPr="00B119BE">
        <w:rPr>
          <w:spacing w:val="-14"/>
          <w:sz w:val="24"/>
          <w:szCs w:val="24"/>
          <w:lang w:val="ru-RU"/>
        </w:rPr>
        <w:t xml:space="preserve"> </w:t>
      </w:r>
      <w:r w:rsidRPr="00B119BE">
        <w:rPr>
          <w:sz w:val="24"/>
          <w:szCs w:val="24"/>
          <w:lang w:val="ru-RU"/>
        </w:rPr>
        <w:t>Экосистема.</w:t>
      </w:r>
    </w:p>
    <w:p w14:paraId="129152FB" w14:textId="77777777" w:rsidR="000B36D8" w:rsidRPr="00B119BE" w:rsidRDefault="000B36D8" w:rsidP="000B36D8">
      <w:pPr>
        <w:rPr>
          <w:sz w:val="24"/>
          <w:szCs w:val="24"/>
          <w:lang w:val="ru-RU"/>
        </w:rPr>
      </w:pPr>
      <w:r w:rsidRPr="00B119BE">
        <w:rPr>
          <w:sz w:val="24"/>
          <w:szCs w:val="24"/>
          <w:lang w:val="ru-RU"/>
        </w:rPr>
        <w:t>Животный мир природных зон Земли. Основные закономерности распределения животных на планете. Фауна.</w:t>
      </w:r>
    </w:p>
    <w:p w14:paraId="6C292140" w14:textId="77777777" w:rsidR="000B36D8" w:rsidRPr="00B119BE" w:rsidRDefault="000B36D8" w:rsidP="000B36D8">
      <w:pPr>
        <w:rPr>
          <w:b/>
          <w:bCs/>
          <w:sz w:val="24"/>
          <w:szCs w:val="24"/>
          <w:lang w:val="ru-RU"/>
        </w:rPr>
      </w:pPr>
      <w:bookmarkStart w:id="503" w:name="_Toc97148615"/>
      <w:r w:rsidRPr="00B119BE">
        <w:rPr>
          <w:b/>
          <w:bCs/>
          <w:sz w:val="24"/>
          <w:szCs w:val="24"/>
          <w:lang w:val="ru-RU"/>
        </w:rPr>
        <w:t>Животные и человек</w:t>
      </w:r>
      <w:bookmarkEnd w:id="503"/>
    </w:p>
    <w:p w14:paraId="00ED8BB1" w14:textId="77777777" w:rsidR="000B36D8" w:rsidRPr="00B119BE" w:rsidRDefault="000B36D8" w:rsidP="000B36D8">
      <w:pPr>
        <w:rPr>
          <w:sz w:val="24"/>
          <w:szCs w:val="24"/>
          <w:lang w:val="ru-RU"/>
        </w:rPr>
      </w:pPr>
      <w:r w:rsidRPr="00B119BE">
        <w:rPr>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3414A718" w14:textId="77777777" w:rsidR="000B36D8" w:rsidRPr="00B119BE" w:rsidRDefault="000B36D8" w:rsidP="000B36D8">
      <w:pPr>
        <w:rPr>
          <w:sz w:val="24"/>
          <w:szCs w:val="24"/>
          <w:lang w:val="ru-RU"/>
        </w:rPr>
      </w:pPr>
      <w:r w:rsidRPr="00B119BE">
        <w:rPr>
          <w:sz w:val="24"/>
          <w:szCs w:val="24"/>
          <w:lang w:val="ru-RU"/>
        </w:rPr>
        <w:t>Одомашнивание</w:t>
      </w:r>
      <w:r w:rsidRPr="00B119BE">
        <w:rPr>
          <w:spacing w:val="-19"/>
          <w:sz w:val="24"/>
          <w:szCs w:val="24"/>
          <w:lang w:val="ru-RU"/>
        </w:rPr>
        <w:t xml:space="preserve"> </w:t>
      </w:r>
      <w:r w:rsidRPr="00B119BE">
        <w:rPr>
          <w:sz w:val="24"/>
          <w:szCs w:val="24"/>
          <w:lang w:val="ru-RU"/>
        </w:rPr>
        <w:t>животных.</w:t>
      </w:r>
      <w:r w:rsidRPr="00B119BE">
        <w:rPr>
          <w:spacing w:val="-19"/>
          <w:sz w:val="24"/>
          <w:szCs w:val="24"/>
          <w:lang w:val="ru-RU"/>
        </w:rPr>
        <w:t xml:space="preserve"> </w:t>
      </w:r>
      <w:r w:rsidRPr="00B119BE">
        <w:rPr>
          <w:sz w:val="24"/>
          <w:szCs w:val="24"/>
          <w:lang w:val="ru-RU"/>
        </w:rPr>
        <w:t>Селекция,</w:t>
      </w:r>
      <w:r w:rsidRPr="00B119BE">
        <w:rPr>
          <w:spacing w:val="-19"/>
          <w:sz w:val="24"/>
          <w:szCs w:val="24"/>
          <w:lang w:val="ru-RU"/>
        </w:rPr>
        <w:t xml:space="preserve"> </w:t>
      </w:r>
      <w:r w:rsidRPr="00B119BE">
        <w:rPr>
          <w:sz w:val="24"/>
          <w:szCs w:val="24"/>
          <w:lang w:val="ru-RU"/>
        </w:rPr>
        <w:t>породы,</w:t>
      </w:r>
      <w:r w:rsidRPr="00B119BE">
        <w:rPr>
          <w:spacing w:val="-19"/>
          <w:sz w:val="24"/>
          <w:szCs w:val="24"/>
          <w:lang w:val="ru-RU"/>
        </w:rPr>
        <w:t xml:space="preserve"> </w:t>
      </w:r>
      <w:r w:rsidRPr="00B119BE">
        <w:rPr>
          <w:sz w:val="24"/>
          <w:szCs w:val="24"/>
          <w:lang w:val="ru-RU"/>
        </w:rPr>
        <w:t>искусственный отбор, дикие предки домашних животных. Значение домашних животных в жизни человека. Животные сельскохозяйственных угодий.</w:t>
      </w:r>
      <w:r w:rsidRPr="00B119BE">
        <w:rPr>
          <w:spacing w:val="-14"/>
          <w:sz w:val="24"/>
          <w:szCs w:val="24"/>
          <w:lang w:val="ru-RU"/>
        </w:rPr>
        <w:t xml:space="preserve"> </w:t>
      </w:r>
      <w:r w:rsidRPr="00B119BE">
        <w:rPr>
          <w:sz w:val="24"/>
          <w:szCs w:val="24"/>
          <w:lang w:val="ru-RU"/>
        </w:rPr>
        <w:t>Методы</w:t>
      </w:r>
      <w:r w:rsidRPr="00B119BE">
        <w:rPr>
          <w:spacing w:val="-14"/>
          <w:sz w:val="24"/>
          <w:szCs w:val="24"/>
          <w:lang w:val="ru-RU"/>
        </w:rPr>
        <w:t xml:space="preserve"> </w:t>
      </w:r>
      <w:r w:rsidRPr="00B119BE">
        <w:rPr>
          <w:sz w:val="24"/>
          <w:szCs w:val="24"/>
          <w:lang w:val="ru-RU"/>
        </w:rPr>
        <w:t>борьбы</w:t>
      </w:r>
      <w:r w:rsidRPr="00B119BE">
        <w:rPr>
          <w:spacing w:val="-14"/>
          <w:sz w:val="24"/>
          <w:szCs w:val="24"/>
          <w:lang w:val="ru-RU"/>
        </w:rPr>
        <w:t xml:space="preserve"> </w:t>
      </w:r>
      <w:r w:rsidRPr="00B119BE">
        <w:rPr>
          <w:sz w:val="24"/>
          <w:szCs w:val="24"/>
          <w:lang w:val="ru-RU"/>
        </w:rPr>
        <w:t>с</w:t>
      </w:r>
      <w:r w:rsidRPr="00B119BE">
        <w:rPr>
          <w:spacing w:val="-14"/>
          <w:sz w:val="24"/>
          <w:szCs w:val="24"/>
          <w:lang w:val="ru-RU"/>
        </w:rPr>
        <w:t xml:space="preserve"> </w:t>
      </w:r>
      <w:r w:rsidRPr="00B119BE">
        <w:rPr>
          <w:sz w:val="24"/>
          <w:szCs w:val="24"/>
          <w:lang w:val="ru-RU"/>
        </w:rPr>
        <w:t>животными-вредителями.</w:t>
      </w:r>
    </w:p>
    <w:p w14:paraId="1D13F96D" w14:textId="6D9CC86D" w:rsidR="000B36D8" w:rsidRPr="00B119BE" w:rsidRDefault="000B36D8" w:rsidP="000B36D8">
      <w:pPr>
        <w:rPr>
          <w:sz w:val="24"/>
          <w:szCs w:val="24"/>
          <w:lang w:val="ru-RU"/>
        </w:rPr>
      </w:pPr>
      <w:r w:rsidRPr="00B119BE">
        <w:rPr>
          <w:spacing w:val="-3"/>
          <w:sz w:val="24"/>
          <w:szCs w:val="24"/>
          <w:lang w:val="ru-RU"/>
        </w:rPr>
        <w:t xml:space="preserve">Город </w:t>
      </w:r>
      <w:r w:rsidRPr="00B119BE">
        <w:rPr>
          <w:sz w:val="24"/>
          <w:szCs w:val="24"/>
          <w:lang w:val="ru-RU"/>
        </w:rPr>
        <w:t>как особая искусственная среда, созданная человеком. Синантропные виды животных. Условия их обитания.</w:t>
      </w:r>
      <w:r w:rsidRPr="00B119BE">
        <w:rPr>
          <w:spacing w:val="-18"/>
          <w:sz w:val="24"/>
          <w:szCs w:val="24"/>
          <w:lang w:val="ru-RU"/>
        </w:rPr>
        <w:t xml:space="preserve"> </w:t>
      </w:r>
      <w:r w:rsidRPr="00B119BE">
        <w:rPr>
          <w:sz w:val="24"/>
          <w:szCs w:val="24"/>
          <w:lang w:val="ru-RU"/>
        </w:rPr>
        <w:t>Беспозвоночные</w:t>
      </w:r>
      <w:r w:rsidRPr="00B119BE">
        <w:rPr>
          <w:spacing w:val="-11"/>
          <w:sz w:val="24"/>
          <w:szCs w:val="24"/>
          <w:lang w:val="ru-RU"/>
        </w:rPr>
        <w:t xml:space="preserve"> </w:t>
      </w:r>
      <w:r w:rsidRPr="00B119BE">
        <w:rPr>
          <w:sz w:val="24"/>
          <w:szCs w:val="24"/>
          <w:lang w:val="ru-RU"/>
        </w:rPr>
        <w:t>и</w:t>
      </w:r>
      <w:r w:rsidRPr="00B119BE">
        <w:rPr>
          <w:spacing w:val="-11"/>
          <w:sz w:val="24"/>
          <w:szCs w:val="24"/>
          <w:lang w:val="ru-RU"/>
        </w:rPr>
        <w:t xml:space="preserve"> </w:t>
      </w:r>
      <w:r w:rsidRPr="00B119BE">
        <w:rPr>
          <w:sz w:val="24"/>
          <w:szCs w:val="24"/>
          <w:lang w:val="ru-RU"/>
        </w:rPr>
        <w:t>позвоночные</w:t>
      </w:r>
      <w:r w:rsidRPr="00B119BE">
        <w:rPr>
          <w:spacing w:val="-11"/>
          <w:sz w:val="24"/>
          <w:szCs w:val="24"/>
          <w:lang w:val="ru-RU"/>
        </w:rPr>
        <w:t xml:space="preserve"> </w:t>
      </w:r>
      <w:r w:rsidRPr="00B119BE">
        <w:rPr>
          <w:sz w:val="24"/>
          <w:szCs w:val="24"/>
          <w:lang w:val="ru-RU"/>
        </w:rPr>
        <w:t>животные</w:t>
      </w:r>
      <w:r w:rsidRPr="00B119BE">
        <w:rPr>
          <w:spacing w:val="-11"/>
          <w:sz w:val="24"/>
          <w:szCs w:val="24"/>
          <w:lang w:val="ru-RU"/>
        </w:rPr>
        <w:t xml:space="preserve"> </w:t>
      </w:r>
      <w:r w:rsidRPr="00B119BE">
        <w:rPr>
          <w:sz w:val="24"/>
          <w:szCs w:val="24"/>
          <w:lang w:val="ru-RU"/>
        </w:rPr>
        <w:t>города.</w:t>
      </w:r>
      <w:r w:rsidRPr="00B119BE">
        <w:rPr>
          <w:spacing w:val="-11"/>
          <w:sz w:val="24"/>
          <w:szCs w:val="24"/>
          <w:lang w:val="ru-RU"/>
        </w:rPr>
        <w:t xml:space="preserve"> </w:t>
      </w:r>
      <w:r w:rsidRPr="00B119BE">
        <w:rPr>
          <w:sz w:val="24"/>
          <w:szCs w:val="24"/>
          <w:lang w:val="ru-RU"/>
        </w:rPr>
        <w:t>Адаптация</w:t>
      </w:r>
      <w:r w:rsidRPr="00B119BE">
        <w:rPr>
          <w:spacing w:val="-11"/>
          <w:sz w:val="24"/>
          <w:szCs w:val="24"/>
          <w:lang w:val="ru-RU"/>
        </w:rPr>
        <w:t xml:space="preserve"> </w:t>
      </w:r>
      <w:r w:rsidRPr="00B119BE">
        <w:rPr>
          <w:sz w:val="24"/>
          <w:szCs w:val="24"/>
          <w:lang w:val="ru-RU"/>
        </w:rPr>
        <w:t>животных</w:t>
      </w:r>
      <w:r w:rsidRPr="00B119BE">
        <w:rPr>
          <w:spacing w:val="-11"/>
          <w:sz w:val="24"/>
          <w:szCs w:val="24"/>
          <w:lang w:val="ru-RU"/>
        </w:rPr>
        <w:t xml:space="preserve"> </w:t>
      </w:r>
      <w:r w:rsidRPr="00B119BE">
        <w:rPr>
          <w:sz w:val="24"/>
          <w:szCs w:val="24"/>
          <w:lang w:val="ru-RU"/>
        </w:rPr>
        <w:t>к новым условиям. Рекреационный пресс на животных диких ви 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w:t>
      </w:r>
      <w:r w:rsidRPr="00B119BE">
        <w:rPr>
          <w:spacing w:val="19"/>
          <w:sz w:val="24"/>
          <w:szCs w:val="24"/>
          <w:lang w:val="ru-RU"/>
        </w:rPr>
        <w:t xml:space="preserve"> </w:t>
      </w:r>
      <w:r w:rsidRPr="00B119BE">
        <w:rPr>
          <w:sz w:val="24"/>
          <w:szCs w:val="24"/>
          <w:lang w:val="ru-RU"/>
        </w:rPr>
        <w:t>мира.</w:t>
      </w:r>
    </w:p>
    <w:p w14:paraId="22549BC9" w14:textId="77777777" w:rsidR="000B36D8" w:rsidRPr="00B119BE" w:rsidRDefault="000B36D8" w:rsidP="000B36D8">
      <w:pPr>
        <w:rPr>
          <w:b/>
          <w:bCs/>
          <w:sz w:val="24"/>
          <w:szCs w:val="24"/>
          <w:lang w:val="ru-RU"/>
        </w:rPr>
      </w:pPr>
      <w:bookmarkStart w:id="504" w:name="_Toc97148616"/>
      <w:r w:rsidRPr="00B119BE">
        <w:rPr>
          <w:b/>
          <w:bCs/>
          <w:sz w:val="24"/>
          <w:szCs w:val="24"/>
          <w:lang w:val="ru-RU"/>
        </w:rPr>
        <w:t xml:space="preserve">9 </w:t>
      </w:r>
      <w:bookmarkEnd w:id="504"/>
      <w:r w:rsidRPr="00B119BE">
        <w:rPr>
          <w:b/>
          <w:bCs/>
          <w:sz w:val="24"/>
          <w:szCs w:val="24"/>
          <w:lang w:val="ru-RU"/>
        </w:rPr>
        <w:t>класс</w:t>
      </w:r>
    </w:p>
    <w:p w14:paraId="22E92D4C" w14:textId="77777777" w:rsidR="000B36D8" w:rsidRPr="00B119BE" w:rsidRDefault="000B36D8" w:rsidP="000B36D8">
      <w:pPr>
        <w:rPr>
          <w:b/>
          <w:sz w:val="24"/>
          <w:szCs w:val="24"/>
          <w:lang w:val="ru-RU"/>
        </w:rPr>
      </w:pPr>
      <w:r w:rsidRPr="00B119BE">
        <w:rPr>
          <w:b/>
          <w:sz w:val="24"/>
          <w:szCs w:val="24"/>
          <w:lang w:val="ru-RU"/>
        </w:rPr>
        <w:t>Человек – биосоциальный вид</w:t>
      </w:r>
    </w:p>
    <w:p w14:paraId="667B9270" w14:textId="77777777" w:rsidR="000B36D8" w:rsidRPr="00B119BE" w:rsidRDefault="000B36D8" w:rsidP="000B36D8">
      <w:pPr>
        <w:rPr>
          <w:sz w:val="24"/>
          <w:szCs w:val="24"/>
          <w:lang w:val="ru-RU"/>
        </w:rPr>
      </w:pPr>
      <w:r w:rsidRPr="00B119BE">
        <w:rPr>
          <w:sz w:val="24"/>
          <w:szCs w:val="24"/>
          <w:lang w:val="ru-RU"/>
        </w:rPr>
        <w:t xml:space="preserve">Науки о человеке (анатомия, физиология, психология, антропология, гигиена, санитария, </w:t>
      </w:r>
      <w:r w:rsidRPr="00B119BE">
        <w:rPr>
          <w:sz w:val="24"/>
          <w:szCs w:val="24"/>
          <w:lang w:val="ru-RU"/>
        </w:rPr>
        <w:lastRenderedPageBreak/>
        <w:t>экология человека). Методы</w:t>
      </w:r>
      <w:r w:rsidRPr="00B119BE">
        <w:rPr>
          <w:spacing w:val="-25"/>
          <w:sz w:val="24"/>
          <w:szCs w:val="24"/>
          <w:lang w:val="ru-RU"/>
        </w:rPr>
        <w:t xml:space="preserve"> </w:t>
      </w:r>
      <w:r w:rsidRPr="00B119BE">
        <w:rPr>
          <w:sz w:val="24"/>
          <w:szCs w:val="24"/>
          <w:lang w:val="ru-RU"/>
        </w:rPr>
        <w:t>изучения организма человека. Значение знаний о человеке для самопознания</w:t>
      </w:r>
      <w:r w:rsidRPr="00B119BE">
        <w:rPr>
          <w:spacing w:val="-9"/>
          <w:sz w:val="24"/>
          <w:szCs w:val="24"/>
          <w:lang w:val="ru-RU"/>
        </w:rPr>
        <w:t xml:space="preserve"> </w:t>
      </w:r>
      <w:r w:rsidRPr="00B119BE">
        <w:rPr>
          <w:sz w:val="24"/>
          <w:szCs w:val="24"/>
          <w:lang w:val="ru-RU"/>
        </w:rPr>
        <w:t>и</w:t>
      </w:r>
      <w:r w:rsidRPr="00B119BE">
        <w:rPr>
          <w:spacing w:val="-9"/>
          <w:sz w:val="24"/>
          <w:szCs w:val="24"/>
          <w:lang w:val="ru-RU"/>
        </w:rPr>
        <w:t xml:space="preserve"> </w:t>
      </w:r>
      <w:r w:rsidRPr="00B119BE">
        <w:rPr>
          <w:sz w:val="24"/>
          <w:szCs w:val="24"/>
          <w:lang w:val="ru-RU"/>
        </w:rPr>
        <w:t>сохранения</w:t>
      </w:r>
      <w:r w:rsidRPr="00B119BE">
        <w:rPr>
          <w:spacing w:val="-9"/>
          <w:sz w:val="24"/>
          <w:szCs w:val="24"/>
          <w:lang w:val="ru-RU"/>
        </w:rPr>
        <w:t xml:space="preserve"> </w:t>
      </w:r>
      <w:r w:rsidRPr="00B119BE">
        <w:rPr>
          <w:sz w:val="24"/>
          <w:szCs w:val="24"/>
          <w:lang w:val="ru-RU"/>
        </w:rPr>
        <w:t>здоровья.</w:t>
      </w:r>
      <w:r w:rsidRPr="00B119BE">
        <w:rPr>
          <w:spacing w:val="-9"/>
          <w:sz w:val="24"/>
          <w:szCs w:val="24"/>
          <w:lang w:val="ru-RU"/>
        </w:rPr>
        <w:t xml:space="preserve"> </w:t>
      </w:r>
      <w:r w:rsidRPr="00B119BE">
        <w:rPr>
          <w:sz w:val="24"/>
          <w:szCs w:val="24"/>
          <w:lang w:val="ru-RU"/>
        </w:rPr>
        <w:t>Особенности</w:t>
      </w:r>
      <w:r w:rsidRPr="00B119BE">
        <w:rPr>
          <w:spacing w:val="-9"/>
          <w:sz w:val="24"/>
          <w:szCs w:val="24"/>
          <w:lang w:val="ru-RU"/>
        </w:rPr>
        <w:t xml:space="preserve"> </w:t>
      </w:r>
      <w:r w:rsidRPr="00B119BE">
        <w:rPr>
          <w:sz w:val="24"/>
          <w:szCs w:val="24"/>
          <w:lang w:val="ru-RU"/>
        </w:rPr>
        <w:t>человека</w:t>
      </w:r>
      <w:r w:rsidRPr="00B119BE">
        <w:rPr>
          <w:spacing w:val="-9"/>
          <w:sz w:val="24"/>
          <w:szCs w:val="24"/>
          <w:lang w:val="ru-RU"/>
        </w:rPr>
        <w:t xml:space="preserve"> </w:t>
      </w:r>
      <w:r w:rsidRPr="00B119BE">
        <w:rPr>
          <w:sz w:val="24"/>
          <w:szCs w:val="24"/>
          <w:lang w:val="ru-RU"/>
        </w:rPr>
        <w:t>как</w:t>
      </w:r>
      <w:r w:rsidRPr="00B119BE">
        <w:rPr>
          <w:spacing w:val="-9"/>
          <w:sz w:val="24"/>
          <w:szCs w:val="24"/>
          <w:lang w:val="ru-RU"/>
        </w:rPr>
        <w:t xml:space="preserve"> </w:t>
      </w:r>
      <w:r w:rsidRPr="00B119BE">
        <w:rPr>
          <w:sz w:val="24"/>
          <w:szCs w:val="24"/>
          <w:lang w:val="ru-RU"/>
        </w:rPr>
        <w:t xml:space="preserve">биосоциального </w:t>
      </w:r>
      <w:r w:rsidRPr="00B119BE">
        <w:rPr>
          <w:spacing w:val="2"/>
          <w:sz w:val="24"/>
          <w:szCs w:val="24"/>
          <w:lang w:val="ru-RU"/>
        </w:rPr>
        <w:t xml:space="preserve"> </w:t>
      </w:r>
      <w:r w:rsidRPr="00B119BE">
        <w:rPr>
          <w:sz w:val="24"/>
          <w:szCs w:val="24"/>
          <w:lang w:val="ru-RU"/>
        </w:rPr>
        <w:t>существа.</w:t>
      </w:r>
    </w:p>
    <w:p w14:paraId="2DADC25F" w14:textId="77777777" w:rsidR="000B36D8" w:rsidRPr="00B119BE" w:rsidRDefault="000B36D8" w:rsidP="000B36D8">
      <w:pPr>
        <w:rPr>
          <w:sz w:val="24"/>
          <w:szCs w:val="24"/>
          <w:lang w:val="ru-RU"/>
        </w:rPr>
      </w:pPr>
      <w:r w:rsidRPr="00B119BE">
        <w:rPr>
          <w:sz w:val="24"/>
          <w:szCs w:val="24"/>
          <w:lang w:val="ru-RU"/>
        </w:rPr>
        <w:t>Место человека в системе органического мира. Человек как часть</w:t>
      </w:r>
      <w:r w:rsidRPr="00B119BE">
        <w:rPr>
          <w:spacing w:val="-9"/>
          <w:sz w:val="24"/>
          <w:szCs w:val="24"/>
          <w:lang w:val="ru-RU"/>
        </w:rPr>
        <w:t xml:space="preserve"> </w:t>
      </w:r>
      <w:r w:rsidRPr="00B119BE">
        <w:rPr>
          <w:sz w:val="24"/>
          <w:szCs w:val="24"/>
          <w:lang w:val="ru-RU"/>
        </w:rPr>
        <w:t>природы.</w:t>
      </w:r>
      <w:r w:rsidRPr="00B119BE">
        <w:rPr>
          <w:spacing w:val="-9"/>
          <w:sz w:val="24"/>
          <w:szCs w:val="24"/>
          <w:lang w:val="ru-RU"/>
        </w:rPr>
        <w:t xml:space="preserve"> </w:t>
      </w:r>
      <w:r w:rsidRPr="00B119BE">
        <w:rPr>
          <w:sz w:val="24"/>
          <w:szCs w:val="24"/>
          <w:lang w:val="ru-RU"/>
        </w:rPr>
        <w:t>Систематическое</w:t>
      </w:r>
      <w:r w:rsidRPr="00B119BE">
        <w:rPr>
          <w:spacing w:val="-9"/>
          <w:sz w:val="24"/>
          <w:szCs w:val="24"/>
          <w:lang w:val="ru-RU"/>
        </w:rPr>
        <w:t xml:space="preserve"> </w:t>
      </w:r>
      <w:r w:rsidRPr="00B119BE">
        <w:rPr>
          <w:sz w:val="24"/>
          <w:szCs w:val="24"/>
          <w:lang w:val="ru-RU"/>
        </w:rPr>
        <w:t>положение</w:t>
      </w:r>
      <w:r w:rsidRPr="00B119BE">
        <w:rPr>
          <w:spacing w:val="-9"/>
          <w:sz w:val="24"/>
          <w:szCs w:val="24"/>
          <w:lang w:val="ru-RU"/>
        </w:rPr>
        <w:t xml:space="preserve"> </w:t>
      </w:r>
      <w:r w:rsidRPr="00B119BE">
        <w:rPr>
          <w:sz w:val="24"/>
          <w:szCs w:val="24"/>
          <w:lang w:val="ru-RU"/>
        </w:rPr>
        <w:t>современного</w:t>
      </w:r>
      <w:r w:rsidRPr="00B119BE">
        <w:rPr>
          <w:spacing w:val="-9"/>
          <w:sz w:val="24"/>
          <w:szCs w:val="24"/>
          <w:lang w:val="ru-RU"/>
        </w:rPr>
        <w:t xml:space="preserve"> </w:t>
      </w:r>
      <w:r w:rsidRPr="00B119BE">
        <w:rPr>
          <w:sz w:val="24"/>
          <w:szCs w:val="24"/>
          <w:lang w:val="ru-RU"/>
        </w:rPr>
        <w:t>человека.</w:t>
      </w:r>
      <w:r w:rsidRPr="00B119BE">
        <w:rPr>
          <w:spacing w:val="-30"/>
          <w:sz w:val="24"/>
          <w:szCs w:val="24"/>
          <w:lang w:val="ru-RU"/>
        </w:rPr>
        <w:t xml:space="preserve"> </w:t>
      </w:r>
      <w:r w:rsidRPr="00B119BE">
        <w:rPr>
          <w:sz w:val="24"/>
          <w:szCs w:val="24"/>
          <w:lang w:val="ru-RU"/>
        </w:rPr>
        <w:t>Сходство</w:t>
      </w:r>
      <w:r w:rsidRPr="00B119BE">
        <w:rPr>
          <w:spacing w:val="-30"/>
          <w:sz w:val="24"/>
          <w:szCs w:val="24"/>
          <w:lang w:val="ru-RU"/>
        </w:rPr>
        <w:t xml:space="preserve"> </w:t>
      </w:r>
      <w:r w:rsidRPr="00B119BE">
        <w:rPr>
          <w:sz w:val="24"/>
          <w:szCs w:val="24"/>
          <w:lang w:val="ru-RU"/>
        </w:rPr>
        <w:t>человека</w:t>
      </w:r>
      <w:r w:rsidRPr="00B119BE">
        <w:rPr>
          <w:spacing w:val="-30"/>
          <w:sz w:val="24"/>
          <w:szCs w:val="24"/>
          <w:lang w:val="ru-RU"/>
        </w:rPr>
        <w:t xml:space="preserve"> </w:t>
      </w:r>
      <w:r w:rsidRPr="00B119BE">
        <w:rPr>
          <w:sz w:val="24"/>
          <w:szCs w:val="24"/>
          <w:lang w:val="ru-RU"/>
        </w:rPr>
        <w:t>с</w:t>
      </w:r>
      <w:r w:rsidRPr="00B119BE">
        <w:rPr>
          <w:spacing w:val="-30"/>
          <w:sz w:val="24"/>
          <w:szCs w:val="24"/>
          <w:lang w:val="ru-RU"/>
        </w:rPr>
        <w:t xml:space="preserve"> </w:t>
      </w:r>
      <w:r w:rsidRPr="00B119BE">
        <w:rPr>
          <w:sz w:val="24"/>
          <w:szCs w:val="24"/>
          <w:lang w:val="ru-RU"/>
        </w:rPr>
        <w:t>млекопитающими.</w:t>
      </w:r>
      <w:r w:rsidRPr="00B119BE">
        <w:rPr>
          <w:spacing w:val="-30"/>
          <w:sz w:val="24"/>
          <w:szCs w:val="24"/>
          <w:lang w:val="ru-RU"/>
        </w:rPr>
        <w:t xml:space="preserve"> </w:t>
      </w:r>
      <w:r w:rsidRPr="00B119BE">
        <w:rPr>
          <w:sz w:val="24"/>
          <w:szCs w:val="24"/>
          <w:lang w:val="ru-RU"/>
        </w:rPr>
        <w:t>Отличие</w:t>
      </w:r>
      <w:r w:rsidRPr="00B119BE">
        <w:rPr>
          <w:spacing w:val="-30"/>
          <w:sz w:val="24"/>
          <w:szCs w:val="24"/>
          <w:lang w:val="ru-RU"/>
        </w:rPr>
        <w:t xml:space="preserve"> </w:t>
      </w:r>
      <w:r w:rsidRPr="00B119BE">
        <w:rPr>
          <w:sz w:val="24"/>
          <w:szCs w:val="24"/>
          <w:lang w:val="ru-RU"/>
        </w:rPr>
        <w:t>человека</w:t>
      </w:r>
      <w:r w:rsidRPr="00B119BE">
        <w:rPr>
          <w:spacing w:val="-30"/>
          <w:sz w:val="24"/>
          <w:szCs w:val="24"/>
          <w:lang w:val="ru-RU"/>
        </w:rPr>
        <w:t xml:space="preserve"> </w:t>
      </w:r>
      <w:r w:rsidRPr="00B119BE">
        <w:rPr>
          <w:sz w:val="24"/>
          <w:szCs w:val="24"/>
          <w:lang w:val="ru-RU"/>
        </w:rPr>
        <w:t>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w:t>
      </w:r>
      <w:r w:rsidRPr="00B119BE">
        <w:rPr>
          <w:spacing w:val="-8"/>
          <w:sz w:val="24"/>
          <w:szCs w:val="24"/>
          <w:lang w:val="ru-RU"/>
        </w:rPr>
        <w:t xml:space="preserve"> </w:t>
      </w:r>
      <w:r w:rsidRPr="00B119BE">
        <w:rPr>
          <w:sz w:val="24"/>
          <w:szCs w:val="24"/>
          <w:lang w:val="ru-RU"/>
        </w:rPr>
        <w:t>расы.</w:t>
      </w:r>
    </w:p>
    <w:p w14:paraId="7E06730D" w14:textId="77777777" w:rsidR="000B36D8" w:rsidRPr="00B119BE" w:rsidRDefault="000B36D8" w:rsidP="000B36D8">
      <w:pPr>
        <w:rPr>
          <w:b/>
          <w:bCs/>
          <w:sz w:val="24"/>
          <w:szCs w:val="24"/>
          <w:lang w:val="ru-RU"/>
        </w:rPr>
      </w:pPr>
      <w:bookmarkStart w:id="505" w:name="_Toc97148617"/>
      <w:r w:rsidRPr="00B119BE">
        <w:rPr>
          <w:b/>
          <w:bCs/>
          <w:sz w:val="24"/>
          <w:szCs w:val="24"/>
          <w:lang w:val="ru-RU"/>
        </w:rPr>
        <w:t>Структура организма человека</w:t>
      </w:r>
      <w:bookmarkEnd w:id="505"/>
    </w:p>
    <w:p w14:paraId="5878B0EF" w14:textId="77777777" w:rsidR="000B36D8" w:rsidRPr="00B119BE" w:rsidRDefault="000B36D8" w:rsidP="000B36D8">
      <w:pPr>
        <w:rPr>
          <w:sz w:val="24"/>
          <w:szCs w:val="24"/>
          <w:lang w:val="ru-RU"/>
        </w:rPr>
      </w:pPr>
      <w:r w:rsidRPr="00B119BE">
        <w:rPr>
          <w:sz w:val="24"/>
          <w:szCs w:val="24"/>
          <w:lang w:val="ru-RU"/>
        </w:rPr>
        <w:t>Строение и химический состав клетки. Обмен веществ</w:t>
      </w:r>
      <w:r w:rsidRPr="00B119BE">
        <w:rPr>
          <w:spacing w:val="2"/>
          <w:sz w:val="24"/>
          <w:szCs w:val="24"/>
          <w:lang w:val="ru-RU"/>
        </w:rPr>
        <w:t xml:space="preserve"> </w:t>
      </w:r>
      <w:r w:rsidRPr="00B119BE">
        <w:rPr>
          <w:sz w:val="24"/>
          <w:szCs w:val="24"/>
          <w:lang w:val="ru-RU"/>
        </w:rPr>
        <w:t>и</w:t>
      </w:r>
      <w:r w:rsidRPr="00B119BE">
        <w:rPr>
          <w:spacing w:val="8"/>
          <w:sz w:val="24"/>
          <w:szCs w:val="24"/>
          <w:lang w:val="ru-RU"/>
        </w:rPr>
        <w:t xml:space="preserve"> </w:t>
      </w:r>
      <w:r w:rsidRPr="00B119BE">
        <w:rPr>
          <w:sz w:val="24"/>
          <w:szCs w:val="24"/>
          <w:lang w:val="ru-RU"/>
        </w:rPr>
        <w:t>превращение энергии в клетке. Многообразие клеток,</w:t>
      </w:r>
      <w:r w:rsidRPr="00B119BE">
        <w:rPr>
          <w:spacing w:val="48"/>
          <w:sz w:val="24"/>
          <w:szCs w:val="24"/>
          <w:lang w:val="ru-RU"/>
        </w:rPr>
        <w:t xml:space="preserve"> </w:t>
      </w:r>
      <w:r w:rsidRPr="00B119BE">
        <w:rPr>
          <w:sz w:val="24"/>
          <w:szCs w:val="24"/>
          <w:lang w:val="ru-RU"/>
        </w:rPr>
        <w:t>их</w:t>
      </w:r>
      <w:r w:rsidRPr="00B119BE">
        <w:rPr>
          <w:spacing w:val="27"/>
          <w:sz w:val="24"/>
          <w:szCs w:val="24"/>
          <w:lang w:val="ru-RU"/>
        </w:rPr>
        <w:t xml:space="preserve"> </w:t>
      </w:r>
      <w:r w:rsidRPr="00B119BE">
        <w:rPr>
          <w:sz w:val="24"/>
          <w:szCs w:val="24"/>
          <w:lang w:val="ru-RU"/>
        </w:rPr>
        <w:t>деление.</w:t>
      </w:r>
      <w:r w:rsidRPr="00B119BE">
        <w:rPr>
          <w:spacing w:val="-1"/>
          <w:sz w:val="24"/>
          <w:szCs w:val="24"/>
          <w:lang w:val="ru-RU"/>
        </w:rPr>
        <w:t xml:space="preserve"> </w:t>
      </w:r>
      <w:r w:rsidRPr="00B119BE">
        <w:rPr>
          <w:sz w:val="24"/>
          <w:szCs w:val="24"/>
          <w:lang w:val="ru-RU"/>
        </w:rPr>
        <w:t xml:space="preserve">Нуклеиновые кислоты. </w:t>
      </w:r>
      <w:r w:rsidRPr="00B119BE">
        <w:rPr>
          <w:spacing w:val="-3"/>
          <w:sz w:val="24"/>
          <w:szCs w:val="24"/>
          <w:lang w:val="ru-RU"/>
        </w:rPr>
        <w:t xml:space="preserve">Гены. </w:t>
      </w:r>
      <w:r w:rsidRPr="00B119BE">
        <w:rPr>
          <w:sz w:val="24"/>
          <w:szCs w:val="24"/>
          <w:lang w:val="ru-RU"/>
        </w:rPr>
        <w:t>Хромосомы.</w:t>
      </w:r>
      <w:r w:rsidRPr="00B119BE">
        <w:rPr>
          <w:spacing w:val="5"/>
          <w:sz w:val="24"/>
          <w:szCs w:val="24"/>
          <w:lang w:val="ru-RU"/>
        </w:rPr>
        <w:t xml:space="preserve"> </w:t>
      </w:r>
      <w:r w:rsidRPr="00B119BE">
        <w:rPr>
          <w:sz w:val="24"/>
          <w:szCs w:val="24"/>
          <w:lang w:val="ru-RU"/>
        </w:rPr>
        <w:t>Хромосомный набор.</w:t>
      </w:r>
      <w:r w:rsidRPr="00B119BE">
        <w:rPr>
          <w:spacing w:val="-1"/>
          <w:sz w:val="24"/>
          <w:szCs w:val="24"/>
          <w:lang w:val="ru-RU"/>
        </w:rPr>
        <w:t xml:space="preserve"> </w:t>
      </w:r>
      <w:r w:rsidRPr="00B119BE">
        <w:rPr>
          <w:sz w:val="24"/>
          <w:szCs w:val="24"/>
          <w:lang w:val="ru-RU"/>
        </w:rPr>
        <w:t>Митоз,</w:t>
      </w:r>
      <w:r w:rsidRPr="00B119BE">
        <w:rPr>
          <w:spacing w:val="-36"/>
          <w:sz w:val="24"/>
          <w:szCs w:val="24"/>
          <w:lang w:val="ru-RU"/>
        </w:rPr>
        <w:t xml:space="preserve"> </w:t>
      </w:r>
      <w:r w:rsidRPr="00B119BE">
        <w:rPr>
          <w:sz w:val="24"/>
          <w:szCs w:val="24"/>
          <w:lang w:val="ru-RU"/>
        </w:rPr>
        <w:t>мейоз.</w:t>
      </w:r>
      <w:r w:rsidRPr="00B119BE">
        <w:rPr>
          <w:spacing w:val="-36"/>
          <w:sz w:val="24"/>
          <w:szCs w:val="24"/>
          <w:lang w:val="ru-RU"/>
        </w:rPr>
        <w:t xml:space="preserve"> </w:t>
      </w:r>
      <w:r w:rsidRPr="00B119BE">
        <w:rPr>
          <w:sz w:val="24"/>
          <w:szCs w:val="24"/>
          <w:lang w:val="ru-RU"/>
        </w:rPr>
        <w:t>Соматические</w:t>
      </w:r>
      <w:r w:rsidRPr="00B119BE">
        <w:rPr>
          <w:spacing w:val="-36"/>
          <w:sz w:val="24"/>
          <w:szCs w:val="24"/>
          <w:lang w:val="ru-RU"/>
        </w:rPr>
        <w:t xml:space="preserve"> </w:t>
      </w:r>
      <w:r w:rsidRPr="00B119BE">
        <w:rPr>
          <w:sz w:val="24"/>
          <w:szCs w:val="24"/>
          <w:lang w:val="ru-RU"/>
        </w:rPr>
        <w:t>и</w:t>
      </w:r>
      <w:r w:rsidRPr="00B119BE">
        <w:rPr>
          <w:spacing w:val="-36"/>
          <w:sz w:val="24"/>
          <w:szCs w:val="24"/>
          <w:lang w:val="ru-RU"/>
        </w:rPr>
        <w:t xml:space="preserve"> </w:t>
      </w:r>
      <w:r w:rsidRPr="00B119BE">
        <w:rPr>
          <w:sz w:val="24"/>
          <w:szCs w:val="24"/>
          <w:lang w:val="ru-RU"/>
        </w:rPr>
        <w:t>половые</w:t>
      </w:r>
      <w:r w:rsidRPr="00B119BE">
        <w:rPr>
          <w:spacing w:val="-36"/>
          <w:sz w:val="24"/>
          <w:szCs w:val="24"/>
          <w:lang w:val="ru-RU"/>
        </w:rPr>
        <w:t xml:space="preserve"> </w:t>
      </w:r>
      <w:r w:rsidRPr="00B119BE">
        <w:rPr>
          <w:sz w:val="24"/>
          <w:szCs w:val="24"/>
          <w:lang w:val="ru-RU"/>
        </w:rPr>
        <w:t>клетки.</w:t>
      </w:r>
      <w:r w:rsidRPr="00B119BE">
        <w:rPr>
          <w:spacing w:val="-36"/>
          <w:sz w:val="24"/>
          <w:szCs w:val="24"/>
          <w:lang w:val="ru-RU"/>
        </w:rPr>
        <w:t xml:space="preserve"> </w:t>
      </w:r>
      <w:r w:rsidRPr="00B119BE">
        <w:rPr>
          <w:sz w:val="24"/>
          <w:szCs w:val="24"/>
          <w:lang w:val="ru-RU"/>
        </w:rPr>
        <w:t>Стволовые</w:t>
      </w:r>
      <w:r w:rsidRPr="00B119BE">
        <w:rPr>
          <w:spacing w:val="-36"/>
          <w:sz w:val="24"/>
          <w:szCs w:val="24"/>
          <w:lang w:val="ru-RU"/>
        </w:rPr>
        <w:t xml:space="preserve"> </w:t>
      </w:r>
      <w:r w:rsidRPr="00B119BE">
        <w:rPr>
          <w:sz w:val="24"/>
          <w:szCs w:val="24"/>
          <w:lang w:val="ru-RU"/>
        </w:rPr>
        <w:t>клетки.</w:t>
      </w:r>
      <w:r w:rsidRPr="00B119BE">
        <w:rPr>
          <w:spacing w:val="-1"/>
          <w:sz w:val="24"/>
          <w:szCs w:val="24"/>
          <w:lang w:val="ru-RU"/>
        </w:rPr>
        <w:t xml:space="preserve"> </w:t>
      </w:r>
      <w:r w:rsidRPr="00B119BE">
        <w:rPr>
          <w:sz w:val="24"/>
          <w:szCs w:val="24"/>
          <w:lang w:val="ru-RU"/>
        </w:rPr>
        <w:t>Типы тканей организма человека:</w:t>
      </w:r>
      <w:r w:rsidRPr="00B119BE">
        <w:rPr>
          <w:spacing w:val="29"/>
          <w:sz w:val="24"/>
          <w:szCs w:val="24"/>
          <w:lang w:val="ru-RU"/>
        </w:rPr>
        <w:t xml:space="preserve"> </w:t>
      </w:r>
      <w:r w:rsidRPr="00B119BE">
        <w:rPr>
          <w:sz w:val="24"/>
          <w:szCs w:val="24"/>
          <w:lang w:val="ru-RU"/>
        </w:rPr>
        <w:t>эпителиальные,</w:t>
      </w:r>
      <w:r w:rsidRPr="00B119BE">
        <w:rPr>
          <w:spacing w:val="50"/>
          <w:sz w:val="24"/>
          <w:szCs w:val="24"/>
          <w:lang w:val="ru-RU"/>
        </w:rPr>
        <w:t xml:space="preserve"> </w:t>
      </w:r>
      <w:r w:rsidRPr="00B119BE">
        <w:rPr>
          <w:sz w:val="24"/>
          <w:szCs w:val="24"/>
          <w:lang w:val="ru-RU"/>
        </w:rPr>
        <w:t>соединительные, мышечные, нервная. Свойства тканей, их</w:t>
      </w:r>
      <w:r w:rsidRPr="00B119BE">
        <w:rPr>
          <w:spacing w:val="-35"/>
          <w:sz w:val="24"/>
          <w:szCs w:val="24"/>
          <w:lang w:val="ru-RU"/>
        </w:rPr>
        <w:t xml:space="preserve"> </w:t>
      </w:r>
      <w:r w:rsidRPr="00B119BE">
        <w:rPr>
          <w:sz w:val="24"/>
          <w:szCs w:val="24"/>
          <w:lang w:val="ru-RU"/>
        </w:rPr>
        <w:t>функции.</w:t>
      </w:r>
      <w:r w:rsidRPr="00B119BE">
        <w:rPr>
          <w:spacing w:val="-6"/>
          <w:sz w:val="24"/>
          <w:szCs w:val="24"/>
          <w:lang w:val="ru-RU"/>
        </w:rPr>
        <w:t xml:space="preserve"> </w:t>
      </w:r>
      <w:r w:rsidRPr="00B119BE">
        <w:rPr>
          <w:sz w:val="24"/>
          <w:szCs w:val="24"/>
          <w:lang w:val="ru-RU"/>
        </w:rPr>
        <w:t>Органы</w:t>
      </w:r>
      <w:r w:rsidRPr="00B119BE">
        <w:rPr>
          <w:spacing w:val="30"/>
          <w:sz w:val="24"/>
          <w:szCs w:val="24"/>
          <w:lang w:val="ru-RU"/>
        </w:rPr>
        <w:t xml:space="preserve"> </w:t>
      </w:r>
      <w:r w:rsidRPr="00B119BE">
        <w:rPr>
          <w:sz w:val="24"/>
          <w:szCs w:val="24"/>
          <w:lang w:val="ru-RU"/>
        </w:rPr>
        <w:t>и</w:t>
      </w:r>
      <w:r w:rsidRPr="00B119BE">
        <w:rPr>
          <w:spacing w:val="30"/>
          <w:sz w:val="24"/>
          <w:szCs w:val="24"/>
          <w:lang w:val="ru-RU"/>
        </w:rPr>
        <w:t xml:space="preserve"> </w:t>
      </w:r>
      <w:r w:rsidRPr="00B119BE">
        <w:rPr>
          <w:sz w:val="24"/>
          <w:szCs w:val="24"/>
          <w:lang w:val="ru-RU"/>
        </w:rPr>
        <w:t>системы</w:t>
      </w:r>
      <w:r w:rsidRPr="00B119BE">
        <w:rPr>
          <w:spacing w:val="30"/>
          <w:sz w:val="24"/>
          <w:szCs w:val="24"/>
          <w:lang w:val="ru-RU"/>
        </w:rPr>
        <w:t xml:space="preserve"> </w:t>
      </w:r>
      <w:r w:rsidRPr="00B119BE">
        <w:rPr>
          <w:sz w:val="24"/>
          <w:szCs w:val="24"/>
          <w:lang w:val="ru-RU"/>
        </w:rPr>
        <w:t>органов.</w:t>
      </w:r>
      <w:r w:rsidRPr="00B119BE">
        <w:rPr>
          <w:spacing w:val="30"/>
          <w:sz w:val="24"/>
          <w:szCs w:val="24"/>
          <w:lang w:val="ru-RU"/>
        </w:rPr>
        <w:t xml:space="preserve"> </w:t>
      </w:r>
      <w:r w:rsidRPr="00B119BE">
        <w:rPr>
          <w:sz w:val="24"/>
          <w:szCs w:val="24"/>
          <w:lang w:val="ru-RU"/>
        </w:rPr>
        <w:t>Организм</w:t>
      </w:r>
      <w:r w:rsidRPr="00B119BE">
        <w:rPr>
          <w:spacing w:val="30"/>
          <w:sz w:val="24"/>
          <w:szCs w:val="24"/>
          <w:lang w:val="ru-RU"/>
        </w:rPr>
        <w:t xml:space="preserve"> </w:t>
      </w:r>
      <w:r w:rsidRPr="00B119BE">
        <w:rPr>
          <w:sz w:val="24"/>
          <w:szCs w:val="24"/>
          <w:lang w:val="ru-RU"/>
        </w:rPr>
        <w:t>как</w:t>
      </w:r>
      <w:r w:rsidRPr="00B119BE">
        <w:rPr>
          <w:spacing w:val="30"/>
          <w:sz w:val="24"/>
          <w:szCs w:val="24"/>
          <w:lang w:val="ru-RU"/>
        </w:rPr>
        <w:t xml:space="preserve"> </w:t>
      </w:r>
      <w:r w:rsidRPr="00B119BE">
        <w:rPr>
          <w:sz w:val="24"/>
          <w:szCs w:val="24"/>
          <w:lang w:val="ru-RU"/>
        </w:rPr>
        <w:t>единое</w:t>
      </w:r>
      <w:r w:rsidRPr="00B119BE">
        <w:rPr>
          <w:spacing w:val="30"/>
          <w:sz w:val="24"/>
          <w:szCs w:val="24"/>
          <w:lang w:val="ru-RU"/>
        </w:rPr>
        <w:t xml:space="preserve"> </w:t>
      </w:r>
      <w:r w:rsidRPr="00B119BE">
        <w:rPr>
          <w:sz w:val="24"/>
          <w:szCs w:val="24"/>
          <w:lang w:val="ru-RU"/>
        </w:rPr>
        <w:t>целое.</w:t>
      </w:r>
      <w:r w:rsidRPr="00B119BE">
        <w:rPr>
          <w:spacing w:val="30"/>
          <w:sz w:val="24"/>
          <w:szCs w:val="24"/>
          <w:lang w:val="ru-RU"/>
        </w:rPr>
        <w:t xml:space="preserve"> </w:t>
      </w:r>
      <w:r w:rsidRPr="00B119BE">
        <w:rPr>
          <w:sz w:val="24"/>
          <w:szCs w:val="24"/>
          <w:lang w:val="ru-RU"/>
        </w:rPr>
        <w:t>Взаимосвязь органов и систем как основа гомеостаза.</w:t>
      </w:r>
    </w:p>
    <w:p w14:paraId="29289A5E"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15B6BDF3" w14:textId="77777777" w:rsidR="000B36D8" w:rsidRPr="00B119BE" w:rsidRDefault="000B36D8" w:rsidP="000B36D8">
      <w:pPr>
        <w:rPr>
          <w:sz w:val="24"/>
          <w:szCs w:val="24"/>
          <w:lang w:val="ru-RU"/>
        </w:rPr>
      </w:pPr>
      <w:r w:rsidRPr="00B119BE">
        <w:rPr>
          <w:sz w:val="24"/>
          <w:szCs w:val="24"/>
          <w:lang w:val="ru-RU"/>
        </w:rPr>
        <w:t>1. Изучение клеток слизистой оболочки полости рта человека.</w:t>
      </w:r>
    </w:p>
    <w:p w14:paraId="1EA1D6CA" w14:textId="77777777" w:rsidR="000B36D8" w:rsidRPr="00B119BE" w:rsidRDefault="000B36D8" w:rsidP="000B36D8">
      <w:pPr>
        <w:rPr>
          <w:sz w:val="24"/>
          <w:szCs w:val="24"/>
          <w:lang w:val="ru-RU"/>
        </w:rPr>
      </w:pPr>
      <w:r w:rsidRPr="00B119BE">
        <w:rPr>
          <w:sz w:val="24"/>
          <w:szCs w:val="24"/>
          <w:lang w:val="ru-RU"/>
        </w:rPr>
        <w:t>2. Изучение микроскопического строения тканей (на готовых микропрепаратах).</w:t>
      </w:r>
    </w:p>
    <w:p w14:paraId="41B9D01C" w14:textId="77777777" w:rsidR="000B36D8" w:rsidRPr="00B119BE" w:rsidRDefault="000B36D8" w:rsidP="000B36D8">
      <w:pPr>
        <w:rPr>
          <w:sz w:val="24"/>
          <w:szCs w:val="24"/>
          <w:lang w:val="ru-RU"/>
        </w:rPr>
      </w:pPr>
      <w:r w:rsidRPr="00B119BE">
        <w:rPr>
          <w:sz w:val="24"/>
          <w:szCs w:val="24"/>
          <w:lang w:val="ru-RU"/>
        </w:rPr>
        <w:t>3.</w:t>
      </w:r>
      <w:r w:rsidRPr="00B119BE">
        <w:rPr>
          <w:spacing w:val="-16"/>
          <w:sz w:val="24"/>
          <w:szCs w:val="24"/>
          <w:lang w:val="ru-RU"/>
        </w:rPr>
        <w:t xml:space="preserve"> </w:t>
      </w:r>
      <w:r w:rsidRPr="00B119BE">
        <w:rPr>
          <w:sz w:val="24"/>
          <w:szCs w:val="24"/>
          <w:lang w:val="ru-RU"/>
        </w:rPr>
        <w:t>Распознавание</w:t>
      </w:r>
      <w:r w:rsidRPr="00B119BE">
        <w:rPr>
          <w:spacing w:val="-16"/>
          <w:sz w:val="24"/>
          <w:szCs w:val="24"/>
          <w:lang w:val="ru-RU"/>
        </w:rPr>
        <w:t xml:space="preserve"> </w:t>
      </w:r>
      <w:r w:rsidRPr="00B119BE">
        <w:rPr>
          <w:sz w:val="24"/>
          <w:szCs w:val="24"/>
          <w:lang w:val="ru-RU"/>
        </w:rPr>
        <w:t>органов</w:t>
      </w:r>
      <w:r w:rsidRPr="00B119BE">
        <w:rPr>
          <w:spacing w:val="-16"/>
          <w:sz w:val="24"/>
          <w:szCs w:val="24"/>
          <w:lang w:val="ru-RU"/>
        </w:rPr>
        <w:t xml:space="preserve"> </w:t>
      </w:r>
      <w:r w:rsidRPr="00B119BE">
        <w:rPr>
          <w:sz w:val="24"/>
          <w:szCs w:val="24"/>
          <w:lang w:val="ru-RU"/>
        </w:rPr>
        <w:t>и</w:t>
      </w:r>
      <w:r w:rsidRPr="00B119BE">
        <w:rPr>
          <w:spacing w:val="-16"/>
          <w:sz w:val="24"/>
          <w:szCs w:val="24"/>
          <w:lang w:val="ru-RU"/>
        </w:rPr>
        <w:t xml:space="preserve"> </w:t>
      </w:r>
      <w:r w:rsidRPr="00B119BE">
        <w:rPr>
          <w:sz w:val="24"/>
          <w:szCs w:val="24"/>
          <w:lang w:val="ru-RU"/>
        </w:rPr>
        <w:t>систем</w:t>
      </w:r>
      <w:r w:rsidRPr="00B119BE">
        <w:rPr>
          <w:spacing w:val="-16"/>
          <w:sz w:val="24"/>
          <w:szCs w:val="24"/>
          <w:lang w:val="ru-RU"/>
        </w:rPr>
        <w:t xml:space="preserve"> </w:t>
      </w:r>
      <w:r w:rsidRPr="00B119BE">
        <w:rPr>
          <w:sz w:val="24"/>
          <w:szCs w:val="24"/>
          <w:lang w:val="ru-RU"/>
        </w:rPr>
        <w:t>органов</w:t>
      </w:r>
      <w:r w:rsidRPr="00B119BE">
        <w:rPr>
          <w:spacing w:val="-16"/>
          <w:sz w:val="24"/>
          <w:szCs w:val="24"/>
          <w:lang w:val="ru-RU"/>
        </w:rPr>
        <w:t xml:space="preserve"> </w:t>
      </w:r>
      <w:r w:rsidRPr="00B119BE">
        <w:rPr>
          <w:sz w:val="24"/>
          <w:szCs w:val="24"/>
          <w:lang w:val="ru-RU"/>
        </w:rPr>
        <w:t>человека</w:t>
      </w:r>
      <w:r w:rsidRPr="00B119BE">
        <w:rPr>
          <w:spacing w:val="-16"/>
          <w:sz w:val="24"/>
          <w:szCs w:val="24"/>
          <w:lang w:val="ru-RU"/>
        </w:rPr>
        <w:t xml:space="preserve"> </w:t>
      </w:r>
      <w:r w:rsidRPr="00B119BE">
        <w:rPr>
          <w:sz w:val="24"/>
          <w:szCs w:val="24"/>
          <w:lang w:val="ru-RU"/>
        </w:rPr>
        <w:t>(по</w:t>
      </w:r>
      <w:r w:rsidRPr="00B119BE">
        <w:rPr>
          <w:spacing w:val="-16"/>
          <w:sz w:val="24"/>
          <w:szCs w:val="24"/>
          <w:lang w:val="ru-RU"/>
        </w:rPr>
        <w:t xml:space="preserve"> </w:t>
      </w:r>
      <w:r w:rsidRPr="00B119BE">
        <w:rPr>
          <w:sz w:val="24"/>
          <w:szCs w:val="24"/>
          <w:lang w:val="ru-RU"/>
        </w:rPr>
        <w:t>таблицам).</w:t>
      </w:r>
    </w:p>
    <w:p w14:paraId="10719C04" w14:textId="77777777" w:rsidR="000B36D8" w:rsidRPr="00B119BE" w:rsidRDefault="000B36D8" w:rsidP="000B36D8">
      <w:pPr>
        <w:rPr>
          <w:b/>
          <w:bCs/>
          <w:sz w:val="24"/>
          <w:szCs w:val="24"/>
          <w:lang w:val="ru-RU"/>
        </w:rPr>
      </w:pPr>
      <w:bookmarkStart w:id="506" w:name="_Toc97148618"/>
      <w:r w:rsidRPr="00B119BE">
        <w:rPr>
          <w:b/>
          <w:bCs/>
          <w:sz w:val="24"/>
          <w:szCs w:val="24"/>
          <w:lang w:val="ru-RU"/>
        </w:rPr>
        <w:t>Нейрогуморальная регуляция</w:t>
      </w:r>
      <w:bookmarkEnd w:id="506"/>
    </w:p>
    <w:p w14:paraId="717AF0C2" w14:textId="77777777" w:rsidR="000B36D8" w:rsidRPr="00B119BE" w:rsidRDefault="000B36D8" w:rsidP="000B36D8">
      <w:pPr>
        <w:rPr>
          <w:sz w:val="24"/>
          <w:szCs w:val="24"/>
          <w:lang w:val="ru-RU"/>
        </w:rPr>
      </w:pPr>
      <w:r w:rsidRPr="00B119BE">
        <w:rPr>
          <w:sz w:val="24"/>
          <w:szCs w:val="24"/>
          <w:lang w:val="ru-RU"/>
        </w:rPr>
        <w:t>Нервная система человека, её организация и значение. Нейроны, нервы, нервные узлы. Рефлекс. Рефлекторная  дуга.</w:t>
      </w:r>
    </w:p>
    <w:p w14:paraId="1473423B" w14:textId="77777777" w:rsidR="000B36D8" w:rsidRPr="00B119BE" w:rsidRDefault="000B36D8" w:rsidP="000B36D8">
      <w:pPr>
        <w:rPr>
          <w:sz w:val="24"/>
          <w:szCs w:val="24"/>
          <w:lang w:val="ru-RU"/>
        </w:rPr>
      </w:pPr>
      <w:r w:rsidRPr="00B119BE">
        <w:rPr>
          <w:sz w:val="24"/>
          <w:szCs w:val="24"/>
          <w:lang w:val="ru-RU"/>
        </w:rPr>
        <w:t>Рецепторы.</w:t>
      </w:r>
      <w:r w:rsidRPr="00B119BE">
        <w:rPr>
          <w:spacing w:val="-38"/>
          <w:sz w:val="24"/>
          <w:szCs w:val="24"/>
          <w:lang w:val="ru-RU"/>
        </w:rPr>
        <w:t xml:space="preserve"> </w:t>
      </w:r>
      <w:r w:rsidRPr="00B119BE">
        <w:rPr>
          <w:sz w:val="24"/>
          <w:szCs w:val="24"/>
          <w:lang w:val="ru-RU"/>
        </w:rPr>
        <w:t>Двухнейронные</w:t>
      </w:r>
      <w:r w:rsidRPr="00B119BE">
        <w:rPr>
          <w:spacing w:val="-38"/>
          <w:sz w:val="24"/>
          <w:szCs w:val="24"/>
          <w:lang w:val="ru-RU"/>
        </w:rPr>
        <w:t xml:space="preserve"> </w:t>
      </w:r>
      <w:r w:rsidRPr="00B119BE">
        <w:rPr>
          <w:sz w:val="24"/>
          <w:szCs w:val="24"/>
          <w:lang w:val="ru-RU"/>
        </w:rPr>
        <w:t>и</w:t>
      </w:r>
      <w:r w:rsidRPr="00B119BE">
        <w:rPr>
          <w:spacing w:val="-38"/>
          <w:sz w:val="24"/>
          <w:szCs w:val="24"/>
          <w:lang w:val="ru-RU"/>
        </w:rPr>
        <w:t xml:space="preserve"> </w:t>
      </w:r>
      <w:r w:rsidRPr="00B119BE">
        <w:rPr>
          <w:sz w:val="24"/>
          <w:szCs w:val="24"/>
          <w:lang w:val="ru-RU"/>
        </w:rPr>
        <w:t>трёхнейронные</w:t>
      </w:r>
      <w:r w:rsidRPr="00B119BE">
        <w:rPr>
          <w:spacing w:val="-38"/>
          <w:sz w:val="24"/>
          <w:szCs w:val="24"/>
          <w:lang w:val="ru-RU"/>
        </w:rPr>
        <w:t xml:space="preserve"> </w:t>
      </w:r>
      <w:r w:rsidRPr="00B119BE">
        <w:rPr>
          <w:sz w:val="24"/>
          <w:szCs w:val="24"/>
          <w:lang w:val="ru-RU"/>
        </w:rPr>
        <w:t>рефлекторные</w:t>
      </w:r>
      <w:r w:rsidRPr="00B119BE">
        <w:rPr>
          <w:spacing w:val="-38"/>
          <w:sz w:val="24"/>
          <w:szCs w:val="24"/>
          <w:lang w:val="ru-RU"/>
        </w:rPr>
        <w:t xml:space="preserve"> </w:t>
      </w:r>
      <w:r w:rsidRPr="00B119BE">
        <w:rPr>
          <w:sz w:val="24"/>
          <w:szCs w:val="24"/>
          <w:lang w:val="ru-RU"/>
        </w:rPr>
        <w:t>дуги.</w:t>
      </w:r>
      <w:r w:rsidRPr="00B119BE">
        <w:rPr>
          <w:spacing w:val="-1"/>
          <w:sz w:val="24"/>
          <w:szCs w:val="24"/>
          <w:lang w:val="ru-RU"/>
        </w:rPr>
        <w:t xml:space="preserve"> </w:t>
      </w:r>
      <w:r w:rsidRPr="00B119BE">
        <w:rPr>
          <w:sz w:val="24"/>
          <w:szCs w:val="24"/>
          <w:lang w:val="ru-RU"/>
        </w:rPr>
        <w:t>Спинной мозг, его строение и функции.</w:t>
      </w:r>
      <w:r w:rsidRPr="00B119BE">
        <w:rPr>
          <w:spacing w:val="5"/>
          <w:sz w:val="24"/>
          <w:szCs w:val="24"/>
          <w:lang w:val="ru-RU"/>
        </w:rPr>
        <w:t xml:space="preserve"> </w:t>
      </w:r>
      <w:r w:rsidRPr="00B119BE">
        <w:rPr>
          <w:sz w:val="24"/>
          <w:szCs w:val="24"/>
          <w:lang w:val="ru-RU"/>
        </w:rPr>
        <w:t>Рефлексы</w:t>
      </w:r>
      <w:r w:rsidRPr="00B119BE">
        <w:rPr>
          <w:spacing w:val="29"/>
          <w:sz w:val="24"/>
          <w:szCs w:val="24"/>
          <w:lang w:val="ru-RU"/>
        </w:rPr>
        <w:t xml:space="preserve"> </w:t>
      </w:r>
      <w:r w:rsidRPr="00B119BE">
        <w:rPr>
          <w:sz w:val="24"/>
          <w:szCs w:val="24"/>
          <w:lang w:val="ru-RU"/>
        </w:rPr>
        <w:t xml:space="preserve">спинного мозга. Головной мозг, его строение и функции. Большие  </w:t>
      </w:r>
      <w:r w:rsidRPr="00B119BE">
        <w:rPr>
          <w:spacing w:val="54"/>
          <w:sz w:val="24"/>
          <w:szCs w:val="24"/>
          <w:lang w:val="ru-RU"/>
        </w:rPr>
        <w:t xml:space="preserve"> </w:t>
      </w:r>
      <w:r w:rsidRPr="00B119BE">
        <w:rPr>
          <w:sz w:val="24"/>
          <w:szCs w:val="24"/>
          <w:lang w:val="ru-RU"/>
        </w:rPr>
        <w:t>полу-шария. Рефлексы головного мозга. Безусловные (врождённые) и условные (приобретённые) рефлексы.</w:t>
      </w:r>
    </w:p>
    <w:p w14:paraId="24C09FBC" w14:textId="77777777" w:rsidR="000B36D8" w:rsidRPr="00B119BE" w:rsidRDefault="000B36D8" w:rsidP="000B36D8">
      <w:pPr>
        <w:rPr>
          <w:sz w:val="24"/>
          <w:szCs w:val="24"/>
          <w:lang w:val="ru-RU"/>
        </w:rPr>
      </w:pPr>
      <w:r w:rsidRPr="00B119BE">
        <w:rPr>
          <w:sz w:val="24"/>
          <w:szCs w:val="24"/>
          <w:lang w:val="ru-RU"/>
        </w:rPr>
        <w:t>Соматическая нервная система. Вегетативная (автономная) нервная система. Нервная система как единое целое.</w:t>
      </w:r>
      <w:r w:rsidRPr="00B119BE">
        <w:rPr>
          <w:spacing w:val="-20"/>
          <w:sz w:val="24"/>
          <w:szCs w:val="24"/>
          <w:lang w:val="ru-RU"/>
        </w:rPr>
        <w:t xml:space="preserve"> </w:t>
      </w:r>
      <w:r w:rsidRPr="00B119BE">
        <w:rPr>
          <w:sz w:val="24"/>
          <w:szCs w:val="24"/>
          <w:lang w:val="ru-RU"/>
        </w:rPr>
        <w:t>Нарушения в работе нервной</w:t>
      </w:r>
      <w:r w:rsidRPr="00B119BE">
        <w:rPr>
          <w:spacing w:val="-22"/>
          <w:sz w:val="24"/>
          <w:szCs w:val="24"/>
          <w:lang w:val="ru-RU"/>
        </w:rPr>
        <w:t xml:space="preserve"> </w:t>
      </w:r>
      <w:r w:rsidRPr="00B119BE">
        <w:rPr>
          <w:sz w:val="24"/>
          <w:szCs w:val="24"/>
          <w:lang w:val="ru-RU"/>
        </w:rPr>
        <w:t>системы.</w:t>
      </w:r>
    </w:p>
    <w:p w14:paraId="0CBCC205" w14:textId="77777777" w:rsidR="000B36D8" w:rsidRPr="00B119BE" w:rsidRDefault="000B36D8" w:rsidP="000B36D8">
      <w:pPr>
        <w:rPr>
          <w:sz w:val="24"/>
          <w:szCs w:val="24"/>
          <w:lang w:val="ru-RU"/>
        </w:rPr>
      </w:pPr>
      <w:r w:rsidRPr="00B119BE">
        <w:rPr>
          <w:sz w:val="24"/>
          <w:szCs w:val="24"/>
          <w:lang w:val="ru-RU"/>
        </w:rPr>
        <w:t>Гуморальная</w:t>
      </w:r>
      <w:r w:rsidRPr="00B119BE">
        <w:rPr>
          <w:spacing w:val="-23"/>
          <w:sz w:val="24"/>
          <w:szCs w:val="24"/>
          <w:lang w:val="ru-RU"/>
        </w:rPr>
        <w:t xml:space="preserve"> </w:t>
      </w:r>
      <w:r w:rsidRPr="00B119BE">
        <w:rPr>
          <w:sz w:val="24"/>
          <w:szCs w:val="24"/>
          <w:lang w:val="ru-RU"/>
        </w:rPr>
        <w:t>регуляция</w:t>
      </w:r>
      <w:r w:rsidRPr="00B119BE">
        <w:rPr>
          <w:spacing w:val="-23"/>
          <w:sz w:val="24"/>
          <w:szCs w:val="24"/>
          <w:lang w:val="ru-RU"/>
        </w:rPr>
        <w:t xml:space="preserve"> </w:t>
      </w:r>
      <w:r w:rsidRPr="00B119BE">
        <w:rPr>
          <w:sz w:val="24"/>
          <w:szCs w:val="24"/>
          <w:lang w:val="ru-RU"/>
        </w:rPr>
        <w:t>функций.</w:t>
      </w:r>
      <w:r w:rsidRPr="00B119BE">
        <w:rPr>
          <w:spacing w:val="-23"/>
          <w:sz w:val="24"/>
          <w:szCs w:val="24"/>
          <w:lang w:val="ru-RU"/>
        </w:rPr>
        <w:t xml:space="preserve"> </w:t>
      </w:r>
      <w:r w:rsidRPr="00B119BE">
        <w:rPr>
          <w:sz w:val="24"/>
          <w:szCs w:val="24"/>
          <w:lang w:val="ru-RU"/>
        </w:rPr>
        <w:t>Эндокринная</w:t>
      </w:r>
      <w:r w:rsidRPr="00B119BE">
        <w:rPr>
          <w:spacing w:val="-23"/>
          <w:sz w:val="24"/>
          <w:szCs w:val="24"/>
          <w:lang w:val="ru-RU"/>
        </w:rPr>
        <w:t xml:space="preserve"> </w:t>
      </w:r>
      <w:r w:rsidRPr="00B119BE">
        <w:rPr>
          <w:sz w:val="24"/>
          <w:szCs w:val="24"/>
          <w:lang w:val="ru-RU"/>
        </w:rPr>
        <w:t>система.</w:t>
      </w:r>
      <w:r w:rsidRPr="00B119BE">
        <w:rPr>
          <w:spacing w:val="-23"/>
          <w:sz w:val="24"/>
          <w:szCs w:val="24"/>
          <w:lang w:val="ru-RU"/>
        </w:rPr>
        <w:t xml:space="preserve"> </w:t>
      </w:r>
      <w:r w:rsidRPr="00B119BE">
        <w:rPr>
          <w:sz w:val="24"/>
          <w:szCs w:val="24"/>
          <w:lang w:val="ru-RU"/>
        </w:rPr>
        <w:t>Железы</w:t>
      </w:r>
      <w:r w:rsidRPr="00B119BE">
        <w:rPr>
          <w:spacing w:val="-19"/>
          <w:sz w:val="24"/>
          <w:szCs w:val="24"/>
          <w:lang w:val="ru-RU"/>
        </w:rPr>
        <w:t xml:space="preserve"> </w:t>
      </w:r>
      <w:r w:rsidRPr="00B119BE">
        <w:rPr>
          <w:sz w:val="24"/>
          <w:szCs w:val="24"/>
          <w:lang w:val="ru-RU"/>
        </w:rPr>
        <w:t>внутренней</w:t>
      </w:r>
      <w:r w:rsidRPr="00B119BE">
        <w:rPr>
          <w:spacing w:val="-19"/>
          <w:sz w:val="24"/>
          <w:szCs w:val="24"/>
          <w:lang w:val="ru-RU"/>
        </w:rPr>
        <w:t xml:space="preserve"> </w:t>
      </w:r>
      <w:r w:rsidRPr="00B119BE">
        <w:rPr>
          <w:sz w:val="24"/>
          <w:szCs w:val="24"/>
          <w:lang w:val="ru-RU"/>
        </w:rPr>
        <w:t>секреции.</w:t>
      </w:r>
      <w:r w:rsidRPr="00B119BE">
        <w:rPr>
          <w:spacing w:val="-19"/>
          <w:sz w:val="24"/>
          <w:szCs w:val="24"/>
          <w:lang w:val="ru-RU"/>
        </w:rPr>
        <w:t xml:space="preserve"> </w:t>
      </w:r>
      <w:r w:rsidRPr="00B119BE">
        <w:rPr>
          <w:sz w:val="24"/>
          <w:szCs w:val="24"/>
          <w:lang w:val="ru-RU"/>
        </w:rPr>
        <w:t>Железы</w:t>
      </w:r>
      <w:r w:rsidRPr="00B119BE">
        <w:rPr>
          <w:spacing w:val="-19"/>
          <w:sz w:val="24"/>
          <w:szCs w:val="24"/>
          <w:lang w:val="ru-RU"/>
        </w:rPr>
        <w:t xml:space="preserve"> </w:t>
      </w:r>
      <w:r w:rsidRPr="00B119BE">
        <w:rPr>
          <w:sz w:val="24"/>
          <w:szCs w:val="24"/>
          <w:lang w:val="ru-RU"/>
        </w:rPr>
        <w:t>смешанной</w:t>
      </w:r>
      <w:r w:rsidRPr="00B119BE">
        <w:rPr>
          <w:spacing w:val="-19"/>
          <w:sz w:val="24"/>
          <w:szCs w:val="24"/>
          <w:lang w:val="ru-RU"/>
        </w:rPr>
        <w:t xml:space="preserve"> </w:t>
      </w:r>
      <w:r w:rsidRPr="00B119BE">
        <w:rPr>
          <w:sz w:val="24"/>
          <w:szCs w:val="24"/>
          <w:lang w:val="ru-RU"/>
        </w:rPr>
        <w:t>секреции.</w:t>
      </w:r>
      <w:r w:rsidRPr="00B119BE">
        <w:rPr>
          <w:spacing w:val="-19"/>
          <w:sz w:val="24"/>
          <w:szCs w:val="24"/>
          <w:lang w:val="ru-RU"/>
        </w:rPr>
        <w:t xml:space="preserve"> </w:t>
      </w:r>
      <w:r w:rsidRPr="00B119BE">
        <w:rPr>
          <w:spacing w:val="-3"/>
          <w:sz w:val="24"/>
          <w:szCs w:val="24"/>
          <w:lang w:val="ru-RU"/>
        </w:rPr>
        <w:t xml:space="preserve">Гормоны, </w:t>
      </w:r>
      <w:r w:rsidRPr="00B119BE">
        <w:rPr>
          <w:sz w:val="24"/>
          <w:szCs w:val="24"/>
          <w:lang w:val="ru-RU"/>
        </w:rPr>
        <w:t>их</w:t>
      </w:r>
      <w:r w:rsidRPr="00B119BE">
        <w:rPr>
          <w:spacing w:val="-8"/>
          <w:sz w:val="24"/>
          <w:szCs w:val="24"/>
          <w:lang w:val="ru-RU"/>
        </w:rPr>
        <w:t xml:space="preserve"> </w:t>
      </w:r>
      <w:r w:rsidRPr="00B119BE">
        <w:rPr>
          <w:sz w:val="24"/>
          <w:szCs w:val="24"/>
          <w:lang w:val="ru-RU"/>
        </w:rPr>
        <w:t>роль</w:t>
      </w:r>
      <w:r w:rsidRPr="00B119BE">
        <w:rPr>
          <w:spacing w:val="-8"/>
          <w:sz w:val="24"/>
          <w:szCs w:val="24"/>
          <w:lang w:val="ru-RU"/>
        </w:rPr>
        <w:t xml:space="preserve"> </w:t>
      </w:r>
      <w:r w:rsidRPr="00B119BE">
        <w:rPr>
          <w:sz w:val="24"/>
          <w:szCs w:val="24"/>
          <w:lang w:val="ru-RU"/>
        </w:rPr>
        <w:t>в</w:t>
      </w:r>
      <w:r w:rsidRPr="00B119BE">
        <w:rPr>
          <w:spacing w:val="-8"/>
          <w:sz w:val="24"/>
          <w:szCs w:val="24"/>
          <w:lang w:val="ru-RU"/>
        </w:rPr>
        <w:t xml:space="preserve"> </w:t>
      </w:r>
      <w:r w:rsidRPr="00B119BE">
        <w:rPr>
          <w:sz w:val="24"/>
          <w:szCs w:val="24"/>
          <w:lang w:val="ru-RU"/>
        </w:rPr>
        <w:t>регуляции</w:t>
      </w:r>
      <w:r w:rsidRPr="00B119BE">
        <w:rPr>
          <w:spacing w:val="-8"/>
          <w:sz w:val="24"/>
          <w:szCs w:val="24"/>
          <w:lang w:val="ru-RU"/>
        </w:rPr>
        <w:t xml:space="preserve"> </w:t>
      </w:r>
      <w:r w:rsidRPr="00B119BE">
        <w:rPr>
          <w:sz w:val="24"/>
          <w:szCs w:val="24"/>
          <w:lang w:val="ru-RU"/>
        </w:rPr>
        <w:t>физиологических</w:t>
      </w:r>
      <w:r w:rsidRPr="00B119BE">
        <w:rPr>
          <w:spacing w:val="-8"/>
          <w:sz w:val="24"/>
          <w:szCs w:val="24"/>
          <w:lang w:val="ru-RU"/>
        </w:rPr>
        <w:t xml:space="preserve"> </w:t>
      </w:r>
      <w:r w:rsidRPr="00B119BE">
        <w:rPr>
          <w:sz w:val="24"/>
          <w:szCs w:val="24"/>
          <w:lang w:val="ru-RU"/>
        </w:rPr>
        <w:t>функций</w:t>
      </w:r>
      <w:r w:rsidRPr="00B119BE">
        <w:rPr>
          <w:spacing w:val="-8"/>
          <w:sz w:val="24"/>
          <w:szCs w:val="24"/>
          <w:lang w:val="ru-RU"/>
        </w:rPr>
        <w:t xml:space="preserve"> </w:t>
      </w:r>
      <w:r w:rsidRPr="00B119BE">
        <w:rPr>
          <w:sz w:val="24"/>
          <w:szCs w:val="24"/>
          <w:lang w:val="ru-RU"/>
        </w:rPr>
        <w:t>организма,</w:t>
      </w:r>
      <w:r w:rsidRPr="00B119BE">
        <w:rPr>
          <w:spacing w:val="-8"/>
          <w:sz w:val="24"/>
          <w:szCs w:val="24"/>
          <w:lang w:val="ru-RU"/>
        </w:rPr>
        <w:t xml:space="preserve"> </w:t>
      </w:r>
      <w:r w:rsidRPr="00B119BE">
        <w:rPr>
          <w:sz w:val="24"/>
          <w:szCs w:val="24"/>
          <w:lang w:val="ru-RU"/>
        </w:rPr>
        <w:t>роста и</w:t>
      </w:r>
      <w:r w:rsidRPr="00B119BE">
        <w:rPr>
          <w:spacing w:val="-32"/>
          <w:sz w:val="24"/>
          <w:szCs w:val="24"/>
          <w:lang w:val="ru-RU"/>
        </w:rPr>
        <w:t xml:space="preserve"> </w:t>
      </w:r>
      <w:r w:rsidRPr="00B119BE">
        <w:rPr>
          <w:sz w:val="24"/>
          <w:szCs w:val="24"/>
          <w:lang w:val="ru-RU"/>
        </w:rPr>
        <w:t>развития.</w:t>
      </w:r>
      <w:r w:rsidRPr="00B119BE">
        <w:rPr>
          <w:spacing w:val="-32"/>
          <w:sz w:val="24"/>
          <w:szCs w:val="24"/>
          <w:lang w:val="ru-RU"/>
        </w:rPr>
        <w:t xml:space="preserve"> </w:t>
      </w:r>
      <w:r w:rsidRPr="00B119BE">
        <w:rPr>
          <w:sz w:val="24"/>
          <w:szCs w:val="24"/>
          <w:lang w:val="ru-RU"/>
        </w:rPr>
        <w:t>Нарушение</w:t>
      </w:r>
      <w:r w:rsidRPr="00B119BE">
        <w:rPr>
          <w:spacing w:val="-32"/>
          <w:sz w:val="24"/>
          <w:szCs w:val="24"/>
          <w:lang w:val="ru-RU"/>
        </w:rPr>
        <w:t xml:space="preserve"> </w:t>
      </w:r>
      <w:r w:rsidRPr="00B119BE">
        <w:rPr>
          <w:sz w:val="24"/>
          <w:szCs w:val="24"/>
          <w:lang w:val="ru-RU"/>
        </w:rPr>
        <w:t>в</w:t>
      </w:r>
      <w:r w:rsidRPr="00B119BE">
        <w:rPr>
          <w:spacing w:val="-32"/>
          <w:sz w:val="24"/>
          <w:szCs w:val="24"/>
          <w:lang w:val="ru-RU"/>
        </w:rPr>
        <w:t xml:space="preserve"> </w:t>
      </w:r>
      <w:r w:rsidRPr="00B119BE">
        <w:rPr>
          <w:sz w:val="24"/>
          <w:szCs w:val="24"/>
          <w:lang w:val="ru-RU"/>
        </w:rPr>
        <w:t>работе</w:t>
      </w:r>
      <w:r w:rsidRPr="00B119BE">
        <w:rPr>
          <w:spacing w:val="-32"/>
          <w:sz w:val="24"/>
          <w:szCs w:val="24"/>
          <w:lang w:val="ru-RU"/>
        </w:rPr>
        <w:t xml:space="preserve"> </w:t>
      </w:r>
      <w:r w:rsidRPr="00B119BE">
        <w:rPr>
          <w:sz w:val="24"/>
          <w:szCs w:val="24"/>
          <w:lang w:val="ru-RU"/>
        </w:rPr>
        <w:t>эндокринных</w:t>
      </w:r>
      <w:r w:rsidRPr="00B119BE">
        <w:rPr>
          <w:spacing w:val="-32"/>
          <w:sz w:val="24"/>
          <w:szCs w:val="24"/>
          <w:lang w:val="ru-RU"/>
        </w:rPr>
        <w:t xml:space="preserve"> </w:t>
      </w:r>
      <w:r w:rsidRPr="00B119BE">
        <w:rPr>
          <w:sz w:val="24"/>
          <w:szCs w:val="24"/>
          <w:lang w:val="ru-RU"/>
        </w:rPr>
        <w:t>желёз.</w:t>
      </w:r>
      <w:r w:rsidRPr="00B119BE">
        <w:rPr>
          <w:spacing w:val="-32"/>
          <w:sz w:val="24"/>
          <w:szCs w:val="24"/>
          <w:lang w:val="ru-RU"/>
        </w:rPr>
        <w:t xml:space="preserve"> </w:t>
      </w:r>
      <w:r w:rsidRPr="00B119BE">
        <w:rPr>
          <w:sz w:val="24"/>
          <w:szCs w:val="24"/>
          <w:lang w:val="ru-RU"/>
        </w:rPr>
        <w:t>Особенности рефлекторной</w:t>
      </w:r>
      <w:r w:rsidRPr="00B119BE">
        <w:rPr>
          <w:spacing w:val="-10"/>
          <w:sz w:val="24"/>
          <w:szCs w:val="24"/>
          <w:lang w:val="ru-RU"/>
        </w:rPr>
        <w:t xml:space="preserve"> </w:t>
      </w:r>
      <w:r w:rsidRPr="00B119BE">
        <w:rPr>
          <w:sz w:val="24"/>
          <w:szCs w:val="24"/>
          <w:lang w:val="ru-RU"/>
        </w:rPr>
        <w:t>и</w:t>
      </w:r>
      <w:r w:rsidRPr="00B119BE">
        <w:rPr>
          <w:spacing w:val="-10"/>
          <w:sz w:val="24"/>
          <w:szCs w:val="24"/>
          <w:lang w:val="ru-RU"/>
        </w:rPr>
        <w:t xml:space="preserve"> </w:t>
      </w:r>
      <w:r w:rsidRPr="00B119BE">
        <w:rPr>
          <w:sz w:val="24"/>
          <w:szCs w:val="24"/>
          <w:lang w:val="ru-RU"/>
        </w:rPr>
        <w:t>гуморальной</w:t>
      </w:r>
      <w:r w:rsidRPr="00B119BE">
        <w:rPr>
          <w:spacing w:val="-10"/>
          <w:sz w:val="24"/>
          <w:szCs w:val="24"/>
          <w:lang w:val="ru-RU"/>
        </w:rPr>
        <w:t xml:space="preserve"> </w:t>
      </w:r>
      <w:r w:rsidRPr="00B119BE">
        <w:rPr>
          <w:sz w:val="24"/>
          <w:szCs w:val="24"/>
          <w:lang w:val="ru-RU"/>
        </w:rPr>
        <w:t>регуляции</w:t>
      </w:r>
      <w:r w:rsidRPr="00B119BE">
        <w:rPr>
          <w:spacing w:val="-10"/>
          <w:sz w:val="24"/>
          <w:szCs w:val="24"/>
          <w:lang w:val="ru-RU"/>
        </w:rPr>
        <w:t xml:space="preserve"> </w:t>
      </w:r>
      <w:r w:rsidRPr="00B119BE">
        <w:rPr>
          <w:sz w:val="24"/>
          <w:szCs w:val="24"/>
          <w:lang w:val="ru-RU"/>
        </w:rPr>
        <w:t>функций</w:t>
      </w:r>
      <w:r w:rsidRPr="00B119BE">
        <w:rPr>
          <w:spacing w:val="-10"/>
          <w:sz w:val="24"/>
          <w:szCs w:val="24"/>
          <w:lang w:val="ru-RU"/>
        </w:rPr>
        <w:t xml:space="preserve"> </w:t>
      </w:r>
      <w:r w:rsidRPr="00B119BE">
        <w:rPr>
          <w:sz w:val="24"/>
          <w:szCs w:val="24"/>
          <w:lang w:val="ru-RU"/>
        </w:rPr>
        <w:t>организма.</w:t>
      </w:r>
    </w:p>
    <w:p w14:paraId="406C01AC"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0A8904BF" w14:textId="77777777" w:rsidR="000B36D8" w:rsidRPr="00B119BE" w:rsidRDefault="000B36D8" w:rsidP="000B36D8">
      <w:pPr>
        <w:rPr>
          <w:sz w:val="24"/>
          <w:szCs w:val="24"/>
          <w:lang w:val="ru-RU"/>
        </w:rPr>
      </w:pPr>
      <w:r w:rsidRPr="00B119BE">
        <w:rPr>
          <w:sz w:val="24"/>
          <w:szCs w:val="24"/>
          <w:lang w:val="ru-RU"/>
        </w:rPr>
        <w:t>1. Изучение головного мозга человека (по муляжам).</w:t>
      </w:r>
    </w:p>
    <w:p w14:paraId="4587BE05" w14:textId="77777777" w:rsidR="000B36D8" w:rsidRPr="00B119BE" w:rsidRDefault="000B36D8" w:rsidP="000B36D8">
      <w:pPr>
        <w:rPr>
          <w:sz w:val="24"/>
          <w:szCs w:val="24"/>
          <w:lang w:val="ru-RU"/>
        </w:rPr>
      </w:pPr>
      <w:r w:rsidRPr="00B119BE">
        <w:rPr>
          <w:sz w:val="24"/>
          <w:szCs w:val="24"/>
          <w:lang w:val="ru-RU"/>
        </w:rPr>
        <w:t>2. Изучение изменения размера зрачка в зависимости от освещённости.</w:t>
      </w:r>
    </w:p>
    <w:p w14:paraId="0391AD39" w14:textId="77777777" w:rsidR="000B36D8" w:rsidRPr="00B119BE" w:rsidRDefault="000B36D8" w:rsidP="000B36D8">
      <w:pPr>
        <w:rPr>
          <w:b/>
          <w:bCs/>
          <w:sz w:val="24"/>
          <w:szCs w:val="24"/>
          <w:lang w:val="ru-RU"/>
        </w:rPr>
      </w:pPr>
      <w:bookmarkStart w:id="507" w:name="_Toc97148619"/>
      <w:r w:rsidRPr="00B119BE">
        <w:rPr>
          <w:b/>
          <w:bCs/>
          <w:sz w:val="24"/>
          <w:szCs w:val="24"/>
          <w:lang w:val="ru-RU"/>
        </w:rPr>
        <w:t>Опора и движение</w:t>
      </w:r>
      <w:bookmarkEnd w:id="507"/>
    </w:p>
    <w:p w14:paraId="06AF0A4D" w14:textId="77777777" w:rsidR="000B36D8" w:rsidRPr="00B119BE" w:rsidRDefault="000B36D8" w:rsidP="000B36D8">
      <w:pPr>
        <w:rPr>
          <w:sz w:val="24"/>
          <w:szCs w:val="24"/>
          <w:lang w:val="ru-RU"/>
        </w:rPr>
      </w:pPr>
      <w:r w:rsidRPr="00B119BE">
        <w:rPr>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42ACDFE" w14:textId="77777777" w:rsidR="000B36D8" w:rsidRPr="00B119BE" w:rsidRDefault="000B36D8" w:rsidP="000B36D8">
      <w:pPr>
        <w:rPr>
          <w:sz w:val="24"/>
          <w:szCs w:val="24"/>
          <w:lang w:val="ru-RU"/>
        </w:rPr>
      </w:pPr>
      <w:r w:rsidRPr="00B119BE">
        <w:rPr>
          <w:sz w:val="24"/>
          <w:szCs w:val="24"/>
          <w:lang w:val="ru-RU"/>
        </w:rPr>
        <w:t>Мышечная</w:t>
      </w:r>
      <w:r w:rsidRPr="00B119BE">
        <w:rPr>
          <w:spacing w:val="-17"/>
          <w:sz w:val="24"/>
          <w:szCs w:val="24"/>
          <w:lang w:val="ru-RU"/>
        </w:rPr>
        <w:t xml:space="preserve"> </w:t>
      </w:r>
      <w:r w:rsidRPr="00B119BE">
        <w:rPr>
          <w:sz w:val="24"/>
          <w:szCs w:val="24"/>
          <w:lang w:val="ru-RU"/>
        </w:rPr>
        <w:t>система.</w:t>
      </w:r>
      <w:r w:rsidRPr="00B119BE">
        <w:rPr>
          <w:spacing w:val="-17"/>
          <w:sz w:val="24"/>
          <w:szCs w:val="24"/>
          <w:lang w:val="ru-RU"/>
        </w:rPr>
        <w:t xml:space="preserve"> </w:t>
      </w:r>
      <w:r w:rsidRPr="00B119BE">
        <w:rPr>
          <w:sz w:val="24"/>
          <w:szCs w:val="24"/>
          <w:lang w:val="ru-RU"/>
        </w:rPr>
        <w:t>Строение</w:t>
      </w:r>
      <w:r w:rsidRPr="00B119BE">
        <w:rPr>
          <w:spacing w:val="-17"/>
          <w:sz w:val="24"/>
          <w:szCs w:val="24"/>
          <w:lang w:val="ru-RU"/>
        </w:rPr>
        <w:t xml:space="preserve"> </w:t>
      </w:r>
      <w:r w:rsidRPr="00B119BE">
        <w:rPr>
          <w:sz w:val="24"/>
          <w:szCs w:val="24"/>
          <w:lang w:val="ru-RU"/>
        </w:rPr>
        <w:t>и</w:t>
      </w:r>
      <w:r w:rsidRPr="00B119BE">
        <w:rPr>
          <w:spacing w:val="-17"/>
          <w:sz w:val="24"/>
          <w:szCs w:val="24"/>
          <w:lang w:val="ru-RU"/>
        </w:rPr>
        <w:t xml:space="preserve"> </w:t>
      </w:r>
      <w:r w:rsidRPr="00B119BE">
        <w:rPr>
          <w:sz w:val="24"/>
          <w:szCs w:val="24"/>
          <w:lang w:val="ru-RU"/>
        </w:rPr>
        <w:t>функции</w:t>
      </w:r>
      <w:r w:rsidRPr="00B119BE">
        <w:rPr>
          <w:spacing w:val="-17"/>
          <w:sz w:val="24"/>
          <w:szCs w:val="24"/>
          <w:lang w:val="ru-RU"/>
        </w:rPr>
        <w:t xml:space="preserve"> </w:t>
      </w:r>
      <w:r w:rsidRPr="00B119BE">
        <w:rPr>
          <w:sz w:val="24"/>
          <w:szCs w:val="24"/>
          <w:lang w:val="ru-RU"/>
        </w:rPr>
        <w:t>скелетных</w:t>
      </w:r>
      <w:r w:rsidRPr="00B119BE">
        <w:rPr>
          <w:spacing w:val="-17"/>
          <w:sz w:val="24"/>
          <w:szCs w:val="24"/>
          <w:lang w:val="ru-RU"/>
        </w:rPr>
        <w:t xml:space="preserve"> </w:t>
      </w:r>
      <w:r w:rsidRPr="00B119BE">
        <w:rPr>
          <w:sz w:val="24"/>
          <w:szCs w:val="24"/>
          <w:lang w:val="ru-RU"/>
        </w:rPr>
        <w:t>мышц.</w:t>
      </w:r>
      <w:r w:rsidRPr="00B119BE">
        <w:rPr>
          <w:spacing w:val="-17"/>
          <w:sz w:val="24"/>
          <w:szCs w:val="24"/>
          <w:lang w:val="ru-RU"/>
        </w:rPr>
        <w:t xml:space="preserve"> </w:t>
      </w:r>
      <w:r w:rsidRPr="00B119BE">
        <w:rPr>
          <w:sz w:val="24"/>
          <w:szCs w:val="24"/>
          <w:lang w:val="ru-RU"/>
        </w:rPr>
        <w:t>Работа мышц: статическая и динамическая; мышцы сгибатели и разгибатели.</w:t>
      </w:r>
      <w:r w:rsidRPr="00B119BE">
        <w:rPr>
          <w:spacing w:val="-23"/>
          <w:sz w:val="24"/>
          <w:szCs w:val="24"/>
          <w:lang w:val="ru-RU"/>
        </w:rPr>
        <w:t xml:space="preserve"> </w:t>
      </w:r>
      <w:r w:rsidRPr="00B119BE">
        <w:rPr>
          <w:sz w:val="24"/>
          <w:szCs w:val="24"/>
          <w:lang w:val="ru-RU"/>
        </w:rPr>
        <w:t>Утомление</w:t>
      </w:r>
      <w:r w:rsidRPr="00B119BE">
        <w:rPr>
          <w:spacing w:val="-23"/>
          <w:sz w:val="24"/>
          <w:szCs w:val="24"/>
          <w:lang w:val="ru-RU"/>
        </w:rPr>
        <w:t xml:space="preserve"> </w:t>
      </w:r>
      <w:r w:rsidRPr="00B119BE">
        <w:rPr>
          <w:sz w:val="24"/>
          <w:szCs w:val="24"/>
          <w:lang w:val="ru-RU"/>
        </w:rPr>
        <w:t>мышц.</w:t>
      </w:r>
      <w:r w:rsidRPr="00B119BE">
        <w:rPr>
          <w:spacing w:val="-23"/>
          <w:sz w:val="24"/>
          <w:szCs w:val="24"/>
          <w:lang w:val="ru-RU"/>
        </w:rPr>
        <w:t xml:space="preserve"> </w:t>
      </w:r>
      <w:r w:rsidRPr="00B119BE">
        <w:rPr>
          <w:sz w:val="24"/>
          <w:szCs w:val="24"/>
          <w:lang w:val="ru-RU"/>
        </w:rPr>
        <w:t>Гиподинамия.</w:t>
      </w:r>
      <w:r w:rsidRPr="00B119BE">
        <w:rPr>
          <w:spacing w:val="-23"/>
          <w:sz w:val="24"/>
          <w:szCs w:val="24"/>
          <w:lang w:val="ru-RU"/>
        </w:rPr>
        <w:t xml:space="preserve"> </w:t>
      </w:r>
      <w:r w:rsidRPr="00B119BE">
        <w:rPr>
          <w:sz w:val="24"/>
          <w:szCs w:val="24"/>
          <w:lang w:val="ru-RU"/>
        </w:rPr>
        <w:t>Роль</w:t>
      </w:r>
      <w:r w:rsidRPr="00B119BE">
        <w:rPr>
          <w:spacing w:val="-23"/>
          <w:sz w:val="24"/>
          <w:szCs w:val="24"/>
          <w:lang w:val="ru-RU"/>
        </w:rPr>
        <w:t xml:space="preserve"> </w:t>
      </w:r>
      <w:r w:rsidRPr="00B119BE">
        <w:rPr>
          <w:sz w:val="24"/>
          <w:szCs w:val="24"/>
          <w:lang w:val="ru-RU"/>
        </w:rPr>
        <w:t>двигательной активности в сохранении</w:t>
      </w:r>
      <w:r w:rsidRPr="00B119BE">
        <w:rPr>
          <w:spacing w:val="-12"/>
          <w:sz w:val="24"/>
          <w:szCs w:val="24"/>
          <w:lang w:val="ru-RU"/>
        </w:rPr>
        <w:t xml:space="preserve"> </w:t>
      </w:r>
      <w:r w:rsidRPr="00B119BE">
        <w:rPr>
          <w:sz w:val="24"/>
          <w:szCs w:val="24"/>
          <w:lang w:val="ru-RU"/>
        </w:rPr>
        <w:t>здоровья.</w:t>
      </w:r>
    </w:p>
    <w:p w14:paraId="792D4E94" w14:textId="77777777" w:rsidR="000B36D8" w:rsidRPr="00B119BE" w:rsidRDefault="000B36D8" w:rsidP="000B36D8">
      <w:pPr>
        <w:rPr>
          <w:sz w:val="24"/>
          <w:szCs w:val="24"/>
          <w:lang w:val="ru-RU"/>
        </w:rPr>
      </w:pPr>
      <w:r w:rsidRPr="00B119BE">
        <w:rPr>
          <w:sz w:val="24"/>
          <w:szCs w:val="24"/>
          <w:lang w:val="ru-RU"/>
        </w:rPr>
        <w:t>Нарушения</w:t>
      </w:r>
      <w:r w:rsidRPr="00B119BE">
        <w:rPr>
          <w:spacing w:val="-39"/>
          <w:sz w:val="24"/>
          <w:szCs w:val="24"/>
          <w:lang w:val="ru-RU"/>
        </w:rPr>
        <w:t xml:space="preserve"> </w:t>
      </w:r>
      <w:r w:rsidRPr="00B119BE">
        <w:rPr>
          <w:sz w:val="24"/>
          <w:szCs w:val="24"/>
          <w:lang w:val="ru-RU"/>
        </w:rPr>
        <w:t>опорно-двигательной</w:t>
      </w:r>
      <w:r w:rsidRPr="00B119BE">
        <w:rPr>
          <w:spacing w:val="-39"/>
          <w:sz w:val="24"/>
          <w:szCs w:val="24"/>
          <w:lang w:val="ru-RU"/>
        </w:rPr>
        <w:t xml:space="preserve"> </w:t>
      </w:r>
      <w:r w:rsidRPr="00B119BE">
        <w:rPr>
          <w:sz w:val="24"/>
          <w:szCs w:val="24"/>
          <w:lang w:val="ru-RU"/>
        </w:rPr>
        <w:t>системы.</w:t>
      </w:r>
      <w:r w:rsidRPr="00B119BE">
        <w:rPr>
          <w:spacing w:val="-39"/>
          <w:sz w:val="24"/>
          <w:szCs w:val="24"/>
          <w:lang w:val="ru-RU"/>
        </w:rPr>
        <w:t xml:space="preserve"> </w:t>
      </w:r>
      <w:r w:rsidRPr="00B119BE">
        <w:rPr>
          <w:sz w:val="24"/>
          <w:szCs w:val="24"/>
          <w:lang w:val="ru-RU"/>
        </w:rPr>
        <w:t>Возрастные</w:t>
      </w:r>
      <w:r w:rsidRPr="00B119BE">
        <w:rPr>
          <w:spacing w:val="-39"/>
          <w:sz w:val="24"/>
          <w:szCs w:val="24"/>
          <w:lang w:val="ru-RU"/>
        </w:rPr>
        <w:t xml:space="preserve"> </w:t>
      </w:r>
      <w:r w:rsidRPr="00B119BE">
        <w:rPr>
          <w:sz w:val="24"/>
          <w:szCs w:val="24"/>
          <w:lang w:val="ru-RU"/>
        </w:rPr>
        <w:t>изменения в строении костей. Нарушение осанки. Предупреждение искривления позвоночника и развития плоскостопия.</w:t>
      </w:r>
      <w:r w:rsidRPr="00B119BE">
        <w:rPr>
          <w:spacing w:val="-34"/>
          <w:sz w:val="24"/>
          <w:szCs w:val="24"/>
          <w:lang w:val="ru-RU"/>
        </w:rPr>
        <w:t xml:space="preserve"> </w:t>
      </w:r>
      <w:r w:rsidRPr="00B119BE">
        <w:rPr>
          <w:sz w:val="24"/>
          <w:szCs w:val="24"/>
          <w:lang w:val="ru-RU"/>
        </w:rPr>
        <w:t>Профилактика травматизма. Первая помощь при травмах опорно-двигательного</w:t>
      </w:r>
      <w:r w:rsidRPr="00B119BE">
        <w:rPr>
          <w:spacing w:val="7"/>
          <w:sz w:val="24"/>
          <w:szCs w:val="24"/>
          <w:lang w:val="ru-RU"/>
        </w:rPr>
        <w:t xml:space="preserve"> </w:t>
      </w:r>
      <w:r w:rsidRPr="00B119BE">
        <w:rPr>
          <w:sz w:val="24"/>
          <w:szCs w:val="24"/>
          <w:lang w:val="ru-RU"/>
        </w:rPr>
        <w:t>аппарата.</w:t>
      </w:r>
    </w:p>
    <w:p w14:paraId="5A2C84A4"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78E97199" w14:textId="77777777" w:rsidR="000B36D8" w:rsidRPr="00B119BE" w:rsidRDefault="000B36D8" w:rsidP="000B36D8">
      <w:pPr>
        <w:rPr>
          <w:sz w:val="24"/>
          <w:szCs w:val="24"/>
          <w:lang w:val="ru-RU"/>
        </w:rPr>
      </w:pPr>
      <w:r w:rsidRPr="00B119BE">
        <w:rPr>
          <w:sz w:val="24"/>
          <w:szCs w:val="24"/>
          <w:lang w:val="ru-RU"/>
        </w:rPr>
        <w:t>1. Исследование свойств кости.</w:t>
      </w:r>
    </w:p>
    <w:p w14:paraId="2EB7FB9C" w14:textId="77777777" w:rsidR="000B36D8" w:rsidRPr="00B119BE" w:rsidRDefault="000B36D8" w:rsidP="000B36D8">
      <w:pPr>
        <w:rPr>
          <w:sz w:val="24"/>
          <w:szCs w:val="24"/>
          <w:lang w:val="ru-RU"/>
        </w:rPr>
      </w:pPr>
      <w:r w:rsidRPr="00B119BE">
        <w:rPr>
          <w:sz w:val="24"/>
          <w:szCs w:val="24"/>
          <w:lang w:val="ru-RU"/>
        </w:rPr>
        <w:t>2. Изучение строения костей (на муляжах).</w:t>
      </w:r>
    </w:p>
    <w:p w14:paraId="633C616B" w14:textId="77777777" w:rsidR="000B36D8" w:rsidRPr="00B119BE" w:rsidRDefault="000B36D8" w:rsidP="000B36D8">
      <w:pPr>
        <w:rPr>
          <w:sz w:val="24"/>
          <w:szCs w:val="24"/>
          <w:lang w:val="ru-RU"/>
        </w:rPr>
      </w:pPr>
      <w:r w:rsidRPr="00B119BE">
        <w:rPr>
          <w:sz w:val="24"/>
          <w:szCs w:val="24"/>
          <w:lang w:val="ru-RU"/>
        </w:rPr>
        <w:t>3. Изучение строения позвонков (на муляжах).</w:t>
      </w:r>
    </w:p>
    <w:p w14:paraId="1E72263B" w14:textId="77777777" w:rsidR="000B36D8" w:rsidRPr="00B119BE" w:rsidRDefault="000B36D8" w:rsidP="000B36D8">
      <w:pPr>
        <w:rPr>
          <w:sz w:val="24"/>
          <w:szCs w:val="24"/>
          <w:lang w:val="ru-RU"/>
        </w:rPr>
      </w:pPr>
      <w:r w:rsidRPr="00B119BE">
        <w:rPr>
          <w:sz w:val="24"/>
          <w:szCs w:val="24"/>
          <w:lang w:val="ru-RU"/>
        </w:rPr>
        <w:t>4. Определение гибкости позвоночника.</w:t>
      </w:r>
    </w:p>
    <w:p w14:paraId="1C316F8A" w14:textId="77777777" w:rsidR="000B36D8" w:rsidRPr="00B119BE" w:rsidRDefault="000B36D8" w:rsidP="000B36D8">
      <w:pPr>
        <w:rPr>
          <w:sz w:val="24"/>
          <w:szCs w:val="24"/>
          <w:lang w:val="ru-RU"/>
        </w:rPr>
      </w:pPr>
      <w:r w:rsidRPr="00B119BE">
        <w:rPr>
          <w:sz w:val="24"/>
          <w:szCs w:val="24"/>
          <w:lang w:val="ru-RU"/>
        </w:rPr>
        <w:t>5. Измерение массы и роста своего организма.</w:t>
      </w:r>
    </w:p>
    <w:p w14:paraId="2F90CD43" w14:textId="77777777" w:rsidR="000B36D8" w:rsidRPr="00B119BE" w:rsidRDefault="000B36D8" w:rsidP="000B36D8">
      <w:pPr>
        <w:rPr>
          <w:sz w:val="24"/>
          <w:szCs w:val="24"/>
          <w:lang w:val="ru-RU"/>
        </w:rPr>
      </w:pPr>
      <w:r w:rsidRPr="00B119BE">
        <w:rPr>
          <w:sz w:val="24"/>
          <w:szCs w:val="24"/>
          <w:lang w:val="ru-RU"/>
        </w:rPr>
        <w:t>6. Изучение влияния статической и динамической нагрузки</w:t>
      </w:r>
      <w:r w:rsidRPr="00B119BE">
        <w:rPr>
          <w:spacing w:val="-22"/>
          <w:sz w:val="24"/>
          <w:szCs w:val="24"/>
          <w:lang w:val="ru-RU"/>
        </w:rPr>
        <w:t xml:space="preserve"> </w:t>
      </w:r>
      <w:r w:rsidRPr="00B119BE">
        <w:rPr>
          <w:sz w:val="24"/>
          <w:szCs w:val="24"/>
          <w:lang w:val="ru-RU"/>
        </w:rPr>
        <w:t>на утомление</w:t>
      </w:r>
      <w:r w:rsidRPr="00B119BE">
        <w:rPr>
          <w:spacing w:val="-11"/>
          <w:sz w:val="24"/>
          <w:szCs w:val="24"/>
          <w:lang w:val="ru-RU"/>
        </w:rPr>
        <w:t xml:space="preserve"> </w:t>
      </w:r>
      <w:r w:rsidRPr="00B119BE">
        <w:rPr>
          <w:sz w:val="24"/>
          <w:szCs w:val="24"/>
          <w:lang w:val="ru-RU"/>
        </w:rPr>
        <w:t>мышц.</w:t>
      </w:r>
    </w:p>
    <w:p w14:paraId="611F4BCB" w14:textId="77777777" w:rsidR="000B36D8" w:rsidRPr="00B119BE" w:rsidRDefault="000B36D8" w:rsidP="000B36D8">
      <w:pPr>
        <w:rPr>
          <w:sz w:val="24"/>
          <w:szCs w:val="24"/>
          <w:lang w:val="ru-RU"/>
        </w:rPr>
      </w:pPr>
      <w:r w:rsidRPr="00B119BE">
        <w:rPr>
          <w:sz w:val="24"/>
          <w:szCs w:val="24"/>
          <w:lang w:val="ru-RU"/>
        </w:rPr>
        <w:lastRenderedPageBreak/>
        <w:t>7. Выявление нарушения осанки.</w:t>
      </w:r>
    </w:p>
    <w:p w14:paraId="08AB9D64" w14:textId="77777777" w:rsidR="000B36D8" w:rsidRPr="00B119BE" w:rsidRDefault="000B36D8" w:rsidP="000B36D8">
      <w:pPr>
        <w:rPr>
          <w:sz w:val="24"/>
          <w:szCs w:val="24"/>
          <w:lang w:val="ru-RU"/>
        </w:rPr>
      </w:pPr>
      <w:r w:rsidRPr="00B119BE">
        <w:rPr>
          <w:sz w:val="24"/>
          <w:szCs w:val="24"/>
          <w:lang w:val="ru-RU"/>
        </w:rPr>
        <w:t>8. Определение признаков плоскостопия.</w:t>
      </w:r>
    </w:p>
    <w:p w14:paraId="34574E75" w14:textId="52334CD8" w:rsidR="000B36D8" w:rsidRPr="00B119BE" w:rsidRDefault="000B36D8" w:rsidP="000B36D8">
      <w:pPr>
        <w:rPr>
          <w:sz w:val="24"/>
          <w:szCs w:val="24"/>
          <w:lang w:val="ru-RU"/>
        </w:rPr>
      </w:pPr>
      <w:r w:rsidRPr="00B119BE">
        <w:rPr>
          <w:sz w:val="24"/>
          <w:szCs w:val="24"/>
          <w:lang w:val="ru-RU"/>
        </w:rPr>
        <w:t xml:space="preserve">9. Оказание первой помощи </w:t>
      </w:r>
      <w:r>
        <w:rPr>
          <w:sz w:val="24"/>
          <w:szCs w:val="24"/>
          <w:lang w:val="ru-RU"/>
        </w:rPr>
        <w:t>при повреждении скелета и мышц.</w:t>
      </w:r>
    </w:p>
    <w:p w14:paraId="1469B5A6" w14:textId="77777777" w:rsidR="000B36D8" w:rsidRPr="00B119BE" w:rsidRDefault="000B36D8" w:rsidP="000B36D8">
      <w:pPr>
        <w:rPr>
          <w:rFonts w:eastAsia="Arial"/>
          <w:b/>
          <w:bCs/>
          <w:sz w:val="24"/>
          <w:szCs w:val="24"/>
          <w:lang w:val="ru-RU"/>
        </w:rPr>
      </w:pPr>
      <w:r w:rsidRPr="00B119BE">
        <w:rPr>
          <w:rFonts w:eastAsia="Arial"/>
          <w:b/>
          <w:bCs/>
          <w:sz w:val="24"/>
          <w:szCs w:val="24"/>
          <w:lang w:val="ru-RU"/>
        </w:rPr>
        <w:t>Внутренняя среда организма</w:t>
      </w:r>
    </w:p>
    <w:p w14:paraId="366A5E4C" w14:textId="77777777" w:rsidR="000B36D8" w:rsidRPr="00B119BE" w:rsidRDefault="000B36D8" w:rsidP="000B36D8">
      <w:pPr>
        <w:rPr>
          <w:sz w:val="24"/>
          <w:szCs w:val="24"/>
          <w:lang w:val="ru-RU"/>
        </w:rPr>
      </w:pPr>
      <w:r w:rsidRPr="00B119BE">
        <w:rPr>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w:t>
      </w:r>
      <w:r w:rsidRPr="00B119BE">
        <w:rPr>
          <w:spacing w:val="-20"/>
          <w:sz w:val="24"/>
          <w:szCs w:val="24"/>
          <w:lang w:val="ru-RU"/>
        </w:rPr>
        <w:t xml:space="preserve"> </w:t>
      </w:r>
      <w:r w:rsidRPr="00B119BE">
        <w:rPr>
          <w:sz w:val="24"/>
          <w:szCs w:val="24"/>
          <w:lang w:val="ru-RU"/>
        </w:rPr>
        <w:t>крови. Группы крови. Резус-фактор. Переливание крови.</w:t>
      </w:r>
      <w:r w:rsidRPr="00B119BE">
        <w:rPr>
          <w:spacing w:val="-10"/>
          <w:sz w:val="24"/>
          <w:szCs w:val="24"/>
          <w:lang w:val="ru-RU"/>
        </w:rPr>
        <w:t xml:space="preserve"> </w:t>
      </w:r>
      <w:r w:rsidRPr="00B119BE">
        <w:rPr>
          <w:sz w:val="24"/>
          <w:szCs w:val="24"/>
          <w:lang w:val="ru-RU"/>
        </w:rPr>
        <w:t>Донорство.</w:t>
      </w:r>
    </w:p>
    <w:p w14:paraId="29B05DE8" w14:textId="77777777" w:rsidR="000B36D8" w:rsidRPr="00B119BE" w:rsidRDefault="000B36D8" w:rsidP="000B36D8">
      <w:pPr>
        <w:rPr>
          <w:sz w:val="24"/>
          <w:szCs w:val="24"/>
          <w:lang w:val="ru-RU"/>
        </w:rPr>
      </w:pPr>
      <w:r w:rsidRPr="00B119BE">
        <w:rPr>
          <w:sz w:val="24"/>
          <w:szCs w:val="24"/>
          <w:lang w:val="ru-RU"/>
        </w:rPr>
        <w:t>Иммунитет и его виды. Факторы, влияющие на иммунитет (приобретённые</w:t>
      </w:r>
      <w:r w:rsidRPr="00B119BE">
        <w:rPr>
          <w:spacing w:val="-39"/>
          <w:sz w:val="24"/>
          <w:szCs w:val="24"/>
          <w:lang w:val="ru-RU"/>
        </w:rPr>
        <w:t xml:space="preserve"> </w:t>
      </w:r>
      <w:r w:rsidRPr="00B119BE">
        <w:rPr>
          <w:sz w:val="24"/>
          <w:szCs w:val="24"/>
          <w:lang w:val="ru-RU"/>
        </w:rPr>
        <w:t>иммунодефициты):</w:t>
      </w:r>
      <w:r w:rsidRPr="00B119BE">
        <w:rPr>
          <w:spacing w:val="-39"/>
          <w:sz w:val="24"/>
          <w:szCs w:val="24"/>
          <w:lang w:val="ru-RU"/>
        </w:rPr>
        <w:t xml:space="preserve"> </w:t>
      </w:r>
      <w:r w:rsidRPr="00B119BE">
        <w:rPr>
          <w:sz w:val="24"/>
          <w:szCs w:val="24"/>
          <w:lang w:val="ru-RU"/>
        </w:rPr>
        <w:t>радиационное</w:t>
      </w:r>
      <w:r w:rsidRPr="00B119BE">
        <w:rPr>
          <w:spacing w:val="-39"/>
          <w:sz w:val="24"/>
          <w:szCs w:val="24"/>
          <w:lang w:val="ru-RU"/>
        </w:rPr>
        <w:t xml:space="preserve"> </w:t>
      </w:r>
      <w:r w:rsidRPr="00B119BE">
        <w:rPr>
          <w:sz w:val="24"/>
          <w:szCs w:val="24"/>
          <w:lang w:val="ru-RU"/>
        </w:rPr>
        <w:t>облучение,</w:t>
      </w:r>
      <w:r w:rsidRPr="00B119BE">
        <w:rPr>
          <w:spacing w:val="-39"/>
          <w:sz w:val="24"/>
          <w:szCs w:val="24"/>
          <w:lang w:val="ru-RU"/>
        </w:rPr>
        <w:t xml:space="preserve"> </w:t>
      </w:r>
      <w:r w:rsidRPr="00B119BE">
        <w:rPr>
          <w:sz w:val="24"/>
          <w:szCs w:val="24"/>
          <w:lang w:val="ru-RU"/>
        </w:rPr>
        <w:t>химическое</w:t>
      </w:r>
      <w:r w:rsidRPr="00B119BE">
        <w:rPr>
          <w:spacing w:val="-26"/>
          <w:sz w:val="24"/>
          <w:szCs w:val="24"/>
          <w:lang w:val="ru-RU"/>
        </w:rPr>
        <w:t xml:space="preserve"> </w:t>
      </w:r>
      <w:r w:rsidRPr="00B119BE">
        <w:rPr>
          <w:sz w:val="24"/>
          <w:szCs w:val="24"/>
          <w:lang w:val="ru-RU"/>
        </w:rPr>
        <w:t>отравление,</w:t>
      </w:r>
      <w:r w:rsidRPr="00B119BE">
        <w:rPr>
          <w:spacing w:val="-26"/>
          <w:sz w:val="24"/>
          <w:szCs w:val="24"/>
          <w:lang w:val="ru-RU"/>
        </w:rPr>
        <w:t xml:space="preserve"> </w:t>
      </w:r>
      <w:r w:rsidRPr="00B119BE">
        <w:rPr>
          <w:sz w:val="24"/>
          <w:szCs w:val="24"/>
          <w:lang w:val="ru-RU"/>
        </w:rPr>
        <w:t>голодание,</w:t>
      </w:r>
      <w:r w:rsidRPr="00B119BE">
        <w:rPr>
          <w:spacing w:val="-26"/>
          <w:sz w:val="24"/>
          <w:szCs w:val="24"/>
          <w:lang w:val="ru-RU"/>
        </w:rPr>
        <w:t xml:space="preserve"> </w:t>
      </w:r>
      <w:r w:rsidRPr="00B119BE">
        <w:rPr>
          <w:sz w:val="24"/>
          <w:szCs w:val="24"/>
          <w:lang w:val="ru-RU"/>
        </w:rPr>
        <w:t>воспаление,</w:t>
      </w:r>
      <w:r w:rsidRPr="00B119BE">
        <w:rPr>
          <w:spacing w:val="-26"/>
          <w:sz w:val="24"/>
          <w:szCs w:val="24"/>
          <w:lang w:val="ru-RU"/>
        </w:rPr>
        <w:t xml:space="preserve"> </w:t>
      </w:r>
      <w:r w:rsidRPr="00B119BE">
        <w:rPr>
          <w:sz w:val="24"/>
          <w:szCs w:val="24"/>
          <w:lang w:val="ru-RU"/>
        </w:rPr>
        <w:t>вирусные</w:t>
      </w:r>
      <w:r w:rsidRPr="00B119BE">
        <w:rPr>
          <w:spacing w:val="-26"/>
          <w:sz w:val="24"/>
          <w:szCs w:val="24"/>
          <w:lang w:val="ru-RU"/>
        </w:rPr>
        <w:t xml:space="preserve"> </w:t>
      </w:r>
      <w:r w:rsidRPr="00B119BE">
        <w:rPr>
          <w:sz w:val="24"/>
          <w:szCs w:val="24"/>
          <w:lang w:val="ru-RU"/>
        </w:rPr>
        <w:t>заболевания, ВИЧ-инфекция. Вилочковая железа, лимфатические узлы. Вакцины и лечебные сыворотки. Значение работ Л. Пастера и  И. И. Мечникова по изучению</w:t>
      </w:r>
      <w:r w:rsidRPr="00B119BE">
        <w:rPr>
          <w:spacing w:val="-8"/>
          <w:sz w:val="24"/>
          <w:szCs w:val="24"/>
          <w:lang w:val="ru-RU"/>
        </w:rPr>
        <w:t xml:space="preserve"> </w:t>
      </w:r>
      <w:r w:rsidRPr="00B119BE">
        <w:rPr>
          <w:sz w:val="24"/>
          <w:szCs w:val="24"/>
          <w:lang w:val="ru-RU"/>
        </w:rPr>
        <w:t>иммунитета.</w:t>
      </w:r>
    </w:p>
    <w:p w14:paraId="6E0F4E04"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5C30ED42" w14:textId="77777777" w:rsidR="000B36D8" w:rsidRPr="00B119BE" w:rsidRDefault="000B36D8" w:rsidP="000B36D8">
      <w:pPr>
        <w:rPr>
          <w:sz w:val="24"/>
          <w:szCs w:val="24"/>
          <w:lang w:val="ru-RU"/>
        </w:rPr>
      </w:pPr>
      <w:r w:rsidRPr="00B119BE">
        <w:rPr>
          <w:sz w:val="24"/>
          <w:szCs w:val="24"/>
          <w:lang w:val="ru-RU"/>
        </w:rPr>
        <w:t>Изучение микроскопического строения крови человека и лягушки (сравнение).</w:t>
      </w:r>
    </w:p>
    <w:p w14:paraId="5C0AD5EA" w14:textId="77777777" w:rsidR="000B36D8" w:rsidRPr="00B119BE" w:rsidRDefault="000B36D8" w:rsidP="000B36D8">
      <w:pPr>
        <w:rPr>
          <w:b/>
          <w:bCs/>
          <w:sz w:val="24"/>
          <w:szCs w:val="24"/>
          <w:lang w:val="ru-RU"/>
        </w:rPr>
      </w:pPr>
      <w:bookmarkStart w:id="508" w:name="_Toc97148620"/>
      <w:r w:rsidRPr="00B119BE">
        <w:rPr>
          <w:b/>
          <w:bCs/>
          <w:sz w:val="24"/>
          <w:szCs w:val="24"/>
          <w:lang w:val="ru-RU"/>
        </w:rPr>
        <w:t>Кровообращение</w:t>
      </w:r>
      <w:bookmarkEnd w:id="508"/>
    </w:p>
    <w:p w14:paraId="26BD6327" w14:textId="77777777" w:rsidR="000B36D8" w:rsidRPr="00B119BE" w:rsidRDefault="000B36D8" w:rsidP="000B36D8">
      <w:pPr>
        <w:rPr>
          <w:sz w:val="24"/>
          <w:szCs w:val="24"/>
          <w:lang w:val="ru-RU"/>
        </w:rPr>
      </w:pPr>
      <w:r w:rsidRPr="00B119BE">
        <w:rPr>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4A918D49"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4CE5F340" w14:textId="77777777" w:rsidR="000B36D8" w:rsidRPr="00B119BE" w:rsidRDefault="000B36D8" w:rsidP="000B36D8">
      <w:pPr>
        <w:rPr>
          <w:sz w:val="24"/>
          <w:szCs w:val="24"/>
          <w:lang w:val="ru-RU"/>
        </w:rPr>
      </w:pPr>
      <w:r w:rsidRPr="00B119BE">
        <w:rPr>
          <w:sz w:val="24"/>
          <w:szCs w:val="24"/>
          <w:lang w:val="ru-RU"/>
        </w:rPr>
        <w:t>1. Измерение кровяного давления.</w:t>
      </w:r>
    </w:p>
    <w:p w14:paraId="2CB1ADE6" w14:textId="77777777" w:rsidR="000B36D8" w:rsidRPr="00B119BE" w:rsidRDefault="000B36D8" w:rsidP="000B36D8">
      <w:pPr>
        <w:rPr>
          <w:sz w:val="24"/>
          <w:szCs w:val="24"/>
          <w:lang w:val="ru-RU"/>
        </w:rPr>
      </w:pPr>
      <w:r w:rsidRPr="00B119BE">
        <w:rPr>
          <w:sz w:val="24"/>
          <w:szCs w:val="24"/>
          <w:lang w:val="ru-RU"/>
        </w:rPr>
        <w:t>2.</w:t>
      </w:r>
      <w:r w:rsidRPr="00B119BE">
        <w:rPr>
          <w:spacing w:val="-8"/>
          <w:sz w:val="24"/>
          <w:szCs w:val="24"/>
          <w:lang w:val="ru-RU"/>
        </w:rPr>
        <w:t xml:space="preserve"> </w:t>
      </w:r>
      <w:r w:rsidRPr="00B119BE">
        <w:rPr>
          <w:sz w:val="24"/>
          <w:szCs w:val="24"/>
          <w:lang w:val="ru-RU"/>
        </w:rPr>
        <w:t>Определение</w:t>
      </w:r>
      <w:r w:rsidRPr="00B119BE">
        <w:rPr>
          <w:spacing w:val="-8"/>
          <w:sz w:val="24"/>
          <w:szCs w:val="24"/>
          <w:lang w:val="ru-RU"/>
        </w:rPr>
        <w:t xml:space="preserve"> </w:t>
      </w:r>
      <w:r w:rsidRPr="00B119BE">
        <w:rPr>
          <w:sz w:val="24"/>
          <w:szCs w:val="24"/>
          <w:lang w:val="ru-RU"/>
        </w:rPr>
        <w:t>пульса</w:t>
      </w:r>
      <w:r w:rsidRPr="00B119BE">
        <w:rPr>
          <w:spacing w:val="-8"/>
          <w:sz w:val="24"/>
          <w:szCs w:val="24"/>
          <w:lang w:val="ru-RU"/>
        </w:rPr>
        <w:t xml:space="preserve"> </w:t>
      </w:r>
      <w:r w:rsidRPr="00B119BE">
        <w:rPr>
          <w:sz w:val="24"/>
          <w:szCs w:val="24"/>
          <w:lang w:val="ru-RU"/>
        </w:rPr>
        <w:t>и</w:t>
      </w:r>
      <w:r w:rsidRPr="00B119BE">
        <w:rPr>
          <w:spacing w:val="-8"/>
          <w:sz w:val="24"/>
          <w:szCs w:val="24"/>
          <w:lang w:val="ru-RU"/>
        </w:rPr>
        <w:t xml:space="preserve"> </w:t>
      </w:r>
      <w:r w:rsidRPr="00B119BE">
        <w:rPr>
          <w:sz w:val="24"/>
          <w:szCs w:val="24"/>
          <w:lang w:val="ru-RU"/>
        </w:rPr>
        <w:t>числа</w:t>
      </w:r>
      <w:r w:rsidRPr="00B119BE">
        <w:rPr>
          <w:spacing w:val="-8"/>
          <w:sz w:val="24"/>
          <w:szCs w:val="24"/>
          <w:lang w:val="ru-RU"/>
        </w:rPr>
        <w:t xml:space="preserve"> </w:t>
      </w:r>
      <w:r w:rsidRPr="00B119BE">
        <w:rPr>
          <w:sz w:val="24"/>
          <w:szCs w:val="24"/>
          <w:lang w:val="ru-RU"/>
        </w:rPr>
        <w:t>сердечных</w:t>
      </w:r>
      <w:r w:rsidRPr="00B119BE">
        <w:rPr>
          <w:spacing w:val="-8"/>
          <w:sz w:val="24"/>
          <w:szCs w:val="24"/>
          <w:lang w:val="ru-RU"/>
        </w:rPr>
        <w:t xml:space="preserve"> </w:t>
      </w:r>
      <w:r w:rsidRPr="00B119BE">
        <w:rPr>
          <w:sz w:val="24"/>
          <w:szCs w:val="24"/>
          <w:lang w:val="ru-RU"/>
        </w:rPr>
        <w:t>сокращений</w:t>
      </w:r>
      <w:r w:rsidRPr="00B119BE">
        <w:rPr>
          <w:spacing w:val="-8"/>
          <w:sz w:val="24"/>
          <w:szCs w:val="24"/>
          <w:lang w:val="ru-RU"/>
        </w:rPr>
        <w:t xml:space="preserve"> </w:t>
      </w:r>
      <w:r w:rsidRPr="00B119BE">
        <w:rPr>
          <w:sz w:val="24"/>
          <w:szCs w:val="24"/>
          <w:lang w:val="ru-RU"/>
        </w:rPr>
        <w:t>в</w:t>
      </w:r>
      <w:r w:rsidRPr="00B119BE">
        <w:rPr>
          <w:spacing w:val="-8"/>
          <w:sz w:val="24"/>
          <w:szCs w:val="24"/>
          <w:lang w:val="ru-RU"/>
        </w:rPr>
        <w:t xml:space="preserve"> </w:t>
      </w:r>
      <w:r w:rsidRPr="00B119BE">
        <w:rPr>
          <w:sz w:val="24"/>
          <w:szCs w:val="24"/>
          <w:lang w:val="ru-RU"/>
        </w:rPr>
        <w:t>покое и после дозированных физических нагрузок у</w:t>
      </w:r>
      <w:r w:rsidRPr="00B119BE">
        <w:rPr>
          <w:spacing w:val="4"/>
          <w:sz w:val="24"/>
          <w:szCs w:val="24"/>
          <w:lang w:val="ru-RU"/>
        </w:rPr>
        <w:t xml:space="preserve"> </w:t>
      </w:r>
      <w:r w:rsidRPr="00B119BE">
        <w:rPr>
          <w:sz w:val="24"/>
          <w:szCs w:val="24"/>
          <w:lang w:val="ru-RU"/>
        </w:rPr>
        <w:t>человека.</w:t>
      </w:r>
    </w:p>
    <w:p w14:paraId="37692D9E" w14:textId="77777777" w:rsidR="000B36D8" w:rsidRPr="00B119BE" w:rsidRDefault="000B36D8" w:rsidP="000B36D8">
      <w:pPr>
        <w:rPr>
          <w:sz w:val="24"/>
          <w:szCs w:val="24"/>
          <w:lang w:val="ru-RU"/>
        </w:rPr>
      </w:pPr>
      <w:r w:rsidRPr="00B119BE">
        <w:rPr>
          <w:sz w:val="24"/>
          <w:szCs w:val="24"/>
          <w:lang w:val="ru-RU"/>
        </w:rPr>
        <w:t>3. Первая помощь при кровотечениях.</w:t>
      </w:r>
    </w:p>
    <w:p w14:paraId="5907D0CD" w14:textId="77777777" w:rsidR="000B36D8" w:rsidRPr="00B119BE" w:rsidRDefault="000B36D8" w:rsidP="000B36D8">
      <w:pPr>
        <w:rPr>
          <w:sz w:val="24"/>
          <w:szCs w:val="24"/>
          <w:lang w:val="ru-RU"/>
        </w:rPr>
      </w:pPr>
      <w:bookmarkStart w:id="509" w:name="_Toc97148621"/>
      <w:r w:rsidRPr="00B119BE">
        <w:rPr>
          <w:b/>
          <w:bCs/>
          <w:sz w:val="24"/>
          <w:szCs w:val="24"/>
          <w:lang w:val="ru-RU"/>
        </w:rPr>
        <w:t>Дыхание</w:t>
      </w:r>
      <w:bookmarkEnd w:id="509"/>
    </w:p>
    <w:p w14:paraId="1BE2307A" w14:textId="77777777" w:rsidR="000B36D8" w:rsidRPr="00B119BE" w:rsidRDefault="000B36D8" w:rsidP="000B36D8">
      <w:pPr>
        <w:rPr>
          <w:sz w:val="24"/>
          <w:szCs w:val="24"/>
          <w:lang w:val="ru-RU"/>
        </w:rPr>
      </w:pPr>
      <w:r w:rsidRPr="00B119BE">
        <w:rPr>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F6A704B" w14:textId="77777777" w:rsidR="000B36D8" w:rsidRPr="00B119BE" w:rsidRDefault="000B36D8" w:rsidP="000B36D8">
      <w:pPr>
        <w:rPr>
          <w:sz w:val="24"/>
          <w:szCs w:val="24"/>
          <w:lang w:val="ru-RU"/>
        </w:rPr>
      </w:pPr>
      <w:r w:rsidRPr="00B119BE">
        <w:rPr>
          <w:sz w:val="24"/>
          <w:szCs w:val="24"/>
          <w:lang w:val="ru-RU"/>
        </w:rPr>
        <w:t>Инфекционные болезни, передающиеся через воздух, предупреждение</w:t>
      </w:r>
      <w:r w:rsidRPr="00B119BE">
        <w:rPr>
          <w:spacing w:val="-16"/>
          <w:sz w:val="24"/>
          <w:szCs w:val="24"/>
          <w:lang w:val="ru-RU"/>
        </w:rPr>
        <w:t xml:space="preserve"> </w:t>
      </w:r>
      <w:r w:rsidRPr="00B119BE">
        <w:rPr>
          <w:sz w:val="24"/>
          <w:szCs w:val="24"/>
          <w:lang w:val="ru-RU"/>
        </w:rPr>
        <w:t>воздушно-капельных</w:t>
      </w:r>
      <w:r w:rsidRPr="00B119BE">
        <w:rPr>
          <w:spacing w:val="-16"/>
          <w:sz w:val="24"/>
          <w:szCs w:val="24"/>
          <w:lang w:val="ru-RU"/>
        </w:rPr>
        <w:t xml:space="preserve"> </w:t>
      </w:r>
      <w:r w:rsidRPr="00B119BE">
        <w:rPr>
          <w:sz w:val="24"/>
          <w:szCs w:val="24"/>
          <w:lang w:val="ru-RU"/>
        </w:rPr>
        <w:t>инфекций.</w:t>
      </w:r>
      <w:r w:rsidRPr="00B119BE">
        <w:rPr>
          <w:spacing w:val="-16"/>
          <w:sz w:val="24"/>
          <w:szCs w:val="24"/>
          <w:lang w:val="ru-RU"/>
        </w:rPr>
        <w:t xml:space="preserve"> </w:t>
      </w:r>
      <w:r w:rsidRPr="00B119BE">
        <w:rPr>
          <w:sz w:val="24"/>
          <w:szCs w:val="24"/>
          <w:lang w:val="ru-RU"/>
        </w:rPr>
        <w:t>Вред</w:t>
      </w:r>
      <w:r w:rsidRPr="00B119BE">
        <w:rPr>
          <w:spacing w:val="-16"/>
          <w:sz w:val="24"/>
          <w:szCs w:val="24"/>
          <w:lang w:val="ru-RU"/>
        </w:rPr>
        <w:t xml:space="preserve"> </w:t>
      </w:r>
      <w:r w:rsidRPr="00B119BE">
        <w:rPr>
          <w:sz w:val="24"/>
          <w:szCs w:val="24"/>
          <w:lang w:val="ru-RU"/>
        </w:rPr>
        <w:t>табакокурения, употребления</w:t>
      </w:r>
      <w:r w:rsidRPr="00B119BE">
        <w:rPr>
          <w:spacing w:val="-13"/>
          <w:sz w:val="24"/>
          <w:szCs w:val="24"/>
          <w:lang w:val="ru-RU"/>
        </w:rPr>
        <w:t xml:space="preserve"> </w:t>
      </w:r>
      <w:r w:rsidRPr="00B119BE">
        <w:rPr>
          <w:sz w:val="24"/>
          <w:szCs w:val="24"/>
          <w:lang w:val="ru-RU"/>
        </w:rPr>
        <w:t>наркотических</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z w:val="24"/>
          <w:szCs w:val="24"/>
          <w:lang w:val="ru-RU"/>
        </w:rPr>
        <w:t>психотропных</w:t>
      </w:r>
      <w:r w:rsidRPr="00B119BE">
        <w:rPr>
          <w:spacing w:val="-13"/>
          <w:sz w:val="24"/>
          <w:szCs w:val="24"/>
          <w:lang w:val="ru-RU"/>
        </w:rPr>
        <w:t xml:space="preserve"> </w:t>
      </w:r>
      <w:r w:rsidRPr="00B119BE">
        <w:rPr>
          <w:sz w:val="24"/>
          <w:szCs w:val="24"/>
          <w:lang w:val="ru-RU"/>
        </w:rPr>
        <w:t>веществ.</w:t>
      </w:r>
      <w:r w:rsidRPr="00B119BE">
        <w:rPr>
          <w:spacing w:val="-13"/>
          <w:sz w:val="24"/>
          <w:szCs w:val="24"/>
          <w:lang w:val="ru-RU"/>
        </w:rPr>
        <w:t xml:space="preserve"> </w:t>
      </w:r>
      <w:r w:rsidRPr="00B119BE">
        <w:rPr>
          <w:sz w:val="24"/>
          <w:szCs w:val="24"/>
          <w:lang w:val="ru-RU"/>
        </w:rPr>
        <w:t>Реанимация.</w:t>
      </w:r>
      <w:r w:rsidRPr="00B119BE">
        <w:rPr>
          <w:spacing w:val="-8"/>
          <w:sz w:val="24"/>
          <w:szCs w:val="24"/>
          <w:lang w:val="ru-RU"/>
        </w:rPr>
        <w:t xml:space="preserve"> </w:t>
      </w:r>
      <w:r w:rsidRPr="00B119BE">
        <w:rPr>
          <w:sz w:val="24"/>
          <w:szCs w:val="24"/>
          <w:lang w:val="ru-RU"/>
        </w:rPr>
        <w:t>Охрана</w:t>
      </w:r>
      <w:r w:rsidRPr="00B119BE">
        <w:rPr>
          <w:spacing w:val="-8"/>
          <w:sz w:val="24"/>
          <w:szCs w:val="24"/>
          <w:lang w:val="ru-RU"/>
        </w:rPr>
        <w:t xml:space="preserve"> </w:t>
      </w:r>
      <w:r w:rsidRPr="00B119BE">
        <w:rPr>
          <w:sz w:val="24"/>
          <w:szCs w:val="24"/>
          <w:lang w:val="ru-RU"/>
        </w:rPr>
        <w:t>воздушной</w:t>
      </w:r>
      <w:r w:rsidRPr="00B119BE">
        <w:rPr>
          <w:spacing w:val="-8"/>
          <w:sz w:val="24"/>
          <w:szCs w:val="24"/>
          <w:lang w:val="ru-RU"/>
        </w:rPr>
        <w:t xml:space="preserve"> </w:t>
      </w:r>
      <w:r w:rsidRPr="00B119BE">
        <w:rPr>
          <w:sz w:val="24"/>
          <w:szCs w:val="24"/>
          <w:lang w:val="ru-RU"/>
        </w:rPr>
        <w:t>среды.</w:t>
      </w:r>
      <w:r w:rsidRPr="00B119BE">
        <w:rPr>
          <w:spacing w:val="-8"/>
          <w:sz w:val="24"/>
          <w:szCs w:val="24"/>
          <w:lang w:val="ru-RU"/>
        </w:rPr>
        <w:t xml:space="preserve"> </w:t>
      </w:r>
      <w:r w:rsidRPr="00B119BE">
        <w:rPr>
          <w:sz w:val="24"/>
          <w:szCs w:val="24"/>
          <w:lang w:val="ru-RU"/>
        </w:rPr>
        <w:t>Оказание</w:t>
      </w:r>
      <w:r w:rsidRPr="00B119BE">
        <w:rPr>
          <w:spacing w:val="-8"/>
          <w:sz w:val="24"/>
          <w:szCs w:val="24"/>
          <w:lang w:val="ru-RU"/>
        </w:rPr>
        <w:t xml:space="preserve"> </w:t>
      </w:r>
      <w:r w:rsidRPr="00B119BE">
        <w:rPr>
          <w:sz w:val="24"/>
          <w:szCs w:val="24"/>
          <w:lang w:val="ru-RU"/>
        </w:rPr>
        <w:t>первой</w:t>
      </w:r>
      <w:r w:rsidRPr="00B119BE">
        <w:rPr>
          <w:spacing w:val="-8"/>
          <w:sz w:val="24"/>
          <w:szCs w:val="24"/>
          <w:lang w:val="ru-RU"/>
        </w:rPr>
        <w:t xml:space="preserve"> </w:t>
      </w:r>
      <w:r w:rsidRPr="00B119BE">
        <w:rPr>
          <w:sz w:val="24"/>
          <w:szCs w:val="24"/>
          <w:lang w:val="ru-RU"/>
        </w:rPr>
        <w:t>помощи</w:t>
      </w:r>
      <w:r w:rsidRPr="00B119BE">
        <w:rPr>
          <w:spacing w:val="-8"/>
          <w:sz w:val="24"/>
          <w:szCs w:val="24"/>
          <w:lang w:val="ru-RU"/>
        </w:rPr>
        <w:t xml:space="preserve"> </w:t>
      </w:r>
      <w:r w:rsidRPr="00B119BE">
        <w:rPr>
          <w:sz w:val="24"/>
          <w:szCs w:val="24"/>
          <w:lang w:val="ru-RU"/>
        </w:rPr>
        <w:t>при</w:t>
      </w:r>
      <w:r w:rsidRPr="00B119BE">
        <w:rPr>
          <w:spacing w:val="-8"/>
          <w:sz w:val="24"/>
          <w:szCs w:val="24"/>
          <w:lang w:val="ru-RU"/>
        </w:rPr>
        <w:t xml:space="preserve"> </w:t>
      </w:r>
      <w:r w:rsidRPr="00B119BE">
        <w:rPr>
          <w:sz w:val="24"/>
          <w:szCs w:val="24"/>
          <w:lang w:val="ru-RU"/>
        </w:rPr>
        <w:t>поражении органов</w:t>
      </w:r>
      <w:r w:rsidRPr="00B119BE">
        <w:rPr>
          <w:spacing w:val="20"/>
          <w:sz w:val="24"/>
          <w:szCs w:val="24"/>
          <w:lang w:val="ru-RU"/>
        </w:rPr>
        <w:t xml:space="preserve"> </w:t>
      </w:r>
      <w:r w:rsidRPr="00B119BE">
        <w:rPr>
          <w:sz w:val="24"/>
          <w:szCs w:val="24"/>
          <w:lang w:val="ru-RU"/>
        </w:rPr>
        <w:t>дыхания.</w:t>
      </w:r>
    </w:p>
    <w:p w14:paraId="4162BB06"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03AD9D7D" w14:textId="77777777" w:rsidR="000B36D8" w:rsidRPr="00B119BE" w:rsidRDefault="000B36D8" w:rsidP="000B36D8">
      <w:pPr>
        <w:rPr>
          <w:sz w:val="24"/>
          <w:szCs w:val="24"/>
          <w:lang w:val="ru-RU"/>
        </w:rPr>
      </w:pPr>
      <w:r w:rsidRPr="00B119BE">
        <w:rPr>
          <w:sz w:val="24"/>
          <w:szCs w:val="24"/>
          <w:lang w:val="ru-RU"/>
        </w:rPr>
        <w:t>1.</w:t>
      </w:r>
      <w:r w:rsidRPr="00B119BE">
        <w:rPr>
          <w:spacing w:val="-27"/>
          <w:sz w:val="24"/>
          <w:szCs w:val="24"/>
          <w:lang w:val="ru-RU"/>
        </w:rPr>
        <w:t xml:space="preserve"> </w:t>
      </w:r>
      <w:r w:rsidRPr="00B119BE">
        <w:rPr>
          <w:spacing w:val="-4"/>
          <w:sz w:val="24"/>
          <w:szCs w:val="24"/>
          <w:lang w:val="ru-RU"/>
        </w:rPr>
        <w:t>Измерение</w:t>
      </w:r>
      <w:r w:rsidRPr="00B119BE">
        <w:rPr>
          <w:spacing w:val="-27"/>
          <w:sz w:val="24"/>
          <w:szCs w:val="24"/>
          <w:lang w:val="ru-RU"/>
        </w:rPr>
        <w:t xml:space="preserve"> </w:t>
      </w:r>
      <w:r w:rsidRPr="00B119BE">
        <w:rPr>
          <w:spacing w:val="-4"/>
          <w:sz w:val="24"/>
          <w:szCs w:val="24"/>
          <w:lang w:val="ru-RU"/>
        </w:rPr>
        <w:t>обхвата</w:t>
      </w:r>
      <w:r w:rsidRPr="00B119BE">
        <w:rPr>
          <w:spacing w:val="-27"/>
          <w:sz w:val="24"/>
          <w:szCs w:val="24"/>
          <w:lang w:val="ru-RU"/>
        </w:rPr>
        <w:t xml:space="preserve"> </w:t>
      </w:r>
      <w:r w:rsidRPr="00B119BE">
        <w:rPr>
          <w:spacing w:val="-4"/>
          <w:sz w:val="24"/>
          <w:szCs w:val="24"/>
          <w:lang w:val="ru-RU"/>
        </w:rPr>
        <w:t>грудной</w:t>
      </w:r>
      <w:r w:rsidRPr="00B119BE">
        <w:rPr>
          <w:spacing w:val="-27"/>
          <w:sz w:val="24"/>
          <w:szCs w:val="24"/>
          <w:lang w:val="ru-RU"/>
        </w:rPr>
        <w:t xml:space="preserve"> </w:t>
      </w:r>
      <w:r w:rsidRPr="00B119BE">
        <w:rPr>
          <w:spacing w:val="-4"/>
          <w:sz w:val="24"/>
          <w:szCs w:val="24"/>
          <w:lang w:val="ru-RU"/>
        </w:rPr>
        <w:t>клетки</w:t>
      </w:r>
      <w:r w:rsidRPr="00B119BE">
        <w:rPr>
          <w:spacing w:val="-27"/>
          <w:sz w:val="24"/>
          <w:szCs w:val="24"/>
          <w:lang w:val="ru-RU"/>
        </w:rPr>
        <w:t xml:space="preserve"> </w:t>
      </w:r>
      <w:r w:rsidRPr="00B119BE">
        <w:rPr>
          <w:sz w:val="24"/>
          <w:szCs w:val="24"/>
          <w:lang w:val="ru-RU"/>
        </w:rPr>
        <w:t>в</w:t>
      </w:r>
      <w:r w:rsidRPr="00B119BE">
        <w:rPr>
          <w:spacing w:val="-27"/>
          <w:sz w:val="24"/>
          <w:szCs w:val="24"/>
          <w:lang w:val="ru-RU"/>
        </w:rPr>
        <w:t xml:space="preserve"> </w:t>
      </w:r>
      <w:r w:rsidRPr="00B119BE">
        <w:rPr>
          <w:spacing w:val="-4"/>
          <w:sz w:val="24"/>
          <w:szCs w:val="24"/>
          <w:lang w:val="ru-RU"/>
        </w:rPr>
        <w:t>состоянии</w:t>
      </w:r>
      <w:r w:rsidRPr="00B119BE">
        <w:rPr>
          <w:spacing w:val="-27"/>
          <w:sz w:val="24"/>
          <w:szCs w:val="24"/>
          <w:lang w:val="ru-RU"/>
        </w:rPr>
        <w:t xml:space="preserve"> </w:t>
      </w:r>
      <w:r w:rsidRPr="00B119BE">
        <w:rPr>
          <w:spacing w:val="-4"/>
          <w:sz w:val="24"/>
          <w:szCs w:val="24"/>
          <w:lang w:val="ru-RU"/>
        </w:rPr>
        <w:t>вдоха</w:t>
      </w:r>
      <w:r w:rsidRPr="00B119BE">
        <w:rPr>
          <w:spacing w:val="-27"/>
          <w:sz w:val="24"/>
          <w:szCs w:val="24"/>
          <w:lang w:val="ru-RU"/>
        </w:rPr>
        <w:t xml:space="preserve"> </w:t>
      </w:r>
      <w:r w:rsidRPr="00B119BE">
        <w:rPr>
          <w:sz w:val="24"/>
          <w:szCs w:val="24"/>
          <w:lang w:val="ru-RU"/>
        </w:rPr>
        <w:t>и</w:t>
      </w:r>
      <w:r w:rsidRPr="00B119BE">
        <w:rPr>
          <w:spacing w:val="-27"/>
          <w:sz w:val="24"/>
          <w:szCs w:val="24"/>
          <w:lang w:val="ru-RU"/>
        </w:rPr>
        <w:t xml:space="preserve"> </w:t>
      </w:r>
      <w:r w:rsidRPr="00B119BE">
        <w:rPr>
          <w:spacing w:val="-4"/>
          <w:sz w:val="24"/>
          <w:szCs w:val="24"/>
          <w:lang w:val="ru-RU"/>
        </w:rPr>
        <w:t>выдоха.</w:t>
      </w:r>
    </w:p>
    <w:p w14:paraId="367F82C0" w14:textId="77777777" w:rsidR="000B36D8" w:rsidRPr="00B119BE" w:rsidRDefault="000B36D8" w:rsidP="000B36D8">
      <w:pPr>
        <w:rPr>
          <w:sz w:val="24"/>
          <w:szCs w:val="24"/>
          <w:lang w:val="ru-RU"/>
        </w:rPr>
      </w:pPr>
      <w:r w:rsidRPr="00B119BE">
        <w:rPr>
          <w:sz w:val="24"/>
          <w:szCs w:val="24"/>
          <w:lang w:val="ru-RU"/>
        </w:rPr>
        <w:t>2. Определение частоты дыхания. Влияние различных факторов на частоту дыхания.</w:t>
      </w:r>
    </w:p>
    <w:p w14:paraId="54C7DE62" w14:textId="77777777" w:rsidR="000B36D8" w:rsidRPr="00B119BE" w:rsidRDefault="000B36D8" w:rsidP="000B36D8">
      <w:pPr>
        <w:rPr>
          <w:b/>
          <w:bCs/>
          <w:sz w:val="24"/>
          <w:szCs w:val="24"/>
          <w:lang w:val="ru-RU"/>
        </w:rPr>
      </w:pPr>
      <w:bookmarkStart w:id="510" w:name="_Toc97148622"/>
      <w:r w:rsidRPr="00B119BE">
        <w:rPr>
          <w:b/>
          <w:bCs/>
          <w:sz w:val="24"/>
          <w:szCs w:val="24"/>
          <w:lang w:val="ru-RU"/>
        </w:rPr>
        <w:t>Питание и пищеварение</w:t>
      </w:r>
      <w:bookmarkEnd w:id="510"/>
    </w:p>
    <w:p w14:paraId="12AB3F41" w14:textId="77777777" w:rsidR="000B36D8" w:rsidRPr="00B119BE" w:rsidRDefault="000B36D8" w:rsidP="000B36D8">
      <w:pPr>
        <w:rPr>
          <w:sz w:val="24"/>
          <w:szCs w:val="24"/>
          <w:lang w:val="ru-RU"/>
        </w:rPr>
      </w:pPr>
      <w:r w:rsidRPr="00B119BE">
        <w:rPr>
          <w:sz w:val="24"/>
          <w:szCs w:val="24"/>
          <w:lang w:val="ru-RU"/>
        </w:rPr>
        <w:t>Питательные вещества и пищевые продукты. Питание и его значение. Пищеварение. Органы пищеварения, их строение и функции.</w:t>
      </w:r>
      <w:r w:rsidRPr="00B119BE">
        <w:rPr>
          <w:spacing w:val="-8"/>
          <w:sz w:val="24"/>
          <w:szCs w:val="24"/>
          <w:lang w:val="ru-RU"/>
        </w:rPr>
        <w:t xml:space="preserve"> </w:t>
      </w:r>
      <w:r w:rsidRPr="00B119BE">
        <w:rPr>
          <w:sz w:val="24"/>
          <w:szCs w:val="24"/>
          <w:lang w:val="ru-RU"/>
        </w:rPr>
        <w:t>Ферменты,</w:t>
      </w:r>
      <w:r w:rsidRPr="00B119BE">
        <w:rPr>
          <w:spacing w:val="-8"/>
          <w:sz w:val="24"/>
          <w:szCs w:val="24"/>
          <w:lang w:val="ru-RU"/>
        </w:rPr>
        <w:t xml:space="preserve"> </w:t>
      </w:r>
      <w:r w:rsidRPr="00B119BE">
        <w:rPr>
          <w:sz w:val="24"/>
          <w:szCs w:val="24"/>
          <w:lang w:val="ru-RU"/>
        </w:rPr>
        <w:t>их</w:t>
      </w:r>
      <w:r w:rsidRPr="00B119BE">
        <w:rPr>
          <w:spacing w:val="-8"/>
          <w:sz w:val="24"/>
          <w:szCs w:val="24"/>
          <w:lang w:val="ru-RU"/>
        </w:rPr>
        <w:t xml:space="preserve"> </w:t>
      </w:r>
      <w:r w:rsidRPr="00B119BE">
        <w:rPr>
          <w:sz w:val="24"/>
          <w:szCs w:val="24"/>
          <w:lang w:val="ru-RU"/>
        </w:rPr>
        <w:t>роль</w:t>
      </w:r>
      <w:r w:rsidRPr="00B119BE">
        <w:rPr>
          <w:spacing w:val="-8"/>
          <w:sz w:val="24"/>
          <w:szCs w:val="24"/>
          <w:lang w:val="ru-RU"/>
        </w:rPr>
        <w:t xml:space="preserve"> </w:t>
      </w:r>
      <w:r w:rsidRPr="00B119BE">
        <w:rPr>
          <w:sz w:val="24"/>
          <w:szCs w:val="24"/>
          <w:lang w:val="ru-RU"/>
        </w:rPr>
        <w:t>в</w:t>
      </w:r>
      <w:r w:rsidRPr="00B119BE">
        <w:rPr>
          <w:spacing w:val="-8"/>
          <w:sz w:val="24"/>
          <w:szCs w:val="24"/>
          <w:lang w:val="ru-RU"/>
        </w:rPr>
        <w:t xml:space="preserve"> </w:t>
      </w:r>
      <w:r w:rsidRPr="00B119BE">
        <w:rPr>
          <w:sz w:val="24"/>
          <w:szCs w:val="24"/>
          <w:lang w:val="ru-RU"/>
        </w:rPr>
        <w:t>пищеварении.</w:t>
      </w:r>
      <w:r w:rsidRPr="00B119BE">
        <w:rPr>
          <w:spacing w:val="-8"/>
          <w:sz w:val="24"/>
          <w:szCs w:val="24"/>
          <w:lang w:val="ru-RU"/>
        </w:rPr>
        <w:t xml:space="preserve"> </w:t>
      </w:r>
      <w:r w:rsidRPr="00B119BE">
        <w:rPr>
          <w:sz w:val="24"/>
          <w:szCs w:val="24"/>
          <w:lang w:val="ru-RU"/>
        </w:rPr>
        <w:t>Пищеварение</w:t>
      </w:r>
      <w:r w:rsidRPr="00B119BE">
        <w:rPr>
          <w:spacing w:val="-8"/>
          <w:sz w:val="24"/>
          <w:szCs w:val="24"/>
          <w:lang w:val="ru-RU"/>
        </w:rPr>
        <w:t xml:space="preserve"> </w:t>
      </w:r>
      <w:r w:rsidRPr="00B119BE">
        <w:rPr>
          <w:sz w:val="24"/>
          <w:szCs w:val="24"/>
          <w:lang w:val="ru-RU"/>
        </w:rPr>
        <w:t>в</w:t>
      </w:r>
      <w:r w:rsidRPr="00B119BE">
        <w:rPr>
          <w:spacing w:val="-8"/>
          <w:sz w:val="24"/>
          <w:szCs w:val="24"/>
          <w:lang w:val="ru-RU"/>
        </w:rPr>
        <w:t xml:space="preserve"> </w:t>
      </w:r>
      <w:r w:rsidRPr="00B119BE">
        <w:rPr>
          <w:sz w:val="24"/>
          <w:szCs w:val="24"/>
          <w:lang w:val="ru-RU"/>
        </w:rPr>
        <w:t>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w:t>
      </w:r>
      <w:r w:rsidRPr="00B119BE">
        <w:rPr>
          <w:spacing w:val="34"/>
          <w:sz w:val="24"/>
          <w:szCs w:val="24"/>
          <w:lang w:val="ru-RU"/>
        </w:rPr>
        <w:t xml:space="preserve"> </w:t>
      </w:r>
      <w:r w:rsidRPr="00B119BE">
        <w:rPr>
          <w:sz w:val="24"/>
          <w:szCs w:val="24"/>
          <w:lang w:val="ru-RU"/>
        </w:rPr>
        <w:t>пищеварении.</w:t>
      </w:r>
    </w:p>
    <w:p w14:paraId="4EA6586F" w14:textId="77777777" w:rsidR="000B36D8" w:rsidRPr="00B119BE" w:rsidRDefault="000B36D8" w:rsidP="000B36D8">
      <w:pPr>
        <w:rPr>
          <w:sz w:val="24"/>
          <w:szCs w:val="24"/>
          <w:lang w:val="ru-RU"/>
        </w:rPr>
      </w:pPr>
      <w:r w:rsidRPr="00B119BE">
        <w:rPr>
          <w:sz w:val="24"/>
          <w:szCs w:val="24"/>
          <w:lang w:val="ru-RU"/>
        </w:rPr>
        <w:t>Микробиом</w:t>
      </w:r>
      <w:r w:rsidRPr="00B119BE">
        <w:rPr>
          <w:spacing w:val="-16"/>
          <w:sz w:val="24"/>
          <w:szCs w:val="24"/>
          <w:lang w:val="ru-RU"/>
        </w:rPr>
        <w:t xml:space="preserve"> </w:t>
      </w:r>
      <w:r w:rsidRPr="00B119BE">
        <w:rPr>
          <w:sz w:val="24"/>
          <w:szCs w:val="24"/>
          <w:lang w:val="ru-RU"/>
        </w:rPr>
        <w:t>человека</w:t>
      </w:r>
      <w:r w:rsidRPr="00B119BE">
        <w:rPr>
          <w:spacing w:val="-16"/>
          <w:sz w:val="24"/>
          <w:szCs w:val="24"/>
          <w:lang w:val="ru-RU"/>
        </w:rPr>
        <w:t xml:space="preserve"> </w:t>
      </w:r>
      <w:r w:rsidRPr="00B119BE">
        <w:rPr>
          <w:sz w:val="24"/>
          <w:szCs w:val="24"/>
          <w:lang w:val="ru-RU"/>
        </w:rPr>
        <w:t>–</w:t>
      </w:r>
      <w:r w:rsidRPr="00B119BE">
        <w:rPr>
          <w:spacing w:val="-16"/>
          <w:sz w:val="24"/>
          <w:szCs w:val="24"/>
          <w:lang w:val="ru-RU"/>
        </w:rPr>
        <w:t xml:space="preserve"> </w:t>
      </w:r>
      <w:r w:rsidRPr="00B119BE">
        <w:rPr>
          <w:sz w:val="24"/>
          <w:szCs w:val="24"/>
          <w:lang w:val="ru-RU"/>
        </w:rPr>
        <w:t>совокупность</w:t>
      </w:r>
      <w:r w:rsidRPr="00B119BE">
        <w:rPr>
          <w:spacing w:val="-16"/>
          <w:sz w:val="24"/>
          <w:szCs w:val="24"/>
          <w:lang w:val="ru-RU"/>
        </w:rPr>
        <w:t xml:space="preserve"> </w:t>
      </w:r>
      <w:r w:rsidRPr="00B119BE">
        <w:rPr>
          <w:sz w:val="24"/>
          <w:szCs w:val="24"/>
          <w:lang w:val="ru-RU"/>
        </w:rPr>
        <w:t>микроорганизмов,</w:t>
      </w:r>
      <w:r w:rsidRPr="00B119BE">
        <w:rPr>
          <w:spacing w:val="-16"/>
          <w:sz w:val="24"/>
          <w:szCs w:val="24"/>
          <w:lang w:val="ru-RU"/>
        </w:rPr>
        <w:t xml:space="preserve"> </w:t>
      </w:r>
      <w:r w:rsidRPr="00B119BE">
        <w:rPr>
          <w:sz w:val="24"/>
          <w:szCs w:val="24"/>
          <w:lang w:val="ru-RU"/>
        </w:rPr>
        <w:t>населяющих организм человека. Регуляция пищеварения. Методы изучения органов пищеварения. Работы И. П.</w:t>
      </w:r>
      <w:r w:rsidRPr="00B119BE">
        <w:rPr>
          <w:spacing w:val="55"/>
          <w:sz w:val="24"/>
          <w:szCs w:val="24"/>
          <w:lang w:val="ru-RU"/>
        </w:rPr>
        <w:t xml:space="preserve"> </w:t>
      </w:r>
      <w:r w:rsidRPr="00B119BE">
        <w:rPr>
          <w:sz w:val="24"/>
          <w:szCs w:val="24"/>
          <w:lang w:val="ru-RU"/>
        </w:rPr>
        <w:t>Павлова.</w:t>
      </w:r>
    </w:p>
    <w:p w14:paraId="5E9B8086" w14:textId="77777777" w:rsidR="000B36D8" w:rsidRPr="00B119BE" w:rsidRDefault="000B36D8" w:rsidP="000B36D8">
      <w:pPr>
        <w:rPr>
          <w:sz w:val="24"/>
          <w:szCs w:val="24"/>
          <w:lang w:val="ru-RU"/>
        </w:rPr>
      </w:pPr>
      <w:r w:rsidRPr="00B119BE">
        <w:rPr>
          <w:sz w:val="24"/>
          <w:szCs w:val="24"/>
          <w:lang w:val="ru-RU"/>
        </w:rPr>
        <w:t>Гигиена питания. Предупреждение глистных и</w:t>
      </w:r>
      <w:r w:rsidRPr="00B119BE">
        <w:rPr>
          <w:spacing w:val="-23"/>
          <w:sz w:val="24"/>
          <w:szCs w:val="24"/>
          <w:lang w:val="ru-RU"/>
        </w:rPr>
        <w:t xml:space="preserve"> </w:t>
      </w:r>
      <w:r w:rsidRPr="00B119BE">
        <w:rPr>
          <w:sz w:val="24"/>
          <w:szCs w:val="24"/>
          <w:lang w:val="ru-RU"/>
        </w:rPr>
        <w:t>желудочно-кишечных заболеваний, пищевых отравлений. Влияние курения и алкоголя на</w:t>
      </w:r>
      <w:r w:rsidRPr="00B119BE">
        <w:rPr>
          <w:spacing w:val="20"/>
          <w:sz w:val="24"/>
          <w:szCs w:val="24"/>
          <w:lang w:val="ru-RU"/>
        </w:rPr>
        <w:t xml:space="preserve"> </w:t>
      </w:r>
      <w:r w:rsidRPr="00B119BE">
        <w:rPr>
          <w:sz w:val="24"/>
          <w:szCs w:val="24"/>
          <w:lang w:val="ru-RU"/>
        </w:rPr>
        <w:t>пищеварение.</w:t>
      </w:r>
    </w:p>
    <w:p w14:paraId="0E9E8B98"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735E03CF" w14:textId="77777777" w:rsidR="000B36D8" w:rsidRPr="00B119BE" w:rsidRDefault="000B36D8" w:rsidP="000B36D8">
      <w:pPr>
        <w:rPr>
          <w:sz w:val="24"/>
          <w:szCs w:val="24"/>
          <w:lang w:val="ru-RU"/>
        </w:rPr>
      </w:pPr>
      <w:r w:rsidRPr="00B119BE">
        <w:rPr>
          <w:sz w:val="24"/>
          <w:szCs w:val="24"/>
          <w:lang w:val="ru-RU"/>
        </w:rPr>
        <w:t>1. Исследование действия ферментов слюны на крахмал.</w:t>
      </w:r>
    </w:p>
    <w:p w14:paraId="78C501E0" w14:textId="77777777" w:rsidR="000B36D8" w:rsidRPr="00B119BE" w:rsidRDefault="000B36D8" w:rsidP="000B36D8">
      <w:pPr>
        <w:rPr>
          <w:sz w:val="24"/>
          <w:szCs w:val="24"/>
          <w:lang w:val="ru-RU"/>
        </w:rPr>
      </w:pPr>
      <w:r w:rsidRPr="00B119BE">
        <w:rPr>
          <w:sz w:val="24"/>
          <w:szCs w:val="24"/>
          <w:lang w:val="ru-RU"/>
        </w:rPr>
        <w:t>2. Наблюдение действия желудочного сока на белки.</w:t>
      </w:r>
    </w:p>
    <w:p w14:paraId="38E5DAF2" w14:textId="77777777" w:rsidR="000B36D8" w:rsidRPr="00B119BE" w:rsidRDefault="000B36D8" w:rsidP="000B36D8">
      <w:pPr>
        <w:rPr>
          <w:b/>
          <w:bCs/>
          <w:sz w:val="24"/>
          <w:szCs w:val="24"/>
          <w:lang w:val="ru-RU"/>
        </w:rPr>
      </w:pPr>
      <w:bookmarkStart w:id="511" w:name="_Toc97148623"/>
      <w:r w:rsidRPr="00B119BE">
        <w:rPr>
          <w:b/>
          <w:bCs/>
          <w:sz w:val="24"/>
          <w:szCs w:val="24"/>
          <w:lang w:val="ru-RU"/>
        </w:rPr>
        <w:t>Обмен веществ и превращение энергии</w:t>
      </w:r>
      <w:bookmarkEnd w:id="511"/>
    </w:p>
    <w:p w14:paraId="650D5765" w14:textId="77777777" w:rsidR="000B36D8" w:rsidRPr="00B119BE" w:rsidRDefault="000B36D8" w:rsidP="000B36D8">
      <w:pPr>
        <w:rPr>
          <w:sz w:val="24"/>
          <w:szCs w:val="24"/>
          <w:lang w:val="ru-RU"/>
        </w:rPr>
      </w:pPr>
      <w:r w:rsidRPr="00B119BE">
        <w:rPr>
          <w:sz w:val="24"/>
          <w:szCs w:val="24"/>
          <w:lang w:val="ru-RU"/>
        </w:rPr>
        <w:t>Обмен веществ и превращение энергии в организме человека. Пластический и энергетический обмен. Обмен воды и</w:t>
      </w:r>
      <w:r w:rsidRPr="00B119BE">
        <w:rPr>
          <w:spacing w:val="-37"/>
          <w:sz w:val="24"/>
          <w:szCs w:val="24"/>
          <w:lang w:val="ru-RU"/>
        </w:rPr>
        <w:t xml:space="preserve"> </w:t>
      </w:r>
      <w:r w:rsidRPr="00B119BE">
        <w:rPr>
          <w:sz w:val="24"/>
          <w:szCs w:val="24"/>
          <w:lang w:val="ru-RU"/>
        </w:rPr>
        <w:t>минеральных солей. Обмен белков, углеводов и жиров в организме. Регуляция обмена веществ и превращения</w:t>
      </w:r>
      <w:r w:rsidRPr="00B119BE">
        <w:rPr>
          <w:spacing w:val="30"/>
          <w:sz w:val="24"/>
          <w:szCs w:val="24"/>
          <w:lang w:val="ru-RU"/>
        </w:rPr>
        <w:t xml:space="preserve"> </w:t>
      </w:r>
      <w:r w:rsidRPr="00B119BE">
        <w:rPr>
          <w:sz w:val="24"/>
          <w:szCs w:val="24"/>
          <w:lang w:val="ru-RU"/>
        </w:rPr>
        <w:t>энергии.</w:t>
      </w:r>
    </w:p>
    <w:p w14:paraId="4BDEA398" w14:textId="77777777" w:rsidR="000B36D8" w:rsidRPr="00B119BE" w:rsidRDefault="000B36D8" w:rsidP="000B36D8">
      <w:pPr>
        <w:rPr>
          <w:sz w:val="24"/>
          <w:szCs w:val="24"/>
          <w:lang w:val="ru-RU"/>
        </w:rPr>
      </w:pPr>
      <w:r w:rsidRPr="00B119BE">
        <w:rPr>
          <w:sz w:val="24"/>
          <w:szCs w:val="24"/>
          <w:lang w:val="ru-RU"/>
        </w:rPr>
        <w:lastRenderedPageBreak/>
        <w:t>Витамины и их роль для организма. Поступление витаминов</w:t>
      </w:r>
      <w:r w:rsidRPr="00B119BE">
        <w:rPr>
          <w:spacing w:val="-24"/>
          <w:sz w:val="24"/>
          <w:szCs w:val="24"/>
          <w:lang w:val="ru-RU"/>
        </w:rPr>
        <w:t xml:space="preserve"> </w:t>
      </w:r>
      <w:r w:rsidRPr="00B119BE">
        <w:rPr>
          <w:sz w:val="24"/>
          <w:szCs w:val="24"/>
          <w:lang w:val="ru-RU"/>
        </w:rPr>
        <w:t>с пищей. Синтез витаминов в организме. Авитаминозы и гиповитаминозы. Сохранение витаминов в</w:t>
      </w:r>
      <w:r w:rsidRPr="00B119BE">
        <w:rPr>
          <w:spacing w:val="-12"/>
          <w:sz w:val="24"/>
          <w:szCs w:val="24"/>
          <w:lang w:val="ru-RU"/>
        </w:rPr>
        <w:t xml:space="preserve"> </w:t>
      </w:r>
      <w:r w:rsidRPr="00B119BE">
        <w:rPr>
          <w:sz w:val="24"/>
          <w:szCs w:val="24"/>
          <w:lang w:val="ru-RU"/>
        </w:rPr>
        <w:t>пище.</w:t>
      </w:r>
    </w:p>
    <w:p w14:paraId="3736D942" w14:textId="77777777" w:rsidR="000B36D8" w:rsidRPr="00B119BE" w:rsidRDefault="000B36D8" w:rsidP="000B36D8">
      <w:pPr>
        <w:rPr>
          <w:sz w:val="24"/>
          <w:szCs w:val="24"/>
          <w:lang w:val="ru-RU"/>
        </w:rPr>
      </w:pPr>
      <w:r w:rsidRPr="00B119BE">
        <w:rPr>
          <w:sz w:val="24"/>
          <w:szCs w:val="24"/>
          <w:lang w:val="ru-RU"/>
        </w:rPr>
        <w:t>Нормы и режим питания. Рациональное питание – фактор укрепления здоровья. Нарушение обмена веществ.</w:t>
      </w:r>
    </w:p>
    <w:p w14:paraId="4E39870D"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0FFEE1E8" w14:textId="77777777" w:rsidR="000B36D8" w:rsidRPr="00B119BE" w:rsidRDefault="000B36D8" w:rsidP="000B36D8">
      <w:pPr>
        <w:rPr>
          <w:sz w:val="24"/>
          <w:szCs w:val="24"/>
          <w:lang w:val="ru-RU"/>
        </w:rPr>
      </w:pPr>
      <w:r w:rsidRPr="00B119BE">
        <w:rPr>
          <w:sz w:val="24"/>
          <w:szCs w:val="24"/>
          <w:lang w:val="ru-RU"/>
        </w:rPr>
        <w:t>1. Исследование состава продуктов питания.</w:t>
      </w:r>
    </w:p>
    <w:p w14:paraId="402D2F23" w14:textId="77777777" w:rsidR="000B36D8" w:rsidRPr="00B119BE" w:rsidRDefault="000B36D8" w:rsidP="000B36D8">
      <w:pPr>
        <w:rPr>
          <w:sz w:val="24"/>
          <w:szCs w:val="24"/>
          <w:lang w:val="ru-RU"/>
        </w:rPr>
      </w:pPr>
      <w:r w:rsidRPr="00B119BE">
        <w:rPr>
          <w:sz w:val="24"/>
          <w:szCs w:val="24"/>
          <w:lang w:val="ru-RU"/>
        </w:rPr>
        <w:t>2. Составление меню в зависимости от калорийности пищи.</w:t>
      </w:r>
    </w:p>
    <w:p w14:paraId="207631DA" w14:textId="77777777" w:rsidR="000B36D8" w:rsidRPr="00B119BE" w:rsidRDefault="000B36D8" w:rsidP="000B36D8">
      <w:pPr>
        <w:rPr>
          <w:sz w:val="24"/>
          <w:szCs w:val="24"/>
          <w:lang w:val="ru-RU"/>
        </w:rPr>
      </w:pPr>
      <w:r w:rsidRPr="00B119BE">
        <w:rPr>
          <w:sz w:val="24"/>
          <w:szCs w:val="24"/>
          <w:lang w:val="ru-RU"/>
        </w:rPr>
        <w:t>3. Способы сохранения витаминов в пищевых продуктах.</w:t>
      </w:r>
    </w:p>
    <w:p w14:paraId="71632D64" w14:textId="77777777" w:rsidR="000B36D8" w:rsidRPr="00B119BE" w:rsidRDefault="000B36D8" w:rsidP="000B36D8">
      <w:pPr>
        <w:rPr>
          <w:b/>
          <w:bCs/>
          <w:sz w:val="24"/>
          <w:szCs w:val="24"/>
          <w:lang w:val="ru-RU"/>
        </w:rPr>
      </w:pPr>
      <w:bookmarkStart w:id="512" w:name="_Toc97148624"/>
      <w:r w:rsidRPr="00B119BE">
        <w:rPr>
          <w:b/>
          <w:bCs/>
          <w:sz w:val="24"/>
          <w:szCs w:val="24"/>
          <w:lang w:val="ru-RU"/>
        </w:rPr>
        <w:t>Кожа</w:t>
      </w:r>
      <w:bookmarkEnd w:id="512"/>
    </w:p>
    <w:p w14:paraId="04D15430" w14:textId="77777777" w:rsidR="000B36D8" w:rsidRPr="00B119BE" w:rsidRDefault="000B36D8" w:rsidP="000B36D8">
      <w:pPr>
        <w:rPr>
          <w:sz w:val="24"/>
          <w:szCs w:val="24"/>
          <w:lang w:val="ru-RU"/>
        </w:rPr>
      </w:pPr>
      <w:r w:rsidRPr="00B119BE">
        <w:rPr>
          <w:sz w:val="24"/>
          <w:szCs w:val="24"/>
          <w:lang w:val="ru-RU"/>
        </w:rPr>
        <w:t>Строение и функции кожи. Кожа и её производные. Кожа и терморегуляция. Влияние на кожу факторов окружающей среды.</w:t>
      </w:r>
    </w:p>
    <w:p w14:paraId="6D97567A" w14:textId="77777777" w:rsidR="000B36D8" w:rsidRPr="00B119BE" w:rsidRDefault="000B36D8" w:rsidP="000B36D8">
      <w:pPr>
        <w:rPr>
          <w:sz w:val="24"/>
          <w:szCs w:val="24"/>
          <w:lang w:val="ru-RU"/>
        </w:rPr>
      </w:pPr>
      <w:r w:rsidRPr="00B119BE">
        <w:rPr>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61DD8A7E"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0B16ED80" w14:textId="77777777" w:rsidR="000B36D8" w:rsidRPr="00B119BE" w:rsidRDefault="000B36D8" w:rsidP="000B36D8">
      <w:pPr>
        <w:rPr>
          <w:sz w:val="24"/>
          <w:szCs w:val="24"/>
          <w:lang w:val="ru-RU"/>
        </w:rPr>
      </w:pPr>
      <w:r w:rsidRPr="00B119BE">
        <w:rPr>
          <w:sz w:val="24"/>
          <w:szCs w:val="24"/>
          <w:lang w:val="ru-RU"/>
        </w:rPr>
        <w:t>1. Исследование с помощью лупы тыльной и ладонной стороны кисти.</w:t>
      </w:r>
    </w:p>
    <w:p w14:paraId="09A2064B" w14:textId="77777777" w:rsidR="000B36D8" w:rsidRPr="00B119BE" w:rsidRDefault="000B36D8" w:rsidP="000B36D8">
      <w:pPr>
        <w:rPr>
          <w:sz w:val="24"/>
          <w:szCs w:val="24"/>
          <w:lang w:val="ru-RU"/>
        </w:rPr>
      </w:pPr>
      <w:r w:rsidRPr="00B119BE">
        <w:rPr>
          <w:sz w:val="24"/>
          <w:szCs w:val="24"/>
          <w:lang w:val="ru-RU"/>
        </w:rPr>
        <w:t>2. Определение жирности различных участков кожи лица.</w:t>
      </w:r>
    </w:p>
    <w:p w14:paraId="27D826F7" w14:textId="77777777" w:rsidR="000B36D8" w:rsidRPr="00B119BE" w:rsidRDefault="000B36D8" w:rsidP="000B36D8">
      <w:pPr>
        <w:rPr>
          <w:sz w:val="24"/>
          <w:szCs w:val="24"/>
          <w:lang w:val="ru-RU"/>
        </w:rPr>
      </w:pPr>
      <w:r w:rsidRPr="00B119BE">
        <w:rPr>
          <w:sz w:val="24"/>
          <w:szCs w:val="24"/>
          <w:lang w:val="ru-RU"/>
        </w:rPr>
        <w:t>3. Описание мер по уходу за кожей лица и волосами в зависимости  от  типа кожи.</w:t>
      </w:r>
    </w:p>
    <w:p w14:paraId="2A5BA2A8" w14:textId="77777777" w:rsidR="000B36D8" w:rsidRPr="00B119BE" w:rsidRDefault="000B36D8" w:rsidP="000B36D8">
      <w:pPr>
        <w:rPr>
          <w:sz w:val="24"/>
          <w:szCs w:val="24"/>
          <w:lang w:val="ru-RU"/>
        </w:rPr>
      </w:pPr>
      <w:r w:rsidRPr="00B119BE">
        <w:rPr>
          <w:sz w:val="24"/>
          <w:szCs w:val="24"/>
          <w:lang w:val="ru-RU"/>
        </w:rPr>
        <w:t>4. Описание основных гигиенических требований к одежде и обуви.</w:t>
      </w:r>
    </w:p>
    <w:p w14:paraId="187BC11A" w14:textId="77777777" w:rsidR="000B36D8" w:rsidRPr="00B119BE" w:rsidRDefault="000B36D8" w:rsidP="000B36D8">
      <w:pPr>
        <w:rPr>
          <w:b/>
          <w:bCs/>
          <w:sz w:val="24"/>
          <w:szCs w:val="24"/>
          <w:lang w:val="ru-RU"/>
        </w:rPr>
      </w:pPr>
      <w:bookmarkStart w:id="513" w:name="_Toc97148625"/>
      <w:r w:rsidRPr="00B119BE">
        <w:rPr>
          <w:b/>
          <w:bCs/>
          <w:sz w:val="24"/>
          <w:szCs w:val="24"/>
          <w:lang w:val="ru-RU"/>
        </w:rPr>
        <w:t>Выделение</w:t>
      </w:r>
      <w:bookmarkEnd w:id="513"/>
    </w:p>
    <w:p w14:paraId="5EABD384" w14:textId="77777777" w:rsidR="000B36D8" w:rsidRPr="00B119BE" w:rsidRDefault="000B36D8" w:rsidP="000B36D8">
      <w:pPr>
        <w:rPr>
          <w:sz w:val="24"/>
          <w:szCs w:val="24"/>
          <w:lang w:val="ru-RU"/>
        </w:rPr>
      </w:pPr>
      <w:r w:rsidRPr="00B119BE">
        <w:rPr>
          <w:sz w:val="24"/>
          <w:szCs w:val="24"/>
          <w:lang w:val="ru-RU"/>
        </w:rPr>
        <w:t>Значение</w:t>
      </w:r>
      <w:r w:rsidRPr="00B119BE">
        <w:rPr>
          <w:spacing w:val="-15"/>
          <w:sz w:val="24"/>
          <w:szCs w:val="24"/>
          <w:lang w:val="ru-RU"/>
        </w:rPr>
        <w:t xml:space="preserve"> </w:t>
      </w:r>
      <w:r w:rsidRPr="00B119BE">
        <w:rPr>
          <w:sz w:val="24"/>
          <w:szCs w:val="24"/>
          <w:lang w:val="ru-RU"/>
        </w:rPr>
        <w:t>выделения.</w:t>
      </w:r>
      <w:r w:rsidRPr="00B119BE">
        <w:rPr>
          <w:spacing w:val="-15"/>
          <w:sz w:val="24"/>
          <w:szCs w:val="24"/>
          <w:lang w:val="ru-RU"/>
        </w:rPr>
        <w:t xml:space="preserve"> </w:t>
      </w:r>
      <w:r w:rsidRPr="00B119BE">
        <w:rPr>
          <w:sz w:val="24"/>
          <w:szCs w:val="24"/>
          <w:lang w:val="ru-RU"/>
        </w:rPr>
        <w:t>Органы</w:t>
      </w:r>
      <w:r w:rsidRPr="00B119BE">
        <w:rPr>
          <w:spacing w:val="-15"/>
          <w:sz w:val="24"/>
          <w:szCs w:val="24"/>
          <w:lang w:val="ru-RU"/>
        </w:rPr>
        <w:t xml:space="preserve"> </w:t>
      </w:r>
      <w:r w:rsidRPr="00B119BE">
        <w:rPr>
          <w:sz w:val="24"/>
          <w:szCs w:val="24"/>
          <w:lang w:val="ru-RU"/>
        </w:rPr>
        <w:t>выделения.</w:t>
      </w:r>
      <w:r w:rsidRPr="00B119BE">
        <w:rPr>
          <w:spacing w:val="-15"/>
          <w:sz w:val="24"/>
          <w:szCs w:val="24"/>
          <w:lang w:val="ru-RU"/>
        </w:rPr>
        <w:t xml:space="preserve"> </w:t>
      </w:r>
      <w:r w:rsidRPr="00B119BE">
        <w:rPr>
          <w:sz w:val="24"/>
          <w:szCs w:val="24"/>
          <w:lang w:val="ru-RU"/>
        </w:rPr>
        <w:t>Органы</w:t>
      </w:r>
      <w:r w:rsidRPr="00B119BE">
        <w:rPr>
          <w:spacing w:val="-15"/>
          <w:sz w:val="24"/>
          <w:szCs w:val="24"/>
          <w:lang w:val="ru-RU"/>
        </w:rPr>
        <w:t xml:space="preserve"> </w:t>
      </w:r>
      <w:r w:rsidRPr="00B119BE">
        <w:rPr>
          <w:sz w:val="24"/>
          <w:szCs w:val="24"/>
          <w:lang w:val="ru-RU"/>
        </w:rPr>
        <w:t>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w:t>
      </w:r>
      <w:r w:rsidRPr="00B119BE">
        <w:rPr>
          <w:spacing w:val="-8"/>
          <w:sz w:val="24"/>
          <w:szCs w:val="24"/>
          <w:lang w:val="ru-RU"/>
        </w:rPr>
        <w:t xml:space="preserve"> </w:t>
      </w:r>
      <w:r w:rsidRPr="00B119BE">
        <w:rPr>
          <w:sz w:val="24"/>
          <w:szCs w:val="24"/>
          <w:lang w:val="ru-RU"/>
        </w:rPr>
        <w:t>предупреждение.</w:t>
      </w:r>
    </w:p>
    <w:p w14:paraId="00DE5D54"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6DAF01FB" w14:textId="77777777" w:rsidR="000B36D8" w:rsidRPr="00B119BE" w:rsidRDefault="000B36D8" w:rsidP="000B36D8">
      <w:pPr>
        <w:rPr>
          <w:sz w:val="24"/>
          <w:szCs w:val="24"/>
          <w:lang w:val="ru-RU"/>
        </w:rPr>
      </w:pPr>
      <w:r w:rsidRPr="00B119BE">
        <w:rPr>
          <w:sz w:val="24"/>
          <w:szCs w:val="24"/>
          <w:lang w:val="ru-RU"/>
        </w:rPr>
        <w:t>1. Определение местоположения почек (на муляже).</w:t>
      </w:r>
    </w:p>
    <w:p w14:paraId="6DEBE94D" w14:textId="77777777" w:rsidR="000B36D8" w:rsidRPr="00B119BE" w:rsidRDefault="000B36D8" w:rsidP="000B36D8">
      <w:pPr>
        <w:rPr>
          <w:sz w:val="24"/>
          <w:szCs w:val="24"/>
          <w:lang w:val="ru-RU"/>
        </w:rPr>
      </w:pPr>
      <w:r w:rsidRPr="00B119BE">
        <w:rPr>
          <w:sz w:val="24"/>
          <w:szCs w:val="24"/>
          <w:lang w:val="ru-RU"/>
        </w:rPr>
        <w:t>2. Описание мер профилактики болезней почек.</w:t>
      </w:r>
    </w:p>
    <w:p w14:paraId="0E6222BD" w14:textId="77777777" w:rsidR="000B36D8" w:rsidRPr="00B119BE" w:rsidRDefault="000B36D8" w:rsidP="000B36D8">
      <w:pPr>
        <w:rPr>
          <w:b/>
          <w:bCs/>
          <w:sz w:val="24"/>
          <w:szCs w:val="24"/>
          <w:lang w:val="ru-RU"/>
        </w:rPr>
      </w:pPr>
      <w:bookmarkStart w:id="514" w:name="_Toc97148626"/>
      <w:r w:rsidRPr="00B119BE">
        <w:rPr>
          <w:b/>
          <w:bCs/>
          <w:sz w:val="24"/>
          <w:szCs w:val="24"/>
          <w:lang w:val="ru-RU"/>
        </w:rPr>
        <w:t>Размножение и развитие</w:t>
      </w:r>
      <w:bookmarkEnd w:id="514"/>
    </w:p>
    <w:p w14:paraId="65DB788F" w14:textId="77777777" w:rsidR="000B36D8" w:rsidRPr="00B119BE" w:rsidRDefault="000B36D8" w:rsidP="000B36D8">
      <w:pPr>
        <w:rPr>
          <w:sz w:val="24"/>
          <w:szCs w:val="24"/>
          <w:lang w:val="ru-RU"/>
        </w:rPr>
      </w:pPr>
      <w:r w:rsidRPr="00B119BE">
        <w:rPr>
          <w:spacing w:val="-2"/>
          <w:sz w:val="24"/>
          <w:szCs w:val="24"/>
          <w:lang w:val="ru-RU"/>
        </w:rPr>
        <w:t xml:space="preserve">Органы </w:t>
      </w:r>
      <w:r w:rsidRPr="00B119BE">
        <w:rPr>
          <w:sz w:val="24"/>
          <w:szCs w:val="24"/>
          <w:lang w:val="ru-RU"/>
        </w:rPr>
        <w:t xml:space="preserve">репродукции, строение и </w:t>
      </w:r>
      <w:r w:rsidRPr="00B119BE">
        <w:rPr>
          <w:spacing w:val="-3"/>
          <w:sz w:val="24"/>
          <w:szCs w:val="24"/>
          <w:lang w:val="ru-RU"/>
        </w:rPr>
        <w:t xml:space="preserve">функции. </w:t>
      </w:r>
      <w:r w:rsidRPr="00B119BE">
        <w:rPr>
          <w:sz w:val="24"/>
          <w:szCs w:val="24"/>
          <w:lang w:val="ru-RU"/>
        </w:rPr>
        <w:t xml:space="preserve">Половые железы. Половые клетки. Оплодотворение. Внутриутробное развитие. Влияние на эмбриональное развитие факторов окружающей среды. Роды. </w:t>
      </w:r>
      <w:r w:rsidRPr="00B119BE">
        <w:rPr>
          <w:spacing w:val="-3"/>
          <w:sz w:val="24"/>
          <w:szCs w:val="24"/>
          <w:lang w:val="ru-RU"/>
        </w:rPr>
        <w:t xml:space="preserve">Лактация. </w:t>
      </w:r>
      <w:r w:rsidRPr="00B119BE">
        <w:rPr>
          <w:sz w:val="24"/>
          <w:szCs w:val="24"/>
          <w:lang w:val="ru-RU"/>
        </w:rPr>
        <w:t>Рост и развитие ребёнка. Половое созревание. Наследование</w:t>
      </w:r>
      <w:r w:rsidRPr="00B119BE">
        <w:rPr>
          <w:spacing w:val="-22"/>
          <w:sz w:val="24"/>
          <w:szCs w:val="24"/>
          <w:lang w:val="ru-RU"/>
        </w:rPr>
        <w:t xml:space="preserve"> </w:t>
      </w:r>
      <w:r w:rsidRPr="00B119BE">
        <w:rPr>
          <w:sz w:val="24"/>
          <w:szCs w:val="24"/>
          <w:lang w:val="ru-RU"/>
        </w:rPr>
        <w:t>признаков</w:t>
      </w:r>
      <w:r w:rsidRPr="00B119BE">
        <w:rPr>
          <w:spacing w:val="-22"/>
          <w:sz w:val="24"/>
          <w:szCs w:val="24"/>
          <w:lang w:val="ru-RU"/>
        </w:rPr>
        <w:t xml:space="preserve"> </w:t>
      </w:r>
      <w:r w:rsidRPr="00B119BE">
        <w:rPr>
          <w:sz w:val="24"/>
          <w:szCs w:val="24"/>
          <w:lang w:val="ru-RU"/>
        </w:rPr>
        <w:t>у</w:t>
      </w:r>
      <w:r w:rsidRPr="00B119BE">
        <w:rPr>
          <w:spacing w:val="-22"/>
          <w:sz w:val="24"/>
          <w:szCs w:val="24"/>
          <w:lang w:val="ru-RU"/>
        </w:rPr>
        <w:t xml:space="preserve"> </w:t>
      </w:r>
      <w:r w:rsidRPr="00B119BE">
        <w:rPr>
          <w:sz w:val="24"/>
          <w:szCs w:val="24"/>
          <w:lang w:val="ru-RU"/>
        </w:rPr>
        <w:t>человека.</w:t>
      </w:r>
      <w:r w:rsidRPr="00B119BE">
        <w:rPr>
          <w:spacing w:val="-22"/>
          <w:sz w:val="24"/>
          <w:szCs w:val="24"/>
          <w:lang w:val="ru-RU"/>
        </w:rPr>
        <w:t xml:space="preserve"> </w:t>
      </w:r>
      <w:r w:rsidRPr="00B119BE">
        <w:rPr>
          <w:sz w:val="24"/>
          <w:szCs w:val="24"/>
          <w:lang w:val="ru-RU"/>
        </w:rPr>
        <w:t>Наследственные</w:t>
      </w:r>
      <w:r w:rsidRPr="00B119BE">
        <w:rPr>
          <w:spacing w:val="-22"/>
          <w:sz w:val="24"/>
          <w:szCs w:val="24"/>
          <w:lang w:val="ru-RU"/>
        </w:rPr>
        <w:t xml:space="preserve"> </w:t>
      </w:r>
      <w:r w:rsidRPr="00B119BE">
        <w:rPr>
          <w:sz w:val="24"/>
          <w:szCs w:val="24"/>
          <w:lang w:val="ru-RU"/>
        </w:rPr>
        <w:t>болезни,</w:t>
      </w:r>
      <w:r w:rsidRPr="00B119BE">
        <w:rPr>
          <w:spacing w:val="-22"/>
          <w:sz w:val="24"/>
          <w:szCs w:val="24"/>
          <w:lang w:val="ru-RU"/>
        </w:rPr>
        <w:t xml:space="preserve"> </w:t>
      </w:r>
      <w:r w:rsidRPr="00B119BE">
        <w:rPr>
          <w:sz w:val="24"/>
          <w:szCs w:val="24"/>
          <w:lang w:val="ru-RU"/>
        </w:rPr>
        <w:t>их причины</w:t>
      </w:r>
      <w:r w:rsidRPr="00B119BE">
        <w:rPr>
          <w:spacing w:val="-11"/>
          <w:sz w:val="24"/>
          <w:szCs w:val="24"/>
          <w:lang w:val="ru-RU"/>
        </w:rPr>
        <w:t xml:space="preserve"> </w:t>
      </w:r>
      <w:r w:rsidRPr="00B119BE">
        <w:rPr>
          <w:sz w:val="24"/>
          <w:szCs w:val="24"/>
          <w:lang w:val="ru-RU"/>
        </w:rPr>
        <w:t>и</w:t>
      </w:r>
      <w:r w:rsidRPr="00B119BE">
        <w:rPr>
          <w:spacing w:val="-11"/>
          <w:sz w:val="24"/>
          <w:szCs w:val="24"/>
          <w:lang w:val="ru-RU"/>
        </w:rPr>
        <w:t xml:space="preserve"> </w:t>
      </w:r>
      <w:r w:rsidRPr="00B119BE">
        <w:rPr>
          <w:sz w:val="24"/>
          <w:szCs w:val="24"/>
          <w:lang w:val="ru-RU"/>
        </w:rPr>
        <w:t>предупреждение.</w:t>
      </w:r>
      <w:r w:rsidRPr="00B119BE">
        <w:rPr>
          <w:spacing w:val="-11"/>
          <w:sz w:val="24"/>
          <w:szCs w:val="24"/>
          <w:lang w:val="ru-RU"/>
        </w:rPr>
        <w:t xml:space="preserve"> </w:t>
      </w:r>
      <w:r w:rsidRPr="00B119BE">
        <w:rPr>
          <w:sz w:val="24"/>
          <w:szCs w:val="24"/>
          <w:lang w:val="ru-RU"/>
        </w:rPr>
        <w:t>Набор</w:t>
      </w:r>
      <w:r w:rsidRPr="00B119BE">
        <w:rPr>
          <w:spacing w:val="-11"/>
          <w:sz w:val="24"/>
          <w:szCs w:val="24"/>
          <w:lang w:val="ru-RU"/>
        </w:rPr>
        <w:t xml:space="preserve"> </w:t>
      </w:r>
      <w:r w:rsidRPr="00B119BE">
        <w:rPr>
          <w:sz w:val="24"/>
          <w:szCs w:val="24"/>
          <w:lang w:val="ru-RU"/>
        </w:rPr>
        <w:t>хромосом,</w:t>
      </w:r>
      <w:r w:rsidRPr="00B119BE">
        <w:rPr>
          <w:spacing w:val="-11"/>
          <w:sz w:val="24"/>
          <w:szCs w:val="24"/>
          <w:lang w:val="ru-RU"/>
        </w:rPr>
        <w:t xml:space="preserve"> </w:t>
      </w:r>
      <w:r w:rsidRPr="00B119BE">
        <w:rPr>
          <w:sz w:val="24"/>
          <w:szCs w:val="24"/>
          <w:lang w:val="ru-RU"/>
        </w:rPr>
        <w:t>половые</w:t>
      </w:r>
      <w:r w:rsidRPr="00B119BE">
        <w:rPr>
          <w:spacing w:val="-11"/>
          <w:sz w:val="24"/>
          <w:szCs w:val="24"/>
          <w:lang w:val="ru-RU"/>
        </w:rPr>
        <w:t xml:space="preserve"> </w:t>
      </w:r>
      <w:r w:rsidRPr="00B119BE">
        <w:rPr>
          <w:sz w:val="24"/>
          <w:szCs w:val="24"/>
          <w:lang w:val="ru-RU"/>
        </w:rPr>
        <w:t xml:space="preserve">хромосомы, гены. Роль генетических знаний для планирования </w:t>
      </w:r>
      <w:r w:rsidRPr="00B119BE">
        <w:rPr>
          <w:spacing w:val="-2"/>
          <w:sz w:val="24"/>
          <w:szCs w:val="24"/>
          <w:lang w:val="ru-RU"/>
        </w:rPr>
        <w:t xml:space="preserve">семьи. </w:t>
      </w:r>
      <w:r w:rsidRPr="00B119BE">
        <w:rPr>
          <w:sz w:val="24"/>
          <w:szCs w:val="24"/>
          <w:lang w:val="ru-RU"/>
        </w:rPr>
        <w:t>Инфекции,</w:t>
      </w:r>
      <w:r w:rsidRPr="00B119BE">
        <w:rPr>
          <w:spacing w:val="-18"/>
          <w:sz w:val="24"/>
          <w:szCs w:val="24"/>
          <w:lang w:val="ru-RU"/>
        </w:rPr>
        <w:t xml:space="preserve"> </w:t>
      </w:r>
      <w:r w:rsidRPr="00B119BE">
        <w:rPr>
          <w:sz w:val="24"/>
          <w:szCs w:val="24"/>
          <w:lang w:val="ru-RU"/>
        </w:rPr>
        <w:t>передающиеся</w:t>
      </w:r>
      <w:r w:rsidRPr="00B119BE">
        <w:rPr>
          <w:spacing w:val="-18"/>
          <w:sz w:val="24"/>
          <w:szCs w:val="24"/>
          <w:lang w:val="ru-RU"/>
        </w:rPr>
        <w:t xml:space="preserve"> </w:t>
      </w:r>
      <w:r w:rsidRPr="00B119BE">
        <w:rPr>
          <w:sz w:val="24"/>
          <w:szCs w:val="24"/>
          <w:lang w:val="ru-RU"/>
        </w:rPr>
        <w:t>половым</w:t>
      </w:r>
      <w:r w:rsidRPr="00B119BE">
        <w:rPr>
          <w:spacing w:val="-18"/>
          <w:sz w:val="24"/>
          <w:szCs w:val="24"/>
          <w:lang w:val="ru-RU"/>
        </w:rPr>
        <w:t xml:space="preserve"> </w:t>
      </w:r>
      <w:r w:rsidRPr="00B119BE">
        <w:rPr>
          <w:sz w:val="24"/>
          <w:szCs w:val="24"/>
          <w:lang w:val="ru-RU"/>
        </w:rPr>
        <w:t>путём,</w:t>
      </w:r>
      <w:r w:rsidRPr="00B119BE">
        <w:rPr>
          <w:spacing w:val="-18"/>
          <w:sz w:val="24"/>
          <w:szCs w:val="24"/>
          <w:lang w:val="ru-RU"/>
        </w:rPr>
        <w:t xml:space="preserve"> </w:t>
      </w:r>
      <w:r w:rsidRPr="00B119BE">
        <w:rPr>
          <w:sz w:val="24"/>
          <w:szCs w:val="24"/>
          <w:lang w:val="ru-RU"/>
        </w:rPr>
        <w:t>их</w:t>
      </w:r>
      <w:r w:rsidRPr="00B119BE">
        <w:rPr>
          <w:spacing w:val="-18"/>
          <w:sz w:val="24"/>
          <w:szCs w:val="24"/>
          <w:lang w:val="ru-RU"/>
        </w:rPr>
        <w:t xml:space="preserve"> </w:t>
      </w:r>
      <w:r w:rsidRPr="00B119BE">
        <w:rPr>
          <w:sz w:val="24"/>
          <w:szCs w:val="24"/>
          <w:lang w:val="ru-RU"/>
        </w:rPr>
        <w:t>профилактика.</w:t>
      </w:r>
    </w:p>
    <w:p w14:paraId="2FAD063A"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1BD4B7B7" w14:textId="77777777" w:rsidR="000B36D8" w:rsidRPr="00B119BE" w:rsidRDefault="000B36D8" w:rsidP="000B36D8">
      <w:pPr>
        <w:rPr>
          <w:sz w:val="24"/>
          <w:szCs w:val="24"/>
          <w:lang w:val="ru-RU"/>
        </w:rPr>
      </w:pPr>
      <w:r w:rsidRPr="00B119BE">
        <w:rPr>
          <w:sz w:val="24"/>
          <w:szCs w:val="24"/>
          <w:lang w:val="ru-RU"/>
        </w:rPr>
        <w:t>Описание основных мер по профилактике инфекционных вирусных заболеваний: СПИД и гепатит.</w:t>
      </w:r>
    </w:p>
    <w:p w14:paraId="4A989663" w14:textId="77777777" w:rsidR="000B36D8" w:rsidRPr="00B119BE" w:rsidRDefault="000B36D8" w:rsidP="000B36D8">
      <w:pPr>
        <w:rPr>
          <w:b/>
          <w:bCs/>
          <w:sz w:val="24"/>
          <w:szCs w:val="24"/>
          <w:lang w:val="ru-RU"/>
        </w:rPr>
      </w:pPr>
      <w:bookmarkStart w:id="515" w:name="_Toc97148627"/>
      <w:r w:rsidRPr="00B119BE">
        <w:rPr>
          <w:b/>
          <w:bCs/>
          <w:sz w:val="24"/>
          <w:szCs w:val="24"/>
          <w:lang w:val="ru-RU"/>
        </w:rPr>
        <w:t>Органы чувств и сенсорные системы</w:t>
      </w:r>
      <w:bookmarkEnd w:id="515"/>
    </w:p>
    <w:p w14:paraId="5ACE2290" w14:textId="77777777" w:rsidR="000B36D8" w:rsidRPr="00B119BE" w:rsidRDefault="000B36D8" w:rsidP="000B36D8">
      <w:pPr>
        <w:rPr>
          <w:sz w:val="24"/>
          <w:szCs w:val="24"/>
          <w:lang w:val="ru-RU"/>
        </w:rPr>
      </w:pPr>
      <w:r w:rsidRPr="00B119BE">
        <w:rPr>
          <w:sz w:val="24"/>
          <w:szCs w:val="24"/>
          <w:lang w:val="ru-RU"/>
        </w:rPr>
        <w:t>Органы</w:t>
      </w:r>
      <w:r w:rsidRPr="00B119BE">
        <w:rPr>
          <w:spacing w:val="-7"/>
          <w:sz w:val="24"/>
          <w:szCs w:val="24"/>
          <w:lang w:val="ru-RU"/>
        </w:rPr>
        <w:t xml:space="preserve"> </w:t>
      </w:r>
      <w:r w:rsidRPr="00B119BE">
        <w:rPr>
          <w:sz w:val="24"/>
          <w:szCs w:val="24"/>
          <w:lang w:val="ru-RU"/>
        </w:rPr>
        <w:t>чувств</w:t>
      </w:r>
      <w:r w:rsidRPr="00B119BE">
        <w:rPr>
          <w:spacing w:val="-7"/>
          <w:sz w:val="24"/>
          <w:szCs w:val="24"/>
          <w:lang w:val="ru-RU"/>
        </w:rPr>
        <w:t xml:space="preserve"> </w:t>
      </w:r>
      <w:r w:rsidRPr="00B119BE">
        <w:rPr>
          <w:sz w:val="24"/>
          <w:szCs w:val="24"/>
          <w:lang w:val="ru-RU"/>
        </w:rPr>
        <w:t>и</w:t>
      </w:r>
      <w:r w:rsidRPr="00B119BE">
        <w:rPr>
          <w:spacing w:val="-7"/>
          <w:sz w:val="24"/>
          <w:szCs w:val="24"/>
          <w:lang w:val="ru-RU"/>
        </w:rPr>
        <w:t xml:space="preserve"> </w:t>
      </w:r>
      <w:r w:rsidRPr="00B119BE">
        <w:rPr>
          <w:sz w:val="24"/>
          <w:szCs w:val="24"/>
          <w:lang w:val="ru-RU"/>
        </w:rPr>
        <w:t>их</w:t>
      </w:r>
      <w:r w:rsidRPr="00B119BE">
        <w:rPr>
          <w:spacing w:val="-7"/>
          <w:sz w:val="24"/>
          <w:szCs w:val="24"/>
          <w:lang w:val="ru-RU"/>
        </w:rPr>
        <w:t xml:space="preserve"> </w:t>
      </w:r>
      <w:r w:rsidRPr="00B119BE">
        <w:rPr>
          <w:sz w:val="24"/>
          <w:szCs w:val="24"/>
          <w:lang w:val="ru-RU"/>
        </w:rPr>
        <w:t>значение.</w:t>
      </w:r>
      <w:r w:rsidRPr="00B119BE">
        <w:rPr>
          <w:spacing w:val="-7"/>
          <w:sz w:val="24"/>
          <w:szCs w:val="24"/>
          <w:lang w:val="ru-RU"/>
        </w:rPr>
        <w:t xml:space="preserve"> </w:t>
      </w:r>
      <w:r w:rsidRPr="00B119BE">
        <w:rPr>
          <w:sz w:val="24"/>
          <w:szCs w:val="24"/>
          <w:lang w:val="ru-RU"/>
        </w:rPr>
        <w:t>Анализаторы.</w:t>
      </w:r>
      <w:r w:rsidRPr="00B119BE">
        <w:rPr>
          <w:spacing w:val="-7"/>
          <w:sz w:val="24"/>
          <w:szCs w:val="24"/>
          <w:lang w:val="ru-RU"/>
        </w:rPr>
        <w:t xml:space="preserve"> </w:t>
      </w:r>
      <w:r w:rsidRPr="00B119BE">
        <w:rPr>
          <w:sz w:val="24"/>
          <w:szCs w:val="24"/>
          <w:lang w:val="ru-RU"/>
        </w:rPr>
        <w:t>Сенсорные</w:t>
      </w:r>
      <w:r w:rsidRPr="00B119BE">
        <w:rPr>
          <w:spacing w:val="-7"/>
          <w:sz w:val="24"/>
          <w:szCs w:val="24"/>
          <w:lang w:val="ru-RU"/>
        </w:rPr>
        <w:t xml:space="preserve"> </w:t>
      </w:r>
      <w:r w:rsidRPr="00B119BE">
        <w:rPr>
          <w:sz w:val="24"/>
          <w:szCs w:val="24"/>
          <w:lang w:val="ru-RU"/>
        </w:rPr>
        <w:t xml:space="preserve">системы. </w:t>
      </w:r>
      <w:r w:rsidRPr="00B119BE">
        <w:rPr>
          <w:spacing w:val="-5"/>
          <w:sz w:val="24"/>
          <w:szCs w:val="24"/>
          <w:lang w:val="ru-RU"/>
        </w:rPr>
        <w:t xml:space="preserve">Глаз </w:t>
      </w:r>
      <w:r w:rsidRPr="00B119BE">
        <w:rPr>
          <w:sz w:val="24"/>
          <w:szCs w:val="24"/>
          <w:lang w:val="ru-RU"/>
        </w:rPr>
        <w:t>и зрение. Оптическая система глаза. Сетчатка.</w:t>
      </w:r>
      <w:r w:rsidRPr="00B119BE">
        <w:rPr>
          <w:spacing w:val="-17"/>
          <w:sz w:val="24"/>
          <w:szCs w:val="24"/>
          <w:lang w:val="ru-RU"/>
        </w:rPr>
        <w:t xml:space="preserve"> </w:t>
      </w:r>
      <w:r w:rsidRPr="00B119BE">
        <w:rPr>
          <w:sz w:val="24"/>
          <w:szCs w:val="24"/>
          <w:lang w:val="ru-RU"/>
        </w:rPr>
        <w:t>Зрительные рецепторы. Зрительное восприятие. Нарушения зрения и их причины. Гигиена</w:t>
      </w:r>
      <w:r w:rsidRPr="00B119BE">
        <w:rPr>
          <w:spacing w:val="44"/>
          <w:sz w:val="24"/>
          <w:szCs w:val="24"/>
          <w:lang w:val="ru-RU"/>
        </w:rPr>
        <w:t xml:space="preserve"> </w:t>
      </w:r>
      <w:r w:rsidRPr="00B119BE">
        <w:rPr>
          <w:sz w:val="24"/>
          <w:szCs w:val="24"/>
          <w:lang w:val="ru-RU"/>
        </w:rPr>
        <w:t>зрения.</w:t>
      </w:r>
    </w:p>
    <w:p w14:paraId="3110DCE8" w14:textId="77777777" w:rsidR="000B36D8" w:rsidRPr="00B119BE" w:rsidRDefault="000B36D8" w:rsidP="000B36D8">
      <w:pPr>
        <w:rPr>
          <w:sz w:val="24"/>
          <w:szCs w:val="24"/>
          <w:lang w:val="ru-RU"/>
        </w:rPr>
      </w:pPr>
      <w:r w:rsidRPr="00B119BE">
        <w:rPr>
          <w:spacing w:val="-5"/>
          <w:sz w:val="24"/>
          <w:szCs w:val="24"/>
          <w:lang w:val="ru-RU"/>
        </w:rPr>
        <w:t>Ухо</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z w:val="24"/>
          <w:szCs w:val="24"/>
          <w:lang w:val="ru-RU"/>
        </w:rPr>
        <w:t>слух.</w:t>
      </w:r>
      <w:r w:rsidRPr="00B119BE">
        <w:rPr>
          <w:spacing w:val="-13"/>
          <w:sz w:val="24"/>
          <w:szCs w:val="24"/>
          <w:lang w:val="ru-RU"/>
        </w:rPr>
        <w:t xml:space="preserve"> </w:t>
      </w:r>
      <w:r w:rsidRPr="00B119BE">
        <w:rPr>
          <w:sz w:val="24"/>
          <w:szCs w:val="24"/>
          <w:lang w:val="ru-RU"/>
        </w:rPr>
        <w:t>Строение</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z w:val="24"/>
          <w:szCs w:val="24"/>
          <w:lang w:val="ru-RU"/>
        </w:rPr>
        <w:t>функции</w:t>
      </w:r>
      <w:r w:rsidRPr="00B119BE">
        <w:rPr>
          <w:spacing w:val="-13"/>
          <w:sz w:val="24"/>
          <w:szCs w:val="24"/>
          <w:lang w:val="ru-RU"/>
        </w:rPr>
        <w:t xml:space="preserve"> </w:t>
      </w:r>
      <w:r w:rsidRPr="00B119BE">
        <w:rPr>
          <w:sz w:val="24"/>
          <w:szCs w:val="24"/>
          <w:lang w:val="ru-RU"/>
        </w:rPr>
        <w:t>органа</w:t>
      </w:r>
      <w:r w:rsidRPr="00B119BE">
        <w:rPr>
          <w:spacing w:val="-13"/>
          <w:sz w:val="24"/>
          <w:szCs w:val="24"/>
          <w:lang w:val="ru-RU"/>
        </w:rPr>
        <w:t xml:space="preserve"> </w:t>
      </w:r>
      <w:r w:rsidRPr="00B119BE">
        <w:rPr>
          <w:sz w:val="24"/>
          <w:szCs w:val="24"/>
          <w:lang w:val="ru-RU"/>
        </w:rPr>
        <w:t>слуха.</w:t>
      </w:r>
      <w:r w:rsidRPr="00B119BE">
        <w:rPr>
          <w:spacing w:val="-13"/>
          <w:sz w:val="24"/>
          <w:szCs w:val="24"/>
          <w:lang w:val="ru-RU"/>
        </w:rPr>
        <w:t xml:space="preserve"> </w:t>
      </w:r>
      <w:r w:rsidRPr="00B119BE">
        <w:rPr>
          <w:sz w:val="24"/>
          <w:szCs w:val="24"/>
          <w:lang w:val="ru-RU"/>
        </w:rPr>
        <w:t>Механизм</w:t>
      </w:r>
      <w:r w:rsidRPr="00B119BE">
        <w:rPr>
          <w:spacing w:val="-13"/>
          <w:sz w:val="24"/>
          <w:szCs w:val="24"/>
          <w:lang w:val="ru-RU"/>
        </w:rPr>
        <w:t xml:space="preserve"> </w:t>
      </w:r>
      <w:r w:rsidRPr="00B119BE">
        <w:rPr>
          <w:sz w:val="24"/>
          <w:szCs w:val="24"/>
          <w:lang w:val="ru-RU"/>
        </w:rPr>
        <w:t>работы</w:t>
      </w:r>
      <w:r w:rsidRPr="00B119BE">
        <w:rPr>
          <w:spacing w:val="-25"/>
          <w:sz w:val="24"/>
          <w:szCs w:val="24"/>
          <w:lang w:val="ru-RU"/>
        </w:rPr>
        <w:t xml:space="preserve"> </w:t>
      </w:r>
      <w:r w:rsidRPr="00B119BE">
        <w:rPr>
          <w:sz w:val="24"/>
          <w:szCs w:val="24"/>
          <w:lang w:val="ru-RU"/>
        </w:rPr>
        <w:t>слухового</w:t>
      </w:r>
      <w:r w:rsidRPr="00B119BE">
        <w:rPr>
          <w:spacing w:val="-25"/>
          <w:sz w:val="24"/>
          <w:szCs w:val="24"/>
          <w:lang w:val="ru-RU"/>
        </w:rPr>
        <w:t xml:space="preserve"> </w:t>
      </w:r>
      <w:r w:rsidRPr="00B119BE">
        <w:rPr>
          <w:sz w:val="24"/>
          <w:szCs w:val="24"/>
          <w:lang w:val="ru-RU"/>
        </w:rPr>
        <w:t>анализатора.</w:t>
      </w:r>
      <w:r w:rsidRPr="00B119BE">
        <w:rPr>
          <w:spacing w:val="-25"/>
          <w:sz w:val="24"/>
          <w:szCs w:val="24"/>
          <w:lang w:val="ru-RU"/>
        </w:rPr>
        <w:t xml:space="preserve"> </w:t>
      </w:r>
      <w:r w:rsidRPr="00B119BE">
        <w:rPr>
          <w:sz w:val="24"/>
          <w:szCs w:val="24"/>
          <w:lang w:val="ru-RU"/>
        </w:rPr>
        <w:t>Слуховое</w:t>
      </w:r>
      <w:r w:rsidRPr="00B119BE">
        <w:rPr>
          <w:spacing w:val="-25"/>
          <w:sz w:val="24"/>
          <w:szCs w:val="24"/>
          <w:lang w:val="ru-RU"/>
        </w:rPr>
        <w:t xml:space="preserve"> </w:t>
      </w:r>
      <w:r w:rsidRPr="00B119BE">
        <w:rPr>
          <w:sz w:val="24"/>
          <w:szCs w:val="24"/>
          <w:lang w:val="ru-RU"/>
        </w:rPr>
        <w:t>восприятие.</w:t>
      </w:r>
      <w:r w:rsidRPr="00B119BE">
        <w:rPr>
          <w:spacing w:val="-25"/>
          <w:sz w:val="24"/>
          <w:szCs w:val="24"/>
          <w:lang w:val="ru-RU"/>
        </w:rPr>
        <w:t xml:space="preserve"> </w:t>
      </w:r>
      <w:r w:rsidRPr="00B119BE">
        <w:rPr>
          <w:sz w:val="24"/>
          <w:szCs w:val="24"/>
          <w:lang w:val="ru-RU"/>
        </w:rPr>
        <w:t>Нарушения</w:t>
      </w:r>
      <w:r w:rsidRPr="00B119BE">
        <w:rPr>
          <w:spacing w:val="-25"/>
          <w:sz w:val="24"/>
          <w:szCs w:val="24"/>
          <w:lang w:val="ru-RU"/>
        </w:rPr>
        <w:t xml:space="preserve"> </w:t>
      </w:r>
      <w:r w:rsidRPr="00B119BE">
        <w:rPr>
          <w:sz w:val="24"/>
          <w:szCs w:val="24"/>
          <w:lang w:val="ru-RU"/>
        </w:rPr>
        <w:t>слуха и их причины. Гигиена</w:t>
      </w:r>
      <w:r w:rsidRPr="00B119BE">
        <w:rPr>
          <w:spacing w:val="55"/>
          <w:sz w:val="24"/>
          <w:szCs w:val="24"/>
          <w:lang w:val="ru-RU"/>
        </w:rPr>
        <w:t xml:space="preserve"> </w:t>
      </w:r>
      <w:r w:rsidRPr="00B119BE">
        <w:rPr>
          <w:sz w:val="24"/>
          <w:szCs w:val="24"/>
          <w:lang w:val="ru-RU"/>
        </w:rPr>
        <w:t>слуха.</w:t>
      </w:r>
    </w:p>
    <w:p w14:paraId="6EF78E04" w14:textId="77777777" w:rsidR="000B36D8" w:rsidRPr="00B119BE" w:rsidRDefault="000B36D8" w:rsidP="000B36D8">
      <w:pPr>
        <w:rPr>
          <w:sz w:val="24"/>
          <w:szCs w:val="24"/>
          <w:lang w:val="ru-RU"/>
        </w:rPr>
      </w:pPr>
      <w:r w:rsidRPr="00B119BE">
        <w:rPr>
          <w:sz w:val="24"/>
          <w:szCs w:val="24"/>
          <w:lang w:val="ru-RU"/>
        </w:rPr>
        <w:t>Органы равновесия, мышечного чувства, осязания, обоняния и вкуса. Взаимодействие сенсорных систем организма.</w:t>
      </w:r>
    </w:p>
    <w:p w14:paraId="2A101236"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459764AE" w14:textId="77777777" w:rsidR="000B36D8" w:rsidRPr="00B119BE" w:rsidRDefault="000B36D8" w:rsidP="000B36D8">
      <w:pPr>
        <w:rPr>
          <w:sz w:val="24"/>
          <w:szCs w:val="24"/>
          <w:lang w:val="ru-RU"/>
        </w:rPr>
      </w:pPr>
      <w:r w:rsidRPr="00B119BE">
        <w:rPr>
          <w:sz w:val="24"/>
          <w:szCs w:val="24"/>
          <w:lang w:val="ru-RU"/>
        </w:rPr>
        <w:t>1. Определение остроты зрения у человека.</w:t>
      </w:r>
    </w:p>
    <w:p w14:paraId="5BFE307D" w14:textId="77777777" w:rsidR="000B36D8" w:rsidRPr="00B119BE" w:rsidRDefault="000B36D8" w:rsidP="000B36D8">
      <w:pPr>
        <w:rPr>
          <w:sz w:val="24"/>
          <w:szCs w:val="24"/>
          <w:lang w:val="ru-RU"/>
        </w:rPr>
      </w:pPr>
      <w:r w:rsidRPr="00B119BE">
        <w:rPr>
          <w:sz w:val="24"/>
          <w:szCs w:val="24"/>
          <w:lang w:val="ru-RU"/>
        </w:rPr>
        <w:t>2. Изучение строения органа зрения (на муляже и влажном препарате).</w:t>
      </w:r>
    </w:p>
    <w:p w14:paraId="41971DFA" w14:textId="77777777" w:rsidR="000B36D8" w:rsidRPr="00B119BE" w:rsidRDefault="000B36D8" w:rsidP="000B36D8">
      <w:pPr>
        <w:rPr>
          <w:sz w:val="24"/>
          <w:szCs w:val="24"/>
          <w:lang w:val="ru-RU"/>
        </w:rPr>
      </w:pPr>
      <w:r w:rsidRPr="00B119BE">
        <w:rPr>
          <w:sz w:val="24"/>
          <w:szCs w:val="24"/>
          <w:lang w:val="ru-RU"/>
        </w:rPr>
        <w:t>3. Изучение строения органа слуха (на муляже).</w:t>
      </w:r>
    </w:p>
    <w:p w14:paraId="5D65CF3E" w14:textId="77777777" w:rsidR="000B36D8" w:rsidRPr="00B119BE" w:rsidRDefault="000B36D8" w:rsidP="000B36D8">
      <w:pPr>
        <w:rPr>
          <w:b/>
          <w:bCs/>
          <w:sz w:val="24"/>
          <w:szCs w:val="24"/>
          <w:lang w:val="ru-RU"/>
        </w:rPr>
      </w:pPr>
      <w:bookmarkStart w:id="516" w:name="_Toc97148628"/>
      <w:r w:rsidRPr="00B119BE">
        <w:rPr>
          <w:b/>
          <w:bCs/>
          <w:sz w:val="24"/>
          <w:szCs w:val="24"/>
          <w:lang w:val="ru-RU"/>
        </w:rPr>
        <w:t>Поведение и психика</w:t>
      </w:r>
      <w:bookmarkEnd w:id="516"/>
    </w:p>
    <w:p w14:paraId="25CC6C0B" w14:textId="77777777" w:rsidR="000B36D8" w:rsidRPr="00B119BE" w:rsidRDefault="000B36D8" w:rsidP="000B36D8">
      <w:pPr>
        <w:rPr>
          <w:sz w:val="24"/>
          <w:szCs w:val="24"/>
          <w:lang w:val="ru-RU"/>
        </w:rPr>
      </w:pPr>
      <w:r w:rsidRPr="00B119BE">
        <w:rPr>
          <w:sz w:val="24"/>
          <w:szCs w:val="24"/>
          <w:lang w:val="ru-RU"/>
        </w:rPr>
        <w:t>Психика</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z w:val="24"/>
          <w:szCs w:val="24"/>
          <w:lang w:val="ru-RU"/>
        </w:rPr>
        <w:t>поведение</w:t>
      </w:r>
      <w:r w:rsidRPr="00B119BE">
        <w:rPr>
          <w:spacing w:val="-13"/>
          <w:sz w:val="24"/>
          <w:szCs w:val="24"/>
          <w:lang w:val="ru-RU"/>
        </w:rPr>
        <w:t xml:space="preserve"> </w:t>
      </w:r>
      <w:r w:rsidRPr="00B119BE">
        <w:rPr>
          <w:sz w:val="24"/>
          <w:szCs w:val="24"/>
          <w:lang w:val="ru-RU"/>
        </w:rPr>
        <w:t>человека.</w:t>
      </w:r>
      <w:r w:rsidRPr="00B119BE">
        <w:rPr>
          <w:spacing w:val="-13"/>
          <w:sz w:val="24"/>
          <w:szCs w:val="24"/>
          <w:lang w:val="ru-RU"/>
        </w:rPr>
        <w:t xml:space="preserve"> </w:t>
      </w:r>
      <w:r w:rsidRPr="00B119BE">
        <w:rPr>
          <w:sz w:val="24"/>
          <w:szCs w:val="24"/>
          <w:lang w:val="ru-RU"/>
        </w:rPr>
        <w:t>Потребности</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z w:val="24"/>
          <w:szCs w:val="24"/>
          <w:lang w:val="ru-RU"/>
        </w:rPr>
        <w:t>мотивы</w:t>
      </w:r>
      <w:r w:rsidRPr="00B119BE">
        <w:rPr>
          <w:spacing w:val="-13"/>
          <w:sz w:val="24"/>
          <w:szCs w:val="24"/>
          <w:lang w:val="ru-RU"/>
        </w:rPr>
        <w:t xml:space="preserve"> </w:t>
      </w:r>
      <w:r w:rsidRPr="00B119BE">
        <w:rPr>
          <w:sz w:val="24"/>
          <w:szCs w:val="24"/>
          <w:lang w:val="ru-RU"/>
        </w:rPr>
        <w:t xml:space="preserve">поведения. Социальная обусловленность поведения человека. Рефлекторная теория поведения. Высшая нервная </w:t>
      </w:r>
      <w:r w:rsidRPr="00B119BE">
        <w:rPr>
          <w:sz w:val="24"/>
          <w:szCs w:val="24"/>
          <w:lang w:val="ru-RU"/>
        </w:rPr>
        <w:lastRenderedPageBreak/>
        <w:t>деятельность человека, работы И. М. Сеченова, И. П. Павлова. Механизм образования</w:t>
      </w:r>
      <w:r w:rsidRPr="00B119BE">
        <w:rPr>
          <w:spacing w:val="-21"/>
          <w:sz w:val="24"/>
          <w:szCs w:val="24"/>
          <w:lang w:val="ru-RU"/>
        </w:rPr>
        <w:t xml:space="preserve"> </w:t>
      </w:r>
      <w:r w:rsidRPr="00B119BE">
        <w:rPr>
          <w:sz w:val="24"/>
          <w:szCs w:val="24"/>
          <w:lang w:val="ru-RU"/>
        </w:rPr>
        <w:t>условных</w:t>
      </w:r>
      <w:r w:rsidRPr="00B119BE">
        <w:rPr>
          <w:spacing w:val="-21"/>
          <w:sz w:val="24"/>
          <w:szCs w:val="24"/>
          <w:lang w:val="ru-RU"/>
        </w:rPr>
        <w:t xml:space="preserve"> </w:t>
      </w:r>
      <w:r w:rsidRPr="00B119BE">
        <w:rPr>
          <w:sz w:val="24"/>
          <w:szCs w:val="24"/>
          <w:lang w:val="ru-RU"/>
        </w:rPr>
        <w:t>рефлексов.</w:t>
      </w:r>
      <w:r w:rsidRPr="00B119BE">
        <w:rPr>
          <w:spacing w:val="-21"/>
          <w:sz w:val="24"/>
          <w:szCs w:val="24"/>
          <w:lang w:val="ru-RU"/>
        </w:rPr>
        <w:t xml:space="preserve"> </w:t>
      </w:r>
      <w:r w:rsidRPr="00B119BE">
        <w:rPr>
          <w:sz w:val="24"/>
          <w:szCs w:val="24"/>
          <w:lang w:val="ru-RU"/>
        </w:rPr>
        <w:t>Торможение.</w:t>
      </w:r>
      <w:r w:rsidRPr="00B119BE">
        <w:rPr>
          <w:spacing w:val="-21"/>
          <w:sz w:val="24"/>
          <w:szCs w:val="24"/>
          <w:lang w:val="ru-RU"/>
        </w:rPr>
        <w:t xml:space="preserve"> </w:t>
      </w:r>
      <w:r w:rsidRPr="00B119BE">
        <w:rPr>
          <w:sz w:val="24"/>
          <w:szCs w:val="24"/>
          <w:lang w:val="ru-RU"/>
        </w:rPr>
        <w:t>Динамический</w:t>
      </w:r>
      <w:r w:rsidRPr="00B119BE">
        <w:rPr>
          <w:spacing w:val="-21"/>
          <w:sz w:val="24"/>
          <w:szCs w:val="24"/>
          <w:lang w:val="ru-RU"/>
        </w:rPr>
        <w:t xml:space="preserve"> </w:t>
      </w:r>
      <w:r w:rsidRPr="00B119BE">
        <w:rPr>
          <w:sz w:val="24"/>
          <w:szCs w:val="24"/>
          <w:lang w:val="ru-RU"/>
        </w:rPr>
        <w:t>стереотип. Роль</w:t>
      </w:r>
      <w:r w:rsidRPr="00B119BE">
        <w:rPr>
          <w:spacing w:val="-24"/>
          <w:sz w:val="24"/>
          <w:szCs w:val="24"/>
          <w:lang w:val="ru-RU"/>
        </w:rPr>
        <w:t xml:space="preserve"> </w:t>
      </w:r>
      <w:r w:rsidRPr="00B119BE">
        <w:rPr>
          <w:sz w:val="24"/>
          <w:szCs w:val="24"/>
          <w:lang w:val="ru-RU"/>
        </w:rPr>
        <w:t>гормонов</w:t>
      </w:r>
      <w:r w:rsidRPr="00B119BE">
        <w:rPr>
          <w:spacing w:val="-24"/>
          <w:sz w:val="24"/>
          <w:szCs w:val="24"/>
          <w:lang w:val="ru-RU"/>
        </w:rPr>
        <w:t xml:space="preserve"> </w:t>
      </w:r>
      <w:r w:rsidRPr="00B119BE">
        <w:rPr>
          <w:sz w:val="24"/>
          <w:szCs w:val="24"/>
          <w:lang w:val="ru-RU"/>
        </w:rPr>
        <w:t>в</w:t>
      </w:r>
      <w:r w:rsidRPr="00B119BE">
        <w:rPr>
          <w:spacing w:val="-24"/>
          <w:sz w:val="24"/>
          <w:szCs w:val="24"/>
          <w:lang w:val="ru-RU"/>
        </w:rPr>
        <w:t xml:space="preserve"> </w:t>
      </w:r>
      <w:r w:rsidRPr="00B119BE">
        <w:rPr>
          <w:sz w:val="24"/>
          <w:szCs w:val="24"/>
          <w:lang w:val="ru-RU"/>
        </w:rPr>
        <w:t>поведении.</w:t>
      </w:r>
      <w:r w:rsidRPr="00B119BE">
        <w:rPr>
          <w:spacing w:val="-24"/>
          <w:sz w:val="24"/>
          <w:szCs w:val="24"/>
          <w:lang w:val="ru-RU"/>
        </w:rPr>
        <w:t xml:space="preserve"> </w:t>
      </w:r>
      <w:r w:rsidRPr="00B119BE">
        <w:rPr>
          <w:sz w:val="24"/>
          <w:szCs w:val="24"/>
          <w:lang w:val="ru-RU"/>
        </w:rPr>
        <w:t>Наследственные</w:t>
      </w:r>
      <w:r w:rsidRPr="00B119BE">
        <w:rPr>
          <w:spacing w:val="-24"/>
          <w:sz w:val="24"/>
          <w:szCs w:val="24"/>
          <w:lang w:val="ru-RU"/>
        </w:rPr>
        <w:t xml:space="preserve"> </w:t>
      </w:r>
      <w:r w:rsidRPr="00B119BE">
        <w:rPr>
          <w:sz w:val="24"/>
          <w:szCs w:val="24"/>
          <w:lang w:val="ru-RU"/>
        </w:rPr>
        <w:t>и</w:t>
      </w:r>
      <w:r w:rsidRPr="00B119BE">
        <w:rPr>
          <w:spacing w:val="-24"/>
          <w:sz w:val="24"/>
          <w:szCs w:val="24"/>
          <w:lang w:val="ru-RU"/>
        </w:rPr>
        <w:t xml:space="preserve"> </w:t>
      </w:r>
      <w:r w:rsidRPr="00B119BE">
        <w:rPr>
          <w:sz w:val="24"/>
          <w:szCs w:val="24"/>
          <w:lang w:val="ru-RU"/>
        </w:rPr>
        <w:t>ненаследственные программы поведения у человека. Приспособительный характер поведения.</w:t>
      </w:r>
    </w:p>
    <w:p w14:paraId="2E59B8C4" w14:textId="77777777" w:rsidR="000B36D8" w:rsidRPr="00B119BE" w:rsidRDefault="000B36D8" w:rsidP="000B36D8">
      <w:pPr>
        <w:rPr>
          <w:sz w:val="24"/>
          <w:szCs w:val="24"/>
          <w:lang w:val="ru-RU"/>
        </w:rPr>
      </w:pPr>
      <w:r w:rsidRPr="00B119BE">
        <w:rPr>
          <w:sz w:val="24"/>
          <w:szCs w:val="24"/>
          <w:lang w:val="ru-RU"/>
        </w:rPr>
        <w:t>Первая и вторая сигнальные системы. Познавательная деятельность</w:t>
      </w:r>
      <w:r w:rsidRPr="00B119BE">
        <w:rPr>
          <w:spacing w:val="-7"/>
          <w:sz w:val="24"/>
          <w:szCs w:val="24"/>
          <w:lang w:val="ru-RU"/>
        </w:rPr>
        <w:t xml:space="preserve"> </w:t>
      </w:r>
      <w:r w:rsidRPr="00B119BE">
        <w:rPr>
          <w:sz w:val="24"/>
          <w:szCs w:val="24"/>
          <w:lang w:val="ru-RU"/>
        </w:rPr>
        <w:t>мозга.</w:t>
      </w:r>
      <w:r w:rsidRPr="00B119BE">
        <w:rPr>
          <w:spacing w:val="-8"/>
          <w:sz w:val="24"/>
          <w:szCs w:val="24"/>
          <w:lang w:val="ru-RU"/>
        </w:rPr>
        <w:t xml:space="preserve"> </w:t>
      </w:r>
      <w:r w:rsidRPr="00B119BE">
        <w:rPr>
          <w:sz w:val="24"/>
          <w:szCs w:val="24"/>
          <w:lang w:val="ru-RU"/>
        </w:rPr>
        <w:t>Речь</w:t>
      </w:r>
      <w:r w:rsidRPr="00B119BE">
        <w:rPr>
          <w:spacing w:val="-8"/>
          <w:sz w:val="24"/>
          <w:szCs w:val="24"/>
          <w:lang w:val="ru-RU"/>
        </w:rPr>
        <w:t xml:space="preserve"> </w:t>
      </w:r>
      <w:r w:rsidRPr="00B119BE">
        <w:rPr>
          <w:sz w:val="24"/>
          <w:szCs w:val="24"/>
          <w:lang w:val="ru-RU"/>
        </w:rPr>
        <w:t>и</w:t>
      </w:r>
      <w:r w:rsidRPr="00B119BE">
        <w:rPr>
          <w:spacing w:val="-8"/>
          <w:sz w:val="24"/>
          <w:szCs w:val="24"/>
          <w:lang w:val="ru-RU"/>
        </w:rPr>
        <w:t xml:space="preserve"> </w:t>
      </w:r>
      <w:r w:rsidRPr="00B119BE">
        <w:rPr>
          <w:sz w:val="24"/>
          <w:szCs w:val="24"/>
          <w:lang w:val="ru-RU"/>
        </w:rPr>
        <w:t>мышление.</w:t>
      </w:r>
      <w:r w:rsidRPr="00B119BE">
        <w:rPr>
          <w:spacing w:val="-8"/>
          <w:sz w:val="24"/>
          <w:szCs w:val="24"/>
          <w:lang w:val="ru-RU"/>
        </w:rPr>
        <w:t xml:space="preserve"> </w:t>
      </w:r>
      <w:r w:rsidRPr="00B119BE">
        <w:rPr>
          <w:sz w:val="24"/>
          <w:szCs w:val="24"/>
          <w:lang w:val="ru-RU"/>
        </w:rPr>
        <w:t>Память</w:t>
      </w:r>
      <w:r w:rsidRPr="00B119BE">
        <w:rPr>
          <w:spacing w:val="-8"/>
          <w:sz w:val="24"/>
          <w:szCs w:val="24"/>
          <w:lang w:val="ru-RU"/>
        </w:rPr>
        <w:t xml:space="preserve"> </w:t>
      </w:r>
      <w:r w:rsidRPr="00B119BE">
        <w:rPr>
          <w:sz w:val="24"/>
          <w:szCs w:val="24"/>
          <w:lang w:val="ru-RU"/>
        </w:rPr>
        <w:t>и</w:t>
      </w:r>
      <w:r w:rsidRPr="00B119BE">
        <w:rPr>
          <w:spacing w:val="-7"/>
          <w:sz w:val="24"/>
          <w:szCs w:val="24"/>
          <w:lang w:val="ru-RU"/>
        </w:rPr>
        <w:t xml:space="preserve"> </w:t>
      </w:r>
      <w:r w:rsidRPr="00B119BE">
        <w:rPr>
          <w:sz w:val="24"/>
          <w:szCs w:val="24"/>
          <w:lang w:val="ru-RU"/>
        </w:rPr>
        <w:t>внимание.</w:t>
      </w:r>
      <w:r w:rsidRPr="00B119BE">
        <w:rPr>
          <w:spacing w:val="-8"/>
          <w:sz w:val="24"/>
          <w:szCs w:val="24"/>
          <w:lang w:val="ru-RU"/>
        </w:rPr>
        <w:t xml:space="preserve"> </w:t>
      </w:r>
      <w:r w:rsidRPr="00B119BE">
        <w:rPr>
          <w:sz w:val="24"/>
          <w:szCs w:val="24"/>
          <w:lang w:val="ru-RU"/>
        </w:rPr>
        <w:t>Эмоции. Индивидуальные особенности личности: способности, темперамент,</w:t>
      </w:r>
      <w:r w:rsidRPr="00B119BE">
        <w:rPr>
          <w:spacing w:val="-26"/>
          <w:sz w:val="24"/>
          <w:szCs w:val="24"/>
          <w:lang w:val="ru-RU"/>
        </w:rPr>
        <w:t xml:space="preserve"> </w:t>
      </w:r>
      <w:r w:rsidRPr="00B119BE">
        <w:rPr>
          <w:sz w:val="24"/>
          <w:szCs w:val="24"/>
          <w:lang w:val="ru-RU"/>
        </w:rPr>
        <w:t>характер,</w:t>
      </w:r>
      <w:r w:rsidRPr="00B119BE">
        <w:rPr>
          <w:spacing w:val="-26"/>
          <w:sz w:val="24"/>
          <w:szCs w:val="24"/>
          <w:lang w:val="ru-RU"/>
        </w:rPr>
        <w:t xml:space="preserve"> </w:t>
      </w:r>
      <w:r w:rsidRPr="00B119BE">
        <w:rPr>
          <w:sz w:val="24"/>
          <w:szCs w:val="24"/>
          <w:lang w:val="ru-RU"/>
        </w:rPr>
        <w:t>одарённость.</w:t>
      </w:r>
      <w:r w:rsidRPr="00B119BE">
        <w:rPr>
          <w:spacing w:val="-26"/>
          <w:sz w:val="24"/>
          <w:szCs w:val="24"/>
          <w:lang w:val="ru-RU"/>
        </w:rPr>
        <w:t xml:space="preserve"> </w:t>
      </w:r>
      <w:r w:rsidRPr="00B119BE">
        <w:rPr>
          <w:sz w:val="24"/>
          <w:szCs w:val="24"/>
          <w:lang w:val="ru-RU"/>
        </w:rPr>
        <w:t>Типы</w:t>
      </w:r>
      <w:r w:rsidRPr="00B119BE">
        <w:rPr>
          <w:spacing w:val="-26"/>
          <w:sz w:val="24"/>
          <w:szCs w:val="24"/>
          <w:lang w:val="ru-RU"/>
        </w:rPr>
        <w:t xml:space="preserve"> </w:t>
      </w:r>
      <w:r w:rsidRPr="00B119BE">
        <w:rPr>
          <w:sz w:val="24"/>
          <w:szCs w:val="24"/>
          <w:lang w:val="ru-RU"/>
        </w:rPr>
        <w:t>высшей</w:t>
      </w:r>
      <w:r w:rsidRPr="00B119BE">
        <w:rPr>
          <w:spacing w:val="-26"/>
          <w:sz w:val="24"/>
          <w:szCs w:val="24"/>
          <w:lang w:val="ru-RU"/>
        </w:rPr>
        <w:t xml:space="preserve"> </w:t>
      </w:r>
      <w:r w:rsidRPr="00B119BE">
        <w:rPr>
          <w:sz w:val="24"/>
          <w:szCs w:val="24"/>
          <w:lang w:val="ru-RU"/>
        </w:rPr>
        <w:t>нервной</w:t>
      </w:r>
      <w:r w:rsidRPr="00B119BE">
        <w:rPr>
          <w:spacing w:val="-26"/>
          <w:sz w:val="24"/>
          <w:szCs w:val="24"/>
          <w:lang w:val="ru-RU"/>
        </w:rPr>
        <w:t xml:space="preserve"> </w:t>
      </w:r>
      <w:r w:rsidRPr="00B119BE">
        <w:rPr>
          <w:sz w:val="24"/>
          <w:szCs w:val="24"/>
          <w:lang w:val="ru-RU"/>
        </w:rPr>
        <w:t>деятельности и темперамента. Особенности психики человека. Гигиена физического и умственного труда. Режим труда и отдыха. Сон и его значение. Гигиена</w:t>
      </w:r>
      <w:r w:rsidRPr="00B119BE">
        <w:rPr>
          <w:spacing w:val="18"/>
          <w:sz w:val="24"/>
          <w:szCs w:val="24"/>
          <w:lang w:val="ru-RU"/>
        </w:rPr>
        <w:t xml:space="preserve"> </w:t>
      </w:r>
      <w:r w:rsidRPr="00B119BE">
        <w:rPr>
          <w:sz w:val="24"/>
          <w:szCs w:val="24"/>
          <w:lang w:val="ru-RU"/>
        </w:rPr>
        <w:t>сна.</w:t>
      </w:r>
    </w:p>
    <w:p w14:paraId="4311F7B7" w14:textId="77777777" w:rsidR="000B36D8" w:rsidRPr="00B119BE" w:rsidRDefault="000B36D8" w:rsidP="000B36D8">
      <w:pPr>
        <w:rPr>
          <w:i/>
          <w:sz w:val="24"/>
          <w:szCs w:val="24"/>
          <w:lang w:val="ru-RU"/>
        </w:rPr>
      </w:pPr>
      <w:r w:rsidRPr="00B119BE">
        <w:rPr>
          <w:i/>
          <w:sz w:val="24"/>
          <w:szCs w:val="24"/>
          <w:lang w:val="ru-RU"/>
        </w:rPr>
        <w:t>Лабораторные и практические работы</w:t>
      </w:r>
    </w:p>
    <w:p w14:paraId="23591062" w14:textId="77777777" w:rsidR="000B36D8" w:rsidRPr="00B119BE" w:rsidRDefault="000B36D8" w:rsidP="000B36D8">
      <w:pPr>
        <w:rPr>
          <w:sz w:val="24"/>
          <w:szCs w:val="24"/>
          <w:lang w:val="ru-RU"/>
        </w:rPr>
      </w:pPr>
      <w:r w:rsidRPr="00B119BE">
        <w:rPr>
          <w:sz w:val="24"/>
          <w:szCs w:val="24"/>
          <w:lang w:val="ru-RU"/>
        </w:rPr>
        <w:t>1. Изучение кратковременной памяти.</w:t>
      </w:r>
    </w:p>
    <w:p w14:paraId="2AD63E78" w14:textId="77777777" w:rsidR="000B36D8" w:rsidRPr="00B119BE" w:rsidRDefault="000B36D8" w:rsidP="000B36D8">
      <w:pPr>
        <w:rPr>
          <w:sz w:val="24"/>
          <w:szCs w:val="24"/>
          <w:lang w:val="ru-RU"/>
        </w:rPr>
      </w:pPr>
      <w:r w:rsidRPr="00B119BE">
        <w:rPr>
          <w:sz w:val="24"/>
          <w:szCs w:val="24"/>
          <w:lang w:val="ru-RU"/>
        </w:rPr>
        <w:t>2. Определение объёма механической и логической памяти.</w:t>
      </w:r>
    </w:p>
    <w:p w14:paraId="78274447" w14:textId="77777777" w:rsidR="000B36D8" w:rsidRPr="00B119BE" w:rsidRDefault="000B36D8" w:rsidP="000B36D8">
      <w:pPr>
        <w:rPr>
          <w:sz w:val="24"/>
          <w:szCs w:val="24"/>
          <w:lang w:val="ru-RU"/>
        </w:rPr>
      </w:pPr>
      <w:r w:rsidRPr="00B119BE">
        <w:rPr>
          <w:sz w:val="24"/>
          <w:szCs w:val="24"/>
          <w:lang w:val="ru-RU"/>
        </w:rPr>
        <w:t>3. Оценка сформированности навыков логического мышления.</w:t>
      </w:r>
    </w:p>
    <w:p w14:paraId="15734AF6" w14:textId="77777777" w:rsidR="000B36D8" w:rsidRPr="00B119BE" w:rsidRDefault="000B36D8" w:rsidP="000B36D8">
      <w:pPr>
        <w:ind w:firstLine="0"/>
        <w:rPr>
          <w:b/>
          <w:bCs/>
          <w:sz w:val="24"/>
          <w:szCs w:val="24"/>
          <w:lang w:val="ru-RU"/>
        </w:rPr>
      </w:pPr>
      <w:bookmarkStart w:id="517" w:name="_Toc97148629"/>
      <w:r w:rsidRPr="00B119BE">
        <w:rPr>
          <w:b/>
          <w:bCs/>
          <w:sz w:val="24"/>
          <w:szCs w:val="24"/>
          <w:lang w:val="ru-RU"/>
        </w:rPr>
        <w:t xml:space="preserve">          Человек и окружающая среда</w:t>
      </w:r>
      <w:bookmarkEnd w:id="517"/>
    </w:p>
    <w:p w14:paraId="030F79E4" w14:textId="77777777" w:rsidR="000B36D8" w:rsidRPr="00B119BE" w:rsidRDefault="000B36D8" w:rsidP="000B36D8">
      <w:pPr>
        <w:rPr>
          <w:sz w:val="24"/>
          <w:szCs w:val="24"/>
          <w:lang w:val="ru-RU"/>
        </w:rPr>
      </w:pPr>
      <w:r w:rsidRPr="00B119BE">
        <w:rPr>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w:t>
      </w:r>
      <w:r w:rsidRPr="00B119BE">
        <w:rPr>
          <w:spacing w:val="-20"/>
          <w:sz w:val="24"/>
          <w:szCs w:val="24"/>
          <w:lang w:val="ru-RU"/>
        </w:rPr>
        <w:t xml:space="preserve"> </w:t>
      </w:r>
      <w:r w:rsidRPr="00B119BE">
        <w:rPr>
          <w:sz w:val="24"/>
          <w:szCs w:val="24"/>
          <w:lang w:val="ru-RU"/>
        </w:rPr>
        <w:t>помещений.</w:t>
      </w:r>
      <w:r w:rsidRPr="00B119BE">
        <w:rPr>
          <w:spacing w:val="-14"/>
          <w:sz w:val="24"/>
          <w:szCs w:val="24"/>
          <w:lang w:val="ru-RU"/>
        </w:rPr>
        <w:t xml:space="preserve"> </w:t>
      </w:r>
      <w:r w:rsidRPr="00B119BE">
        <w:rPr>
          <w:sz w:val="24"/>
          <w:szCs w:val="24"/>
          <w:lang w:val="ru-RU"/>
        </w:rPr>
        <w:t>Соблюдение</w:t>
      </w:r>
      <w:r w:rsidRPr="00B119BE">
        <w:rPr>
          <w:spacing w:val="-14"/>
          <w:sz w:val="24"/>
          <w:szCs w:val="24"/>
          <w:lang w:val="ru-RU"/>
        </w:rPr>
        <w:t xml:space="preserve"> </w:t>
      </w:r>
      <w:r w:rsidRPr="00B119BE">
        <w:rPr>
          <w:sz w:val="24"/>
          <w:szCs w:val="24"/>
          <w:lang w:val="ru-RU"/>
        </w:rPr>
        <w:t>правил</w:t>
      </w:r>
      <w:r w:rsidRPr="00B119BE">
        <w:rPr>
          <w:spacing w:val="-14"/>
          <w:sz w:val="24"/>
          <w:szCs w:val="24"/>
          <w:lang w:val="ru-RU"/>
        </w:rPr>
        <w:t xml:space="preserve"> </w:t>
      </w:r>
      <w:r w:rsidRPr="00B119BE">
        <w:rPr>
          <w:sz w:val="24"/>
          <w:szCs w:val="24"/>
          <w:lang w:val="ru-RU"/>
        </w:rPr>
        <w:t>поведения</w:t>
      </w:r>
      <w:r w:rsidRPr="00B119BE">
        <w:rPr>
          <w:spacing w:val="-14"/>
          <w:sz w:val="24"/>
          <w:szCs w:val="24"/>
          <w:lang w:val="ru-RU"/>
        </w:rPr>
        <w:t xml:space="preserve"> </w:t>
      </w:r>
      <w:r w:rsidRPr="00B119BE">
        <w:rPr>
          <w:sz w:val="24"/>
          <w:szCs w:val="24"/>
          <w:lang w:val="ru-RU"/>
        </w:rPr>
        <w:t>в</w:t>
      </w:r>
      <w:r w:rsidRPr="00B119BE">
        <w:rPr>
          <w:spacing w:val="-14"/>
          <w:sz w:val="24"/>
          <w:szCs w:val="24"/>
          <w:lang w:val="ru-RU"/>
        </w:rPr>
        <w:t xml:space="preserve"> </w:t>
      </w:r>
      <w:r w:rsidRPr="00B119BE">
        <w:rPr>
          <w:sz w:val="24"/>
          <w:szCs w:val="24"/>
          <w:lang w:val="ru-RU"/>
        </w:rPr>
        <w:t>окружающей</w:t>
      </w:r>
      <w:r w:rsidRPr="00B119BE">
        <w:rPr>
          <w:spacing w:val="-14"/>
          <w:sz w:val="24"/>
          <w:szCs w:val="24"/>
          <w:lang w:val="ru-RU"/>
        </w:rPr>
        <w:t xml:space="preserve"> </w:t>
      </w:r>
      <w:r w:rsidRPr="00B119BE">
        <w:rPr>
          <w:sz w:val="24"/>
          <w:szCs w:val="24"/>
          <w:lang w:val="ru-RU"/>
        </w:rPr>
        <w:t>среде,</w:t>
      </w:r>
      <w:r w:rsidRPr="00B119BE">
        <w:rPr>
          <w:spacing w:val="-14"/>
          <w:sz w:val="24"/>
          <w:szCs w:val="24"/>
          <w:lang w:val="ru-RU"/>
        </w:rPr>
        <w:t xml:space="preserve"> </w:t>
      </w:r>
      <w:r w:rsidRPr="00B119BE">
        <w:rPr>
          <w:sz w:val="24"/>
          <w:szCs w:val="24"/>
          <w:lang w:val="ru-RU"/>
        </w:rPr>
        <w:t>в</w:t>
      </w:r>
      <w:r w:rsidRPr="00B119BE">
        <w:rPr>
          <w:spacing w:val="-14"/>
          <w:sz w:val="24"/>
          <w:szCs w:val="24"/>
          <w:lang w:val="ru-RU"/>
        </w:rPr>
        <w:t xml:space="preserve"> </w:t>
      </w:r>
      <w:r w:rsidRPr="00B119BE">
        <w:rPr>
          <w:sz w:val="24"/>
          <w:szCs w:val="24"/>
          <w:lang w:val="ru-RU"/>
        </w:rPr>
        <w:t>опасных и чрезвычайных</w:t>
      </w:r>
      <w:r w:rsidRPr="00B119BE">
        <w:rPr>
          <w:spacing w:val="38"/>
          <w:sz w:val="24"/>
          <w:szCs w:val="24"/>
          <w:lang w:val="ru-RU"/>
        </w:rPr>
        <w:t xml:space="preserve"> </w:t>
      </w:r>
      <w:r w:rsidRPr="00B119BE">
        <w:rPr>
          <w:sz w:val="24"/>
          <w:szCs w:val="24"/>
          <w:lang w:val="ru-RU"/>
        </w:rPr>
        <w:t>ситуациях.</w:t>
      </w:r>
    </w:p>
    <w:p w14:paraId="03C3CDFD" w14:textId="77777777" w:rsidR="000B36D8" w:rsidRPr="00B119BE" w:rsidRDefault="000B36D8" w:rsidP="000B36D8">
      <w:pPr>
        <w:rPr>
          <w:sz w:val="24"/>
          <w:szCs w:val="24"/>
          <w:lang w:val="ru-RU"/>
        </w:rPr>
      </w:pPr>
      <w:r w:rsidRPr="00B119BE">
        <w:rPr>
          <w:sz w:val="24"/>
          <w:szCs w:val="24"/>
          <w:lang w:val="ru-RU"/>
        </w:rPr>
        <w:t>Здоровье</w:t>
      </w:r>
      <w:r w:rsidRPr="00B119BE">
        <w:rPr>
          <w:spacing w:val="-22"/>
          <w:sz w:val="24"/>
          <w:szCs w:val="24"/>
          <w:lang w:val="ru-RU"/>
        </w:rPr>
        <w:t xml:space="preserve"> </w:t>
      </w:r>
      <w:r w:rsidRPr="00B119BE">
        <w:rPr>
          <w:sz w:val="24"/>
          <w:szCs w:val="24"/>
          <w:lang w:val="ru-RU"/>
        </w:rPr>
        <w:t>человека</w:t>
      </w:r>
      <w:r w:rsidRPr="00B119BE">
        <w:rPr>
          <w:spacing w:val="-22"/>
          <w:sz w:val="24"/>
          <w:szCs w:val="24"/>
          <w:lang w:val="ru-RU"/>
        </w:rPr>
        <w:t xml:space="preserve"> </w:t>
      </w:r>
      <w:r w:rsidRPr="00B119BE">
        <w:rPr>
          <w:sz w:val="24"/>
          <w:szCs w:val="24"/>
          <w:lang w:val="ru-RU"/>
        </w:rPr>
        <w:t>как</w:t>
      </w:r>
      <w:r w:rsidRPr="00B119BE">
        <w:rPr>
          <w:spacing w:val="-22"/>
          <w:sz w:val="24"/>
          <w:szCs w:val="24"/>
          <w:lang w:val="ru-RU"/>
        </w:rPr>
        <w:t xml:space="preserve"> </w:t>
      </w:r>
      <w:r w:rsidRPr="00B119BE">
        <w:rPr>
          <w:sz w:val="24"/>
          <w:szCs w:val="24"/>
          <w:lang w:val="ru-RU"/>
        </w:rPr>
        <w:t>социальная</w:t>
      </w:r>
      <w:r w:rsidRPr="00B119BE">
        <w:rPr>
          <w:spacing w:val="-22"/>
          <w:sz w:val="24"/>
          <w:szCs w:val="24"/>
          <w:lang w:val="ru-RU"/>
        </w:rPr>
        <w:t xml:space="preserve"> </w:t>
      </w:r>
      <w:r w:rsidRPr="00B119BE">
        <w:rPr>
          <w:sz w:val="24"/>
          <w:szCs w:val="24"/>
          <w:lang w:val="ru-RU"/>
        </w:rPr>
        <w:t>ценность.</w:t>
      </w:r>
      <w:r w:rsidRPr="00B119BE">
        <w:rPr>
          <w:spacing w:val="-22"/>
          <w:sz w:val="24"/>
          <w:szCs w:val="24"/>
          <w:lang w:val="ru-RU"/>
        </w:rPr>
        <w:t xml:space="preserve"> </w:t>
      </w:r>
      <w:r w:rsidRPr="00B119BE">
        <w:rPr>
          <w:sz w:val="24"/>
          <w:szCs w:val="24"/>
          <w:lang w:val="ru-RU"/>
        </w:rPr>
        <w:t>Факторы,</w:t>
      </w:r>
      <w:r w:rsidRPr="00B119BE">
        <w:rPr>
          <w:spacing w:val="-22"/>
          <w:sz w:val="24"/>
          <w:szCs w:val="24"/>
          <w:lang w:val="ru-RU"/>
        </w:rPr>
        <w:t xml:space="preserve"> </w:t>
      </w:r>
      <w:r w:rsidRPr="00B119BE">
        <w:rPr>
          <w:sz w:val="24"/>
          <w:szCs w:val="24"/>
          <w:lang w:val="ru-RU"/>
        </w:rPr>
        <w:t>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w:t>
      </w:r>
      <w:r w:rsidRPr="00B119BE">
        <w:rPr>
          <w:spacing w:val="28"/>
          <w:sz w:val="24"/>
          <w:szCs w:val="24"/>
          <w:lang w:val="ru-RU"/>
        </w:rPr>
        <w:t xml:space="preserve"> </w:t>
      </w:r>
      <w:r w:rsidRPr="00B119BE">
        <w:rPr>
          <w:sz w:val="24"/>
          <w:szCs w:val="24"/>
          <w:lang w:val="ru-RU"/>
        </w:rPr>
        <w:t>активность,сбалансированное</w:t>
      </w:r>
      <w:r w:rsidRPr="00B119BE">
        <w:rPr>
          <w:spacing w:val="-15"/>
          <w:sz w:val="24"/>
          <w:szCs w:val="24"/>
          <w:lang w:val="ru-RU"/>
        </w:rPr>
        <w:t xml:space="preserve"> </w:t>
      </w:r>
      <w:r w:rsidRPr="00B119BE">
        <w:rPr>
          <w:sz w:val="24"/>
          <w:szCs w:val="24"/>
          <w:lang w:val="ru-RU"/>
        </w:rPr>
        <w:t>питание.</w:t>
      </w:r>
      <w:r w:rsidRPr="00B119BE">
        <w:rPr>
          <w:spacing w:val="-15"/>
          <w:sz w:val="24"/>
          <w:szCs w:val="24"/>
          <w:lang w:val="ru-RU"/>
        </w:rPr>
        <w:t xml:space="preserve"> </w:t>
      </w:r>
      <w:r w:rsidRPr="00B119BE">
        <w:rPr>
          <w:sz w:val="24"/>
          <w:szCs w:val="24"/>
          <w:lang w:val="ru-RU"/>
        </w:rPr>
        <w:t>Культура</w:t>
      </w:r>
      <w:r w:rsidRPr="00B119BE">
        <w:rPr>
          <w:spacing w:val="-15"/>
          <w:sz w:val="24"/>
          <w:szCs w:val="24"/>
          <w:lang w:val="ru-RU"/>
        </w:rPr>
        <w:t xml:space="preserve"> </w:t>
      </w:r>
      <w:r w:rsidRPr="00B119BE">
        <w:rPr>
          <w:sz w:val="24"/>
          <w:szCs w:val="24"/>
          <w:lang w:val="ru-RU"/>
        </w:rPr>
        <w:t>отношения</w:t>
      </w:r>
      <w:r w:rsidRPr="00B119BE">
        <w:rPr>
          <w:spacing w:val="-15"/>
          <w:sz w:val="24"/>
          <w:szCs w:val="24"/>
          <w:lang w:val="ru-RU"/>
        </w:rPr>
        <w:t xml:space="preserve"> </w:t>
      </w:r>
      <w:r w:rsidRPr="00B119BE">
        <w:rPr>
          <w:sz w:val="24"/>
          <w:szCs w:val="24"/>
          <w:lang w:val="ru-RU"/>
        </w:rPr>
        <w:t>к</w:t>
      </w:r>
      <w:r w:rsidRPr="00B119BE">
        <w:rPr>
          <w:spacing w:val="-15"/>
          <w:sz w:val="24"/>
          <w:szCs w:val="24"/>
          <w:lang w:val="ru-RU"/>
        </w:rPr>
        <w:t xml:space="preserve"> </w:t>
      </w:r>
      <w:r w:rsidRPr="00B119BE">
        <w:rPr>
          <w:sz w:val="24"/>
          <w:szCs w:val="24"/>
          <w:lang w:val="ru-RU"/>
        </w:rPr>
        <w:t>собственному здоровью</w:t>
      </w:r>
      <w:r w:rsidRPr="00B119BE">
        <w:rPr>
          <w:spacing w:val="-25"/>
          <w:sz w:val="24"/>
          <w:szCs w:val="24"/>
          <w:lang w:val="ru-RU"/>
        </w:rPr>
        <w:t xml:space="preserve"> </w:t>
      </w:r>
      <w:r w:rsidRPr="00B119BE">
        <w:rPr>
          <w:sz w:val="24"/>
          <w:szCs w:val="24"/>
          <w:lang w:val="ru-RU"/>
        </w:rPr>
        <w:t>и</w:t>
      </w:r>
      <w:r w:rsidRPr="00B119BE">
        <w:rPr>
          <w:spacing w:val="-25"/>
          <w:sz w:val="24"/>
          <w:szCs w:val="24"/>
          <w:lang w:val="ru-RU"/>
        </w:rPr>
        <w:t xml:space="preserve"> </w:t>
      </w:r>
      <w:r w:rsidRPr="00B119BE">
        <w:rPr>
          <w:sz w:val="24"/>
          <w:szCs w:val="24"/>
          <w:lang w:val="ru-RU"/>
        </w:rPr>
        <w:t>здоровью</w:t>
      </w:r>
      <w:r w:rsidRPr="00B119BE">
        <w:rPr>
          <w:spacing w:val="-25"/>
          <w:sz w:val="24"/>
          <w:szCs w:val="24"/>
          <w:lang w:val="ru-RU"/>
        </w:rPr>
        <w:t xml:space="preserve"> </w:t>
      </w:r>
      <w:r w:rsidRPr="00B119BE">
        <w:rPr>
          <w:sz w:val="24"/>
          <w:szCs w:val="24"/>
          <w:lang w:val="ru-RU"/>
        </w:rPr>
        <w:t>окружающих.</w:t>
      </w:r>
      <w:r w:rsidRPr="00B119BE">
        <w:rPr>
          <w:spacing w:val="-25"/>
          <w:sz w:val="24"/>
          <w:szCs w:val="24"/>
          <w:lang w:val="ru-RU"/>
        </w:rPr>
        <w:t xml:space="preserve"> </w:t>
      </w:r>
      <w:r w:rsidRPr="00B119BE">
        <w:rPr>
          <w:sz w:val="24"/>
          <w:szCs w:val="24"/>
          <w:lang w:val="ru-RU"/>
        </w:rPr>
        <w:t>Всемирная</w:t>
      </w:r>
      <w:r w:rsidRPr="00B119BE">
        <w:rPr>
          <w:spacing w:val="-25"/>
          <w:sz w:val="24"/>
          <w:szCs w:val="24"/>
          <w:lang w:val="ru-RU"/>
        </w:rPr>
        <w:t xml:space="preserve"> </w:t>
      </w:r>
      <w:r w:rsidRPr="00B119BE">
        <w:rPr>
          <w:sz w:val="24"/>
          <w:szCs w:val="24"/>
          <w:lang w:val="ru-RU"/>
        </w:rPr>
        <w:t>организация</w:t>
      </w:r>
      <w:r w:rsidRPr="00B119BE">
        <w:rPr>
          <w:spacing w:val="-25"/>
          <w:sz w:val="24"/>
          <w:szCs w:val="24"/>
          <w:lang w:val="ru-RU"/>
        </w:rPr>
        <w:t xml:space="preserve"> </w:t>
      </w:r>
      <w:r w:rsidRPr="00B119BE">
        <w:rPr>
          <w:sz w:val="24"/>
          <w:szCs w:val="24"/>
          <w:lang w:val="ru-RU"/>
        </w:rPr>
        <w:t>здравоохранения.</w:t>
      </w:r>
    </w:p>
    <w:p w14:paraId="50A72A0A" w14:textId="4F1BC227" w:rsidR="000B36D8" w:rsidRPr="00B119BE" w:rsidRDefault="000B36D8" w:rsidP="000B36D8">
      <w:pPr>
        <w:rPr>
          <w:sz w:val="24"/>
          <w:szCs w:val="24"/>
          <w:lang w:val="ru-RU"/>
        </w:rPr>
      </w:pPr>
      <w:r w:rsidRPr="00B119BE">
        <w:rPr>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w:t>
      </w:r>
      <w:r>
        <w:rPr>
          <w:sz w:val="24"/>
          <w:szCs w:val="24"/>
          <w:lang w:val="ru-RU"/>
        </w:rPr>
        <w:t>ы для сохранения  человечества.</w:t>
      </w:r>
    </w:p>
    <w:p w14:paraId="3804A776" w14:textId="77777777" w:rsidR="000B36D8" w:rsidRPr="00B119BE" w:rsidRDefault="000B36D8" w:rsidP="000B36D8">
      <w:pPr>
        <w:rPr>
          <w:sz w:val="24"/>
          <w:szCs w:val="24"/>
          <w:lang w:val="ru-RU"/>
        </w:rPr>
      </w:pPr>
      <w:bookmarkStart w:id="518" w:name="_Toc97148630"/>
      <w:r w:rsidRPr="00B119BE">
        <w:rPr>
          <w:sz w:val="24"/>
          <w:szCs w:val="24"/>
          <w:lang w:val="ru-RU"/>
        </w:rPr>
        <w:t xml:space="preserve">ПЛАНИРУЕМЫЕ </w:t>
      </w:r>
      <w:r w:rsidRPr="00B119BE">
        <w:rPr>
          <w:spacing w:val="-3"/>
          <w:sz w:val="24"/>
          <w:szCs w:val="24"/>
          <w:lang w:val="ru-RU"/>
        </w:rPr>
        <w:t xml:space="preserve">РЕЗУЛЬТАТЫ </w:t>
      </w:r>
      <w:r w:rsidRPr="00B119BE">
        <w:rPr>
          <w:sz w:val="24"/>
          <w:szCs w:val="24"/>
          <w:lang w:val="ru-RU"/>
        </w:rPr>
        <w:t xml:space="preserve">ОСВОЕНИЯ УЧЕБНОГО ПРЕДМЕТА </w:t>
      </w:r>
    </w:p>
    <w:p w14:paraId="25992DF0" w14:textId="77777777" w:rsidR="000B36D8" w:rsidRPr="00B119BE" w:rsidRDefault="000B36D8" w:rsidP="000B36D8">
      <w:pPr>
        <w:rPr>
          <w:sz w:val="24"/>
          <w:szCs w:val="24"/>
          <w:lang w:val="ru-RU"/>
        </w:rPr>
      </w:pPr>
      <w:r w:rsidRPr="00B119BE">
        <w:rPr>
          <w:sz w:val="24"/>
          <w:szCs w:val="24"/>
          <w:lang w:val="ru-RU"/>
        </w:rPr>
        <w:t xml:space="preserve">«БИОЛОГИЯ» НА </w:t>
      </w:r>
      <w:r w:rsidRPr="00B119BE">
        <w:rPr>
          <w:spacing w:val="2"/>
          <w:sz w:val="24"/>
          <w:szCs w:val="24"/>
          <w:lang w:val="ru-RU"/>
        </w:rPr>
        <w:t xml:space="preserve">УРОВНЕ </w:t>
      </w:r>
      <w:r w:rsidRPr="00B119BE">
        <w:rPr>
          <w:sz w:val="24"/>
          <w:szCs w:val="24"/>
          <w:lang w:val="ru-RU"/>
        </w:rPr>
        <w:t>ОСНОВНОГО ОБЩЕГО  ОБРАЗОВАНИЯ</w:t>
      </w:r>
      <w:bookmarkEnd w:id="518"/>
    </w:p>
    <w:p w14:paraId="00842263" w14:textId="77777777" w:rsidR="000B36D8" w:rsidRPr="00B119BE" w:rsidRDefault="000B36D8" w:rsidP="000B36D8">
      <w:pPr>
        <w:rPr>
          <w:sz w:val="24"/>
          <w:szCs w:val="24"/>
          <w:lang w:val="ru-RU"/>
        </w:rPr>
      </w:pPr>
      <w:r w:rsidRPr="00B119BE">
        <w:rPr>
          <w:sz w:val="24"/>
          <w:szCs w:val="24"/>
          <w:lang w:val="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6827ED67" w14:textId="77777777" w:rsidR="000B36D8" w:rsidRPr="00B119BE" w:rsidRDefault="000B36D8" w:rsidP="000B36D8">
      <w:pPr>
        <w:rPr>
          <w:sz w:val="24"/>
          <w:szCs w:val="24"/>
          <w:lang w:val="ru-RU"/>
        </w:rPr>
      </w:pPr>
      <w:bookmarkStart w:id="519" w:name="_Toc97148631"/>
      <w:r w:rsidRPr="00B119BE">
        <w:rPr>
          <w:sz w:val="24"/>
          <w:szCs w:val="24"/>
          <w:lang w:val="ru-RU"/>
        </w:rPr>
        <w:t>ЛИЧНОСТНЫЕ  РЕЗУЛЬТАТЫ</w:t>
      </w:r>
      <w:bookmarkEnd w:id="519"/>
    </w:p>
    <w:p w14:paraId="5ECB8686" w14:textId="77777777" w:rsidR="000B36D8" w:rsidRPr="00B119BE" w:rsidRDefault="000B36D8" w:rsidP="000B36D8">
      <w:pPr>
        <w:rPr>
          <w:sz w:val="24"/>
          <w:szCs w:val="24"/>
          <w:lang w:val="ru-RU"/>
        </w:rPr>
      </w:pPr>
      <w:r w:rsidRPr="00B119BE">
        <w:rPr>
          <w:sz w:val="24"/>
          <w:szCs w:val="24"/>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40F49C85" w14:textId="77777777" w:rsidR="000B36D8" w:rsidRPr="00B119BE" w:rsidRDefault="000B36D8" w:rsidP="000B36D8">
      <w:pPr>
        <w:rPr>
          <w:sz w:val="24"/>
          <w:szCs w:val="24"/>
          <w:lang w:val="ru-RU"/>
        </w:rPr>
      </w:pPr>
      <w:r w:rsidRPr="00B119BE">
        <w:rPr>
          <w:sz w:val="24"/>
          <w:szCs w:val="24"/>
          <w:lang w:val="ru-RU"/>
        </w:rPr>
        <w:t>Патриотическое</w:t>
      </w:r>
      <w:r w:rsidRPr="00B119BE">
        <w:rPr>
          <w:spacing w:val="50"/>
          <w:sz w:val="24"/>
          <w:szCs w:val="24"/>
          <w:lang w:val="ru-RU"/>
        </w:rPr>
        <w:t xml:space="preserve"> </w:t>
      </w:r>
      <w:r w:rsidRPr="00B119BE">
        <w:rPr>
          <w:sz w:val="24"/>
          <w:szCs w:val="24"/>
          <w:lang w:val="ru-RU"/>
        </w:rPr>
        <w:t>воспитание:</w:t>
      </w:r>
    </w:p>
    <w:p w14:paraId="03256BFE" w14:textId="77777777" w:rsidR="000B36D8" w:rsidRPr="00B119BE" w:rsidRDefault="000B36D8" w:rsidP="000B36D8">
      <w:pPr>
        <w:rPr>
          <w:rFonts w:eastAsia="Bookman Old Style"/>
          <w:sz w:val="24"/>
          <w:szCs w:val="24"/>
          <w:lang w:val="ru-RU" w:eastAsia="ru-RU"/>
        </w:rPr>
      </w:pPr>
      <w:r w:rsidRPr="00B119BE">
        <w:rPr>
          <w:sz w:val="24"/>
          <w:szCs w:val="24"/>
          <w:lang w:val="ru-RU"/>
        </w:rPr>
        <w:t>•</w:t>
      </w:r>
      <w:r w:rsidRPr="00B119BE">
        <w:rPr>
          <w:spacing w:val="-19"/>
          <w:sz w:val="24"/>
          <w:szCs w:val="24"/>
          <w:lang w:val="ru-RU"/>
        </w:rPr>
        <w:t xml:space="preserve"> </w:t>
      </w:r>
      <w:r w:rsidRPr="00B119BE">
        <w:rPr>
          <w:rFonts w:eastAsia="Bookman Old Style"/>
          <w:sz w:val="24"/>
          <w:szCs w:val="24"/>
          <w:lang w:val="ru-RU"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DACA24D" w14:textId="77777777" w:rsidR="000B36D8" w:rsidRPr="00B119BE" w:rsidRDefault="000B36D8" w:rsidP="000B36D8">
      <w:pPr>
        <w:rPr>
          <w:sz w:val="24"/>
          <w:szCs w:val="24"/>
          <w:lang w:val="ru-RU"/>
        </w:rPr>
      </w:pPr>
      <w:r w:rsidRPr="00B119BE">
        <w:rPr>
          <w:sz w:val="24"/>
          <w:szCs w:val="24"/>
          <w:lang w:val="ru-RU"/>
        </w:rPr>
        <w:t>Гражданское  воспитание:</w:t>
      </w:r>
    </w:p>
    <w:p w14:paraId="72DB3233" w14:textId="77777777" w:rsidR="000B36D8" w:rsidRPr="00B119BE" w:rsidRDefault="000B36D8" w:rsidP="000B36D8">
      <w:pPr>
        <w:rPr>
          <w:sz w:val="24"/>
          <w:szCs w:val="24"/>
          <w:lang w:val="ru-RU"/>
        </w:rPr>
      </w:pPr>
      <w:r w:rsidRPr="00B119BE">
        <w:rPr>
          <w:sz w:val="24"/>
          <w:szCs w:val="24"/>
          <w:lang w:val="ru-RU"/>
        </w:rPr>
        <w:t>•</w:t>
      </w:r>
      <w:r w:rsidRPr="00B119BE">
        <w:rPr>
          <w:spacing w:val="-43"/>
          <w:sz w:val="24"/>
          <w:szCs w:val="24"/>
          <w:lang w:val="ru-RU"/>
        </w:rPr>
        <w:t xml:space="preserve"> </w:t>
      </w:r>
      <w:r w:rsidRPr="00B119BE">
        <w:rPr>
          <w:sz w:val="24"/>
          <w:szCs w:val="24"/>
          <w:lang w:val="ru-RU"/>
        </w:rPr>
        <w:t>готовность</w:t>
      </w:r>
      <w:r w:rsidRPr="00B119BE">
        <w:rPr>
          <w:spacing w:val="-32"/>
          <w:sz w:val="24"/>
          <w:szCs w:val="24"/>
          <w:lang w:val="ru-RU"/>
        </w:rPr>
        <w:t xml:space="preserve"> </w:t>
      </w:r>
      <w:r w:rsidRPr="00B119BE">
        <w:rPr>
          <w:sz w:val="24"/>
          <w:szCs w:val="24"/>
          <w:lang w:val="ru-RU"/>
        </w:rPr>
        <w:t>к</w:t>
      </w:r>
      <w:r w:rsidRPr="00B119BE">
        <w:rPr>
          <w:spacing w:val="-32"/>
          <w:sz w:val="24"/>
          <w:szCs w:val="24"/>
          <w:lang w:val="ru-RU"/>
        </w:rPr>
        <w:t xml:space="preserve"> </w:t>
      </w:r>
      <w:r w:rsidRPr="00B119BE">
        <w:rPr>
          <w:sz w:val="24"/>
          <w:szCs w:val="24"/>
          <w:lang w:val="ru-RU"/>
        </w:rPr>
        <w:t>конструктивной</w:t>
      </w:r>
      <w:r w:rsidRPr="00B119BE">
        <w:rPr>
          <w:spacing w:val="-32"/>
          <w:sz w:val="24"/>
          <w:szCs w:val="24"/>
          <w:lang w:val="ru-RU"/>
        </w:rPr>
        <w:t xml:space="preserve"> </w:t>
      </w:r>
      <w:r w:rsidRPr="00B119BE">
        <w:rPr>
          <w:sz w:val="24"/>
          <w:szCs w:val="24"/>
          <w:lang w:val="ru-RU"/>
        </w:rPr>
        <w:t>совместной</w:t>
      </w:r>
      <w:r w:rsidRPr="00B119BE">
        <w:rPr>
          <w:spacing w:val="-32"/>
          <w:sz w:val="24"/>
          <w:szCs w:val="24"/>
          <w:lang w:val="ru-RU"/>
        </w:rPr>
        <w:t xml:space="preserve"> </w:t>
      </w:r>
      <w:r w:rsidRPr="00B119BE">
        <w:rPr>
          <w:sz w:val="24"/>
          <w:szCs w:val="24"/>
          <w:lang w:val="ru-RU"/>
        </w:rPr>
        <w:t>деятельности</w:t>
      </w:r>
      <w:r w:rsidRPr="00B119BE">
        <w:rPr>
          <w:spacing w:val="-32"/>
          <w:sz w:val="24"/>
          <w:szCs w:val="24"/>
          <w:lang w:val="ru-RU"/>
        </w:rPr>
        <w:t xml:space="preserve"> </w:t>
      </w:r>
      <w:r w:rsidRPr="00B119BE">
        <w:rPr>
          <w:sz w:val="24"/>
          <w:szCs w:val="24"/>
          <w:lang w:val="ru-RU"/>
        </w:rPr>
        <w:t>при выполнении</w:t>
      </w:r>
      <w:r w:rsidRPr="00B119BE">
        <w:rPr>
          <w:spacing w:val="-21"/>
          <w:sz w:val="24"/>
          <w:szCs w:val="24"/>
          <w:lang w:val="ru-RU"/>
        </w:rPr>
        <w:t xml:space="preserve"> </w:t>
      </w:r>
      <w:r w:rsidRPr="00B119BE">
        <w:rPr>
          <w:sz w:val="24"/>
          <w:szCs w:val="24"/>
          <w:lang w:val="ru-RU"/>
        </w:rPr>
        <w:t>исследований</w:t>
      </w:r>
      <w:r w:rsidRPr="00B119BE">
        <w:rPr>
          <w:spacing w:val="-21"/>
          <w:sz w:val="24"/>
          <w:szCs w:val="24"/>
          <w:lang w:val="ru-RU"/>
        </w:rPr>
        <w:t xml:space="preserve"> </w:t>
      </w:r>
      <w:r w:rsidRPr="00B119BE">
        <w:rPr>
          <w:sz w:val="24"/>
          <w:szCs w:val="24"/>
          <w:lang w:val="ru-RU"/>
        </w:rPr>
        <w:t>и</w:t>
      </w:r>
      <w:r w:rsidRPr="00B119BE">
        <w:rPr>
          <w:spacing w:val="-21"/>
          <w:sz w:val="24"/>
          <w:szCs w:val="24"/>
          <w:lang w:val="ru-RU"/>
        </w:rPr>
        <w:t xml:space="preserve"> </w:t>
      </w:r>
      <w:r w:rsidRPr="00B119BE">
        <w:rPr>
          <w:sz w:val="24"/>
          <w:szCs w:val="24"/>
          <w:lang w:val="ru-RU"/>
        </w:rPr>
        <w:t>проектов,</w:t>
      </w:r>
      <w:r w:rsidRPr="00B119BE">
        <w:rPr>
          <w:spacing w:val="-21"/>
          <w:sz w:val="24"/>
          <w:szCs w:val="24"/>
          <w:lang w:val="ru-RU"/>
        </w:rPr>
        <w:t xml:space="preserve"> </w:t>
      </w:r>
      <w:r w:rsidRPr="00B119BE">
        <w:rPr>
          <w:sz w:val="24"/>
          <w:szCs w:val="24"/>
          <w:lang w:val="ru-RU"/>
        </w:rPr>
        <w:t>стремление</w:t>
      </w:r>
      <w:r w:rsidRPr="00B119BE">
        <w:rPr>
          <w:spacing w:val="-21"/>
          <w:sz w:val="24"/>
          <w:szCs w:val="24"/>
          <w:lang w:val="ru-RU"/>
        </w:rPr>
        <w:t xml:space="preserve"> </w:t>
      </w:r>
      <w:r w:rsidRPr="00B119BE">
        <w:rPr>
          <w:sz w:val="24"/>
          <w:szCs w:val="24"/>
          <w:lang w:val="ru-RU"/>
        </w:rPr>
        <w:t>к</w:t>
      </w:r>
      <w:r w:rsidRPr="00B119BE">
        <w:rPr>
          <w:spacing w:val="-21"/>
          <w:sz w:val="24"/>
          <w:szCs w:val="24"/>
          <w:lang w:val="ru-RU"/>
        </w:rPr>
        <w:t xml:space="preserve"> </w:t>
      </w:r>
      <w:r w:rsidRPr="00B119BE">
        <w:rPr>
          <w:sz w:val="24"/>
          <w:szCs w:val="24"/>
          <w:lang w:val="ru-RU"/>
        </w:rPr>
        <w:t>взаимопониманию и</w:t>
      </w:r>
      <w:r w:rsidRPr="00B119BE">
        <w:rPr>
          <w:spacing w:val="-46"/>
          <w:sz w:val="24"/>
          <w:szCs w:val="24"/>
          <w:lang w:val="ru-RU"/>
        </w:rPr>
        <w:t xml:space="preserve"> </w:t>
      </w:r>
      <w:r w:rsidRPr="00B119BE">
        <w:rPr>
          <w:sz w:val="24"/>
          <w:szCs w:val="24"/>
          <w:lang w:val="ru-RU"/>
        </w:rPr>
        <w:t>взаимопомощи.</w:t>
      </w:r>
    </w:p>
    <w:p w14:paraId="5E21B148" w14:textId="77777777" w:rsidR="000B36D8" w:rsidRPr="00B119BE" w:rsidRDefault="000B36D8" w:rsidP="000B36D8">
      <w:pPr>
        <w:rPr>
          <w:sz w:val="24"/>
          <w:szCs w:val="24"/>
          <w:lang w:val="ru-RU"/>
        </w:rPr>
      </w:pPr>
      <w:r w:rsidRPr="00B119BE">
        <w:rPr>
          <w:sz w:val="24"/>
          <w:szCs w:val="24"/>
          <w:lang w:val="ru-RU"/>
        </w:rPr>
        <w:t>Духовно-нравственное  воспитание:</w:t>
      </w:r>
    </w:p>
    <w:p w14:paraId="4D9B0094" w14:textId="77777777" w:rsidR="000B36D8" w:rsidRPr="00B119BE" w:rsidRDefault="000B36D8" w:rsidP="000B36D8">
      <w:pPr>
        <w:rPr>
          <w:sz w:val="24"/>
          <w:szCs w:val="24"/>
          <w:lang w:val="ru-RU"/>
        </w:rPr>
      </w:pPr>
      <w:r w:rsidRPr="00B119BE">
        <w:rPr>
          <w:sz w:val="24"/>
          <w:szCs w:val="24"/>
          <w:lang w:val="ru-RU"/>
        </w:rPr>
        <w:t>•</w:t>
      </w:r>
      <w:r w:rsidRPr="00B119BE">
        <w:rPr>
          <w:spacing w:val="-29"/>
          <w:sz w:val="24"/>
          <w:szCs w:val="24"/>
          <w:lang w:val="ru-RU"/>
        </w:rPr>
        <w:t xml:space="preserve"> </w:t>
      </w:r>
      <w:r w:rsidRPr="00B119BE">
        <w:rPr>
          <w:sz w:val="24"/>
          <w:szCs w:val="24"/>
          <w:lang w:val="ru-RU"/>
        </w:rPr>
        <w:t>готовность</w:t>
      </w:r>
      <w:r w:rsidRPr="00B119BE">
        <w:rPr>
          <w:spacing w:val="-12"/>
          <w:sz w:val="24"/>
          <w:szCs w:val="24"/>
          <w:lang w:val="ru-RU"/>
        </w:rPr>
        <w:t xml:space="preserve"> </w:t>
      </w:r>
      <w:r w:rsidRPr="00B119BE">
        <w:rPr>
          <w:sz w:val="24"/>
          <w:szCs w:val="24"/>
          <w:lang w:val="ru-RU"/>
        </w:rPr>
        <w:t>оценивать</w:t>
      </w:r>
      <w:r w:rsidRPr="00B119BE">
        <w:rPr>
          <w:spacing w:val="-12"/>
          <w:sz w:val="24"/>
          <w:szCs w:val="24"/>
          <w:lang w:val="ru-RU"/>
        </w:rPr>
        <w:t xml:space="preserve"> </w:t>
      </w:r>
      <w:r w:rsidRPr="00B119BE">
        <w:rPr>
          <w:sz w:val="24"/>
          <w:szCs w:val="24"/>
          <w:lang w:val="ru-RU"/>
        </w:rPr>
        <w:t>поведение</w:t>
      </w:r>
      <w:r w:rsidRPr="00B119BE">
        <w:rPr>
          <w:spacing w:val="-12"/>
          <w:sz w:val="24"/>
          <w:szCs w:val="24"/>
          <w:lang w:val="ru-RU"/>
        </w:rPr>
        <w:t xml:space="preserve"> </w:t>
      </w:r>
      <w:r w:rsidRPr="00B119BE">
        <w:rPr>
          <w:sz w:val="24"/>
          <w:szCs w:val="24"/>
          <w:lang w:val="ru-RU"/>
        </w:rPr>
        <w:t>и</w:t>
      </w:r>
      <w:r w:rsidRPr="00B119BE">
        <w:rPr>
          <w:spacing w:val="-12"/>
          <w:sz w:val="24"/>
          <w:szCs w:val="24"/>
          <w:lang w:val="ru-RU"/>
        </w:rPr>
        <w:t xml:space="preserve"> </w:t>
      </w:r>
      <w:r w:rsidRPr="00B119BE">
        <w:rPr>
          <w:sz w:val="24"/>
          <w:szCs w:val="24"/>
          <w:lang w:val="ru-RU"/>
        </w:rPr>
        <w:t>поступки</w:t>
      </w:r>
      <w:r w:rsidRPr="00B119BE">
        <w:rPr>
          <w:spacing w:val="-12"/>
          <w:sz w:val="24"/>
          <w:szCs w:val="24"/>
          <w:lang w:val="ru-RU"/>
        </w:rPr>
        <w:t xml:space="preserve"> </w:t>
      </w:r>
      <w:r w:rsidRPr="00B119BE">
        <w:rPr>
          <w:sz w:val="24"/>
          <w:szCs w:val="24"/>
          <w:lang w:val="ru-RU"/>
        </w:rPr>
        <w:t>с</w:t>
      </w:r>
      <w:r w:rsidRPr="00B119BE">
        <w:rPr>
          <w:spacing w:val="-12"/>
          <w:sz w:val="24"/>
          <w:szCs w:val="24"/>
          <w:lang w:val="ru-RU"/>
        </w:rPr>
        <w:t xml:space="preserve"> </w:t>
      </w:r>
      <w:r w:rsidRPr="00B119BE">
        <w:rPr>
          <w:sz w:val="24"/>
          <w:szCs w:val="24"/>
          <w:lang w:val="ru-RU"/>
        </w:rPr>
        <w:t>позиции</w:t>
      </w:r>
      <w:r w:rsidRPr="00B119BE">
        <w:rPr>
          <w:spacing w:val="-12"/>
          <w:sz w:val="24"/>
          <w:szCs w:val="24"/>
          <w:lang w:val="ru-RU"/>
        </w:rPr>
        <w:t xml:space="preserve"> </w:t>
      </w:r>
      <w:r w:rsidRPr="00B119BE">
        <w:rPr>
          <w:sz w:val="24"/>
          <w:szCs w:val="24"/>
          <w:lang w:val="ru-RU"/>
        </w:rPr>
        <w:t>нравственных</w:t>
      </w:r>
      <w:r w:rsidRPr="00B119BE">
        <w:rPr>
          <w:spacing w:val="-10"/>
          <w:sz w:val="24"/>
          <w:szCs w:val="24"/>
          <w:lang w:val="ru-RU"/>
        </w:rPr>
        <w:t xml:space="preserve"> </w:t>
      </w:r>
      <w:r w:rsidRPr="00B119BE">
        <w:rPr>
          <w:sz w:val="24"/>
          <w:szCs w:val="24"/>
          <w:lang w:val="ru-RU"/>
        </w:rPr>
        <w:t>норм</w:t>
      </w:r>
      <w:r w:rsidRPr="00B119BE">
        <w:rPr>
          <w:spacing w:val="-10"/>
          <w:sz w:val="24"/>
          <w:szCs w:val="24"/>
          <w:lang w:val="ru-RU"/>
        </w:rPr>
        <w:t xml:space="preserve"> </w:t>
      </w:r>
      <w:r w:rsidRPr="00B119BE">
        <w:rPr>
          <w:sz w:val="24"/>
          <w:szCs w:val="24"/>
          <w:lang w:val="ru-RU"/>
        </w:rPr>
        <w:t>и</w:t>
      </w:r>
      <w:r w:rsidRPr="00B119BE">
        <w:rPr>
          <w:spacing w:val="-10"/>
          <w:sz w:val="24"/>
          <w:szCs w:val="24"/>
          <w:lang w:val="ru-RU"/>
        </w:rPr>
        <w:t xml:space="preserve"> </w:t>
      </w:r>
      <w:r w:rsidRPr="00B119BE">
        <w:rPr>
          <w:sz w:val="24"/>
          <w:szCs w:val="24"/>
          <w:lang w:val="ru-RU"/>
        </w:rPr>
        <w:t>норм</w:t>
      </w:r>
      <w:r w:rsidRPr="00B119BE">
        <w:rPr>
          <w:spacing w:val="-10"/>
          <w:sz w:val="24"/>
          <w:szCs w:val="24"/>
          <w:lang w:val="ru-RU"/>
        </w:rPr>
        <w:t xml:space="preserve"> </w:t>
      </w:r>
      <w:r w:rsidRPr="00B119BE">
        <w:rPr>
          <w:sz w:val="24"/>
          <w:szCs w:val="24"/>
          <w:lang w:val="ru-RU"/>
        </w:rPr>
        <w:t>экологической</w:t>
      </w:r>
      <w:r w:rsidRPr="00B119BE">
        <w:rPr>
          <w:spacing w:val="-10"/>
          <w:sz w:val="24"/>
          <w:szCs w:val="24"/>
          <w:lang w:val="ru-RU"/>
        </w:rPr>
        <w:t xml:space="preserve"> </w:t>
      </w:r>
      <w:r w:rsidRPr="00B119BE">
        <w:rPr>
          <w:sz w:val="24"/>
          <w:szCs w:val="24"/>
          <w:lang w:val="ru-RU"/>
        </w:rPr>
        <w:t>культуры;</w:t>
      </w:r>
    </w:p>
    <w:p w14:paraId="4E721D69" w14:textId="77777777" w:rsidR="000B36D8" w:rsidRPr="00B119BE" w:rsidRDefault="000B36D8" w:rsidP="000B36D8">
      <w:pPr>
        <w:rPr>
          <w:sz w:val="24"/>
          <w:szCs w:val="24"/>
          <w:lang w:val="ru-RU"/>
        </w:rPr>
      </w:pPr>
      <w:r w:rsidRPr="00B119BE">
        <w:rPr>
          <w:sz w:val="24"/>
          <w:szCs w:val="24"/>
          <w:lang w:val="ru-RU"/>
        </w:rPr>
        <w:t>• понимание значимости нравственного аспекта деятельности человека в медицине и биологии.</w:t>
      </w:r>
    </w:p>
    <w:p w14:paraId="0ADF115A" w14:textId="77777777" w:rsidR="000B36D8" w:rsidRPr="00B119BE" w:rsidRDefault="000B36D8" w:rsidP="000B36D8">
      <w:pPr>
        <w:rPr>
          <w:sz w:val="24"/>
          <w:szCs w:val="24"/>
          <w:lang w:val="ru-RU"/>
        </w:rPr>
      </w:pPr>
      <w:r w:rsidRPr="00B119BE">
        <w:rPr>
          <w:sz w:val="24"/>
          <w:szCs w:val="24"/>
          <w:lang w:val="ru-RU"/>
        </w:rPr>
        <w:t>Эстетическое воспитание:</w:t>
      </w:r>
    </w:p>
    <w:p w14:paraId="2AA952C2" w14:textId="77777777" w:rsidR="000B36D8" w:rsidRPr="00B119BE" w:rsidRDefault="000B36D8" w:rsidP="000B36D8">
      <w:pPr>
        <w:rPr>
          <w:sz w:val="24"/>
          <w:szCs w:val="24"/>
          <w:lang w:val="ru-RU"/>
        </w:rPr>
      </w:pPr>
      <w:r w:rsidRPr="00B119BE">
        <w:rPr>
          <w:sz w:val="24"/>
          <w:szCs w:val="24"/>
          <w:lang w:val="ru-RU"/>
        </w:rPr>
        <w:t>• понимание роли биологии в формировании эстетической культуры личности.</w:t>
      </w:r>
    </w:p>
    <w:p w14:paraId="3CD8A4A2" w14:textId="77777777" w:rsidR="000B36D8" w:rsidRPr="00B119BE" w:rsidRDefault="000B36D8" w:rsidP="000B36D8">
      <w:pPr>
        <w:rPr>
          <w:sz w:val="24"/>
          <w:szCs w:val="24"/>
          <w:lang w:val="ru-RU"/>
        </w:rPr>
      </w:pPr>
      <w:r w:rsidRPr="00B119BE">
        <w:rPr>
          <w:sz w:val="24"/>
          <w:szCs w:val="24"/>
          <w:lang w:val="ru-RU"/>
        </w:rPr>
        <w:t>Ценности  научного познания:</w:t>
      </w:r>
    </w:p>
    <w:p w14:paraId="5E30B19E" w14:textId="77777777" w:rsidR="000B36D8" w:rsidRPr="00B119BE" w:rsidRDefault="000B36D8" w:rsidP="000B36D8">
      <w:pPr>
        <w:rPr>
          <w:sz w:val="24"/>
          <w:szCs w:val="24"/>
          <w:lang w:val="ru-RU"/>
        </w:rPr>
      </w:pPr>
      <w:r w:rsidRPr="00B119BE">
        <w:rPr>
          <w:sz w:val="24"/>
          <w:szCs w:val="24"/>
          <w:lang w:val="ru-RU"/>
        </w:rPr>
        <w:t>•</w:t>
      </w:r>
      <w:r w:rsidRPr="00B119BE">
        <w:rPr>
          <w:spacing w:val="-40"/>
          <w:sz w:val="24"/>
          <w:szCs w:val="24"/>
          <w:lang w:val="ru-RU"/>
        </w:rPr>
        <w:t xml:space="preserve"> </w:t>
      </w:r>
      <w:r w:rsidRPr="00B119BE">
        <w:rPr>
          <w:sz w:val="24"/>
          <w:szCs w:val="24"/>
          <w:lang w:val="ru-RU"/>
        </w:rPr>
        <w:t>ориентация</w:t>
      </w:r>
      <w:r w:rsidRPr="00B119BE">
        <w:rPr>
          <w:spacing w:val="-30"/>
          <w:sz w:val="24"/>
          <w:szCs w:val="24"/>
          <w:lang w:val="ru-RU"/>
        </w:rPr>
        <w:t xml:space="preserve"> </w:t>
      </w:r>
      <w:r w:rsidRPr="00B119BE">
        <w:rPr>
          <w:sz w:val="24"/>
          <w:szCs w:val="24"/>
          <w:lang w:val="ru-RU"/>
        </w:rPr>
        <w:t>на</w:t>
      </w:r>
      <w:r w:rsidRPr="00B119BE">
        <w:rPr>
          <w:spacing w:val="-30"/>
          <w:sz w:val="24"/>
          <w:szCs w:val="24"/>
          <w:lang w:val="ru-RU"/>
        </w:rPr>
        <w:t xml:space="preserve"> </w:t>
      </w:r>
      <w:r w:rsidRPr="00B119BE">
        <w:rPr>
          <w:sz w:val="24"/>
          <w:szCs w:val="24"/>
          <w:lang w:val="ru-RU"/>
        </w:rPr>
        <w:t>современную</w:t>
      </w:r>
      <w:r w:rsidRPr="00B119BE">
        <w:rPr>
          <w:spacing w:val="-30"/>
          <w:sz w:val="24"/>
          <w:szCs w:val="24"/>
          <w:lang w:val="ru-RU"/>
        </w:rPr>
        <w:t xml:space="preserve"> </w:t>
      </w:r>
      <w:r w:rsidRPr="00B119BE">
        <w:rPr>
          <w:sz w:val="24"/>
          <w:szCs w:val="24"/>
          <w:lang w:val="ru-RU"/>
        </w:rPr>
        <w:t>систему</w:t>
      </w:r>
      <w:r w:rsidRPr="00B119BE">
        <w:rPr>
          <w:spacing w:val="-30"/>
          <w:sz w:val="24"/>
          <w:szCs w:val="24"/>
          <w:lang w:val="ru-RU"/>
        </w:rPr>
        <w:t xml:space="preserve"> </w:t>
      </w:r>
      <w:r w:rsidRPr="00B119BE">
        <w:rPr>
          <w:sz w:val="24"/>
          <w:szCs w:val="24"/>
          <w:lang w:val="ru-RU"/>
        </w:rPr>
        <w:t>научных</w:t>
      </w:r>
      <w:r w:rsidRPr="00B119BE">
        <w:rPr>
          <w:spacing w:val="-30"/>
          <w:sz w:val="24"/>
          <w:szCs w:val="24"/>
          <w:lang w:val="ru-RU"/>
        </w:rPr>
        <w:t xml:space="preserve"> </w:t>
      </w:r>
      <w:r w:rsidRPr="00B119BE">
        <w:rPr>
          <w:sz w:val="24"/>
          <w:szCs w:val="24"/>
          <w:lang w:val="ru-RU"/>
        </w:rPr>
        <w:t>представлений об</w:t>
      </w:r>
      <w:r w:rsidRPr="00B119BE">
        <w:rPr>
          <w:spacing w:val="-19"/>
          <w:sz w:val="24"/>
          <w:szCs w:val="24"/>
          <w:lang w:val="ru-RU"/>
        </w:rPr>
        <w:t xml:space="preserve"> </w:t>
      </w:r>
      <w:r w:rsidRPr="00B119BE">
        <w:rPr>
          <w:sz w:val="24"/>
          <w:szCs w:val="24"/>
          <w:lang w:val="ru-RU"/>
        </w:rPr>
        <w:t>основных</w:t>
      </w:r>
      <w:r w:rsidRPr="00B119BE">
        <w:rPr>
          <w:spacing w:val="-19"/>
          <w:sz w:val="24"/>
          <w:szCs w:val="24"/>
          <w:lang w:val="ru-RU"/>
        </w:rPr>
        <w:t xml:space="preserve"> </w:t>
      </w:r>
      <w:r w:rsidRPr="00B119BE">
        <w:rPr>
          <w:sz w:val="24"/>
          <w:szCs w:val="24"/>
          <w:lang w:val="ru-RU"/>
        </w:rPr>
        <w:t>биологических</w:t>
      </w:r>
      <w:r w:rsidRPr="00B119BE">
        <w:rPr>
          <w:spacing w:val="-19"/>
          <w:sz w:val="24"/>
          <w:szCs w:val="24"/>
          <w:lang w:val="ru-RU"/>
        </w:rPr>
        <w:t xml:space="preserve"> </w:t>
      </w:r>
      <w:r w:rsidRPr="00B119BE">
        <w:rPr>
          <w:sz w:val="24"/>
          <w:szCs w:val="24"/>
          <w:lang w:val="ru-RU"/>
        </w:rPr>
        <w:lastRenderedPageBreak/>
        <w:t>закономерностях,</w:t>
      </w:r>
      <w:r w:rsidRPr="00B119BE">
        <w:rPr>
          <w:spacing w:val="-19"/>
          <w:sz w:val="24"/>
          <w:szCs w:val="24"/>
          <w:lang w:val="ru-RU"/>
        </w:rPr>
        <w:t xml:space="preserve"> </w:t>
      </w:r>
      <w:r w:rsidRPr="00B119BE">
        <w:rPr>
          <w:sz w:val="24"/>
          <w:szCs w:val="24"/>
          <w:lang w:val="ru-RU"/>
        </w:rPr>
        <w:t>взаимосвязях человека</w:t>
      </w:r>
      <w:r w:rsidRPr="00B119BE">
        <w:rPr>
          <w:spacing w:val="-13"/>
          <w:sz w:val="24"/>
          <w:szCs w:val="24"/>
          <w:lang w:val="ru-RU"/>
        </w:rPr>
        <w:t xml:space="preserve"> </w:t>
      </w:r>
      <w:r w:rsidRPr="00B119BE">
        <w:rPr>
          <w:sz w:val="24"/>
          <w:szCs w:val="24"/>
          <w:lang w:val="ru-RU"/>
        </w:rPr>
        <w:t>с</w:t>
      </w:r>
      <w:r w:rsidRPr="00B119BE">
        <w:rPr>
          <w:spacing w:val="-13"/>
          <w:sz w:val="24"/>
          <w:szCs w:val="24"/>
          <w:lang w:val="ru-RU"/>
        </w:rPr>
        <w:t xml:space="preserve"> </w:t>
      </w:r>
      <w:r w:rsidRPr="00B119BE">
        <w:rPr>
          <w:sz w:val="24"/>
          <w:szCs w:val="24"/>
          <w:lang w:val="ru-RU"/>
        </w:rPr>
        <w:t>природной</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z w:val="24"/>
          <w:szCs w:val="24"/>
          <w:lang w:val="ru-RU"/>
        </w:rPr>
        <w:t>социальной</w:t>
      </w:r>
      <w:r w:rsidRPr="00B119BE">
        <w:rPr>
          <w:spacing w:val="-13"/>
          <w:sz w:val="24"/>
          <w:szCs w:val="24"/>
          <w:lang w:val="ru-RU"/>
        </w:rPr>
        <w:t xml:space="preserve"> </w:t>
      </w:r>
      <w:r w:rsidRPr="00B119BE">
        <w:rPr>
          <w:sz w:val="24"/>
          <w:szCs w:val="24"/>
          <w:lang w:val="ru-RU"/>
        </w:rPr>
        <w:t>средой;</w:t>
      </w:r>
    </w:p>
    <w:p w14:paraId="0D1AE147" w14:textId="77777777" w:rsidR="000B36D8" w:rsidRPr="00B119BE" w:rsidRDefault="000B36D8" w:rsidP="000B36D8">
      <w:pPr>
        <w:rPr>
          <w:sz w:val="24"/>
          <w:szCs w:val="24"/>
          <w:lang w:val="ru-RU"/>
        </w:rPr>
      </w:pPr>
      <w:r w:rsidRPr="00B119BE">
        <w:rPr>
          <w:sz w:val="24"/>
          <w:szCs w:val="24"/>
          <w:lang w:val="ru-RU"/>
        </w:rPr>
        <w:t>•</w:t>
      </w:r>
      <w:r w:rsidRPr="00B119BE">
        <w:rPr>
          <w:spacing w:val="-51"/>
          <w:sz w:val="24"/>
          <w:szCs w:val="24"/>
          <w:lang w:val="ru-RU"/>
        </w:rPr>
        <w:t xml:space="preserve"> </w:t>
      </w:r>
      <w:r w:rsidRPr="00B119BE">
        <w:rPr>
          <w:sz w:val="24"/>
          <w:szCs w:val="24"/>
          <w:lang w:val="ru-RU"/>
        </w:rPr>
        <w:t>понимание</w:t>
      </w:r>
      <w:r w:rsidRPr="00B119BE">
        <w:rPr>
          <w:spacing w:val="-21"/>
          <w:sz w:val="24"/>
          <w:szCs w:val="24"/>
          <w:lang w:val="ru-RU"/>
        </w:rPr>
        <w:t xml:space="preserve"> </w:t>
      </w:r>
      <w:r w:rsidRPr="00B119BE">
        <w:rPr>
          <w:sz w:val="24"/>
          <w:szCs w:val="24"/>
          <w:lang w:val="ru-RU"/>
        </w:rPr>
        <w:t>роли</w:t>
      </w:r>
      <w:r w:rsidRPr="00B119BE">
        <w:rPr>
          <w:spacing w:val="-21"/>
          <w:sz w:val="24"/>
          <w:szCs w:val="24"/>
          <w:lang w:val="ru-RU"/>
        </w:rPr>
        <w:t xml:space="preserve"> </w:t>
      </w:r>
      <w:r w:rsidRPr="00B119BE">
        <w:rPr>
          <w:sz w:val="24"/>
          <w:szCs w:val="24"/>
          <w:lang w:val="ru-RU"/>
        </w:rPr>
        <w:t>биологической</w:t>
      </w:r>
      <w:r w:rsidRPr="00B119BE">
        <w:rPr>
          <w:spacing w:val="-21"/>
          <w:sz w:val="24"/>
          <w:szCs w:val="24"/>
          <w:lang w:val="ru-RU"/>
        </w:rPr>
        <w:t xml:space="preserve"> </w:t>
      </w:r>
      <w:r w:rsidRPr="00B119BE">
        <w:rPr>
          <w:sz w:val="24"/>
          <w:szCs w:val="24"/>
          <w:lang w:val="ru-RU"/>
        </w:rPr>
        <w:t>науки</w:t>
      </w:r>
      <w:r w:rsidRPr="00B119BE">
        <w:rPr>
          <w:spacing w:val="-21"/>
          <w:sz w:val="24"/>
          <w:szCs w:val="24"/>
          <w:lang w:val="ru-RU"/>
        </w:rPr>
        <w:t xml:space="preserve"> </w:t>
      </w:r>
      <w:r w:rsidRPr="00B119BE">
        <w:rPr>
          <w:sz w:val="24"/>
          <w:szCs w:val="24"/>
          <w:lang w:val="ru-RU"/>
        </w:rPr>
        <w:t>в</w:t>
      </w:r>
      <w:r w:rsidRPr="00B119BE">
        <w:rPr>
          <w:spacing w:val="-21"/>
          <w:sz w:val="24"/>
          <w:szCs w:val="24"/>
          <w:lang w:val="ru-RU"/>
        </w:rPr>
        <w:t xml:space="preserve"> </w:t>
      </w:r>
      <w:r w:rsidRPr="00B119BE">
        <w:rPr>
          <w:sz w:val="24"/>
          <w:szCs w:val="24"/>
          <w:lang w:val="ru-RU"/>
        </w:rPr>
        <w:t>формировании</w:t>
      </w:r>
      <w:r w:rsidRPr="00B119BE">
        <w:rPr>
          <w:spacing w:val="-21"/>
          <w:sz w:val="24"/>
          <w:szCs w:val="24"/>
          <w:lang w:val="ru-RU"/>
        </w:rPr>
        <w:t xml:space="preserve"> </w:t>
      </w:r>
      <w:r w:rsidRPr="00B119BE">
        <w:rPr>
          <w:sz w:val="24"/>
          <w:szCs w:val="24"/>
          <w:lang w:val="ru-RU"/>
        </w:rPr>
        <w:t xml:space="preserve">научного </w:t>
      </w:r>
      <w:r w:rsidRPr="00B119BE">
        <w:rPr>
          <w:spacing w:val="1"/>
          <w:sz w:val="24"/>
          <w:szCs w:val="24"/>
          <w:lang w:val="ru-RU"/>
        </w:rPr>
        <w:t xml:space="preserve"> </w:t>
      </w:r>
      <w:r w:rsidRPr="00B119BE">
        <w:rPr>
          <w:sz w:val="24"/>
          <w:szCs w:val="24"/>
          <w:lang w:val="ru-RU"/>
        </w:rPr>
        <w:t>мировоззрения;</w:t>
      </w:r>
    </w:p>
    <w:p w14:paraId="5B412354" w14:textId="77777777" w:rsidR="000B36D8" w:rsidRPr="00B119BE" w:rsidRDefault="000B36D8" w:rsidP="000B36D8">
      <w:pPr>
        <w:rPr>
          <w:sz w:val="24"/>
          <w:szCs w:val="24"/>
          <w:lang w:val="ru-RU"/>
        </w:rPr>
      </w:pPr>
      <w:r w:rsidRPr="00B119BE">
        <w:rPr>
          <w:sz w:val="24"/>
          <w:szCs w:val="24"/>
          <w:lang w:val="ru-RU"/>
        </w:rPr>
        <w:t xml:space="preserve">• развитие научной любознательности, интереса к биологической науке, навыков исследовательской деятельности. </w:t>
      </w:r>
    </w:p>
    <w:p w14:paraId="6CF532BE" w14:textId="77777777" w:rsidR="000B36D8" w:rsidRPr="00B119BE" w:rsidRDefault="000B36D8" w:rsidP="000B36D8">
      <w:pPr>
        <w:rPr>
          <w:bCs/>
          <w:sz w:val="24"/>
          <w:szCs w:val="24"/>
          <w:lang w:val="ru-RU"/>
        </w:rPr>
      </w:pPr>
      <w:r w:rsidRPr="00B119BE">
        <w:rPr>
          <w:bCs/>
          <w:sz w:val="24"/>
          <w:szCs w:val="24"/>
          <w:lang w:val="ru-RU"/>
        </w:rPr>
        <w:t>Формирование культуры здоровья:</w:t>
      </w:r>
    </w:p>
    <w:p w14:paraId="15A88C13" w14:textId="77777777" w:rsidR="000B36D8" w:rsidRPr="00B119BE" w:rsidRDefault="000B36D8" w:rsidP="000B36D8">
      <w:pPr>
        <w:rPr>
          <w:sz w:val="24"/>
          <w:szCs w:val="24"/>
          <w:lang w:val="ru-RU"/>
        </w:rPr>
      </w:pPr>
      <w:r w:rsidRPr="00B119BE">
        <w:rPr>
          <w:sz w:val="24"/>
          <w:szCs w:val="24"/>
          <w:lang w:val="ru-RU"/>
        </w:rPr>
        <w:t>•</w:t>
      </w:r>
      <w:r w:rsidRPr="00B119BE">
        <w:rPr>
          <w:spacing w:val="-31"/>
          <w:sz w:val="24"/>
          <w:szCs w:val="24"/>
          <w:lang w:val="ru-RU"/>
        </w:rPr>
        <w:t xml:space="preserve"> </w:t>
      </w:r>
      <w:r w:rsidRPr="00B119BE">
        <w:rPr>
          <w:sz w:val="24"/>
          <w:szCs w:val="24"/>
          <w:lang w:val="ru-RU"/>
        </w:rPr>
        <w:t>ответственное</w:t>
      </w:r>
      <w:r w:rsidRPr="00B119BE">
        <w:rPr>
          <w:spacing w:val="-7"/>
          <w:sz w:val="24"/>
          <w:szCs w:val="24"/>
          <w:lang w:val="ru-RU"/>
        </w:rPr>
        <w:t xml:space="preserve"> </w:t>
      </w:r>
      <w:r w:rsidRPr="00B119BE">
        <w:rPr>
          <w:sz w:val="24"/>
          <w:szCs w:val="24"/>
          <w:lang w:val="ru-RU"/>
        </w:rPr>
        <w:t>отношение</w:t>
      </w:r>
      <w:r w:rsidRPr="00B119BE">
        <w:rPr>
          <w:spacing w:val="-7"/>
          <w:sz w:val="24"/>
          <w:szCs w:val="24"/>
          <w:lang w:val="ru-RU"/>
        </w:rPr>
        <w:t xml:space="preserve"> </w:t>
      </w:r>
      <w:r w:rsidRPr="00B119BE">
        <w:rPr>
          <w:sz w:val="24"/>
          <w:szCs w:val="24"/>
          <w:lang w:val="ru-RU"/>
        </w:rPr>
        <w:t>к</w:t>
      </w:r>
      <w:r w:rsidRPr="00B119BE">
        <w:rPr>
          <w:spacing w:val="-7"/>
          <w:sz w:val="24"/>
          <w:szCs w:val="24"/>
          <w:lang w:val="ru-RU"/>
        </w:rPr>
        <w:t xml:space="preserve"> </w:t>
      </w:r>
      <w:r w:rsidRPr="00B119BE">
        <w:rPr>
          <w:sz w:val="24"/>
          <w:szCs w:val="24"/>
          <w:lang w:val="ru-RU"/>
        </w:rPr>
        <w:t>своему</w:t>
      </w:r>
      <w:r w:rsidRPr="00B119BE">
        <w:rPr>
          <w:spacing w:val="-7"/>
          <w:sz w:val="24"/>
          <w:szCs w:val="24"/>
          <w:lang w:val="ru-RU"/>
        </w:rPr>
        <w:t xml:space="preserve"> </w:t>
      </w:r>
      <w:r w:rsidRPr="00B119BE">
        <w:rPr>
          <w:sz w:val="24"/>
          <w:szCs w:val="24"/>
          <w:lang w:val="ru-RU"/>
        </w:rPr>
        <w:t>здоровью</w:t>
      </w:r>
      <w:r w:rsidRPr="00B119BE">
        <w:rPr>
          <w:spacing w:val="-7"/>
          <w:sz w:val="24"/>
          <w:szCs w:val="24"/>
          <w:lang w:val="ru-RU"/>
        </w:rPr>
        <w:t xml:space="preserve"> </w:t>
      </w:r>
      <w:r w:rsidRPr="00B119BE">
        <w:rPr>
          <w:sz w:val="24"/>
          <w:szCs w:val="24"/>
          <w:lang w:val="ru-RU"/>
        </w:rPr>
        <w:t>и</w:t>
      </w:r>
      <w:r w:rsidRPr="00B119BE">
        <w:rPr>
          <w:spacing w:val="-7"/>
          <w:sz w:val="24"/>
          <w:szCs w:val="24"/>
          <w:lang w:val="ru-RU"/>
        </w:rPr>
        <w:t xml:space="preserve"> </w:t>
      </w:r>
      <w:r w:rsidRPr="00B119BE">
        <w:rPr>
          <w:sz w:val="24"/>
          <w:szCs w:val="24"/>
          <w:lang w:val="ru-RU"/>
        </w:rPr>
        <w:t>установка</w:t>
      </w:r>
      <w:r w:rsidRPr="00B119BE">
        <w:rPr>
          <w:spacing w:val="-7"/>
          <w:sz w:val="24"/>
          <w:szCs w:val="24"/>
          <w:lang w:val="ru-RU"/>
        </w:rPr>
        <w:t xml:space="preserve"> </w:t>
      </w:r>
      <w:r w:rsidRPr="00B119BE">
        <w:rPr>
          <w:sz w:val="24"/>
          <w:szCs w:val="24"/>
          <w:lang w:val="ru-RU"/>
        </w:rPr>
        <w:t>на здоровый</w:t>
      </w:r>
      <w:r w:rsidRPr="00B119BE">
        <w:rPr>
          <w:spacing w:val="-32"/>
          <w:sz w:val="24"/>
          <w:szCs w:val="24"/>
          <w:lang w:val="ru-RU"/>
        </w:rPr>
        <w:t xml:space="preserve"> </w:t>
      </w:r>
      <w:r w:rsidRPr="00B119BE">
        <w:rPr>
          <w:sz w:val="24"/>
          <w:szCs w:val="24"/>
          <w:lang w:val="ru-RU"/>
        </w:rPr>
        <w:t>образ</w:t>
      </w:r>
      <w:r w:rsidRPr="00B119BE">
        <w:rPr>
          <w:spacing w:val="-32"/>
          <w:sz w:val="24"/>
          <w:szCs w:val="24"/>
          <w:lang w:val="ru-RU"/>
        </w:rPr>
        <w:t xml:space="preserve"> </w:t>
      </w:r>
      <w:r w:rsidRPr="00B119BE">
        <w:rPr>
          <w:sz w:val="24"/>
          <w:szCs w:val="24"/>
          <w:lang w:val="ru-RU"/>
        </w:rPr>
        <w:t>жизни</w:t>
      </w:r>
      <w:r w:rsidRPr="00B119BE">
        <w:rPr>
          <w:spacing w:val="-32"/>
          <w:sz w:val="24"/>
          <w:szCs w:val="24"/>
          <w:lang w:val="ru-RU"/>
        </w:rPr>
        <w:t xml:space="preserve"> </w:t>
      </w:r>
      <w:r w:rsidRPr="00B119BE">
        <w:rPr>
          <w:sz w:val="24"/>
          <w:szCs w:val="24"/>
          <w:lang w:val="ru-RU"/>
        </w:rPr>
        <w:t>(здоровое</w:t>
      </w:r>
      <w:r w:rsidRPr="00B119BE">
        <w:rPr>
          <w:spacing w:val="-32"/>
          <w:sz w:val="24"/>
          <w:szCs w:val="24"/>
          <w:lang w:val="ru-RU"/>
        </w:rPr>
        <w:t xml:space="preserve"> </w:t>
      </w:r>
      <w:r w:rsidRPr="00B119BE">
        <w:rPr>
          <w:sz w:val="24"/>
          <w:szCs w:val="24"/>
          <w:lang w:val="ru-RU"/>
        </w:rPr>
        <w:t>питание,</w:t>
      </w:r>
      <w:r w:rsidRPr="00B119BE">
        <w:rPr>
          <w:spacing w:val="-32"/>
          <w:sz w:val="24"/>
          <w:szCs w:val="24"/>
          <w:lang w:val="ru-RU"/>
        </w:rPr>
        <w:t xml:space="preserve"> </w:t>
      </w:r>
      <w:r w:rsidRPr="00B119BE">
        <w:rPr>
          <w:sz w:val="24"/>
          <w:szCs w:val="24"/>
          <w:lang w:val="ru-RU"/>
        </w:rPr>
        <w:t>соблюдение</w:t>
      </w:r>
      <w:r w:rsidRPr="00B119BE">
        <w:rPr>
          <w:spacing w:val="-32"/>
          <w:sz w:val="24"/>
          <w:szCs w:val="24"/>
          <w:lang w:val="ru-RU"/>
        </w:rPr>
        <w:t xml:space="preserve"> </w:t>
      </w:r>
      <w:r w:rsidRPr="00B119BE">
        <w:rPr>
          <w:sz w:val="24"/>
          <w:szCs w:val="24"/>
          <w:lang w:val="ru-RU"/>
        </w:rPr>
        <w:t>гигиенических правил и норм, сбалансированный режим</w:t>
      </w:r>
      <w:r w:rsidRPr="00B119BE">
        <w:rPr>
          <w:spacing w:val="-28"/>
          <w:sz w:val="24"/>
          <w:szCs w:val="24"/>
          <w:lang w:val="ru-RU"/>
        </w:rPr>
        <w:t xml:space="preserve"> </w:t>
      </w:r>
      <w:r w:rsidRPr="00B119BE">
        <w:rPr>
          <w:sz w:val="24"/>
          <w:szCs w:val="24"/>
          <w:lang w:val="ru-RU"/>
        </w:rPr>
        <w:t>занятий и отдыха, регулярная физическая</w:t>
      </w:r>
      <w:r w:rsidRPr="00B119BE">
        <w:rPr>
          <w:spacing w:val="32"/>
          <w:sz w:val="24"/>
          <w:szCs w:val="24"/>
          <w:lang w:val="ru-RU"/>
        </w:rPr>
        <w:t xml:space="preserve"> </w:t>
      </w:r>
      <w:r w:rsidRPr="00B119BE">
        <w:rPr>
          <w:sz w:val="24"/>
          <w:szCs w:val="24"/>
          <w:lang w:val="ru-RU"/>
        </w:rPr>
        <w:t>активность);</w:t>
      </w:r>
    </w:p>
    <w:p w14:paraId="7E1281DA" w14:textId="77777777" w:rsidR="000B36D8" w:rsidRPr="00B119BE" w:rsidRDefault="000B36D8" w:rsidP="000B36D8">
      <w:pPr>
        <w:rPr>
          <w:sz w:val="24"/>
          <w:szCs w:val="24"/>
          <w:lang w:val="ru-RU"/>
        </w:rPr>
      </w:pPr>
      <w:r w:rsidRPr="00B119BE">
        <w:rPr>
          <w:sz w:val="24"/>
          <w:szCs w:val="24"/>
          <w:lang w:val="ru-RU"/>
        </w:rPr>
        <w:t>•</w:t>
      </w:r>
      <w:r w:rsidRPr="00B119BE">
        <w:rPr>
          <w:spacing w:val="-30"/>
          <w:sz w:val="24"/>
          <w:szCs w:val="24"/>
          <w:lang w:val="ru-RU"/>
        </w:rPr>
        <w:t xml:space="preserve"> </w:t>
      </w:r>
      <w:r w:rsidRPr="00B119BE">
        <w:rPr>
          <w:sz w:val="24"/>
          <w:szCs w:val="24"/>
          <w:lang w:val="ru-RU"/>
        </w:rPr>
        <w:t>осознание</w:t>
      </w:r>
      <w:r w:rsidRPr="00B119BE">
        <w:rPr>
          <w:spacing w:val="-17"/>
          <w:sz w:val="24"/>
          <w:szCs w:val="24"/>
          <w:lang w:val="ru-RU"/>
        </w:rPr>
        <w:t xml:space="preserve"> </w:t>
      </w:r>
      <w:r w:rsidRPr="00B119BE">
        <w:rPr>
          <w:sz w:val="24"/>
          <w:szCs w:val="24"/>
          <w:lang w:val="ru-RU"/>
        </w:rPr>
        <w:t>последствий</w:t>
      </w:r>
      <w:r w:rsidRPr="00B119BE">
        <w:rPr>
          <w:spacing w:val="-17"/>
          <w:sz w:val="24"/>
          <w:szCs w:val="24"/>
          <w:lang w:val="ru-RU"/>
        </w:rPr>
        <w:t xml:space="preserve"> </w:t>
      </w:r>
      <w:r w:rsidRPr="00B119BE">
        <w:rPr>
          <w:sz w:val="24"/>
          <w:szCs w:val="24"/>
          <w:lang w:val="ru-RU"/>
        </w:rPr>
        <w:t>и</w:t>
      </w:r>
      <w:r w:rsidRPr="00B119BE">
        <w:rPr>
          <w:spacing w:val="-17"/>
          <w:sz w:val="24"/>
          <w:szCs w:val="24"/>
          <w:lang w:val="ru-RU"/>
        </w:rPr>
        <w:t xml:space="preserve"> </w:t>
      </w:r>
      <w:r w:rsidRPr="00B119BE">
        <w:rPr>
          <w:sz w:val="24"/>
          <w:szCs w:val="24"/>
          <w:lang w:val="ru-RU"/>
        </w:rPr>
        <w:t>неприятие</w:t>
      </w:r>
      <w:r w:rsidRPr="00B119BE">
        <w:rPr>
          <w:spacing w:val="-17"/>
          <w:sz w:val="24"/>
          <w:szCs w:val="24"/>
          <w:lang w:val="ru-RU"/>
        </w:rPr>
        <w:t xml:space="preserve"> </w:t>
      </w:r>
      <w:r w:rsidRPr="00B119BE">
        <w:rPr>
          <w:sz w:val="24"/>
          <w:szCs w:val="24"/>
          <w:lang w:val="ru-RU"/>
        </w:rPr>
        <w:t>вредных</w:t>
      </w:r>
      <w:r w:rsidRPr="00B119BE">
        <w:rPr>
          <w:spacing w:val="-17"/>
          <w:sz w:val="24"/>
          <w:szCs w:val="24"/>
          <w:lang w:val="ru-RU"/>
        </w:rPr>
        <w:t xml:space="preserve"> </w:t>
      </w:r>
      <w:r w:rsidRPr="00B119BE">
        <w:rPr>
          <w:sz w:val="24"/>
          <w:szCs w:val="24"/>
          <w:lang w:val="ru-RU"/>
        </w:rPr>
        <w:t>привычек</w:t>
      </w:r>
      <w:r w:rsidRPr="00B119BE">
        <w:rPr>
          <w:spacing w:val="-17"/>
          <w:sz w:val="24"/>
          <w:szCs w:val="24"/>
          <w:lang w:val="ru-RU"/>
        </w:rPr>
        <w:t xml:space="preserve"> </w:t>
      </w:r>
      <w:r w:rsidRPr="00B119BE">
        <w:rPr>
          <w:sz w:val="24"/>
          <w:szCs w:val="24"/>
          <w:lang w:val="ru-RU"/>
        </w:rPr>
        <w:t>(употребление</w:t>
      </w:r>
      <w:r w:rsidRPr="00B119BE">
        <w:rPr>
          <w:spacing w:val="-13"/>
          <w:sz w:val="24"/>
          <w:szCs w:val="24"/>
          <w:lang w:val="ru-RU"/>
        </w:rPr>
        <w:t xml:space="preserve"> </w:t>
      </w:r>
      <w:r w:rsidRPr="00B119BE">
        <w:rPr>
          <w:sz w:val="24"/>
          <w:szCs w:val="24"/>
          <w:lang w:val="ru-RU"/>
        </w:rPr>
        <w:t>алкоголя,</w:t>
      </w:r>
      <w:r w:rsidRPr="00B119BE">
        <w:rPr>
          <w:spacing w:val="-13"/>
          <w:sz w:val="24"/>
          <w:szCs w:val="24"/>
          <w:lang w:val="ru-RU"/>
        </w:rPr>
        <w:t xml:space="preserve"> </w:t>
      </w:r>
      <w:r w:rsidRPr="00B119BE">
        <w:rPr>
          <w:sz w:val="24"/>
          <w:szCs w:val="24"/>
          <w:lang w:val="ru-RU"/>
        </w:rPr>
        <w:t>наркотиков,</w:t>
      </w:r>
      <w:r w:rsidRPr="00B119BE">
        <w:rPr>
          <w:spacing w:val="-13"/>
          <w:sz w:val="24"/>
          <w:szCs w:val="24"/>
          <w:lang w:val="ru-RU"/>
        </w:rPr>
        <w:t xml:space="preserve"> </w:t>
      </w:r>
      <w:r w:rsidRPr="00B119BE">
        <w:rPr>
          <w:sz w:val="24"/>
          <w:szCs w:val="24"/>
          <w:lang w:val="ru-RU"/>
        </w:rPr>
        <w:t>курение)</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z w:val="24"/>
          <w:szCs w:val="24"/>
          <w:lang w:val="ru-RU"/>
        </w:rPr>
        <w:t>иных</w:t>
      </w:r>
      <w:r w:rsidRPr="00B119BE">
        <w:rPr>
          <w:spacing w:val="-13"/>
          <w:sz w:val="24"/>
          <w:szCs w:val="24"/>
          <w:lang w:val="ru-RU"/>
        </w:rPr>
        <w:t xml:space="preserve"> </w:t>
      </w:r>
      <w:r w:rsidRPr="00B119BE">
        <w:rPr>
          <w:sz w:val="24"/>
          <w:szCs w:val="24"/>
          <w:lang w:val="ru-RU"/>
        </w:rPr>
        <w:t>форм</w:t>
      </w:r>
      <w:r w:rsidRPr="00B119BE">
        <w:rPr>
          <w:spacing w:val="-13"/>
          <w:sz w:val="24"/>
          <w:szCs w:val="24"/>
          <w:lang w:val="ru-RU"/>
        </w:rPr>
        <w:t xml:space="preserve"> </w:t>
      </w:r>
      <w:r w:rsidRPr="00B119BE">
        <w:rPr>
          <w:sz w:val="24"/>
          <w:szCs w:val="24"/>
          <w:lang w:val="ru-RU"/>
        </w:rPr>
        <w:t>вреда для физического и психического</w:t>
      </w:r>
      <w:r w:rsidRPr="00B119BE">
        <w:rPr>
          <w:spacing w:val="-36"/>
          <w:sz w:val="24"/>
          <w:szCs w:val="24"/>
          <w:lang w:val="ru-RU"/>
        </w:rPr>
        <w:t xml:space="preserve"> </w:t>
      </w:r>
      <w:r w:rsidRPr="00B119BE">
        <w:rPr>
          <w:sz w:val="24"/>
          <w:szCs w:val="24"/>
          <w:lang w:val="ru-RU"/>
        </w:rPr>
        <w:t>здоровья;</w:t>
      </w:r>
    </w:p>
    <w:p w14:paraId="270C76F1" w14:textId="77777777" w:rsidR="000B36D8" w:rsidRPr="00B119BE" w:rsidRDefault="000B36D8" w:rsidP="000B36D8">
      <w:pPr>
        <w:rPr>
          <w:sz w:val="24"/>
          <w:szCs w:val="24"/>
          <w:lang w:val="ru-RU"/>
        </w:rPr>
      </w:pPr>
      <w:r w:rsidRPr="00B119BE">
        <w:rPr>
          <w:sz w:val="24"/>
          <w:szCs w:val="24"/>
          <w:lang w:val="ru-RU"/>
        </w:rPr>
        <w:t>• соблюдение правил безопасности, в том числе навыки безопасного поведения в природной среде;</w:t>
      </w:r>
    </w:p>
    <w:p w14:paraId="243BC103" w14:textId="77777777" w:rsidR="000B36D8" w:rsidRPr="00B119BE" w:rsidRDefault="000B36D8" w:rsidP="000B36D8">
      <w:pPr>
        <w:rPr>
          <w:sz w:val="24"/>
          <w:szCs w:val="24"/>
          <w:lang w:val="ru-RU"/>
        </w:rPr>
      </w:pPr>
      <w:r w:rsidRPr="00B119BE">
        <w:rPr>
          <w:sz w:val="24"/>
          <w:szCs w:val="24"/>
          <w:lang w:val="ru-RU"/>
        </w:rPr>
        <w:t>• сформированность навыка рефлексии, управление</w:t>
      </w:r>
      <w:r w:rsidRPr="00B119BE">
        <w:rPr>
          <w:spacing w:val="-23"/>
          <w:sz w:val="24"/>
          <w:szCs w:val="24"/>
          <w:lang w:val="ru-RU"/>
        </w:rPr>
        <w:t xml:space="preserve"> </w:t>
      </w:r>
      <w:r w:rsidRPr="00B119BE">
        <w:rPr>
          <w:sz w:val="24"/>
          <w:szCs w:val="24"/>
          <w:lang w:val="ru-RU"/>
        </w:rPr>
        <w:t>собственным</w:t>
      </w:r>
      <w:r w:rsidRPr="00B119BE">
        <w:rPr>
          <w:spacing w:val="-28"/>
          <w:sz w:val="24"/>
          <w:szCs w:val="24"/>
          <w:lang w:val="ru-RU"/>
        </w:rPr>
        <w:t xml:space="preserve"> </w:t>
      </w:r>
      <w:r w:rsidRPr="00B119BE">
        <w:rPr>
          <w:sz w:val="24"/>
          <w:szCs w:val="24"/>
          <w:lang w:val="ru-RU"/>
        </w:rPr>
        <w:t>эмоциональным</w:t>
      </w:r>
      <w:r w:rsidRPr="00B119BE">
        <w:rPr>
          <w:spacing w:val="-28"/>
          <w:sz w:val="24"/>
          <w:szCs w:val="24"/>
          <w:lang w:val="ru-RU"/>
        </w:rPr>
        <w:t xml:space="preserve"> </w:t>
      </w:r>
      <w:r w:rsidRPr="00B119BE">
        <w:rPr>
          <w:sz w:val="24"/>
          <w:szCs w:val="24"/>
          <w:lang w:val="ru-RU"/>
        </w:rPr>
        <w:t>состоянием.</w:t>
      </w:r>
    </w:p>
    <w:p w14:paraId="2368522E" w14:textId="77777777" w:rsidR="000B36D8" w:rsidRPr="00B119BE" w:rsidRDefault="000B36D8" w:rsidP="000B36D8">
      <w:pPr>
        <w:rPr>
          <w:sz w:val="24"/>
          <w:szCs w:val="24"/>
          <w:lang w:val="ru-RU"/>
        </w:rPr>
      </w:pPr>
      <w:r w:rsidRPr="00B119BE">
        <w:rPr>
          <w:sz w:val="24"/>
          <w:szCs w:val="24"/>
          <w:lang w:val="ru-RU"/>
        </w:rPr>
        <w:t>Трудовое воспитание:</w:t>
      </w:r>
    </w:p>
    <w:p w14:paraId="74256A20" w14:textId="77777777" w:rsidR="000B36D8" w:rsidRPr="00B119BE" w:rsidRDefault="000B36D8" w:rsidP="000B36D8">
      <w:pPr>
        <w:rPr>
          <w:sz w:val="24"/>
          <w:szCs w:val="24"/>
          <w:lang w:val="ru-RU"/>
        </w:rPr>
      </w:pPr>
      <w:r w:rsidRPr="00B119BE">
        <w:rPr>
          <w:sz w:val="24"/>
          <w:szCs w:val="24"/>
          <w:lang w:val="ru-RU"/>
        </w:rPr>
        <w:t>•</w:t>
      </w:r>
      <w:r w:rsidRPr="00B119BE">
        <w:rPr>
          <w:spacing w:val="-39"/>
          <w:sz w:val="24"/>
          <w:szCs w:val="24"/>
          <w:lang w:val="ru-RU"/>
        </w:rPr>
        <w:t xml:space="preserve"> </w:t>
      </w:r>
      <w:r w:rsidRPr="00B119BE">
        <w:rPr>
          <w:sz w:val="24"/>
          <w:szCs w:val="24"/>
          <w:lang w:val="ru-RU"/>
        </w:rPr>
        <w:t>активное</w:t>
      </w:r>
      <w:r w:rsidRPr="00B119BE">
        <w:rPr>
          <w:spacing w:val="-14"/>
          <w:sz w:val="24"/>
          <w:szCs w:val="24"/>
          <w:lang w:val="ru-RU"/>
        </w:rPr>
        <w:t xml:space="preserve"> </w:t>
      </w:r>
      <w:r w:rsidRPr="00B119BE">
        <w:rPr>
          <w:sz w:val="24"/>
          <w:szCs w:val="24"/>
          <w:lang w:val="ru-RU"/>
        </w:rPr>
        <w:t>участие</w:t>
      </w:r>
      <w:r w:rsidRPr="00B119BE">
        <w:rPr>
          <w:spacing w:val="-14"/>
          <w:sz w:val="24"/>
          <w:szCs w:val="24"/>
          <w:lang w:val="ru-RU"/>
        </w:rPr>
        <w:t xml:space="preserve"> </w:t>
      </w:r>
      <w:r w:rsidRPr="00B119BE">
        <w:rPr>
          <w:sz w:val="24"/>
          <w:szCs w:val="24"/>
          <w:lang w:val="ru-RU"/>
        </w:rPr>
        <w:t>в</w:t>
      </w:r>
      <w:r w:rsidRPr="00B119BE">
        <w:rPr>
          <w:spacing w:val="-14"/>
          <w:sz w:val="24"/>
          <w:szCs w:val="24"/>
          <w:lang w:val="ru-RU"/>
        </w:rPr>
        <w:t xml:space="preserve"> </w:t>
      </w:r>
      <w:r w:rsidRPr="00B119BE">
        <w:rPr>
          <w:sz w:val="24"/>
          <w:szCs w:val="24"/>
          <w:lang w:val="ru-RU"/>
        </w:rPr>
        <w:t>решении</w:t>
      </w:r>
      <w:r w:rsidRPr="00B119BE">
        <w:rPr>
          <w:spacing w:val="-14"/>
          <w:sz w:val="24"/>
          <w:szCs w:val="24"/>
          <w:lang w:val="ru-RU"/>
        </w:rPr>
        <w:t xml:space="preserve"> </w:t>
      </w:r>
      <w:r w:rsidRPr="00B119BE">
        <w:rPr>
          <w:sz w:val="24"/>
          <w:szCs w:val="24"/>
          <w:lang w:val="ru-RU"/>
        </w:rPr>
        <w:t>практических</w:t>
      </w:r>
      <w:r w:rsidRPr="00B119BE">
        <w:rPr>
          <w:spacing w:val="-14"/>
          <w:sz w:val="24"/>
          <w:szCs w:val="24"/>
          <w:lang w:val="ru-RU"/>
        </w:rPr>
        <w:t xml:space="preserve"> </w:t>
      </w:r>
      <w:r w:rsidRPr="00B119BE">
        <w:rPr>
          <w:sz w:val="24"/>
          <w:szCs w:val="24"/>
          <w:lang w:val="ru-RU"/>
        </w:rPr>
        <w:t>задач</w:t>
      </w:r>
      <w:r w:rsidRPr="00B119BE">
        <w:rPr>
          <w:spacing w:val="-14"/>
          <w:sz w:val="24"/>
          <w:szCs w:val="24"/>
          <w:lang w:val="ru-RU"/>
        </w:rPr>
        <w:t xml:space="preserve"> </w:t>
      </w:r>
      <w:r w:rsidRPr="00B119BE">
        <w:rPr>
          <w:sz w:val="24"/>
          <w:szCs w:val="24"/>
          <w:lang w:val="ru-RU"/>
        </w:rPr>
        <w:t>(в</w:t>
      </w:r>
      <w:r w:rsidRPr="00B119BE">
        <w:rPr>
          <w:spacing w:val="-14"/>
          <w:sz w:val="24"/>
          <w:szCs w:val="24"/>
          <w:lang w:val="ru-RU"/>
        </w:rPr>
        <w:t xml:space="preserve"> </w:t>
      </w:r>
      <w:r w:rsidRPr="00B119BE">
        <w:rPr>
          <w:sz w:val="24"/>
          <w:szCs w:val="24"/>
          <w:lang w:val="ru-RU"/>
        </w:rPr>
        <w:t>рамках семьи,</w:t>
      </w:r>
      <w:r w:rsidRPr="00B119BE">
        <w:rPr>
          <w:spacing w:val="-19"/>
          <w:sz w:val="24"/>
          <w:szCs w:val="24"/>
          <w:lang w:val="ru-RU"/>
        </w:rPr>
        <w:t xml:space="preserve"> </w:t>
      </w:r>
      <w:r w:rsidRPr="00B119BE">
        <w:rPr>
          <w:sz w:val="24"/>
          <w:szCs w:val="24"/>
          <w:lang w:val="ru-RU"/>
        </w:rPr>
        <w:t>школы,</w:t>
      </w:r>
      <w:r w:rsidRPr="00B119BE">
        <w:rPr>
          <w:spacing w:val="-19"/>
          <w:sz w:val="24"/>
          <w:szCs w:val="24"/>
          <w:lang w:val="ru-RU"/>
        </w:rPr>
        <w:t xml:space="preserve"> </w:t>
      </w:r>
      <w:r w:rsidRPr="00B119BE">
        <w:rPr>
          <w:sz w:val="24"/>
          <w:szCs w:val="24"/>
          <w:lang w:val="ru-RU"/>
        </w:rPr>
        <w:t>города,</w:t>
      </w:r>
      <w:r w:rsidRPr="00B119BE">
        <w:rPr>
          <w:spacing w:val="-19"/>
          <w:sz w:val="24"/>
          <w:szCs w:val="24"/>
          <w:lang w:val="ru-RU"/>
        </w:rPr>
        <w:t xml:space="preserve"> </w:t>
      </w:r>
      <w:r w:rsidRPr="00B119BE">
        <w:rPr>
          <w:sz w:val="24"/>
          <w:szCs w:val="24"/>
          <w:lang w:val="ru-RU"/>
        </w:rPr>
        <w:t>края)</w:t>
      </w:r>
      <w:r w:rsidRPr="00B119BE">
        <w:rPr>
          <w:spacing w:val="-19"/>
          <w:sz w:val="24"/>
          <w:szCs w:val="24"/>
          <w:lang w:val="ru-RU"/>
        </w:rPr>
        <w:t xml:space="preserve"> </w:t>
      </w:r>
      <w:r w:rsidRPr="00B119BE">
        <w:rPr>
          <w:sz w:val="24"/>
          <w:szCs w:val="24"/>
          <w:lang w:val="ru-RU"/>
        </w:rPr>
        <w:t>биологической</w:t>
      </w:r>
      <w:r w:rsidRPr="00B119BE">
        <w:rPr>
          <w:spacing w:val="-19"/>
          <w:sz w:val="24"/>
          <w:szCs w:val="24"/>
          <w:lang w:val="ru-RU"/>
        </w:rPr>
        <w:t xml:space="preserve"> </w:t>
      </w:r>
      <w:r w:rsidRPr="00B119BE">
        <w:rPr>
          <w:sz w:val="24"/>
          <w:szCs w:val="24"/>
          <w:lang w:val="ru-RU"/>
        </w:rPr>
        <w:t>и</w:t>
      </w:r>
      <w:r w:rsidRPr="00B119BE">
        <w:rPr>
          <w:spacing w:val="-19"/>
          <w:sz w:val="24"/>
          <w:szCs w:val="24"/>
          <w:lang w:val="ru-RU"/>
        </w:rPr>
        <w:t xml:space="preserve"> </w:t>
      </w:r>
      <w:r w:rsidRPr="00B119BE">
        <w:rPr>
          <w:sz w:val="24"/>
          <w:szCs w:val="24"/>
          <w:lang w:val="ru-RU"/>
        </w:rPr>
        <w:t>экологической направленности,</w:t>
      </w:r>
      <w:r w:rsidRPr="00B119BE">
        <w:rPr>
          <w:spacing w:val="-34"/>
          <w:sz w:val="24"/>
          <w:szCs w:val="24"/>
          <w:lang w:val="ru-RU"/>
        </w:rPr>
        <w:t xml:space="preserve"> </w:t>
      </w:r>
      <w:r w:rsidRPr="00B119BE">
        <w:rPr>
          <w:sz w:val="24"/>
          <w:szCs w:val="24"/>
          <w:lang w:val="ru-RU"/>
        </w:rPr>
        <w:t>интерес</w:t>
      </w:r>
      <w:r w:rsidRPr="00B119BE">
        <w:rPr>
          <w:spacing w:val="-34"/>
          <w:sz w:val="24"/>
          <w:szCs w:val="24"/>
          <w:lang w:val="ru-RU"/>
        </w:rPr>
        <w:t xml:space="preserve"> </w:t>
      </w:r>
      <w:r w:rsidRPr="00B119BE">
        <w:rPr>
          <w:sz w:val="24"/>
          <w:szCs w:val="24"/>
          <w:lang w:val="ru-RU"/>
        </w:rPr>
        <w:t>к</w:t>
      </w:r>
      <w:r w:rsidRPr="00B119BE">
        <w:rPr>
          <w:spacing w:val="-34"/>
          <w:sz w:val="24"/>
          <w:szCs w:val="24"/>
          <w:lang w:val="ru-RU"/>
        </w:rPr>
        <w:t xml:space="preserve"> </w:t>
      </w:r>
      <w:r w:rsidRPr="00B119BE">
        <w:rPr>
          <w:sz w:val="24"/>
          <w:szCs w:val="24"/>
          <w:lang w:val="ru-RU"/>
        </w:rPr>
        <w:t>практическому</w:t>
      </w:r>
      <w:r w:rsidRPr="00B119BE">
        <w:rPr>
          <w:spacing w:val="-34"/>
          <w:sz w:val="24"/>
          <w:szCs w:val="24"/>
          <w:lang w:val="ru-RU"/>
        </w:rPr>
        <w:t xml:space="preserve"> </w:t>
      </w:r>
      <w:r w:rsidRPr="00B119BE">
        <w:rPr>
          <w:sz w:val="24"/>
          <w:szCs w:val="24"/>
          <w:lang w:val="ru-RU"/>
        </w:rPr>
        <w:t>изучению</w:t>
      </w:r>
      <w:r w:rsidRPr="00B119BE">
        <w:rPr>
          <w:spacing w:val="-34"/>
          <w:sz w:val="24"/>
          <w:szCs w:val="24"/>
          <w:lang w:val="ru-RU"/>
        </w:rPr>
        <w:t xml:space="preserve"> </w:t>
      </w:r>
      <w:r w:rsidRPr="00B119BE">
        <w:rPr>
          <w:sz w:val="24"/>
          <w:szCs w:val="24"/>
          <w:lang w:val="ru-RU"/>
        </w:rPr>
        <w:t>профессий, связанных с</w:t>
      </w:r>
      <w:r w:rsidRPr="00B119BE">
        <w:rPr>
          <w:spacing w:val="-2"/>
          <w:sz w:val="24"/>
          <w:szCs w:val="24"/>
          <w:lang w:val="ru-RU"/>
        </w:rPr>
        <w:t xml:space="preserve"> </w:t>
      </w:r>
      <w:r w:rsidRPr="00B119BE">
        <w:rPr>
          <w:sz w:val="24"/>
          <w:szCs w:val="24"/>
          <w:lang w:val="ru-RU"/>
        </w:rPr>
        <w:t>биологией.</w:t>
      </w:r>
    </w:p>
    <w:p w14:paraId="5A654F66" w14:textId="77777777" w:rsidR="000B36D8" w:rsidRPr="00B119BE" w:rsidRDefault="000B36D8" w:rsidP="000B36D8">
      <w:pPr>
        <w:rPr>
          <w:sz w:val="24"/>
          <w:szCs w:val="24"/>
          <w:lang w:val="ru-RU"/>
        </w:rPr>
      </w:pPr>
      <w:r w:rsidRPr="00B119BE">
        <w:rPr>
          <w:sz w:val="24"/>
          <w:szCs w:val="24"/>
          <w:lang w:val="ru-RU"/>
        </w:rPr>
        <w:t>Экологическое воспитание:</w:t>
      </w:r>
    </w:p>
    <w:p w14:paraId="7BA3ECF8" w14:textId="77777777" w:rsidR="000B36D8" w:rsidRPr="00B119BE" w:rsidRDefault="000B36D8" w:rsidP="000B36D8">
      <w:pPr>
        <w:rPr>
          <w:sz w:val="24"/>
          <w:szCs w:val="24"/>
          <w:lang w:val="ru-RU"/>
        </w:rPr>
      </w:pPr>
      <w:r w:rsidRPr="00B119BE">
        <w:rPr>
          <w:sz w:val="24"/>
          <w:szCs w:val="24"/>
          <w:lang w:val="ru-RU"/>
        </w:rPr>
        <w:t>•</w:t>
      </w:r>
      <w:r w:rsidRPr="00B119BE">
        <w:rPr>
          <w:spacing w:val="-24"/>
          <w:sz w:val="24"/>
          <w:szCs w:val="24"/>
          <w:lang w:val="ru-RU"/>
        </w:rPr>
        <w:t xml:space="preserve"> </w:t>
      </w:r>
      <w:r w:rsidRPr="00B119BE">
        <w:rPr>
          <w:sz w:val="24"/>
          <w:szCs w:val="24"/>
          <w:lang w:val="ru-RU"/>
        </w:rPr>
        <w:t>ориентация</w:t>
      </w:r>
      <w:r w:rsidRPr="00B119BE">
        <w:rPr>
          <w:spacing w:val="-13"/>
          <w:sz w:val="24"/>
          <w:szCs w:val="24"/>
          <w:lang w:val="ru-RU"/>
        </w:rPr>
        <w:t xml:space="preserve"> </w:t>
      </w:r>
      <w:r w:rsidRPr="00B119BE">
        <w:rPr>
          <w:sz w:val="24"/>
          <w:szCs w:val="24"/>
          <w:lang w:val="ru-RU"/>
        </w:rPr>
        <w:t>на</w:t>
      </w:r>
      <w:r w:rsidRPr="00B119BE">
        <w:rPr>
          <w:spacing w:val="-13"/>
          <w:sz w:val="24"/>
          <w:szCs w:val="24"/>
          <w:lang w:val="ru-RU"/>
        </w:rPr>
        <w:t xml:space="preserve"> </w:t>
      </w:r>
      <w:r w:rsidRPr="00B119BE">
        <w:rPr>
          <w:sz w:val="24"/>
          <w:szCs w:val="24"/>
          <w:lang w:val="ru-RU"/>
        </w:rPr>
        <w:t>применение</w:t>
      </w:r>
      <w:r w:rsidRPr="00B119BE">
        <w:rPr>
          <w:spacing w:val="-13"/>
          <w:sz w:val="24"/>
          <w:szCs w:val="24"/>
          <w:lang w:val="ru-RU"/>
        </w:rPr>
        <w:t xml:space="preserve"> </w:t>
      </w:r>
      <w:r w:rsidRPr="00B119BE">
        <w:rPr>
          <w:sz w:val="24"/>
          <w:szCs w:val="24"/>
          <w:lang w:val="ru-RU"/>
        </w:rPr>
        <w:t>биологических</w:t>
      </w:r>
      <w:r w:rsidRPr="00B119BE">
        <w:rPr>
          <w:spacing w:val="-13"/>
          <w:sz w:val="24"/>
          <w:szCs w:val="24"/>
          <w:lang w:val="ru-RU"/>
        </w:rPr>
        <w:t xml:space="preserve"> </w:t>
      </w:r>
      <w:r w:rsidRPr="00B119BE">
        <w:rPr>
          <w:sz w:val="24"/>
          <w:szCs w:val="24"/>
          <w:lang w:val="ru-RU"/>
        </w:rPr>
        <w:t>знаний</w:t>
      </w:r>
      <w:r w:rsidRPr="00B119BE">
        <w:rPr>
          <w:spacing w:val="-13"/>
          <w:sz w:val="24"/>
          <w:szCs w:val="24"/>
          <w:lang w:val="ru-RU"/>
        </w:rPr>
        <w:t xml:space="preserve"> </w:t>
      </w:r>
      <w:r w:rsidRPr="00B119BE">
        <w:rPr>
          <w:sz w:val="24"/>
          <w:szCs w:val="24"/>
          <w:lang w:val="ru-RU"/>
        </w:rPr>
        <w:t>при</w:t>
      </w:r>
      <w:r w:rsidRPr="00B119BE">
        <w:rPr>
          <w:spacing w:val="-13"/>
          <w:sz w:val="24"/>
          <w:szCs w:val="24"/>
          <w:lang w:val="ru-RU"/>
        </w:rPr>
        <w:t xml:space="preserve"> </w:t>
      </w:r>
      <w:r w:rsidRPr="00B119BE">
        <w:rPr>
          <w:sz w:val="24"/>
          <w:szCs w:val="24"/>
          <w:lang w:val="ru-RU"/>
        </w:rPr>
        <w:t>решении задач в области окружающей</w:t>
      </w:r>
      <w:r w:rsidRPr="00B119BE">
        <w:rPr>
          <w:spacing w:val="-19"/>
          <w:sz w:val="24"/>
          <w:szCs w:val="24"/>
          <w:lang w:val="ru-RU"/>
        </w:rPr>
        <w:t xml:space="preserve"> </w:t>
      </w:r>
      <w:r w:rsidRPr="00B119BE">
        <w:rPr>
          <w:sz w:val="24"/>
          <w:szCs w:val="24"/>
          <w:lang w:val="ru-RU"/>
        </w:rPr>
        <w:t>среды;</w:t>
      </w:r>
    </w:p>
    <w:p w14:paraId="5AC6DC08" w14:textId="77777777" w:rsidR="000B36D8" w:rsidRPr="00B119BE" w:rsidRDefault="000B36D8" w:rsidP="000B36D8">
      <w:pPr>
        <w:rPr>
          <w:sz w:val="24"/>
          <w:szCs w:val="24"/>
          <w:lang w:val="ru-RU"/>
        </w:rPr>
      </w:pPr>
      <w:r w:rsidRPr="00B119BE">
        <w:rPr>
          <w:sz w:val="24"/>
          <w:szCs w:val="24"/>
          <w:lang w:val="ru-RU"/>
        </w:rPr>
        <w:t>• осознание экологических проблем и путей их решения;</w:t>
      </w:r>
    </w:p>
    <w:p w14:paraId="19F3F527" w14:textId="77777777" w:rsidR="000B36D8" w:rsidRPr="00B119BE" w:rsidRDefault="000B36D8" w:rsidP="000B36D8">
      <w:pPr>
        <w:rPr>
          <w:sz w:val="24"/>
          <w:szCs w:val="24"/>
          <w:lang w:val="ru-RU"/>
        </w:rPr>
      </w:pPr>
      <w:r w:rsidRPr="00B119BE">
        <w:rPr>
          <w:sz w:val="24"/>
          <w:szCs w:val="24"/>
          <w:lang w:val="ru-RU"/>
        </w:rPr>
        <w:t>• готовность к участию в практической деятельности</w:t>
      </w:r>
      <w:r w:rsidRPr="00B119BE">
        <w:rPr>
          <w:spacing w:val="-36"/>
          <w:sz w:val="24"/>
          <w:szCs w:val="24"/>
          <w:lang w:val="ru-RU"/>
        </w:rPr>
        <w:t xml:space="preserve"> </w:t>
      </w:r>
      <w:r w:rsidRPr="00B119BE">
        <w:rPr>
          <w:sz w:val="24"/>
          <w:szCs w:val="24"/>
          <w:lang w:val="ru-RU"/>
        </w:rPr>
        <w:t>экологической</w:t>
      </w:r>
      <w:r w:rsidRPr="00B119BE">
        <w:rPr>
          <w:spacing w:val="-34"/>
          <w:sz w:val="24"/>
          <w:szCs w:val="24"/>
          <w:lang w:val="ru-RU"/>
        </w:rPr>
        <w:t xml:space="preserve"> </w:t>
      </w:r>
      <w:r w:rsidRPr="00B119BE">
        <w:rPr>
          <w:sz w:val="24"/>
          <w:szCs w:val="24"/>
          <w:lang w:val="ru-RU"/>
        </w:rPr>
        <w:t>направленности.</w:t>
      </w:r>
    </w:p>
    <w:p w14:paraId="3F108F44" w14:textId="77777777" w:rsidR="000B36D8" w:rsidRPr="00B119BE" w:rsidRDefault="000B36D8" w:rsidP="000B36D8">
      <w:pPr>
        <w:rPr>
          <w:sz w:val="24"/>
          <w:szCs w:val="24"/>
          <w:lang w:val="ru-RU"/>
        </w:rPr>
      </w:pPr>
      <w:r w:rsidRPr="00B119BE">
        <w:rPr>
          <w:sz w:val="24"/>
          <w:szCs w:val="24"/>
          <w:lang w:val="ru-RU"/>
        </w:rPr>
        <w:t>Адаптация обучающегося к изменяющимся условиям социальной  и  природной среды:</w:t>
      </w:r>
    </w:p>
    <w:p w14:paraId="79550315" w14:textId="77777777" w:rsidR="000B36D8" w:rsidRPr="00B119BE" w:rsidRDefault="000B36D8" w:rsidP="000B36D8">
      <w:pPr>
        <w:rPr>
          <w:sz w:val="24"/>
          <w:szCs w:val="24"/>
          <w:lang w:val="ru-RU"/>
        </w:rPr>
      </w:pPr>
      <w:r w:rsidRPr="00B119BE">
        <w:rPr>
          <w:sz w:val="24"/>
          <w:szCs w:val="24"/>
          <w:lang w:val="ru-RU"/>
        </w:rPr>
        <w:t>• адекватная оценка изменяющихся условий;</w:t>
      </w:r>
    </w:p>
    <w:p w14:paraId="4D644599" w14:textId="77777777" w:rsidR="000B36D8" w:rsidRPr="00B119BE" w:rsidRDefault="000B36D8" w:rsidP="000B36D8">
      <w:pPr>
        <w:rPr>
          <w:sz w:val="24"/>
          <w:szCs w:val="24"/>
          <w:lang w:val="ru-RU"/>
        </w:rPr>
      </w:pPr>
      <w:r w:rsidRPr="00B119BE">
        <w:rPr>
          <w:sz w:val="24"/>
          <w:szCs w:val="24"/>
          <w:lang w:val="ru-RU"/>
        </w:rPr>
        <w:t>•</w:t>
      </w:r>
      <w:r w:rsidRPr="00B119BE">
        <w:rPr>
          <w:spacing w:val="-45"/>
          <w:sz w:val="24"/>
          <w:szCs w:val="24"/>
          <w:lang w:val="ru-RU"/>
        </w:rPr>
        <w:t xml:space="preserve"> </w:t>
      </w:r>
      <w:r w:rsidRPr="00B119BE">
        <w:rPr>
          <w:sz w:val="24"/>
          <w:szCs w:val="24"/>
          <w:lang w:val="ru-RU"/>
        </w:rPr>
        <w:t>принятие</w:t>
      </w:r>
      <w:r w:rsidRPr="00B119BE">
        <w:rPr>
          <w:spacing w:val="-13"/>
          <w:sz w:val="24"/>
          <w:szCs w:val="24"/>
          <w:lang w:val="ru-RU"/>
        </w:rPr>
        <w:t xml:space="preserve"> </w:t>
      </w:r>
      <w:r w:rsidRPr="00B119BE">
        <w:rPr>
          <w:sz w:val="24"/>
          <w:szCs w:val="24"/>
          <w:lang w:val="ru-RU"/>
        </w:rPr>
        <w:t>решения</w:t>
      </w:r>
      <w:r w:rsidRPr="00B119BE">
        <w:rPr>
          <w:spacing w:val="-13"/>
          <w:sz w:val="24"/>
          <w:szCs w:val="24"/>
          <w:lang w:val="ru-RU"/>
        </w:rPr>
        <w:t xml:space="preserve"> </w:t>
      </w:r>
      <w:r w:rsidRPr="00B119BE">
        <w:rPr>
          <w:sz w:val="24"/>
          <w:szCs w:val="24"/>
          <w:lang w:val="ru-RU"/>
        </w:rPr>
        <w:t>(индивидуальное,</w:t>
      </w:r>
      <w:r w:rsidRPr="00B119BE">
        <w:rPr>
          <w:spacing w:val="-13"/>
          <w:sz w:val="24"/>
          <w:szCs w:val="24"/>
          <w:lang w:val="ru-RU"/>
        </w:rPr>
        <w:t xml:space="preserve"> </w:t>
      </w:r>
      <w:r w:rsidRPr="00B119BE">
        <w:rPr>
          <w:sz w:val="24"/>
          <w:szCs w:val="24"/>
          <w:lang w:val="ru-RU"/>
        </w:rPr>
        <w:t>в</w:t>
      </w:r>
      <w:r w:rsidRPr="00B119BE">
        <w:rPr>
          <w:spacing w:val="-13"/>
          <w:sz w:val="24"/>
          <w:szCs w:val="24"/>
          <w:lang w:val="ru-RU"/>
        </w:rPr>
        <w:t xml:space="preserve"> </w:t>
      </w:r>
      <w:r w:rsidRPr="00B119BE">
        <w:rPr>
          <w:sz w:val="24"/>
          <w:szCs w:val="24"/>
          <w:lang w:val="ru-RU"/>
        </w:rPr>
        <w:t>группе)</w:t>
      </w:r>
      <w:r w:rsidRPr="00B119BE">
        <w:rPr>
          <w:spacing w:val="-13"/>
          <w:sz w:val="24"/>
          <w:szCs w:val="24"/>
          <w:lang w:val="ru-RU"/>
        </w:rPr>
        <w:t xml:space="preserve"> </w:t>
      </w:r>
      <w:r w:rsidRPr="00B119BE">
        <w:rPr>
          <w:sz w:val="24"/>
          <w:szCs w:val="24"/>
          <w:lang w:val="ru-RU"/>
        </w:rPr>
        <w:t>в</w:t>
      </w:r>
      <w:r w:rsidRPr="00B119BE">
        <w:rPr>
          <w:spacing w:val="-13"/>
          <w:sz w:val="24"/>
          <w:szCs w:val="24"/>
          <w:lang w:val="ru-RU"/>
        </w:rPr>
        <w:t xml:space="preserve"> </w:t>
      </w:r>
      <w:r w:rsidRPr="00B119BE">
        <w:rPr>
          <w:sz w:val="24"/>
          <w:szCs w:val="24"/>
          <w:lang w:val="ru-RU"/>
        </w:rPr>
        <w:t>изменяющихся</w:t>
      </w:r>
      <w:r w:rsidRPr="00B119BE">
        <w:rPr>
          <w:spacing w:val="-34"/>
          <w:sz w:val="24"/>
          <w:szCs w:val="24"/>
          <w:lang w:val="ru-RU"/>
        </w:rPr>
        <w:t xml:space="preserve"> </w:t>
      </w:r>
      <w:r w:rsidRPr="00B119BE">
        <w:rPr>
          <w:sz w:val="24"/>
          <w:szCs w:val="24"/>
          <w:lang w:val="ru-RU"/>
        </w:rPr>
        <w:t>условиях</w:t>
      </w:r>
      <w:r w:rsidRPr="00B119BE">
        <w:rPr>
          <w:spacing w:val="-34"/>
          <w:sz w:val="24"/>
          <w:szCs w:val="24"/>
          <w:lang w:val="ru-RU"/>
        </w:rPr>
        <w:t xml:space="preserve"> </w:t>
      </w:r>
      <w:r w:rsidRPr="00B119BE">
        <w:rPr>
          <w:sz w:val="24"/>
          <w:szCs w:val="24"/>
          <w:lang w:val="ru-RU"/>
        </w:rPr>
        <w:t>на</w:t>
      </w:r>
      <w:r w:rsidRPr="00B119BE">
        <w:rPr>
          <w:spacing w:val="-34"/>
          <w:sz w:val="24"/>
          <w:szCs w:val="24"/>
          <w:lang w:val="ru-RU"/>
        </w:rPr>
        <w:t xml:space="preserve"> </w:t>
      </w:r>
      <w:r w:rsidRPr="00B119BE">
        <w:rPr>
          <w:sz w:val="24"/>
          <w:szCs w:val="24"/>
          <w:lang w:val="ru-RU"/>
        </w:rPr>
        <w:t>основании</w:t>
      </w:r>
      <w:r w:rsidRPr="00B119BE">
        <w:rPr>
          <w:spacing w:val="-34"/>
          <w:sz w:val="24"/>
          <w:szCs w:val="24"/>
          <w:lang w:val="ru-RU"/>
        </w:rPr>
        <w:t xml:space="preserve"> </w:t>
      </w:r>
      <w:r w:rsidRPr="00B119BE">
        <w:rPr>
          <w:sz w:val="24"/>
          <w:szCs w:val="24"/>
          <w:lang w:val="ru-RU"/>
        </w:rPr>
        <w:t>анализа</w:t>
      </w:r>
      <w:r w:rsidRPr="00B119BE">
        <w:rPr>
          <w:spacing w:val="-34"/>
          <w:sz w:val="24"/>
          <w:szCs w:val="24"/>
          <w:lang w:val="ru-RU"/>
        </w:rPr>
        <w:t xml:space="preserve"> </w:t>
      </w:r>
      <w:r w:rsidRPr="00B119BE">
        <w:rPr>
          <w:sz w:val="24"/>
          <w:szCs w:val="24"/>
          <w:lang w:val="ru-RU"/>
        </w:rPr>
        <w:t>биологической</w:t>
      </w:r>
      <w:r w:rsidRPr="00B119BE">
        <w:rPr>
          <w:spacing w:val="-34"/>
          <w:sz w:val="24"/>
          <w:szCs w:val="24"/>
          <w:lang w:val="ru-RU"/>
        </w:rPr>
        <w:t xml:space="preserve"> </w:t>
      </w:r>
      <w:r w:rsidRPr="00B119BE">
        <w:rPr>
          <w:sz w:val="24"/>
          <w:szCs w:val="24"/>
          <w:lang w:val="ru-RU"/>
        </w:rPr>
        <w:t>информации;</w:t>
      </w:r>
    </w:p>
    <w:p w14:paraId="1ACED9EC" w14:textId="77777777" w:rsidR="000B36D8" w:rsidRPr="00B119BE" w:rsidRDefault="000B36D8" w:rsidP="000B36D8">
      <w:pPr>
        <w:rPr>
          <w:sz w:val="24"/>
          <w:szCs w:val="24"/>
          <w:lang w:val="ru-RU"/>
        </w:rPr>
      </w:pPr>
      <w:r w:rsidRPr="00B119BE">
        <w:rPr>
          <w:sz w:val="24"/>
          <w:szCs w:val="24"/>
          <w:lang w:val="ru-RU"/>
        </w:rPr>
        <w:t>•</w:t>
      </w:r>
      <w:r w:rsidRPr="00B119BE">
        <w:rPr>
          <w:spacing w:val="-57"/>
          <w:sz w:val="24"/>
          <w:szCs w:val="24"/>
          <w:lang w:val="ru-RU"/>
        </w:rPr>
        <w:t xml:space="preserve"> </w:t>
      </w:r>
      <w:r w:rsidRPr="00B119BE">
        <w:rPr>
          <w:sz w:val="24"/>
          <w:szCs w:val="24"/>
          <w:lang w:val="ru-RU"/>
        </w:rPr>
        <w:t>планирование</w:t>
      </w:r>
      <w:r w:rsidRPr="00B119BE">
        <w:rPr>
          <w:spacing w:val="-37"/>
          <w:sz w:val="24"/>
          <w:szCs w:val="24"/>
          <w:lang w:val="ru-RU"/>
        </w:rPr>
        <w:t xml:space="preserve"> </w:t>
      </w:r>
      <w:r w:rsidRPr="00B119BE">
        <w:rPr>
          <w:sz w:val="24"/>
          <w:szCs w:val="24"/>
          <w:lang w:val="ru-RU"/>
        </w:rPr>
        <w:t>действий</w:t>
      </w:r>
      <w:r w:rsidRPr="00B119BE">
        <w:rPr>
          <w:spacing w:val="-37"/>
          <w:sz w:val="24"/>
          <w:szCs w:val="24"/>
          <w:lang w:val="ru-RU"/>
        </w:rPr>
        <w:t xml:space="preserve"> </w:t>
      </w:r>
      <w:r w:rsidRPr="00B119BE">
        <w:rPr>
          <w:sz w:val="24"/>
          <w:szCs w:val="24"/>
          <w:lang w:val="ru-RU"/>
        </w:rPr>
        <w:t>в</w:t>
      </w:r>
      <w:r w:rsidRPr="00B119BE">
        <w:rPr>
          <w:spacing w:val="-37"/>
          <w:sz w:val="24"/>
          <w:szCs w:val="24"/>
          <w:lang w:val="ru-RU"/>
        </w:rPr>
        <w:t xml:space="preserve"> </w:t>
      </w:r>
      <w:r w:rsidRPr="00B119BE">
        <w:rPr>
          <w:sz w:val="24"/>
          <w:szCs w:val="24"/>
          <w:lang w:val="ru-RU"/>
        </w:rPr>
        <w:t>новой</w:t>
      </w:r>
      <w:r w:rsidRPr="00B119BE">
        <w:rPr>
          <w:spacing w:val="-37"/>
          <w:sz w:val="24"/>
          <w:szCs w:val="24"/>
          <w:lang w:val="ru-RU"/>
        </w:rPr>
        <w:t xml:space="preserve"> </w:t>
      </w:r>
      <w:r w:rsidRPr="00B119BE">
        <w:rPr>
          <w:sz w:val="24"/>
          <w:szCs w:val="24"/>
          <w:lang w:val="ru-RU"/>
        </w:rPr>
        <w:t>ситуации</w:t>
      </w:r>
      <w:r w:rsidRPr="00B119BE">
        <w:rPr>
          <w:spacing w:val="-37"/>
          <w:sz w:val="24"/>
          <w:szCs w:val="24"/>
          <w:lang w:val="ru-RU"/>
        </w:rPr>
        <w:t xml:space="preserve"> </w:t>
      </w:r>
      <w:r w:rsidRPr="00B119BE">
        <w:rPr>
          <w:sz w:val="24"/>
          <w:szCs w:val="24"/>
          <w:lang w:val="ru-RU"/>
        </w:rPr>
        <w:t>на</w:t>
      </w:r>
      <w:r w:rsidRPr="00B119BE">
        <w:rPr>
          <w:spacing w:val="-37"/>
          <w:sz w:val="24"/>
          <w:szCs w:val="24"/>
          <w:lang w:val="ru-RU"/>
        </w:rPr>
        <w:t xml:space="preserve"> </w:t>
      </w:r>
      <w:r w:rsidRPr="00B119BE">
        <w:rPr>
          <w:sz w:val="24"/>
          <w:szCs w:val="24"/>
          <w:lang w:val="ru-RU"/>
        </w:rPr>
        <w:t>основании</w:t>
      </w:r>
      <w:r w:rsidRPr="00B119BE">
        <w:rPr>
          <w:spacing w:val="-37"/>
          <w:sz w:val="24"/>
          <w:szCs w:val="24"/>
          <w:lang w:val="ru-RU"/>
        </w:rPr>
        <w:t xml:space="preserve"> </w:t>
      </w:r>
      <w:r w:rsidRPr="00B119BE">
        <w:rPr>
          <w:sz w:val="24"/>
          <w:szCs w:val="24"/>
          <w:lang w:val="ru-RU"/>
        </w:rPr>
        <w:t>знаний</w:t>
      </w:r>
      <w:r w:rsidRPr="00B119BE">
        <w:rPr>
          <w:spacing w:val="-31"/>
          <w:sz w:val="24"/>
          <w:szCs w:val="24"/>
          <w:lang w:val="ru-RU"/>
        </w:rPr>
        <w:t xml:space="preserve"> </w:t>
      </w:r>
      <w:r w:rsidRPr="00B119BE">
        <w:rPr>
          <w:sz w:val="24"/>
          <w:szCs w:val="24"/>
          <w:lang w:val="ru-RU"/>
        </w:rPr>
        <w:t>биологических</w:t>
      </w:r>
      <w:r w:rsidRPr="00B119BE">
        <w:rPr>
          <w:spacing w:val="-31"/>
          <w:sz w:val="24"/>
          <w:szCs w:val="24"/>
          <w:lang w:val="ru-RU"/>
        </w:rPr>
        <w:t xml:space="preserve"> </w:t>
      </w:r>
      <w:r w:rsidRPr="00B119BE">
        <w:rPr>
          <w:sz w:val="24"/>
          <w:szCs w:val="24"/>
          <w:lang w:val="ru-RU"/>
        </w:rPr>
        <w:t>закономерностей.</w:t>
      </w:r>
    </w:p>
    <w:p w14:paraId="0C8AF653" w14:textId="77777777" w:rsidR="000B36D8" w:rsidRPr="00B119BE" w:rsidRDefault="000B36D8" w:rsidP="000B36D8">
      <w:pPr>
        <w:rPr>
          <w:sz w:val="24"/>
          <w:szCs w:val="24"/>
          <w:lang w:val="ru-RU"/>
        </w:rPr>
      </w:pPr>
      <w:bookmarkStart w:id="520" w:name="_Toc97148632"/>
      <w:r w:rsidRPr="00B119BE">
        <w:rPr>
          <w:sz w:val="24"/>
          <w:szCs w:val="24"/>
          <w:lang w:val="ru-RU"/>
        </w:rPr>
        <w:t>МЕТАПРЕДМЕТНЫЕ РЕЗУЛЬТАТЫ</w:t>
      </w:r>
      <w:bookmarkEnd w:id="520"/>
    </w:p>
    <w:p w14:paraId="4A187B7C" w14:textId="77777777" w:rsidR="000B36D8" w:rsidRPr="00B119BE" w:rsidRDefault="000B36D8" w:rsidP="000B36D8">
      <w:pPr>
        <w:rPr>
          <w:b/>
          <w:bCs/>
          <w:sz w:val="24"/>
          <w:szCs w:val="24"/>
          <w:lang w:val="ru-RU"/>
        </w:rPr>
      </w:pPr>
      <w:r w:rsidRPr="00B119BE">
        <w:rPr>
          <w:b/>
          <w:bCs/>
          <w:sz w:val="24"/>
          <w:szCs w:val="24"/>
          <w:lang w:val="ru-RU"/>
        </w:rPr>
        <w:t>Универсальные  познавательные действия</w:t>
      </w:r>
    </w:p>
    <w:p w14:paraId="284619C4" w14:textId="77777777" w:rsidR="000B36D8" w:rsidRPr="00B119BE" w:rsidRDefault="000B36D8" w:rsidP="000B36D8">
      <w:pPr>
        <w:rPr>
          <w:sz w:val="24"/>
          <w:szCs w:val="24"/>
          <w:lang w:val="ru-RU"/>
        </w:rPr>
      </w:pPr>
      <w:r w:rsidRPr="00B119BE">
        <w:rPr>
          <w:sz w:val="24"/>
          <w:szCs w:val="24"/>
          <w:lang w:val="ru-RU"/>
        </w:rPr>
        <w:t>Базовые логические действия:</w:t>
      </w:r>
    </w:p>
    <w:p w14:paraId="24574640" w14:textId="77777777" w:rsidR="000B36D8" w:rsidRPr="00B119BE" w:rsidRDefault="000B36D8" w:rsidP="000B36D8">
      <w:pPr>
        <w:rPr>
          <w:sz w:val="24"/>
          <w:szCs w:val="24"/>
          <w:lang w:val="ru-RU"/>
        </w:rPr>
      </w:pPr>
      <w:r w:rsidRPr="00B119BE">
        <w:rPr>
          <w:sz w:val="24"/>
          <w:szCs w:val="24"/>
          <w:lang w:val="ru-RU"/>
        </w:rPr>
        <w:t>•</w:t>
      </w:r>
      <w:r w:rsidRPr="00B119BE">
        <w:rPr>
          <w:spacing w:val="-45"/>
          <w:sz w:val="24"/>
          <w:szCs w:val="24"/>
          <w:lang w:val="ru-RU"/>
        </w:rPr>
        <w:t xml:space="preserve"> </w:t>
      </w:r>
      <w:r w:rsidRPr="00B119BE">
        <w:rPr>
          <w:sz w:val="24"/>
          <w:szCs w:val="24"/>
          <w:lang w:val="ru-RU"/>
        </w:rPr>
        <w:t>выявлять</w:t>
      </w:r>
      <w:r w:rsidRPr="00B119BE">
        <w:rPr>
          <w:spacing w:val="-40"/>
          <w:sz w:val="24"/>
          <w:szCs w:val="24"/>
          <w:lang w:val="ru-RU"/>
        </w:rPr>
        <w:t xml:space="preserve"> </w:t>
      </w:r>
      <w:r w:rsidRPr="00B119BE">
        <w:rPr>
          <w:sz w:val="24"/>
          <w:szCs w:val="24"/>
          <w:lang w:val="ru-RU"/>
        </w:rPr>
        <w:t>и</w:t>
      </w:r>
      <w:r w:rsidRPr="00B119BE">
        <w:rPr>
          <w:spacing w:val="-40"/>
          <w:sz w:val="24"/>
          <w:szCs w:val="24"/>
          <w:lang w:val="ru-RU"/>
        </w:rPr>
        <w:t xml:space="preserve"> </w:t>
      </w:r>
      <w:r w:rsidRPr="00B119BE">
        <w:rPr>
          <w:sz w:val="24"/>
          <w:szCs w:val="24"/>
          <w:lang w:val="ru-RU"/>
        </w:rPr>
        <w:t>характеризовать</w:t>
      </w:r>
      <w:r w:rsidRPr="00B119BE">
        <w:rPr>
          <w:spacing w:val="-40"/>
          <w:sz w:val="24"/>
          <w:szCs w:val="24"/>
          <w:lang w:val="ru-RU"/>
        </w:rPr>
        <w:t xml:space="preserve"> </w:t>
      </w:r>
      <w:r w:rsidRPr="00B119BE">
        <w:rPr>
          <w:sz w:val="24"/>
          <w:szCs w:val="24"/>
          <w:lang w:val="ru-RU"/>
        </w:rPr>
        <w:t>существенные</w:t>
      </w:r>
      <w:r w:rsidRPr="00B119BE">
        <w:rPr>
          <w:spacing w:val="-40"/>
          <w:sz w:val="24"/>
          <w:szCs w:val="24"/>
          <w:lang w:val="ru-RU"/>
        </w:rPr>
        <w:t xml:space="preserve"> </w:t>
      </w:r>
      <w:r w:rsidRPr="00B119BE">
        <w:rPr>
          <w:sz w:val="24"/>
          <w:szCs w:val="24"/>
          <w:lang w:val="ru-RU"/>
        </w:rPr>
        <w:t>признаки</w:t>
      </w:r>
      <w:r w:rsidRPr="00B119BE">
        <w:rPr>
          <w:spacing w:val="-40"/>
          <w:sz w:val="24"/>
          <w:szCs w:val="24"/>
          <w:lang w:val="ru-RU"/>
        </w:rPr>
        <w:t xml:space="preserve"> </w:t>
      </w:r>
      <w:r w:rsidRPr="00B119BE">
        <w:rPr>
          <w:sz w:val="24"/>
          <w:szCs w:val="24"/>
          <w:lang w:val="ru-RU"/>
        </w:rPr>
        <w:t>биологических объектов</w:t>
      </w:r>
      <w:r w:rsidRPr="00B119BE">
        <w:rPr>
          <w:spacing w:val="-24"/>
          <w:sz w:val="24"/>
          <w:szCs w:val="24"/>
          <w:lang w:val="ru-RU"/>
        </w:rPr>
        <w:t xml:space="preserve"> </w:t>
      </w:r>
      <w:r w:rsidRPr="00B119BE">
        <w:rPr>
          <w:sz w:val="24"/>
          <w:szCs w:val="24"/>
          <w:lang w:val="ru-RU"/>
        </w:rPr>
        <w:t>(явлений);</w:t>
      </w:r>
    </w:p>
    <w:p w14:paraId="432EDB1E" w14:textId="77777777" w:rsidR="000B36D8" w:rsidRPr="00B119BE" w:rsidRDefault="000B36D8" w:rsidP="000B36D8">
      <w:pPr>
        <w:rPr>
          <w:sz w:val="24"/>
          <w:szCs w:val="24"/>
          <w:lang w:val="ru-RU"/>
        </w:rPr>
      </w:pPr>
      <w:r w:rsidRPr="00B119BE">
        <w:rPr>
          <w:sz w:val="24"/>
          <w:szCs w:val="24"/>
          <w:lang w:val="ru-RU"/>
        </w:rPr>
        <w:t>•</w:t>
      </w:r>
      <w:r w:rsidRPr="00B119BE">
        <w:rPr>
          <w:spacing w:val="-32"/>
          <w:sz w:val="24"/>
          <w:szCs w:val="24"/>
          <w:lang w:val="ru-RU"/>
        </w:rPr>
        <w:t xml:space="preserve"> </w:t>
      </w:r>
      <w:r w:rsidRPr="00B119BE">
        <w:rPr>
          <w:sz w:val="24"/>
          <w:szCs w:val="24"/>
          <w:lang w:val="ru-RU"/>
        </w:rPr>
        <w:t>устанавливать</w:t>
      </w:r>
      <w:r w:rsidRPr="00B119BE">
        <w:rPr>
          <w:spacing w:val="-31"/>
          <w:sz w:val="24"/>
          <w:szCs w:val="24"/>
          <w:lang w:val="ru-RU"/>
        </w:rPr>
        <w:t xml:space="preserve"> </w:t>
      </w:r>
      <w:r w:rsidRPr="00B119BE">
        <w:rPr>
          <w:sz w:val="24"/>
          <w:szCs w:val="24"/>
          <w:lang w:val="ru-RU"/>
        </w:rPr>
        <w:t>существенный</w:t>
      </w:r>
      <w:r w:rsidRPr="00B119BE">
        <w:rPr>
          <w:spacing w:val="-31"/>
          <w:sz w:val="24"/>
          <w:szCs w:val="24"/>
          <w:lang w:val="ru-RU"/>
        </w:rPr>
        <w:t xml:space="preserve"> </w:t>
      </w:r>
      <w:r w:rsidRPr="00B119BE">
        <w:rPr>
          <w:sz w:val="24"/>
          <w:szCs w:val="24"/>
          <w:lang w:val="ru-RU"/>
        </w:rPr>
        <w:t>признак</w:t>
      </w:r>
      <w:r w:rsidRPr="00B119BE">
        <w:rPr>
          <w:spacing w:val="-31"/>
          <w:sz w:val="24"/>
          <w:szCs w:val="24"/>
          <w:lang w:val="ru-RU"/>
        </w:rPr>
        <w:t xml:space="preserve"> </w:t>
      </w:r>
      <w:r w:rsidRPr="00B119BE">
        <w:rPr>
          <w:sz w:val="24"/>
          <w:szCs w:val="24"/>
          <w:lang w:val="ru-RU"/>
        </w:rPr>
        <w:t>классификации</w:t>
      </w:r>
      <w:r w:rsidRPr="00B119BE">
        <w:rPr>
          <w:spacing w:val="-31"/>
          <w:sz w:val="24"/>
          <w:szCs w:val="24"/>
          <w:lang w:val="ru-RU"/>
        </w:rPr>
        <w:t xml:space="preserve"> </w:t>
      </w:r>
      <w:r w:rsidRPr="00B119BE">
        <w:rPr>
          <w:sz w:val="24"/>
          <w:szCs w:val="24"/>
          <w:lang w:val="ru-RU"/>
        </w:rPr>
        <w:t>биологических</w:t>
      </w:r>
      <w:r w:rsidRPr="00B119BE">
        <w:rPr>
          <w:spacing w:val="-39"/>
          <w:sz w:val="24"/>
          <w:szCs w:val="24"/>
          <w:lang w:val="ru-RU"/>
        </w:rPr>
        <w:t xml:space="preserve"> </w:t>
      </w:r>
      <w:r w:rsidRPr="00B119BE">
        <w:rPr>
          <w:sz w:val="24"/>
          <w:szCs w:val="24"/>
          <w:lang w:val="ru-RU"/>
        </w:rPr>
        <w:t>объектов</w:t>
      </w:r>
      <w:r w:rsidRPr="00B119BE">
        <w:rPr>
          <w:spacing w:val="-39"/>
          <w:sz w:val="24"/>
          <w:szCs w:val="24"/>
          <w:lang w:val="ru-RU"/>
        </w:rPr>
        <w:t xml:space="preserve"> </w:t>
      </w:r>
      <w:r w:rsidRPr="00B119BE">
        <w:rPr>
          <w:sz w:val="24"/>
          <w:szCs w:val="24"/>
          <w:lang w:val="ru-RU"/>
        </w:rPr>
        <w:t>(явлений,</w:t>
      </w:r>
      <w:r w:rsidRPr="00B119BE">
        <w:rPr>
          <w:spacing w:val="-39"/>
          <w:sz w:val="24"/>
          <w:szCs w:val="24"/>
          <w:lang w:val="ru-RU"/>
        </w:rPr>
        <w:t xml:space="preserve"> </w:t>
      </w:r>
      <w:r w:rsidRPr="00B119BE">
        <w:rPr>
          <w:sz w:val="24"/>
          <w:szCs w:val="24"/>
          <w:lang w:val="ru-RU"/>
        </w:rPr>
        <w:t>процессов),</w:t>
      </w:r>
      <w:r w:rsidRPr="00B119BE">
        <w:rPr>
          <w:spacing w:val="-39"/>
          <w:sz w:val="24"/>
          <w:szCs w:val="24"/>
          <w:lang w:val="ru-RU"/>
        </w:rPr>
        <w:t xml:space="preserve"> </w:t>
      </w:r>
      <w:r w:rsidRPr="00B119BE">
        <w:rPr>
          <w:sz w:val="24"/>
          <w:szCs w:val="24"/>
          <w:lang w:val="ru-RU"/>
        </w:rPr>
        <w:t>основания</w:t>
      </w:r>
      <w:r w:rsidRPr="00B119BE">
        <w:rPr>
          <w:spacing w:val="-39"/>
          <w:sz w:val="24"/>
          <w:szCs w:val="24"/>
          <w:lang w:val="ru-RU"/>
        </w:rPr>
        <w:t xml:space="preserve"> </w:t>
      </w:r>
      <w:r w:rsidRPr="00B119BE">
        <w:rPr>
          <w:sz w:val="24"/>
          <w:szCs w:val="24"/>
          <w:lang w:val="ru-RU"/>
        </w:rPr>
        <w:t>для</w:t>
      </w:r>
      <w:r w:rsidRPr="00B119BE">
        <w:rPr>
          <w:spacing w:val="-39"/>
          <w:sz w:val="24"/>
          <w:szCs w:val="24"/>
          <w:lang w:val="ru-RU"/>
        </w:rPr>
        <w:t xml:space="preserve"> </w:t>
      </w:r>
      <w:r w:rsidRPr="00B119BE">
        <w:rPr>
          <w:sz w:val="24"/>
          <w:szCs w:val="24"/>
          <w:lang w:val="ru-RU"/>
        </w:rPr>
        <w:t>обобщения и сравнения, критерии проводимого</w:t>
      </w:r>
      <w:r w:rsidRPr="00B119BE">
        <w:rPr>
          <w:spacing w:val="11"/>
          <w:sz w:val="24"/>
          <w:szCs w:val="24"/>
          <w:lang w:val="ru-RU"/>
        </w:rPr>
        <w:t xml:space="preserve"> </w:t>
      </w:r>
      <w:r w:rsidRPr="00B119BE">
        <w:rPr>
          <w:sz w:val="24"/>
          <w:szCs w:val="24"/>
          <w:lang w:val="ru-RU"/>
        </w:rPr>
        <w:t>анализа;</w:t>
      </w:r>
    </w:p>
    <w:p w14:paraId="7798EDE1" w14:textId="77777777" w:rsidR="000B36D8" w:rsidRPr="00B119BE" w:rsidRDefault="000B36D8" w:rsidP="000B36D8">
      <w:pPr>
        <w:rPr>
          <w:sz w:val="24"/>
          <w:szCs w:val="24"/>
          <w:lang w:val="ru-RU"/>
        </w:rPr>
      </w:pPr>
      <w:r w:rsidRPr="00B119BE">
        <w:rPr>
          <w:sz w:val="24"/>
          <w:szCs w:val="24"/>
          <w:lang w:val="ru-RU"/>
        </w:rPr>
        <w:t>•</w:t>
      </w:r>
      <w:r w:rsidRPr="00B119BE">
        <w:rPr>
          <w:spacing w:val="-55"/>
          <w:sz w:val="24"/>
          <w:szCs w:val="24"/>
          <w:lang w:val="ru-RU"/>
        </w:rPr>
        <w:t xml:space="preserve"> </w:t>
      </w:r>
      <w:r w:rsidRPr="00B119BE">
        <w:rPr>
          <w:sz w:val="24"/>
          <w:szCs w:val="24"/>
          <w:lang w:val="ru-RU"/>
        </w:rPr>
        <w:t>с</w:t>
      </w:r>
      <w:r w:rsidRPr="00B119BE">
        <w:rPr>
          <w:spacing w:val="-31"/>
          <w:sz w:val="24"/>
          <w:szCs w:val="24"/>
          <w:lang w:val="ru-RU"/>
        </w:rPr>
        <w:t xml:space="preserve"> </w:t>
      </w:r>
      <w:r w:rsidRPr="00B119BE">
        <w:rPr>
          <w:sz w:val="24"/>
          <w:szCs w:val="24"/>
          <w:lang w:val="ru-RU"/>
        </w:rPr>
        <w:t>учётом</w:t>
      </w:r>
      <w:r w:rsidRPr="00B119BE">
        <w:rPr>
          <w:spacing w:val="-31"/>
          <w:sz w:val="24"/>
          <w:szCs w:val="24"/>
          <w:lang w:val="ru-RU"/>
        </w:rPr>
        <w:t xml:space="preserve"> </w:t>
      </w:r>
      <w:r w:rsidRPr="00B119BE">
        <w:rPr>
          <w:sz w:val="24"/>
          <w:szCs w:val="24"/>
          <w:lang w:val="ru-RU"/>
        </w:rPr>
        <w:t>предложенной</w:t>
      </w:r>
      <w:r w:rsidRPr="00B119BE">
        <w:rPr>
          <w:spacing w:val="-31"/>
          <w:sz w:val="24"/>
          <w:szCs w:val="24"/>
          <w:lang w:val="ru-RU"/>
        </w:rPr>
        <w:t xml:space="preserve"> </w:t>
      </w:r>
      <w:r w:rsidRPr="00B119BE">
        <w:rPr>
          <w:sz w:val="24"/>
          <w:szCs w:val="24"/>
          <w:lang w:val="ru-RU"/>
        </w:rPr>
        <w:t>биологической</w:t>
      </w:r>
      <w:r w:rsidRPr="00B119BE">
        <w:rPr>
          <w:spacing w:val="-31"/>
          <w:sz w:val="24"/>
          <w:szCs w:val="24"/>
          <w:lang w:val="ru-RU"/>
        </w:rPr>
        <w:t xml:space="preserve"> </w:t>
      </w:r>
      <w:r w:rsidRPr="00B119BE">
        <w:rPr>
          <w:sz w:val="24"/>
          <w:szCs w:val="24"/>
          <w:lang w:val="ru-RU"/>
        </w:rPr>
        <w:t>задачи</w:t>
      </w:r>
      <w:r w:rsidRPr="00B119BE">
        <w:rPr>
          <w:spacing w:val="-31"/>
          <w:sz w:val="24"/>
          <w:szCs w:val="24"/>
          <w:lang w:val="ru-RU"/>
        </w:rPr>
        <w:t xml:space="preserve"> </w:t>
      </w:r>
      <w:r w:rsidRPr="00B119BE">
        <w:rPr>
          <w:sz w:val="24"/>
          <w:szCs w:val="24"/>
          <w:lang w:val="ru-RU"/>
        </w:rPr>
        <w:t>выявлять</w:t>
      </w:r>
      <w:r w:rsidRPr="00B119BE">
        <w:rPr>
          <w:spacing w:val="-31"/>
          <w:sz w:val="24"/>
          <w:szCs w:val="24"/>
          <w:lang w:val="ru-RU"/>
        </w:rPr>
        <w:t xml:space="preserve"> </w:t>
      </w:r>
      <w:r w:rsidRPr="00B119BE">
        <w:rPr>
          <w:sz w:val="24"/>
          <w:szCs w:val="24"/>
          <w:lang w:val="ru-RU"/>
        </w:rPr>
        <w:t>закономерности и противоречия в рассматриваемых фактах и наблюдениях;</w:t>
      </w:r>
      <w:r w:rsidRPr="00B119BE">
        <w:rPr>
          <w:spacing w:val="-30"/>
          <w:sz w:val="24"/>
          <w:szCs w:val="24"/>
          <w:lang w:val="ru-RU"/>
        </w:rPr>
        <w:t xml:space="preserve"> </w:t>
      </w:r>
      <w:r w:rsidRPr="00B119BE">
        <w:rPr>
          <w:sz w:val="24"/>
          <w:szCs w:val="24"/>
          <w:lang w:val="ru-RU"/>
        </w:rPr>
        <w:t>предлагать</w:t>
      </w:r>
      <w:r w:rsidRPr="00B119BE">
        <w:rPr>
          <w:spacing w:val="-30"/>
          <w:sz w:val="24"/>
          <w:szCs w:val="24"/>
          <w:lang w:val="ru-RU"/>
        </w:rPr>
        <w:t xml:space="preserve"> </w:t>
      </w:r>
      <w:r w:rsidRPr="00B119BE">
        <w:rPr>
          <w:sz w:val="24"/>
          <w:szCs w:val="24"/>
          <w:lang w:val="ru-RU"/>
        </w:rPr>
        <w:t>критерии</w:t>
      </w:r>
      <w:r w:rsidRPr="00B119BE">
        <w:rPr>
          <w:spacing w:val="-30"/>
          <w:sz w:val="24"/>
          <w:szCs w:val="24"/>
          <w:lang w:val="ru-RU"/>
        </w:rPr>
        <w:t xml:space="preserve"> </w:t>
      </w:r>
      <w:r w:rsidRPr="00B119BE">
        <w:rPr>
          <w:sz w:val="24"/>
          <w:szCs w:val="24"/>
          <w:lang w:val="ru-RU"/>
        </w:rPr>
        <w:t>для</w:t>
      </w:r>
      <w:r w:rsidRPr="00B119BE">
        <w:rPr>
          <w:spacing w:val="-30"/>
          <w:sz w:val="24"/>
          <w:szCs w:val="24"/>
          <w:lang w:val="ru-RU"/>
        </w:rPr>
        <w:t xml:space="preserve"> </w:t>
      </w:r>
      <w:r w:rsidRPr="00B119BE">
        <w:rPr>
          <w:sz w:val="24"/>
          <w:szCs w:val="24"/>
          <w:lang w:val="ru-RU"/>
        </w:rPr>
        <w:t>выявления</w:t>
      </w:r>
      <w:r w:rsidRPr="00B119BE">
        <w:rPr>
          <w:spacing w:val="-30"/>
          <w:sz w:val="24"/>
          <w:szCs w:val="24"/>
          <w:lang w:val="ru-RU"/>
        </w:rPr>
        <w:t xml:space="preserve"> </w:t>
      </w:r>
      <w:r w:rsidRPr="00B119BE">
        <w:rPr>
          <w:sz w:val="24"/>
          <w:szCs w:val="24"/>
          <w:lang w:val="ru-RU"/>
        </w:rPr>
        <w:t>закономерностей</w:t>
      </w:r>
      <w:r w:rsidRPr="00B119BE">
        <w:rPr>
          <w:spacing w:val="-27"/>
          <w:sz w:val="24"/>
          <w:szCs w:val="24"/>
          <w:lang w:val="ru-RU"/>
        </w:rPr>
        <w:t xml:space="preserve"> </w:t>
      </w:r>
      <w:r w:rsidRPr="00B119BE">
        <w:rPr>
          <w:sz w:val="24"/>
          <w:szCs w:val="24"/>
          <w:lang w:val="ru-RU"/>
        </w:rPr>
        <w:t>и</w:t>
      </w:r>
      <w:r w:rsidRPr="00B119BE">
        <w:rPr>
          <w:spacing w:val="-27"/>
          <w:sz w:val="24"/>
          <w:szCs w:val="24"/>
          <w:lang w:val="ru-RU"/>
        </w:rPr>
        <w:t xml:space="preserve"> </w:t>
      </w:r>
      <w:r w:rsidRPr="00B119BE">
        <w:rPr>
          <w:sz w:val="24"/>
          <w:szCs w:val="24"/>
          <w:lang w:val="ru-RU"/>
        </w:rPr>
        <w:t>противоречий;</w:t>
      </w:r>
    </w:p>
    <w:p w14:paraId="40EAC4BA" w14:textId="77777777" w:rsidR="000B36D8" w:rsidRPr="00B119BE" w:rsidRDefault="000B36D8" w:rsidP="000B36D8">
      <w:pPr>
        <w:rPr>
          <w:sz w:val="24"/>
          <w:szCs w:val="24"/>
          <w:lang w:val="ru-RU"/>
        </w:rPr>
      </w:pPr>
      <w:r w:rsidRPr="00B119BE">
        <w:rPr>
          <w:sz w:val="24"/>
          <w:szCs w:val="24"/>
          <w:lang w:val="ru-RU"/>
        </w:rPr>
        <w:t>• выявлять дефициты информации, данных, необходимых для решения поставленной задачи;</w:t>
      </w:r>
    </w:p>
    <w:p w14:paraId="0989F44E" w14:textId="77777777" w:rsidR="000B36D8" w:rsidRPr="00B119BE" w:rsidRDefault="000B36D8" w:rsidP="000B36D8">
      <w:pPr>
        <w:rPr>
          <w:sz w:val="24"/>
          <w:szCs w:val="24"/>
          <w:lang w:val="ru-RU"/>
        </w:rPr>
      </w:pPr>
      <w:r w:rsidRPr="00B119BE">
        <w:rPr>
          <w:sz w:val="24"/>
          <w:szCs w:val="24"/>
          <w:lang w:val="ru-RU"/>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C6E1AEC" w14:textId="77777777" w:rsidR="000B36D8" w:rsidRPr="00B119BE" w:rsidRDefault="000B36D8" w:rsidP="000B36D8">
      <w:pPr>
        <w:rPr>
          <w:sz w:val="24"/>
          <w:szCs w:val="24"/>
          <w:lang w:val="ru-RU"/>
        </w:rPr>
      </w:pPr>
      <w:r w:rsidRPr="00B119BE">
        <w:rPr>
          <w:sz w:val="24"/>
          <w:szCs w:val="24"/>
          <w:lang w:val="ru-RU"/>
        </w:rPr>
        <w:t>•</w:t>
      </w:r>
      <w:r w:rsidRPr="00B119BE">
        <w:rPr>
          <w:spacing w:val="-39"/>
          <w:sz w:val="24"/>
          <w:szCs w:val="24"/>
          <w:lang w:val="ru-RU"/>
        </w:rPr>
        <w:t xml:space="preserve"> </w:t>
      </w:r>
      <w:r w:rsidRPr="00B119BE">
        <w:rPr>
          <w:sz w:val="24"/>
          <w:szCs w:val="24"/>
          <w:lang w:val="ru-RU"/>
        </w:rPr>
        <w:t>самостоятельно</w:t>
      </w:r>
      <w:r w:rsidRPr="00B119BE">
        <w:rPr>
          <w:spacing w:val="-11"/>
          <w:sz w:val="24"/>
          <w:szCs w:val="24"/>
          <w:lang w:val="ru-RU"/>
        </w:rPr>
        <w:t xml:space="preserve"> </w:t>
      </w:r>
      <w:r w:rsidRPr="00B119BE">
        <w:rPr>
          <w:sz w:val="24"/>
          <w:szCs w:val="24"/>
          <w:lang w:val="ru-RU"/>
        </w:rPr>
        <w:t>выбирать</w:t>
      </w:r>
      <w:r w:rsidRPr="00B119BE">
        <w:rPr>
          <w:spacing w:val="-11"/>
          <w:sz w:val="24"/>
          <w:szCs w:val="24"/>
          <w:lang w:val="ru-RU"/>
        </w:rPr>
        <w:t xml:space="preserve"> </w:t>
      </w:r>
      <w:r w:rsidRPr="00B119BE">
        <w:rPr>
          <w:sz w:val="24"/>
          <w:szCs w:val="24"/>
          <w:lang w:val="ru-RU"/>
        </w:rPr>
        <w:t>способ</w:t>
      </w:r>
      <w:r w:rsidRPr="00B119BE">
        <w:rPr>
          <w:spacing w:val="-11"/>
          <w:sz w:val="24"/>
          <w:szCs w:val="24"/>
          <w:lang w:val="ru-RU"/>
        </w:rPr>
        <w:t xml:space="preserve"> </w:t>
      </w:r>
      <w:r w:rsidRPr="00B119BE">
        <w:rPr>
          <w:sz w:val="24"/>
          <w:szCs w:val="24"/>
          <w:lang w:val="ru-RU"/>
        </w:rPr>
        <w:t>решения</w:t>
      </w:r>
      <w:r w:rsidRPr="00B119BE">
        <w:rPr>
          <w:spacing w:val="-11"/>
          <w:sz w:val="24"/>
          <w:szCs w:val="24"/>
          <w:lang w:val="ru-RU"/>
        </w:rPr>
        <w:t xml:space="preserve"> </w:t>
      </w:r>
      <w:r w:rsidRPr="00B119BE">
        <w:rPr>
          <w:sz w:val="24"/>
          <w:szCs w:val="24"/>
          <w:lang w:val="ru-RU"/>
        </w:rPr>
        <w:t>учебной</w:t>
      </w:r>
      <w:r w:rsidRPr="00B119BE">
        <w:rPr>
          <w:spacing w:val="-11"/>
          <w:sz w:val="24"/>
          <w:szCs w:val="24"/>
          <w:lang w:val="ru-RU"/>
        </w:rPr>
        <w:t xml:space="preserve"> </w:t>
      </w:r>
      <w:r w:rsidRPr="00B119BE">
        <w:rPr>
          <w:sz w:val="24"/>
          <w:szCs w:val="24"/>
          <w:lang w:val="ru-RU"/>
        </w:rPr>
        <w:t>биологической задачи (сравнивать несколько вариантов решения, выбирать</w:t>
      </w:r>
      <w:r w:rsidRPr="00B119BE">
        <w:rPr>
          <w:spacing w:val="-38"/>
          <w:sz w:val="24"/>
          <w:szCs w:val="24"/>
          <w:lang w:val="ru-RU"/>
        </w:rPr>
        <w:t xml:space="preserve"> </w:t>
      </w:r>
      <w:r w:rsidRPr="00B119BE">
        <w:rPr>
          <w:sz w:val="24"/>
          <w:szCs w:val="24"/>
          <w:lang w:val="ru-RU"/>
        </w:rPr>
        <w:t>наиболее</w:t>
      </w:r>
      <w:r w:rsidRPr="00B119BE">
        <w:rPr>
          <w:spacing w:val="-38"/>
          <w:sz w:val="24"/>
          <w:szCs w:val="24"/>
          <w:lang w:val="ru-RU"/>
        </w:rPr>
        <w:t xml:space="preserve"> </w:t>
      </w:r>
      <w:r w:rsidRPr="00B119BE">
        <w:rPr>
          <w:sz w:val="24"/>
          <w:szCs w:val="24"/>
          <w:lang w:val="ru-RU"/>
        </w:rPr>
        <w:t>подходящий</w:t>
      </w:r>
      <w:r w:rsidRPr="00B119BE">
        <w:rPr>
          <w:spacing w:val="-38"/>
          <w:sz w:val="24"/>
          <w:szCs w:val="24"/>
          <w:lang w:val="ru-RU"/>
        </w:rPr>
        <w:t xml:space="preserve"> </w:t>
      </w:r>
      <w:r w:rsidRPr="00B119BE">
        <w:rPr>
          <w:sz w:val="24"/>
          <w:szCs w:val="24"/>
          <w:lang w:val="ru-RU"/>
        </w:rPr>
        <w:t>с</w:t>
      </w:r>
      <w:r w:rsidRPr="00B119BE">
        <w:rPr>
          <w:spacing w:val="-38"/>
          <w:sz w:val="24"/>
          <w:szCs w:val="24"/>
          <w:lang w:val="ru-RU"/>
        </w:rPr>
        <w:t xml:space="preserve"> </w:t>
      </w:r>
      <w:r w:rsidRPr="00B119BE">
        <w:rPr>
          <w:sz w:val="24"/>
          <w:szCs w:val="24"/>
          <w:lang w:val="ru-RU"/>
        </w:rPr>
        <w:t>учётом</w:t>
      </w:r>
      <w:r w:rsidRPr="00B119BE">
        <w:rPr>
          <w:spacing w:val="-38"/>
          <w:sz w:val="24"/>
          <w:szCs w:val="24"/>
          <w:lang w:val="ru-RU"/>
        </w:rPr>
        <w:t xml:space="preserve"> </w:t>
      </w:r>
      <w:r w:rsidRPr="00B119BE">
        <w:rPr>
          <w:sz w:val="24"/>
          <w:szCs w:val="24"/>
          <w:lang w:val="ru-RU"/>
        </w:rPr>
        <w:t>самостоятельно</w:t>
      </w:r>
      <w:r w:rsidRPr="00B119BE">
        <w:rPr>
          <w:spacing w:val="-38"/>
          <w:sz w:val="24"/>
          <w:szCs w:val="24"/>
          <w:lang w:val="ru-RU"/>
        </w:rPr>
        <w:t xml:space="preserve"> </w:t>
      </w:r>
      <w:r w:rsidRPr="00B119BE">
        <w:rPr>
          <w:sz w:val="24"/>
          <w:szCs w:val="24"/>
          <w:lang w:val="ru-RU"/>
        </w:rPr>
        <w:t>выделенных</w:t>
      </w:r>
      <w:r w:rsidRPr="00B119BE">
        <w:rPr>
          <w:spacing w:val="-19"/>
          <w:sz w:val="24"/>
          <w:szCs w:val="24"/>
          <w:lang w:val="ru-RU"/>
        </w:rPr>
        <w:t xml:space="preserve"> </w:t>
      </w:r>
      <w:r w:rsidRPr="00B119BE">
        <w:rPr>
          <w:sz w:val="24"/>
          <w:szCs w:val="24"/>
          <w:lang w:val="ru-RU"/>
        </w:rPr>
        <w:t>критериев).</w:t>
      </w:r>
    </w:p>
    <w:p w14:paraId="770B8741" w14:textId="77777777" w:rsidR="000B36D8" w:rsidRPr="00B119BE" w:rsidRDefault="000B36D8" w:rsidP="000B36D8">
      <w:pPr>
        <w:rPr>
          <w:sz w:val="24"/>
          <w:szCs w:val="24"/>
          <w:lang w:val="ru-RU"/>
        </w:rPr>
      </w:pPr>
      <w:r w:rsidRPr="00B119BE">
        <w:rPr>
          <w:sz w:val="24"/>
          <w:szCs w:val="24"/>
          <w:lang w:val="ru-RU"/>
        </w:rPr>
        <w:t>Базовые исследовательские действия:</w:t>
      </w:r>
    </w:p>
    <w:p w14:paraId="1050B94F" w14:textId="77777777" w:rsidR="000B36D8" w:rsidRPr="00B119BE" w:rsidRDefault="000B36D8" w:rsidP="000B36D8">
      <w:pPr>
        <w:rPr>
          <w:sz w:val="24"/>
          <w:szCs w:val="24"/>
          <w:lang w:val="ru-RU"/>
        </w:rPr>
      </w:pPr>
      <w:r w:rsidRPr="00B119BE">
        <w:rPr>
          <w:sz w:val="24"/>
          <w:szCs w:val="24"/>
          <w:lang w:val="ru-RU"/>
        </w:rPr>
        <w:t>•</w:t>
      </w:r>
      <w:r w:rsidRPr="00B119BE">
        <w:rPr>
          <w:spacing w:val="-2"/>
          <w:sz w:val="24"/>
          <w:szCs w:val="24"/>
          <w:lang w:val="ru-RU"/>
        </w:rPr>
        <w:t xml:space="preserve"> </w:t>
      </w:r>
      <w:r w:rsidRPr="00B119BE">
        <w:rPr>
          <w:sz w:val="24"/>
          <w:szCs w:val="24"/>
          <w:lang w:val="ru-RU"/>
        </w:rPr>
        <w:t>использовать</w:t>
      </w:r>
      <w:r w:rsidRPr="00B119BE">
        <w:rPr>
          <w:spacing w:val="-29"/>
          <w:sz w:val="24"/>
          <w:szCs w:val="24"/>
          <w:lang w:val="ru-RU"/>
        </w:rPr>
        <w:t xml:space="preserve"> </w:t>
      </w:r>
      <w:r w:rsidRPr="00B119BE">
        <w:rPr>
          <w:sz w:val="24"/>
          <w:szCs w:val="24"/>
          <w:lang w:val="ru-RU"/>
        </w:rPr>
        <w:t>вопросы</w:t>
      </w:r>
      <w:r w:rsidRPr="00B119BE">
        <w:rPr>
          <w:spacing w:val="-29"/>
          <w:sz w:val="24"/>
          <w:szCs w:val="24"/>
          <w:lang w:val="ru-RU"/>
        </w:rPr>
        <w:t xml:space="preserve"> </w:t>
      </w:r>
      <w:r w:rsidRPr="00B119BE">
        <w:rPr>
          <w:sz w:val="24"/>
          <w:szCs w:val="24"/>
          <w:lang w:val="ru-RU"/>
        </w:rPr>
        <w:t>как</w:t>
      </w:r>
      <w:r w:rsidRPr="00B119BE">
        <w:rPr>
          <w:spacing w:val="-29"/>
          <w:sz w:val="24"/>
          <w:szCs w:val="24"/>
          <w:lang w:val="ru-RU"/>
        </w:rPr>
        <w:t xml:space="preserve"> </w:t>
      </w:r>
      <w:r w:rsidRPr="00B119BE">
        <w:rPr>
          <w:sz w:val="24"/>
          <w:szCs w:val="24"/>
          <w:lang w:val="ru-RU"/>
        </w:rPr>
        <w:t>исследовательский</w:t>
      </w:r>
      <w:r w:rsidRPr="00B119BE">
        <w:rPr>
          <w:spacing w:val="-29"/>
          <w:sz w:val="24"/>
          <w:szCs w:val="24"/>
          <w:lang w:val="ru-RU"/>
        </w:rPr>
        <w:t xml:space="preserve"> </w:t>
      </w:r>
      <w:r w:rsidRPr="00B119BE">
        <w:rPr>
          <w:sz w:val="24"/>
          <w:szCs w:val="24"/>
          <w:lang w:val="ru-RU"/>
        </w:rPr>
        <w:t>инструмент</w:t>
      </w:r>
      <w:r w:rsidRPr="00B119BE">
        <w:rPr>
          <w:spacing w:val="-29"/>
          <w:sz w:val="24"/>
          <w:szCs w:val="24"/>
          <w:lang w:val="ru-RU"/>
        </w:rPr>
        <w:t xml:space="preserve"> </w:t>
      </w:r>
      <w:r w:rsidRPr="00B119BE">
        <w:rPr>
          <w:sz w:val="24"/>
          <w:szCs w:val="24"/>
          <w:lang w:val="ru-RU"/>
        </w:rPr>
        <w:t>познания;</w:t>
      </w:r>
    </w:p>
    <w:p w14:paraId="03E1C65F" w14:textId="77777777" w:rsidR="000B36D8" w:rsidRPr="00B119BE" w:rsidRDefault="000B36D8" w:rsidP="000B36D8">
      <w:pPr>
        <w:rPr>
          <w:sz w:val="24"/>
          <w:szCs w:val="24"/>
          <w:lang w:val="ru-RU"/>
        </w:rPr>
      </w:pPr>
      <w:r w:rsidRPr="00B119BE">
        <w:rPr>
          <w:sz w:val="24"/>
          <w:szCs w:val="24"/>
          <w:lang w:val="ru-RU"/>
        </w:rPr>
        <w:t>•</w:t>
      </w:r>
      <w:r w:rsidRPr="00B119BE">
        <w:rPr>
          <w:spacing w:val="-34"/>
          <w:sz w:val="24"/>
          <w:szCs w:val="24"/>
          <w:lang w:val="ru-RU"/>
        </w:rPr>
        <w:t xml:space="preserve"> </w:t>
      </w:r>
      <w:r w:rsidRPr="00B119BE">
        <w:rPr>
          <w:sz w:val="24"/>
          <w:szCs w:val="24"/>
          <w:lang w:val="ru-RU"/>
        </w:rPr>
        <w:t>формулировать</w:t>
      </w:r>
      <w:r w:rsidRPr="00B119BE">
        <w:rPr>
          <w:spacing w:val="-30"/>
          <w:sz w:val="24"/>
          <w:szCs w:val="24"/>
          <w:lang w:val="ru-RU"/>
        </w:rPr>
        <w:t xml:space="preserve"> </w:t>
      </w:r>
      <w:r w:rsidRPr="00B119BE">
        <w:rPr>
          <w:sz w:val="24"/>
          <w:szCs w:val="24"/>
          <w:lang w:val="ru-RU"/>
        </w:rPr>
        <w:t>вопросы,</w:t>
      </w:r>
      <w:r w:rsidRPr="00B119BE">
        <w:rPr>
          <w:spacing w:val="-30"/>
          <w:sz w:val="24"/>
          <w:szCs w:val="24"/>
          <w:lang w:val="ru-RU"/>
        </w:rPr>
        <w:t xml:space="preserve"> </w:t>
      </w:r>
      <w:r w:rsidRPr="00B119BE">
        <w:rPr>
          <w:sz w:val="24"/>
          <w:szCs w:val="24"/>
          <w:lang w:val="ru-RU"/>
        </w:rPr>
        <w:t>фиксирующие</w:t>
      </w:r>
      <w:r w:rsidRPr="00B119BE">
        <w:rPr>
          <w:spacing w:val="-30"/>
          <w:sz w:val="24"/>
          <w:szCs w:val="24"/>
          <w:lang w:val="ru-RU"/>
        </w:rPr>
        <w:t xml:space="preserve"> </w:t>
      </w:r>
      <w:r w:rsidRPr="00B119BE">
        <w:rPr>
          <w:sz w:val="24"/>
          <w:szCs w:val="24"/>
          <w:lang w:val="ru-RU"/>
        </w:rPr>
        <w:t>разрыв</w:t>
      </w:r>
      <w:r w:rsidRPr="00B119BE">
        <w:rPr>
          <w:spacing w:val="-30"/>
          <w:sz w:val="24"/>
          <w:szCs w:val="24"/>
          <w:lang w:val="ru-RU"/>
        </w:rPr>
        <w:t xml:space="preserve"> </w:t>
      </w:r>
      <w:r w:rsidRPr="00B119BE">
        <w:rPr>
          <w:sz w:val="24"/>
          <w:szCs w:val="24"/>
          <w:lang w:val="ru-RU"/>
        </w:rPr>
        <w:t>между</w:t>
      </w:r>
      <w:r w:rsidRPr="00B119BE">
        <w:rPr>
          <w:spacing w:val="-30"/>
          <w:sz w:val="24"/>
          <w:szCs w:val="24"/>
          <w:lang w:val="ru-RU"/>
        </w:rPr>
        <w:t xml:space="preserve"> </w:t>
      </w:r>
      <w:r w:rsidRPr="00B119BE">
        <w:rPr>
          <w:sz w:val="24"/>
          <w:szCs w:val="24"/>
          <w:lang w:val="ru-RU"/>
        </w:rPr>
        <w:t>реальным и желательным состоянием ситуации, объекта, и самостоятельно</w:t>
      </w:r>
      <w:r w:rsidRPr="00B119BE">
        <w:rPr>
          <w:spacing w:val="-17"/>
          <w:sz w:val="24"/>
          <w:szCs w:val="24"/>
          <w:lang w:val="ru-RU"/>
        </w:rPr>
        <w:t xml:space="preserve"> </w:t>
      </w:r>
      <w:r w:rsidRPr="00B119BE">
        <w:rPr>
          <w:sz w:val="24"/>
          <w:szCs w:val="24"/>
          <w:lang w:val="ru-RU"/>
        </w:rPr>
        <w:t>устанавливать</w:t>
      </w:r>
      <w:r w:rsidRPr="00B119BE">
        <w:rPr>
          <w:spacing w:val="-17"/>
          <w:sz w:val="24"/>
          <w:szCs w:val="24"/>
          <w:lang w:val="ru-RU"/>
        </w:rPr>
        <w:t xml:space="preserve"> </w:t>
      </w:r>
      <w:r w:rsidRPr="00B119BE">
        <w:rPr>
          <w:sz w:val="24"/>
          <w:szCs w:val="24"/>
          <w:lang w:val="ru-RU"/>
        </w:rPr>
        <w:t>искомое</w:t>
      </w:r>
      <w:r w:rsidRPr="00B119BE">
        <w:rPr>
          <w:spacing w:val="-17"/>
          <w:sz w:val="24"/>
          <w:szCs w:val="24"/>
          <w:lang w:val="ru-RU"/>
        </w:rPr>
        <w:t xml:space="preserve"> </w:t>
      </w:r>
      <w:r w:rsidRPr="00B119BE">
        <w:rPr>
          <w:sz w:val="24"/>
          <w:szCs w:val="24"/>
          <w:lang w:val="ru-RU"/>
        </w:rPr>
        <w:t>и</w:t>
      </w:r>
      <w:r w:rsidRPr="00B119BE">
        <w:rPr>
          <w:spacing w:val="-17"/>
          <w:sz w:val="24"/>
          <w:szCs w:val="24"/>
          <w:lang w:val="ru-RU"/>
        </w:rPr>
        <w:t xml:space="preserve"> </w:t>
      </w:r>
      <w:r w:rsidRPr="00B119BE">
        <w:rPr>
          <w:sz w:val="24"/>
          <w:szCs w:val="24"/>
          <w:lang w:val="ru-RU"/>
        </w:rPr>
        <w:t>данное;</w:t>
      </w:r>
    </w:p>
    <w:p w14:paraId="0783E69C" w14:textId="77777777" w:rsidR="000B36D8" w:rsidRPr="00B119BE" w:rsidRDefault="000B36D8" w:rsidP="000B36D8">
      <w:pPr>
        <w:rPr>
          <w:sz w:val="24"/>
          <w:szCs w:val="24"/>
          <w:lang w:val="ru-RU"/>
        </w:rPr>
      </w:pPr>
      <w:r w:rsidRPr="00B119BE">
        <w:rPr>
          <w:sz w:val="24"/>
          <w:szCs w:val="24"/>
          <w:lang w:val="ru-RU"/>
        </w:rPr>
        <w:t xml:space="preserve">• </w:t>
      </w:r>
      <w:r w:rsidRPr="00B119BE">
        <w:rPr>
          <w:spacing w:val="-46"/>
          <w:sz w:val="24"/>
          <w:szCs w:val="24"/>
          <w:lang w:val="ru-RU"/>
        </w:rPr>
        <w:t xml:space="preserve"> </w:t>
      </w:r>
      <w:r w:rsidRPr="00B119BE">
        <w:rPr>
          <w:sz w:val="24"/>
          <w:szCs w:val="24"/>
          <w:lang w:val="ru-RU"/>
        </w:rPr>
        <w:t>формировать</w:t>
      </w:r>
      <w:r w:rsidRPr="00B119BE">
        <w:rPr>
          <w:spacing w:val="-36"/>
          <w:sz w:val="24"/>
          <w:szCs w:val="24"/>
          <w:lang w:val="ru-RU"/>
        </w:rPr>
        <w:t xml:space="preserve"> </w:t>
      </w:r>
      <w:r w:rsidRPr="00B119BE">
        <w:rPr>
          <w:sz w:val="24"/>
          <w:szCs w:val="24"/>
          <w:lang w:val="ru-RU"/>
        </w:rPr>
        <w:t>гипотезу</w:t>
      </w:r>
      <w:r w:rsidRPr="00B119BE">
        <w:rPr>
          <w:spacing w:val="-36"/>
          <w:sz w:val="24"/>
          <w:szCs w:val="24"/>
          <w:lang w:val="ru-RU"/>
        </w:rPr>
        <w:t xml:space="preserve"> </w:t>
      </w:r>
      <w:r w:rsidRPr="00B119BE">
        <w:rPr>
          <w:sz w:val="24"/>
          <w:szCs w:val="24"/>
          <w:lang w:val="ru-RU"/>
        </w:rPr>
        <w:t>об</w:t>
      </w:r>
      <w:r w:rsidRPr="00B119BE">
        <w:rPr>
          <w:spacing w:val="-36"/>
          <w:sz w:val="24"/>
          <w:szCs w:val="24"/>
          <w:lang w:val="ru-RU"/>
        </w:rPr>
        <w:t xml:space="preserve"> </w:t>
      </w:r>
      <w:r w:rsidRPr="00B119BE">
        <w:rPr>
          <w:sz w:val="24"/>
          <w:szCs w:val="24"/>
          <w:lang w:val="ru-RU"/>
        </w:rPr>
        <w:t>истинности</w:t>
      </w:r>
      <w:r w:rsidRPr="00B119BE">
        <w:rPr>
          <w:spacing w:val="-36"/>
          <w:sz w:val="24"/>
          <w:szCs w:val="24"/>
          <w:lang w:val="ru-RU"/>
        </w:rPr>
        <w:t xml:space="preserve"> </w:t>
      </w:r>
      <w:r w:rsidRPr="00B119BE">
        <w:rPr>
          <w:sz w:val="24"/>
          <w:szCs w:val="24"/>
          <w:lang w:val="ru-RU"/>
        </w:rPr>
        <w:t>собственных</w:t>
      </w:r>
      <w:r w:rsidRPr="00B119BE">
        <w:rPr>
          <w:spacing w:val="-36"/>
          <w:sz w:val="24"/>
          <w:szCs w:val="24"/>
          <w:lang w:val="ru-RU"/>
        </w:rPr>
        <w:t xml:space="preserve"> </w:t>
      </w:r>
      <w:r w:rsidRPr="00B119BE">
        <w:rPr>
          <w:sz w:val="24"/>
          <w:szCs w:val="24"/>
          <w:lang w:val="ru-RU"/>
        </w:rPr>
        <w:t>суждений, аргументировать</w:t>
      </w:r>
      <w:r w:rsidRPr="00B119BE">
        <w:rPr>
          <w:spacing w:val="-25"/>
          <w:sz w:val="24"/>
          <w:szCs w:val="24"/>
          <w:lang w:val="ru-RU"/>
        </w:rPr>
        <w:t xml:space="preserve"> </w:t>
      </w:r>
      <w:r w:rsidRPr="00B119BE">
        <w:rPr>
          <w:sz w:val="24"/>
          <w:szCs w:val="24"/>
          <w:lang w:val="ru-RU"/>
        </w:rPr>
        <w:t>свою</w:t>
      </w:r>
      <w:r w:rsidRPr="00B119BE">
        <w:rPr>
          <w:spacing w:val="-25"/>
          <w:sz w:val="24"/>
          <w:szCs w:val="24"/>
          <w:lang w:val="ru-RU"/>
        </w:rPr>
        <w:t xml:space="preserve"> </w:t>
      </w:r>
      <w:r w:rsidRPr="00B119BE">
        <w:rPr>
          <w:sz w:val="24"/>
          <w:szCs w:val="24"/>
          <w:lang w:val="ru-RU"/>
        </w:rPr>
        <w:t>позицию,</w:t>
      </w:r>
      <w:r w:rsidRPr="00B119BE">
        <w:rPr>
          <w:spacing w:val="-25"/>
          <w:sz w:val="24"/>
          <w:szCs w:val="24"/>
          <w:lang w:val="ru-RU"/>
        </w:rPr>
        <w:t xml:space="preserve"> </w:t>
      </w:r>
      <w:r w:rsidRPr="00B119BE">
        <w:rPr>
          <w:sz w:val="24"/>
          <w:szCs w:val="24"/>
          <w:lang w:val="ru-RU"/>
        </w:rPr>
        <w:t>мнение;</w:t>
      </w:r>
    </w:p>
    <w:p w14:paraId="6A3295B5" w14:textId="77777777" w:rsidR="000B36D8" w:rsidRPr="00B119BE" w:rsidRDefault="000B36D8" w:rsidP="000B36D8">
      <w:pPr>
        <w:rPr>
          <w:sz w:val="24"/>
          <w:szCs w:val="24"/>
          <w:lang w:val="ru-RU"/>
        </w:rPr>
      </w:pPr>
      <w:r w:rsidRPr="00B119BE">
        <w:rPr>
          <w:sz w:val="24"/>
          <w:szCs w:val="24"/>
          <w:lang w:val="ru-RU"/>
        </w:rPr>
        <w:lastRenderedPageBreak/>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w:t>
      </w:r>
      <w:r w:rsidRPr="00B119BE">
        <w:rPr>
          <w:spacing w:val="-41"/>
          <w:sz w:val="24"/>
          <w:szCs w:val="24"/>
          <w:lang w:val="ru-RU"/>
        </w:rPr>
        <w:t xml:space="preserve"> </w:t>
      </w:r>
      <w:r w:rsidRPr="00B119BE">
        <w:rPr>
          <w:sz w:val="24"/>
          <w:szCs w:val="24"/>
          <w:lang w:val="ru-RU"/>
        </w:rPr>
        <w:t>(процесса)</w:t>
      </w:r>
      <w:r w:rsidRPr="00B119BE">
        <w:rPr>
          <w:spacing w:val="-41"/>
          <w:sz w:val="24"/>
          <w:szCs w:val="24"/>
          <w:lang w:val="ru-RU"/>
        </w:rPr>
        <w:t xml:space="preserve"> </w:t>
      </w:r>
      <w:r w:rsidRPr="00B119BE">
        <w:rPr>
          <w:sz w:val="24"/>
          <w:szCs w:val="24"/>
          <w:lang w:val="ru-RU"/>
        </w:rPr>
        <w:t>изучения,</w:t>
      </w:r>
      <w:r w:rsidRPr="00B119BE">
        <w:rPr>
          <w:spacing w:val="-41"/>
          <w:sz w:val="24"/>
          <w:szCs w:val="24"/>
          <w:lang w:val="ru-RU"/>
        </w:rPr>
        <w:t xml:space="preserve"> </w:t>
      </w:r>
      <w:r w:rsidRPr="00B119BE">
        <w:rPr>
          <w:sz w:val="24"/>
          <w:szCs w:val="24"/>
          <w:lang w:val="ru-RU"/>
        </w:rPr>
        <w:t>причинно-следственных</w:t>
      </w:r>
      <w:r w:rsidRPr="00B119BE">
        <w:rPr>
          <w:spacing w:val="-41"/>
          <w:sz w:val="24"/>
          <w:szCs w:val="24"/>
          <w:lang w:val="ru-RU"/>
        </w:rPr>
        <w:t xml:space="preserve"> </w:t>
      </w:r>
      <w:r w:rsidRPr="00B119BE">
        <w:rPr>
          <w:sz w:val="24"/>
          <w:szCs w:val="24"/>
          <w:lang w:val="ru-RU"/>
        </w:rPr>
        <w:t>связей и</w:t>
      </w:r>
      <w:r w:rsidRPr="00B119BE">
        <w:rPr>
          <w:spacing w:val="-21"/>
          <w:sz w:val="24"/>
          <w:szCs w:val="24"/>
          <w:lang w:val="ru-RU"/>
        </w:rPr>
        <w:t xml:space="preserve"> </w:t>
      </w:r>
      <w:r w:rsidRPr="00B119BE">
        <w:rPr>
          <w:sz w:val="24"/>
          <w:szCs w:val="24"/>
          <w:lang w:val="ru-RU"/>
        </w:rPr>
        <w:t>зависимостей</w:t>
      </w:r>
      <w:r w:rsidRPr="00B119BE">
        <w:rPr>
          <w:spacing w:val="-21"/>
          <w:sz w:val="24"/>
          <w:szCs w:val="24"/>
          <w:lang w:val="ru-RU"/>
        </w:rPr>
        <w:t xml:space="preserve"> </w:t>
      </w:r>
      <w:r w:rsidRPr="00B119BE">
        <w:rPr>
          <w:sz w:val="24"/>
          <w:szCs w:val="24"/>
          <w:lang w:val="ru-RU"/>
        </w:rPr>
        <w:t>биологических</w:t>
      </w:r>
      <w:r w:rsidRPr="00B119BE">
        <w:rPr>
          <w:spacing w:val="-21"/>
          <w:sz w:val="24"/>
          <w:szCs w:val="24"/>
          <w:lang w:val="ru-RU"/>
        </w:rPr>
        <w:t xml:space="preserve"> </w:t>
      </w:r>
      <w:r w:rsidRPr="00B119BE">
        <w:rPr>
          <w:sz w:val="24"/>
          <w:szCs w:val="24"/>
          <w:lang w:val="ru-RU"/>
        </w:rPr>
        <w:t>объектов</w:t>
      </w:r>
      <w:r w:rsidRPr="00B119BE">
        <w:rPr>
          <w:spacing w:val="-21"/>
          <w:sz w:val="24"/>
          <w:szCs w:val="24"/>
          <w:lang w:val="ru-RU"/>
        </w:rPr>
        <w:t xml:space="preserve"> </w:t>
      </w:r>
      <w:r w:rsidRPr="00B119BE">
        <w:rPr>
          <w:sz w:val="24"/>
          <w:szCs w:val="24"/>
          <w:lang w:val="ru-RU"/>
        </w:rPr>
        <w:t>между</w:t>
      </w:r>
      <w:r w:rsidRPr="00B119BE">
        <w:rPr>
          <w:spacing w:val="-21"/>
          <w:sz w:val="24"/>
          <w:szCs w:val="24"/>
          <w:lang w:val="ru-RU"/>
        </w:rPr>
        <w:t xml:space="preserve"> </w:t>
      </w:r>
      <w:r w:rsidRPr="00B119BE">
        <w:rPr>
          <w:sz w:val="24"/>
          <w:szCs w:val="24"/>
          <w:lang w:val="ru-RU"/>
        </w:rPr>
        <w:t>собой;</w:t>
      </w:r>
    </w:p>
    <w:p w14:paraId="31A632F2" w14:textId="77777777" w:rsidR="000B36D8" w:rsidRPr="00B119BE" w:rsidRDefault="000B36D8" w:rsidP="000B36D8">
      <w:pPr>
        <w:rPr>
          <w:sz w:val="24"/>
          <w:szCs w:val="24"/>
          <w:lang w:val="ru-RU"/>
        </w:rPr>
      </w:pPr>
      <w:r w:rsidRPr="00B119BE">
        <w:rPr>
          <w:sz w:val="24"/>
          <w:szCs w:val="24"/>
          <w:lang w:val="ru-RU"/>
        </w:rPr>
        <w:t>•</w:t>
      </w:r>
      <w:r w:rsidRPr="00B119BE">
        <w:rPr>
          <w:spacing w:val="-59"/>
          <w:sz w:val="24"/>
          <w:szCs w:val="24"/>
          <w:lang w:val="ru-RU"/>
        </w:rPr>
        <w:t xml:space="preserve">  </w:t>
      </w:r>
      <w:r w:rsidRPr="00B119BE">
        <w:rPr>
          <w:sz w:val="24"/>
          <w:szCs w:val="24"/>
          <w:lang w:val="ru-RU"/>
        </w:rPr>
        <w:t>оценивать</w:t>
      </w:r>
      <w:r w:rsidRPr="00B119BE">
        <w:rPr>
          <w:spacing w:val="-27"/>
          <w:sz w:val="24"/>
          <w:szCs w:val="24"/>
          <w:lang w:val="ru-RU"/>
        </w:rPr>
        <w:t xml:space="preserve"> </w:t>
      </w:r>
      <w:r w:rsidRPr="00B119BE">
        <w:rPr>
          <w:sz w:val="24"/>
          <w:szCs w:val="24"/>
          <w:lang w:val="ru-RU"/>
        </w:rPr>
        <w:t>на</w:t>
      </w:r>
      <w:r w:rsidRPr="00B119BE">
        <w:rPr>
          <w:spacing w:val="-27"/>
          <w:sz w:val="24"/>
          <w:szCs w:val="24"/>
          <w:lang w:val="ru-RU"/>
        </w:rPr>
        <w:t xml:space="preserve"> </w:t>
      </w:r>
      <w:r w:rsidRPr="00B119BE">
        <w:rPr>
          <w:sz w:val="24"/>
          <w:szCs w:val="24"/>
          <w:lang w:val="ru-RU"/>
        </w:rPr>
        <w:t>применимость</w:t>
      </w:r>
      <w:r w:rsidRPr="00B119BE">
        <w:rPr>
          <w:spacing w:val="-27"/>
          <w:sz w:val="24"/>
          <w:szCs w:val="24"/>
          <w:lang w:val="ru-RU"/>
        </w:rPr>
        <w:t xml:space="preserve"> </w:t>
      </w:r>
      <w:r w:rsidRPr="00B119BE">
        <w:rPr>
          <w:sz w:val="24"/>
          <w:szCs w:val="24"/>
          <w:lang w:val="ru-RU"/>
        </w:rPr>
        <w:t>и</w:t>
      </w:r>
      <w:r w:rsidRPr="00B119BE">
        <w:rPr>
          <w:spacing w:val="-27"/>
          <w:sz w:val="24"/>
          <w:szCs w:val="24"/>
          <w:lang w:val="ru-RU"/>
        </w:rPr>
        <w:t xml:space="preserve"> </w:t>
      </w:r>
      <w:r w:rsidRPr="00B119BE">
        <w:rPr>
          <w:sz w:val="24"/>
          <w:szCs w:val="24"/>
          <w:lang w:val="ru-RU"/>
        </w:rPr>
        <w:t>достоверность</w:t>
      </w:r>
      <w:r w:rsidRPr="00B119BE">
        <w:rPr>
          <w:spacing w:val="-27"/>
          <w:sz w:val="24"/>
          <w:szCs w:val="24"/>
          <w:lang w:val="ru-RU"/>
        </w:rPr>
        <w:t xml:space="preserve"> </w:t>
      </w:r>
      <w:r w:rsidRPr="00B119BE">
        <w:rPr>
          <w:sz w:val="24"/>
          <w:szCs w:val="24"/>
          <w:lang w:val="ru-RU"/>
        </w:rPr>
        <w:t>информацию, полученную</w:t>
      </w:r>
      <w:r w:rsidRPr="00B119BE">
        <w:rPr>
          <w:spacing w:val="-18"/>
          <w:sz w:val="24"/>
          <w:szCs w:val="24"/>
          <w:lang w:val="ru-RU"/>
        </w:rPr>
        <w:t xml:space="preserve"> </w:t>
      </w:r>
      <w:r w:rsidRPr="00B119BE">
        <w:rPr>
          <w:sz w:val="24"/>
          <w:szCs w:val="24"/>
          <w:lang w:val="ru-RU"/>
        </w:rPr>
        <w:t>в</w:t>
      </w:r>
      <w:r w:rsidRPr="00B119BE">
        <w:rPr>
          <w:spacing w:val="-18"/>
          <w:sz w:val="24"/>
          <w:szCs w:val="24"/>
          <w:lang w:val="ru-RU"/>
        </w:rPr>
        <w:t xml:space="preserve"> </w:t>
      </w:r>
      <w:r w:rsidRPr="00B119BE">
        <w:rPr>
          <w:sz w:val="24"/>
          <w:szCs w:val="24"/>
          <w:lang w:val="ru-RU"/>
        </w:rPr>
        <w:t>ходе</w:t>
      </w:r>
      <w:r w:rsidRPr="00B119BE">
        <w:rPr>
          <w:spacing w:val="-18"/>
          <w:sz w:val="24"/>
          <w:szCs w:val="24"/>
          <w:lang w:val="ru-RU"/>
        </w:rPr>
        <w:t xml:space="preserve"> </w:t>
      </w:r>
      <w:r w:rsidRPr="00B119BE">
        <w:rPr>
          <w:sz w:val="24"/>
          <w:szCs w:val="24"/>
          <w:lang w:val="ru-RU"/>
        </w:rPr>
        <w:t>наблюдения</w:t>
      </w:r>
      <w:r w:rsidRPr="00B119BE">
        <w:rPr>
          <w:spacing w:val="-18"/>
          <w:sz w:val="24"/>
          <w:szCs w:val="24"/>
          <w:lang w:val="ru-RU"/>
        </w:rPr>
        <w:t xml:space="preserve"> </w:t>
      </w:r>
      <w:r w:rsidRPr="00B119BE">
        <w:rPr>
          <w:sz w:val="24"/>
          <w:szCs w:val="24"/>
          <w:lang w:val="ru-RU"/>
        </w:rPr>
        <w:t>и</w:t>
      </w:r>
      <w:r w:rsidRPr="00B119BE">
        <w:rPr>
          <w:spacing w:val="-18"/>
          <w:sz w:val="24"/>
          <w:szCs w:val="24"/>
          <w:lang w:val="ru-RU"/>
        </w:rPr>
        <w:t xml:space="preserve"> </w:t>
      </w:r>
      <w:r w:rsidRPr="00B119BE">
        <w:rPr>
          <w:sz w:val="24"/>
          <w:szCs w:val="24"/>
          <w:lang w:val="ru-RU"/>
        </w:rPr>
        <w:t>эксперимента;</w:t>
      </w:r>
    </w:p>
    <w:p w14:paraId="4FFD40DC" w14:textId="77777777" w:rsidR="000B36D8" w:rsidRPr="00B119BE" w:rsidRDefault="000B36D8" w:rsidP="000B36D8">
      <w:pPr>
        <w:rPr>
          <w:sz w:val="24"/>
          <w:szCs w:val="24"/>
          <w:lang w:val="ru-RU"/>
        </w:rPr>
      </w:pPr>
      <w:r w:rsidRPr="00B119BE">
        <w:rPr>
          <w:sz w:val="24"/>
          <w:szCs w:val="24"/>
          <w:lang w:val="ru-RU"/>
        </w:rPr>
        <w:t>•</w:t>
      </w:r>
      <w:r w:rsidRPr="00B119BE">
        <w:rPr>
          <w:spacing w:val="-43"/>
          <w:sz w:val="24"/>
          <w:szCs w:val="24"/>
          <w:lang w:val="ru-RU"/>
        </w:rPr>
        <w:t xml:space="preserve"> </w:t>
      </w:r>
      <w:r w:rsidRPr="00B119BE">
        <w:rPr>
          <w:sz w:val="24"/>
          <w:szCs w:val="24"/>
          <w:lang w:val="ru-RU"/>
        </w:rPr>
        <w:t>самостоятельно формулировать обобщения и выводы по результатам</w:t>
      </w:r>
      <w:r w:rsidRPr="00B119BE">
        <w:rPr>
          <w:spacing w:val="-27"/>
          <w:sz w:val="24"/>
          <w:szCs w:val="24"/>
          <w:lang w:val="ru-RU"/>
        </w:rPr>
        <w:t xml:space="preserve"> </w:t>
      </w:r>
      <w:r w:rsidRPr="00B119BE">
        <w:rPr>
          <w:sz w:val="24"/>
          <w:szCs w:val="24"/>
          <w:lang w:val="ru-RU"/>
        </w:rPr>
        <w:t>проведённого</w:t>
      </w:r>
      <w:r w:rsidRPr="00B119BE">
        <w:rPr>
          <w:spacing w:val="-27"/>
          <w:sz w:val="24"/>
          <w:szCs w:val="24"/>
          <w:lang w:val="ru-RU"/>
        </w:rPr>
        <w:t xml:space="preserve"> </w:t>
      </w:r>
      <w:r w:rsidRPr="00B119BE">
        <w:rPr>
          <w:sz w:val="24"/>
          <w:szCs w:val="24"/>
          <w:lang w:val="ru-RU"/>
        </w:rPr>
        <w:t>наблюдения,</w:t>
      </w:r>
      <w:r w:rsidRPr="00B119BE">
        <w:rPr>
          <w:spacing w:val="-27"/>
          <w:sz w:val="24"/>
          <w:szCs w:val="24"/>
          <w:lang w:val="ru-RU"/>
        </w:rPr>
        <w:t xml:space="preserve"> </w:t>
      </w:r>
      <w:r w:rsidRPr="00B119BE">
        <w:rPr>
          <w:sz w:val="24"/>
          <w:szCs w:val="24"/>
          <w:lang w:val="ru-RU"/>
        </w:rPr>
        <w:t>эксперимента,</w:t>
      </w:r>
      <w:r w:rsidRPr="00B119BE">
        <w:rPr>
          <w:spacing w:val="-27"/>
          <w:sz w:val="24"/>
          <w:szCs w:val="24"/>
          <w:lang w:val="ru-RU"/>
        </w:rPr>
        <w:t xml:space="preserve"> </w:t>
      </w:r>
      <w:r w:rsidRPr="00B119BE">
        <w:rPr>
          <w:sz w:val="24"/>
          <w:szCs w:val="24"/>
          <w:lang w:val="ru-RU"/>
        </w:rPr>
        <w:t>владеть инструментами оценки достоверности полученных выводов и обобщений;</w:t>
      </w:r>
    </w:p>
    <w:p w14:paraId="41AE14AF" w14:textId="77777777" w:rsidR="000B36D8" w:rsidRPr="00B119BE" w:rsidRDefault="000B36D8" w:rsidP="000B36D8">
      <w:pPr>
        <w:rPr>
          <w:sz w:val="24"/>
          <w:szCs w:val="24"/>
          <w:lang w:val="ru-RU"/>
        </w:rPr>
      </w:pPr>
      <w:r w:rsidRPr="00B119BE">
        <w:rPr>
          <w:sz w:val="24"/>
          <w:szCs w:val="24"/>
          <w:lang w:val="ru-RU"/>
        </w:rPr>
        <w:t>•</w:t>
      </w:r>
      <w:r w:rsidRPr="00B119BE">
        <w:rPr>
          <w:spacing w:val="-38"/>
          <w:sz w:val="24"/>
          <w:szCs w:val="24"/>
          <w:lang w:val="ru-RU"/>
        </w:rPr>
        <w:t xml:space="preserve"> </w:t>
      </w:r>
      <w:r w:rsidRPr="00B119BE">
        <w:rPr>
          <w:sz w:val="24"/>
          <w:szCs w:val="24"/>
          <w:lang w:val="ru-RU"/>
        </w:rPr>
        <w:t>прогнозировать</w:t>
      </w:r>
      <w:r w:rsidRPr="00B119BE">
        <w:rPr>
          <w:spacing w:val="-16"/>
          <w:sz w:val="24"/>
          <w:szCs w:val="24"/>
          <w:lang w:val="ru-RU"/>
        </w:rPr>
        <w:t xml:space="preserve"> </w:t>
      </w:r>
      <w:r w:rsidRPr="00B119BE">
        <w:rPr>
          <w:sz w:val="24"/>
          <w:szCs w:val="24"/>
          <w:lang w:val="ru-RU"/>
        </w:rPr>
        <w:t>возможное</w:t>
      </w:r>
      <w:r w:rsidRPr="00B119BE">
        <w:rPr>
          <w:spacing w:val="-16"/>
          <w:sz w:val="24"/>
          <w:szCs w:val="24"/>
          <w:lang w:val="ru-RU"/>
        </w:rPr>
        <w:t xml:space="preserve"> </w:t>
      </w:r>
      <w:r w:rsidRPr="00B119BE">
        <w:rPr>
          <w:sz w:val="24"/>
          <w:szCs w:val="24"/>
          <w:lang w:val="ru-RU"/>
        </w:rPr>
        <w:t>дальнейшее</w:t>
      </w:r>
      <w:r w:rsidRPr="00B119BE">
        <w:rPr>
          <w:spacing w:val="-16"/>
          <w:sz w:val="24"/>
          <w:szCs w:val="24"/>
          <w:lang w:val="ru-RU"/>
        </w:rPr>
        <w:t xml:space="preserve"> </w:t>
      </w:r>
      <w:r w:rsidRPr="00B119BE">
        <w:rPr>
          <w:sz w:val="24"/>
          <w:szCs w:val="24"/>
          <w:lang w:val="ru-RU"/>
        </w:rPr>
        <w:t>развитие</w:t>
      </w:r>
      <w:r w:rsidRPr="00B119BE">
        <w:rPr>
          <w:spacing w:val="-16"/>
          <w:sz w:val="24"/>
          <w:szCs w:val="24"/>
          <w:lang w:val="ru-RU"/>
        </w:rPr>
        <w:t xml:space="preserve"> </w:t>
      </w:r>
      <w:r w:rsidRPr="00B119BE">
        <w:rPr>
          <w:sz w:val="24"/>
          <w:szCs w:val="24"/>
          <w:lang w:val="ru-RU"/>
        </w:rPr>
        <w:t>биологических</w:t>
      </w:r>
      <w:r w:rsidRPr="00B119BE">
        <w:rPr>
          <w:spacing w:val="-29"/>
          <w:sz w:val="24"/>
          <w:szCs w:val="24"/>
          <w:lang w:val="ru-RU"/>
        </w:rPr>
        <w:t xml:space="preserve"> </w:t>
      </w:r>
      <w:r w:rsidRPr="00B119BE">
        <w:rPr>
          <w:sz w:val="24"/>
          <w:szCs w:val="24"/>
          <w:lang w:val="ru-RU"/>
        </w:rPr>
        <w:t>процессов</w:t>
      </w:r>
      <w:r w:rsidRPr="00B119BE">
        <w:rPr>
          <w:spacing w:val="-29"/>
          <w:sz w:val="24"/>
          <w:szCs w:val="24"/>
          <w:lang w:val="ru-RU"/>
        </w:rPr>
        <w:t xml:space="preserve"> </w:t>
      </w:r>
      <w:r w:rsidRPr="00B119BE">
        <w:rPr>
          <w:sz w:val="24"/>
          <w:szCs w:val="24"/>
          <w:lang w:val="ru-RU"/>
        </w:rPr>
        <w:t>и</w:t>
      </w:r>
      <w:r w:rsidRPr="00B119BE">
        <w:rPr>
          <w:spacing w:val="-29"/>
          <w:sz w:val="24"/>
          <w:szCs w:val="24"/>
          <w:lang w:val="ru-RU"/>
        </w:rPr>
        <w:t xml:space="preserve"> </w:t>
      </w:r>
      <w:r w:rsidRPr="00B119BE">
        <w:rPr>
          <w:sz w:val="24"/>
          <w:szCs w:val="24"/>
          <w:lang w:val="ru-RU"/>
        </w:rPr>
        <w:t>их</w:t>
      </w:r>
      <w:r w:rsidRPr="00B119BE">
        <w:rPr>
          <w:spacing w:val="-29"/>
          <w:sz w:val="24"/>
          <w:szCs w:val="24"/>
          <w:lang w:val="ru-RU"/>
        </w:rPr>
        <w:t xml:space="preserve"> </w:t>
      </w:r>
      <w:r w:rsidRPr="00B119BE">
        <w:rPr>
          <w:sz w:val="24"/>
          <w:szCs w:val="24"/>
          <w:lang w:val="ru-RU"/>
        </w:rPr>
        <w:t>последствия</w:t>
      </w:r>
      <w:r w:rsidRPr="00B119BE">
        <w:rPr>
          <w:spacing w:val="-29"/>
          <w:sz w:val="24"/>
          <w:szCs w:val="24"/>
          <w:lang w:val="ru-RU"/>
        </w:rPr>
        <w:t xml:space="preserve"> </w:t>
      </w:r>
      <w:r w:rsidRPr="00B119BE">
        <w:rPr>
          <w:sz w:val="24"/>
          <w:szCs w:val="24"/>
          <w:lang w:val="ru-RU"/>
        </w:rPr>
        <w:t>в</w:t>
      </w:r>
      <w:r w:rsidRPr="00B119BE">
        <w:rPr>
          <w:spacing w:val="-29"/>
          <w:sz w:val="24"/>
          <w:szCs w:val="24"/>
          <w:lang w:val="ru-RU"/>
        </w:rPr>
        <w:t xml:space="preserve"> </w:t>
      </w:r>
      <w:r w:rsidRPr="00B119BE">
        <w:rPr>
          <w:sz w:val="24"/>
          <w:szCs w:val="24"/>
          <w:lang w:val="ru-RU"/>
        </w:rPr>
        <w:t>аналогичных</w:t>
      </w:r>
      <w:r w:rsidRPr="00B119BE">
        <w:rPr>
          <w:spacing w:val="-29"/>
          <w:sz w:val="24"/>
          <w:szCs w:val="24"/>
          <w:lang w:val="ru-RU"/>
        </w:rPr>
        <w:t xml:space="preserve"> </w:t>
      </w:r>
      <w:r w:rsidRPr="00B119BE">
        <w:rPr>
          <w:sz w:val="24"/>
          <w:szCs w:val="24"/>
          <w:lang w:val="ru-RU"/>
        </w:rPr>
        <w:t>или</w:t>
      </w:r>
      <w:r w:rsidRPr="00B119BE">
        <w:rPr>
          <w:spacing w:val="-29"/>
          <w:sz w:val="24"/>
          <w:szCs w:val="24"/>
          <w:lang w:val="ru-RU"/>
        </w:rPr>
        <w:t xml:space="preserve"> </w:t>
      </w:r>
      <w:r w:rsidRPr="00B119BE">
        <w:rPr>
          <w:sz w:val="24"/>
          <w:szCs w:val="24"/>
          <w:lang w:val="ru-RU"/>
        </w:rPr>
        <w:t>сходных ситуациях, а также выдвигать предположения об их развитии в новых условиях и</w:t>
      </w:r>
      <w:r w:rsidRPr="00B119BE">
        <w:rPr>
          <w:spacing w:val="30"/>
          <w:sz w:val="24"/>
          <w:szCs w:val="24"/>
          <w:lang w:val="ru-RU"/>
        </w:rPr>
        <w:t xml:space="preserve"> </w:t>
      </w:r>
      <w:r w:rsidRPr="00B119BE">
        <w:rPr>
          <w:sz w:val="24"/>
          <w:szCs w:val="24"/>
          <w:lang w:val="ru-RU"/>
        </w:rPr>
        <w:t>контекстах.</w:t>
      </w:r>
    </w:p>
    <w:p w14:paraId="4E5C5278" w14:textId="77777777" w:rsidR="000B36D8" w:rsidRPr="00B119BE" w:rsidRDefault="000B36D8" w:rsidP="000B36D8">
      <w:pPr>
        <w:rPr>
          <w:sz w:val="24"/>
          <w:szCs w:val="24"/>
          <w:lang w:val="ru-RU"/>
        </w:rPr>
      </w:pPr>
      <w:r w:rsidRPr="00B119BE">
        <w:rPr>
          <w:sz w:val="24"/>
          <w:szCs w:val="24"/>
          <w:lang w:val="ru-RU"/>
        </w:rPr>
        <w:t>Работа с информацией:</w:t>
      </w:r>
    </w:p>
    <w:p w14:paraId="46D497B7" w14:textId="77777777" w:rsidR="000B36D8" w:rsidRPr="00B119BE" w:rsidRDefault="000B36D8" w:rsidP="000B36D8">
      <w:pPr>
        <w:rPr>
          <w:sz w:val="24"/>
          <w:szCs w:val="24"/>
          <w:lang w:val="ru-RU"/>
        </w:rPr>
      </w:pPr>
      <w:r w:rsidRPr="00B119BE">
        <w:rPr>
          <w:sz w:val="24"/>
          <w:szCs w:val="24"/>
          <w:lang w:val="ru-RU"/>
        </w:rPr>
        <w:t>• применять различные методы, инструменты и запросы при поиске и отборе биологической информации или данных</w:t>
      </w:r>
      <w:r w:rsidRPr="00B119BE">
        <w:rPr>
          <w:spacing w:val="-24"/>
          <w:sz w:val="24"/>
          <w:szCs w:val="24"/>
          <w:lang w:val="ru-RU"/>
        </w:rPr>
        <w:t xml:space="preserve"> </w:t>
      </w:r>
      <w:r w:rsidRPr="00B119BE">
        <w:rPr>
          <w:sz w:val="24"/>
          <w:szCs w:val="24"/>
          <w:lang w:val="ru-RU"/>
        </w:rPr>
        <w:t>из источников</w:t>
      </w:r>
      <w:r w:rsidRPr="00B119BE">
        <w:rPr>
          <w:spacing w:val="-14"/>
          <w:sz w:val="24"/>
          <w:szCs w:val="24"/>
          <w:lang w:val="ru-RU"/>
        </w:rPr>
        <w:t xml:space="preserve"> </w:t>
      </w:r>
      <w:r w:rsidRPr="00B119BE">
        <w:rPr>
          <w:sz w:val="24"/>
          <w:szCs w:val="24"/>
          <w:lang w:val="ru-RU"/>
        </w:rPr>
        <w:t>с</w:t>
      </w:r>
      <w:r w:rsidRPr="00B119BE">
        <w:rPr>
          <w:spacing w:val="-14"/>
          <w:sz w:val="24"/>
          <w:szCs w:val="24"/>
          <w:lang w:val="ru-RU"/>
        </w:rPr>
        <w:t xml:space="preserve"> </w:t>
      </w:r>
      <w:r w:rsidRPr="00B119BE">
        <w:rPr>
          <w:sz w:val="24"/>
          <w:szCs w:val="24"/>
          <w:lang w:val="ru-RU"/>
        </w:rPr>
        <w:t>учётом</w:t>
      </w:r>
      <w:r w:rsidRPr="00B119BE">
        <w:rPr>
          <w:spacing w:val="-14"/>
          <w:sz w:val="24"/>
          <w:szCs w:val="24"/>
          <w:lang w:val="ru-RU"/>
        </w:rPr>
        <w:t xml:space="preserve"> </w:t>
      </w:r>
      <w:r w:rsidRPr="00B119BE">
        <w:rPr>
          <w:sz w:val="24"/>
          <w:szCs w:val="24"/>
          <w:lang w:val="ru-RU"/>
        </w:rPr>
        <w:t>предложенной</w:t>
      </w:r>
      <w:r w:rsidRPr="00B119BE">
        <w:rPr>
          <w:spacing w:val="-14"/>
          <w:sz w:val="24"/>
          <w:szCs w:val="24"/>
          <w:lang w:val="ru-RU"/>
        </w:rPr>
        <w:t xml:space="preserve"> </w:t>
      </w:r>
      <w:r w:rsidRPr="00B119BE">
        <w:rPr>
          <w:sz w:val="24"/>
          <w:szCs w:val="24"/>
          <w:lang w:val="ru-RU"/>
        </w:rPr>
        <w:t>учебной</w:t>
      </w:r>
      <w:r w:rsidRPr="00B119BE">
        <w:rPr>
          <w:spacing w:val="-14"/>
          <w:sz w:val="24"/>
          <w:szCs w:val="24"/>
          <w:lang w:val="ru-RU"/>
        </w:rPr>
        <w:t xml:space="preserve"> </w:t>
      </w:r>
      <w:r w:rsidRPr="00B119BE">
        <w:rPr>
          <w:sz w:val="24"/>
          <w:szCs w:val="24"/>
          <w:lang w:val="ru-RU"/>
        </w:rPr>
        <w:t>биологической задачи;</w:t>
      </w:r>
    </w:p>
    <w:p w14:paraId="64CD2451" w14:textId="77777777" w:rsidR="000B36D8" w:rsidRPr="00B119BE" w:rsidRDefault="000B36D8" w:rsidP="000B36D8">
      <w:pPr>
        <w:rPr>
          <w:sz w:val="24"/>
          <w:szCs w:val="24"/>
          <w:lang w:val="ru-RU"/>
        </w:rPr>
      </w:pPr>
      <w:r w:rsidRPr="00B119BE">
        <w:rPr>
          <w:sz w:val="24"/>
          <w:szCs w:val="24"/>
          <w:lang w:val="ru-RU"/>
        </w:rPr>
        <w:t>• выбирать, анализировать, систематизировать и интерпретировать</w:t>
      </w:r>
      <w:r w:rsidRPr="00B119BE">
        <w:rPr>
          <w:spacing w:val="-36"/>
          <w:sz w:val="24"/>
          <w:szCs w:val="24"/>
          <w:lang w:val="ru-RU"/>
        </w:rPr>
        <w:t xml:space="preserve"> </w:t>
      </w:r>
      <w:r w:rsidRPr="00B119BE">
        <w:rPr>
          <w:sz w:val="24"/>
          <w:szCs w:val="24"/>
          <w:lang w:val="ru-RU"/>
        </w:rPr>
        <w:t>биологическую</w:t>
      </w:r>
      <w:r w:rsidRPr="00B119BE">
        <w:rPr>
          <w:spacing w:val="-36"/>
          <w:sz w:val="24"/>
          <w:szCs w:val="24"/>
          <w:lang w:val="ru-RU"/>
        </w:rPr>
        <w:t xml:space="preserve"> </w:t>
      </w:r>
      <w:r w:rsidRPr="00B119BE">
        <w:rPr>
          <w:sz w:val="24"/>
          <w:szCs w:val="24"/>
          <w:lang w:val="ru-RU"/>
        </w:rPr>
        <w:t>информацию</w:t>
      </w:r>
      <w:r w:rsidRPr="00B119BE">
        <w:rPr>
          <w:spacing w:val="-36"/>
          <w:sz w:val="24"/>
          <w:szCs w:val="24"/>
          <w:lang w:val="ru-RU"/>
        </w:rPr>
        <w:t xml:space="preserve"> </w:t>
      </w:r>
      <w:r w:rsidRPr="00B119BE">
        <w:rPr>
          <w:sz w:val="24"/>
          <w:szCs w:val="24"/>
          <w:lang w:val="ru-RU"/>
        </w:rPr>
        <w:t>различных</w:t>
      </w:r>
      <w:r w:rsidRPr="00B119BE">
        <w:rPr>
          <w:spacing w:val="-36"/>
          <w:sz w:val="24"/>
          <w:szCs w:val="24"/>
          <w:lang w:val="ru-RU"/>
        </w:rPr>
        <w:t xml:space="preserve"> </w:t>
      </w:r>
      <w:r w:rsidRPr="00B119BE">
        <w:rPr>
          <w:sz w:val="24"/>
          <w:szCs w:val="24"/>
          <w:lang w:val="ru-RU"/>
        </w:rPr>
        <w:t>видов</w:t>
      </w:r>
      <w:r w:rsidRPr="00B119BE">
        <w:rPr>
          <w:spacing w:val="-36"/>
          <w:sz w:val="24"/>
          <w:szCs w:val="24"/>
          <w:lang w:val="ru-RU"/>
        </w:rPr>
        <w:t xml:space="preserve"> </w:t>
      </w:r>
      <w:r w:rsidRPr="00B119BE">
        <w:rPr>
          <w:sz w:val="24"/>
          <w:szCs w:val="24"/>
          <w:lang w:val="ru-RU"/>
        </w:rPr>
        <w:t>и</w:t>
      </w:r>
      <w:r w:rsidRPr="00B119BE">
        <w:rPr>
          <w:spacing w:val="-36"/>
          <w:sz w:val="24"/>
          <w:szCs w:val="24"/>
          <w:lang w:val="ru-RU"/>
        </w:rPr>
        <w:t xml:space="preserve"> </w:t>
      </w:r>
      <w:r w:rsidRPr="00B119BE">
        <w:rPr>
          <w:sz w:val="24"/>
          <w:szCs w:val="24"/>
          <w:lang w:val="ru-RU"/>
        </w:rPr>
        <w:t>форм представления;</w:t>
      </w:r>
    </w:p>
    <w:p w14:paraId="2CF7134A" w14:textId="77777777" w:rsidR="000B36D8" w:rsidRPr="00B119BE" w:rsidRDefault="000B36D8" w:rsidP="000B36D8">
      <w:pPr>
        <w:rPr>
          <w:sz w:val="24"/>
          <w:szCs w:val="24"/>
          <w:lang w:val="ru-RU"/>
        </w:rPr>
      </w:pPr>
      <w:r w:rsidRPr="00B119BE">
        <w:rPr>
          <w:sz w:val="24"/>
          <w:szCs w:val="24"/>
          <w:lang w:val="ru-RU"/>
        </w:rPr>
        <w:t>•</w:t>
      </w:r>
      <w:r w:rsidRPr="00B119BE">
        <w:rPr>
          <w:spacing w:val="-47"/>
          <w:sz w:val="24"/>
          <w:szCs w:val="24"/>
          <w:lang w:val="ru-RU"/>
        </w:rPr>
        <w:t xml:space="preserve">  </w:t>
      </w:r>
      <w:r w:rsidRPr="00B119BE">
        <w:rPr>
          <w:sz w:val="24"/>
          <w:szCs w:val="24"/>
          <w:lang w:val="ru-RU"/>
        </w:rPr>
        <w:t>находить</w:t>
      </w:r>
      <w:r w:rsidRPr="00B119BE">
        <w:rPr>
          <w:spacing w:val="-38"/>
          <w:sz w:val="24"/>
          <w:szCs w:val="24"/>
          <w:lang w:val="ru-RU"/>
        </w:rPr>
        <w:t xml:space="preserve"> </w:t>
      </w:r>
      <w:r w:rsidRPr="00B119BE">
        <w:rPr>
          <w:sz w:val="24"/>
          <w:szCs w:val="24"/>
          <w:lang w:val="ru-RU"/>
        </w:rPr>
        <w:t>сходные</w:t>
      </w:r>
      <w:r w:rsidRPr="00B119BE">
        <w:rPr>
          <w:spacing w:val="-38"/>
          <w:sz w:val="24"/>
          <w:szCs w:val="24"/>
          <w:lang w:val="ru-RU"/>
        </w:rPr>
        <w:t xml:space="preserve"> </w:t>
      </w:r>
      <w:r w:rsidRPr="00B119BE">
        <w:rPr>
          <w:sz w:val="24"/>
          <w:szCs w:val="24"/>
          <w:lang w:val="ru-RU"/>
        </w:rPr>
        <w:t>аргументы</w:t>
      </w:r>
      <w:r w:rsidRPr="00B119BE">
        <w:rPr>
          <w:spacing w:val="-38"/>
          <w:sz w:val="24"/>
          <w:szCs w:val="24"/>
          <w:lang w:val="ru-RU"/>
        </w:rPr>
        <w:t xml:space="preserve"> </w:t>
      </w:r>
      <w:r w:rsidRPr="00B119BE">
        <w:rPr>
          <w:sz w:val="24"/>
          <w:szCs w:val="24"/>
          <w:lang w:val="ru-RU"/>
        </w:rPr>
        <w:t>(подтверждающие</w:t>
      </w:r>
      <w:r w:rsidRPr="00B119BE">
        <w:rPr>
          <w:spacing w:val="-38"/>
          <w:sz w:val="24"/>
          <w:szCs w:val="24"/>
          <w:lang w:val="ru-RU"/>
        </w:rPr>
        <w:t xml:space="preserve"> </w:t>
      </w:r>
      <w:r w:rsidRPr="00B119BE">
        <w:rPr>
          <w:sz w:val="24"/>
          <w:szCs w:val="24"/>
          <w:lang w:val="ru-RU"/>
        </w:rPr>
        <w:t>или</w:t>
      </w:r>
      <w:r w:rsidRPr="00B119BE">
        <w:rPr>
          <w:spacing w:val="-38"/>
          <w:sz w:val="24"/>
          <w:szCs w:val="24"/>
          <w:lang w:val="ru-RU"/>
        </w:rPr>
        <w:t xml:space="preserve"> </w:t>
      </w:r>
      <w:r w:rsidRPr="00B119BE">
        <w:rPr>
          <w:sz w:val="24"/>
          <w:szCs w:val="24"/>
          <w:lang w:val="ru-RU"/>
        </w:rPr>
        <w:t>опровергающие одну и ту же идею, версию) в различных информационных</w:t>
      </w:r>
      <w:r w:rsidRPr="00B119BE">
        <w:rPr>
          <w:spacing w:val="-3"/>
          <w:sz w:val="24"/>
          <w:szCs w:val="24"/>
          <w:lang w:val="ru-RU"/>
        </w:rPr>
        <w:t xml:space="preserve"> </w:t>
      </w:r>
      <w:r w:rsidRPr="00B119BE">
        <w:rPr>
          <w:sz w:val="24"/>
          <w:szCs w:val="24"/>
          <w:lang w:val="ru-RU"/>
        </w:rPr>
        <w:t>источниках;</w:t>
      </w:r>
    </w:p>
    <w:p w14:paraId="1DABCBE3" w14:textId="77777777" w:rsidR="000B36D8" w:rsidRPr="00B119BE" w:rsidRDefault="000B36D8" w:rsidP="000B36D8">
      <w:pPr>
        <w:rPr>
          <w:sz w:val="24"/>
          <w:szCs w:val="24"/>
          <w:lang w:val="ru-RU"/>
        </w:rPr>
      </w:pPr>
      <w:r w:rsidRPr="00B119BE">
        <w:rPr>
          <w:sz w:val="24"/>
          <w:szCs w:val="24"/>
          <w:lang w:val="ru-RU"/>
        </w:rPr>
        <w:t>• самостоятельно выбирать оптимальную форму представления информации и иллюстрировать решаемые задачи несложными</w:t>
      </w:r>
      <w:r w:rsidRPr="00B119BE">
        <w:rPr>
          <w:spacing w:val="-10"/>
          <w:sz w:val="24"/>
          <w:szCs w:val="24"/>
          <w:lang w:val="ru-RU"/>
        </w:rPr>
        <w:t xml:space="preserve"> </w:t>
      </w:r>
      <w:r w:rsidRPr="00B119BE">
        <w:rPr>
          <w:sz w:val="24"/>
          <w:szCs w:val="24"/>
          <w:lang w:val="ru-RU"/>
        </w:rPr>
        <w:t>схемами,</w:t>
      </w:r>
      <w:r w:rsidRPr="00B119BE">
        <w:rPr>
          <w:spacing w:val="-10"/>
          <w:sz w:val="24"/>
          <w:szCs w:val="24"/>
          <w:lang w:val="ru-RU"/>
        </w:rPr>
        <w:t xml:space="preserve"> </w:t>
      </w:r>
      <w:r w:rsidRPr="00B119BE">
        <w:rPr>
          <w:sz w:val="24"/>
          <w:szCs w:val="24"/>
          <w:lang w:val="ru-RU"/>
        </w:rPr>
        <w:t>диаграммами,</w:t>
      </w:r>
      <w:r w:rsidRPr="00B119BE">
        <w:rPr>
          <w:spacing w:val="-10"/>
          <w:sz w:val="24"/>
          <w:szCs w:val="24"/>
          <w:lang w:val="ru-RU"/>
        </w:rPr>
        <w:t xml:space="preserve"> </w:t>
      </w:r>
      <w:r w:rsidRPr="00B119BE">
        <w:rPr>
          <w:sz w:val="24"/>
          <w:szCs w:val="24"/>
          <w:lang w:val="ru-RU"/>
        </w:rPr>
        <w:t>иной</w:t>
      </w:r>
      <w:r w:rsidRPr="00B119BE">
        <w:rPr>
          <w:spacing w:val="-10"/>
          <w:sz w:val="24"/>
          <w:szCs w:val="24"/>
          <w:lang w:val="ru-RU"/>
        </w:rPr>
        <w:t xml:space="preserve"> </w:t>
      </w:r>
      <w:r w:rsidRPr="00B119BE">
        <w:rPr>
          <w:sz w:val="24"/>
          <w:szCs w:val="24"/>
          <w:lang w:val="ru-RU"/>
        </w:rPr>
        <w:t>графикой</w:t>
      </w:r>
      <w:r w:rsidRPr="00B119BE">
        <w:rPr>
          <w:spacing w:val="-10"/>
          <w:sz w:val="24"/>
          <w:szCs w:val="24"/>
          <w:lang w:val="ru-RU"/>
        </w:rPr>
        <w:t xml:space="preserve"> </w:t>
      </w:r>
      <w:r w:rsidRPr="00B119BE">
        <w:rPr>
          <w:sz w:val="24"/>
          <w:szCs w:val="24"/>
          <w:lang w:val="ru-RU"/>
        </w:rPr>
        <w:t>и</w:t>
      </w:r>
      <w:r w:rsidRPr="00B119BE">
        <w:rPr>
          <w:spacing w:val="-10"/>
          <w:sz w:val="24"/>
          <w:szCs w:val="24"/>
          <w:lang w:val="ru-RU"/>
        </w:rPr>
        <w:t xml:space="preserve"> </w:t>
      </w:r>
      <w:r w:rsidRPr="00B119BE">
        <w:rPr>
          <w:sz w:val="24"/>
          <w:szCs w:val="24"/>
          <w:lang w:val="ru-RU"/>
        </w:rPr>
        <w:t>их</w:t>
      </w:r>
      <w:r w:rsidRPr="00B119BE">
        <w:rPr>
          <w:spacing w:val="-10"/>
          <w:sz w:val="24"/>
          <w:szCs w:val="24"/>
          <w:lang w:val="ru-RU"/>
        </w:rPr>
        <w:t xml:space="preserve"> </w:t>
      </w:r>
      <w:r w:rsidRPr="00B119BE">
        <w:rPr>
          <w:sz w:val="24"/>
          <w:szCs w:val="24"/>
          <w:lang w:val="ru-RU"/>
        </w:rPr>
        <w:t>комбинациями;</w:t>
      </w:r>
    </w:p>
    <w:p w14:paraId="62B97A50" w14:textId="77777777" w:rsidR="000B36D8" w:rsidRPr="00B119BE" w:rsidRDefault="000B36D8" w:rsidP="000B36D8">
      <w:pPr>
        <w:rPr>
          <w:sz w:val="24"/>
          <w:szCs w:val="24"/>
          <w:lang w:val="ru-RU"/>
        </w:rPr>
      </w:pPr>
      <w:r w:rsidRPr="00B119BE">
        <w:rPr>
          <w:sz w:val="24"/>
          <w:szCs w:val="24"/>
          <w:lang w:val="ru-RU"/>
        </w:rPr>
        <w:t>•</w:t>
      </w:r>
      <w:r w:rsidRPr="00B119BE">
        <w:rPr>
          <w:spacing w:val="-35"/>
          <w:sz w:val="24"/>
          <w:szCs w:val="24"/>
          <w:lang w:val="ru-RU"/>
        </w:rPr>
        <w:t xml:space="preserve"> </w:t>
      </w:r>
      <w:r w:rsidRPr="00B119BE">
        <w:rPr>
          <w:sz w:val="24"/>
          <w:szCs w:val="24"/>
          <w:lang w:val="ru-RU"/>
        </w:rPr>
        <w:t>оценивать</w:t>
      </w:r>
      <w:r w:rsidRPr="00B119BE">
        <w:rPr>
          <w:spacing w:val="-22"/>
          <w:sz w:val="24"/>
          <w:szCs w:val="24"/>
          <w:lang w:val="ru-RU"/>
        </w:rPr>
        <w:t xml:space="preserve"> </w:t>
      </w:r>
      <w:r w:rsidRPr="00B119BE">
        <w:rPr>
          <w:sz w:val="24"/>
          <w:szCs w:val="24"/>
          <w:lang w:val="ru-RU"/>
        </w:rPr>
        <w:t>надёжность</w:t>
      </w:r>
      <w:r w:rsidRPr="00B119BE">
        <w:rPr>
          <w:spacing w:val="-22"/>
          <w:sz w:val="24"/>
          <w:szCs w:val="24"/>
          <w:lang w:val="ru-RU"/>
        </w:rPr>
        <w:t xml:space="preserve"> </w:t>
      </w:r>
      <w:r w:rsidRPr="00B119BE">
        <w:rPr>
          <w:sz w:val="24"/>
          <w:szCs w:val="24"/>
          <w:lang w:val="ru-RU"/>
        </w:rPr>
        <w:t>биологической</w:t>
      </w:r>
      <w:r w:rsidRPr="00B119BE">
        <w:rPr>
          <w:spacing w:val="-22"/>
          <w:sz w:val="24"/>
          <w:szCs w:val="24"/>
          <w:lang w:val="ru-RU"/>
        </w:rPr>
        <w:t xml:space="preserve"> </w:t>
      </w:r>
      <w:r w:rsidRPr="00B119BE">
        <w:rPr>
          <w:sz w:val="24"/>
          <w:szCs w:val="24"/>
          <w:lang w:val="ru-RU"/>
        </w:rPr>
        <w:t>информации</w:t>
      </w:r>
      <w:r w:rsidRPr="00B119BE">
        <w:rPr>
          <w:spacing w:val="-22"/>
          <w:sz w:val="24"/>
          <w:szCs w:val="24"/>
          <w:lang w:val="ru-RU"/>
        </w:rPr>
        <w:t xml:space="preserve"> </w:t>
      </w:r>
      <w:r w:rsidRPr="00B119BE">
        <w:rPr>
          <w:sz w:val="24"/>
          <w:szCs w:val="24"/>
          <w:lang w:val="ru-RU"/>
        </w:rPr>
        <w:t>по</w:t>
      </w:r>
      <w:r w:rsidRPr="00B119BE">
        <w:rPr>
          <w:spacing w:val="-22"/>
          <w:sz w:val="24"/>
          <w:szCs w:val="24"/>
          <w:lang w:val="ru-RU"/>
        </w:rPr>
        <w:t xml:space="preserve"> </w:t>
      </w:r>
      <w:r w:rsidRPr="00B119BE">
        <w:rPr>
          <w:sz w:val="24"/>
          <w:szCs w:val="24"/>
          <w:lang w:val="ru-RU"/>
        </w:rPr>
        <w:t>критериям, предложенным учителем или сформулированным самостоятельно;</w:t>
      </w:r>
    </w:p>
    <w:p w14:paraId="00962768" w14:textId="77777777" w:rsidR="000B36D8" w:rsidRPr="00B119BE" w:rsidRDefault="000B36D8" w:rsidP="000B36D8">
      <w:pPr>
        <w:rPr>
          <w:sz w:val="24"/>
          <w:szCs w:val="24"/>
          <w:lang w:val="ru-RU"/>
        </w:rPr>
      </w:pPr>
      <w:r w:rsidRPr="00B119BE">
        <w:rPr>
          <w:sz w:val="24"/>
          <w:szCs w:val="24"/>
          <w:lang w:val="ru-RU"/>
        </w:rPr>
        <w:t>•  запоминать и систематизировать биологическую информацию.</w:t>
      </w:r>
    </w:p>
    <w:p w14:paraId="1B727A2E" w14:textId="77777777" w:rsidR="000B36D8" w:rsidRPr="00B119BE" w:rsidRDefault="000B36D8" w:rsidP="000B36D8">
      <w:pPr>
        <w:rPr>
          <w:sz w:val="24"/>
          <w:szCs w:val="24"/>
          <w:lang w:val="ru-RU"/>
        </w:rPr>
      </w:pPr>
      <w:r w:rsidRPr="00B119BE">
        <w:rPr>
          <w:sz w:val="24"/>
          <w:szCs w:val="24"/>
          <w:lang w:val="ru-RU"/>
        </w:rPr>
        <w:t>Универсальные коммуникативные действия</w:t>
      </w:r>
    </w:p>
    <w:p w14:paraId="11C5EF70" w14:textId="77777777" w:rsidR="000B36D8" w:rsidRPr="00B119BE" w:rsidRDefault="000B36D8" w:rsidP="000B36D8">
      <w:pPr>
        <w:rPr>
          <w:sz w:val="24"/>
          <w:szCs w:val="24"/>
          <w:lang w:val="ru-RU"/>
        </w:rPr>
      </w:pPr>
      <w:r w:rsidRPr="00B119BE">
        <w:rPr>
          <w:sz w:val="24"/>
          <w:szCs w:val="24"/>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717F478E" w14:textId="77777777" w:rsidR="000B36D8" w:rsidRPr="00B119BE" w:rsidRDefault="000B36D8" w:rsidP="000B36D8">
      <w:pPr>
        <w:rPr>
          <w:sz w:val="24"/>
          <w:szCs w:val="24"/>
          <w:lang w:val="ru-RU"/>
        </w:rPr>
      </w:pPr>
      <w:r w:rsidRPr="00B119BE">
        <w:rPr>
          <w:sz w:val="24"/>
          <w:szCs w:val="24"/>
          <w:lang w:val="ru-RU"/>
        </w:rPr>
        <w:t>Общение:</w:t>
      </w:r>
    </w:p>
    <w:p w14:paraId="3AE90D0F" w14:textId="77777777" w:rsidR="000B36D8" w:rsidRPr="00B119BE" w:rsidRDefault="000B36D8" w:rsidP="000B36D8">
      <w:pPr>
        <w:rPr>
          <w:sz w:val="24"/>
          <w:szCs w:val="24"/>
          <w:lang w:val="ru-RU"/>
        </w:rPr>
      </w:pPr>
      <w:r w:rsidRPr="00B119BE">
        <w:rPr>
          <w:sz w:val="24"/>
          <w:szCs w:val="24"/>
          <w:lang w:val="ru-RU"/>
        </w:rPr>
        <w:t>•</w:t>
      </w:r>
      <w:r w:rsidRPr="00B119BE">
        <w:rPr>
          <w:spacing w:val="-21"/>
          <w:sz w:val="24"/>
          <w:szCs w:val="24"/>
          <w:lang w:val="ru-RU"/>
        </w:rPr>
        <w:t xml:space="preserve"> </w:t>
      </w:r>
      <w:r w:rsidRPr="00B119BE">
        <w:rPr>
          <w:sz w:val="24"/>
          <w:szCs w:val="24"/>
          <w:lang w:val="ru-RU"/>
        </w:rPr>
        <w:t>воспринимать</w:t>
      </w:r>
      <w:r w:rsidRPr="00B119BE">
        <w:rPr>
          <w:spacing w:val="-21"/>
          <w:sz w:val="24"/>
          <w:szCs w:val="24"/>
          <w:lang w:val="ru-RU"/>
        </w:rPr>
        <w:t xml:space="preserve"> </w:t>
      </w:r>
      <w:r w:rsidRPr="00B119BE">
        <w:rPr>
          <w:sz w:val="24"/>
          <w:szCs w:val="24"/>
          <w:lang w:val="ru-RU"/>
        </w:rPr>
        <w:t>и</w:t>
      </w:r>
      <w:r w:rsidRPr="00B119BE">
        <w:rPr>
          <w:spacing w:val="-21"/>
          <w:sz w:val="24"/>
          <w:szCs w:val="24"/>
          <w:lang w:val="ru-RU"/>
        </w:rPr>
        <w:t xml:space="preserve"> </w:t>
      </w:r>
      <w:r w:rsidRPr="00B119BE">
        <w:rPr>
          <w:sz w:val="24"/>
          <w:szCs w:val="24"/>
          <w:lang w:val="ru-RU"/>
        </w:rPr>
        <w:t>формулировать</w:t>
      </w:r>
      <w:r w:rsidRPr="00B119BE">
        <w:rPr>
          <w:spacing w:val="-21"/>
          <w:sz w:val="24"/>
          <w:szCs w:val="24"/>
          <w:lang w:val="ru-RU"/>
        </w:rPr>
        <w:t xml:space="preserve"> </w:t>
      </w:r>
      <w:r w:rsidRPr="00B119BE">
        <w:rPr>
          <w:sz w:val="24"/>
          <w:szCs w:val="24"/>
          <w:lang w:val="ru-RU"/>
        </w:rPr>
        <w:t>суждения,</w:t>
      </w:r>
      <w:r w:rsidRPr="00B119BE">
        <w:rPr>
          <w:spacing w:val="-21"/>
          <w:sz w:val="24"/>
          <w:szCs w:val="24"/>
          <w:lang w:val="ru-RU"/>
        </w:rPr>
        <w:t xml:space="preserve"> </w:t>
      </w:r>
      <w:r w:rsidRPr="00B119BE">
        <w:rPr>
          <w:sz w:val="24"/>
          <w:szCs w:val="24"/>
          <w:lang w:val="ru-RU"/>
        </w:rPr>
        <w:t>выражать</w:t>
      </w:r>
      <w:r w:rsidRPr="00B119BE">
        <w:rPr>
          <w:spacing w:val="-21"/>
          <w:sz w:val="24"/>
          <w:szCs w:val="24"/>
          <w:lang w:val="ru-RU"/>
        </w:rPr>
        <w:t xml:space="preserve"> </w:t>
      </w:r>
      <w:r w:rsidRPr="00B119BE">
        <w:rPr>
          <w:sz w:val="24"/>
          <w:szCs w:val="24"/>
          <w:lang w:val="ru-RU"/>
        </w:rPr>
        <w:t>эмоции в</w:t>
      </w:r>
      <w:r w:rsidRPr="00B119BE">
        <w:rPr>
          <w:spacing w:val="-25"/>
          <w:sz w:val="24"/>
          <w:szCs w:val="24"/>
          <w:lang w:val="ru-RU"/>
        </w:rPr>
        <w:t xml:space="preserve"> </w:t>
      </w:r>
      <w:r w:rsidRPr="00B119BE">
        <w:rPr>
          <w:sz w:val="24"/>
          <w:szCs w:val="24"/>
          <w:lang w:val="ru-RU"/>
        </w:rPr>
        <w:t>процессе</w:t>
      </w:r>
      <w:r w:rsidRPr="00B119BE">
        <w:rPr>
          <w:spacing w:val="-25"/>
          <w:sz w:val="24"/>
          <w:szCs w:val="24"/>
          <w:lang w:val="ru-RU"/>
        </w:rPr>
        <w:t xml:space="preserve"> </w:t>
      </w:r>
      <w:r w:rsidRPr="00B119BE">
        <w:rPr>
          <w:sz w:val="24"/>
          <w:szCs w:val="24"/>
          <w:lang w:val="ru-RU"/>
        </w:rPr>
        <w:t>выполнения</w:t>
      </w:r>
      <w:r w:rsidRPr="00B119BE">
        <w:rPr>
          <w:spacing w:val="-25"/>
          <w:sz w:val="24"/>
          <w:szCs w:val="24"/>
          <w:lang w:val="ru-RU"/>
        </w:rPr>
        <w:t xml:space="preserve"> </w:t>
      </w:r>
      <w:r w:rsidRPr="00B119BE">
        <w:rPr>
          <w:sz w:val="24"/>
          <w:szCs w:val="24"/>
          <w:lang w:val="ru-RU"/>
        </w:rPr>
        <w:t>практических</w:t>
      </w:r>
      <w:r w:rsidRPr="00B119BE">
        <w:rPr>
          <w:spacing w:val="-25"/>
          <w:sz w:val="24"/>
          <w:szCs w:val="24"/>
          <w:lang w:val="ru-RU"/>
        </w:rPr>
        <w:t xml:space="preserve"> </w:t>
      </w:r>
      <w:r w:rsidRPr="00B119BE">
        <w:rPr>
          <w:sz w:val="24"/>
          <w:szCs w:val="24"/>
          <w:lang w:val="ru-RU"/>
        </w:rPr>
        <w:t>и</w:t>
      </w:r>
      <w:r w:rsidRPr="00B119BE">
        <w:rPr>
          <w:spacing w:val="-25"/>
          <w:sz w:val="24"/>
          <w:szCs w:val="24"/>
          <w:lang w:val="ru-RU"/>
        </w:rPr>
        <w:t xml:space="preserve"> </w:t>
      </w:r>
      <w:r w:rsidRPr="00B119BE">
        <w:rPr>
          <w:sz w:val="24"/>
          <w:szCs w:val="24"/>
          <w:lang w:val="ru-RU"/>
        </w:rPr>
        <w:t>лабораторных</w:t>
      </w:r>
      <w:r w:rsidRPr="00B119BE">
        <w:rPr>
          <w:spacing w:val="-25"/>
          <w:sz w:val="24"/>
          <w:szCs w:val="24"/>
          <w:lang w:val="ru-RU"/>
        </w:rPr>
        <w:t xml:space="preserve"> </w:t>
      </w:r>
      <w:r w:rsidRPr="00B119BE">
        <w:rPr>
          <w:sz w:val="24"/>
          <w:szCs w:val="24"/>
          <w:lang w:val="ru-RU"/>
        </w:rPr>
        <w:t>работ;</w:t>
      </w:r>
    </w:p>
    <w:p w14:paraId="19A6BB10" w14:textId="77777777" w:rsidR="000B36D8" w:rsidRPr="00B119BE" w:rsidRDefault="000B36D8" w:rsidP="000B36D8">
      <w:pPr>
        <w:rPr>
          <w:sz w:val="24"/>
          <w:szCs w:val="24"/>
          <w:lang w:val="ru-RU"/>
        </w:rPr>
      </w:pPr>
      <w:r w:rsidRPr="00B119BE">
        <w:rPr>
          <w:sz w:val="24"/>
          <w:szCs w:val="24"/>
          <w:lang w:val="ru-RU"/>
        </w:rPr>
        <w:t>•</w:t>
      </w:r>
      <w:r w:rsidRPr="00B119BE">
        <w:rPr>
          <w:spacing w:val="-45"/>
          <w:sz w:val="24"/>
          <w:szCs w:val="24"/>
          <w:lang w:val="ru-RU"/>
        </w:rPr>
        <w:t xml:space="preserve">  </w:t>
      </w:r>
      <w:r w:rsidRPr="00B119BE">
        <w:rPr>
          <w:sz w:val="24"/>
          <w:szCs w:val="24"/>
          <w:lang w:val="ru-RU"/>
        </w:rPr>
        <w:t>выражать</w:t>
      </w:r>
      <w:r w:rsidRPr="00B119BE">
        <w:rPr>
          <w:spacing w:val="-24"/>
          <w:sz w:val="24"/>
          <w:szCs w:val="24"/>
          <w:lang w:val="ru-RU"/>
        </w:rPr>
        <w:t xml:space="preserve"> </w:t>
      </w:r>
      <w:r w:rsidRPr="00B119BE">
        <w:rPr>
          <w:sz w:val="24"/>
          <w:szCs w:val="24"/>
          <w:lang w:val="ru-RU"/>
        </w:rPr>
        <w:t>себя</w:t>
      </w:r>
      <w:r w:rsidRPr="00B119BE">
        <w:rPr>
          <w:spacing w:val="-24"/>
          <w:sz w:val="24"/>
          <w:szCs w:val="24"/>
          <w:lang w:val="ru-RU"/>
        </w:rPr>
        <w:t xml:space="preserve"> </w:t>
      </w:r>
      <w:r w:rsidRPr="00B119BE">
        <w:rPr>
          <w:sz w:val="24"/>
          <w:szCs w:val="24"/>
          <w:lang w:val="ru-RU"/>
        </w:rPr>
        <w:t>(свою</w:t>
      </w:r>
      <w:r w:rsidRPr="00B119BE">
        <w:rPr>
          <w:spacing w:val="-24"/>
          <w:sz w:val="24"/>
          <w:szCs w:val="24"/>
          <w:lang w:val="ru-RU"/>
        </w:rPr>
        <w:t xml:space="preserve"> </w:t>
      </w:r>
      <w:r w:rsidRPr="00B119BE">
        <w:rPr>
          <w:sz w:val="24"/>
          <w:szCs w:val="24"/>
          <w:lang w:val="ru-RU"/>
        </w:rPr>
        <w:t>точку</w:t>
      </w:r>
      <w:r w:rsidRPr="00B119BE">
        <w:rPr>
          <w:spacing w:val="-24"/>
          <w:sz w:val="24"/>
          <w:szCs w:val="24"/>
          <w:lang w:val="ru-RU"/>
        </w:rPr>
        <w:t xml:space="preserve"> </w:t>
      </w:r>
      <w:r w:rsidRPr="00B119BE">
        <w:rPr>
          <w:sz w:val="24"/>
          <w:szCs w:val="24"/>
          <w:lang w:val="ru-RU"/>
        </w:rPr>
        <w:t>зрения)</w:t>
      </w:r>
      <w:r w:rsidRPr="00B119BE">
        <w:rPr>
          <w:spacing w:val="-24"/>
          <w:sz w:val="24"/>
          <w:szCs w:val="24"/>
          <w:lang w:val="ru-RU"/>
        </w:rPr>
        <w:t xml:space="preserve"> </w:t>
      </w:r>
      <w:r w:rsidRPr="00B119BE">
        <w:rPr>
          <w:sz w:val="24"/>
          <w:szCs w:val="24"/>
          <w:lang w:val="ru-RU"/>
        </w:rPr>
        <w:t>в</w:t>
      </w:r>
      <w:r w:rsidRPr="00B119BE">
        <w:rPr>
          <w:spacing w:val="-24"/>
          <w:sz w:val="24"/>
          <w:szCs w:val="24"/>
          <w:lang w:val="ru-RU"/>
        </w:rPr>
        <w:t xml:space="preserve"> </w:t>
      </w:r>
      <w:r w:rsidRPr="00B119BE">
        <w:rPr>
          <w:sz w:val="24"/>
          <w:szCs w:val="24"/>
          <w:lang w:val="ru-RU"/>
        </w:rPr>
        <w:t>устных</w:t>
      </w:r>
      <w:r w:rsidRPr="00B119BE">
        <w:rPr>
          <w:spacing w:val="-24"/>
          <w:sz w:val="24"/>
          <w:szCs w:val="24"/>
          <w:lang w:val="ru-RU"/>
        </w:rPr>
        <w:t xml:space="preserve"> </w:t>
      </w:r>
      <w:r w:rsidRPr="00B119BE">
        <w:rPr>
          <w:sz w:val="24"/>
          <w:szCs w:val="24"/>
          <w:lang w:val="ru-RU"/>
        </w:rPr>
        <w:t>и</w:t>
      </w:r>
      <w:r w:rsidRPr="00B119BE">
        <w:rPr>
          <w:spacing w:val="-24"/>
          <w:sz w:val="24"/>
          <w:szCs w:val="24"/>
          <w:lang w:val="ru-RU"/>
        </w:rPr>
        <w:t xml:space="preserve"> </w:t>
      </w:r>
      <w:r w:rsidRPr="00B119BE">
        <w:rPr>
          <w:sz w:val="24"/>
          <w:szCs w:val="24"/>
          <w:lang w:val="ru-RU"/>
        </w:rPr>
        <w:t>письменных текстах;</w:t>
      </w:r>
    </w:p>
    <w:p w14:paraId="2C631AA6" w14:textId="77777777" w:rsidR="000B36D8" w:rsidRPr="00B119BE" w:rsidRDefault="000B36D8" w:rsidP="000B36D8">
      <w:pPr>
        <w:rPr>
          <w:sz w:val="24"/>
          <w:szCs w:val="24"/>
          <w:lang w:val="ru-RU"/>
        </w:rPr>
      </w:pPr>
      <w:r w:rsidRPr="00B119BE">
        <w:rPr>
          <w:sz w:val="24"/>
          <w:szCs w:val="24"/>
          <w:lang w:val="ru-RU"/>
        </w:rPr>
        <w:t>•</w:t>
      </w:r>
      <w:r w:rsidRPr="00B119BE">
        <w:rPr>
          <w:spacing w:val="-35"/>
          <w:sz w:val="24"/>
          <w:szCs w:val="24"/>
          <w:lang w:val="ru-RU"/>
        </w:rPr>
        <w:t xml:space="preserve"> </w:t>
      </w:r>
      <w:r w:rsidRPr="00B119BE">
        <w:rPr>
          <w:sz w:val="24"/>
          <w:szCs w:val="24"/>
          <w:lang w:val="ru-RU"/>
        </w:rPr>
        <w:t>распознавать</w:t>
      </w:r>
      <w:r w:rsidRPr="00B119BE">
        <w:rPr>
          <w:spacing w:val="-27"/>
          <w:sz w:val="24"/>
          <w:szCs w:val="24"/>
          <w:lang w:val="ru-RU"/>
        </w:rPr>
        <w:t xml:space="preserve"> </w:t>
      </w:r>
      <w:r w:rsidRPr="00B119BE">
        <w:rPr>
          <w:sz w:val="24"/>
          <w:szCs w:val="24"/>
          <w:lang w:val="ru-RU"/>
        </w:rPr>
        <w:t>невербальные</w:t>
      </w:r>
      <w:r w:rsidRPr="00B119BE">
        <w:rPr>
          <w:spacing w:val="-27"/>
          <w:sz w:val="24"/>
          <w:szCs w:val="24"/>
          <w:lang w:val="ru-RU"/>
        </w:rPr>
        <w:t xml:space="preserve"> </w:t>
      </w:r>
      <w:r w:rsidRPr="00B119BE">
        <w:rPr>
          <w:sz w:val="24"/>
          <w:szCs w:val="24"/>
          <w:lang w:val="ru-RU"/>
        </w:rPr>
        <w:t>средства</w:t>
      </w:r>
      <w:r w:rsidRPr="00B119BE">
        <w:rPr>
          <w:spacing w:val="-27"/>
          <w:sz w:val="24"/>
          <w:szCs w:val="24"/>
          <w:lang w:val="ru-RU"/>
        </w:rPr>
        <w:t xml:space="preserve"> </w:t>
      </w:r>
      <w:r w:rsidRPr="00B119BE">
        <w:rPr>
          <w:sz w:val="24"/>
          <w:szCs w:val="24"/>
          <w:lang w:val="ru-RU"/>
        </w:rPr>
        <w:t>общения,</w:t>
      </w:r>
      <w:r w:rsidRPr="00B119BE">
        <w:rPr>
          <w:spacing w:val="-27"/>
          <w:sz w:val="24"/>
          <w:szCs w:val="24"/>
          <w:lang w:val="ru-RU"/>
        </w:rPr>
        <w:t xml:space="preserve"> </w:t>
      </w:r>
      <w:r w:rsidRPr="00B119BE">
        <w:rPr>
          <w:sz w:val="24"/>
          <w:szCs w:val="24"/>
          <w:lang w:val="ru-RU"/>
        </w:rPr>
        <w:t>понимать</w:t>
      </w:r>
      <w:r w:rsidRPr="00B119BE">
        <w:rPr>
          <w:spacing w:val="-27"/>
          <w:sz w:val="24"/>
          <w:szCs w:val="24"/>
          <w:lang w:val="ru-RU"/>
        </w:rPr>
        <w:t xml:space="preserve"> </w:t>
      </w:r>
      <w:r w:rsidRPr="00B119BE">
        <w:rPr>
          <w:sz w:val="24"/>
          <w:szCs w:val="24"/>
          <w:lang w:val="ru-RU"/>
        </w:rPr>
        <w:t>значение</w:t>
      </w:r>
      <w:r w:rsidRPr="00B119BE">
        <w:rPr>
          <w:spacing w:val="-29"/>
          <w:sz w:val="24"/>
          <w:szCs w:val="24"/>
          <w:lang w:val="ru-RU"/>
        </w:rPr>
        <w:t xml:space="preserve"> </w:t>
      </w:r>
      <w:r w:rsidRPr="00B119BE">
        <w:rPr>
          <w:sz w:val="24"/>
          <w:szCs w:val="24"/>
          <w:lang w:val="ru-RU"/>
        </w:rPr>
        <w:t>социальных</w:t>
      </w:r>
      <w:r w:rsidRPr="00B119BE">
        <w:rPr>
          <w:spacing w:val="-29"/>
          <w:sz w:val="24"/>
          <w:szCs w:val="24"/>
          <w:lang w:val="ru-RU"/>
        </w:rPr>
        <w:t xml:space="preserve"> </w:t>
      </w:r>
      <w:r w:rsidRPr="00B119BE">
        <w:rPr>
          <w:sz w:val="24"/>
          <w:szCs w:val="24"/>
          <w:lang w:val="ru-RU"/>
        </w:rPr>
        <w:t>знаков,</w:t>
      </w:r>
      <w:r w:rsidRPr="00B119BE">
        <w:rPr>
          <w:spacing w:val="-29"/>
          <w:sz w:val="24"/>
          <w:szCs w:val="24"/>
          <w:lang w:val="ru-RU"/>
        </w:rPr>
        <w:t xml:space="preserve"> </w:t>
      </w:r>
      <w:r w:rsidRPr="00B119BE">
        <w:rPr>
          <w:sz w:val="24"/>
          <w:szCs w:val="24"/>
          <w:lang w:val="ru-RU"/>
        </w:rPr>
        <w:t>знать</w:t>
      </w:r>
      <w:r w:rsidRPr="00B119BE">
        <w:rPr>
          <w:spacing w:val="-29"/>
          <w:sz w:val="24"/>
          <w:szCs w:val="24"/>
          <w:lang w:val="ru-RU"/>
        </w:rPr>
        <w:t xml:space="preserve"> </w:t>
      </w:r>
      <w:r w:rsidRPr="00B119BE">
        <w:rPr>
          <w:sz w:val="24"/>
          <w:szCs w:val="24"/>
          <w:lang w:val="ru-RU"/>
        </w:rPr>
        <w:t>и</w:t>
      </w:r>
      <w:r w:rsidRPr="00B119BE">
        <w:rPr>
          <w:spacing w:val="-29"/>
          <w:sz w:val="24"/>
          <w:szCs w:val="24"/>
          <w:lang w:val="ru-RU"/>
        </w:rPr>
        <w:t xml:space="preserve"> </w:t>
      </w:r>
      <w:r w:rsidRPr="00B119BE">
        <w:rPr>
          <w:sz w:val="24"/>
          <w:szCs w:val="24"/>
          <w:lang w:val="ru-RU"/>
        </w:rPr>
        <w:t>распознавать</w:t>
      </w:r>
      <w:r w:rsidRPr="00B119BE">
        <w:rPr>
          <w:spacing w:val="-29"/>
          <w:sz w:val="24"/>
          <w:szCs w:val="24"/>
          <w:lang w:val="ru-RU"/>
        </w:rPr>
        <w:t xml:space="preserve"> </w:t>
      </w:r>
      <w:r w:rsidRPr="00B119BE">
        <w:rPr>
          <w:sz w:val="24"/>
          <w:szCs w:val="24"/>
          <w:lang w:val="ru-RU"/>
        </w:rPr>
        <w:t>предпосылки конфликтных ситуаций и смягчать конфликты, вести переговоры;</w:t>
      </w:r>
    </w:p>
    <w:p w14:paraId="710210DE" w14:textId="77777777" w:rsidR="000B36D8" w:rsidRPr="00B119BE" w:rsidRDefault="000B36D8" w:rsidP="000B36D8">
      <w:pPr>
        <w:rPr>
          <w:sz w:val="24"/>
          <w:szCs w:val="24"/>
          <w:lang w:val="ru-RU"/>
        </w:rPr>
      </w:pPr>
      <w:r w:rsidRPr="00B119BE">
        <w:rPr>
          <w:sz w:val="24"/>
          <w:szCs w:val="24"/>
          <w:lang w:val="ru-RU"/>
        </w:rPr>
        <w:t>• понимать намерения других, проявлять уважительное</w:t>
      </w:r>
      <w:r w:rsidRPr="00B119BE">
        <w:rPr>
          <w:spacing w:val="-17"/>
          <w:sz w:val="24"/>
          <w:szCs w:val="24"/>
          <w:lang w:val="ru-RU"/>
        </w:rPr>
        <w:t xml:space="preserve"> </w:t>
      </w:r>
      <w:r w:rsidRPr="00B119BE">
        <w:rPr>
          <w:sz w:val="24"/>
          <w:szCs w:val="24"/>
          <w:lang w:val="ru-RU"/>
        </w:rPr>
        <w:t>отношение к собеседнику и в корректной форме</w:t>
      </w:r>
      <w:r w:rsidRPr="00B119BE">
        <w:rPr>
          <w:spacing w:val="-18"/>
          <w:sz w:val="24"/>
          <w:szCs w:val="24"/>
          <w:lang w:val="ru-RU"/>
        </w:rPr>
        <w:t xml:space="preserve"> </w:t>
      </w:r>
      <w:r w:rsidRPr="00B119BE">
        <w:rPr>
          <w:sz w:val="24"/>
          <w:szCs w:val="24"/>
          <w:lang w:val="ru-RU"/>
        </w:rPr>
        <w:t>формулировать свои</w:t>
      </w:r>
      <w:r w:rsidRPr="00B119BE">
        <w:rPr>
          <w:spacing w:val="-1"/>
          <w:sz w:val="24"/>
          <w:szCs w:val="24"/>
          <w:lang w:val="ru-RU"/>
        </w:rPr>
        <w:t xml:space="preserve"> </w:t>
      </w:r>
      <w:r w:rsidRPr="00B119BE">
        <w:rPr>
          <w:sz w:val="24"/>
          <w:szCs w:val="24"/>
          <w:lang w:val="ru-RU"/>
        </w:rPr>
        <w:t>возражения;</w:t>
      </w:r>
    </w:p>
    <w:p w14:paraId="774E082F" w14:textId="77777777" w:rsidR="000B36D8" w:rsidRPr="00B119BE" w:rsidRDefault="000B36D8" w:rsidP="000B36D8">
      <w:pPr>
        <w:rPr>
          <w:sz w:val="24"/>
          <w:szCs w:val="24"/>
          <w:lang w:val="ru-RU"/>
        </w:rPr>
      </w:pPr>
      <w:r w:rsidRPr="00B119BE">
        <w:rPr>
          <w:sz w:val="24"/>
          <w:szCs w:val="24"/>
          <w:lang w:val="ru-RU"/>
        </w:rPr>
        <w:t>• в ходе диалога и/или дискуссии задавать вопросы по существу</w:t>
      </w:r>
      <w:r w:rsidRPr="00B119BE">
        <w:rPr>
          <w:spacing w:val="-14"/>
          <w:sz w:val="24"/>
          <w:szCs w:val="24"/>
          <w:lang w:val="ru-RU"/>
        </w:rPr>
        <w:t xml:space="preserve"> </w:t>
      </w:r>
      <w:r w:rsidRPr="00B119BE">
        <w:rPr>
          <w:sz w:val="24"/>
          <w:szCs w:val="24"/>
          <w:lang w:val="ru-RU"/>
        </w:rPr>
        <w:t>обсуждаемой</w:t>
      </w:r>
      <w:r w:rsidRPr="00B119BE">
        <w:rPr>
          <w:spacing w:val="-14"/>
          <w:sz w:val="24"/>
          <w:szCs w:val="24"/>
          <w:lang w:val="ru-RU"/>
        </w:rPr>
        <w:t xml:space="preserve"> </w:t>
      </w:r>
      <w:r w:rsidRPr="00B119BE">
        <w:rPr>
          <w:sz w:val="24"/>
          <w:szCs w:val="24"/>
          <w:lang w:val="ru-RU"/>
        </w:rPr>
        <w:t>биологической</w:t>
      </w:r>
      <w:r w:rsidRPr="00B119BE">
        <w:rPr>
          <w:spacing w:val="-14"/>
          <w:sz w:val="24"/>
          <w:szCs w:val="24"/>
          <w:lang w:val="ru-RU"/>
        </w:rPr>
        <w:t xml:space="preserve"> </w:t>
      </w:r>
      <w:r w:rsidRPr="00B119BE">
        <w:rPr>
          <w:sz w:val="24"/>
          <w:szCs w:val="24"/>
          <w:lang w:val="ru-RU"/>
        </w:rPr>
        <w:t>темы</w:t>
      </w:r>
      <w:r w:rsidRPr="00B119BE">
        <w:rPr>
          <w:spacing w:val="-14"/>
          <w:sz w:val="24"/>
          <w:szCs w:val="24"/>
          <w:lang w:val="ru-RU"/>
        </w:rPr>
        <w:t xml:space="preserve"> </w:t>
      </w:r>
      <w:r w:rsidRPr="00B119BE">
        <w:rPr>
          <w:sz w:val="24"/>
          <w:szCs w:val="24"/>
          <w:lang w:val="ru-RU"/>
        </w:rPr>
        <w:t>и</w:t>
      </w:r>
      <w:r w:rsidRPr="00B119BE">
        <w:rPr>
          <w:spacing w:val="-14"/>
          <w:sz w:val="24"/>
          <w:szCs w:val="24"/>
          <w:lang w:val="ru-RU"/>
        </w:rPr>
        <w:t xml:space="preserve"> </w:t>
      </w:r>
      <w:r w:rsidRPr="00B119BE">
        <w:rPr>
          <w:sz w:val="24"/>
          <w:szCs w:val="24"/>
          <w:lang w:val="ru-RU"/>
        </w:rPr>
        <w:t>высказывать</w:t>
      </w:r>
      <w:r w:rsidRPr="00B119BE">
        <w:rPr>
          <w:spacing w:val="-14"/>
          <w:sz w:val="24"/>
          <w:szCs w:val="24"/>
          <w:lang w:val="ru-RU"/>
        </w:rPr>
        <w:t xml:space="preserve"> </w:t>
      </w:r>
      <w:r w:rsidRPr="00B119BE">
        <w:rPr>
          <w:sz w:val="24"/>
          <w:szCs w:val="24"/>
          <w:lang w:val="ru-RU"/>
        </w:rPr>
        <w:t>идеи, нацеленные на решение биологической задачи и поддержание</w:t>
      </w:r>
      <w:r w:rsidRPr="00B119BE">
        <w:rPr>
          <w:spacing w:val="-26"/>
          <w:sz w:val="24"/>
          <w:szCs w:val="24"/>
          <w:lang w:val="ru-RU"/>
        </w:rPr>
        <w:t xml:space="preserve"> </w:t>
      </w:r>
      <w:r w:rsidRPr="00B119BE">
        <w:rPr>
          <w:sz w:val="24"/>
          <w:szCs w:val="24"/>
          <w:lang w:val="ru-RU"/>
        </w:rPr>
        <w:t>благожелательности</w:t>
      </w:r>
      <w:r w:rsidRPr="00B119BE">
        <w:rPr>
          <w:spacing w:val="-26"/>
          <w:sz w:val="24"/>
          <w:szCs w:val="24"/>
          <w:lang w:val="ru-RU"/>
        </w:rPr>
        <w:t xml:space="preserve"> </w:t>
      </w:r>
      <w:r w:rsidRPr="00B119BE">
        <w:rPr>
          <w:sz w:val="24"/>
          <w:szCs w:val="24"/>
          <w:lang w:val="ru-RU"/>
        </w:rPr>
        <w:t>общения;</w:t>
      </w:r>
    </w:p>
    <w:p w14:paraId="079CF6E0" w14:textId="77777777" w:rsidR="000B36D8" w:rsidRPr="00B119BE" w:rsidRDefault="000B36D8" w:rsidP="000B36D8">
      <w:pPr>
        <w:rPr>
          <w:sz w:val="24"/>
          <w:szCs w:val="24"/>
          <w:lang w:val="ru-RU"/>
        </w:rPr>
      </w:pPr>
      <w:r w:rsidRPr="00B119BE">
        <w:rPr>
          <w:sz w:val="24"/>
          <w:szCs w:val="24"/>
          <w:lang w:val="ru-RU"/>
        </w:rPr>
        <w:t>• сопоставлять свои суждения с суждениями других участников диалога, обнаруживать различие и сходство позиций;</w:t>
      </w:r>
    </w:p>
    <w:p w14:paraId="2BB7B655" w14:textId="77777777" w:rsidR="000B36D8" w:rsidRPr="00B119BE" w:rsidRDefault="000B36D8" w:rsidP="000B36D8">
      <w:pPr>
        <w:rPr>
          <w:sz w:val="24"/>
          <w:szCs w:val="24"/>
          <w:lang w:val="ru-RU"/>
        </w:rPr>
      </w:pPr>
      <w:r w:rsidRPr="00B119BE">
        <w:rPr>
          <w:sz w:val="24"/>
          <w:szCs w:val="24"/>
          <w:lang w:val="ru-RU"/>
        </w:rPr>
        <w:t>•</w:t>
      </w:r>
      <w:r w:rsidRPr="00B119BE">
        <w:rPr>
          <w:spacing w:val="-16"/>
          <w:sz w:val="24"/>
          <w:szCs w:val="24"/>
          <w:lang w:val="ru-RU"/>
        </w:rPr>
        <w:t xml:space="preserve"> </w:t>
      </w:r>
      <w:r w:rsidRPr="00B119BE">
        <w:rPr>
          <w:sz w:val="24"/>
          <w:szCs w:val="24"/>
          <w:lang w:val="ru-RU"/>
        </w:rPr>
        <w:t>публично</w:t>
      </w:r>
      <w:r w:rsidRPr="00B119BE">
        <w:rPr>
          <w:spacing w:val="-31"/>
          <w:sz w:val="24"/>
          <w:szCs w:val="24"/>
          <w:lang w:val="ru-RU"/>
        </w:rPr>
        <w:t xml:space="preserve"> </w:t>
      </w:r>
      <w:r w:rsidRPr="00B119BE">
        <w:rPr>
          <w:sz w:val="24"/>
          <w:szCs w:val="24"/>
          <w:lang w:val="ru-RU"/>
        </w:rPr>
        <w:t>представлять</w:t>
      </w:r>
      <w:r w:rsidRPr="00B119BE">
        <w:rPr>
          <w:spacing w:val="-31"/>
          <w:sz w:val="24"/>
          <w:szCs w:val="24"/>
          <w:lang w:val="ru-RU"/>
        </w:rPr>
        <w:t xml:space="preserve"> </w:t>
      </w:r>
      <w:r w:rsidRPr="00B119BE">
        <w:rPr>
          <w:sz w:val="24"/>
          <w:szCs w:val="24"/>
          <w:lang w:val="ru-RU"/>
        </w:rPr>
        <w:t>результаты</w:t>
      </w:r>
      <w:r w:rsidRPr="00B119BE">
        <w:rPr>
          <w:spacing w:val="-31"/>
          <w:sz w:val="24"/>
          <w:szCs w:val="24"/>
          <w:lang w:val="ru-RU"/>
        </w:rPr>
        <w:t xml:space="preserve"> </w:t>
      </w:r>
      <w:r w:rsidRPr="00B119BE">
        <w:rPr>
          <w:sz w:val="24"/>
          <w:szCs w:val="24"/>
          <w:lang w:val="ru-RU"/>
        </w:rPr>
        <w:t>выполненного</w:t>
      </w:r>
      <w:r w:rsidRPr="00B119BE">
        <w:rPr>
          <w:spacing w:val="-31"/>
          <w:sz w:val="24"/>
          <w:szCs w:val="24"/>
          <w:lang w:val="ru-RU"/>
        </w:rPr>
        <w:t xml:space="preserve"> </w:t>
      </w:r>
      <w:r w:rsidRPr="00B119BE">
        <w:rPr>
          <w:sz w:val="24"/>
          <w:szCs w:val="24"/>
          <w:lang w:val="ru-RU"/>
        </w:rPr>
        <w:t>биологического</w:t>
      </w:r>
      <w:r w:rsidRPr="00B119BE">
        <w:rPr>
          <w:spacing w:val="-14"/>
          <w:sz w:val="24"/>
          <w:szCs w:val="24"/>
          <w:lang w:val="ru-RU"/>
        </w:rPr>
        <w:t xml:space="preserve"> </w:t>
      </w:r>
      <w:r w:rsidRPr="00B119BE">
        <w:rPr>
          <w:sz w:val="24"/>
          <w:szCs w:val="24"/>
          <w:lang w:val="ru-RU"/>
        </w:rPr>
        <w:t>опыта</w:t>
      </w:r>
      <w:r w:rsidRPr="00B119BE">
        <w:rPr>
          <w:spacing w:val="-14"/>
          <w:sz w:val="24"/>
          <w:szCs w:val="24"/>
          <w:lang w:val="ru-RU"/>
        </w:rPr>
        <w:t xml:space="preserve"> </w:t>
      </w:r>
      <w:r w:rsidRPr="00B119BE">
        <w:rPr>
          <w:sz w:val="24"/>
          <w:szCs w:val="24"/>
          <w:lang w:val="ru-RU"/>
        </w:rPr>
        <w:t>(эксперимента,</w:t>
      </w:r>
      <w:r w:rsidRPr="00B119BE">
        <w:rPr>
          <w:spacing w:val="-14"/>
          <w:sz w:val="24"/>
          <w:szCs w:val="24"/>
          <w:lang w:val="ru-RU"/>
        </w:rPr>
        <w:t xml:space="preserve"> </w:t>
      </w:r>
      <w:r w:rsidRPr="00B119BE">
        <w:rPr>
          <w:sz w:val="24"/>
          <w:szCs w:val="24"/>
          <w:lang w:val="ru-RU"/>
        </w:rPr>
        <w:t>исследования,</w:t>
      </w:r>
      <w:r w:rsidRPr="00B119BE">
        <w:rPr>
          <w:spacing w:val="-14"/>
          <w:sz w:val="24"/>
          <w:szCs w:val="24"/>
          <w:lang w:val="ru-RU"/>
        </w:rPr>
        <w:t xml:space="preserve"> </w:t>
      </w:r>
      <w:r w:rsidRPr="00B119BE">
        <w:rPr>
          <w:sz w:val="24"/>
          <w:szCs w:val="24"/>
          <w:lang w:val="ru-RU"/>
        </w:rPr>
        <w:t>проекта);</w:t>
      </w:r>
    </w:p>
    <w:p w14:paraId="41DAB53E" w14:textId="77777777" w:rsidR="000B36D8" w:rsidRPr="00B119BE" w:rsidRDefault="000B36D8" w:rsidP="000B36D8">
      <w:pPr>
        <w:rPr>
          <w:sz w:val="24"/>
          <w:szCs w:val="24"/>
          <w:lang w:val="ru-RU"/>
        </w:rPr>
      </w:pPr>
      <w:r w:rsidRPr="00B119BE">
        <w:rPr>
          <w:sz w:val="24"/>
          <w:szCs w:val="24"/>
          <w:lang w:val="ru-RU"/>
        </w:rPr>
        <w:t>• самостоятельно выбирать формат выступления с учётом задач</w:t>
      </w:r>
      <w:r w:rsidRPr="00B119BE">
        <w:rPr>
          <w:spacing w:val="-19"/>
          <w:sz w:val="24"/>
          <w:szCs w:val="24"/>
          <w:lang w:val="ru-RU"/>
        </w:rPr>
        <w:t xml:space="preserve"> </w:t>
      </w:r>
      <w:r w:rsidRPr="00B119BE">
        <w:rPr>
          <w:sz w:val="24"/>
          <w:szCs w:val="24"/>
          <w:lang w:val="ru-RU"/>
        </w:rPr>
        <w:t>презентации</w:t>
      </w:r>
      <w:r w:rsidRPr="00B119BE">
        <w:rPr>
          <w:spacing w:val="-19"/>
          <w:sz w:val="24"/>
          <w:szCs w:val="24"/>
          <w:lang w:val="ru-RU"/>
        </w:rPr>
        <w:t xml:space="preserve"> </w:t>
      </w:r>
      <w:r w:rsidRPr="00B119BE">
        <w:rPr>
          <w:sz w:val="24"/>
          <w:szCs w:val="24"/>
          <w:lang w:val="ru-RU"/>
        </w:rPr>
        <w:t>и</w:t>
      </w:r>
      <w:r w:rsidRPr="00B119BE">
        <w:rPr>
          <w:spacing w:val="-19"/>
          <w:sz w:val="24"/>
          <w:szCs w:val="24"/>
          <w:lang w:val="ru-RU"/>
        </w:rPr>
        <w:t xml:space="preserve"> </w:t>
      </w:r>
      <w:r w:rsidRPr="00B119BE">
        <w:rPr>
          <w:sz w:val="24"/>
          <w:szCs w:val="24"/>
          <w:lang w:val="ru-RU"/>
        </w:rPr>
        <w:t>особенностей</w:t>
      </w:r>
      <w:r w:rsidRPr="00B119BE">
        <w:rPr>
          <w:spacing w:val="-19"/>
          <w:sz w:val="24"/>
          <w:szCs w:val="24"/>
          <w:lang w:val="ru-RU"/>
        </w:rPr>
        <w:t xml:space="preserve"> </w:t>
      </w:r>
      <w:r w:rsidRPr="00B119BE">
        <w:rPr>
          <w:sz w:val="24"/>
          <w:szCs w:val="24"/>
          <w:lang w:val="ru-RU"/>
        </w:rPr>
        <w:t>аудитории</w:t>
      </w:r>
      <w:r w:rsidRPr="00B119BE">
        <w:rPr>
          <w:spacing w:val="-19"/>
          <w:sz w:val="24"/>
          <w:szCs w:val="24"/>
          <w:lang w:val="ru-RU"/>
        </w:rPr>
        <w:t xml:space="preserve"> </w:t>
      </w:r>
      <w:r w:rsidRPr="00B119BE">
        <w:rPr>
          <w:sz w:val="24"/>
          <w:szCs w:val="24"/>
          <w:lang w:val="ru-RU"/>
        </w:rPr>
        <w:t>и</w:t>
      </w:r>
      <w:r w:rsidRPr="00B119BE">
        <w:rPr>
          <w:spacing w:val="-19"/>
          <w:sz w:val="24"/>
          <w:szCs w:val="24"/>
          <w:lang w:val="ru-RU"/>
        </w:rPr>
        <w:t xml:space="preserve"> </w:t>
      </w:r>
      <w:r w:rsidRPr="00B119BE">
        <w:rPr>
          <w:sz w:val="24"/>
          <w:szCs w:val="24"/>
          <w:lang w:val="ru-RU"/>
        </w:rPr>
        <w:t>в</w:t>
      </w:r>
      <w:r w:rsidRPr="00B119BE">
        <w:rPr>
          <w:spacing w:val="-19"/>
          <w:sz w:val="24"/>
          <w:szCs w:val="24"/>
          <w:lang w:val="ru-RU"/>
        </w:rPr>
        <w:t xml:space="preserve"> </w:t>
      </w:r>
      <w:r w:rsidRPr="00B119BE">
        <w:rPr>
          <w:sz w:val="24"/>
          <w:szCs w:val="24"/>
          <w:lang w:val="ru-RU"/>
        </w:rPr>
        <w:t>соответствии с</w:t>
      </w:r>
      <w:r w:rsidRPr="00B119BE">
        <w:rPr>
          <w:spacing w:val="-15"/>
          <w:sz w:val="24"/>
          <w:szCs w:val="24"/>
          <w:lang w:val="ru-RU"/>
        </w:rPr>
        <w:t xml:space="preserve"> </w:t>
      </w:r>
      <w:r w:rsidRPr="00B119BE">
        <w:rPr>
          <w:sz w:val="24"/>
          <w:szCs w:val="24"/>
          <w:lang w:val="ru-RU"/>
        </w:rPr>
        <w:t>ним</w:t>
      </w:r>
      <w:r w:rsidRPr="00B119BE">
        <w:rPr>
          <w:spacing w:val="-15"/>
          <w:sz w:val="24"/>
          <w:szCs w:val="24"/>
          <w:lang w:val="ru-RU"/>
        </w:rPr>
        <w:t xml:space="preserve"> </w:t>
      </w:r>
      <w:r w:rsidRPr="00B119BE">
        <w:rPr>
          <w:sz w:val="24"/>
          <w:szCs w:val="24"/>
          <w:lang w:val="ru-RU"/>
        </w:rPr>
        <w:t>составлять</w:t>
      </w:r>
      <w:r w:rsidRPr="00B119BE">
        <w:rPr>
          <w:spacing w:val="-15"/>
          <w:sz w:val="24"/>
          <w:szCs w:val="24"/>
          <w:lang w:val="ru-RU"/>
        </w:rPr>
        <w:t xml:space="preserve"> </w:t>
      </w:r>
      <w:r w:rsidRPr="00B119BE">
        <w:rPr>
          <w:sz w:val="24"/>
          <w:szCs w:val="24"/>
          <w:lang w:val="ru-RU"/>
        </w:rPr>
        <w:t>устные</w:t>
      </w:r>
      <w:r w:rsidRPr="00B119BE">
        <w:rPr>
          <w:spacing w:val="-15"/>
          <w:sz w:val="24"/>
          <w:szCs w:val="24"/>
          <w:lang w:val="ru-RU"/>
        </w:rPr>
        <w:t xml:space="preserve"> </w:t>
      </w:r>
      <w:r w:rsidRPr="00B119BE">
        <w:rPr>
          <w:sz w:val="24"/>
          <w:szCs w:val="24"/>
          <w:lang w:val="ru-RU"/>
        </w:rPr>
        <w:t>и</w:t>
      </w:r>
      <w:r w:rsidRPr="00B119BE">
        <w:rPr>
          <w:spacing w:val="-15"/>
          <w:sz w:val="24"/>
          <w:szCs w:val="24"/>
          <w:lang w:val="ru-RU"/>
        </w:rPr>
        <w:t xml:space="preserve"> </w:t>
      </w:r>
      <w:r w:rsidRPr="00B119BE">
        <w:rPr>
          <w:sz w:val="24"/>
          <w:szCs w:val="24"/>
          <w:lang w:val="ru-RU"/>
        </w:rPr>
        <w:t>письменные</w:t>
      </w:r>
      <w:r w:rsidRPr="00B119BE">
        <w:rPr>
          <w:spacing w:val="-15"/>
          <w:sz w:val="24"/>
          <w:szCs w:val="24"/>
          <w:lang w:val="ru-RU"/>
        </w:rPr>
        <w:t xml:space="preserve"> </w:t>
      </w:r>
      <w:r w:rsidRPr="00B119BE">
        <w:rPr>
          <w:sz w:val="24"/>
          <w:szCs w:val="24"/>
          <w:lang w:val="ru-RU"/>
        </w:rPr>
        <w:t>тексты</w:t>
      </w:r>
      <w:r w:rsidRPr="00B119BE">
        <w:rPr>
          <w:spacing w:val="-15"/>
          <w:sz w:val="24"/>
          <w:szCs w:val="24"/>
          <w:lang w:val="ru-RU"/>
        </w:rPr>
        <w:t xml:space="preserve"> </w:t>
      </w:r>
      <w:r w:rsidRPr="00B119BE">
        <w:rPr>
          <w:sz w:val="24"/>
          <w:szCs w:val="24"/>
          <w:lang w:val="ru-RU"/>
        </w:rPr>
        <w:t>с</w:t>
      </w:r>
      <w:r w:rsidRPr="00B119BE">
        <w:rPr>
          <w:spacing w:val="-15"/>
          <w:sz w:val="24"/>
          <w:szCs w:val="24"/>
          <w:lang w:val="ru-RU"/>
        </w:rPr>
        <w:t xml:space="preserve"> </w:t>
      </w:r>
      <w:r w:rsidRPr="00B119BE">
        <w:rPr>
          <w:sz w:val="24"/>
          <w:szCs w:val="24"/>
          <w:lang w:val="ru-RU"/>
        </w:rPr>
        <w:t>использованием иллюстративных</w:t>
      </w:r>
      <w:r w:rsidRPr="00B119BE">
        <w:rPr>
          <w:spacing w:val="-27"/>
          <w:sz w:val="24"/>
          <w:szCs w:val="24"/>
          <w:lang w:val="ru-RU"/>
        </w:rPr>
        <w:t xml:space="preserve"> </w:t>
      </w:r>
      <w:r w:rsidRPr="00B119BE">
        <w:rPr>
          <w:sz w:val="24"/>
          <w:szCs w:val="24"/>
          <w:lang w:val="ru-RU"/>
        </w:rPr>
        <w:t>материалов.</w:t>
      </w:r>
    </w:p>
    <w:p w14:paraId="7E67E79B" w14:textId="77777777" w:rsidR="000B36D8" w:rsidRPr="00B119BE" w:rsidRDefault="000B36D8" w:rsidP="000B36D8">
      <w:pPr>
        <w:rPr>
          <w:sz w:val="24"/>
          <w:szCs w:val="24"/>
          <w:lang w:val="ru-RU"/>
        </w:rPr>
      </w:pPr>
      <w:r w:rsidRPr="00B119BE">
        <w:rPr>
          <w:sz w:val="24"/>
          <w:szCs w:val="24"/>
          <w:lang w:val="ru-RU"/>
        </w:rPr>
        <w:t>Совместная деятельность (сотрудничество):</w:t>
      </w:r>
    </w:p>
    <w:p w14:paraId="732D2E93" w14:textId="77777777" w:rsidR="000B36D8" w:rsidRPr="00B119BE" w:rsidRDefault="000B36D8" w:rsidP="000B36D8">
      <w:pPr>
        <w:rPr>
          <w:sz w:val="24"/>
          <w:szCs w:val="24"/>
          <w:lang w:val="ru-RU"/>
        </w:rPr>
      </w:pPr>
      <w:r w:rsidRPr="00B119BE">
        <w:rPr>
          <w:sz w:val="24"/>
          <w:szCs w:val="24"/>
          <w:lang w:val="ru-RU"/>
        </w:rPr>
        <w:t>• понимать и использовать преимущества командной и индивидуальной</w:t>
      </w:r>
      <w:r w:rsidRPr="00B119BE">
        <w:rPr>
          <w:spacing w:val="-24"/>
          <w:sz w:val="24"/>
          <w:szCs w:val="24"/>
          <w:lang w:val="ru-RU"/>
        </w:rPr>
        <w:t xml:space="preserve"> </w:t>
      </w:r>
      <w:r w:rsidRPr="00B119BE">
        <w:rPr>
          <w:sz w:val="24"/>
          <w:szCs w:val="24"/>
          <w:lang w:val="ru-RU"/>
        </w:rPr>
        <w:t>работы</w:t>
      </w:r>
      <w:r w:rsidRPr="00B119BE">
        <w:rPr>
          <w:spacing w:val="-24"/>
          <w:sz w:val="24"/>
          <w:szCs w:val="24"/>
          <w:lang w:val="ru-RU"/>
        </w:rPr>
        <w:t xml:space="preserve"> </w:t>
      </w:r>
      <w:r w:rsidRPr="00B119BE">
        <w:rPr>
          <w:sz w:val="24"/>
          <w:szCs w:val="24"/>
          <w:lang w:val="ru-RU"/>
        </w:rPr>
        <w:t>при</w:t>
      </w:r>
      <w:r w:rsidRPr="00B119BE">
        <w:rPr>
          <w:spacing w:val="-24"/>
          <w:sz w:val="24"/>
          <w:szCs w:val="24"/>
          <w:lang w:val="ru-RU"/>
        </w:rPr>
        <w:t xml:space="preserve"> </w:t>
      </w:r>
      <w:r w:rsidRPr="00B119BE">
        <w:rPr>
          <w:sz w:val="24"/>
          <w:szCs w:val="24"/>
          <w:lang w:val="ru-RU"/>
        </w:rPr>
        <w:t>решении</w:t>
      </w:r>
      <w:r w:rsidRPr="00B119BE">
        <w:rPr>
          <w:spacing w:val="-24"/>
          <w:sz w:val="24"/>
          <w:szCs w:val="24"/>
          <w:lang w:val="ru-RU"/>
        </w:rPr>
        <w:t xml:space="preserve"> </w:t>
      </w:r>
      <w:r w:rsidRPr="00B119BE">
        <w:rPr>
          <w:sz w:val="24"/>
          <w:szCs w:val="24"/>
          <w:lang w:val="ru-RU"/>
        </w:rPr>
        <w:t>конкретной</w:t>
      </w:r>
      <w:r w:rsidRPr="00B119BE">
        <w:rPr>
          <w:spacing w:val="-24"/>
          <w:sz w:val="24"/>
          <w:szCs w:val="24"/>
          <w:lang w:val="ru-RU"/>
        </w:rPr>
        <w:t xml:space="preserve"> </w:t>
      </w:r>
      <w:r w:rsidRPr="00B119BE">
        <w:rPr>
          <w:sz w:val="24"/>
          <w:szCs w:val="24"/>
          <w:lang w:val="ru-RU"/>
        </w:rPr>
        <w:t xml:space="preserve">биологической проблемы, обосновывать необходимость применения </w:t>
      </w:r>
      <w:r w:rsidRPr="00B119BE">
        <w:rPr>
          <w:sz w:val="24"/>
          <w:szCs w:val="24"/>
          <w:lang w:val="ru-RU"/>
        </w:rPr>
        <w:lastRenderedPageBreak/>
        <w:t>групповых форм взаимодействия при решении поставленной учебной задачи;</w:t>
      </w:r>
    </w:p>
    <w:p w14:paraId="2760B49D" w14:textId="77777777" w:rsidR="000B36D8" w:rsidRPr="00B119BE" w:rsidRDefault="000B36D8" w:rsidP="000B36D8">
      <w:pPr>
        <w:rPr>
          <w:sz w:val="24"/>
          <w:szCs w:val="24"/>
          <w:lang w:val="ru-RU"/>
        </w:rPr>
      </w:pPr>
      <w:r w:rsidRPr="00B119BE">
        <w:rPr>
          <w:sz w:val="24"/>
          <w:szCs w:val="24"/>
          <w:lang w:val="ru-RU"/>
        </w:rPr>
        <w:t>•</w:t>
      </w:r>
      <w:r w:rsidRPr="00B119BE">
        <w:rPr>
          <w:spacing w:val="-35"/>
          <w:sz w:val="24"/>
          <w:szCs w:val="24"/>
          <w:lang w:val="ru-RU"/>
        </w:rPr>
        <w:t xml:space="preserve"> </w:t>
      </w:r>
      <w:r w:rsidRPr="00B119BE">
        <w:rPr>
          <w:sz w:val="24"/>
          <w:szCs w:val="24"/>
          <w:lang w:val="ru-RU"/>
        </w:rPr>
        <w:t>принимать</w:t>
      </w:r>
      <w:r w:rsidRPr="00B119BE">
        <w:rPr>
          <w:spacing w:val="-27"/>
          <w:sz w:val="24"/>
          <w:szCs w:val="24"/>
          <w:lang w:val="ru-RU"/>
        </w:rPr>
        <w:t xml:space="preserve"> </w:t>
      </w:r>
      <w:r w:rsidRPr="00B119BE">
        <w:rPr>
          <w:sz w:val="24"/>
          <w:szCs w:val="24"/>
          <w:lang w:val="ru-RU"/>
        </w:rPr>
        <w:t>цель</w:t>
      </w:r>
      <w:r w:rsidRPr="00B119BE">
        <w:rPr>
          <w:spacing w:val="-27"/>
          <w:sz w:val="24"/>
          <w:szCs w:val="24"/>
          <w:lang w:val="ru-RU"/>
        </w:rPr>
        <w:t xml:space="preserve"> </w:t>
      </w:r>
      <w:r w:rsidRPr="00B119BE">
        <w:rPr>
          <w:sz w:val="24"/>
          <w:szCs w:val="24"/>
          <w:lang w:val="ru-RU"/>
        </w:rPr>
        <w:t>совместной</w:t>
      </w:r>
      <w:r w:rsidRPr="00B119BE">
        <w:rPr>
          <w:spacing w:val="-27"/>
          <w:sz w:val="24"/>
          <w:szCs w:val="24"/>
          <w:lang w:val="ru-RU"/>
        </w:rPr>
        <w:t xml:space="preserve"> </w:t>
      </w:r>
      <w:r w:rsidRPr="00B119BE">
        <w:rPr>
          <w:sz w:val="24"/>
          <w:szCs w:val="24"/>
          <w:lang w:val="ru-RU"/>
        </w:rPr>
        <w:t>деятельности,</w:t>
      </w:r>
      <w:r w:rsidRPr="00B119BE">
        <w:rPr>
          <w:spacing w:val="-27"/>
          <w:sz w:val="24"/>
          <w:szCs w:val="24"/>
          <w:lang w:val="ru-RU"/>
        </w:rPr>
        <w:t xml:space="preserve"> </w:t>
      </w:r>
      <w:r w:rsidRPr="00B119BE">
        <w:rPr>
          <w:sz w:val="24"/>
          <w:szCs w:val="24"/>
          <w:lang w:val="ru-RU"/>
        </w:rPr>
        <w:t>коллективно</w:t>
      </w:r>
      <w:r w:rsidRPr="00B119BE">
        <w:rPr>
          <w:spacing w:val="-27"/>
          <w:sz w:val="24"/>
          <w:szCs w:val="24"/>
          <w:lang w:val="ru-RU"/>
        </w:rPr>
        <w:t xml:space="preserve"> </w:t>
      </w:r>
      <w:r w:rsidRPr="00B119BE">
        <w:rPr>
          <w:sz w:val="24"/>
          <w:szCs w:val="24"/>
          <w:lang w:val="ru-RU"/>
        </w:rPr>
        <w:t>строить</w:t>
      </w:r>
      <w:r w:rsidRPr="00B119BE">
        <w:rPr>
          <w:spacing w:val="-8"/>
          <w:sz w:val="24"/>
          <w:szCs w:val="24"/>
          <w:lang w:val="ru-RU"/>
        </w:rPr>
        <w:t xml:space="preserve"> </w:t>
      </w:r>
      <w:r w:rsidRPr="00B119BE">
        <w:rPr>
          <w:sz w:val="24"/>
          <w:szCs w:val="24"/>
          <w:lang w:val="ru-RU"/>
        </w:rPr>
        <w:t>действия</w:t>
      </w:r>
      <w:r w:rsidRPr="00B119BE">
        <w:rPr>
          <w:spacing w:val="-8"/>
          <w:sz w:val="24"/>
          <w:szCs w:val="24"/>
          <w:lang w:val="ru-RU"/>
        </w:rPr>
        <w:t xml:space="preserve"> </w:t>
      </w:r>
      <w:r w:rsidRPr="00B119BE">
        <w:rPr>
          <w:sz w:val="24"/>
          <w:szCs w:val="24"/>
          <w:lang w:val="ru-RU"/>
        </w:rPr>
        <w:t>по</w:t>
      </w:r>
      <w:r w:rsidRPr="00B119BE">
        <w:rPr>
          <w:spacing w:val="-8"/>
          <w:sz w:val="24"/>
          <w:szCs w:val="24"/>
          <w:lang w:val="ru-RU"/>
        </w:rPr>
        <w:t xml:space="preserve"> </w:t>
      </w:r>
      <w:r w:rsidRPr="00B119BE">
        <w:rPr>
          <w:sz w:val="24"/>
          <w:szCs w:val="24"/>
          <w:lang w:val="ru-RU"/>
        </w:rPr>
        <w:t>её</w:t>
      </w:r>
      <w:r w:rsidRPr="00B119BE">
        <w:rPr>
          <w:spacing w:val="-8"/>
          <w:sz w:val="24"/>
          <w:szCs w:val="24"/>
          <w:lang w:val="ru-RU"/>
        </w:rPr>
        <w:t xml:space="preserve"> </w:t>
      </w:r>
      <w:r w:rsidRPr="00B119BE">
        <w:rPr>
          <w:sz w:val="24"/>
          <w:szCs w:val="24"/>
          <w:lang w:val="ru-RU"/>
        </w:rPr>
        <w:t>достижению:</w:t>
      </w:r>
      <w:r w:rsidRPr="00B119BE">
        <w:rPr>
          <w:spacing w:val="-8"/>
          <w:sz w:val="24"/>
          <w:szCs w:val="24"/>
          <w:lang w:val="ru-RU"/>
        </w:rPr>
        <w:t xml:space="preserve"> </w:t>
      </w:r>
      <w:r w:rsidRPr="00B119BE">
        <w:rPr>
          <w:sz w:val="24"/>
          <w:szCs w:val="24"/>
          <w:lang w:val="ru-RU"/>
        </w:rPr>
        <w:t>распределять</w:t>
      </w:r>
      <w:r w:rsidRPr="00B119BE">
        <w:rPr>
          <w:spacing w:val="-8"/>
          <w:sz w:val="24"/>
          <w:szCs w:val="24"/>
          <w:lang w:val="ru-RU"/>
        </w:rPr>
        <w:t xml:space="preserve"> </w:t>
      </w:r>
      <w:r w:rsidRPr="00B119BE">
        <w:rPr>
          <w:sz w:val="24"/>
          <w:szCs w:val="24"/>
          <w:lang w:val="ru-RU"/>
        </w:rPr>
        <w:t>роли,</w:t>
      </w:r>
      <w:r w:rsidRPr="00B119BE">
        <w:rPr>
          <w:spacing w:val="-8"/>
          <w:sz w:val="24"/>
          <w:szCs w:val="24"/>
          <w:lang w:val="ru-RU"/>
        </w:rPr>
        <w:t xml:space="preserve"> </w:t>
      </w:r>
      <w:r w:rsidRPr="00B119BE">
        <w:rPr>
          <w:sz w:val="24"/>
          <w:szCs w:val="24"/>
          <w:lang w:val="ru-RU"/>
        </w:rPr>
        <w:t>договариваться,</w:t>
      </w:r>
      <w:r w:rsidRPr="00B119BE">
        <w:rPr>
          <w:spacing w:val="-32"/>
          <w:sz w:val="24"/>
          <w:szCs w:val="24"/>
          <w:lang w:val="ru-RU"/>
        </w:rPr>
        <w:t xml:space="preserve"> </w:t>
      </w:r>
      <w:r w:rsidRPr="00B119BE">
        <w:rPr>
          <w:sz w:val="24"/>
          <w:szCs w:val="24"/>
          <w:lang w:val="ru-RU"/>
        </w:rPr>
        <w:t>обсуждать</w:t>
      </w:r>
      <w:r w:rsidRPr="00B119BE">
        <w:rPr>
          <w:spacing w:val="-32"/>
          <w:sz w:val="24"/>
          <w:szCs w:val="24"/>
          <w:lang w:val="ru-RU"/>
        </w:rPr>
        <w:t xml:space="preserve"> </w:t>
      </w:r>
      <w:r w:rsidRPr="00B119BE">
        <w:rPr>
          <w:sz w:val="24"/>
          <w:szCs w:val="24"/>
          <w:lang w:val="ru-RU"/>
        </w:rPr>
        <w:t>процесс</w:t>
      </w:r>
      <w:r w:rsidRPr="00B119BE">
        <w:rPr>
          <w:spacing w:val="-32"/>
          <w:sz w:val="24"/>
          <w:szCs w:val="24"/>
          <w:lang w:val="ru-RU"/>
        </w:rPr>
        <w:t xml:space="preserve"> </w:t>
      </w:r>
      <w:r w:rsidRPr="00B119BE">
        <w:rPr>
          <w:sz w:val="24"/>
          <w:szCs w:val="24"/>
          <w:lang w:val="ru-RU"/>
        </w:rPr>
        <w:t>и</w:t>
      </w:r>
      <w:r w:rsidRPr="00B119BE">
        <w:rPr>
          <w:spacing w:val="-32"/>
          <w:sz w:val="24"/>
          <w:szCs w:val="24"/>
          <w:lang w:val="ru-RU"/>
        </w:rPr>
        <w:t xml:space="preserve"> </w:t>
      </w:r>
      <w:r w:rsidRPr="00B119BE">
        <w:rPr>
          <w:sz w:val="24"/>
          <w:szCs w:val="24"/>
          <w:lang w:val="ru-RU"/>
        </w:rPr>
        <w:t>результат</w:t>
      </w:r>
      <w:r w:rsidRPr="00B119BE">
        <w:rPr>
          <w:spacing w:val="-32"/>
          <w:sz w:val="24"/>
          <w:szCs w:val="24"/>
          <w:lang w:val="ru-RU"/>
        </w:rPr>
        <w:t xml:space="preserve"> </w:t>
      </w:r>
      <w:r w:rsidRPr="00B119BE">
        <w:rPr>
          <w:sz w:val="24"/>
          <w:szCs w:val="24"/>
          <w:lang w:val="ru-RU"/>
        </w:rPr>
        <w:t>совместной</w:t>
      </w:r>
      <w:r w:rsidRPr="00B119BE">
        <w:rPr>
          <w:spacing w:val="-32"/>
          <w:sz w:val="24"/>
          <w:szCs w:val="24"/>
          <w:lang w:val="ru-RU"/>
        </w:rPr>
        <w:t xml:space="preserve"> </w:t>
      </w:r>
      <w:r w:rsidRPr="00B119BE">
        <w:rPr>
          <w:sz w:val="24"/>
          <w:szCs w:val="24"/>
          <w:lang w:val="ru-RU"/>
        </w:rPr>
        <w:t>работы; уметь</w:t>
      </w:r>
      <w:r w:rsidRPr="00B119BE">
        <w:rPr>
          <w:spacing w:val="-23"/>
          <w:sz w:val="24"/>
          <w:szCs w:val="24"/>
          <w:lang w:val="ru-RU"/>
        </w:rPr>
        <w:t xml:space="preserve"> </w:t>
      </w:r>
      <w:r w:rsidRPr="00B119BE">
        <w:rPr>
          <w:sz w:val="24"/>
          <w:szCs w:val="24"/>
          <w:lang w:val="ru-RU"/>
        </w:rPr>
        <w:t>обобщать</w:t>
      </w:r>
      <w:r w:rsidRPr="00B119BE">
        <w:rPr>
          <w:spacing w:val="-23"/>
          <w:sz w:val="24"/>
          <w:szCs w:val="24"/>
          <w:lang w:val="ru-RU"/>
        </w:rPr>
        <w:t xml:space="preserve"> </w:t>
      </w:r>
      <w:r w:rsidRPr="00B119BE">
        <w:rPr>
          <w:sz w:val="24"/>
          <w:szCs w:val="24"/>
          <w:lang w:val="ru-RU"/>
        </w:rPr>
        <w:t>мнения</w:t>
      </w:r>
      <w:r w:rsidRPr="00B119BE">
        <w:rPr>
          <w:spacing w:val="-23"/>
          <w:sz w:val="24"/>
          <w:szCs w:val="24"/>
          <w:lang w:val="ru-RU"/>
        </w:rPr>
        <w:t xml:space="preserve"> </w:t>
      </w:r>
      <w:r w:rsidRPr="00B119BE">
        <w:rPr>
          <w:sz w:val="24"/>
          <w:szCs w:val="24"/>
          <w:lang w:val="ru-RU"/>
        </w:rPr>
        <w:t>нескольких</w:t>
      </w:r>
      <w:r w:rsidRPr="00B119BE">
        <w:rPr>
          <w:spacing w:val="-23"/>
          <w:sz w:val="24"/>
          <w:szCs w:val="24"/>
          <w:lang w:val="ru-RU"/>
        </w:rPr>
        <w:t xml:space="preserve"> </w:t>
      </w:r>
      <w:r w:rsidRPr="00B119BE">
        <w:rPr>
          <w:sz w:val="24"/>
          <w:szCs w:val="24"/>
          <w:lang w:val="ru-RU"/>
        </w:rPr>
        <w:t>людей,</w:t>
      </w:r>
      <w:r w:rsidRPr="00B119BE">
        <w:rPr>
          <w:spacing w:val="-23"/>
          <w:sz w:val="24"/>
          <w:szCs w:val="24"/>
          <w:lang w:val="ru-RU"/>
        </w:rPr>
        <w:t xml:space="preserve"> </w:t>
      </w:r>
      <w:r w:rsidRPr="00B119BE">
        <w:rPr>
          <w:sz w:val="24"/>
          <w:szCs w:val="24"/>
          <w:lang w:val="ru-RU"/>
        </w:rPr>
        <w:t>проявлять</w:t>
      </w:r>
      <w:r w:rsidRPr="00B119BE">
        <w:rPr>
          <w:spacing w:val="-23"/>
          <w:sz w:val="24"/>
          <w:szCs w:val="24"/>
          <w:lang w:val="ru-RU"/>
        </w:rPr>
        <w:t xml:space="preserve"> </w:t>
      </w:r>
      <w:r w:rsidRPr="00B119BE">
        <w:rPr>
          <w:sz w:val="24"/>
          <w:szCs w:val="24"/>
          <w:lang w:val="ru-RU"/>
        </w:rPr>
        <w:t>готовность руководить, выполнять поручения,</w:t>
      </w:r>
      <w:r w:rsidRPr="00B119BE">
        <w:rPr>
          <w:spacing w:val="-35"/>
          <w:sz w:val="24"/>
          <w:szCs w:val="24"/>
          <w:lang w:val="ru-RU"/>
        </w:rPr>
        <w:t xml:space="preserve"> </w:t>
      </w:r>
      <w:r w:rsidRPr="00B119BE">
        <w:rPr>
          <w:sz w:val="24"/>
          <w:szCs w:val="24"/>
          <w:lang w:val="ru-RU"/>
        </w:rPr>
        <w:t>подчиняться;</w:t>
      </w:r>
    </w:p>
    <w:p w14:paraId="43FDC493" w14:textId="77777777" w:rsidR="000B36D8" w:rsidRPr="00B119BE" w:rsidRDefault="000B36D8" w:rsidP="000B36D8">
      <w:pPr>
        <w:rPr>
          <w:sz w:val="24"/>
          <w:szCs w:val="24"/>
          <w:lang w:val="ru-RU"/>
        </w:rPr>
      </w:pPr>
      <w:r w:rsidRPr="00B119BE">
        <w:rPr>
          <w:sz w:val="24"/>
          <w:szCs w:val="24"/>
          <w:lang w:val="ru-RU"/>
        </w:rPr>
        <w:t>• планировать организацию совместной работы, определять свою</w:t>
      </w:r>
      <w:r w:rsidRPr="00B119BE">
        <w:rPr>
          <w:spacing w:val="-47"/>
          <w:sz w:val="24"/>
          <w:szCs w:val="24"/>
          <w:lang w:val="ru-RU"/>
        </w:rPr>
        <w:t xml:space="preserve"> </w:t>
      </w:r>
      <w:r w:rsidRPr="00B119BE">
        <w:rPr>
          <w:sz w:val="24"/>
          <w:szCs w:val="24"/>
          <w:lang w:val="ru-RU"/>
        </w:rPr>
        <w:t>роль</w:t>
      </w:r>
      <w:r w:rsidRPr="00B119BE">
        <w:rPr>
          <w:spacing w:val="-47"/>
          <w:sz w:val="24"/>
          <w:szCs w:val="24"/>
          <w:lang w:val="ru-RU"/>
        </w:rPr>
        <w:t xml:space="preserve"> </w:t>
      </w:r>
      <w:r w:rsidRPr="00B119BE">
        <w:rPr>
          <w:sz w:val="24"/>
          <w:szCs w:val="24"/>
          <w:lang w:val="ru-RU"/>
        </w:rPr>
        <w:t>(с</w:t>
      </w:r>
      <w:r w:rsidRPr="00B119BE">
        <w:rPr>
          <w:spacing w:val="-47"/>
          <w:sz w:val="24"/>
          <w:szCs w:val="24"/>
          <w:lang w:val="ru-RU"/>
        </w:rPr>
        <w:t xml:space="preserve"> </w:t>
      </w:r>
      <w:r w:rsidRPr="00B119BE">
        <w:rPr>
          <w:sz w:val="24"/>
          <w:szCs w:val="24"/>
          <w:lang w:val="ru-RU"/>
        </w:rPr>
        <w:t>учётом</w:t>
      </w:r>
      <w:r w:rsidRPr="00B119BE">
        <w:rPr>
          <w:spacing w:val="-47"/>
          <w:sz w:val="24"/>
          <w:szCs w:val="24"/>
          <w:lang w:val="ru-RU"/>
        </w:rPr>
        <w:t xml:space="preserve"> </w:t>
      </w:r>
      <w:r w:rsidRPr="00B119BE">
        <w:rPr>
          <w:sz w:val="24"/>
          <w:szCs w:val="24"/>
          <w:lang w:val="ru-RU"/>
        </w:rPr>
        <w:t>предпочтений</w:t>
      </w:r>
      <w:r w:rsidRPr="00B119BE">
        <w:rPr>
          <w:spacing w:val="-47"/>
          <w:sz w:val="24"/>
          <w:szCs w:val="24"/>
          <w:lang w:val="ru-RU"/>
        </w:rPr>
        <w:t xml:space="preserve"> </w:t>
      </w:r>
      <w:r w:rsidRPr="00B119BE">
        <w:rPr>
          <w:sz w:val="24"/>
          <w:szCs w:val="24"/>
          <w:lang w:val="ru-RU"/>
        </w:rPr>
        <w:t>и</w:t>
      </w:r>
      <w:r w:rsidRPr="00B119BE">
        <w:rPr>
          <w:spacing w:val="-47"/>
          <w:sz w:val="24"/>
          <w:szCs w:val="24"/>
          <w:lang w:val="ru-RU"/>
        </w:rPr>
        <w:t xml:space="preserve"> </w:t>
      </w:r>
      <w:r w:rsidRPr="00B119BE">
        <w:rPr>
          <w:sz w:val="24"/>
          <w:szCs w:val="24"/>
          <w:lang w:val="ru-RU"/>
        </w:rPr>
        <w:t>возможностей</w:t>
      </w:r>
      <w:r w:rsidRPr="00B119BE">
        <w:rPr>
          <w:spacing w:val="-47"/>
          <w:sz w:val="24"/>
          <w:szCs w:val="24"/>
          <w:lang w:val="ru-RU"/>
        </w:rPr>
        <w:t xml:space="preserve"> </w:t>
      </w:r>
      <w:r w:rsidRPr="00B119BE">
        <w:rPr>
          <w:sz w:val="24"/>
          <w:szCs w:val="24"/>
          <w:lang w:val="ru-RU"/>
        </w:rPr>
        <w:t>всех</w:t>
      </w:r>
      <w:r w:rsidRPr="00B119BE">
        <w:rPr>
          <w:spacing w:val="-47"/>
          <w:sz w:val="24"/>
          <w:szCs w:val="24"/>
          <w:lang w:val="ru-RU"/>
        </w:rPr>
        <w:t xml:space="preserve"> </w:t>
      </w:r>
      <w:r w:rsidRPr="00B119BE">
        <w:rPr>
          <w:sz w:val="24"/>
          <w:szCs w:val="24"/>
          <w:lang w:val="ru-RU"/>
        </w:rPr>
        <w:t>участников</w:t>
      </w:r>
      <w:r w:rsidRPr="00B119BE">
        <w:rPr>
          <w:spacing w:val="-26"/>
          <w:sz w:val="24"/>
          <w:szCs w:val="24"/>
          <w:lang w:val="ru-RU"/>
        </w:rPr>
        <w:t xml:space="preserve"> </w:t>
      </w:r>
      <w:r w:rsidRPr="00B119BE">
        <w:rPr>
          <w:sz w:val="24"/>
          <w:szCs w:val="24"/>
          <w:lang w:val="ru-RU"/>
        </w:rPr>
        <w:t>взаимодействия),</w:t>
      </w:r>
      <w:r w:rsidRPr="00B119BE">
        <w:rPr>
          <w:spacing w:val="-26"/>
          <w:sz w:val="24"/>
          <w:szCs w:val="24"/>
          <w:lang w:val="ru-RU"/>
        </w:rPr>
        <w:t xml:space="preserve"> </w:t>
      </w:r>
      <w:r w:rsidRPr="00B119BE">
        <w:rPr>
          <w:sz w:val="24"/>
          <w:szCs w:val="24"/>
          <w:lang w:val="ru-RU"/>
        </w:rPr>
        <w:t>распределять</w:t>
      </w:r>
      <w:r w:rsidRPr="00B119BE">
        <w:rPr>
          <w:spacing w:val="-26"/>
          <w:sz w:val="24"/>
          <w:szCs w:val="24"/>
          <w:lang w:val="ru-RU"/>
        </w:rPr>
        <w:t xml:space="preserve"> </w:t>
      </w:r>
      <w:r w:rsidRPr="00B119BE">
        <w:rPr>
          <w:sz w:val="24"/>
          <w:szCs w:val="24"/>
          <w:lang w:val="ru-RU"/>
        </w:rPr>
        <w:t>задачи</w:t>
      </w:r>
      <w:r w:rsidRPr="00B119BE">
        <w:rPr>
          <w:spacing w:val="-26"/>
          <w:sz w:val="24"/>
          <w:szCs w:val="24"/>
          <w:lang w:val="ru-RU"/>
        </w:rPr>
        <w:t xml:space="preserve"> </w:t>
      </w:r>
      <w:r w:rsidRPr="00B119BE">
        <w:rPr>
          <w:sz w:val="24"/>
          <w:szCs w:val="24"/>
          <w:lang w:val="ru-RU"/>
        </w:rPr>
        <w:t>между</w:t>
      </w:r>
      <w:r w:rsidRPr="00B119BE">
        <w:rPr>
          <w:spacing w:val="-26"/>
          <w:sz w:val="24"/>
          <w:szCs w:val="24"/>
          <w:lang w:val="ru-RU"/>
        </w:rPr>
        <w:t xml:space="preserve"> </w:t>
      </w:r>
      <w:r w:rsidRPr="00B119BE">
        <w:rPr>
          <w:sz w:val="24"/>
          <w:szCs w:val="24"/>
          <w:lang w:val="ru-RU"/>
        </w:rPr>
        <w:t>членами команды,</w:t>
      </w:r>
      <w:r w:rsidRPr="00B119BE">
        <w:rPr>
          <w:spacing w:val="-31"/>
          <w:sz w:val="24"/>
          <w:szCs w:val="24"/>
          <w:lang w:val="ru-RU"/>
        </w:rPr>
        <w:t xml:space="preserve"> </w:t>
      </w:r>
      <w:r w:rsidRPr="00B119BE">
        <w:rPr>
          <w:sz w:val="24"/>
          <w:szCs w:val="24"/>
          <w:lang w:val="ru-RU"/>
        </w:rPr>
        <w:t>участвовать</w:t>
      </w:r>
      <w:r w:rsidRPr="00B119BE">
        <w:rPr>
          <w:spacing w:val="-31"/>
          <w:sz w:val="24"/>
          <w:szCs w:val="24"/>
          <w:lang w:val="ru-RU"/>
        </w:rPr>
        <w:t xml:space="preserve"> </w:t>
      </w:r>
      <w:r w:rsidRPr="00B119BE">
        <w:rPr>
          <w:sz w:val="24"/>
          <w:szCs w:val="24"/>
          <w:lang w:val="ru-RU"/>
        </w:rPr>
        <w:t>в</w:t>
      </w:r>
      <w:r w:rsidRPr="00B119BE">
        <w:rPr>
          <w:spacing w:val="-31"/>
          <w:sz w:val="24"/>
          <w:szCs w:val="24"/>
          <w:lang w:val="ru-RU"/>
        </w:rPr>
        <w:t xml:space="preserve"> </w:t>
      </w:r>
      <w:r w:rsidRPr="00B119BE">
        <w:rPr>
          <w:sz w:val="24"/>
          <w:szCs w:val="24"/>
          <w:lang w:val="ru-RU"/>
        </w:rPr>
        <w:t>групповых</w:t>
      </w:r>
      <w:r w:rsidRPr="00B119BE">
        <w:rPr>
          <w:spacing w:val="-31"/>
          <w:sz w:val="24"/>
          <w:szCs w:val="24"/>
          <w:lang w:val="ru-RU"/>
        </w:rPr>
        <w:t xml:space="preserve"> </w:t>
      </w:r>
      <w:r w:rsidRPr="00B119BE">
        <w:rPr>
          <w:sz w:val="24"/>
          <w:szCs w:val="24"/>
          <w:lang w:val="ru-RU"/>
        </w:rPr>
        <w:t>формах</w:t>
      </w:r>
      <w:r w:rsidRPr="00B119BE">
        <w:rPr>
          <w:spacing w:val="-31"/>
          <w:sz w:val="24"/>
          <w:szCs w:val="24"/>
          <w:lang w:val="ru-RU"/>
        </w:rPr>
        <w:t xml:space="preserve"> </w:t>
      </w:r>
      <w:r w:rsidRPr="00B119BE">
        <w:rPr>
          <w:sz w:val="24"/>
          <w:szCs w:val="24"/>
          <w:lang w:val="ru-RU"/>
        </w:rPr>
        <w:t>работы</w:t>
      </w:r>
      <w:r w:rsidRPr="00B119BE">
        <w:rPr>
          <w:spacing w:val="-31"/>
          <w:sz w:val="24"/>
          <w:szCs w:val="24"/>
          <w:lang w:val="ru-RU"/>
        </w:rPr>
        <w:t xml:space="preserve"> </w:t>
      </w:r>
      <w:r w:rsidRPr="00B119BE">
        <w:rPr>
          <w:sz w:val="24"/>
          <w:szCs w:val="24"/>
          <w:lang w:val="ru-RU"/>
        </w:rPr>
        <w:t>(обсуждения, обмен мнениями, мозговые штурмы и</w:t>
      </w:r>
      <w:r w:rsidRPr="00B119BE">
        <w:rPr>
          <w:spacing w:val="-4"/>
          <w:sz w:val="24"/>
          <w:szCs w:val="24"/>
          <w:lang w:val="ru-RU"/>
        </w:rPr>
        <w:t xml:space="preserve"> </w:t>
      </w:r>
      <w:r w:rsidRPr="00B119BE">
        <w:rPr>
          <w:sz w:val="24"/>
          <w:szCs w:val="24"/>
          <w:lang w:val="ru-RU"/>
        </w:rPr>
        <w:t>иные);</w:t>
      </w:r>
    </w:p>
    <w:p w14:paraId="796B1790" w14:textId="77777777" w:rsidR="000B36D8" w:rsidRPr="00B119BE" w:rsidRDefault="000B36D8" w:rsidP="000B36D8">
      <w:pPr>
        <w:rPr>
          <w:sz w:val="24"/>
          <w:szCs w:val="24"/>
          <w:lang w:val="ru-RU"/>
        </w:rPr>
      </w:pPr>
      <w:r w:rsidRPr="00B119BE">
        <w:rPr>
          <w:sz w:val="24"/>
          <w:szCs w:val="24"/>
          <w:lang w:val="ru-RU"/>
        </w:rPr>
        <w:t>• выполнять свою часть работы, достигать качественного результата</w:t>
      </w:r>
      <w:r w:rsidRPr="00B119BE">
        <w:rPr>
          <w:spacing w:val="-27"/>
          <w:sz w:val="24"/>
          <w:szCs w:val="24"/>
          <w:lang w:val="ru-RU"/>
        </w:rPr>
        <w:t xml:space="preserve"> </w:t>
      </w:r>
      <w:r w:rsidRPr="00B119BE">
        <w:rPr>
          <w:sz w:val="24"/>
          <w:szCs w:val="24"/>
          <w:lang w:val="ru-RU"/>
        </w:rPr>
        <w:t>по</w:t>
      </w:r>
      <w:r w:rsidRPr="00B119BE">
        <w:rPr>
          <w:spacing w:val="-27"/>
          <w:sz w:val="24"/>
          <w:szCs w:val="24"/>
          <w:lang w:val="ru-RU"/>
        </w:rPr>
        <w:t xml:space="preserve"> </w:t>
      </w:r>
      <w:r w:rsidRPr="00B119BE">
        <w:rPr>
          <w:sz w:val="24"/>
          <w:szCs w:val="24"/>
          <w:lang w:val="ru-RU"/>
        </w:rPr>
        <w:t>своему</w:t>
      </w:r>
      <w:r w:rsidRPr="00B119BE">
        <w:rPr>
          <w:spacing w:val="-27"/>
          <w:sz w:val="24"/>
          <w:szCs w:val="24"/>
          <w:lang w:val="ru-RU"/>
        </w:rPr>
        <w:t xml:space="preserve"> </w:t>
      </w:r>
      <w:r w:rsidRPr="00B119BE">
        <w:rPr>
          <w:sz w:val="24"/>
          <w:szCs w:val="24"/>
          <w:lang w:val="ru-RU"/>
        </w:rPr>
        <w:t>направлению</w:t>
      </w:r>
      <w:r w:rsidRPr="00B119BE">
        <w:rPr>
          <w:spacing w:val="-27"/>
          <w:sz w:val="24"/>
          <w:szCs w:val="24"/>
          <w:lang w:val="ru-RU"/>
        </w:rPr>
        <w:t xml:space="preserve"> </w:t>
      </w:r>
      <w:r w:rsidRPr="00B119BE">
        <w:rPr>
          <w:sz w:val="24"/>
          <w:szCs w:val="24"/>
          <w:lang w:val="ru-RU"/>
        </w:rPr>
        <w:t>и</w:t>
      </w:r>
      <w:r w:rsidRPr="00B119BE">
        <w:rPr>
          <w:spacing w:val="-27"/>
          <w:sz w:val="24"/>
          <w:szCs w:val="24"/>
          <w:lang w:val="ru-RU"/>
        </w:rPr>
        <w:t xml:space="preserve"> </w:t>
      </w:r>
      <w:r w:rsidRPr="00B119BE">
        <w:rPr>
          <w:sz w:val="24"/>
          <w:szCs w:val="24"/>
          <w:lang w:val="ru-RU"/>
        </w:rPr>
        <w:t>координировать</w:t>
      </w:r>
      <w:r w:rsidRPr="00B119BE">
        <w:rPr>
          <w:spacing w:val="-27"/>
          <w:sz w:val="24"/>
          <w:szCs w:val="24"/>
          <w:lang w:val="ru-RU"/>
        </w:rPr>
        <w:t xml:space="preserve"> </w:t>
      </w:r>
      <w:r w:rsidRPr="00B119BE">
        <w:rPr>
          <w:sz w:val="24"/>
          <w:szCs w:val="24"/>
          <w:lang w:val="ru-RU"/>
        </w:rPr>
        <w:t>свои</w:t>
      </w:r>
      <w:r w:rsidRPr="00B119BE">
        <w:rPr>
          <w:spacing w:val="-27"/>
          <w:sz w:val="24"/>
          <w:szCs w:val="24"/>
          <w:lang w:val="ru-RU"/>
        </w:rPr>
        <w:t xml:space="preserve"> </w:t>
      </w:r>
      <w:r w:rsidRPr="00B119BE">
        <w:rPr>
          <w:sz w:val="24"/>
          <w:szCs w:val="24"/>
          <w:lang w:val="ru-RU"/>
        </w:rPr>
        <w:t>действия с другими членами</w:t>
      </w:r>
      <w:r w:rsidRPr="00B119BE">
        <w:rPr>
          <w:spacing w:val="-7"/>
          <w:sz w:val="24"/>
          <w:szCs w:val="24"/>
          <w:lang w:val="ru-RU"/>
        </w:rPr>
        <w:t xml:space="preserve"> </w:t>
      </w:r>
      <w:r w:rsidRPr="00B119BE">
        <w:rPr>
          <w:sz w:val="24"/>
          <w:szCs w:val="24"/>
          <w:lang w:val="ru-RU"/>
        </w:rPr>
        <w:t>команды;</w:t>
      </w:r>
    </w:p>
    <w:p w14:paraId="1C73D930" w14:textId="77777777" w:rsidR="000B36D8" w:rsidRPr="00B119BE" w:rsidRDefault="000B36D8" w:rsidP="000B36D8">
      <w:pPr>
        <w:rPr>
          <w:sz w:val="24"/>
          <w:szCs w:val="24"/>
          <w:lang w:val="ru-RU"/>
        </w:rPr>
      </w:pPr>
      <w:r w:rsidRPr="00B119BE">
        <w:rPr>
          <w:sz w:val="24"/>
          <w:szCs w:val="24"/>
          <w:lang w:val="ru-RU"/>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sidRPr="00B119BE">
        <w:rPr>
          <w:spacing w:val="-32"/>
          <w:sz w:val="24"/>
          <w:szCs w:val="24"/>
          <w:lang w:val="ru-RU"/>
        </w:rPr>
        <w:t xml:space="preserve"> </w:t>
      </w:r>
      <w:r w:rsidRPr="00B119BE">
        <w:rPr>
          <w:sz w:val="24"/>
          <w:szCs w:val="24"/>
          <w:lang w:val="ru-RU"/>
        </w:rPr>
        <w:t>задачей и вклад каждого члена команды в достижение результатов, разделять сферу ответственности и проявлять готовность к предоставлению</w:t>
      </w:r>
      <w:r w:rsidRPr="00B119BE">
        <w:rPr>
          <w:spacing w:val="-35"/>
          <w:sz w:val="24"/>
          <w:szCs w:val="24"/>
          <w:lang w:val="ru-RU"/>
        </w:rPr>
        <w:t xml:space="preserve"> </w:t>
      </w:r>
      <w:r w:rsidRPr="00B119BE">
        <w:rPr>
          <w:sz w:val="24"/>
          <w:szCs w:val="24"/>
          <w:lang w:val="ru-RU"/>
        </w:rPr>
        <w:t>отчёта</w:t>
      </w:r>
      <w:r w:rsidRPr="00B119BE">
        <w:rPr>
          <w:spacing w:val="-35"/>
          <w:sz w:val="24"/>
          <w:szCs w:val="24"/>
          <w:lang w:val="ru-RU"/>
        </w:rPr>
        <w:t xml:space="preserve"> </w:t>
      </w:r>
      <w:r w:rsidRPr="00B119BE">
        <w:rPr>
          <w:sz w:val="24"/>
          <w:szCs w:val="24"/>
          <w:lang w:val="ru-RU"/>
        </w:rPr>
        <w:t>перед</w:t>
      </w:r>
      <w:r w:rsidRPr="00B119BE">
        <w:rPr>
          <w:spacing w:val="-35"/>
          <w:sz w:val="24"/>
          <w:szCs w:val="24"/>
          <w:lang w:val="ru-RU"/>
        </w:rPr>
        <w:t xml:space="preserve"> </w:t>
      </w:r>
      <w:r w:rsidRPr="00B119BE">
        <w:rPr>
          <w:sz w:val="24"/>
          <w:szCs w:val="24"/>
          <w:lang w:val="ru-RU"/>
        </w:rPr>
        <w:t>группой;</w:t>
      </w:r>
    </w:p>
    <w:p w14:paraId="235FD33E" w14:textId="77777777" w:rsidR="000B36D8" w:rsidRPr="00B119BE" w:rsidRDefault="000B36D8" w:rsidP="000B36D8">
      <w:pPr>
        <w:rPr>
          <w:sz w:val="24"/>
          <w:szCs w:val="24"/>
          <w:lang w:val="ru-RU"/>
        </w:rPr>
      </w:pPr>
      <w:r w:rsidRPr="00B119BE">
        <w:rPr>
          <w:sz w:val="24"/>
          <w:szCs w:val="24"/>
          <w:lang w:val="ru-RU"/>
        </w:rPr>
        <w:t>• овладеть системой универсальных коммуникативных действий,</w:t>
      </w:r>
      <w:r w:rsidRPr="00B119BE">
        <w:rPr>
          <w:spacing w:val="-24"/>
          <w:sz w:val="24"/>
          <w:szCs w:val="24"/>
          <w:lang w:val="ru-RU"/>
        </w:rPr>
        <w:t xml:space="preserve"> </w:t>
      </w:r>
      <w:r w:rsidRPr="00B119BE">
        <w:rPr>
          <w:sz w:val="24"/>
          <w:szCs w:val="24"/>
          <w:lang w:val="ru-RU"/>
        </w:rPr>
        <w:t>которая</w:t>
      </w:r>
      <w:r w:rsidRPr="00B119BE">
        <w:rPr>
          <w:spacing w:val="-24"/>
          <w:sz w:val="24"/>
          <w:szCs w:val="24"/>
          <w:lang w:val="ru-RU"/>
        </w:rPr>
        <w:t xml:space="preserve"> </w:t>
      </w:r>
      <w:r w:rsidRPr="00B119BE">
        <w:rPr>
          <w:sz w:val="24"/>
          <w:szCs w:val="24"/>
          <w:lang w:val="ru-RU"/>
        </w:rPr>
        <w:t>обеспечивает</w:t>
      </w:r>
      <w:r w:rsidRPr="00B119BE">
        <w:rPr>
          <w:spacing w:val="-24"/>
          <w:sz w:val="24"/>
          <w:szCs w:val="24"/>
          <w:lang w:val="ru-RU"/>
        </w:rPr>
        <w:t xml:space="preserve"> </w:t>
      </w:r>
      <w:r w:rsidRPr="00B119BE">
        <w:rPr>
          <w:sz w:val="24"/>
          <w:szCs w:val="24"/>
          <w:lang w:val="ru-RU"/>
        </w:rPr>
        <w:t>сформированность</w:t>
      </w:r>
      <w:r w:rsidRPr="00B119BE">
        <w:rPr>
          <w:spacing w:val="-24"/>
          <w:sz w:val="24"/>
          <w:szCs w:val="24"/>
          <w:lang w:val="ru-RU"/>
        </w:rPr>
        <w:t xml:space="preserve"> </w:t>
      </w:r>
      <w:r w:rsidRPr="00B119BE">
        <w:rPr>
          <w:sz w:val="24"/>
          <w:szCs w:val="24"/>
          <w:lang w:val="ru-RU"/>
        </w:rPr>
        <w:t xml:space="preserve">социальных навыков и эмоционального интеллекта обучающихся. </w:t>
      </w:r>
    </w:p>
    <w:p w14:paraId="2E37ABF8" w14:textId="77777777" w:rsidR="000B36D8" w:rsidRPr="00B119BE" w:rsidRDefault="000B36D8" w:rsidP="000B36D8">
      <w:pPr>
        <w:rPr>
          <w:b/>
          <w:sz w:val="24"/>
          <w:szCs w:val="24"/>
          <w:lang w:val="ru-RU"/>
        </w:rPr>
      </w:pPr>
      <w:r w:rsidRPr="00B119BE">
        <w:rPr>
          <w:b/>
          <w:sz w:val="24"/>
          <w:szCs w:val="24"/>
          <w:lang w:val="ru-RU"/>
        </w:rPr>
        <w:t>Универсальные регулятивные</w:t>
      </w:r>
      <w:r w:rsidRPr="00B119BE">
        <w:rPr>
          <w:b/>
          <w:spacing w:val="43"/>
          <w:sz w:val="24"/>
          <w:szCs w:val="24"/>
          <w:lang w:val="ru-RU"/>
        </w:rPr>
        <w:t xml:space="preserve"> </w:t>
      </w:r>
      <w:r w:rsidRPr="00B119BE">
        <w:rPr>
          <w:b/>
          <w:sz w:val="24"/>
          <w:szCs w:val="24"/>
          <w:lang w:val="ru-RU"/>
        </w:rPr>
        <w:t>действия</w:t>
      </w:r>
    </w:p>
    <w:p w14:paraId="28CD16A5" w14:textId="77777777" w:rsidR="000B36D8" w:rsidRPr="00B119BE" w:rsidRDefault="000B36D8" w:rsidP="000B36D8">
      <w:pPr>
        <w:rPr>
          <w:sz w:val="24"/>
          <w:szCs w:val="24"/>
          <w:lang w:val="ru-RU"/>
        </w:rPr>
      </w:pPr>
      <w:r w:rsidRPr="00B119BE">
        <w:rPr>
          <w:rStyle w:val="a4"/>
          <w:sz w:val="24"/>
          <w:szCs w:val="24"/>
          <w:lang w:val="ru-RU"/>
        </w:rPr>
        <w:t>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r w:rsidRPr="00B119BE">
        <w:rPr>
          <w:sz w:val="24"/>
          <w:szCs w:val="24"/>
          <w:lang w:val="ru-RU"/>
        </w:rPr>
        <w:t xml:space="preserve">. </w:t>
      </w:r>
    </w:p>
    <w:p w14:paraId="5EEA91B4" w14:textId="77777777" w:rsidR="000B36D8" w:rsidRPr="00B119BE" w:rsidRDefault="000B36D8" w:rsidP="000B36D8">
      <w:pPr>
        <w:rPr>
          <w:sz w:val="24"/>
          <w:szCs w:val="24"/>
          <w:lang w:val="ru-RU"/>
        </w:rPr>
      </w:pPr>
      <w:r w:rsidRPr="00B119BE">
        <w:rPr>
          <w:sz w:val="24"/>
          <w:szCs w:val="24"/>
          <w:lang w:val="ru-RU"/>
        </w:rPr>
        <w:t>Самоорганизация:</w:t>
      </w:r>
    </w:p>
    <w:p w14:paraId="67E49775" w14:textId="77777777" w:rsidR="000B36D8" w:rsidRPr="00B119BE" w:rsidRDefault="000B36D8" w:rsidP="000B36D8">
      <w:pPr>
        <w:rPr>
          <w:sz w:val="24"/>
          <w:szCs w:val="24"/>
          <w:lang w:val="ru-RU"/>
        </w:rPr>
      </w:pPr>
      <w:r w:rsidRPr="00B119BE">
        <w:rPr>
          <w:sz w:val="24"/>
          <w:szCs w:val="24"/>
          <w:lang w:val="ru-RU"/>
        </w:rPr>
        <w:t>• выявлять проблемы для решения в жизненных и</w:t>
      </w:r>
      <w:r w:rsidRPr="00B119BE">
        <w:rPr>
          <w:spacing w:val="-21"/>
          <w:sz w:val="24"/>
          <w:szCs w:val="24"/>
          <w:lang w:val="ru-RU"/>
        </w:rPr>
        <w:t xml:space="preserve"> </w:t>
      </w:r>
      <w:r w:rsidRPr="00B119BE">
        <w:rPr>
          <w:sz w:val="24"/>
          <w:szCs w:val="24"/>
          <w:lang w:val="ru-RU"/>
        </w:rPr>
        <w:t>учебных ситуациях, используя биологические</w:t>
      </w:r>
      <w:r w:rsidRPr="00B119BE">
        <w:rPr>
          <w:spacing w:val="-2"/>
          <w:sz w:val="24"/>
          <w:szCs w:val="24"/>
          <w:lang w:val="ru-RU"/>
        </w:rPr>
        <w:t xml:space="preserve"> </w:t>
      </w:r>
      <w:r w:rsidRPr="00B119BE">
        <w:rPr>
          <w:sz w:val="24"/>
          <w:szCs w:val="24"/>
          <w:lang w:val="ru-RU"/>
        </w:rPr>
        <w:t>знания;</w:t>
      </w:r>
    </w:p>
    <w:p w14:paraId="47934104" w14:textId="77777777" w:rsidR="000B36D8" w:rsidRPr="00B119BE" w:rsidRDefault="000B36D8" w:rsidP="000B36D8">
      <w:pPr>
        <w:rPr>
          <w:sz w:val="24"/>
          <w:szCs w:val="24"/>
          <w:lang w:val="ru-RU"/>
        </w:rPr>
      </w:pPr>
      <w:r w:rsidRPr="00B119BE">
        <w:rPr>
          <w:sz w:val="24"/>
          <w:szCs w:val="24"/>
          <w:lang w:val="ru-RU"/>
        </w:rPr>
        <w:t>•</w:t>
      </w:r>
      <w:r w:rsidRPr="00B119BE">
        <w:rPr>
          <w:spacing w:val="-52"/>
          <w:sz w:val="24"/>
          <w:szCs w:val="24"/>
          <w:lang w:val="ru-RU"/>
        </w:rPr>
        <w:t xml:space="preserve"> </w:t>
      </w:r>
      <w:r w:rsidRPr="00B119BE">
        <w:rPr>
          <w:sz w:val="24"/>
          <w:szCs w:val="24"/>
          <w:lang w:val="ru-RU"/>
        </w:rPr>
        <w:t>ориентироваться</w:t>
      </w:r>
      <w:r w:rsidRPr="00B119BE">
        <w:rPr>
          <w:spacing w:val="-25"/>
          <w:sz w:val="24"/>
          <w:szCs w:val="24"/>
          <w:lang w:val="ru-RU"/>
        </w:rPr>
        <w:t xml:space="preserve"> </w:t>
      </w:r>
      <w:r w:rsidRPr="00B119BE">
        <w:rPr>
          <w:sz w:val="24"/>
          <w:szCs w:val="24"/>
          <w:lang w:val="ru-RU"/>
        </w:rPr>
        <w:t>в</w:t>
      </w:r>
      <w:r w:rsidRPr="00B119BE">
        <w:rPr>
          <w:spacing w:val="-25"/>
          <w:sz w:val="24"/>
          <w:szCs w:val="24"/>
          <w:lang w:val="ru-RU"/>
        </w:rPr>
        <w:t xml:space="preserve"> </w:t>
      </w:r>
      <w:r w:rsidRPr="00B119BE">
        <w:rPr>
          <w:sz w:val="24"/>
          <w:szCs w:val="24"/>
          <w:lang w:val="ru-RU"/>
        </w:rPr>
        <w:t>различных</w:t>
      </w:r>
      <w:r w:rsidRPr="00B119BE">
        <w:rPr>
          <w:spacing w:val="-25"/>
          <w:sz w:val="24"/>
          <w:szCs w:val="24"/>
          <w:lang w:val="ru-RU"/>
        </w:rPr>
        <w:t xml:space="preserve"> </w:t>
      </w:r>
      <w:r w:rsidRPr="00B119BE">
        <w:rPr>
          <w:sz w:val="24"/>
          <w:szCs w:val="24"/>
          <w:lang w:val="ru-RU"/>
        </w:rPr>
        <w:t>подходах</w:t>
      </w:r>
      <w:r w:rsidRPr="00B119BE">
        <w:rPr>
          <w:spacing w:val="-25"/>
          <w:sz w:val="24"/>
          <w:szCs w:val="24"/>
          <w:lang w:val="ru-RU"/>
        </w:rPr>
        <w:t xml:space="preserve"> </w:t>
      </w:r>
      <w:r w:rsidRPr="00B119BE">
        <w:rPr>
          <w:sz w:val="24"/>
          <w:szCs w:val="24"/>
          <w:lang w:val="ru-RU"/>
        </w:rPr>
        <w:t>принятия</w:t>
      </w:r>
      <w:r w:rsidRPr="00B119BE">
        <w:rPr>
          <w:spacing w:val="-25"/>
          <w:sz w:val="24"/>
          <w:szCs w:val="24"/>
          <w:lang w:val="ru-RU"/>
        </w:rPr>
        <w:t xml:space="preserve"> </w:t>
      </w:r>
      <w:r w:rsidRPr="00B119BE">
        <w:rPr>
          <w:sz w:val="24"/>
          <w:szCs w:val="24"/>
          <w:lang w:val="ru-RU"/>
        </w:rPr>
        <w:t>решений (индивидуальное, принятие решения в группе, принятие</w:t>
      </w:r>
      <w:r w:rsidRPr="00B119BE">
        <w:rPr>
          <w:spacing w:val="-37"/>
          <w:sz w:val="24"/>
          <w:szCs w:val="24"/>
          <w:lang w:val="ru-RU"/>
        </w:rPr>
        <w:t xml:space="preserve"> </w:t>
      </w:r>
      <w:r w:rsidRPr="00B119BE">
        <w:rPr>
          <w:sz w:val="24"/>
          <w:szCs w:val="24"/>
          <w:lang w:val="ru-RU"/>
        </w:rPr>
        <w:t>решений</w:t>
      </w:r>
      <w:r w:rsidRPr="00B119BE">
        <w:rPr>
          <w:spacing w:val="-27"/>
          <w:sz w:val="24"/>
          <w:szCs w:val="24"/>
          <w:lang w:val="ru-RU"/>
        </w:rPr>
        <w:t xml:space="preserve"> </w:t>
      </w:r>
      <w:r w:rsidRPr="00B119BE">
        <w:rPr>
          <w:sz w:val="24"/>
          <w:szCs w:val="24"/>
          <w:lang w:val="ru-RU"/>
        </w:rPr>
        <w:t>группой);</w:t>
      </w:r>
    </w:p>
    <w:p w14:paraId="7732044D" w14:textId="77777777" w:rsidR="000B36D8" w:rsidRPr="00B119BE" w:rsidRDefault="000B36D8" w:rsidP="000B36D8">
      <w:pPr>
        <w:rPr>
          <w:sz w:val="24"/>
          <w:szCs w:val="24"/>
          <w:lang w:val="ru-RU"/>
        </w:rPr>
      </w:pPr>
      <w:r w:rsidRPr="00B119BE">
        <w:rPr>
          <w:sz w:val="24"/>
          <w:szCs w:val="24"/>
          <w:lang w:val="ru-RU"/>
        </w:rPr>
        <w:t>• самостоятельно составлять алгоритм решения задачи (или его</w:t>
      </w:r>
      <w:r w:rsidRPr="00B119BE">
        <w:rPr>
          <w:spacing w:val="-31"/>
          <w:sz w:val="24"/>
          <w:szCs w:val="24"/>
          <w:lang w:val="ru-RU"/>
        </w:rPr>
        <w:t xml:space="preserve"> </w:t>
      </w:r>
      <w:r w:rsidRPr="00B119BE">
        <w:rPr>
          <w:sz w:val="24"/>
          <w:szCs w:val="24"/>
          <w:lang w:val="ru-RU"/>
        </w:rPr>
        <w:t>часть),</w:t>
      </w:r>
      <w:r w:rsidRPr="00B119BE">
        <w:rPr>
          <w:spacing w:val="-31"/>
          <w:sz w:val="24"/>
          <w:szCs w:val="24"/>
          <w:lang w:val="ru-RU"/>
        </w:rPr>
        <w:t xml:space="preserve"> </w:t>
      </w:r>
      <w:r w:rsidRPr="00B119BE">
        <w:rPr>
          <w:sz w:val="24"/>
          <w:szCs w:val="24"/>
          <w:lang w:val="ru-RU"/>
        </w:rPr>
        <w:t>выбирать</w:t>
      </w:r>
      <w:r w:rsidRPr="00B119BE">
        <w:rPr>
          <w:spacing w:val="-31"/>
          <w:sz w:val="24"/>
          <w:szCs w:val="24"/>
          <w:lang w:val="ru-RU"/>
        </w:rPr>
        <w:t xml:space="preserve"> </w:t>
      </w:r>
      <w:r w:rsidRPr="00B119BE">
        <w:rPr>
          <w:sz w:val="24"/>
          <w:szCs w:val="24"/>
          <w:lang w:val="ru-RU"/>
        </w:rPr>
        <w:t>способ</w:t>
      </w:r>
      <w:r w:rsidRPr="00B119BE">
        <w:rPr>
          <w:spacing w:val="-31"/>
          <w:sz w:val="24"/>
          <w:szCs w:val="24"/>
          <w:lang w:val="ru-RU"/>
        </w:rPr>
        <w:t xml:space="preserve"> </w:t>
      </w:r>
      <w:r w:rsidRPr="00B119BE">
        <w:rPr>
          <w:sz w:val="24"/>
          <w:szCs w:val="24"/>
          <w:lang w:val="ru-RU"/>
        </w:rPr>
        <w:t>решения</w:t>
      </w:r>
      <w:r w:rsidRPr="00B119BE">
        <w:rPr>
          <w:spacing w:val="-31"/>
          <w:sz w:val="24"/>
          <w:szCs w:val="24"/>
          <w:lang w:val="ru-RU"/>
        </w:rPr>
        <w:t xml:space="preserve"> </w:t>
      </w:r>
      <w:r w:rsidRPr="00B119BE">
        <w:rPr>
          <w:sz w:val="24"/>
          <w:szCs w:val="24"/>
          <w:lang w:val="ru-RU"/>
        </w:rPr>
        <w:t>учебной</w:t>
      </w:r>
      <w:r w:rsidRPr="00B119BE">
        <w:rPr>
          <w:spacing w:val="-31"/>
          <w:sz w:val="24"/>
          <w:szCs w:val="24"/>
          <w:lang w:val="ru-RU"/>
        </w:rPr>
        <w:t xml:space="preserve"> </w:t>
      </w:r>
      <w:r w:rsidRPr="00B119BE">
        <w:rPr>
          <w:sz w:val="24"/>
          <w:szCs w:val="24"/>
          <w:lang w:val="ru-RU"/>
        </w:rPr>
        <w:t>биологической задачи</w:t>
      </w:r>
      <w:r w:rsidRPr="00B119BE">
        <w:rPr>
          <w:spacing w:val="-33"/>
          <w:sz w:val="24"/>
          <w:szCs w:val="24"/>
          <w:lang w:val="ru-RU"/>
        </w:rPr>
        <w:t xml:space="preserve"> </w:t>
      </w:r>
      <w:r w:rsidRPr="00B119BE">
        <w:rPr>
          <w:sz w:val="24"/>
          <w:szCs w:val="24"/>
          <w:lang w:val="ru-RU"/>
        </w:rPr>
        <w:t>с</w:t>
      </w:r>
      <w:r w:rsidRPr="00B119BE">
        <w:rPr>
          <w:spacing w:val="-33"/>
          <w:sz w:val="24"/>
          <w:szCs w:val="24"/>
          <w:lang w:val="ru-RU"/>
        </w:rPr>
        <w:t xml:space="preserve"> </w:t>
      </w:r>
      <w:r w:rsidRPr="00B119BE">
        <w:rPr>
          <w:sz w:val="24"/>
          <w:szCs w:val="24"/>
          <w:lang w:val="ru-RU"/>
        </w:rPr>
        <w:t>учётом</w:t>
      </w:r>
      <w:r w:rsidRPr="00B119BE">
        <w:rPr>
          <w:spacing w:val="-33"/>
          <w:sz w:val="24"/>
          <w:szCs w:val="24"/>
          <w:lang w:val="ru-RU"/>
        </w:rPr>
        <w:t xml:space="preserve"> </w:t>
      </w:r>
      <w:r w:rsidRPr="00B119BE">
        <w:rPr>
          <w:sz w:val="24"/>
          <w:szCs w:val="24"/>
          <w:lang w:val="ru-RU"/>
        </w:rPr>
        <w:t>имеющихся</w:t>
      </w:r>
      <w:r w:rsidRPr="00B119BE">
        <w:rPr>
          <w:spacing w:val="-33"/>
          <w:sz w:val="24"/>
          <w:szCs w:val="24"/>
          <w:lang w:val="ru-RU"/>
        </w:rPr>
        <w:t xml:space="preserve"> </w:t>
      </w:r>
      <w:r w:rsidRPr="00B119BE">
        <w:rPr>
          <w:sz w:val="24"/>
          <w:szCs w:val="24"/>
          <w:lang w:val="ru-RU"/>
        </w:rPr>
        <w:t>ресурсов</w:t>
      </w:r>
      <w:r w:rsidRPr="00B119BE">
        <w:rPr>
          <w:spacing w:val="-33"/>
          <w:sz w:val="24"/>
          <w:szCs w:val="24"/>
          <w:lang w:val="ru-RU"/>
        </w:rPr>
        <w:t xml:space="preserve"> </w:t>
      </w:r>
      <w:r w:rsidRPr="00B119BE">
        <w:rPr>
          <w:sz w:val="24"/>
          <w:szCs w:val="24"/>
          <w:lang w:val="ru-RU"/>
        </w:rPr>
        <w:t>и</w:t>
      </w:r>
      <w:r w:rsidRPr="00B119BE">
        <w:rPr>
          <w:spacing w:val="-33"/>
          <w:sz w:val="24"/>
          <w:szCs w:val="24"/>
          <w:lang w:val="ru-RU"/>
        </w:rPr>
        <w:t xml:space="preserve"> </w:t>
      </w:r>
      <w:r w:rsidRPr="00B119BE">
        <w:rPr>
          <w:sz w:val="24"/>
          <w:szCs w:val="24"/>
          <w:lang w:val="ru-RU"/>
        </w:rPr>
        <w:t>собственных</w:t>
      </w:r>
      <w:r w:rsidRPr="00B119BE">
        <w:rPr>
          <w:spacing w:val="-33"/>
          <w:sz w:val="24"/>
          <w:szCs w:val="24"/>
          <w:lang w:val="ru-RU"/>
        </w:rPr>
        <w:t xml:space="preserve"> </w:t>
      </w:r>
      <w:r w:rsidRPr="00B119BE">
        <w:rPr>
          <w:sz w:val="24"/>
          <w:szCs w:val="24"/>
          <w:lang w:val="ru-RU"/>
        </w:rPr>
        <w:t>возможностей,</w:t>
      </w:r>
      <w:r w:rsidRPr="00B119BE">
        <w:rPr>
          <w:spacing w:val="-16"/>
          <w:sz w:val="24"/>
          <w:szCs w:val="24"/>
          <w:lang w:val="ru-RU"/>
        </w:rPr>
        <w:t xml:space="preserve"> </w:t>
      </w:r>
      <w:r w:rsidRPr="00B119BE">
        <w:rPr>
          <w:sz w:val="24"/>
          <w:szCs w:val="24"/>
          <w:lang w:val="ru-RU"/>
        </w:rPr>
        <w:t>аргументировать</w:t>
      </w:r>
      <w:r w:rsidRPr="00B119BE">
        <w:rPr>
          <w:spacing w:val="-16"/>
          <w:sz w:val="24"/>
          <w:szCs w:val="24"/>
          <w:lang w:val="ru-RU"/>
        </w:rPr>
        <w:t xml:space="preserve"> </w:t>
      </w:r>
      <w:r w:rsidRPr="00B119BE">
        <w:rPr>
          <w:sz w:val="24"/>
          <w:szCs w:val="24"/>
          <w:lang w:val="ru-RU"/>
        </w:rPr>
        <w:t>предлагаемые</w:t>
      </w:r>
      <w:r w:rsidRPr="00B119BE">
        <w:rPr>
          <w:spacing w:val="-16"/>
          <w:sz w:val="24"/>
          <w:szCs w:val="24"/>
          <w:lang w:val="ru-RU"/>
        </w:rPr>
        <w:t xml:space="preserve"> </w:t>
      </w:r>
      <w:r w:rsidRPr="00B119BE">
        <w:rPr>
          <w:sz w:val="24"/>
          <w:szCs w:val="24"/>
          <w:lang w:val="ru-RU"/>
        </w:rPr>
        <w:t>варианты</w:t>
      </w:r>
      <w:r w:rsidRPr="00B119BE">
        <w:rPr>
          <w:spacing w:val="-16"/>
          <w:sz w:val="24"/>
          <w:szCs w:val="24"/>
          <w:lang w:val="ru-RU"/>
        </w:rPr>
        <w:t xml:space="preserve"> </w:t>
      </w:r>
      <w:r w:rsidRPr="00B119BE">
        <w:rPr>
          <w:sz w:val="24"/>
          <w:szCs w:val="24"/>
          <w:lang w:val="ru-RU"/>
        </w:rPr>
        <w:t>решений;</w:t>
      </w:r>
    </w:p>
    <w:p w14:paraId="54DBF39C" w14:textId="77777777" w:rsidR="000B36D8" w:rsidRPr="00B119BE" w:rsidRDefault="000B36D8" w:rsidP="000B36D8">
      <w:pPr>
        <w:rPr>
          <w:sz w:val="24"/>
          <w:szCs w:val="24"/>
          <w:lang w:val="ru-RU"/>
        </w:rPr>
      </w:pPr>
      <w:r w:rsidRPr="00B119BE">
        <w:rPr>
          <w:sz w:val="24"/>
          <w:szCs w:val="24"/>
          <w:lang w:val="ru-RU"/>
        </w:rPr>
        <w:t>•</w:t>
      </w:r>
      <w:r w:rsidRPr="00B119BE">
        <w:rPr>
          <w:spacing w:val="-24"/>
          <w:sz w:val="24"/>
          <w:szCs w:val="24"/>
          <w:lang w:val="ru-RU"/>
        </w:rPr>
        <w:t xml:space="preserve"> </w:t>
      </w:r>
      <w:r w:rsidRPr="00B119BE">
        <w:rPr>
          <w:sz w:val="24"/>
          <w:szCs w:val="24"/>
          <w:lang w:val="ru-RU"/>
        </w:rPr>
        <w:t>составлять</w:t>
      </w:r>
      <w:r w:rsidRPr="00B119BE">
        <w:rPr>
          <w:spacing w:val="-13"/>
          <w:sz w:val="24"/>
          <w:szCs w:val="24"/>
          <w:lang w:val="ru-RU"/>
        </w:rPr>
        <w:t xml:space="preserve"> </w:t>
      </w:r>
      <w:r w:rsidRPr="00B119BE">
        <w:rPr>
          <w:sz w:val="24"/>
          <w:szCs w:val="24"/>
          <w:lang w:val="ru-RU"/>
        </w:rPr>
        <w:t>план</w:t>
      </w:r>
      <w:r w:rsidRPr="00B119BE">
        <w:rPr>
          <w:spacing w:val="-13"/>
          <w:sz w:val="24"/>
          <w:szCs w:val="24"/>
          <w:lang w:val="ru-RU"/>
        </w:rPr>
        <w:t xml:space="preserve"> </w:t>
      </w:r>
      <w:r w:rsidRPr="00B119BE">
        <w:rPr>
          <w:sz w:val="24"/>
          <w:szCs w:val="24"/>
          <w:lang w:val="ru-RU"/>
        </w:rPr>
        <w:t>действий</w:t>
      </w:r>
      <w:r w:rsidRPr="00B119BE">
        <w:rPr>
          <w:spacing w:val="-13"/>
          <w:sz w:val="24"/>
          <w:szCs w:val="24"/>
          <w:lang w:val="ru-RU"/>
        </w:rPr>
        <w:t xml:space="preserve"> </w:t>
      </w:r>
      <w:r w:rsidRPr="00B119BE">
        <w:rPr>
          <w:sz w:val="24"/>
          <w:szCs w:val="24"/>
          <w:lang w:val="ru-RU"/>
        </w:rPr>
        <w:t>(план</w:t>
      </w:r>
      <w:r w:rsidRPr="00B119BE">
        <w:rPr>
          <w:spacing w:val="-13"/>
          <w:sz w:val="24"/>
          <w:szCs w:val="24"/>
          <w:lang w:val="ru-RU"/>
        </w:rPr>
        <w:t xml:space="preserve"> </w:t>
      </w:r>
      <w:r w:rsidRPr="00B119BE">
        <w:rPr>
          <w:sz w:val="24"/>
          <w:szCs w:val="24"/>
          <w:lang w:val="ru-RU"/>
        </w:rPr>
        <w:t>реализации</w:t>
      </w:r>
      <w:r w:rsidRPr="00B119BE">
        <w:rPr>
          <w:spacing w:val="-13"/>
          <w:sz w:val="24"/>
          <w:szCs w:val="24"/>
          <w:lang w:val="ru-RU"/>
        </w:rPr>
        <w:t xml:space="preserve"> </w:t>
      </w:r>
      <w:r w:rsidRPr="00B119BE">
        <w:rPr>
          <w:sz w:val="24"/>
          <w:szCs w:val="24"/>
          <w:lang w:val="ru-RU"/>
        </w:rPr>
        <w:t>намеченного</w:t>
      </w:r>
      <w:r w:rsidRPr="00B119BE">
        <w:rPr>
          <w:spacing w:val="-13"/>
          <w:sz w:val="24"/>
          <w:szCs w:val="24"/>
          <w:lang w:val="ru-RU"/>
        </w:rPr>
        <w:t xml:space="preserve"> </w:t>
      </w:r>
      <w:r w:rsidRPr="00B119BE">
        <w:rPr>
          <w:sz w:val="24"/>
          <w:szCs w:val="24"/>
          <w:lang w:val="ru-RU"/>
        </w:rPr>
        <w:t>алгоритма</w:t>
      </w:r>
      <w:r w:rsidRPr="00B119BE">
        <w:rPr>
          <w:spacing w:val="-16"/>
          <w:sz w:val="24"/>
          <w:szCs w:val="24"/>
          <w:lang w:val="ru-RU"/>
        </w:rPr>
        <w:t xml:space="preserve"> </w:t>
      </w:r>
      <w:r w:rsidRPr="00B119BE">
        <w:rPr>
          <w:sz w:val="24"/>
          <w:szCs w:val="24"/>
          <w:lang w:val="ru-RU"/>
        </w:rPr>
        <w:t>решения),</w:t>
      </w:r>
      <w:r w:rsidRPr="00B119BE">
        <w:rPr>
          <w:spacing w:val="-16"/>
          <w:sz w:val="24"/>
          <w:szCs w:val="24"/>
          <w:lang w:val="ru-RU"/>
        </w:rPr>
        <w:t xml:space="preserve"> </w:t>
      </w:r>
      <w:r w:rsidRPr="00B119BE">
        <w:rPr>
          <w:sz w:val="24"/>
          <w:szCs w:val="24"/>
          <w:lang w:val="ru-RU"/>
        </w:rPr>
        <w:t>корректировать</w:t>
      </w:r>
      <w:r w:rsidRPr="00B119BE">
        <w:rPr>
          <w:spacing w:val="-16"/>
          <w:sz w:val="24"/>
          <w:szCs w:val="24"/>
          <w:lang w:val="ru-RU"/>
        </w:rPr>
        <w:t xml:space="preserve"> </w:t>
      </w:r>
      <w:r w:rsidRPr="00B119BE">
        <w:rPr>
          <w:sz w:val="24"/>
          <w:szCs w:val="24"/>
          <w:lang w:val="ru-RU"/>
        </w:rPr>
        <w:t>предложенный</w:t>
      </w:r>
      <w:r w:rsidRPr="00B119BE">
        <w:rPr>
          <w:spacing w:val="-16"/>
          <w:sz w:val="24"/>
          <w:szCs w:val="24"/>
          <w:lang w:val="ru-RU"/>
        </w:rPr>
        <w:t xml:space="preserve"> </w:t>
      </w:r>
      <w:r w:rsidRPr="00B119BE">
        <w:rPr>
          <w:sz w:val="24"/>
          <w:szCs w:val="24"/>
          <w:lang w:val="ru-RU"/>
        </w:rPr>
        <w:t>алгоритм с</w:t>
      </w:r>
      <w:r w:rsidRPr="00B119BE">
        <w:rPr>
          <w:spacing w:val="-15"/>
          <w:sz w:val="24"/>
          <w:szCs w:val="24"/>
          <w:lang w:val="ru-RU"/>
        </w:rPr>
        <w:t xml:space="preserve"> </w:t>
      </w:r>
      <w:r w:rsidRPr="00B119BE">
        <w:rPr>
          <w:sz w:val="24"/>
          <w:szCs w:val="24"/>
          <w:lang w:val="ru-RU"/>
        </w:rPr>
        <w:t>учётом</w:t>
      </w:r>
      <w:r w:rsidRPr="00B119BE">
        <w:rPr>
          <w:spacing w:val="-15"/>
          <w:sz w:val="24"/>
          <w:szCs w:val="24"/>
          <w:lang w:val="ru-RU"/>
        </w:rPr>
        <w:t xml:space="preserve"> </w:t>
      </w:r>
      <w:r w:rsidRPr="00B119BE">
        <w:rPr>
          <w:sz w:val="24"/>
          <w:szCs w:val="24"/>
          <w:lang w:val="ru-RU"/>
        </w:rPr>
        <w:t>получения</w:t>
      </w:r>
      <w:r w:rsidRPr="00B119BE">
        <w:rPr>
          <w:spacing w:val="-15"/>
          <w:sz w:val="24"/>
          <w:szCs w:val="24"/>
          <w:lang w:val="ru-RU"/>
        </w:rPr>
        <w:t xml:space="preserve"> </w:t>
      </w:r>
      <w:r w:rsidRPr="00B119BE">
        <w:rPr>
          <w:sz w:val="24"/>
          <w:szCs w:val="24"/>
          <w:lang w:val="ru-RU"/>
        </w:rPr>
        <w:t>новых</w:t>
      </w:r>
      <w:r w:rsidRPr="00B119BE">
        <w:rPr>
          <w:spacing w:val="-15"/>
          <w:sz w:val="24"/>
          <w:szCs w:val="24"/>
          <w:lang w:val="ru-RU"/>
        </w:rPr>
        <w:t xml:space="preserve"> </w:t>
      </w:r>
      <w:r w:rsidRPr="00B119BE">
        <w:rPr>
          <w:sz w:val="24"/>
          <w:szCs w:val="24"/>
          <w:lang w:val="ru-RU"/>
        </w:rPr>
        <w:t>биологических</w:t>
      </w:r>
      <w:r w:rsidRPr="00B119BE">
        <w:rPr>
          <w:spacing w:val="-15"/>
          <w:sz w:val="24"/>
          <w:szCs w:val="24"/>
          <w:lang w:val="ru-RU"/>
        </w:rPr>
        <w:t xml:space="preserve"> </w:t>
      </w:r>
      <w:r w:rsidRPr="00B119BE">
        <w:rPr>
          <w:sz w:val="24"/>
          <w:szCs w:val="24"/>
          <w:lang w:val="ru-RU"/>
        </w:rPr>
        <w:t>знаний</w:t>
      </w:r>
      <w:r w:rsidRPr="00B119BE">
        <w:rPr>
          <w:spacing w:val="-15"/>
          <w:sz w:val="24"/>
          <w:szCs w:val="24"/>
          <w:lang w:val="ru-RU"/>
        </w:rPr>
        <w:t xml:space="preserve"> </w:t>
      </w:r>
      <w:r w:rsidRPr="00B119BE">
        <w:rPr>
          <w:sz w:val="24"/>
          <w:szCs w:val="24"/>
          <w:lang w:val="ru-RU"/>
        </w:rPr>
        <w:t>об</w:t>
      </w:r>
      <w:r w:rsidRPr="00B119BE">
        <w:rPr>
          <w:spacing w:val="-15"/>
          <w:sz w:val="24"/>
          <w:szCs w:val="24"/>
          <w:lang w:val="ru-RU"/>
        </w:rPr>
        <w:t xml:space="preserve"> </w:t>
      </w:r>
      <w:r w:rsidRPr="00B119BE">
        <w:rPr>
          <w:sz w:val="24"/>
          <w:szCs w:val="24"/>
          <w:lang w:val="ru-RU"/>
        </w:rPr>
        <w:t>изучаемом биологическом</w:t>
      </w:r>
      <w:r w:rsidRPr="00B119BE">
        <w:rPr>
          <w:spacing w:val="45"/>
          <w:sz w:val="24"/>
          <w:szCs w:val="24"/>
          <w:lang w:val="ru-RU"/>
        </w:rPr>
        <w:t xml:space="preserve"> </w:t>
      </w:r>
      <w:r w:rsidRPr="00B119BE">
        <w:rPr>
          <w:sz w:val="24"/>
          <w:szCs w:val="24"/>
          <w:lang w:val="ru-RU"/>
        </w:rPr>
        <w:t>объекте;</w:t>
      </w:r>
    </w:p>
    <w:p w14:paraId="151D8868" w14:textId="77777777" w:rsidR="000B36D8" w:rsidRPr="00B119BE" w:rsidRDefault="000B36D8" w:rsidP="000B36D8">
      <w:pPr>
        <w:rPr>
          <w:sz w:val="24"/>
          <w:szCs w:val="24"/>
          <w:lang w:val="ru-RU"/>
        </w:rPr>
      </w:pPr>
      <w:r w:rsidRPr="00B119BE">
        <w:rPr>
          <w:sz w:val="24"/>
          <w:szCs w:val="24"/>
          <w:lang w:val="ru-RU"/>
        </w:rPr>
        <w:t>•</w:t>
      </w:r>
      <w:r w:rsidRPr="00B119BE">
        <w:rPr>
          <w:spacing w:val="-58"/>
          <w:sz w:val="24"/>
          <w:szCs w:val="24"/>
          <w:lang w:val="ru-RU"/>
        </w:rPr>
        <w:t xml:space="preserve"> </w:t>
      </w:r>
      <w:r w:rsidRPr="00B119BE">
        <w:rPr>
          <w:sz w:val="24"/>
          <w:szCs w:val="24"/>
          <w:lang w:val="ru-RU"/>
        </w:rPr>
        <w:t>делать выбор и брать ответственность за решение.</w:t>
      </w:r>
    </w:p>
    <w:p w14:paraId="2906C45E" w14:textId="77777777" w:rsidR="000B36D8" w:rsidRPr="00B119BE" w:rsidRDefault="000B36D8" w:rsidP="000B36D8">
      <w:pPr>
        <w:rPr>
          <w:sz w:val="24"/>
          <w:szCs w:val="24"/>
          <w:lang w:val="ru-RU"/>
        </w:rPr>
      </w:pPr>
      <w:r w:rsidRPr="00B119BE">
        <w:rPr>
          <w:sz w:val="24"/>
          <w:szCs w:val="24"/>
          <w:lang w:val="ru-RU"/>
        </w:rPr>
        <w:t>Самоконтроль (рефлексия):</w:t>
      </w:r>
    </w:p>
    <w:p w14:paraId="03A801AD" w14:textId="77777777" w:rsidR="000B36D8" w:rsidRPr="00B119BE" w:rsidRDefault="000B36D8" w:rsidP="000B36D8">
      <w:pPr>
        <w:rPr>
          <w:sz w:val="24"/>
          <w:szCs w:val="24"/>
          <w:lang w:val="ru-RU"/>
        </w:rPr>
      </w:pPr>
      <w:r w:rsidRPr="00B119BE">
        <w:rPr>
          <w:sz w:val="24"/>
          <w:szCs w:val="24"/>
          <w:lang w:val="ru-RU"/>
        </w:rPr>
        <w:t>• владеть способами самоконтроля, самомотивации и рефлексии;</w:t>
      </w:r>
    </w:p>
    <w:p w14:paraId="5F54EDD0" w14:textId="77777777" w:rsidR="000B36D8" w:rsidRPr="00B119BE" w:rsidRDefault="000B36D8" w:rsidP="000B36D8">
      <w:pPr>
        <w:rPr>
          <w:sz w:val="24"/>
          <w:szCs w:val="24"/>
          <w:lang w:val="ru-RU"/>
        </w:rPr>
      </w:pPr>
      <w:r w:rsidRPr="00B119BE">
        <w:rPr>
          <w:sz w:val="24"/>
          <w:szCs w:val="24"/>
          <w:lang w:val="ru-RU"/>
        </w:rPr>
        <w:t>•</w:t>
      </w:r>
      <w:r w:rsidRPr="00B119BE">
        <w:rPr>
          <w:spacing w:val="-56"/>
          <w:sz w:val="24"/>
          <w:szCs w:val="24"/>
          <w:lang w:val="ru-RU"/>
        </w:rPr>
        <w:t xml:space="preserve">  </w:t>
      </w:r>
      <w:r w:rsidRPr="00B119BE">
        <w:rPr>
          <w:sz w:val="24"/>
          <w:szCs w:val="24"/>
          <w:lang w:val="ru-RU"/>
        </w:rPr>
        <w:t>давать</w:t>
      </w:r>
      <w:r w:rsidRPr="00B119BE">
        <w:rPr>
          <w:spacing w:val="-42"/>
          <w:sz w:val="24"/>
          <w:szCs w:val="24"/>
          <w:lang w:val="ru-RU"/>
        </w:rPr>
        <w:t xml:space="preserve"> </w:t>
      </w:r>
      <w:r w:rsidRPr="00B119BE">
        <w:rPr>
          <w:sz w:val="24"/>
          <w:szCs w:val="24"/>
          <w:lang w:val="ru-RU"/>
        </w:rPr>
        <w:t>адекватную</w:t>
      </w:r>
      <w:r w:rsidRPr="00B119BE">
        <w:rPr>
          <w:spacing w:val="-42"/>
          <w:sz w:val="24"/>
          <w:szCs w:val="24"/>
          <w:lang w:val="ru-RU"/>
        </w:rPr>
        <w:t xml:space="preserve"> </w:t>
      </w:r>
      <w:r w:rsidRPr="00B119BE">
        <w:rPr>
          <w:sz w:val="24"/>
          <w:szCs w:val="24"/>
          <w:lang w:val="ru-RU"/>
        </w:rPr>
        <w:t>оценку</w:t>
      </w:r>
      <w:r w:rsidRPr="00B119BE">
        <w:rPr>
          <w:spacing w:val="-42"/>
          <w:sz w:val="24"/>
          <w:szCs w:val="24"/>
          <w:lang w:val="ru-RU"/>
        </w:rPr>
        <w:t xml:space="preserve"> </w:t>
      </w:r>
      <w:r w:rsidRPr="00B119BE">
        <w:rPr>
          <w:sz w:val="24"/>
          <w:szCs w:val="24"/>
          <w:lang w:val="ru-RU"/>
        </w:rPr>
        <w:t>ситуации</w:t>
      </w:r>
      <w:r w:rsidRPr="00B119BE">
        <w:rPr>
          <w:spacing w:val="-42"/>
          <w:sz w:val="24"/>
          <w:szCs w:val="24"/>
          <w:lang w:val="ru-RU"/>
        </w:rPr>
        <w:t xml:space="preserve"> </w:t>
      </w:r>
      <w:r w:rsidRPr="00B119BE">
        <w:rPr>
          <w:sz w:val="24"/>
          <w:szCs w:val="24"/>
          <w:lang w:val="ru-RU"/>
        </w:rPr>
        <w:t>и</w:t>
      </w:r>
      <w:r w:rsidRPr="00B119BE">
        <w:rPr>
          <w:spacing w:val="-42"/>
          <w:sz w:val="24"/>
          <w:szCs w:val="24"/>
          <w:lang w:val="ru-RU"/>
        </w:rPr>
        <w:t xml:space="preserve"> </w:t>
      </w:r>
      <w:r w:rsidRPr="00B119BE">
        <w:rPr>
          <w:sz w:val="24"/>
          <w:szCs w:val="24"/>
          <w:lang w:val="ru-RU"/>
        </w:rPr>
        <w:t>предлагать</w:t>
      </w:r>
      <w:r w:rsidRPr="00B119BE">
        <w:rPr>
          <w:spacing w:val="-42"/>
          <w:sz w:val="24"/>
          <w:szCs w:val="24"/>
          <w:lang w:val="ru-RU"/>
        </w:rPr>
        <w:t xml:space="preserve"> </w:t>
      </w:r>
      <w:r w:rsidRPr="00B119BE">
        <w:rPr>
          <w:sz w:val="24"/>
          <w:szCs w:val="24"/>
          <w:lang w:val="ru-RU"/>
        </w:rPr>
        <w:t>план</w:t>
      </w:r>
      <w:r w:rsidRPr="00B119BE">
        <w:rPr>
          <w:spacing w:val="-42"/>
          <w:sz w:val="24"/>
          <w:szCs w:val="24"/>
          <w:lang w:val="ru-RU"/>
        </w:rPr>
        <w:t xml:space="preserve"> </w:t>
      </w:r>
      <w:r w:rsidRPr="00B119BE">
        <w:rPr>
          <w:sz w:val="24"/>
          <w:szCs w:val="24"/>
          <w:lang w:val="ru-RU"/>
        </w:rPr>
        <w:t>её</w:t>
      </w:r>
      <w:r w:rsidRPr="00B119BE">
        <w:rPr>
          <w:spacing w:val="-42"/>
          <w:sz w:val="24"/>
          <w:szCs w:val="24"/>
          <w:lang w:val="ru-RU"/>
        </w:rPr>
        <w:t xml:space="preserve"> </w:t>
      </w:r>
      <w:r w:rsidRPr="00B119BE">
        <w:rPr>
          <w:sz w:val="24"/>
          <w:szCs w:val="24"/>
          <w:lang w:val="ru-RU"/>
        </w:rPr>
        <w:t>изменения;</w:t>
      </w:r>
    </w:p>
    <w:p w14:paraId="58342598" w14:textId="77777777" w:rsidR="000B36D8" w:rsidRPr="00B119BE" w:rsidRDefault="000B36D8" w:rsidP="000B36D8">
      <w:pPr>
        <w:rPr>
          <w:sz w:val="24"/>
          <w:szCs w:val="24"/>
          <w:lang w:val="ru-RU"/>
        </w:rPr>
      </w:pPr>
      <w:r w:rsidRPr="00B119BE">
        <w:rPr>
          <w:sz w:val="24"/>
          <w:szCs w:val="24"/>
          <w:lang w:val="ru-RU"/>
        </w:rPr>
        <w:t>•</w:t>
      </w:r>
      <w:r w:rsidRPr="00B119BE">
        <w:rPr>
          <w:spacing w:val="-47"/>
          <w:sz w:val="24"/>
          <w:szCs w:val="24"/>
          <w:lang w:val="ru-RU"/>
        </w:rPr>
        <w:t xml:space="preserve">  </w:t>
      </w:r>
      <w:r w:rsidRPr="00B119BE">
        <w:rPr>
          <w:sz w:val="24"/>
          <w:szCs w:val="24"/>
          <w:lang w:val="ru-RU"/>
        </w:rPr>
        <w:t>учитывать контекст и предвидеть трудности, которые могут возникнуть при решении учебной биологической задачи, адаптировать</w:t>
      </w:r>
      <w:r w:rsidRPr="00B119BE">
        <w:rPr>
          <w:spacing w:val="-15"/>
          <w:sz w:val="24"/>
          <w:szCs w:val="24"/>
          <w:lang w:val="ru-RU"/>
        </w:rPr>
        <w:t xml:space="preserve"> </w:t>
      </w:r>
      <w:r w:rsidRPr="00B119BE">
        <w:rPr>
          <w:sz w:val="24"/>
          <w:szCs w:val="24"/>
          <w:lang w:val="ru-RU"/>
        </w:rPr>
        <w:t>решение</w:t>
      </w:r>
      <w:r w:rsidRPr="00B119BE">
        <w:rPr>
          <w:spacing w:val="-15"/>
          <w:sz w:val="24"/>
          <w:szCs w:val="24"/>
          <w:lang w:val="ru-RU"/>
        </w:rPr>
        <w:t xml:space="preserve"> </w:t>
      </w:r>
      <w:r w:rsidRPr="00B119BE">
        <w:rPr>
          <w:sz w:val="24"/>
          <w:szCs w:val="24"/>
          <w:lang w:val="ru-RU"/>
        </w:rPr>
        <w:t>к</w:t>
      </w:r>
      <w:r w:rsidRPr="00B119BE">
        <w:rPr>
          <w:spacing w:val="-15"/>
          <w:sz w:val="24"/>
          <w:szCs w:val="24"/>
          <w:lang w:val="ru-RU"/>
        </w:rPr>
        <w:t xml:space="preserve"> </w:t>
      </w:r>
      <w:r w:rsidRPr="00B119BE">
        <w:rPr>
          <w:sz w:val="24"/>
          <w:szCs w:val="24"/>
          <w:lang w:val="ru-RU"/>
        </w:rPr>
        <w:t>меняющимся</w:t>
      </w:r>
      <w:r w:rsidRPr="00B119BE">
        <w:rPr>
          <w:spacing w:val="-15"/>
          <w:sz w:val="24"/>
          <w:szCs w:val="24"/>
          <w:lang w:val="ru-RU"/>
        </w:rPr>
        <w:t xml:space="preserve"> </w:t>
      </w:r>
      <w:r w:rsidRPr="00B119BE">
        <w:rPr>
          <w:sz w:val="24"/>
          <w:szCs w:val="24"/>
          <w:lang w:val="ru-RU"/>
        </w:rPr>
        <w:t>обстоятельствам;</w:t>
      </w:r>
    </w:p>
    <w:p w14:paraId="63931AAC" w14:textId="77777777" w:rsidR="000B36D8" w:rsidRPr="00B119BE" w:rsidRDefault="000B36D8" w:rsidP="000B36D8">
      <w:pPr>
        <w:rPr>
          <w:sz w:val="24"/>
          <w:szCs w:val="24"/>
          <w:lang w:val="ru-RU"/>
        </w:rPr>
      </w:pPr>
      <w:r w:rsidRPr="00B119BE">
        <w:rPr>
          <w:sz w:val="24"/>
          <w:szCs w:val="24"/>
          <w:lang w:val="ru-RU"/>
        </w:rPr>
        <w:t>•</w:t>
      </w:r>
      <w:r w:rsidRPr="00B119BE">
        <w:rPr>
          <w:spacing w:val="-28"/>
          <w:sz w:val="24"/>
          <w:szCs w:val="24"/>
          <w:lang w:val="ru-RU"/>
        </w:rPr>
        <w:t xml:space="preserve"> </w:t>
      </w:r>
      <w:r w:rsidRPr="00B119BE">
        <w:rPr>
          <w:sz w:val="24"/>
          <w:szCs w:val="24"/>
          <w:lang w:val="ru-RU"/>
        </w:rPr>
        <w:t>объяснять</w:t>
      </w:r>
      <w:r w:rsidRPr="00B119BE">
        <w:rPr>
          <w:spacing w:val="-21"/>
          <w:sz w:val="24"/>
          <w:szCs w:val="24"/>
          <w:lang w:val="ru-RU"/>
        </w:rPr>
        <w:t xml:space="preserve"> </w:t>
      </w:r>
      <w:r w:rsidRPr="00B119BE">
        <w:rPr>
          <w:sz w:val="24"/>
          <w:szCs w:val="24"/>
          <w:lang w:val="ru-RU"/>
        </w:rPr>
        <w:t>причины</w:t>
      </w:r>
      <w:r w:rsidRPr="00B119BE">
        <w:rPr>
          <w:spacing w:val="-21"/>
          <w:sz w:val="24"/>
          <w:szCs w:val="24"/>
          <w:lang w:val="ru-RU"/>
        </w:rPr>
        <w:t xml:space="preserve"> </w:t>
      </w:r>
      <w:r w:rsidRPr="00B119BE">
        <w:rPr>
          <w:sz w:val="24"/>
          <w:szCs w:val="24"/>
          <w:lang w:val="ru-RU"/>
        </w:rPr>
        <w:t>достижения</w:t>
      </w:r>
      <w:r w:rsidRPr="00B119BE">
        <w:rPr>
          <w:spacing w:val="-21"/>
          <w:sz w:val="24"/>
          <w:szCs w:val="24"/>
          <w:lang w:val="ru-RU"/>
        </w:rPr>
        <w:t xml:space="preserve"> </w:t>
      </w:r>
      <w:r w:rsidRPr="00B119BE">
        <w:rPr>
          <w:sz w:val="24"/>
          <w:szCs w:val="24"/>
          <w:lang w:val="ru-RU"/>
        </w:rPr>
        <w:t>(недостижения)</w:t>
      </w:r>
      <w:r w:rsidRPr="00B119BE">
        <w:rPr>
          <w:spacing w:val="-21"/>
          <w:sz w:val="24"/>
          <w:szCs w:val="24"/>
          <w:lang w:val="ru-RU"/>
        </w:rPr>
        <w:t xml:space="preserve"> </w:t>
      </w:r>
      <w:r w:rsidRPr="00B119BE">
        <w:rPr>
          <w:sz w:val="24"/>
          <w:szCs w:val="24"/>
          <w:lang w:val="ru-RU"/>
        </w:rPr>
        <w:t>результатов деятельности, давать оценку приобретённому опыту, уметь находить</w:t>
      </w:r>
      <w:r w:rsidRPr="00B119BE">
        <w:rPr>
          <w:spacing w:val="-16"/>
          <w:sz w:val="24"/>
          <w:szCs w:val="24"/>
          <w:lang w:val="ru-RU"/>
        </w:rPr>
        <w:t xml:space="preserve"> </w:t>
      </w:r>
      <w:r w:rsidRPr="00B119BE">
        <w:rPr>
          <w:sz w:val="24"/>
          <w:szCs w:val="24"/>
          <w:lang w:val="ru-RU"/>
        </w:rPr>
        <w:t>позитивное</w:t>
      </w:r>
      <w:r w:rsidRPr="00B119BE">
        <w:rPr>
          <w:spacing w:val="-16"/>
          <w:sz w:val="24"/>
          <w:szCs w:val="24"/>
          <w:lang w:val="ru-RU"/>
        </w:rPr>
        <w:t xml:space="preserve"> </w:t>
      </w:r>
      <w:r w:rsidRPr="00B119BE">
        <w:rPr>
          <w:sz w:val="24"/>
          <w:szCs w:val="24"/>
          <w:lang w:val="ru-RU"/>
        </w:rPr>
        <w:t>в</w:t>
      </w:r>
      <w:r w:rsidRPr="00B119BE">
        <w:rPr>
          <w:spacing w:val="-16"/>
          <w:sz w:val="24"/>
          <w:szCs w:val="24"/>
          <w:lang w:val="ru-RU"/>
        </w:rPr>
        <w:t xml:space="preserve"> </w:t>
      </w:r>
      <w:r w:rsidRPr="00B119BE">
        <w:rPr>
          <w:sz w:val="24"/>
          <w:szCs w:val="24"/>
          <w:lang w:val="ru-RU"/>
        </w:rPr>
        <w:t>произошедшей</w:t>
      </w:r>
      <w:r w:rsidRPr="00B119BE">
        <w:rPr>
          <w:spacing w:val="-16"/>
          <w:sz w:val="24"/>
          <w:szCs w:val="24"/>
          <w:lang w:val="ru-RU"/>
        </w:rPr>
        <w:t xml:space="preserve"> </w:t>
      </w:r>
      <w:r w:rsidRPr="00B119BE">
        <w:rPr>
          <w:sz w:val="24"/>
          <w:szCs w:val="24"/>
          <w:lang w:val="ru-RU"/>
        </w:rPr>
        <w:t>ситуации;</w:t>
      </w:r>
    </w:p>
    <w:p w14:paraId="1D732C40" w14:textId="77777777" w:rsidR="000B36D8" w:rsidRPr="00B119BE" w:rsidRDefault="000B36D8" w:rsidP="000B36D8">
      <w:pPr>
        <w:rPr>
          <w:sz w:val="24"/>
          <w:szCs w:val="24"/>
          <w:lang w:val="ru-RU"/>
        </w:rPr>
      </w:pPr>
      <w:r w:rsidRPr="00B119BE">
        <w:rPr>
          <w:sz w:val="24"/>
          <w:szCs w:val="24"/>
          <w:lang w:val="ru-RU"/>
        </w:rPr>
        <w:t>• вносить коррективы в деятельность на основе новых обстоятельств, изменившихся ситуаций, установленных ошибок, возникших трудностей;</w:t>
      </w:r>
    </w:p>
    <w:p w14:paraId="66755F13" w14:textId="77777777" w:rsidR="000B36D8" w:rsidRPr="00B119BE" w:rsidRDefault="000B36D8" w:rsidP="000B36D8">
      <w:pPr>
        <w:rPr>
          <w:sz w:val="24"/>
          <w:szCs w:val="24"/>
          <w:lang w:val="ru-RU"/>
        </w:rPr>
      </w:pPr>
      <w:r w:rsidRPr="00B119BE">
        <w:rPr>
          <w:sz w:val="24"/>
          <w:szCs w:val="24"/>
          <w:lang w:val="ru-RU"/>
        </w:rPr>
        <w:t>• оценивать соответствие результата цели и условиям.</w:t>
      </w:r>
    </w:p>
    <w:p w14:paraId="3FCD5536" w14:textId="77777777" w:rsidR="000B36D8" w:rsidRPr="00B119BE" w:rsidRDefault="000B36D8" w:rsidP="000B36D8">
      <w:pPr>
        <w:rPr>
          <w:sz w:val="24"/>
          <w:szCs w:val="24"/>
          <w:lang w:val="ru-RU"/>
        </w:rPr>
      </w:pPr>
      <w:r w:rsidRPr="00B119BE">
        <w:rPr>
          <w:sz w:val="24"/>
          <w:szCs w:val="24"/>
          <w:lang w:val="ru-RU"/>
        </w:rPr>
        <w:t>Эмоциональный интеллект:</w:t>
      </w:r>
    </w:p>
    <w:p w14:paraId="434AD561" w14:textId="77777777" w:rsidR="000B36D8" w:rsidRPr="00B119BE" w:rsidRDefault="000B36D8" w:rsidP="000B36D8">
      <w:pPr>
        <w:rPr>
          <w:sz w:val="24"/>
          <w:szCs w:val="24"/>
          <w:lang w:val="ru-RU"/>
        </w:rPr>
      </w:pPr>
      <w:r w:rsidRPr="00B119BE">
        <w:rPr>
          <w:sz w:val="24"/>
          <w:szCs w:val="24"/>
          <w:lang w:val="ru-RU"/>
        </w:rPr>
        <w:t>•</w:t>
      </w:r>
      <w:r w:rsidRPr="00B119BE">
        <w:rPr>
          <w:spacing w:val="-53"/>
          <w:sz w:val="24"/>
          <w:szCs w:val="24"/>
          <w:lang w:val="ru-RU"/>
        </w:rPr>
        <w:t xml:space="preserve"> </w:t>
      </w:r>
      <w:r w:rsidRPr="00B119BE">
        <w:rPr>
          <w:sz w:val="24"/>
          <w:szCs w:val="24"/>
          <w:lang w:val="ru-RU"/>
        </w:rPr>
        <w:t>различать,</w:t>
      </w:r>
      <w:r w:rsidRPr="00B119BE">
        <w:rPr>
          <w:spacing w:val="-35"/>
          <w:sz w:val="24"/>
          <w:szCs w:val="24"/>
          <w:lang w:val="ru-RU"/>
        </w:rPr>
        <w:t xml:space="preserve"> </w:t>
      </w:r>
      <w:r w:rsidRPr="00B119BE">
        <w:rPr>
          <w:sz w:val="24"/>
          <w:szCs w:val="24"/>
          <w:lang w:val="ru-RU"/>
        </w:rPr>
        <w:t>называть</w:t>
      </w:r>
      <w:r w:rsidRPr="00B119BE">
        <w:rPr>
          <w:spacing w:val="-35"/>
          <w:sz w:val="24"/>
          <w:szCs w:val="24"/>
          <w:lang w:val="ru-RU"/>
        </w:rPr>
        <w:t xml:space="preserve"> </w:t>
      </w:r>
      <w:r w:rsidRPr="00B119BE">
        <w:rPr>
          <w:sz w:val="24"/>
          <w:szCs w:val="24"/>
          <w:lang w:val="ru-RU"/>
        </w:rPr>
        <w:t>и</w:t>
      </w:r>
      <w:r w:rsidRPr="00B119BE">
        <w:rPr>
          <w:spacing w:val="-35"/>
          <w:sz w:val="24"/>
          <w:szCs w:val="24"/>
          <w:lang w:val="ru-RU"/>
        </w:rPr>
        <w:t xml:space="preserve"> </w:t>
      </w:r>
      <w:r w:rsidRPr="00B119BE">
        <w:rPr>
          <w:sz w:val="24"/>
          <w:szCs w:val="24"/>
          <w:lang w:val="ru-RU"/>
        </w:rPr>
        <w:t>управлять</w:t>
      </w:r>
      <w:r w:rsidRPr="00B119BE">
        <w:rPr>
          <w:spacing w:val="-35"/>
          <w:sz w:val="24"/>
          <w:szCs w:val="24"/>
          <w:lang w:val="ru-RU"/>
        </w:rPr>
        <w:t xml:space="preserve"> </w:t>
      </w:r>
      <w:r w:rsidRPr="00B119BE">
        <w:rPr>
          <w:sz w:val="24"/>
          <w:szCs w:val="24"/>
          <w:lang w:val="ru-RU"/>
        </w:rPr>
        <w:t>собственными</w:t>
      </w:r>
      <w:r w:rsidRPr="00B119BE">
        <w:rPr>
          <w:spacing w:val="-35"/>
          <w:sz w:val="24"/>
          <w:szCs w:val="24"/>
          <w:lang w:val="ru-RU"/>
        </w:rPr>
        <w:t xml:space="preserve"> </w:t>
      </w:r>
      <w:r w:rsidRPr="00B119BE">
        <w:rPr>
          <w:sz w:val="24"/>
          <w:szCs w:val="24"/>
          <w:lang w:val="ru-RU"/>
        </w:rPr>
        <w:t>эмоциями</w:t>
      </w:r>
      <w:r w:rsidRPr="00B119BE">
        <w:rPr>
          <w:spacing w:val="-35"/>
          <w:sz w:val="24"/>
          <w:szCs w:val="24"/>
          <w:lang w:val="ru-RU"/>
        </w:rPr>
        <w:t xml:space="preserve"> </w:t>
      </w:r>
      <w:r w:rsidRPr="00B119BE">
        <w:rPr>
          <w:sz w:val="24"/>
          <w:szCs w:val="24"/>
          <w:lang w:val="ru-RU"/>
        </w:rPr>
        <w:t>и эмоциями</w:t>
      </w:r>
      <w:r w:rsidRPr="00B119BE">
        <w:rPr>
          <w:spacing w:val="-11"/>
          <w:sz w:val="24"/>
          <w:szCs w:val="24"/>
          <w:lang w:val="ru-RU"/>
        </w:rPr>
        <w:t xml:space="preserve"> </w:t>
      </w:r>
      <w:r w:rsidRPr="00B119BE">
        <w:rPr>
          <w:sz w:val="24"/>
          <w:szCs w:val="24"/>
          <w:lang w:val="ru-RU"/>
        </w:rPr>
        <w:t>других;</w:t>
      </w:r>
    </w:p>
    <w:p w14:paraId="28E8BF22" w14:textId="77777777" w:rsidR="000B36D8" w:rsidRPr="00B119BE" w:rsidRDefault="000B36D8" w:rsidP="000B36D8">
      <w:pPr>
        <w:rPr>
          <w:sz w:val="24"/>
          <w:szCs w:val="24"/>
          <w:lang w:val="ru-RU"/>
        </w:rPr>
      </w:pPr>
      <w:r w:rsidRPr="00B119BE">
        <w:rPr>
          <w:sz w:val="24"/>
          <w:szCs w:val="24"/>
          <w:lang w:val="ru-RU"/>
        </w:rPr>
        <w:t>• выявлять и анализировать причины эмоций;</w:t>
      </w:r>
    </w:p>
    <w:p w14:paraId="03F94D7A" w14:textId="77777777" w:rsidR="000B36D8" w:rsidRPr="00B119BE" w:rsidRDefault="000B36D8" w:rsidP="000B36D8">
      <w:pPr>
        <w:rPr>
          <w:sz w:val="24"/>
          <w:szCs w:val="24"/>
          <w:lang w:val="ru-RU"/>
        </w:rPr>
      </w:pPr>
      <w:r w:rsidRPr="00B119BE">
        <w:rPr>
          <w:sz w:val="24"/>
          <w:szCs w:val="24"/>
          <w:lang w:val="ru-RU"/>
        </w:rPr>
        <w:t>•</w:t>
      </w:r>
      <w:r w:rsidRPr="00B119BE">
        <w:rPr>
          <w:spacing w:val="-52"/>
          <w:sz w:val="24"/>
          <w:szCs w:val="24"/>
          <w:lang w:val="ru-RU"/>
        </w:rPr>
        <w:t xml:space="preserve"> </w:t>
      </w:r>
      <w:r w:rsidRPr="00B119BE">
        <w:rPr>
          <w:sz w:val="24"/>
          <w:szCs w:val="24"/>
          <w:lang w:val="ru-RU"/>
        </w:rPr>
        <w:t>ставить</w:t>
      </w:r>
      <w:r w:rsidRPr="00B119BE">
        <w:rPr>
          <w:spacing w:val="-31"/>
          <w:sz w:val="24"/>
          <w:szCs w:val="24"/>
          <w:lang w:val="ru-RU"/>
        </w:rPr>
        <w:t xml:space="preserve"> </w:t>
      </w:r>
      <w:r w:rsidRPr="00B119BE">
        <w:rPr>
          <w:sz w:val="24"/>
          <w:szCs w:val="24"/>
          <w:lang w:val="ru-RU"/>
        </w:rPr>
        <w:t>себя</w:t>
      </w:r>
      <w:r w:rsidRPr="00B119BE">
        <w:rPr>
          <w:spacing w:val="-31"/>
          <w:sz w:val="24"/>
          <w:szCs w:val="24"/>
          <w:lang w:val="ru-RU"/>
        </w:rPr>
        <w:t xml:space="preserve"> </w:t>
      </w:r>
      <w:r w:rsidRPr="00B119BE">
        <w:rPr>
          <w:sz w:val="24"/>
          <w:szCs w:val="24"/>
          <w:lang w:val="ru-RU"/>
        </w:rPr>
        <w:t>на</w:t>
      </w:r>
      <w:r w:rsidRPr="00B119BE">
        <w:rPr>
          <w:spacing w:val="-31"/>
          <w:sz w:val="24"/>
          <w:szCs w:val="24"/>
          <w:lang w:val="ru-RU"/>
        </w:rPr>
        <w:t xml:space="preserve"> </w:t>
      </w:r>
      <w:r w:rsidRPr="00B119BE">
        <w:rPr>
          <w:sz w:val="24"/>
          <w:szCs w:val="24"/>
          <w:lang w:val="ru-RU"/>
        </w:rPr>
        <w:t>место</w:t>
      </w:r>
      <w:r w:rsidRPr="00B119BE">
        <w:rPr>
          <w:spacing w:val="-31"/>
          <w:sz w:val="24"/>
          <w:szCs w:val="24"/>
          <w:lang w:val="ru-RU"/>
        </w:rPr>
        <w:t xml:space="preserve"> </w:t>
      </w:r>
      <w:r w:rsidRPr="00B119BE">
        <w:rPr>
          <w:sz w:val="24"/>
          <w:szCs w:val="24"/>
          <w:lang w:val="ru-RU"/>
        </w:rPr>
        <w:t>другого</w:t>
      </w:r>
      <w:r w:rsidRPr="00B119BE">
        <w:rPr>
          <w:spacing w:val="-31"/>
          <w:sz w:val="24"/>
          <w:szCs w:val="24"/>
          <w:lang w:val="ru-RU"/>
        </w:rPr>
        <w:t xml:space="preserve"> </w:t>
      </w:r>
      <w:r w:rsidRPr="00B119BE">
        <w:rPr>
          <w:sz w:val="24"/>
          <w:szCs w:val="24"/>
          <w:lang w:val="ru-RU"/>
        </w:rPr>
        <w:t>человека,</w:t>
      </w:r>
      <w:r w:rsidRPr="00B119BE">
        <w:rPr>
          <w:spacing w:val="-31"/>
          <w:sz w:val="24"/>
          <w:szCs w:val="24"/>
          <w:lang w:val="ru-RU"/>
        </w:rPr>
        <w:t xml:space="preserve"> </w:t>
      </w:r>
      <w:r w:rsidRPr="00B119BE">
        <w:rPr>
          <w:sz w:val="24"/>
          <w:szCs w:val="24"/>
          <w:lang w:val="ru-RU"/>
        </w:rPr>
        <w:t>понимать</w:t>
      </w:r>
      <w:r w:rsidRPr="00B119BE">
        <w:rPr>
          <w:spacing w:val="-31"/>
          <w:sz w:val="24"/>
          <w:szCs w:val="24"/>
          <w:lang w:val="ru-RU"/>
        </w:rPr>
        <w:t xml:space="preserve"> </w:t>
      </w:r>
      <w:r w:rsidRPr="00B119BE">
        <w:rPr>
          <w:sz w:val="24"/>
          <w:szCs w:val="24"/>
          <w:lang w:val="ru-RU"/>
        </w:rPr>
        <w:t>мотивы</w:t>
      </w:r>
      <w:r w:rsidRPr="00B119BE">
        <w:rPr>
          <w:spacing w:val="-31"/>
          <w:sz w:val="24"/>
          <w:szCs w:val="24"/>
          <w:lang w:val="ru-RU"/>
        </w:rPr>
        <w:t xml:space="preserve"> </w:t>
      </w:r>
      <w:r w:rsidRPr="00B119BE">
        <w:rPr>
          <w:sz w:val="24"/>
          <w:szCs w:val="24"/>
          <w:lang w:val="ru-RU"/>
        </w:rPr>
        <w:t>и намерения</w:t>
      </w:r>
      <w:r w:rsidRPr="00B119BE">
        <w:rPr>
          <w:spacing w:val="47"/>
          <w:sz w:val="24"/>
          <w:szCs w:val="24"/>
          <w:lang w:val="ru-RU"/>
        </w:rPr>
        <w:t xml:space="preserve"> </w:t>
      </w:r>
      <w:r w:rsidRPr="00B119BE">
        <w:rPr>
          <w:sz w:val="24"/>
          <w:szCs w:val="24"/>
          <w:lang w:val="ru-RU"/>
        </w:rPr>
        <w:t>другого;</w:t>
      </w:r>
    </w:p>
    <w:p w14:paraId="0E1DF7CC" w14:textId="77777777" w:rsidR="000B36D8" w:rsidRPr="00B119BE" w:rsidRDefault="000B36D8" w:rsidP="000B36D8">
      <w:pPr>
        <w:rPr>
          <w:sz w:val="24"/>
          <w:szCs w:val="24"/>
          <w:lang w:val="ru-RU"/>
        </w:rPr>
      </w:pPr>
      <w:r w:rsidRPr="00B119BE">
        <w:rPr>
          <w:sz w:val="24"/>
          <w:szCs w:val="24"/>
          <w:lang w:val="ru-RU"/>
        </w:rPr>
        <w:t>• регулировать способ выражения эмоций.</w:t>
      </w:r>
    </w:p>
    <w:p w14:paraId="2EB8029C" w14:textId="77777777" w:rsidR="000B36D8" w:rsidRPr="00B119BE" w:rsidRDefault="000B36D8" w:rsidP="000B36D8">
      <w:pPr>
        <w:rPr>
          <w:sz w:val="24"/>
          <w:szCs w:val="24"/>
          <w:lang w:val="ru-RU"/>
        </w:rPr>
      </w:pPr>
      <w:r w:rsidRPr="00B119BE">
        <w:rPr>
          <w:sz w:val="24"/>
          <w:szCs w:val="24"/>
          <w:lang w:val="ru-RU"/>
        </w:rPr>
        <w:t>Принятие  себя  и других:</w:t>
      </w:r>
    </w:p>
    <w:p w14:paraId="6448E8AC" w14:textId="77777777" w:rsidR="000B36D8" w:rsidRPr="00B119BE" w:rsidRDefault="000B36D8" w:rsidP="000B36D8">
      <w:pPr>
        <w:rPr>
          <w:sz w:val="24"/>
          <w:szCs w:val="24"/>
          <w:lang w:val="ru-RU"/>
        </w:rPr>
      </w:pPr>
      <w:r w:rsidRPr="00B119BE">
        <w:rPr>
          <w:sz w:val="24"/>
          <w:szCs w:val="24"/>
          <w:lang w:val="ru-RU"/>
        </w:rPr>
        <w:t>• осознанно относиться к другому человеку, его мнению;</w:t>
      </w:r>
    </w:p>
    <w:p w14:paraId="5C12EBB2" w14:textId="77777777" w:rsidR="000B36D8" w:rsidRPr="00B119BE" w:rsidRDefault="000B36D8" w:rsidP="000B36D8">
      <w:pPr>
        <w:rPr>
          <w:sz w:val="24"/>
          <w:szCs w:val="24"/>
          <w:lang w:val="ru-RU"/>
        </w:rPr>
      </w:pPr>
      <w:r w:rsidRPr="00B119BE">
        <w:rPr>
          <w:sz w:val="24"/>
          <w:szCs w:val="24"/>
          <w:lang w:val="ru-RU"/>
        </w:rPr>
        <w:lastRenderedPageBreak/>
        <w:t>•</w:t>
      </w:r>
      <w:r w:rsidRPr="00B119BE">
        <w:rPr>
          <w:spacing w:val="-45"/>
          <w:sz w:val="24"/>
          <w:szCs w:val="24"/>
          <w:lang w:val="ru-RU"/>
        </w:rPr>
        <w:t xml:space="preserve"> </w:t>
      </w:r>
      <w:r w:rsidRPr="00B119BE">
        <w:rPr>
          <w:sz w:val="24"/>
          <w:szCs w:val="24"/>
          <w:lang w:val="ru-RU"/>
        </w:rPr>
        <w:t>признавать</w:t>
      </w:r>
      <w:r w:rsidRPr="00B119BE">
        <w:rPr>
          <w:spacing w:val="-26"/>
          <w:sz w:val="24"/>
          <w:szCs w:val="24"/>
          <w:lang w:val="ru-RU"/>
        </w:rPr>
        <w:t xml:space="preserve"> </w:t>
      </w:r>
      <w:r w:rsidRPr="00B119BE">
        <w:rPr>
          <w:sz w:val="24"/>
          <w:szCs w:val="24"/>
          <w:lang w:val="ru-RU"/>
        </w:rPr>
        <w:t>своё</w:t>
      </w:r>
      <w:r w:rsidRPr="00B119BE">
        <w:rPr>
          <w:spacing w:val="-26"/>
          <w:sz w:val="24"/>
          <w:szCs w:val="24"/>
          <w:lang w:val="ru-RU"/>
        </w:rPr>
        <w:t xml:space="preserve"> </w:t>
      </w:r>
      <w:r w:rsidRPr="00B119BE">
        <w:rPr>
          <w:sz w:val="24"/>
          <w:szCs w:val="24"/>
          <w:lang w:val="ru-RU"/>
        </w:rPr>
        <w:t>право</w:t>
      </w:r>
      <w:r w:rsidRPr="00B119BE">
        <w:rPr>
          <w:spacing w:val="-26"/>
          <w:sz w:val="24"/>
          <w:szCs w:val="24"/>
          <w:lang w:val="ru-RU"/>
        </w:rPr>
        <w:t xml:space="preserve"> </w:t>
      </w:r>
      <w:r w:rsidRPr="00B119BE">
        <w:rPr>
          <w:sz w:val="24"/>
          <w:szCs w:val="24"/>
          <w:lang w:val="ru-RU"/>
        </w:rPr>
        <w:t>на</w:t>
      </w:r>
      <w:r w:rsidRPr="00B119BE">
        <w:rPr>
          <w:spacing w:val="-26"/>
          <w:sz w:val="24"/>
          <w:szCs w:val="24"/>
          <w:lang w:val="ru-RU"/>
        </w:rPr>
        <w:t xml:space="preserve"> </w:t>
      </w:r>
      <w:r w:rsidRPr="00B119BE">
        <w:rPr>
          <w:sz w:val="24"/>
          <w:szCs w:val="24"/>
          <w:lang w:val="ru-RU"/>
        </w:rPr>
        <w:t>ошибку</w:t>
      </w:r>
      <w:r w:rsidRPr="00B119BE">
        <w:rPr>
          <w:spacing w:val="-26"/>
          <w:sz w:val="24"/>
          <w:szCs w:val="24"/>
          <w:lang w:val="ru-RU"/>
        </w:rPr>
        <w:t xml:space="preserve"> </w:t>
      </w:r>
      <w:r w:rsidRPr="00B119BE">
        <w:rPr>
          <w:sz w:val="24"/>
          <w:szCs w:val="24"/>
          <w:lang w:val="ru-RU"/>
        </w:rPr>
        <w:t>и</w:t>
      </w:r>
      <w:r w:rsidRPr="00B119BE">
        <w:rPr>
          <w:spacing w:val="-26"/>
          <w:sz w:val="24"/>
          <w:szCs w:val="24"/>
          <w:lang w:val="ru-RU"/>
        </w:rPr>
        <w:t xml:space="preserve"> </w:t>
      </w:r>
      <w:r w:rsidRPr="00B119BE">
        <w:rPr>
          <w:sz w:val="24"/>
          <w:szCs w:val="24"/>
          <w:lang w:val="ru-RU"/>
        </w:rPr>
        <w:t>такое</w:t>
      </w:r>
      <w:r w:rsidRPr="00B119BE">
        <w:rPr>
          <w:spacing w:val="-26"/>
          <w:sz w:val="24"/>
          <w:szCs w:val="24"/>
          <w:lang w:val="ru-RU"/>
        </w:rPr>
        <w:t xml:space="preserve"> </w:t>
      </w:r>
      <w:r w:rsidRPr="00B119BE">
        <w:rPr>
          <w:sz w:val="24"/>
          <w:szCs w:val="24"/>
          <w:lang w:val="ru-RU"/>
        </w:rPr>
        <w:t>же</w:t>
      </w:r>
      <w:r w:rsidRPr="00B119BE">
        <w:rPr>
          <w:spacing w:val="-26"/>
          <w:sz w:val="24"/>
          <w:szCs w:val="24"/>
          <w:lang w:val="ru-RU"/>
        </w:rPr>
        <w:t xml:space="preserve"> </w:t>
      </w:r>
      <w:r w:rsidRPr="00B119BE">
        <w:rPr>
          <w:sz w:val="24"/>
          <w:szCs w:val="24"/>
          <w:lang w:val="ru-RU"/>
        </w:rPr>
        <w:t>право</w:t>
      </w:r>
      <w:r w:rsidRPr="00B119BE">
        <w:rPr>
          <w:spacing w:val="-26"/>
          <w:sz w:val="24"/>
          <w:szCs w:val="24"/>
          <w:lang w:val="ru-RU"/>
        </w:rPr>
        <w:t xml:space="preserve"> </w:t>
      </w:r>
      <w:r w:rsidRPr="00B119BE">
        <w:rPr>
          <w:sz w:val="24"/>
          <w:szCs w:val="24"/>
          <w:lang w:val="ru-RU"/>
        </w:rPr>
        <w:t>другого;</w:t>
      </w:r>
    </w:p>
    <w:p w14:paraId="5CE8E401" w14:textId="77777777" w:rsidR="000B36D8" w:rsidRPr="00B119BE" w:rsidRDefault="000B36D8" w:rsidP="000B36D8">
      <w:pPr>
        <w:rPr>
          <w:sz w:val="24"/>
          <w:szCs w:val="24"/>
          <w:lang w:val="ru-RU"/>
        </w:rPr>
      </w:pPr>
      <w:r w:rsidRPr="00B119BE">
        <w:rPr>
          <w:sz w:val="24"/>
          <w:szCs w:val="24"/>
          <w:lang w:val="ru-RU"/>
        </w:rPr>
        <w:t>• открытость себе и другим;</w:t>
      </w:r>
    </w:p>
    <w:p w14:paraId="6D7FDA1F" w14:textId="77777777" w:rsidR="000B36D8" w:rsidRPr="00B119BE" w:rsidRDefault="000B36D8" w:rsidP="000B36D8">
      <w:pPr>
        <w:rPr>
          <w:sz w:val="24"/>
          <w:szCs w:val="24"/>
          <w:lang w:val="ru-RU"/>
        </w:rPr>
      </w:pPr>
      <w:r w:rsidRPr="00B119BE">
        <w:rPr>
          <w:sz w:val="24"/>
          <w:szCs w:val="24"/>
          <w:lang w:val="ru-RU"/>
        </w:rPr>
        <w:t>• осознавать невозможность контролировать всё вокруг;</w:t>
      </w:r>
    </w:p>
    <w:p w14:paraId="0D633B25" w14:textId="132BD92A" w:rsidR="000B36D8" w:rsidRPr="00B119BE" w:rsidRDefault="000B36D8" w:rsidP="000B36D8">
      <w:pPr>
        <w:rPr>
          <w:sz w:val="24"/>
          <w:szCs w:val="24"/>
          <w:lang w:val="ru-RU"/>
        </w:rPr>
      </w:pPr>
      <w:r w:rsidRPr="00B119BE">
        <w:rPr>
          <w:sz w:val="24"/>
          <w:szCs w:val="24"/>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w:t>
      </w:r>
      <w:r w:rsidRPr="00B119BE">
        <w:rPr>
          <w:spacing w:val="-18"/>
          <w:sz w:val="24"/>
          <w:szCs w:val="24"/>
          <w:lang w:val="ru-RU"/>
        </w:rPr>
        <w:t xml:space="preserve"> </w:t>
      </w:r>
      <w:r w:rsidRPr="00B119BE">
        <w:rPr>
          <w:sz w:val="24"/>
          <w:szCs w:val="24"/>
          <w:lang w:val="ru-RU"/>
        </w:rPr>
        <w:t>жизненных навыков личности (управления собой, самодисциплины,</w:t>
      </w:r>
      <w:r w:rsidRPr="00B119BE">
        <w:rPr>
          <w:spacing w:val="-26"/>
          <w:sz w:val="24"/>
          <w:szCs w:val="24"/>
          <w:lang w:val="ru-RU"/>
        </w:rPr>
        <w:t xml:space="preserve"> </w:t>
      </w:r>
      <w:r w:rsidRPr="00B119BE">
        <w:rPr>
          <w:sz w:val="24"/>
          <w:szCs w:val="24"/>
          <w:lang w:val="ru-RU"/>
        </w:rPr>
        <w:t>устойчивого</w:t>
      </w:r>
      <w:r w:rsidRPr="00B119BE">
        <w:rPr>
          <w:spacing w:val="-26"/>
          <w:sz w:val="24"/>
          <w:szCs w:val="24"/>
          <w:lang w:val="ru-RU"/>
        </w:rPr>
        <w:t xml:space="preserve"> </w:t>
      </w:r>
      <w:r>
        <w:rPr>
          <w:sz w:val="24"/>
          <w:szCs w:val="24"/>
          <w:lang w:val="ru-RU"/>
        </w:rPr>
        <w:t>поведения).</w:t>
      </w:r>
    </w:p>
    <w:p w14:paraId="32E0A082" w14:textId="77777777" w:rsidR="000B36D8" w:rsidRPr="00B119BE" w:rsidRDefault="000B36D8" w:rsidP="000B36D8">
      <w:pPr>
        <w:rPr>
          <w:sz w:val="24"/>
          <w:szCs w:val="24"/>
          <w:lang w:val="ru-RU"/>
        </w:rPr>
      </w:pPr>
      <w:bookmarkStart w:id="521" w:name="_Toc97148633"/>
      <w:r w:rsidRPr="00B119BE">
        <w:rPr>
          <w:sz w:val="24"/>
          <w:szCs w:val="24"/>
          <w:lang w:val="ru-RU"/>
        </w:rPr>
        <w:t>ПРЕДМЕТНЫЕ РЕЗУЛЬТАТЫ</w:t>
      </w:r>
      <w:bookmarkEnd w:id="521"/>
    </w:p>
    <w:p w14:paraId="66BC8EF4" w14:textId="18990BA0" w:rsidR="000B36D8" w:rsidRPr="00B119BE" w:rsidRDefault="000B36D8" w:rsidP="000B36D8">
      <w:pPr>
        <w:rPr>
          <w:sz w:val="24"/>
          <w:szCs w:val="24"/>
          <w:lang w:val="ru-RU"/>
        </w:rPr>
      </w:pPr>
      <w:r w:rsidRPr="00B119BE">
        <w:rPr>
          <w:sz w:val="24"/>
          <w:szCs w:val="24"/>
          <w:lang w:val="ru-RU"/>
        </w:rPr>
        <w:t>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w:t>
      </w:r>
      <w:r>
        <w:rPr>
          <w:sz w:val="24"/>
          <w:szCs w:val="24"/>
          <w:lang w:val="ru-RU"/>
        </w:rPr>
        <w:t xml:space="preserve">ми обучения по годам обучения. </w:t>
      </w:r>
    </w:p>
    <w:p w14:paraId="6AC5250B" w14:textId="77777777" w:rsidR="000B36D8" w:rsidRPr="00B119BE" w:rsidRDefault="000B36D8" w:rsidP="000B36D8">
      <w:pPr>
        <w:rPr>
          <w:b/>
          <w:bCs/>
          <w:sz w:val="24"/>
          <w:szCs w:val="24"/>
          <w:lang w:val="ru-RU"/>
        </w:rPr>
      </w:pPr>
      <w:r w:rsidRPr="00B119BE">
        <w:rPr>
          <w:b/>
          <w:bCs/>
          <w:sz w:val="24"/>
          <w:szCs w:val="24"/>
          <w:lang w:val="ru-RU"/>
        </w:rPr>
        <w:t>5 класс:</w:t>
      </w:r>
    </w:p>
    <w:p w14:paraId="282B013F" w14:textId="77777777" w:rsidR="000B36D8" w:rsidRPr="00B119BE" w:rsidRDefault="000B36D8" w:rsidP="000B36D8">
      <w:pPr>
        <w:rPr>
          <w:sz w:val="24"/>
          <w:szCs w:val="24"/>
          <w:lang w:val="ru-RU"/>
        </w:rPr>
      </w:pPr>
      <w:r w:rsidRPr="00B119BE">
        <w:rPr>
          <w:sz w:val="24"/>
          <w:szCs w:val="24"/>
          <w:lang w:val="ru-RU"/>
        </w:rPr>
        <w:t>•</w:t>
      </w:r>
      <w:r w:rsidRPr="00B119BE">
        <w:rPr>
          <w:spacing w:val="-43"/>
          <w:sz w:val="24"/>
          <w:szCs w:val="24"/>
          <w:lang w:val="ru-RU"/>
        </w:rPr>
        <w:t xml:space="preserve"> </w:t>
      </w:r>
      <w:r w:rsidRPr="00B119BE">
        <w:rPr>
          <w:sz w:val="24"/>
          <w:szCs w:val="24"/>
          <w:lang w:val="ru-RU"/>
        </w:rPr>
        <w:t>характеризовать</w:t>
      </w:r>
      <w:r w:rsidRPr="00B119BE">
        <w:rPr>
          <w:spacing w:val="-17"/>
          <w:sz w:val="24"/>
          <w:szCs w:val="24"/>
          <w:lang w:val="ru-RU"/>
        </w:rPr>
        <w:t xml:space="preserve"> </w:t>
      </w:r>
      <w:r w:rsidRPr="00B119BE">
        <w:rPr>
          <w:sz w:val="24"/>
          <w:szCs w:val="24"/>
          <w:lang w:val="ru-RU"/>
        </w:rPr>
        <w:t>биологию</w:t>
      </w:r>
      <w:r w:rsidRPr="00B119BE">
        <w:rPr>
          <w:spacing w:val="-17"/>
          <w:sz w:val="24"/>
          <w:szCs w:val="24"/>
          <w:lang w:val="ru-RU"/>
        </w:rPr>
        <w:t xml:space="preserve"> </w:t>
      </w:r>
      <w:r w:rsidRPr="00B119BE">
        <w:rPr>
          <w:sz w:val="24"/>
          <w:szCs w:val="24"/>
          <w:lang w:val="ru-RU"/>
        </w:rPr>
        <w:t>как</w:t>
      </w:r>
      <w:r w:rsidRPr="00B119BE">
        <w:rPr>
          <w:spacing w:val="-17"/>
          <w:sz w:val="24"/>
          <w:szCs w:val="24"/>
          <w:lang w:val="ru-RU"/>
        </w:rPr>
        <w:t xml:space="preserve"> </w:t>
      </w:r>
      <w:r w:rsidRPr="00B119BE">
        <w:rPr>
          <w:sz w:val="24"/>
          <w:szCs w:val="24"/>
          <w:lang w:val="ru-RU"/>
        </w:rPr>
        <w:t>науку</w:t>
      </w:r>
      <w:r w:rsidRPr="00B119BE">
        <w:rPr>
          <w:spacing w:val="-17"/>
          <w:sz w:val="24"/>
          <w:szCs w:val="24"/>
          <w:lang w:val="ru-RU"/>
        </w:rPr>
        <w:t xml:space="preserve"> </w:t>
      </w:r>
      <w:r w:rsidRPr="00B119BE">
        <w:rPr>
          <w:sz w:val="24"/>
          <w:szCs w:val="24"/>
          <w:lang w:val="ru-RU"/>
        </w:rPr>
        <w:t>о</w:t>
      </w:r>
      <w:r w:rsidRPr="00B119BE">
        <w:rPr>
          <w:spacing w:val="-17"/>
          <w:sz w:val="24"/>
          <w:szCs w:val="24"/>
          <w:lang w:val="ru-RU"/>
        </w:rPr>
        <w:t xml:space="preserve"> </w:t>
      </w:r>
      <w:r w:rsidRPr="00B119BE">
        <w:rPr>
          <w:sz w:val="24"/>
          <w:szCs w:val="24"/>
          <w:lang w:val="ru-RU"/>
        </w:rPr>
        <w:t>живой</w:t>
      </w:r>
      <w:r w:rsidRPr="00B119BE">
        <w:rPr>
          <w:spacing w:val="-17"/>
          <w:sz w:val="24"/>
          <w:szCs w:val="24"/>
          <w:lang w:val="ru-RU"/>
        </w:rPr>
        <w:t xml:space="preserve"> </w:t>
      </w:r>
      <w:r w:rsidRPr="00B119BE">
        <w:rPr>
          <w:sz w:val="24"/>
          <w:szCs w:val="24"/>
          <w:lang w:val="ru-RU"/>
        </w:rPr>
        <w:t>природе;</w:t>
      </w:r>
      <w:r w:rsidRPr="00B119BE">
        <w:rPr>
          <w:spacing w:val="-17"/>
          <w:sz w:val="24"/>
          <w:szCs w:val="24"/>
          <w:lang w:val="ru-RU"/>
        </w:rPr>
        <w:t xml:space="preserve"> </w:t>
      </w:r>
      <w:r w:rsidRPr="00B119BE">
        <w:rPr>
          <w:sz w:val="24"/>
          <w:szCs w:val="24"/>
          <w:lang w:val="ru-RU"/>
        </w:rPr>
        <w:t>называть</w:t>
      </w:r>
      <w:r w:rsidRPr="00B119BE">
        <w:rPr>
          <w:spacing w:val="-12"/>
          <w:sz w:val="24"/>
          <w:szCs w:val="24"/>
          <w:lang w:val="ru-RU"/>
        </w:rPr>
        <w:t xml:space="preserve"> </w:t>
      </w:r>
      <w:r w:rsidRPr="00B119BE">
        <w:rPr>
          <w:sz w:val="24"/>
          <w:szCs w:val="24"/>
          <w:lang w:val="ru-RU"/>
        </w:rPr>
        <w:t>признаки</w:t>
      </w:r>
      <w:r w:rsidRPr="00B119BE">
        <w:rPr>
          <w:spacing w:val="-12"/>
          <w:sz w:val="24"/>
          <w:szCs w:val="24"/>
          <w:lang w:val="ru-RU"/>
        </w:rPr>
        <w:t xml:space="preserve"> </w:t>
      </w:r>
      <w:r w:rsidRPr="00B119BE">
        <w:rPr>
          <w:sz w:val="24"/>
          <w:szCs w:val="24"/>
          <w:lang w:val="ru-RU"/>
        </w:rPr>
        <w:t>живого,</w:t>
      </w:r>
      <w:r w:rsidRPr="00B119BE">
        <w:rPr>
          <w:spacing w:val="-12"/>
          <w:sz w:val="24"/>
          <w:szCs w:val="24"/>
          <w:lang w:val="ru-RU"/>
        </w:rPr>
        <w:t xml:space="preserve"> </w:t>
      </w:r>
      <w:r w:rsidRPr="00B119BE">
        <w:rPr>
          <w:sz w:val="24"/>
          <w:szCs w:val="24"/>
          <w:lang w:val="ru-RU"/>
        </w:rPr>
        <w:t>сравнивать</w:t>
      </w:r>
      <w:r w:rsidRPr="00B119BE">
        <w:rPr>
          <w:spacing w:val="-12"/>
          <w:sz w:val="24"/>
          <w:szCs w:val="24"/>
          <w:lang w:val="ru-RU"/>
        </w:rPr>
        <w:t xml:space="preserve"> </w:t>
      </w:r>
      <w:r w:rsidRPr="00B119BE">
        <w:rPr>
          <w:sz w:val="24"/>
          <w:szCs w:val="24"/>
          <w:lang w:val="ru-RU"/>
        </w:rPr>
        <w:t>объекты</w:t>
      </w:r>
      <w:r w:rsidRPr="00B119BE">
        <w:rPr>
          <w:spacing w:val="-12"/>
          <w:sz w:val="24"/>
          <w:szCs w:val="24"/>
          <w:lang w:val="ru-RU"/>
        </w:rPr>
        <w:t xml:space="preserve"> </w:t>
      </w:r>
      <w:r w:rsidRPr="00B119BE">
        <w:rPr>
          <w:sz w:val="24"/>
          <w:szCs w:val="24"/>
          <w:lang w:val="ru-RU"/>
        </w:rPr>
        <w:t>живой</w:t>
      </w:r>
      <w:r w:rsidRPr="00B119BE">
        <w:rPr>
          <w:spacing w:val="-12"/>
          <w:sz w:val="24"/>
          <w:szCs w:val="24"/>
          <w:lang w:val="ru-RU"/>
        </w:rPr>
        <w:t xml:space="preserve"> </w:t>
      </w:r>
      <w:r w:rsidRPr="00B119BE">
        <w:rPr>
          <w:sz w:val="24"/>
          <w:szCs w:val="24"/>
          <w:lang w:val="ru-RU"/>
        </w:rPr>
        <w:t>и</w:t>
      </w:r>
      <w:r w:rsidRPr="00B119BE">
        <w:rPr>
          <w:spacing w:val="-12"/>
          <w:sz w:val="24"/>
          <w:szCs w:val="24"/>
          <w:lang w:val="ru-RU"/>
        </w:rPr>
        <w:t xml:space="preserve"> </w:t>
      </w:r>
      <w:r w:rsidRPr="00B119BE">
        <w:rPr>
          <w:sz w:val="24"/>
          <w:szCs w:val="24"/>
          <w:lang w:val="ru-RU"/>
        </w:rPr>
        <w:t>неживой</w:t>
      </w:r>
      <w:r w:rsidRPr="00B119BE">
        <w:rPr>
          <w:spacing w:val="-10"/>
          <w:sz w:val="24"/>
          <w:szCs w:val="24"/>
          <w:lang w:val="ru-RU"/>
        </w:rPr>
        <w:t xml:space="preserve"> </w:t>
      </w:r>
      <w:r w:rsidRPr="00B119BE">
        <w:rPr>
          <w:sz w:val="24"/>
          <w:szCs w:val="24"/>
          <w:lang w:val="ru-RU"/>
        </w:rPr>
        <w:t>природы;</w:t>
      </w:r>
    </w:p>
    <w:p w14:paraId="14DB973F" w14:textId="77777777" w:rsidR="000B36D8" w:rsidRPr="00B119BE" w:rsidRDefault="000B36D8" w:rsidP="000B36D8">
      <w:pPr>
        <w:rPr>
          <w:sz w:val="24"/>
          <w:szCs w:val="24"/>
          <w:lang w:val="ru-RU"/>
        </w:rPr>
      </w:pPr>
      <w:r w:rsidRPr="00B119BE">
        <w:rPr>
          <w:sz w:val="24"/>
          <w:szCs w:val="24"/>
          <w:lang w:val="ru-RU"/>
        </w:rPr>
        <w:t>•</w:t>
      </w:r>
      <w:r w:rsidRPr="00B119BE">
        <w:rPr>
          <w:spacing w:val="-22"/>
          <w:sz w:val="24"/>
          <w:szCs w:val="24"/>
          <w:lang w:val="ru-RU"/>
        </w:rPr>
        <w:t xml:space="preserve"> </w:t>
      </w:r>
      <w:r w:rsidRPr="00B119BE">
        <w:rPr>
          <w:sz w:val="24"/>
          <w:szCs w:val="24"/>
          <w:lang w:val="ru-RU"/>
        </w:rPr>
        <w:t>перечислять</w:t>
      </w:r>
      <w:r w:rsidRPr="00B119BE">
        <w:rPr>
          <w:spacing w:val="-17"/>
          <w:sz w:val="24"/>
          <w:szCs w:val="24"/>
          <w:lang w:val="ru-RU"/>
        </w:rPr>
        <w:t xml:space="preserve"> </w:t>
      </w:r>
      <w:r w:rsidRPr="00B119BE">
        <w:rPr>
          <w:sz w:val="24"/>
          <w:szCs w:val="24"/>
          <w:lang w:val="ru-RU"/>
        </w:rPr>
        <w:t>источники</w:t>
      </w:r>
      <w:r w:rsidRPr="00B119BE">
        <w:rPr>
          <w:spacing w:val="-17"/>
          <w:sz w:val="24"/>
          <w:szCs w:val="24"/>
          <w:lang w:val="ru-RU"/>
        </w:rPr>
        <w:t xml:space="preserve"> </w:t>
      </w:r>
      <w:r w:rsidRPr="00B119BE">
        <w:rPr>
          <w:sz w:val="24"/>
          <w:szCs w:val="24"/>
          <w:lang w:val="ru-RU"/>
        </w:rPr>
        <w:t>биологических</w:t>
      </w:r>
      <w:r w:rsidRPr="00B119BE">
        <w:rPr>
          <w:spacing w:val="-17"/>
          <w:sz w:val="24"/>
          <w:szCs w:val="24"/>
          <w:lang w:val="ru-RU"/>
        </w:rPr>
        <w:t xml:space="preserve"> </w:t>
      </w:r>
      <w:r w:rsidRPr="00B119BE">
        <w:rPr>
          <w:sz w:val="24"/>
          <w:szCs w:val="24"/>
          <w:lang w:val="ru-RU"/>
        </w:rPr>
        <w:t>знаний;</w:t>
      </w:r>
      <w:r w:rsidRPr="00B119BE">
        <w:rPr>
          <w:spacing w:val="-17"/>
          <w:sz w:val="24"/>
          <w:szCs w:val="24"/>
          <w:lang w:val="ru-RU"/>
        </w:rPr>
        <w:t xml:space="preserve"> </w:t>
      </w:r>
      <w:r w:rsidRPr="00B119BE">
        <w:rPr>
          <w:sz w:val="24"/>
          <w:szCs w:val="24"/>
          <w:lang w:val="ru-RU"/>
        </w:rPr>
        <w:t>характеризовать</w:t>
      </w:r>
      <w:r w:rsidRPr="00B119BE">
        <w:rPr>
          <w:spacing w:val="-27"/>
          <w:sz w:val="24"/>
          <w:szCs w:val="24"/>
          <w:lang w:val="ru-RU"/>
        </w:rPr>
        <w:t xml:space="preserve"> </w:t>
      </w:r>
      <w:r w:rsidRPr="00B119BE">
        <w:rPr>
          <w:sz w:val="24"/>
          <w:szCs w:val="24"/>
          <w:lang w:val="ru-RU"/>
        </w:rPr>
        <w:t>значение</w:t>
      </w:r>
      <w:r w:rsidRPr="00B119BE">
        <w:rPr>
          <w:spacing w:val="-27"/>
          <w:sz w:val="24"/>
          <w:szCs w:val="24"/>
          <w:lang w:val="ru-RU"/>
        </w:rPr>
        <w:t xml:space="preserve"> </w:t>
      </w:r>
      <w:r w:rsidRPr="00B119BE">
        <w:rPr>
          <w:sz w:val="24"/>
          <w:szCs w:val="24"/>
          <w:lang w:val="ru-RU"/>
        </w:rPr>
        <w:t>биологических</w:t>
      </w:r>
      <w:r w:rsidRPr="00B119BE">
        <w:rPr>
          <w:spacing w:val="-27"/>
          <w:sz w:val="24"/>
          <w:szCs w:val="24"/>
          <w:lang w:val="ru-RU"/>
        </w:rPr>
        <w:t xml:space="preserve"> </w:t>
      </w:r>
      <w:r w:rsidRPr="00B119BE">
        <w:rPr>
          <w:sz w:val="24"/>
          <w:szCs w:val="24"/>
          <w:lang w:val="ru-RU"/>
        </w:rPr>
        <w:t>знаний</w:t>
      </w:r>
      <w:r w:rsidRPr="00B119BE">
        <w:rPr>
          <w:spacing w:val="-27"/>
          <w:sz w:val="24"/>
          <w:szCs w:val="24"/>
          <w:lang w:val="ru-RU"/>
        </w:rPr>
        <w:t xml:space="preserve"> </w:t>
      </w:r>
      <w:r w:rsidRPr="00B119BE">
        <w:rPr>
          <w:sz w:val="24"/>
          <w:szCs w:val="24"/>
          <w:lang w:val="ru-RU"/>
        </w:rPr>
        <w:t>для</w:t>
      </w:r>
      <w:r w:rsidRPr="00B119BE">
        <w:rPr>
          <w:spacing w:val="-27"/>
          <w:sz w:val="24"/>
          <w:szCs w:val="24"/>
          <w:lang w:val="ru-RU"/>
        </w:rPr>
        <w:t xml:space="preserve"> </w:t>
      </w:r>
      <w:r w:rsidRPr="00B119BE">
        <w:rPr>
          <w:sz w:val="24"/>
          <w:szCs w:val="24"/>
          <w:lang w:val="ru-RU"/>
        </w:rPr>
        <w:t>современного</w:t>
      </w:r>
      <w:r w:rsidRPr="00B119BE">
        <w:rPr>
          <w:spacing w:val="-27"/>
          <w:sz w:val="24"/>
          <w:szCs w:val="24"/>
          <w:lang w:val="ru-RU"/>
        </w:rPr>
        <w:t xml:space="preserve"> </w:t>
      </w:r>
      <w:r w:rsidRPr="00B119BE">
        <w:rPr>
          <w:sz w:val="24"/>
          <w:szCs w:val="24"/>
          <w:lang w:val="ru-RU"/>
        </w:rPr>
        <w:t>человека;</w:t>
      </w:r>
      <w:r w:rsidRPr="00B119BE">
        <w:rPr>
          <w:spacing w:val="-12"/>
          <w:sz w:val="24"/>
          <w:szCs w:val="24"/>
          <w:lang w:val="ru-RU"/>
        </w:rPr>
        <w:t xml:space="preserve"> </w:t>
      </w:r>
      <w:r w:rsidRPr="00B119BE">
        <w:rPr>
          <w:sz w:val="24"/>
          <w:szCs w:val="24"/>
          <w:lang w:val="ru-RU"/>
        </w:rPr>
        <w:t>профессии,</w:t>
      </w:r>
      <w:r w:rsidRPr="00B119BE">
        <w:rPr>
          <w:spacing w:val="-12"/>
          <w:sz w:val="24"/>
          <w:szCs w:val="24"/>
          <w:lang w:val="ru-RU"/>
        </w:rPr>
        <w:t xml:space="preserve"> </w:t>
      </w:r>
      <w:r w:rsidRPr="00B119BE">
        <w:rPr>
          <w:sz w:val="24"/>
          <w:szCs w:val="24"/>
          <w:lang w:val="ru-RU"/>
        </w:rPr>
        <w:t>связанные</w:t>
      </w:r>
      <w:r w:rsidRPr="00B119BE">
        <w:rPr>
          <w:spacing w:val="-12"/>
          <w:sz w:val="24"/>
          <w:szCs w:val="24"/>
          <w:lang w:val="ru-RU"/>
        </w:rPr>
        <w:t xml:space="preserve"> </w:t>
      </w:r>
      <w:r w:rsidRPr="00B119BE">
        <w:rPr>
          <w:sz w:val="24"/>
          <w:szCs w:val="24"/>
          <w:lang w:val="ru-RU"/>
        </w:rPr>
        <w:t>с</w:t>
      </w:r>
      <w:r w:rsidRPr="00B119BE">
        <w:rPr>
          <w:spacing w:val="-12"/>
          <w:sz w:val="24"/>
          <w:szCs w:val="24"/>
          <w:lang w:val="ru-RU"/>
        </w:rPr>
        <w:t xml:space="preserve"> </w:t>
      </w:r>
      <w:r w:rsidRPr="00B119BE">
        <w:rPr>
          <w:sz w:val="24"/>
          <w:szCs w:val="24"/>
          <w:lang w:val="ru-RU"/>
        </w:rPr>
        <w:t>биологией</w:t>
      </w:r>
      <w:r w:rsidRPr="00B119BE">
        <w:rPr>
          <w:spacing w:val="-12"/>
          <w:sz w:val="24"/>
          <w:szCs w:val="24"/>
          <w:lang w:val="ru-RU"/>
        </w:rPr>
        <w:t xml:space="preserve"> </w:t>
      </w:r>
      <w:r w:rsidRPr="00B119BE">
        <w:rPr>
          <w:sz w:val="24"/>
          <w:szCs w:val="24"/>
          <w:lang w:val="ru-RU"/>
        </w:rPr>
        <w:t>(4–5);</w:t>
      </w:r>
    </w:p>
    <w:p w14:paraId="4745F8B2" w14:textId="77777777" w:rsidR="000B36D8" w:rsidRPr="00B119BE" w:rsidRDefault="000B36D8" w:rsidP="000B36D8">
      <w:pPr>
        <w:rPr>
          <w:sz w:val="24"/>
          <w:szCs w:val="24"/>
          <w:lang w:val="ru-RU"/>
        </w:rPr>
      </w:pPr>
      <w:r w:rsidRPr="00B119BE">
        <w:rPr>
          <w:sz w:val="24"/>
          <w:szCs w:val="24"/>
          <w:lang w:val="ru-RU"/>
        </w:rPr>
        <w:t xml:space="preserve">• </w:t>
      </w:r>
      <w:r w:rsidRPr="00B119BE">
        <w:rPr>
          <w:spacing w:val="3"/>
          <w:sz w:val="24"/>
          <w:szCs w:val="24"/>
          <w:lang w:val="ru-RU"/>
        </w:rPr>
        <w:t xml:space="preserve">приводить примеры вклада </w:t>
      </w:r>
      <w:r w:rsidRPr="00B119BE">
        <w:rPr>
          <w:spacing w:val="4"/>
          <w:sz w:val="24"/>
          <w:szCs w:val="24"/>
          <w:lang w:val="ru-RU"/>
        </w:rPr>
        <w:t xml:space="preserve">российских  </w:t>
      </w:r>
      <w:r w:rsidRPr="00B119BE">
        <w:rPr>
          <w:sz w:val="24"/>
          <w:szCs w:val="24"/>
          <w:lang w:val="ru-RU"/>
        </w:rPr>
        <w:t xml:space="preserve">(в  </w:t>
      </w:r>
      <w:r w:rsidRPr="00B119BE">
        <w:rPr>
          <w:spacing w:val="2"/>
          <w:sz w:val="24"/>
          <w:szCs w:val="24"/>
          <w:lang w:val="ru-RU"/>
        </w:rPr>
        <w:t xml:space="preserve">том  </w:t>
      </w:r>
      <w:r w:rsidRPr="00B119BE">
        <w:rPr>
          <w:spacing w:val="4"/>
          <w:sz w:val="24"/>
          <w:szCs w:val="24"/>
          <w:lang w:val="ru-RU"/>
        </w:rPr>
        <w:t xml:space="preserve">числе </w:t>
      </w:r>
      <w:r w:rsidRPr="00B119BE">
        <w:rPr>
          <w:sz w:val="24"/>
          <w:szCs w:val="24"/>
          <w:lang w:val="ru-RU"/>
        </w:rPr>
        <w:t>В.</w:t>
      </w:r>
      <w:r w:rsidRPr="00B119BE">
        <w:rPr>
          <w:spacing w:val="-24"/>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pacing w:val="3"/>
          <w:sz w:val="24"/>
          <w:szCs w:val="24"/>
          <w:lang w:val="ru-RU"/>
        </w:rPr>
        <w:t>Вернадский,</w:t>
      </w:r>
      <w:r w:rsidRPr="00B119BE">
        <w:rPr>
          <w:spacing w:val="-13"/>
          <w:sz w:val="24"/>
          <w:szCs w:val="24"/>
          <w:lang w:val="ru-RU"/>
        </w:rPr>
        <w:t xml:space="preserve"> </w:t>
      </w:r>
      <w:r w:rsidRPr="00B119BE">
        <w:rPr>
          <w:sz w:val="24"/>
          <w:szCs w:val="24"/>
          <w:lang w:val="ru-RU"/>
        </w:rPr>
        <w:t>А.</w:t>
      </w:r>
      <w:r w:rsidRPr="00B119BE">
        <w:rPr>
          <w:spacing w:val="-25"/>
          <w:sz w:val="24"/>
          <w:szCs w:val="24"/>
          <w:lang w:val="ru-RU"/>
        </w:rPr>
        <w:t xml:space="preserve"> </w:t>
      </w:r>
      <w:r w:rsidRPr="00B119BE">
        <w:rPr>
          <w:sz w:val="24"/>
          <w:szCs w:val="24"/>
          <w:lang w:val="ru-RU"/>
        </w:rPr>
        <w:t>Л.</w:t>
      </w:r>
      <w:r w:rsidRPr="00B119BE">
        <w:rPr>
          <w:spacing w:val="-13"/>
          <w:sz w:val="24"/>
          <w:szCs w:val="24"/>
          <w:lang w:val="ru-RU"/>
        </w:rPr>
        <w:t xml:space="preserve"> </w:t>
      </w:r>
      <w:r w:rsidRPr="00B119BE">
        <w:rPr>
          <w:spacing w:val="3"/>
          <w:sz w:val="24"/>
          <w:szCs w:val="24"/>
          <w:lang w:val="ru-RU"/>
        </w:rPr>
        <w:t>Чижевский)</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pacing w:val="3"/>
          <w:sz w:val="24"/>
          <w:szCs w:val="24"/>
          <w:lang w:val="ru-RU"/>
        </w:rPr>
        <w:t>зарубежных</w:t>
      </w:r>
      <w:r w:rsidRPr="00B119BE">
        <w:rPr>
          <w:spacing w:val="-13"/>
          <w:sz w:val="24"/>
          <w:szCs w:val="24"/>
          <w:lang w:val="ru-RU"/>
        </w:rPr>
        <w:t xml:space="preserve"> </w:t>
      </w:r>
      <w:r w:rsidRPr="00B119BE">
        <w:rPr>
          <w:sz w:val="24"/>
          <w:szCs w:val="24"/>
          <w:lang w:val="ru-RU"/>
        </w:rPr>
        <w:t>(в</w:t>
      </w:r>
      <w:r w:rsidRPr="00B119BE">
        <w:rPr>
          <w:spacing w:val="-13"/>
          <w:sz w:val="24"/>
          <w:szCs w:val="24"/>
          <w:lang w:val="ru-RU"/>
        </w:rPr>
        <w:t xml:space="preserve"> </w:t>
      </w:r>
      <w:r w:rsidRPr="00B119BE">
        <w:rPr>
          <w:spacing w:val="4"/>
          <w:sz w:val="24"/>
          <w:szCs w:val="24"/>
          <w:lang w:val="ru-RU"/>
        </w:rPr>
        <w:t xml:space="preserve">том </w:t>
      </w:r>
      <w:r w:rsidRPr="00B119BE">
        <w:rPr>
          <w:spacing w:val="3"/>
          <w:sz w:val="24"/>
          <w:szCs w:val="24"/>
          <w:lang w:val="ru-RU"/>
        </w:rPr>
        <w:t>числе</w:t>
      </w:r>
      <w:r w:rsidRPr="00B119BE">
        <w:rPr>
          <w:spacing w:val="-31"/>
          <w:sz w:val="24"/>
          <w:szCs w:val="24"/>
          <w:lang w:val="ru-RU"/>
        </w:rPr>
        <w:t xml:space="preserve"> </w:t>
      </w:r>
      <w:r w:rsidRPr="00B119BE">
        <w:rPr>
          <w:spacing w:val="3"/>
          <w:sz w:val="24"/>
          <w:szCs w:val="24"/>
          <w:lang w:val="ru-RU"/>
        </w:rPr>
        <w:t>Аристотель,</w:t>
      </w:r>
      <w:r w:rsidRPr="00B119BE">
        <w:rPr>
          <w:spacing w:val="-31"/>
          <w:sz w:val="24"/>
          <w:szCs w:val="24"/>
          <w:lang w:val="ru-RU"/>
        </w:rPr>
        <w:t xml:space="preserve"> </w:t>
      </w:r>
      <w:r w:rsidRPr="00B119BE">
        <w:rPr>
          <w:spacing w:val="2"/>
          <w:sz w:val="24"/>
          <w:szCs w:val="24"/>
          <w:lang w:val="ru-RU"/>
        </w:rPr>
        <w:t>Теофраст,</w:t>
      </w:r>
      <w:r w:rsidRPr="00B119BE">
        <w:rPr>
          <w:spacing w:val="-31"/>
          <w:sz w:val="24"/>
          <w:szCs w:val="24"/>
          <w:lang w:val="ru-RU"/>
        </w:rPr>
        <w:t xml:space="preserve"> </w:t>
      </w:r>
      <w:r w:rsidRPr="00B119BE">
        <w:rPr>
          <w:spacing w:val="3"/>
          <w:sz w:val="24"/>
          <w:szCs w:val="24"/>
          <w:lang w:val="ru-RU"/>
        </w:rPr>
        <w:t>Гиппократ)</w:t>
      </w:r>
      <w:r w:rsidRPr="00B119BE">
        <w:rPr>
          <w:spacing w:val="-31"/>
          <w:sz w:val="24"/>
          <w:szCs w:val="24"/>
          <w:lang w:val="ru-RU"/>
        </w:rPr>
        <w:t xml:space="preserve"> </w:t>
      </w:r>
      <w:r w:rsidRPr="00B119BE">
        <w:rPr>
          <w:spacing w:val="3"/>
          <w:sz w:val="24"/>
          <w:szCs w:val="24"/>
          <w:lang w:val="ru-RU"/>
        </w:rPr>
        <w:t>учёных</w:t>
      </w:r>
      <w:r w:rsidRPr="00B119BE">
        <w:rPr>
          <w:spacing w:val="-31"/>
          <w:sz w:val="24"/>
          <w:szCs w:val="24"/>
          <w:lang w:val="ru-RU"/>
        </w:rPr>
        <w:t xml:space="preserve"> </w:t>
      </w:r>
      <w:r w:rsidRPr="00B119BE">
        <w:rPr>
          <w:sz w:val="24"/>
          <w:szCs w:val="24"/>
          <w:lang w:val="ru-RU"/>
        </w:rPr>
        <w:t>в</w:t>
      </w:r>
      <w:r w:rsidRPr="00B119BE">
        <w:rPr>
          <w:spacing w:val="-31"/>
          <w:sz w:val="24"/>
          <w:szCs w:val="24"/>
          <w:lang w:val="ru-RU"/>
        </w:rPr>
        <w:t xml:space="preserve"> </w:t>
      </w:r>
      <w:r w:rsidRPr="00B119BE">
        <w:rPr>
          <w:spacing w:val="4"/>
          <w:sz w:val="24"/>
          <w:szCs w:val="24"/>
          <w:lang w:val="ru-RU"/>
        </w:rPr>
        <w:t xml:space="preserve">развитие </w:t>
      </w:r>
      <w:r w:rsidRPr="00B119BE">
        <w:rPr>
          <w:spacing w:val="3"/>
          <w:sz w:val="24"/>
          <w:szCs w:val="24"/>
          <w:lang w:val="ru-RU"/>
        </w:rPr>
        <w:t>биологии;</w:t>
      </w:r>
    </w:p>
    <w:p w14:paraId="62628FF7" w14:textId="77777777" w:rsidR="000B36D8" w:rsidRPr="00B119BE" w:rsidRDefault="000B36D8" w:rsidP="000B36D8">
      <w:pPr>
        <w:rPr>
          <w:sz w:val="24"/>
          <w:szCs w:val="24"/>
          <w:lang w:val="ru-RU"/>
        </w:rPr>
      </w:pPr>
      <w:r w:rsidRPr="00B119BE">
        <w:rPr>
          <w:sz w:val="24"/>
          <w:szCs w:val="24"/>
          <w:lang w:val="ru-RU"/>
        </w:rPr>
        <w:t>•</w:t>
      </w:r>
      <w:r w:rsidRPr="00B119BE">
        <w:rPr>
          <w:spacing w:val="-33"/>
          <w:sz w:val="24"/>
          <w:szCs w:val="24"/>
          <w:lang w:val="ru-RU"/>
        </w:rPr>
        <w:t xml:space="preserve"> </w:t>
      </w:r>
      <w:r w:rsidRPr="00B119BE">
        <w:rPr>
          <w:sz w:val="24"/>
          <w:szCs w:val="24"/>
          <w:lang w:val="ru-RU"/>
        </w:rPr>
        <w:t>иметь</w:t>
      </w:r>
      <w:r w:rsidRPr="00B119BE">
        <w:rPr>
          <w:spacing w:val="-22"/>
          <w:sz w:val="24"/>
          <w:szCs w:val="24"/>
          <w:lang w:val="ru-RU"/>
        </w:rPr>
        <w:t xml:space="preserve"> </w:t>
      </w:r>
      <w:r w:rsidRPr="00B119BE">
        <w:rPr>
          <w:sz w:val="24"/>
          <w:szCs w:val="24"/>
          <w:lang w:val="ru-RU"/>
        </w:rPr>
        <w:t>представление</w:t>
      </w:r>
      <w:r w:rsidRPr="00B119BE">
        <w:rPr>
          <w:spacing w:val="-22"/>
          <w:sz w:val="24"/>
          <w:szCs w:val="24"/>
          <w:lang w:val="ru-RU"/>
        </w:rPr>
        <w:t xml:space="preserve"> </w:t>
      </w:r>
      <w:r w:rsidRPr="00B119BE">
        <w:rPr>
          <w:sz w:val="24"/>
          <w:szCs w:val="24"/>
          <w:lang w:val="ru-RU"/>
        </w:rPr>
        <w:t>о</w:t>
      </w:r>
      <w:r w:rsidRPr="00B119BE">
        <w:rPr>
          <w:spacing w:val="-22"/>
          <w:sz w:val="24"/>
          <w:szCs w:val="24"/>
          <w:lang w:val="ru-RU"/>
        </w:rPr>
        <w:t xml:space="preserve"> </w:t>
      </w:r>
      <w:r w:rsidRPr="00B119BE">
        <w:rPr>
          <w:sz w:val="24"/>
          <w:szCs w:val="24"/>
          <w:lang w:val="ru-RU"/>
        </w:rPr>
        <w:t>важнейших</w:t>
      </w:r>
      <w:r w:rsidRPr="00B119BE">
        <w:rPr>
          <w:spacing w:val="-22"/>
          <w:sz w:val="24"/>
          <w:szCs w:val="24"/>
          <w:lang w:val="ru-RU"/>
        </w:rPr>
        <w:t xml:space="preserve"> </w:t>
      </w:r>
      <w:r w:rsidRPr="00B119BE">
        <w:rPr>
          <w:sz w:val="24"/>
          <w:szCs w:val="24"/>
          <w:lang w:val="ru-RU"/>
        </w:rPr>
        <w:t>биологических</w:t>
      </w:r>
      <w:r w:rsidRPr="00B119BE">
        <w:rPr>
          <w:spacing w:val="-22"/>
          <w:sz w:val="24"/>
          <w:szCs w:val="24"/>
          <w:lang w:val="ru-RU"/>
        </w:rPr>
        <w:t xml:space="preserve"> </w:t>
      </w:r>
      <w:r w:rsidRPr="00B119BE">
        <w:rPr>
          <w:sz w:val="24"/>
          <w:szCs w:val="24"/>
          <w:lang w:val="ru-RU"/>
        </w:rPr>
        <w:t>процессах и явлениях: питание, дыхание, транспорт веществ, раздражимость, рост, развитие, движение,</w:t>
      </w:r>
      <w:r w:rsidRPr="00B119BE">
        <w:rPr>
          <w:spacing w:val="22"/>
          <w:sz w:val="24"/>
          <w:szCs w:val="24"/>
          <w:lang w:val="ru-RU"/>
        </w:rPr>
        <w:t xml:space="preserve"> </w:t>
      </w:r>
      <w:r w:rsidRPr="00B119BE">
        <w:rPr>
          <w:sz w:val="24"/>
          <w:szCs w:val="24"/>
          <w:lang w:val="ru-RU"/>
        </w:rPr>
        <w:t>размножение;</w:t>
      </w:r>
    </w:p>
    <w:p w14:paraId="7A39E59F" w14:textId="77777777" w:rsidR="000B36D8" w:rsidRPr="00B119BE" w:rsidRDefault="000B36D8" w:rsidP="000B36D8">
      <w:pPr>
        <w:rPr>
          <w:sz w:val="24"/>
          <w:szCs w:val="24"/>
          <w:lang w:val="ru-RU"/>
        </w:rPr>
      </w:pPr>
      <w:r w:rsidRPr="00B119BE">
        <w:rPr>
          <w:sz w:val="24"/>
          <w:szCs w:val="24"/>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w:t>
      </w:r>
      <w:r w:rsidRPr="00B119BE">
        <w:rPr>
          <w:spacing w:val="-25"/>
          <w:sz w:val="24"/>
          <w:szCs w:val="24"/>
          <w:lang w:val="ru-RU"/>
        </w:rPr>
        <w:t xml:space="preserve"> </w:t>
      </w:r>
      <w:r w:rsidRPr="00B119BE">
        <w:rPr>
          <w:sz w:val="24"/>
          <w:szCs w:val="24"/>
          <w:lang w:val="ru-RU"/>
        </w:rPr>
        <w:t>размножение,</w:t>
      </w:r>
      <w:r w:rsidRPr="00B119BE">
        <w:rPr>
          <w:spacing w:val="-33"/>
          <w:sz w:val="24"/>
          <w:szCs w:val="24"/>
          <w:lang w:val="ru-RU"/>
        </w:rPr>
        <w:t xml:space="preserve"> </w:t>
      </w:r>
      <w:r w:rsidRPr="00B119BE">
        <w:rPr>
          <w:sz w:val="24"/>
          <w:szCs w:val="24"/>
          <w:lang w:val="ru-RU"/>
        </w:rPr>
        <w:t>развитие,</w:t>
      </w:r>
      <w:r w:rsidRPr="00B119BE">
        <w:rPr>
          <w:spacing w:val="-33"/>
          <w:sz w:val="24"/>
          <w:szCs w:val="24"/>
          <w:lang w:val="ru-RU"/>
        </w:rPr>
        <w:t xml:space="preserve"> </w:t>
      </w:r>
      <w:r w:rsidRPr="00B119BE">
        <w:rPr>
          <w:sz w:val="24"/>
          <w:szCs w:val="24"/>
          <w:lang w:val="ru-RU"/>
        </w:rPr>
        <w:t>среда</w:t>
      </w:r>
      <w:r w:rsidRPr="00B119BE">
        <w:rPr>
          <w:spacing w:val="-33"/>
          <w:sz w:val="24"/>
          <w:szCs w:val="24"/>
          <w:lang w:val="ru-RU"/>
        </w:rPr>
        <w:t xml:space="preserve"> </w:t>
      </w:r>
      <w:r w:rsidRPr="00B119BE">
        <w:rPr>
          <w:sz w:val="24"/>
          <w:szCs w:val="24"/>
          <w:lang w:val="ru-RU"/>
        </w:rPr>
        <w:t>обитания,</w:t>
      </w:r>
      <w:r w:rsidRPr="00B119BE">
        <w:rPr>
          <w:spacing w:val="-33"/>
          <w:sz w:val="24"/>
          <w:szCs w:val="24"/>
          <w:lang w:val="ru-RU"/>
        </w:rPr>
        <w:t xml:space="preserve"> </w:t>
      </w:r>
      <w:r w:rsidRPr="00B119BE">
        <w:rPr>
          <w:sz w:val="24"/>
          <w:szCs w:val="24"/>
          <w:lang w:val="ru-RU"/>
        </w:rPr>
        <w:t>природное</w:t>
      </w:r>
      <w:r w:rsidRPr="00B119BE">
        <w:rPr>
          <w:spacing w:val="-33"/>
          <w:sz w:val="24"/>
          <w:szCs w:val="24"/>
          <w:lang w:val="ru-RU"/>
        </w:rPr>
        <w:t xml:space="preserve"> </w:t>
      </w:r>
      <w:r w:rsidRPr="00B119BE">
        <w:rPr>
          <w:sz w:val="24"/>
          <w:szCs w:val="24"/>
          <w:lang w:val="ru-RU"/>
        </w:rPr>
        <w:t>сообщество, искусственное сообщество) в соответствии с поставленной</w:t>
      </w:r>
      <w:r w:rsidRPr="00B119BE">
        <w:rPr>
          <w:spacing w:val="-22"/>
          <w:sz w:val="24"/>
          <w:szCs w:val="24"/>
          <w:lang w:val="ru-RU"/>
        </w:rPr>
        <w:t xml:space="preserve"> </w:t>
      </w:r>
      <w:r w:rsidRPr="00B119BE">
        <w:rPr>
          <w:sz w:val="24"/>
          <w:szCs w:val="24"/>
          <w:lang w:val="ru-RU"/>
        </w:rPr>
        <w:t>задачей и в</w:t>
      </w:r>
      <w:r w:rsidRPr="00B119BE">
        <w:rPr>
          <w:spacing w:val="5"/>
          <w:sz w:val="24"/>
          <w:szCs w:val="24"/>
          <w:lang w:val="ru-RU"/>
        </w:rPr>
        <w:t xml:space="preserve"> </w:t>
      </w:r>
      <w:r w:rsidRPr="00B119BE">
        <w:rPr>
          <w:sz w:val="24"/>
          <w:szCs w:val="24"/>
          <w:lang w:val="ru-RU"/>
        </w:rPr>
        <w:t>контексте;</w:t>
      </w:r>
    </w:p>
    <w:p w14:paraId="1A2AFE5F" w14:textId="77777777" w:rsidR="000B36D8" w:rsidRPr="00B119BE" w:rsidRDefault="000B36D8" w:rsidP="000B36D8">
      <w:pPr>
        <w:rPr>
          <w:sz w:val="24"/>
          <w:szCs w:val="24"/>
          <w:lang w:val="ru-RU"/>
        </w:rPr>
      </w:pPr>
      <w:r w:rsidRPr="00B119BE">
        <w:rPr>
          <w:sz w:val="24"/>
          <w:szCs w:val="24"/>
          <w:lang w:val="ru-RU"/>
        </w:rPr>
        <w:t>•</w:t>
      </w:r>
      <w:r w:rsidRPr="00B119BE">
        <w:rPr>
          <w:spacing w:val="-21"/>
          <w:sz w:val="24"/>
          <w:szCs w:val="24"/>
          <w:lang w:val="ru-RU"/>
        </w:rPr>
        <w:t xml:space="preserve"> </w:t>
      </w:r>
      <w:r w:rsidRPr="00B119BE">
        <w:rPr>
          <w:sz w:val="24"/>
          <w:szCs w:val="24"/>
          <w:lang w:val="ru-RU"/>
        </w:rPr>
        <w:t>различать</w:t>
      </w:r>
      <w:r w:rsidRPr="00B119BE">
        <w:rPr>
          <w:spacing w:val="-11"/>
          <w:sz w:val="24"/>
          <w:szCs w:val="24"/>
          <w:lang w:val="ru-RU"/>
        </w:rPr>
        <w:t xml:space="preserve"> </w:t>
      </w:r>
      <w:r w:rsidRPr="00B119BE">
        <w:rPr>
          <w:sz w:val="24"/>
          <w:szCs w:val="24"/>
          <w:lang w:val="ru-RU"/>
        </w:rPr>
        <w:t>по</w:t>
      </w:r>
      <w:r w:rsidRPr="00B119BE">
        <w:rPr>
          <w:spacing w:val="-11"/>
          <w:sz w:val="24"/>
          <w:szCs w:val="24"/>
          <w:lang w:val="ru-RU"/>
        </w:rPr>
        <w:t xml:space="preserve"> </w:t>
      </w:r>
      <w:r w:rsidRPr="00B119BE">
        <w:rPr>
          <w:sz w:val="24"/>
          <w:szCs w:val="24"/>
          <w:lang w:val="ru-RU"/>
        </w:rPr>
        <w:t>внешнему</w:t>
      </w:r>
      <w:r w:rsidRPr="00B119BE">
        <w:rPr>
          <w:spacing w:val="-11"/>
          <w:sz w:val="24"/>
          <w:szCs w:val="24"/>
          <w:lang w:val="ru-RU"/>
        </w:rPr>
        <w:t xml:space="preserve"> </w:t>
      </w:r>
      <w:r w:rsidRPr="00B119BE">
        <w:rPr>
          <w:sz w:val="24"/>
          <w:szCs w:val="24"/>
          <w:lang w:val="ru-RU"/>
        </w:rPr>
        <w:t>виду</w:t>
      </w:r>
      <w:r w:rsidRPr="00B119BE">
        <w:rPr>
          <w:spacing w:val="-11"/>
          <w:sz w:val="24"/>
          <w:szCs w:val="24"/>
          <w:lang w:val="ru-RU"/>
        </w:rPr>
        <w:t xml:space="preserve"> </w:t>
      </w:r>
      <w:r w:rsidRPr="00B119BE">
        <w:rPr>
          <w:sz w:val="24"/>
          <w:szCs w:val="24"/>
          <w:lang w:val="ru-RU"/>
        </w:rPr>
        <w:t>(изображениям),</w:t>
      </w:r>
      <w:r w:rsidRPr="00B119BE">
        <w:rPr>
          <w:spacing w:val="-11"/>
          <w:sz w:val="24"/>
          <w:szCs w:val="24"/>
          <w:lang w:val="ru-RU"/>
        </w:rPr>
        <w:t xml:space="preserve"> </w:t>
      </w:r>
      <w:r w:rsidRPr="00B119BE">
        <w:rPr>
          <w:sz w:val="24"/>
          <w:szCs w:val="24"/>
          <w:lang w:val="ru-RU"/>
        </w:rPr>
        <w:t>схемам</w:t>
      </w:r>
      <w:r w:rsidRPr="00B119BE">
        <w:rPr>
          <w:spacing w:val="-11"/>
          <w:sz w:val="24"/>
          <w:szCs w:val="24"/>
          <w:lang w:val="ru-RU"/>
        </w:rPr>
        <w:t xml:space="preserve"> </w:t>
      </w:r>
      <w:r w:rsidRPr="00B119BE">
        <w:rPr>
          <w:sz w:val="24"/>
          <w:szCs w:val="24"/>
          <w:lang w:val="ru-RU"/>
        </w:rPr>
        <w:t>и</w:t>
      </w:r>
      <w:r w:rsidRPr="00B119BE">
        <w:rPr>
          <w:spacing w:val="-11"/>
          <w:sz w:val="24"/>
          <w:szCs w:val="24"/>
          <w:lang w:val="ru-RU"/>
        </w:rPr>
        <w:t xml:space="preserve"> </w:t>
      </w:r>
      <w:r w:rsidRPr="00B119BE">
        <w:rPr>
          <w:sz w:val="24"/>
          <w:szCs w:val="24"/>
          <w:lang w:val="ru-RU"/>
        </w:rPr>
        <w:t>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w:t>
      </w:r>
      <w:r w:rsidRPr="00B119BE">
        <w:rPr>
          <w:spacing w:val="-21"/>
          <w:sz w:val="24"/>
          <w:szCs w:val="24"/>
          <w:lang w:val="ru-RU"/>
        </w:rPr>
        <w:t xml:space="preserve"> </w:t>
      </w:r>
      <w:r w:rsidRPr="00B119BE">
        <w:rPr>
          <w:sz w:val="24"/>
          <w:szCs w:val="24"/>
          <w:lang w:val="ru-RU"/>
        </w:rPr>
        <w:t>взаимосвязи</w:t>
      </w:r>
      <w:r w:rsidRPr="00B119BE">
        <w:rPr>
          <w:spacing w:val="-45"/>
          <w:sz w:val="24"/>
          <w:szCs w:val="24"/>
          <w:lang w:val="ru-RU"/>
        </w:rPr>
        <w:t xml:space="preserve"> </w:t>
      </w:r>
      <w:r w:rsidRPr="00B119BE">
        <w:rPr>
          <w:sz w:val="24"/>
          <w:szCs w:val="24"/>
          <w:lang w:val="ru-RU"/>
        </w:rPr>
        <w:t>организмов</w:t>
      </w:r>
      <w:r w:rsidRPr="00B119BE">
        <w:rPr>
          <w:spacing w:val="-45"/>
          <w:sz w:val="24"/>
          <w:szCs w:val="24"/>
          <w:lang w:val="ru-RU"/>
        </w:rPr>
        <w:t xml:space="preserve"> </w:t>
      </w:r>
      <w:r w:rsidRPr="00B119BE">
        <w:rPr>
          <w:sz w:val="24"/>
          <w:szCs w:val="24"/>
          <w:lang w:val="ru-RU"/>
        </w:rPr>
        <w:t>в</w:t>
      </w:r>
      <w:r w:rsidRPr="00B119BE">
        <w:rPr>
          <w:spacing w:val="-45"/>
          <w:sz w:val="24"/>
          <w:szCs w:val="24"/>
          <w:lang w:val="ru-RU"/>
        </w:rPr>
        <w:t xml:space="preserve"> </w:t>
      </w:r>
      <w:r w:rsidRPr="00B119BE">
        <w:rPr>
          <w:sz w:val="24"/>
          <w:szCs w:val="24"/>
          <w:lang w:val="ru-RU"/>
        </w:rPr>
        <w:t>природном</w:t>
      </w:r>
      <w:r w:rsidRPr="00B119BE">
        <w:rPr>
          <w:spacing w:val="-45"/>
          <w:sz w:val="24"/>
          <w:szCs w:val="24"/>
          <w:lang w:val="ru-RU"/>
        </w:rPr>
        <w:t xml:space="preserve"> </w:t>
      </w:r>
      <w:r w:rsidRPr="00B119BE">
        <w:rPr>
          <w:sz w:val="24"/>
          <w:szCs w:val="24"/>
          <w:lang w:val="ru-RU"/>
        </w:rPr>
        <w:t>и</w:t>
      </w:r>
      <w:r w:rsidRPr="00B119BE">
        <w:rPr>
          <w:spacing w:val="-45"/>
          <w:sz w:val="24"/>
          <w:szCs w:val="24"/>
          <w:lang w:val="ru-RU"/>
        </w:rPr>
        <w:t xml:space="preserve"> </w:t>
      </w:r>
      <w:r w:rsidRPr="00B119BE">
        <w:rPr>
          <w:sz w:val="24"/>
          <w:szCs w:val="24"/>
          <w:lang w:val="ru-RU"/>
        </w:rPr>
        <w:t>искусственном</w:t>
      </w:r>
      <w:r w:rsidRPr="00B119BE">
        <w:rPr>
          <w:spacing w:val="-45"/>
          <w:sz w:val="24"/>
          <w:szCs w:val="24"/>
          <w:lang w:val="ru-RU"/>
        </w:rPr>
        <w:t xml:space="preserve"> </w:t>
      </w:r>
      <w:r w:rsidRPr="00B119BE">
        <w:rPr>
          <w:sz w:val="24"/>
          <w:szCs w:val="24"/>
          <w:lang w:val="ru-RU"/>
        </w:rPr>
        <w:t>сообществах; представителей</w:t>
      </w:r>
      <w:r w:rsidRPr="00B119BE">
        <w:rPr>
          <w:spacing w:val="-17"/>
          <w:sz w:val="24"/>
          <w:szCs w:val="24"/>
          <w:lang w:val="ru-RU"/>
        </w:rPr>
        <w:t xml:space="preserve"> </w:t>
      </w:r>
      <w:r w:rsidRPr="00B119BE">
        <w:rPr>
          <w:sz w:val="24"/>
          <w:szCs w:val="24"/>
          <w:lang w:val="ru-RU"/>
        </w:rPr>
        <w:t>флоры</w:t>
      </w:r>
      <w:r w:rsidRPr="00B119BE">
        <w:rPr>
          <w:spacing w:val="-17"/>
          <w:sz w:val="24"/>
          <w:szCs w:val="24"/>
          <w:lang w:val="ru-RU"/>
        </w:rPr>
        <w:t xml:space="preserve"> </w:t>
      </w:r>
      <w:r w:rsidRPr="00B119BE">
        <w:rPr>
          <w:sz w:val="24"/>
          <w:szCs w:val="24"/>
          <w:lang w:val="ru-RU"/>
        </w:rPr>
        <w:t>и</w:t>
      </w:r>
      <w:r w:rsidRPr="00B119BE">
        <w:rPr>
          <w:spacing w:val="-17"/>
          <w:sz w:val="24"/>
          <w:szCs w:val="24"/>
          <w:lang w:val="ru-RU"/>
        </w:rPr>
        <w:t xml:space="preserve"> </w:t>
      </w:r>
      <w:r w:rsidRPr="00B119BE">
        <w:rPr>
          <w:sz w:val="24"/>
          <w:szCs w:val="24"/>
          <w:lang w:val="ru-RU"/>
        </w:rPr>
        <w:t>фауны</w:t>
      </w:r>
      <w:r w:rsidRPr="00B119BE">
        <w:rPr>
          <w:spacing w:val="-17"/>
          <w:sz w:val="24"/>
          <w:szCs w:val="24"/>
          <w:lang w:val="ru-RU"/>
        </w:rPr>
        <w:t xml:space="preserve"> </w:t>
      </w:r>
      <w:r w:rsidRPr="00B119BE">
        <w:rPr>
          <w:sz w:val="24"/>
          <w:szCs w:val="24"/>
          <w:lang w:val="ru-RU"/>
        </w:rPr>
        <w:t>природных</w:t>
      </w:r>
      <w:r w:rsidRPr="00B119BE">
        <w:rPr>
          <w:spacing w:val="-17"/>
          <w:sz w:val="24"/>
          <w:szCs w:val="24"/>
          <w:lang w:val="ru-RU"/>
        </w:rPr>
        <w:t xml:space="preserve"> </w:t>
      </w:r>
      <w:r w:rsidRPr="00B119BE">
        <w:rPr>
          <w:sz w:val="24"/>
          <w:szCs w:val="24"/>
          <w:lang w:val="ru-RU"/>
        </w:rPr>
        <w:t>зон</w:t>
      </w:r>
      <w:r w:rsidRPr="00B119BE">
        <w:rPr>
          <w:spacing w:val="-17"/>
          <w:sz w:val="24"/>
          <w:szCs w:val="24"/>
          <w:lang w:val="ru-RU"/>
        </w:rPr>
        <w:t xml:space="preserve"> </w:t>
      </w:r>
      <w:r w:rsidRPr="00B119BE">
        <w:rPr>
          <w:sz w:val="24"/>
          <w:szCs w:val="24"/>
          <w:lang w:val="ru-RU"/>
        </w:rPr>
        <w:t>Земли;</w:t>
      </w:r>
      <w:r w:rsidRPr="00B119BE">
        <w:rPr>
          <w:spacing w:val="-17"/>
          <w:sz w:val="24"/>
          <w:szCs w:val="24"/>
          <w:lang w:val="ru-RU"/>
        </w:rPr>
        <w:t xml:space="preserve"> </w:t>
      </w:r>
      <w:r w:rsidRPr="00B119BE">
        <w:rPr>
          <w:sz w:val="24"/>
          <w:szCs w:val="24"/>
          <w:lang w:val="ru-RU"/>
        </w:rPr>
        <w:t>ландшафты природные и</w:t>
      </w:r>
      <w:r w:rsidRPr="00B119BE">
        <w:rPr>
          <w:spacing w:val="-23"/>
          <w:sz w:val="24"/>
          <w:szCs w:val="24"/>
          <w:lang w:val="ru-RU"/>
        </w:rPr>
        <w:t xml:space="preserve"> </w:t>
      </w:r>
      <w:r w:rsidRPr="00B119BE">
        <w:rPr>
          <w:sz w:val="24"/>
          <w:szCs w:val="24"/>
          <w:lang w:val="ru-RU"/>
        </w:rPr>
        <w:t>культурные;</w:t>
      </w:r>
    </w:p>
    <w:p w14:paraId="7E6D54DB" w14:textId="77777777" w:rsidR="000B36D8" w:rsidRPr="00B119BE" w:rsidRDefault="000B36D8" w:rsidP="000B36D8">
      <w:pPr>
        <w:rPr>
          <w:sz w:val="24"/>
          <w:szCs w:val="24"/>
          <w:lang w:val="ru-RU"/>
        </w:rPr>
      </w:pPr>
      <w:r w:rsidRPr="00B119BE">
        <w:rPr>
          <w:sz w:val="24"/>
          <w:szCs w:val="24"/>
          <w:lang w:val="ru-RU"/>
        </w:rPr>
        <w:t>•</w:t>
      </w:r>
      <w:r w:rsidRPr="00B119BE">
        <w:rPr>
          <w:spacing w:val="-58"/>
          <w:sz w:val="24"/>
          <w:szCs w:val="24"/>
          <w:lang w:val="ru-RU"/>
        </w:rPr>
        <w:t xml:space="preserve"> </w:t>
      </w:r>
      <w:r w:rsidRPr="00B119BE">
        <w:rPr>
          <w:sz w:val="24"/>
          <w:szCs w:val="24"/>
          <w:lang w:val="ru-RU"/>
        </w:rPr>
        <w:t>проводить описание организма (растения, животного) по заданному плану; выделять существенные признаки</w:t>
      </w:r>
      <w:r w:rsidRPr="00B119BE">
        <w:rPr>
          <w:spacing w:val="-24"/>
          <w:sz w:val="24"/>
          <w:szCs w:val="24"/>
          <w:lang w:val="ru-RU"/>
        </w:rPr>
        <w:t xml:space="preserve"> </w:t>
      </w:r>
      <w:r w:rsidRPr="00B119BE">
        <w:rPr>
          <w:sz w:val="24"/>
          <w:szCs w:val="24"/>
          <w:lang w:val="ru-RU"/>
        </w:rPr>
        <w:t>строения и процессов жизнедеятельности организмов, характеризовать организмы как тела живой природы, перечислять</w:t>
      </w:r>
      <w:r w:rsidRPr="00B119BE">
        <w:rPr>
          <w:spacing w:val="-34"/>
          <w:sz w:val="24"/>
          <w:szCs w:val="24"/>
          <w:lang w:val="ru-RU"/>
        </w:rPr>
        <w:t xml:space="preserve"> </w:t>
      </w:r>
      <w:r w:rsidRPr="00B119BE">
        <w:rPr>
          <w:sz w:val="24"/>
          <w:szCs w:val="24"/>
          <w:lang w:val="ru-RU"/>
        </w:rPr>
        <w:t>особенности растений, животных, грибов, лишайников, бактерий и вирусов;</w:t>
      </w:r>
    </w:p>
    <w:p w14:paraId="435D474D" w14:textId="77777777" w:rsidR="000B36D8" w:rsidRPr="00B119BE" w:rsidRDefault="000B36D8" w:rsidP="000B36D8">
      <w:pPr>
        <w:rPr>
          <w:sz w:val="24"/>
          <w:szCs w:val="24"/>
          <w:lang w:val="ru-RU"/>
        </w:rPr>
      </w:pPr>
      <w:r w:rsidRPr="00B119BE">
        <w:rPr>
          <w:sz w:val="24"/>
          <w:szCs w:val="24"/>
          <w:lang w:val="ru-RU"/>
        </w:rPr>
        <w:t>•</w:t>
      </w:r>
      <w:r w:rsidRPr="00B119BE">
        <w:rPr>
          <w:spacing w:val="-50"/>
          <w:sz w:val="24"/>
          <w:szCs w:val="24"/>
          <w:lang w:val="ru-RU"/>
        </w:rPr>
        <w:t xml:space="preserve">  </w:t>
      </w:r>
      <w:r w:rsidRPr="00B119BE">
        <w:rPr>
          <w:sz w:val="24"/>
          <w:szCs w:val="24"/>
          <w:lang w:val="ru-RU"/>
        </w:rPr>
        <w:t>раскрывать</w:t>
      </w:r>
      <w:r w:rsidRPr="00B119BE">
        <w:rPr>
          <w:spacing w:val="-37"/>
          <w:sz w:val="24"/>
          <w:szCs w:val="24"/>
          <w:lang w:val="ru-RU"/>
        </w:rPr>
        <w:t xml:space="preserve"> </w:t>
      </w:r>
      <w:r w:rsidRPr="00B119BE">
        <w:rPr>
          <w:sz w:val="24"/>
          <w:szCs w:val="24"/>
          <w:lang w:val="ru-RU"/>
        </w:rPr>
        <w:t>понятие</w:t>
      </w:r>
      <w:r w:rsidRPr="00B119BE">
        <w:rPr>
          <w:spacing w:val="-37"/>
          <w:sz w:val="24"/>
          <w:szCs w:val="24"/>
          <w:lang w:val="ru-RU"/>
        </w:rPr>
        <w:t xml:space="preserve"> </w:t>
      </w:r>
      <w:r w:rsidRPr="00B119BE">
        <w:rPr>
          <w:sz w:val="24"/>
          <w:szCs w:val="24"/>
          <w:lang w:val="ru-RU"/>
        </w:rPr>
        <w:t>о</w:t>
      </w:r>
      <w:r w:rsidRPr="00B119BE">
        <w:rPr>
          <w:spacing w:val="-37"/>
          <w:sz w:val="24"/>
          <w:szCs w:val="24"/>
          <w:lang w:val="ru-RU"/>
        </w:rPr>
        <w:t xml:space="preserve"> </w:t>
      </w:r>
      <w:r w:rsidRPr="00B119BE">
        <w:rPr>
          <w:sz w:val="24"/>
          <w:szCs w:val="24"/>
          <w:lang w:val="ru-RU"/>
        </w:rPr>
        <w:t>среде</w:t>
      </w:r>
      <w:r w:rsidRPr="00B119BE">
        <w:rPr>
          <w:spacing w:val="-37"/>
          <w:sz w:val="24"/>
          <w:szCs w:val="24"/>
          <w:lang w:val="ru-RU"/>
        </w:rPr>
        <w:t xml:space="preserve"> </w:t>
      </w:r>
      <w:r w:rsidRPr="00B119BE">
        <w:rPr>
          <w:sz w:val="24"/>
          <w:szCs w:val="24"/>
          <w:lang w:val="ru-RU"/>
        </w:rPr>
        <w:t>обитания</w:t>
      </w:r>
      <w:r w:rsidRPr="00B119BE">
        <w:rPr>
          <w:spacing w:val="-37"/>
          <w:sz w:val="24"/>
          <w:szCs w:val="24"/>
          <w:lang w:val="ru-RU"/>
        </w:rPr>
        <w:t xml:space="preserve"> </w:t>
      </w:r>
      <w:r w:rsidRPr="00B119BE">
        <w:rPr>
          <w:sz w:val="24"/>
          <w:szCs w:val="24"/>
          <w:lang w:val="ru-RU"/>
        </w:rPr>
        <w:t>(водной,</w:t>
      </w:r>
      <w:r w:rsidRPr="00B119BE">
        <w:rPr>
          <w:spacing w:val="-37"/>
          <w:sz w:val="24"/>
          <w:szCs w:val="24"/>
          <w:lang w:val="ru-RU"/>
        </w:rPr>
        <w:t xml:space="preserve"> </w:t>
      </w:r>
      <w:r w:rsidRPr="00B119BE">
        <w:rPr>
          <w:sz w:val="24"/>
          <w:szCs w:val="24"/>
          <w:lang w:val="ru-RU"/>
        </w:rPr>
        <w:t>наземно-воздушной,</w:t>
      </w:r>
      <w:r w:rsidRPr="00B119BE">
        <w:rPr>
          <w:spacing w:val="-26"/>
          <w:sz w:val="24"/>
          <w:szCs w:val="24"/>
          <w:lang w:val="ru-RU"/>
        </w:rPr>
        <w:t xml:space="preserve"> </w:t>
      </w:r>
      <w:r w:rsidRPr="00B119BE">
        <w:rPr>
          <w:sz w:val="24"/>
          <w:szCs w:val="24"/>
          <w:lang w:val="ru-RU"/>
        </w:rPr>
        <w:t>почвенной,</w:t>
      </w:r>
      <w:r w:rsidRPr="00B119BE">
        <w:rPr>
          <w:spacing w:val="-26"/>
          <w:sz w:val="24"/>
          <w:szCs w:val="24"/>
          <w:lang w:val="ru-RU"/>
        </w:rPr>
        <w:t xml:space="preserve"> </w:t>
      </w:r>
      <w:r w:rsidRPr="00B119BE">
        <w:rPr>
          <w:sz w:val="24"/>
          <w:szCs w:val="24"/>
          <w:lang w:val="ru-RU"/>
        </w:rPr>
        <w:t>внутриорганизменной),</w:t>
      </w:r>
      <w:r w:rsidRPr="00B119BE">
        <w:rPr>
          <w:spacing w:val="-26"/>
          <w:sz w:val="24"/>
          <w:szCs w:val="24"/>
          <w:lang w:val="ru-RU"/>
        </w:rPr>
        <w:t xml:space="preserve"> </w:t>
      </w:r>
      <w:r w:rsidRPr="00B119BE">
        <w:rPr>
          <w:sz w:val="24"/>
          <w:szCs w:val="24"/>
          <w:lang w:val="ru-RU"/>
        </w:rPr>
        <w:t>условиях</w:t>
      </w:r>
      <w:r w:rsidRPr="00B119BE">
        <w:rPr>
          <w:spacing w:val="-26"/>
          <w:sz w:val="24"/>
          <w:szCs w:val="24"/>
          <w:lang w:val="ru-RU"/>
        </w:rPr>
        <w:t xml:space="preserve"> </w:t>
      </w:r>
      <w:r w:rsidRPr="00B119BE">
        <w:rPr>
          <w:sz w:val="24"/>
          <w:szCs w:val="24"/>
          <w:lang w:val="ru-RU"/>
        </w:rPr>
        <w:t>среды обитания;</w:t>
      </w:r>
    </w:p>
    <w:p w14:paraId="6C85249E" w14:textId="77777777" w:rsidR="000B36D8" w:rsidRPr="00B119BE" w:rsidRDefault="000B36D8" w:rsidP="000B36D8">
      <w:pPr>
        <w:rPr>
          <w:sz w:val="24"/>
          <w:szCs w:val="24"/>
          <w:lang w:val="ru-RU"/>
        </w:rPr>
      </w:pPr>
      <w:r w:rsidRPr="00B119BE">
        <w:rPr>
          <w:sz w:val="24"/>
          <w:szCs w:val="24"/>
          <w:lang w:val="ru-RU"/>
        </w:rPr>
        <w:t>• приводить примеры, характеризующие приспособленность организмов к среде обитания, взаимосвязи организмов в</w:t>
      </w:r>
      <w:r w:rsidRPr="00B119BE">
        <w:rPr>
          <w:spacing w:val="-37"/>
          <w:sz w:val="24"/>
          <w:szCs w:val="24"/>
          <w:lang w:val="ru-RU"/>
        </w:rPr>
        <w:t xml:space="preserve"> </w:t>
      </w:r>
      <w:r w:rsidRPr="00B119BE">
        <w:rPr>
          <w:sz w:val="24"/>
          <w:szCs w:val="24"/>
          <w:lang w:val="ru-RU"/>
        </w:rPr>
        <w:t>сообществах;</w:t>
      </w:r>
    </w:p>
    <w:p w14:paraId="4ADAC4D3" w14:textId="77777777" w:rsidR="000B36D8" w:rsidRPr="00B119BE" w:rsidRDefault="000B36D8" w:rsidP="000B36D8">
      <w:pPr>
        <w:rPr>
          <w:sz w:val="24"/>
          <w:szCs w:val="24"/>
          <w:lang w:val="ru-RU"/>
        </w:rPr>
      </w:pPr>
      <w:r w:rsidRPr="00B119BE">
        <w:rPr>
          <w:sz w:val="24"/>
          <w:szCs w:val="24"/>
          <w:lang w:val="ru-RU"/>
        </w:rPr>
        <w:t>•</w:t>
      </w:r>
      <w:r w:rsidRPr="00B119BE">
        <w:rPr>
          <w:spacing w:val="10"/>
          <w:sz w:val="24"/>
          <w:szCs w:val="24"/>
          <w:lang w:val="ru-RU"/>
        </w:rPr>
        <w:t xml:space="preserve"> </w:t>
      </w:r>
      <w:r w:rsidRPr="00B119BE">
        <w:rPr>
          <w:sz w:val="24"/>
          <w:szCs w:val="24"/>
          <w:lang w:val="ru-RU"/>
        </w:rPr>
        <w:t>выделять</w:t>
      </w:r>
      <w:r w:rsidRPr="00B119BE">
        <w:rPr>
          <w:spacing w:val="-13"/>
          <w:sz w:val="24"/>
          <w:szCs w:val="24"/>
          <w:lang w:val="ru-RU"/>
        </w:rPr>
        <w:t xml:space="preserve"> </w:t>
      </w:r>
      <w:r w:rsidRPr="00B119BE">
        <w:rPr>
          <w:sz w:val="24"/>
          <w:szCs w:val="24"/>
          <w:lang w:val="ru-RU"/>
        </w:rPr>
        <w:t>отличительные</w:t>
      </w:r>
      <w:r w:rsidRPr="00B119BE">
        <w:rPr>
          <w:spacing w:val="-13"/>
          <w:sz w:val="24"/>
          <w:szCs w:val="24"/>
          <w:lang w:val="ru-RU"/>
        </w:rPr>
        <w:t xml:space="preserve"> </w:t>
      </w:r>
      <w:r w:rsidRPr="00B119BE">
        <w:rPr>
          <w:sz w:val="24"/>
          <w:szCs w:val="24"/>
          <w:lang w:val="ru-RU"/>
        </w:rPr>
        <w:t>признаки</w:t>
      </w:r>
      <w:r w:rsidRPr="00B119BE">
        <w:rPr>
          <w:spacing w:val="-13"/>
          <w:sz w:val="24"/>
          <w:szCs w:val="24"/>
          <w:lang w:val="ru-RU"/>
        </w:rPr>
        <w:t xml:space="preserve"> </w:t>
      </w:r>
      <w:r w:rsidRPr="00B119BE">
        <w:rPr>
          <w:sz w:val="24"/>
          <w:szCs w:val="24"/>
          <w:lang w:val="ru-RU"/>
        </w:rPr>
        <w:t>природных</w:t>
      </w:r>
      <w:r w:rsidRPr="00B119BE">
        <w:rPr>
          <w:spacing w:val="-13"/>
          <w:sz w:val="24"/>
          <w:szCs w:val="24"/>
          <w:lang w:val="ru-RU"/>
        </w:rPr>
        <w:t xml:space="preserve"> </w:t>
      </w:r>
      <w:r w:rsidRPr="00B119BE">
        <w:rPr>
          <w:sz w:val="24"/>
          <w:szCs w:val="24"/>
          <w:lang w:val="ru-RU"/>
        </w:rPr>
        <w:t>и</w:t>
      </w:r>
      <w:r w:rsidRPr="00B119BE">
        <w:rPr>
          <w:spacing w:val="-13"/>
          <w:sz w:val="24"/>
          <w:szCs w:val="24"/>
          <w:lang w:val="ru-RU"/>
        </w:rPr>
        <w:t xml:space="preserve"> </w:t>
      </w:r>
      <w:r w:rsidRPr="00B119BE">
        <w:rPr>
          <w:sz w:val="24"/>
          <w:szCs w:val="24"/>
          <w:lang w:val="ru-RU"/>
        </w:rPr>
        <w:t>искусственных</w:t>
      </w:r>
      <w:r w:rsidRPr="00B119BE">
        <w:rPr>
          <w:spacing w:val="21"/>
          <w:sz w:val="24"/>
          <w:szCs w:val="24"/>
          <w:lang w:val="ru-RU"/>
        </w:rPr>
        <w:t xml:space="preserve"> </w:t>
      </w:r>
      <w:r w:rsidRPr="00B119BE">
        <w:rPr>
          <w:sz w:val="24"/>
          <w:szCs w:val="24"/>
          <w:lang w:val="ru-RU"/>
        </w:rPr>
        <w:t>сообществ;</w:t>
      </w:r>
    </w:p>
    <w:p w14:paraId="45BD9D35" w14:textId="77777777" w:rsidR="000B36D8" w:rsidRPr="00B119BE" w:rsidRDefault="000B36D8" w:rsidP="000B36D8">
      <w:pPr>
        <w:rPr>
          <w:sz w:val="24"/>
          <w:szCs w:val="24"/>
          <w:lang w:val="ru-RU"/>
        </w:rPr>
      </w:pPr>
      <w:r w:rsidRPr="00B119BE">
        <w:rPr>
          <w:sz w:val="24"/>
          <w:szCs w:val="24"/>
          <w:lang w:val="ru-RU"/>
        </w:rPr>
        <w:t>• аргументировать основные правила поведения человека в природе</w:t>
      </w:r>
      <w:r w:rsidRPr="00B119BE">
        <w:rPr>
          <w:spacing w:val="-9"/>
          <w:sz w:val="24"/>
          <w:szCs w:val="24"/>
          <w:lang w:val="ru-RU"/>
        </w:rPr>
        <w:t xml:space="preserve"> </w:t>
      </w:r>
      <w:r w:rsidRPr="00B119BE">
        <w:rPr>
          <w:sz w:val="24"/>
          <w:szCs w:val="24"/>
          <w:lang w:val="ru-RU"/>
        </w:rPr>
        <w:t>и</w:t>
      </w:r>
      <w:r w:rsidRPr="00B119BE">
        <w:rPr>
          <w:spacing w:val="-9"/>
          <w:sz w:val="24"/>
          <w:szCs w:val="24"/>
          <w:lang w:val="ru-RU"/>
        </w:rPr>
        <w:t xml:space="preserve"> </w:t>
      </w:r>
      <w:r w:rsidRPr="00B119BE">
        <w:rPr>
          <w:sz w:val="24"/>
          <w:szCs w:val="24"/>
          <w:lang w:val="ru-RU"/>
        </w:rPr>
        <w:t>объяснять</w:t>
      </w:r>
      <w:r w:rsidRPr="00B119BE">
        <w:rPr>
          <w:spacing w:val="-9"/>
          <w:sz w:val="24"/>
          <w:szCs w:val="24"/>
          <w:lang w:val="ru-RU"/>
        </w:rPr>
        <w:t xml:space="preserve"> </w:t>
      </w:r>
      <w:r w:rsidRPr="00B119BE">
        <w:rPr>
          <w:sz w:val="24"/>
          <w:szCs w:val="24"/>
          <w:lang w:val="ru-RU"/>
        </w:rPr>
        <w:t>значение</w:t>
      </w:r>
      <w:r w:rsidRPr="00B119BE">
        <w:rPr>
          <w:spacing w:val="-9"/>
          <w:sz w:val="24"/>
          <w:szCs w:val="24"/>
          <w:lang w:val="ru-RU"/>
        </w:rPr>
        <w:t xml:space="preserve"> </w:t>
      </w:r>
      <w:r w:rsidRPr="00B119BE">
        <w:rPr>
          <w:sz w:val="24"/>
          <w:szCs w:val="24"/>
          <w:lang w:val="ru-RU"/>
        </w:rPr>
        <w:t>природоохранной</w:t>
      </w:r>
      <w:r w:rsidRPr="00B119BE">
        <w:rPr>
          <w:spacing w:val="-9"/>
          <w:sz w:val="24"/>
          <w:szCs w:val="24"/>
          <w:lang w:val="ru-RU"/>
        </w:rPr>
        <w:t xml:space="preserve"> </w:t>
      </w:r>
      <w:r w:rsidRPr="00B119BE">
        <w:rPr>
          <w:sz w:val="24"/>
          <w:szCs w:val="24"/>
          <w:lang w:val="ru-RU"/>
        </w:rPr>
        <w:t>деятельности</w:t>
      </w:r>
      <w:r w:rsidRPr="00B119BE">
        <w:rPr>
          <w:spacing w:val="-23"/>
          <w:sz w:val="24"/>
          <w:szCs w:val="24"/>
          <w:lang w:val="ru-RU"/>
        </w:rPr>
        <w:t xml:space="preserve"> </w:t>
      </w:r>
      <w:r w:rsidRPr="00B119BE">
        <w:rPr>
          <w:sz w:val="24"/>
          <w:szCs w:val="24"/>
          <w:lang w:val="ru-RU"/>
        </w:rPr>
        <w:t>человека;</w:t>
      </w:r>
      <w:r w:rsidRPr="00B119BE">
        <w:rPr>
          <w:spacing w:val="-23"/>
          <w:sz w:val="24"/>
          <w:szCs w:val="24"/>
          <w:lang w:val="ru-RU"/>
        </w:rPr>
        <w:t xml:space="preserve"> </w:t>
      </w:r>
      <w:r w:rsidRPr="00B119BE">
        <w:rPr>
          <w:sz w:val="24"/>
          <w:szCs w:val="24"/>
          <w:lang w:val="ru-RU"/>
        </w:rPr>
        <w:t>анализировать</w:t>
      </w:r>
      <w:r w:rsidRPr="00B119BE">
        <w:rPr>
          <w:spacing w:val="-23"/>
          <w:sz w:val="24"/>
          <w:szCs w:val="24"/>
          <w:lang w:val="ru-RU"/>
        </w:rPr>
        <w:t xml:space="preserve"> </w:t>
      </w:r>
      <w:r w:rsidRPr="00B119BE">
        <w:rPr>
          <w:sz w:val="24"/>
          <w:szCs w:val="24"/>
          <w:lang w:val="ru-RU"/>
        </w:rPr>
        <w:t>глобальные</w:t>
      </w:r>
      <w:r w:rsidRPr="00B119BE">
        <w:rPr>
          <w:spacing w:val="-23"/>
          <w:sz w:val="24"/>
          <w:szCs w:val="24"/>
          <w:lang w:val="ru-RU"/>
        </w:rPr>
        <w:t xml:space="preserve"> </w:t>
      </w:r>
      <w:r w:rsidRPr="00B119BE">
        <w:rPr>
          <w:sz w:val="24"/>
          <w:szCs w:val="24"/>
          <w:lang w:val="ru-RU"/>
        </w:rPr>
        <w:t>экологические</w:t>
      </w:r>
      <w:r w:rsidRPr="00B119BE">
        <w:rPr>
          <w:spacing w:val="-23"/>
          <w:sz w:val="24"/>
          <w:szCs w:val="24"/>
          <w:lang w:val="ru-RU"/>
        </w:rPr>
        <w:t xml:space="preserve"> </w:t>
      </w:r>
      <w:r w:rsidRPr="00B119BE">
        <w:rPr>
          <w:sz w:val="24"/>
          <w:szCs w:val="24"/>
          <w:lang w:val="ru-RU"/>
        </w:rPr>
        <w:t>проблемы;</w:t>
      </w:r>
    </w:p>
    <w:p w14:paraId="1644C9D5" w14:textId="77777777" w:rsidR="000B36D8" w:rsidRPr="00B119BE" w:rsidRDefault="000B36D8" w:rsidP="000B36D8">
      <w:pPr>
        <w:rPr>
          <w:sz w:val="24"/>
          <w:szCs w:val="24"/>
          <w:lang w:val="ru-RU"/>
        </w:rPr>
      </w:pPr>
      <w:r w:rsidRPr="00B119BE">
        <w:rPr>
          <w:sz w:val="24"/>
          <w:szCs w:val="24"/>
          <w:lang w:val="ru-RU"/>
        </w:rPr>
        <w:t>•</w:t>
      </w:r>
      <w:r w:rsidRPr="00B119BE">
        <w:rPr>
          <w:spacing w:val="-27"/>
          <w:sz w:val="24"/>
          <w:szCs w:val="24"/>
          <w:lang w:val="ru-RU"/>
        </w:rPr>
        <w:t xml:space="preserve"> </w:t>
      </w:r>
      <w:r w:rsidRPr="00B119BE">
        <w:rPr>
          <w:sz w:val="24"/>
          <w:szCs w:val="24"/>
          <w:lang w:val="ru-RU"/>
        </w:rPr>
        <w:t>раскрывать</w:t>
      </w:r>
      <w:r w:rsidRPr="00B119BE">
        <w:rPr>
          <w:spacing w:val="-30"/>
          <w:sz w:val="24"/>
          <w:szCs w:val="24"/>
          <w:lang w:val="ru-RU"/>
        </w:rPr>
        <w:t xml:space="preserve"> </w:t>
      </w:r>
      <w:r w:rsidRPr="00B119BE">
        <w:rPr>
          <w:sz w:val="24"/>
          <w:szCs w:val="24"/>
          <w:lang w:val="ru-RU"/>
        </w:rPr>
        <w:t>роль</w:t>
      </w:r>
      <w:r w:rsidRPr="00B119BE">
        <w:rPr>
          <w:spacing w:val="-30"/>
          <w:sz w:val="24"/>
          <w:szCs w:val="24"/>
          <w:lang w:val="ru-RU"/>
        </w:rPr>
        <w:t xml:space="preserve"> </w:t>
      </w:r>
      <w:r w:rsidRPr="00B119BE">
        <w:rPr>
          <w:sz w:val="24"/>
          <w:szCs w:val="24"/>
          <w:lang w:val="ru-RU"/>
        </w:rPr>
        <w:t>биологии</w:t>
      </w:r>
      <w:r w:rsidRPr="00B119BE">
        <w:rPr>
          <w:spacing w:val="-30"/>
          <w:sz w:val="24"/>
          <w:szCs w:val="24"/>
          <w:lang w:val="ru-RU"/>
        </w:rPr>
        <w:t xml:space="preserve"> </w:t>
      </w:r>
      <w:r w:rsidRPr="00B119BE">
        <w:rPr>
          <w:sz w:val="24"/>
          <w:szCs w:val="24"/>
          <w:lang w:val="ru-RU"/>
        </w:rPr>
        <w:t>в</w:t>
      </w:r>
      <w:r w:rsidRPr="00B119BE">
        <w:rPr>
          <w:spacing w:val="-30"/>
          <w:sz w:val="24"/>
          <w:szCs w:val="24"/>
          <w:lang w:val="ru-RU"/>
        </w:rPr>
        <w:t xml:space="preserve"> </w:t>
      </w:r>
      <w:r w:rsidRPr="00B119BE">
        <w:rPr>
          <w:sz w:val="24"/>
          <w:szCs w:val="24"/>
          <w:lang w:val="ru-RU"/>
        </w:rPr>
        <w:t>практической</w:t>
      </w:r>
      <w:r w:rsidRPr="00B119BE">
        <w:rPr>
          <w:spacing w:val="-30"/>
          <w:sz w:val="24"/>
          <w:szCs w:val="24"/>
          <w:lang w:val="ru-RU"/>
        </w:rPr>
        <w:t xml:space="preserve"> </w:t>
      </w:r>
      <w:r w:rsidRPr="00B119BE">
        <w:rPr>
          <w:sz w:val="24"/>
          <w:szCs w:val="24"/>
          <w:lang w:val="ru-RU"/>
        </w:rPr>
        <w:t>деятельности</w:t>
      </w:r>
      <w:r w:rsidRPr="00B119BE">
        <w:rPr>
          <w:spacing w:val="-30"/>
          <w:sz w:val="24"/>
          <w:szCs w:val="24"/>
          <w:lang w:val="ru-RU"/>
        </w:rPr>
        <w:t xml:space="preserve"> </w:t>
      </w:r>
      <w:r w:rsidRPr="00B119BE">
        <w:rPr>
          <w:sz w:val="24"/>
          <w:szCs w:val="24"/>
          <w:lang w:val="ru-RU"/>
        </w:rPr>
        <w:t>человека;</w:t>
      </w:r>
    </w:p>
    <w:p w14:paraId="67FFA01B" w14:textId="77777777" w:rsidR="000B36D8" w:rsidRPr="00B119BE" w:rsidRDefault="000B36D8" w:rsidP="000B36D8">
      <w:pPr>
        <w:rPr>
          <w:sz w:val="24"/>
          <w:szCs w:val="24"/>
          <w:lang w:val="ru-RU"/>
        </w:rPr>
      </w:pPr>
      <w:r w:rsidRPr="00B119BE">
        <w:rPr>
          <w:sz w:val="24"/>
          <w:szCs w:val="24"/>
          <w:lang w:val="ru-RU"/>
        </w:rPr>
        <w:t>•</w:t>
      </w:r>
      <w:r w:rsidRPr="00B119BE">
        <w:rPr>
          <w:spacing w:val="-24"/>
          <w:sz w:val="24"/>
          <w:szCs w:val="24"/>
          <w:lang w:val="ru-RU"/>
        </w:rPr>
        <w:t xml:space="preserve"> </w:t>
      </w:r>
      <w:r w:rsidRPr="00B119BE">
        <w:rPr>
          <w:sz w:val="24"/>
          <w:szCs w:val="24"/>
          <w:lang w:val="ru-RU"/>
        </w:rPr>
        <w:t>демонстрировать</w:t>
      </w:r>
      <w:r w:rsidRPr="00B119BE">
        <w:rPr>
          <w:spacing w:val="-17"/>
          <w:sz w:val="24"/>
          <w:szCs w:val="24"/>
          <w:lang w:val="ru-RU"/>
        </w:rPr>
        <w:t xml:space="preserve"> </w:t>
      </w:r>
      <w:r w:rsidRPr="00B119BE">
        <w:rPr>
          <w:sz w:val="24"/>
          <w:szCs w:val="24"/>
          <w:lang w:val="ru-RU"/>
        </w:rPr>
        <w:t>на</w:t>
      </w:r>
      <w:r w:rsidRPr="00B119BE">
        <w:rPr>
          <w:spacing w:val="-17"/>
          <w:sz w:val="24"/>
          <w:szCs w:val="24"/>
          <w:lang w:val="ru-RU"/>
        </w:rPr>
        <w:t xml:space="preserve"> </w:t>
      </w:r>
      <w:r w:rsidRPr="00B119BE">
        <w:rPr>
          <w:sz w:val="24"/>
          <w:szCs w:val="24"/>
          <w:lang w:val="ru-RU"/>
        </w:rPr>
        <w:t>конкретных</w:t>
      </w:r>
      <w:r w:rsidRPr="00B119BE">
        <w:rPr>
          <w:spacing w:val="-17"/>
          <w:sz w:val="24"/>
          <w:szCs w:val="24"/>
          <w:lang w:val="ru-RU"/>
        </w:rPr>
        <w:t xml:space="preserve"> </w:t>
      </w:r>
      <w:r w:rsidRPr="00B119BE">
        <w:rPr>
          <w:sz w:val="24"/>
          <w:szCs w:val="24"/>
          <w:lang w:val="ru-RU"/>
        </w:rPr>
        <w:t>примерах</w:t>
      </w:r>
      <w:r w:rsidRPr="00B119BE">
        <w:rPr>
          <w:spacing w:val="-17"/>
          <w:sz w:val="24"/>
          <w:szCs w:val="24"/>
          <w:lang w:val="ru-RU"/>
        </w:rPr>
        <w:t xml:space="preserve"> </w:t>
      </w:r>
      <w:r w:rsidRPr="00B119BE">
        <w:rPr>
          <w:sz w:val="24"/>
          <w:szCs w:val="24"/>
          <w:lang w:val="ru-RU"/>
        </w:rPr>
        <w:t>связь</w:t>
      </w:r>
      <w:r w:rsidRPr="00B119BE">
        <w:rPr>
          <w:spacing w:val="-17"/>
          <w:sz w:val="24"/>
          <w:szCs w:val="24"/>
          <w:lang w:val="ru-RU"/>
        </w:rPr>
        <w:t xml:space="preserve"> </w:t>
      </w:r>
      <w:r w:rsidRPr="00B119BE">
        <w:rPr>
          <w:sz w:val="24"/>
          <w:szCs w:val="24"/>
          <w:lang w:val="ru-RU"/>
        </w:rPr>
        <w:t>знаний</w:t>
      </w:r>
      <w:r w:rsidRPr="00B119BE">
        <w:rPr>
          <w:spacing w:val="-17"/>
          <w:sz w:val="24"/>
          <w:szCs w:val="24"/>
          <w:lang w:val="ru-RU"/>
        </w:rPr>
        <w:t xml:space="preserve"> </w:t>
      </w:r>
      <w:r w:rsidRPr="00B119BE">
        <w:rPr>
          <w:sz w:val="24"/>
          <w:szCs w:val="24"/>
          <w:lang w:val="ru-RU"/>
        </w:rPr>
        <w:t>биологии</w:t>
      </w:r>
      <w:r w:rsidRPr="00B119BE">
        <w:rPr>
          <w:spacing w:val="-23"/>
          <w:sz w:val="24"/>
          <w:szCs w:val="24"/>
          <w:lang w:val="ru-RU"/>
        </w:rPr>
        <w:t xml:space="preserve"> </w:t>
      </w:r>
      <w:r w:rsidRPr="00B119BE">
        <w:rPr>
          <w:sz w:val="24"/>
          <w:szCs w:val="24"/>
          <w:lang w:val="ru-RU"/>
        </w:rPr>
        <w:t>со</w:t>
      </w:r>
      <w:r w:rsidRPr="00B119BE">
        <w:rPr>
          <w:spacing w:val="-23"/>
          <w:sz w:val="24"/>
          <w:szCs w:val="24"/>
          <w:lang w:val="ru-RU"/>
        </w:rPr>
        <w:t xml:space="preserve"> </w:t>
      </w:r>
      <w:r w:rsidRPr="00B119BE">
        <w:rPr>
          <w:sz w:val="24"/>
          <w:szCs w:val="24"/>
          <w:lang w:val="ru-RU"/>
        </w:rPr>
        <w:t>знаниями</w:t>
      </w:r>
      <w:r w:rsidRPr="00B119BE">
        <w:rPr>
          <w:spacing w:val="-23"/>
          <w:sz w:val="24"/>
          <w:szCs w:val="24"/>
          <w:lang w:val="ru-RU"/>
        </w:rPr>
        <w:t xml:space="preserve"> </w:t>
      </w:r>
      <w:r w:rsidRPr="00B119BE">
        <w:rPr>
          <w:sz w:val="24"/>
          <w:szCs w:val="24"/>
          <w:lang w:val="ru-RU"/>
        </w:rPr>
        <w:t>по</w:t>
      </w:r>
      <w:r w:rsidRPr="00B119BE">
        <w:rPr>
          <w:spacing w:val="-23"/>
          <w:sz w:val="24"/>
          <w:szCs w:val="24"/>
          <w:lang w:val="ru-RU"/>
        </w:rPr>
        <w:t xml:space="preserve"> </w:t>
      </w:r>
      <w:r w:rsidRPr="00B119BE">
        <w:rPr>
          <w:sz w:val="24"/>
          <w:szCs w:val="24"/>
          <w:lang w:val="ru-RU"/>
        </w:rPr>
        <w:t>математике,</w:t>
      </w:r>
      <w:r w:rsidRPr="00B119BE">
        <w:rPr>
          <w:spacing w:val="-23"/>
          <w:sz w:val="24"/>
          <w:szCs w:val="24"/>
          <w:lang w:val="ru-RU"/>
        </w:rPr>
        <w:t xml:space="preserve"> </w:t>
      </w:r>
      <w:r w:rsidRPr="00B119BE">
        <w:rPr>
          <w:sz w:val="24"/>
          <w:szCs w:val="24"/>
          <w:lang w:val="ru-RU"/>
        </w:rPr>
        <w:t>предметов</w:t>
      </w:r>
      <w:r w:rsidRPr="00B119BE">
        <w:rPr>
          <w:spacing w:val="-23"/>
          <w:sz w:val="24"/>
          <w:szCs w:val="24"/>
          <w:lang w:val="ru-RU"/>
        </w:rPr>
        <w:t xml:space="preserve"> </w:t>
      </w:r>
      <w:r w:rsidRPr="00B119BE">
        <w:rPr>
          <w:sz w:val="24"/>
          <w:szCs w:val="24"/>
          <w:lang w:val="ru-RU"/>
        </w:rPr>
        <w:t>гуманитарного цикла, различными видами</w:t>
      </w:r>
      <w:r w:rsidRPr="00B119BE">
        <w:rPr>
          <w:spacing w:val="21"/>
          <w:sz w:val="24"/>
          <w:szCs w:val="24"/>
          <w:lang w:val="ru-RU"/>
        </w:rPr>
        <w:t xml:space="preserve"> </w:t>
      </w:r>
      <w:r w:rsidRPr="00B119BE">
        <w:rPr>
          <w:sz w:val="24"/>
          <w:szCs w:val="24"/>
          <w:lang w:val="ru-RU"/>
        </w:rPr>
        <w:t>искусства;</w:t>
      </w:r>
    </w:p>
    <w:p w14:paraId="54AE20B2" w14:textId="77777777" w:rsidR="000B36D8" w:rsidRPr="00B119BE" w:rsidRDefault="000B36D8" w:rsidP="000B36D8">
      <w:pPr>
        <w:rPr>
          <w:sz w:val="24"/>
          <w:szCs w:val="24"/>
          <w:lang w:val="ru-RU"/>
        </w:rPr>
      </w:pPr>
      <w:r w:rsidRPr="00B119BE">
        <w:rPr>
          <w:sz w:val="24"/>
          <w:szCs w:val="24"/>
          <w:lang w:val="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w:t>
      </w:r>
      <w:r w:rsidRPr="00B119BE">
        <w:rPr>
          <w:spacing w:val="-39"/>
          <w:sz w:val="24"/>
          <w:szCs w:val="24"/>
          <w:lang w:val="ru-RU"/>
        </w:rPr>
        <w:t xml:space="preserve"> </w:t>
      </w:r>
      <w:r w:rsidRPr="00B119BE">
        <w:rPr>
          <w:sz w:val="24"/>
          <w:szCs w:val="24"/>
          <w:lang w:val="ru-RU"/>
        </w:rPr>
        <w:t>измерения и сравнения живых</w:t>
      </w:r>
      <w:r w:rsidRPr="00B119BE">
        <w:rPr>
          <w:spacing w:val="1"/>
          <w:sz w:val="24"/>
          <w:szCs w:val="24"/>
          <w:lang w:val="ru-RU"/>
        </w:rPr>
        <w:t xml:space="preserve"> </w:t>
      </w:r>
      <w:r w:rsidRPr="00B119BE">
        <w:rPr>
          <w:sz w:val="24"/>
          <w:szCs w:val="24"/>
          <w:lang w:val="ru-RU"/>
        </w:rPr>
        <w:t>объектов);</w:t>
      </w:r>
    </w:p>
    <w:p w14:paraId="3729344A" w14:textId="77777777" w:rsidR="000B36D8" w:rsidRPr="00B119BE" w:rsidRDefault="000B36D8" w:rsidP="000B36D8">
      <w:pPr>
        <w:rPr>
          <w:sz w:val="24"/>
          <w:szCs w:val="24"/>
          <w:lang w:val="ru-RU"/>
        </w:rPr>
      </w:pPr>
      <w:r w:rsidRPr="00B119BE">
        <w:rPr>
          <w:sz w:val="24"/>
          <w:szCs w:val="24"/>
          <w:lang w:val="ru-RU"/>
        </w:rPr>
        <w:t>•</w:t>
      </w:r>
      <w:r w:rsidRPr="00B119BE">
        <w:rPr>
          <w:spacing w:val="-36"/>
          <w:sz w:val="24"/>
          <w:szCs w:val="24"/>
          <w:lang w:val="ru-RU"/>
        </w:rPr>
        <w:t xml:space="preserve"> </w:t>
      </w:r>
      <w:r w:rsidRPr="00B119BE">
        <w:rPr>
          <w:sz w:val="24"/>
          <w:szCs w:val="24"/>
          <w:lang w:val="ru-RU"/>
        </w:rPr>
        <w:t>применять</w:t>
      </w:r>
      <w:r w:rsidRPr="00B119BE">
        <w:rPr>
          <w:spacing w:val="-23"/>
          <w:sz w:val="24"/>
          <w:szCs w:val="24"/>
          <w:lang w:val="ru-RU"/>
        </w:rPr>
        <w:t xml:space="preserve"> </w:t>
      </w:r>
      <w:r w:rsidRPr="00B119BE">
        <w:rPr>
          <w:sz w:val="24"/>
          <w:szCs w:val="24"/>
          <w:lang w:val="ru-RU"/>
        </w:rPr>
        <w:t>методы</w:t>
      </w:r>
      <w:r w:rsidRPr="00B119BE">
        <w:rPr>
          <w:spacing w:val="-23"/>
          <w:sz w:val="24"/>
          <w:szCs w:val="24"/>
          <w:lang w:val="ru-RU"/>
        </w:rPr>
        <w:t xml:space="preserve"> </w:t>
      </w:r>
      <w:r w:rsidRPr="00B119BE">
        <w:rPr>
          <w:sz w:val="24"/>
          <w:szCs w:val="24"/>
          <w:lang w:val="ru-RU"/>
        </w:rPr>
        <w:t>биологии</w:t>
      </w:r>
      <w:r w:rsidRPr="00B119BE">
        <w:rPr>
          <w:spacing w:val="-23"/>
          <w:sz w:val="24"/>
          <w:szCs w:val="24"/>
          <w:lang w:val="ru-RU"/>
        </w:rPr>
        <w:t xml:space="preserve"> </w:t>
      </w:r>
      <w:r w:rsidRPr="00B119BE">
        <w:rPr>
          <w:sz w:val="24"/>
          <w:szCs w:val="24"/>
          <w:lang w:val="ru-RU"/>
        </w:rPr>
        <w:t>(наблюдение,</w:t>
      </w:r>
      <w:r w:rsidRPr="00B119BE">
        <w:rPr>
          <w:spacing w:val="-23"/>
          <w:sz w:val="24"/>
          <w:szCs w:val="24"/>
          <w:lang w:val="ru-RU"/>
        </w:rPr>
        <w:t xml:space="preserve"> </w:t>
      </w:r>
      <w:r w:rsidRPr="00B119BE">
        <w:rPr>
          <w:sz w:val="24"/>
          <w:szCs w:val="24"/>
          <w:lang w:val="ru-RU"/>
        </w:rPr>
        <w:t>описание,</w:t>
      </w:r>
      <w:r w:rsidRPr="00B119BE">
        <w:rPr>
          <w:spacing w:val="-23"/>
          <w:sz w:val="24"/>
          <w:szCs w:val="24"/>
          <w:lang w:val="ru-RU"/>
        </w:rPr>
        <w:t xml:space="preserve"> </w:t>
      </w:r>
      <w:r w:rsidRPr="00B119BE">
        <w:rPr>
          <w:sz w:val="24"/>
          <w:szCs w:val="24"/>
          <w:lang w:val="ru-RU"/>
        </w:rPr>
        <w:t>классификация, измерение, эксперимент): проводить наблюдения за</w:t>
      </w:r>
      <w:r w:rsidRPr="00B119BE">
        <w:rPr>
          <w:spacing w:val="-16"/>
          <w:sz w:val="24"/>
          <w:szCs w:val="24"/>
          <w:lang w:val="ru-RU"/>
        </w:rPr>
        <w:t xml:space="preserve"> </w:t>
      </w:r>
      <w:r w:rsidRPr="00B119BE">
        <w:rPr>
          <w:sz w:val="24"/>
          <w:szCs w:val="24"/>
          <w:lang w:val="ru-RU"/>
        </w:rPr>
        <w:t>организмами,</w:t>
      </w:r>
      <w:r w:rsidRPr="00B119BE">
        <w:rPr>
          <w:spacing w:val="-16"/>
          <w:sz w:val="24"/>
          <w:szCs w:val="24"/>
          <w:lang w:val="ru-RU"/>
        </w:rPr>
        <w:t xml:space="preserve"> </w:t>
      </w:r>
      <w:r w:rsidRPr="00B119BE">
        <w:rPr>
          <w:sz w:val="24"/>
          <w:szCs w:val="24"/>
          <w:lang w:val="ru-RU"/>
        </w:rPr>
        <w:t>описывать</w:t>
      </w:r>
      <w:r w:rsidRPr="00B119BE">
        <w:rPr>
          <w:spacing w:val="-16"/>
          <w:sz w:val="24"/>
          <w:szCs w:val="24"/>
          <w:lang w:val="ru-RU"/>
        </w:rPr>
        <w:t xml:space="preserve"> </w:t>
      </w:r>
      <w:r w:rsidRPr="00B119BE">
        <w:rPr>
          <w:sz w:val="24"/>
          <w:szCs w:val="24"/>
          <w:lang w:val="ru-RU"/>
        </w:rPr>
        <w:t>биологические</w:t>
      </w:r>
      <w:r w:rsidRPr="00B119BE">
        <w:rPr>
          <w:spacing w:val="-16"/>
          <w:sz w:val="24"/>
          <w:szCs w:val="24"/>
          <w:lang w:val="ru-RU"/>
        </w:rPr>
        <w:t xml:space="preserve"> </w:t>
      </w:r>
      <w:r w:rsidRPr="00B119BE">
        <w:rPr>
          <w:sz w:val="24"/>
          <w:szCs w:val="24"/>
          <w:lang w:val="ru-RU"/>
        </w:rPr>
        <w:t>объекты,</w:t>
      </w:r>
      <w:r w:rsidRPr="00B119BE">
        <w:rPr>
          <w:spacing w:val="-16"/>
          <w:sz w:val="24"/>
          <w:szCs w:val="24"/>
          <w:lang w:val="ru-RU"/>
        </w:rPr>
        <w:t xml:space="preserve"> </w:t>
      </w:r>
      <w:r w:rsidRPr="00B119BE">
        <w:rPr>
          <w:sz w:val="24"/>
          <w:szCs w:val="24"/>
          <w:lang w:val="ru-RU"/>
        </w:rPr>
        <w:lastRenderedPageBreak/>
        <w:t>процессы и явления; выполнять биологический рисунок и измерение</w:t>
      </w:r>
      <w:r w:rsidRPr="00B119BE">
        <w:rPr>
          <w:spacing w:val="-28"/>
          <w:sz w:val="24"/>
          <w:szCs w:val="24"/>
          <w:lang w:val="ru-RU"/>
        </w:rPr>
        <w:t xml:space="preserve"> </w:t>
      </w:r>
      <w:r w:rsidRPr="00B119BE">
        <w:rPr>
          <w:sz w:val="24"/>
          <w:szCs w:val="24"/>
          <w:lang w:val="ru-RU"/>
        </w:rPr>
        <w:t>биологических</w:t>
      </w:r>
      <w:r w:rsidRPr="00B119BE">
        <w:rPr>
          <w:spacing w:val="-28"/>
          <w:sz w:val="24"/>
          <w:szCs w:val="24"/>
          <w:lang w:val="ru-RU"/>
        </w:rPr>
        <w:t xml:space="preserve"> </w:t>
      </w:r>
      <w:r w:rsidRPr="00B119BE">
        <w:rPr>
          <w:sz w:val="24"/>
          <w:szCs w:val="24"/>
          <w:lang w:val="ru-RU"/>
        </w:rPr>
        <w:t>объектов;</w:t>
      </w:r>
    </w:p>
    <w:p w14:paraId="42C7DCBD" w14:textId="77777777" w:rsidR="000B36D8" w:rsidRPr="00B119BE" w:rsidRDefault="000B36D8" w:rsidP="000B36D8">
      <w:pPr>
        <w:rPr>
          <w:sz w:val="24"/>
          <w:szCs w:val="24"/>
          <w:lang w:val="ru-RU"/>
        </w:rPr>
      </w:pPr>
      <w:r w:rsidRPr="00B119BE">
        <w:rPr>
          <w:sz w:val="24"/>
          <w:szCs w:val="24"/>
          <w:lang w:val="ru-RU"/>
        </w:rPr>
        <w:t>• владеть приёмами работы с лупой, световым и</w:t>
      </w:r>
      <w:r w:rsidRPr="00B119BE">
        <w:rPr>
          <w:spacing w:val="-35"/>
          <w:sz w:val="24"/>
          <w:szCs w:val="24"/>
          <w:lang w:val="ru-RU"/>
        </w:rPr>
        <w:t xml:space="preserve"> </w:t>
      </w:r>
      <w:r w:rsidRPr="00B119BE">
        <w:rPr>
          <w:sz w:val="24"/>
          <w:szCs w:val="24"/>
          <w:lang w:val="ru-RU"/>
        </w:rPr>
        <w:t>цифровым микроскопами</w:t>
      </w:r>
      <w:r w:rsidRPr="00B119BE">
        <w:rPr>
          <w:spacing w:val="-45"/>
          <w:sz w:val="24"/>
          <w:szCs w:val="24"/>
          <w:lang w:val="ru-RU"/>
        </w:rPr>
        <w:t xml:space="preserve"> </w:t>
      </w:r>
      <w:r w:rsidRPr="00B119BE">
        <w:rPr>
          <w:sz w:val="24"/>
          <w:szCs w:val="24"/>
          <w:lang w:val="ru-RU"/>
        </w:rPr>
        <w:t>при</w:t>
      </w:r>
      <w:r w:rsidRPr="00B119BE">
        <w:rPr>
          <w:spacing w:val="-45"/>
          <w:sz w:val="24"/>
          <w:szCs w:val="24"/>
          <w:lang w:val="ru-RU"/>
        </w:rPr>
        <w:t xml:space="preserve"> </w:t>
      </w:r>
      <w:r w:rsidRPr="00B119BE">
        <w:rPr>
          <w:sz w:val="24"/>
          <w:szCs w:val="24"/>
          <w:lang w:val="ru-RU"/>
        </w:rPr>
        <w:t>рассматривании</w:t>
      </w:r>
      <w:r w:rsidRPr="00B119BE">
        <w:rPr>
          <w:spacing w:val="-45"/>
          <w:sz w:val="24"/>
          <w:szCs w:val="24"/>
          <w:lang w:val="ru-RU"/>
        </w:rPr>
        <w:t xml:space="preserve"> </w:t>
      </w:r>
      <w:r w:rsidRPr="00B119BE">
        <w:rPr>
          <w:sz w:val="24"/>
          <w:szCs w:val="24"/>
          <w:lang w:val="ru-RU"/>
        </w:rPr>
        <w:t>биологических</w:t>
      </w:r>
      <w:r w:rsidRPr="00B119BE">
        <w:rPr>
          <w:spacing w:val="-45"/>
          <w:sz w:val="24"/>
          <w:szCs w:val="24"/>
          <w:lang w:val="ru-RU"/>
        </w:rPr>
        <w:t xml:space="preserve"> </w:t>
      </w:r>
      <w:r w:rsidRPr="00B119BE">
        <w:rPr>
          <w:sz w:val="24"/>
          <w:szCs w:val="24"/>
          <w:lang w:val="ru-RU"/>
        </w:rPr>
        <w:t>объектов;</w:t>
      </w:r>
    </w:p>
    <w:p w14:paraId="086C210B" w14:textId="77777777" w:rsidR="000B36D8" w:rsidRPr="00B119BE" w:rsidRDefault="000B36D8" w:rsidP="000B36D8">
      <w:pPr>
        <w:rPr>
          <w:sz w:val="24"/>
          <w:szCs w:val="24"/>
          <w:lang w:val="ru-RU"/>
        </w:rPr>
      </w:pPr>
      <w:r w:rsidRPr="00B119BE">
        <w:rPr>
          <w:sz w:val="24"/>
          <w:szCs w:val="24"/>
          <w:lang w:val="ru-RU"/>
        </w:rPr>
        <w:t>•</w:t>
      </w:r>
      <w:r w:rsidRPr="00B119BE">
        <w:rPr>
          <w:spacing w:val="-33"/>
          <w:sz w:val="24"/>
          <w:szCs w:val="24"/>
          <w:lang w:val="ru-RU"/>
        </w:rPr>
        <w:t xml:space="preserve"> </w:t>
      </w:r>
      <w:r w:rsidRPr="00B119BE">
        <w:rPr>
          <w:sz w:val="24"/>
          <w:szCs w:val="24"/>
          <w:lang w:val="ru-RU"/>
        </w:rPr>
        <w:t>соблюдать</w:t>
      </w:r>
      <w:r w:rsidRPr="00B119BE">
        <w:rPr>
          <w:spacing w:val="-9"/>
          <w:sz w:val="24"/>
          <w:szCs w:val="24"/>
          <w:lang w:val="ru-RU"/>
        </w:rPr>
        <w:t xml:space="preserve"> </w:t>
      </w:r>
      <w:r w:rsidRPr="00B119BE">
        <w:rPr>
          <w:sz w:val="24"/>
          <w:szCs w:val="24"/>
          <w:lang w:val="ru-RU"/>
        </w:rPr>
        <w:t>правила</w:t>
      </w:r>
      <w:r w:rsidRPr="00B119BE">
        <w:rPr>
          <w:spacing w:val="-9"/>
          <w:sz w:val="24"/>
          <w:szCs w:val="24"/>
          <w:lang w:val="ru-RU"/>
        </w:rPr>
        <w:t xml:space="preserve"> </w:t>
      </w:r>
      <w:r w:rsidRPr="00B119BE">
        <w:rPr>
          <w:sz w:val="24"/>
          <w:szCs w:val="24"/>
          <w:lang w:val="ru-RU"/>
        </w:rPr>
        <w:t>безопасного</w:t>
      </w:r>
      <w:r w:rsidRPr="00B119BE">
        <w:rPr>
          <w:spacing w:val="-9"/>
          <w:sz w:val="24"/>
          <w:szCs w:val="24"/>
          <w:lang w:val="ru-RU"/>
        </w:rPr>
        <w:t xml:space="preserve"> </w:t>
      </w:r>
      <w:r w:rsidRPr="00B119BE">
        <w:rPr>
          <w:sz w:val="24"/>
          <w:szCs w:val="24"/>
          <w:lang w:val="ru-RU"/>
        </w:rPr>
        <w:t>труда</w:t>
      </w:r>
      <w:r w:rsidRPr="00B119BE">
        <w:rPr>
          <w:spacing w:val="-9"/>
          <w:sz w:val="24"/>
          <w:szCs w:val="24"/>
          <w:lang w:val="ru-RU"/>
        </w:rPr>
        <w:t xml:space="preserve"> </w:t>
      </w:r>
      <w:r w:rsidRPr="00B119BE">
        <w:rPr>
          <w:sz w:val="24"/>
          <w:szCs w:val="24"/>
          <w:lang w:val="ru-RU"/>
        </w:rPr>
        <w:t>при</w:t>
      </w:r>
      <w:r w:rsidRPr="00B119BE">
        <w:rPr>
          <w:spacing w:val="-9"/>
          <w:sz w:val="24"/>
          <w:szCs w:val="24"/>
          <w:lang w:val="ru-RU"/>
        </w:rPr>
        <w:t xml:space="preserve"> </w:t>
      </w:r>
      <w:r w:rsidRPr="00B119BE">
        <w:rPr>
          <w:sz w:val="24"/>
          <w:szCs w:val="24"/>
          <w:lang w:val="ru-RU"/>
        </w:rPr>
        <w:t>работе</w:t>
      </w:r>
      <w:r w:rsidRPr="00B119BE">
        <w:rPr>
          <w:spacing w:val="-9"/>
          <w:sz w:val="24"/>
          <w:szCs w:val="24"/>
          <w:lang w:val="ru-RU"/>
        </w:rPr>
        <w:t xml:space="preserve"> </w:t>
      </w:r>
      <w:r w:rsidRPr="00B119BE">
        <w:rPr>
          <w:sz w:val="24"/>
          <w:szCs w:val="24"/>
          <w:lang w:val="ru-RU"/>
        </w:rPr>
        <w:t>с</w:t>
      </w:r>
      <w:r w:rsidRPr="00B119BE">
        <w:rPr>
          <w:spacing w:val="-9"/>
          <w:sz w:val="24"/>
          <w:szCs w:val="24"/>
          <w:lang w:val="ru-RU"/>
        </w:rPr>
        <w:t xml:space="preserve"> </w:t>
      </w:r>
      <w:r w:rsidRPr="00B119BE">
        <w:rPr>
          <w:sz w:val="24"/>
          <w:szCs w:val="24"/>
          <w:lang w:val="ru-RU"/>
        </w:rPr>
        <w:t>учебным и</w:t>
      </w:r>
      <w:r w:rsidRPr="00B119BE">
        <w:rPr>
          <w:spacing w:val="-34"/>
          <w:sz w:val="24"/>
          <w:szCs w:val="24"/>
          <w:lang w:val="ru-RU"/>
        </w:rPr>
        <w:t xml:space="preserve"> </w:t>
      </w:r>
      <w:r w:rsidRPr="00B119BE">
        <w:rPr>
          <w:sz w:val="24"/>
          <w:szCs w:val="24"/>
          <w:lang w:val="ru-RU"/>
        </w:rPr>
        <w:t>лабораторным</w:t>
      </w:r>
      <w:r w:rsidRPr="00B119BE">
        <w:rPr>
          <w:spacing w:val="-34"/>
          <w:sz w:val="24"/>
          <w:szCs w:val="24"/>
          <w:lang w:val="ru-RU"/>
        </w:rPr>
        <w:t xml:space="preserve"> </w:t>
      </w:r>
      <w:r w:rsidRPr="00B119BE">
        <w:rPr>
          <w:sz w:val="24"/>
          <w:szCs w:val="24"/>
          <w:lang w:val="ru-RU"/>
        </w:rPr>
        <w:t>оборудованием,</w:t>
      </w:r>
      <w:r w:rsidRPr="00B119BE">
        <w:rPr>
          <w:spacing w:val="-34"/>
          <w:sz w:val="24"/>
          <w:szCs w:val="24"/>
          <w:lang w:val="ru-RU"/>
        </w:rPr>
        <w:t xml:space="preserve"> </w:t>
      </w:r>
      <w:r w:rsidRPr="00B119BE">
        <w:rPr>
          <w:sz w:val="24"/>
          <w:szCs w:val="24"/>
          <w:lang w:val="ru-RU"/>
        </w:rPr>
        <w:t>химической</w:t>
      </w:r>
      <w:r w:rsidRPr="00B119BE">
        <w:rPr>
          <w:spacing w:val="-34"/>
          <w:sz w:val="24"/>
          <w:szCs w:val="24"/>
          <w:lang w:val="ru-RU"/>
        </w:rPr>
        <w:t xml:space="preserve"> </w:t>
      </w:r>
      <w:r w:rsidRPr="00B119BE">
        <w:rPr>
          <w:sz w:val="24"/>
          <w:szCs w:val="24"/>
          <w:lang w:val="ru-RU"/>
        </w:rPr>
        <w:t>посудой</w:t>
      </w:r>
      <w:r w:rsidRPr="00B119BE">
        <w:rPr>
          <w:spacing w:val="-34"/>
          <w:sz w:val="24"/>
          <w:szCs w:val="24"/>
          <w:lang w:val="ru-RU"/>
        </w:rPr>
        <w:t xml:space="preserve"> </w:t>
      </w:r>
      <w:r w:rsidRPr="00B119BE">
        <w:rPr>
          <w:sz w:val="24"/>
          <w:szCs w:val="24"/>
          <w:lang w:val="ru-RU"/>
        </w:rPr>
        <w:t>в</w:t>
      </w:r>
      <w:r w:rsidRPr="00B119BE">
        <w:rPr>
          <w:spacing w:val="-34"/>
          <w:sz w:val="24"/>
          <w:szCs w:val="24"/>
          <w:lang w:val="ru-RU"/>
        </w:rPr>
        <w:t xml:space="preserve"> </w:t>
      </w:r>
      <w:r w:rsidRPr="00B119BE">
        <w:rPr>
          <w:sz w:val="24"/>
          <w:szCs w:val="24"/>
          <w:lang w:val="ru-RU"/>
        </w:rPr>
        <w:t>соответствии с инструкциями на уроке, во внеурочной деятельности;</w:t>
      </w:r>
    </w:p>
    <w:p w14:paraId="373C696E" w14:textId="77777777" w:rsidR="000B36D8" w:rsidRPr="00B119BE" w:rsidRDefault="000B36D8" w:rsidP="000B36D8">
      <w:pPr>
        <w:rPr>
          <w:sz w:val="24"/>
          <w:szCs w:val="24"/>
          <w:lang w:val="ru-RU"/>
        </w:rPr>
      </w:pPr>
      <w:r w:rsidRPr="00B119BE">
        <w:rPr>
          <w:sz w:val="24"/>
          <w:szCs w:val="24"/>
          <w:lang w:val="ru-RU"/>
        </w:rPr>
        <w:t>• использовать при выполнении учебных заданий научно-популярную литературу по биологии, справочные материалы, ресурсы Интернета;</w:t>
      </w:r>
    </w:p>
    <w:p w14:paraId="23A570E9" w14:textId="77777777" w:rsidR="000B36D8" w:rsidRPr="00B119BE" w:rsidRDefault="000B36D8" w:rsidP="000B36D8">
      <w:pPr>
        <w:rPr>
          <w:sz w:val="24"/>
          <w:szCs w:val="24"/>
          <w:lang w:val="ru-RU"/>
        </w:rPr>
      </w:pPr>
      <w:r w:rsidRPr="00B119BE">
        <w:rPr>
          <w:sz w:val="24"/>
          <w:szCs w:val="24"/>
          <w:lang w:val="ru-RU"/>
        </w:rPr>
        <w:t>•</w:t>
      </w:r>
      <w:r w:rsidRPr="00B119BE">
        <w:rPr>
          <w:spacing w:val="-6"/>
          <w:sz w:val="24"/>
          <w:szCs w:val="24"/>
          <w:lang w:val="ru-RU"/>
        </w:rPr>
        <w:t xml:space="preserve"> </w:t>
      </w:r>
      <w:r w:rsidRPr="00B119BE">
        <w:rPr>
          <w:sz w:val="24"/>
          <w:szCs w:val="24"/>
          <w:lang w:val="ru-RU"/>
        </w:rPr>
        <w:t>создавать</w:t>
      </w:r>
      <w:r w:rsidRPr="00B119BE">
        <w:rPr>
          <w:spacing w:val="-30"/>
          <w:sz w:val="24"/>
          <w:szCs w:val="24"/>
          <w:lang w:val="ru-RU"/>
        </w:rPr>
        <w:t xml:space="preserve"> </w:t>
      </w:r>
      <w:r w:rsidRPr="00B119BE">
        <w:rPr>
          <w:sz w:val="24"/>
          <w:szCs w:val="24"/>
          <w:lang w:val="ru-RU"/>
        </w:rPr>
        <w:t>письменные</w:t>
      </w:r>
      <w:r w:rsidRPr="00B119BE">
        <w:rPr>
          <w:spacing w:val="-30"/>
          <w:sz w:val="24"/>
          <w:szCs w:val="24"/>
          <w:lang w:val="ru-RU"/>
        </w:rPr>
        <w:t xml:space="preserve"> </w:t>
      </w:r>
      <w:r w:rsidRPr="00B119BE">
        <w:rPr>
          <w:sz w:val="24"/>
          <w:szCs w:val="24"/>
          <w:lang w:val="ru-RU"/>
        </w:rPr>
        <w:t>и</w:t>
      </w:r>
      <w:r w:rsidRPr="00B119BE">
        <w:rPr>
          <w:spacing w:val="-30"/>
          <w:sz w:val="24"/>
          <w:szCs w:val="24"/>
          <w:lang w:val="ru-RU"/>
        </w:rPr>
        <w:t xml:space="preserve"> </w:t>
      </w:r>
      <w:r w:rsidRPr="00B119BE">
        <w:rPr>
          <w:sz w:val="24"/>
          <w:szCs w:val="24"/>
          <w:lang w:val="ru-RU"/>
        </w:rPr>
        <w:t>устные</w:t>
      </w:r>
      <w:r w:rsidRPr="00B119BE">
        <w:rPr>
          <w:spacing w:val="-30"/>
          <w:sz w:val="24"/>
          <w:szCs w:val="24"/>
          <w:lang w:val="ru-RU"/>
        </w:rPr>
        <w:t xml:space="preserve"> </w:t>
      </w:r>
      <w:r w:rsidRPr="00B119BE">
        <w:rPr>
          <w:sz w:val="24"/>
          <w:szCs w:val="24"/>
          <w:lang w:val="ru-RU"/>
        </w:rPr>
        <w:t>сообщения,</w:t>
      </w:r>
      <w:r w:rsidRPr="00B119BE">
        <w:rPr>
          <w:spacing w:val="-30"/>
          <w:sz w:val="24"/>
          <w:szCs w:val="24"/>
          <w:lang w:val="ru-RU"/>
        </w:rPr>
        <w:t xml:space="preserve"> </w:t>
      </w:r>
      <w:r w:rsidRPr="00B119BE">
        <w:rPr>
          <w:sz w:val="24"/>
          <w:szCs w:val="24"/>
          <w:lang w:val="ru-RU"/>
        </w:rPr>
        <w:t>грамотно</w:t>
      </w:r>
      <w:r w:rsidRPr="00B119BE">
        <w:rPr>
          <w:spacing w:val="-30"/>
          <w:sz w:val="24"/>
          <w:szCs w:val="24"/>
          <w:lang w:val="ru-RU"/>
        </w:rPr>
        <w:t xml:space="preserve"> </w:t>
      </w:r>
      <w:r w:rsidRPr="00B119BE">
        <w:rPr>
          <w:sz w:val="24"/>
          <w:szCs w:val="24"/>
          <w:lang w:val="ru-RU"/>
        </w:rPr>
        <w:t>используя понятийный аппарат изучаемого раздела</w:t>
      </w:r>
      <w:r w:rsidRPr="00B119BE">
        <w:rPr>
          <w:spacing w:val="-25"/>
          <w:sz w:val="24"/>
          <w:szCs w:val="24"/>
          <w:lang w:val="ru-RU"/>
        </w:rPr>
        <w:t xml:space="preserve"> </w:t>
      </w:r>
      <w:r w:rsidRPr="00B119BE">
        <w:rPr>
          <w:sz w:val="24"/>
          <w:szCs w:val="24"/>
          <w:lang w:val="ru-RU"/>
        </w:rPr>
        <w:t>биологии.</w:t>
      </w:r>
    </w:p>
    <w:p w14:paraId="1CE96D38" w14:textId="77777777" w:rsidR="000B36D8" w:rsidRPr="00B119BE" w:rsidRDefault="000B36D8" w:rsidP="000B36D8">
      <w:pPr>
        <w:rPr>
          <w:b/>
          <w:bCs/>
          <w:sz w:val="24"/>
          <w:szCs w:val="24"/>
          <w:lang w:val="ru-RU"/>
        </w:rPr>
      </w:pPr>
      <w:r w:rsidRPr="00B119BE">
        <w:rPr>
          <w:b/>
          <w:bCs/>
          <w:sz w:val="24"/>
          <w:szCs w:val="24"/>
          <w:lang w:val="ru-RU"/>
        </w:rPr>
        <w:t>6 класс:</w:t>
      </w:r>
    </w:p>
    <w:p w14:paraId="420FB743" w14:textId="77777777" w:rsidR="000B36D8" w:rsidRPr="00B119BE" w:rsidRDefault="000B36D8" w:rsidP="000B36D8">
      <w:pPr>
        <w:rPr>
          <w:sz w:val="24"/>
          <w:szCs w:val="24"/>
          <w:lang w:val="ru-RU"/>
        </w:rPr>
      </w:pPr>
      <w:r w:rsidRPr="00B119BE">
        <w:rPr>
          <w:sz w:val="24"/>
          <w:szCs w:val="24"/>
          <w:lang w:val="ru-RU"/>
        </w:rPr>
        <w:t>•</w:t>
      </w:r>
      <w:r w:rsidRPr="00B119BE">
        <w:rPr>
          <w:spacing w:val="-59"/>
          <w:sz w:val="24"/>
          <w:szCs w:val="24"/>
          <w:lang w:val="ru-RU"/>
        </w:rPr>
        <w:t xml:space="preserve"> </w:t>
      </w:r>
      <w:r w:rsidRPr="00B119BE">
        <w:rPr>
          <w:sz w:val="24"/>
          <w:szCs w:val="24"/>
          <w:lang w:val="ru-RU"/>
        </w:rPr>
        <w:t>характеризовать</w:t>
      </w:r>
      <w:r w:rsidRPr="00B119BE">
        <w:rPr>
          <w:spacing w:val="-39"/>
          <w:sz w:val="24"/>
          <w:szCs w:val="24"/>
          <w:lang w:val="ru-RU"/>
        </w:rPr>
        <w:t xml:space="preserve"> </w:t>
      </w:r>
      <w:r w:rsidRPr="00B119BE">
        <w:rPr>
          <w:sz w:val="24"/>
          <w:szCs w:val="24"/>
          <w:lang w:val="ru-RU"/>
        </w:rPr>
        <w:t>ботанику</w:t>
      </w:r>
      <w:r w:rsidRPr="00B119BE">
        <w:rPr>
          <w:spacing w:val="-39"/>
          <w:sz w:val="24"/>
          <w:szCs w:val="24"/>
          <w:lang w:val="ru-RU"/>
        </w:rPr>
        <w:t xml:space="preserve"> </w:t>
      </w:r>
      <w:r w:rsidRPr="00B119BE">
        <w:rPr>
          <w:sz w:val="24"/>
          <w:szCs w:val="24"/>
          <w:lang w:val="ru-RU"/>
        </w:rPr>
        <w:t>как</w:t>
      </w:r>
      <w:r w:rsidRPr="00B119BE">
        <w:rPr>
          <w:spacing w:val="-39"/>
          <w:sz w:val="24"/>
          <w:szCs w:val="24"/>
          <w:lang w:val="ru-RU"/>
        </w:rPr>
        <w:t xml:space="preserve"> </w:t>
      </w:r>
      <w:r w:rsidRPr="00B119BE">
        <w:rPr>
          <w:sz w:val="24"/>
          <w:szCs w:val="24"/>
          <w:lang w:val="ru-RU"/>
        </w:rPr>
        <w:t>биологическую</w:t>
      </w:r>
      <w:r w:rsidRPr="00B119BE">
        <w:rPr>
          <w:spacing w:val="-39"/>
          <w:sz w:val="24"/>
          <w:szCs w:val="24"/>
          <w:lang w:val="ru-RU"/>
        </w:rPr>
        <w:t xml:space="preserve"> </w:t>
      </w:r>
      <w:r w:rsidRPr="00B119BE">
        <w:rPr>
          <w:sz w:val="24"/>
          <w:szCs w:val="24"/>
          <w:lang w:val="ru-RU"/>
        </w:rPr>
        <w:t>науку,</w:t>
      </w:r>
      <w:r w:rsidRPr="00B119BE">
        <w:rPr>
          <w:spacing w:val="-39"/>
          <w:sz w:val="24"/>
          <w:szCs w:val="24"/>
          <w:lang w:val="ru-RU"/>
        </w:rPr>
        <w:t xml:space="preserve"> </w:t>
      </w:r>
      <w:r w:rsidRPr="00B119BE">
        <w:rPr>
          <w:sz w:val="24"/>
          <w:szCs w:val="24"/>
          <w:lang w:val="ru-RU"/>
        </w:rPr>
        <w:t>её</w:t>
      </w:r>
      <w:r w:rsidRPr="00B119BE">
        <w:rPr>
          <w:spacing w:val="-39"/>
          <w:sz w:val="24"/>
          <w:szCs w:val="24"/>
          <w:lang w:val="ru-RU"/>
        </w:rPr>
        <w:t xml:space="preserve"> </w:t>
      </w:r>
      <w:r w:rsidRPr="00B119BE">
        <w:rPr>
          <w:sz w:val="24"/>
          <w:szCs w:val="24"/>
          <w:lang w:val="ru-RU"/>
        </w:rPr>
        <w:t>разделы</w:t>
      </w:r>
      <w:r w:rsidRPr="00B119BE">
        <w:rPr>
          <w:spacing w:val="-22"/>
          <w:sz w:val="24"/>
          <w:szCs w:val="24"/>
          <w:lang w:val="ru-RU"/>
        </w:rPr>
        <w:t xml:space="preserve"> </w:t>
      </w:r>
      <w:r w:rsidRPr="00B119BE">
        <w:rPr>
          <w:sz w:val="24"/>
          <w:szCs w:val="24"/>
          <w:lang w:val="ru-RU"/>
        </w:rPr>
        <w:t>и</w:t>
      </w:r>
      <w:r w:rsidRPr="00B119BE">
        <w:rPr>
          <w:spacing w:val="-22"/>
          <w:sz w:val="24"/>
          <w:szCs w:val="24"/>
          <w:lang w:val="ru-RU"/>
        </w:rPr>
        <w:t xml:space="preserve"> </w:t>
      </w:r>
      <w:r w:rsidRPr="00B119BE">
        <w:rPr>
          <w:sz w:val="24"/>
          <w:szCs w:val="24"/>
          <w:lang w:val="ru-RU"/>
        </w:rPr>
        <w:t>связи</w:t>
      </w:r>
      <w:r w:rsidRPr="00B119BE">
        <w:rPr>
          <w:spacing w:val="-22"/>
          <w:sz w:val="24"/>
          <w:szCs w:val="24"/>
          <w:lang w:val="ru-RU"/>
        </w:rPr>
        <w:t xml:space="preserve"> </w:t>
      </w:r>
      <w:r w:rsidRPr="00B119BE">
        <w:rPr>
          <w:sz w:val="24"/>
          <w:szCs w:val="24"/>
          <w:lang w:val="ru-RU"/>
        </w:rPr>
        <w:t>с</w:t>
      </w:r>
      <w:r w:rsidRPr="00B119BE">
        <w:rPr>
          <w:spacing w:val="-22"/>
          <w:sz w:val="24"/>
          <w:szCs w:val="24"/>
          <w:lang w:val="ru-RU"/>
        </w:rPr>
        <w:t xml:space="preserve"> </w:t>
      </w:r>
      <w:r w:rsidRPr="00B119BE">
        <w:rPr>
          <w:sz w:val="24"/>
          <w:szCs w:val="24"/>
          <w:lang w:val="ru-RU"/>
        </w:rPr>
        <w:t>другими</w:t>
      </w:r>
      <w:r w:rsidRPr="00B119BE">
        <w:rPr>
          <w:spacing w:val="-22"/>
          <w:sz w:val="24"/>
          <w:szCs w:val="24"/>
          <w:lang w:val="ru-RU"/>
        </w:rPr>
        <w:t xml:space="preserve"> </w:t>
      </w:r>
      <w:r w:rsidRPr="00B119BE">
        <w:rPr>
          <w:sz w:val="24"/>
          <w:szCs w:val="24"/>
          <w:lang w:val="ru-RU"/>
        </w:rPr>
        <w:t>науками</w:t>
      </w:r>
      <w:r w:rsidRPr="00B119BE">
        <w:rPr>
          <w:spacing w:val="-22"/>
          <w:sz w:val="24"/>
          <w:szCs w:val="24"/>
          <w:lang w:val="ru-RU"/>
        </w:rPr>
        <w:t xml:space="preserve"> </w:t>
      </w:r>
      <w:r w:rsidRPr="00B119BE">
        <w:rPr>
          <w:sz w:val="24"/>
          <w:szCs w:val="24"/>
          <w:lang w:val="ru-RU"/>
        </w:rPr>
        <w:t>и</w:t>
      </w:r>
      <w:r w:rsidRPr="00B119BE">
        <w:rPr>
          <w:spacing w:val="-22"/>
          <w:sz w:val="24"/>
          <w:szCs w:val="24"/>
          <w:lang w:val="ru-RU"/>
        </w:rPr>
        <w:t xml:space="preserve"> </w:t>
      </w:r>
      <w:r w:rsidRPr="00B119BE">
        <w:rPr>
          <w:sz w:val="24"/>
          <w:szCs w:val="24"/>
          <w:lang w:val="ru-RU"/>
        </w:rPr>
        <w:t>техникой;</w:t>
      </w:r>
    </w:p>
    <w:p w14:paraId="6FF66ED6" w14:textId="77777777" w:rsidR="000B36D8" w:rsidRPr="00B119BE" w:rsidRDefault="000B36D8" w:rsidP="000B36D8">
      <w:pPr>
        <w:rPr>
          <w:sz w:val="24"/>
          <w:szCs w:val="24"/>
          <w:lang w:val="ru-RU"/>
        </w:rPr>
      </w:pPr>
      <w:r w:rsidRPr="00B119BE">
        <w:rPr>
          <w:sz w:val="24"/>
          <w:szCs w:val="24"/>
          <w:lang w:val="ru-RU"/>
        </w:rPr>
        <w:t>•</w:t>
      </w:r>
      <w:r w:rsidRPr="00B119BE">
        <w:rPr>
          <w:spacing w:val="-25"/>
          <w:sz w:val="24"/>
          <w:szCs w:val="24"/>
          <w:lang w:val="ru-RU"/>
        </w:rPr>
        <w:t xml:space="preserve"> </w:t>
      </w:r>
      <w:r w:rsidRPr="00B119BE">
        <w:rPr>
          <w:sz w:val="24"/>
          <w:szCs w:val="24"/>
          <w:lang w:val="ru-RU"/>
        </w:rPr>
        <w:t>приводить</w:t>
      </w:r>
      <w:r w:rsidRPr="00B119BE">
        <w:rPr>
          <w:spacing w:val="-22"/>
          <w:sz w:val="24"/>
          <w:szCs w:val="24"/>
          <w:lang w:val="ru-RU"/>
        </w:rPr>
        <w:t xml:space="preserve"> </w:t>
      </w:r>
      <w:r w:rsidRPr="00B119BE">
        <w:rPr>
          <w:sz w:val="24"/>
          <w:szCs w:val="24"/>
          <w:lang w:val="ru-RU"/>
        </w:rPr>
        <w:t>примеры</w:t>
      </w:r>
      <w:r w:rsidRPr="00B119BE">
        <w:rPr>
          <w:spacing w:val="-22"/>
          <w:sz w:val="24"/>
          <w:szCs w:val="24"/>
          <w:lang w:val="ru-RU"/>
        </w:rPr>
        <w:t xml:space="preserve"> </w:t>
      </w:r>
      <w:r w:rsidRPr="00B119BE">
        <w:rPr>
          <w:sz w:val="24"/>
          <w:szCs w:val="24"/>
          <w:lang w:val="ru-RU"/>
        </w:rPr>
        <w:t>вклада</w:t>
      </w:r>
      <w:r w:rsidRPr="00B119BE">
        <w:rPr>
          <w:spacing w:val="-22"/>
          <w:sz w:val="24"/>
          <w:szCs w:val="24"/>
          <w:lang w:val="ru-RU"/>
        </w:rPr>
        <w:t xml:space="preserve"> </w:t>
      </w:r>
      <w:r w:rsidRPr="00B119BE">
        <w:rPr>
          <w:sz w:val="24"/>
          <w:szCs w:val="24"/>
          <w:lang w:val="ru-RU"/>
        </w:rPr>
        <w:t>российских</w:t>
      </w:r>
      <w:r w:rsidRPr="00B119BE">
        <w:rPr>
          <w:spacing w:val="-22"/>
          <w:sz w:val="24"/>
          <w:szCs w:val="24"/>
          <w:lang w:val="ru-RU"/>
        </w:rPr>
        <w:t xml:space="preserve"> </w:t>
      </w:r>
      <w:r w:rsidRPr="00B119BE">
        <w:rPr>
          <w:sz w:val="24"/>
          <w:szCs w:val="24"/>
          <w:lang w:val="ru-RU"/>
        </w:rPr>
        <w:t>(в</w:t>
      </w:r>
      <w:r w:rsidRPr="00B119BE">
        <w:rPr>
          <w:spacing w:val="-22"/>
          <w:sz w:val="24"/>
          <w:szCs w:val="24"/>
          <w:lang w:val="ru-RU"/>
        </w:rPr>
        <w:t xml:space="preserve"> </w:t>
      </w:r>
      <w:r w:rsidRPr="00B119BE">
        <w:rPr>
          <w:sz w:val="24"/>
          <w:szCs w:val="24"/>
          <w:lang w:val="ru-RU"/>
        </w:rPr>
        <w:t>том</w:t>
      </w:r>
      <w:r w:rsidRPr="00B119BE">
        <w:rPr>
          <w:spacing w:val="-22"/>
          <w:sz w:val="24"/>
          <w:szCs w:val="24"/>
          <w:lang w:val="ru-RU"/>
        </w:rPr>
        <w:t xml:space="preserve"> </w:t>
      </w:r>
      <w:r w:rsidRPr="00B119BE">
        <w:rPr>
          <w:sz w:val="24"/>
          <w:szCs w:val="24"/>
          <w:lang w:val="ru-RU"/>
        </w:rPr>
        <w:t>числе</w:t>
      </w:r>
      <w:r w:rsidRPr="00B119BE">
        <w:rPr>
          <w:spacing w:val="-22"/>
          <w:sz w:val="24"/>
          <w:szCs w:val="24"/>
          <w:lang w:val="ru-RU"/>
        </w:rPr>
        <w:t xml:space="preserve"> </w:t>
      </w:r>
      <w:r w:rsidRPr="00B119BE">
        <w:rPr>
          <w:sz w:val="24"/>
          <w:szCs w:val="24"/>
          <w:lang w:val="ru-RU"/>
        </w:rPr>
        <w:t>В.</w:t>
      </w:r>
      <w:r w:rsidRPr="00B119BE">
        <w:rPr>
          <w:spacing w:val="-22"/>
          <w:sz w:val="24"/>
          <w:szCs w:val="24"/>
          <w:lang w:val="ru-RU"/>
        </w:rPr>
        <w:t xml:space="preserve"> </w:t>
      </w:r>
      <w:r w:rsidRPr="00B119BE">
        <w:rPr>
          <w:sz w:val="24"/>
          <w:szCs w:val="24"/>
          <w:lang w:val="ru-RU"/>
        </w:rPr>
        <w:t>В.</w:t>
      </w:r>
      <w:r w:rsidRPr="00B119BE">
        <w:rPr>
          <w:spacing w:val="-22"/>
          <w:sz w:val="24"/>
          <w:szCs w:val="24"/>
          <w:lang w:val="ru-RU"/>
        </w:rPr>
        <w:t xml:space="preserve"> </w:t>
      </w:r>
      <w:r w:rsidRPr="00B119BE">
        <w:rPr>
          <w:sz w:val="24"/>
          <w:szCs w:val="24"/>
          <w:lang w:val="ru-RU"/>
        </w:rPr>
        <w:t xml:space="preserve">Докучаев, К. А. Тимирязев, С. </w:t>
      </w:r>
      <w:r w:rsidRPr="00B119BE">
        <w:rPr>
          <w:spacing w:val="-10"/>
          <w:sz w:val="24"/>
          <w:szCs w:val="24"/>
          <w:lang w:val="ru-RU"/>
        </w:rPr>
        <w:t xml:space="preserve">Г. </w:t>
      </w:r>
      <w:r w:rsidRPr="00B119BE">
        <w:rPr>
          <w:sz w:val="24"/>
          <w:szCs w:val="24"/>
          <w:lang w:val="ru-RU"/>
        </w:rPr>
        <w:t>Навашин) и зарубежных учёных (в том числе Р. Гук, М. Мальпиги) в развитие наук о растениях;</w:t>
      </w:r>
    </w:p>
    <w:p w14:paraId="5C06FE5A" w14:textId="77777777" w:rsidR="000B36D8" w:rsidRPr="00B119BE" w:rsidRDefault="000B36D8" w:rsidP="000B36D8">
      <w:pPr>
        <w:rPr>
          <w:sz w:val="24"/>
          <w:szCs w:val="24"/>
          <w:lang w:val="ru-RU"/>
        </w:rPr>
      </w:pPr>
      <w:r w:rsidRPr="00B119BE">
        <w:rPr>
          <w:sz w:val="24"/>
          <w:szCs w:val="24"/>
          <w:lang w:val="ru-RU"/>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w:t>
      </w:r>
      <w:r w:rsidRPr="00B119BE">
        <w:rPr>
          <w:spacing w:val="-17"/>
          <w:sz w:val="24"/>
          <w:szCs w:val="24"/>
          <w:lang w:val="ru-RU"/>
        </w:rPr>
        <w:t xml:space="preserve"> </w:t>
      </w:r>
      <w:r w:rsidRPr="00B119BE">
        <w:rPr>
          <w:sz w:val="24"/>
          <w:szCs w:val="24"/>
          <w:lang w:val="ru-RU"/>
        </w:rPr>
        <w:t>организм,</w:t>
      </w:r>
      <w:r w:rsidRPr="00B119BE">
        <w:rPr>
          <w:spacing w:val="-17"/>
          <w:sz w:val="24"/>
          <w:szCs w:val="24"/>
          <w:lang w:val="ru-RU"/>
        </w:rPr>
        <w:t xml:space="preserve"> </w:t>
      </w:r>
      <w:r w:rsidRPr="00B119BE">
        <w:rPr>
          <w:sz w:val="24"/>
          <w:szCs w:val="24"/>
          <w:lang w:val="ru-RU"/>
        </w:rPr>
        <w:t>минеральное</w:t>
      </w:r>
      <w:r w:rsidRPr="00B119BE">
        <w:rPr>
          <w:spacing w:val="-17"/>
          <w:sz w:val="24"/>
          <w:szCs w:val="24"/>
          <w:lang w:val="ru-RU"/>
        </w:rPr>
        <w:t xml:space="preserve"> </w:t>
      </w:r>
      <w:r w:rsidRPr="00B119BE">
        <w:rPr>
          <w:sz w:val="24"/>
          <w:szCs w:val="24"/>
          <w:lang w:val="ru-RU"/>
        </w:rPr>
        <w:t>питание,</w:t>
      </w:r>
      <w:r w:rsidRPr="00B119BE">
        <w:rPr>
          <w:spacing w:val="-17"/>
          <w:sz w:val="24"/>
          <w:szCs w:val="24"/>
          <w:lang w:val="ru-RU"/>
        </w:rPr>
        <w:t xml:space="preserve"> </w:t>
      </w:r>
      <w:r w:rsidRPr="00B119BE">
        <w:rPr>
          <w:sz w:val="24"/>
          <w:szCs w:val="24"/>
          <w:lang w:val="ru-RU"/>
        </w:rPr>
        <w:t>фотосинтез,</w:t>
      </w:r>
      <w:r w:rsidRPr="00B119BE">
        <w:rPr>
          <w:spacing w:val="-17"/>
          <w:sz w:val="24"/>
          <w:szCs w:val="24"/>
          <w:lang w:val="ru-RU"/>
        </w:rPr>
        <w:t xml:space="preserve"> </w:t>
      </w:r>
      <w:r w:rsidRPr="00B119BE">
        <w:rPr>
          <w:sz w:val="24"/>
          <w:szCs w:val="24"/>
          <w:lang w:val="ru-RU"/>
        </w:rPr>
        <w:t>дыхание, рост, развитие, размножение, клон, раздражимость) в соответствии</w:t>
      </w:r>
      <w:r w:rsidRPr="00B119BE">
        <w:rPr>
          <w:spacing w:val="-12"/>
          <w:sz w:val="24"/>
          <w:szCs w:val="24"/>
          <w:lang w:val="ru-RU"/>
        </w:rPr>
        <w:t xml:space="preserve"> </w:t>
      </w:r>
      <w:r w:rsidRPr="00B119BE">
        <w:rPr>
          <w:sz w:val="24"/>
          <w:szCs w:val="24"/>
          <w:lang w:val="ru-RU"/>
        </w:rPr>
        <w:t>с</w:t>
      </w:r>
      <w:r w:rsidRPr="00B119BE">
        <w:rPr>
          <w:spacing w:val="-12"/>
          <w:sz w:val="24"/>
          <w:szCs w:val="24"/>
          <w:lang w:val="ru-RU"/>
        </w:rPr>
        <w:t xml:space="preserve"> </w:t>
      </w:r>
      <w:r w:rsidRPr="00B119BE">
        <w:rPr>
          <w:sz w:val="24"/>
          <w:szCs w:val="24"/>
          <w:lang w:val="ru-RU"/>
        </w:rPr>
        <w:t>поставленной</w:t>
      </w:r>
      <w:r w:rsidRPr="00B119BE">
        <w:rPr>
          <w:spacing w:val="-12"/>
          <w:sz w:val="24"/>
          <w:szCs w:val="24"/>
          <w:lang w:val="ru-RU"/>
        </w:rPr>
        <w:t xml:space="preserve"> </w:t>
      </w:r>
      <w:r w:rsidRPr="00B119BE">
        <w:rPr>
          <w:sz w:val="24"/>
          <w:szCs w:val="24"/>
          <w:lang w:val="ru-RU"/>
        </w:rPr>
        <w:t>задачей</w:t>
      </w:r>
      <w:r w:rsidRPr="00B119BE">
        <w:rPr>
          <w:spacing w:val="-12"/>
          <w:sz w:val="24"/>
          <w:szCs w:val="24"/>
          <w:lang w:val="ru-RU"/>
        </w:rPr>
        <w:t xml:space="preserve"> </w:t>
      </w:r>
      <w:r w:rsidRPr="00B119BE">
        <w:rPr>
          <w:sz w:val="24"/>
          <w:szCs w:val="24"/>
          <w:lang w:val="ru-RU"/>
        </w:rPr>
        <w:t>и</w:t>
      </w:r>
      <w:r w:rsidRPr="00B119BE">
        <w:rPr>
          <w:spacing w:val="-12"/>
          <w:sz w:val="24"/>
          <w:szCs w:val="24"/>
          <w:lang w:val="ru-RU"/>
        </w:rPr>
        <w:t xml:space="preserve"> </w:t>
      </w:r>
      <w:r w:rsidRPr="00B119BE">
        <w:rPr>
          <w:sz w:val="24"/>
          <w:szCs w:val="24"/>
          <w:lang w:val="ru-RU"/>
        </w:rPr>
        <w:t>в</w:t>
      </w:r>
      <w:r w:rsidRPr="00B119BE">
        <w:rPr>
          <w:spacing w:val="-12"/>
          <w:sz w:val="24"/>
          <w:szCs w:val="24"/>
          <w:lang w:val="ru-RU"/>
        </w:rPr>
        <w:t xml:space="preserve"> </w:t>
      </w:r>
      <w:r w:rsidRPr="00B119BE">
        <w:rPr>
          <w:sz w:val="24"/>
          <w:szCs w:val="24"/>
          <w:lang w:val="ru-RU"/>
        </w:rPr>
        <w:t>контексте;</w:t>
      </w:r>
    </w:p>
    <w:p w14:paraId="1358B138" w14:textId="77777777" w:rsidR="000B36D8" w:rsidRPr="00B119BE" w:rsidRDefault="000B36D8" w:rsidP="000B36D8">
      <w:pPr>
        <w:rPr>
          <w:sz w:val="24"/>
          <w:szCs w:val="24"/>
          <w:lang w:val="ru-RU"/>
        </w:rPr>
      </w:pPr>
      <w:r w:rsidRPr="00B119BE">
        <w:rPr>
          <w:sz w:val="24"/>
          <w:szCs w:val="24"/>
          <w:lang w:val="ru-RU"/>
        </w:rPr>
        <w:t>• описывать строение и жизнедеятельность растительного организма</w:t>
      </w:r>
      <w:r w:rsidRPr="00B119BE">
        <w:rPr>
          <w:spacing w:val="-8"/>
          <w:sz w:val="24"/>
          <w:szCs w:val="24"/>
          <w:lang w:val="ru-RU"/>
        </w:rPr>
        <w:t xml:space="preserve"> </w:t>
      </w:r>
      <w:r w:rsidRPr="00B119BE">
        <w:rPr>
          <w:sz w:val="24"/>
          <w:szCs w:val="24"/>
          <w:lang w:val="ru-RU"/>
        </w:rPr>
        <w:t>(на</w:t>
      </w:r>
      <w:r w:rsidRPr="00B119BE">
        <w:rPr>
          <w:spacing w:val="-8"/>
          <w:sz w:val="24"/>
          <w:szCs w:val="24"/>
          <w:lang w:val="ru-RU"/>
        </w:rPr>
        <w:t xml:space="preserve"> </w:t>
      </w:r>
      <w:r w:rsidRPr="00B119BE">
        <w:rPr>
          <w:sz w:val="24"/>
          <w:szCs w:val="24"/>
          <w:lang w:val="ru-RU"/>
        </w:rPr>
        <w:t>примере</w:t>
      </w:r>
      <w:r w:rsidRPr="00B119BE">
        <w:rPr>
          <w:spacing w:val="-8"/>
          <w:sz w:val="24"/>
          <w:szCs w:val="24"/>
          <w:lang w:val="ru-RU"/>
        </w:rPr>
        <w:t xml:space="preserve"> </w:t>
      </w:r>
      <w:r w:rsidRPr="00B119BE">
        <w:rPr>
          <w:sz w:val="24"/>
          <w:szCs w:val="24"/>
          <w:lang w:val="ru-RU"/>
        </w:rPr>
        <w:t>покрытосеменных</w:t>
      </w:r>
      <w:r w:rsidRPr="00B119BE">
        <w:rPr>
          <w:spacing w:val="-8"/>
          <w:sz w:val="24"/>
          <w:szCs w:val="24"/>
          <w:lang w:val="ru-RU"/>
        </w:rPr>
        <w:t xml:space="preserve"> </w:t>
      </w:r>
      <w:r w:rsidRPr="00B119BE">
        <w:rPr>
          <w:sz w:val="24"/>
          <w:szCs w:val="24"/>
          <w:lang w:val="ru-RU"/>
        </w:rPr>
        <w:t>или</w:t>
      </w:r>
      <w:r w:rsidRPr="00B119BE">
        <w:rPr>
          <w:spacing w:val="-8"/>
          <w:sz w:val="24"/>
          <w:szCs w:val="24"/>
          <w:lang w:val="ru-RU"/>
        </w:rPr>
        <w:t xml:space="preserve"> </w:t>
      </w:r>
      <w:r w:rsidRPr="00B119BE">
        <w:rPr>
          <w:sz w:val="24"/>
          <w:szCs w:val="24"/>
          <w:lang w:val="ru-RU"/>
        </w:rPr>
        <w:t>цветковых):</w:t>
      </w:r>
      <w:r w:rsidRPr="00B119BE">
        <w:rPr>
          <w:spacing w:val="-8"/>
          <w:sz w:val="24"/>
          <w:szCs w:val="24"/>
          <w:lang w:val="ru-RU"/>
        </w:rPr>
        <w:t xml:space="preserve"> </w:t>
      </w:r>
      <w:r w:rsidRPr="00B119BE">
        <w:rPr>
          <w:sz w:val="24"/>
          <w:szCs w:val="24"/>
          <w:lang w:val="ru-RU"/>
        </w:rPr>
        <w:t>поглощение</w:t>
      </w:r>
      <w:r w:rsidRPr="00B119BE">
        <w:rPr>
          <w:spacing w:val="-29"/>
          <w:sz w:val="24"/>
          <w:szCs w:val="24"/>
          <w:lang w:val="ru-RU"/>
        </w:rPr>
        <w:t xml:space="preserve"> </w:t>
      </w:r>
      <w:r w:rsidRPr="00B119BE">
        <w:rPr>
          <w:sz w:val="24"/>
          <w:szCs w:val="24"/>
          <w:lang w:val="ru-RU"/>
        </w:rPr>
        <w:t>воды</w:t>
      </w:r>
      <w:r w:rsidRPr="00B119BE">
        <w:rPr>
          <w:spacing w:val="-29"/>
          <w:sz w:val="24"/>
          <w:szCs w:val="24"/>
          <w:lang w:val="ru-RU"/>
        </w:rPr>
        <w:t xml:space="preserve"> </w:t>
      </w:r>
      <w:r w:rsidRPr="00B119BE">
        <w:rPr>
          <w:sz w:val="24"/>
          <w:szCs w:val="24"/>
          <w:lang w:val="ru-RU"/>
        </w:rPr>
        <w:t>и</w:t>
      </w:r>
      <w:r w:rsidRPr="00B119BE">
        <w:rPr>
          <w:spacing w:val="-29"/>
          <w:sz w:val="24"/>
          <w:szCs w:val="24"/>
          <w:lang w:val="ru-RU"/>
        </w:rPr>
        <w:t xml:space="preserve"> </w:t>
      </w:r>
      <w:r w:rsidRPr="00B119BE">
        <w:rPr>
          <w:sz w:val="24"/>
          <w:szCs w:val="24"/>
          <w:lang w:val="ru-RU"/>
        </w:rPr>
        <w:t>минеральное</w:t>
      </w:r>
      <w:r w:rsidRPr="00B119BE">
        <w:rPr>
          <w:spacing w:val="-29"/>
          <w:sz w:val="24"/>
          <w:szCs w:val="24"/>
          <w:lang w:val="ru-RU"/>
        </w:rPr>
        <w:t xml:space="preserve"> </w:t>
      </w:r>
      <w:r w:rsidRPr="00B119BE">
        <w:rPr>
          <w:sz w:val="24"/>
          <w:szCs w:val="24"/>
          <w:lang w:val="ru-RU"/>
        </w:rPr>
        <w:t>питание,</w:t>
      </w:r>
      <w:r w:rsidRPr="00B119BE">
        <w:rPr>
          <w:spacing w:val="-29"/>
          <w:sz w:val="24"/>
          <w:szCs w:val="24"/>
          <w:lang w:val="ru-RU"/>
        </w:rPr>
        <w:t xml:space="preserve"> </w:t>
      </w:r>
      <w:r w:rsidRPr="00B119BE">
        <w:rPr>
          <w:sz w:val="24"/>
          <w:szCs w:val="24"/>
          <w:lang w:val="ru-RU"/>
        </w:rPr>
        <w:t>фотосинтез,</w:t>
      </w:r>
      <w:r w:rsidRPr="00B119BE">
        <w:rPr>
          <w:spacing w:val="-29"/>
          <w:sz w:val="24"/>
          <w:szCs w:val="24"/>
          <w:lang w:val="ru-RU"/>
        </w:rPr>
        <w:t xml:space="preserve"> </w:t>
      </w:r>
      <w:r w:rsidRPr="00B119BE">
        <w:rPr>
          <w:sz w:val="24"/>
          <w:szCs w:val="24"/>
          <w:lang w:val="ru-RU"/>
        </w:rPr>
        <w:t>дыхание, транспорт веществ, рост, размножение, развитие;</w:t>
      </w:r>
      <w:r w:rsidRPr="00B119BE">
        <w:rPr>
          <w:spacing w:val="-29"/>
          <w:sz w:val="24"/>
          <w:szCs w:val="24"/>
          <w:lang w:val="ru-RU"/>
        </w:rPr>
        <w:t xml:space="preserve"> </w:t>
      </w:r>
      <w:r w:rsidRPr="00B119BE">
        <w:rPr>
          <w:sz w:val="24"/>
          <w:szCs w:val="24"/>
          <w:lang w:val="ru-RU"/>
        </w:rPr>
        <w:t>связь строения вегетативных и генеративных органов растений с их</w:t>
      </w:r>
      <w:r w:rsidRPr="00B119BE">
        <w:rPr>
          <w:spacing w:val="24"/>
          <w:sz w:val="24"/>
          <w:szCs w:val="24"/>
          <w:lang w:val="ru-RU"/>
        </w:rPr>
        <w:t xml:space="preserve"> </w:t>
      </w:r>
      <w:r w:rsidRPr="00B119BE">
        <w:rPr>
          <w:sz w:val="24"/>
          <w:szCs w:val="24"/>
          <w:lang w:val="ru-RU"/>
        </w:rPr>
        <w:t>функциями;</w:t>
      </w:r>
    </w:p>
    <w:p w14:paraId="4C9361BF" w14:textId="77777777" w:rsidR="000B36D8" w:rsidRPr="00B119BE" w:rsidRDefault="000B36D8" w:rsidP="000B36D8">
      <w:pPr>
        <w:rPr>
          <w:sz w:val="24"/>
          <w:szCs w:val="24"/>
          <w:lang w:val="ru-RU"/>
        </w:rPr>
      </w:pPr>
      <w:r w:rsidRPr="00B119BE">
        <w:rPr>
          <w:sz w:val="24"/>
          <w:szCs w:val="24"/>
          <w:lang w:val="ru-RU"/>
        </w:rPr>
        <w:t>•</w:t>
      </w:r>
      <w:r w:rsidRPr="00B119BE">
        <w:rPr>
          <w:spacing w:val="-47"/>
          <w:sz w:val="24"/>
          <w:szCs w:val="24"/>
          <w:lang w:val="ru-RU"/>
        </w:rPr>
        <w:t xml:space="preserve"> </w:t>
      </w:r>
      <w:r w:rsidRPr="00B119BE">
        <w:rPr>
          <w:sz w:val="24"/>
          <w:szCs w:val="24"/>
          <w:lang w:val="ru-RU"/>
        </w:rPr>
        <w:t>различать</w:t>
      </w:r>
      <w:r w:rsidRPr="00B119BE">
        <w:rPr>
          <w:spacing w:val="-30"/>
          <w:sz w:val="24"/>
          <w:szCs w:val="24"/>
          <w:lang w:val="ru-RU"/>
        </w:rPr>
        <w:t xml:space="preserve"> </w:t>
      </w:r>
      <w:r w:rsidRPr="00B119BE">
        <w:rPr>
          <w:sz w:val="24"/>
          <w:szCs w:val="24"/>
          <w:lang w:val="ru-RU"/>
        </w:rPr>
        <w:t>и</w:t>
      </w:r>
      <w:r w:rsidRPr="00B119BE">
        <w:rPr>
          <w:spacing w:val="-30"/>
          <w:sz w:val="24"/>
          <w:szCs w:val="24"/>
          <w:lang w:val="ru-RU"/>
        </w:rPr>
        <w:t xml:space="preserve"> </w:t>
      </w:r>
      <w:r w:rsidRPr="00B119BE">
        <w:rPr>
          <w:sz w:val="24"/>
          <w:szCs w:val="24"/>
          <w:lang w:val="ru-RU"/>
        </w:rPr>
        <w:t>описывать</w:t>
      </w:r>
      <w:r w:rsidRPr="00B119BE">
        <w:rPr>
          <w:spacing w:val="-30"/>
          <w:sz w:val="24"/>
          <w:szCs w:val="24"/>
          <w:lang w:val="ru-RU"/>
        </w:rPr>
        <w:t xml:space="preserve"> </w:t>
      </w:r>
      <w:r w:rsidRPr="00B119BE">
        <w:rPr>
          <w:sz w:val="24"/>
          <w:szCs w:val="24"/>
          <w:lang w:val="ru-RU"/>
        </w:rPr>
        <w:t>живые</w:t>
      </w:r>
      <w:r w:rsidRPr="00B119BE">
        <w:rPr>
          <w:spacing w:val="-30"/>
          <w:sz w:val="24"/>
          <w:szCs w:val="24"/>
          <w:lang w:val="ru-RU"/>
        </w:rPr>
        <w:t xml:space="preserve"> </w:t>
      </w:r>
      <w:r w:rsidRPr="00B119BE">
        <w:rPr>
          <w:sz w:val="24"/>
          <w:szCs w:val="24"/>
          <w:lang w:val="ru-RU"/>
        </w:rPr>
        <w:t>и</w:t>
      </w:r>
      <w:r w:rsidRPr="00B119BE">
        <w:rPr>
          <w:spacing w:val="-30"/>
          <w:sz w:val="24"/>
          <w:szCs w:val="24"/>
          <w:lang w:val="ru-RU"/>
        </w:rPr>
        <w:t xml:space="preserve"> </w:t>
      </w:r>
      <w:r w:rsidRPr="00B119BE">
        <w:rPr>
          <w:sz w:val="24"/>
          <w:szCs w:val="24"/>
          <w:lang w:val="ru-RU"/>
        </w:rPr>
        <w:t>гербарные</w:t>
      </w:r>
      <w:r w:rsidRPr="00B119BE">
        <w:rPr>
          <w:spacing w:val="-30"/>
          <w:sz w:val="24"/>
          <w:szCs w:val="24"/>
          <w:lang w:val="ru-RU"/>
        </w:rPr>
        <w:t xml:space="preserve"> </w:t>
      </w:r>
      <w:r w:rsidRPr="00B119BE">
        <w:rPr>
          <w:sz w:val="24"/>
          <w:szCs w:val="24"/>
          <w:lang w:val="ru-RU"/>
        </w:rPr>
        <w:t>экземпляры</w:t>
      </w:r>
      <w:r w:rsidRPr="00B119BE">
        <w:rPr>
          <w:spacing w:val="-30"/>
          <w:sz w:val="24"/>
          <w:szCs w:val="24"/>
          <w:lang w:val="ru-RU"/>
        </w:rPr>
        <w:t xml:space="preserve"> </w:t>
      </w:r>
      <w:r w:rsidRPr="00B119BE">
        <w:rPr>
          <w:sz w:val="24"/>
          <w:szCs w:val="24"/>
          <w:lang w:val="ru-RU"/>
        </w:rPr>
        <w:t>растений</w:t>
      </w:r>
      <w:r w:rsidRPr="00B119BE">
        <w:rPr>
          <w:spacing w:val="-25"/>
          <w:sz w:val="24"/>
          <w:szCs w:val="24"/>
          <w:lang w:val="ru-RU"/>
        </w:rPr>
        <w:t xml:space="preserve"> </w:t>
      </w:r>
      <w:r w:rsidRPr="00B119BE">
        <w:rPr>
          <w:sz w:val="24"/>
          <w:szCs w:val="24"/>
          <w:lang w:val="ru-RU"/>
        </w:rPr>
        <w:t>по</w:t>
      </w:r>
      <w:r w:rsidRPr="00B119BE">
        <w:rPr>
          <w:spacing w:val="-25"/>
          <w:sz w:val="24"/>
          <w:szCs w:val="24"/>
          <w:lang w:val="ru-RU"/>
        </w:rPr>
        <w:t xml:space="preserve"> </w:t>
      </w:r>
      <w:r w:rsidRPr="00B119BE">
        <w:rPr>
          <w:sz w:val="24"/>
          <w:szCs w:val="24"/>
          <w:lang w:val="ru-RU"/>
        </w:rPr>
        <w:t>заданному</w:t>
      </w:r>
      <w:r w:rsidRPr="00B119BE">
        <w:rPr>
          <w:spacing w:val="-25"/>
          <w:sz w:val="24"/>
          <w:szCs w:val="24"/>
          <w:lang w:val="ru-RU"/>
        </w:rPr>
        <w:t xml:space="preserve"> </w:t>
      </w:r>
      <w:r w:rsidRPr="00B119BE">
        <w:rPr>
          <w:sz w:val="24"/>
          <w:szCs w:val="24"/>
          <w:lang w:val="ru-RU"/>
        </w:rPr>
        <w:t>плану,</w:t>
      </w:r>
      <w:r w:rsidRPr="00B119BE">
        <w:rPr>
          <w:spacing w:val="-25"/>
          <w:sz w:val="24"/>
          <w:szCs w:val="24"/>
          <w:lang w:val="ru-RU"/>
        </w:rPr>
        <w:t xml:space="preserve"> </w:t>
      </w:r>
      <w:r w:rsidRPr="00B119BE">
        <w:rPr>
          <w:sz w:val="24"/>
          <w:szCs w:val="24"/>
          <w:lang w:val="ru-RU"/>
        </w:rPr>
        <w:t>части</w:t>
      </w:r>
      <w:r w:rsidRPr="00B119BE">
        <w:rPr>
          <w:spacing w:val="-25"/>
          <w:sz w:val="24"/>
          <w:szCs w:val="24"/>
          <w:lang w:val="ru-RU"/>
        </w:rPr>
        <w:t xml:space="preserve"> </w:t>
      </w:r>
      <w:r w:rsidRPr="00B119BE">
        <w:rPr>
          <w:sz w:val="24"/>
          <w:szCs w:val="24"/>
          <w:lang w:val="ru-RU"/>
        </w:rPr>
        <w:t>растений</w:t>
      </w:r>
      <w:r w:rsidRPr="00B119BE">
        <w:rPr>
          <w:spacing w:val="-25"/>
          <w:sz w:val="24"/>
          <w:szCs w:val="24"/>
          <w:lang w:val="ru-RU"/>
        </w:rPr>
        <w:t xml:space="preserve"> </w:t>
      </w:r>
      <w:r w:rsidRPr="00B119BE">
        <w:rPr>
          <w:sz w:val="24"/>
          <w:szCs w:val="24"/>
          <w:lang w:val="ru-RU"/>
        </w:rPr>
        <w:t>по</w:t>
      </w:r>
      <w:r w:rsidRPr="00B119BE">
        <w:rPr>
          <w:spacing w:val="-25"/>
          <w:sz w:val="24"/>
          <w:szCs w:val="24"/>
          <w:lang w:val="ru-RU"/>
        </w:rPr>
        <w:t xml:space="preserve"> </w:t>
      </w:r>
      <w:r w:rsidRPr="00B119BE">
        <w:rPr>
          <w:sz w:val="24"/>
          <w:szCs w:val="24"/>
          <w:lang w:val="ru-RU"/>
        </w:rPr>
        <w:t>изображениям, схемам, моделям, муляжам, рельефным</w:t>
      </w:r>
      <w:r w:rsidRPr="00B119BE">
        <w:rPr>
          <w:spacing w:val="15"/>
          <w:sz w:val="24"/>
          <w:szCs w:val="24"/>
          <w:lang w:val="ru-RU"/>
        </w:rPr>
        <w:t xml:space="preserve"> </w:t>
      </w:r>
      <w:r w:rsidRPr="00B119BE">
        <w:rPr>
          <w:sz w:val="24"/>
          <w:szCs w:val="24"/>
          <w:lang w:val="ru-RU"/>
        </w:rPr>
        <w:t>таблицам;</w:t>
      </w:r>
    </w:p>
    <w:p w14:paraId="4D19C343" w14:textId="77777777" w:rsidR="000B36D8" w:rsidRPr="00B119BE" w:rsidRDefault="000B36D8" w:rsidP="000B36D8">
      <w:pPr>
        <w:rPr>
          <w:sz w:val="24"/>
          <w:szCs w:val="24"/>
          <w:lang w:val="ru-RU"/>
        </w:rPr>
      </w:pPr>
      <w:r w:rsidRPr="00B119BE">
        <w:rPr>
          <w:sz w:val="24"/>
          <w:szCs w:val="24"/>
          <w:lang w:val="ru-RU"/>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064CA3D" w14:textId="77777777" w:rsidR="000B36D8" w:rsidRPr="00B119BE" w:rsidRDefault="000B36D8" w:rsidP="000B36D8">
      <w:pPr>
        <w:rPr>
          <w:sz w:val="24"/>
          <w:szCs w:val="24"/>
          <w:lang w:val="ru-RU"/>
        </w:rPr>
      </w:pPr>
      <w:r w:rsidRPr="00B119BE">
        <w:rPr>
          <w:sz w:val="24"/>
          <w:szCs w:val="24"/>
          <w:lang w:val="ru-RU"/>
        </w:rPr>
        <w:t>• сравнивать растительные ткани и органы растений между собой;</w:t>
      </w:r>
    </w:p>
    <w:p w14:paraId="65AF6B63" w14:textId="77777777" w:rsidR="000B36D8" w:rsidRPr="00B119BE" w:rsidRDefault="000B36D8" w:rsidP="000B36D8">
      <w:pPr>
        <w:rPr>
          <w:sz w:val="24"/>
          <w:szCs w:val="24"/>
          <w:lang w:val="ru-RU"/>
        </w:rPr>
      </w:pPr>
      <w:r w:rsidRPr="00B119BE">
        <w:rPr>
          <w:sz w:val="24"/>
          <w:szCs w:val="24"/>
          <w:lang w:val="ru-RU"/>
        </w:rPr>
        <w:t>•</w:t>
      </w:r>
      <w:r w:rsidRPr="00B119BE">
        <w:rPr>
          <w:spacing w:val="-39"/>
          <w:sz w:val="24"/>
          <w:szCs w:val="24"/>
          <w:lang w:val="ru-RU"/>
        </w:rPr>
        <w:t xml:space="preserve"> </w:t>
      </w:r>
      <w:r w:rsidRPr="00B119BE">
        <w:rPr>
          <w:sz w:val="24"/>
          <w:szCs w:val="24"/>
          <w:lang w:val="ru-RU"/>
        </w:rPr>
        <w:t>выполнять</w:t>
      </w:r>
      <w:r w:rsidRPr="00B119BE">
        <w:rPr>
          <w:spacing w:val="-34"/>
          <w:sz w:val="24"/>
          <w:szCs w:val="24"/>
          <w:lang w:val="ru-RU"/>
        </w:rPr>
        <w:t xml:space="preserve"> </w:t>
      </w:r>
      <w:r w:rsidRPr="00B119BE">
        <w:rPr>
          <w:sz w:val="24"/>
          <w:szCs w:val="24"/>
          <w:lang w:val="ru-RU"/>
        </w:rPr>
        <w:t>практические</w:t>
      </w:r>
      <w:r w:rsidRPr="00B119BE">
        <w:rPr>
          <w:spacing w:val="-34"/>
          <w:sz w:val="24"/>
          <w:szCs w:val="24"/>
          <w:lang w:val="ru-RU"/>
        </w:rPr>
        <w:t xml:space="preserve"> </w:t>
      </w:r>
      <w:r w:rsidRPr="00B119BE">
        <w:rPr>
          <w:sz w:val="24"/>
          <w:szCs w:val="24"/>
          <w:lang w:val="ru-RU"/>
        </w:rPr>
        <w:t>и</w:t>
      </w:r>
      <w:r w:rsidRPr="00B119BE">
        <w:rPr>
          <w:spacing w:val="-34"/>
          <w:sz w:val="24"/>
          <w:szCs w:val="24"/>
          <w:lang w:val="ru-RU"/>
        </w:rPr>
        <w:t xml:space="preserve"> </w:t>
      </w:r>
      <w:r w:rsidRPr="00B119BE">
        <w:rPr>
          <w:sz w:val="24"/>
          <w:szCs w:val="24"/>
          <w:lang w:val="ru-RU"/>
        </w:rPr>
        <w:t>лабораторные</w:t>
      </w:r>
      <w:r w:rsidRPr="00B119BE">
        <w:rPr>
          <w:spacing w:val="-34"/>
          <w:sz w:val="24"/>
          <w:szCs w:val="24"/>
          <w:lang w:val="ru-RU"/>
        </w:rPr>
        <w:t xml:space="preserve"> </w:t>
      </w:r>
      <w:r w:rsidRPr="00B119BE">
        <w:rPr>
          <w:sz w:val="24"/>
          <w:szCs w:val="24"/>
          <w:lang w:val="ru-RU"/>
        </w:rPr>
        <w:t>работы</w:t>
      </w:r>
      <w:r w:rsidRPr="00B119BE">
        <w:rPr>
          <w:spacing w:val="-34"/>
          <w:sz w:val="24"/>
          <w:szCs w:val="24"/>
          <w:lang w:val="ru-RU"/>
        </w:rPr>
        <w:t xml:space="preserve"> </w:t>
      </w:r>
      <w:r w:rsidRPr="00B119BE">
        <w:rPr>
          <w:sz w:val="24"/>
          <w:szCs w:val="24"/>
          <w:lang w:val="ru-RU"/>
        </w:rPr>
        <w:t>по</w:t>
      </w:r>
      <w:r w:rsidRPr="00B119BE">
        <w:rPr>
          <w:spacing w:val="-34"/>
          <w:sz w:val="24"/>
          <w:szCs w:val="24"/>
          <w:lang w:val="ru-RU"/>
        </w:rPr>
        <w:t xml:space="preserve"> </w:t>
      </w:r>
      <w:r w:rsidRPr="00B119BE">
        <w:rPr>
          <w:sz w:val="24"/>
          <w:szCs w:val="24"/>
          <w:lang w:val="ru-RU"/>
        </w:rPr>
        <w:t>морфологии</w:t>
      </w:r>
      <w:r w:rsidRPr="00B119BE">
        <w:rPr>
          <w:spacing w:val="-10"/>
          <w:sz w:val="24"/>
          <w:szCs w:val="24"/>
          <w:lang w:val="ru-RU"/>
        </w:rPr>
        <w:t xml:space="preserve"> </w:t>
      </w:r>
      <w:r w:rsidRPr="00B119BE">
        <w:rPr>
          <w:sz w:val="24"/>
          <w:szCs w:val="24"/>
          <w:lang w:val="ru-RU"/>
        </w:rPr>
        <w:t>и</w:t>
      </w:r>
      <w:r w:rsidRPr="00B119BE">
        <w:rPr>
          <w:spacing w:val="-10"/>
          <w:sz w:val="24"/>
          <w:szCs w:val="24"/>
          <w:lang w:val="ru-RU"/>
        </w:rPr>
        <w:t xml:space="preserve"> </w:t>
      </w:r>
      <w:r w:rsidRPr="00B119BE">
        <w:rPr>
          <w:sz w:val="24"/>
          <w:szCs w:val="24"/>
          <w:lang w:val="ru-RU"/>
        </w:rPr>
        <w:t>физиологии</w:t>
      </w:r>
      <w:r w:rsidRPr="00B119BE">
        <w:rPr>
          <w:spacing w:val="-10"/>
          <w:sz w:val="24"/>
          <w:szCs w:val="24"/>
          <w:lang w:val="ru-RU"/>
        </w:rPr>
        <w:t xml:space="preserve"> </w:t>
      </w:r>
      <w:r w:rsidRPr="00B119BE">
        <w:rPr>
          <w:sz w:val="24"/>
          <w:szCs w:val="24"/>
          <w:lang w:val="ru-RU"/>
        </w:rPr>
        <w:t>растений,</w:t>
      </w:r>
      <w:r w:rsidRPr="00B119BE">
        <w:rPr>
          <w:spacing w:val="-10"/>
          <w:sz w:val="24"/>
          <w:szCs w:val="24"/>
          <w:lang w:val="ru-RU"/>
        </w:rPr>
        <w:t xml:space="preserve"> </w:t>
      </w:r>
      <w:r w:rsidRPr="00B119BE">
        <w:rPr>
          <w:sz w:val="24"/>
          <w:szCs w:val="24"/>
          <w:lang w:val="ru-RU"/>
        </w:rPr>
        <w:t>в</w:t>
      </w:r>
      <w:r w:rsidRPr="00B119BE">
        <w:rPr>
          <w:spacing w:val="-10"/>
          <w:sz w:val="24"/>
          <w:szCs w:val="24"/>
          <w:lang w:val="ru-RU"/>
        </w:rPr>
        <w:t xml:space="preserve"> </w:t>
      </w:r>
      <w:r w:rsidRPr="00B119BE">
        <w:rPr>
          <w:sz w:val="24"/>
          <w:szCs w:val="24"/>
          <w:lang w:val="ru-RU"/>
        </w:rPr>
        <w:t>том</w:t>
      </w:r>
      <w:r w:rsidRPr="00B119BE">
        <w:rPr>
          <w:spacing w:val="-10"/>
          <w:sz w:val="24"/>
          <w:szCs w:val="24"/>
          <w:lang w:val="ru-RU"/>
        </w:rPr>
        <w:t xml:space="preserve"> </w:t>
      </w:r>
      <w:r w:rsidRPr="00B119BE">
        <w:rPr>
          <w:sz w:val="24"/>
          <w:szCs w:val="24"/>
          <w:lang w:val="ru-RU"/>
        </w:rPr>
        <w:t>числе</w:t>
      </w:r>
      <w:r w:rsidRPr="00B119BE">
        <w:rPr>
          <w:spacing w:val="-10"/>
          <w:sz w:val="24"/>
          <w:szCs w:val="24"/>
          <w:lang w:val="ru-RU"/>
        </w:rPr>
        <w:t xml:space="preserve"> </w:t>
      </w:r>
      <w:r w:rsidRPr="00B119BE">
        <w:rPr>
          <w:sz w:val="24"/>
          <w:szCs w:val="24"/>
          <w:lang w:val="ru-RU"/>
        </w:rPr>
        <w:t>работы</w:t>
      </w:r>
      <w:r w:rsidRPr="00B119BE">
        <w:rPr>
          <w:spacing w:val="-10"/>
          <w:sz w:val="24"/>
          <w:szCs w:val="24"/>
          <w:lang w:val="ru-RU"/>
        </w:rPr>
        <w:t xml:space="preserve"> </w:t>
      </w:r>
      <w:r w:rsidRPr="00B119BE">
        <w:rPr>
          <w:sz w:val="24"/>
          <w:szCs w:val="24"/>
          <w:lang w:val="ru-RU"/>
        </w:rPr>
        <w:t>с</w:t>
      </w:r>
      <w:r w:rsidRPr="00B119BE">
        <w:rPr>
          <w:spacing w:val="-10"/>
          <w:sz w:val="24"/>
          <w:szCs w:val="24"/>
          <w:lang w:val="ru-RU"/>
        </w:rPr>
        <w:t xml:space="preserve"> </w:t>
      </w:r>
      <w:r w:rsidRPr="00B119BE">
        <w:rPr>
          <w:sz w:val="24"/>
          <w:szCs w:val="24"/>
          <w:lang w:val="ru-RU"/>
        </w:rPr>
        <w:t>микроскопом</w:t>
      </w:r>
      <w:r w:rsidRPr="00B119BE">
        <w:rPr>
          <w:spacing w:val="-38"/>
          <w:sz w:val="24"/>
          <w:szCs w:val="24"/>
          <w:lang w:val="ru-RU"/>
        </w:rPr>
        <w:t xml:space="preserve"> </w:t>
      </w:r>
      <w:r w:rsidRPr="00B119BE">
        <w:rPr>
          <w:sz w:val="24"/>
          <w:szCs w:val="24"/>
          <w:lang w:val="ru-RU"/>
        </w:rPr>
        <w:t>с</w:t>
      </w:r>
      <w:r w:rsidRPr="00B119BE">
        <w:rPr>
          <w:spacing w:val="-38"/>
          <w:sz w:val="24"/>
          <w:szCs w:val="24"/>
          <w:lang w:val="ru-RU"/>
        </w:rPr>
        <w:t xml:space="preserve"> </w:t>
      </w:r>
      <w:r w:rsidRPr="00B119BE">
        <w:rPr>
          <w:sz w:val="24"/>
          <w:szCs w:val="24"/>
          <w:lang w:val="ru-RU"/>
        </w:rPr>
        <w:t>постоянными</w:t>
      </w:r>
      <w:r w:rsidRPr="00B119BE">
        <w:rPr>
          <w:spacing w:val="-38"/>
          <w:sz w:val="24"/>
          <w:szCs w:val="24"/>
          <w:lang w:val="ru-RU"/>
        </w:rPr>
        <w:t xml:space="preserve"> </w:t>
      </w:r>
      <w:r w:rsidRPr="00B119BE">
        <w:rPr>
          <w:sz w:val="24"/>
          <w:szCs w:val="24"/>
          <w:lang w:val="ru-RU"/>
        </w:rPr>
        <w:t>(фиксированными)</w:t>
      </w:r>
      <w:r w:rsidRPr="00B119BE">
        <w:rPr>
          <w:spacing w:val="-38"/>
          <w:sz w:val="24"/>
          <w:szCs w:val="24"/>
          <w:lang w:val="ru-RU"/>
        </w:rPr>
        <w:t xml:space="preserve"> </w:t>
      </w:r>
      <w:r w:rsidRPr="00B119BE">
        <w:rPr>
          <w:sz w:val="24"/>
          <w:szCs w:val="24"/>
          <w:lang w:val="ru-RU"/>
        </w:rPr>
        <w:t>и</w:t>
      </w:r>
      <w:r w:rsidRPr="00B119BE">
        <w:rPr>
          <w:spacing w:val="-38"/>
          <w:sz w:val="24"/>
          <w:szCs w:val="24"/>
          <w:lang w:val="ru-RU"/>
        </w:rPr>
        <w:t xml:space="preserve"> </w:t>
      </w:r>
      <w:r w:rsidRPr="00B119BE">
        <w:rPr>
          <w:sz w:val="24"/>
          <w:szCs w:val="24"/>
          <w:lang w:val="ru-RU"/>
        </w:rPr>
        <w:t>временными</w:t>
      </w:r>
      <w:r w:rsidRPr="00B119BE">
        <w:rPr>
          <w:spacing w:val="-38"/>
          <w:sz w:val="24"/>
          <w:szCs w:val="24"/>
          <w:lang w:val="ru-RU"/>
        </w:rPr>
        <w:t xml:space="preserve"> </w:t>
      </w:r>
      <w:r w:rsidRPr="00B119BE">
        <w:rPr>
          <w:sz w:val="24"/>
          <w:szCs w:val="24"/>
          <w:lang w:val="ru-RU"/>
        </w:rPr>
        <w:t>микропрепаратами, исследовательские работы с использованием приборов</w:t>
      </w:r>
      <w:r w:rsidRPr="00B119BE">
        <w:rPr>
          <w:spacing w:val="-31"/>
          <w:sz w:val="24"/>
          <w:szCs w:val="24"/>
          <w:lang w:val="ru-RU"/>
        </w:rPr>
        <w:t xml:space="preserve"> </w:t>
      </w:r>
      <w:r w:rsidRPr="00B119BE">
        <w:rPr>
          <w:sz w:val="24"/>
          <w:szCs w:val="24"/>
          <w:lang w:val="ru-RU"/>
        </w:rPr>
        <w:t>и</w:t>
      </w:r>
      <w:r w:rsidRPr="00B119BE">
        <w:rPr>
          <w:spacing w:val="-31"/>
          <w:sz w:val="24"/>
          <w:szCs w:val="24"/>
          <w:lang w:val="ru-RU"/>
        </w:rPr>
        <w:t xml:space="preserve"> </w:t>
      </w:r>
      <w:r w:rsidRPr="00B119BE">
        <w:rPr>
          <w:sz w:val="24"/>
          <w:szCs w:val="24"/>
          <w:lang w:val="ru-RU"/>
        </w:rPr>
        <w:t>инструментов</w:t>
      </w:r>
      <w:r w:rsidRPr="00B119BE">
        <w:rPr>
          <w:spacing w:val="-31"/>
          <w:sz w:val="24"/>
          <w:szCs w:val="24"/>
          <w:lang w:val="ru-RU"/>
        </w:rPr>
        <w:t xml:space="preserve"> </w:t>
      </w:r>
      <w:r w:rsidRPr="00B119BE">
        <w:rPr>
          <w:sz w:val="24"/>
          <w:szCs w:val="24"/>
          <w:lang w:val="ru-RU"/>
        </w:rPr>
        <w:t>цифровой</w:t>
      </w:r>
      <w:r w:rsidRPr="00B119BE">
        <w:rPr>
          <w:spacing w:val="-31"/>
          <w:sz w:val="24"/>
          <w:szCs w:val="24"/>
          <w:lang w:val="ru-RU"/>
        </w:rPr>
        <w:t xml:space="preserve"> </w:t>
      </w:r>
      <w:r w:rsidRPr="00B119BE">
        <w:rPr>
          <w:sz w:val="24"/>
          <w:szCs w:val="24"/>
          <w:lang w:val="ru-RU"/>
        </w:rPr>
        <w:t>лаборатории;</w:t>
      </w:r>
    </w:p>
    <w:p w14:paraId="15B79E18" w14:textId="77777777" w:rsidR="000B36D8" w:rsidRPr="00B119BE" w:rsidRDefault="000B36D8" w:rsidP="000B36D8">
      <w:pPr>
        <w:rPr>
          <w:sz w:val="24"/>
          <w:szCs w:val="24"/>
          <w:lang w:val="ru-RU"/>
        </w:rPr>
      </w:pPr>
      <w:r w:rsidRPr="00B119BE">
        <w:rPr>
          <w:sz w:val="24"/>
          <w:szCs w:val="24"/>
          <w:lang w:val="ru-RU"/>
        </w:rPr>
        <w:t>•</w:t>
      </w:r>
      <w:r w:rsidRPr="00B119BE">
        <w:rPr>
          <w:spacing w:val="-27"/>
          <w:sz w:val="24"/>
          <w:szCs w:val="24"/>
          <w:lang w:val="ru-RU"/>
        </w:rPr>
        <w:t xml:space="preserve"> </w:t>
      </w:r>
      <w:r w:rsidRPr="00B119BE">
        <w:rPr>
          <w:sz w:val="24"/>
          <w:szCs w:val="24"/>
          <w:lang w:val="ru-RU"/>
        </w:rPr>
        <w:t>характеризовать</w:t>
      </w:r>
      <w:r w:rsidRPr="00B119BE">
        <w:rPr>
          <w:spacing w:val="-13"/>
          <w:sz w:val="24"/>
          <w:szCs w:val="24"/>
          <w:lang w:val="ru-RU"/>
        </w:rPr>
        <w:t xml:space="preserve"> </w:t>
      </w:r>
      <w:r w:rsidRPr="00B119BE">
        <w:rPr>
          <w:sz w:val="24"/>
          <w:szCs w:val="24"/>
          <w:lang w:val="ru-RU"/>
        </w:rPr>
        <w:t>процессы</w:t>
      </w:r>
      <w:r w:rsidRPr="00B119BE">
        <w:rPr>
          <w:spacing w:val="-13"/>
          <w:sz w:val="24"/>
          <w:szCs w:val="24"/>
          <w:lang w:val="ru-RU"/>
        </w:rPr>
        <w:t xml:space="preserve"> </w:t>
      </w:r>
      <w:r w:rsidRPr="00B119BE">
        <w:rPr>
          <w:sz w:val="24"/>
          <w:szCs w:val="24"/>
          <w:lang w:val="ru-RU"/>
        </w:rPr>
        <w:t>жизнедеятельности</w:t>
      </w:r>
      <w:r w:rsidRPr="00B119BE">
        <w:rPr>
          <w:spacing w:val="-13"/>
          <w:sz w:val="24"/>
          <w:szCs w:val="24"/>
          <w:lang w:val="ru-RU"/>
        </w:rPr>
        <w:t xml:space="preserve"> </w:t>
      </w:r>
      <w:r w:rsidRPr="00B119BE">
        <w:rPr>
          <w:sz w:val="24"/>
          <w:szCs w:val="24"/>
          <w:lang w:val="ru-RU"/>
        </w:rPr>
        <w:t>растений:</w:t>
      </w:r>
      <w:r w:rsidRPr="00B119BE">
        <w:rPr>
          <w:spacing w:val="-13"/>
          <w:sz w:val="24"/>
          <w:szCs w:val="24"/>
          <w:lang w:val="ru-RU"/>
        </w:rPr>
        <w:t xml:space="preserve"> </w:t>
      </w:r>
      <w:r w:rsidRPr="00B119BE">
        <w:rPr>
          <w:sz w:val="24"/>
          <w:szCs w:val="24"/>
          <w:lang w:val="ru-RU"/>
        </w:rPr>
        <w:t>поглощение воды и минеральное питание, фотосинтез, дыхание,</w:t>
      </w:r>
      <w:r w:rsidRPr="00B119BE">
        <w:rPr>
          <w:spacing w:val="-31"/>
          <w:sz w:val="24"/>
          <w:szCs w:val="24"/>
          <w:lang w:val="ru-RU"/>
        </w:rPr>
        <w:t xml:space="preserve"> </w:t>
      </w:r>
      <w:r w:rsidRPr="00B119BE">
        <w:rPr>
          <w:sz w:val="24"/>
          <w:szCs w:val="24"/>
          <w:lang w:val="ru-RU"/>
        </w:rPr>
        <w:t>рост,</w:t>
      </w:r>
      <w:r w:rsidRPr="00B119BE">
        <w:rPr>
          <w:spacing w:val="-31"/>
          <w:sz w:val="24"/>
          <w:szCs w:val="24"/>
          <w:lang w:val="ru-RU"/>
        </w:rPr>
        <w:t xml:space="preserve"> </w:t>
      </w:r>
      <w:r w:rsidRPr="00B119BE">
        <w:rPr>
          <w:sz w:val="24"/>
          <w:szCs w:val="24"/>
          <w:lang w:val="ru-RU"/>
        </w:rPr>
        <w:t>развитие,</w:t>
      </w:r>
      <w:r w:rsidRPr="00B119BE">
        <w:rPr>
          <w:spacing w:val="-31"/>
          <w:sz w:val="24"/>
          <w:szCs w:val="24"/>
          <w:lang w:val="ru-RU"/>
        </w:rPr>
        <w:t xml:space="preserve"> </w:t>
      </w:r>
      <w:r w:rsidRPr="00B119BE">
        <w:rPr>
          <w:sz w:val="24"/>
          <w:szCs w:val="24"/>
          <w:lang w:val="ru-RU"/>
        </w:rPr>
        <w:t>способы</w:t>
      </w:r>
      <w:r w:rsidRPr="00B119BE">
        <w:rPr>
          <w:spacing w:val="-31"/>
          <w:sz w:val="24"/>
          <w:szCs w:val="24"/>
          <w:lang w:val="ru-RU"/>
        </w:rPr>
        <w:t xml:space="preserve"> </w:t>
      </w:r>
      <w:r w:rsidRPr="00B119BE">
        <w:rPr>
          <w:sz w:val="24"/>
          <w:szCs w:val="24"/>
          <w:lang w:val="ru-RU"/>
        </w:rPr>
        <w:t>естественного</w:t>
      </w:r>
      <w:r w:rsidRPr="00B119BE">
        <w:rPr>
          <w:spacing w:val="-31"/>
          <w:sz w:val="24"/>
          <w:szCs w:val="24"/>
          <w:lang w:val="ru-RU"/>
        </w:rPr>
        <w:t xml:space="preserve"> </w:t>
      </w:r>
      <w:r w:rsidRPr="00B119BE">
        <w:rPr>
          <w:sz w:val="24"/>
          <w:szCs w:val="24"/>
          <w:lang w:val="ru-RU"/>
        </w:rPr>
        <w:t>и</w:t>
      </w:r>
      <w:r w:rsidRPr="00B119BE">
        <w:rPr>
          <w:spacing w:val="-31"/>
          <w:sz w:val="24"/>
          <w:szCs w:val="24"/>
          <w:lang w:val="ru-RU"/>
        </w:rPr>
        <w:t xml:space="preserve"> </w:t>
      </w:r>
      <w:r w:rsidRPr="00B119BE">
        <w:rPr>
          <w:sz w:val="24"/>
          <w:szCs w:val="24"/>
          <w:lang w:val="ru-RU"/>
        </w:rPr>
        <w:t>искусственного вегетативного</w:t>
      </w:r>
      <w:r w:rsidRPr="00B119BE">
        <w:rPr>
          <w:spacing w:val="-28"/>
          <w:sz w:val="24"/>
          <w:szCs w:val="24"/>
          <w:lang w:val="ru-RU"/>
        </w:rPr>
        <w:t xml:space="preserve"> </w:t>
      </w:r>
      <w:r w:rsidRPr="00B119BE">
        <w:rPr>
          <w:sz w:val="24"/>
          <w:szCs w:val="24"/>
          <w:lang w:val="ru-RU"/>
        </w:rPr>
        <w:t>размножения;</w:t>
      </w:r>
      <w:r w:rsidRPr="00B119BE">
        <w:rPr>
          <w:spacing w:val="-28"/>
          <w:sz w:val="24"/>
          <w:szCs w:val="24"/>
          <w:lang w:val="ru-RU"/>
        </w:rPr>
        <w:t xml:space="preserve"> </w:t>
      </w:r>
      <w:r w:rsidRPr="00B119BE">
        <w:rPr>
          <w:sz w:val="24"/>
          <w:szCs w:val="24"/>
          <w:lang w:val="ru-RU"/>
        </w:rPr>
        <w:t>семенное</w:t>
      </w:r>
      <w:r w:rsidRPr="00B119BE">
        <w:rPr>
          <w:spacing w:val="-28"/>
          <w:sz w:val="24"/>
          <w:szCs w:val="24"/>
          <w:lang w:val="ru-RU"/>
        </w:rPr>
        <w:t xml:space="preserve"> </w:t>
      </w:r>
      <w:r w:rsidRPr="00B119BE">
        <w:rPr>
          <w:sz w:val="24"/>
          <w:szCs w:val="24"/>
          <w:lang w:val="ru-RU"/>
        </w:rPr>
        <w:t>размножение</w:t>
      </w:r>
      <w:r w:rsidRPr="00B119BE">
        <w:rPr>
          <w:spacing w:val="-28"/>
          <w:sz w:val="24"/>
          <w:szCs w:val="24"/>
          <w:lang w:val="ru-RU"/>
        </w:rPr>
        <w:t xml:space="preserve"> </w:t>
      </w:r>
      <w:r w:rsidRPr="00B119BE">
        <w:rPr>
          <w:sz w:val="24"/>
          <w:szCs w:val="24"/>
          <w:lang w:val="ru-RU"/>
        </w:rPr>
        <w:t>(на</w:t>
      </w:r>
      <w:r w:rsidRPr="00B119BE">
        <w:rPr>
          <w:spacing w:val="-28"/>
          <w:sz w:val="24"/>
          <w:szCs w:val="24"/>
          <w:lang w:val="ru-RU"/>
        </w:rPr>
        <w:t xml:space="preserve"> </w:t>
      </w:r>
      <w:r w:rsidRPr="00B119BE">
        <w:rPr>
          <w:sz w:val="24"/>
          <w:szCs w:val="24"/>
          <w:lang w:val="ru-RU"/>
        </w:rPr>
        <w:t>примере покрытосеменных, или</w:t>
      </w:r>
      <w:r w:rsidRPr="00B119BE">
        <w:rPr>
          <w:spacing w:val="-27"/>
          <w:sz w:val="24"/>
          <w:szCs w:val="24"/>
          <w:lang w:val="ru-RU"/>
        </w:rPr>
        <w:t xml:space="preserve"> </w:t>
      </w:r>
      <w:r w:rsidRPr="00B119BE">
        <w:rPr>
          <w:sz w:val="24"/>
          <w:szCs w:val="24"/>
          <w:lang w:val="ru-RU"/>
        </w:rPr>
        <w:t>цветковых);</w:t>
      </w:r>
    </w:p>
    <w:p w14:paraId="4038AC20" w14:textId="77777777" w:rsidR="000B36D8" w:rsidRPr="00B119BE" w:rsidRDefault="000B36D8" w:rsidP="000B36D8">
      <w:pPr>
        <w:rPr>
          <w:sz w:val="24"/>
          <w:szCs w:val="24"/>
          <w:lang w:val="ru-RU"/>
        </w:rPr>
      </w:pPr>
      <w:r w:rsidRPr="00B119BE">
        <w:rPr>
          <w:sz w:val="24"/>
          <w:szCs w:val="24"/>
          <w:lang w:val="ru-RU"/>
        </w:rPr>
        <w:t>• выявлять причинно-следственные связи между строением</w:t>
      </w:r>
      <w:r w:rsidRPr="00B119BE">
        <w:rPr>
          <w:spacing w:val="-19"/>
          <w:sz w:val="24"/>
          <w:szCs w:val="24"/>
          <w:lang w:val="ru-RU"/>
        </w:rPr>
        <w:t xml:space="preserve"> </w:t>
      </w:r>
      <w:r w:rsidRPr="00B119BE">
        <w:rPr>
          <w:sz w:val="24"/>
          <w:szCs w:val="24"/>
          <w:lang w:val="ru-RU"/>
        </w:rPr>
        <w:t>и функциями тканей и органов растений, строением и жизнедеятельностью</w:t>
      </w:r>
      <w:r w:rsidRPr="00B119BE">
        <w:rPr>
          <w:spacing w:val="55"/>
          <w:sz w:val="24"/>
          <w:szCs w:val="24"/>
          <w:lang w:val="ru-RU"/>
        </w:rPr>
        <w:t xml:space="preserve"> </w:t>
      </w:r>
      <w:r w:rsidRPr="00B119BE">
        <w:rPr>
          <w:sz w:val="24"/>
          <w:szCs w:val="24"/>
          <w:lang w:val="ru-RU"/>
        </w:rPr>
        <w:t>растений;</w:t>
      </w:r>
    </w:p>
    <w:p w14:paraId="5930244F" w14:textId="77777777" w:rsidR="000B36D8" w:rsidRPr="00B119BE" w:rsidRDefault="000B36D8" w:rsidP="000B36D8">
      <w:pPr>
        <w:rPr>
          <w:sz w:val="24"/>
          <w:szCs w:val="24"/>
          <w:lang w:val="ru-RU"/>
        </w:rPr>
      </w:pPr>
      <w:r w:rsidRPr="00B119BE">
        <w:rPr>
          <w:sz w:val="24"/>
          <w:szCs w:val="24"/>
          <w:lang w:val="ru-RU"/>
        </w:rPr>
        <w:t xml:space="preserve">• </w:t>
      </w:r>
      <w:r w:rsidRPr="00B119BE">
        <w:rPr>
          <w:spacing w:val="-3"/>
          <w:sz w:val="24"/>
          <w:szCs w:val="24"/>
          <w:lang w:val="ru-RU"/>
        </w:rPr>
        <w:t xml:space="preserve">классифицировать растения </w:t>
      </w:r>
      <w:r w:rsidRPr="00B119BE">
        <w:rPr>
          <w:sz w:val="24"/>
          <w:szCs w:val="24"/>
          <w:lang w:val="ru-RU"/>
        </w:rPr>
        <w:t xml:space="preserve">и их </w:t>
      </w:r>
      <w:r w:rsidRPr="00B119BE">
        <w:rPr>
          <w:spacing w:val="-3"/>
          <w:sz w:val="24"/>
          <w:szCs w:val="24"/>
          <w:lang w:val="ru-RU"/>
        </w:rPr>
        <w:t xml:space="preserve">части </w:t>
      </w:r>
      <w:r w:rsidRPr="00B119BE">
        <w:rPr>
          <w:sz w:val="24"/>
          <w:szCs w:val="24"/>
          <w:lang w:val="ru-RU"/>
        </w:rPr>
        <w:t xml:space="preserve">по </w:t>
      </w:r>
      <w:r w:rsidRPr="00B119BE">
        <w:rPr>
          <w:spacing w:val="-3"/>
          <w:sz w:val="24"/>
          <w:szCs w:val="24"/>
          <w:lang w:val="ru-RU"/>
        </w:rPr>
        <w:t>разным основаниям;</w:t>
      </w:r>
    </w:p>
    <w:p w14:paraId="26EDDEFD" w14:textId="77777777" w:rsidR="000B36D8" w:rsidRPr="00B119BE" w:rsidRDefault="000B36D8" w:rsidP="000B36D8">
      <w:pPr>
        <w:rPr>
          <w:sz w:val="24"/>
          <w:szCs w:val="24"/>
          <w:lang w:val="ru-RU"/>
        </w:rPr>
      </w:pPr>
      <w:r w:rsidRPr="00B119BE">
        <w:rPr>
          <w:sz w:val="24"/>
          <w:szCs w:val="24"/>
          <w:lang w:val="ru-RU"/>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0E906628" w14:textId="77777777" w:rsidR="000B36D8" w:rsidRPr="00B119BE" w:rsidRDefault="000B36D8" w:rsidP="000B36D8">
      <w:pPr>
        <w:rPr>
          <w:sz w:val="24"/>
          <w:szCs w:val="24"/>
          <w:lang w:val="ru-RU"/>
        </w:rPr>
      </w:pPr>
      <w:r w:rsidRPr="00B119BE">
        <w:rPr>
          <w:sz w:val="24"/>
          <w:szCs w:val="24"/>
          <w:lang w:val="ru-RU"/>
        </w:rPr>
        <w:t>•</w:t>
      </w:r>
      <w:r w:rsidRPr="00B119BE">
        <w:rPr>
          <w:spacing w:val="-45"/>
          <w:sz w:val="24"/>
          <w:szCs w:val="24"/>
          <w:lang w:val="ru-RU"/>
        </w:rPr>
        <w:t xml:space="preserve"> </w:t>
      </w:r>
      <w:r w:rsidRPr="00B119BE">
        <w:rPr>
          <w:sz w:val="24"/>
          <w:szCs w:val="24"/>
          <w:lang w:val="ru-RU"/>
        </w:rPr>
        <w:t>применять</w:t>
      </w:r>
      <w:r w:rsidRPr="00B119BE">
        <w:rPr>
          <w:spacing w:val="-23"/>
          <w:sz w:val="24"/>
          <w:szCs w:val="24"/>
          <w:lang w:val="ru-RU"/>
        </w:rPr>
        <w:t xml:space="preserve"> </w:t>
      </w:r>
      <w:r w:rsidRPr="00B119BE">
        <w:rPr>
          <w:sz w:val="24"/>
          <w:szCs w:val="24"/>
          <w:lang w:val="ru-RU"/>
        </w:rPr>
        <w:t>полученные</w:t>
      </w:r>
      <w:r w:rsidRPr="00B119BE">
        <w:rPr>
          <w:spacing w:val="-23"/>
          <w:sz w:val="24"/>
          <w:szCs w:val="24"/>
          <w:lang w:val="ru-RU"/>
        </w:rPr>
        <w:t xml:space="preserve"> </w:t>
      </w:r>
      <w:r w:rsidRPr="00B119BE">
        <w:rPr>
          <w:sz w:val="24"/>
          <w:szCs w:val="24"/>
          <w:lang w:val="ru-RU"/>
        </w:rPr>
        <w:t>знания</w:t>
      </w:r>
      <w:r w:rsidRPr="00B119BE">
        <w:rPr>
          <w:spacing w:val="-23"/>
          <w:sz w:val="24"/>
          <w:szCs w:val="24"/>
          <w:lang w:val="ru-RU"/>
        </w:rPr>
        <w:t xml:space="preserve"> </w:t>
      </w:r>
      <w:r w:rsidRPr="00B119BE">
        <w:rPr>
          <w:sz w:val="24"/>
          <w:szCs w:val="24"/>
          <w:lang w:val="ru-RU"/>
        </w:rPr>
        <w:t>для</w:t>
      </w:r>
      <w:r w:rsidRPr="00B119BE">
        <w:rPr>
          <w:spacing w:val="-23"/>
          <w:sz w:val="24"/>
          <w:szCs w:val="24"/>
          <w:lang w:val="ru-RU"/>
        </w:rPr>
        <w:t xml:space="preserve"> </w:t>
      </w:r>
      <w:r w:rsidRPr="00B119BE">
        <w:rPr>
          <w:sz w:val="24"/>
          <w:szCs w:val="24"/>
          <w:lang w:val="ru-RU"/>
        </w:rPr>
        <w:t>выращивания</w:t>
      </w:r>
      <w:r w:rsidRPr="00B119BE">
        <w:rPr>
          <w:spacing w:val="-23"/>
          <w:sz w:val="24"/>
          <w:szCs w:val="24"/>
          <w:lang w:val="ru-RU"/>
        </w:rPr>
        <w:t xml:space="preserve"> </w:t>
      </w:r>
      <w:r w:rsidRPr="00B119BE">
        <w:rPr>
          <w:sz w:val="24"/>
          <w:szCs w:val="24"/>
          <w:lang w:val="ru-RU"/>
        </w:rPr>
        <w:t>и</w:t>
      </w:r>
      <w:r w:rsidRPr="00B119BE">
        <w:rPr>
          <w:spacing w:val="-23"/>
          <w:sz w:val="24"/>
          <w:szCs w:val="24"/>
          <w:lang w:val="ru-RU"/>
        </w:rPr>
        <w:t xml:space="preserve"> </w:t>
      </w:r>
      <w:r w:rsidRPr="00B119BE">
        <w:rPr>
          <w:sz w:val="24"/>
          <w:szCs w:val="24"/>
          <w:lang w:val="ru-RU"/>
        </w:rPr>
        <w:t>размножения культурных</w:t>
      </w:r>
      <w:r w:rsidRPr="00B119BE">
        <w:rPr>
          <w:spacing w:val="16"/>
          <w:sz w:val="24"/>
          <w:szCs w:val="24"/>
          <w:lang w:val="ru-RU"/>
        </w:rPr>
        <w:t xml:space="preserve"> </w:t>
      </w:r>
      <w:r w:rsidRPr="00B119BE">
        <w:rPr>
          <w:sz w:val="24"/>
          <w:szCs w:val="24"/>
          <w:lang w:val="ru-RU"/>
        </w:rPr>
        <w:t>растений;</w:t>
      </w:r>
    </w:p>
    <w:p w14:paraId="54ABC2A1" w14:textId="77777777" w:rsidR="000B36D8" w:rsidRPr="00B119BE" w:rsidRDefault="000B36D8" w:rsidP="000B36D8">
      <w:pPr>
        <w:rPr>
          <w:sz w:val="24"/>
          <w:szCs w:val="24"/>
          <w:lang w:val="ru-RU"/>
        </w:rPr>
      </w:pPr>
      <w:r w:rsidRPr="00B119BE">
        <w:rPr>
          <w:sz w:val="24"/>
          <w:szCs w:val="24"/>
          <w:lang w:val="ru-RU"/>
        </w:rPr>
        <w:t>•</w:t>
      </w:r>
      <w:r w:rsidRPr="00B119BE">
        <w:rPr>
          <w:spacing w:val="-51"/>
          <w:sz w:val="24"/>
          <w:szCs w:val="24"/>
          <w:lang w:val="ru-RU"/>
        </w:rPr>
        <w:t xml:space="preserve"> </w:t>
      </w:r>
      <w:r w:rsidRPr="00B119BE">
        <w:rPr>
          <w:sz w:val="24"/>
          <w:szCs w:val="24"/>
          <w:lang w:val="ru-RU"/>
        </w:rPr>
        <w:t>использовать</w:t>
      </w:r>
      <w:r w:rsidRPr="00B119BE">
        <w:rPr>
          <w:spacing w:val="-8"/>
          <w:sz w:val="24"/>
          <w:szCs w:val="24"/>
          <w:lang w:val="ru-RU"/>
        </w:rPr>
        <w:t xml:space="preserve"> </w:t>
      </w:r>
      <w:r w:rsidRPr="00B119BE">
        <w:rPr>
          <w:sz w:val="24"/>
          <w:szCs w:val="24"/>
          <w:lang w:val="ru-RU"/>
        </w:rPr>
        <w:t>методы</w:t>
      </w:r>
      <w:r w:rsidRPr="00B119BE">
        <w:rPr>
          <w:spacing w:val="-8"/>
          <w:sz w:val="24"/>
          <w:szCs w:val="24"/>
          <w:lang w:val="ru-RU"/>
        </w:rPr>
        <w:t xml:space="preserve"> </w:t>
      </w:r>
      <w:r w:rsidRPr="00B119BE">
        <w:rPr>
          <w:sz w:val="24"/>
          <w:szCs w:val="24"/>
          <w:lang w:val="ru-RU"/>
        </w:rPr>
        <w:t>биологии:</w:t>
      </w:r>
      <w:r w:rsidRPr="00B119BE">
        <w:rPr>
          <w:spacing w:val="-8"/>
          <w:sz w:val="24"/>
          <w:szCs w:val="24"/>
          <w:lang w:val="ru-RU"/>
        </w:rPr>
        <w:t xml:space="preserve"> </w:t>
      </w:r>
      <w:r w:rsidRPr="00B119BE">
        <w:rPr>
          <w:sz w:val="24"/>
          <w:szCs w:val="24"/>
          <w:lang w:val="ru-RU"/>
        </w:rPr>
        <w:t>проводить</w:t>
      </w:r>
      <w:r w:rsidRPr="00B119BE">
        <w:rPr>
          <w:spacing w:val="-8"/>
          <w:sz w:val="24"/>
          <w:szCs w:val="24"/>
          <w:lang w:val="ru-RU"/>
        </w:rPr>
        <w:t xml:space="preserve"> </w:t>
      </w:r>
      <w:r w:rsidRPr="00B119BE">
        <w:rPr>
          <w:sz w:val="24"/>
          <w:szCs w:val="24"/>
          <w:lang w:val="ru-RU"/>
        </w:rPr>
        <w:t>наблюдения</w:t>
      </w:r>
      <w:r w:rsidRPr="00B119BE">
        <w:rPr>
          <w:spacing w:val="-8"/>
          <w:sz w:val="24"/>
          <w:szCs w:val="24"/>
          <w:lang w:val="ru-RU"/>
        </w:rPr>
        <w:t xml:space="preserve"> </w:t>
      </w:r>
      <w:r w:rsidRPr="00B119BE">
        <w:rPr>
          <w:sz w:val="24"/>
          <w:szCs w:val="24"/>
          <w:lang w:val="ru-RU"/>
        </w:rPr>
        <w:t>за растениями, описывать растения и их части, ставить</w:t>
      </w:r>
      <w:r w:rsidRPr="00B119BE">
        <w:rPr>
          <w:spacing w:val="-12"/>
          <w:sz w:val="24"/>
          <w:szCs w:val="24"/>
          <w:lang w:val="ru-RU"/>
        </w:rPr>
        <w:t xml:space="preserve"> </w:t>
      </w:r>
      <w:r w:rsidRPr="00B119BE">
        <w:rPr>
          <w:sz w:val="24"/>
          <w:szCs w:val="24"/>
          <w:lang w:val="ru-RU"/>
        </w:rPr>
        <w:t>простейшие</w:t>
      </w:r>
      <w:r w:rsidRPr="00B119BE">
        <w:rPr>
          <w:spacing w:val="-18"/>
          <w:sz w:val="24"/>
          <w:szCs w:val="24"/>
          <w:lang w:val="ru-RU"/>
        </w:rPr>
        <w:t xml:space="preserve"> </w:t>
      </w:r>
      <w:r w:rsidRPr="00B119BE">
        <w:rPr>
          <w:sz w:val="24"/>
          <w:szCs w:val="24"/>
          <w:lang w:val="ru-RU"/>
        </w:rPr>
        <w:t>биологические</w:t>
      </w:r>
      <w:r w:rsidRPr="00B119BE">
        <w:rPr>
          <w:spacing w:val="-18"/>
          <w:sz w:val="24"/>
          <w:szCs w:val="24"/>
          <w:lang w:val="ru-RU"/>
        </w:rPr>
        <w:t xml:space="preserve"> </w:t>
      </w:r>
      <w:r w:rsidRPr="00B119BE">
        <w:rPr>
          <w:sz w:val="24"/>
          <w:szCs w:val="24"/>
          <w:lang w:val="ru-RU"/>
        </w:rPr>
        <w:t>опыты</w:t>
      </w:r>
      <w:r w:rsidRPr="00B119BE">
        <w:rPr>
          <w:spacing w:val="-18"/>
          <w:sz w:val="24"/>
          <w:szCs w:val="24"/>
          <w:lang w:val="ru-RU"/>
        </w:rPr>
        <w:t xml:space="preserve"> </w:t>
      </w:r>
      <w:r w:rsidRPr="00B119BE">
        <w:rPr>
          <w:sz w:val="24"/>
          <w:szCs w:val="24"/>
          <w:lang w:val="ru-RU"/>
        </w:rPr>
        <w:t>и</w:t>
      </w:r>
      <w:r w:rsidRPr="00B119BE">
        <w:rPr>
          <w:spacing w:val="-18"/>
          <w:sz w:val="24"/>
          <w:szCs w:val="24"/>
          <w:lang w:val="ru-RU"/>
        </w:rPr>
        <w:t xml:space="preserve"> </w:t>
      </w:r>
      <w:r w:rsidRPr="00B119BE">
        <w:rPr>
          <w:sz w:val="24"/>
          <w:szCs w:val="24"/>
          <w:lang w:val="ru-RU"/>
        </w:rPr>
        <w:t>эксперименты;</w:t>
      </w:r>
    </w:p>
    <w:p w14:paraId="5C5679DF" w14:textId="77777777" w:rsidR="000B36D8" w:rsidRPr="00B119BE" w:rsidRDefault="000B36D8" w:rsidP="000B36D8">
      <w:pPr>
        <w:rPr>
          <w:sz w:val="24"/>
          <w:szCs w:val="24"/>
          <w:lang w:val="ru-RU"/>
        </w:rPr>
      </w:pPr>
      <w:r w:rsidRPr="00B119BE">
        <w:rPr>
          <w:sz w:val="24"/>
          <w:szCs w:val="24"/>
          <w:lang w:val="ru-RU"/>
        </w:rPr>
        <w:t>•</w:t>
      </w:r>
      <w:r w:rsidRPr="00B119BE">
        <w:rPr>
          <w:spacing w:val="-33"/>
          <w:sz w:val="24"/>
          <w:szCs w:val="24"/>
          <w:lang w:val="ru-RU"/>
        </w:rPr>
        <w:t xml:space="preserve"> </w:t>
      </w:r>
      <w:r w:rsidRPr="00B119BE">
        <w:rPr>
          <w:sz w:val="24"/>
          <w:szCs w:val="24"/>
          <w:lang w:val="ru-RU"/>
        </w:rPr>
        <w:t>соблюдать</w:t>
      </w:r>
      <w:r w:rsidRPr="00B119BE">
        <w:rPr>
          <w:spacing w:val="-9"/>
          <w:sz w:val="24"/>
          <w:szCs w:val="24"/>
          <w:lang w:val="ru-RU"/>
        </w:rPr>
        <w:t xml:space="preserve"> </w:t>
      </w:r>
      <w:r w:rsidRPr="00B119BE">
        <w:rPr>
          <w:sz w:val="24"/>
          <w:szCs w:val="24"/>
          <w:lang w:val="ru-RU"/>
        </w:rPr>
        <w:t>правила</w:t>
      </w:r>
      <w:r w:rsidRPr="00B119BE">
        <w:rPr>
          <w:spacing w:val="-9"/>
          <w:sz w:val="24"/>
          <w:szCs w:val="24"/>
          <w:lang w:val="ru-RU"/>
        </w:rPr>
        <w:t xml:space="preserve"> </w:t>
      </w:r>
      <w:r w:rsidRPr="00B119BE">
        <w:rPr>
          <w:sz w:val="24"/>
          <w:szCs w:val="24"/>
          <w:lang w:val="ru-RU"/>
        </w:rPr>
        <w:t>безопасного</w:t>
      </w:r>
      <w:r w:rsidRPr="00B119BE">
        <w:rPr>
          <w:spacing w:val="-9"/>
          <w:sz w:val="24"/>
          <w:szCs w:val="24"/>
          <w:lang w:val="ru-RU"/>
        </w:rPr>
        <w:t xml:space="preserve"> </w:t>
      </w:r>
      <w:r w:rsidRPr="00B119BE">
        <w:rPr>
          <w:sz w:val="24"/>
          <w:szCs w:val="24"/>
          <w:lang w:val="ru-RU"/>
        </w:rPr>
        <w:t>труда</w:t>
      </w:r>
      <w:r w:rsidRPr="00B119BE">
        <w:rPr>
          <w:spacing w:val="-9"/>
          <w:sz w:val="24"/>
          <w:szCs w:val="24"/>
          <w:lang w:val="ru-RU"/>
        </w:rPr>
        <w:t xml:space="preserve"> </w:t>
      </w:r>
      <w:r w:rsidRPr="00B119BE">
        <w:rPr>
          <w:sz w:val="24"/>
          <w:szCs w:val="24"/>
          <w:lang w:val="ru-RU"/>
        </w:rPr>
        <w:t>при</w:t>
      </w:r>
      <w:r w:rsidRPr="00B119BE">
        <w:rPr>
          <w:spacing w:val="-9"/>
          <w:sz w:val="24"/>
          <w:szCs w:val="24"/>
          <w:lang w:val="ru-RU"/>
        </w:rPr>
        <w:t xml:space="preserve"> </w:t>
      </w:r>
      <w:r w:rsidRPr="00B119BE">
        <w:rPr>
          <w:sz w:val="24"/>
          <w:szCs w:val="24"/>
          <w:lang w:val="ru-RU"/>
        </w:rPr>
        <w:t>работе</w:t>
      </w:r>
      <w:r w:rsidRPr="00B119BE">
        <w:rPr>
          <w:spacing w:val="-9"/>
          <w:sz w:val="24"/>
          <w:szCs w:val="24"/>
          <w:lang w:val="ru-RU"/>
        </w:rPr>
        <w:t xml:space="preserve"> </w:t>
      </w:r>
      <w:r w:rsidRPr="00B119BE">
        <w:rPr>
          <w:sz w:val="24"/>
          <w:szCs w:val="24"/>
          <w:lang w:val="ru-RU"/>
        </w:rPr>
        <w:t>с</w:t>
      </w:r>
      <w:r w:rsidRPr="00B119BE">
        <w:rPr>
          <w:spacing w:val="-9"/>
          <w:sz w:val="24"/>
          <w:szCs w:val="24"/>
          <w:lang w:val="ru-RU"/>
        </w:rPr>
        <w:t xml:space="preserve"> </w:t>
      </w:r>
      <w:r w:rsidRPr="00B119BE">
        <w:rPr>
          <w:sz w:val="24"/>
          <w:szCs w:val="24"/>
          <w:lang w:val="ru-RU"/>
        </w:rPr>
        <w:t>учебным и</w:t>
      </w:r>
      <w:r w:rsidRPr="00B119BE">
        <w:rPr>
          <w:spacing w:val="-34"/>
          <w:sz w:val="24"/>
          <w:szCs w:val="24"/>
          <w:lang w:val="ru-RU"/>
        </w:rPr>
        <w:t xml:space="preserve"> </w:t>
      </w:r>
      <w:r w:rsidRPr="00B119BE">
        <w:rPr>
          <w:sz w:val="24"/>
          <w:szCs w:val="24"/>
          <w:lang w:val="ru-RU"/>
        </w:rPr>
        <w:t>лабораторным</w:t>
      </w:r>
      <w:r w:rsidRPr="00B119BE">
        <w:rPr>
          <w:spacing w:val="-34"/>
          <w:sz w:val="24"/>
          <w:szCs w:val="24"/>
          <w:lang w:val="ru-RU"/>
        </w:rPr>
        <w:t xml:space="preserve"> </w:t>
      </w:r>
      <w:r w:rsidRPr="00B119BE">
        <w:rPr>
          <w:sz w:val="24"/>
          <w:szCs w:val="24"/>
          <w:lang w:val="ru-RU"/>
        </w:rPr>
        <w:t>оборудованием,</w:t>
      </w:r>
      <w:r w:rsidRPr="00B119BE">
        <w:rPr>
          <w:spacing w:val="-34"/>
          <w:sz w:val="24"/>
          <w:szCs w:val="24"/>
          <w:lang w:val="ru-RU"/>
        </w:rPr>
        <w:t xml:space="preserve"> </w:t>
      </w:r>
      <w:r w:rsidRPr="00B119BE">
        <w:rPr>
          <w:sz w:val="24"/>
          <w:szCs w:val="24"/>
          <w:lang w:val="ru-RU"/>
        </w:rPr>
        <w:t>химической</w:t>
      </w:r>
      <w:r w:rsidRPr="00B119BE">
        <w:rPr>
          <w:spacing w:val="-34"/>
          <w:sz w:val="24"/>
          <w:szCs w:val="24"/>
          <w:lang w:val="ru-RU"/>
        </w:rPr>
        <w:t xml:space="preserve"> </w:t>
      </w:r>
      <w:r w:rsidRPr="00B119BE">
        <w:rPr>
          <w:sz w:val="24"/>
          <w:szCs w:val="24"/>
          <w:lang w:val="ru-RU"/>
        </w:rPr>
        <w:t>посудой</w:t>
      </w:r>
      <w:r w:rsidRPr="00B119BE">
        <w:rPr>
          <w:spacing w:val="-34"/>
          <w:sz w:val="24"/>
          <w:szCs w:val="24"/>
          <w:lang w:val="ru-RU"/>
        </w:rPr>
        <w:t xml:space="preserve"> </w:t>
      </w:r>
      <w:r w:rsidRPr="00B119BE">
        <w:rPr>
          <w:sz w:val="24"/>
          <w:szCs w:val="24"/>
          <w:lang w:val="ru-RU"/>
        </w:rPr>
        <w:t>в</w:t>
      </w:r>
      <w:r w:rsidRPr="00B119BE">
        <w:rPr>
          <w:spacing w:val="-34"/>
          <w:sz w:val="24"/>
          <w:szCs w:val="24"/>
          <w:lang w:val="ru-RU"/>
        </w:rPr>
        <w:t xml:space="preserve"> </w:t>
      </w:r>
      <w:r w:rsidRPr="00B119BE">
        <w:rPr>
          <w:sz w:val="24"/>
          <w:szCs w:val="24"/>
          <w:lang w:val="ru-RU"/>
        </w:rPr>
        <w:t>соответствии</w:t>
      </w:r>
      <w:r w:rsidRPr="00B119BE">
        <w:rPr>
          <w:spacing w:val="-12"/>
          <w:sz w:val="24"/>
          <w:szCs w:val="24"/>
          <w:lang w:val="ru-RU"/>
        </w:rPr>
        <w:t xml:space="preserve"> </w:t>
      </w:r>
      <w:r w:rsidRPr="00B119BE">
        <w:rPr>
          <w:sz w:val="24"/>
          <w:szCs w:val="24"/>
          <w:lang w:val="ru-RU"/>
        </w:rPr>
        <w:t>с</w:t>
      </w:r>
      <w:r w:rsidRPr="00B119BE">
        <w:rPr>
          <w:spacing w:val="-12"/>
          <w:sz w:val="24"/>
          <w:szCs w:val="24"/>
          <w:lang w:val="ru-RU"/>
        </w:rPr>
        <w:t xml:space="preserve"> </w:t>
      </w:r>
      <w:r w:rsidRPr="00B119BE">
        <w:rPr>
          <w:sz w:val="24"/>
          <w:szCs w:val="24"/>
          <w:lang w:val="ru-RU"/>
        </w:rPr>
        <w:t>инструкциями</w:t>
      </w:r>
      <w:r w:rsidRPr="00B119BE">
        <w:rPr>
          <w:spacing w:val="-12"/>
          <w:sz w:val="24"/>
          <w:szCs w:val="24"/>
          <w:lang w:val="ru-RU"/>
        </w:rPr>
        <w:t xml:space="preserve"> </w:t>
      </w:r>
      <w:r w:rsidRPr="00B119BE">
        <w:rPr>
          <w:sz w:val="24"/>
          <w:szCs w:val="24"/>
          <w:lang w:val="ru-RU"/>
        </w:rPr>
        <w:t>на</w:t>
      </w:r>
      <w:r w:rsidRPr="00B119BE">
        <w:rPr>
          <w:spacing w:val="-12"/>
          <w:sz w:val="24"/>
          <w:szCs w:val="24"/>
          <w:lang w:val="ru-RU"/>
        </w:rPr>
        <w:t xml:space="preserve"> </w:t>
      </w:r>
      <w:r w:rsidRPr="00B119BE">
        <w:rPr>
          <w:sz w:val="24"/>
          <w:szCs w:val="24"/>
          <w:lang w:val="ru-RU"/>
        </w:rPr>
        <w:t>уроке</w:t>
      </w:r>
      <w:r w:rsidRPr="00B119BE">
        <w:rPr>
          <w:spacing w:val="-12"/>
          <w:sz w:val="24"/>
          <w:szCs w:val="24"/>
          <w:lang w:val="ru-RU"/>
        </w:rPr>
        <w:t xml:space="preserve"> </w:t>
      </w:r>
      <w:r w:rsidRPr="00B119BE">
        <w:rPr>
          <w:sz w:val="24"/>
          <w:szCs w:val="24"/>
          <w:lang w:val="ru-RU"/>
        </w:rPr>
        <w:t>и</w:t>
      </w:r>
      <w:r w:rsidRPr="00B119BE">
        <w:rPr>
          <w:spacing w:val="-12"/>
          <w:sz w:val="24"/>
          <w:szCs w:val="24"/>
          <w:lang w:val="ru-RU"/>
        </w:rPr>
        <w:t xml:space="preserve"> </w:t>
      </w:r>
      <w:r w:rsidRPr="00B119BE">
        <w:rPr>
          <w:sz w:val="24"/>
          <w:szCs w:val="24"/>
          <w:lang w:val="ru-RU"/>
        </w:rPr>
        <w:t>во</w:t>
      </w:r>
      <w:r w:rsidRPr="00B119BE">
        <w:rPr>
          <w:spacing w:val="-12"/>
          <w:sz w:val="24"/>
          <w:szCs w:val="24"/>
          <w:lang w:val="ru-RU"/>
        </w:rPr>
        <w:t xml:space="preserve"> </w:t>
      </w:r>
      <w:r w:rsidRPr="00B119BE">
        <w:rPr>
          <w:sz w:val="24"/>
          <w:szCs w:val="24"/>
          <w:lang w:val="ru-RU"/>
        </w:rPr>
        <w:t>внеурочной</w:t>
      </w:r>
      <w:r w:rsidRPr="00B119BE">
        <w:rPr>
          <w:spacing w:val="-12"/>
          <w:sz w:val="24"/>
          <w:szCs w:val="24"/>
          <w:lang w:val="ru-RU"/>
        </w:rPr>
        <w:t xml:space="preserve"> </w:t>
      </w:r>
      <w:r w:rsidRPr="00B119BE">
        <w:rPr>
          <w:sz w:val="24"/>
          <w:szCs w:val="24"/>
          <w:lang w:val="ru-RU"/>
        </w:rPr>
        <w:t>деятельности;</w:t>
      </w:r>
    </w:p>
    <w:p w14:paraId="7C8E429D" w14:textId="77777777" w:rsidR="000B36D8" w:rsidRPr="00B119BE" w:rsidRDefault="000B36D8" w:rsidP="000B36D8">
      <w:pPr>
        <w:rPr>
          <w:sz w:val="24"/>
          <w:szCs w:val="24"/>
          <w:lang w:val="ru-RU"/>
        </w:rPr>
      </w:pPr>
      <w:r w:rsidRPr="00B119BE">
        <w:rPr>
          <w:sz w:val="24"/>
          <w:szCs w:val="24"/>
          <w:lang w:val="ru-RU"/>
        </w:rPr>
        <w:t>•</w:t>
      </w:r>
      <w:r w:rsidRPr="00B119BE">
        <w:rPr>
          <w:spacing w:val="-24"/>
          <w:sz w:val="24"/>
          <w:szCs w:val="24"/>
          <w:lang w:val="ru-RU"/>
        </w:rPr>
        <w:t xml:space="preserve"> </w:t>
      </w:r>
      <w:r w:rsidRPr="00B119BE">
        <w:rPr>
          <w:sz w:val="24"/>
          <w:szCs w:val="24"/>
          <w:lang w:val="ru-RU"/>
        </w:rPr>
        <w:t>демонстрировать</w:t>
      </w:r>
      <w:r w:rsidRPr="00B119BE">
        <w:rPr>
          <w:spacing w:val="-17"/>
          <w:sz w:val="24"/>
          <w:szCs w:val="24"/>
          <w:lang w:val="ru-RU"/>
        </w:rPr>
        <w:t xml:space="preserve"> </w:t>
      </w:r>
      <w:r w:rsidRPr="00B119BE">
        <w:rPr>
          <w:sz w:val="24"/>
          <w:szCs w:val="24"/>
          <w:lang w:val="ru-RU"/>
        </w:rPr>
        <w:t>на</w:t>
      </w:r>
      <w:r w:rsidRPr="00B119BE">
        <w:rPr>
          <w:spacing w:val="-17"/>
          <w:sz w:val="24"/>
          <w:szCs w:val="24"/>
          <w:lang w:val="ru-RU"/>
        </w:rPr>
        <w:t xml:space="preserve"> </w:t>
      </w:r>
      <w:r w:rsidRPr="00B119BE">
        <w:rPr>
          <w:sz w:val="24"/>
          <w:szCs w:val="24"/>
          <w:lang w:val="ru-RU"/>
        </w:rPr>
        <w:t>конкретных</w:t>
      </w:r>
      <w:r w:rsidRPr="00B119BE">
        <w:rPr>
          <w:spacing w:val="-17"/>
          <w:sz w:val="24"/>
          <w:szCs w:val="24"/>
          <w:lang w:val="ru-RU"/>
        </w:rPr>
        <w:t xml:space="preserve"> </w:t>
      </w:r>
      <w:r w:rsidRPr="00B119BE">
        <w:rPr>
          <w:sz w:val="24"/>
          <w:szCs w:val="24"/>
          <w:lang w:val="ru-RU"/>
        </w:rPr>
        <w:t>примерах</w:t>
      </w:r>
      <w:r w:rsidRPr="00B119BE">
        <w:rPr>
          <w:spacing w:val="-17"/>
          <w:sz w:val="24"/>
          <w:szCs w:val="24"/>
          <w:lang w:val="ru-RU"/>
        </w:rPr>
        <w:t xml:space="preserve"> </w:t>
      </w:r>
      <w:r w:rsidRPr="00B119BE">
        <w:rPr>
          <w:sz w:val="24"/>
          <w:szCs w:val="24"/>
          <w:lang w:val="ru-RU"/>
        </w:rPr>
        <w:t>связь</w:t>
      </w:r>
      <w:r w:rsidRPr="00B119BE">
        <w:rPr>
          <w:spacing w:val="-17"/>
          <w:sz w:val="24"/>
          <w:szCs w:val="24"/>
          <w:lang w:val="ru-RU"/>
        </w:rPr>
        <w:t xml:space="preserve"> </w:t>
      </w:r>
      <w:r w:rsidRPr="00B119BE">
        <w:rPr>
          <w:sz w:val="24"/>
          <w:szCs w:val="24"/>
          <w:lang w:val="ru-RU"/>
        </w:rPr>
        <w:t>знаний</w:t>
      </w:r>
      <w:r w:rsidRPr="00B119BE">
        <w:rPr>
          <w:spacing w:val="-17"/>
          <w:sz w:val="24"/>
          <w:szCs w:val="24"/>
          <w:lang w:val="ru-RU"/>
        </w:rPr>
        <w:t xml:space="preserve"> </w:t>
      </w:r>
      <w:r w:rsidRPr="00B119BE">
        <w:rPr>
          <w:sz w:val="24"/>
          <w:szCs w:val="24"/>
          <w:lang w:val="ru-RU"/>
        </w:rPr>
        <w:t>биологии со знаниями по математике, географии, технологии, предметов</w:t>
      </w:r>
      <w:r w:rsidRPr="00B119BE">
        <w:rPr>
          <w:spacing w:val="-23"/>
          <w:sz w:val="24"/>
          <w:szCs w:val="24"/>
          <w:lang w:val="ru-RU"/>
        </w:rPr>
        <w:t xml:space="preserve"> </w:t>
      </w:r>
      <w:r w:rsidRPr="00B119BE">
        <w:rPr>
          <w:sz w:val="24"/>
          <w:szCs w:val="24"/>
          <w:lang w:val="ru-RU"/>
        </w:rPr>
        <w:t>гуманитарного</w:t>
      </w:r>
      <w:r w:rsidRPr="00B119BE">
        <w:rPr>
          <w:spacing w:val="-23"/>
          <w:sz w:val="24"/>
          <w:szCs w:val="24"/>
          <w:lang w:val="ru-RU"/>
        </w:rPr>
        <w:t xml:space="preserve"> </w:t>
      </w:r>
      <w:r w:rsidRPr="00B119BE">
        <w:rPr>
          <w:sz w:val="24"/>
          <w:szCs w:val="24"/>
          <w:lang w:val="ru-RU"/>
        </w:rPr>
        <w:t>цикла,</w:t>
      </w:r>
      <w:r w:rsidRPr="00B119BE">
        <w:rPr>
          <w:spacing w:val="-23"/>
          <w:sz w:val="24"/>
          <w:szCs w:val="24"/>
          <w:lang w:val="ru-RU"/>
        </w:rPr>
        <w:t xml:space="preserve"> </w:t>
      </w:r>
      <w:r w:rsidRPr="00B119BE">
        <w:rPr>
          <w:sz w:val="24"/>
          <w:szCs w:val="24"/>
          <w:lang w:val="ru-RU"/>
        </w:rPr>
        <w:t>различными</w:t>
      </w:r>
      <w:r w:rsidRPr="00B119BE">
        <w:rPr>
          <w:spacing w:val="-23"/>
          <w:sz w:val="24"/>
          <w:szCs w:val="24"/>
          <w:lang w:val="ru-RU"/>
        </w:rPr>
        <w:t xml:space="preserve"> </w:t>
      </w:r>
      <w:r w:rsidRPr="00B119BE">
        <w:rPr>
          <w:sz w:val="24"/>
          <w:szCs w:val="24"/>
          <w:lang w:val="ru-RU"/>
        </w:rPr>
        <w:t>видами</w:t>
      </w:r>
      <w:r w:rsidRPr="00B119BE">
        <w:rPr>
          <w:spacing w:val="-23"/>
          <w:sz w:val="24"/>
          <w:szCs w:val="24"/>
          <w:lang w:val="ru-RU"/>
        </w:rPr>
        <w:t xml:space="preserve"> </w:t>
      </w:r>
      <w:r w:rsidRPr="00B119BE">
        <w:rPr>
          <w:sz w:val="24"/>
          <w:szCs w:val="24"/>
          <w:lang w:val="ru-RU"/>
        </w:rPr>
        <w:t>искусства;</w:t>
      </w:r>
    </w:p>
    <w:p w14:paraId="789E82BC" w14:textId="77777777" w:rsidR="000B36D8" w:rsidRPr="00B119BE" w:rsidRDefault="000B36D8" w:rsidP="000B36D8">
      <w:pPr>
        <w:rPr>
          <w:sz w:val="24"/>
          <w:szCs w:val="24"/>
          <w:lang w:val="ru-RU"/>
        </w:rPr>
      </w:pPr>
      <w:r w:rsidRPr="00B119BE">
        <w:rPr>
          <w:sz w:val="24"/>
          <w:szCs w:val="24"/>
          <w:lang w:val="ru-RU"/>
        </w:rPr>
        <w:lastRenderedPageBreak/>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740A5051" w14:textId="77777777" w:rsidR="000B36D8" w:rsidRPr="00B119BE" w:rsidRDefault="000B36D8" w:rsidP="000B36D8">
      <w:pPr>
        <w:rPr>
          <w:sz w:val="24"/>
          <w:szCs w:val="24"/>
          <w:lang w:val="ru-RU"/>
        </w:rPr>
      </w:pPr>
      <w:r w:rsidRPr="00B119BE">
        <w:rPr>
          <w:sz w:val="24"/>
          <w:szCs w:val="24"/>
          <w:lang w:val="ru-RU"/>
        </w:rPr>
        <w:t>•</w:t>
      </w:r>
      <w:r w:rsidRPr="00B119BE">
        <w:rPr>
          <w:spacing w:val="-6"/>
          <w:sz w:val="24"/>
          <w:szCs w:val="24"/>
          <w:lang w:val="ru-RU"/>
        </w:rPr>
        <w:t xml:space="preserve"> </w:t>
      </w:r>
      <w:r w:rsidRPr="00B119BE">
        <w:rPr>
          <w:sz w:val="24"/>
          <w:szCs w:val="24"/>
          <w:lang w:val="ru-RU"/>
        </w:rPr>
        <w:t>создавать</w:t>
      </w:r>
      <w:r w:rsidRPr="00B119BE">
        <w:rPr>
          <w:spacing w:val="-30"/>
          <w:sz w:val="24"/>
          <w:szCs w:val="24"/>
          <w:lang w:val="ru-RU"/>
        </w:rPr>
        <w:t xml:space="preserve"> </w:t>
      </w:r>
      <w:r w:rsidRPr="00B119BE">
        <w:rPr>
          <w:sz w:val="24"/>
          <w:szCs w:val="24"/>
          <w:lang w:val="ru-RU"/>
        </w:rPr>
        <w:t>письменные</w:t>
      </w:r>
      <w:r w:rsidRPr="00B119BE">
        <w:rPr>
          <w:spacing w:val="-30"/>
          <w:sz w:val="24"/>
          <w:szCs w:val="24"/>
          <w:lang w:val="ru-RU"/>
        </w:rPr>
        <w:t xml:space="preserve"> </w:t>
      </w:r>
      <w:r w:rsidRPr="00B119BE">
        <w:rPr>
          <w:sz w:val="24"/>
          <w:szCs w:val="24"/>
          <w:lang w:val="ru-RU"/>
        </w:rPr>
        <w:t>и</w:t>
      </w:r>
      <w:r w:rsidRPr="00B119BE">
        <w:rPr>
          <w:spacing w:val="-30"/>
          <w:sz w:val="24"/>
          <w:szCs w:val="24"/>
          <w:lang w:val="ru-RU"/>
        </w:rPr>
        <w:t xml:space="preserve"> </w:t>
      </w:r>
      <w:r w:rsidRPr="00B119BE">
        <w:rPr>
          <w:sz w:val="24"/>
          <w:szCs w:val="24"/>
          <w:lang w:val="ru-RU"/>
        </w:rPr>
        <w:t>устные</w:t>
      </w:r>
      <w:r w:rsidRPr="00B119BE">
        <w:rPr>
          <w:spacing w:val="-30"/>
          <w:sz w:val="24"/>
          <w:szCs w:val="24"/>
          <w:lang w:val="ru-RU"/>
        </w:rPr>
        <w:t xml:space="preserve"> </w:t>
      </w:r>
      <w:r w:rsidRPr="00B119BE">
        <w:rPr>
          <w:sz w:val="24"/>
          <w:szCs w:val="24"/>
          <w:lang w:val="ru-RU"/>
        </w:rPr>
        <w:t>сообщения,</w:t>
      </w:r>
      <w:r w:rsidRPr="00B119BE">
        <w:rPr>
          <w:spacing w:val="-30"/>
          <w:sz w:val="24"/>
          <w:szCs w:val="24"/>
          <w:lang w:val="ru-RU"/>
        </w:rPr>
        <w:t xml:space="preserve"> </w:t>
      </w:r>
      <w:r w:rsidRPr="00B119BE">
        <w:rPr>
          <w:sz w:val="24"/>
          <w:szCs w:val="24"/>
          <w:lang w:val="ru-RU"/>
        </w:rPr>
        <w:t>грамотно</w:t>
      </w:r>
      <w:r w:rsidRPr="00B119BE">
        <w:rPr>
          <w:spacing w:val="-30"/>
          <w:sz w:val="24"/>
          <w:szCs w:val="24"/>
          <w:lang w:val="ru-RU"/>
        </w:rPr>
        <w:t xml:space="preserve"> </w:t>
      </w:r>
      <w:r w:rsidRPr="00B119BE">
        <w:rPr>
          <w:sz w:val="24"/>
          <w:szCs w:val="24"/>
          <w:lang w:val="ru-RU"/>
        </w:rPr>
        <w:t>используя понятийный аппарат изучаемого раздела</w:t>
      </w:r>
      <w:r w:rsidRPr="00B119BE">
        <w:rPr>
          <w:spacing w:val="-25"/>
          <w:sz w:val="24"/>
          <w:szCs w:val="24"/>
          <w:lang w:val="ru-RU"/>
        </w:rPr>
        <w:t xml:space="preserve"> </w:t>
      </w:r>
      <w:r w:rsidRPr="00B119BE">
        <w:rPr>
          <w:sz w:val="24"/>
          <w:szCs w:val="24"/>
          <w:lang w:val="ru-RU"/>
        </w:rPr>
        <w:t>биологии.</w:t>
      </w:r>
    </w:p>
    <w:p w14:paraId="4AB83487" w14:textId="77777777" w:rsidR="000B36D8" w:rsidRPr="00B119BE" w:rsidRDefault="000B36D8" w:rsidP="000B36D8">
      <w:pPr>
        <w:rPr>
          <w:b/>
          <w:bCs/>
          <w:sz w:val="24"/>
          <w:szCs w:val="24"/>
          <w:lang w:val="ru-RU"/>
        </w:rPr>
      </w:pPr>
      <w:r w:rsidRPr="00B119BE">
        <w:rPr>
          <w:b/>
          <w:bCs/>
          <w:sz w:val="24"/>
          <w:szCs w:val="24"/>
          <w:lang w:val="ru-RU"/>
        </w:rPr>
        <w:t>7 класс:</w:t>
      </w:r>
    </w:p>
    <w:p w14:paraId="17C3F7B0" w14:textId="77777777" w:rsidR="000B36D8" w:rsidRPr="00B119BE" w:rsidRDefault="000B36D8" w:rsidP="000B36D8">
      <w:pPr>
        <w:rPr>
          <w:sz w:val="24"/>
          <w:szCs w:val="24"/>
          <w:lang w:val="ru-RU"/>
        </w:rPr>
      </w:pPr>
      <w:r w:rsidRPr="00B119BE">
        <w:rPr>
          <w:sz w:val="24"/>
          <w:szCs w:val="24"/>
          <w:lang w:val="ru-RU"/>
        </w:rPr>
        <w:t>•</w:t>
      </w:r>
      <w:r w:rsidRPr="00B119BE">
        <w:rPr>
          <w:spacing w:val="-16"/>
          <w:sz w:val="24"/>
          <w:szCs w:val="24"/>
          <w:lang w:val="ru-RU"/>
        </w:rPr>
        <w:t xml:space="preserve"> </w:t>
      </w:r>
      <w:r w:rsidRPr="00B119BE">
        <w:rPr>
          <w:sz w:val="24"/>
          <w:szCs w:val="24"/>
          <w:lang w:val="ru-RU"/>
        </w:rPr>
        <w:t>характеризовать</w:t>
      </w:r>
      <w:r w:rsidRPr="00B119BE">
        <w:rPr>
          <w:spacing w:val="-13"/>
          <w:sz w:val="24"/>
          <w:szCs w:val="24"/>
          <w:lang w:val="ru-RU"/>
        </w:rPr>
        <w:t xml:space="preserve"> </w:t>
      </w:r>
      <w:r w:rsidRPr="00B119BE">
        <w:rPr>
          <w:sz w:val="24"/>
          <w:szCs w:val="24"/>
          <w:lang w:val="ru-RU"/>
        </w:rPr>
        <w:t>принципы</w:t>
      </w:r>
      <w:r w:rsidRPr="00B119BE">
        <w:rPr>
          <w:spacing w:val="-13"/>
          <w:sz w:val="24"/>
          <w:szCs w:val="24"/>
          <w:lang w:val="ru-RU"/>
        </w:rPr>
        <w:t xml:space="preserve"> </w:t>
      </w:r>
      <w:r w:rsidRPr="00B119BE">
        <w:rPr>
          <w:sz w:val="24"/>
          <w:szCs w:val="24"/>
          <w:lang w:val="ru-RU"/>
        </w:rPr>
        <w:t>классификации</w:t>
      </w:r>
      <w:r w:rsidRPr="00B119BE">
        <w:rPr>
          <w:spacing w:val="-13"/>
          <w:sz w:val="24"/>
          <w:szCs w:val="24"/>
          <w:lang w:val="ru-RU"/>
        </w:rPr>
        <w:t xml:space="preserve"> </w:t>
      </w:r>
      <w:r w:rsidRPr="00B119BE">
        <w:rPr>
          <w:sz w:val="24"/>
          <w:szCs w:val="24"/>
          <w:lang w:val="ru-RU"/>
        </w:rPr>
        <w:t>растений,</w:t>
      </w:r>
      <w:r w:rsidRPr="00B119BE">
        <w:rPr>
          <w:spacing w:val="-13"/>
          <w:sz w:val="24"/>
          <w:szCs w:val="24"/>
          <w:lang w:val="ru-RU"/>
        </w:rPr>
        <w:t xml:space="preserve"> </w:t>
      </w:r>
      <w:r w:rsidRPr="00B119BE">
        <w:rPr>
          <w:sz w:val="24"/>
          <w:szCs w:val="24"/>
          <w:lang w:val="ru-RU"/>
        </w:rPr>
        <w:t>основные</w:t>
      </w:r>
      <w:r w:rsidRPr="00B119BE">
        <w:rPr>
          <w:spacing w:val="-26"/>
          <w:sz w:val="24"/>
          <w:szCs w:val="24"/>
          <w:lang w:val="ru-RU"/>
        </w:rPr>
        <w:t xml:space="preserve"> </w:t>
      </w:r>
      <w:r w:rsidRPr="00B119BE">
        <w:rPr>
          <w:sz w:val="24"/>
          <w:szCs w:val="24"/>
          <w:lang w:val="ru-RU"/>
        </w:rPr>
        <w:t>систематические</w:t>
      </w:r>
      <w:r w:rsidRPr="00B119BE">
        <w:rPr>
          <w:spacing w:val="-26"/>
          <w:sz w:val="24"/>
          <w:szCs w:val="24"/>
          <w:lang w:val="ru-RU"/>
        </w:rPr>
        <w:t xml:space="preserve"> </w:t>
      </w:r>
      <w:r w:rsidRPr="00B119BE">
        <w:rPr>
          <w:sz w:val="24"/>
          <w:szCs w:val="24"/>
          <w:lang w:val="ru-RU"/>
        </w:rPr>
        <w:t>группы</w:t>
      </w:r>
      <w:r w:rsidRPr="00B119BE">
        <w:rPr>
          <w:spacing w:val="-26"/>
          <w:sz w:val="24"/>
          <w:szCs w:val="24"/>
          <w:lang w:val="ru-RU"/>
        </w:rPr>
        <w:t xml:space="preserve"> </w:t>
      </w:r>
      <w:r w:rsidRPr="00B119BE">
        <w:rPr>
          <w:sz w:val="24"/>
          <w:szCs w:val="24"/>
          <w:lang w:val="ru-RU"/>
        </w:rPr>
        <w:t>растений</w:t>
      </w:r>
      <w:r w:rsidRPr="00B119BE">
        <w:rPr>
          <w:spacing w:val="-26"/>
          <w:sz w:val="24"/>
          <w:szCs w:val="24"/>
          <w:lang w:val="ru-RU"/>
        </w:rPr>
        <w:t xml:space="preserve"> </w:t>
      </w:r>
      <w:r w:rsidRPr="00B119BE">
        <w:rPr>
          <w:sz w:val="24"/>
          <w:szCs w:val="24"/>
          <w:lang w:val="ru-RU"/>
        </w:rPr>
        <w:t>(водоросли,</w:t>
      </w:r>
      <w:r w:rsidRPr="00B119BE">
        <w:rPr>
          <w:spacing w:val="-26"/>
          <w:sz w:val="24"/>
          <w:szCs w:val="24"/>
          <w:lang w:val="ru-RU"/>
        </w:rPr>
        <w:t xml:space="preserve"> </w:t>
      </w:r>
      <w:r w:rsidRPr="00B119BE">
        <w:rPr>
          <w:sz w:val="24"/>
          <w:szCs w:val="24"/>
          <w:lang w:val="ru-RU"/>
        </w:rPr>
        <w:t>мхи,</w:t>
      </w:r>
      <w:r w:rsidRPr="00B119BE">
        <w:rPr>
          <w:spacing w:val="-26"/>
          <w:sz w:val="24"/>
          <w:szCs w:val="24"/>
          <w:lang w:val="ru-RU"/>
        </w:rPr>
        <w:t xml:space="preserve"> </w:t>
      </w:r>
      <w:r w:rsidRPr="00B119BE">
        <w:rPr>
          <w:sz w:val="24"/>
          <w:szCs w:val="24"/>
          <w:lang w:val="ru-RU"/>
        </w:rPr>
        <w:t>плауны,</w:t>
      </w:r>
      <w:r w:rsidRPr="00B119BE">
        <w:rPr>
          <w:spacing w:val="-21"/>
          <w:sz w:val="24"/>
          <w:szCs w:val="24"/>
          <w:lang w:val="ru-RU"/>
        </w:rPr>
        <w:t xml:space="preserve"> </w:t>
      </w:r>
      <w:r w:rsidRPr="00B119BE">
        <w:rPr>
          <w:sz w:val="24"/>
          <w:szCs w:val="24"/>
          <w:lang w:val="ru-RU"/>
        </w:rPr>
        <w:t>хвощи,</w:t>
      </w:r>
      <w:r w:rsidRPr="00B119BE">
        <w:rPr>
          <w:spacing w:val="-21"/>
          <w:sz w:val="24"/>
          <w:szCs w:val="24"/>
          <w:lang w:val="ru-RU"/>
        </w:rPr>
        <w:t xml:space="preserve"> </w:t>
      </w:r>
      <w:r w:rsidRPr="00B119BE">
        <w:rPr>
          <w:sz w:val="24"/>
          <w:szCs w:val="24"/>
          <w:lang w:val="ru-RU"/>
        </w:rPr>
        <w:t>папоротники,</w:t>
      </w:r>
      <w:r w:rsidRPr="00B119BE">
        <w:rPr>
          <w:spacing w:val="-21"/>
          <w:sz w:val="24"/>
          <w:szCs w:val="24"/>
          <w:lang w:val="ru-RU"/>
        </w:rPr>
        <w:t xml:space="preserve"> </w:t>
      </w:r>
      <w:r w:rsidRPr="00B119BE">
        <w:rPr>
          <w:sz w:val="24"/>
          <w:szCs w:val="24"/>
          <w:lang w:val="ru-RU"/>
        </w:rPr>
        <w:t>голосеменные,</w:t>
      </w:r>
      <w:r w:rsidRPr="00B119BE">
        <w:rPr>
          <w:spacing w:val="-21"/>
          <w:sz w:val="24"/>
          <w:szCs w:val="24"/>
          <w:lang w:val="ru-RU"/>
        </w:rPr>
        <w:t xml:space="preserve"> </w:t>
      </w:r>
      <w:r w:rsidRPr="00B119BE">
        <w:rPr>
          <w:sz w:val="24"/>
          <w:szCs w:val="24"/>
          <w:lang w:val="ru-RU"/>
        </w:rPr>
        <w:t>покрытосеменные или</w:t>
      </w:r>
      <w:r w:rsidRPr="00B119BE">
        <w:rPr>
          <w:spacing w:val="-9"/>
          <w:sz w:val="24"/>
          <w:szCs w:val="24"/>
          <w:lang w:val="ru-RU"/>
        </w:rPr>
        <w:t xml:space="preserve"> </w:t>
      </w:r>
      <w:r w:rsidRPr="00B119BE">
        <w:rPr>
          <w:sz w:val="24"/>
          <w:szCs w:val="24"/>
          <w:lang w:val="ru-RU"/>
        </w:rPr>
        <w:t>цветковые);</w:t>
      </w:r>
    </w:p>
    <w:p w14:paraId="5401C9D7" w14:textId="77777777" w:rsidR="000B36D8" w:rsidRPr="00B119BE" w:rsidRDefault="000B36D8" w:rsidP="000B36D8">
      <w:pPr>
        <w:rPr>
          <w:sz w:val="24"/>
          <w:szCs w:val="24"/>
          <w:lang w:val="ru-RU"/>
        </w:rPr>
      </w:pPr>
      <w:r w:rsidRPr="00B119BE">
        <w:rPr>
          <w:sz w:val="24"/>
          <w:szCs w:val="24"/>
          <w:lang w:val="ru-RU"/>
        </w:rPr>
        <w:t>•</w:t>
      </w:r>
      <w:r w:rsidRPr="00B119BE">
        <w:rPr>
          <w:spacing w:val="-21"/>
          <w:sz w:val="24"/>
          <w:szCs w:val="24"/>
          <w:lang w:val="ru-RU"/>
        </w:rPr>
        <w:t xml:space="preserve"> </w:t>
      </w:r>
      <w:r w:rsidRPr="00B119BE">
        <w:rPr>
          <w:sz w:val="24"/>
          <w:szCs w:val="24"/>
          <w:lang w:val="ru-RU"/>
        </w:rPr>
        <w:t>приводить</w:t>
      </w:r>
      <w:r w:rsidRPr="00B119BE">
        <w:rPr>
          <w:spacing w:val="-24"/>
          <w:sz w:val="24"/>
          <w:szCs w:val="24"/>
          <w:lang w:val="ru-RU"/>
        </w:rPr>
        <w:t xml:space="preserve"> </w:t>
      </w:r>
      <w:r w:rsidRPr="00B119BE">
        <w:rPr>
          <w:sz w:val="24"/>
          <w:szCs w:val="24"/>
          <w:lang w:val="ru-RU"/>
        </w:rPr>
        <w:t>примеры</w:t>
      </w:r>
      <w:r w:rsidRPr="00B119BE">
        <w:rPr>
          <w:spacing w:val="-24"/>
          <w:sz w:val="24"/>
          <w:szCs w:val="24"/>
          <w:lang w:val="ru-RU"/>
        </w:rPr>
        <w:t xml:space="preserve"> </w:t>
      </w:r>
      <w:r w:rsidRPr="00B119BE">
        <w:rPr>
          <w:sz w:val="24"/>
          <w:szCs w:val="24"/>
          <w:lang w:val="ru-RU"/>
        </w:rPr>
        <w:t>вклада</w:t>
      </w:r>
      <w:r w:rsidRPr="00B119BE">
        <w:rPr>
          <w:spacing w:val="-24"/>
          <w:sz w:val="24"/>
          <w:szCs w:val="24"/>
          <w:lang w:val="ru-RU"/>
        </w:rPr>
        <w:t xml:space="preserve"> </w:t>
      </w:r>
      <w:r w:rsidRPr="00B119BE">
        <w:rPr>
          <w:sz w:val="24"/>
          <w:szCs w:val="24"/>
          <w:lang w:val="ru-RU"/>
        </w:rPr>
        <w:t>российских</w:t>
      </w:r>
      <w:r w:rsidRPr="00B119BE">
        <w:rPr>
          <w:spacing w:val="-24"/>
          <w:sz w:val="24"/>
          <w:szCs w:val="24"/>
          <w:lang w:val="ru-RU"/>
        </w:rPr>
        <w:t xml:space="preserve"> </w:t>
      </w:r>
      <w:r w:rsidRPr="00B119BE">
        <w:rPr>
          <w:sz w:val="24"/>
          <w:szCs w:val="24"/>
          <w:lang w:val="ru-RU"/>
        </w:rPr>
        <w:t>(в</w:t>
      </w:r>
      <w:r w:rsidRPr="00B119BE">
        <w:rPr>
          <w:spacing w:val="-24"/>
          <w:sz w:val="24"/>
          <w:szCs w:val="24"/>
          <w:lang w:val="ru-RU"/>
        </w:rPr>
        <w:t xml:space="preserve"> </w:t>
      </w:r>
      <w:r w:rsidRPr="00B119BE">
        <w:rPr>
          <w:sz w:val="24"/>
          <w:szCs w:val="24"/>
          <w:lang w:val="ru-RU"/>
        </w:rPr>
        <w:t>том</w:t>
      </w:r>
      <w:r w:rsidRPr="00B119BE">
        <w:rPr>
          <w:spacing w:val="-24"/>
          <w:sz w:val="24"/>
          <w:szCs w:val="24"/>
          <w:lang w:val="ru-RU"/>
        </w:rPr>
        <w:t xml:space="preserve"> </w:t>
      </w:r>
      <w:r w:rsidRPr="00B119BE">
        <w:rPr>
          <w:sz w:val="24"/>
          <w:szCs w:val="24"/>
          <w:lang w:val="ru-RU"/>
        </w:rPr>
        <w:t>числе</w:t>
      </w:r>
      <w:r w:rsidRPr="00B119BE">
        <w:rPr>
          <w:spacing w:val="-24"/>
          <w:sz w:val="24"/>
          <w:szCs w:val="24"/>
          <w:lang w:val="ru-RU"/>
        </w:rPr>
        <w:t xml:space="preserve"> </w:t>
      </w:r>
      <w:r w:rsidRPr="00B119BE">
        <w:rPr>
          <w:sz w:val="24"/>
          <w:szCs w:val="24"/>
          <w:lang w:val="ru-RU"/>
        </w:rPr>
        <w:t>Н.</w:t>
      </w:r>
      <w:r w:rsidRPr="00B119BE">
        <w:rPr>
          <w:spacing w:val="-21"/>
          <w:sz w:val="24"/>
          <w:szCs w:val="24"/>
          <w:lang w:val="ru-RU"/>
        </w:rPr>
        <w:t xml:space="preserve"> </w:t>
      </w:r>
      <w:r w:rsidRPr="00B119BE">
        <w:rPr>
          <w:sz w:val="24"/>
          <w:szCs w:val="24"/>
          <w:lang w:val="ru-RU"/>
        </w:rPr>
        <w:t>И.</w:t>
      </w:r>
      <w:r w:rsidRPr="00B119BE">
        <w:rPr>
          <w:spacing w:val="-24"/>
          <w:sz w:val="24"/>
          <w:szCs w:val="24"/>
          <w:lang w:val="ru-RU"/>
        </w:rPr>
        <w:t xml:space="preserve"> </w:t>
      </w:r>
      <w:r w:rsidRPr="00B119BE">
        <w:rPr>
          <w:sz w:val="24"/>
          <w:szCs w:val="24"/>
          <w:lang w:val="ru-RU"/>
        </w:rPr>
        <w:t>Вавилов,</w:t>
      </w:r>
      <w:r w:rsidRPr="00B119BE">
        <w:rPr>
          <w:spacing w:val="-22"/>
          <w:sz w:val="24"/>
          <w:szCs w:val="24"/>
          <w:lang w:val="ru-RU"/>
        </w:rPr>
        <w:t xml:space="preserve"> </w:t>
      </w:r>
      <w:r w:rsidRPr="00B119BE">
        <w:rPr>
          <w:sz w:val="24"/>
          <w:szCs w:val="24"/>
          <w:lang w:val="ru-RU"/>
        </w:rPr>
        <w:t>И.</w:t>
      </w:r>
      <w:r w:rsidRPr="00B119BE">
        <w:rPr>
          <w:spacing w:val="-20"/>
          <w:sz w:val="24"/>
          <w:szCs w:val="24"/>
          <w:lang w:val="ru-RU"/>
        </w:rPr>
        <w:t xml:space="preserve"> </w:t>
      </w:r>
      <w:r w:rsidRPr="00B119BE">
        <w:rPr>
          <w:sz w:val="24"/>
          <w:szCs w:val="24"/>
          <w:lang w:val="ru-RU"/>
        </w:rPr>
        <w:t>В.</w:t>
      </w:r>
      <w:r w:rsidRPr="00B119BE">
        <w:rPr>
          <w:spacing w:val="-22"/>
          <w:sz w:val="24"/>
          <w:szCs w:val="24"/>
          <w:lang w:val="ru-RU"/>
        </w:rPr>
        <w:t xml:space="preserve"> </w:t>
      </w:r>
      <w:r w:rsidRPr="00B119BE">
        <w:rPr>
          <w:sz w:val="24"/>
          <w:szCs w:val="24"/>
          <w:lang w:val="ru-RU"/>
        </w:rPr>
        <w:t>Мичурин)</w:t>
      </w:r>
      <w:r w:rsidRPr="00B119BE">
        <w:rPr>
          <w:spacing w:val="-22"/>
          <w:sz w:val="24"/>
          <w:szCs w:val="24"/>
          <w:lang w:val="ru-RU"/>
        </w:rPr>
        <w:t xml:space="preserve"> </w:t>
      </w:r>
      <w:r w:rsidRPr="00B119BE">
        <w:rPr>
          <w:sz w:val="24"/>
          <w:szCs w:val="24"/>
          <w:lang w:val="ru-RU"/>
        </w:rPr>
        <w:t>и</w:t>
      </w:r>
      <w:r w:rsidRPr="00B119BE">
        <w:rPr>
          <w:spacing w:val="-22"/>
          <w:sz w:val="24"/>
          <w:szCs w:val="24"/>
          <w:lang w:val="ru-RU"/>
        </w:rPr>
        <w:t xml:space="preserve"> </w:t>
      </w:r>
      <w:r w:rsidRPr="00B119BE">
        <w:rPr>
          <w:sz w:val="24"/>
          <w:szCs w:val="24"/>
          <w:lang w:val="ru-RU"/>
        </w:rPr>
        <w:t>зарубежных</w:t>
      </w:r>
      <w:r w:rsidRPr="00B119BE">
        <w:rPr>
          <w:spacing w:val="-22"/>
          <w:sz w:val="24"/>
          <w:szCs w:val="24"/>
          <w:lang w:val="ru-RU"/>
        </w:rPr>
        <w:t xml:space="preserve"> </w:t>
      </w:r>
      <w:r w:rsidRPr="00B119BE">
        <w:rPr>
          <w:sz w:val="24"/>
          <w:szCs w:val="24"/>
          <w:lang w:val="ru-RU"/>
        </w:rPr>
        <w:t>(в</w:t>
      </w:r>
      <w:r w:rsidRPr="00B119BE">
        <w:rPr>
          <w:spacing w:val="-22"/>
          <w:sz w:val="24"/>
          <w:szCs w:val="24"/>
          <w:lang w:val="ru-RU"/>
        </w:rPr>
        <w:t xml:space="preserve"> </w:t>
      </w:r>
      <w:r w:rsidRPr="00B119BE">
        <w:rPr>
          <w:sz w:val="24"/>
          <w:szCs w:val="24"/>
          <w:lang w:val="ru-RU"/>
        </w:rPr>
        <w:t>том</w:t>
      </w:r>
      <w:r w:rsidRPr="00B119BE">
        <w:rPr>
          <w:spacing w:val="-22"/>
          <w:sz w:val="24"/>
          <w:szCs w:val="24"/>
          <w:lang w:val="ru-RU"/>
        </w:rPr>
        <w:t xml:space="preserve"> </w:t>
      </w:r>
      <w:r w:rsidRPr="00B119BE">
        <w:rPr>
          <w:sz w:val="24"/>
          <w:szCs w:val="24"/>
          <w:lang w:val="ru-RU"/>
        </w:rPr>
        <w:t>числе</w:t>
      </w:r>
      <w:r w:rsidRPr="00B119BE">
        <w:rPr>
          <w:spacing w:val="-22"/>
          <w:sz w:val="24"/>
          <w:szCs w:val="24"/>
          <w:lang w:val="ru-RU"/>
        </w:rPr>
        <w:t xml:space="preserve"> </w:t>
      </w:r>
      <w:r w:rsidRPr="00B119BE">
        <w:rPr>
          <w:sz w:val="24"/>
          <w:szCs w:val="24"/>
          <w:lang w:val="ru-RU"/>
        </w:rPr>
        <w:t>К.</w:t>
      </w:r>
      <w:r w:rsidRPr="00B119BE">
        <w:rPr>
          <w:spacing w:val="-22"/>
          <w:sz w:val="24"/>
          <w:szCs w:val="24"/>
          <w:lang w:val="ru-RU"/>
        </w:rPr>
        <w:t xml:space="preserve"> </w:t>
      </w:r>
      <w:r w:rsidRPr="00B119BE">
        <w:rPr>
          <w:sz w:val="24"/>
          <w:szCs w:val="24"/>
          <w:lang w:val="ru-RU"/>
        </w:rPr>
        <w:t>Линней, Л. Пастер) учёных в развитие наук о растениях, грибах, лишайниках,</w:t>
      </w:r>
      <w:r w:rsidRPr="00B119BE">
        <w:rPr>
          <w:spacing w:val="49"/>
          <w:sz w:val="24"/>
          <w:szCs w:val="24"/>
          <w:lang w:val="ru-RU"/>
        </w:rPr>
        <w:t xml:space="preserve"> </w:t>
      </w:r>
      <w:r w:rsidRPr="00B119BE">
        <w:rPr>
          <w:sz w:val="24"/>
          <w:szCs w:val="24"/>
          <w:lang w:val="ru-RU"/>
        </w:rPr>
        <w:t>бактериях;</w:t>
      </w:r>
    </w:p>
    <w:p w14:paraId="63A93211" w14:textId="77777777" w:rsidR="000B36D8" w:rsidRPr="00B119BE" w:rsidRDefault="000B36D8" w:rsidP="000B36D8">
      <w:pPr>
        <w:rPr>
          <w:sz w:val="24"/>
          <w:szCs w:val="24"/>
          <w:lang w:val="ru-RU"/>
        </w:rPr>
      </w:pPr>
      <w:r w:rsidRPr="00B119BE">
        <w:rPr>
          <w:sz w:val="24"/>
          <w:szCs w:val="24"/>
          <w:lang w:val="ru-RU"/>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w:t>
      </w:r>
      <w:r w:rsidRPr="00B119BE">
        <w:rPr>
          <w:spacing w:val="-27"/>
          <w:sz w:val="24"/>
          <w:szCs w:val="24"/>
          <w:lang w:val="ru-RU"/>
        </w:rPr>
        <w:t xml:space="preserve"> </w:t>
      </w:r>
      <w:r w:rsidRPr="00B119BE">
        <w:rPr>
          <w:sz w:val="24"/>
          <w:szCs w:val="24"/>
          <w:lang w:val="ru-RU"/>
        </w:rPr>
        <w:t>хвощи, папоротники, голосеменные, покрытосеменные, бактерии, грибы, лишайники) в соответствии с поставленной задачей и в</w:t>
      </w:r>
      <w:r w:rsidRPr="00B119BE">
        <w:rPr>
          <w:spacing w:val="5"/>
          <w:sz w:val="24"/>
          <w:szCs w:val="24"/>
          <w:lang w:val="ru-RU"/>
        </w:rPr>
        <w:t xml:space="preserve"> </w:t>
      </w:r>
      <w:r w:rsidRPr="00B119BE">
        <w:rPr>
          <w:sz w:val="24"/>
          <w:szCs w:val="24"/>
          <w:lang w:val="ru-RU"/>
        </w:rPr>
        <w:t>контексте;</w:t>
      </w:r>
    </w:p>
    <w:p w14:paraId="6CF2A4C4" w14:textId="77777777" w:rsidR="000B36D8" w:rsidRPr="00B119BE" w:rsidRDefault="000B36D8" w:rsidP="000B36D8">
      <w:pPr>
        <w:rPr>
          <w:sz w:val="24"/>
          <w:szCs w:val="24"/>
          <w:lang w:val="ru-RU"/>
        </w:rPr>
      </w:pPr>
      <w:r w:rsidRPr="00B119BE">
        <w:rPr>
          <w:sz w:val="24"/>
          <w:szCs w:val="24"/>
          <w:lang w:val="ru-RU"/>
        </w:rPr>
        <w:t>•</w:t>
      </w:r>
      <w:r w:rsidRPr="00B119BE">
        <w:rPr>
          <w:spacing w:val="-47"/>
          <w:sz w:val="24"/>
          <w:szCs w:val="24"/>
          <w:lang w:val="ru-RU"/>
        </w:rPr>
        <w:t xml:space="preserve">  </w:t>
      </w:r>
      <w:r w:rsidRPr="00B119BE">
        <w:rPr>
          <w:sz w:val="24"/>
          <w:szCs w:val="24"/>
          <w:lang w:val="ru-RU"/>
        </w:rPr>
        <w:t>различать</w:t>
      </w:r>
      <w:r w:rsidRPr="00B119BE">
        <w:rPr>
          <w:spacing w:val="-30"/>
          <w:sz w:val="24"/>
          <w:szCs w:val="24"/>
          <w:lang w:val="ru-RU"/>
        </w:rPr>
        <w:t xml:space="preserve"> </w:t>
      </w:r>
      <w:r w:rsidRPr="00B119BE">
        <w:rPr>
          <w:sz w:val="24"/>
          <w:szCs w:val="24"/>
          <w:lang w:val="ru-RU"/>
        </w:rPr>
        <w:t>и</w:t>
      </w:r>
      <w:r w:rsidRPr="00B119BE">
        <w:rPr>
          <w:spacing w:val="-30"/>
          <w:sz w:val="24"/>
          <w:szCs w:val="24"/>
          <w:lang w:val="ru-RU"/>
        </w:rPr>
        <w:t xml:space="preserve"> </w:t>
      </w:r>
      <w:r w:rsidRPr="00B119BE">
        <w:rPr>
          <w:sz w:val="24"/>
          <w:szCs w:val="24"/>
          <w:lang w:val="ru-RU"/>
        </w:rPr>
        <w:t>описывать</w:t>
      </w:r>
      <w:r w:rsidRPr="00B119BE">
        <w:rPr>
          <w:spacing w:val="-30"/>
          <w:sz w:val="24"/>
          <w:szCs w:val="24"/>
          <w:lang w:val="ru-RU"/>
        </w:rPr>
        <w:t xml:space="preserve"> </w:t>
      </w:r>
      <w:r w:rsidRPr="00B119BE">
        <w:rPr>
          <w:sz w:val="24"/>
          <w:szCs w:val="24"/>
          <w:lang w:val="ru-RU"/>
        </w:rPr>
        <w:t>живые</w:t>
      </w:r>
      <w:r w:rsidRPr="00B119BE">
        <w:rPr>
          <w:spacing w:val="-30"/>
          <w:sz w:val="24"/>
          <w:szCs w:val="24"/>
          <w:lang w:val="ru-RU"/>
        </w:rPr>
        <w:t xml:space="preserve"> </w:t>
      </w:r>
      <w:r w:rsidRPr="00B119BE">
        <w:rPr>
          <w:sz w:val="24"/>
          <w:szCs w:val="24"/>
          <w:lang w:val="ru-RU"/>
        </w:rPr>
        <w:t>и</w:t>
      </w:r>
      <w:r w:rsidRPr="00B119BE">
        <w:rPr>
          <w:spacing w:val="-30"/>
          <w:sz w:val="24"/>
          <w:szCs w:val="24"/>
          <w:lang w:val="ru-RU"/>
        </w:rPr>
        <w:t xml:space="preserve"> </w:t>
      </w:r>
      <w:r w:rsidRPr="00B119BE">
        <w:rPr>
          <w:sz w:val="24"/>
          <w:szCs w:val="24"/>
          <w:lang w:val="ru-RU"/>
        </w:rPr>
        <w:t>гербарные</w:t>
      </w:r>
      <w:r w:rsidRPr="00B119BE">
        <w:rPr>
          <w:spacing w:val="-30"/>
          <w:sz w:val="24"/>
          <w:szCs w:val="24"/>
          <w:lang w:val="ru-RU"/>
        </w:rPr>
        <w:t xml:space="preserve"> </w:t>
      </w:r>
      <w:r w:rsidRPr="00B119BE">
        <w:rPr>
          <w:sz w:val="24"/>
          <w:szCs w:val="24"/>
          <w:lang w:val="ru-RU"/>
        </w:rPr>
        <w:t>экземпляры</w:t>
      </w:r>
      <w:r w:rsidRPr="00B119BE">
        <w:rPr>
          <w:spacing w:val="-30"/>
          <w:sz w:val="24"/>
          <w:szCs w:val="24"/>
          <w:lang w:val="ru-RU"/>
        </w:rPr>
        <w:t xml:space="preserve"> </w:t>
      </w:r>
      <w:r w:rsidRPr="00B119BE">
        <w:rPr>
          <w:sz w:val="24"/>
          <w:szCs w:val="24"/>
          <w:lang w:val="ru-RU"/>
        </w:rPr>
        <w:t>растений,</w:t>
      </w:r>
      <w:r w:rsidRPr="00B119BE">
        <w:rPr>
          <w:spacing w:val="-30"/>
          <w:sz w:val="24"/>
          <w:szCs w:val="24"/>
          <w:lang w:val="ru-RU"/>
        </w:rPr>
        <w:t xml:space="preserve"> </w:t>
      </w:r>
      <w:r w:rsidRPr="00B119BE">
        <w:rPr>
          <w:sz w:val="24"/>
          <w:szCs w:val="24"/>
          <w:lang w:val="ru-RU"/>
        </w:rPr>
        <w:t>части</w:t>
      </w:r>
      <w:r w:rsidRPr="00B119BE">
        <w:rPr>
          <w:spacing w:val="-30"/>
          <w:sz w:val="24"/>
          <w:szCs w:val="24"/>
          <w:lang w:val="ru-RU"/>
        </w:rPr>
        <w:t xml:space="preserve"> </w:t>
      </w:r>
      <w:r w:rsidRPr="00B119BE">
        <w:rPr>
          <w:sz w:val="24"/>
          <w:szCs w:val="24"/>
          <w:lang w:val="ru-RU"/>
        </w:rPr>
        <w:t>растений</w:t>
      </w:r>
      <w:r w:rsidRPr="00B119BE">
        <w:rPr>
          <w:spacing w:val="-30"/>
          <w:sz w:val="24"/>
          <w:szCs w:val="24"/>
          <w:lang w:val="ru-RU"/>
        </w:rPr>
        <w:t xml:space="preserve"> </w:t>
      </w:r>
      <w:r w:rsidRPr="00B119BE">
        <w:rPr>
          <w:sz w:val="24"/>
          <w:szCs w:val="24"/>
          <w:lang w:val="ru-RU"/>
        </w:rPr>
        <w:t>по</w:t>
      </w:r>
      <w:r w:rsidRPr="00B119BE">
        <w:rPr>
          <w:spacing w:val="-30"/>
          <w:sz w:val="24"/>
          <w:szCs w:val="24"/>
          <w:lang w:val="ru-RU"/>
        </w:rPr>
        <w:t xml:space="preserve"> </w:t>
      </w:r>
      <w:r w:rsidRPr="00B119BE">
        <w:rPr>
          <w:sz w:val="24"/>
          <w:szCs w:val="24"/>
          <w:lang w:val="ru-RU"/>
        </w:rPr>
        <w:t>изображениям,</w:t>
      </w:r>
      <w:r w:rsidRPr="00B119BE">
        <w:rPr>
          <w:spacing w:val="-30"/>
          <w:sz w:val="24"/>
          <w:szCs w:val="24"/>
          <w:lang w:val="ru-RU"/>
        </w:rPr>
        <w:t xml:space="preserve"> </w:t>
      </w:r>
      <w:r w:rsidRPr="00B119BE">
        <w:rPr>
          <w:sz w:val="24"/>
          <w:szCs w:val="24"/>
          <w:lang w:val="ru-RU"/>
        </w:rPr>
        <w:t>схемам,</w:t>
      </w:r>
      <w:r w:rsidRPr="00B119BE">
        <w:rPr>
          <w:spacing w:val="-30"/>
          <w:sz w:val="24"/>
          <w:szCs w:val="24"/>
          <w:lang w:val="ru-RU"/>
        </w:rPr>
        <w:t xml:space="preserve"> </w:t>
      </w:r>
      <w:r w:rsidRPr="00B119BE">
        <w:rPr>
          <w:sz w:val="24"/>
          <w:szCs w:val="24"/>
          <w:lang w:val="ru-RU"/>
        </w:rPr>
        <w:t>моделям, муляжам, рельефным таблицам; грибы по</w:t>
      </w:r>
      <w:r w:rsidRPr="00B119BE">
        <w:rPr>
          <w:spacing w:val="-23"/>
          <w:sz w:val="24"/>
          <w:szCs w:val="24"/>
          <w:lang w:val="ru-RU"/>
        </w:rPr>
        <w:t xml:space="preserve"> </w:t>
      </w:r>
      <w:r w:rsidRPr="00B119BE">
        <w:rPr>
          <w:sz w:val="24"/>
          <w:szCs w:val="24"/>
          <w:lang w:val="ru-RU"/>
        </w:rPr>
        <w:t>изображениям, схемам, муляжам; бактерии по</w:t>
      </w:r>
      <w:r w:rsidRPr="00B119BE">
        <w:rPr>
          <w:spacing w:val="28"/>
          <w:sz w:val="24"/>
          <w:szCs w:val="24"/>
          <w:lang w:val="ru-RU"/>
        </w:rPr>
        <w:t xml:space="preserve"> </w:t>
      </w:r>
      <w:r w:rsidRPr="00B119BE">
        <w:rPr>
          <w:sz w:val="24"/>
          <w:szCs w:val="24"/>
          <w:lang w:val="ru-RU"/>
        </w:rPr>
        <w:t>изображениям;</w:t>
      </w:r>
    </w:p>
    <w:p w14:paraId="33A7F74E" w14:textId="77777777" w:rsidR="000B36D8" w:rsidRPr="00B119BE" w:rsidRDefault="000B36D8" w:rsidP="000B36D8">
      <w:pPr>
        <w:rPr>
          <w:sz w:val="24"/>
          <w:szCs w:val="24"/>
          <w:lang w:val="ru-RU"/>
        </w:rPr>
      </w:pPr>
      <w:r w:rsidRPr="00B119BE">
        <w:rPr>
          <w:sz w:val="24"/>
          <w:szCs w:val="24"/>
          <w:lang w:val="ru-RU"/>
        </w:rPr>
        <w:t>•</w:t>
      </w:r>
      <w:r w:rsidRPr="00B119BE">
        <w:rPr>
          <w:spacing w:val="-46"/>
          <w:sz w:val="24"/>
          <w:szCs w:val="24"/>
          <w:lang w:val="ru-RU"/>
        </w:rPr>
        <w:t xml:space="preserve"> </w:t>
      </w:r>
      <w:r w:rsidRPr="00B119BE">
        <w:rPr>
          <w:sz w:val="24"/>
          <w:szCs w:val="24"/>
          <w:lang w:val="ru-RU"/>
        </w:rPr>
        <w:t>выявлять</w:t>
      </w:r>
      <w:r w:rsidRPr="00B119BE">
        <w:rPr>
          <w:spacing w:val="-15"/>
          <w:sz w:val="24"/>
          <w:szCs w:val="24"/>
          <w:lang w:val="ru-RU"/>
        </w:rPr>
        <w:t xml:space="preserve"> </w:t>
      </w:r>
      <w:r w:rsidRPr="00B119BE">
        <w:rPr>
          <w:sz w:val="24"/>
          <w:szCs w:val="24"/>
          <w:lang w:val="ru-RU"/>
        </w:rPr>
        <w:t>признаки</w:t>
      </w:r>
      <w:r w:rsidRPr="00B119BE">
        <w:rPr>
          <w:spacing w:val="-15"/>
          <w:sz w:val="24"/>
          <w:szCs w:val="24"/>
          <w:lang w:val="ru-RU"/>
        </w:rPr>
        <w:t xml:space="preserve"> </w:t>
      </w:r>
      <w:r w:rsidRPr="00B119BE">
        <w:rPr>
          <w:sz w:val="24"/>
          <w:szCs w:val="24"/>
          <w:lang w:val="ru-RU"/>
        </w:rPr>
        <w:t>классов</w:t>
      </w:r>
      <w:r w:rsidRPr="00B119BE">
        <w:rPr>
          <w:spacing w:val="-15"/>
          <w:sz w:val="24"/>
          <w:szCs w:val="24"/>
          <w:lang w:val="ru-RU"/>
        </w:rPr>
        <w:t xml:space="preserve"> </w:t>
      </w:r>
      <w:r w:rsidRPr="00B119BE">
        <w:rPr>
          <w:sz w:val="24"/>
          <w:szCs w:val="24"/>
          <w:lang w:val="ru-RU"/>
        </w:rPr>
        <w:t>покрытосеменных</w:t>
      </w:r>
      <w:r w:rsidRPr="00B119BE">
        <w:rPr>
          <w:spacing w:val="-15"/>
          <w:sz w:val="24"/>
          <w:szCs w:val="24"/>
          <w:lang w:val="ru-RU"/>
        </w:rPr>
        <w:t xml:space="preserve"> </w:t>
      </w:r>
      <w:r w:rsidRPr="00B119BE">
        <w:rPr>
          <w:sz w:val="24"/>
          <w:szCs w:val="24"/>
          <w:lang w:val="ru-RU"/>
        </w:rPr>
        <w:t>или</w:t>
      </w:r>
      <w:r w:rsidRPr="00B119BE">
        <w:rPr>
          <w:spacing w:val="-15"/>
          <w:sz w:val="24"/>
          <w:szCs w:val="24"/>
          <w:lang w:val="ru-RU"/>
        </w:rPr>
        <w:t xml:space="preserve"> </w:t>
      </w:r>
      <w:r w:rsidRPr="00B119BE">
        <w:rPr>
          <w:sz w:val="24"/>
          <w:szCs w:val="24"/>
          <w:lang w:val="ru-RU"/>
        </w:rPr>
        <w:t>цветковых,</w:t>
      </w:r>
      <w:r w:rsidRPr="00B119BE">
        <w:rPr>
          <w:spacing w:val="-17"/>
          <w:sz w:val="24"/>
          <w:szCs w:val="24"/>
          <w:lang w:val="ru-RU"/>
        </w:rPr>
        <w:t xml:space="preserve"> </w:t>
      </w:r>
      <w:r w:rsidRPr="00B119BE">
        <w:rPr>
          <w:sz w:val="24"/>
          <w:szCs w:val="24"/>
          <w:lang w:val="ru-RU"/>
        </w:rPr>
        <w:t>семейств</w:t>
      </w:r>
      <w:r w:rsidRPr="00B119BE">
        <w:rPr>
          <w:spacing w:val="-17"/>
          <w:sz w:val="24"/>
          <w:szCs w:val="24"/>
          <w:lang w:val="ru-RU"/>
        </w:rPr>
        <w:t xml:space="preserve"> </w:t>
      </w:r>
      <w:r w:rsidRPr="00B119BE">
        <w:rPr>
          <w:sz w:val="24"/>
          <w:szCs w:val="24"/>
          <w:lang w:val="ru-RU"/>
        </w:rPr>
        <w:t>двудольных</w:t>
      </w:r>
      <w:r w:rsidRPr="00B119BE">
        <w:rPr>
          <w:spacing w:val="-17"/>
          <w:sz w:val="24"/>
          <w:szCs w:val="24"/>
          <w:lang w:val="ru-RU"/>
        </w:rPr>
        <w:t xml:space="preserve"> </w:t>
      </w:r>
      <w:r w:rsidRPr="00B119BE">
        <w:rPr>
          <w:sz w:val="24"/>
          <w:szCs w:val="24"/>
          <w:lang w:val="ru-RU"/>
        </w:rPr>
        <w:t>и</w:t>
      </w:r>
      <w:r w:rsidRPr="00B119BE">
        <w:rPr>
          <w:spacing w:val="-17"/>
          <w:sz w:val="24"/>
          <w:szCs w:val="24"/>
          <w:lang w:val="ru-RU"/>
        </w:rPr>
        <w:t xml:space="preserve"> </w:t>
      </w:r>
      <w:r w:rsidRPr="00B119BE">
        <w:rPr>
          <w:sz w:val="24"/>
          <w:szCs w:val="24"/>
          <w:lang w:val="ru-RU"/>
        </w:rPr>
        <w:t>однодольных</w:t>
      </w:r>
      <w:r w:rsidRPr="00B119BE">
        <w:rPr>
          <w:spacing w:val="-17"/>
          <w:sz w:val="24"/>
          <w:szCs w:val="24"/>
          <w:lang w:val="ru-RU"/>
        </w:rPr>
        <w:t xml:space="preserve"> </w:t>
      </w:r>
      <w:r w:rsidRPr="00B119BE">
        <w:rPr>
          <w:sz w:val="24"/>
          <w:szCs w:val="24"/>
          <w:lang w:val="ru-RU"/>
        </w:rPr>
        <w:t>растений;</w:t>
      </w:r>
    </w:p>
    <w:p w14:paraId="4DC727CD" w14:textId="77777777" w:rsidR="000B36D8" w:rsidRPr="00B119BE" w:rsidRDefault="000B36D8" w:rsidP="000B36D8">
      <w:pPr>
        <w:rPr>
          <w:sz w:val="24"/>
          <w:szCs w:val="24"/>
          <w:lang w:val="ru-RU"/>
        </w:rPr>
      </w:pPr>
      <w:r w:rsidRPr="00B119BE">
        <w:rPr>
          <w:sz w:val="24"/>
          <w:szCs w:val="24"/>
          <w:lang w:val="ru-RU"/>
        </w:rPr>
        <w:t>• определять систематическое положение растительного</w:t>
      </w:r>
      <w:r w:rsidRPr="00B119BE">
        <w:rPr>
          <w:spacing w:val="-26"/>
          <w:sz w:val="24"/>
          <w:szCs w:val="24"/>
          <w:lang w:val="ru-RU"/>
        </w:rPr>
        <w:t xml:space="preserve"> </w:t>
      </w:r>
      <w:r w:rsidRPr="00B119BE">
        <w:rPr>
          <w:sz w:val="24"/>
          <w:szCs w:val="24"/>
          <w:lang w:val="ru-RU"/>
        </w:rPr>
        <w:t>организма</w:t>
      </w:r>
      <w:r w:rsidRPr="00B119BE">
        <w:rPr>
          <w:spacing w:val="-36"/>
          <w:sz w:val="24"/>
          <w:szCs w:val="24"/>
          <w:lang w:val="ru-RU"/>
        </w:rPr>
        <w:t xml:space="preserve"> </w:t>
      </w:r>
      <w:r w:rsidRPr="00B119BE">
        <w:rPr>
          <w:sz w:val="24"/>
          <w:szCs w:val="24"/>
          <w:lang w:val="ru-RU"/>
        </w:rPr>
        <w:t>(на</w:t>
      </w:r>
      <w:r w:rsidRPr="00B119BE">
        <w:rPr>
          <w:spacing w:val="-36"/>
          <w:sz w:val="24"/>
          <w:szCs w:val="24"/>
          <w:lang w:val="ru-RU"/>
        </w:rPr>
        <w:t xml:space="preserve"> </w:t>
      </w:r>
      <w:r w:rsidRPr="00B119BE">
        <w:rPr>
          <w:sz w:val="24"/>
          <w:szCs w:val="24"/>
          <w:lang w:val="ru-RU"/>
        </w:rPr>
        <w:t>примере</w:t>
      </w:r>
      <w:r w:rsidRPr="00B119BE">
        <w:rPr>
          <w:spacing w:val="-36"/>
          <w:sz w:val="24"/>
          <w:szCs w:val="24"/>
          <w:lang w:val="ru-RU"/>
        </w:rPr>
        <w:t xml:space="preserve"> </w:t>
      </w:r>
      <w:r w:rsidRPr="00B119BE">
        <w:rPr>
          <w:sz w:val="24"/>
          <w:szCs w:val="24"/>
          <w:lang w:val="ru-RU"/>
        </w:rPr>
        <w:t>покрытосеменных,</w:t>
      </w:r>
      <w:r w:rsidRPr="00B119BE">
        <w:rPr>
          <w:spacing w:val="-36"/>
          <w:sz w:val="24"/>
          <w:szCs w:val="24"/>
          <w:lang w:val="ru-RU"/>
        </w:rPr>
        <w:t xml:space="preserve"> </w:t>
      </w:r>
      <w:r w:rsidRPr="00B119BE">
        <w:rPr>
          <w:sz w:val="24"/>
          <w:szCs w:val="24"/>
          <w:lang w:val="ru-RU"/>
        </w:rPr>
        <w:t>или</w:t>
      </w:r>
      <w:r w:rsidRPr="00B119BE">
        <w:rPr>
          <w:spacing w:val="-36"/>
          <w:sz w:val="24"/>
          <w:szCs w:val="24"/>
          <w:lang w:val="ru-RU"/>
        </w:rPr>
        <w:t xml:space="preserve"> </w:t>
      </w:r>
      <w:r w:rsidRPr="00B119BE">
        <w:rPr>
          <w:sz w:val="24"/>
          <w:szCs w:val="24"/>
          <w:lang w:val="ru-RU"/>
        </w:rPr>
        <w:t>цветковых)</w:t>
      </w:r>
      <w:r w:rsidRPr="00B119BE">
        <w:rPr>
          <w:spacing w:val="-36"/>
          <w:sz w:val="24"/>
          <w:szCs w:val="24"/>
          <w:lang w:val="ru-RU"/>
        </w:rPr>
        <w:t xml:space="preserve"> </w:t>
      </w:r>
      <w:r w:rsidRPr="00B119BE">
        <w:rPr>
          <w:sz w:val="24"/>
          <w:szCs w:val="24"/>
          <w:lang w:val="ru-RU"/>
        </w:rPr>
        <w:t>с</w:t>
      </w:r>
      <w:r w:rsidRPr="00B119BE">
        <w:rPr>
          <w:spacing w:val="-36"/>
          <w:sz w:val="24"/>
          <w:szCs w:val="24"/>
          <w:lang w:val="ru-RU"/>
        </w:rPr>
        <w:t xml:space="preserve"> </w:t>
      </w:r>
      <w:r w:rsidRPr="00B119BE">
        <w:rPr>
          <w:sz w:val="24"/>
          <w:szCs w:val="24"/>
          <w:lang w:val="ru-RU"/>
        </w:rPr>
        <w:t>помощью</w:t>
      </w:r>
      <w:r w:rsidRPr="00B119BE">
        <w:rPr>
          <w:spacing w:val="-25"/>
          <w:sz w:val="24"/>
          <w:szCs w:val="24"/>
          <w:lang w:val="ru-RU"/>
        </w:rPr>
        <w:t xml:space="preserve"> </w:t>
      </w:r>
      <w:r w:rsidRPr="00B119BE">
        <w:rPr>
          <w:sz w:val="24"/>
          <w:szCs w:val="24"/>
          <w:lang w:val="ru-RU"/>
        </w:rPr>
        <w:t>определительной</w:t>
      </w:r>
      <w:r w:rsidRPr="00B119BE">
        <w:rPr>
          <w:spacing w:val="-25"/>
          <w:sz w:val="24"/>
          <w:szCs w:val="24"/>
          <w:lang w:val="ru-RU"/>
        </w:rPr>
        <w:t xml:space="preserve"> </w:t>
      </w:r>
      <w:r w:rsidRPr="00B119BE">
        <w:rPr>
          <w:sz w:val="24"/>
          <w:szCs w:val="24"/>
          <w:lang w:val="ru-RU"/>
        </w:rPr>
        <w:t>карточки;</w:t>
      </w:r>
    </w:p>
    <w:p w14:paraId="6C4ED3B6" w14:textId="77777777" w:rsidR="000B36D8" w:rsidRPr="00B119BE" w:rsidRDefault="000B36D8" w:rsidP="000B36D8">
      <w:pPr>
        <w:rPr>
          <w:sz w:val="24"/>
          <w:szCs w:val="24"/>
          <w:lang w:val="ru-RU"/>
        </w:rPr>
      </w:pPr>
      <w:r w:rsidRPr="00B119BE">
        <w:rPr>
          <w:sz w:val="24"/>
          <w:szCs w:val="24"/>
          <w:lang w:val="ru-RU"/>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sidRPr="00B119BE">
        <w:rPr>
          <w:spacing w:val="-36"/>
          <w:sz w:val="24"/>
          <w:szCs w:val="24"/>
          <w:lang w:val="ru-RU"/>
        </w:rPr>
        <w:t xml:space="preserve"> </w:t>
      </w:r>
      <w:r w:rsidRPr="00B119BE">
        <w:rPr>
          <w:sz w:val="24"/>
          <w:szCs w:val="24"/>
          <w:lang w:val="ru-RU"/>
        </w:rPr>
        <w:t>и временными микропрепаратами, исследовательские работы с использованием</w:t>
      </w:r>
      <w:r w:rsidRPr="00B119BE">
        <w:rPr>
          <w:spacing w:val="-32"/>
          <w:sz w:val="24"/>
          <w:szCs w:val="24"/>
          <w:lang w:val="ru-RU"/>
        </w:rPr>
        <w:t xml:space="preserve"> </w:t>
      </w:r>
      <w:r w:rsidRPr="00B119BE">
        <w:rPr>
          <w:sz w:val="24"/>
          <w:szCs w:val="24"/>
          <w:lang w:val="ru-RU"/>
        </w:rPr>
        <w:t>приборов</w:t>
      </w:r>
      <w:r w:rsidRPr="00B119BE">
        <w:rPr>
          <w:spacing w:val="-32"/>
          <w:sz w:val="24"/>
          <w:szCs w:val="24"/>
          <w:lang w:val="ru-RU"/>
        </w:rPr>
        <w:t xml:space="preserve"> </w:t>
      </w:r>
      <w:r w:rsidRPr="00B119BE">
        <w:rPr>
          <w:sz w:val="24"/>
          <w:szCs w:val="24"/>
          <w:lang w:val="ru-RU"/>
        </w:rPr>
        <w:t>и</w:t>
      </w:r>
      <w:r w:rsidRPr="00B119BE">
        <w:rPr>
          <w:spacing w:val="-32"/>
          <w:sz w:val="24"/>
          <w:szCs w:val="24"/>
          <w:lang w:val="ru-RU"/>
        </w:rPr>
        <w:t xml:space="preserve"> </w:t>
      </w:r>
      <w:r w:rsidRPr="00B119BE">
        <w:rPr>
          <w:sz w:val="24"/>
          <w:szCs w:val="24"/>
          <w:lang w:val="ru-RU"/>
        </w:rPr>
        <w:t>инструментов</w:t>
      </w:r>
      <w:r w:rsidRPr="00B119BE">
        <w:rPr>
          <w:spacing w:val="-32"/>
          <w:sz w:val="24"/>
          <w:szCs w:val="24"/>
          <w:lang w:val="ru-RU"/>
        </w:rPr>
        <w:t xml:space="preserve"> </w:t>
      </w:r>
      <w:r w:rsidRPr="00B119BE">
        <w:rPr>
          <w:sz w:val="24"/>
          <w:szCs w:val="24"/>
          <w:lang w:val="ru-RU"/>
        </w:rPr>
        <w:t>цифровой</w:t>
      </w:r>
      <w:r w:rsidRPr="00B119BE">
        <w:rPr>
          <w:spacing w:val="-32"/>
          <w:sz w:val="24"/>
          <w:szCs w:val="24"/>
          <w:lang w:val="ru-RU"/>
        </w:rPr>
        <w:t xml:space="preserve"> </w:t>
      </w:r>
      <w:r w:rsidRPr="00B119BE">
        <w:rPr>
          <w:sz w:val="24"/>
          <w:szCs w:val="24"/>
          <w:lang w:val="ru-RU"/>
        </w:rPr>
        <w:t>лаборатории;</w:t>
      </w:r>
    </w:p>
    <w:p w14:paraId="271CF111" w14:textId="77777777" w:rsidR="000B36D8" w:rsidRPr="00B119BE" w:rsidRDefault="000B36D8" w:rsidP="000B36D8">
      <w:pPr>
        <w:rPr>
          <w:sz w:val="24"/>
          <w:szCs w:val="24"/>
          <w:lang w:val="ru-RU"/>
        </w:rPr>
      </w:pPr>
      <w:r w:rsidRPr="00B119BE">
        <w:rPr>
          <w:sz w:val="24"/>
          <w:szCs w:val="24"/>
          <w:lang w:val="ru-RU"/>
        </w:rPr>
        <w:t>• выделять существенные признаки строения и жизнедеятельности растений, бактерий, грибов, лишайников;</w:t>
      </w:r>
    </w:p>
    <w:p w14:paraId="1C58EE12" w14:textId="77777777" w:rsidR="000B36D8" w:rsidRPr="00B119BE" w:rsidRDefault="000B36D8" w:rsidP="000B36D8">
      <w:pPr>
        <w:rPr>
          <w:sz w:val="24"/>
          <w:szCs w:val="24"/>
          <w:lang w:val="ru-RU"/>
        </w:rPr>
      </w:pPr>
      <w:r w:rsidRPr="00B119BE">
        <w:rPr>
          <w:sz w:val="24"/>
          <w:szCs w:val="24"/>
          <w:lang w:val="ru-RU"/>
        </w:rPr>
        <w:t>•</w:t>
      </w:r>
      <w:r w:rsidRPr="00B119BE">
        <w:rPr>
          <w:spacing w:val="4"/>
          <w:sz w:val="24"/>
          <w:szCs w:val="24"/>
          <w:lang w:val="ru-RU"/>
        </w:rPr>
        <w:t xml:space="preserve"> </w:t>
      </w:r>
      <w:r w:rsidRPr="00B119BE">
        <w:rPr>
          <w:sz w:val="24"/>
          <w:szCs w:val="24"/>
          <w:lang w:val="ru-RU"/>
        </w:rPr>
        <w:t>проводить</w:t>
      </w:r>
      <w:r w:rsidRPr="00B119BE">
        <w:rPr>
          <w:spacing w:val="-25"/>
          <w:sz w:val="24"/>
          <w:szCs w:val="24"/>
          <w:lang w:val="ru-RU"/>
        </w:rPr>
        <w:t xml:space="preserve"> </w:t>
      </w:r>
      <w:r w:rsidRPr="00B119BE">
        <w:rPr>
          <w:sz w:val="24"/>
          <w:szCs w:val="24"/>
          <w:lang w:val="ru-RU"/>
        </w:rPr>
        <w:t>описание</w:t>
      </w:r>
      <w:r w:rsidRPr="00B119BE">
        <w:rPr>
          <w:spacing w:val="-25"/>
          <w:sz w:val="24"/>
          <w:szCs w:val="24"/>
          <w:lang w:val="ru-RU"/>
        </w:rPr>
        <w:t xml:space="preserve"> </w:t>
      </w:r>
      <w:r w:rsidRPr="00B119BE">
        <w:rPr>
          <w:sz w:val="24"/>
          <w:szCs w:val="24"/>
          <w:lang w:val="ru-RU"/>
        </w:rPr>
        <w:t>и</w:t>
      </w:r>
      <w:r w:rsidRPr="00B119BE">
        <w:rPr>
          <w:spacing w:val="-25"/>
          <w:sz w:val="24"/>
          <w:szCs w:val="24"/>
          <w:lang w:val="ru-RU"/>
        </w:rPr>
        <w:t xml:space="preserve"> </w:t>
      </w:r>
      <w:r w:rsidRPr="00B119BE">
        <w:rPr>
          <w:sz w:val="24"/>
          <w:szCs w:val="24"/>
          <w:lang w:val="ru-RU"/>
        </w:rPr>
        <w:t>сравнивать</w:t>
      </w:r>
      <w:r w:rsidRPr="00B119BE">
        <w:rPr>
          <w:spacing w:val="-25"/>
          <w:sz w:val="24"/>
          <w:szCs w:val="24"/>
          <w:lang w:val="ru-RU"/>
        </w:rPr>
        <w:t xml:space="preserve"> </w:t>
      </w:r>
      <w:r w:rsidRPr="00B119BE">
        <w:rPr>
          <w:sz w:val="24"/>
          <w:szCs w:val="24"/>
          <w:lang w:val="ru-RU"/>
        </w:rPr>
        <w:t>между</w:t>
      </w:r>
      <w:r w:rsidRPr="00B119BE">
        <w:rPr>
          <w:spacing w:val="-25"/>
          <w:sz w:val="24"/>
          <w:szCs w:val="24"/>
          <w:lang w:val="ru-RU"/>
        </w:rPr>
        <w:t xml:space="preserve"> </w:t>
      </w:r>
      <w:r w:rsidRPr="00B119BE">
        <w:rPr>
          <w:sz w:val="24"/>
          <w:szCs w:val="24"/>
          <w:lang w:val="ru-RU"/>
        </w:rPr>
        <w:t>собой</w:t>
      </w:r>
      <w:r w:rsidRPr="00B119BE">
        <w:rPr>
          <w:spacing w:val="-25"/>
          <w:sz w:val="24"/>
          <w:szCs w:val="24"/>
          <w:lang w:val="ru-RU"/>
        </w:rPr>
        <w:t xml:space="preserve"> </w:t>
      </w:r>
      <w:r w:rsidRPr="00B119BE">
        <w:rPr>
          <w:sz w:val="24"/>
          <w:szCs w:val="24"/>
          <w:lang w:val="ru-RU"/>
        </w:rPr>
        <w:t>растения,</w:t>
      </w:r>
      <w:r w:rsidRPr="00B119BE">
        <w:rPr>
          <w:spacing w:val="-25"/>
          <w:sz w:val="24"/>
          <w:szCs w:val="24"/>
          <w:lang w:val="ru-RU"/>
        </w:rPr>
        <w:t xml:space="preserve"> </w:t>
      </w:r>
      <w:r w:rsidRPr="00B119BE">
        <w:rPr>
          <w:sz w:val="24"/>
          <w:szCs w:val="24"/>
          <w:lang w:val="ru-RU"/>
        </w:rPr>
        <w:t>грибы,</w:t>
      </w:r>
      <w:r w:rsidRPr="00B119BE">
        <w:rPr>
          <w:spacing w:val="-9"/>
          <w:sz w:val="24"/>
          <w:szCs w:val="24"/>
          <w:lang w:val="ru-RU"/>
        </w:rPr>
        <w:t xml:space="preserve"> </w:t>
      </w:r>
      <w:r w:rsidRPr="00B119BE">
        <w:rPr>
          <w:sz w:val="24"/>
          <w:szCs w:val="24"/>
          <w:lang w:val="ru-RU"/>
        </w:rPr>
        <w:t>лишайники,</w:t>
      </w:r>
      <w:r w:rsidRPr="00B119BE">
        <w:rPr>
          <w:spacing w:val="-9"/>
          <w:sz w:val="24"/>
          <w:szCs w:val="24"/>
          <w:lang w:val="ru-RU"/>
        </w:rPr>
        <w:t xml:space="preserve"> </w:t>
      </w:r>
      <w:r w:rsidRPr="00B119BE">
        <w:rPr>
          <w:sz w:val="24"/>
          <w:szCs w:val="24"/>
          <w:lang w:val="ru-RU"/>
        </w:rPr>
        <w:t>бактерии</w:t>
      </w:r>
      <w:r w:rsidRPr="00B119BE">
        <w:rPr>
          <w:spacing w:val="-9"/>
          <w:sz w:val="24"/>
          <w:szCs w:val="24"/>
          <w:lang w:val="ru-RU"/>
        </w:rPr>
        <w:t xml:space="preserve"> </w:t>
      </w:r>
      <w:r w:rsidRPr="00B119BE">
        <w:rPr>
          <w:sz w:val="24"/>
          <w:szCs w:val="24"/>
          <w:lang w:val="ru-RU"/>
        </w:rPr>
        <w:t>по</w:t>
      </w:r>
      <w:r w:rsidRPr="00B119BE">
        <w:rPr>
          <w:spacing w:val="-9"/>
          <w:sz w:val="24"/>
          <w:szCs w:val="24"/>
          <w:lang w:val="ru-RU"/>
        </w:rPr>
        <w:t xml:space="preserve"> </w:t>
      </w:r>
      <w:r w:rsidRPr="00B119BE">
        <w:rPr>
          <w:sz w:val="24"/>
          <w:szCs w:val="24"/>
          <w:lang w:val="ru-RU"/>
        </w:rPr>
        <w:t>заданному</w:t>
      </w:r>
      <w:r w:rsidRPr="00B119BE">
        <w:rPr>
          <w:spacing w:val="-9"/>
          <w:sz w:val="24"/>
          <w:szCs w:val="24"/>
          <w:lang w:val="ru-RU"/>
        </w:rPr>
        <w:t xml:space="preserve"> </w:t>
      </w:r>
      <w:r w:rsidRPr="00B119BE">
        <w:rPr>
          <w:sz w:val="24"/>
          <w:szCs w:val="24"/>
          <w:lang w:val="ru-RU"/>
        </w:rPr>
        <w:t>плану;</w:t>
      </w:r>
      <w:r w:rsidRPr="00B119BE">
        <w:rPr>
          <w:spacing w:val="-9"/>
          <w:sz w:val="24"/>
          <w:szCs w:val="24"/>
          <w:lang w:val="ru-RU"/>
        </w:rPr>
        <w:t xml:space="preserve"> </w:t>
      </w:r>
      <w:r w:rsidRPr="00B119BE">
        <w:rPr>
          <w:sz w:val="24"/>
          <w:szCs w:val="24"/>
          <w:lang w:val="ru-RU"/>
        </w:rPr>
        <w:t>делать</w:t>
      </w:r>
      <w:r w:rsidRPr="00B119BE">
        <w:rPr>
          <w:spacing w:val="-9"/>
          <w:sz w:val="24"/>
          <w:szCs w:val="24"/>
          <w:lang w:val="ru-RU"/>
        </w:rPr>
        <w:t xml:space="preserve"> </w:t>
      </w:r>
      <w:r w:rsidRPr="00B119BE">
        <w:rPr>
          <w:sz w:val="24"/>
          <w:szCs w:val="24"/>
          <w:lang w:val="ru-RU"/>
        </w:rPr>
        <w:t>выводы на основе</w:t>
      </w:r>
      <w:r w:rsidRPr="00B119BE">
        <w:rPr>
          <w:spacing w:val="-22"/>
          <w:sz w:val="24"/>
          <w:szCs w:val="24"/>
          <w:lang w:val="ru-RU"/>
        </w:rPr>
        <w:t xml:space="preserve"> </w:t>
      </w:r>
      <w:r w:rsidRPr="00B119BE">
        <w:rPr>
          <w:sz w:val="24"/>
          <w:szCs w:val="24"/>
          <w:lang w:val="ru-RU"/>
        </w:rPr>
        <w:t>сравнения;</w:t>
      </w:r>
    </w:p>
    <w:p w14:paraId="1AB1FAAA" w14:textId="77777777" w:rsidR="000B36D8" w:rsidRPr="00B119BE" w:rsidRDefault="000B36D8" w:rsidP="000B36D8">
      <w:pPr>
        <w:rPr>
          <w:sz w:val="24"/>
          <w:szCs w:val="24"/>
          <w:lang w:val="ru-RU"/>
        </w:rPr>
      </w:pPr>
      <w:r w:rsidRPr="00B119BE">
        <w:rPr>
          <w:sz w:val="24"/>
          <w:szCs w:val="24"/>
          <w:lang w:val="ru-RU"/>
        </w:rPr>
        <w:t>•</w:t>
      </w:r>
      <w:r w:rsidRPr="00B119BE">
        <w:rPr>
          <w:spacing w:val="-50"/>
          <w:sz w:val="24"/>
          <w:szCs w:val="24"/>
          <w:lang w:val="ru-RU"/>
        </w:rPr>
        <w:t xml:space="preserve"> </w:t>
      </w:r>
      <w:r w:rsidRPr="00B119BE">
        <w:rPr>
          <w:sz w:val="24"/>
          <w:szCs w:val="24"/>
          <w:lang w:val="ru-RU"/>
        </w:rPr>
        <w:t>описывать усложнение организации растений в ходе эволюции растительного мира на Земле;</w:t>
      </w:r>
    </w:p>
    <w:p w14:paraId="38EA023B" w14:textId="77777777" w:rsidR="000B36D8" w:rsidRPr="00B119BE" w:rsidRDefault="000B36D8" w:rsidP="000B36D8">
      <w:pPr>
        <w:rPr>
          <w:sz w:val="24"/>
          <w:szCs w:val="24"/>
          <w:lang w:val="ru-RU"/>
        </w:rPr>
      </w:pPr>
      <w:r w:rsidRPr="00B119BE">
        <w:rPr>
          <w:sz w:val="24"/>
          <w:szCs w:val="24"/>
          <w:lang w:val="ru-RU"/>
        </w:rPr>
        <w:t>•</w:t>
      </w:r>
      <w:r w:rsidRPr="00B119BE">
        <w:rPr>
          <w:spacing w:val="-35"/>
          <w:sz w:val="24"/>
          <w:szCs w:val="24"/>
          <w:lang w:val="ru-RU"/>
        </w:rPr>
        <w:t xml:space="preserve"> </w:t>
      </w:r>
      <w:r w:rsidRPr="00B119BE">
        <w:rPr>
          <w:sz w:val="24"/>
          <w:szCs w:val="24"/>
          <w:lang w:val="ru-RU"/>
        </w:rPr>
        <w:t>выявлять</w:t>
      </w:r>
      <w:r w:rsidRPr="00B119BE">
        <w:rPr>
          <w:spacing w:val="-38"/>
          <w:sz w:val="24"/>
          <w:szCs w:val="24"/>
          <w:lang w:val="ru-RU"/>
        </w:rPr>
        <w:t xml:space="preserve"> </w:t>
      </w:r>
      <w:r w:rsidRPr="00B119BE">
        <w:rPr>
          <w:sz w:val="24"/>
          <w:szCs w:val="24"/>
          <w:lang w:val="ru-RU"/>
        </w:rPr>
        <w:t>черты</w:t>
      </w:r>
      <w:r w:rsidRPr="00B119BE">
        <w:rPr>
          <w:spacing w:val="-38"/>
          <w:sz w:val="24"/>
          <w:szCs w:val="24"/>
          <w:lang w:val="ru-RU"/>
        </w:rPr>
        <w:t xml:space="preserve"> </w:t>
      </w:r>
      <w:r w:rsidRPr="00B119BE">
        <w:rPr>
          <w:sz w:val="24"/>
          <w:szCs w:val="24"/>
          <w:lang w:val="ru-RU"/>
        </w:rPr>
        <w:t>приспособленности</w:t>
      </w:r>
      <w:r w:rsidRPr="00B119BE">
        <w:rPr>
          <w:spacing w:val="-38"/>
          <w:sz w:val="24"/>
          <w:szCs w:val="24"/>
          <w:lang w:val="ru-RU"/>
        </w:rPr>
        <w:t xml:space="preserve"> </w:t>
      </w:r>
      <w:r w:rsidRPr="00B119BE">
        <w:rPr>
          <w:sz w:val="24"/>
          <w:szCs w:val="24"/>
          <w:lang w:val="ru-RU"/>
        </w:rPr>
        <w:t>растений</w:t>
      </w:r>
      <w:r w:rsidRPr="00B119BE">
        <w:rPr>
          <w:spacing w:val="-38"/>
          <w:sz w:val="24"/>
          <w:szCs w:val="24"/>
          <w:lang w:val="ru-RU"/>
        </w:rPr>
        <w:t xml:space="preserve"> </w:t>
      </w:r>
      <w:r w:rsidRPr="00B119BE">
        <w:rPr>
          <w:sz w:val="24"/>
          <w:szCs w:val="24"/>
          <w:lang w:val="ru-RU"/>
        </w:rPr>
        <w:t>к</w:t>
      </w:r>
      <w:r w:rsidRPr="00B119BE">
        <w:rPr>
          <w:spacing w:val="-38"/>
          <w:sz w:val="24"/>
          <w:szCs w:val="24"/>
          <w:lang w:val="ru-RU"/>
        </w:rPr>
        <w:t xml:space="preserve"> </w:t>
      </w:r>
      <w:r w:rsidRPr="00B119BE">
        <w:rPr>
          <w:sz w:val="24"/>
          <w:szCs w:val="24"/>
          <w:lang w:val="ru-RU"/>
        </w:rPr>
        <w:t>среде</w:t>
      </w:r>
      <w:r w:rsidRPr="00B119BE">
        <w:rPr>
          <w:spacing w:val="-38"/>
          <w:sz w:val="24"/>
          <w:szCs w:val="24"/>
          <w:lang w:val="ru-RU"/>
        </w:rPr>
        <w:t xml:space="preserve"> </w:t>
      </w:r>
      <w:r w:rsidRPr="00B119BE">
        <w:rPr>
          <w:sz w:val="24"/>
          <w:szCs w:val="24"/>
          <w:lang w:val="ru-RU"/>
        </w:rPr>
        <w:t>обитания, значение экологических факторов для</w:t>
      </w:r>
      <w:r w:rsidRPr="00B119BE">
        <w:rPr>
          <w:spacing w:val="11"/>
          <w:sz w:val="24"/>
          <w:szCs w:val="24"/>
          <w:lang w:val="ru-RU"/>
        </w:rPr>
        <w:t xml:space="preserve"> </w:t>
      </w:r>
      <w:r w:rsidRPr="00B119BE">
        <w:rPr>
          <w:sz w:val="24"/>
          <w:szCs w:val="24"/>
          <w:lang w:val="ru-RU"/>
        </w:rPr>
        <w:t>растений;</w:t>
      </w:r>
    </w:p>
    <w:p w14:paraId="04646D4D" w14:textId="77777777" w:rsidR="000B36D8" w:rsidRPr="00B119BE" w:rsidRDefault="000B36D8" w:rsidP="000B36D8">
      <w:pPr>
        <w:rPr>
          <w:sz w:val="24"/>
          <w:szCs w:val="24"/>
          <w:lang w:val="ru-RU"/>
        </w:rPr>
      </w:pPr>
      <w:r w:rsidRPr="00B119BE">
        <w:rPr>
          <w:sz w:val="24"/>
          <w:szCs w:val="24"/>
          <w:lang w:val="ru-RU"/>
        </w:rPr>
        <w:t>•</w:t>
      </w:r>
      <w:r w:rsidRPr="00B119BE">
        <w:rPr>
          <w:spacing w:val="-5"/>
          <w:sz w:val="24"/>
          <w:szCs w:val="24"/>
          <w:lang w:val="ru-RU"/>
        </w:rPr>
        <w:t xml:space="preserve"> </w:t>
      </w:r>
      <w:r w:rsidRPr="00B119BE">
        <w:rPr>
          <w:sz w:val="24"/>
          <w:szCs w:val="24"/>
          <w:lang w:val="ru-RU"/>
        </w:rPr>
        <w:t>характеризовать</w:t>
      </w:r>
      <w:r w:rsidRPr="00B119BE">
        <w:rPr>
          <w:spacing w:val="-33"/>
          <w:sz w:val="24"/>
          <w:szCs w:val="24"/>
          <w:lang w:val="ru-RU"/>
        </w:rPr>
        <w:t xml:space="preserve"> </w:t>
      </w:r>
      <w:r w:rsidRPr="00B119BE">
        <w:rPr>
          <w:sz w:val="24"/>
          <w:szCs w:val="24"/>
          <w:lang w:val="ru-RU"/>
        </w:rPr>
        <w:t>растительные</w:t>
      </w:r>
      <w:r w:rsidRPr="00B119BE">
        <w:rPr>
          <w:spacing w:val="-33"/>
          <w:sz w:val="24"/>
          <w:szCs w:val="24"/>
          <w:lang w:val="ru-RU"/>
        </w:rPr>
        <w:t xml:space="preserve"> </w:t>
      </w:r>
      <w:r w:rsidRPr="00B119BE">
        <w:rPr>
          <w:sz w:val="24"/>
          <w:szCs w:val="24"/>
          <w:lang w:val="ru-RU"/>
        </w:rPr>
        <w:t>сообщества,</w:t>
      </w:r>
      <w:r w:rsidRPr="00B119BE">
        <w:rPr>
          <w:spacing w:val="-33"/>
          <w:sz w:val="24"/>
          <w:szCs w:val="24"/>
          <w:lang w:val="ru-RU"/>
        </w:rPr>
        <w:t xml:space="preserve"> </w:t>
      </w:r>
      <w:r w:rsidRPr="00B119BE">
        <w:rPr>
          <w:sz w:val="24"/>
          <w:szCs w:val="24"/>
          <w:lang w:val="ru-RU"/>
        </w:rPr>
        <w:t>сезонные</w:t>
      </w:r>
      <w:r w:rsidRPr="00B119BE">
        <w:rPr>
          <w:spacing w:val="-33"/>
          <w:sz w:val="24"/>
          <w:szCs w:val="24"/>
          <w:lang w:val="ru-RU"/>
        </w:rPr>
        <w:t xml:space="preserve"> </w:t>
      </w:r>
      <w:r w:rsidRPr="00B119BE">
        <w:rPr>
          <w:sz w:val="24"/>
          <w:szCs w:val="24"/>
          <w:lang w:val="ru-RU"/>
        </w:rPr>
        <w:t>и</w:t>
      </w:r>
      <w:r w:rsidRPr="00B119BE">
        <w:rPr>
          <w:spacing w:val="-33"/>
          <w:sz w:val="24"/>
          <w:szCs w:val="24"/>
          <w:lang w:val="ru-RU"/>
        </w:rPr>
        <w:t xml:space="preserve"> </w:t>
      </w:r>
      <w:r w:rsidRPr="00B119BE">
        <w:rPr>
          <w:sz w:val="24"/>
          <w:szCs w:val="24"/>
          <w:lang w:val="ru-RU"/>
        </w:rPr>
        <w:t>поступательные изменения растительных сообществ, растительность</w:t>
      </w:r>
      <w:r w:rsidRPr="00B119BE">
        <w:rPr>
          <w:spacing w:val="-11"/>
          <w:sz w:val="24"/>
          <w:szCs w:val="24"/>
          <w:lang w:val="ru-RU"/>
        </w:rPr>
        <w:t xml:space="preserve"> </w:t>
      </w:r>
      <w:r w:rsidRPr="00B119BE">
        <w:rPr>
          <w:sz w:val="24"/>
          <w:szCs w:val="24"/>
          <w:lang w:val="ru-RU"/>
        </w:rPr>
        <w:t>(растительный</w:t>
      </w:r>
      <w:r w:rsidRPr="00B119BE">
        <w:rPr>
          <w:spacing w:val="-11"/>
          <w:sz w:val="24"/>
          <w:szCs w:val="24"/>
          <w:lang w:val="ru-RU"/>
        </w:rPr>
        <w:t xml:space="preserve"> </w:t>
      </w:r>
      <w:r w:rsidRPr="00B119BE">
        <w:rPr>
          <w:sz w:val="24"/>
          <w:szCs w:val="24"/>
          <w:lang w:val="ru-RU"/>
        </w:rPr>
        <w:t>покров)</w:t>
      </w:r>
      <w:r w:rsidRPr="00B119BE">
        <w:rPr>
          <w:spacing w:val="-11"/>
          <w:sz w:val="24"/>
          <w:szCs w:val="24"/>
          <w:lang w:val="ru-RU"/>
        </w:rPr>
        <w:t xml:space="preserve"> </w:t>
      </w:r>
      <w:r w:rsidRPr="00B119BE">
        <w:rPr>
          <w:sz w:val="24"/>
          <w:szCs w:val="24"/>
          <w:lang w:val="ru-RU"/>
        </w:rPr>
        <w:t>природных</w:t>
      </w:r>
      <w:r w:rsidRPr="00B119BE">
        <w:rPr>
          <w:spacing w:val="-11"/>
          <w:sz w:val="24"/>
          <w:szCs w:val="24"/>
          <w:lang w:val="ru-RU"/>
        </w:rPr>
        <w:t xml:space="preserve"> </w:t>
      </w:r>
      <w:r w:rsidRPr="00B119BE">
        <w:rPr>
          <w:sz w:val="24"/>
          <w:szCs w:val="24"/>
          <w:lang w:val="ru-RU"/>
        </w:rPr>
        <w:t>зон</w:t>
      </w:r>
      <w:r w:rsidRPr="00B119BE">
        <w:rPr>
          <w:spacing w:val="-11"/>
          <w:sz w:val="24"/>
          <w:szCs w:val="24"/>
          <w:lang w:val="ru-RU"/>
        </w:rPr>
        <w:t xml:space="preserve"> </w:t>
      </w:r>
      <w:r w:rsidRPr="00B119BE">
        <w:rPr>
          <w:sz w:val="24"/>
          <w:szCs w:val="24"/>
          <w:lang w:val="ru-RU"/>
        </w:rPr>
        <w:t>Земли;</w:t>
      </w:r>
    </w:p>
    <w:p w14:paraId="1BC1CA9D" w14:textId="77777777" w:rsidR="000B36D8" w:rsidRPr="00B119BE" w:rsidRDefault="000B36D8" w:rsidP="000B36D8">
      <w:pPr>
        <w:rPr>
          <w:sz w:val="24"/>
          <w:szCs w:val="24"/>
          <w:lang w:val="ru-RU"/>
        </w:rPr>
      </w:pPr>
      <w:r w:rsidRPr="00B119BE">
        <w:rPr>
          <w:sz w:val="24"/>
          <w:szCs w:val="24"/>
          <w:lang w:val="ru-RU"/>
        </w:rPr>
        <w:t>• приводить примеры культурных растений и их значение в жизни человека; понимать причины и знать меры охраны растительного мира Земли;</w:t>
      </w:r>
    </w:p>
    <w:p w14:paraId="74869FE1" w14:textId="77777777" w:rsidR="000B36D8" w:rsidRPr="00B119BE" w:rsidRDefault="000B36D8" w:rsidP="000B36D8">
      <w:pPr>
        <w:rPr>
          <w:sz w:val="24"/>
          <w:szCs w:val="24"/>
          <w:lang w:val="ru-RU"/>
        </w:rPr>
      </w:pPr>
      <w:r w:rsidRPr="00B119BE">
        <w:rPr>
          <w:sz w:val="24"/>
          <w:szCs w:val="24"/>
          <w:lang w:val="ru-RU"/>
        </w:rPr>
        <w:t>•</w:t>
      </w:r>
      <w:r w:rsidRPr="00B119BE">
        <w:rPr>
          <w:spacing w:val="-50"/>
          <w:sz w:val="24"/>
          <w:szCs w:val="24"/>
          <w:lang w:val="ru-RU"/>
        </w:rPr>
        <w:t xml:space="preserve"> </w:t>
      </w:r>
      <w:r w:rsidRPr="00B119BE">
        <w:rPr>
          <w:sz w:val="24"/>
          <w:szCs w:val="24"/>
          <w:lang w:val="ru-RU"/>
        </w:rPr>
        <w:t>раскрывать</w:t>
      </w:r>
      <w:r w:rsidRPr="00B119BE">
        <w:rPr>
          <w:spacing w:val="-32"/>
          <w:sz w:val="24"/>
          <w:szCs w:val="24"/>
          <w:lang w:val="ru-RU"/>
        </w:rPr>
        <w:t xml:space="preserve"> </w:t>
      </w:r>
      <w:r w:rsidRPr="00B119BE">
        <w:rPr>
          <w:sz w:val="24"/>
          <w:szCs w:val="24"/>
          <w:lang w:val="ru-RU"/>
        </w:rPr>
        <w:t>роль</w:t>
      </w:r>
      <w:r w:rsidRPr="00B119BE">
        <w:rPr>
          <w:spacing w:val="-32"/>
          <w:sz w:val="24"/>
          <w:szCs w:val="24"/>
          <w:lang w:val="ru-RU"/>
        </w:rPr>
        <w:t xml:space="preserve"> </w:t>
      </w:r>
      <w:r w:rsidRPr="00B119BE">
        <w:rPr>
          <w:sz w:val="24"/>
          <w:szCs w:val="24"/>
          <w:lang w:val="ru-RU"/>
        </w:rPr>
        <w:t>растений,</w:t>
      </w:r>
      <w:r w:rsidRPr="00B119BE">
        <w:rPr>
          <w:spacing w:val="-32"/>
          <w:sz w:val="24"/>
          <w:szCs w:val="24"/>
          <w:lang w:val="ru-RU"/>
        </w:rPr>
        <w:t xml:space="preserve"> </w:t>
      </w:r>
      <w:r w:rsidRPr="00B119BE">
        <w:rPr>
          <w:sz w:val="24"/>
          <w:szCs w:val="24"/>
          <w:lang w:val="ru-RU"/>
        </w:rPr>
        <w:t>грибов,</w:t>
      </w:r>
      <w:r w:rsidRPr="00B119BE">
        <w:rPr>
          <w:spacing w:val="-32"/>
          <w:sz w:val="24"/>
          <w:szCs w:val="24"/>
          <w:lang w:val="ru-RU"/>
        </w:rPr>
        <w:t xml:space="preserve"> </w:t>
      </w:r>
      <w:r w:rsidRPr="00B119BE">
        <w:rPr>
          <w:sz w:val="24"/>
          <w:szCs w:val="24"/>
          <w:lang w:val="ru-RU"/>
        </w:rPr>
        <w:t>лишайников,</w:t>
      </w:r>
      <w:r w:rsidRPr="00B119BE">
        <w:rPr>
          <w:spacing w:val="-32"/>
          <w:sz w:val="24"/>
          <w:szCs w:val="24"/>
          <w:lang w:val="ru-RU"/>
        </w:rPr>
        <w:t xml:space="preserve"> </w:t>
      </w:r>
      <w:r w:rsidRPr="00B119BE">
        <w:rPr>
          <w:sz w:val="24"/>
          <w:szCs w:val="24"/>
          <w:lang w:val="ru-RU"/>
        </w:rPr>
        <w:t>бактерий</w:t>
      </w:r>
      <w:r w:rsidRPr="00B119BE">
        <w:rPr>
          <w:spacing w:val="-32"/>
          <w:sz w:val="24"/>
          <w:szCs w:val="24"/>
          <w:lang w:val="ru-RU"/>
        </w:rPr>
        <w:t xml:space="preserve"> </w:t>
      </w:r>
      <w:r w:rsidRPr="00B119BE">
        <w:rPr>
          <w:sz w:val="24"/>
          <w:szCs w:val="24"/>
          <w:lang w:val="ru-RU"/>
        </w:rPr>
        <w:t>в природных сообществах, в хозяйственной деятельности человека</w:t>
      </w:r>
      <w:r w:rsidRPr="00B119BE">
        <w:rPr>
          <w:spacing w:val="-38"/>
          <w:sz w:val="24"/>
          <w:szCs w:val="24"/>
          <w:lang w:val="ru-RU"/>
        </w:rPr>
        <w:t xml:space="preserve"> </w:t>
      </w:r>
      <w:r w:rsidRPr="00B119BE">
        <w:rPr>
          <w:sz w:val="24"/>
          <w:szCs w:val="24"/>
          <w:lang w:val="ru-RU"/>
        </w:rPr>
        <w:t>и</w:t>
      </w:r>
      <w:r w:rsidRPr="00B119BE">
        <w:rPr>
          <w:spacing w:val="-38"/>
          <w:sz w:val="24"/>
          <w:szCs w:val="24"/>
          <w:lang w:val="ru-RU"/>
        </w:rPr>
        <w:t xml:space="preserve"> </w:t>
      </w:r>
      <w:r w:rsidRPr="00B119BE">
        <w:rPr>
          <w:sz w:val="24"/>
          <w:szCs w:val="24"/>
          <w:lang w:val="ru-RU"/>
        </w:rPr>
        <w:t>его</w:t>
      </w:r>
      <w:r w:rsidRPr="00B119BE">
        <w:rPr>
          <w:spacing w:val="-38"/>
          <w:sz w:val="24"/>
          <w:szCs w:val="24"/>
          <w:lang w:val="ru-RU"/>
        </w:rPr>
        <w:t xml:space="preserve"> </w:t>
      </w:r>
      <w:r w:rsidRPr="00B119BE">
        <w:rPr>
          <w:sz w:val="24"/>
          <w:szCs w:val="24"/>
          <w:lang w:val="ru-RU"/>
        </w:rPr>
        <w:t>повседневной</w:t>
      </w:r>
      <w:r w:rsidRPr="00B119BE">
        <w:rPr>
          <w:spacing w:val="-38"/>
          <w:sz w:val="24"/>
          <w:szCs w:val="24"/>
          <w:lang w:val="ru-RU"/>
        </w:rPr>
        <w:t xml:space="preserve"> </w:t>
      </w:r>
      <w:r w:rsidRPr="00B119BE">
        <w:rPr>
          <w:sz w:val="24"/>
          <w:szCs w:val="24"/>
          <w:lang w:val="ru-RU"/>
        </w:rPr>
        <w:t>жизни;</w:t>
      </w:r>
    </w:p>
    <w:p w14:paraId="6BB07971" w14:textId="77777777" w:rsidR="000B36D8" w:rsidRPr="00B119BE" w:rsidRDefault="000B36D8" w:rsidP="000B36D8">
      <w:pPr>
        <w:rPr>
          <w:sz w:val="24"/>
          <w:szCs w:val="24"/>
          <w:lang w:val="ru-RU"/>
        </w:rPr>
      </w:pPr>
      <w:r w:rsidRPr="00B119BE">
        <w:rPr>
          <w:sz w:val="24"/>
          <w:szCs w:val="24"/>
          <w:lang w:val="ru-RU"/>
        </w:rPr>
        <w:t>•</w:t>
      </w:r>
      <w:r w:rsidRPr="00B119BE">
        <w:rPr>
          <w:spacing w:val="-24"/>
          <w:sz w:val="24"/>
          <w:szCs w:val="24"/>
          <w:lang w:val="ru-RU"/>
        </w:rPr>
        <w:t xml:space="preserve"> </w:t>
      </w:r>
      <w:r w:rsidRPr="00B119BE">
        <w:rPr>
          <w:sz w:val="24"/>
          <w:szCs w:val="24"/>
          <w:lang w:val="ru-RU"/>
        </w:rPr>
        <w:t>демонстрировать</w:t>
      </w:r>
      <w:r w:rsidRPr="00B119BE">
        <w:rPr>
          <w:spacing w:val="-17"/>
          <w:sz w:val="24"/>
          <w:szCs w:val="24"/>
          <w:lang w:val="ru-RU"/>
        </w:rPr>
        <w:t xml:space="preserve"> </w:t>
      </w:r>
      <w:r w:rsidRPr="00B119BE">
        <w:rPr>
          <w:sz w:val="24"/>
          <w:szCs w:val="24"/>
          <w:lang w:val="ru-RU"/>
        </w:rPr>
        <w:t>на</w:t>
      </w:r>
      <w:r w:rsidRPr="00B119BE">
        <w:rPr>
          <w:spacing w:val="-17"/>
          <w:sz w:val="24"/>
          <w:szCs w:val="24"/>
          <w:lang w:val="ru-RU"/>
        </w:rPr>
        <w:t xml:space="preserve"> </w:t>
      </w:r>
      <w:r w:rsidRPr="00B119BE">
        <w:rPr>
          <w:sz w:val="24"/>
          <w:szCs w:val="24"/>
          <w:lang w:val="ru-RU"/>
        </w:rPr>
        <w:t>конкретных</w:t>
      </w:r>
      <w:r w:rsidRPr="00B119BE">
        <w:rPr>
          <w:spacing w:val="-17"/>
          <w:sz w:val="24"/>
          <w:szCs w:val="24"/>
          <w:lang w:val="ru-RU"/>
        </w:rPr>
        <w:t xml:space="preserve"> </w:t>
      </w:r>
      <w:r w:rsidRPr="00B119BE">
        <w:rPr>
          <w:sz w:val="24"/>
          <w:szCs w:val="24"/>
          <w:lang w:val="ru-RU"/>
        </w:rPr>
        <w:t>примерах</w:t>
      </w:r>
      <w:r w:rsidRPr="00B119BE">
        <w:rPr>
          <w:spacing w:val="-17"/>
          <w:sz w:val="24"/>
          <w:szCs w:val="24"/>
          <w:lang w:val="ru-RU"/>
        </w:rPr>
        <w:t xml:space="preserve"> </w:t>
      </w:r>
      <w:r w:rsidRPr="00B119BE">
        <w:rPr>
          <w:sz w:val="24"/>
          <w:szCs w:val="24"/>
          <w:lang w:val="ru-RU"/>
        </w:rPr>
        <w:t>связь</w:t>
      </w:r>
      <w:r w:rsidRPr="00B119BE">
        <w:rPr>
          <w:spacing w:val="-17"/>
          <w:sz w:val="24"/>
          <w:szCs w:val="24"/>
          <w:lang w:val="ru-RU"/>
        </w:rPr>
        <w:t xml:space="preserve"> </w:t>
      </w:r>
      <w:r w:rsidRPr="00B119BE">
        <w:rPr>
          <w:sz w:val="24"/>
          <w:szCs w:val="24"/>
          <w:lang w:val="ru-RU"/>
        </w:rPr>
        <w:t>знаний</w:t>
      </w:r>
      <w:r w:rsidRPr="00B119BE">
        <w:rPr>
          <w:spacing w:val="-17"/>
          <w:sz w:val="24"/>
          <w:szCs w:val="24"/>
          <w:lang w:val="ru-RU"/>
        </w:rPr>
        <w:t xml:space="preserve"> </w:t>
      </w:r>
      <w:r w:rsidRPr="00B119BE">
        <w:rPr>
          <w:sz w:val="24"/>
          <w:szCs w:val="24"/>
          <w:lang w:val="ru-RU"/>
        </w:rPr>
        <w:t>биологии</w:t>
      </w:r>
      <w:r w:rsidRPr="00B119BE">
        <w:rPr>
          <w:spacing w:val="-24"/>
          <w:sz w:val="24"/>
          <w:szCs w:val="24"/>
          <w:lang w:val="ru-RU"/>
        </w:rPr>
        <w:t xml:space="preserve"> </w:t>
      </w:r>
      <w:r w:rsidRPr="00B119BE">
        <w:rPr>
          <w:sz w:val="24"/>
          <w:szCs w:val="24"/>
          <w:lang w:val="ru-RU"/>
        </w:rPr>
        <w:t>со</w:t>
      </w:r>
      <w:r w:rsidRPr="00B119BE">
        <w:rPr>
          <w:spacing w:val="-24"/>
          <w:sz w:val="24"/>
          <w:szCs w:val="24"/>
          <w:lang w:val="ru-RU"/>
        </w:rPr>
        <w:t xml:space="preserve"> </w:t>
      </w:r>
      <w:r w:rsidRPr="00B119BE">
        <w:rPr>
          <w:sz w:val="24"/>
          <w:szCs w:val="24"/>
          <w:lang w:val="ru-RU"/>
        </w:rPr>
        <w:t>знаниями</w:t>
      </w:r>
      <w:r w:rsidRPr="00B119BE">
        <w:rPr>
          <w:spacing w:val="-24"/>
          <w:sz w:val="24"/>
          <w:szCs w:val="24"/>
          <w:lang w:val="ru-RU"/>
        </w:rPr>
        <w:t xml:space="preserve"> </w:t>
      </w:r>
      <w:r w:rsidRPr="00B119BE">
        <w:rPr>
          <w:sz w:val="24"/>
          <w:szCs w:val="24"/>
          <w:lang w:val="ru-RU"/>
        </w:rPr>
        <w:t>по</w:t>
      </w:r>
      <w:r w:rsidRPr="00B119BE">
        <w:rPr>
          <w:spacing w:val="-24"/>
          <w:sz w:val="24"/>
          <w:szCs w:val="24"/>
          <w:lang w:val="ru-RU"/>
        </w:rPr>
        <w:t xml:space="preserve"> </w:t>
      </w:r>
      <w:r w:rsidRPr="00B119BE">
        <w:rPr>
          <w:sz w:val="24"/>
          <w:szCs w:val="24"/>
          <w:lang w:val="ru-RU"/>
        </w:rPr>
        <w:t>математике,</w:t>
      </w:r>
      <w:r w:rsidRPr="00B119BE">
        <w:rPr>
          <w:spacing w:val="-24"/>
          <w:sz w:val="24"/>
          <w:szCs w:val="24"/>
          <w:lang w:val="ru-RU"/>
        </w:rPr>
        <w:t xml:space="preserve"> </w:t>
      </w:r>
      <w:r w:rsidRPr="00B119BE">
        <w:rPr>
          <w:sz w:val="24"/>
          <w:szCs w:val="24"/>
          <w:lang w:val="ru-RU"/>
        </w:rPr>
        <w:t>физике,</w:t>
      </w:r>
      <w:r w:rsidRPr="00B119BE">
        <w:rPr>
          <w:spacing w:val="-24"/>
          <w:sz w:val="24"/>
          <w:szCs w:val="24"/>
          <w:lang w:val="ru-RU"/>
        </w:rPr>
        <w:t xml:space="preserve"> </w:t>
      </w:r>
      <w:r w:rsidRPr="00B119BE">
        <w:rPr>
          <w:sz w:val="24"/>
          <w:szCs w:val="24"/>
          <w:lang w:val="ru-RU"/>
        </w:rPr>
        <w:t>географии,</w:t>
      </w:r>
      <w:r w:rsidRPr="00B119BE">
        <w:rPr>
          <w:spacing w:val="-24"/>
          <w:sz w:val="24"/>
          <w:szCs w:val="24"/>
          <w:lang w:val="ru-RU"/>
        </w:rPr>
        <w:t xml:space="preserve"> </w:t>
      </w:r>
      <w:r w:rsidRPr="00B119BE">
        <w:rPr>
          <w:sz w:val="24"/>
          <w:szCs w:val="24"/>
          <w:lang w:val="ru-RU"/>
        </w:rPr>
        <w:t>технологии, литературе, и технологии, предметов гуманитарного цикла, различными видами</w:t>
      </w:r>
      <w:r w:rsidRPr="00B119BE">
        <w:rPr>
          <w:spacing w:val="21"/>
          <w:sz w:val="24"/>
          <w:szCs w:val="24"/>
          <w:lang w:val="ru-RU"/>
        </w:rPr>
        <w:t xml:space="preserve"> </w:t>
      </w:r>
      <w:r w:rsidRPr="00B119BE">
        <w:rPr>
          <w:sz w:val="24"/>
          <w:szCs w:val="24"/>
          <w:lang w:val="ru-RU"/>
        </w:rPr>
        <w:t>искусства;</w:t>
      </w:r>
    </w:p>
    <w:p w14:paraId="6C2FC3E2" w14:textId="77777777" w:rsidR="000B36D8" w:rsidRPr="00B119BE" w:rsidRDefault="000B36D8" w:rsidP="000B36D8">
      <w:pPr>
        <w:rPr>
          <w:sz w:val="24"/>
          <w:szCs w:val="24"/>
          <w:lang w:val="ru-RU"/>
        </w:rPr>
      </w:pPr>
      <w:r w:rsidRPr="00B119BE">
        <w:rPr>
          <w:sz w:val="24"/>
          <w:szCs w:val="24"/>
          <w:lang w:val="ru-RU"/>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w:t>
      </w:r>
      <w:r w:rsidRPr="00B119BE">
        <w:rPr>
          <w:spacing w:val="-23"/>
          <w:sz w:val="24"/>
          <w:szCs w:val="24"/>
          <w:lang w:val="ru-RU"/>
        </w:rPr>
        <w:t xml:space="preserve"> </w:t>
      </w:r>
      <w:r w:rsidRPr="00B119BE">
        <w:rPr>
          <w:sz w:val="24"/>
          <w:szCs w:val="24"/>
          <w:lang w:val="ru-RU"/>
        </w:rPr>
        <w:t>эксперименты;</w:t>
      </w:r>
    </w:p>
    <w:p w14:paraId="7F7A9B3A" w14:textId="77777777" w:rsidR="000B36D8" w:rsidRPr="00B119BE" w:rsidRDefault="000B36D8" w:rsidP="000B36D8">
      <w:pPr>
        <w:rPr>
          <w:sz w:val="24"/>
          <w:szCs w:val="24"/>
          <w:lang w:val="ru-RU"/>
        </w:rPr>
      </w:pPr>
      <w:r w:rsidRPr="00B119BE">
        <w:rPr>
          <w:sz w:val="24"/>
          <w:szCs w:val="24"/>
          <w:lang w:val="ru-RU"/>
        </w:rPr>
        <w:t>•</w:t>
      </w:r>
      <w:r w:rsidRPr="00B119BE">
        <w:rPr>
          <w:spacing w:val="-33"/>
          <w:sz w:val="24"/>
          <w:szCs w:val="24"/>
          <w:lang w:val="ru-RU"/>
        </w:rPr>
        <w:t xml:space="preserve"> </w:t>
      </w:r>
      <w:r w:rsidRPr="00B119BE">
        <w:rPr>
          <w:sz w:val="24"/>
          <w:szCs w:val="24"/>
          <w:lang w:val="ru-RU"/>
        </w:rPr>
        <w:t>соблюдать</w:t>
      </w:r>
      <w:r w:rsidRPr="00B119BE">
        <w:rPr>
          <w:spacing w:val="-9"/>
          <w:sz w:val="24"/>
          <w:szCs w:val="24"/>
          <w:lang w:val="ru-RU"/>
        </w:rPr>
        <w:t xml:space="preserve"> </w:t>
      </w:r>
      <w:r w:rsidRPr="00B119BE">
        <w:rPr>
          <w:sz w:val="24"/>
          <w:szCs w:val="24"/>
          <w:lang w:val="ru-RU"/>
        </w:rPr>
        <w:t>правила</w:t>
      </w:r>
      <w:r w:rsidRPr="00B119BE">
        <w:rPr>
          <w:spacing w:val="-9"/>
          <w:sz w:val="24"/>
          <w:szCs w:val="24"/>
          <w:lang w:val="ru-RU"/>
        </w:rPr>
        <w:t xml:space="preserve"> </w:t>
      </w:r>
      <w:r w:rsidRPr="00B119BE">
        <w:rPr>
          <w:sz w:val="24"/>
          <w:szCs w:val="24"/>
          <w:lang w:val="ru-RU"/>
        </w:rPr>
        <w:t>безопасного</w:t>
      </w:r>
      <w:r w:rsidRPr="00B119BE">
        <w:rPr>
          <w:spacing w:val="-9"/>
          <w:sz w:val="24"/>
          <w:szCs w:val="24"/>
          <w:lang w:val="ru-RU"/>
        </w:rPr>
        <w:t xml:space="preserve"> </w:t>
      </w:r>
      <w:r w:rsidRPr="00B119BE">
        <w:rPr>
          <w:sz w:val="24"/>
          <w:szCs w:val="24"/>
          <w:lang w:val="ru-RU"/>
        </w:rPr>
        <w:t>труда</w:t>
      </w:r>
      <w:r w:rsidRPr="00B119BE">
        <w:rPr>
          <w:spacing w:val="-9"/>
          <w:sz w:val="24"/>
          <w:szCs w:val="24"/>
          <w:lang w:val="ru-RU"/>
        </w:rPr>
        <w:t xml:space="preserve"> </w:t>
      </w:r>
      <w:r w:rsidRPr="00B119BE">
        <w:rPr>
          <w:sz w:val="24"/>
          <w:szCs w:val="24"/>
          <w:lang w:val="ru-RU"/>
        </w:rPr>
        <w:t>при</w:t>
      </w:r>
      <w:r w:rsidRPr="00B119BE">
        <w:rPr>
          <w:spacing w:val="-9"/>
          <w:sz w:val="24"/>
          <w:szCs w:val="24"/>
          <w:lang w:val="ru-RU"/>
        </w:rPr>
        <w:t xml:space="preserve"> </w:t>
      </w:r>
      <w:r w:rsidRPr="00B119BE">
        <w:rPr>
          <w:sz w:val="24"/>
          <w:szCs w:val="24"/>
          <w:lang w:val="ru-RU"/>
        </w:rPr>
        <w:t>работе</w:t>
      </w:r>
      <w:r w:rsidRPr="00B119BE">
        <w:rPr>
          <w:spacing w:val="-9"/>
          <w:sz w:val="24"/>
          <w:szCs w:val="24"/>
          <w:lang w:val="ru-RU"/>
        </w:rPr>
        <w:t xml:space="preserve"> </w:t>
      </w:r>
      <w:r w:rsidRPr="00B119BE">
        <w:rPr>
          <w:sz w:val="24"/>
          <w:szCs w:val="24"/>
          <w:lang w:val="ru-RU"/>
        </w:rPr>
        <w:t>с</w:t>
      </w:r>
      <w:r w:rsidRPr="00B119BE">
        <w:rPr>
          <w:spacing w:val="-9"/>
          <w:sz w:val="24"/>
          <w:szCs w:val="24"/>
          <w:lang w:val="ru-RU"/>
        </w:rPr>
        <w:t xml:space="preserve"> </w:t>
      </w:r>
      <w:r w:rsidRPr="00B119BE">
        <w:rPr>
          <w:sz w:val="24"/>
          <w:szCs w:val="24"/>
          <w:lang w:val="ru-RU"/>
        </w:rPr>
        <w:t>учебным и</w:t>
      </w:r>
      <w:r w:rsidRPr="00B119BE">
        <w:rPr>
          <w:spacing w:val="-34"/>
          <w:sz w:val="24"/>
          <w:szCs w:val="24"/>
          <w:lang w:val="ru-RU"/>
        </w:rPr>
        <w:t xml:space="preserve"> </w:t>
      </w:r>
      <w:r w:rsidRPr="00B119BE">
        <w:rPr>
          <w:sz w:val="24"/>
          <w:szCs w:val="24"/>
          <w:lang w:val="ru-RU"/>
        </w:rPr>
        <w:t>лабораторным</w:t>
      </w:r>
      <w:r w:rsidRPr="00B119BE">
        <w:rPr>
          <w:spacing w:val="-34"/>
          <w:sz w:val="24"/>
          <w:szCs w:val="24"/>
          <w:lang w:val="ru-RU"/>
        </w:rPr>
        <w:t xml:space="preserve"> </w:t>
      </w:r>
      <w:r w:rsidRPr="00B119BE">
        <w:rPr>
          <w:sz w:val="24"/>
          <w:szCs w:val="24"/>
          <w:lang w:val="ru-RU"/>
        </w:rPr>
        <w:t>оборудованием,</w:t>
      </w:r>
      <w:r w:rsidRPr="00B119BE">
        <w:rPr>
          <w:spacing w:val="-34"/>
          <w:sz w:val="24"/>
          <w:szCs w:val="24"/>
          <w:lang w:val="ru-RU"/>
        </w:rPr>
        <w:t xml:space="preserve"> </w:t>
      </w:r>
      <w:r w:rsidRPr="00B119BE">
        <w:rPr>
          <w:sz w:val="24"/>
          <w:szCs w:val="24"/>
          <w:lang w:val="ru-RU"/>
        </w:rPr>
        <w:t>химической</w:t>
      </w:r>
      <w:r w:rsidRPr="00B119BE">
        <w:rPr>
          <w:spacing w:val="-34"/>
          <w:sz w:val="24"/>
          <w:szCs w:val="24"/>
          <w:lang w:val="ru-RU"/>
        </w:rPr>
        <w:t xml:space="preserve"> </w:t>
      </w:r>
      <w:r w:rsidRPr="00B119BE">
        <w:rPr>
          <w:sz w:val="24"/>
          <w:szCs w:val="24"/>
          <w:lang w:val="ru-RU"/>
        </w:rPr>
        <w:t>посудой</w:t>
      </w:r>
      <w:r w:rsidRPr="00B119BE">
        <w:rPr>
          <w:spacing w:val="-34"/>
          <w:sz w:val="24"/>
          <w:szCs w:val="24"/>
          <w:lang w:val="ru-RU"/>
        </w:rPr>
        <w:t xml:space="preserve"> </w:t>
      </w:r>
      <w:r w:rsidRPr="00B119BE">
        <w:rPr>
          <w:sz w:val="24"/>
          <w:szCs w:val="24"/>
          <w:lang w:val="ru-RU"/>
        </w:rPr>
        <w:t>в</w:t>
      </w:r>
      <w:r w:rsidRPr="00B119BE">
        <w:rPr>
          <w:spacing w:val="-34"/>
          <w:sz w:val="24"/>
          <w:szCs w:val="24"/>
          <w:lang w:val="ru-RU"/>
        </w:rPr>
        <w:t xml:space="preserve"> </w:t>
      </w:r>
      <w:r w:rsidRPr="00B119BE">
        <w:rPr>
          <w:sz w:val="24"/>
          <w:szCs w:val="24"/>
          <w:lang w:val="ru-RU"/>
        </w:rPr>
        <w:t>соответствии</w:t>
      </w:r>
      <w:r w:rsidRPr="00B119BE">
        <w:rPr>
          <w:spacing w:val="-12"/>
          <w:sz w:val="24"/>
          <w:szCs w:val="24"/>
          <w:lang w:val="ru-RU"/>
        </w:rPr>
        <w:t xml:space="preserve"> </w:t>
      </w:r>
      <w:r w:rsidRPr="00B119BE">
        <w:rPr>
          <w:sz w:val="24"/>
          <w:szCs w:val="24"/>
          <w:lang w:val="ru-RU"/>
        </w:rPr>
        <w:t>с</w:t>
      </w:r>
      <w:r w:rsidRPr="00B119BE">
        <w:rPr>
          <w:spacing w:val="-12"/>
          <w:sz w:val="24"/>
          <w:szCs w:val="24"/>
          <w:lang w:val="ru-RU"/>
        </w:rPr>
        <w:t xml:space="preserve"> </w:t>
      </w:r>
      <w:r w:rsidRPr="00B119BE">
        <w:rPr>
          <w:sz w:val="24"/>
          <w:szCs w:val="24"/>
          <w:lang w:val="ru-RU"/>
        </w:rPr>
        <w:t>инструкциями</w:t>
      </w:r>
      <w:r w:rsidRPr="00B119BE">
        <w:rPr>
          <w:spacing w:val="-12"/>
          <w:sz w:val="24"/>
          <w:szCs w:val="24"/>
          <w:lang w:val="ru-RU"/>
        </w:rPr>
        <w:t xml:space="preserve"> </w:t>
      </w:r>
      <w:r w:rsidRPr="00B119BE">
        <w:rPr>
          <w:sz w:val="24"/>
          <w:szCs w:val="24"/>
          <w:lang w:val="ru-RU"/>
        </w:rPr>
        <w:t>на</w:t>
      </w:r>
      <w:r w:rsidRPr="00B119BE">
        <w:rPr>
          <w:spacing w:val="-12"/>
          <w:sz w:val="24"/>
          <w:szCs w:val="24"/>
          <w:lang w:val="ru-RU"/>
        </w:rPr>
        <w:t xml:space="preserve"> </w:t>
      </w:r>
      <w:r w:rsidRPr="00B119BE">
        <w:rPr>
          <w:sz w:val="24"/>
          <w:szCs w:val="24"/>
          <w:lang w:val="ru-RU"/>
        </w:rPr>
        <w:t>уроке</w:t>
      </w:r>
      <w:r w:rsidRPr="00B119BE">
        <w:rPr>
          <w:spacing w:val="-12"/>
          <w:sz w:val="24"/>
          <w:szCs w:val="24"/>
          <w:lang w:val="ru-RU"/>
        </w:rPr>
        <w:t xml:space="preserve"> </w:t>
      </w:r>
      <w:r w:rsidRPr="00B119BE">
        <w:rPr>
          <w:sz w:val="24"/>
          <w:szCs w:val="24"/>
          <w:lang w:val="ru-RU"/>
        </w:rPr>
        <w:t>и</w:t>
      </w:r>
      <w:r w:rsidRPr="00B119BE">
        <w:rPr>
          <w:spacing w:val="-12"/>
          <w:sz w:val="24"/>
          <w:szCs w:val="24"/>
          <w:lang w:val="ru-RU"/>
        </w:rPr>
        <w:t xml:space="preserve"> </w:t>
      </w:r>
      <w:r w:rsidRPr="00B119BE">
        <w:rPr>
          <w:sz w:val="24"/>
          <w:szCs w:val="24"/>
          <w:lang w:val="ru-RU"/>
        </w:rPr>
        <w:t>во</w:t>
      </w:r>
      <w:r w:rsidRPr="00B119BE">
        <w:rPr>
          <w:spacing w:val="-12"/>
          <w:sz w:val="24"/>
          <w:szCs w:val="24"/>
          <w:lang w:val="ru-RU"/>
        </w:rPr>
        <w:t xml:space="preserve"> </w:t>
      </w:r>
      <w:r w:rsidRPr="00B119BE">
        <w:rPr>
          <w:sz w:val="24"/>
          <w:szCs w:val="24"/>
          <w:lang w:val="ru-RU"/>
        </w:rPr>
        <w:t>внеурочной</w:t>
      </w:r>
      <w:r w:rsidRPr="00B119BE">
        <w:rPr>
          <w:spacing w:val="-12"/>
          <w:sz w:val="24"/>
          <w:szCs w:val="24"/>
          <w:lang w:val="ru-RU"/>
        </w:rPr>
        <w:t xml:space="preserve"> </w:t>
      </w:r>
      <w:r w:rsidRPr="00B119BE">
        <w:rPr>
          <w:sz w:val="24"/>
          <w:szCs w:val="24"/>
          <w:lang w:val="ru-RU"/>
        </w:rPr>
        <w:t>деятельности;</w:t>
      </w:r>
    </w:p>
    <w:p w14:paraId="1DA1F017" w14:textId="77777777" w:rsidR="000B36D8" w:rsidRPr="00B119BE" w:rsidRDefault="000B36D8" w:rsidP="000B36D8">
      <w:pPr>
        <w:rPr>
          <w:sz w:val="24"/>
          <w:szCs w:val="24"/>
          <w:lang w:val="ru-RU"/>
        </w:rPr>
      </w:pPr>
      <w:r w:rsidRPr="00B119BE">
        <w:rPr>
          <w:sz w:val="24"/>
          <w:szCs w:val="24"/>
          <w:lang w:val="ru-RU"/>
        </w:rPr>
        <w:t xml:space="preserve">• владеть приёмами работы с биологической информацией: формулировать основания для </w:t>
      </w:r>
      <w:r w:rsidRPr="00B119BE">
        <w:rPr>
          <w:sz w:val="24"/>
          <w:szCs w:val="24"/>
          <w:lang w:val="ru-RU"/>
        </w:rPr>
        <w:lastRenderedPageBreak/>
        <w:t>извлечения и обобщения информации из нескольких (2–3) источников; преобразовывать информацию из одной знаковой системы в другую;</w:t>
      </w:r>
    </w:p>
    <w:p w14:paraId="68846B1C" w14:textId="77777777" w:rsidR="000B36D8" w:rsidRPr="00B119BE" w:rsidRDefault="000B36D8" w:rsidP="000B36D8">
      <w:pPr>
        <w:rPr>
          <w:sz w:val="24"/>
          <w:szCs w:val="24"/>
          <w:lang w:val="ru-RU"/>
        </w:rPr>
      </w:pPr>
      <w:r w:rsidRPr="00B119BE">
        <w:rPr>
          <w:sz w:val="24"/>
          <w:szCs w:val="24"/>
          <w:lang w:val="ru-RU"/>
        </w:rPr>
        <w:t>• создавать письменные и устные сообщения, грамотно используя понятийный аппарат изучаемого раздела</w:t>
      </w:r>
      <w:r w:rsidRPr="00B119BE">
        <w:rPr>
          <w:spacing w:val="-17"/>
          <w:sz w:val="24"/>
          <w:szCs w:val="24"/>
          <w:lang w:val="ru-RU"/>
        </w:rPr>
        <w:t xml:space="preserve"> </w:t>
      </w:r>
      <w:r w:rsidRPr="00B119BE">
        <w:rPr>
          <w:sz w:val="24"/>
          <w:szCs w:val="24"/>
          <w:lang w:val="ru-RU"/>
        </w:rPr>
        <w:t>биологии, сопровождать</w:t>
      </w:r>
      <w:r w:rsidRPr="00B119BE">
        <w:rPr>
          <w:spacing w:val="-37"/>
          <w:sz w:val="24"/>
          <w:szCs w:val="24"/>
          <w:lang w:val="ru-RU"/>
        </w:rPr>
        <w:t xml:space="preserve"> </w:t>
      </w:r>
      <w:r w:rsidRPr="00B119BE">
        <w:rPr>
          <w:sz w:val="24"/>
          <w:szCs w:val="24"/>
          <w:lang w:val="ru-RU"/>
        </w:rPr>
        <w:t>выступление</w:t>
      </w:r>
      <w:r w:rsidRPr="00B119BE">
        <w:rPr>
          <w:spacing w:val="-37"/>
          <w:sz w:val="24"/>
          <w:szCs w:val="24"/>
          <w:lang w:val="ru-RU"/>
        </w:rPr>
        <w:t xml:space="preserve"> </w:t>
      </w:r>
      <w:r w:rsidRPr="00B119BE">
        <w:rPr>
          <w:sz w:val="24"/>
          <w:szCs w:val="24"/>
          <w:lang w:val="ru-RU"/>
        </w:rPr>
        <w:t>презентацией</w:t>
      </w:r>
      <w:r w:rsidRPr="00B119BE">
        <w:rPr>
          <w:spacing w:val="-37"/>
          <w:sz w:val="24"/>
          <w:szCs w:val="24"/>
          <w:lang w:val="ru-RU"/>
        </w:rPr>
        <w:t xml:space="preserve"> </w:t>
      </w:r>
      <w:r w:rsidRPr="00B119BE">
        <w:rPr>
          <w:sz w:val="24"/>
          <w:szCs w:val="24"/>
          <w:lang w:val="ru-RU"/>
        </w:rPr>
        <w:t>с</w:t>
      </w:r>
      <w:r w:rsidRPr="00B119BE">
        <w:rPr>
          <w:spacing w:val="-37"/>
          <w:sz w:val="24"/>
          <w:szCs w:val="24"/>
          <w:lang w:val="ru-RU"/>
        </w:rPr>
        <w:t xml:space="preserve"> </w:t>
      </w:r>
      <w:r w:rsidRPr="00B119BE">
        <w:rPr>
          <w:sz w:val="24"/>
          <w:szCs w:val="24"/>
          <w:lang w:val="ru-RU"/>
        </w:rPr>
        <w:t>учётом</w:t>
      </w:r>
      <w:r w:rsidRPr="00B119BE">
        <w:rPr>
          <w:spacing w:val="-37"/>
          <w:sz w:val="24"/>
          <w:szCs w:val="24"/>
          <w:lang w:val="ru-RU"/>
        </w:rPr>
        <w:t xml:space="preserve"> </w:t>
      </w:r>
      <w:r w:rsidRPr="00B119BE">
        <w:rPr>
          <w:sz w:val="24"/>
          <w:szCs w:val="24"/>
          <w:lang w:val="ru-RU"/>
        </w:rPr>
        <w:t>особенностей аудитории</w:t>
      </w:r>
      <w:r w:rsidRPr="00B119BE">
        <w:rPr>
          <w:spacing w:val="-44"/>
          <w:sz w:val="24"/>
          <w:szCs w:val="24"/>
          <w:lang w:val="ru-RU"/>
        </w:rPr>
        <w:t xml:space="preserve"> </w:t>
      </w:r>
      <w:r w:rsidRPr="00B119BE">
        <w:rPr>
          <w:sz w:val="24"/>
          <w:szCs w:val="24"/>
          <w:lang w:val="ru-RU"/>
        </w:rPr>
        <w:t>сверстников.</w:t>
      </w:r>
    </w:p>
    <w:p w14:paraId="3B0DF953" w14:textId="77777777" w:rsidR="000B36D8" w:rsidRPr="00B119BE" w:rsidRDefault="000B36D8" w:rsidP="000B36D8">
      <w:pPr>
        <w:rPr>
          <w:b/>
          <w:bCs/>
          <w:sz w:val="24"/>
          <w:szCs w:val="24"/>
          <w:lang w:val="ru-RU"/>
        </w:rPr>
      </w:pPr>
      <w:r w:rsidRPr="00B119BE">
        <w:rPr>
          <w:b/>
          <w:bCs/>
          <w:sz w:val="24"/>
          <w:szCs w:val="24"/>
          <w:lang w:val="ru-RU"/>
        </w:rPr>
        <w:t>8 класс:</w:t>
      </w:r>
    </w:p>
    <w:p w14:paraId="2222AB10" w14:textId="77777777" w:rsidR="000B36D8" w:rsidRPr="00B119BE" w:rsidRDefault="000B36D8" w:rsidP="000B36D8">
      <w:pPr>
        <w:rPr>
          <w:sz w:val="24"/>
          <w:szCs w:val="24"/>
          <w:lang w:val="ru-RU"/>
        </w:rPr>
      </w:pPr>
      <w:r w:rsidRPr="00B119BE">
        <w:rPr>
          <w:sz w:val="24"/>
          <w:szCs w:val="24"/>
          <w:lang w:val="ru-RU"/>
        </w:rPr>
        <w:t>•</w:t>
      </w:r>
      <w:r w:rsidRPr="00B119BE">
        <w:rPr>
          <w:spacing w:val="-45"/>
          <w:sz w:val="24"/>
          <w:szCs w:val="24"/>
          <w:lang w:val="ru-RU"/>
        </w:rPr>
        <w:t xml:space="preserve"> </w:t>
      </w:r>
      <w:r w:rsidRPr="00B119BE">
        <w:rPr>
          <w:sz w:val="24"/>
          <w:szCs w:val="24"/>
          <w:lang w:val="ru-RU"/>
        </w:rPr>
        <w:t>характеризовать</w:t>
      </w:r>
      <w:r w:rsidRPr="00B119BE">
        <w:rPr>
          <w:spacing w:val="-41"/>
          <w:sz w:val="24"/>
          <w:szCs w:val="24"/>
          <w:lang w:val="ru-RU"/>
        </w:rPr>
        <w:t xml:space="preserve"> </w:t>
      </w:r>
      <w:r w:rsidRPr="00B119BE">
        <w:rPr>
          <w:sz w:val="24"/>
          <w:szCs w:val="24"/>
          <w:lang w:val="ru-RU"/>
        </w:rPr>
        <w:t>зоологию</w:t>
      </w:r>
      <w:r w:rsidRPr="00B119BE">
        <w:rPr>
          <w:spacing w:val="-41"/>
          <w:sz w:val="24"/>
          <w:szCs w:val="24"/>
          <w:lang w:val="ru-RU"/>
        </w:rPr>
        <w:t xml:space="preserve"> </w:t>
      </w:r>
      <w:r w:rsidRPr="00B119BE">
        <w:rPr>
          <w:sz w:val="24"/>
          <w:szCs w:val="24"/>
          <w:lang w:val="ru-RU"/>
        </w:rPr>
        <w:t>как</w:t>
      </w:r>
      <w:r w:rsidRPr="00B119BE">
        <w:rPr>
          <w:spacing w:val="-41"/>
          <w:sz w:val="24"/>
          <w:szCs w:val="24"/>
          <w:lang w:val="ru-RU"/>
        </w:rPr>
        <w:t xml:space="preserve"> </w:t>
      </w:r>
      <w:r w:rsidRPr="00B119BE">
        <w:rPr>
          <w:sz w:val="24"/>
          <w:szCs w:val="24"/>
          <w:lang w:val="ru-RU"/>
        </w:rPr>
        <w:t>биологическую</w:t>
      </w:r>
      <w:r w:rsidRPr="00B119BE">
        <w:rPr>
          <w:spacing w:val="-41"/>
          <w:sz w:val="24"/>
          <w:szCs w:val="24"/>
          <w:lang w:val="ru-RU"/>
        </w:rPr>
        <w:t xml:space="preserve"> </w:t>
      </w:r>
      <w:r w:rsidRPr="00B119BE">
        <w:rPr>
          <w:sz w:val="24"/>
          <w:szCs w:val="24"/>
          <w:lang w:val="ru-RU"/>
        </w:rPr>
        <w:t>науку,</w:t>
      </w:r>
      <w:r w:rsidRPr="00B119BE">
        <w:rPr>
          <w:spacing w:val="-41"/>
          <w:sz w:val="24"/>
          <w:szCs w:val="24"/>
          <w:lang w:val="ru-RU"/>
        </w:rPr>
        <w:t xml:space="preserve"> </w:t>
      </w:r>
      <w:r w:rsidRPr="00B119BE">
        <w:rPr>
          <w:sz w:val="24"/>
          <w:szCs w:val="24"/>
          <w:lang w:val="ru-RU"/>
        </w:rPr>
        <w:t>её</w:t>
      </w:r>
      <w:r w:rsidRPr="00B119BE">
        <w:rPr>
          <w:spacing w:val="-41"/>
          <w:sz w:val="24"/>
          <w:szCs w:val="24"/>
          <w:lang w:val="ru-RU"/>
        </w:rPr>
        <w:t xml:space="preserve"> </w:t>
      </w:r>
      <w:r w:rsidRPr="00B119BE">
        <w:rPr>
          <w:sz w:val="24"/>
          <w:szCs w:val="24"/>
          <w:lang w:val="ru-RU"/>
        </w:rPr>
        <w:t>разделы</w:t>
      </w:r>
      <w:r w:rsidRPr="00B119BE">
        <w:rPr>
          <w:spacing w:val="-22"/>
          <w:sz w:val="24"/>
          <w:szCs w:val="24"/>
          <w:lang w:val="ru-RU"/>
        </w:rPr>
        <w:t xml:space="preserve"> </w:t>
      </w:r>
      <w:r w:rsidRPr="00B119BE">
        <w:rPr>
          <w:sz w:val="24"/>
          <w:szCs w:val="24"/>
          <w:lang w:val="ru-RU"/>
        </w:rPr>
        <w:t>и</w:t>
      </w:r>
      <w:r w:rsidRPr="00B119BE">
        <w:rPr>
          <w:spacing w:val="-22"/>
          <w:sz w:val="24"/>
          <w:szCs w:val="24"/>
          <w:lang w:val="ru-RU"/>
        </w:rPr>
        <w:t xml:space="preserve"> </w:t>
      </w:r>
      <w:r w:rsidRPr="00B119BE">
        <w:rPr>
          <w:sz w:val="24"/>
          <w:szCs w:val="24"/>
          <w:lang w:val="ru-RU"/>
        </w:rPr>
        <w:t>связь</w:t>
      </w:r>
      <w:r w:rsidRPr="00B119BE">
        <w:rPr>
          <w:spacing w:val="-22"/>
          <w:sz w:val="24"/>
          <w:szCs w:val="24"/>
          <w:lang w:val="ru-RU"/>
        </w:rPr>
        <w:t xml:space="preserve"> </w:t>
      </w:r>
      <w:r w:rsidRPr="00B119BE">
        <w:rPr>
          <w:sz w:val="24"/>
          <w:szCs w:val="24"/>
          <w:lang w:val="ru-RU"/>
        </w:rPr>
        <w:t>с</w:t>
      </w:r>
      <w:r w:rsidRPr="00B119BE">
        <w:rPr>
          <w:spacing w:val="-22"/>
          <w:sz w:val="24"/>
          <w:szCs w:val="24"/>
          <w:lang w:val="ru-RU"/>
        </w:rPr>
        <w:t xml:space="preserve"> </w:t>
      </w:r>
      <w:r w:rsidRPr="00B119BE">
        <w:rPr>
          <w:sz w:val="24"/>
          <w:szCs w:val="24"/>
          <w:lang w:val="ru-RU"/>
        </w:rPr>
        <w:t>другими</w:t>
      </w:r>
      <w:r w:rsidRPr="00B119BE">
        <w:rPr>
          <w:spacing w:val="-22"/>
          <w:sz w:val="24"/>
          <w:szCs w:val="24"/>
          <w:lang w:val="ru-RU"/>
        </w:rPr>
        <w:t xml:space="preserve"> </w:t>
      </w:r>
      <w:r w:rsidRPr="00B119BE">
        <w:rPr>
          <w:sz w:val="24"/>
          <w:szCs w:val="24"/>
          <w:lang w:val="ru-RU"/>
        </w:rPr>
        <w:t>науками</w:t>
      </w:r>
      <w:r w:rsidRPr="00B119BE">
        <w:rPr>
          <w:spacing w:val="-22"/>
          <w:sz w:val="24"/>
          <w:szCs w:val="24"/>
          <w:lang w:val="ru-RU"/>
        </w:rPr>
        <w:t xml:space="preserve"> </w:t>
      </w:r>
      <w:r w:rsidRPr="00B119BE">
        <w:rPr>
          <w:sz w:val="24"/>
          <w:szCs w:val="24"/>
          <w:lang w:val="ru-RU"/>
        </w:rPr>
        <w:t>и</w:t>
      </w:r>
      <w:r w:rsidRPr="00B119BE">
        <w:rPr>
          <w:spacing w:val="-22"/>
          <w:sz w:val="24"/>
          <w:szCs w:val="24"/>
          <w:lang w:val="ru-RU"/>
        </w:rPr>
        <w:t xml:space="preserve"> </w:t>
      </w:r>
      <w:r w:rsidRPr="00B119BE">
        <w:rPr>
          <w:sz w:val="24"/>
          <w:szCs w:val="24"/>
          <w:lang w:val="ru-RU"/>
        </w:rPr>
        <w:t>техникой;</w:t>
      </w:r>
    </w:p>
    <w:p w14:paraId="27094A59" w14:textId="77777777" w:rsidR="000B36D8" w:rsidRPr="00B119BE" w:rsidRDefault="000B36D8" w:rsidP="000B36D8">
      <w:pPr>
        <w:rPr>
          <w:sz w:val="24"/>
          <w:szCs w:val="24"/>
          <w:lang w:val="ru-RU"/>
        </w:rPr>
      </w:pPr>
      <w:r w:rsidRPr="00B119BE">
        <w:rPr>
          <w:sz w:val="24"/>
          <w:szCs w:val="24"/>
          <w:lang w:val="ru-RU"/>
        </w:rPr>
        <w:t>•</w:t>
      </w:r>
      <w:r w:rsidRPr="00B119BE">
        <w:rPr>
          <w:spacing w:val="-48"/>
          <w:sz w:val="24"/>
          <w:szCs w:val="24"/>
          <w:lang w:val="ru-RU"/>
        </w:rPr>
        <w:t xml:space="preserve"> </w:t>
      </w:r>
      <w:r w:rsidRPr="00B119BE">
        <w:rPr>
          <w:sz w:val="24"/>
          <w:szCs w:val="24"/>
          <w:lang w:val="ru-RU"/>
        </w:rPr>
        <w:t>характеризовать</w:t>
      </w:r>
      <w:r w:rsidRPr="00B119BE">
        <w:rPr>
          <w:spacing w:val="-19"/>
          <w:sz w:val="24"/>
          <w:szCs w:val="24"/>
          <w:lang w:val="ru-RU"/>
        </w:rPr>
        <w:t xml:space="preserve"> </w:t>
      </w:r>
      <w:r w:rsidRPr="00B119BE">
        <w:rPr>
          <w:sz w:val="24"/>
          <w:szCs w:val="24"/>
          <w:lang w:val="ru-RU"/>
        </w:rPr>
        <w:t>принципы</w:t>
      </w:r>
      <w:r w:rsidRPr="00B119BE">
        <w:rPr>
          <w:spacing w:val="-19"/>
          <w:sz w:val="24"/>
          <w:szCs w:val="24"/>
          <w:lang w:val="ru-RU"/>
        </w:rPr>
        <w:t xml:space="preserve"> </w:t>
      </w:r>
      <w:r w:rsidRPr="00B119BE">
        <w:rPr>
          <w:sz w:val="24"/>
          <w:szCs w:val="24"/>
          <w:lang w:val="ru-RU"/>
        </w:rPr>
        <w:t>классификации</w:t>
      </w:r>
      <w:r w:rsidRPr="00B119BE">
        <w:rPr>
          <w:spacing w:val="-19"/>
          <w:sz w:val="24"/>
          <w:szCs w:val="24"/>
          <w:lang w:val="ru-RU"/>
        </w:rPr>
        <w:t xml:space="preserve"> </w:t>
      </w:r>
      <w:r w:rsidRPr="00B119BE">
        <w:rPr>
          <w:sz w:val="24"/>
          <w:szCs w:val="24"/>
          <w:lang w:val="ru-RU"/>
        </w:rPr>
        <w:t>животных,</w:t>
      </w:r>
      <w:r w:rsidRPr="00B119BE">
        <w:rPr>
          <w:spacing w:val="-19"/>
          <w:sz w:val="24"/>
          <w:szCs w:val="24"/>
          <w:lang w:val="ru-RU"/>
        </w:rPr>
        <w:t xml:space="preserve"> </w:t>
      </w:r>
      <w:r w:rsidRPr="00B119BE">
        <w:rPr>
          <w:sz w:val="24"/>
          <w:szCs w:val="24"/>
          <w:lang w:val="ru-RU"/>
        </w:rPr>
        <w:t>вид как</w:t>
      </w:r>
      <w:r w:rsidRPr="00B119BE">
        <w:rPr>
          <w:spacing w:val="-18"/>
          <w:sz w:val="24"/>
          <w:szCs w:val="24"/>
          <w:lang w:val="ru-RU"/>
        </w:rPr>
        <w:t xml:space="preserve"> </w:t>
      </w:r>
      <w:r w:rsidRPr="00B119BE">
        <w:rPr>
          <w:sz w:val="24"/>
          <w:szCs w:val="24"/>
          <w:lang w:val="ru-RU"/>
        </w:rPr>
        <w:t>основную</w:t>
      </w:r>
      <w:r w:rsidRPr="00B119BE">
        <w:rPr>
          <w:spacing w:val="-18"/>
          <w:sz w:val="24"/>
          <w:szCs w:val="24"/>
          <w:lang w:val="ru-RU"/>
        </w:rPr>
        <w:t xml:space="preserve"> </w:t>
      </w:r>
      <w:r w:rsidRPr="00B119BE">
        <w:rPr>
          <w:sz w:val="24"/>
          <w:szCs w:val="24"/>
          <w:lang w:val="ru-RU"/>
        </w:rPr>
        <w:t>систематическую</w:t>
      </w:r>
      <w:r w:rsidRPr="00B119BE">
        <w:rPr>
          <w:spacing w:val="-18"/>
          <w:sz w:val="24"/>
          <w:szCs w:val="24"/>
          <w:lang w:val="ru-RU"/>
        </w:rPr>
        <w:t xml:space="preserve"> </w:t>
      </w:r>
      <w:r w:rsidRPr="00B119BE">
        <w:rPr>
          <w:sz w:val="24"/>
          <w:szCs w:val="24"/>
          <w:lang w:val="ru-RU"/>
        </w:rPr>
        <w:t>категорию,</w:t>
      </w:r>
      <w:r w:rsidRPr="00B119BE">
        <w:rPr>
          <w:spacing w:val="-18"/>
          <w:sz w:val="24"/>
          <w:szCs w:val="24"/>
          <w:lang w:val="ru-RU"/>
        </w:rPr>
        <w:t xml:space="preserve"> </w:t>
      </w:r>
      <w:r w:rsidRPr="00B119BE">
        <w:rPr>
          <w:sz w:val="24"/>
          <w:szCs w:val="24"/>
          <w:lang w:val="ru-RU"/>
        </w:rPr>
        <w:t>основные</w:t>
      </w:r>
      <w:r w:rsidRPr="00B119BE">
        <w:rPr>
          <w:spacing w:val="-18"/>
          <w:sz w:val="24"/>
          <w:szCs w:val="24"/>
          <w:lang w:val="ru-RU"/>
        </w:rPr>
        <w:t xml:space="preserve"> </w:t>
      </w:r>
      <w:r w:rsidRPr="00B119BE">
        <w:rPr>
          <w:sz w:val="24"/>
          <w:szCs w:val="24"/>
          <w:lang w:val="ru-RU"/>
        </w:rPr>
        <w:t>систе-матические</w:t>
      </w:r>
      <w:r w:rsidRPr="00B119BE">
        <w:rPr>
          <w:spacing w:val="-38"/>
          <w:sz w:val="24"/>
          <w:szCs w:val="24"/>
          <w:lang w:val="ru-RU"/>
        </w:rPr>
        <w:t xml:space="preserve"> </w:t>
      </w:r>
      <w:r w:rsidRPr="00B119BE">
        <w:rPr>
          <w:sz w:val="24"/>
          <w:szCs w:val="24"/>
          <w:lang w:val="ru-RU"/>
        </w:rPr>
        <w:t>группы</w:t>
      </w:r>
      <w:r w:rsidRPr="00B119BE">
        <w:rPr>
          <w:spacing w:val="-38"/>
          <w:sz w:val="24"/>
          <w:szCs w:val="24"/>
          <w:lang w:val="ru-RU"/>
        </w:rPr>
        <w:t xml:space="preserve"> </w:t>
      </w:r>
      <w:r w:rsidRPr="00B119BE">
        <w:rPr>
          <w:sz w:val="24"/>
          <w:szCs w:val="24"/>
          <w:lang w:val="ru-RU"/>
        </w:rPr>
        <w:t>животных</w:t>
      </w:r>
      <w:r w:rsidRPr="00B119BE">
        <w:rPr>
          <w:spacing w:val="-38"/>
          <w:sz w:val="24"/>
          <w:szCs w:val="24"/>
          <w:lang w:val="ru-RU"/>
        </w:rPr>
        <w:t xml:space="preserve"> </w:t>
      </w:r>
      <w:r w:rsidRPr="00B119BE">
        <w:rPr>
          <w:sz w:val="24"/>
          <w:szCs w:val="24"/>
          <w:lang w:val="ru-RU"/>
        </w:rPr>
        <w:t>(простейшие,</w:t>
      </w:r>
      <w:r w:rsidRPr="00B119BE">
        <w:rPr>
          <w:spacing w:val="-38"/>
          <w:sz w:val="24"/>
          <w:szCs w:val="24"/>
          <w:lang w:val="ru-RU"/>
        </w:rPr>
        <w:t xml:space="preserve"> </w:t>
      </w:r>
      <w:r w:rsidRPr="00B119BE">
        <w:rPr>
          <w:sz w:val="24"/>
          <w:szCs w:val="24"/>
          <w:lang w:val="ru-RU"/>
        </w:rPr>
        <w:t>кишечнополостные, плоские, круглые и кольчатые черви; членистоногие, моллюски,</w:t>
      </w:r>
      <w:r w:rsidRPr="00B119BE">
        <w:rPr>
          <w:spacing w:val="48"/>
          <w:sz w:val="24"/>
          <w:szCs w:val="24"/>
          <w:lang w:val="ru-RU"/>
        </w:rPr>
        <w:t xml:space="preserve"> </w:t>
      </w:r>
      <w:r w:rsidRPr="00B119BE">
        <w:rPr>
          <w:sz w:val="24"/>
          <w:szCs w:val="24"/>
          <w:lang w:val="ru-RU"/>
        </w:rPr>
        <w:t>хордовые);</w:t>
      </w:r>
    </w:p>
    <w:p w14:paraId="2A760164" w14:textId="77777777" w:rsidR="000B36D8" w:rsidRPr="00B119BE" w:rsidRDefault="000B36D8" w:rsidP="000B36D8">
      <w:pPr>
        <w:rPr>
          <w:sz w:val="24"/>
          <w:szCs w:val="24"/>
          <w:lang w:val="ru-RU"/>
        </w:rPr>
      </w:pPr>
      <w:r w:rsidRPr="00B119BE">
        <w:rPr>
          <w:sz w:val="24"/>
          <w:szCs w:val="24"/>
          <w:lang w:val="ru-RU"/>
        </w:rPr>
        <w:t>•</w:t>
      </w:r>
      <w:r w:rsidRPr="00B119BE">
        <w:rPr>
          <w:spacing w:val="-25"/>
          <w:sz w:val="24"/>
          <w:szCs w:val="24"/>
          <w:lang w:val="ru-RU"/>
        </w:rPr>
        <w:t xml:space="preserve"> </w:t>
      </w:r>
      <w:r w:rsidRPr="00B119BE">
        <w:rPr>
          <w:sz w:val="24"/>
          <w:szCs w:val="24"/>
          <w:lang w:val="ru-RU"/>
        </w:rPr>
        <w:t>приводить</w:t>
      </w:r>
      <w:r w:rsidRPr="00B119BE">
        <w:rPr>
          <w:spacing w:val="-24"/>
          <w:sz w:val="24"/>
          <w:szCs w:val="24"/>
          <w:lang w:val="ru-RU"/>
        </w:rPr>
        <w:t xml:space="preserve"> </w:t>
      </w:r>
      <w:r w:rsidRPr="00B119BE">
        <w:rPr>
          <w:sz w:val="24"/>
          <w:szCs w:val="24"/>
          <w:lang w:val="ru-RU"/>
        </w:rPr>
        <w:t>примеры</w:t>
      </w:r>
      <w:r w:rsidRPr="00B119BE">
        <w:rPr>
          <w:spacing w:val="-24"/>
          <w:sz w:val="24"/>
          <w:szCs w:val="24"/>
          <w:lang w:val="ru-RU"/>
        </w:rPr>
        <w:t xml:space="preserve"> </w:t>
      </w:r>
      <w:r w:rsidRPr="00B119BE">
        <w:rPr>
          <w:sz w:val="24"/>
          <w:szCs w:val="24"/>
          <w:lang w:val="ru-RU"/>
        </w:rPr>
        <w:t>вклада</w:t>
      </w:r>
      <w:r w:rsidRPr="00B119BE">
        <w:rPr>
          <w:spacing w:val="-24"/>
          <w:sz w:val="24"/>
          <w:szCs w:val="24"/>
          <w:lang w:val="ru-RU"/>
        </w:rPr>
        <w:t xml:space="preserve"> </w:t>
      </w:r>
      <w:r w:rsidRPr="00B119BE">
        <w:rPr>
          <w:sz w:val="24"/>
          <w:szCs w:val="24"/>
          <w:lang w:val="ru-RU"/>
        </w:rPr>
        <w:t>российских</w:t>
      </w:r>
      <w:r w:rsidRPr="00B119BE">
        <w:rPr>
          <w:spacing w:val="-24"/>
          <w:sz w:val="24"/>
          <w:szCs w:val="24"/>
          <w:lang w:val="ru-RU"/>
        </w:rPr>
        <w:t xml:space="preserve"> </w:t>
      </w:r>
      <w:r w:rsidRPr="00B119BE">
        <w:rPr>
          <w:sz w:val="24"/>
          <w:szCs w:val="24"/>
          <w:lang w:val="ru-RU"/>
        </w:rPr>
        <w:t>(в</w:t>
      </w:r>
      <w:r w:rsidRPr="00B119BE">
        <w:rPr>
          <w:spacing w:val="-24"/>
          <w:sz w:val="24"/>
          <w:szCs w:val="24"/>
          <w:lang w:val="ru-RU"/>
        </w:rPr>
        <w:t xml:space="preserve"> </w:t>
      </w:r>
      <w:r w:rsidRPr="00B119BE">
        <w:rPr>
          <w:sz w:val="24"/>
          <w:szCs w:val="24"/>
          <w:lang w:val="ru-RU"/>
        </w:rPr>
        <w:t>том</w:t>
      </w:r>
      <w:r w:rsidRPr="00B119BE">
        <w:rPr>
          <w:spacing w:val="-24"/>
          <w:sz w:val="24"/>
          <w:szCs w:val="24"/>
          <w:lang w:val="ru-RU"/>
        </w:rPr>
        <w:t xml:space="preserve"> </w:t>
      </w:r>
      <w:r w:rsidRPr="00B119BE">
        <w:rPr>
          <w:sz w:val="24"/>
          <w:szCs w:val="24"/>
          <w:lang w:val="ru-RU"/>
        </w:rPr>
        <w:t>числе</w:t>
      </w:r>
      <w:r w:rsidRPr="00B119BE">
        <w:rPr>
          <w:spacing w:val="-24"/>
          <w:sz w:val="24"/>
          <w:szCs w:val="24"/>
          <w:lang w:val="ru-RU"/>
        </w:rPr>
        <w:t xml:space="preserve"> </w:t>
      </w:r>
      <w:r w:rsidRPr="00B119BE">
        <w:rPr>
          <w:sz w:val="24"/>
          <w:szCs w:val="24"/>
          <w:lang w:val="ru-RU"/>
        </w:rPr>
        <w:t>А.</w:t>
      </w:r>
      <w:r w:rsidRPr="00B119BE">
        <w:rPr>
          <w:spacing w:val="-23"/>
          <w:sz w:val="24"/>
          <w:szCs w:val="24"/>
          <w:lang w:val="ru-RU"/>
        </w:rPr>
        <w:t xml:space="preserve"> </w:t>
      </w:r>
      <w:r w:rsidRPr="00B119BE">
        <w:rPr>
          <w:sz w:val="24"/>
          <w:szCs w:val="24"/>
          <w:lang w:val="ru-RU"/>
        </w:rPr>
        <w:t>О.</w:t>
      </w:r>
      <w:r w:rsidRPr="00B119BE">
        <w:rPr>
          <w:spacing w:val="-24"/>
          <w:sz w:val="24"/>
          <w:szCs w:val="24"/>
          <w:lang w:val="ru-RU"/>
        </w:rPr>
        <w:t xml:space="preserve"> </w:t>
      </w:r>
      <w:r w:rsidRPr="00B119BE">
        <w:rPr>
          <w:sz w:val="24"/>
          <w:szCs w:val="24"/>
          <w:lang w:val="ru-RU"/>
        </w:rPr>
        <w:t>Ковалевский,</w:t>
      </w:r>
      <w:r w:rsidRPr="00B119BE">
        <w:rPr>
          <w:spacing w:val="-11"/>
          <w:sz w:val="24"/>
          <w:szCs w:val="24"/>
          <w:lang w:val="ru-RU"/>
        </w:rPr>
        <w:t xml:space="preserve"> </w:t>
      </w:r>
      <w:r w:rsidRPr="00B119BE">
        <w:rPr>
          <w:sz w:val="24"/>
          <w:szCs w:val="24"/>
          <w:lang w:val="ru-RU"/>
        </w:rPr>
        <w:t>К.</w:t>
      </w:r>
      <w:r w:rsidRPr="00B119BE">
        <w:rPr>
          <w:spacing w:val="-17"/>
          <w:sz w:val="24"/>
          <w:szCs w:val="24"/>
          <w:lang w:val="ru-RU"/>
        </w:rPr>
        <w:t xml:space="preserve"> </w:t>
      </w:r>
      <w:r w:rsidRPr="00B119BE">
        <w:rPr>
          <w:sz w:val="24"/>
          <w:szCs w:val="24"/>
          <w:lang w:val="ru-RU"/>
        </w:rPr>
        <w:t>И.</w:t>
      </w:r>
      <w:r w:rsidRPr="00B119BE">
        <w:rPr>
          <w:spacing w:val="-11"/>
          <w:sz w:val="24"/>
          <w:szCs w:val="24"/>
          <w:lang w:val="ru-RU"/>
        </w:rPr>
        <w:t xml:space="preserve"> </w:t>
      </w:r>
      <w:r w:rsidRPr="00B119BE">
        <w:rPr>
          <w:sz w:val="24"/>
          <w:szCs w:val="24"/>
          <w:lang w:val="ru-RU"/>
        </w:rPr>
        <w:t>Скрябин)</w:t>
      </w:r>
      <w:r w:rsidRPr="00B119BE">
        <w:rPr>
          <w:spacing w:val="-11"/>
          <w:sz w:val="24"/>
          <w:szCs w:val="24"/>
          <w:lang w:val="ru-RU"/>
        </w:rPr>
        <w:t xml:space="preserve"> </w:t>
      </w:r>
      <w:r w:rsidRPr="00B119BE">
        <w:rPr>
          <w:sz w:val="24"/>
          <w:szCs w:val="24"/>
          <w:lang w:val="ru-RU"/>
        </w:rPr>
        <w:t>и</w:t>
      </w:r>
      <w:r w:rsidRPr="00B119BE">
        <w:rPr>
          <w:spacing w:val="-11"/>
          <w:sz w:val="24"/>
          <w:szCs w:val="24"/>
          <w:lang w:val="ru-RU"/>
        </w:rPr>
        <w:t xml:space="preserve"> </w:t>
      </w:r>
      <w:r w:rsidRPr="00B119BE">
        <w:rPr>
          <w:sz w:val="24"/>
          <w:szCs w:val="24"/>
          <w:lang w:val="ru-RU"/>
        </w:rPr>
        <w:t>зарубежных</w:t>
      </w:r>
      <w:r w:rsidRPr="00B119BE">
        <w:rPr>
          <w:spacing w:val="-11"/>
          <w:sz w:val="24"/>
          <w:szCs w:val="24"/>
          <w:lang w:val="ru-RU"/>
        </w:rPr>
        <w:t xml:space="preserve"> </w:t>
      </w:r>
      <w:r w:rsidRPr="00B119BE">
        <w:rPr>
          <w:sz w:val="24"/>
          <w:szCs w:val="24"/>
          <w:lang w:val="ru-RU"/>
        </w:rPr>
        <w:t>(в</w:t>
      </w:r>
      <w:r w:rsidRPr="00B119BE">
        <w:rPr>
          <w:spacing w:val="-11"/>
          <w:sz w:val="24"/>
          <w:szCs w:val="24"/>
          <w:lang w:val="ru-RU"/>
        </w:rPr>
        <w:t xml:space="preserve"> </w:t>
      </w:r>
      <w:r w:rsidRPr="00B119BE">
        <w:rPr>
          <w:sz w:val="24"/>
          <w:szCs w:val="24"/>
          <w:lang w:val="ru-RU"/>
        </w:rPr>
        <w:t>том</w:t>
      </w:r>
      <w:r w:rsidRPr="00B119BE">
        <w:rPr>
          <w:spacing w:val="-11"/>
          <w:sz w:val="24"/>
          <w:szCs w:val="24"/>
          <w:lang w:val="ru-RU"/>
        </w:rPr>
        <w:t xml:space="preserve"> </w:t>
      </w:r>
      <w:r w:rsidRPr="00B119BE">
        <w:rPr>
          <w:sz w:val="24"/>
          <w:szCs w:val="24"/>
          <w:lang w:val="ru-RU"/>
        </w:rPr>
        <w:t>числе</w:t>
      </w:r>
      <w:r w:rsidRPr="00B119BE">
        <w:rPr>
          <w:spacing w:val="-11"/>
          <w:sz w:val="24"/>
          <w:szCs w:val="24"/>
          <w:lang w:val="ru-RU"/>
        </w:rPr>
        <w:t xml:space="preserve"> </w:t>
      </w:r>
      <w:r w:rsidRPr="00B119BE">
        <w:rPr>
          <w:sz w:val="24"/>
          <w:szCs w:val="24"/>
          <w:lang w:val="ru-RU"/>
        </w:rPr>
        <w:t>А.</w:t>
      </w:r>
      <w:r w:rsidRPr="00B119BE">
        <w:rPr>
          <w:spacing w:val="-11"/>
          <w:sz w:val="24"/>
          <w:szCs w:val="24"/>
          <w:lang w:val="ru-RU"/>
        </w:rPr>
        <w:t xml:space="preserve"> </w:t>
      </w:r>
      <w:r w:rsidRPr="00B119BE">
        <w:rPr>
          <w:sz w:val="24"/>
          <w:szCs w:val="24"/>
          <w:lang w:val="ru-RU"/>
        </w:rPr>
        <w:t>Левенгук,</w:t>
      </w:r>
      <w:r w:rsidRPr="00B119BE">
        <w:rPr>
          <w:spacing w:val="-9"/>
          <w:sz w:val="24"/>
          <w:szCs w:val="24"/>
          <w:lang w:val="ru-RU"/>
        </w:rPr>
        <w:t xml:space="preserve"> </w:t>
      </w:r>
      <w:r w:rsidRPr="00B119BE">
        <w:rPr>
          <w:sz w:val="24"/>
          <w:szCs w:val="24"/>
          <w:lang w:val="ru-RU"/>
        </w:rPr>
        <w:t>Ж.</w:t>
      </w:r>
      <w:r w:rsidRPr="00B119BE">
        <w:rPr>
          <w:spacing w:val="-9"/>
          <w:sz w:val="24"/>
          <w:szCs w:val="24"/>
          <w:lang w:val="ru-RU"/>
        </w:rPr>
        <w:t xml:space="preserve"> </w:t>
      </w:r>
      <w:r w:rsidRPr="00B119BE">
        <w:rPr>
          <w:sz w:val="24"/>
          <w:szCs w:val="24"/>
          <w:lang w:val="ru-RU"/>
        </w:rPr>
        <w:t>Кювье,</w:t>
      </w:r>
      <w:r w:rsidRPr="00B119BE">
        <w:rPr>
          <w:spacing w:val="-9"/>
          <w:sz w:val="24"/>
          <w:szCs w:val="24"/>
          <w:lang w:val="ru-RU"/>
        </w:rPr>
        <w:t xml:space="preserve"> </w:t>
      </w:r>
      <w:r w:rsidRPr="00B119BE">
        <w:rPr>
          <w:sz w:val="24"/>
          <w:szCs w:val="24"/>
          <w:lang w:val="ru-RU"/>
        </w:rPr>
        <w:t>Э.</w:t>
      </w:r>
      <w:r w:rsidRPr="00B119BE">
        <w:rPr>
          <w:spacing w:val="-9"/>
          <w:sz w:val="24"/>
          <w:szCs w:val="24"/>
          <w:lang w:val="ru-RU"/>
        </w:rPr>
        <w:t xml:space="preserve"> </w:t>
      </w:r>
      <w:r w:rsidRPr="00B119BE">
        <w:rPr>
          <w:sz w:val="24"/>
          <w:szCs w:val="24"/>
          <w:lang w:val="ru-RU"/>
        </w:rPr>
        <w:t>Геккель)</w:t>
      </w:r>
      <w:r w:rsidRPr="00B119BE">
        <w:rPr>
          <w:spacing w:val="-9"/>
          <w:sz w:val="24"/>
          <w:szCs w:val="24"/>
          <w:lang w:val="ru-RU"/>
        </w:rPr>
        <w:t xml:space="preserve"> </w:t>
      </w:r>
      <w:r w:rsidRPr="00B119BE">
        <w:rPr>
          <w:sz w:val="24"/>
          <w:szCs w:val="24"/>
          <w:lang w:val="ru-RU"/>
        </w:rPr>
        <w:t>учёных</w:t>
      </w:r>
      <w:r w:rsidRPr="00B119BE">
        <w:rPr>
          <w:spacing w:val="-9"/>
          <w:sz w:val="24"/>
          <w:szCs w:val="24"/>
          <w:lang w:val="ru-RU"/>
        </w:rPr>
        <w:t xml:space="preserve"> </w:t>
      </w:r>
      <w:r w:rsidRPr="00B119BE">
        <w:rPr>
          <w:sz w:val="24"/>
          <w:szCs w:val="24"/>
          <w:lang w:val="ru-RU"/>
        </w:rPr>
        <w:t>в</w:t>
      </w:r>
      <w:r w:rsidRPr="00B119BE">
        <w:rPr>
          <w:spacing w:val="-9"/>
          <w:sz w:val="24"/>
          <w:szCs w:val="24"/>
          <w:lang w:val="ru-RU"/>
        </w:rPr>
        <w:t xml:space="preserve"> </w:t>
      </w:r>
      <w:r w:rsidRPr="00B119BE">
        <w:rPr>
          <w:sz w:val="24"/>
          <w:szCs w:val="24"/>
          <w:lang w:val="ru-RU"/>
        </w:rPr>
        <w:t>развитие</w:t>
      </w:r>
      <w:r w:rsidRPr="00B119BE">
        <w:rPr>
          <w:spacing w:val="-9"/>
          <w:sz w:val="24"/>
          <w:szCs w:val="24"/>
          <w:lang w:val="ru-RU"/>
        </w:rPr>
        <w:t xml:space="preserve"> </w:t>
      </w:r>
      <w:r w:rsidRPr="00B119BE">
        <w:rPr>
          <w:sz w:val="24"/>
          <w:szCs w:val="24"/>
          <w:lang w:val="ru-RU"/>
        </w:rPr>
        <w:t>наук</w:t>
      </w:r>
      <w:r w:rsidRPr="00B119BE">
        <w:rPr>
          <w:spacing w:val="-9"/>
          <w:sz w:val="24"/>
          <w:szCs w:val="24"/>
          <w:lang w:val="ru-RU"/>
        </w:rPr>
        <w:t xml:space="preserve"> </w:t>
      </w:r>
      <w:r w:rsidRPr="00B119BE">
        <w:rPr>
          <w:sz w:val="24"/>
          <w:szCs w:val="24"/>
          <w:lang w:val="ru-RU"/>
        </w:rPr>
        <w:t>о</w:t>
      </w:r>
      <w:r w:rsidRPr="00B119BE">
        <w:rPr>
          <w:spacing w:val="-9"/>
          <w:sz w:val="24"/>
          <w:szCs w:val="24"/>
          <w:lang w:val="ru-RU"/>
        </w:rPr>
        <w:t xml:space="preserve"> </w:t>
      </w:r>
      <w:r w:rsidRPr="00B119BE">
        <w:rPr>
          <w:sz w:val="24"/>
          <w:szCs w:val="24"/>
          <w:lang w:val="ru-RU"/>
        </w:rPr>
        <w:t>животных;</w:t>
      </w:r>
    </w:p>
    <w:p w14:paraId="0C2010A1" w14:textId="77777777" w:rsidR="000B36D8" w:rsidRPr="00B119BE" w:rsidRDefault="000B36D8" w:rsidP="000B36D8">
      <w:pPr>
        <w:rPr>
          <w:sz w:val="24"/>
          <w:szCs w:val="24"/>
          <w:lang w:val="ru-RU"/>
        </w:rPr>
      </w:pPr>
      <w:r w:rsidRPr="00B119BE">
        <w:rPr>
          <w:sz w:val="24"/>
          <w:szCs w:val="24"/>
          <w:lang w:val="ru-RU"/>
        </w:rPr>
        <w:t>• 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w:t>
      </w:r>
      <w:r w:rsidRPr="00B119BE">
        <w:rPr>
          <w:spacing w:val="-6"/>
          <w:sz w:val="24"/>
          <w:szCs w:val="24"/>
          <w:lang w:val="ru-RU"/>
        </w:rPr>
        <w:t xml:space="preserve"> </w:t>
      </w:r>
      <w:r w:rsidRPr="00B119BE">
        <w:rPr>
          <w:sz w:val="24"/>
          <w:szCs w:val="24"/>
          <w:lang w:val="ru-RU"/>
        </w:rPr>
        <w:t>контексте;</w:t>
      </w:r>
    </w:p>
    <w:p w14:paraId="452AA5EA" w14:textId="77777777" w:rsidR="000B36D8" w:rsidRPr="00B119BE" w:rsidRDefault="000B36D8" w:rsidP="000B36D8">
      <w:pPr>
        <w:rPr>
          <w:sz w:val="24"/>
          <w:szCs w:val="24"/>
          <w:lang w:val="ru-RU"/>
        </w:rPr>
      </w:pPr>
      <w:r w:rsidRPr="00B119BE">
        <w:rPr>
          <w:sz w:val="24"/>
          <w:szCs w:val="24"/>
          <w:lang w:val="ru-RU"/>
        </w:rPr>
        <w:t>•</w:t>
      </w:r>
      <w:r w:rsidRPr="00B119BE">
        <w:rPr>
          <w:spacing w:val="-35"/>
          <w:sz w:val="24"/>
          <w:szCs w:val="24"/>
          <w:lang w:val="ru-RU"/>
        </w:rPr>
        <w:t xml:space="preserve"> </w:t>
      </w:r>
      <w:r w:rsidRPr="00B119BE">
        <w:rPr>
          <w:sz w:val="24"/>
          <w:szCs w:val="24"/>
          <w:lang w:val="ru-RU"/>
        </w:rPr>
        <w:t>раскрывать</w:t>
      </w:r>
      <w:r w:rsidRPr="00B119BE">
        <w:rPr>
          <w:spacing w:val="-44"/>
          <w:sz w:val="24"/>
          <w:szCs w:val="24"/>
          <w:lang w:val="ru-RU"/>
        </w:rPr>
        <w:t xml:space="preserve"> </w:t>
      </w:r>
      <w:r w:rsidRPr="00B119BE">
        <w:rPr>
          <w:sz w:val="24"/>
          <w:szCs w:val="24"/>
          <w:lang w:val="ru-RU"/>
        </w:rPr>
        <w:t>общие</w:t>
      </w:r>
      <w:r w:rsidRPr="00B119BE">
        <w:rPr>
          <w:spacing w:val="-44"/>
          <w:sz w:val="24"/>
          <w:szCs w:val="24"/>
          <w:lang w:val="ru-RU"/>
        </w:rPr>
        <w:t xml:space="preserve"> </w:t>
      </w:r>
      <w:r w:rsidRPr="00B119BE">
        <w:rPr>
          <w:sz w:val="24"/>
          <w:szCs w:val="24"/>
          <w:lang w:val="ru-RU"/>
        </w:rPr>
        <w:t>признаки</w:t>
      </w:r>
      <w:r w:rsidRPr="00B119BE">
        <w:rPr>
          <w:spacing w:val="-44"/>
          <w:sz w:val="24"/>
          <w:szCs w:val="24"/>
          <w:lang w:val="ru-RU"/>
        </w:rPr>
        <w:t xml:space="preserve"> </w:t>
      </w:r>
      <w:r w:rsidRPr="00B119BE">
        <w:rPr>
          <w:sz w:val="24"/>
          <w:szCs w:val="24"/>
          <w:lang w:val="ru-RU"/>
        </w:rPr>
        <w:t>животных,</w:t>
      </w:r>
      <w:r w:rsidRPr="00B119BE">
        <w:rPr>
          <w:spacing w:val="-44"/>
          <w:sz w:val="24"/>
          <w:szCs w:val="24"/>
          <w:lang w:val="ru-RU"/>
        </w:rPr>
        <w:t xml:space="preserve"> </w:t>
      </w:r>
      <w:r w:rsidRPr="00B119BE">
        <w:rPr>
          <w:sz w:val="24"/>
          <w:szCs w:val="24"/>
          <w:lang w:val="ru-RU"/>
        </w:rPr>
        <w:t>уровни</w:t>
      </w:r>
      <w:r w:rsidRPr="00B119BE">
        <w:rPr>
          <w:spacing w:val="-44"/>
          <w:sz w:val="24"/>
          <w:szCs w:val="24"/>
          <w:lang w:val="ru-RU"/>
        </w:rPr>
        <w:t xml:space="preserve"> </w:t>
      </w:r>
      <w:r w:rsidRPr="00B119BE">
        <w:rPr>
          <w:sz w:val="24"/>
          <w:szCs w:val="24"/>
          <w:lang w:val="ru-RU"/>
        </w:rPr>
        <w:t>организации животного</w:t>
      </w:r>
      <w:r w:rsidRPr="00B119BE">
        <w:rPr>
          <w:spacing w:val="-8"/>
          <w:sz w:val="24"/>
          <w:szCs w:val="24"/>
          <w:lang w:val="ru-RU"/>
        </w:rPr>
        <w:t xml:space="preserve"> </w:t>
      </w:r>
      <w:r w:rsidRPr="00B119BE">
        <w:rPr>
          <w:sz w:val="24"/>
          <w:szCs w:val="24"/>
          <w:lang w:val="ru-RU"/>
        </w:rPr>
        <w:t>организма:</w:t>
      </w:r>
      <w:r w:rsidRPr="00B119BE">
        <w:rPr>
          <w:spacing w:val="-8"/>
          <w:sz w:val="24"/>
          <w:szCs w:val="24"/>
          <w:lang w:val="ru-RU"/>
        </w:rPr>
        <w:t xml:space="preserve"> </w:t>
      </w:r>
      <w:r w:rsidRPr="00B119BE">
        <w:rPr>
          <w:sz w:val="24"/>
          <w:szCs w:val="24"/>
          <w:lang w:val="ru-RU"/>
        </w:rPr>
        <w:t>клетки,</w:t>
      </w:r>
      <w:r w:rsidRPr="00B119BE">
        <w:rPr>
          <w:spacing w:val="-8"/>
          <w:sz w:val="24"/>
          <w:szCs w:val="24"/>
          <w:lang w:val="ru-RU"/>
        </w:rPr>
        <w:t xml:space="preserve"> </w:t>
      </w:r>
      <w:r w:rsidRPr="00B119BE">
        <w:rPr>
          <w:sz w:val="24"/>
          <w:szCs w:val="24"/>
          <w:lang w:val="ru-RU"/>
        </w:rPr>
        <w:t>ткани,</w:t>
      </w:r>
      <w:r w:rsidRPr="00B119BE">
        <w:rPr>
          <w:spacing w:val="-8"/>
          <w:sz w:val="24"/>
          <w:szCs w:val="24"/>
          <w:lang w:val="ru-RU"/>
        </w:rPr>
        <w:t xml:space="preserve"> </w:t>
      </w:r>
      <w:r w:rsidRPr="00B119BE">
        <w:rPr>
          <w:sz w:val="24"/>
          <w:szCs w:val="24"/>
          <w:lang w:val="ru-RU"/>
        </w:rPr>
        <w:t>органы,</w:t>
      </w:r>
      <w:r w:rsidRPr="00B119BE">
        <w:rPr>
          <w:spacing w:val="-8"/>
          <w:sz w:val="24"/>
          <w:szCs w:val="24"/>
          <w:lang w:val="ru-RU"/>
        </w:rPr>
        <w:t xml:space="preserve"> </w:t>
      </w:r>
      <w:r w:rsidRPr="00B119BE">
        <w:rPr>
          <w:sz w:val="24"/>
          <w:szCs w:val="24"/>
          <w:lang w:val="ru-RU"/>
        </w:rPr>
        <w:t>системы</w:t>
      </w:r>
      <w:r w:rsidRPr="00B119BE">
        <w:rPr>
          <w:spacing w:val="-8"/>
          <w:sz w:val="24"/>
          <w:szCs w:val="24"/>
          <w:lang w:val="ru-RU"/>
        </w:rPr>
        <w:t xml:space="preserve"> </w:t>
      </w:r>
      <w:r w:rsidRPr="00B119BE">
        <w:rPr>
          <w:sz w:val="24"/>
          <w:szCs w:val="24"/>
          <w:lang w:val="ru-RU"/>
        </w:rPr>
        <w:t>органов,</w:t>
      </w:r>
      <w:r w:rsidRPr="00B119BE">
        <w:rPr>
          <w:spacing w:val="-12"/>
          <w:sz w:val="24"/>
          <w:szCs w:val="24"/>
          <w:lang w:val="ru-RU"/>
        </w:rPr>
        <w:t xml:space="preserve"> </w:t>
      </w:r>
      <w:r w:rsidRPr="00B119BE">
        <w:rPr>
          <w:sz w:val="24"/>
          <w:szCs w:val="24"/>
          <w:lang w:val="ru-RU"/>
        </w:rPr>
        <w:t>организм;</w:t>
      </w:r>
    </w:p>
    <w:p w14:paraId="102BC90B" w14:textId="77777777" w:rsidR="000B36D8" w:rsidRPr="00B119BE" w:rsidRDefault="000B36D8" w:rsidP="000B36D8">
      <w:pPr>
        <w:rPr>
          <w:sz w:val="24"/>
          <w:szCs w:val="24"/>
          <w:lang w:val="ru-RU"/>
        </w:rPr>
      </w:pPr>
      <w:r w:rsidRPr="00B119BE">
        <w:rPr>
          <w:sz w:val="24"/>
          <w:szCs w:val="24"/>
          <w:lang w:val="ru-RU"/>
        </w:rPr>
        <w:t>•</w:t>
      </w:r>
      <w:r w:rsidRPr="00B119BE">
        <w:rPr>
          <w:spacing w:val="-42"/>
          <w:sz w:val="24"/>
          <w:szCs w:val="24"/>
          <w:lang w:val="ru-RU"/>
        </w:rPr>
        <w:t xml:space="preserve">  </w:t>
      </w:r>
      <w:r w:rsidRPr="00B119BE">
        <w:rPr>
          <w:sz w:val="24"/>
          <w:szCs w:val="24"/>
          <w:lang w:val="ru-RU"/>
        </w:rPr>
        <w:t>сравнивать</w:t>
      </w:r>
      <w:r w:rsidRPr="00B119BE">
        <w:rPr>
          <w:spacing w:val="-17"/>
          <w:sz w:val="24"/>
          <w:szCs w:val="24"/>
          <w:lang w:val="ru-RU"/>
        </w:rPr>
        <w:t xml:space="preserve"> </w:t>
      </w:r>
      <w:r w:rsidRPr="00B119BE">
        <w:rPr>
          <w:sz w:val="24"/>
          <w:szCs w:val="24"/>
          <w:lang w:val="ru-RU"/>
        </w:rPr>
        <w:t>животные</w:t>
      </w:r>
      <w:r w:rsidRPr="00B119BE">
        <w:rPr>
          <w:spacing w:val="-17"/>
          <w:sz w:val="24"/>
          <w:szCs w:val="24"/>
          <w:lang w:val="ru-RU"/>
        </w:rPr>
        <w:t xml:space="preserve"> </w:t>
      </w:r>
      <w:r w:rsidRPr="00B119BE">
        <w:rPr>
          <w:sz w:val="24"/>
          <w:szCs w:val="24"/>
          <w:lang w:val="ru-RU"/>
        </w:rPr>
        <w:t>ткани</w:t>
      </w:r>
      <w:r w:rsidRPr="00B119BE">
        <w:rPr>
          <w:spacing w:val="-17"/>
          <w:sz w:val="24"/>
          <w:szCs w:val="24"/>
          <w:lang w:val="ru-RU"/>
        </w:rPr>
        <w:t xml:space="preserve"> </w:t>
      </w:r>
      <w:r w:rsidRPr="00B119BE">
        <w:rPr>
          <w:sz w:val="24"/>
          <w:szCs w:val="24"/>
          <w:lang w:val="ru-RU"/>
        </w:rPr>
        <w:t>и</w:t>
      </w:r>
      <w:r w:rsidRPr="00B119BE">
        <w:rPr>
          <w:spacing w:val="-17"/>
          <w:sz w:val="24"/>
          <w:szCs w:val="24"/>
          <w:lang w:val="ru-RU"/>
        </w:rPr>
        <w:t xml:space="preserve"> </w:t>
      </w:r>
      <w:r w:rsidRPr="00B119BE">
        <w:rPr>
          <w:sz w:val="24"/>
          <w:szCs w:val="24"/>
          <w:lang w:val="ru-RU"/>
        </w:rPr>
        <w:t>органы</w:t>
      </w:r>
      <w:r w:rsidRPr="00B119BE">
        <w:rPr>
          <w:spacing w:val="-17"/>
          <w:sz w:val="24"/>
          <w:szCs w:val="24"/>
          <w:lang w:val="ru-RU"/>
        </w:rPr>
        <w:t xml:space="preserve"> </w:t>
      </w:r>
      <w:r w:rsidRPr="00B119BE">
        <w:rPr>
          <w:sz w:val="24"/>
          <w:szCs w:val="24"/>
          <w:lang w:val="ru-RU"/>
        </w:rPr>
        <w:t>животных</w:t>
      </w:r>
      <w:r w:rsidRPr="00B119BE">
        <w:rPr>
          <w:spacing w:val="-17"/>
          <w:sz w:val="24"/>
          <w:szCs w:val="24"/>
          <w:lang w:val="ru-RU"/>
        </w:rPr>
        <w:t xml:space="preserve"> </w:t>
      </w:r>
      <w:r w:rsidRPr="00B119BE">
        <w:rPr>
          <w:sz w:val="24"/>
          <w:szCs w:val="24"/>
          <w:lang w:val="ru-RU"/>
        </w:rPr>
        <w:t>между</w:t>
      </w:r>
      <w:r w:rsidRPr="00B119BE">
        <w:rPr>
          <w:spacing w:val="-17"/>
          <w:sz w:val="24"/>
          <w:szCs w:val="24"/>
          <w:lang w:val="ru-RU"/>
        </w:rPr>
        <w:t xml:space="preserve"> </w:t>
      </w:r>
      <w:r w:rsidRPr="00B119BE">
        <w:rPr>
          <w:sz w:val="24"/>
          <w:szCs w:val="24"/>
          <w:lang w:val="ru-RU"/>
        </w:rPr>
        <w:t>собой;</w:t>
      </w:r>
    </w:p>
    <w:p w14:paraId="7ACC65F6" w14:textId="77777777" w:rsidR="000B36D8" w:rsidRPr="00B119BE" w:rsidRDefault="000B36D8" w:rsidP="000B36D8">
      <w:pPr>
        <w:rPr>
          <w:sz w:val="24"/>
          <w:szCs w:val="24"/>
          <w:lang w:val="ru-RU"/>
        </w:rPr>
      </w:pPr>
      <w:r w:rsidRPr="00B119BE">
        <w:rPr>
          <w:sz w:val="24"/>
          <w:szCs w:val="24"/>
          <w:lang w:val="ru-RU"/>
        </w:rPr>
        <w:t>•</w:t>
      </w:r>
      <w:r w:rsidRPr="00B119BE">
        <w:rPr>
          <w:spacing w:val="-53"/>
          <w:sz w:val="24"/>
          <w:szCs w:val="24"/>
          <w:lang w:val="ru-RU"/>
        </w:rPr>
        <w:t xml:space="preserve"> </w:t>
      </w:r>
      <w:r w:rsidRPr="00B119BE">
        <w:rPr>
          <w:sz w:val="24"/>
          <w:szCs w:val="24"/>
          <w:lang w:val="ru-RU"/>
        </w:rPr>
        <w:t>описывать</w:t>
      </w:r>
      <w:r w:rsidRPr="00B119BE">
        <w:rPr>
          <w:spacing w:val="-17"/>
          <w:sz w:val="24"/>
          <w:szCs w:val="24"/>
          <w:lang w:val="ru-RU"/>
        </w:rPr>
        <w:t xml:space="preserve"> </w:t>
      </w:r>
      <w:r w:rsidRPr="00B119BE">
        <w:rPr>
          <w:sz w:val="24"/>
          <w:szCs w:val="24"/>
          <w:lang w:val="ru-RU"/>
        </w:rPr>
        <w:t>строение</w:t>
      </w:r>
      <w:r w:rsidRPr="00B119BE">
        <w:rPr>
          <w:spacing w:val="-17"/>
          <w:sz w:val="24"/>
          <w:szCs w:val="24"/>
          <w:lang w:val="ru-RU"/>
        </w:rPr>
        <w:t xml:space="preserve"> </w:t>
      </w:r>
      <w:r w:rsidRPr="00B119BE">
        <w:rPr>
          <w:sz w:val="24"/>
          <w:szCs w:val="24"/>
          <w:lang w:val="ru-RU"/>
        </w:rPr>
        <w:t>и</w:t>
      </w:r>
      <w:r w:rsidRPr="00B119BE">
        <w:rPr>
          <w:spacing w:val="-17"/>
          <w:sz w:val="24"/>
          <w:szCs w:val="24"/>
          <w:lang w:val="ru-RU"/>
        </w:rPr>
        <w:t xml:space="preserve"> </w:t>
      </w:r>
      <w:r w:rsidRPr="00B119BE">
        <w:rPr>
          <w:sz w:val="24"/>
          <w:szCs w:val="24"/>
          <w:lang w:val="ru-RU"/>
        </w:rPr>
        <w:t>жизнедеятельность</w:t>
      </w:r>
      <w:r w:rsidRPr="00B119BE">
        <w:rPr>
          <w:spacing w:val="-17"/>
          <w:sz w:val="24"/>
          <w:szCs w:val="24"/>
          <w:lang w:val="ru-RU"/>
        </w:rPr>
        <w:t xml:space="preserve"> </w:t>
      </w:r>
      <w:r w:rsidRPr="00B119BE">
        <w:rPr>
          <w:sz w:val="24"/>
          <w:szCs w:val="24"/>
          <w:lang w:val="ru-RU"/>
        </w:rPr>
        <w:t>животного</w:t>
      </w:r>
      <w:r w:rsidRPr="00B119BE">
        <w:rPr>
          <w:spacing w:val="-17"/>
          <w:sz w:val="24"/>
          <w:szCs w:val="24"/>
          <w:lang w:val="ru-RU"/>
        </w:rPr>
        <w:t xml:space="preserve"> </w:t>
      </w:r>
      <w:r w:rsidRPr="00B119BE">
        <w:rPr>
          <w:sz w:val="24"/>
          <w:szCs w:val="24"/>
          <w:lang w:val="ru-RU"/>
        </w:rPr>
        <w:t>организма:</w:t>
      </w:r>
      <w:r w:rsidRPr="00B119BE">
        <w:rPr>
          <w:spacing w:val="-39"/>
          <w:sz w:val="24"/>
          <w:szCs w:val="24"/>
          <w:lang w:val="ru-RU"/>
        </w:rPr>
        <w:t xml:space="preserve"> </w:t>
      </w:r>
      <w:r w:rsidRPr="00B119BE">
        <w:rPr>
          <w:sz w:val="24"/>
          <w:szCs w:val="24"/>
          <w:lang w:val="ru-RU"/>
        </w:rPr>
        <w:t>опору</w:t>
      </w:r>
      <w:r w:rsidRPr="00B119BE">
        <w:rPr>
          <w:spacing w:val="-39"/>
          <w:sz w:val="24"/>
          <w:szCs w:val="24"/>
          <w:lang w:val="ru-RU"/>
        </w:rPr>
        <w:t xml:space="preserve"> </w:t>
      </w:r>
      <w:r w:rsidRPr="00B119BE">
        <w:rPr>
          <w:sz w:val="24"/>
          <w:szCs w:val="24"/>
          <w:lang w:val="ru-RU"/>
        </w:rPr>
        <w:t>и</w:t>
      </w:r>
      <w:r w:rsidRPr="00B119BE">
        <w:rPr>
          <w:spacing w:val="-39"/>
          <w:sz w:val="24"/>
          <w:szCs w:val="24"/>
          <w:lang w:val="ru-RU"/>
        </w:rPr>
        <w:t xml:space="preserve"> </w:t>
      </w:r>
      <w:r w:rsidRPr="00B119BE">
        <w:rPr>
          <w:sz w:val="24"/>
          <w:szCs w:val="24"/>
          <w:lang w:val="ru-RU"/>
        </w:rPr>
        <w:t>движение,</w:t>
      </w:r>
      <w:r w:rsidRPr="00B119BE">
        <w:rPr>
          <w:spacing w:val="-39"/>
          <w:sz w:val="24"/>
          <w:szCs w:val="24"/>
          <w:lang w:val="ru-RU"/>
        </w:rPr>
        <w:t xml:space="preserve"> </w:t>
      </w:r>
      <w:r w:rsidRPr="00B119BE">
        <w:rPr>
          <w:sz w:val="24"/>
          <w:szCs w:val="24"/>
          <w:lang w:val="ru-RU"/>
        </w:rPr>
        <w:t>питание</w:t>
      </w:r>
      <w:r w:rsidRPr="00B119BE">
        <w:rPr>
          <w:spacing w:val="-39"/>
          <w:sz w:val="24"/>
          <w:szCs w:val="24"/>
          <w:lang w:val="ru-RU"/>
        </w:rPr>
        <w:t xml:space="preserve"> </w:t>
      </w:r>
      <w:r w:rsidRPr="00B119BE">
        <w:rPr>
          <w:sz w:val="24"/>
          <w:szCs w:val="24"/>
          <w:lang w:val="ru-RU"/>
        </w:rPr>
        <w:t>и</w:t>
      </w:r>
      <w:r w:rsidRPr="00B119BE">
        <w:rPr>
          <w:spacing w:val="-39"/>
          <w:sz w:val="24"/>
          <w:szCs w:val="24"/>
          <w:lang w:val="ru-RU"/>
        </w:rPr>
        <w:t xml:space="preserve"> </w:t>
      </w:r>
      <w:r w:rsidRPr="00B119BE">
        <w:rPr>
          <w:sz w:val="24"/>
          <w:szCs w:val="24"/>
          <w:lang w:val="ru-RU"/>
        </w:rPr>
        <w:t>пищеварение,</w:t>
      </w:r>
      <w:r w:rsidRPr="00B119BE">
        <w:rPr>
          <w:spacing w:val="-39"/>
          <w:sz w:val="24"/>
          <w:szCs w:val="24"/>
          <w:lang w:val="ru-RU"/>
        </w:rPr>
        <w:t xml:space="preserve"> </w:t>
      </w:r>
      <w:r w:rsidRPr="00B119BE">
        <w:rPr>
          <w:sz w:val="24"/>
          <w:szCs w:val="24"/>
          <w:lang w:val="ru-RU"/>
        </w:rPr>
        <w:t>дыхание и</w:t>
      </w:r>
      <w:r w:rsidRPr="00B119BE">
        <w:rPr>
          <w:spacing w:val="-10"/>
          <w:sz w:val="24"/>
          <w:szCs w:val="24"/>
          <w:lang w:val="ru-RU"/>
        </w:rPr>
        <w:t xml:space="preserve"> </w:t>
      </w:r>
      <w:r w:rsidRPr="00B119BE">
        <w:rPr>
          <w:sz w:val="24"/>
          <w:szCs w:val="24"/>
          <w:lang w:val="ru-RU"/>
        </w:rPr>
        <w:t>транспорт</w:t>
      </w:r>
      <w:r w:rsidRPr="00B119BE">
        <w:rPr>
          <w:spacing w:val="-10"/>
          <w:sz w:val="24"/>
          <w:szCs w:val="24"/>
          <w:lang w:val="ru-RU"/>
        </w:rPr>
        <w:t xml:space="preserve"> </w:t>
      </w:r>
      <w:r w:rsidRPr="00B119BE">
        <w:rPr>
          <w:sz w:val="24"/>
          <w:szCs w:val="24"/>
          <w:lang w:val="ru-RU"/>
        </w:rPr>
        <w:t>веществ,</w:t>
      </w:r>
      <w:r w:rsidRPr="00B119BE">
        <w:rPr>
          <w:spacing w:val="-10"/>
          <w:sz w:val="24"/>
          <w:szCs w:val="24"/>
          <w:lang w:val="ru-RU"/>
        </w:rPr>
        <w:t xml:space="preserve"> </w:t>
      </w:r>
      <w:r w:rsidRPr="00B119BE">
        <w:rPr>
          <w:sz w:val="24"/>
          <w:szCs w:val="24"/>
          <w:lang w:val="ru-RU"/>
        </w:rPr>
        <w:t>выделение,</w:t>
      </w:r>
      <w:r w:rsidRPr="00B119BE">
        <w:rPr>
          <w:spacing w:val="-10"/>
          <w:sz w:val="24"/>
          <w:szCs w:val="24"/>
          <w:lang w:val="ru-RU"/>
        </w:rPr>
        <w:t xml:space="preserve"> </w:t>
      </w:r>
      <w:r w:rsidRPr="00B119BE">
        <w:rPr>
          <w:sz w:val="24"/>
          <w:szCs w:val="24"/>
          <w:lang w:val="ru-RU"/>
        </w:rPr>
        <w:t>регуляцию</w:t>
      </w:r>
      <w:r w:rsidRPr="00B119BE">
        <w:rPr>
          <w:spacing w:val="-10"/>
          <w:sz w:val="24"/>
          <w:szCs w:val="24"/>
          <w:lang w:val="ru-RU"/>
        </w:rPr>
        <w:t xml:space="preserve"> </w:t>
      </w:r>
      <w:r w:rsidRPr="00B119BE">
        <w:rPr>
          <w:sz w:val="24"/>
          <w:szCs w:val="24"/>
          <w:lang w:val="ru-RU"/>
        </w:rPr>
        <w:t>и</w:t>
      </w:r>
      <w:r w:rsidRPr="00B119BE">
        <w:rPr>
          <w:spacing w:val="-10"/>
          <w:sz w:val="24"/>
          <w:szCs w:val="24"/>
          <w:lang w:val="ru-RU"/>
        </w:rPr>
        <w:t xml:space="preserve"> </w:t>
      </w:r>
      <w:r w:rsidRPr="00B119BE">
        <w:rPr>
          <w:sz w:val="24"/>
          <w:szCs w:val="24"/>
          <w:lang w:val="ru-RU"/>
        </w:rPr>
        <w:t>поведение, рост, размножение и</w:t>
      </w:r>
      <w:r w:rsidRPr="00B119BE">
        <w:rPr>
          <w:spacing w:val="2"/>
          <w:sz w:val="24"/>
          <w:szCs w:val="24"/>
          <w:lang w:val="ru-RU"/>
        </w:rPr>
        <w:t xml:space="preserve"> </w:t>
      </w:r>
      <w:r w:rsidRPr="00B119BE">
        <w:rPr>
          <w:sz w:val="24"/>
          <w:szCs w:val="24"/>
          <w:lang w:val="ru-RU"/>
        </w:rPr>
        <w:t>развитие;</w:t>
      </w:r>
    </w:p>
    <w:p w14:paraId="0E708CB3" w14:textId="77777777" w:rsidR="000B36D8" w:rsidRPr="00B119BE" w:rsidRDefault="000B36D8" w:rsidP="000B36D8">
      <w:pPr>
        <w:rPr>
          <w:sz w:val="24"/>
          <w:szCs w:val="24"/>
          <w:lang w:val="ru-RU"/>
        </w:rPr>
      </w:pPr>
      <w:r w:rsidRPr="00B119BE">
        <w:rPr>
          <w:sz w:val="24"/>
          <w:szCs w:val="24"/>
          <w:lang w:val="ru-RU"/>
        </w:rPr>
        <w:t>• характеризовать процессы жизнедеятельности животных</w:t>
      </w:r>
      <w:r w:rsidRPr="00B119BE">
        <w:rPr>
          <w:spacing w:val="-31"/>
          <w:sz w:val="24"/>
          <w:szCs w:val="24"/>
          <w:lang w:val="ru-RU"/>
        </w:rPr>
        <w:t xml:space="preserve"> </w:t>
      </w:r>
      <w:r w:rsidRPr="00B119BE">
        <w:rPr>
          <w:sz w:val="24"/>
          <w:szCs w:val="24"/>
          <w:lang w:val="ru-RU"/>
        </w:rPr>
        <w:t>изучаемых систематических групп: движение, питание,</w:t>
      </w:r>
      <w:r w:rsidRPr="00B119BE">
        <w:rPr>
          <w:spacing w:val="-13"/>
          <w:sz w:val="24"/>
          <w:szCs w:val="24"/>
          <w:lang w:val="ru-RU"/>
        </w:rPr>
        <w:t xml:space="preserve"> </w:t>
      </w:r>
      <w:r w:rsidRPr="00B119BE">
        <w:rPr>
          <w:sz w:val="24"/>
          <w:szCs w:val="24"/>
          <w:lang w:val="ru-RU"/>
        </w:rPr>
        <w:t>дыхание, транспорт веществ, выделение, регуляцию, поведение, рост, развитие,</w:t>
      </w:r>
      <w:r w:rsidRPr="00B119BE">
        <w:rPr>
          <w:spacing w:val="1"/>
          <w:sz w:val="24"/>
          <w:szCs w:val="24"/>
          <w:lang w:val="ru-RU"/>
        </w:rPr>
        <w:t xml:space="preserve"> </w:t>
      </w:r>
      <w:r w:rsidRPr="00B119BE">
        <w:rPr>
          <w:sz w:val="24"/>
          <w:szCs w:val="24"/>
          <w:lang w:val="ru-RU"/>
        </w:rPr>
        <w:t>размножение;</w:t>
      </w:r>
    </w:p>
    <w:p w14:paraId="0ED26C19" w14:textId="77777777" w:rsidR="000B36D8" w:rsidRPr="00B119BE" w:rsidRDefault="000B36D8" w:rsidP="000B36D8">
      <w:pPr>
        <w:rPr>
          <w:sz w:val="24"/>
          <w:szCs w:val="24"/>
          <w:lang w:val="ru-RU"/>
        </w:rPr>
      </w:pPr>
      <w:r w:rsidRPr="00B119BE">
        <w:rPr>
          <w:sz w:val="24"/>
          <w:szCs w:val="24"/>
          <w:lang w:val="ru-RU"/>
        </w:rPr>
        <w:t>• выявлять причинно-следственные связи между строением, жизнедеятельностью и средой обитания животных изучаемых систематических групп;</w:t>
      </w:r>
    </w:p>
    <w:p w14:paraId="3989AFFB" w14:textId="77777777" w:rsidR="000B36D8" w:rsidRPr="00B119BE" w:rsidRDefault="000B36D8" w:rsidP="000B36D8">
      <w:pPr>
        <w:rPr>
          <w:sz w:val="24"/>
          <w:szCs w:val="24"/>
          <w:lang w:val="ru-RU"/>
        </w:rPr>
      </w:pPr>
      <w:r w:rsidRPr="00B119BE">
        <w:rPr>
          <w:sz w:val="24"/>
          <w:szCs w:val="24"/>
          <w:lang w:val="ru-RU"/>
        </w:rPr>
        <w:t>• различать и описывать животных изучаемых систематических</w:t>
      </w:r>
      <w:r w:rsidRPr="00B119BE">
        <w:rPr>
          <w:spacing w:val="-20"/>
          <w:sz w:val="24"/>
          <w:szCs w:val="24"/>
          <w:lang w:val="ru-RU"/>
        </w:rPr>
        <w:t xml:space="preserve"> </w:t>
      </w:r>
      <w:r w:rsidRPr="00B119BE">
        <w:rPr>
          <w:sz w:val="24"/>
          <w:szCs w:val="24"/>
          <w:lang w:val="ru-RU"/>
        </w:rPr>
        <w:t>групп,</w:t>
      </w:r>
      <w:r w:rsidRPr="00B119BE">
        <w:rPr>
          <w:spacing w:val="-20"/>
          <w:sz w:val="24"/>
          <w:szCs w:val="24"/>
          <w:lang w:val="ru-RU"/>
        </w:rPr>
        <w:t xml:space="preserve"> </w:t>
      </w:r>
      <w:r w:rsidRPr="00B119BE">
        <w:rPr>
          <w:sz w:val="24"/>
          <w:szCs w:val="24"/>
          <w:lang w:val="ru-RU"/>
        </w:rPr>
        <w:t>отдельные</w:t>
      </w:r>
      <w:r w:rsidRPr="00B119BE">
        <w:rPr>
          <w:spacing w:val="-20"/>
          <w:sz w:val="24"/>
          <w:szCs w:val="24"/>
          <w:lang w:val="ru-RU"/>
        </w:rPr>
        <w:t xml:space="preserve"> </w:t>
      </w:r>
      <w:r w:rsidRPr="00B119BE">
        <w:rPr>
          <w:sz w:val="24"/>
          <w:szCs w:val="24"/>
          <w:lang w:val="ru-RU"/>
        </w:rPr>
        <w:t>органы</w:t>
      </w:r>
      <w:r w:rsidRPr="00B119BE">
        <w:rPr>
          <w:spacing w:val="-20"/>
          <w:sz w:val="24"/>
          <w:szCs w:val="24"/>
          <w:lang w:val="ru-RU"/>
        </w:rPr>
        <w:t xml:space="preserve"> </w:t>
      </w:r>
      <w:r w:rsidRPr="00B119BE">
        <w:rPr>
          <w:sz w:val="24"/>
          <w:szCs w:val="24"/>
          <w:lang w:val="ru-RU"/>
        </w:rPr>
        <w:t>и</w:t>
      </w:r>
      <w:r w:rsidRPr="00B119BE">
        <w:rPr>
          <w:spacing w:val="-20"/>
          <w:sz w:val="24"/>
          <w:szCs w:val="24"/>
          <w:lang w:val="ru-RU"/>
        </w:rPr>
        <w:t xml:space="preserve"> </w:t>
      </w:r>
      <w:r w:rsidRPr="00B119BE">
        <w:rPr>
          <w:sz w:val="24"/>
          <w:szCs w:val="24"/>
          <w:lang w:val="ru-RU"/>
        </w:rPr>
        <w:t>системы</w:t>
      </w:r>
      <w:r w:rsidRPr="00B119BE">
        <w:rPr>
          <w:spacing w:val="-20"/>
          <w:sz w:val="24"/>
          <w:szCs w:val="24"/>
          <w:lang w:val="ru-RU"/>
        </w:rPr>
        <w:t xml:space="preserve"> </w:t>
      </w:r>
      <w:r w:rsidRPr="00B119BE">
        <w:rPr>
          <w:sz w:val="24"/>
          <w:szCs w:val="24"/>
          <w:lang w:val="ru-RU"/>
        </w:rPr>
        <w:t>органов</w:t>
      </w:r>
      <w:r w:rsidRPr="00B119BE">
        <w:rPr>
          <w:spacing w:val="-20"/>
          <w:sz w:val="24"/>
          <w:szCs w:val="24"/>
          <w:lang w:val="ru-RU"/>
        </w:rPr>
        <w:t xml:space="preserve"> </w:t>
      </w:r>
      <w:r w:rsidRPr="00B119BE">
        <w:rPr>
          <w:sz w:val="24"/>
          <w:szCs w:val="24"/>
          <w:lang w:val="ru-RU"/>
        </w:rPr>
        <w:t>по</w:t>
      </w:r>
      <w:r w:rsidRPr="00B119BE">
        <w:rPr>
          <w:spacing w:val="-20"/>
          <w:sz w:val="24"/>
          <w:szCs w:val="24"/>
          <w:lang w:val="ru-RU"/>
        </w:rPr>
        <w:t xml:space="preserve"> </w:t>
      </w:r>
      <w:r w:rsidRPr="00B119BE">
        <w:rPr>
          <w:sz w:val="24"/>
          <w:szCs w:val="24"/>
          <w:lang w:val="ru-RU"/>
        </w:rPr>
        <w:t>схемам, моделям,</w:t>
      </w:r>
      <w:r w:rsidRPr="00B119BE">
        <w:rPr>
          <w:spacing w:val="-17"/>
          <w:sz w:val="24"/>
          <w:szCs w:val="24"/>
          <w:lang w:val="ru-RU"/>
        </w:rPr>
        <w:t xml:space="preserve"> </w:t>
      </w:r>
      <w:r w:rsidRPr="00B119BE">
        <w:rPr>
          <w:sz w:val="24"/>
          <w:szCs w:val="24"/>
          <w:lang w:val="ru-RU"/>
        </w:rPr>
        <w:t>муляжам,</w:t>
      </w:r>
      <w:r w:rsidRPr="00B119BE">
        <w:rPr>
          <w:spacing w:val="-17"/>
          <w:sz w:val="24"/>
          <w:szCs w:val="24"/>
          <w:lang w:val="ru-RU"/>
        </w:rPr>
        <w:t xml:space="preserve"> </w:t>
      </w:r>
      <w:r w:rsidRPr="00B119BE">
        <w:rPr>
          <w:sz w:val="24"/>
          <w:szCs w:val="24"/>
          <w:lang w:val="ru-RU"/>
        </w:rPr>
        <w:t>рельефным</w:t>
      </w:r>
      <w:r w:rsidRPr="00B119BE">
        <w:rPr>
          <w:spacing w:val="-17"/>
          <w:sz w:val="24"/>
          <w:szCs w:val="24"/>
          <w:lang w:val="ru-RU"/>
        </w:rPr>
        <w:t xml:space="preserve"> </w:t>
      </w:r>
      <w:r w:rsidRPr="00B119BE">
        <w:rPr>
          <w:sz w:val="24"/>
          <w:szCs w:val="24"/>
          <w:lang w:val="ru-RU"/>
        </w:rPr>
        <w:t>таблицам;</w:t>
      </w:r>
      <w:r w:rsidRPr="00B119BE">
        <w:rPr>
          <w:spacing w:val="-17"/>
          <w:sz w:val="24"/>
          <w:szCs w:val="24"/>
          <w:lang w:val="ru-RU"/>
        </w:rPr>
        <w:t xml:space="preserve"> </w:t>
      </w:r>
      <w:r w:rsidRPr="00B119BE">
        <w:rPr>
          <w:sz w:val="24"/>
          <w:szCs w:val="24"/>
          <w:lang w:val="ru-RU"/>
        </w:rPr>
        <w:t>простейших</w:t>
      </w:r>
      <w:r w:rsidRPr="00B119BE">
        <w:rPr>
          <w:spacing w:val="-17"/>
          <w:sz w:val="24"/>
          <w:szCs w:val="24"/>
          <w:lang w:val="ru-RU"/>
        </w:rPr>
        <w:t xml:space="preserve"> </w:t>
      </w:r>
      <w:r w:rsidRPr="00B119BE">
        <w:rPr>
          <w:sz w:val="24"/>
          <w:szCs w:val="24"/>
          <w:lang w:val="ru-RU"/>
        </w:rPr>
        <w:t>–</w:t>
      </w:r>
      <w:r w:rsidRPr="00B119BE">
        <w:rPr>
          <w:spacing w:val="-17"/>
          <w:sz w:val="24"/>
          <w:szCs w:val="24"/>
          <w:lang w:val="ru-RU"/>
        </w:rPr>
        <w:t xml:space="preserve"> </w:t>
      </w:r>
      <w:r w:rsidRPr="00B119BE">
        <w:rPr>
          <w:sz w:val="24"/>
          <w:szCs w:val="24"/>
          <w:lang w:val="ru-RU"/>
        </w:rPr>
        <w:t>по изображениям;</w:t>
      </w:r>
    </w:p>
    <w:p w14:paraId="72311329" w14:textId="77777777" w:rsidR="000B36D8" w:rsidRPr="00B119BE" w:rsidRDefault="000B36D8" w:rsidP="000B36D8">
      <w:pPr>
        <w:rPr>
          <w:sz w:val="24"/>
          <w:szCs w:val="24"/>
          <w:lang w:val="ru-RU"/>
        </w:rPr>
      </w:pPr>
      <w:r w:rsidRPr="00B119BE">
        <w:rPr>
          <w:sz w:val="24"/>
          <w:szCs w:val="24"/>
          <w:lang w:val="ru-RU"/>
        </w:rPr>
        <w:t>•</w:t>
      </w:r>
      <w:r w:rsidRPr="00B119BE">
        <w:rPr>
          <w:spacing w:val="-48"/>
          <w:sz w:val="24"/>
          <w:szCs w:val="24"/>
          <w:lang w:val="ru-RU"/>
        </w:rPr>
        <w:t xml:space="preserve"> </w:t>
      </w:r>
      <w:r w:rsidRPr="00B119BE">
        <w:rPr>
          <w:sz w:val="24"/>
          <w:szCs w:val="24"/>
          <w:lang w:val="ru-RU"/>
        </w:rPr>
        <w:t>выявлять</w:t>
      </w:r>
      <w:r w:rsidRPr="00B119BE">
        <w:rPr>
          <w:spacing w:val="-23"/>
          <w:sz w:val="24"/>
          <w:szCs w:val="24"/>
          <w:lang w:val="ru-RU"/>
        </w:rPr>
        <w:t xml:space="preserve"> </w:t>
      </w:r>
      <w:r w:rsidRPr="00B119BE">
        <w:rPr>
          <w:sz w:val="24"/>
          <w:szCs w:val="24"/>
          <w:lang w:val="ru-RU"/>
        </w:rPr>
        <w:t>признаки</w:t>
      </w:r>
      <w:r w:rsidRPr="00B119BE">
        <w:rPr>
          <w:spacing w:val="-23"/>
          <w:sz w:val="24"/>
          <w:szCs w:val="24"/>
          <w:lang w:val="ru-RU"/>
        </w:rPr>
        <w:t xml:space="preserve"> </w:t>
      </w:r>
      <w:r w:rsidRPr="00B119BE">
        <w:rPr>
          <w:sz w:val="24"/>
          <w:szCs w:val="24"/>
          <w:lang w:val="ru-RU"/>
        </w:rPr>
        <w:t>классов</w:t>
      </w:r>
      <w:r w:rsidRPr="00B119BE">
        <w:rPr>
          <w:spacing w:val="-23"/>
          <w:sz w:val="24"/>
          <w:szCs w:val="24"/>
          <w:lang w:val="ru-RU"/>
        </w:rPr>
        <w:t xml:space="preserve"> </w:t>
      </w:r>
      <w:r w:rsidRPr="00B119BE">
        <w:rPr>
          <w:sz w:val="24"/>
          <w:szCs w:val="24"/>
          <w:lang w:val="ru-RU"/>
        </w:rPr>
        <w:t>членистоногих</w:t>
      </w:r>
      <w:r w:rsidRPr="00B119BE">
        <w:rPr>
          <w:spacing w:val="-23"/>
          <w:sz w:val="24"/>
          <w:szCs w:val="24"/>
          <w:lang w:val="ru-RU"/>
        </w:rPr>
        <w:t xml:space="preserve"> </w:t>
      </w:r>
      <w:r w:rsidRPr="00B119BE">
        <w:rPr>
          <w:sz w:val="24"/>
          <w:szCs w:val="24"/>
          <w:lang w:val="ru-RU"/>
        </w:rPr>
        <w:t>и</w:t>
      </w:r>
      <w:r w:rsidRPr="00B119BE">
        <w:rPr>
          <w:spacing w:val="-23"/>
          <w:sz w:val="24"/>
          <w:szCs w:val="24"/>
          <w:lang w:val="ru-RU"/>
        </w:rPr>
        <w:t xml:space="preserve"> </w:t>
      </w:r>
      <w:r w:rsidRPr="00B119BE">
        <w:rPr>
          <w:sz w:val="24"/>
          <w:szCs w:val="24"/>
          <w:lang w:val="ru-RU"/>
        </w:rPr>
        <w:t>хордовых;</w:t>
      </w:r>
      <w:r w:rsidRPr="00B119BE">
        <w:rPr>
          <w:spacing w:val="-23"/>
          <w:sz w:val="24"/>
          <w:szCs w:val="24"/>
          <w:lang w:val="ru-RU"/>
        </w:rPr>
        <w:t xml:space="preserve"> </w:t>
      </w:r>
      <w:r w:rsidRPr="00B119BE">
        <w:rPr>
          <w:sz w:val="24"/>
          <w:szCs w:val="24"/>
          <w:lang w:val="ru-RU"/>
        </w:rPr>
        <w:t>отрядов насекомых и</w:t>
      </w:r>
      <w:r w:rsidRPr="00B119BE">
        <w:rPr>
          <w:spacing w:val="-16"/>
          <w:sz w:val="24"/>
          <w:szCs w:val="24"/>
          <w:lang w:val="ru-RU"/>
        </w:rPr>
        <w:t xml:space="preserve"> </w:t>
      </w:r>
      <w:r w:rsidRPr="00B119BE">
        <w:rPr>
          <w:sz w:val="24"/>
          <w:szCs w:val="24"/>
          <w:lang w:val="ru-RU"/>
        </w:rPr>
        <w:t>млекопитающих;</w:t>
      </w:r>
    </w:p>
    <w:p w14:paraId="5FB90A12" w14:textId="77777777" w:rsidR="000B36D8" w:rsidRPr="00B119BE" w:rsidRDefault="000B36D8" w:rsidP="000B36D8">
      <w:pPr>
        <w:rPr>
          <w:sz w:val="24"/>
          <w:szCs w:val="24"/>
          <w:lang w:val="ru-RU"/>
        </w:rPr>
      </w:pPr>
      <w:r w:rsidRPr="00B119BE">
        <w:rPr>
          <w:sz w:val="24"/>
          <w:szCs w:val="24"/>
          <w:lang w:val="ru-RU"/>
        </w:rPr>
        <w:t>• выполнять практические и лабораторные работы по морфологии,</w:t>
      </w:r>
      <w:r w:rsidRPr="00B119BE">
        <w:rPr>
          <w:spacing w:val="-10"/>
          <w:sz w:val="24"/>
          <w:szCs w:val="24"/>
          <w:lang w:val="ru-RU"/>
        </w:rPr>
        <w:t xml:space="preserve"> </w:t>
      </w:r>
      <w:r w:rsidRPr="00B119BE">
        <w:rPr>
          <w:sz w:val="24"/>
          <w:szCs w:val="24"/>
          <w:lang w:val="ru-RU"/>
        </w:rPr>
        <w:t>анатомии,</w:t>
      </w:r>
      <w:r w:rsidRPr="00B119BE">
        <w:rPr>
          <w:spacing w:val="-10"/>
          <w:sz w:val="24"/>
          <w:szCs w:val="24"/>
          <w:lang w:val="ru-RU"/>
        </w:rPr>
        <w:t xml:space="preserve"> </w:t>
      </w:r>
      <w:r w:rsidRPr="00B119BE">
        <w:rPr>
          <w:sz w:val="24"/>
          <w:szCs w:val="24"/>
          <w:lang w:val="ru-RU"/>
        </w:rPr>
        <w:t>физиологии</w:t>
      </w:r>
      <w:r w:rsidRPr="00B119BE">
        <w:rPr>
          <w:spacing w:val="-10"/>
          <w:sz w:val="24"/>
          <w:szCs w:val="24"/>
          <w:lang w:val="ru-RU"/>
        </w:rPr>
        <w:t xml:space="preserve"> </w:t>
      </w:r>
      <w:r w:rsidRPr="00B119BE">
        <w:rPr>
          <w:sz w:val="24"/>
          <w:szCs w:val="24"/>
          <w:lang w:val="ru-RU"/>
        </w:rPr>
        <w:t>и</w:t>
      </w:r>
      <w:r w:rsidRPr="00B119BE">
        <w:rPr>
          <w:spacing w:val="-10"/>
          <w:sz w:val="24"/>
          <w:szCs w:val="24"/>
          <w:lang w:val="ru-RU"/>
        </w:rPr>
        <w:t xml:space="preserve"> </w:t>
      </w:r>
      <w:r w:rsidRPr="00B119BE">
        <w:rPr>
          <w:sz w:val="24"/>
          <w:szCs w:val="24"/>
          <w:lang w:val="ru-RU"/>
        </w:rPr>
        <w:t>поведению</w:t>
      </w:r>
      <w:r w:rsidRPr="00B119BE">
        <w:rPr>
          <w:spacing w:val="-10"/>
          <w:sz w:val="24"/>
          <w:szCs w:val="24"/>
          <w:lang w:val="ru-RU"/>
        </w:rPr>
        <w:t xml:space="preserve"> </w:t>
      </w:r>
      <w:r w:rsidRPr="00B119BE">
        <w:rPr>
          <w:sz w:val="24"/>
          <w:szCs w:val="24"/>
          <w:lang w:val="ru-RU"/>
        </w:rPr>
        <w:t>животных,</w:t>
      </w:r>
      <w:r w:rsidRPr="00B119BE">
        <w:rPr>
          <w:spacing w:val="-10"/>
          <w:sz w:val="24"/>
          <w:szCs w:val="24"/>
          <w:lang w:val="ru-RU"/>
        </w:rPr>
        <w:t xml:space="preserve"> </w:t>
      </w:r>
      <w:r w:rsidRPr="00B119BE">
        <w:rPr>
          <w:sz w:val="24"/>
          <w:szCs w:val="24"/>
          <w:lang w:val="ru-RU"/>
        </w:rPr>
        <w:t>в</w:t>
      </w:r>
      <w:r w:rsidRPr="00B119BE">
        <w:rPr>
          <w:spacing w:val="-10"/>
          <w:sz w:val="24"/>
          <w:szCs w:val="24"/>
          <w:lang w:val="ru-RU"/>
        </w:rPr>
        <w:t xml:space="preserve"> </w:t>
      </w:r>
      <w:r w:rsidRPr="00B119BE">
        <w:rPr>
          <w:sz w:val="24"/>
          <w:szCs w:val="24"/>
          <w:lang w:val="ru-RU"/>
        </w:rPr>
        <w:t>том числе работы с микроскопом с постоянными (фиксированными)</w:t>
      </w:r>
      <w:r w:rsidRPr="00B119BE">
        <w:rPr>
          <w:spacing w:val="-32"/>
          <w:sz w:val="24"/>
          <w:szCs w:val="24"/>
          <w:lang w:val="ru-RU"/>
        </w:rPr>
        <w:t xml:space="preserve"> </w:t>
      </w:r>
      <w:r w:rsidRPr="00B119BE">
        <w:rPr>
          <w:sz w:val="24"/>
          <w:szCs w:val="24"/>
          <w:lang w:val="ru-RU"/>
        </w:rPr>
        <w:t>и</w:t>
      </w:r>
      <w:r w:rsidRPr="00B119BE">
        <w:rPr>
          <w:spacing w:val="-32"/>
          <w:sz w:val="24"/>
          <w:szCs w:val="24"/>
          <w:lang w:val="ru-RU"/>
        </w:rPr>
        <w:t xml:space="preserve"> </w:t>
      </w:r>
      <w:r w:rsidRPr="00B119BE">
        <w:rPr>
          <w:sz w:val="24"/>
          <w:szCs w:val="24"/>
          <w:lang w:val="ru-RU"/>
        </w:rPr>
        <w:t>временными</w:t>
      </w:r>
      <w:r w:rsidRPr="00B119BE">
        <w:rPr>
          <w:spacing w:val="-32"/>
          <w:sz w:val="24"/>
          <w:szCs w:val="24"/>
          <w:lang w:val="ru-RU"/>
        </w:rPr>
        <w:t xml:space="preserve"> </w:t>
      </w:r>
      <w:r w:rsidRPr="00B119BE">
        <w:rPr>
          <w:sz w:val="24"/>
          <w:szCs w:val="24"/>
          <w:lang w:val="ru-RU"/>
        </w:rPr>
        <w:t>микропрепаратами,</w:t>
      </w:r>
      <w:r w:rsidRPr="00B119BE">
        <w:rPr>
          <w:spacing w:val="-32"/>
          <w:sz w:val="24"/>
          <w:szCs w:val="24"/>
          <w:lang w:val="ru-RU"/>
        </w:rPr>
        <w:t xml:space="preserve"> </w:t>
      </w:r>
      <w:r w:rsidRPr="00B119BE">
        <w:rPr>
          <w:sz w:val="24"/>
          <w:szCs w:val="24"/>
          <w:lang w:val="ru-RU"/>
        </w:rPr>
        <w:t>исследовательские работы с использованием приборов и инструментов цифровой лаборатории;</w:t>
      </w:r>
    </w:p>
    <w:p w14:paraId="58C4503F" w14:textId="77777777" w:rsidR="000B36D8" w:rsidRPr="00B119BE" w:rsidRDefault="000B36D8" w:rsidP="000B36D8">
      <w:pPr>
        <w:rPr>
          <w:sz w:val="24"/>
          <w:szCs w:val="24"/>
          <w:lang w:val="ru-RU"/>
        </w:rPr>
      </w:pPr>
      <w:r w:rsidRPr="00B119BE">
        <w:rPr>
          <w:sz w:val="24"/>
          <w:szCs w:val="24"/>
          <w:lang w:val="ru-RU"/>
        </w:rPr>
        <w:t>• сравнивать представителей отдельных систематических групп животных и делать выводы на основе сравнения;</w:t>
      </w:r>
    </w:p>
    <w:p w14:paraId="7E475674" w14:textId="77777777" w:rsidR="000B36D8" w:rsidRPr="00B119BE" w:rsidRDefault="000B36D8" w:rsidP="000B36D8">
      <w:pPr>
        <w:rPr>
          <w:sz w:val="24"/>
          <w:szCs w:val="24"/>
          <w:lang w:val="ru-RU"/>
        </w:rPr>
      </w:pPr>
      <w:r w:rsidRPr="00B119BE">
        <w:rPr>
          <w:sz w:val="24"/>
          <w:szCs w:val="24"/>
          <w:lang w:val="ru-RU"/>
        </w:rPr>
        <w:t>• классифицировать животных на основании особенностей строения;</w:t>
      </w:r>
    </w:p>
    <w:p w14:paraId="11CC8A9E" w14:textId="77777777" w:rsidR="000B36D8" w:rsidRPr="00B119BE" w:rsidRDefault="000B36D8" w:rsidP="000B36D8">
      <w:pPr>
        <w:rPr>
          <w:sz w:val="24"/>
          <w:szCs w:val="24"/>
          <w:lang w:val="ru-RU"/>
        </w:rPr>
      </w:pPr>
      <w:r w:rsidRPr="00B119BE">
        <w:rPr>
          <w:sz w:val="24"/>
          <w:szCs w:val="24"/>
          <w:lang w:val="ru-RU"/>
        </w:rPr>
        <w:t>•</w:t>
      </w:r>
      <w:r w:rsidRPr="00B119BE">
        <w:rPr>
          <w:spacing w:val="4"/>
          <w:sz w:val="24"/>
          <w:szCs w:val="24"/>
          <w:lang w:val="ru-RU"/>
        </w:rPr>
        <w:t xml:space="preserve"> </w:t>
      </w:r>
      <w:r w:rsidRPr="00B119BE">
        <w:rPr>
          <w:sz w:val="24"/>
          <w:szCs w:val="24"/>
          <w:lang w:val="ru-RU"/>
        </w:rPr>
        <w:t>описывать</w:t>
      </w:r>
      <w:r w:rsidRPr="00B119BE">
        <w:rPr>
          <w:spacing w:val="-17"/>
          <w:sz w:val="24"/>
          <w:szCs w:val="24"/>
          <w:lang w:val="ru-RU"/>
        </w:rPr>
        <w:t xml:space="preserve"> </w:t>
      </w:r>
      <w:r w:rsidRPr="00B119BE">
        <w:rPr>
          <w:sz w:val="24"/>
          <w:szCs w:val="24"/>
          <w:lang w:val="ru-RU"/>
        </w:rPr>
        <w:t>усложнение</w:t>
      </w:r>
      <w:r w:rsidRPr="00B119BE">
        <w:rPr>
          <w:spacing w:val="-17"/>
          <w:sz w:val="24"/>
          <w:szCs w:val="24"/>
          <w:lang w:val="ru-RU"/>
        </w:rPr>
        <w:t xml:space="preserve"> </w:t>
      </w:r>
      <w:r w:rsidRPr="00B119BE">
        <w:rPr>
          <w:sz w:val="24"/>
          <w:szCs w:val="24"/>
          <w:lang w:val="ru-RU"/>
        </w:rPr>
        <w:t>организации</w:t>
      </w:r>
      <w:r w:rsidRPr="00B119BE">
        <w:rPr>
          <w:spacing w:val="-17"/>
          <w:sz w:val="24"/>
          <w:szCs w:val="24"/>
          <w:lang w:val="ru-RU"/>
        </w:rPr>
        <w:t xml:space="preserve"> </w:t>
      </w:r>
      <w:r w:rsidRPr="00B119BE">
        <w:rPr>
          <w:sz w:val="24"/>
          <w:szCs w:val="24"/>
          <w:lang w:val="ru-RU"/>
        </w:rPr>
        <w:t>животных</w:t>
      </w:r>
      <w:r w:rsidRPr="00B119BE">
        <w:rPr>
          <w:spacing w:val="-17"/>
          <w:sz w:val="24"/>
          <w:szCs w:val="24"/>
          <w:lang w:val="ru-RU"/>
        </w:rPr>
        <w:t xml:space="preserve"> </w:t>
      </w:r>
      <w:r w:rsidRPr="00B119BE">
        <w:rPr>
          <w:sz w:val="24"/>
          <w:szCs w:val="24"/>
          <w:lang w:val="ru-RU"/>
        </w:rPr>
        <w:t>в</w:t>
      </w:r>
      <w:r w:rsidRPr="00B119BE">
        <w:rPr>
          <w:spacing w:val="-17"/>
          <w:sz w:val="24"/>
          <w:szCs w:val="24"/>
          <w:lang w:val="ru-RU"/>
        </w:rPr>
        <w:t xml:space="preserve"> </w:t>
      </w:r>
      <w:r w:rsidRPr="00B119BE">
        <w:rPr>
          <w:sz w:val="24"/>
          <w:szCs w:val="24"/>
          <w:lang w:val="ru-RU"/>
        </w:rPr>
        <w:t>ходе</w:t>
      </w:r>
      <w:r w:rsidRPr="00B119BE">
        <w:rPr>
          <w:spacing w:val="-17"/>
          <w:sz w:val="24"/>
          <w:szCs w:val="24"/>
          <w:lang w:val="ru-RU"/>
        </w:rPr>
        <w:t xml:space="preserve"> </w:t>
      </w:r>
      <w:r w:rsidRPr="00B119BE">
        <w:rPr>
          <w:sz w:val="24"/>
          <w:szCs w:val="24"/>
          <w:lang w:val="ru-RU"/>
        </w:rPr>
        <w:t>эволюции</w:t>
      </w:r>
      <w:r w:rsidRPr="00B119BE">
        <w:rPr>
          <w:spacing w:val="-31"/>
          <w:sz w:val="24"/>
          <w:szCs w:val="24"/>
          <w:lang w:val="ru-RU"/>
        </w:rPr>
        <w:t xml:space="preserve"> </w:t>
      </w:r>
      <w:r w:rsidRPr="00B119BE">
        <w:rPr>
          <w:sz w:val="24"/>
          <w:szCs w:val="24"/>
          <w:lang w:val="ru-RU"/>
        </w:rPr>
        <w:t>животного</w:t>
      </w:r>
      <w:r w:rsidRPr="00B119BE">
        <w:rPr>
          <w:spacing w:val="-31"/>
          <w:sz w:val="24"/>
          <w:szCs w:val="24"/>
          <w:lang w:val="ru-RU"/>
        </w:rPr>
        <w:t xml:space="preserve"> </w:t>
      </w:r>
      <w:r w:rsidRPr="00B119BE">
        <w:rPr>
          <w:sz w:val="24"/>
          <w:szCs w:val="24"/>
          <w:lang w:val="ru-RU"/>
        </w:rPr>
        <w:t>мира</w:t>
      </w:r>
      <w:r w:rsidRPr="00B119BE">
        <w:rPr>
          <w:spacing w:val="-31"/>
          <w:sz w:val="24"/>
          <w:szCs w:val="24"/>
          <w:lang w:val="ru-RU"/>
        </w:rPr>
        <w:t xml:space="preserve"> </w:t>
      </w:r>
      <w:r w:rsidRPr="00B119BE">
        <w:rPr>
          <w:sz w:val="24"/>
          <w:szCs w:val="24"/>
          <w:lang w:val="ru-RU"/>
        </w:rPr>
        <w:t>на</w:t>
      </w:r>
      <w:r w:rsidRPr="00B119BE">
        <w:rPr>
          <w:spacing w:val="-31"/>
          <w:sz w:val="24"/>
          <w:szCs w:val="24"/>
          <w:lang w:val="ru-RU"/>
        </w:rPr>
        <w:t xml:space="preserve"> </w:t>
      </w:r>
      <w:r w:rsidRPr="00B119BE">
        <w:rPr>
          <w:sz w:val="24"/>
          <w:szCs w:val="24"/>
          <w:lang w:val="ru-RU"/>
        </w:rPr>
        <w:t>Земле;</w:t>
      </w:r>
    </w:p>
    <w:p w14:paraId="6EEE8738" w14:textId="77777777" w:rsidR="000B36D8" w:rsidRPr="00B119BE" w:rsidRDefault="000B36D8" w:rsidP="000B36D8">
      <w:pPr>
        <w:rPr>
          <w:sz w:val="24"/>
          <w:szCs w:val="24"/>
          <w:lang w:val="ru-RU"/>
        </w:rPr>
      </w:pPr>
      <w:r w:rsidRPr="00B119BE">
        <w:rPr>
          <w:sz w:val="24"/>
          <w:szCs w:val="24"/>
          <w:lang w:val="ru-RU"/>
        </w:rPr>
        <w:t>•</w:t>
      </w:r>
      <w:r w:rsidRPr="00B119BE">
        <w:rPr>
          <w:spacing w:val="3"/>
          <w:sz w:val="24"/>
          <w:szCs w:val="24"/>
          <w:lang w:val="ru-RU"/>
        </w:rPr>
        <w:t xml:space="preserve"> </w:t>
      </w:r>
      <w:r w:rsidRPr="00B119BE">
        <w:rPr>
          <w:sz w:val="24"/>
          <w:szCs w:val="24"/>
          <w:lang w:val="ru-RU"/>
        </w:rPr>
        <w:t>выявлять</w:t>
      </w:r>
      <w:r w:rsidRPr="00B119BE">
        <w:rPr>
          <w:spacing w:val="-21"/>
          <w:sz w:val="24"/>
          <w:szCs w:val="24"/>
          <w:lang w:val="ru-RU"/>
        </w:rPr>
        <w:t xml:space="preserve"> </w:t>
      </w:r>
      <w:r w:rsidRPr="00B119BE">
        <w:rPr>
          <w:sz w:val="24"/>
          <w:szCs w:val="24"/>
          <w:lang w:val="ru-RU"/>
        </w:rPr>
        <w:t>черты</w:t>
      </w:r>
      <w:r w:rsidRPr="00B119BE">
        <w:rPr>
          <w:spacing w:val="-21"/>
          <w:sz w:val="24"/>
          <w:szCs w:val="24"/>
          <w:lang w:val="ru-RU"/>
        </w:rPr>
        <w:t xml:space="preserve"> </w:t>
      </w:r>
      <w:r w:rsidRPr="00B119BE">
        <w:rPr>
          <w:sz w:val="24"/>
          <w:szCs w:val="24"/>
          <w:lang w:val="ru-RU"/>
        </w:rPr>
        <w:t>приспособленности</w:t>
      </w:r>
      <w:r w:rsidRPr="00B119BE">
        <w:rPr>
          <w:spacing w:val="-21"/>
          <w:sz w:val="24"/>
          <w:szCs w:val="24"/>
          <w:lang w:val="ru-RU"/>
        </w:rPr>
        <w:t xml:space="preserve"> </w:t>
      </w:r>
      <w:r w:rsidRPr="00B119BE">
        <w:rPr>
          <w:sz w:val="24"/>
          <w:szCs w:val="24"/>
          <w:lang w:val="ru-RU"/>
        </w:rPr>
        <w:t>животных</w:t>
      </w:r>
      <w:r w:rsidRPr="00B119BE">
        <w:rPr>
          <w:spacing w:val="-21"/>
          <w:sz w:val="24"/>
          <w:szCs w:val="24"/>
          <w:lang w:val="ru-RU"/>
        </w:rPr>
        <w:t xml:space="preserve"> </w:t>
      </w:r>
      <w:r w:rsidRPr="00B119BE">
        <w:rPr>
          <w:sz w:val="24"/>
          <w:szCs w:val="24"/>
          <w:lang w:val="ru-RU"/>
        </w:rPr>
        <w:t>к</w:t>
      </w:r>
      <w:r w:rsidRPr="00B119BE">
        <w:rPr>
          <w:spacing w:val="-21"/>
          <w:sz w:val="24"/>
          <w:szCs w:val="24"/>
          <w:lang w:val="ru-RU"/>
        </w:rPr>
        <w:t xml:space="preserve"> </w:t>
      </w:r>
      <w:r w:rsidRPr="00B119BE">
        <w:rPr>
          <w:sz w:val="24"/>
          <w:szCs w:val="24"/>
          <w:lang w:val="ru-RU"/>
        </w:rPr>
        <w:t>среде</w:t>
      </w:r>
      <w:r w:rsidRPr="00B119BE">
        <w:rPr>
          <w:spacing w:val="-21"/>
          <w:sz w:val="24"/>
          <w:szCs w:val="24"/>
          <w:lang w:val="ru-RU"/>
        </w:rPr>
        <w:t xml:space="preserve"> </w:t>
      </w:r>
      <w:r w:rsidRPr="00B119BE">
        <w:rPr>
          <w:sz w:val="24"/>
          <w:szCs w:val="24"/>
          <w:lang w:val="ru-RU"/>
        </w:rPr>
        <w:t>обитания, значение экологических факторов для</w:t>
      </w:r>
      <w:r w:rsidRPr="00B119BE">
        <w:rPr>
          <w:spacing w:val="28"/>
          <w:sz w:val="24"/>
          <w:szCs w:val="24"/>
          <w:lang w:val="ru-RU"/>
        </w:rPr>
        <w:t xml:space="preserve"> </w:t>
      </w:r>
      <w:r w:rsidRPr="00B119BE">
        <w:rPr>
          <w:sz w:val="24"/>
          <w:szCs w:val="24"/>
          <w:lang w:val="ru-RU"/>
        </w:rPr>
        <w:t>животных;</w:t>
      </w:r>
    </w:p>
    <w:p w14:paraId="4FC6558C" w14:textId="77777777" w:rsidR="000B36D8" w:rsidRPr="00B119BE" w:rsidRDefault="000B36D8" w:rsidP="000B36D8">
      <w:pPr>
        <w:rPr>
          <w:sz w:val="24"/>
          <w:szCs w:val="24"/>
          <w:lang w:val="ru-RU"/>
        </w:rPr>
      </w:pPr>
      <w:r w:rsidRPr="00B119BE">
        <w:rPr>
          <w:sz w:val="24"/>
          <w:szCs w:val="24"/>
          <w:lang w:val="ru-RU"/>
        </w:rPr>
        <w:t>•</w:t>
      </w:r>
      <w:r w:rsidRPr="00B119BE">
        <w:rPr>
          <w:spacing w:val="-38"/>
          <w:sz w:val="24"/>
          <w:szCs w:val="24"/>
          <w:lang w:val="ru-RU"/>
        </w:rPr>
        <w:t xml:space="preserve"> </w:t>
      </w:r>
      <w:r w:rsidRPr="00B119BE">
        <w:rPr>
          <w:sz w:val="24"/>
          <w:szCs w:val="24"/>
          <w:lang w:val="ru-RU"/>
        </w:rPr>
        <w:t>выявлять</w:t>
      </w:r>
      <w:r w:rsidRPr="00B119BE">
        <w:rPr>
          <w:spacing w:val="-42"/>
          <w:sz w:val="24"/>
          <w:szCs w:val="24"/>
          <w:lang w:val="ru-RU"/>
        </w:rPr>
        <w:t xml:space="preserve"> </w:t>
      </w:r>
      <w:r w:rsidRPr="00B119BE">
        <w:rPr>
          <w:sz w:val="24"/>
          <w:szCs w:val="24"/>
          <w:lang w:val="ru-RU"/>
        </w:rPr>
        <w:t>взаимосвязи</w:t>
      </w:r>
      <w:r w:rsidRPr="00B119BE">
        <w:rPr>
          <w:spacing w:val="-42"/>
          <w:sz w:val="24"/>
          <w:szCs w:val="24"/>
          <w:lang w:val="ru-RU"/>
        </w:rPr>
        <w:t xml:space="preserve"> </w:t>
      </w:r>
      <w:r w:rsidRPr="00B119BE">
        <w:rPr>
          <w:sz w:val="24"/>
          <w:szCs w:val="24"/>
          <w:lang w:val="ru-RU"/>
        </w:rPr>
        <w:t>животных</w:t>
      </w:r>
      <w:r w:rsidRPr="00B119BE">
        <w:rPr>
          <w:spacing w:val="-42"/>
          <w:sz w:val="24"/>
          <w:szCs w:val="24"/>
          <w:lang w:val="ru-RU"/>
        </w:rPr>
        <w:t xml:space="preserve"> </w:t>
      </w:r>
      <w:r w:rsidRPr="00B119BE">
        <w:rPr>
          <w:sz w:val="24"/>
          <w:szCs w:val="24"/>
          <w:lang w:val="ru-RU"/>
        </w:rPr>
        <w:t>в</w:t>
      </w:r>
      <w:r w:rsidRPr="00B119BE">
        <w:rPr>
          <w:spacing w:val="-42"/>
          <w:sz w:val="24"/>
          <w:szCs w:val="24"/>
          <w:lang w:val="ru-RU"/>
        </w:rPr>
        <w:t xml:space="preserve"> </w:t>
      </w:r>
      <w:r w:rsidRPr="00B119BE">
        <w:rPr>
          <w:sz w:val="24"/>
          <w:szCs w:val="24"/>
          <w:lang w:val="ru-RU"/>
        </w:rPr>
        <w:t>природных</w:t>
      </w:r>
      <w:r w:rsidRPr="00B119BE">
        <w:rPr>
          <w:spacing w:val="-42"/>
          <w:sz w:val="24"/>
          <w:szCs w:val="24"/>
          <w:lang w:val="ru-RU"/>
        </w:rPr>
        <w:t xml:space="preserve"> </w:t>
      </w:r>
      <w:r w:rsidRPr="00B119BE">
        <w:rPr>
          <w:sz w:val="24"/>
          <w:szCs w:val="24"/>
          <w:lang w:val="ru-RU"/>
        </w:rPr>
        <w:t>сообществах, цепи</w:t>
      </w:r>
      <w:r w:rsidRPr="00B119BE">
        <w:rPr>
          <w:spacing w:val="14"/>
          <w:sz w:val="24"/>
          <w:szCs w:val="24"/>
          <w:lang w:val="ru-RU"/>
        </w:rPr>
        <w:t xml:space="preserve"> </w:t>
      </w:r>
      <w:r w:rsidRPr="00B119BE">
        <w:rPr>
          <w:sz w:val="24"/>
          <w:szCs w:val="24"/>
          <w:lang w:val="ru-RU"/>
        </w:rPr>
        <w:t>питания;</w:t>
      </w:r>
    </w:p>
    <w:p w14:paraId="06CCAC69" w14:textId="77777777" w:rsidR="000B36D8" w:rsidRPr="00B119BE" w:rsidRDefault="000B36D8" w:rsidP="000B36D8">
      <w:pPr>
        <w:rPr>
          <w:sz w:val="24"/>
          <w:szCs w:val="24"/>
          <w:lang w:val="ru-RU"/>
        </w:rPr>
      </w:pPr>
      <w:r w:rsidRPr="00B119BE">
        <w:rPr>
          <w:sz w:val="24"/>
          <w:szCs w:val="24"/>
          <w:lang w:val="ru-RU"/>
        </w:rPr>
        <w:t>•</w:t>
      </w:r>
      <w:r w:rsidRPr="00B119BE">
        <w:rPr>
          <w:spacing w:val="-54"/>
          <w:sz w:val="24"/>
          <w:szCs w:val="24"/>
          <w:lang w:val="ru-RU"/>
        </w:rPr>
        <w:t xml:space="preserve">  </w:t>
      </w:r>
      <w:r w:rsidRPr="00B119BE">
        <w:rPr>
          <w:sz w:val="24"/>
          <w:szCs w:val="24"/>
          <w:lang w:val="ru-RU"/>
        </w:rPr>
        <w:t>устанавливать</w:t>
      </w:r>
      <w:r w:rsidRPr="00B119BE">
        <w:rPr>
          <w:spacing w:val="-30"/>
          <w:sz w:val="24"/>
          <w:szCs w:val="24"/>
          <w:lang w:val="ru-RU"/>
        </w:rPr>
        <w:t xml:space="preserve"> </w:t>
      </w:r>
      <w:r w:rsidRPr="00B119BE">
        <w:rPr>
          <w:sz w:val="24"/>
          <w:szCs w:val="24"/>
          <w:lang w:val="ru-RU"/>
        </w:rPr>
        <w:t>взаимосвязи</w:t>
      </w:r>
      <w:r w:rsidRPr="00B119BE">
        <w:rPr>
          <w:spacing w:val="-30"/>
          <w:sz w:val="24"/>
          <w:szCs w:val="24"/>
          <w:lang w:val="ru-RU"/>
        </w:rPr>
        <w:t xml:space="preserve"> </w:t>
      </w:r>
      <w:r w:rsidRPr="00B119BE">
        <w:rPr>
          <w:sz w:val="24"/>
          <w:szCs w:val="24"/>
          <w:lang w:val="ru-RU"/>
        </w:rPr>
        <w:t>животных</w:t>
      </w:r>
      <w:r w:rsidRPr="00B119BE">
        <w:rPr>
          <w:spacing w:val="-30"/>
          <w:sz w:val="24"/>
          <w:szCs w:val="24"/>
          <w:lang w:val="ru-RU"/>
        </w:rPr>
        <w:t xml:space="preserve"> </w:t>
      </w:r>
      <w:r w:rsidRPr="00B119BE">
        <w:rPr>
          <w:sz w:val="24"/>
          <w:szCs w:val="24"/>
          <w:lang w:val="ru-RU"/>
        </w:rPr>
        <w:t>с</w:t>
      </w:r>
      <w:r w:rsidRPr="00B119BE">
        <w:rPr>
          <w:spacing w:val="-30"/>
          <w:sz w:val="24"/>
          <w:szCs w:val="24"/>
          <w:lang w:val="ru-RU"/>
        </w:rPr>
        <w:t xml:space="preserve"> </w:t>
      </w:r>
      <w:r w:rsidRPr="00B119BE">
        <w:rPr>
          <w:sz w:val="24"/>
          <w:szCs w:val="24"/>
          <w:lang w:val="ru-RU"/>
        </w:rPr>
        <w:t>растениями,</w:t>
      </w:r>
      <w:r w:rsidRPr="00B119BE">
        <w:rPr>
          <w:spacing w:val="-30"/>
          <w:sz w:val="24"/>
          <w:szCs w:val="24"/>
          <w:lang w:val="ru-RU"/>
        </w:rPr>
        <w:t xml:space="preserve"> </w:t>
      </w:r>
      <w:r w:rsidRPr="00B119BE">
        <w:rPr>
          <w:sz w:val="24"/>
          <w:szCs w:val="24"/>
          <w:lang w:val="ru-RU"/>
        </w:rPr>
        <w:t>грибами, лишайниками и бактериями в природных</w:t>
      </w:r>
      <w:r w:rsidRPr="00B119BE">
        <w:rPr>
          <w:spacing w:val="5"/>
          <w:sz w:val="24"/>
          <w:szCs w:val="24"/>
          <w:lang w:val="ru-RU"/>
        </w:rPr>
        <w:t xml:space="preserve"> </w:t>
      </w:r>
      <w:r w:rsidRPr="00B119BE">
        <w:rPr>
          <w:sz w:val="24"/>
          <w:szCs w:val="24"/>
          <w:lang w:val="ru-RU"/>
        </w:rPr>
        <w:t>сообществах;</w:t>
      </w:r>
    </w:p>
    <w:p w14:paraId="74FEF5BC" w14:textId="77777777" w:rsidR="000B36D8" w:rsidRPr="00B119BE" w:rsidRDefault="000B36D8" w:rsidP="000B36D8">
      <w:pPr>
        <w:rPr>
          <w:sz w:val="24"/>
          <w:szCs w:val="24"/>
          <w:lang w:val="ru-RU"/>
        </w:rPr>
      </w:pPr>
      <w:r w:rsidRPr="00B119BE">
        <w:rPr>
          <w:sz w:val="24"/>
          <w:szCs w:val="24"/>
          <w:lang w:val="ru-RU"/>
        </w:rPr>
        <w:t>•</w:t>
      </w:r>
      <w:r w:rsidRPr="00B119BE">
        <w:rPr>
          <w:spacing w:val="-38"/>
          <w:sz w:val="24"/>
          <w:szCs w:val="24"/>
          <w:lang w:val="ru-RU"/>
        </w:rPr>
        <w:t xml:space="preserve"> </w:t>
      </w:r>
      <w:r w:rsidRPr="00B119BE">
        <w:rPr>
          <w:sz w:val="24"/>
          <w:szCs w:val="24"/>
          <w:lang w:val="ru-RU"/>
        </w:rPr>
        <w:t>характеризовать</w:t>
      </w:r>
      <w:r w:rsidRPr="00B119BE">
        <w:rPr>
          <w:spacing w:val="-42"/>
          <w:sz w:val="24"/>
          <w:szCs w:val="24"/>
          <w:lang w:val="ru-RU"/>
        </w:rPr>
        <w:t xml:space="preserve"> </w:t>
      </w:r>
      <w:r w:rsidRPr="00B119BE">
        <w:rPr>
          <w:sz w:val="24"/>
          <w:szCs w:val="24"/>
          <w:lang w:val="ru-RU"/>
        </w:rPr>
        <w:t>животных</w:t>
      </w:r>
      <w:r w:rsidRPr="00B119BE">
        <w:rPr>
          <w:spacing w:val="-42"/>
          <w:sz w:val="24"/>
          <w:szCs w:val="24"/>
          <w:lang w:val="ru-RU"/>
        </w:rPr>
        <w:t xml:space="preserve"> </w:t>
      </w:r>
      <w:r w:rsidRPr="00B119BE">
        <w:rPr>
          <w:sz w:val="24"/>
          <w:szCs w:val="24"/>
          <w:lang w:val="ru-RU"/>
        </w:rPr>
        <w:t>природных</w:t>
      </w:r>
      <w:r w:rsidRPr="00B119BE">
        <w:rPr>
          <w:spacing w:val="-42"/>
          <w:sz w:val="24"/>
          <w:szCs w:val="24"/>
          <w:lang w:val="ru-RU"/>
        </w:rPr>
        <w:t xml:space="preserve"> </w:t>
      </w:r>
      <w:r w:rsidRPr="00B119BE">
        <w:rPr>
          <w:sz w:val="24"/>
          <w:szCs w:val="24"/>
          <w:lang w:val="ru-RU"/>
        </w:rPr>
        <w:t>зон</w:t>
      </w:r>
      <w:r w:rsidRPr="00B119BE">
        <w:rPr>
          <w:spacing w:val="-42"/>
          <w:sz w:val="24"/>
          <w:szCs w:val="24"/>
          <w:lang w:val="ru-RU"/>
        </w:rPr>
        <w:t xml:space="preserve"> </w:t>
      </w:r>
      <w:r w:rsidRPr="00B119BE">
        <w:rPr>
          <w:sz w:val="24"/>
          <w:szCs w:val="24"/>
          <w:lang w:val="ru-RU"/>
        </w:rPr>
        <w:t>Земли,</w:t>
      </w:r>
      <w:r w:rsidRPr="00B119BE">
        <w:rPr>
          <w:spacing w:val="-42"/>
          <w:sz w:val="24"/>
          <w:szCs w:val="24"/>
          <w:lang w:val="ru-RU"/>
        </w:rPr>
        <w:t xml:space="preserve"> </w:t>
      </w:r>
      <w:r w:rsidRPr="00B119BE">
        <w:rPr>
          <w:sz w:val="24"/>
          <w:szCs w:val="24"/>
          <w:lang w:val="ru-RU"/>
        </w:rPr>
        <w:t>основные закономерности</w:t>
      </w:r>
      <w:r w:rsidRPr="00B119BE">
        <w:rPr>
          <w:spacing w:val="-14"/>
          <w:sz w:val="24"/>
          <w:szCs w:val="24"/>
          <w:lang w:val="ru-RU"/>
        </w:rPr>
        <w:t xml:space="preserve"> </w:t>
      </w:r>
      <w:r w:rsidRPr="00B119BE">
        <w:rPr>
          <w:sz w:val="24"/>
          <w:szCs w:val="24"/>
          <w:lang w:val="ru-RU"/>
        </w:rPr>
        <w:t>распространения</w:t>
      </w:r>
      <w:r w:rsidRPr="00B119BE">
        <w:rPr>
          <w:spacing w:val="-14"/>
          <w:sz w:val="24"/>
          <w:szCs w:val="24"/>
          <w:lang w:val="ru-RU"/>
        </w:rPr>
        <w:t xml:space="preserve"> </w:t>
      </w:r>
      <w:r w:rsidRPr="00B119BE">
        <w:rPr>
          <w:sz w:val="24"/>
          <w:szCs w:val="24"/>
          <w:lang w:val="ru-RU"/>
        </w:rPr>
        <w:t>животных</w:t>
      </w:r>
      <w:r w:rsidRPr="00B119BE">
        <w:rPr>
          <w:spacing w:val="-14"/>
          <w:sz w:val="24"/>
          <w:szCs w:val="24"/>
          <w:lang w:val="ru-RU"/>
        </w:rPr>
        <w:t xml:space="preserve"> </w:t>
      </w:r>
      <w:r w:rsidRPr="00B119BE">
        <w:rPr>
          <w:sz w:val="24"/>
          <w:szCs w:val="24"/>
          <w:lang w:val="ru-RU"/>
        </w:rPr>
        <w:t>по</w:t>
      </w:r>
      <w:r w:rsidRPr="00B119BE">
        <w:rPr>
          <w:spacing w:val="-14"/>
          <w:sz w:val="24"/>
          <w:szCs w:val="24"/>
          <w:lang w:val="ru-RU"/>
        </w:rPr>
        <w:t xml:space="preserve"> </w:t>
      </w:r>
      <w:r w:rsidRPr="00B119BE">
        <w:rPr>
          <w:sz w:val="24"/>
          <w:szCs w:val="24"/>
          <w:lang w:val="ru-RU"/>
        </w:rPr>
        <w:t>планете;</w:t>
      </w:r>
    </w:p>
    <w:p w14:paraId="742612F9" w14:textId="77777777" w:rsidR="000B36D8" w:rsidRPr="00B119BE" w:rsidRDefault="000B36D8" w:rsidP="000B36D8">
      <w:pPr>
        <w:rPr>
          <w:sz w:val="24"/>
          <w:szCs w:val="24"/>
          <w:lang w:val="ru-RU"/>
        </w:rPr>
      </w:pPr>
      <w:r w:rsidRPr="00B119BE">
        <w:rPr>
          <w:sz w:val="24"/>
          <w:szCs w:val="24"/>
          <w:lang w:val="ru-RU"/>
        </w:rPr>
        <w:t>•</w:t>
      </w:r>
      <w:r w:rsidRPr="00B119BE">
        <w:rPr>
          <w:spacing w:val="-53"/>
          <w:sz w:val="24"/>
          <w:szCs w:val="24"/>
          <w:lang w:val="ru-RU"/>
        </w:rPr>
        <w:t xml:space="preserve">  </w:t>
      </w:r>
      <w:r w:rsidRPr="00B119BE">
        <w:rPr>
          <w:sz w:val="24"/>
          <w:szCs w:val="24"/>
          <w:lang w:val="ru-RU"/>
        </w:rPr>
        <w:t>раскрывать роль животных в природных сообществах;</w:t>
      </w:r>
    </w:p>
    <w:p w14:paraId="73B2C706" w14:textId="77777777" w:rsidR="000B36D8" w:rsidRPr="00B119BE" w:rsidRDefault="000B36D8" w:rsidP="000B36D8">
      <w:pPr>
        <w:rPr>
          <w:sz w:val="24"/>
          <w:szCs w:val="24"/>
          <w:lang w:val="ru-RU"/>
        </w:rPr>
      </w:pPr>
      <w:r w:rsidRPr="00B119BE">
        <w:rPr>
          <w:sz w:val="24"/>
          <w:szCs w:val="24"/>
          <w:lang w:val="ru-RU"/>
        </w:rPr>
        <w:t>• раскрывать роль домашних и непродуктивных животных в жизни</w:t>
      </w:r>
      <w:r w:rsidRPr="00B119BE">
        <w:rPr>
          <w:spacing w:val="-21"/>
          <w:sz w:val="24"/>
          <w:szCs w:val="24"/>
          <w:lang w:val="ru-RU"/>
        </w:rPr>
        <w:t xml:space="preserve"> </w:t>
      </w:r>
      <w:r w:rsidRPr="00B119BE">
        <w:rPr>
          <w:sz w:val="24"/>
          <w:szCs w:val="24"/>
          <w:lang w:val="ru-RU"/>
        </w:rPr>
        <w:t>человека;</w:t>
      </w:r>
      <w:r w:rsidRPr="00B119BE">
        <w:rPr>
          <w:spacing w:val="-21"/>
          <w:sz w:val="24"/>
          <w:szCs w:val="24"/>
          <w:lang w:val="ru-RU"/>
        </w:rPr>
        <w:t xml:space="preserve"> </w:t>
      </w:r>
      <w:r w:rsidRPr="00B119BE">
        <w:rPr>
          <w:sz w:val="24"/>
          <w:szCs w:val="24"/>
          <w:lang w:val="ru-RU"/>
        </w:rPr>
        <w:t>роль</w:t>
      </w:r>
      <w:r w:rsidRPr="00B119BE">
        <w:rPr>
          <w:spacing w:val="-21"/>
          <w:sz w:val="24"/>
          <w:szCs w:val="24"/>
          <w:lang w:val="ru-RU"/>
        </w:rPr>
        <w:t xml:space="preserve"> </w:t>
      </w:r>
      <w:r w:rsidRPr="00B119BE">
        <w:rPr>
          <w:sz w:val="24"/>
          <w:szCs w:val="24"/>
          <w:lang w:val="ru-RU"/>
        </w:rPr>
        <w:lastRenderedPageBreak/>
        <w:t>промысловых</w:t>
      </w:r>
      <w:r w:rsidRPr="00B119BE">
        <w:rPr>
          <w:spacing w:val="-21"/>
          <w:sz w:val="24"/>
          <w:szCs w:val="24"/>
          <w:lang w:val="ru-RU"/>
        </w:rPr>
        <w:t xml:space="preserve"> </w:t>
      </w:r>
      <w:r w:rsidRPr="00B119BE">
        <w:rPr>
          <w:sz w:val="24"/>
          <w:szCs w:val="24"/>
          <w:lang w:val="ru-RU"/>
        </w:rPr>
        <w:t>животных</w:t>
      </w:r>
      <w:r w:rsidRPr="00B119BE">
        <w:rPr>
          <w:spacing w:val="-21"/>
          <w:sz w:val="24"/>
          <w:szCs w:val="24"/>
          <w:lang w:val="ru-RU"/>
        </w:rPr>
        <w:t xml:space="preserve"> </w:t>
      </w:r>
      <w:r w:rsidRPr="00B119BE">
        <w:rPr>
          <w:sz w:val="24"/>
          <w:szCs w:val="24"/>
          <w:lang w:val="ru-RU"/>
        </w:rPr>
        <w:t>в</w:t>
      </w:r>
      <w:r w:rsidRPr="00B119BE">
        <w:rPr>
          <w:spacing w:val="-21"/>
          <w:sz w:val="24"/>
          <w:szCs w:val="24"/>
          <w:lang w:val="ru-RU"/>
        </w:rPr>
        <w:t xml:space="preserve"> </w:t>
      </w:r>
      <w:r w:rsidRPr="00B119BE">
        <w:rPr>
          <w:sz w:val="24"/>
          <w:szCs w:val="24"/>
          <w:lang w:val="ru-RU"/>
        </w:rPr>
        <w:t>хозяйственной</w:t>
      </w:r>
      <w:r w:rsidRPr="00B119BE">
        <w:rPr>
          <w:spacing w:val="-29"/>
          <w:sz w:val="24"/>
          <w:szCs w:val="24"/>
          <w:lang w:val="ru-RU"/>
        </w:rPr>
        <w:t xml:space="preserve"> </w:t>
      </w:r>
      <w:r w:rsidRPr="00B119BE">
        <w:rPr>
          <w:sz w:val="24"/>
          <w:szCs w:val="24"/>
          <w:lang w:val="ru-RU"/>
        </w:rPr>
        <w:t>деятельности</w:t>
      </w:r>
      <w:r w:rsidRPr="00B119BE">
        <w:rPr>
          <w:spacing w:val="-29"/>
          <w:sz w:val="24"/>
          <w:szCs w:val="24"/>
          <w:lang w:val="ru-RU"/>
        </w:rPr>
        <w:t xml:space="preserve"> </w:t>
      </w:r>
      <w:r w:rsidRPr="00B119BE">
        <w:rPr>
          <w:sz w:val="24"/>
          <w:szCs w:val="24"/>
          <w:lang w:val="ru-RU"/>
        </w:rPr>
        <w:t>человека</w:t>
      </w:r>
      <w:r w:rsidRPr="00B119BE">
        <w:rPr>
          <w:spacing w:val="-29"/>
          <w:sz w:val="24"/>
          <w:szCs w:val="24"/>
          <w:lang w:val="ru-RU"/>
        </w:rPr>
        <w:t xml:space="preserve"> </w:t>
      </w:r>
      <w:r w:rsidRPr="00B119BE">
        <w:rPr>
          <w:sz w:val="24"/>
          <w:szCs w:val="24"/>
          <w:lang w:val="ru-RU"/>
        </w:rPr>
        <w:t>и</w:t>
      </w:r>
      <w:r w:rsidRPr="00B119BE">
        <w:rPr>
          <w:spacing w:val="-29"/>
          <w:sz w:val="24"/>
          <w:szCs w:val="24"/>
          <w:lang w:val="ru-RU"/>
        </w:rPr>
        <w:t xml:space="preserve"> </w:t>
      </w:r>
      <w:r w:rsidRPr="00B119BE">
        <w:rPr>
          <w:sz w:val="24"/>
          <w:szCs w:val="24"/>
          <w:lang w:val="ru-RU"/>
        </w:rPr>
        <w:t>его</w:t>
      </w:r>
      <w:r w:rsidRPr="00B119BE">
        <w:rPr>
          <w:spacing w:val="-29"/>
          <w:sz w:val="24"/>
          <w:szCs w:val="24"/>
          <w:lang w:val="ru-RU"/>
        </w:rPr>
        <w:t xml:space="preserve"> </w:t>
      </w:r>
      <w:r w:rsidRPr="00B119BE">
        <w:rPr>
          <w:sz w:val="24"/>
          <w:szCs w:val="24"/>
          <w:lang w:val="ru-RU"/>
        </w:rPr>
        <w:t>повседневной</w:t>
      </w:r>
      <w:r w:rsidRPr="00B119BE">
        <w:rPr>
          <w:spacing w:val="-29"/>
          <w:sz w:val="24"/>
          <w:szCs w:val="24"/>
          <w:lang w:val="ru-RU"/>
        </w:rPr>
        <w:t xml:space="preserve"> </w:t>
      </w:r>
      <w:r w:rsidRPr="00B119BE">
        <w:rPr>
          <w:sz w:val="24"/>
          <w:szCs w:val="24"/>
          <w:lang w:val="ru-RU"/>
        </w:rPr>
        <w:t>жизни;</w:t>
      </w:r>
      <w:r w:rsidRPr="00B119BE">
        <w:rPr>
          <w:spacing w:val="-29"/>
          <w:sz w:val="24"/>
          <w:szCs w:val="24"/>
          <w:lang w:val="ru-RU"/>
        </w:rPr>
        <w:t xml:space="preserve"> </w:t>
      </w:r>
      <w:r w:rsidRPr="00B119BE">
        <w:rPr>
          <w:sz w:val="24"/>
          <w:szCs w:val="24"/>
          <w:lang w:val="ru-RU"/>
        </w:rPr>
        <w:t>объяснять значение животных в природе и жизни</w:t>
      </w:r>
      <w:r w:rsidRPr="00B119BE">
        <w:rPr>
          <w:spacing w:val="39"/>
          <w:sz w:val="24"/>
          <w:szCs w:val="24"/>
          <w:lang w:val="ru-RU"/>
        </w:rPr>
        <w:t xml:space="preserve"> </w:t>
      </w:r>
      <w:r w:rsidRPr="00B119BE">
        <w:rPr>
          <w:sz w:val="24"/>
          <w:szCs w:val="24"/>
          <w:lang w:val="ru-RU"/>
        </w:rPr>
        <w:t>человека;</w:t>
      </w:r>
    </w:p>
    <w:p w14:paraId="2C8A3907" w14:textId="77777777" w:rsidR="000B36D8" w:rsidRPr="00B119BE" w:rsidRDefault="000B36D8" w:rsidP="000B36D8">
      <w:pPr>
        <w:rPr>
          <w:sz w:val="24"/>
          <w:szCs w:val="24"/>
          <w:lang w:val="ru-RU"/>
        </w:rPr>
      </w:pPr>
      <w:r w:rsidRPr="00B119BE">
        <w:rPr>
          <w:sz w:val="24"/>
          <w:szCs w:val="24"/>
          <w:lang w:val="ru-RU"/>
        </w:rPr>
        <w:t>• понимать причины и знать меры охраны животного мира Земли;</w:t>
      </w:r>
    </w:p>
    <w:p w14:paraId="4DBA8128" w14:textId="77777777" w:rsidR="000B36D8" w:rsidRPr="00B119BE" w:rsidRDefault="000B36D8" w:rsidP="000B36D8">
      <w:pPr>
        <w:rPr>
          <w:sz w:val="24"/>
          <w:szCs w:val="24"/>
          <w:lang w:val="ru-RU"/>
        </w:rPr>
      </w:pPr>
      <w:r w:rsidRPr="00B119BE">
        <w:rPr>
          <w:sz w:val="24"/>
          <w:szCs w:val="24"/>
          <w:lang w:val="ru-RU"/>
        </w:rPr>
        <w:t>•</w:t>
      </w:r>
      <w:r w:rsidRPr="00B119BE">
        <w:rPr>
          <w:spacing w:val="-24"/>
          <w:sz w:val="24"/>
          <w:szCs w:val="24"/>
          <w:lang w:val="ru-RU"/>
        </w:rPr>
        <w:t xml:space="preserve"> </w:t>
      </w:r>
      <w:r w:rsidRPr="00B119BE">
        <w:rPr>
          <w:sz w:val="24"/>
          <w:szCs w:val="24"/>
          <w:lang w:val="ru-RU"/>
        </w:rPr>
        <w:t>демонстрировать</w:t>
      </w:r>
      <w:r w:rsidRPr="00B119BE">
        <w:rPr>
          <w:spacing w:val="-17"/>
          <w:sz w:val="24"/>
          <w:szCs w:val="24"/>
          <w:lang w:val="ru-RU"/>
        </w:rPr>
        <w:t xml:space="preserve"> </w:t>
      </w:r>
      <w:r w:rsidRPr="00B119BE">
        <w:rPr>
          <w:sz w:val="24"/>
          <w:szCs w:val="24"/>
          <w:lang w:val="ru-RU"/>
        </w:rPr>
        <w:t>на</w:t>
      </w:r>
      <w:r w:rsidRPr="00B119BE">
        <w:rPr>
          <w:spacing w:val="-17"/>
          <w:sz w:val="24"/>
          <w:szCs w:val="24"/>
          <w:lang w:val="ru-RU"/>
        </w:rPr>
        <w:t xml:space="preserve"> </w:t>
      </w:r>
      <w:r w:rsidRPr="00B119BE">
        <w:rPr>
          <w:sz w:val="24"/>
          <w:szCs w:val="24"/>
          <w:lang w:val="ru-RU"/>
        </w:rPr>
        <w:t>конкретных</w:t>
      </w:r>
      <w:r w:rsidRPr="00B119BE">
        <w:rPr>
          <w:spacing w:val="-17"/>
          <w:sz w:val="24"/>
          <w:szCs w:val="24"/>
          <w:lang w:val="ru-RU"/>
        </w:rPr>
        <w:t xml:space="preserve"> </w:t>
      </w:r>
      <w:r w:rsidRPr="00B119BE">
        <w:rPr>
          <w:sz w:val="24"/>
          <w:szCs w:val="24"/>
          <w:lang w:val="ru-RU"/>
        </w:rPr>
        <w:t>примерах</w:t>
      </w:r>
      <w:r w:rsidRPr="00B119BE">
        <w:rPr>
          <w:spacing w:val="-17"/>
          <w:sz w:val="24"/>
          <w:szCs w:val="24"/>
          <w:lang w:val="ru-RU"/>
        </w:rPr>
        <w:t xml:space="preserve"> </w:t>
      </w:r>
      <w:r w:rsidRPr="00B119BE">
        <w:rPr>
          <w:sz w:val="24"/>
          <w:szCs w:val="24"/>
          <w:lang w:val="ru-RU"/>
        </w:rPr>
        <w:t>связь</w:t>
      </w:r>
      <w:r w:rsidRPr="00B119BE">
        <w:rPr>
          <w:spacing w:val="-17"/>
          <w:sz w:val="24"/>
          <w:szCs w:val="24"/>
          <w:lang w:val="ru-RU"/>
        </w:rPr>
        <w:t xml:space="preserve"> </w:t>
      </w:r>
      <w:r w:rsidRPr="00B119BE">
        <w:rPr>
          <w:sz w:val="24"/>
          <w:szCs w:val="24"/>
          <w:lang w:val="ru-RU"/>
        </w:rPr>
        <w:t>знаний</w:t>
      </w:r>
      <w:r w:rsidRPr="00B119BE">
        <w:rPr>
          <w:spacing w:val="-17"/>
          <w:sz w:val="24"/>
          <w:szCs w:val="24"/>
          <w:lang w:val="ru-RU"/>
        </w:rPr>
        <w:t xml:space="preserve"> </w:t>
      </w:r>
      <w:r w:rsidRPr="00B119BE">
        <w:rPr>
          <w:sz w:val="24"/>
          <w:szCs w:val="24"/>
          <w:lang w:val="ru-RU"/>
        </w:rPr>
        <w:t>биологии со знаниями по математике, физике, химии, географии,</w:t>
      </w:r>
      <w:r w:rsidRPr="00B119BE">
        <w:rPr>
          <w:spacing w:val="-9"/>
          <w:sz w:val="24"/>
          <w:szCs w:val="24"/>
          <w:lang w:val="ru-RU"/>
        </w:rPr>
        <w:t xml:space="preserve"> </w:t>
      </w:r>
      <w:r w:rsidRPr="00B119BE">
        <w:rPr>
          <w:sz w:val="24"/>
          <w:szCs w:val="24"/>
          <w:lang w:val="ru-RU"/>
        </w:rPr>
        <w:t>технологии,</w:t>
      </w:r>
      <w:r w:rsidRPr="00B119BE">
        <w:rPr>
          <w:spacing w:val="-9"/>
          <w:sz w:val="24"/>
          <w:szCs w:val="24"/>
          <w:lang w:val="ru-RU"/>
        </w:rPr>
        <w:t xml:space="preserve"> </w:t>
      </w:r>
      <w:r w:rsidRPr="00B119BE">
        <w:rPr>
          <w:sz w:val="24"/>
          <w:szCs w:val="24"/>
          <w:lang w:val="ru-RU"/>
        </w:rPr>
        <w:t>предметов</w:t>
      </w:r>
      <w:r w:rsidRPr="00B119BE">
        <w:rPr>
          <w:spacing w:val="-9"/>
          <w:sz w:val="24"/>
          <w:szCs w:val="24"/>
          <w:lang w:val="ru-RU"/>
        </w:rPr>
        <w:t xml:space="preserve"> </w:t>
      </w:r>
      <w:r w:rsidRPr="00B119BE">
        <w:rPr>
          <w:sz w:val="24"/>
          <w:szCs w:val="24"/>
          <w:lang w:val="ru-RU"/>
        </w:rPr>
        <w:t>гуманитарного</w:t>
      </w:r>
      <w:r w:rsidRPr="00B119BE">
        <w:rPr>
          <w:spacing w:val="-9"/>
          <w:sz w:val="24"/>
          <w:szCs w:val="24"/>
          <w:lang w:val="ru-RU"/>
        </w:rPr>
        <w:t xml:space="preserve"> </w:t>
      </w:r>
      <w:r w:rsidRPr="00B119BE">
        <w:rPr>
          <w:sz w:val="24"/>
          <w:szCs w:val="24"/>
          <w:lang w:val="ru-RU"/>
        </w:rPr>
        <w:t>циклов,</w:t>
      </w:r>
      <w:r w:rsidRPr="00B119BE">
        <w:rPr>
          <w:spacing w:val="-9"/>
          <w:sz w:val="24"/>
          <w:szCs w:val="24"/>
          <w:lang w:val="ru-RU"/>
        </w:rPr>
        <w:t xml:space="preserve"> </w:t>
      </w:r>
      <w:r w:rsidRPr="00B119BE">
        <w:rPr>
          <w:sz w:val="24"/>
          <w:szCs w:val="24"/>
          <w:lang w:val="ru-RU"/>
        </w:rPr>
        <w:t>различными видами</w:t>
      </w:r>
      <w:r w:rsidRPr="00B119BE">
        <w:rPr>
          <w:spacing w:val="-22"/>
          <w:sz w:val="24"/>
          <w:szCs w:val="24"/>
          <w:lang w:val="ru-RU"/>
        </w:rPr>
        <w:t xml:space="preserve"> </w:t>
      </w:r>
      <w:r w:rsidRPr="00B119BE">
        <w:rPr>
          <w:sz w:val="24"/>
          <w:szCs w:val="24"/>
          <w:lang w:val="ru-RU"/>
        </w:rPr>
        <w:t>искусства;</w:t>
      </w:r>
    </w:p>
    <w:p w14:paraId="06F9BD8B" w14:textId="77777777" w:rsidR="000B36D8" w:rsidRPr="00B119BE" w:rsidRDefault="000B36D8" w:rsidP="000B36D8">
      <w:pPr>
        <w:rPr>
          <w:sz w:val="24"/>
          <w:szCs w:val="24"/>
          <w:lang w:val="ru-RU"/>
        </w:rPr>
      </w:pPr>
      <w:r w:rsidRPr="00B119BE">
        <w:rPr>
          <w:sz w:val="24"/>
          <w:szCs w:val="24"/>
          <w:lang w:val="ru-RU"/>
        </w:rPr>
        <w:t>• использовать методы биологии: проводить наблюдения за животными, описывать животных, их органы и системы</w:t>
      </w:r>
      <w:r w:rsidRPr="00B119BE">
        <w:rPr>
          <w:spacing w:val="-41"/>
          <w:sz w:val="24"/>
          <w:szCs w:val="24"/>
          <w:lang w:val="ru-RU"/>
        </w:rPr>
        <w:t xml:space="preserve"> </w:t>
      </w:r>
      <w:r w:rsidRPr="00B119BE">
        <w:rPr>
          <w:sz w:val="24"/>
          <w:szCs w:val="24"/>
          <w:lang w:val="ru-RU"/>
        </w:rPr>
        <w:t>органов;</w:t>
      </w:r>
      <w:r w:rsidRPr="00B119BE">
        <w:rPr>
          <w:spacing w:val="-16"/>
          <w:sz w:val="24"/>
          <w:szCs w:val="24"/>
          <w:lang w:val="ru-RU"/>
        </w:rPr>
        <w:t xml:space="preserve"> </w:t>
      </w:r>
      <w:r w:rsidRPr="00B119BE">
        <w:rPr>
          <w:sz w:val="24"/>
          <w:szCs w:val="24"/>
          <w:lang w:val="ru-RU"/>
        </w:rPr>
        <w:t>ставить</w:t>
      </w:r>
      <w:r w:rsidRPr="00B119BE">
        <w:rPr>
          <w:spacing w:val="-16"/>
          <w:sz w:val="24"/>
          <w:szCs w:val="24"/>
          <w:lang w:val="ru-RU"/>
        </w:rPr>
        <w:t xml:space="preserve"> </w:t>
      </w:r>
      <w:r w:rsidRPr="00B119BE">
        <w:rPr>
          <w:sz w:val="24"/>
          <w:szCs w:val="24"/>
          <w:lang w:val="ru-RU"/>
        </w:rPr>
        <w:t>простейшие</w:t>
      </w:r>
      <w:r w:rsidRPr="00B119BE">
        <w:rPr>
          <w:spacing w:val="-16"/>
          <w:sz w:val="24"/>
          <w:szCs w:val="24"/>
          <w:lang w:val="ru-RU"/>
        </w:rPr>
        <w:t xml:space="preserve"> </w:t>
      </w:r>
      <w:r w:rsidRPr="00B119BE">
        <w:rPr>
          <w:sz w:val="24"/>
          <w:szCs w:val="24"/>
          <w:lang w:val="ru-RU"/>
        </w:rPr>
        <w:t>биологические</w:t>
      </w:r>
      <w:r w:rsidRPr="00B119BE">
        <w:rPr>
          <w:spacing w:val="-16"/>
          <w:sz w:val="24"/>
          <w:szCs w:val="24"/>
          <w:lang w:val="ru-RU"/>
        </w:rPr>
        <w:t xml:space="preserve"> </w:t>
      </w:r>
      <w:r w:rsidRPr="00B119BE">
        <w:rPr>
          <w:sz w:val="24"/>
          <w:szCs w:val="24"/>
          <w:lang w:val="ru-RU"/>
        </w:rPr>
        <w:t>опыты</w:t>
      </w:r>
      <w:r w:rsidRPr="00B119BE">
        <w:rPr>
          <w:spacing w:val="-16"/>
          <w:sz w:val="24"/>
          <w:szCs w:val="24"/>
          <w:lang w:val="ru-RU"/>
        </w:rPr>
        <w:t xml:space="preserve"> </w:t>
      </w:r>
      <w:r w:rsidRPr="00B119BE">
        <w:rPr>
          <w:sz w:val="24"/>
          <w:szCs w:val="24"/>
          <w:lang w:val="ru-RU"/>
        </w:rPr>
        <w:t>и</w:t>
      </w:r>
      <w:r w:rsidRPr="00B119BE">
        <w:rPr>
          <w:spacing w:val="-16"/>
          <w:sz w:val="24"/>
          <w:szCs w:val="24"/>
          <w:lang w:val="ru-RU"/>
        </w:rPr>
        <w:t xml:space="preserve"> </w:t>
      </w:r>
      <w:r w:rsidRPr="00B119BE">
        <w:rPr>
          <w:sz w:val="24"/>
          <w:szCs w:val="24"/>
          <w:lang w:val="ru-RU"/>
        </w:rPr>
        <w:t>эксперименты;</w:t>
      </w:r>
    </w:p>
    <w:p w14:paraId="35E92117" w14:textId="77777777" w:rsidR="000B36D8" w:rsidRPr="00B119BE" w:rsidRDefault="000B36D8" w:rsidP="000B36D8">
      <w:pPr>
        <w:rPr>
          <w:sz w:val="24"/>
          <w:szCs w:val="24"/>
          <w:lang w:val="ru-RU"/>
        </w:rPr>
      </w:pPr>
      <w:r w:rsidRPr="00B119BE">
        <w:rPr>
          <w:sz w:val="24"/>
          <w:szCs w:val="24"/>
          <w:lang w:val="ru-RU"/>
        </w:rPr>
        <w:t>•</w:t>
      </w:r>
      <w:r w:rsidRPr="00B119BE">
        <w:rPr>
          <w:spacing w:val="-33"/>
          <w:sz w:val="24"/>
          <w:szCs w:val="24"/>
          <w:lang w:val="ru-RU"/>
        </w:rPr>
        <w:t xml:space="preserve"> </w:t>
      </w:r>
      <w:r w:rsidRPr="00B119BE">
        <w:rPr>
          <w:sz w:val="24"/>
          <w:szCs w:val="24"/>
          <w:lang w:val="ru-RU"/>
        </w:rPr>
        <w:t>соблюдать</w:t>
      </w:r>
      <w:r w:rsidRPr="00B119BE">
        <w:rPr>
          <w:spacing w:val="-9"/>
          <w:sz w:val="24"/>
          <w:szCs w:val="24"/>
          <w:lang w:val="ru-RU"/>
        </w:rPr>
        <w:t xml:space="preserve"> </w:t>
      </w:r>
      <w:r w:rsidRPr="00B119BE">
        <w:rPr>
          <w:sz w:val="24"/>
          <w:szCs w:val="24"/>
          <w:lang w:val="ru-RU"/>
        </w:rPr>
        <w:t>правила</w:t>
      </w:r>
      <w:r w:rsidRPr="00B119BE">
        <w:rPr>
          <w:spacing w:val="-9"/>
          <w:sz w:val="24"/>
          <w:szCs w:val="24"/>
          <w:lang w:val="ru-RU"/>
        </w:rPr>
        <w:t xml:space="preserve"> </w:t>
      </w:r>
      <w:r w:rsidRPr="00B119BE">
        <w:rPr>
          <w:sz w:val="24"/>
          <w:szCs w:val="24"/>
          <w:lang w:val="ru-RU"/>
        </w:rPr>
        <w:t>безопасного</w:t>
      </w:r>
      <w:r w:rsidRPr="00B119BE">
        <w:rPr>
          <w:spacing w:val="-9"/>
          <w:sz w:val="24"/>
          <w:szCs w:val="24"/>
          <w:lang w:val="ru-RU"/>
        </w:rPr>
        <w:t xml:space="preserve"> </w:t>
      </w:r>
      <w:r w:rsidRPr="00B119BE">
        <w:rPr>
          <w:sz w:val="24"/>
          <w:szCs w:val="24"/>
          <w:lang w:val="ru-RU"/>
        </w:rPr>
        <w:t>труда</w:t>
      </w:r>
      <w:r w:rsidRPr="00B119BE">
        <w:rPr>
          <w:spacing w:val="-9"/>
          <w:sz w:val="24"/>
          <w:szCs w:val="24"/>
          <w:lang w:val="ru-RU"/>
        </w:rPr>
        <w:t xml:space="preserve"> </w:t>
      </w:r>
      <w:r w:rsidRPr="00B119BE">
        <w:rPr>
          <w:sz w:val="24"/>
          <w:szCs w:val="24"/>
          <w:lang w:val="ru-RU"/>
        </w:rPr>
        <w:t>при</w:t>
      </w:r>
      <w:r w:rsidRPr="00B119BE">
        <w:rPr>
          <w:spacing w:val="-9"/>
          <w:sz w:val="24"/>
          <w:szCs w:val="24"/>
          <w:lang w:val="ru-RU"/>
        </w:rPr>
        <w:t xml:space="preserve"> </w:t>
      </w:r>
      <w:r w:rsidRPr="00B119BE">
        <w:rPr>
          <w:sz w:val="24"/>
          <w:szCs w:val="24"/>
          <w:lang w:val="ru-RU"/>
        </w:rPr>
        <w:t>работе</w:t>
      </w:r>
      <w:r w:rsidRPr="00B119BE">
        <w:rPr>
          <w:spacing w:val="-9"/>
          <w:sz w:val="24"/>
          <w:szCs w:val="24"/>
          <w:lang w:val="ru-RU"/>
        </w:rPr>
        <w:t xml:space="preserve"> </w:t>
      </w:r>
      <w:r w:rsidRPr="00B119BE">
        <w:rPr>
          <w:sz w:val="24"/>
          <w:szCs w:val="24"/>
          <w:lang w:val="ru-RU"/>
        </w:rPr>
        <w:t>с</w:t>
      </w:r>
      <w:r w:rsidRPr="00B119BE">
        <w:rPr>
          <w:spacing w:val="-9"/>
          <w:sz w:val="24"/>
          <w:szCs w:val="24"/>
          <w:lang w:val="ru-RU"/>
        </w:rPr>
        <w:t xml:space="preserve"> </w:t>
      </w:r>
      <w:r w:rsidRPr="00B119BE">
        <w:rPr>
          <w:sz w:val="24"/>
          <w:szCs w:val="24"/>
          <w:lang w:val="ru-RU"/>
        </w:rPr>
        <w:t>учебным и</w:t>
      </w:r>
      <w:r w:rsidRPr="00B119BE">
        <w:rPr>
          <w:spacing w:val="-34"/>
          <w:sz w:val="24"/>
          <w:szCs w:val="24"/>
          <w:lang w:val="ru-RU"/>
        </w:rPr>
        <w:t xml:space="preserve"> </w:t>
      </w:r>
      <w:r w:rsidRPr="00B119BE">
        <w:rPr>
          <w:sz w:val="24"/>
          <w:szCs w:val="24"/>
          <w:lang w:val="ru-RU"/>
        </w:rPr>
        <w:t>лабораторным</w:t>
      </w:r>
      <w:r w:rsidRPr="00B119BE">
        <w:rPr>
          <w:spacing w:val="-34"/>
          <w:sz w:val="24"/>
          <w:szCs w:val="24"/>
          <w:lang w:val="ru-RU"/>
        </w:rPr>
        <w:t xml:space="preserve"> </w:t>
      </w:r>
      <w:r w:rsidRPr="00B119BE">
        <w:rPr>
          <w:sz w:val="24"/>
          <w:szCs w:val="24"/>
          <w:lang w:val="ru-RU"/>
        </w:rPr>
        <w:t>оборудованием,</w:t>
      </w:r>
      <w:r w:rsidRPr="00B119BE">
        <w:rPr>
          <w:spacing w:val="-34"/>
          <w:sz w:val="24"/>
          <w:szCs w:val="24"/>
          <w:lang w:val="ru-RU"/>
        </w:rPr>
        <w:t xml:space="preserve"> </w:t>
      </w:r>
      <w:r w:rsidRPr="00B119BE">
        <w:rPr>
          <w:sz w:val="24"/>
          <w:szCs w:val="24"/>
          <w:lang w:val="ru-RU"/>
        </w:rPr>
        <w:t>химической</w:t>
      </w:r>
      <w:r w:rsidRPr="00B119BE">
        <w:rPr>
          <w:spacing w:val="-34"/>
          <w:sz w:val="24"/>
          <w:szCs w:val="24"/>
          <w:lang w:val="ru-RU"/>
        </w:rPr>
        <w:t xml:space="preserve"> </w:t>
      </w:r>
      <w:r w:rsidRPr="00B119BE">
        <w:rPr>
          <w:sz w:val="24"/>
          <w:szCs w:val="24"/>
          <w:lang w:val="ru-RU"/>
        </w:rPr>
        <w:t>посудой</w:t>
      </w:r>
      <w:r w:rsidRPr="00B119BE">
        <w:rPr>
          <w:spacing w:val="-34"/>
          <w:sz w:val="24"/>
          <w:szCs w:val="24"/>
          <w:lang w:val="ru-RU"/>
        </w:rPr>
        <w:t xml:space="preserve"> </w:t>
      </w:r>
      <w:r w:rsidRPr="00B119BE">
        <w:rPr>
          <w:sz w:val="24"/>
          <w:szCs w:val="24"/>
          <w:lang w:val="ru-RU"/>
        </w:rPr>
        <w:t>в</w:t>
      </w:r>
      <w:r w:rsidRPr="00B119BE">
        <w:rPr>
          <w:spacing w:val="-34"/>
          <w:sz w:val="24"/>
          <w:szCs w:val="24"/>
          <w:lang w:val="ru-RU"/>
        </w:rPr>
        <w:t xml:space="preserve"> </w:t>
      </w:r>
      <w:r w:rsidRPr="00B119BE">
        <w:rPr>
          <w:sz w:val="24"/>
          <w:szCs w:val="24"/>
          <w:lang w:val="ru-RU"/>
        </w:rPr>
        <w:t>соответствии</w:t>
      </w:r>
      <w:r w:rsidRPr="00B119BE">
        <w:rPr>
          <w:spacing w:val="-12"/>
          <w:sz w:val="24"/>
          <w:szCs w:val="24"/>
          <w:lang w:val="ru-RU"/>
        </w:rPr>
        <w:t xml:space="preserve"> </w:t>
      </w:r>
      <w:r w:rsidRPr="00B119BE">
        <w:rPr>
          <w:sz w:val="24"/>
          <w:szCs w:val="24"/>
          <w:lang w:val="ru-RU"/>
        </w:rPr>
        <w:t>с</w:t>
      </w:r>
      <w:r w:rsidRPr="00B119BE">
        <w:rPr>
          <w:spacing w:val="-12"/>
          <w:sz w:val="24"/>
          <w:szCs w:val="24"/>
          <w:lang w:val="ru-RU"/>
        </w:rPr>
        <w:t xml:space="preserve"> </w:t>
      </w:r>
      <w:r w:rsidRPr="00B119BE">
        <w:rPr>
          <w:sz w:val="24"/>
          <w:szCs w:val="24"/>
          <w:lang w:val="ru-RU"/>
        </w:rPr>
        <w:t>инструкциями</w:t>
      </w:r>
      <w:r w:rsidRPr="00B119BE">
        <w:rPr>
          <w:spacing w:val="-12"/>
          <w:sz w:val="24"/>
          <w:szCs w:val="24"/>
          <w:lang w:val="ru-RU"/>
        </w:rPr>
        <w:t xml:space="preserve"> </w:t>
      </w:r>
      <w:r w:rsidRPr="00B119BE">
        <w:rPr>
          <w:sz w:val="24"/>
          <w:szCs w:val="24"/>
          <w:lang w:val="ru-RU"/>
        </w:rPr>
        <w:t>на</w:t>
      </w:r>
      <w:r w:rsidRPr="00B119BE">
        <w:rPr>
          <w:spacing w:val="-12"/>
          <w:sz w:val="24"/>
          <w:szCs w:val="24"/>
          <w:lang w:val="ru-RU"/>
        </w:rPr>
        <w:t xml:space="preserve"> </w:t>
      </w:r>
      <w:r w:rsidRPr="00B119BE">
        <w:rPr>
          <w:sz w:val="24"/>
          <w:szCs w:val="24"/>
          <w:lang w:val="ru-RU"/>
        </w:rPr>
        <w:t>уроке</w:t>
      </w:r>
      <w:r w:rsidRPr="00B119BE">
        <w:rPr>
          <w:spacing w:val="-12"/>
          <w:sz w:val="24"/>
          <w:szCs w:val="24"/>
          <w:lang w:val="ru-RU"/>
        </w:rPr>
        <w:t xml:space="preserve"> </w:t>
      </w:r>
      <w:r w:rsidRPr="00B119BE">
        <w:rPr>
          <w:sz w:val="24"/>
          <w:szCs w:val="24"/>
          <w:lang w:val="ru-RU"/>
        </w:rPr>
        <w:t>и</w:t>
      </w:r>
      <w:r w:rsidRPr="00B119BE">
        <w:rPr>
          <w:spacing w:val="-12"/>
          <w:sz w:val="24"/>
          <w:szCs w:val="24"/>
          <w:lang w:val="ru-RU"/>
        </w:rPr>
        <w:t xml:space="preserve"> </w:t>
      </w:r>
      <w:r w:rsidRPr="00B119BE">
        <w:rPr>
          <w:sz w:val="24"/>
          <w:szCs w:val="24"/>
          <w:lang w:val="ru-RU"/>
        </w:rPr>
        <w:t>во</w:t>
      </w:r>
      <w:r w:rsidRPr="00B119BE">
        <w:rPr>
          <w:spacing w:val="-12"/>
          <w:sz w:val="24"/>
          <w:szCs w:val="24"/>
          <w:lang w:val="ru-RU"/>
        </w:rPr>
        <w:t xml:space="preserve"> </w:t>
      </w:r>
      <w:r w:rsidRPr="00B119BE">
        <w:rPr>
          <w:sz w:val="24"/>
          <w:szCs w:val="24"/>
          <w:lang w:val="ru-RU"/>
        </w:rPr>
        <w:t>внеурочной</w:t>
      </w:r>
      <w:r w:rsidRPr="00B119BE">
        <w:rPr>
          <w:spacing w:val="-12"/>
          <w:sz w:val="24"/>
          <w:szCs w:val="24"/>
          <w:lang w:val="ru-RU"/>
        </w:rPr>
        <w:t xml:space="preserve"> </w:t>
      </w:r>
      <w:r w:rsidRPr="00B119BE">
        <w:rPr>
          <w:sz w:val="24"/>
          <w:szCs w:val="24"/>
          <w:lang w:val="ru-RU"/>
        </w:rPr>
        <w:t>деятельности;</w:t>
      </w:r>
    </w:p>
    <w:p w14:paraId="4BA72D8C" w14:textId="77777777" w:rsidR="000B36D8" w:rsidRPr="00B119BE" w:rsidRDefault="000B36D8" w:rsidP="000B36D8">
      <w:pPr>
        <w:rPr>
          <w:sz w:val="24"/>
          <w:szCs w:val="24"/>
          <w:lang w:val="ru-RU"/>
        </w:rPr>
      </w:pPr>
      <w:r w:rsidRPr="00B119BE">
        <w:rPr>
          <w:sz w:val="24"/>
          <w:szCs w:val="24"/>
          <w:lang w:val="ru-RU"/>
        </w:rPr>
        <w:t>• 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678B248E" w14:textId="77777777" w:rsidR="000B36D8" w:rsidRPr="00B119BE" w:rsidRDefault="000B36D8" w:rsidP="000B36D8">
      <w:pPr>
        <w:rPr>
          <w:sz w:val="24"/>
          <w:szCs w:val="24"/>
          <w:lang w:val="ru-RU"/>
        </w:rPr>
      </w:pPr>
      <w:r w:rsidRPr="00B119BE">
        <w:rPr>
          <w:sz w:val="24"/>
          <w:szCs w:val="24"/>
          <w:lang w:val="ru-RU"/>
        </w:rPr>
        <w:t>• создавать письменные и устные сообщения, грамотно используя понятийный аппарат изучаемого раздела</w:t>
      </w:r>
      <w:r w:rsidRPr="00B119BE">
        <w:rPr>
          <w:spacing w:val="-17"/>
          <w:sz w:val="24"/>
          <w:szCs w:val="24"/>
          <w:lang w:val="ru-RU"/>
        </w:rPr>
        <w:t xml:space="preserve"> </w:t>
      </w:r>
      <w:r w:rsidRPr="00B119BE">
        <w:rPr>
          <w:sz w:val="24"/>
          <w:szCs w:val="24"/>
          <w:lang w:val="ru-RU"/>
        </w:rPr>
        <w:t>биологии, сопровождать</w:t>
      </w:r>
      <w:r w:rsidRPr="00B119BE">
        <w:rPr>
          <w:spacing w:val="-37"/>
          <w:sz w:val="24"/>
          <w:szCs w:val="24"/>
          <w:lang w:val="ru-RU"/>
        </w:rPr>
        <w:t xml:space="preserve"> </w:t>
      </w:r>
      <w:r w:rsidRPr="00B119BE">
        <w:rPr>
          <w:sz w:val="24"/>
          <w:szCs w:val="24"/>
          <w:lang w:val="ru-RU"/>
        </w:rPr>
        <w:t>выступление</w:t>
      </w:r>
      <w:r w:rsidRPr="00B119BE">
        <w:rPr>
          <w:spacing w:val="-37"/>
          <w:sz w:val="24"/>
          <w:szCs w:val="24"/>
          <w:lang w:val="ru-RU"/>
        </w:rPr>
        <w:t xml:space="preserve"> </w:t>
      </w:r>
      <w:r w:rsidRPr="00B119BE">
        <w:rPr>
          <w:sz w:val="24"/>
          <w:szCs w:val="24"/>
          <w:lang w:val="ru-RU"/>
        </w:rPr>
        <w:t>презентацией</w:t>
      </w:r>
      <w:r w:rsidRPr="00B119BE">
        <w:rPr>
          <w:spacing w:val="-37"/>
          <w:sz w:val="24"/>
          <w:szCs w:val="24"/>
          <w:lang w:val="ru-RU"/>
        </w:rPr>
        <w:t xml:space="preserve"> </w:t>
      </w:r>
      <w:r w:rsidRPr="00B119BE">
        <w:rPr>
          <w:sz w:val="24"/>
          <w:szCs w:val="24"/>
          <w:lang w:val="ru-RU"/>
        </w:rPr>
        <w:t>с</w:t>
      </w:r>
      <w:r w:rsidRPr="00B119BE">
        <w:rPr>
          <w:spacing w:val="-37"/>
          <w:sz w:val="24"/>
          <w:szCs w:val="24"/>
          <w:lang w:val="ru-RU"/>
        </w:rPr>
        <w:t xml:space="preserve"> </w:t>
      </w:r>
      <w:r w:rsidRPr="00B119BE">
        <w:rPr>
          <w:sz w:val="24"/>
          <w:szCs w:val="24"/>
          <w:lang w:val="ru-RU"/>
        </w:rPr>
        <w:t>учётом</w:t>
      </w:r>
      <w:r w:rsidRPr="00B119BE">
        <w:rPr>
          <w:spacing w:val="-37"/>
          <w:sz w:val="24"/>
          <w:szCs w:val="24"/>
          <w:lang w:val="ru-RU"/>
        </w:rPr>
        <w:t xml:space="preserve"> </w:t>
      </w:r>
      <w:r w:rsidRPr="00B119BE">
        <w:rPr>
          <w:sz w:val="24"/>
          <w:szCs w:val="24"/>
          <w:lang w:val="ru-RU"/>
        </w:rPr>
        <w:t>особенностей аудитории</w:t>
      </w:r>
      <w:r w:rsidRPr="00B119BE">
        <w:rPr>
          <w:spacing w:val="-44"/>
          <w:sz w:val="24"/>
          <w:szCs w:val="24"/>
          <w:lang w:val="ru-RU"/>
        </w:rPr>
        <w:t xml:space="preserve"> </w:t>
      </w:r>
      <w:r w:rsidRPr="00B119BE">
        <w:rPr>
          <w:sz w:val="24"/>
          <w:szCs w:val="24"/>
          <w:lang w:val="ru-RU"/>
        </w:rPr>
        <w:t>сверстников.</w:t>
      </w:r>
    </w:p>
    <w:p w14:paraId="60064D7A" w14:textId="77777777" w:rsidR="000B36D8" w:rsidRPr="00B119BE" w:rsidRDefault="000B36D8" w:rsidP="000B36D8">
      <w:pPr>
        <w:rPr>
          <w:b/>
          <w:bCs/>
          <w:sz w:val="24"/>
          <w:szCs w:val="24"/>
          <w:lang w:val="ru-RU"/>
        </w:rPr>
      </w:pPr>
      <w:r w:rsidRPr="00B119BE">
        <w:rPr>
          <w:b/>
          <w:bCs/>
          <w:sz w:val="24"/>
          <w:szCs w:val="24"/>
          <w:lang w:val="ru-RU"/>
        </w:rPr>
        <w:t>9 класс:</w:t>
      </w:r>
    </w:p>
    <w:p w14:paraId="6CD71EC1" w14:textId="77777777" w:rsidR="000B36D8" w:rsidRPr="00B119BE" w:rsidRDefault="000B36D8" w:rsidP="000B36D8">
      <w:pPr>
        <w:rPr>
          <w:sz w:val="24"/>
          <w:szCs w:val="24"/>
          <w:lang w:val="ru-RU"/>
        </w:rPr>
      </w:pPr>
      <w:r w:rsidRPr="00B119BE">
        <w:rPr>
          <w:sz w:val="24"/>
          <w:szCs w:val="24"/>
          <w:lang w:val="ru-RU"/>
        </w:rPr>
        <w:t>•</w:t>
      </w:r>
      <w:r w:rsidRPr="00B119BE">
        <w:rPr>
          <w:spacing w:val="-29"/>
          <w:sz w:val="24"/>
          <w:szCs w:val="24"/>
          <w:lang w:val="ru-RU"/>
        </w:rPr>
        <w:t xml:space="preserve"> </w:t>
      </w:r>
      <w:r w:rsidRPr="00B119BE">
        <w:rPr>
          <w:sz w:val="24"/>
          <w:szCs w:val="24"/>
          <w:lang w:val="ru-RU"/>
        </w:rPr>
        <w:t>характеризовать</w:t>
      </w:r>
      <w:r w:rsidRPr="00B119BE">
        <w:rPr>
          <w:spacing w:val="-29"/>
          <w:sz w:val="24"/>
          <w:szCs w:val="24"/>
          <w:lang w:val="ru-RU"/>
        </w:rPr>
        <w:t xml:space="preserve"> </w:t>
      </w:r>
      <w:r w:rsidRPr="00B119BE">
        <w:rPr>
          <w:sz w:val="24"/>
          <w:szCs w:val="24"/>
          <w:lang w:val="ru-RU"/>
        </w:rPr>
        <w:t>науки</w:t>
      </w:r>
      <w:r w:rsidRPr="00B119BE">
        <w:rPr>
          <w:spacing w:val="-29"/>
          <w:sz w:val="24"/>
          <w:szCs w:val="24"/>
          <w:lang w:val="ru-RU"/>
        </w:rPr>
        <w:t xml:space="preserve"> </w:t>
      </w:r>
      <w:r w:rsidRPr="00B119BE">
        <w:rPr>
          <w:sz w:val="24"/>
          <w:szCs w:val="24"/>
          <w:lang w:val="ru-RU"/>
        </w:rPr>
        <w:t>о</w:t>
      </w:r>
      <w:r w:rsidRPr="00B119BE">
        <w:rPr>
          <w:spacing w:val="-29"/>
          <w:sz w:val="24"/>
          <w:szCs w:val="24"/>
          <w:lang w:val="ru-RU"/>
        </w:rPr>
        <w:t xml:space="preserve"> </w:t>
      </w:r>
      <w:r w:rsidRPr="00B119BE">
        <w:rPr>
          <w:sz w:val="24"/>
          <w:szCs w:val="24"/>
          <w:lang w:val="ru-RU"/>
        </w:rPr>
        <w:t>человеке</w:t>
      </w:r>
      <w:r w:rsidRPr="00B119BE">
        <w:rPr>
          <w:spacing w:val="-29"/>
          <w:sz w:val="24"/>
          <w:szCs w:val="24"/>
          <w:lang w:val="ru-RU"/>
        </w:rPr>
        <w:t xml:space="preserve"> </w:t>
      </w:r>
      <w:r w:rsidRPr="00B119BE">
        <w:rPr>
          <w:sz w:val="24"/>
          <w:szCs w:val="24"/>
          <w:lang w:val="ru-RU"/>
        </w:rPr>
        <w:t>(антропологию,</w:t>
      </w:r>
      <w:r w:rsidRPr="00B119BE">
        <w:rPr>
          <w:spacing w:val="-29"/>
          <w:sz w:val="24"/>
          <w:szCs w:val="24"/>
          <w:lang w:val="ru-RU"/>
        </w:rPr>
        <w:t xml:space="preserve"> </w:t>
      </w:r>
      <w:r w:rsidRPr="00B119BE">
        <w:rPr>
          <w:sz w:val="24"/>
          <w:szCs w:val="24"/>
          <w:lang w:val="ru-RU"/>
        </w:rPr>
        <w:t>анатомию, физиологию,</w:t>
      </w:r>
      <w:r w:rsidRPr="00B119BE">
        <w:rPr>
          <w:spacing w:val="-19"/>
          <w:sz w:val="24"/>
          <w:szCs w:val="24"/>
          <w:lang w:val="ru-RU"/>
        </w:rPr>
        <w:t xml:space="preserve"> </w:t>
      </w:r>
      <w:r w:rsidRPr="00B119BE">
        <w:rPr>
          <w:sz w:val="24"/>
          <w:szCs w:val="24"/>
          <w:lang w:val="ru-RU"/>
        </w:rPr>
        <w:t>медицину,</w:t>
      </w:r>
      <w:r w:rsidRPr="00B119BE">
        <w:rPr>
          <w:spacing w:val="-19"/>
          <w:sz w:val="24"/>
          <w:szCs w:val="24"/>
          <w:lang w:val="ru-RU"/>
        </w:rPr>
        <w:t xml:space="preserve"> </w:t>
      </w:r>
      <w:r w:rsidRPr="00B119BE">
        <w:rPr>
          <w:sz w:val="24"/>
          <w:szCs w:val="24"/>
          <w:lang w:val="ru-RU"/>
        </w:rPr>
        <w:t>гигиену,</w:t>
      </w:r>
      <w:r w:rsidRPr="00B119BE">
        <w:rPr>
          <w:spacing w:val="-19"/>
          <w:sz w:val="24"/>
          <w:szCs w:val="24"/>
          <w:lang w:val="ru-RU"/>
        </w:rPr>
        <w:t xml:space="preserve"> </w:t>
      </w:r>
      <w:r w:rsidRPr="00B119BE">
        <w:rPr>
          <w:sz w:val="24"/>
          <w:szCs w:val="24"/>
          <w:lang w:val="ru-RU"/>
        </w:rPr>
        <w:t>экологию</w:t>
      </w:r>
      <w:r w:rsidRPr="00B119BE">
        <w:rPr>
          <w:spacing w:val="-19"/>
          <w:sz w:val="24"/>
          <w:szCs w:val="24"/>
          <w:lang w:val="ru-RU"/>
        </w:rPr>
        <w:t xml:space="preserve"> </w:t>
      </w:r>
      <w:r w:rsidRPr="00B119BE">
        <w:rPr>
          <w:sz w:val="24"/>
          <w:szCs w:val="24"/>
          <w:lang w:val="ru-RU"/>
        </w:rPr>
        <w:t>человека,</w:t>
      </w:r>
      <w:r w:rsidRPr="00B119BE">
        <w:rPr>
          <w:spacing w:val="-19"/>
          <w:sz w:val="24"/>
          <w:szCs w:val="24"/>
          <w:lang w:val="ru-RU"/>
        </w:rPr>
        <w:t xml:space="preserve"> </w:t>
      </w:r>
      <w:r w:rsidRPr="00B119BE">
        <w:rPr>
          <w:sz w:val="24"/>
          <w:szCs w:val="24"/>
          <w:lang w:val="ru-RU"/>
        </w:rPr>
        <w:t>психологию) и их связи с другими науками и</w:t>
      </w:r>
      <w:r w:rsidRPr="00B119BE">
        <w:rPr>
          <w:spacing w:val="39"/>
          <w:sz w:val="24"/>
          <w:szCs w:val="24"/>
          <w:lang w:val="ru-RU"/>
        </w:rPr>
        <w:t xml:space="preserve"> </w:t>
      </w:r>
      <w:r w:rsidRPr="00B119BE">
        <w:rPr>
          <w:sz w:val="24"/>
          <w:szCs w:val="24"/>
          <w:lang w:val="ru-RU"/>
        </w:rPr>
        <w:t>техникой;</w:t>
      </w:r>
    </w:p>
    <w:p w14:paraId="13C3BF5D" w14:textId="77777777" w:rsidR="000B36D8" w:rsidRPr="00B119BE" w:rsidRDefault="000B36D8" w:rsidP="000B36D8">
      <w:pPr>
        <w:rPr>
          <w:sz w:val="24"/>
          <w:szCs w:val="24"/>
          <w:lang w:val="ru-RU"/>
        </w:rPr>
      </w:pPr>
      <w:r w:rsidRPr="00B119BE">
        <w:rPr>
          <w:sz w:val="24"/>
          <w:szCs w:val="24"/>
          <w:lang w:val="ru-RU"/>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w:t>
      </w:r>
      <w:r w:rsidRPr="00B119BE">
        <w:rPr>
          <w:spacing w:val="-16"/>
          <w:sz w:val="24"/>
          <w:szCs w:val="24"/>
          <w:lang w:val="ru-RU"/>
        </w:rPr>
        <w:t xml:space="preserve"> </w:t>
      </w:r>
      <w:r w:rsidRPr="00B119BE">
        <w:rPr>
          <w:sz w:val="24"/>
          <w:szCs w:val="24"/>
          <w:lang w:val="ru-RU"/>
        </w:rPr>
        <w:t>человеческих</w:t>
      </w:r>
      <w:r w:rsidRPr="00B119BE">
        <w:rPr>
          <w:spacing w:val="-12"/>
          <w:sz w:val="24"/>
          <w:szCs w:val="24"/>
          <w:lang w:val="ru-RU"/>
        </w:rPr>
        <w:t xml:space="preserve"> </w:t>
      </w:r>
      <w:r w:rsidRPr="00B119BE">
        <w:rPr>
          <w:sz w:val="24"/>
          <w:szCs w:val="24"/>
          <w:lang w:val="ru-RU"/>
        </w:rPr>
        <w:t>рас;</w:t>
      </w:r>
    </w:p>
    <w:p w14:paraId="5790FFF7" w14:textId="77777777" w:rsidR="000B36D8" w:rsidRPr="00B119BE" w:rsidRDefault="000B36D8" w:rsidP="000B36D8">
      <w:pPr>
        <w:rPr>
          <w:sz w:val="24"/>
          <w:szCs w:val="24"/>
          <w:lang w:val="ru-RU"/>
        </w:rPr>
      </w:pPr>
      <w:r w:rsidRPr="00B119BE">
        <w:rPr>
          <w:sz w:val="24"/>
          <w:szCs w:val="24"/>
          <w:lang w:val="ru-RU"/>
        </w:rPr>
        <w:t>•</w:t>
      </w:r>
      <w:r w:rsidRPr="00B119BE">
        <w:rPr>
          <w:spacing w:val="-28"/>
          <w:sz w:val="24"/>
          <w:szCs w:val="24"/>
          <w:lang w:val="ru-RU"/>
        </w:rPr>
        <w:t xml:space="preserve"> </w:t>
      </w:r>
      <w:r w:rsidRPr="00B119BE">
        <w:rPr>
          <w:sz w:val="24"/>
          <w:szCs w:val="24"/>
          <w:lang w:val="ru-RU"/>
        </w:rPr>
        <w:t>приводить</w:t>
      </w:r>
      <w:r w:rsidRPr="00B119BE">
        <w:rPr>
          <w:spacing w:val="-27"/>
          <w:sz w:val="24"/>
          <w:szCs w:val="24"/>
          <w:lang w:val="ru-RU"/>
        </w:rPr>
        <w:t xml:space="preserve"> </w:t>
      </w:r>
      <w:r w:rsidRPr="00B119BE">
        <w:rPr>
          <w:sz w:val="24"/>
          <w:szCs w:val="24"/>
          <w:lang w:val="ru-RU"/>
        </w:rPr>
        <w:t>примеры</w:t>
      </w:r>
      <w:r w:rsidRPr="00B119BE">
        <w:rPr>
          <w:spacing w:val="-27"/>
          <w:sz w:val="24"/>
          <w:szCs w:val="24"/>
          <w:lang w:val="ru-RU"/>
        </w:rPr>
        <w:t xml:space="preserve"> </w:t>
      </w:r>
      <w:r w:rsidRPr="00B119BE">
        <w:rPr>
          <w:sz w:val="24"/>
          <w:szCs w:val="24"/>
          <w:lang w:val="ru-RU"/>
        </w:rPr>
        <w:t>вклада</w:t>
      </w:r>
      <w:r w:rsidRPr="00B119BE">
        <w:rPr>
          <w:spacing w:val="-27"/>
          <w:sz w:val="24"/>
          <w:szCs w:val="24"/>
          <w:lang w:val="ru-RU"/>
        </w:rPr>
        <w:t xml:space="preserve"> </w:t>
      </w:r>
      <w:r w:rsidRPr="00B119BE">
        <w:rPr>
          <w:sz w:val="24"/>
          <w:szCs w:val="24"/>
          <w:lang w:val="ru-RU"/>
        </w:rPr>
        <w:t>российских</w:t>
      </w:r>
      <w:r w:rsidRPr="00B119BE">
        <w:rPr>
          <w:spacing w:val="-27"/>
          <w:sz w:val="24"/>
          <w:szCs w:val="24"/>
          <w:lang w:val="ru-RU"/>
        </w:rPr>
        <w:t xml:space="preserve"> </w:t>
      </w:r>
      <w:r w:rsidRPr="00B119BE">
        <w:rPr>
          <w:sz w:val="24"/>
          <w:szCs w:val="24"/>
          <w:lang w:val="ru-RU"/>
        </w:rPr>
        <w:t>(в</w:t>
      </w:r>
      <w:r w:rsidRPr="00B119BE">
        <w:rPr>
          <w:spacing w:val="-27"/>
          <w:sz w:val="24"/>
          <w:szCs w:val="24"/>
          <w:lang w:val="ru-RU"/>
        </w:rPr>
        <w:t xml:space="preserve"> </w:t>
      </w:r>
      <w:r w:rsidRPr="00B119BE">
        <w:rPr>
          <w:sz w:val="24"/>
          <w:szCs w:val="24"/>
          <w:lang w:val="ru-RU"/>
        </w:rPr>
        <w:t>том</w:t>
      </w:r>
      <w:r w:rsidRPr="00B119BE">
        <w:rPr>
          <w:spacing w:val="-27"/>
          <w:sz w:val="24"/>
          <w:szCs w:val="24"/>
          <w:lang w:val="ru-RU"/>
        </w:rPr>
        <w:t xml:space="preserve"> </w:t>
      </w:r>
      <w:r w:rsidRPr="00B119BE">
        <w:rPr>
          <w:sz w:val="24"/>
          <w:szCs w:val="24"/>
          <w:lang w:val="ru-RU"/>
        </w:rPr>
        <w:t>числе</w:t>
      </w:r>
      <w:r w:rsidRPr="00B119BE">
        <w:rPr>
          <w:spacing w:val="-27"/>
          <w:sz w:val="24"/>
          <w:szCs w:val="24"/>
          <w:lang w:val="ru-RU"/>
        </w:rPr>
        <w:t xml:space="preserve"> </w:t>
      </w:r>
      <w:r w:rsidRPr="00B119BE">
        <w:rPr>
          <w:sz w:val="24"/>
          <w:szCs w:val="24"/>
          <w:lang w:val="ru-RU"/>
        </w:rPr>
        <w:t>И.</w:t>
      </w:r>
      <w:r w:rsidRPr="00B119BE">
        <w:rPr>
          <w:spacing w:val="-24"/>
          <w:sz w:val="24"/>
          <w:szCs w:val="24"/>
          <w:lang w:val="ru-RU"/>
        </w:rPr>
        <w:t xml:space="preserve"> </w:t>
      </w:r>
      <w:r w:rsidRPr="00B119BE">
        <w:rPr>
          <w:sz w:val="24"/>
          <w:szCs w:val="24"/>
          <w:lang w:val="ru-RU"/>
        </w:rPr>
        <w:t>М.</w:t>
      </w:r>
      <w:r w:rsidRPr="00B119BE">
        <w:rPr>
          <w:spacing w:val="-27"/>
          <w:sz w:val="24"/>
          <w:szCs w:val="24"/>
          <w:lang w:val="ru-RU"/>
        </w:rPr>
        <w:t xml:space="preserve"> </w:t>
      </w:r>
      <w:r w:rsidRPr="00B119BE">
        <w:rPr>
          <w:sz w:val="24"/>
          <w:szCs w:val="24"/>
          <w:lang w:val="ru-RU"/>
        </w:rPr>
        <w:t>Сеченов, И. П. Павлов, И. И. Мечников, А. А. Ухтомский,    П.</w:t>
      </w:r>
      <w:r w:rsidRPr="00B119BE">
        <w:rPr>
          <w:spacing w:val="-24"/>
          <w:sz w:val="24"/>
          <w:szCs w:val="24"/>
          <w:lang w:val="ru-RU"/>
        </w:rPr>
        <w:t xml:space="preserve"> </w:t>
      </w:r>
      <w:r w:rsidRPr="00B119BE">
        <w:rPr>
          <w:sz w:val="24"/>
          <w:szCs w:val="24"/>
          <w:lang w:val="ru-RU"/>
        </w:rPr>
        <w:t>К.</w:t>
      </w:r>
      <w:r w:rsidRPr="00B119BE">
        <w:rPr>
          <w:spacing w:val="-24"/>
          <w:sz w:val="24"/>
          <w:szCs w:val="24"/>
          <w:lang w:val="ru-RU"/>
        </w:rPr>
        <w:t xml:space="preserve"> </w:t>
      </w:r>
      <w:r w:rsidRPr="00B119BE">
        <w:rPr>
          <w:spacing w:val="-3"/>
          <w:sz w:val="24"/>
          <w:szCs w:val="24"/>
          <w:lang w:val="ru-RU"/>
        </w:rPr>
        <w:t>Анохин)</w:t>
      </w:r>
      <w:r w:rsidRPr="00B119BE">
        <w:rPr>
          <w:spacing w:val="-24"/>
          <w:sz w:val="24"/>
          <w:szCs w:val="24"/>
          <w:lang w:val="ru-RU"/>
        </w:rPr>
        <w:t xml:space="preserve"> </w:t>
      </w:r>
      <w:r w:rsidRPr="00B119BE">
        <w:rPr>
          <w:sz w:val="24"/>
          <w:szCs w:val="24"/>
          <w:lang w:val="ru-RU"/>
        </w:rPr>
        <w:t>и</w:t>
      </w:r>
      <w:r w:rsidRPr="00B119BE">
        <w:rPr>
          <w:spacing w:val="-24"/>
          <w:sz w:val="24"/>
          <w:szCs w:val="24"/>
          <w:lang w:val="ru-RU"/>
        </w:rPr>
        <w:t xml:space="preserve"> </w:t>
      </w:r>
      <w:r w:rsidRPr="00B119BE">
        <w:rPr>
          <w:spacing w:val="-3"/>
          <w:sz w:val="24"/>
          <w:szCs w:val="24"/>
          <w:lang w:val="ru-RU"/>
        </w:rPr>
        <w:t>зарубежных</w:t>
      </w:r>
      <w:r w:rsidRPr="00B119BE">
        <w:rPr>
          <w:spacing w:val="-24"/>
          <w:sz w:val="24"/>
          <w:szCs w:val="24"/>
          <w:lang w:val="ru-RU"/>
        </w:rPr>
        <w:t xml:space="preserve"> </w:t>
      </w:r>
      <w:r w:rsidRPr="00B119BE">
        <w:rPr>
          <w:sz w:val="24"/>
          <w:szCs w:val="24"/>
          <w:lang w:val="ru-RU"/>
        </w:rPr>
        <w:t>(в</w:t>
      </w:r>
      <w:r w:rsidRPr="00B119BE">
        <w:rPr>
          <w:spacing w:val="-24"/>
          <w:sz w:val="24"/>
          <w:szCs w:val="24"/>
          <w:lang w:val="ru-RU"/>
        </w:rPr>
        <w:t xml:space="preserve"> </w:t>
      </w:r>
      <w:r w:rsidRPr="00B119BE">
        <w:rPr>
          <w:sz w:val="24"/>
          <w:szCs w:val="24"/>
          <w:lang w:val="ru-RU"/>
        </w:rPr>
        <w:t>том</w:t>
      </w:r>
      <w:r w:rsidRPr="00B119BE">
        <w:rPr>
          <w:spacing w:val="-24"/>
          <w:sz w:val="24"/>
          <w:szCs w:val="24"/>
          <w:lang w:val="ru-RU"/>
        </w:rPr>
        <w:t xml:space="preserve"> </w:t>
      </w:r>
      <w:r w:rsidRPr="00B119BE">
        <w:rPr>
          <w:spacing w:val="-3"/>
          <w:sz w:val="24"/>
          <w:szCs w:val="24"/>
          <w:lang w:val="ru-RU"/>
        </w:rPr>
        <w:t>числе</w:t>
      </w:r>
      <w:r w:rsidRPr="00B119BE">
        <w:rPr>
          <w:spacing w:val="-24"/>
          <w:sz w:val="24"/>
          <w:szCs w:val="24"/>
          <w:lang w:val="ru-RU"/>
        </w:rPr>
        <w:t xml:space="preserve"> </w:t>
      </w:r>
      <w:r w:rsidRPr="00B119BE">
        <w:rPr>
          <w:spacing w:val="-15"/>
          <w:sz w:val="24"/>
          <w:szCs w:val="24"/>
          <w:lang w:val="ru-RU"/>
        </w:rPr>
        <w:t>У.</w:t>
      </w:r>
      <w:r w:rsidRPr="00B119BE">
        <w:rPr>
          <w:spacing w:val="-24"/>
          <w:sz w:val="24"/>
          <w:szCs w:val="24"/>
          <w:lang w:val="ru-RU"/>
        </w:rPr>
        <w:t xml:space="preserve"> </w:t>
      </w:r>
      <w:r w:rsidRPr="00B119BE">
        <w:rPr>
          <w:spacing w:val="-4"/>
          <w:sz w:val="24"/>
          <w:szCs w:val="24"/>
          <w:lang w:val="ru-RU"/>
        </w:rPr>
        <w:t>Гарвей,</w:t>
      </w:r>
      <w:r w:rsidRPr="00B119BE">
        <w:rPr>
          <w:spacing w:val="-24"/>
          <w:sz w:val="24"/>
          <w:szCs w:val="24"/>
          <w:lang w:val="ru-RU"/>
        </w:rPr>
        <w:t xml:space="preserve"> </w:t>
      </w:r>
      <w:r w:rsidRPr="00B119BE">
        <w:rPr>
          <w:sz w:val="24"/>
          <w:szCs w:val="24"/>
          <w:lang w:val="ru-RU"/>
        </w:rPr>
        <w:t>К.</w:t>
      </w:r>
      <w:r w:rsidRPr="00B119BE">
        <w:rPr>
          <w:spacing w:val="-24"/>
          <w:sz w:val="24"/>
          <w:szCs w:val="24"/>
          <w:lang w:val="ru-RU"/>
        </w:rPr>
        <w:t xml:space="preserve"> </w:t>
      </w:r>
      <w:r w:rsidRPr="00B119BE">
        <w:rPr>
          <w:spacing w:val="-3"/>
          <w:sz w:val="24"/>
          <w:szCs w:val="24"/>
          <w:lang w:val="ru-RU"/>
        </w:rPr>
        <w:t xml:space="preserve">Бернар, </w:t>
      </w:r>
      <w:r w:rsidRPr="00B119BE">
        <w:rPr>
          <w:sz w:val="24"/>
          <w:szCs w:val="24"/>
          <w:lang w:val="ru-RU"/>
        </w:rPr>
        <w:t>Л. Пастер, Ч. Дарвин) учёных в развитие представлений о происхождении, строении, жизнедеятельности, поведении, экологии</w:t>
      </w:r>
      <w:r w:rsidRPr="00B119BE">
        <w:rPr>
          <w:spacing w:val="-14"/>
          <w:sz w:val="24"/>
          <w:szCs w:val="24"/>
          <w:lang w:val="ru-RU"/>
        </w:rPr>
        <w:t xml:space="preserve"> </w:t>
      </w:r>
      <w:r w:rsidRPr="00B119BE">
        <w:rPr>
          <w:sz w:val="24"/>
          <w:szCs w:val="24"/>
          <w:lang w:val="ru-RU"/>
        </w:rPr>
        <w:t>человека;</w:t>
      </w:r>
    </w:p>
    <w:p w14:paraId="70B894DF" w14:textId="77777777" w:rsidR="000B36D8" w:rsidRPr="00B119BE" w:rsidRDefault="000B36D8" w:rsidP="000B36D8">
      <w:pPr>
        <w:rPr>
          <w:sz w:val="24"/>
          <w:szCs w:val="24"/>
          <w:lang w:val="ru-RU"/>
        </w:rPr>
      </w:pPr>
      <w:r w:rsidRPr="00B119BE">
        <w:rPr>
          <w:sz w:val="24"/>
          <w:szCs w:val="24"/>
          <w:lang w:val="ru-RU"/>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w:t>
      </w:r>
      <w:r w:rsidRPr="00B119BE">
        <w:rPr>
          <w:spacing w:val="-24"/>
          <w:sz w:val="24"/>
          <w:szCs w:val="24"/>
          <w:lang w:val="ru-RU"/>
        </w:rPr>
        <w:t xml:space="preserve"> </w:t>
      </w:r>
      <w:r w:rsidRPr="00B119BE">
        <w:rPr>
          <w:sz w:val="24"/>
          <w:szCs w:val="24"/>
          <w:lang w:val="ru-RU"/>
        </w:rPr>
        <w:t>орган,</w:t>
      </w:r>
      <w:r w:rsidRPr="00B119BE">
        <w:rPr>
          <w:spacing w:val="-24"/>
          <w:sz w:val="24"/>
          <w:szCs w:val="24"/>
          <w:lang w:val="ru-RU"/>
        </w:rPr>
        <w:t xml:space="preserve"> </w:t>
      </w:r>
      <w:r w:rsidRPr="00B119BE">
        <w:rPr>
          <w:sz w:val="24"/>
          <w:szCs w:val="24"/>
          <w:lang w:val="ru-RU"/>
        </w:rPr>
        <w:t>система</w:t>
      </w:r>
      <w:r w:rsidRPr="00B119BE">
        <w:rPr>
          <w:spacing w:val="-24"/>
          <w:sz w:val="24"/>
          <w:szCs w:val="24"/>
          <w:lang w:val="ru-RU"/>
        </w:rPr>
        <w:t xml:space="preserve"> </w:t>
      </w:r>
      <w:r w:rsidRPr="00B119BE">
        <w:rPr>
          <w:sz w:val="24"/>
          <w:szCs w:val="24"/>
          <w:lang w:val="ru-RU"/>
        </w:rPr>
        <w:t>органов,</w:t>
      </w:r>
      <w:r w:rsidRPr="00B119BE">
        <w:rPr>
          <w:spacing w:val="-24"/>
          <w:sz w:val="24"/>
          <w:szCs w:val="24"/>
          <w:lang w:val="ru-RU"/>
        </w:rPr>
        <w:t xml:space="preserve"> </w:t>
      </w:r>
      <w:r w:rsidRPr="00B119BE">
        <w:rPr>
          <w:sz w:val="24"/>
          <w:szCs w:val="24"/>
          <w:lang w:val="ru-RU"/>
        </w:rPr>
        <w:t>питание,</w:t>
      </w:r>
      <w:r w:rsidRPr="00B119BE">
        <w:rPr>
          <w:spacing w:val="-24"/>
          <w:sz w:val="24"/>
          <w:szCs w:val="24"/>
          <w:lang w:val="ru-RU"/>
        </w:rPr>
        <w:t xml:space="preserve"> </w:t>
      </w:r>
      <w:r w:rsidRPr="00B119BE">
        <w:rPr>
          <w:sz w:val="24"/>
          <w:szCs w:val="24"/>
          <w:lang w:val="ru-RU"/>
        </w:rPr>
        <w:t>дыхание,</w:t>
      </w:r>
      <w:r w:rsidRPr="00B119BE">
        <w:rPr>
          <w:spacing w:val="-24"/>
          <w:sz w:val="24"/>
          <w:szCs w:val="24"/>
          <w:lang w:val="ru-RU"/>
        </w:rPr>
        <w:t xml:space="preserve"> </w:t>
      </w:r>
      <w:r w:rsidRPr="00B119BE">
        <w:rPr>
          <w:sz w:val="24"/>
          <w:szCs w:val="24"/>
          <w:lang w:val="ru-RU"/>
        </w:rPr>
        <w:t>кровообращение,</w:t>
      </w:r>
      <w:r w:rsidRPr="00B119BE">
        <w:rPr>
          <w:spacing w:val="-35"/>
          <w:sz w:val="24"/>
          <w:szCs w:val="24"/>
          <w:lang w:val="ru-RU"/>
        </w:rPr>
        <w:t xml:space="preserve"> </w:t>
      </w:r>
      <w:r w:rsidRPr="00B119BE">
        <w:rPr>
          <w:sz w:val="24"/>
          <w:szCs w:val="24"/>
          <w:lang w:val="ru-RU"/>
        </w:rPr>
        <w:t>обмен</w:t>
      </w:r>
      <w:r w:rsidRPr="00B119BE">
        <w:rPr>
          <w:spacing w:val="-35"/>
          <w:sz w:val="24"/>
          <w:szCs w:val="24"/>
          <w:lang w:val="ru-RU"/>
        </w:rPr>
        <w:t xml:space="preserve"> </w:t>
      </w:r>
      <w:r w:rsidRPr="00B119BE">
        <w:rPr>
          <w:sz w:val="24"/>
          <w:szCs w:val="24"/>
          <w:lang w:val="ru-RU"/>
        </w:rPr>
        <w:t>веществ</w:t>
      </w:r>
      <w:r w:rsidRPr="00B119BE">
        <w:rPr>
          <w:spacing w:val="-35"/>
          <w:sz w:val="24"/>
          <w:szCs w:val="24"/>
          <w:lang w:val="ru-RU"/>
        </w:rPr>
        <w:t xml:space="preserve"> </w:t>
      </w:r>
      <w:r w:rsidRPr="00B119BE">
        <w:rPr>
          <w:sz w:val="24"/>
          <w:szCs w:val="24"/>
          <w:lang w:val="ru-RU"/>
        </w:rPr>
        <w:t>и</w:t>
      </w:r>
      <w:r w:rsidRPr="00B119BE">
        <w:rPr>
          <w:spacing w:val="-35"/>
          <w:sz w:val="24"/>
          <w:szCs w:val="24"/>
          <w:lang w:val="ru-RU"/>
        </w:rPr>
        <w:t xml:space="preserve"> </w:t>
      </w:r>
      <w:r w:rsidRPr="00B119BE">
        <w:rPr>
          <w:sz w:val="24"/>
          <w:szCs w:val="24"/>
          <w:lang w:val="ru-RU"/>
        </w:rPr>
        <w:t>превращение</w:t>
      </w:r>
      <w:r w:rsidRPr="00B119BE">
        <w:rPr>
          <w:spacing w:val="-35"/>
          <w:sz w:val="24"/>
          <w:szCs w:val="24"/>
          <w:lang w:val="ru-RU"/>
        </w:rPr>
        <w:t xml:space="preserve"> </w:t>
      </w:r>
      <w:r w:rsidRPr="00B119BE">
        <w:rPr>
          <w:sz w:val="24"/>
          <w:szCs w:val="24"/>
          <w:lang w:val="ru-RU"/>
        </w:rPr>
        <w:t>энергии,</w:t>
      </w:r>
      <w:r w:rsidRPr="00B119BE">
        <w:rPr>
          <w:spacing w:val="-35"/>
          <w:sz w:val="24"/>
          <w:szCs w:val="24"/>
          <w:lang w:val="ru-RU"/>
        </w:rPr>
        <w:t xml:space="preserve"> </w:t>
      </w:r>
      <w:r w:rsidRPr="00B119BE">
        <w:rPr>
          <w:sz w:val="24"/>
          <w:szCs w:val="24"/>
          <w:lang w:val="ru-RU"/>
        </w:rPr>
        <w:t>движение,</w:t>
      </w:r>
      <w:r w:rsidRPr="00B119BE">
        <w:rPr>
          <w:spacing w:val="-35"/>
          <w:sz w:val="24"/>
          <w:szCs w:val="24"/>
          <w:lang w:val="ru-RU"/>
        </w:rPr>
        <w:t xml:space="preserve"> </w:t>
      </w:r>
      <w:r w:rsidRPr="00B119BE">
        <w:rPr>
          <w:sz w:val="24"/>
          <w:szCs w:val="24"/>
          <w:lang w:val="ru-RU"/>
        </w:rPr>
        <w:t>выделение,</w:t>
      </w:r>
      <w:r w:rsidRPr="00B119BE">
        <w:rPr>
          <w:spacing w:val="-22"/>
          <w:sz w:val="24"/>
          <w:szCs w:val="24"/>
          <w:lang w:val="ru-RU"/>
        </w:rPr>
        <w:t xml:space="preserve"> </w:t>
      </w:r>
      <w:r w:rsidRPr="00B119BE">
        <w:rPr>
          <w:sz w:val="24"/>
          <w:szCs w:val="24"/>
          <w:lang w:val="ru-RU"/>
        </w:rPr>
        <w:t>рост,</w:t>
      </w:r>
      <w:r w:rsidRPr="00B119BE">
        <w:rPr>
          <w:spacing w:val="-22"/>
          <w:sz w:val="24"/>
          <w:szCs w:val="24"/>
          <w:lang w:val="ru-RU"/>
        </w:rPr>
        <w:t xml:space="preserve"> </w:t>
      </w:r>
      <w:r w:rsidRPr="00B119BE">
        <w:rPr>
          <w:sz w:val="24"/>
          <w:szCs w:val="24"/>
          <w:lang w:val="ru-RU"/>
        </w:rPr>
        <w:t>развитие,</w:t>
      </w:r>
      <w:r w:rsidRPr="00B119BE">
        <w:rPr>
          <w:spacing w:val="-22"/>
          <w:sz w:val="24"/>
          <w:szCs w:val="24"/>
          <w:lang w:val="ru-RU"/>
        </w:rPr>
        <w:t xml:space="preserve"> </w:t>
      </w:r>
      <w:r w:rsidRPr="00B119BE">
        <w:rPr>
          <w:sz w:val="24"/>
          <w:szCs w:val="24"/>
          <w:lang w:val="ru-RU"/>
        </w:rPr>
        <w:t>поведение,</w:t>
      </w:r>
      <w:r w:rsidRPr="00B119BE">
        <w:rPr>
          <w:spacing w:val="-22"/>
          <w:sz w:val="24"/>
          <w:szCs w:val="24"/>
          <w:lang w:val="ru-RU"/>
        </w:rPr>
        <w:t xml:space="preserve"> </w:t>
      </w:r>
      <w:r w:rsidRPr="00B119BE">
        <w:rPr>
          <w:sz w:val="24"/>
          <w:szCs w:val="24"/>
          <w:lang w:val="ru-RU"/>
        </w:rPr>
        <w:t>размножение,</w:t>
      </w:r>
      <w:r w:rsidRPr="00B119BE">
        <w:rPr>
          <w:spacing w:val="-22"/>
          <w:sz w:val="24"/>
          <w:szCs w:val="24"/>
          <w:lang w:val="ru-RU"/>
        </w:rPr>
        <w:t xml:space="preserve"> </w:t>
      </w:r>
      <w:r w:rsidRPr="00B119BE">
        <w:rPr>
          <w:sz w:val="24"/>
          <w:szCs w:val="24"/>
          <w:lang w:val="ru-RU"/>
        </w:rPr>
        <w:t>раздражимость, регуляция, гомеостаз, внутренняя среда, иммунитет) в</w:t>
      </w:r>
      <w:r w:rsidRPr="00B119BE">
        <w:rPr>
          <w:spacing w:val="-9"/>
          <w:sz w:val="24"/>
          <w:szCs w:val="24"/>
          <w:lang w:val="ru-RU"/>
        </w:rPr>
        <w:t xml:space="preserve"> </w:t>
      </w:r>
      <w:r w:rsidRPr="00B119BE">
        <w:rPr>
          <w:sz w:val="24"/>
          <w:szCs w:val="24"/>
          <w:lang w:val="ru-RU"/>
        </w:rPr>
        <w:t>соответствии</w:t>
      </w:r>
      <w:r w:rsidRPr="00B119BE">
        <w:rPr>
          <w:spacing w:val="-9"/>
          <w:sz w:val="24"/>
          <w:szCs w:val="24"/>
          <w:lang w:val="ru-RU"/>
        </w:rPr>
        <w:t xml:space="preserve"> </w:t>
      </w:r>
      <w:r w:rsidRPr="00B119BE">
        <w:rPr>
          <w:sz w:val="24"/>
          <w:szCs w:val="24"/>
          <w:lang w:val="ru-RU"/>
        </w:rPr>
        <w:t>с</w:t>
      </w:r>
      <w:r w:rsidRPr="00B119BE">
        <w:rPr>
          <w:spacing w:val="-9"/>
          <w:sz w:val="24"/>
          <w:szCs w:val="24"/>
          <w:lang w:val="ru-RU"/>
        </w:rPr>
        <w:t xml:space="preserve"> </w:t>
      </w:r>
      <w:r w:rsidRPr="00B119BE">
        <w:rPr>
          <w:sz w:val="24"/>
          <w:szCs w:val="24"/>
          <w:lang w:val="ru-RU"/>
        </w:rPr>
        <w:t>поставленной</w:t>
      </w:r>
      <w:r w:rsidRPr="00B119BE">
        <w:rPr>
          <w:spacing w:val="-9"/>
          <w:sz w:val="24"/>
          <w:szCs w:val="24"/>
          <w:lang w:val="ru-RU"/>
        </w:rPr>
        <w:t xml:space="preserve"> </w:t>
      </w:r>
      <w:r w:rsidRPr="00B119BE">
        <w:rPr>
          <w:sz w:val="24"/>
          <w:szCs w:val="24"/>
          <w:lang w:val="ru-RU"/>
        </w:rPr>
        <w:t>задачей</w:t>
      </w:r>
      <w:r w:rsidRPr="00B119BE">
        <w:rPr>
          <w:spacing w:val="-9"/>
          <w:sz w:val="24"/>
          <w:szCs w:val="24"/>
          <w:lang w:val="ru-RU"/>
        </w:rPr>
        <w:t xml:space="preserve"> </w:t>
      </w:r>
      <w:r w:rsidRPr="00B119BE">
        <w:rPr>
          <w:sz w:val="24"/>
          <w:szCs w:val="24"/>
          <w:lang w:val="ru-RU"/>
        </w:rPr>
        <w:t>и</w:t>
      </w:r>
      <w:r w:rsidRPr="00B119BE">
        <w:rPr>
          <w:spacing w:val="-9"/>
          <w:sz w:val="24"/>
          <w:szCs w:val="24"/>
          <w:lang w:val="ru-RU"/>
        </w:rPr>
        <w:t xml:space="preserve"> </w:t>
      </w:r>
      <w:r w:rsidRPr="00B119BE">
        <w:rPr>
          <w:sz w:val="24"/>
          <w:szCs w:val="24"/>
          <w:lang w:val="ru-RU"/>
        </w:rPr>
        <w:t>в</w:t>
      </w:r>
      <w:r w:rsidRPr="00B119BE">
        <w:rPr>
          <w:spacing w:val="-9"/>
          <w:sz w:val="24"/>
          <w:szCs w:val="24"/>
          <w:lang w:val="ru-RU"/>
        </w:rPr>
        <w:t xml:space="preserve"> </w:t>
      </w:r>
      <w:r w:rsidRPr="00B119BE">
        <w:rPr>
          <w:sz w:val="24"/>
          <w:szCs w:val="24"/>
          <w:lang w:val="ru-RU"/>
        </w:rPr>
        <w:t>контексте;</w:t>
      </w:r>
    </w:p>
    <w:p w14:paraId="74342FA9" w14:textId="77777777" w:rsidR="000B36D8" w:rsidRPr="00B119BE" w:rsidRDefault="000B36D8" w:rsidP="000B36D8">
      <w:pPr>
        <w:rPr>
          <w:sz w:val="24"/>
          <w:szCs w:val="24"/>
          <w:lang w:val="ru-RU"/>
        </w:rPr>
      </w:pPr>
      <w:r w:rsidRPr="00B119BE">
        <w:rPr>
          <w:sz w:val="24"/>
          <w:szCs w:val="24"/>
          <w:lang w:val="ru-RU"/>
        </w:rPr>
        <w:t>•</w:t>
      </w:r>
      <w:r w:rsidRPr="00B119BE">
        <w:rPr>
          <w:spacing w:val="-47"/>
          <w:sz w:val="24"/>
          <w:szCs w:val="24"/>
          <w:lang w:val="ru-RU"/>
        </w:rPr>
        <w:t xml:space="preserve"> </w:t>
      </w:r>
      <w:r w:rsidRPr="00B119BE">
        <w:rPr>
          <w:sz w:val="24"/>
          <w:szCs w:val="24"/>
          <w:lang w:val="ru-RU"/>
        </w:rPr>
        <w:t>проводить описание по внешнему виду (изображению), схемам</w:t>
      </w:r>
      <w:r w:rsidRPr="00B119BE">
        <w:rPr>
          <w:spacing w:val="-22"/>
          <w:sz w:val="24"/>
          <w:szCs w:val="24"/>
          <w:lang w:val="ru-RU"/>
        </w:rPr>
        <w:t xml:space="preserve"> </w:t>
      </w:r>
      <w:r w:rsidRPr="00B119BE">
        <w:rPr>
          <w:sz w:val="24"/>
          <w:szCs w:val="24"/>
          <w:lang w:val="ru-RU"/>
        </w:rPr>
        <w:t>общих</w:t>
      </w:r>
      <w:r w:rsidRPr="00B119BE">
        <w:rPr>
          <w:spacing w:val="-22"/>
          <w:sz w:val="24"/>
          <w:szCs w:val="24"/>
          <w:lang w:val="ru-RU"/>
        </w:rPr>
        <w:t xml:space="preserve"> </w:t>
      </w:r>
      <w:r w:rsidRPr="00B119BE">
        <w:rPr>
          <w:sz w:val="24"/>
          <w:szCs w:val="24"/>
          <w:lang w:val="ru-RU"/>
        </w:rPr>
        <w:t>признаков</w:t>
      </w:r>
      <w:r w:rsidRPr="00B119BE">
        <w:rPr>
          <w:spacing w:val="-22"/>
          <w:sz w:val="24"/>
          <w:szCs w:val="24"/>
          <w:lang w:val="ru-RU"/>
        </w:rPr>
        <w:t xml:space="preserve"> </w:t>
      </w:r>
      <w:r w:rsidRPr="00B119BE">
        <w:rPr>
          <w:sz w:val="24"/>
          <w:szCs w:val="24"/>
          <w:lang w:val="ru-RU"/>
        </w:rPr>
        <w:t>организма</w:t>
      </w:r>
      <w:r w:rsidRPr="00B119BE">
        <w:rPr>
          <w:spacing w:val="-22"/>
          <w:sz w:val="24"/>
          <w:szCs w:val="24"/>
          <w:lang w:val="ru-RU"/>
        </w:rPr>
        <w:t xml:space="preserve"> </w:t>
      </w:r>
      <w:r w:rsidRPr="00B119BE">
        <w:rPr>
          <w:sz w:val="24"/>
          <w:szCs w:val="24"/>
          <w:lang w:val="ru-RU"/>
        </w:rPr>
        <w:t>человека,</w:t>
      </w:r>
      <w:r w:rsidRPr="00B119BE">
        <w:rPr>
          <w:spacing w:val="-22"/>
          <w:sz w:val="24"/>
          <w:szCs w:val="24"/>
          <w:lang w:val="ru-RU"/>
        </w:rPr>
        <w:t xml:space="preserve"> </w:t>
      </w:r>
      <w:r w:rsidRPr="00B119BE">
        <w:rPr>
          <w:sz w:val="24"/>
          <w:szCs w:val="24"/>
          <w:lang w:val="ru-RU"/>
        </w:rPr>
        <w:t>уровней</w:t>
      </w:r>
      <w:r w:rsidRPr="00B119BE">
        <w:rPr>
          <w:spacing w:val="-22"/>
          <w:sz w:val="24"/>
          <w:szCs w:val="24"/>
          <w:lang w:val="ru-RU"/>
        </w:rPr>
        <w:t xml:space="preserve"> </w:t>
      </w:r>
      <w:r w:rsidRPr="00B119BE">
        <w:rPr>
          <w:sz w:val="24"/>
          <w:szCs w:val="24"/>
          <w:lang w:val="ru-RU"/>
        </w:rPr>
        <w:t>его</w:t>
      </w:r>
      <w:r w:rsidRPr="00B119BE">
        <w:rPr>
          <w:spacing w:val="-22"/>
          <w:sz w:val="24"/>
          <w:szCs w:val="24"/>
          <w:lang w:val="ru-RU"/>
        </w:rPr>
        <w:t xml:space="preserve"> </w:t>
      </w:r>
      <w:r w:rsidRPr="00B119BE">
        <w:rPr>
          <w:sz w:val="24"/>
          <w:szCs w:val="24"/>
          <w:lang w:val="ru-RU"/>
        </w:rPr>
        <w:t>организации:</w:t>
      </w:r>
      <w:r w:rsidRPr="00B119BE">
        <w:rPr>
          <w:spacing w:val="-15"/>
          <w:sz w:val="24"/>
          <w:szCs w:val="24"/>
          <w:lang w:val="ru-RU"/>
        </w:rPr>
        <w:t xml:space="preserve"> </w:t>
      </w:r>
      <w:r w:rsidRPr="00B119BE">
        <w:rPr>
          <w:sz w:val="24"/>
          <w:szCs w:val="24"/>
          <w:lang w:val="ru-RU"/>
        </w:rPr>
        <w:t>клетки,</w:t>
      </w:r>
      <w:r w:rsidRPr="00B119BE">
        <w:rPr>
          <w:spacing w:val="-15"/>
          <w:sz w:val="24"/>
          <w:szCs w:val="24"/>
          <w:lang w:val="ru-RU"/>
        </w:rPr>
        <w:t xml:space="preserve"> </w:t>
      </w:r>
      <w:r w:rsidRPr="00B119BE">
        <w:rPr>
          <w:sz w:val="24"/>
          <w:szCs w:val="24"/>
          <w:lang w:val="ru-RU"/>
        </w:rPr>
        <w:t>ткани,</w:t>
      </w:r>
      <w:r w:rsidRPr="00B119BE">
        <w:rPr>
          <w:spacing w:val="-15"/>
          <w:sz w:val="24"/>
          <w:szCs w:val="24"/>
          <w:lang w:val="ru-RU"/>
        </w:rPr>
        <w:t xml:space="preserve"> </w:t>
      </w:r>
      <w:r w:rsidRPr="00B119BE">
        <w:rPr>
          <w:sz w:val="24"/>
          <w:szCs w:val="24"/>
          <w:lang w:val="ru-RU"/>
        </w:rPr>
        <w:t>органы,</w:t>
      </w:r>
      <w:r w:rsidRPr="00B119BE">
        <w:rPr>
          <w:spacing w:val="-15"/>
          <w:sz w:val="24"/>
          <w:szCs w:val="24"/>
          <w:lang w:val="ru-RU"/>
        </w:rPr>
        <w:t xml:space="preserve"> </w:t>
      </w:r>
      <w:r w:rsidRPr="00B119BE">
        <w:rPr>
          <w:sz w:val="24"/>
          <w:szCs w:val="24"/>
          <w:lang w:val="ru-RU"/>
        </w:rPr>
        <w:t>системы</w:t>
      </w:r>
      <w:r w:rsidRPr="00B119BE">
        <w:rPr>
          <w:spacing w:val="-15"/>
          <w:sz w:val="24"/>
          <w:szCs w:val="24"/>
          <w:lang w:val="ru-RU"/>
        </w:rPr>
        <w:t xml:space="preserve"> </w:t>
      </w:r>
      <w:r w:rsidRPr="00B119BE">
        <w:rPr>
          <w:sz w:val="24"/>
          <w:szCs w:val="24"/>
          <w:lang w:val="ru-RU"/>
        </w:rPr>
        <w:t>органов,</w:t>
      </w:r>
      <w:r w:rsidRPr="00B119BE">
        <w:rPr>
          <w:spacing w:val="-15"/>
          <w:sz w:val="24"/>
          <w:szCs w:val="24"/>
          <w:lang w:val="ru-RU"/>
        </w:rPr>
        <w:t xml:space="preserve"> </w:t>
      </w:r>
      <w:r w:rsidRPr="00B119BE">
        <w:rPr>
          <w:sz w:val="24"/>
          <w:szCs w:val="24"/>
          <w:lang w:val="ru-RU"/>
        </w:rPr>
        <w:t>организм;</w:t>
      </w:r>
    </w:p>
    <w:p w14:paraId="111561F4" w14:textId="77777777" w:rsidR="000B36D8" w:rsidRPr="00B119BE" w:rsidRDefault="000B36D8" w:rsidP="000B36D8">
      <w:pPr>
        <w:rPr>
          <w:sz w:val="24"/>
          <w:szCs w:val="24"/>
          <w:lang w:val="ru-RU"/>
        </w:rPr>
      </w:pPr>
      <w:r w:rsidRPr="00B119BE">
        <w:rPr>
          <w:sz w:val="24"/>
          <w:szCs w:val="24"/>
          <w:lang w:val="ru-RU"/>
        </w:rPr>
        <w:t>•</w:t>
      </w:r>
      <w:r w:rsidRPr="00B119BE">
        <w:rPr>
          <w:spacing w:val="-47"/>
          <w:sz w:val="24"/>
          <w:szCs w:val="24"/>
          <w:lang w:val="ru-RU"/>
        </w:rPr>
        <w:t xml:space="preserve"> </w:t>
      </w:r>
      <w:r w:rsidRPr="00B119BE">
        <w:rPr>
          <w:sz w:val="24"/>
          <w:szCs w:val="24"/>
          <w:lang w:val="ru-RU"/>
        </w:rPr>
        <w:t>сравнивать</w:t>
      </w:r>
      <w:r w:rsidRPr="00B119BE">
        <w:rPr>
          <w:spacing w:val="-37"/>
          <w:sz w:val="24"/>
          <w:szCs w:val="24"/>
          <w:lang w:val="ru-RU"/>
        </w:rPr>
        <w:t xml:space="preserve"> </w:t>
      </w:r>
      <w:r w:rsidRPr="00B119BE">
        <w:rPr>
          <w:sz w:val="24"/>
          <w:szCs w:val="24"/>
          <w:lang w:val="ru-RU"/>
        </w:rPr>
        <w:t>клетки</w:t>
      </w:r>
      <w:r w:rsidRPr="00B119BE">
        <w:rPr>
          <w:spacing w:val="-37"/>
          <w:sz w:val="24"/>
          <w:szCs w:val="24"/>
          <w:lang w:val="ru-RU"/>
        </w:rPr>
        <w:t xml:space="preserve"> </w:t>
      </w:r>
      <w:r w:rsidRPr="00B119BE">
        <w:rPr>
          <w:sz w:val="24"/>
          <w:szCs w:val="24"/>
          <w:lang w:val="ru-RU"/>
        </w:rPr>
        <w:t>разных</w:t>
      </w:r>
      <w:r w:rsidRPr="00B119BE">
        <w:rPr>
          <w:spacing w:val="-37"/>
          <w:sz w:val="24"/>
          <w:szCs w:val="24"/>
          <w:lang w:val="ru-RU"/>
        </w:rPr>
        <w:t xml:space="preserve"> </w:t>
      </w:r>
      <w:r w:rsidRPr="00B119BE">
        <w:rPr>
          <w:sz w:val="24"/>
          <w:szCs w:val="24"/>
          <w:lang w:val="ru-RU"/>
        </w:rPr>
        <w:t>тканей,</w:t>
      </w:r>
      <w:r w:rsidRPr="00B119BE">
        <w:rPr>
          <w:spacing w:val="-37"/>
          <w:sz w:val="24"/>
          <w:szCs w:val="24"/>
          <w:lang w:val="ru-RU"/>
        </w:rPr>
        <w:t xml:space="preserve"> </w:t>
      </w:r>
      <w:r w:rsidRPr="00B119BE">
        <w:rPr>
          <w:sz w:val="24"/>
          <w:szCs w:val="24"/>
          <w:lang w:val="ru-RU"/>
        </w:rPr>
        <w:t>групп</w:t>
      </w:r>
      <w:r w:rsidRPr="00B119BE">
        <w:rPr>
          <w:spacing w:val="-37"/>
          <w:sz w:val="24"/>
          <w:szCs w:val="24"/>
          <w:lang w:val="ru-RU"/>
        </w:rPr>
        <w:t xml:space="preserve"> </w:t>
      </w:r>
      <w:r w:rsidRPr="00B119BE">
        <w:rPr>
          <w:sz w:val="24"/>
          <w:szCs w:val="24"/>
          <w:lang w:val="ru-RU"/>
        </w:rPr>
        <w:t>тканей,</w:t>
      </w:r>
      <w:r w:rsidRPr="00B119BE">
        <w:rPr>
          <w:spacing w:val="-37"/>
          <w:sz w:val="24"/>
          <w:szCs w:val="24"/>
          <w:lang w:val="ru-RU"/>
        </w:rPr>
        <w:t xml:space="preserve"> </w:t>
      </w:r>
      <w:r w:rsidRPr="00B119BE">
        <w:rPr>
          <w:sz w:val="24"/>
          <w:szCs w:val="24"/>
          <w:lang w:val="ru-RU"/>
        </w:rPr>
        <w:t>органы,</w:t>
      </w:r>
      <w:r w:rsidRPr="00B119BE">
        <w:rPr>
          <w:spacing w:val="-37"/>
          <w:sz w:val="24"/>
          <w:szCs w:val="24"/>
          <w:lang w:val="ru-RU"/>
        </w:rPr>
        <w:t xml:space="preserve"> </w:t>
      </w:r>
      <w:r w:rsidRPr="00B119BE">
        <w:rPr>
          <w:sz w:val="24"/>
          <w:szCs w:val="24"/>
          <w:lang w:val="ru-RU"/>
        </w:rPr>
        <w:t>системы</w:t>
      </w:r>
      <w:r w:rsidRPr="00B119BE">
        <w:rPr>
          <w:spacing w:val="-17"/>
          <w:sz w:val="24"/>
          <w:szCs w:val="24"/>
          <w:lang w:val="ru-RU"/>
        </w:rPr>
        <w:t xml:space="preserve"> </w:t>
      </w:r>
      <w:r w:rsidRPr="00B119BE">
        <w:rPr>
          <w:sz w:val="24"/>
          <w:szCs w:val="24"/>
          <w:lang w:val="ru-RU"/>
        </w:rPr>
        <w:t>органов</w:t>
      </w:r>
      <w:r w:rsidRPr="00B119BE">
        <w:rPr>
          <w:spacing w:val="-17"/>
          <w:sz w:val="24"/>
          <w:szCs w:val="24"/>
          <w:lang w:val="ru-RU"/>
        </w:rPr>
        <w:t xml:space="preserve"> </w:t>
      </w:r>
      <w:r w:rsidRPr="00B119BE">
        <w:rPr>
          <w:sz w:val="24"/>
          <w:szCs w:val="24"/>
          <w:lang w:val="ru-RU"/>
        </w:rPr>
        <w:t>человека;</w:t>
      </w:r>
      <w:r w:rsidRPr="00B119BE">
        <w:rPr>
          <w:spacing w:val="-17"/>
          <w:sz w:val="24"/>
          <w:szCs w:val="24"/>
          <w:lang w:val="ru-RU"/>
        </w:rPr>
        <w:t xml:space="preserve"> </w:t>
      </w:r>
      <w:r w:rsidRPr="00B119BE">
        <w:rPr>
          <w:sz w:val="24"/>
          <w:szCs w:val="24"/>
          <w:lang w:val="ru-RU"/>
        </w:rPr>
        <w:t>процессы</w:t>
      </w:r>
      <w:r w:rsidRPr="00B119BE">
        <w:rPr>
          <w:spacing w:val="-17"/>
          <w:sz w:val="24"/>
          <w:szCs w:val="24"/>
          <w:lang w:val="ru-RU"/>
        </w:rPr>
        <w:t xml:space="preserve"> </w:t>
      </w:r>
      <w:r w:rsidRPr="00B119BE">
        <w:rPr>
          <w:sz w:val="24"/>
          <w:szCs w:val="24"/>
          <w:lang w:val="ru-RU"/>
        </w:rPr>
        <w:t>жизнедеятельности</w:t>
      </w:r>
      <w:r w:rsidRPr="00B119BE">
        <w:rPr>
          <w:spacing w:val="-17"/>
          <w:sz w:val="24"/>
          <w:szCs w:val="24"/>
          <w:lang w:val="ru-RU"/>
        </w:rPr>
        <w:t xml:space="preserve"> </w:t>
      </w:r>
      <w:r w:rsidRPr="00B119BE">
        <w:rPr>
          <w:sz w:val="24"/>
          <w:szCs w:val="24"/>
          <w:lang w:val="ru-RU"/>
        </w:rPr>
        <w:t>организма человека, делать выводы на основе</w:t>
      </w:r>
      <w:r w:rsidRPr="00B119BE">
        <w:rPr>
          <w:spacing w:val="-25"/>
          <w:sz w:val="24"/>
          <w:szCs w:val="24"/>
          <w:lang w:val="ru-RU"/>
        </w:rPr>
        <w:t xml:space="preserve"> </w:t>
      </w:r>
      <w:r w:rsidRPr="00B119BE">
        <w:rPr>
          <w:sz w:val="24"/>
          <w:szCs w:val="24"/>
          <w:lang w:val="ru-RU"/>
        </w:rPr>
        <w:t>сравнения;</w:t>
      </w:r>
    </w:p>
    <w:p w14:paraId="7C5B9558" w14:textId="77777777" w:rsidR="000B36D8" w:rsidRPr="00B119BE" w:rsidRDefault="000B36D8" w:rsidP="000B36D8">
      <w:pPr>
        <w:rPr>
          <w:sz w:val="24"/>
          <w:szCs w:val="24"/>
          <w:lang w:val="ru-RU"/>
        </w:rPr>
      </w:pPr>
      <w:r w:rsidRPr="00B119BE">
        <w:rPr>
          <w:sz w:val="24"/>
          <w:szCs w:val="24"/>
          <w:lang w:val="ru-RU"/>
        </w:rPr>
        <w:t>•</w:t>
      </w:r>
      <w:r w:rsidRPr="00B119BE">
        <w:rPr>
          <w:spacing w:val="-26"/>
          <w:sz w:val="24"/>
          <w:szCs w:val="24"/>
          <w:lang w:val="ru-RU"/>
        </w:rPr>
        <w:t xml:space="preserve"> </w:t>
      </w:r>
      <w:r w:rsidRPr="00B119BE">
        <w:rPr>
          <w:sz w:val="24"/>
          <w:szCs w:val="24"/>
          <w:lang w:val="ru-RU"/>
        </w:rPr>
        <w:t>различать</w:t>
      </w:r>
      <w:r w:rsidRPr="00B119BE">
        <w:rPr>
          <w:spacing w:val="-20"/>
          <w:sz w:val="24"/>
          <w:szCs w:val="24"/>
          <w:lang w:val="ru-RU"/>
        </w:rPr>
        <w:t xml:space="preserve"> </w:t>
      </w:r>
      <w:r w:rsidRPr="00B119BE">
        <w:rPr>
          <w:sz w:val="24"/>
          <w:szCs w:val="24"/>
          <w:lang w:val="ru-RU"/>
        </w:rPr>
        <w:t>биологически</w:t>
      </w:r>
      <w:r w:rsidRPr="00B119BE">
        <w:rPr>
          <w:spacing w:val="-20"/>
          <w:sz w:val="24"/>
          <w:szCs w:val="24"/>
          <w:lang w:val="ru-RU"/>
        </w:rPr>
        <w:t xml:space="preserve"> </w:t>
      </w:r>
      <w:r w:rsidRPr="00B119BE">
        <w:rPr>
          <w:sz w:val="24"/>
          <w:szCs w:val="24"/>
          <w:lang w:val="ru-RU"/>
        </w:rPr>
        <w:t>активные</w:t>
      </w:r>
      <w:r w:rsidRPr="00B119BE">
        <w:rPr>
          <w:spacing w:val="-20"/>
          <w:sz w:val="24"/>
          <w:szCs w:val="24"/>
          <w:lang w:val="ru-RU"/>
        </w:rPr>
        <w:t xml:space="preserve"> </w:t>
      </w:r>
      <w:r w:rsidRPr="00B119BE">
        <w:rPr>
          <w:sz w:val="24"/>
          <w:szCs w:val="24"/>
          <w:lang w:val="ru-RU"/>
        </w:rPr>
        <w:t>вещества</w:t>
      </w:r>
      <w:r w:rsidRPr="00B119BE">
        <w:rPr>
          <w:spacing w:val="-20"/>
          <w:sz w:val="24"/>
          <w:szCs w:val="24"/>
          <w:lang w:val="ru-RU"/>
        </w:rPr>
        <w:t xml:space="preserve"> </w:t>
      </w:r>
      <w:r w:rsidRPr="00B119BE">
        <w:rPr>
          <w:sz w:val="24"/>
          <w:szCs w:val="24"/>
          <w:lang w:val="ru-RU"/>
        </w:rPr>
        <w:t>(витамины,</w:t>
      </w:r>
      <w:r w:rsidRPr="00B119BE">
        <w:rPr>
          <w:spacing w:val="-20"/>
          <w:sz w:val="24"/>
          <w:szCs w:val="24"/>
          <w:lang w:val="ru-RU"/>
        </w:rPr>
        <w:t xml:space="preserve"> </w:t>
      </w:r>
      <w:r w:rsidRPr="00B119BE">
        <w:rPr>
          <w:sz w:val="24"/>
          <w:szCs w:val="24"/>
          <w:lang w:val="ru-RU"/>
        </w:rPr>
        <w:t>ферменты, гормоны), выявлять их роль в процессе обмена веществ и превращения</w:t>
      </w:r>
      <w:r w:rsidRPr="00B119BE">
        <w:rPr>
          <w:spacing w:val="-7"/>
          <w:sz w:val="24"/>
          <w:szCs w:val="24"/>
          <w:lang w:val="ru-RU"/>
        </w:rPr>
        <w:t xml:space="preserve"> </w:t>
      </w:r>
      <w:r w:rsidRPr="00B119BE">
        <w:rPr>
          <w:sz w:val="24"/>
          <w:szCs w:val="24"/>
          <w:lang w:val="ru-RU"/>
        </w:rPr>
        <w:t>энергии;</w:t>
      </w:r>
    </w:p>
    <w:p w14:paraId="607D4AA7" w14:textId="77777777" w:rsidR="000B36D8" w:rsidRPr="00B119BE" w:rsidRDefault="000B36D8" w:rsidP="000B36D8">
      <w:pPr>
        <w:rPr>
          <w:sz w:val="24"/>
          <w:szCs w:val="24"/>
          <w:lang w:val="ru-RU"/>
        </w:rPr>
      </w:pPr>
      <w:r w:rsidRPr="00B119BE">
        <w:rPr>
          <w:sz w:val="24"/>
          <w:szCs w:val="24"/>
          <w:lang w:val="ru-RU"/>
        </w:rPr>
        <w:t>• характеризовать биологические процессы: обмен веществ и превращение энергии, питание, дыхание, выделение,</w:t>
      </w:r>
      <w:r w:rsidRPr="00B119BE">
        <w:rPr>
          <w:spacing w:val="-25"/>
          <w:sz w:val="24"/>
          <w:szCs w:val="24"/>
          <w:lang w:val="ru-RU"/>
        </w:rPr>
        <w:t xml:space="preserve"> </w:t>
      </w:r>
      <w:r w:rsidRPr="00B119BE">
        <w:rPr>
          <w:sz w:val="24"/>
          <w:szCs w:val="24"/>
          <w:lang w:val="ru-RU"/>
        </w:rPr>
        <w:t>транспорт</w:t>
      </w:r>
      <w:r w:rsidRPr="00B119BE">
        <w:rPr>
          <w:spacing w:val="-13"/>
          <w:sz w:val="24"/>
          <w:szCs w:val="24"/>
          <w:lang w:val="ru-RU"/>
        </w:rPr>
        <w:t xml:space="preserve"> </w:t>
      </w:r>
      <w:r w:rsidRPr="00B119BE">
        <w:rPr>
          <w:sz w:val="24"/>
          <w:szCs w:val="24"/>
          <w:lang w:val="ru-RU"/>
        </w:rPr>
        <w:t>веществ,</w:t>
      </w:r>
      <w:r w:rsidRPr="00B119BE">
        <w:rPr>
          <w:spacing w:val="-13"/>
          <w:sz w:val="24"/>
          <w:szCs w:val="24"/>
          <w:lang w:val="ru-RU"/>
        </w:rPr>
        <w:t xml:space="preserve"> </w:t>
      </w:r>
      <w:r w:rsidRPr="00B119BE">
        <w:rPr>
          <w:sz w:val="24"/>
          <w:szCs w:val="24"/>
          <w:lang w:val="ru-RU"/>
        </w:rPr>
        <w:t>движение,</w:t>
      </w:r>
      <w:r w:rsidRPr="00B119BE">
        <w:rPr>
          <w:spacing w:val="-13"/>
          <w:sz w:val="24"/>
          <w:szCs w:val="24"/>
          <w:lang w:val="ru-RU"/>
        </w:rPr>
        <w:t xml:space="preserve"> </w:t>
      </w:r>
      <w:r w:rsidRPr="00B119BE">
        <w:rPr>
          <w:sz w:val="24"/>
          <w:szCs w:val="24"/>
          <w:lang w:val="ru-RU"/>
        </w:rPr>
        <w:t>рост,</w:t>
      </w:r>
      <w:r w:rsidRPr="00B119BE">
        <w:rPr>
          <w:spacing w:val="-13"/>
          <w:sz w:val="24"/>
          <w:szCs w:val="24"/>
          <w:lang w:val="ru-RU"/>
        </w:rPr>
        <w:t xml:space="preserve"> </w:t>
      </w:r>
      <w:r w:rsidRPr="00B119BE">
        <w:rPr>
          <w:sz w:val="24"/>
          <w:szCs w:val="24"/>
          <w:lang w:val="ru-RU"/>
        </w:rPr>
        <w:t>регуляция</w:t>
      </w:r>
      <w:r w:rsidRPr="00B119BE">
        <w:rPr>
          <w:spacing w:val="-13"/>
          <w:sz w:val="24"/>
          <w:szCs w:val="24"/>
          <w:lang w:val="ru-RU"/>
        </w:rPr>
        <w:t xml:space="preserve"> </w:t>
      </w:r>
      <w:r w:rsidRPr="00B119BE">
        <w:rPr>
          <w:sz w:val="24"/>
          <w:szCs w:val="24"/>
          <w:lang w:val="ru-RU"/>
        </w:rPr>
        <w:t>функций,</w:t>
      </w:r>
      <w:r w:rsidRPr="00B119BE">
        <w:rPr>
          <w:spacing w:val="-13"/>
          <w:sz w:val="24"/>
          <w:szCs w:val="24"/>
          <w:lang w:val="ru-RU"/>
        </w:rPr>
        <w:t xml:space="preserve"> </w:t>
      </w:r>
      <w:r w:rsidRPr="00B119BE">
        <w:rPr>
          <w:sz w:val="24"/>
          <w:szCs w:val="24"/>
          <w:lang w:val="ru-RU"/>
        </w:rPr>
        <w:t>иммунитет, поведение, развитие, размножение</w:t>
      </w:r>
      <w:r w:rsidRPr="00B119BE">
        <w:rPr>
          <w:spacing w:val="-13"/>
          <w:sz w:val="24"/>
          <w:szCs w:val="24"/>
          <w:lang w:val="ru-RU"/>
        </w:rPr>
        <w:t xml:space="preserve"> </w:t>
      </w:r>
      <w:r w:rsidRPr="00B119BE">
        <w:rPr>
          <w:sz w:val="24"/>
          <w:szCs w:val="24"/>
          <w:lang w:val="ru-RU"/>
        </w:rPr>
        <w:t>человека;</w:t>
      </w:r>
    </w:p>
    <w:p w14:paraId="41A5C1E8" w14:textId="77777777" w:rsidR="000B36D8" w:rsidRPr="00B119BE" w:rsidRDefault="000B36D8" w:rsidP="000B36D8">
      <w:pPr>
        <w:rPr>
          <w:sz w:val="24"/>
          <w:szCs w:val="24"/>
          <w:lang w:val="ru-RU"/>
        </w:rPr>
      </w:pPr>
      <w:r w:rsidRPr="00B119BE">
        <w:rPr>
          <w:sz w:val="24"/>
          <w:szCs w:val="24"/>
          <w:lang w:val="ru-RU"/>
        </w:rPr>
        <w:t>• выявлять причинно-следственные связи между строением клеток, органов, систем органов организма человека и их функциями;</w:t>
      </w:r>
      <w:r w:rsidRPr="00B119BE">
        <w:rPr>
          <w:spacing w:val="-39"/>
          <w:sz w:val="24"/>
          <w:szCs w:val="24"/>
          <w:lang w:val="ru-RU"/>
        </w:rPr>
        <w:t xml:space="preserve"> </w:t>
      </w:r>
      <w:r w:rsidRPr="00B119BE">
        <w:rPr>
          <w:sz w:val="24"/>
          <w:szCs w:val="24"/>
          <w:lang w:val="ru-RU"/>
        </w:rPr>
        <w:t>между</w:t>
      </w:r>
      <w:r w:rsidRPr="00B119BE">
        <w:rPr>
          <w:spacing w:val="-39"/>
          <w:sz w:val="24"/>
          <w:szCs w:val="24"/>
          <w:lang w:val="ru-RU"/>
        </w:rPr>
        <w:t xml:space="preserve"> </w:t>
      </w:r>
      <w:r w:rsidRPr="00B119BE">
        <w:rPr>
          <w:sz w:val="24"/>
          <w:szCs w:val="24"/>
          <w:lang w:val="ru-RU"/>
        </w:rPr>
        <w:t>строением,</w:t>
      </w:r>
      <w:r w:rsidRPr="00B119BE">
        <w:rPr>
          <w:spacing w:val="-39"/>
          <w:sz w:val="24"/>
          <w:szCs w:val="24"/>
          <w:lang w:val="ru-RU"/>
        </w:rPr>
        <w:t xml:space="preserve"> </w:t>
      </w:r>
      <w:r w:rsidRPr="00B119BE">
        <w:rPr>
          <w:sz w:val="24"/>
          <w:szCs w:val="24"/>
          <w:lang w:val="ru-RU"/>
        </w:rPr>
        <w:t>жизнедеятельностью</w:t>
      </w:r>
      <w:r w:rsidRPr="00B119BE">
        <w:rPr>
          <w:spacing w:val="-39"/>
          <w:sz w:val="24"/>
          <w:szCs w:val="24"/>
          <w:lang w:val="ru-RU"/>
        </w:rPr>
        <w:t xml:space="preserve"> </w:t>
      </w:r>
      <w:r w:rsidRPr="00B119BE">
        <w:rPr>
          <w:sz w:val="24"/>
          <w:szCs w:val="24"/>
          <w:lang w:val="ru-RU"/>
        </w:rPr>
        <w:t>и</w:t>
      </w:r>
      <w:r w:rsidRPr="00B119BE">
        <w:rPr>
          <w:spacing w:val="-39"/>
          <w:sz w:val="24"/>
          <w:szCs w:val="24"/>
          <w:lang w:val="ru-RU"/>
        </w:rPr>
        <w:t xml:space="preserve"> </w:t>
      </w:r>
      <w:r w:rsidRPr="00B119BE">
        <w:rPr>
          <w:sz w:val="24"/>
          <w:szCs w:val="24"/>
          <w:lang w:val="ru-RU"/>
        </w:rPr>
        <w:t>средой обитания</w:t>
      </w:r>
      <w:r w:rsidRPr="00B119BE">
        <w:rPr>
          <w:spacing w:val="-14"/>
          <w:sz w:val="24"/>
          <w:szCs w:val="24"/>
          <w:lang w:val="ru-RU"/>
        </w:rPr>
        <w:t xml:space="preserve"> </w:t>
      </w:r>
      <w:r w:rsidRPr="00B119BE">
        <w:rPr>
          <w:sz w:val="24"/>
          <w:szCs w:val="24"/>
          <w:lang w:val="ru-RU"/>
        </w:rPr>
        <w:t>человека;</w:t>
      </w:r>
    </w:p>
    <w:p w14:paraId="0F0CC7F0" w14:textId="77777777" w:rsidR="000B36D8" w:rsidRPr="00B119BE" w:rsidRDefault="000B36D8" w:rsidP="000B36D8">
      <w:pPr>
        <w:rPr>
          <w:sz w:val="24"/>
          <w:szCs w:val="24"/>
          <w:lang w:val="ru-RU"/>
        </w:rPr>
      </w:pPr>
      <w:r w:rsidRPr="00B119BE">
        <w:rPr>
          <w:sz w:val="24"/>
          <w:szCs w:val="24"/>
          <w:lang w:val="ru-RU"/>
        </w:rPr>
        <w:t>•</w:t>
      </w:r>
      <w:r w:rsidRPr="00B119BE">
        <w:rPr>
          <w:spacing w:val="-45"/>
          <w:sz w:val="24"/>
          <w:szCs w:val="24"/>
          <w:lang w:val="ru-RU"/>
        </w:rPr>
        <w:t xml:space="preserve"> </w:t>
      </w:r>
      <w:r w:rsidRPr="00B119BE">
        <w:rPr>
          <w:sz w:val="24"/>
          <w:szCs w:val="24"/>
          <w:lang w:val="ru-RU"/>
        </w:rPr>
        <w:t>применять</w:t>
      </w:r>
      <w:r w:rsidRPr="00B119BE">
        <w:rPr>
          <w:spacing w:val="-33"/>
          <w:sz w:val="24"/>
          <w:szCs w:val="24"/>
          <w:lang w:val="ru-RU"/>
        </w:rPr>
        <w:t xml:space="preserve"> </w:t>
      </w:r>
      <w:r w:rsidRPr="00B119BE">
        <w:rPr>
          <w:sz w:val="24"/>
          <w:szCs w:val="24"/>
          <w:lang w:val="ru-RU"/>
        </w:rPr>
        <w:t>биологические</w:t>
      </w:r>
      <w:r w:rsidRPr="00B119BE">
        <w:rPr>
          <w:spacing w:val="-33"/>
          <w:sz w:val="24"/>
          <w:szCs w:val="24"/>
          <w:lang w:val="ru-RU"/>
        </w:rPr>
        <w:t xml:space="preserve"> </w:t>
      </w:r>
      <w:r w:rsidRPr="00B119BE">
        <w:rPr>
          <w:sz w:val="24"/>
          <w:szCs w:val="24"/>
          <w:lang w:val="ru-RU"/>
        </w:rPr>
        <w:t>модели</w:t>
      </w:r>
      <w:r w:rsidRPr="00B119BE">
        <w:rPr>
          <w:spacing w:val="-33"/>
          <w:sz w:val="24"/>
          <w:szCs w:val="24"/>
          <w:lang w:val="ru-RU"/>
        </w:rPr>
        <w:t xml:space="preserve"> </w:t>
      </w:r>
      <w:r w:rsidRPr="00B119BE">
        <w:rPr>
          <w:sz w:val="24"/>
          <w:szCs w:val="24"/>
          <w:lang w:val="ru-RU"/>
        </w:rPr>
        <w:t>для</w:t>
      </w:r>
      <w:r w:rsidRPr="00B119BE">
        <w:rPr>
          <w:spacing w:val="-33"/>
          <w:sz w:val="24"/>
          <w:szCs w:val="24"/>
          <w:lang w:val="ru-RU"/>
        </w:rPr>
        <w:t xml:space="preserve"> </w:t>
      </w:r>
      <w:r w:rsidRPr="00B119BE">
        <w:rPr>
          <w:sz w:val="24"/>
          <w:szCs w:val="24"/>
          <w:lang w:val="ru-RU"/>
        </w:rPr>
        <w:t>выявления</w:t>
      </w:r>
      <w:r w:rsidRPr="00B119BE">
        <w:rPr>
          <w:spacing w:val="-33"/>
          <w:sz w:val="24"/>
          <w:szCs w:val="24"/>
          <w:lang w:val="ru-RU"/>
        </w:rPr>
        <w:t xml:space="preserve"> </w:t>
      </w:r>
      <w:r w:rsidRPr="00B119BE">
        <w:rPr>
          <w:sz w:val="24"/>
          <w:szCs w:val="24"/>
          <w:lang w:val="ru-RU"/>
        </w:rPr>
        <w:t>особенностей</w:t>
      </w:r>
      <w:r w:rsidRPr="00B119BE">
        <w:rPr>
          <w:spacing w:val="-32"/>
          <w:sz w:val="24"/>
          <w:szCs w:val="24"/>
          <w:lang w:val="ru-RU"/>
        </w:rPr>
        <w:t xml:space="preserve"> </w:t>
      </w:r>
      <w:r w:rsidRPr="00B119BE">
        <w:rPr>
          <w:sz w:val="24"/>
          <w:szCs w:val="24"/>
          <w:lang w:val="ru-RU"/>
        </w:rPr>
        <w:t>строения</w:t>
      </w:r>
      <w:r w:rsidRPr="00B119BE">
        <w:rPr>
          <w:spacing w:val="-32"/>
          <w:sz w:val="24"/>
          <w:szCs w:val="24"/>
          <w:lang w:val="ru-RU"/>
        </w:rPr>
        <w:t xml:space="preserve"> </w:t>
      </w:r>
      <w:r w:rsidRPr="00B119BE">
        <w:rPr>
          <w:sz w:val="24"/>
          <w:szCs w:val="24"/>
          <w:lang w:val="ru-RU"/>
        </w:rPr>
        <w:t>и</w:t>
      </w:r>
      <w:r w:rsidRPr="00B119BE">
        <w:rPr>
          <w:spacing w:val="-32"/>
          <w:sz w:val="24"/>
          <w:szCs w:val="24"/>
          <w:lang w:val="ru-RU"/>
        </w:rPr>
        <w:t xml:space="preserve"> </w:t>
      </w:r>
      <w:r w:rsidRPr="00B119BE">
        <w:rPr>
          <w:sz w:val="24"/>
          <w:szCs w:val="24"/>
          <w:lang w:val="ru-RU"/>
        </w:rPr>
        <w:t>функционирования</w:t>
      </w:r>
      <w:r w:rsidRPr="00B119BE">
        <w:rPr>
          <w:spacing w:val="-32"/>
          <w:sz w:val="24"/>
          <w:szCs w:val="24"/>
          <w:lang w:val="ru-RU"/>
        </w:rPr>
        <w:t xml:space="preserve"> </w:t>
      </w:r>
      <w:r w:rsidRPr="00B119BE">
        <w:rPr>
          <w:sz w:val="24"/>
          <w:szCs w:val="24"/>
          <w:lang w:val="ru-RU"/>
        </w:rPr>
        <w:t>органов</w:t>
      </w:r>
      <w:r w:rsidRPr="00B119BE">
        <w:rPr>
          <w:spacing w:val="-32"/>
          <w:sz w:val="24"/>
          <w:szCs w:val="24"/>
          <w:lang w:val="ru-RU"/>
        </w:rPr>
        <w:t xml:space="preserve"> </w:t>
      </w:r>
      <w:r w:rsidRPr="00B119BE">
        <w:rPr>
          <w:sz w:val="24"/>
          <w:szCs w:val="24"/>
          <w:lang w:val="ru-RU"/>
        </w:rPr>
        <w:t>и</w:t>
      </w:r>
      <w:r w:rsidRPr="00B119BE">
        <w:rPr>
          <w:spacing w:val="-32"/>
          <w:sz w:val="24"/>
          <w:szCs w:val="24"/>
          <w:lang w:val="ru-RU"/>
        </w:rPr>
        <w:t xml:space="preserve"> </w:t>
      </w:r>
      <w:r w:rsidRPr="00B119BE">
        <w:rPr>
          <w:sz w:val="24"/>
          <w:szCs w:val="24"/>
          <w:lang w:val="ru-RU"/>
        </w:rPr>
        <w:t>систем</w:t>
      </w:r>
      <w:r w:rsidRPr="00B119BE">
        <w:rPr>
          <w:spacing w:val="-32"/>
          <w:sz w:val="24"/>
          <w:szCs w:val="24"/>
          <w:lang w:val="ru-RU"/>
        </w:rPr>
        <w:t xml:space="preserve"> </w:t>
      </w:r>
      <w:r w:rsidRPr="00B119BE">
        <w:rPr>
          <w:sz w:val="24"/>
          <w:szCs w:val="24"/>
          <w:lang w:val="ru-RU"/>
        </w:rPr>
        <w:t>органов человека;</w:t>
      </w:r>
    </w:p>
    <w:p w14:paraId="785EEFD1" w14:textId="77777777" w:rsidR="000B36D8" w:rsidRPr="00B119BE" w:rsidRDefault="000B36D8" w:rsidP="000B36D8">
      <w:pPr>
        <w:rPr>
          <w:sz w:val="24"/>
          <w:szCs w:val="24"/>
          <w:lang w:val="ru-RU"/>
        </w:rPr>
      </w:pPr>
      <w:r w:rsidRPr="00B119BE">
        <w:rPr>
          <w:sz w:val="24"/>
          <w:szCs w:val="24"/>
          <w:lang w:val="ru-RU"/>
        </w:rPr>
        <w:t>•</w:t>
      </w:r>
      <w:r w:rsidRPr="00B119BE">
        <w:rPr>
          <w:spacing w:val="-9"/>
          <w:sz w:val="24"/>
          <w:szCs w:val="24"/>
          <w:lang w:val="ru-RU"/>
        </w:rPr>
        <w:t xml:space="preserve"> </w:t>
      </w:r>
      <w:r w:rsidRPr="00B119BE">
        <w:rPr>
          <w:sz w:val="24"/>
          <w:szCs w:val="24"/>
          <w:lang w:val="ru-RU"/>
        </w:rPr>
        <w:t>объяснять</w:t>
      </w:r>
      <w:r w:rsidRPr="00B119BE">
        <w:rPr>
          <w:spacing w:val="-34"/>
          <w:sz w:val="24"/>
          <w:szCs w:val="24"/>
          <w:lang w:val="ru-RU"/>
        </w:rPr>
        <w:t xml:space="preserve"> </w:t>
      </w:r>
      <w:r w:rsidRPr="00B119BE">
        <w:rPr>
          <w:sz w:val="24"/>
          <w:szCs w:val="24"/>
          <w:lang w:val="ru-RU"/>
        </w:rPr>
        <w:t>нейрогуморальную</w:t>
      </w:r>
      <w:r w:rsidRPr="00B119BE">
        <w:rPr>
          <w:spacing w:val="-34"/>
          <w:sz w:val="24"/>
          <w:szCs w:val="24"/>
          <w:lang w:val="ru-RU"/>
        </w:rPr>
        <w:t xml:space="preserve"> </w:t>
      </w:r>
      <w:r w:rsidRPr="00B119BE">
        <w:rPr>
          <w:sz w:val="24"/>
          <w:szCs w:val="24"/>
          <w:lang w:val="ru-RU"/>
        </w:rPr>
        <w:t>регуляцию</w:t>
      </w:r>
      <w:r w:rsidRPr="00B119BE">
        <w:rPr>
          <w:spacing w:val="-34"/>
          <w:sz w:val="24"/>
          <w:szCs w:val="24"/>
          <w:lang w:val="ru-RU"/>
        </w:rPr>
        <w:t xml:space="preserve"> </w:t>
      </w:r>
      <w:r w:rsidRPr="00B119BE">
        <w:rPr>
          <w:sz w:val="24"/>
          <w:szCs w:val="24"/>
          <w:lang w:val="ru-RU"/>
        </w:rPr>
        <w:t>процессов</w:t>
      </w:r>
      <w:r w:rsidRPr="00B119BE">
        <w:rPr>
          <w:spacing w:val="-34"/>
          <w:sz w:val="24"/>
          <w:szCs w:val="24"/>
          <w:lang w:val="ru-RU"/>
        </w:rPr>
        <w:t xml:space="preserve"> </w:t>
      </w:r>
      <w:r w:rsidRPr="00B119BE">
        <w:rPr>
          <w:sz w:val="24"/>
          <w:szCs w:val="24"/>
          <w:lang w:val="ru-RU"/>
        </w:rPr>
        <w:t>жизнедеятельности организма</w:t>
      </w:r>
      <w:r w:rsidRPr="00B119BE">
        <w:rPr>
          <w:spacing w:val="-24"/>
          <w:sz w:val="24"/>
          <w:szCs w:val="24"/>
          <w:lang w:val="ru-RU"/>
        </w:rPr>
        <w:t xml:space="preserve"> </w:t>
      </w:r>
      <w:r w:rsidRPr="00B119BE">
        <w:rPr>
          <w:sz w:val="24"/>
          <w:szCs w:val="24"/>
          <w:lang w:val="ru-RU"/>
        </w:rPr>
        <w:t>человека;</w:t>
      </w:r>
    </w:p>
    <w:p w14:paraId="6D231684" w14:textId="77777777" w:rsidR="000B36D8" w:rsidRPr="00B119BE" w:rsidRDefault="000B36D8" w:rsidP="000B36D8">
      <w:pPr>
        <w:rPr>
          <w:sz w:val="24"/>
          <w:szCs w:val="24"/>
          <w:lang w:val="ru-RU"/>
        </w:rPr>
      </w:pPr>
      <w:r w:rsidRPr="00B119BE">
        <w:rPr>
          <w:sz w:val="24"/>
          <w:szCs w:val="24"/>
          <w:lang w:val="ru-RU"/>
        </w:rPr>
        <w:t>• характеризовать и сравнивать безусловные и условные</w:t>
      </w:r>
      <w:r w:rsidRPr="00B119BE">
        <w:rPr>
          <w:spacing w:val="-35"/>
          <w:sz w:val="24"/>
          <w:szCs w:val="24"/>
          <w:lang w:val="ru-RU"/>
        </w:rPr>
        <w:t xml:space="preserve"> </w:t>
      </w:r>
      <w:r w:rsidRPr="00B119BE">
        <w:rPr>
          <w:sz w:val="24"/>
          <w:szCs w:val="24"/>
          <w:lang w:val="ru-RU"/>
        </w:rPr>
        <w:t>рефлексы;</w:t>
      </w:r>
      <w:r w:rsidRPr="00B119BE">
        <w:rPr>
          <w:spacing w:val="-42"/>
          <w:sz w:val="24"/>
          <w:szCs w:val="24"/>
          <w:lang w:val="ru-RU"/>
        </w:rPr>
        <w:t xml:space="preserve"> </w:t>
      </w:r>
      <w:r w:rsidRPr="00B119BE">
        <w:rPr>
          <w:sz w:val="24"/>
          <w:szCs w:val="24"/>
          <w:lang w:val="ru-RU"/>
        </w:rPr>
        <w:t>наследственные</w:t>
      </w:r>
      <w:r w:rsidRPr="00B119BE">
        <w:rPr>
          <w:spacing w:val="-42"/>
          <w:sz w:val="24"/>
          <w:szCs w:val="24"/>
          <w:lang w:val="ru-RU"/>
        </w:rPr>
        <w:t xml:space="preserve"> </w:t>
      </w:r>
      <w:r w:rsidRPr="00B119BE">
        <w:rPr>
          <w:sz w:val="24"/>
          <w:szCs w:val="24"/>
          <w:lang w:val="ru-RU"/>
        </w:rPr>
        <w:t>и</w:t>
      </w:r>
      <w:r w:rsidRPr="00B119BE">
        <w:rPr>
          <w:spacing w:val="-42"/>
          <w:sz w:val="24"/>
          <w:szCs w:val="24"/>
          <w:lang w:val="ru-RU"/>
        </w:rPr>
        <w:t xml:space="preserve"> </w:t>
      </w:r>
      <w:r w:rsidRPr="00B119BE">
        <w:rPr>
          <w:sz w:val="24"/>
          <w:szCs w:val="24"/>
          <w:lang w:val="ru-RU"/>
        </w:rPr>
        <w:t>ненаследственные</w:t>
      </w:r>
      <w:r w:rsidRPr="00B119BE">
        <w:rPr>
          <w:spacing w:val="-42"/>
          <w:sz w:val="24"/>
          <w:szCs w:val="24"/>
          <w:lang w:val="ru-RU"/>
        </w:rPr>
        <w:t xml:space="preserve"> </w:t>
      </w:r>
      <w:r w:rsidRPr="00B119BE">
        <w:rPr>
          <w:sz w:val="24"/>
          <w:szCs w:val="24"/>
          <w:lang w:val="ru-RU"/>
        </w:rPr>
        <w:t>программы</w:t>
      </w:r>
      <w:r w:rsidRPr="00B119BE">
        <w:rPr>
          <w:spacing w:val="-42"/>
          <w:sz w:val="24"/>
          <w:szCs w:val="24"/>
          <w:lang w:val="ru-RU"/>
        </w:rPr>
        <w:t xml:space="preserve"> </w:t>
      </w:r>
      <w:r w:rsidRPr="00B119BE">
        <w:rPr>
          <w:sz w:val="24"/>
          <w:szCs w:val="24"/>
          <w:lang w:val="ru-RU"/>
        </w:rPr>
        <w:t>поведения;</w:t>
      </w:r>
      <w:r w:rsidRPr="00B119BE">
        <w:rPr>
          <w:spacing w:val="-24"/>
          <w:sz w:val="24"/>
          <w:szCs w:val="24"/>
          <w:lang w:val="ru-RU"/>
        </w:rPr>
        <w:t xml:space="preserve"> </w:t>
      </w:r>
      <w:r w:rsidRPr="00B119BE">
        <w:rPr>
          <w:sz w:val="24"/>
          <w:szCs w:val="24"/>
          <w:lang w:val="ru-RU"/>
        </w:rPr>
        <w:t>особенности</w:t>
      </w:r>
      <w:r w:rsidRPr="00B119BE">
        <w:rPr>
          <w:spacing w:val="-24"/>
          <w:sz w:val="24"/>
          <w:szCs w:val="24"/>
          <w:lang w:val="ru-RU"/>
        </w:rPr>
        <w:t xml:space="preserve"> </w:t>
      </w:r>
      <w:r w:rsidRPr="00B119BE">
        <w:rPr>
          <w:sz w:val="24"/>
          <w:szCs w:val="24"/>
          <w:lang w:val="ru-RU"/>
        </w:rPr>
        <w:t>высшей</w:t>
      </w:r>
      <w:r w:rsidRPr="00B119BE">
        <w:rPr>
          <w:spacing w:val="-24"/>
          <w:sz w:val="24"/>
          <w:szCs w:val="24"/>
          <w:lang w:val="ru-RU"/>
        </w:rPr>
        <w:t xml:space="preserve"> </w:t>
      </w:r>
      <w:r w:rsidRPr="00B119BE">
        <w:rPr>
          <w:sz w:val="24"/>
          <w:szCs w:val="24"/>
          <w:lang w:val="ru-RU"/>
        </w:rPr>
        <w:t>нервной</w:t>
      </w:r>
      <w:r w:rsidRPr="00B119BE">
        <w:rPr>
          <w:spacing w:val="-24"/>
          <w:sz w:val="24"/>
          <w:szCs w:val="24"/>
          <w:lang w:val="ru-RU"/>
        </w:rPr>
        <w:t xml:space="preserve"> </w:t>
      </w:r>
      <w:r w:rsidRPr="00B119BE">
        <w:rPr>
          <w:sz w:val="24"/>
          <w:szCs w:val="24"/>
          <w:lang w:val="ru-RU"/>
        </w:rPr>
        <w:t>деятельности</w:t>
      </w:r>
      <w:r w:rsidRPr="00B119BE">
        <w:rPr>
          <w:spacing w:val="-24"/>
          <w:sz w:val="24"/>
          <w:szCs w:val="24"/>
          <w:lang w:val="ru-RU"/>
        </w:rPr>
        <w:t xml:space="preserve"> </w:t>
      </w:r>
      <w:r w:rsidRPr="00B119BE">
        <w:rPr>
          <w:sz w:val="24"/>
          <w:szCs w:val="24"/>
          <w:lang w:val="ru-RU"/>
        </w:rPr>
        <w:t xml:space="preserve">человека; виды потребностей, памяти, мышления, речи, темпераментов, эмоций, сна; структуру </w:t>
      </w:r>
      <w:r w:rsidRPr="00B119BE">
        <w:rPr>
          <w:sz w:val="24"/>
          <w:szCs w:val="24"/>
          <w:lang w:val="ru-RU"/>
        </w:rPr>
        <w:lastRenderedPageBreak/>
        <w:t>функциональных систем организма, направленных на достижение полезных</w:t>
      </w:r>
      <w:r w:rsidRPr="00B119BE">
        <w:rPr>
          <w:spacing w:val="-33"/>
          <w:sz w:val="24"/>
          <w:szCs w:val="24"/>
          <w:lang w:val="ru-RU"/>
        </w:rPr>
        <w:t xml:space="preserve"> </w:t>
      </w:r>
      <w:r w:rsidRPr="00B119BE">
        <w:rPr>
          <w:sz w:val="24"/>
          <w:szCs w:val="24"/>
          <w:lang w:val="ru-RU"/>
        </w:rPr>
        <w:t>приспособительных</w:t>
      </w:r>
      <w:r w:rsidRPr="00B119BE">
        <w:rPr>
          <w:spacing w:val="-26"/>
          <w:sz w:val="24"/>
          <w:szCs w:val="24"/>
          <w:lang w:val="ru-RU"/>
        </w:rPr>
        <w:t xml:space="preserve"> </w:t>
      </w:r>
      <w:r w:rsidRPr="00B119BE">
        <w:rPr>
          <w:sz w:val="24"/>
          <w:szCs w:val="24"/>
          <w:lang w:val="ru-RU"/>
        </w:rPr>
        <w:t>результатов;</w:t>
      </w:r>
    </w:p>
    <w:p w14:paraId="7623ADE0" w14:textId="77777777" w:rsidR="000B36D8" w:rsidRPr="00B119BE" w:rsidRDefault="000B36D8" w:rsidP="000B36D8">
      <w:pPr>
        <w:rPr>
          <w:sz w:val="24"/>
          <w:szCs w:val="24"/>
          <w:lang w:val="ru-RU"/>
        </w:rPr>
      </w:pPr>
      <w:r w:rsidRPr="00B119BE">
        <w:rPr>
          <w:sz w:val="24"/>
          <w:szCs w:val="24"/>
          <w:lang w:val="ru-RU"/>
        </w:rPr>
        <w:t>• различать наследственные и ненаследственные (инфекционные, неинфекционные) заболевания человека; объяснять значение</w:t>
      </w:r>
      <w:r w:rsidRPr="00B119BE">
        <w:rPr>
          <w:spacing w:val="-15"/>
          <w:sz w:val="24"/>
          <w:szCs w:val="24"/>
          <w:lang w:val="ru-RU"/>
        </w:rPr>
        <w:t xml:space="preserve"> </w:t>
      </w:r>
      <w:r w:rsidRPr="00B119BE">
        <w:rPr>
          <w:sz w:val="24"/>
          <w:szCs w:val="24"/>
          <w:lang w:val="ru-RU"/>
        </w:rPr>
        <w:t>мер</w:t>
      </w:r>
      <w:r w:rsidRPr="00B119BE">
        <w:rPr>
          <w:spacing w:val="-15"/>
          <w:sz w:val="24"/>
          <w:szCs w:val="24"/>
          <w:lang w:val="ru-RU"/>
        </w:rPr>
        <w:t xml:space="preserve"> </w:t>
      </w:r>
      <w:r w:rsidRPr="00B119BE">
        <w:rPr>
          <w:sz w:val="24"/>
          <w:szCs w:val="24"/>
          <w:lang w:val="ru-RU"/>
        </w:rPr>
        <w:t>профилактики</w:t>
      </w:r>
      <w:r w:rsidRPr="00B119BE">
        <w:rPr>
          <w:spacing w:val="-15"/>
          <w:sz w:val="24"/>
          <w:szCs w:val="24"/>
          <w:lang w:val="ru-RU"/>
        </w:rPr>
        <w:t xml:space="preserve"> </w:t>
      </w:r>
      <w:r w:rsidRPr="00B119BE">
        <w:rPr>
          <w:sz w:val="24"/>
          <w:szCs w:val="24"/>
          <w:lang w:val="ru-RU"/>
        </w:rPr>
        <w:t>в</w:t>
      </w:r>
      <w:r w:rsidRPr="00B119BE">
        <w:rPr>
          <w:spacing w:val="-15"/>
          <w:sz w:val="24"/>
          <w:szCs w:val="24"/>
          <w:lang w:val="ru-RU"/>
        </w:rPr>
        <w:t xml:space="preserve"> </w:t>
      </w:r>
      <w:r w:rsidRPr="00B119BE">
        <w:rPr>
          <w:sz w:val="24"/>
          <w:szCs w:val="24"/>
          <w:lang w:val="ru-RU"/>
        </w:rPr>
        <w:t>предупреждении</w:t>
      </w:r>
      <w:r w:rsidRPr="00B119BE">
        <w:rPr>
          <w:spacing w:val="-15"/>
          <w:sz w:val="24"/>
          <w:szCs w:val="24"/>
          <w:lang w:val="ru-RU"/>
        </w:rPr>
        <w:t xml:space="preserve"> </w:t>
      </w:r>
      <w:r w:rsidRPr="00B119BE">
        <w:rPr>
          <w:sz w:val="24"/>
          <w:szCs w:val="24"/>
          <w:lang w:val="ru-RU"/>
        </w:rPr>
        <w:t>заболеваний человека;</w:t>
      </w:r>
    </w:p>
    <w:p w14:paraId="51D2682E" w14:textId="77777777" w:rsidR="000B36D8" w:rsidRPr="00B119BE" w:rsidRDefault="000B36D8" w:rsidP="000B36D8">
      <w:pPr>
        <w:rPr>
          <w:sz w:val="24"/>
          <w:szCs w:val="24"/>
          <w:lang w:val="ru-RU"/>
        </w:rPr>
      </w:pPr>
      <w:r w:rsidRPr="00B119BE">
        <w:rPr>
          <w:sz w:val="24"/>
          <w:szCs w:val="24"/>
          <w:lang w:val="ru-RU"/>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w:t>
      </w:r>
      <w:r w:rsidRPr="00B119BE">
        <w:rPr>
          <w:spacing w:val="-31"/>
          <w:sz w:val="24"/>
          <w:szCs w:val="24"/>
          <w:lang w:val="ru-RU"/>
        </w:rPr>
        <w:t xml:space="preserve"> </w:t>
      </w:r>
      <w:r w:rsidRPr="00B119BE">
        <w:rPr>
          <w:sz w:val="24"/>
          <w:szCs w:val="24"/>
          <w:lang w:val="ru-RU"/>
        </w:rPr>
        <w:t>и</w:t>
      </w:r>
      <w:r w:rsidRPr="00B119BE">
        <w:rPr>
          <w:spacing w:val="-31"/>
          <w:sz w:val="24"/>
          <w:szCs w:val="24"/>
          <w:lang w:val="ru-RU"/>
        </w:rPr>
        <w:t xml:space="preserve"> </w:t>
      </w:r>
      <w:r w:rsidRPr="00B119BE">
        <w:rPr>
          <w:sz w:val="24"/>
          <w:szCs w:val="24"/>
          <w:lang w:val="ru-RU"/>
        </w:rPr>
        <w:t>временными</w:t>
      </w:r>
      <w:r w:rsidRPr="00B119BE">
        <w:rPr>
          <w:spacing w:val="-31"/>
          <w:sz w:val="24"/>
          <w:szCs w:val="24"/>
          <w:lang w:val="ru-RU"/>
        </w:rPr>
        <w:t xml:space="preserve"> </w:t>
      </w:r>
      <w:r w:rsidRPr="00B119BE">
        <w:rPr>
          <w:sz w:val="24"/>
          <w:szCs w:val="24"/>
          <w:lang w:val="ru-RU"/>
        </w:rPr>
        <w:t>микропрепаратами,</w:t>
      </w:r>
      <w:r w:rsidRPr="00B119BE">
        <w:rPr>
          <w:spacing w:val="-31"/>
          <w:sz w:val="24"/>
          <w:szCs w:val="24"/>
          <w:lang w:val="ru-RU"/>
        </w:rPr>
        <w:t xml:space="preserve"> </w:t>
      </w:r>
      <w:r w:rsidRPr="00B119BE">
        <w:rPr>
          <w:sz w:val="24"/>
          <w:szCs w:val="24"/>
          <w:lang w:val="ru-RU"/>
        </w:rPr>
        <w:t>исследовательские работы с использованием приборов и инструментов</w:t>
      </w:r>
      <w:r w:rsidRPr="00B119BE">
        <w:rPr>
          <w:spacing w:val="-30"/>
          <w:sz w:val="24"/>
          <w:szCs w:val="24"/>
          <w:lang w:val="ru-RU"/>
        </w:rPr>
        <w:t xml:space="preserve"> </w:t>
      </w:r>
      <w:r w:rsidRPr="00B119BE">
        <w:rPr>
          <w:sz w:val="24"/>
          <w:szCs w:val="24"/>
          <w:lang w:val="ru-RU"/>
        </w:rPr>
        <w:t>цифровой лаборатории;</w:t>
      </w:r>
    </w:p>
    <w:p w14:paraId="0FF385A7" w14:textId="77777777" w:rsidR="000B36D8" w:rsidRPr="00B119BE" w:rsidRDefault="000B36D8" w:rsidP="000B36D8">
      <w:pPr>
        <w:rPr>
          <w:sz w:val="24"/>
          <w:szCs w:val="24"/>
          <w:lang w:val="ru-RU"/>
        </w:rPr>
      </w:pPr>
      <w:r w:rsidRPr="00B119BE">
        <w:rPr>
          <w:sz w:val="24"/>
          <w:szCs w:val="24"/>
          <w:lang w:val="ru-RU"/>
        </w:rPr>
        <w:t>• решать качественные и количественные задачи, используя основные</w:t>
      </w:r>
      <w:r w:rsidRPr="00B119BE">
        <w:rPr>
          <w:spacing w:val="-14"/>
          <w:sz w:val="24"/>
          <w:szCs w:val="24"/>
          <w:lang w:val="ru-RU"/>
        </w:rPr>
        <w:t xml:space="preserve"> </w:t>
      </w:r>
      <w:r w:rsidRPr="00B119BE">
        <w:rPr>
          <w:sz w:val="24"/>
          <w:szCs w:val="24"/>
          <w:lang w:val="ru-RU"/>
        </w:rPr>
        <w:t>показатели</w:t>
      </w:r>
      <w:r w:rsidRPr="00B119BE">
        <w:rPr>
          <w:spacing w:val="-14"/>
          <w:sz w:val="24"/>
          <w:szCs w:val="24"/>
          <w:lang w:val="ru-RU"/>
        </w:rPr>
        <w:t xml:space="preserve"> </w:t>
      </w:r>
      <w:r w:rsidRPr="00B119BE">
        <w:rPr>
          <w:sz w:val="24"/>
          <w:szCs w:val="24"/>
          <w:lang w:val="ru-RU"/>
        </w:rPr>
        <w:t>здоровья</w:t>
      </w:r>
      <w:r w:rsidRPr="00B119BE">
        <w:rPr>
          <w:spacing w:val="-14"/>
          <w:sz w:val="24"/>
          <w:szCs w:val="24"/>
          <w:lang w:val="ru-RU"/>
        </w:rPr>
        <w:t xml:space="preserve"> </w:t>
      </w:r>
      <w:r w:rsidRPr="00B119BE">
        <w:rPr>
          <w:sz w:val="24"/>
          <w:szCs w:val="24"/>
          <w:lang w:val="ru-RU"/>
        </w:rPr>
        <w:t>человека,</w:t>
      </w:r>
      <w:r w:rsidRPr="00B119BE">
        <w:rPr>
          <w:spacing w:val="-14"/>
          <w:sz w:val="24"/>
          <w:szCs w:val="24"/>
          <w:lang w:val="ru-RU"/>
        </w:rPr>
        <w:t xml:space="preserve"> </w:t>
      </w:r>
      <w:r w:rsidRPr="00B119BE">
        <w:rPr>
          <w:sz w:val="24"/>
          <w:szCs w:val="24"/>
          <w:lang w:val="ru-RU"/>
        </w:rPr>
        <w:t>проводить</w:t>
      </w:r>
      <w:r w:rsidRPr="00B119BE">
        <w:rPr>
          <w:spacing w:val="-14"/>
          <w:sz w:val="24"/>
          <w:szCs w:val="24"/>
          <w:lang w:val="ru-RU"/>
        </w:rPr>
        <w:t xml:space="preserve"> </w:t>
      </w:r>
      <w:r w:rsidRPr="00B119BE">
        <w:rPr>
          <w:sz w:val="24"/>
          <w:szCs w:val="24"/>
          <w:lang w:val="ru-RU"/>
        </w:rPr>
        <w:t>расчёты и оценивать полученные</w:t>
      </w:r>
      <w:r w:rsidRPr="00B119BE">
        <w:rPr>
          <w:spacing w:val="-23"/>
          <w:sz w:val="24"/>
          <w:szCs w:val="24"/>
          <w:lang w:val="ru-RU"/>
        </w:rPr>
        <w:t xml:space="preserve"> </w:t>
      </w:r>
      <w:r w:rsidRPr="00B119BE">
        <w:rPr>
          <w:sz w:val="24"/>
          <w:szCs w:val="24"/>
          <w:lang w:val="ru-RU"/>
        </w:rPr>
        <w:t>значения;</w:t>
      </w:r>
    </w:p>
    <w:p w14:paraId="0C5B2273" w14:textId="77777777" w:rsidR="000B36D8" w:rsidRPr="00B119BE" w:rsidRDefault="000B36D8" w:rsidP="000B36D8">
      <w:pPr>
        <w:rPr>
          <w:sz w:val="24"/>
          <w:szCs w:val="24"/>
          <w:lang w:val="ru-RU"/>
        </w:rPr>
      </w:pPr>
      <w:r w:rsidRPr="00B119BE">
        <w:rPr>
          <w:sz w:val="24"/>
          <w:szCs w:val="24"/>
          <w:lang w:val="ru-RU"/>
        </w:rPr>
        <w:t>• называть и аргументировать основные принципы</w:t>
      </w:r>
      <w:r w:rsidRPr="00B119BE">
        <w:rPr>
          <w:spacing w:val="-18"/>
          <w:sz w:val="24"/>
          <w:szCs w:val="24"/>
          <w:lang w:val="ru-RU"/>
        </w:rPr>
        <w:t xml:space="preserve"> </w:t>
      </w:r>
      <w:r w:rsidRPr="00B119BE">
        <w:rPr>
          <w:sz w:val="24"/>
          <w:szCs w:val="24"/>
          <w:lang w:val="ru-RU"/>
        </w:rPr>
        <w:t>здорового образа жизни, методы защиты и укрепления здоровья человека:</w:t>
      </w:r>
      <w:r w:rsidRPr="00B119BE">
        <w:rPr>
          <w:spacing w:val="-29"/>
          <w:sz w:val="24"/>
          <w:szCs w:val="24"/>
          <w:lang w:val="ru-RU"/>
        </w:rPr>
        <w:t xml:space="preserve"> </w:t>
      </w:r>
      <w:r w:rsidRPr="00B119BE">
        <w:rPr>
          <w:sz w:val="24"/>
          <w:szCs w:val="24"/>
          <w:lang w:val="ru-RU"/>
        </w:rPr>
        <w:t>сбалансированное</w:t>
      </w:r>
      <w:r w:rsidRPr="00B119BE">
        <w:rPr>
          <w:spacing w:val="-29"/>
          <w:sz w:val="24"/>
          <w:szCs w:val="24"/>
          <w:lang w:val="ru-RU"/>
        </w:rPr>
        <w:t xml:space="preserve"> </w:t>
      </w:r>
      <w:r w:rsidRPr="00B119BE">
        <w:rPr>
          <w:sz w:val="24"/>
          <w:szCs w:val="24"/>
          <w:lang w:val="ru-RU"/>
        </w:rPr>
        <w:t>питание,</w:t>
      </w:r>
      <w:r w:rsidRPr="00B119BE">
        <w:rPr>
          <w:spacing w:val="-29"/>
          <w:sz w:val="24"/>
          <w:szCs w:val="24"/>
          <w:lang w:val="ru-RU"/>
        </w:rPr>
        <w:t xml:space="preserve"> </w:t>
      </w:r>
      <w:r w:rsidRPr="00B119BE">
        <w:rPr>
          <w:sz w:val="24"/>
          <w:szCs w:val="24"/>
          <w:lang w:val="ru-RU"/>
        </w:rPr>
        <w:t>соблюдение</w:t>
      </w:r>
      <w:r w:rsidRPr="00B119BE">
        <w:rPr>
          <w:spacing w:val="-29"/>
          <w:sz w:val="24"/>
          <w:szCs w:val="24"/>
          <w:lang w:val="ru-RU"/>
        </w:rPr>
        <w:t xml:space="preserve"> </w:t>
      </w:r>
      <w:r w:rsidRPr="00B119BE">
        <w:rPr>
          <w:sz w:val="24"/>
          <w:szCs w:val="24"/>
          <w:lang w:val="ru-RU"/>
        </w:rPr>
        <w:t>правил</w:t>
      </w:r>
      <w:r w:rsidRPr="00B119BE">
        <w:rPr>
          <w:spacing w:val="-29"/>
          <w:sz w:val="24"/>
          <w:szCs w:val="24"/>
          <w:lang w:val="ru-RU"/>
        </w:rPr>
        <w:t xml:space="preserve"> </w:t>
      </w:r>
      <w:r w:rsidRPr="00B119BE">
        <w:rPr>
          <w:sz w:val="24"/>
          <w:szCs w:val="24"/>
          <w:lang w:val="ru-RU"/>
        </w:rPr>
        <w:t>личной гигиены,</w:t>
      </w:r>
      <w:r w:rsidRPr="00B119BE">
        <w:rPr>
          <w:spacing w:val="-24"/>
          <w:sz w:val="24"/>
          <w:szCs w:val="24"/>
          <w:lang w:val="ru-RU"/>
        </w:rPr>
        <w:t xml:space="preserve"> </w:t>
      </w:r>
      <w:r w:rsidRPr="00B119BE">
        <w:rPr>
          <w:sz w:val="24"/>
          <w:szCs w:val="24"/>
          <w:lang w:val="ru-RU"/>
        </w:rPr>
        <w:t>занятия</w:t>
      </w:r>
      <w:r w:rsidRPr="00B119BE">
        <w:rPr>
          <w:spacing w:val="-24"/>
          <w:sz w:val="24"/>
          <w:szCs w:val="24"/>
          <w:lang w:val="ru-RU"/>
        </w:rPr>
        <w:t xml:space="preserve"> </w:t>
      </w:r>
      <w:r w:rsidRPr="00B119BE">
        <w:rPr>
          <w:sz w:val="24"/>
          <w:szCs w:val="24"/>
          <w:lang w:val="ru-RU"/>
        </w:rPr>
        <w:t>физкультурой</w:t>
      </w:r>
      <w:r w:rsidRPr="00B119BE">
        <w:rPr>
          <w:spacing w:val="-24"/>
          <w:sz w:val="24"/>
          <w:szCs w:val="24"/>
          <w:lang w:val="ru-RU"/>
        </w:rPr>
        <w:t xml:space="preserve"> </w:t>
      </w:r>
      <w:r w:rsidRPr="00B119BE">
        <w:rPr>
          <w:sz w:val="24"/>
          <w:szCs w:val="24"/>
          <w:lang w:val="ru-RU"/>
        </w:rPr>
        <w:t>и</w:t>
      </w:r>
      <w:r w:rsidRPr="00B119BE">
        <w:rPr>
          <w:spacing w:val="-24"/>
          <w:sz w:val="24"/>
          <w:szCs w:val="24"/>
          <w:lang w:val="ru-RU"/>
        </w:rPr>
        <w:t xml:space="preserve"> </w:t>
      </w:r>
      <w:r w:rsidRPr="00B119BE">
        <w:rPr>
          <w:sz w:val="24"/>
          <w:szCs w:val="24"/>
          <w:lang w:val="ru-RU"/>
        </w:rPr>
        <w:t>спортом,</w:t>
      </w:r>
      <w:r w:rsidRPr="00B119BE">
        <w:rPr>
          <w:spacing w:val="-24"/>
          <w:sz w:val="24"/>
          <w:szCs w:val="24"/>
          <w:lang w:val="ru-RU"/>
        </w:rPr>
        <w:t xml:space="preserve"> </w:t>
      </w:r>
      <w:r w:rsidRPr="00B119BE">
        <w:rPr>
          <w:sz w:val="24"/>
          <w:szCs w:val="24"/>
          <w:lang w:val="ru-RU"/>
        </w:rPr>
        <w:t>рациональная</w:t>
      </w:r>
      <w:r w:rsidRPr="00B119BE">
        <w:rPr>
          <w:spacing w:val="-24"/>
          <w:sz w:val="24"/>
          <w:szCs w:val="24"/>
          <w:lang w:val="ru-RU"/>
        </w:rPr>
        <w:t xml:space="preserve"> </w:t>
      </w:r>
      <w:r w:rsidRPr="00B119BE">
        <w:rPr>
          <w:sz w:val="24"/>
          <w:szCs w:val="24"/>
          <w:lang w:val="ru-RU"/>
        </w:rPr>
        <w:t>организация</w:t>
      </w:r>
      <w:r w:rsidRPr="00B119BE">
        <w:rPr>
          <w:spacing w:val="-36"/>
          <w:sz w:val="24"/>
          <w:szCs w:val="24"/>
          <w:lang w:val="ru-RU"/>
        </w:rPr>
        <w:t xml:space="preserve"> </w:t>
      </w:r>
      <w:r w:rsidRPr="00B119BE">
        <w:rPr>
          <w:sz w:val="24"/>
          <w:szCs w:val="24"/>
          <w:lang w:val="ru-RU"/>
        </w:rPr>
        <w:t>труда</w:t>
      </w:r>
      <w:r w:rsidRPr="00B119BE">
        <w:rPr>
          <w:spacing w:val="-36"/>
          <w:sz w:val="24"/>
          <w:szCs w:val="24"/>
          <w:lang w:val="ru-RU"/>
        </w:rPr>
        <w:t xml:space="preserve"> </w:t>
      </w:r>
      <w:r w:rsidRPr="00B119BE">
        <w:rPr>
          <w:sz w:val="24"/>
          <w:szCs w:val="24"/>
          <w:lang w:val="ru-RU"/>
        </w:rPr>
        <w:t>и</w:t>
      </w:r>
      <w:r w:rsidRPr="00B119BE">
        <w:rPr>
          <w:spacing w:val="-36"/>
          <w:sz w:val="24"/>
          <w:szCs w:val="24"/>
          <w:lang w:val="ru-RU"/>
        </w:rPr>
        <w:t xml:space="preserve"> </w:t>
      </w:r>
      <w:r w:rsidRPr="00B119BE">
        <w:rPr>
          <w:sz w:val="24"/>
          <w:szCs w:val="24"/>
          <w:lang w:val="ru-RU"/>
        </w:rPr>
        <w:t>полноценного</w:t>
      </w:r>
      <w:r w:rsidRPr="00B119BE">
        <w:rPr>
          <w:spacing w:val="-36"/>
          <w:sz w:val="24"/>
          <w:szCs w:val="24"/>
          <w:lang w:val="ru-RU"/>
        </w:rPr>
        <w:t xml:space="preserve"> </w:t>
      </w:r>
      <w:r w:rsidRPr="00B119BE">
        <w:rPr>
          <w:sz w:val="24"/>
          <w:szCs w:val="24"/>
          <w:lang w:val="ru-RU"/>
        </w:rPr>
        <w:t>отдыха,</w:t>
      </w:r>
      <w:r w:rsidRPr="00B119BE">
        <w:rPr>
          <w:spacing w:val="-36"/>
          <w:sz w:val="24"/>
          <w:szCs w:val="24"/>
          <w:lang w:val="ru-RU"/>
        </w:rPr>
        <w:t xml:space="preserve"> </w:t>
      </w:r>
      <w:r w:rsidRPr="00B119BE">
        <w:rPr>
          <w:sz w:val="24"/>
          <w:szCs w:val="24"/>
          <w:lang w:val="ru-RU"/>
        </w:rPr>
        <w:t>позитивное</w:t>
      </w:r>
      <w:r w:rsidRPr="00B119BE">
        <w:rPr>
          <w:spacing w:val="-36"/>
          <w:sz w:val="24"/>
          <w:szCs w:val="24"/>
          <w:lang w:val="ru-RU"/>
        </w:rPr>
        <w:t xml:space="preserve"> </w:t>
      </w:r>
      <w:r w:rsidRPr="00B119BE">
        <w:rPr>
          <w:sz w:val="24"/>
          <w:szCs w:val="24"/>
          <w:lang w:val="ru-RU"/>
        </w:rPr>
        <w:t xml:space="preserve">эмоционально-психическое </w:t>
      </w:r>
      <w:r w:rsidRPr="00B119BE">
        <w:rPr>
          <w:spacing w:val="3"/>
          <w:sz w:val="24"/>
          <w:szCs w:val="24"/>
          <w:lang w:val="ru-RU"/>
        </w:rPr>
        <w:t xml:space="preserve"> </w:t>
      </w:r>
      <w:r w:rsidRPr="00B119BE">
        <w:rPr>
          <w:sz w:val="24"/>
          <w:szCs w:val="24"/>
          <w:lang w:val="ru-RU"/>
        </w:rPr>
        <w:t>состояние;</w:t>
      </w:r>
    </w:p>
    <w:p w14:paraId="1F4553E5" w14:textId="77777777" w:rsidR="000B36D8" w:rsidRPr="00B119BE" w:rsidRDefault="000B36D8" w:rsidP="000B36D8">
      <w:pPr>
        <w:rPr>
          <w:sz w:val="24"/>
          <w:szCs w:val="24"/>
          <w:lang w:val="ru-RU"/>
        </w:rPr>
      </w:pPr>
      <w:r w:rsidRPr="00B119BE">
        <w:rPr>
          <w:sz w:val="24"/>
          <w:szCs w:val="24"/>
          <w:lang w:val="ru-RU"/>
        </w:rPr>
        <w:t>•</w:t>
      </w:r>
      <w:r w:rsidRPr="00B119BE">
        <w:rPr>
          <w:spacing w:val="-45"/>
          <w:sz w:val="24"/>
          <w:szCs w:val="24"/>
          <w:lang w:val="ru-RU"/>
        </w:rPr>
        <w:t xml:space="preserve"> </w:t>
      </w:r>
      <w:r w:rsidRPr="00B119BE">
        <w:rPr>
          <w:sz w:val="24"/>
          <w:szCs w:val="24"/>
          <w:lang w:val="ru-RU"/>
        </w:rPr>
        <w:t>использовать приобретённые знания и умения для соблюдения здорового образа жизни, сбалансированного питания, физической</w:t>
      </w:r>
      <w:r w:rsidRPr="00B119BE">
        <w:rPr>
          <w:spacing w:val="-21"/>
          <w:sz w:val="24"/>
          <w:szCs w:val="24"/>
          <w:lang w:val="ru-RU"/>
        </w:rPr>
        <w:t xml:space="preserve"> </w:t>
      </w:r>
      <w:r w:rsidRPr="00B119BE">
        <w:rPr>
          <w:sz w:val="24"/>
          <w:szCs w:val="24"/>
          <w:lang w:val="ru-RU"/>
        </w:rPr>
        <w:t>активности,</w:t>
      </w:r>
      <w:r w:rsidRPr="00B119BE">
        <w:rPr>
          <w:spacing w:val="-21"/>
          <w:sz w:val="24"/>
          <w:szCs w:val="24"/>
          <w:lang w:val="ru-RU"/>
        </w:rPr>
        <w:t xml:space="preserve"> </w:t>
      </w:r>
      <w:r w:rsidRPr="00B119BE">
        <w:rPr>
          <w:sz w:val="24"/>
          <w:szCs w:val="24"/>
          <w:lang w:val="ru-RU"/>
        </w:rPr>
        <w:t>стрессоустойчивости,</w:t>
      </w:r>
      <w:r w:rsidRPr="00B119BE">
        <w:rPr>
          <w:spacing w:val="-21"/>
          <w:sz w:val="24"/>
          <w:szCs w:val="24"/>
          <w:lang w:val="ru-RU"/>
        </w:rPr>
        <w:t xml:space="preserve"> </w:t>
      </w:r>
      <w:r w:rsidRPr="00B119BE">
        <w:rPr>
          <w:sz w:val="24"/>
          <w:szCs w:val="24"/>
          <w:lang w:val="ru-RU"/>
        </w:rPr>
        <w:t>для</w:t>
      </w:r>
      <w:r w:rsidRPr="00B119BE">
        <w:rPr>
          <w:spacing w:val="-21"/>
          <w:sz w:val="24"/>
          <w:szCs w:val="24"/>
          <w:lang w:val="ru-RU"/>
        </w:rPr>
        <w:t xml:space="preserve"> </w:t>
      </w:r>
      <w:r w:rsidRPr="00B119BE">
        <w:rPr>
          <w:sz w:val="24"/>
          <w:szCs w:val="24"/>
          <w:lang w:val="ru-RU"/>
        </w:rPr>
        <w:t>исключения вредных привычек, зависимостей;</w:t>
      </w:r>
    </w:p>
    <w:p w14:paraId="41B041EC" w14:textId="77777777" w:rsidR="000B36D8" w:rsidRPr="00B119BE" w:rsidRDefault="000B36D8" w:rsidP="000B36D8">
      <w:pPr>
        <w:rPr>
          <w:sz w:val="24"/>
          <w:szCs w:val="24"/>
          <w:lang w:val="ru-RU"/>
        </w:rPr>
      </w:pPr>
      <w:r w:rsidRPr="00B119BE">
        <w:rPr>
          <w:sz w:val="24"/>
          <w:szCs w:val="24"/>
          <w:lang w:val="ru-RU"/>
        </w:rPr>
        <w:t>• владеть приёмами оказания первой помощи человеку</w:t>
      </w:r>
      <w:r w:rsidRPr="00B119BE">
        <w:rPr>
          <w:spacing w:val="-32"/>
          <w:sz w:val="24"/>
          <w:szCs w:val="24"/>
          <w:lang w:val="ru-RU"/>
        </w:rPr>
        <w:t xml:space="preserve"> </w:t>
      </w:r>
      <w:r w:rsidRPr="00B119BE">
        <w:rPr>
          <w:sz w:val="24"/>
          <w:szCs w:val="24"/>
          <w:lang w:val="ru-RU"/>
        </w:rPr>
        <w:t>при потере сознания, солнечном и тепловом ударе, отравлении, утоплении, кровотечении, травмах мягких тканей,</w:t>
      </w:r>
      <w:r w:rsidRPr="00B119BE">
        <w:rPr>
          <w:spacing w:val="-23"/>
          <w:sz w:val="24"/>
          <w:szCs w:val="24"/>
          <w:lang w:val="ru-RU"/>
        </w:rPr>
        <w:t xml:space="preserve"> </w:t>
      </w:r>
      <w:r w:rsidRPr="00B119BE">
        <w:rPr>
          <w:sz w:val="24"/>
          <w:szCs w:val="24"/>
          <w:lang w:val="ru-RU"/>
        </w:rPr>
        <w:t>костей скелета, органов чувств, ожогах и</w:t>
      </w:r>
      <w:r w:rsidRPr="00B119BE">
        <w:rPr>
          <w:spacing w:val="-15"/>
          <w:sz w:val="24"/>
          <w:szCs w:val="24"/>
          <w:lang w:val="ru-RU"/>
        </w:rPr>
        <w:t xml:space="preserve"> </w:t>
      </w:r>
      <w:r w:rsidRPr="00B119BE">
        <w:rPr>
          <w:sz w:val="24"/>
          <w:szCs w:val="24"/>
          <w:lang w:val="ru-RU"/>
        </w:rPr>
        <w:t>отморожениях;</w:t>
      </w:r>
    </w:p>
    <w:p w14:paraId="21DDCA63" w14:textId="77777777" w:rsidR="000B36D8" w:rsidRPr="00B119BE" w:rsidRDefault="000B36D8" w:rsidP="000B36D8">
      <w:pPr>
        <w:rPr>
          <w:sz w:val="24"/>
          <w:szCs w:val="24"/>
          <w:lang w:val="ru-RU"/>
        </w:rPr>
      </w:pPr>
      <w:r w:rsidRPr="00B119BE">
        <w:rPr>
          <w:sz w:val="24"/>
          <w:szCs w:val="24"/>
          <w:lang w:val="ru-RU"/>
        </w:rPr>
        <w:t>•</w:t>
      </w:r>
      <w:r w:rsidRPr="00B119BE">
        <w:rPr>
          <w:spacing w:val="-17"/>
          <w:sz w:val="24"/>
          <w:szCs w:val="24"/>
          <w:lang w:val="ru-RU"/>
        </w:rPr>
        <w:t xml:space="preserve"> </w:t>
      </w:r>
      <w:r w:rsidRPr="00B119BE">
        <w:rPr>
          <w:sz w:val="24"/>
          <w:szCs w:val="24"/>
          <w:lang w:val="ru-RU"/>
        </w:rPr>
        <w:t>демонстрировать</w:t>
      </w:r>
      <w:r w:rsidRPr="00B119BE">
        <w:rPr>
          <w:spacing w:val="-22"/>
          <w:sz w:val="24"/>
          <w:szCs w:val="24"/>
          <w:lang w:val="ru-RU"/>
        </w:rPr>
        <w:t xml:space="preserve"> </w:t>
      </w:r>
      <w:r w:rsidRPr="00B119BE">
        <w:rPr>
          <w:sz w:val="24"/>
          <w:szCs w:val="24"/>
          <w:lang w:val="ru-RU"/>
        </w:rPr>
        <w:t>на</w:t>
      </w:r>
      <w:r w:rsidRPr="00B119BE">
        <w:rPr>
          <w:spacing w:val="-22"/>
          <w:sz w:val="24"/>
          <w:szCs w:val="24"/>
          <w:lang w:val="ru-RU"/>
        </w:rPr>
        <w:t xml:space="preserve"> </w:t>
      </w:r>
      <w:r w:rsidRPr="00B119BE">
        <w:rPr>
          <w:sz w:val="24"/>
          <w:szCs w:val="24"/>
          <w:lang w:val="ru-RU"/>
        </w:rPr>
        <w:t>конкретных</w:t>
      </w:r>
      <w:r w:rsidRPr="00B119BE">
        <w:rPr>
          <w:spacing w:val="-22"/>
          <w:sz w:val="24"/>
          <w:szCs w:val="24"/>
          <w:lang w:val="ru-RU"/>
        </w:rPr>
        <w:t xml:space="preserve"> </w:t>
      </w:r>
      <w:r w:rsidRPr="00B119BE">
        <w:rPr>
          <w:sz w:val="24"/>
          <w:szCs w:val="24"/>
          <w:lang w:val="ru-RU"/>
        </w:rPr>
        <w:t>примерах</w:t>
      </w:r>
      <w:r w:rsidRPr="00B119BE">
        <w:rPr>
          <w:spacing w:val="-22"/>
          <w:sz w:val="24"/>
          <w:szCs w:val="24"/>
          <w:lang w:val="ru-RU"/>
        </w:rPr>
        <w:t xml:space="preserve"> </w:t>
      </w:r>
      <w:r w:rsidRPr="00B119BE">
        <w:rPr>
          <w:sz w:val="24"/>
          <w:szCs w:val="24"/>
          <w:lang w:val="ru-RU"/>
        </w:rPr>
        <w:t>связь</w:t>
      </w:r>
      <w:r w:rsidRPr="00B119BE">
        <w:rPr>
          <w:spacing w:val="-22"/>
          <w:sz w:val="24"/>
          <w:szCs w:val="24"/>
          <w:lang w:val="ru-RU"/>
        </w:rPr>
        <w:t xml:space="preserve"> </w:t>
      </w:r>
      <w:r w:rsidRPr="00B119BE">
        <w:rPr>
          <w:sz w:val="24"/>
          <w:szCs w:val="24"/>
          <w:lang w:val="ru-RU"/>
        </w:rPr>
        <w:t>знаний</w:t>
      </w:r>
      <w:r w:rsidRPr="00B119BE">
        <w:rPr>
          <w:spacing w:val="-22"/>
          <w:sz w:val="24"/>
          <w:szCs w:val="24"/>
          <w:lang w:val="ru-RU"/>
        </w:rPr>
        <w:t xml:space="preserve"> </w:t>
      </w:r>
      <w:r w:rsidRPr="00B119BE">
        <w:rPr>
          <w:sz w:val="24"/>
          <w:szCs w:val="24"/>
          <w:lang w:val="ru-RU"/>
        </w:rPr>
        <w:t>наук о человеке со знаниями предметов естественно-научного и гуманитарного циклов, различных видов искусства; технологии, ОБЖ, физической</w:t>
      </w:r>
      <w:r w:rsidRPr="00B119BE">
        <w:rPr>
          <w:spacing w:val="18"/>
          <w:sz w:val="24"/>
          <w:szCs w:val="24"/>
          <w:lang w:val="ru-RU"/>
        </w:rPr>
        <w:t xml:space="preserve"> </w:t>
      </w:r>
      <w:r w:rsidRPr="00B119BE">
        <w:rPr>
          <w:sz w:val="24"/>
          <w:szCs w:val="24"/>
          <w:lang w:val="ru-RU"/>
        </w:rPr>
        <w:t>культуры;</w:t>
      </w:r>
    </w:p>
    <w:p w14:paraId="54A9EEA9" w14:textId="77777777" w:rsidR="000B36D8" w:rsidRPr="00B119BE" w:rsidRDefault="000B36D8" w:rsidP="000B36D8">
      <w:pPr>
        <w:rPr>
          <w:sz w:val="24"/>
          <w:szCs w:val="24"/>
          <w:lang w:val="ru-RU"/>
        </w:rPr>
      </w:pPr>
      <w:r w:rsidRPr="00B119BE">
        <w:rPr>
          <w:sz w:val="24"/>
          <w:szCs w:val="24"/>
          <w:lang w:val="ru-RU"/>
        </w:rPr>
        <w:t>•</w:t>
      </w:r>
      <w:r w:rsidRPr="00B119BE">
        <w:rPr>
          <w:spacing w:val="-2"/>
          <w:sz w:val="24"/>
          <w:szCs w:val="24"/>
          <w:lang w:val="ru-RU"/>
        </w:rPr>
        <w:t xml:space="preserve"> </w:t>
      </w:r>
      <w:r w:rsidRPr="00B119BE">
        <w:rPr>
          <w:sz w:val="24"/>
          <w:szCs w:val="24"/>
          <w:lang w:val="ru-RU"/>
        </w:rPr>
        <w:t>использовать</w:t>
      </w:r>
      <w:r w:rsidRPr="00B119BE">
        <w:rPr>
          <w:spacing w:val="-25"/>
          <w:sz w:val="24"/>
          <w:szCs w:val="24"/>
          <w:lang w:val="ru-RU"/>
        </w:rPr>
        <w:t xml:space="preserve"> </w:t>
      </w:r>
      <w:r w:rsidRPr="00B119BE">
        <w:rPr>
          <w:sz w:val="24"/>
          <w:szCs w:val="24"/>
          <w:lang w:val="ru-RU"/>
        </w:rPr>
        <w:t>методы</w:t>
      </w:r>
      <w:r w:rsidRPr="00B119BE">
        <w:rPr>
          <w:spacing w:val="-25"/>
          <w:sz w:val="24"/>
          <w:szCs w:val="24"/>
          <w:lang w:val="ru-RU"/>
        </w:rPr>
        <w:t xml:space="preserve"> </w:t>
      </w:r>
      <w:r w:rsidRPr="00B119BE">
        <w:rPr>
          <w:sz w:val="24"/>
          <w:szCs w:val="24"/>
          <w:lang w:val="ru-RU"/>
        </w:rPr>
        <w:t>биологии:</w:t>
      </w:r>
      <w:r w:rsidRPr="00B119BE">
        <w:rPr>
          <w:spacing w:val="-25"/>
          <w:sz w:val="24"/>
          <w:szCs w:val="24"/>
          <w:lang w:val="ru-RU"/>
        </w:rPr>
        <w:t xml:space="preserve"> </w:t>
      </w:r>
      <w:r w:rsidRPr="00B119BE">
        <w:rPr>
          <w:sz w:val="24"/>
          <w:szCs w:val="24"/>
          <w:lang w:val="ru-RU"/>
        </w:rPr>
        <w:t>наблюдать,</w:t>
      </w:r>
      <w:r w:rsidRPr="00B119BE">
        <w:rPr>
          <w:spacing w:val="-25"/>
          <w:sz w:val="24"/>
          <w:szCs w:val="24"/>
          <w:lang w:val="ru-RU"/>
        </w:rPr>
        <w:t xml:space="preserve"> </w:t>
      </w:r>
      <w:r w:rsidRPr="00B119BE">
        <w:rPr>
          <w:sz w:val="24"/>
          <w:szCs w:val="24"/>
          <w:lang w:val="ru-RU"/>
        </w:rPr>
        <w:t>измерять,</w:t>
      </w:r>
      <w:r w:rsidRPr="00B119BE">
        <w:rPr>
          <w:spacing w:val="-25"/>
          <w:sz w:val="24"/>
          <w:szCs w:val="24"/>
          <w:lang w:val="ru-RU"/>
        </w:rPr>
        <w:t xml:space="preserve"> </w:t>
      </w:r>
      <w:r w:rsidRPr="00B119BE">
        <w:rPr>
          <w:sz w:val="24"/>
          <w:szCs w:val="24"/>
          <w:lang w:val="ru-RU"/>
        </w:rPr>
        <w:t>описывать организм человека и процессы его</w:t>
      </w:r>
      <w:r w:rsidRPr="00B119BE">
        <w:rPr>
          <w:spacing w:val="-27"/>
          <w:sz w:val="24"/>
          <w:szCs w:val="24"/>
          <w:lang w:val="ru-RU"/>
        </w:rPr>
        <w:t xml:space="preserve"> </w:t>
      </w:r>
      <w:r w:rsidRPr="00B119BE">
        <w:rPr>
          <w:sz w:val="24"/>
          <w:szCs w:val="24"/>
          <w:lang w:val="ru-RU"/>
        </w:rPr>
        <w:t>жизнедеятельности;проводить простейшие исследования организма человека и объяснять их результаты;</w:t>
      </w:r>
    </w:p>
    <w:p w14:paraId="1635BA2A" w14:textId="77777777" w:rsidR="000B36D8" w:rsidRPr="00B119BE" w:rsidRDefault="000B36D8" w:rsidP="000B36D8">
      <w:pPr>
        <w:rPr>
          <w:sz w:val="24"/>
          <w:szCs w:val="24"/>
          <w:lang w:val="ru-RU"/>
        </w:rPr>
      </w:pPr>
      <w:r w:rsidRPr="00B119BE">
        <w:rPr>
          <w:sz w:val="24"/>
          <w:szCs w:val="24"/>
          <w:lang w:val="ru-RU"/>
        </w:rPr>
        <w:t>•</w:t>
      </w:r>
      <w:r w:rsidRPr="00B119BE">
        <w:rPr>
          <w:spacing w:val="-33"/>
          <w:sz w:val="24"/>
          <w:szCs w:val="24"/>
          <w:lang w:val="ru-RU"/>
        </w:rPr>
        <w:t xml:space="preserve"> </w:t>
      </w:r>
      <w:r w:rsidRPr="00B119BE">
        <w:rPr>
          <w:sz w:val="24"/>
          <w:szCs w:val="24"/>
          <w:lang w:val="ru-RU"/>
        </w:rPr>
        <w:t>соблюдать</w:t>
      </w:r>
      <w:r w:rsidRPr="00B119BE">
        <w:rPr>
          <w:spacing w:val="-9"/>
          <w:sz w:val="24"/>
          <w:szCs w:val="24"/>
          <w:lang w:val="ru-RU"/>
        </w:rPr>
        <w:t xml:space="preserve"> </w:t>
      </w:r>
      <w:r w:rsidRPr="00B119BE">
        <w:rPr>
          <w:sz w:val="24"/>
          <w:szCs w:val="24"/>
          <w:lang w:val="ru-RU"/>
        </w:rPr>
        <w:t>правила</w:t>
      </w:r>
      <w:r w:rsidRPr="00B119BE">
        <w:rPr>
          <w:spacing w:val="-9"/>
          <w:sz w:val="24"/>
          <w:szCs w:val="24"/>
          <w:lang w:val="ru-RU"/>
        </w:rPr>
        <w:t xml:space="preserve"> </w:t>
      </w:r>
      <w:r w:rsidRPr="00B119BE">
        <w:rPr>
          <w:sz w:val="24"/>
          <w:szCs w:val="24"/>
          <w:lang w:val="ru-RU"/>
        </w:rPr>
        <w:t>безопасного</w:t>
      </w:r>
      <w:r w:rsidRPr="00B119BE">
        <w:rPr>
          <w:spacing w:val="-9"/>
          <w:sz w:val="24"/>
          <w:szCs w:val="24"/>
          <w:lang w:val="ru-RU"/>
        </w:rPr>
        <w:t xml:space="preserve"> </w:t>
      </w:r>
      <w:r w:rsidRPr="00B119BE">
        <w:rPr>
          <w:sz w:val="24"/>
          <w:szCs w:val="24"/>
          <w:lang w:val="ru-RU"/>
        </w:rPr>
        <w:t>труда</w:t>
      </w:r>
      <w:r w:rsidRPr="00B119BE">
        <w:rPr>
          <w:spacing w:val="-9"/>
          <w:sz w:val="24"/>
          <w:szCs w:val="24"/>
          <w:lang w:val="ru-RU"/>
        </w:rPr>
        <w:t xml:space="preserve"> </w:t>
      </w:r>
      <w:r w:rsidRPr="00B119BE">
        <w:rPr>
          <w:sz w:val="24"/>
          <w:szCs w:val="24"/>
          <w:lang w:val="ru-RU"/>
        </w:rPr>
        <w:t>при</w:t>
      </w:r>
      <w:r w:rsidRPr="00B119BE">
        <w:rPr>
          <w:spacing w:val="-9"/>
          <w:sz w:val="24"/>
          <w:szCs w:val="24"/>
          <w:lang w:val="ru-RU"/>
        </w:rPr>
        <w:t xml:space="preserve"> </w:t>
      </w:r>
      <w:r w:rsidRPr="00B119BE">
        <w:rPr>
          <w:sz w:val="24"/>
          <w:szCs w:val="24"/>
          <w:lang w:val="ru-RU"/>
        </w:rPr>
        <w:t>работе</w:t>
      </w:r>
      <w:r w:rsidRPr="00B119BE">
        <w:rPr>
          <w:spacing w:val="-9"/>
          <w:sz w:val="24"/>
          <w:szCs w:val="24"/>
          <w:lang w:val="ru-RU"/>
        </w:rPr>
        <w:t xml:space="preserve"> </w:t>
      </w:r>
      <w:r w:rsidRPr="00B119BE">
        <w:rPr>
          <w:sz w:val="24"/>
          <w:szCs w:val="24"/>
          <w:lang w:val="ru-RU"/>
        </w:rPr>
        <w:t>с</w:t>
      </w:r>
      <w:r w:rsidRPr="00B119BE">
        <w:rPr>
          <w:spacing w:val="-9"/>
          <w:sz w:val="24"/>
          <w:szCs w:val="24"/>
          <w:lang w:val="ru-RU"/>
        </w:rPr>
        <w:t xml:space="preserve"> </w:t>
      </w:r>
      <w:r w:rsidRPr="00B119BE">
        <w:rPr>
          <w:sz w:val="24"/>
          <w:szCs w:val="24"/>
          <w:lang w:val="ru-RU"/>
        </w:rPr>
        <w:t>учебным и</w:t>
      </w:r>
      <w:r w:rsidRPr="00B119BE">
        <w:rPr>
          <w:spacing w:val="-34"/>
          <w:sz w:val="24"/>
          <w:szCs w:val="24"/>
          <w:lang w:val="ru-RU"/>
        </w:rPr>
        <w:t xml:space="preserve"> </w:t>
      </w:r>
      <w:r w:rsidRPr="00B119BE">
        <w:rPr>
          <w:sz w:val="24"/>
          <w:szCs w:val="24"/>
          <w:lang w:val="ru-RU"/>
        </w:rPr>
        <w:t>лабораторным</w:t>
      </w:r>
      <w:r w:rsidRPr="00B119BE">
        <w:rPr>
          <w:spacing w:val="-34"/>
          <w:sz w:val="24"/>
          <w:szCs w:val="24"/>
          <w:lang w:val="ru-RU"/>
        </w:rPr>
        <w:t xml:space="preserve"> </w:t>
      </w:r>
      <w:r w:rsidRPr="00B119BE">
        <w:rPr>
          <w:sz w:val="24"/>
          <w:szCs w:val="24"/>
          <w:lang w:val="ru-RU"/>
        </w:rPr>
        <w:t>оборудованием,</w:t>
      </w:r>
      <w:r w:rsidRPr="00B119BE">
        <w:rPr>
          <w:spacing w:val="-34"/>
          <w:sz w:val="24"/>
          <w:szCs w:val="24"/>
          <w:lang w:val="ru-RU"/>
        </w:rPr>
        <w:t xml:space="preserve"> </w:t>
      </w:r>
      <w:r w:rsidRPr="00B119BE">
        <w:rPr>
          <w:sz w:val="24"/>
          <w:szCs w:val="24"/>
          <w:lang w:val="ru-RU"/>
        </w:rPr>
        <w:t>химической</w:t>
      </w:r>
      <w:r w:rsidRPr="00B119BE">
        <w:rPr>
          <w:spacing w:val="-34"/>
          <w:sz w:val="24"/>
          <w:szCs w:val="24"/>
          <w:lang w:val="ru-RU"/>
        </w:rPr>
        <w:t xml:space="preserve"> </w:t>
      </w:r>
      <w:r w:rsidRPr="00B119BE">
        <w:rPr>
          <w:sz w:val="24"/>
          <w:szCs w:val="24"/>
          <w:lang w:val="ru-RU"/>
        </w:rPr>
        <w:t>посудой</w:t>
      </w:r>
      <w:r w:rsidRPr="00B119BE">
        <w:rPr>
          <w:spacing w:val="-34"/>
          <w:sz w:val="24"/>
          <w:szCs w:val="24"/>
          <w:lang w:val="ru-RU"/>
        </w:rPr>
        <w:t xml:space="preserve"> </w:t>
      </w:r>
      <w:r w:rsidRPr="00B119BE">
        <w:rPr>
          <w:sz w:val="24"/>
          <w:szCs w:val="24"/>
          <w:lang w:val="ru-RU"/>
        </w:rPr>
        <w:t>в</w:t>
      </w:r>
      <w:r w:rsidRPr="00B119BE">
        <w:rPr>
          <w:spacing w:val="-34"/>
          <w:sz w:val="24"/>
          <w:szCs w:val="24"/>
          <w:lang w:val="ru-RU"/>
        </w:rPr>
        <w:t xml:space="preserve"> </w:t>
      </w:r>
      <w:r w:rsidRPr="00B119BE">
        <w:rPr>
          <w:sz w:val="24"/>
          <w:szCs w:val="24"/>
          <w:lang w:val="ru-RU"/>
        </w:rPr>
        <w:t>соответствии</w:t>
      </w:r>
      <w:r w:rsidRPr="00B119BE">
        <w:rPr>
          <w:spacing w:val="-12"/>
          <w:sz w:val="24"/>
          <w:szCs w:val="24"/>
          <w:lang w:val="ru-RU"/>
        </w:rPr>
        <w:t xml:space="preserve"> </w:t>
      </w:r>
      <w:r w:rsidRPr="00B119BE">
        <w:rPr>
          <w:sz w:val="24"/>
          <w:szCs w:val="24"/>
          <w:lang w:val="ru-RU"/>
        </w:rPr>
        <w:t>с</w:t>
      </w:r>
      <w:r w:rsidRPr="00B119BE">
        <w:rPr>
          <w:spacing w:val="-12"/>
          <w:sz w:val="24"/>
          <w:szCs w:val="24"/>
          <w:lang w:val="ru-RU"/>
        </w:rPr>
        <w:t xml:space="preserve"> </w:t>
      </w:r>
      <w:r w:rsidRPr="00B119BE">
        <w:rPr>
          <w:sz w:val="24"/>
          <w:szCs w:val="24"/>
          <w:lang w:val="ru-RU"/>
        </w:rPr>
        <w:t>инструкциями</w:t>
      </w:r>
      <w:r w:rsidRPr="00B119BE">
        <w:rPr>
          <w:spacing w:val="-12"/>
          <w:sz w:val="24"/>
          <w:szCs w:val="24"/>
          <w:lang w:val="ru-RU"/>
        </w:rPr>
        <w:t xml:space="preserve"> </w:t>
      </w:r>
      <w:r w:rsidRPr="00B119BE">
        <w:rPr>
          <w:sz w:val="24"/>
          <w:szCs w:val="24"/>
          <w:lang w:val="ru-RU"/>
        </w:rPr>
        <w:t>на</w:t>
      </w:r>
      <w:r w:rsidRPr="00B119BE">
        <w:rPr>
          <w:spacing w:val="-12"/>
          <w:sz w:val="24"/>
          <w:szCs w:val="24"/>
          <w:lang w:val="ru-RU"/>
        </w:rPr>
        <w:t xml:space="preserve"> </w:t>
      </w:r>
      <w:r w:rsidRPr="00B119BE">
        <w:rPr>
          <w:sz w:val="24"/>
          <w:szCs w:val="24"/>
          <w:lang w:val="ru-RU"/>
        </w:rPr>
        <w:t>уроке</w:t>
      </w:r>
      <w:r w:rsidRPr="00B119BE">
        <w:rPr>
          <w:spacing w:val="-12"/>
          <w:sz w:val="24"/>
          <w:szCs w:val="24"/>
          <w:lang w:val="ru-RU"/>
        </w:rPr>
        <w:t xml:space="preserve"> </w:t>
      </w:r>
      <w:r w:rsidRPr="00B119BE">
        <w:rPr>
          <w:sz w:val="24"/>
          <w:szCs w:val="24"/>
          <w:lang w:val="ru-RU"/>
        </w:rPr>
        <w:t>и</w:t>
      </w:r>
      <w:r w:rsidRPr="00B119BE">
        <w:rPr>
          <w:spacing w:val="-12"/>
          <w:sz w:val="24"/>
          <w:szCs w:val="24"/>
          <w:lang w:val="ru-RU"/>
        </w:rPr>
        <w:t xml:space="preserve"> </w:t>
      </w:r>
      <w:r w:rsidRPr="00B119BE">
        <w:rPr>
          <w:sz w:val="24"/>
          <w:szCs w:val="24"/>
          <w:lang w:val="ru-RU"/>
        </w:rPr>
        <w:t>во</w:t>
      </w:r>
      <w:r w:rsidRPr="00B119BE">
        <w:rPr>
          <w:spacing w:val="-12"/>
          <w:sz w:val="24"/>
          <w:szCs w:val="24"/>
          <w:lang w:val="ru-RU"/>
        </w:rPr>
        <w:t xml:space="preserve"> </w:t>
      </w:r>
      <w:r w:rsidRPr="00B119BE">
        <w:rPr>
          <w:sz w:val="24"/>
          <w:szCs w:val="24"/>
          <w:lang w:val="ru-RU"/>
        </w:rPr>
        <w:t>внеурочной</w:t>
      </w:r>
      <w:r w:rsidRPr="00B119BE">
        <w:rPr>
          <w:spacing w:val="-12"/>
          <w:sz w:val="24"/>
          <w:szCs w:val="24"/>
          <w:lang w:val="ru-RU"/>
        </w:rPr>
        <w:t xml:space="preserve"> </w:t>
      </w:r>
      <w:r w:rsidRPr="00B119BE">
        <w:rPr>
          <w:sz w:val="24"/>
          <w:szCs w:val="24"/>
          <w:lang w:val="ru-RU"/>
        </w:rPr>
        <w:t>деятельности;</w:t>
      </w:r>
    </w:p>
    <w:p w14:paraId="26339EE6" w14:textId="77777777" w:rsidR="000B36D8" w:rsidRPr="00B119BE" w:rsidRDefault="000B36D8" w:rsidP="000B36D8">
      <w:pPr>
        <w:rPr>
          <w:sz w:val="24"/>
          <w:szCs w:val="24"/>
          <w:lang w:val="ru-RU"/>
        </w:rPr>
      </w:pPr>
      <w:r w:rsidRPr="00B119BE">
        <w:rPr>
          <w:sz w:val="24"/>
          <w:szCs w:val="24"/>
          <w:lang w:val="ru-RU"/>
        </w:rPr>
        <w:t>• 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673D526C" w14:textId="4B3214CC" w:rsidR="00C6278E" w:rsidRPr="00EC6215" w:rsidRDefault="000B36D8" w:rsidP="000B36D8">
      <w:pPr>
        <w:rPr>
          <w:sz w:val="24"/>
          <w:szCs w:val="24"/>
          <w:lang w:val="ru-RU"/>
        </w:rPr>
      </w:pPr>
      <w:r w:rsidRPr="00B119BE">
        <w:rPr>
          <w:sz w:val="24"/>
          <w:szCs w:val="24"/>
          <w:lang w:val="ru-RU"/>
        </w:rPr>
        <w:t>• создавать письменные и устные сообщения, грамотно используя понятийный аппарат изученного раздела</w:t>
      </w:r>
      <w:r w:rsidRPr="00B119BE">
        <w:rPr>
          <w:spacing w:val="-19"/>
          <w:sz w:val="24"/>
          <w:szCs w:val="24"/>
          <w:lang w:val="ru-RU"/>
        </w:rPr>
        <w:t xml:space="preserve"> </w:t>
      </w:r>
      <w:r w:rsidRPr="00B119BE">
        <w:rPr>
          <w:sz w:val="24"/>
          <w:szCs w:val="24"/>
          <w:lang w:val="ru-RU"/>
        </w:rPr>
        <w:t>биологии, сопровождать</w:t>
      </w:r>
      <w:r w:rsidRPr="00B119BE">
        <w:rPr>
          <w:spacing w:val="-37"/>
          <w:sz w:val="24"/>
          <w:szCs w:val="24"/>
          <w:lang w:val="ru-RU"/>
        </w:rPr>
        <w:t xml:space="preserve"> </w:t>
      </w:r>
      <w:r w:rsidRPr="00B119BE">
        <w:rPr>
          <w:sz w:val="24"/>
          <w:szCs w:val="24"/>
          <w:lang w:val="ru-RU"/>
        </w:rPr>
        <w:t>выступление</w:t>
      </w:r>
      <w:r w:rsidRPr="00B119BE">
        <w:rPr>
          <w:spacing w:val="-37"/>
          <w:sz w:val="24"/>
          <w:szCs w:val="24"/>
          <w:lang w:val="ru-RU"/>
        </w:rPr>
        <w:t xml:space="preserve"> </w:t>
      </w:r>
      <w:r w:rsidRPr="00B119BE">
        <w:rPr>
          <w:sz w:val="24"/>
          <w:szCs w:val="24"/>
          <w:lang w:val="ru-RU"/>
        </w:rPr>
        <w:t>презентацией</w:t>
      </w:r>
      <w:r w:rsidRPr="00B119BE">
        <w:rPr>
          <w:spacing w:val="-37"/>
          <w:sz w:val="24"/>
          <w:szCs w:val="24"/>
          <w:lang w:val="ru-RU"/>
        </w:rPr>
        <w:t xml:space="preserve"> </w:t>
      </w:r>
      <w:r w:rsidRPr="00B119BE">
        <w:rPr>
          <w:sz w:val="24"/>
          <w:szCs w:val="24"/>
          <w:lang w:val="ru-RU"/>
        </w:rPr>
        <w:t>с</w:t>
      </w:r>
      <w:r w:rsidRPr="00B119BE">
        <w:rPr>
          <w:spacing w:val="-37"/>
          <w:sz w:val="24"/>
          <w:szCs w:val="24"/>
          <w:lang w:val="ru-RU"/>
        </w:rPr>
        <w:t xml:space="preserve"> </w:t>
      </w:r>
      <w:r w:rsidRPr="00B119BE">
        <w:rPr>
          <w:sz w:val="24"/>
          <w:szCs w:val="24"/>
          <w:lang w:val="ru-RU"/>
        </w:rPr>
        <w:t>учётом</w:t>
      </w:r>
      <w:r w:rsidRPr="00B119BE">
        <w:rPr>
          <w:spacing w:val="-37"/>
          <w:sz w:val="24"/>
          <w:szCs w:val="24"/>
          <w:lang w:val="ru-RU"/>
        </w:rPr>
        <w:t xml:space="preserve"> </w:t>
      </w:r>
      <w:r w:rsidRPr="00B119BE">
        <w:rPr>
          <w:sz w:val="24"/>
          <w:szCs w:val="24"/>
          <w:lang w:val="ru-RU"/>
        </w:rPr>
        <w:t>особенностей аудитории</w:t>
      </w:r>
      <w:r w:rsidRPr="00B119BE">
        <w:rPr>
          <w:spacing w:val="-44"/>
          <w:sz w:val="24"/>
          <w:szCs w:val="24"/>
          <w:lang w:val="ru-RU"/>
        </w:rPr>
        <w:t xml:space="preserve"> </w:t>
      </w:r>
      <w:r w:rsidRPr="00B119BE">
        <w:rPr>
          <w:sz w:val="24"/>
          <w:szCs w:val="24"/>
          <w:lang w:val="ru-RU"/>
        </w:rPr>
        <w:t>сверстников.</w:t>
      </w:r>
      <w:bookmarkStart w:id="522" w:name="20-0550-01-0835-0857o9"/>
      <w:bookmarkEnd w:id="522"/>
    </w:p>
    <w:p w14:paraId="57052B85" w14:textId="77777777" w:rsidR="00C6278E" w:rsidRPr="00EC6215" w:rsidRDefault="00C6278E" w:rsidP="00EC6215">
      <w:pPr>
        <w:rPr>
          <w:sz w:val="24"/>
          <w:szCs w:val="24"/>
          <w:lang w:val="ru-RU"/>
        </w:rPr>
      </w:pPr>
    </w:p>
    <w:p w14:paraId="7C6367AD" w14:textId="21338EF3" w:rsidR="00C6278E" w:rsidRPr="00EC6215" w:rsidRDefault="00B03CE3" w:rsidP="00EC6215">
      <w:pPr>
        <w:pStyle w:val="4"/>
        <w:rPr>
          <w:sz w:val="24"/>
          <w:szCs w:val="24"/>
          <w:lang w:val="ru-RU"/>
        </w:rPr>
      </w:pPr>
      <w:bookmarkStart w:id="523" w:name="_Toc97148979"/>
      <w:bookmarkStart w:id="524" w:name="_Toc99051241"/>
      <w:r>
        <w:rPr>
          <w:sz w:val="24"/>
          <w:szCs w:val="24"/>
          <w:lang w:val="ru-RU"/>
        </w:rPr>
        <w:t>2</w:t>
      </w:r>
      <w:r w:rsidR="00C6278E" w:rsidRPr="00EC6215">
        <w:rPr>
          <w:sz w:val="24"/>
          <w:szCs w:val="24"/>
          <w:lang w:val="ru-RU"/>
        </w:rPr>
        <w:t>.2.1.11 ХИМИЯ</w:t>
      </w:r>
      <w:bookmarkEnd w:id="523"/>
      <w:bookmarkEnd w:id="524"/>
    </w:p>
    <w:p w14:paraId="38339605" w14:textId="52B851DE" w:rsidR="005A6D31" w:rsidRPr="008935BC" w:rsidRDefault="005A6D31" w:rsidP="005A6D31">
      <w:pPr>
        <w:rPr>
          <w:sz w:val="24"/>
          <w:szCs w:val="24"/>
          <w:lang w:val="ru-RU"/>
        </w:rPr>
      </w:pPr>
      <w:r>
        <w:rPr>
          <w:sz w:val="24"/>
          <w:szCs w:val="24"/>
          <w:lang w:val="ru-RU"/>
        </w:rPr>
        <w:t>Р</w:t>
      </w:r>
      <w:r w:rsidRPr="008935BC">
        <w:rPr>
          <w:sz w:val="24"/>
          <w:szCs w:val="24"/>
          <w:lang w:val="ru-RU"/>
        </w:rPr>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w:t>
      </w:r>
      <w:r w:rsidRPr="008935BC">
        <w:rPr>
          <w:spacing w:val="53"/>
          <w:sz w:val="24"/>
          <w:szCs w:val="24"/>
          <w:lang w:val="ru-RU"/>
        </w:rPr>
        <w:t xml:space="preserve"> </w:t>
      </w:r>
      <w:r w:rsidRPr="008935BC">
        <w:rPr>
          <w:sz w:val="24"/>
          <w:szCs w:val="24"/>
          <w:lang w:val="ru-RU"/>
        </w:rPr>
        <w:t>предмета</w:t>
      </w:r>
    </w:p>
    <w:p w14:paraId="76C4A8EC" w14:textId="47B0F967" w:rsidR="005A6D31" w:rsidRPr="008935BC" w:rsidRDefault="005A6D31" w:rsidP="005A6D31">
      <w:pPr>
        <w:rPr>
          <w:sz w:val="24"/>
          <w:szCs w:val="24"/>
          <w:lang w:val="ru-RU"/>
        </w:rPr>
      </w:pPr>
      <w:r w:rsidRPr="008935BC">
        <w:rPr>
          <w:sz w:val="24"/>
          <w:szCs w:val="24"/>
          <w:lang w:val="ru-RU"/>
        </w:rPr>
        <w:t xml:space="preserve">«Химия»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8935BC">
        <w:rPr>
          <w:sz w:val="24"/>
          <w:szCs w:val="24"/>
        </w:rPr>
        <w:t>N</w:t>
      </w:r>
      <w:r w:rsidRPr="008935BC">
        <w:rPr>
          <w:spacing w:val="53"/>
          <w:sz w:val="24"/>
          <w:szCs w:val="24"/>
          <w:lang w:val="ru-RU"/>
        </w:rPr>
        <w:t xml:space="preserve"> </w:t>
      </w:r>
      <w:r>
        <w:rPr>
          <w:sz w:val="24"/>
          <w:szCs w:val="24"/>
          <w:lang w:val="ru-RU"/>
        </w:rPr>
        <w:t>ПК­4вн).</w:t>
      </w:r>
    </w:p>
    <w:p w14:paraId="7191524E" w14:textId="77777777" w:rsidR="005A6D31" w:rsidRPr="008935BC" w:rsidRDefault="005A6D31" w:rsidP="005A6D31">
      <w:pPr>
        <w:rPr>
          <w:sz w:val="24"/>
          <w:szCs w:val="24"/>
          <w:lang w:val="ru-RU"/>
        </w:rPr>
      </w:pPr>
      <w:bookmarkStart w:id="525" w:name="_Toc97148635"/>
      <w:r w:rsidRPr="008935BC">
        <w:rPr>
          <w:sz w:val="24"/>
          <w:szCs w:val="24"/>
          <w:lang w:val="ru-RU"/>
        </w:rPr>
        <w:t>ПОЯСНИТЕЛЬНАЯ   ЗАПИСКА</w:t>
      </w:r>
      <w:bookmarkEnd w:id="525"/>
    </w:p>
    <w:p w14:paraId="3B4246E7" w14:textId="60495828" w:rsidR="005A6D31" w:rsidRPr="008935BC" w:rsidRDefault="005A6D31" w:rsidP="005A6D31">
      <w:pPr>
        <w:rPr>
          <w:sz w:val="24"/>
          <w:szCs w:val="24"/>
          <w:lang w:val="ru-RU"/>
        </w:rPr>
      </w:pPr>
      <w:r w:rsidRPr="008935BC">
        <w:rPr>
          <w:sz w:val="24"/>
          <w:szCs w:val="24"/>
          <w:lang w:val="ru-RU"/>
        </w:rPr>
        <w:t>Согласно</w:t>
      </w:r>
      <w:r w:rsidRPr="008935BC">
        <w:rPr>
          <w:spacing w:val="-19"/>
          <w:sz w:val="24"/>
          <w:szCs w:val="24"/>
          <w:lang w:val="ru-RU"/>
        </w:rPr>
        <w:t xml:space="preserve"> </w:t>
      </w:r>
      <w:r w:rsidRPr="008935BC">
        <w:rPr>
          <w:sz w:val="24"/>
          <w:szCs w:val="24"/>
          <w:lang w:val="ru-RU"/>
        </w:rPr>
        <w:t>своему</w:t>
      </w:r>
      <w:r w:rsidRPr="008935BC">
        <w:rPr>
          <w:spacing w:val="-19"/>
          <w:sz w:val="24"/>
          <w:szCs w:val="24"/>
          <w:lang w:val="ru-RU"/>
        </w:rPr>
        <w:t xml:space="preserve"> </w:t>
      </w:r>
      <w:r w:rsidRPr="008935BC">
        <w:rPr>
          <w:sz w:val="24"/>
          <w:szCs w:val="24"/>
          <w:lang w:val="ru-RU"/>
        </w:rPr>
        <w:t>назначению</w:t>
      </w:r>
      <w:r w:rsidRPr="008935BC">
        <w:rPr>
          <w:spacing w:val="-19"/>
          <w:sz w:val="24"/>
          <w:szCs w:val="24"/>
          <w:lang w:val="ru-RU"/>
        </w:rPr>
        <w:t xml:space="preserve"> </w:t>
      </w:r>
      <w:r w:rsidRPr="008935BC">
        <w:rPr>
          <w:sz w:val="24"/>
          <w:szCs w:val="24"/>
          <w:lang w:val="ru-RU"/>
        </w:rPr>
        <w:t>примерная</w:t>
      </w:r>
      <w:r w:rsidRPr="008935BC">
        <w:rPr>
          <w:spacing w:val="-19"/>
          <w:sz w:val="24"/>
          <w:szCs w:val="24"/>
          <w:lang w:val="ru-RU"/>
        </w:rPr>
        <w:t xml:space="preserve"> </w:t>
      </w:r>
      <w:r w:rsidRPr="008935BC">
        <w:rPr>
          <w:sz w:val="24"/>
          <w:szCs w:val="24"/>
          <w:lang w:val="ru-RU"/>
        </w:rPr>
        <w:t>рабочая</w:t>
      </w:r>
      <w:r w:rsidRPr="008935BC">
        <w:rPr>
          <w:spacing w:val="-19"/>
          <w:sz w:val="24"/>
          <w:szCs w:val="24"/>
          <w:lang w:val="ru-RU"/>
        </w:rPr>
        <w:t xml:space="preserve"> </w:t>
      </w:r>
      <w:r w:rsidRPr="008935BC">
        <w:rPr>
          <w:sz w:val="24"/>
          <w:szCs w:val="24"/>
          <w:lang w:val="ru-RU"/>
        </w:rPr>
        <w:t>программа является</w:t>
      </w:r>
      <w:r w:rsidRPr="008935BC">
        <w:rPr>
          <w:spacing w:val="-8"/>
          <w:sz w:val="24"/>
          <w:szCs w:val="24"/>
          <w:lang w:val="ru-RU"/>
        </w:rPr>
        <w:t xml:space="preserve"> </w:t>
      </w:r>
      <w:r w:rsidRPr="008935BC">
        <w:rPr>
          <w:sz w:val="24"/>
          <w:szCs w:val="24"/>
          <w:lang w:val="ru-RU"/>
        </w:rPr>
        <w:t>ориентиром</w:t>
      </w:r>
      <w:r w:rsidRPr="008935BC">
        <w:rPr>
          <w:spacing w:val="-8"/>
          <w:sz w:val="24"/>
          <w:szCs w:val="24"/>
          <w:lang w:val="ru-RU"/>
        </w:rPr>
        <w:t xml:space="preserve"> </w:t>
      </w:r>
      <w:r w:rsidRPr="008935BC">
        <w:rPr>
          <w:sz w:val="24"/>
          <w:szCs w:val="24"/>
          <w:lang w:val="ru-RU"/>
        </w:rPr>
        <w:t>для</w:t>
      </w:r>
      <w:r w:rsidRPr="008935BC">
        <w:rPr>
          <w:spacing w:val="-8"/>
          <w:sz w:val="24"/>
          <w:szCs w:val="24"/>
          <w:lang w:val="ru-RU"/>
        </w:rPr>
        <w:t xml:space="preserve"> </w:t>
      </w:r>
      <w:r w:rsidRPr="008935BC">
        <w:rPr>
          <w:sz w:val="24"/>
          <w:szCs w:val="24"/>
          <w:lang w:val="ru-RU"/>
        </w:rPr>
        <w:t>составления</w:t>
      </w:r>
      <w:r w:rsidRPr="008935BC">
        <w:rPr>
          <w:spacing w:val="-8"/>
          <w:sz w:val="24"/>
          <w:szCs w:val="24"/>
          <w:lang w:val="ru-RU"/>
        </w:rPr>
        <w:t xml:space="preserve"> </w:t>
      </w:r>
      <w:r w:rsidRPr="008935BC">
        <w:rPr>
          <w:sz w:val="24"/>
          <w:szCs w:val="24"/>
          <w:lang w:val="ru-RU"/>
        </w:rPr>
        <w:t>рабочих</w:t>
      </w:r>
      <w:r w:rsidRPr="008935BC">
        <w:rPr>
          <w:spacing w:val="-8"/>
          <w:sz w:val="24"/>
          <w:szCs w:val="24"/>
          <w:lang w:val="ru-RU"/>
        </w:rPr>
        <w:t xml:space="preserve"> </w:t>
      </w:r>
      <w:r w:rsidRPr="008935BC">
        <w:rPr>
          <w:sz w:val="24"/>
          <w:szCs w:val="24"/>
          <w:lang w:val="ru-RU"/>
        </w:rPr>
        <w:t>авторских</w:t>
      </w:r>
      <w:r w:rsidRPr="008935BC">
        <w:rPr>
          <w:spacing w:val="-8"/>
          <w:sz w:val="24"/>
          <w:szCs w:val="24"/>
          <w:lang w:val="ru-RU"/>
        </w:rPr>
        <w:t xml:space="preserve"> </w:t>
      </w:r>
      <w:r w:rsidRPr="008935BC">
        <w:rPr>
          <w:sz w:val="24"/>
          <w:szCs w:val="24"/>
          <w:lang w:val="ru-RU"/>
        </w:rPr>
        <w:t>программ:</w:t>
      </w:r>
      <w:r w:rsidRPr="008935BC">
        <w:rPr>
          <w:spacing w:val="-28"/>
          <w:sz w:val="24"/>
          <w:szCs w:val="24"/>
          <w:lang w:val="ru-RU"/>
        </w:rPr>
        <w:t xml:space="preserve"> </w:t>
      </w:r>
      <w:r w:rsidRPr="008935BC">
        <w:rPr>
          <w:sz w:val="24"/>
          <w:szCs w:val="24"/>
          <w:lang w:val="ru-RU"/>
        </w:rPr>
        <w:t>она</w:t>
      </w:r>
      <w:r w:rsidRPr="008935BC">
        <w:rPr>
          <w:spacing w:val="-28"/>
          <w:sz w:val="24"/>
          <w:szCs w:val="24"/>
          <w:lang w:val="ru-RU"/>
        </w:rPr>
        <w:t xml:space="preserve"> </w:t>
      </w:r>
      <w:r w:rsidRPr="008935BC">
        <w:rPr>
          <w:sz w:val="24"/>
          <w:szCs w:val="24"/>
          <w:lang w:val="ru-RU"/>
        </w:rPr>
        <w:t>даёт</w:t>
      </w:r>
      <w:r w:rsidRPr="008935BC">
        <w:rPr>
          <w:spacing w:val="-28"/>
          <w:sz w:val="24"/>
          <w:szCs w:val="24"/>
          <w:lang w:val="ru-RU"/>
        </w:rPr>
        <w:t xml:space="preserve"> </w:t>
      </w:r>
      <w:r w:rsidRPr="008935BC">
        <w:rPr>
          <w:sz w:val="24"/>
          <w:szCs w:val="24"/>
          <w:lang w:val="ru-RU"/>
        </w:rPr>
        <w:t>представление</w:t>
      </w:r>
      <w:r w:rsidRPr="008935BC">
        <w:rPr>
          <w:spacing w:val="-28"/>
          <w:sz w:val="24"/>
          <w:szCs w:val="24"/>
          <w:lang w:val="ru-RU"/>
        </w:rPr>
        <w:t xml:space="preserve"> </w:t>
      </w:r>
      <w:r w:rsidRPr="008935BC">
        <w:rPr>
          <w:sz w:val="24"/>
          <w:szCs w:val="24"/>
          <w:lang w:val="ru-RU"/>
        </w:rPr>
        <w:t>о</w:t>
      </w:r>
      <w:r w:rsidRPr="008935BC">
        <w:rPr>
          <w:spacing w:val="-28"/>
          <w:sz w:val="24"/>
          <w:szCs w:val="24"/>
          <w:lang w:val="ru-RU"/>
        </w:rPr>
        <w:t xml:space="preserve"> </w:t>
      </w:r>
      <w:r w:rsidRPr="008935BC">
        <w:rPr>
          <w:sz w:val="24"/>
          <w:szCs w:val="24"/>
          <w:lang w:val="ru-RU"/>
        </w:rPr>
        <w:t>целях,</w:t>
      </w:r>
      <w:r w:rsidRPr="008935BC">
        <w:rPr>
          <w:spacing w:val="-28"/>
          <w:sz w:val="24"/>
          <w:szCs w:val="24"/>
          <w:lang w:val="ru-RU"/>
        </w:rPr>
        <w:t xml:space="preserve"> </w:t>
      </w:r>
      <w:r w:rsidRPr="008935BC">
        <w:rPr>
          <w:sz w:val="24"/>
          <w:szCs w:val="24"/>
          <w:lang w:val="ru-RU"/>
        </w:rPr>
        <w:t>общей</w:t>
      </w:r>
      <w:r w:rsidRPr="008935BC">
        <w:rPr>
          <w:spacing w:val="-28"/>
          <w:sz w:val="24"/>
          <w:szCs w:val="24"/>
          <w:lang w:val="ru-RU"/>
        </w:rPr>
        <w:t xml:space="preserve"> </w:t>
      </w:r>
      <w:r w:rsidRPr="008935BC">
        <w:rPr>
          <w:sz w:val="24"/>
          <w:szCs w:val="24"/>
          <w:lang w:val="ru-RU"/>
        </w:rPr>
        <w:t>стратегии</w:t>
      </w:r>
      <w:r w:rsidRPr="008935BC">
        <w:rPr>
          <w:spacing w:val="-28"/>
          <w:sz w:val="24"/>
          <w:szCs w:val="24"/>
          <w:lang w:val="ru-RU"/>
        </w:rPr>
        <w:t xml:space="preserve"> </w:t>
      </w:r>
      <w:r w:rsidRPr="008935BC">
        <w:rPr>
          <w:sz w:val="24"/>
          <w:szCs w:val="24"/>
          <w:lang w:val="ru-RU"/>
        </w:rPr>
        <w:lastRenderedPageBreak/>
        <w:t>обучения,</w:t>
      </w:r>
      <w:r w:rsidRPr="008935BC">
        <w:rPr>
          <w:spacing w:val="-29"/>
          <w:sz w:val="24"/>
          <w:szCs w:val="24"/>
          <w:lang w:val="ru-RU"/>
        </w:rPr>
        <w:t xml:space="preserve"> </w:t>
      </w:r>
      <w:r w:rsidRPr="008935BC">
        <w:rPr>
          <w:sz w:val="24"/>
          <w:szCs w:val="24"/>
          <w:lang w:val="ru-RU"/>
        </w:rPr>
        <w:t>воспитания</w:t>
      </w:r>
      <w:r w:rsidRPr="008935BC">
        <w:rPr>
          <w:spacing w:val="-29"/>
          <w:sz w:val="24"/>
          <w:szCs w:val="24"/>
          <w:lang w:val="ru-RU"/>
        </w:rPr>
        <w:t xml:space="preserve"> </w:t>
      </w:r>
      <w:r w:rsidRPr="008935BC">
        <w:rPr>
          <w:sz w:val="24"/>
          <w:szCs w:val="24"/>
          <w:lang w:val="ru-RU"/>
        </w:rPr>
        <w:t>и</w:t>
      </w:r>
      <w:r w:rsidRPr="008935BC">
        <w:rPr>
          <w:spacing w:val="-29"/>
          <w:sz w:val="24"/>
          <w:szCs w:val="24"/>
          <w:lang w:val="ru-RU"/>
        </w:rPr>
        <w:t xml:space="preserve"> </w:t>
      </w:r>
      <w:r w:rsidRPr="008935BC">
        <w:rPr>
          <w:sz w:val="24"/>
          <w:szCs w:val="24"/>
          <w:lang w:val="ru-RU"/>
        </w:rPr>
        <w:t>развития</w:t>
      </w:r>
      <w:r w:rsidRPr="008935BC">
        <w:rPr>
          <w:spacing w:val="-29"/>
          <w:sz w:val="24"/>
          <w:szCs w:val="24"/>
          <w:lang w:val="ru-RU"/>
        </w:rPr>
        <w:t xml:space="preserve"> </w:t>
      </w:r>
      <w:r w:rsidRPr="008935BC">
        <w:rPr>
          <w:sz w:val="24"/>
          <w:szCs w:val="24"/>
          <w:lang w:val="ru-RU"/>
        </w:rPr>
        <w:t>обучающихся</w:t>
      </w:r>
      <w:r w:rsidRPr="008935BC">
        <w:rPr>
          <w:spacing w:val="-29"/>
          <w:sz w:val="24"/>
          <w:szCs w:val="24"/>
          <w:lang w:val="ru-RU"/>
        </w:rPr>
        <w:t xml:space="preserve"> </w:t>
      </w:r>
      <w:r w:rsidRPr="008935BC">
        <w:rPr>
          <w:sz w:val="24"/>
          <w:szCs w:val="24"/>
          <w:lang w:val="ru-RU"/>
        </w:rPr>
        <w:t>средствами</w:t>
      </w:r>
      <w:r w:rsidRPr="008935BC">
        <w:rPr>
          <w:spacing w:val="-29"/>
          <w:sz w:val="24"/>
          <w:szCs w:val="24"/>
          <w:lang w:val="ru-RU"/>
        </w:rPr>
        <w:t xml:space="preserve"> </w:t>
      </w:r>
      <w:r w:rsidRPr="008935BC">
        <w:rPr>
          <w:sz w:val="24"/>
          <w:szCs w:val="24"/>
          <w:lang w:val="ru-RU"/>
        </w:rPr>
        <w:t>учебного предмета</w:t>
      </w:r>
      <w:r w:rsidRPr="008935BC">
        <w:rPr>
          <w:spacing w:val="-42"/>
          <w:sz w:val="24"/>
          <w:szCs w:val="24"/>
          <w:lang w:val="ru-RU"/>
        </w:rPr>
        <w:t xml:space="preserve"> </w:t>
      </w:r>
      <w:r w:rsidRPr="008935BC">
        <w:rPr>
          <w:sz w:val="24"/>
          <w:szCs w:val="24"/>
          <w:lang w:val="ru-RU"/>
        </w:rPr>
        <w:t>«Химия»;</w:t>
      </w:r>
      <w:r w:rsidRPr="008935BC">
        <w:rPr>
          <w:spacing w:val="-42"/>
          <w:sz w:val="24"/>
          <w:szCs w:val="24"/>
          <w:lang w:val="ru-RU"/>
        </w:rPr>
        <w:t xml:space="preserve"> </w:t>
      </w:r>
      <w:r w:rsidRPr="008935BC">
        <w:rPr>
          <w:sz w:val="24"/>
          <w:szCs w:val="24"/>
          <w:lang w:val="ru-RU"/>
        </w:rPr>
        <w:t>устанавливает</w:t>
      </w:r>
      <w:r w:rsidRPr="008935BC">
        <w:rPr>
          <w:spacing w:val="-42"/>
          <w:sz w:val="24"/>
          <w:szCs w:val="24"/>
          <w:lang w:val="ru-RU"/>
        </w:rPr>
        <w:t xml:space="preserve"> </w:t>
      </w:r>
      <w:r w:rsidRPr="008935BC">
        <w:rPr>
          <w:sz w:val="24"/>
          <w:szCs w:val="24"/>
          <w:lang w:val="ru-RU"/>
        </w:rPr>
        <w:t>обязательное</w:t>
      </w:r>
      <w:r w:rsidRPr="008935BC">
        <w:rPr>
          <w:spacing w:val="-42"/>
          <w:sz w:val="24"/>
          <w:szCs w:val="24"/>
          <w:lang w:val="ru-RU"/>
        </w:rPr>
        <w:t xml:space="preserve"> </w:t>
      </w:r>
      <w:r w:rsidRPr="008935BC">
        <w:rPr>
          <w:sz w:val="24"/>
          <w:szCs w:val="24"/>
          <w:lang w:val="ru-RU"/>
        </w:rPr>
        <w:t>предметное</w:t>
      </w:r>
      <w:r w:rsidRPr="008935BC">
        <w:rPr>
          <w:spacing w:val="-42"/>
          <w:sz w:val="24"/>
          <w:szCs w:val="24"/>
          <w:lang w:val="ru-RU"/>
        </w:rPr>
        <w:t xml:space="preserve"> </w:t>
      </w:r>
      <w:r w:rsidRPr="008935BC">
        <w:rPr>
          <w:sz w:val="24"/>
          <w:szCs w:val="24"/>
          <w:lang w:val="ru-RU"/>
        </w:rPr>
        <w:t>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w:t>
      </w:r>
      <w:r w:rsidRPr="008935BC">
        <w:rPr>
          <w:spacing w:val="-33"/>
          <w:sz w:val="24"/>
          <w:szCs w:val="24"/>
          <w:lang w:val="ru-RU"/>
        </w:rPr>
        <w:t xml:space="preserve"> </w:t>
      </w:r>
      <w:r w:rsidRPr="008935BC">
        <w:rPr>
          <w:sz w:val="24"/>
          <w:szCs w:val="24"/>
          <w:lang w:val="ru-RU"/>
        </w:rPr>
        <w:t>примерное</w:t>
      </w:r>
      <w:r w:rsidRPr="008935BC">
        <w:rPr>
          <w:spacing w:val="-33"/>
          <w:sz w:val="24"/>
          <w:szCs w:val="24"/>
          <w:lang w:val="ru-RU"/>
        </w:rPr>
        <w:t xml:space="preserve"> </w:t>
      </w:r>
      <w:r w:rsidRPr="008935BC">
        <w:rPr>
          <w:sz w:val="24"/>
          <w:szCs w:val="24"/>
          <w:lang w:val="ru-RU"/>
        </w:rPr>
        <w:t>распределение</w:t>
      </w:r>
      <w:r w:rsidRPr="008935BC">
        <w:rPr>
          <w:spacing w:val="-33"/>
          <w:sz w:val="24"/>
          <w:szCs w:val="24"/>
          <w:lang w:val="ru-RU"/>
        </w:rPr>
        <w:t xml:space="preserve"> </w:t>
      </w:r>
      <w:r w:rsidRPr="008935BC">
        <w:rPr>
          <w:sz w:val="24"/>
          <w:szCs w:val="24"/>
          <w:lang w:val="ru-RU"/>
        </w:rPr>
        <w:t>учебных</w:t>
      </w:r>
      <w:r w:rsidRPr="008935BC">
        <w:rPr>
          <w:spacing w:val="-33"/>
          <w:sz w:val="24"/>
          <w:szCs w:val="24"/>
          <w:lang w:val="ru-RU"/>
        </w:rPr>
        <w:t xml:space="preserve"> </w:t>
      </w:r>
      <w:r w:rsidRPr="008935BC">
        <w:rPr>
          <w:sz w:val="24"/>
          <w:szCs w:val="24"/>
          <w:lang w:val="ru-RU"/>
        </w:rPr>
        <w:t>часов</w:t>
      </w:r>
      <w:r w:rsidRPr="008935BC">
        <w:rPr>
          <w:spacing w:val="-33"/>
          <w:sz w:val="24"/>
          <w:szCs w:val="24"/>
          <w:lang w:val="ru-RU"/>
        </w:rPr>
        <w:t xml:space="preserve"> </w:t>
      </w:r>
      <w:r w:rsidRPr="008935BC">
        <w:rPr>
          <w:sz w:val="24"/>
          <w:szCs w:val="24"/>
          <w:lang w:val="ru-RU"/>
        </w:rPr>
        <w:t>по</w:t>
      </w:r>
      <w:r w:rsidRPr="008935BC">
        <w:rPr>
          <w:spacing w:val="-33"/>
          <w:sz w:val="24"/>
          <w:szCs w:val="24"/>
          <w:lang w:val="ru-RU"/>
        </w:rPr>
        <w:t xml:space="preserve"> </w:t>
      </w:r>
      <w:r w:rsidRPr="008935BC">
        <w:rPr>
          <w:sz w:val="24"/>
          <w:szCs w:val="24"/>
          <w:lang w:val="ru-RU"/>
        </w:rPr>
        <w:t>тематическим разделам</w:t>
      </w:r>
      <w:r w:rsidRPr="008935BC">
        <w:rPr>
          <w:spacing w:val="-26"/>
          <w:sz w:val="24"/>
          <w:szCs w:val="24"/>
          <w:lang w:val="ru-RU"/>
        </w:rPr>
        <w:t xml:space="preserve"> </w:t>
      </w:r>
      <w:r w:rsidRPr="008935BC">
        <w:rPr>
          <w:sz w:val="24"/>
          <w:szCs w:val="24"/>
          <w:lang w:val="ru-RU"/>
        </w:rPr>
        <w:t>курса</w:t>
      </w:r>
      <w:r w:rsidRPr="008935BC">
        <w:rPr>
          <w:spacing w:val="-26"/>
          <w:sz w:val="24"/>
          <w:szCs w:val="24"/>
          <w:lang w:val="ru-RU"/>
        </w:rPr>
        <w:t xml:space="preserve"> </w:t>
      </w:r>
      <w:r w:rsidRPr="008935BC">
        <w:rPr>
          <w:sz w:val="24"/>
          <w:szCs w:val="24"/>
          <w:lang w:val="ru-RU"/>
        </w:rPr>
        <w:t>и</w:t>
      </w:r>
      <w:r w:rsidRPr="008935BC">
        <w:rPr>
          <w:spacing w:val="-26"/>
          <w:sz w:val="24"/>
          <w:szCs w:val="24"/>
          <w:lang w:val="ru-RU"/>
        </w:rPr>
        <w:t xml:space="preserve"> </w:t>
      </w:r>
      <w:r w:rsidRPr="008935BC">
        <w:rPr>
          <w:sz w:val="24"/>
          <w:szCs w:val="24"/>
          <w:lang w:val="ru-RU"/>
        </w:rPr>
        <w:t>рекомендуемую</w:t>
      </w:r>
      <w:r w:rsidRPr="008935BC">
        <w:rPr>
          <w:spacing w:val="-26"/>
          <w:sz w:val="24"/>
          <w:szCs w:val="24"/>
          <w:lang w:val="ru-RU"/>
        </w:rPr>
        <w:t xml:space="preserve"> </w:t>
      </w:r>
      <w:r w:rsidRPr="008935BC">
        <w:rPr>
          <w:sz w:val="24"/>
          <w:szCs w:val="24"/>
          <w:lang w:val="ru-RU"/>
        </w:rPr>
        <w:t>(примерную)</w:t>
      </w:r>
      <w:r w:rsidRPr="008935BC">
        <w:rPr>
          <w:spacing w:val="-26"/>
          <w:sz w:val="24"/>
          <w:szCs w:val="24"/>
          <w:lang w:val="ru-RU"/>
        </w:rPr>
        <w:t xml:space="preserve"> </w:t>
      </w:r>
      <w:r w:rsidRPr="008935BC">
        <w:rPr>
          <w:sz w:val="24"/>
          <w:szCs w:val="24"/>
          <w:lang w:val="ru-RU"/>
        </w:rPr>
        <w:t>последовательность их изучения с учётом межпредметных и внутрипредметных</w:t>
      </w:r>
      <w:r w:rsidRPr="008935BC">
        <w:rPr>
          <w:spacing w:val="-16"/>
          <w:sz w:val="24"/>
          <w:szCs w:val="24"/>
          <w:lang w:val="ru-RU"/>
        </w:rPr>
        <w:t xml:space="preserve"> </w:t>
      </w:r>
      <w:r w:rsidRPr="008935BC">
        <w:rPr>
          <w:sz w:val="24"/>
          <w:szCs w:val="24"/>
          <w:lang w:val="ru-RU"/>
        </w:rPr>
        <w:t>связей,</w:t>
      </w:r>
      <w:r w:rsidRPr="008935BC">
        <w:rPr>
          <w:spacing w:val="-16"/>
          <w:sz w:val="24"/>
          <w:szCs w:val="24"/>
          <w:lang w:val="ru-RU"/>
        </w:rPr>
        <w:t xml:space="preserve"> </w:t>
      </w:r>
      <w:r w:rsidRPr="008935BC">
        <w:rPr>
          <w:sz w:val="24"/>
          <w:szCs w:val="24"/>
          <w:lang w:val="ru-RU"/>
        </w:rPr>
        <w:t>логики</w:t>
      </w:r>
      <w:r w:rsidRPr="008935BC">
        <w:rPr>
          <w:spacing w:val="-16"/>
          <w:sz w:val="24"/>
          <w:szCs w:val="24"/>
          <w:lang w:val="ru-RU"/>
        </w:rPr>
        <w:t xml:space="preserve"> </w:t>
      </w:r>
      <w:r w:rsidRPr="008935BC">
        <w:rPr>
          <w:sz w:val="24"/>
          <w:szCs w:val="24"/>
          <w:lang w:val="ru-RU"/>
        </w:rPr>
        <w:t>учебного</w:t>
      </w:r>
      <w:r w:rsidRPr="008935BC">
        <w:rPr>
          <w:spacing w:val="-16"/>
          <w:sz w:val="24"/>
          <w:szCs w:val="24"/>
          <w:lang w:val="ru-RU"/>
        </w:rPr>
        <w:t xml:space="preserve"> </w:t>
      </w:r>
      <w:r w:rsidRPr="008935BC">
        <w:rPr>
          <w:sz w:val="24"/>
          <w:szCs w:val="24"/>
          <w:lang w:val="ru-RU"/>
        </w:rPr>
        <w:t>процесса,</w:t>
      </w:r>
      <w:r w:rsidRPr="008935BC">
        <w:rPr>
          <w:spacing w:val="-16"/>
          <w:sz w:val="24"/>
          <w:szCs w:val="24"/>
          <w:lang w:val="ru-RU"/>
        </w:rPr>
        <w:t xml:space="preserve"> </w:t>
      </w:r>
      <w:r w:rsidRPr="008935BC">
        <w:rPr>
          <w:sz w:val="24"/>
          <w:szCs w:val="24"/>
          <w:lang w:val="ru-RU"/>
        </w:rPr>
        <w:t>возрастных</w:t>
      </w:r>
      <w:r w:rsidRPr="008935BC">
        <w:rPr>
          <w:spacing w:val="-16"/>
          <w:sz w:val="24"/>
          <w:szCs w:val="24"/>
          <w:lang w:val="ru-RU"/>
        </w:rPr>
        <w:t xml:space="preserve"> </w:t>
      </w:r>
      <w:r w:rsidRPr="008935BC">
        <w:rPr>
          <w:sz w:val="24"/>
          <w:szCs w:val="24"/>
          <w:lang w:val="ru-RU"/>
        </w:rPr>
        <w:t>особенностей обучающихся; определяет возможности предмета для реализации</w:t>
      </w:r>
      <w:r w:rsidRPr="008935BC">
        <w:rPr>
          <w:spacing w:val="-28"/>
          <w:sz w:val="24"/>
          <w:szCs w:val="24"/>
          <w:lang w:val="ru-RU"/>
        </w:rPr>
        <w:t xml:space="preserve"> </w:t>
      </w:r>
      <w:r w:rsidRPr="008935BC">
        <w:rPr>
          <w:sz w:val="24"/>
          <w:szCs w:val="24"/>
          <w:lang w:val="ru-RU"/>
        </w:rPr>
        <w:t>требований</w:t>
      </w:r>
      <w:r w:rsidRPr="008935BC">
        <w:rPr>
          <w:spacing w:val="-28"/>
          <w:sz w:val="24"/>
          <w:szCs w:val="24"/>
          <w:lang w:val="ru-RU"/>
        </w:rPr>
        <w:t xml:space="preserve"> </w:t>
      </w:r>
      <w:r w:rsidRPr="008935BC">
        <w:rPr>
          <w:sz w:val="24"/>
          <w:szCs w:val="24"/>
          <w:lang w:val="ru-RU"/>
        </w:rPr>
        <w:t>к</w:t>
      </w:r>
      <w:r w:rsidRPr="008935BC">
        <w:rPr>
          <w:spacing w:val="-28"/>
          <w:sz w:val="24"/>
          <w:szCs w:val="24"/>
          <w:lang w:val="ru-RU"/>
        </w:rPr>
        <w:t xml:space="preserve"> </w:t>
      </w:r>
      <w:r w:rsidRPr="008935BC">
        <w:rPr>
          <w:sz w:val="24"/>
          <w:szCs w:val="24"/>
          <w:lang w:val="ru-RU"/>
        </w:rPr>
        <w:t>результатам</w:t>
      </w:r>
      <w:r w:rsidRPr="008935BC">
        <w:rPr>
          <w:spacing w:val="-28"/>
          <w:sz w:val="24"/>
          <w:szCs w:val="24"/>
          <w:lang w:val="ru-RU"/>
        </w:rPr>
        <w:t xml:space="preserve"> </w:t>
      </w:r>
      <w:r w:rsidRPr="008935BC">
        <w:rPr>
          <w:sz w:val="24"/>
          <w:szCs w:val="24"/>
          <w:lang w:val="ru-RU"/>
        </w:rPr>
        <w:t>освоения</w:t>
      </w:r>
      <w:r w:rsidRPr="008935BC">
        <w:rPr>
          <w:spacing w:val="-28"/>
          <w:sz w:val="24"/>
          <w:szCs w:val="24"/>
          <w:lang w:val="ru-RU"/>
        </w:rPr>
        <w:t xml:space="preserve"> </w:t>
      </w:r>
      <w:r w:rsidRPr="008935BC">
        <w:rPr>
          <w:sz w:val="24"/>
          <w:szCs w:val="24"/>
          <w:lang w:val="ru-RU"/>
        </w:rPr>
        <w:t>основной</w:t>
      </w:r>
      <w:r w:rsidRPr="008935BC">
        <w:rPr>
          <w:spacing w:val="-28"/>
          <w:sz w:val="24"/>
          <w:szCs w:val="24"/>
          <w:lang w:val="ru-RU"/>
        </w:rPr>
        <w:t xml:space="preserve"> </w:t>
      </w:r>
      <w:r w:rsidRPr="008935BC">
        <w:rPr>
          <w:sz w:val="24"/>
          <w:szCs w:val="24"/>
          <w:lang w:val="ru-RU"/>
        </w:rPr>
        <w:t>образовательной</w:t>
      </w:r>
      <w:r w:rsidRPr="008935BC">
        <w:rPr>
          <w:spacing w:val="-26"/>
          <w:sz w:val="24"/>
          <w:szCs w:val="24"/>
          <w:lang w:val="ru-RU"/>
        </w:rPr>
        <w:t xml:space="preserve"> </w:t>
      </w:r>
      <w:r w:rsidRPr="008935BC">
        <w:rPr>
          <w:sz w:val="24"/>
          <w:szCs w:val="24"/>
          <w:lang w:val="ru-RU"/>
        </w:rPr>
        <w:t>программы</w:t>
      </w:r>
      <w:r w:rsidRPr="008935BC">
        <w:rPr>
          <w:spacing w:val="-26"/>
          <w:sz w:val="24"/>
          <w:szCs w:val="24"/>
          <w:lang w:val="ru-RU"/>
        </w:rPr>
        <w:t xml:space="preserve"> </w:t>
      </w:r>
      <w:r w:rsidRPr="008935BC">
        <w:rPr>
          <w:sz w:val="24"/>
          <w:szCs w:val="24"/>
          <w:lang w:val="ru-RU"/>
        </w:rPr>
        <w:t>на</w:t>
      </w:r>
      <w:r w:rsidRPr="008935BC">
        <w:rPr>
          <w:spacing w:val="-26"/>
          <w:sz w:val="24"/>
          <w:szCs w:val="24"/>
          <w:lang w:val="ru-RU"/>
        </w:rPr>
        <w:t xml:space="preserve"> </w:t>
      </w:r>
      <w:r w:rsidRPr="008935BC">
        <w:rPr>
          <w:sz w:val="24"/>
          <w:szCs w:val="24"/>
          <w:lang w:val="ru-RU"/>
        </w:rPr>
        <w:t>уровне</w:t>
      </w:r>
      <w:r w:rsidRPr="008935BC">
        <w:rPr>
          <w:spacing w:val="-26"/>
          <w:sz w:val="24"/>
          <w:szCs w:val="24"/>
          <w:lang w:val="ru-RU"/>
        </w:rPr>
        <w:t xml:space="preserve"> </w:t>
      </w:r>
      <w:r w:rsidRPr="008935BC">
        <w:rPr>
          <w:sz w:val="24"/>
          <w:szCs w:val="24"/>
          <w:lang w:val="ru-RU"/>
        </w:rPr>
        <w:t>основного</w:t>
      </w:r>
      <w:r w:rsidRPr="008935BC">
        <w:rPr>
          <w:spacing w:val="-26"/>
          <w:sz w:val="24"/>
          <w:szCs w:val="24"/>
          <w:lang w:val="ru-RU"/>
        </w:rPr>
        <w:t xml:space="preserve"> </w:t>
      </w:r>
      <w:r w:rsidRPr="008935BC">
        <w:rPr>
          <w:sz w:val="24"/>
          <w:szCs w:val="24"/>
          <w:lang w:val="ru-RU"/>
        </w:rPr>
        <w:t>общего</w:t>
      </w:r>
      <w:r w:rsidRPr="008935BC">
        <w:rPr>
          <w:spacing w:val="-26"/>
          <w:sz w:val="24"/>
          <w:szCs w:val="24"/>
          <w:lang w:val="ru-RU"/>
        </w:rPr>
        <w:t xml:space="preserve"> </w:t>
      </w:r>
      <w:r w:rsidRPr="008935BC">
        <w:rPr>
          <w:sz w:val="24"/>
          <w:szCs w:val="24"/>
          <w:lang w:val="ru-RU"/>
        </w:rPr>
        <w:t>образования, а также требований к результатам обучения химии на уровне</w:t>
      </w:r>
      <w:r w:rsidRPr="008935BC">
        <w:rPr>
          <w:spacing w:val="-15"/>
          <w:sz w:val="24"/>
          <w:szCs w:val="24"/>
          <w:lang w:val="ru-RU"/>
        </w:rPr>
        <w:t xml:space="preserve"> </w:t>
      </w:r>
      <w:r w:rsidRPr="008935BC">
        <w:rPr>
          <w:sz w:val="24"/>
          <w:szCs w:val="24"/>
          <w:lang w:val="ru-RU"/>
        </w:rPr>
        <w:t>целей</w:t>
      </w:r>
      <w:r w:rsidRPr="008935BC">
        <w:rPr>
          <w:spacing w:val="-15"/>
          <w:sz w:val="24"/>
          <w:szCs w:val="24"/>
          <w:lang w:val="ru-RU"/>
        </w:rPr>
        <w:t xml:space="preserve"> </w:t>
      </w:r>
      <w:r w:rsidRPr="008935BC">
        <w:rPr>
          <w:sz w:val="24"/>
          <w:szCs w:val="24"/>
          <w:lang w:val="ru-RU"/>
        </w:rPr>
        <w:t>изучения</w:t>
      </w:r>
      <w:r w:rsidRPr="008935BC">
        <w:rPr>
          <w:spacing w:val="-15"/>
          <w:sz w:val="24"/>
          <w:szCs w:val="24"/>
          <w:lang w:val="ru-RU"/>
        </w:rPr>
        <w:t xml:space="preserve"> </w:t>
      </w:r>
      <w:r w:rsidRPr="008935BC">
        <w:rPr>
          <w:sz w:val="24"/>
          <w:szCs w:val="24"/>
          <w:lang w:val="ru-RU"/>
        </w:rPr>
        <w:t>предмета</w:t>
      </w:r>
      <w:r w:rsidRPr="008935BC">
        <w:rPr>
          <w:spacing w:val="-15"/>
          <w:sz w:val="24"/>
          <w:szCs w:val="24"/>
          <w:lang w:val="ru-RU"/>
        </w:rPr>
        <w:t xml:space="preserve"> </w:t>
      </w:r>
      <w:r w:rsidRPr="008935BC">
        <w:rPr>
          <w:sz w:val="24"/>
          <w:szCs w:val="24"/>
          <w:lang w:val="ru-RU"/>
        </w:rPr>
        <w:t>и</w:t>
      </w:r>
      <w:r w:rsidRPr="008935BC">
        <w:rPr>
          <w:spacing w:val="-15"/>
          <w:sz w:val="24"/>
          <w:szCs w:val="24"/>
          <w:lang w:val="ru-RU"/>
        </w:rPr>
        <w:t xml:space="preserve"> </w:t>
      </w:r>
      <w:r w:rsidRPr="008935BC">
        <w:rPr>
          <w:sz w:val="24"/>
          <w:szCs w:val="24"/>
          <w:lang w:val="ru-RU"/>
        </w:rPr>
        <w:t>основных</w:t>
      </w:r>
      <w:r w:rsidRPr="008935BC">
        <w:rPr>
          <w:spacing w:val="-15"/>
          <w:sz w:val="24"/>
          <w:szCs w:val="24"/>
          <w:lang w:val="ru-RU"/>
        </w:rPr>
        <w:t xml:space="preserve"> </w:t>
      </w:r>
      <w:r w:rsidRPr="008935BC">
        <w:rPr>
          <w:sz w:val="24"/>
          <w:szCs w:val="24"/>
          <w:lang w:val="ru-RU"/>
        </w:rPr>
        <w:t>видов</w:t>
      </w:r>
      <w:r w:rsidRPr="008935BC">
        <w:rPr>
          <w:spacing w:val="-15"/>
          <w:sz w:val="24"/>
          <w:szCs w:val="24"/>
          <w:lang w:val="ru-RU"/>
        </w:rPr>
        <w:t xml:space="preserve"> </w:t>
      </w:r>
      <w:r w:rsidRPr="008935BC">
        <w:rPr>
          <w:sz w:val="24"/>
          <w:szCs w:val="24"/>
          <w:lang w:val="ru-RU"/>
        </w:rPr>
        <w:t>учебно­познавательной</w:t>
      </w:r>
      <w:r w:rsidRPr="008935BC">
        <w:rPr>
          <w:spacing w:val="-37"/>
          <w:sz w:val="24"/>
          <w:szCs w:val="24"/>
          <w:lang w:val="ru-RU"/>
        </w:rPr>
        <w:t xml:space="preserve"> </w:t>
      </w:r>
      <w:r w:rsidRPr="008935BC">
        <w:rPr>
          <w:sz w:val="24"/>
          <w:szCs w:val="24"/>
          <w:lang w:val="ru-RU"/>
        </w:rPr>
        <w:t>деятельности/учебных</w:t>
      </w:r>
      <w:r w:rsidRPr="008935BC">
        <w:rPr>
          <w:spacing w:val="-37"/>
          <w:sz w:val="24"/>
          <w:szCs w:val="24"/>
          <w:lang w:val="ru-RU"/>
        </w:rPr>
        <w:t xml:space="preserve"> </w:t>
      </w:r>
      <w:r w:rsidRPr="008935BC">
        <w:rPr>
          <w:sz w:val="24"/>
          <w:szCs w:val="24"/>
          <w:lang w:val="ru-RU"/>
        </w:rPr>
        <w:t>действий</w:t>
      </w:r>
      <w:r w:rsidRPr="008935BC">
        <w:rPr>
          <w:spacing w:val="-37"/>
          <w:sz w:val="24"/>
          <w:szCs w:val="24"/>
          <w:lang w:val="ru-RU"/>
        </w:rPr>
        <w:t xml:space="preserve"> </w:t>
      </w:r>
      <w:r w:rsidRPr="008935BC">
        <w:rPr>
          <w:sz w:val="24"/>
          <w:szCs w:val="24"/>
          <w:lang w:val="ru-RU"/>
        </w:rPr>
        <w:t>ученика</w:t>
      </w:r>
      <w:r w:rsidRPr="008935BC">
        <w:rPr>
          <w:spacing w:val="-37"/>
          <w:sz w:val="24"/>
          <w:szCs w:val="24"/>
          <w:lang w:val="ru-RU"/>
        </w:rPr>
        <w:t xml:space="preserve"> </w:t>
      </w:r>
      <w:r w:rsidRPr="008935BC">
        <w:rPr>
          <w:sz w:val="24"/>
          <w:szCs w:val="24"/>
          <w:lang w:val="ru-RU"/>
        </w:rPr>
        <w:t>по</w:t>
      </w:r>
      <w:r w:rsidRPr="008935BC">
        <w:rPr>
          <w:spacing w:val="-37"/>
          <w:sz w:val="24"/>
          <w:szCs w:val="24"/>
          <w:lang w:val="ru-RU"/>
        </w:rPr>
        <w:t xml:space="preserve"> </w:t>
      </w:r>
      <w:r w:rsidRPr="008935BC">
        <w:rPr>
          <w:sz w:val="24"/>
          <w:szCs w:val="24"/>
          <w:lang w:val="ru-RU"/>
        </w:rPr>
        <w:t>освоению учебного</w:t>
      </w:r>
      <w:r w:rsidRPr="008935BC">
        <w:rPr>
          <w:spacing w:val="10"/>
          <w:sz w:val="24"/>
          <w:szCs w:val="24"/>
          <w:lang w:val="ru-RU"/>
        </w:rPr>
        <w:t xml:space="preserve"> </w:t>
      </w:r>
      <w:r w:rsidRPr="008935BC">
        <w:rPr>
          <w:sz w:val="24"/>
          <w:szCs w:val="24"/>
          <w:lang w:val="ru-RU"/>
        </w:rPr>
        <w:t>с</w:t>
      </w:r>
      <w:r>
        <w:rPr>
          <w:sz w:val="24"/>
          <w:szCs w:val="24"/>
          <w:lang w:val="ru-RU"/>
        </w:rPr>
        <w:t>одержания.</w:t>
      </w:r>
    </w:p>
    <w:p w14:paraId="78A6EDFF" w14:textId="77777777" w:rsidR="005A6D31" w:rsidRPr="008935BC" w:rsidRDefault="005A6D31" w:rsidP="005A6D31">
      <w:pPr>
        <w:rPr>
          <w:sz w:val="24"/>
          <w:szCs w:val="24"/>
          <w:lang w:val="ru-RU"/>
        </w:rPr>
      </w:pPr>
      <w:bookmarkStart w:id="526" w:name="_Toc97148636"/>
      <w:r w:rsidRPr="008935BC">
        <w:rPr>
          <w:sz w:val="24"/>
          <w:szCs w:val="24"/>
          <w:lang w:val="ru-RU"/>
        </w:rPr>
        <w:t>ОБЩАЯ ХАРАКТЕРИСТИКА УЧЕБНОГО ПРЕДМЕТА «ХИМИЯ»</w:t>
      </w:r>
      <w:bookmarkEnd w:id="526"/>
    </w:p>
    <w:p w14:paraId="370546EC" w14:textId="77777777" w:rsidR="005A6D31" w:rsidRPr="008935BC" w:rsidRDefault="005A6D31" w:rsidP="005A6D31">
      <w:pPr>
        <w:rPr>
          <w:sz w:val="24"/>
          <w:szCs w:val="24"/>
          <w:lang w:val="ru-RU"/>
        </w:rPr>
      </w:pPr>
      <w:r w:rsidRPr="008935BC">
        <w:rPr>
          <w:sz w:val="24"/>
          <w:szCs w:val="24"/>
          <w:lang w:val="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w:t>
      </w:r>
      <w:r w:rsidRPr="008935BC">
        <w:rPr>
          <w:spacing w:val="51"/>
          <w:sz w:val="24"/>
          <w:szCs w:val="24"/>
          <w:lang w:val="ru-RU"/>
        </w:rPr>
        <w:t xml:space="preserve"> </w:t>
      </w:r>
      <w:r w:rsidRPr="008935BC">
        <w:rPr>
          <w:sz w:val="24"/>
          <w:szCs w:val="24"/>
          <w:lang w:val="ru-RU"/>
        </w:rPr>
        <w:t>культуры.</w:t>
      </w:r>
    </w:p>
    <w:p w14:paraId="607EAC2A" w14:textId="77777777" w:rsidR="005A6D31" w:rsidRPr="008935BC" w:rsidRDefault="005A6D31" w:rsidP="005A6D31">
      <w:pPr>
        <w:rPr>
          <w:sz w:val="24"/>
          <w:szCs w:val="24"/>
          <w:lang w:val="ru-RU"/>
        </w:rPr>
      </w:pPr>
      <w:r w:rsidRPr="008935BC">
        <w:rPr>
          <w:sz w:val="24"/>
          <w:szCs w:val="24"/>
          <w:lang w:val="ru-RU"/>
        </w:rPr>
        <w:t>Химия как элемент системы естественных наук</w:t>
      </w:r>
      <w:r w:rsidRPr="008935BC">
        <w:rPr>
          <w:spacing w:val="-42"/>
          <w:sz w:val="24"/>
          <w:szCs w:val="24"/>
          <w:lang w:val="ru-RU"/>
        </w:rPr>
        <w:t xml:space="preserve"> </w:t>
      </w:r>
      <w:r w:rsidRPr="008935BC">
        <w:rPr>
          <w:sz w:val="24"/>
          <w:szCs w:val="24"/>
          <w:lang w:val="ru-RU"/>
        </w:rPr>
        <w:t>распространила</w:t>
      </w:r>
      <w:r w:rsidRPr="008935BC">
        <w:rPr>
          <w:spacing w:val="-40"/>
          <w:sz w:val="24"/>
          <w:szCs w:val="24"/>
          <w:lang w:val="ru-RU"/>
        </w:rPr>
        <w:t xml:space="preserve"> </w:t>
      </w:r>
      <w:r w:rsidRPr="008935BC">
        <w:rPr>
          <w:sz w:val="24"/>
          <w:szCs w:val="24"/>
          <w:lang w:val="ru-RU"/>
        </w:rPr>
        <w:t>своё</w:t>
      </w:r>
      <w:r w:rsidRPr="008935BC">
        <w:rPr>
          <w:spacing w:val="-40"/>
          <w:sz w:val="24"/>
          <w:szCs w:val="24"/>
          <w:lang w:val="ru-RU"/>
        </w:rPr>
        <w:t xml:space="preserve"> </w:t>
      </w:r>
      <w:r w:rsidRPr="008935BC">
        <w:rPr>
          <w:sz w:val="24"/>
          <w:szCs w:val="24"/>
          <w:lang w:val="ru-RU"/>
        </w:rPr>
        <w:t>влияние</w:t>
      </w:r>
      <w:r w:rsidRPr="008935BC">
        <w:rPr>
          <w:spacing w:val="-42"/>
          <w:sz w:val="24"/>
          <w:szCs w:val="24"/>
          <w:lang w:val="ru-RU"/>
        </w:rPr>
        <w:t xml:space="preserve"> </w:t>
      </w:r>
      <w:r w:rsidRPr="008935BC">
        <w:rPr>
          <w:sz w:val="24"/>
          <w:szCs w:val="24"/>
          <w:lang w:val="ru-RU"/>
        </w:rPr>
        <w:t>на</w:t>
      </w:r>
      <w:r w:rsidRPr="008935BC">
        <w:rPr>
          <w:spacing w:val="-42"/>
          <w:sz w:val="24"/>
          <w:szCs w:val="24"/>
          <w:lang w:val="ru-RU"/>
        </w:rPr>
        <w:t xml:space="preserve"> </w:t>
      </w:r>
      <w:r w:rsidRPr="008935BC">
        <w:rPr>
          <w:sz w:val="24"/>
          <w:szCs w:val="24"/>
          <w:lang w:val="ru-RU"/>
        </w:rPr>
        <w:t>все</w:t>
      </w:r>
      <w:r w:rsidRPr="008935BC">
        <w:rPr>
          <w:spacing w:val="-42"/>
          <w:sz w:val="24"/>
          <w:szCs w:val="24"/>
          <w:lang w:val="ru-RU"/>
        </w:rPr>
        <w:t xml:space="preserve"> </w:t>
      </w:r>
      <w:r w:rsidRPr="008935BC">
        <w:rPr>
          <w:sz w:val="24"/>
          <w:szCs w:val="24"/>
          <w:lang w:val="ru-RU"/>
        </w:rPr>
        <w:t>области</w:t>
      </w:r>
      <w:r w:rsidRPr="008935BC">
        <w:rPr>
          <w:spacing w:val="-42"/>
          <w:sz w:val="24"/>
          <w:szCs w:val="24"/>
          <w:lang w:val="ru-RU"/>
        </w:rPr>
        <w:t xml:space="preserve"> </w:t>
      </w:r>
      <w:r w:rsidRPr="008935BC">
        <w:rPr>
          <w:sz w:val="24"/>
          <w:szCs w:val="24"/>
          <w:lang w:val="ru-RU"/>
        </w:rPr>
        <w:t>человеческого</w:t>
      </w:r>
      <w:r w:rsidRPr="008935BC">
        <w:rPr>
          <w:spacing w:val="-42"/>
          <w:sz w:val="24"/>
          <w:szCs w:val="24"/>
          <w:lang w:val="ru-RU"/>
        </w:rPr>
        <w:t xml:space="preserve"> </w:t>
      </w:r>
      <w:r w:rsidRPr="008935BC">
        <w:rPr>
          <w:sz w:val="24"/>
          <w:szCs w:val="24"/>
          <w:lang w:val="ru-RU"/>
        </w:rPr>
        <w:t>существования, задала</w:t>
      </w:r>
      <w:r w:rsidRPr="008935BC">
        <w:rPr>
          <w:spacing w:val="-19"/>
          <w:sz w:val="24"/>
          <w:szCs w:val="24"/>
          <w:lang w:val="ru-RU"/>
        </w:rPr>
        <w:t xml:space="preserve"> </w:t>
      </w:r>
      <w:r w:rsidRPr="008935BC">
        <w:rPr>
          <w:sz w:val="24"/>
          <w:szCs w:val="24"/>
          <w:lang w:val="ru-RU"/>
        </w:rPr>
        <w:t>новое</w:t>
      </w:r>
      <w:r w:rsidRPr="008935BC">
        <w:rPr>
          <w:spacing w:val="-19"/>
          <w:sz w:val="24"/>
          <w:szCs w:val="24"/>
          <w:lang w:val="ru-RU"/>
        </w:rPr>
        <w:t xml:space="preserve"> </w:t>
      </w:r>
      <w:r w:rsidRPr="008935BC">
        <w:rPr>
          <w:sz w:val="24"/>
          <w:szCs w:val="24"/>
          <w:lang w:val="ru-RU"/>
        </w:rPr>
        <w:t>видение</w:t>
      </w:r>
      <w:r w:rsidRPr="008935BC">
        <w:rPr>
          <w:spacing w:val="-19"/>
          <w:sz w:val="24"/>
          <w:szCs w:val="24"/>
          <w:lang w:val="ru-RU"/>
        </w:rPr>
        <w:t xml:space="preserve"> </w:t>
      </w:r>
      <w:r w:rsidRPr="008935BC">
        <w:rPr>
          <w:sz w:val="24"/>
          <w:szCs w:val="24"/>
          <w:lang w:val="ru-RU"/>
        </w:rPr>
        <w:t>мира,</w:t>
      </w:r>
      <w:r w:rsidRPr="008935BC">
        <w:rPr>
          <w:spacing w:val="-19"/>
          <w:sz w:val="24"/>
          <w:szCs w:val="24"/>
          <w:lang w:val="ru-RU"/>
        </w:rPr>
        <w:t xml:space="preserve"> </w:t>
      </w:r>
      <w:r w:rsidRPr="008935BC">
        <w:rPr>
          <w:sz w:val="24"/>
          <w:szCs w:val="24"/>
          <w:lang w:val="ru-RU"/>
        </w:rPr>
        <w:t>стала</w:t>
      </w:r>
      <w:r w:rsidRPr="008935BC">
        <w:rPr>
          <w:spacing w:val="-19"/>
          <w:sz w:val="24"/>
          <w:szCs w:val="24"/>
          <w:lang w:val="ru-RU"/>
        </w:rPr>
        <w:t xml:space="preserve"> </w:t>
      </w:r>
      <w:r w:rsidRPr="008935BC">
        <w:rPr>
          <w:sz w:val="24"/>
          <w:szCs w:val="24"/>
          <w:lang w:val="ru-RU"/>
        </w:rPr>
        <w:t>неотъемлемым</w:t>
      </w:r>
      <w:r w:rsidRPr="008935BC">
        <w:rPr>
          <w:spacing w:val="-19"/>
          <w:sz w:val="24"/>
          <w:szCs w:val="24"/>
          <w:lang w:val="ru-RU"/>
        </w:rPr>
        <w:t xml:space="preserve"> </w:t>
      </w:r>
      <w:r w:rsidRPr="008935BC">
        <w:rPr>
          <w:sz w:val="24"/>
          <w:szCs w:val="24"/>
          <w:lang w:val="ru-RU"/>
        </w:rPr>
        <w:t xml:space="preserve">компонентом мировой </w:t>
      </w:r>
      <w:r w:rsidRPr="008935BC">
        <w:rPr>
          <w:spacing w:val="-3"/>
          <w:sz w:val="24"/>
          <w:szCs w:val="24"/>
          <w:lang w:val="ru-RU"/>
        </w:rPr>
        <w:t xml:space="preserve">культуры, </w:t>
      </w:r>
      <w:r w:rsidRPr="008935BC">
        <w:rPr>
          <w:sz w:val="24"/>
          <w:szCs w:val="24"/>
          <w:lang w:val="ru-RU"/>
        </w:rPr>
        <w:t xml:space="preserve">необходимым </w:t>
      </w:r>
      <w:r w:rsidRPr="008935BC">
        <w:rPr>
          <w:spacing w:val="-3"/>
          <w:sz w:val="24"/>
          <w:szCs w:val="24"/>
          <w:lang w:val="ru-RU"/>
        </w:rPr>
        <w:t xml:space="preserve">условием </w:t>
      </w:r>
      <w:r w:rsidRPr="008935BC">
        <w:rPr>
          <w:sz w:val="24"/>
          <w:szCs w:val="24"/>
          <w:lang w:val="ru-RU"/>
        </w:rPr>
        <w:t>жизни общества: знание</w:t>
      </w:r>
      <w:r w:rsidRPr="008935BC">
        <w:rPr>
          <w:spacing w:val="-8"/>
          <w:sz w:val="24"/>
          <w:szCs w:val="24"/>
          <w:lang w:val="ru-RU"/>
        </w:rPr>
        <w:t xml:space="preserve"> </w:t>
      </w:r>
      <w:r w:rsidRPr="008935BC">
        <w:rPr>
          <w:sz w:val="24"/>
          <w:szCs w:val="24"/>
          <w:lang w:val="ru-RU"/>
        </w:rPr>
        <w:t>химии</w:t>
      </w:r>
      <w:r w:rsidRPr="008935BC">
        <w:rPr>
          <w:spacing w:val="-8"/>
          <w:sz w:val="24"/>
          <w:szCs w:val="24"/>
          <w:lang w:val="ru-RU"/>
        </w:rPr>
        <w:t xml:space="preserve"> </w:t>
      </w:r>
      <w:r w:rsidRPr="008935BC">
        <w:rPr>
          <w:sz w:val="24"/>
          <w:szCs w:val="24"/>
          <w:lang w:val="ru-RU"/>
        </w:rPr>
        <w:t>служит</w:t>
      </w:r>
      <w:r w:rsidRPr="008935BC">
        <w:rPr>
          <w:spacing w:val="-8"/>
          <w:sz w:val="24"/>
          <w:szCs w:val="24"/>
          <w:lang w:val="ru-RU"/>
        </w:rPr>
        <w:t xml:space="preserve"> </w:t>
      </w:r>
      <w:r w:rsidRPr="008935BC">
        <w:rPr>
          <w:sz w:val="24"/>
          <w:szCs w:val="24"/>
          <w:lang w:val="ru-RU"/>
        </w:rPr>
        <w:t>основой</w:t>
      </w:r>
      <w:r w:rsidRPr="008935BC">
        <w:rPr>
          <w:spacing w:val="-8"/>
          <w:sz w:val="24"/>
          <w:szCs w:val="24"/>
          <w:lang w:val="ru-RU"/>
        </w:rPr>
        <w:t xml:space="preserve"> </w:t>
      </w:r>
      <w:r w:rsidRPr="008935BC">
        <w:rPr>
          <w:sz w:val="24"/>
          <w:szCs w:val="24"/>
          <w:lang w:val="ru-RU"/>
        </w:rPr>
        <w:t>для</w:t>
      </w:r>
      <w:r w:rsidRPr="008935BC">
        <w:rPr>
          <w:spacing w:val="-8"/>
          <w:sz w:val="24"/>
          <w:szCs w:val="24"/>
          <w:lang w:val="ru-RU"/>
        </w:rPr>
        <w:t xml:space="preserve"> </w:t>
      </w:r>
      <w:r w:rsidRPr="008935BC">
        <w:rPr>
          <w:sz w:val="24"/>
          <w:szCs w:val="24"/>
          <w:lang w:val="ru-RU"/>
        </w:rPr>
        <w:t>формирования</w:t>
      </w:r>
      <w:r w:rsidRPr="008935BC">
        <w:rPr>
          <w:spacing w:val="-8"/>
          <w:sz w:val="24"/>
          <w:szCs w:val="24"/>
          <w:lang w:val="ru-RU"/>
        </w:rPr>
        <w:t xml:space="preserve"> </w:t>
      </w:r>
      <w:r w:rsidRPr="008935BC">
        <w:rPr>
          <w:sz w:val="24"/>
          <w:szCs w:val="24"/>
          <w:lang w:val="ru-RU"/>
        </w:rPr>
        <w:t>мировоззрения</w:t>
      </w:r>
      <w:r w:rsidRPr="008935BC">
        <w:rPr>
          <w:spacing w:val="-42"/>
          <w:sz w:val="24"/>
          <w:szCs w:val="24"/>
          <w:lang w:val="ru-RU"/>
        </w:rPr>
        <w:t xml:space="preserve"> </w:t>
      </w:r>
      <w:r w:rsidRPr="008935BC">
        <w:rPr>
          <w:sz w:val="24"/>
          <w:szCs w:val="24"/>
          <w:lang w:val="ru-RU"/>
        </w:rPr>
        <w:t>человека,</w:t>
      </w:r>
      <w:r w:rsidRPr="008935BC">
        <w:rPr>
          <w:spacing w:val="-42"/>
          <w:sz w:val="24"/>
          <w:szCs w:val="24"/>
          <w:lang w:val="ru-RU"/>
        </w:rPr>
        <w:t xml:space="preserve"> </w:t>
      </w:r>
      <w:r w:rsidRPr="008935BC">
        <w:rPr>
          <w:sz w:val="24"/>
          <w:szCs w:val="24"/>
          <w:lang w:val="ru-RU"/>
        </w:rPr>
        <w:t>его</w:t>
      </w:r>
      <w:r w:rsidRPr="008935BC">
        <w:rPr>
          <w:spacing w:val="-42"/>
          <w:sz w:val="24"/>
          <w:szCs w:val="24"/>
          <w:lang w:val="ru-RU"/>
        </w:rPr>
        <w:t xml:space="preserve"> </w:t>
      </w:r>
      <w:r w:rsidRPr="008935BC">
        <w:rPr>
          <w:spacing w:val="-2"/>
          <w:sz w:val="24"/>
          <w:szCs w:val="24"/>
          <w:lang w:val="ru-RU"/>
        </w:rPr>
        <w:t>представлений</w:t>
      </w:r>
      <w:r w:rsidRPr="008935BC">
        <w:rPr>
          <w:spacing w:val="-42"/>
          <w:sz w:val="24"/>
          <w:szCs w:val="24"/>
          <w:lang w:val="ru-RU"/>
        </w:rPr>
        <w:t xml:space="preserve"> </w:t>
      </w:r>
      <w:r w:rsidRPr="008935BC">
        <w:rPr>
          <w:sz w:val="24"/>
          <w:szCs w:val="24"/>
          <w:lang w:val="ru-RU"/>
        </w:rPr>
        <w:t>о</w:t>
      </w:r>
      <w:r w:rsidRPr="008935BC">
        <w:rPr>
          <w:spacing w:val="-42"/>
          <w:sz w:val="24"/>
          <w:szCs w:val="24"/>
          <w:lang w:val="ru-RU"/>
        </w:rPr>
        <w:t xml:space="preserve"> </w:t>
      </w:r>
      <w:r w:rsidRPr="008935BC">
        <w:rPr>
          <w:sz w:val="24"/>
          <w:szCs w:val="24"/>
          <w:lang w:val="ru-RU"/>
        </w:rPr>
        <w:t>материальном</w:t>
      </w:r>
      <w:r w:rsidRPr="008935BC">
        <w:rPr>
          <w:spacing w:val="-42"/>
          <w:sz w:val="24"/>
          <w:szCs w:val="24"/>
          <w:lang w:val="ru-RU"/>
        </w:rPr>
        <w:t xml:space="preserve"> </w:t>
      </w:r>
      <w:r w:rsidRPr="008935BC">
        <w:rPr>
          <w:sz w:val="24"/>
          <w:szCs w:val="24"/>
          <w:lang w:val="ru-RU"/>
        </w:rPr>
        <w:t>единстве</w:t>
      </w:r>
      <w:r w:rsidRPr="008935BC">
        <w:rPr>
          <w:spacing w:val="-42"/>
          <w:sz w:val="24"/>
          <w:szCs w:val="24"/>
          <w:lang w:val="ru-RU"/>
        </w:rPr>
        <w:t xml:space="preserve"> </w:t>
      </w:r>
      <w:r w:rsidRPr="008935BC">
        <w:rPr>
          <w:sz w:val="24"/>
          <w:szCs w:val="24"/>
          <w:lang w:val="ru-RU"/>
        </w:rPr>
        <w:t>мира; важную роль играют формируемые химией представления о взаимопревращениях</w:t>
      </w:r>
      <w:r w:rsidRPr="008935BC">
        <w:rPr>
          <w:spacing w:val="-16"/>
          <w:sz w:val="24"/>
          <w:szCs w:val="24"/>
          <w:lang w:val="ru-RU"/>
        </w:rPr>
        <w:t xml:space="preserve"> </w:t>
      </w:r>
      <w:r w:rsidRPr="008935BC">
        <w:rPr>
          <w:sz w:val="24"/>
          <w:szCs w:val="24"/>
          <w:lang w:val="ru-RU"/>
        </w:rPr>
        <w:t>энергии</w:t>
      </w:r>
      <w:r w:rsidRPr="008935BC">
        <w:rPr>
          <w:spacing w:val="-16"/>
          <w:sz w:val="24"/>
          <w:szCs w:val="24"/>
          <w:lang w:val="ru-RU"/>
        </w:rPr>
        <w:t xml:space="preserve"> </w:t>
      </w:r>
      <w:r w:rsidRPr="008935BC">
        <w:rPr>
          <w:sz w:val="24"/>
          <w:szCs w:val="24"/>
          <w:lang w:val="ru-RU"/>
        </w:rPr>
        <w:t>и</w:t>
      </w:r>
      <w:r w:rsidRPr="008935BC">
        <w:rPr>
          <w:spacing w:val="-16"/>
          <w:sz w:val="24"/>
          <w:szCs w:val="24"/>
          <w:lang w:val="ru-RU"/>
        </w:rPr>
        <w:t xml:space="preserve"> </w:t>
      </w:r>
      <w:r w:rsidRPr="008935BC">
        <w:rPr>
          <w:sz w:val="24"/>
          <w:szCs w:val="24"/>
          <w:lang w:val="ru-RU"/>
        </w:rPr>
        <w:t>об</w:t>
      </w:r>
      <w:r w:rsidRPr="008935BC">
        <w:rPr>
          <w:spacing w:val="-16"/>
          <w:sz w:val="24"/>
          <w:szCs w:val="24"/>
          <w:lang w:val="ru-RU"/>
        </w:rPr>
        <w:t xml:space="preserve"> </w:t>
      </w:r>
      <w:r w:rsidRPr="008935BC">
        <w:rPr>
          <w:sz w:val="24"/>
          <w:szCs w:val="24"/>
          <w:lang w:val="ru-RU"/>
        </w:rPr>
        <w:t>эволюции</w:t>
      </w:r>
      <w:r w:rsidRPr="008935BC">
        <w:rPr>
          <w:spacing w:val="-16"/>
          <w:sz w:val="24"/>
          <w:szCs w:val="24"/>
          <w:lang w:val="ru-RU"/>
        </w:rPr>
        <w:t xml:space="preserve"> </w:t>
      </w:r>
      <w:r w:rsidRPr="008935BC">
        <w:rPr>
          <w:sz w:val="24"/>
          <w:szCs w:val="24"/>
          <w:lang w:val="ru-RU"/>
        </w:rPr>
        <w:t>веществ</w:t>
      </w:r>
      <w:r w:rsidRPr="008935BC">
        <w:rPr>
          <w:spacing w:val="-16"/>
          <w:sz w:val="24"/>
          <w:szCs w:val="24"/>
          <w:lang w:val="ru-RU"/>
        </w:rPr>
        <w:t xml:space="preserve"> </w:t>
      </w:r>
      <w:r w:rsidRPr="008935BC">
        <w:rPr>
          <w:sz w:val="24"/>
          <w:szCs w:val="24"/>
          <w:lang w:val="ru-RU"/>
        </w:rPr>
        <w:t>в</w:t>
      </w:r>
      <w:r w:rsidRPr="008935BC">
        <w:rPr>
          <w:spacing w:val="-16"/>
          <w:sz w:val="24"/>
          <w:szCs w:val="24"/>
          <w:lang w:val="ru-RU"/>
        </w:rPr>
        <w:t xml:space="preserve"> </w:t>
      </w:r>
      <w:r w:rsidRPr="008935BC">
        <w:rPr>
          <w:sz w:val="24"/>
          <w:szCs w:val="24"/>
          <w:lang w:val="ru-RU"/>
        </w:rPr>
        <w:t>природе;</w:t>
      </w:r>
      <w:r w:rsidRPr="008935BC">
        <w:rPr>
          <w:spacing w:val="-34"/>
          <w:sz w:val="24"/>
          <w:szCs w:val="24"/>
          <w:lang w:val="ru-RU"/>
        </w:rPr>
        <w:t xml:space="preserve"> </w:t>
      </w:r>
      <w:r w:rsidRPr="008935BC">
        <w:rPr>
          <w:sz w:val="24"/>
          <w:szCs w:val="24"/>
          <w:lang w:val="ru-RU"/>
        </w:rPr>
        <w:t>современная</w:t>
      </w:r>
      <w:r w:rsidRPr="008935BC">
        <w:rPr>
          <w:spacing w:val="-34"/>
          <w:sz w:val="24"/>
          <w:szCs w:val="24"/>
          <w:lang w:val="ru-RU"/>
        </w:rPr>
        <w:t xml:space="preserve"> </w:t>
      </w:r>
      <w:r w:rsidRPr="008935BC">
        <w:rPr>
          <w:sz w:val="24"/>
          <w:szCs w:val="24"/>
          <w:lang w:val="ru-RU"/>
        </w:rPr>
        <w:t>химия</w:t>
      </w:r>
      <w:r w:rsidRPr="008935BC">
        <w:rPr>
          <w:spacing w:val="-34"/>
          <w:sz w:val="24"/>
          <w:szCs w:val="24"/>
          <w:lang w:val="ru-RU"/>
        </w:rPr>
        <w:t xml:space="preserve"> </w:t>
      </w:r>
      <w:r w:rsidRPr="008935BC">
        <w:rPr>
          <w:sz w:val="24"/>
          <w:szCs w:val="24"/>
          <w:lang w:val="ru-RU"/>
        </w:rPr>
        <w:t>направлена</w:t>
      </w:r>
      <w:r w:rsidRPr="008935BC">
        <w:rPr>
          <w:spacing w:val="-34"/>
          <w:sz w:val="24"/>
          <w:szCs w:val="24"/>
          <w:lang w:val="ru-RU"/>
        </w:rPr>
        <w:t xml:space="preserve"> </w:t>
      </w:r>
      <w:r w:rsidRPr="008935BC">
        <w:rPr>
          <w:sz w:val="24"/>
          <w:szCs w:val="24"/>
          <w:lang w:val="ru-RU"/>
        </w:rPr>
        <w:t>на</w:t>
      </w:r>
      <w:r w:rsidRPr="008935BC">
        <w:rPr>
          <w:spacing w:val="-34"/>
          <w:sz w:val="24"/>
          <w:szCs w:val="24"/>
          <w:lang w:val="ru-RU"/>
        </w:rPr>
        <w:t xml:space="preserve"> </w:t>
      </w:r>
      <w:r w:rsidRPr="008935BC">
        <w:rPr>
          <w:sz w:val="24"/>
          <w:szCs w:val="24"/>
          <w:lang w:val="ru-RU"/>
        </w:rPr>
        <w:t>решение</w:t>
      </w:r>
      <w:r w:rsidRPr="008935BC">
        <w:rPr>
          <w:spacing w:val="-34"/>
          <w:sz w:val="24"/>
          <w:szCs w:val="24"/>
          <w:lang w:val="ru-RU"/>
        </w:rPr>
        <w:t xml:space="preserve"> </w:t>
      </w:r>
      <w:r w:rsidRPr="008935BC">
        <w:rPr>
          <w:sz w:val="24"/>
          <w:szCs w:val="24"/>
          <w:lang w:val="ru-RU"/>
        </w:rPr>
        <w:t>глобальных</w:t>
      </w:r>
      <w:r w:rsidRPr="008935BC">
        <w:rPr>
          <w:spacing w:val="-34"/>
          <w:sz w:val="24"/>
          <w:szCs w:val="24"/>
          <w:lang w:val="ru-RU"/>
        </w:rPr>
        <w:t xml:space="preserve"> </w:t>
      </w:r>
      <w:r w:rsidRPr="008935BC">
        <w:rPr>
          <w:sz w:val="24"/>
          <w:szCs w:val="24"/>
          <w:lang w:val="ru-RU"/>
        </w:rPr>
        <w:t>проблем устойчивого развития человечества – сырьевой,</w:t>
      </w:r>
      <w:r w:rsidRPr="008935BC">
        <w:rPr>
          <w:spacing w:val="-13"/>
          <w:sz w:val="24"/>
          <w:szCs w:val="24"/>
          <w:lang w:val="ru-RU"/>
        </w:rPr>
        <w:t xml:space="preserve"> </w:t>
      </w:r>
      <w:r w:rsidRPr="008935BC">
        <w:rPr>
          <w:sz w:val="24"/>
          <w:szCs w:val="24"/>
          <w:lang w:val="ru-RU"/>
        </w:rPr>
        <w:t>энергетической,</w:t>
      </w:r>
      <w:r w:rsidRPr="008935BC">
        <w:rPr>
          <w:spacing w:val="-24"/>
          <w:sz w:val="24"/>
          <w:szCs w:val="24"/>
          <w:lang w:val="ru-RU"/>
        </w:rPr>
        <w:t xml:space="preserve"> </w:t>
      </w:r>
      <w:r w:rsidRPr="008935BC">
        <w:rPr>
          <w:sz w:val="24"/>
          <w:szCs w:val="24"/>
          <w:lang w:val="ru-RU"/>
        </w:rPr>
        <w:t>пищевой</w:t>
      </w:r>
      <w:r w:rsidRPr="008935BC">
        <w:rPr>
          <w:spacing w:val="-24"/>
          <w:sz w:val="24"/>
          <w:szCs w:val="24"/>
          <w:lang w:val="ru-RU"/>
        </w:rPr>
        <w:t xml:space="preserve"> </w:t>
      </w:r>
      <w:r w:rsidRPr="008935BC">
        <w:rPr>
          <w:sz w:val="24"/>
          <w:szCs w:val="24"/>
          <w:lang w:val="ru-RU"/>
        </w:rPr>
        <w:t>и</w:t>
      </w:r>
      <w:r w:rsidRPr="008935BC">
        <w:rPr>
          <w:spacing w:val="-24"/>
          <w:sz w:val="24"/>
          <w:szCs w:val="24"/>
          <w:lang w:val="ru-RU"/>
        </w:rPr>
        <w:t xml:space="preserve"> </w:t>
      </w:r>
      <w:r w:rsidRPr="008935BC">
        <w:rPr>
          <w:sz w:val="24"/>
          <w:szCs w:val="24"/>
          <w:lang w:val="ru-RU"/>
        </w:rPr>
        <w:t>экологической</w:t>
      </w:r>
      <w:r w:rsidRPr="008935BC">
        <w:rPr>
          <w:spacing w:val="-24"/>
          <w:sz w:val="24"/>
          <w:szCs w:val="24"/>
          <w:lang w:val="ru-RU"/>
        </w:rPr>
        <w:t xml:space="preserve"> </w:t>
      </w:r>
      <w:r w:rsidRPr="008935BC">
        <w:rPr>
          <w:sz w:val="24"/>
          <w:szCs w:val="24"/>
          <w:lang w:val="ru-RU"/>
        </w:rPr>
        <w:t>безопасности,</w:t>
      </w:r>
      <w:r w:rsidRPr="008935BC">
        <w:rPr>
          <w:spacing w:val="-24"/>
          <w:sz w:val="24"/>
          <w:szCs w:val="24"/>
          <w:lang w:val="ru-RU"/>
        </w:rPr>
        <w:t xml:space="preserve"> </w:t>
      </w:r>
      <w:r w:rsidRPr="008935BC">
        <w:rPr>
          <w:sz w:val="24"/>
          <w:szCs w:val="24"/>
          <w:lang w:val="ru-RU"/>
        </w:rPr>
        <w:t>проблем</w:t>
      </w:r>
      <w:r w:rsidRPr="008935BC">
        <w:rPr>
          <w:spacing w:val="-24"/>
          <w:sz w:val="24"/>
          <w:szCs w:val="24"/>
          <w:lang w:val="ru-RU"/>
        </w:rPr>
        <w:t xml:space="preserve"> </w:t>
      </w:r>
      <w:r w:rsidRPr="008935BC">
        <w:rPr>
          <w:sz w:val="24"/>
          <w:szCs w:val="24"/>
          <w:lang w:val="ru-RU"/>
        </w:rPr>
        <w:t>здравоохранения.</w:t>
      </w:r>
    </w:p>
    <w:p w14:paraId="769FBEB1" w14:textId="77777777" w:rsidR="005A6D31" w:rsidRPr="008935BC" w:rsidRDefault="005A6D31" w:rsidP="005A6D31">
      <w:pPr>
        <w:rPr>
          <w:sz w:val="24"/>
          <w:szCs w:val="24"/>
          <w:lang w:val="ru-RU"/>
        </w:rPr>
      </w:pPr>
      <w:r w:rsidRPr="008935BC">
        <w:rPr>
          <w:sz w:val="24"/>
          <w:szCs w:val="24"/>
          <w:lang w:val="ru-RU"/>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w:t>
      </w:r>
      <w:r w:rsidRPr="008935BC">
        <w:rPr>
          <w:spacing w:val="45"/>
          <w:sz w:val="24"/>
          <w:szCs w:val="24"/>
          <w:lang w:val="ru-RU"/>
        </w:rPr>
        <w:t xml:space="preserve"> </w:t>
      </w:r>
      <w:r w:rsidRPr="008935BC">
        <w:rPr>
          <w:sz w:val="24"/>
          <w:szCs w:val="24"/>
          <w:lang w:val="ru-RU"/>
        </w:rPr>
        <w:t>развития.</w:t>
      </w:r>
    </w:p>
    <w:p w14:paraId="69637AAB" w14:textId="77777777" w:rsidR="005A6D31" w:rsidRPr="008935BC" w:rsidRDefault="005A6D31" w:rsidP="005A6D31">
      <w:pPr>
        <w:rPr>
          <w:sz w:val="24"/>
          <w:szCs w:val="24"/>
          <w:lang w:val="ru-RU"/>
        </w:rPr>
      </w:pPr>
      <w:r w:rsidRPr="008935BC">
        <w:rPr>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2865E164" w14:textId="77777777" w:rsidR="005A6D31" w:rsidRPr="008935BC" w:rsidRDefault="005A6D31" w:rsidP="005A6D31">
      <w:pPr>
        <w:rPr>
          <w:sz w:val="24"/>
          <w:szCs w:val="24"/>
          <w:lang w:val="ru-RU"/>
        </w:rPr>
      </w:pPr>
      <w:r w:rsidRPr="008935BC">
        <w:rPr>
          <w:sz w:val="24"/>
          <w:szCs w:val="24"/>
          <w:lang w:val="ru-RU"/>
        </w:rPr>
        <w:t>Химическое образование в основной школе является базовым по</w:t>
      </w:r>
      <w:r w:rsidRPr="008935BC">
        <w:rPr>
          <w:spacing w:val="-8"/>
          <w:sz w:val="24"/>
          <w:szCs w:val="24"/>
          <w:lang w:val="ru-RU"/>
        </w:rPr>
        <w:t xml:space="preserve"> </w:t>
      </w:r>
      <w:r w:rsidRPr="008935BC">
        <w:rPr>
          <w:sz w:val="24"/>
          <w:szCs w:val="24"/>
          <w:lang w:val="ru-RU"/>
        </w:rPr>
        <w:t>отношению</w:t>
      </w:r>
      <w:r w:rsidRPr="008935BC">
        <w:rPr>
          <w:spacing w:val="-8"/>
          <w:sz w:val="24"/>
          <w:szCs w:val="24"/>
          <w:lang w:val="ru-RU"/>
        </w:rPr>
        <w:t xml:space="preserve"> </w:t>
      </w:r>
      <w:r w:rsidRPr="008935BC">
        <w:rPr>
          <w:sz w:val="24"/>
          <w:szCs w:val="24"/>
          <w:lang w:val="ru-RU"/>
        </w:rPr>
        <w:t>к</w:t>
      </w:r>
      <w:r w:rsidRPr="008935BC">
        <w:rPr>
          <w:spacing w:val="-8"/>
          <w:sz w:val="24"/>
          <w:szCs w:val="24"/>
          <w:lang w:val="ru-RU"/>
        </w:rPr>
        <w:t xml:space="preserve"> </w:t>
      </w:r>
      <w:r w:rsidRPr="008935BC">
        <w:rPr>
          <w:sz w:val="24"/>
          <w:szCs w:val="24"/>
          <w:lang w:val="ru-RU"/>
        </w:rPr>
        <w:t>системе</w:t>
      </w:r>
      <w:r w:rsidRPr="008935BC">
        <w:rPr>
          <w:spacing w:val="-8"/>
          <w:sz w:val="24"/>
          <w:szCs w:val="24"/>
          <w:lang w:val="ru-RU"/>
        </w:rPr>
        <w:t xml:space="preserve"> </w:t>
      </w:r>
      <w:r w:rsidRPr="008935BC">
        <w:rPr>
          <w:sz w:val="24"/>
          <w:szCs w:val="24"/>
          <w:lang w:val="ru-RU"/>
        </w:rPr>
        <w:t>общего</w:t>
      </w:r>
      <w:r w:rsidRPr="008935BC">
        <w:rPr>
          <w:spacing w:val="-8"/>
          <w:sz w:val="24"/>
          <w:szCs w:val="24"/>
          <w:lang w:val="ru-RU"/>
        </w:rPr>
        <w:t xml:space="preserve"> </w:t>
      </w:r>
      <w:r w:rsidRPr="008935BC">
        <w:rPr>
          <w:sz w:val="24"/>
          <w:szCs w:val="24"/>
          <w:lang w:val="ru-RU"/>
        </w:rPr>
        <w:t>химического</w:t>
      </w:r>
      <w:r w:rsidRPr="008935BC">
        <w:rPr>
          <w:spacing w:val="-8"/>
          <w:sz w:val="24"/>
          <w:szCs w:val="24"/>
          <w:lang w:val="ru-RU"/>
        </w:rPr>
        <w:t xml:space="preserve"> </w:t>
      </w:r>
      <w:r w:rsidRPr="008935BC">
        <w:rPr>
          <w:sz w:val="24"/>
          <w:szCs w:val="24"/>
          <w:lang w:val="ru-RU"/>
        </w:rPr>
        <w:t>образования.</w:t>
      </w:r>
      <w:r w:rsidRPr="008935BC">
        <w:rPr>
          <w:spacing w:val="-8"/>
          <w:sz w:val="24"/>
          <w:szCs w:val="24"/>
          <w:lang w:val="ru-RU"/>
        </w:rPr>
        <w:t xml:space="preserve"> </w:t>
      </w:r>
      <w:r w:rsidRPr="008935BC">
        <w:rPr>
          <w:sz w:val="24"/>
          <w:szCs w:val="24"/>
          <w:lang w:val="ru-RU"/>
        </w:rPr>
        <w:t>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w:t>
      </w:r>
      <w:r w:rsidRPr="008935BC">
        <w:rPr>
          <w:spacing w:val="-34"/>
          <w:sz w:val="24"/>
          <w:szCs w:val="24"/>
          <w:lang w:val="ru-RU"/>
        </w:rPr>
        <w:t xml:space="preserve"> </w:t>
      </w:r>
      <w:r w:rsidRPr="008935BC">
        <w:rPr>
          <w:sz w:val="24"/>
          <w:szCs w:val="24"/>
          <w:lang w:val="ru-RU"/>
        </w:rPr>
        <w:t>стратегии обучения, воспитания и развития обучающихся средствами учебного предмета</w:t>
      </w:r>
      <w:r w:rsidRPr="008935BC">
        <w:rPr>
          <w:spacing w:val="18"/>
          <w:sz w:val="24"/>
          <w:szCs w:val="24"/>
          <w:lang w:val="ru-RU"/>
        </w:rPr>
        <w:t xml:space="preserve"> </w:t>
      </w:r>
      <w:r w:rsidRPr="008935BC">
        <w:rPr>
          <w:sz w:val="24"/>
          <w:szCs w:val="24"/>
          <w:lang w:val="ru-RU"/>
        </w:rPr>
        <w:t>«Химия».</w:t>
      </w:r>
    </w:p>
    <w:p w14:paraId="6784890D" w14:textId="77777777" w:rsidR="005A6D31" w:rsidRPr="008935BC" w:rsidRDefault="005A6D31" w:rsidP="005A6D31">
      <w:pPr>
        <w:rPr>
          <w:sz w:val="24"/>
          <w:szCs w:val="24"/>
          <w:lang w:val="ru-RU"/>
        </w:rPr>
      </w:pPr>
      <w:r w:rsidRPr="008935BC">
        <w:rPr>
          <w:sz w:val="24"/>
          <w:szCs w:val="24"/>
          <w:lang w:val="ru-RU"/>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8935BC">
        <w:rPr>
          <w:spacing w:val="5"/>
          <w:sz w:val="24"/>
          <w:szCs w:val="24"/>
          <w:lang w:val="ru-RU"/>
        </w:rPr>
        <w:t xml:space="preserve"> </w:t>
      </w:r>
      <w:r w:rsidRPr="008935BC">
        <w:rPr>
          <w:sz w:val="24"/>
          <w:szCs w:val="24"/>
          <w:lang w:val="ru-RU"/>
        </w:rPr>
        <w:t>школьников.</w:t>
      </w:r>
    </w:p>
    <w:p w14:paraId="628A9BC0" w14:textId="77777777" w:rsidR="005A6D31" w:rsidRPr="008935BC" w:rsidRDefault="005A6D31" w:rsidP="005A6D31">
      <w:pPr>
        <w:rPr>
          <w:sz w:val="24"/>
          <w:szCs w:val="24"/>
          <w:lang w:val="ru-RU"/>
        </w:rPr>
      </w:pPr>
      <w:r w:rsidRPr="008935BC">
        <w:rPr>
          <w:sz w:val="24"/>
          <w:szCs w:val="24"/>
          <w:lang w:val="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7A860165" w14:textId="77777777" w:rsidR="005A6D31" w:rsidRPr="008935BC" w:rsidRDefault="005A6D31" w:rsidP="005A6D31">
      <w:pPr>
        <w:rPr>
          <w:sz w:val="24"/>
          <w:szCs w:val="24"/>
          <w:lang w:val="ru-RU"/>
        </w:rPr>
      </w:pPr>
      <w:r w:rsidRPr="008935BC">
        <w:rPr>
          <w:sz w:val="24"/>
          <w:szCs w:val="24"/>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01F06812" w14:textId="77777777" w:rsidR="005A6D31" w:rsidRPr="008935BC" w:rsidRDefault="005A6D31" w:rsidP="005A6D31">
      <w:pPr>
        <w:rPr>
          <w:sz w:val="24"/>
          <w:szCs w:val="24"/>
          <w:lang w:val="ru-RU"/>
        </w:rPr>
      </w:pPr>
      <w:r w:rsidRPr="008935BC">
        <w:rPr>
          <w:sz w:val="24"/>
          <w:szCs w:val="24"/>
          <w:lang w:val="ru-RU"/>
        </w:rPr>
        <w:lastRenderedPageBreak/>
        <w:t>Структура</w:t>
      </w:r>
      <w:r w:rsidRPr="008935BC">
        <w:rPr>
          <w:spacing w:val="-32"/>
          <w:sz w:val="24"/>
          <w:szCs w:val="24"/>
          <w:lang w:val="ru-RU"/>
        </w:rPr>
        <w:t xml:space="preserve"> </w:t>
      </w:r>
      <w:r w:rsidRPr="008935BC">
        <w:rPr>
          <w:sz w:val="24"/>
          <w:szCs w:val="24"/>
          <w:lang w:val="ru-RU"/>
        </w:rPr>
        <w:t>содержания</w:t>
      </w:r>
      <w:r w:rsidRPr="008935BC">
        <w:rPr>
          <w:spacing w:val="-32"/>
          <w:sz w:val="24"/>
          <w:szCs w:val="24"/>
          <w:lang w:val="ru-RU"/>
        </w:rPr>
        <w:t xml:space="preserve"> </w:t>
      </w:r>
      <w:r w:rsidRPr="008935BC">
        <w:rPr>
          <w:sz w:val="24"/>
          <w:szCs w:val="24"/>
          <w:lang w:val="ru-RU"/>
        </w:rPr>
        <w:t>предмета</w:t>
      </w:r>
      <w:r w:rsidRPr="008935BC">
        <w:rPr>
          <w:spacing w:val="-32"/>
          <w:sz w:val="24"/>
          <w:szCs w:val="24"/>
          <w:lang w:val="ru-RU"/>
        </w:rPr>
        <w:t xml:space="preserve"> </w:t>
      </w:r>
      <w:r w:rsidRPr="008935BC">
        <w:rPr>
          <w:sz w:val="24"/>
          <w:szCs w:val="24"/>
          <w:lang w:val="ru-RU"/>
        </w:rPr>
        <w:t>сформирована</w:t>
      </w:r>
      <w:r w:rsidRPr="008935BC">
        <w:rPr>
          <w:spacing w:val="-32"/>
          <w:sz w:val="24"/>
          <w:szCs w:val="24"/>
          <w:lang w:val="ru-RU"/>
        </w:rPr>
        <w:t xml:space="preserve"> </w:t>
      </w:r>
      <w:r w:rsidRPr="008935BC">
        <w:rPr>
          <w:sz w:val="24"/>
          <w:szCs w:val="24"/>
          <w:lang w:val="ru-RU"/>
        </w:rPr>
        <w:t>на</w:t>
      </w:r>
      <w:r w:rsidRPr="008935BC">
        <w:rPr>
          <w:spacing w:val="-32"/>
          <w:sz w:val="24"/>
          <w:szCs w:val="24"/>
          <w:lang w:val="ru-RU"/>
        </w:rPr>
        <w:t xml:space="preserve"> </w:t>
      </w:r>
      <w:r w:rsidRPr="008935BC">
        <w:rPr>
          <w:sz w:val="24"/>
          <w:szCs w:val="24"/>
          <w:lang w:val="ru-RU"/>
        </w:rPr>
        <w:t>основе</w:t>
      </w:r>
      <w:r w:rsidRPr="008935BC">
        <w:rPr>
          <w:spacing w:val="-32"/>
          <w:sz w:val="24"/>
          <w:szCs w:val="24"/>
          <w:lang w:val="ru-RU"/>
        </w:rPr>
        <w:t xml:space="preserve"> </w:t>
      </w:r>
      <w:r w:rsidRPr="008935BC">
        <w:rPr>
          <w:sz w:val="24"/>
          <w:szCs w:val="24"/>
          <w:lang w:val="ru-RU"/>
        </w:rPr>
        <w:t>системного</w:t>
      </w:r>
      <w:r w:rsidRPr="008935BC">
        <w:rPr>
          <w:spacing w:val="-32"/>
          <w:sz w:val="24"/>
          <w:szCs w:val="24"/>
          <w:lang w:val="ru-RU"/>
        </w:rPr>
        <w:t xml:space="preserve"> </w:t>
      </w:r>
      <w:r w:rsidRPr="008935BC">
        <w:rPr>
          <w:sz w:val="24"/>
          <w:szCs w:val="24"/>
          <w:lang w:val="ru-RU"/>
        </w:rPr>
        <w:t>подхода</w:t>
      </w:r>
      <w:r w:rsidRPr="008935BC">
        <w:rPr>
          <w:spacing w:val="-32"/>
          <w:sz w:val="24"/>
          <w:szCs w:val="24"/>
          <w:lang w:val="ru-RU"/>
        </w:rPr>
        <w:t xml:space="preserve"> </w:t>
      </w:r>
      <w:r w:rsidRPr="008935BC">
        <w:rPr>
          <w:sz w:val="24"/>
          <w:szCs w:val="24"/>
          <w:lang w:val="ru-RU"/>
        </w:rPr>
        <w:t>к</w:t>
      </w:r>
      <w:r w:rsidRPr="008935BC">
        <w:rPr>
          <w:spacing w:val="-32"/>
          <w:sz w:val="24"/>
          <w:szCs w:val="24"/>
          <w:lang w:val="ru-RU"/>
        </w:rPr>
        <w:t xml:space="preserve"> </w:t>
      </w:r>
      <w:r w:rsidRPr="008935BC">
        <w:rPr>
          <w:sz w:val="24"/>
          <w:szCs w:val="24"/>
          <w:lang w:val="ru-RU"/>
        </w:rPr>
        <w:t>его</w:t>
      </w:r>
      <w:r w:rsidRPr="008935BC">
        <w:rPr>
          <w:spacing w:val="-32"/>
          <w:sz w:val="24"/>
          <w:szCs w:val="24"/>
          <w:lang w:val="ru-RU"/>
        </w:rPr>
        <w:t xml:space="preserve"> </w:t>
      </w:r>
      <w:r w:rsidRPr="008935BC">
        <w:rPr>
          <w:sz w:val="24"/>
          <w:szCs w:val="24"/>
          <w:lang w:val="ru-RU"/>
        </w:rPr>
        <w:t>изучению.</w:t>
      </w:r>
      <w:r w:rsidRPr="008935BC">
        <w:rPr>
          <w:spacing w:val="-32"/>
          <w:sz w:val="24"/>
          <w:szCs w:val="24"/>
          <w:lang w:val="ru-RU"/>
        </w:rPr>
        <w:t xml:space="preserve"> </w:t>
      </w:r>
      <w:r w:rsidRPr="008935BC">
        <w:rPr>
          <w:sz w:val="24"/>
          <w:szCs w:val="24"/>
          <w:lang w:val="ru-RU"/>
        </w:rPr>
        <w:t>Содержание</w:t>
      </w:r>
      <w:r w:rsidRPr="008935BC">
        <w:rPr>
          <w:spacing w:val="-32"/>
          <w:sz w:val="24"/>
          <w:szCs w:val="24"/>
          <w:lang w:val="ru-RU"/>
        </w:rPr>
        <w:t xml:space="preserve"> </w:t>
      </w:r>
      <w:r w:rsidRPr="008935BC">
        <w:rPr>
          <w:sz w:val="24"/>
          <w:szCs w:val="24"/>
          <w:lang w:val="ru-RU"/>
        </w:rPr>
        <w:t>складывается</w:t>
      </w:r>
      <w:r w:rsidRPr="008935BC">
        <w:rPr>
          <w:spacing w:val="-32"/>
          <w:sz w:val="24"/>
          <w:szCs w:val="24"/>
          <w:lang w:val="ru-RU"/>
        </w:rPr>
        <w:t xml:space="preserve"> </w:t>
      </w:r>
      <w:r w:rsidRPr="008935BC">
        <w:rPr>
          <w:sz w:val="24"/>
          <w:szCs w:val="24"/>
          <w:lang w:val="ru-RU"/>
        </w:rPr>
        <w:t>из системы</w:t>
      </w:r>
      <w:r w:rsidRPr="008935BC">
        <w:rPr>
          <w:spacing w:val="-26"/>
          <w:sz w:val="24"/>
          <w:szCs w:val="24"/>
          <w:lang w:val="ru-RU"/>
        </w:rPr>
        <w:t xml:space="preserve"> </w:t>
      </w:r>
      <w:r w:rsidRPr="008935BC">
        <w:rPr>
          <w:sz w:val="24"/>
          <w:szCs w:val="24"/>
          <w:lang w:val="ru-RU"/>
        </w:rPr>
        <w:t>понятий</w:t>
      </w:r>
      <w:r w:rsidRPr="008935BC">
        <w:rPr>
          <w:spacing w:val="-26"/>
          <w:sz w:val="24"/>
          <w:szCs w:val="24"/>
          <w:lang w:val="ru-RU"/>
        </w:rPr>
        <w:t xml:space="preserve"> </w:t>
      </w:r>
      <w:r w:rsidRPr="008935BC">
        <w:rPr>
          <w:sz w:val="24"/>
          <w:szCs w:val="24"/>
          <w:lang w:val="ru-RU"/>
        </w:rPr>
        <w:t>о</w:t>
      </w:r>
      <w:r w:rsidRPr="008935BC">
        <w:rPr>
          <w:spacing w:val="-26"/>
          <w:sz w:val="24"/>
          <w:szCs w:val="24"/>
          <w:lang w:val="ru-RU"/>
        </w:rPr>
        <w:t xml:space="preserve"> </w:t>
      </w:r>
      <w:r w:rsidRPr="008935BC">
        <w:rPr>
          <w:sz w:val="24"/>
          <w:szCs w:val="24"/>
          <w:lang w:val="ru-RU"/>
        </w:rPr>
        <w:t>химическом</w:t>
      </w:r>
      <w:r w:rsidRPr="008935BC">
        <w:rPr>
          <w:spacing w:val="-26"/>
          <w:sz w:val="24"/>
          <w:szCs w:val="24"/>
          <w:lang w:val="ru-RU"/>
        </w:rPr>
        <w:t xml:space="preserve"> </w:t>
      </w:r>
      <w:r w:rsidRPr="008935BC">
        <w:rPr>
          <w:sz w:val="24"/>
          <w:szCs w:val="24"/>
          <w:lang w:val="ru-RU"/>
        </w:rPr>
        <w:t>элементе</w:t>
      </w:r>
      <w:r w:rsidRPr="008935BC">
        <w:rPr>
          <w:spacing w:val="-26"/>
          <w:sz w:val="24"/>
          <w:szCs w:val="24"/>
          <w:lang w:val="ru-RU"/>
        </w:rPr>
        <w:t xml:space="preserve"> </w:t>
      </w:r>
      <w:r w:rsidRPr="008935BC">
        <w:rPr>
          <w:sz w:val="24"/>
          <w:szCs w:val="24"/>
          <w:lang w:val="ru-RU"/>
        </w:rPr>
        <w:t>и</w:t>
      </w:r>
      <w:r w:rsidRPr="008935BC">
        <w:rPr>
          <w:spacing w:val="-26"/>
          <w:sz w:val="24"/>
          <w:szCs w:val="24"/>
          <w:lang w:val="ru-RU"/>
        </w:rPr>
        <w:t xml:space="preserve"> </w:t>
      </w:r>
      <w:r w:rsidRPr="008935BC">
        <w:rPr>
          <w:sz w:val="24"/>
          <w:szCs w:val="24"/>
          <w:lang w:val="ru-RU"/>
        </w:rPr>
        <w:t>веществе</w:t>
      </w:r>
      <w:r w:rsidRPr="008935BC">
        <w:rPr>
          <w:spacing w:val="-26"/>
          <w:sz w:val="24"/>
          <w:szCs w:val="24"/>
          <w:lang w:val="ru-RU"/>
        </w:rPr>
        <w:t xml:space="preserve"> </w:t>
      </w:r>
      <w:r w:rsidRPr="008935BC">
        <w:rPr>
          <w:sz w:val="24"/>
          <w:szCs w:val="24"/>
          <w:lang w:val="ru-RU"/>
        </w:rPr>
        <w:t>и</w:t>
      </w:r>
      <w:r w:rsidRPr="008935BC">
        <w:rPr>
          <w:spacing w:val="-26"/>
          <w:sz w:val="24"/>
          <w:szCs w:val="24"/>
          <w:lang w:val="ru-RU"/>
        </w:rPr>
        <w:t xml:space="preserve"> </w:t>
      </w:r>
      <w:r w:rsidRPr="008935BC">
        <w:rPr>
          <w:sz w:val="24"/>
          <w:szCs w:val="24"/>
          <w:lang w:val="ru-RU"/>
        </w:rPr>
        <w:t>системы понятий о химической реакции. Обе эти системы структурно организованы</w:t>
      </w:r>
      <w:r w:rsidRPr="008935BC">
        <w:rPr>
          <w:spacing w:val="-41"/>
          <w:sz w:val="24"/>
          <w:szCs w:val="24"/>
          <w:lang w:val="ru-RU"/>
        </w:rPr>
        <w:t xml:space="preserve"> </w:t>
      </w:r>
      <w:r w:rsidRPr="008935BC">
        <w:rPr>
          <w:sz w:val="24"/>
          <w:szCs w:val="24"/>
          <w:lang w:val="ru-RU"/>
        </w:rPr>
        <w:t>по</w:t>
      </w:r>
      <w:r w:rsidRPr="008935BC">
        <w:rPr>
          <w:spacing w:val="-41"/>
          <w:sz w:val="24"/>
          <w:szCs w:val="24"/>
          <w:lang w:val="ru-RU"/>
        </w:rPr>
        <w:t xml:space="preserve"> </w:t>
      </w:r>
      <w:r w:rsidRPr="008935BC">
        <w:rPr>
          <w:sz w:val="24"/>
          <w:szCs w:val="24"/>
          <w:lang w:val="ru-RU"/>
        </w:rPr>
        <w:t>принципу</w:t>
      </w:r>
      <w:r w:rsidRPr="008935BC">
        <w:rPr>
          <w:spacing w:val="-41"/>
          <w:sz w:val="24"/>
          <w:szCs w:val="24"/>
          <w:lang w:val="ru-RU"/>
        </w:rPr>
        <w:t xml:space="preserve"> </w:t>
      </w:r>
      <w:r w:rsidRPr="008935BC">
        <w:rPr>
          <w:sz w:val="24"/>
          <w:szCs w:val="24"/>
          <w:lang w:val="ru-RU"/>
        </w:rPr>
        <w:t>последовательного</w:t>
      </w:r>
      <w:r w:rsidRPr="008935BC">
        <w:rPr>
          <w:spacing w:val="-41"/>
          <w:sz w:val="24"/>
          <w:szCs w:val="24"/>
          <w:lang w:val="ru-RU"/>
        </w:rPr>
        <w:t xml:space="preserve"> </w:t>
      </w:r>
      <w:r w:rsidRPr="008935BC">
        <w:rPr>
          <w:sz w:val="24"/>
          <w:szCs w:val="24"/>
          <w:lang w:val="ru-RU"/>
        </w:rPr>
        <w:t>развития</w:t>
      </w:r>
      <w:r w:rsidRPr="008935BC">
        <w:rPr>
          <w:spacing w:val="-41"/>
          <w:sz w:val="24"/>
          <w:szCs w:val="24"/>
          <w:lang w:val="ru-RU"/>
        </w:rPr>
        <w:t xml:space="preserve"> </w:t>
      </w:r>
      <w:r w:rsidRPr="008935BC">
        <w:rPr>
          <w:sz w:val="24"/>
          <w:szCs w:val="24"/>
          <w:lang w:val="ru-RU"/>
        </w:rPr>
        <w:t>знаний на</w:t>
      </w:r>
      <w:r w:rsidRPr="008935BC">
        <w:rPr>
          <w:spacing w:val="-14"/>
          <w:sz w:val="24"/>
          <w:szCs w:val="24"/>
          <w:lang w:val="ru-RU"/>
        </w:rPr>
        <w:t xml:space="preserve"> </w:t>
      </w:r>
      <w:r w:rsidRPr="008935BC">
        <w:rPr>
          <w:sz w:val="24"/>
          <w:szCs w:val="24"/>
          <w:lang w:val="ru-RU"/>
        </w:rPr>
        <w:t>основе</w:t>
      </w:r>
      <w:r w:rsidRPr="008935BC">
        <w:rPr>
          <w:spacing w:val="-14"/>
          <w:sz w:val="24"/>
          <w:szCs w:val="24"/>
          <w:lang w:val="ru-RU"/>
        </w:rPr>
        <w:t xml:space="preserve"> </w:t>
      </w:r>
      <w:r w:rsidRPr="008935BC">
        <w:rPr>
          <w:sz w:val="24"/>
          <w:szCs w:val="24"/>
          <w:lang w:val="ru-RU"/>
        </w:rPr>
        <w:t>теоретических</w:t>
      </w:r>
      <w:r w:rsidRPr="008935BC">
        <w:rPr>
          <w:spacing w:val="-14"/>
          <w:sz w:val="24"/>
          <w:szCs w:val="24"/>
          <w:lang w:val="ru-RU"/>
        </w:rPr>
        <w:t xml:space="preserve"> </w:t>
      </w:r>
      <w:r w:rsidRPr="008935BC">
        <w:rPr>
          <w:sz w:val="24"/>
          <w:szCs w:val="24"/>
          <w:lang w:val="ru-RU"/>
        </w:rPr>
        <w:t>представлений</w:t>
      </w:r>
      <w:r w:rsidRPr="008935BC">
        <w:rPr>
          <w:spacing w:val="-14"/>
          <w:sz w:val="24"/>
          <w:szCs w:val="24"/>
          <w:lang w:val="ru-RU"/>
        </w:rPr>
        <w:t xml:space="preserve"> </w:t>
      </w:r>
      <w:r w:rsidRPr="008935BC">
        <w:rPr>
          <w:sz w:val="24"/>
          <w:szCs w:val="24"/>
          <w:lang w:val="ru-RU"/>
        </w:rPr>
        <w:t>разного</w:t>
      </w:r>
      <w:r w:rsidRPr="008935BC">
        <w:rPr>
          <w:spacing w:val="-14"/>
          <w:sz w:val="24"/>
          <w:szCs w:val="24"/>
          <w:lang w:val="ru-RU"/>
        </w:rPr>
        <w:t xml:space="preserve"> </w:t>
      </w:r>
      <w:r w:rsidRPr="008935BC">
        <w:rPr>
          <w:sz w:val="24"/>
          <w:szCs w:val="24"/>
          <w:lang w:val="ru-RU"/>
        </w:rPr>
        <w:t>уровня:</w:t>
      </w:r>
      <w:r w:rsidRPr="008935BC">
        <w:rPr>
          <w:spacing w:val="-14"/>
          <w:sz w:val="24"/>
          <w:szCs w:val="24"/>
          <w:lang w:val="ru-RU"/>
        </w:rPr>
        <w:t xml:space="preserve"> </w:t>
      </w:r>
      <w:r w:rsidRPr="008935BC">
        <w:rPr>
          <w:sz w:val="24"/>
          <w:szCs w:val="24"/>
          <w:lang w:val="ru-RU"/>
        </w:rPr>
        <w:t>атомно­молекулярного учения как основы всего естествознания, уровня</w:t>
      </w:r>
      <w:r w:rsidRPr="008935BC">
        <w:rPr>
          <w:spacing w:val="-33"/>
          <w:sz w:val="24"/>
          <w:szCs w:val="24"/>
          <w:lang w:val="ru-RU"/>
        </w:rPr>
        <w:t xml:space="preserve"> </w:t>
      </w:r>
      <w:r w:rsidRPr="008935BC">
        <w:rPr>
          <w:sz w:val="24"/>
          <w:szCs w:val="24"/>
          <w:lang w:val="ru-RU"/>
        </w:rPr>
        <w:t>Периодического</w:t>
      </w:r>
      <w:r w:rsidRPr="008935BC">
        <w:rPr>
          <w:spacing w:val="-33"/>
          <w:sz w:val="24"/>
          <w:szCs w:val="24"/>
          <w:lang w:val="ru-RU"/>
        </w:rPr>
        <w:t xml:space="preserve"> </w:t>
      </w:r>
      <w:r w:rsidRPr="008935BC">
        <w:rPr>
          <w:sz w:val="24"/>
          <w:szCs w:val="24"/>
          <w:lang w:val="ru-RU"/>
        </w:rPr>
        <w:t>закона</w:t>
      </w:r>
      <w:r w:rsidRPr="008935BC">
        <w:rPr>
          <w:spacing w:val="-33"/>
          <w:sz w:val="24"/>
          <w:szCs w:val="24"/>
          <w:lang w:val="ru-RU"/>
        </w:rPr>
        <w:t xml:space="preserve"> </w:t>
      </w:r>
      <w:r w:rsidRPr="008935BC">
        <w:rPr>
          <w:sz w:val="24"/>
          <w:szCs w:val="24"/>
          <w:lang w:val="ru-RU"/>
        </w:rPr>
        <w:t>Д.</w:t>
      </w:r>
      <w:r w:rsidRPr="008935BC">
        <w:rPr>
          <w:spacing w:val="-33"/>
          <w:sz w:val="24"/>
          <w:szCs w:val="24"/>
          <w:lang w:val="ru-RU"/>
        </w:rPr>
        <w:t xml:space="preserve"> </w:t>
      </w:r>
      <w:r w:rsidRPr="008935BC">
        <w:rPr>
          <w:sz w:val="24"/>
          <w:szCs w:val="24"/>
          <w:lang w:val="ru-RU"/>
        </w:rPr>
        <w:t>И.</w:t>
      </w:r>
      <w:r w:rsidRPr="008935BC">
        <w:rPr>
          <w:spacing w:val="-33"/>
          <w:sz w:val="24"/>
          <w:szCs w:val="24"/>
          <w:lang w:val="ru-RU"/>
        </w:rPr>
        <w:t xml:space="preserve"> </w:t>
      </w:r>
      <w:r w:rsidRPr="008935BC">
        <w:rPr>
          <w:sz w:val="24"/>
          <w:szCs w:val="24"/>
          <w:lang w:val="ru-RU"/>
        </w:rPr>
        <w:t>Менделеева</w:t>
      </w:r>
      <w:r w:rsidRPr="008935BC">
        <w:rPr>
          <w:spacing w:val="-33"/>
          <w:sz w:val="24"/>
          <w:szCs w:val="24"/>
          <w:lang w:val="ru-RU"/>
        </w:rPr>
        <w:t xml:space="preserve"> </w:t>
      </w:r>
      <w:r w:rsidRPr="008935BC">
        <w:rPr>
          <w:sz w:val="24"/>
          <w:szCs w:val="24"/>
          <w:lang w:val="ru-RU"/>
        </w:rPr>
        <w:t>как</w:t>
      </w:r>
      <w:r w:rsidRPr="008935BC">
        <w:rPr>
          <w:spacing w:val="-33"/>
          <w:sz w:val="24"/>
          <w:szCs w:val="24"/>
          <w:lang w:val="ru-RU"/>
        </w:rPr>
        <w:t xml:space="preserve"> </w:t>
      </w:r>
      <w:r w:rsidRPr="008935BC">
        <w:rPr>
          <w:sz w:val="24"/>
          <w:szCs w:val="24"/>
          <w:lang w:val="ru-RU"/>
        </w:rPr>
        <w:t>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w:t>
      </w:r>
      <w:r w:rsidRPr="008935BC">
        <w:rPr>
          <w:spacing w:val="-28"/>
          <w:sz w:val="24"/>
          <w:szCs w:val="24"/>
          <w:lang w:val="ru-RU"/>
        </w:rPr>
        <w:t xml:space="preserve"> </w:t>
      </w:r>
      <w:r w:rsidRPr="008935BC">
        <w:rPr>
          <w:sz w:val="24"/>
          <w:szCs w:val="24"/>
          <w:lang w:val="ru-RU"/>
        </w:rPr>
        <w:t>полученных</w:t>
      </w:r>
      <w:r w:rsidRPr="008935BC">
        <w:rPr>
          <w:spacing w:val="-28"/>
          <w:sz w:val="24"/>
          <w:szCs w:val="24"/>
          <w:lang w:val="ru-RU"/>
        </w:rPr>
        <w:t xml:space="preserve"> </w:t>
      </w:r>
      <w:r w:rsidRPr="008935BC">
        <w:rPr>
          <w:sz w:val="24"/>
          <w:szCs w:val="24"/>
          <w:lang w:val="ru-RU"/>
        </w:rPr>
        <w:t>и</w:t>
      </w:r>
      <w:r w:rsidRPr="008935BC">
        <w:rPr>
          <w:spacing w:val="-28"/>
          <w:sz w:val="24"/>
          <w:szCs w:val="24"/>
          <w:lang w:val="ru-RU"/>
        </w:rPr>
        <w:t xml:space="preserve"> </w:t>
      </w:r>
      <w:r w:rsidRPr="008935BC">
        <w:rPr>
          <w:sz w:val="24"/>
          <w:szCs w:val="24"/>
          <w:lang w:val="ru-RU"/>
        </w:rPr>
        <w:t>осмысленных</w:t>
      </w:r>
      <w:r w:rsidRPr="008935BC">
        <w:rPr>
          <w:spacing w:val="-28"/>
          <w:sz w:val="24"/>
          <w:szCs w:val="24"/>
          <w:lang w:val="ru-RU"/>
        </w:rPr>
        <w:t xml:space="preserve"> </w:t>
      </w:r>
      <w:r w:rsidRPr="008935BC">
        <w:rPr>
          <w:sz w:val="24"/>
          <w:szCs w:val="24"/>
          <w:lang w:val="ru-RU"/>
        </w:rPr>
        <w:t>фактов,</w:t>
      </w:r>
      <w:r w:rsidRPr="008935BC">
        <w:rPr>
          <w:spacing w:val="-28"/>
          <w:sz w:val="24"/>
          <w:szCs w:val="24"/>
          <w:lang w:val="ru-RU"/>
        </w:rPr>
        <w:t xml:space="preserve"> </w:t>
      </w:r>
      <w:r w:rsidRPr="008935BC">
        <w:rPr>
          <w:sz w:val="24"/>
          <w:szCs w:val="24"/>
          <w:lang w:val="ru-RU"/>
        </w:rPr>
        <w:t>развиваются последовательно</w:t>
      </w:r>
      <w:r w:rsidRPr="008935BC">
        <w:rPr>
          <w:spacing w:val="-11"/>
          <w:sz w:val="24"/>
          <w:szCs w:val="24"/>
          <w:lang w:val="ru-RU"/>
        </w:rPr>
        <w:t xml:space="preserve"> </w:t>
      </w:r>
      <w:r w:rsidRPr="008935BC">
        <w:rPr>
          <w:sz w:val="24"/>
          <w:szCs w:val="24"/>
          <w:lang w:val="ru-RU"/>
        </w:rPr>
        <w:t>от</w:t>
      </w:r>
      <w:r w:rsidRPr="008935BC">
        <w:rPr>
          <w:spacing w:val="-11"/>
          <w:sz w:val="24"/>
          <w:szCs w:val="24"/>
          <w:lang w:val="ru-RU"/>
        </w:rPr>
        <w:t xml:space="preserve"> </w:t>
      </w:r>
      <w:r w:rsidRPr="008935BC">
        <w:rPr>
          <w:sz w:val="24"/>
          <w:szCs w:val="24"/>
          <w:lang w:val="ru-RU"/>
        </w:rPr>
        <w:t>одного</w:t>
      </w:r>
      <w:r w:rsidRPr="008935BC">
        <w:rPr>
          <w:spacing w:val="-11"/>
          <w:sz w:val="24"/>
          <w:szCs w:val="24"/>
          <w:lang w:val="ru-RU"/>
        </w:rPr>
        <w:t xml:space="preserve"> </w:t>
      </w:r>
      <w:r w:rsidRPr="008935BC">
        <w:rPr>
          <w:sz w:val="24"/>
          <w:szCs w:val="24"/>
          <w:lang w:val="ru-RU"/>
        </w:rPr>
        <w:t>уровня</w:t>
      </w:r>
      <w:r w:rsidRPr="008935BC">
        <w:rPr>
          <w:spacing w:val="-11"/>
          <w:sz w:val="24"/>
          <w:szCs w:val="24"/>
          <w:lang w:val="ru-RU"/>
        </w:rPr>
        <w:t xml:space="preserve"> </w:t>
      </w:r>
      <w:r w:rsidRPr="008935BC">
        <w:rPr>
          <w:sz w:val="24"/>
          <w:szCs w:val="24"/>
          <w:lang w:val="ru-RU"/>
        </w:rPr>
        <w:t>к</w:t>
      </w:r>
      <w:r w:rsidRPr="008935BC">
        <w:rPr>
          <w:spacing w:val="-11"/>
          <w:sz w:val="24"/>
          <w:szCs w:val="24"/>
          <w:lang w:val="ru-RU"/>
        </w:rPr>
        <w:t xml:space="preserve"> </w:t>
      </w:r>
      <w:r w:rsidRPr="008935BC">
        <w:rPr>
          <w:sz w:val="24"/>
          <w:szCs w:val="24"/>
          <w:lang w:val="ru-RU"/>
        </w:rPr>
        <w:t>другому,</w:t>
      </w:r>
      <w:r w:rsidRPr="008935BC">
        <w:rPr>
          <w:spacing w:val="-11"/>
          <w:sz w:val="24"/>
          <w:szCs w:val="24"/>
          <w:lang w:val="ru-RU"/>
        </w:rPr>
        <w:t xml:space="preserve"> </w:t>
      </w:r>
      <w:r w:rsidRPr="008935BC">
        <w:rPr>
          <w:sz w:val="24"/>
          <w:szCs w:val="24"/>
          <w:lang w:val="ru-RU"/>
        </w:rPr>
        <w:t>выполняя</w:t>
      </w:r>
      <w:r w:rsidRPr="008935BC">
        <w:rPr>
          <w:spacing w:val="-11"/>
          <w:sz w:val="24"/>
          <w:szCs w:val="24"/>
          <w:lang w:val="ru-RU"/>
        </w:rPr>
        <w:t xml:space="preserve"> </w:t>
      </w:r>
      <w:r w:rsidRPr="008935BC">
        <w:rPr>
          <w:sz w:val="24"/>
          <w:szCs w:val="24"/>
          <w:lang w:val="ru-RU"/>
        </w:rPr>
        <w:t>функции объяснения и прогнозирования свойств, строения и возможностей</w:t>
      </w:r>
      <w:r w:rsidRPr="008935BC">
        <w:rPr>
          <w:spacing w:val="-27"/>
          <w:sz w:val="24"/>
          <w:szCs w:val="24"/>
          <w:lang w:val="ru-RU"/>
        </w:rPr>
        <w:t xml:space="preserve"> </w:t>
      </w:r>
      <w:r w:rsidRPr="008935BC">
        <w:rPr>
          <w:sz w:val="24"/>
          <w:szCs w:val="24"/>
          <w:lang w:val="ru-RU"/>
        </w:rPr>
        <w:t>практического</w:t>
      </w:r>
      <w:r w:rsidRPr="008935BC">
        <w:rPr>
          <w:spacing w:val="-27"/>
          <w:sz w:val="24"/>
          <w:szCs w:val="24"/>
          <w:lang w:val="ru-RU"/>
        </w:rPr>
        <w:t xml:space="preserve"> </w:t>
      </w:r>
      <w:r w:rsidRPr="008935BC">
        <w:rPr>
          <w:sz w:val="24"/>
          <w:szCs w:val="24"/>
          <w:lang w:val="ru-RU"/>
        </w:rPr>
        <w:t>применения</w:t>
      </w:r>
      <w:r w:rsidRPr="008935BC">
        <w:rPr>
          <w:spacing w:val="-27"/>
          <w:sz w:val="24"/>
          <w:szCs w:val="24"/>
          <w:lang w:val="ru-RU"/>
        </w:rPr>
        <w:t xml:space="preserve"> </w:t>
      </w:r>
      <w:r w:rsidRPr="008935BC">
        <w:rPr>
          <w:sz w:val="24"/>
          <w:szCs w:val="24"/>
          <w:lang w:val="ru-RU"/>
        </w:rPr>
        <w:t>и</w:t>
      </w:r>
      <w:r w:rsidRPr="008935BC">
        <w:rPr>
          <w:spacing w:val="-27"/>
          <w:sz w:val="24"/>
          <w:szCs w:val="24"/>
          <w:lang w:val="ru-RU"/>
        </w:rPr>
        <w:t xml:space="preserve"> </w:t>
      </w:r>
      <w:r w:rsidRPr="008935BC">
        <w:rPr>
          <w:sz w:val="24"/>
          <w:szCs w:val="24"/>
          <w:lang w:val="ru-RU"/>
        </w:rPr>
        <w:t>получения</w:t>
      </w:r>
      <w:r w:rsidRPr="008935BC">
        <w:rPr>
          <w:spacing w:val="-27"/>
          <w:sz w:val="24"/>
          <w:szCs w:val="24"/>
          <w:lang w:val="ru-RU"/>
        </w:rPr>
        <w:t xml:space="preserve"> </w:t>
      </w:r>
      <w:r w:rsidRPr="008935BC">
        <w:rPr>
          <w:sz w:val="24"/>
          <w:szCs w:val="24"/>
          <w:lang w:val="ru-RU"/>
        </w:rPr>
        <w:t>изучаемых веществ.</w:t>
      </w:r>
    </w:p>
    <w:p w14:paraId="7ED52F0F" w14:textId="77777777" w:rsidR="005A6D31" w:rsidRPr="008935BC" w:rsidRDefault="005A6D31" w:rsidP="005A6D31">
      <w:pPr>
        <w:rPr>
          <w:sz w:val="24"/>
          <w:szCs w:val="24"/>
          <w:lang w:val="ru-RU"/>
        </w:rPr>
      </w:pPr>
      <w:r w:rsidRPr="008935BC">
        <w:rPr>
          <w:sz w:val="24"/>
          <w:szCs w:val="24"/>
          <w:lang w:val="ru-RU"/>
        </w:rPr>
        <w:t xml:space="preserve">Такая организация содержания курса способствует представлению химической составляющей научной картины мира в логике её системной природы. </w:t>
      </w:r>
      <w:r w:rsidRPr="008935BC">
        <w:rPr>
          <w:spacing w:val="-4"/>
          <w:sz w:val="24"/>
          <w:szCs w:val="24"/>
          <w:lang w:val="ru-RU"/>
        </w:rPr>
        <w:t xml:space="preserve">Тем </w:t>
      </w:r>
      <w:r w:rsidRPr="008935BC">
        <w:rPr>
          <w:sz w:val="24"/>
          <w:szCs w:val="24"/>
          <w:lang w:val="ru-RU"/>
        </w:rPr>
        <w:t>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537B5F51" w14:textId="77777777" w:rsidR="005A6D31" w:rsidRPr="008935BC" w:rsidRDefault="005A6D31" w:rsidP="005A6D31">
      <w:pPr>
        <w:rPr>
          <w:sz w:val="24"/>
          <w:szCs w:val="24"/>
          <w:lang w:val="ru-RU"/>
        </w:rPr>
      </w:pPr>
      <w:r w:rsidRPr="008935BC">
        <w:rPr>
          <w:sz w:val="24"/>
          <w:szCs w:val="24"/>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основаны на наблюдении и за химическими процессами,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и др. Все это позволяют использовать и расширять индивидуальный опыт обучающегося с РАС и опираться на практическое применение полученных знаний и умений в жизни. </w:t>
      </w:r>
    </w:p>
    <w:p w14:paraId="3F048390" w14:textId="77777777" w:rsidR="005A6D31" w:rsidRPr="008935BC" w:rsidRDefault="005A6D31" w:rsidP="005A6D31">
      <w:pPr>
        <w:rPr>
          <w:sz w:val="24"/>
          <w:szCs w:val="24"/>
          <w:lang w:val="ru-RU"/>
        </w:rPr>
      </w:pPr>
      <w:r w:rsidRPr="008935BC">
        <w:rPr>
          <w:sz w:val="24"/>
          <w:szCs w:val="24"/>
          <w:lang w:val="ru-RU"/>
        </w:rPr>
        <w:t xml:space="preserve"> </w:t>
      </w:r>
      <w:bookmarkStart w:id="527" w:name="_Toc97148637"/>
      <w:r w:rsidRPr="008935BC">
        <w:rPr>
          <w:sz w:val="24"/>
          <w:szCs w:val="24"/>
          <w:lang w:val="ru-RU"/>
        </w:rPr>
        <w:t>ЦЕЛИ ИЗУЧЕНИЯ УЧЕБНОГО ПРЕДМЕТА «ХИМИЯ»</w:t>
      </w:r>
      <w:bookmarkEnd w:id="527"/>
    </w:p>
    <w:p w14:paraId="2B37FCB0" w14:textId="77777777" w:rsidR="005A6D31" w:rsidRPr="008935BC" w:rsidRDefault="005A6D31" w:rsidP="005A6D31">
      <w:pPr>
        <w:rPr>
          <w:sz w:val="24"/>
          <w:szCs w:val="24"/>
          <w:lang w:val="ru-RU"/>
        </w:rPr>
      </w:pPr>
      <w:r w:rsidRPr="008935BC">
        <w:rPr>
          <w:sz w:val="24"/>
          <w:szCs w:val="24"/>
          <w:lang w:val="ru-RU"/>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w:t>
      </w:r>
      <w:r w:rsidRPr="008935BC">
        <w:rPr>
          <w:spacing w:val="-8"/>
          <w:sz w:val="24"/>
          <w:szCs w:val="24"/>
          <w:lang w:val="ru-RU"/>
        </w:rPr>
        <w:t xml:space="preserve"> </w:t>
      </w:r>
      <w:r w:rsidRPr="008935BC">
        <w:rPr>
          <w:sz w:val="24"/>
          <w:szCs w:val="24"/>
          <w:lang w:val="ru-RU"/>
        </w:rPr>
        <w:t>правил</w:t>
      </w:r>
      <w:r w:rsidRPr="008935BC">
        <w:rPr>
          <w:spacing w:val="-8"/>
          <w:sz w:val="24"/>
          <w:szCs w:val="24"/>
          <w:lang w:val="ru-RU"/>
        </w:rPr>
        <w:t xml:space="preserve"> </w:t>
      </w:r>
      <w:r w:rsidRPr="008935BC">
        <w:rPr>
          <w:sz w:val="24"/>
          <w:szCs w:val="24"/>
          <w:lang w:val="ru-RU"/>
        </w:rPr>
        <w:t>безопасного</w:t>
      </w:r>
      <w:r w:rsidRPr="008935BC">
        <w:rPr>
          <w:spacing w:val="-8"/>
          <w:sz w:val="24"/>
          <w:szCs w:val="24"/>
          <w:lang w:val="ru-RU"/>
        </w:rPr>
        <w:t xml:space="preserve"> </w:t>
      </w:r>
      <w:r w:rsidRPr="008935BC">
        <w:rPr>
          <w:sz w:val="24"/>
          <w:szCs w:val="24"/>
          <w:lang w:val="ru-RU"/>
        </w:rPr>
        <w:t>обращения</w:t>
      </w:r>
      <w:r w:rsidRPr="008935BC">
        <w:rPr>
          <w:spacing w:val="-8"/>
          <w:sz w:val="24"/>
          <w:szCs w:val="24"/>
          <w:lang w:val="ru-RU"/>
        </w:rPr>
        <w:t xml:space="preserve"> </w:t>
      </w:r>
      <w:r w:rsidRPr="008935BC">
        <w:rPr>
          <w:sz w:val="24"/>
          <w:szCs w:val="24"/>
          <w:lang w:val="ru-RU"/>
        </w:rPr>
        <w:t>с</w:t>
      </w:r>
      <w:r w:rsidRPr="008935BC">
        <w:rPr>
          <w:spacing w:val="-8"/>
          <w:sz w:val="24"/>
          <w:szCs w:val="24"/>
          <w:lang w:val="ru-RU"/>
        </w:rPr>
        <w:t xml:space="preserve"> </w:t>
      </w:r>
      <w:r w:rsidRPr="008935BC">
        <w:rPr>
          <w:sz w:val="24"/>
          <w:szCs w:val="24"/>
          <w:lang w:val="ru-RU"/>
        </w:rPr>
        <w:t>веществами</w:t>
      </w:r>
      <w:r w:rsidRPr="008935BC">
        <w:rPr>
          <w:spacing w:val="-8"/>
          <w:sz w:val="24"/>
          <w:szCs w:val="24"/>
          <w:lang w:val="ru-RU"/>
        </w:rPr>
        <w:t xml:space="preserve"> </w:t>
      </w:r>
      <w:r w:rsidRPr="008935BC">
        <w:rPr>
          <w:sz w:val="24"/>
          <w:szCs w:val="24"/>
          <w:lang w:val="ru-RU"/>
        </w:rPr>
        <w:t>в</w:t>
      </w:r>
      <w:r w:rsidRPr="008935BC">
        <w:rPr>
          <w:spacing w:val="-8"/>
          <w:sz w:val="24"/>
          <w:szCs w:val="24"/>
          <w:lang w:val="ru-RU"/>
        </w:rPr>
        <w:t xml:space="preserve"> </w:t>
      </w:r>
      <w:r w:rsidRPr="008935BC">
        <w:rPr>
          <w:sz w:val="24"/>
          <w:szCs w:val="24"/>
          <w:lang w:val="ru-RU"/>
        </w:rPr>
        <w:t>повседневной</w:t>
      </w:r>
      <w:r w:rsidRPr="008935BC">
        <w:rPr>
          <w:spacing w:val="39"/>
          <w:sz w:val="24"/>
          <w:szCs w:val="24"/>
          <w:lang w:val="ru-RU"/>
        </w:rPr>
        <w:t xml:space="preserve"> </w:t>
      </w:r>
      <w:r w:rsidRPr="008935BC">
        <w:rPr>
          <w:sz w:val="24"/>
          <w:szCs w:val="24"/>
          <w:lang w:val="ru-RU"/>
        </w:rPr>
        <w:t>жизни.</w:t>
      </w:r>
    </w:p>
    <w:p w14:paraId="1DE5A975" w14:textId="77777777" w:rsidR="005A6D31" w:rsidRPr="008935BC" w:rsidRDefault="005A6D31" w:rsidP="005A6D31">
      <w:pPr>
        <w:rPr>
          <w:sz w:val="24"/>
          <w:szCs w:val="24"/>
          <w:lang w:val="ru-RU"/>
        </w:rPr>
      </w:pPr>
      <w:r w:rsidRPr="008935BC">
        <w:rPr>
          <w:sz w:val="24"/>
          <w:szCs w:val="24"/>
          <w:lang w:val="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EA2A5DA" w14:textId="77777777" w:rsidR="005A6D31" w:rsidRPr="008935BC" w:rsidRDefault="005A6D31" w:rsidP="005A6D31">
      <w:pPr>
        <w:rPr>
          <w:sz w:val="24"/>
          <w:szCs w:val="24"/>
          <w:lang w:val="ru-RU"/>
        </w:rPr>
      </w:pPr>
      <w:r w:rsidRPr="008935BC">
        <w:rPr>
          <w:sz w:val="24"/>
          <w:szCs w:val="24"/>
          <w:lang w:val="ru-RU"/>
        </w:rPr>
        <w:t>В связи с этим при изучении предмета в основной школе доминирующее значение приобрели такие цели,  как:</w:t>
      </w:r>
    </w:p>
    <w:p w14:paraId="10C16674" w14:textId="77777777" w:rsidR="005A6D31" w:rsidRPr="008935BC" w:rsidRDefault="005A6D31" w:rsidP="005A6D31">
      <w:pPr>
        <w:pStyle w:val="a5"/>
        <w:widowControl/>
        <w:numPr>
          <w:ilvl w:val="0"/>
          <w:numId w:val="32"/>
        </w:numPr>
        <w:autoSpaceDE/>
        <w:autoSpaceDN/>
        <w:adjustRightInd w:val="0"/>
        <w:contextualSpacing/>
        <w:rPr>
          <w:rFonts w:eastAsia="Calibri"/>
          <w:sz w:val="24"/>
          <w:szCs w:val="24"/>
          <w:lang w:val="ru-RU" w:eastAsia="ru-RU"/>
        </w:rPr>
      </w:pPr>
      <w:r w:rsidRPr="008935BC">
        <w:rPr>
          <w:rFonts w:eastAsia="Calibri"/>
          <w:sz w:val="24"/>
          <w:szCs w:val="24"/>
          <w:lang w:val="ru-RU" w:eastAsia="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668423D7" w14:textId="77777777" w:rsidR="005A6D31" w:rsidRPr="008935BC" w:rsidRDefault="005A6D31" w:rsidP="005A6D31">
      <w:pPr>
        <w:pStyle w:val="a5"/>
        <w:widowControl/>
        <w:numPr>
          <w:ilvl w:val="0"/>
          <w:numId w:val="32"/>
        </w:numPr>
        <w:autoSpaceDE/>
        <w:autoSpaceDN/>
        <w:adjustRightInd w:val="0"/>
        <w:contextualSpacing/>
        <w:rPr>
          <w:rFonts w:eastAsia="Calibri"/>
          <w:sz w:val="24"/>
          <w:szCs w:val="24"/>
          <w:lang w:val="ru-RU" w:eastAsia="ru-RU"/>
        </w:rPr>
      </w:pPr>
      <w:r w:rsidRPr="008935BC">
        <w:rPr>
          <w:rFonts w:eastAsia="Calibri"/>
          <w:sz w:val="24"/>
          <w:szCs w:val="24"/>
          <w:lang w:val="ru-RU" w:eastAsia="ru-RU"/>
        </w:rPr>
        <w:t xml:space="preserve"> 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765FD5AE" w14:textId="77777777" w:rsidR="005A6D31" w:rsidRPr="008935BC" w:rsidRDefault="005A6D31" w:rsidP="005A6D31">
      <w:pPr>
        <w:pStyle w:val="a5"/>
        <w:widowControl/>
        <w:numPr>
          <w:ilvl w:val="0"/>
          <w:numId w:val="32"/>
        </w:numPr>
        <w:autoSpaceDE/>
        <w:autoSpaceDN/>
        <w:adjustRightInd w:val="0"/>
        <w:contextualSpacing/>
        <w:rPr>
          <w:rFonts w:eastAsia="Calibri"/>
          <w:sz w:val="24"/>
          <w:szCs w:val="24"/>
          <w:lang w:val="ru-RU" w:eastAsia="ru-RU"/>
        </w:rPr>
      </w:pPr>
      <w:r w:rsidRPr="008935BC">
        <w:rPr>
          <w:rFonts w:eastAsia="Calibri"/>
          <w:sz w:val="24"/>
          <w:szCs w:val="24"/>
          <w:lang w:val="ru-RU" w:eastAsia="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55956799" w14:textId="77777777" w:rsidR="005A6D31" w:rsidRPr="008935BC" w:rsidRDefault="005A6D31" w:rsidP="005A6D31">
      <w:pPr>
        <w:pStyle w:val="a5"/>
        <w:widowControl/>
        <w:numPr>
          <w:ilvl w:val="0"/>
          <w:numId w:val="32"/>
        </w:numPr>
        <w:autoSpaceDE/>
        <w:autoSpaceDN/>
        <w:adjustRightInd w:val="0"/>
        <w:contextualSpacing/>
        <w:rPr>
          <w:rFonts w:eastAsia="Calibri"/>
          <w:sz w:val="24"/>
          <w:szCs w:val="24"/>
          <w:lang w:val="ru-RU" w:eastAsia="ru-RU"/>
        </w:rPr>
      </w:pPr>
      <w:r w:rsidRPr="008935BC">
        <w:rPr>
          <w:rFonts w:eastAsia="Calibri"/>
          <w:sz w:val="24"/>
          <w:szCs w:val="24"/>
          <w:lang w:val="ru-RU" w:eastAsia="ru-RU"/>
        </w:rPr>
        <w:t xml:space="preserve"> формирование умений объяснять и оценивать явления окружающего мира на основании знаний и опыта, полученных  при изучении химии;</w:t>
      </w:r>
    </w:p>
    <w:p w14:paraId="5FB44E4B" w14:textId="77777777" w:rsidR="005A6D31" w:rsidRPr="008935BC" w:rsidRDefault="005A6D31" w:rsidP="005A6D31">
      <w:pPr>
        <w:pStyle w:val="a5"/>
        <w:widowControl/>
        <w:numPr>
          <w:ilvl w:val="0"/>
          <w:numId w:val="32"/>
        </w:numPr>
        <w:autoSpaceDE/>
        <w:autoSpaceDN/>
        <w:adjustRightInd w:val="0"/>
        <w:contextualSpacing/>
        <w:rPr>
          <w:rFonts w:eastAsia="Calibri"/>
          <w:sz w:val="24"/>
          <w:szCs w:val="24"/>
          <w:lang w:val="ru-RU" w:eastAsia="ru-RU"/>
        </w:rPr>
      </w:pPr>
      <w:r w:rsidRPr="008935BC">
        <w:rPr>
          <w:rFonts w:eastAsia="Calibri"/>
          <w:sz w:val="24"/>
          <w:szCs w:val="24"/>
          <w:lang w:val="ru-RU" w:eastAsia="ru-RU"/>
        </w:rPr>
        <w:lastRenderedPageBreak/>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C6FBEFE" w14:textId="2D4FA6A7" w:rsidR="005A6D31" w:rsidRPr="005A6D31" w:rsidRDefault="005A6D31" w:rsidP="005A6D31">
      <w:pPr>
        <w:pStyle w:val="a5"/>
        <w:widowControl/>
        <w:numPr>
          <w:ilvl w:val="0"/>
          <w:numId w:val="32"/>
        </w:numPr>
        <w:autoSpaceDE/>
        <w:autoSpaceDN/>
        <w:adjustRightInd w:val="0"/>
        <w:contextualSpacing/>
        <w:rPr>
          <w:rFonts w:eastAsia="Calibri"/>
          <w:sz w:val="24"/>
          <w:szCs w:val="24"/>
          <w:lang w:val="ru-RU" w:eastAsia="ru-RU"/>
        </w:rPr>
      </w:pPr>
      <w:r w:rsidRPr="008935BC">
        <w:rPr>
          <w:rFonts w:eastAsia="Calibri"/>
          <w:sz w:val="24"/>
          <w:szCs w:val="24"/>
          <w:lang w:val="ru-RU" w:eastAsia="ru-RU"/>
        </w:rPr>
        <w:t xml:space="preserve">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7F3E224" w14:textId="4EF2A8A9" w:rsidR="005A6D31" w:rsidRPr="005A6D31" w:rsidRDefault="005A6D31" w:rsidP="005A6D31">
      <w:pPr>
        <w:rPr>
          <w:rFonts w:eastAsia="Arial"/>
          <w:sz w:val="24"/>
          <w:szCs w:val="24"/>
          <w:lang w:val="ru-RU"/>
        </w:rPr>
      </w:pPr>
      <w:r w:rsidRPr="008935BC">
        <w:rPr>
          <w:rFonts w:eastAsia="Arial"/>
          <w:sz w:val="24"/>
          <w:szCs w:val="24"/>
          <w:lang w:val="ru-RU"/>
        </w:rPr>
        <w:t>Особенности преподавания пре</w:t>
      </w:r>
      <w:r>
        <w:rPr>
          <w:rFonts w:eastAsia="Arial"/>
          <w:sz w:val="24"/>
          <w:szCs w:val="24"/>
          <w:lang w:val="ru-RU"/>
        </w:rPr>
        <w:t>дмета «Химия» обучающимся с РАС</w:t>
      </w:r>
    </w:p>
    <w:p w14:paraId="32372C30" w14:textId="77777777" w:rsidR="005A6D31" w:rsidRPr="008935BC" w:rsidRDefault="005A6D31" w:rsidP="005A6D31">
      <w:pPr>
        <w:rPr>
          <w:sz w:val="24"/>
          <w:szCs w:val="24"/>
          <w:lang w:val="ru-RU"/>
        </w:rPr>
      </w:pPr>
      <w:r w:rsidRPr="008935BC">
        <w:rPr>
          <w:sz w:val="24"/>
          <w:szCs w:val="24"/>
          <w:lang w:val="ru-RU"/>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обучающихся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обучающиеся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14:paraId="09A6EE41" w14:textId="77777777" w:rsidR="005A6D31" w:rsidRPr="008935BC" w:rsidRDefault="005A6D31" w:rsidP="005A6D31">
      <w:pPr>
        <w:rPr>
          <w:sz w:val="24"/>
          <w:szCs w:val="24"/>
          <w:lang w:val="ru-RU"/>
        </w:rPr>
      </w:pPr>
      <w:r w:rsidRPr="008935BC">
        <w:rPr>
          <w:sz w:val="24"/>
          <w:szCs w:val="24"/>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640EEBA8" w14:textId="77777777" w:rsidR="005A6D31" w:rsidRPr="008935BC" w:rsidRDefault="005A6D31" w:rsidP="005A6D31">
      <w:pPr>
        <w:rPr>
          <w:sz w:val="24"/>
          <w:szCs w:val="24"/>
          <w:lang w:val="ru-RU"/>
        </w:rPr>
      </w:pPr>
      <w:r w:rsidRPr="008935BC">
        <w:rPr>
          <w:sz w:val="24"/>
          <w:szCs w:val="24"/>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обучающихся.</w:t>
      </w:r>
    </w:p>
    <w:p w14:paraId="2B738724" w14:textId="77777777" w:rsidR="005A6D31" w:rsidRPr="008935BC" w:rsidRDefault="005A6D31" w:rsidP="005A6D31">
      <w:pPr>
        <w:rPr>
          <w:sz w:val="24"/>
          <w:szCs w:val="24"/>
          <w:lang w:val="ru-RU"/>
        </w:rPr>
      </w:pPr>
      <w:r w:rsidRPr="008935BC">
        <w:rPr>
          <w:sz w:val="24"/>
          <w:szCs w:val="24"/>
          <w:lang w:val="ru-RU"/>
        </w:rPr>
        <w:t>Вместе с тем некоторые теоретические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0A143444" w14:textId="77777777" w:rsidR="005A6D31" w:rsidRPr="008935BC" w:rsidRDefault="005A6D31" w:rsidP="005A6D31">
      <w:pPr>
        <w:rPr>
          <w:sz w:val="24"/>
          <w:szCs w:val="24"/>
          <w:lang w:val="ru-RU"/>
        </w:rPr>
      </w:pPr>
      <w:r w:rsidRPr="008935BC">
        <w:rPr>
          <w:sz w:val="24"/>
          <w:szCs w:val="24"/>
          <w:lang w:val="ru-RU"/>
        </w:rPr>
        <w:t xml:space="preserve">Для достижения планируемых результатов необходимо: </w:t>
      </w:r>
    </w:p>
    <w:p w14:paraId="4425D36B" w14:textId="77777777" w:rsidR="005A6D31" w:rsidRPr="008935BC" w:rsidRDefault="005A6D31" w:rsidP="005A6D31">
      <w:pPr>
        <w:rPr>
          <w:sz w:val="24"/>
          <w:szCs w:val="24"/>
          <w:lang w:val="ru-RU"/>
        </w:rPr>
      </w:pPr>
      <w:r w:rsidRPr="008935BC">
        <w:rPr>
          <w:sz w:val="24"/>
          <w:szCs w:val="24"/>
          <w:lang w:val="ru-RU"/>
        </w:rPr>
        <w:t>- адаптировать методы представления нового материала, способы текущего контроля и репрезентации</w:t>
      </w:r>
      <w:r w:rsidRPr="008935BC">
        <w:rPr>
          <w:sz w:val="24"/>
          <w:szCs w:val="24"/>
        </w:rPr>
        <w:t> </w:t>
      </w:r>
      <w:r w:rsidRPr="008935BC">
        <w:rPr>
          <w:sz w:val="24"/>
          <w:szCs w:val="24"/>
          <w:lang w:val="ru-RU"/>
        </w:rPr>
        <w:t xml:space="preserve">полученных знаний; </w:t>
      </w:r>
    </w:p>
    <w:p w14:paraId="7A2C8AFB" w14:textId="77777777" w:rsidR="005A6D31" w:rsidRPr="008935BC" w:rsidRDefault="005A6D31" w:rsidP="005A6D31">
      <w:pPr>
        <w:rPr>
          <w:sz w:val="24"/>
          <w:szCs w:val="24"/>
          <w:lang w:val="ru-RU"/>
        </w:rPr>
      </w:pPr>
      <w:r w:rsidRPr="008935BC">
        <w:rPr>
          <w:sz w:val="24"/>
          <w:szCs w:val="24"/>
          <w:lang w:val="ru-RU"/>
        </w:rPr>
        <w:t xml:space="preserve">- 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19DCBA98" w14:textId="77777777" w:rsidR="005A6D31" w:rsidRPr="008935BC" w:rsidRDefault="005A6D31" w:rsidP="005A6D31">
      <w:pPr>
        <w:rPr>
          <w:sz w:val="24"/>
          <w:szCs w:val="24"/>
          <w:lang w:val="ru-RU"/>
        </w:rPr>
      </w:pPr>
      <w:r w:rsidRPr="008935BC">
        <w:rPr>
          <w:sz w:val="24"/>
          <w:szCs w:val="24"/>
          <w:lang w:val="ru-RU"/>
        </w:rPr>
        <w:t>- 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43EF12FD" w14:textId="77777777" w:rsidR="005A6D31" w:rsidRPr="008935BC" w:rsidRDefault="005A6D31" w:rsidP="005A6D31">
      <w:pPr>
        <w:rPr>
          <w:sz w:val="24"/>
          <w:szCs w:val="24"/>
          <w:lang w:val="ru-RU"/>
        </w:rPr>
      </w:pPr>
      <w:r w:rsidRPr="008935BC">
        <w:rPr>
          <w:sz w:val="24"/>
          <w:szCs w:val="24"/>
          <w:lang w:val="ru-RU"/>
        </w:rPr>
        <w:t xml:space="preserve">- максимально использовать различные системы тестирования, </w:t>
      </w:r>
      <w:r w:rsidRPr="008935BC">
        <w:rPr>
          <w:sz w:val="24"/>
          <w:szCs w:val="24"/>
        </w:rPr>
        <w:t>IT</w:t>
      </w:r>
      <w:r w:rsidRPr="008935BC">
        <w:rPr>
          <w:sz w:val="24"/>
          <w:szCs w:val="24"/>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45B84F79" w14:textId="77777777" w:rsidR="005A6D31" w:rsidRPr="008935BC" w:rsidRDefault="005A6D31" w:rsidP="005A6D31">
      <w:pPr>
        <w:rPr>
          <w:sz w:val="24"/>
          <w:szCs w:val="24"/>
          <w:lang w:val="ru-RU"/>
        </w:rPr>
      </w:pPr>
      <w:r w:rsidRPr="008935BC">
        <w:rPr>
          <w:sz w:val="24"/>
          <w:szCs w:val="24"/>
          <w:lang w:val="ru-RU"/>
        </w:rPr>
        <w:t xml:space="preserve">- 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w:t>
      </w:r>
      <w:r w:rsidRPr="008935BC">
        <w:rPr>
          <w:sz w:val="24"/>
          <w:szCs w:val="24"/>
          <w:lang w:val="ru-RU"/>
        </w:rPr>
        <w:lastRenderedPageBreak/>
        <w:t>выполнение лабораторных работ может быть заменено компьютерным экспериментом;</w:t>
      </w:r>
    </w:p>
    <w:p w14:paraId="4ACDAD72" w14:textId="77777777" w:rsidR="005A6D31" w:rsidRPr="008935BC" w:rsidRDefault="005A6D31" w:rsidP="005A6D31">
      <w:pPr>
        <w:rPr>
          <w:sz w:val="24"/>
          <w:szCs w:val="24"/>
          <w:lang w:val="ru-RU"/>
        </w:rPr>
      </w:pPr>
      <w:r w:rsidRPr="008935BC">
        <w:rPr>
          <w:sz w:val="24"/>
          <w:szCs w:val="24"/>
          <w:lang w:val="ru-RU"/>
        </w:rPr>
        <w:t>- сокращать объем письменных заданий при сохранении уровня сложности;</w:t>
      </w:r>
    </w:p>
    <w:p w14:paraId="4F83DC1C" w14:textId="77777777" w:rsidR="005A6D31" w:rsidRPr="008935BC" w:rsidRDefault="005A6D31" w:rsidP="005A6D31">
      <w:pPr>
        <w:rPr>
          <w:sz w:val="24"/>
          <w:szCs w:val="24"/>
          <w:lang w:val="ru-RU"/>
        </w:rPr>
      </w:pPr>
      <w:r w:rsidRPr="008935BC">
        <w:rPr>
          <w:sz w:val="24"/>
          <w:szCs w:val="24"/>
          <w:lang w:val="ru-RU"/>
        </w:rPr>
        <w:t>- 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14:paraId="638761EF" w14:textId="1F3B38EF" w:rsidR="005A6D31" w:rsidRPr="008935BC" w:rsidRDefault="005A6D31" w:rsidP="005A6D31">
      <w:pPr>
        <w:rPr>
          <w:sz w:val="24"/>
          <w:szCs w:val="24"/>
          <w:lang w:val="ru-RU" w:eastAsia="ru-RU"/>
        </w:rPr>
      </w:pPr>
      <w:r w:rsidRPr="008935BC">
        <w:rPr>
          <w:sz w:val="24"/>
          <w:szCs w:val="24"/>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w:t>
      </w:r>
      <w:r>
        <w:rPr>
          <w:sz w:val="24"/>
          <w:szCs w:val="24"/>
          <w:lang w:val="ru-RU" w:eastAsia="ru-RU"/>
        </w:rPr>
        <w:t>ося с РАС среди одноклассников.</w:t>
      </w:r>
    </w:p>
    <w:p w14:paraId="5BC4F29A" w14:textId="77777777" w:rsidR="005A6D31" w:rsidRPr="008935BC" w:rsidRDefault="005A6D31" w:rsidP="005A6D31">
      <w:pPr>
        <w:rPr>
          <w:rFonts w:eastAsia="Arial"/>
          <w:sz w:val="24"/>
          <w:szCs w:val="24"/>
          <w:lang w:val="ru-RU"/>
        </w:rPr>
      </w:pPr>
      <w:r w:rsidRPr="008935BC">
        <w:rPr>
          <w:rFonts w:eastAsia="Arial"/>
          <w:sz w:val="24"/>
          <w:szCs w:val="24"/>
          <w:lang w:val="ru-RU"/>
        </w:rPr>
        <w:t>Особенности структурирования материала.</w:t>
      </w:r>
    </w:p>
    <w:p w14:paraId="50755763" w14:textId="37AB2AAD" w:rsidR="005A6D31" w:rsidRPr="008935BC" w:rsidRDefault="005A6D31" w:rsidP="005A6D31">
      <w:pPr>
        <w:rPr>
          <w:sz w:val="24"/>
          <w:szCs w:val="24"/>
          <w:lang w:val="ru-RU"/>
        </w:rPr>
      </w:pPr>
      <w:r w:rsidRPr="008935BC">
        <w:rPr>
          <w:sz w:val="24"/>
          <w:szCs w:val="24"/>
          <w:lang w:val="ru-RU"/>
        </w:rPr>
        <w:t>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усвоения ими учебных тем. Возможно введение в рабочую программу резервного времени для дополнительного изучения тем, п</w:t>
      </w:r>
      <w:r>
        <w:rPr>
          <w:sz w:val="24"/>
          <w:szCs w:val="24"/>
          <w:lang w:val="ru-RU"/>
        </w:rPr>
        <w:t>редставляющих особую сложность.</w:t>
      </w:r>
    </w:p>
    <w:p w14:paraId="40A64F86" w14:textId="77777777" w:rsidR="005A6D31" w:rsidRPr="008935BC" w:rsidRDefault="005A6D31" w:rsidP="005A6D31">
      <w:pPr>
        <w:rPr>
          <w:sz w:val="24"/>
          <w:szCs w:val="24"/>
          <w:lang w:val="ru-RU"/>
        </w:rPr>
      </w:pPr>
      <w:bookmarkStart w:id="528" w:name="_Toc97148638"/>
      <w:r w:rsidRPr="008935BC">
        <w:rPr>
          <w:sz w:val="24"/>
          <w:szCs w:val="24"/>
          <w:lang w:val="ru-RU"/>
        </w:rPr>
        <w:t>МЕСТО УЧЕБНОГО ПРЕДМЕТА «ХИМИЯ» В УЧЕБНОМ ПЛАНЕ</w:t>
      </w:r>
      <w:bookmarkEnd w:id="528"/>
    </w:p>
    <w:p w14:paraId="4745AA5C" w14:textId="77777777" w:rsidR="005A6D31" w:rsidRPr="008935BC" w:rsidRDefault="005A6D31" w:rsidP="005A6D31">
      <w:pPr>
        <w:rPr>
          <w:sz w:val="24"/>
          <w:szCs w:val="24"/>
          <w:lang w:val="ru-RU"/>
        </w:rPr>
      </w:pPr>
      <w:r w:rsidRPr="008935BC">
        <w:rPr>
          <w:sz w:val="24"/>
          <w:szCs w:val="24"/>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56A56DBA" w14:textId="77777777" w:rsidR="005A6D31" w:rsidRPr="008935BC" w:rsidRDefault="005A6D31" w:rsidP="005A6D31">
      <w:pPr>
        <w:rPr>
          <w:sz w:val="24"/>
          <w:szCs w:val="24"/>
          <w:lang w:val="ru-RU"/>
        </w:rPr>
      </w:pPr>
      <w:r w:rsidRPr="008935BC">
        <w:rPr>
          <w:sz w:val="24"/>
          <w:szCs w:val="24"/>
          <w:lang w:val="ru-RU"/>
        </w:rPr>
        <w:t>Учебным планом на её изучение отведено 136 учебных часов</w:t>
      </w:r>
      <w:r w:rsidRPr="008935BC">
        <w:rPr>
          <w:spacing w:val="-8"/>
          <w:sz w:val="24"/>
          <w:szCs w:val="24"/>
          <w:lang w:val="ru-RU"/>
        </w:rPr>
        <w:t xml:space="preserve"> </w:t>
      </w:r>
      <w:r w:rsidRPr="008935BC">
        <w:rPr>
          <w:sz w:val="24"/>
          <w:szCs w:val="24"/>
          <w:lang w:val="ru-RU"/>
        </w:rPr>
        <w:t>–</w:t>
      </w:r>
      <w:r w:rsidRPr="008935BC">
        <w:rPr>
          <w:spacing w:val="-8"/>
          <w:sz w:val="24"/>
          <w:szCs w:val="24"/>
          <w:lang w:val="ru-RU"/>
        </w:rPr>
        <w:t xml:space="preserve"> </w:t>
      </w:r>
      <w:r w:rsidRPr="008935BC">
        <w:rPr>
          <w:sz w:val="24"/>
          <w:szCs w:val="24"/>
          <w:lang w:val="ru-RU"/>
        </w:rPr>
        <w:t>по</w:t>
      </w:r>
      <w:r w:rsidRPr="008935BC">
        <w:rPr>
          <w:spacing w:val="-8"/>
          <w:sz w:val="24"/>
          <w:szCs w:val="24"/>
          <w:lang w:val="ru-RU"/>
        </w:rPr>
        <w:t xml:space="preserve"> </w:t>
      </w:r>
      <w:r w:rsidRPr="008935BC">
        <w:rPr>
          <w:sz w:val="24"/>
          <w:szCs w:val="24"/>
          <w:lang w:val="ru-RU"/>
        </w:rPr>
        <w:t>2</w:t>
      </w:r>
      <w:r w:rsidRPr="008935BC">
        <w:rPr>
          <w:spacing w:val="-8"/>
          <w:sz w:val="24"/>
          <w:szCs w:val="24"/>
          <w:lang w:val="ru-RU"/>
        </w:rPr>
        <w:t xml:space="preserve"> </w:t>
      </w:r>
      <w:r w:rsidRPr="008935BC">
        <w:rPr>
          <w:sz w:val="24"/>
          <w:szCs w:val="24"/>
          <w:lang w:val="ru-RU"/>
        </w:rPr>
        <w:t>ч</w:t>
      </w:r>
      <w:r w:rsidRPr="008935BC">
        <w:rPr>
          <w:spacing w:val="-8"/>
          <w:sz w:val="24"/>
          <w:szCs w:val="24"/>
          <w:lang w:val="ru-RU"/>
        </w:rPr>
        <w:t xml:space="preserve"> </w:t>
      </w:r>
      <w:r w:rsidRPr="008935BC">
        <w:rPr>
          <w:sz w:val="24"/>
          <w:szCs w:val="24"/>
          <w:lang w:val="ru-RU"/>
        </w:rPr>
        <w:t>в</w:t>
      </w:r>
      <w:r w:rsidRPr="008935BC">
        <w:rPr>
          <w:spacing w:val="-8"/>
          <w:sz w:val="24"/>
          <w:szCs w:val="24"/>
          <w:lang w:val="ru-RU"/>
        </w:rPr>
        <w:t xml:space="preserve"> </w:t>
      </w:r>
      <w:r w:rsidRPr="008935BC">
        <w:rPr>
          <w:sz w:val="24"/>
          <w:szCs w:val="24"/>
          <w:lang w:val="ru-RU"/>
        </w:rPr>
        <w:t>неделю</w:t>
      </w:r>
      <w:r w:rsidRPr="008935BC">
        <w:rPr>
          <w:spacing w:val="-8"/>
          <w:sz w:val="24"/>
          <w:szCs w:val="24"/>
          <w:lang w:val="ru-RU"/>
        </w:rPr>
        <w:t xml:space="preserve"> </w:t>
      </w:r>
      <w:r w:rsidRPr="008935BC">
        <w:rPr>
          <w:sz w:val="24"/>
          <w:szCs w:val="24"/>
          <w:lang w:val="ru-RU"/>
        </w:rPr>
        <w:t>в</w:t>
      </w:r>
      <w:r w:rsidRPr="008935BC">
        <w:rPr>
          <w:spacing w:val="-8"/>
          <w:sz w:val="24"/>
          <w:szCs w:val="24"/>
          <w:lang w:val="ru-RU"/>
        </w:rPr>
        <w:t xml:space="preserve"> </w:t>
      </w:r>
      <w:r w:rsidRPr="008935BC">
        <w:rPr>
          <w:sz w:val="24"/>
          <w:szCs w:val="24"/>
          <w:lang w:val="ru-RU"/>
        </w:rPr>
        <w:t>8</w:t>
      </w:r>
      <w:r w:rsidRPr="008935BC">
        <w:rPr>
          <w:spacing w:val="-8"/>
          <w:sz w:val="24"/>
          <w:szCs w:val="24"/>
          <w:lang w:val="ru-RU"/>
        </w:rPr>
        <w:t xml:space="preserve"> </w:t>
      </w:r>
      <w:r w:rsidRPr="008935BC">
        <w:rPr>
          <w:sz w:val="24"/>
          <w:szCs w:val="24"/>
          <w:lang w:val="ru-RU"/>
        </w:rPr>
        <w:t>и</w:t>
      </w:r>
      <w:r w:rsidRPr="008935BC">
        <w:rPr>
          <w:spacing w:val="-8"/>
          <w:sz w:val="24"/>
          <w:szCs w:val="24"/>
          <w:lang w:val="ru-RU"/>
        </w:rPr>
        <w:t xml:space="preserve"> </w:t>
      </w:r>
      <w:r w:rsidRPr="008935BC">
        <w:rPr>
          <w:sz w:val="24"/>
          <w:szCs w:val="24"/>
          <w:lang w:val="ru-RU"/>
        </w:rPr>
        <w:t>9</w:t>
      </w:r>
      <w:r w:rsidRPr="008935BC">
        <w:rPr>
          <w:spacing w:val="-8"/>
          <w:sz w:val="24"/>
          <w:szCs w:val="24"/>
          <w:lang w:val="ru-RU"/>
        </w:rPr>
        <w:t xml:space="preserve"> </w:t>
      </w:r>
      <w:r w:rsidRPr="008935BC">
        <w:rPr>
          <w:sz w:val="24"/>
          <w:szCs w:val="24"/>
          <w:lang w:val="ru-RU"/>
        </w:rPr>
        <w:t>классах</w:t>
      </w:r>
      <w:r w:rsidRPr="008935BC">
        <w:rPr>
          <w:spacing w:val="-8"/>
          <w:sz w:val="24"/>
          <w:szCs w:val="24"/>
          <w:lang w:val="ru-RU"/>
        </w:rPr>
        <w:t xml:space="preserve"> </w:t>
      </w:r>
      <w:r w:rsidRPr="008935BC">
        <w:rPr>
          <w:sz w:val="24"/>
          <w:szCs w:val="24"/>
          <w:lang w:val="ru-RU"/>
        </w:rPr>
        <w:t>соответственно.</w:t>
      </w:r>
    </w:p>
    <w:p w14:paraId="236F5E66" w14:textId="77777777" w:rsidR="005A6D31" w:rsidRPr="008935BC" w:rsidRDefault="005A6D31" w:rsidP="005A6D31">
      <w:pPr>
        <w:rPr>
          <w:sz w:val="24"/>
          <w:szCs w:val="24"/>
          <w:lang w:val="ru-RU"/>
        </w:rPr>
      </w:pPr>
      <w:r w:rsidRPr="008935BC">
        <w:rPr>
          <w:sz w:val="24"/>
          <w:szCs w:val="24"/>
          <w:lang w:val="ru-RU"/>
        </w:rPr>
        <w:t>Для</w:t>
      </w:r>
      <w:r w:rsidRPr="008935BC">
        <w:rPr>
          <w:spacing w:val="-34"/>
          <w:sz w:val="24"/>
          <w:szCs w:val="24"/>
          <w:lang w:val="ru-RU"/>
        </w:rPr>
        <w:t xml:space="preserve"> </w:t>
      </w:r>
      <w:r w:rsidRPr="008935BC">
        <w:rPr>
          <w:sz w:val="24"/>
          <w:szCs w:val="24"/>
          <w:lang w:val="ru-RU"/>
        </w:rPr>
        <w:t>каждого</w:t>
      </w:r>
      <w:r w:rsidRPr="008935BC">
        <w:rPr>
          <w:spacing w:val="-34"/>
          <w:sz w:val="24"/>
          <w:szCs w:val="24"/>
          <w:lang w:val="ru-RU"/>
        </w:rPr>
        <w:t xml:space="preserve"> </w:t>
      </w:r>
      <w:r w:rsidRPr="008935BC">
        <w:rPr>
          <w:sz w:val="24"/>
          <w:szCs w:val="24"/>
          <w:lang w:val="ru-RU"/>
        </w:rPr>
        <w:t>класса</w:t>
      </w:r>
      <w:r w:rsidRPr="008935BC">
        <w:rPr>
          <w:spacing w:val="-34"/>
          <w:sz w:val="24"/>
          <w:szCs w:val="24"/>
          <w:lang w:val="ru-RU"/>
        </w:rPr>
        <w:t xml:space="preserve"> </w:t>
      </w:r>
      <w:r w:rsidRPr="008935BC">
        <w:rPr>
          <w:sz w:val="24"/>
          <w:szCs w:val="24"/>
          <w:lang w:val="ru-RU"/>
        </w:rPr>
        <w:t>предусмотрено</w:t>
      </w:r>
      <w:r w:rsidRPr="008935BC">
        <w:rPr>
          <w:spacing w:val="-34"/>
          <w:sz w:val="24"/>
          <w:szCs w:val="24"/>
          <w:lang w:val="ru-RU"/>
        </w:rPr>
        <w:t xml:space="preserve"> </w:t>
      </w:r>
      <w:r w:rsidRPr="008935BC">
        <w:rPr>
          <w:sz w:val="24"/>
          <w:szCs w:val="24"/>
          <w:lang w:val="ru-RU"/>
        </w:rPr>
        <w:t>резервное</w:t>
      </w:r>
      <w:r w:rsidRPr="008935BC">
        <w:rPr>
          <w:spacing w:val="-34"/>
          <w:sz w:val="24"/>
          <w:szCs w:val="24"/>
          <w:lang w:val="ru-RU"/>
        </w:rPr>
        <w:t xml:space="preserve"> </w:t>
      </w:r>
      <w:r w:rsidRPr="008935BC">
        <w:rPr>
          <w:sz w:val="24"/>
          <w:szCs w:val="24"/>
          <w:lang w:val="ru-RU"/>
        </w:rPr>
        <w:t>учебное</w:t>
      </w:r>
      <w:r w:rsidRPr="008935BC">
        <w:rPr>
          <w:spacing w:val="-34"/>
          <w:sz w:val="24"/>
          <w:szCs w:val="24"/>
          <w:lang w:val="ru-RU"/>
        </w:rPr>
        <w:t xml:space="preserve"> </w:t>
      </w:r>
      <w:r w:rsidRPr="008935BC">
        <w:rPr>
          <w:sz w:val="24"/>
          <w:szCs w:val="24"/>
          <w:lang w:val="ru-RU"/>
        </w:rPr>
        <w:t>время, которое может быть использовано участниками</w:t>
      </w:r>
      <w:r w:rsidRPr="008935BC">
        <w:rPr>
          <w:spacing w:val="-41"/>
          <w:sz w:val="24"/>
          <w:szCs w:val="24"/>
          <w:lang w:val="ru-RU"/>
        </w:rPr>
        <w:t xml:space="preserve"> </w:t>
      </w:r>
      <w:r w:rsidRPr="008935BC">
        <w:rPr>
          <w:sz w:val="24"/>
          <w:szCs w:val="24"/>
          <w:lang w:val="ru-RU"/>
        </w:rPr>
        <w:t>образовательного</w:t>
      </w:r>
      <w:r w:rsidRPr="008935BC">
        <w:rPr>
          <w:spacing w:val="-8"/>
          <w:sz w:val="24"/>
          <w:szCs w:val="24"/>
          <w:lang w:val="ru-RU"/>
        </w:rPr>
        <w:t xml:space="preserve"> </w:t>
      </w:r>
      <w:r w:rsidRPr="008935BC">
        <w:rPr>
          <w:sz w:val="24"/>
          <w:szCs w:val="24"/>
          <w:lang w:val="ru-RU"/>
        </w:rPr>
        <w:t>процесса</w:t>
      </w:r>
      <w:r w:rsidRPr="008935BC">
        <w:rPr>
          <w:spacing w:val="-8"/>
          <w:sz w:val="24"/>
          <w:szCs w:val="24"/>
          <w:lang w:val="ru-RU"/>
        </w:rPr>
        <w:t xml:space="preserve"> </w:t>
      </w:r>
      <w:r w:rsidRPr="008935BC">
        <w:rPr>
          <w:sz w:val="24"/>
          <w:szCs w:val="24"/>
          <w:lang w:val="ru-RU"/>
        </w:rPr>
        <w:t>в</w:t>
      </w:r>
      <w:r w:rsidRPr="008935BC">
        <w:rPr>
          <w:spacing w:val="-8"/>
          <w:sz w:val="24"/>
          <w:szCs w:val="24"/>
          <w:lang w:val="ru-RU"/>
        </w:rPr>
        <w:t xml:space="preserve"> </w:t>
      </w:r>
      <w:r w:rsidRPr="008935BC">
        <w:rPr>
          <w:sz w:val="24"/>
          <w:szCs w:val="24"/>
          <w:lang w:val="ru-RU"/>
        </w:rPr>
        <w:t>целях</w:t>
      </w:r>
      <w:r w:rsidRPr="008935BC">
        <w:rPr>
          <w:spacing w:val="-8"/>
          <w:sz w:val="24"/>
          <w:szCs w:val="24"/>
          <w:lang w:val="ru-RU"/>
        </w:rPr>
        <w:t xml:space="preserve"> </w:t>
      </w:r>
      <w:r w:rsidRPr="008935BC">
        <w:rPr>
          <w:sz w:val="24"/>
          <w:szCs w:val="24"/>
          <w:lang w:val="ru-RU"/>
        </w:rPr>
        <w:t>формирования</w:t>
      </w:r>
      <w:r w:rsidRPr="008935BC">
        <w:rPr>
          <w:spacing w:val="-8"/>
          <w:sz w:val="24"/>
          <w:szCs w:val="24"/>
          <w:lang w:val="ru-RU"/>
        </w:rPr>
        <w:t xml:space="preserve"> </w:t>
      </w:r>
      <w:r w:rsidRPr="008935BC">
        <w:rPr>
          <w:sz w:val="24"/>
          <w:szCs w:val="24"/>
          <w:lang w:val="ru-RU"/>
        </w:rPr>
        <w:t>вариативной</w:t>
      </w:r>
      <w:r w:rsidRPr="008935BC">
        <w:rPr>
          <w:spacing w:val="-8"/>
          <w:sz w:val="24"/>
          <w:szCs w:val="24"/>
          <w:lang w:val="ru-RU"/>
        </w:rPr>
        <w:t xml:space="preserve"> </w:t>
      </w:r>
      <w:r w:rsidRPr="008935BC">
        <w:rPr>
          <w:sz w:val="24"/>
          <w:szCs w:val="24"/>
          <w:lang w:val="ru-RU"/>
        </w:rPr>
        <w:t>составляющей содержания конкретной рабочей программы. При этом обязательная</w:t>
      </w:r>
      <w:r w:rsidRPr="008935BC">
        <w:rPr>
          <w:spacing w:val="-30"/>
          <w:sz w:val="24"/>
          <w:szCs w:val="24"/>
          <w:lang w:val="ru-RU"/>
        </w:rPr>
        <w:t xml:space="preserve"> </w:t>
      </w:r>
      <w:r w:rsidRPr="008935BC">
        <w:rPr>
          <w:sz w:val="24"/>
          <w:szCs w:val="24"/>
          <w:lang w:val="ru-RU"/>
        </w:rPr>
        <w:t>(инвариантная)</w:t>
      </w:r>
      <w:r w:rsidRPr="008935BC">
        <w:rPr>
          <w:spacing w:val="-30"/>
          <w:sz w:val="24"/>
          <w:szCs w:val="24"/>
          <w:lang w:val="ru-RU"/>
        </w:rPr>
        <w:t xml:space="preserve"> </w:t>
      </w:r>
      <w:r w:rsidRPr="008935BC">
        <w:rPr>
          <w:sz w:val="24"/>
          <w:szCs w:val="24"/>
          <w:lang w:val="ru-RU"/>
        </w:rPr>
        <w:t>часть</w:t>
      </w:r>
      <w:r w:rsidRPr="008935BC">
        <w:rPr>
          <w:spacing w:val="-30"/>
          <w:sz w:val="24"/>
          <w:szCs w:val="24"/>
          <w:lang w:val="ru-RU"/>
        </w:rPr>
        <w:t xml:space="preserve"> </w:t>
      </w:r>
      <w:r w:rsidRPr="008935BC">
        <w:rPr>
          <w:sz w:val="24"/>
          <w:szCs w:val="24"/>
          <w:lang w:val="ru-RU"/>
        </w:rPr>
        <w:t>содержания</w:t>
      </w:r>
      <w:r w:rsidRPr="008935BC">
        <w:rPr>
          <w:spacing w:val="-30"/>
          <w:sz w:val="24"/>
          <w:szCs w:val="24"/>
          <w:lang w:val="ru-RU"/>
        </w:rPr>
        <w:t xml:space="preserve"> </w:t>
      </w:r>
      <w:r w:rsidRPr="008935BC">
        <w:rPr>
          <w:sz w:val="24"/>
          <w:szCs w:val="24"/>
          <w:lang w:val="ru-RU"/>
        </w:rPr>
        <w:t>предмета,</w:t>
      </w:r>
      <w:r w:rsidRPr="008935BC">
        <w:rPr>
          <w:spacing w:val="-30"/>
          <w:sz w:val="24"/>
          <w:szCs w:val="24"/>
          <w:lang w:val="ru-RU"/>
        </w:rPr>
        <w:t xml:space="preserve"> </w:t>
      </w:r>
      <w:r w:rsidRPr="008935BC">
        <w:rPr>
          <w:sz w:val="24"/>
          <w:szCs w:val="24"/>
          <w:lang w:val="ru-RU"/>
        </w:rPr>
        <w:t>установленная</w:t>
      </w:r>
      <w:r w:rsidRPr="008935BC">
        <w:rPr>
          <w:spacing w:val="-35"/>
          <w:sz w:val="24"/>
          <w:szCs w:val="24"/>
          <w:lang w:val="ru-RU"/>
        </w:rPr>
        <w:t xml:space="preserve"> </w:t>
      </w:r>
      <w:r w:rsidRPr="008935BC">
        <w:rPr>
          <w:sz w:val="24"/>
          <w:szCs w:val="24"/>
          <w:lang w:val="ru-RU"/>
        </w:rPr>
        <w:t>примерной</w:t>
      </w:r>
      <w:r w:rsidRPr="008935BC">
        <w:rPr>
          <w:spacing w:val="-35"/>
          <w:sz w:val="24"/>
          <w:szCs w:val="24"/>
          <w:lang w:val="ru-RU"/>
        </w:rPr>
        <w:t xml:space="preserve"> </w:t>
      </w:r>
      <w:r w:rsidRPr="008935BC">
        <w:rPr>
          <w:sz w:val="24"/>
          <w:szCs w:val="24"/>
          <w:lang w:val="ru-RU"/>
        </w:rPr>
        <w:t>рабочей</w:t>
      </w:r>
      <w:r w:rsidRPr="008935BC">
        <w:rPr>
          <w:spacing w:val="-35"/>
          <w:sz w:val="24"/>
          <w:szCs w:val="24"/>
          <w:lang w:val="ru-RU"/>
        </w:rPr>
        <w:t xml:space="preserve"> </w:t>
      </w:r>
      <w:r w:rsidRPr="008935BC">
        <w:rPr>
          <w:sz w:val="24"/>
          <w:szCs w:val="24"/>
          <w:lang w:val="ru-RU"/>
        </w:rPr>
        <w:t>программой,</w:t>
      </w:r>
      <w:r w:rsidRPr="008935BC">
        <w:rPr>
          <w:spacing w:val="-35"/>
          <w:sz w:val="24"/>
          <w:szCs w:val="24"/>
          <w:lang w:val="ru-RU"/>
        </w:rPr>
        <w:t xml:space="preserve"> </w:t>
      </w:r>
      <w:r w:rsidRPr="008935BC">
        <w:rPr>
          <w:sz w:val="24"/>
          <w:szCs w:val="24"/>
          <w:lang w:val="ru-RU"/>
        </w:rPr>
        <w:t>и</w:t>
      </w:r>
      <w:r w:rsidRPr="008935BC">
        <w:rPr>
          <w:spacing w:val="-35"/>
          <w:sz w:val="24"/>
          <w:szCs w:val="24"/>
          <w:lang w:val="ru-RU"/>
        </w:rPr>
        <w:t xml:space="preserve"> </w:t>
      </w:r>
      <w:r w:rsidRPr="008935BC">
        <w:rPr>
          <w:sz w:val="24"/>
          <w:szCs w:val="24"/>
          <w:lang w:val="ru-RU"/>
        </w:rPr>
        <w:t>время,</w:t>
      </w:r>
      <w:r w:rsidRPr="008935BC">
        <w:rPr>
          <w:spacing w:val="-35"/>
          <w:sz w:val="24"/>
          <w:szCs w:val="24"/>
          <w:lang w:val="ru-RU"/>
        </w:rPr>
        <w:t xml:space="preserve"> </w:t>
      </w:r>
      <w:r w:rsidRPr="008935BC">
        <w:rPr>
          <w:sz w:val="24"/>
          <w:szCs w:val="24"/>
          <w:lang w:val="ru-RU"/>
        </w:rPr>
        <w:t>отводимое на</w:t>
      </w:r>
      <w:r w:rsidRPr="008935BC">
        <w:rPr>
          <w:spacing w:val="-34"/>
          <w:sz w:val="24"/>
          <w:szCs w:val="24"/>
          <w:lang w:val="ru-RU"/>
        </w:rPr>
        <w:t xml:space="preserve"> </w:t>
      </w:r>
      <w:r w:rsidRPr="008935BC">
        <w:rPr>
          <w:sz w:val="24"/>
          <w:szCs w:val="24"/>
          <w:lang w:val="ru-RU"/>
        </w:rPr>
        <w:t>её</w:t>
      </w:r>
      <w:r w:rsidRPr="008935BC">
        <w:rPr>
          <w:spacing w:val="-34"/>
          <w:sz w:val="24"/>
          <w:szCs w:val="24"/>
          <w:lang w:val="ru-RU"/>
        </w:rPr>
        <w:t xml:space="preserve"> </w:t>
      </w:r>
      <w:r w:rsidRPr="008935BC">
        <w:rPr>
          <w:sz w:val="24"/>
          <w:szCs w:val="24"/>
          <w:lang w:val="ru-RU"/>
        </w:rPr>
        <w:t>изучение,</w:t>
      </w:r>
      <w:r w:rsidRPr="008935BC">
        <w:rPr>
          <w:spacing w:val="-34"/>
          <w:sz w:val="24"/>
          <w:szCs w:val="24"/>
          <w:lang w:val="ru-RU"/>
        </w:rPr>
        <w:t xml:space="preserve"> </w:t>
      </w:r>
      <w:r w:rsidRPr="008935BC">
        <w:rPr>
          <w:sz w:val="24"/>
          <w:szCs w:val="24"/>
          <w:lang w:val="ru-RU"/>
        </w:rPr>
        <w:t>должны</w:t>
      </w:r>
      <w:r w:rsidRPr="008935BC">
        <w:rPr>
          <w:spacing w:val="-34"/>
          <w:sz w:val="24"/>
          <w:szCs w:val="24"/>
          <w:lang w:val="ru-RU"/>
        </w:rPr>
        <w:t xml:space="preserve"> </w:t>
      </w:r>
      <w:r w:rsidRPr="008935BC">
        <w:rPr>
          <w:sz w:val="24"/>
          <w:szCs w:val="24"/>
          <w:lang w:val="ru-RU"/>
        </w:rPr>
        <w:t>быть</w:t>
      </w:r>
      <w:r w:rsidRPr="008935BC">
        <w:rPr>
          <w:spacing w:val="-34"/>
          <w:sz w:val="24"/>
          <w:szCs w:val="24"/>
          <w:lang w:val="ru-RU"/>
        </w:rPr>
        <w:t xml:space="preserve"> </w:t>
      </w:r>
      <w:r w:rsidRPr="008935BC">
        <w:rPr>
          <w:sz w:val="24"/>
          <w:szCs w:val="24"/>
          <w:lang w:val="ru-RU"/>
        </w:rPr>
        <w:t>сохранены</w:t>
      </w:r>
      <w:r w:rsidRPr="008935BC">
        <w:rPr>
          <w:spacing w:val="-34"/>
          <w:sz w:val="24"/>
          <w:szCs w:val="24"/>
          <w:lang w:val="ru-RU"/>
        </w:rPr>
        <w:t xml:space="preserve"> </w:t>
      </w:r>
      <w:r w:rsidRPr="008935BC">
        <w:rPr>
          <w:sz w:val="24"/>
          <w:szCs w:val="24"/>
          <w:lang w:val="ru-RU"/>
        </w:rPr>
        <w:t>полностью.</w:t>
      </w:r>
    </w:p>
    <w:p w14:paraId="02854321" w14:textId="77777777" w:rsidR="005A6D31" w:rsidRPr="008935BC" w:rsidRDefault="005A6D31" w:rsidP="005A6D31">
      <w:pPr>
        <w:rPr>
          <w:sz w:val="24"/>
          <w:szCs w:val="24"/>
          <w:lang w:val="ru-RU"/>
        </w:rPr>
      </w:pPr>
      <w:r w:rsidRPr="008935BC">
        <w:rPr>
          <w:sz w:val="24"/>
          <w:szCs w:val="24"/>
          <w:lang w:val="ru-RU"/>
        </w:rPr>
        <w:t>В структуре примерной рабочей программы наряду с пояснительной запиской выделены следующие</w:t>
      </w:r>
      <w:r w:rsidRPr="008935BC">
        <w:rPr>
          <w:spacing w:val="52"/>
          <w:sz w:val="24"/>
          <w:szCs w:val="24"/>
          <w:lang w:val="ru-RU"/>
        </w:rPr>
        <w:t xml:space="preserve"> </w:t>
      </w:r>
      <w:r w:rsidRPr="008935BC">
        <w:rPr>
          <w:sz w:val="24"/>
          <w:szCs w:val="24"/>
          <w:lang w:val="ru-RU"/>
        </w:rPr>
        <w:t>разделы:</w:t>
      </w:r>
    </w:p>
    <w:p w14:paraId="4D6CF4D2" w14:textId="77777777" w:rsidR="005A6D31" w:rsidRPr="008935BC" w:rsidRDefault="005A6D31" w:rsidP="005A6D31">
      <w:pPr>
        <w:rPr>
          <w:sz w:val="24"/>
          <w:szCs w:val="24"/>
          <w:lang w:val="ru-RU"/>
        </w:rPr>
      </w:pPr>
      <w:r w:rsidRPr="008935BC">
        <w:rPr>
          <w:position w:val="1"/>
          <w:sz w:val="24"/>
          <w:szCs w:val="24"/>
          <w:lang w:val="ru-RU"/>
        </w:rPr>
        <w:t xml:space="preserve">- </w:t>
      </w:r>
      <w:r w:rsidRPr="008935BC">
        <w:rPr>
          <w:sz w:val="24"/>
          <w:szCs w:val="24"/>
          <w:lang w:val="ru-RU"/>
        </w:rPr>
        <w:t>планируемые результаты освоения учебного предмета «Химия» – личностные, метапредметные,  предметные;</w:t>
      </w:r>
    </w:p>
    <w:p w14:paraId="67F90018" w14:textId="77777777" w:rsidR="005A6D31" w:rsidRPr="008935BC" w:rsidRDefault="005A6D31" w:rsidP="005A6D31">
      <w:pPr>
        <w:rPr>
          <w:sz w:val="24"/>
          <w:szCs w:val="24"/>
          <w:lang w:val="ru-RU"/>
        </w:rPr>
      </w:pPr>
      <w:r w:rsidRPr="008935BC">
        <w:rPr>
          <w:position w:val="1"/>
          <w:sz w:val="24"/>
          <w:szCs w:val="24"/>
          <w:lang w:val="ru-RU"/>
        </w:rPr>
        <w:t xml:space="preserve">- </w:t>
      </w:r>
      <w:r w:rsidRPr="008935BC">
        <w:rPr>
          <w:sz w:val="24"/>
          <w:szCs w:val="24"/>
          <w:lang w:val="ru-RU"/>
        </w:rPr>
        <w:t>содержание учебного предмета «Химия» по годам обучения;</w:t>
      </w:r>
    </w:p>
    <w:p w14:paraId="5BAAA58A" w14:textId="3C9105D7" w:rsidR="005A6D31" w:rsidRPr="008935BC" w:rsidRDefault="005A6D31" w:rsidP="005A6D31">
      <w:pPr>
        <w:rPr>
          <w:sz w:val="24"/>
          <w:szCs w:val="24"/>
          <w:lang w:val="ru-RU"/>
        </w:rPr>
      </w:pPr>
      <w:r w:rsidRPr="008935BC">
        <w:rPr>
          <w:position w:val="1"/>
          <w:sz w:val="24"/>
          <w:szCs w:val="24"/>
          <w:lang w:val="ru-RU"/>
        </w:rPr>
        <w:t xml:space="preserve">- </w:t>
      </w:r>
      <w:r w:rsidRPr="008935BC">
        <w:rPr>
          <w:sz w:val="24"/>
          <w:szCs w:val="24"/>
          <w:lang w:val="ru-RU"/>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3C9D79A6" w14:textId="77777777" w:rsidR="005A6D31" w:rsidRPr="008935BC" w:rsidRDefault="005A6D31" w:rsidP="005A6D31">
      <w:pPr>
        <w:rPr>
          <w:sz w:val="24"/>
          <w:szCs w:val="24"/>
          <w:lang w:val="ru-RU"/>
        </w:rPr>
      </w:pPr>
      <w:r w:rsidRPr="008935BC">
        <w:rPr>
          <w:sz w:val="24"/>
          <w:szCs w:val="24"/>
          <w:lang w:val="ru-RU"/>
        </w:rPr>
        <w:t xml:space="preserve"> </w:t>
      </w:r>
      <w:bookmarkStart w:id="529" w:name="_Toc97148639"/>
      <w:r w:rsidRPr="008935BC">
        <w:rPr>
          <w:sz w:val="24"/>
          <w:szCs w:val="24"/>
          <w:lang w:val="ru-RU"/>
        </w:rPr>
        <w:t>СОДЕРЖАНИЕ УЧЕБНОГО ПРЕДМЕТА «ХИМИЯ»</w:t>
      </w:r>
      <w:bookmarkEnd w:id="529"/>
    </w:p>
    <w:p w14:paraId="005098F8" w14:textId="77777777" w:rsidR="005A6D31" w:rsidRPr="008935BC" w:rsidRDefault="005A6D31" w:rsidP="005A6D31">
      <w:pPr>
        <w:rPr>
          <w:b/>
          <w:bCs/>
          <w:sz w:val="24"/>
          <w:szCs w:val="24"/>
          <w:lang w:val="ru-RU"/>
        </w:rPr>
      </w:pPr>
      <w:bookmarkStart w:id="530" w:name="_Toc97148640"/>
      <w:r w:rsidRPr="008935BC">
        <w:rPr>
          <w:b/>
          <w:bCs/>
          <w:sz w:val="24"/>
          <w:szCs w:val="24"/>
          <w:lang w:val="ru-RU"/>
        </w:rPr>
        <w:t xml:space="preserve">8 </w:t>
      </w:r>
      <w:bookmarkEnd w:id="530"/>
      <w:r w:rsidRPr="008935BC">
        <w:rPr>
          <w:b/>
          <w:bCs/>
          <w:sz w:val="24"/>
          <w:szCs w:val="24"/>
          <w:lang w:val="ru-RU"/>
        </w:rPr>
        <w:t>класс</w:t>
      </w:r>
    </w:p>
    <w:p w14:paraId="2F091665" w14:textId="77777777" w:rsidR="005A6D31" w:rsidRPr="008935BC" w:rsidRDefault="005A6D31" w:rsidP="005A6D31">
      <w:pPr>
        <w:rPr>
          <w:sz w:val="24"/>
          <w:szCs w:val="24"/>
          <w:lang w:val="ru-RU"/>
        </w:rPr>
      </w:pPr>
      <w:r w:rsidRPr="008935BC">
        <w:rPr>
          <w:sz w:val="24"/>
          <w:szCs w:val="24"/>
          <w:lang w:val="ru-RU"/>
        </w:rPr>
        <w:t>Первоначальные химические понятия</w:t>
      </w:r>
    </w:p>
    <w:p w14:paraId="0AACF24B" w14:textId="77777777" w:rsidR="005A6D31" w:rsidRPr="008935BC" w:rsidRDefault="005A6D31" w:rsidP="005A6D31">
      <w:pPr>
        <w:rPr>
          <w:sz w:val="24"/>
          <w:szCs w:val="24"/>
          <w:lang w:val="ru-RU"/>
        </w:rPr>
      </w:pPr>
      <w:r w:rsidRPr="008935BC">
        <w:rPr>
          <w:sz w:val="24"/>
          <w:szCs w:val="24"/>
          <w:lang w:val="ru-RU"/>
        </w:rPr>
        <w:t>Предмет</w:t>
      </w:r>
      <w:r w:rsidRPr="008935BC">
        <w:rPr>
          <w:spacing w:val="-9"/>
          <w:sz w:val="24"/>
          <w:szCs w:val="24"/>
          <w:lang w:val="ru-RU"/>
        </w:rPr>
        <w:t xml:space="preserve"> </w:t>
      </w:r>
      <w:r w:rsidRPr="008935BC">
        <w:rPr>
          <w:sz w:val="24"/>
          <w:szCs w:val="24"/>
          <w:lang w:val="ru-RU"/>
        </w:rPr>
        <w:t>химии.</w:t>
      </w:r>
      <w:r w:rsidRPr="008935BC">
        <w:rPr>
          <w:spacing w:val="-9"/>
          <w:sz w:val="24"/>
          <w:szCs w:val="24"/>
          <w:lang w:val="ru-RU"/>
        </w:rPr>
        <w:t xml:space="preserve"> </w:t>
      </w:r>
      <w:r w:rsidRPr="008935BC">
        <w:rPr>
          <w:sz w:val="24"/>
          <w:szCs w:val="24"/>
          <w:lang w:val="ru-RU"/>
        </w:rPr>
        <w:t>Роль</w:t>
      </w:r>
      <w:r w:rsidRPr="008935BC">
        <w:rPr>
          <w:spacing w:val="-9"/>
          <w:sz w:val="24"/>
          <w:szCs w:val="24"/>
          <w:lang w:val="ru-RU"/>
        </w:rPr>
        <w:t xml:space="preserve"> </w:t>
      </w:r>
      <w:r w:rsidRPr="008935BC">
        <w:rPr>
          <w:sz w:val="24"/>
          <w:szCs w:val="24"/>
          <w:lang w:val="ru-RU"/>
        </w:rPr>
        <w:t>химии</w:t>
      </w:r>
      <w:r w:rsidRPr="008935BC">
        <w:rPr>
          <w:spacing w:val="-9"/>
          <w:sz w:val="24"/>
          <w:szCs w:val="24"/>
          <w:lang w:val="ru-RU"/>
        </w:rPr>
        <w:t xml:space="preserve"> </w:t>
      </w:r>
      <w:r w:rsidRPr="008935BC">
        <w:rPr>
          <w:sz w:val="24"/>
          <w:szCs w:val="24"/>
          <w:lang w:val="ru-RU"/>
        </w:rPr>
        <w:t>в</w:t>
      </w:r>
      <w:r w:rsidRPr="008935BC">
        <w:rPr>
          <w:spacing w:val="-9"/>
          <w:sz w:val="24"/>
          <w:szCs w:val="24"/>
          <w:lang w:val="ru-RU"/>
        </w:rPr>
        <w:t xml:space="preserve"> </w:t>
      </w:r>
      <w:r w:rsidRPr="008935BC">
        <w:rPr>
          <w:sz w:val="24"/>
          <w:szCs w:val="24"/>
          <w:lang w:val="ru-RU"/>
        </w:rPr>
        <w:t>жизни</w:t>
      </w:r>
      <w:r w:rsidRPr="008935BC">
        <w:rPr>
          <w:spacing w:val="-9"/>
          <w:sz w:val="24"/>
          <w:szCs w:val="24"/>
          <w:lang w:val="ru-RU"/>
        </w:rPr>
        <w:t xml:space="preserve"> </w:t>
      </w:r>
      <w:r w:rsidRPr="008935BC">
        <w:rPr>
          <w:sz w:val="24"/>
          <w:szCs w:val="24"/>
          <w:lang w:val="ru-RU"/>
        </w:rPr>
        <w:t>человека.</w:t>
      </w:r>
      <w:r w:rsidRPr="008935BC">
        <w:rPr>
          <w:spacing w:val="-9"/>
          <w:sz w:val="24"/>
          <w:szCs w:val="24"/>
          <w:lang w:val="ru-RU"/>
        </w:rPr>
        <w:t xml:space="preserve"> </w:t>
      </w:r>
      <w:r w:rsidRPr="008935BC">
        <w:rPr>
          <w:spacing w:val="-3"/>
          <w:sz w:val="24"/>
          <w:szCs w:val="24"/>
          <w:lang w:val="ru-RU"/>
        </w:rPr>
        <w:t>Тела</w:t>
      </w:r>
      <w:r w:rsidRPr="008935BC">
        <w:rPr>
          <w:spacing w:val="-9"/>
          <w:sz w:val="24"/>
          <w:szCs w:val="24"/>
          <w:lang w:val="ru-RU"/>
        </w:rPr>
        <w:t xml:space="preserve"> </w:t>
      </w:r>
      <w:r w:rsidRPr="008935BC">
        <w:rPr>
          <w:sz w:val="24"/>
          <w:szCs w:val="24"/>
          <w:lang w:val="ru-RU"/>
        </w:rPr>
        <w:t>и</w:t>
      </w:r>
      <w:r w:rsidRPr="008935BC">
        <w:rPr>
          <w:spacing w:val="-9"/>
          <w:sz w:val="24"/>
          <w:szCs w:val="24"/>
          <w:lang w:val="ru-RU"/>
        </w:rPr>
        <w:t xml:space="preserve"> </w:t>
      </w:r>
      <w:r w:rsidRPr="008935BC">
        <w:rPr>
          <w:sz w:val="24"/>
          <w:szCs w:val="24"/>
          <w:lang w:val="ru-RU"/>
        </w:rPr>
        <w:t>вещества. Физические свойства веществ. Агрегатное состояние</w:t>
      </w:r>
      <w:r w:rsidRPr="008935BC">
        <w:rPr>
          <w:spacing w:val="-20"/>
          <w:sz w:val="24"/>
          <w:szCs w:val="24"/>
          <w:lang w:val="ru-RU"/>
        </w:rPr>
        <w:t xml:space="preserve"> </w:t>
      </w:r>
      <w:r w:rsidRPr="008935BC">
        <w:rPr>
          <w:sz w:val="24"/>
          <w:szCs w:val="24"/>
          <w:lang w:val="ru-RU"/>
        </w:rPr>
        <w:t>веществ.</w:t>
      </w:r>
      <w:r w:rsidRPr="008935BC">
        <w:rPr>
          <w:spacing w:val="-10"/>
          <w:sz w:val="24"/>
          <w:szCs w:val="24"/>
          <w:lang w:val="ru-RU"/>
        </w:rPr>
        <w:t xml:space="preserve"> </w:t>
      </w:r>
      <w:r w:rsidRPr="008935BC">
        <w:rPr>
          <w:sz w:val="24"/>
          <w:szCs w:val="24"/>
          <w:lang w:val="ru-RU"/>
        </w:rPr>
        <w:t>Понятие</w:t>
      </w:r>
      <w:r w:rsidRPr="008935BC">
        <w:rPr>
          <w:spacing w:val="-10"/>
          <w:sz w:val="24"/>
          <w:szCs w:val="24"/>
          <w:lang w:val="ru-RU"/>
        </w:rPr>
        <w:t xml:space="preserve"> </w:t>
      </w:r>
      <w:r w:rsidRPr="008935BC">
        <w:rPr>
          <w:sz w:val="24"/>
          <w:szCs w:val="24"/>
          <w:lang w:val="ru-RU"/>
        </w:rPr>
        <w:t>о</w:t>
      </w:r>
      <w:r w:rsidRPr="008935BC">
        <w:rPr>
          <w:spacing w:val="-10"/>
          <w:sz w:val="24"/>
          <w:szCs w:val="24"/>
          <w:lang w:val="ru-RU"/>
        </w:rPr>
        <w:t xml:space="preserve"> </w:t>
      </w:r>
      <w:r w:rsidRPr="008935BC">
        <w:rPr>
          <w:sz w:val="24"/>
          <w:szCs w:val="24"/>
          <w:lang w:val="ru-RU"/>
        </w:rPr>
        <w:t>методах</w:t>
      </w:r>
      <w:r w:rsidRPr="008935BC">
        <w:rPr>
          <w:spacing w:val="-10"/>
          <w:sz w:val="24"/>
          <w:szCs w:val="24"/>
          <w:lang w:val="ru-RU"/>
        </w:rPr>
        <w:t xml:space="preserve"> </w:t>
      </w:r>
      <w:r w:rsidRPr="008935BC">
        <w:rPr>
          <w:sz w:val="24"/>
          <w:szCs w:val="24"/>
          <w:lang w:val="ru-RU"/>
        </w:rPr>
        <w:t>познания</w:t>
      </w:r>
      <w:r w:rsidRPr="008935BC">
        <w:rPr>
          <w:spacing w:val="-10"/>
          <w:sz w:val="24"/>
          <w:szCs w:val="24"/>
          <w:lang w:val="ru-RU"/>
        </w:rPr>
        <w:t xml:space="preserve"> </w:t>
      </w:r>
      <w:r w:rsidRPr="008935BC">
        <w:rPr>
          <w:sz w:val="24"/>
          <w:szCs w:val="24"/>
          <w:lang w:val="ru-RU"/>
        </w:rPr>
        <w:t>в</w:t>
      </w:r>
      <w:r w:rsidRPr="008935BC">
        <w:rPr>
          <w:spacing w:val="-10"/>
          <w:sz w:val="24"/>
          <w:szCs w:val="24"/>
          <w:lang w:val="ru-RU"/>
        </w:rPr>
        <w:t xml:space="preserve"> </w:t>
      </w:r>
      <w:r w:rsidRPr="008935BC">
        <w:rPr>
          <w:sz w:val="24"/>
          <w:szCs w:val="24"/>
          <w:lang w:val="ru-RU"/>
        </w:rPr>
        <w:t>химии.</w:t>
      </w:r>
      <w:r w:rsidRPr="008935BC">
        <w:rPr>
          <w:spacing w:val="-10"/>
          <w:sz w:val="24"/>
          <w:szCs w:val="24"/>
          <w:lang w:val="ru-RU"/>
        </w:rPr>
        <w:t xml:space="preserve"> </w:t>
      </w:r>
      <w:r w:rsidRPr="008935BC">
        <w:rPr>
          <w:sz w:val="24"/>
          <w:szCs w:val="24"/>
          <w:lang w:val="ru-RU"/>
        </w:rPr>
        <w:t>Химия</w:t>
      </w:r>
      <w:r w:rsidRPr="008935BC">
        <w:rPr>
          <w:spacing w:val="-10"/>
          <w:sz w:val="24"/>
          <w:szCs w:val="24"/>
          <w:lang w:val="ru-RU"/>
        </w:rPr>
        <w:t xml:space="preserve"> </w:t>
      </w:r>
      <w:r w:rsidRPr="008935BC">
        <w:rPr>
          <w:sz w:val="24"/>
          <w:szCs w:val="24"/>
          <w:lang w:val="ru-RU"/>
        </w:rPr>
        <w:t>в</w:t>
      </w:r>
      <w:r w:rsidRPr="008935BC">
        <w:rPr>
          <w:spacing w:val="-10"/>
          <w:sz w:val="24"/>
          <w:szCs w:val="24"/>
          <w:lang w:val="ru-RU"/>
        </w:rPr>
        <w:t xml:space="preserve"> </w:t>
      </w:r>
      <w:r w:rsidRPr="008935BC">
        <w:rPr>
          <w:sz w:val="24"/>
          <w:szCs w:val="24"/>
          <w:lang w:val="ru-RU"/>
        </w:rPr>
        <w:t>системе наук.</w:t>
      </w:r>
      <w:r w:rsidRPr="008935BC">
        <w:rPr>
          <w:spacing w:val="-33"/>
          <w:sz w:val="24"/>
          <w:szCs w:val="24"/>
          <w:lang w:val="ru-RU"/>
        </w:rPr>
        <w:t xml:space="preserve"> </w:t>
      </w:r>
      <w:r w:rsidRPr="008935BC">
        <w:rPr>
          <w:sz w:val="24"/>
          <w:szCs w:val="24"/>
          <w:lang w:val="ru-RU"/>
        </w:rPr>
        <w:t>Чистые</w:t>
      </w:r>
      <w:r w:rsidRPr="008935BC">
        <w:rPr>
          <w:spacing w:val="-33"/>
          <w:sz w:val="24"/>
          <w:szCs w:val="24"/>
          <w:lang w:val="ru-RU"/>
        </w:rPr>
        <w:t xml:space="preserve"> </w:t>
      </w:r>
      <w:r w:rsidRPr="008935BC">
        <w:rPr>
          <w:sz w:val="24"/>
          <w:szCs w:val="24"/>
          <w:lang w:val="ru-RU"/>
        </w:rPr>
        <w:t>вещества</w:t>
      </w:r>
      <w:r w:rsidRPr="008935BC">
        <w:rPr>
          <w:spacing w:val="-33"/>
          <w:sz w:val="24"/>
          <w:szCs w:val="24"/>
          <w:lang w:val="ru-RU"/>
        </w:rPr>
        <w:t xml:space="preserve"> </w:t>
      </w:r>
      <w:r w:rsidRPr="008935BC">
        <w:rPr>
          <w:sz w:val="24"/>
          <w:szCs w:val="24"/>
          <w:lang w:val="ru-RU"/>
        </w:rPr>
        <w:t>и</w:t>
      </w:r>
      <w:r w:rsidRPr="008935BC">
        <w:rPr>
          <w:spacing w:val="-33"/>
          <w:sz w:val="24"/>
          <w:szCs w:val="24"/>
          <w:lang w:val="ru-RU"/>
        </w:rPr>
        <w:t xml:space="preserve"> </w:t>
      </w:r>
      <w:r w:rsidRPr="008935BC">
        <w:rPr>
          <w:sz w:val="24"/>
          <w:szCs w:val="24"/>
          <w:lang w:val="ru-RU"/>
        </w:rPr>
        <w:t>смеси.</w:t>
      </w:r>
      <w:r w:rsidRPr="008935BC">
        <w:rPr>
          <w:spacing w:val="-33"/>
          <w:sz w:val="24"/>
          <w:szCs w:val="24"/>
          <w:lang w:val="ru-RU"/>
        </w:rPr>
        <w:t xml:space="preserve"> </w:t>
      </w:r>
      <w:r w:rsidRPr="008935BC">
        <w:rPr>
          <w:sz w:val="24"/>
          <w:szCs w:val="24"/>
          <w:lang w:val="ru-RU"/>
        </w:rPr>
        <w:t>Способы</w:t>
      </w:r>
      <w:r w:rsidRPr="008935BC">
        <w:rPr>
          <w:spacing w:val="-33"/>
          <w:sz w:val="24"/>
          <w:szCs w:val="24"/>
          <w:lang w:val="ru-RU"/>
        </w:rPr>
        <w:t xml:space="preserve"> </w:t>
      </w:r>
      <w:r w:rsidRPr="008935BC">
        <w:rPr>
          <w:sz w:val="24"/>
          <w:szCs w:val="24"/>
          <w:lang w:val="ru-RU"/>
        </w:rPr>
        <w:t>разделения</w:t>
      </w:r>
      <w:r w:rsidRPr="008935BC">
        <w:rPr>
          <w:spacing w:val="-33"/>
          <w:sz w:val="24"/>
          <w:szCs w:val="24"/>
          <w:lang w:val="ru-RU"/>
        </w:rPr>
        <w:t xml:space="preserve"> </w:t>
      </w:r>
      <w:r w:rsidRPr="008935BC">
        <w:rPr>
          <w:sz w:val="24"/>
          <w:szCs w:val="24"/>
          <w:lang w:val="ru-RU"/>
        </w:rPr>
        <w:t>смесей.</w:t>
      </w:r>
    </w:p>
    <w:p w14:paraId="27D7E1B1" w14:textId="77777777" w:rsidR="005A6D31" w:rsidRPr="008935BC" w:rsidRDefault="005A6D31" w:rsidP="005A6D31">
      <w:pPr>
        <w:rPr>
          <w:sz w:val="24"/>
          <w:szCs w:val="24"/>
          <w:lang w:val="ru-RU"/>
        </w:rPr>
      </w:pPr>
      <w:r w:rsidRPr="008935BC">
        <w:rPr>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14:paraId="1FFA10DB" w14:textId="77777777" w:rsidR="005A6D31" w:rsidRPr="008935BC" w:rsidRDefault="005A6D31" w:rsidP="005A6D31">
      <w:pPr>
        <w:rPr>
          <w:sz w:val="24"/>
          <w:szCs w:val="24"/>
          <w:lang w:val="ru-RU"/>
        </w:rPr>
      </w:pPr>
      <w:r w:rsidRPr="008935BC">
        <w:rPr>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576554F5" w14:textId="77777777" w:rsidR="005A6D31" w:rsidRPr="008935BC" w:rsidRDefault="005A6D31" w:rsidP="005A6D31">
      <w:pPr>
        <w:rPr>
          <w:sz w:val="24"/>
          <w:szCs w:val="24"/>
          <w:lang w:val="ru-RU"/>
        </w:rPr>
      </w:pPr>
      <w:r w:rsidRPr="008935BC">
        <w:rPr>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65792C12" w14:textId="77777777" w:rsidR="005A6D31" w:rsidRPr="008935BC" w:rsidRDefault="005A6D31" w:rsidP="005A6D31">
      <w:pPr>
        <w:rPr>
          <w:sz w:val="24"/>
          <w:szCs w:val="24"/>
          <w:lang w:val="ru-RU"/>
        </w:rPr>
      </w:pPr>
      <w:r w:rsidRPr="008935BC">
        <w:rPr>
          <w:sz w:val="24"/>
          <w:szCs w:val="24"/>
          <w:lang w:val="ru-RU"/>
        </w:rPr>
        <w:t>Химический эксперимент: знакомство с химической посудой, с</w:t>
      </w:r>
      <w:r w:rsidRPr="008935BC">
        <w:rPr>
          <w:spacing w:val="-27"/>
          <w:sz w:val="24"/>
          <w:szCs w:val="24"/>
          <w:lang w:val="ru-RU"/>
        </w:rPr>
        <w:t xml:space="preserve"> </w:t>
      </w:r>
      <w:r w:rsidRPr="008935BC">
        <w:rPr>
          <w:sz w:val="24"/>
          <w:szCs w:val="24"/>
          <w:lang w:val="ru-RU"/>
        </w:rPr>
        <w:t>правилами</w:t>
      </w:r>
      <w:r w:rsidRPr="008935BC">
        <w:rPr>
          <w:spacing w:val="-27"/>
          <w:sz w:val="24"/>
          <w:szCs w:val="24"/>
          <w:lang w:val="ru-RU"/>
        </w:rPr>
        <w:t xml:space="preserve"> </w:t>
      </w:r>
      <w:r w:rsidRPr="008935BC">
        <w:rPr>
          <w:sz w:val="24"/>
          <w:szCs w:val="24"/>
          <w:lang w:val="ru-RU"/>
        </w:rPr>
        <w:t>работы</w:t>
      </w:r>
      <w:r w:rsidRPr="008935BC">
        <w:rPr>
          <w:spacing w:val="-27"/>
          <w:sz w:val="24"/>
          <w:szCs w:val="24"/>
          <w:lang w:val="ru-RU"/>
        </w:rPr>
        <w:t xml:space="preserve"> </w:t>
      </w:r>
      <w:r w:rsidRPr="008935BC">
        <w:rPr>
          <w:sz w:val="24"/>
          <w:szCs w:val="24"/>
          <w:lang w:val="ru-RU"/>
        </w:rPr>
        <w:t>в</w:t>
      </w:r>
      <w:r w:rsidRPr="008935BC">
        <w:rPr>
          <w:spacing w:val="-27"/>
          <w:sz w:val="24"/>
          <w:szCs w:val="24"/>
          <w:lang w:val="ru-RU"/>
        </w:rPr>
        <w:t xml:space="preserve"> </w:t>
      </w:r>
      <w:r w:rsidRPr="008935BC">
        <w:rPr>
          <w:sz w:val="24"/>
          <w:szCs w:val="24"/>
          <w:lang w:val="ru-RU"/>
        </w:rPr>
        <w:t>лаборатории</w:t>
      </w:r>
      <w:r w:rsidRPr="008935BC">
        <w:rPr>
          <w:spacing w:val="-27"/>
          <w:sz w:val="24"/>
          <w:szCs w:val="24"/>
          <w:lang w:val="ru-RU"/>
        </w:rPr>
        <w:t xml:space="preserve"> </w:t>
      </w:r>
      <w:r w:rsidRPr="008935BC">
        <w:rPr>
          <w:sz w:val="24"/>
          <w:szCs w:val="24"/>
          <w:lang w:val="ru-RU"/>
        </w:rPr>
        <w:t>и</w:t>
      </w:r>
      <w:r w:rsidRPr="008935BC">
        <w:rPr>
          <w:spacing w:val="-27"/>
          <w:sz w:val="24"/>
          <w:szCs w:val="24"/>
          <w:lang w:val="ru-RU"/>
        </w:rPr>
        <w:t xml:space="preserve"> </w:t>
      </w:r>
      <w:r w:rsidRPr="008935BC">
        <w:rPr>
          <w:sz w:val="24"/>
          <w:szCs w:val="24"/>
          <w:lang w:val="ru-RU"/>
        </w:rPr>
        <w:t>приёмами</w:t>
      </w:r>
      <w:r w:rsidRPr="008935BC">
        <w:rPr>
          <w:spacing w:val="-27"/>
          <w:sz w:val="24"/>
          <w:szCs w:val="24"/>
          <w:lang w:val="ru-RU"/>
        </w:rPr>
        <w:t xml:space="preserve"> </w:t>
      </w:r>
      <w:r w:rsidRPr="008935BC">
        <w:rPr>
          <w:sz w:val="24"/>
          <w:szCs w:val="24"/>
          <w:lang w:val="ru-RU"/>
        </w:rPr>
        <w:t>обращения</w:t>
      </w:r>
      <w:r w:rsidRPr="008935BC">
        <w:rPr>
          <w:spacing w:val="-27"/>
          <w:sz w:val="24"/>
          <w:szCs w:val="24"/>
          <w:lang w:val="ru-RU"/>
        </w:rPr>
        <w:t xml:space="preserve"> </w:t>
      </w:r>
      <w:r w:rsidRPr="008935BC">
        <w:rPr>
          <w:sz w:val="24"/>
          <w:szCs w:val="24"/>
          <w:lang w:val="ru-RU"/>
        </w:rPr>
        <w:t>с</w:t>
      </w:r>
      <w:r w:rsidRPr="008935BC">
        <w:rPr>
          <w:spacing w:val="-27"/>
          <w:sz w:val="24"/>
          <w:szCs w:val="24"/>
          <w:lang w:val="ru-RU"/>
        </w:rPr>
        <w:t xml:space="preserve"> </w:t>
      </w:r>
      <w:r w:rsidRPr="008935BC">
        <w:rPr>
          <w:sz w:val="24"/>
          <w:szCs w:val="24"/>
          <w:lang w:val="ru-RU"/>
        </w:rPr>
        <w:t>лабораторным</w:t>
      </w:r>
      <w:r w:rsidRPr="008935BC">
        <w:rPr>
          <w:spacing w:val="-14"/>
          <w:sz w:val="24"/>
          <w:szCs w:val="24"/>
          <w:lang w:val="ru-RU"/>
        </w:rPr>
        <w:t xml:space="preserve"> </w:t>
      </w:r>
      <w:r w:rsidRPr="008935BC">
        <w:rPr>
          <w:sz w:val="24"/>
          <w:szCs w:val="24"/>
          <w:lang w:val="ru-RU"/>
        </w:rPr>
        <w:t>оборудованием;</w:t>
      </w:r>
      <w:r w:rsidRPr="008935BC">
        <w:rPr>
          <w:spacing w:val="-14"/>
          <w:sz w:val="24"/>
          <w:szCs w:val="24"/>
          <w:lang w:val="ru-RU"/>
        </w:rPr>
        <w:t xml:space="preserve"> </w:t>
      </w:r>
      <w:r w:rsidRPr="008935BC">
        <w:rPr>
          <w:sz w:val="24"/>
          <w:szCs w:val="24"/>
          <w:lang w:val="ru-RU"/>
        </w:rPr>
        <w:t>изучение</w:t>
      </w:r>
      <w:r w:rsidRPr="008935BC">
        <w:rPr>
          <w:spacing w:val="-14"/>
          <w:sz w:val="24"/>
          <w:szCs w:val="24"/>
          <w:lang w:val="ru-RU"/>
        </w:rPr>
        <w:t xml:space="preserve"> </w:t>
      </w:r>
      <w:r w:rsidRPr="008935BC">
        <w:rPr>
          <w:sz w:val="24"/>
          <w:szCs w:val="24"/>
          <w:lang w:val="ru-RU"/>
        </w:rPr>
        <w:t>и</w:t>
      </w:r>
      <w:r w:rsidRPr="008935BC">
        <w:rPr>
          <w:spacing w:val="-14"/>
          <w:sz w:val="24"/>
          <w:szCs w:val="24"/>
          <w:lang w:val="ru-RU"/>
        </w:rPr>
        <w:t xml:space="preserve"> </w:t>
      </w:r>
      <w:r w:rsidRPr="008935BC">
        <w:rPr>
          <w:sz w:val="24"/>
          <w:szCs w:val="24"/>
          <w:lang w:val="ru-RU"/>
        </w:rPr>
        <w:t>описание</w:t>
      </w:r>
      <w:r w:rsidRPr="008935BC">
        <w:rPr>
          <w:spacing w:val="-14"/>
          <w:sz w:val="24"/>
          <w:szCs w:val="24"/>
          <w:lang w:val="ru-RU"/>
        </w:rPr>
        <w:t xml:space="preserve"> </w:t>
      </w:r>
      <w:r w:rsidRPr="008935BC">
        <w:rPr>
          <w:sz w:val="24"/>
          <w:szCs w:val="24"/>
          <w:lang w:val="ru-RU"/>
        </w:rPr>
        <w:lastRenderedPageBreak/>
        <w:t xml:space="preserve">физических свойств образцов </w:t>
      </w:r>
      <w:r w:rsidRPr="008935BC">
        <w:rPr>
          <w:spacing w:val="-3"/>
          <w:sz w:val="24"/>
          <w:szCs w:val="24"/>
          <w:lang w:val="ru-RU"/>
        </w:rPr>
        <w:t xml:space="preserve">неорганических </w:t>
      </w:r>
      <w:r w:rsidRPr="008935BC">
        <w:rPr>
          <w:sz w:val="24"/>
          <w:szCs w:val="24"/>
          <w:lang w:val="ru-RU"/>
        </w:rPr>
        <w:t xml:space="preserve">веществ; </w:t>
      </w:r>
      <w:r w:rsidRPr="008935BC">
        <w:rPr>
          <w:spacing w:val="-3"/>
          <w:sz w:val="24"/>
          <w:szCs w:val="24"/>
          <w:lang w:val="ru-RU"/>
        </w:rPr>
        <w:t xml:space="preserve">наблюдение </w:t>
      </w:r>
      <w:r w:rsidRPr="008935BC">
        <w:rPr>
          <w:sz w:val="24"/>
          <w:szCs w:val="24"/>
          <w:lang w:val="ru-RU"/>
        </w:rPr>
        <w:t>физических</w:t>
      </w:r>
      <w:r w:rsidRPr="008935BC">
        <w:rPr>
          <w:spacing w:val="-29"/>
          <w:sz w:val="24"/>
          <w:szCs w:val="24"/>
          <w:lang w:val="ru-RU"/>
        </w:rPr>
        <w:t xml:space="preserve"> </w:t>
      </w:r>
      <w:r w:rsidRPr="008935BC">
        <w:rPr>
          <w:sz w:val="24"/>
          <w:szCs w:val="24"/>
          <w:lang w:val="ru-RU"/>
        </w:rPr>
        <w:t>(плавление</w:t>
      </w:r>
      <w:r w:rsidRPr="008935BC">
        <w:rPr>
          <w:spacing w:val="-29"/>
          <w:sz w:val="24"/>
          <w:szCs w:val="24"/>
          <w:lang w:val="ru-RU"/>
        </w:rPr>
        <w:t xml:space="preserve"> </w:t>
      </w:r>
      <w:r w:rsidRPr="008935BC">
        <w:rPr>
          <w:sz w:val="24"/>
          <w:szCs w:val="24"/>
          <w:lang w:val="ru-RU"/>
        </w:rPr>
        <w:t>воска,</w:t>
      </w:r>
      <w:r w:rsidRPr="008935BC">
        <w:rPr>
          <w:spacing w:val="-29"/>
          <w:sz w:val="24"/>
          <w:szCs w:val="24"/>
          <w:lang w:val="ru-RU"/>
        </w:rPr>
        <w:t xml:space="preserve"> </w:t>
      </w:r>
      <w:r w:rsidRPr="008935BC">
        <w:rPr>
          <w:spacing w:val="-2"/>
          <w:sz w:val="24"/>
          <w:szCs w:val="24"/>
          <w:lang w:val="ru-RU"/>
        </w:rPr>
        <w:t>таяние</w:t>
      </w:r>
      <w:r w:rsidRPr="008935BC">
        <w:rPr>
          <w:spacing w:val="-29"/>
          <w:sz w:val="24"/>
          <w:szCs w:val="24"/>
          <w:lang w:val="ru-RU"/>
        </w:rPr>
        <w:t xml:space="preserve"> </w:t>
      </w:r>
      <w:r w:rsidRPr="008935BC">
        <w:rPr>
          <w:sz w:val="24"/>
          <w:szCs w:val="24"/>
          <w:lang w:val="ru-RU"/>
        </w:rPr>
        <w:t>льда,</w:t>
      </w:r>
      <w:r w:rsidRPr="008935BC">
        <w:rPr>
          <w:spacing w:val="-29"/>
          <w:sz w:val="24"/>
          <w:szCs w:val="24"/>
          <w:lang w:val="ru-RU"/>
        </w:rPr>
        <w:t xml:space="preserve"> </w:t>
      </w:r>
      <w:r w:rsidRPr="008935BC">
        <w:rPr>
          <w:sz w:val="24"/>
          <w:szCs w:val="24"/>
          <w:lang w:val="ru-RU"/>
        </w:rPr>
        <w:t>растирание</w:t>
      </w:r>
      <w:r w:rsidRPr="008935BC">
        <w:rPr>
          <w:spacing w:val="-29"/>
          <w:sz w:val="24"/>
          <w:szCs w:val="24"/>
          <w:lang w:val="ru-RU"/>
        </w:rPr>
        <w:t xml:space="preserve"> </w:t>
      </w:r>
      <w:r w:rsidRPr="008935BC">
        <w:rPr>
          <w:sz w:val="24"/>
          <w:szCs w:val="24"/>
          <w:lang w:val="ru-RU"/>
        </w:rPr>
        <w:t>сахара</w:t>
      </w:r>
      <w:r w:rsidRPr="008935BC">
        <w:rPr>
          <w:spacing w:val="-29"/>
          <w:sz w:val="24"/>
          <w:szCs w:val="24"/>
          <w:lang w:val="ru-RU"/>
        </w:rPr>
        <w:t xml:space="preserve"> </w:t>
      </w:r>
      <w:r w:rsidRPr="008935BC">
        <w:rPr>
          <w:sz w:val="24"/>
          <w:szCs w:val="24"/>
          <w:lang w:val="ru-RU"/>
        </w:rPr>
        <w:t>в</w:t>
      </w:r>
      <w:r w:rsidRPr="008935BC">
        <w:rPr>
          <w:spacing w:val="-29"/>
          <w:sz w:val="24"/>
          <w:szCs w:val="24"/>
          <w:lang w:val="ru-RU"/>
        </w:rPr>
        <w:t xml:space="preserve"> </w:t>
      </w:r>
      <w:r w:rsidRPr="008935BC">
        <w:rPr>
          <w:sz w:val="24"/>
          <w:szCs w:val="24"/>
          <w:lang w:val="ru-RU"/>
        </w:rPr>
        <w:t>ступке, кипение</w:t>
      </w:r>
      <w:r w:rsidRPr="008935BC">
        <w:rPr>
          <w:spacing w:val="-41"/>
          <w:sz w:val="24"/>
          <w:szCs w:val="24"/>
          <w:lang w:val="ru-RU"/>
        </w:rPr>
        <w:t xml:space="preserve"> </w:t>
      </w:r>
      <w:r w:rsidRPr="008935BC">
        <w:rPr>
          <w:sz w:val="24"/>
          <w:szCs w:val="24"/>
          <w:lang w:val="ru-RU"/>
        </w:rPr>
        <w:t>и</w:t>
      </w:r>
      <w:r w:rsidRPr="008935BC">
        <w:rPr>
          <w:spacing w:val="-41"/>
          <w:sz w:val="24"/>
          <w:szCs w:val="24"/>
          <w:lang w:val="ru-RU"/>
        </w:rPr>
        <w:t xml:space="preserve"> </w:t>
      </w:r>
      <w:r w:rsidRPr="008935BC">
        <w:rPr>
          <w:sz w:val="24"/>
          <w:szCs w:val="24"/>
          <w:lang w:val="ru-RU"/>
        </w:rPr>
        <w:t>конденсация</w:t>
      </w:r>
      <w:r w:rsidRPr="008935BC">
        <w:rPr>
          <w:spacing w:val="-41"/>
          <w:sz w:val="24"/>
          <w:szCs w:val="24"/>
          <w:lang w:val="ru-RU"/>
        </w:rPr>
        <w:t xml:space="preserve"> </w:t>
      </w:r>
      <w:r w:rsidRPr="008935BC">
        <w:rPr>
          <w:sz w:val="24"/>
          <w:szCs w:val="24"/>
          <w:lang w:val="ru-RU"/>
        </w:rPr>
        <w:t>воды)</w:t>
      </w:r>
      <w:r w:rsidRPr="008935BC">
        <w:rPr>
          <w:spacing w:val="-41"/>
          <w:sz w:val="24"/>
          <w:szCs w:val="24"/>
          <w:lang w:val="ru-RU"/>
        </w:rPr>
        <w:t xml:space="preserve"> </w:t>
      </w:r>
      <w:r w:rsidRPr="008935BC">
        <w:rPr>
          <w:sz w:val="24"/>
          <w:szCs w:val="24"/>
          <w:lang w:val="ru-RU"/>
        </w:rPr>
        <w:t>и</w:t>
      </w:r>
      <w:r w:rsidRPr="008935BC">
        <w:rPr>
          <w:spacing w:val="-41"/>
          <w:sz w:val="24"/>
          <w:szCs w:val="24"/>
          <w:lang w:val="ru-RU"/>
        </w:rPr>
        <w:t xml:space="preserve"> </w:t>
      </w:r>
      <w:r w:rsidRPr="008935BC">
        <w:rPr>
          <w:sz w:val="24"/>
          <w:szCs w:val="24"/>
          <w:lang w:val="ru-RU"/>
        </w:rPr>
        <w:t>химических</w:t>
      </w:r>
      <w:r w:rsidRPr="008935BC">
        <w:rPr>
          <w:spacing w:val="-41"/>
          <w:sz w:val="24"/>
          <w:szCs w:val="24"/>
          <w:lang w:val="ru-RU"/>
        </w:rPr>
        <w:t xml:space="preserve"> </w:t>
      </w:r>
      <w:r w:rsidRPr="008935BC">
        <w:rPr>
          <w:sz w:val="24"/>
          <w:szCs w:val="24"/>
          <w:lang w:val="ru-RU"/>
        </w:rPr>
        <w:t>(горение</w:t>
      </w:r>
      <w:r w:rsidRPr="008935BC">
        <w:rPr>
          <w:spacing w:val="-41"/>
          <w:sz w:val="24"/>
          <w:szCs w:val="24"/>
          <w:lang w:val="ru-RU"/>
        </w:rPr>
        <w:t xml:space="preserve"> </w:t>
      </w:r>
      <w:r w:rsidRPr="008935BC">
        <w:rPr>
          <w:sz w:val="24"/>
          <w:szCs w:val="24"/>
          <w:lang w:val="ru-RU"/>
        </w:rPr>
        <w:t>свечи,</w:t>
      </w:r>
      <w:r w:rsidRPr="008935BC">
        <w:rPr>
          <w:spacing w:val="-41"/>
          <w:sz w:val="24"/>
          <w:szCs w:val="24"/>
          <w:lang w:val="ru-RU"/>
        </w:rPr>
        <w:t xml:space="preserve"> </w:t>
      </w:r>
      <w:r w:rsidRPr="008935BC">
        <w:rPr>
          <w:sz w:val="24"/>
          <w:szCs w:val="24"/>
          <w:lang w:val="ru-RU"/>
        </w:rPr>
        <w:t>прокаливание</w:t>
      </w:r>
      <w:r w:rsidRPr="008935BC">
        <w:rPr>
          <w:spacing w:val="-36"/>
          <w:sz w:val="24"/>
          <w:szCs w:val="24"/>
          <w:lang w:val="ru-RU"/>
        </w:rPr>
        <w:t xml:space="preserve"> </w:t>
      </w:r>
      <w:r w:rsidRPr="008935BC">
        <w:rPr>
          <w:sz w:val="24"/>
          <w:szCs w:val="24"/>
          <w:lang w:val="ru-RU"/>
        </w:rPr>
        <w:t>медной</w:t>
      </w:r>
      <w:r w:rsidRPr="008935BC">
        <w:rPr>
          <w:spacing w:val="-36"/>
          <w:sz w:val="24"/>
          <w:szCs w:val="24"/>
          <w:lang w:val="ru-RU"/>
        </w:rPr>
        <w:t xml:space="preserve"> </w:t>
      </w:r>
      <w:r w:rsidRPr="008935BC">
        <w:rPr>
          <w:sz w:val="24"/>
          <w:szCs w:val="24"/>
          <w:lang w:val="ru-RU"/>
        </w:rPr>
        <w:t>проволоки,</w:t>
      </w:r>
      <w:r w:rsidRPr="008935BC">
        <w:rPr>
          <w:spacing w:val="-36"/>
          <w:sz w:val="24"/>
          <w:szCs w:val="24"/>
          <w:lang w:val="ru-RU"/>
        </w:rPr>
        <w:t xml:space="preserve"> </w:t>
      </w:r>
      <w:r w:rsidRPr="008935BC">
        <w:rPr>
          <w:sz w:val="24"/>
          <w:szCs w:val="24"/>
          <w:lang w:val="ru-RU"/>
        </w:rPr>
        <w:t>взаимодействие</w:t>
      </w:r>
      <w:r w:rsidRPr="008935BC">
        <w:rPr>
          <w:spacing w:val="-36"/>
          <w:sz w:val="24"/>
          <w:szCs w:val="24"/>
          <w:lang w:val="ru-RU"/>
        </w:rPr>
        <w:t xml:space="preserve"> </w:t>
      </w:r>
      <w:r w:rsidRPr="008935BC">
        <w:rPr>
          <w:sz w:val="24"/>
          <w:szCs w:val="24"/>
          <w:lang w:val="ru-RU"/>
        </w:rPr>
        <w:t>мела</w:t>
      </w:r>
      <w:r w:rsidRPr="008935BC">
        <w:rPr>
          <w:spacing w:val="-36"/>
          <w:sz w:val="24"/>
          <w:szCs w:val="24"/>
          <w:lang w:val="ru-RU"/>
        </w:rPr>
        <w:t xml:space="preserve"> </w:t>
      </w:r>
      <w:r w:rsidRPr="008935BC">
        <w:rPr>
          <w:sz w:val="24"/>
          <w:szCs w:val="24"/>
          <w:lang w:val="ru-RU"/>
        </w:rPr>
        <w:t>с</w:t>
      </w:r>
      <w:r w:rsidRPr="008935BC">
        <w:rPr>
          <w:spacing w:val="-36"/>
          <w:sz w:val="24"/>
          <w:szCs w:val="24"/>
          <w:lang w:val="ru-RU"/>
        </w:rPr>
        <w:t xml:space="preserve"> </w:t>
      </w:r>
      <w:r w:rsidRPr="008935BC">
        <w:rPr>
          <w:sz w:val="24"/>
          <w:szCs w:val="24"/>
          <w:lang w:val="ru-RU"/>
        </w:rPr>
        <w:t>кислотой) явлений,</w:t>
      </w:r>
      <w:r w:rsidRPr="008935BC">
        <w:rPr>
          <w:spacing w:val="-45"/>
          <w:sz w:val="24"/>
          <w:szCs w:val="24"/>
          <w:lang w:val="ru-RU"/>
        </w:rPr>
        <w:t xml:space="preserve"> </w:t>
      </w:r>
      <w:r w:rsidRPr="008935BC">
        <w:rPr>
          <w:spacing w:val="-3"/>
          <w:sz w:val="24"/>
          <w:szCs w:val="24"/>
          <w:lang w:val="ru-RU"/>
        </w:rPr>
        <w:t>наблюдение</w:t>
      </w:r>
      <w:r w:rsidRPr="008935BC">
        <w:rPr>
          <w:spacing w:val="-45"/>
          <w:sz w:val="24"/>
          <w:szCs w:val="24"/>
          <w:lang w:val="ru-RU"/>
        </w:rPr>
        <w:t xml:space="preserve"> </w:t>
      </w:r>
      <w:r w:rsidRPr="008935BC">
        <w:rPr>
          <w:sz w:val="24"/>
          <w:szCs w:val="24"/>
          <w:lang w:val="ru-RU"/>
        </w:rPr>
        <w:t>и</w:t>
      </w:r>
      <w:r w:rsidRPr="008935BC">
        <w:rPr>
          <w:spacing w:val="-45"/>
          <w:sz w:val="24"/>
          <w:szCs w:val="24"/>
          <w:lang w:val="ru-RU"/>
        </w:rPr>
        <w:t xml:space="preserve"> </w:t>
      </w:r>
      <w:r w:rsidRPr="008935BC">
        <w:rPr>
          <w:sz w:val="24"/>
          <w:szCs w:val="24"/>
          <w:lang w:val="ru-RU"/>
        </w:rPr>
        <w:t>описание</w:t>
      </w:r>
      <w:r w:rsidRPr="008935BC">
        <w:rPr>
          <w:spacing w:val="-45"/>
          <w:sz w:val="24"/>
          <w:szCs w:val="24"/>
          <w:lang w:val="ru-RU"/>
        </w:rPr>
        <w:t xml:space="preserve"> </w:t>
      </w:r>
      <w:r w:rsidRPr="008935BC">
        <w:rPr>
          <w:sz w:val="24"/>
          <w:szCs w:val="24"/>
          <w:lang w:val="ru-RU"/>
        </w:rPr>
        <w:t>признаков</w:t>
      </w:r>
      <w:r w:rsidRPr="008935BC">
        <w:rPr>
          <w:spacing w:val="-45"/>
          <w:sz w:val="24"/>
          <w:szCs w:val="24"/>
          <w:lang w:val="ru-RU"/>
        </w:rPr>
        <w:t xml:space="preserve"> </w:t>
      </w:r>
      <w:r w:rsidRPr="008935BC">
        <w:rPr>
          <w:sz w:val="24"/>
          <w:szCs w:val="24"/>
          <w:lang w:val="ru-RU"/>
        </w:rPr>
        <w:t>протекания</w:t>
      </w:r>
      <w:r w:rsidRPr="008935BC">
        <w:rPr>
          <w:spacing w:val="-45"/>
          <w:sz w:val="24"/>
          <w:szCs w:val="24"/>
          <w:lang w:val="ru-RU"/>
        </w:rPr>
        <w:t xml:space="preserve"> </w:t>
      </w:r>
      <w:r w:rsidRPr="008935BC">
        <w:rPr>
          <w:sz w:val="24"/>
          <w:szCs w:val="24"/>
          <w:lang w:val="ru-RU"/>
        </w:rPr>
        <w:t>химических</w:t>
      </w:r>
      <w:r w:rsidRPr="008935BC">
        <w:rPr>
          <w:spacing w:val="-16"/>
          <w:sz w:val="24"/>
          <w:szCs w:val="24"/>
          <w:lang w:val="ru-RU"/>
        </w:rPr>
        <w:t xml:space="preserve"> </w:t>
      </w:r>
      <w:r w:rsidRPr="008935BC">
        <w:rPr>
          <w:sz w:val="24"/>
          <w:szCs w:val="24"/>
          <w:lang w:val="ru-RU"/>
        </w:rPr>
        <w:t>реакций</w:t>
      </w:r>
      <w:r w:rsidRPr="008935BC">
        <w:rPr>
          <w:spacing w:val="-16"/>
          <w:sz w:val="24"/>
          <w:szCs w:val="24"/>
          <w:lang w:val="ru-RU"/>
        </w:rPr>
        <w:t xml:space="preserve"> </w:t>
      </w:r>
      <w:r w:rsidRPr="008935BC">
        <w:rPr>
          <w:sz w:val="24"/>
          <w:szCs w:val="24"/>
          <w:lang w:val="ru-RU"/>
        </w:rPr>
        <w:t>(разложение</w:t>
      </w:r>
      <w:r w:rsidRPr="008935BC">
        <w:rPr>
          <w:spacing w:val="-16"/>
          <w:sz w:val="24"/>
          <w:szCs w:val="24"/>
          <w:lang w:val="ru-RU"/>
        </w:rPr>
        <w:t xml:space="preserve"> </w:t>
      </w:r>
      <w:r w:rsidRPr="008935BC">
        <w:rPr>
          <w:sz w:val="24"/>
          <w:szCs w:val="24"/>
          <w:lang w:val="ru-RU"/>
        </w:rPr>
        <w:t>сахара,</w:t>
      </w:r>
      <w:r w:rsidRPr="008935BC">
        <w:rPr>
          <w:spacing w:val="-16"/>
          <w:sz w:val="24"/>
          <w:szCs w:val="24"/>
          <w:lang w:val="ru-RU"/>
        </w:rPr>
        <w:t xml:space="preserve"> </w:t>
      </w:r>
      <w:r w:rsidRPr="008935BC">
        <w:rPr>
          <w:sz w:val="24"/>
          <w:szCs w:val="24"/>
          <w:lang w:val="ru-RU"/>
        </w:rPr>
        <w:t>взаимодействие</w:t>
      </w:r>
      <w:r w:rsidRPr="008935BC">
        <w:rPr>
          <w:spacing w:val="-16"/>
          <w:sz w:val="24"/>
          <w:szCs w:val="24"/>
          <w:lang w:val="ru-RU"/>
        </w:rPr>
        <w:t xml:space="preserve"> </w:t>
      </w:r>
      <w:r w:rsidRPr="008935BC">
        <w:rPr>
          <w:sz w:val="24"/>
          <w:szCs w:val="24"/>
          <w:lang w:val="ru-RU"/>
        </w:rPr>
        <w:t>серной</w:t>
      </w:r>
      <w:r w:rsidRPr="008935BC">
        <w:rPr>
          <w:spacing w:val="-16"/>
          <w:sz w:val="24"/>
          <w:szCs w:val="24"/>
          <w:lang w:val="ru-RU"/>
        </w:rPr>
        <w:t xml:space="preserve"> </w:t>
      </w:r>
      <w:r w:rsidRPr="008935BC">
        <w:rPr>
          <w:sz w:val="24"/>
          <w:szCs w:val="24"/>
          <w:lang w:val="ru-RU"/>
        </w:rPr>
        <w:t>кислоты</w:t>
      </w:r>
      <w:r w:rsidRPr="008935BC">
        <w:rPr>
          <w:spacing w:val="-35"/>
          <w:sz w:val="24"/>
          <w:szCs w:val="24"/>
          <w:lang w:val="ru-RU"/>
        </w:rPr>
        <w:t xml:space="preserve"> </w:t>
      </w:r>
      <w:r w:rsidRPr="008935BC">
        <w:rPr>
          <w:sz w:val="24"/>
          <w:szCs w:val="24"/>
          <w:lang w:val="ru-RU"/>
        </w:rPr>
        <w:t>с</w:t>
      </w:r>
      <w:r w:rsidRPr="008935BC">
        <w:rPr>
          <w:spacing w:val="-35"/>
          <w:sz w:val="24"/>
          <w:szCs w:val="24"/>
          <w:lang w:val="ru-RU"/>
        </w:rPr>
        <w:t xml:space="preserve"> </w:t>
      </w:r>
      <w:r w:rsidRPr="008935BC">
        <w:rPr>
          <w:sz w:val="24"/>
          <w:szCs w:val="24"/>
          <w:lang w:val="ru-RU"/>
        </w:rPr>
        <w:t>хлоридом</w:t>
      </w:r>
      <w:r w:rsidRPr="008935BC">
        <w:rPr>
          <w:spacing w:val="-35"/>
          <w:sz w:val="24"/>
          <w:szCs w:val="24"/>
          <w:lang w:val="ru-RU"/>
        </w:rPr>
        <w:t xml:space="preserve"> </w:t>
      </w:r>
      <w:r w:rsidRPr="008935BC">
        <w:rPr>
          <w:sz w:val="24"/>
          <w:szCs w:val="24"/>
          <w:lang w:val="ru-RU"/>
        </w:rPr>
        <w:t>бария,</w:t>
      </w:r>
      <w:r w:rsidRPr="008935BC">
        <w:rPr>
          <w:spacing w:val="-35"/>
          <w:sz w:val="24"/>
          <w:szCs w:val="24"/>
          <w:lang w:val="ru-RU"/>
        </w:rPr>
        <w:t xml:space="preserve"> </w:t>
      </w:r>
      <w:r w:rsidRPr="008935BC">
        <w:rPr>
          <w:sz w:val="24"/>
          <w:szCs w:val="24"/>
          <w:lang w:val="ru-RU"/>
        </w:rPr>
        <w:t>разложение</w:t>
      </w:r>
      <w:r w:rsidRPr="008935BC">
        <w:rPr>
          <w:spacing w:val="-35"/>
          <w:sz w:val="24"/>
          <w:szCs w:val="24"/>
          <w:lang w:val="ru-RU"/>
        </w:rPr>
        <w:t xml:space="preserve"> </w:t>
      </w:r>
      <w:r w:rsidRPr="008935BC">
        <w:rPr>
          <w:sz w:val="24"/>
          <w:szCs w:val="24"/>
          <w:lang w:val="ru-RU"/>
        </w:rPr>
        <w:t>гидроксида</w:t>
      </w:r>
      <w:r w:rsidRPr="008935BC">
        <w:rPr>
          <w:spacing w:val="-35"/>
          <w:sz w:val="24"/>
          <w:szCs w:val="24"/>
          <w:lang w:val="ru-RU"/>
        </w:rPr>
        <w:t xml:space="preserve"> </w:t>
      </w:r>
      <w:r w:rsidRPr="008935BC">
        <w:rPr>
          <w:sz w:val="24"/>
          <w:szCs w:val="24"/>
          <w:lang w:val="ru-RU"/>
        </w:rPr>
        <w:t>меди(</w:t>
      </w:r>
      <w:r w:rsidRPr="008935BC">
        <w:rPr>
          <w:sz w:val="24"/>
          <w:szCs w:val="24"/>
        </w:rPr>
        <w:t>II</w:t>
      </w:r>
      <w:r w:rsidRPr="008935BC">
        <w:rPr>
          <w:sz w:val="24"/>
          <w:szCs w:val="24"/>
          <w:lang w:val="ru-RU"/>
        </w:rPr>
        <w:t>)</w:t>
      </w:r>
      <w:r w:rsidRPr="008935BC">
        <w:rPr>
          <w:spacing w:val="-35"/>
          <w:sz w:val="24"/>
          <w:szCs w:val="24"/>
          <w:lang w:val="ru-RU"/>
        </w:rPr>
        <w:t xml:space="preserve"> </w:t>
      </w:r>
      <w:r w:rsidRPr="008935BC">
        <w:rPr>
          <w:sz w:val="24"/>
          <w:szCs w:val="24"/>
          <w:lang w:val="ru-RU"/>
        </w:rPr>
        <w:t>при</w:t>
      </w:r>
      <w:r w:rsidRPr="008935BC">
        <w:rPr>
          <w:spacing w:val="-35"/>
          <w:sz w:val="24"/>
          <w:szCs w:val="24"/>
          <w:lang w:val="ru-RU"/>
        </w:rPr>
        <w:t xml:space="preserve"> </w:t>
      </w:r>
      <w:r w:rsidRPr="008935BC">
        <w:rPr>
          <w:sz w:val="24"/>
          <w:szCs w:val="24"/>
          <w:lang w:val="ru-RU"/>
        </w:rPr>
        <w:t>нагревании,</w:t>
      </w:r>
      <w:r w:rsidRPr="008935BC">
        <w:rPr>
          <w:spacing w:val="-7"/>
          <w:sz w:val="24"/>
          <w:szCs w:val="24"/>
          <w:lang w:val="ru-RU"/>
        </w:rPr>
        <w:t xml:space="preserve"> </w:t>
      </w:r>
      <w:r w:rsidRPr="008935BC">
        <w:rPr>
          <w:sz w:val="24"/>
          <w:szCs w:val="24"/>
          <w:lang w:val="ru-RU"/>
        </w:rPr>
        <w:t>взаимодействие</w:t>
      </w:r>
      <w:r w:rsidRPr="008935BC">
        <w:rPr>
          <w:spacing w:val="-7"/>
          <w:sz w:val="24"/>
          <w:szCs w:val="24"/>
          <w:lang w:val="ru-RU"/>
        </w:rPr>
        <w:t xml:space="preserve"> </w:t>
      </w:r>
      <w:r w:rsidRPr="008935BC">
        <w:rPr>
          <w:sz w:val="24"/>
          <w:szCs w:val="24"/>
          <w:lang w:val="ru-RU"/>
        </w:rPr>
        <w:t>железа</w:t>
      </w:r>
      <w:r w:rsidRPr="008935BC">
        <w:rPr>
          <w:spacing w:val="-7"/>
          <w:sz w:val="24"/>
          <w:szCs w:val="24"/>
          <w:lang w:val="ru-RU"/>
        </w:rPr>
        <w:t xml:space="preserve"> </w:t>
      </w:r>
      <w:r w:rsidRPr="008935BC">
        <w:rPr>
          <w:sz w:val="24"/>
          <w:szCs w:val="24"/>
          <w:lang w:val="ru-RU"/>
        </w:rPr>
        <w:t>с</w:t>
      </w:r>
      <w:r w:rsidRPr="008935BC">
        <w:rPr>
          <w:spacing w:val="-7"/>
          <w:sz w:val="24"/>
          <w:szCs w:val="24"/>
          <w:lang w:val="ru-RU"/>
        </w:rPr>
        <w:t xml:space="preserve"> </w:t>
      </w:r>
      <w:r w:rsidRPr="008935BC">
        <w:rPr>
          <w:sz w:val="24"/>
          <w:szCs w:val="24"/>
          <w:lang w:val="ru-RU"/>
        </w:rPr>
        <w:t>раствором</w:t>
      </w:r>
      <w:r w:rsidRPr="008935BC">
        <w:rPr>
          <w:spacing w:val="-7"/>
          <w:sz w:val="24"/>
          <w:szCs w:val="24"/>
          <w:lang w:val="ru-RU"/>
        </w:rPr>
        <w:t xml:space="preserve"> </w:t>
      </w:r>
      <w:r w:rsidRPr="008935BC">
        <w:rPr>
          <w:sz w:val="24"/>
          <w:szCs w:val="24"/>
          <w:lang w:val="ru-RU"/>
        </w:rPr>
        <w:t>соли</w:t>
      </w:r>
      <w:r w:rsidRPr="008935BC">
        <w:rPr>
          <w:spacing w:val="-7"/>
          <w:sz w:val="24"/>
          <w:szCs w:val="24"/>
          <w:lang w:val="ru-RU"/>
        </w:rPr>
        <w:t xml:space="preserve"> </w:t>
      </w:r>
      <w:r w:rsidRPr="008935BC">
        <w:rPr>
          <w:sz w:val="24"/>
          <w:szCs w:val="24"/>
          <w:lang w:val="ru-RU"/>
        </w:rPr>
        <w:t>меди(</w:t>
      </w:r>
      <w:r w:rsidRPr="008935BC">
        <w:rPr>
          <w:sz w:val="24"/>
          <w:szCs w:val="24"/>
        </w:rPr>
        <w:t>II</w:t>
      </w:r>
      <w:r w:rsidRPr="008935BC">
        <w:rPr>
          <w:sz w:val="24"/>
          <w:szCs w:val="24"/>
          <w:lang w:val="ru-RU"/>
        </w:rPr>
        <w:t>));</w:t>
      </w:r>
      <w:r w:rsidRPr="008935BC">
        <w:rPr>
          <w:spacing w:val="-7"/>
          <w:sz w:val="24"/>
          <w:szCs w:val="24"/>
          <w:lang w:val="ru-RU"/>
        </w:rPr>
        <w:t xml:space="preserve"> </w:t>
      </w:r>
      <w:r w:rsidRPr="008935BC">
        <w:rPr>
          <w:sz w:val="24"/>
          <w:szCs w:val="24"/>
          <w:lang w:val="ru-RU"/>
        </w:rPr>
        <w:t xml:space="preserve">изучение способов разделения смесей (с помощью </w:t>
      </w:r>
      <w:r w:rsidRPr="008935BC">
        <w:rPr>
          <w:spacing w:val="-3"/>
          <w:sz w:val="24"/>
          <w:szCs w:val="24"/>
          <w:lang w:val="ru-RU"/>
        </w:rPr>
        <w:t xml:space="preserve">магнита, </w:t>
      </w:r>
      <w:r w:rsidRPr="008935BC">
        <w:rPr>
          <w:sz w:val="24"/>
          <w:szCs w:val="24"/>
          <w:lang w:val="ru-RU"/>
        </w:rPr>
        <w:t>фильтрование, выпаривание, дистилляция, хроматография), проведение</w:t>
      </w:r>
      <w:r w:rsidRPr="008935BC">
        <w:rPr>
          <w:spacing w:val="-21"/>
          <w:sz w:val="24"/>
          <w:szCs w:val="24"/>
          <w:lang w:val="ru-RU"/>
        </w:rPr>
        <w:t xml:space="preserve"> </w:t>
      </w:r>
      <w:r w:rsidRPr="008935BC">
        <w:rPr>
          <w:sz w:val="24"/>
          <w:szCs w:val="24"/>
          <w:lang w:val="ru-RU"/>
        </w:rPr>
        <w:t>очистки</w:t>
      </w:r>
      <w:r w:rsidRPr="008935BC">
        <w:rPr>
          <w:spacing w:val="-21"/>
          <w:sz w:val="24"/>
          <w:szCs w:val="24"/>
          <w:lang w:val="ru-RU"/>
        </w:rPr>
        <w:t xml:space="preserve"> </w:t>
      </w:r>
      <w:r w:rsidRPr="008935BC">
        <w:rPr>
          <w:sz w:val="24"/>
          <w:szCs w:val="24"/>
          <w:lang w:val="ru-RU"/>
        </w:rPr>
        <w:t>поваренной</w:t>
      </w:r>
      <w:r w:rsidRPr="008935BC">
        <w:rPr>
          <w:spacing w:val="-21"/>
          <w:sz w:val="24"/>
          <w:szCs w:val="24"/>
          <w:lang w:val="ru-RU"/>
        </w:rPr>
        <w:t xml:space="preserve"> </w:t>
      </w:r>
      <w:r w:rsidRPr="008935BC">
        <w:rPr>
          <w:sz w:val="24"/>
          <w:szCs w:val="24"/>
          <w:lang w:val="ru-RU"/>
        </w:rPr>
        <w:t>соли;</w:t>
      </w:r>
      <w:r w:rsidRPr="008935BC">
        <w:rPr>
          <w:spacing w:val="-21"/>
          <w:sz w:val="24"/>
          <w:szCs w:val="24"/>
          <w:lang w:val="ru-RU"/>
        </w:rPr>
        <w:t xml:space="preserve"> </w:t>
      </w:r>
      <w:r w:rsidRPr="008935BC">
        <w:rPr>
          <w:spacing w:val="-3"/>
          <w:sz w:val="24"/>
          <w:szCs w:val="24"/>
          <w:lang w:val="ru-RU"/>
        </w:rPr>
        <w:t>наблюдение</w:t>
      </w:r>
      <w:r w:rsidRPr="008935BC">
        <w:rPr>
          <w:spacing w:val="-21"/>
          <w:sz w:val="24"/>
          <w:szCs w:val="24"/>
          <w:lang w:val="ru-RU"/>
        </w:rPr>
        <w:t xml:space="preserve"> </w:t>
      </w:r>
      <w:r w:rsidRPr="008935BC">
        <w:rPr>
          <w:sz w:val="24"/>
          <w:szCs w:val="24"/>
          <w:lang w:val="ru-RU"/>
        </w:rPr>
        <w:t>и</w:t>
      </w:r>
      <w:r w:rsidRPr="008935BC">
        <w:rPr>
          <w:spacing w:val="-21"/>
          <w:sz w:val="24"/>
          <w:szCs w:val="24"/>
          <w:lang w:val="ru-RU"/>
        </w:rPr>
        <w:t xml:space="preserve"> </w:t>
      </w:r>
      <w:r w:rsidRPr="008935BC">
        <w:rPr>
          <w:sz w:val="24"/>
          <w:szCs w:val="24"/>
          <w:lang w:val="ru-RU"/>
        </w:rPr>
        <w:t>описание</w:t>
      </w:r>
      <w:r w:rsidRPr="008935BC">
        <w:rPr>
          <w:spacing w:val="-21"/>
          <w:sz w:val="24"/>
          <w:szCs w:val="24"/>
          <w:lang w:val="ru-RU"/>
        </w:rPr>
        <w:t xml:space="preserve"> </w:t>
      </w:r>
      <w:r w:rsidRPr="008935BC">
        <w:rPr>
          <w:sz w:val="24"/>
          <w:szCs w:val="24"/>
          <w:lang w:val="ru-RU"/>
        </w:rPr>
        <w:t>ре</w:t>
      </w:r>
      <w:r w:rsidRPr="008935BC">
        <w:rPr>
          <w:spacing w:val="-3"/>
          <w:sz w:val="24"/>
          <w:szCs w:val="24"/>
          <w:lang w:val="ru-RU"/>
        </w:rPr>
        <w:t>зультатов</w:t>
      </w:r>
      <w:r w:rsidRPr="008935BC">
        <w:rPr>
          <w:spacing w:val="-34"/>
          <w:sz w:val="24"/>
          <w:szCs w:val="24"/>
          <w:lang w:val="ru-RU"/>
        </w:rPr>
        <w:t xml:space="preserve"> </w:t>
      </w:r>
      <w:r w:rsidRPr="008935BC">
        <w:rPr>
          <w:sz w:val="24"/>
          <w:szCs w:val="24"/>
          <w:lang w:val="ru-RU"/>
        </w:rPr>
        <w:t>проведения</w:t>
      </w:r>
      <w:r w:rsidRPr="008935BC">
        <w:rPr>
          <w:spacing w:val="-34"/>
          <w:sz w:val="24"/>
          <w:szCs w:val="24"/>
          <w:lang w:val="ru-RU"/>
        </w:rPr>
        <w:t xml:space="preserve"> </w:t>
      </w:r>
      <w:r w:rsidRPr="008935BC">
        <w:rPr>
          <w:sz w:val="24"/>
          <w:szCs w:val="24"/>
          <w:lang w:val="ru-RU"/>
        </w:rPr>
        <w:t>опыта,</w:t>
      </w:r>
      <w:r w:rsidRPr="008935BC">
        <w:rPr>
          <w:spacing w:val="-34"/>
          <w:sz w:val="24"/>
          <w:szCs w:val="24"/>
          <w:lang w:val="ru-RU"/>
        </w:rPr>
        <w:t xml:space="preserve"> </w:t>
      </w:r>
      <w:r w:rsidRPr="008935BC">
        <w:rPr>
          <w:sz w:val="24"/>
          <w:szCs w:val="24"/>
          <w:lang w:val="ru-RU"/>
        </w:rPr>
        <w:t>иллюстрирующего</w:t>
      </w:r>
      <w:r w:rsidRPr="008935BC">
        <w:rPr>
          <w:spacing w:val="-34"/>
          <w:sz w:val="24"/>
          <w:szCs w:val="24"/>
          <w:lang w:val="ru-RU"/>
        </w:rPr>
        <w:t xml:space="preserve"> </w:t>
      </w:r>
      <w:r w:rsidRPr="008935BC">
        <w:rPr>
          <w:sz w:val="24"/>
          <w:szCs w:val="24"/>
          <w:lang w:val="ru-RU"/>
        </w:rPr>
        <w:t>закон</w:t>
      </w:r>
      <w:r w:rsidRPr="008935BC">
        <w:rPr>
          <w:spacing w:val="-34"/>
          <w:sz w:val="24"/>
          <w:szCs w:val="24"/>
          <w:lang w:val="ru-RU"/>
        </w:rPr>
        <w:t xml:space="preserve"> </w:t>
      </w:r>
      <w:r w:rsidRPr="008935BC">
        <w:rPr>
          <w:sz w:val="24"/>
          <w:szCs w:val="24"/>
          <w:lang w:val="ru-RU"/>
        </w:rPr>
        <w:t xml:space="preserve">сохранения массы; создание моделей </w:t>
      </w:r>
      <w:r w:rsidRPr="008935BC">
        <w:rPr>
          <w:spacing w:val="-3"/>
          <w:sz w:val="24"/>
          <w:szCs w:val="24"/>
          <w:lang w:val="ru-RU"/>
        </w:rPr>
        <w:t>молекул</w:t>
      </w:r>
      <w:r w:rsidRPr="008935BC">
        <w:rPr>
          <w:spacing w:val="-24"/>
          <w:sz w:val="24"/>
          <w:szCs w:val="24"/>
          <w:lang w:val="ru-RU"/>
        </w:rPr>
        <w:t xml:space="preserve"> </w:t>
      </w:r>
      <w:r w:rsidRPr="008935BC">
        <w:rPr>
          <w:sz w:val="24"/>
          <w:szCs w:val="24"/>
          <w:lang w:val="ru-RU"/>
        </w:rPr>
        <w:t>(шаростержневых).</w:t>
      </w:r>
    </w:p>
    <w:p w14:paraId="749C8C0C" w14:textId="77777777" w:rsidR="005A6D31" w:rsidRPr="008935BC" w:rsidRDefault="005A6D31" w:rsidP="005A6D31">
      <w:pPr>
        <w:rPr>
          <w:sz w:val="24"/>
          <w:szCs w:val="24"/>
          <w:lang w:val="ru-RU"/>
        </w:rPr>
      </w:pPr>
      <w:r w:rsidRPr="008935BC">
        <w:rPr>
          <w:sz w:val="24"/>
          <w:szCs w:val="24"/>
          <w:lang w:val="ru-RU"/>
        </w:rPr>
        <w:t>Важнейшие представители неорганических веществ</w:t>
      </w:r>
    </w:p>
    <w:p w14:paraId="34B59C93" w14:textId="77777777" w:rsidR="005A6D31" w:rsidRPr="008935BC" w:rsidRDefault="005A6D31" w:rsidP="005A6D31">
      <w:pPr>
        <w:rPr>
          <w:sz w:val="24"/>
          <w:szCs w:val="24"/>
          <w:lang w:val="ru-RU"/>
        </w:rPr>
      </w:pPr>
      <w:r w:rsidRPr="008935BC">
        <w:rPr>
          <w:sz w:val="24"/>
          <w:szCs w:val="24"/>
          <w:lang w:val="ru-RU"/>
        </w:rPr>
        <w:t>Воздух</w:t>
      </w:r>
      <w:r w:rsidRPr="008935BC">
        <w:rPr>
          <w:spacing w:val="-7"/>
          <w:sz w:val="24"/>
          <w:szCs w:val="24"/>
          <w:lang w:val="ru-RU"/>
        </w:rPr>
        <w:t xml:space="preserve"> </w:t>
      </w:r>
      <w:r w:rsidRPr="008935BC">
        <w:rPr>
          <w:sz w:val="24"/>
          <w:szCs w:val="24"/>
          <w:lang w:val="ru-RU"/>
        </w:rPr>
        <w:t>–</w:t>
      </w:r>
      <w:r w:rsidRPr="008935BC">
        <w:rPr>
          <w:spacing w:val="-7"/>
          <w:sz w:val="24"/>
          <w:szCs w:val="24"/>
          <w:lang w:val="ru-RU"/>
        </w:rPr>
        <w:t xml:space="preserve"> </w:t>
      </w:r>
      <w:r w:rsidRPr="008935BC">
        <w:rPr>
          <w:sz w:val="24"/>
          <w:szCs w:val="24"/>
          <w:lang w:val="ru-RU"/>
        </w:rPr>
        <w:t>смесь</w:t>
      </w:r>
      <w:r w:rsidRPr="008935BC">
        <w:rPr>
          <w:spacing w:val="-7"/>
          <w:sz w:val="24"/>
          <w:szCs w:val="24"/>
          <w:lang w:val="ru-RU"/>
        </w:rPr>
        <w:t xml:space="preserve"> </w:t>
      </w:r>
      <w:r w:rsidRPr="008935BC">
        <w:rPr>
          <w:sz w:val="24"/>
          <w:szCs w:val="24"/>
          <w:lang w:val="ru-RU"/>
        </w:rPr>
        <w:t>газов.</w:t>
      </w:r>
      <w:r w:rsidRPr="008935BC">
        <w:rPr>
          <w:spacing w:val="-7"/>
          <w:sz w:val="24"/>
          <w:szCs w:val="24"/>
          <w:lang w:val="ru-RU"/>
        </w:rPr>
        <w:t xml:space="preserve"> </w:t>
      </w:r>
      <w:r w:rsidRPr="008935BC">
        <w:rPr>
          <w:sz w:val="24"/>
          <w:szCs w:val="24"/>
          <w:lang w:val="ru-RU"/>
        </w:rPr>
        <w:t>Состав</w:t>
      </w:r>
      <w:r w:rsidRPr="008935BC">
        <w:rPr>
          <w:spacing w:val="-7"/>
          <w:sz w:val="24"/>
          <w:szCs w:val="24"/>
          <w:lang w:val="ru-RU"/>
        </w:rPr>
        <w:t xml:space="preserve"> </w:t>
      </w:r>
      <w:r w:rsidRPr="008935BC">
        <w:rPr>
          <w:sz w:val="24"/>
          <w:szCs w:val="24"/>
          <w:lang w:val="ru-RU"/>
        </w:rPr>
        <w:t>воздуха.</w:t>
      </w:r>
      <w:r w:rsidRPr="008935BC">
        <w:rPr>
          <w:spacing w:val="-7"/>
          <w:sz w:val="24"/>
          <w:szCs w:val="24"/>
          <w:lang w:val="ru-RU"/>
        </w:rPr>
        <w:t xml:space="preserve"> </w:t>
      </w:r>
      <w:r w:rsidRPr="008935BC">
        <w:rPr>
          <w:sz w:val="24"/>
          <w:szCs w:val="24"/>
          <w:lang w:val="ru-RU"/>
        </w:rPr>
        <w:t>Кислород</w:t>
      </w:r>
      <w:r w:rsidRPr="008935BC">
        <w:rPr>
          <w:spacing w:val="-7"/>
          <w:sz w:val="24"/>
          <w:szCs w:val="24"/>
          <w:lang w:val="ru-RU"/>
        </w:rPr>
        <w:t xml:space="preserve"> </w:t>
      </w:r>
      <w:r w:rsidRPr="008935BC">
        <w:rPr>
          <w:sz w:val="24"/>
          <w:szCs w:val="24"/>
          <w:lang w:val="ru-RU"/>
        </w:rPr>
        <w:t>–</w:t>
      </w:r>
      <w:r w:rsidRPr="008935BC">
        <w:rPr>
          <w:spacing w:val="-7"/>
          <w:sz w:val="24"/>
          <w:szCs w:val="24"/>
          <w:lang w:val="ru-RU"/>
        </w:rPr>
        <w:t xml:space="preserve"> </w:t>
      </w:r>
      <w:r w:rsidRPr="008935BC">
        <w:rPr>
          <w:sz w:val="24"/>
          <w:szCs w:val="24"/>
          <w:lang w:val="ru-RU"/>
        </w:rPr>
        <w:t>элемент</w:t>
      </w:r>
      <w:r w:rsidRPr="008935BC">
        <w:rPr>
          <w:spacing w:val="-7"/>
          <w:sz w:val="24"/>
          <w:szCs w:val="24"/>
          <w:lang w:val="ru-RU"/>
        </w:rPr>
        <w:t xml:space="preserve"> </w:t>
      </w:r>
      <w:r w:rsidRPr="008935BC">
        <w:rPr>
          <w:sz w:val="24"/>
          <w:szCs w:val="24"/>
          <w:lang w:val="ru-RU"/>
        </w:rPr>
        <w:t xml:space="preserve">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w:t>
      </w:r>
      <w:r w:rsidRPr="008935BC">
        <w:rPr>
          <w:spacing w:val="51"/>
          <w:sz w:val="24"/>
          <w:szCs w:val="24"/>
          <w:lang w:val="ru-RU"/>
        </w:rPr>
        <w:t xml:space="preserve"> </w:t>
      </w:r>
      <w:r w:rsidRPr="008935BC">
        <w:rPr>
          <w:sz w:val="24"/>
          <w:szCs w:val="24"/>
          <w:lang w:val="ru-RU"/>
        </w:rPr>
        <w:t>лаборатории и промышленности. Круговорот кислорода в  природе.  Озон – аллотропная модификация</w:t>
      </w:r>
      <w:r w:rsidRPr="008935BC">
        <w:rPr>
          <w:spacing w:val="54"/>
          <w:sz w:val="24"/>
          <w:szCs w:val="24"/>
          <w:lang w:val="ru-RU"/>
        </w:rPr>
        <w:t xml:space="preserve"> </w:t>
      </w:r>
      <w:r w:rsidRPr="008935BC">
        <w:rPr>
          <w:sz w:val="24"/>
          <w:szCs w:val="24"/>
          <w:lang w:val="ru-RU"/>
        </w:rPr>
        <w:t>кислорода.</w:t>
      </w:r>
    </w:p>
    <w:p w14:paraId="364482C1" w14:textId="77777777" w:rsidR="005A6D31" w:rsidRPr="008935BC" w:rsidRDefault="005A6D31" w:rsidP="005A6D31">
      <w:pPr>
        <w:rPr>
          <w:sz w:val="24"/>
          <w:szCs w:val="24"/>
          <w:lang w:val="ru-RU"/>
        </w:rPr>
      </w:pPr>
      <w:r w:rsidRPr="008935BC">
        <w:rPr>
          <w:sz w:val="24"/>
          <w:szCs w:val="24"/>
          <w:lang w:val="ru-RU"/>
        </w:rPr>
        <w:t>Тепловой эффект химической реакции, термохимические уравнения,</w:t>
      </w:r>
      <w:r w:rsidRPr="008935BC">
        <w:rPr>
          <w:spacing w:val="-21"/>
          <w:sz w:val="24"/>
          <w:szCs w:val="24"/>
          <w:lang w:val="ru-RU"/>
        </w:rPr>
        <w:t xml:space="preserve"> </w:t>
      </w:r>
      <w:r w:rsidRPr="008935BC">
        <w:rPr>
          <w:sz w:val="24"/>
          <w:szCs w:val="24"/>
          <w:lang w:val="ru-RU"/>
        </w:rPr>
        <w:t>экзои</w:t>
      </w:r>
      <w:r w:rsidRPr="008935BC">
        <w:rPr>
          <w:spacing w:val="-21"/>
          <w:sz w:val="24"/>
          <w:szCs w:val="24"/>
          <w:lang w:val="ru-RU"/>
        </w:rPr>
        <w:t xml:space="preserve"> </w:t>
      </w:r>
      <w:r w:rsidRPr="008935BC">
        <w:rPr>
          <w:sz w:val="24"/>
          <w:szCs w:val="24"/>
          <w:lang w:val="ru-RU"/>
        </w:rPr>
        <w:t>эндотермические</w:t>
      </w:r>
      <w:r w:rsidRPr="008935BC">
        <w:rPr>
          <w:spacing w:val="-21"/>
          <w:sz w:val="24"/>
          <w:szCs w:val="24"/>
          <w:lang w:val="ru-RU"/>
        </w:rPr>
        <w:t xml:space="preserve"> </w:t>
      </w:r>
      <w:r w:rsidRPr="008935BC">
        <w:rPr>
          <w:sz w:val="24"/>
          <w:szCs w:val="24"/>
          <w:lang w:val="ru-RU"/>
        </w:rPr>
        <w:t>реакции.</w:t>
      </w:r>
      <w:r w:rsidRPr="008935BC">
        <w:rPr>
          <w:spacing w:val="-21"/>
          <w:sz w:val="24"/>
          <w:szCs w:val="24"/>
          <w:lang w:val="ru-RU"/>
        </w:rPr>
        <w:t xml:space="preserve"> </w:t>
      </w:r>
      <w:r w:rsidRPr="008935BC">
        <w:rPr>
          <w:sz w:val="24"/>
          <w:szCs w:val="24"/>
          <w:lang w:val="ru-RU"/>
        </w:rPr>
        <w:t>Топливо:</w:t>
      </w:r>
      <w:r w:rsidRPr="008935BC">
        <w:rPr>
          <w:spacing w:val="-21"/>
          <w:sz w:val="24"/>
          <w:szCs w:val="24"/>
          <w:lang w:val="ru-RU"/>
        </w:rPr>
        <w:t xml:space="preserve"> </w:t>
      </w:r>
      <w:r w:rsidRPr="008935BC">
        <w:rPr>
          <w:sz w:val="24"/>
          <w:szCs w:val="24"/>
          <w:lang w:val="ru-RU"/>
        </w:rPr>
        <w:t>уголь</w:t>
      </w:r>
      <w:r w:rsidRPr="008935BC">
        <w:rPr>
          <w:spacing w:val="-21"/>
          <w:sz w:val="24"/>
          <w:szCs w:val="24"/>
          <w:lang w:val="ru-RU"/>
        </w:rPr>
        <w:t xml:space="preserve"> </w:t>
      </w:r>
      <w:r w:rsidRPr="008935BC">
        <w:rPr>
          <w:sz w:val="24"/>
          <w:szCs w:val="24"/>
          <w:lang w:val="ru-RU"/>
        </w:rPr>
        <w:t>и метан. Загрязнение воздуха, усиление парникового эффекта, разрушение озонового</w:t>
      </w:r>
      <w:r w:rsidRPr="008935BC">
        <w:rPr>
          <w:spacing w:val="17"/>
          <w:sz w:val="24"/>
          <w:szCs w:val="24"/>
          <w:lang w:val="ru-RU"/>
        </w:rPr>
        <w:t xml:space="preserve"> </w:t>
      </w:r>
      <w:r w:rsidRPr="008935BC">
        <w:rPr>
          <w:sz w:val="24"/>
          <w:szCs w:val="24"/>
          <w:lang w:val="ru-RU"/>
        </w:rPr>
        <w:t>слоя.</w:t>
      </w:r>
    </w:p>
    <w:p w14:paraId="7D58E74C" w14:textId="77777777" w:rsidR="005A6D31" w:rsidRPr="008935BC" w:rsidRDefault="005A6D31" w:rsidP="005A6D31">
      <w:pPr>
        <w:rPr>
          <w:sz w:val="24"/>
          <w:szCs w:val="24"/>
          <w:lang w:val="ru-RU"/>
        </w:rPr>
      </w:pPr>
      <w:r w:rsidRPr="008935BC">
        <w:rPr>
          <w:sz w:val="24"/>
          <w:szCs w:val="24"/>
          <w:lang w:val="ru-RU"/>
        </w:rPr>
        <w:t>Водород</w:t>
      </w:r>
      <w:r w:rsidRPr="008935BC">
        <w:rPr>
          <w:spacing w:val="-38"/>
          <w:sz w:val="24"/>
          <w:szCs w:val="24"/>
          <w:lang w:val="ru-RU"/>
        </w:rPr>
        <w:t xml:space="preserve"> </w:t>
      </w:r>
      <w:r w:rsidRPr="008935BC">
        <w:rPr>
          <w:sz w:val="24"/>
          <w:szCs w:val="24"/>
          <w:lang w:val="ru-RU"/>
        </w:rPr>
        <w:t>–</w:t>
      </w:r>
      <w:r w:rsidRPr="008935BC">
        <w:rPr>
          <w:spacing w:val="-38"/>
          <w:sz w:val="24"/>
          <w:szCs w:val="24"/>
          <w:lang w:val="ru-RU"/>
        </w:rPr>
        <w:t xml:space="preserve"> </w:t>
      </w:r>
      <w:r w:rsidRPr="008935BC">
        <w:rPr>
          <w:sz w:val="24"/>
          <w:szCs w:val="24"/>
          <w:lang w:val="ru-RU"/>
        </w:rPr>
        <w:t>элемент</w:t>
      </w:r>
      <w:r w:rsidRPr="008935BC">
        <w:rPr>
          <w:spacing w:val="-38"/>
          <w:sz w:val="24"/>
          <w:szCs w:val="24"/>
          <w:lang w:val="ru-RU"/>
        </w:rPr>
        <w:t xml:space="preserve"> </w:t>
      </w:r>
      <w:r w:rsidRPr="008935BC">
        <w:rPr>
          <w:sz w:val="24"/>
          <w:szCs w:val="24"/>
          <w:lang w:val="ru-RU"/>
        </w:rPr>
        <w:t>и</w:t>
      </w:r>
      <w:r w:rsidRPr="008935BC">
        <w:rPr>
          <w:spacing w:val="-38"/>
          <w:sz w:val="24"/>
          <w:szCs w:val="24"/>
          <w:lang w:val="ru-RU"/>
        </w:rPr>
        <w:t xml:space="preserve"> </w:t>
      </w:r>
      <w:r w:rsidRPr="008935BC">
        <w:rPr>
          <w:sz w:val="24"/>
          <w:szCs w:val="24"/>
          <w:lang w:val="ru-RU"/>
        </w:rPr>
        <w:t>простое</w:t>
      </w:r>
      <w:r w:rsidRPr="008935BC">
        <w:rPr>
          <w:spacing w:val="-38"/>
          <w:sz w:val="24"/>
          <w:szCs w:val="24"/>
          <w:lang w:val="ru-RU"/>
        </w:rPr>
        <w:t xml:space="preserve"> </w:t>
      </w:r>
      <w:r w:rsidRPr="008935BC">
        <w:rPr>
          <w:sz w:val="24"/>
          <w:szCs w:val="24"/>
          <w:lang w:val="ru-RU"/>
        </w:rPr>
        <w:t>вещество.</w:t>
      </w:r>
      <w:r w:rsidRPr="008935BC">
        <w:rPr>
          <w:spacing w:val="-38"/>
          <w:sz w:val="24"/>
          <w:szCs w:val="24"/>
          <w:lang w:val="ru-RU"/>
        </w:rPr>
        <w:t xml:space="preserve"> </w:t>
      </w:r>
      <w:r w:rsidRPr="008935BC">
        <w:rPr>
          <w:sz w:val="24"/>
          <w:szCs w:val="24"/>
          <w:lang w:val="ru-RU"/>
        </w:rPr>
        <w:t>Нахождение</w:t>
      </w:r>
      <w:r w:rsidRPr="008935BC">
        <w:rPr>
          <w:spacing w:val="-38"/>
          <w:sz w:val="24"/>
          <w:szCs w:val="24"/>
          <w:lang w:val="ru-RU"/>
        </w:rPr>
        <w:t xml:space="preserve"> </w:t>
      </w:r>
      <w:r w:rsidRPr="008935BC">
        <w:rPr>
          <w:sz w:val="24"/>
          <w:szCs w:val="24"/>
          <w:lang w:val="ru-RU"/>
        </w:rPr>
        <w:t>водорода</w:t>
      </w:r>
      <w:r w:rsidRPr="008935BC">
        <w:rPr>
          <w:spacing w:val="-15"/>
          <w:sz w:val="24"/>
          <w:szCs w:val="24"/>
          <w:lang w:val="ru-RU"/>
        </w:rPr>
        <w:t xml:space="preserve"> </w:t>
      </w:r>
      <w:r w:rsidRPr="008935BC">
        <w:rPr>
          <w:sz w:val="24"/>
          <w:szCs w:val="24"/>
          <w:lang w:val="ru-RU"/>
        </w:rPr>
        <w:t>в</w:t>
      </w:r>
      <w:r w:rsidRPr="008935BC">
        <w:rPr>
          <w:spacing w:val="-15"/>
          <w:sz w:val="24"/>
          <w:szCs w:val="24"/>
          <w:lang w:val="ru-RU"/>
        </w:rPr>
        <w:t xml:space="preserve"> </w:t>
      </w:r>
      <w:r w:rsidRPr="008935BC">
        <w:rPr>
          <w:sz w:val="24"/>
          <w:szCs w:val="24"/>
          <w:lang w:val="ru-RU"/>
        </w:rPr>
        <w:t>природе,</w:t>
      </w:r>
      <w:r w:rsidRPr="008935BC">
        <w:rPr>
          <w:spacing w:val="-15"/>
          <w:sz w:val="24"/>
          <w:szCs w:val="24"/>
          <w:lang w:val="ru-RU"/>
        </w:rPr>
        <w:t xml:space="preserve"> </w:t>
      </w:r>
      <w:r w:rsidRPr="008935BC">
        <w:rPr>
          <w:sz w:val="24"/>
          <w:szCs w:val="24"/>
          <w:lang w:val="ru-RU"/>
        </w:rPr>
        <w:t>физические</w:t>
      </w:r>
      <w:r w:rsidRPr="008935BC">
        <w:rPr>
          <w:spacing w:val="-15"/>
          <w:sz w:val="24"/>
          <w:szCs w:val="24"/>
          <w:lang w:val="ru-RU"/>
        </w:rPr>
        <w:t xml:space="preserve"> </w:t>
      </w:r>
      <w:r w:rsidRPr="008935BC">
        <w:rPr>
          <w:sz w:val="24"/>
          <w:szCs w:val="24"/>
          <w:lang w:val="ru-RU"/>
        </w:rPr>
        <w:t>и</w:t>
      </w:r>
      <w:r w:rsidRPr="008935BC">
        <w:rPr>
          <w:spacing w:val="-15"/>
          <w:sz w:val="24"/>
          <w:szCs w:val="24"/>
          <w:lang w:val="ru-RU"/>
        </w:rPr>
        <w:t xml:space="preserve"> </w:t>
      </w:r>
      <w:r w:rsidRPr="008935BC">
        <w:rPr>
          <w:sz w:val="24"/>
          <w:szCs w:val="24"/>
          <w:lang w:val="ru-RU"/>
        </w:rPr>
        <w:t>химические</w:t>
      </w:r>
      <w:r w:rsidRPr="008935BC">
        <w:rPr>
          <w:spacing w:val="-15"/>
          <w:sz w:val="24"/>
          <w:szCs w:val="24"/>
          <w:lang w:val="ru-RU"/>
        </w:rPr>
        <w:t xml:space="preserve"> </w:t>
      </w:r>
      <w:r w:rsidRPr="008935BC">
        <w:rPr>
          <w:sz w:val="24"/>
          <w:szCs w:val="24"/>
          <w:lang w:val="ru-RU"/>
        </w:rPr>
        <w:t>свойства,</w:t>
      </w:r>
      <w:r w:rsidRPr="008935BC">
        <w:rPr>
          <w:spacing w:val="-15"/>
          <w:sz w:val="24"/>
          <w:szCs w:val="24"/>
          <w:lang w:val="ru-RU"/>
        </w:rPr>
        <w:t xml:space="preserve"> </w:t>
      </w:r>
      <w:r w:rsidRPr="008935BC">
        <w:rPr>
          <w:sz w:val="24"/>
          <w:szCs w:val="24"/>
          <w:lang w:val="ru-RU"/>
        </w:rPr>
        <w:t>применение, способы</w:t>
      </w:r>
      <w:r w:rsidRPr="008935BC">
        <w:rPr>
          <w:spacing w:val="-36"/>
          <w:sz w:val="24"/>
          <w:szCs w:val="24"/>
          <w:lang w:val="ru-RU"/>
        </w:rPr>
        <w:t xml:space="preserve"> </w:t>
      </w:r>
      <w:r w:rsidRPr="008935BC">
        <w:rPr>
          <w:sz w:val="24"/>
          <w:szCs w:val="24"/>
          <w:lang w:val="ru-RU"/>
        </w:rPr>
        <w:t>получения.</w:t>
      </w:r>
      <w:r w:rsidRPr="008935BC">
        <w:rPr>
          <w:spacing w:val="-36"/>
          <w:sz w:val="24"/>
          <w:szCs w:val="24"/>
          <w:lang w:val="ru-RU"/>
        </w:rPr>
        <w:t xml:space="preserve"> </w:t>
      </w:r>
      <w:r w:rsidRPr="008935BC">
        <w:rPr>
          <w:sz w:val="24"/>
          <w:szCs w:val="24"/>
          <w:lang w:val="ru-RU"/>
        </w:rPr>
        <w:t>Кислоты</w:t>
      </w:r>
      <w:r w:rsidRPr="008935BC">
        <w:rPr>
          <w:spacing w:val="-36"/>
          <w:sz w:val="24"/>
          <w:szCs w:val="24"/>
          <w:lang w:val="ru-RU"/>
        </w:rPr>
        <w:t xml:space="preserve"> </w:t>
      </w:r>
      <w:r w:rsidRPr="008935BC">
        <w:rPr>
          <w:sz w:val="24"/>
          <w:szCs w:val="24"/>
          <w:lang w:val="ru-RU"/>
        </w:rPr>
        <w:t>и</w:t>
      </w:r>
      <w:r w:rsidRPr="008935BC">
        <w:rPr>
          <w:spacing w:val="-36"/>
          <w:sz w:val="24"/>
          <w:szCs w:val="24"/>
          <w:lang w:val="ru-RU"/>
        </w:rPr>
        <w:t xml:space="preserve"> </w:t>
      </w:r>
      <w:r w:rsidRPr="008935BC">
        <w:rPr>
          <w:sz w:val="24"/>
          <w:szCs w:val="24"/>
          <w:lang w:val="ru-RU"/>
        </w:rPr>
        <w:t>соли.</w:t>
      </w:r>
    </w:p>
    <w:p w14:paraId="56AE4FDC" w14:textId="77777777" w:rsidR="005A6D31" w:rsidRPr="008935BC" w:rsidRDefault="005A6D31" w:rsidP="005A6D31">
      <w:pPr>
        <w:rPr>
          <w:sz w:val="24"/>
          <w:szCs w:val="24"/>
          <w:lang w:val="ru-RU"/>
        </w:rPr>
      </w:pPr>
      <w:r w:rsidRPr="008935BC">
        <w:rPr>
          <w:spacing w:val="-3"/>
          <w:sz w:val="24"/>
          <w:szCs w:val="24"/>
          <w:lang w:val="ru-RU"/>
        </w:rPr>
        <w:t>Количество</w:t>
      </w:r>
      <w:r w:rsidRPr="008935BC">
        <w:rPr>
          <w:spacing w:val="-34"/>
          <w:sz w:val="24"/>
          <w:szCs w:val="24"/>
          <w:lang w:val="ru-RU"/>
        </w:rPr>
        <w:t xml:space="preserve"> </w:t>
      </w:r>
      <w:r w:rsidRPr="008935BC">
        <w:rPr>
          <w:spacing w:val="-3"/>
          <w:sz w:val="24"/>
          <w:szCs w:val="24"/>
          <w:lang w:val="ru-RU"/>
        </w:rPr>
        <w:t>вещества.</w:t>
      </w:r>
      <w:r w:rsidRPr="008935BC">
        <w:rPr>
          <w:spacing w:val="-34"/>
          <w:sz w:val="24"/>
          <w:szCs w:val="24"/>
          <w:lang w:val="ru-RU"/>
        </w:rPr>
        <w:t xml:space="preserve"> </w:t>
      </w:r>
      <w:r w:rsidRPr="008935BC">
        <w:rPr>
          <w:spacing w:val="-3"/>
          <w:sz w:val="24"/>
          <w:szCs w:val="24"/>
          <w:lang w:val="ru-RU"/>
        </w:rPr>
        <w:t>Моль.</w:t>
      </w:r>
      <w:r w:rsidRPr="008935BC">
        <w:rPr>
          <w:spacing w:val="-34"/>
          <w:sz w:val="24"/>
          <w:szCs w:val="24"/>
          <w:lang w:val="ru-RU"/>
        </w:rPr>
        <w:t xml:space="preserve"> </w:t>
      </w:r>
      <w:r w:rsidRPr="008935BC">
        <w:rPr>
          <w:spacing w:val="-3"/>
          <w:sz w:val="24"/>
          <w:szCs w:val="24"/>
          <w:lang w:val="ru-RU"/>
        </w:rPr>
        <w:t>Молярная</w:t>
      </w:r>
      <w:r w:rsidRPr="008935BC">
        <w:rPr>
          <w:spacing w:val="-34"/>
          <w:sz w:val="24"/>
          <w:szCs w:val="24"/>
          <w:lang w:val="ru-RU"/>
        </w:rPr>
        <w:t xml:space="preserve"> </w:t>
      </w:r>
      <w:r w:rsidRPr="008935BC">
        <w:rPr>
          <w:spacing w:val="-3"/>
          <w:sz w:val="24"/>
          <w:szCs w:val="24"/>
          <w:lang w:val="ru-RU"/>
        </w:rPr>
        <w:t>масса.</w:t>
      </w:r>
      <w:r w:rsidRPr="008935BC">
        <w:rPr>
          <w:spacing w:val="-34"/>
          <w:sz w:val="24"/>
          <w:szCs w:val="24"/>
          <w:lang w:val="ru-RU"/>
        </w:rPr>
        <w:t xml:space="preserve"> </w:t>
      </w:r>
      <w:r w:rsidRPr="008935BC">
        <w:rPr>
          <w:spacing w:val="-3"/>
          <w:sz w:val="24"/>
          <w:szCs w:val="24"/>
          <w:lang w:val="ru-RU"/>
        </w:rPr>
        <w:t>Закон</w:t>
      </w:r>
      <w:r w:rsidRPr="008935BC">
        <w:rPr>
          <w:spacing w:val="-34"/>
          <w:sz w:val="24"/>
          <w:szCs w:val="24"/>
          <w:lang w:val="ru-RU"/>
        </w:rPr>
        <w:t xml:space="preserve"> </w:t>
      </w:r>
      <w:r w:rsidRPr="008935BC">
        <w:rPr>
          <w:spacing w:val="-3"/>
          <w:sz w:val="24"/>
          <w:szCs w:val="24"/>
          <w:lang w:val="ru-RU"/>
        </w:rPr>
        <w:t>Авогадро. Молярный</w:t>
      </w:r>
      <w:r w:rsidRPr="008935BC">
        <w:rPr>
          <w:spacing w:val="-35"/>
          <w:sz w:val="24"/>
          <w:szCs w:val="24"/>
          <w:lang w:val="ru-RU"/>
        </w:rPr>
        <w:t xml:space="preserve"> </w:t>
      </w:r>
      <w:r w:rsidRPr="008935BC">
        <w:rPr>
          <w:sz w:val="24"/>
          <w:szCs w:val="24"/>
          <w:lang w:val="ru-RU"/>
        </w:rPr>
        <w:t>объём</w:t>
      </w:r>
      <w:r w:rsidRPr="008935BC">
        <w:rPr>
          <w:spacing w:val="-35"/>
          <w:sz w:val="24"/>
          <w:szCs w:val="24"/>
          <w:lang w:val="ru-RU"/>
        </w:rPr>
        <w:t xml:space="preserve"> </w:t>
      </w:r>
      <w:r w:rsidRPr="008935BC">
        <w:rPr>
          <w:spacing w:val="-3"/>
          <w:sz w:val="24"/>
          <w:szCs w:val="24"/>
          <w:lang w:val="ru-RU"/>
        </w:rPr>
        <w:t>газов.</w:t>
      </w:r>
      <w:r w:rsidRPr="008935BC">
        <w:rPr>
          <w:spacing w:val="-35"/>
          <w:sz w:val="24"/>
          <w:szCs w:val="24"/>
          <w:lang w:val="ru-RU"/>
        </w:rPr>
        <w:t xml:space="preserve"> </w:t>
      </w:r>
      <w:r w:rsidRPr="008935BC">
        <w:rPr>
          <w:spacing w:val="-3"/>
          <w:sz w:val="24"/>
          <w:szCs w:val="24"/>
          <w:lang w:val="ru-RU"/>
        </w:rPr>
        <w:t>Расчёты</w:t>
      </w:r>
      <w:r w:rsidRPr="008935BC">
        <w:rPr>
          <w:spacing w:val="-35"/>
          <w:sz w:val="24"/>
          <w:szCs w:val="24"/>
          <w:lang w:val="ru-RU"/>
        </w:rPr>
        <w:t xml:space="preserve"> </w:t>
      </w:r>
      <w:r w:rsidRPr="008935BC">
        <w:rPr>
          <w:sz w:val="24"/>
          <w:szCs w:val="24"/>
          <w:lang w:val="ru-RU"/>
        </w:rPr>
        <w:t>по</w:t>
      </w:r>
      <w:r w:rsidRPr="008935BC">
        <w:rPr>
          <w:spacing w:val="-35"/>
          <w:sz w:val="24"/>
          <w:szCs w:val="24"/>
          <w:lang w:val="ru-RU"/>
        </w:rPr>
        <w:t xml:space="preserve"> </w:t>
      </w:r>
      <w:r w:rsidRPr="008935BC">
        <w:rPr>
          <w:spacing w:val="-3"/>
          <w:sz w:val="24"/>
          <w:szCs w:val="24"/>
          <w:lang w:val="ru-RU"/>
        </w:rPr>
        <w:t>химическим</w:t>
      </w:r>
      <w:r w:rsidRPr="008935BC">
        <w:rPr>
          <w:spacing w:val="-35"/>
          <w:sz w:val="24"/>
          <w:szCs w:val="24"/>
          <w:lang w:val="ru-RU"/>
        </w:rPr>
        <w:t xml:space="preserve"> </w:t>
      </w:r>
      <w:r w:rsidRPr="008935BC">
        <w:rPr>
          <w:spacing w:val="-3"/>
          <w:sz w:val="24"/>
          <w:szCs w:val="24"/>
          <w:lang w:val="ru-RU"/>
        </w:rPr>
        <w:t>уравнениям.</w:t>
      </w:r>
    </w:p>
    <w:p w14:paraId="783A917F" w14:textId="77777777" w:rsidR="005A6D31" w:rsidRPr="008935BC" w:rsidRDefault="005A6D31" w:rsidP="005A6D31">
      <w:pPr>
        <w:rPr>
          <w:sz w:val="24"/>
          <w:szCs w:val="24"/>
          <w:lang w:val="ru-RU"/>
        </w:rPr>
      </w:pPr>
      <w:r w:rsidRPr="008935BC">
        <w:rPr>
          <w:sz w:val="24"/>
          <w:szCs w:val="24"/>
          <w:lang w:val="ru-RU"/>
        </w:rPr>
        <w:t>Физические свойства воды. Вода как растворитель. Растворы. Насыщенные и ненасыщенные растворы.</w:t>
      </w:r>
      <w:r w:rsidRPr="008935BC">
        <w:rPr>
          <w:spacing w:val="-23"/>
          <w:sz w:val="24"/>
          <w:szCs w:val="24"/>
          <w:lang w:val="ru-RU"/>
        </w:rPr>
        <w:t xml:space="preserve"> </w:t>
      </w:r>
      <w:r w:rsidRPr="008935BC">
        <w:rPr>
          <w:i/>
          <w:sz w:val="24"/>
          <w:szCs w:val="24"/>
          <w:lang w:val="ru-RU"/>
        </w:rPr>
        <w:t>Растворимость веществ</w:t>
      </w:r>
      <w:r w:rsidRPr="008935BC">
        <w:rPr>
          <w:i/>
          <w:spacing w:val="-7"/>
          <w:sz w:val="24"/>
          <w:szCs w:val="24"/>
          <w:lang w:val="ru-RU"/>
        </w:rPr>
        <w:t xml:space="preserve"> </w:t>
      </w:r>
      <w:r w:rsidRPr="008935BC">
        <w:rPr>
          <w:i/>
          <w:sz w:val="24"/>
          <w:szCs w:val="24"/>
          <w:lang w:val="ru-RU"/>
        </w:rPr>
        <w:t>в</w:t>
      </w:r>
      <w:r w:rsidRPr="008935BC">
        <w:rPr>
          <w:i/>
          <w:spacing w:val="-7"/>
          <w:sz w:val="24"/>
          <w:szCs w:val="24"/>
          <w:lang w:val="ru-RU"/>
        </w:rPr>
        <w:t xml:space="preserve"> </w:t>
      </w:r>
      <w:r w:rsidRPr="008935BC">
        <w:rPr>
          <w:i/>
          <w:sz w:val="24"/>
          <w:szCs w:val="24"/>
          <w:lang w:val="ru-RU"/>
        </w:rPr>
        <w:t>воде</w:t>
      </w:r>
      <w:r w:rsidRPr="008935BC">
        <w:rPr>
          <w:rStyle w:val="ad"/>
          <w:i/>
          <w:sz w:val="24"/>
          <w:szCs w:val="24"/>
          <w:lang w:val="ru-RU"/>
        </w:rPr>
        <w:footnoteReference w:id="22"/>
      </w:r>
      <w:r w:rsidRPr="008935BC">
        <w:rPr>
          <w:i/>
          <w:sz w:val="24"/>
          <w:szCs w:val="24"/>
          <w:lang w:val="ru-RU"/>
        </w:rPr>
        <w:t>.</w:t>
      </w:r>
      <w:r w:rsidRPr="008935BC">
        <w:rPr>
          <w:spacing w:val="-5"/>
          <w:position w:val="4"/>
          <w:sz w:val="24"/>
          <w:szCs w:val="24"/>
          <w:lang w:val="ru-RU"/>
        </w:rPr>
        <w:t xml:space="preserve"> </w:t>
      </w:r>
      <w:r w:rsidRPr="008935BC">
        <w:rPr>
          <w:sz w:val="24"/>
          <w:szCs w:val="24"/>
          <w:lang w:val="ru-RU"/>
        </w:rPr>
        <w:t>Массовая</w:t>
      </w:r>
      <w:r w:rsidRPr="008935BC">
        <w:rPr>
          <w:spacing w:val="-8"/>
          <w:sz w:val="24"/>
          <w:szCs w:val="24"/>
          <w:lang w:val="ru-RU"/>
        </w:rPr>
        <w:t xml:space="preserve"> </w:t>
      </w:r>
      <w:r w:rsidRPr="008935BC">
        <w:rPr>
          <w:sz w:val="24"/>
          <w:szCs w:val="24"/>
          <w:lang w:val="ru-RU"/>
        </w:rPr>
        <w:t>доля</w:t>
      </w:r>
      <w:r w:rsidRPr="008935BC">
        <w:rPr>
          <w:spacing w:val="-8"/>
          <w:sz w:val="24"/>
          <w:szCs w:val="24"/>
          <w:lang w:val="ru-RU"/>
        </w:rPr>
        <w:t xml:space="preserve"> </w:t>
      </w:r>
      <w:r w:rsidRPr="008935BC">
        <w:rPr>
          <w:sz w:val="24"/>
          <w:szCs w:val="24"/>
          <w:lang w:val="ru-RU"/>
        </w:rPr>
        <w:t>вещества</w:t>
      </w:r>
      <w:r w:rsidRPr="008935BC">
        <w:rPr>
          <w:spacing w:val="-8"/>
          <w:sz w:val="24"/>
          <w:szCs w:val="24"/>
          <w:lang w:val="ru-RU"/>
        </w:rPr>
        <w:t xml:space="preserve"> </w:t>
      </w:r>
      <w:r w:rsidRPr="008935BC">
        <w:rPr>
          <w:sz w:val="24"/>
          <w:szCs w:val="24"/>
          <w:lang w:val="ru-RU"/>
        </w:rPr>
        <w:t>в</w:t>
      </w:r>
      <w:r w:rsidRPr="008935BC">
        <w:rPr>
          <w:spacing w:val="-8"/>
          <w:sz w:val="24"/>
          <w:szCs w:val="24"/>
          <w:lang w:val="ru-RU"/>
        </w:rPr>
        <w:t xml:space="preserve"> </w:t>
      </w:r>
      <w:r w:rsidRPr="008935BC">
        <w:rPr>
          <w:sz w:val="24"/>
          <w:szCs w:val="24"/>
          <w:lang w:val="ru-RU"/>
        </w:rPr>
        <w:t>растворе.</w:t>
      </w:r>
      <w:r w:rsidRPr="008935BC">
        <w:rPr>
          <w:spacing w:val="-8"/>
          <w:sz w:val="24"/>
          <w:szCs w:val="24"/>
          <w:lang w:val="ru-RU"/>
        </w:rPr>
        <w:t xml:space="preserve"> </w:t>
      </w:r>
      <w:r w:rsidRPr="008935BC">
        <w:rPr>
          <w:sz w:val="24"/>
          <w:szCs w:val="24"/>
          <w:lang w:val="ru-RU"/>
        </w:rPr>
        <w:t>Химические свойства воды. Основания. Роль растворов в природе и</w:t>
      </w:r>
      <w:r w:rsidRPr="008935BC">
        <w:rPr>
          <w:spacing w:val="-12"/>
          <w:sz w:val="24"/>
          <w:szCs w:val="24"/>
          <w:lang w:val="ru-RU"/>
        </w:rPr>
        <w:t xml:space="preserve"> </w:t>
      </w:r>
      <w:r w:rsidRPr="008935BC">
        <w:rPr>
          <w:sz w:val="24"/>
          <w:szCs w:val="24"/>
          <w:lang w:val="ru-RU"/>
        </w:rPr>
        <w:t>в жизни</w:t>
      </w:r>
      <w:r w:rsidRPr="008935BC">
        <w:rPr>
          <w:spacing w:val="-18"/>
          <w:sz w:val="24"/>
          <w:szCs w:val="24"/>
          <w:lang w:val="ru-RU"/>
        </w:rPr>
        <w:t xml:space="preserve"> </w:t>
      </w:r>
      <w:r w:rsidRPr="008935BC">
        <w:rPr>
          <w:sz w:val="24"/>
          <w:szCs w:val="24"/>
          <w:lang w:val="ru-RU"/>
        </w:rPr>
        <w:t>человека.</w:t>
      </w:r>
      <w:r w:rsidRPr="008935BC">
        <w:rPr>
          <w:spacing w:val="-18"/>
          <w:sz w:val="24"/>
          <w:szCs w:val="24"/>
          <w:lang w:val="ru-RU"/>
        </w:rPr>
        <w:t xml:space="preserve"> </w:t>
      </w:r>
      <w:r w:rsidRPr="008935BC">
        <w:rPr>
          <w:sz w:val="24"/>
          <w:szCs w:val="24"/>
          <w:lang w:val="ru-RU"/>
        </w:rPr>
        <w:t>Круговорот</w:t>
      </w:r>
      <w:r w:rsidRPr="008935BC">
        <w:rPr>
          <w:spacing w:val="-18"/>
          <w:sz w:val="24"/>
          <w:szCs w:val="24"/>
          <w:lang w:val="ru-RU"/>
        </w:rPr>
        <w:t xml:space="preserve"> </w:t>
      </w:r>
      <w:r w:rsidRPr="008935BC">
        <w:rPr>
          <w:sz w:val="24"/>
          <w:szCs w:val="24"/>
          <w:lang w:val="ru-RU"/>
        </w:rPr>
        <w:t>воды</w:t>
      </w:r>
      <w:r w:rsidRPr="008935BC">
        <w:rPr>
          <w:spacing w:val="-18"/>
          <w:sz w:val="24"/>
          <w:szCs w:val="24"/>
          <w:lang w:val="ru-RU"/>
        </w:rPr>
        <w:t xml:space="preserve"> </w:t>
      </w:r>
      <w:r w:rsidRPr="008935BC">
        <w:rPr>
          <w:sz w:val="24"/>
          <w:szCs w:val="24"/>
          <w:lang w:val="ru-RU"/>
        </w:rPr>
        <w:t>в</w:t>
      </w:r>
      <w:r w:rsidRPr="008935BC">
        <w:rPr>
          <w:spacing w:val="-18"/>
          <w:sz w:val="24"/>
          <w:szCs w:val="24"/>
          <w:lang w:val="ru-RU"/>
        </w:rPr>
        <w:t xml:space="preserve"> </w:t>
      </w:r>
      <w:r w:rsidRPr="008935BC">
        <w:rPr>
          <w:sz w:val="24"/>
          <w:szCs w:val="24"/>
          <w:lang w:val="ru-RU"/>
        </w:rPr>
        <w:t>природе.</w:t>
      </w:r>
      <w:r w:rsidRPr="008935BC">
        <w:rPr>
          <w:spacing w:val="-18"/>
          <w:sz w:val="24"/>
          <w:szCs w:val="24"/>
          <w:lang w:val="ru-RU"/>
        </w:rPr>
        <w:t xml:space="preserve"> </w:t>
      </w:r>
      <w:r w:rsidRPr="008935BC">
        <w:rPr>
          <w:sz w:val="24"/>
          <w:szCs w:val="24"/>
          <w:lang w:val="ru-RU"/>
        </w:rPr>
        <w:t>Загрязнение</w:t>
      </w:r>
      <w:r w:rsidRPr="008935BC">
        <w:rPr>
          <w:spacing w:val="-18"/>
          <w:sz w:val="24"/>
          <w:szCs w:val="24"/>
          <w:lang w:val="ru-RU"/>
        </w:rPr>
        <w:t xml:space="preserve"> </w:t>
      </w:r>
      <w:r w:rsidRPr="008935BC">
        <w:rPr>
          <w:sz w:val="24"/>
          <w:szCs w:val="24"/>
          <w:lang w:val="ru-RU"/>
        </w:rPr>
        <w:t>природных</w:t>
      </w:r>
      <w:r w:rsidRPr="008935BC">
        <w:rPr>
          <w:spacing w:val="-31"/>
          <w:sz w:val="24"/>
          <w:szCs w:val="24"/>
          <w:lang w:val="ru-RU"/>
        </w:rPr>
        <w:t xml:space="preserve"> </w:t>
      </w:r>
      <w:r w:rsidRPr="008935BC">
        <w:rPr>
          <w:sz w:val="24"/>
          <w:szCs w:val="24"/>
          <w:lang w:val="ru-RU"/>
        </w:rPr>
        <w:t>вод.</w:t>
      </w:r>
      <w:r w:rsidRPr="008935BC">
        <w:rPr>
          <w:spacing w:val="-31"/>
          <w:sz w:val="24"/>
          <w:szCs w:val="24"/>
          <w:lang w:val="ru-RU"/>
        </w:rPr>
        <w:t xml:space="preserve"> </w:t>
      </w:r>
      <w:r w:rsidRPr="008935BC">
        <w:rPr>
          <w:sz w:val="24"/>
          <w:szCs w:val="24"/>
          <w:lang w:val="ru-RU"/>
        </w:rPr>
        <w:t>Охрана</w:t>
      </w:r>
      <w:r w:rsidRPr="008935BC">
        <w:rPr>
          <w:spacing w:val="-31"/>
          <w:sz w:val="24"/>
          <w:szCs w:val="24"/>
          <w:lang w:val="ru-RU"/>
        </w:rPr>
        <w:t xml:space="preserve"> </w:t>
      </w:r>
      <w:r w:rsidRPr="008935BC">
        <w:rPr>
          <w:sz w:val="24"/>
          <w:szCs w:val="24"/>
          <w:lang w:val="ru-RU"/>
        </w:rPr>
        <w:t>и</w:t>
      </w:r>
      <w:r w:rsidRPr="008935BC">
        <w:rPr>
          <w:spacing w:val="-31"/>
          <w:sz w:val="24"/>
          <w:szCs w:val="24"/>
          <w:lang w:val="ru-RU"/>
        </w:rPr>
        <w:t xml:space="preserve"> </w:t>
      </w:r>
      <w:r w:rsidRPr="008935BC">
        <w:rPr>
          <w:sz w:val="24"/>
          <w:szCs w:val="24"/>
          <w:lang w:val="ru-RU"/>
        </w:rPr>
        <w:t>очистка</w:t>
      </w:r>
      <w:r w:rsidRPr="008935BC">
        <w:rPr>
          <w:spacing w:val="-31"/>
          <w:sz w:val="24"/>
          <w:szCs w:val="24"/>
          <w:lang w:val="ru-RU"/>
        </w:rPr>
        <w:t xml:space="preserve"> </w:t>
      </w:r>
      <w:r w:rsidRPr="008935BC">
        <w:rPr>
          <w:sz w:val="24"/>
          <w:szCs w:val="24"/>
          <w:lang w:val="ru-RU"/>
        </w:rPr>
        <w:t>природных</w:t>
      </w:r>
      <w:r w:rsidRPr="008935BC">
        <w:rPr>
          <w:spacing w:val="-31"/>
          <w:sz w:val="24"/>
          <w:szCs w:val="24"/>
          <w:lang w:val="ru-RU"/>
        </w:rPr>
        <w:t xml:space="preserve"> </w:t>
      </w:r>
      <w:r w:rsidRPr="008935BC">
        <w:rPr>
          <w:sz w:val="24"/>
          <w:szCs w:val="24"/>
          <w:lang w:val="ru-RU"/>
        </w:rPr>
        <w:t>вод.</w:t>
      </w:r>
    </w:p>
    <w:p w14:paraId="79ECA886" w14:textId="77777777" w:rsidR="005A6D31" w:rsidRPr="008935BC" w:rsidRDefault="005A6D31" w:rsidP="005A6D31">
      <w:pPr>
        <w:rPr>
          <w:sz w:val="24"/>
          <w:szCs w:val="24"/>
          <w:lang w:val="ru-RU"/>
        </w:rPr>
      </w:pPr>
      <w:r w:rsidRPr="008935BC">
        <w:rPr>
          <w:sz w:val="24"/>
          <w:szCs w:val="24"/>
          <w:lang w:val="ru-RU"/>
        </w:rPr>
        <w:t>Классификация</w:t>
      </w:r>
      <w:r w:rsidRPr="008935BC">
        <w:rPr>
          <w:spacing w:val="-15"/>
          <w:sz w:val="24"/>
          <w:szCs w:val="24"/>
          <w:lang w:val="ru-RU"/>
        </w:rPr>
        <w:t xml:space="preserve"> </w:t>
      </w:r>
      <w:r w:rsidRPr="008935BC">
        <w:rPr>
          <w:sz w:val="24"/>
          <w:szCs w:val="24"/>
          <w:lang w:val="ru-RU"/>
        </w:rPr>
        <w:t>неорганических</w:t>
      </w:r>
      <w:r w:rsidRPr="008935BC">
        <w:rPr>
          <w:spacing w:val="-15"/>
          <w:sz w:val="24"/>
          <w:szCs w:val="24"/>
          <w:lang w:val="ru-RU"/>
        </w:rPr>
        <w:t xml:space="preserve"> </w:t>
      </w:r>
      <w:r w:rsidRPr="008935BC">
        <w:rPr>
          <w:sz w:val="24"/>
          <w:szCs w:val="24"/>
          <w:lang w:val="ru-RU"/>
        </w:rPr>
        <w:t>соединений.</w:t>
      </w:r>
      <w:r w:rsidRPr="008935BC">
        <w:rPr>
          <w:spacing w:val="-15"/>
          <w:sz w:val="24"/>
          <w:szCs w:val="24"/>
          <w:lang w:val="ru-RU"/>
        </w:rPr>
        <w:t xml:space="preserve"> </w:t>
      </w:r>
      <w:r w:rsidRPr="008935BC">
        <w:rPr>
          <w:sz w:val="24"/>
          <w:szCs w:val="24"/>
          <w:lang w:val="ru-RU"/>
        </w:rPr>
        <w:t>Оксиды.</w:t>
      </w:r>
      <w:r w:rsidRPr="008935BC">
        <w:rPr>
          <w:spacing w:val="-15"/>
          <w:sz w:val="24"/>
          <w:szCs w:val="24"/>
          <w:lang w:val="ru-RU"/>
        </w:rPr>
        <w:t xml:space="preserve"> </w:t>
      </w:r>
      <w:r w:rsidRPr="008935BC">
        <w:rPr>
          <w:sz w:val="24"/>
          <w:szCs w:val="24"/>
          <w:lang w:val="ru-RU"/>
        </w:rPr>
        <w:t>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w:t>
      </w:r>
      <w:r w:rsidRPr="008935BC">
        <w:rPr>
          <w:spacing w:val="17"/>
          <w:sz w:val="24"/>
          <w:szCs w:val="24"/>
          <w:lang w:val="ru-RU"/>
        </w:rPr>
        <w:t xml:space="preserve"> </w:t>
      </w:r>
      <w:r w:rsidRPr="008935BC">
        <w:rPr>
          <w:sz w:val="24"/>
          <w:szCs w:val="24"/>
          <w:lang w:val="ru-RU"/>
        </w:rPr>
        <w:t>оксидов.</w:t>
      </w:r>
    </w:p>
    <w:p w14:paraId="070A1265" w14:textId="77777777" w:rsidR="005A6D31" w:rsidRPr="008935BC" w:rsidRDefault="005A6D31" w:rsidP="005A6D31">
      <w:pPr>
        <w:rPr>
          <w:sz w:val="24"/>
          <w:szCs w:val="24"/>
          <w:lang w:val="ru-RU"/>
        </w:rPr>
      </w:pPr>
      <w:r w:rsidRPr="008935BC">
        <w:rPr>
          <w:sz w:val="24"/>
          <w:szCs w:val="24"/>
          <w:lang w:val="ru-RU"/>
        </w:rPr>
        <w:t>Основания. Классификация оснований: щёлочи и нерастворимые</w:t>
      </w:r>
      <w:r w:rsidRPr="008935BC">
        <w:rPr>
          <w:spacing w:val="-22"/>
          <w:sz w:val="24"/>
          <w:szCs w:val="24"/>
          <w:lang w:val="ru-RU"/>
        </w:rPr>
        <w:t xml:space="preserve"> </w:t>
      </w:r>
      <w:r w:rsidRPr="008935BC">
        <w:rPr>
          <w:sz w:val="24"/>
          <w:szCs w:val="24"/>
          <w:lang w:val="ru-RU"/>
        </w:rPr>
        <w:t>основания.</w:t>
      </w:r>
      <w:r w:rsidRPr="008935BC">
        <w:rPr>
          <w:spacing w:val="-22"/>
          <w:sz w:val="24"/>
          <w:szCs w:val="24"/>
          <w:lang w:val="ru-RU"/>
        </w:rPr>
        <w:t xml:space="preserve"> </w:t>
      </w:r>
      <w:r w:rsidRPr="008935BC">
        <w:rPr>
          <w:sz w:val="24"/>
          <w:szCs w:val="24"/>
          <w:lang w:val="ru-RU"/>
        </w:rPr>
        <w:t>Номенклатура</w:t>
      </w:r>
      <w:r w:rsidRPr="008935BC">
        <w:rPr>
          <w:spacing w:val="-22"/>
          <w:sz w:val="24"/>
          <w:szCs w:val="24"/>
          <w:lang w:val="ru-RU"/>
        </w:rPr>
        <w:t xml:space="preserve"> </w:t>
      </w:r>
      <w:r w:rsidRPr="008935BC">
        <w:rPr>
          <w:sz w:val="24"/>
          <w:szCs w:val="24"/>
          <w:lang w:val="ru-RU"/>
        </w:rPr>
        <w:t>оснований</w:t>
      </w:r>
      <w:r w:rsidRPr="008935BC">
        <w:rPr>
          <w:spacing w:val="-22"/>
          <w:sz w:val="24"/>
          <w:szCs w:val="24"/>
          <w:lang w:val="ru-RU"/>
        </w:rPr>
        <w:t xml:space="preserve"> </w:t>
      </w:r>
      <w:r w:rsidRPr="008935BC">
        <w:rPr>
          <w:sz w:val="24"/>
          <w:szCs w:val="24"/>
          <w:lang w:val="ru-RU"/>
        </w:rPr>
        <w:t>(международная</w:t>
      </w:r>
      <w:r w:rsidRPr="008935BC">
        <w:rPr>
          <w:spacing w:val="-22"/>
          <w:sz w:val="24"/>
          <w:szCs w:val="24"/>
          <w:lang w:val="ru-RU"/>
        </w:rPr>
        <w:t xml:space="preserve"> </w:t>
      </w:r>
      <w:r w:rsidRPr="008935BC">
        <w:rPr>
          <w:sz w:val="24"/>
          <w:szCs w:val="24"/>
          <w:lang w:val="ru-RU"/>
        </w:rPr>
        <w:t>и тривиальная). Физические и химические свойства оснований. Получение</w:t>
      </w:r>
      <w:r w:rsidRPr="008935BC">
        <w:rPr>
          <w:spacing w:val="22"/>
          <w:sz w:val="24"/>
          <w:szCs w:val="24"/>
          <w:lang w:val="ru-RU"/>
        </w:rPr>
        <w:t xml:space="preserve"> </w:t>
      </w:r>
      <w:r w:rsidRPr="008935BC">
        <w:rPr>
          <w:sz w:val="24"/>
          <w:szCs w:val="24"/>
          <w:lang w:val="ru-RU"/>
        </w:rPr>
        <w:t>оснований.</w:t>
      </w:r>
    </w:p>
    <w:p w14:paraId="28706DF5" w14:textId="77777777" w:rsidR="005A6D31" w:rsidRPr="008935BC" w:rsidRDefault="005A6D31" w:rsidP="005A6D31">
      <w:pPr>
        <w:rPr>
          <w:sz w:val="24"/>
          <w:szCs w:val="24"/>
          <w:lang w:val="ru-RU"/>
        </w:rPr>
      </w:pPr>
      <w:r w:rsidRPr="008935BC">
        <w:rPr>
          <w:sz w:val="24"/>
          <w:szCs w:val="24"/>
          <w:lang w:val="ru-RU"/>
        </w:rPr>
        <w:t>Кислоты. Классификация кислот. Номенклатура кислот (международная и тривиальная). Физические и химические свойства</w:t>
      </w:r>
      <w:r w:rsidRPr="008935BC">
        <w:rPr>
          <w:spacing w:val="-9"/>
          <w:sz w:val="24"/>
          <w:szCs w:val="24"/>
          <w:lang w:val="ru-RU"/>
        </w:rPr>
        <w:t xml:space="preserve"> </w:t>
      </w:r>
      <w:r w:rsidRPr="008935BC">
        <w:rPr>
          <w:sz w:val="24"/>
          <w:szCs w:val="24"/>
          <w:lang w:val="ru-RU"/>
        </w:rPr>
        <w:t>кислот.</w:t>
      </w:r>
      <w:r w:rsidRPr="008935BC">
        <w:rPr>
          <w:spacing w:val="-9"/>
          <w:sz w:val="24"/>
          <w:szCs w:val="24"/>
          <w:lang w:val="ru-RU"/>
        </w:rPr>
        <w:t xml:space="preserve"> </w:t>
      </w:r>
      <w:r w:rsidRPr="008935BC">
        <w:rPr>
          <w:sz w:val="24"/>
          <w:szCs w:val="24"/>
          <w:lang w:val="ru-RU"/>
        </w:rPr>
        <w:t>Ряд</w:t>
      </w:r>
      <w:r w:rsidRPr="008935BC">
        <w:rPr>
          <w:spacing w:val="-9"/>
          <w:sz w:val="24"/>
          <w:szCs w:val="24"/>
          <w:lang w:val="ru-RU"/>
        </w:rPr>
        <w:t xml:space="preserve"> </w:t>
      </w:r>
      <w:r w:rsidRPr="008935BC">
        <w:rPr>
          <w:sz w:val="24"/>
          <w:szCs w:val="24"/>
          <w:lang w:val="ru-RU"/>
        </w:rPr>
        <w:t>активности</w:t>
      </w:r>
      <w:r w:rsidRPr="008935BC">
        <w:rPr>
          <w:spacing w:val="-9"/>
          <w:sz w:val="24"/>
          <w:szCs w:val="24"/>
          <w:lang w:val="ru-RU"/>
        </w:rPr>
        <w:t xml:space="preserve"> </w:t>
      </w:r>
      <w:r w:rsidRPr="008935BC">
        <w:rPr>
          <w:sz w:val="24"/>
          <w:szCs w:val="24"/>
          <w:lang w:val="ru-RU"/>
        </w:rPr>
        <w:t>металлов</w:t>
      </w:r>
      <w:r w:rsidRPr="008935BC">
        <w:rPr>
          <w:spacing w:val="-9"/>
          <w:sz w:val="24"/>
          <w:szCs w:val="24"/>
          <w:lang w:val="ru-RU"/>
        </w:rPr>
        <w:t xml:space="preserve"> </w:t>
      </w:r>
      <w:r w:rsidRPr="008935BC">
        <w:rPr>
          <w:sz w:val="24"/>
          <w:szCs w:val="24"/>
          <w:lang w:val="ru-RU"/>
        </w:rPr>
        <w:t>Н.</w:t>
      </w:r>
      <w:r w:rsidRPr="008935BC">
        <w:rPr>
          <w:spacing w:val="-9"/>
          <w:sz w:val="24"/>
          <w:szCs w:val="24"/>
          <w:lang w:val="ru-RU"/>
        </w:rPr>
        <w:t xml:space="preserve"> </w:t>
      </w:r>
      <w:r w:rsidRPr="008935BC">
        <w:rPr>
          <w:sz w:val="24"/>
          <w:szCs w:val="24"/>
          <w:lang w:val="ru-RU"/>
        </w:rPr>
        <w:t>Н.</w:t>
      </w:r>
      <w:r w:rsidRPr="008935BC">
        <w:rPr>
          <w:spacing w:val="-9"/>
          <w:sz w:val="24"/>
          <w:szCs w:val="24"/>
          <w:lang w:val="ru-RU"/>
        </w:rPr>
        <w:t xml:space="preserve"> </w:t>
      </w:r>
      <w:r w:rsidRPr="008935BC">
        <w:rPr>
          <w:sz w:val="24"/>
          <w:szCs w:val="24"/>
          <w:lang w:val="ru-RU"/>
        </w:rPr>
        <w:t>Бекетова.</w:t>
      </w:r>
      <w:r w:rsidRPr="008935BC">
        <w:rPr>
          <w:spacing w:val="-9"/>
          <w:sz w:val="24"/>
          <w:szCs w:val="24"/>
          <w:lang w:val="ru-RU"/>
        </w:rPr>
        <w:t xml:space="preserve"> </w:t>
      </w:r>
      <w:r w:rsidRPr="008935BC">
        <w:rPr>
          <w:sz w:val="24"/>
          <w:szCs w:val="24"/>
          <w:lang w:val="ru-RU"/>
        </w:rPr>
        <w:t>Получение</w:t>
      </w:r>
      <w:r w:rsidRPr="008935BC">
        <w:rPr>
          <w:spacing w:val="-35"/>
          <w:sz w:val="24"/>
          <w:szCs w:val="24"/>
          <w:lang w:val="ru-RU"/>
        </w:rPr>
        <w:t xml:space="preserve"> </w:t>
      </w:r>
      <w:r w:rsidRPr="008935BC">
        <w:rPr>
          <w:sz w:val="24"/>
          <w:szCs w:val="24"/>
          <w:lang w:val="ru-RU"/>
        </w:rPr>
        <w:t>кислот.</w:t>
      </w:r>
    </w:p>
    <w:p w14:paraId="7C370B7E" w14:textId="77777777" w:rsidR="005A6D31" w:rsidRPr="008935BC" w:rsidRDefault="005A6D31" w:rsidP="005A6D31">
      <w:pPr>
        <w:rPr>
          <w:sz w:val="24"/>
          <w:szCs w:val="24"/>
          <w:lang w:val="ru-RU"/>
        </w:rPr>
      </w:pPr>
      <w:r w:rsidRPr="008935BC">
        <w:rPr>
          <w:sz w:val="24"/>
          <w:szCs w:val="24"/>
          <w:lang w:val="ru-RU"/>
        </w:rPr>
        <w:t>Соли.</w:t>
      </w:r>
      <w:r w:rsidRPr="008935BC">
        <w:rPr>
          <w:spacing w:val="-11"/>
          <w:sz w:val="24"/>
          <w:szCs w:val="24"/>
          <w:lang w:val="ru-RU"/>
        </w:rPr>
        <w:t xml:space="preserve"> </w:t>
      </w:r>
      <w:r w:rsidRPr="008935BC">
        <w:rPr>
          <w:sz w:val="24"/>
          <w:szCs w:val="24"/>
          <w:lang w:val="ru-RU"/>
        </w:rPr>
        <w:t>Номенклатура</w:t>
      </w:r>
      <w:r w:rsidRPr="008935BC">
        <w:rPr>
          <w:spacing w:val="-11"/>
          <w:sz w:val="24"/>
          <w:szCs w:val="24"/>
          <w:lang w:val="ru-RU"/>
        </w:rPr>
        <w:t xml:space="preserve"> </w:t>
      </w:r>
      <w:r w:rsidRPr="008935BC">
        <w:rPr>
          <w:sz w:val="24"/>
          <w:szCs w:val="24"/>
          <w:lang w:val="ru-RU"/>
        </w:rPr>
        <w:t>солей</w:t>
      </w:r>
      <w:r w:rsidRPr="008935BC">
        <w:rPr>
          <w:spacing w:val="-11"/>
          <w:sz w:val="24"/>
          <w:szCs w:val="24"/>
          <w:lang w:val="ru-RU"/>
        </w:rPr>
        <w:t xml:space="preserve"> </w:t>
      </w:r>
      <w:r w:rsidRPr="008935BC">
        <w:rPr>
          <w:sz w:val="24"/>
          <w:szCs w:val="24"/>
          <w:lang w:val="ru-RU"/>
        </w:rPr>
        <w:t>(международная</w:t>
      </w:r>
      <w:r w:rsidRPr="008935BC">
        <w:rPr>
          <w:spacing w:val="-11"/>
          <w:sz w:val="24"/>
          <w:szCs w:val="24"/>
          <w:lang w:val="ru-RU"/>
        </w:rPr>
        <w:t xml:space="preserve"> </w:t>
      </w:r>
      <w:r w:rsidRPr="008935BC">
        <w:rPr>
          <w:sz w:val="24"/>
          <w:szCs w:val="24"/>
          <w:lang w:val="ru-RU"/>
        </w:rPr>
        <w:t>и</w:t>
      </w:r>
      <w:r w:rsidRPr="008935BC">
        <w:rPr>
          <w:spacing w:val="-11"/>
          <w:sz w:val="24"/>
          <w:szCs w:val="24"/>
          <w:lang w:val="ru-RU"/>
        </w:rPr>
        <w:t xml:space="preserve"> </w:t>
      </w:r>
      <w:r w:rsidRPr="008935BC">
        <w:rPr>
          <w:sz w:val="24"/>
          <w:szCs w:val="24"/>
          <w:lang w:val="ru-RU"/>
        </w:rPr>
        <w:t>тривиальная). Физические</w:t>
      </w:r>
      <w:r w:rsidRPr="008935BC">
        <w:rPr>
          <w:spacing w:val="-35"/>
          <w:sz w:val="24"/>
          <w:szCs w:val="24"/>
          <w:lang w:val="ru-RU"/>
        </w:rPr>
        <w:t xml:space="preserve"> </w:t>
      </w:r>
      <w:r w:rsidRPr="008935BC">
        <w:rPr>
          <w:sz w:val="24"/>
          <w:szCs w:val="24"/>
          <w:lang w:val="ru-RU"/>
        </w:rPr>
        <w:t>и</w:t>
      </w:r>
      <w:r w:rsidRPr="008935BC">
        <w:rPr>
          <w:spacing w:val="-35"/>
          <w:sz w:val="24"/>
          <w:szCs w:val="24"/>
          <w:lang w:val="ru-RU"/>
        </w:rPr>
        <w:t xml:space="preserve"> </w:t>
      </w:r>
      <w:r w:rsidRPr="008935BC">
        <w:rPr>
          <w:sz w:val="24"/>
          <w:szCs w:val="24"/>
          <w:lang w:val="ru-RU"/>
        </w:rPr>
        <w:t>химические</w:t>
      </w:r>
      <w:r w:rsidRPr="008935BC">
        <w:rPr>
          <w:spacing w:val="-35"/>
          <w:sz w:val="24"/>
          <w:szCs w:val="24"/>
          <w:lang w:val="ru-RU"/>
        </w:rPr>
        <w:t xml:space="preserve"> </w:t>
      </w:r>
      <w:r w:rsidRPr="008935BC">
        <w:rPr>
          <w:sz w:val="24"/>
          <w:szCs w:val="24"/>
          <w:lang w:val="ru-RU"/>
        </w:rPr>
        <w:t>свойства</w:t>
      </w:r>
      <w:r w:rsidRPr="008935BC">
        <w:rPr>
          <w:spacing w:val="-35"/>
          <w:sz w:val="24"/>
          <w:szCs w:val="24"/>
          <w:lang w:val="ru-RU"/>
        </w:rPr>
        <w:t xml:space="preserve"> </w:t>
      </w:r>
      <w:r w:rsidRPr="008935BC">
        <w:rPr>
          <w:sz w:val="24"/>
          <w:szCs w:val="24"/>
          <w:lang w:val="ru-RU"/>
        </w:rPr>
        <w:t>солей.</w:t>
      </w:r>
      <w:r w:rsidRPr="008935BC">
        <w:rPr>
          <w:spacing w:val="-35"/>
          <w:sz w:val="24"/>
          <w:szCs w:val="24"/>
          <w:lang w:val="ru-RU"/>
        </w:rPr>
        <w:t xml:space="preserve"> </w:t>
      </w:r>
      <w:r w:rsidRPr="008935BC">
        <w:rPr>
          <w:sz w:val="24"/>
          <w:szCs w:val="24"/>
          <w:lang w:val="ru-RU"/>
        </w:rPr>
        <w:t>Получение</w:t>
      </w:r>
      <w:r w:rsidRPr="008935BC">
        <w:rPr>
          <w:spacing w:val="-35"/>
          <w:sz w:val="24"/>
          <w:szCs w:val="24"/>
          <w:lang w:val="ru-RU"/>
        </w:rPr>
        <w:t xml:space="preserve"> </w:t>
      </w:r>
      <w:r w:rsidRPr="008935BC">
        <w:rPr>
          <w:sz w:val="24"/>
          <w:szCs w:val="24"/>
          <w:lang w:val="ru-RU"/>
        </w:rPr>
        <w:t>солей.</w:t>
      </w:r>
    </w:p>
    <w:p w14:paraId="66C0E984" w14:textId="77777777" w:rsidR="005A6D31" w:rsidRPr="008935BC" w:rsidRDefault="005A6D31" w:rsidP="005A6D31">
      <w:pPr>
        <w:rPr>
          <w:sz w:val="24"/>
          <w:szCs w:val="24"/>
          <w:lang w:val="ru-RU"/>
        </w:rPr>
      </w:pPr>
      <w:r w:rsidRPr="008935BC">
        <w:rPr>
          <w:sz w:val="24"/>
          <w:szCs w:val="24"/>
          <w:lang w:val="ru-RU"/>
        </w:rPr>
        <w:t>Генетическая связь между классами неорганических соединений.</w:t>
      </w:r>
    </w:p>
    <w:p w14:paraId="11CB59D4" w14:textId="77777777" w:rsidR="005A6D31" w:rsidRPr="008935BC" w:rsidRDefault="005A6D31" w:rsidP="005A6D31">
      <w:pPr>
        <w:rPr>
          <w:sz w:val="24"/>
          <w:szCs w:val="24"/>
          <w:lang w:val="ru-RU"/>
        </w:rPr>
      </w:pPr>
      <w:r w:rsidRPr="008935BC">
        <w:rPr>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8935BC">
        <w:rPr>
          <w:sz w:val="24"/>
          <w:szCs w:val="24"/>
        </w:rPr>
        <w:t>II</w:t>
      </w:r>
      <w:r w:rsidRPr="008935BC">
        <w:rPr>
          <w:sz w:val="24"/>
          <w:szCs w:val="24"/>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w:t>
      </w:r>
      <w:r w:rsidRPr="008935BC">
        <w:rPr>
          <w:sz w:val="24"/>
          <w:szCs w:val="24"/>
          <w:lang w:val="ru-RU"/>
        </w:rPr>
        <w:lastRenderedPageBreak/>
        <w:t>щелочей; изучение взаимодействия оксида меди(</w:t>
      </w:r>
      <w:r w:rsidRPr="008935BC">
        <w:rPr>
          <w:sz w:val="24"/>
          <w:szCs w:val="24"/>
        </w:rPr>
        <w:t>II</w:t>
      </w:r>
      <w:r w:rsidRPr="008935BC">
        <w:rPr>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w:t>
      </w:r>
      <w:r w:rsidRPr="008935BC">
        <w:rPr>
          <w:spacing w:val="48"/>
          <w:sz w:val="24"/>
          <w:szCs w:val="24"/>
          <w:lang w:val="ru-RU"/>
        </w:rPr>
        <w:t xml:space="preserve"> </w:t>
      </w:r>
      <w:r w:rsidRPr="008935BC">
        <w:rPr>
          <w:sz w:val="24"/>
          <w:szCs w:val="24"/>
          <w:lang w:val="ru-RU"/>
        </w:rPr>
        <w:t>соединений».</w:t>
      </w:r>
    </w:p>
    <w:p w14:paraId="4141CA92" w14:textId="77777777" w:rsidR="005A6D31" w:rsidRPr="008935BC" w:rsidRDefault="005A6D31" w:rsidP="005A6D31">
      <w:pPr>
        <w:rPr>
          <w:sz w:val="24"/>
          <w:szCs w:val="24"/>
          <w:lang w:val="ru-RU"/>
        </w:rPr>
      </w:pPr>
      <w:r w:rsidRPr="008935BC">
        <w:rPr>
          <w:sz w:val="24"/>
          <w:szCs w:val="24"/>
          <w:lang w:val="ru-RU"/>
        </w:rPr>
        <w:t>Периодический закон и Периодическая система химических элементов Д. И. Менделеева. Строение атомов.</w:t>
      </w:r>
    </w:p>
    <w:p w14:paraId="1405117E" w14:textId="77777777" w:rsidR="005A6D31" w:rsidRPr="008935BC" w:rsidRDefault="005A6D31" w:rsidP="005A6D31">
      <w:pPr>
        <w:rPr>
          <w:sz w:val="24"/>
          <w:szCs w:val="24"/>
          <w:lang w:val="ru-RU"/>
        </w:rPr>
      </w:pPr>
      <w:r w:rsidRPr="008935BC">
        <w:rPr>
          <w:sz w:val="24"/>
          <w:szCs w:val="24"/>
          <w:lang w:val="ru-RU"/>
        </w:rPr>
        <w:t>Химическая связь. Окислительно-восстановительные реакции</w:t>
      </w:r>
    </w:p>
    <w:p w14:paraId="217CC912" w14:textId="77777777" w:rsidR="005A6D31" w:rsidRPr="008935BC" w:rsidRDefault="005A6D31" w:rsidP="005A6D31">
      <w:pPr>
        <w:rPr>
          <w:sz w:val="24"/>
          <w:szCs w:val="24"/>
          <w:lang w:val="ru-RU"/>
        </w:rPr>
      </w:pPr>
      <w:r w:rsidRPr="008935BC">
        <w:rPr>
          <w:sz w:val="24"/>
          <w:szCs w:val="24"/>
          <w:lang w:val="ru-RU"/>
        </w:rPr>
        <w:t>Первые</w:t>
      </w:r>
      <w:r w:rsidRPr="008935BC">
        <w:rPr>
          <w:spacing w:val="-28"/>
          <w:sz w:val="24"/>
          <w:szCs w:val="24"/>
          <w:lang w:val="ru-RU"/>
        </w:rPr>
        <w:t xml:space="preserve"> </w:t>
      </w:r>
      <w:r w:rsidRPr="008935BC">
        <w:rPr>
          <w:sz w:val="24"/>
          <w:szCs w:val="24"/>
          <w:lang w:val="ru-RU"/>
        </w:rPr>
        <w:t>попытки</w:t>
      </w:r>
      <w:r w:rsidRPr="008935BC">
        <w:rPr>
          <w:spacing w:val="-28"/>
          <w:sz w:val="24"/>
          <w:szCs w:val="24"/>
          <w:lang w:val="ru-RU"/>
        </w:rPr>
        <w:t xml:space="preserve"> </w:t>
      </w:r>
      <w:r w:rsidRPr="008935BC">
        <w:rPr>
          <w:sz w:val="24"/>
          <w:szCs w:val="24"/>
          <w:lang w:val="ru-RU"/>
        </w:rPr>
        <w:t>классификации</w:t>
      </w:r>
      <w:r w:rsidRPr="008935BC">
        <w:rPr>
          <w:spacing w:val="-28"/>
          <w:sz w:val="24"/>
          <w:szCs w:val="24"/>
          <w:lang w:val="ru-RU"/>
        </w:rPr>
        <w:t xml:space="preserve"> </w:t>
      </w:r>
      <w:r w:rsidRPr="008935BC">
        <w:rPr>
          <w:sz w:val="24"/>
          <w:szCs w:val="24"/>
          <w:lang w:val="ru-RU"/>
        </w:rPr>
        <w:t>химических</w:t>
      </w:r>
      <w:r w:rsidRPr="008935BC">
        <w:rPr>
          <w:spacing w:val="-28"/>
          <w:sz w:val="24"/>
          <w:szCs w:val="24"/>
          <w:lang w:val="ru-RU"/>
        </w:rPr>
        <w:t xml:space="preserve"> </w:t>
      </w:r>
      <w:r w:rsidRPr="008935BC">
        <w:rPr>
          <w:sz w:val="24"/>
          <w:szCs w:val="24"/>
          <w:lang w:val="ru-RU"/>
        </w:rPr>
        <w:t>элементов.</w:t>
      </w:r>
      <w:r w:rsidRPr="008935BC">
        <w:rPr>
          <w:spacing w:val="-28"/>
          <w:sz w:val="24"/>
          <w:szCs w:val="24"/>
          <w:lang w:val="ru-RU"/>
        </w:rPr>
        <w:t xml:space="preserve"> </w:t>
      </w:r>
      <w:r w:rsidRPr="008935BC">
        <w:rPr>
          <w:sz w:val="24"/>
          <w:szCs w:val="24"/>
          <w:lang w:val="ru-RU"/>
        </w:rPr>
        <w:t>Понятие о группах сходных элементов (щелочные и щелочноземельные</w:t>
      </w:r>
      <w:r w:rsidRPr="008935BC">
        <w:rPr>
          <w:spacing w:val="-9"/>
          <w:sz w:val="24"/>
          <w:szCs w:val="24"/>
          <w:lang w:val="ru-RU"/>
        </w:rPr>
        <w:t xml:space="preserve"> </w:t>
      </w:r>
      <w:r w:rsidRPr="008935BC">
        <w:rPr>
          <w:sz w:val="24"/>
          <w:szCs w:val="24"/>
          <w:lang w:val="ru-RU"/>
        </w:rPr>
        <w:t>металлы,</w:t>
      </w:r>
      <w:r w:rsidRPr="008935BC">
        <w:rPr>
          <w:spacing w:val="-9"/>
          <w:sz w:val="24"/>
          <w:szCs w:val="24"/>
          <w:lang w:val="ru-RU"/>
        </w:rPr>
        <w:t xml:space="preserve"> </w:t>
      </w:r>
      <w:r w:rsidRPr="008935BC">
        <w:rPr>
          <w:sz w:val="24"/>
          <w:szCs w:val="24"/>
          <w:lang w:val="ru-RU"/>
        </w:rPr>
        <w:t>галогены,</w:t>
      </w:r>
      <w:r w:rsidRPr="008935BC">
        <w:rPr>
          <w:spacing w:val="-9"/>
          <w:sz w:val="24"/>
          <w:szCs w:val="24"/>
          <w:lang w:val="ru-RU"/>
        </w:rPr>
        <w:t xml:space="preserve"> </w:t>
      </w:r>
      <w:r w:rsidRPr="008935BC">
        <w:rPr>
          <w:sz w:val="24"/>
          <w:szCs w:val="24"/>
          <w:lang w:val="ru-RU"/>
        </w:rPr>
        <w:t>инертные</w:t>
      </w:r>
      <w:r w:rsidRPr="008935BC">
        <w:rPr>
          <w:spacing w:val="-9"/>
          <w:sz w:val="24"/>
          <w:szCs w:val="24"/>
          <w:lang w:val="ru-RU"/>
        </w:rPr>
        <w:t xml:space="preserve"> </w:t>
      </w:r>
      <w:r w:rsidRPr="008935BC">
        <w:rPr>
          <w:sz w:val="24"/>
          <w:szCs w:val="24"/>
          <w:lang w:val="ru-RU"/>
        </w:rPr>
        <w:t>газы).</w:t>
      </w:r>
      <w:r w:rsidRPr="008935BC">
        <w:rPr>
          <w:spacing w:val="-9"/>
          <w:sz w:val="24"/>
          <w:szCs w:val="24"/>
          <w:lang w:val="ru-RU"/>
        </w:rPr>
        <w:t xml:space="preserve"> </w:t>
      </w:r>
      <w:r w:rsidRPr="008935BC">
        <w:rPr>
          <w:sz w:val="24"/>
          <w:szCs w:val="24"/>
          <w:lang w:val="ru-RU"/>
        </w:rPr>
        <w:t>Элементы,</w:t>
      </w:r>
      <w:r w:rsidRPr="008935BC">
        <w:rPr>
          <w:spacing w:val="-9"/>
          <w:sz w:val="24"/>
          <w:szCs w:val="24"/>
          <w:lang w:val="ru-RU"/>
        </w:rPr>
        <w:t xml:space="preserve"> </w:t>
      </w:r>
      <w:r w:rsidRPr="008935BC">
        <w:rPr>
          <w:sz w:val="24"/>
          <w:szCs w:val="24"/>
          <w:lang w:val="ru-RU"/>
        </w:rPr>
        <w:t>которые</w:t>
      </w:r>
      <w:r w:rsidRPr="008935BC">
        <w:rPr>
          <w:spacing w:val="-39"/>
          <w:sz w:val="24"/>
          <w:szCs w:val="24"/>
          <w:lang w:val="ru-RU"/>
        </w:rPr>
        <w:t xml:space="preserve"> </w:t>
      </w:r>
      <w:r w:rsidRPr="008935BC">
        <w:rPr>
          <w:sz w:val="24"/>
          <w:szCs w:val="24"/>
          <w:lang w:val="ru-RU"/>
        </w:rPr>
        <w:t>образуют</w:t>
      </w:r>
      <w:r w:rsidRPr="008935BC">
        <w:rPr>
          <w:spacing w:val="-39"/>
          <w:sz w:val="24"/>
          <w:szCs w:val="24"/>
          <w:lang w:val="ru-RU"/>
        </w:rPr>
        <w:t xml:space="preserve"> </w:t>
      </w:r>
      <w:r w:rsidRPr="008935BC">
        <w:rPr>
          <w:sz w:val="24"/>
          <w:szCs w:val="24"/>
          <w:lang w:val="ru-RU"/>
        </w:rPr>
        <w:t>амфотерные</w:t>
      </w:r>
      <w:r w:rsidRPr="008935BC">
        <w:rPr>
          <w:spacing w:val="-39"/>
          <w:sz w:val="24"/>
          <w:szCs w:val="24"/>
          <w:lang w:val="ru-RU"/>
        </w:rPr>
        <w:t xml:space="preserve"> </w:t>
      </w:r>
      <w:r w:rsidRPr="008935BC">
        <w:rPr>
          <w:sz w:val="24"/>
          <w:szCs w:val="24"/>
          <w:lang w:val="ru-RU"/>
        </w:rPr>
        <w:t>оксиды</w:t>
      </w:r>
      <w:r w:rsidRPr="008935BC">
        <w:rPr>
          <w:spacing w:val="-39"/>
          <w:sz w:val="24"/>
          <w:szCs w:val="24"/>
          <w:lang w:val="ru-RU"/>
        </w:rPr>
        <w:t xml:space="preserve"> </w:t>
      </w:r>
      <w:r w:rsidRPr="008935BC">
        <w:rPr>
          <w:sz w:val="24"/>
          <w:szCs w:val="24"/>
          <w:lang w:val="ru-RU"/>
        </w:rPr>
        <w:t>и</w:t>
      </w:r>
      <w:r w:rsidRPr="008935BC">
        <w:rPr>
          <w:spacing w:val="-39"/>
          <w:sz w:val="24"/>
          <w:szCs w:val="24"/>
          <w:lang w:val="ru-RU"/>
        </w:rPr>
        <w:t xml:space="preserve"> </w:t>
      </w:r>
      <w:r w:rsidRPr="008935BC">
        <w:rPr>
          <w:sz w:val="24"/>
          <w:szCs w:val="24"/>
          <w:lang w:val="ru-RU"/>
        </w:rPr>
        <w:t>гидроксиды.</w:t>
      </w:r>
    </w:p>
    <w:p w14:paraId="4B3A7727" w14:textId="77777777" w:rsidR="005A6D31" w:rsidRPr="008935BC" w:rsidRDefault="005A6D31" w:rsidP="005A6D31">
      <w:pPr>
        <w:rPr>
          <w:sz w:val="24"/>
          <w:szCs w:val="24"/>
          <w:lang w:val="ru-RU"/>
        </w:rPr>
      </w:pPr>
      <w:r w:rsidRPr="008935BC">
        <w:rPr>
          <w:sz w:val="24"/>
          <w:szCs w:val="24"/>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w:t>
      </w:r>
      <w:r w:rsidRPr="008935BC">
        <w:rPr>
          <w:spacing w:val="22"/>
          <w:sz w:val="24"/>
          <w:szCs w:val="24"/>
          <w:lang w:val="ru-RU"/>
        </w:rPr>
        <w:t xml:space="preserve"> </w:t>
      </w:r>
      <w:r w:rsidRPr="008935BC">
        <w:rPr>
          <w:sz w:val="24"/>
          <w:szCs w:val="24"/>
          <w:lang w:val="ru-RU"/>
        </w:rPr>
        <w:t>элемента.</w:t>
      </w:r>
    </w:p>
    <w:p w14:paraId="1CF9F52D" w14:textId="77777777" w:rsidR="005A6D31" w:rsidRPr="008935BC" w:rsidRDefault="005A6D31" w:rsidP="005A6D31">
      <w:pPr>
        <w:rPr>
          <w:sz w:val="24"/>
          <w:szCs w:val="24"/>
          <w:lang w:val="ru-RU"/>
        </w:rPr>
      </w:pPr>
      <w:r w:rsidRPr="008935BC">
        <w:rPr>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C3F894D" w14:textId="77777777" w:rsidR="005A6D31" w:rsidRPr="008935BC" w:rsidRDefault="005A6D31" w:rsidP="005A6D31">
      <w:pPr>
        <w:rPr>
          <w:sz w:val="24"/>
          <w:szCs w:val="24"/>
          <w:lang w:val="ru-RU"/>
        </w:rPr>
      </w:pPr>
      <w:r w:rsidRPr="008935BC">
        <w:rPr>
          <w:sz w:val="24"/>
          <w:szCs w:val="24"/>
          <w:lang w:val="ru-RU"/>
        </w:rPr>
        <w:t>Закономерности</w:t>
      </w:r>
      <w:r w:rsidRPr="008935BC">
        <w:rPr>
          <w:spacing w:val="-21"/>
          <w:sz w:val="24"/>
          <w:szCs w:val="24"/>
          <w:lang w:val="ru-RU"/>
        </w:rPr>
        <w:t xml:space="preserve"> </w:t>
      </w:r>
      <w:r w:rsidRPr="008935BC">
        <w:rPr>
          <w:sz w:val="24"/>
          <w:szCs w:val="24"/>
          <w:lang w:val="ru-RU"/>
        </w:rPr>
        <w:t>изменения</w:t>
      </w:r>
      <w:r w:rsidRPr="008935BC">
        <w:rPr>
          <w:spacing w:val="-21"/>
          <w:sz w:val="24"/>
          <w:szCs w:val="24"/>
          <w:lang w:val="ru-RU"/>
        </w:rPr>
        <w:t xml:space="preserve"> </w:t>
      </w:r>
      <w:r w:rsidRPr="008935BC">
        <w:rPr>
          <w:sz w:val="24"/>
          <w:szCs w:val="24"/>
          <w:lang w:val="ru-RU"/>
        </w:rPr>
        <w:t>радиуса</w:t>
      </w:r>
      <w:r w:rsidRPr="008935BC">
        <w:rPr>
          <w:spacing w:val="-21"/>
          <w:sz w:val="24"/>
          <w:szCs w:val="24"/>
          <w:lang w:val="ru-RU"/>
        </w:rPr>
        <w:t xml:space="preserve"> </w:t>
      </w:r>
      <w:r w:rsidRPr="008935BC">
        <w:rPr>
          <w:sz w:val="24"/>
          <w:szCs w:val="24"/>
          <w:lang w:val="ru-RU"/>
        </w:rPr>
        <w:t>атомов</w:t>
      </w:r>
      <w:r w:rsidRPr="008935BC">
        <w:rPr>
          <w:spacing w:val="-21"/>
          <w:sz w:val="24"/>
          <w:szCs w:val="24"/>
          <w:lang w:val="ru-RU"/>
        </w:rPr>
        <w:t xml:space="preserve"> </w:t>
      </w:r>
      <w:r w:rsidRPr="008935BC">
        <w:rPr>
          <w:sz w:val="24"/>
          <w:szCs w:val="24"/>
          <w:lang w:val="ru-RU"/>
        </w:rPr>
        <w:t>химических</w:t>
      </w:r>
      <w:r w:rsidRPr="008935BC">
        <w:rPr>
          <w:spacing w:val="-21"/>
          <w:sz w:val="24"/>
          <w:szCs w:val="24"/>
          <w:lang w:val="ru-RU"/>
        </w:rPr>
        <w:t xml:space="preserve"> </w:t>
      </w:r>
      <w:r w:rsidRPr="008935BC">
        <w:rPr>
          <w:sz w:val="24"/>
          <w:szCs w:val="24"/>
          <w:lang w:val="ru-RU"/>
        </w:rPr>
        <w:t>элементов,</w:t>
      </w:r>
      <w:r w:rsidRPr="008935BC">
        <w:rPr>
          <w:spacing w:val="-21"/>
          <w:sz w:val="24"/>
          <w:szCs w:val="24"/>
          <w:lang w:val="ru-RU"/>
        </w:rPr>
        <w:t xml:space="preserve"> </w:t>
      </w:r>
      <w:r w:rsidRPr="008935BC">
        <w:rPr>
          <w:sz w:val="24"/>
          <w:szCs w:val="24"/>
          <w:lang w:val="ru-RU"/>
        </w:rPr>
        <w:t>металлических</w:t>
      </w:r>
      <w:r w:rsidRPr="008935BC">
        <w:rPr>
          <w:spacing w:val="-21"/>
          <w:sz w:val="24"/>
          <w:szCs w:val="24"/>
          <w:lang w:val="ru-RU"/>
        </w:rPr>
        <w:t xml:space="preserve"> </w:t>
      </w:r>
      <w:r w:rsidRPr="008935BC">
        <w:rPr>
          <w:sz w:val="24"/>
          <w:szCs w:val="24"/>
          <w:lang w:val="ru-RU"/>
        </w:rPr>
        <w:t>и</w:t>
      </w:r>
      <w:r w:rsidRPr="008935BC">
        <w:rPr>
          <w:spacing w:val="-21"/>
          <w:sz w:val="24"/>
          <w:szCs w:val="24"/>
          <w:lang w:val="ru-RU"/>
        </w:rPr>
        <w:t xml:space="preserve"> </w:t>
      </w:r>
      <w:r w:rsidRPr="008935BC">
        <w:rPr>
          <w:sz w:val="24"/>
          <w:szCs w:val="24"/>
          <w:lang w:val="ru-RU"/>
        </w:rPr>
        <w:t>неметаллических</w:t>
      </w:r>
      <w:r w:rsidRPr="008935BC">
        <w:rPr>
          <w:spacing w:val="-21"/>
          <w:sz w:val="24"/>
          <w:szCs w:val="24"/>
          <w:lang w:val="ru-RU"/>
        </w:rPr>
        <w:t xml:space="preserve"> </w:t>
      </w:r>
      <w:r w:rsidRPr="008935BC">
        <w:rPr>
          <w:sz w:val="24"/>
          <w:szCs w:val="24"/>
          <w:lang w:val="ru-RU"/>
        </w:rPr>
        <w:t>свойств</w:t>
      </w:r>
      <w:r w:rsidRPr="008935BC">
        <w:rPr>
          <w:spacing w:val="-21"/>
          <w:sz w:val="24"/>
          <w:szCs w:val="24"/>
          <w:lang w:val="ru-RU"/>
        </w:rPr>
        <w:t xml:space="preserve"> </w:t>
      </w:r>
      <w:r w:rsidRPr="008935BC">
        <w:rPr>
          <w:sz w:val="24"/>
          <w:szCs w:val="24"/>
          <w:lang w:val="ru-RU"/>
        </w:rPr>
        <w:t>по</w:t>
      </w:r>
      <w:r w:rsidRPr="008935BC">
        <w:rPr>
          <w:spacing w:val="-21"/>
          <w:sz w:val="24"/>
          <w:szCs w:val="24"/>
          <w:lang w:val="ru-RU"/>
        </w:rPr>
        <w:t xml:space="preserve"> </w:t>
      </w:r>
      <w:r w:rsidRPr="008935BC">
        <w:rPr>
          <w:sz w:val="24"/>
          <w:szCs w:val="24"/>
          <w:lang w:val="ru-RU"/>
        </w:rPr>
        <w:t>группам и</w:t>
      </w:r>
      <w:r w:rsidRPr="008935BC">
        <w:rPr>
          <w:spacing w:val="-36"/>
          <w:sz w:val="24"/>
          <w:szCs w:val="24"/>
          <w:lang w:val="ru-RU"/>
        </w:rPr>
        <w:t xml:space="preserve"> </w:t>
      </w:r>
      <w:r w:rsidRPr="008935BC">
        <w:rPr>
          <w:sz w:val="24"/>
          <w:szCs w:val="24"/>
          <w:lang w:val="ru-RU"/>
        </w:rPr>
        <w:t>периодам.</w:t>
      </w:r>
      <w:r w:rsidRPr="008935BC">
        <w:rPr>
          <w:spacing w:val="-36"/>
          <w:sz w:val="24"/>
          <w:szCs w:val="24"/>
          <w:lang w:val="ru-RU"/>
        </w:rPr>
        <w:t xml:space="preserve"> </w:t>
      </w:r>
      <w:r w:rsidRPr="008935BC">
        <w:rPr>
          <w:sz w:val="24"/>
          <w:szCs w:val="24"/>
          <w:lang w:val="ru-RU"/>
        </w:rPr>
        <w:t>Значение</w:t>
      </w:r>
      <w:r w:rsidRPr="008935BC">
        <w:rPr>
          <w:spacing w:val="-36"/>
          <w:sz w:val="24"/>
          <w:szCs w:val="24"/>
          <w:lang w:val="ru-RU"/>
        </w:rPr>
        <w:t xml:space="preserve"> </w:t>
      </w:r>
      <w:r w:rsidRPr="008935BC">
        <w:rPr>
          <w:sz w:val="24"/>
          <w:szCs w:val="24"/>
          <w:lang w:val="ru-RU"/>
        </w:rPr>
        <w:t>Периодического</w:t>
      </w:r>
      <w:r w:rsidRPr="008935BC">
        <w:rPr>
          <w:spacing w:val="-36"/>
          <w:sz w:val="24"/>
          <w:szCs w:val="24"/>
          <w:lang w:val="ru-RU"/>
        </w:rPr>
        <w:t xml:space="preserve"> </w:t>
      </w:r>
      <w:r w:rsidRPr="008935BC">
        <w:rPr>
          <w:sz w:val="24"/>
          <w:szCs w:val="24"/>
          <w:lang w:val="ru-RU"/>
        </w:rPr>
        <w:t>закона</w:t>
      </w:r>
      <w:r w:rsidRPr="008935BC">
        <w:rPr>
          <w:spacing w:val="-36"/>
          <w:sz w:val="24"/>
          <w:szCs w:val="24"/>
          <w:lang w:val="ru-RU"/>
        </w:rPr>
        <w:t xml:space="preserve"> </w:t>
      </w:r>
      <w:r w:rsidRPr="008935BC">
        <w:rPr>
          <w:sz w:val="24"/>
          <w:szCs w:val="24"/>
          <w:lang w:val="ru-RU"/>
        </w:rPr>
        <w:t>и</w:t>
      </w:r>
      <w:r w:rsidRPr="008935BC">
        <w:rPr>
          <w:spacing w:val="-36"/>
          <w:sz w:val="24"/>
          <w:szCs w:val="24"/>
          <w:lang w:val="ru-RU"/>
        </w:rPr>
        <w:t xml:space="preserve"> </w:t>
      </w:r>
      <w:r w:rsidRPr="008935BC">
        <w:rPr>
          <w:sz w:val="24"/>
          <w:szCs w:val="24"/>
          <w:lang w:val="ru-RU"/>
        </w:rPr>
        <w:t>Периодической системы химических элементов для развития науки и практики.</w:t>
      </w:r>
      <w:r w:rsidRPr="008935BC">
        <w:rPr>
          <w:spacing w:val="-21"/>
          <w:sz w:val="24"/>
          <w:szCs w:val="24"/>
          <w:lang w:val="ru-RU"/>
        </w:rPr>
        <w:t xml:space="preserve"> </w:t>
      </w:r>
      <w:r w:rsidRPr="008935BC">
        <w:rPr>
          <w:sz w:val="24"/>
          <w:szCs w:val="24"/>
          <w:lang w:val="ru-RU"/>
        </w:rPr>
        <w:t>Д.</w:t>
      </w:r>
      <w:r w:rsidRPr="008935BC">
        <w:rPr>
          <w:spacing w:val="-21"/>
          <w:sz w:val="24"/>
          <w:szCs w:val="24"/>
          <w:lang w:val="ru-RU"/>
        </w:rPr>
        <w:t xml:space="preserve"> </w:t>
      </w:r>
      <w:r w:rsidRPr="008935BC">
        <w:rPr>
          <w:sz w:val="24"/>
          <w:szCs w:val="24"/>
          <w:lang w:val="ru-RU"/>
        </w:rPr>
        <w:t>И.</w:t>
      </w:r>
      <w:r w:rsidRPr="008935BC">
        <w:rPr>
          <w:spacing w:val="-21"/>
          <w:sz w:val="24"/>
          <w:szCs w:val="24"/>
          <w:lang w:val="ru-RU"/>
        </w:rPr>
        <w:t xml:space="preserve"> </w:t>
      </w:r>
      <w:r w:rsidRPr="008935BC">
        <w:rPr>
          <w:sz w:val="24"/>
          <w:szCs w:val="24"/>
          <w:lang w:val="ru-RU"/>
        </w:rPr>
        <w:t>Менделеев</w:t>
      </w:r>
      <w:r w:rsidRPr="008935BC">
        <w:rPr>
          <w:spacing w:val="-21"/>
          <w:sz w:val="24"/>
          <w:szCs w:val="24"/>
          <w:lang w:val="ru-RU"/>
        </w:rPr>
        <w:t xml:space="preserve"> </w:t>
      </w:r>
      <w:r w:rsidRPr="008935BC">
        <w:rPr>
          <w:sz w:val="24"/>
          <w:szCs w:val="24"/>
          <w:lang w:val="ru-RU"/>
        </w:rPr>
        <w:t>–</w:t>
      </w:r>
      <w:r w:rsidRPr="008935BC">
        <w:rPr>
          <w:spacing w:val="-21"/>
          <w:sz w:val="24"/>
          <w:szCs w:val="24"/>
          <w:lang w:val="ru-RU"/>
        </w:rPr>
        <w:t xml:space="preserve"> </w:t>
      </w:r>
      <w:r w:rsidRPr="008935BC">
        <w:rPr>
          <w:sz w:val="24"/>
          <w:szCs w:val="24"/>
          <w:lang w:val="ru-RU"/>
        </w:rPr>
        <w:t>учёный</w:t>
      </w:r>
      <w:r w:rsidRPr="008935BC">
        <w:rPr>
          <w:spacing w:val="-21"/>
          <w:sz w:val="24"/>
          <w:szCs w:val="24"/>
          <w:lang w:val="ru-RU"/>
        </w:rPr>
        <w:t xml:space="preserve"> </w:t>
      </w:r>
      <w:r w:rsidRPr="008935BC">
        <w:rPr>
          <w:sz w:val="24"/>
          <w:szCs w:val="24"/>
          <w:lang w:val="ru-RU"/>
        </w:rPr>
        <w:t>и</w:t>
      </w:r>
      <w:r w:rsidRPr="008935BC">
        <w:rPr>
          <w:spacing w:val="-21"/>
          <w:sz w:val="24"/>
          <w:szCs w:val="24"/>
          <w:lang w:val="ru-RU"/>
        </w:rPr>
        <w:t xml:space="preserve"> </w:t>
      </w:r>
      <w:r w:rsidRPr="008935BC">
        <w:rPr>
          <w:sz w:val="24"/>
          <w:szCs w:val="24"/>
          <w:lang w:val="ru-RU"/>
        </w:rPr>
        <w:t>гражданин.</w:t>
      </w:r>
    </w:p>
    <w:p w14:paraId="6C833386" w14:textId="77777777" w:rsidR="005A6D31" w:rsidRPr="008935BC" w:rsidRDefault="005A6D31" w:rsidP="005A6D31">
      <w:pPr>
        <w:rPr>
          <w:sz w:val="24"/>
          <w:szCs w:val="24"/>
          <w:lang w:val="ru-RU"/>
        </w:rPr>
      </w:pPr>
      <w:r w:rsidRPr="008935BC">
        <w:rPr>
          <w:sz w:val="24"/>
          <w:szCs w:val="24"/>
          <w:lang w:val="ru-RU"/>
        </w:rPr>
        <w:t>Химическая связь. Ковалентная (полярная и неполярная) связь.</w:t>
      </w:r>
      <w:r w:rsidRPr="008935BC">
        <w:rPr>
          <w:spacing w:val="-39"/>
          <w:sz w:val="24"/>
          <w:szCs w:val="24"/>
          <w:lang w:val="ru-RU"/>
        </w:rPr>
        <w:t xml:space="preserve"> </w:t>
      </w:r>
      <w:r w:rsidRPr="008935BC">
        <w:rPr>
          <w:sz w:val="24"/>
          <w:szCs w:val="24"/>
          <w:lang w:val="ru-RU"/>
        </w:rPr>
        <w:t>Электроотрицательность</w:t>
      </w:r>
      <w:r w:rsidRPr="008935BC">
        <w:rPr>
          <w:spacing w:val="-39"/>
          <w:sz w:val="24"/>
          <w:szCs w:val="24"/>
          <w:lang w:val="ru-RU"/>
        </w:rPr>
        <w:t xml:space="preserve"> </w:t>
      </w:r>
      <w:r w:rsidRPr="008935BC">
        <w:rPr>
          <w:sz w:val="24"/>
          <w:szCs w:val="24"/>
          <w:lang w:val="ru-RU"/>
        </w:rPr>
        <w:t>химических</w:t>
      </w:r>
      <w:r w:rsidRPr="008935BC">
        <w:rPr>
          <w:spacing w:val="-39"/>
          <w:sz w:val="24"/>
          <w:szCs w:val="24"/>
          <w:lang w:val="ru-RU"/>
        </w:rPr>
        <w:t xml:space="preserve"> </w:t>
      </w:r>
      <w:r w:rsidRPr="008935BC">
        <w:rPr>
          <w:sz w:val="24"/>
          <w:szCs w:val="24"/>
          <w:lang w:val="ru-RU"/>
        </w:rPr>
        <w:t>элементов.</w:t>
      </w:r>
      <w:r w:rsidRPr="008935BC">
        <w:rPr>
          <w:spacing w:val="-39"/>
          <w:sz w:val="24"/>
          <w:szCs w:val="24"/>
          <w:lang w:val="ru-RU"/>
        </w:rPr>
        <w:t xml:space="preserve"> </w:t>
      </w:r>
      <w:r w:rsidRPr="008935BC">
        <w:rPr>
          <w:sz w:val="24"/>
          <w:szCs w:val="24"/>
          <w:lang w:val="ru-RU"/>
        </w:rPr>
        <w:t>Ионная связь.</w:t>
      </w:r>
    </w:p>
    <w:p w14:paraId="005C92BF" w14:textId="77777777" w:rsidR="005A6D31" w:rsidRPr="008935BC" w:rsidRDefault="005A6D31" w:rsidP="005A6D31">
      <w:pPr>
        <w:rPr>
          <w:sz w:val="24"/>
          <w:szCs w:val="24"/>
          <w:lang w:val="ru-RU"/>
        </w:rPr>
      </w:pPr>
      <w:r w:rsidRPr="008935BC">
        <w:rPr>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14:paraId="27B33488" w14:textId="03FA9738" w:rsidR="005A6D31" w:rsidRPr="008935BC" w:rsidRDefault="005A6D31" w:rsidP="005A6D31">
      <w:pPr>
        <w:rPr>
          <w:sz w:val="24"/>
          <w:szCs w:val="24"/>
          <w:lang w:val="ru-RU"/>
        </w:rPr>
      </w:pPr>
      <w:r w:rsidRPr="008935BC">
        <w:rPr>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w:t>
      </w:r>
      <w:r>
        <w:rPr>
          <w:sz w:val="24"/>
          <w:szCs w:val="24"/>
          <w:lang w:val="ru-RU"/>
        </w:rPr>
        <w:t>кции  разложения,  соединения).</w:t>
      </w:r>
    </w:p>
    <w:p w14:paraId="20F3168E" w14:textId="77777777" w:rsidR="005A6D31" w:rsidRPr="008935BC" w:rsidRDefault="005A6D31" w:rsidP="005A6D31">
      <w:pPr>
        <w:rPr>
          <w:b/>
          <w:sz w:val="24"/>
          <w:szCs w:val="24"/>
          <w:lang w:val="ru-RU"/>
        </w:rPr>
      </w:pPr>
      <w:r w:rsidRPr="008935BC">
        <w:rPr>
          <w:b/>
          <w:sz w:val="24"/>
          <w:szCs w:val="24"/>
          <w:lang w:val="ru-RU"/>
        </w:rPr>
        <w:t>Межпредметные  связи</w:t>
      </w:r>
    </w:p>
    <w:p w14:paraId="28B51490" w14:textId="77777777" w:rsidR="005A6D31" w:rsidRPr="008935BC" w:rsidRDefault="005A6D31" w:rsidP="005A6D31">
      <w:pPr>
        <w:rPr>
          <w:sz w:val="24"/>
          <w:szCs w:val="24"/>
          <w:lang w:val="ru-RU"/>
        </w:rPr>
      </w:pPr>
      <w:r w:rsidRPr="008935BC">
        <w:rPr>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5E29D06" w14:textId="77777777" w:rsidR="005A6D31" w:rsidRPr="008935BC" w:rsidRDefault="005A6D31" w:rsidP="005A6D31">
      <w:pPr>
        <w:rPr>
          <w:sz w:val="24"/>
          <w:szCs w:val="24"/>
          <w:lang w:val="ru-RU"/>
        </w:rPr>
      </w:pPr>
      <w:r w:rsidRPr="008935BC">
        <w:rPr>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1AEB850" w14:textId="77777777" w:rsidR="005A6D31" w:rsidRPr="008935BC" w:rsidRDefault="005A6D31" w:rsidP="005A6D31">
      <w:pPr>
        <w:rPr>
          <w:sz w:val="24"/>
          <w:szCs w:val="24"/>
          <w:lang w:val="ru-RU"/>
        </w:rPr>
      </w:pPr>
      <w:r w:rsidRPr="008935BC">
        <w:rPr>
          <w:sz w:val="24"/>
          <w:szCs w:val="24"/>
          <w:lang w:val="ru-RU"/>
        </w:rPr>
        <w:t>Физика: материя, атом, электрон, протон, нейтрон, ион, нуклид, изотопы, радиоактивность, молекула, электрический</w:t>
      </w:r>
      <w:r w:rsidRPr="008935BC">
        <w:rPr>
          <w:spacing w:val="-24"/>
          <w:sz w:val="24"/>
          <w:szCs w:val="24"/>
          <w:lang w:val="ru-RU"/>
        </w:rPr>
        <w:t xml:space="preserve"> </w:t>
      </w:r>
      <w:r w:rsidRPr="008935BC">
        <w:rPr>
          <w:sz w:val="24"/>
          <w:szCs w:val="24"/>
          <w:lang w:val="ru-RU"/>
        </w:rPr>
        <w:t>заряд,</w:t>
      </w:r>
      <w:r w:rsidRPr="008935BC">
        <w:rPr>
          <w:spacing w:val="-27"/>
          <w:sz w:val="24"/>
          <w:szCs w:val="24"/>
          <w:lang w:val="ru-RU"/>
        </w:rPr>
        <w:t xml:space="preserve"> </w:t>
      </w:r>
      <w:r w:rsidRPr="008935BC">
        <w:rPr>
          <w:sz w:val="24"/>
          <w:szCs w:val="24"/>
          <w:lang w:val="ru-RU"/>
        </w:rPr>
        <w:t>вещество,</w:t>
      </w:r>
      <w:r w:rsidRPr="008935BC">
        <w:rPr>
          <w:spacing w:val="-27"/>
          <w:sz w:val="24"/>
          <w:szCs w:val="24"/>
          <w:lang w:val="ru-RU"/>
        </w:rPr>
        <w:t xml:space="preserve"> </w:t>
      </w:r>
      <w:r w:rsidRPr="008935BC">
        <w:rPr>
          <w:sz w:val="24"/>
          <w:szCs w:val="24"/>
          <w:lang w:val="ru-RU"/>
        </w:rPr>
        <w:t>тело,</w:t>
      </w:r>
      <w:r w:rsidRPr="008935BC">
        <w:rPr>
          <w:spacing w:val="-27"/>
          <w:sz w:val="24"/>
          <w:szCs w:val="24"/>
          <w:lang w:val="ru-RU"/>
        </w:rPr>
        <w:t xml:space="preserve"> </w:t>
      </w:r>
      <w:r w:rsidRPr="008935BC">
        <w:rPr>
          <w:sz w:val="24"/>
          <w:szCs w:val="24"/>
          <w:lang w:val="ru-RU"/>
        </w:rPr>
        <w:t>объём,</w:t>
      </w:r>
      <w:r w:rsidRPr="008935BC">
        <w:rPr>
          <w:spacing w:val="-27"/>
          <w:sz w:val="24"/>
          <w:szCs w:val="24"/>
          <w:lang w:val="ru-RU"/>
        </w:rPr>
        <w:t xml:space="preserve"> </w:t>
      </w:r>
      <w:r w:rsidRPr="008935BC">
        <w:rPr>
          <w:sz w:val="24"/>
          <w:szCs w:val="24"/>
          <w:lang w:val="ru-RU"/>
        </w:rPr>
        <w:t>агрегатное</w:t>
      </w:r>
      <w:r w:rsidRPr="008935BC">
        <w:rPr>
          <w:spacing w:val="-27"/>
          <w:sz w:val="24"/>
          <w:szCs w:val="24"/>
          <w:lang w:val="ru-RU"/>
        </w:rPr>
        <w:t xml:space="preserve"> </w:t>
      </w:r>
      <w:r w:rsidRPr="008935BC">
        <w:rPr>
          <w:sz w:val="24"/>
          <w:szCs w:val="24"/>
          <w:lang w:val="ru-RU"/>
        </w:rPr>
        <w:t>состояние</w:t>
      </w:r>
      <w:r w:rsidRPr="008935BC">
        <w:rPr>
          <w:spacing w:val="-27"/>
          <w:sz w:val="24"/>
          <w:szCs w:val="24"/>
          <w:lang w:val="ru-RU"/>
        </w:rPr>
        <w:t xml:space="preserve"> </w:t>
      </w:r>
      <w:r w:rsidRPr="008935BC">
        <w:rPr>
          <w:sz w:val="24"/>
          <w:szCs w:val="24"/>
          <w:lang w:val="ru-RU"/>
        </w:rPr>
        <w:t>вещества,</w:t>
      </w:r>
      <w:r w:rsidRPr="008935BC">
        <w:rPr>
          <w:spacing w:val="-27"/>
          <w:sz w:val="24"/>
          <w:szCs w:val="24"/>
          <w:lang w:val="ru-RU"/>
        </w:rPr>
        <w:t xml:space="preserve"> </w:t>
      </w:r>
      <w:r w:rsidRPr="008935BC">
        <w:rPr>
          <w:sz w:val="24"/>
          <w:szCs w:val="24"/>
          <w:lang w:val="ru-RU"/>
        </w:rPr>
        <w:t>газ, физические величины, единицы измерения, космос, планеты, звёзды,</w:t>
      </w:r>
      <w:r w:rsidRPr="008935BC">
        <w:rPr>
          <w:spacing w:val="19"/>
          <w:sz w:val="24"/>
          <w:szCs w:val="24"/>
          <w:lang w:val="ru-RU"/>
        </w:rPr>
        <w:t xml:space="preserve"> </w:t>
      </w:r>
      <w:r w:rsidRPr="008935BC">
        <w:rPr>
          <w:sz w:val="24"/>
          <w:szCs w:val="24"/>
          <w:lang w:val="ru-RU"/>
        </w:rPr>
        <w:t>Солнце.</w:t>
      </w:r>
    </w:p>
    <w:p w14:paraId="46E19354" w14:textId="77777777" w:rsidR="005A6D31" w:rsidRPr="008935BC" w:rsidRDefault="005A6D31" w:rsidP="005A6D31">
      <w:pPr>
        <w:rPr>
          <w:sz w:val="24"/>
          <w:szCs w:val="24"/>
          <w:lang w:val="ru-RU"/>
        </w:rPr>
      </w:pPr>
      <w:r w:rsidRPr="008935BC">
        <w:rPr>
          <w:sz w:val="24"/>
          <w:szCs w:val="24"/>
          <w:lang w:val="ru-RU"/>
        </w:rPr>
        <w:t>Биология: фотосинтез, дыхание, биосфера.</w:t>
      </w:r>
    </w:p>
    <w:p w14:paraId="1748337C" w14:textId="5F5B3E5D" w:rsidR="005A6D31" w:rsidRPr="008935BC" w:rsidRDefault="005A6D31" w:rsidP="005A6D31">
      <w:pPr>
        <w:rPr>
          <w:sz w:val="24"/>
          <w:szCs w:val="24"/>
          <w:lang w:val="ru-RU"/>
        </w:rPr>
      </w:pPr>
      <w:r w:rsidRPr="008935BC">
        <w:rPr>
          <w:sz w:val="24"/>
          <w:szCs w:val="24"/>
          <w:lang w:val="ru-RU"/>
        </w:rPr>
        <w:t>География:</w:t>
      </w:r>
      <w:r w:rsidRPr="008935BC">
        <w:rPr>
          <w:spacing w:val="-20"/>
          <w:sz w:val="24"/>
          <w:szCs w:val="24"/>
          <w:lang w:val="ru-RU"/>
        </w:rPr>
        <w:t xml:space="preserve"> </w:t>
      </w:r>
      <w:r w:rsidRPr="008935BC">
        <w:rPr>
          <w:sz w:val="24"/>
          <w:szCs w:val="24"/>
          <w:lang w:val="ru-RU"/>
        </w:rPr>
        <w:t>атмосфера,</w:t>
      </w:r>
      <w:r w:rsidRPr="008935BC">
        <w:rPr>
          <w:spacing w:val="-20"/>
          <w:sz w:val="24"/>
          <w:szCs w:val="24"/>
          <w:lang w:val="ru-RU"/>
        </w:rPr>
        <w:t xml:space="preserve"> </w:t>
      </w:r>
      <w:r w:rsidRPr="008935BC">
        <w:rPr>
          <w:sz w:val="24"/>
          <w:szCs w:val="24"/>
          <w:lang w:val="ru-RU"/>
        </w:rPr>
        <w:t>гидросфера,</w:t>
      </w:r>
      <w:r w:rsidRPr="008935BC">
        <w:rPr>
          <w:spacing w:val="-20"/>
          <w:sz w:val="24"/>
          <w:szCs w:val="24"/>
          <w:lang w:val="ru-RU"/>
        </w:rPr>
        <w:t xml:space="preserve"> </w:t>
      </w:r>
      <w:r w:rsidRPr="008935BC">
        <w:rPr>
          <w:sz w:val="24"/>
          <w:szCs w:val="24"/>
          <w:lang w:val="ru-RU"/>
        </w:rPr>
        <w:t>минералы,</w:t>
      </w:r>
      <w:r w:rsidRPr="008935BC">
        <w:rPr>
          <w:spacing w:val="-20"/>
          <w:sz w:val="24"/>
          <w:szCs w:val="24"/>
          <w:lang w:val="ru-RU"/>
        </w:rPr>
        <w:t xml:space="preserve"> </w:t>
      </w:r>
      <w:r w:rsidRPr="008935BC">
        <w:rPr>
          <w:sz w:val="24"/>
          <w:szCs w:val="24"/>
          <w:lang w:val="ru-RU"/>
        </w:rPr>
        <w:t>горные</w:t>
      </w:r>
      <w:r w:rsidRPr="008935BC">
        <w:rPr>
          <w:spacing w:val="-20"/>
          <w:sz w:val="24"/>
          <w:szCs w:val="24"/>
          <w:lang w:val="ru-RU"/>
        </w:rPr>
        <w:t xml:space="preserve"> </w:t>
      </w:r>
      <w:r w:rsidRPr="008935BC">
        <w:rPr>
          <w:sz w:val="24"/>
          <w:szCs w:val="24"/>
          <w:lang w:val="ru-RU"/>
        </w:rPr>
        <w:t>породы,</w:t>
      </w:r>
      <w:r w:rsidRPr="008935BC">
        <w:rPr>
          <w:spacing w:val="-34"/>
          <w:sz w:val="24"/>
          <w:szCs w:val="24"/>
          <w:lang w:val="ru-RU"/>
        </w:rPr>
        <w:t xml:space="preserve"> </w:t>
      </w:r>
      <w:r w:rsidRPr="008935BC">
        <w:rPr>
          <w:sz w:val="24"/>
          <w:szCs w:val="24"/>
          <w:lang w:val="ru-RU"/>
        </w:rPr>
        <w:t>полезные</w:t>
      </w:r>
      <w:r w:rsidRPr="008935BC">
        <w:rPr>
          <w:spacing w:val="-34"/>
          <w:sz w:val="24"/>
          <w:szCs w:val="24"/>
          <w:lang w:val="ru-RU"/>
        </w:rPr>
        <w:t xml:space="preserve"> </w:t>
      </w:r>
      <w:r w:rsidRPr="008935BC">
        <w:rPr>
          <w:sz w:val="24"/>
          <w:szCs w:val="24"/>
          <w:lang w:val="ru-RU"/>
        </w:rPr>
        <w:t>ископаемые,</w:t>
      </w:r>
      <w:r w:rsidRPr="008935BC">
        <w:rPr>
          <w:spacing w:val="-34"/>
          <w:sz w:val="24"/>
          <w:szCs w:val="24"/>
          <w:lang w:val="ru-RU"/>
        </w:rPr>
        <w:t xml:space="preserve"> </w:t>
      </w:r>
      <w:r w:rsidRPr="008935BC">
        <w:rPr>
          <w:sz w:val="24"/>
          <w:szCs w:val="24"/>
          <w:lang w:val="ru-RU"/>
        </w:rPr>
        <w:t>топливо,</w:t>
      </w:r>
      <w:r w:rsidRPr="008935BC">
        <w:rPr>
          <w:spacing w:val="-34"/>
          <w:sz w:val="24"/>
          <w:szCs w:val="24"/>
          <w:lang w:val="ru-RU"/>
        </w:rPr>
        <w:t xml:space="preserve"> </w:t>
      </w:r>
      <w:r w:rsidRPr="008935BC">
        <w:rPr>
          <w:sz w:val="24"/>
          <w:szCs w:val="24"/>
          <w:lang w:val="ru-RU"/>
        </w:rPr>
        <w:t>водные</w:t>
      </w:r>
      <w:r w:rsidRPr="008935BC">
        <w:rPr>
          <w:spacing w:val="-34"/>
          <w:sz w:val="24"/>
          <w:szCs w:val="24"/>
          <w:lang w:val="ru-RU"/>
        </w:rPr>
        <w:t xml:space="preserve"> </w:t>
      </w:r>
      <w:r>
        <w:rPr>
          <w:sz w:val="24"/>
          <w:szCs w:val="24"/>
          <w:lang w:val="ru-RU"/>
        </w:rPr>
        <w:t>ресурсы.</w:t>
      </w:r>
    </w:p>
    <w:p w14:paraId="47EBD37E" w14:textId="77777777" w:rsidR="005A6D31" w:rsidRPr="008935BC" w:rsidRDefault="005A6D31" w:rsidP="005A6D31">
      <w:pPr>
        <w:rPr>
          <w:b/>
          <w:bCs/>
          <w:sz w:val="24"/>
          <w:szCs w:val="24"/>
          <w:lang w:val="ru-RU"/>
        </w:rPr>
      </w:pPr>
      <w:bookmarkStart w:id="531" w:name="_Toc97148641"/>
      <w:r w:rsidRPr="008935BC">
        <w:rPr>
          <w:b/>
          <w:bCs/>
          <w:sz w:val="24"/>
          <w:szCs w:val="24"/>
          <w:lang w:val="ru-RU"/>
        </w:rPr>
        <w:t xml:space="preserve">9 </w:t>
      </w:r>
      <w:bookmarkEnd w:id="531"/>
      <w:r w:rsidRPr="008935BC">
        <w:rPr>
          <w:b/>
          <w:bCs/>
          <w:sz w:val="24"/>
          <w:szCs w:val="24"/>
          <w:lang w:val="ru-RU"/>
        </w:rPr>
        <w:t>класс</w:t>
      </w:r>
    </w:p>
    <w:p w14:paraId="3D1D727F" w14:textId="77777777" w:rsidR="005A6D31" w:rsidRPr="008935BC" w:rsidRDefault="005A6D31" w:rsidP="005A6D31">
      <w:pPr>
        <w:rPr>
          <w:sz w:val="24"/>
          <w:szCs w:val="24"/>
          <w:lang w:val="ru-RU"/>
        </w:rPr>
      </w:pPr>
      <w:r w:rsidRPr="008935BC">
        <w:rPr>
          <w:sz w:val="24"/>
          <w:szCs w:val="24"/>
          <w:lang w:val="ru-RU"/>
        </w:rPr>
        <w:t>Вещество и химическая реакция</w:t>
      </w:r>
    </w:p>
    <w:p w14:paraId="2DBE574B" w14:textId="77777777" w:rsidR="005A6D31" w:rsidRPr="008935BC" w:rsidRDefault="005A6D31" w:rsidP="005A6D31">
      <w:pPr>
        <w:rPr>
          <w:sz w:val="24"/>
          <w:szCs w:val="24"/>
          <w:lang w:val="ru-RU"/>
        </w:rPr>
      </w:pPr>
      <w:r w:rsidRPr="008935BC">
        <w:rPr>
          <w:spacing w:val="-2"/>
          <w:sz w:val="24"/>
          <w:szCs w:val="24"/>
          <w:lang w:val="ru-RU"/>
        </w:rPr>
        <w:t xml:space="preserve">Периодический </w:t>
      </w:r>
      <w:r w:rsidRPr="008935BC">
        <w:rPr>
          <w:sz w:val="24"/>
          <w:szCs w:val="24"/>
          <w:lang w:val="ru-RU"/>
        </w:rPr>
        <w:t xml:space="preserve">закон. Периодическая система химических </w:t>
      </w:r>
      <w:r w:rsidRPr="008935BC">
        <w:rPr>
          <w:spacing w:val="-2"/>
          <w:sz w:val="24"/>
          <w:szCs w:val="24"/>
          <w:lang w:val="ru-RU"/>
        </w:rPr>
        <w:t>элементов</w:t>
      </w:r>
      <w:r w:rsidRPr="008935BC">
        <w:rPr>
          <w:spacing w:val="-19"/>
          <w:sz w:val="24"/>
          <w:szCs w:val="24"/>
          <w:lang w:val="ru-RU"/>
        </w:rPr>
        <w:t xml:space="preserve"> </w:t>
      </w:r>
      <w:r w:rsidRPr="008935BC">
        <w:rPr>
          <w:sz w:val="24"/>
          <w:szCs w:val="24"/>
          <w:lang w:val="ru-RU"/>
        </w:rPr>
        <w:t>Д.</w:t>
      </w:r>
      <w:r w:rsidRPr="008935BC">
        <w:rPr>
          <w:spacing w:val="-19"/>
          <w:sz w:val="24"/>
          <w:szCs w:val="24"/>
          <w:lang w:val="ru-RU"/>
        </w:rPr>
        <w:t xml:space="preserve"> </w:t>
      </w:r>
      <w:r w:rsidRPr="008935BC">
        <w:rPr>
          <w:sz w:val="24"/>
          <w:szCs w:val="24"/>
          <w:lang w:val="ru-RU"/>
        </w:rPr>
        <w:t>И.</w:t>
      </w:r>
      <w:r w:rsidRPr="008935BC">
        <w:rPr>
          <w:spacing w:val="-19"/>
          <w:sz w:val="24"/>
          <w:szCs w:val="24"/>
          <w:lang w:val="ru-RU"/>
        </w:rPr>
        <w:t xml:space="preserve"> </w:t>
      </w:r>
      <w:r w:rsidRPr="008935BC">
        <w:rPr>
          <w:sz w:val="24"/>
          <w:szCs w:val="24"/>
          <w:lang w:val="ru-RU"/>
        </w:rPr>
        <w:t>Менделеева.</w:t>
      </w:r>
      <w:r w:rsidRPr="008935BC">
        <w:rPr>
          <w:spacing w:val="-19"/>
          <w:sz w:val="24"/>
          <w:szCs w:val="24"/>
          <w:lang w:val="ru-RU"/>
        </w:rPr>
        <w:t xml:space="preserve"> </w:t>
      </w:r>
      <w:r w:rsidRPr="008935BC">
        <w:rPr>
          <w:sz w:val="24"/>
          <w:szCs w:val="24"/>
          <w:lang w:val="ru-RU"/>
        </w:rPr>
        <w:t>Строение</w:t>
      </w:r>
      <w:r w:rsidRPr="008935BC">
        <w:rPr>
          <w:spacing w:val="-19"/>
          <w:sz w:val="24"/>
          <w:szCs w:val="24"/>
          <w:lang w:val="ru-RU"/>
        </w:rPr>
        <w:t xml:space="preserve"> </w:t>
      </w:r>
      <w:r w:rsidRPr="008935BC">
        <w:rPr>
          <w:sz w:val="24"/>
          <w:szCs w:val="24"/>
          <w:lang w:val="ru-RU"/>
        </w:rPr>
        <w:t>атомов.</w:t>
      </w:r>
      <w:r w:rsidRPr="008935BC">
        <w:rPr>
          <w:spacing w:val="-19"/>
          <w:sz w:val="24"/>
          <w:szCs w:val="24"/>
          <w:lang w:val="ru-RU"/>
        </w:rPr>
        <w:t xml:space="preserve"> </w:t>
      </w:r>
      <w:r w:rsidRPr="008935BC">
        <w:rPr>
          <w:sz w:val="24"/>
          <w:szCs w:val="24"/>
          <w:lang w:val="ru-RU"/>
        </w:rPr>
        <w:t>Закономерности</w:t>
      </w:r>
      <w:r w:rsidRPr="008935BC">
        <w:rPr>
          <w:spacing w:val="-19"/>
          <w:sz w:val="24"/>
          <w:szCs w:val="24"/>
          <w:lang w:val="ru-RU"/>
        </w:rPr>
        <w:t xml:space="preserve"> </w:t>
      </w:r>
      <w:r w:rsidRPr="008935BC">
        <w:rPr>
          <w:sz w:val="24"/>
          <w:szCs w:val="24"/>
          <w:lang w:val="ru-RU"/>
        </w:rPr>
        <w:t xml:space="preserve">в изменении свойств химических </w:t>
      </w:r>
      <w:r w:rsidRPr="008935BC">
        <w:rPr>
          <w:spacing w:val="-2"/>
          <w:sz w:val="24"/>
          <w:szCs w:val="24"/>
          <w:lang w:val="ru-RU"/>
        </w:rPr>
        <w:t xml:space="preserve">элементов </w:t>
      </w:r>
      <w:r w:rsidRPr="008935BC">
        <w:rPr>
          <w:sz w:val="24"/>
          <w:szCs w:val="24"/>
          <w:lang w:val="ru-RU"/>
        </w:rPr>
        <w:t>первых трёх периодов,</w:t>
      </w:r>
      <w:r w:rsidRPr="008935BC">
        <w:rPr>
          <w:spacing w:val="-7"/>
          <w:sz w:val="24"/>
          <w:szCs w:val="24"/>
          <w:lang w:val="ru-RU"/>
        </w:rPr>
        <w:t xml:space="preserve"> </w:t>
      </w:r>
      <w:r w:rsidRPr="008935BC">
        <w:rPr>
          <w:sz w:val="24"/>
          <w:szCs w:val="24"/>
          <w:lang w:val="ru-RU"/>
        </w:rPr>
        <w:t>калия,</w:t>
      </w:r>
      <w:r w:rsidRPr="008935BC">
        <w:rPr>
          <w:spacing w:val="-7"/>
          <w:sz w:val="24"/>
          <w:szCs w:val="24"/>
          <w:lang w:val="ru-RU"/>
        </w:rPr>
        <w:t xml:space="preserve"> </w:t>
      </w:r>
      <w:r w:rsidRPr="008935BC">
        <w:rPr>
          <w:sz w:val="24"/>
          <w:szCs w:val="24"/>
          <w:lang w:val="ru-RU"/>
        </w:rPr>
        <w:t>кальция</w:t>
      </w:r>
      <w:r w:rsidRPr="008935BC">
        <w:rPr>
          <w:spacing w:val="-7"/>
          <w:sz w:val="24"/>
          <w:szCs w:val="24"/>
          <w:lang w:val="ru-RU"/>
        </w:rPr>
        <w:t xml:space="preserve"> </w:t>
      </w:r>
      <w:r w:rsidRPr="008935BC">
        <w:rPr>
          <w:sz w:val="24"/>
          <w:szCs w:val="24"/>
          <w:lang w:val="ru-RU"/>
        </w:rPr>
        <w:t>и</w:t>
      </w:r>
      <w:r w:rsidRPr="008935BC">
        <w:rPr>
          <w:spacing w:val="-7"/>
          <w:sz w:val="24"/>
          <w:szCs w:val="24"/>
          <w:lang w:val="ru-RU"/>
        </w:rPr>
        <w:t xml:space="preserve"> </w:t>
      </w:r>
      <w:r w:rsidRPr="008935BC">
        <w:rPr>
          <w:sz w:val="24"/>
          <w:szCs w:val="24"/>
          <w:lang w:val="ru-RU"/>
        </w:rPr>
        <w:t>их</w:t>
      </w:r>
      <w:r w:rsidRPr="008935BC">
        <w:rPr>
          <w:spacing w:val="-7"/>
          <w:sz w:val="24"/>
          <w:szCs w:val="24"/>
          <w:lang w:val="ru-RU"/>
        </w:rPr>
        <w:t xml:space="preserve"> </w:t>
      </w:r>
      <w:r w:rsidRPr="008935BC">
        <w:rPr>
          <w:sz w:val="24"/>
          <w:szCs w:val="24"/>
          <w:lang w:val="ru-RU"/>
        </w:rPr>
        <w:t>соединений</w:t>
      </w:r>
      <w:r w:rsidRPr="008935BC">
        <w:rPr>
          <w:spacing w:val="-7"/>
          <w:sz w:val="24"/>
          <w:szCs w:val="24"/>
          <w:lang w:val="ru-RU"/>
        </w:rPr>
        <w:t xml:space="preserve"> </w:t>
      </w:r>
      <w:r w:rsidRPr="008935BC">
        <w:rPr>
          <w:sz w:val="24"/>
          <w:szCs w:val="24"/>
          <w:lang w:val="ru-RU"/>
        </w:rPr>
        <w:t>в</w:t>
      </w:r>
      <w:r w:rsidRPr="008935BC">
        <w:rPr>
          <w:spacing w:val="-7"/>
          <w:sz w:val="24"/>
          <w:szCs w:val="24"/>
          <w:lang w:val="ru-RU"/>
        </w:rPr>
        <w:t xml:space="preserve"> </w:t>
      </w:r>
      <w:r w:rsidRPr="008935BC">
        <w:rPr>
          <w:sz w:val="24"/>
          <w:szCs w:val="24"/>
          <w:lang w:val="ru-RU"/>
        </w:rPr>
        <w:t>соответствии</w:t>
      </w:r>
      <w:r w:rsidRPr="008935BC">
        <w:rPr>
          <w:spacing w:val="-7"/>
          <w:sz w:val="24"/>
          <w:szCs w:val="24"/>
          <w:lang w:val="ru-RU"/>
        </w:rPr>
        <w:t xml:space="preserve"> </w:t>
      </w:r>
      <w:r w:rsidRPr="008935BC">
        <w:rPr>
          <w:sz w:val="24"/>
          <w:szCs w:val="24"/>
          <w:lang w:val="ru-RU"/>
        </w:rPr>
        <w:t>с</w:t>
      </w:r>
      <w:r w:rsidRPr="008935BC">
        <w:rPr>
          <w:spacing w:val="-7"/>
          <w:sz w:val="24"/>
          <w:szCs w:val="24"/>
          <w:lang w:val="ru-RU"/>
        </w:rPr>
        <w:t xml:space="preserve"> </w:t>
      </w:r>
      <w:r w:rsidRPr="008935BC">
        <w:rPr>
          <w:spacing w:val="-2"/>
          <w:sz w:val="24"/>
          <w:szCs w:val="24"/>
          <w:lang w:val="ru-RU"/>
        </w:rPr>
        <w:t>положени</w:t>
      </w:r>
      <w:r w:rsidRPr="008935BC">
        <w:rPr>
          <w:sz w:val="24"/>
          <w:szCs w:val="24"/>
          <w:lang w:val="ru-RU"/>
        </w:rPr>
        <w:t>ем</w:t>
      </w:r>
      <w:r w:rsidRPr="008935BC">
        <w:rPr>
          <w:spacing w:val="-13"/>
          <w:sz w:val="24"/>
          <w:szCs w:val="24"/>
          <w:lang w:val="ru-RU"/>
        </w:rPr>
        <w:t xml:space="preserve"> </w:t>
      </w:r>
      <w:r w:rsidRPr="008935BC">
        <w:rPr>
          <w:spacing w:val="-2"/>
          <w:sz w:val="24"/>
          <w:szCs w:val="24"/>
          <w:lang w:val="ru-RU"/>
        </w:rPr>
        <w:t>элементов</w:t>
      </w:r>
      <w:r w:rsidRPr="008935BC">
        <w:rPr>
          <w:spacing w:val="-13"/>
          <w:sz w:val="24"/>
          <w:szCs w:val="24"/>
          <w:lang w:val="ru-RU"/>
        </w:rPr>
        <w:t xml:space="preserve"> </w:t>
      </w:r>
      <w:r w:rsidRPr="008935BC">
        <w:rPr>
          <w:sz w:val="24"/>
          <w:szCs w:val="24"/>
          <w:lang w:val="ru-RU"/>
        </w:rPr>
        <w:t>в</w:t>
      </w:r>
      <w:r w:rsidRPr="008935BC">
        <w:rPr>
          <w:spacing w:val="-13"/>
          <w:sz w:val="24"/>
          <w:szCs w:val="24"/>
          <w:lang w:val="ru-RU"/>
        </w:rPr>
        <w:t xml:space="preserve"> </w:t>
      </w:r>
      <w:r w:rsidRPr="008935BC">
        <w:rPr>
          <w:spacing w:val="-2"/>
          <w:sz w:val="24"/>
          <w:szCs w:val="24"/>
          <w:lang w:val="ru-RU"/>
        </w:rPr>
        <w:t>Периодической</w:t>
      </w:r>
      <w:r w:rsidRPr="008935BC">
        <w:rPr>
          <w:spacing w:val="-13"/>
          <w:sz w:val="24"/>
          <w:szCs w:val="24"/>
          <w:lang w:val="ru-RU"/>
        </w:rPr>
        <w:t xml:space="preserve"> </w:t>
      </w:r>
      <w:r w:rsidRPr="008935BC">
        <w:rPr>
          <w:sz w:val="24"/>
          <w:szCs w:val="24"/>
          <w:lang w:val="ru-RU"/>
        </w:rPr>
        <w:t>системе</w:t>
      </w:r>
      <w:r w:rsidRPr="008935BC">
        <w:rPr>
          <w:spacing w:val="-13"/>
          <w:sz w:val="24"/>
          <w:szCs w:val="24"/>
          <w:lang w:val="ru-RU"/>
        </w:rPr>
        <w:t xml:space="preserve"> </w:t>
      </w:r>
      <w:r w:rsidRPr="008935BC">
        <w:rPr>
          <w:sz w:val="24"/>
          <w:szCs w:val="24"/>
          <w:lang w:val="ru-RU"/>
        </w:rPr>
        <w:t>и</w:t>
      </w:r>
      <w:r w:rsidRPr="008935BC">
        <w:rPr>
          <w:spacing w:val="-13"/>
          <w:sz w:val="24"/>
          <w:szCs w:val="24"/>
          <w:lang w:val="ru-RU"/>
        </w:rPr>
        <w:t xml:space="preserve"> </w:t>
      </w:r>
      <w:r w:rsidRPr="008935BC">
        <w:rPr>
          <w:sz w:val="24"/>
          <w:szCs w:val="24"/>
          <w:lang w:val="ru-RU"/>
        </w:rPr>
        <w:t>строением</w:t>
      </w:r>
      <w:r w:rsidRPr="008935BC">
        <w:rPr>
          <w:spacing w:val="-13"/>
          <w:sz w:val="24"/>
          <w:szCs w:val="24"/>
          <w:lang w:val="ru-RU"/>
        </w:rPr>
        <w:t xml:space="preserve"> </w:t>
      </w:r>
      <w:r w:rsidRPr="008935BC">
        <w:rPr>
          <w:sz w:val="24"/>
          <w:szCs w:val="24"/>
          <w:lang w:val="ru-RU"/>
        </w:rPr>
        <w:t>их</w:t>
      </w:r>
      <w:r w:rsidRPr="008935BC">
        <w:rPr>
          <w:spacing w:val="-13"/>
          <w:sz w:val="24"/>
          <w:szCs w:val="24"/>
          <w:lang w:val="ru-RU"/>
        </w:rPr>
        <w:t xml:space="preserve"> </w:t>
      </w:r>
      <w:r w:rsidRPr="008935BC">
        <w:rPr>
          <w:sz w:val="24"/>
          <w:szCs w:val="24"/>
          <w:lang w:val="ru-RU"/>
        </w:rPr>
        <w:t>атомов.</w:t>
      </w:r>
    </w:p>
    <w:p w14:paraId="7A2793F6" w14:textId="77777777" w:rsidR="005A6D31" w:rsidRPr="008935BC" w:rsidRDefault="005A6D31" w:rsidP="005A6D31">
      <w:pPr>
        <w:rPr>
          <w:sz w:val="24"/>
          <w:szCs w:val="24"/>
          <w:lang w:val="ru-RU"/>
        </w:rPr>
      </w:pPr>
      <w:r w:rsidRPr="008935BC">
        <w:rPr>
          <w:sz w:val="24"/>
          <w:szCs w:val="24"/>
          <w:lang w:val="ru-RU"/>
        </w:rPr>
        <w:t>Строение вещества: виды химической связи. Типы</w:t>
      </w:r>
      <w:r w:rsidRPr="008935BC">
        <w:rPr>
          <w:spacing w:val="-34"/>
          <w:sz w:val="24"/>
          <w:szCs w:val="24"/>
          <w:lang w:val="ru-RU"/>
        </w:rPr>
        <w:t xml:space="preserve"> </w:t>
      </w:r>
      <w:r w:rsidRPr="008935BC">
        <w:rPr>
          <w:sz w:val="24"/>
          <w:szCs w:val="24"/>
          <w:lang w:val="ru-RU"/>
        </w:rPr>
        <w:t>кристаллических</w:t>
      </w:r>
      <w:r w:rsidRPr="008935BC">
        <w:rPr>
          <w:spacing w:val="-12"/>
          <w:sz w:val="24"/>
          <w:szCs w:val="24"/>
          <w:lang w:val="ru-RU"/>
        </w:rPr>
        <w:t xml:space="preserve"> </w:t>
      </w:r>
      <w:r w:rsidRPr="008935BC">
        <w:rPr>
          <w:sz w:val="24"/>
          <w:szCs w:val="24"/>
          <w:lang w:val="ru-RU"/>
        </w:rPr>
        <w:t>решёток,</w:t>
      </w:r>
      <w:r w:rsidRPr="008935BC">
        <w:rPr>
          <w:spacing w:val="-12"/>
          <w:sz w:val="24"/>
          <w:szCs w:val="24"/>
          <w:lang w:val="ru-RU"/>
        </w:rPr>
        <w:t xml:space="preserve"> </w:t>
      </w:r>
      <w:r w:rsidRPr="008935BC">
        <w:rPr>
          <w:sz w:val="24"/>
          <w:szCs w:val="24"/>
          <w:lang w:val="ru-RU"/>
        </w:rPr>
        <w:t>зависимость</w:t>
      </w:r>
      <w:r w:rsidRPr="008935BC">
        <w:rPr>
          <w:spacing w:val="-12"/>
          <w:sz w:val="24"/>
          <w:szCs w:val="24"/>
          <w:lang w:val="ru-RU"/>
        </w:rPr>
        <w:t xml:space="preserve"> </w:t>
      </w:r>
      <w:r w:rsidRPr="008935BC">
        <w:rPr>
          <w:sz w:val="24"/>
          <w:szCs w:val="24"/>
          <w:lang w:val="ru-RU"/>
        </w:rPr>
        <w:t>свойств</w:t>
      </w:r>
      <w:r w:rsidRPr="008935BC">
        <w:rPr>
          <w:spacing w:val="-12"/>
          <w:sz w:val="24"/>
          <w:szCs w:val="24"/>
          <w:lang w:val="ru-RU"/>
        </w:rPr>
        <w:t xml:space="preserve"> </w:t>
      </w:r>
      <w:r w:rsidRPr="008935BC">
        <w:rPr>
          <w:sz w:val="24"/>
          <w:szCs w:val="24"/>
          <w:lang w:val="ru-RU"/>
        </w:rPr>
        <w:t>вещества</w:t>
      </w:r>
      <w:r w:rsidRPr="008935BC">
        <w:rPr>
          <w:spacing w:val="-12"/>
          <w:sz w:val="24"/>
          <w:szCs w:val="24"/>
          <w:lang w:val="ru-RU"/>
        </w:rPr>
        <w:t xml:space="preserve"> </w:t>
      </w:r>
      <w:r w:rsidRPr="008935BC">
        <w:rPr>
          <w:sz w:val="24"/>
          <w:szCs w:val="24"/>
          <w:lang w:val="ru-RU"/>
        </w:rPr>
        <w:t>от</w:t>
      </w:r>
      <w:r w:rsidRPr="008935BC">
        <w:rPr>
          <w:spacing w:val="-12"/>
          <w:sz w:val="24"/>
          <w:szCs w:val="24"/>
          <w:lang w:val="ru-RU"/>
        </w:rPr>
        <w:t xml:space="preserve"> </w:t>
      </w:r>
      <w:r w:rsidRPr="008935BC">
        <w:rPr>
          <w:sz w:val="24"/>
          <w:szCs w:val="24"/>
          <w:lang w:val="ru-RU"/>
        </w:rPr>
        <w:t>типа</w:t>
      </w:r>
      <w:r w:rsidRPr="008935BC">
        <w:rPr>
          <w:spacing w:val="-12"/>
          <w:sz w:val="24"/>
          <w:szCs w:val="24"/>
          <w:lang w:val="ru-RU"/>
        </w:rPr>
        <w:t xml:space="preserve"> </w:t>
      </w:r>
      <w:r w:rsidRPr="008935BC">
        <w:rPr>
          <w:sz w:val="24"/>
          <w:szCs w:val="24"/>
          <w:lang w:val="ru-RU"/>
        </w:rPr>
        <w:t>кристаллической</w:t>
      </w:r>
      <w:r w:rsidRPr="008935BC">
        <w:rPr>
          <w:spacing w:val="-21"/>
          <w:sz w:val="24"/>
          <w:szCs w:val="24"/>
          <w:lang w:val="ru-RU"/>
        </w:rPr>
        <w:t xml:space="preserve"> </w:t>
      </w:r>
      <w:r w:rsidRPr="008935BC">
        <w:rPr>
          <w:sz w:val="24"/>
          <w:szCs w:val="24"/>
          <w:lang w:val="ru-RU"/>
        </w:rPr>
        <w:t>решётки</w:t>
      </w:r>
      <w:r w:rsidRPr="008935BC">
        <w:rPr>
          <w:spacing w:val="-21"/>
          <w:sz w:val="24"/>
          <w:szCs w:val="24"/>
          <w:lang w:val="ru-RU"/>
        </w:rPr>
        <w:t xml:space="preserve"> </w:t>
      </w:r>
      <w:r w:rsidRPr="008935BC">
        <w:rPr>
          <w:sz w:val="24"/>
          <w:szCs w:val="24"/>
          <w:lang w:val="ru-RU"/>
        </w:rPr>
        <w:t>и</w:t>
      </w:r>
      <w:r w:rsidRPr="008935BC">
        <w:rPr>
          <w:spacing w:val="-21"/>
          <w:sz w:val="24"/>
          <w:szCs w:val="24"/>
          <w:lang w:val="ru-RU"/>
        </w:rPr>
        <w:t xml:space="preserve"> </w:t>
      </w:r>
      <w:r w:rsidRPr="008935BC">
        <w:rPr>
          <w:sz w:val="24"/>
          <w:szCs w:val="24"/>
          <w:lang w:val="ru-RU"/>
        </w:rPr>
        <w:t>вида</w:t>
      </w:r>
      <w:r w:rsidRPr="008935BC">
        <w:rPr>
          <w:spacing w:val="-21"/>
          <w:sz w:val="24"/>
          <w:szCs w:val="24"/>
          <w:lang w:val="ru-RU"/>
        </w:rPr>
        <w:t xml:space="preserve"> </w:t>
      </w:r>
      <w:r w:rsidRPr="008935BC">
        <w:rPr>
          <w:sz w:val="24"/>
          <w:szCs w:val="24"/>
          <w:lang w:val="ru-RU"/>
        </w:rPr>
        <w:t>химической</w:t>
      </w:r>
      <w:r w:rsidRPr="008935BC">
        <w:rPr>
          <w:spacing w:val="-21"/>
          <w:sz w:val="24"/>
          <w:szCs w:val="24"/>
          <w:lang w:val="ru-RU"/>
        </w:rPr>
        <w:t xml:space="preserve"> </w:t>
      </w:r>
      <w:r w:rsidRPr="008935BC">
        <w:rPr>
          <w:sz w:val="24"/>
          <w:szCs w:val="24"/>
          <w:lang w:val="ru-RU"/>
        </w:rPr>
        <w:t>связи.</w:t>
      </w:r>
    </w:p>
    <w:p w14:paraId="5B643BA7" w14:textId="77777777" w:rsidR="005A6D31" w:rsidRPr="008935BC" w:rsidRDefault="005A6D31" w:rsidP="005A6D31">
      <w:pPr>
        <w:rPr>
          <w:sz w:val="24"/>
          <w:szCs w:val="24"/>
          <w:lang w:val="ru-RU"/>
        </w:rPr>
      </w:pPr>
      <w:r w:rsidRPr="008935BC">
        <w:rPr>
          <w:sz w:val="24"/>
          <w:szCs w:val="24"/>
          <w:lang w:val="ru-RU"/>
        </w:rPr>
        <w:t xml:space="preserve">Классификация и номенклатура неорганических веществ (международная и тривиальная). </w:t>
      </w:r>
      <w:r w:rsidRPr="008935BC">
        <w:rPr>
          <w:sz w:val="24"/>
          <w:szCs w:val="24"/>
          <w:lang w:val="ru-RU"/>
        </w:rPr>
        <w:lastRenderedPageBreak/>
        <w:t>Химические свойства веществ, относящихся к различным классам неорганических</w:t>
      </w:r>
      <w:r w:rsidRPr="008935BC">
        <w:rPr>
          <w:spacing w:val="-34"/>
          <w:sz w:val="24"/>
          <w:szCs w:val="24"/>
          <w:lang w:val="ru-RU"/>
        </w:rPr>
        <w:t xml:space="preserve"> </w:t>
      </w:r>
      <w:r w:rsidRPr="008935BC">
        <w:rPr>
          <w:sz w:val="24"/>
          <w:szCs w:val="24"/>
          <w:lang w:val="ru-RU"/>
        </w:rPr>
        <w:t>соединений,</w:t>
      </w:r>
      <w:r w:rsidRPr="008935BC">
        <w:rPr>
          <w:spacing w:val="-32"/>
          <w:sz w:val="24"/>
          <w:szCs w:val="24"/>
          <w:lang w:val="ru-RU"/>
        </w:rPr>
        <w:t xml:space="preserve"> </w:t>
      </w:r>
      <w:r w:rsidRPr="008935BC">
        <w:rPr>
          <w:sz w:val="24"/>
          <w:szCs w:val="24"/>
          <w:lang w:val="ru-RU"/>
        </w:rPr>
        <w:t>генетическая</w:t>
      </w:r>
      <w:r w:rsidRPr="008935BC">
        <w:rPr>
          <w:spacing w:val="-32"/>
          <w:sz w:val="24"/>
          <w:szCs w:val="24"/>
          <w:lang w:val="ru-RU"/>
        </w:rPr>
        <w:t xml:space="preserve"> </w:t>
      </w:r>
      <w:r w:rsidRPr="008935BC">
        <w:rPr>
          <w:sz w:val="24"/>
          <w:szCs w:val="24"/>
          <w:lang w:val="ru-RU"/>
        </w:rPr>
        <w:t>связь</w:t>
      </w:r>
      <w:r w:rsidRPr="008935BC">
        <w:rPr>
          <w:spacing w:val="-32"/>
          <w:sz w:val="24"/>
          <w:szCs w:val="24"/>
          <w:lang w:val="ru-RU"/>
        </w:rPr>
        <w:t xml:space="preserve"> </w:t>
      </w:r>
      <w:r w:rsidRPr="008935BC">
        <w:rPr>
          <w:sz w:val="24"/>
          <w:szCs w:val="24"/>
          <w:lang w:val="ru-RU"/>
        </w:rPr>
        <w:t>неорганических</w:t>
      </w:r>
      <w:r w:rsidRPr="008935BC">
        <w:rPr>
          <w:spacing w:val="-32"/>
          <w:sz w:val="24"/>
          <w:szCs w:val="24"/>
          <w:lang w:val="ru-RU"/>
        </w:rPr>
        <w:t xml:space="preserve"> </w:t>
      </w:r>
      <w:r w:rsidRPr="008935BC">
        <w:rPr>
          <w:sz w:val="24"/>
          <w:szCs w:val="24"/>
          <w:lang w:val="ru-RU"/>
        </w:rPr>
        <w:t>веществ.</w:t>
      </w:r>
    </w:p>
    <w:p w14:paraId="2F51561A" w14:textId="77777777" w:rsidR="005A6D31" w:rsidRPr="008935BC" w:rsidRDefault="005A6D31" w:rsidP="005A6D31">
      <w:pPr>
        <w:rPr>
          <w:sz w:val="24"/>
          <w:szCs w:val="24"/>
          <w:lang w:val="ru-RU"/>
        </w:rPr>
      </w:pPr>
      <w:r w:rsidRPr="008935BC">
        <w:rPr>
          <w:sz w:val="24"/>
          <w:szCs w:val="24"/>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Экзои эндотермические реакции, термохимические </w:t>
      </w:r>
      <w:r w:rsidRPr="008935BC">
        <w:rPr>
          <w:spacing w:val="55"/>
          <w:sz w:val="24"/>
          <w:szCs w:val="24"/>
          <w:lang w:val="ru-RU"/>
        </w:rPr>
        <w:t xml:space="preserve"> </w:t>
      </w:r>
      <w:r w:rsidRPr="008935BC">
        <w:rPr>
          <w:sz w:val="24"/>
          <w:szCs w:val="24"/>
          <w:lang w:val="ru-RU"/>
        </w:rPr>
        <w:t>уравнения.</w:t>
      </w:r>
    </w:p>
    <w:p w14:paraId="5E60F484" w14:textId="77777777" w:rsidR="005A6D31" w:rsidRPr="008935BC" w:rsidRDefault="005A6D31" w:rsidP="005A6D31">
      <w:pPr>
        <w:rPr>
          <w:iCs/>
          <w:sz w:val="24"/>
          <w:szCs w:val="24"/>
          <w:lang w:val="ru-RU"/>
        </w:rPr>
      </w:pPr>
      <w:r w:rsidRPr="008935BC">
        <w:rPr>
          <w:sz w:val="24"/>
          <w:szCs w:val="24"/>
          <w:lang w:val="ru-RU"/>
        </w:rPr>
        <w:t>Понятие о скорости химической реакции</w:t>
      </w:r>
      <w:r w:rsidRPr="008935BC">
        <w:rPr>
          <w:i/>
          <w:sz w:val="24"/>
          <w:szCs w:val="24"/>
          <w:lang w:val="ru-RU"/>
        </w:rPr>
        <w:t xml:space="preserve">. </w:t>
      </w:r>
      <w:r w:rsidRPr="008935BC">
        <w:rPr>
          <w:sz w:val="24"/>
          <w:szCs w:val="24"/>
          <w:lang w:val="ru-RU"/>
        </w:rPr>
        <w:t xml:space="preserve">Понятие об обратимых и необратимых химических реакциях. Понятие о гомогенных и гетерогенных реакциях. </w:t>
      </w:r>
      <w:r w:rsidRPr="008935BC">
        <w:rPr>
          <w:iCs/>
          <w:sz w:val="24"/>
          <w:szCs w:val="24"/>
          <w:lang w:val="ru-RU"/>
        </w:rPr>
        <w:t>Понятие о химическом равновесии. Факторы, влияющие на скорость химической реакции и положение химического</w:t>
      </w:r>
      <w:r w:rsidRPr="008935BC">
        <w:rPr>
          <w:iCs/>
          <w:spacing w:val="55"/>
          <w:sz w:val="24"/>
          <w:szCs w:val="24"/>
          <w:lang w:val="ru-RU"/>
        </w:rPr>
        <w:t xml:space="preserve"> </w:t>
      </w:r>
      <w:r w:rsidRPr="008935BC">
        <w:rPr>
          <w:iCs/>
          <w:sz w:val="24"/>
          <w:szCs w:val="24"/>
          <w:lang w:val="ru-RU"/>
        </w:rPr>
        <w:t>равновесия.</w:t>
      </w:r>
    </w:p>
    <w:p w14:paraId="48915A53" w14:textId="77777777" w:rsidR="005A6D31" w:rsidRPr="008935BC" w:rsidRDefault="005A6D31" w:rsidP="005A6D31">
      <w:pPr>
        <w:rPr>
          <w:sz w:val="24"/>
          <w:szCs w:val="24"/>
          <w:lang w:val="ru-RU"/>
        </w:rPr>
      </w:pPr>
      <w:r w:rsidRPr="008935BC">
        <w:rPr>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B42EAFC" w14:textId="77777777" w:rsidR="005A6D31" w:rsidRPr="008935BC" w:rsidRDefault="005A6D31" w:rsidP="005A6D31">
      <w:pPr>
        <w:rPr>
          <w:sz w:val="24"/>
          <w:szCs w:val="24"/>
          <w:lang w:val="ru-RU"/>
        </w:rPr>
      </w:pPr>
      <w:r w:rsidRPr="008935BC">
        <w:rPr>
          <w:spacing w:val="-3"/>
          <w:sz w:val="24"/>
          <w:szCs w:val="24"/>
          <w:lang w:val="ru-RU"/>
        </w:rPr>
        <w:t>Теория</w:t>
      </w:r>
      <w:r w:rsidRPr="008935BC">
        <w:rPr>
          <w:spacing w:val="-12"/>
          <w:sz w:val="24"/>
          <w:szCs w:val="24"/>
          <w:lang w:val="ru-RU"/>
        </w:rPr>
        <w:t xml:space="preserve"> </w:t>
      </w:r>
      <w:r w:rsidRPr="008935BC">
        <w:rPr>
          <w:sz w:val="24"/>
          <w:szCs w:val="24"/>
          <w:lang w:val="ru-RU"/>
        </w:rPr>
        <w:t>электролитической</w:t>
      </w:r>
      <w:r w:rsidRPr="008935BC">
        <w:rPr>
          <w:spacing w:val="-12"/>
          <w:sz w:val="24"/>
          <w:szCs w:val="24"/>
          <w:lang w:val="ru-RU"/>
        </w:rPr>
        <w:t xml:space="preserve"> </w:t>
      </w:r>
      <w:r w:rsidRPr="008935BC">
        <w:rPr>
          <w:sz w:val="24"/>
          <w:szCs w:val="24"/>
          <w:lang w:val="ru-RU"/>
        </w:rPr>
        <w:t>диссоциации.</w:t>
      </w:r>
      <w:r w:rsidRPr="008935BC">
        <w:rPr>
          <w:spacing w:val="-12"/>
          <w:sz w:val="24"/>
          <w:szCs w:val="24"/>
          <w:lang w:val="ru-RU"/>
        </w:rPr>
        <w:t xml:space="preserve"> </w:t>
      </w:r>
      <w:r w:rsidRPr="008935BC">
        <w:rPr>
          <w:sz w:val="24"/>
          <w:szCs w:val="24"/>
          <w:lang w:val="ru-RU"/>
        </w:rPr>
        <w:t>Электролиты</w:t>
      </w:r>
      <w:r w:rsidRPr="008935BC">
        <w:rPr>
          <w:spacing w:val="-12"/>
          <w:sz w:val="24"/>
          <w:szCs w:val="24"/>
          <w:lang w:val="ru-RU"/>
        </w:rPr>
        <w:t xml:space="preserve"> </w:t>
      </w:r>
      <w:r w:rsidRPr="008935BC">
        <w:rPr>
          <w:sz w:val="24"/>
          <w:szCs w:val="24"/>
          <w:lang w:val="ru-RU"/>
        </w:rPr>
        <w:t>и</w:t>
      </w:r>
      <w:r w:rsidRPr="008935BC">
        <w:rPr>
          <w:spacing w:val="-12"/>
          <w:sz w:val="24"/>
          <w:szCs w:val="24"/>
          <w:lang w:val="ru-RU"/>
        </w:rPr>
        <w:t xml:space="preserve"> </w:t>
      </w:r>
      <w:r w:rsidRPr="008935BC">
        <w:rPr>
          <w:sz w:val="24"/>
          <w:szCs w:val="24"/>
          <w:lang w:val="ru-RU"/>
        </w:rPr>
        <w:t>неэлектролиты. Катионы, анионы. Механизм диссоциации веществ</w:t>
      </w:r>
      <w:r w:rsidRPr="008935BC">
        <w:rPr>
          <w:spacing w:val="-22"/>
          <w:sz w:val="24"/>
          <w:szCs w:val="24"/>
          <w:lang w:val="ru-RU"/>
        </w:rPr>
        <w:t xml:space="preserve"> </w:t>
      </w:r>
      <w:r w:rsidRPr="008935BC">
        <w:rPr>
          <w:sz w:val="24"/>
          <w:szCs w:val="24"/>
          <w:lang w:val="ru-RU"/>
        </w:rPr>
        <w:t>с</w:t>
      </w:r>
      <w:r w:rsidRPr="008935BC">
        <w:rPr>
          <w:spacing w:val="-22"/>
          <w:sz w:val="24"/>
          <w:szCs w:val="24"/>
          <w:lang w:val="ru-RU"/>
        </w:rPr>
        <w:t xml:space="preserve"> </w:t>
      </w:r>
      <w:r w:rsidRPr="008935BC">
        <w:rPr>
          <w:sz w:val="24"/>
          <w:szCs w:val="24"/>
          <w:lang w:val="ru-RU"/>
        </w:rPr>
        <w:t>различными</w:t>
      </w:r>
      <w:r w:rsidRPr="008935BC">
        <w:rPr>
          <w:spacing w:val="-22"/>
          <w:sz w:val="24"/>
          <w:szCs w:val="24"/>
          <w:lang w:val="ru-RU"/>
        </w:rPr>
        <w:t xml:space="preserve"> </w:t>
      </w:r>
      <w:r w:rsidRPr="008935BC">
        <w:rPr>
          <w:sz w:val="24"/>
          <w:szCs w:val="24"/>
          <w:lang w:val="ru-RU"/>
        </w:rPr>
        <w:t>видами</w:t>
      </w:r>
      <w:r w:rsidRPr="008935BC">
        <w:rPr>
          <w:spacing w:val="-22"/>
          <w:sz w:val="24"/>
          <w:szCs w:val="24"/>
          <w:lang w:val="ru-RU"/>
        </w:rPr>
        <w:t xml:space="preserve"> </w:t>
      </w:r>
      <w:r w:rsidRPr="008935BC">
        <w:rPr>
          <w:sz w:val="24"/>
          <w:szCs w:val="24"/>
          <w:lang w:val="ru-RU"/>
        </w:rPr>
        <w:t>химической</w:t>
      </w:r>
      <w:r w:rsidRPr="008935BC">
        <w:rPr>
          <w:spacing w:val="-22"/>
          <w:sz w:val="24"/>
          <w:szCs w:val="24"/>
          <w:lang w:val="ru-RU"/>
        </w:rPr>
        <w:t xml:space="preserve"> </w:t>
      </w:r>
      <w:r w:rsidRPr="008935BC">
        <w:rPr>
          <w:sz w:val="24"/>
          <w:szCs w:val="24"/>
          <w:lang w:val="ru-RU"/>
        </w:rPr>
        <w:t>связи.</w:t>
      </w:r>
      <w:r w:rsidRPr="008935BC">
        <w:rPr>
          <w:spacing w:val="-22"/>
          <w:sz w:val="24"/>
          <w:szCs w:val="24"/>
          <w:lang w:val="ru-RU"/>
        </w:rPr>
        <w:t xml:space="preserve"> </w:t>
      </w:r>
      <w:r w:rsidRPr="008935BC">
        <w:rPr>
          <w:sz w:val="24"/>
          <w:szCs w:val="24"/>
          <w:lang w:val="ru-RU"/>
        </w:rPr>
        <w:t>Степень</w:t>
      </w:r>
      <w:r w:rsidRPr="008935BC">
        <w:rPr>
          <w:spacing w:val="-22"/>
          <w:sz w:val="24"/>
          <w:szCs w:val="24"/>
          <w:lang w:val="ru-RU"/>
        </w:rPr>
        <w:t xml:space="preserve"> </w:t>
      </w:r>
      <w:r w:rsidRPr="008935BC">
        <w:rPr>
          <w:sz w:val="24"/>
          <w:szCs w:val="24"/>
          <w:lang w:val="ru-RU"/>
        </w:rPr>
        <w:t>диссоциации.</w:t>
      </w:r>
      <w:r w:rsidRPr="008935BC">
        <w:rPr>
          <w:spacing w:val="-26"/>
          <w:sz w:val="24"/>
          <w:szCs w:val="24"/>
          <w:lang w:val="ru-RU"/>
        </w:rPr>
        <w:t xml:space="preserve"> </w:t>
      </w:r>
      <w:r w:rsidRPr="008935BC">
        <w:rPr>
          <w:sz w:val="24"/>
          <w:szCs w:val="24"/>
          <w:lang w:val="ru-RU"/>
        </w:rPr>
        <w:t>Сильные</w:t>
      </w:r>
      <w:r w:rsidRPr="008935BC">
        <w:rPr>
          <w:spacing w:val="-26"/>
          <w:sz w:val="24"/>
          <w:szCs w:val="24"/>
          <w:lang w:val="ru-RU"/>
        </w:rPr>
        <w:t xml:space="preserve"> </w:t>
      </w:r>
      <w:r w:rsidRPr="008935BC">
        <w:rPr>
          <w:sz w:val="24"/>
          <w:szCs w:val="24"/>
          <w:lang w:val="ru-RU"/>
        </w:rPr>
        <w:t>и</w:t>
      </w:r>
      <w:r w:rsidRPr="008935BC">
        <w:rPr>
          <w:spacing w:val="-26"/>
          <w:sz w:val="24"/>
          <w:szCs w:val="24"/>
          <w:lang w:val="ru-RU"/>
        </w:rPr>
        <w:t xml:space="preserve"> </w:t>
      </w:r>
      <w:r w:rsidRPr="008935BC">
        <w:rPr>
          <w:sz w:val="24"/>
          <w:szCs w:val="24"/>
          <w:lang w:val="ru-RU"/>
        </w:rPr>
        <w:t>слабые</w:t>
      </w:r>
      <w:r w:rsidRPr="008935BC">
        <w:rPr>
          <w:spacing w:val="-26"/>
          <w:sz w:val="24"/>
          <w:szCs w:val="24"/>
          <w:lang w:val="ru-RU"/>
        </w:rPr>
        <w:t xml:space="preserve"> </w:t>
      </w:r>
      <w:r w:rsidRPr="008935BC">
        <w:rPr>
          <w:sz w:val="24"/>
          <w:szCs w:val="24"/>
          <w:lang w:val="ru-RU"/>
        </w:rPr>
        <w:t>электролиты.</w:t>
      </w:r>
    </w:p>
    <w:p w14:paraId="213D8E4E" w14:textId="77777777" w:rsidR="005A6D31" w:rsidRPr="008935BC" w:rsidRDefault="005A6D31" w:rsidP="005A6D31">
      <w:pPr>
        <w:rPr>
          <w:iCs/>
          <w:sz w:val="24"/>
          <w:szCs w:val="24"/>
          <w:lang w:val="ru-RU"/>
        </w:rPr>
      </w:pPr>
      <w:r w:rsidRPr="008935BC">
        <w:rPr>
          <w:sz w:val="24"/>
          <w:szCs w:val="24"/>
          <w:lang w:val="ru-RU"/>
        </w:rPr>
        <w:t>Реакции</w:t>
      </w:r>
      <w:r w:rsidRPr="008935BC">
        <w:rPr>
          <w:spacing w:val="-9"/>
          <w:sz w:val="24"/>
          <w:szCs w:val="24"/>
          <w:lang w:val="ru-RU"/>
        </w:rPr>
        <w:t xml:space="preserve"> </w:t>
      </w:r>
      <w:r w:rsidRPr="008935BC">
        <w:rPr>
          <w:sz w:val="24"/>
          <w:szCs w:val="24"/>
          <w:lang w:val="ru-RU"/>
        </w:rPr>
        <w:t>ионного</w:t>
      </w:r>
      <w:r w:rsidRPr="008935BC">
        <w:rPr>
          <w:spacing w:val="-9"/>
          <w:sz w:val="24"/>
          <w:szCs w:val="24"/>
          <w:lang w:val="ru-RU"/>
        </w:rPr>
        <w:t xml:space="preserve"> </w:t>
      </w:r>
      <w:r w:rsidRPr="008935BC">
        <w:rPr>
          <w:sz w:val="24"/>
          <w:szCs w:val="24"/>
          <w:lang w:val="ru-RU"/>
        </w:rPr>
        <w:t>обмена.</w:t>
      </w:r>
      <w:r w:rsidRPr="008935BC">
        <w:rPr>
          <w:spacing w:val="-9"/>
          <w:sz w:val="24"/>
          <w:szCs w:val="24"/>
          <w:lang w:val="ru-RU"/>
        </w:rPr>
        <w:t xml:space="preserve"> </w:t>
      </w:r>
      <w:r w:rsidRPr="008935BC">
        <w:rPr>
          <w:sz w:val="24"/>
          <w:szCs w:val="24"/>
          <w:lang w:val="ru-RU"/>
        </w:rPr>
        <w:t>Условия</w:t>
      </w:r>
      <w:r w:rsidRPr="008935BC">
        <w:rPr>
          <w:spacing w:val="-9"/>
          <w:sz w:val="24"/>
          <w:szCs w:val="24"/>
          <w:lang w:val="ru-RU"/>
        </w:rPr>
        <w:t xml:space="preserve"> </w:t>
      </w:r>
      <w:r w:rsidRPr="008935BC">
        <w:rPr>
          <w:sz w:val="24"/>
          <w:szCs w:val="24"/>
          <w:lang w:val="ru-RU"/>
        </w:rPr>
        <w:t>протекания</w:t>
      </w:r>
      <w:r w:rsidRPr="008935BC">
        <w:rPr>
          <w:spacing w:val="-9"/>
          <w:sz w:val="24"/>
          <w:szCs w:val="24"/>
          <w:lang w:val="ru-RU"/>
        </w:rPr>
        <w:t xml:space="preserve"> </w:t>
      </w:r>
      <w:r w:rsidRPr="008935BC">
        <w:rPr>
          <w:sz w:val="24"/>
          <w:szCs w:val="24"/>
          <w:lang w:val="ru-RU"/>
        </w:rPr>
        <w:t>реакций</w:t>
      </w:r>
      <w:r w:rsidRPr="008935BC">
        <w:rPr>
          <w:spacing w:val="-9"/>
          <w:sz w:val="24"/>
          <w:szCs w:val="24"/>
          <w:lang w:val="ru-RU"/>
        </w:rPr>
        <w:t xml:space="preserve"> </w:t>
      </w:r>
      <w:r w:rsidRPr="008935BC">
        <w:rPr>
          <w:sz w:val="24"/>
          <w:szCs w:val="24"/>
          <w:lang w:val="ru-RU"/>
        </w:rPr>
        <w:t>ионного обмена, полные и сокращённые ионные уравнения реакций.</w:t>
      </w:r>
      <w:r w:rsidRPr="008935BC">
        <w:rPr>
          <w:spacing w:val="-31"/>
          <w:sz w:val="24"/>
          <w:szCs w:val="24"/>
          <w:lang w:val="ru-RU"/>
        </w:rPr>
        <w:t xml:space="preserve"> </w:t>
      </w:r>
      <w:r w:rsidRPr="008935BC">
        <w:rPr>
          <w:sz w:val="24"/>
          <w:szCs w:val="24"/>
          <w:lang w:val="ru-RU"/>
        </w:rPr>
        <w:t>Свойства</w:t>
      </w:r>
      <w:r w:rsidRPr="008935BC">
        <w:rPr>
          <w:spacing w:val="-31"/>
          <w:sz w:val="24"/>
          <w:szCs w:val="24"/>
          <w:lang w:val="ru-RU"/>
        </w:rPr>
        <w:t xml:space="preserve"> </w:t>
      </w:r>
      <w:r w:rsidRPr="008935BC">
        <w:rPr>
          <w:sz w:val="24"/>
          <w:szCs w:val="24"/>
          <w:lang w:val="ru-RU"/>
        </w:rPr>
        <w:t>кислот,</w:t>
      </w:r>
      <w:r w:rsidRPr="008935BC">
        <w:rPr>
          <w:spacing w:val="-31"/>
          <w:sz w:val="24"/>
          <w:szCs w:val="24"/>
          <w:lang w:val="ru-RU"/>
        </w:rPr>
        <w:t xml:space="preserve"> </w:t>
      </w:r>
      <w:r w:rsidRPr="008935BC">
        <w:rPr>
          <w:sz w:val="24"/>
          <w:szCs w:val="24"/>
          <w:lang w:val="ru-RU"/>
        </w:rPr>
        <w:t>оснований</w:t>
      </w:r>
      <w:r w:rsidRPr="008935BC">
        <w:rPr>
          <w:spacing w:val="-31"/>
          <w:sz w:val="24"/>
          <w:szCs w:val="24"/>
          <w:lang w:val="ru-RU"/>
        </w:rPr>
        <w:t xml:space="preserve"> </w:t>
      </w:r>
      <w:r w:rsidRPr="008935BC">
        <w:rPr>
          <w:sz w:val="24"/>
          <w:szCs w:val="24"/>
          <w:lang w:val="ru-RU"/>
        </w:rPr>
        <w:t>и</w:t>
      </w:r>
      <w:r w:rsidRPr="008935BC">
        <w:rPr>
          <w:spacing w:val="-31"/>
          <w:sz w:val="24"/>
          <w:szCs w:val="24"/>
          <w:lang w:val="ru-RU"/>
        </w:rPr>
        <w:t xml:space="preserve"> </w:t>
      </w:r>
      <w:r w:rsidRPr="008935BC">
        <w:rPr>
          <w:sz w:val="24"/>
          <w:szCs w:val="24"/>
          <w:lang w:val="ru-RU"/>
        </w:rPr>
        <w:t>солей</w:t>
      </w:r>
      <w:r w:rsidRPr="008935BC">
        <w:rPr>
          <w:spacing w:val="-31"/>
          <w:sz w:val="24"/>
          <w:szCs w:val="24"/>
          <w:lang w:val="ru-RU"/>
        </w:rPr>
        <w:t xml:space="preserve"> </w:t>
      </w:r>
      <w:r w:rsidRPr="008935BC">
        <w:rPr>
          <w:sz w:val="24"/>
          <w:szCs w:val="24"/>
          <w:lang w:val="ru-RU"/>
        </w:rPr>
        <w:t>в</w:t>
      </w:r>
      <w:r w:rsidRPr="008935BC">
        <w:rPr>
          <w:spacing w:val="-31"/>
          <w:sz w:val="24"/>
          <w:szCs w:val="24"/>
          <w:lang w:val="ru-RU"/>
        </w:rPr>
        <w:t xml:space="preserve"> </w:t>
      </w:r>
      <w:r w:rsidRPr="008935BC">
        <w:rPr>
          <w:sz w:val="24"/>
          <w:szCs w:val="24"/>
          <w:lang w:val="ru-RU"/>
        </w:rPr>
        <w:t>свете</w:t>
      </w:r>
      <w:r w:rsidRPr="008935BC">
        <w:rPr>
          <w:spacing w:val="-31"/>
          <w:sz w:val="24"/>
          <w:szCs w:val="24"/>
          <w:lang w:val="ru-RU"/>
        </w:rPr>
        <w:t xml:space="preserve"> </w:t>
      </w:r>
      <w:r w:rsidRPr="008935BC">
        <w:rPr>
          <w:sz w:val="24"/>
          <w:szCs w:val="24"/>
          <w:lang w:val="ru-RU"/>
        </w:rPr>
        <w:t>представлений об</w:t>
      </w:r>
      <w:r w:rsidRPr="008935BC">
        <w:rPr>
          <w:spacing w:val="-15"/>
          <w:sz w:val="24"/>
          <w:szCs w:val="24"/>
          <w:lang w:val="ru-RU"/>
        </w:rPr>
        <w:t xml:space="preserve"> </w:t>
      </w:r>
      <w:r w:rsidRPr="008935BC">
        <w:rPr>
          <w:sz w:val="24"/>
          <w:szCs w:val="24"/>
          <w:lang w:val="ru-RU"/>
        </w:rPr>
        <w:t>электролитической</w:t>
      </w:r>
      <w:r w:rsidRPr="008935BC">
        <w:rPr>
          <w:spacing w:val="-15"/>
          <w:sz w:val="24"/>
          <w:szCs w:val="24"/>
          <w:lang w:val="ru-RU"/>
        </w:rPr>
        <w:t xml:space="preserve"> </w:t>
      </w:r>
      <w:r w:rsidRPr="008935BC">
        <w:rPr>
          <w:sz w:val="24"/>
          <w:szCs w:val="24"/>
          <w:lang w:val="ru-RU"/>
        </w:rPr>
        <w:t>диссоциации.</w:t>
      </w:r>
      <w:r w:rsidRPr="008935BC">
        <w:rPr>
          <w:spacing w:val="-15"/>
          <w:sz w:val="24"/>
          <w:szCs w:val="24"/>
          <w:lang w:val="ru-RU"/>
        </w:rPr>
        <w:t xml:space="preserve"> </w:t>
      </w:r>
      <w:r w:rsidRPr="008935BC">
        <w:rPr>
          <w:sz w:val="24"/>
          <w:szCs w:val="24"/>
          <w:lang w:val="ru-RU"/>
        </w:rPr>
        <w:t>Качественные</w:t>
      </w:r>
      <w:r w:rsidRPr="008935BC">
        <w:rPr>
          <w:spacing w:val="-15"/>
          <w:sz w:val="24"/>
          <w:szCs w:val="24"/>
          <w:lang w:val="ru-RU"/>
        </w:rPr>
        <w:t xml:space="preserve"> </w:t>
      </w:r>
      <w:r w:rsidRPr="008935BC">
        <w:rPr>
          <w:sz w:val="24"/>
          <w:szCs w:val="24"/>
          <w:lang w:val="ru-RU"/>
        </w:rPr>
        <w:t>реакции</w:t>
      </w:r>
      <w:r w:rsidRPr="008935BC">
        <w:rPr>
          <w:spacing w:val="-15"/>
          <w:sz w:val="24"/>
          <w:szCs w:val="24"/>
          <w:lang w:val="ru-RU"/>
        </w:rPr>
        <w:t xml:space="preserve"> </w:t>
      </w:r>
      <w:r w:rsidRPr="008935BC">
        <w:rPr>
          <w:sz w:val="24"/>
          <w:szCs w:val="24"/>
          <w:lang w:val="ru-RU"/>
        </w:rPr>
        <w:t>на ионы.</w:t>
      </w:r>
      <w:r w:rsidRPr="008935BC">
        <w:rPr>
          <w:spacing w:val="-13"/>
          <w:sz w:val="24"/>
          <w:szCs w:val="24"/>
          <w:lang w:val="ru-RU"/>
        </w:rPr>
        <w:t xml:space="preserve"> </w:t>
      </w:r>
      <w:r w:rsidRPr="008935BC">
        <w:rPr>
          <w:iCs/>
          <w:sz w:val="24"/>
          <w:szCs w:val="24"/>
          <w:lang w:val="ru-RU"/>
        </w:rPr>
        <w:t>Понятие</w:t>
      </w:r>
      <w:r w:rsidRPr="008935BC">
        <w:rPr>
          <w:iCs/>
          <w:spacing w:val="-13"/>
          <w:sz w:val="24"/>
          <w:szCs w:val="24"/>
          <w:lang w:val="ru-RU"/>
        </w:rPr>
        <w:t xml:space="preserve"> </w:t>
      </w:r>
      <w:r w:rsidRPr="008935BC">
        <w:rPr>
          <w:iCs/>
          <w:sz w:val="24"/>
          <w:szCs w:val="24"/>
          <w:lang w:val="ru-RU"/>
        </w:rPr>
        <w:t>о</w:t>
      </w:r>
      <w:r w:rsidRPr="008935BC">
        <w:rPr>
          <w:iCs/>
          <w:spacing w:val="-13"/>
          <w:sz w:val="24"/>
          <w:szCs w:val="24"/>
          <w:lang w:val="ru-RU"/>
        </w:rPr>
        <w:t xml:space="preserve"> </w:t>
      </w:r>
      <w:r w:rsidRPr="008935BC">
        <w:rPr>
          <w:iCs/>
          <w:sz w:val="24"/>
          <w:szCs w:val="24"/>
          <w:lang w:val="ru-RU"/>
        </w:rPr>
        <w:t>гидролизе</w:t>
      </w:r>
      <w:r w:rsidRPr="008935BC">
        <w:rPr>
          <w:iCs/>
          <w:spacing w:val="-13"/>
          <w:sz w:val="24"/>
          <w:szCs w:val="24"/>
          <w:lang w:val="ru-RU"/>
        </w:rPr>
        <w:t xml:space="preserve"> </w:t>
      </w:r>
      <w:r w:rsidRPr="008935BC">
        <w:rPr>
          <w:iCs/>
          <w:sz w:val="24"/>
          <w:szCs w:val="24"/>
          <w:lang w:val="ru-RU"/>
        </w:rPr>
        <w:t>солей.</w:t>
      </w:r>
    </w:p>
    <w:p w14:paraId="5189081F" w14:textId="77777777" w:rsidR="005A6D31" w:rsidRPr="008935BC" w:rsidRDefault="005A6D31" w:rsidP="005A6D31">
      <w:pPr>
        <w:rPr>
          <w:sz w:val="24"/>
          <w:szCs w:val="24"/>
          <w:lang w:val="ru-RU"/>
        </w:rPr>
      </w:pPr>
      <w:r w:rsidRPr="008935BC">
        <w:rPr>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1097989" w14:textId="77777777" w:rsidR="005A6D31" w:rsidRPr="008935BC" w:rsidRDefault="005A6D31" w:rsidP="005A6D31">
      <w:pPr>
        <w:rPr>
          <w:sz w:val="24"/>
          <w:szCs w:val="24"/>
          <w:lang w:val="ru-RU"/>
        </w:rPr>
      </w:pPr>
      <w:r w:rsidRPr="008935BC">
        <w:rPr>
          <w:sz w:val="24"/>
          <w:szCs w:val="24"/>
          <w:lang w:val="ru-RU"/>
        </w:rPr>
        <w:t>Неметаллы и их соединения</w:t>
      </w:r>
    </w:p>
    <w:p w14:paraId="3388424E" w14:textId="77777777" w:rsidR="005A6D31" w:rsidRPr="008935BC" w:rsidRDefault="005A6D31" w:rsidP="005A6D31">
      <w:pPr>
        <w:rPr>
          <w:sz w:val="24"/>
          <w:szCs w:val="24"/>
          <w:lang w:val="ru-RU"/>
        </w:rPr>
      </w:pPr>
      <w:r w:rsidRPr="008935BC">
        <w:rPr>
          <w:sz w:val="24"/>
          <w:szCs w:val="24"/>
          <w:lang w:val="ru-RU"/>
        </w:rPr>
        <w:t>Общая</w:t>
      </w:r>
      <w:r w:rsidRPr="008935BC">
        <w:rPr>
          <w:spacing w:val="-43"/>
          <w:sz w:val="24"/>
          <w:szCs w:val="24"/>
          <w:lang w:val="ru-RU"/>
        </w:rPr>
        <w:t xml:space="preserve"> </w:t>
      </w:r>
      <w:r w:rsidRPr="008935BC">
        <w:rPr>
          <w:sz w:val="24"/>
          <w:szCs w:val="24"/>
          <w:lang w:val="ru-RU"/>
        </w:rPr>
        <w:t>характеристика</w:t>
      </w:r>
      <w:r w:rsidRPr="008935BC">
        <w:rPr>
          <w:spacing w:val="-43"/>
          <w:sz w:val="24"/>
          <w:szCs w:val="24"/>
          <w:lang w:val="ru-RU"/>
        </w:rPr>
        <w:t xml:space="preserve"> </w:t>
      </w:r>
      <w:r w:rsidRPr="008935BC">
        <w:rPr>
          <w:sz w:val="24"/>
          <w:szCs w:val="24"/>
          <w:lang w:val="ru-RU"/>
        </w:rPr>
        <w:t>галогенов.</w:t>
      </w:r>
      <w:r w:rsidRPr="008935BC">
        <w:rPr>
          <w:spacing w:val="-43"/>
          <w:sz w:val="24"/>
          <w:szCs w:val="24"/>
          <w:lang w:val="ru-RU"/>
        </w:rPr>
        <w:t xml:space="preserve"> </w:t>
      </w:r>
      <w:r w:rsidRPr="008935BC">
        <w:rPr>
          <w:sz w:val="24"/>
          <w:szCs w:val="24"/>
          <w:lang w:val="ru-RU"/>
        </w:rPr>
        <w:t>Особенности</w:t>
      </w:r>
      <w:r w:rsidRPr="008935BC">
        <w:rPr>
          <w:spacing w:val="-43"/>
          <w:sz w:val="24"/>
          <w:szCs w:val="24"/>
          <w:lang w:val="ru-RU"/>
        </w:rPr>
        <w:t xml:space="preserve"> </w:t>
      </w:r>
      <w:r w:rsidRPr="008935BC">
        <w:rPr>
          <w:sz w:val="24"/>
          <w:szCs w:val="24"/>
          <w:lang w:val="ru-RU"/>
        </w:rPr>
        <w:t>строения</w:t>
      </w:r>
      <w:r w:rsidRPr="008935BC">
        <w:rPr>
          <w:spacing w:val="-43"/>
          <w:sz w:val="24"/>
          <w:szCs w:val="24"/>
          <w:lang w:val="ru-RU"/>
        </w:rPr>
        <w:t xml:space="preserve"> </w:t>
      </w:r>
      <w:r w:rsidRPr="008935BC">
        <w:rPr>
          <w:sz w:val="24"/>
          <w:szCs w:val="24"/>
          <w:lang w:val="ru-RU"/>
        </w:rPr>
        <w:t>атомов, характерные степени окисления. Строение и физические свойства</w:t>
      </w:r>
      <w:r w:rsidRPr="008935BC">
        <w:rPr>
          <w:spacing w:val="-15"/>
          <w:sz w:val="24"/>
          <w:szCs w:val="24"/>
          <w:lang w:val="ru-RU"/>
        </w:rPr>
        <w:t xml:space="preserve"> </w:t>
      </w:r>
      <w:r w:rsidRPr="008935BC">
        <w:rPr>
          <w:sz w:val="24"/>
          <w:szCs w:val="24"/>
          <w:lang w:val="ru-RU"/>
        </w:rPr>
        <w:t>простых</w:t>
      </w:r>
      <w:r w:rsidRPr="008935BC">
        <w:rPr>
          <w:spacing w:val="-15"/>
          <w:sz w:val="24"/>
          <w:szCs w:val="24"/>
          <w:lang w:val="ru-RU"/>
        </w:rPr>
        <w:t xml:space="preserve"> </w:t>
      </w:r>
      <w:r w:rsidRPr="008935BC">
        <w:rPr>
          <w:sz w:val="24"/>
          <w:szCs w:val="24"/>
          <w:lang w:val="ru-RU"/>
        </w:rPr>
        <w:t>веществ</w:t>
      </w:r>
      <w:r w:rsidRPr="008935BC">
        <w:rPr>
          <w:spacing w:val="-15"/>
          <w:sz w:val="24"/>
          <w:szCs w:val="24"/>
          <w:lang w:val="ru-RU"/>
        </w:rPr>
        <w:t xml:space="preserve"> </w:t>
      </w:r>
      <w:r w:rsidRPr="008935BC">
        <w:rPr>
          <w:sz w:val="24"/>
          <w:szCs w:val="24"/>
          <w:lang w:val="ru-RU"/>
        </w:rPr>
        <w:t>–</w:t>
      </w:r>
      <w:r w:rsidRPr="008935BC">
        <w:rPr>
          <w:spacing w:val="-15"/>
          <w:sz w:val="24"/>
          <w:szCs w:val="24"/>
          <w:lang w:val="ru-RU"/>
        </w:rPr>
        <w:t xml:space="preserve"> </w:t>
      </w:r>
      <w:r w:rsidRPr="008935BC">
        <w:rPr>
          <w:sz w:val="24"/>
          <w:szCs w:val="24"/>
          <w:lang w:val="ru-RU"/>
        </w:rPr>
        <w:t>галогенов.</w:t>
      </w:r>
      <w:r w:rsidRPr="008935BC">
        <w:rPr>
          <w:spacing w:val="-15"/>
          <w:sz w:val="24"/>
          <w:szCs w:val="24"/>
          <w:lang w:val="ru-RU"/>
        </w:rPr>
        <w:t xml:space="preserve"> </w:t>
      </w:r>
      <w:r w:rsidRPr="008935BC">
        <w:rPr>
          <w:sz w:val="24"/>
          <w:szCs w:val="24"/>
          <w:lang w:val="ru-RU"/>
        </w:rPr>
        <w:t>Химические</w:t>
      </w:r>
      <w:r w:rsidRPr="008935BC">
        <w:rPr>
          <w:spacing w:val="-15"/>
          <w:sz w:val="24"/>
          <w:szCs w:val="24"/>
          <w:lang w:val="ru-RU"/>
        </w:rPr>
        <w:t xml:space="preserve"> </w:t>
      </w:r>
      <w:r w:rsidRPr="008935BC">
        <w:rPr>
          <w:sz w:val="24"/>
          <w:szCs w:val="24"/>
          <w:lang w:val="ru-RU"/>
        </w:rPr>
        <w:t>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w:t>
      </w:r>
      <w:r w:rsidRPr="008935BC">
        <w:rPr>
          <w:spacing w:val="7"/>
          <w:sz w:val="24"/>
          <w:szCs w:val="24"/>
          <w:lang w:val="ru-RU"/>
        </w:rPr>
        <w:t xml:space="preserve"> </w:t>
      </w:r>
      <w:r w:rsidRPr="008935BC">
        <w:rPr>
          <w:sz w:val="24"/>
          <w:szCs w:val="24"/>
          <w:lang w:val="ru-RU"/>
        </w:rPr>
        <w:t>природе.</w:t>
      </w:r>
    </w:p>
    <w:p w14:paraId="0D647365" w14:textId="77777777" w:rsidR="005A6D31" w:rsidRPr="008935BC" w:rsidRDefault="005A6D31" w:rsidP="005A6D31">
      <w:pPr>
        <w:rPr>
          <w:sz w:val="24"/>
          <w:szCs w:val="24"/>
          <w:lang w:val="ru-RU"/>
        </w:rPr>
      </w:pPr>
      <w:r w:rsidRPr="008935BC">
        <w:rPr>
          <w:sz w:val="24"/>
          <w:szCs w:val="24"/>
          <w:lang w:val="ru-RU"/>
        </w:rPr>
        <w:t xml:space="preserve">Общая характеристика элементов </w:t>
      </w:r>
      <w:r w:rsidRPr="008935BC">
        <w:rPr>
          <w:sz w:val="24"/>
          <w:szCs w:val="24"/>
        </w:rPr>
        <w:t>VI</w:t>
      </w:r>
      <w:r w:rsidRPr="008935BC">
        <w:rPr>
          <w:sz w:val="24"/>
          <w:szCs w:val="24"/>
          <w:lang w:val="ru-RU"/>
        </w:rPr>
        <w:t>А­группы. Особенности строения атомов, характерные степени  окисления.</w:t>
      </w:r>
    </w:p>
    <w:p w14:paraId="61ABA0FD" w14:textId="77777777" w:rsidR="005A6D31" w:rsidRPr="008935BC" w:rsidRDefault="005A6D31" w:rsidP="005A6D31">
      <w:pPr>
        <w:rPr>
          <w:sz w:val="24"/>
          <w:szCs w:val="24"/>
          <w:lang w:val="ru-RU"/>
        </w:rPr>
      </w:pPr>
      <w:r w:rsidRPr="008935BC">
        <w:rPr>
          <w:sz w:val="24"/>
          <w:szCs w:val="24"/>
          <w:lang w:val="ru-RU"/>
        </w:rPr>
        <w:t>Строение</w:t>
      </w:r>
      <w:r w:rsidRPr="008935BC">
        <w:rPr>
          <w:spacing w:val="-15"/>
          <w:sz w:val="24"/>
          <w:szCs w:val="24"/>
          <w:lang w:val="ru-RU"/>
        </w:rPr>
        <w:t xml:space="preserve"> </w:t>
      </w:r>
      <w:r w:rsidRPr="008935BC">
        <w:rPr>
          <w:sz w:val="24"/>
          <w:szCs w:val="24"/>
          <w:lang w:val="ru-RU"/>
        </w:rPr>
        <w:t>и</w:t>
      </w:r>
      <w:r w:rsidRPr="008935BC">
        <w:rPr>
          <w:spacing w:val="-15"/>
          <w:sz w:val="24"/>
          <w:szCs w:val="24"/>
          <w:lang w:val="ru-RU"/>
        </w:rPr>
        <w:t xml:space="preserve"> </w:t>
      </w:r>
      <w:r w:rsidRPr="008935BC">
        <w:rPr>
          <w:sz w:val="24"/>
          <w:szCs w:val="24"/>
          <w:lang w:val="ru-RU"/>
        </w:rPr>
        <w:t>физические</w:t>
      </w:r>
      <w:r w:rsidRPr="008935BC">
        <w:rPr>
          <w:spacing w:val="-15"/>
          <w:sz w:val="24"/>
          <w:szCs w:val="24"/>
          <w:lang w:val="ru-RU"/>
        </w:rPr>
        <w:t xml:space="preserve"> </w:t>
      </w:r>
      <w:r w:rsidRPr="008935BC">
        <w:rPr>
          <w:sz w:val="24"/>
          <w:szCs w:val="24"/>
          <w:lang w:val="ru-RU"/>
        </w:rPr>
        <w:t>свойства</w:t>
      </w:r>
      <w:r w:rsidRPr="008935BC">
        <w:rPr>
          <w:spacing w:val="-15"/>
          <w:sz w:val="24"/>
          <w:szCs w:val="24"/>
          <w:lang w:val="ru-RU"/>
        </w:rPr>
        <w:t xml:space="preserve"> </w:t>
      </w:r>
      <w:r w:rsidRPr="008935BC">
        <w:rPr>
          <w:sz w:val="24"/>
          <w:szCs w:val="24"/>
          <w:lang w:val="ru-RU"/>
        </w:rPr>
        <w:t>простых</w:t>
      </w:r>
      <w:r w:rsidRPr="008935BC">
        <w:rPr>
          <w:spacing w:val="-15"/>
          <w:sz w:val="24"/>
          <w:szCs w:val="24"/>
          <w:lang w:val="ru-RU"/>
        </w:rPr>
        <w:t xml:space="preserve"> </w:t>
      </w:r>
      <w:r w:rsidRPr="008935BC">
        <w:rPr>
          <w:sz w:val="24"/>
          <w:szCs w:val="24"/>
          <w:lang w:val="ru-RU"/>
        </w:rPr>
        <w:t>веществ</w:t>
      </w:r>
      <w:r w:rsidRPr="008935BC">
        <w:rPr>
          <w:spacing w:val="-15"/>
          <w:sz w:val="24"/>
          <w:szCs w:val="24"/>
          <w:lang w:val="ru-RU"/>
        </w:rPr>
        <w:t xml:space="preserve"> </w:t>
      </w:r>
      <w:r w:rsidRPr="008935BC">
        <w:rPr>
          <w:sz w:val="24"/>
          <w:szCs w:val="24"/>
          <w:lang w:val="ru-RU"/>
        </w:rPr>
        <w:t>–</w:t>
      </w:r>
      <w:r w:rsidRPr="008935BC">
        <w:rPr>
          <w:spacing w:val="-15"/>
          <w:sz w:val="24"/>
          <w:szCs w:val="24"/>
          <w:lang w:val="ru-RU"/>
        </w:rPr>
        <w:t xml:space="preserve"> </w:t>
      </w:r>
      <w:r w:rsidRPr="008935BC">
        <w:rPr>
          <w:sz w:val="24"/>
          <w:szCs w:val="24"/>
          <w:lang w:val="ru-RU"/>
        </w:rPr>
        <w:t>кислорода</w:t>
      </w:r>
      <w:r w:rsidRPr="008935BC">
        <w:rPr>
          <w:spacing w:val="-28"/>
          <w:sz w:val="24"/>
          <w:szCs w:val="24"/>
          <w:lang w:val="ru-RU"/>
        </w:rPr>
        <w:t xml:space="preserve"> </w:t>
      </w:r>
      <w:r w:rsidRPr="008935BC">
        <w:rPr>
          <w:sz w:val="24"/>
          <w:szCs w:val="24"/>
          <w:lang w:val="ru-RU"/>
        </w:rPr>
        <w:t>и</w:t>
      </w:r>
      <w:r w:rsidRPr="008935BC">
        <w:rPr>
          <w:spacing w:val="-28"/>
          <w:sz w:val="24"/>
          <w:szCs w:val="24"/>
          <w:lang w:val="ru-RU"/>
        </w:rPr>
        <w:t xml:space="preserve"> </w:t>
      </w:r>
      <w:r w:rsidRPr="008935BC">
        <w:rPr>
          <w:sz w:val="24"/>
          <w:szCs w:val="24"/>
          <w:lang w:val="ru-RU"/>
        </w:rPr>
        <w:t>серы.</w:t>
      </w:r>
      <w:r w:rsidRPr="008935BC">
        <w:rPr>
          <w:spacing w:val="-28"/>
          <w:sz w:val="24"/>
          <w:szCs w:val="24"/>
          <w:lang w:val="ru-RU"/>
        </w:rPr>
        <w:t xml:space="preserve"> </w:t>
      </w:r>
      <w:r w:rsidRPr="008935BC">
        <w:rPr>
          <w:sz w:val="24"/>
          <w:szCs w:val="24"/>
          <w:lang w:val="ru-RU"/>
        </w:rPr>
        <w:t>Аллотропные</w:t>
      </w:r>
      <w:r w:rsidRPr="008935BC">
        <w:rPr>
          <w:spacing w:val="-28"/>
          <w:sz w:val="24"/>
          <w:szCs w:val="24"/>
          <w:lang w:val="ru-RU"/>
        </w:rPr>
        <w:t xml:space="preserve"> </w:t>
      </w:r>
      <w:r w:rsidRPr="008935BC">
        <w:rPr>
          <w:sz w:val="24"/>
          <w:szCs w:val="24"/>
          <w:lang w:val="ru-RU"/>
        </w:rPr>
        <w:t>модификации</w:t>
      </w:r>
      <w:r w:rsidRPr="008935BC">
        <w:rPr>
          <w:spacing w:val="-28"/>
          <w:sz w:val="24"/>
          <w:szCs w:val="24"/>
          <w:lang w:val="ru-RU"/>
        </w:rPr>
        <w:t xml:space="preserve"> </w:t>
      </w:r>
      <w:r w:rsidRPr="008935BC">
        <w:rPr>
          <w:sz w:val="24"/>
          <w:szCs w:val="24"/>
          <w:lang w:val="ru-RU"/>
        </w:rPr>
        <w:t>кислорода</w:t>
      </w:r>
      <w:r w:rsidRPr="008935BC">
        <w:rPr>
          <w:spacing w:val="-28"/>
          <w:sz w:val="24"/>
          <w:szCs w:val="24"/>
          <w:lang w:val="ru-RU"/>
        </w:rPr>
        <w:t xml:space="preserve"> </w:t>
      </w:r>
      <w:r w:rsidRPr="008935BC">
        <w:rPr>
          <w:sz w:val="24"/>
          <w:szCs w:val="24"/>
          <w:lang w:val="ru-RU"/>
        </w:rPr>
        <w:t>и</w:t>
      </w:r>
      <w:r w:rsidRPr="008935BC">
        <w:rPr>
          <w:spacing w:val="-28"/>
          <w:sz w:val="24"/>
          <w:szCs w:val="24"/>
          <w:lang w:val="ru-RU"/>
        </w:rPr>
        <w:t xml:space="preserve"> </w:t>
      </w:r>
      <w:r w:rsidRPr="008935BC">
        <w:rPr>
          <w:sz w:val="24"/>
          <w:szCs w:val="24"/>
          <w:lang w:val="ru-RU"/>
        </w:rPr>
        <w:t>серы.</w:t>
      </w:r>
      <w:r w:rsidRPr="008935BC">
        <w:rPr>
          <w:spacing w:val="-28"/>
          <w:sz w:val="24"/>
          <w:szCs w:val="24"/>
          <w:lang w:val="ru-RU"/>
        </w:rPr>
        <w:t xml:space="preserve"> </w:t>
      </w:r>
      <w:r w:rsidRPr="008935BC">
        <w:rPr>
          <w:sz w:val="24"/>
          <w:szCs w:val="24"/>
          <w:lang w:val="ru-RU"/>
        </w:rPr>
        <w:t>Химические</w:t>
      </w:r>
      <w:r w:rsidRPr="008935BC">
        <w:rPr>
          <w:spacing w:val="-23"/>
          <w:sz w:val="24"/>
          <w:szCs w:val="24"/>
          <w:lang w:val="ru-RU"/>
        </w:rPr>
        <w:t xml:space="preserve"> </w:t>
      </w:r>
      <w:r w:rsidRPr="008935BC">
        <w:rPr>
          <w:sz w:val="24"/>
          <w:szCs w:val="24"/>
          <w:lang w:val="ru-RU"/>
        </w:rPr>
        <w:t>свойства</w:t>
      </w:r>
      <w:r w:rsidRPr="008935BC">
        <w:rPr>
          <w:spacing w:val="-23"/>
          <w:sz w:val="24"/>
          <w:szCs w:val="24"/>
          <w:lang w:val="ru-RU"/>
        </w:rPr>
        <w:t xml:space="preserve"> </w:t>
      </w:r>
      <w:r w:rsidRPr="008935BC">
        <w:rPr>
          <w:sz w:val="24"/>
          <w:szCs w:val="24"/>
          <w:lang w:val="ru-RU"/>
        </w:rPr>
        <w:t>серы.</w:t>
      </w:r>
      <w:r w:rsidRPr="008935BC">
        <w:rPr>
          <w:spacing w:val="-23"/>
          <w:sz w:val="24"/>
          <w:szCs w:val="24"/>
          <w:lang w:val="ru-RU"/>
        </w:rPr>
        <w:t xml:space="preserve"> </w:t>
      </w:r>
      <w:r w:rsidRPr="008935BC">
        <w:rPr>
          <w:sz w:val="24"/>
          <w:szCs w:val="24"/>
          <w:lang w:val="ru-RU"/>
        </w:rPr>
        <w:t>Сероводород,</w:t>
      </w:r>
      <w:r w:rsidRPr="008935BC">
        <w:rPr>
          <w:spacing w:val="-23"/>
          <w:sz w:val="24"/>
          <w:szCs w:val="24"/>
          <w:lang w:val="ru-RU"/>
        </w:rPr>
        <w:t xml:space="preserve"> </w:t>
      </w:r>
      <w:r w:rsidRPr="008935BC">
        <w:rPr>
          <w:sz w:val="24"/>
          <w:szCs w:val="24"/>
          <w:lang w:val="ru-RU"/>
        </w:rPr>
        <w:t>строение,</w:t>
      </w:r>
      <w:r w:rsidRPr="008935BC">
        <w:rPr>
          <w:spacing w:val="-23"/>
          <w:sz w:val="24"/>
          <w:szCs w:val="24"/>
          <w:lang w:val="ru-RU"/>
        </w:rPr>
        <w:t xml:space="preserve"> </w:t>
      </w:r>
      <w:r w:rsidRPr="008935BC">
        <w:rPr>
          <w:sz w:val="24"/>
          <w:szCs w:val="24"/>
          <w:lang w:val="ru-RU"/>
        </w:rPr>
        <w:t>физические</w:t>
      </w:r>
      <w:r w:rsidRPr="008935BC">
        <w:rPr>
          <w:spacing w:val="-23"/>
          <w:sz w:val="24"/>
          <w:szCs w:val="24"/>
          <w:lang w:val="ru-RU"/>
        </w:rPr>
        <w:t xml:space="preserve"> </w:t>
      </w:r>
      <w:r w:rsidRPr="008935BC">
        <w:rPr>
          <w:sz w:val="24"/>
          <w:szCs w:val="24"/>
          <w:lang w:val="ru-RU"/>
        </w:rPr>
        <w:t>и химические</w:t>
      </w:r>
      <w:r w:rsidRPr="008935BC">
        <w:rPr>
          <w:spacing w:val="-17"/>
          <w:sz w:val="24"/>
          <w:szCs w:val="24"/>
          <w:lang w:val="ru-RU"/>
        </w:rPr>
        <w:t xml:space="preserve"> </w:t>
      </w:r>
      <w:r w:rsidRPr="008935BC">
        <w:rPr>
          <w:sz w:val="24"/>
          <w:szCs w:val="24"/>
          <w:lang w:val="ru-RU"/>
        </w:rPr>
        <w:t>свойства.</w:t>
      </w:r>
      <w:r w:rsidRPr="008935BC">
        <w:rPr>
          <w:spacing w:val="-17"/>
          <w:sz w:val="24"/>
          <w:szCs w:val="24"/>
          <w:lang w:val="ru-RU"/>
        </w:rPr>
        <w:t xml:space="preserve"> </w:t>
      </w:r>
      <w:r w:rsidRPr="008935BC">
        <w:rPr>
          <w:sz w:val="24"/>
          <w:szCs w:val="24"/>
          <w:lang w:val="ru-RU"/>
        </w:rPr>
        <w:t>Оксиды</w:t>
      </w:r>
      <w:r w:rsidRPr="008935BC">
        <w:rPr>
          <w:spacing w:val="-17"/>
          <w:sz w:val="24"/>
          <w:szCs w:val="24"/>
          <w:lang w:val="ru-RU"/>
        </w:rPr>
        <w:t xml:space="preserve"> </w:t>
      </w:r>
      <w:r w:rsidRPr="008935BC">
        <w:rPr>
          <w:sz w:val="24"/>
          <w:szCs w:val="24"/>
          <w:lang w:val="ru-RU"/>
        </w:rPr>
        <w:t>серы</w:t>
      </w:r>
      <w:r w:rsidRPr="008935BC">
        <w:rPr>
          <w:spacing w:val="-17"/>
          <w:sz w:val="24"/>
          <w:szCs w:val="24"/>
          <w:lang w:val="ru-RU"/>
        </w:rPr>
        <w:t xml:space="preserve"> </w:t>
      </w:r>
      <w:r w:rsidRPr="008935BC">
        <w:rPr>
          <w:sz w:val="24"/>
          <w:szCs w:val="24"/>
          <w:lang w:val="ru-RU"/>
        </w:rPr>
        <w:t>как</w:t>
      </w:r>
      <w:r w:rsidRPr="008935BC">
        <w:rPr>
          <w:spacing w:val="-17"/>
          <w:sz w:val="24"/>
          <w:szCs w:val="24"/>
          <w:lang w:val="ru-RU"/>
        </w:rPr>
        <w:t xml:space="preserve"> </w:t>
      </w:r>
      <w:r w:rsidRPr="008935BC">
        <w:rPr>
          <w:sz w:val="24"/>
          <w:szCs w:val="24"/>
          <w:lang w:val="ru-RU"/>
        </w:rPr>
        <w:t>представители</w:t>
      </w:r>
      <w:r w:rsidRPr="008935BC">
        <w:rPr>
          <w:spacing w:val="-17"/>
          <w:sz w:val="24"/>
          <w:szCs w:val="24"/>
          <w:lang w:val="ru-RU"/>
        </w:rPr>
        <w:t xml:space="preserve"> </w:t>
      </w:r>
      <w:r w:rsidRPr="008935BC">
        <w:rPr>
          <w:sz w:val="24"/>
          <w:szCs w:val="24"/>
          <w:lang w:val="ru-RU"/>
        </w:rPr>
        <w:t>кислотных</w:t>
      </w:r>
      <w:r w:rsidRPr="008935BC">
        <w:rPr>
          <w:spacing w:val="-7"/>
          <w:sz w:val="24"/>
          <w:szCs w:val="24"/>
          <w:lang w:val="ru-RU"/>
        </w:rPr>
        <w:t xml:space="preserve"> </w:t>
      </w:r>
      <w:r w:rsidRPr="008935BC">
        <w:rPr>
          <w:sz w:val="24"/>
          <w:szCs w:val="24"/>
          <w:lang w:val="ru-RU"/>
        </w:rPr>
        <w:t>оксидов.</w:t>
      </w:r>
      <w:r w:rsidRPr="008935BC">
        <w:rPr>
          <w:spacing w:val="-7"/>
          <w:sz w:val="24"/>
          <w:szCs w:val="24"/>
          <w:lang w:val="ru-RU"/>
        </w:rPr>
        <w:t xml:space="preserve"> </w:t>
      </w:r>
      <w:r w:rsidRPr="008935BC">
        <w:rPr>
          <w:sz w:val="24"/>
          <w:szCs w:val="24"/>
          <w:lang w:val="ru-RU"/>
        </w:rPr>
        <w:t>Серная</w:t>
      </w:r>
      <w:r w:rsidRPr="008935BC">
        <w:rPr>
          <w:spacing w:val="-7"/>
          <w:sz w:val="24"/>
          <w:szCs w:val="24"/>
          <w:lang w:val="ru-RU"/>
        </w:rPr>
        <w:t xml:space="preserve"> </w:t>
      </w:r>
      <w:r w:rsidRPr="008935BC">
        <w:rPr>
          <w:sz w:val="24"/>
          <w:szCs w:val="24"/>
          <w:lang w:val="ru-RU"/>
        </w:rPr>
        <w:t>кислота,</w:t>
      </w:r>
      <w:r w:rsidRPr="008935BC">
        <w:rPr>
          <w:spacing w:val="-7"/>
          <w:sz w:val="24"/>
          <w:szCs w:val="24"/>
          <w:lang w:val="ru-RU"/>
        </w:rPr>
        <w:t xml:space="preserve"> </w:t>
      </w:r>
      <w:r w:rsidRPr="008935BC">
        <w:rPr>
          <w:sz w:val="24"/>
          <w:szCs w:val="24"/>
          <w:lang w:val="ru-RU"/>
        </w:rPr>
        <w:t>физические</w:t>
      </w:r>
      <w:r w:rsidRPr="008935BC">
        <w:rPr>
          <w:spacing w:val="-7"/>
          <w:sz w:val="24"/>
          <w:szCs w:val="24"/>
          <w:lang w:val="ru-RU"/>
        </w:rPr>
        <w:t xml:space="preserve"> </w:t>
      </w:r>
      <w:r w:rsidRPr="008935BC">
        <w:rPr>
          <w:sz w:val="24"/>
          <w:szCs w:val="24"/>
          <w:lang w:val="ru-RU"/>
        </w:rPr>
        <w:t>и</w:t>
      </w:r>
      <w:r w:rsidRPr="008935BC">
        <w:rPr>
          <w:spacing w:val="-7"/>
          <w:sz w:val="24"/>
          <w:szCs w:val="24"/>
          <w:lang w:val="ru-RU"/>
        </w:rPr>
        <w:t xml:space="preserve"> </w:t>
      </w:r>
      <w:r w:rsidRPr="008935BC">
        <w:rPr>
          <w:sz w:val="24"/>
          <w:szCs w:val="24"/>
          <w:lang w:val="ru-RU"/>
        </w:rPr>
        <w:t>химические</w:t>
      </w:r>
      <w:r w:rsidRPr="008935BC">
        <w:rPr>
          <w:spacing w:val="-7"/>
          <w:sz w:val="24"/>
          <w:szCs w:val="24"/>
          <w:lang w:val="ru-RU"/>
        </w:rPr>
        <w:t xml:space="preserve"> </w:t>
      </w:r>
      <w:r w:rsidRPr="008935BC">
        <w:rPr>
          <w:sz w:val="24"/>
          <w:szCs w:val="24"/>
          <w:lang w:val="ru-RU"/>
        </w:rPr>
        <w:t>свойства (общие как представителя класса кислот и специфические).</w:t>
      </w:r>
      <w:r w:rsidRPr="008935BC">
        <w:rPr>
          <w:spacing w:val="-31"/>
          <w:sz w:val="24"/>
          <w:szCs w:val="24"/>
          <w:lang w:val="ru-RU"/>
        </w:rPr>
        <w:t xml:space="preserve"> </w:t>
      </w:r>
      <w:r w:rsidRPr="008935BC">
        <w:rPr>
          <w:sz w:val="24"/>
          <w:szCs w:val="24"/>
          <w:lang w:val="ru-RU"/>
        </w:rPr>
        <w:t>Химические</w:t>
      </w:r>
      <w:r w:rsidRPr="008935BC">
        <w:rPr>
          <w:spacing w:val="-31"/>
          <w:sz w:val="24"/>
          <w:szCs w:val="24"/>
          <w:lang w:val="ru-RU"/>
        </w:rPr>
        <w:t xml:space="preserve"> </w:t>
      </w:r>
      <w:r w:rsidRPr="008935BC">
        <w:rPr>
          <w:sz w:val="24"/>
          <w:szCs w:val="24"/>
          <w:lang w:val="ru-RU"/>
        </w:rPr>
        <w:t>реакции,</w:t>
      </w:r>
      <w:r w:rsidRPr="008935BC">
        <w:rPr>
          <w:spacing w:val="-31"/>
          <w:sz w:val="24"/>
          <w:szCs w:val="24"/>
          <w:lang w:val="ru-RU"/>
        </w:rPr>
        <w:t xml:space="preserve"> </w:t>
      </w:r>
      <w:r w:rsidRPr="008935BC">
        <w:rPr>
          <w:sz w:val="24"/>
          <w:szCs w:val="24"/>
          <w:lang w:val="ru-RU"/>
        </w:rPr>
        <w:t>лежащие</w:t>
      </w:r>
      <w:r w:rsidRPr="008935BC">
        <w:rPr>
          <w:spacing w:val="-31"/>
          <w:sz w:val="24"/>
          <w:szCs w:val="24"/>
          <w:lang w:val="ru-RU"/>
        </w:rPr>
        <w:t xml:space="preserve"> </w:t>
      </w:r>
      <w:r w:rsidRPr="008935BC">
        <w:rPr>
          <w:sz w:val="24"/>
          <w:szCs w:val="24"/>
          <w:lang w:val="ru-RU"/>
        </w:rPr>
        <w:t>в</w:t>
      </w:r>
      <w:r w:rsidRPr="008935BC">
        <w:rPr>
          <w:spacing w:val="-31"/>
          <w:sz w:val="24"/>
          <w:szCs w:val="24"/>
          <w:lang w:val="ru-RU"/>
        </w:rPr>
        <w:t xml:space="preserve"> </w:t>
      </w:r>
      <w:r w:rsidRPr="008935BC">
        <w:rPr>
          <w:sz w:val="24"/>
          <w:szCs w:val="24"/>
          <w:lang w:val="ru-RU"/>
        </w:rPr>
        <w:t>основе</w:t>
      </w:r>
      <w:r w:rsidRPr="008935BC">
        <w:rPr>
          <w:spacing w:val="-31"/>
          <w:sz w:val="24"/>
          <w:szCs w:val="24"/>
          <w:lang w:val="ru-RU"/>
        </w:rPr>
        <w:t xml:space="preserve"> </w:t>
      </w:r>
      <w:r w:rsidRPr="008935BC">
        <w:rPr>
          <w:sz w:val="24"/>
          <w:szCs w:val="24"/>
          <w:lang w:val="ru-RU"/>
        </w:rPr>
        <w:t>промышленного способа</w:t>
      </w:r>
      <w:r w:rsidRPr="008935BC">
        <w:rPr>
          <w:spacing w:val="-18"/>
          <w:sz w:val="24"/>
          <w:szCs w:val="24"/>
          <w:lang w:val="ru-RU"/>
        </w:rPr>
        <w:t xml:space="preserve"> </w:t>
      </w:r>
      <w:r w:rsidRPr="008935BC">
        <w:rPr>
          <w:sz w:val="24"/>
          <w:szCs w:val="24"/>
          <w:lang w:val="ru-RU"/>
        </w:rPr>
        <w:t>получения</w:t>
      </w:r>
      <w:r w:rsidRPr="008935BC">
        <w:rPr>
          <w:spacing w:val="-18"/>
          <w:sz w:val="24"/>
          <w:szCs w:val="24"/>
          <w:lang w:val="ru-RU"/>
        </w:rPr>
        <w:t xml:space="preserve"> </w:t>
      </w:r>
      <w:r w:rsidRPr="008935BC">
        <w:rPr>
          <w:sz w:val="24"/>
          <w:szCs w:val="24"/>
          <w:lang w:val="ru-RU"/>
        </w:rPr>
        <w:t>серной</w:t>
      </w:r>
      <w:r w:rsidRPr="008935BC">
        <w:rPr>
          <w:spacing w:val="-18"/>
          <w:sz w:val="24"/>
          <w:szCs w:val="24"/>
          <w:lang w:val="ru-RU"/>
        </w:rPr>
        <w:t xml:space="preserve"> </w:t>
      </w:r>
      <w:r w:rsidRPr="008935BC">
        <w:rPr>
          <w:sz w:val="24"/>
          <w:szCs w:val="24"/>
          <w:lang w:val="ru-RU"/>
        </w:rPr>
        <w:t>кислоты.</w:t>
      </w:r>
      <w:r w:rsidRPr="008935BC">
        <w:rPr>
          <w:spacing w:val="-18"/>
          <w:sz w:val="24"/>
          <w:szCs w:val="24"/>
          <w:lang w:val="ru-RU"/>
        </w:rPr>
        <w:t xml:space="preserve"> </w:t>
      </w:r>
      <w:r w:rsidRPr="008935BC">
        <w:rPr>
          <w:sz w:val="24"/>
          <w:szCs w:val="24"/>
          <w:lang w:val="ru-RU"/>
        </w:rPr>
        <w:t>Применение.</w:t>
      </w:r>
      <w:r w:rsidRPr="008935BC">
        <w:rPr>
          <w:spacing w:val="-18"/>
          <w:sz w:val="24"/>
          <w:szCs w:val="24"/>
          <w:lang w:val="ru-RU"/>
        </w:rPr>
        <w:t xml:space="preserve"> </w:t>
      </w:r>
      <w:r w:rsidRPr="008935BC">
        <w:rPr>
          <w:sz w:val="24"/>
          <w:szCs w:val="24"/>
          <w:lang w:val="ru-RU"/>
        </w:rPr>
        <w:t>Соли</w:t>
      </w:r>
      <w:r w:rsidRPr="008935BC">
        <w:rPr>
          <w:spacing w:val="-18"/>
          <w:sz w:val="24"/>
          <w:szCs w:val="24"/>
          <w:lang w:val="ru-RU"/>
        </w:rPr>
        <w:t xml:space="preserve"> </w:t>
      </w:r>
      <w:r w:rsidRPr="008935BC">
        <w:rPr>
          <w:sz w:val="24"/>
          <w:szCs w:val="24"/>
          <w:lang w:val="ru-RU"/>
        </w:rPr>
        <w:t>серной кислоты, качественная реакция на сульфат­ион. Нахождение серы</w:t>
      </w:r>
      <w:r w:rsidRPr="008935BC">
        <w:rPr>
          <w:spacing w:val="-29"/>
          <w:sz w:val="24"/>
          <w:szCs w:val="24"/>
          <w:lang w:val="ru-RU"/>
        </w:rPr>
        <w:t xml:space="preserve"> </w:t>
      </w:r>
      <w:r w:rsidRPr="008935BC">
        <w:rPr>
          <w:sz w:val="24"/>
          <w:szCs w:val="24"/>
          <w:lang w:val="ru-RU"/>
        </w:rPr>
        <w:t>и</w:t>
      </w:r>
      <w:r w:rsidRPr="008935BC">
        <w:rPr>
          <w:spacing w:val="-29"/>
          <w:sz w:val="24"/>
          <w:szCs w:val="24"/>
          <w:lang w:val="ru-RU"/>
        </w:rPr>
        <w:t xml:space="preserve"> </w:t>
      </w:r>
      <w:r w:rsidRPr="008935BC">
        <w:rPr>
          <w:sz w:val="24"/>
          <w:szCs w:val="24"/>
          <w:lang w:val="ru-RU"/>
        </w:rPr>
        <w:t>её</w:t>
      </w:r>
      <w:r w:rsidRPr="008935BC">
        <w:rPr>
          <w:spacing w:val="-29"/>
          <w:sz w:val="24"/>
          <w:szCs w:val="24"/>
          <w:lang w:val="ru-RU"/>
        </w:rPr>
        <w:t xml:space="preserve"> </w:t>
      </w:r>
      <w:r w:rsidRPr="008935BC">
        <w:rPr>
          <w:sz w:val="24"/>
          <w:szCs w:val="24"/>
          <w:lang w:val="ru-RU"/>
        </w:rPr>
        <w:t>соединений</w:t>
      </w:r>
      <w:r w:rsidRPr="008935BC">
        <w:rPr>
          <w:spacing w:val="-29"/>
          <w:sz w:val="24"/>
          <w:szCs w:val="24"/>
          <w:lang w:val="ru-RU"/>
        </w:rPr>
        <w:t xml:space="preserve"> </w:t>
      </w:r>
      <w:r w:rsidRPr="008935BC">
        <w:rPr>
          <w:sz w:val="24"/>
          <w:szCs w:val="24"/>
          <w:lang w:val="ru-RU"/>
        </w:rPr>
        <w:t>в</w:t>
      </w:r>
      <w:r w:rsidRPr="008935BC">
        <w:rPr>
          <w:spacing w:val="-29"/>
          <w:sz w:val="24"/>
          <w:szCs w:val="24"/>
          <w:lang w:val="ru-RU"/>
        </w:rPr>
        <w:t xml:space="preserve"> </w:t>
      </w:r>
      <w:r w:rsidRPr="008935BC">
        <w:rPr>
          <w:sz w:val="24"/>
          <w:szCs w:val="24"/>
          <w:lang w:val="ru-RU"/>
        </w:rPr>
        <w:t>природе.</w:t>
      </w:r>
      <w:r w:rsidRPr="008935BC">
        <w:rPr>
          <w:spacing w:val="-29"/>
          <w:sz w:val="24"/>
          <w:szCs w:val="24"/>
          <w:lang w:val="ru-RU"/>
        </w:rPr>
        <w:t xml:space="preserve"> </w:t>
      </w:r>
      <w:r w:rsidRPr="008935BC">
        <w:rPr>
          <w:sz w:val="24"/>
          <w:szCs w:val="24"/>
          <w:lang w:val="ru-RU"/>
        </w:rPr>
        <w:t>Химическое</w:t>
      </w:r>
      <w:r w:rsidRPr="008935BC">
        <w:rPr>
          <w:spacing w:val="-29"/>
          <w:sz w:val="24"/>
          <w:szCs w:val="24"/>
          <w:lang w:val="ru-RU"/>
        </w:rPr>
        <w:t xml:space="preserve"> </w:t>
      </w:r>
      <w:r w:rsidRPr="008935BC">
        <w:rPr>
          <w:sz w:val="24"/>
          <w:szCs w:val="24"/>
          <w:lang w:val="ru-RU"/>
        </w:rPr>
        <w:t>загрязнение</w:t>
      </w:r>
      <w:r w:rsidRPr="008935BC">
        <w:rPr>
          <w:spacing w:val="-29"/>
          <w:sz w:val="24"/>
          <w:szCs w:val="24"/>
          <w:lang w:val="ru-RU"/>
        </w:rPr>
        <w:t xml:space="preserve"> </w:t>
      </w:r>
      <w:r w:rsidRPr="008935BC">
        <w:rPr>
          <w:sz w:val="24"/>
          <w:szCs w:val="24"/>
          <w:lang w:val="ru-RU"/>
        </w:rPr>
        <w:t>окружающей</w:t>
      </w:r>
      <w:r w:rsidRPr="008935BC">
        <w:rPr>
          <w:spacing w:val="-10"/>
          <w:sz w:val="24"/>
          <w:szCs w:val="24"/>
          <w:lang w:val="ru-RU"/>
        </w:rPr>
        <w:t xml:space="preserve"> </w:t>
      </w:r>
      <w:r w:rsidRPr="008935BC">
        <w:rPr>
          <w:sz w:val="24"/>
          <w:szCs w:val="24"/>
          <w:lang w:val="ru-RU"/>
        </w:rPr>
        <w:t>среды</w:t>
      </w:r>
      <w:r w:rsidRPr="008935BC">
        <w:rPr>
          <w:spacing w:val="-10"/>
          <w:sz w:val="24"/>
          <w:szCs w:val="24"/>
          <w:lang w:val="ru-RU"/>
        </w:rPr>
        <w:t xml:space="preserve"> </w:t>
      </w:r>
      <w:r w:rsidRPr="008935BC">
        <w:rPr>
          <w:sz w:val="24"/>
          <w:szCs w:val="24"/>
          <w:lang w:val="ru-RU"/>
        </w:rPr>
        <w:t>соединениями</w:t>
      </w:r>
      <w:r w:rsidRPr="008935BC">
        <w:rPr>
          <w:spacing w:val="-10"/>
          <w:sz w:val="24"/>
          <w:szCs w:val="24"/>
          <w:lang w:val="ru-RU"/>
        </w:rPr>
        <w:t xml:space="preserve"> </w:t>
      </w:r>
      <w:r w:rsidRPr="008935BC">
        <w:rPr>
          <w:sz w:val="24"/>
          <w:szCs w:val="24"/>
          <w:lang w:val="ru-RU"/>
        </w:rPr>
        <w:t>серы</w:t>
      </w:r>
      <w:r w:rsidRPr="008935BC">
        <w:rPr>
          <w:spacing w:val="-10"/>
          <w:sz w:val="24"/>
          <w:szCs w:val="24"/>
          <w:lang w:val="ru-RU"/>
        </w:rPr>
        <w:t xml:space="preserve"> </w:t>
      </w:r>
      <w:r w:rsidRPr="008935BC">
        <w:rPr>
          <w:sz w:val="24"/>
          <w:szCs w:val="24"/>
          <w:lang w:val="ru-RU"/>
        </w:rPr>
        <w:t>(кислотные</w:t>
      </w:r>
      <w:r w:rsidRPr="008935BC">
        <w:rPr>
          <w:spacing w:val="-10"/>
          <w:sz w:val="24"/>
          <w:szCs w:val="24"/>
          <w:lang w:val="ru-RU"/>
        </w:rPr>
        <w:t xml:space="preserve"> </w:t>
      </w:r>
      <w:r w:rsidRPr="008935BC">
        <w:rPr>
          <w:sz w:val="24"/>
          <w:szCs w:val="24"/>
          <w:lang w:val="ru-RU"/>
        </w:rPr>
        <w:t>дожди,</w:t>
      </w:r>
      <w:r w:rsidRPr="008935BC">
        <w:rPr>
          <w:spacing w:val="-10"/>
          <w:sz w:val="24"/>
          <w:szCs w:val="24"/>
          <w:lang w:val="ru-RU"/>
        </w:rPr>
        <w:t xml:space="preserve"> </w:t>
      </w:r>
      <w:r w:rsidRPr="008935BC">
        <w:rPr>
          <w:sz w:val="24"/>
          <w:szCs w:val="24"/>
          <w:lang w:val="ru-RU"/>
        </w:rPr>
        <w:t>загрязнение воздуха и водоёмов), способы его</w:t>
      </w:r>
      <w:r w:rsidRPr="008935BC">
        <w:rPr>
          <w:spacing w:val="-19"/>
          <w:sz w:val="24"/>
          <w:szCs w:val="24"/>
          <w:lang w:val="ru-RU"/>
        </w:rPr>
        <w:t xml:space="preserve"> </w:t>
      </w:r>
      <w:r w:rsidRPr="008935BC">
        <w:rPr>
          <w:sz w:val="24"/>
          <w:szCs w:val="24"/>
          <w:lang w:val="ru-RU"/>
        </w:rPr>
        <w:t>предотвращения.</w:t>
      </w:r>
    </w:p>
    <w:p w14:paraId="104BE5B3" w14:textId="77777777" w:rsidR="005A6D31" w:rsidRPr="008935BC" w:rsidRDefault="005A6D31" w:rsidP="005A6D31">
      <w:pPr>
        <w:rPr>
          <w:sz w:val="24"/>
          <w:szCs w:val="24"/>
          <w:lang w:val="ru-RU"/>
        </w:rPr>
      </w:pPr>
      <w:r w:rsidRPr="008935BC">
        <w:rPr>
          <w:sz w:val="24"/>
          <w:szCs w:val="24"/>
          <w:lang w:val="ru-RU"/>
        </w:rPr>
        <w:t>Общая</w:t>
      </w:r>
      <w:r w:rsidRPr="008935BC">
        <w:rPr>
          <w:spacing w:val="-12"/>
          <w:sz w:val="24"/>
          <w:szCs w:val="24"/>
          <w:lang w:val="ru-RU"/>
        </w:rPr>
        <w:t xml:space="preserve"> </w:t>
      </w:r>
      <w:r w:rsidRPr="008935BC">
        <w:rPr>
          <w:sz w:val="24"/>
          <w:szCs w:val="24"/>
          <w:lang w:val="ru-RU"/>
        </w:rPr>
        <w:t>характеристика</w:t>
      </w:r>
      <w:r w:rsidRPr="008935BC">
        <w:rPr>
          <w:spacing w:val="-12"/>
          <w:sz w:val="24"/>
          <w:szCs w:val="24"/>
          <w:lang w:val="ru-RU"/>
        </w:rPr>
        <w:t xml:space="preserve"> </w:t>
      </w:r>
      <w:r w:rsidRPr="008935BC">
        <w:rPr>
          <w:sz w:val="24"/>
          <w:szCs w:val="24"/>
          <w:lang w:val="ru-RU"/>
        </w:rPr>
        <w:t>элементов</w:t>
      </w:r>
      <w:r w:rsidRPr="008935BC">
        <w:rPr>
          <w:spacing w:val="-12"/>
          <w:sz w:val="24"/>
          <w:szCs w:val="24"/>
          <w:lang w:val="ru-RU"/>
        </w:rPr>
        <w:t xml:space="preserve"> </w:t>
      </w:r>
      <w:r w:rsidRPr="008935BC">
        <w:rPr>
          <w:sz w:val="24"/>
          <w:szCs w:val="24"/>
        </w:rPr>
        <w:t>V</w:t>
      </w:r>
      <w:r w:rsidRPr="008935BC">
        <w:rPr>
          <w:sz w:val="24"/>
          <w:szCs w:val="24"/>
          <w:lang w:val="ru-RU"/>
        </w:rPr>
        <w:t>А­группы.</w:t>
      </w:r>
      <w:r w:rsidRPr="008935BC">
        <w:rPr>
          <w:spacing w:val="-12"/>
          <w:sz w:val="24"/>
          <w:szCs w:val="24"/>
          <w:lang w:val="ru-RU"/>
        </w:rPr>
        <w:t xml:space="preserve"> </w:t>
      </w:r>
      <w:r w:rsidRPr="008935BC">
        <w:rPr>
          <w:sz w:val="24"/>
          <w:szCs w:val="24"/>
          <w:lang w:val="ru-RU"/>
        </w:rPr>
        <w:t>Особенности строения</w:t>
      </w:r>
      <w:r w:rsidRPr="008935BC">
        <w:rPr>
          <w:spacing w:val="-29"/>
          <w:sz w:val="24"/>
          <w:szCs w:val="24"/>
          <w:lang w:val="ru-RU"/>
        </w:rPr>
        <w:t xml:space="preserve"> </w:t>
      </w:r>
      <w:r w:rsidRPr="008935BC">
        <w:rPr>
          <w:sz w:val="24"/>
          <w:szCs w:val="24"/>
          <w:lang w:val="ru-RU"/>
        </w:rPr>
        <w:t>атомов,</w:t>
      </w:r>
      <w:r w:rsidRPr="008935BC">
        <w:rPr>
          <w:spacing w:val="-29"/>
          <w:sz w:val="24"/>
          <w:szCs w:val="24"/>
          <w:lang w:val="ru-RU"/>
        </w:rPr>
        <w:t xml:space="preserve"> </w:t>
      </w:r>
      <w:r w:rsidRPr="008935BC">
        <w:rPr>
          <w:sz w:val="24"/>
          <w:szCs w:val="24"/>
          <w:lang w:val="ru-RU"/>
        </w:rPr>
        <w:t>характерные</w:t>
      </w:r>
      <w:r w:rsidRPr="008935BC">
        <w:rPr>
          <w:spacing w:val="-29"/>
          <w:sz w:val="24"/>
          <w:szCs w:val="24"/>
          <w:lang w:val="ru-RU"/>
        </w:rPr>
        <w:t xml:space="preserve"> </w:t>
      </w:r>
      <w:r w:rsidRPr="008935BC">
        <w:rPr>
          <w:sz w:val="24"/>
          <w:szCs w:val="24"/>
          <w:lang w:val="ru-RU"/>
        </w:rPr>
        <w:t>степени</w:t>
      </w:r>
      <w:r w:rsidRPr="008935BC">
        <w:rPr>
          <w:spacing w:val="-29"/>
          <w:sz w:val="24"/>
          <w:szCs w:val="24"/>
          <w:lang w:val="ru-RU"/>
        </w:rPr>
        <w:t xml:space="preserve"> </w:t>
      </w:r>
      <w:r w:rsidRPr="008935BC">
        <w:rPr>
          <w:sz w:val="24"/>
          <w:szCs w:val="24"/>
          <w:lang w:val="ru-RU"/>
        </w:rPr>
        <w:t>окисления.</w:t>
      </w:r>
    </w:p>
    <w:p w14:paraId="4AB7CB0F" w14:textId="77777777" w:rsidR="005A6D31" w:rsidRPr="008935BC" w:rsidRDefault="005A6D31" w:rsidP="005A6D31">
      <w:pPr>
        <w:rPr>
          <w:sz w:val="24"/>
          <w:szCs w:val="24"/>
          <w:lang w:val="ru-RU"/>
        </w:rPr>
      </w:pPr>
      <w:r w:rsidRPr="008935BC">
        <w:rPr>
          <w:sz w:val="24"/>
          <w:szCs w:val="24"/>
          <w:lang w:val="ru-RU"/>
        </w:rPr>
        <w:t>Азот, распространение в природе, физические и химические свойства.</w:t>
      </w:r>
      <w:r w:rsidRPr="008935BC">
        <w:rPr>
          <w:spacing w:val="-14"/>
          <w:sz w:val="24"/>
          <w:szCs w:val="24"/>
          <w:lang w:val="ru-RU"/>
        </w:rPr>
        <w:t xml:space="preserve"> </w:t>
      </w:r>
      <w:r w:rsidRPr="008935BC">
        <w:rPr>
          <w:sz w:val="24"/>
          <w:szCs w:val="24"/>
          <w:lang w:val="ru-RU"/>
        </w:rPr>
        <w:t>Круговорот</w:t>
      </w:r>
      <w:r w:rsidRPr="008935BC">
        <w:rPr>
          <w:spacing w:val="-14"/>
          <w:sz w:val="24"/>
          <w:szCs w:val="24"/>
          <w:lang w:val="ru-RU"/>
        </w:rPr>
        <w:t xml:space="preserve"> </w:t>
      </w:r>
      <w:r w:rsidRPr="008935BC">
        <w:rPr>
          <w:sz w:val="24"/>
          <w:szCs w:val="24"/>
          <w:lang w:val="ru-RU"/>
        </w:rPr>
        <w:t>азота</w:t>
      </w:r>
      <w:r w:rsidRPr="008935BC">
        <w:rPr>
          <w:spacing w:val="-14"/>
          <w:sz w:val="24"/>
          <w:szCs w:val="24"/>
          <w:lang w:val="ru-RU"/>
        </w:rPr>
        <w:t xml:space="preserve"> </w:t>
      </w:r>
      <w:r w:rsidRPr="008935BC">
        <w:rPr>
          <w:sz w:val="24"/>
          <w:szCs w:val="24"/>
          <w:lang w:val="ru-RU"/>
        </w:rPr>
        <w:t>в</w:t>
      </w:r>
      <w:r w:rsidRPr="008935BC">
        <w:rPr>
          <w:spacing w:val="-14"/>
          <w:sz w:val="24"/>
          <w:szCs w:val="24"/>
          <w:lang w:val="ru-RU"/>
        </w:rPr>
        <w:t xml:space="preserve"> </w:t>
      </w:r>
      <w:r w:rsidRPr="008935BC">
        <w:rPr>
          <w:sz w:val="24"/>
          <w:szCs w:val="24"/>
          <w:lang w:val="ru-RU"/>
        </w:rPr>
        <w:t>природе.</w:t>
      </w:r>
      <w:r w:rsidRPr="008935BC">
        <w:rPr>
          <w:spacing w:val="-14"/>
          <w:sz w:val="24"/>
          <w:szCs w:val="24"/>
          <w:lang w:val="ru-RU"/>
        </w:rPr>
        <w:t xml:space="preserve"> </w:t>
      </w:r>
      <w:r w:rsidRPr="008935BC">
        <w:rPr>
          <w:sz w:val="24"/>
          <w:szCs w:val="24"/>
          <w:lang w:val="ru-RU"/>
        </w:rPr>
        <w:t>Аммиак,</w:t>
      </w:r>
      <w:r w:rsidRPr="008935BC">
        <w:rPr>
          <w:spacing w:val="-14"/>
          <w:sz w:val="24"/>
          <w:szCs w:val="24"/>
          <w:lang w:val="ru-RU"/>
        </w:rPr>
        <w:t xml:space="preserve"> </w:t>
      </w:r>
      <w:r w:rsidRPr="008935BC">
        <w:rPr>
          <w:sz w:val="24"/>
          <w:szCs w:val="24"/>
          <w:lang w:val="ru-RU"/>
        </w:rPr>
        <w:t>его</w:t>
      </w:r>
      <w:r w:rsidRPr="008935BC">
        <w:rPr>
          <w:spacing w:val="-14"/>
          <w:sz w:val="24"/>
          <w:szCs w:val="24"/>
          <w:lang w:val="ru-RU"/>
        </w:rPr>
        <w:t xml:space="preserve"> </w:t>
      </w:r>
      <w:r w:rsidRPr="008935BC">
        <w:rPr>
          <w:sz w:val="24"/>
          <w:szCs w:val="24"/>
          <w:lang w:val="ru-RU"/>
        </w:rPr>
        <w:t>физические</w:t>
      </w:r>
      <w:r w:rsidRPr="008935BC">
        <w:rPr>
          <w:spacing w:val="-14"/>
          <w:sz w:val="24"/>
          <w:szCs w:val="24"/>
          <w:lang w:val="ru-RU"/>
        </w:rPr>
        <w:t xml:space="preserve"> </w:t>
      </w:r>
      <w:r w:rsidRPr="008935BC">
        <w:rPr>
          <w:sz w:val="24"/>
          <w:szCs w:val="24"/>
          <w:lang w:val="ru-RU"/>
        </w:rPr>
        <w:t xml:space="preserve">и химические свойства, </w:t>
      </w:r>
      <w:r w:rsidRPr="008935BC">
        <w:rPr>
          <w:spacing w:val="-2"/>
          <w:sz w:val="24"/>
          <w:szCs w:val="24"/>
          <w:lang w:val="ru-RU"/>
        </w:rPr>
        <w:t xml:space="preserve">получение </w:t>
      </w:r>
      <w:r w:rsidRPr="008935BC">
        <w:rPr>
          <w:sz w:val="24"/>
          <w:szCs w:val="24"/>
          <w:lang w:val="ru-RU"/>
        </w:rPr>
        <w:t xml:space="preserve">и применение. Соли аммония, их физические и химические свойства, применение. Качественная реакция на ионы аммония. Азотная кислота, её </w:t>
      </w:r>
      <w:r w:rsidRPr="008935BC">
        <w:rPr>
          <w:spacing w:val="-3"/>
          <w:sz w:val="24"/>
          <w:szCs w:val="24"/>
          <w:lang w:val="ru-RU"/>
        </w:rPr>
        <w:t xml:space="preserve">получение, </w:t>
      </w:r>
      <w:r w:rsidRPr="008935BC">
        <w:rPr>
          <w:sz w:val="24"/>
          <w:szCs w:val="24"/>
          <w:lang w:val="ru-RU"/>
        </w:rPr>
        <w:t xml:space="preserve">физические и химические свойства (общие как </w:t>
      </w:r>
      <w:r w:rsidRPr="008935BC">
        <w:rPr>
          <w:spacing w:val="-2"/>
          <w:sz w:val="24"/>
          <w:szCs w:val="24"/>
          <w:lang w:val="ru-RU"/>
        </w:rPr>
        <w:t xml:space="preserve">представителя </w:t>
      </w:r>
      <w:r w:rsidRPr="008935BC">
        <w:rPr>
          <w:sz w:val="24"/>
          <w:szCs w:val="24"/>
          <w:lang w:val="ru-RU"/>
        </w:rPr>
        <w:t xml:space="preserve">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w:t>
      </w:r>
      <w:r w:rsidRPr="008935BC">
        <w:rPr>
          <w:sz w:val="24"/>
          <w:szCs w:val="24"/>
          <w:lang w:val="ru-RU"/>
        </w:rPr>
        <w:lastRenderedPageBreak/>
        <w:t>(кислотные</w:t>
      </w:r>
      <w:r w:rsidRPr="008935BC">
        <w:rPr>
          <w:spacing w:val="-8"/>
          <w:sz w:val="24"/>
          <w:szCs w:val="24"/>
          <w:lang w:val="ru-RU"/>
        </w:rPr>
        <w:t xml:space="preserve"> </w:t>
      </w:r>
      <w:r w:rsidRPr="008935BC">
        <w:rPr>
          <w:sz w:val="24"/>
          <w:szCs w:val="24"/>
          <w:lang w:val="ru-RU"/>
        </w:rPr>
        <w:t>дожди,</w:t>
      </w:r>
      <w:r w:rsidRPr="008935BC">
        <w:rPr>
          <w:spacing w:val="-8"/>
          <w:sz w:val="24"/>
          <w:szCs w:val="24"/>
          <w:lang w:val="ru-RU"/>
        </w:rPr>
        <w:t xml:space="preserve"> </w:t>
      </w:r>
      <w:r w:rsidRPr="008935BC">
        <w:rPr>
          <w:sz w:val="24"/>
          <w:szCs w:val="24"/>
          <w:lang w:val="ru-RU"/>
        </w:rPr>
        <w:t>загрязнение</w:t>
      </w:r>
      <w:r w:rsidRPr="008935BC">
        <w:rPr>
          <w:spacing w:val="-8"/>
          <w:sz w:val="24"/>
          <w:szCs w:val="24"/>
          <w:lang w:val="ru-RU"/>
        </w:rPr>
        <w:t xml:space="preserve"> </w:t>
      </w:r>
      <w:r w:rsidRPr="008935BC">
        <w:rPr>
          <w:sz w:val="24"/>
          <w:szCs w:val="24"/>
          <w:lang w:val="ru-RU"/>
        </w:rPr>
        <w:t>воздуха,</w:t>
      </w:r>
      <w:r w:rsidRPr="008935BC">
        <w:rPr>
          <w:spacing w:val="-8"/>
          <w:sz w:val="24"/>
          <w:szCs w:val="24"/>
          <w:lang w:val="ru-RU"/>
        </w:rPr>
        <w:t xml:space="preserve"> </w:t>
      </w:r>
      <w:r w:rsidRPr="008935BC">
        <w:rPr>
          <w:sz w:val="24"/>
          <w:szCs w:val="24"/>
          <w:lang w:val="ru-RU"/>
        </w:rPr>
        <w:t>почвы</w:t>
      </w:r>
      <w:r w:rsidRPr="008935BC">
        <w:rPr>
          <w:spacing w:val="-8"/>
          <w:sz w:val="24"/>
          <w:szCs w:val="24"/>
          <w:lang w:val="ru-RU"/>
        </w:rPr>
        <w:t xml:space="preserve"> </w:t>
      </w:r>
      <w:r w:rsidRPr="008935BC">
        <w:rPr>
          <w:sz w:val="24"/>
          <w:szCs w:val="24"/>
          <w:lang w:val="ru-RU"/>
        </w:rPr>
        <w:t>и</w:t>
      </w:r>
      <w:r w:rsidRPr="008935BC">
        <w:rPr>
          <w:spacing w:val="-8"/>
          <w:sz w:val="24"/>
          <w:szCs w:val="24"/>
          <w:lang w:val="ru-RU"/>
        </w:rPr>
        <w:t xml:space="preserve"> </w:t>
      </w:r>
      <w:r w:rsidRPr="008935BC">
        <w:rPr>
          <w:sz w:val="24"/>
          <w:szCs w:val="24"/>
          <w:lang w:val="ru-RU"/>
        </w:rPr>
        <w:t>водоёмов).</w:t>
      </w:r>
    </w:p>
    <w:p w14:paraId="07F5DFC9" w14:textId="77777777" w:rsidR="005A6D31" w:rsidRPr="008935BC" w:rsidRDefault="005A6D31" w:rsidP="005A6D31">
      <w:pPr>
        <w:rPr>
          <w:sz w:val="24"/>
          <w:szCs w:val="24"/>
          <w:lang w:val="ru-RU"/>
        </w:rPr>
      </w:pPr>
      <w:r w:rsidRPr="008935BC">
        <w:rPr>
          <w:sz w:val="24"/>
          <w:szCs w:val="24"/>
          <w:lang w:val="ru-RU"/>
        </w:rPr>
        <w:t>Фосфор, аллотропные модификации фосфора, физические и химические свойства. Оксид фосфора(</w:t>
      </w:r>
      <w:r w:rsidRPr="008935BC">
        <w:rPr>
          <w:sz w:val="24"/>
          <w:szCs w:val="24"/>
        </w:rPr>
        <w:t>V</w:t>
      </w:r>
      <w:r w:rsidRPr="008935BC">
        <w:rPr>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14:paraId="7E96D39E" w14:textId="77777777" w:rsidR="005A6D31" w:rsidRPr="008935BC" w:rsidRDefault="005A6D31" w:rsidP="005A6D31">
      <w:pPr>
        <w:rPr>
          <w:sz w:val="24"/>
          <w:szCs w:val="24"/>
          <w:lang w:val="ru-RU"/>
        </w:rPr>
      </w:pPr>
      <w:r w:rsidRPr="008935BC">
        <w:rPr>
          <w:sz w:val="24"/>
          <w:szCs w:val="24"/>
          <w:lang w:val="ru-RU"/>
        </w:rPr>
        <w:t xml:space="preserve">Общая характеристика элементов </w:t>
      </w:r>
      <w:r w:rsidRPr="008935BC">
        <w:rPr>
          <w:sz w:val="24"/>
          <w:szCs w:val="24"/>
        </w:rPr>
        <w:t>IV</w:t>
      </w:r>
      <w:r w:rsidRPr="008935BC">
        <w:rPr>
          <w:sz w:val="24"/>
          <w:szCs w:val="24"/>
          <w:lang w:val="ru-RU"/>
        </w:rPr>
        <w:t>А­группы. Особенности строения атомов, характерные степени  окисления.</w:t>
      </w:r>
    </w:p>
    <w:p w14:paraId="7B415E0A" w14:textId="77777777" w:rsidR="005A6D31" w:rsidRPr="008935BC" w:rsidRDefault="005A6D31" w:rsidP="005A6D31">
      <w:pPr>
        <w:rPr>
          <w:sz w:val="24"/>
          <w:szCs w:val="24"/>
          <w:lang w:val="ru-RU"/>
        </w:rPr>
      </w:pPr>
      <w:r w:rsidRPr="008935BC">
        <w:rPr>
          <w:sz w:val="24"/>
          <w:szCs w:val="24"/>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w:t>
      </w:r>
      <w:r w:rsidRPr="008935BC">
        <w:rPr>
          <w:spacing w:val="52"/>
          <w:sz w:val="24"/>
          <w:szCs w:val="24"/>
          <w:lang w:val="ru-RU"/>
        </w:rPr>
        <w:t xml:space="preserve"> </w:t>
      </w:r>
      <w:r w:rsidRPr="008935BC">
        <w:rPr>
          <w:sz w:val="24"/>
          <w:szCs w:val="24"/>
          <w:lang w:val="ru-RU"/>
        </w:rPr>
        <w:t>оксидом углерода(</w:t>
      </w:r>
      <w:r w:rsidRPr="008935BC">
        <w:rPr>
          <w:sz w:val="24"/>
          <w:szCs w:val="24"/>
        </w:rPr>
        <w:t>IV</w:t>
      </w:r>
      <w:r w:rsidRPr="008935BC">
        <w:rPr>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5C19966" w14:textId="77777777" w:rsidR="005A6D31" w:rsidRPr="008935BC" w:rsidRDefault="005A6D31" w:rsidP="005A6D31">
      <w:pPr>
        <w:rPr>
          <w:iCs/>
          <w:sz w:val="24"/>
          <w:szCs w:val="24"/>
          <w:lang w:val="ru-RU"/>
        </w:rPr>
      </w:pPr>
      <w:r w:rsidRPr="008935BC">
        <w:rPr>
          <w:sz w:val="24"/>
          <w:szCs w:val="24"/>
          <w:lang w:val="ru-RU"/>
        </w:rPr>
        <w:t>Первоначальные понятия об органических веществах как   о</w:t>
      </w:r>
      <w:r w:rsidRPr="008935BC">
        <w:rPr>
          <w:spacing w:val="-20"/>
          <w:sz w:val="24"/>
          <w:szCs w:val="24"/>
          <w:lang w:val="ru-RU"/>
        </w:rPr>
        <w:t xml:space="preserve"> </w:t>
      </w:r>
      <w:r w:rsidRPr="008935BC">
        <w:rPr>
          <w:sz w:val="24"/>
          <w:szCs w:val="24"/>
          <w:lang w:val="ru-RU"/>
        </w:rPr>
        <w:t>соединениях</w:t>
      </w:r>
      <w:r w:rsidRPr="008935BC">
        <w:rPr>
          <w:spacing w:val="-20"/>
          <w:sz w:val="24"/>
          <w:szCs w:val="24"/>
          <w:lang w:val="ru-RU"/>
        </w:rPr>
        <w:t xml:space="preserve"> </w:t>
      </w:r>
      <w:r w:rsidRPr="008935BC">
        <w:rPr>
          <w:sz w:val="24"/>
          <w:szCs w:val="24"/>
          <w:lang w:val="ru-RU"/>
        </w:rPr>
        <w:t>углерода</w:t>
      </w:r>
      <w:r w:rsidRPr="008935BC">
        <w:rPr>
          <w:spacing w:val="-20"/>
          <w:sz w:val="24"/>
          <w:szCs w:val="24"/>
          <w:lang w:val="ru-RU"/>
        </w:rPr>
        <w:t xml:space="preserve"> </w:t>
      </w:r>
      <w:r w:rsidRPr="008935BC">
        <w:rPr>
          <w:sz w:val="24"/>
          <w:szCs w:val="24"/>
          <w:lang w:val="ru-RU"/>
        </w:rPr>
        <w:t>(метан,</w:t>
      </w:r>
      <w:r w:rsidRPr="008935BC">
        <w:rPr>
          <w:spacing w:val="-20"/>
          <w:sz w:val="24"/>
          <w:szCs w:val="24"/>
          <w:lang w:val="ru-RU"/>
        </w:rPr>
        <w:t xml:space="preserve"> </w:t>
      </w:r>
      <w:r w:rsidRPr="008935BC">
        <w:rPr>
          <w:sz w:val="24"/>
          <w:szCs w:val="24"/>
          <w:lang w:val="ru-RU"/>
        </w:rPr>
        <w:t>этан,</w:t>
      </w:r>
      <w:r w:rsidRPr="008935BC">
        <w:rPr>
          <w:spacing w:val="-20"/>
          <w:sz w:val="24"/>
          <w:szCs w:val="24"/>
          <w:lang w:val="ru-RU"/>
        </w:rPr>
        <w:t xml:space="preserve"> </w:t>
      </w:r>
      <w:r w:rsidRPr="008935BC">
        <w:rPr>
          <w:sz w:val="24"/>
          <w:szCs w:val="24"/>
          <w:lang w:val="ru-RU"/>
        </w:rPr>
        <w:t>этилен,</w:t>
      </w:r>
      <w:r w:rsidRPr="008935BC">
        <w:rPr>
          <w:spacing w:val="-20"/>
          <w:sz w:val="24"/>
          <w:szCs w:val="24"/>
          <w:lang w:val="ru-RU"/>
        </w:rPr>
        <w:t xml:space="preserve"> </w:t>
      </w:r>
      <w:r w:rsidRPr="008935BC">
        <w:rPr>
          <w:sz w:val="24"/>
          <w:szCs w:val="24"/>
          <w:lang w:val="ru-RU"/>
        </w:rPr>
        <w:t>ацетилен,</w:t>
      </w:r>
      <w:r w:rsidRPr="008935BC">
        <w:rPr>
          <w:spacing w:val="-20"/>
          <w:sz w:val="24"/>
          <w:szCs w:val="24"/>
          <w:lang w:val="ru-RU"/>
        </w:rPr>
        <w:t xml:space="preserve"> </w:t>
      </w:r>
      <w:r w:rsidRPr="008935BC">
        <w:rPr>
          <w:sz w:val="24"/>
          <w:szCs w:val="24"/>
          <w:lang w:val="ru-RU"/>
        </w:rPr>
        <w:t xml:space="preserve">этанол, глицерин, уксусная кислота). </w:t>
      </w:r>
      <w:r w:rsidRPr="008935BC">
        <w:rPr>
          <w:iCs/>
          <w:sz w:val="24"/>
          <w:szCs w:val="24"/>
          <w:lang w:val="ru-RU"/>
        </w:rPr>
        <w:t>Их состав и химическое строение.</w:t>
      </w:r>
      <w:r w:rsidRPr="008935BC">
        <w:rPr>
          <w:i/>
          <w:sz w:val="24"/>
          <w:szCs w:val="24"/>
          <w:lang w:val="ru-RU"/>
        </w:rPr>
        <w:t xml:space="preserve"> </w:t>
      </w:r>
      <w:r w:rsidRPr="008935BC">
        <w:rPr>
          <w:sz w:val="24"/>
          <w:szCs w:val="24"/>
          <w:lang w:val="ru-RU"/>
        </w:rPr>
        <w:t xml:space="preserve">Понятие о биологически важных веществах: жирах, белках, углеводах – и их роли в жизни человека. </w:t>
      </w:r>
      <w:r w:rsidRPr="008935BC">
        <w:rPr>
          <w:iCs/>
          <w:sz w:val="24"/>
          <w:szCs w:val="24"/>
          <w:lang w:val="ru-RU"/>
        </w:rPr>
        <w:t>Материальное единство органических и неорганических</w:t>
      </w:r>
      <w:r w:rsidRPr="008935BC">
        <w:rPr>
          <w:iCs/>
          <w:spacing w:val="-44"/>
          <w:sz w:val="24"/>
          <w:szCs w:val="24"/>
          <w:lang w:val="ru-RU"/>
        </w:rPr>
        <w:t xml:space="preserve"> </w:t>
      </w:r>
      <w:r w:rsidRPr="008935BC">
        <w:rPr>
          <w:iCs/>
          <w:sz w:val="24"/>
          <w:szCs w:val="24"/>
          <w:lang w:val="ru-RU"/>
        </w:rPr>
        <w:t>соединений.</w:t>
      </w:r>
    </w:p>
    <w:p w14:paraId="3F26A9F5" w14:textId="77777777" w:rsidR="005A6D31" w:rsidRPr="008935BC" w:rsidRDefault="005A6D31" w:rsidP="005A6D31">
      <w:pPr>
        <w:rPr>
          <w:iCs/>
          <w:sz w:val="24"/>
          <w:szCs w:val="24"/>
          <w:lang w:val="ru-RU"/>
        </w:rPr>
      </w:pPr>
      <w:r w:rsidRPr="008935BC">
        <w:rPr>
          <w:iCs/>
          <w:sz w:val="24"/>
          <w:szCs w:val="24"/>
          <w:lang w:val="ru-RU"/>
        </w:rPr>
        <w:t>Кремний,</w:t>
      </w:r>
      <w:r w:rsidRPr="008935BC">
        <w:rPr>
          <w:iCs/>
          <w:spacing w:val="-20"/>
          <w:sz w:val="24"/>
          <w:szCs w:val="24"/>
          <w:lang w:val="ru-RU"/>
        </w:rPr>
        <w:t xml:space="preserve"> </w:t>
      </w:r>
      <w:r w:rsidRPr="008935BC">
        <w:rPr>
          <w:iCs/>
          <w:sz w:val="24"/>
          <w:szCs w:val="24"/>
          <w:lang w:val="ru-RU"/>
        </w:rPr>
        <w:t>его</w:t>
      </w:r>
      <w:r w:rsidRPr="008935BC">
        <w:rPr>
          <w:iCs/>
          <w:spacing w:val="-20"/>
          <w:sz w:val="24"/>
          <w:szCs w:val="24"/>
          <w:lang w:val="ru-RU"/>
        </w:rPr>
        <w:t xml:space="preserve"> </w:t>
      </w:r>
      <w:r w:rsidRPr="008935BC">
        <w:rPr>
          <w:iCs/>
          <w:sz w:val="24"/>
          <w:szCs w:val="24"/>
          <w:lang w:val="ru-RU"/>
        </w:rPr>
        <w:t>физические</w:t>
      </w:r>
      <w:r w:rsidRPr="008935BC">
        <w:rPr>
          <w:iCs/>
          <w:spacing w:val="-20"/>
          <w:sz w:val="24"/>
          <w:szCs w:val="24"/>
          <w:lang w:val="ru-RU"/>
        </w:rPr>
        <w:t xml:space="preserve"> </w:t>
      </w:r>
      <w:r w:rsidRPr="008935BC">
        <w:rPr>
          <w:iCs/>
          <w:sz w:val="24"/>
          <w:szCs w:val="24"/>
          <w:lang w:val="ru-RU"/>
        </w:rPr>
        <w:t>и</w:t>
      </w:r>
      <w:r w:rsidRPr="008935BC">
        <w:rPr>
          <w:iCs/>
          <w:spacing w:val="-20"/>
          <w:sz w:val="24"/>
          <w:szCs w:val="24"/>
          <w:lang w:val="ru-RU"/>
        </w:rPr>
        <w:t xml:space="preserve"> </w:t>
      </w:r>
      <w:r w:rsidRPr="008935BC">
        <w:rPr>
          <w:iCs/>
          <w:sz w:val="24"/>
          <w:szCs w:val="24"/>
          <w:lang w:val="ru-RU"/>
        </w:rPr>
        <w:t>химические</w:t>
      </w:r>
      <w:r w:rsidRPr="008935BC">
        <w:rPr>
          <w:iCs/>
          <w:spacing w:val="-20"/>
          <w:sz w:val="24"/>
          <w:szCs w:val="24"/>
          <w:lang w:val="ru-RU"/>
        </w:rPr>
        <w:t xml:space="preserve"> </w:t>
      </w:r>
      <w:r w:rsidRPr="008935BC">
        <w:rPr>
          <w:iCs/>
          <w:sz w:val="24"/>
          <w:szCs w:val="24"/>
          <w:lang w:val="ru-RU"/>
        </w:rPr>
        <w:t>свойства,</w:t>
      </w:r>
      <w:r w:rsidRPr="008935BC">
        <w:rPr>
          <w:iCs/>
          <w:spacing w:val="-20"/>
          <w:sz w:val="24"/>
          <w:szCs w:val="24"/>
          <w:lang w:val="ru-RU"/>
        </w:rPr>
        <w:t xml:space="preserve"> </w:t>
      </w:r>
      <w:r w:rsidRPr="008935BC">
        <w:rPr>
          <w:iCs/>
          <w:sz w:val="24"/>
          <w:szCs w:val="24"/>
          <w:lang w:val="ru-RU"/>
        </w:rPr>
        <w:t>получение и применение. Соединения кремния в природе. Общие представления</w:t>
      </w:r>
      <w:r w:rsidRPr="008935BC">
        <w:rPr>
          <w:iCs/>
          <w:spacing w:val="-21"/>
          <w:sz w:val="24"/>
          <w:szCs w:val="24"/>
          <w:lang w:val="ru-RU"/>
        </w:rPr>
        <w:t xml:space="preserve"> </w:t>
      </w:r>
      <w:r w:rsidRPr="008935BC">
        <w:rPr>
          <w:iCs/>
          <w:sz w:val="24"/>
          <w:szCs w:val="24"/>
          <w:lang w:val="ru-RU"/>
        </w:rPr>
        <w:t>об</w:t>
      </w:r>
      <w:r w:rsidRPr="008935BC">
        <w:rPr>
          <w:iCs/>
          <w:spacing w:val="-21"/>
          <w:sz w:val="24"/>
          <w:szCs w:val="24"/>
          <w:lang w:val="ru-RU"/>
        </w:rPr>
        <w:t xml:space="preserve"> </w:t>
      </w:r>
      <w:r w:rsidRPr="008935BC">
        <w:rPr>
          <w:iCs/>
          <w:sz w:val="24"/>
          <w:szCs w:val="24"/>
          <w:lang w:val="ru-RU"/>
        </w:rPr>
        <w:t>оксиде</w:t>
      </w:r>
      <w:r w:rsidRPr="008935BC">
        <w:rPr>
          <w:iCs/>
          <w:spacing w:val="-21"/>
          <w:sz w:val="24"/>
          <w:szCs w:val="24"/>
          <w:lang w:val="ru-RU"/>
        </w:rPr>
        <w:t xml:space="preserve"> </w:t>
      </w:r>
      <w:r w:rsidRPr="008935BC">
        <w:rPr>
          <w:iCs/>
          <w:sz w:val="24"/>
          <w:szCs w:val="24"/>
          <w:lang w:val="ru-RU"/>
        </w:rPr>
        <w:t>кремния(</w:t>
      </w:r>
      <w:r w:rsidRPr="008935BC">
        <w:rPr>
          <w:iCs/>
          <w:sz w:val="24"/>
          <w:szCs w:val="24"/>
        </w:rPr>
        <w:t>IV</w:t>
      </w:r>
      <w:r w:rsidRPr="008935BC">
        <w:rPr>
          <w:iCs/>
          <w:sz w:val="24"/>
          <w:szCs w:val="24"/>
          <w:lang w:val="ru-RU"/>
        </w:rPr>
        <w:t>)</w:t>
      </w:r>
      <w:r w:rsidRPr="008935BC">
        <w:rPr>
          <w:iCs/>
          <w:spacing w:val="-21"/>
          <w:sz w:val="24"/>
          <w:szCs w:val="24"/>
          <w:lang w:val="ru-RU"/>
        </w:rPr>
        <w:t xml:space="preserve"> </w:t>
      </w:r>
      <w:r w:rsidRPr="008935BC">
        <w:rPr>
          <w:iCs/>
          <w:sz w:val="24"/>
          <w:szCs w:val="24"/>
          <w:lang w:val="ru-RU"/>
        </w:rPr>
        <w:t>и</w:t>
      </w:r>
      <w:r w:rsidRPr="008935BC">
        <w:rPr>
          <w:iCs/>
          <w:spacing w:val="-21"/>
          <w:sz w:val="24"/>
          <w:szCs w:val="24"/>
          <w:lang w:val="ru-RU"/>
        </w:rPr>
        <w:t xml:space="preserve"> </w:t>
      </w:r>
      <w:r w:rsidRPr="008935BC">
        <w:rPr>
          <w:iCs/>
          <w:sz w:val="24"/>
          <w:szCs w:val="24"/>
          <w:lang w:val="ru-RU"/>
        </w:rPr>
        <w:t>кремниевой</w:t>
      </w:r>
      <w:r w:rsidRPr="008935BC">
        <w:rPr>
          <w:iCs/>
          <w:spacing w:val="-21"/>
          <w:sz w:val="24"/>
          <w:szCs w:val="24"/>
          <w:lang w:val="ru-RU"/>
        </w:rPr>
        <w:t xml:space="preserve"> </w:t>
      </w:r>
      <w:r w:rsidRPr="008935BC">
        <w:rPr>
          <w:iCs/>
          <w:sz w:val="24"/>
          <w:szCs w:val="24"/>
          <w:lang w:val="ru-RU"/>
        </w:rPr>
        <w:t>кислоте.</w:t>
      </w:r>
      <w:r w:rsidRPr="008935BC">
        <w:rPr>
          <w:iCs/>
          <w:spacing w:val="-21"/>
          <w:sz w:val="24"/>
          <w:szCs w:val="24"/>
          <w:lang w:val="ru-RU"/>
        </w:rPr>
        <w:t xml:space="preserve"> </w:t>
      </w:r>
      <w:r w:rsidRPr="008935BC">
        <w:rPr>
          <w:iCs/>
          <w:sz w:val="24"/>
          <w:szCs w:val="24"/>
          <w:lang w:val="ru-RU"/>
        </w:rPr>
        <w:t>Силикаты, их использование в быту, медицине, промышленности. Важнейшие</w:t>
      </w:r>
      <w:r w:rsidRPr="008935BC">
        <w:rPr>
          <w:iCs/>
          <w:spacing w:val="-18"/>
          <w:sz w:val="24"/>
          <w:szCs w:val="24"/>
          <w:lang w:val="ru-RU"/>
        </w:rPr>
        <w:t xml:space="preserve"> </w:t>
      </w:r>
      <w:r w:rsidRPr="008935BC">
        <w:rPr>
          <w:iCs/>
          <w:sz w:val="24"/>
          <w:szCs w:val="24"/>
          <w:lang w:val="ru-RU"/>
        </w:rPr>
        <w:t>строительные</w:t>
      </w:r>
      <w:r w:rsidRPr="008935BC">
        <w:rPr>
          <w:iCs/>
          <w:spacing w:val="-18"/>
          <w:sz w:val="24"/>
          <w:szCs w:val="24"/>
          <w:lang w:val="ru-RU"/>
        </w:rPr>
        <w:t xml:space="preserve"> </w:t>
      </w:r>
      <w:r w:rsidRPr="008935BC">
        <w:rPr>
          <w:iCs/>
          <w:sz w:val="24"/>
          <w:szCs w:val="24"/>
          <w:lang w:val="ru-RU"/>
        </w:rPr>
        <w:t>материалы:</w:t>
      </w:r>
      <w:r w:rsidRPr="008935BC">
        <w:rPr>
          <w:iCs/>
          <w:spacing w:val="-18"/>
          <w:sz w:val="24"/>
          <w:szCs w:val="24"/>
          <w:lang w:val="ru-RU"/>
        </w:rPr>
        <w:t xml:space="preserve"> </w:t>
      </w:r>
      <w:r w:rsidRPr="008935BC">
        <w:rPr>
          <w:iCs/>
          <w:sz w:val="24"/>
          <w:szCs w:val="24"/>
          <w:lang w:val="ru-RU"/>
        </w:rPr>
        <w:t>керамика,</w:t>
      </w:r>
      <w:r w:rsidRPr="008935BC">
        <w:rPr>
          <w:iCs/>
          <w:spacing w:val="-18"/>
          <w:sz w:val="24"/>
          <w:szCs w:val="24"/>
          <w:lang w:val="ru-RU"/>
        </w:rPr>
        <w:t xml:space="preserve"> </w:t>
      </w:r>
      <w:r w:rsidRPr="008935BC">
        <w:rPr>
          <w:iCs/>
          <w:sz w:val="24"/>
          <w:szCs w:val="24"/>
          <w:lang w:val="ru-RU"/>
        </w:rPr>
        <w:t>стекло,</w:t>
      </w:r>
      <w:r w:rsidRPr="008935BC">
        <w:rPr>
          <w:iCs/>
          <w:spacing w:val="-18"/>
          <w:sz w:val="24"/>
          <w:szCs w:val="24"/>
          <w:lang w:val="ru-RU"/>
        </w:rPr>
        <w:t xml:space="preserve"> </w:t>
      </w:r>
      <w:r w:rsidRPr="008935BC">
        <w:rPr>
          <w:iCs/>
          <w:sz w:val="24"/>
          <w:szCs w:val="24"/>
          <w:lang w:val="ru-RU"/>
        </w:rPr>
        <w:t>цемент, бетон, железобетон. Проблемы безопасного использования строительных материалов в повседневной</w:t>
      </w:r>
      <w:r w:rsidRPr="008935BC">
        <w:rPr>
          <w:iCs/>
          <w:spacing w:val="-42"/>
          <w:sz w:val="24"/>
          <w:szCs w:val="24"/>
          <w:lang w:val="ru-RU"/>
        </w:rPr>
        <w:t xml:space="preserve"> </w:t>
      </w:r>
      <w:r w:rsidRPr="008935BC">
        <w:rPr>
          <w:iCs/>
          <w:sz w:val="24"/>
          <w:szCs w:val="24"/>
          <w:lang w:val="ru-RU"/>
        </w:rPr>
        <w:t>жизни.</w:t>
      </w:r>
    </w:p>
    <w:p w14:paraId="4952F5EB" w14:textId="77777777" w:rsidR="005A6D31" w:rsidRPr="008935BC" w:rsidRDefault="005A6D31" w:rsidP="005A6D31">
      <w:pPr>
        <w:rPr>
          <w:sz w:val="24"/>
          <w:szCs w:val="24"/>
          <w:lang w:val="ru-RU"/>
        </w:rPr>
      </w:pPr>
      <w:r w:rsidRPr="008935BC">
        <w:rPr>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sidRPr="008935BC">
        <w:rPr>
          <w:spacing w:val="-7"/>
          <w:sz w:val="24"/>
          <w:szCs w:val="24"/>
          <w:lang w:val="ru-RU"/>
        </w:rPr>
        <w:t xml:space="preserve"> </w:t>
      </w:r>
      <w:r w:rsidRPr="008935BC">
        <w:rPr>
          <w:sz w:val="24"/>
          <w:szCs w:val="24"/>
          <w:lang w:val="ru-RU"/>
        </w:rPr>
        <w:t>ознакомление</w:t>
      </w:r>
      <w:r w:rsidRPr="008935BC">
        <w:rPr>
          <w:spacing w:val="-7"/>
          <w:sz w:val="24"/>
          <w:szCs w:val="24"/>
          <w:lang w:val="ru-RU"/>
        </w:rPr>
        <w:t xml:space="preserve"> </w:t>
      </w:r>
      <w:r w:rsidRPr="008935BC">
        <w:rPr>
          <w:sz w:val="24"/>
          <w:szCs w:val="24"/>
          <w:lang w:val="ru-RU"/>
        </w:rPr>
        <w:t>с</w:t>
      </w:r>
      <w:r w:rsidRPr="008935BC">
        <w:rPr>
          <w:spacing w:val="-7"/>
          <w:sz w:val="24"/>
          <w:szCs w:val="24"/>
          <w:lang w:val="ru-RU"/>
        </w:rPr>
        <w:t xml:space="preserve"> </w:t>
      </w:r>
      <w:r w:rsidRPr="008935BC">
        <w:rPr>
          <w:sz w:val="24"/>
          <w:szCs w:val="24"/>
          <w:lang w:val="ru-RU"/>
        </w:rPr>
        <w:t>образцами</w:t>
      </w:r>
      <w:r w:rsidRPr="008935BC">
        <w:rPr>
          <w:spacing w:val="-7"/>
          <w:sz w:val="24"/>
          <w:szCs w:val="24"/>
          <w:lang w:val="ru-RU"/>
        </w:rPr>
        <w:t xml:space="preserve"> </w:t>
      </w:r>
      <w:r w:rsidRPr="008935BC">
        <w:rPr>
          <w:sz w:val="24"/>
          <w:szCs w:val="24"/>
          <w:lang w:val="ru-RU"/>
        </w:rPr>
        <w:t>серы</w:t>
      </w:r>
      <w:r w:rsidRPr="008935BC">
        <w:rPr>
          <w:spacing w:val="-7"/>
          <w:sz w:val="24"/>
          <w:szCs w:val="24"/>
          <w:lang w:val="ru-RU"/>
        </w:rPr>
        <w:t xml:space="preserve"> </w:t>
      </w:r>
      <w:r w:rsidRPr="008935BC">
        <w:rPr>
          <w:sz w:val="24"/>
          <w:szCs w:val="24"/>
          <w:lang w:val="ru-RU"/>
        </w:rPr>
        <w:t>и</w:t>
      </w:r>
      <w:r w:rsidRPr="008935BC">
        <w:rPr>
          <w:spacing w:val="-7"/>
          <w:sz w:val="24"/>
          <w:szCs w:val="24"/>
          <w:lang w:val="ru-RU"/>
        </w:rPr>
        <w:t xml:space="preserve"> </w:t>
      </w:r>
      <w:r w:rsidRPr="008935BC">
        <w:rPr>
          <w:sz w:val="24"/>
          <w:szCs w:val="24"/>
          <w:lang w:val="ru-RU"/>
        </w:rPr>
        <w:t>её</w:t>
      </w:r>
      <w:r w:rsidRPr="008935BC">
        <w:rPr>
          <w:spacing w:val="-7"/>
          <w:sz w:val="24"/>
          <w:szCs w:val="24"/>
          <w:lang w:val="ru-RU"/>
        </w:rPr>
        <w:t xml:space="preserve"> </w:t>
      </w:r>
      <w:r w:rsidRPr="008935BC">
        <w:rPr>
          <w:sz w:val="24"/>
          <w:szCs w:val="24"/>
          <w:lang w:val="ru-RU"/>
        </w:rPr>
        <w:t>соединениями</w:t>
      </w:r>
      <w:r w:rsidRPr="008935BC">
        <w:rPr>
          <w:spacing w:val="-7"/>
          <w:sz w:val="24"/>
          <w:szCs w:val="24"/>
          <w:lang w:val="ru-RU"/>
        </w:rPr>
        <w:t xml:space="preserve"> </w:t>
      </w:r>
      <w:r w:rsidRPr="008935BC">
        <w:rPr>
          <w:sz w:val="24"/>
          <w:szCs w:val="24"/>
          <w:lang w:val="ru-RU"/>
        </w:rPr>
        <w:t>(возможно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w:t>
      </w:r>
      <w:r w:rsidRPr="008935BC">
        <w:rPr>
          <w:spacing w:val="-10"/>
          <w:sz w:val="24"/>
          <w:szCs w:val="24"/>
          <w:lang w:val="ru-RU"/>
        </w:rPr>
        <w:t xml:space="preserve"> </w:t>
      </w:r>
      <w:r w:rsidRPr="008935BC">
        <w:rPr>
          <w:spacing w:val="-3"/>
          <w:sz w:val="24"/>
          <w:szCs w:val="24"/>
          <w:lang w:val="ru-RU"/>
        </w:rPr>
        <w:t>углём</w:t>
      </w:r>
      <w:r w:rsidRPr="008935BC">
        <w:rPr>
          <w:spacing w:val="-10"/>
          <w:sz w:val="24"/>
          <w:szCs w:val="24"/>
          <w:lang w:val="ru-RU"/>
        </w:rPr>
        <w:t xml:space="preserve"> </w:t>
      </w:r>
      <w:r w:rsidRPr="008935BC">
        <w:rPr>
          <w:sz w:val="24"/>
          <w:szCs w:val="24"/>
          <w:lang w:val="ru-RU"/>
        </w:rPr>
        <w:t>и</w:t>
      </w:r>
      <w:r w:rsidRPr="008935BC">
        <w:rPr>
          <w:spacing w:val="-10"/>
          <w:sz w:val="24"/>
          <w:szCs w:val="24"/>
          <w:lang w:val="ru-RU"/>
        </w:rPr>
        <w:t xml:space="preserve"> </w:t>
      </w:r>
      <w:r w:rsidRPr="008935BC">
        <w:rPr>
          <w:sz w:val="24"/>
          <w:szCs w:val="24"/>
          <w:lang w:val="ru-RU"/>
        </w:rPr>
        <w:t>устройством</w:t>
      </w:r>
      <w:r w:rsidRPr="008935BC">
        <w:rPr>
          <w:spacing w:val="-10"/>
          <w:sz w:val="24"/>
          <w:szCs w:val="24"/>
          <w:lang w:val="ru-RU"/>
        </w:rPr>
        <w:t xml:space="preserve"> </w:t>
      </w:r>
      <w:r w:rsidRPr="008935BC">
        <w:rPr>
          <w:sz w:val="24"/>
          <w:szCs w:val="24"/>
          <w:lang w:val="ru-RU"/>
        </w:rPr>
        <w:t>противогаза;</w:t>
      </w:r>
      <w:r w:rsidRPr="008935BC">
        <w:rPr>
          <w:spacing w:val="-10"/>
          <w:sz w:val="24"/>
          <w:szCs w:val="24"/>
          <w:lang w:val="ru-RU"/>
        </w:rPr>
        <w:t xml:space="preserve"> </w:t>
      </w:r>
      <w:r w:rsidRPr="008935BC">
        <w:rPr>
          <w:sz w:val="24"/>
          <w:szCs w:val="24"/>
          <w:lang w:val="ru-RU"/>
        </w:rPr>
        <w:t>получение,</w:t>
      </w:r>
      <w:r w:rsidRPr="008935BC">
        <w:rPr>
          <w:spacing w:val="-10"/>
          <w:sz w:val="24"/>
          <w:szCs w:val="24"/>
          <w:lang w:val="ru-RU"/>
        </w:rPr>
        <w:t xml:space="preserve"> </w:t>
      </w:r>
      <w:r w:rsidRPr="008935BC">
        <w:rPr>
          <w:sz w:val="24"/>
          <w:szCs w:val="24"/>
          <w:lang w:val="ru-RU"/>
        </w:rPr>
        <w:t>собирание, распознавание и изучение свойств углекислого газа; проведение  качественных  реакций  на  карбонат и</w:t>
      </w:r>
      <w:r w:rsidRPr="008935BC">
        <w:rPr>
          <w:spacing w:val="57"/>
          <w:sz w:val="24"/>
          <w:szCs w:val="24"/>
          <w:lang w:val="ru-RU"/>
        </w:rPr>
        <w:t xml:space="preserve"> </w:t>
      </w:r>
      <w:r w:rsidRPr="008935BC">
        <w:rPr>
          <w:sz w:val="24"/>
          <w:szCs w:val="24"/>
          <w:lang w:val="ru-RU"/>
        </w:rPr>
        <w:t>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EB11104" w14:textId="77777777" w:rsidR="005A6D31" w:rsidRPr="008935BC" w:rsidRDefault="005A6D31" w:rsidP="005A6D31">
      <w:pPr>
        <w:rPr>
          <w:sz w:val="24"/>
          <w:szCs w:val="24"/>
          <w:lang w:val="ru-RU"/>
        </w:rPr>
      </w:pPr>
      <w:r w:rsidRPr="008935BC">
        <w:rPr>
          <w:sz w:val="24"/>
          <w:szCs w:val="24"/>
          <w:lang w:val="ru-RU"/>
        </w:rPr>
        <w:t>Металлы и их соединения</w:t>
      </w:r>
    </w:p>
    <w:p w14:paraId="39E6755C" w14:textId="77777777" w:rsidR="005A6D31" w:rsidRPr="008935BC" w:rsidRDefault="005A6D31" w:rsidP="005A6D31">
      <w:pPr>
        <w:rPr>
          <w:sz w:val="24"/>
          <w:szCs w:val="24"/>
          <w:lang w:val="ru-RU"/>
        </w:rPr>
      </w:pPr>
      <w:r w:rsidRPr="008935BC">
        <w:rPr>
          <w:sz w:val="24"/>
          <w:szCs w:val="24"/>
          <w:lang w:val="ru-RU"/>
        </w:rPr>
        <w:t>Общая характеристика химических элементов – металлов на</w:t>
      </w:r>
      <w:r w:rsidRPr="008935BC">
        <w:rPr>
          <w:spacing w:val="-18"/>
          <w:sz w:val="24"/>
          <w:szCs w:val="24"/>
          <w:lang w:val="ru-RU"/>
        </w:rPr>
        <w:t xml:space="preserve"> </w:t>
      </w:r>
      <w:r w:rsidRPr="008935BC">
        <w:rPr>
          <w:sz w:val="24"/>
          <w:szCs w:val="24"/>
          <w:lang w:val="ru-RU"/>
        </w:rPr>
        <w:t>основании</w:t>
      </w:r>
      <w:r w:rsidRPr="008935BC">
        <w:rPr>
          <w:spacing w:val="-18"/>
          <w:sz w:val="24"/>
          <w:szCs w:val="24"/>
          <w:lang w:val="ru-RU"/>
        </w:rPr>
        <w:t xml:space="preserve"> </w:t>
      </w:r>
      <w:r w:rsidRPr="008935BC">
        <w:rPr>
          <w:sz w:val="24"/>
          <w:szCs w:val="24"/>
          <w:lang w:val="ru-RU"/>
        </w:rPr>
        <w:t>их</w:t>
      </w:r>
      <w:r w:rsidRPr="008935BC">
        <w:rPr>
          <w:spacing w:val="-18"/>
          <w:sz w:val="24"/>
          <w:szCs w:val="24"/>
          <w:lang w:val="ru-RU"/>
        </w:rPr>
        <w:t xml:space="preserve"> </w:t>
      </w:r>
      <w:r w:rsidRPr="008935BC">
        <w:rPr>
          <w:sz w:val="24"/>
          <w:szCs w:val="24"/>
          <w:lang w:val="ru-RU"/>
        </w:rPr>
        <w:t>положения</w:t>
      </w:r>
      <w:r w:rsidRPr="008935BC">
        <w:rPr>
          <w:spacing w:val="-18"/>
          <w:sz w:val="24"/>
          <w:szCs w:val="24"/>
          <w:lang w:val="ru-RU"/>
        </w:rPr>
        <w:t xml:space="preserve"> </w:t>
      </w:r>
      <w:r w:rsidRPr="008935BC">
        <w:rPr>
          <w:sz w:val="24"/>
          <w:szCs w:val="24"/>
          <w:lang w:val="ru-RU"/>
        </w:rPr>
        <w:t>в</w:t>
      </w:r>
      <w:r w:rsidRPr="008935BC">
        <w:rPr>
          <w:spacing w:val="-18"/>
          <w:sz w:val="24"/>
          <w:szCs w:val="24"/>
          <w:lang w:val="ru-RU"/>
        </w:rPr>
        <w:t xml:space="preserve"> </w:t>
      </w:r>
      <w:r w:rsidRPr="008935BC">
        <w:rPr>
          <w:sz w:val="24"/>
          <w:szCs w:val="24"/>
          <w:lang w:val="ru-RU"/>
        </w:rPr>
        <w:t>Периодической</w:t>
      </w:r>
      <w:r w:rsidRPr="008935BC">
        <w:rPr>
          <w:spacing w:val="-18"/>
          <w:sz w:val="24"/>
          <w:szCs w:val="24"/>
          <w:lang w:val="ru-RU"/>
        </w:rPr>
        <w:t xml:space="preserve"> </w:t>
      </w:r>
      <w:r w:rsidRPr="008935BC">
        <w:rPr>
          <w:sz w:val="24"/>
          <w:szCs w:val="24"/>
          <w:lang w:val="ru-RU"/>
        </w:rPr>
        <w:t>системе</w:t>
      </w:r>
      <w:r w:rsidRPr="008935BC">
        <w:rPr>
          <w:spacing w:val="-18"/>
          <w:sz w:val="24"/>
          <w:szCs w:val="24"/>
          <w:lang w:val="ru-RU"/>
        </w:rPr>
        <w:t xml:space="preserve"> </w:t>
      </w:r>
      <w:r w:rsidRPr="008935BC">
        <w:rPr>
          <w:sz w:val="24"/>
          <w:szCs w:val="24"/>
          <w:lang w:val="ru-RU"/>
        </w:rPr>
        <w:t>химических</w:t>
      </w:r>
      <w:r w:rsidRPr="008935BC">
        <w:rPr>
          <w:spacing w:val="-19"/>
          <w:sz w:val="24"/>
          <w:szCs w:val="24"/>
          <w:lang w:val="ru-RU"/>
        </w:rPr>
        <w:t xml:space="preserve"> </w:t>
      </w:r>
      <w:r w:rsidRPr="008935BC">
        <w:rPr>
          <w:sz w:val="24"/>
          <w:szCs w:val="24"/>
          <w:lang w:val="ru-RU"/>
        </w:rPr>
        <w:t>элементов</w:t>
      </w:r>
      <w:r w:rsidRPr="008935BC">
        <w:rPr>
          <w:spacing w:val="-19"/>
          <w:sz w:val="24"/>
          <w:szCs w:val="24"/>
          <w:lang w:val="ru-RU"/>
        </w:rPr>
        <w:t xml:space="preserve"> </w:t>
      </w:r>
      <w:r w:rsidRPr="008935BC">
        <w:rPr>
          <w:sz w:val="24"/>
          <w:szCs w:val="24"/>
          <w:lang w:val="ru-RU"/>
        </w:rPr>
        <w:t>Д.</w:t>
      </w:r>
      <w:r w:rsidRPr="008935BC">
        <w:rPr>
          <w:spacing w:val="-19"/>
          <w:sz w:val="24"/>
          <w:szCs w:val="24"/>
          <w:lang w:val="ru-RU"/>
        </w:rPr>
        <w:t xml:space="preserve"> </w:t>
      </w:r>
      <w:r w:rsidRPr="008935BC">
        <w:rPr>
          <w:sz w:val="24"/>
          <w:szCs w:val="24"/>
          <w:lang w:val="ru-RU"/>
        </w:rPr>
        <w:t>И.</w:t>
      </w:r>
      <w:r w:rsidRPr="008935BC">
        <w:rPr>
          <w:spacing w:val="-19"/>
          <w:sz w:val="24"/>
          <w:szCs w:val="24"/>
          <w:lang w:val="ru-RU"/>
        </w:rPr>
        <w:t xml:space="preserve"> </w:t>
      </w:r>
      <w:r w:rsidRPr="008935BC">
        <w:rPr>
          <w:sz w:val="24"/>
          <w:szCs w:val="24"/>
          <w:lang w:val="ru-RU"/>
        </w:rPr>
        <w:t>Менделеева</w:t>
      </w:r>
      <w:r w:rsidRPr="008935BC">
        <w:rPr>
          <w:spacing w:val="-19"/>
          <w:sz w:val="24"/>
          <w:szCs w:val="24"/>
          <w:lang w:val="ru-RU"/>
        </w:rPr>
        <w:t xml:space="preserve"> </w:t>
      </w:r>
      <w:r w:rsidRPr="008935BC">
        <w:rPr>
          <w:sz w:val="24"/>
          <w:szCs w:val="24"/>
          <w:lang w:val="ru-RU"/>
        </w:rPr>
        <w:t>и</w:t>
      </w:r>
      <w:r w:rsidRPr="008935BC">
        <w:rPr>
          <w:spacing w:val="-19"/>
          <w:sz w:val="24"/>
          <w:szCs w:val="24"/>
          <w:lang w:val="ru-RU"/>
        </w:rPr>
        <w:t xml:space="preserve"> </w:t>
      </w:r>
      <w:r w:rsidRPr="008935BC">
        <w:rPr>
          <w:sz w:val="24"/>
          <w:szCs w:val="24"/>
          <w:lang w:val="ru-RU"/>
        </w:rPr>
        <w:t>строения</w:t>
      </w:r>
      <w:r w:rsidRPr="008935BC">
        <w:rPr>
          <w:spacing w:val="-19"/>
          <w:sz w:val="24"/>
          <w:szCs w:val="24"/>
          <w:lang w:val="ru-RU"/>
        </w:rPr>
        <w:t xml:space="preserve"> </w:t>
      </w:r>
      <w:r w:rsidRPr="008935BC">
        <w:rPr>
          <w:sz w:val="24"/>
          <w:szCs w:val="24"/>
          <w:lang w:val="ru-RU"/>
        </w:rPr>
        <w:t>атомов.</w:t>
      </w:r>
      <w:r w:rsidRPr="008935BC">
        <w:rPr>
          <w:spacing w:val="-19"/>
          <w:sz w:val="24"/>
          <w:szCs w:val="24"/>
          <w:lang w:val="ru-RU"/>
        </w:rPr>
        <w:t xml:space="preserve"> </w:t>
      </w:r>
      <w:r w:rsidRPr="008935BC">
        <w:rPr>
          <w:sz w:val="24"/>
          <w:szCs w:val="24"/>
          <w:lang w:val="ru-RU"/>
        </w:rPr>
        <w:t>Строение металлов.</w:t>
      </w:r>
      <w:r w:rsidRPr="008935BC">
        <w:rPr>
          <w:spacing w:val="-10"/>
          <w:sz w:val="24"/>
          <w:szCs w:val="24"/>
          <w:lang w:val="ru-RU"/>
        </w:rPr>
        <w:t xml:space="preserve"> </w:t>
      </w:r>
      <w:r w:rsidRPr="008935BC">
        <w:rPr>
          <w:sz w:val="24"/>
          <w:szCs w:val="24"/>
          <w:lang w:val="ru-RU"/>
        </w:rPr>
        <w:t>Металлическая</w:t>
      </w:r>
      <w:r w:rsidRPr="008935BC">
        <w:rPr>
          <w:spacing w:val="-10"/>
          <w:sz w:val="24"/>
          <w:szCs w:val="24"/>
          <w:lang w:val="ru-RU"/>
        </w:rPr>
        <w:t xml:space="preserve"> </w:t>
      </w:r>
      <w:r w:rsidRPr="008935BC">
        <w:rPr>
          <w:sz w:val="24"/>
          <w:szCs w:val="24"/>
          <w:lang w:val="ru-RU"/>
        </w:rPr>
        <w:t>связь</w:t>
      </w:r>
      <w:r w:rsidRPr="008935BC">
        <w:rPr>
          <w:spacing w:val="-10"/>
          <w:sz w:val="24"/>
          <w:szCs w:val="24"/>
          <w:lang w:val="ru-RU"/>
        </w:rPr>
        <w:t xml:space="preserve"> </w:t>
      </w:r>
      <w:r w:rsidRPr="008935BC">
        <w:rPr>
          <w:sz w:val="24"/>
          <w:szCs w:val="24"/>
          <w:lang w:val="ru-RU"/>
        </w:rPr>
        <w:t>и</w:t>
      </w:r>
      <w:r w:rsidRPr="008935BC">
        <w:rPr>
          <w:spacing w:val="-10"/>
          <w:sz w:val="24"/>
          <w:szCs w:val="24"/>
          <w:lang w:val="ru-RU"/>
        </w:rPr>
        <w:t xml:space="preserve"> </w:t>
      </w:r>
      <w:r w:rsidRPr="008935BC">
        <w:rPr>
          <w:sz w:val="24"/>
          <w:szCs w:val="24"/>
          <w:lang w:val="ru-RU"/>
        </w:rPr>
        <w:t>металлическая</w:t>
      </w:r>
      <w:r w:rsidRPr="008935BC">
        <w:rPr>
          <w:spacing w:val="-10"/>
          <w:sz w:val="24"/>
          <w:szCs w:val="24"/>
          <w:lang w:val="ru-RU"/>
        </w:rPr>
        <w:t xml:space="preserve"> </w:t>
      </w:r>
      <w:r w:rsidRPr="008935BC">
        <w:rPr>
          <w:sz w:val="24"/>
          <w:szCs w:val="24"/>
          <w:lang w:val="ru-RU"/>
        </w:rPr>
        <w:t>кристаллическая решётка. Электрохимический ряд напряжений металлов. Физические</w:t>
      </w:r>
      <w:r w:rsidRPr="008935BC">
        <w:rPr>
          <w:spacing w:val="-11"/>
          <w:sz w:val="24"/>
          <w:szCs w:val="24"/>
          <w:lang w:val="ru-RU"/>
        </w:rPr>
        <w:t xml:space="preserve"> </w:t>
      </w:r>
      <w:r w:rsidRPr="008935BC">
        <w:rPr>
          <w:sz w:val="24"/>
          <w:szCs w:val="24"/>
          <w:lang w:val="ru-RU"/>
        </w:rPr>
        <w:t>и</w:t>
      </w:r>
      <w:r w:rsidRPr="008935BC">
        <w:rPr>
          <w:spacing w:val="-11"/>
          <w:sz w:val="24"/>
          <w:szCs w:val="24"/>
          <w:lang w:val="ru-RU"/>
        </w:rPr>
        <w:t xml:space="preserve"> </w:t>
      </w:r>
      <w:r w:rsidRPr="008935BC">
        <w:rPr>
          <w:sz w:val="24"/>
          <w:szCs w:val="24"/>
          <w:lang w:val="ru-RU"/>
        </w:rPr>
        <w:t>химические</w:t>
      </w:r>
      <w:r w:rsidRPr="008935BC">
        <w:rPr>
          <w:spacing w:val="-11"/>
          <w:sz w:val="24"/>
          <w:szCs w:val="24"/>
          <w:lang w:val="ru-RU"/>
        </w:rPr>
        <w:t xml:space="preserve"> </w:t>
      </w:r>
      <w:r w:rsidRPr="008935BC">
        <w:rPr>
          <w:sz w:val="24"/>
          <w:szCs w:val="24"/>
          <w:lang w:val="ru-RU"/>
        </w:rPr>
        <w:t>свойства</w:t>
      </w:r>
      <w:r w:rsidRPr="008935BC">
        <w:rPr>
          <w:spacing w:val="-11"/>
          <w:sz w:val="24"/>
          <w:szCs w:val="24"/>
          <w:lang w:val="ru-RU"/>
        </w:rPr>
        <w:t xml:space="preserve"> </w:t>
      </w:r>
      <w:r w:rsidRPr="008935BC">
        <w:rPr>
          <w:sz w:val="24"/>
          <w:szCs w:val="24"/>
          <w:lang w:val="ru-RU"/>
        </w:rPr>
        <w:t>металлов.</w:t>
      </w:r>
      <w:r w:rsidRPr="008935BC">
        <w:rPr>
          <w:spacing w:val="-11"/>
          <w:sz w:val="24"/>
          <w:szCs w:val="24"/>
          <w:lang w:val="ru-RU"/>
        </w:rPr>
        <w:t xml:space="preserve"> </w:t>
      </w:r>
      <w:r w:rsidRPr="008935BC">
        <w:rPr>
          <w:sz w:val="24"/>
          <w:szCs w:val="24"/>
          <w:lang w:val="ru-RU"/>
        </w:rPr>
        <w:t>Общие</w:t>
      </w:r>
      <w:r w:rsidRPr="008935BC">
        <w:rPr>
          <w:spacing w:val="-11"/>
          <w:sz w:val="24"/>
          <w:szCs w:val="24"/>
          <w:lang w:val="ru-RU"/>
        </w:rPr>
        <w:t xml:space="preserve"> </w:t>
      </w:r>
      <w:r w:rsidRPr="008935BC">
        <w:rPr>
          <w:sz w:val="24"/>
          <w:szCs w:val="24"/>
          <w:lang w:val="ru-RU"/>
        </w:rPr>
        <w:t>способы получения металлов. Понятие о коррозии металлов,</w:t>
      </w:r>
      <w:r w:rsidRPr="008935BC">
        <w:rPr>
          <w:spacing w:val="-24"/>
          <w:sz w:val="24"/>
          <w:szCs w:val="24"/>
          <w:lang w:val="ru-RU"/>
        </w:rPr>
        <w:t xml:space="preserve"> </w:t>
      </w:r>
      <w:r w:rsidRPr="008935BC">
        <w:rPr>
          <w:sz w:val="24"/>
          <w:szCs w:val="24"/>
          <w:lang w:val="ru-RU"/>
        </w:rPr>
        <w:t>основные способы защиты их от коррозии. Сплавы (сталь, чугун, дюралюминий,</w:t>
      </w:r>
      <w:r w:rsidRPr="008935BC">
        <w:rPr>
          <w:spacing w:val="-30"/>
          <w:sz w:val="24"/>
          <w:szCs w:val="24"/>
          <w:lang w:val="ru-RU"/>
        </w:rPr>
        <w:t xml:space="preserve"> </w:t>
      </w:r>
      <w:r w:rsidRPr="008935BC">
        <w:rPr>
          <w:sz w:val="24"/>
          <w:szCs w:val="24"/>
          <w:lang w:val="ru-RU"/>
        </w:rPr>
        <w:t>бронза)</w:t>
      </w:r>
      <w:r w:rsidRPr="008935BC">
        <w:rPr>
          <w:spacing w:val="-30"/>
          <w:sz w:val="24"/>
          <w:szCs w:val="24"/>
          <w:lang w:val="ru-RU"/>
        </w:rPr>
        <w:t xml:space="preserve"> </w:t>
      </w:r>
      <w:r w:rsidRPr="008935BC">
        <w:rPr>
          <w:sz w:val="24"/>
          <w:szCs w:val="24"/>
          <w:lang w:val="ru-RU"/>
        </w:rPr>
        <w:t>и</w:t>
      </w:r>
      <w:r w:rsidRPr="008935BC">
        <w:rPr>
          <w:spacing w:val="-30"/>
          <w:sz w:val="24"/>
          <w:szCs w:val="24"/>
          <w:lang w:val="ru-RU"/>
        </w:rPr>
        <w:t xml:space="preserve"> </w:t>
      </w:r>
      <w:r w:rsidRPr="008935BC">
        <w:rPr>
          <w:sz w:val="24"/>
          <w:szCs w:val="24"/>
          <w:lang w:val="ru-RU"/>
        </w:rPr>
        <w:t>их</w:t>
      </w:r>
      <w:r w:rsidRPr="008935BC">
        <w:rPr>
          <w:spacing w:val="-30"/>
          <w:sz w:val="24"/>
          <w:szCs w:val="24"/>
          <w:lang w:val="ru-RU"/>
        </w:rPr>
        <w:t xml:space="preserve"> </w:t>
      </w:r>
      <w:r w:rsidRPr="008935BC">
        <w:rPr>
          <w:sz w:val="24"/>
          <w:szCs w:val="24"/>
          <w:lang w:val="ru-RU"/>
        </w:rPr>
        <w:t>применение</w:t>
      </w:r>
      <w:r w:rsidRPr="008935BC">
        <w:rPr>
          <w:spacing w:val="-30"/>
          <w:sz w:val="24"/>
          <w:szCs w:val="24"/>
          <w:lang w:val="ru-RU"/>
        </w:rPr>
        <w:t xml:space="preserve"> </w:t>
      </w:r>
      <w:r w:rsidRPr="008935BC">
        <w:rPr>
          <w:sz w:val="24"/>
          <w:szCs w:val="24"/>
          <w:lang w:val="ru-RU"/>
        </w:rPr>
        <w:t>в</w:t>
      </w:r>
      <w:r w:rsidRPr="008935BC">
        <w:rPr>
          <w:spacing w:val="-30"/>
          <w:sz w:val="24"/>
          <w:szCs w:val="24"/>
          <w:lang w:val="ru-RU"/>
        </w:rPr>
        <w:t xml:space="preserve"> </w:t>
      </w:r>
      <w:r w:rsidRPr="008935BC">
        <w:rPr>
          <w:sz w:val="24"/>
          <w:szCs w:val="24"/>
          <w:lang w:val="ru-RU"/>
        </w:rPr>
        <w:t>быту</w:t>
      </w:r>
      <w:r w:rsidRPr="008935BC">
        <w:rPr>
          <w:spacing w:val="-30"/>
          <w:sz w:val="24"/>
          <w:szCs w:val="24"/>
          <w:lang w:val="ru-RU"/>
        </w:rPr>
        <w:t xml:space="preserve"> </w:t>
      </w:r>
      <w:r w:rsidRPr="008935BC">
        <w:rPr>
          <w:sz w:val="24"/>
          <w:szCs w:val="24"/>
          <w:lang w:val="ru-RU"/>
        </w:rPr>
        <w:t>и</w:t>
      </w:r>
      <w:r w:rsidRPr="008935BC">
        <w:rPr>
          <w:spacing w:val="-30"/>
          <w:sz w:val="24"/>
          <w:szCs w:val="24"/>
          <w:lang w:val="ru-RU"/>
        </w:rPr>
        <w:t xml:space="preserve"> </w:t>
      </w:r>
      <w:r w:rsidRPr="008935BC">
        <w:rPr>
          <w:sz w:val="24"/>
          <w:szCs w:val="24"/>
          <w:lang w:val="ru-RU"/>
        </w:rPr>
        <w:t>промышленности.</w:t>
      </w:r>
    </w:p>
    <w:p w14:paraId="59311905" w14:textId="77777777" w:rsidR="005A6D31" w:rsidRPr="008935BC" w:rsidRDefault="005A6D31" w:rsidP="005A6D31">
      <w:pPr>
        <w:rPr>
          <w:sz w:val="24"/>
          <w:szCs w:val="24"/>
          <w:lang w:val="ru-RU"/>
        </w:rPr>
      </w:pPr>
      <w:r w:rsidRPr="008935BC">
        <w:rPr>
          <w:sz w:val="24"/>
          <w:szCs w:val="24"/>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B99C369" w14:textId="77777777" w:rsidR="005A6D31" w:rsidRPr="008935BC" w:rsidRDefault="005A6D31" w:rsidP="005A6D31">
      <w:pPr>
        <w:rPr>
          <w:sz w:val="24"/>
          <w:szCs w:val="24"/>
          <w:lang w:val="ru-RU"/>
        </w:rPr>
      </w:pPr>
      <w:r w:rsidRPr="008935BC">
        <w:rPr>
          <w:sz w:val="24"/>
          <w:szCs w:val="24"/>
          <w:lang w:val="ru-RU"/>
        </w:rPr>
        <w:t xml:space="preserve">Щелочноземельные металлы магний и кальций: положение в Периодической системе </w:t>
      </w:r>
      <w:r w:rsidRPr="008935BC">
        <w:rPr>
          <w:sz w:val="24"/>
          <w:szCs w:val="24"/>
          <w:lang w:val="ru-RU"/>
        </w:rPr>
        <w:lastRenderedPageBreak/>
        <w:t>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w:t>
      </w:r>
      <w:r w:rsidRPr="008935BC">
        <w:rPr>
          <w:spacing w:val="15"/>
          <w:sz w:val="24"/>
          <w:szCs w:val="24"/>
          <w:lang w:val="ru-RU"/>
        </w:rPr>
        <w:t xml:space="preserve"> </w:t>
      </w:r>
      <w:r w:rsidRPr="008935BC">
        <w:rPr>
          <w:sz w:val="24"/>
          <w:szCs w:val="24"/>
          <w:lang w:val="ru-RU"/>
        </w:rPr>
        <w:t>устранения.</w:t>
      </w:r>
    </w:p>
    <w:p w14:paraId="64EA70E1" w14:textId="77777777" w:rsidR="005A6D31" w:rsidRPr="008935BC" w:rsidRDefault="005A6D31" w:rsidP="005A6D31">
      <w:pPr>
        <w:rPr>
          <w:sz w:val="24"/>
          <w:szCs w:val="24"/>
          <w:lang w:val="ru-RU"/>
        </w:rPr>
      </w:pPr>
      <w:r w:rsidRPr="008935BC">
        <w:rPr>
          <w:sz w:val="24"/>
          <w:szCs w:val="24"/>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w:t>
      </w:r>
      <w:r w:rsidRPr="008935BC">
        <w:rPr>
          <w:spacing w:val="54"/>
          <w:sz w:val="24"/>
          <w:szCs w:val="24"/>
          <w:lang w:val="ru-RU"/>
        </w:rPr>
        <w:t xml:space="preserve"> </w:t>
      </w:r>
      <w:r w:rsidRPr="008935BC">
        <w:rPr>
          <w:sz w:val="24"/>
          <w:szCs w:val="24"/>
          <w:lang w:val="ru-RU"/>
        </w:rPr>
        <w:t>алюминия.</w:t>
      </w:r>
    </w:p>
    <w:p w14:paraId="10F94A7F" w14:textId="77777777" w:rsidR="005A6D31" w:rsidRPr="008935BC" w:rsidRDefault="005A6D31" w:rsidP="005A6D31">
      <w:pPr>
        <w:rPr>
          <w:sz w:val="24"/>
          <w:szCs w:val="24"/>
          <w:lang w:val="ru-RU"/>
        </w:rPr>
      </w:pPr>
      <w:r w:rsidRPr="008935BC">
        <w:rPr>
          <w:sz w:val="24"/>
          <w:szCs w:val="24"/>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sidRPr="008935BC">
        <w:rPr>
          <w:sz w:val="24"/>
          <w:szCs w:val="24"/>
        </w:rPr>
        <w:t>II</w:t>
      </w:r>
      <w:r w:rsidRPr="008935BC">
        <w:rPr>
          <w:sz w:val="24"/>
          <w:szCs w:val="24"/>
          <w:lang w:val="ru-RU"/>
        </w:rPr>
        <w:t>) и железа (</w:t>
      </w:r>
      <w:r w:rsidRPr="008935BC">
        <w:rPr>
          <w:sz w:val="24"/>
          <w:szCs w:val="24"/>
        </w:rPr>
        <w:t>III</w:t>
      </w:r>
      <w:r w:rsidRPr="008935BC">
        <w:rPr>
          <w:sz w:val="24"/>
          <w:szCs w:val="24"/>
          <w:lang w:val="ru-RU"/>
        </w:rPr>
        <w:t>), их состав, свойства  и</w:t>
      </w:r>
      <w:r w:rsidRPr="008935BC">
        <w:rPr>
          <w:spacing w:val="17"/>
          <w:sz w:val="24"/>
          <w:szCs w:val="24"/>
          <w:lang w:val="ru-RU"/>
        </w:rPr>
        <w:t xml:space="preserve"> </w:t>
      </w:r>
      <w:r w:rsidRPr="008935BC">
        <w:rPr>
          <w:sz w:val="24"/>
          <w:szCs w:val="24"/>
          <w:lang w:val="ru-RU"/>
        </w:rPr>
        <w:t>получение.</w:t>
      </w:r>
    </w:p>
    <w:p w14:paraId="46ABAD0C" w14:textId="77777777" w:rsidR="005A6D31" w:rsidRPr="008935BC" w:rsidRDefault="005A6D31" w:rsidP="005A6D31">
      <w:pPr>
        <w:rPr>
          <w:sz w:val="24"/>
          <w:szCs w:val="24"/>
          <w:lang w:val="ru-RU"/>
        </w:rPr>
      </w:pPr>
      <w:r w:rsidRPr="008935BC">
        <w:rPr>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w:t>
      </w:r>
      <w:r w:rsidRPr="008935BC">
        <w:rPr>
          <w:spacing w:val="19"/>
          <w:sz w:val="24"/>
          <w:szCs w:val="24"/>
          <w:lang w:val="ru-RU"/>
        </w:rPr>
        <w:t xml:space="preserve"> </w:t>
      </w:r>
      <w:r w:rsidRPr="008935BC">
        <w:rPr>
          <w:sz w:val="24"/>
          <w:szCs w:val="24"/>
          <w:lang w:val="ru-RU"/>
        </w:rPr>
        <w:t>кальция, алюминия,</w:t>
      </w:r>
      <w:r w:rsidRPr="008935BC">
        <w:rPr>
          <w:spacing w:val="-8"/>
          <w:sz w:val="24"/>
          <w:szCs w:val="24"/>
          <w:lang w:val="ru-RU"/>
        </w:rPr>
        <w:t xml:space="preserve"> </w:t>
      </w:r>
      <w:r w:rsidRPr="008935BC">
        <w:rPr>
          <w:sz w:val="24"/>
          <w:szCs w:val="24"/>
          <w:lang w:val="ru-RU"/>
        </w:rPr>
        <w:t>цинка,</w:t>
      </w:r>
      <w:r w:rsidRPr="008935BC">
        <w:rPr>
          <w:spacing w:val="-8"/>
          <w:sz w:val="24"/>
          <w:szCs w:val="24"/>
          <w:lang w:val="ru-RU"/>
        </w:rPr>
        <w:t xml:space="preserve"> </w:t>
      </w:r>
      <w:r w:rsidRPr="008935BC">
        <w:rPr>
          <w:sz w:val="24"/>
          <w:szCs w:val="24"/>
          <w:lang w:val="ru-RU"/>
        </w:rPr>
        <w:t>железа (</w:t>
      </w:r>
      <w:r w:rsidRPr="008935BC">
        <w:rPr>
          <w:sz w:val="24"/>
          <w:szCs w:val="24"/>
        </w:rPr>
        <w:t>II</w:t>
      </w:r>
      <w:r w:rsidRPr="008935BC">
        <w:rPr>
          <w:sz w:val="24"/>
          <w:szCs w:val="24"/>
          <w:lang w:val="ru-RU"/>
        </w:rPr>
        <w:t>)</w:t>
      </w:r>
      <w:r w:rsidRPr="008935BC">
        <w:rPr>
          <w:spacing w:val="-8"/>
          <w:sz w:val="24"/>
          <w:szCs w:val="24"/>
          <w:lang w:val="ru-RU"/>
        </w:rPr>
        <w:t xml:space="preserve"> </w:t>
      </w:r>
      <w:r w:rsidRPr="008935BC">
        <w:rPr>
          <w:sz w:val="24"/>
          <w:szCs w:val="24"/>
          <w:lang w:val="ru-RU"/>
        </w:rPr>
        <w:t>и</w:t>
      </w:r>
      <w:r w:rsidRPr="008935BC">
        <w:rPr>
          <w:spacing w:val="-8"/>
          <w:sz w:val="24"/>
          <w:szCs w:val="24"/>
          <w:lang w:val="ru-RU"/>
        </w:rPr>
        <w:t xml:space="preserve"> </w:t>
      </w:r>
      <w:r w:rsidRPr="008935BC">
        <w:rPr>
          <w:sz w:val="24"/>
          <w:szCs w:val="24"/>
          <w:lang w:val="ru-RU"/>
        </w:rPr>
        <w:t>железа (</w:t>
      </w:r>
      <w:r w:rsidRPr="008935BC">
        <w:rPr>
          <w:sz w:val="24"/>
          <w:szCs w:val="24"/>
        </w:rPr>
        <w:t>III</w:t>
      </w:r>
      <w:r w:rsidRPr="008935BC">
        <w:rPr>
          <w:sz w:val="24"/>
          <w:szCs w:val="24"/>
          <w:lang w:val="ru-RU"/>
        </w:rPr>
        <w:t>),</w:t>
      </w:r>
      <w:r w:rsidRPr="008935BC">
        <w:rPr>
          <w:spacing w:val="-8"/>
          <w:sz w:val="24"/>
          <w:szCs w:val="24"/>
          <w:lang w:val="ru-RU"/>
        </w:rPr>
        <w:t xml:space="preserve"> </w:t>
      </w:r>
      <w:r w:rsidRPr="008935BC">
        <w:rPr>
          <w:sz w:val="24"/>
          <w:szCs w:val="24"/>
          <w:lang w:val="ru-RU"/>
        </w:rPr>
        <w:t>меди (</w:t>
      </w:r>
      <w:r w:rsidRPr="008935BC">
        <w:rPr>
          <w:sz w:val="24"/>
          <w:szCs w:val="24"/>
        </w:rPr>
        <w:t>II</w:t>
      </w:r>
      <w:r w:rsidRPr="008935BC">
        <w:rPr>
          <w:sz w:val="24"/>
          <w:szCs w:val="24"/>
          <w:lang w:val="ru-RU"/>
        </w:rPr>
        <w:t>));</w:t>
      </w:r>
      <w:r w:rsidRPr="008935BC">
        <w:rPr>
          <w:spacing w:val="-8"/>
          <w:sz w:val="24"/>
          <w:szCs w:val="24"/>
          <w:lang w:val="ru-RU"/>
        </w:rPr>
        <w:t xml:space="preserve"> </w:t>
      </w:r>
      <w:r w:rsidRPr="008935BC">
        <w:rPr>
          <w:sz w:val="24"/>
          <w:szCs w:val="24"/>
          <w:lang w:val="ru-RU"/>
        </w:rPr>
        <w:t>наблюдение и описание процессов окрашивания пламени ионами натрия,</w:t>
      </w:r>
      <w:r w:rsidRPr="008935BC">
        <w:rPr>
          <w:spacing w:val="-11"/>
          <w:sz w:val="24"/>
          <w:szCs w:val="24"/>
          <w:lang w:val="ru-RU"/>
        </w:rPr>
        <w:t xml:space="preserve"> </w:t>
      </w:r>
      <w:r w:rsidRPr="008935BC">
        <w:rPr>
          <w:sz w:val="24"/>
          <w:szCs w:val="24"/>
          <w:lang w:val="ru-RU"/>
        </w:rPr>
        <w:t>калия</w:t>
      </w:r>
      <w:r w:rsidRPr="008935BC">
        <w:rPr>
          <w:spacing w:val="-11"/>
          <w:sz w:val="24"/>
          <w:szCs w:val="24"/>
          <w:lang w:val="ru-RU"/>
        </w:rPr>
        <w:t xml:space="preserve"> </w:t>
      </w:r>
      <w:r w:rsidRPr="008935BC">
        <w:rPr>
          <w:sz w:val="24"/>
          <w:szCs w:val="24"/>
          <w:lang w:val="ru-RU"/>
        </w:rPr>
        <w:t>и</w:t>
      </w:r>
      <w:r w:rsidRPr="008935BC">
        <w:rPr>
          <w:spacing w:val="-11"/>
          <w:sz w:val="24"/>
          <w:szCs w:val="24"/>
          <w:lang w:val="ru-RU"/>
        </w:rPr>
        <w:t xml:space="preserve"> </w:t>
      </w:r>
      <w:r w:rsidRPr="008935BC">
        <w:rPr>
          <w:sz w:val="24"/>
          <w:szCs w:val="24"/>
          <w:lang w:val="ru-RU"/>
        </w:rPr>
        <w:t>кальция</w:t>
      </w:r>
      <w:r w:rsidRPr="008935BC">
        <w:rPr>
          <w:spacing w:val="-11"/>
          <w:sz w:val="24"/>
          <w:szCs w:val="24"/>
          <w:lang w:val="ru-RU"/>
        </w:rPr>
        <w:t xml:space="preserve"> </w:t>
      </w:r>
      <w:r w:rsidRPr="008935BC">
        <w:rPr>
          <w:sz w:val="24"/>
          <w:szCs w:val="24"/>
          <w:lang w:val="ru-RU"/>
        </w:rPr>
        <w:t>(возможно</w:t>
      </w:r>
      <w:r w:rsidRPr="008935BC">
        <w:rPr>
          <w:spacing w:val="-11"/>
          <w:sz w:val="24"/>
          <w:szCs w:val="24"/>
          <w:lang w:val="ru-RU"/>
        </w:rPr>
        <w:t xml:space="preserve"> </w:t>
      </w:r>
      <w:r w:rsidRPr="008935BC">
        <w:rPr>
          <w:sz w:val="24"/>
          <w:szCs w:val="24"/>
          <w:lang w:val="ru-RU"/>
        </w:rPr>
        <w:t>использование</w:t>
      </w:r>
      <w:r w:rsidRPr="008935BC">
        <w:rPr>
          <w:spacing w:val="-11"/>
          <w:sz w:val="24"/>
          <w:szCs w:val="24"/>
          <w:lang w:val="ru-RU"/>
        </w:rPr>
        <w:t xml:space="preserve"> </w:t>
      </w:r>
      <w:r w:rsidRPr="008935BC">
        <w:rPr>
          <w:sz w:val="24"/>
          <w:szCs w:val="24"/>
          <w:lang w:val="ru-RU"/>
        </w:rPr>
        <w:t>видеоматериалов); исследование амфотерных свойств гидроксида алюминия и</w:t>
      </w:r>
      <w:r w:rsidRPr="008935BC">
        <w:rPr>
          <w:spacing w:val="-10"/>
          <w:sz w:val="24"/>
          <w:szCs w:val="24"/>
          <w:lang w:val="ru-RU"/>
        </w:rPr>
        <w:t xml:space="preserve"> </w:t>
      </w:r>
      <w:r w:rsidRPr="008935BC">
        <w:rPr>
          <w:sz w:val="24"/>
          <w:szCs w:val="24"/>
          <w:lang w:val="ru-RU"/>
        </w:rPr>
        <w:t>гидроксида</w:t>
      </w:r>
      <w:r w:rsidRPr="008935BC">
        <w:rPr>
          <w:spacing w:val="-10"/>
          <w:sz w:val="24"/>
          <w:szCs w:val="24"/>
          <w:lang w:val="ru-RU"/>
        </w:rPr>
        <w:t xml:space="preserve"> </w:t>
      </w:r>
      <w:r w:rsidRPr="008935BC">
        <w:rPr>
          <w:sz w:val="24"/>
          <w:szCs w:val="24"/>
          <w:lang w:val="ru-RU"/>
        </w:rPr>
        <w:t>цинка;</w:t>
      </w:r>
      <w:r w:rsidRPr="008935BC">
        <w:rPr>
          <w:spacing w:val="-10"/>
          <w:sz w:val="24"/>
          <w:szCs w:val="24"/>
          <w:lang w:val="ru-RU"/>
        </w:rPr>
        <w:t xml:space="preserve"> </w:t>
      </w:r>
      <w:r w:rsidRPr="008935BC">
        <w:rPr>
          <w:sz w:val="24"/>
          <w:szCs w:val="24"/>
          <w:lang w:val="ru-RU"/>
        </w:rPr>
        <w:t>решение</w:t>
      </w:r>
      <w:r w:rsidRPr="008935BC">
        <w:rPr>
          <w:spacing w:val="-10"/>
          <w:sz w:val="24"/>
          <w:szCs w:val="24"/>
          <w:lang w:val="ru-RU"/>
        </w:rPr>
        <w:t xml:space="preserve"> </w:t>
      </w:r>
      <w:r w:rsidRPr="008935BC">
        <w:rPr>
          <w:sz w:val="24"/>
          <w:szCs w:val="24"/>
          <w:lang w:val="ru-RU"/>
        </w:rPr>
        <w:t>экспериментальных</w:t>
      </w:r>
      <w:r w:rsidRPr="008935BC">
        <w:rPr>
          <w:spacing w:val="-10"/>
          <w:sz w:val="24"/>
          <w:szCs w:val="24"/>
          <w:lang w:val="ru-RU"/>
        </w:rPr>
        <w:t xml:space="preserve"> </w:t>
      </w:r>
      <w:r w:rsidRPr="008935BC">
        <w:rPr>
          <w:sz w:val="24"/>
          <w:szCs w:val="24"/>
          <w:lang w:val="ru-RU"/>
        </w:rPr>
        <w:t>задач</w:t>
      </w:r>
      <w:r w:rsidRPr="008935BC">
        <w:rPr>
          <w:spacing w:val="-10"/>
          <w:sz w:val="24"/>
          <w:szCs w:val="24"/>
          <w:lang w:val="ru-RU"/>
        </w:rPr>
        <w:t xml:space="preserve"> </w:t>
      </w:r>
      <w:r w:rsidRPr="008935BC">
        <w:rPr>
          <w:sz w:val="24"/>
          <w:szCs w:val="24"/>
          <w:lang w:val="ru-RU"/>
        </w:rPr>
        <w:t>по</w:t>
      </w:r>
      <w:r w:rsidRPr="008935BC">
        <w:rPr>
          <w:spacing w:val="-10"/>
          <w:sz w:val="24"/>
          <w:szCs w:val="24"/>
          <w:lang w:val="ru-RU"/>
        </w:rPr>
        <w:t xml:space="preserve"> </w:t>
      </w:r>
      <w:r w:rsidRPr="008935BC">
        <w:rPr>
          <w:sz w:val="24"/>
          <w:szCs w:val="24"/>
          <w:lang w:val="ru-RU"/>
        </w:rPr>
        <w:t>теме</w:t>
      </w:r>
      <w:r w:rsidRPr="008935BC">
        <w:rPr>
          <w:spacing w:val="-24"/>
          <w:sz w:val="24"/>
          <w:szCs w:val="24"/>
          <w:lang w:val="ru-RU"/>
        </w:rPr>
        <w:t xml:space="preserve"> </w:t>
      </w:r>
      <w:r w:rsidRPr="008935BC">
        <w:rPr>
          <w:sz w:val="24"/>
          <w:szCs w:val="24"/>
          <w:lang w:val="ru-RU"/>
        </w:rPr>
        <w:t>«Важнейшие</w:t>
      </w:r>
      <w:r w:rsidRPr="008935BC">
        <w:rPr>
          <w:spacing w:val="-24"/>
          <w:sz w:val="24"/>
          <w:szCs w:val="24"/>
          <w:lang w:val="ru-RU"/>
        </w:rPr>
        <w:t xml:space="preserve"> </w:t>
      </w:r>
      <w:r w:rsidRPr="008935BC">
        <w:rPr>
          <w:sz w:val="24"/>
          <w:szCs w:val="24"/>
          <w:lang w:val="ru-RU"/>
        </w:rPr>
        <w:t>металлы</w:t>
      </w:r>
      <w:r w:rsidRPr="008935BC">
        <w:rPr>
          <w:spacing w:val="-24"/>
          <w:sz w:val="24"/>
          <w:szCs w:val="24"/>
          <w:lang w:val="ru-RU"/>
        </w:rPr>
        <w:t xml:space="preserve"> </w:t>
      </w:r>
      <w:r w:rsidRPr="008935BC">
        <w:rPr>
          <w:sz w:val="24"/>
          <w:szCs w:val="24"/>
          <w:lang w:val="ru-RU"/>
        </w:rPr>
        <w:t>и</w:t>
      </w:r>
      <w:r w:rsidRPr="008935BC">
        <w:rPr>
          <w:spacing w:val="-24"/>
          <w:sz w:val="24"/>
          <w:szCs w:val="24"/>
          <w:lang w:val="ru-RU"/>
        </w:rPr>
        <w:t xml:space="preserve"> </w:t>
      </w:r>
      <w:r w:rsidRPr="008935BC">
        <w:rPr>
          <w:sz w:val="24"/>
          <w:szCs w:val="24"/>
          <w:lang w:val="ru-RU"/>
        </w:rPr>
        <w:t>их</w:t>
      </w:r>
      <w:r w:rsidRPr="008935BC">
        <w:rPr>
          <w:spacing w:val="-24"/>
          <w:sz w:val="24"/>
          <w:szCs w:val="24"/>
          <w:lang w:val="ru-RU"/>
        </w:rPr>
        <w:t xml:space="preserve"> </w:t>
      </w:r>
      <w:r w:rsidRPr="008935BC">
        <w:rPr>
          <w:sz w:val="24"/>
          <w:szCs w:val="24"/>
          <w:lang w:val="ru-RU"/>
        </w:rPr>
        <w:t>соединения».</w:t>
      </w:r>
    </w:p>
    <w:p w14:paraId="431A8711" w14:textId="77777777" w:rsidR="005A6D31" w:rsidRPr="008935BC" w:rsidRDefault="005A6D31" w:rsidP="005A6D31">
      <w:pPr>
        <w:rPr>
          <w:sz w:val="24"/>
          <w:szCs w:val="24"/>
          <w:lang w:val="ru-RU"/>
        </w:rPr>
      </w:pPr>
      <w:r w:rsidRPr="008935BC">
        <w:rPr>
          <w:sz w:val="24"/>
          <w:szCs w:val="24"/>
          <w:lang w:val="ru-RU"/>
        </w:rPr>
        <w:t>Химия и окружающая среда</w:t>
      </w:r>
    </w:p>
    <w:p w14:paraId="6BBC6B9E" w14:textId="77777777" w:rsidR="005A6D31" w:rsidRPr="008935BC" w:rsidRDefault="005A6D31" w:rsidP="005A6D31">
      <w:pPr>
        <w:rPr>
          <w:sz w:val="24"/>
          <w:szCs w:val="24"/>
          <w:lang w:val="ru-RU"/>
        </w:rPr>
      </w:pPr>
      <w:r w:rsidRPr="008935BC">
        <w:rPr>
          <w:sz w:val="24"/>
          <w:szCs w:val="24"/>
          <w:lang w:val="ru-RU"/>
        </w:rPr>
        <w:t>Новые</w:t>
      </w:r>
      <w:r w:rsidRPr="008935BC">
        <w:rPr>
          <w:spacing w:val="-22"/>
          <w:sz w:val="24"/>
          <w:szCs w:val="24"/>
          <w:lang w:val="ru-RU"/>
        </w:rPr>
        <w:t xml:space="preserve"> </w:t>
      </w:r>
      <w:r w:rsidRPr="008935BC">
        <w:rPr>
          <w:sz w:val="24"/>
          <w:szCs w:val="24"/>
          <w:lang w:val="ru-RU"/>
        </w:rPr>
        <w:t>материалы</w:t>
      </w:r>
      <w:r w:rsidRPr="008935BC">
        <w:rPr>
          <w:spacing w:val="-22"/>
          <w:sz w:val="24"/>
          <w:szCs w:val="24"/>
          <w:lang w:val="ru-RU"/>
        </w:rPr>
        <w:t xml:space="preserve"> </w:t>
      </w:r>
      <w:r w:rsidRPr="008935BC">
        <w:rPr>
          <w:sz w:val="24"/>
          <w:szCs w:val="24"/>
          <w:lang w:val="ru-RU"/>
        </w:rPr>
        <w:t>и</w:t>
      </w:r>
      <w:r w:rsidRPr="008935BC">
        <w:rPr>
          <w:spacing w:val="-22"/>
          <w:sz w:val="24"/>
          <w:szCs w:val="24"/>
          <w:lang w:val="ru-RU"/>
        </w:rPr>
        <w:t xml:space="preserve"> </w:t>
      </w:r>
      <w:r w:rsidRPr="008935BC">
        <w:rPr>
          <w:sz w:val="24"/>
          <w:szCs w:val="24"/>
          <w:lang w:val="ru-RU"/>
        </w:rPr>
        <w:t>технологии.</w:t>
      </w:r>
      <w:r w:rsidRPr="008935BC">
        <w:rPr>
          <w:spacing w:val="-22"/>
          <w:sz w:val="24"/>
          <w:szCs w:val="24"/>
          <w:lang w:val="ru-RU"/>
        </w:rPr>
        <w:t xml:space="preserve"> </w:t>
      </w:r>
      <w:r w:rsidRPr="008935BC">
        <w:rPr>
          <w:sz w:val="24"/>
          <w:szCs w:val="24"/>
          <w:lang w:val="ru-RU"/>
        </w:rPr>
        <w:t>Вещества</w:t>
      </w:r>
      <w:r w:rsidRPr="008935BC">
        <w:rPr>
          <w:spacing w:val="-22"/>
          <w:sz w:val="24"/>
          <w:szCs w:val="24"/>
          <w:lang w:val="ru-RU"/>
        </w:rPr>
        <w:t xml:space="preserve"> </w:t>
      </w:r>
      <w:r w:rsidRPr="008935BC">
        <w:rPr>
          <w:sz w:val="24"/>
          <w:szCs w:val="24"/>
          <w:lang w:val="ru-RU"/>
        </w:rPr>
        <w:t>и</w:t>
      </w:r>
      <w:r w:rsidRPr="008935BC">
        <w:rPr>
          <w:spacing w:val="-22"/>
          <w:sz w:val="24"/>
          <w:szCs w:val="24"/>
          <w:lang w:val="ru-RU"/>
        </w:rPr>
        <w:t xml:space="preserve"> </w:t>
      </w:r>
      <w:r w:rsidRPr="008935BC">
        <w:rPr>
          <w:sz w:val="24"/>
          <w:szCs w:val="24"/>
          <w:lang w:val="ru-RU"/>
        </w:rPr>
        <w:t>материалы</w:t>
      </w:r>
      <w:r w:rsidRPr="008935BC">
        <w:rPr>
          <w:spacing w:val="-22"/>
          <w:sz w:val="24"/>
          <w:szCs w:val="24"/>
          <w:lang w:val="ru-RU"/>
        </w:rPr>
        <w:t xml:space="preserve"> </w:t>
      </w:r>
      <w:r w:rsidRPr="008935BC">
        <w:rPr>
          <w:sz w:val="24"/>
          <w:szCs w:val="24"/>
          <w:lang w:val="ru-RU"/>
        </w:rPr>
        <w:t>в</w:t>
      </w:r>
      <w:r w:rsidRPr="008935BC">
        <w:rPr>
          <w:spacing w:val="-22"/>
          <w:sz w:val="24"/>
          <w:szCs w:val="24"/>
          <w:lang w:val="ru-RU"/>
        </w:rPr>
        <w:t xml:space="preserve"> </w:t>
      </w:r>
      <w:r w:rsidRPr="008935BC">
        <w:rPr>
          <w:sz w:val="24"/>
          <w:szCs w:val="24"/>
          <w:lang w:val="ru-RU"/>
        </w:rPr>
        <w:t>повседневной</w:t>
      </w:r>
      <w:r w:rsidRPr="008935BC">
        <w:rPr>
          <w:spacing w:val="-17"/>
          <w:sz w:val="24"/>
          <w:szCs w:val="24"/>
          <w:lang w:val="ru-RU"/>
        </w:rPr>
        <w:t xml:space="preserve"> </w:t>
      </w:r>
      <w:r w:rsidRPr="008935BC">
        <w:rPr>
          <w:sz w:val="24"/>
          <w:szCs w:val="24"/>
          <w:lang w:val="ru-RU"/>
        </w:rPr>
        <w:t>жизни</w:t>
      </w:r>
      <w:r w:rsidRPr="008935BC">
        <w:rPr>
          <w:spacing w:val="-17"/>
          <w:sz w:val="24"/>
          <w:szCs w:val="24"/>
          <w:lang w:val="ru-RU"/>
        </w:rPr>
        <w:t xml:space="preserve"> </w:t>
      </w:r>
      <w:r w:rsidRPr="008935BC">
        <w:rPr>
          <w:sz w:val="24"/>
          <w:szCs w:val="24"/>
          <w:lang w:val="ru-RU"/>
        </w:rPr>
        <w:t>человека.</w:t>
      </w:r>
      <w:r w:rsidRPr="008935BC">
        <w:rPr>
          <w:spacing w:val="-17"/>
          <w:sz w:val="24"/>
          <w:szCs w:val="24"/>
          <w:lang w:val="ru-RU"/>
        </w:rPr>
        <w:t xml:space="preserve"> </w:t>
      </w:r>
      <w:r w:rsidRPr="008935BC">
        <w:rPr>
          <w:sz w:val="24"/>
          <w:szCs w:val="24"/>
          <w:lang w:val="ru-RU"/>
        </w:rPr>
        <w:t>Химия</w:t>
      </w:r>
      <w:r w:rsidRPr="008935BC">
        <w:rPr>
          <w:spacing w:val="-17"/>
          <w:sz w:val="24"/>
          <w:szCs w:val="24"/>
          <w:lang w:val="ru-RU"/>
        </w:rPr>
        <w:t xml:space="preserve"> </w:t>
      </w:r>
      <w:r w:rsidRPr="008935BC">
        <w:rPr>
          <w:sz w:val="24"/>
          <w:szCs w:val="24"/>
          <w:lang w:val="ru-RU"/>
        </w:rPr>
        <w:t>и</w:t>
      </w:r>
      <w:r w:rsidRPr="008935BC">
        <w:rPr>
          <w:spacing w:val="-17"/>
          <w:sz w:val="24"/>
          <w:szCs w:val="24"/>
          <w:lang w:val="ru-RU"/>
        </w:rPr>
        <w:t xml:space="preserve"> </w:t>
      </w:r>
      <w:r w:rsidRPr="008935BC">
        <w:rPr>
          <w:sz w:val="24"/>
          <w:szCs w:val="24"/>
          <w:lang w:val="ru-RU"/>
        </w:rPr>
        <w:t>здоровье.</w:t>
      </w:r>
      <w:r w:rsidRPr="008935BC">
        <w:rPr>
          <w:spacing w:val="-17"/>
          <w:sz w:val="24"/>
          <w:szCs w:val="24"/>
          <w:lang w:val="ru-RU"/>
        </w:rPr>
        <w:t xml:space="preserve"> </w:t>
      </w:r>
      <w:r w:rsidRPr="008935BC">
        <w:rPr>
          <w:sz w:val="24"/>
          <w:szCs w:val="24"/>
          <w:lang w:val="ru-RU"/>
        </w:rPr>
        <w:t>Безопасное</w:t>
      </w:r>
      <w:r w:rsidRPr="008935BC">
        <w:rPr>
          <w:spacing w:val="-17"/>
          <w:sz w:val="24"/>
          <w:szCs w:val="24"/>
          <w:lang w:val="ru-RU"/>
        </w:rPr>
        <w:t xml:space="preserve"> </w:t>
      </w:r>
      <w:r w:rsidRPr="008935BC">
        <w:rPr>
          <w:sz w:val="24"/>
          <w:szCs w:val="24"/>
          <w:lang w:val="ru-RU"/>
        </w:rPr>
        <w:t>использование</w:t>
      </w:r>
      <w:r w:rsidRPr="008935BC">
        <w:rPr>
          <w:spacing w:val="-22"/>
          <w:sz w:val="24"/>
          <w:szCs w:val="24"/>
          <w:lang w:val="ru-RU"/>
        </w:rPr>
        <w:t xml:space="preserve"> </w:t>
      </w:r>
      <w:r w:rsidRPr="008935BC">
        <w:rPr>
          <w:sz w:val="24"/>
          <w:szCs w:val="24"/>
          <w:lang w:val="ru-RU"/>
        </w:rPr>
        <w:t>веществ</w:t>
      </w:r>
      <w:r w:rsidRPr="008935BC">
        <w:rPr>
          <w:spacing w:val="-22"/>
          <w:sz w:val="24"/>
          <w:szCs w:val="24"/>
          <w:lang w:val="ru-RU"/>
        </w:rPr>
        <w:t xml:space="preserve"> </w:t>
      </w:r>
      <w:r w:rsidRPr="008935BC">
        <w:rPr>
          <w:sz w:val="24"/>
          <w:szCs w:val="24"/>
          <w:lang w:val="ru-RU"/>
        </w:rPr>
        <w:t>и</w:t>
      </w:r>
      <w:r w:rsidRPr="008935BC">
        <w:rPr>
          <w:spacing w:val="-22"/>
          <w:sz w:val="24"/>
          <w:szCs w:val="24"/>
          <w:lang w:val="ru-RU"/>
        </w:rPr>
        <w:t xml:space="preserve"> </w:t>
      </w:r>
      <w:r w:rsidRPr="008935BC">
        <w:rPr>
          <w:sz w:val="24"/>
          <w:szCs w:val="24"/>
          <w:lang w:val="ru-RU"/>
        </w:rPr>
        <w:t>химических</w:t>
      </w:r>
      <w:r w:rsidRPr="008935BC">
        <w:rPr>
          <w:spacing w:val="-22"/>
          <w:sz w:val="24"/>
          <w:szCs w:val="24"/>
          <w:lang w:val="ru-RU"/>
        </w:rPr>
        <w:t xml:space="preserve"> </w:t>
      </w:r>
      <w:r w:rsidRPr="008935BC">
        <w:rPr>
          <w:sz w:val="24"/>
          <w:szCs w:val="24"/>
          <w:lang w:val="ru-RU"/>
        </w:rPr>
        <w:t>реакций</w:t>
      </w:r>
      <w:r w:rsidRPr="008935BC">
        <w:rPr>
          <w:spacing w:val="-22"/>
          <w:sz w:val="24"/>
          <w:szCs w:val="24"/>
          <w:lang w:val="ru-RU"/>
        </w:rPr>
        <w:t xml:space="preserve"> </w:t>
      </w:r>
      <w:r w:rsidRPr="008935BC">
        <w:rPr>
          <w:sz w:val="24"/>
          <w:szCs w:val="24"/>
          <w:lang w:val="ru-RU"/>
        </w:rPr>
        <w:t>в</w:t>
      </w:r>
      <w:r w:rsidRPr="008935BC">
        <w:rPr>
          <w:spacing w:val="-22"/>
          <w:sz w:val="24"/>
          <w:szCs w:val="24"/>
          <w:lang w:val="ru-RU"/>
        </w:rPr>
        <w:t xml:space="preserve"> </w:t>
      </w:r>
      <w:r w:rsidRPr="008935BC">
        <w:rPr>
          <w:sz w:val="24"/>
          <w:szCs w:val="24"/>
          <w:lang w:val="ru-RU"/>
        </w:rPr>
        <w:t>быту.</w:t>
      </w:r>
      <w:r w:rsidRPr="008935BC">
        <w:rPr>
          <w:spacing w:val="-22"/>
          <w:sz w:val="24"/>
          <w:szCs w:val="24"/>
          <w:lang w:val="ru-RU"/>
        </w:rPr>
        <w:t xml:space="preserve"> </w:t>
      </w:r>
      <w:r w:rsidRPr="008935BC">
        <w:rPr>
          <w:sz w:val="24"/>
          <w:szCs w:val="24"/>
          <w:lang w:val="ru-RU"/>
        </w:rPr>
        <w:t>Первая</w:t>
      </w:r>
      <w:r w:rsidRPr="008935BC">
        <w:rPr>
          <w:spacing w:val="-22"/>
          <w:sz w:val="24"/>
          <w:szCs w:val="24"/>
          <w:lang w:val="ru-RU"/>
        </w:rPr>
        <w:t xml:space="preserve"> </w:t>
      </w:r>
      <w:r w:rsidRPr="008935BC">
        <w:rPr>
          <w:sz w:val="24"/>
          <w:szCs w:val="24"/>
          <w:lang w:val="ru-RU"/>
        </w:rPr>
        <w:t>помощь</w:t>
      </w:r>
      <w:r w:rsidRPr="008935BC">
        <w:rPr>
          <w:spacing w:val="-19"/>
          <w:sz w:val="24"/>
          <w:szCs w:val="24"/>
          <w:lang w:val="ru-RU"/>
        </w:rPr>
        <w:t xml:space="preserve"> </w:t>
      </w:r>
      <w:r w:rsidRPr="008935BC">
        <w:rPr>
          <w:sz w:val="24"/>
          <w:szCs w:val="24"/>
          <w:lang w:val="ru-RU"/>
        </w:rPr>
        <w:t>при</w:t>
      </w:r>
      <w:r w:rsidRPr="008935BC">
        <w:rPr>
          <w:spacing w:val="-19"/>
          <w:sz w:val="24"/>
          <w:szCs w:val="24"/>
          <w:lang w:val="ru-RU"/>
        </w:rPr>
        <w:t xml:space="preserve"> </w:t>
      </w:r>
      <w:r w:rsidRPr="008935BC">
        <w:rPr>
          <w:sz w:val="24"/>
          <w:szCs w:val="24"/>
          <w:lang w:val="ru-RU"/>
        </w:rPr>
        <w:t>химических</w:t>
      </w:r>
      <w:r w:rsidRPr="008935BC">
        <w:rPr>
          <w:spacing w:val="-19"/>
          <w:sz w:val="24"/>
          <w:szCs w:val="24"/>
          <w:lang w:val="ru-RU"/>
        </w:rPr>
        <w:t xml:space="preserve"> </w:t>
      </w:r>
      <w:r w:rsidRPr="008935BC">
        <w:rPr>
          <w:sz w:val="24"/>
          <w:szCs w:val="24"/>
          <w:lang w:val="ru-RU"/>
        </w:rPr>
        <w:t>ожогах</w:t>
      </w:r>
      <w:r w:rsidRPr="008935BC">
        <w:rPr>
          <w:spacing w:val="-19"/>
          <w:sz w:val="24"/>
          <w:szCs w:val="24"/>
          <w:lang w:val="ru-RU"/>
        </w:rPr>
        <w:t xml:space="preserve"> </w:t>
      </w:r>
      <w:r w:rsidRPr="008935BC">
        <w:rPr>
          <w:sz w:val="24"/>
          <w:szCs w:val="24"/>
          <w:lang w:val="ru-RU"/>
        </w:rPr>
        <w:t>и</w:t>
      </w:r>
      <w:r w:rsidRPr="008935BC">
        <w:rPr>
          <w:spacing w:val="-19"/>
          <w:sz w:val="24"/>
          <w:szCs w:val="24"/>
          <w:lang w:val="ru-RU"/>
        </w:rPr>
        <w:t xml:space="preserve"> </w:t>
      </w:r>
      <w:r w:rsidRPr="008935BC">
        <w:rPr>
          <w:sz w:val="24"/>
          <w:szCs w:val="24"/>
          <w:lang w:val="ru-RU"/>
        </w:rPr>
        <w:t>отравлениях.</w:t>
      </w:r>
      <w:r w:rsidRPr="008935BC">
        <w:rPr>
          <w:spacing w:val="-19"/>
          <w:sz w:val="24"/>
          <w:szCs w:val="24"/>
          <w:lang w:val="ru-RU"/>
        </w:rPr>
        <w:t xml:space="preserve"> </w:t>
      </w:r>
      <w:r w:rsidRPr="008935BC">
        <w:rPr>
          <w:sz w:val="24"/>
          <w:szCs w:val="24"/>
          <w:lang w:val="ru-RU"/>
        </w:rPr>
        <w:t>Основы</w:t>
      </w:r>
      <w:r w:rsidRPr="008935BC">
        <w:rPr>
          <w:spacing w:val="-19"/>
          <w:sz w:val="24"/>
          <w:szCs w:val="24"/>
          <w:lang w:val="ru-RU"/>
        </w:rPr>
        <w:t xml:space="preserve"> </w:t>
      </w:r>
      <w:r w:rsidRPr="008935BC">
        <w:rPr>
          <w:sz w:val="24"/>
          <w:szCs w:val="24"/>
          <w:lang w:val="ru-RU"/>
        </w:rPr>
        <w:t>экологической грамотности. Химическое загрязнение окружающей среды</w:t>
      </w:r>
      <w:r w:rsidRPr="008935BC">
        <w:rPr>
          <w:spacing w:val="-34"/>
          <w:sz w:val="24"/>
          <w:szCs w:val="24"/>
          <w:lang w:val="ru-RU"/>
        </w:rPr>
        <w:t xml:space="preserve"> </w:t>
      </w:r>
      <w:r w:rsidRPr="008935BC">
        <w:rPr>
          <w:sz w:val="24"/>
          <w:szCs w:val="24"/>
          <w:lang w:val="ru-RU"/>
        </w:rPr>
        <w:t>(предельная</w:t>
      </w:r>
      <w:r w:rsidRPr="008935BC">
        <w:rPr>
          <w:spacing w:val="-34"/>
          <w:sz w:val="24"/>
          <w:szCs w:val="24"/>
          <w:lang w:val="ru-RU"/>
        </w:rPr>
        <w:t xml:space="preserve"> </w:t>
      </w:r>
      <w:r w:rsidRPr="008935BC">
        <w:rPr>
          <w:sz w:val="24"/>
          <w:szCs w:val="24"/>
          <w:lang w:val="ru-RU"/>
        </w:rPr>
        <w:t>допустимая</w:t>
      </w:r>
      <w:r w:rsidRPr="008935BC">
        <w:rPr>
          <w:spacing w:val="-34"/>
          <w:sz w:val="24"/>
          <w:szCs w:val="24"/>
          <w:lang w:val="ru-RU"/>
        </w:rPr>
        <w:t xml:space="preserve"> </w:t>
      </w:r>
      <w:r w:rsidRPr="008935BC">
        <w:rPr>
          <w:sz w:val="24"/>
          <w:szCs w:val="24"/>
          <w:lang w:val="ru-RU"/>
        </w:rPr>
        <w:t>концентрация</w:t>
      </w:r>
      <w:r w:rsidRPr="008935BC">
        <w:rPr>
          <w:spacing w:val="-34"/>
          <w:sz w:val="24"/>
          <w:szCs w:val="24"/>
          <w:lang w:val="ru-RU"/>
        </w:rPr>
        <w:t xml:space="preserve"> </w:t>
      </w:r>
      <w:r w:rsidRPr="008935BC">
        <w:rPr>
          <w:sz w:val="24"/>
          <w:szCs w:val="24"/>
          <w:lang w:val="ru-RU"/>
        </w:rPr>
        <w:t>веществ</w:t>
      </w:r>
      <w:r w:rsidRPr="008935BC">
        <w:rPr>
          <w:spacing w:val="-34"/>
          <w:sz w:val="24"/>
          <w:szCs w:val="24"/>
          <w:lang w:val="ru-RU"/>
        </w:rPr>
        <w:t xml:space="preserve"> </w:t>
      </w:r>
      <w:r w:rsidRPr="008935BC">
        <w:rPr>
          <w:sz w:val="24"/>
          <w:szCs w:val="24"/>
          <w:lang w:val="ru-RU"/>
        </w:rPr>
        <w:t>–</w:t>
      </w:r>
      <w:r w:rsidRPr="008935BC">
        <w:rPr>
          <w:spacing w:val="-34"/>
          <w:sz w:val="24"/>
          <w:szCs w:val="24"/>
          <w:lang w:val="ru-RU"/>
        </w:rPr>
        <w:t xml:space="preserve"> </w:t>
      </w:r>
      <w:r w:rsidRPr="008935BC">
        <w:rPr>
          <w:sz w:val="24"/>
          <w:szCs w:val="24"/>
          <w:lang w:val="ru-RU"/>
        </w:rPr>
        <w:t>ПДК). Роль</w:t>
      </w:r>
      <w:r w:rsidRPr="008935BC">
        <w:rPr>
          <w:spacing w:val="-28"/>
          <w:sz w:val="24"/>
          <w:szCs w:val="24"/>
          <w:lang w:val="ru-RU"/>
        </w:rPr>
        <w:t xml:space="preserve"> </w:t>
      </w:r>
      <w:r w:rsidRPr="008935BC">
        <w:rPr>
          <w:sz w:val="24"/>
          <w:szCs w:val="24"/>
          <w:lang w:val="ru-RU"/>
        </w:rPr>
        <w:t>химии</w:t>
      </w:r>
      <w:r w:rsidRPr="008935BC">
        <w:rPr>
          <w:spacing w:val="-28"/>
          <w:sz w:val="24"/>
          <w:szCs w:val="24"/>
          <w:lang w:val="ru-RU"/>
        </w:rPr>
        <w:t xml:space="preserve"> </w:t>
      </w:r>
      <w:r w:rsidRPr="008935BC">
        <w:rPr>
          <w:sz w:val="24"/>
          <w:szCs w:val="24"/>
          <w:lang w:val="ru-RU"/>
        </w:rPr>
        <w:t>в</w:t>
      </w:r>
      <w:r w:rsidRPr="008935BC">
        <w:rPr>
          <w:spacing w:val="-28"/>
          <w:sz w:val="24"/>
          <w:szCs w:val="24"/>
          <w:lang w:val="ru-RU"/>
        </w:rPr>
        <w:t xml:space="preserve"> </w:t>
      </w:r>
      <w:r w:rsidRPr="008935BC">
        <w:rPr>
          <w:sz w:val="24"/>
          <w:szCs w:val="24"/>
          <w:lang w:val="ru-RU"/>
        </w:rPr>
        <w:t>решении</w:t>
      </w:r>
      <w:r w:rsidRPr="008935BC">
        <w:rPr>
          <w:spacing w:val="-28"/>
          <w:sz w:val="24"/>
          <w:szCs w:val="24"/>
          <w:lang w:val="ru-RU"/>
        </w:rPr>
        <w:t xml:space="preserve"> </w:t>
      </w:r>
      <w:r w:rsidRPr="008935BC">
        <w:rPr>
          <w:sz w:val="24"/>
          <w:szCs w:val="24"/>
          <w:lang w:val="ru-RU"/>
        </w:rPr>
        <w:t>экологических</w:t>
      </w:r>
      <w:r w:rsidRPr="008935BC">
        <w:rPr>
          <w:spacing w:val="-28"/>
          <w:sz w:val="24"/>
          <w:szCs w:val="24"/>
          <w:lang w:val="ru-RU"/>
        </w:rPr>
        <w:t xml:space="preserve"> </w:t>
      </w:r>
      <w:r w:rsidRPr="008935BC">
        <w:rPr>
          <w:sz w:val="24"/>
          <w:szCs w:val="24"/>
          <w:lang w:val="ru-RU"/>
        </w:rPr>
        <w:t>проблем.</w:t>
      </w:r>
    </w:p>
    <w:p w14:paraId="36798170" w14:textId="77777777" w:rsidR="005A6D31" w:rsidRPr="008935BC" w:rsidRDefault="005A6D31" w:rsidP="005A6D31">
      <w:pPr>
        <w:rPr>
          <w:sz w:val="24"/>
          <w:szCs w:val="24"/>
          <w:lang w:val="ru-RU"/>
        </w:rPr>
      </w:pPr>
      <w:r w:rsidRPr="008935BC">
        <w:rPr>
          <w:sz w:val="24"/>
          <w:szCs w:val="24"/>
          <w:lang w:val="ru-RU"/>
        </w:rPr>
        <w:t>Природные</w:t>
      </w:r>
      <w:r w:rsidRPr="008935BC">
        <w:rPr>
          <w:spacing w:val="-36"/>
          <w:sz w:val="24"/>
          <w:szCs w:val="24"/>
          <w:lang w:val="ru-RU"/>
        </w:rPr>
        <w:t xml:space="preserve"> </w:t>
      </w:r>
      <w:r w:rsidRPr="008935BC">
        <w:rPr>
          <w:sz w:val="24"/>
          <w:szCs w:val="24"/>
          <w:lang w:val="ru-RU"/>
        </w:rPr>
        <w:t>источники</w:t>
      </w:r>
      <w:r w:rsidRPr="008935BC">
        <w:rPr>
          <w:spacing w:val="-36"/>
          <w:sz w:val="24"/>
          <w:szCs w:val="24"/>
          <w:lang w:val="ru-RU"/>
        </w:rPr>
        <w:t xml:space="preserve"> </w:t>
      </w:r>
      <w:r w:rsidRPr="008935BC">
        <w:rPr>
          <w:sz w:val="24"/>
          <w:szCs w:val="24"/>
          <w:lang w:val="ru-RU"/>
        </w:rPr>
        <w:t>углеводородов</w:t>
      </w:r>
      <w:r w:rsidRPr="008935BC">
        <w:rPr>
          <w:spacing w:val="-36"/>
          <w:sz w:val="24"/>
          <w:szCs w:val="24"/>
          <w:lang w:val="ru-RU"/>
        </w:rPr>
        <w:t xml:space="preserve"> </w:t>
      </w:r>
      <w:r w:rsidRPr="008935BC">
        <w:rPr>
          <w:sz w:val="24"/>
          <w:szCs w:val="24"/>
          <w:lang w:val="ru-RU"/>
        </w:rPr>
        <w:t>(уголь,</w:t>
      </w:r>
      <w:r w:rsidRPr="008935BC">
        <w:rPr>
          <w:spacing w:val="-36"/>
          <w:sz w:val="24"/>
          <w:szCs w:val="24"/>
          <w:lang w:val="ru-RU"/>
        </w:rPr>
        <w:t xml:space="preserve"> </w:t>
      </w:r>
      <w:r w:rsidRPr="008935BC">
        <w:rPr>
          <w:sz w:val="24"/>
          <w:szCs w:val="24"/>
          <w:lang w:val="ru-RU"/>
        </w:rPr>
        <w:t>природный</w:t>
      </w:r>
      <w:r w:rsidRPr="008935BC">
        <w:rPr>
          <w:spacing w:val="-36"/>
          <w:sz w:val="24"/>
          <w:szCs w:val="24"/>
          <w:lang w:val="ru-RU"/>
        </w:rPr>
        <w:t xml:space="preserve"> </w:t>
      </w:r>
      <w:r w:rsidRPr="008935BC">
        <w:rPr>
          <w:sz w:val="24"/>
          <w:szCs w:val="24"/>
          <w:lang w:val="ru-RU"/>
        </w:rPr>
        <w:t>газ, нефть), продукты их переработки, их роль в быту и промышленности.</w:t>
      </w:r>
    </w:p>
    <w:p w14:paraId="6E677509" w14:textId="77777777" w:rsidR="005A6D31" w:rsidRPr="008935BC" w:rsidRDefault="005A6D31" w:rsidP="005A6D31">
      <w:pPr>
        <w:rPr>
          <w:sz w:val="24"/>
          <w:szCs w:val="24"/>
          <w:lang w:val="ru-RU"/>
        </w:rPr>
      </w:pPr>
      <w:r w:rsidRPr="008935BC">
        <w:rPr>
          <w:sz w:val="24"/>
          <w:szCs w:val="24"/>
          <w:lang w:val="ru-RU"/>
        </w:rPr>
        <w:t>Химический эксперимент: изучение образцов материалов (стекло, сплавы металлов, полимерные материалы).</w:t>
      </w:r>
    </w:p>
    <w:p w14:paraId="1201C1D3" w14:textId="77777777" w:rsidR="005A6D31" w:rsidRPr="008935BC" w:rsidRDefault="005A6D31" w:rsidP="005A6D31">
      <w:pPr>
        <w:rPr>
          <w:sz w:val="24"/>
          <w:szCs w:val="24"/>
          <w:lang w:val="ru-RU"/>
        </w:rPr>
      </w:pPr>
      <w:r w:rsidRPr="008935BC">
        <w:rPr>
          <w:sz w:val="24"/>
          <w:szCs w:val="24"/>
          <w:lang w:val="ru-RU"/>
        </w:rPr>
        <w:t>Межпредметные связи</w:t>
      </w:r>
    </w:p>
    <w:p w14:paraId="68757053" w14:textId="77777777" w:rsidR="005A6D31" w:rsidRPr="008935BC" w:rsidRDefault="005A6D31" w:rsidP="005A6D31">
      <w:pPr>
        <w:rPr>
          <w:sz w:val="24"/>
          <w:szCs w:val="24"/>
          <w:lang w:val="ru-RU"/>
        </w:rPr>
      </w:pPr>
      <w:r w:rsidRPr="008935BC">
        <w:rPr>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w:t>
      </w:r>
      <w:r w:rsidRPr="008935BC">
        <w:rPr>
          <w:spacing w:val="45"/>
          <w:sz w:val="24"/>
          <w:szCs w:val="24"/>
          <w:lang w:val="ru-RU"/>
        </w:rPr>
        <w:t xml:space="preserve"> </w:t>
      </w:r>
      <w:r w:rsidRPr="008935BC">
        <w:rPr>
          <w:sz w:val="24"/>
          <w:szCs w:val="24"/>
          <w:lang w:val="ru-RU"/>
        </w:rPr>
        <w:t>цикла.</w:t>
      </w:r>
    </w:p>
    <w:p w14:paraId="7C631496" w14:textId="77777777" w:rsidR="005A6D31" w:rsidRPr="008935BC" w:rsidRDefault="005A6D31" w:rsidP="005A6D31">
      <w:pPr>
        <w:rPr>
          <w:sz w:val="24"/>
          <w:szCs w:val="24"/>
          <w:lang w:val="ru-RU"/>
        </w:rPr>
      </w:pPr>
      <w:r w:rsidRPr="008935BC">
        <w:rPr>
          <w:sz w:val="24"/>
          <w:szCs w:val="24"/>
          <w:lang w:val="ru-RU"/>
        </w:rPr>
        <w:t>Общие</w:t>
      </w:r>
      <w:r w:rsidRPr="008935BC">
        <w:rPr>
          <w:spacing w:val="-37"/>
          <w:sz w:val="24"/>
          <w:szCs w:val="24"/>
          <w:lang w:val="ru-RU"/>
        </w:rPr>
        <w:t xml:space="preserve"> </w:t>
      </w:r>
      <w:r w:rsidRPr="008935BC">
        <w:rPr>
          <w:sz w:val="24"/>
          <w:szCs w:val="24"/>
          <w:lang w:val="ru-RU"/>
        </w:rPr>
        <w:t>естественно­научные</w:t>
      </w:r>
      <w:r w:rsidRPr="008935BC">
        <w:rPr>
          <w:spacing w:val="-37"/>
          <w:sz w:val="24"/>
          <w:szCs w:val="24"/>
          <w:lang w:val="ru-RU"/>
        </w:rPr>
        <w:t xml:space="preserve"> </w:t>
      </w:r>
      <w:r w:rsidRPr="008935BC">
        <w:rPr>
          <w:sz w:val="24"/>
          <w:szCs w:val="24"/>
          <w:lang w:val="ru-RU"/>
        </w:rPr>
        <w:t>понятия:</w:t>
      </w:r>
      <w:r w:rsidRPr="008935BC">
        <w:rPr>
          <w:spacing w:val="-37"/>
          <w:sz w:val="24"/>
          <w:szCs w:val="24"/>
          <w:lang w:val="ru-RU"/>
        </w:rPr>
        <w:t xml:space="preserve"> </w:t>
      </w:r>
      <w:r w:rsidRPr="008935BC">
        <w:rPr>
          <w:sz w:val="24"/>
          <w:szCs w:val="24"/>
          <w:lang w:val="ru-RU"/>
        </w:rPr>
        <w:t>научный</w:t>
      </w:r>
      <w:r w:rsidRPr="008935BC">
        <w:rPr>
          <w:spacing w:val="-37"/>
          <w:sz w:val="24"/>
          <w:szCs w:val="24"/>
          <w:lang w:val="ru-RU"/>
        </w:rPr>
        <w:t xml:space="preserve"> </w:t>
      </w:r>
      <w:r w:rsidRPr="008935BC">
        <w:rPr>
          <w:sz w:val="24"/>
          <w:szCs w:val="24"/>
          <w:lang w:val="ru-RU"/>
        </w:rPr>
        <w:t>факт,</w:t>
      </w:r>
      <w:r w:rsidRPr="008935BC">
        <w:rPr>
          <w:spacing w:val="-37"/>
          <w:sz w:val="24"/>
          <w:szCs w:val="24"/>
          <w:lang w:val="ru-RU"/>
        </w:rPr>
        <w:t xml:space="preserve"> </w:t>
      </w:r>
      <w:r w:rsidRPr="008935BC">
        <w:rPr>
          <w:sz w:val="24"/>
          <w:szCs w:val="24"/>
          <w:lang w:val="ru-RU"/>
        </w:rPr>
        <w:t>гипотеза, закон, теория, анализ, синтез,</w:t>
      </w:r>
      <w:r w:rsidRPr="008935BC">
        <w:rPr>
          <w:spacing w:val="45"/>
          <w:sz w:val="24"/>
          <w:szCs w:val="24"/>
          <w:lang w:val="ru-RU"/>
        </w:rPr>
        <w:t xml:space="preserve"> </w:t>
      </w:r>
      <w:r w:rsidRPr="008935BC">
        <w:rPr>
          <w:sz w:val="24"/>
          <w:szCs w:val="24"/>
          <w:lang w:val="ru-RU"/>
        </w:rPr>
        <w:t>классификация,</w:t>
      </w:r>
      <w:r w:rsidRPr="008935BC">
        <w:rPr>
          <w:spacing w:val="33"/>
          <w:sz w:val="24"/>
          <w:szCs w:val="24"/>
          <w:lang w:val="ru-RU"/>
        </w:rPr>
        <w:t xml:space="preserve"> </w:t>
      </w:r>
      <w:r w:rsidRPr="008935BC">
        <w:rPr>
          <w:sz w:val="24"/>
          <w:szCs w:val="24"/>
          <w:lang w:val="ru-RU"/>
        </w:rPr>
        <w:t>периодичность, наблюдение, эксперимент,</w:t>
      </w:r>
      <w:r w:rsidRPr="008935BC">
        <w:rPr>
          <w:spacing w:val="34"/>
          <w:sz w:val="24"/>
          <w:szCs w:val="24"/>
          <w:lang w:val="ru-RU"/>
        </w:rPr>
        <w:t xml:space="preserve"> </w:t>
      </w:r>
      <w:r w:rsidRPr="008935BC">
        <w:rPr>
          <w:sz w:val="24"/>
          <w:szCs w:val="24"/>
          <w:lang w:val="ru-RU"/>
        </w:rPr>
        <w:t>моделирование,</w:t>
      </w:r>
      <w:r w:rsidRPr="008935BC">
        <w:rPr>
          <w:spacing w:val="11"/>
          <w:sz w:val="24"/>
          <w:szCs w:val="24"/>
          <w:lang w:val="ru-RU"/>
        </w:rPr>
        <w:t xml:space="preserve"> </w:t>
      </w:r>
      <w:r w:rsidRPr="008935BC">
        <w:rPr>
          <w:sz w:val="24"/>
          <w:szCs w:val="24"/>
          <w:lang w:val="ru-RU"/>
        </w:rPr>
        <w:t>измерение, модель,</w:t>
      </w:r>
      <w:r w:rsidRPr="008935BC">
        <w:rPr>
          <w:spacing w:val="-20"/>
          <w:sz w:val="24"/>
          <w:szCs w:val="24"/>
          <w:lang w:val="ru-RU"/>
        </w:rPr>
        <w:t xml:space="preserve"> </w:t>
      </w:r>
      <w:r w:rsidRPr="008935BC">
        <w:rPr>
          <w:sz w:val="24"/>
          <w:szCs w:val="24"/>
          <w:lang w:val="ru-RU"/>
        </w:rPr>
        <w:t>явление,</w:t>
      </w:r>
      <w:r w:rsidRPr="008935BC">
        <w:rPr>
          <w:spacing w:val="-20"/>
          <w:sz w:val="24"/>
          <w:szCs w:val="24"/>
          <w:lang w:val="ru-RU"/>
        </w:rPr>
        <w:t xml:space="preserve"> </w:t>
      </w:r>
      <w:r w:rsidRPr="008935BC">
        <w:rPr>
          <w:sz w:val="24"/>
          <w:szCs w:val="24"/>
          <w:lang w:val="ru-RU"/>
        </w:rPr>
        <w:t>парниковый</w:t>
      </w:r>
      <w:r w:rsidRPr="008935BC">
        <w:rPr>
          <w:spacing w:val="-20"/>
          <w:sz w:val="24"/>
          <w:szCs w:val="24"/>
          <w:lang w:val="ru-RU"/>
        </w:rPr>
        <w:t xml:space="preserve"> </w:t>
      </w:r>
      <w:r w:rsidRPr="008935BC">
        <w:rPr>
          <w:sz w:val="24"/>
          <w:szCs w:val="24"/>
          <w:lang w:val="ru-RU"/>
        </w:rPr>
        <w:t>эффект,</w:t>
      </w:r>
      <w:r w:rsidRPr="008935BC">
        <w:rPr>
          <w:spacing w:val="-20"/>
          <w:sz w:val="24"/>
          <w:szCs w:val="24"/>
          <w:lang w:val="ru-RU"/>
        </w:rPr>
        <w:t xml:space="preserve"> </w:t>
      </w:r>
      <w:r w:rsidRPr="008935BC">
        <w:rPr>
          <w:sz w:val="24"/>
          <w:szCs w:val="24"/>
          <w:lang w:val="ru-RU"/>
        </w:rPr>
        <w:t>технология,</w:t>
      </w:r>
      <w:r w:rsidRPr="008935BC">
        <w:rPr>
          <w:spacing w:val="-20"/>
          <w:sz w:val="24"/>
          <w:szCs w:val="24"/>
          <w:lang w:val="ru-RU"/>
        </w:rPr>
        <w:t xml:space="preserve"> </w:t>
      </w:r>
      <w:r w:rsidRPr="008935BC">
        <w:rPr>
          <w:sz w:val="24"/>
          <w:szCs w:val="24"/>
          <w:lang w:val="ru-RU"/>
        </w:rPr>
        <w:t>материалы. Физика: материя, атом, электрон, протон, нейтрон,</w:t>
      </w:r>
      <w:r w:rsidRPr="008935BC">
        <w:rPr>
          <w:spacing w:val="8"/>
          <w:sz w:val="24"/>
          <w:szCs w:val="24"/>
          <w:lang w:val="ru-RU"/>
        </w:rPr>
        <w:t xml:space="preserve"> </w:t>
      </w:r>
      <w:r w:rsidRPr="008935BC">
        <w:rPr>
          <w:sz w:val="24"/>
          <w:szCs w:val="24"/>
          <w:lang w:val="ru-RU"/>
        </w:rPr>
        <w:t>ион,</w:t>
      </w:r>
      <w:r w:rsidRPr="008935BC">
        <w:rPr>
          <w:spacing w:val="1"/>
          <w:sz w:val="24"/>
          <w:szCs w:val="24"/>
          <w:lang w:val="ru-RU"/>
        </w:rPr>
        <w:t xml:space="preserve"> </w:t>
      </w:r>
      <w:r w:rsidRPr="008935BC">
        <w:rPr>
          <w:sz w:val="24"/>
          <w:szCs w:val="24"/>
          <w:lang w:val="ru-RU"/>
        </w:rPr>
        <w:t>нуклид, изотопы, радиоактивность, молекула,</w:t>
      </w:r>
      <w:r w:rsidRPr="008935BC">
        <w:rPr>
          <w:spacing w:val="-21"/>
          <w:sz w:val="24"/>
          <w:szCs w:val="24"/>
          <w:lang w:val="ru-RU"/>
        </w:rPr>
        <w:t xml:space="preserve"> </w:t>
      </w:r>
      <w:r w:rsidRPr="008935BC">
        <w:rPr>
          <w:sz w:val="24"/>
          <w:szCs w:val="24"/>
          <w:lang w:val="ru-RU"/>
        </w:rPr>
        <w:t>электрический</w:t>
      </w:r>
      <w:r w:rsidRPr="008935BC">
        <w:rPr>
          <w:spacing w:val="-5"/>
          <w:sz w:val="24"/>
          <w:szCs w:val="24"/>
          <w:lang w:val="ru-RU"/>
        </w:rPr>
        <w:t xml:space="preserve"> </w:t>
      </w:r>
      <w:r w:rsidRPr="008935BC">
        <w:rPr>
          <w:sz w:val="24"/>
          <w:szCs w:val="24"/>
          <w:lang w:val="ru-RU"/>
        </w:rPr>
        <w:t>заряд,</w:t>
      </w:r>
      <w:r w:rsidRPr="008935BC">
        <w:rPr>
          <w:spacing w:val="-27"/>
          <w:sz w:val="24"/>
          <w:szCs w:val="24"/>
          <w:lang w:val="ru-RU"/>
        </w:rPr>
        <w:t xml:space="preserve"> </w:t>
      </w:r>
      <w:r w:rsidRPr="008935BC">
        <w:rPr>
          <w:sz w:val="24"/>
          <w:szCs w:val="24"/>
          <w:lang w:val="ru-RU"/>
        </w:rPr>
        <w:t>проводники,</w:t>
      </w:r>
      <w:r w:rsidRPr="008935BC">
        <w:rPr>
          <w:spacing w:val="-27"/>
          <w:sz w:val="24"/>
          <w:szCs w:val="24"/>
          <w:lang w:val="ru-RU"/>
        </w:rPr>
        <w:t xml:space="preserve"> </w:t>
      </w:r>
      <w:r w:rsidRPr="008935BC">
        <w:rPr>
          <w:sz w:val="24"/>
          <w:szCs w:val="24"/>
          <w:lang w:val="ru-RU"/>
        </w:rPr>
        <w:t>полупроводники,</w:t>
      </w:r>
      <w:r w:rsidRPr="008935BC">
        <w:rPr>
          <w:spacing w:val="-27"/>
          <w:sz w:val="24"/>
          <w:szCs w:val="24"/>
          <w:lang w:val="ru-RU"/>
        </w:rPr>
        <w:t xml:space="preserve"> </w:t>
      </w:r>
      <w:r w:rsidRPr="008935BC">
        <w:rPr>
          <w:sz w:val="24"/>
          <w:szCs w:val="24"/>
          <w:lang w:val="ru-RU"/>
        </w:rPr>
        <w:t>диэлектрики,</w:t>
      </w:r>
      <w:r w:rsidRPr="008935BC">
        <w:rPr>
          <w:spacing w:val="-27"/>
          <w:sz w:val="24"/>
          <w:szCs w:val="24"/>
          <w:lang w:val="ru-RU"/>
        </w:rPr>
        <w:t xml:space="preserve"> </w:t>
      </w:r>
      <w:r w:rsidRPr="008935BC">
        <w:rPr>
          <w:sz w:val="24"/>
          <w:szCs w:val="24"/>
          <w:lang w:val="ru-RU"/>
        </w:rPr>
        <w:t>фотоэлемент, вещество,</w:t>
      </w:r>
      <w:r w:rsidRPr="008935BC">
        <w:rPr>
          <w:spacing w:val="-28"/>
          <w:sz w:val="24"/>
          <w:szCs w:val="24"/>
          <w:lang w:val="ru-RU"/>
        </w:rPr>
        <w:t xml:space="preserve"> </w:t>
      </w:r>
      <w:r w:rsidRPr="008935BC">
        <w:rPr>
          <w:sz w:val="24"/>
          <w:szCs w:val="24"/>
          <w:lang w:val="ru-RU"/>
        </w:rPr>
        <w:t>тело,</w:t>
      </w:r>
      <w:r w:rsidRPr="008935BC">
        <w:rPr>
          <w:spacing w:val="-28"/>
          <w:sz w:val="24"/>
          <w:szCs w:val="24"/>
          <w:lang w:val="ru-RU"/>
        </w:rPr>
        <w:t xml:space="preserve"> </w:t>
      </w:r>
      <w:r w:rsidRPr="008935BC">
        <w:rPr>
          <w:sz w:val="24"/>
          <w:szCs w:val="24"/>
          <w:lang w:val="ru-RU"/>
        </w:rPr>
        <w:t>объём,</w:t>
      </w:r>
      <w:r w:rsidRPr="008935BC">
        <w:rPr>
          <w:spacing w:val="-28"/>
          <w:sz w:val="24"/>
          <w:szCs w:val="24"/>
          <w:lang w:val="ru-RU"/>
        </w:rPr>
        <w:t xml:space="preserve"> </w:t>
      </w:r>
      <w:r w:rsidRPr="008935BC">
        <w:rPr>
          <w:sz w:val="24"/>
          <w:szCs w:val="24"/>
          <w:lang w:val="ru-RU"/>
        </w:rPr>
        <w:t>агрегатное</w:t>
      </w:r>
      <w:r w:rsidRPr="008935BC">
        <w:rPr>
          <w:spacing w:val="-28"/>
          <w:sz w:val="24"/>
          <w:szCs w:val="24"/>
          <w:lang w:val="ru-RU"/>
        </w:rPr>
        <w:t xml:space="preserve"> </w:t>
      </w:r>
      <w:r w:rsidRPr="008935BC">
        <w:rPr>
          <w:sz w:val="24"/>
          <w:szCs w:val="24"/>
          <w:lang w:val="ru-RU"/>
        </w:rPr>
        <w:t>состояние</w:t>
      </w:r>
      <w:r w:rsidRPr="008935BC">
        <w:rPr>
          <w:spacing w:val="-28"/>
          <w:sz w:val="24"/>
          <w:szCs w:val="24"/>
          <w:lang w:val="ru-RU"/>
        </w:rPr>
        <w:t xml:space="preserve"> </w:t>
      </w:r>
      <w:r w:rsidRPr="008935BC">
        <w:rPr>
          <w:sz w:val="24"/>
          <w:szCs w:val="24"/>
          <w:lang w:val="ru-RU"/>
        </w:rPr>
        <w:t>вещества,</w:t>
      </w:r>
      <w:r w:rsidRPr="008935BC">
        <w:rPr>
          <w:spacing w:val="-28"/>
          <w:sz w:val="24"/>
          <w:szCs w:val="24"/>
          <w:lang w:val="ru-RU"/>
        </w:rPr>
        <w:t xml:space="preserve"> </w:t>
      </w:r>
      <w:r w:rsidRPr="008935BC">
        <w:rPr>
          <w:sz w:val="24"/>
          <w:szCs w:val="24"/>
          <w:lang w:val="ru-RU"/>
        </w:rPr>
        <w:t>газ,</w:t>
      </w:r>
      <w:r w:rsidRPr="008935BC">
        <w:rPr>
          <w:spacing w:val="-28"/>
          <w:sz w:val="24"/>
          <w:szCs w:val="24"/>
          <w:lang w:val="ru-RU"/>
        </w:rPr>
        <w:t xml:space="preserve"> </w:t>
      </w:r>
      <w:r w:rsidRPr="008935BC">
        <w:rPr>
          <w:sz w:val="24"/>
          <w:szCs w:val="24"/>
          <w:lang w:val="ru-RU"/>
        </w:rPr>
        <w:t>раствор, растворимость, кристаллическая решётка,</w:t>
      </w:r>
      <w:r w:rsidRPr="008935BC">
        <w:rPr>
          <w:spacing w:val="-42"/>
          <w:sz w:val="24"/>
          <w:szCs w:val="24"/>
          <w:lang w:val="ru-RU"/>
        </w:rPr>
        <w:t xml:space="preserve"> </w:t>
      </w:r>
      <w:r w:rsidRPr="008935BC">
        <w:rPr>
          <w:sz w:val="24"/>
          <w:szCs w:val="24"/>
          <w:lang w:val="ru-RU"/>
        </w:rPr>
        <w:t>сплавы,</w:t>
      </w:r>
      <w:r w:rsidRPr="008935BC">
        <w:rPr>
          <w:spacing w:val="-11"/>
          <w:sz w:val="24"/>
          <w:szCs w:val="24"/>
          <w:lang w:val="ru-RU"/>
        </w:rPr>
        <w:t xml:space="preserve"> </w:t>
      </w:r>
      <w:r w:rsidRPr="008935BC">
        <w:rPr>
          <w:sz w:val="24"/>
          <w:szCs w:val="24"/>
          <w:lang w:val="ru-RU"/>
        </w:rPr>
        <w:t>физические</w:t>
      </w:r>
      <w:r w:rsidRPr="008935BC">
        <w:rPr>
          <w:spacing w:val="-13"/>
          <w:sz w:val="24"/>
          <w:szCs w:val="24"/>
          <w:lang w:val="ru-RU"/>
        </w:rPr>
        <w:t xml:space="preserve"> </w:t>
      </w:r>
      <w:r w:rsidRPr="008935BC">
        <w:rPr>
          <w:sz w:val="24"/>
          <w:szCs w:val="24"/>
          <w:lang w:val="ru-RU"/>
        </w:rPr>
        <w:t>величины,</w:t>
      </w:r>
      <w:r w:rsidRPr="008935BC">
        <w:rPr>
          <w:spacing w:val="-13"/>
          <w:sz w:val="24"/>
          <w:szCs w:val="24"/>
          <w:lang w:val="ru-RU"/>
        </w:rPr>
        <w:t xml:space="preserve"> </w:t>
      </w:r>
      <w:r w:rsidRPr="008935BC">
        <w:rPr>
          <w:sz w:val="24"/>
          <w:szCs w:val="24"/>
          <w:lang w:val="ru-RU"/>
        </w:rPr>
        <w:t>единицы</w:t>
      </w:r>
      <w:r w:rsidRPr="008935BC">
        <w:rPr>
          <w:spacing w:val="-13"/>
          <w:sz w:val="24"/>
          <w:szCs w:val="24"/>
          <w:lang w:val="ru-RU"/>
        </w:rPr>
        <w:t xml:space="preserve"> </w:t>
      </w:r>
      <w:r w:rsidRPr="008935BC">
        <w:rPr>
          <w:sz w:val="24"/>
          <w:szCs w:val="24"/>
          <w:lang w:val="ru-RU"/>
        </w:rPr>
        <w:t>измерения,</w:t>
      </w:r>
      <w:r w:rsidRPr="008935BC">
        <w:rPr>
          <w:spacing w:val="-13"/>
          <w:sz w:val="24"/>
          <w:szCs w:val="24"/>
          <w:lang w:val="ru-RU"/>
        </w:rPr>
        <w:t xml:space="preserve"> </w:t>
      </w:r>
      <w:r w:rsidRPr="008935BC">
        <w:rPr>
          <w:sz w:val="24"/>
          <w:szCs w:val="24"/>
          <w:lang w:val="ru-RU"/>
        </w:rPr>
        <w:t>космическое</w:t>
      </w:r>
      <w:r w:rsidRPr="008935BC">
        <w:rPr>
          <w:spacing w:val="-13"/>
          <w:sz w:val="24"/>
          <w:szCs w:val="24"/>
          <w:lang w:val="ru-RU"/>
        </w:rPr>
        <w:t xml:space="preserve"> </w:t>
      </w:r>
      <w:r w:rsidRPr="008935BC">
        <w:rPr>
          <w:sz w:val="24"/>
          <w:szCs w:val="24"/>
          <w:lang w:val="ru-RU"/>
        </w:rPr>
        <w:t>пространство, планеты, звёзды, Солнце.</w:t>
      </w:r>
    </w:p>
    <w:p w14:paraId="0019C90A" w14:textId="77777777" w:rsidR="005A6D31" w:rsidRPr="008935BC" w:rsidRDefault="005A6D31" w:rsidP="005A6D31">
      <w:pPr>
        <w:rPr>
          <w:sz w:val="24"/>
          <w:szCs w:val="24"/>
          <w:lang w:val="ru-RU"/>
        </w:rPr>
      </w:pPr>
      <w:r w:rsidRPr="008935BC">
        <w:rPr>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14:paraId="1E9AA56B" w14:textId="6B675B90" w:rsidR="005A6D31" w:rsidRPr="005A6D31" w:rsidRDefault="005A6D31" w:rsidP="005A6D31">
      <w:pPr>
        <w:rPr>
          <w:sz w:val="24"/>
          <w:szCs w:val="24"/>
          <w:lang w:val="ru-RU"/>
        </w:rPr>
      </w:pPr>
      <w:r w:rsidRPr="008935BC">
        <w:rPr>
          <w:sz w:val="24"/>
          <w:szCs w:val="24"/>
          <w:lang w:val="ru-RU"/>
        </w:rPr>
        <w:t>География:</w:t>
      </w:r>
      <w:r w:rsidRPr="008935BC">
        <w:rPr>
          <w:spacing w:val="-20"/>
          <w:sz w:val="24"/>
          <w:szCs w:val="24"/>
          <w:lang w:val="ru-RU"/>
        </w:rPr>
        <w:t xml:space="preserve"> </w:t>
      </w:r>
      <w:r w:rsidRPr="008935BC">
        <w:rPr>
          <w:sz w:val="24"/>
          <w:szCs w:val="24"/>
          <w:lang w:val="ru-RU"/>
        </w:rPr>
        <w:t>атмосфера,</w:t>
      </w:r>
      <w:r w:rsidRPr="008935BC">
        <w:rPr>
          <w:spacing w:val="-20"/>
          <w:sz w:val="24"/>
          <w:szCs w:val="24"/>
          <w:lang w:val="ru-RU"/>
        </w:rPr>
        <w:t xml:space="preserve"> </w:t>
      </w:r>
      <w:r w:rsidRPr="008935BC">
        <w:rPr>
          <w:sz w:val="24"/>
          <w:szCs w:val="24"/>
          <w:lang w:val="ru-RU"/>
        </w:rPr>
        <w:t>гидросфера,</w:t>
      </w:r>
      <w:r w:rsidRPr="008935BC">
        <w:rPr>
          <w:spacing w:val="-20"/>
          <w:sz w:val="24"/>
          <w:szCs w:val="24"/>
          <w:lang w:val="ru-RU"/>
        </w:rPr>
        <w:t xml:space="preserve"> </w:t>
      </w:r>
      <w:r w:rsidRPr="008935BC">
        <w:rPr>
          <w:sz w:val="24"/>
          <w:szCs w:val="24"/>
          <w:lang w:val="ru-RU"/>
        </w:rPr>
        <w:t>минералы,</w:t>
      </w:r>
      <w:r w:rsidRPr="008935BC">
        <w:rPr>
          <w:spacing w:val="-20"/>
          <w:sz w:val="24"/>
          <w:szCs w:val="24"/>
          <w:lang w:val="ru-RU"/>
        </w:rPr>
        <w:t xml:space="preserve"> </w:t>
      </w:r>
      <w:r w:rsidRPr="008935BC">
        <w:rPr>
          <w:sz w:val="24"/>
          <w:szCs w:val="24"/>
          <w:lang w:val="ru-RU"/>
        </w:rPr>
        <w:t>горные</w:t>
      </w:r>
      <w:r w:rsidRPr="008935BC">
        <w:rPr>
          <w:spacing w:val="-20"/>
          <w:sz w:val="24"/>
          <w:szCs w:val="24"/>
          <w:lang w:val="ru-RU"/>
        </w:rPr>
        <w:t xml:space="preserve"> </w:t>
      </w:r>
      <w:r w:rsidRPr="008935BC">
        <w:rPr>
          <w:sz w:val="24"/>
          <w:szCs w:val="24"/>
          <w:lang w:val="ru-RU"/>
        </w:rPr>
        <w:t>породы,</w:t>
      </w:r>
      <w:r w:rsidRPr="008935BC">
        <w:rPr>
          <w:spacing w:val="-34"/>
          <w:sz w:val="24"/>
          <w:szCs w:val="24"/>
          <w:lang w:val="ru-RU"/>
        </w:rPr>
        <w:t xml:space="preserve"> </w:t>
      </w:r>
      <w:r w:rsidRPr="008935BC">
        <w:rPr>
          <w:sz w:val="24"/>
          <w:szCs w:val="24"/>
          <w:lang w:val="ru-RU"/>
        </w:rPr>
        <w:t>полезные</w:t>
      </w:r>
      <w:r w:rsidRPr="008935BC">
        <w:rPr>
          <w:spacing w:val="-34"/>
          <w:sz w:val="24"/>
          <w:szCs w:val="24"/>
          <w:lang w:val="ru-RU"/>
        </w:rPr>
        <w:t xml:space="preserve"> </w:t>
      </w:r>
      <w:r w:rsidRPr="008935BC">
        <w:rPr>
          <w:sz w:val="24"/>
          <w:szCs w:val="24"/>
          <w:lang w:val="ru-RU"/>
        </w:rPr>
        <w:t>ископаемые,</w:t>
      </w:r>
      <w:r w:rsidRPr="008935BC">
        <w:rPr>
          <w:spacing w:val="-34"/>
          <w:sz w:val="24"/>
          <w:szCs w:val="24"/>
          <w:lang w:val="ru-RU"/>
        </w:rPr>
        <w:t xml:space="preserve"> </w:t>
      </w:r>
      <w:r w:rsidRPr="008935BC">
        <w:rPr>
          <w:sz w:val="24"/>
          <w:szCs w:val="24"/>
          <w:lang w:val="ru-RU"/>
        </w:rPr>
        <w:t>топливо,</w:t>
      </w:r>
      <w:r w:rsidRPr="008935BC">
        <w:rPr>
          <w:spacing w:val="-34"/>
          <w:sz w:val="24"/>
          <w:szCs w:val="24"/>
          <w:lang w:val="ru-RU"/>
        </w:rPr>
        <w:t xml:space="preserve"> </w:t>
      </w:r>
      <w:r w:rsidRPr="008935BC">
        <w:rPr>
          <w:sz w:val="24"/>
          <w:szCs w:val="24"/>
          <w:lang w:val="ru-RU"/>
        </w:rPr>
        <w:t>водные</w:t>
      </w:r>
      <w:r w:rsidRPr="008935BC">
        <w:rPr>
          <w:spacing w:val="-34"/>
          <w:sz w:val="24"/>
          <w:szCs w:val="24"/>
          <w:lang w:val="ru-RU"/>
        </w:rPr>
        <w:t xml:space="preserve"> </w:t>
      </w:r>
      <w:r>
        <w:rPr>
          <w:sz w:val="24"/>
          <w:szCs w:val="24"/>
          <w:lang w:val="ru-RU"/>
        </w:rPr>
        <w:t>ресурсы.</w:t>
      </w:r>
    </w:p>
    <w:p w14:paraId="773088C3" w14:textId="77777777" w:rsidR="005A6D31" w:rsidRDefault="005A6D31" w:rsidP="005A6D31">
      <w:pPr>
        <w:jc w:val="center"/>
        <w:rPr>
          <w:sz w:val="24"/>
          <w:szCs w:val="24"/>
          <w:lang w:val="ru-RU"/>
        </w:rPr>
      </w:pPr>
      <w:bookmarkStart w:id="532" w:name="_Toc97148642"/>
      <w:r w:rsidRPr="008935BC">
        <w:rPr>
          <w:sz w:val="24"/>
          <w:szCs w:val="24"/>
          <w:lang w:val="ru-RU"/>
        </w:rPr>
        <w:t xml:space="preserve">ПЛАНИРУЕМЫЕ РЕЗУЛЬТАТЫ ОСВОЕНИЯ УЧЕБНОГО ПРЕДМЕТА «ХИМИЯ» </w:t>
      </w:r>
    </w:p>
    <w:p w14:paraId="2DC8B8BD" w14:textId="1BFB9EF2" w:rsidR="005A6D31" w:rsidRPr="008935BC" w:rsidRDefault="005A6D31" w:rsidP="005A6D31">
      <w:pPr>
        <w:jc w:val="center"/>
        <w:rPr>
          <w:sz w:val="24"/>
          <w:szCs w:val="24"/>
          <w:lang w:val="ru-RU"/>
        </w:rPr>
      </w:pPr>
      <w:r w:rsidRPr="008935BC">
        <w:rPr>
          <w:sz w:val="24"/>
          <w:szCs w:val="24"/>
          <w:lang w:val="ru-RU"/>
        </w:rPr>
        <w:t>НА УРОВНЕ ОСНОВНОГО  ОБЩЕГО ОБРАЗОВАНИЯ</w:t>
      </w:r>
      <w:bookmarkEnd w:id="532"/>
    </w:p>
    <w:p w14:paraId="0863ED5A" w14:textId="77777777" w:rsidR="005A6D31" w:rsidRPr="008935BC" w:rsidRDefault="005A6D31" w:rsidP="005A6D31">
      <w:pPr>
        <w:rPr>
          <w:sz w:val="24"/>
          <w:szCs w:val="24"/>
          <w:lang w:val="ru-RU"/>
        </w:rPr>
      </w:pPr>
      <w:r w:rsidRPr="008935BC">
        <w:rPr>
          <w:sz w:val="24"/>
          <w:szCs w:val="24"/>
          <w:lang w:val="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7C953C21" w14:textId="77777777" w:rsidR="005A6D31" w:rsidRPr="008935BC" w:rsidRDefault="005A6D31" w:rsidP="005A6D31">
      <w:pPr>
        <w:rPr>
          <w:sz w:val="24"/>
          <w:szCs w:val="24"/>
          <w:lang w:val="ru-RU"/>
        </w:rPr>
      </w:pPr>
      <w:bookmarkStart w:id="533" w:name="_Toc97148643"/>
      <w:r w:rsidRPr="008935BC">
        <w:rPr>
          <w:sz w:val="24"/>
          <w:szCs w:val="24"/>
          <w:lang w:val="ru-RU"/>
        </w:rPr>
        <w:t>Личностные  результаты</w:t>
      </w:r>
      <w:bookmarkEnd w:id="533"/>
    </w:p>
    <w:p w14:paraId="0430C52A" w14:textId="77777777" w:rsidR="005A6D31" w:rsidRPr="008935BC" w:rsidRDefault="005A6D31" w:rsidP="005A6D31">
      <w:pPr>
        <w:rPr>
          <w:sz w:val="24"/>
          <w:szCs w:val="24"/>
          <w:lang w:val="ru-RU"/>
        </w:rPr>
      </w:pPr>
      <w:r w:rsidRPr="008935BC">
        <w:rPr>
          <w:sz w:val="24"/>
          <w:szCs w:val="24"/>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w:t>
      </w:r>
      <w:r w:rsidRPr="008935BC">
        <w:rPr>
          <w:sz w:val="24"/>
          <w:szCs w:val="24"/>
          <w:lang w:val="ru-RU"/>
        </w:rPr>
        <w:lastRenderedPageBreak/>
        <w:t xml:space="preserve">обучающегося в данной области.  </w:t>
      </w:r>
    </w:p>
    <w:p w14:paraId="5E088372" w14:textId="77777777" w:rsidR="005A6D31" w:rsidRPr="008935BC" w:rsidRDefault="005A6D31" w:rsidP="005A6D31">
      <w:pPr>
        <w:rPr>
          <w:sz w:val="24"/>
          <w:szCs w:val="24"/>
          <w:lang w:val="ru-RU"/>
        </w:rPr>
      </w:pPr>
      <w:r w:rsidRPr="008935BC">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7A7862F" w14:textId="77777777" w:rsidR="005A6D31" w:rsidRPr="008935BC" w:rsidRDefault="005A6D31" w:rsidP="005A6D31">
      <w:pPr>
        <w:rPr>
          <w:sz w:val="24"/>
          <w:szCs w:val="24"/>
          <w:lang w:val="ru-RU"/>
        </w:rPr>
      </w:pPr>
      <w:r w:rsidRPr="008935BC">
        <w:rPr>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sidRPr="008935BC">
        <w:rPr>
          <w:spacing w:val="22"/>
          <w:sz w:val="24"/>
          <w:szCs w:val="24"/>
          <w:lang w:val="ru-RU"/>
        </w:rPr>
        <w:t xml:space="preserve"> </w:t>
      </w:r>
      <w:r w:rsidRPr="008935BC">
        <w:rPr>
          <w:sz w:val="24"/>
          <w:szCs w:val="24"/>
          <w:lang w:val="ru-RU"/>
        </w:rPr>
        <w:t>обучающихся.</w:t>
      </w:r>
    </w:p>
    <w:p w14:paraId="40D35D6A" w14:textId="77777777" w:rsidR="005A6D31" w:rsidRPr="008935BC" w:rsidRDefault="005A6D31" w:rsidP="005A6D31">
      <w:pPr>
        <w:rPr>
          <w:sz w:val="24"/>
          <w:szCs w:val="24"/>
          <w:lang w:val="ru-RU"/>
        </w:rPr>
      </w:pPr>
      <w:r w:rsidRPr="008935BC">
        <w:rPr>
          <w:sz w:val="24"/>
          <w:szCs w:val="24"/>
          <w:lang w:val="ru-RU"/>
        </w:rPr>
        <w:t>Личностные результаты отражают сформированность, в том числе в части:</w:t>
      </w:r>
    </w:p>
    <w:p w14:paraId="07B38906" w14:textId="77777777" w:rsidR="005A6D31" w:rsidRPr="008935BC" w:rsidRDefault="005A6D31" w:rsidP="005A6D31">
      <w:pPr>
        <w:rPr>
          <w:sz w:val="24"/>
          <w:szCs w:val="24"/>
          <w:lang w:val="ru-RU"/>
        </w:rPr>
      </w:pPr>
      <w:r w:rsidRPr="008935BC">
        <w:rPr>
          <w:sz w:val="24"/>
          <w:szCs w:val="24"/>
          <w:lang w:val="ru-RU"/>
        </w:rPr>
        <w:t>Патриотического воспитания</w:t>
      </w:r>
    </w:p>
    <w:p w14:paraId="0D9C52AC" w14:textId="77777777" w:rsidR="005A6D31" w:rsidRPr="008935BC" w:rsidRDefault="005A6D31" w:rsidP="005A6D31">
      <w:pPr>
        <w:rPr>
          <w:sz w:val="24"/>
          <w:szCs w:val="24"/>
          <w:lang w:val="ru-RU"/>
        </w:rPr>
      </w:pPr>
      <w:r w:rsidRPr="008935BC">
        <w:rPr>
          <w:sz w:val="24"/>
          <w:szCs w:val="24"/>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11C3965" w14:textId="77777777" w:rsidR="005A6D31" w:rsidRPr="008935BC" w:rsidRDefault="005A6D31" w:rsidP="005A6D31">
      <w:pPr>
        <w:rPr>
          <w:sz w:val="24"/>
          <w:szCs w:val="24"/>
          <w:lang w:val="ru-RU"/>
        </w:rPr>
      </w:pPr>
      <w:r w:rsidRPr="008935BC">
        <w:rPr>
          <w:sz w:val="24"/>
          <w:szCs w:val="24"/>
          <w:lang w:val="ru-RU"/>
        </w:rPr>
        <w:t>Гражданского  воспитания</w:t>
      </w:r>
    </w:p>
    <w:p w14:paraId="72D2B845" w14:textId="77777777" w:rsidR="005A6D31" w:rsidRPr="008935BC" w:rsidRDefault="005A6D31" w:rsidP="005A6D31">
      <w:pPr>
        <w:rPr>
          <w:sz w:val="24"/>
          <w:szCs w:val="24"/>
          <w:lang w:val="ru-RU"/>
        </w:rPr>
      </w:pPr>
      <w:r w:rsidRPr="008935BC">
        <w:rPr>
          <w:sz w:val="24"/>
          <w:szCs w:val="24"/>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w:t>
      </w:r>
      <w:r w:rsidRPr="008935BC">
        <w:rPr>
          <w:spacing w:val="-6"/>
          <w:sz w:val="24"/>
          <w:szCs w:val="24"/>
          <w:lang w:val="ru-RU"/>
        </w:rPr>
        <w:t xml:space="preserve"> </w:t>
      </w:r>
      <w:r w:rsidRPr="008935BC">
        <w:rPr>
          <w:sz w:val="24"/>
          <w:szCs w:val="24"/>
          <w:lang w:val="ru-RU"/>
        </w:rPr>
        <w:t>и</w:t>
      </w:r>
      <w:r w:rsidRPr="008935BC">
        <w:rPr>
          <w:spacing w:val="-6"/>
          <w:sz w:val="24"/>
          <w:szCs w:val="24"/>
          <w:lang w:val="ru-RU"/>
        </w:rPr>
        <w:t xml:space="preserve"> </w:t>
      </w:r>
      <w:r w:rsidRPr="008935BC">
        <w:rPr>
          <w:sz w:val="24"/>
          <w:szCs w:val="24"/>
          <w:lang w:val="ru-RU"/>
        </w:rPr>
        <w:t>взаимопомощи</w:t>
      </w:r>
      <w:r w:rsidRPr="008935BC">
        <w:rPr>
          <w:spacing w:val="-6"/>
          <w:sz w:val="24"/>
          <w:szCs w:val="24"/>
          <w:lang w:val="ru-RU"/>
        </w:rPr>
        <w:t xml:space="preserve"> </w:t>
      </w:r>
      <w:r w:rsidRPr="008935BC">
        <w:rPr>
          <w:sz w:val="24"/>
          <w:szCs w:val="24"/>
          <w:lang w:val="ru-RU"/>
        </w:rPr>
        <w:t>в</w:t>
      </w:r>
      <w:r w:rsidRPr="008935BC">
        <w:rPr>
          <w:spacing w:val="-6"/>
          <w:sz w:val="24"/>
          <w:szCs w:val="24"/>
          <w:lang w:val="ru-RU"/>
        </w:rPr>
        <w:t xml:space="preserve"> </w:t>
      </w:r>
      <w:r w:rsidRPr="008935BC">
        <w:rPr>
          <w:sz w:val="24"/>
          <w:szCs w:val="24"/>
          <w:lang w:val="ru-RU"/>
        </w:rPr>
        <w:t>процессе</w:t>
      </w:r>
      <w:r w:rsidRPr="008935BC">
        <w:rPr>
          <w:spacing w:val="-6"/>
          <w:sz w:val="24"/>
          <w:szCs w:val="24"/>
          <w:lang w:val="ru-RU"/>
        </w:rPr>
        <w:t xml:space="preserve"> </w:t>
      </w:r>
      <w:r w:rsidRPr="008935BC">
        <w:rPr>
          <w:sz w:val="24"/>
          <w:szCs w:val="24"/>
          <w:lang w:val="ru-RU"/>
        </w:rPr>
        <w:t>этой</w:t>
      </w:r>
      <w:r w:rsidRPr="008935BC">
        <w:rPr>
          <w:spacing w:val="-6"/>
          <w:sz w:val="24"/>
          <w:szCs w:val="24"/>
          <w:lang w:val="ru-RU"/>
        </w:rPr>
        <w:t xml:space="preserve"> </w:t>
      </w:r>
      <w:r w:rsidRPr="008935BC">
        <w:rPr>
          <w:sz w:val="24"/>
          <w:szCs w:val="24"/>
          <w:lang w:val="ru-RU"/>
        </w:rPr>
        <w:t>учебной</w:t>
      </w:r>
      <w:r w:rsidRPr="008935BC">
        <w:rPr>
          <w:spacing w:val="-6"/>
          <w:sz w:val="24"/>
          <w:szCs w:val="24"/>
          <w:lang w:val="ru-RU"/>
        </w:rPr>
        <w:t xml:space="preserve"> </w:t>
      </w:r>
      <w:r w:rsidRPr="008935BC">
        <w:rPr>
          <w:sz w:val="24"/>
          <w:szCs w:val="24"/>
          <w:lang w:val="ru-RU"/>
        </w:rPr>
        <w:t>деятельности;</w:t>
      </w:r>
      <w:r w:rsidRPr="008935BC">
        <w:rPr>
          <w:spacing w:val="-6"/>
          <w:sz w:val="24"/>
          <w:szCs w:val="24"/>
          <w:lang w:val="ru-RU"/>
        </w:rPr>
        <w:t xml:space="preserve"> </w:t>
      </w:r>
      <w:r w:rsidRPr="008935BC">
        <w:rPr>
          <w:sz w:val="24"/>
          <w:szCs w:val="24"/>
          <w:lang w:val="ru-RU"/>
        </w:rPr>
        <w:t>готовности оценивать своё поведение и поступки своих товарищей с позиции нравственных и правовых норм с учётом осознания последствий</w:t>
      </w:r>
      <w:r w:rsidRPr="008935BC">
        <w:rPr>
          <w:spacing w:val="30"/>
          <w:sz w:val="24"/>
          <w:szCs w:val="24"/>
          <w:lang w:val="ru-RU"/>
        </w:rPr>
        <w:t xml:space="preserve"> </w:t>
      </w:r>
      <w:r w:rsidRPr="008935BC">
        <w:rPr>
          <w:sz w:val="24"/>
          <w:szCs w:val="24"/>
          <w:lang w:val="ru-RU"/>
        </w:rPr>
        <w:t>поступков;</w:t>
      </w:r>
    </w:p>
    <w:p w14:paraId="18F43471" w14:textId="77777777" w:rsidR="005A6D31" w:rsidRPr="008935BC" w:rsidRDefault="005A6D31" w:rsidP="005A6D31">
      <w:pPr>
        <w:rPr>
          <w:sz w:val="24"/>
          <w:szCs w:val="24"/>
          <w:lang w:val="ru-RU"/>
        </w:rPr>
      </w:pPr>
      <w:r w:rsidRPr="008935BC">
        <w:rPr>
          <w:sz w:val="24"/>
          <w:szCs w:val="24"/>
          <w:lang w:val="ru-RU"/>
        </w:rPr>
        <w:t>Ценности научного познания</w:t>
      </w:r>
    </w:p>
    <w:p w14:paraId="6B8C92D0" w14:textId="77777777" w:rsidR="005A6D31" w:rsidRPr="008935BC" w:rsidRDefault="005A6D31" w:rsidP="005A6D31">
      <w:pPr>
        <w:rPr>
          <w:sz w:val="24"/>
          <w:szCs w:val="24"/>
          <w:lang w:val="ru-RU"/>
        </w:rPr>
      </w:pPr>
      <w:r w:rsidRPr="008935BC">
        <w:rPr>
          <w:sz w:val="24"/>
          <w:szCs w:val="24"/>
          <w:lang w:val="ru-RU"/>
        </w:rPr>
        <w:t>3) мировоззренческих представлений о веществе и химической  реакции,  соответствующих  современному  уровню</w:t>
      </w:r>
      <w:r w:rsidRPr="008935BC">
        <w:rPr>
          <w:spacing w:val="-16"/>
          <w:sz w:val="24"/>
          <w:szCs w:val="24"/>
          <w:lang w:val="ru-RU"/>
        </w:rPr>
        <w:t xml:space="preserve"> </w:t>
      </w:r>
      <w:r w:rsidRPr="008935BC">
        <w:rPr>
          <w:sz w:val="24"/>
          <w:szCs w:val="24"/>
          <w:lang w:val="ru-RU"/>
        </w:rPr>
        <w:t>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0AE92582" w14:textId="77777777" w:rsidR="005A6D31" w:rsidRPr="008935BC" w:rsidRDefault="005A6D31" w:rsidP="005A6D31">
      <w:pPr>
        <w:rPr>
          <w:sz w:val="24"/>
          <w:szCs w:val="24"/>
          <w:lang w:val="ru-RU"/>
        </w:rPr>
      </w:pPr>
      <w:r w:rsidRPr="008935BC">
        <w:rPr>
          <w:sz w:val="24"/>
          <w:szCs w:val="24"/>
          <w:lang w:val="ru-RU"/>
        </w:rPr>
        <w:t>4)</w:t>
      </w:r>
      <w:r w:rsidRPr="008935BC">
        <w:rPr>
          <w:spacing w:val="-19"/>
          <w:sz w:val="24"/>
          <w:szCs w:val="24"/>
          <w:lang w:val="ru-RU"/>
        </w:rPr>
        <w:t xml:space="preserve"> </w:t>
      </w:r>
      <w:r w:rsidRPr="008935BC">
        <w:rPr>
          <w:sz w:val="24"/>
          <w:szCs w:val="24"/>
          <w:lang w:val="ru-RU"/>
        </w:rPr>
        <w:t>познавательных</w:t>
      </w:r>
      <w:r w:rsidRPr="008935BC">
        <w:rPr>
          <w:spacing w:val="-19"/>
          <w:sz w:val="24"/>
          <w:szCs w:val="24"/>
          <w:lang w:val="ru-RU"/>
        </w:rPr>
        <w:t xml:space="preserve"> </w:t>
      </w:r>
      <w:r w:rsidRPr="008935BC">
        <w:rPr>
          <w:sz w:val="24"/>
          <w:szCs w:val="24"/>
          <w:lang w:val="ru-RU"/>
        </w:rPr>
        <w:t>мотивов,</w:t>
      </w:r>
      <w:r w:rsidRPr="008935BC">
        <w:rPr>
          <w:spacing w:val="-19"/>
          <w:sz w:val="24"/>
          <w:szCs w:val="24"/>
          <w:lang w:val="ru-RU"/>
        </w:rPr>
        <w:t xml:space="preserve"> </w:t>
      </w:r>
      <w:r w:rsidRPr="008935BC">
        <w:rPr>
          <w:sz w:val="24"/>
          <w:szCs w:val="24"/>
          <w:lang w:val="ru-RU"/>
        </w:rPr>
        <w:t>направленных</w:t>
      </w:r>
      <w:r w:rsidRPr="008935BC">
        <w:rPr>
          <w:spacing w:val="-19"/>
          <w:sz w:val="24"/>
          <w:szCs w:val="24"/>
          <w:lang w:val="ru-RU"/>
        </w:rPr>
        <w:t xml:space="preserve"> </w:t>
      </w:r>
      <w:r w:rsidRPr="008935BC">
        <w:rPr>
          <w:sz w:val="24"/>
          <w:szCs w:val="24"/>
          <w:lang w:val="ru-RU"/>
        </w:rPr>
        <w:t>на</w:t>
      </w:r>
      <w:r w:rsidRPr="008935BC">
        <w:rPr>
          <w:spacing w:val="-19"/>
          <w:sz w:val="24"/>
          <w:szCs w:val="24"/>
          <w:lang w:val="ru-RU"/>
        </w:rPr>
        <w:t xml:space="preserve"> </w:t>
      </w:r>
      <w:r w:rsidRPr="008935BC">
        <w:rPr>
          <w:sz w:val="24"/>
          <w:szCs w:val="24"/>
          <w:lang w:val="ru-RU"/>
        </w:rPr>
        <w:t>получение</w:t>
      </w:r>
      <w:r w:rsidRPr="008935BC">
        <w:rPr>
          <w:spacing w:val="-19"/>
          <w:sz w:val="24"/>
          <w:szCs w:val="24"/>
          <w:lang w:val="ru-RU"/>
        </w:rPr>
        <w:t xml:space="preserve"> </w:t>
      </w:r>
      <w:r w:rsidRPr="008935BC">
        <w:rPr>
          <w:sz w:val="24"/>
          <w:szCs w:val="24"/>
          <w:lang w:val="ru-RU"/>
        </w:rPr>
        <w:t>новых</w:t>
      </w:r>
      <w:r w:rsidRPr="008935BC">
        <w:rPr>
          <w:spacing w:val="-23"/>
          <w:sz w:val="24"/>
          <w:szCs w:val="24"/>
          <w:lang w:val="ru-RU"/>
        </w:rPr>
        <w:t xml:space="preserve"> </w:t>
      </w:r>
      <w:r w:rsidRPr="008935BC">
        <w:rPr>
          <w:sz w:val="24"/>
          <w:szCs w:val="24"/>
          <w:lang w:val="ru-RU"/>
        </w:rPr>
        <w:t>знаний</w:t>
      </w:r>
      <w:r w:rsidRPr="008935BC">
        <w:rPr>
          <w:spacing w:val="-23"/>
          <w:sz w:val="24"/>
          <w:szCs w:val="24"/>
          <w:lang w:val="ru-RU"/>
        </w:rPr>
        <w:t xml:space="preserve"> </w:t>
      </w:r>
      <w:r w:rsidRPr="008935BC">
        <w:rPr>
          <w:sz w:val="24"/>
          <w:szCs w:val="24"/>
          <w:lang w:val="ru-RU"/>
        </w:rPr>
        <w:t>по</w:t>
      </w:r>
      <w:r w:rsidRPr="008935BC">
        <w:rPr>
          <w:spacing w:val="-23"/>
          <w:sz w:val="24"/>
          <w:szCs w:val="24"/>
          <w:lang w:val="ru-RU"/>
        </w:rPr>
        <w:t xml:space="preserve"> </w:t>
      </w:r>
      <w:r w:rsidRPr="008935BC">
        <w:rPr>
          <w:sz w:val="24"/>
          <w:szCs w:val="24"/>
          <w:lang w:val="ru-RU"/>
        </w:rPr>
        <w:t>химии,</w:t>
      </w:r>
      <w:r w:rsidRPr="008935BC">
        <w:rPr>
          <w:spacing w:val="-23"/>
          <w:sz w:val="24"/>
          <w:szCs w:val="24"/>
          <w:lang w:val="ru-RU"/>
        </w:rPr>
        <w:t xml:space="preserve"> </w:t>
      </w:r>
      <w:r w:rsidRPr="008935BC">
        <w:rPr>
          <w:sz w:val="24"/>
          <w:szCs w:val="24"/>
          <w:lang w:val="ru-RU"/>
        </w:rPr>
        <w:t>необходимых</w:t>
      </w:r>
      <w:r w:rsidRPr="008935BC">
        <w:rPr>
          <w:spacing w:val="-23"/>
          <w:sz w:val="24"/>
          <w:szCs w:val="24"/>
          <w:lang w:val="ru-RU"/>
        </w:rPr>
        <w:t xml:space="preserve"> </w:t>
      </w:r>
      <w:r w:rsidRPr="008935BC">
        <w:rPr>
          <w:sz w:val="24"/>
          <w:szCs w:val="24"/>
          <w:lang w:val="ru-RU"/>
        </w:rPr>
        <w:t>для</w:t>
      </w:r>
      <w:r w:rsidRPr="008935BC">
        <w:rPr>
          <w:spacing w:val="-23"/>
          <w:sz w:val="24"/>
          <w:szCs w:val="24"/>
          <w:lang w:val="ru-RU"/>
        </w:rPr>
        <w:t xml:space="preserve"> </w:t>
      </w:r>
      <w:r w:rsidRPr="008935BC">
        <w:rPr>
          <w:sz w:val="24"/>
          <w:szCs w:val="24"/>
          <w:lang w:val="ru-RU"/>
        </w:rPr>
        <w:t>объяснения</w:t>
      </w:r>
      <w:r w:rsidRPr="008935BC">
        <w:rPr>
          <w:spacing w:val="-23"/>
          <w:sz w:val="24"/>
          <w:szCs w:val="24"/>
          <w:lang w:val="ru-RU"/>
        </w:rPr>
        <w:t xml:space="preserve"> </w:t>
      </w:r>
      <w:r w:rsidRPr="008935BC">
        <w:rPr>
          <w:sz w:val="24"/>
          <w:szCs w:val="24"/>
          <w:lang w:val="ru-RU"/>
        </w:rPr>
        <w:t>наблюдаемых</w:t>
      </w:r>
      <w:r w:rsidRPr="008935BC">
        <w:rPr>
          <w:spacing w:val="-29"/>
          <w:sz w:val="24"/>
          <w:szCs w:val="24"/>
          <w:lang w:val="ru-RU"/>
        </w:rPr>
        <w:t xml:space="preserve"> </w:t>
      </w:r>
      <w:r w:rsidRPr="008935BC">
        <w:rPr>
          <w:sz w:val="24"/>
          <w:szCs w:val="24"/>
          <w:lang w:val="ru-RU"/>
        </w:rPr>
        <w:t>процессов</w:t>
      </w:r>
      <w:r w:rsidRPr="008935BC">
        <w:rPr>
          <w:spacing w:val="-29"/>
          <w:sz w:val="24"/>
          <w:szCs w:val="24"/>
          <w:lang w:val="ru-RU"/>
        </w:rPr>
        <w:t xml:space="preserve"> </w:t>
      </w:r>
      <w:r w:rsidRPr="008935BC">
        <w:rPr>
          <w:sz w:val="24"/>
          <w:szCs w:val="24"/>
          <w:lang w:val="ru-RU"/>
        </w:rPr>
        <w:t>и</w:t>
      </w:r>
      <w:r w:rsidRPr="008935BC">
        <w:rPr>
          <w:spacing w:val="-29"/>
          <w:sz w:val="24"/>
          <w:szCs w:val="24"/>
          <w:lang w:val="ru-RU"/>
        </w:rPr>
        <w:t xml:space="preserve"> </w:t>
      </w:r>
      <w:r w:rsidRPr="008935BC">
        <w:rPr>
          <w:sz w:val="24"/>
          <w:szCs w:val="24"/>
          <w:lang w:val="ru-RU"/>
        </w:rPr>
        <w:t>явлений;</w:t>
      </w:r>
    </w:p>
    <w:p w14:paraId="2D50AE17" w14:textId="77777777" w:rsidR="005A6D31" w:rsidRPr="008935BC" w:rsidRDefault="005A6D31" w:rsidP="005A6D31">
      <w:pPr>
        <w:rPr>
          <w:sz w:val="24"/>
          <w:szCs w:val="24"/>
          <w:lang w:val="ru-RU"/>
        </w:rPr>
      </w:pPr>
      <w:r w:rsidRPr="008935BC">
        <w:rPr>
          <w:sz w:val="24"/>
          <w:szCs w:val="24"/>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w:t>
      </w:r>
      <w:r w:rsidRPr="008935BC">
        <w:rPr>
          <w:spacing w:val="52"/>
          <w:sz w:val="24"/>
          <w:szCs w:val="24"/>
          <w:lang w:val="ru-RU"/>
        </w:rPr>
        <w:t xml:space="preserve"> </w:t>
      </w:r>
      <w:r w:rsidRPr="008935BC">
        <w:rPr>
          <w:sz w:val="24"/>
          <w:szCs w:val="24"/>
          <w:lang w:val="ru-RU"/>
        </w:rPr>
        <w:t>технологий;</w:t>
      </w:r>
    </w:p>
    <w:p w14:paraId="0B33753C" w14:textId="77777777" w:rsidR="005A6D31" w:rsidRPr="008935BC" w:rsidRDefault="005A6D31" w:rsidP="005A6D31">
      <w:pPr>
        <w:rPr>
          <w:sz w:val="24"/>
          <w:szCs w:val="24"/>
          <w:lang w:val="ru-RU"/>
        </w:rPr>
      </w:pPr>
      <w:r w:rsidRPr="008935BC">
        <w:rPr>
          <w:sz w:val="24"/>
          <w:szCs w:val="24"/>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0254035" w14:textId="77777777" w:rsidR="005A6D31" w:rsidRPr="008935BC" w:rsidRDefault="005A6D31" w:rsidP="005A6D31">
      <w:pPr>
        <w:rPr>
          <w:sz w:val="24"/>
          <w:szCs w:val="24"/>
          <w:lang w:val="ru-RU"/>
        </w:rPr>
      </w:pPr>
      <w:r w:rsidRPr="008935BC">
        <w:rPr>
          <w:sz w:val="24"/>
          <w:szCs w:val="24"/>
          <w:lang w:val="ru-RU"/>
        </w:rPr>
        <w:t>Формирования культуры здоровья</w:t>
      </w:r>
    </w:p>
    <w:p w14:paraId="401D210C" w14:textId="77777777" w:rsidR="005A6D31" w:rsidRPr="008935BC" w:rsidRDefault="005A6D31" w:rsidP="005A6D31">
      <w:pPr>
        <w:rPr>
          <w:sz w:val="24"/>
          <w:szCs w:val="24"/>
          <w:lang w:val="ru-RU"/>
        </w:rPr>
      </w:pPr>
      <w:r w:rsidRPr="008935BC">
        <w:rPr>
          <w:sz w:val="24"/>
          <w:szCs w:val="24"/>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3889A380" w14:textId="77777777" w:rsidR="005A6D31" w:rsidRPr="008935BC" w:rsidRDefault="005A6D31" w:rsidP="005A6D31">
      <w:pPr>
        <w:rPr>
          <w:sz w:val="24"/>
          <w:szCs w:val="24"/>
          <w:lang w:val="ru-RU"/>
        </w:rPr>
      </w:pPr>
      <w:r w:rsidRPr="008935BC">
        <w:rPr>
          <w:sz w:val="24"/>
          <w:szCs w:val="24"/>
          <w:lang w:val="ru-RU"/>
        </w:rPr>
        <w:t>Трудового воспитания</w:t>
      </w:r>
    </w:p>
    <w:p w14:paraId="13522CAF" w14:textId="77777777" w:rsidR="005A6D31" w:rsidRPr="008935BC" w:rsidRDefault="005A6D31" w:rsidP="005A6D31">
      <w:pPr>
        <w:rPr>
          <w:sz w:val="24"/>
          <w:szCs w:val="24"/>
          <w:lang w:val="ru-RU"/>
        </w:rPr>
      </w:pPr>
      <w:r w:rsidRPr="008935BC">
        <w:rPr>
          <w:sz w:val="24"/>
          <w:szCs w:val="24"/>
          <w:lang w:val="ru-RU"/>
        </w:rPr>
        <w:t>8)</w:t>
      </w:r>
      <w:r w:rsidRPr="008935BC">
        <w:rPr>
          <w:spacing w:val="-8"/>
          <w:sz w:val="24"/>
          <w:szCs w:val="24"/>
          <w:lang w:val="ru-RU"/>
        </w:rPr>
        <w:t xml:space="preserve"> </w:t>
      </w:r>
      <w:r w:rsidRPr="008935BC">
        <w:rPr>
          <w:sz w:val="24"/>
          <w:szCs w:val="24"/>
          <w:lang w:val="ru-RU"/>
        </w:rPr>
        <w:t>интереса</w:t>
      </w:r>
      <w:r w:rsidRPr="008935BC">
        <w:rPr>
          <w:spacing w:val="-8"/>
          <w:sz w:val="24"/>
          <w:szCs w:val="24"/>
          <w:lang w:val="ru-RU"/>
        </w:rPr>
        <w:t xml:space="preserve"> </w:t>
      </w:r>
      <w:r w:rsidRPr="008935BC">
        <w:rPr>
          <w:sz w:val="24"/>
          <w:szCs w:val="24"/>
          <w:lang w:val="ru-RU"/>
        </w:rPr>
        <w:t>к</w:t>
      </w:r>
      <w:r w:rsidRPr="008935BC">
        <w:rPr>
          <w:spacing w:val="-8"/>
          <w:sz w:val="24"/>
          <w:szCs w:val="24"/>
          <w:lang w:val="ru-RU"/>
        </w:rPr>
        <w:t xml:space="preserve"> </w:t>
      </w:r>
      <w:r w:rsidRPr="008935BC">
        <w:rPr>
          <w:sz w:val="24"/>
          <w:szCs w:val="24"/>
          <w:lang w:val="ru-RU"/>
        </w:rPr>
        <w:t>практическому</w:t>
      </w:r>
      <w:r w:rsidRPr="008935BC">
        <w:rPr>
          <w:spacing w:val="-8"/>
          <w:sz w:val="24"/>
          <w:szCs w:val="24"/>
          <w:lang w:val="ru-RU"/>
        </w:rPr>
        <w:t xml:space="preserve"> </w:t>
      </w:r>
      <w:r w:rsidRPr="008935BC">
        <w:rPr>
          <w:sz w:val="24"/>
          <w:szCs w:val="24"/>
          <w:lang w:val="ru-RU"/>
        </w:rPr>
        <w:t>изучению</w:t>
      </w:r>
      <w:r w:rsidRPr="008935BC">
        <w:rPr>
          <w:spacing w:val="-8"/>
          <w:sz w:val="24"/>
          <w:szCs w:val="24"/>
          <w:lang w:val="ru-RU"/>
        </w:rPr>
        <w:t xml:space="preserve"> </w:t>
      </w:r>
      <w:r w:rsidRPr="008935BC">
        <w:rPr>
          <w:sz w:val="24"/>
          <w:szCs w:val="24"/>
          <w:lang w:val="ru-RU"/>
        </w:rPr>
        <w:t>профессий</w:t>
      </w:r>
      <w:r w:rsidRPr="008935BC">
        <w:rPr>
          <w:spacing w:val="-8"/>
          <w:sz w:val="24"/>
          <w:szCs w:val="24"/>
          <w:lang w:val="ru-RU"/>
        </w:rPr>
        <w:t xml:space="preserve"> </w:t>
      </w:r>
      <w:r w:rsidRPr="008935BC">
        <w:rPr>
          <w:sz w:val="24"/>
          <w:szCs w:val="24"/>
          <w:lang w:val="ru-RU"/>
        </w:rPr>
        <w:t>и</w:t>
      </w:r>
      <w:r w:rsidRPr="008935BC">
        <w:rPr>
          <w:spacing w:val="-8"/>
          <w:sz w:val="24"/>
          <w:szCs w:val="24"/>
          <w:lang w:val="ru-RU"/>
        </w:rPr>
        <w:t xml:space="preserve"> </w:t>
      </w:r>
      <w:r w:rsidRPr="008935BC">
        <w:rPr>
          <w:spacing w:val="-3"/>
          <w:sz w:val="24"/>
          <w:szCs w:val="24"/>
          <w:lang w:val="ru-RU"/>
        </w:rPr>
        <w:t>труда</w:t>
      </w:r>
      <w:r w:rsidRPr="008935BC">
        <w:rPr>
          <w:spacing w:val="-8"/>
          <w:sz w:val="24"/>
          <w:szCs w:val="24"/>
          <w:lang w:val="ru-RU"/>
        </w:rPr>
        <w:t xml:space="preserve"> </w:t>
      </w:r>
      <w:r w:rsidRPr="008935BC">
        <w:rPr>
          <w:sz w:val="24"/>
          <w:szCs w:val="24"/>
          <w:lang w:val="ru-RU"/>
        </w:rPr>
        <w:t xml:space="preserve">различного рода, уважение к </w:t>
      </w:r>
      <w:r w:rsidRPr="008935BC">
        <w:rPr>
          <w:spacing w:val="-3"/>
          <w:sz w:val="24"/>
          <w:szCs w:val="24"/>
          <w:lang w:val="ru-RU"/>
        </w:rPr>
        <w:t xml:space="preserve">труду </w:t>
      </w:r>
      <w:r w:rsidRPr="008935BC">
        <w:rPr>
          <w:sz w:val="24"/>
          <w:szCs w:val="24"/>
          <w:lang w:val="ru-RU"/>
        </w:rPr>
        <w:t xml:space="preserve">и </w:t>
      </w:r>
      <w:r w:rsidRPr="008935BC">
        <w:rPr>
          <w:spacing w:val="-3"/>
          <w:sz w:val="24"/>
          <w:szCs w:val="24"/>
          <w:lang w:val="ru-RU"/>
        </w:rPr>
        <w:t xml:space="preserve">результатам </w:t>
      </w:r>
      <w:r w:rsidRPr="008935BC">
        <w:rPr>
          <w:sz w:val="24"/>
          <w:szCs w:val="24"/>
          <w:lang w:val="ru-RU"/>
        </w:rPr>
        <w:t>трудовой</w:t>
      </w:r>
      <w:r w:rsidRPr="008935BC">
        <w:rPr>
          <w:spacing w:val="-32"/>
          <w:sz w:val="24"/>
          <w:szCs w:val="24"/>
          <w:lang w:val="ru-RU"/>
        </w:rPr>
        <w:t xml:space="preserve"> </w:t>
      </w:r>
      <w:r w:rsidRPr="008935BC">
        <w:rPr>
          <w:sz w:val="24"/>
          <w:szCs w:val="24"/>
          <w:lang w:val="ru-RU"/>
        </w:rPr>
        <w:t>деятельности, в том числе на основе применения предметных знаний</w:t>
      </w:r>
      <w:r w:rsidRPr="008935BC">
        <w:rPr>
          <w:spacing w:val="-23"/>
          <w:sz w:val="24"/>
          <w:szCs w:val="24"/>
          <w:lang w:val="ru-RU"/>
        </w:rPr>
        <w:t xml:space="preserve"> </w:t>
      </w:r>
      <w:r w:rsidRPr="008935BC">
        <w:rPr>
          <w:sz w:val="24"/>
          <w:szCs w:val="24"/>
          <w:lang w:val="ru-RU"/>
        </w:rPr>
        <w:t>по химии,</w:t>
      </w:r>
      <w:r w:rsidRPr="008935BC">
        <w:rPr>
          <w:spacing w:val="-15"/>
          <w:sz w:val="24"/>
          <w:szCs w:val="24"/>
          <w:lang w:val="ru-RU"/>
        </w:rPr>
        <w:t xml:space="preserve"> </w:t>
      </w:r>
      <w:r w:rsidRPr="008935BC">
        <w:rPr>
          <w:sz w:val="24"/>
          <w:szCs w:val="24"/>
          <w:lang w:val="ru-RU"/>
        </w:rPr>
        <w:t>осознанного</w:t>
      </w:r>
      <w:r w:rsidRPr="008935BC">
        <w:rPr>
          <w:spacing w:val="-15"/>
          <w:sz w:val="24"/>
          <w:szCs w:val="24"/>
          <w:lang w:val="ru-RU"/>
        </w:rPr>
        <w:t xml:space="preserve"> </w:t>
      </w:r>
      <w:r w:rsidRPr="008935BC">
        <w:rPr>
          <w:sz w:val="24"/>
          <w:szCs w:val="24"/>
          <w:lang w:val="ru-RU"/>
        </w:rPr>
        <w:t>выбора</w:t>
      </w:r>
      <w:r w:rsidRPr="008935BC">
        <w:rPr>
          <w:spacing w:val="-15"/>
          <w:sz w:val="24"/>
          <w:szCs w:val="24"/>
          <w:lang w:val="ru-RU"/>
        </w:rPr>
        <w:t xml:space="preserve"> </w:t>
      </w:r>
      <w:r w:rsidRPr="008935BC">
        <w:rPr>
          <w:sz w:val="24"/>
          <w:szCs w:val="24"/>
          <w:lang w:val="ru-RU"/>
        </w:rPr>
        <w:t>индивидуальной</w:t>
      </w:r>
      <w:r w:rsidRPr="008935BC">
        <w:rPr>
          <w:spacing w:val="-15"/>
          <w:sz w:val="24"/>
          <w:szCs w:val="24"/>
          <w:lang w:val="ru-RU"/>
        </w:rPr>
        <w:t xml:space="preserve"> </w:t>
      </w:r>
      <w:r w:rsidRPr="008935BC">
        <w:rPr>
          <w:sz w:val="24"/>
          <w:szCs w:val="24"/>
          <w:lang w:val="ru-RU"/>
        </w:rPr>
        <w:t>траектории</w:t>
      </w:r>
      <w:r w:rsidRPr="008935BC">
        <w:rPr>
          <w:spacing w:val="-15"/>
          <w:sz w:val="24"/>
          <w:szCs w:val="24"/>
          <w:lang w:val="ru-RU"/>
        </w:rPr>
        <w:t xml:space="preserve"> </w:t>
      </w:r>
      <w:r w:rsidRPr="008935BC">
        <w:rPr>
          <w:sz w:val="24"/>
          <w:szCs w:val="24"/>
          <w:lang w:val="ru-RU"/>
        </w:rPr>
        <w:t>продолжения образования с учётом личностных интересов и способности</w:t>
      </w:r>
      <w:r w:rsidRPr="008935BC">
        <w:rPr>
          <w:spacing w:val="-15"/>
          <w:sz w:val="24"/>
          <w:szCs w:val="24"/>
          <w:lang w:val="ru-RU"/>
        </w:rPr>
        <w:t xml:space="preserve"> </w:t>
      </w:r>
      <w:r w:rsidRPr="008935BC">
        <w:rPr>
          <w:sz w:val="24"/>
          <w:szCs w:val="24"/>
          <w:lang w:val="ru-RU"/>
        </w:rPr>
        <w:t>к</w:t>
      </w:r>
      <w:r w:rsidRPr="008935BC">
        <w:rPr>
          <w:spacing w:val="-15"/>
          <w:sz w:val="24"/>
          <w:szCs w:val="24"/>
          <w:lang w:val="ru-RU"/>
        </w:rPr>
        <w:t xml:space="preserve"> </w:t>
      </w:r>
      <w:r w:rsidRPr="008935BC">
        <w:rPr>
          <w:sz w:val="24"/>
          <w:szCs w:val="24"/>
          <w:lang w:val="ru-RU"/>
        </w:rPr>
        <w:t>химии,</w:t>
      </w:r>
      <w:r w:rsidRPr="008935BC">
        <w:rPr>
          <w:spacing w:val="-15"/>
          <w:sz w:val="24"/>
          <w:szCs w:val="24"/>
          <w:lang w:val="ru-RU"/>
        </w:rPr>
        <w:t xml:space="preserve"> </w:t>
      </w:r>
      <w:r w:rsidRPr="008935BC">
        <w:rPr>
          <w:sz w:val="24"/>
          <w:szCs w:val="24"/>
          <w:lang w:val="ru-RU"/>
        </w:rPr>
        <w:t>общественных</w:t>
      </w:r>
      <w:r w:rsidRPr="008935BC">
        <w:rPr>
          <w:spacing w:val="-15"/>
          <w:sz w:val="24"/>
          <w:szCs w:val="24"/>
          <w:lang w:val="ru-RU"/>
        </w:rPr>
        <w:t xml:space="preserve"> </w:t>
      </w:r>
      <w:r w:rsidRPr="008935BC">
        <w:rPr>
          <w:sz w:val="24"/>
          <w:szCs w:val="24"/>
          <w:lang w:val="ru-RU"/>
        </w:rPr>
        <w:t>интересов</w:t>
      </w:r>
      <w:r w:rsidRPr="008935BC">
        <w:rPr>
          <w:spacing w:val="-15"/>
          <w:sz w:val="24"/>
          <w:szCs w:val="24"/>
          <w:lang w:val="ru-RU"/>
        </w:rPr>
        <w:t xml:space="preserve"> </w:t>
      </w:r>
      <w:r w:rsidRPr="008935BC">
        <w:rPr>
          <w:sz w:val="24"/>
          <w:szCs w:val="24"/>
          <w:lang w:val="ru-RU"/>
        </w:rPr>
        <w:t>и</w:t>
      </w:r>
      <w:r w:rsidRPr="008935BC">
        <w:rPr>
          <w:spacing w:val="-15"/>
          <w:sz w:val="24"/>
          <w:szCs w:val="24"/>
          <w:lang w:val="ru-RU"/>
        </w:rPr>
        <w:t xml:space="preserve"> </w:t>
      </w:r>
      <w:r w:rsidRPr="008935BC">
        <w:rPr>
          <w:sz w:val="24"/>
          <w:szCs w:val="24"/>
          <w:lang w:val="ru-RU"/>
        </w:rPr>
        <w:t>потребностей;</w:t>
      </w:r>
      <w:r w:rsidRPr="008935BC">
        <w:rPr>
          <w:spacing w:val="-15"/>
          <w:sz w:val="24"/>
          <w:szCs w:val="24"/>
          <w:lang w:val="ru-RU"/>
        </w:rPr>
        <w:t xml:space="preserve"> </w:t>
      </w:r>
      <w:r w:rsidRPr="008935BC">
        <w:rPr>
          <w:spacing w:val="-3"/>
          <w:sz w:val="24"/>
          <w:szCs w:val="24"/>
          <w:lang w:val="ru-RU"/>
        </w:rPr>
        <w:t xml:space="preserve">успешной </w:t>
      </w:r>
      <w:r w:rsidRPr="008935BC">
        <w:rPr>
          <w:sz w:val="24"/>
          <w:szCs w:val="24"/>
          <w:lang w:val="ru-RU"/>
        </w:rPr>
        <w:t>профессиональной деятельности и развития необходимых умений;</w:t>
      </w:r>
      <w:r w:rsidRPr="008935BC">
        <w:rPr>
          <w:spacing w:val="-18"/>
          <w:sz w:val="24"/>
          <w:szCs w:val="24"/>
          <w:lang w:val="ru-RU"/>
        </w:rPr>
        <w:t xml:space="preserve"> </w:t>
      </w:r>
      <w:r w:rsidRPr="008935BC">
        <w:rPr>
          <w:sz w:val="24"/>
          <w:szCs w:val="24"/>
          <w:lang w:val="ru-RU"/>
        </w:rPr>
        <w:t>готовность</w:t>
      </w:r>
      <w:r w:rsidRPr="008935BC">
        <w:rPr>
          <w:spacing w:val="-18"/>
          <w:sz w:val="24"/>
          <w:szCs w:val="24"/>
          <w:lang w:val="ru-RU"/>
        </w:rPr>
        <w:t xml:space="preserve"> </w:t>
      </w:r>
      <w:r w:rsidRPr="008935BC">
        <w:rPr>
          <w:sz w:val="24"/>
          <w:szCs w:val="24"/>
          <w:lang w:val="ru-RU"/>
        </w:rPr>
        <w:t>адаптироваться</w:t>
      </w:r>
      <w:r w:rsidRPr="008935BC">
        <w:rPr>
          <w:spacing w:val="-18"/>
          <w:sz w:val="24"/>
          <w:szCs w:val="24"/>
          <w:lang w:val="ru-RU"/>
        </w:rPr>
        <w:t xml:space="preserve"> </w:t>
      </w:r>
      <w:r w:rsidRPr="008935BC">
        <w:rPr>
          <w:sz w:val="24"/>
          <w:szCs w:val="24"/>
          <w:lang w:val="ru-RU"/>
        </w:rPr>
        <w:t>в</w:t>
      </w:r>
      <w:r w:rsidRPr="008935BC">
        <w:rPr>
          <w:spacing w:val="-18"/>
          <w:sz w:val="24"/>
          <w:szCs w:val="24"/>
          <w:lang w:val="ru-RU"/>
        </w:rPr>
        <w:t xml:space="preserve"> </w:t>
      </w:r>
      <w:r w:rsidRPr="008935BC">
        <w:rPr>
          <w:sz w:val="24"/>
          <w:szCs w:val="24"/>
          <w:lang w:val="ru-RU"/>
        </w:rPr>
        <w:t>профессиональной</w:t>
      </w:r>
      <w:r w:rsidRPr="008935BC">
        <w:rPr>
          <w:spacing w:val="-18"/>
          <w:sz w:val="24"/>
          <w:szCs w:val="24"/>
          <w:lang w:val="ru-RU"/>
        </w:rPr>
        <w:t xml:space="preserve"> </w:t>
      </w:r>
      <w:r w:rsidRPr="008935BC">
        <w:rPr>
          <w:sz w:val="24"/>
          <w:szCs w:val="24"/>
          <w:lang w:val="ru-RU"/>
        </w:rPr>
        <w:t>среде;</w:t>
      </w:r>
    </w:p>
    <w:p w14:paraId="5288FE7B" w14:textId="77777777" w:rsidR="005A6D31" w:rsidRPr="008935BC" w:rsidRDefault="005A6D31" w:rsidP="005A6D31">
      <w:pPr>
        <w:rPr>
          <w:sz w:val="24"/>
          <w:szCs w:val="24"/>
          <w:lang w:val="ru-RU"/>
        </w:rPr>
      </w:pPr>
      <w:r w:rsidRPr="008935BC">
        <w:rPr>
          <w:sz w:val="24"/>
          <w:szCs w:val="24"/>
          <w:lang w:val="ru-RU"/>
        </w:rPr>
        <w:t>Экологического воспитания</w:t>
      </w:r>
    </w:p>
    <w:p w14:paraId="6C978468" w14:textId="77777777" w:rsidR="005A6D31" w:rsidRPr="008935BC" w:rsidRDefault="005A6D31" w:rsidP="005A6D31">
      <w:pPr>
        <w:rPr>
          <w:sz w:val="24"/>
          <w:szCs w:val="24"/>
          <w:lang w:val="ru-RU"/>
        </w:rPr>
      </w:pPr>
      <w:r w:rsidRPr="008935BC">
        <w:rPr>
          <w:sz w:val="24"/>
          <w:szCs w:val="24"/>
          <w:lang w:val="ru-RU"/>
        </w:rPr>
        <w:t>9) экологически целесообразного отношения к природе как источнику</w:t>
      </w:r>
      <w:r w:rsidRPr="008935BC">
        <w:rPr>
          <w:spacing w:val="-8"/>
          <w:sz w:val="24"/>
          <w:szCs w:val="24"/>
          <w:lang w:val="ru-RU"/>
        </w:rPr>
        <w:t xml:space="preserve"> </w:t>
      </w:r>
      <w:r w:rsidRPr="008935BC">
        <w:rPr>
          <w:sz w:val="24"/>
          <w:szCs w:val="24"/>
          <w:lang w:val="ru-RU"/>
        </w:rPr>
        <w:t>жизни</w:t>
      </w:r>
      <w:r w:rsidRPr="008935BC">
        <w:rPr>
          <w:spacing w:val="-8"/>
          <w:sz w:val="24"/>
          <w:szCs w:val="24"/>
          <w:lang w:val="ru-RU"/>
        </w:rPr>
        <w:t xml:space="preserve"> </w:t>
      </w:r>
      <w:r w:rsidRPr="008935BC">
        <w:rPr>
          <w:sz w:val="24"/>
          <w:szCs w:val="24"/>
          <w:lang w:val="ru-RU"/>
        </w:rPr>
        <w:t>на</w:t>
      </w:r>
      <w:r w:rsidRPr="008935BC">
        <w:rPr>
          <w:spacing w:val="-8"/>
          <w:sz w:val="24"/>
          <w:szCs w:val="24"/>
          <w:lang w:val="ru-RU"/>
        </w:rPr>
        <w:t xml:space="preserve"> </w:t>
      </w:r>
      <w:r w:rsidRPr="008935BC">
        <w:rPr>
          <w:sz w:val="24"/>
          <w:szCs w:val="24"/>
          <w:lang w:val="ru-RU"/>
        </w:rPr>
        <w:t>Земле,</w:t>
      </w:r>
      <w:r w:rsidRPr="008935BC">
        <w:rPr>
          <w:spacing w:val="-8"/>
          <w:sz w:val="24"/>
          <w:szCs w:val="24"/>
          <w:lang w:val="ru-RU"/>
        </w:rPr>
        <w:t xml:space="preserve"> </w:t>
      </w:r>
      <w:r w:rsidRPr="008935BC">
        <w:rPr>
          <w:sz w:val="24"/>
          <w:szCs w:val="24"/>
          <w:lang w:val="ru-RU"/>
        </w:rPr>
        <w:t>основе</w:t>
      </w:r>
      <w:r w:rsidRPr="008935BC">
        <w:rPr>
          <w:spacing w:val="-8"/>
          <w:sz w:val="24"/>
          <w:szCs w:val="24"/>
          <w:lang w:val="ru-RU"/>
        </w:rPr>
        <w:t xml:space="preserve"> </w:t>
      </w:r>
      <w:r w:rsidRPr="008935BC">
        <w:rPr>
          <w:sz w:val="24"/>
          <w:szCs w:val="24"/>
          <w:lang w:val="ru-RU"/>
        </w:rPr>
        <w:t>её</w:t>
      </w:r>
      <w:r w:rsidRPr="008935BC">
        <w:rPr>
          <w:spacing w:val="-8"/>
          <w:sz w:val="24"/>
          <w:szCs w:val="24"/>
          <w:lang w:val="ru-RU"/>
        </w:rPr>
        <w:t xml:space="preserve"> </w:t>
      </w:r>
      <w:r w:rsidRPr="008935BC">
        <w:rPr>
          <w:sz w:val="24"/>
          <w:szCs w:val="24"/>
          <w:lang w:val="ru-RU"/>
        </w:rPr>
        <w:t>существования,</w:t>
      </w:r>
      <w:r w:rsidRPr="008935BC">
        <w:rPr>
          <w:spacing w:val="-8"/>
          <w:sz w:val="24"/>
          <w:szCs w:val="24"/>
          <w:lang w:val="ru-RU"/>
        </w:rPr>
        <w:t xml:space="preserve"> </w:t>
      </w:r>
      <w:r w:rsidRPr="008935BC">
        <w:rPr>
          <w:sz w:val="24"/>
          <w:szCs w:val="24"/>
          <w:lang w:val="ru-RU"/>
        </w:rPr>
        <w:t>понимания</w:t>
      </w:r>
      <w:r w:rsidRPr="008935BC">
        <w:rPr>
          <w:spacing w:val="-14"/>
          <w:sz w:val="24"/>
          <w:szCs w:val="24"/>
          <w:lang w:val="ru-RU"/>
        </w:rPr>
        <w:t xml:space="preserve"> </w:t>
      </w:r>
      <w:r w:rsidRPr="008935BC">
        <w:rPr>
          <w:sz w:val="24"/>
          <w:szCs w:val="24"/>
          <w:lang w:val="ru-RU"/>
        </w:rPr>
        <w:t>ценности</w:t>
      </w:r>
      <w:r w:rsidRPr="008935BC">
        <w:rPr>
          <w:spacing w:val="-14"/>
          <w:sz w:val="24"/>
          <w:szCs w:val="24"/>
          <w:lang w:val="ru-RU"/>
        </w:rPr>
        <w:t xml:space="preserve"> </w:t>
      </w:r>
      <w:r w:rsidRPr="008935BC">
        <w:rPr>
          <w:sz w:val="24"/>
          <w:szCs w:val="24"/>
          <w:lang w:val="ru-RU"/>
        </w:rPr>
        <w:t>здорового</w:t>
      </w:r>
      <w:r w:rsidRPr="008935BC">
        <w:rPr>
          <w:spacing w:val="-14"/>
          <w:sz w:val="24"/>
          <w:szCs w:val="24"/>
          <w:lang w:val="ru-RU"/>
        </w:rPr>
        <w:t xml:space="preserve"> </w:t>
      </w:r>
      <w:r w:rsidRPr="008935BC">
        <w:rPr>
          <w:sz w:val="24"/>
          <w:szCs w:val="24"/>
          <w:lang w:val="ru-RU"/>
        </w:rPr>
        <w:t>и</w:t>
      </w:r>
      <w:r w:rsidRPr="008935BC">
        <w:rPr>
          <w:spacing w:val="-14"/>
          <w:sz w:val="24"/>
          <w:szCs w:val="24"/>
          <w:lang w:val="ru-RU"/>
        </w:rPr>
        <w:t xml:space="preserve"> </w:t>
      </w:r>
      <w:r w:rsidRPr="008935BC">
        <w:rPr>
          <w:sz w:val="24"/>
          <w:szCs w:val="24"/>
          <w:lang w:val="ru-RU"/>
        </w:rPr>
        <w:t>безопасного</w:t>
      </w:r>
      <w:r w:rsidRPr="008935BC">
        <w:rPr>
          <w:spacing w:val="-14"/>
          <w:sz w:val="24"/>
          <w:szCs w:val="24"/>
          <w:lang w:val="ru-RU"/>
        </w:rPr>
        <w:t xml:space="preserve"> </w:t>
      </w:r>
      <w:r w:rsidRPr="008935BC">
        <w:rPr>
          <w:sz w:val="24"/>
          <w:szCs w:val="24"/>
          <w:lang w:val="ru-RU"/>
        </w:rPr>
        <w:t>образа</w:t>
      </w:r>
      <w:r w:rsidRPr="008935BC">
        <w:rPr>
          <w:spacing w:val="-14"/>
          <w:sz w:val="24"/>
          <w:szCs w:val="24"/>
          <w:lang w:val="ru-RU"/>
        </w:rPr>
        <w:t xml:space="preserve"> </w:t>
      </w:r>
      <w:r w:rsidRPr="008935BC">
        <w:rPr>
          <w:sz w:val="24"/>
          <w:szCs w:val="24"/>
          <w:lang w:val="ru-RU"/>
        </w:rPr>
        <w:t>жизни,</w:t>
      </w:r>
      <w:r w:rsidRPr="008935BC">
        <w:rPr>
          <w:spacing w:val="-14"/>
          <w:sz w:val="24"/>
          <w:szCs w:val="24"/>
          <w:lang w:val="ru-RU"/>
        </w:rPr>
        <w:t xml:space="preserve"> </w:t>
      </w:r>
      <w:r w:rsidRPr="008935BC">
        <w:rPr>
          <w:sz w:val="24"/>
          <w:szCs w:val="24"/>
          <w:lang w:val="ru-RU"/>
        </w:rPr>
        <w:lastRenderedPageBreak/>
        <w:t>ответственного</w:t>
      </w:r>
      <w:r w:rsidRPr="008935BC">
        <w:rPr>
          <w:spacing w:val="-15"/>
          <w:sz w:val="24"/>
          <w:szCs w:val="24"/>
          <w:lang w:val="ru-RU"/>
        </w:rPr>
        <w:t xml:space="preserve"> </w:t>
      </w:r>
      <w:r w:rsidRPr="008935BC">
        <w:rPr>
          <w:sz w:val="24"/>
          <w:szCs w:val="24"/>
          <w:lang w:val="ru-RU"/>
        </w:rPr>
        <w:t>отношения</w:t>
      </w:r>
      <w:r w:rsidRPr="008935BC">
        <w:rPr>
          <w:spacing w:val="-15"/>
          <w:sz w:val="24"/>
          <w:szCs w:val="24"/>
          <w:lang w:val="ru-RU"/>
        </w:rPr>
        <w:t xml:space="preserve"> </w:t>
      </w:r>
      <w:r w:rsidRPr="008935BC">
        <w:rPr>
          <w:sz w:val="24"/>
          <w:szCs w:val="24"/>
          <w:lang w:val="ru-RU"/>
        </w:rPr>
        <w:t>к</w:t>
      </w:r>
      <w:r w:rsidRPr="008935BC">
        <w:rPr>
          <w:spacing w:val="-15"/>
          <w:sz w:val="24"/>
          <w:szCs w:val="24"/>
          <w:lang w:val="ru-RU"/>
        </w:rPr>
        <w:t xml:space="preserve"> </w:t>
      </w:r>
      <w:r w:rsidRPr="008935BC">
        <w:rPr>
          <w:sz w:val="24"/>
          <w:szCs w:val="24"/>
          <w:lang w:val="ru-RU"/>
        </w:rPr>
        <w:t>собственному</w:t>
      </w:r>
      <w:r w:rsidRPr="008935BC">
        <w:rPr>
          <w:spacing w:val="-15"/>
          <w:sz w:val="24"/>
          <w:szCs w:val="24"/>
          <w:lang w:val="ru-RU"/>
        </w:rPr>
        <w:t xml:space="preserve"> </w:t>
      </w:r>
      <w:r w:rsidRPr="008935BC">
        <w:rPr>
          <w:sz w:val="24"/>
          <w:szCs w:val="24"/>
          <w:lang w:val="ru-RU"/>
        </w:rPr>
        <w:t>физическому</w:t>
      </w:r>
      <w:r w:rsidRPr="008935BC">
        <w:rPr>
          <w:spacing w:val="-15"/>
          <w:sz w:val="24"/>
          <w:szCs w:val="24"/>
          <w:lang w:val="ru-RU"/>
        </w:rPr>
        <w:t xml:space="preserve"> </w:t>
      </w:r>
      <w:r w:rsidRPr="008935BC">
        <w:rPr>
          <w:sz w:val="24"/>
          <w:szCs w:val="24"/>
          <w:lang w:val="ru-RU"/>
        </w:rPr>
        <w:t>и</w:t>
      </w:r>
      <w:r w:rsidRPr="008935BC">
        <w:rPr>
          <w:spacing w:val="-15"/>
          <w:sz w:val="24"/>
          <w:szCs w:val="24"/>
          <w:lang w:val="ru-RU"/>
        </w:rPr>
        <w:t xml:space="preserve"> </w:t>
      </w:r>
      <w:r w:rsidRPr="008935BC">
        <w:rPr>
          <w:sz w:val="24"/>
          <w:szCs w:val="24"/>
          <w:lang w:val="ru-RU"/>
        </w:rPr>
        <w:t>психическому здоровью, осознания ценности соблюдения правил безопасного поведения</w:t>
      </w:r>
      <w:r w:rsidRPr="008935BC">
        <w:rPr>
          <w:spacing w:val="-21"/>
          <w:sz w:val="24"/>
          <w:szCs w:val="24"/>
          <w:lang w:val="ru-RU"/>
        </w:rPr>
        <w:t xml:space="preserve"> </w:t>
      </w:r>
      <w:r w:rsidRPr="008935BC">
        <w:rPr>
          <w:sz w:val="24"/>
          <w:szCs w:val="24"/>
          <w:lang w:val="ru-RU"/>
        </w:rPr>
        <w:t>при</w:t>
      </w:r>
      <w:r w:rsidRPr="008935BC">
        <w:rPr>
          <w:spacing w:val="-21"/>
          <w:sz w:val="24"/>
          <w:szCs w:val="24"/>
          <w:lang w:val="ru-RU"/>
        </w:rPr>
        <w:t xml:space="preserve"> </w:t>
      </w:r>
      <w:r w:rsidRPr="008935BC">
        <w:rPr>
          <w:sz w:val="24"/>
          <w:szCs w:val="24"/>
          <w:lang w:val="ru-RU"/>
        </w:rPr>
        <w:t>работе</w:t>
      </w:r>
      <w:r w:rsidRPr="008935BC">
        <w:rPr>
          <w:spacing w:val="-21"/>
          <w:sz w:val="24"/>
          <w:szCs w:val="24"/>
          <w:lang w:val="ru-RU"/>
        </w:rPr>
        <w:t xml:space="preserve"> </w:t>
      </w:r>
      <w:r w:rsidRPr="008935BC">
        <w:rPr>
          <w:sz w:val="24"/>
          <w:szCs w:val="24"/>
          <w:lang w:val="ru-RU"/>
        </w:rPr>
        <w:t>с</w:t>
      </w:r>
      <w:r w:rsidRPr="008935BC">
        <w:rPr>
          <w:spacing w:val="-21"/>
          <w:sz w:val="24"/>
          <w:szCs w:val="24"/>
          <w:lang w:val="ru-RU"/>
        </w:rPr>
        <w:t xml:space="preserve"> </w:t>
      </w:r>
      <w:r w:rsidRPr="008935BC">
        <w:rPr>
          <w:sz w:val="24"/>
          <w:szCs w:val="24"/>
          <w:lang w:val="ru-RU"/>
        </w:rPr>
        <w:t>веществами,</w:t>
      </w:r>
      <w:r w:rsidRPr="008935BC">
        <w:rPr>
          <w:spacing w:val="-21"/>
          <w:sz w:val="24"/>
          <w:szCs w:val="24"/>
          <w:lang w:val="ru-RU"/>
        </w:rPr>
        <w:t xml:space="preserve"> </w:t>
      </w:r>
      <w:r w:rsidRPr="008935BC">
        <w:rPr>
          <w:sz w:val="24"/>
          <w:szCs w:val="24"/>
          <w:lang w:val="ru-RU"/>
        </w:rPr>
        <w:t>а</w:t>
      </w:r>
      <w:r w:rsidRPr="008935BC">
        <w:rPr>
          <w:spacing w:val="-21"/>
          <w:sz w:val="24"/>
          <w:szCs w:val="24"/>
          <w:lang w:val="ru-RU"/>
        </w:rPr>
        <w:t xml:space="preserve"> </w:t>
      </w:r>
      <w:r w:rsidRPr="008935BC">
        <w:rPr>
          <w:sz w:val="24"/>
          <w:szCs w:val="24"/>
          <w:lang w:val="ru-RU"/>
        </w:rPr>
        <w:t>также</w:t>
      </w:r>
      <w:r w:rsidRPr="008935BC">
        <w:rPr>
          <w:spacing w:val="-21"/>
          <w:sz w:val="24"/>
          <w:szCs w:val="24"/>
          <w:lang w:val="ru-RU"/>
        </w:rPr>
        <w:t xml:space="preserve"> </w:t>
      </w:r>
      <w:r w:rsidRPr="008935BC">
        <w:rPr>
          <w:sz w:val="24"/>
          <w:szCs w:val="24"/>
          <w:lang w:val="ru-RU"/>
        </w:rPr>
        <w:t>в</w:t>
      </w:r>
      <w:r w:rsidRPr="008935BC">
        <w:rPr>
          <w:spacing w:val="-21"/>
          <w:sz w:val="24"/>
          <w:szCs w:val="24"/>
          <w:lang w:val="ru-RU"/>
        </w:rPr>
        <w:t xml:space="preserve"> </w:t>
      </w:r>
      <w:r w:rsidRPr="008935BC">
        <w:rPr>
          <w:sz w:val="24"/>
          <w:szCs w:val="24"/>
          <w:lang w:val="ru-RU"/>
        </w:rPr>
        <w:t>ситуациях,</w:t>
      </w:r>
      <w:r w:rsidRPr="008935BC">
        <w:rPr>
          <w:spacing w:val="-21"/>
          <w:sz w:val="24"/>
          <w:szCs w:val="24"/>
          <w:lang w:val="ru-RU"/>
        </w:rPr>
        <w:t xml:space="preserve"> </w:t>
      </w:r>
      <w:r w:rsidRPr="008935BC">
        <w:rPr>
          <w:sz w:val="24"/>
          <w:szCs w:val="24"/>
          <w:lang w:val="ru-RU"/>
        </w:rPr>
        <w:t>угрожающих</w:t>
      </w:r>
      <w:r w:rsidRPr="008935BC">
        <w:rPr>
          <w:spacing w:val="-35"/>
          <w:sz w:val="24"/>
          <w:szCs w:val="24"/>
          <w:lang w:val="ru-RU"/>
        </w:rPr>
        <w:t xml:space="preserve"> </w:t>
      </w:r>
      <w:r w:rsidRPr="008935BC">
        <w:rPr>
          <w:sz w:val="24"/>
          <w:szCs w:val="24"/>
          <w:lang w:val="ru-RU"/>
        </w:rPr>
        <w:t>здоровью</w:t>
      </w:r>
      <w:r w:rsidRPr="008935BC">
        <w:rPr>
          <w:spacing w:val="-35"/>
          <w:sz w:val="24"/>
          <w:szCs w:val="24"/>
          <w:lang w:val="ru-RU"/>
        </w:rPr>
        <w:t xml:space="preserve"> </w:t>
      </w:r>
      <w:r w:rsidRPr="008935BC">
        <w:rPr>
          <w:sz w:val="24"/>
          <w:szCs w:val="24"/>
          <w:lang w:val="ru-RU"/>
        </w:rPr>
        <w:t>и</w:t>
      </w:r>
      <w:r w:rsidRPr="008935BC">
        <w:rPr>
          <w:spacing w:val="-35"/>
          <w:sz w:val="24"/>
          <w:szCs w:val="24"/>
          <w:lang w:val="ru-RU"/>
        </w:rPr>
        <w:t xml:space="preserve"> </w:t>
      </w:r>
      <w:r w:rsidRPr="008935BC">
        <w:rPr>
          <w:sz w:val="24"/>
          <w:szCs w:val="24"/>
          <w:lang w:val="ru-RU"/>
        </w:rPr>
        <w:t>жизни</w:t>
      </w:r>
      <w:r w:rsidRPr="008935BC">
        <w:rPr>
          <w:spacing w:val="-35"/>
          <w:sz w:val="24"/>
          <w:szCs w:val="24"/>
          <w:lang w:val="ru-RU"/>
        </w:rPr>
        <w:t xml:space="preserve"> </w:t>
      </w:r>
      <w:r w:rsidRPr="008935BC">
        <w:rPr>
          <w:sz w:val="24"/>
          <w:szCs w:val="24"/>
          <w:lang w:val="ru-RU"/>
        </w:rPr>
        <w:t>людей;</w:t>
      </w:r>
    </w:p>
    <w:p w14:paraId="0BBF6DD0" w14:textId="77777777" w:rsidR="005A6D31" w:rsidRPr="008935BC" w:rsidRDefault="005A6D31" w:rsidP="005A6D31">
      <w:pPr>
        <w:rPr>
          <w:sz w:val="24"/>
          <w:szCs w:val="24"/>
          <w:lang w:val="ru-RU"/>
        </w:rPr>
      </w:pPr>
      <w:r w:rsidRPr="008935BC">
        <w:rPr>
          <w:sz w:val="24"/>
          <w:szCs w:val="24"/>
          <w:lang w:val="ru-RU"/>
        </w:rPr>
        <w:t>10) способности применять знания, получаемые при изучении</w:t>
      </w:r>
      <w:r w:rsidRPr="008935BC">
        <w:rPr>
          <w:spacing w:val="-9"/>
          <w:sz w:val="24"/>
          <w:szCs w:val="24"/>
          <w:lang w:val="ru-RU"/>
        </w:rPr>
        <w:t xml:space="preserve"> </w:t>
      </w:r>
      <w:r w:rsidRPr="008935BC">
        <w:rPr>
          <w:sz w:val="24"/>
          <w:szCs w:val="24"/>
          <w:lang w:val="ru-RU"/>
        </w:rPr>
        <w:t>химии,</w:t>
      </w:r>
      <w:r w:rsidRPr="008935BC">
        <w:rPr>
          <w:spacing w:val="-9"/>
          <w:sz w:val="24"/>
          <w:szCs w:val="24"/>
          <w:lang w:val="ru-RU"/>
        </w:rPr>
        <w:t xml:space="preserve"> </w:t>
      </w:r>
      <w:r w:rsidRPr="008935BC">
        <w:rPr>
          <w:sz w:val="24"/>
          <w:szCs w:val="24"/>
          <w:lang w:val="ru-RU"/>
        </w:rPr>
        <w:t>для</w:t>
      </w:r>
      <w:r w:rsidRPr="008935BC">
        <w:rPr>
          <w:spacing w:val="-9"/>
          <w:sz w:val="24"/>
          <w:szCs w:val="24"/>
          <w:lang w:val="ru-RU"/>
        </w:rPr>
        <w:t xml:space="preserve"> </w:t>
      </w:r>
      <w:r w:rsidRPr="008935BC">
        <w:rPr>
          <w:sz w:val="24"/>
          <w:szCs w:val="24"/>
          <w:lang w:val="ru-RU"/>
        </w:rPr>
        <w:t>решения</w:t>
      </w:r>
      <w:r w:rsidRPr="008935BC">
        <w:rPr>
          <w:spacing w:val="-9"/>
          <w:sz w:val="24"/>
          <w:szCs w:val="24"/>
          <w:lang w:val="ru-RU"/>
        </w:rPr>
        <w:t xml:space="preserve"> </w:t>
      </w:r>
      <w:r w:rsidRPr="008935BC">
        <w:rPr>
          <w:sz w:val="24"/>
          <w:szCs w:val="24"/>
          <w:lang w:val="ru-RU"/>
        </w:rPr>
        <w:t>задач,</w:t>
      </w:r>
      <w:r w:rsidRPr="008935BC">
        <w:rPr>
          <w:spacing w:val="-9"/>
          <w:sz w:val="24"/>
          <w:szCs w:val="24"/>
          <w:lang w:val="ru-RU"/>
        </w:rPr>
        <w:t xml:space="preserve"> </w:t>
      </w:r>
      <w:r w:rsidRPr="008935BC">
        <w:rPr>
          <w:sz w:val="24"/>
          <w:szCs w:val="24"/>
          <w:lang w:val="ru-RU"/>
        </w:rPr>
        <w:t>связанных</w:t>
      </w:r>
      <w:r w:rsidRPr="008935BC">
        <w:rPr>
          <w:spacing w:val="-9"/>
          <w:sz w:val="24"/>
          <w:szCs w:val="24"/>
          <w:lang w:val="ru-RU"/>
        </w:rPr>
        <w:t xml:space="preserve"> </w:t>
      </w:r>
      <w:r w:rsidRPr="008935BC">
        <w:rPr>
          <w:sz w:val="24"/>
          <w:szCs w:val="24"/>
          <w:lang w:val="ru-RU"/>
        </w:rPr>
        <w:t>с</w:t>
      </w:r>
      <w:r w:rsidRPr="008935BC">
        <w:rPr>
          <w:spacing w:val="-9"/>
          <w:sz w:val="24"/>
          <w:szCs w:val="24"/>
          <w:lang w:val="ru-RU"/>
        </w:rPr>
        <w:t xml:space="preserve"> </w:t>
      </w:r>
      <w:r w:rsidRPr="008935BC">
        <w:rPr>
          <w:sz w:val="24"/>
          <w:szCs w:val="24"/>
          <w:lang w:val="ru-RU"/>
        </w:rPr>
        <w:t>окружающей</w:t>
      </w:r>
      <w:r w:rsidRPr="008935BC">
        <w:rPr>
          <w:spacing w:val="-9"/>
          <w:sz w:val="24"/>
          <w:szCs w:val="24"/>
          <w:lang w:val="ru-RU"/>
        </w:rPr>
        <w:t xml:space="preserve"> </w:t>
      </w:r>
      <w:r w:rsidRPr="008935BC">
        <w:rPr>
          <w:sz w:val="24"/>
          <w:szCs w:val="24"/>
          <w:lang w:val="ru-RU"/>
        </w:rPr>
        <w:t>природной средой, повышения уровня экологической культуры, осознания</w:t>
      </w:r>
      <w:r w:rsidRPr="008935BC">
        <w:rPr>
          <w:spacing w:val="-26"/>
          <w:sz w:val="24"/>
          <w:szCs w:val="24"/>
          <w:lang w:val="ru-RU"/>
        </w:rPr>
        <w:t xml:space="preserve"> </w:t>
      </w:r>
      <w:r w:rsidRPr="008935BC">
        <w:rPr>
          <w:sz w:val="24"/>
          <w:szCs w:val="24"/>
          <w:lang w:val="ru-RU"/>
        </w:rPr>
        <w:t>глобального</w:t>
      </w:r>
      <w:r w:rsidRPr="008935BC">
        <w:rPr>
          <w:spacing w:val="-26"/>
          <w:sz w:val="24"/>
          <w:szCs w:val="24"/>
          <w:lang w:val="ru-RU"/>
        </w:rPr>
        <w:t xml:space="preserve"> </w:t>
      </w:r>
      <w:r w:rsidRPr="008935BC">
        <w:rPr>
          <w:sz w:val="24"/>
          <w:szCs w:val="24"/>
          <w:lang w:val="ru-RU"/>
        </w:rPr>
        <w:t>характера</w:t>
      </w:r>
      <w:r w:rsidRPr="008935BC">
        <w:rPr>
          <w:spacing w:val="-26"/>
          <w:sz w:val="24"/>
          <w:szCs w:val="24"/>
          <w:lang w:val="ru-RU"/>
        </w:rPr>
        <w:t xml:space="preserve"> </w:t>
      </w:r>
      <w:r w:rsidRPr="008935BC">
        <w:rPr>
          <w:sz w:val="24"/>
          <w:szCs w:val="24"/>
          <w:lang w:val="ru-RU"/>
        </w:rPr>
        <w:t>экологических</w:t>
      </w:r>
      <w:r w:rsidRPr="008935BC">
        <w:rPr>
          <w:spacing w:val="-26"/>
          <w:sz w:val="24"/>
          <w:szCs w:val="24"/>
          <w:lang w:val="ru-RU"/>
        </w:rPr>
        <w:t xml:space="preserve"> </w:t>
      </w:r>
      <w:r w:rsidRPr="008935BC">
        <w:rPr>
          <w:sz w:val="24"/>
          <w:szCs w:val="24"/>
          <w:lang w:val="ru-RU"/>
        </w:rPr>
        <w:t>проблем</w:t>
      </w:r>
      <w:r w:rsidRPr="008935BC">
        <w:rPr>
          <w:spacing w:val="-26"/>
          <w:sz w:val="24"/>
          <w:szCs w:val="24"/>
          <w:lang w:val="ru-RU"/>
        </w:rPr>
        <w:t xml:space="preserve"> </w:t>
      </w:r>
      <w:r w:rsidRPr="008935BC">
        <w:rPr>
          <w:sz w:val="24"/>
          <w:szCs w:val="24"/>
          <w:lang w:val="ru-RU"/>
        </w:rPr>
        <w:t>и</w:t>
      </w:r>
      <w:r w:rsidRPr="008935BC">
        <w:rPr>
          <w:spacing w:val="-26"/>
          <w:sz w:val="24"/>
          <w:szCs w:val="24"/>
          <w:lang w:val="ru-RU"/>
        </w:rPr>
        <w:t xml:space="preserve"> </w:t>
      </w:r>
      <w:r w:rsidRPr="008935BC">
        <w:rPr>
          <w:sz w:val="24"/>
          <w:szCs w:val="24"/>
          <w:lang w:val="ru-RU"/>
        </w:rPr>
        <w:t>путей</w:t>
      </w:r>
      <w:r w:rsidRPr="008935BC">
        <w:rPr>
          <w:spacing w:val="-36"/>
          <w:sz w:val="24"/>
          <w:szCs w:val="24"/>
          <w:lang w:val="ru-RU"/>
        </w:rPr>
        <w:t xml:space="preserve"> </w:t>
      </w:r>
      <w:r w:rsidRPr="008935BC">
        <w:rPr>
          <w:sz w:val="24"/>
          <w:szCs w:val="24"/>
          <w:lang w:val="ru-RU"/>
        </w:rPr>
        <w:t>их</w:t>
      </w:r>
      <w:r w:rsidRPr="008935BC">
        <w:rPr>
          <w:spacing w:val="-36"/>
          <w:sz w:val="24"/>
          <w:szCs w:val="24"/>
          <w:lang w:val="ru-RU"/>
        </w:rPr>
        <w:t xml:space="preserve"> </w:t>
      </w:r>
      <w:r w:rsidRPr="008935BC">
        <w:rPr>
          <w:sz w:val="24"/>
          <w:szCs w:val="24"/>
          <w:lang w:val="ru-RU"/>
        </w:rPr>
        <w:t>решения</w:t>
      </w:r>
      <w:r w:rsidRPr="008935BC">
        <w:rPr>
          <w:spacing w:val="-36"/>
          <w:sz w:val="24"/>
          <w:szCs w:val="24"/>
          <w:lang w:val="ru-RU"/>
        </w:rPr>
        <w:t xml:space="preserve"> </w:t>
      </w:r>
      <w:r w:rsidRPr="008935BC">
        <w:rPr>
          <w:sz w:val="24"/>
          <w:szCs w:val="24"/>
          <w:lang w:val="ru-RU"/>
        </w:rPr>
        <w:t>посредством</w:t>
      </w:r>
      <w:r w:rsidRPr="008935BC">
        <w:rPr>
          <w:spacing w:val="-36"/>
          <w:sz w:val="24"/>
          <w:szCs w:val="24"/>
          <w:lang w:val="ru-RU"/>
        </w:rPr>
        <w:t xml:space="preserve"> </w:t>
      </w:r>
      <w:r w:rsidRPr="008935BC">
        <w:rPr>
          <w:sz w:val="24"/>
          <w:szCs w:val="24"/>
          <w:lang w:val="ru-RU"/>
        </w:rPr>
        <w:t>методов</w:t>
      </w:r>
      <w:r w:rsidRPr="008935BC">
        <w:rPr>
          <w:spacing w:val="-36"/>
          <w:sz w:val="24"/>
          <w:szCs w:val="24"/>
          <w:lang w:val="ru-RU"/>
        </w:rPr>
        <w:t xml:space="preserve"> </w:t>
      </w:r>
      <w:r w:rsidRPr="008935BC">
        <w:rPr>
          <w:sz w:val="24"/>
          <w:szCs w:val="24"/>
          <w:lang w:val="ru-RU"/>
        </w:rPr>
        <w:t>химии;</w:t>
      </w:r>
    </w:p>
    <w:p w14:paraId="5FB248B7" w14:textId="19D50C91" w:rsidR="005A6D31" w:rsidRPr="008935BC" w:rsidRDefault="005A6D31" w:rsidP="00725051">
      <w:pPr>
        <w:rPr>
          <w:sz w:val="24"/>
          <w:szCs w:val="24"/>
          <w:lang w:val="ru-RU"/>
        </w:rPr>
      </w:pPr>
      <w:r w:rsidRPr="008935BC">
        <w:rPr>
          <w:sz w:val="24"/>
          <w:szCs w:val="24"/>
          <w:lang w:val="ru-RU"/>
        </w:rPr>
        <w:t>11)</w:t>
      </w:r>
      <w:r w:rsidRPr="008935BC">
        <w:rPr>
          <w:spacing w:val="-39"/>
          <w:sz w:val="24"/>
          <w:szCs w:val="24"/>
          <w:lang w:val="ru-RU"/>
        </w:rPr>
        <w:t xml:space="preserve"> </w:t>
      </w:r>
      <w:r w:rsidRPr="008935BC">
        <w:rPr>
          <w:sz w:val="24"/>
          <w:szCs w:val="24"/>
          <w:lang w:val="ru-RU"/>
        </w:rPr>
        <w:t>экологического</w:t>
      </w:r>
      <w:r w:rsidRPr="008935BC">
        <w:rPr>
          <w:spacing w:val="-39"/>
          <w:sz w:val="24"/>
          <w:szCs w:val="24"/>
          <w:lang w:val="ru-RU"/>
        </w:rPr>
        <w:t xml:space="preserve"> </w:t>
      </w:r>
      <w:r w:rsidRPr="008935BC">
        <w:rPr>
          <w:sz w:val="24"/>
          <w:szCs w:val="24"/>
          <w:lang w:val="ru-RU"/>
        </w:rPr>
        <w:t>мышления,</w:t>
      </w:r>
      <w:r w:rsidRPr="008935BC">
        <w:rPr>
          <w:spacing w:val="-39"/>
          <w:sz w:val="24"/>
          <w:szCs w:val="24"/>
          <w:lang w:val="ru-RU"/>
        </w:rPr>
        <w:t xml:space="preserve"> </w:t>
      </w:r>
      <w:r w:rsidRPr="008935BC">
        <w:rPr>
          <w:sz w:val="24"/>
          <w:szCs w:val="24"/>
          <w:lang w:val="ru-RU"/>
        </w:rPr>
        <w:t>умения</w:t>
      </w:r>
      <w:r w:rsidRPr="008935BC">
        <w:rPr>
          <w:spacing w:val="-39"/>
          <w:sz w:val="24"/>
          <w:szCs w:val="24"/>
          <w:lang w:val="ru-RU"/>
        </w:rPr>
        <w:t xml:space="preserve"> </w:t>
      </w:r>
      <w:r w:rsidRPr="008935BC">
        <w:rPr>
          <w:sz w:val="24"/>
          <w:szCs w:val="24"/>
          <w:lang w:val="ru-RU"/>
        </w:rPr>
        <w:t>руководствоваться</w:t>
      </w:r>
      <w:r w:rsidRPr="008935BC">
        <w:rPr>
          <w:spacing w:val="-39"/>
          <w:sz w:val="24"/>
          <w:szCs w:val="24"/>
          <w:lang w:val="ru-RU"/>
        </w:rPr>
        <w:t xml:space="preserve"> </w:t>
      </w:r>
      <w:r w:rsidRPr="008935BC">
        <w:rPr>
          <w:sz w:val="24"/>
          <w:szCs w:val="24"/>
          <w:lang w:val="ru-RU"/>
        </w:rPr>
        <w:t>им в</w:t>
      </w:r>
      <w:r w:rsidRPr="008935BC">
        <w:rPr>
          <w:spacing w:val="-24"/>
          <w:sz w:val="24"/>
          <w:szCs w:val="24"/>
          <w:lang w:val="ru-RU"/>
        </w:rPr>
        <w:t xml:space="preserve"> </w:t>
      </w:r>
      <w:r w:rsidRPr="008935BC">
        <w:rPr>
          <w:sz w:val="24"/>
          <w:szCs w:val="24"/>
          <w:lang w:val="ru-RU"/>
        </w:rPr>
        <w:t>познавательной,</w:t>
      </w:r>
      <w:r w:rsidRPr="008935BC">
        <w:rPr>
          <w:spacing w:val="-24"/>
          <w:sz w:val="24"/>
          <w:szCs w:val="24"/>
          <w:lang w:val="ru-RU"/>
        </w:rPr>
        <w:t xml:space="preserve"> </w:t>
      </w:r>
      <w:r w:rsidRPr="008935BC">
        <w:rPr>
          <w:sz w:val="24"/>
          <w:szCs w:val="24"/>
          <w:lang w:val="ru-RU"/>
        </w:rPr>
        <w:t>коммуникативной</w:t>
      </w:r>
      <w:r w:rsidRPr="008935BC">
        <w:rPr>
          <w:spacing w:val="-24"/>
          <w:sz w:val="24"/>
          <w:szCs w:val="24"/>
          <w:lang w:val="ru-RU"/>
        </w:rPr>
        <w:t xml:space="preserve"> </w:t>
      </w:r>
      <w:r w:rsidRPr="008935BC">
        <w:rPr>
          <w:sz w:val="24"/>
          <w:szCs w:val="24"/>
          <w:lang w:val="ru-RU"/>
        </w:rPr>
        <w:t>и</w:t>
      </w:r>
      <w:r w:rsidRPr="008935BC">
        <w:rPr>
          <w:spacing w:val="-24"/>
          <w:sz w:val="24"/>
          <w:szCs w:val="24"/>
          <w:lang w:val="ru-RU"/>
        </w:rPr>
        <w:t xml:space="preserve"> </w:t>
      </w:r>
      <w:r w:rsidRPr="008935BC">
        <w:rPr>
          <w:sz w:val="24"/>
          <w:szCs w:val="24"/>
          <w:lang w:val="ru-RU"/>
        </w:rPr>
        <w:t>социальной</w:t>
      </w:r>
      <w:r w:rsidRPr="008935BC">
        <w:rPr>
          <w:spacing w:val="-24"/>
          <w:sz w:val="24"/>
          <w:szCs w:val="24"/>
          <w:lang w:val="ru-RU"/>
        </w:rPr>
        <w:t xml:space="preserve"> </w:t>
      </w:r>
      <w:r w:rsidR="00725051">
        <w:rPr>
          <w:sz w:val="24"/>
          <w:szCs w:val="24"/>
          <w:lang w:val="ru-RU"/>
        </w:rPr>
        <w:t>практике.</w:t>
      </w:r>
    </w:p>
    <w:p w14:paraId="559C6B2C" w14:textId="77777777" w:rsidR="005A6D31" w:rsidRPr="008935BC" w:rsidRDefault="005A6D31" w:rsidP="005A6D31">
      <w:pPr>
        <w:rPr>
          <w:sz w:val="24"/>
          <w:szCs w:val="24"/>
          <w:lang w:val="ru-RU"/>
        </w:rPr>
      </w:pPr>
      <w:bookmarkStart w:id="534" w:name="_Toc97148644"/>
      <w:r w:rsidRPr="008935BC">
        <w:rPr>
          <w:sz w:val="24"/>
          <w:szCs w:val="24"/>
          <w:lang w:val="ru-RU"/>
        </w:rPr>
        <w:t>Метапредметные  результаты</w:t>
      </w:r>
      <w:bookmarkEnd w:id="534"/>
    </w:p>
    <w:p w14:paraId="6CC856E4" w14:textId="77777777" w:rsidR="005A6D31" w:rsidRPr="008935BC" w:rsidRDefault="005A6D31" w:rsidP="005A6D31">
      <w:pPr>
        <w:rPr>
          <w:sz w:val="24"/>
          <w:szCs w:val="24"/>
          <w:lang w:val="ru-RU"/>
        </w:rPr>
      </w:pPr>
      <w:r w:rsidRPr="008935BC">
        <w:rPr>
          <w:sz w:val="24"/>
          <w:szCs w:val="24"/>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5CBA55D9" w14:textId="77777777" w:rsidR="005A6D31" w:rsidRPr="008935BC" w:rsidRDefault="005A6D31" w:rsidP="005A6D31">
      <w:pPr>
        <w:rPr>
          <w:sz w:val="24"/>
          <w:szCs w:val="24"/>
          <w:lang w:val="ru-RU"/>
        </w:rPr>
      </w:pPr>
      <w:r w:rsidRPr="008935BC">
        <w:rPr>
          <w:sz w:val="24"/>
          <w:szCs w:val="24"/>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737C4AC2" w14:textId="77777777" w:rsidR="005A6D31" w:rsidRPr="008935BC" w:rsidRDefault="005A6D31" w:rsidP="005A6D31">
      <w:pPr>
        <w:rPr>
          <w:sz w:val="24"/>
          <w:szCs w:val="24"/>
          <w:lang w:val="ru-RU"/>
        </w:rPr>
      </w:pPr>
      <w:r w:rsidRPr="008935BC">
        <w:rPr>
          <w:sz w:val="24"/>
          <w:szCs w:val="24"/>
          <w:lang w:val="ru-RU"/>
        </w:rPr>
        <w:t>Базовыми логическими действиями</w:t>
      </w:r>
    </w:p>
    <w:p w14:paraId="024CE805" w14:textId="77777777" w:rsidR="005A6D31" w:rsidRPr="008935BC" w:rsidRDefault="005A6D31" w:rsidP="005A6D31">
      <w:pPr>
        <w:rPr>
          <w:sz w:val="24"/>
          <w:szCs w:val="24"/>
          <w:lang w:val="ru-RU"/>
        </w:rPr>
      </w:pPr>
      <w:r w:rsidRPr="008935BC">
        <w:rPr>
          <w:sz w:val="24"/>
          <w:szCs w:val="24"/>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5B6DBEE3" w14:textId="77777777" w:rsidR="005A6D31" w:rsidRPr="008935BC" w:rsidRDefault="005A6D31" w:rsidP="005A6D31">
      <w:pPr>
        <w:rPr>
          <w:sz w:val="24"/>
          <w:szCs w:val="24"/>
          <w:lang w:val="ru-RU"/>
        </w:rPr>
      </w:pPr>
      <w:r w:rsidRPr="008935BC">
        <w:rPr>
          <w:sz w:val="24"/>
          <w:szCs w:val="24"/>
          <w:lang w:val="ru-RU"/>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w:t>
      </w:r>
      <w:r w:rsidRPr="008935BC">
        <w:rPr>
          <w:spacing w:val="56"/>
          <w:sz w:val="24"/>
          <w:szCs w:val="24"/>
          <w:lang w:val="ru-RU"/>
        </w:rPr>
        <w:t xml:space="preserve"> </w:t>
      </w:r>
      <w:r w:rsidRPr="008935BC">
        <w:rPr>
          <w:sz w:val="24"/>
          <w:szCs w:val="24"/>
          <w:lang w:val="ru-RU"/>
        </w:rPr>
        <w:t>критериев);</w:t>
      </w:r>
    </w:p>
    <w:p w14:paraId="1C40F7B7" w14:textId="77777777" w:rsidR="005A6D31" w:rsidRPr="008935BC" w:rsidRDefault="005A6D31" w:rsidP="005A6D31">
      <w:pPr>
        <w:rPr>
          <w:sz w:val="24"/>
          <w:szCs w:val="24"/>
          <w:lang w:val="ru-RU"/>
        </w:rPr>
      </w:pPr>
      <w:r w:rsidRPr="008935BC">
        <w:rPr>
          <w:sz w:val="24"/>
          <w:szCs w:val="24"/>
          <w:lang w:val="ru-RU"/>
        </w:rPr>
        <w:t>Базовыми исследовательскими действиями</w:t>
      </w:r>
    </w:p>
    <w:p w14:paraId="036BEB85" w14:textId="77777777" w:rsidR="005A6D31" w:rsidRPr="008935BC" w:rsidRDefault="005A6D31" w:rsidP="005A6D31">
      <w:pPr>
        <w:rPr>
          <w:sz w:val="24"/>
          <w:szCs w:val="24"/>
          <w:lang w:val="ru-RU"/>
        </w:rPr>
      </w:pPr>
      <w:r w:rsidRPr="008935BC">
        <w:rPr>
          <w:sz w:val="24"/>
          <w:szCs w:val="24"/>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5E36FE18" w14:textId="77777777" w:rsidR="005A6D31" w:rsidRPr="008935BC" w:rsidRDefault="005A6D31" w:rsidP="005A6D31">
      <w:pPr>
        <w:rPr>
          <w:sz w:val="24"/>
          <w:szCs w:val="24"/>
          <w:lang w:val="ru-RU"/>
        </w:rPr>
      </w:pPr>
      <w:r w:rsidRPr="008935BC">
        <w:rPr>
          <w:sz w:val="24"/>
          <w:szCs w:val="24"/>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7EBEC212" w14:textId="77777777" w:rsidR="005A6D31" w:rsidRPr="008935BC" w:rsidRDefault="005A6D31" w:rsidP="005A6D31">
      <w:pPr>
        <w:rPr>
          <w:sz w:val="24"/>
          <w:szCs w:val="24"/>
          <w:lang w:val="ru-RU"/>
        </w:rPr>
      </w:pPr>
      <w:r w:rsidRPr="008935BC">
        <w:rPr>
          <w:sz w:val="24"/>
          <w:szCs w:val="24"/>
          <w:lang w:val="ru-RU"/>
        </w:rPr>
        <w:t>Работой с информацией</w:t>
      </w:r>
    </w:p>
    <w:p w14:paraId="77282732" w14:textId="77777777" w:rsidR="005A6D31" w:rsidRPr="008935BC" w:rsidRDefault="005A6D31" w:rsidP="005A6D31">
      <w:pPr>
        <w:rPr>
          <w:sz w:val="24"/>
          <w:szCs w:val="24"/>
          <w:lang w:val="ru-RU"/>
        </w:rPr>
      </w:pPr>
      <w:r w:rsidRPr="008935BC">
        <w:rPr>
          <w:sz w:val="24"/>
          <w:szCs w:val="24"/>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5A749057" w14:textId="77777777" w:rsidR="005A6D31" w:rsidRPr="008935BC" w:rsidRDefault="005A6D31" w:rsidP="005A6D31">
      <w:pPr>
        <w:rPr>
          <w:sz w:val="24"/>
          <w:szCs w:val="24"/>
          <w:lang w:val="ru-RU"/>
        </w:rPr>
      </w:pPr>
      <w:r w:rsidRPr="008935BC">
        <w:rPr>
          <w:sz w:val="24"/>
          <w:szCs w:val="24"/>
          <w:lang w:val="ru-RU"/>
        </w:rPr>
        <w:t>6)</w:t>
      </w:r>
      <w:r w:rsidRPr="008935BC">
        <w:rPr>
          <w:spacing w:val="-9"/>
          <w:sz w:val="24"/>
          <w:szCs w:val="24"/>
          <w:lang w:val="ru-RU"/>
        </w:rPr>
        <w:t xml:space="preserve"> </w:t>
      </w:r>
      <w:r w:rsidRPr="008935BC">
        <w:rPr>
          <w:sz w:val="24"/>
          <w:szCs w:val="24"/>
          <w:lang w:val="ru-RU"/>
        </w:rPr>
        <w:t>умением</w:t>
      </w:r>
      <w:r w:rsidRPr="008935BC">
        <w:rPr>
          <w:spacing w:val="-9"/>
          <w:sz w:val="24"/>
          <w:szCs w:val="24"/>
          <w:lang w:val="ru-RU"/>
        </w:rPr>
        <w:t xml:space="preserve"> </w:t>
      </w:r>
      <w:r w:rsidRPr="008935BC">
        <w:rPr>
          <w:sz w:val="24"/>
          <w:szCs w:val="24"/>
          <w:lang w:val="ru-RU"/>
        </w:rPr>
        <w:t>применять</w:t>
      </w:r>
      <w:r w:rsidRPr="008935BC">
        <w:rPr>
          <w:spacing w:val="-9"/>
          <w:sz w:val="24"/>
          <w:szCs w:val="24"/>
          <w:lang w:val="ru-RU"/>
        </w:rPr>
        <w:t xml:space="preserve"> </w:t>
      </w:r>
      <w:r w:rsidRPr="008935BC">
        <w:rPr>
          <w:sz w:val="24"/>
          <w:szCs w:val="24"/>
          <w:lang w:val="ru-RU"/>
        </w:rPr>
        <w:t>различные</w:t>
      </w:r>
      <w:r w:rsidRPr="008935BC">
        <w:rPr>
          <w:spacing w:val="-9"/>
          <w:sz w:val="24"/>
          <w:szCs w:val="24"/>
          <w:lang w:val="ru-RU"/>
        </w:rPr>
        <w:t xml:space="preserve"> </w:t>
      </w:r>
      <w:r w:rsidRPr="008935BC">
        <w:rPr>
          <w:sz w:val="24"/>
          <w:szCs w:val="24"/>
          <w:lang w:val="ru-RU"/>
        </w:rPr>
        <w:t>методы</w:t>
      </w:r>
      <w:r w:rsidRPr="008935BC">
        <w:rPr>
          <w:spacing w:val="-9"/>
          <w:sz w:val="24"/>
          <w:szCs w:val="24"/>
          <w:lang w:val="ru-RU"/>
        </w:rPr>
        <w:t xml:space="preserve"> </w:t>
      </w:r>
      <w:r w:rsidRPr="008935BC">
        <w:rPr>
          <w:sz w:val="24"/>
          <w:szCs w:val="24"/>
          <w:lang w:val="ru-RU"/>
        </w:rPr>
        <w:t>и</w:t>
      </w:r>
      <w:r w:rsidRPr="008935BC">
        <w:rPr>
          <w:spacing w:val="-9"/>
          <w:sz w:val="24"/>
          <w:szCs w:val="24"/>
          <w:lang w:val="ru-RU"/>
        </w:rPr>
        <w:t xml:space="preserve"> </w:t>
      </w:r>
      <w:r w:rsidRPr="008935BC">
        <w:rPr>
          <w:sz w:val="24"/>
          <w:szCs w:val="24"/>
          <w:lang w:val="ru-RU"/>
        </w:rPr>
        <w:t>запросы</w:t>
      </w:r>
      <w:r w:rsidRPr="008935BC">
        <w:rPr>
          <w:spacing w:val="-9"/>
          <w:sz w:val="24"/>
          <w:szCs w:val="24"/>
          <w:lang w:val="ru-RU"/>
        </w:rPr>
        <w:t xml:space="preserve"> </w:t>
      </w:r>
      <w:r w:rsidRPr="008935BC">
        <w:rPr>
          <w:sz w:val="24"/>
          <w:szCs w:val="24"/>
          <w:lang w:val="ru-RU"/>
        </w:rPr>
        <w:t>при</w:t>
      </w:r>
      <w:r w:rsidRPr="008935BC">
        <w:rPr>
          <w:spacing w:val="-9"/>
          <w:sz w:val="24"/>
          <w:szCs w:val="24"/>
          <w:lang w:val="ru-RU"/>
        </w:rPr>
        <w:t xml:space="preserve"> </w:t>
      </w:r>
      <w:r w:rsidRPr="008935BC">
        <w:rPr>
          <w:sz w:val="24"/>
          <w:szCs w:val="24"/>
          <w:lang w:val="ru-RU"/>
        </w:rPr>
        <w:t>поиске</w:t>
      </w:r>
      <w:r w:rsidRPr="008935BC">
        <w:rPr>
          <w:spacing w:val="-33"/>
          <w:sz w:val="24"/>
          <w:szCs w:val="24"/>
          <w:lang w:val="ru-RU"/>
        </w:rPr>
        <w:t xml:space="preserve"> </w:t>
      </w:r>
      <w:r w:rsidRPr="008935BC">
        <w:rPr>
          <w:sz w:val="24"/>
          <w:szCs w:val="24"/>
          <w:lang w:val="ru-RU"/>
        </w:rPr>
        <w:t>и</w:t>
      </w:r>
      <w:r w:rsidRPr="008935BC">
        <w:rPr>
          <w:spacing w:val="-33"/>
          <w:sz w:val="24"/>
          <w:szCs w:val="24"/>
          <w:lang w:val="ru-RU"/>
        </w:rPr>
        <w:t xml:space="preserve"> </w:t>
      </w:r>
      <w:r w:rsidRPr="008935BC">
        <w:rPr>
          <w:sz w:val="24"/>
          <w:szCs w:val="24"/>
          <w:lang w:val="ru-RU"/>
        </w:rPr>
        <w:t>отборе</w:t>
      </w:r>
      <w:r w:rsidRPr="008935BC">
        <w:rPr>
          <w:spacing w:val="-33"/>
          <w:sz w:val="24"/>
          <w:szCs w:val="24"/>
          <w:lang w:val="ru-RU"/>
        </w:rPr>
        <w:t xml:space="preserve"> </w:t>
      </w:r>
      <w:r w:rsidRPr="008935BC">
        <w:rPr>
          <w:sz w:val="24"/>
          <w:szCs w:val="24"/>
          <w:lang w:val="ru-RU"/>
        </w:rPr>
        <w:t>информации</w:t>
      </w:r>
      <w:r w:rsidRPr="008935BC">
        <w:rPr>
          <w:spacing w:val="-33"/>
          <w:sz w:val="24"/>
          <w:szCs w:val="24"/>
          <w:lang w:val="ru-RU"/>
        </w:rPr>
        <w:t xml:space="preserve"> </w:t>
      </w:r>
      <w:r w:rsidRPr="008935BC">
        <w:rPr>
          <w:sz w:val="24"/>
          <w:szCs w:val="24"/>
          <w:lang w:val="ru-RU"/>
        </w:rPr>
        <w:t>и</w:t>
      </w:r>
      <w:r w:rsidRPr="008935BC">
        <w:rPr>
          <w:spacing w:val="-33"/>
          <w:sz w:val="24"/>
          <w:szCs w:val="24"/>
          <w:lang w:val="ru-RU"/>
        </w:rPr>
        <w:t xml:space="preserve"> </w:t>
      </w:r>
      <w:r w:rsidRPr="008935BC">
        <w:rPr>
          <w:sz w:val="24"/>
          <w:szCs w:val="24"/>
          <w:lang w:val="ru-RU"/>
        </w:rPr>
        <w:t>соответствующих</w:t>
      </w:r>
      <w:r w:rsidRPr="008935BC">
        <w:rPr>
          <w:spacing w:val="-33"/>
          <w:sz w:val="24"/>
          <w:szCs w:val="24"/>
          <w:lang w:val="ru-RU"/>
        </w:rPr>
        <w:t xml:space="preserve"> </w:t>
      </w:r>
      <w:r w:rsidRPr="008935BC">
        <w:rPr>
          <w:sz w:val="24"/>
          <w:szCs w:val="24"/>
          <w:lang w:val="ru-RU"/>
        </w:rPr>
        <w:t>данных,</w:t>
      </w:r>
      <w:r w:rsidRPr="008935BC">
        <w:rPr>
          <w:spacing w:val="-33"/>
          <w:sz w:val="24"/>
          <w:szCs w:val="24"/>
          <w:lang w:val="ru-RU"/>
        </w:rPr>
        <w:t xml:space="preserve"> </w:t>
      </w:r>
      <w:r w:rsidRPr="008935BC">
        <w:rPr>
          <w:sz w:val="24"/>
          <w:szCs w:val="24"/>
          <w:lang w:val="ru-RU"/>
        </w:rPr>
        <w:t>необходимых</w:t>
      </w:r>
      <w:r w:rsidRPr="008935BC">
        <w:rPr>
          <w:spacing w:val="-17"/>
          <w:sz w:val="24"/>
          <w:szCs w:val="24"/>
          <w:lang w:val="ru-RU"/>
        </w:rPr>
        <w:t xml:space="preserve"> </w:t>
      </w:r>
      <w:r w:rsidRPr="008935BC">
        <w:rPr>
          <w:sz w:val="24"/>
          <w:szCs w:val="24"/>
          <w:lang w:val="ru-RU"/>
        </w:rPr>
        <w:t>для</w:t>
      </w:r>
      <w:r w:rsidRPr="008935BC">
        <w:rPr>
          <w:spacing w:val="-17"/>
          <w:sz w:val="24"/>
          <w:szCs w:val="24"/>
          <w:lang w:val="ru-RU"/>
        </w:rPr>
        <w:t xml:space="preserve"> </w:t>
      </w:r>
      <w:r w:rsidRPr="008935BC">
        <w:rPr>
          <w:sz w:val="24"/>
          <w:szCs w:val="24"/>
          <w:lang w:val="ru-RU"/>
        </w:rPr>
        <w:t>выполнения</w:t>
      </w:r>
      <w:r w:rsidRPr="008935BC">
        <w:rPr>
          <w:spacing w:val="-17"/>
          <w:sz w:val="24"/>
          <w:szCs w:val="24"/>
          <w:lang w:val="ru-RU"/>
        </w:rPr>
        <w:t xml:space="preserve"> </w:t>
      </w:r>
      <w:r w:rsidRPr="008935BC">
        <w:rPr>
          <w:sz w:val="24"/>
          <w:szCs w:val="24"/>
          <w:lang w:val="ru-RU"/>
        </w:rPr>
        <w:t>учебных</w:t>
      </w:r>
      <w:r w:rsidRPr="008935BC">
        <w:rPr>
          <w:spacing w:val="-17"/>
          <w:sz w:val="24"/>
          <w:szCs w:val="24"/>
          <w:lang w:val="ru-RU"/>
        </w:rPr>
        <w:t xml:space="preserve"> </w:t>
      </w:r>
      <w:r w:rsidRPr="008935BC">
        <w:rPr>
          <w:sz w:val="24"/>
          <w:szCs w:val="24"/>
          <w:lang w:val="ru-RU"/>
        </w:rPr>
        <w:t>и</w:t>
      </w:r>
      <w:r w:rsidRPr="008935BC">
        <w:rPr>
          <w:spacing w:val="-17"/>
          <w:sz w:val="24"/>
          <w:szCs w:val="24"/>
          <w:lang w:val="ru-RU"/>
        </w:rPr>
        <w:t xml:space="preserve"> </w:t>
      </w:r>
      <w:r w:rsidRPr="008935BC">
        <w:rPr>
          <w:sz w:val="24"/>
          <w:szCs w:val="24"/>
          <w:lang w:val="ru-RU"/>
        </w:rPr>
        <w:t>познавательных</w:t>
      </w:r>
      <w:r w:rsidRPr="008935BC">
        <w:rPr>
          <w:spacing w:val="-17"/>
          <w:sz w:val="24"/>
          <w:szCs w:val="24"/>
          <w:lang w:val="ru-RU"/>
        </w:rPr>
        <w:t xml:space="preserve"> </w:t>
      </w:r>
      <w:r w:rsidRPr="008935BC">
        <w:rPr>
          <w:sz w:val="24"/>
          <w:szCs w:val="24"/>
          <w:lang w:val="ru-RU"/>
        </w:rPr>
        <w:t>задач</w:t>
      </w:r>
      <w:r w:rsidRPr="008935BC">
        <w:rPr>
          <w:spacing w:val="-17"/>
          <w:sz w:val="24"/>
          <w:szCs w:val="24"/>
          <w:lang w:val="ru-RU"/>
        </w:rPr>
        <w:t xml:space="preserve"> </w:t>
      </w:r>
      <w:r w:rsidRPr="008935BC">
        <w:rPr>
          <w:sz w:val="24"/>
          <w:szCs w:val="24"/>
          <w:lang w:val="ru-RU"/>
        </w:rPr>
        <w:t>определённого</w:t>
      </w:r>
      <w:r w:rsidRPr="008935BC">
        <w:rPr>
          <w:spacing w:val="-12"/>
          <w:sz w:val="24"/>
          <w:szCs w:val="24"/>
          <w:lang w:val="ru-RU"/>
        </w:rPr>
        <w:t xml:space="preserve"> </w:t>
      </w:r>
      <w:r w:rsidRPr="008935BC">
        <w:rPr>
          <w:sz w:val="24"/>
          <w:szCs w:val="24"/>
          <w:lang w:val="ru-RU"/>
        </w:rPr>
        <w:t>типа;</w:t>
      </w:r>
      <w:r w:rsidRPr="008935BC">
        <w:rPr>
          <w:spacing w:val="-12"/>
          <w:sz w:val="24"/>
          <w:szCs w:val="24"/>
          <w:lang w:val="ru-RU"/>
        </w:rPr>
        <w:t xml:space="preserve"> </w:t>
      </w:r>
      <w:r w:rsidRPr="008935BC">
        <w:rPr>
          <w:sz w:val="24"/>
          <w:szCs w:val="24"/>
          <w:lang w:val="ru-RU"/>
        </w:rPr>
        <w:t>приобретение</w:t>
      </w:r>
      <w:r w:rsidRPr="008935BC">
        <w:rPr>
          <w:spacing w:val="-12"/>
          <w:sz w:val="24"/>
          <w:szCs w:val="24"/>
          <w:lang w:val="ru-RU"/>
        </w:rPr>
        <w:t xml:space="preserve"> </w:t>
      </w:r>
      <w:r w:rsidRPr="008935BC">
        <w:rPr>
          <w:sz w:val="24"/>
          <w:szCs w:val="24"/>
          <w:lang w:val="ru-RU"/>
        </w:rPr>
        <w:t>опыта</w:t>
      </w:r>
      <w:r w:rsidRPr="008935BC">
        <w:rPr>
          <w:spacing w:val="-12"/>
          <w:sz w:val="24"/>
          <w:szCs w:val="24"/>
          <w:lang w:val="ru-RU"/>
        </w:rPr>
        <w:t xml:space="preserve"> </w:t>
      </w:r>
      <w:r w:rsidRPr="008935BC">
        <w:rPr>
          <w:sz w:val="24"/>
          <w:szCs w:val="24"/>
          <w:lang w:val="ru-RU"/>
        </w:rPr>
        <w:t>в</w:t>
      </w:r>
      <w:r w:rsidRPr="008935BC">
        <w:rPr>
          <w:spacing w:val="-12"/>
          <w:sz w:val="24"/>
          <w:szCs w:val="24"/>
          <w:lang w:val="ru-RU"/>
        </w:rPr>
        <w:t xml:space="preserve"> </w:t>
      </w:r>
      <w:r w:rsidRPr="008935BC">
        <w:rPr>
          <w:sz w:val="24"/>
          <w:szCs w:val="24"/>
          <w:lang w:val="ru-RU"/>
        </w:rPr>
        <w:t>области</w:t>
      </w:r>
      <w:r w:rsidRPr="008935BC">
        <w:rPr>
          <w:spacing w:val="-12"/>
          <w:sz w:val="24"/>
          <w:szCs w:val="24"/>
          <w:lang w:val="ru-RU"/>
        </w:rPr>
        <w:t xml:space="preserve"> </w:t>
      </w:r>
      <w:r w:rsidRPr="008935BC">
        <w:rPr>
          <w:sz w:val="24"/>
          <w:szCs w:val="24"/>
          <w:lang w:val="ru-RU"/>
        </w:rPr>
        <w:t xml:space="preserve">использования </w:t>
      </w:r>
      <w:r w:rsidRPr="008935BC">
        <w:rPr>
          <w:sz w:val="24"/>
          <w:szCs w:val="24"/>
          <w:lang w:val="ru-RU"/>
        </w:rPr>
        <w:lastRenderedPageBreak/>
        <w:t>информационно­коммуникативных технологий, овладение культурой</w:t>
      </w:r>
      <w:r w:rsidRPr="008935BC">
        <w:rPr>
          <w:spacing w:val="-18"/>
          <w:sz w:val="24"/>
          <w:szCs w:val="24"/>
          <w:lang w:val="ru-RU"/>
        </w:rPr>
        <w:t xml:space="preserve"> </w:t>
      </w:r>
      <w:r w:rsidRPr="008935BC">
        <w:rPr>
          <w:sz w:val="24"/>
          <w:szCs w:val="24"/>
          <w:lang w:val="ru-RU"/>
        </w:rPr>
        <w:t>активного</w:t>
      </w:r>
      <w:r w:rsidRPr="008935BC">
        <w:rPr>
          <w:spacing w:val="-18"/>
          <w:sz w:val="24"/>
          <w:szCs w:val="24"/>
          <w:lang w:val="ru-RU"/>
        </w:rPr>
        <w:t xml:space="preserve"> </w:t>
      </w:r>
      <w:r w:rsidRPr="008935BC">
        <w:rPr>
          <w:sz w:val="24"/>
          <w:szCs w:val="24"/>
          <w:lang w:val="ru-RU"/>
        </w:rPr>
        <w:t>использования</w:t>
      </w:r>
      <w:r w:rsidRPr="008935BC">
        <w:rPr>
          <w:spacing w:val="-18"/>
          <w:sz w:val="24"/>
          <w:szCs w:val="24"/>
          <w:lang w:val="ru-RU"/>
        </w:rPr>
        <w:t xml:space="preserve"> </w:t>
      </w:r>
      <w:r w:rsidRPr="008935BC">
        <w:rPr>
          <w:sz w:val="24"/>
          <w:szCs w:val="24"/>
          <w:lang w:val="ru-RU"/>
        </w:rPr>
        <w:t>различных</w:t>
      </w:r>
      <w:r w:rsidRPr="008935BC">
        <w:rPr>
          <w:spacing w:val="-18"/>
          <w:sz w:val="24"/>
          <w:szCs w:val="24"/>
          <w:lang w:val="ru-RU"/>
        </w:rPr>
        <w:t xml:space="preserve"> </w:t>
      </w:r>
      <w:r w:rsidRPr="008935BC">
        <w:rPr>
          <w:sz w:val="24"/>
          <w:szCs w:val="24"/>
          <w:lang w:val="ru-RU"/>
        </w:rPr>
        <w:t>поисковых</w:t>
      </w:r>
      <w:r w:rsidRPr="008935BC">
        <w:rPr>
          <w:spacing w:val="-18"/>
          <w:sz w:val="24"/>
          <w:szCs w:val="24"/>
          <w:lang w:val="ru-RU"/>
        </w:rPr>
        <w:t xml:space="preserve"> </w:t>
      </w:r>
      <w:r w:rsidRPr="008935BC">
        <w:rPr>
          <w:sz w:val="24"/>
          <w:szCs w:val="24"/>
          <w:lang w:val="ru-RU"/>
        </w:rPr>
        <w:t>систем;</w:t>
      </w:r>
      <w:r w:rsidRPr="008935BC">
        <w:rPr>
          <w:spacing w:val="-24"/>
          <w:sz w:val="24"/>
          <w:szCs w:val="24"/>
          <w:lang w:val="ru-RU"/>
        </w:rPr>
        <w:t xml:space="preserve"> </w:t>
      </w:r>
      <w:r w:rsidRPr="008935BC">
        <w:rPr>
          <w:sz w:val="24"/>
          <w:szCs w:val="24"/>
          <w:lang w:val="ru-RU"/>
        </w:rPr>
        <w:t>самостоятельно</w:t>
      </w:r>
      <w:r w:rsidRPr="008935BC">
        <w:rPr>
          <w:spacing w:val="-24"/>
          <w:sz w:val="24"/>
          <w:szCs w:val="24"/>
          <w:lang w:val="ru-RU"/>
        </w:rPr>
        <w:t xml:space="preserve"> </w:t>
      </w:r>
      <w:r w:rsidRPr="008935BC">
        <w:rPr>
          <w:sz w:val="24"/>
          <w:szCs w:val="24"/>
          <w:lang w:val="ru-RU"/>
        </w:rPr>
        <w:t>выбирать</w:t>
      </w:r>
      <w:r w:rsidRPr="008935BC">
        <w:rPr>
          <w:spacing w:val="-24"/>
          <w:sz w:val="24"/>
          <w:szCs w:val="24"/>
          <w:lang w:val="ru-RU"/>
        </w:rPr>
        <w:t xml:space="preserve"> </w:t>
      </w:r>
      <w:r w:rsidRPr="008935BC">
        <w:rPr>
          <w:sz w:val="24"/>
          <w:szCs w:val="24"/>
          <w:lang w:val="ru-RU"/>
        </w:rPr>
        <w:t>оптимальную</w:t>
      </w:r>
      <w:r w:rsidRPr="008935BC">
        <w:rPr>
          <w:spacing w:val="-24"/>
          <w:sz w:val="24"/>
          <w:szCs w:val="24"/>
          <w:lang w:val="ru-RU"/>
        </w:rPr>
        <w:t xml:space="preserve"> </w:t>
      </w:r>
      <w:r w:rsidRPr="008935BC">
        <w:rPr>
          <w:sz w:val="24"/>
          <w:szCs w:val="24"/>
          <w:lang w:val="ru-RU"/>
        </w:rPr>
        <w:t>форму</w:t>
      </w:r>
      <w:r w:rsidRPr="008935BC">
        <w:rPr>
          <w:spacing w:val="-24"/>
          <w:sz w:val="24"/>
          <w:szCs w:val="24"/>
          <w:lang w:val="ru-RU"/>
        </w:rPr>
        <w:t xml:space="preserve"> </w:t>
      </w:r>
      <w:r w:rsidRPr="008935BC">
        <w:rPr>
          <w:sz w:val="24"/>
          <w:szCs w:val="24"/>
          <w:lang w:val="ru-RU"/>
        </w:rPr>
        <w:t>представления информации и иллюстрировать решаемые задачи несложными</w:t>
      </w:r>
      <w:r w:rsidRPr="008935BC">
        <w:rPr>
          <w:spacing w:val="-12"/>
          <w:sz w:val="24"/>
          <w:szCs w:val="24"/>
          <w:lang w:val="ru-RU"/>
        </w:rPr>
        <w:t xml:space="preserve"> </w:t>
      </w:r>
      <w:r w:rsidRPr="008935BC">
        <w:rPr>
          <w:sz w:val="24"/>
          <w:szCs w:val="24"/>
          <w:lang w:val="ru-RU"/>
        </w:rPr>
        <w:t>схемами,</w:t>
      </w:r>
      <w:r w:rsidRPr="008935BC">
        <w:rPr>
          <w:spacing w:val="-12"/>
          <w:sz w:val="24"/>
          <w:szCs w:val="24"/>
          <w:lang w:val="ru-RU"/>
        </w:rPr>
        <w:t xml:space="preserve"> </w:t>
      </w:r>
      <w:r w:rsidRPr="008935BC">
        <w:rPr>
          <w:sz w:val="24"/>
          <w:szCs w:val="24"/>
          <w:lang w:val="ru-RU"/>
        </w:rPr>
        <w:t>диаграммами,</w:t>
      </w:r>
      <w:r w:rsidRPr="008935BC">
        <w:rPr>
          <w:spacing w:val="-12"/>
          <w:sz w:val="24"/>
          <w:szCs w:val="24"/>
          <w:lang w:val="ru-RU"/>
        </w:rPr>
        <w:t xml:space="preserve"> </w:t>
      </w:r>
      <w:r w:rsidRPr="008935BC">
        <w:rPr>
          <w:sz w:val="24"/>
          <w:szCs w:val="24"/>
          <w:lang w:val="ru-RU"/>
        </w:rPr>
        <w:t>другими</w:t>
      </w:r>
      <w:r w:rsidRPr="008935BC">
        <w:rPr>
          <w:spacing w:val="-12"/>
          <w:sz w:val="24"/>
          <w:szCs w:val="24"/>
          <w:lang w:val="ru-RU"/>
        </w:rPr>
        <w:t xml:space="preserve"> </w:t>
      </w:r>
      <w:r w:rsidRPr="008935BC">
        <w:rPr>
          <w:sz w:val="24"/>
          <w:szCs w:val="24"/>
          <w:lang w:val="ru-RU"/>
        </w:rPr>
        <w:t>формами</w:t>
      </w:r>
      <w:r w:rsidRPr="008935BC">
        <w:rPr>
          <w:spacing w:val="-12"/>
          <w:sz w:val="24"/>
          <w:szCs w:val="24"/>
          <w:lang w:val="ru-RU"/>
        </w:rPr>
        <w:t xml:space="preserve"> </w:t>
      </w:r>
      <w:r w:rsidRPr="008935BC">
        <w:rPr>
          <w:sz w:val="24"/>
          <w:szCs w:val="24"/>
          <w:lang w:val="ru-RU"/>
        </w:rPr>
        <w:t>графики и их</w:t>
      </w:r>
      <w:r w:rsidRPr="008935BC">
        <w:rPr>
          <w:spacing w:val="-27"/>
          <w:sz w:val="24"/>
          <w:szCs w:val="24"/>
          <w:lang w:val="ru-RU"/>
        </w:rPr>
        <w:t xml:space="preserve"> </w:t>
      </w:r>
      <w:r w:rsidRPr="008935BC">
        <w:rPr>
          <w:sz w:val="24"/>
          <w:szCs w:val="24"/>
          <w:lang w:val="ru-RU"/>
        </w:rPr>
        <w:t>комбинациями;</w:t>
      </w:r>
    </w:p>
    <w:p w14:paraId="4FBEA611" w14:textId="186A1E96" w:rsidR="005A6D31" w:rsidRPr="008935BC" w:rsidRDefault="005A6D31" w:rsidP="00725051">
      <w:pPr>
        <w:rPr>
          <w:sz w:val="24"/>
          <w:szCs w:val="24"/>
          <w:lang w:val="ru-RU"/>
        </w:rPr>
      </w:pPr>
      <w:r w:rsidRPr="008935BC">
        <w:rPr>
          <w:sz w:val="24"/>
          <w:szCs w:val="24"/>
          <w:lang w:val="ru-RU"/>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w:t>
      </w:r>
      <w:r w:rsidR="00725051">
        <w:rPr>
          <w:sz w:val="24"/>
          <w:szCs w:val="24"/>
          <w:lang w:val="ru-RU"/>
        </w:rPr>
        <w:t>ние окружающей природной среды;</w:t>
      </w:r>
    </w:p>
    <w:p w14:paraId="5FF5C09A" w14:textId="77777777" w:rsidR="005A6D31" w:rsidRPr="008935BC" w:rsidRDefault="005A6D31" w:rsidP="005A6D31">
      <w:pPr>
        <w:rPr>
          <w:sz w:val="24"/>
          <w:szCs w:val="24"/>
          <w:lang w:val="ru-RU"/>
        </w:rPr>
      </w:pPr>
      <w:r w:rsidRPr="008935BC">
        <w:rPr>
          <w:sz w:val="24"/>
          <w:szCs w:val="24"/>
          <w:lang w:val="ru-RU"/>
        </w:rPr>
        <w:t>Универсальными коммуникативными действиями</w:t>
      </w:r>
    </w:p>
    <w:p w14:paraId="71EAB965" w14:textId="77777777" w:rsidR="005A6D31" w:rsidRPr="008935BC" w:rsidRDefault="005A6D31" w:rsidP="005A6D31">
      <w:pPr>
        <w:rPr>
          <w:sz w:val="24"/>
          <w:szCs w:val="24"/>
          <w:lang w:val="ru-RU"/>
        </w:rPr>
      </w:pPr>
      <w:r w:rsidRPr="008935BC">
        <w:rPr>
          <w:sz w:val="24"/>
          <w:szCs w:val="24"/>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54D755A5" w14:textId="77777777" w:rsidR="005A6D31" w:rsidRPr="008935BC" w:rsidRDefault="005A6D31" w:rsidP="005A6D31">
      <w:pPr>
        <w:rPr>
          <w:sz w:val="24"/>
          <w:szCs w:val="24"/>
          <w:lang w:val="ru-RU"/>
        </w:rPr>
      </w:pPr>
      <w:r w:rsidRPr="008935BC">
        <w:rPr>
          <w:sz w:val="24"/>
          <w:szCs w:val="24"/>
          <w:lang w:val="ru-RU"/>
        </w:rPr>
        <w:t>8) умением задавать вопросы (в ходе диалога и/или дискуссии) по существу обсуждаемой темы, формулировать свои</w:t>
      </w:r>
      <w:r w:rsidRPr="008935BC">
        <w:rPr>
          <w:spacing w:val="-22"/>
          <w:sz w:val="24"/>
          <w:szCs w:val="24"/>
          <w:lang w:val="ru-RU"/>
        </w:rPr>
        <w:t xml:space="preserve"> </w:t>
      </w:r>
      <w:r w:rsidRPr="008935BC">
        <w:rPr>
          <w:sz w:val="24"/>
          <w:szCs w:val="24"/>
          <w:lang w:val="ru-RU"/>
        </w:rPr>
        <w:t xml:space="preserve">предложения относительно выполнения предложенной </w:t>
      </w:r>
      <w:r w:rsidRPr="008935BC">
        <w:rPr>
          <w:spacing w:val="39"/>
          <w:sz w:val="24"/>
          <w:szCs w:val="24"/>
          <w:lang w:val="ru-RU"/>
        </w:rPr>
        <w:t xml:space="preserve"> </w:t>
      </w:r>
      <w:r w:rsidRPr="008935BC">
        <w:rPr>
          <w:sz w:val="24"/>
          <w:szCs w:val="24"/>
          <w:lang w:val="ru-RU"/>
        </w:rPr>
        <w:t>задачи;</w:t>
      </w:r>
    </w:p>
    <w:p w14:paraId="63FD81D1" w14:textId="77777777" w:rsidR="005A6D31" w:rsidRPr="008935BC" w:rsidRDefault="005A6D31" w:rsidP="005A6D31">
      <w:pPr>
        <w:rPr>
          <w:sz w:val="24"/>
          <w:szCs w:val="24"/>
          <w:lang w:val="ru-RU"/>
        </w:rPr>
      </w:pPr>
      <w:r w:rsidRPr="008935BC">
        <w:rPr>
          <w:sz w:val="24"/>
          <w:szCs w:val="24"/>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0F6A17D4" w14:textId="77777777" w:rsidR="005A6D31" w:rsidRPr="008935BC" w:rsidRDefault="005A6D31" w:rsidP="005A6D31">
      <w:pPr>
        <w:rPr>
          <w:sz w:val="24"/>
          <w:szCs w:val="24"/>
          <w:lang w:val="ru-RU"/>
        </w:rPr>
      </w:pPr>
      <w:r w:rsidRPr="008935BC">
        <w:rPr>
          <w:sz w:val="24"/>
          <w:szCs w:val="24"/>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420DEE1" w14:textId="77777777" w:rsidR="005A6D31" w:rsidRPr="008935BC" w:rsidRDefault="005A6D31" w:rsidP="005A6D31">
      <w:pPr>
        <w:rPr>
          <w:sz w:val="24"/>
          <w:szCs w:val="24"/>
          <w:lang w:val="ru-RU"/>
        </w:rPr>
      </w:pPr>
      <w:r w:rsidRPr="008935BC">
        <w:rPr>
          <w:sz w:val="24"/>
          <w:szCs w:val="24"/>
          <w:lang w:val="ru-RU"/>
        </w:rPr>
        <w:t>Универсальными регулятивными действиями</w:t>
      </w:r>
    </w:p>
    <w:p w14:paraId="2C1346CA" w14:textId="77777777" w:rsidR="005A6D31" w:rsidRPr="008935BC" w:rsidRDefault="005A6D31" w:rsidP="005A6D31">
      <w:pPr>
        <w:rPr>
          <w:sz w:val="24"/>
          <w:szCs w:val="24"/>
          <w:lang w:val="ru-RU"/>
        </w:rPr>
      </w:pPr>
      <w:r w:rsidRPr="008935BC">
        <w:rPr>
          <w:sz w:val="24"/>
          <w:szCs w:val="24"/>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A8F8055" w14:textId="77777777" w:rsidR="005A6D31" w:rsidRPr="008935BC" w:rsidRDefault="005A6D31" w:rsidP="005A6D31">
      <w:pPr>
        <w:rPr>
          <w:sz w:val="24"/>
          <w:szCs w:val="24"/>
          <w:lang w:val="ru-RU"/>
        </w:rPr>
      </w:pPr>
      <w:r w:rsidRPr="008935BC">
        <w:rPr>
          <w:sz w:val="24"/>
          <w:szCs w:val="24"/>
          <w:lang w:val="ru-RU"/>
        </w:rPr>
        <w:t>11)</w:t>
      </w:r>
      <w:r w:rsidRPr="008935BC">
        <w:rPr>
          <w:spacing w:val="-13"/>
          <w:sz w:val="24"/>
          <w:szCs w:val="24"/>
          <w:lang w:val="ru-RU"/>
        </w:rPr>
        <w:t xml:space="preserve"> </w:t>
      </w:r>
      <w:r w:rsidRPr="008935BC">
        <w:rPr>
          <w:sz w:val="24"/>
          <w:szCs w:val="24"/>
          <w:lang w:val="ru-RU"/>
        </w:rPr>
        <w:t>умением</w:t>
      </w:r>
      <w:r w:rsidRPr="008935BC">
        <w:rPr>
          <w:spacing w:val="-13"/>
          <w:sz w:val="24"/>
          <w:szCs w:val="24"/>
          <w:lang w:val="ru-RU"/>
        </w:rPr>
        <w:t xml:space="preserve"> </w:t>
      </w:r>
      <w:r w:rsidRPr="008935BC">
        <w:rPr>
          <w:sz w:val="24"/>
          <w:szCs w:val="24"/>
          <w:lang w:val="ru-RU"/>
        </w:rPr>
        <w:t>самостоятельно</w:t>
      </w:r>
      <w:r w:rsidRPr="008935BC">
        <w:rPr>
          <w:spacing w:val="-13"/>
          <w:sz w:val="24"/>
          <w:szCs w:val="24"/>
          <w:lang w:val="ru-RU"/>
        </w:rPr>
        <w:t xml:space="preserve"> </w:t>
      </w:r>
      <w:r w:rsidRPr="008935BC">
        <w:rPr>
          <w:sz w:val="24"/>
          <w:szCs w:val="24"/>
          <w:lang w:val="ru-RU"/>
        </w:rPr>
        <w:t>определять</w:t>
      </w:r>
      <w:r w:rsidRPr="008935BC">
        <w:rPr>
          <w:spacing w:val="-13"/>
          <w:sz w:val="24"/>
          <w:szCs w:val="24"/>
          <w:lang w:val="ru-RU"/>
        </w:rPr>
        <w:t xml:space="preserve"> </w:t>
      </w:r>
      <w:r w:rsidRPr="008935BC">
        <w:rPr>
          <w:sz w:val="24"/>
          <w:szCs w:val="24"/>
          <w:lang w:val="ru-RU"/>
        </w:rPr>
        <w:t>цели</w:t>
      </w:r>
      <w:r w:rsidRPr="008935BC">
        <w:rPr>
          <w:spacing w:val="-13"/>
          <w:sz w:val="24"/>
          <w:szCs w:val="24"/>
          <w:lang w:val="ru-RU"/>
        </w:rPr>
        <w:t xml:space="preserve"> </w:t>
      </w:r>
      <w:r w:rsidRPr="008935BC">
        <w:rPr>
          <w:sz w:val="24"/>
          <w:szCs w:val="24"/>
          <w:lang w:val="ru-RU"/>
        </w:rPr>
        <w:t>деятельности, планировать, осуществлять, контролировать и при необходимости корректировать свою деятельность, выбирать наиболее эффективные</w:t>
      </w:r>
      <w:r w:rsidRPr="008935BC">
        <w:rPr>
          <w:spacing w:val="-13"/>
          <w:sz w:val="24"/>
          <w:szCs w:val="24"/>
          <w:lang w:val="ru-RU"/>
        </w:rPr>
        <w:t xml:space="preserve"> </w:t>
      </w:r>
      <w:r w:rsidRPr="008935BC">
        <w:rPr>
          <w:sz w:val="24"/>
          <w:szCs w:val="24"/>
          <w:lang w:val="ru-RU"/>
        </w:rPr>
        <w:t>способы</w:t>
      </w:r>
      <w:r w:rsidRPr="008935BC">
        <w:rPr>
          <w:spacing w:val="-13"/>
          <w:sz w:val="24"/>
          <w:szCs w:val="24"/>
          <w:lang w:val="ru-RU"/>
        </w:rPr>
        <w:t xml:space="preserve"> </w:t>
      </w:r>
      <w:r w:rsidRPr="008935BC">
        <w:rPr>
          <w:sz w:val="24"/>
          <w:szCs w:val="24"/>
          <w:lang w:val="ru-RU"/>
        </w:rPr>
        <w:t>решения</w:t>
      </w:r>
      <w:r w:rsidRPr="008935BC">
        <w:rPr>
          <w:spacing w:val="-13"/>
          <w:sz w:val="24"/>
          <w:szCs w:val="24"/>
          <w:lang w:val="ru-RU"/>
        </w:rPr>
        <w:t xml:space="preserve"> </w:t>
      </w:r>
      <w:r w:rsidRPr="008935BC">
        <w:rPr>
          <w:sz w:val="24"/>
          <w:szCs w:val="24"/>
          <w:lang w:val="ru-RU"/>
        </w:rPr>
        <w:t>учебных</w:t>
      </w:r>
      <w:r w:rsidRPr="008935BC">
        <w:rPr>
          <w:spacing w:val="-13"/>
          <w:sz w:val="24"/>
          <w:szCs w:val="24"/>
          <w:lang w:val="ru-RU"/>
        </w:rPr>
        <w:t xml:space="preserve"> </w:t>
      </w:r>
      <w:r w:rsidRPr="008935BC">
        <w:rPr>
          <w:sz w:val="24"/>
          <w:szCs w:val="24"/>
          <w:lang w:val="ru-RU"/>
        </w:rPr>
        <w:t>и</w:t>
      </w:r>
      <w:r w:rsidRPr="008935BC">
        <w:rPr>
          <w:spacing w:val="-13"/>
          <w:sz w:val="24"/>
          <w:szCs w:val="24"/>
          <w:lang w:val="ru-RU"/>
        </w:rPr>
        <w:t xml:space="preserve"> </w:t>
      </w:r>
      <w:r w:rsidRPr="008935BC">
        <w:rPr>
          <w:sz w:val="24"/>
          <w:szCs w:val="24"/>
          <w:lang w:val="ru-RU"/>
        </w:rPr>
        <w:t>познавательных</w:t>
      </w:r>
      <w:r w:rsidRPr="008935BC">
        <w:rPr>
          <w:spacing w:val="-13"/>
          <w:sz w:val="24"/>
          <w:szCs w:val="24"/>
          <w:lang w:val="ru-RU"/>
        </w:rPr>
        <w:t xml:space="preserve"> </w:t>
      </w:r>
      <w:r w:rsidRPr="008935BC">
        <w:rPr>
          <w:sz w:val="24"/>
          <w:szCs w:val="24"/>
          <w:lang w:val="ru-RU"/>
        </w:rPr>
        <w:t>задач, самостоятельно составлять или корректировать предложенный</w:t>
      </w:r>
      <w:r w:rsidRPr="008935BC">
        <w:rPr>
          <w:spacing w:val="-10"/>
          <w:sz w:val="24"/>
          <w:szCs w:val="24"/>
          <w:lang w:val="ru-RU"/>
        </w:rPr>
        <w:t xml:space="preserve"> </w:t>
      </w:r>
      <w:r w:rsidRPr="008935BC">
        <w:rPr>
          <w:sz w:val="24"/>
          <w:szCs w:val="24"/>
          <w:lang w:val="ru-RU"/>
        </w:rPr>
        <w:t>алгоритм</w:t>
      </w:r>
      <w:r w:rsidRPr="008935BC">
        <w:rPr>
          <w:spacing w:val="-10"/>
          <w:sz w:val="24"/>
          <w:szCs w:val="24"/>
          <w:lang w:val="ru-RU"/>
        </w:rPr>
        <w:t xml:space="preserve"> </w:t>
      </w:r>
      <w:r w:rsidRPr="008935BC">
        <w:rPr>
          <w:sz w:val="24"/>
          <w:szCs w:val="24"/>
          <w:lang w:val="ru-RU"/>
        </w:rPr>
        <w:t>действий</w:t>
      </w:r>
      <w:r w:rsidRPr="008935BC">
        <w:rPr>
          <w:spacing w:val="-10"/>
          <w:sz w:val="24"/>
          <w:szCs w:val="24"/>
          <w:lang w:val="ru-RU"/>
        </w:rPr>
        <w:t xml:space="preserve"> </w:t>
      </w:r>
      <w:r w:rsidRPr="008935BC">
        <w:rPr>
          <w:sz w:val="24"/>
          <w:szCs w:val="24"/>
          <w:lang w:val="ru-RU"/>
        </w:rPr>
        <w:t>при</w:t>
      </w:r>
      <w:r w:rsidRPr="008935BC">
        <w:rPr>
          <w:spacing w:val="-10"/>
          <w:sz w:val="24"/>
          <w:szCs w:val="24"/>
          <w:lang w:val="ru-RU"/>
        </w:rPr>
        <w:t xml:space="preserve"> </w:t>
      </w:r>
      <w:r w:rsidRPr="008935BC">
        <w:rPr>
          <w:sz w:val="24"/>
          <w:szCs w:val="24"/>
          <w:lang w:val="ru-RU"/>
        </w:rPr>
        <w:t>выполнении</w:t>
      </w:r>
      <w:r w:rsidRPr="008935BC">
        <w:rPr>
          <w:spacing w:val="-10"/>
          <w:sz w:val="24"/>
          <w:szCs w:val="24"/>
          <w:lang w:val="ru-RU"/>
        </w:rPr>
        <w:t xml:space="preserve"> </w:t>
      </w:r>
      <w:r w:rsidRPr="008935BC">
        <w:rPr>
          <w:sz w:val="24"/>
          <w:szCs w:val="24"/>
          <w:lang w:val="ru-RU"/>
        </w:rPr>
        <w:t>заданий</w:t>
      </w:r>
      <w:r w:rsidRPr="008935BC">
        <w:rPr>
          <w:spacing w:val="-10"/>
          <w:sz w:val="24"/>
          <w:szCs w:val="24"/>
          <w:lang w:val="ru-RU"/>
        </w:rPr>
        <w:t xml:space="preserve"> </w:t>
      </w:r>
      <w:r w:rsidRPr="008935BC">
        <w:rPr>
          <w:sz w:val="24"/>
          <w:szCs w:val="24"/>
          <w:lang w:val="ru-RU"/>
        </w:rPr>
        <w:t>с</w:t>
      </w:r>
      <w:r w:rsidRPr="008935BC">
        <w:rPr>
          <w:spacing w:val="-10"/>
          <w:sz w:val="24"/>
          <w:szCs w:val="24"/>
          <w:lang w:val="ru-RU"/>
        </w:rPr>
        <w:t xml:space="preserve"> </w:t>
      </w:r>
      <w:r w:rsidRPr="008935BC">
        <w:rPr>
          <w:sz w:val="24"/>
          <w:szCs w:val="24"/>
          <w:lang w:val="ru-RU"/>
        </w:rPr>
        <w:t>учётом получения</w:t>
      </w:r>
      <w:r w:rsidRPr="008935BC">
        <w:rPr>
          <w:spacing w:val="-13"/>
          <w:sz w:val="24"/>
          <w:szCs w:val="24"/>
          <w:lang w:val="ru-RU"/>
        </w:rPr>
        <w:t xml:space="preserve"> </w:t>
      </w:r>
      <w:r w:rsidRPr="008935BC">
        <w:rPr>
          <w:sz w:val="24"/>
          <w:szCs w:val="24"/>
          <w:lang w:val="ru-RU"/>
        </w:rPr>
        <w:t>новых</w:t>
      </w:r>
      <w:r w:rsidRPr="008935BC">
        <w:rPr>
          <w:spacing w:val="-13"/>
          <w:sz w:val="24"/>
          <w:szCs w:val="24"/>
          <w:lang w:val="ru-RU"/>
        </w:rPr>
        <w:t xml:space="preserve"> </w:t>
      </w:r>
      <w:r w:rsidRPr="008935BC">
        <w:rPr>
          <w:sz w:val="24"/>
          <w:szCs w:val="24"/>
          <w:lang w:val="ru-RU"/>
        </w:rPr>
        <w:t>знаний</w:t>
      </w:r>
      <w:r w:rsidRPr="008935BC">
        <w:rPr>
          <w:spacing w:val="-13"/>
          <w:sz w:val="24"/>
          <w:szCs w:val="24"/>
          <w:lang w:val="ru-RU"/>
        </w:rPr>
        <w:t xml:space="preserve"> </w:t>
      </w:r>
      <w:r w:rsidRPr="008935BC">
        <w:rPr>
          <w:sz w:val="24"/>
          <w:szCs w:val="24"/>
          <w:lang w:val="ru-RU"/>
        </w:rPr>
        <w:t>об</w:t>
      </w:r>
      <w:r w:rsidRPr="008935BC">
        <w:rPr>
          <w:spacing w:val="-13"/>
          <w:sz w:val="24"/>
          <w:szCs w:val="24"/>
          <w:lang w:val="ru-RU"/>
        </w:rPr>
        <w:t xml:space="preserve"> </w:t>
      </w:r>
      <w:r w:rsidRPr="008935BC">
        <w:rPr>
          <w:sz w:val="24"/>
          <w:szCs w:val="24"/>
          <w:lang w:val="ru-RU"/>
        </w:rPr>
        <w:t>изучаемых</w:t>
      </w:r>
      <w:r w:rsidRPr="008935BC">
        <w:rPr>
          <w:spacing w:val="-13"/>
          <w:sz w:val="24"/>
          <w:szCs w:val="24"/>
          <w:lang w:val="ru-RU"/>
        </w:rPr>
        <w:t xml:space="preserve"> </w:t>
      </w:r>
      <w:r w:rsidRPr="008935BC">
        <w:rPr>
          <w:sz w:val="24"/>
          <w:szCs w:val="24"/>
          <w:lang w:val="ru-RU"/>
        </w:rPr>
        <w:t>объектах</w:t>
      </w:r>
      <w:r w:rsidRPr="008935BC">
        <w:rPr>
          <w:spacing w:val="-13"/>
          <w:sz w:val="24"/>
          <w:szCs w:val="24"/>
          <w:lang w:val="ru-RU"/>
        </w:rPr>
        <w:t xml:space="preserve"> </w:t>
      </w:r>
      <w:r w:rsidRPr="008935BC">
        <w:rPr>
          <w:sz w:val="24"/>
          <w:szCs w:val="24"/>
          <w:lang w:val="ru-RU"/>
        </w:rPr>
        <w:t>–</w:t>
      </w:r>
      <w:r w:rsidRPr="008935BC">
        <w:rPr>
          <w:spacing w:val="-13"/>
          <w:sz w:val="24"/>
          <w:szCs w:val="24"/>
          <w:lang w:val="ru-RU"/>
        </w:rPr>
        <w:t xml:space="preserve"> </w:t>
      </w:r>
      <w:r w:rsidRPr="008935BC">
        <w:rPr>
          <w:sz w:val="24"/>
          <w:szCs w:val="24"/>
          <w:lang w:val="ru-RU"/>
        </w:rPr>
        <w:t>веществах и</w:t>
      </w:r>
      <w:r w:rsidRPr="008935BC">
        <w:rPr>
          <w:spacing w:val="-35"/>
          <w:sz w:val="24"/>
          <w:szCs w:val="24"/>
          <w:lang w:val="ru-RU"/>
        </w:rPr>
        <w:t xml:space="preserve"> </w:t>
      </w:r>
      <w:r w:rsidRPr="008935BC">
        <w:rPr>
          <w:sz w:val="24"/>
          <w:szCs w:val="24"/>
          <w:lang w:val="ru-RU"/>
        </w:rPr>
        <w:t>реакциях;</w:t>
      </w:r>
      <w:r w:rsidRPr="008935BC">
        <w:rPr>
          <w:spacing w:val="-35"/>
          <w:sz w:val="24"/>
          <w:szCs w:val="24"/>
          <w:lang w:val="ru-RU"/>
        </w:rPr>
        <w:t xml:space="preserve"> </w:t>
      </w:r>
      <w:r w:rsidRPr="008935BC">
        <w:rPr>
          <w:sz w:val="24"/>
          <w:szCs w:val="24"/>
          <w:lang w:val="ru-RU"/>
        </w:rPr>
        <w:t>оценивать</w:t>
      </w:r>
      <w:r w:rsidRPr="008935BC">
        <w:rPr>
          <w:spacing w:val="-35"/>
          <w:sz w:val="24"/>
          <w:szCs w:val="24"/>
          <w:lang w:val="ru-RU"/>
        </w:rPr>
        <w:t xml:space="preserve"> </w:t>
      </w:r>
      <w:r w:rsidRPr="008935BC">
        <w:rPr>
          <w:sz w:val="24"/>
          <w:szCs w:val="24"/>
          <w:lang w:val="ru-RU"/>
        </w:rPr>
        <w:t>соответствие</w:t>
      </w:r>
      <w:r w:rsidRPr="008935BC">
        <w:rPr>
          <w:spacing w:val="-35"/>
          <w:sz w:val="24"/>
          <w:szCs w:val="24"/>
          <w:lang w:val="ru-RU"/>
        </w:rPr>
        <w:t xml:space="preserve"> </w:t>
      </w:r>
      <w:r w:rsidRPr="008935BC">
        <w:rPr>
          <w:sz w:val="24"/>
          <w:szCs w:val="24"/>
          <w:lang w:val="ru-RU"/>
        </w:rPr>
        <w:t>полученного</w:t>
      </w:r>
      <w:r w:rsidRPr="008935BC">
        <w:rPr>
          <w:spacing w:val="-35"/>
          <w:sz w:val="24"/>
          <w:szCs w:val="24"/>
          <w:lang w:val="ru-RU"/>
        </w:rPr>
        <w:t xml:space="preserve"> </w:t>
      </w:r>
      <w:r w:rsidRPr="008935BC">
        <w:rPr>
          <w:sz w:val="24"/>
          <w:szCs w:val="24"/>
          <w:lang w:val="ru-RU"/>
        </w:rPr>
        <w:t>результата</w:t>
      </w:r>
      <w:r w:rsidRPr="008935BC">
        <w:rPr>
          <w:spacing w:val="-35"/>
          <w:sz w:val="24"/>
          <w:szCs w:val="24"/>
          <w:lang w:val="ru-RU"/>
        </w:rPr>
        <w:t xml:space="preserve"> </w:t>
      </w:r>
      <w:r w:rsidRPr="008935BC">
        <w:rPr>
          <w:sz w:val="24"/>
          <w:szCs w:val="24"/>
          <w:lang w:val="ru-RU"/>
        </w:rPr>
        <w:t>заявленной</w:t>
      </w:r>
      <w:r w:rsidRPr="008935BC">
        <w:rPr>
          <w:spacing w:val="-25"/>
          <w:sz w:val="24"/>
          <w:szCs w:val="24"/>
          <w:lang w:val="ru-RU"/>
        </w:rPr>
        <w:t xml:space="preserve"> </w:t>
      </w:r>
      <w:r w:rsidRPr="008935BC">
        <w:rPr>
          <w:sz w:val="24"/>
          <w:szCs w:val="24"/>
          <w:lang w:val="ru-RU"/>
        </w:rPr>
        <w:t>цели;</w:t>
      </w:r>
    </w:p>
    <w:p w14:paraId="6E3B2B9F" w14:textId="77777777" w:rsidR="005A6D31" w:rsidRPr="008935BC" w:rsidRDefault="005A6D31" w:rsidP="005A6D31">
      <w:pPr>
        <w:rPr>
          <w:sz w:val="24"/>
          <w:szCs w:val="24"/>
          <w:lang w:val="ru-RU"/>
        </w:rPr>
      </w:pPr>
      <w:r w:rsidRPr="008935BC">
        <w:rPr>
          <w:sz w:val="24"/>
          <w:szCs w:val="24"/>
          <w:lang w:val="ru-RU"/>
        </w:rPr>
        <w:t>12)</w:t>
      </w:r>
      <w:r w:rsidRPr="008935BC">
        <w:rPr>
          <w:spacing w:val="-19"/>
          <w:sz w:val="24"/>
          <w:szCs w:val="24"/>
          <w:lang w:val="ru-RU"/>
        </w:rPr>
        <w:t xml:space="preserve"> </w:t>
      </w:r>
      <w:r w:rsidRPr="008935BC">
        <w:rPr>
          <w:sz w:val="24"/>
          <w:szCs w:val="24"/>
          <w:lang w:val="ru-RU"/>
        </w:rPr>
        <w:t>умением</w:t>
      </w:r>
      <w:r w:rsidRPr="008935BC">
        <w:rPr>
          <w:spacing w:val="-19"/>
          <w:sz w:val="24"/>
          <w:szCs w:val="24"/>
          <w:lang w:val="ru-RU"/>
        </w:rPr>
        <w:t xml:space="preserve"> </w:t>
      </w:r>
      <w:r w:rsidRPr="008935BC">
        <w:rPr>
          <w:sz w:val="24"/>
          <w:szCs w:val="24"/>
          <w:lang w:val="ru-RU"/>
        </w:rPr>
        <w:t>использовать</w:t>
      </w:r>
      <w:r w:rsidRPr="008935BC">
        <w:rPr>
          <w:spacing w:val="-19"/>
          <w:sz w:val="24"/>
          <w:szCs w:val="24"/>
          <w:lang w:val="ru-RU"/>
        </w:rPr>
        <w:t xml:space="preserve"> </w:t>
      </w:r>
      <w:r w:rsidRPr="008935BC">
        <w:rPr>
          <w:sz w:val="24"/>
          <w:szCs w:val="24"/>
          <w:lang w:val="ru-RU"/>
        </w:rPr>
        <w:t>и</w:t>
      </w:r>
      <w:r w:rsidRPr="008935BC">
        <w:rPr>
          <w:spacing w:val="-19"/>
          <w:sz w:val="24"/>
          <w:szCs w:val="24"/>
          <w:lang w:val="ru-RU"/>
        </w:rPr>
        <w:t xml:space="preserve"> </w:t>
      </w:r>
      <w:r w:rsidRPr="008935BC">
        <w:rPr>
          <w:sz w:val="24"/>
          <w:szCs w:val="24"/>
          <w:lang w:val="ru-RU"/>
        </w:rPr>
        <w:t>анализировать</w:t>
      </w:r>
      <w:r w:rsidRPr="008935BC">
        <w:rPr>
          <w:spacing w:val="-19"/>
          <w:sz w:val="24"/>
          <w:szCs w:val="24"/>
          <w:lang w:val="ru-RU"/>
        </w:rPr>
        <w:t xml:space="preserve"> </w:t>
      </w:r>
      <w:r w:rsidRPr="008935BC">
        <w:rPr>
          <w:sz w:val="24"/>
          <w:szCs w:val="24"/>
          <w:lang w:val="ru-RU"/>
        </w:rPr>
        <w:t>контексты,</w:t>
      </w:r>
      <w:r w:rsidRPr="008935BC">
        <w:rPr>
          <w:spacing w:val="-19"/>
          <w:sz w:val="24"/>
          <w:szCs w:val="24"/>
          <w:lang w:val="ru-RU"/>
        </w:rPr>
        <w:t xml:space="preserve"> </w:t>
      </w:r>
      <w:r w:rsidRPr="008935BC">
        <w:rPr>
          <w:sz w:val="24"/>
          <w:szCs w:val="24"/>
          <w:lang w:val="ru-RU"/>
        </w:rPr>
        <w:t>предлагаемые</w:t>
      </w:r>
      <w:r w:rsidRPr="008935BC">
        <w:rPr>
          <w:spacing w:val="-28"/>
          <w:sz w:val="24"/>
          <w:szCs w:val="24"/>
          <w:lang w:val="ru-RU"/>
        </w:rPr>
        <w:t xml:space="preserve"> </w:t>
      </w:r>
      <w:r w:rsidRPr="008935BC">
        <w:rPr>
          <w:sz w:val="24"/>
          <w:szCs w:val="24"/>
          <w:lang w:val="ru-RU"/>
        </w:rPr>
        <w:t>в</w:t>
      </w:r>
      <w:r w:rsidRPr="008935BC">
        <w:rPr>
          <w:spacing w:val="-28"/>
          <w:sz w:val="24"/>
          <w:szCs w:val="24"/>
          <w:lang w:val="ru-RU"/>
        </w:rPr>
        <w:t xml:space="preserve"> </w:t>
      </w:r>
      <w:r w:rsidRPr="008935BC">
        <w:rPr>
          <w:sz w:val="24"/>
          <w:szCs w:val="24"/>
          <w:lang w:val="ru-RU"/>
        </w:rPr>
        <w:t>условии</w:t>
      </w:r>
      <w:r w:rsidRPr="008935BC">
        <w:rPr>
          <w:spacing w:val="-28"/>
          <w:sz w:val="24"/>
          <w:szCs w:val="24"/>
          <w:lang w:val="ru-RU"/>
        </w:rPr>
        <w:t xml:space="preserve"> </w:t>
      </w:r>
      <w:r w:rsidRPr="008935BC">
        <w:rPr>
          <w:sz w:val="24"/>
          <w:szCs w:val="24"/>
          <w:lang w:val="ru-RU"/>
        </w:rPr>
        <w:t>заданий.</w:t>
      </w:r>
    </w:p>
    <w:p w14:paraId="6F055E95" w14:textId="77777777" w:rsidR="005A6D31" w:rsidRPr="008935BC" w:rsidRDefault="005A6D31" w:rsidP="005A6D31">
      <w:pPr>
        <w:rPr>
          <w:sz w:val="24"/>
          <w:szCs w:val="24"/>
          <w:lang w:val="ru-RU"/>
        </w:rPr>
      </w:pPr>
      <w:bookmarkStart w:id="535" w:name="_Toc97148645"/>
      <w:r w:rsidRPr="008935BC">
        <w:rPr>
          <w:sz w:val="24"/>
          <w:szCs w:val="24"/>
          <w:lang w:val="ru-RU"/>
        </w:rPr>
        <w:t>Предметные  результаты</w:t>
      </w:r>
      <w:bookmarkEnd w:id="535"/>
    </w:p>
    <w:p w14:paraId="3C0A62A8" w14:textId="77777777" w:rsidR="005A6D31" w:rsidRPr="008935BC" w:rsidRDefault="005A6D31" w:rsidP="005A6D31">
      <w:pPr>
        <w:rPr>
          <w:sz w:val="24"/>
          <w:szCs w:val="24"/>
          <w:lang w:val="ru-RU"/>
        </w:rPr>
      </w:pPr>
      <w:r w:rsidRPr="008935BC">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7577897D" w14:textId="77777777" w:rsidR="005A6D31" w:rsidRPr="008935BC" w:rsidRDefault="005A6D31" w:rsidP="005A6D31">
      <w:pPr>
        <w:rPr>
          <w:sz w:val="24"/>
          <w:szCs w:val="24"/>
          <w:lang w:val="ru-RU"/>
        </w:rPr>
      </w:pPr>
      <w:r w:rsidRPr="008935BC">
        <w:rPr>
          <w:sz w:val="24"/>
          <w:szCs w:val="24"/>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05E2850A" w14:textId="77777777" w:rsidR="005A6D31" w:rsidRPr="008935BC" w:rsidRDefault="005A6D31" w:rsidP="005A6D31">
      <w:pPr>
        <w:rPr>
          <w:sz w:val="24"/>
          <w:szCs w:val="24"/>
          <w:lang w:val="ru-RU"/>
        </w:rPr>
      </w:pPr>
      <w:r w:rsidRPr="008935BC">
        <w:rPr>
          <w:sz w:val="24"/>
          <w:szCs w:val="24"/>
          <w:lang w:val="ru-RU"/>
        </w:rPr>
        <w:t>Предметные результаты представлены по годам обучения и отражают сформированность у обучающихся следующих умений:</w:t>
      </w:r>
    </w:p>
    <w:p w14:paraId="5E16713A" w14:textId="77777777" w:rsidR="005A6D31" w:rsidRPr="008935BC" w:rsidRDefault="005A6D31" w:rsidP="005A6D31">
      <w:pPr>
        <w:rPr>
          <w:b/>
          <w:bCs/>
          <w:sz w:val="24"/>
          <w:szCs w:val="24"/>
          <w:lang w:val="ru-RU"/>
        </w:rPr>
      </w:pPr>
      <w:r w:rsidRPr="008935BC">
        <w:rPr>
          <w:b/>
          <w:bCs/>
          <w:sz w:val="24"/>
          <w:szCs w:val="24"/>
          <w:lang w:val="ru-RU"/>
        </w:rPr>
        <w:t>8 класс</w:t>
      </w:r>
    </w:p>
    <w:p w14:paraId="1E029870" w14:textId="77777777" w:rsidR="005A6D31" w:rsidRPr="008935BC" w:rsidRDefault="005A6D31" w:rsidP="005A6D31">
      <w:pPr>
        <w:rPr>
          <w:sz w:val="24"/>
          <w:szCs w:val="24"/>
          <w:lang w:val="ru-RU"/>
        </w:rPr>
      </w:pPr>
      <w:r w:rsidRPr="008935BC">
        <w:rPr>
          <w:sz w:val="24"/>
          <w:szCs w:val="24"/>
          <w:lang w:val="ru-RU"/>
        </w:rPr>
        <w:t xml:space="preserve">1) </w:t>
      </w:r>
      <w:r w:rsidRPr="008935BC">
        <w:rPr>
          <w:i/>
          <w:sz w:val="24"/>
          <w:szCs w:val="24"/>
          <w:lang w:val="ru-RU"/>
        </w:rPr>
        <w:t xml:space="preserve">раскрывать смысл </w:t>
      </w:r>
      <w:r w:rsidRPr="008935BC">
        <w:rPr>
          <w:sz w:val="24"/>
          <w:szCs w:val="24"/>
          <w:lang w:val="ru-RU"/>
        </w:rPr>
        <w:t>основных химических понятий: атом, молекула,</w:t>
      </w:r>
      <w:r w:rsidRPr="008935BC">
        <w:rPr>
          <w:spacing w:val="-23"/>
          <w:sz w:val="24"/>
          <w:szCs w:val="24"/>
          <w:lang w:val="ru-RU"/>
        </w:rPr>
        <w:t xml:space="preserve"> </w:t>
      </w:r>
      <w:r w:rsidRPr="008935BC">
        <w:rPr>
          <w:sz w:val="24"/>
          <w:szCs w:val="24"/>
          <w:lang w:val="ru-RU"/>
        </w:rPr>
        <w:t>химический</w:t>
      </w:r>
      <w:r w:rsidRPr="008935BC">
        <w:rPr>
          <w:spacing w:val="-23"/>
          <w:sz w:val="24"/>
          <w:szCs w:val="24"/>
          <w:lang w:val="ru-RU"/>
        </w:rPr>
        <w:t xml:space="preserve"> </w:t>
      </w:r>
      <w:r w:rsidRPr="008935BC">
        <w:rPr>
          <w:sz w:val="24"/>
          <w:szCs w:val="24"/>
          <w:lang w:val="ru-RU"/>
        </w:rPr>
        <w:t>элемент,</w:t>
      </w:r>
      <w:r w:rsidRPr="008935BC">
        <w:rPr>
          <w:spacing w:val="-23"/>
          <w:sz w:val="24"/>
          <w:szCs w:val="24"/>
          <w:lang w:val="ru-RU"/>
        </w:rPr>
        <w:t xml:space="preserve"> </w:t>
      </w:r>
      <w:r w:rsidRPr="008935BC">
        <w:rPr>
          <w:sz w:val="24"/>
          <w:szCs w:val="24"/>
          <w:lang w:val="ru-RU"/>
        </w:rPr>
        <w:t>простое</w:t>
      </w:r>
      <w:r w:rsidRPr="008935BC">
        <w:rPr>
          <w:spacing w:val="-23"/>
          <w:sz w:val="24"/>
          <w:szCs w:val="24"/>
          <w:lang w:val="ru-RU"/>
        </w:rPr>
        <w:t xml:space="preserve"> </w:t>
      </w:r>
      <w:r w:rsidRPr="008935BC">
        <w:rPr>
          <w:sz w:val="24"/>
          <w:szCs w:val="24"/>
          <w:lang w:val="ru-RU"/>
        </w:rPr>
        <w:t>вещество,</w:t>
      </w:r>
      <w:r w:rsidRPr="008935BC">
        <w:rPr>
          <w:spacing w:val="-23"/>
          <w:sz w:val="24"/>
          <w:szCs w:val="24"/>
          <w:lang w:val="ru-RU"/>
        </w:rPr>
        <w:t xml:space="preserve"> </w:t>
      </w:r>
      <w:r w:rsidRPr="008935BC">
        <w:rPr>
          <w:sz w:val="24"/>
          <w:szCs w:val="24"/>
          <w:lang w:val="ru-RU"/>
        </w:rPr>
        <w:t>сложное</w:t>
      </w:r>
      <w:r w:rsidRPr="008935BC">
        <w:rPr>
          <w:spacing w:val="-23"/>
          <w:sz w:val="24"/>
          <w:szCs w:val="24"/>
          <w:lang w:val="ru-RU"/>
        </w:rPr>
        <w:t xml:space="preserve"> </w:t>
      </w:r>
      <w:r w:rsidRPr="008935BC">
        <w:rPr>
          <w:sz w:val="24"/>
          <w:szCs w:val="24"/>
          <w:lang w:val="ru-RU"/>
        </w:rPr>
        <w:t>вещество, смесь (однородная и неоднородная), валентность, относительная</w:t>
      </w:r>
      <w:r w:rsidRPr="008935BC">
        <w:rPr>
          <w:spacing w:val="-9"/>
          <w:sz w:val="24"/>
          <w:szCs w:val="24"/>
          <w:lang w:val="ru-RU"/>
        </w:rPr>
        <w:t xml:space="preserve"> </w:t>
      </w:r>
      <w:r w:rsidRPr="008935BC">
        <w:rPr>
          <w:sz w:val="24"/>
          <w:szCs w:val="24"/>
          <w:lang w:val="ru-RU"/>
        </w:rPr>
        <w:t>атомная</w:t>
      </w:r>
      <w:r w:rsidRPr="008935BC">
        <w:rPr>
          <w:spacing w:val="-9"/>
          <w:sz w:val="24"/>
          <w:szCs w:val="24"/>
          <w:lang w:val="ru-RU"/>
        </w:rPr>
        <w:t xml:space="preserve"> </w:t>
      </w:r>
      <w:r w:rsidRPr="008935BC">
        <w:rPr>
          <w:sz w:val="24"/>
          <w:szCs w:val="24"/>
          <w:lang w:val="ru-RU"/>
        </w:rPr>
        <w:t>и</w:t>
      </w:r>
      <w:r w:rsidRPr="008935BC">
        <w:rPr>
          <w:spacing w:val="-9"/>
          <w:sz w:val="24"/>
          <w:szCs w:val="24"/>
          <w:lang w:val="ru-RU"/>
        </w:rPr>
        <w:t xml:space="preserve"> </w:t>
      </w:r>
      <w:r w:rsidRPr="008935BC">
        <w:rPr>
          <w:sz w:val="24"/>
          <w:szCs w:val="24"/>
          <w:lang w:val="ru-RU"/>
        </w:rPr>
        <w:t>молекулярная</w:t>
      </w:r>
      <w:r w:rsidRPr="008935BC">
        <w:rPr>
          <w:spacing w:val="-9"/>
          <w:sz w:val="24"/>
          <w:szCs w:val="24"/>
          <w:lang w:val="ru-RU"/>
        </w:rPr>
        <w:t xml:space="preserve"> </w:t>
      </w:r>
      <w:r w:rsidRPr="008935BC">
        <w:rPr>
          <w:sz w:val="24"/>
          <w:szCs w:val="24"/>
          <w:lang w:val="ru-RU"/>
        </w:rPr>
        <w:t>масса,</w:t>
      </w:r>
      <w:r w:rsidRPr="008935BC">
        <w:rPr>
          <w:spacing w:val="-9"/>
          <w:sz w:val="24"/>
          <w:szCs w:val="24"/>
          <w:lang w:val="ru-RU"/>
        </w:rPr>
        <w:t xml:space="preserve"> </w:t>
      </w:r>
      <w:r w:rsidRPr="008935BC">
        <w:rPr>
          <w:sz w:val="24"/>
          <w:szCs w:val="24"/>
          <w:lang w:val="ru-RU"/>
        </w:rPr>
        <w:t>количество</w:t>
      </w:r>
      <w:r w:rsidRPr="008935BC">
        <w:rPr>
          <w:spacing w:val="-9"/>
          <w:sz w:val="24"/>
          <w:szCs w:val="24"/>
          <w:lang w:val="ru-RU"/>
        </w:rPr>
        <w:t xml:space="preserve"> </w:t>
      </w:r>
      <w:r w:rsidRPr="008935BC">
        <w:rPr>
          <w:sz w:val="24"/>
          <w:szCs w:val="24"/>
          <w:lang w:val="ru-RU"/>
        </w:rPr>
        <w:t xml:space="preserve">вещества, моль, молярная масса, </w:t>
      </w:r>
      <w:r w:rsidRPr="008935BC">
        <w:rPr>
          <w:sz w:val="24"/>
          <w:szCs w:val="24"/>
          <w:lang w:val="ru-RU"/>
        </w:rPr>
        <w:lastRenderedPageBreak/>
        <w:t>массовая доля химического элемента в соединении, молярный объём, оксид, кислота, основание, соль, электроотрицательность, степень</w:t>
      </w:r>
      <w:r w:rsidRPr="008935BC">
        <w:rPr>
          <w:spacing w:val="-8"/>
          <w:sz w:val="24"/>
          <w:szCs w:val="24"/>
          <w:lang w:val="ru-RU"/>
        </w:rPr>
        <w:t xml:space="preserve"> </w:t>
      </w:r>
      <w:r w:rsidRPr="008935BC">
        <w:rPr>
          <w:sz w:val="24"/>
          <w:szCs w:val="24"/>
          <w:lang w:val="ru-RU"/>
        </w:rPr>
        <w:t>окисления, химическая реакция, классификация реакций: реакции соединения, реакции разложения, реакции замещения, реакции обмена,</w:t>
      </w:r>
      <w:r w:rsidRPr="008935BC">
        <w:rPr>
          <w:spacing w:val="-23"/>
          <w:sz w:val="24"/>
          <w:szCs w:val="24"/>
          <w:lang w:val="ru-RU"/>
        </w:rPr>
        <w:t xml:space="preserve"> </w:t>
      </w:r>
      <w:r w:rsidRPr="008935BC">
        <w:rPr>
          <w:sz w:val="24"/>
          <w:szCs w:val="24"/>
          <w:lang w:val="ru-RU"/>
        </w:rPr>
        <w:t>экзои</w:t>
      </w:r>
      <w:r w:rsidRPr="008935BC">
        <w:rPr>
          <w:spacing w:val="-23"/>
          <w:sz w:val="24"/>
          <w:szCs w:val="24"/>
          <w:lang w:val="ru-RU"/>
        </w:rPr>
        <w:t xml:space="preserve"> </w:t>
      </w:r>
      <w:r w:rsidRPr="008935BC">
        <w:rPr>
          <w:sz w:val="24"/>
          <w:szCs w:val="24"/>
          <w:lang w:val="ru-RU"/>
        </w:rPr>
        <w:t>эндотермические</w:t>
      </w:r>
      <w:r w:rsidRPr="008935BC">
        <w:rPr>
          <w:spacing w:val="-23"/>
          <w:sz w:val="24"/>
          <w:szCs w:val="24"/>
          <w:lang w:val="ru-RU"/>
        </w:rPr>
        <w:t xml:space="preserve"> </w:t>
      </w:r>
      <w:r w:rsidRPr="008935BC">
        <w:rPr>
          <w:sz w:val="24"/>
          <w:szCs w:val="24"/>
          <w:lang w:val="ru-RU"/>
        </w:rPr>
        <w:t>реакции;</w:t>
      </w:r>
      <w:r w:rsidRPr="008935BC">
        <w:rPr>
          <w:spacing w:val="-23"/>
          <w:sz w:val="24"/>
          <w:szCs w:val="24"/>
          <w:lang w:val="ru-RU"/>
        </w:rPr>
        <w:t xml:space="preserve"> </w:t>
      </w:r>
      <w:r w:rsidRPr="008935BC">
        <w:rPr>
          <w:sz w:val="24"/>
          <w:szCs w:val="24"/>
          <w:lang w:val="ru-RU"/>
        </w:rPr>
        <w:t>тепловой</w:t>
      </w:r>
      <w:r w:rsidRPr="008935BC">
        <w:rPr>
          <w:spacing w:val="-23"/>
          <w:sz w:val="24"/>
          <w:szCs w:val="24"/>
          <w:lang w:val="ru-RU"/>
        </w:rPr>
        <w:t xml:space="preserve"> </w:t>
      </w:r>
      <w:r w:rsidRPr="008935BC">
        <w:rPr>
          <w:sz w:val="24"/>
          <w:szCs w:val="24"/>
          <w:lang w:val="ru-RU"/>
        </w:rPr>
        <w:t>эффект</w:t>
      </w:r>
      <w:r w:rsidRPr="008935BC">
        <w:rPr>
          <w:spacing w:val="-23"/>
          <w:sz w:val="24"/>
          <w:szCs w:val="24"/>
          <w:lang w:val="ru-RU"/>
        </w:rPr>
        <w:t xml:space="preserve"> </w:t>
      </w:r>
      <w:r w:rsidRPr="008935BC">
        <w:rPr>
          <w:sz w:val="24"/>
          <w:szCs w:val="24"/>
          <w:lang w:val="ru-RU"/>
        </w:rPr>
        <w:t>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w:t>
      </w:r>
      <w:r w:rsidRPr="008935BC">
        <w:rPr>
          <w:spacing w:val="-20"/>
          <w:sz w:val="24"/>
          <w:szCs w:val="24"/>
          <w:lang w:val="ru-RU"/>
        </w:rPr>
        <w:t xml:space="preserve"> </w:t>
      </w:r>
      <w:r w:rsidRPr="008935BC">
        <w:rPr>
          <w:sz w:val="24"/>
          <w:szCs w:val="24"/>
          <w:lang w:val="ru-RU"/>
        </w:rPr>
        <w:t>массовая</w:t>
      </w:r>
      <w:r w:rsidRPr="008935BC">
        <w:rPr>
          <w:spacing w:val="-30"/>
          <w:sz w:val="24"/>
          <w:szCs w:val="24"/>
          <w:lang w:val="ru-RU"/>
        </w:rPr>
        <w:t xml:space="preserve"> </w:t>
      </w:r>
      <w:r w:rsidRPr="008935BC">
        <w:rPr>
          <w:sz w:val="24"/>
          <w:szCs w:val="24"/>
          <w:lang w:val="ru-RU"/>
        </w:rPr>
        <w:t>доля</w:t>
      </w:r>
      <w:r w:rsidRPr="008935BC">
        <w:rPr>
          <w:spacing w:val="-30"/>
          <w:sz w:val="24"/>
          <w:szCs w:val="24"/>
          <w:lang w:val="ru-RU"/>
        </w:rPr>
        <w:t xml:space="preserve"> </w:t>
      </w:r>
      <w:r w:rsidRPr="008935BC">
        <w:rPr>
          <w:sz w:val="24"/>
          <w:szCs w:val="24"/>
          <w:lang w:val="ru-RU"/>
        </w:rPr>
        <w:t>вещества</w:t>
      </w:r>
      <w:r w:rsidRPr="008935BC">
        <w:rPr>
          <w:spacing w:val="-30"/>
          <w:sz w:val="24"/>
          <w:szCs w:val="24"/>
          <w:lang w:val="ru-RU"/>
        </w:rPr>
        <w:t xml:space="preserve"> </w:t>
      </w:r>
      <w:r w:rsidRPr="008935BC">
        <w:rPr>
          <w:sz w:val="24"/>
          <w:szCs w:val="24"/>
          <w:lang w:val="ru-RU"/>
        </w:rPr>
        <w:t>(процентная</w:t>
      </w:r>
      <w:r w:rsidRPr="008935BC">
        <w:rPr>
          <w:spacing w:val="-30"/>
          <w:sz w:val="24"/>
          <w:szCs w:val="24"/>
          <w:lang w:val="ru-RU"/>
        </w:rPr>
        <w:t xml:space="preserve"> </w:t>
      </w:r>
      <w:r w:rsidRPr="008935BC">
        <w:rPr>
          <w:sz w:val="24"/>
          <w:szCs w:val="24"/>
          <w:lang w:val="ru-RU"/>
        </w:rPr>
        <w:t>концентрация)</w:t>
      </w:r>
      <w:r w:rsidRPr="008935BC">
        <w:rPr>
          <w:spacing w:val="-30"/>
          <w:sz w:val="24"/>
          <w:szCs w:val="24"/>
          <w:lang w:val="ru-RU"/>
        </w:rPr>
        <w:t xml:space="preserve"> </w:t>
      </w:r>
      <w:r w:rsidRPr="008935BC">
        <w:rPr>
          <w:sz w:val="24"/>
          <w:szCs w:val="24"/>
          <w:lang w:val="ru-RU"/>
        </w:rPr>
        <w:t>в</w:t>
      </w:r>
      <w:r w:rsidRPr="008935BC">
        <w:rPr>
          <w:spacing w:val="-30"/>
          <w:sz w:val="24"/>
          <w:szCs w:val="24"/>
          <w:lang w:val="ru-RU"/>
        </w:rPr>
        <w:t xml:space="preserve"> </w:t>
      </w:r>
      <w:r w:rsidRPr="008935BC">
        <w:rPr>
          <w:sz w:val="24"/>
          <w:szCs w:val="24"/>
          <w:lang w:val="ru-RU"/>
        </w:rPr>
        <w:t>растворе;</w:t>
      </w:r>
    </w:p>
    <w:p w14:paraId="649EB669" w14:textId="77777777" w:rsidR="005A6D31" w:rsidRPr="008935BC" w:rsidRDefault="005A6D31" w:rsidP="005A6D31">
      <w:pPr>
        <w:rPr>
          <w:sz w:val="24"/>
          <w:szCs w:val="24"/>
          <w:lang w:val="ru-RU"/>
        </w:rPr>
      </w:pPr>
      <w:r w:rsidRPr="008935BC">
        <w:rPr>
          <w:sz w:val="24"/>
          <w:szCs w:val="24"/>
          <w:lang w:val="ru-RU"/>
        </w:rPr>
        <w:t xml:space="preserve">2) </w:t>
      </w:r>
      <w:r w:rsidRPr="008935BC">
        <w:rPr>
          <w:i/>
          <w:sz w:val="24"/>
          <w:szCs w:val="24"/>
          <w:lang w:val="ru-RU"/>
        </w:rPr>
        <w:t xml:space="preserve">иллюстрировать </w:t>
      </w:r>
      <w:r w:rsidRPr="008935BC">
        <w:rPr>
          <w:sz w:val="24"/>
          <w:szCs w:val="24"/>
          <w:lang w:val="ru-RU"/>
        </w:rPr>
        <w:t>взаимосвязь основных химических понятий</w:t>
      </w:r>
      <w:r w:rsidRPr="008935BC">
        <w:rPr>
          <w:spacing w:val="-22"/>
          <w:sz w:val="24"/>
          <w:szCs w:val="24"/>
          <w:lang w:val="ru-RU"/>
        </w:rPr>
        <w:t xml:space="preserve"> </w:t>
      </w:r>
      <w:r w:rsidRPr="008935BC">
        <w:rPr>
          <w:sz w:val="24"/>
          <w:szCs w:val="24"/>
          <w:lang w:val="ru-RU"/>
        </w:rPr>
        <w:t>(см.</w:t>
      </w:r>
      <w:r w:rsidRPr="008935BC">
        <w:rPr>
          <w:spacing w:val="-22"/>
          <w:sz w:val="24"/>
          <w:szCs w:val="24"/>
          <w:lang w:val="ru-RU"/>
        </w:rPr>
        <w:t xml:space="preserve"> </w:t>
      </w:r>
      <w:r w:rsidRPr="008935BC">
        <w:rPr>
          <w:sz w:val="24"/>
          <w:szCs w:val="24"/>
          <w:lang w:val="ru-RU"/>
        </w:rPr>
        <w:t>п.</w:t>
      </w:r>
      <w:r w:rsidRPr="008935BC">
        <w:rPr>
          <w:spacing w:val="-22"/>
          <w:sz w:val="24"/>
          <w:szCs w:val="24"/>
          <w:lang w:val="ru-RU"/>
        </w:rPr>
        <w:t xml:space="preserve"> </w:t>
      </w:r>
      <w:r w:rsidRPr="008935BC">
        <w:rPr>
          <w:sz w:val="24"/>
          <w:szCs w:val="24"/>
          <w:lang w:val="ru-RU"/>
        </w:rPr>
        <w:t>1)</w:t>
      </w:r>
      <w:r w:rsidRPr="008935BC">
        <w:rPr>
          <w:spacing w:val="-22"/>
          <w:sz w:val="24"/>
          <w:szCs w:val="24"/>
          <w:lang w:val="ru-RU"/>
        </w:rPr>
        <w:t xml:space="preserve"> </w:t>
      </w:r>
      <w:r w:rsidRPr="008935BC">
        <w:rPr>
          <w:sz w:val="24"/>
          <w:szCs w:val="24"/>
          <w:lang w:val="ru-RU"/>
        </w:rPr>
        <w:t>и</w:t>
      </w:r>
      <w:r w:rsidRPr="008935BC">
        <w:rPr>
          <w:spacing w:val="-22"/>
          <w:sz w:val="24"/>
          <w:szCs w:val="24"/>
          <w:lang w:val="ru-RU"/>
        </w:rPr>
        <w:t xml:space="preserve"> </w:t>
      </w:r>
      <w:r w:rsidRPr="008935BC">
        <w:rPr>
          <w:sz w:val="24"/>
          <w:szCs w:val="24"/>
          <w:lang w:val="ru-RU"/>
        </w:rPr>
        <w:t>применять</w:t>
      </w:r>
      <w:r w:rsidRPr="008935BC">
        <w:rPr>
          <w:spacing w:val="-22"/>
          <w:sz w:val="24"/>
          <w:szCs w:val="24"/>
          <w:lang w:val="ru-RU"/>
        </w:rPr>
        <w:t xml:space="preserve"> </w:t>
      </w:r>
      <w:r w:rsidRPr="008935BC">
        <w:rPr>
          <w:sz w:val="24"/>
          <w:szCs w:val="24"/>
          <w:lang w:val="ru-RU"/>
        </w:rPr>
        <w:t>эти</w:t>
      </w:r>
      <w:r w:rsidRPr="008935BC">
        <w:rPr>
          <w:spacing w:val="-22"/>
          <w:sz w:val="24"/>
          <w:szCs w:val="24"/>
          <w:lang w:val="ru-RU"/>
        </w:rPr>
        <w:t xml:space="preserve"> </w:t>
      </w:r>
      <w:r w:rsidRPr="008935BC">
        <w:rPr>
          <w:sz w:val="24"/>
          <w:szCs w:val="24"/>
          <w:lang w:val="ru-RU"/>
        </w:rPr>
        <w:t>понятия</w:t>
      </w:r>
      <w:r w:rsidRPr="008935BC">
        <w:rPr>
          <w:spacing w:val="-22"/>
          <w:sz w:val="24"/>
          <w:szCs w:val="24"/>
          <w:lang w:val="ru-RU"/>
        </w:rPr>
        <w:t xml:space="preserve"> </w:t>
      </w:r>
      <w:r w:rsidRPr="008935BC">
        <w:rPr>
          <w:sz w:val="24"/>
          <w:szCs w:val="24"/>
          <w:lang w:val="ru-RU"/>
        </w:rPr>
        <w:t>при</w:t>
      </w:r>
      <w:r w:rsidRPr="008935BC">
        <w:rPr>
          <w:spacing w:val="-22"/>
          <w:sz w:val="24"/>
          <w:szCs w:val="24"/>
          <w:lang w:val="ru-RU"/>
        </w:rPr>
        <w:t xml:space="preserve"> </w:t>
      </w:r>
      <w:r w:rsidRPr="008935BC">
        <w:rPr>
          <w:sz w:val="24"/>
          <w:szCs w:val="24"/>
          <w:lang w:val="ru-RU"/>
        </w:rPr>
        <w:t>описании</w:t>
      </w:r>
      <w:r w:rsidRPr="008935BC">
        <w:rPr>
          <w:spacing w:val="-22"/>
          <w:sz w:val="24"/>
          <w:szCs w:val="24"/>
          <w:lang w:val="ru-RU"/>
        </w:rPr>
        <w:t xml:space="preserve"> </w:t>
      </w:r>
      <w:r w:rsidRPr="008935BC">
        <w:rPr>
          <w:sz w:val="24"/>
          <w:szCs w:val="24"/>
          <w:lang w:val="ru-RU"/>
        </w:rPr>
        <w:t>веществ и их</w:t>
      </w:r>
      <w:r w:rsidRPr="008935BC">
        <w:rPr>
          <w:spacing w:val="-36"/>
          <w:sz w:val="24"/>
          <w:szCs w:val="24"/>
          <w:lang w:val="ru-RU"/>
        </w:rPr>
        <w:t xml:space="preserve"> </w:t>
      </w:r>
      <w:r w:rsidRPr="008935BC">
        <w:rPr>
          <w:sz w:val="24"/>
          <w:szCs w:val="24"/>
          <w:lang w:val="ru-RU"/>
        </w:rPr>
        <w:t>превращений;</w:t>
      </w:r>
    </w:p>
    <w:p w14:paraId="37C8BD0D" w14:textId="77777777" w:rsidR="005A6D31" w:rsidRPr="008935BC" w:rsidRDefault="005A6D31" w:rsidP="005A6D31">
      <w:pPr>
        <w:rPr>
          <w:sz w:val="24"/>
          <w:szCs w:val="24"/>
          <w:lang w:val="ru-RU"/>
        </w:rPr>
      </w:pPr>
      <w:r w:rsidRPr="008935BC">
        <w:rPr>
          <w:sz w:val="24"/>
          <w:szCs w:val="24"/>
          <w:lang w:val="ru-RU"/>
        </w:rPr>
        <w:t xml:space="preserve">3) </w:t>
      </w:r>
      <w:r w:rsidRPr="008935BC">
        <w:rPr>
          <w:i/>
          <w:sz w:val="24"/>
          <w:szCs w:val="24"/>
          <w:lang w:val="ru-RU"/>
        </w:rPr>
        <w:t xml:space="preserve">использовать </w:t>
      </w:r>
      <w:r w:rsidRPr="008935BC">
        <w:rPr>
          <w:sz w:val="24"/>
          <w:szCs w:val="24"/>
          <w:lang w:val="ru-RU"/>
        </w:rPr>
        <w:t>химическую символику для составления формул веществ и уравнений химических реакций;</w:t>
      </w:r>
    </w:p>
    <w:p w14:paraId="2B096C92" w14:textId="77777777" w:rsidR="005A6D31" w:rsidRPr="008935BC" w:rsidRDefault="005A6D31" w:rsidP="005A6D31">
      <w:pPr>
        <w:rPr>
          <w:sz w:val="24"/>
          <w:szCs w:val="24"/>
          <w:lang w:val="ru-RU"/>
        </w:rPr>
      </w:pPr>
      <w:r w:rsidRPr="008935BC">
        <w:rPr>
          <w:sz w:val="24"/>
          <w:szCs w:val="24"/>
          <w:lang w:val="ru-RU"/>
        </w:rPr>
        <w:t>4)</w:t>
      </w:r>
      <w:r w:rsidRPr="008935BC">
        <w:rPr>
          <w:spacing w:val="-17"/>
          <w:sz w:val="24"/>
          <w:szCs w:val="24"/>
          <w:lang w:val="ru-RU"/>
        </w:rPr>
        <w:t xml:space="preserve"> </w:t>
      </w:r>
      <w:r w:rsidRPr="008935BC">
        <w:rPr>
          <w:i/>
          <w:sz w:val="24"/>
          <w:szCs w:val="24"/>
          <w:lang w:val="ru-RU"/>
        </w:rPr>
        <w:t>определять</w:t>
      </w:r>
      <w:r w:rsidRPr="008935BC">
        <w:rPr>
          <w:i/>
          <w:spacing w:val="-39"/>
          <w:sz w:val="24"/>
          <w:szCs w:val="24"/>
          <w:lang w:val="ru-RU"/>
        </w:rPr>
        <w:t xml:space="preserve"> </w:t>
      </w:r>
      <w:r w:rsidRPr="008935BC">
        <w:rPr>
          <w:sz w:val="24"/>
          <w:szCs w:val="24"/>
          <w:lang w:val="ru-RU"/>
        </w:rPr>
        <w:t>валентность</w:t>
      </w:r>
      <w:r w:rsidRPr="008935BC">
        <w:rPr>
          <w:spacing w:val="-40"/>
          <w:sz w:val="24"/>
          <w:szCs w:val="24"/>
          <w:lang w:val="ru-RU"/>
        </w:rPr>
        <w:t xml:space="preserve"> </w:t>
      </w:r>
      <w:r w:rsidRPr="008935BC">
        <w:rPr>
          <w:sz w:val="24"/>
          <w:szCs w:val="24"/>
          <w:lang w:val="ru-RU"/>
        </w:rPr>
        <w:t>атомов</w:t>
      </w:r>
      <w:r w:rsidRPr="008935BC">
        <w:rPr>
          <w:spacing w:val="-40"/>
          <w:sz w:val="24"/>
          <w:szCs w:val="24"/>
          <w:lang w:val="ru-RU"/>
        </w:rPr>
        <w:t xml:space="preserve"> </w:t>
      </w:r>
      <w:r w:rsidRPr="008935BC">
        <w:rPr>
          <w:sz w:val="24"/>
          <w:szCs w:val="24"/>
          <w:lang w:val="ru-RU"/>
        </w:rPr>
        <w:t>элементов</w:t>
      </w:r>
      <w:r w:rsidRPr="008935BC">
        <w:rPr>
          <w:spacing w:val="-40"/>
          <w:sz w:val="24"/>
          <w:szCs w:val="24"/>
          <w:lang w:val="ru-RU"/>
        </w:rPr>
        <w:t xml:space="preserve"> </w:t>
      </w:r>
      <w:r w:rsidRPr="008935BC">
        <w:rPr>
          <w:sz w:val="24"/>
          <w:szCs w:val="24"/>
          <w:lang w:val="ru-RU"/>
        </w:rPr>
        <w:t>в</w:t>
      </w:r>
      <w:r w:rsidRPr="008935BC">
        <w:rPr>
          <w:spacing w:val="-40"/>
          <w:sz w:val="24"/>
          <w:szCs w:val="24"/>
          <w:lang w:val="ru-RU"/>
        </w:rPr>
        <w:t xml:space="preserve"> </w:t>
      </w:r>
      <w:r w:rsidRPr="008935BC">
        <w:rPr>
          <w:sz w:val="24"/>
          <w:szCs w:val="24"/>
          <w:lang w:val="ru-RU"/>
        </w:rPr>
        <w:t>бинарных</w:t>
      </w:r>
      <w:r w:rsidRPr="008935BC">
        <w:rPr>
          <w:spacing w:val="-40"/>
          <w:sz w:val="24"/>
          <w:szCs w:val="24"/>
          <w:lang w:val="ru-RU"/>
        </w:rPr>
        <w:t xml:space="preserve"> </w:t>
      </w:r>
      <w:r w:rsidRPr="008935BC">
        <w:rPr>
          <w:sz w:val="24"/>
          <w:szCs w:val="24"/>
          <w:lang w:val="ru-RU"/>
        </w:rPr>
        <w:t>соединениях;</w:t>
      </w:r>
      <w:r w:rsidRPr="008935BC">
        <w:rPr>
          <w:spacing w:val="-41"/>
          <w:sz w:val="24"/>
          <w:szCs w:val="24"/>
          <w:lang w:val="ru-RU"/>
        </w:rPr>
        <w:t xml:space="preserve"> </w:t>
      </w:r>
      <w:r w:rsidRPr="008935BC">
        <w:rPr>
          <w:sz w:val="24"/>
          <w:szCs w:val="24"/>
          <w:lang w:val="ru-RU"/>
        </w:rPr>
        <w:t>степень</w:t>
      </w:r>
      <w:r w:rsidRPr="008935BC">
        <w:rPr>
          <w:spacing w:val="-41"/>
          <w:sz w:val="24"/>
          <w:szCs w:val="24"/>
          <w:lang w:val="ru-RU"/>
        </w:rPr>
        <w:t xml:space="preserve"> </w:t>
      </w:r>
      <w:r w:rsidRPr="008935BC">
        <w:rPr>
          <w:sz w:val="24"/>
          <w:szCs w:val="24"/>
          <w:lang w:val="ru-RU"/>
        </w:rPr>
        <w:t>окисления</w:t>
      </w:r>
      <w:r w:rsidRPr="008935BC">
        <w:rPr>
          <w:spacing w:val="-41"/>
          <w:sz w:val="24"/>
          <w:szCs w:val="24"/>
          <w:lang w:val="ru-RU"/>
        </w:rPr>
        <w:t xml:space="preserve"> </w:t>
      </w:r>
      <w:r w:rsidRPr="008935BC">
        <w:rPr>
          <w:sz w:val="24"/>
          <w:szCs w:val="24"/>
          <w:lang w:val="ru-RU"/>
        </w:rPr>
        <w:t>элементов</w:t>
      </w:r>
      <w:r w:rsidRPr="008935BC">
        <w:rPr>
          <w:spacing w:val="-41"/>
          <w:sz w:val="24"/>
          <w:szCs w:val="24"/>
          <w:lang w:val="ru-RU"/>
        </w:rPr>
        <w:t xml:space="preserve"> </w:t>
      </w:r>
      <w:r w:rsidRPr="008935BC">
        <w:rPr>
          <w:sz w:val="24"/>
          <w:szCs w:val="24"/>
          <w:lang w:val="ru-RU"/>
        </w:rPr>
        <w:t>в</w:t>
      </w:r>
      <w:r w:rsidRPr="008935BC">
        <w:rPr>
          <w:spacing w:val="-41"/>
          <w:sz w:val="24"/>
          <w:szCs w:val="24"/>
          <w:lang w:val="ru-RU"/>
        </w:rPr>
        <w:t xml:space="preserve"> </w:t>
      </w:r>
      <w:r w:rsidRPr="008935BC">
        <w:rPr>
          <w:sz w:val="24"/>
          <w:szCs w:val="24"/>
          <w:lang w:val="ru-RU"/>
        </w:rPr>
        <w:t>бинарных</w:t>
      </w:r>
      <w:r w:rsidRPr="008935BC">
        <w:rPr>
          <w:spacing w:val="-41"/>
          <w:sz w:val="24"/>
          <w:szCs w:val="24"/>
          <w:lang w:val="ru-RU"/>
        </w:rPr>
        <w:t xml:space="preserve"> </w:t>
      </w:r>
      <w:r w:rsidRPr="008935BC">
        <w:rPr>
          <w:sz w:val="24"/>
          <w:szCs w:val="24"/>
          <w:lang w:val="ru-RU"/>
        </w:rPr>
        <w:t>соединениях;</w:t>
      </w:r>
      <w:r w:rsidRPr="008935BC">
        <w:rPr>
          <w:spacing w:val="-18"/>
          <w:sz w:val="24"/>
          <w:szCs w:val="24"/>
          <w:lang w:val="ru-RU"/>
        </w:rPr>
        <w:t xml:space="preserve"> </w:t>
      </w:r>
      <w:r w:rsidRPr="008935BC">
        <w:rPr>
          <w:sz w:val="24"/>
          <w:szCs w:val="24"/>
          <w:lang w:val="ru-RU"/>
        </w:rPr>
        <w:t>принадлежность</w:t>
      </w:r>
      <w:r w:rsidRPr="008935BC">
        <w:rPr>
          <w:spacing w:val="-18"/>
          <w:sz w:val="24"/>
          <w:szCs w:val="24"/>
          <w:lang w:val="ru-RU"/>
        </w:rPr>
        <w:t xml:space="preserve"> </w:t>
      </w:r>
      <w:r w:rsidRPr="008935BC">
        <w:rPr>
          <w:sz w:val="24"/>
          <w:szCs w:val="24"/>
          <w:lang w:val="ru-RU"/>
        </w:rPr>
        <w:t>веществ</w:t>
      </w:r>
      <w:r w:rsidRPr="008935BC">
        <w:rPr>
          <w:spacing w:val="-18"/>
          <w:sz w:val="24"/>
          <w:szCs w:val="24"/>
          <w:lang w:val="ru-RU"/>
        </w:rPr>
        <w:t xml:space="preserve"> </w:t>
      </w:r>
      <w:r w:rsidRPr="008935BC">
        <w:rPr>
          <w:sz w:val="24"/>
          <w:szCs w:val="24"/>
          <w:lang w:val="ru-RU"/>
        </w:rPr>
        <w:t>к</w:t>
      </w:r>
      <w:r w:rsidRPr="008935BC">
        <w:rPr>
          <w:spacing w:val="-18"/>
          <w:sz w:val="24"/>
          <w:szCs w:val="24"/>
          <w:lang w:val="ru-RU"/>
        </w:rPr>
        <w:t xml:space="preserve"> </w:t>
      </w:r>
      <w:r w:rsidRPr="008935BC">
        <w:rPr>
          <w:sz w:val="24"/>
          <w:szCs w:val="24"/>
          <w:lang w:val="ru-RU"/>
        </w:rPr>
        <w:t>определённому</w:t>
      </w:r>
      <w:r w:rsidRPr="008935BC">
        <w:rPr>
          <w:spacing w:val="-18"/>
          <w:sz w:val="24"/>
          <w:szCs w:val="24"/>
          <w:lang w:val="ru-RU"/>
        </w:rPr>
        <w:t xml:space="preserve"> </w:t>
      </w:r>
      <w:r w:rsidRPr="008935BC">
        <w:rPr>
          <w:sz w:val="24"/>
          <w:szCs w:val="24"/>
          <w:lang w:val="ru-RU"/>
        </w:rPr>
        <w:t>классу</w:t>
      </w:r>
      <w:r w:rsidRPr="008935BC">
        <w:rPr>
          <w:spacing w:val="-18"/>
          <w:sz w:val="24"/>
          <w:szCs w:val="24"/>
          <w:lang w:val="ru-RU"/>
        </w:rPr>
        <w:t xml:space="preserve"> </w:t>
      </w:r>
      <w:r w:rsidRPr="008935BC">
        <w:rPr>
          <w:sz w:val="24"/>
          <w:szCs w:val="24"/>
          <w:lang w:val="ru-RU"/>
        </w:rPr>
        <w:t>соединений по формулам; вид химической связи (ковалентная и ионная)</w:t>
      </w:r>
      <w:r w:rsidRPr="008935BC">
        <w:rPr>
          <w:spacing w:val="-32"/>
          <w:sz w:val="24"/>
          <w:szCs w:val="24"/>
          <w:lang w:val="ru-RU"/>
        </w:rPr>
        <w:t xml:space="preserve"> </w:t>
      </w:r>
      <w:r w:rsidRPr="008935BC">
        <w:rPr>
          <w:sz w:val="24"/>
          <w:szCs w:val="24"/>
          <w:lang w:val="ru-RU"/>
        </w:rPr>
        <w:t>в</w:t>
      </w:r>
      <w:r w:rsidRPr="008935BC">
        <w:rPr>
          <w:spacing w:val="-32"/>
          <w:sz w:val="24"/>
          <w:szCs w:val="24"/>
          <w:lang w:val="ru-RU"/>
        </w:rPr>
        <w:t xml:space="preserve"> </w:t>
      </w:r>
      <w:r w:rsidRPr="008935BC">
        <w:rPr>
          <w:sz w:val="24"/>
          <w:szCs w:val="24"/>
          <w:lang w:val="ru-RU"/>
        </w:rPr>
        <w:t>неорганических</w:t>
      </w:r>
      <w:r w:rsidRPr="008935BC">
        <w:rPr>
          <w:spacing w:val="-32"/>
          <w:sz w:val="24"/>
          <w:szCs w:val="24"/>
          <w:lang w:val="ru-RU"/>
        </w:rPr>
        <w:t xml:space="preserve"> </w:t>
      </w:r>
      <w:r w:rsidRPr="008935BC">
        <w:rPr>
          <w:sz w:val="24"/>
          <w:szCs w:val="24"/>
          <w:lang w:val="ru-RU"/>
        </w:rPr>
        <w:t>соединениях;</w:t>
      </w:r>
    </w:p>
    <w:p w14:paraId="2396F681" w14:textId="77777777" w:rsidR="005A6D31" w:rsidRPr="008935BC" w:rsidRDefault="005A6D31" w:rsidP="005A6D31">
      <w:pPr>
        <w:rPr>
          <w:sz w:val="24"/>
          <w:szCs w:val="24"/>
          <w:lang w:val="ru-RU"/>
        </w:rPr>
      </w:pPr>
      <w:r w:rsidRPr="008935BC">
        <w:rPr>
          <w:sz w:val="24"/>
          <w:szCs w:val="24"/>
          <w:lang w:val="ru-RU"/>
        </w:rPr>
        <w:t xml:space="preserve">5) </w:t>
      </w:r>
      <w:r w:rsidRPr="008935BC">
        <w:rPr>
          <w:i/>
          <w:sz w:val="24"/>
          <w:szCs w:val="24"/>
          <w:lang w:val="ru-RU"/>
        </w:rPr>
        <w:t xml:space="preserve">раскрывать смысл </w:t>
      </w:r>
      <w:r w:rsidRPr="008935BC">
        <w:rPr>
          <w:sz w:val="24"/>
          <w:szCs w:val="24"/>
          <w:lang w:val="ru-RU"/>
        </w:rPr>
        <w:t xml:space="preserve">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8935BC">
        <w:rPr>
          <w:i/>
          <w:sz w:val="24"/>
          <w:szCs w:val="24"/>
          <w:lang w:val="ru-RU"/>
        </w:rPr>
        <w:t xml:space="preserve">описывать и характеризовать </w:t>
      </w:r>
      <w:r w:rsidRPr="008935BC">
        <w:rPr>
          <w:sz w:val="24"/>
          <w:szCs w:val="24"/>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8935BC">
        <w:rPr>
          <w:i/>
          <w:sz w:val="24"/>
          <w:szCs w:val="24"/>
          <w:lang w:val="ru-RU"/>
        </w:rPr>
        <w:t xml:space="preserve">соотносить </w:t>
      </w:r>
      <w:r w:rsidRPr="008935BC">
        <w:rPr>
          <w:sz w:val="24"/>
          <w:szCs w:val="24"/>
          <w:lang w:val="ru-RU"/>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17B880E" w14:textId="77777777" w:rsidR="005A6D31" w:rsidRPr="008935BC" w:rsidRDefault="005A6D31" w:rsidP="005A6D31">
      <w:pPr>
        <w:rPr>
          <w:sz w:val="24"/>
          <w:szCs w:val="24"/>
          <w:lang w:val="ru-RU"/>
        </w:rPr>
      </w:pPr>
      <w:r w:rsidRPr="008935BC">
        <w:rPr>
          <w:sz w:val="24"/>
          <w:szCs w:val="24"/>
          <w:lang w:val="ru-RU"/>
        </w:rPr>
        <w:t xml:space="preserve">6) </w:t>
      </w:r>
      <w:r w:rsidRPr="008935BC">
        <w:rPr>
          <w:i/>
          <w:sz w:val="24"/>
          <w:szCs w:val="24"/>
          <w:lang w:val="ru-RU"/>
        </w:rPr>
        <w:t xml:space="preserve">классифицировать </w:t>
      </w:r>
      <w:r w:rsidRPr="008935BC">
        <w:rPr>
          <w:sz w:val="24"/>
          <w:szCs w:val="24"/>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2B1F6F15" w14:textId="77777777" w:rsidR="005A6D31" w:rsidRPr="008935BC" w:rsidRDefault="005A6D31" w:rsidP="005A6D31">
      <w:pPr>
        <w:rPr>
          <w:sz w:val="24"/>
          <w:szCs w:val="24"/>
          <w:lang w:val="ru-RU"/>
        </w:rPr>
      </w:pPr>
      <w:r w:rsidRPr="008935BC">
        <w:rPr>
          <w:sz w:val="24"/>
          <w:szCs w:val="24"/>
          <w:lang w:val="ru-RU"/>
        </w:rPr>
        <w:t xml:space="preserve">7) </w:t>
      </w:r>
      <w:r w:rsidRPr="008935BC">
        <w:rPr>
          <w:i/>
          <w:sz w:val="24"/>
          <w:szCs w:val="24"/>
          <w:lang w:val="ru-RU"/>
        </w:rPr>
        <w:t xml:space="preserve">характеризовать (описывать) </w:t>
      </w:r>
      <w:r w:rsidRPr="008935BC">
        <w:rPr>
          <w:sz w:val="24"/>
          <w:szCs w:val="24"/>
          <w:lang w:val="ru-RU"/>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FF544FA" w14:textId="77777777" w:rsidR="005A6D31" w:rsidRPr="008935BC" w:rsidRDefault="005A6D31" w:rsidP="005A6D31">
      <w:pPr>
        <w:rPr>
          <w:sz w:val="24"/>
          <w:szCs w:val="24"/>
          <w:lang w:val="ru-RU"/>
        </w:rPr>
      </w:pPr>
      <w:r w:rsidRPr="008935BC">
        <w:rPr>
          <w:sz w:val="24"/>
          <w:szCs w:val="24"/>
          <w:lang w:val="ru-RU"/>
        </w:rPr>
        <w:t xml:space="preserve">8) </w:t>
      </w:r>
      <w:r w:rsidRPr="008935BC">
        <w:rPr>
          <w:i/>
          <w:sz w:val="24"/>
          <w:szCs w:val="24"/>
          <w:lang w:val="ru-RU"/>
        </w:rPr>
        <w:t xml:space="preserve">прогнозировать </w:t>
      </w:r>
      <w:r w:rsidRPr="008935BC">
        <w:rPr>
          <w:sz w:val="24"/>
          <w:szCs w:val="24"/>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2F642E8C" w14:textId="77777777" w:rsidR="005A6D31" w:rsidRPr="008935BC" w:rsidRDefault="005A6D31" w:rsidP="005A6D31">
      <w:pPr>
        <w:rPr>
          <w:sz w:val="24"/>
          <w:szCs w:val="24"/>
          <w:lang w:val="ru-RU"/>
        </w:rPr>
      </w:pPr>
      <w:r w:rsidRPr="008935BC">
        <w:rPr>
          <w:sz w:val="24"/>
          <w:szCs w:val="24"/>
          <w:lang w:val="ru-RU"/>
        </w:rPr>
        <w:t xml:space="preserve">9) </w:t>
      </w:r>
      <w:r w:rsidRPr="008935BC">
        <w:rPr>
          <w:i/>
          <w:sz w:val="24"/>
          <w:szCs w:val="24"/>
          <w:lang w:val="ru-RU"/>
        </w:rPr>
        <w:t xml:space="preserve">вычислять </w:t>
      </w:r>
      <w:r w:rsidRPr="008935BC">
        <w:rPr>
          <w:sz w:val="24"/>
          <w:szCs w:val="24"/>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15A70ED" w14:textId="77777777" w:rsidR="005A6D31" w:rsidRPr="008935BC" w:rsidRDefault="005A6D31" w:rsidP="005A6D31">
      <w:pPr>
        <w:rPr>
          <w:sz w:val="24"/>
          <w:szCs w:val="24"/>
          <w:lang w:val="ru-RU"/>
        </w:rPr>
      </w:pPr>
      <w:r w:rsidRPr="008935BC">
        <w:rPr>
          <w:sz w:val="24"/>
          <w:szCs w:val="24"/>
          <w:lang w:val="ru-RU"/>
        </w:rPr>
        <w:t xml:space="preserve">10) </w:t>
      </w:r>
      <w:r w:rsidRPr="008935BC">
        <w:rPr>
          <w:i/>
          <w:sz w:val="24"/>
          <w:szCs w:val="24"/>
          <w:lang w:val="ru-RU"/>
        </w:rPr>
        <w:t xml:space="preserve">применять </w:t>
      </w:r>
      <w:r w:rsidRPr="008935BC">
        <w:rPr>
          <w:sz w:val="24"/>
          <w:szCs w:val="24"/>
          <w:lang w:val="ru-RU"/>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A405008" w14:textId="1756993A" w:rsidR="005A6D31" w:rsidRPr="008935BC" w:rsidRDefault="005A6D31" w:rsidP="00725051">
      <w:pPr>
        <w:rPr>
          <w:sz w:val="24"/>
          <w:szCs w:val="24"/>
          <w:lang w:val="ru-RU"/>
        </w:rPr>
      </w:pPr>
      <w:r w:rsidRPr="008935BC">
        <w:rPr>
          <w:sz w:val="24"/>
          <w:szCs w:val="24"/>
          <w:lang w:val="ru-RU"/>
        </w:rPr>
        <w:t xml:space="preserve">11) </w:t>
      </w:r>
      <w:r w:rsidRPr="008935BC">
        <w:rPr>
          <w:i/>
          <w:sz w:val="24"/>
          <w:szCs w:val="24"/>
          <w:lang w:val="ru-RU"/>
        </w:rPr>
        <w:t xml:space="preserve">следовать </w:t>
      </w:r>
      <w:r w:rsidRPr="008935BC">
        <w:rPr>
          <w:sz w:val="24"/>
          <w:szCs w:val="24"/>
          <w:lang w:val="ru-RU"/>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w:t>
      </w:r>
      <w:r w:rsidRPr="008935BC">
        <w:rPr>
          <w:spacing w:val="-20"/>
          <w:sz w:val="24"/>
          <w:szCs w:val="24"/>
          <w:lang w:val="ru-RU"/>
        </w:rPr>
        <w:t xml:space="preserve"> </w:t>
      </w:r>
      <w:r w:rsidRPr="008935BC">
        <w:rPr>
          <w:sz w:val="24"/>
          <w:szCs w:val="24"/>
          <w:lang w:val="ru-RU"/>
        </w:rPr>
        <w:t xml:space="preserve">индикаторов (лакмус, фенолфталеин, метилоранж и </w:t>
      </w:r>
      <w:r w:rsidRPr="008935BC">
        <w:rPr>
          <w:spacing w:val="22"/>
          <w:sz w:val="24"/>
          <w:szCs w:val="24"/>
          <w:lang w:val="ru-RU"/>
        </w:rPr>
        <w:t xml:space="preserve"> </w:t>
      </w:r>
      <w:r w:rsidR="00725051">
        <w:rPr>
          <w:sz w:val="24"/>
          <w:szCs w:val="24"/>
          <w:lang w:val="ru-RU"/>
        </w:rPr>
        <w:t>др.).</w:t>
      </w:r>
    </w:p>
    <w:p w14:paraId="504B036B" w14:textId="77777777" w:rsidR="005A6D31" w:rsidRPr="008935BC" w:rsidRDefault="005A6D31" w:rsidP="005A6D31">
      <w:pPr>
        <w:rPr>
          <w:b/>
          <w:bCs/>
          <w:sz w:val="24"/>
          <w:szCs w:val="24"/>
          <w:lang w:val="ru-RU"/>
        </w:rPr>
      </w:pPr>
      <w:bookmarkStart w:id="536" w:name="_Toc97148646"/>
      <w:r w:rsidRPr="008935BC">
        <w:rPr>
          <w:b/>
          <w:bCs/>
          <w:sz w:val="24"/>
          <w:szCs w:val="24"/>
          <w:lang w:val="ru-RU"/>
        </w:rPr>
        <w:t xml:space="preserve">9 </w:t>
      </w:r>
      <w:bookmarkEnd w:id="536"/>
      <w:r w:rsidRPr="008935BC">
        <w:rPr>
          <w:b/>
          <w:bCs/>
          <w:sz w:val="24"/>
          <w:szCs w:val="24"/>
          <w:lang w:val="ru-RU"/>
        </w:rPr>
        <w:t>класс</w:t>
      </w:r>
    </w:p>
    <w:p w14:paraId="68CF08C5" w14:textId="77777777" w:rsidR="005A6D31" w:rsidRPr="008935BC" w:rsidRDefault="005A6D31" w:rsidP="005A6D31">
      <w:pPr>
        <w:rPr>
          <w:sz w:val="24"/>
          <w:szCs w:val="24"/>
          <w:lang w:val="ru-RU"/>
        </w:rPr>
      </w:pPr>
      <w:r w:rsidRPr="008935BC">
        <w:rPr>
          <w:sz w:val="24"/>
          <w:szCs w:val="24"/>
          <w:lang w:val="ru-RU"/>
        </w:rPr>
        <w:t>1)</w:t>
      </w:r>
      <w:r w:rsidRPr="008935BC">
        <w:rPr>
          <w:spacing w:val="16"/>
          <w:sz w:val="24"/>
          <w:szCs w:val="24"/>
          <w:lang w:val="ru-RU"/>
        </w:rPr>
        <w:t xml:space="preserve"> </w:t>
      </w:r>
      <w:r w:rsidRPr="008935BC">
        <w:rPr>
          <w:i/>
          <w:sz w:val="24"/>
          <w:szCs w:val="24"/>
          <w:lang w:val="ru-RU"/>
        </w:rPr>
        <w:t>раскрывать</w:t>
      </w:r>
      <w:r w:rsidRPr="008935BC">
        <w:rPr>
          <w:i/>
          <w:spacing w:val="-17"/>
          <w:sz w:val="24"/>
          <w:szCs w:val="24"/>
          <w:lang w:val="ru-RU"/>
        </w:rPr>
        <w:t xml:space="preserve"> </w:t>
      </w:r>
      <w:r w:rsidRPr="008935BC">
        <w:rPr>
          <w:i/>
          <w:sz w:val="24"/>
          <w:szCs w:val="24"/>
          <w:lang w:val="ru-RU"/>
        </w:rPr>
        <w:t>смысл</w:t>
      </w:r>
      <w:r w:rsidRPr="008935BC">
        <w:rPr>
          <w:i/>
          <w:spacing w:val="-17"/>
          <w:sz w:val="24"/>
          <w:szCs w:val="24"/>
          <w:lang w:val="ru-RU"/>
        </w:rPr>
        <w:t xml:space="preserve"> </w:t>
      </w:r>
      <w:r w:rsidRPr="008935BC">
        <w:rPr>
          <w:sz w:val="24"/>
          <w:szCs w:val="24"/>
          <w:lang w:val="ru-RU"/>
        </w:rPr>
        <w:t>основных</w:t>
      </w:r>
      <w:r w:rsidRPr="008935BC">
        <w:rPr>
          <w:spacing w:val="-17"/>
          <w:sz w:val="24"/>
          <w:szCs w:val="24"/>
          <w:lang w:val="ru-RU"/>
        </w:rPr>
        <w:t xml:space="preserve"> </w:t>
      </w:r>
      <w:r w:rsidRPr="008935BC">
        <w:rPr>
          <w:sz w:val="24"/>
          <w:szCs w:val="24"/>
          <w:lang w:val="ru-RU"/>
        </w:rPr>
        <w:t>химических</w:t>
      </w:r>
      <w:r w:rsidRPr="008935BC">
        <w:rPr>
          <w:spacing w:val="-17"/>
          <w:sz w:val="24"/>
          <w:szCs w:val="24"/>
          <w:lang w:val="ru-RU"/>
        </w:rPr>
        <w:t xml:space="preserve"> </w:t>
      </w:r>
      <w:r w:rsidRPr="008935BC">
        <w:rPr>
          <w:sz w:val="24"/>
          <w:szCs w:val="24"/>
          <w:lang w:val="ru-RU"/>
        </w:rPr>
        <w:t>понятий:</w:t>
      </w:r>
      <w:r w:rsidRPr="008935BC">
        <w:rPr>
          <w:spacing w:val="-17"/>
          <w:sz w:val="24"/>
          <w:szCs w:val="24"/>
          <w:lang w:val="ru-RU"/>
        </w:rPr>
        <w:t xml:space="preserve"> </w:t>
      </w:r>
      <w:r w:rsidRPr="008935BC">
        <w:rPr>
          <w:sz w:val="24"/>
          <w:szCs w:val="24"/>
          <w:lang w:val="ru-RU"/>
        </w:rPr>
        <w:t>химический элемент, атом, молекула, ион, катион, анион, простое вещество,</w:t>
      </w:r>
      <w:r w:rsidRPr="008935BC">
        <w:rPr>
          <w:spacing w:val="-29"/>
          <w:sz w:val="24"/>
          <w:szCs w:val="24"/>
          <w:lang w:val="ru-RU"/>
        </w:rPr>
        <w:t xml:space="preserve"> </w:t>
      </w:r>
      <w:r w:rsidRPr="008935BC">
        <w:rPr>
          <w:sz w:val="24"/>
          <w:szCs w:val="24"/>
          <w:lang w:val="ru-RU"/>
        </w:rPr>
        <w:t>сложное</w:t>
      </w:r>
      <w:r w:rsidRPr="008935BC">
        <w:rPr>
          <w:spacing w:val="-29"/>
          <w:sz w:val="24"/>
          <w:szCs w:val="24"/>
          <w:lang w:val="ru-RU"/>
        </w:rPr>
        <w:t xml:space="preserve"> </w:t>
      </w:r>
      <w:r w:rsidRPr="008935BC">
        <w:rPr>
          <w:sz w:val="24"/>
          <w:szCs w:val="24"/>
          <w:lang w:val="ru-RU"/>
        </w:rPr>
        <w:t>вещество,</w:t>
      </w:r>
      <w:r w:rsidRPr="008935BC">
        <w:rPr>
          <w:spacing w:val="-29"/>
          <w:sz w:val="24"/>
          <w:szCs w:val="24"/>
          <w:lang w:val="ru-RU"/>
        </w:rPr>
        <w:t xml:space="preserve"> </w:t>
      </w:r>
      <w:r w:rsidRPr="008935BC">
        <w:rPr>
          <w:sz w:val="24"/>
          <w:szCs w:val="24"/>
          <w:lang w:val="ru-RU"/>
        </w:rPr>
        <w:t>валентность,</w:t>
      </w:r>
      <w:r w:rsidRPr="008935BC">
        <w:rPr>
          <w:spacing w:val="-29"/>
          <w:sz w:val="24"/>
          <w:szCs w:val="24"/>
          <w:lang w:val="ru-RU"/>
        </w:rPr>
        <w:t xml:space="preserve"> </w:t>
      </w:r>
      <w:r w:rsidRPr="008935BC">
        <w:rPr>
          <w:sz w:val="24"/>
          <w:szCs w:val="24"/>
          <w:lang w:val="ru-RU"/>
        </w:rP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Pr="008935BC">
        <w:rPr>
          <w:spacing w:val="-30"/>
          <w:sz w:val="24"/>
          <w:szCs w:val="24"/>
          <w:lang w:val="ru-RU"/>
        </w:rPr>
        <w:t xml:space="preserve"> </w:t>
      </w:r>
      <w:r w:rsidRPr="008935BC">
        <w:rPr>
          <w:sz w:val="24"/>
          <w:szCs w:val="24"/>
          <w:lang w:val="ru-RU"/>
        </w:rPr>
        <w:t>и</w:t>
      </w:r>
      <w:r w:rsidRPr="008935BC">
        <w:rPr>
          <w:spacing w:val="-30"/>
          <w:sz w:val="24"/>
          <w:szCs w:val="24"/>
          <w:lang w:val="ru-RU"/>
        </w:rPr>
        <w:t xml:space="preserve"> </w:t>
      </w:r>
      <w:r w:rsidRPr="008935BC">
        <w:rPr>
          <w:sz w:val="24"/>
          <w:szCs w:val="24"/>
          <w:lang w:val="ru-RU"/>
        </w:rPr>
        <w:t>восстановление,</w:t>
      </w:r>
      <w:r w:rsidRPr="008935BC">
        <w:rPr>
          <w:spacing w:val="-30"/>
          <w:sz w:val="24"/>
          <w:szCs w:val="24"/>
          <w:lang w:val="ru-RU"/>
        </w:rPr>
        <w:t xml:space="preserve"> </w:t>
      </w:r>
      <w:r w:rsidRPr="008935BC">
        <w:rPr>
          <w:sz w:val="24"/>
          <w:szCs w:val="24"/>
          <w:lang w:val="ru-RU"/>
        </w:rPr>
        <w:t>аллотропия,</w:t>
      </w:r>
      <w:r w:rsidRPr="008935BC">
        <w:rPr>
          <w:spacing w:val="-30"/>
          <w:sz w:val="24"/>
          <w:szCs w:val="24"/>
          <w:lang w:val="ru-RU"/>
        </w:rPr>
        <w:t xml:space="preserve"> </w:t>
      </w:r>
      <w:r w:rsidRPr="008935BC">
        <w:rPr>
          <w:sz w:val="24"/>
          <w:szCs w:val="24"/>
          <w:lang w:val="ru-RU"/>
        </w:rPr>
        <w:t>амфотерность,</w:t>
      </w:r>
      <w:r w:rsidRPr="008935BC">
        <w:rPr>
          <w:spacing w:val="-30"/>
          <w:sz w:val="24"/>
          <w:szCs w:val="24"/>
          <w:lang w:val="ru-RU"/>
        </w:rPr>
        <w:t xml:space="preserve"> </w:t>
      </w:r>
      <w:r w:rsidRPr="008935BC">
        <w:rPr>
          <w:sz w:val="24"/>
          <w:szCs w:val="24"/>
          <w:lang w:val="ru-RU"/>
        </w:rPr>
        <w:t>химическая связь (ковалентная, ионная, металлическая), кристаллическая</w:t>
      </w:r>
      <w:r w:rsidRPr="008935BC">
        <w:rPr>
          <w:spacing w:val="-14"/>
          <w:sz w:val="24"/>
          <w:szCs w:val="24"/>
          <w:lang w:val="ru-RU"/>
        </w:rPr>
        <w:t xml:space="preserve"> </w:t>
      </w:r>
      <w:r w:rsidRPr="008935BC">
        <w:rPr>
          <w:sz w:val="24"/>
          <w:szCs w:val="24"/>
          <w:lang w:val="ru-RU"/>
        </w:rPr>
        <w:t>решётка,</w:t>
      </w:r>
      <w:r w:rsidRPr="008935BC">
        <w:rPr>
          <w:spacing w:val="-14"/>
          <w:sz w:val="24"/>
          <w:szCs w:val="24"/>
          <w:lang w:val="ru-RU"/>
        </w:rPr>
        <w:t xml:space="preserve"> </w:t>
      </w:r>
      <w:r w:rsidRPr="008935BC">
        <w:rPr>
          <w:sz w:val="24"/>
          <w:szCs w:val="24"/>
          <w:lang w:val="ru-RU"/>
        </w:rPr>
        <w:t>коррозия</w:t>
      </w:r>
      <w:r w:rsidRPr="008935BC">
        <w:rPr>
          <w:spacing w:val="-14"/>
          <w:sz w:val="24"/>
          <w:szCs w:val="24"/>
          <w:lang w:val="ru-RU"/>
        </w:rPr>
        <w:t xml:space="preserve"> </w:t>
      </w:r>
      <w:r w:rsidRPr="008935BC">
        <w:rPr>
          <w:sz w:val="24"/>
          <w:szCs w:val="24"/>
          <w:lang w:val="ru-RU"/>
        </w:rPr>
        <w:t>металлов,</w:t>
      </w:r>
      <w:r w:rsidRPr="008935BC">
        <w:rPr>
          <w:spacing w:val="-14"/>
          <w:sz w:val="24"/>
          <w:szCs w:val="24"/>
          <w:lang w:val="ru-RU"/>
        </w:rPr>
        <w:t xml:space="preserve"> </w:t>
      </w:r>
      <w:r w:rsidRPr="008935BC">
        <w:rPr>
          <w:sz w:val="24"/>
          <w:szCs w:val="24"/>
          <w:lang w:val="ru-RU"/>
        </w:rPr>
        <w:t>сплавы;</w:t>
      </w:r>
      <w:r w:rsidRPr="008935BC">
        <w:rPr>
          <w:spacing w:val="-14"/>
          <w:sz w:val="24"/>
          <w:szCs w:val="24"/>
          <w:lang w:val="ru-RU"/>
        </w:rPr>
        <w:t xml:space="preserve"> </w:t>
      </w:r>
      <w:r w:rsidRPr="008935BC">
        <w:rPr>
          <w:sz w:val="24"/>
          <w:szCs w:val="24"/>
          <w:lang w:val="ru-RU"/>
        </w:rPr>
        <w:t>скорость</w:t>
      </w:r>
      <w:r w:rsidRPr="008935BC">
        <w:rPr>
          <w:spacing w:val="-14"/>
          <w:sz w:val="24"/>
          <w:szCs w:val="24"/>
          <w:lang w:val="ru-RU"/>
        </w:rPr>
        <w:t xml:space="preserve"> </w:t>
      </w:r>
      <w:r w:rsidRPr="008935BC">
        <w:rPr>
          <w:sz w:val="24"/>
          <w:szCs w:val="24"/>
          <w:lang w:val="ru-RU"/>
        </w:rPr>
        <w:t>химической реакции, предельно допустимая концентрация (ПДК) вещества;</w:t>
      </w:r>
    </w:p>
    <w:p w14:paraId="699052CB" w14:textId="77777777" w:rsidR="005A6D31" w:rsidRPr="008935BC" w:rsidRDefault="005A6D31" w:rsidP="005A6D31">
      <w:pPr>
        <w:rPr>
          <w:sz w:val="24"/>
          <w:szCs w:val="24"/>
          <w:lang w:val="ru-RU"/>
        </w:rPr>
      </w:pPr>
      <w:r w:rsidRPr="008935BC">
        <w:rPr>
          <w:sz w:val="24"/>
          <w:szCs w:val="24"/>
          <w:lang w:val="ru-RU"/>
        </w:rPr>
        <w:lastRenderedPageBreak/>
        <w:t xml:space="preserve">2) </w:t>
      </w:r>
      <w:r w:rsidRPr="008935BC">
        <w:rPr>
          <w:i/>
          <w:sz w:val="24"/>
          <w:szCs w:val="24"/>
          <w:lang w:val="ru-RU"/>
        </w:rPr>
        <w:t xml:space="preserve">иллюстрировать </w:t>
      </w:r>
      <w:r w:rsidRPr="008935BC">
        <w:rPr>
          <w:sz w:val="24"/>
          <w:szCs w:val="24"/>
          <w:lang w:val="ru-RU"/>
        </w:rPr>
        <w:t>взаимосвязь основных химических понятий</w:t>
      </w:r>
      <w:r w:rsidRPr="008935BC">
        <w:rPr>
          <w:spacing w:val="-22"/>
          <w:sz w:val="24"/>
          <w:szCs w:val="24"/>
          <w:lang w:val="ru-RU"/>
        </w:rPr>
        <w:t xml:space="preserve"> </w:t>
      </w:r>
      <w:r w:rsidRPr="008935BC">
        <w:rPr>
          <w:sz w:val="24"/>
          <w:szCs w:val="24"/>
          <w:lang w:val="ru-RU"/>
        </w:rPr>
        <w:t>(см.</w:t>
      </w:r>
      <w:r w:rsidRPr="008935BC">
        <w:rPr>
          <w:spacing w:val="-22"/>
          <w:sz w:val="24"/>
          <w:szCs w:val="24"/>
          <w:lang w:val="ru-RU"/>
        </w:rPr>
        <w:t xml:space="preserve"> </w:t>
      </w:r>
      <w:r w:rsidRPr="008935BC">
        <w:rPr>
          <w:sz w:val="24"/>
          <w:szCs w:val="24"/>
          <w:lang w:val="ru-RU"/>
        </w:rPr>
        <w:t>п.</w:t>
      </w:r>
      <w:r w:rsidRPr="008935BC">
        <w:rPr>
          <w:spacing w:val="-22"/>
          <w:sz w:val="24"/>
          <w:szCs w:val="24"/>
          <w:lang w:val="ru-RU"/>
        </w:rPr>
        <w:t xml:space="preserve"> </w:t>
      </w:r>
      <w:r w:rsidRPr="008935BC">
        <w:rPr>
          <w:sz w:val="24"/>
          <w:szCs w:val="24"/>
          <w:lang w:val="ru-RU"/>
        </w:rPr>
        <w:t>1)</w:t>
      </w:r>
      <w:r w:rsidRPr="008935BC">
        <w:rPr>
          <w:spacing w:val="-22"/>
          <w:sz w:val="24"/>
          <w:szCs w:val="24"/>
          <w:lang w:val="ru-RU"/>
        </w:rPr>
        <w:t xml:space="preserve"> </w:t>
      </w:r>
      <w:r w:rsidRPr="008935BC">
        <w:rPr>
          <w:sz w:val="24"/>
          <w:szCs w:val="24"/>
          <w:lang w:val="ru-RU"/>
        </w:rPr>
        <w:t>и</w:t>
      </w:r>
      <w:r w:rsidRPr="008935BC">
        <w:rPr>
          <w:spacing w:val="-22"/>
          <w:sz w:val="24"/>
          <w:szCs w:val="24"/>
          <w:lang w:val="ru-RU"/>
        </w:rPr>
        <w:t xml:space="preserve"> </w:t>
      </w:r>
      <w:r w:rsidRPr="008935BC">
        <w:rPr>
          <w:sz w:val="24"/>
          <w:szCs w:val="24"/>
          <w:lang w:val="ru-RU"/>
        </w:rPr>
        <w:t>применять</w:t>
      </w:r>
      <w:r w:rsidRPr="008935BC">
        <w:rPr>
          <w:spacing w:val="-22"/>
          <w:sz w:val="24"/>
          <w:szCs w:val="24"/>
          <w:lang w:val="ru-RU"/>
        </w:rPr>
        <w:t xml:space="preserve"> </w:t>
      </w:r>
      <w:r w:rsidRPr="008935BC">
        <w:rPr>
          <w:sz w:val="24"/>
          <w:szCs w:val="24"/>
          <w:lang w:val="ru-RU"/>
        </w:rPr>
        <w:t>эти</w:t>
      </w:r>
      <w:r w:rsidRPr="008935BC">
        <w:rPr>
          <w:spacing w:val="-22"/>
          <w:sz w:val="24"/>
          <w:szCs w:val="24"/>
          <w:lang w:val="ru-RU"/>
        </w:rPr>
        <w:t xml:space="preserve"> </w:t>
      </w:r>
      <w:r w:rsidRPr="008935BC">
        <w:rPr>
          <w:sz w:val="24"/>
          <w:szCs w:val="24"/>
          <w:lang w:val="ru-RU"/>
        </w:rPr>
        <w:t>понятия</w:t>
      </w:r>
      <w:r w:rsidRPr="008935BC">
        <w:rPr>
          <w:spacing w:val="-22"/>
          <w:sz w:val="24"/>
          <w:szCs w:val="24"/>
          <w:lang w:val="ru-RU"/>
        </w:rPr>
        <w:t xml:space="preserve"> </w:t>
      </w:r>
      <w:r w:rsidRPr="008935BC">
        <w:rPr>
          <w:sz w:val="24"/>
          <w:szCs w:val="24"/>
          <w:lang w:val="ru-RU"/>
        </w:rPr>
        <w:t>при</w:t>
      </w:r>
      <w:r w:rsidRPr="008935BC">
        <w:rPr>
          <w:spacing w:val="-22"/>
          <w:sz w:val="24"/>
          <w:szCs w:val="24"/>
          <w:lang w:val="ru-RU"/>
        </w:rPr>
        <w:t xml:space="preserve"> </w:t>
      </w:r>
      <w:r w:rsidRPr="008935BC">
        <w:rPr>
          <w:sz w:val="24"/>
          <w:szCs w:val="24"/>
          <w:lang w:val="ru-RU"/>
        </w:rPr>
        <w:t>описании</w:t>
      </w:r>
      <w:r w:rsidRPr="008935BC">
        <w:rPr>
          <w:spacing w:val="-22"/>
          <w:sz w:val="24"/>
          <w:szCs w:val="24"/>
          <w:lang w:val="ru-RU"/>
        </w:rPr>
        <w:t xml:space="preserve"> </w:t>
      </w:r>
      <w:r w:rsidRPr="008935BC">
        <w:rPr>
          <w:sz w:val="24"/>
          <w:szCs w:val="24"/>
          <w:lang w:val="ru-RU"/>
        </w:rPr>
        <w:t>веществ и их</w:t>
      </w:r>
      <w:r w:rsidRPr="008935BC">
        <w:rPr>
          <w:spacing w:val="-36"/>
          <w:sz w:val="24"/>
          <w:szCs w:val="24"/>
          <w:lang w:val="ru-RU"/>
        </w:rPr>
        <w:t xml:space="preserve"> </w:t>
      </w:r>
      <w:r w:rsidRPr="008935BC">
        <w:rPr>
          <w:sz w:val="24"/>
          <w:szCs w:val="24"/>
          <w:lang w:val="ru-RU"/>
        </w:rPr>
        <w:t>превращений;</w:t>
      </w:r>
    </w:p>
    <w:p w14:paraId="60C51ECB" w14:textId="77777777" w:rsidR="005A6D31" w:rsidRPr="008935BC" w:rsidRDefault="005A6D31" w:rsidP="005A6D31">
      <w:pPr>
        <w:rPr>
          <w:sz w:val="24"/>
          <w:szCs w:val="24"/>
          <w:lang w:val="ru-RU"/>
        </w:rPr>
      </w:pPr>
      <w:r w:rsidRPr="008935BC">
        <w:rPr>
          <w:sz w:val="24"/>
          <w:szCs w:val="24"/>
          <w:lang w:val="ru-RU"/>
        </w:rPr>
        <w:t xml:space="preserve">3) </w:t>
      </w:r>
      <w:r w:rsidRPr="008935BC">
        <w:rPr>
          <w:i/>
          <w:sz w:val="24"/>
          <w:szCs w:val="24"/>
          <w:lang w:val="ru-RU"/>
        </w:rPr>
        <w:t xml:space="preserve">использовать </w:t>
      </w:r>
      <w:r w:rsidRPr="008935BC">
        <w:rPr>
          <w:sz w:val="24"/>
          <w:szCs w:val="24"/>
          <w:lang w:val="ru-RU"/>
        </w:rPr>
        <w:t>химическую символику для составления формул веществ и уравнений химических реакций;</w:t>
      </w:r>
    </w:p>
    <w:p w14:paraId="053B44EA" w14:textId="77777777" w:rsidR="005A6D31" w:rsidRPr="008935BC" w:rsidRDefault="005A6D31" w:rsidP="005A6D31">
      <w:pPr>
        <w:rPr>
          <w:sz w:val="24"/>
          <w:szCs w:val="24"/>
          <w:lang w:val="ru-RU"/>
        </w:rPr>
      </w:pPr>
      <w:r w:rsidRPr="008935BC">
        <w:rPr>
          <w:sz w:val="24"/>
          <w:szCs w:val="24"/>
          <w:lang w:val="ru-RU"/>
        </w:rPr>
        <w:t>4)</w:t>
      </w:r>
      <w:r w:rsidRPr="008935BC">
        <w:rPr>
          <w:spacing w:val="7"/>
          <w:sz w:val="24"/>
          <w:szCs w:val="24"/>
          <w:lang w:val="ru-RU"/>
        </w:rPr>
        <w:t xml:space="preserve"> </w:t>
      </w:r>
      <w:r w:rsidRPr="008935BC">
        <w:rPr>
          <w:i/>
          <w:sz w:val="24"/>
          <w:szCs w:val="24"/>
          <w:lang w:val="ru-RU"/>
        </w:rPr>
        <w:t>определять</w:t>
      </w:r>
      <w:r w:rsidRPr="008935BC">
        <w:rPr>
          <w:i/>
          <w:spacing w:val="-20"/>
          <w:sz w:val="24"/>
          <w:szCs w:val="24"/>
          <w:lang w:val="ru-RU"/>
        </w:rPr>
        <w:t xml:space="preserve"> </w:t>
      </w:r>
      <w:r w:rsidRPr="008935BC">
        <w:rPr>
          <w:sz w:val="24"/>
          <w:szCs w:val="24"/>
          <w:lang w:val="ru-RU"/>
        </w:rPr>
        <w:t>валентность</w:t>
      </w:r>
      <w:r w:rsidRPr="008935BC">
        <w:rPr>
          <w:spacing w:val="-20"/>
          <w:sz w:val="24"/>
          <w:szCs w:val="24"/>
          <w:lang w:val="ru-RU"/>
        </w:rPr>
        <w:t xml:space="preserve"> </w:t>
      </w:r>
      <w:r w:rsidRPr="008935BC">
        <w:rPr>
          <w:sz w:val="24"/>
          <w:szCs w:val="24"/>
          <w:lang w:val="ru-RU"/>
        </w:rPr>
        <w:t>и</w:t>
      </w:r>
      <w:r w:rsidRPr="008935BC">
        <w:rPr>
          <w:spacing w:val="-20"/>
          <w:sz w:val="24"/>
          <w:szCs w:val="24"/>
          <w:lang w:val="ru-RU"/>
        </w:rPr>
        <w:t xml:space="preserve"> </w:t>
      </w:r>
      <w:r w:rsidRPr="008935BC">
        <w:rPr>
          <w:sz w:val="24"/>
          <w:szCs w:val="24"/>
          <w:lang w:val="ru-RU"/>
        </w:rPr>
        <w:t>степень</w:t>
      </w:r>
      <w:r w:rsidRPr="008935BC">
        <w:rPr>
          <w:spacing w:val="-20"/>
          <w:sz w:val="24"/>
          <w:szCs w:val="24"/>
          <w:lang w:val="ru-RU"/>
        </w:rPr>
        <w:t xml:space="preserve"> </w:t>
      </w:r>
      <w:r w:rsidRPr="008935BC">
        <w:rPr>
          <w:sz w:val="24"/>
          <w:szCs w:val="24"/>
          <w:lang w:val="ru-RU"/>
        </w:rPr>
        <w:t>окисления</w:t>
      </w:r>
      <w:r w:rsidRPr="008935BC">
        <w:rPr>
          <w:spacing w:val="-20"/>
          <w:sz w:val="24"/>
          <w:szCs w:val="24"/>
          <w:lang w:val="ru-RU"/>
        </w:rPr>
        <w:t xml:space="preserve"> </w:t>
      </w:r>
      <w:r w:rsidRPr="008935BC">
        <w:rPr>
          <w:sz w:val="24"/>
          <w:szCs w:val="24"/>
          <w:lang w:val="ru-RU"/>
        </w:rPr>
        <w:t>химических элементов</w:t>
      </w:r>
      <w:r w:rsidRPr="008935BC">
        <w:rPr>
          <w:spacing w:val="-21"/>
          <w:sz w:val="24"/>
          <w:szCs w:val="24"/>
          <w:lang w:val="ru-RU"/>
        </w:rPr>
        <w:t xml:space="preserve"> </w:t>
      </w:r>
      <w:r w:rsidRPr="008935BC">
        <w:rPr>
          <w:sz w:val="24"/>
          <w:szCs w:val="24"/>
          <w:lang w:val="ru-RU"/>
        </w:rPr>
        <w:t>в</w:t>
      </w:r>
      <w:r w:rsidRPr="008935BC">
        <w:rPr>
          <w:spacing w:val="-21"/>
          <w:sz w:val="24"/>
          <w:szCs w:val="24"/>
          <w:lang w:val="ru-RU"/>
        </w:rPr>
        <w:t xml:space="preserve"> </w:t>
      </w:r>
      <w:r w:rsidRPr="008935BC">
        <w:rPr>
          <w:sz w:val="24"/>
          <w:szCs w:val="24"/>
          <w:lang w:val="ru-RU"/>
        </w:rPr>
        <w:t>соединениях</w:t>
      </w:r>
      <w:r w:rsidRPr="008935BC">
        <w:rPr>
          <w:spacing w:val="-21"/>
          <w:sz w:val="24"/>
          <w:szCs w:val="24"/>
          <w:lang w:val="ru-RU"/>
        </w:rPr>
        <w:t xml:space="preserve"> </w:t>
      </w:r>
      <w:r w:rsidRPr="008935BC">
        <w:rPr>
          <w:sz w:val="24"/>
          <w:szCs w:val="24"/>
          <w:lang w:val="ru-RU"/>
        </w:rPr>
        <w:t>различного</w:t>
      </w:r>
      <w:r w:rsidRPr="008935BC">
        <w:rPr>
          <w:spacing w:val="-21"/>
          <w:sz w:val="24"/>
          <w:szCs w:val="24"/>
          <w:lang w:val="ru-RU"/>
        </w:rPr>
        <w:t xml:space="preserve"> </w:t>
      </w:r>
      <w:r w:rsidRPr="008935BC">
        <w:rPr>
          <w:sz w:val="24"/>
          <w:szCs w:val="24"/>
          <w:lang w:val="ru-RU"/>
        </w:rPr>
        <w:t>состава;</w:t>
      </w:r>
      <w:r w:rsidRPr="008935BC">
        <w:rPr>
          <w:spacing w:val="-21"/>
          <w:sz w:val="24"/>
          <w:szCs w:val="24"/>
          <w:lang w:val="ru-RU"/>
        </w:rPr>
        <w:t xml:space="preserve"> </w:t>
      </w:r>
      <w:r w:rsidRPr="008935BC">
        <w:rPr>
          <w:sz w:val="24"/>
          <w:szCs w:val="24"/>
          <w:lang w:val="ru-RU"/>
        </w:rPr>
        <w:t>принадлежность веществ</w:t>
      </w:r>
      <w:r w:rsidRPr="008935BC">
        <w:rPr>
          <w:spacing w:val="-30"/>
          <w:sz w:val="24"/>
          <w:szCs w:val="24"/>
          <w:lang w:val="ru-RU"/>
        </w:rPr>
        <w:t xml:space="preserve"> </w:t>
      </w:r>
      <w:r w:rsidRPr="008935BC">
        <w:rPr>
          <w:sz w:val="24"/>
          <w:szCs w:val="24"/>
          <w:lang w:val="ru-RU"/>
        </w:rPr>
        <w:t>к</w:t>
      </w:r>
      <w:r w:rsidRPr="008935BC">
        <w:rPr>
          <w:spacing w:val="-30"/>
          <w:sz w:val="24"/>
          <w:szCs w:val="24"/>
          <w:lang w:val="ru-RU"/>
        </w:rPr>
        <w:t xml:space="preserve"> </w:t>
      </w:r>
      <w:r w:rsidRPr="008935BC">
        <w:rPr>
          <w:sz w:val="24"/>
          <w:szCs w:val="24"/>
          <w:lang w:val="ru-RU"/>
        </w:rPr>
        <w:t>определённому</w:t>
      </w:r>
      <w:r w:rsidRPr="008935BC">
        <w:rPr>
          <w:spacing w:val="-30"/>
          <w:sz w:val="24"/>
          <w:szCs w:val="24"/>
          <w:lang w:val="ru-RU"/>
        </w:rPr>
        <w:t xml:space="preserve"> </w:t>
      </w:r>
      <w:r w:rsidRPr="008935BC">
        <w:rPr>
          <w:sz w:val="24"/>
          <w:szCs w:val="24"/>
          <w:lang w:val="ru-RU"/>
        </w:rPr>
        <w:t>классу</w:t>
      </w:r>
      <w:r w:rsidRPr="008935BC">
        <w:rPr>
          <w:spacing w:val="-30"/>
          <w:sz w:val="24"/>
          <w:szCs w:val="24"/>
          <w:lang w:val="ru-RU"/>
        </w:rPr>
        <w:t xml:space="preserve"> </w:t>
      </w:r>
      <w:r w:rsidRPr="008935BC">
        <w:rPr>
          <w:sz w:val="24"/>
          <w:szCs w:val="24"/>
          <w:lang w:val="ru-RU"/>
        </w:rPr>
        <w:t>соединений</w:t>
      </w:r>
      <w:r w:rsidRPr="008935BC">
        <w:rPr>
          <w:spacing w:val="-30"/>
          <w:sz w:val="24"/>
          <w:szCs w:val="24"/>
          <w:lang w:val="ru-RU"/>
        </w:rPr>
        <w:t xml:space="preserve"> </w:t>
      </w:r>
      <w:r w:rsidRPr="008935BC">
        <w:rPr>
          <w:sz w:val="24"/>
          <w:szCs w:val="24"/>
          <w:lang w:val="ru-RU"/>
        </w:rPr>
        <w:t>по</w:t>
      </w:r>
      <w:r w:rsidRPr="008935BC">
        <w:rPr>
          <w:spacing w:val="-30"/>
          <w:sz w:val="24"/>
          <w:szCs w:val="24"/>
          <w:lang w:val="ru-RU"/>
        </w:rPr>
        <w:t xml:space="preserve"> </w:t>
      </w:r>
      <w:r w:rsidRPr="008935BC">
        <w:rPr>
          <w:sz w:val="24"/>
          <w:szCs w:val="24"/>
          <w:lang w:val="ru-RU"/>
        </w:rPr>
        <w:t>формулам;</w:t>
      </w:r>
      <w:r w:rsidRPr="008935BC">
        <w:rPr>
          <w:spacing w:val="-30"/>
          <w:sz w:val="24"/>
          <w:szCs w:val="24"/>
          <w:lang w:val="ru-RU"/>
        </w:rPr>
        <w:t xml:space="preserve"> </w:t>
      </w:r>
      <w:r w:rsidRPr="008935BC">
        <w:rPr>
          <w:sz w:val="24"/>
          <w:szCs w:val="24"/>
          <w:lang w:val="ru-RU"/>
        </w:rPr>
        <w:t>вид химической связи (ковалентная, ионная, металлическая) в неорганических</w:t>
      </w:r>
      <w:r w:rsidRPr="008935BC">
        <w:rPr>
          <w:spacing w:val="-8"/>
          <w:sz w:val="24"/>
          <w:szCs w:val="24"/>
          <w:lang w:val="ru-RU"/>
        </w:rPr>
        <w:t xml:space="preserve"> </w:t>
      </w:r>
      <w:r w:rsidRPr="008935BC">
        <w:rPr>
          <w:sz w:val="24"/>
          <w:szCs w:val="24"/>
          <w:lang w:val="ru-RU"/>
        </w:rPr>
        <w:t>соединениях;</w:t>
      </w:r>
      <w:r w:rsidRPr="008935BC">
        <w:rPr>
          <w:spacing w:val="-8"/>
          <w:sz w:val="24"/>
          <w:szCs w:val="24"/>
          <w:lang w:val="ru-RU"/>
        </w:rPr>
        <w:t xml:space="preserve"> </w:t>
      </w:r>
      <w:r w:rsidRPr="008935BC">
        <w:rPr>
          <w:sz w:val="24"/>
          <w:szCs w:val="24"/>
          <w:lang w:val="ru-RU"/>
        </w:rPr>
        <w:t>заряд</w:t>
      </w:r>
      <w:r w:rsidRPr="008935BC">
        <w:rPr>
          <w:spacing w:val="-8"/>
          <w:sz w:val="24"/>
          <w:szCs w:val="24"/>
          <w:lang w:val="ru-RU"/>
        </w:rPr>
        <w:t xml:space="preserve"> </w:t>
      </w:r>
      <w:r w:rsidRPr="008935BC">
        <w:rPr>
          <w:sz w:val="24"/>
          <w:szCs w:val="24"/>
          <w:lang w:val="ru-RU"/>
        </w:rPr>
        <w:t>иона</w:t>
      </w:r>
      <w:r w:rsidRPr="008935BC">
        <w:rPr>
          <w:spacing w:val="-8"/>
          <w:sz w:val="24"/>
          <w:szCs w:val="24"/>
          <w:lang w:val="ru-RU"/>
        </w:rPr>
        <w:t xml:space="preserve"> </w:t>
      </w:r>
      <w:r w:rsidRPr="008935BC">
        <w:rPr>
          <w:sz w:val="24"/>
          <w:szCs w:val="24"/>
          <w:lang w:val="ru-RU"/>
        </w:rPr>
        <w:t>по</w:t>
      </w:r>
      <w:r w:rsidRPr="008935BC">
        <w:rPr>
          <w:spacing w:val="-8"/>
          <w:sz w:val="24"/>
          <w:szCs w:val="24"/>
          <w:lang w:val="ru-RU"/>
        </w:rPr>
        <w:t xml:space="preserve"> </w:t>
      </w:r>
      <w:r w:rsidRPr="008935BC">
        <w:rPr>
          <w:sz w:val="24"/>
          <w:szCs w:val="24"/>
          <w:lang w:val="ru-RU"/>
        </w:rPr>
        <w:t>химической</w:t>
      </w:r>
      <w:r w:rsidRPr="008935BC">
        <w:rPr>
          <w:spacing w:val="-8"/>
          <w:sz w:val="24"/>
          <w:szCs w:val="24"/>
          <w:lang w:val="ru-RU"/>
        </w:rPr>
        <w:t xml:space="preserve"> </w:t>
      </w:r>
      <w:r w:rsidRPr="008935BC">
        <w:rPr>
          <w:sz w:val="24"/>
          <w:szCs w:val="24"/>
          <w:lang w:val="ru-RU"/>
        </w:rPr>
        <w:t>формуле;</w:t>
      </w:r>
      <w:r w:rsidRPr="008935BC">
        <w:rPr>
          <w:spacing w:val="-11"/>
          <w:sz w:val="24"/>
          <w:szCs w:val="24"/>
          <w:lang w:val="ru-RU"/>
        </w:rPr>
        <w:t xml:space="preserve"> </w:t>
      </w:r>
      <w:r w:rsidRPr="008935BC">
        <w:rPr>
          <w:sz w:val="24"/>
          <w:szCs w:val="24"/>
          <w:lang w:val="ru-RU"/>
        </w:rPr>
        <w:t>характер</w:t>
      </w:r>
      <w:r w:rsidRPr="008935BC">
        <w:rPr>
          <w:spacing w:val="-11"/>
          <w:sz w:val="24"/>
          <w:szCs w:val="24"/>
          <w:lang w:val="ru-RU"/>
        </w:rPr>
        <w:t xml:space="preserve"> </w:t>
      </w:r>
      <w:r w:rsidRPr="008935BC">
        <w:rPr>
          <w:sz w:val="24"/>
          <w:szCs w:val="24"/>
          <w:lang w:val="ru-RU"/>
        </w:rPr>
        <w:t>среды</w:t>
      </w:r>
      <w:r w:rsidRPr="008935BC">
        <w:rPr>
          <w:spacing w:val="-11"/>
          <w:sz w:val="24"/>
          <w:szCs w:val="24"/>
          <w:lang w:val="ru-RU"/>
        </w:rPr>
        <w:t xml:space="preserve"> </w:t>
      </w:r>
      <w:r w:rsidRPr="008935BC">
        <w:rPr>
          <w:sz w:val="24"/>
          <w:szCs w:val="24"/>
          <w:lang w:val="ru-RU"/>
        </w:rPr>
        <w:t>в</w:t>
      </w:r>
      <w:r w:rsidRPr="008935BC">
        <w:rPr>
          <w:spacing w:val="-11"/>
          <w:sz w:val="24"/>
          <w:szCs w:val="24"/>
          <w:lang w:val="ru-RU"/>
        </w:rPr>
        <w:t xml:space="preserve"> </w:t>
      </w:r>
      <w:r w:rsidRPr="008935BC">
        <w:rPr>
          <w:sz w:val="24"/>
          <w:szCs w:val="24"/>
          <w:lang w:val="ru-RU"/>
        </w:rPr>
        <w:t>водных</w:t>
      </w:r>
      <w:r w:rsidRPr="008935BC">
        <w:rPr>
          <w:spacing w:val="-11"/>
          <w:sz w:val="24"/>
          <w:szCs w:val="24"/>
          <w:lang w:val="ru-RU"/>
        </w:rPr>
        <w:t xml:space="preserve"> </w:t>
      </w:r>
      <w:r w:rsidRPr="008935BC">
        <w:rPr>
          <w:sz w:val="24"/>
          <w:szCs w:val="24"/>
          <w:lang w:val="ru-RU"/>
        </w:rPr>
        <w:t>растворах</w:t>
      </w:r>
      <w:r w:rsidRPr="008935BC">
        <w:rPr>
          <w:spacing w:val="-11"/>
          <w:sz w:val="24"/>
          <w:szCs w:val="24"/>
          <w:lang w:val="ru-RU"/>
        </w:rPr>
        <w:t xml:space="preserve"> </w:t>
      </w:r>
      <w:r w:rsidRPr="008935BC">
        <w:rPr>
          <w:sz w:val="24"/>
          <w:szCs w:val="24"/>
          <w:lang w:val="ru-RU"/>
        </w:rPr>
        <w:t>неорганических</w:t>
      </w:r>
      <w:r w:rsidRPr="008935BC">
        <w:rPr>
          <w:spacing w:val="-11"/>
          <w:sz w:val="24"/>
          <w:szCs w:val="24"/>
          <w:lang w:val="ru-RU"/>
        </w:rPr>
        <w:t xml:space="preserve"> </w:t>
      </w:r>
      <w:r w:rsidRPr="008935BC">
        <w:rPr>
          <w:sz w:val="24"/>
          <w:szCs w:val="24"/>
          <w:lang w:val="ru-RU"/>
        </w:rPr>
        <w:t>соединений,</w:t>
      </w:r>
      <w:r w:rsidRPr="008935BC">
        <w:rPr>
          <w:spacing w:val="-27"/>
          <w:sz w:val="24"/>
          <w:szCs w:val="24"/>
          <w:lang w:val="ru-RU"/>
        </w:rPr>
        <w:t xml:space="preserve"> </w:t>
      </w:r>
      <w:r w:rsidRPr="008935BC">
        <w:rPr>
          <w:sz w:val="24"/>
          <w:szCs w:val="24"/>
          <w:lang w:val="ru-RU"/>
        </w:rPr>
        <w:t>тип</w:t>
      </w:r>
      <w:r w:rsidRPr="008935BC">
        <w:rPr>
          <w:spacing w:val="-27"/>
          <w:sz w:val="24"/>
          <w:szCs w:val="24"/>
          <w:lang w:val="ru-RU"/>
        </w:rPr>
        <w:t xml:space="preserve"> </w:t>
      </w:r>
      <w:r w:rsidRPr="008935BC">
        <w:rPr>
          <w:sz w:val="24"/>
          <w:szCs w:val="24"/>
          <w:lang w:val="ru-RU"/>
        </w:rPr>
        <w:t>кристаллической</w:t>
      </w:r>
      <w:r w:rsidRPr="008935BC">
        <w:rPr>
          <w:spacing w:val="-27"/>
          <w:sz w:val="24"/>
          <w:szCs w:val="24"/>
          <w:lang w:val="ru-RU"/>
        </w:rPr>
        <w:t xml:space="preserve"> </w:t>
      </w:r>
      <w:r w:rsidRPr="008935BC">
        <w:rPr>
          <w:sz w:val="24"/>
          <w:szCs w:val="24"/>
          <w:lang w:val="ru-RU"/>
        </w:rPr>
        <w:t>решётки</w:t>
      </w:r>
      <w:r w:rsidRPr="008935BC">
        <w:rPr>
          <w:spacing w:val="-27"/>
          <w:sz w:val="24"/>
          <w:szCs w:val="24"/>
          <w:lang w:val="ru-RU"/>
        </w:rPr>
        <w:t xml:space="preserve"> </w:t>
      </w:r>
      <w:r w:rsidRPr="008935BC">
        <w:rPr>
          <w:sz w:val="24"/>
          <w:szCs w:val="24"/>
          <w:lang w:val="ru-RU"/>
        </w:rPr>
        <w:t>конкретного</w:t>
      </w:r>
      <w:r w:rsidRPr="008935BC">
        <w:rPr>
          <w:spacing w:val="-27"/>
          <w:sz w:val="24"/>
          <w:szCs w:val="24"/>
          <w:lang w:val="ru-RU"/>
        </w:rPr>
        <w:t xml:space="preserve"> </w:t>
      </w:r>
      <w:r w:rsidRPr="008935BC">
        <w:rPr>
          <w:sz w:val="24"/>
          <w:szCs w:val="24"/>
          <w:lang w:val="ru-RU"/>
        </w:rPr>
        <w:t>вещества;</w:t>
      </w:r>
    </w:p>
    <w:p w14:paraId="4DCF7F74" w14:textId="77777777" w:rsidR="005A6D31" w:rsidRPr="008935BC" w:rsidRDefault="005A6D31" w:rsidP="005A6D31">
      <w:pPr>
        <w:rPr>
          <w:sz w:val="24"/>
          <w:szCs w:val="24"/>
          <w:lang w:val="ru-RU"/>
        </w:rPr>
      </w:pPr>
      <w:r w:rsidRPr="008935BC">
        <w:rPr>
          <w:sz w:val="24"/>
          <w:szCs w:val="24"/>
          <w:lang w:val="ru-RU"/>
        </w:rPr>
        <w:t xml:space="preserve">5) </w:t>
      </w:r>
      <w:r w:rsidRPr="008935BC">
        <w:rPr>
          <w:i/>
          <w:sz w:val="24"/>
          <w:szCs w:val="24"/>
          <w:lang w:val="ru-RU"/>
        </w:rPr>
        <w:t xml:space="preserve">раскрывать смысл </w:t>
      </w:r>
      <w:r w:rsidRPr="008935BC">
        <w:rPr>
          <w:sz w:val="24"/>
          <w:szCs w:val="24"/>
          <w:lang w:val="ru-RU"/>
        </w:rPr>
        <w:t xml:space="preserve">Периодического закона Д. И. Менделеева и демонстрировать его понимание: </w:t>
      </w:r>
      <w:r w:rsidRPr="008935BC">
        <w:rPr>
          <w:i/>
          <w:sz w:val="24"/>
          <w:szCs w:val="24"/>
          <w:lang w:val="ru-RU"/>
        </w:rPr>
        <w:t xml:space="preserve">описывать и характеризовать </w:t>
      </w:r>
      <w:r w:rsidRPr="008935BC">
        <w:rPr>
          <w:sz w:val="24"/>
          <w:szCs w:val="24"/>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8935BC">
        <w:rPr>
          <w:i/>
          <w:sz w:val="24"/>
          <w:szCs w:val="24"/>
          <w:lang w:val="ru-RU"/>
        </w:rPr>
        <w:t xml:space="preserve">соотносить </w:t>
      </w:r>
      <w:r w:rsidRPr="008935BC">
        <w:rPr>
          <w:sz w:val="24"/>
          <w:szCs w:val="24"/>
          <w:lang w:val="ru-RU"/>
        </w:rPr>
        <w:t xml:space="preserve">обозначения, которые имеются в периодической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w:t>
      </w:r>
      <w:r w:rsidRPr="008935BC">
        <w:rPr>
          <w:i/>
          <w:sz w:val="24"/>
          <w:szCs w:val="24"/>
          <w:lang w:val="ru-RU"/>
        </w:rPr>
        <w:t xml:space="preserve">объяснять </w:t>
      </w:r>
      <w:r w:rsidRPr="008935BC">
        <w:rPr>
          <w:sz w:val="24"/>
          <w:szCs w:val="24"/>
          <w:lang w:val="ru-RU"/>
        </w:rPr>
        <w:t>общие закономерности в изменении свойств элементов и их соединений в пределах малых периодов и главных подгрупп с учётом строения их</w:t>
      </w:r>
      <w:r w:rsidRPr="008935BC">
        <w:rPr>
          <w:spacing w:val="-3"/>
          <w:sz w:val="24"/>
          <w:szCs w:val="24"/>
          <w:lang w:val="ru-RU"/>
        </w:rPr>
        <w:t xml:space="preserve"> </w:t>
      </w:r>
      <w:r w:rsidRPr="008935BC">
        <w:rPr>
          <w:sz w:val="24"/>
          <w:szCs w:val="24"/>
          <w:lang w:val="ru-RU"/>
        </w:rPr>
        <w:t>атомов;</w:t>
      </w:r>
    </w:p>
    <w:p w14:paraId="2C5952B1" w14:textId="77777777" w:rsidR="005A6D31" w:rsidRPr="008935BC" w:rsidRDefault="005A6D31" w:rsidP="005A6D31">
      <w:pPr>
        <w:rPr>
          <w:sz w:val="24"/>
          <w:szCs w:val="24"/>
          <w:lang w:val="ru-RU"/>
        </w:rPr>
      </w:pPr>
      <w:r w:rsidRPr="008935BC">
        <w:rPr>
          <w:sz w:val="24"/>
          <w:szCs w:val="24"/>
          <w:lang w:val="ru-RU"/>
        </w:rPr>
        <w:t xml:space="preserve">6) </w:t>
      </w:r>
      <w:r w:rsidRPr="008935BC">
        <w:rPr>
          <w:i/>
          <w:sz w:val="24"/>
          <w:szCs w:val="24"/>
          <w:lang w:val="ru-RU"/>
        </w:rPr>
        <w:t xml:space="preserve">классифицировать </w:t>
      </w:r>
      <w:r w:rsidRPr="008935BC">
        <w:rPr>
          <w:sz w:val="24"/>
          <w:szCs w:val="24"/>
          <w:lang w:val="ru-RU"/>
        </w:rPr>
        <w:t>химические элементы; неорганические вещества; химические реакции (по числу и составу участвующих</w:t>
      </w:r>
      <w:r w:rsidRPr="008935BC">
        <w:rPr>
          <w:spacing w:val="-13"/>
          <w:sz w:val="24"/>
          <w:szCs w:val="24"/>
          <w:lang w:val="ru-RU"/>
        </w:rPr>
        <w:t xml:space="preserve"> </w:t>
      </w:r>
      <w:r w:rsidRPr="008935BC">
        <w:rPr>
          <w:sz w:val="24"/>
          <w:szCs w:val="24"/>
          <w:lang w:val="ru-RU"/>
        </w:rPr>
        <w:t>в</w:t>
      </w:r>
      <w:r w:rsidRPr="008935BC">
        <w:rPr>
          <w:spacing w:val="-13"/>
          <w:sz w:val="24"/>
          <w:szCs w:val="24"/>
          <w:lang w:val="ru-RU"/>
        </w:rPr>
        <w:t xml:space="preserve"> </w:t>
      </w:r>
      <w:r w:rsidRPr="008935BC">
        <w:rPr>
          <w:sz w:val="24"/>
          <w:szCs w:val="24"/>
          <w:lang w:val="ru-RU"/>
        </w:rPr>
        <w:t>реакции</w:t>
      </w:r>
      <w:r w:rsidRPr="008935BC">
        <w:rPr>
          <w:spacing w:val="-13"/>
          <w:sz w:val="24"/>
          <w:szCs w:val="24"/>
          <w:lang w:val="ru-RU"/>
        </w:rPr>
        <w:t xml:space="preserve"> </w:t>
      </w:r>
      <w:r w:rsidRPr="008935BC">
        <w:rPr>
          <w:sz w:val="24"/>
          <w:szCs w:val="24"/>
          <w:lang w:val="ru-RU"/>
        </w:rPr>
        <w:t>веществ,</w:t>
      </w:r>
      <w:r w:rsidRPr="008935BC">
        <w:rPr>
          <w:spacing w:val="-13"/>
          <w:sz w:val="24"/>
          <w:szCs w:val="24"/>
          <w:lang w:val="ru-RU"/>
        </w:rPr>
        <w:t xml:space="preserve"> </w:t>
      </w:r>
      <w:r w:rsidRPr="008935BC">
        <w:rPr>
          <w:sz w:val="24"/>
          <w:szCs w:val="24"/>
          <w:lang w:val="ru-RU"/>
        </w:rPr>
        <w:t>по</w:t>
      </w:r>
      <w:r w:rsidRPr="008935BC">
        <w:rPr>
          <w:spacing w:val="-13"/>
          <w:sz w:val="24"/>
          <w:szCs w:val="24"/>
          <w:lang w:val="ru-RU"/>
        </w:rPr>
        <w:t xml:space="preserve"> </w:t>
      </w:r>
      <w:r w:rsidRPr="008935BC">
        <w:rPr>
          <w:sz w:val="24"/>
          <w:szCs w:val="24"/>
          <w:lang w:val="ru-RU"/>
        </w:rPr>
        <w:t>тепловому</w:t>
      </w:r>
      <w:r w:rsidRPr="008935BC">
        <w:rPr>
          <w:spacing w:val="-13"/>
          <w:sz w:val="24"/>
          <w:szCs w:val="24"/>
          <w:lang w:val="ru-RU"/>
        </w:rPr>
        <w:t xml:space="preserve"> </w:t>
      </w:r>
      <w:r w:rsidRPr="008935BC">
        <w:rPr>
          <w:sz w:val="24"/>
          <w:szCs w:val="24"/>
          <w:lang w:val="ru-RU"/>
        </w:rPr>
        <w:t>эффекту,</w:t>
      </w:r>
      <w:r w:rsidRPr="008935BC">
        <w:rPr>
          <w:spacing w:val="-13"/>
          <w:sz w:val="24"/>
          <w:szCs w:val="24"/>
          <w:lang w:val="ru-RU"/>
        </w:rPr>
        <w:t xml:space="preserve"> </w:t>
      </w:r>
      <w:r w:rsidRPr="008935BC">
        <w:rPr>
          <w:sz w:val="24"/>
          <w:szCs w:val="24"/>
          <w:lang w:val="ru-RU"/>
        </w:rPr>
        <w:t>по</w:t>
      </w:r>
      <w:r w:rsidRPr="008935BC">
        <w:rPr>
          <w:spacing w:val="-13"/>
          <w:sz w:val="24"/>
          <w:szCs w:val="24"/>
          <w:lang w:val="ru-RU"/>
        </w:rPr>
        <w:t xml:space="preserve"> </w:t>
      </w:r>
      <w:r w:rsidRPr="008935BC">
        <w:rPr>
          <w:sz w:val="24"/>
          <w:szCs w:val="24"/>
          <w:lang w:val="ru-RU"/>
        </w:rPr>
        <w:t>изменению</w:t>
      </w:r>
      <w:r w:rsidRPr="008935BC">
        <w:rPr>
          <w:spacing w:val="-42"/>
          <w:sz w:val="24"/>
          <w:szCs w:val="24"/>
          <w:lang w:val="ru-RU"/>
        </w:rPr>
        <w:t xml:space="preserve"> </w:t>
      </w:r>
      <w:r w:rsidRPr="008935BC">
        <w:rPr>
          <w:sz w:val="24"/>
          <w:szCs w:val="24"/>
          <w:lang w:val="ru-RU"/>
        </w:rPr>
        <w:t>степеней</w:t>
      </w:r>
      <w:r w:rsidRPr="008935BC">
        <w:rPr>
          <w:spacing w:val="-42"/>
          <w:sz w:val="24"/>
          <w:szCs w:val="24"/>
          <w:lang w:val="ru-RU"/>
        </w:rPr>
        <w:t xml:space="preserve"> </w:t>
      </w:r>
      <w:r w:rsidRPr="008935BC">
        <w:rPr>
          <w:sz w:val="24"/>
          <w:szCs w:val="24"/>
          <w:lang w:val="ru-RU"/>
        </w:rPr>
        <w:t>окисления</w:t>
      </w:r>
      <w:r w:rsidRPr="008935BC">
        <w:rPr>
          <w:spacing w:val="-42"/>
          <w:sz w:val="24"/>
          <w:szCs w:val="24"/>
          <w:lang w:val="ru-RU"/>
        </w:rPr>
        <w:t xml:space="preserve"> </w:t>
      </w:r>
      <w:r w:rsidRPr="008935BC">
        <w:rPr>
          <w:sz w:val="24"/>
          <w:szCs w:val="24"/>
          <w:lang w:val="ru-RU"/>
        </w:rPr>
        <w:t>химических</w:t>
      </w:r>
      <w:r w:rsidRPr="008935BC">
        <w:rPr>
          <w:spacing w:val="-42"/>
          <w:sz w:val="24"/>
          <w:szCs w:val="24"/>
          <w:lang w:val="ru-RU"/>
        </w:rPr>
        <w:t xml:space="preserve"> </w:t>
      </w:r>
      <w:r w:rsidRPr="008935BC">
        <w:rPr>
          <w:sz w:val="24"/>
          <w:szCs w:val="24"/>
          <w:lang w:val="ru-RU"/>
        </w:rPr>
        <w:t>элементов);</w:t>
      </w:r>
    </w:p>
    <w:p w14:paraId="79C62A10" w14:textId="77777777" w:rsidR="005A6D31" w:rsidRPr="008935BC" w:rsidRDefault="005A6D31" w:rsidP="005A6D31">
      <w:pPr>
        <w:rPr>
          <w:sz w:val="24"/>
          <w:szCs w:val="24"/>
          <w:lang w:val="ru-RU"/>
        </w:rPr>
      </w:pPr>
      <w:r w:rsidRPr="008935BC">
        <w:rPr>
          <w:sz w:val="24"/>
          <w:szCs w:val="24"/>
          <w:lang w:val="ru-RU"/>
        </w:rPr>
        <w:t xml:space="preserve">7) </w:t>
      </w:r>
      <w:r w:rsidRPr="008935BC">
        <w:rPr>
          <w:i/>
          <w:sz w:val="24"/>
          <w:szCs w:val="24"/>
          <w:lang w:val="ru-RU"/>
        </w:rPr>
        <w:t xml:space="preserve">характеризовать (описывать) </w:t>
      </w:r>
      <w:r w:rsidRPr="008935BC">
        <w:rPr>
          <w:sz w:val="24"/>
          <w:szCs w:val="24"/>
          <w:lang w:val="ru-RU"/>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24898E1" w14:textId="77777777" w:rsidR="005A6D31" w:rsidRPr="008935BC" w:rsidRDefault="005A6D31" w:rsidP="005A6D31">
      <w:pPr>
        <w:rPr>
          <w:sz w:val="24"/>
          <w:szCs w:val="24"/>
          <w:lang w:val="ru-RU"/>
        </w:rPr>
      </w:pPr>
      <w:r w:rsidRPr="008935BC">
        <w:rPr>
          <w:sz w:val="24"/>
          <w:szCs w:val="24"/>
          <w:lang w:val="ru-RU"/>
        </w:rPr>
        <w:t xml:space="preserve">8) </w:t>
      </w:r>
      <w:r w:rsidRPr="008935BC">
        <w:rPr>
          <w:i/>
          <w:sz w:val="24"/>
          <w:szCs w:val="24"/>
          <w:lang w:val="ru-RU"/>
        </w:rPr>
        <w:t xml:space="preserve">составлять </w:t>
      </w:r>
      <w:r w:rsidRPr="008935BC">
        <w:rPr>
          <w:sz w:val="24"/>
          <w:szCs w:val="24"/>
          <w:lang w:val="ru-RU"/>
        </w:rPr>
        <w:t>уравнения электролитической диссоциации кислот,</w:t>
      </w:r>
      <w:r w:rsidRPr="008935BC">
        <w:rPr>
          <w:spacing w:val="-25"/>
          <w:sz w:val="24"/>
          <w:szCs w:val="24"/>
          <w:lang w:val="ru-RU"/>
        </w:rPr>
        <w:t xml:space="preserve"> </w:t>
      </w:r>
      <w:r w:rsidRPr="008935BC">
        <w:rPr>
          <w:sz w:val="24"/>
          <w:szCs w:val="24"/>
          <w:lang w:val="ru-RU"/>
        </w:rPr>
        <w:t>щелочей</w:t>
      </w:r>
      <w:r w:rsidRPr="008935BC">
        <w:rPr>
          <w:spacing w:val="-25"/>
          <w:sz w:val="24"/>
          <w:szCs w:val="24"/>
          <w:lang w:val="ru-RU"/>
        </w:rPr>
        <w:t xml:space="preserve"> </w:t>
      </w:r>
      <w:r w:rsidRPr="008935BC">
        <w:rPr>
          <w:sz w:val="24"/>
          <w:szCs w:val="24"/>
          <w:lang w:val="ru-RU"/>
        </w:rPr>
        <w:t>и</w:t>
      </w:r>
      <w:r w:rsidRPr="008935BC">
        <w:rPr>
          <w:spacing w:val="-25"/>
          <w:sz w:val="24"/>
          <w:szCs w:val="24"/>
          <w:lang w:val="ru-RU"/>
        </w:rPr>
        <w:t xml:space="preserve"> </w:t>
      </w:r>
      <w:r w:rsidRPr="008935BC">
        <w:rPr>
          <w:sz w:val="24"/>
          <w:szCs w:val="24"/>
          <w:lang w:val="ru-RU"/>
        </w:rPr>
        <w:t>солей;</w:t>
      </w:r>
      <w:r w:rsidRPr="008935BC">
        <w:rPr>
          <w:spacing w:val="-25"/>
          <w:sz w:val="24"/>
          <w:szCs w:val="24"/>
          <w:lang w:val="ru-RU"/>
        </w:rPr>
        <w:t xml:space="preserve"> </w:t>
      </w:r>
      <w:r w:rsidRPr="008935BC">
        <w:rPr>
          <w:sz w:val="24"/>
          <w:szCs w:val="24"/>
          <w:lang w:val="ru-RU"/>
        </w:rPr>
        <w:t>полные</w:t>
      </w:r>
      <w:r w:rsidRPr="008935BC">
        <w:rPr>
          <w:spacing w:val="-25"/>
          <w:sz w:val="24"/>
          <w:szCs w:val="24"/>
          <w:lang w:val="ru-RU"/>
        </w:rPr>
        <w:t xml:space="preserve"> </w:t>
      </w:r>
      <w:r w:rsidRPr="008935BC">
        <w:rPr>
          <w:sz w:val="24"/>
          <w:szCs w:val="24"/>
          <w:lang w:val="ru-RU"/>
        </w:rPr>
        <w:t>и</w:t>
      </w:r>
      <w:r w:rsidRPr="008935BC">
        <w:rPr>
          <w:spacing w:val="-25"/>
          <w:sz w:val="24"/>
          <w:szCs w:val="24"/>
          <w:lang w:val="ru-RU"/>
        </w:rPr>
        <w:t xml:space="preserve"> </w:t>
      </w:r>
      <w:r w:rsidRPr="008935BC">
        <w:rPr>
          <w:sz w:val="24"/>
          <w:szCs w:val="24"/>
          <w:lang w:val="ru-RU"/>
        </w:rPr>
        <w:t>сокращённые</w:t>
      </w:r>
      <w:r w:rsidRPr="008935BC">
        <w:rPr>
          <w:spacing w:val="-25"/>
          <w:sz w:val="24"/>
          <w:szCs w:val="24"/>
          <w:lang w:val="ru-RU"/>
        </w:rPr>
        <w:t xml:space="preserve"> </w:t>
      </w:r>
      <w:r w:rsidRPr="008935BC">
        <w:rPr>
          <w:sz w:val="24"/>
          <w:szCs w:val="24"/>
          <w:lang w:val="ru-RU"/>
        </w:rPr>
        <w:t>уравнения</w:t>
      </w:r>
      <w:r w:rsidRPr="008935BC">
        <w:rPr>
          <w:spacing w:val="-25"/>
          <w:sz w:val="24"/>
          <w:szCs w:val="24"/>
          <w:lang w:val="ru-RU"/>
        </w:rPr>
        <w:t xml:space="preserve"> </w:t>
      </w:r>
      <w:r w:rsidRPr="008935BC">
        <w:rPr>
          <w:sz w:val="24"/>
          <w:szCs w:val="24"/>
          <w:lang w:val="ru-RU"/>
        </w:rPr>
        <w:t>реакций ионного обмена; уравнения реакций, подтверждающих существование</w:t>
      </w:r>
      <w:r w:rsidRPr="008935BC">
        <w:rPr>
          <w:spacing w:val="-17"/>
          <w:sz w:val="24"/>
          <w:szCs w:val="24"/>
          <w:lang w:val="ru-RU"/>
        </w:rPr>
        <w:t xml:space="preserve"> </w:t>
      </w:r>
      <w:r w:rsidRPr="008935BC">
        <w:rPr>
          <w:sz w:val="24"/>
          <w:szCs w:val="24"/>
          <w:lang w:val="ru-RU"/>
        </w:rPr>
        <w:t>генетической</w:t>
      </w:r>
      <w:r w:rsidRPr="008935BC">
        <w:rPr>
          <w:spacing w:val="-17"/>
          <w:sz w:val="24"/>
          <w:szCs w:val="24"/>
          <w:lang w:val="ru-RU"/>
        </w:rPr>
        <w:t xml:space="preserve"> </w:t>
      </w:r>
      <w:r w:rsidRPr="008935BC">
        <w:rPr>
          <w:sz w:val="24"/>
          <w:szCs w:val="24"/>
          <w:lang w:val="ru-RU"/>
        </w:rPr>
        <w:t>связи</w:t>
      </w:r>
      <w:r w:rsidRPr="008935BC">
        <w:rPr>
          <w:spacing w:val="-17"/>
          <w:sz w:val="24"/>
          <w:szCs w:val="24"/>
          <w:lang w:val="ru-RU"/>
        </w:rPr>
        <w:t xml:space="preserve"> </w:t>
      </w:r>
      <w:r w:rsidRPr="008935BC">
        <w:rPr>
          <w:sz w:val="24"/>
          <w:szCs w:val="24"/>
          <w:lang w:val="ru-RU"/>
        </w:rPr>
        <w:t>между</w:t>
      </w:r>
      <w:r w:rsidRPr="008935BC">
        <w:rPr>
          <w:spacing w:val="-17"/>
          <w:sz w:val="24"/>
          <w:szCs w:val="24"/>
          <w:lang w:val="ru-RU"/>
        </w:rPr>
        <w:t xml:space="preserve"> </w:t>
      </w:r>
      <w:r w:rsidRPr="008935BC">
        <w:rPr>
          <w:sz w:val="24"/>
          <w:szCs w:val="24"/>
          <w:lang w:val="ru-RU"/>
        </w:rPr>
        <w:t>веществами</w:t>
      </w:r>
      <w:r w:rsidRPr="008935BC">
        <w:rPr>
          <w:spacing w:val="-17"/>
          <w:sz w:val="24"/>
          <w:szCs w:val="24"/>
          <w:lang w:val="ru-RU"/>
        </w:rPr>
        <w:t xml:space="preserve"> </w:t>
      </w:r>
      <w:r w:rsidRPr="008935BC">
        <w:rPr>
          <w:sz w:val="24"/>
          <w:szCs w:val="24"/>
          <w:lang w:val="ru-RU"/>
        </w:rPr>
        <w:t>различных</w:t>
      </w:r>
      <w:r w:rsidRPr="008935BC">
        <w:rPr>
          <w:spacing w:val="-25"/>
          <w:sz w:val="24"/>
          <w:szCs w:val="24"/>
          <w:lang w:val="ru-RU"/>
        </w:rPr>
        <w:t xml:space="preserve"> </w:t>
      </w:r>
      <w:r w:rsidRPr="008935BC">
        <w:rPr>
          <w:sz w:val="24"/>
          <w:szCs w:val="24"/>
          <w:lang w:val="ru-RU"/>
        </w:rPr>
        <w:t>классов;</w:t>
      </w:r>
    </w:p>
    <w:p w14:paraId="761DCD52" w14:textId="77777777" w:rsidR="005A6D31" w:rsidRPr="008935BC" w:rsidRDefault="005A6D31" w:rsidP="005A6D31">
      <w:pPr>
        <w:rPr>
          <w:sz w:val="24"/>
          <w:szCs w:val="24"/>
          <w:lang w:val="ru-RU"/>
        </w:rPr>
      </w:pPr>
      <w:r w:rsidRPr="008935BC">
        <w:rPr>
          <w:sz w:val="24"/>
          <w:szCs w:val="24"/>
          <w:lang w:val="ru-RU"/>
        </w:rPr>
        <w:t xml:space="preserve">9) </w:t>
      </w:r>
      <w:r w:rsidRPr="008935BC">
        <w:rPr>
          <w:i/>
          <w:sz w:val="24"/>
          <w:szCs w:val="24"/>
          <w:lang w:val="ru-RU"/>
        </w:rPr>
        <w:t xml:space="preserve">раскрывать </w:t>
      </w:r>
      <w:r w:rsidRPr="008935BC">
        <w:rPr>
          <w:sz w:val="24"/>
          <w:szCs w:val="24"/>
          <w:lang w:val="ru-RU"/>
        </w:rPr>
        <w:t>сущность окислительно­восстановительных реакций посредством составления электронного баланса этих реакций;</w:t>
      </w:r>
    </w:p>
    <w:p w14:paraId="705ABDF8" w14:textId="77777777" w:rsidR="005A6D31" w:rsidRPr="008935BC" w:rsidRDefault="005A6D31" w:rsidP="005A6D31">
      <w:pPr>
        <w:rPr>
          <w:sz w:val="24"/>
          <w:szCs w:val="24"/>
          <w:lang w:val="ru-RU"/>
        </w:rPr>
      </w:pPr>
      <w:r w:rsidRPr="008935BC">
        <w:rPr>
          <w:sz w:val="24"/>
          <w:szCs w:val="24"/>
          <w:lang w:val="ru-RU"/>
        </w:rPr>
        <w:t xml:space="preserve">10) </w:t>
      </w:r>
      <w:r w:rsidRPr="008935BC">
        <w:rPr>
          <w:i/>
          <w:sz w:val="24"/>
          <w:szCs w:val="24"/>
          <w:lang w:val="ru-RU"/>
        </w:rPr>
        <w:t xml:space="preserve">прогнозировать </w:t>
      </w:r>
      <w:r w:rsidRPr="008935BC">
        <w:rPr>
          <w:sz w:val="24"/>
          <w:szCs w:val="24"/>
          <w:lang w:val="ru-RU"/>
        </w:rPr>
        <w:t>свойства веществ в зависимости от их строения; возможности протекания химических превращений в различных условиях;</w:t>
      </w:r>
    </w:p>
    <w:p w14:paraId="6436C49C" w14:textId="77777777" w:rsidR="005A6D31" w:rsidRPr="008935BC" w:rsidRDefault="005A6D31" w:rsidP="005A6D31">
      <w:pPr>
        <w:rPr>
          <w:sz w:val="24"/>
          <w:szCs w:val="24"/>
          <w:lang w:val="ru-RU"/>
        </w:rPr>
      </w:pPr>
      <w:r w:rsidRPr="008935BC">
        <w:rPr>
          <w:sz w:val="24"/>
          <w:szCs w:val="24"/>
          <w:lang w:val="ru-RU"/>
        </w:rPr>
        <w:t xml:space="preserve">11) </w:t>
      </w:r>
      <w:r w:rsidRPr="008935BC">
        <w:rPr>
          <w:i/>
          <w:sz w:val="24"/>
          <w:szCs w:val="24"/>
          <w:lang w:val="ru-RU"/>
        </w:rPr>
        <w:t xml:space="preserve">вычислять </w:t>
      </w:r>
      <w:r w:rsidRPr="008935BC">
        <w:rPr>
          <w:sz w:val="24"/>
          <w:szCs w:val="24"/>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2175B5" w14:textId="77777777" w:rsidR="005A6D31" w:rsidRPr="008935BC" w:rsidRDefault="005A6D31" w:rsidP="005A6D31">
      <w:pPr>
        <w:rPr>
          <w:sz w:val="24"/>
          <w:szCs w:val="24"/>
          <w:lang w:val="ru-RU"/>
        </w:rPr>
      </w:pPr>
      <w:r w:rsidRPr="008935BC">
        <w:rPr>
          <w:sz w:val="24"/>
          <w:szCs w:val="24"/>
          <w:lang w:val="ru-RU"/>
        </w:rPr>
        <w:t xml:space="preserve">12) </w:t>
      </w:r>
      <w:r w:rsidRPr="008935BC">
        <w:rPr>
          <w:i/>
          <w:sz w:val="24"/>
          <w:szCs w:val="24"/>
          <w:lang w:val="ru-RU"/>
        </w:rPr>
        <w:t xml:space="preserve">следовать </w:t>
      </w:r>
      <w:r w:rsidRPr="008935BC">
        <w:rPr>
          <w:sz w:val="24"/>
          <w:szCs w:val="24"/>
          <w:lang w:val="ru-RU"/>
        </w:rP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w:t>
      </w:r>
      <w:r w:rsidRPr="008935BC">
        <w:rPr>
          <w:spacing w:val="6"/>
          <w:sz w:val="24"/>
          <w:szCs w:val="24"/>
          <w:lang w:val="ru-RU"/>
        </w:rPr>
        <w:t xml:space="preserve"> </w:t>
      </w:r>
      <w:r w:rsidRPr="008935BC">
        <w:rPr>
          <w:sz w:val="24"/>
          <w:szCs w:val="24"/>
          <w:lang w:val="ru-RU"/>
        </w:rPr>
        <w:t>газа);</w:t>
      </w:r>
    </w:p>
    <w:p w14:paraId="32AD5CD9" w14:textId="77777777" w:rsidR="005A6D31" w:rsidRPr="008935BC" w:rsidRDefault="005A6D31" w:rsidP="005A6D31">
      <w:pPr>
        <w:rPr>
          <w:sz w:val="24"/>
          <w:szCs w:val="24"/>
          <w:lang w:val="ru-RU"/>
        </w:rPr>
      </w:pPr>
      <w:r w:rsidRPr="008935BC">
        <w:rPr>
          <w:sz w:val="24"/>
          <w:szCs w:val="24"/>
          <w:lang w:val="ru-RU"/>
        </w:rPr>
        <w:t>13)</w:t>
      </w:r>
      <w:r w:rsidRPr="008935BC">
        <w:rPr>
          <w:spacing w:val="-9"/>
          <w:sz w:val="24"/>
          <w:szCs w:val="24"/>
          <w:lang w:val="ru-RU"/>
        </w:rPr>
        <w:t xml:space="preserve"> </w:t>
      </w:r>
      <w:r w:rsidRPr="008935BC">
        <w:rPr>
          <w:i/>
          <w:sz w:val="24"/>
          <w:szCs w:val="24"/>
          <w:lang w:val="ru-RU"/>
        </w:rPr>
        <w:t>проводить</w:t>
      </w:r>
      <w:r w:rsidRPr="008935BC">
        <w:rPr>
          <w:i/>
          <w:spacing w:val="-9"/>
          <w:sz w:val="24"/>
          <w:szCs w:val="24"/>
          <w:lang w:val="ru-RU"/>
        </w:rPr>
        <w:t xml:space="preserve"> </w:t>
      </w:r>
      <w:r w:rsidRPr="008935BC">
        <w:rPr>
          <w:sz w:val="24"/>
          <w:szCs w:val="24"/>
          <w:lang w:val="ru-RU"/>
        </w:rPr>
        <w:t>реакции,</w:t>
      </w:r>
      <w:r w:rsidRPr="008935BC">
        <w:rPr>
          <w:spacing w:val="-9"/>
          <w:sz w:val="24"/>
          <w:szCs w:val="24"/>
          <w:lang w:val="ru-RU"/>
        </w:rPr>
        <w:t xml:space="preserve"> </w:t>
      </w:r>
      <w:r w:rsidRPr="008935BC">
        <w:rPr>
          <w:sz w:val="24"/>
          <w:szCs w:val="24"/>
          <w:lang w:val="ru-RU"/>
        </w:rPr>
        <w:t>подтверждающие</w:t>
      </w:r>
      <w:r w:rsidRPr="008935BC">
        <w:rPr>
          <w:spacing w:val="-9"/>
          <w:sz w:val="24"/>
          <w:szCs w:val="24"/>
          <w:lang w:val="ru-RU"/>
        </w:rPr>
        <w:t xml:space="preserve"> </w:t>
      </w:r>
      <w:r w:rsidRPr="008935BC">
        <w:rPr>
          <w:sz w:val="24"/>
          <w:szCs w:val="24"/>
          <w:lang w:val="ru-RU"/>
        </w:rPr>
        <w:t>качественный</w:t>
      </w:r>
      <w:r w:rsidRPr="008935BC">
        <w:rPr>
          <w:spacing w:val="-9"/>
          <w:sz w:val="24"/>
          <w:szCs w:val="24"/>
          <w:lang w:val="ru-RU"/>
        </w:rPr>
        <w:t xml:space="preserve"> </w:t>
      </w:r>
      <w:r w:rsidRPr="008935BC">
        <w:rPr>
          <w:sz w:val="24"/>
          <w:szCs w:val="24"/>
          <w:lang w:val="ru-RU"/>
        </w:rPr>
        <w:t>состав</w:t>
      </w:r>
      <w:r w:rsidRPr="008935BC">
        <w:rPr>
          <w:spacing w:val="-28"/>
          <w:sz w:val="24"/>
          <w:szCs w:val="24"/>
          <w:lang w:val="ru-RU"/>
        </w:rPr>
        <w:t xml:space="preserve"> </w:t>
      </w:r>
      <w:r w:rsidRPr="008935BC">
        <w:rPr>
          <w:sz w:val="24"/>
          <w:szCs w:val="24"/>
          <w:lang w:val="ru-RU"/>
        </w:rPr>
        <w:t>различных</w:t>
      </w:r>
      <w:r w:rsidRPr="008935BC">
        <w:rPr>
          <w:spacing w:val="-28"/>
          <w:sz w:val="24"/>
          <w:szCs w:val="24"/>
          <w:lang w:val="ru-RU"/>
        </w:rPr>
        <w:t xml:space="preserve"> </w:t>
      </w:r>
      <w:r w:rsidRPr="008935BC">
        <w:rPr>
          <w:sz w:val="24"/>
          <w:szCs w:val="24"/>
          <w:lang w:val="ru-RU"/>
        </w:rPr>
        <w:t>веществ:</w:t>
      </w:r>
      <w:r w:rsidRPr="008935BC">
        <w:rPr>
          <w:spacing w:val="-28"/>
          <w:sz w:val="24"/>
          <w:szCs w:val="24"/>
          <w:lang w:val="ru-RU"/>
        </w:rPr>
        <w:t xml:space="preserve"> </w:t>
      </w:r>
      <w:r w:rsidRPr="008935BC">
        <w:rPr>
          <w:sz w:val="24"/>
          <w:szCs w:val="24"/>
          <w:lang w:val="ru-RU"/>
        </w:rPr>
        <w:t>распознавать</w:t>
      </w:r>
      <w:r w:rsidRPr="008935BC">
        <w:rPr>
          <w:spacing w:val="-28"/>
          <w:sz w:val="24"/>
          <w:szCs w:val="24"/>
          <w:lang w:val="ru-RU"/>
        </w:rPr>
        <w:t xml:space="preserve"> </w:t>
      </w:r>
      <w:r w:rsidRPr="008935BC">
        <w:rPr>
          <w:sz w:val="24"/>
          <w:szCs w:val="24"/>
          <w:lang w:val="ru-RU"/>
        </w:rPr>
        <w:t>опытным</w:t>
      </w:r>
      <w:r w:rsidRPr="008935BC">
        <w:rPr>
          <w:spacing w:val="-28"/>
          <w:sz w:val="24"/>
          <w:szCs w:val="24"/>
          <w:lang w:val="ru-RU"/>
        </w:rPr>
        <w:t xml:space="preserve"> </w:t>
      </w:r>
      <w:r w:rsidRPr="008935BC">
        <w:rPr>
          <w:sz w:val="24"/>
          <w:szCs w:val="24"/>
          <w:lang w:val="ru-RU"/>
        </w:rPr>
        <w:t>путём</w:t>
      </w:r>
      <w:r w:rsidRPr="008935BC">
        <w:rPr>
          <w:spacing w:val="-28"/>
          <w:sz w:val="24"/>
          <w:szCs w:val="24"/>
          <w:lang w:val="ru-RU"/>
        </w:rPr>
        <w:t xml:space="preserve"> </w:t>
      </w:r>
      <w:r w:rsidRPr="008935BC">
        <w:rPr>
          <w:sz w:val="24"/>
          <w:szCs w:val="24"/>
          <w:lang w:val="ru-RU"/>
        </w:rPr>
        <w:t>хлоридбромид­, иодид­, карбонат­, фосфат­, силикат­, сульфат­, гидроксид­ионы,</w:t>
      </w:r>
      <w:r w:rsidRPr="008935BC">
        <w:rPr>
          <w:spacing w:val="-11"/>
          <w:sz w:val="24"/>
          <w:szCs w:val="24"/>
          <w:lang w:val="ru-RU"/>
        </w:rPr>
        <w:t xml:space="preserve"> </w:t>
      </w:r>
      <w:r w:rsidRPr="008935BC">
        <w:rPr>
          <w:sz w:val="24"/>
          <w:szCs w:val="24"/>
          <w:lang w:val="ru-RU"/>
        </w:rPr>
        <w:t>катионы</w:t>
      </w:r>
      <w:r w:rsidRPr="008935BC">
        <w:rPr>
          <w:spacing w:val="-11"/>
          <w:sz w:val="24"/>
          <w:szCs w:val="24"/>
          <w:lang w:val="ru-RU"/>
        </w:rPr>
        <w:t xml:space="preserve"> </w:t>
      </w:r>
      <w:r w:rsidRPr="008935BC">
        <w:rPr>
          <w:sz w:val="24"/>
          <w:szCs w:val="24"/>
          <w:lang w:val="ru-RU"/>
        </w:rPr>
        <w:t>аммония</w:t>
      </w:r>
      <w:r w:rsidRPr="008935BC">
        <w:rPr>
          <w:spacing w:val="-11"/>
          <w:sz w:val="24"/>
          <w:szCs w:val="24"/>
          <w:lang w:val="ru-RU"/>
        </w:rPr>
        <w:t xml:space="preserve"> </w:t>
      </w:r>
      <w:r w:rsidRPr="008935BC">
        <w:rPr>
          <w:sz w:val="24"/>
          <w:szCs w:val="24"/>
          <w:lang w:val="ru-RU"/>
        </w:rPr>
        <w:t>и</w:t>
      </w:r>
      <w:r w:rsidRPr="008935BC">
        <w:rPr>
          <w:spacing w:val="-11"/>
          <w:sz w:val="24"/>
          <w:szCs w:val="24"/>
          <w:lang w:val="ru-RU"/>
        </w:rPr>
        <w:t xml:space="preserve"> </w:t>
      </w:r>
      <w:r w:rsidRPr="008935BC">
        <w:rPr>
          <w:sz w:val="24"/>
          <w:szCs w:val="24"/>
          <w:lang w:val="ru-RU"/>
        </w:rPr>
        <w:t>ионы</w:t>
      </w:r>
      <w:r w:rsidRPr="008935BC">
        <w:rPr>
          <w:spacing w:val="-11"/>
          <w:sz w:val="24"/>
          <w:szCs w:val="24"/>
          <w:lang w:val="ru-RU"/>
        </w:rPr>
        <w:t xml:space="preserve"> </w:t>
      </w:r>
      <w:r w:rsidRPr="008935BC">
        <w:rPr>
          <w:sz w:val="24"/>
          <w:szCs w:val="24"/>
          <w:lang w:val="ru-RU"/>
        </w:rPr>
        <w:t>изученных</w:t>
      </w:r>
      <w:r w:rsidRPr="008935BC">
        <w:rPr>
          <w:spacing w:val="-11"/>
          <w:sz w:val="24"/>
          <w:szCs w:val="24"/>
          <w:lang w:val="ru-RU"/>
        </w:rPr>
        <w:t xml:space="preserve"> </w:t>
      </w:r>
      <w:r w:rsidRPr="008935BC">
        <w:rPr>
          <w:sz w:val="24"/>
          <w:szCs w:val="24"/>
          <w:lang w:val="ru-RU"/>
        </w:rPr>
        <w:t>металлов, присутствующие в водных растворах неорганических</w:t>
      </w:r>
      <w:r w:rsidRPr="008935BC">
        <w:rPr>
          <w:spacing w:val="39"/>
          <w:sz w:val="24"/>
          <w:szCs w:val="24"/>
          <w:lang w:val="ru-RU"/>
        </w:rPr>
        <w:t xml:space="preserve"> </w:t>
      </w:r>
      <w:r w:rsidRPr="008935BC">
        <w:rPr>
          <w:sz w:val="24"/>
          <w:szCs w:val="24"/>
          <w:lang w:val="ru-RU"/>
        </w:rPr>
        <w:t>веществ;</w:t>
      </w:r>
    </w:p>
    <w:p w14:paraId="0C4F4A65" w14:textId="1DDB120F" w:rsidR="00FF27CE" w:rsidRPr="00EC6215" w:rsidRDefault="005A6D31" w:rsidP="00B03CE3">
      <w:pPr>
        <w:rPr>
          <w:sz w:val="24"/>
          <w:szCs w:val="24"/>
          <w:lang w:val="ru-RU"/>
        </w:rPr>
      </w:pPr>
      <w:r w:rsidRPr="008935BC">
        <w:rPr>
          <w:sz w:val="24"/>
          <w:szCs w:val="24"/>
          <w:lang w:val="ru-RU"/>
        </w:rPr>
        <w:t xml:space="preserve">14) </w:t>
      </w:r>
      <w:r w:rsidRPr="008935BC">
        <w:rPr>
          <w:i/>
          <w:sz w:val="24"/>
          <w:szCs w:val="24"/>
          <w:lang w:val="ru-RU"/>
        </w:rPr>
        <w:t xml:space="preserve">применять </w:t>
      </w:r>
      <w:r w:rsidRPr="008935BC">
        <w:rPr>
          <w:sz w:val="24"/>
          <w:szCs w:val="24"/>
          <w:lang w:val="ru-RU"/>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w:t>
      </w:r>
      <w:r w:rsidR="00725051">
        <w:rPr>
          <w:sz w:val="24"/>
          <w:szCs w:val="24"/>
          <w:lang w:val="ru-RU"/>
        </w:rPr>
        <w:t>еримент (реальный и мысленный).</w:t>
      </w:r>
    </w:p>
    <w:p w14:paraId="7536017C" w14:textId="4408F3EF" w:rsidR="00C6278E" w:rsidRDefault="00B03CE3" w:rsidP="00EC6215">
      <w:pPr>
        <w:pStyle w:val="4"/>
        <w:rPr>
          <w:sz w:val="24"/>
          <w:szCs w:val="24"/>
          <w:lang w:val="ru-RU"/>
        </w:rPr>
      </w:pPr>
      <w:bookmarkStart w:id="537" w:name="_Toc97148981"/>
      <w:bookmarkStart w:id="538" w:name="_Toc99051242"/>
      <w:r>
        <w:rPr>
          <w:sz w:val="24"/>
          <w:szCs w:val="24"/>
          <w:lang w:val="ru-RU"/>
        </w:rPr>
        <w:t>2</w:t>
      </w:r>
      <w:r w:rsidR="00C6278E" w:rsidRPr="00EC6215">
        <w:rPr>
          <w:sz w:val="24"/>
          <w:szCs w:val="24"/>
          <w:lang w:val="ru-RU"/>
        </w:rPr>
        <w:t>.2.1.12 ИЗОБРАЗИТЕЛЬНОЕ ИСКУССТВО</w:t>
      </w:r>
      <w:bookmarkEnd w:id="537"/>
      <w:bookmarkEnd w:id="538"/>
    </w:p>
    <w:p w14:paraId="2248EEFD" w14:textId="76C8345F" w:rsidR="002057C8" w:rsidRPr="00656ACC" w:rsidRDefault="002057C8" w:rsidP="002057C8">
      <w:pPr>
        <w:rPr>
          <w:sz w:val="24"/>
          <w:szCs w:val="24"/>
          <w:lang w:val="ru-RU"/>
        </w:rPr>
      </w:pPr>
      <w:r>
        <w:rPr>
          <w:sz w:val="24"/>
          <w:szCs w:val="24"/>
          <w:lang w:val="ru-RU"/>
        </w:rPr>
        <w:t>А</w:t>
      </w:r>
      <w:r w:rsidRPr="00656ACC">
        <w:rPr>
          <w:sz w:val="24"/>
          <w:szCs w:val="24"/>
          <w:lang w:val="ru-RU"/>
        </w:rPr>
        <w:t>даптированная рабочая программа для обучающихся с РАС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63053447" w14:textId="77777777" w:rsidR="002057C8" w:rsidRPr="00656ACC" w:rsidRDefault="002057C8" w:rsidP="002057C8">
      <w:pPr>
        <w:rPr>
          <w:sz w:val="24"/>
          <w:szCs w:val="24"/>
          <w:lang w:val="ru-RU"/>
        </w:rPr>
      </w:pPr>
      <w:bookmarkStart w:id="539" w:name="_Toc97148648"/>
      <w:r w:rsidRPr="00656ACC">
        <w:rPr>
          <w:sz w:val="24"/>
          <w:szCs w:val="24"/>
          <w:lang w:val="ru-RU"/>
        </w:rPr>
        <w:lastRenderedPageBreak/>
        <w:t>ПОЯСНИТЕЛЬНАЯ   ЗАПИСКА</w:t>
      </w:r>
      <w:bookmarkEnd w:id="539"/>
    </w:p>
    <w:p w14:paraId="59B375DD" w14:textId="77777777" w:rsidR="002057C8" w:rsidRPr="00656ACC" w:rsidRDefault="002057C8" w:rsidP="002057C8">
      <w:pPr>
        <w:rPr>
          <w:sz w:val="24"/>
          <w:szCs w:val="24"/>
          <w:lang w:val="ru-RU"/>
        </w:rPr>
      </w:pPr>
      <w:bookmarkStart w:id="540" w:name="_Toc97148649"/>
      <w:r w:rsidRPr="00656ACC">
        <w:rPr>
          <w:sz w:val="24"/>
          <w:szCs w:val="24"/>
          <w:lang w:val="ru-RU"/>
        </w:rPr>
        <w:t>ОБЩАЯ ХАРАКТЕРИСТИКА УЧЕБНОГО ПРЕДМЕТА</w:t>
      </w:r>
      <w:bookmarkEnd w:id="540"/>
      <w:r w:rsidRPr="00656ACC">
        <w:rPr>
          <w:sz w:val="24"/>
          <w:szCs w:val="24"/>
          <w:lang w:val="ru-RU"/>
        </w:rPr>
        <w:t xml:space="preserve"> «ИЗОБРАЗИТЕЛЬНОЕ ИСКУССТВО»</w:t>
      </w:r>
    </w:p>
    <w:p w14:paraId="54BD729B" w14:textId="77777777" w:rsidR="002057C8" w:rsidRPr="00656ACC" w:rsidRDefault="002057C8" w:rsidP="002057C8">
      <w:pPr>
        <w:rPr>
          <w:sz w:val="24"/>
          <w:szCs w:val="24"/>
          <w:lang w:val="ru-RU"/>
        </w:rPr>
      </w:pPr>
      <w:r w:rsidRPr="00656ACC">
        <w:rPr>
          <w:sz w:val="24"/>
          <w:szCs w:val="24"/>
          <w:lang w:val="ru-RU"/>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02E27D8D" w14:textId="77777777" w:rsidR="002057C8" w:rsidRPr="00656ACC" w:rsidRDefault="002057C8" w:rsidP="002057C8">
      <w:pPr>
        <w:rPr>
          <w:sz w:val="24"/>
          <w:szCs w:val="24"/>
          <w:lang w:val="ru-RU"/>
        </w:rPr>
      </w:pPr>
      <w:r w:rsidRPr="00656ACC">
        <w:rPr>
          <w:sz w:val="24"/>
          <w:szCs w:val="24"/>
          <w:lang w:val="ru-RU"/>
        </w:rPr>
        <w:t>Изобразительное искусство как школьная</w:t>
      </w:r>
      <w:r w:rsidRPr="00656ACC">
        <w:rPr>
          <w:spacing w:val="54"/>
          <w:sz w:val="24"/>
          <w:szCs w:val="24"/>
          <w:lang w:val="ru-RU"/>
        </w:rPr>
        <w:t xml:space="preserve"> </w:t>
      </w:r>
      <w:r w:rsidRPr="00656ACC">
        <w:rPr>
          <w:sz w:val="24"/>
          <w:szCs w:val="24"/>
          <w:lang w:val="ru-RU"/>
        </w:rPr>
        <w:t>дисциплина имеет</w:t>
      </w:r>
      <w:r w:rsidRPr="00656ACC">
        <w:rPr>
          <w:spacing w:val="-1"/>
          <w:sz w:val="24"/>
          <w:szCs w:val="24"/>
          <w:lang w:val="ru-RU"/>
        </w:rPr>
        <w:t xml:space="preserve"> </w:t>
      </w:r>
      <w:r w:rsidRPr="00656ACC">
        <w:rPr>
          <w:sz w:val="24"/>
          <w:szCs w:val="24"/>
          <w:lang w:val="ru-RU"/>
        </w:rPr>
        <w:t>интегративный характер, так как включает в себя основы разных видов визуально­пространственных искусств: живописи,</w:t>
      </w:r>
      <w:r w:rsidRPr="00656ACC">
        <w:rPr>
          <w:spacing w:val="-1"/>
          <w:sz w:val="24"/>
          <w:szCs w:val="24"/>
          <w:lang w:val="ru-RU"/>
        </w:rPr>
        <w:t xml:space="preserve"> </w:t>
      </w:r>
      <w:r w:rsidRPr="00656ACC">
        <w:rPr>
          <w:sz w:val="24"/>
          <w:szCs w:val="24"/>
          <w:lang w:val="ru-RU"/>
        </w:rPr>
        <w:t>графики, скульптуры, дизайна, архитектуры, народного и</w:t>
      </w:r>
      <w:r w:rsidRPr="00656ACC">
        <w:rPr>
          <w:spacing w:val="54"/>
          <w:sz w:val="24"/>
          <w:szCs w:val="24"/>
          <w:lang w:val="ru-RU"/>
        </w:rPr>
        <w:t xml:space="preserve"> </w:t>
      </w:r>
      <w:r w:rsidRPr="00656ACC">
        <w:rPr>
          <w:sz w:val="24"/>
          <w:szCs w:val="24"/>
          <w:lang w:val="ru-RU"/>
        </w:rPr>
        <w:t>декоративно­прикладного искусства, фотографии, функции художественного изображения в зрелищных и экранных искусствах.</w:t>
      </w:r>
      <w:r w:rsidRPr="00656ACC">
        <w:rPr>
          <w:spacing w:val="-1"/>
          <w:sz w:val="24"/>
          <w:szCs w:val="24"/>
          <w:lang w:val="ru-RU"/>
        </w:rPr>
        <w:t xml:space="preserve"> </w:t>
      </w:r>
      <w:r w:rsidRPr="00656ACC">
        <w:rPr>
          <w:sz w:val="24"/>
          <w:szCs w:val="24"/>
          <w:lang w:val="ru-RU"/>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w:t>
      </w:r>
      <w:r w:rsidRPr="00656ACC">
        <w:rPr>
          <w:spacing w:val="56"/>
          <w:sz w:val="24"/>
          <w:szCs w:val="24"/>
          <w:lang w:val="ru-RU"/>
        </w:rPr>
        <w:t xml:space="preserve"> </w:t>
      </w:r>
      <w:r w:rsidRPr="00656ACC">
        <w:rPr>
          <w:sz w:val="24"/>
          <w:szCs w:val="24"/>
          <w:lang w:val="ru-RU"/>
        </w:rPr>
        <w:t>в национальных образах предметно­материальной и пространственной среды,   в понимании красоты человека.</w:t>
      </w:r>
    </w:p>
    <w:p w14:paraId="45F74A83" w14:textId="77777777" w:rsidR="002057C8" w:rsidRPr="00656ACC" w:rsidRDefault="002057C8" w:rsidP="002057C8">
      <w:pPr>
        <w:rPr>
          <w:sz w:val="24"/>
          <w:szCs w:val="24"/>
          <w:lang w:val="ru-RU"/>
        </w:rPr>
      </w:pPr>
      <w:r w:rsidRPr="00656ACC">
        <w:rPr>
          <w:sz w:val="24"/>
          <w:szCs w:val="24"/>
          <w:lang w:val="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AF25796" w14:textId="77777777" w:rsidR="002057C8" w:rsidRPr="00656ACC" w:rsidRDefault="002057C8" w:rsidP="002057C8">
      <w:pPr>
        <w:rPr>
          <w:sz w:val="24"/>
          <w:szCs w:val="24"/>
          <w:lang w:val="ru-RU"/>
        </w:rPr>
      </w:pPr>
      <w:r w:rsidRPr="00656ACC">
        <w:rPr>
          <w:sz w:val="24"/>
          <w:szCs w:val="24"/>
          <w:lang w:val="ru-RU"/>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 щих выдающиеся способности, так и для детей­инвалидов и детей с</w:t>
      </w:r>
      <w:r w:rsidRPr="00656ACC">
        <w:rPr>
          <w:spacing w:val="20"/>
          <w:sz w:val="24"/>
          <w:szCs w:val="24"/>
          <w:lang w:val="ru-RU"/>
        </w:rPr>
        <w:t xml:space="preserve"> </w:t>
      </w:r>
      <w:r w:rsidRPr="00656ACC">
        <w:rPr>
          <w:sz w:val="24"/>
          <w:szCs w:val="24"/>
          <w:lang w:val="ru-RU"/>
        </w:rPr>
        <w:t>ОВЗ.</w:t>
      </w:r>
    </w:p>
    <w:p w14:paraId="7E16F7B8" w14:textId="77777777" w:rsidR="002057C8" w:rsidRPr="00656ACC" w:rsidRDefault="002057C8" w:rsidP="002057C8">
      <w:pPr>
        <w:rPr>
          <w:sz w:val="24"/>
          <w:szCs w:val="24"/>
          <w:lang w:val="ru-RU"/>
        </w:rPr>
      </w:pPr>
      <w:r w:rsidRPr="00656ACC">
        <w:rPr>
          <w:sz w:val="24"/>
          <w:szCs w:val="24"/>
          <w:lang w:val="ru-RU"/>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522A5311" w14:textId="77777777" w:rsidR="002057C8" w:rsidRPr="00656ACC" w:rsidRDefault="002057C8" w:rsidP="002057C8">
      <w:pPr>
        <w:rPr>
          <w:sz w:val="24"/>
          <w:szCs w:val="24"/>
          <w:lang w:val="ru-RU"/>
        </w:rPr>
      </w:pPr>
      <w:r w:rsidRPr="00656ACC">
        <w:rPr>
          <w:sz w:val="24"/>
          <w:szCs w:val="24"/>
          <w:lang w:val="ru-RU"/>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3CC18B84" w14:textId="77777777" w:rsidR="002057C8" w:rsidRPr="00656ACC" w:rsidRDefault="002057C8" w:rsidP="002057C8">
      <w:pPr>
        <w:rPr>
          <w:sz w:val="24"/>
          <w:szCs w:val="24"/>
          <w:lang w:val="ru-RU"/>
        </w:rPr>
      </w:pPr>
      <w:r w:rsidRPr="00656ACC">
        <w:rPr>
          <w:sz w:val="24"/>
          <w:szCs w:val="24"/>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w:t>
      </w:r>
      <w:r w:rsidRPr="00656ACC">
        <w:rPr>
          <w:spacing w:val="45"/>
          <w:sz w:val="24"/>
          <w:szCs w:val="24"/>
          <w:lang w:val="ru-RU"/>
        </w:rPr>
        <w:t xml:space="preserve"> </w:t>
      </w:r>
      <w:r w:rsidRPr="00656ACC">
        <w:rPr>
          <w:sz w:val="24"/>
          <w:szCs w:val="24"/>
          <w:lang w:val="ru-RU"/>
        </w:rPr>
        <w:t>результата.</w:t>
      </w:r>
    </w:p>
    <w:p w14:paraId="681226B6" w14:textId="77777777" w:rsidR="002057C8" w:rsidRPr="00656ACC" w:rsidRDefault="002057C8" w:rsidP="002057C8">
      <w:pPr>
        <w:rPr>
          <w:sz w:val="24"/>
          <w:szCs w:val="24"/>
          <w:lang w:val="ru-RU"/>
        </w:rPr>
      </w:pPr>
      <w:r w:rsidRPr="00656ACC">
        <w:rPr>
          <w:sz w:val="24"/>
          <w:szCs w:val="24"/>
          <w:lang w:val="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6475D89F" w14:textId="590346D6" w:rsidR="002057C8" w:rsidRPr="00656ACC" w:rsidRDefault="002057C8" w:rsidP="002057C8">
      <w:pPr>
        <w:rPr>
          <w:sz w:val="24"/>
          <w:szCs w:val="24"/>
          <w:lang w:val="ru-RU"/>
        </w:rPr>
      </w:pPr>
      <w:r w:rsidRPr="00656ACC">
        <w:rPr>
          <w:sz w:val="24"/>
          <w:szCs w:val="24"/>
          <w:lang w:val="ru-RU"/>
        </w:rPr>
        <w:t>Большое</w:t>
      </w:r>
      <w:r w:rsidRPr="00656ACC">
        <w:rPr>
          <w:spacing w:val="-15"/>
          <w:sz w:val="24"/>
          <w:szCs w:val="24"/>
          <w:lang w:val="ru-RU"/>
        </w:rPr>
        <w:t xml:space="preserve"> </w:t>
      </w:r>
      <w:r w:rsidRPr="00656ACC">
        <w:rPr>
          <w:sz w:val="24"/>
          <w:szCs w:val="24"/>
          <w:lang w:val="ru-RU"/>
        </w:rPr>
        <w:t>значение</w:t>
      </w:r>
      <w:r w:rsidRPr="00656ACC">
        <w:rPr>
          <w:spacing w:val="-15"/>
          <w:sz w:val="24"/>
          <w:szCs w:val="24"/>
          <w:lang w:val="ru-RU"/>
        </w:rPr>
        <w:t xml:space="preserve"> </w:t>
      </w:r>
      <w:r w:rsidRPr="00656ACC">
        <w:rPr>
          <w:sz w:val="24"/>
          <w:szCs w:val="24"/>
          <w:lang w:val="ru-RU"/>
        </w:rPr>
        <w:t>имеет</w:t>
      </w:r>
      <w:r w:rsidRPr="00656ACC">
        <w:rPr>
          <w:spacing w:val="-15"/>
          <w:sz w:val="24"/>
          <w:szCs w:val="24"/>
          <w:lang w:val="ru-RU"/>
        </w:rPr>
        <w:t xml:space="preserve"> </w:t>
      </w:r>
      <w:r w:rsidRPr="00656ACC">
        <w:rPr>
          <w:sz w:val="24"/>
          <w:szCs w:val="24"/>
          <w:lang w:val="ru-RU"/>
        </w:rPr>
        <w:t>связь</w:t>
      </w:r>
      <w:r w:rsidRPr="00656ACC">
        <w:rPr>
          <w:spacing w:val="-15"/>
          <w:sz w:val="24"/>
          <w:szCs w:val="24"/>
          <w:lang w:val="ru-RU"/>
        </w:rPr>
        <w:t xml:space="preserve"> </w:t>
      </w:r>
      <w:r w:rsidRPr="00656ACC">
        <w:rPr>
          <w:sz w:val="24"/>
          <w:szCs w:val="24"/>
          <w:lang w:val="ru-RU"/>
        </w:rPr>
        <w:t>с</w:t>
      </w:r>
      <w:r w:rsidRPr="00656ACC">
        <w:rPr>
          <w:spacing w:val="-15"/>
          <w:sz w:val="24"/>
          <w:szCs w:val="24"/>
          <w:lang w:val="ru-RU"/>
        </w:rPr>
        <w:t xml:space="preserve"> </w:t>
      </w:r>
      <w:r w:rsidRPr="00656ACC">
        <w:rPr>
          <w:sz w:val="24"/>
          <w:szCs w:val="24"/>
          <w:lang w:val="ru-RU"/>
        </w:rPr>
        <w:t>внеурочной</w:t>
      </w:r>
      <w:r w:rsidRPr="00656ACC">
        <w:rPr>
          <w:spacing w:val="-15"/>
          <w:sz w:val="24"/>
          <w:szCs w:val="24"/>
          <w:lang w:val="ru-RU"/>
        </w:rPr>
        <w:t xml:space="preserve"> </w:t>
      </w:r>
      <w:r w:rsidRPr="00656ACC">
        <w:rPr>
          <w:sz w:val="24"/>
          <w:szCs w:val="24"/>
          <w:lang w:val="ru-RU"/>
        </w:rPr>
        <w:t>деятельностью, активная социокультурная деятельность, в процессе которой обучающиеся участвуют в оформлении общешкольных</w:t>
      </w:r>
      <w:r w:rsidRPr="00656ACC">
        <w:rPr>
          <w:spacing w:val="-5"/>
          <w:sz w:val="24"/>
          <w:szCs w:val="24"/>
          <w:lang w:val="ru-RU"/>
        </w:rPr>
        <w:t xml:space="preserve"> </w:t>
      </w:r>
      <w:r w:rsidRPr="00656ACC">
        <w:rPr>
          <w:sz w:val="24"/>
          <w:szCs w:val="24"/>
          <w:lang w:val="ru-RU"/>
        </w:rPr>
        <w:t>событий и праздников, в организации выставок детского художественного</w:t>
      </w:r>
      <w:r w:rsidRPr="00656ACC">
        <w:rPr>
          <w:spacing w:val="-20"/>
          <w:sz w:val="24"/>
          <w:szCs w:val="24"/>
          <w:lang w:val="ru-RU"/>
        </w:rPr>
        <w:t xml:space="preserve"> </w:t>
      </w:r>
      <w:r w:rsidRPr="00656ACC">
        <w:rPr>
          <w:sz w:val="24"/>
          <w:szCs w:val="24"/>
          <w:lang w:val="ru-RU"/>
        </w:rPr>
        <w:t>творчества,</w:t>
      </w:r>
      <w:r w:rsidRPr="00656ACC">
        <w:rPr>
          <w:spacing w:val="-20"/>
          <w:sz w:val="24"/>
          <w:szCs w:val="24"/>
          <w:lang w:val="ru-RU"/>
        </w:rPr>
        <w:t xml:space="preserve"> </w:t>
      </w:r>
      <w:r w:rsidRPr="00656ACC">
        <w:rPr>
          <w:sz w:val="24"/>
          <w:szCs w:val="24"/>
          <w:lang w:val="ru-RU"/>
        </w:rPr>
        <w:t>в</w:t>
      </w:r>
      <w:r w:rsidRPr="00656ACC">
        <w:rPr>
          <w:spacing w:val="-20"/>
          <w:sz w:val="24"/>
          <w:szCs w:val="24"/>
          <w:lang w:val="ru-RU"/>
        </w:rPr>
        <w:t xml:space="preserve"> </w:t>
      </w:r>
      <w:r w:rsidRPr="00656ACC">
        <w:rPr>
          <w:sz w:val="24"/>
          <w:szCs w:val="24"/>
          <w:lang w:val="ru-RU"/>
        </w:rPr>
        <w:t>конкурсах,</w:t>
      </w:r>
      <w:r w:rsidRPr="00656ACC">
        <w:rPr>
          <w:spacing w:val="-20"/>
          <w:sz w:val="24"/>
          <w:szCs w:val="24"/>
          <w:lang w:val="ru-RU"/>
        </w:rPr>
        <w:t xml:space="preserve"> </w:t>
      </w:r>
      <w:r w:rsidRPr="00656ACC">
        <w:rPr>
          <w:sz w:val="24"/>
          <w:szCs w:val="24"/>
          <w:lang w:val="ru-RU"/>
        </w:rPr>
        <w:t>а</w:t>
      </w:r>
      <w:r w:rsidRPr="00656ACC">
        <w:rPr>
          <w:spacing w:val="-20"/>
          <w:sz w:val="24"/>
          <w:szCs w:val="24"/>
          <w:lang w:val="ru-RU"/>
        </w:rPr>
        <w:t xml:space="preserve"> </w:t>
      </w:r>
      <w:r w:rsidRPr="00656ACC">
        <w:rPr>
          <w:sz w:val="24"/>
          <w:szCs w:val="24"/>
          <w:lang w:val="ru-RU"/>
        </w:rPr>
        <w:t>также</w:t>
      </w:r>
      <w:r w:rsidRPr="00656ACC">
        <w:rPr>
          <w:spacing w:val="-20"/>
          <w:sz w:val="24"/>
          <w:szCs w:val="24"/>
          <w:lang w:val="ru-RU"/>
        </w:rPr>
        <w:t xml:space="preserve"> </w:t>
      </w:r>
      <w:r w:rsidRPr="00656ACC">
        <w:rPr>
          <w:sz w:val="24"/>
          <w:szCs w:val="24"/>
          <w:lang w:val="ru-RU"/>
        </w:rPr>
        <w:t>смотрят</w:t>
      </w:r>
      <w:r w:rsidRPr="00656ACC">
        <w:rPr>
          <w:spacing w:val="-20"/>
          <w:sz w:val="24"/>
          <w:szCs w:val="24"/>
          <w:lang w:val="ru-RU"/>
        </w:rPr>
        <w:t xml:space="preserve"> </w:t>
      </w:r>
      <w:r w:rsidRPr="00656ACC">
        <w:rPr>
          <w:sz w:val="24"/>
          <w:szCs w:val="24"/>
          <w:lang w:val="ru-RU"/>
        </w:rPr>
        <w:t>памятники архитектуры,</w:t>
      </w:r>
      <w:r w:rsidRPr="00656ACC">
        <w:rPr>
          <w:spacing w:val="-17"/>
          <w:sz w:val="24"/>
          <w:szCs w:val="24"/>
          <w:lang w:val="ru-RU"/>
        </w:rPr>
        <w:t xml:space="preserve"> </w:t>
      </w:r>
      <w:r w:rsidRPr="00656ACC">
        <w:rPr>
          <w:sz w:val="24"/>
          <w:szCs w:val="24"/>
          <w:lang w:val="ru-RU"/>
        </w:rPr>
        <w:t>посещают</w:t>
      </w:r>
      <w:r w:rsidRPr="00656ACC">
        <w:rPr>
          <w:spacing w:val="-17"/>
          <w:sz w:val="24"/>
          <w:szCs w:val="24"/>
          <w:lang w:val="ru-RU"/>
        </w:rPr>
        <w:t xml:space="preserve"> </w:t>
      </w:r>
      <w:r w:rsidRPr="00656ACC">
        <w:rPr>
          <w:sz w:val="24"/>
          <w:szCs w:val="24"/>
          <w:lang w:val="ru-RU"/>
        </w:rPr>
        <w:t>художественные</w:t>
      </w:r>
      <w:r w:rsidRPr="00656ACC">
        <w:rPr>
          <w:spacing w:val="-17"/>
          <w:sz w:val="24"/>
          <w:szCs w:val="24"/>
          <w:lang w:val="ru-RU"/>
        </w:rPr>
        <w:t xml:space="preserve"> </w:t>
      </w:r>
      <w:r>
        <w:rPr>
          <w:sz w:val="24"/>
          <w:szCs w:val="24"/>
          <w:lang w:val="ru-RU"/>
        </w:rPr>
        <w:t>музеи.</w:t>
      </w:r>
    </w:p>
    <w:p w14:paraId="18043796" w14:textId="77777777" w:rsidR="002057C8" w:rsidRPr="00656ACC" w:rsidRDefault="002057C8" w:rsidP="002057C8">
      <w:pPr>
        <w:rPr>
          <w:spacing w:val="-2"/>
          <w:sz w:val="24"/>
          <w:szCs w:val="24"/>
          <w:lang w:val="ru-RU"/>
        </w:rPr>
      </w:pPr>
      <w:r w:rsidRPr="00656ACC">
        <w:rPr>
          <w:spacing w:val="-2"/>
          <w:sz w:val="24"/>
          <w:szCs w:val="24"/>
          <w:lang w:val="ru-RU"/>
        </w:rPr>
        <w:t xml:space="preserve">Для обучающихся с РАС образование в области изобразительного искусства также направленно влияет на развитие личности обучающихся, их жизненных компетенций, эмоциональной сферы, так как знания и умения, получаемые при изучении предмета «Изобразительное искусство», позволяют использовать их в повседневной жизни и таким образом </w:t>
      </w:r>
      <w:r w:rsidRPr="00656ACC">
        <w:rPr>
          <w:spacing w:val="-2"/>
          <w:sz w:val="24"/>
          <w:szCs w:val="24"/>
          <w:lang w:val="ru-RU"/>
        </w:rPr>
        <w:lastRenderedPageBreak/>
        <w:t xml:space="preserve">расширять индивидуальный практический опыт обучающегося. </w:t>
      </w:r>
    </w:p>
    <w:p w14:paraId="74D53793" w14:textId="77777777" w:rsidR="002057C8" w:rsidRPr="00656ACC" w:rsidRDefault="002057C8" w:rsidP="002057C8">
      <w:pPr>
        <w:rPr>
          <w:sz w:val="24"/>
          <w:szCs w:val="24"/>
          <w:lang w:val="ru-RU"/>
        </w:rPr>
      </w:pPr>
      <w:bookmarkStart w:id="541" w:name="_Toc97148650"/>
      <w:r w:rsidRPr="00656ACC">
        <w:rPr>
          <w:sz w:val="24"/>
          <w:szCs w:val="24"/>
          <w:lang w:val="ru-RU"/>
        </w:rPr>
        <w:t>ЦЕЛЬ ИЗУЧЕНИЯ УЧЕБНОГО ПРЕДМЕТА</w:t>
      </w:r>
      <w:bookmarkEnd w:id="541"/>
    </w:p>
    <w:p w14:paraId="32C20A8C" w14:textId="77777777" w:rsidR="002057C8" w:rsidRPr="00656ACC" w:rsidRDefault="002057C8" w:rsidP="002057C8">
      <w:pPr>
        <w:rPr>
          <w:sz w:val="24"/>
          <w:szCs w:val="24"/>
          <w:lang w:val="ru-RU"/>
        </w:rPr>
      </w:pPr>
      <w:r w:rsidRPr="00656ACC">
        <w:rPr>
          <w:sz w:val="24"/>
          <w:szCs w:val="24"/>
          <w:lang w:val="ru-RU"/>
        </w:rPr>
        <w:t>«ИЗОБРАЗИТЕЛЬНОЕ  ИСКУССТВО»</w:t>
      </w:r>
    </w:p>
    <w:p w14:paraId="591B7858" w14:textId="77777777" w:rsidR="002057C8" w:rsidRPr="00656ACC" w:rsidRDefault="002057C8" w:rsidP="002057C8">
      <w:pPr>
        <w:rPr>
          <w:sz w:val="24"/>
          <w:szCs w:val="24"/>
          <w:lang w:val="ru-RU"/>
        </w:rPr>
      </w:pPr>
      <w:r w:rsidRPr="00656ACC">
        <w:rPr>
          <w:sz w:val="24"/>
          <w:szCs w:val="24"/>
          <w:lang w:val="ru-RU"/>
        </w:rPr>
        <w:t>Целью изучения учебного предмета «Изобразительное искусство»</w:t>
      </w:r>
      <w:r w:rsidRPr="00656ACC">
        <w:rPr>
          <w:spacing w:val="-15"/>
          <w:sz w:val="24"/>
          <w:szCs w:val="24"/>
          <w:lang w:val="ru-RU"/>
        </w:rPr>
        <w:t xml:space="preserve"> </w:t>
      </w:r>
      <w:r w:rsidRPr="00656ACC">
        <w:rPr>
          <w:sz w:val="24"/>
          <w:szCs w:val="24"/>
          <w:lang w:val="ru-RU"/>
        </w:rPr>
        <w:t>является</w:t>
      </w:r>
      <w:r w:rsidRPr="00656ACC">
        <w:rPr>
          <w:spacing w:val="-15"/>
          <w:sz w:val="24"/>
          <w:szCs w:val="24"/>
          <w:lang w:val="ru-RU"/>
        </w:rPr>
        <w:t xml:space="preserve"> </w:t>
      </w:r>
      <w:r w:rsidRPr="00656ACC">
        <w:rPr>
          <w:sz w:val="24"/>
          <w:szCs w:val="24"/>
          <w:lang w:val="ru-RU"/>
        </w:rPr>
        <w:t>освоение</w:t>
      </w:r>
      <w:r w:rsidRPr="00656ACC">
        <w:rPr>
          <w:spacing w:val="-15"/>
          <w:sz w:val="24"/>
          <w:szCs w:val="24"/>
          <w:lang w:val="ru-RU"/>
        </w:rPr>
        <w:t xml:space="preserve"> </w:t>
      </w:r>
      <w:r w:rsidRPr="00656ACC">
        <w:rPr>
          <w:sz w:val="24"/>
          <w:szCs w:val="24"/>
          <w:lang w:val="ru-RU"/>
        </w:rPr>
        <w:t>разных</w:t>
      </w:r>
      <w:r w:rsidRPr="00656ACC">
        <w:rPr>
          <w:spacing w:val="-15"/>
          <w:sz w:val="24"/>
          <w:szCs w:val="24"/>
          <w:lang w:val="ru-RU"/>
        </w:rPr>
        <w:t xml:space="preserve"> </w:t>
      </w:r>
      <w:r w:rsidRPr="00656ACC">
        <w:rPr>
          <w:sz w:val="24"/>
          <w:szCs w:val="24"/>
          <w:lang w:val="ru-RU"/>
        </w:rPr>
        <w:t>видов</w:t>
      </w:r>
      <w:r w:rsidRPr="00656ACC">
        <w:rPr>
          <w:spacing w:val="-15"/>
          <w:sz w:val="24"/>
          <w:szCs w:val="24"/>
          <w:lang w:val="ru-RU"/>
        </w:rPr>
        <w:t xml:space="preserve"> </w:t>
      </w:r>
      <w:r w:rsidRPr="00656ACC">
        <w:rPr>
          <w:sz w:val="24"/>
          <w:szCs w:val="24"/>
          <w:lang w:val="ru-RU"/>
        </w:rPr>
        <w:t xml:space="preserve">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656ACC">
        <w:rPr>
          <w:spacing w:val="26"/>
          <w:sz w:val="24"/>
          <w:szCs w:val="24"/>
          <w:lang w:val="ru-RU"/>
        </w:rPr>
        <w:t xml:space="preserve"> </w:t>
      </w:r>
      <w:r w:rsidRPr="00656ACC">
        <w:rPr>
          <w:spacing w:val="-3"/>
          <w:sz w:val="24"/>
          <w:szCs w:val="24"/>
          <w:lang w:val="ru-RU"/>
        </w:rPr>
        <w:t>(</w:t>
      </w:r>
      <w:r w:rsidRPr="00656ACC">
        <w:rPr>
          <w:i/>
          <w:spacing w:val="-3"/>
          <w:sz w:val="24"/>
          <w:szCs w:val="24"/>
          <w:lang w:val="ru-RU"/>
        </w:rPr>
        <w:t>вариативно</w:t>
      </w:r>
      <w:r w:rsidRPr="00656ACC">
        <w:rPr>
          <w:spacing w:val="-3"/>
          <w:sz w:val="24"/>
          <w:szCs w:val="24"/>
          <w:lang w:val="ru-RU"/>
        </w:rPr>
        <w:t>).</w:t>
      </w:r>
    </w:p>
    <w:p w14:paraId="0DE4BFDB" w14:textId="77777777" w:rsidR="002057C8" w:rsidRPr="00656ACC" w:rsidRDefault="002057C8" w:rsidP="002057C8">
      <w:pPr>
        <w:rPr>
          <w:sz w:val="24"/>
          <w:szCs w:val="24"/>
          <w:lang w:val="ru-RU"/>
        </w:rPr>
      </w:pPr>
      <w:r w:rsidRPr="00656ACC">
        <w:rPr>
          <w:sz w:val="24"/>
          <w:szCs w:val="24"/>
          <w:lang w:val="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1BA10004" w14:textId="77777777" w:rsidR="002057C8" w:rsidRPr="00656ACC" w:rsidRDefault="002057C8" w:rsidP="002057C8">
      <w:pPr>
        <w:rPr>
          <w:b/>
          <w:sz w:val="24"/>
          <w:szCs w:val="24"/>
          <w:lang w:val="ru-RU"/>
        </w:rPr>
      </w:pPr>
      <w:r w:rsidRPr="00656ACC">
        <w:rPr>
          <w:b/>
          <w:sz w:val="24"/>
          <w:szCs w:val="24"/>
          <w:lang w:val="ru-RU"/>
        </w:rPr>
        <w:t>Задачами учебного предмета «Изобразительное искусство» являются:</w:t>
      </w:r>
    </w:p>
    <w:p w14:paraId="0A8A4990"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7634BDF3"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формирование у обучающихся представлений об отечественной и мировой художественной культуре во всём многообра зии  её видов;</w:t>
      </w:r>
    </w:p>
    <w:p w14:paraId="60680CA9"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формирование  у  обучающихся  навыков  эстетического  видения  и  преобразования   мира;</w:t>
      </w:r>
    </w:p>
    <w:p w14:paraId="12BA9321"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1AAB0366"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формирование  пространственного  мышления  и  аналитических   визуальных  способностей;</w:t>
      </w:r>
    </w:p>
    <w:p w14:paraId="2DAE328D"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0ED6248A"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развитие   наблюдательности,   ассоциативного   мышления   и творческого   воображения;</w:t>
      </w:r>
    </w:p>
    <w:p w14:paraId="48448964"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воспитание  уважения  и  любви  к  цивилизационному  наследию России через освоение отечественной художественной культуры;</w:t>
      </w:r>
    </w:p>
    <w:p w14:paraId="08579135"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6A437F" w14:textId="77777777" w:rsidR="002057C8" w:rsidRPr="00656ACC" w:rsidRDefault="002057C8" w:rsidP="002057C8">
      <w:pPr>
        <w:rPr>
          <w:sz w:val="24"/>
          <w:szCs w:val="24"/>
          <w:lang w:val="ru-RU"/>
        </w:rPr>
      </w:pPr>
      <w:bookmarkStart w:id="542" w:name="_Toc97148651"/>
      <w:r w:rsidRPr="00656ACC">
        <w:rPr>
          <w:sz w:val="24"/>
          <w:szCs w:val="24"/>
          <w:lang w:val="ru-RU"/>
        </w:rPr>
        <w:t>МЕСТО ПРЕДМЕТА «ИЗОБРАЗИТЕЛЬНОЕ ИСКУССТВО» В УЧЕБНОМ</w:t>
      </w:r>
      <w:r w:rsidRPr="00656ACC">
        <w:rPr>
          <w:spacing w:val="36"/>
          <w:sz w:val="24"/>
          <w:szCs w:val="24"/>
          <w:lang w:val="ru-RU"/>
        </w:rPr>
        <w:t xml:space="preserve"> </w:t>
      </w:r>
      <w:r w:rsidRPr="00656ACC">
        <w:rPr>
          <w:sz w:val="24"/>
          <w:szCs w:val="24"/>
          <w:lang w:val="ru-RU"/>
        </w:rPr>
        <w:t>ПЛАНЕ</w:t>
      </w:r>
      <w:bookmarkEnd w:id="542"/>
    </w:p>
    <w:p w14:paraId="61AC1D2D" w14:textId="77777777" w:rsidR="002057C8" w:rsidRPr="00656ACC" w:rsidRDefault="002057C8" w:rsidP="002057C8">
      <w:pPr>
        <w:rPr>
          <w:sz w:val="24"/>
          <w:szCs w:val="24"/>
          <w:lang w:val="ru-RU"/>
        </w:rPr>
      </w:pPr>
      <w:r w:rsidRPr="00656ACC">
        <w:rPr>
          <w:sz w:val="24"/>
          <w:szCs w:val="24"/>
          <w:lang w:val="ru-RU"/>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22E83079" w14:textId="77777777" w:rsidR="002057C8" w:rsidRPr="00656ACC" w:rsidRDefault="002057C8" w:rsidP="002057C8">
      <w:pPr>
        <w:rPr>
          <w:sz w:val="24"/>
          <w:szCs w:val="24"/>
          <w:lang w:val="ru-RU"/>
        </w:rPr>
      </w:pPr>
      <w:r w:rsidRPr="00656ACC">
        <w:rPr>
          <w:sz w:val="24"/>
          <w:szCs w:val="24"/>
          <w:lang w:val="ru-RU"/>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14:paraId="409865BA" w14:textId="77777777" w:rsidR="002057C8" w:rsidRPr="00656ACC" w:rsidRDefault="002057C8" w:rsidP="002057C8">
      <w:pPr>
        <w:rPr>
          <w:sz w:val="24"/>
          <w:szCs w:val="24"/>
          <w:lang w:val="ru-RU"/>
        </w:rPr>
      </w:pPr>
      <w:r w:rsidRPr="00656ACC">
        <w:rPr>
          <w:sz w:val="24"/>
          <w:szCs w:val="24"/>
          <w:lang w:val="ru-RU"/>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w:t>
      </w:r>
      <w:r w:rsidRPr="00656ACC">
        <w:rPr>
          <w:sz w:val="24"/>
          <w:szCs w:val="24"/>
          <w:lang w:val="ru-RU"/>
        </w:rPr>
        <w:lastRenderedPageBreak/>
        <w:t>учебного времени между модулями (при сохранении общего количества учебных часов).</w:t>
      </w:r>
    </w:p>
    <w:p w14:paraId="31836D42" w14:textId="77777777" w:rsidR="002057C8" w:rsidRPr="00656ACC" w:rsidRDefault="002057C8" w:rsidP="002057C8">
      <w:pPr>
        <w:rPr>
          <w:sz w:val="24"/>
          <w:szCs w:val="24"/>
          <w:lang w:val="ru-RU"/>
        </w:rPr>
      </w:pPr>
      <w:r w:rsidRPr="00656ACC">
        <w:rPr>
          <w:sz w:val="24"/>
          <w:szCs w:val="24"/>
          <w:lang w:val="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w:t>
      </w:r>
      <w:r w:rsidRPr="00656ACC">
        <w:rPr>
          <w:spacing w:val="55"/>
          <w:sz w:val="24"/>
          <w:szCs w:val="24"/>
          <w:lang w:val="ru-RU"/>
        </w:rPr>
        <w:t xml:space="preserve"> </w:t>
      </w:r>
      <w:r w:rsidRPr="00656ACC">
        <w:rPr>
          <w:sz w:val="24"/>
          <w:szCs w:val="24"/>
          <w:lang w:val="ru-RU"/>
        </w:rPr>
        <w:t>деятельность.</w:t>
      </w:r>
    </w:p>
    <w:p w14:paraId="1A034AE8" w14:textId="77777777" w:rsidR="002057C8" w:rsidRPr="00656ACC" w:rsidRDefault="002057C8" w:rsidP="002057C8">
      <w:pPr>
        <w:rPr>
          <w:sz w:val="24"/>
          <w:szCs w:val="24"/>
          <w:lang w:val="ru-RU"/>
        </w:rPr>
      </w:pPr>
      <w:r w:rsidRPr="00656ACC">
        <w:rPr>
          <w:sz w:val="24"/>
          <w:szCs w:val="24"/>
          <w:lang w:val="ru-RU"/>
        </w:rPr>
        <w:t>Это</w:t>
      </w:r>
      <w:r w:rsidRPr="00656ACC">
        <w:rPr>
          <w:spacing w:val="-34"/>
          <w:sz w:val="24"/>
          <w:szCs w:val="24"/>
          <w:lang w:val="ru-RU"/>
        </w:rPr>
        <w:t xml:space="preserve"> </w:t>
      </w:r>
      <w:r w:rsidRPr="00656ACC">
        <w:rPr>
          <w:sz w:val="24"/>
          <w:szCs w:val="24"/>
          <w:lang w:val="ru-RU"/>
        </w:rPr>
        <w:t>способствует</w:t>
      </w:r>
      <w:r w:rsidRPr="00656ACC">
        <w:rPr>
          <w:spacing w:val="-34"/>
          <w:sz w:val="24"/>
          <w:szCs w:val="24"/>
          <w:lang w:val="ru-RU"/>
        </w:rPr>
        <w:t xml:space="preserve"> </w:t>
      </w:r>
      <w:r w:rsidRPr="00656ACC">
        <w:rPr>
          <w:sz w:val="24"/>
          <w:szCs w:val="24"/>
          <w:lang w:val="ru-RU"/>
        </w:rPr>
        <w:t>качеству</w:t>
      </w:r>
      <w:r w:rsidRPr="00656ACC">
        <w:rPr>
          <w:spacing w:val="-34"/>
          <w:sz w:val="24"/>
          <w:szCs w:val="24"/>
          <w:lang w:val="ru-RU"/>
        </w:rPr>
        <w:t xml:space="preserve"> </w:t>
      </w:r>
      <w:r w:rsidRPr="00656ACC">
        <w:rPr>
          <w:sz w:val="24"/>
          <w:szCs w:val="24"/>
          <w:lang w:val="ru-RU"/>
        </w:rPr>
        <w:t>обучения</w:t>
      </w:r>
      <w:r w:rsidRPr="00656ACC">
        <w:rPr>
          <w:spacing w:val="-34"/>
          <w:sz w:val="24"/>
          <w:szCs w:val="24"/>
          <w:lang w:val="ru-RU"/>
        </w:rPr>
        <w:t xml:space="preserve"> </w:t>
      </w:r>
      <w:r w:rsidRPr="00656ACC">
        <w:rPr>
          <w:sz w:val="24"/>
          <w:szCs w:val="24"/>
          <w:lang w:val="ru-RU"/>
        </w:rPr>
        <w:t>и</w:t>
      </w:r>
      <w:r w:rsidRPr="00656ACC">
        <w:rPr>
          <w:spacing w:val="-34"/>
          <w:sz w:val="24"/>
          <w:szCs w:val="24"/>
          <w:lang w:val="ru-RU"/>
        </w:rPr>
        <w:t xml:space="preserve"> </w:t>
      </w:r>
      <w:r w:rsidRPr="00656ACC">
        <w:rPr>
          <w:sz w:val="24"/>
          <w:szCs w:val="24"/>
          <w:lang w:val="ru-RU"/>
        </w:rPr>
        <w:t>достижению</w:t>
      </w:r>
      <w:r w:rsidRPr="00656ACC">
        <w:rPr>
          <w:spacing w:val="-34"/>
          <w:sz w:val="24"/>
          <w:szCs w:val="24"/>
          <w:lang w:val="ru-RU"/>
        </w:rPr>
        <w:t xml:space="preserve"> </w:t>
      </w:r>
      <w:r w:rsidRPr="00656ACC">
        <w:rPr>
          <w:sz w:val="24"/>
          <w:szCs w:val="24"/>
          <w:lang w:val="ru-RU"/>
        </w:rPr>
        <w:t>более</w:t>
      </w:r>
      <w:r w:rsidRPr="00656ACC">
        <w:rPr>
          <w:spacing w:val="-34"/>
          <w:sz w:val="24"/>
          <w:szCs w:val="24"/>
          <w:lang w:val="ru-RU"/>
        </w:rPr>
        <w:t xml:space="preserve"> </w:t>
      </w:r>
      <w:r w:rsidRPr="00656ACC">
        <w:rPr>
          <w:sz w:val="24"/>
          <w:szCs w:val="24"/>
          <w:lang w:val="ru-RU"/>
        </w:rPr>
        <w:t>высокого уровня как предметных, так и личностных и</w:t>
      </w:r>
      <w:r w:rsidRPr="00656ACC">
        <w:rPr>
          <w:spacing w:val="-28"/>
          <w:sz w:val="24"/>
          <w:szCs w:val="24"/>
          <w:lang w:val="ru-RU"/>
        </w:rPr>
        <w:t xml:space="preserve"> </w:t>
      </w:r>
      <w:r w:rsidRPr="00656ACC">
        <w:rPr>
          <w:sz w:val="24"/>
          <w:szCs w:val="24"/>
          <w:lang w:val="ru-RU"/>
        </w:rPr>
        <w:t>метапредметных результатов</w:t>
      </w:r>
      <w:r w:rsidRPr="00656ACC">
        <w:rPr>
          <w:spacing w:val="-38"/>
          <w:sz w:val="24"/>
          <w:szCs w:val="24"/>
          <w:lang w:val="ru-RU"/>
        </w:rPr>
        <w:t xml:space="preserve"> </w:t>
      </w:r>
      <w:r w:rsidRPr="00656ACC">
        <w:rPr>
          <w:sz w:val="24"/>
          <w:szCs w:val="24"/>
          <w:lang w:val="ru-RU"/>
        </w:rPr>
        <w:t>обучения.</w:t>
      </w:r>
    </w:p>
    <w:p w14:paraId="16BF3F5C" w14:textId="6DC155D5" w:rsidR="002057C8" w:rsidRPr="002057C8" w:rsidRDefault="002057C8" w:rsidP="002057C8">
      <w:pPr>
        <w:rPr>
          <w:sz w:val="24"/>
          <w:szCs w:val="24"/>
          <w:lang w:val="ru-RU"/>
        </w:rPr>
      </w:pPr>
      <w:bookmarkStart w:id="543" w:name="_Toc97148652"/>
      <w:r w:rsidRPr="00656ACC">
        <w:rPr>
          <w:sz w:val="24"/>
          <w:szCs w:val="24"/>
          <w:lang w:val="ru-RU"/>
        </w:rPr>
        <w:t>Особенности преподавания предмета «Изобразительное искусство» обучающимся с РАС</w:t>
      </w:r>
      <w:bookmarkEnd w:id="543"/>
    </w:p>
    <w:p w14:paraId="41EE6571" w14:textId="77777777" w:rsidR="002057C8" w:rsidRPr="00656ACC" w:rsidRDefault="002057C8" w:rsidP="002057C8">
      <w:pPr>
        <w:rPr>
          <w:sz w:val="24"/>
          <w:szCs w:val="24"/>
          <w:lang w:val="ru-RU"/>
        </w:rPr>
      </w:pPr>
      <w:r w:rsidRPr="00656ACC">
        <w:rPr>
          <w:sz w:val="24"/>
          <w:szCs w:val="24"/>
          <w:lang w:val="ru-RU"/>
        </w:rPr>
        <w:t xml:space="preserve">    При изучении предмета «Изобразительное искусство»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w:t>
      </w:r>
    </w:p>
    <w:p w14:paraId="71B682A7" w14:textId="77777777" w:rsidR="002057C8" w:rsidRPr="00656ACC" w:rsidRDefault="002057C8" w:rsidP="002057C8">
      <w:pPr>
        <w:rPr>
          <w:sz w:val="24"/>
          <w:szCs w:val="24"/>
          <w:lang w:val="ru-RU"/>
        </w:rPr>
      </w:pPr>
      <w:r w:rsidRPr="00656ACC">
        <w:rPr>
          <w:sz w:val="24"/>
          <w:szCs w:val="24"/>
          <w:lang w:val="ru-RU"/>
        </w:rPr>
        <w:t>Часто обучающиеся с РАС имеют выраженные художественные способности, однако при этом им сложно выстраивать взаимодействие с одноклассниками в таких формах как совместная работа. Необходимо помогать им в этом, создавая условия повышения их социального статуса в глазах сверстников.</w:t>
      </w:r>
    </w:p>
    <w:p w14:paraId="01BF425F" w14:textId="77777777" w:rsidR="002057C8" w:rsidRPr="00656ACC" w:rsidRDefault="002057C8" w:rsidP="002057C8">
      <w:pPr>
        <w:rPr>
          <w:sz w:val="24"/>
          <w:szCs w:val="24"/>
          <w:lang w:val="ru-RU"/>
        </w:rPr>
      </w:pPr>
      <w:r w:rsidRPr="00656ACC">
        <w:rPr>
          <w:sz w:val="24"/>
          <w:szCs w:val="24"/>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они могут хорошо знать биографии художников, помнить информацию о картинах. </w:t>
      </w:r>
    </w:p>
    <w:p w14:paraId="2161FA2D" w14:textId="77777777" w:rsidR="002057C8" w:rsidRPr="00656ACC" w:rsidRDefault="002057C8" w:rsidP="002057C8">
      <w:pPr>
        <w:rPr>
          <w:sz w:val="24"/>
          <w:szCs w:val="24"/>
          <w:lang w:val="ru-RU"/>
        </w:rPr>
      </w:pPr>
      <w:r w:rsidRPr="00656ACC">
        <w:rPr>
          <w:sz w:val="24"/>
          <w:szCs w:val="24"/>
          <w:lang w:val="ru-RU"/>
        </w:rPr>
        <w:t>Обучающиеся с РАС могут иметь моторную неловкость, макрографию, в этом случае лучше предоставить возможность для демонстрации теоретических знаний.</w:t>
      </w:r>
    </w:p>
    <w:p w14:paraId="46C744A6" w14:textId="77777777" w:rsidR="002057C8" w:rsidRPr="00656ACC" w:rsidRDefault="002057C8" w:rsidP="002057C8">
      <w:pPr>
        <w:rPr>
          <w:sz w:val="24"/>
          <w:szCs w:val="24"/>
          <w:lang w:val="ru-RU"/>
        </w:rPr>
      </w:pPr>
      <w:r w:rsidRPr="00656ACC">
        <w:rPr>
          <w:sz w:val="24"/>
          <w:szCs w:val="24"/>
          <w:lang w:val="ru-RU"/>
        </w:rPr>
        <w:t>Для достижения планируемых результатов по предмету «Изобразительное искусство» обучающимися с РАС необходимо:</w:t>
      </w:r>
    </w:p>
    <w:p w14:paraId="65A17CE7" w14:textId="77777777" w:rsidR="002057C8" w:rsidRPr="00656ACC" w:rsidRDefault="002057C8" w:rsidP="002057C8">
      <w:pPr>
        <w:rPr>
          <w:sz w:val="24"/>
          <w:szCs w:val="24"/>
          <w:lang w:val="ru-RU"/>
        </w:rPr>
      </w:pPr>
      <w:r w:rsidRPr="00656ACC">
        <w:rPr>
          <w:sz w:val="24"/>
          <w:szCs w:val="24"/>
          <w:lang w:val="ru-RU"/>
        </w:rPr>
        <w:t>- использовать в качестве отчетных работ участие обучающегося в различных выставках;</w:t>
      </w:r>
    </w:p>
    <w:p w14:paraId="7F4199A2" w14:textId="77777777" w:rsidR="002057C8" w:rsidRPr="00656ACC" w:rsidRDefault="002057C8" w:rsidP="002057C8">
      <w:pPr>
        <w:rPr>
          <w:sz w:val="24"/>
          <w:szCs w:val="24"/>
          <w:lang w:val="ru-RU"/>
        </w:rPr>
      </w:pPr>
      <w:r w:rsidRPr="00656ACC">
        <w:rPr>
          <w:sz w:val="24"/>
          <w:szCs w:val="24"/>
          <w:lang w:val="ru-RU"/>
        </w:rPr>
        <w:t>- при моторных нарушениях у обучающегося с РАС предоставить возможность выполнения заданий по теоретическим вопросам программного материала;</w:t>
      </w:r>
    </w:p>
    <w:p w14:paraId="12AFD563" w14:textId="77777777" w:rsidR="002057C8" w:rsidRPr="00656ACC" w:rsidRDefault="002057C8" w:rsidP="002057C8">
      <w:pPr>
        <w:rPr>
          <w:sz w:val="24"/>
          <w:szCs w:val="24"/>
          <w:lang w:val="ru-RU"/>
        </w:rPr>
      </w:pPr>
      <w:r w:rsidRPr="00656ACC">
        <w:rPr>
          <w:sz w:val="24"/>
          <w:szCs w:val="24"/>
          <w:lang w:val="ru-RU"/>
        </w:rPr>
        <w:t>- максимально использовать презентации, научно-популярные фильмы при обучении и оценке достижений обучающегося с РАС в данной области;</w:t>
      </w:r>
    </w:p>
    <w:p w14:paraId="7E9A026A" w14:textId="77777777" w:rsidR="002057C8" w:rsidRPr="00656ACC" w:rsidRDefault="002057C8" w:rsidP="002057C8">
      <w:pPr>
        <w:rPr>
          <w:sz w:val="24"/>
          <w:szCs w:val="24"/>
          <w:lang w:val="ru-RU"/>
        </w:rPr>
      </w:pPr>
      <w:r w:rsidRPr="00656ACC">
        <w:rPr>
          <w:sz w:val="24"/>
          <w:szCs w:val="24"/>
          <w:lang w:val="ru-RU"/>
        </w:rPr>
        <w:t>- опираться на реальные чувства и опыт обучающегося с РАС;</w:t>
      </w:r>
    </w:p>
    <w:p w14:paraId="755B9956" w14:textId="77777777" w:rsidR="002057C8" w:rsidRPr="00656ACC" w:rsidRDefault="002057C8" w:rsidP="002057C8">
      <w:pPr>
        <w:rPr>
          <w:sz w:val="24"/>
          <w:szCs w:val="24"/>
          <w:lang w:val="ru-RU"/>
        </w:rPr>
      </w:pPr>
      <w:r w:rsidRPr="00656ACC">
        <w:rPr>
          <w:sz w:val="24"/>
          <w:szCs w:val="24"/>
          <w:lang w:val="ru-RU"/>
        </w:rPr>
        <w:t>-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4E41882" w14:textId="77313553" w:rsidR="002057C8" w:rsidRPr="002057C8" w:rsidRDefault="002057C8" w:rsidP="002057C8">
      <w:pPr>
        <w:rPr>
          <w:sz w:val="24"/>
          <w:szCs w:val="24"/>
          <w:lang w:val="ru-RU"/>
        </w:rPr>
      </w:pPr>
      <w:r w:rsidRPr="00656ACC">
        <w:rPr>
          <w:sz w:val="24"/>
          <w:szCs w:val="24"/>
          <w:lang w:val="ru-RU"/>
        </w:rPr>
        <w:t>- 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«Изобразительное искусство», необходимо стремиться в создании для обучающегося с РАС ситуации успеха как в урочной, так и внеурочной деятельности по данному п</w:t>
      </w:r>
      <w:r>
        <w:rPr>
          <w:sz w:val="24"/>
          <w:szCs w:val="24"/>
          <w:lang w:val="ru-RU"/>
        </w:rPr>
        <w:t xml:space="preserve">редмету. </w:t>
      </w:r>
    </w:p>
    <w:p w14:paraId="2D8D15AF" w14:textId="77777777" w:rsidR="002057C8" w:rsidRPr="00656ACC" w:rsidRDefault="002057C8" w:rsidP="002057C8">
      <w:pPr>
        <w:rPr>
          <w:rFonts w:eastAsia="Arial"/>
          <w:sz w:val="24"/>
          <w:szCs w:val="24"/>
          <w:lang w:val="ru-RU"/>
        </w:rPr>
      </w:pPr>
      <w:r w:rsidRPr="00656ACC">
        <w:rPr>
          <w:rFonts w:eastAsia="Arial"/>
          <w:sz w:val="24"/>
          <w:szCs w:val="24"/>
          <w:lang w:val="ru-RU"/>
        </w:rPr>
        <w:t>Особенности структурирования материала.</w:t>
      </w:r>
    </w:p>
    <w:p w14:paraId="786ECC3F" w14:textId="2FEF540B" w:rsidR="002057C8" w:rsidRPr="00656ACC" w:rsidRDefault="002057C8" w:rsidP="002057C8">
      <w:pPr>
        <w:rPr>
          <w:sz w:val="24"/>
          <w:szCs w:val="24"/>
          <w:lang w:val="ru-RU"/>
        </w:rPr>
      </w:pPr>
      <w:r w:rsidRPr="00656ACC">
        <w:rPr>
          <w:sz w:val="24"/>
          <w:szCs w:val="24"/>
          <w:lang w:val="ru-RU"/>
        </w:rPr>
        <w:t>Примерная АООП ООО обучающихся с РАС по предмету «Изобразительное искусство»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художественных жанров, используемых для обеспечения достижения образовательных результатов, по выбору образовательной организации. По усмотрению учителя теоретический и практический материал разделов, связанных с народным художественным творчеством, может быть дополнен регион</w:t>
      </w:r>
      <w:r>
        <w:rPr>
          <w:sz w:val="24"/>
          <w:szCs w:val="24"/>
          <w:lang w:val="ru-RU"/>
        </w:rPr>
        <w:t>ально-национальным компонентом.</w:t>
      </w:r>
    </w:p>
    <w:p w14:paraId="4D9E9003" w14:textId="77777777" w:rsidR="002057C8" w:rsidRPr="00656ACC" w:rsidRDefault="002057C8" w:rsidP="002057C8">
      <w:pPr>
        <w:rPr>
          <w:sz w:val="24"/>
          <w:szCs w:val="24"/>
          <w:lang w:val="ru-RU"/>
        </w:rPr>
      </w:pPr>
      <w:bookmarkStart w:id="544" w:name="_Toc97148653"/>
      <w:r w:rsidRPr="00656ACC">
        <w:rPr>
          <w:sz w:val="24"/>
          <w:szCs w:val="24"/>
          <w:lang w:val="ru-RU"/>
        </w:rPr>
        <w:t>СОДЕРЖАНИЕ   УЧЕБНОГО  ПРЕДМЕТА</w:t>
      </w:r>
      <w:bookmarkEnd w:id="544"/>
      <w:r w:rsidRPr="00656ACC">
        <w:rPr>
          <w:sz w:val="24"/>
          <w:szCs w:val="24"/>
          <w:lang w:val="ru-RU"/>
        </w:rPr>
        <w:t xml:space="preserve"> «ИЗОБРАЗИТЕЛЬНОЕ    ИСКУССТВО»</w:t>
      </w:r>
    </w:p>
    <w:p w14:paraId="57079822" w14:textId="77777777" w:rsidR="002057C8" w:rsidRPr="00656ACC" w:rsidRDefault="002057C8" w:rsidP="002057C8">
      <w:pPr>
        <w:rPr>
          <w:sz w:val="24"/>
          <w:szCs w:val="24"/>
          <w:lang w:val="ru-RU"/>
        </w:rPr>
      </w:pPr>
      <w:bookmarkStart w:id="545" w:name="_Toc97148654"/>
      <w:r w:rsidRPr="00656ACC">
        <w:rPr>
          <w:sz w:val="24"/>
          <w:szCs w:val="24"/>
          <w:lang w:val="ru-RU"/>
        </w:rPr>
        <w:t>Модуль № 1 «Декоративно-прикладное и народное искусство»</w:t>
      </w:r>
      <w:bookmarkEnd w:id="545"/>
    </w:p>
    <w:p w14:paraId="59643069" w14:textId="77777777" w:rsidR="002057C8" w:rsidRPr="00656ACC" w:rsidRDefault="002057C8" w:rsidP="002057C8">
      <w:pPr>
        <w:rPr>
          <w:sz w:val="24"/>
          <w:szCs w:val="24"/>
          <w:lang w:val="ru-RU"/>
        </w:rPr>
      </w:pPr>
      <w:r w:rsidRPr="00656ACC">
        <w:rPr>
          <w:sz w:val="24"/>
          <w:szCs w:val="24"/>
          <w:lang w:val="ru-RU"/>
        </w:rPr>
        <w:t>Общие сведения о декоративно-прикладном   искусстве</w:t>
      </w:r>
    </w:p>
    <w:p w14:paraId="73A200BC" w14:textId="77777777" w:rsidR="002057C8" w:rsidRPr="00656ACC" w:rsidRDefault="002057C8" w:rsidP="002057C8">
      <w:pPr>
        <w:rPr>
          <w:sz w:val="24"/>
          <w:szCs w:val="24"/>
          <w:lang w:val="ru-RU"/>
        </w:rPr>
      </w:pPr>
      <w:r w:rsidRPr="00656ACC">
        <w:rPr>
          <w:sz w:val="24"/>
          <w:szCs w:val="24"/>
          <w:lang w:val="ru-RU"/>
        </w:rPr>
        <w:t xml:space="preserve">Декоративно­прикладное искусство и его виды. Декоративно­прикладное искусство и предметная среда </w:t>
      </w:r>
      <w:r w:rsidRPr="00656ACC">
        <w:rPr>
          <w:spacing w:val="50"/>
          <w:sz w:val="24"/>
          <w:szCs w:val="24"/>
          <w:lang w:val="ru-RU"/>
        </w:rPr>
        <w:t xml:space="preserve"> </w:t>
      </w:r>
      <w:r w:rsidRPr="00656ACC">
        <w:rPr>
          <w:sz w:val="24"/>
          <w:szCs w:val="24"/>
          <w:lang w:val="ru-RU"/>
        </w:rPr>
        <w:t>жизни людей.</w:t>
      </w:r>
    </w:p>
    <w:p w14:paraId="29032F46" w14:textId="77777777" w:rsidR="002057C8" w:rsidRPr="00656ACC" w:rsidRDefault="002057C8" w:rsidP="002057C8">
      <w:pPr>
        <w:rPr>
          <w:sz w:val="24"/>
          <w:szCs w:val="24"/>
          <w:lang w:val="ru-RU"/>
        </w:rPr>
      </w:pPr>
      <w:r w:rsidRPr="00656ACC">
        <w:rPr>
          <w:sz w:val="24"/>
          <w:szCs w:val="24"/>
          <w:lang w:val="ru-RU"/>
        </w:rPr>
        <w:t>Древние корни народного искусства</w:t>
      </w:r>
    </w:p>
    <w:p w14:paraId="7A395762" w14:textId="77777777" w:rsidR="002057C8" w:rsidRPr="00656ACC" w:rsidRDefault="002057C8" w:rsidP="002057C8">
      <w:pPr>
        <w:rPr>
          <w:sz w:val="24"/>
          <w:szCs w:val="24"/>
          <w:lang w:val="ru-RU"/>
        </w:rPr>
      </w:pPr>
      <w:r w:rsidRPr="00656ACC">
        <w:rPr>
          <w:sz w:val="24"/>
          <w:szCs w:val="24"/>
          <w:lang w:val="ru-RU"/>
        </w:rPr>
        <w:lastRenderedPageBreak/>
        <w:t>Истоки образного языка декоративно­прикладного искусства. Традиционные образы народного (крестьянского) прикладного искусства.</w:t>
      </w:r>
    </w:p>
    <w:p w14:paraId="04DA4B55" w14:textId="77777777" w:rsidR="002057C8" w:rsidRPr="00656ACC" w:rsidRDefault="002057C8" w:rsidP="002057C8">
      <w:pPr>
        <w:rPr>
          <w:sz w:val="24"/>
          <w:szCs w:val="24"/>
          <w:lang w:val="ru-RU"/>
        </w:rPr>
      </w:pPr>
      <w:r w:rsidRPr="00656ACC">
        <w:rPr>
          <w:sz w:val="24"/>
          <w:szCs w:val="24"/>
          <w:lang w:val="ru-RU"/>
        </w:rPr>
        <w:t>Связь народного искусства с природой, бытом, трудом, верованиями  и эпосом.</w:t>
      </w:r>
    </w:p>
    <w:p w14:paraId="4588B1C1" w14:textId="77777777" w:rsidR="002057C8" w:rsidRPr="00656ACC" w:rsidRDefault="002057C8" w:rsidP="002057C8">
      <w:pPr>
        <w:rPr>
          <w:sz w:val="24"/>
          <w:szCs w:val="24"/>
          <w:lang w:val="ru-RU"/>
        </w:rPr>
      </w:pPr>
      <w:r w:rsidRPr="00656ACC">
        <w:rPr>
          <w:sz w:val="24"/>
          <w:szCs w:val="24"/>
          <w:lang w:val="ru-RU"/>
        </w:rPr>
        <w:t>Роль</w:t>
      </w:r>
      <w:r w:rsidRPr="00656ACC">
        <w:rPr>
          <w:spacing w:val="-22"/>
          <w:sz w:val="24"/>
          <w:szCs w:val="24"/>
          <w:lang w:val="ru-RU"/>
        </w:rPr>
        <w:t xml:space="preserve"> </w:t>
      </w:r>
      <w:r w:rsidRPr="00656ACC">
        <w:rPr>
          <w:sz w:val="24"/>
          <w:szCs w:val="24"/>
          <w:lang w:val="ru-RU"/>
        </w:rPr>
        <w:t>природных</w:t>
      </w:r>
      <w:r w:rsidRPr="00656ACC">
        <w:rPr>
          <w:spacing w:val="-22"/>
          <w:sz w:val="24"/>
          <w:szCs w:val="24"/>
          <w:lang w:val="ru-RU"/>
        </w:rPr>
        <w:t xml:space="preserve"> </w:t>
      </w:r>
      <w:r w:rsidRPr="00656ACC">
        <w:rPr>
          <w:sz w:val="24"/>
          <w:szCs w:val="24"/>
          <w:lang w:val="ru-RU"/>
        </w:rPr>
        <w:t>материалов</w:t>
      </w:r>
      <w:r w:rsidRPr="00656ACC">
        <w:rPr>
          <w:spacing w:val="-22"/>
          <w:sz w:val="24"/>
          <w:szCs w:val="24"/>
          <w:lang w:val="ru-RU"/>
        </w:rPr>
        <w:t xml:space="preserve"> </w:t>
      </w:r>
      <w:r w:rsidRPr="00656ACC">
        <w:rPr>
          <w:sz w:val="24"/>
          <w:szCs w:val="24"/>
          <w:lang w:val="ru-RU"/>
        </w:rPr>
        <w:t>в</w:t>
      </w:r>
      <w:r w:rsidRPr="00656ACC">
        <w:rPr>
          <w:spacing w:val="-22"/>
          <w:sz w:val="24"/>
          <w:szCs w:val="24"/>
          <w:lang w:val="ru-RU"/>
        </w:rPr>
        <w:t xml:space="preserve"> </w:t>
      </w:r>
      <w:r w:rsidRPr="00656ACC">
        <w:rPr>
          <w:sz w:val="24"/>
          <w:szCs w:val="24"/>
          <w:lang w:val="ru-RU"/>
        </w:rPr>
        <w:t>строительстве</w:t>
      </w:r>
      <w:r w:rsidRPr="00656ACC">
        <w:rPr>
          <w:spacing w:val="-22"/>
          <w:sz w:val="24"/>
          <w:szCs w:val="24"/>
          <w:lang w:val="ru-RU"/>
        </w:rPr>
        <w:t xml:space="preserve"> </w:t>
      </w:r>
      <w:r w:rsidRPr="00656ACC">
        <w:rPr>
          <w:sz w:val="24"/>
          <w:szCs w:val="24"/>
          <w:lang w:val="ru-RU"/>
        </w:rPr>
        <w:t>и</w:t>
      </w:r>
      <w:r w:rsidRPr="00656ACC">
        <w:rPr>
          <w:spacing w:val="-22"/>
          <w:sz w:val="24"/>
          <w:szCs w:val="24"/>
          <w:lang w:val="ru-RU"/>
        </w:rPr>
        <w:t xml:space="preserve"> </w:t>
      </w:r>
      <w:r w:rsidRPr="00656ACC">
        <w:rPr>
          <w:sz w:val="24"/>
          <w:szCs w:val="24"/>
          <w:lang w:val="ru-RU"/>
        </w:rPr>
        <w:t>изготовлении предметов быта, их значение в характере труда и жизненного уклада.</w:t>
      </w:r>
    </w:p>
    <w:p w14:paraId="28180398" w14:textId="77777777" w:rsidR="002057C8" w:rsidRPr="00656ACC" w:rsidRDefault="002057C8" w:rsidP="002057C8">
      <w:pPr>
        <w:rPr>
          <w:sz w:val="24"/>
          <w:szCs w:val="24"/>
          <w:lang w:val="ru-RU"/>
        </w:rPr>
      </w:pPr>
      <w:r w:rsidRPr="00656ACC">
        <w:rPr>
          <w:sz w:val="24"/>
          <w:szCs w:val="24"/>
          <w:lang w:val="ru-RU"/>
        </w:rPr>
        <w:t>Образно­символический язык народного прикладного искусства.</w:t>
      </w:r>
    </w:p>
    <w:p w14:paraId="3C4EA6D3" w14:textId="77777777" w:rsidR="002057C8" w:rsidRPr="00656ACC" w:rsidRDefault="002057C8" w:rsidP="002057C8">
      <w:pPr>
        <w:rPr>
          <w:sz w:val="24"/>
          <w:szCs w:val="24"/>
          <w:lang w:val="ru-RU"/>
        </w:rPr>
      </w:pPr>
      <w:r w:rsidRPr="00656ACC">
        <w:rPr>
          <w:sz w:val="24"/>
          <w:szCs w:val="24"/>
          <w:lang w:val="ru-RU"/>
        </w:rPr>
        <w:t>Знаки­символы традиционного крестьянского прикладного искусства.</w:t>
      </w:r>
    </w:p>
    <w:p w14:paraId="3062C6DE" w14:textId="77777777" w:rsidR="002057C8" w:rsidRPr="00656ACC" w:rsidRDefault="002057C8" w:rsidP="002057C8">
      <w:pPr>
        <w:rPr>
          <w:sz w:val="24"/>
          <w:szCs w:val="24"/>
          <w:lang w:val="ru-RU"/>
        </w:rPr>
      </w:pPr>
      <w:r w:rsidRPr="00656ACC">
        <w:rPr>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87400CC" w14:textId="77777777" w:rsidR="002057C8" w:rsidRPr="00656ACC" w:rsidRDefault="002057C8" w:rsidP="002057C8">
      <w:pPr>
        <w:rPr>
          <w:sz w:val="24"/>
          <w:szCs w:val="24"/>
          <w:lang w:val="ru-RU"/>
        </w:rPr>
      </w:pPr>
      <w:r w:rsidRPr="00656ACC">
        <w:rPr>
          <w:sz w:val="24"/>
          <w:szCs w:val="24"/>
          <w:lang w:val="ru-RU"/>
        </w:rPr>
        <w:t>Убранство русской избы</w:t>
      </w:r>
    </w:p>
    <w:p w14:paraId="754F7D41" w14:textId="77777777" w:rsidR="002057C8" w:rsidRPr="00656ACC" w:rsidRDefault="002057C8" w:rsidP="002057C8">
      <w:pPr>
        <w:rPr>
          <w:sz w:val="24"/>
          <w:szCs w:val="24"/>
          <w:lang w:val="ru-RU"/>
        </w:rPr>
      </w:pPr>
      <w:r w:rsidRPr="00656ACC">
        <w:rPr>
          <w:sz w:val="24"/>
          <w:szCs w:val="24"/>
          <w:lang w:val="ru-RU"/>
        </w:rPr>
        <w:t>Конструкция избы, единство красоты и пользы – функционального и символического – в её постройке и украшении.</w:t>
      </w:r>
    </w:p>
    <w:p w14:paraId="05851D14" w14:textId="77777777" w:rsidR="002057C8" w:rsidRPr="00656ACC" w:rsidRDefault="002057C8" w:rsidP="002057C8">
      <w:pPr>
        <w:rPr>
          <w:sz w:val="24"/>
          <w:szCs w:val="24"/>
          <w:lang w:val="ru-RU"/>
        </w:rPr>
      </w:pPr>
      <w:r w:rsidRPr="00656ACC">
        <w:rPr>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5EB9427C" w14:textId="77777777" w:rsidR="002057C8" w:rsidRPr="00656ACC" w:rsidRDefault="002057C8" w:rsidP="002057C8">
      <w:pPr>
        <w:rPr>
          <w:sz w:val="24"/>
          <w:szCs w:val="24"/>
          <w:lang w:val="ru-RU"/>
        </w:rPr>
      </w:pPr>
      <w:r w:rsidRPr="00656ACC">
        <w:rPr>
          <w:sz w:val="24"/>
          <w:szCs w:val="24"/>
          <w:lang w:val="ru-RU"/>
        </w:rPr>
        <w:t>Выполнение рисунков – эскизов орнаментального декора крестьянского  дома.</w:t>
      </w:r>
    </w:p>
    <w:p w14:paraId="04386E0F" w14:textId="77777777" w:rsidR="002057C8" w:rsidRPr="00656ACC" w:rsidRDefault="002057C8" w:rsidP="002057C8">
      <w:pPr>
        <w:rPr>
          <w:sz w:val="24"/>
          <w:szCs w:val="24"/>
          <w:lang w:val="ru-RU"/>
        </w:rPr>
      </w:pPr>
      <w:r w:rsidRPr="00656ACC">
        <w:rPr>
          <w:sz w:val="24"/>
          <w:szCs w:val="24"/>
          <w:lang w:val="ru-RU"/>
        </w:rPr>
        <w:t>Устройство внутреннего пространства крестьянского дома. Декоративные  элементы  жилой среды.</w:t>
      </w:r>
    </w:p>
    <w:p w14:paraId="03E2F538" w14:textId="77777777" w:rsidR="002057C8" w:rsidRPr="00656ACC" w:rsidRDefault="002057C8" w:rsidP="002057C8">
      <w:pPr>
        <w:rPr>
          <w:sz w:val="24"/>
          <w:szCs w:val="24"/>
          <w:lang w:val="ru-RU"/>
        </w:rPr>
      </w:pPr>
      <w:r w:rsidRPr="00656ACC">
        <w:rPr>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4E60890" w14:textId="77777777" w:rsidR="002057C8" w:rsidRPr="00656ACC" w:rsidRDefault="002057C8" w:rsidP="002057C8">
      <w:pPr>
        <w:rPr>
          <w:sz w:val="24"/>
          <w:szCs w:val="24"/>
          <w:lang w:val="ru-RU"/>
        </w:rPr>
      </w:pPr>
      <w:r w:rsidRPr="00656ACC">
        <w:rPr>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77E33E06" w14:textId="77777777" w:rsidR="002057C8" w:rsidRPr="00656ACC" w:rsidRDefault="002057C8" w:rsidP="002057C8">
      <w:pPr>
        <w:rPr>
          <w:sz w:val="24"/>
          <w:szCs w:val="24"/>
          <w:lang w:val="ru-RU"/>
        </w:rPr>
      </w:pPr>
      <w:r w:rsidRPr="00656ACC">
        <w:rPr>
          <w:sz w:val="24"/>
          <w:szCs w:val="24"/>
          <w:lang w:val="ru-RU"/>
        </w:rPr>
        <w:t>Народный  праздничный костюм</w:t>
      </w:r>
    </w:p>
    <w:p w14:paraId="63CF517B" w14:textId="77777777" w:rsidR="002057C8" w:rsidRPr="00656ACC" w:rsidRDefault="002057C8" w:rsidP="002057C8">
      <w:pPr>
        <w:rPr>
          <w:sz w:val="24"/>
          <w:szCs w:val="24"/>
          <w:lang w:val="ru-RU"/>
        </w:rPr>
      </w:pPr>
      <w:r w:rsidRPr="00656ACC">
        <w:rPr>
          <w:sz w:val="24"/>
          <w:szCs w:val="24"/>
          <w:lang w:val="ru-RU"/>
        </w:rPr>
        <w:t>Образный строй народного праздничного костюма –</w:t>
      </w:r>
      <w:r w:rsidRPr="00656ACC">
        <w:rPr>
          <w:spacing w:val="-16"/>
          <w:sz w:val="24"/>
          <w:szCs w:val="24"/>
          <w:lang w:val="ru-RU"/>
        </w:rPr>
        <w:t xml:space="preserve"> </w:t>
      </w:r>
      <w:r w:rsidRPr="00656ACC">
        <w:rPr>
          <w:sz w:val="24"/>
          <w:szCs w:val="24"/>
          <w:lang w:val="ru-RU"/>
        </w:rPr>
        <w:t>женского  и</w:t>
      </w:r>
      <w:r w:rsidRPr="00656ACC">
        <w:rPr>
          <w:spacing w:val="10"/>
          <w:sz w:val="24"/>
          <w:szCs w:val="24"/>
          <w:lang w:val="ru-RU"/>
        </w:rPr>
        <w:t xml:space="preserve"> </w:t>
      </w:r>
      <w:r w:rsidRPr="00656ACC">
        <w:rPr>
          <w:sz w:val="24"/>
          <w:szCs w:val="24"/>
          <w:lang w:val="ru-RU"/>
        </w:rPr>
        <w:t>мужского.</w:t>
      </w:r>
    </w:p>
    <w:p w14:paraId="2375CBB4" w14:textId="77777777" w:rsidR="002057C8" w:rsidRPr="00656ACC" w:rsidRDefault="002057C8" w:rsidP="002057C8">
      <w:pPr>
        <w:rPr>
          <w:sz w:val="24"/>
          <w:szCs w:val="24"/>
          <w:lang w:val="ru-RU"/>
        </w:rPr>
      </w:pPr>
      <w:r w:rsidRPr="00656ACC">
        <w:rPr>
          <w:sz w:val="24"/>
          <w:szCs w:val="24"/>
          <w:lang w:val="ru-RU"/>
        </w:rPr>
        <w:t>Традиционная конструкция русского женского костюма – северорусский (сарафан) и южнорусский (понёва)   варианты.</w:t>
      </w:r>
    </w:p>
    <w:p w14:paraId="79148111" w14:textId="77777777" w:rsidR="002057C8" w:rsidRPr="00656ACC" w:rsidRDefault="002057C8" w:rsidP="002057C8">
      <w:pPr>
        <w:rPr>
          <w:sz w:val="24"/>
          <w:szCs w:val="24"/>
          <w:lang w:val="ru-RU"/>
        </w:rPr>
      </w:pPr>
      <w:r w:rsidRPr="00656ACC">
        <w:rPr>
          <w:sz w:val="24"/>
          <w:szCs w:val="24"/>
          <w:lang w:val="ru-RU"/>
        </w:rPr>
        <w:t>Разнообразие форм и украшений народного праздничного костюма  для  различных  регионов страны.</w:t>
      </w:r>
    </w:p>
    <w:p w14:paraId="22A870B9" w14:textId="77777777" w:rsidR="002057C8" w:rsidRPr="00656ACC" w:rsidRDefault="002057C8" w:rsidP="002057C8">
      <w:pPr>
        <w:rPr>
          <w:sz w:val="24"/>
          <w:szCs w:val="24"/>
          <w:lang w:val="ru-RU"/>
        </w:rPr>
      </w:pPr>
      <w:r w:rsidRPr="00656ACC">
        <w:rPr>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32F93350" w14:textId="77777777" w:rsidR="002057C8" w:rsidRPr="00656ACC" w:rsidRDefault="002057C8" w:rsidP="002057C8">
      <w:pPr>
        <w:rPr>
          <w:sz w:val="24"/>
          <w:szCs w:val="24"/>
          <w:lang w:val="ru-RU"/>
        </w:rPr>
      </w:pPr>
      <w:r w:rsidRPr="00656ACC">
        <w:rPr>
          <w:sz w:val="24"/>
          <w:szCs w:val="24"/>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1D325031" w14:textId="77777777" w:rsidR="002057C8" w:rsidRPr="00656ACC" w:rsidRDefault="002057C8" w:rsidP="002057C8">
      <w:pPr>
        <w:rPr>
          <w:sz w:val="24"/>
          <w:szCs w:val="24"/>
          <w:lang w:val="ru-RU"/>
        </w:rPr>
      </w:pPr>
      <w:r w:rsidRPr="00656ACC">
        <w:rPr>
          <w:sz w:val="24"/>
          <w:szCs w:val="24"/>
          <w:lang w:val="ru-RU"/>
        </w:rPr>
        <w:t>Народные</w:t>
      </w:r>
      <w:r w:rsidRPr="00656ACC">
        <w:rPr>
          <w:spacing w:val="-14"/>
          <w:sz w:val="24"/>
          <w:szCs w:val="24"/>
          <w:lang w:val="ru-RU"/>
        </w:rPr>
        <w:t xml:space="preserve"> </w:t>
      </w:r>
      <w:r w:rsidRPr="00656ACC">
        <w:rPr>
          <w:sz w:val="24"/>
          <w:szCs w:val="24"/>
          <w:lang w:val="ru-RU"/>
        </w:rPr>
        <w:t>праздники</w:t>
      </w:r>
      <w:r w:rsidRPr="00656ACC">
        <w:rPr>
          <w:spacing w:val="-14"/>
          <w:sz w:val="24"/>
          <w:szCs w:val="24"/>
          <w:lang w:val="ru-RU"/>
        </w:rPr>
        <w:t xml:space="preserve"> </w:t>
      </w:r>
      <w:r w:rsidRPr="00656ACC">
        <w:rPr>
          <w:sz w:val="24"/>
          <w:szCs w:val="24"/>
          <w:lang w:val="ru-RU"/>
        </w:rPr>
        <w:t>и</w:t>
      </w:r>
      <w:r w:rsidRPr="00656ACC">
        <w:rPr>
          <w:spacing w:val="-14"/>
          <w:sz w:val="24"/>
          <w:szCs w:val="24"/>
          <w:lang w:val="ru-RU"/>
        </w:rPr>
        <w:t xml:space="preserve"> </w:t>
      </w:r>
      <w:r w:rsidRPr="00656ACC">
        <w:rPr>
          <w:sz w:val="24"/>
          <w:szCs w:val="24"/>
          <w:lang w:val="ru-RU"/>
        </w:rPr>
        <w:t>праздничные</w:t>
      </w:r>
      <w:r w:rsidRPr="00656ACC">
        <w:rPr>
          <w:spacing w:val="-14"/>
          <w:sz w:val="24"/>
          <w:szCs w:val="24"/>
          <w:lang w:val="ru-RU"/>
        </w:rPr>
        <w:t xml:space="preserve"> </w:t>
      </w:r>
      <w:r w:rsidRPr="00656ACC">
        <w:rPr>
          <w:sz w:val="24"/>
          <w:szCs w:val="24"/>
          <w:lang w:val="ru-RU"/>
        </w:rPr>
        <w:t>обряды</w:t>
      </w:r>
      <w:r w:rsidRPr="00656ACC">
        <w:rPr>
          <w:spacing w:val="-14"/>
          <w:sz w:val="24"/>
          <w:szCs w:val="24"/>
          <w:lang w:val="ru-RU"/>
        </w:rPr>
        <w:t xml:space="preserve"> </w:t>
      </w:r>
      <w:r w:rsidRPr="00656ACC">
        <w:rPr>
          <w:sz w:val="24"/>
          <w:szCs w:val="24"/>
          <w:lang w:val="ru-RU"/>
        </w:rPr>
        <w:t>как</w:t>
      </w:r>
      <w:r w:rsidRPr="00656ACC">
        <w:rPr>
          <w:spacing w:val="-14"/>
          <w:sz w:val="24"/>
          <w:szCs w:val="24"/>
          <w:lang w:val="ru-RU"/>
        </w:rPr>
        <w:t xml:space="preserve"> </w:t>
      </w:r>
      <w:r w:rsidRPr="00656ACC">
        <w:rPr>
          <w:sz w:val="24"/>
          <w:szCs w:val="24"/>
          <w:lang w:val="ru-RU"/>
        </w:rPr>
        <w:t>синтез</w:t>
      </w:r>
      <w:r w:rsidRPr="00656ACC">
        <w:rPr>
          <w:spacing w:val="-14"/>
          <w:sz w:val="24"/>
          <w:szCs w:val="24"/>
          <w:lang w:val="ru-RU"/>
        </w:rPr>
        <w:t xml:space="preserve"> </w:t>
      </w:r>
      <w:r w:rsidRPr="00656ACC">
        <w:rPr>
          <w:sz w:val="24"/>
          <w:szCs w:val="24"/>
          <w:lang w:val="ru-RU"/>
        </w:rPr>
        <w:t>всех видов народного</w:t>
      </w:r>
      <w:r w:rsidRPr="00656ACC">
        <w:rPr>
          <w:spacing w:val="39"/>
          <w:sz w:val="24"/>
          <w:szCs w:val="24"/>
          <w:lang w:val="ru-RU"/>
        </w:rPr>
        <w:t xml:space="preserve"> </w:t>
      </w:r>
      <w:r w:rsidRPr="00656ACC">
        <w:rPr>
          <w:sz w:val="24"/>
          <w:szCs w:val="24"/>
          <w:lang w:val="ru-RU"/>
        </w:rPr>
        <w:t>творчества.</w:t>
      </w:r>
    </w:p>
    <w:p w14:paraId="2E3B3042" w14:textId="77777777" w:rsidR="002057C8" w:rsidRPr="00656ACC" w:rsidRDefault="002057C8" w:rsidP="002057C8">
      <w:pPr>
        <w:rPr>
          <w:sz w:val="24"/>
          <w:szCs w:val="24"/>
          <w:lang w:val="ru-RU"/>
        </w:rPr>
      </w:pPr>
      <w:r w:rsidRPr="00656ACC">
        <w:rPr>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14:paraId="2FB72041" w14:textId="77777777" w:rsidR="002057C8" w:rsidRPr="00656ACC" w:rsidRDefault="002057C8" w:rsidP="002057C8">
      <w:pPr>
        <w:rPr>
          <w:sz w:val="24"/>
          <w:szCs w:val="24"/>
          <w:lang w:val="ru-RU"/>
        </w:rPr>
      </w:pPr>
      <w:r w:rsidRPr="00656ACC">
        <w:rPr>
          <w:sz w:val="24"/>
          <w:szCs w:val="24"/>
          <w:lang w:val="ru-RU"/>
        </w:rPr>
        <w:t>Народные художественные промыслы</w:t>
      </w:r>
    </w:p>
    <w:p w14:paraId="1F5D3402" w14:textId="77777777" w:rsidR="002057C8" w:rsidRPr="00656ACC" w:rsidRDefault="002057C8" w:rsidP="002057C8">
      <w:pPr>
        <w:rPr>
          <w:sz w:val="24"/>
          <w:szCs w:val="24"/>
          <w:lang w:val="ru-RU"/>
        </w:rPr>
      </w:pPr>
      <w:r w:rsidRPr="00656ACC">
        <w:rPr>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14:paraId="55A0F4C3" w14:textId="77777777" w:rsidR="002057C8" w:rsidRPr="00656ACC" w:rsidRDefault="002057C8" w:rsidP="002057C8">
      <w:pPr>
        <w:rPr>
          <w:sz w:val="24"/>
          <w:szCs w:val="24"/>
          <w:lang w:val="ru-RU"/>
        </w:rPr>
      </w:pPr>
      <w:r w:rsidRPr="00656ACC">
        <w:rPr>
          <w:sz w:val="24"/>
          <w:szCs w:val="24"/>
          <w:lang w:val="ru-RU"/>
        </w:rPr>
        <w:t>Многообразие видов традиционных ремёсел и</w:t>
      </w:r>
      <w:r w:rsidRPr="00656ACC">
        <w:rPr>
          <w:spacing w:val="-33"/>
          <w:sz w:val="24"/>
          <w:szCs w:val="24"/>
          <w:lang w:val="ru-RU"/>
        </w:rPr>
        <w:t xml:space="preserve"> </w:t>
      </w:r>
      <w:r w:rsidRPr="00656ACC">
        <w:rPr>
          <w:sz w:val="24"/>
          <w:szCs w:val="24"/>
          <w:lang w:val="ru-RU"/>
        </w:rPr>
        <w:t>происхождение художественных  промыслов  народов</w:t>
      </w:r>
      <w:r w:rsidRPr="00656ACC">
        <w:rPr>
          <w:spacing w:val="-16"/>
          <w:sz w:val="24"/>
          <w:szCs w:val="24"/>
          <w:lang w:val="ru-RU"/>
        </w:rPr>
        <w:t xml:space="preserve"> </w:t>
      </w:r>
      <w:r w:rsidRPr="00656ACC">
        <w:rPr>
          <w:sz w:val="24"/>
          <w:szCs w:val="24"/>
          <w:lang w:val="ru-RU"/>
        </w:rPr>
        <w:t>России.</w:t>
      </w:r>
    </w:p>
    <w:p w14:paraId="1ADAB3FC" w14:textId="77777777" w:rsidR="002057C8" w:rsidRPr="00656ACC" w:rsidRDefault="002057C8" w:rsidP="002057C8">
      <w:pPr>
        <w:rPr>
          <w:sz w:val="24"/>
          <w:szCs w:val="24"/>
          <w:lang w:val="ru-RU"/>
        </w:rPr>
      </w:pPr>
      <w:r w:rsidRPr="00656ACC">
        <w:rPr>
          <w:sz w:val="24"/>
          <w:szCs w:val="24"/>
          <w:lang w:val="ru-RU"/>
        </w:rPr>
        <w:t>Разнообразие</w:t>
      </w:r>
      <w:r w:rsidRPr="00656ACC">
        <w:rPr>
          <w:spacing w:val="-9"/>
          <w:sz w:val="24"/>
          <w:szCs w:val="24"/>
          <w:lang w:val="ru-RU"/>
        </w:rPr>
        <w:t xml:space="preserve"> </w:t>
      </w:r>
      <w:r w:rsidRPr="00656ACC">
        <w:rPr>
          <w:sz w:val="24"/>
          <w:szCs w:val="24"/>
          <w:lang w:val="ru-RU"/>
        </w:rPr>
        <w:t>материалов</w:t>
      </w:r>
      <w:r w:rsidRPr="00656ACC">
        <w:rPr>
          <w:spacing w:val="-9"/>
          <w:sz w:val="24"/>
          <w:szCs w:val="24"/>
          <w:lang w:val="ru-RU"/>
        </w:rPr>
        <w:t xml:space="preserve"> </w:t>
      </w:r>
      <w:r w:rsidRPr="00656ACC">
        <w:rPr>
          <w:sz w:val="24"/>
          <w:szCs w:val="24"/>
          <w:lang w:val="ru-RU"/>
        </w:rPr>
        <w:t>народных</w:t>
      </w:r>
      <w:r w:rsidRPr="00656ACC">
        <w:rPr>
          <w:spacing w:val="-9"/>
          <w:sz w:val="24"/>
          <w:szCs w:val="24"/>
          <w:lang w:val="ru-RU"/>
        </w:rPr>
        <w:t xml:space="preserve"> </w:t>
      </w:r>
      <w:r w:rsidRPr="00656ACC">
        <w:rPr>
          <w:sz w:val="24"/>
          <w:szCs w:val="24"/>
          <w:lang w:val="ru-RU"/>
        </w:rPr>
        <w:t>ремёсел</w:t>
      </w:r>
      <w:r w:rsidRPr="00656ACC">
        <w:rPr>
          <w:spacing w:val="-9"/>
          <w:sz w:val="24"/>
          <w:szCs w:val="24"/>
          <w:lang w:val="ru-RU"/>
        </w:rPr>
        <w:t xml:space="preserve"> </w:t>
      </w:r>
      <w:r w:rsidRPr="00656ACC">
        <w:rPr>
          <w:sz w:val="24"/>
          <w:szCs w:val="24"/>
          <w:lang w:val="ru-RU"/>
        </w:rPr>
        <w:t>и</w:t>
      </w:r>
      <w:r w:rsidRPr="00656ACC">
        <w:rPr>
          <w:spacing w:val="-9"/>
          <w:sz w:val="24"/>
          <w:szCs w:val="24"/>
          <w:lang w:val="ru-RU"/>
        </w:rPr>
        <w:t xml:space="preserve"> </w:t>
      </w:r>
      <w:r w:rsidRPr="00656ACC">
        <w:rPr>
          <w:sz w:val="24"/>
          <w:szCs w:val="24"/>
          <w:lang w:val="ru-RU"/>
        </w:rPr>
        <w:t>их</w:t>
      </w:r>
      <w:r w:rsidRPr="00656ACC">
        <w:rPr>
          <w:spacing w:val="-9"/>
          <w:sz w:val="24"/>
          <w:szCs w:val="24"/>
          <w:lang w:val="ru-RU"/>
        </w:rPr>
        <w:t xml:space="preserve"> </w:t>
      </w:r>
      <w:r w:rsidRPr="00656ACC">
        <w:rPr>
          <w:sz w:val="24"/>
          <w:szCs w:val="24"/>
          <w:lang w:val="ru-RU"/>
        </w:rPr>
        <w:t>связь</w:t>
      </w:r>
      <w:r w:rsidRPr="00656ACC">
        <w:rPr>
          <w:spacing w:val="-9"/>
          <w:sz w:val="24"/>
          <w:szCs w:val="24"/>
          <w:lang w:val="ru-RU"/>
        </w:rPr>
        <w:t xml:space="preserve"> </w:t>
      </w:r>
      <w:r w:rsidRPr="00656ACC">
        <w:rPr>
          <w:sz w:val="24"/>
          <w:szCs w:val="24"/>
          <w:lang w:val="ru-RU"/>
        </w:rPr>
        <w:t>с</w:t>
      </w:r>
      <w:r w:rsidRPr="00656ACC">
        <w:rPr>
          <w:spacing w:val="-9"/>
          <w:sz w:val="24"/>
          <w:szCs w:val="24"/>
          <w:lang w:val="ru-RU"/>
        </w:rPr>
        <w:t xml:space="preserve"> </w:t>
      </w:r>
      <w:r w:rsidRPr="00656ACC">
        <w:rPr>
          <w:sz w:val="24"/>
          <w:szCs w:val="24"/>
          <w:lang w:val="ru-RU"/>
        </w:rPr>
        <w:t xml:space="preserve">регионально­национальным бытом (дерево, береста, керамика, металл, кость, мех и кожа, шерсть и лён и </w:t>
      </w:r>
      <w:r w:rsidRPr="00656ACC">
        <w:rPr>
          <w:spacing w:val="48"/>
          <w:sz w:val="24"/>
          <w:szCs w:val="24"/>
          <w:lang w:val="ru-RU"/>
        </w:rPr>
        <w:t xml:space="preserve"> </w:t>
      </w:r>
      <w:r w:rsidRPr="00656ACC">
        <w:rPr>
          <w:sz w:val="24"/>
          <w:szCs w:val="24"/>
          <w:lang w:val="ru-RU"/>
        </w:rPr>
        <w:t>др.).</w:t>
      </w:r>
    </w:p>
    <w:p w14:paraId="5337878A" w14:textId="77777777" w:rsidR="002057C8" w:rsidRPr="00656ACC" w:rsidRDefault="002057C8" w:rsidP="002057C8">
      <w:pPr>
        <w:rPr>
          <w:sz w:val="24"/>
          <w:szCs w:val="24"/>
          <w:lang w:val="ru-RU"/>
        </w:rPr>
      </w:pPr>
      <w:r w:rsidRPr="00656ACC">
        <w:rPr>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4578D6E" w14:textId="77777777" w:rsidR="002057C8" w:rsidRPr="00656ACC" w:rsidRDefault="002057C8" w:rsidP="002057C8">
      <w:pPr>
        <w:rPr>
          <w:sz w:val="24"/>
          <w:szCs w:val="24"/>
          <w:lang w:val="ru-RU"/>
        </w:rPr>
      </w:pPr>
      <w:r w:rsidRPr="00656ACC">
        <w:rPr>
          <w:sz w:val="24"/>
          <w:szCs w:val="24"/>
          <w:lang w:val="ru-RU"/>
        </w:rPr>
        <w:t>Создание эскиза игрушки по мотивам избранного  промысла.</w:t>
      </w:r>
    </w:p>
    <w:p w14:paraId="7DD975B2" w14:textId="77777777" w:rsidR="002057C8" w:rsidRPr="00656ACC" w:rsidRDefault="002057C8" w:rsidP="002057C8">
      <w:pPr>
        <w:rPr>
          <w:sz w:val="24"/>
          <w:szCs w:val="24"/>
          <w:lang w:val="ru-RU"/>
        </w:rPr>
      </w:pPr>
      <w:r w:rsidRPr="00656ACC">
        <w:rPr>
          <w:sz w:val="24"/>
          <w:szCs w:val="24"/>
          <w:lang w:val="ru-RU"/>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w:t>
      </w:r>
      <w:r w:rsidRPr="00656ACC">
        <w:rPr>
          <w:sz w:val="24"/>
          <w:szCs w:val="24"/>
          <w:lang w:val="ru-RU"/>
        </w:rPr>
        <w:lastRenderedPageBreak/>
        <w:t>Праздничность  изделий «золотой  хохломы».</w:t>
      </w:r>
    </w:p>
    <w:p w14:paraId="1A852B79" w14:textId="77777777" w:rsidR="002057C8" w:rsidRPr="00656ACC" w:rsidRDefault="002057C8" w:rsidP="002057C8">
      <w:pPr>
        <w:rPr>
          <w:sz w:val="24"/>
          <w:szCs w:val="24"/>
          <w:lang w:val="ru-RU"/>
        </w:rPr>
      </w:pPr>
      <w:r w:rsidRPr="00656ACC">
        <w:rPr>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1E1738A" w14:textId="77777777" w:rsidR="002057C8" w:rsidRPr="00656ACC" w:rsidRDefault="002057C8" w:rsidP="002057C8">
      <w:pPr>
        <w:rPr>
          <w:sz w:val="24"/>
          <w:szCs w:val="24"/>
          <w:lang w:val="ru-RU"/>
        </w:rPr>
      </w:pPr>
      <w:r w:rsidRPr="00656ACC">
        <w:rPr>
          <w:sz w:val="24"/>
          <w:szCs w:val="24"/>
          <w:lang w:val="ru-RU"/>
        </w:rPr>
        <w:t>Посуда из глины. Искусство Гжели. Краткие сведения по истории промысла. Гжельская керамика и фарфор: единство скульптурной</w:t>
      </w:r>
      <w:r w:rsidRPr="00656ACC">
        <w:rPr>
          <w:spacing w:val="-27"/>
          <w:sz w:val="24"/>
          <w:szCs w:val="24"/>
          <w:lang w:val="ru-RU"/>
        </w:rPr>
        <w:t xml:space="preserve"> </w:t>
      </w:r>
      <w:r w:rsidRPr="00656ACC">
        <w:rPr>
          <w:sz w:val="24"/>
          <w:szCs w:val="24"/>
          <w:lang w:val="ru-RU"/>
        </w:rPr>
        <w:t>формы</w:t>
      </w:r>
      <w:r w:rsidRPr="00656ACC">
        <w:rPr>
          <w:spacing w:val="-27"/>
          <w:sz w:val="24"/>
          <w:szCs w:val="24"/>
          <w:lang w:val="ru-RU"/>
        </w:rPr>
        <w:t xml:space="preserve"> </w:t>
      </w:r>
      <w:r w:rsidRPr="00656ACC">
        <w:rPr>
          <w:sz w:val="24"/>
          <w:szCs w:val="24"/>
          <w:lang w:val="ru-RU"/>
        </w:rPr>
        <w:t>и</w:t>
      </w:r>
      <w:r w:rsidRPr="00656ACC">
        <w:rPr>
          <w:spacing w:val="-27"/>
          <w:sz w:val="24"/>
          <w:szCs w:val="24"/>
          <w:lang w:val="ru-RU"/>
        </w:rPr>
        <w:t xml:space="preserve"> </w:t>
      </w:r>
      <w:r w:rsidRPr="00656ACC">
        <w:rPr>
          <w:sz w:val="24"/>
          <w:szCs w:val="24"/>
          <w:lang w:val="ru-RU"/>
        </w:rPr>
        <w:t>кобальтового</w:t>
      </w:r>
      <w:r w:rsidRPr="00656ACC">
        <w:rPr>
          <w:spacing w:val="-27"/>
          <w:sz w:val="24"/>
          <w:szCs w:val="24"/>
          <w:lang w:val="ru-RU"/>
        </w:rPr>
        <w:t xml:space="preserve"> </w:t>
      </w:r>
      <w:r w:rsidRPr="00656ACC">
        <w:rPr>
          <w:sz w:val="24"/>
          <w:szCs w:val="24"/>
          <w:lang w:val="ru-RU"/>
        </w:rPr>
        <w:t>декора.</w:t>
      </w:r>
      <w:r w:rsidRPr="00656ACC">
        <w:rPr>
          <w:spacing w:val="-27"/>
          <w:sz w:val="24"/>
          <w:szCs w:val="24"/>
          <w:lang w:val="ru-RU"/>
        </w:rPr>
        <w:t xml:space="preserve"> </w:t>
      </w:r>
      <w:r w:rsidRPr="00656ACC">
        <w:rPr>
          <w:sz w:val="24"/>
          <w:szCs w:val="24"/>
          <w:lang w:val="ru-RU"/>
        </w:rPr>
        <w:t>Природные</w:t>
      </w:r>
      <w:r w:rsidRPr="00656ACC">
        <w:rPr>
          <w:spacing w:val="-27"/>
          <w:sz w:val="24"/>
          <w:szCs w:val="24"/>
          <w:lang w:val="ru-RU"/>
        </w:rPr>
        <w:t xml:space="preserve"> </w:t>
      </w:r>
      <w:r w:rsidRPr="00656ACC">
        <w:rPr>
          <w:sz w:val="24"/>
          <w:szCs w:val="24"/>
          <w:lang w:val="ru-RU"/>
        </w:rPr>
        <w:t>мотивы росписи посуды. Приёмы мазка, тональный контраст, сочетание пятна и</w:t>
      </w:r>
      <w:r w:rsidRPr="00656ACC">
        <w:rPr>
          <w:spacing w:val="36"/>
          <w:sz w:val="24"/>
          <w:szCs w:val="24"/>
          <w:lang w:val="ru-RU"/>
        </w:rPr>
        <w:t xml:space="preserve"> </w:t>
      </w:r>
      <w:r w:rsidRPr="00656ACC">
        <w:rPr>
          <w:sz w:val="24"/>
          <w:szCs w:val="24"/>
          <w:lang w:val="ru-RU"/>
        </w:rPr>
        <w:t>линии.</w:t>
      </w:r>
    </w:p>
    <w:p w14:paraId="411A198C" w14:textId="77777777" w:rsidR="002057C8" w:rsidRPr="00656ACC" w:rsidRDefault="002057C8" w:rsidP="002057C8">
      <w:pPr>
        <w:rPr>
          <w:sz w:val="24"/>
          <w:szCs w:val="24"/>
          <w:lang w:val="ru-RU"/>
        </w:rPr>
      </w:pPr>
      <w:r w:rsidRPr="00656ACC">
        <w:rPr>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2152F458" w14:textId="77777777" w:rsidR="002057C8" w:rsidRPr="00656ACC" w:rsidRDefault="002057C8" w:rsidP="002057C8">
      <w:pPr>
        <w:rPr>
          <w:sz w:val="24"/>
          <w:szCs w:val="24"/>
          <w:lang w:val="ru-RU"/>
        </w:rPr>
      </w:pPr>
      <w:r w:rsidRPr="00656ACC">
        <w:rPr>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6748E57" w14:textId="77777777" w:rsidR="002057C8" w:rsidRPr="00656ACC" w:rsidRDefault="002057C8" w:rsidP="002057C8">
      <w:pPr>
        <w:rPr>
          <w:sz w:val="24"/>
          <w:szCs w:val="24"/>
          <w:lang w:val="ru-RU"/>
        </w:rPr>
      </w:pPr>
      <w:r w:rsidRPr="00656ACC">
        <w:rPr>
          <w:spacing w:val="-4"/>
          <w:sz w:val="24"/>
          <w:szCs w:val="24"/>
          <w:lang w:val="ru-RU"/>
        </w:rPr>
        <w:t>Искусство лаковой живописи: Палех, Федоскино, Холуй, Мстё</w:t>
      </w:r>
      <w:r w:rsidRPr="00656ACC">
        <w:rPr>
          <w:sz w:val="24"/>
          <w:szCs w:val="24"/>
          <w:lang w:val="ru-RU"/>
        </w:rPr>
        <w:t xml:space="preserve">ра – </w:t>
      </w:r>
      <w:r w:rsidRPr="00656ACC">
        <w:rPr>
          <w:spacing w:val="-4"/>
          <w:sz w:val="24"/>
          <w:szCs w:val="24"/>
          <w:lang w:val="ru-RU"/>
        </w:rPr>
        <w:t xml:space="preserve">роспись шкатулок, ларчиков, табакерок </w:t>
      </w:r>
      <w:r w:rsidRPr="00656ACC">
        <w:rPr>
          <w:sz w:val="24"/>
          <w:szCs w:val="24"/>
          <w:lang w:val="ru-RU"/>
        </w:rPr>
        <w:t xml:space="preserve">из </w:t>
      </w:r>
      <w:r w:rsidRPr="00656ACC">
        <w:rPr>
          <w:spacing w:val="-4"/>
          <w:sz w:val="24"/>
          <w:szCs w:val="24"/>
          <w:lang w:val="ru-RU"/>
        </w:rPr>
        <w:t xml:space="preserve">папье­маше. Происхождение искусства лаковой миниатюры </w:t>
      </w:r>
      <w:r w:rsidRPr="00656ACC">
        <w:rPr>
          <w:sz w:val="24"/>
          <w:szCs w:val="24"/>
          <w:lang w:val="ru-RU"/>
        </w:rPr>
        <w:t xml:space="preserve">в </w:t>
      </w:r>
      <w:r w:rsidRPr="00656ACC">
        <w:rPr>
          <w:spacing w:val="-4"/>
          <w:sz w:val="24"/>
          <w:szCs w:val="24"/>
          <w:lang w:val="ru-RU"/>
        </w:rPr>
        <w:t xml:space="preserve">России. Особенности стиля каждой школы. </w:t>
      </w:r>
      <w:r w:rsidRPr="00656ACC">
        <w:rPr>
          <w:spacing w:val="-3"/>
          <w:sz w:val="24"/>
          <w:szCs w:val="24"/>
          <w:lang w:val="ru-RU"/>
        </w:rPr>
        <w:t xml:space="preserve">Роль </w:t>
      </w:r>
      <w:r w:rsidRPr="00656ACC">
        <w:rPr>
          <w:spacing w:val="-4"/>
          <w:sz w:val="24"/>
          <w:szCs w:val="24"/>
          <w:lang w:val="ru-RU"/>
        </w:rPr>
        <w:t xml:space="preserve">искусства лаковой миниатюры    </w:t>
      </w:r>
      <w:r w:rsidRPr="00656ACC">
        <w:rPr>
          <w:sz w:val="24"/>
          <w:szCs w:val="24"/>
          <w:lang w:val="ru-RU"/>
        </w:rPr>
        <w:t xml:space="preserve">в </w:t>
      </w:r>
      <w:r w:rsidRPr="00656ACC">
        <w:rPr>
          <w:spacing w:val="-4"/>
          <w:sz w:val="24"/>
          <w:szCs w:val="24"/>
          <w:lang w:val="ru-RU"/>
        </w:rPr>
        <w:t xml:space="preserve">сохранении  </w:t>
      </w:r>
      <w:r w:rsidRPr="00656ACC">
        <w:rPr>
          <w:sz w:val="24"/>
          <w:szCs w:val="24"/>
          <w:lang w:val="ru-RU"/>
        </w:rPr>
        <w:t xml:space="preserve">и </w:t>
      </w:r>
      <w:r w:rsidRPr="00656ACC">
        <w:rPr>
          <w:spacing w:val="-4"/>
          <w:sz w:val="24"/>
          <w:szCs w:val="24"/>
          <w:lang w:val="ru-RU"/>
        </w:rPr>
        <w:t>развитии  традиций  отечественной</w:t>
      </w:r>
      <w:r w:rsidRPr="00656ACC">
        <w:rPr>
          <w:spacing w:val="49"/>
          <w:sz w:val="24"/>
          <w:szCs w:val="24"/>
          <w:lang w:val="ru-RU"/>
        </w:rPr>
        <w:t xml:space="preserve"> </w:t>
      </w:r>
      <w:r w:rsidRPr="00656ACC">
        <w:rPr>
          <w:spacing w:val="-4"/>
          <w:sz w:val="24"/>
          <w:szCs w:val="24"/>
          <w:lang w:val="ru-RU"/>
        </w:rPr>
        <w:t>культуры.</w:t>
      </w:r>
    </w:p>
    <w:p w14:paraId="40856630" w14:textId="77777777" w:rsidR="002057C8" w:rsidRPr="00656ACC" w:rsidRDefault="002057C8" w:rsidP="002057C8">
      <w:pPr>
        <w:rPr>
          <w:sz w:val="24"/>
          <w:szCs w:val="24"/>
          <w:lang w:val="ru-RU"/>
        </w:rPr>
      </w:pPr>
      <w:r w:rsidRPr="00656ACC">
        <w:rPr>
          <w:sz w:val="24"/>
          <w:szCs w:val="24"/>
          <w:lang w:val="ru-RU"/>
        </w:rPr>
        <w:t>Мир сказок и легенд, примет и оберегов в творчестве мастеров  художественных промыслов.</w:t>
      </w:r>
    </w:p>
    <w:p w14:paraId="58AE1D52" w14:textId="77777777" w:rsidR="002057C8" w:rsidRPr="00656ACC" w:rsidRDefault="002057C8" w:rsidP="002057C8">
      <w:pPr>
        <w:rPr>
          <w:sz w:val="24"/>
          <w:szCs w:val="24"/>
          <w:lang w:val="ru-RU"/>
        </w:rPr>
      </w:pPr>
      <w:r w:rsidRPr="00656ACC">
        <w:rPr>
          <w:sz w:val="24"/>
          <w:szCs w:val="24"/>
          <w:lang w:val="ru-RU"/>
        </w:rPr>
        <w:t>Отражение в изделиях народных промыслов многообразия исторических, духовных и культурных традиций.</w:t>
      </w:r>
    </w:p>
    <w:p w14:paraId="2AA7C37C" w14:textId="77777777" w:rsidR="002057C8" w:rsidRPr="00656ACC" w:rsidRDefault="002057C8" w:rsidP="002057C8">
      <w:pPr>
        <w:rPr>
          <w:sz w:val="24"/>
          <w:szCs w:val="24"/>
          <w:lang w:val="ru-RU"/>
        </w:rPr>
      </w:pPr>
      <w:r w:rsidRPr="00656ACC">
        <w:rPr>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14:paraId="010326B8" w14:textId="77777777" w:rsidR="002057C8" w:rsidRPr="00656ACC" w:rsidRDefault="002057C8" w:rsidP="002057C8">
      <w:pPr>
        <w:rPr>
          <w:sz w:val="24"/>
          <w:szCs w:val="24"/>
          <w:lang w:val="ru-RU"/>
        </w:rPr>
      </w:pPr>
      <w:r w:rsidRPr="00656ACC">
        <w:rPr>
          <w:sz w:val="24"/>
          <w:szCs w:val="24"/>
          <w:lang w:val="ru-RU"/>
        </w:rPr>
        <w:t>Декоративно-прикладное искусство в культуре разных эпох и народов</w:t>
      </w:r>
    </w:p>
    <w:p w14:paraId="70F11CEF" w14:textId="77777777" w:rsidR="002057C8" w:rsidRPr="00656ACC" w:rsidRDefault="002057C8" w:rsidP="002057C8">
      <w:pPr>
        <w:rPr>
          <w:sz w:val="24"/>
          <w:szCs w:val="24"/>
          <w:lang w:val="ru-RU"/>
        </w:rPr>
      </w:pPr>
      <w:r w:rsidRPr="00656ACC">
        <w:rPr>
          <w:sz w:val="24"/>
          <w:szCs w:val="24"/>
          <w:lang w:val="ru-RU"/>
        </w:rPr>
        <w:t>Роль</w:t>
      </w:r>
      <w:r w:rsidRPr="00656ACC">
        <w:rPr>
          <w:spacing w:val="-43"/>
          <w:sz w:val="24"/>
          <w:szCs w:val="24"/>
          <w:lang w:val="ru-RU"/>
        </w:rPr>
        <w:t xml:space="preserve"> </w:t>
      </w:r>
      <w:r w:rsidRPr="00656ACC">
        <w:rPr>
          <w:sz w:val="24"/>
          <w:szCs w:val="24"/>
          <w:lang w:val="ru-RU"/>
        </w:rPr>
        <w:t>декоративно­прикладного</w:t>
      </w:r>
      <w:r w:rsidRPr="00656ACC">
        <w:rPr>
          <w:spacing w:val="-43"/>
          <w:sz w:val="24"/>
          <w:szCs w:val="24"/>
          <w:lang w:val="ru-RU"/>
        </w:rPr>
        <w:t xml:space="preserve"> </w:t>
      </w:r>
      <w:r w:rsidRPr="00656ACC">
        <w:rPr>
          <w:sz w:val="24"/>
          <w:szCs w:val="24"/>
          <w:lang w:val="ru-RU"/>
        </w:rPr>
        <w:t>искусства</w:t>
      </w:r>
      <w:r w:rsidRPr="00656ACC">
        <w:rPr>
          <w:spacing w:val="-43"/>
          <w:sz w:val="24"/>
          <w:szCs w:val="24"/>
          <w:lang w:val="ru-RU"/>
        </w:rPr>
        <w:t xml:space="preserve"> </w:t>
      </w:r>
      <w:r w:rsidRPr="00656ACC">
        <w:rPr>
          <w:sz w:val="24"/>
          <w:szCs w:val="24"/>
          <w:lang w:val="ru-RU"/>
        </w:rPr>
        <w:t>в</w:t>
      </w:r>
      <w:r w:rsidRPr="00656ACC">
        <w:rPr>
          <w:spacing w:val="-43"/>
          <w:sz w:val="24"/>
          <w:szCs w:val="24"/>
          <w:lang w:val="ru-RU"/>
        </w:rPr>
        <w:t xml:space="preserve"> </w:t>
      </w:r>
      <w:r w:rsidRPr="00656ACC">
        <w:rPr>
          <w:sz w:val="24"/>
          <w:szCs w:val="24"/>
          <w:lang w:val="ru-RU"/>
        </w:rPr>
        <w:t>культуре</w:t>
      </w:r>
      <w:r w:rsidRPr="00656ACC">
        <w:rPr>
          <w:spacing w:val="-43"/>
          <w:sz w:val="24"/>
          <w:szCs w:val="24"/>
          <w:lang w:val="ru-RU"/>
        </w:rPr>
        <w:t xml:space="preserve"> </w:t>
      </w:r>
      <w:r w:rsidRPr="00656ACC">
        <w:rPr>
          <w:sz w:val="24"/>
          <w:szCs w:val="24"/>
          <w:lang w:val="ru-RU"/>
        </w:rPr>
        <w:t>древних цивилизаций.</w:t>
      </w:r>
    </w:p>
    <w:p w14:paraId="6CEFF096" w14:textId="77777777" w:rsidR="002057C8" w:rsidRPr="00656ACC" w:rsidRDefault="002057C8" w:rsidP="002057C8">
      <w:pPr>
        <w:rPr>
          <w:sz w:val="24"/>
          <w:szCs w:val="24"/>
          <w:lang w:val="ru-RU"/>
        </w:rPr>
      </w:pPr>
      <w:r w:rsidRPr="00656ACC">
        <w:rPr>
          <w:sz w:val="24"/>
          <w:szCs w:val="24"/>
          <w:lang w:val="ru-RU"/>
        </w:rPr>
        <w:t>Отражение в декоре мировоззрения эпохи, организации общества, традиций быта и ремесла, уклада жизни людей.</w:t>
      </w:r>
    </w:p>
    <w:p w14:paraId="4BEDA84C" w14:textId="77777777" w:rsidR="002057C8" w:rsidRPr="00656ACC" w:rsidRDefault="002057C8" w:rsidP="002057C8">
      <w:pPr>
        <w:rPr>
          <w:sz w:val="24"/>
          <w:szCs w:val="24"/>
          <w:lang w:val="ru-RU"/>
        </w:rPr>
      </w:pPr>
      <w:r w:rsidRPr="00656ACC">
        <w:rPr>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w:t>
      </w:r>
      <w:r w:rsidRPr="00656ACC">
        <w:rPr>
          <w:spacing w:val="50"/>
          <w:sz w:val="24"/>
          <w:szCs w:val="24"/>
          <w:lang w:val="ru-RU"/>
        </w:rPr>
        <w:t xml:space="preserve"> </w:t>
      </w:r>
      <w:r w:rsidRPr="00656ACC">
        <w:rPr>
          <w:sz w:val="24"/>
          <w:szCs w:val="24"/>
          <w:lang w:val="ru-RU"/>
        </w:rPr>
        <w:t>эпох.</w:t>
      </w:r>
    </w:p>
    <w:p w14:paraId="775E448C" w14:textId="77777777" w:rsidR="002057C8" w:rsidRPr="00656ACC" w:rsidRDefault="002057C8" w:rsidP="002057C8">
      <w:pPr>
        <w:rPr>
          <w:sz w:val="24"/>
          <w:szCs w:val="24"/>
          <w:lang w:val="ru-RU"/>
        </w:rPr>
      </w:pPr>
      <w:r w:rsidRPr="00656ACC">
        <w:rPr>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678A000" w14:textId="77777777" w:rsidR="002057C8" w:rsidRPr="00656ACC" w:rsidRDefault="002057C8" w:rsidP="002057C8">
      <w:pPr>
        <w:rPr>
          <w:sz w:val="24"/>
          <w:szCs w:val="24"/>
          <w:lang w:val="ru-RU"/>
        </w:rPr>
      </w:pPr>
      <w:r w:rsidRPr="00656ACC">
        <w:rPr>
          <w:sz w:val="24"/>
          <w:szCs w:val="24"/>
          <w:lang w:val="ru-RU"/>
        </w:rPr>
        <w:t>Декоративно-прикладное искусство в жизни современного человека</w:t>
      </w:r>
    </w:p>
    <w:p w14:paraId="0C9F04A2" w14:textId="77777777" w:rsidR="002057C8" w:rsidRPr="00656ACC" w:rsidRDefault="002057C8" w:rsidP="002057C8">
      <w:pPr>
        <w:rPr>
          <w:sz w:val="24"/>
          <w:szCs w:val="24"/>
          <w:lang w:val="ru-RU"/>
        </w:rPr>
      </w:pPr>
      <w:r w:rsidRPr="00656ACC">
        <w:rPr>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4B816C3B" w14:textId="77777777" w:rsidR="002057C8" w:rsidRPr="00656ACC" w:rsidRDefault="002057C8" w:rsidP="002057C8">
      <w:pPr>
        <w:rPr>
          <w:sz w:val="24"/>
          <w:szCs w:val="24"/>
          <w:lang w:val="ru-RU"/>
        </w:rPr>
      </w:pPr>
      <w:r w:rsidRPr="00656ACC">
        <w:rPr>
          <w:sz w:val="24"/>
          <w:szCs w:val="24"/>
          <w:lang w:val="ru-RU"/>
        </w:rPr>
        <w:t>Символический знак в современной жизни: эмблема, логотип, указующий или декоративный</w:t>
      </w:r>
      <w:r w:rsidRPr="00656ACC">
        <w:rPr>
          <w:spacing w:val="51"/>
          <w:sz w:val="24"/>
          <w:szCs w:val="24"/>
          <w:lang w:val="ru-RU"/>
        </w:rPr>
        <w:t xml:space="preserve"> </w:t>
      </w:r>
      <w:r w:rsidRPr="00656ACC">
        <w:rPr>
          <w:sz w:val="24"/>
          <w:szCs w:val="24"/>
          <w:lang w:val="ru-RU"/>
        </w:rPr>
        <w:t>знак.</w:t>
      </w:r>
    </w:p>
    <w:p w14:paraId="3F21E1CF" w14:textId="77777777" w:rsidR="002057C8" w:rsidRPr="00656ACC" w:rsidRDefault="002057C8" w:rsidP="002057C8">
      <w:pPr>
        <w:rPr>
          <w:sz w:val="24"/>
          <w:szCs w:val="24"/>
          <w:lang w:val="ru-RU"/>
        </w:rPr>
      </w:pPr>
      <w:r w:rsidRPr="00656ACC">
        <w:rPr>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w:t>
      </w:r>
    </w:p>
    <w:p w14:paraId="70C93D90" w14:textId="156623DC" w:rsidR="002057C8" w:rsidRPr="00656ACC" w:rsidRDefault="002057C8" w:rsidP="002057C8">
      <w:pPr>
        <w:rPr>
          <w:sz w:val="24"/>
          <w:szCs w:val="24"/>
          <w:lang w:val="ru-RU"/>
        </w:rPr>
      </w:pPr>
      <w:r w:rsidRPr="00656ACC">
        <w:rPr>
          <w:sz w:val="24"/>
          <w:szCs w:val="24"/>
          <w:lang w:val="ru-RU"/>
        </w:rPr>
        <w:t>Декор праздничный и повседневный. Праздничное оформлени</w:t>
      </w:r>
      <w:r>
        <w:rPr>
          <w:sz w:val="24"/>
          <w:szCs w:val="24"/>
          <w:lang w:val="ru-RU"/>
        </w:rPr>
        <w:t>е школы.</w:t>
      </w:r>
    </w:p>
    <w:p w14:paraId="734B9EF1" w14:textId="77777777" w:rsidR="002057C8" w:rsidRPr="00656ACC" w:rsidRDefault="002057C8" w:rsidP="002057C8">
      <w:pPr>
        <w:rPr>
          <w:sz w:val="24"/>
          <w:szCs w:val="24"/>
          <w:lang w:val="ru-RU"/>
        </w:rPr>
      </w:pPr>
      <w:bookmarkStart w:id="546" w:name="_Toc97148655"/>
      <w:r w:rsidRPr="00656ACC">
        <w:rPr>
          <w:sz w:val="24"/>
          <w:szCs w:val="24"/>
          <w:lang w:val="ru-RU"/>
        </w:rPr>
        <w:t>Модуль № 2 «Живопись, графика,  скульптура»</w:t>
      </w:r>
      <w:bookmarkEnd w:id="546"/>
    </w:p>
    <w:p w14:paraId="371D7777" w14:textId="77777777" w:rsidR="002057C8" w:rsidRPr="00656ACC" w:rsidRDefault="002057C8" w:rsidP="002057C8">
      <w:pPr>
        <w:rPr>
          <w:i/>
          <w:sz w:val="24"/>
          <w:szCs w:val="24"/>
          <w:lang w:val="ru-RU"/>
        </w:rPr>
      </w:pPr>
      <w:r w:rsidRPr="00656ACC">
        <w:rPr>
          <w:i/>
          <w:sz w:val="24"/>
          <w:szCs w:val="24"/>
          <w:lang w:val="ru-RU"/>
        </w:rPr>
        <w:t>Общие сведения о видах  искусства</w:t>
      </w:r>
    </w:p>
    <w:p w14:paraId="007CEA13" w14:textId="77777777" w:rsidR="002057C8" w:rsidRPr="00656ACC" w:rsidRDefault="002057C8" w:rsidP="002057C8">
      <w:pPr>
        <w:rPr>
          <w:sz w:val="24"/>
          <w:szCs w:val="24"/>
          <w:lang w:val="ru-RU"/>
        </w:rPr>
      </w:pPr>
      <w:r w:rsidRPr="00656ACC">
        <w:rPr>
          <w:sz w:val="24"/>
          <w:szCs w:val="24"/>
          <w:lang w:val="ru-RU"/>
        </w:rPr>
        <w:t>Пространственные и временные виды искусства. Изобразительные,   конструктивные   и   декоративные   виды пространственных искусств, их место и назначение в жизни людей.</w:t>
      </w:r>
    </w:p>
    <w:p w14:paraId="532C8636" w14:textId="77777777" w:rsidR="002057C8" w:rsidRPr="00656ACC" w:rsidRDefault="002057C8" w:rsidP="002057C8">
      <w:pPr>
        <w:rPr>
          <w:sz w:val="24"/>
          <w:szCs w:val="24"/>
          <w:lang w:val="ru-RU"/>
        </w:rPr>
      </w:pPr>
      <w:r w:rsidRPr="00656ACC">
        <w:rPr>
          <w:sz w:val="24"/>
          <w:szCs w:val="24"/>
          <w:lang w:val="ru-RU"/>
        </w:rPr>
        <w:t>Основные виды живописи, графики и скульптуры. Художник и зритель: зрительские умения, знания и творчество зрителя.</w:t>
      </w:r>
    </w:p>
    <w:p w14:paraId="6E259F01" w14:textId="77777777" w:rsidR="002057C8" w:rsidRPr="00656ACC" w:rsidRDefault="002057C8" w:rsidP="002057C8">
      <w:pPr>
        <w:rPr>
          <w:sz w:val="24"/>
          <w:szCs w:val="24"/>
          <w:lang w:val="ru-RU"/>
        </w:rPr>
      </w:pPr>
      <w:r w:rsidRPr="00656ACC">
        <w:rPr>
          <w:sz w:val="24"/>
          <w:szCs w:val="24"/>
          <w:lang w:val="ru-RU"/>
        </w:rPr>
        <w:t>Язык изобразительного искусства и его выразительные средства</w:t>
      </w:r>
    </w:p>
    <w:p w14:paraId="3451E96B" w14:textId="77777777" w:rsidR="002057C8" w:rsidRPr="00656ACC" w:rsidRDefault="002057C8" w:rsidP="002057C8">
      <w:pPr>
        <w:rPr>
          <w:sz w:val="24"/>
          <w:szCs w:val="24"/>
          <w:lang w:val="ru-RU"/>
        </w:rPr>
      </w:pPr>
      <w:r w:rsidRPr="00656ACC">
        <w:rPr>
          <w:sz w:val="24"/>
          <w:szCs w:val="24"/>
          <w:lang w:val="ru-RU"/>
        </w:rPr>
        <w:t>Живописные, графические и скульптурные художественные материалы,  их  особые свойства.</w:t>
      </w:r>
    </w:p>
    <w:p w14:paraId="457471AE" w14:textId="77777777" w:rsidR="002057C8" w:rsidRPr="00656ACC" w:rsidRDefault="002057C8" w:rsidP="002057C8">
      <w:pPr>
        <w:rPr>
          <w:sz w:val="24"/>
          <w:szCs w:val="24"/>
          <w:lang w:val="ru-RU"/>
        </w:rPr>
      </w:pPr>
      <w:r w:rsidRPr="00656ACC">
        <w:rPr>
          <w:sz w:val="24"/>
          <w:szCs w:val="24"/>
          <w:lang w:val="ru-RU"/>
        </w:rPr>
        <w:lastRenderedPageBreak/>
        <w:t>Рисунок – основа изобразительного искусства и мастерства художника.</w:t>
      </w:r>
    </w:p>
    <w:p w14:paraId="1F3A08D0" w14:textId="77777777" w:rsidR="002057C8" w:rsidRPr="00656ACC" w:rsidRDefault="002057C8" w:rsidP="002057C8">
      <w:pPr>
        <w:rPr>
          <w:sz w:val="24"/>
          <w:szCs w:val="24"/>
          <w:lang w:val="ru-RU"/>
        </w:rPr>
      </w:pPr>
      <w:r w:rsidRPr="00656ACC">
        <w:rPr>
          <w:sz w:val="24"/>
          <w:szCs w:val="24"/>
          <w:lang w:val="ru-RU"/>
        </w:rPr>
        <w:t>Виды</w:t>
      </w:r>
      <w:r w:rsidRPr="00656ACC">
        <w:rPr>
          <w:spacing w:val="-33"/>
          <w:sz w:val="24"/>
          <w:szCs w:val="24"/>
          <w:lang w:val="ru-RU"/>
        </w:rPr>
        <w:t xml:space="preserve"> </w:t>
      </w:r>
      <w:r w:rsidRPr="00656ACC">
        <w:rPr>
          <w:sz w:val="24"/>
          <w:szCs w:val="24"/>
          <w:lang w:val="ru-RU"/>
        </w:rPr>
        <w:t>рисунка:</w:t>
      </w:r>
      <w:r w:rsidRPr="00656ACC">
        <w:rPr>
          <w:spacing w:val="-33"/>
          <w:sz w:val="24"/>
          <w:szCs w:val="24"/>
          <w:lang w:val="ru-RU"/>
        </w:rPr>
        <w:t xml:space="preserve"> </w:t>
      </w:r>
      <w:r w:rsidRPr="00656ACC">
        <w:rPr>
          <w:sz w:val="24"/>
          <w:szCs w:val="24"/>
          <w:lang w:val="ru-RU"/>
        </w:rPr>
        <w:t>зарисовка,</w:t>
      </w:r>
      <w:r w:rsidRPr="00656ACC">
        <w:rPr>
          <w:spacing w:val="-33"/>
          <w:sz w:val="24"/>
          <w:szCs w:val="24"/>
          <w:lang w:val="ru-RU"/>
        </w:rPr>
        <w:t xml:space="preserve"> </w:t>
      </w:r>
      <w:r w:rsidRPr="00656ACC">
        <w:rPr>
          <w:sz w:val="24"/>
          <w:szCs w:val="24"/>
          <w:lang w:val="ru-RU"/>
        </w:rPr>
        <w:t>набросок,</w:t>
      </w:r>
      <w:r w:rsidRPr="00656ACC">
        <w:rPr>
          <w:spacing w:val="-33"/>
          <w:sz w:val="24"/>
          <w:szCs w:val="24"/>
          <w:lang w:val="ru-RU"/>
        </w:rPr>
        <w:t xml:space="preserve"> </w:t>
      </w:r>
      <w:r w:rsidRPr="00656ACC">
        <w:rPr>
          <w:sz w:val="24"/>
          <w:szCs w:val="24"/>
          <w:lang w:val="ru-RU"/>
        </w:rPr>
        <w:t>учебный</w:t>
      </w:r>
      <w:r w:rsidRPr="00656ACC">
        <w:rPr>
          <w:spacing w:val="-33"/>
          <w:sz w:val="24"/>
          <w:szCs w:val="24"/>
          <w:lang w:val="ru-RU"/>
        </w:rPr>
        <w:t xml:space="preserve"> </w:t>
      </w:r>
      <w:r w:rsidRPr="00656ACC">
        <w:rPr>
          <w:sz w:val="24"/>
          <w:szCs w:val="24"/>
          <w:lang w:val="ru-RU"/>
        </w:rPr>
        <w:t>рисунок</w:t>
      </w:r>
      <w:r w:rsidRPr="00656ACC">
        <w:rPr>
          <w:spacing w:val="-33"/>
          <w:sz w:val="24"/>
          <w:szCs w:val="24"/>
          <w:lang w:val="ru-RU"/>
        </w:rPr>
        <w:t xml:space="preserve"> </w:t>
      </w:r>
      <w:r w:rsidRPr="00656ACC">
        <w:rPr>
          <w:sz w:val="24"/>
          <w:szCs w:val="24"/>
          <w:lang w:val="ru-RU"/>
        </w:rPr>
        <w:t>и</w:t>
      </w:r>
      <w:r w:rsidRPr="00656ACC">
        <w:rPr>
          <w:spacing w:val="-33"/>
          <w:sz w:val="24"/>
          <w:szCs w:val="24"/>
          <w:lang w:val="ru-RU"/>
        </w:rPr>
        <w:t xml:space="preserve"> </w:t>
      </w:r>
      <w:r w:rsidRPr="00656ACC">
        <w:rPr>
          <w:sz w:val="24"/>
          <w:szCs w:val="24"/>
          <w:lang w:val="ru-RU"/>
        </w:rPr>
        <w:t>творческий</w:t>
      </w:r>
      <w:r w:rsidRPr="00656ACC">
        <w:rPr>
          <w:spacing w:val="-2"/>
          <w:sz w:val="24"/>
          <w:szCs w:val="24"/>
          <w:lang w:val="ru-RU"/>
        </w:rPr>
        <w:t xml:space="preserve"> </w:t>
      </w:r>
      <w:r w:rsidRPr="00656ACC">
        <w:rPr>
          <w:sz w:val="24"/>
          <w:szCs w:val="24"/>
          <w:lang w:val="ru-RU"/>
        </w:rPr>
        <w:t>рисунок.</w:t>
      </w:r>
    </w:p>
    <w:p w14:paraId="1070DCEC" w14:textId="77777777" w:rsidR="002057C8" w:rsidRPr="00656ACC" w:rsidRDefault="002057C8" w:rsidP="002057C8">
      <w:pPr>
        <w:rPr>
          <w:sz w:val="24"/>
          <w:szCs w:val="24"/>
          <w:lang w:val="ru-RU"/>
        </w:rPr>
      </w:pPr>
      <w:r w:rsidRPr="00656ACC">
        <w:rPr>
          <w:sz w:val="24"/>
          <w:szCs w:val="24"/>
          <w:lang w:val="ru-RU"/>
        </w:rPr>
        <w:t>Навыки размещения рисунка в листе, выбор формата.</w:t>
      </w:r>
    </w:p>
    <w:p w14:paraId="54D7F68A" w14:textId="77777777" w:rsidR="002057C8" w:rsidRPr="00656ACC" w:rsidRDefault="002057C8" w:rsidP="002057C8">
      <w:pPr>
        <w:rPr>
          <w:sz w:val="24"/>
          <w:szCs w:val="24"/>
          <w:lang w:val="ru-RU"/>
        </w:rPr>
      </w:pPr>
      <w:r w:rsidRPr="00656ACC">
        <w:rPr>
          <w:sz w:val="24"/>
          <w:szCs w:val="24"/>
          <w:lang w:val="ru-RU"/>
        </w:rPr>
        <w:t>Начальные умения рисунка с натуры. Зарисовки простых предметов.</w:t>
      </w:r>
    </w:p>
    <w:p w14:paraId="7C19FDCC" w14:textId="77777777" w:rsidR="002057C8" w:rsidRPr="00656ACC" w:rsidRDefault="002057C8" w:rsidP="002057C8">
      <w:pPr>
        <w:rPr>
          <w:sz w:val="24"/>
          <w:szCs w:val="24"/>
          <w:lang w:val="ru-RU"/>
        </w:rPr>
      </w:pPr>
      <w:r w:rsidRPr="00656ACC">
        <w:rPr>
          <w:sz w:val="24"/>
          <w:szCs w:val="24"/>
          <w:lang w:val="ru-RU"/>
        </w:rPr>
        <w:t>Линейные  графические  рисунки  и  наброски. Тон и тональные отношения: тёмное –   светлое.</w:t>
      </w:r>
    </w:p>
    <w:p w14:paraId="0C2A6A02" w14:textId="77777777" w:rsidR="002057C8" w:rsidRPr="00656ACC" w:rsidRDefault="002057C8" w:rsidP="002057C8">
      <w:pPr>
        <w:rPr>
          <w:sz w:val="24"/>
          <w:szCs w:val="24"/>
          <w:lang w:val="ru-RU"/>
        </w:rPr>
      </w:pPr>
      <w:r w:rsidRPr="00656ACC">
        <w:rPr>
          <w:sz w:val="24"/>
          <w:szCs w:val="24"/>
          <w:lang w:val="ru-RU"/>
        </w:rPr>
        <w:t>Ритм и ритмическая организация плоскости листа.</w:t>
      </w:r>
    </w:p>
    <w:p w14:paraId="52317B9C" w14:textId="77777777" w:rsidR="002057C8" w:rsidRPr="00656ACC" w:rsidRDefault="002057C8" w:rsidP="002057C8">
      <w:pPr>
        <w:rPr>
          <w:sz w:val="24"/>
          <w:szCs w:val="24"/>
          <w:lang w:val="ru-RU"/>
        </w:rPr>
      </w:pPr>
      <w:r w:rsidRPr="00656ACC">
        <w:rPr>
          <w:sz w:val="24"/>
          <w:szCs w:val="24"/>
          <w:lang w:val="ru-RU"/>
        </w:rP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w:t>
      </w:r>
      <w:r w:rsidRPr="00656ACC">
        <w:rPr>
          <w:spacing w:val="23"/>
          <w:sz w:val="24"/>
          <w:szCs w:val="24"/>
          <w:lang w:val="ru-RU"/>
        </w:rPr>
        <w:t xml:space="preserve"> </w:t>
      </w:r>
      <w:r w:rsidRPr="00656ACC">
        <w:rPr>
          <w:sz w:val="24"/>
          <w:szCs w:val="24"/>
          <w:lang w:val="ru-RU"/>
        </w:rPr>
        <w:t>цвета.</w:t>
      </w:r>
    </w:p>
    <w:p w14:paraId="4F5FE1F1" w14:textId="77777777" w:rsidR="002057C8" w:rsidRPr="00656ACC" w:rsidRDefault="002057C8" w:rsidP="002057C8">
      <w:pPr>
        <w:rPr>
          <w:sz w:val="24"/>
          <w:szCs w:val="24"/>
          <w:lang w:val="ru-RU"/>
        </w:rPr>
      </w:pPr>
      <w:r w:rsidRPr="00656ACC">
        <w:rPr>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2C6BC553" w14:textId="77777777" w:rsidR="002057C8" w:rsidRPr="00656ACC" w:rsidRDefault="002057C8" w:rsidP="002057C8">
      <w:pPr>
        <w:rPr>
          <w:sz w:val="24"/>
          <w:szCs w:val="24"/>
          <w:lang w:val="ru-RU"/>
        </w:rPr>
      </w:pPr>
      <w:r w:rsidRPr="00656ACC">
        <w:rPr>
          <w:sz w:val="24"/>
          <w:szCs w:val="24"/>
          <w:lang w:val="ru-RU"/>
        </w:rPr>
        <w:t>Виды</w:t>
      </w:r>
      <w:r w:rsidRPr="00656ACC">
        <w:rPr>
          <w:spacing w:val="-28"/>
          <w:sz w:val="24"/>
          <w:szCs w:val="24"/>
          <w:lang w:val="ru-RU"/>
        </w:rPr>
        <w:t xml:space="preserve"> </w:t>
      </w:r>
      <w:r w:rsidRPr="00656ACC">
        <w:rPr>
          <w:sz w:val="24"/>
          <w:szCs w:val="24"/>
          <w:lang w:val="ru-RU"/>
        </w:rPr>
        <w:t>скульптуры</w:t>
      </w:r>
      <w:r w:rsidRPr="00656ACC">
        <w:rPr>
          <w:spacing w:val="-28"/>
          <w:sz w:val="24"/>
          <w:szCs w:val="24"/>
          <w:lang w:val="ru-RU"/>
        </w:rPr>
        <w:t xml:space="preserve"> </w:t>
      </w:r>
      <w:r w:rsidRPr="00656ACC">
        <w:rPr>
          <w:sz w:val="24"/>
          <w:szCs w:val="24"/>
          <w:lang w:val="ru-RU"/>
        </w:rPr>
        <w:t>и</w:t>
      </w:r>
      <w:r w:rsidRPr="00656ACC">
        <w:rPr>
          <w:spacing w:val="-28"/>
          <w:sz w:val="24"/>
          <w:szCs w:val="24"/>
          <w:lang w:val="ru-RU"/>
        </w:rPr>
        <w:t xml:space="preserve"> </w:t>
      </w:r>
      <w:r w:rsidRPr="00656ACC">
        <w:rPr>
          <w:sz w:val="24"/>
          <w:szCs w:val="24"/>
          <w:lang w:val="ru-RU"/>
        </w:rPr>
        <w:t>характер</w:t>
      </w:r>
      <w:r w:rsidRPr="00656ACC">
        <w:rPr>
          <w:spacing w:val="-28"/>
          <w:sz w:val="24"/>
          <w:szCs w:val="24"/>
          <w:lang w:val="ru-RU"/>
        </w:rPr>
        <w:t xml:space="preserve"> </w:t>
      </w:r>
      <w:r w:rsidRPr="00656ACC">
        <w:rPr>
          <w:sz w:val="24"/>
          <w:szCs w:val="24"/>
          <w:lang w:val="ru-RU"/>
        </w:rPr>
        <w:t>материала</w:t>
      </w:r>
      <w:r w:rsidRPr="00656ACC">
        <w:rPr>
          <w:spacing w:val="-28"/>
          <w:sz w:val="24"/>
          <w:szCs w:val="24"/>
          <w:lang w:val="ru-RU"/>
        </w:rPr>
        <w:t xml:space="preserve"> </w:t>
      </w:r>
      <w:r w:rsidRPr="00656ACC">
        <w:rPr>
          <w:sz w:val="24"/>
          <w:szCs w:val="24"/>
          <w:lang w:val="ru-RU"/>
        </w:rPr>
        <w:t>в</w:t>
      </w:r>
      <w:r w:rsidRPr="00656ACC">
        <w:rPr>
          <w:spacing w:val="-28"/>
          <w:sz w:val="24"/>
          <w:szCs w:val="24"/>
          <w:lang w:val="ru-RU"/>
        </w:rPr>
        <w:t xml:space="preserve"> </w:t>
      </w:r>
      <w:r w:rsidRPr="00656ACC">
        <w:rPr>
          <w:sz w:val="24"/>
          <w:szCs w:val="24"/>
          <w:lang w:val="ru-RU"/>
        </w:rPr>
        <w:t>скульптуре.</w:t>
      </w:r>
      <w:r w:rsidRPr="00656ACC">
        <w:rPr>
          <w:spacing w:val="-28"/>
          <w:sz w:val="24"/>
          <w:szCs w:val="24"/>
          <w:lang w:val="ru-RU"/>
        </w:rPr>
        <w:t xml:space="preserve"> </w:t>
      </w:r>
      <w:r w:rsidRPr="00656ACC">
        <w:rPr>
          <w:sz w:val="24"/>
          <w:szCs w:val="24"/>
          <w:lang w:val="ru-RU"/>
        </w:rPr>
        <w:t>Скуль</w:t>
      </w:r>
      <w:r w:rsidRPr="00656ACC">
        <w:rPr>
          <w:spacing w:val="-4"/>
          <w:sz w:val="24"/>
          <w:szCs w:val="24"/>
          <w:lang w:val="ru-RU"/>
        </w:rPr>
        <w:t>птурные памятники, парковая скульптура,</w:t>
      </w:r>
      <w:r w:rsidRPr="00656ACC">
        <w:rPr>
          <w:spacing w:val="-38"/>
          <w:sz w:val="24"/>
          <w:szCs w:val="24"/>
          <w:lang w:val="ru-RU"/>
        </w:rPr>
        <w:t xml:space="preserve"> </w:t>
      </w:r>
      <w:r w:rsidRPr="00656ACC">
        <w:rPr>
          <w:spacing w:val="-4"/>
          <w:sz w:val="24"/>
          <w:szCs w:val="24"/>
          <w:lang w:val="ru-RU"/>
        </w:rPr>
        <w:t>камерная</w:t>
      </w:r>
      <w:r w:rsidRPr="00656ACC">
        <w:rPr>
          <w:spacing w:val="-13"/>
          <w:sz w:val="24"/>
          <w:szCs w:val="24"/>
          <w:lang w:val="ru-RU"/>
        </w:rPr>
        <w:t xml:space="preserve"> </w:t>
      </w:r>
      <w:r w:rsidRPr="00656ACC">
        <w:rPr>
          <w:spacing w:val="-4"/>
          <w:sz w:val="24"/>
          <w:szCs w:val="24"/>
          <w:lang w:val="ru-RU"/>
        </w:rPr>
        <w:t xml:space="preserve">скульптура. </w:t>
      </w:r>
      <w:r w:rsidRPr="00656ACC">
        <w:rPr>
          <w:sz w:val="24"/>
          <w:szCs w:val="24"/>
          <w:lang w:val="ru-RU"/>
        </w:rPr>
        <w:t>Статика</w:t>
      </w:r>
      <w:r w:rsidRPr="00656ACC">
        <w:rPr>
          <w:spacing w:val="-18"/>
          <w:sz w:val="24"/>
          <w:szCs w:val="24"/>
          <w:lang w:val="ru-RU"/>
        </w:rPr>
        <w:t xml:space="preserve"> </w:t>
      </w:r>
      <w:r w:rsidRPr="00656ACC">
        <w:rPr>
          <w:sz w:val="24"/>
          <w:szCs w:val="24"/>
          <w:lang w:val="ru-RU"/>
        </w:rPr>
        <w:t>и</w:t>
      </w:r>
      <w:r w:rsidRPr="00656ACC">
        <w:rPr>
          <w:spacing w:val="-18"/>
          <w:sz w:val="24"/>
          <w:szCs w:val="24"/>
          <w:lang w:val="ru-RU"/>
        </w:rPr>
        <w:t xml:space="preserve"> </w:t>
      </w:r>
      <w:r w:rsidRPr="00656ACC">
        <w:rPr>
          <w:sz w:val="24"/>
          <w:szCs w:val="24"/>
          <w:lang w:val="ru-RU"/>
        </w:rPr>
        <w:t>движение</w:t>
      </w:r>
      <w:r w:rsidRPr="00656ACC">
        <w:rPr>
          <w:spacing w:val="-18"/>
          <w:sz w:val="24"/>
          <w:szCs w:val="24"/>
          <w:lang w:val="ru-RU"/>
        </w:rPr>
        <w:t xml:space="preserve"> </w:t>
      </w:r>
      <w:r w:rsidRPr="00656ACC">
        <w:rPr>
          <w:sz w:val="24"/>
          <w:szCs w:val="24"/>
          <w:lang w:val="ru-RU"/>
        </w:rPr>
        <w:t>в</w:t>
      </w:r>
      <w:r w:rsidRPr="00656ACC">
        <w:rPr>
          <w:spacing w:val="-18"/>
          <w:sz w:val="24"/>
          <w:szCs w:val="24"/>
          <w:lang w:val="ru-RU"/>
        </w:rPr>
        <w:t xml:space="preserve"> </w:t>
      </w:r>
      <w:r w:rsidRPr="00656ACC">
        <w:rPr>
          <w:sz w:val="24"/>
          <w:szCs w:val="24"/>
          <w:lang w:val="ru-RU"/>
        </w:rPr>
        <w:t>скульптуре.</w:t>
      </w:r>
      <w:r w:rsidRPr="00656ACC">
        <w:rPr>
          <w:spacing w:val="-18"/>
          <w:sz w:val="24"/>
          <w:szCs w:val="24"/>
          <w:lang w:val="ru-RU"/>
        </w:rPr>
        <w:t xml:space="preserve"> </w:t>
      </w:r>
      <w:r w:rsidRPr="00656ACC">
        <w:rPr>
          <w:sz w:val="24"/>
          <w:szCs w:val="24"/>
          <w:lang w:val="ru-RU"/>
        </w:rPr>
        <w:t>Круглая</w:t>
      </w:r>
      <w:r w:rsidRPr="00656ACC">
        <w:rPr>
          <w:spacing w:val="-18"/>
          <w:sz w:val="24"/>
          <w:szCs w:val="24"/>
          <w:lang w:val="ru-RU"/>
        </w:rPr>
        <w:t xml:space="preserve"> </w:t>
      </w:r>
      <w:r w:rsidRPr="00656ACC">
        <w:rPr>
          <w:sz w:val="24"/>
          <w:szCs w:val="24"/>
          <w:lang w:val="ru-RU"/>
        </w:rPr>
        <w:t>скульптура.</w:t>
      </w:r>
      <w:r w:rsidRPr="00656ACC">
        <w:rPr>
          <w:spacing w:val="-18"/>
          <w:sz w:val="24"/>
          <w:szCs w:val="24"/>
          <w:lang w:val="ru-RU"/>
        </w:rPr>
        <w:t xml:space="preserve"> </w:t>
      </w:r>
      <w:r w:rsidRPr="00656ACC">
        <w:rPr>
          <w:sz w:val="24"/>
          <w:szCs w:val="24"/>
          <w:lang w:val="ru-RU"/>
        </w:rPr>
        <w:t>Произведения мелкой пластики. Виды рельефа.</w:t>
      </w:r>
    </w:p>
    <w:p w14:paraId="3D7DD4C6" w14:textId="77777777" w:rsidR="002057C8" w:rsidRPr="00656ACC" w:rsidRDefault="002057C8" w:rsidP="002057C8">
      <w:pPr>
        <w:rPr>
          <w:sz w:val="24"/>
          <w:szCs w:val="24"/>
          <w:lang w:val="ru-RU"/>
        </w:rPr>
      </w:pPr>
      <w:r w:rsidRPr="00656ACC">
        <w:rPr>
          <w:sz w:val="24"/>
          <w:szCs w:val="24"/>
          <w:lang w:val="ru-RU"/>
        </w:rPr>
        <w:t>Жанры  изобразительного искусства</w:t>
      </w:r>
    </w:p>
    <w:p w14:paraId="1F587EAF" w14:textId="77777777" w:rsidR="002057C8" w:rsidRPr="00656ACC" w:rsidRDefault="002057C8" w:rsidP="002057C8">
      <w:pPr>
        <w:rPr>
          <w:sz w:val="24"/>
          <w:szCs w:val="24"/>
          <w:lang w:val="ru-RU"/>
        </w:rPr>
      </w:pPr>
      <w:r w:rsidRPr="00656ACC">
        <w:rPr>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14:paraId="2100AF61" w14:textId="77777777" w:rsidR="002057C8" w:rsidRPr="00656ACC" w:rsidRDefault="002057C8" w:rsidP="002057C8">
      <w:pPr>
        <w:rPr>
          <w:sz w:val="24"/>
          <w:szCs w:val="24"/>
          <w:lang w:val="ru-RU"/>
        </w:rPr>
      </w:pPr>
      <w:r w:rsidRPr="00656ACC">
        <w:rPr>
          <w:sz w:val="24"/>
          <w:szCs w:val="24"/>
          <w:lang w:val="ru-RU"/>
        </w:rPr>
        <w:t>Предмет изображения, сюжет и содержание произведения изобразительного  искусства.</w:t>
      </w:r>
    </w:p>
    <w:p w14:paraId="3254F1BC" w14:textId="77777777" w:rsidR="002057C8" w:rsidRPr="00656ACC" w:rsidRDefault="002057C8" w:rsidP="002057C8">
      <w:pPr>
        <w:rPr>
          <w:sz w:val="24"/>
          <w:szCs w:val="24"/>
          <w:lang w:val="ru-RU"/>
        </w:rPr>
      </w:pPr>
      <w:r w:rsidRPr="00656ACC">
        <w:rPr>
          <w:sz w:val="24"/>
          <w:szCs w:val="24"/>
          <w:lang w:val="ru-RU"/>
        </w:rPr>
        <w:t>Натюрморт</w:t>
      </w:r>
    </w:p>
    <w:p w14:paraId="7FCA766F" w14:textId="77777777" w:rsidR="002057C8" w:rsidRPr="00656ACC" w:rsidRDefault="002057C8" w:rsidP="002057C8">
      <w:pPr>
        <w:rPr>
          <w:sz w:val="24"/>
          <w:szCs w:val="24"/>
          <w:lang w:val="ru-RU"/>
        </w:rPr>
      </w:pPr>
      <w:r w:rsidRPr="00656ACC">
        <w:rPr>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152E88EC" w14:textId="77777777" w:rsidR="002057C8" w:rsidRPr="00656ACC" w:rsidRDefault="002057C8" w:rsidP="002057C8">
      <w:pPr>
        <w:rPr>
          <w:sz w:val="24"/>
          <w:szCs w:val="24"/>
          <w:lang w:val="ru-RU"/>
        </w:rPr>
      </w:pPr>
      <w:r w:rsidRPr="00656ACC">
        <w:rPr>
          <w:sz w:val="24"/>
          <w:szCs w:val="24"/>
          <w:lang w:val="ru-RU"/>
        </w:rPr>
        <w:t>Основы графической грамоты: правила объёмного изображения  предметов  на плоскости.</w:t>
      </w:r>
    </w:p>
    <w:p w14:paraId="35477E4E" w14:textId="77777777" w:rsidR="002057C8" w:rsidRPr="00656ACC" w:rsidRDefault="002057C8" w:rsidP="002057C8">
      <w:pPr>
        <w:rPr>
          <w:sz w:val="24"/>
          <w:szCs w:val="24"/>
          <w:lang w:val="ru-RU"/>
        </w:rPr>
      </w:pPr>
      <w:r w:rsidRPr="00656ACC">
        <w:rPr>
          <w:sz w:val="24"/>
          <w:szCs w:val="24"/>
          <w:lang w:val="ru-RU"/>
        </w:rPr>
        <w:t>Линейное</w:t>
      </w:r>
      <w:r w:rsidRPr="00656ACC">
        <w:rPr>
          <w:spacing w:val="-12"/>
          <w:sz w:val="24"/>
          <w:szCs w:val="24"/>
          <w:lang w:val="ru-RU"/>
        </w:rPr>
        <w:t xml:space="preserve"> </w:t>
      </w:r>
      <w:r w:rsidRPr="00656ACC">
        <w:rPr>
          <w:sz w:val="24"/>
          <w:szCs w:val="24"/>
          <w:lang w:val="ru-RU"/>
        </w:rPr>
        <w:t>построение</w:t>
      </w:r>
      <w:r w:rsidRPr="00656ACC">
        <w:rPr>
          <w:spacing w:val="-12"/>
          <w:sz w:val="24"/>
          <w:szCs w:val="24"/>
          <w:lang w:val="ru-RU"/>
        </w:rPr>
        <w:t xml:space="preserve"> </w:t>
      </w:r>
      <w:r w:rsidRPr="00656ACC">
        <w:rPr>
          <w:sz w:val="24"/>
          <w:szCs w:val="24"/>
          <w:lang w:val="ru-RU"/>
        </w:rPr>
        <w:t>предмета</w:t>
      </w:r>
      <w:r w:rsidRPr="00656ACC">
        <w:rPr>
          <w:spacing w:val="-12"/>
          <w:sz w:val="24"/>
          <w:szCs w:val="24"/>
          <w:lang w:val="ru-RU"/>
        </w:rPr>
        <w:t xml:space="preserve"> </w:t>
      </w:r>
      <w:r w:rsidRPr="00656ACC">
        <w:rPr>
          <w:sz w:val="24"/>
          <w:szCs w:val="24"/>
          <w:lang w:val="ru-RU"/>
        </w:rPr>
        <w:t>в</w:t>
      </w:r>
      <w:r w:rsidRPr="00656ACC">
        <w:rPr>
          <w:spacing w:val="-12"/>
          <w:sz w:val="24"/>
          <w:szCs w:val="24"/>
          <w:lang w:val="ru-RU"/>
        </w:rPr>
        <w:t xml:space="preserve"> </w:t>
      </w:r>
      <w:r w:rsidRPr="00656ACC">
        <w:rPr>
          <w:sz w:val="24"/>
          <w:szCs w:val="24"/>
          <w:lang w:val="ru-RU"/>
        </w:rPr>
        <w:t>пространстве:</w:t>
      </w:r>
      <w:r w:rsidRPr="00656ACC">
        <w:rPr>
          <w:spacing w:val="-12"/>
          <w:sz w:val="24"/>
          <w:szCs w:val="24"/>
          <w:lang w:val="ru-RU"/>
        </w:rPr>
        <w:t xml:space="preserve"> </w:t>
      </w:r>
      <w:r w:rsidRPr="00656ACC">
        <w:rPr>
          <w:sz w:val="24"/>
          <w:szCs w:val="24"/>
          <w:lang w:val="ru-RU"/>
        </w:rPr>
        <w:t>линия</w:t>
      </w:r>
      <w:r w:rsidRPr="00656ACC">
        <w:rPr>
          <w:spacing w:val="-12"/>
          <w:sz w:val="24"/>
          <w:szCs w:val="24"/>
          <w:lang w:val="ru-RU"/>
        </w:rPr>
        <w:t xml:space="preserve"> </w:t>
      </w:r>
      <w:r w:rsidRPr="00656ACC">
        <w:rPr>
          <w:sz w:val="24"/>
          <w:szCs w:val="24"/>
          <w:lang w:val="ru-RU"/>
        </w:rPr>
        <w:t>горизонта, точка зрения и точка схода, правила перспективных</w:t>
      </w:r>
      <w:r w:rsidRPr="00656ACC">
        <w:rPr>
          <w:spacing w:val="-36"/>
          <w:sz w:val="24"/>
          <w:szCs w:val="24"/>
          <w:lang w:val="ru-RU"/>
        </w:rPr>
        <w:t xml:space="preserve"> </w:t>
      </w:r>
      <w:r w:rsidRPr="00656ACC">
        <w:rPr>
          <w:sz w:val="24"/>
          <w:szCs w:val="24"/>
          <w:lang w:val="ru-RU"/>
        </w:rPr>
        <w:t>сокращений.</w:t>
      </w:r>
    </w:p>
    <w:p w14:paraId="12C5557F" w14:textId="77777777" w:rsidR="002057C8" w:rsidRPr="00656ACC" w:rsidRDefault="002057C8" w:rsidP="002057C8">
      <w:pPr>
        <w:rPr>
          <w:sz w:val="24"/>
          <w:szCs w:val="24"/>
          <w:lang w:val="ru-RU"/>
        </w:rPr>
      </w:pPr>
      <w:r w:rsidRPr="00656ACC">
        <w:rPr>
          <w:sz w:val="24"/>
          <w:szCs w:val="24"/>
          <w:lang w:val="ru-RU"/>
        </w:rPr>
        <w:t>Изображение  окружности  в перспективе.</w:t>
      </w:r>
    </w:p>
    <w:p w14:paraId="376DB6D7" w14:textId="77777777" w:rsidR="002057C8" w:rsidRPr="00656ACC" w:rsidRDefault="002057C8" w:rsidP="002057C8">
      <w:pPr>
        <w:rPr>
          <w:sz w:val="24"/>
          <w:szCs w:val="24"/>
          <w:lang w:val="ru-RU"/>
        </w:rPr>
      </w:pPr>
      <w:r w:rsidRPr="00656ACC">
        <w:rPr>
          <w:sz w:val="24"/>
          <w:szCs w:val="24"/>
          <w:lang w:val="ru-RU"/>
        </w:rPr>
        <w:t>Рисование геометрических тел на основе правил линейной перспективы.</w:t>
      </w:r>
    </w:p>
    <w:p w14:paraId="070C1772" w14:textId="77777777" w:rsidR="002057C8" w:rsidRPr="00656ACC" w:rsidRDefault="002057C8" w:rsidP="002057C8">
      <w:pPr>
        <w:rPr>
          <w:sz w:val="24"/>
          <w:szCs w:val="24"/>
          <w:lang w:val="ru-RU"/>
        </w:rPr>
      </w:pPr>
      <w:r w:rsidRPr="00656ACC">
        <w:rPr>
          <w:sz w:val="24"/>
          <w:szCs w:val="24"/>
          <w:lang w:val="ru-RU"/>
        </w:rPr>
        <w:t>Сложная</w:t>
      </w:r>
      <w:r w:rsidRPr="00656ACC">
        <w:rPr>
          <w:spacing w:val="-15"/>
          <w:sz w:val="24"/>
          <w:szCs w:val="24"/>
          <w:lang w:val="ru-RU"/>
        </w:rPr>
        <w:t xml:space="preserve"> </w:t>
      </w:r>
      <w:r w:rsidRPr="00656ACC">
        <w:rPr>
          <w:sz w:val="24"/>
          <w:szCs w:val="24"/>
          <w:lang w:val="ru-RU"/>
        </w:rPr>
        <w:t>пространственная</w:t>
      </w:r>
      <w:r w:rsidRPr="00656ACC">
        <w:rPr>
          <w:spacing w:val="-15"/>
          <w:sz w:val="24"/>
          <w:szCs w:val="24"/>
          <w:lang w:val="ru-RU"/>
        </w:rPr>
        <w:t xml:space="preserve"> </w:t>
      </w:r>
      <w:r w:rsidRPr="00656ACC">
        <w:rPr>
          <w:sz w:val="24"/>
          <w:szCs w:val="24"/>
          <w:lang w:val="ru-RU"/>
        </w:rPr>
        <w:t>форма</w:t>
      </w:r>
      <w:r w:rsidRPr="00656ACC">
        <w:rPr>
          <w:spacing w:val="-15"/>
          <w:sz w:val="24"/>
          <w:szCs w:val="24"/>
          <w:lang w:val="ru-RU"/>
        </w:rPr>
        <w:t xml:space="preserve"> </w:t>
      </w:r>
      <w:r w:rsidRPr="00656ACC">
        <w:rPr>
          <w:sz w:val="24"/>
          <w:szCs w:val="24"/>
          <w:lang w:val="ru-RU"/>
        </w:rPr>
        <w:t>и</w:t>
      </w:r>
      <w:r w:rsidRPr="00656ACC">
        <w:rPr>
          <w:spacing w:val="-15"/>
          <w:sz w:val="24"/>
          <w:szCs w:val="24"/>
          <w:lang w:val="ru-RU"/>
        </w:rPr>
        <w:t xml:space="preserve"> </w:t>
      </w:r>
      <w:r w:rsidRPr="00656ACC">
        <w:rPr>
          <w:sz w:val="24"/>
          <w:szCs w:val="24"/>
          <w:lang w:val="ru-RU"/>
        </w:rPr>
        <w:t>выявление</w:t>
      </w:r>
      <w:r w:rsidRPr="00656ACC">
        <w:rPr>
          <w:spacing w:val="-15"/>
          <w:sz w:val="24"/>
          <w:szCs w:val="24"/>
          <w:lang w:val="ru-RU"/>
        </w:rPr>
        <w:t xml:space="preserve"> </w:t>
      </w:r>
      <w:r w:rsidRPr="00656ACC">
        <w:rPr>
          <w:sz w:val="24"/>
          <w:szCs w:val="24"/>
          <w:lang w:val="ru-RU"/>
        </w:rPr>
        <w:t>её</w:t>
      </w:r>
      <w:r w:rsidRPr="00656ACC">
        <w:rPr>
          <w:spacing w:val="-15"/>
          <w:sz w:val="24"/>
          <w:szCs w:val="24"/>
          <w:lang w:val="ru-RU"/>
        </w:rPr>
        <w:t xml:space="preserve"> </w:t>
      </w:r>
      <w:r w:rsidRPr="00656ACC">
        <w:rPr>
          <w:sz w:val="24"/>
          <w:szCs w:val="24"/>
          <w:lang w:val="ru-RU"/>
        </w:rPr>
        <w:t>конструкции.</w:t>
      </w:r>
    </w:p>
    <w:p w14:paraId="75EC32DF" w14:textId="77777777" w:rsidR="002057C8" w:rsidRPr="00656ACC" w:rsidRDefault="002057C8" w:rsidP="002057C8">
      <w:pPr>
        <w:rPr>
          <w:sz w:val="24"/>
          <w:szCs w:val="24"/>
          <w:lang w:val="ru-RU"/>
        </w:rPr>
      </w:pPr>
      <w:r w:rsidRPr="00656ACC">
        <w:rPr>
          <w:sz w:val="24"/>
          <w:szCs w:val="24"/>
          <w:lang w:val="ru-RU"/>
        </w:rPr>
        <w:t>Рисунок сложной формы предмета как соотношение простых геометрических  фигур.</w:t>
      </w:r>
    </w:p>
    <w:p w14:paraId="016899A4" w14:textId="77777777" w:rsidR="002057C8" w:rsidRPr="00656ACC" w:rsidRDefault="002057C8" w:rsidP="002057C8">
      <w:pPr>
        <w:rPr>
          <w:sz w:val="24"/>
          <w:szCs w:val="24"/>
          <w:lang w:val="ru-RU"/>
        </w:rPr>
      </w:pPr>
      <w:r w:rsidRPr="00656ACC">
        <w:rPr>
          <w:sz w:val="24"/>
          <w:szCs w:val="24"/>
          <w:lang w:val="ru-RU"/>
        </w:rPr>
        <w:t>Линейный</w:t>
      </w:r>
      <w:r w:rsidRPr="00656ACC">
        <w:rPr>
          <w:spacing w:val="-10"/>
          <w:sz w:val="24"/>
          <w:szCs w:val="24"/>
          <w:lang w:val="ru-RU"/>
        </w:rPr>
        <w:t xml:space="preserve"> </w:t>
      </w:r>
      <w:r w:rsidRPr="00656ACC">
        <w:rPr>
          <w:sz w:val="24"/>
          <w:szCs w:val="24"/>
          <w:lang w:val="ru-RU"/>
        </w:rPr>
        <w:t>рисунок</w:t>
      </w:r>
      <w:r w:rsidRPr="00656ACC">
        <w:rPr>
          <w:spacing w:val="-10"/>
          <w:sz w:val="24"/>
          <w:szCs w:val="24"/>
          <w:lang w:val="ru-RU"/>
        </w:rPr>
        <w:t xml:space="preserve"> </w:t>
      </w:r>
      <w:r w:rsidRPr="00656ACC">
        <w:rPr>
          <w:sz w:val="24"/>
          <w:szCs w:val="24"/>
          <w:lang w:val="ru-RU"/>
        </w:rPr>
        <w:t>конструкции</w:t>
      </w:r>
      <w:r w:rsidRPr="00656ACC">
        <w:rPr>
          <w:spacing w:val="-10"/>
          <w:sz w:val="24"/>
          <w:szCs w:val="24"/>
          <w:lang w:val="ru-RU"/>
        </w:rPr>
        <w:t xml:space="preserve"> </w:t>
      </w:r>
      <w:r w:rsidRPr="00656ACC">
        <w:rPr>
          <w:sz w:val="24"/>
          <w:szCs w:val="24"/>
          <w:lang w:val="ru-RU"/>
        </w:rPr>
        <w:t>из</w:t>
      </w:r>
      <w:r w:rsidRPr="00656ACC">
        <w:rPr>
          <w:spacing w:val="-10"/>
          <w:sz w:val="24"/>
          <w:szCs w:val="24"/>
          <w:lang w:val="ru-RU"/>
        </w:rPr>
        <w:t xml:space="preserve"> </w:t>
      </w:r>
      <w:r w:rsidRPr="00656ACC">
        <w:rPr>
          <w:sz w:val="24"/>
          <w:szCs w:val="24"/>
          <w:lang w:val="ru-RU"/>
        </w:rPr>
        <w:t>нескольких</w:t>
      </w:r>
      <w:r w:rsidRPr="00656ACC">
        <w:rPr>
          <w:spacing w:val="-10"/>
          <w:sz w:val="24"/>
          <w:szCs w:val="24"/>
          <w:lang w:val="ru-RU"/>
        </w:rPr>
        <w:t xml:space="preserve"> </w:t>
      </w:r>
      <w:r w:rsidRPr="00656ACC">
        <w:rPr>
          <w:sz w:val="24"/>
          <w:szCs w:val="24"/>
          <w:lang w:val="ru-RU"/>
        </w:rPr>
        <w:t>геометрических</w:t>
      </w:r>
      <w:r w:rsidRPr="00656ACC">
        <w:rPr>
          <w:spacing w:val="23"/>
          <w:sz w:val="24"/>
          <w:szCs w:val="24"/>
          <w:lang w:val="ru-RU"/>
        </w:rPr>
        <w:t xml:space="preserve"> </w:t>
      </w:r>
      <w:r w:rsidRPr="00656ACC">
        <w:rPr>
          <w:sz w:val="24"/>
          <w:szCs w:val="24"/>
          <w:lang w:val="ru-RU"/>
        </w:rPr>
        <w:t>тел.</w:t>
      </w:r>
    </w:p>
    <w:p w14:paraId="24DAC92D" w14:textId="77777777" w:rsidR="002057C8" w:rsidRPr="00656ACC" w:rsidRDefault="002057C8" w:rsidP="002057C8">
      <w:pPr>
        <w:rPr>
          <w:sz w:val="24"/>
          <w:szCs w:val="24"/>
          <w:lang w:val="ru-RU"/>
        </w:rPr>
      </w:pPr>
      <w:r w:rsidRPr="00656ACC">
        <w:rPr>
          <w:sz w:val="24"/>
          <w:szCs w:val="24"/>
          <w:lang w:val="ru-RU"/>
        </w:rPr>
        <w:t>Освещение</w:t>
      </w:r>
      <w:r w:rsidRPr="00656ACC">
        <w:rPr>
          <w:spacing w:val="-12"/>
          <w:sz w:val="24"/>
          <w:szCs w:val="24"/>
          <w:lang w:val="ru-RU"/>
        </w:rPr>
        <w:t xml:space="preserve"> </w:t>
      </w:r>
      <w:r w:rsidRPr="00656ACC">
        <w:rPr>
          <w:sz w:val="24"/>
          <w:szCs w:val="24"/>
          <w:lang w:val="ru-RU"/>
        </w:rPr>
        <w:t>как</w:t>
      </w:r>
      <w:r w:rsidRPr="00656ACC">
        <w:rPr>
          <w:spacing w:val="-12"/>
          <w:sz w:val="24"/>
          <w:szCs w:val="24"/>
          <w:lang w:val="ru-RU"/>
        </w:rPr>
        <w:t xml:space="preserve"> </w:t>
      </w:r>
      <w:r w:rsidRPr="00656ACC">
        <w:rPr>
          <w:sz w:val="24"/>
          <w:szCs w:val="24"/>
          <w:lang w:val="ru-RU"/>
        </w:rPr>
        <w:t>средство</w:t>
      </w:r>
      <w:r w:rsidRPr="00656ACC">
        <w:rPr>
          <w:spacing w:val="-12"/>
          <w:sz w:val="24"/>
          <w:szCs w:val="24"/>
          <w:lang w:val="ru-RU"/>
        </w:rPr>
        <w:t xml:space="preserve"> </w:t>
      </w:r>
      <w:r w:rsidRPr="00656ACC">
        <w:rPr>
          <w:sz w:val="24"/>
          <w:szCs w:val="24"/>
          <w:lang w:val="ru-RU"/>
        </w:rPr>
        <w:t>выявления</w:t>
      </w:r>
      <w:r w:rsidRPr="00656ACC">
        <w:rPr>
          <w:spacing w:val="-12"/>
          <w:sz w:val="24"/>
          <w:szCs w:val="24"/>
          <w:lang w:val="ru-RU"/>
        </w:rPr>
        <w:t xml:space="preserve"> </w:t>
      </w:r>
      <w:r w:rsidRPr="00656ACC">
        <w:rPr>
          <w:sz w:val="24"/>
          <w:szCs w:val="24"/>
          <w:lang w:val="ru-RU"/>
        </w:rPr>
        <w:t>объёма</w:t>
      </w:r>
      <w:r w:rsidRPr="00656ACC">
        <w:rPr>
          <w:spacing w:val="-12"/>
          <w:sz w:val="24"/>
          <w:szCs w:val="24"/>
          <w:lang w:val="ru-RU"/>
        </w:rPr>
        <w:t xml:space="preserve"> </w:t>
      </w:r>
      <w:r w:rsidRPr="00656ACC">
        <w:rPr>
          <w:sz w:val="24"/>
          <w:szCs w:val="24"/>
          <w:lang w:val="ru-RU"/>
        </w:rPr>
        <w:t>предмета.</w:t>
      </w:r>
      <w:r w:rsidRPr="00656ACC">
        <w:rPr>
          <w:spacing w:val="-12"/>
          <w:sz w:val="24"/>
          <w:szCs w:val="24"/>
          <w:lang w:val="ru-RU"/>
        </w:rPr>
        <w:t xml:space="preserve"> </w:t>
      </w:r>
      <w:r w:rsidRPr="00656ACC">
        <w:rPr>
          <w:sz w:val="24"/>
          <w:szCs w:val="24"/>
          <w:lang w:val="ru-RU"/>
        </w:rPr>
        <w:t>Понятия  «свет»,  «блик»,  «полутень»,  «собственная  тень», «рефлекс», «падающая тень». Особенности освещения «по свету»   и «против света».</w:t>
      </w:r>
    </w:p>
    <w:p w14:paraId="78647759" w14:textId="77777777" w:rsidR="002057C8" w:rsidRPr="00656ACC" w:rsidRDefault="002057C8" w:rsidP="002057C8">
      <w:pPr>
        <w:rPr>
          <w:sz w:val="24"/>
          <w:szCs w:val="24"/>
          <w:lang w:val="ru-RU"/>
        </w:rPr>
      </w:pPr>
      <w:r w:rsidRPr="00656ACC">
        <w:rPr>
          <w:sz w:val="24"/>
          <w:szCs w:val="24"/>
          <w:lang w:val="ru-RU"/>
        </w:rPr>
        <w:t>Рисунок натюрморта графическими материалами с натуры или  по представлению.</w:t>
      </w:r>
    </w:p>
    <w:p w14:paraId="414378EC" w14:textId="77777777" w:rsidR="002057C8" w:rsidRPr="00656ACC" w:rsidRDefault="002057C8" w:rsidP="002057C8">
      <w:pPr>
        <w:rPr>
          <w:sz w:val="24"/>
          <w:szCs w:val="24"/>
          <w:lang w:val="ru-RU"/>
        </w:rPr>
      </w:pPr>
      <w:r w:rsidRPr="00656ACC">
        <w:rPr>
          <w:sz w:val="24"/>
          <w:szCs w:val="24"/>
          <w:lang w:val="ru-RU"/>
        </w:rPr>
        <w:t>Творческий натюрморт в графике. Произведения художников­графиков.</w:t>
      </w:r>
      <w:r w:rsidRPr="00656ACC">
        <w:rPr>
          <w:spacing w:val="-36"/>
          <w:sz w:val="24"/>
          <w:szCs w:val="24"/>
          <w:lang w:val="ru-RU"/>
        </w:rPr>
        <w:t xml:space="preserve"> </w:t>
      </w:r>
      <w:r w:rsidRPr="00656ACC">
        <w:rPr>
          <w:sz w:val="24"/>
          <w:szCs w:val="24"/>
          <w:lang w:val="ru-RU"/>
        </w:rPr>
        <w:t>Особенности</w:t>
      </w:r>
      <w:r w:rsidRPr="00656ACC">
        <w:rPr>
          <w:spacing w:val="-36"/>
          <w:sz w:val="24"/>
          <w:szCs w:val="24"/>
          <w:lang w:val="ru-RU"/>
        </w:rPr>
        <w:t xml:space="preserve"> </w:t>
      </w:r>
      <w:r w:rsidRPr="00656ACC">
        <w:rPr>
          <w:sz w:val="24"/>
          <w:szCs w:val="24"/>
          <w:lang w:val="ru-RU"/>
        </w:rPr>
        <w:t>графических</w:t>
      </w:r>
      <w:r w:rsidRPr="00656ACC">
        <w:rPr>
          <w:spacing w:val="-36"/>
          <w:sz w:val="24"/>
          <w:szCs w:val="24"/>
          <w:lang w:val="ru-RU"/>
        </w:rPr>
        <w:t xml:space="preserve"> </w:t>
      </w:r>
      <w:r w:rsidRPr="00656ACC">
        <w:rPr>
          <w:sz w:val="24"/>
          <w:szCs w:val="24"/>
          <w:lang w:val="ru-RU"/>
        </w:rPr>
        <w:t>техник.</w:t>
      </w:r>
      <w:r w:rsidRPr="00656ACC">
        <w:rPr>
          <w:spacing w:val="-36"/>
          <w:sz w:val="24"/>
          <w:szCs w:val="24"/>
          <w:lang w:val="ru-RU"/>
        </w:rPr>
        <w:t xml:space="preserve"> </w:t>
      </w:r>
      <w:r w:rsidRPr="00656ACC">
        <w:rPr>
          <w:sz w:val="24"/>
          <w:szCs w:val="24"/>
          <w:lang w:val="ru-RU"/>
        </w:rPr>
        <w:t>Печатная</w:t>
      </w:r>
      <w:r w:rsidRPr="00656ACC">
        <w:rPr>
          <w:spacing w:val="-36"/>
          <w:sz w:val="24"/>
          <w:szCs w:val="24"/>
          <w:lang w:val="ru-RU"/>
        </w:rPr>
        <w:t xml:space="preserve"> </w:t>
      </w:r>
      <w:r w:rsidRPr="00656ACC">
        <w:rPr>
          <w:sz w:val="24"/>
          <w:szCs w:val="24"/>
          <w:lang w:val="ru-RU"/>
        </w:rPr>
        <w:t>графика.</w:t>
      </w:r>
    </w:p>
    <w:p w14:paraId="5482C109" w14:textId="77777777" w:rsidR="002057C8" w:rsidRPr="00656ACC" w:rsidRDefault="002057C8" w:rsidP="002057C8">
      <w:pPr>
        <w:rPr>
          <w:sz w:val="24"/>
          <w:szCs w:val="24"/>
          <w:lang w:val="ru-RU"/>
        </w:rPr>
      </w:pPr>
      <w:r w:rsidRPr="00656ACC">
        <w:rPr>
          <w:sz w:val="24"/>
          <w:szCs w:val="24"/>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3734652A" w14:textId="77777777" w:rsidR="002057C8" w:rsidRPr="00656ACC" w:rsidRDefault="002057C8" w:rsidP="002057C8">
      <w:pPr>
        <w:rPr>
          <w:sz w:val="24"/>
          <w:szCs w:val="24"/>
          <w:lang w:val="ru-RU"/>
        </w:rPr>
      </w:pPr>
      <w:r w:rsidRPr="00656ACC">
        <w:rPr>
          <w:sz w:val="24"/>
          <w:szCs w:val="24"/>
          <w:lang w:val="ru-RU"/>
        </w:rPr>
        <w:t>Портрет</w:t>
      </w:r>
    </w:p>
    <w:p w14:paraId="7019CF80" w14:textId="77777777" w:rsidR="002057C8" w:rsidRPr="00656ACC" w:rsidRDefault="002057C8" w:rsidP="002057C8">
      <w:pPr>
        <w:rPr>
          <w:sz w:val="24"/>
          <w:szCs w:val="24"/>
          <w:lang w:val="ru-RU"/>
        </w:rPr>
      </w:pPr>
      <w:r w:rsidRPr="00656ACC">
        <w:rPr>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293A5A23" w14:textId="77777777" w:rsidR="002057C8" w:rsidRPr="00656ACC" w:rsidRDefault="002057C8" w:rsidP="002057C8">
      <w:pPr>
        <w:rPr>
          <w:sz w:val="24"/>
          <w:szCs w:val="24"/>
          <w:lang w:val="ru-RU"/>
        </w:rPr>
      </w:pPr>
      <w:r w:rsidRPr="00656ACC">
        <w:rPr>
          <w:sz w:val="24"/>
          <w:szCs w:val="24"/>
          <w:lang w:val="ru-RU"/>
        </w:rPr>
        <w:t>Великие  портретисты  в  европейском  искусстве. Особенности  развития  портретного  жанра  в  отечественном искусстве. Великие портретисты в русской живописи. Парадный и камерный портрет в живописи.</w:t>
      </w:r>
    </w:p>
    <w:p w14:paraId="3EA0B546" w14:textId="77777777" w:rsidR="002057C8" w:rsidRPr="00656ACC" w:rsidRDefault="002057C8" w:rsidP="002057C8">
      <w:pPr>
        <w:rPr>
          <w:sz w:val="24"/>
          <w:szCs w:val="24"/>
          <w:lang w:val="ru-RU"/>
        </w:rPr>
      </w:pPr>
      <w:r w:rsidRPr="00656ACC">
        <w:rPr>
          <w:sz w:val="24"/>
          <w:szCs w:val="24"/>
          <w:lang w:val="ru-RU"/>
        </w:rPr>
        <w:t>Особенности развития жанра портрета в искусстве ХХ в.– отечественном и европейском.</w:t>
      </w:r>
    </w:p>
    <w:p w14:paraId="36571FFD" w14:textId="77777777" w:rsidR="002057C8" w:rsidRPr="00656ACC" w:rsidRDefault="002057C8" w:rsidP="002057C8">
      <w:pPr>
        <w:rPr>
          <w:sz w:val="24"/>
          <w:szCs w:val="24"/>
          <w:lang w:val="ru-RU"/>
        </w:rPr>
      </w:pPr>
      <w:r w:rsidRPr="00656ACC">
        <w:rPr>
          <w:sz w:val="24"/>
          <w:szCs w:val="24"/>
          <w:lang w:val="ru-RU"/>
        </w:rPr>
        <w:t>Построение головы человека, основные пропорции лица, соотношение лицевой и черепной частей   головы.</w:t>
      </w:r>
    </w:p>
    <w:p w14:paraId="4772F36B" w14:textId="77777777" w:rsidR="002057C8" w:rsidRPr="00656ACC" w:rsidRDefault="002057C8" w:rsidP="002057C8">
      <w:pPr>
        <w:rPr>
          <w:sz w:val="24"/>
          <w:szCs w:val="24"/>
          <w:lang w:val="ru-RU"/>
        </w:rPr>
      </w:pPr>
      <w:r w:rsidRPr="00656ACC">
        <w:rPr>
          <w:sz w:val="24"/>
          <w:szCs w:val="24"/>
          <w:lang w:val="ru-RU"/>
        </w:rPr>
        <w:t>Графический</w:t>
      </w:r>
      <w:r w:rsidRPr="00656ACC">
        <w:rPr>
          <w:spacing w:val="-19"/>
          <w:sz w:val="24"/>
          <w:szCs w:val="24"/>
          <w:lang w:val="ru-RU"/>
        </w:rPr>
        <w:t xml:space="preserve"> </w:t>
      </w:r>
      <w:r w:rsidRPr="00656ACC">
        <w:rPr>
          <w:sz w:val="24"/>
          <w:szCs w:val="24"/>
          <w:lang w:val="ru-RU"/>
        </w:rPr>
        <w:t>портрет</w:t>
      </w:r>
      <w:r w:rsidRPr="00656ACC">
        <w:rPr>
          <w:spacing w:val="-19"/>
          <w:sz w:val="24"/>
          <w:szCs w:val="24"/>
          <w:lang w:val="ru-RU"/>
        </w:rPr>
        <w:t xml:space="preserve"> </w:t>
      </w:r>
      <w:r w:rsidRPr="00656ACC">
        <w:rPr>
          <w:sz w:val="24"/>
          <w:szCs w:val="24"/>
          <w:lang w:val="ru-RU"/>
        </w:rPr>
        <w:t>в</w:t>
      </w:r>
      <w:r w:rsidRPr="00656ACC">
        <w:rPr>
          <w:spacing w:val="-19"/>
          <w:sz w:val="24"/>
          <w:szCs w:val="24"/>
          <w:lang w:val="ru-RU"/>
        </w:rPr>
        <w:t xml:space="preserve"> </w:t>
      </w:r>
      <w:r w:rsidRPr="00656ACC">
        <w:rPr>
          <w:sz w:val="24"/>
          <w:szCs w:val="24"/>
          <w:lang w:val="ru-RU"/>
        </w:rPr>
        <w:t>работах</w:t>
      </w:r>
      <w:r w:rsidRPr="00656ACC">
        <w:rPr>
          <w:spacing w:val="-19"/>
          <w:sz w:val="24"/>
          <w:szCs w:val="24"/>
          <w:lang w:val="ru-RU"/>
        </w:rPr>
        <w:t xml:space="preserve"> </w:t>
      </w:r>
      <w:r w:rsidRPr="00656ACC">
        <w:rPr>
          <w:sz w:val="24"/>
          <w:szCs w:val="24"/>
          <w:lang w:val="ru-RU"/>
        </w:rPr>
        <w:t>известных</w:t>
      </w:r>
      <w:r w:rsidRPr="00656ACC">
        <w:rPr>
          <w:spacing w:val="-19"/>
          <w:sz w:val="24"/>
          <w:szCs w:val="24"/>
          <w:lang w:val="ru-RU"/>
        </w:rPr>
        <w:t xml:space="preserve"> </w:t>
      </w:r>
      <w:r w:rsidRPr="00656ACC">
        <w:rPr>
          <w:sz w:val="24"/>
          <w:szCs w:val="24"/>
          <w:lang w:val="ru-RU"/>
        </w:rPr>
        <w:t>художников.</w:t>
      </w:r>
      <w:r w:rsidRPr="00656ACC">
        <w:rPr>
          <w:spacing w:val="-19"/>
          <w:sz w:val="24"/>
          <w:szCs w:val="24"/>
          <w:lang w:val="ru-RU"/>
        </w:rPr>
        <w:t xml:space="preserve"> </w:t>
      </w:r>
      <w:r w:rsidRPr="00656ACC">
        <w:rPr>
          <w:sz w:val="24"/>
          <w:szCs w:val="24"/>
          <w:lang w:val="ru-RU"/>
        </w:rPr>
        <w:t>Разнообразие</w:t>
      </w:r>
      <w:r w:rsidRPr="00656ACC">
        <w:rPr>
          <w:spacing w:val="-42"/>
          <w:sz w:val="24"/>
          <w:szCs w:val="24"/>
          <w:lang w:val="ru-RU"/>
        </w:rPr>
        <w:t xml:space="preserve"> </w:t>
      </w:r>
      <w:r w:rsidRPr="00656ACC">
        <w:rPr>
          <w:sz w:val="24"/>
          <w:szCs w:val="24"/>
          <w:lang w:val="ru-RU"/>
        </w:rPr>
        <w:t>графических</w:t>
      </w:r>
      <w:r w:rsidRPr="00656ACC">
        <w:rPr>
          <w:spacing w:val="-42"/>
          <w:sz w:val="24"/>
          <w:szCs w:val="24"/>
          <w:lang w:val="ru-RU"/>
        </w:rPr>
        <w:t xml:space="preserve"> </w:t>
      </w:r>
      <w:r w:rsidRPr="00656ACC">
        <w:rPr>
          <w:sz w:val="24"/>
          <w:szCs w:val="24"/>
          <w:lang w:val="ru-RU"/>
        </w:rPr>
        <w:t>средств</w:t>
      </w:r>
      <w:r w:rsidRPr="00656ACC">
        <w:rPr>
          <w:spacing w:val="-42"/>
          <w:sz w:val="24"/>
          <w:szCs w:val="24"/>
          <w:lang w:val="ru-RU"/>
        </w:rPr>
        <w:t xml:space="preserve"> </w:t>
      </w:r>
      <w:r w:rsidRPr="00656ACC">
        <w:rPr>
          <w:sz w:val="24"/>
          <w:szCs w:val="24"/>
          <w:lang w:val="ru-RU"/>
        </w:rPr>
        <w:t>в</w:t>
      </w:r>
      <w:r w:rsidRPr="00656ACC">
        <w:rPr>
          <w:spacing w:val="-42"/>
          <w:sz w:val="24"/>
          <w:szCs w:val="24"/>
          <w:lang w:val="ru-RU"/>
        </w:rPr>
        <w:t xml:space="preserve"> </w:t>
      </w:r>
      <w:r w:rsidRPr="00656ACC">
        <w:rPr>
          <w:sz w:val="24"/>
          <w:szCs w:val="24"/>
          <w:lang w:val="ru-RU"/>
        </w:rPr>
        <w:t>изображении</w:t>
      </w:r>
      <w:r w:rsidRPr="00656ACC">
        <w:rPr>
          <w:spacing w:val="-42"/>
          <w:sz w:val="24"/>
          <w:szCs w:val="24"/>
          <w:lang w:val="ru-RU"/>
        </w:rPr>
        <w:t xml:space="preserve"> </w:t>
      </w:r>
      <w:r w:rsidRPr="00656ACC">
        <w:rPr>
          <w:sz w:val="24"/>
          <w:szCs w:val="24"/>
          <w:lang w:val="ru-RU"/>
        </w:rPr>
        <w:t>образа</w:t>
      </w:r>
      <w:r w:rsidRPr="00656ACC">
        <w:rPr>
          <w:spacing w:val="-42"/>
          <w:sz w:val="24"/>
          <w:szCs w:val="24"/>
          <w:lang w:val="ru-RU"/>
        </w:rPr>
        <w:t xml:space="preserve"> </w:t>
      </w:r>
      <w:r w:rsidRPr="00656ACC">
        <w:rPr>
          <w:sz w:val="24"/>
          <w:szCs w:val="24"/>
          <w:lang w:val="ru-RU"/>
        </w:rPr>
        <w:t>человека. Графический портретный рисунок с натуры или</w:t>
      </w:r>
      <w:r w:rsidRPr="00656ACC">
        <w:rPr>
          <w:spacing w:val="-6"/>
          <w:sz w:val="24"/>
          <w:szCs w:val="24"/>
          <w:lang w:val="ru-RU"/>
        </w:rPr>
        <w:t xml:space="preserve"> </w:t>
      </w:r>
      <w:r w:rsidRPr="00656ACC">
        <w:rPr>
          <w:sz w:val="24"/>
          <w:szCs w:val="24"/>
          <w:lang w:val="ru-RU"/>
        </w:rPr>
        <w:t>по</w:t>
      </w:r>
      <w:r w:rsidRPr="00656ACC">
        <w:rPr>
          <w:spacing w:val="-1"/>
          <w:sz w:val="24"/>
          <w:szCs w:val="24"/>
          <w:lang w:val="ru-RU"/>
        </w:rPr>
        <w:t xml:space="preserve"> </w:t>
      </w:r>
      <w:r w:rsidRPr="00656ACC">
        <w:rPr>
          <w:sz w:val="24"/>
          <w:szCs w:val="24"/>
          <w:lang w:val="ru-RU"/>
        </w:rPr>
        <w:t xml:space="preserve">памяти. Роль освещения головы при создании портретного  </w:t>
      </w:r>
      <w:r w:rsidRPr="00656ACC">
        <w:rPr>
          <w:spacing w:val="8"/>
          <w:sz w:val="24"/>
          <w:szCs w:val="24"/>
          <w:lang w:val="ru-RU"/>
        </w:rPr>
        <w:t xml:space="preserve"> </w:t>
      </w:r>
      <w:r w:rsidRPr="00656ACC">
        <w:rPr>
          <w:sz w:val="24"/>
          <w:szCs w:val="24"/>
          <w:lang w:val="ru-RU"/>
        </w:rPr>
        <w:t>образа.</w:t>
      </w:r>
    </w:p>
    <w:p w14:paraId="1FF126CA" w14:textId="77777777" w:rsidR="002057C8" w:rsidRPr="00656ACC" w:rsidRDefault="002057C8" w:rsidP="002057C8">
      <w:pPr>
        <w:rPr>
          <w:sz w:val="24"/>
          <w:szCs w:val="24"/>
          <w:lang w:val="ru-RU"/>
        </w:rPr>
      </w:pPr>
      <w:r w:rsidRPr="00656ACC">
        <w:rPr>
          <w:sz w:val="24"/>
          <w:szCs w:val="24"/>
          <w:lang w:val="ru-RU"/>
        </w:rPr>
        <w:t>Свет и тень в изображении головы человека. Портрет в скульптуре.</w:t>
      </w:r>
    </w:p>
    <w:p w14:paraId="0169E1D6" w14:textId="77777777" w:rsidR="002057C8" w:rsidRPr="00656ACC" w:rsidRDefault="002057C8" w:rsidP="002057C8">
      <w:pPr>
        <w:rPr>
          <w:sz w:val="24"/>
          <w:szCs w:val="24"/>
          <w:lang w:val="ru-RU"/>
        </w:rPr>
      </w:pPr>
      <w:r w:rsidRPr="00656ACC">
        <w:rPr>
          <w:sz w:val="24"/>
          <w:szCs w:val="24"/>
          <w:lang w:val="ru-RU"/>
        </w:rPr>
        <w:t xml:space="preserve">Выражение характера человека, его социального положения   и образа эпохи в </w:t>
      </w:r>
      <w:r w:rsidRPr="00656ACC">
        <w:rPr>
          <w:sz w:val="24"/>
          <w:szCs w:val="24"/>
          <w:lang w:val="ru-RU"/>
        </w:rPr>
        <w:lastRenderedPageBreak/>
        <w:t xml:space="preserve">скульптурном  </w:t>
      </w:r>
      <w:r w:rsidRPr="00656ACC">
        <w:rPr>
          <w:spacing w:val="20"/>
          <w:sz w:val="24"/>
          <w:szCs w:val="24"/>
          <w:lang w:val="ru-RU"/>
        </w:rPr>
        <w:t xml:space="preserve"> </w:t>
      </w:r>
      <w:r w:rsidRPr="00656ACC">
        <w:rPr>
          <w:sz w:val="24"/>
          <w:szCs w:val="24"/>
          <w:lang w:val="ru-RU"/>
        </w:rPr>
        <w:t>портрете.</w:t>
      </w:r>
    </w:p>
    <w:p w14:paraId="56098909" w14:textId="77777777" w:rsidR="002057C8" w:rsidRPr="00656ACC" w:rsidRDefault="002057C8" w:rsidP="002057C8">
      <w:pPr>
        <w:rPr>
          <w:sz w:val="24"/>
          <w:szCs w:val="24"/>
          <w:lang w:val="ru-RU"/>
        </w:rPr>
      </w:pPr>
      <w:r w:rsidRPr="00656ACC">
        <w:rPr>
          <w:sz w:val="24"/>
          <w:szCs w:val="24"/>
          <w:lang w:val="ru-RU"/>
        </w:rPr>
        <w:t>Значение свойств художественных материалов в создании скульптурного  портрета.</w:t>
      </w:r>
    </w:p>
    <w:p w14:paraId="46DB043F" w14:textId="77777777" w:rsidR="002057C8" w:rsidRPr="00656ACC" w:rsidRDefault="002057C8" w:rsidP="002057C8">
      <w:pPr>
        <w:rPr>
          <w:sz w:val="24"/>
          <w:szCs w:val="24"/>
          <w:lang w:val="ru-RU"/>
        </w:rPr>
      </w:pPr>
      <w:r w:rsidRPr="00656ACC">
        <w:rPr>
          <w:sz w:val="24"/>
          <w:szCs w:val="24"/>
          <w:lang w:val="ru-RU"/>
        </w:rPr>
        <w:t>Живописное изображение портрета. Роль цвета в живописном портретном образе в произведениях выдающихся живописцев.</w:t>
      </w:r>
    </w:p>
    <w:p w14:paraId="1418D55D" w14:textId="13239FFB" w:rsidR="002057C8" w:rsidRPr="00656ACC" w:rsidRDefault="002057C8" w:rsidP="002057C8">
      <w:pPr>
        <w:rPr>
          <w:sz w:val="24"/>
          <w:szCs w:val="24"/>
          <w:lang w:val="ru-RU"/>
        </w:rPr>
      </w:pPr>
      <w:r w:rsidRPr="00656ACC">
        <w:rPr>
          <w:sz w:val="24"/>
          <w:szCs w:val="24"/>
          <w:lang w:val="ru-RU"/>
        </w:rPr>
        <w:t xml:space="preserve">Опыт работы над созданием живописного </w:t>
      </w:r>
      <w:r w:rsidRPr="00656ACC">
        <w:rPr>
          <w:spacing w:val="57"/>
          <w:sz w:val="24"/>
          <w:szCs w:val="24"/>
          <w:lang w:val="ru-RU"/>
        </w:rPr>
        <w:t xml:space="preserve"> </w:t>
      </w:r>
      <w:r>
        <w:rPr>
          <w:sz w:val="24"/>
          <w:szCs w:val="24"/>
          <w:lang w:val="ru-RU"/>
        </w:rPr>
        <w:t>портрета.</w:t>
      </w:r>
    </w:p>
    <w:p w14:paraId="17BDFE45" w14:textId="77777777" w:rsidR="002057C8" w:rsidRPr="00656ACC" w:rsidRDefault="002057C8" w:rsidP="002057C8">
      <w:pPr>
        <w:rPr>
          <w:sz w:val="24"/>
          <w:szCs w:val="24"/>
          <w:lang w:val="ru-RU"/>
        </w:rPr>
      </w:pPr>
      <w:r w:rsidRPr="00656ACC">
        <w:rPr>
          <w:sz w:val="24"/>
          <w:szCs w:val="24"/>
          <w:lang w:val="ru-RU"/>
        </w:rPr>
        <w:t>Пейзаж</w:t>
      </w:r>
    </w:p>
    <w:p w14:paraId="6ED05A5B" w14:textId="77777777" w:rsidR="002057C8" w:rsidRPr="00656ACC" w:rsidRDefault="002057C8" w:rsidP="002057C8">
      <w:pPr>
        <w:rPr>
          <w:sz w:val="24"/>
          <w:szCs w:val="24"/>
          <w:lang w:val="ru-RU"/>
        </w:rPr>
      </w:pPr>
      <w:r w:rsidRPr="00656ACC">
        <w:rPr>
          <w:sz w:val="24"/>
          <w:szCs w:val="24"/>
          <w:lang w:val="ru-RU"/>
        </w:rPr>
        <w:t>Особенности изображения пространства в эпоху Древнего</w:t>
      </w:r>
      <w:r w:rsidRPr="00656ACC">
        <w:rPr>
          <w:spacing w:val="-40"/>
          <w:sz w:val="24"/>
          <w:szCs w:val="24"/>
          <w:lang w:val="ru-RU"/>
        </w:rPr>
        <w:t xml:space="preserve"> </w:t>
      </w:r>
      <w:r w:rsidRPr="00656ACC">
        <w:rPr>
          <w:sz w:val="24"/>
          <w:szCs w:val="24"/>
          <w:lang w:val="ru-RU"/>
        </w:rPr>
        <w:t xml:space="preserve">мира, в средневековом искусстве и в эпоху   </w:t>
      </w:r>
      <w:r w:rsidRPr="00656ACC">
        <w:rPr>
          <w:spacing w:val="9"/>
          <w:sz w:val="24"/>
          <w:szCs w:val="24"/>
          <w:lang w:val="ru-RU"/>
        </w:rPr>
        <w:t xml:space="preserve"> </w:t>
      </w:r>
      <w:r w:rsidRPr="00656ACC">
        <w:rPr>
          <w:sz w:val="24"/>
          <w:szCs w:val="24"/>
          <w:lang w:val="ru-RU"/>
        </w:rPr>
        <w:t>Возрождения.</w:t>
      </w:r>
    </w:p>
    <w:p w14:paraId="4A27453A" w14:textId="77777777" w:rsidR="002057C8" w:rsidRPr="00656ACC" w:rsidRDefault="002057C8" w:rsidP="002057C8">
      <w:pPr>
        <w:rPr>
          <w:sz w:val="24"/>
          <w:szCs w:val="24"/>
          <w:lang w:val="ru-RU"/>
        </w:rPr>
      </w:pPr>
      <w:r w:rsidRPr="00656ACC">
        <w:rPr>
          <w:sz w:val="24"/>
          <w:szCs w:val="24"/>
          <w:lang w:val="ru-RU"/>
        </w:rPr>
        <w:t>Правила построения линейной перспективы в изображении пространства.</w:t>
      </w:r>
    </w:p>
    <w:p w14:paraId="5F9798C3" w14:textId="77777777" w:rsidR="002057C8" w:rsidRPr="00656ACC" w:rsidRDefault="002057C8" w:rsidP="002057C8">
      <w:pPr>
        <w:rPr>
          <w:sz w:val="24"/>
          <w:szCs w:val="24"/>
          <w:lang w:val="ru-RU"/>
        </w:rPr>
      </w:pPr>
      <w:r w:rsidRPr="00656ACC">
        <w:rPr>
          <w:sz w:val="24"/>
          <w:szCs w:val="24"/>
          <w:lang w:val="ru-RU"/>
        </w:rPr>
        <w:t>Правила воздушной перспективы, построения переднего, среднего и дальнего планов при изображении пейзажа.</w:t>
      </w:r>
    </w:p>
    <w:p w14:paraId="55CC50BF" w14:textId="77777777" w:rsidR="002057C8" w:rsidRPr="00656ACC" w:rsidRDefault="002057C8" w:rsidP="002057C8">
      <w:pPr>
        <w:rPr>
          <w:sz w:val="24"/>
          <w:szCs w:val="24"/>
          <w:lang w:val="ru-RU"/>
        </w:rPr>
      </w:pPr>
      <w:r w:rsidRPr="00656ACC">
        <w:rPr>
          <w:sz w:val="24"/>
          <w:szCs w:val="24"/>
          <w:lang w:val="ru-RU"/>
        </w:rPr>
        <w:t>Особенности изображения разных состояний природы и её освещения.</w:t>
      </w:r>
      <w:r w:rsidRPr="00656ACC">
        <w:rPr>
          <w:spacing w:val="-26"/>
          <w:sz w:val="24"/>
          <w:szCs w:val="24"/>
          <w:lang w:val="ru-RU"/>
        </w:rPr>
        <w:t xml:space="preserve"> </w:t>
      </w:r>
      <w:r w:rsidRPr="00656ACC">
        <w:rPr>
          <w:sz w:val="24"/>
          <w:szCs w:val="24"/>
          <w:lang w:val="ru-RU"/>
        </w:rPr>
        <w:t>Романтический</w:t>
      </w:r>
      <w:r w:rsidRPr="00656ACC">
        <w:rPr>
          <w:spacing w:val="-26"/>
          <w:sz w:val="24"/>
          <w:szCs w:val="24"/>
          <w:lang w:val="ru-RU"/>
        </w:rPr>
        <w:t xml:space="preserve"> </w:t>
      </w:r>
      <w:r w:rsidRPr="00656ACC">
        <w:rPr>
          <w:sz w:val="24"/>
          <w:szCs w:val="24"/>
          <w:lang w:val="ru-RU"/>
        </w:rPr>
        <w:t>пейзаж.</w:t>
      </w:r>
      <w:r w:rsidRPr="00656ACC">
        <w:rPr>
          <w:spacing w:val="-26"/>
          <w:sz w:val="24"/>
          <w:szCs w:val="24"/>
          <w:lang w:val="ru-RU"/>
        </w:rPr>
        <w:t xml:space="preserve"> </w:t>
      </w:r>
      <w:r w:rsidRPr="00656ACC">
        <w:rPr>
          <w:sz w:val="24"/>
          <w:szCs w:val="24"/>
          <w:lang w:val="ru-RU"/>
        </w:rPr>
        <w:t>Морские</w:t>
      </w:r>
      <w:r w:rsidRPr="00656ACC">
        <w:rPr>
          <w:spacing w:val="-26"/>
          <w:sz w:val="24"/>
          <w:szCs w:val="24"/>
          <w:lang w:val="ru-RU"/>
        </w:rPr>
        <w:t xml:space="preserve"> </w:t>
      </w:r>
      <w:r w:rsidRPr="00656ACC">
        <w:rPr>
          <w:sz w:val="24"/>
          <w:szCs w:val="24"/>
          <w:lang w:val="ru-RU"/>
        </w:rPr>
        <w:t>пейзажи</w:t>
      </w:r>
      <w:r w:rsidRPr="00656ACC">
        <w:rPr>
          <w:spacing w:val="-26"/>
          <w:sz w:val="24"/>
          <w:szCs w:val="24"/>
          <w:lang w:val="ru-RU"/>
        </w:rPr>
        <w:t xml:space="preserve"> </w:t>
      </w:r>
      <w:r w:rsidRPr="00656ACC">
        <w:rPr>
          <w:sz w:val="24"/>
          <w:szCs w:val="24"/>
          <w:lang w:val="ru-RU"/>
        </w:rPr>
        <w:t>И.</w:t>
      </w:r>
      <w:r w:rsidRPr="00656ACC">
        <w:rPr>
          <w:spacing w:val="-26"/>
          <w:sz w:val="24"/>
          <w:szCs w:val="24"/>
          <w:lang w:val="ru-RU"/>
        </w:rPr>
        <w:t xml:space="preserve"> </w:t>
      </w:r>
      <w:r w:rsidRPr="00656ACC">
        <w:rPr>
          <w:sz w:val="24"/>
          <w:szCs w:val="24"/>
          <w:lang w:val="ru-RU"/>
        </w:rPr>
        <w:t>Айвазовского.</w:t>
      </w:r>
    </w:p>
    <w:p w14:paraId="1A429C69" w14:textId="77777777" w:rsidR="002057C8" w:rsidRPr="00656ACC" w:rsidRDefault="002057C8" w:rsidP="002057C8">
      <w:pPr>
        <w:rPr>
          <w:sz w:val="24"/>
          <w:szCs w:val="24"/>
          <w:lang w:val="ru-RU"/>
        </w:rPr>
      </w:pPr>
      <w:r w:rsidRPr="00656ACC">
        <w:rPr>
          <w:sz w:val="24"/>
          <w:szCs w:val="24"/>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w:t>
      </w:r>
      <w:r w:rsidRPr="00656ACC">
        <w:rPr>
          <w:spacing w:val="-32"/>
          <w:sz w:val="24"/>
          <w:szCs w:val="24"/>
          <w:lang w:val="ru-RU"/>
        </w:rPr>
        <w:t xml:space="preserve"> </w:t>
      </w:r>
      <w:r w:rsidRPr="00656ACC">
        <w:rPr>
          <w:sz w:val="24"/>
          <w:szCs w:val="24"/>
          <w:lang w:val="ru-RU"/>
        </w:rPr>
        <w:t>природы.</w:t>
      </w:r>
    </w:p>
    <w:p w14:paraId="087726A3" w14:textId="77777777" w:rsidR="002057C8" w:rsidRPr="00656ACC" w:rsidRDefault="002057C8" w:rsidP="002057C8">
      <w:pPr>
        <w:rPr>
          <w:sz w:val="24"/>
          <w:szCs w:val="24"/>
          <w:lang w:val="ru-RU"/>
        </w:rPr>
      </w:pPr>
      <w:r w:rsidRPr="00656ACC">
        <w:rPr>
          <w:sz w:val="24"/>
          <w:szCs w:val="24"/>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656ACC">
        <w:rPr>
          <w:sz w:val="24"/>
          <w:szCs w:val="24"/>
        </w:rPr>
        <w:t>XIX</w:t>
      </w:r>
      <w:r w:rsidRPr="00656ACC">
        <w:rPr>
          <w:sz w:val="24"/>
          <w:szCs w:val="24"/>
          <w:lang w:val="ru-RU"/>
        </w:rPr>
        <w:t xml:space="preserve"> в.</w:t>
      </w:r>
    </w:p>
    <w:p w14:paraId="5E12016C" w14:textId="77777777" w:rsidR="002057C8" w:rsidRPr="00656ACC" w:rsidRDefault="002057C8" w:rsidP="002057C8">
      <w:pPr>
        <w:rPr>
          <w:sz w:val="24"/>
          <w:szCs w:val="24"/>
          <w:lang w:val="ru-RU"/>
        </w:rPr>
      </w:pPr>
      <w:r w:rsidRPr="00656ACC">
        <w:rPr>
          <w:sz w:val="24"/>
          <w:szCs w:val="24"/>
          <w:lang w:val="ru-RU"/>
        </w:rPr>
        <w:t>Становление</w:t>
      </w:r>
      <w:r w:rsidRPr="00656ACC">
        <w:rPr>
          <w:spacing w:val="-22"/>
          <w:sz w:val="24"/>
          <w:szCs w:val="24"/>
          <w:lang w:val="ru-RU"/>
        </w:rPr>
        <w:t xml:space="preserve"> </w:t>
      </w:r>
      <w:r w:rsidRPr="00656ACC">
        <w:rPr>
          <w:sz w:val="24"/>
          <w:szCs w:val="24"/>
          <w:lang w:val="ru-RU"/>
        </w:rPr>
        <w:t>образа</w:t>
      </w:r>
      <w:r w:rsidRPr="00656ACC">
        <w:rPr>
          <w:spacing w:val="-22"/>
          <w:sz w:val="24"/>
          <w:szCs w:val="24"/>
          <w:lang w:val="ru-RU"/>
        </w:rPr>
        <w:t xml:space="preserve"> </w:t>
      </w:r>
      <w:r w:rsidRPr="00656ACC">
        <w:rPr>
          <w:sz w:val="24"/>
          <w:szCs w:val="24"/>
          <w:lang w:val="ru-RU"/>
        </w:rPr>
        <w:t>родной</w:t>
      </w:r>
      <w:r w:rsidRPr="00656ACC">
        <w:rPr>
          <w:spacing w:val="-22"/>
          <w:sz w:val="24"/>
          <w:szCs w:val="24"/>
          <w:lang w:val="ru-RU"/>
        </w:rPr>
        <w:t xml:space="preserve"> </w:t>
      </w:r>
      <w:r w:rsidRPr="00656ACC">
        <w:rPr>
          <w:sz w:val="24"/>
          <w:szCs w:val="24"/>
          <w:lang w:val="ru-RU"/>
        </w:rPr>
        <w:t>природы</w:t>
      </w:r>
      <w:r w:rsidRPr="00656ACC">
        <w:rPr>
          <w:spacing w:val="-22"/>
          <w:sz w:val="24"/>
          <w:szCs w:val="24"/>
          <w:lang w:val="ru-RU"/>
        </w:rPr>
        <w:t xml:space="preserve"> </w:t>
      </w:r>
      <w:r w:rsidRPr="00656ACC">
        <w:rPr>
          <w:sz w:val="24"/>
          <w:szCs w:val="24"/>
          <w:lang w:val="ru-RU"/>
        </w:rPr>
        <w:t>в</w:t>
      </w:r>
      <w:r w:rsidRPr="00656ACC">
        <w:rPr>
          <w:spacing w:val="-22"/>
          <w:sz w:val="24"/>
          <w:szCs w:val="24"/>
          <w:lang w:val="ru-RU"/>
        </w:rPr>
        <w:t xml:space="preserve"> </w:t>
      </w:r>
      <w:r w:rsidRPr="00656ACC">
        <w:rPr>
          <w:sz w:val="24"/>
          <w:szCs w:val="24"/>
          <w:lang w:val="ru-RU"/>
        </w:rPr>
        <w:t>произведениях</w:t>
      </w:r>
      <w:r w:rsidRPr="00656ACC">
        <w:rPr>
          <w:spacing w:val="-22"/>
          <w:sz w:val="24"/>
          <w:szCs w:val="24"/>
          <w:lang w:val="ru-RU"/>
        </w:rPr>
        <w:t xml:space="preserve"> </w:t>
      </w:r>
      <w:r w:rsidRPr="00656ACC">
        <w:rPr>
          <w:sz w:val="24"/>
          <w:szCs w:val="24"/>
          <w:lang w:val="ru-RU"/>
        </w:rPr>
        <w:t>А.</w:t>
      </w:r>
      <w:r w:rsidRPr="00656ACC">
        <w:rPr>
          <w:spacing w:val="-22"/>
          <w:sz w:val="24"/>
          <w:szCs w:val="24"/>
          <w:lang w:val="ru-RU"/>
        </w:rPr>
        <w:t xml:space="preserve"> </w:t>
      </w:r>
      <w:r w:rsidRPr="00656ACC">
        <w:rPr>
          <w:sz w:val="24"/>
          <w:szCs w:val="24"/>
          <w:lang w:val="ru-RU"/>
        </w:rPr>
        <w:t>Венецианова</w:t>
      </w:r>
      <w:r w:rsidRPr="00656ACC">
        <w:rPr>
          <w:spacing w:val="-26"/>
          <w:sz w:val="24"/>
          <w:szCs w:val="24"/>
          <w:lang w:val="ru-RU"/>
        </w:rPr>
        <w:t xml:space="preserve"> </w:t>
      </w:r>
      <w:r w:rsidRPr="00656ACC">
        <w:rPr>
          <w:sz w:val="24"/>
          <w:szCs w:val="24"/>
          <w:lang w:val="ru-RU"/>
        </w:rPr>
        <w:t>и</w:t>
      </w:r>
      <w:r w:rsidRPr="00656ACC">
        <w:rPr>
          <w:spacing w:val="-26"/>
          <w:sz w:val="24"/>
          <w:szCs w:val="24"/>
          <w:lang w:val="ru-RU"/>
        </w:rPr>
        <w:t xml:space="preserve"> </w:t>
      </w:r>
      <w:r w:rsidRPr="00656ACC">
        <w:rPr>
          <w:sz w:val="24"/>
          <w:szCs w:val="24"/>
          <w:lang w:val="ru-RU"/>
        </w:rPr>
        <w:t>его</w:t>
      </w:r>
      <w:r w:rsidRPr="00656ACC">
        <w:rPr>
          <w:spacing w:val="-26"/>
          <w:sz w:val="24"/>
          <w:szCs w:val="24"/>
          <w:lang w:val="ru-RU"/>
        </w:rPr>
        <w:t xml:space="preserve"> </w:t>
      </w:r>
      <w:r w:rsidRPr="00656ACC">
        <w:rPr>
          <w:sz w:val="24"/>
          <w:szCs w:val="24"/>
          <w:lang w:val="ru-RU"/>
        </w:rPr>
        <w:t>учеников:</w:t>
      </w:r>
      <w:r w:rsidRPr="00656ACC">
        <w:rPr>
          <w:spacing w:val="-26"/>
          <w:sz w:val="24"/>
          <w:szCs w:val="24"/>
          <w:lang w:val="ru-RU"/>
        </w:rPr>
        <w:t xml:space="preserve"> </w:t>
      </w:r>
      <w:r w:rsidRPr="00656ACC">
        <w:rPr>
          <w:sz w:val="24"/>
          <w:szCs w:val="24"/>
          <w:lang w:val="ru-RU"/>
        </w:rPr>
        <w:t>А.</w:t>
      </w:r>
      <w:r w:rsidRPr="00656ACC">
        <w:rPr>
          <w:spacing w:val="-26"/>
          <w:sz w:val="24"/>
          <w:szCs w:val="24"/>
          <w:lang w:val="ru-RU"/>
        </w:rPr>
        <w:t xml:space="preserve"> </w:t>
      </w:r>
      <w:r w:rsidRPr="00656ACC">
        <w:rPr>
          <w:sz w:val="24"/>
          <w:szCs w:val="24"/>
          <w:lang w:val="ru-RU"/>
        </w:rPr>
        <w:t>Саврасова,</w:t>
      </w:r>
      <w:r w:rsidRPr="00656ACC">
        <w:rPr>
          <w:spacing w:val="-26"/>
          <w:sz w:val="24"/>
          <w:szCs w:val="24"/>
          <w:lang w:val="ru-RU"/>
        </w:rPr>
        <w:t xml:space="preserve"> </w:t>
      </w:r>
      <w:r w:rsidRPr="00656ACC">
        <w:rPr>
          <w:sz w:val="24"/>
          <w:szCs w:val="24"/>
          <w:lang w:val="ru-RU"/>
        </w:rPr>
        <w:t>И.</w:t>
      </w:r>
      <w:r w:rsidRPr="00656ACC">
        <w:rPr>
          <w:spacing w:val="-26"/>
          <w:sz w:val="24"/>
          <w:szCs w:val="24"/>
          <w:lang w:val="ru-RU"/>
        </w:rPr>
        <w:t xml:space="preserve"> </w:t>
      </w:r>
      <w:r w:rsidRPr="00656ACC">
        <w:rPr>
          <w:sz w:val="24"/>
          <w:szCs w:val="24"/>
          <w:lang w:val="ru-RU"/>
        </w:rPr>
        <w:t>Шишкина.</w:t>
      </w:r>
      <w:r w:rsidRPr="00656ACC">
        <w:rPr>
          <w:spacing w:val="-26"/>
          <w:sz w:val="24"/>
          <w:szCs w:val="24"/>
          <w:lang w:val="ru-RU"/>
        </w:rPr>
        <w:t xml:space="preserve"> </w:t>
      </w:r>
      <w:r w:rsidRPr="00656ACC">
        <w:rPr>
          <w:sz w:val="24"/>
          <w:szCs w:val="24"/>
          <w:lang w:val="ru-RU"/>
        </w:rPr>
        <w:t>Пейзажная</w:t>
      </w:r>
      <w:r w:rsidRPr="00656ACC">
        <w:rPr>
          <w:spacing w:val="-22"/>
          <w:sz w:val="24"/>
          <w:szCs w:val="24"/>
          <w:lang w:val="ru-RU"/>
        </w:rPr>
        <w:t xml:space="preserve"> </w:t>
      </w:r>
      <w:r w:rsidRPr="00656ACC">
        <w:rPr>
          <w:sz w:val="24"/>
          <w:szCs w:val="24"/>
          <w:lang w:val="ru-RU"/>
        </w:rPr>
        <w:t>живопись</w:t>
      </w:r>
      <w:r w:rsidRPr="00656ACC">
        <w:rPr>
          <w:spacing w:val="-22"/>
          <w:sz w:val="24"/>
          <w:szCs w:val="24"/>
          <w:lang w:val="ru-RU"/>
        </w:rPr>
        <w:t xml:space="preserve"> </w:t>
      </w:r>
      <w:r w:rsidRPr="00656ACC">
        <w:rPr>
          <w:sz w:val="24"/>
          <w:szCs w:val="24"/>
          <w:lang w:val="ru-RU"/>
        </w:rPr>
        <w:t>И.</w:t>
      </w:r>
      <w:r w:rsidRPr="00656ACC">
        <w:rPr>
          <w:spacing w:val="-22"/>
          <w:sz w:val="24"/>
          <w:szCs w:val="24"/>
          <w:lang w:val="ru-RU"/>
        </w:rPr>
        <w:t xml:space="preserve"> </w:t>
      </w:r>
      <w:r w:rsidRPr="00656ACC">
        <w:rPr>
          <w:sz w:val="24"/>
          <w:szCs w:val="24"/>
          <w:lang w:val="ru-RU"/>
        </w:rPr>
        <w:t>Левитана</w:t>
      </w:r>
      <w:r w:rsidRPr="00656ACC">
        <w:rPr>
          <w:spacing w:val="-22"/>
          <w:sz w:val="24"/>
          <w:szCs w:val="24"/>
          <w:lang w:val="ru-RU"/>
        </w:rPr>
        <w:t xml:space="preserve"> </w:t>
      </w:r>
      <w:r w:rsidRPr="00656ACC">
        <w:rPr>
          <w:sz w:val="24"/>
          <w:szCs w:val="24"/>
          <w:lang w:val="ru-RU"/>
        </w:rPr>
        <w:t>и</w:t>
      </w:r>
      <w:r w:rsidRPr="00656ACC">
        <w:rPr>
          <w:spacing w:val="-22"/>
          <w:sz w:val="24"/>
          <w:szCs w:val="24"/>
          <w:lang w:val="ru-RU"/>
        </w:rPr>
        <w:t xml:space="preserve"> </w:t>
      </w:r>
      <w:r w:rsidRPr="00656ACC">
        <w:rPr>
          <w:sz w:val="24"/>
          <w:szCs w:val="24"/>
          <w:lang w:val="ru-RU"/>
        </w:rPr>
        <w:t>её</w:t>
      </w:r>
      <w:r w:rsidRPr="00656ACC">
        <w:rPr>
          <w:spacing w:val="-22"/>
          <w:sz w:val="24"/>
          <w:szCs w:val="24"/>
          <w:lang w:val="ru-RU"/>
        </w:rPr>
        <w:t xml:space="preserve"> </w:t>
      </w:r>
      <w:r w:rsidRPr="00656ACC">
        <w:rPr>
          <w:sz w:val="24"/>
          <w:szCs w:val="24"/>
          <w:lang w:val="ru-RU"/>
        </w:rPr>
        <w:t>значение</w:t>
      </w:r>
      <w:r w:rsidRPr="00656ACC">
        <w:rPr>
          <w:spacing w:val="-22"/>
          <w:sz w:val="24"/>
          <w:szCs w:val="24"/>
          <w:lang w:val="ru-RU"/>
        </w:rPr>
        <w:t xml:space="preserve"> </w:t>
      </w:r>
      <w:r w:rsidRPr="00656ACC">
        <w:rPr>
          <w:sz w:val="24"/>
          <w:szCs w:val="24"/>
          <w:lang w:val="ru-RU"/>
        </w:rPr>
        <w:t>для</w:t>
      </w:r>
      <w:r w:rsidRPr="00656ACC">
        <w:rPr>
          <w:spacing w:val="-22"/>
          <w:sz w:val="24"/>
          <w:szCs w:val="24"/>
          <w:lang w:val="ru-RU"/>
        </w:rPr>
        <w:t xml:space="preserve"> </w:t>
      </w:r>
      <w:r w:rsidRPr="00656ACC">
        <w:rPr>
          <w:sz w:val="24"/>
          <w:szCs w:val="24"/>
          <w:lang w:val="ru-RU"/>
        </w:rPr>
        <w:t>русской</w:t>
      </w:r>
      <w:r w:rsidRPr="00656ACC">
        <w:rPr>
          <w:spacing w:val="-22"/>
          <w:sz w:val="24"/>
          <w:szCs w:val="24"/>
          <w:lang w:val="ru-RU"/>
        </w:rPr>
        <w:t xml:space="preserve"> </w:t>
      </w:r>
      <w:r w:rsidRPr="00656ACC">
        <w:rPr>
          <w:sz w:val="24"/>
          <w:szCs w:val="24"/>
          <w:lang w:val="ru-RU"/>
        </w:rPr>
        <w:t>культуры. Значение художественного образа отечественного пейзажа в развитии чувства</w:t>
      </w:r>
      <w:r w:rsidRPr="00656ACC">
        <w:rPr>
          <w:spacing w:val="-6"/>
          <w:sz w:val="24"/>
          <w:szCs w:val="24"/>
          <w:lang w:val="ru-RU"/>
        </w:rPr>
        <w:t xml:space="preserve"> </w:t>
      </w:r>
      <w:r w:rsidRPr="00656ACC">
        <w:rPr>
          <w:sz w:val="24"/>
          <w:szCs w:val="24"/>
          <w:lang w:val="ru-RU"/>
        </w:rPr>
        <w:t>Родины.</w:t>
      </w:r>
    </w:p>
    <w:p w14:paraId="73CD6DA3" w14:textId="77777777" w:rsidR="002057C8" w:rsidRPr="00656ACC" w:rsidRDefault="002057C8" w:rsidP="002057C8">
      <w:pPr>
        <w:rPr>
          <w:sz w:val="24"/>
          <w:szCs w:val="24"/>
          <w:lang w:val="ru-RU"/>
        </w:rPr>
      </w:pPr>
      <w:r w:rsidRPr="00656ACC">
        <w:rPr>
          <w:sz w:val="24"/>
          <w:szCs w:val="24"/>
          <w:lang w:val="ru-RU"/>
        </w:rPr>
        <w:t>Творческий опыт в создании композиционного живописного пейзажа  своей Родины.</w:t>
      </w:r>
    </w:p>
    <w:p w14:paraId="2AF40B84" w14:textId="77777777" w:rsidR="002057C8" w:rsidRPr="00656ACC" w:rsidRDefault="002057C8" w:rsidP="002057C8">
      <w:pPr>
        <w:rPr>
          <w:sz w:val="24"/>
          <w:szCs w:val="24"/>
          <w:lang w:val="ru-RU"/>
        </w:rPr>
      </w:pPr>
      <w:r w:rsidRPr="00656ACC">
        <w:rPr>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6F6A7FD2" w14:textId="77777777" w:rsidR="002057C8" w:rsidRPr="00656ACC" w:rsidRDefault="002057C8" w:rsidP="002057C8">
      <w:pPr>
        <w:rPr>
          <w:sz w:val="24"/>
          <w:szCs w:val="24"/>
          <w:lang w:val="ru-RU"/>
        </w:rPr>
      </w:pPr>
      <w:r w:rsidRPr="00656ACC">
        <w:rPr>
          <w:sz w:val="24"/>
          <w:szCs w:val="24"/>
          <w:lang w:val="ru-RU"/>
        </w:rPr>
        <w:t>Графические зарисовки и графическая композиция на темы окружающей природы.</w:t>
      </w:r>
    </w:p>
    <w:p w14:paraId="63B69652" w14:textId="77777777" w:rsidR="002057C8" w:rsidRPr="00656ACC" w:rsidRDefault="002057C8" w:rsidP="002057C8">
      <w:pPr>
        <w:rPr>
          <w:sz w:val="24"/>
          <w:szCs w:val="24"/>
          <w:lang w:val="ru-RU"/>
        </w:rPr>
      </w:pPr>
      <w:r w:rsidRPr="00656ACC">
        <w:rPr>
          <w:sz w:val="24"/>
          <w:szCs w:val="24"/>
          <w:lang w:val="ru-RU"/>
        </w:rPr>
        <w:t>Городской пейзаж в творчестве мастеров искусства.</w:t>
      </w:r>
      <w:r w:rsidRPr="00656ACC">
        <w:rPr>
          <w:spacing w:val="-28"/>
          <w:sz w:val="24"/>
          <w:szCs w:val="24"/>
          <w:lang w:val="ru-RU"/>
        </w:rPr>
        <w:t xml:space="preserve"> </w:t>
      </w:r>
      <w:r w:rsidRPr="00656ACC">
        <w:rPr>
          <w:sz w:val="24"/>
          <w:szCs w:val="24"/>
          <w:lang w:val="ru-RU"/>
        </w:rPr>
        <w:t xml:space="preserve">Многообразие в понимании образа </w:t>
      </w:r>
      <w:r w:rsidRPr="00656ACC">
        <w:rPr>
          <w:spacing w:val="55"/>
          <w:sz w:val="24"/>
          <w:szCs w:val="24"/>
          <w:lang w:val="ru-RU"/>
        </w:rPr>
        <w:t xml:space="preserve"> </w:t>
      </w:r>
      <w:r w:rsidRPr="00656ACC">
        <w:rPr>
          <w:sz w:val="24"/>
          <w:szCs w:val="24"/>
          <w:lang w:val="ru-RU"/>
        </w:rPr>
        <w:t>города.</w:t>
      </w:r>
    </w:p>
    <w:p w14:paraId="6EB1AB84" w14:textId="77777777" w:rsidR="002057C8" w:rsidRPr="00656ACC" w:rsidRDefault="002057C8" w:rsidP="002057C8">
      <w:pPr>
        <w:rPr>
          <w:sz w:val="24"/>
          <w:szCs w:val="24"/>
          <w:lang w:val="ru-RU"/>
        </w:rPr>
      </w:pPr>
      <w:r w:rsidRPr="00656ACC">
        <w:rPr>
          <w:sz w:val="24"/>
          <w:szCs w:val="24"/>
          <w:lang w:val="ru-RU"/>
        </w:rPr>
        <w:t>Город</w:t>
      </w:r>
      <w:r w:rsidRPr="00656ACC">
        <w:rPr>
          <w:spacing w:val="-26"/>
          <w:sz w:val="24"/>
          <w:szCs w:val="24"/>
          <w:lang w:val="ru-RU"/>
        </w:rPr>
        <w:t xml:space="preserve"> </w:t>
      </w:r>
      <w:r w:rsidRPr="00656ACC">
        <w:rPr>
          <w:sz w:val="24"/>
          <w:szCs w:val="24"/>
          <w:lang w:val="ru-RU"/>
        </w:rPr>
        <w:t>как</w:t>
      </w:r>
      <w:r w:rsidRPr="00656ACC">
        <w:rPr>
          <w:spacing w:val="-26"/>
          <w:sz w:val="24"/>
          <w:szCs w:val="24"/>
          <w:lang w:val="ru-RU"/>
        </w:rPr>
        <w:t xml:space="preserve"> </w:t>
      </w:r>
      <w:r w:rsidRPr="00656ACC">
        <w:rPr>
          <w:sz w:val="24"/>
          <w:szCs w:val="24"/>
          <w:lang w:val="ru-RU"/>
        </w:rPr>
        <w:t>материальное</w:t>
      </w:r>
      <w:r w:rsidRPr="00656ACC">
        <w:rPr>
          <w:spacing w:val="-26"/>
          <w:sz w:val="24"/>
          <w:szCs w:val="24"/>
          <w:lang w:val="ru-RU"/>
        </w:rPr>
        <w:t xml:space="preserve"> </w:t>
      </w:r>
      <w:r w:rsidRPr="00656ACC">
        <w:rPr>
          <w:sz w:val="24"/>
          <w:szCs w:val="24"/>
          <w:lang w:val="ru-RU"/>
        </w:rPr>
        <w:t>воплощение</w:t>
      </w:r>
      <w:r w:rsidRPr="00656ACC">
        <w:rPr>
          <w:spacing w:val="-26"/>
          <w:sz w:val="24"/>
          <w:szCs w:val="24"/>
          <w:lang w:val="ru-RU"/>
        </w:rPr>
        <w:t xml:space="preserve"> </w:t>
      </w:r>
      <w:r w:rsidRPr="00656ACC">
        <w:rPr>
          <w:sz w:val="24"/>
          <w:szCs w:val="24"/>
          <w:lang w:val="ru-RU"/>
        </w:rPr>
        <w:t>отечественной</w:t>
      </w:r>
      <w:r w:rsidRPr="00656ACC">
        <w:rPr>
          <w:spacing w:val="-26"/>
          <w:sz w:val="24"/>
          <w:szCs w:val="24"/>
          <w:lang w:val="ru-RU"/>
        </w:rPr>
        <w:t xml:space="preserve"> </w:t>
      </w:r>
      <w:r w:rsidRPr="00656ACC">
        <w:rPr>
          <w:sz w:val="24"/>
          <w:szCs w:val="24"/>
          <w:lang w:val="ru-RU"/>
        </w:rPr>
        <w:t>истории и</w:t>
      </w:r>
      <w:r w:rsidRPr="00656ACC">
        <w:rPr>
          <w:spacing w:val="-12"/>
          <w:sz w:val="24"/>
          <w:szCs w:val="24"/>
          <w:lang w:val="ru-RU"/>
        </w:rPr>
        <w:t xml:space="preserve"> </w:t>
      </w:r>
      <w:r w:rsidRPr="00656ACC">
        <w:rPr>
          <w:sz w:val="24"/>
          <w:szCs w:val="24"/>
          <w:lang w:val="ru-RU"/>
        </w:rPr>
        <w:t>культурного</w:t>
      </w:r>
      <w:r w:rsidRPr="00656ACC">
        <w:rPr>
          <w:spacing w:val="-12"/>
          <w:sz w:val="24"/>
          <w:szCs w:val="24"/>
          <w:lang w:val="ru-RU"/>
        </w:rPr>
        <w:t xml:space="preserve"> </w:t>
      </w:r>
      <w:r w:rsidRPr="00656ACC">
        <w:rPr>
          <w:sz w:val="24"/>
          <w:szCs w:val="24"/>
          <w:lang w:val="ru-RU"/>
        </w:rPr>
        <w:t>наследия.</w:t>
      </w:r>
      <w:r w:rsidRPr="00656ACC">
        <w:rPr>
          <w:spacing w:val="-12"/>
          <w:sz w:val="24"/>
          <w:szCs w:val="24"/>
          <w:lang w:val="ru-RU"/>
        </w:rPr>
        <w:t xml:space="preserve"> </w:t>
      </w:r>
      <w:r w:rsidRPr="00656ACC">
        <w:rPr>
          <w:sz w:val="24"/>
          <w:szCs w:val="24"/>
          <w:lang w:val="ru-RU"/>
        </w:rPr>
        <w:t>Задачи</w:t>
      </w:r>
      <w:r w:rsidRPr="00656ACC">
        <w:rPr>
          <w:spacing w:val="-12"/>
          <w:sz w:val="24"/>
          <w:szCs w:val="24"/>
          <w:lang w:val="ru-RU"/>
        </w:rPr>
        <w:t xml:space="preserve"> </w:t>
      </w:r>
      <w:r w:rsidRPr="00656ACC">
        <w:rPr>
          <w:sz w:val="24"/>
          <w:szCs w:val="24"/>
          <w:lang w:val="ru-RU"/>
        </w:rPr>
        <w:t>охраны</w:t>
      </w:r>
      <w:r w:rsidRPr="00656ACC">
        <w:rPr>
          <w:spacing w:val="-12"/>
          <w:sz w:val="24"/>
          <w:szCs w:val="24"/>
          <w:lang w:val="ru-RU"/>
        </w:rPr>
        <w:t xml:space="preserve"> </w:t>
      </w:r>
      <w:r w:rsidRPr="00656ACC">
        <w:rPr>
          <w:sz w:val="24"/>
          <w:szCs w:val="24"/>
          <w:lang w:val="ru-RU"/>
        </w:rPr>
        <w:t>культурного</w:t>
      </w:r>
      <w:r w:rsidRPr="00656ACC">
        <w:rPr>
          <w:spacing w:val="-12"/>
          <w:sz w:val="24"/>
          <w:szCs w:val="24"/>
          <w:lang w:val="ru-RU"/>
        </w:rPr>
        <w:t xml:space="preserve"> </w:t>
      </w:r>
      <w:r w:rsidRPr="00656ACC">
        <w:rPr>
          <w:sz w:val="24"/>
          <w:szCs w:val="24"/>
          <w:lang w:val="ru-RU"/>
        </w:rPr>
        <w:t>наследия и</w:t>
      </w:r>
      <w:r w:rsidRPr="00656ACC">
        <w:rPr>
          <w:spacing w:val="-17"/>
          <w:sz w:val="24"/>
          <w:szCs w:val="24"/>
          <w:lang w:val="ru-RU"/>
        </w:rPr>
        <w:t xml:space="preserve"> </w:t>
      </w:r>
      <w:r w:rsidRPr="00656ACC">
        <w:rPr>
          <w:sz w:val="24"/>
          <w:szCs w:val="24"/>
          <w:lang w:val="ru-RU"/>
        </w:rPr>
        <w:t>исторического</w:t>
      </w:r>
      <w:r w:rsidRPr="00656ACC">
        <w:rPr>
          <w:spacing w:val="-17"/>
          <w:sz w:val="24"/>
          <w:szCs w:val="24"/>
          <w:lang w:val="ru-RU"/>
        </w:rPr>
        <w:t xml:space="preserve"> </w:t>
      </w:r>
      <w:r w:rsidRPr="00656ACC">
        <w:rPr>
          <w:sz w:val="24"/>
          <w:szCs w:val="24"/>
          <w:lang w:val="ru-RU"/>
        </w:rPr>
        <w:t>образа</w:t>
      </w:r>
      <w:r w:rsidRPr="00656ACC">
        <w:rPr>
          <w:spacing w:val="-17"/>
          <w:sz w:val="24"/>
          <w:szCs w:val="24"/>
          <w:lang w:val="ru-RU"/>
        </w:rPr>
        <w:t xml:space="preserve"> </w:t>
      </w:r>
      <w:r w:rsidRPr="00656ACC">
        <w:rPr>
          <w:sz w:val="24"/>
          <w:szCs w:val="24"/>
          <w:lang w:val="ru-RU"/>
        </w:rPr>
        <w:t>в</w:t>
      </w:r>
      <w:r w:rsidRPr="00656ACC">
        <w:rPr>
          <w:spacing w:val="-17"/>
          <w:sz w:val="24"/>
          <w:szCs w:val="24"/>
          <w:lang w:val="ru-RU"/>
        </w:rPr>
        <w:t xml:space="preserve"> </w:t>
      </w:r>
      <w:r w:rsidRPr="00656ACC">
        <w:rPr>
          <w:sz w:val="24"/>
          <w:szCs w:val="24"/>
          <w:lang w:val="ru-RU"/>
        </w:rPr>
        <w:t>жизни</w:t>
      </w:r>
      <w:r w:rsidRPr="00656ACC">
        <w:rPr>
          <w:spacing w:val="-17"/>
          <w:sz w:val="24"/>
          <w:szCs w:val="24"/>
          <w:lang w:val="ru-RU"/>
        </w:rPr>
        <w:t xml:space="preserve"> </w:t>
      </w:r>
      <w:r w:rsidRPr="00656ACC">
        <w:rPr>
          <w:sz w:val="24"/>
          <w:szCs w:val="24"/>
          <w:lang w:val="ru-RU"/>
        </w:rPr>
        <w:t>современного</w:t>
      </w:r>
      <w:r w:rsidRPr="00656ACC">
        <w:rPr>
          <w:spacing w:val="-17"/>
          <w:sz w:val="24"/>
          <w:szCs w:val="24"/>
          <w:lang w:val="ru-RU"/>
        </w:rPr>
        <w:t xml:space="preserve"> </w:t>
      </w:r>
      <w:r w:rsidRPr="00656ACC">
        <w:rPr>
          <w:sz w:val="24"/>
          <w:szCs w:val="24"/>
          <w:lang w:val="ru-RU"/>
        </w:rPr>
        <w:t>города.</w:t>
      </w:r>
    </w:p>
    <w:p w14:paraId="310DDE17" w14:textId="77777777" w:rsidR="002057C8" w:rsidRPr="00656ACC" w:rsidRDefault="002057C8" w:rsidP="002057C8">
      <w:pPr>
        <w:rPr>
          <w:sz w:val="24"/>
          <w:szCs w:val="24"/>
          <w:lang w:val="ru-RU"/>
        </w:rPr>
      </w:pPr>
      <w:r w:rsidRPr="00656ACC">
        <w:rPr>
          <w:sz w:val="24"/>
          <w:szCs w:val="24"/>
          <w:lang w:val="ru-RU"/>
        </w:rPr>
        <w:t>Опыт изображения городского пейзажа. Наблюдательная перспектива и ритмическая организация плоскости</w:t>
      </w:r>
      <w:r w:rsidRPr="00656ACC">
        <w:rPr>
          <w:spacing w:val="-11"/>
          <w:sz w:val="24"/>
          <w:szCs w:val="24"/>
          <w:lang w:val="ru-RU"/>
        </w:rPr>
        <w:t xml:space="preserve"> </w:t>
      </w:r>
      <w:r w:rsidRPr="00656ACC">
        <w:rPr>
          <w:sz w:val="24"/>
          <w:szCs w:val="24"/>
          <w:lang w:val="ru-RU"/>
        </w:rPr>
        <w:t>изображения.</w:t>
      </w:r>
    </w:p>
    <w:p w14:paraId="7C0DEAFF" w14:textId="77777777" w:rsidR="002057C8" w:rsidRPr="00656ACC" w:rsidRDefault="002057C8" w:rsidP="002057C8">
      <w:pPr>
        <w:rPr>
          <w:sz w:val="24"/>
          <w:szCs w:val="24"/>
          <w:lang w:val="ru-RU"/>
        </w:rPr>
      </w:pPr>
      <w:r w:rsidRPr="00656ACC">
        <w:rPr>
          <w:sz w:val="24"/>
          <w:szCs w:val="24"/>
          <w:lang w:val="ru-RU"/>
        </w:rPr>
        <w:t>Бытовой жанр в изобразительном искусстве</w:t>
      </w:r>
    </w:p>
    <w:p w14:paraId="3CFD4640" w14:textId="77777777" w:rsidR="002057C8" w:rsidRPr="00656ACC" w:rsidRDefault="002057C8" w:rsidP="002057C8">
      <w:pPr>
        <w:rPr>
          <w:sz w:val="24"/>
          <w:szCs w:val="24"/>
          <w:lang w:val="ru-RU"/>
        </w:rPr>
      </w:pPr>
      <w:r w:rsidRPr="00656ACC">
        <w:rPr>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5B7CEAC7" w14:textId="77777777" w:rsidR="002057C8" w:rsidRPr="00656ACC" w:rsidRDefault="002057C8" w:rsidP="002057C8">
      <w:pPr>
        <w:rPr>
          <w:sz w:val="24"/>
          <w:szCs w:val="24"/>
          <w:lang w:val="ru-RU"/>
        </w:rPr>
      </w:pPr>
      <w:r w:rsidRPr="00656ACC">
        <w:rPr>
          <w:sz w:val="24"/>
          <w:szCs w:val="24"/>
          <w:lang w:val="ru-RU"/>
        </w:rPr>
        <w:t>Жанровая картина как обобщение жизненных впечатлений художника.</w:t>
      </w:r>
      <w:r w:rsidRPr="00656ACC">
        <w:rPr>
          <w:spacing w:val="-19"/>
          <w:sz w:val="24"/>
          <w:szCs w:val="24"/>
          <w:lang w:val="ru-RU"/>
        </w:rPr>
        <w:t xml:space="preserve"> </w:t>
      </w:r>
      <w:r w:rsidRPr="00656ACC">
        <w:rPr>
          <w:sz w:val="24"/>
          <w:szCs w:val="24"/>
          <w:lang w:val="ru-RU"/>
        </w:rPr>
        <w:t>Тема,</w:t>
      </w:r>
      <w:r w:rsidRPr="00656ACC">
        <w:rPr>
          <w:spacing w:val="-19"/>
          <w:sz w:val="24"/>
          <w:szCs w:val="24"/>
          <w:lang w:val="ru-RU"/>
        </w:rPr>
        <w:t xml:space="preserve"> </w:t>
      </w:r>
      <w:r w:rsidRPr="00656ACC">
        <w:rPr>
          <w:sz w:val="24"/>
          <w:szCs w:val="24"/>
          <w:lang w:val="ru-RU"/>
        </w:rPr>
        <w:t>сюжет,</w:t>
      </w:r>
      <w:r w:rsidRPr="00656ACC">
        <w:rPr>
          <w:spacing w:val="-19"/>
          <w:sz w:val="24"/>
          <w:szCs w:val="24"/>
          <w:lang w:val="ru-RU"/>
        </w:rPr>
        <w:t xml:space="preserve"> </w:t>
      </w:r>
      <w:r w:rsidRPr="00656ACC">
        <w:rPr>
          <w:sz w:val="24"/>
          <w:szCs w:val="24"/>
          <w:lang w:val="ru-RU"/>
        </w:rPr>
        <w:t>содержание</w:t>
      </w:r>
      <w:r w:rsidRPr="00656ACC">
        <w:rPr>
          <w:spacing w:val="-19"/>
          <w:sz w:val="24"/>
          <w:szCs w:val="24"/>
          <w:lang w:val="ru-RU"/>
        </w:rPr>
        <w:t xml:space="preserve"> </w:t>
      </w:r>
      <w:r w:rsidRPr="00656ACC">
        <w:rPr>
          <w:sz w:val="24"/>
          <w:szCs w:val="24"/>
          <w:lang w:val="ru-RU"/>
        </w:rPr>
        <w:t>в</w:t>
      </w:r>
      <w:r w:rsidRPr="00656ACC">
        <w:rPr>
          <w:spacing w:val="-19"/>
          <w:sz w:val="24"/>
          <w:szCs w:val="24"/>
          <w:lang w:val="ru-RU"/>
        </w:rPr>
        <w:t xml:space="preserve"> </w:t>
      </w:r>
      <w:r w:rsidRPr="00656ACC">
        <w:rPr>
          <w:sz w:val="24"/>
          <w:szCs w:val="24"/>
          <w:lang w:val="ru-RU"/>
        </w:rPr>
        <w:t>жанровой</w:t>
      </w:r>
      <w:r w:rsidRPr="00656ACC">
        <w:rPr>
          <w:spacing w:val="-19"/>
          <w:sz w:val="24"/>
          <w:szCs w:val="24"/>
          <w:lang w:val="ru-RU"/>
        </w:rPr>
        <w:t xml:space="preserve"> </w:t>
      </w:r>
      <w:r w:rsidRPr="00656ACC">
        <w:rPr>
          <w:sz w:val="24"/>
          <w:szCs w:val="24"/>
          <w:lang w:val="ru-RU"/>
        </w:rPr>
        <w:t>картине.</w:t>
      </w:r>
      <w:r w:rsidRPr="00656ACC">
        <w:rPr>
          <w:spacing w:val="-19"/>
          <w:sz w:val="24"/>
          <w:szCs w:val="24"/>
          <w:lang w:val="ru-RU"/>
        </w:rPr>
        <w:t xml:space="preserve"> </w:t>
      </w:r>
      <w:r w:rsidRPr="00656ACC">
        <w:rPr>
          <w:sz w:val="24"/>
          <w:szCs w:val="24"/>
          <w:lang w:val="ru-RU"/>
        </w:rPr>
        <w:t>Образ нравственных и ценностных смыслов в жанровой картине и роль картины в их утверждении.</w:t>
      </w:r>
    </w:p>
    <w:p w14:paraId="6247B2DA" w14:textId="77777777" w:rsidR="002057C8" w:rsidRPr="00656ACC" w:rsidRDefault="002057C8" w:rsidP="002057C8">
      <w:pPr>
        <w:rPr>
          <w:sz w:val="24"/>
          <w:szCs w:val="24"/>
          <w:lang w:val="ru-RU"/>
        </w:rPr>
      </w:pPr>
      <w:r w:rsidRPr="00656ACC">
        <w:rPr>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73A537DF" w14:textId="77777777" w:rsidR="002057C8" w:rsidRPr="00656ACC" w:rsidRDefault="002057C8" w:rsidP="002057C8">
      <w:pPr>
        <w:rPr>
          <w:sz w:val="24"/>
          <w:szCs w:val="24"/>
          <w:lang w:val="ru-RU"/>
        </w:rPr>
      </w:pPr>
      <w:r w:rsidRPr="00656ACC">
        <w:rPr>
          <w:sz w:val="24"/>
          <w:szCs w:val="24"/>
          <w:lang w:val="ru-RU"/>
        </w:rPr>
        <w:t>Исторический жанр в изобразительном искусстве</w:t>
      </w:r>
    </w:p>
    <w:p w14:paraId="245D6EAF" w14:textId="77777777" w:rsidR="002057C8" w:rsidRPr="00656ACC" w:rsidRDefault="002057C8" w:rsidP="002057C8">
      <w:pPr>
        <w:rPr>
          <w:sz w:val="24"/>
          <w:szCs w:val="24"/>
          <w:lang w:val="ru-RU"/>
        </w:rPr>
      </w:pPr>
      <w:r w:rsidRPr="00656ACC">
        <w:rPr>
          <w:sz w:val="24"/>
          <w:szCs w:val="24"/>
          <w:lang w:val="ru-RU"/>
        </w:rPr>
        <w:t>Историческая тема в искусстве как изображение наиболее значительных событий в жизни общества.</w:t>
      </w:r>
    </w:p>
    <w:p w14:paraId="2F6BEF0A" w14:textId="77777777" w:rsidR="002057C8" w:rsidRPr="00656ACC" w:rsidRDefault="002057C8" w:rsidP="002057C8">
      <w:pPr>
        <w:rPr>
          <w:sz w:val="24"/>
          <w:szCs w:val="24"/>
          <w:lang w:val="ru-RU"/>
        </w:rPr>
      </w:pPr>
      <w:r w:rsidRPr="00656ACC">
        <w:rPr>
          <w:sz w:val="24"/>
          <w:szCs w:val="24"/>
          <w:lang w:val="ru-RU"/>
        </w:rPr>
        <w:t>Жанровые</w:t>
      </w:r>
      <w:r w:rsidRPr="00656ACC">
        <w:rPr>
          <w:spacing w:val="-37"/>
          <w:sz w:val="24"/>
          <w:szCs w:val="24"/>
          <w:lang w:val="ru-RU"/>
        </w:rPr>
        <w:t xml:space="preserve"> </w:t>
      </w:r>
      <w:r w:rsidRPr="00656ACC">
        <w:rPr>
          <w:sz w:val="24"/>
          <w:szCs w:val="24"/>
          <w:lang w:val="ru-RU"/>
        </w:rPr>
        <w:t>разновидности</w:t>
      </w:r>
      <w:r w:rsidRPr="00656ACC">
        <w:rPr>
          <w:spacing w:val="-37"/>
          <w:sz w:val="24"/>
          <w:szCs w:val="24"/>
          <w:lang w:val="ru-RU"/>
        </w:rPr>
        <w:t xml:space="preserve"> </w:t>
      </w:r>
      <w:r w:rsidRPr="00656ACC">
        <w:rPr>
          <w:sz w:val="24"/>
          <w:szCs w:val="24"/>
          <w:lang w:val="ru-RU"/>
        </w:rPr>
        <w:t>исторической</w:t>
      </w:r>
      <w:r w:rsidRPr="00656ACC">
        <w:rPr>
          <w:spacing w:val="-37"/>
          <w:sz w:val="24"/>
          <w:szCs w:val="24"/>
          <w:lang w:val="ru-RU"/>
        </w:rPr>
        <w:t xml:space="preserve"> </w:t>
      </w:r>
      <w:r w:rsidRPr="00656ACC">
        <w:rPr>
          <w:sz w:val="24"/>
          <w:szCs w:val="24"/>
          <w:lang w:val="ru-RU"/>
        </w:rPr>
        <w:t>картины</w:t>
      </w:r>
      <w:r w:rsidRPr="00656ACC">
        <w:rPr>
          <w:spacing w:val="-37"/>
          <w:sz w:val="24"/>
          <w:szCs w:val="24"/>
          <w:lang w:val="ru-RU"/>
        </w:rPr>
        <w:t xml:space="preserve"> </w:t>
      </w:r>
      <w:r w:rsidRPr="00656ACC">
        <w:rPr>
          <w:sz w:val="24"/>
          <w:szCs w:val="24"/>
          <w:lang w:val="ru-RU"/>
        </w:rPr>
        <w:t>в</w:t>
      </w:r>
      <w:r w:rsidRPr="00656ACC">
        <w:rPr>
          <w:spacing w:val="-37"/>
          <w:sz w:val="24"/>
          <w:szCs w:val="24"/>
          <w:lang w:val="ru-RU"/>
        </w:rPr>
        <w:t xml:space="preserve"> </w:t>
      </w:r>
      <w:r w:rsidRPr="00656ACC">
        <w:rPr>
          <w:sz w:val="24"/>
          <w:szCs w:val="24"/>
          <w:lang w:val="ru-RU"/>
        </w:rPr>
        <w:t>зависимости от сюжета: мифологическая картина, картина на библейские темы, батальная картина и  др.</w:t>
      </w:r>
    </w:p>
    <w:p w14:paraId="5ABE26B3" w14:textId="77777777" w:rsidR="002057C8" w:rsidRPr="00656ACC" w:rsidRDefault="002057C8" w:rsidP="002057C8">
      <w:pPr>
        <w:rPr>
          <w:sz w:val="24"/>
          <w:szCs w:val="24"/>
          <w:lang w:val="ru-RU"/>
        </w:rPr>
      </w:pPr>
      <w:r w:rsidRPr="00656ACC">
        <w:rPr>
          <w:sz w:val="24"/>
          <w:szCs w:val="24"/>
          <w:lang w:val="ru-RU"/>
        </w:rPr>
        <w:t>Историческая</w:t>
      </w:r>
      <w:r w:rsidRPr="00656ACC">
        <w:rPr>
          <w:spacing w:val="-28"/>
          <w:sz w:val="24"/>
          <w:szCs w:val="24"/>
          <w:lang w:val="ru-RU"/>
        </w:rPr>
        <w:t xml:space="preserve"> </w:t>
      </w:r>
      <w:r w:rsidRPr="00656ACC">
        <w:rPr>
          <w:sz w:val="24"/>
          <w:szCs w:val="24"/>
          <w:lang w:val="ru-RU"/>
        </w:rPr>
        <w:t>картина</w:t>
      </w:r>
      <w:r w:rsidRPr="00656ACC">
        <w:rPr>
          <w:spacing w:val="-28"/>
          <w:sz w:val="24"/>
          <w:szCs w:val="24"/>
          <w:lang w:val="ru-RU"/>
        </w:rPr>
        <w:t xml:space="preserve"> </w:t>
      </w:r>
      <w:r w:rsidRPr="00656ACC">
        <w:rPr>
          <w:sz w:val="24"/>
          <w:szCs w:val="24"/>
          <w:lang w:val="ru-RU"/>
        </w:rPr>
        <w:t>в</w:t>
      </w:r>
      <w:r w:rsidRPr="00656ACC">
        <w:rPr>
          <w:spacing w:val="-28"/>
          <w:sz w:val="24"/>
          <w:szCs w:val="24"/>
          <w:lang w:val="ru-RU"/>
        </w:rPr>
        <w:t xml:space="preserve"> </w:t>
      </w:r>
      <w:r w:rsidRPr="00656ACC">
        <w:rPr>
          <w:sz w:val="24"/>
          <w:szCs w:val="24"/>
          <w:lang w:val="ru-RU"/>
        </w:rPr>
        <w:t>русском</w:t>
      </w:r>
      <w:r w:rsidRPr="00656ACC">
        <w:rPr>
          <w:spacing w:val="-28"/>
          <w:sz w:val="24"/>
          <w:szCs w:val="24"/>
          <w:lang w:val="ru-RU"/>
        </w:rPr>
        <w:t xml:space="preserve"> </w:t>
      </w:r>
      <w:r w:rsidRPr="00656ACC">
        <w:rPr>
          <w:sz w:val="24"/>
          <w:szCs w:val="24"/>
          <w:lang w:val="ru-RU"/>
        </w:rPr>
        <w:t>искусстве</w:t>
      </w:r>
      <w:r w:rsidRPr="00656ACC">
        <w:rPr>
          <w:spacing w:val="-28"/>
          <w:sz w:val="24"/>
          <w:szCs w:val="24"/>
          <w:lang w:val="ru-RU"/>
        </w:rPr>
        <w:t xml:space="preserve"> </w:t>
      </w:r>
      <w:r w:rsidRPr="00656ACC">
        <w:rPr>
          <w:sz w:val="24"/>
          <w:szCs w:val="24"/>
        </w:rPr>
        <w:t>XIX</w:t>
      </w:r>
      <w:r w:rsidRPr="00656ACC">
        <w:rPr>
          <w:spacing w:val="-28"/>
          <w:sz w:val="24"/>
          <w:szCs w:val="24"/>
          <w:lang w:val="ru-RU"/>
        </w:rPr>
        <w:t xml:space="preserve"> </w:t>
      </w:r>
      <w:r w:rsidRPr="00656ACC">
        <w:rPr>
          <w:sz w:val="24"/>
          <w:szCs w:val="24"/>
          <w:lang w:val="ru-RU"/>
        </w:rPr>
        <w:t>в.</w:t>
      </w:r>
      <w:r w:rsidRPr="00656ACC">
        <w:rPr>
          <w:spacing w:val="-28"/>
          <w:sz w:val="24"/>
          <w:szCs w:val="24"/>
          <w:lang w:val="ru-RU"/>
        </w:rPr>
        <w:t xml:space="preserve"> </w:t>
      </w:r>
      <w:r w:rsidRPr="00656ACC">
        <w:rPr>
          <w:sz w:val="24"/>
          <w:szCs w:val="24"/>
          <w:lang w:val="ru-RU"/>
        </w:rPr>
        <w:t>и</w:t>
      </w:r>
      <w:r w:rsidRPr="00656ACC">
        <w:rPr>
          <w:spacing w:val="-28"/>
          <w:sz w:val="24"/>
          <w:szCs w:val="24"/>
          <w:lang w:val="ru-RU"/>
        </w:rPr>
        <w:t xml:space="preserve"> </w:t>
      </w:r>
      <w:r w:rsidRPr="00656ACC">
        <w:rPr>
          <w:sz w:val="24"/>
          <w:szCs w:val="24"/>
          <w:lang w:val="ru-RU"/>
        </w:rPr>
        <w:t>её</w:t>
      </w:r>
      <w:r w:rsidRPr="00656ACC">
        <w:rPr>
          <w:spacing w:val="-28"/>
          <w:sz w:val="24"/>
          <w:szCs w:val="24"/>
          <w:lang w:val="ru-RU"/>
        </w:rPr>
        <w:t xml:space="preserve"> </w:t>
      </w:r>
      <w:r w:rsidRPr="00656ACC">
        <w:rPr>
          <w:sz w:val="24"/>
          <w:szCs w:val="24"/>
          <w:lang w:val="ru-RU"/>
        </w:rPr>
        <w:t>особое место</w:t>
      </w:r>
      <w:r w:rsidRPr="00656ACC">
        <w:rPr>
          <w:spacing w:val="-13"/>
          <w:sz w:val="24"/>
          <w:szCs w:val="24"/>
          <w:lang w:val="ru-RU"/>
        </w:rPr>
        <w:t xml:space="preserve"> </w:t>
      </w:r>
      <w:r w:rsidRPr="00656ACC">
        <w:rPr>
          <w:sz w:val="24"/>
          <w:szCs w:val="24"/>
          <w:lang w:val="ru-RU"/>
        </w:rPr>
        <w:t>в</w:t>
      </w:r>
      <w:r w:rsidRPr="00656ACC">
        <w:rPr>
          <w:spacing w:val="-13"/>
          <w:sz w:val="24"/>
          <w:szCs w:val="24"/>
          <w:lang w:val="ru-RU"/>
        </w:rPr>
        <w:t xml:space="preserve"> </w:t>
      </w:r>
      <w:r w:rsidRPr="00656ACC">
        <w:rPr>
          <w:sz w:val="24"/>
          <w:szCs w:val="24"/>
          <w:lang w:val="ru-RU"/>
        </w:rPr>
        <w:t>развитии</w:t>
      </w:r>
      <w:r w:rsidRPr="00656ACC">
        <w:rPr>
          <w:spacing w:val="-13"/>
          <w:sz w:val="24"/>
          <w:szCs w:val="24"/>
          <w:lang w:val="ru-RU"/>
        </w:rPr>
        <w:t xml:space="preserve"> </w:t>
      </w:r>
      <w:r w:rsidRPr="00656ACC">
        <w:rPr>
          <w:sz w:val="24"/>
          <w:szCs w:val="24"/>
          <w:lang w:val="ru-RU"/>
        </w:rPr>
        <w:t>отечественной</w:t>
      </w:r>
      <w:r w:rsidRPr="00656ACC">
        <w:rPr>
          <w:spacing w:val="-13"/>
          <w:sz w:val="24"/>
          <w:szCs w:val="24"/>
          <w:lang w:val="ru-RU"/>
        </w:rPr>
        <w:t xml:space="preserve"> </w:t>
      </w:r>
      <w:r w:rsidRPr="00656ACC">
        <w:rPr>
          <w:sz w:val="24"/>
          <w:szCs w:val="24"/>
          <w:lang w:val="ru-RU"/>
        </w:rPr>
        <w:t>культуры.</w:t>
      </w:r>
    </w:p>
    <w:p w14:paraId="4BDF9996" w14:textId="77777777" w:rsidR="002057C8" w:rsidRPr="00656ACC" w:rsidRDefault="002057C8" w:rsidP="002057C8">
      <w:pPr>
        <w:rPr>
          <w:sz w:val="24"/>
          <w:szCs w:val="24"/>
          <w:lang w:val="ru-RU"/>
        </w:rPr>
      </w:pPr>
      <w:r w:rsidRPr="00656ACC">
        <w:rPr>
          <w:sz w:val="24"/>
          <w:szCs w:val="24"/>
          <w:lang w:val="ru-RU"/>
        </w:rPr>
        <w:t xml:space="preserve">Картина К. Брюллова «Последний день Помпеи», исторические картины в творчестве В. Сурикова и др. Исторический образ России в картинах ХХ  </w:t>
      </w:r>
      <w:r w:rsidRPr="00656ACC">
        <w:rPr>
          <w:spacing w:val="50"/>
          <w:sz w:val="24"/>
          <w:szCs w:val="24"/>
          <w:lang w:val="ru-RU"/>
        </w:rPr>
        <w:t xml:space="preserve"> </w:t>
      </w:r>
      <w:r w:rsidRPr="00656ACC">
        <w:rPr>
          <w:sz w:val="24"/>
          <w:szCs w:val="24"/>
          <w:lang w:val="ru-RU"/>
        </w:rPr>
        <w:t>в.</w:t>
      </w:r>
    </w:p>
    <w:p w14:paraId="5C13F34C" w14:textId="77777777" w:rsidR="002057C8" w:rsidRPr="00656ACC" w:rsidRDefault="002057C8" w:rsidP="002057C8">
      <w:pPr>
        <w:rPr>
          <w:sz w:val="24"/>
          <w:szCs w:val="24"/>
          <w:lang w:val="ru-RU"/>
        </w:rPr>
      </w:pPr>
      <w:r w:rsidRPr="00656ACC">
        <w:rPr>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469825B" w14:textId="77777777" w:rsidR="002057C8" w:rsidRPr="00656ACC" w:rsidRDefault="002057C8" w:rsidP="002057C8">
      <w:pPr>
        <w:rPr>
          <w:sz w:val="24"/>
          <w:szCs w:val="24"/>
          <w:lang w:val="ru-RU"/>
        </w:rPr>
      </w:pPr>
      <w:r w:rsidRPr="00656ACC">
        <w:rPr>
          <w:sz w:val="24"/>
          <w:szCs w:val="24"/>
          <w:lang w:val="ru-RU"/>
        </w:rPr>
        <w:lastRenderedPageBreak/>
        <w:t xml:space="preserve">Разработка эскизов композиции на историческую тему с опорой на собранный материал по задуманному  </w:t>
      </w:r>
      <w:r w:rsidRPr="00656ACC">
        <w:rPr>
          <w:spacing w:val="50"/>
          <w:sz w:val="24"/>
          <w:szCs w:val="24"/>
          <w:lang w:val="ru-RU"/>
        </w:rPr>
        <w:t xml:space="preserve"> </w:t>
      </w:r>
      <w:r w:rsidRPr="00656ACC">
        <w:rPr>
          <w:sz w:val="24"/>
          <w:szCs w:val="24"/>
          <w:lang w:val="ru-RU"/>
        </w:rPr>
        <w:t>сюжету.</w:t>
      </w:r>
    </w:p>
    <w:p w14:paraId="5EBA8512" w14:textId="77777777" w:rsidR="002057C8" w:rsidRPr="00656ACC" w:rsidRDefault="002057C8" w:rsidP="002057C8">
      <w:pPr>
        <w:rPr>
          <w:sz w:val="24"/>
          <w:szCs w:val="24"/>
          <w:lang w:val="ru-RU"/>
        </w:rPr>
      </w:pPr>
      <w:r w:rsidRPr="00656ACC">
        <w:rPr>
          <w:sz w:val="24"/>
          <w:szCs w:val="24"/>
          <w:lang w:val="ru-RU"/>
        </w:rPr>
        <w:t>Библейские темы в изобразительном   искусстве</w:t>
      </w:r>
    </w:p>
    <w:p w14:paraId="348FDD3B" w14:textId="77777777" w:rsidR="002057C8" w:rsidRPr="00656ACC" w:rsidRDefault="002057C8" w:rsidP="002057C8">
      <w:pPr>
        <w:rPr>
          <w:sz w:val="24"/>
          <w:szCs w:val="24"/>
          <w:lang w:val="ru-RU"/>
        </w:rPr>
      </w:pPr>
      <w:r w:rsidRPr="00656ACC">
        <w:rPr>
          <w:sz w:val="24"/>
          <w:szCs w:val="24"/>
          <w:lang w:val="ru-RU"/>
        </w:rPr>
        <w:t>Исторические картины на библейские темы: место и значение сюжетов Священной истории в европейской   культуре.</w:t>
      </w:r>
    </w:p>
    <w:p w14:paraId="0E26E42C" w14:textId="77777777" w:rsidR="002057C8" w:rsidRPr="00656ACC" w:rsidRDefault="002057C8" w:rsidP="002057C8">
      <w:pPr>
        <w:rPr>
          <w:sz w:val="24"/>
          <w:szCs w:val="24"/>
          <w:lang w:val="ru-RU"/>
        </w:rPr>
      </w:pPr>
      <w:r w:rsidRPr="00656ACC">
        <w:rPr>
          <w:sz w:val="24"/>
          <w:szCs w:val="24"/>
          <w:lang w:val="ru-RU"/>
        </w:rPr>
        <w:t>Вечные темы и их нравственное и духовно­ценностное выражение как «духовная ось», соединяющая жизненные позиции разных  поколений.</w:t>
      </w:r>
    </w:p>
    <w:p w14:paraId="050C2742" w14:textId="77777777" w:rsidR="002057C8" w:rsidRPr="00656ACC" w:rsidRDefault="002057C8" w:rsidP="002057C8">
      <w:pPr>
        <w:rPr>
          <w:sz w:val="24"/>
          <w:szCs w:val="24"/>
          <w:lang w:val="ru-RU"/>
        </w:rPr>
      </w:pPr>
      <w:r w:rsidRPr="00656ACC">
        <w:rPr>
          <w:sz w:val="24"/>
          <w:szCs w:val="24"/>
          <w:lang w:val="ru-RU"/>
        </w:rPr>
        <w:t>Произведения на библейские темы Леонардо да</w:t>
      </w:r>
      <w:r w:rsidRPr="00656ACC">
        <w:rPr>
          <w:spacing w:val="35"/>
          <w:sz w:val="24"/>
          <w:szCs w:val="24"/>
          <w:lang w:val="ru-RU"/>
        </w:rPr>
        <w:t xml:space="preserve"> </w:t>
      </w:r>
      <w:r w:rsidRPr="00656ACC">
        <w:rPr>
          <w:sz w:val="24"/>
          <w:szCs w:val="24"/>
          <w:lang w:val="ru-RU"/>
        </w:rPr>
        <w:t>Винчи,</w:t>
      </w:r>
      <w:r w:rsidRPr="00656ACC">
        <w:rPr>
          <w:spacing w:val="5"/>
          <w:sz w:val="24"/>
          <w:szCs w:val="24"/>
          <w:lang w:val="ru-RU"/>
        </w:rPr>
        <w:t xml:space="preserve"> </w:t>
      </w:r>
      <w:r w:rsidRPr="00656ACC">
        <w:rPr>
          <w:sz w:val="24"/>
          <w:szCs w:val="24"/>
          <w:lang w:val="ru-RU"/>
        </w:rPr>
        <w:t>Рафаэля,</w:t>
      </w:r>
      <w:r w:rsidRPr="00656ACC">
        <w:rPr>
          <w:spacing w:val="-12"/>
          <w:sz w:val="24"/>
          <w:szCs w:val="24"/>
          <w:lang w:val="ru-RU"/>
        </w:rPr>
        <w:t xml:space="preserve"> </w:t>
      </w:r>
      <w:r w:rsidRPr="00656ACC">
        <w:rPr>
          <w:sz w:val="24"/>
          <w:szCs w:val="24"/>
          <w:lang w:val="ru-RU"/>
        </w:rPr>
        <w:t>Рембрандта,</w:t>
      </w:r>
      <w:r w:rsidRPr="00656ACC">
        <w:rPr>
          <w:spacing w:val="-12"/>
          <w:sz w:val="24"/>
          <w:szCs w:val="24"/>
          <w:lang w:val="ru-RU"/>
        </w:rPr>
        <w:t xml:space="preserve"> </w:t>
      </w:r>
      <w:r w:rsidRPr="00656ACC">
        <w:rPr>
          <w:sz w:val="24"/>
          <w:szCs w:val="24"/>
          <w:lang w:val="ru-RU"/>
        </w:rPr>
        <w:t>в</w:t>
      </w:r>
      <w:r w:rsidRPr="00656ACC">
        <w:rPr>
          <w:spacing w:val="-12"/>
          <w:sz w:val="24"/>
          <w:szCs w:val="24"/>
          <w:lang w:val="ru-RU"/>
        </w:rPr>
        <w:t xml:space="preserve"> </w:t>
      </w:r>
      <w:r w:rsidRPr="00656ACC">
        <w:rPr>
          <w:sz w:val="24"/>
          <w:szCs w:val="24"/>
          <w:lang w:val="ru-RU"/>
        </w:rPr>
        <w:t>скульптуре</w:t>
      </w:r>
      <w:r w:rsidRPr="00656ACC">
        <w:rPr>
          <w:spacing w:val="-12"/>
          <w:sz w:val="24"/>
          <w:szCs w:val="24"/>
          <w:lang w:val="ru-RU"/>
        </w:rPr>
        <w:t xml:space="preserve"> </w:t>
      </w:r>
      <w:r w:rsidRPr="00656ACC">
        <w:rPr>
          <w:sz w:val="24"/>
          <w:szCs w:val="24"/>
          <w:lang w:val="ru-RU"/>
        </w:rPr>
        <w:t>«Пьета»</w:t>
      </w:r>
      <w:r w:rsidRPr="00656ACC">
        <w:rPr>
          <w:spacing w:val="-12"/>
          <w:sz w:val="24"/>
          <w:szCs w:val="24"/>
          <w:lang w:val="ru-RU"/>
        </w:rPr>
        <w:t xml:space="preserve"> </w:t>
      </w:r>
      <w:r w:rsidRPr="00656ACC">
        <w:rPr>
          <w:sz w:val="24"/>
          <w:szCs w:val="24"/>
          <w:lang w:val="ru-RU"/>
        </w:rPr>
        <w:t>Микеланджело</w:t>
      </w:r>
      <w:r w:rsidRPr="00656ACC">
        <w:rPr>
          <w:spacing w:val="-12"/>
          <w:sz w:val="24"/>
          <w:szCs w:val="24"/>
          <w:lang w:val="ru-RU"/>
        </w:rPr>
        <w:t xml:space="preserve"> </w:t>
      </w:r>
      <w:r w:rsidRPr="00656ACC">
        <w:rPr>
          <w:sz w:val="24"/>
          <w:szCs w:val="24"/>
          <w:lang w:val="ru-RU"/>
        </w:rPr>
        <w:t>и</w:t>
      </w:r>
      <w:r w:rsidRPr="00656ACC">
        <w:rPr>
          <w:spacing w:val="-12"/>
          <w:sz w:val="24"/>
          <w:szCs w:val="24"/>
          <w:lang w:val="ru-RU"/>
        </w:rPr>
        <w:t xml:space="preserve"> </w:t>
      </w:r>
      <w:r w:rsidRPr="00656ACC">
        <w:rPr>
          <w:sz w:val="24"/>
          <w:szCs w:val="24"/>
          <w:lang w:val="ru-RU"/>
        </w:rPr>
        <w:t xml:space="preserve">др. Библейские темы в отечественных картинах </w:t>
      </w:r>
      <w:r w:rsidRPr="00656ACC">
        <w:rPr>
          <w:sz w:val="24"/>
          <w:szCs w:val="24"/>
        </w:rPr>
        <w:t>XIX</w:t>
      </w:r>
      <w:r w:rsidRPr="00656ACC">
        <w:rPr>
          <w:sz w:val="24"/>
          <w:szCs w:val="24"/>
          <w:lang w:val="ru-RU"/>
        </w:rPr>
        <w:t xml:space="preserve"> в.</w:t>
      </w:r>
      <w:r w:rsidRPr="00656ACC">
        <w:rPr>
          <w:spacing w:val="-40"/>
          <w:sz w:val="24"/>
          <w:szCs w:val="24"/>
          <w:lang w:val="ru-RU"/>
        </w:rPr>
        <w:t xml:space="preserve"> </w:t>
      </w:r>
      <w:r w:rsidRPr="00656ACC">
        <w:rPr>
          <w:sz w:val="24"/>
          <w:szCs w:val="24"/>
          <w:lang w:val="ru-RU"/>
        </w:rPr>
        <w:t>(А.</w:t>
      </w:r>
      <w:r w:rsidRPr="00656ACC">
        <w:rPr>
          <w:spacing w:val="-6"/>
          <w:sz w:val="24"/>
          <w:szCs w:val="24"/>
          <w:lang w:val="ru-RU"/>
        </w:rPr>
        <w:t xml:space="preserve"> </w:t>
      </w:r>
      <w:r w:rsidRPr="00656ACC">
        <w:rPr>
          <w:sz w:val="24"/>
          <w:szCs w:val="24"/>
          <w:lang w:val="ru-RU"/>
        </w:rPr>
        <w:t>Ива</w:t>
      </w:r>
      <w:r w:rsidRPr="00656ACC">
        <w:rPr>
          <w:spacing w:val="-3"/>
          <w:sz w:val="24"/>
          <w:szCs w:val="24"/>
          <w:lang w:val="ru-RU"/>
        </w:rPr>
        <w:t>нов.</w:t>
      </w:r>
      <w:r w:rsidRPr="00656ACC">
        <w:rPr>
          <w:spacing w:val="-11"/>
          <w:sz w:val="24"/>
          <w:szCs w:val="24"/>
          <w:lang w:val="ru-RU"/>
        </w:rPr>
        <w:t xml:space="preserve"> </w:t>
      </w:r>
      <w:r w:rsidRPr="00656ACC">
        <w:rPr>
          <w:spacing w:val="-4"/>
          <w:sz w:val="24"/>
          <w:szCs w:val="24"/>
          <w:lang w:val="ru-RU"/>
        </w:rPr>
        <w:t>«Явление</w:t>
      </w:r>
      <w:r w:rsidRPr="00656ACC">
        <w:rPr>
          <w:spacing w:val="-11"/>
          <w:sz w:val="24"/>
          <w:szCs w:val="24"/>
          <w:lang w:val="ru-RU"/>
        </w:rPr>
        <w:t xml:space="preserve"> </w:t>
      </w:r>
      <w:r w:rsidRPr="00656ACC">
        <w:rPr>
          <w:spacing w:val="-4"/>
          <w:sz w:val="24"/>
          <w:szCs w:val="24"/>
          <w:lang w:val="ru-RU"/>
        </w:rPr>
        <w:t>Христа</w:t>
      </w:r>
      <w:r w:rsidRPr="00656ACC">
        <w:rPr>
          <w:spacing w:val="-11"/>
          <w:sz w:val="24"/>
          <w:szCs w:val="24"/>
          <w:lang w:val="ru-RU"/>
        </w:rPr>
        <w:t xml:space="preserve"> </w:t>
      </w:r>
      <w:r w:rsidRPr="00656ACC">
        <w:rPr>
          <w:spacing w:val="-4"/>
          <w:sz w:val="24"/>
          <w:szCs w:val="24"/>
          <w:lang w:val="ru-RU"/>
        </w:rPr>
        <w:t>народу»,</w:t>
      </w:r>
      <w:r w:rsidRPr="00656ACC">
        <w:rPr>
          <w:spacing w:val="-11"/>
          <w:sz w:val="24"/>
          <w:szCs w:val="24"/>
          <w:lang w:val="ru-RU"/>
        </w:rPr>
        <w:t xml:space="preserve"> </w:t>
      </w:r>
      <w:r w:rsidRPr="00656ACC">
        <w:rPr>
          <w:sz w:val="24"/>
          <w:szCs w:val="24"/>
          <w:lang w:val="ru-RU"/>
        </w:rPr>
        <w:t>И.</w:t>
      </w:r>
      <w:r w:rsidRPr="00656ACC">
        <w:rPr>
          <w:spacing w:val="-11"/>
          <w:sz w:val="24"/>
          <w:szCs w:val="24"/>
          <w:lang w:val="ru-RU"/>
        </w:rPr>
        <w:t xml:space="preserve"> </w:t>
      </w:r>
      <w:r w:rsidRPr="00656ACC">
        <w:rPr>
          <w:spacing w:val="-4"/>
          <w:sz w:val="24"/>
          <w:szCs w:val="24"/>
          <w:lang w:val="ru-RU"/>
        </w:rPr>
        <w:t>Крамской.</w:t>
      </w:r>
      <w:r w:rsidRPr="00656ACC">
        <w:rPr>
          <w:spacing w:val="-11"/>
          <w:sz w:val="24"/>
          <w:szCs w:val="24"/>
          <w:lang w:val="ru-RU"/>
        </w:rPr>
        <w:t xml:space="preserve"> </w:t>
      </w:r>
      <w:r w:rsidRPr="00656ACC">
        <w:rPr>
          <w:spacing w:val="-4"/>
          <w:sz w:val="24"/>
          <w:szCs w:val="24"/>
          <w:lang w:val="ru-RU"/>
        </w:rPr>
        <w:t>«Христос</w:t>
      </w:r>
      <w:r w:rsidRPr="00656ACC">
        <w:rPr>
          <w:spacing w:val="-11"/>
          <w:sz w:val="24"/>
          <w:szCs w:val="24"/>
          <w:lang w:val="ru-RU"/>
        </w:rPr>
        <w:t xml:space="preserve"> </w:t>
      </w:r>
      <w:r w:rsidRPr="00656ACC">
        <w:rPr>
          <w:sz w:val="24"/>
          <w:szCs w:val="24"/>
          <w:lang w:val="ru-RU"/>
        </w:rPr>
        <w:t>в</w:t>
      </w:r>
      <w:r w:rsidRPr="00656ACC">
        <w:rPr>
          <w:spacing w:val="-11"/>
          <w:sz w:val="24"/>
          <w:szCs w:val="24"/>
          <w:lang w:val="ru-RU"/>
        </w:rPr>
        <w:t xml:space="preserve"> </w:t>
      </w:r>
      <w:r w:rsidRPr="00656ACC">
        <w:rPr>
          <w:spacing w:val="-4"/>
          <w:sz w:val="24"/>
          <w:szCs w:val="24"/>
          <w:lang w:val="ru-RU"/>
        </w:rPr>
        <w:t>пусты</w:t>
      </w:r>
      <w:r w:rsidRPr="00656ACC">
        <w:rPr>
          <w:spacing w:val="-3"/>
          <w:sz w:val="24"/>
          <w:szCs w:val="24"/>
          <w:lang w:val="ru-RU"/>
        </w:rPr>
        <w:t>не»,</w:t>
      </w:r>
      <w:r w:rsidRPr="00656ACC">
        <w:rPr>
          <w:spacing w:val="-22"/>
          <w:sz w:val="24"/>
          <w:szCs w:val="24"/>
          <w:lang w:val="ru-RU"/>
        </w:rPr>
        <w:t xml:space="preserve"> </w:t>
      </w:r>
      <w:r w:rsidRPr="00656ACC">
        <w:rPr>
          <w:sz w:val="24"/>
          <w:szCs w:val="24"/>
          <w:lang w:val="ru-RU"/>
        </w:rPr>
        <w:t>Н.</w:t>
      </w:r>
      <w:r w:rsidRPr="00656ACC">
        <w:rPr>
          <w:spacing w:val="-22"/>
          <w:sz w:val="24"/>
          <w:szCs w:val="24"/>
          <w:lang w:val="ru-RU"/>
        </w:rPr>
        <w:t xml:space="preserve"> </w:t>
      </w:r>
      <w:r w:rsidRPr="00656ACC">
        <w:rPr>
          <w:spacing w:val="-3"/>
          <w:sz w:val="24"/>
          <w:szCs w:val="24"/>
          <w:lang w:val="ru-RU"/>
        </w:rPr>
        <w:t>Ге.</w:t>
      </w:r>
      <w:r w:rsidRPr="00656ACC">
        <w:rPr>
          <w:spacing w:val="-22"/>
          <w:sz w:val="24"/>
          <w:szCs w:val="24"/>
          <w:lang w:val="ru-RU"/>
        </w:rPr>
        <w:t xml:space="preserve"> </w:t>
      </w:r>
      <w:r w:rsidRPr="00656ACC">
        <w:rPr>
          <w:spacing w:val="-4"/>
          <w:sz w:val="24"/>
          <w:szCs w:val="24"/>
          <w:lang w:val="ru-RU"/>
        </w:rPr>
        <w:t>«Тайная</w:t>
      </w:r>
      <w:r w:rsidRPr="00656ACC">
        <w:rPr>
          <w:spacing w:val="-22"/>
          <w:sz w:val="24"/>
          <w:szCs w:val="24"/>
          <w:lang w:val="ru-RU"/>
        </w:rPr>
        <w:t xml:space="preserve"> </w:t>
      </w:r>
      <w:r w:rsidRPr="00656ACC">
        <w:rPr>
          <w:spacing w:val="-4"/>
          <w:sz w:val="24"/>
          <w:szCs w:val="24"/>
          <w:lang w:val="ru-RU"/>
        </w:rPr>
        <w:t>вечеря»,</w:t>
      </w:r>
      <w:r w:rsidRPr="00656ACC">
        <w:rPr>
          <w:spacing w:val="-22"/>
          <w:sz w:val="24"/>
          <w:szCs w:val="24"/>
          <w:lang w:val="ru-RU"/>
        </w:rPr>
        <w:t xml:space="preserve"> </w:t>
      </w:r>
      <w:r w:rsidRPr="00656ACC">
        <w:rPr>
          <w:sz w:val="24"/>
          <w:szCs w:val="24"/>
          <w:lang w:val="ru-RU"/>
        </w:rPr>
        <w:t>В.</w:t>
      </w:r>
      <w:r w:rsidRPr="00656ACC">
        <w:rPr>
          <w:spacing w:val="-22"/>
          <w:sz w:val="24"/>
          <w:szCs w:val="24"/>
          <w:lang w:val="ru-RU"/>
        </w:rPr>
        <w:t xml:space="preserve"> </w:t>
      </w:r>
      <w:r w:rsidRPr="00656ACC">
        <w:rPr>
          <w:spacing w:val="-4"/>
          <w:sz w:val="24"/>
          <w:szCs w:val="24"/>
          <w:lang w:val="ru-RU"/>
        </w:rPr>
        <w:t>Поленов.</w:t>
      </w:r>
      <w:r w:rsidRPr="00656ACC">
        <w:rPr>
          <w:spacing w:val="-22"/>
          <w:sz w:val="24"/>
          <w:szCs w:val="24"/>
          <w:lang w:val="ru-RU"/>
        </w:rPr>
        <w:t xml:space="preserve"> </w:t>
      </w:r>
      <w:r w:rsidRPr="00656ACC">
        <w:rPr>
          <w:spacing w:val="-4"/>
          <w:sz w:val="24"/>
          <w:szCs w:val="24"/>
          <w:lang w:val="ru-RU"/>
        </w:rPr>
        <w:t>«Христос</w:t>
      </w:r>
      <w:r w:rsidRPr="00656ACC">
        <w:rPr>
          <w:spacing w:val="-22"/>
          <w:sz w:val="24"/>
          <w:szCs w:val="24"/>
          <w:lang w:val="ru-RU"/>
        </w:rPr>
        <w:t xml:space="preserve"> </w:t>
      </w:r>
      <w:r w:rsidRPr="00656ACC">
        <w:rPr>
          <w:sz w:val="24"/>
          <w:szCs w:val="24"/>
          <w:lang w:val="ru-RU"/>
        </w:rPr>
        <w:t>и</w:t>
      </w:r>
      <w:r w:rsidRPr="00656ACC">
        <w:rPr>
          <w:spacing w:val="-22"/>
          <w:sz w:val="24"/>
          <w:szCs w:val="24"/>
          <w:lang w:val="ru-RU"/>
        </w:rPr>
        <w:t xml:space="preserve"> </w:t>
      </w:r>
      <w:r w:rsidRPr="00656ACC">
        <w:rPr>
          <w:spacing w:val="-4"/>
          <w:sz w:val="24"/>
          <w:szCs w:val="24"/>
          <w:lang w:val="ru-RU"/>
        </w:rPr>
        <w:t xml:space="preserve">грешница»). </w:t>
      </w:r>
      <w:r w:rsidRPr="00656ACC">
        <w:rPr>
          <w:sz w:val="24"/>
          <w:szCs w:val="24"/>
          <w:lang w:val="ru-RU"/>
        </w:rPr>
        <w:t>Иконопись</w:t>
      </w:r>
      <w:r w:rsidRPr="00656ACC">
        <w:rPr>
          <w:spacing w:val="-14"/>
          <w:sz w:val="24"/>
          <w:szCs w:val="24"/>
          <w:lang w:val="ru-RU"/>
        </w:rPr>
        <w:t xml:space="preserve"> </w:t>
      </w:r>
      <w:r w:rsidRPr="00656ACC">
        <w:rPr>
          <w:sz w:val="24"/>
          <w:szCs w:val="24"/>
          <w:lang w:val="ru-RU"/>
        </w:rPr>
        <w:t>как</w:t>
      </w:r>
      <w:r w:rsidRPr="00656ACC">
        <w:rPr>
          <w:spacing w:val="-14"/>
          <w:sz w:val="24"/>
          <w:szCs w:val="24"/>
          <w:lang w:val="ru-RU"/>
        </w:rPr>
        <w:t xml:space="preserve"> </w:t>
      </w:r>
      <w:r w:rsidRPr="00656ACC">
        <w:rPr>
          <w:sz w:val="24"/>
          <w:szCs w:val="24"/>
          <w:lang w:val="ru-RU"/>
        </w:rPr>
        <w:t>великое</w:t>
      </w:r>
      <w:r w:rsidRPr="00656ACC">
        <w:rPr>
          <w:spacing w:val="-14"/>
          <w:sz w:val="24"/>
          <w:szCs w:val="24"/>
          <w:lang w:val="ru-RU"/>
        </w:rPr>
        <w:t xml:space="preserve"> </w:t>
      </w:r>
      <w:r w:rsidRPr="00656ACC">
        <w:rPr>
          <w:sz w:val="24"/>
          <w:szCs w:val="24"/>
          <w:lang w:val="ru-RU"/>
        </w:rPr>
        <w:t>проявление</w:t>
      </w:r>
      <w:r w:rsidRPr="00656ACC">
        <w:rPr>
          <w:spacing w:val="-14"/>
          <w:sz w:val="24"/>
          <w:szCs w:val="24"/>
          <w:lang w:val="ru-RU"/>
        </w:rPr>
        <w:t xml:space="preserve"> </w:t>
      </w:r>
      <w:r w:rsidRPr="00656ACC">
        <w:rPr>
          <w:sz w:val="24"/>
          <w:szCs w:val="24"/>
          <w:lang w:val="ru-RU"/>
        </w:rPr>
        <w:t>русской</w:t>
      </w:r>
      <w:r w:rsidRPr="00656ACC">
        <w:rPr>
          <w:spacing w:val="-14"/>
          <w:sz w:val="24"/>
          <w:szCs w:val="24"/>
          <w:lang w:val="ru-RU"/>
        </w:rPr>
        <w:t xml:space="preserve"> </w:t>
      </w:r>
      <w:r w:rsidRPr="00656ACC">
        <w:rPr>
          <w:sz w:val="24"/>
          <w:szCs w:val="24"/>
          <w:lang w:val="ru-RU"/>
        </w:rPr>
        <w:t>культуры.</w:t>
      </w:r>
      <w:r w:rsidRPr="00656ACC">
        <w:rPr>
          <w:spacing w:val="-14"/>
          <w:sz w:val="24"/>
          <w:szCs w:val="24"/>
          <w:lang w:val="ru-RU"/>
        </w:rPr>
        <w:t xml:space="preserve"> </w:t>
      </w:r>
      <w:r w:rsidRPr="00656ACC">
        <w:rPr>
          <w:sz w:val="24"/>
          <w:szCs w:val="24"/>
          <w:lang w:val="ru-RU"/>
        </w:rPr>
        <w:t>Язык изображения</w:t>
      </w:r>
      <w:r w:rsidRPr="00656ACC">
        <w:rPr>
          <w:spacing w:val="39"/>
          <w:sz w:val="24"/>
          <w:szCs w:val="24"/>
          <w:lang w:val="ru-RU"/>
        </w:rPr>
        <w:t xml:space="preserve"> </w:t>
      </w:r>
      <w:r w:rsidRPr="00656ACC">
        <w:rPr>
          <w:sz w:val="24"/>
          <w:szCs w:val="24"/>
          <w:lang w:val="ru-RU"/>
        </w:rPr>
        <w:t>в</w:t>
      </w:r>
      <w:r w:rsidRPr="00656ACC">
        <w:rPr>
          <w:spacing w:val="39"/>
          <w:sz w:val="24"/>
          <w:szCs w:val="24"/>
          <w:lang w:val="ru-RU"/>
        </w:rPr>
        <w:t xml:space="preserve"> </w:t>
      </w:r>
      <w:r w:rsidRPr="00656ACC">
        <w:rPr>
          <w:sz w:val="24"/>
          <w:szCs w:val="24"/>
          <w:lang w:val="ru-RU"/>
        </w:rPr>
        <w:t>иконе</w:t>
      </w:r>
      <w:r w:rsidRPr="00656ACC">
        <w:rPr>
          <w:spacing w:val="39"/>
          <w:sz w:val="24"/>
          <w:szCs w:val="24"/>
          <w:lang w:val="ru-RU"/>
        </w:rPr>
        <w:t xml:space="preserve"> </w:t>
      </w:r>
      <w:r w:rsidRPr="00656ACC">
        <w:rPr>
          <w:sz w:val="24"/>
          <w:szCs w:val="24"/>
          <w:lang w:val="ru-RU"/>
        </w:rPr>
        <w:t>–</w:t>
      </w:r>
      <w:r w:rsidRPr="00656ACC">
        <w:rPr>
          <w:spacing w:val="39"/>
          <w:sz w:val="24"/>
          <w:szCs w:val="24"/>
          <w:lang w:val="ru-RU"/>
        </w:rPr>
        <w:t xml:space="preserve"> </w:t>
      </w:r>
      <w:r w:rsidRPr="00656ACC">
        <w:rPr>
          <w:sz w:val="24"/>
          <w:szCs w:val="24"/>
          <w:lang w:val="ru-RU"/>
        </w:rPr>
        <w:t>его</w:t>
      </w:r>
      <w:r w:rsidRPr="00656ACC">
        <w:rPr>
          <w:spacing w:val="39"/>
          <w:sz w:val="24"/>
          <w:szCs w:val="24"/>
          <w:lang w:val="ru-RU"/>
        </w:rPr>
        <w:t xml:space="preserve"> </w:t>
      </w:r>
      <w:r w:rsidRPr="00656ACC">
        <w:rPr>
          <w:sz w:val="24"/>
          <w:szCs w:val="24"/>
          <w:lang w:val="ru-RU"/>
        </w:rPr>
        <w:t>религиозный</w:t>
      </w:r>
      <w:r w:rsidRPr="00656ACC">
        <w:rPr>
          <w:spacing w:val="39"/>
          <w:sz w:val="24"/>
          <w:szCs w:val="24"/>
          <w:lang w:val="ru-RU"/>
        </w:rPr>
        <w:t xml:space="preserve"> </w:t>
      </w:r>
      <w:r w:rsidRPr="00656ACC">
        <w:rPr>
          <w:sz w:val="24"/>
          <w:szCs w:val="24"/>
          <w:lang w:val="ru-RU"/>
        </w:rPr>
        <w:t>и</w:t>
      </w:r>
      <w:r w:rsidRPr="00656ACC">
        <w:rPr>
          <w:spacing w:val="39"/>
          <w:sz w:val="24"/>
          <w:szCs w:val="24"/>
          <w:lang w:val="ru-RU"/>
        </w:rPr>
        <w:t xml:space="preserve"> </w:t>
      </w:r>
      <w:r w:rsidRPr="00656ACC">
        <w:rPr>
          <w:sz w:val="24"/>
          <w:szCs w:val="24"/>
          <w:lang w:val="ru-RU"/>
        </w:rPr>
        <w:t>символический смысл.</w:t>
      </w:r>
    </w:p>
    <w:p w14:paraId="3E4AB617" w14:textId="77777777" w:rsidR="002057C8" w:rsidRPr="00656ACC" w:rsidRDefault="002057C8" w:rsidP="002057C8">
      <w:pPr>
        <w:rPr>
          <w:sz w:val="24"/>
          <w:szCs w:val="24"/>
          <w:lang w:val="ru-RU"/>
        </w:rPr>
      </w:pPr>
      <w:r w:rsidRPr="00656ACC">
        <w:rPr>
          <w:sz w:val="24"/>
          <w:szCs w:val="24"/>
          <w:lang w:val="ru-RU"/>
        </w:rPr>
        <w:t>Великие русские иконописцы: духовный свет икон Андрея Рублёва, Феофана Грека, Дионисия.</w:t>
      </w:r>
    </w:p>
    <w:p w14:paraId="53386326" w14:textId="77777777" w:rsidR="002057C8" w:rsidRPr="00656ACC" w:rsidRDefault="002057C8" w:rsidP="002057C8">
      <w:pPr>
        <w:rPr>
          <w:sz w:val="24"/>
          <w:szCs w:val="24"/>
          <w:lang w:val="ru-RU"/>
        </w:rPr>
      </w:pPr>
      <w:r w:rsidRPr="00656ACC">
        <w:rPr>
          <w:sz w:val="24"/>
          <w:szCs w:val="24"/>
          <w:lang w:val="ru-RU"/>
        </w:rPr>
        <w:t>Работа  над  эскизом  сюжетной композиции.</w:t>
      </w:r>
    </w:p>
    <w:p w14:paraId="0AF9F66A" w14:textId="58BD2079" w:rsidR="002057C8" w:rsidRPr="00656ACC" w:rsidRDefault="002057C8" w:rsidP="002057C8">
      <w:pPr>
        <w:rPr>
          <w:sz w:val="24"/>
          <w:szCs w:val="24"/>
          <w:lang w:val="ru-RU"/>
        </w:rPr>
      </w:pPr>
      <w:r w:rsidRPr="00656ACC">
        <w:rPr>
          <w:sz w:val="24"/>
          <w:szCs w:val="24"/>
          <w:lang w:val="ru-RU"/>
        </w:rPr>
        <w:t>Роль и значение изобразительного искусства в жизни людей: образ мира в изобразительном   искусстве.</w:t>
      </w:r>
    </w:p>
    <w:p w14:paraId="326EEB85" w14:textId="77777777" w:rsidR="002057C8" w:rsidRPr="00656ACC" w:rsidRDefault="002057C8" w:rsidP="002057C8">
      <w:pPr>
        <w:rPr>
          <w:sz w:val="24"/>
          <w:szCs w:val="24"/>
          <w:lang w:val="ru-RU"/>
        </w:rPr>
      </w:pPr>
      <w:bookmarkStart w:id="547" w:name="_Toc97148656"/>
      <w:r w:rsidRPr="00656ACC">
        <w:rPr>
          <w:sz w:val="24"/>
          <w:szCs w:val="24"/>
          <w:lang w:val="ru-RU"/>
        </w:rPr>
        <w:t>Модуль № 3 «Архитектура и дизайн»</w:t>
      </w:r>
      <w:bookmarkEnd w:id="547"/>
    </w:p>
    <w:p w14:paraId="644E0AD5" w14:textId="77777777" w:rsidR="002057C8" w:rsidRPr="00656ACC" w:rsidRDefault="002057C8" w:rsidP="002057C8">
      <w:pPr>
        <w:rPr>
          <w:sz w:val="24"/>
          <w:szCs w:val="24"/>
          <w:lang w:val="ru-RU"/>
        </w:rPr>
      </w:pPr>
      <w:r w:rsidRPr="00656ACC">
        <w:rPr>
          <w:sz w:val="24"/>
          <w:szCs w:val="24"/>
          <w:lang w:val="ru-RU"/>
        </w:rPr>
        <w:t>Архитектура и дизайн – искусства художественной постройки  –  конструктивные искусства.</w:t>
      </w:r>
    </w:p>
    <w:p w14:paraId="21026C17" w14:textId="77777777" w:rsidR="002057C8" w:rsidRPr="00656ACC" w:rsidRDefault="002057C8" w:rsidP="002057C8">
      <w:pPr>
        <w:rPr>
          <w:sz w:val="24"/>
          <w:szCs w:val="24"/>
          <w:lang w:val="ru-RU"/>
        </w:rPr>
      </w:pPr>
      <w:r w:rsidRPr="00656ACC">
        <w:rPr>
          <w:sz w:val="24"/>
          <w:szCs w:val="24"/>
          <w:lang w:val="ru-RU"/>
        </w:rPr>
        <w:t>Дизайн и архитектура как создатели «второй природы» – предметно­пространственной  среды  жизни людей.</w:t>
      </w:r>
    </w:p>
    <w:p w14:paraId="74F9789B" w14:textId="77777777" w:rsidR="002057C8" w:rsidRPr="00656ACC" w:rsidRDefault="002057C8" w:rsidP="002057C8">
      <w:pPr>
        <w:rPr>
          <w:sz w:val="24"/>
          <w:szCs w:val="24"/>
          <w:lang w:val="ru-RU"/>
        </w:rPr>
      </w:pPr>
      <w:r w:rsidRPr="00656ACC">
        <w:rPr>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14:paraId="2194D2BD" w14:textId="77777777" w:rsidR="002057C8" w:rsidRPr="00656ACC" w:rsidRDefault="002057C8" w:rsidP="002057C8">
      <w:pPr>
        <w:rPr>
          <w:sz w:val="24"/>
          <w:szCs w:val="24"/>
          <w:lang w:val="ru-RU"/>
        </w:rPr>
      </w:pPr>
      <w:r w:rsidRPr="00656ACC">
        <w:rPr>
          <w:sz w:val="24"/>
          <w:szCs w:val="24"/>
          <w:lang w:val="ru-RU"/>
        </w:rPr>
        <w:t>Материальная</w:t>
      </w:r>
      <w:r w:rsidRPr="00656ACC">
        <w:rPr>
          <w:spacing w:val="-29"/>
          <w:sz w:val="24"/>
          <w:szCs w:val="24"/>
          <w:lang w:val="ru-RU"/>
        </w:rPr>
        <w:t xml:space="preserve"> </w:t>
      </w:r>
      <w:r w:rsidRPr="00656ACC">
        <w:rPr>
          <w:sz w:val="24"/>
          <w:szCs w:val="24"/>
          <w:lang w:val="ru-RU"/>
        </w:rPr>
        <w:t>культура</w:t>
      </w:r>
      <w:r w:rsidRPr="00656ACC">
        <w:rPr>
          <w:spacing w:val="-29"/>
          <w:sz w:val="24"/>
          <w:szCs w:val="24"/>
          <w:lang w:val="ru-RU"/>
        </w:rPr>
        <w:t xml:space="preserve"> </w:t>
      </w:r>
      <w:r w:rsidRPr="00656ACC">
        <w:rPr>
          <w:sz w:val="24"/>
          <w:szCs w:val="24"/>
          <w:lang w:val="ru-RU"/>
        </w:rPr>
        <w:t>человечества</w:t>
      </w:r>
      <w:r w:rsidRPr="00656ACC">
        <w:rPr>
          <w:spacing w:val="-29"/>
          <w:sz w:val="24"/>
          <w:szCs w:val="24"/>
          <w:lang w:val="ru-RU"/>
        </w:rPr>
        <w:t xml:space="preserve"> </w:t>
      </w:r>
      <w:r w:rsidRPr="00656ACC">
        <w:rPr>
          <w:sz w:val="24"/>
          <w:szCs w:val="24"/>
          <w:lang w:val="ru-RU"/>
        </w:rPr>
        <w:t>как</w:t>
      </w:r>
      <w:r w:rsidRPr="00656ACC">
        <w:rPr>
          <w:spacing w:val="-29"/>
          <w:sz w:val="24"/>
          <w:szCs w:val="24"/>
          <w:lang w:val="ru-RU"/>
        </w:rPr>
        <w:t xml:space="preserve"> </w:t>
      </w:r>
      <w:r w:rsidRPr="00656ACC">
        <w:rPr>
          <w:sz w:val="24"/>
          <w:szCs w:val="24"/>
          <w:lang w:val="ru-RU"/>
        </w:rPr>
        <w:t>уникальная</w:t>
      </w:r>
      <w:r w:rsidRPr="00656ACC">
        <w:rPr>
          <w:spacing w:val="-29"/>
          <w:sz w:val="24"/>
          <w:szCs w:val="24"/>
          <w:lang w:val="ru-RU"/>
        </w:rPr>
        <w:t xml:space="preserve"> </w:t>
      </w:r>
      <w:r w:rsidRPr="00656ACC">
        <w:rPr>
          <w:sz w:val="24"/>
          <w:szCs w:val="24"/>
          <w:lang w:val="ru-RU"/>
        </w:rPr>
        <w:t>информация о жизни людей в разные исторические</w:t>
      </w:r>
      <w:r w:rsidRPr="00656ACC">
        <w:rPr>
          <w:spacing w:val="12"/>
          <w:sz w:val="24"/>
          <w:szCs w:val="24"/>
          <w:lang w:val="ru-RU"/>
        </w:rPr>
        <w:t xml:space="preserve"> </w:t>
      </w:r>
      <w:r w:rsidRPr="00656ACC">
        <w:rPr>
          <w:sz w:val="24"/>
          <w:szCs w:val="24"/>
          <w:lang w:val="ru-RU"/>
        </w:rPr>
        <w:t>эпохи.</w:t>
      </w:r>
    </w:p>
    <w:p w14:paraId="65655D06" w14:textId="77777777" w:rsidR="002057C8" w:rsidRPr="00656ACC" w:rsidRDefault="002057C8" w:rsidP="002057C8">
      <w:pPr>
        <w:rPr>
          <w:sz w:val="24"/>
          <w:szCs w:val="24"/>
          <w:lang w:val="ru-RU"/>
        </w:rPr>
      </w:pPr>
      <w:r w:rsidRPr="00656ACC">
        <w:rPr>
          <w:sz w:val="24"/>
          <w:szCs w:val="24"/>
          <w:lang w:val="ru-RU"/>
        </w:rPr>
        <w:t>Роль</w:t>
      </w:r>
      <w:r w:rsidRPr="00656ACC">
        <w:rPr>
          <w:spacing w:val="-18"/>
          <w:sz w:val="24"/>
          <w:szCs w:val="24"/>
          <w:lang w:val="ru-RU"/>
        </w:rPr>
        <w:t xml:space="preserve"> </w:t>
      </w:r>
      <w:r w:rsidRPr="00656ACC">
        <w:rPr>
          <w:sz w:val="24"/>
          <w:szCs w:val="24"/>
          <w:lang w:val="ru-RU"/>
        </w:rPr>
        <w:t>архитектуры</w:t>
      </w:r>
      <w:r w:rsidRPr="00656ACC">
        <w:rPr>
          <w:spacing w:val="-18"/>
          <w:sz w:val="24"/>
          <w:szCs w:val="24"/>
          <w:lang w:val="ru-RU"/>
        </w:rPr>
        <w:t xml:space="preserve"> </w:t>
      </w:r>
      <w:r w:rsidRPr="00656ACC">
        <w:rPr>
          <w:sz w:val="24"/>
          <w:szCs w:val="24"/>
          <w:lang w:val="ru-RU"/>
        </w:rPr>
        <w:t>в</w:t>
      </w:r>
      <w:r w:rsidRPr="00656ACC">
        <w:rPr>
          <w:spacing w:val="-18"/>
          <w:sz w:val="24"/>
          <w:szCs w:val="24"/>
          <w:lang w:val="ru-RU"/>
        </w:rPr>
        <w:t xml:space="preserve"> </w:t>
      </w:r>
      <w:r w:rsidRPr="00656ACC">
        <w:rPr>
          <w:sz w:val="24"/>
          <w:szCs w:val="24"/>
          <w:lang w:val="ru-RU"/>
        </w:rPr>
        <w:t>понимании</w:t>
      </w:r>
      <w:r w:rsidRPr="00656ACC">
        <w:rPr>
          <w:spacing w:val="-18"/>
          <w:sz w:val="24"/>
          <w:szCs w:val="24"/>
          <w:lang w:val="ru-RU"/>
        </w:rPr>
        <w:t xml:space="preserve"> </w:t>
      </w:r>
      <w:r w:rsidRPr="00656ACC">
        <w:rPr>
          <w:sz w:val="24"/>
          <w:szCs w:val="24"/>
          <w:lang w:val="ru-RU"/>
        </w:rPr>
        <w:t>человеком</w:t>
      </w:r>
      <w:r w:rsidRPr="00656ACC">
        <w:rPr>
          <w:spacing w:val="-18"/>
          <w:sz w:val="24"/>
          <w:szCs w:val="24"/>
          <w:lang w:val="ru-RU"/>
        </w:rPr>
        <w:t xml:space="preserve"> </w:t>
      </w:r>
      <w:r w:rsidRPr="00656ACC">
        <w:rPr>
          <w:sz w:val="24"/>
          <w:szCs w:val="24"/>
          <w:lang w:val="ru-RU"/>
        </w:rPr>
        <w:t>своей</w:t>
      </w:r>
      <w:r w:rsidRPr="00656ACC">
        <w:rPr>
          <w:spacing w:val="-18"/>
          <w:sz w:val="24"/>
          <w:szCs w:val="24"/>
          <w:lang w:val="ru-RU"/>
        </w:rPr>
        <w:t xml:space="preserve"> </w:t>
      </w:r>
      <w:r w:rsidRPr="00656ACC">
        <w:rPr>
          <w:sz w:val="24"/>
          <w:szCs w:val="24"/>
          <w:lang w:val="ru-RU"/>
        </w:rPr>
        <w:t>идентичности. Задачи сохранения культурного наследия и природного ландшафта.</w:t>
      </w:r>
    </w:p>
    <w:p w14:paraId="7CAE8A24" w14:textId="77777777" w:rsidR="002057C8" w:rsidRPr="00656ACC" w:rsidRDefault="002057C8" w:rsidP="002057C8">
      <w:pPr>
        <w:rPr>
          <w:sz w:val="24"/>
          <w:szCs w:val="24"/>
          <w:lang w:val="ru-RU"/>
        </w:rPr>
      </w:pPr>
      <w:r w:rsidRPr="00656ACC">
        <w:rPr>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F6748C" w14:textId="77777777" w:rsidR="002057C8" w:rsidRPr="00656ACC" w:rsidRDefault="002057C8" w:rsidP="002057C8">
      <w:pPr>
        <w:rPr>
          <w:sz w:val="24"/>
          <w:szCs w:val="24"/>
          <w:lang w:val="ru-RU"/>
        </w:rPr>
      </w:pPr>
      <w:r w:rsidRPr="00656ACC">
        <w:rPr>
          <w:sz w:val="24"/>
          <w:szCs w:val="24"/>
          <w:lang w:val="ru-RU"/>
        </w:rPr>
        <w:t>Графический дизайн</w:t>
      </w:r>
    </w:p>
    <w:p w14:paraId="5FE2073C" w14:textId="77777777" w:rsidR="002057C8" w:rsidRPr="00656ACC" w:rsidRDefault="002057C8" w:rsidP="002057C8">
      <w:pPr>
        <w:rPr>
          <w:sz w:val="24"/>
          <w:szCs w:val="24"/>
          <w:lang w:val="ru-RU"/>
        </w:rPr>
      </w:pPr>
      <w:r w:rsidRPr="00656ACC">
        <w:rPr>
          <w:sz w:val="24"/>
          <w:szCs w:val="24"/>
          <w:lang w:val="ru-RU"/>
        </w:rPr>
        <w:t>Композиция</w:t>
      </w:r>
      <w:r w:rsidRPr="00656ACC">
        <w:rPr>
          <w:spacing w:val="-24"/>
          <w:sz w:val="24"/>
          <w:szCs w:val="24"/>
          <w:lang w:val="ru-RU"/>
        </w:rPr>
        <w:t xml:space="preserve"> </w:t>
      </w:r>
      <w:r w:rsidRPr="00656ACC">
        <w:rPr>
          <w:sz w:val="24"/>
          <w:szCs w:val="24"/>
          <w:lang w:val="ru-RU"/>
        </w:rPr>
        <w:t>как</w:t>
      </w:r>
      <w:r w:rsidRPr="00656ACC">
        <w:rPr>
          <w:spacing w:val="-24"/>
          <w:sz w:val="24"/>
          <w:szCs w:val="24"/>
          <w:lang w:val="ru-RU"/>
        </w:rPr>
        <w:t xml:space="preserve"> </w:t>
      </w:r>
      <w:r w:rsidRPr="00656ACC">
        <w:rPr>
          <w:sz w:val="24"/>
          <w:szCs w:val="24"/>
          <w:lang w:val="ru-RU"/>
        </w:rPr>
        <w:t>основа</w:t>
      </w:r>
      <w:r w:rsidRPr="00656ACC">
        <w:rPr>
          <w:spacing w:val="-24"/>
          <w:sz w:val="24"/>
          <w:szCs w:val="24"/>
          <w:lang w:val="ru-RU"/>
        </w:rPr>
        <w:t xml:space="preserve"> </w:t>
      </w:r>
      <w:r w:rsidRPr="00656ACC">
        <w:rPr>
          <w:sz w:val="24"/>
          <w:szCs w:val="24"/>
          <w:lang w:val="ru-RU"/>
        </w:rPr>
        <w:t>реализации</w:t>
      </w:r>
      <w:r w:rsidRPr="00656ACC">
        <w:rPr>
          <w:spacing w:val="-24"/>
          <w:sz w:val="24"/>
          <w:szCs w:val="24"/>
          <w:lang w:val="ru-RU"/>
        </w:rPr>
        <w:t xml:space="preserve"> </w:t>
      </w:r>
      <w:r w:rsidRPr="00656ACC">
        <w:rPr>
          <w:sz w:val="24"/>
          <w:szCs w:val="24"/>
          <w:lang w:val="ru-RU"/>
        </w:rPr>
        <w:t>замысла</w:t>
      </w:r>
      <w:r w:rsidRPr="00656ACC">
        <w:rPr>
          <w:spacing w:val="-24"/>
          <w:sz w:val="24"/>
          <w:szCs w:val="24"/>
          <w:lang w:val="ru-RU"/>
        </w:rPr>
        <w:t xml:space="preserve"> </w:t>
      </w:r>
      <w:r w:rsidRPr="00656ACC">
        <w:rPr>
          <w:sz w:val="24"/>
          <w:szCs w:val="24"/>
          <w:lang w:val="ru-RU"/>
        </w:rPr>
        <w:t>в</w:t>
      </w:r>
      <w:r w:rsidRPr="00656ACC">
        <w:rPr>
          <w:spacing w:val="-24"/>
          <w:sz w:val="24"/>
          <w:szCs w:val="24"/>
          <w:lang w:val="ru-RU"/>
        </w:rPr>
        <w:t xml:space="preserve"> </w:t>
      </w:r>
      <w:r w:rsidRPr="00656ACC">
        <w:rPr>
          <w:sz w:val="24"/>
          <w:szCs w:val="24"/>
          <w:lang w:val="ru-RU"/>
        </w:rPr>
        <w:t>любой</w:t>
      </w:r>
      <w:r w:rsidRPr="00656ACC">
        <w:rPr>
          <w:spacing w:val="-24"/>
          <w:sz w:val="24"/>
          <w:szCs w:val="24"/>
          <w:lang w:val="ru-RU"/>
        </w:rPr>
        <w:t xml:space="preserve"> </w:t>
      </w:r>
      <w:r w:rsidRPr="00656ACC">
        <w:rPr>
          <w:sz w:val="24"/>
          <w:szCs w:val="24"/>
          <w:lang w:val="ru-RU"/>
        </w:rPr>
        <w:t>творческой деятельности. Основы формальной композиции в конструктивных</w:t>
      </w:r>
      <w:r w:rsidRPr="00656ACC">
        <w:rPr>
          <w:spacing w:val="-7"/>
          <w:sz w:val="24"/>
          <w:szCs w:val="24"/>
          <w:lang w:val="ru-RU"/>
        </w:rPr>
        <w:t xml:space="preserve"> </w:t>
      </w:r>
      <w:r w:rsidRPr="00656ACC">
        <w:rPr>
          <w:sz w:val="24"/>
          <w:szCs w:val="24"/>
          <w:lang w:val="ru-RU"/>
        </w:rPr>
        <w:t>искусствах.</w:t>
      </w:r>
    </w:p>
    <w:p w14:paraId="7D3C639B" w14:textId="77777777" w:rsidR="002057C8" w:rsidRPr="00656ACC" w:rsidRDefault="002057C8" w:rsidP="002057C8">
      <w:pPr>
        <w:rPr>
          <w:sz w:val="24"/>
          <w:szCs w:val="24"/>
          <w:lang w:val="ru-RU"/>
        </w:rPr>
      </w:pPr>
      <w:r w:rsidRPr="00656ACC">
        <w:rPr>
          <w:sz w:val="24"/>
          <w:szCs w:val="24"/>
          <w:lang w:val="ru-RU"/>
        </w:rPr>
        <w:t>Элементы</w:t>
      </w:r>
      <w:r w:rsidRPr="00656ACC">
        <w:rPr>
          <w:spacing w:val="-30"/>
          <w:sz w:val="24"/>
          <w:szCs w:val="24"/>
          <w:lang w:val="ru-RU"/>
        </w:rPr>
        <w:t xml:space="preserve"> </w:t>
      </w:r>
      <w:r w:rsidRPr="00656ACC">
        <w:rPr>
          <w:sz w:val="24"/>
          <w:szCs w:val="24"/>
          <w:lang w:val="ru-RU"/>
        </w:rPr>
        <w:t>композиции</w:t>
      </w:r>
      <w:r w:rsidRPr="00656ACC">
        <w:rPr>
          <w:spacing w:val="-30"/>
          <w:sz w:val="24"/>
          <w:szCs w:val="24"/>
          <w:lang w:val="ru-RU"/>
        </w:rPr>
        <w:t xml:space="preserve"> </w:t>
      </w:r>
      <w:r w:rsidRPr="00656ACC">
        <w:rPr>
          <w:sz w:val="24"/>
          <w:szCs w:val="24"/>
          <w:lang w:val="ru-RU"/>
        </w:rPr>
        <w:t>в</w:t>
      </w:r>
      <w:r w:rsidRPr="00656ACC">
        <w:rPr>
          <w:spacing w:val="-30"/>
          <w:sz w:val="24"/>
          <w:szCs w:val="24"/>
          <w:lang w:val="ru-RU"/>
        </w:rPr>
        <w:t xml:space="preserve"> </w:t>
      </w:r>
      <w:r w:rsidRPr="00656ACC">
        <w:rPr>
          <w:sz w:val="24"/>
          <w:szCs w:val="24"/>
          <w:lang w:val="ru-RU"/>
        </w:rPr>
        <w:t>графическом</w:t>
      </w:r>
      <w:r w:rsidRPr="00656ACC">
        <w:rPr>
          <w:spacing w:val="-30"/>
          <w:sz w:val="24"/>
          <w:szCs w:val="24"/>
          <w:lang w:val="ru-RU"/>
        </w:rPr>
        <w:t xml:space="preserve"> </w:t>
      </w:r>
      <w:r w:rsidRPr="00656ACC">
        <w:rPr>
          <w:sz w:val="24"/>
          <w:szCs w:val="24"/>
          <w:lang w:val="ru-RU"/>
        </w:rPr>
        <w:t>дизайне:</w:t>
      </w:r>
      <w:r w:rsidRPr="00656ACC">
        <w:rPr>
          <w:spacing w:val="-30"/>
          <w:sz w:val="24"/>
          <w:szCs w:val="24"/>
          <w:lang w:val="ru-RU"/>
        </w:rPr>
        <w:t xml:space="preserve"> </w:t>
      </w:r>
      <w:r w:rsidRPr="00656ACC">
        <w:rPr>
          <w:sz w:val="24"/>
          <w:szCs w:val="24"/>
          <w:lang w:val="ru-RU"/>
        </w:rPr>
        <w:t>пятно,</w:t>
      </w:r>
      <w:r w:rsidRPr="00656ACC">
        <w:rPr>
          <w:spacing w:val="-30"/>
          <w:sz w:val="24"/>
          <w:szCs w:val="24"/>
          <w:lang w:val="ru-RU"/>
        </w:rPr>
        <w:t xml:space="preserve"> </w:t>
      </w:r>
      <w:r w:rsidRPr="00656ACC">
        <w:rPr>
          <w:sz w:val="24"/>
          <w:szCs w:val="24"/>
          <w:lang w:val="ru-RU"/>
        </w:rPr>
        <w:t>линия, цвет, буква, текст и</w:t>
      </w:r>
      <w:r w:rsidRPr="00656ACC">
        <w:rPr>
          <w:spacing w:val="23"/>
          <w:sz w:val="24"/>
          <w:szCs w:val="24"/>
          <w:lang w:val="ru-RU"/>
        </w:rPr>
        <w:t xml:space="preserve"> </w:t>
      </w:r>
      <w:r w:rsidRPr="00656ACC">
        <w:rPr>
          <w:sz w:val="24"/>
          <w:szCs w:val="24"/>
          <w:lang w:val="ru-RU"/>
        </w:rPr>
        <w:t>изображение.</w:t>
      </w:r>
    </w:p>
    <w:p w14:paraId="10C63735" w14:textId="77777777" w:rsidR="002057C8" w:rsidRPr="00656ACC" w:rsidRDefault="002057C8" w:rsidP="002057C8">
      <w:pPr>
        <w:rPr>
          <w:sz w:val="24"/>
          <w:szCs w:val="24"/>
          <w:lang w:val="ru-RU"/>
        </w:rPr>
      </w:pPr>
      <w:r w:rsidRPr="00656ACC">
        <w:rPr>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14:paraId="1F40B683" w14:textId="77777777" w:rsidR="002057C8" w:rsidRPr="00656ACC" w:rsidRDefault="002057C8" w:rsidP="002057C8">
      <w:pPr>
        <w:rPr>
          <w:sz w:val="24"/>
          <w:szCs w:val="24"/>
          <w:lang w:val="ru-RU"/>
        </w:rPr>
      </w:pPr>
      <w:r w:rsidRPr="00656ACC">
        <w:rPr>
          <w:sz w:val="24"/>
          <w:szCs w:val="24"/>
          <w:lang w:val="ru-RU"/>
        </w:rPr>
        <w:t>Основные свойства композиции: целостность и соподчинённость элементов.</w:t>
      </w:r>
    </w:p>
    <w:p w14:paraId="10A6734B" w14:textId="77777777" w:rsidR="002057C8" w:rsidRPr="00656ACC" w:rsidRDefault="002057C8" w:rsidP="002057C8">
      <w:pPr>
        <w:rPr>
          <w:sz w:val="24"/>
          <w:szCs w:val="24"/>
          <w:lang w:val="ru-RU"/>
        </w:rPr>
      </w:pPr>
      <w:r w:rsidRPr="00656ACC">
        <w:rPr>
          <w:sz w:val="24"/>
          <w:szCs w:val="24"/>
          <w:lang w:val="ru-RU"/>
        </w:rPr>
        <w:t>Ритмическая</w:t>
      </w:r>
      <w:r w:rsidRPr="00656ACC">
        <w:rPr>
          <w:spacing w:val="-32"/>
          <w:sz w:val="24"/>
          <w:szCs w:val="24"/>
          <w:lang w:val="ru-RU"/>
        </w:rPr>
        <w:t xml:space="preserve"> </w:t>
      </w:r>
      <w:r w:rsidRPr="00656ACC">
        <w:rPr>
          <w:sz w:val="24"/>
          <w:szCs w:val="24"/>
          <w:lang w:val="ru-RU"/>
        </w:rPr>
        <w:t>организация</w:t>
      </w:r>
      <w:r w:rsidRPr="00656ACC">
        <w:rPr>
          <w:spacing w:val="-32"/>
          <w:sz w:val="24"/>
          <w:szCs w:val="24"/>
          <w:lang w:val="ru-RU"/>
        </w:rPr>
        <w:t xml:space="preserve"> </w:t>
      </w:r>
      <w:r w:rsidRPr="00656ACC">
        <w:rPr>
          <w:sz w:val="24"/>
          <w:szCs w:val="24"/>
          <w:lang w:val="ru-RU"/>
        </w:rPr>
        <w:t>элементов:</w:t>
      </w:r>
      <w:r w:rsidRPr="00656ACC">
        <w:rPr>
          <w:spacing w:val="-32"/>
          <w:sz w:val="24"/>
          <w:szCs w:val="24"/>
          <w:lang w:val="ru-RU"/>
        </w:rPr>
        <w:t xml:space="preserve"> </w:t>
      </w:r>
      <w:r w:rsidRPr="00656ACC">
        <w:rPr>
          <w:sz w:val="24"/>
          <w:szCs w:val="24"/>
          <w:lang w:val="ru-RU"/>
        </w:rPr>
        <w:t>выделение</w:t>
      </w:r>
      <w:r w:rsidRPr="00656ACC">
        <w:rPr>
          <w:spacing w:val="-32"/>
          <w:sz w:val="24"/>
          <w:szCs w:val="24"/>
          <w:lang w:val="ru-RU"/>
        </w:rPr>
        <w:t xml:space="preserve"> </w:t>
      </w:r>
      <w:r w:rsidRPr="00656ACC">
        <w:rPr>
          <w:sz w:val="24"/>
          <w:szCs w:val="24"/>
          <w:lang w:val="ru-RU"/>
        </w:rPr>
        <w:t>доминанты, симметрия</w:t>
      </w:r>
      <w:r w:rsidRPr="00656ACC">
        <w:rPr>
          <w:spacing w:val="-8"/>
          <w:sz w:val="24"/>
          <w:szCs w:val="24"/>
          <w:lang w:val="ru-RU"/>
        </w:rPr>
        <w:t xml:space="preserve"> </w:t>
      </w:r>
      <w:r w:rsidRPr="00656ACC">
        <w:rPr>
          <w:sz w:val="24"/>
          <w:szCs w:val="24"/>
          <w:lang w:val="ru-RU"/>
        </w:rPr>
        <w:t>и</w:t>
      </w:r>
      <w:r w:rsidRPr="00656ACC">
        <w:rPr>
          <w:spacing w:val="-8"/>
          <w:sz w:val="24"/>
          <w:szCs w:val="24"/>
          <w:lang w:val="ru-RU"/>
        </w:rPr>
        <w:t xml:space="preserve"> </w:t>
      </w:r>
      <w:r w:rsidRPr="00656ACC">
        <w:rPr>
          <w:sz w:val="24"/>
          <w:szCs w:val="24"/>
          <w:lang w:val="ru-RU"/>
        </w:rPr>
        <w:t>асимметрия,</w:t>
      </w:r>
      <w:r w:rsidRPr="00656ACC">
        <w:rPr>
          <w:spacing w:val="-8"/>
          <w:sz w:val="24"/>
          <w:szCs w:val="24"/>
          <w:lang w:val="ru-RU"/>
        </w:rPr>
        <w:t xml:space="preserve"> </w:t>
      </w:r>
      <w:r w:rsidRPr="00656ACC">
        <w:rPr>
          <w:sz w:val="24"/>
          <w:szCs w:val="24"/>
          <w:lang w:val="ru-RU"/>
        </w:rPr>
        <w:t>динамическая</w:t>
      </w:r>
      <w:r w:rsidRPr="00656ACC">
        <w:rPr>
          <w:spacing w:val="-8"/>
          <w:sz w:val="24"/>
          <w:szCs w:val="24"/>
          <w:lang w:val="ru-RU"/>
        </w:rPr>
        <w:t xml:space="preserve"> </w:t>
      </w:r>
      <w:r w:rsidRPr="00656ACC">
        <w:rPr>
          <w:sz w:val="24"/>
          <w:szCs w:val="24"/>
          <w:lang w:val="ru-RU"/>
        </w:rPr>
        <w:t>и</w:t>
      </w:r>
      <w:r w:rsidRPr="00656ACC">
        <w:rPr>
          <w:spacing w:val="-8"/>
          <w:sz w:val="24"/>
          <w:szCs w:val="24"/>
          <w:lang w:val="ru-RU"/>
        </w:rPr>
        <w:t xml:space="preserve"> </w:t>
      </w:r>
      <w:r w:rsidRPr="00656ACC">
        <w:rPr>
          <w:sz w:val="24"/>
          <w:szCs w:val="24"/>
          <w:lang w:val="ru-RU"/>
        </w:rPr>
        <w:t>статичная</w:t>
      </w:r>
      <w:r w:rsidRPr="00656ACC">
        <w:rPr>
          <w:spacing w:val="-8"/>
          <w:sz w:val="24"/>
          <w:szCs w:val="24"/>
          <w:lang w:val="ru-RU"/>
        </w:rPr>
        <w:t xml:space="preserve"> </w:t>
      </w:r>
      <w:r w:rsidRPr="00656ACC">
        <w:rPr>
          <w:sz w:val="24"/>
          <w:szCs w:val="24"/>
          <w:lang w:val="ru-RU"/>
        </w:rPr>
        <w:t>композиция,</w:t>
      </w:r>
      <w:r w:rsidRPr="00656ACC">
        <w:rPr>
          <w:spacing w:val="-30"/>
          <w:sz w:val="24"/>
          <w:szCs w:val="24"/>
          <w:lang w:val="ru-RU"/>
        </w:rPr>
        <w:t xml:space="preserve"> </w:t>
      </w:r>
      <w:r w:rsidRPr="00656ACC">
        <w:rPr>
          <w:sz w:val="24"/>
          <w:szCs w:val="24"/>
          <w:lang w:val="ru-RU"/>
        </w:rPr>
        <w:t>контраст,</w:t>
      </w:r>
      <w:r w:rsidRPr="00656ACC">
        <w:rPr>
          <w:spacing w:val="-30"/>
          <w:sz w:val="24"/>
          <w:szCs w:val="24"/>
          <w:lang w:val="ru-RU"/>
        </w:rPr>
        <w:t xml:space="preserve"> </w:t>
      </w:r>
      <w:r w:rsidRPr="00656ACC">
        <w:rPr>
          <w:sz w:val="24"/>
          <w:szCs w:val="24"/>
          <w:lang w:val="ru-RU"/>
        </w:rPr>
        <w:t>нюанс,</w:t>
      </w:r>
      <w:r w:rsidRPr="00656ACC">
        <w:rPr>
          <w:spacing w:val="-30"/>
          <w:sz w:val="24"/>
          <w:szCs w:val="24"/>
          <w:lang w:val="ru-RU"/>
        </w:rPr>
        <w:t xml:space="preserve"> </w:t>
      </w:r>
      <w:r w:rsidRPr="00656ACC">
        <w:rPr>
          <w:sz w:val="24"/>
          <w:szCs w:val="24"/>
          <w:lang w:val="ru-RU"/>
        </w:rPr>
        <w:t>акцент,</w:t>
      </w:r>
      <w:r w:rsidRPr="00656ACC">
        <w:rPr>
          <w:spacing w:val="-30"/>
          <w:sz w:val="24"/>
          <w:szCs w:val="24"/>
          <w:lang w:val="ru-RU"/>
        </w:rPr>
        <w:t xml:space="preserve"> </w:t>
      </w:r>
      <w:r w:rsidRPr="00656ACC">
        <w:rPr>
          <w:sz w:val="24"/>
          <w:szCs w:val="24"/>
          <w:lang w:val="ru-RU"/>
        </w:rPr>
        <w:t>замкнутость</w:t>
      </w:r>
      <w:r w:rsidRPr="00656ACC">
        <w:rPr>
          <w:spacing w:val="-30"/>
          <w:sz w:val="24"/>
          <w:szCs w:val="24"/>
          <w:lang w:val="ru-RU"/>
        </w:rPr>
        <w:t xml:space="preserve"> </w:t>
      </w:r>
      <w:r w:rsidRPr="00656ACC">
        <w:rPr>
          <w:sz w:val="24"/>
          <w:szCs w:val="24"/>
          <w:lang w:val="ru-RU"/>
        </w:rPr>
        <w:t>или</w:t>
      </w:r>
      <w:r w:rsidRPr="00656ACC">
        <w:rPr>
          <w:spacing w:val="-30"/>
          <w:sz w:val="24"/>
          <w:szCs w:val="24"/>
          <w:lang w:val="ru-RU"/>
        </w:rPr>
        <w:t xml:space="preserve"> </w:t>
      </w:r>
      <w:r w:rsidRPr="00656ACC">
        <w:rPr>
          <w:sz w:val="24"/>
          <w:szCs w:val="24"/>
          <w:lang w:val="ru-RU"/>
        </w:rPr>
        <w:t>открытость</w:t>
      </w:r>
      <w:r w:rsidRPr="00656ACC">
        <w:rPr>
          <w:spacing w:val="-30"/>
          <w:sz w:val="24"/>
          <w:szCs w:val="24"/>
          <w:lang w:val="ru-RU"/>
        </w:rPr>
        <w:t xml:space="preserve"> </w:t>
      </w:r>
      <w:r w:rsidRPr="00656ACC">
        <w:rPr>
          <w:sz w:val="24"/>
          <w:szCs w:val="24"/>
          <w:lang w:val="ru-RU"/>
        </w:rPr>
        <w:t>композиции.</w:t>
      </w:r>
    </w:p>
    <w:p w14:paraId="5CA1C475" w14:textId="77777777" w:rsidR="002057C8" w:rsidRPr="00656ACC" w:rsidRDefault="002057C8" w:rsidP="002057C8">
      <w:pPr>
        <w:rPr>
          <w:sz w:val="24"/>
          <w:szCs w:val="24"/>
          <w:lang w:val="ru-RU"/>
        </w:rPr>
      </w:pPr>
      <w:r w:rsidRPr="00656ACC">
        <w:rPr>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14:paraId="44FAAFE5" w14:textId="77777777" w:rsidR="002057C8" w:rsidRPr="00656ACC" w:rsidRDefault="002057C8" w:rsidP="002057C8">
      <w:pPr>
        <w:rPr>
          <w:sz w:val="24"/>
          <w:szCs w:val="24"/>
          <w:lang w:val="ru-RU"/>
        </w:rPr>
      </w:pPr>
      <w:r w:rsidRPr="00656ACC">
        <w:rPr>
          <w:sz w:val="24"/>
          <w:szCs w:val="24"/>
          <w:lang w:val="ru-RU"/>
        </w:rPr>
        <w:t>Роль цвета в организации композиционного пространства. Функциональные</w:t>
      </w:r>
      <w:r w:rsidRPr="00656ACC">
        <w:rPr>
          <w:spacing w:val="-41"/>
          <w:sz w:val="24"/>
          <w:szCs w:val="24"/>
          <w:lang w:val="ru-RU"/>
        </w:rPr>
        <w:t xml:space="preserve"> </w:t>
      </w:r>
      <w:r w:rsidRPr="00656ACC">
        <w:rPr>
          <w:sz w:val="24"/>
          <w:szCs w:val="24"/>
          <w:lang w:val="ru-RU"/>
        </w:rPr>
        <w:t>задачи</w:t>
      </w:r>
      <w:r w:rsidRPr="00656ACC">
        <w:rPr>
          <w:spacing w:val="-41"/>
          <w:sz w:val="24"/>
          <w:szCs w:val="24"/>
          <w:lang w:val="ru-RU"/>
        </w:rPr>
        <w:t xml:space="preserve"> </w:t>
      </w:r>
      <w:r w:rsidRPr="00656ACC">
        <w:rPr>
          <w:sz w:val="24"/>
          <w:szCs w:val="24"/>
          <w:lang w:val="ru-RU"/>
        </w:rPr>
        <w:t>цвета</w:t>
      </w:r>
      <w:r w:rsidRPr="00656ACC">
        <w:rPr>
          <w:spacing w:val="-41"/>
          <w:sz w:val="24"/>
          <w:szCs w:val="24"/>
          <w:lang w:val="ru-RU"/>
        </w:rPr>
        <w:t xml:space="preserve"> </w:t>
      </w:r>
      <w:r w:rsidRPr="00656ACC">
        <w:rPr>
          <w:sz w:val="24"/>
          <w:szCs w:val="24"/>
          <w:lang w:val="ru-RU"/>
        </w:rPr>
        <w:t>в</w:t>
      </w:r>
      <w:r w:rsidRPr="00656ACC">
        <w:rPr>
          <w:spacing w:val="-41"/>
          <w:sz w:val="24"/>
          <w:szCs w:val="24"/>
          <w:lang w:val="ru-RU"/>
        </w:rPr>
        <w:t xml:space="preserve"> </w:t>
      </w:r>
      <w:r w:rsidRPr="00656ACC">
        <w:rPr>
          <w:sz w:val="24"/>
          <w:szCs w:val="24"/>
          <w:lang w:val="ru-RU"/>
        </w:rPr>
        <w:t>конструктивных</w:t>
      </w:r>
      <w:r w:rsidRPr="00656ACC">
        <w:rPr>
          <w:spacing w:val="-41"/>
          <w:sz w:val="24"/>
          <w:szCs w:val="24"/>
          <w:lang w:val="ru-RU"/>
        </w:rPr>
        <w:t xml:space="preserve"> </w:t>
      </w:r>
      <w:r w:rsidRPr="00656ACC">
        <w:rPr>
          <w:sz w:val="24"/>
          <w:szCs w:val="24"/>
          <w:lang w:val="ru-RU"/>
        </w:rPr>
        <w:t>искусствах.</w:t>
      </w:r>
    </w:p>
    <w:p w14:paraId="603AB38A" w14:textId="77777777" w:rsidR="002057C8" w:rsidRPr="00656ACC" w:rsidRDefault="002057C8" w:rsidP="002057C8">
      <w:pPr>
        <w:rPr>
          <w:sz w:val="24"/>
          <w:szCs w:val="24"/>
          <w:lang w:val="ru-RU"/>
        </w:rPr>
      </w:pPr>
      <w:r w:rsidRPr="00656ACC">
        <w:rPr>
          <w:sz w:val="24"/>
          <w:szCs w:val="24"/>
          <w:lang w:val="ru-RU"/>
        </w:rPr>
        <w:t>Цвет и законы колористики. Применение локального цвета. Цветовой акцент, ритм цветовых форм, доминанта.</w:t>
      </w:r>
    </w:p>
    <w:p w14:paraId="47069CAF" w14:textId="77777777" w:rsidR="002057C8" w:rsidRPr="00656ACC" w:rsidRDefault="002057C8" w:rsidP="002057C8">
      <w:pPr>
        <w:rPr>
          <w:sz w:val="24"/>
          <w:szCs w:val="24"/>
          <w:lang w:val="ru-RU"/>
        </w:rPr>
      </w:pPr>
      <w:r w:rsidRPr="00656ACC">
        <w:rPr>
          <w:sz w:val="24"/>
          <w:szCs w:val="24"/>
          <w:lang w:val="ru-RU"/>
        </w:rPr>
        <w:t>Шрифты и шрифтовая композиция в графическом дизайне. Форма буквы как изобразительно­смысловой символ.  Шрифт  и  содержание  текста.  Стилизация</w:t>
      </w:r>
      <w:r w:rsidRPr="00656ACC">
        <w:rPr>
          <w:spacing w:val="-6"/>
          <w:sz w:val="24"/>
          <w:szCs w:val="24"/>
          <w:lang w:val="ru-RU"/>
        </w:rPr>
        <w:t xml:space="preserve"> </w:t>
      </w:r>
      <w:r w:rsidRPr="00656ACC">
        <w:rPr>
          <w:sz w:val="24"/>
          <w:szCs w:val="24"/>
          <w:lang w:val="ru-RU"/>
        </w:rPr>
        <w:t>шрифта.</w:t>
      </w:r>
    </w:p>
    <w:p w14:paraId="63B5C076" w14:textId="77777777" w:rsidR="002057C8" w:rsidRPr="00656ACC" w:rsidRDefault="002057C8" w:rsidP="002057C8">
      <w:pPr>
        <w:rPr>
          <w:sz w:val="24"/>
          <w:szCs w:val="24"/>
          <w:lang w:val="ru-RU"/>
        </w:rPr>
      </w:pPr>
      <w:r w:rsidRPr="00656ACC">
        <w:rPr>
          <w:sz w:val="24"/>
          <w:szCs w:val="24"/>
          <w:lang w:val="ru-RU"/>
        </w:rPr>
        <w:t>Типографика. Понимание типографской строки как</w:t>
      </w:r>
      <w:r w:rsidRPr="00656ACC">
        <w:rPr>
          <w:spacing w:val="-32"/>
          <w:sz w:val="24"/>
          <w:szCs w:val="24"/>
          <w:lang w:val="ru-RU"/>
        </w:rPr>
        <w:t xml:space="preserve"> </w:t>
      </w:r>
      <w:r w:rsidRPr="00656ACC">
        <w:rPr>
          <w:sz w:val="24"/>
          <w:szCs w:val="24"/>
          <w:lang w:val="ru-RU"/>
        </w:rPr>
        <w:t>элемента плоскостной</w:t>
      </w:r>
      <w:r w:rsidRPr="00656ACC">
        <w:rPr>
          <w:spacing w:val="-25"/>
          <w:sz w:val="24"/>
          <w:szCs w:val="24"/>
          <w:lang w:val="ru-RU"/>
        </w:rPr>
        <w:t xml:space="preserve"> </w:t>
      </w:r>
      <w:r w:rsidRPr="00656ACC">
        <w:rPr>
          <w:sz w:val="24"/>
          <w:szCs w:val="24"/>
          <w:lang w:val="ru-RU"/>
        </w:rPr>
        <w:t>композиции.</w:t>
      </w:r>
    </w:p>
    <w:p w14:paraId="4EA5555E" w14:textId="77777777" w:rsidR="002057C8" w:rsidRPr="00656ACC" w:rsidRDefault="002057C8" w:rsidP="002057C8">
      <w:pPr>
        <w:rPr>
          <w:sz w:val="24"/>
          <w:szCs w:val="24"/>
          <w:lang w:val="ru-RU"/>
        </w:rPr>
      </w:pPr>
      <w:r w:rsidRPr="00656ACC">
        <w:rPr>
          <w:sz w:val="24"/>
          <w:szCs w:val="24"/>
          <w:lang w:val="ru-RU"/>
        </w:rPr>
        <w:t>Выполнение  аналитических  и  практических  работ  по  теме «Буква  –  изобразительный  элемент композиции».</w:t>
      </w:r>
    </w:p>
    <w:p w14:paraId="37C8E392" w14:textId="77777777" w:rsidR="002057C8" w:rsidRPr="00656ACC" w:rsidRDefault="002057C8" w:rsidP="002057C8">
      <w:pPr>
        <w:rPr>
          <w:sz w:val="24"/>
          <w:szCs w:val="24"/>
          <w:lang w:val="ru-RU"/>
        </w:rPr>
      </w:pPr>
      <w:r w:rsidRPr="00656ACC">
        <w:rPr>
          <w:sz w:val="24"/>
          <w:szCs w:val="24"/>
          <w:lang w:val="ru-RU"/>
        </w:rPr>
        <w:lastRenderedPageBreak/>
        <w:t>Логотип</w:t>
      </w:r>
      <w:r w:rsidRPr="00656ACC">
        <w:rPr>
          <w:spacing w:val="-12"/>
          <w:sz w:val="24"/>
          <w:szCs w:val="24"/>
          <w:lang w:val="ru-RU"/>
        </w:rPr>
        <w:t xml:space="preserve"> </w:t>
      </w:r>
      <w:r w:rsidRPr="00656ACC">
        <w:rPr>
          <w:sz w:val="24"/>
          <w:szCs w:val="24"/>
          <w:lang w:val="ru-RU"/>
        </w:rPr>
        <w:t>как</w:t>
      </w:r>
      <w:r w:rsidRPr="00656ACC">
        <w:rPr>
          <w:spacing w:val="-12"/>
          <w:sz w:val="24"/>
          <w:szCs w:val="24"/>
          <w:lang w:val="ru-RU"/>
        </w:rPr>
        <w:t xml:space="preserve"> </w:t>
      </w:r>
      <w:r w:rsidRPr="00656ACC">
        <w:rPr>
          <w:sz w:val="24"/>
          <w:szCs w:val="24"/>
          <w:lang w:val="ru-RU"/>
        </w:rPr>
        <w:t>графический</w:t>
      </w:r>
      <w:r w:rsidRPr="00656ACC">
        <w:rPr>
          <w:spacing w:val="-12"/>
          <w:sz w:val="24"/>
          <w:szCs w:val="24"/>
          <w:lang w:val="ru-RU"/>
        </w:rPr>
        <w:t xml:space="preserve"> </w:t>
      </w:r>
      <w:r w:rsidRPr="00656ACC">
        <w:rPr>
          <w:sz w:val="24"/>
          <w:szCs w:val="24"/>
          <w:lang w:val="ru-RU"/>
        </w:rPr>
        <w:t>знак,</w:t>
      </w:r>
      <w:r w:rsidRPr="00656ACC">
        <w:rPr>
          <w:spacing w:val="-12"/>
          <w:sz w:val="24"/>
          <w:szCs w:val="24"/>
          <w:lang w:val="ru-RU"/>
        </w:rPr>
        <w:t xml:space="preserve"> </w:t>
      </w:r>
      <w:r w:rsidRPr="00656ACC">
        <w:rPr>
          <w:sz w:val="24"/>
          <w:szCs w:val="24"/>
          <w:lang w:val="ru-RU"/>
        </w:rPr>
        <w:t>эмблема</w:t>
      </w:r>
      <w:r w:rsidRPr="00656ACC">
        <w:rPr>
          <w:spacing w:val="-12"/>
          <w:sz w:val="24"/>
          <w:szCs w:val="24"/>
          <w:lang w:val="ru-RU"/>
        </w:rPr>
        <w:t xml:space="preserve"> </w:t>
      </w:r>
      <w:r w:rsidRPr="00656ACC">
        <w:rPr>
          <w:sz w:val="24"/>
          <w:szCs w:val="24"/>
          <w:lang w:val="ru-RU"/>
        </w:rPr>
        <w:t>или</w:t>
      </w:r>
      <w:r w:rsidRPr="00656ACC">
        <w:rPr>
          <w:spacing w:val="-12"/>
          <w:sz w:val="24"/>
          <w:szCs w:val="24"/>
          <w:lang w:val="ru-RU"/>
        </w:rPr>
        <w:t xml:space="preserve"> </w:t>
      </w:r>
      <w:r w:rsidRPr="00656ACC">
        <w:rPr>
          <w:sz w:val="24"/>
          <w:szCs w:val="24"/>
          <w:lang w:val="ru-RU"/>
        </w:rPr>
        <w:t>стилизованный графический</w:t>
      </w:r>
      <w:r w:rsidRPr="00656ACC">
        <w:rPr>
          <w:spacing w:val="-21"/>
          <w:sz w:val="24"/>
          <w:szCs w:val="24"/>
          <w:lang w:val="ru-RU"/>
        </w:rPr>
        <w:t xml:space="preserve"> </w:t>
      </w:r>
      <w:r w:rsidRPr="00656ACC">
        <w:rPr>
          <w:sz w:val="24"/>
          <w:szCs w:val="24"/>
          <w:lang w:val="ru-RU"/>
        </w:rPr>
        <w:t>символ.</w:t>
      </w:r>
      <w:r w:rsidRPr="00656ACC">
        <w:rPr>
          <w:spacing w:val="-21"/>
          <w:sz w:val="24"/>
          <w:szCs w:val="24"/>
          <w:lang w:val="ru-RU"/>
        </w:rPr>
        <w:t xml:space="preserve"> </w:t>
      </w:r>
      <w:r w:rsidRPr="00656ACC">
        <w:rPr>
          <w:sz w:val="24"/>
          <w:szCs w:val="24"/>
          <w:lang w:val="ru-RU"/>
        </w:rPr>
        <w:t>Функции</w:t>
      </w:r>
      <w:r w:rsidRPr="00656ACC">
        <w:rPr>
          <w:spacing w:val="-21"/>
          <w:sz w:val="24"/>
          <w:szCs w:val="24"/>
          <w:lang w:val="ru-RU"/>
        </w:rPr>
        <w:t xml:space="preserve"> </w:t>
      </w:r>
      <w:r w:rsidRPr="00656ACC">
        <w:rPr>
          <w:sz w:val="24"/>
          <w:szCs w:val="24"/>
          <w:lang w:val="ru-RU"/>
        </w:rPr>
        <w:t>логотипа.</w:t>
      </w:r>
      <w:r w:rsidRPr="00656ACC">
        <w:rPr>
          <w:spacing w:val="-21"/>
          <w:sz w:val="24"/>
          <w:szCs w:val="24"/>
          <w:lang w:val="ru-RU"/>
        </w:rPr>
        <w:t xml:space="preserve"> </w:t>
      </w:r>
      <w:r w:rsidRPr="00656ACC">
        <w:rPr>
          <w:sz w:val="24"/>
          <w:szCs w:val="24"/>
          <w:lang w:val="ru-RU"/>
        </w:rPr>
        <w:t>Шрифтовой</w:t>
      </w:r>
      <w:r w:rsidRPr="00656ACC">
        <w:rPr>
          <w:spacing w:val="-21"/>
          <w:sz w:val="24"/>
          <w:szCs w:val="24"/>
          <w:lang w:val="ru-RU"/>
        </w:rPr>
        <w:t xml:space="preserve"> </w:t>
      </w:r>
      <w:r w:rsidRPr="00656ACC">
        <w:rPr>
          <w:sz w:val="24"/>
          <w:szCs w:val="24"/>
          <w:lang w:val="ru-RU"/>
        </w:rPr>
        <w:t>логотип. Знаковый</w:t>
      </w:r>
      <w:r w:rsidRPr="00656ACC">
        <w:rPr>
          <w:spacing w:val="-2"/>
          <w:sz w:val="24"/>
          <w:szCs w:val="24"/>
          <w:lang w:val="ru-RU"/>
        </w:rPr>
        <w:t xml:space="preserve"> </w:t>
      </w:r>
      <w:r w:rsidRPr="00656ACC">
        <w:rPr>
          <w:sz w:val="24"/>
          <w:szCs w:val="24"/>
          <w:lang w:val="ru-RU"/>
        </w:rPr>
        <w:t>логотип.</w:t>
      </w:r>
    </w:p>
    <w:p w14:paraId="30CF2B83" w14:textId="77777777" w:rsidR="002057C8" w:rsidRPr="00656ACC" w:rsidRDefault="002057C8" w:rsidP="002057C8">
      <w:pPr>
        <w:rPr>
          <w:sz w:val="24"/>
          <w:szCs w:val="24"/>
          <w:lang w:val="ru-RU"/>
        </w:rPr>
      </w:pPr>
      <w:r w:rsidRPr="00656ACC">
        <w:rPr>
          <w:sz w:val="24"/>
          <w:szCs w:val="24"/>
          <w:lang w:val="ru-RU"/>
        </w:rPr>
        <w:t>Композиционные основы макетирования в графическом дизайне при соединении текста и изображения.</w:t>
      </w:r>
    </w:p>
    <w:p w14:paraId="16C50168" w14:textId="77777777" w:rsidR="002057C8" w:rsidRPr="00656ACC" w:rsidRDefault="002057C8" w:rsidP="002057C8">
      <w:pPr>
        <w:rPr>
          <w:sz w:val="24"/>
          <w:szCs w:val="24"/>
          <w:lang w:val="ru-RU"/>
        </w:rPr>
      </w:pPr>
      <w:r w:rsidRPr="00656ACC">
        <w:rPr>
          <w:sz w:val="24"/>
          <w:szCs w:val="24"/>
          <w:lang w:val="ru-RU"/>
        </w:rPr>
        <w:t>Искусство плаката. Синтез слова и изображения. Изобразительный</w:t>
      </w:r>
      <w:r w:rsidRPr="00656ACC">
        <w:rPr>
          <w:spacing w:val="-16"/>
          <w:sz w:val="24"/>
          <w:szCs w:val="24"/>
          <w:lang w:val="ru-RU"/>
        </w:rPr>
        <w:t xml:space="preserve"> </w:t>
      </w:r>
      <w:r w:rsidRPr="00656ACC">
        <w:rPr>
          <w:sz w:val="24"/>
          <w:szCs w:val="24"/>
          <w:lang w:val="ru-RU"/>
        </w:rPr>
        <w:t>язык</w:t>
      </w:r>
      <w:r w:rsidRPr="00656ACC">
        <w:rPr>
          <w:spacing w:val="-16"/>
          <w:sz w:val="24"/>
          <w:szCs w:val="24"/>
          <w:lang w:val="ru-RU"/>
        </w:rPr>
        <w:t xml:space="preserve"> </w:t>
      </w:r>
      <w:r w:rsidRPr="00656ACC">
        <w:rPr>
          <w:sz w:val="24"/>
          <w:szCs w:val="24"/>
          <w:lang w:val="ru-RU"/>
        </w:rPr>
        <w:t>плаката.</w:t>
      </w:r>
      <w:r w:rsidRPr="00656ACC">
        <w:rPr>
          <w:spacing w:val="-16"/>
          <w:sz w:val="24"/>
          <w:szCs w:val="24"/>
          <w:lang w:val="ru-RU"/>
        </w:rPr>
        <w:t xml:space="preserve"> </w:t>
      </w:r>
      <w:r w:rsidRPr="00656ACC">
        <w:rPr>
          <w:sz w:val="24"/>
          <w:szCs w:val="24"/>
          <w:lang w:val="ru-RU"/>
        </w:rPr>
        <w:t>Композиционный</w:t>
      </w:r>
      <w:r w:rsidRPr="00656ACC">
        <w:rPr>
          <w:spacing w:val="-16"/>
          <w:sz w:val="24"/>
          <w:szCs w:val="24"/>
          <w:lang w:val="ru-RU"/>
        </w:rPr>
        <w:t xml:space="preserve"> </w:t>
      </w:r>
      <w:r w:rsidRPr="00656ACC">
        <w:rPr>
          <w:sz w:val="24"/>
          <w:szCs w:val="24"/>
          <w:lang w:val="ru-RU"/>
        </w:rPr>
        <w:t>монтаж</w:t>
      </w:r>
      <w:r w:rsidRPr="00656ACC">
        <w:rPr>
          <w:spacing w:val="-16"/>
          <w:sz w:val="24"/>
          <w:szCs w:val="24"/>
          <w:lang w:val="ru-RU"/>
        </w:rPr>
        <w:t xml:space="preserve"> </w:t>
      </w:r>
      <w:r w:rsidRPr="00656ACC">
        <w:rPr>
          <w:sz w:val="24"/>
          <w:szCs w:val="24"/>
          <w:lang w:val="ru-RU"/>
        </w:rPr>
        <w:t>изображения и текста в плакате, рекламе, поздравительной</w:t>
      </w:r>
      <w:r w:rsidRPr="00656ACC">
        <w:rPr>
          <w:spacing w:val="50"/>
          <w:sz w:val="24"/>
          <w:szCs w:val="24"/>
          <w:lang w:val="ru-RU"/>
        </w:rPr>
        <w:t xml:space="preserve"> </w:t>
      </w:r>
      <w:r w:rsidRPr="00656ACC">
        <w:rPr>
          <w:sz w:val="24"/>
          <w:szCs w:val="24"/>
          <w:lang w:val="ru-RU"/>
        </w:rPr>
        <w:t>открытке.</w:t>
      </w:r>
    </w:p>
    <w:p w14:paraId="1ED3AAD4" w14:textId="77777777" w:rsidR="002057C8" w:rsidRPr="00656ACC" w:rsidRDefault="002057C8" w:rsidP="002057C8">
      <w:pPr>
        <w:rPr>
          <w:sz w:val="24"/>
          <w:szCs w:val="24"/>
          <w:lang w:val="ru-RU"/>
        </w:rPr>
      </w:pPr>
      <w:r w:rsidRPr="00656ACC">
        <w:rPr>
          <w:sz w:val="24"/>
          <w:szCs w:val="24"/>
          <w:lang w:val="ru-RU"/>
        </w:rPr>
        <w:t>Многообразие форм графического дизайна. Дизайн книги</w:t>
      </w:r>
      <w:r w:rsidRPr="00656ACC">
        <w:rPr>
          <w:spacing w:val="-15"/>
          <w:sz w:val="24"/>
          <w:szCs w:val="24"/>
          <w:lang w:val="ru-RU"/>
        </w:rPr>
        <w:t xml:space="preserve"> </w:t>
      </w:r>
      <w:r w:rsidRPr="00656ACC">
        <w:rPr>
          <w:sz w:val="24"/>
          <w:szCs w:val="24"/>
          <w:lang w:val="ru-RU"/>
        </w:rPr>
        <w:t>и журнала. Элементы, составляющие конструкцию и художественное оформление книги,</w:t>
      </w:r>
      <w:r w:rsidRPr="00656ACC">
        <w:rPr>
          <w:spacing w:val="-22"/>
          <w:sz w:val="24"/>
          <w:szCs w:val="24"/>
          <w:lang w:val="ru-RU"/>
        </w:rPr>
        <w:t xml:space="preserve"> </w:t>
      </w:r>
      <w:r w:rsidRPr="00656ACC">
        <w:rPr>
          <w:sz w:val="24"/>
          <w:szCs w:val="24"/>
          <w:lang w:val="ru-RU"/>
        </w:rPr>
        <w:t>журнала.</w:t>
      </w:r>
    </w:p>
    <w:p w14:paraId="394D5BC3" w14:textId="77777777" w:rsidR="002057C8" w:rsidRPr="00656ACC" w:rsidRDefault="002057C8" w:rsidP="002057C8">
      <w:pPr>
        <w:rPr>
          <w:sz w:val="24"/>
          <w:szCs w:val="24"/>
          <w:lang w:val="ru-RU"/>
        </w:rPr>
      </w:pPr>
      <w:r w:rsidRPr="00656ACC">
        <w:rPr>
          <w:sz w:val="24"/>
          <w:szCs w:val="24"/>
          <w:lang w:val="ru-RU"/>
        </w:rPr>
        <w:t>Макет разворота книги или журнала по выбранной теме в виде коллажа или на основе компьютерных программ.</w:t>
      </w:r>
    </w:p>
    <w:p w14:paraId="67C60C06" w14:textId="77777777" w:rsidR="002057C8" w:rsidRPr="00656ACC" w:rsidRDefault="002057C8" w:rsidP="002057C8">
      <w:pPr>
        <w:rPr>
          <w:sz w:val="24"/>
          <w:szCs w:val="24"/>
          <w:lang w:val="ru-RU"/>
        </w:rPr>
      </w:pPr>
      <w:r w:rsidRPr="00656ACC">
        <w:rPr>
          <w:sz w:val="24"/>
          <w:szCs w:val="24"/>
          <w:lang w:val="ru-RU"/>
        </w:rPr>
        <w:t>Макетирование  объёмно-пространственных  композиций</w:t>
      </w:r>
    </w:p>
    <w:p w14:paraId="33C82742" w14:textId="77777777" w:rsidR="002057C8" w:rsidRPr="00656ACC" w:rsidRDefault="002057C8" w:rsidP="002057C8">
      <w:pPr>
        <w:rPr>
          <w:sz w:val="24"/>
          <w:szCs w:val="24"/>
          <w:lang w:val="ru-RU"/>
        </w:rPr>
      </w:pPr>
      <w:r w:rsidRPr="00656ACC">
        <w:rPr>
          <w:sz w:val="24"/>
          <w:szCs w:val="24"/>
          <w:lang w:val="ru-RU"/>
        </w:rPr>
        <w:t>Композиция</w:t>
      </w:r>
      <w:r w:rsidRPr="00656ACC">
        <w:rPr>
          <w:spacing w:val="-42"/>
          <w:sz w:val="24"/>
          <w:szCs w:val="24"/>
          <w:lang w:val="ru-RU"/>
        </w:rPr>
        <w:t xml:space="preserve"> </w:t>
      </w:r>
      <w:r w:rsidRPr="00656ACC">
        <w:rPr>
          <w:sz w:val="24"/>
          <w:szCs w:val="24"/>
          <w:lang w:val="ru-RU"/>
        </w:rPr>
        <w:t>плоскостная</w:t>
      </w:r>
      <w:r w:rsidRPr="00656ACC">
        <w:rPr>
          <w:spacing w:val="-42"/>
          <w:sz w:val="24"/>
          <w:szCs w:val="24"/>
          <w:lang w:val="ru-RU"/>
        </w:rPr>
        <w:t xml:space="preserve"> </w:t>
      </w:r>
      <w:r w:rsidRPr="00656ACC">
        <w:rPr>
          <w:sz w:val="24"/>
          <w:szCs w:val="24"/>
          <w:lang w:val="ru-RU"/>
        </w:rPr>
        <w:t>и</w:t>
      </w:r>
      <w:r w:rsidRPr="00656ACC">
        <w:rPr>
          <w:spacing w:val="-42"/>
          <w:sz w:val="24"/>
          <w:szCs w:val="24"/>
          <w:lang w:val="ru-RU"/>
        </w:rPr>
        <w:t xml:space="preserve"> </w:t>
      </w:r>
      <w:r w:rsidRPr="00656ACC">
        <w:rPr>
          <w:sz w:val="24"/>
          <w:szCs w:val="24"/>
          <w:lang w:val="ru-RU"/>
        </w:rPr>
        <w:t>пространственная.</w:t>
      </w:r>
      <w:r w:rsidRPr="00656ACC">
        <w:rPr>
          <w:spacing w:val="-42"/>
          <w:sz w:val="24"/>
          <w:szCs w:val="24"/>
          <w:lang w:val="ru-RU"/>
        </w:rPr>
        <w:t xml:space="preserve"> </w:t>
      </w:r>
      <w:r w:rsidRPr="00656ACC">
        <w:rPr>
          <w:sz w:val="24"/>
          <w:szCs w:val="24"/>
          <w:lang w:val="ru-RU"/>
        </w:rPr>
        <w:t>Композиционная</w:t>
      </w:r>
      <w:r w:rsidRPr="00656ACC">
        <w:rPr>
          <w:spacing w:val="-24"/>
          <w:sz w:val="24"/>
          <w:szCs w:val="24"/>
          <w:lang w:val="ru-RU"/>
        </w:rPr>
        <w:t xml:space="preserve"> </w:t>
      </w:r>
      <w:r w:rsidRPr="00656ACC">
        <w:rPr>
          <w:sz w:val="24"/>
          <w:szCs w:val="24"/>
          <w:lang w:val="ru-RU"/>
        </w:rPr>
        <w:t>организация</w:t>
      </w:r>
      <w:r w:rsidRPr="00656ACC">
        <w:rPr>
          <w:spacing w:val="-24"/>
          <w:sz w:val="24"/>
          <w:szCs w:val="24"/>
          <w:lang w:val="ru-RU"/>
        </w:rPr>
        <w:t xml:space="preserve"> </w:t>
      </w:r>
      <w:r w:rsidRPr="00656ACC">
        <w:rPr>
          <w:sz w:val="24"/>
          <w:szCs w:val="24"/>
          <w:lang w:val="ru-RU"/>
        </w:rPr>
        <w:t>пространства.</w:t>
      </w:r>
      <w:r w:rsidRPr="00656ACC">
        <w:rPr>
          <w:spacing w:val="-24"/>
          <w:sz w:val="24"/>
          <w:szCs w:val="24"/>
          <w:lang w:val="ru-RU"/>
        </w:rPr>
        <w:t xml:space="preserve"> </w:t>
      </w:r>
      <w:r w:rsidRPr="00656ACC">
        <w:rPr>
          <w:sz w:val="24"/>
          <w:szCs w:val="24"/>
          <w:lang w:val="ru-RU"/>
        </w:rPr>
        <w:t>Прочтение</w:t>
      </w:r>
      <w:r w:rsidRPr="00656ACC">
        <w:rPr>
          <w:spacing w:val="-24"/>
          <w:sz w:val="24"/>
          <w:szCs w:val="24"/>
          <w:lang w:val="ru-RU"/>
        </w:rPr>
        <w:t xml:space="preserve"> </w:t>
      </w:r>
      <w:r w:rsidRPr="00656ACC">
        <w:rPr>
          <w:sz w:val="24"/>
          <w:szCs w:val="24"/>
          <w:lang w:val="ru-RU"/>
        </w:rPr>
        <w:t>плоскостной</w:t>
      </w:r>
      <w:r w:rsidRPr="00656ACC">
        <w:rPr>
          <w:spacing w:val="-24"/>
          <w:sz w:val="24"/>
          <w:szCs w:val="24"/>
          <w:lang w:val="ru-RU"/>
        </w:rPr>
        <w:t xml:space="preserve"> </w:t>
      </w:r>
      <w:r w:rsidRPr="00656ACC">
        <w:rPr>
          <w:sz w:val="24"/>
          <w:szCs w:val="24"/>
          <w:lang w:val="ru-RU"/>
        </w:rPr>
        <w:t>композиции как «чертежа»</w:t>
      </w:r>
      <w:r w:rsidRPr="00656ACC">
        <w:rPr>
          <w:spacing w:val="24"/>
          <w:sz w:val="24"/>
          <w:szCs w:val="24"/>
          <w:lang w:val="ru-RU"/>
        </w:rPr>
        <w:t xml:space="preserve"> </w:t>
      </w:r>
      <w:r w:rsidRPr="00656ACC">
        <w:rPr>
          <w:sz w:val="24"/>
          <w:szCs w:val="24"/>
          <w:lang w:val="ru-RU"/>
        </w:rPr>
        <w:t>пространства.</w:t>
      </w:r>
    </w:p>
    <w:p w14:paraId="2096EA17" w14:textId="77777777" w:rsidR="002057C8" w:rsidRPr="00656ACC" w:rsidRDefault="002057C8" w:rsidP="002057C8">
      <w:pPr>
        <w:rPr>
          <w:sz w:val="24"/>
          <w:szCs w:val="24"/>
          <w:lang w:val="ru-RU"/>
        </w:rPr>
      </w:pPr>
      <w:r w:rsidRPr="00656ACC">
        <w:rPr>
          <w:sz w:val="24"/>
          <w:szCs w:val="24"/>
          <w:lang w:val="ru-RU"/>
        </w:rPr>
        <w:t>Макетирование. Введение в макет понятия рельефа местности и способы его обозначения на   макете.</w:t>
      </w:r>
    </w:p>
    <w:p w14:paraId="589F4966" w14:textId="77777777" w:rsidR="002057C8" w:rsidRPr="00656ACC" w:rsidRDefault="002057C8" w:rsidP="002057C8">
      <w:pPr>
        <w:rPr>
          <w:sz w:val="24"/>
          <w:szCs w:val="24"/>
          <w:lang w:val="ru-RU"/>
        </w:rPr>
      </w:pPr>
      <w:r w:rsidRPr="00656ACC">
        <w:rPr>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1CFAE1C" w14:textId="77777777" w:rsidR="002057C8" w:rsidRPr="00656ACC" w:rsidRDefault="002057C8" w:rsidP="002057C8">
      <w:pPr>
        <w:rPr>
          <w:sz w:val="24"/>
          <w:szCs w:val="24"/>
          <w:lang w:val="ru-RU"/>
        </w:rPr>
      </w:pPr>
      <w:r w:rsidRPr="00656ACC">
        <w:rPr>
          <w:sz w:val="24"/>
          <w:szCs w:val="24"/>
          <w:lang w:val="ru-RU"/>
        </w:rPr>
        <w:t>Структура зданий различных архитектурных стилей и</w:t>
      </w:r>
      <w:r w:rsidRPr="00656ACC">
        <w:rPr>
          <w:spacing w:val="-39"/>
          <w:sz w:val="24"/>
          <w:szCs w:val="24"/>
          <w:lang w:val="ru-RU"/>
        </w:rPr>
        <w:t xml:space="preserve"> </w:t>
      </w:r>
      <w:r w:rsidRPr="00656ACC">
        <w:rPr>
          <w:sz w:val="24"/>
          <w:szCs w:val="24"/>
          <w:lang w:val="ru-RU"/>
        </w:rPr>
        <w:t>эпох: выявление</w:t>
      </w:r>
      <w:r w:rsidRPr="00656ACC">
        <w:rPr>
          <w:spacing w:val="-27"/>
          <w:sz w:val="24"/>
          <w:szCs w:val="24"/>
          <w:lang w:val="ru-RU"/>
        </w:rPr>
        <w:t xml:space="preserve"> </w:t>
      </w:r>
      <w:r w:rsidRPr="00656ACC">
        <w:rPr>
          <w:sz w:val="24"/>
          <w:szCs w:val="24"/>
          <w:lang w:val="ru-RU"/>
        </w:rPr>
        <w:t>простых</w:t>
      </w:r>
      <w:r w:rsidRPr="00656ACC">
        <w:rPr>
          <w:spacing w:val="-27"/>
          <w:sz w:val="24"/>
          <w:szCs w:val="24"/>
          <w:lang w:val="ru-RU"/>
        </w:rPr>
        <w:t xml:space="preserve"> </w:t>
      </w:r>
      <w:r w:rsidRPr="00656ACC">
        <w:rPr>
          <w:sz w:val="24"/>
          <w:szCs w:val="24"/>
          <w:lang w:val="ru-RU"/>
        </w:rPr>
        <w:t>объёмов,</w:t>
      </w:r>
      <w:r w:rsidRPr="00656ACC">
        <w:rPr>
          <w:spacing w:val="-27"/>
          <w:sz w:val="24"/>
          <w:szCs w:val="24"/>
          <w:lang w:val="ru-RU"/>
        </w:rPr>
        <w:t xml:space="preserve"> </w:t>
      </w:r>
      <w:r w:rsidRPr="00656ACC">
        <w:rPr>
          <w:sz w:val="24"/>
          <w:szCs w:val="24"/>
          <w:lang w:val="ru-RU"/>
        </w:rPr>
        <w:t>образующих</w:t>
      </w:r>
      <w:r w:rsidRPr="00656ACC">
        <w:rPr>
          <w:spacing w:val="-27"/>
          <w:sz w:val="24"/>
          <w:szCs w:val="24"/>
          <w:lang w:val="ru-RU"/>
        </w:rPr>
        <w:t xml:space="preserve"> </w:t>
      </w:r>
      <w:r w:rsidRPr="00656ACC">
        <w:rPr>
          <w:sz w:val="24"/>
          <w:szCs w:val="24"/>
          <w:lang w:val="ru-RU"/>
        </w:rPr>
        <w:t>целостную</w:t>
      </w:r>
      <w:r w:rsidRPr="00656ACC">
        <w:rPr>
          <w:spacing w:val="-27"/>
          <w:sz w:val="24"/>
          <w:szCs w:val="24"/>
          <w:lang w:val="ru-RU"/>
        </w:rPr>
        <w:t xml:space="preserve"> </w:t>
      </w:r>
      <w:r w:rsidRPr="00656ACC">
        <w:rPr>
          <w:sz w:val="24"/>
          <w:szCs w:val="24"/>
          <w:lang w:val="ru-RU"/>
        </w:rPr>
        <w:t>постройку.</w:t>
      </w:r>
      <w:r w:rsidRPr="00656ACC">
        <w:rPr>
          <w:spacing w:val="-14"/>
          <w:sz w:val="24"/>
          <w:szCs w:val="24"/>
          <w:lang w:val="ru-RU"/>
        </w:rPr>
        <w:t xml:space="preserve"> </w:t>
      </w:r>
      <w:r w:rsidRPr="00656ACC">
        <w:rPr>
          <w:sz w:val="24"/>
          <w:szCs w:val="24"/>
          <w:lang w:val="ru-RU"/>
        </w:rPr>
        <w:t>Взаимное</w:t>
      </w:r>
      <w:r w:rsidRPr="00656ACC">
        <w:rPr>
          <w:spacing w:val="-14"/>
          <w:sz w:val="24"/>
          <w:szCs w:val="24"/>
          <w:lang w:val="ru-RU"/>
        </w:rPr>
        <w:t xml:space="preserve"> </w:t>
      </w:r>
      <w:r w:rsidRPr="00656ACC">
        <w:rPr>
          <w:sz w:val="24"/>
          <w:szCs w:val="24"/>
          <w:lang w:val="ru-RU"/>
        </w:rPr>
        <w:t>влияние</w:t>
      </w:r>
      <w:r w:rsidRPr="00656ACC">
        <w:rPr>
          <w:spacing w:val="-14"/>
          <w:sz w:val="24"/>
          <w:szCs w:val="24"/>
          <w:lang w:val="ru-RU"/>
        </w:rPr>
        <w:t xml:space="preserve"> </w:t>
      </w:r>
      <w:r w:rsidRPr="00656ACC">
        <w:rPr>
          <w:sz w:val="24"/>
          <w:szCs w:val="24"/>
          <w:lang w:val="ru-RU"/>
        </w:rPr>
        <w:t>объёмов</w:t>
      </w:r>
      <w:r w:rsidRPr="00656ACC">
        <w:rPr>
          <w:spacing w:val="-14"/>
          <w:sz w:val="24"/>
          <w:szCs w:val="24"/>
          <w:lang w:val="ru-RU"/>
        </w:rPr>
        <w:t xml:space="preserve"> </w:t>
      </w:r>
      <w:r w:rsidRPr="00656ACC">
        <w:rPr>
          <w:sz w:val="24"/>
          <w:szCs w:val="24"/>
          <w:lang w:val="ru-RU"/>
        </w:rPr>
        <w:t>и</w:t>
      </w:r>
      <w:r w:rsidRPr="00656ACC">
        <w:rPr>
          <w:spacing w:val="-14"/>
          <w:sz w:val="24"/>
          <w:szCs w:val="24"/>
          <w:lang w:val="ru-RU"/>
        </w:rPr>
        <w:t xml:space="preserve"> </w:t>
      </w:r>
      <w:r w:rsidRPr="00656ACC">
        <w:rPr>
          <w:sz w:val="24"/>
          <w:szCs w:val="24"/>
          <w:lang w:val="ru-RU"/>
        </w:rPr>
        <w:t>их</w:t>
      </w:r>
      <w:r w:rsidRPr="00656ACC">
        <w:rPr>
          <w:spacing w:val="-14"/>
          <w:sz w:val="24"/>
          <w:szCs w:val="24"/>
          <w:lang w:val="ru-RU"/>
        </w:rPr>
        <w:t xml:space="preserve"> </w:t>
      </w:r>
      <w:r w:rsidRPr="00656ACC">
        <w:rPr>
          <w:sz w:val="24"/>
          <w:szCs w:val="24"/>
          <w:lang w:val="ru-RU"/>
        </w:rPr>
        <w:t>сочетаний</w:t>
      </w:r>
      <w:r w:rsidRPr="00656ACC">
        <w:rPr>
          <w:spacing w:val="-14"/>
          <w:sz w:val="24"/>
          <w:szCs w:val="24"/>
          <w:lang w:val="ru-RU"/>
        </w:rPr>
        <w:t xml:space="preserve"> </w:t>
      </w:r>
      <w:r w:rsidRPr="00656ACC">
        <w:rPr>
          <w:sz w:val="24"/>
          <w:szCs w:val="24"/>
          <w:lang w:val="ru-RU"/>
        </w:rPr>
        <w:t>на</w:t>
      </w:r>
      <w:r w:rsidRPr="00656ACC">
        <w:rPr>
          <w:spacing w:val="-14"/>
          <w:sz w:val="24"/>
          <w:szCs w:val="24"/>
          <w:lang w:val="ru-RU"/>
        </w:rPr>
        <w:t xml:space="preserve"> </w:t>
      </w:r>
      <w:r w:rsidRPr="00656ACC">
        <w:rPr>
          <w:sz w:val="24"/>
          <w:szCs w:val="24"/>
          <w:lang w:val="ru-RU"/>
        </w:rPr>
        <w:t>образный</w:t>
      </w:r>
      <w:r w:rsidRPr="00656ACC">
        <w:rPr>
          <w:spacing w:val="-14"/>
          <w:sz w:val="24"/>
          <w:szCs w:val="24"/>
          <w:lang w:val="ru-RU"/>
        </w:rPr>
        <w:t xml:space="preserve"> </w:t>
      </w:r>
      <w:r w:rsidRPr="00656ACC">
        <w:rPr>
          <w:sz w:val="24"/>
          <w:szCs w:val="24"/>
          <w:lang w:val="ru-RU"/>
        </w:rPr>
        <w:t>характер</w:t>
      </w:r>
      <w:r w:rsidRPr="00656ACC">
        <w:rPr>
          <w:spacing w:val="-4"/>
          <w:sz w:val="24"/>
          <w:szCs w:val="24"/>
          <w:lang w:val="ru-RU"/>
        </w:rPr>
        <w:t xml:space="preserve"> </w:t>
      </w:r>
      <w:r w:rsidRPr="00656ACC">
        <w:rPr>
          <w:sz w:val="24"/>
          <w:szCs w:val="24"/>
          <w:lang w:val="ru-RU"/>
        </w:rPr>
        <w:t>постройки.</w:t>
      </w:r>
    </w:p>
    <w:p w14:paraId="47576321" w14:textId="77777777" w:rsidR="002057C8" w:rsidRPr="00656ACC" w:rsidRDefault="002057C8" w:rsidP="002057C8">
      <w:pPr>
        <w:rPr>
          <w:sz w:val="24"/>
          <w:szCs w:val="24"/>
          <w:lang w:val="ru-RU"/>
        </w:rPr>
      </w:pPr>
      <w:r w:rsidRPr="00656ACC">
        <w:rPr>
          <w:sz w:val="24"/>
          <w:szCs w:val="24"/>
          <w:lang w:val="ru-RU"/>
        </w:rPr>
        <w:t>Понятие</w:t>
      </w:r>
      <w:r w:rsidRPr="00656ACC">
        <w:rPr>
          <w:spacing w:val="-17"/>
          <w:sz w:val="24"/>
          <w:szCs w:val="24"/>
          <w:lang w:val="ru-RU"/>
        </w:rPr>
        <w:t xml:space="preserve"> </w:t>
      </w:r>
      <w:r w:rsidRPr="00656ACC">
        <w:rPr>
          <w:sz w:val="24"/>
          <w:szCs w:val="24"/>
          <w:lang w:val="ru-RU"/>
        </w:rPr>
        <w:t>тектоники</w:t>
      </w:r>
      <w:r w:rsidRPr="00656ACC">
        <w:rPr>
          <w:spacing w:val="-17"/>
          <w:sz w:val="24"/>
          <w:szCs w:val="24"/>
          <w:lang w:val="ru-RU"/>
        </w:rPr>
        <w:t xml:space="preserve"> </w:t>
      </w:r>
      <w:r w:rsidRPr="00656ACC">
        <w:rPr>
          <w:sz w:val="24"/>
          <w:szCs w:val="24"/>
          <w:lang w:val="ru-RU"/>
        </w:rPr>
        <w:t>как</w:t>
      </w:r>
      <w:r w:rsidRPr="00656ACC">
        <w:rPr>
          <w:spacing w:val="-17"/>
          <w:sz w:val="24"/>
          <w:szCs w:val="24"/>
          <w:lang w:val="ru-RU"/>
        </w:rPr>
        <w:t xml:space="preserve"> </w:t>
      </w:r>
      <w:r w:rsidRPr="00656ACC">
        <w:rPr>
          <w:sz w:val="24"/>
          <w:szCs w:val="24"/>
          <w:lang w:val="ru-RU"/>
        </w:rPr>
        <w:t>выражение</w:t>
      </w:r>
      <w:r w:rsidRPr="00656ACC">
        <w:rPr>
          <w:spacing w:val="-17"/>
          <w:sz w:val="24"/>
          <w:szCs w:val="24"/>
          <w:lang w:val="ru-RU"/>
        </w:rPr>
        <w:t xml:space="preserve"> </w:t>
      </w:r>
      <w:r w:rsidRPr="00656ACC">
        <w:rPr>
          <w:sz w:val="24"/>
          <w:szCs w:val="24"/>
          <w:lang w:val="ru-RU"/>
        </w:rPr>
        <w:t>в</w:t>
      </w:r>
      <w:r w:rsidRPr="00656ACC">
        <w:rPr>
          <w:spacing w:val="-17"/>
          <w:sz w:val="24"/>
          <w:szCs w:val="24"/>
          <w:lang w:val="ru-RU"/>
        </w:rPr>
        <w:t xml:space="preserve"> </w:t>
      </w:r>
      <w:r w:rsidRPr="00656ACC">
        <w:rPr>
          <w:sz w:val="24"/>
          <w:szCs w:val="24"/>
          <w:lang w:val="ru-RU"/>
        </w:rPr>
        <w:t>художественной</w:t>
      </w:r>
      <w:r w:rsidRPr="00656ACC">
        <w:rPr>
          <w:spacing w:val="-17"/>
          <w:sz w:val="24"/>
          <w:szCs w:val="24"/>
          <w:lang w:val="ru-RU"/>
        </w:rPr>
        <w:t xml:space="preserve"> </w:t>
      </w:r>
      <w:r w:rsidRPr="00656ACC">
        <w:rPr>
          <w:sz w:val="24"/>
          <w:szCs w:val="24"/>
          <w:lang w:val="ru-RU"/>
        </w:rPr>
        <w:t>форме конструктивной сущности сооружения и логики</w:t>
      </w:r>
      <w:r w:rsidRPr="00656ACC">
        <w:rPr>
          <w:spacing w:val="-33"/>
          <w:sz w:val="24"/>
          <w:szCs w:val="24"/>
          <w:lang w:val="ru-RU"/>
        </w:rPr>
        <w:t xml:space="preserve"> </w:t>
      </w:r>
      <w:r w:rsidRPr="00656ACC">
        <w:rPr>
          <w:sz w:val="24"/>
          <w:szCs w:val="24"/>
          <w:lang w:val="ru-RU"/>
        </w:rPr>
        <w:t>конструктивного</w:t>
      </w:r>
      <w:r w:rsidRPr="00656ACC">
        <w:rPr>
          <w:spacing w:val="-21"/>
          <w:sz w:val="24"/>
          <w:szCs w:val="24"/>
          <w:lang w:val="ru-RU"/>
        </w:rPr>
        <w:t xml:space="preserve"> </w:t>
      </w:r>
      <w:r w:rsidRPr="00656ACC">
        <w:rPr>
          <w:sz w:val="24"/>
          <w:szCs w:val="24"/>
          <w:lang w:val="ru-RU"/>
        </w:rPr>
        <w:t>соотношения</w:t>
      </w:r>
      <w:r w:rsidRPr="00656ACC">
        <w:rPr>
          <w:spacing w:val="-21"/>
          <w:sz w:val="24"/>
          <w:szCs w:val="24"/>
          <w:lang w:val="ru-RU"/>
        </w:rPr>
        <w:t xml:space="preserve"> </w:t>
      </w:r>
      <w:r w:rsidRPr="00656ACC">
        <w:rPr>
          <w:sz w:val="24"/>
          <w:szCs w:val="24"/>
          <w:lang w:val="ru-RU"/>
        </w:rPr>
        <w:t>его</w:t>
      </w:r>
      <w:r w:rsidRPr="00656ACC">
        <w:rPr>
          <w:spacing w:val="-21"/>
          <w:sz w:val="24"/>
          <w:szCs w:val="24"/>
          <w:lang w:val="ru-RU"/>
        </w:rPr>
        <w:t xml:space="preserve"> </w:t>
      </w:r>
      <w:r w:rsidRPr="00656ACC">
        <w:rPr>
          <w:sz w:val="24"/>
          <w:szCs w:val="24"/>
          <w:lang w:val="ru-RU"/>
        </w:rPr>
        <w:t>частей.</w:t>
      </w:r>
    </w:p>
    <w:p w14:paraId="7E82C5AC" w14:textId="77777777" w:rsidR="002057C8" w:rsidRPr="00656ACC" w:rsidRDefault="002057C8" w:rsidP="002057C8">
      <w:pPr>
        <w:rPr>
          <w:sz w:val="24"/>
          <w:szCs w:val="24"/>
          <w:lang w:val="ru-RU"/>
        </w:rPr>
      </w:pPr>
      <w:r w:rsidRPr="00656ACC">
        <w:rPr>
          <w:sz w:val="24"/>
          <w:szCs w:val="24"/>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79E64BC5" w14:textId="77777777" w:rsidR="002057C8" w:rsidRPr="00656ACC" w:rsidRDefault="002057C8" w:rsidP="002057C8">
      <w:pPr>
        <w:rPr>
          <w:sz w:val="24"/>
          <w:szCs w:val="24"/>
          <w:lang w:val="ru-RU"/>
        </w:rPr>
      </w:pPr>
      <w:r w:rsidRPr="00656ACC">
        <w:rPr>
          <w:sz w:val="24"/>
          <w:szCs w:val="24"/>
          <w:lang w:val="ru-RU"/>
        </w:rPr>
        <w:t>Многообразие предметного мира, создаваемого человеком. Функция вещи и её форма. Образ времени в предметах, создаваемых  человеком.</w:t>
      </w:r>
    </w:p>
    <w:p w14:paraId="12F5C12D" w14:textId="77777777" w:rsidR="002057C8" w:rsidRPr="00656ACC" w:rsidRDefault="002057C8" w:rsidP="002057C8">
      <w:pPr>
        <w:rPr>
          <w:sz w:val="24"/>
          <w:szCs w:val="24"/>
          <w:lang w:val="ru-RU"/>
        </w:rPr>
      </w:pPr>
      <w:r w:rsidRPr="00656ACC">
        <w:rPr>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79009185" w14:textId="77777777" w:rsidR="002057C8" w:rsidRPr="00656ACC" w:rsidRDefault="002057C8" w:rsidP="002057C8">
      <w:pPr>
        <w:rPr>
          <w:sz w:val="24"/>
          <w:szCs w:val="24"/>
          <w:lang w:val="ru-RU"/>
        </w:rPr>
      </w:pPr>
      <w:r w:rsidRPr="00656ACC">
        <w:rPr>
          <w:sz w:val="24"/>
          <w:szCs w:val="24"/>
          <w:lang w:val="ru-RU"/>
        </w:rPr>
        <w:t>Выполнение аналитических зарисовок форм бытовых предметов.</w:t>
      </w:r>
    </w:p>
    <w:p w14:paraId="25DB81AC" w14:textId="77777777" w:rsidR="002057C8" w:rsidRPr="00656ACC" w:rsidRDefault="002057C8" w:rsidP="002057C8">
      <w:pPr>
        <w:rPr>
          <w:sz w:val="24"/>
          <w:szCs w:val="24"/>
          <w:lang w:val="ru-RU"/>
        </w:rPr>
      </w:pPr>
      <w:r w:rsidRPr="00656ACC">
        <w:rPr>
          <w:sz w:val="24"/>
          <w:szCs w:val="24"/>
          <w:lang w:val="ru-RU"/>
        </w:rPr>
        <w:t>Творческое проектирование предметов быта с определением их  функций  и  материала изготовления</w:t>
      </w:r>
    </w:p>
    <w:p w14:paraId="710A5BC1" w14:textId="77777777" w:rsidR="002057C8" w:rsidRPr="00656ACC" w:rsidRDefault="002057C8" w:rsidP="002057C8">
      <w:pPr>
        <w:rPr>
          <w:sz w:val="24"/>
          <w:szCs w:val="24"/>
          <w:lang w:val="ru-RU"/>
        </w:rPr>
      </w:pPr>
      <w:r w:rsidRPr="00656ACC">
        <w:rPr>
          <w:sz w:val="24"/>
          <w:szCs w:val="24"/>
          <w:lang w:val="ru-RU"/>
        </w:rPr>
        <w:t>Цвет</w:t>
      </w:r>
      <w:r w:rsidRPr="00656ACC">
        <w:rPr>
          <w:spacing w:val="-20"/>
          <w:sz w:val="24"/>
          <w:szCs w:val="24"/>
          <w:lang w:val="ru-RU"/>
        </w:rPr>
        <w:t xml:space="preserve"> </w:t>
      </w:r>
      <w:r w:rsidRPr="00656ACC">
        <w:rPr>
          <w:sz w:val="24"/>
          <w:szCs w:val="24"/>
          <w:lang w:val="ru-RU"/>
        </w:rPr>
        <w:t>в</w:t>
      </w:r>
      <w:r w:rsidRPr="00656ACC">
        <w:rPr>
          <w:spacing w:val="-20"/>
          <w:sz w:val="24"/>
          <w:szCs w:val="24"/>
          <w:lang w:val="ru-RU"/>
        </w:rPr>
        <w:t xml:space="preserve"> </w:t>
      </w:r>
      <w:r w:rsidRPr="00656ACC">
        <w:rPr>
          <w:sz w:val="24"/>
          <w:szCs w:val="24"/>
          <w:lang w:val="ru-RU"/>
        </w:rPr>
        <w:t>архитектуре</w:t>
      </w:r>
      <w:r w:rsidRPr="00656ACC">
        <w:rPr>
          <w:spacing w:val="-20"/>
          <w:sz w:val="24"/>
          <w:szCs w:val="24"/>
          <w:lang w:val="ru-RU"/>
        </w:rPr>
        <w:t xml:space="preserve"> </w:t>
      </w:r>
      <w:r w:rsidRPr="00656ACC">
        <w:rPr>
          <w:sz w:val="24"/>
          <w:szCs w:val="24"/>
          <w:lang w:val="ru-RU"/>
        </w:rPr>
        <w:t>и</w:t>
      </w:r>
      <w:r w:rsidRPr="00656ACC">
        <w:rPr>
          <w:spacing w:val="-20"/>
          <w:sz w:val="24"/>
          <w:szCs w:val="24"/>
          <w:lang w:val="ru-RU"/>
        </w:rPr>
        <w:t xml:space="preserve"> </w:t>
      </w:r>
      <w:r w:rsidRPr="00656ACC">
        <w:rPr>
          <w:sz w:val="24"/>
          <w:szCs w:val="24"/>
          <w:lang w:val="ru-RU"/>
        </w:rPr>
        <w:t>дизайне.</w:t>
      </w:r>
      <w:r w:rsidRPr="00656ACC">
        <w:rPr>
          <w:spacing w:val="-20"/>
          <w:sz w:val="24"/>
          <w:szCs w:val="24"/>
          <w:lang w:val="ru-RU"/>
        </w:rPr>
        <w:t xml:space="preserve"> </w:t>
      </w:r>
      <w:r w:rsidRPr="00656ACC">
        <w:rPr>
          <w:sz w:val="24"/>
          <w:szCs w:val="24"/>
          <w:lang w:val="ru-RU"/>
        </w:rPr>
        <w:t>Эмоциональное</w:t>
      </w:r>
      <w:r w:rsidRPr="00656ACC">
        <w:rPr>
          <w:spacing w:val="-20"/>
          <w:sz w:val="24"/>
          <w:szCs w:val="24"/>
          <w:lang w:val="ru-RU"/>
        </w:rPr>
        <w:t xml:space="preserve"> </w:t>
      </w:r>
      <w:r w:rsidRPr="00656ACC">
        <w:rPr>
          <w:sz w:val="24"/>
          <w:szCs w:val="24"/>
          <w:lang w:val="ru-RU"/>
        </w:rPr>
        <w:t>и</w:t>
      </w:r>
      <w:r w:rsidRPr="00656ACC">
        <w:rPr>
          <w:spacing w:val="-20"/>
          <w:sz w:val="24"/>
          <w:szCs w:val="24"/>
          <w:lang w:val="ru-RU"/>
        </w:rPr>
        <w:t xml:space="preserve"> </w:t>
      </w:r>
      <w:r w:rsidRPr="00656ACC">
        <w:rPr>
          <w:sz w:val="24"/>
          <w:szCs w:val="24"/>
          <w:lang w:val="ru-RU"/>
        </w:rPr>
        <w:t>формообразующее</w:t>
      </w:r>
      <w:r w:rsidRPr="00656ACC">
        <w:rPr>
          <w:spacing w:val="-11"/>
          <w:sz w:val="24"/>
          <w:szCs w:val="24"/>
          <w:lang w:val="ru-RU"/>
        </w:rPr>
        <w:t xml:space="preserve"> </w:t>
      </w:r>
      <w:r w:rsidRPr="00656ACC">
        <w:rPr>
          <w:sz w:val="24"/>
          <w:szCs w:val="24"/>
          <w:lang w:val="ru-RU"/>
        </w:rPr>
        <w:t>значение</w:t>
      </w:r>
      <w:r w:rsidRPr="00656ACC">
        <w:rPr>
          <w:spacing w:val="-11"/>
          <w:sz w:val="24"/>
          <w:szCs w:val="24"/>
          <w:lang w:val="ru-RU"/>
        </w:rPr>
        <w:t xml:space="preserve"> </w:t>
      </w:r>
      <w:r w:rsidRPr="00656ACC">
        <w:rPr>
          <w:sz w:val="24"/>
          <w:szCs w:val="24"/>
          <w:lang w:val="ru-RU"/>
        </w:rPr>
        <w:t>цвета</w:t>
      </w:r>
      <w:r w:rsidRPr="00656ACC">
        <w:rPr>
          <w:spacing w:val="-11"/>
          <w:sz w:val="24"/>
          <w:szCs w:val="24"/>
          <w:lang w:val="ru-RU"/>
        </w:rPr>
        <w:t xml:space="preserve"> </w:t>
      </w:r>
      <w:r w:rsidRPr="00656ACC">
        <w:rPr>
          <w:sz w:val="24"/>
          <w:szCs w:val="24"/>
          <w:lang w:val="ru-RU"/>
        </w:rPr>
        <w:t>в</w:t>
      </w:r>
      <w:r w:rsidRPr="00656ACC">
        <w:rPr>
          <w:spacing w:val="-11"/>
          <w:sz w:val="24"/>
          <w:szCs w:val="24"/>
          <w:lang w:val="ru-RU"/>
        </w:rPr>
        <w:t xml:space="preserve"> </w:t>
      </w:r>
      <w:r w:rsidRPr="00656ACC">
        <w:rPr>
          <w:sz w:val="24"/>
          <w:szCs w:val="24"/>
          <w:lang w:val="ru-RU"/>
        </w:rPr>
        <w:t>дизайне</w:t>
      </w:r>
      <w:r w:rsidRPr="00656ACC">
        <w:rPr>
          <w:spacing w:val="-11"/>
          <w:sz w:val="24"/>
          <w:szCs w:val="24"/>
          <w:lang w:val="ru-RU"/>
        </w:rPr>
        <w:t xml:space="preserve"> </w:t>
      </w:r>
      <w:r w:rsidRPr="00656ACC">
        <w:rPr>
          <w:sz w:val="24"/>
          <w:szCs w:val="24"/>
          <w:lang w:val="ru-RU"/>
        </w:rPr>
        <w:t>и</w:t>
      </w:r>
      <w:r w:rsidRPr="00656ACC">
        <w:rPr>
          <w:spacing w:val="-11"/>
          <w:sz w:val="24"/>
          <w:szCs w:val="24"/>
          <w:lang w:val="ru-RU"/>
        </w:rPr>
        <w:t xml:space="preserve"> </w:t>
      </w:r>
      <w:r w:rsidRPr="00656ACC">
        <w:rPr>
          <w:sz w:val="24"/>
          <w:szCs w:val="24"/>
          <w:lang w:val="ru-RU"/>
        </w:rPr>
        <w:t>архитектуре.</w:t>
      </w:r>
      <w:r w:rsidRPr="00656ACC">
        <w:rPr>
          <w:spacing w:val="-11"/>
          <w:sz w:val="24"/>
          <w:szCs w:val="24"/>
          <w:lang w:val="ru-RU"/>
        </w:rPr>
        <w:t xml:space="preserve"> </w:t>
      </w:r>
      <w:r w:rsidRPr="00656ACC">
        <w:rPr>
          <w:sz w:val="24"/>
          <w:szCs w:val="24"/>
          <w:lang w:val="ru-RU"/>
        </w:rPr>
        <w:t>Влияние</w:t>
      </w:r>
      <w:r w:rsidRPr="00656ACC">
        <w:rPr>
          <w:spacing w:val="-11"/>
          <w:sz w:val="24"/>
          <w:szCs w:val="24"/>
          <w:lang w:val="ru-RU"/>
        </w:rPr>
        <w:t xml:space="preserve"> </w:t>
      </w:r>
      <w:r w:rsidRPr="00656ACC">
        <w:rPr>
          <w:sz w:val="24"/>
          <w:szCs w:val="24"/>
          <w:lang w:val="ru-RU"/>
        </w:rPr>
        <w:t>цвета на восприятие формы объектов архитектуры и</w:t>
      </w:r>
      <w:r w:rsidRPr="00656ACC">
        <w:rPr>
          <w:spacing w:val="2"/>
          <w:sz w:val="24"/>
          <w:szCs w:val="24"/>
          <w:lang w:val="ru-RU"/>
        </w:rPr>
        <w:t xml:space="preserve"> </w:t>
      </w:r>
      <w:r w:rsidRPr="00656ACC">
        <w:rPr>
          <w:sz w:val="24"/>
          <w:szCs w:val="24"/>
          <w:lang w:val="ru-RU"/>
        </w:rPr>
        <w:t>дизайна.</w:t>
      </w:r>
    </w:p>
    <w:p w14:paraId="356EE4C3" w14:textId="77777777" w:rsidR="002057C8" w:rsidRPr="00656ACC" w:rsidRDefault="002057C8" w:rsidP="002057C8">
      <w:pPr>
        <w:rPr>
          <w:sz w:val="24"/>
          <w:szCs w:val="24"/>
          <w:lang w:val="ru-RU"/>
        </w:rPr>
      </w:pPr>
      <w:r w:rsidRPr="00656ACC">
        <w:rPr>
          <w:sz w:val="24"/>
          <w:szCs w:val="24"/>
          <w:lang w:val="ru-RU"/>
        </w:rPr>
        <w:t>Конструирование объектов дизайна или архитектурное макетирование  с  использованием цвета.</w:t>
      </w:r>
    </w:p>
    <w:p w14:paraId="7A4AEB2C" w14:textId="77777777" w:rsidR="002057C8" w:rsidRPr="00656ACC" w:rsidRDefault="002057C8" w:rsidP="002057C8">
      <w:pPr>
        <w:rPr>
          <w:sz w:val="24"/>
          <w:szCs w:val="24"/>
          <w:lang w:val="ru-RU"/>
        </w:rPr>
      </w:pPr>
      <w:r w:rsidRPr="00656ACC">
        <w:rPr>
          <w:sz w:val="24"/>
          <w:szCs w:val="24"/>
          <w:lang w:val="ru-RU"/>
        </w:rPr>
        <w:t>Социальное значение дизайна и архитектуры как среды жизни человека</w:t>
      </w:r>
    </w:p>
    <w:p w14:paraId="272CEB20" w14:textId="77777777" w:rsidR="002057C8" w:rsidRPr="00656ACC" w:rsidRDefault="002057C8" w:rsidP="002057C8">
      <w:pPr>
        <w:rPr>
          <w:sz w:val="24"/>
          <w:szCs w:val="24"/>
          <w:lang w:val="ru-RU"/>
        </w:rPr>
      </w:pPr>
      <w:r w:rsidRPr="00656ACC">
        <w:rPr>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 частный дом в предметно­пространственной среде жизни разных народов.</w:t>
      </w:r>
    </w:p>
    <w:p w14:paraId="0144F316" w14:textId="77777777" w:rsidR="002057C8" w:rsidRPr="00656ACC" w:rsidRDefault="002057C8" w:rsidP="002057C8">
      <w:pPr>
        <w:rPr>
          <w:sz w:val="24"/>
          <w:szCs w:val="24"/>
          <w:lang w:val="ru-RU"/>
        </w:rPr>
      </w:pPr>
      <w:r w:rsidRPr="00656ACC">
        <w:rPr>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4D2E38E8" w14:textId="77777777" w:rsidR="002057C8" w:rsidRPr="00656ACC" w:rsidRDefault="002057C8" w:rsidP="002057C8">
      <w:pPr>
        <w:rPr>
          <w:sz w:val="24"/>
          <w:szCs w:val="24"/>
          <w:lang w:val="ru-RU"/>
        </w:rPr>
      </w:pPr>
      <w:r w:rsidRPr="00656ACC">
        <w:rPr>
          <w:sz w:val="24"/>
          <w:szCs w:val="24"/>
          <w:lang w:val="ru-RU"/>
        </w:rPr>
        <w:t>Пути развития современной архитектуры и дизайна: город сегодня и завтра.</w:t>
      </w:r>
    </w:p>
    <w:p w14:paraId="0149F2AE" w14:textId="77777777" w:rsidR="002057C8" w:rsidRPr="00656ACC" w:rsidRDefault="002057C8" w:rsidP="002057C8">
      <w:pPr>
        <w:rPr>
          <w:sz w:val="24"/>
          <w:szCs w:val="24"/>
          <w:lang w:val="ru-RU"/>
        </w:rPr>
      </w:pPr>
      <w:r w:rsidRPr="00656ACC">
        <w:rPr>
          <w:sz w:val="24"/>
          <w:szCs w:val="24"/>
          <w:lang w:val="ru-RU"/>
        </w:rPr>
        <w:t>Архитектурная</w:t>
      </w:r>
      <w:r w:rsidRPr="00656ACC">
        <w:rPr>
          <w:spacing w:val="-33"/>
          <w:sz w:val="24"/>
          <w:szCs w:val="24"/>
          <w:lang w:val="ru-RU"/>
        </w:rPr>
        <w:t xml:space="preserve"> </w:t>
      </w:r>
      <w:r w:rsidRPr="00656ACC">
        <w:rPr>
          <w:sz w:val="24"/>
          <w:szCs w:val="24"/>
          <w:lang w:val="ru-RU"/>
        </w:rPr>
        <w:t>и</w:t>
      </w:r>
      <w:r w:rsidRPr="00656ACC">
        <w:rPr>
          <w:spacing w:val="-33"/>
          <w:sz w:val="24"/>
          <w:szCs w:val="24"/>
          <w:lang w:val="ru-RU"/>
        </w:rPr>
        <w:t xml:space="preserve"> </w:t>
      </w:r>
      <w:r w:rsidRPr="00656ACC">
        <w:rPr>
          <w:sz w:val="24"/>
          <w:szCs w:val="24"/>
          <w:lang w:val="ru-RU"/>
        </w:rPr>
        <w:t>градостроительная</w:t>
      </w:r>
      <w:r w:rsidRPr="00656ACC">
        <w:rPr>
          <w:spacing w:val="-33"/>
          <w:sz w:val="24"/>
          <w:szCs w:val="24"/>
          <w:lang w:val="ru-RU"/>
        </w:rPr>
        <w:t xml:space="preserve"> </w:t>
      </w:r>
      <w:r w:rsidRPr="00656ACC">
        <w:rPr>
          <w:sz w:val="24"/>
          <w:szCs w:val="24"/>
          <w:lang w:val="ru-RU"/>
        </w:rPr>
        <w:t>революция</w:t>
      </w:r>
      <w:r w:rsidRPr="00656ACC">
        <w:rPr>
          <w:spacing w:val="-33"/>
          <w:sz w:val="24"/>
          <w:szCs w:val="24"/>
          <w:lang w:val="ru-RU"/>
        </w:rPr>
        <w:t xml:space="preserve"> </w:t>
      </w:r>
      <w:r w:rsidRPr="00656ACC">
        <w:rPr>
          <w:sz w:val="24"/>
          <w:szCs w:val="24"/>
        </w:rPr>
        <w:t>XX</w:t>
      </w:r>
      <w:r w:rsidRPr="00656ACC">
        <w:rPr>
          <w:spacing w:val="-33"/>
          <w:sz w:val="24"/>
          <w:szCs w:val="24"/>
          <w:lang w:val="ru-RU"/>
        </w:rPr>
        <w:t xml:space="preserve"> </w:t>
      </w:r>
      <w:r w:rsidRPr="00656ACC">
        <w:rPr>
          <w:sz w:val="24"/>
          <w:szCs w:val="24"/>
          <w:lang w:val="ru-RU"/>
        </w:rPr>
        <w:t>в.</w:t>
      </w:r>
      <w:r w:rsidRPr="00656ACC">
        <w:rPr>
          <w:spacing w:val="-33"/>
          <w:sz w:val="24"/>
          <w:szCs w:val="24"/>
          <w:lang w:val="ru-RU"/>
        </w:rPr>
        <w:t xml:space="preserve"> </w:t>
      </w:r>
      <w:r w:rsidRPr="00656ACC">
        <w:rPr>
          <w:sz w:val="24"/>
          <w:szCs w:val="24"/>
          <w:lang w:val="ru-RU"/>
        </w:rPr>
        <w:t>Её</w:t>
      </w:r>
      <w:r w:rsidRPr="00656ACC">
        <w:rPr>
          <w:spacing w:val="-33"/>
          <w:sz w:val="24"/>
          <w:szCs w:val="24"/>
          <w:lang w:val="ru-RU"/>
        </w:rPr>
        <w:t xml:space="preserve"> </w:t>
      </w:r>
      <w:r w:rsidRPr="00656ACC">
        <w:rPr>
          <w:sz w:val="24"/>
          <w:szCs w:val="24"/>
          <w:lang w:val="ru-RU"/>
        </w:rPr>
        <w:t>технологические</w:t>
      </w:r>
      <w:r w:rsidRPr="00656ACC">
        <w:rPr>
          <w:spacing w:val="-14"/>
          <w:sz w:val="24"/>
          <w:szCs w:val="24"/>
          <w:lang w:val="ru-RU"/>
        </w:rPr>
        <w:t xml:space="preserve"> </w:t>
      </w:r>
      <w:r w:rsidRPr="00656ACC">
        <w:rPr>
          <w:sz w:val="24"/>
          <w:szCs w:val="24"/>
          <w:lang w:val="ru-RU"/>
        </w:rPr>
        <w:t>и</w:t>
      </w:r>
      <w:r w:rsidRPr="00656ACC">
        <w:rPr>
          <w:spacing w:val="-14"/>
          <w:sz w:val="24"/>
          <w:szCs w:val="24"/>
          <w:lang w:val="ru-RU"/>
        </w:rPr>
        <w:t xml:space="preserve"> </w:t>
      </w:r>
      <w:r w:rsidRPr="00656ACC">
        <w:rPr>
          <w:sz w:val="24"/>
          <w:szCs w:val="24"/>
          <w:lang w:val="ru-RU"/>
        </w:rPr>
        <w:t>эстетические</w:t>
      </w:r>
      <w:r w:rsidRPr="00656ACC">
        <w:rPr>
          <w:spacing w:val="-14"/>
          <w:sz w:val="24"/>
          <w:szCs w:val="24"/>
          <w:lang w:val="ru-RU"/>
        </w:rPr>
        <w:t xml:space="preserve"> </w:t>
      </w:r>
      <w:r w:rsidRPr="00656ACC">
        <w:rPr>
          <w:sz w:val="24"/>
          <w:szCs w:val="24"/>
          <w:lang w:val="ru-RU"/>
        </w:rPr>
        <w:t>предпосылки</w:t>
      </w:r>
      <w:r w:rsidRPr="00656ACC">
        <w:rPr>
          <w:spacing w:val="-14"/>
          <w:sz w:val="24"/>
          <w:szCs w:val="24"/>
          <w:lang w:val="ru-RU"/>
        </w:rPr>
        <w:t xml:space="preserve"> </w:t>
      </w:r>
      <w:r w:rsidRPr="00656ACC">
        <w:rPr>
          <w:sz w:val="24"/>
          <w:szCs w:val="24"/>
          <w:lang w:val="ru-RU"/>
        </w:rPr>
        <w:t>и</w:t>
      </w:r>
      <w:r w:rsidRPr="00656ACC">
        <w:rPr>
          <w:spacing w:val="-14"/>
          <w:sz w:val="24"/>
          <w:szCs w:val="24"/>
          <w:lang w:val="ru-RU"/>
        </w:rPr>
        <w:t xml:space="preserve"> </w:t>
      </w:r>
      <w:r w:rsidRPr="00656ACC">
        <w:rPr>
          <w:sz w:val="24"/>
          <w:szCs w:val="24"/>
          <w:lang w:val="ru-RU"/>
        </w:rPr>
        <w:t>истоки.</w:t>
      </w:r>
      <w:r w:rsidRPr="00656ACC">
        <w:rPr>
          <w:spacing w:val="-14"/>
          <w:sz w:val="24"/>
          <w:szCs w:val="24"/>
          <w:lang w:val="ru-RU"/>
        </w:rPr>
        <w:t xml:space="preserve"> </w:t>
      </w:r>
      <w:r w:rsidRPr="00656ACC">
        <w:rPr>
          <w:sz w:val="24"/>
          <w:szCs w:val="24"/>
          <w:lang w:val="ru-RU"/>
        </w:rPr>
        <w:t>Социальный аспект «перестройки» в</w:t>
      </w:r>
      <w:r w:rsidRPr="00656ACC">
        <w:rPr>
          <w:spacing w:val="3"/>
          <w:sz w:val="24"/>
          <w:szCs w:val="24"/>
          <w:lang w:val="ru-RU"/>
        </w:rPr>
        <w:t xml:space="preserve"> </w:t>
      </w:r>
      <w:r w:rsidRPr="00656ACC">
        <w:rPr>
          <w:sz w:val="24"/>
          <w:szCs w:val="24"/>
          <w:lang w:val="ru-RU"/>
        </w:rPr>
        <w:t>архитектуре.</w:t>
      </w:r>
    </w:p>
    <w:p w14:paraId="0CEFA65A" w14:textId="77777777" w:rsidR="002057C8" w:rsidRPr="00656ACC" w:rsidRDefault="002057C8" w:rsidP="002057C8">
      <w:pPr>
        <w:rPr>
          <w:sz w:val="24"/>
          <w:szCs w:val="24"/>
          <w:lang w:val="ru-RU"/>
        </w:rPr>
      </w:pPr>
      <w:r w:rsidRPr="00656ACC">
        <w:rPr>
          <w:sz w:val="24"/>
          <w:szCs w:val="24"/>
          <w:lang w:val="ru-RU"/>
        </w:rPr>
        <w:t xml:space="preserve">Отрицание канонов и сохранение наследия с учётом нового уровня </w:t>
      </w:r>
      <w:r w:rsidRPr="00656ACC">
        <w:rPr>
          <w:sz w:val="24"/>
          <w:szCs w:val="24"/>
          <w:lang w:val="ru-RU"/>
        </w:rPr>
        <w:lastRenderedPageBreak/>
        <w:t>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0CD7375" w14:textId="77777777" w:rsidR="002057C8" w:rsidRPr="00656ACC" w:rsidRDefault="002057C8" w:rsidP="002057C8">
      <w:pPr>
        <w:rPr>
          <w:sz w:val="24"/>
          <w:szCs w:val="24"/>
          <w:lang w:val="ru-RU"/>
        </w:rPr>
      </w:pPr>
      <w:r w:rsidRPr="00656ACC">
        <w:rPr>
          <w:sz w:val="24"/>
          <w:szCs w:val="24"/>
          <w:lang w:val="ru-RU"/>
        </w:rPr>
        <w:t>Пространство городской среды. Исторические формы планировки городской среды и их связь с образом жизни людей.</w:t>
      </w:r>
    </w:p>
    <w:p w14:paraId="44D32DA7" w14:textId="77777777" w:rsidR="002057C8" w:rsidRPr="00656ACC" w:rsidRDefault="002057C8" w:rsidP="002057C8">
      <w:pPr>
        <w:rPr>
          <w:sz w:val="24"/>
          <w:szCs w:val="24"/>
          <w:lang w:val="ru-RU"/>
        </w:rPr>
      </w:pPr>
      <w:r w:rsidRPr="00656ACC">
        <w:rPr>
          <w:sz w:val="24"/>
          <w:szCs w:val="24"/>
          <w:lang w:val="ru-RU"/>
        </w:rPr>
        <w:t>Роль</w:t>
      </w:r>
      <w:r w:rsidRPr="00656ACC">
        <w:rPr>
          <w:spacing w:val="-38"/>
          <w:sz w:val="24"/>
          <w:szCs w:val="24"/>
          <w:lang w:val="ru-RU"/>
        </w:rPr>
        <w:t xml:space="preserve"> </w:t>
      </w:r>
      <w:r w:rsidRPr="00656ACC">
        <w:rPr>
          <w:sz w:val="24"/>
          <w:szCs w:val="24"/>
          <w:lang w:val="ru-RU"/>
        </w:rPr>
        <w:t>цвета</w:t>
      </w:r>
      <w:r w:rsidRPr="00656ACC">
        <w:rPr>
          <w:spacing w:val="-38"/>
          <w:sz w:val="24"/>
          <w:szCs w:val="24"/>
          <w:lang w:val="ru-RU"/>
        </w:rPr>
        <w:t xml:space="preserve"> </w:t>
      </w:r>
      <w:r w:rsidRPr="00656ACC">
        <w:rPr>
          <w:sz w:val="24"/>
          <w:szCs w:val="24"/>
          <w:lang w:val="ru-RU"/>
        </w:rPr>
        <w:t>в</w:t>
      </w:r>
      <w:r w:rsidRPr="00656ACC">
        <w:rPr>
          <w:spacing w:val="-38"/>
          <w:sz w:val="24"/>
          <w:szCs w:val="24"/>
          <w:lang w:val="ru-RU"/>
        </w:rPr>
        <w:t xml:space="preserve"> </w:t>
      </w:r>
      <w:r w:rsidRPr="00656ACC">
        <w:rPr>
          <w:sz w:val="24"/>
          <w:szCs w:val="24"/>
          <w:lang w:val="ru-RU"/>
        </w:rPr>
        <w:t>формировании</w:t>
      </w:r>
      <w:r w:rsidRPr="00656ACC">
        <w:rPr>
          <w:spacing w:val="-38"/>
          <w:sz w:val="24"/>
          <w:szCs w:val="24"/>
          <w:lang w:val="ru-RU"/>
        </w:rPr>
        <w:t xml:space="preserve"> </w:t>
      </w:r>
      <w:r w:rsidRPr="00656ACC">
        <w:rPr>
          <w:sz w:val="24"/>
          <w:szCs w:val="24"/>
          <w:lang w:val="ru-RU"/>
        </w:rPr>
        <w:t>пространства.</w:t>
      </w:r>
      <w:r w:rsidRPr="00656ACC">
        <w:rPr>
          <w:spacing w:val="-38"/>
          <w:sz w:val="24"/>
          <w:szCs w:val="24"/>
          <w:lang w:val="ru-RU"/>
        </w:rPr>
        <w:t xml:space="preserve"> </w:t>
      </w:r>
      <w:r w:rsidRPr="00656ACC">
        <w:rPr>
          <w:sz w:val="24"/>
          <w:szCs w:val="24"/>
          <w:lang w:val="ru-RU"/>
        </w:rPr>
        <w:t>Схема­планировка и</w:t>
      </w:r>
      <w:r w:rsidRPr="00656ACC">
        <w:rPr>
          <w:spacing w:val="-10"/>
          <w:sz w:val="24"/>
          <w:szCs w:val="24"/>
          <w:lang w:val="ru-RU"/>
        </w:rPr>
        <w:t xml:space="preserve"> </w:t>
      </w:r>
      <w:r w:rsidRPr="00656ACC">
        <w:rPr>
          <w:sz w:val="24"/>
          <w:szCs w:val="24"/>
          <w:lang w:val="ru-RU"/>
        </w:rPr>
        <w:t>реальность.</w:t>
      </w:r>
    </w:p>
    <w:p w14:paraId="748B2F3D" w14:textId="77777777" w:rsidR="002057C8" w:rsidRPr="00656ACC" w:rsidRDefault="002057C8" w:rsidP="002057C8">
      <w:pPr>
        <w:rPr>
          <w:sz w:val="24"/>
          <w:szCs w:val="24"/>
          <w:lang w:val="ru-RU"/>
        </w:rPr>
      </w:pPr>
      <w:r w:rsidRPr="00656ACC">
        <w:rPr>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1AA0339E" w14:textId="77777777" w:rsidR="002057C8" w:rsidRPr="00656ACC" w:rsidRDefault="002057C8" w:rsidP="002057C8">
      <w:pPr>
        <w:rPr>
          <w:sz w:val="24"/>
          <w:szCs w:val="24"/>
          <w:lang w:val="ru-RU"/>
        </w:rPr>
      </w:pPr>
      <w:r w:rsidRPr="00656ACC">
        <w:rPr>
          <w:sz w:val="24"/>
          <w:szCs w:val="24"/>
          <w:lang w:val="ru-RU"/>
        </w:rPr>
        <w:t>Индивидуальный образ каждого города. Неповторимость исторических</w:t>
      </w:r>
      <w:r w:rsidRPr="00656ACC">
        <w:rPr>
          <w:spacing w:val="-8"/>
          <w:sz w:val="24"/>
          <w:szCs w:val="24"/>
          <w:lang w:val="ru-RU"/>
        </w:rPr>
        <w:t xml:space="preserve"> </w:t>
      </w:r>
      <w:r w:rsidRPr="00656ACC">
        <w:rPr>
          <w:sz w:val="24"/>
          <w:szCs w:val="24"/>
          <w:lang w:val="ru-RU"/>
        </w:rPr>
        <w:t>кварталов</w:t>
      </w:r>
      <w:r w:rsidRPr="00656ACC">
        <w:rPr>
          <w:spacing w:val="-8"/>
          <w:sz w:val="24"/>
          <w:szCs w:val="24"/>
          <w:lang w:val="ru-RU"/>
        </w:rPr>
        <w:t xml:space="preserve"> </w:t>
      </w:r>
      <w:r w:rsidRPr="00656ACC">
        <w:rPr>
          <w:sz w:val="24"/>
          <w:szCs w:val="24"/>
          <w:lang w:val="ru-RU"/>
        </w:rPr>
        <w:t>и</w:t>
      </w:r>
      <w:r w:rsidRPr="00656ACC">
        <w:rPr>
          <w:spacing w:val="-8"/>
          <w:sz w:val="24"/>
          <w:szCs w:val="24"/>
          <w:lang w:val="ru-RU"/>
        </w:rPr>
        <w:t xml:space="preserve"> </w:t>
      </w:r>
      <w:r w:rsidRPr="00656ACC">
        <w:rPr>
          <w:sz w:val="24"/>
          <w:szCs w:val="24"/>
          <w:lang w:val="ru-RU"/>
        </w:rPr>
        <w:t>значение</w:t>
      </w:r>
      <w:r w:rsidRPr="00656ACC">
        <w:rPr>
          <w:spacing w:val="-8"/>
          <w:sz w:val="24"/>
          <w:szCs w:val="24"/>
          <w:lang w:val="ru-RU"/>
        </w:rPr>
        <w:t xml:space="preserve"> </w:t>
      </w:r>
      <w:r w:rsidRPr="00656ACC">
        <w:rPr>
          <w:sz w:val="24"/>
          <w:szCs w:val="24"/>
          <w:lang w:val="ru-RU"/>
        </w:rPr>
        <w:t>культурного</w:t>
      </w:r>
      <w:r w:rsidRPr="00656ACC">
        <w:rPr>
          <w:spacing w:val="-8"/>
          <w:sz w:val="24"/>
          <w:szCs w:val="24"/>
          <w:lang w:val="ru-RU"/>
        </w:rPr>
        <w:t xml:space="preserve"> </w:t>
      </w:r>
      <w:r w:rsidRPr="00656ACC">
        <w:rPr>
          <w:sz w:val="24"/>
          <w:szCs w:val="24"/>
          <w:lang w:val="ru-RU"/>
        </w:rPr>
        <w:t>наследия</w:t>
      </w:r>
      <w:r w:rsidRPr="00656ACC">
        <w:rPr>
          <w:spacing w:val="-8"/>
          <w:sz w:val="24"/>
          <w:szCs w:val="24"/>
          <w:lang w:val="ru-RU"/>
        </w:rPr>
        <w:t xml:space="preserve"> </w:t>
      </w:r>
      <w:r w:rsidRPr="00656ACC">
        <w:rPr>
          <w:sz w:val="24"/>
          <w:szCs w:val="24"/>
          <w:lang w:val="ru-RU"/>
        </w:rPr>
        <w:t>для современной жизни</w:t>
      </w:r>
      <w:r w:rsidRPr="00656ACC">
        <w:rPr>
          <w:spacing w:val="-42"/>
          <w:sz w:val="24"/>
          <w:szCs w:val="24"/>
          <w:lang w:val="ru-RU"/>
        </w:rPr>
        <w:t xml:space="preserve"> </w:t>
      </w:r>
      <w:r w:rsidRPr="00656ACC">
        <w:rPr>
          <w:sz w:val="24"/>
          <w:szCs w:val="24"/>
          <w:lang w:val="ru-RU"/>
        </w:rPr>
        <w:t>людей.</w:t>
      </w:r>
    </w:p>
    <w:p w14:paraId="0EE90300" w14:textId="77777777" w:rsidR="002057C8" w:rsidRPr="00656ACC" w:rsidRDefault="002057C8" w:rsidP="002057C8">
      <w:pPr>
        <w:rPr>
          <w:sz w:val="24"/>
          <w:szCs w:val="24"/>
          <w:lang w:val="ru-RU"/>
        </w:rPr>
      </w:pPr>
      <w:r w:rsidRPr="00656ACC">
        <w:rPr>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C24DF3C" w14:textId="77777777" w:rsidR="002057C8" w:rsidRPr="00656ACC" w:rsidRDefault="002057C8" w:rsidP="002057C8">
      <w:pPr>
        <w:rPr>
          <w:sz w:val="24"/>
          <w:szCs w:val="24"/>
          <w:lang w:val="ru-RU"/>
        </w:rPr>
      </w:pPr>
      <w:r w:rsidRPr="00656ACC">
        <w:rPr>
          <w:sz w:val="24"/>
          <w:szCs w:val="24"/>
          <w:lang w:val="ru-RU"/>
        </w:rPr>
        <w:t>Проектирование</w:t>
      </w:r>
      <w:r w:rsidRPr="00656ACC">
        <w:rPr>
          <w:spacing w:val="-34"/>
          <w:sz w:val="24"/>
          <w:szCs w:val="24"/>
          <w:lang w:val="ru-RU"/>
        </w:rPr>
        <w:t xml:space="preserve"> </w:t>
      </w:r>
      <w:r w:rsidRPr="00656ACC">
        <w:rPr>
          <w:sz w:val="24"/>
          <w:szCs w:val="24"/>
          <w:lang w:val="ru-RU"/>
        </w:rPr>
        <w:t>дизайна</w:t>
      </w:r>
      <w:r w:rsidRPr="00656ACC">
        <w:rPr>
          <w:spacing w:val="-34"/>
          <w:sz w:val="24"/>
          <w:szCs w:val="24"/>
          <w:lang w:val="ru-RU"/>
        </w:rPr>
        <w:t xml:space="preserve"> </w:t>
      </w:r>
      <w:r w:rsidRPr="00656ACC">
        <w:rPr>
          <w:sz w:val="24"/>
          <w:szCs w:val="24"/>
          <w:lang w:val="ru-RU"/>
        </w:rPr>
        <w:t>объектов</w:t>
      </w:r>
      <w:r w:rsidRPr="00656ACC">
        <w:rPr>
          <w:spacing w:val="-34"/>
          <w:sz w:val="24"/>
          <w:szCs w:val="24"/>
          <w:lang w:val="ru-RU"/>
        </w:rPr>
        <w:t xml:space="preserve"> </w:t>
      </w:r>
      <w:r w:rsidRPr="00656ACC">
        <w:rPr>
          <w:sz w:val="24"/>
          <w:szCs w:val="24"/>
          <w:lang w:val="ru-RU"/>
        </w:rPr>
        <w:t>городской</w:t>
      </w:r>
      <w:r w:rsidRPr="00656ACC">
        <w:rPr>
          <w:spacing w:val="-34"/>
          <w:sz w:val="24"/>
          <w:szCs w:val="24"/>
          <w:lang w:val="ru-RU"/>
        </w:rPr>
        <w:t xml:space="preserve"> </w:t>
      </w:r>
      <w:r w:rsidRPr="00656ACC">
        <w:rPr>
          <w:sz w:val="24"/>
          <w:szCs w:val="24"/>
          <w:lang w:val="ru-RU"/>
        </w:rPr>
        <w:t>среды.</w:t>
      </w:r>
      <w:r w:rsidRPr="00656ACC">
        <w:rPr>
          <w:spacing w:val="-34"/>
          <w:sz w:val="24"/>
          <w:szCs w:val="24"/>
          <w:lang w:val="ru-RU"/>
        </w:rPr>
        <w:t xml:space="preserve"> </w:t>
      </w:r>
      <w:r w:rsidRPr="00656ACC">
        <w:rPr>
          <w:sz w:val="24"/>
          <w:szCs w:val="24"/>
          <w:lang w:val="ru-RU"/>
        </w:rPr>
        <w:t>Устройство пешеходных зон в городах, установка городской мебели (скамьи, «диваны» и пр.), киосков, информационных блоков, блоков локального озеленения и т.</w:t>
      </w:r>
      <w:r w:rsidRPr="00656ACC">
        <w:rPr>
          <w:spacing w:val="-1"/>
          <w:sz w:val="24"/>
          <w:szCs w:val="24"/>
          <w:lang w:val="ru-RU"/>
        </w:rPr>
        <w:t xml:space="preserve"> </w:t>
      </w:r>
      <w:r w:rsidRPr="00656ACC">
        <w:rPr>
          <w:sz w:val="24"/>
          <w:szCs w:val="24"/>
          <w:lang w:val="ru-RU"/>
        </w:rPr>
        <w:t>д.</w:t>
      </w:r>
    </w:p>
    <w:p w14:paraId="4D94B82B" w14:textId="77777777" w:rsidR="002057C8" w:rsidRPr="00656ACC" w:rsidRDefault="002057C8" w:rsidP="002057C8">
      <w:pPr>
        <w:rPr>
          <w:sz w:val="24"/>
          <w:szCs w:val="24"/>
          <w:lang w:val="ru-RU"/>
        </w:rPr>
      </w:pPr>
      <w:r w:rsidRPr="00656ACC">
        <w:rPr>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5D6A2C60" w14:textId="77777777" w:rsidR="002057C8" w:rsidRPr="00656ACC" w:rsidRDefault="002057C8" w:rsidP="002057C8">
      <w:pPr>
        <w:rPr>
          <w:sz w:val="24"/>
          <w:szCs w:val="24"/>
          <w:lang w:val="ru-RU"/>
        </w:rPr>
      </w:pPr>
      <w:r w:rsidRPr="00656ACC">
        <w:rPr>
          <w:sz w:val="24"/>
          <w:szCs w:val="24"/>
          <w:lang w:val="ru-RU"/>
        </w:rPr>
        <w:t>Интерьер и предметный мир в доме. Назначение помещения  и построение его интерьера. Дизайн пространственно­предметной  среды</w:t>
      </w:r>
      <w:r w:rsidRPr="00656ACC">
        <w:rPr>
          <w:spacing w:val="6"/>
          <w:sz w:val="24"/>
          <w:szCs w:val="24"/>
          <w:lang w:val="ru-RU"/>
        </w:rPr>
        <w:t xml:space="preserve"> </w:t>
      </w:r>
      <w:r w:rsidRPr="00656ACC">
        <w:rPr>
          <w:sz w:val="24"/>
          <w:szCs w:val="24"/>
          <w:lang w:val="ru-RU"/>
        </w:rPr>
        <w:t>интерьера.</w:t>
      </w:r>
    </w:p>
    <w:p w14:paraId="4D354826" w14:textId="77777777" w:rsidR="002057C8" w:rsidRPr="00656ACC" w:rsidRDefault="002057C8" w:rsidP="002057C8">
      <w:pPr>
        <w:rPr>
          <w:sz w:val="24"/>
          <w:szCs w:val="24"/>
          <w:lang w:val="ru-RU"/>
        </w:rPr>
      </w:pPr>
      <w:r w:rsidRPr="00656ACC">
        <w:rPr>
          <w:sz w:val="24"/>
          <w:szCs w:val="24"/>
          <w:lang w:val="ru-RU"/>
        </w:rPr>
        <w:t>Образно­стилевое</w:t>
      </w:r>
      <w:r w:rsidRPr="00656ACC">
        <w:rPr>
          <w:spacing w:val="-15"/>
          <w:sz w:val="24"/>
          <w:szCs w:val="24"/>
          <w:lang w:val="ru-RU"/>
        </w:rPr>
        <w:t xml:space="preserve"> </w:t>
      </w:r>
      <w:r w:rsidRPr="00656ACC">
        <w:rPr>
          <w:sz w:val="24"/>
          <w:szCs w:val="24"/>
          <w:lang w:val="ru-RU"/>
        </w:rPr>
        <w:t>единство</w:t>
      </w:r>
      <w:r w:rsidRPr="00656ACC">
        <w:rPr>
          <w:spacing w:val="-15"/>
          <w:sz w:val="24"/>
          <w:szCs w:val="24"/>
          <w:lang w:val="ru-RU"/>
        </w:rPr>
        <w:t xml:space="preserve"> </w:t>
      </w:r>
      <w:r w:rsidRPr="00656ACC">
        <w:rPr>
          <w:sz w:val="24"/>
          <w:szCs w:val="24"/>
          <w:lang w:val="ru-RU"/>
        </w:rPr>
        <w:t>материальной</w:t>
      </w:r>
      <w:r w:rsidRPr="00656ACC">
        <w:rPr>
          <w:spacing w:val="-15"/>
          <w:sz w:val="24"/>
          <w:szCs w:val="24"/>
          <w:lang w:val="ru-RU"/>
        </w:rPr>
        <w:t xml:space="preserve"> </w:t>
      </w:r>
      <w:r w:rsidRPr="00656ACC">
        <w:rPr>
          <w:sz w:val="24"/>
          <w:szCs w:val="24"/>
          <w:lang w:val="ru-RU"/>
        </w:rPr>
        <w:t>культуры</w:t>
      </w:r>
      <w:r w:rsidRPr="00656ACC">
        <w:rPr>
          <w:spacing w:val="-15"/>
          <w:sz w:val="24"/>
          <w:szCs w:val="24"/>
          <w:lang w:val="ru-RU"/>
        </w:rPr>
        <w:t xml:space="preserve"> </w:t>
      </w:r>
      <w:r w:rsidRPr="00656ACC">
        <w:rPr>
          <w:sz w:val="24"/>
          <w:szCs w:val="24"/>
          <w:lang w:val="ru-RU"/>
        </w:rPr>
        <w:t>каждой эпохи. Интерьер как отражение стиля жизни его  хозяев.</w:t>
      </w:r>
    </w:p>
    <w:p w14:paraId="101DBB84" w14:textId="77777777" w:rsidR="002057C8" w:rsidRPr="00656ACC" w:rsidRDefault="002057C8" w:rsidP="002057C8">
      <w:pPr>
        <w:rPr>
          <w:sz w:val="24"/>
          <w:szCs w:val="24"/>
          <w:lang w:val="ru-RU"/>
        </w:rPr>
      </w:pPr>
      <w:r w:rsidRPr="00656ACC">
        <w:rPr>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14:paraId="5FAF6508" w14:textId="77777777" w:rsidR="002057C8" w:rsidRPr="00656ACC" w:rsidRDefault="002057C8" w:rsidP="002057C8">
      <w:pPr>
        <w:rPr>
          <w:sz w:val="24"/>
          <w:szCs w:val="24"/>
          <w:lang w:val="ru-RU"/>
        </w:rPr>
      </w:pPr>
      <w:r w:rsidRPr="00656ACC">
        <w:rPr>
          <w:sz w:val="24"/>
          <w:szCs w:val="24"/>
          <w:lang w:val="ru-RU"/>
        </w:rPr>
        <w:t>Интерьеры</w:t>
      </w:r>
      <w:r w:rsidRPr="00656ACC">
        <w:rPr>
          <w:spacing w:val="-19"/>
          <w:sz w:val="24"/>
          <w:szCs w:val="24"/>
          <w:lang w:val="ru-RU"/>
        </w:rPr>
        <w:t xml:space="preserve"> </w:t>
      </w:r>
      <w:r w:rsidRPr="00656ACC">
        <w:rPr>
          <w:sz w:val="24"/>
          <w:szCs w:val="24"/>
          <w:lang w:val="ru-RU"/>
        </w:rPr>
        <w:t>общественных</w:t>
      </w:r>
      <w:r w:rsidRPr="00656ACC">
        <w:rPr>
          <w:spacing w:val="-19"/>
          <w:sz w:val="24"/>
          <w:szCs w:val="24"/>
          <w:lang w:val="ru-RU"/>
        </w:rPr>
        <w:t xml:space="preserve"> </w:t>
      </w:r>
      <w:r w:rsidRPr="00656ACC">
        <w:rPr>
          <w:sz w:val="24"/>
          <w:szCs w:val="24"/>
          <w:lang w:val="ru-RU"/>
        </w:rPr>
        <w:t>зданий</w:t>
      </w:r>
      <w:r w:rsidRPr="00656ACC">
        <w:rPr>
          <w:spacing w:val="-19"/>
          <w:sz w:val="24"/>
          <w:szCs w:val="24"/>
          <w:lang w:val="ru-RU"/>
        </w:rPr>
        <w:t xml:space="preserve"> </w:t>
      </w:r>
      <w:r w:rsidRPr="00656ACC">
        <w:rPr>
          <w:sz w:val="24"/>
          <w:szCs w:val="24"/>
          <w:lang w:val="ru-RU"/>
        </w:rPr>
        <w:t>(театр,</w:t>
      </w:r>
      <w:r w:rsidRPr="00656ACC">
        <w:rPr>
          <w:spacing w:val="-19"/>
          <w:sz w:val="24"/>
          <w:szCs w:val="24"/>
          <w:lang w:val="ru-RU"/>
        </w:rPr>
        <w:t xml:space="preserve"> </w:t>
      </w:r>
      <w:r w:rsidRPr="00656ACC">
        <w:rPr>
          <w:sz w:val="24"/>
          <w:szCs w:val="24"/>
          <w:lang w:val="ru-RU"/>
        </w:rPr>
        <w:t>кафе,</w:t>
      </w:r>
      <w:r w:rsidRPr="00656ACC">
        <w:rPr>
          <w:spacing w:val="-19"/>
          <w:sz w:val="24"/>
          <w:szCs w:val="24"/>
          <w:lang w:val="ru-RU"/>
        </w:rPr>
        <w:t xml:space="preserve"> </w:t>
      </w:r>
      <w:r w:rsidRPr="00656ACC">
        <w:rPr>
          <w:sz w:val="24"/>
          <w:szCs w:val="24"/>
          <w:lang w:val="ru-RU"/>
        </w:rPr>
        <w:t>вокзал,</w:t>
      </w:r>
      <w:r w:rsidRPr="00656ACC">
        <w:rPr>
          <w:spacing w:val="-19"/>
          <w:sz w:val="24"/>
          <w:szCs w:val="24"/>
          <w:lang w:val="ru-RU"/>
        </w:rPr>
        <w:t xml:space="preserve"> </w:t>
      </w:r>
      <w:r w:rsidRPr="00656ACC">
        <w:rPr>
          <w:sz w:val="24"/>
          <w:szCs w:val="24"/>
          <w:lang w:val="ru-RU"/>
        </w:rPr>
        <w:t>офис, школа).</w:t>
      </w:r>
    </w:p>
    <w:p w14:paraId="66C3D8F1" w14:textId="77777777" w:rsidR="002057C8" w:rsidRPr="00656ACC" w:rsidRDefault="002057C8" w:rsidP="002057C8">
      <w:pPr>
        <w:rPr>
          <w:sz w:val="24"/>
          <w:szCs w:val="24"/>
          <w:lang w:val="ru-RU"/>
        </w:rPr>
      </w:pPr>
      <w:r w:rsidRPr="00656ACC">
        <w:rPr>
          <w:sz w:val="24"/>
          <w:szCs w:val="24"/>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2668B1E" w14:textId="77777777" w:rsidR="002057C8" w:rsidRPr="00656ACC" w:rsidRDefault="002057C8" w:rsidP="002057C8">
      <w:pPr>
        <w:rPr>
          <w:sz w:val="24"/>
          <w:szCs w:val="24"/>
          <w:lang w:val="ru-RU"/>
        </w:rPr>
      </w:pPr>
      <w:r w:rsidRPr="00656ACC">
        <w:rPr>
          <w:sz w:val="24"/>
          <w:szCs w:val="24"/>
          <w:lang w:val="ru-RU"/>
        </w:rPr>
        <w:t xml:space="preserve">Организация архитектурно­ландшафтного пространства. Город в единстве с ландшафтно­парковой </w:t>
      </w:r>
      <w:r w:rsidRPr="00656ACC">
        <w:rPr>
          <w:spacing w:val="50"/>
          <w:sz w:val="24"/>
          <w:szCs w:val="24"/>
          <w:lang w:val="ru-RU"/>
        </w:rPr>
        <w:t xml:space="preserve"> </w:t>
      </w:r>
      <w:r w:rsidRPr="00656ACC">
        <w:rPr>
          <w:sz w:val="24"/>
          <w:szCs w:val="24"/>
          <w:lang w:val="ru-RU"/>
        </w:rPr>
        <w:t>средой.</w:t>
      </w:r>
    </w:p>
    <w:p w14:paraId="32F3B127" w14:textId="77777777" w:rsidR="002057C8" w:rsidRPr="00656ACC" w:rsidRDefault="002057C8" w:rsidP="002057C8">
      <w:pPr>
        <w:rPr>
          <w:sz w:val="24"/>
          <w:szCs w:val="24"/>
          <w:lang w:val="ru-RU"/>
        </w:rPr>
      </w:pPr>
      <w:r w:rsidRPr="00656ACC">
        <w:rPr>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9DFE1F0" w14:textId="77777777" w:rsidR="002057C8" w:rsidRPr="00656ACC" w:rsidRDefault="002057C8" w:rsidP="002057C8">
      <w:pPr>
        <w:rPr>
          <w:sz w:val="24"/>
          <w:szCs w:val="24"/>
          <w:lang w:val="ru-RU"/>
        </w:rPr>
      </w:pPr>
      <w:r w:rsidRPr="00656ACC">
        <w:rPr>
          <w:sz w:val="24"/>
          <w:szCs w:val="24"/>
          <w:lang w:val="ru-RU"/>
        </w:rPr>
        <w:t>Выполнение дизайн­проекта территории парка или приусадебного участка в виде схемы­чертежа.</w:t>
      </w:r>
    </w:p>
    <w:p w14:paraId="2CEB8A95" w14:textId="77777777" w:rsidR="002057C8" w:rsidRPr="00656ACC" w:rsidRDefault="002057C8" w:rsidP="002057C8">
      <w:pPr>
        <w:rPr>
          <w:sz w:val="24"/>
          <w:szCs w:val="24"/>
          <w:lang w:val="ru-RU"/>
        </w:rPr>
      </w:pPr>
      <w:r w:rsidRPr="00656ACC">
        <w:rPr>
          <w:sz w:val="24"/>
          <w:szCs w:val="24"/>
          <w:lang w:val="ru-RU"/>
        </w:rPr>
        <w:t>Единство эстетического и функционального в объёмнопространственной организации среды жизнедеятельности людей.</w:t>
      </w:r>
    </w:p>
    <w:p w14:paraId="63303A29" w14:textId="77777777" w:rsidR="002057C8" w:rsidRPr="00656ACC" w:rsidRDefault="002057C8" w:rsidP="002057C8">
      <w:pPr>
        <w:rPr>
          <w:sz w:val="24"/>
          <w:szCs w:val="24"/>
          <w:lang w:val="ru-RU"/>
        </w:rPr>
      </w:pPr>
      <w:r w:rsidRPr="00656ACC">
        <w:rPr>
          <w:sz w:val="24"/>
          <w:szCs w:val="24"/>
          <w:lang w:val="ru-RU"/>
        </w:rPr>
        <w:t>Образ человека и индивидуальное проектирование</w:t>
      </w:r>
    </w:p>
    <w:p w14:paraId="4C343466" w14:textId="77777777" w:rsidR="002057C8" w:rsidRPr="00656ACC" w:rsidRDefault="002057C8" w:rsidP="002057C8">
      <w:pPr>
        <w:rPr>
          <w:sz w:val="24"/>
          <w:szCs w:val="24"/>
          <w:lang w:val="ru-RU"/>
        </w:rPr>
      </w:pPr>
      <w:r w:rsidRPr="00656ACC">
        <w:rPr>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9CB106A" w14:textId="77777777" w:rsidR="002057C8" w:rsidRPr="00656ACC" w:rsidRDefault="002057C8" w:rsidP="002057C8">
      <w:pPr>
        <w:rPr>
          <w:sz w:val="24"/>
          <w:szCs w:val="24"/>
          <w:lang w:val="ru-RU"/>
        </w:rPr>
      </w:pPr>
      <w:r w:rsidRPr="00656ACC">
        <w:rPr>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E416070" w14:textId="77777777" w:rsidR="002057C8" w:rsidRPr="00656ACC" w:rsidRDefault="002057C8" w:rsidP="002057C8">
      <w:pPr>
        <w:rPr>
          <w:sz w:val="24"/>
          <w:szCs w:val="24"/>
          <w:lang w:val="ru-RU"/>
        </w:rPr>
      </w:pPr>
      <w:r w:rsidRPr="00656ACC">
        <w:rPr>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3D1D8FCA" w14:textId="77777777" w:rsidR="002057C8" w:rsidRPr="00656ACC" w:rsidRDefault="002057C8" w:rsidP="002057C8">
      <w:pPr>
        <w:rPr>
          <w:sz w:val="24"/>
          <w:szCs w:val="24"/>
          <w:lang w:val="ru-RU"/>
        </w:rPr>
      </w:pPr>
      <w:r w:rsidRPr="00656ACC">
        <w:rPr>
          <w:sz w:val="24"/>
          <w:szCs w:val="24"/>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2220FD3" w14:textId="77777777" w:rsidR="002057C8" w:rsidRPr="00656ACC" w:rsidRDefault="002057C8" w:rsidP="002057C8">
      <w:pPr>
        <w:rPr>
          <w:sz w:val="24"/>
          <w:szCs w:val="24"/>
          <w:lang w:val="ru-RU"/>
        </w:rPr>
      </w:pPr>
      <w:r w:rsidRPr="00656ACC">
        <w:rPr>
          <w:sz w:val="24"/>
          <w:szCs w:val="24"/>
          <w:lang w:val="ru-RU"/>
        </w:rPr>
        <w:t>Выполнение практических творческих эскизов по теме «Дизайн  современной одежды».</w:t>
      </w:r>
    </w:p>
    <w:p w14:paraId="5FC5EA84" w14:textId="77777777" w:rsidR="002057C8" w:rsidRPr="00656ACC" w:rsidRDefault="002057C8" w:rsidP="002057C8">
      <w:pPr>
        <w:rPr>
          <w:sz w:val="24"/>
          <w:szCs w:val="24"/>
          <w:lang w:val="ru-RU"/>
        </w:rPr>
      </w:pPr>
      <w:r w:rsidRPr="00656ACC">
        <w:rPr>
          <w:sz w:val="24"/>
          <w:szCs w:val="24"/>
          <w:lang w:val="ru-RU"/>
        </w:rPr>
        <w:t>Искусство</w:t>
      </w:r>
      <w:r w:rsidRPr="00656ACC">
        <w:rPr>
          <w:spacing w:val="-15"/>
          <w:sz w:val="24"/>
          <w:szCs w:val="24"/>
          <w:lang w:val="ru-RU"/>
        </w:rPr>
        <w:t xml:space="preserve"> </w:t>
      </w:r>
      <w:r w:rsidRPr="00656ACC">
        <w:rPr>
          <w:sz w:val="24"/>
          <w:szCs w:val="24"/>
          <w:lang w:val="ru-RU"/>
        </w:rPr>
        <w:t>грима</w:t>
      </w:r>
      <w:r w:rsidRPr="00656ACC">
        <w:rPr>
          <w:spacing w:val="-15"/>
          <w:sz w:val="24"/>
          <w:szCs w:val="24"/>
          <w:lang w:val="ru-RU"/>
        </w:rPr>
        <w:t xml:space="preserve"> </w:t>
      </w:r>
      <w:r w:rsidRPr="00656ACC">
        <w:rPr>
          <w:sz w:val="24"/>
          <w:szCs w:val="24"/>
          <w:lang w:val="ru-RU"/>
        </w:rPr>
        <w:t>и</w:t>
      </w:r>
      <w:r w:rsidRPr="00656ACC">
        <w:rPr>
          <w:spacing w:val="-15"/>
          <w:sz w:val="24"/>
          <w:szCs w:val="24"/>
          <w:lang w:val="ru-RU"/>
        </w:rPr>
        <w:t xml:space="preserve"> </w:t>
      </w:r>
      <w:r w:rsidRPr="00656ACC">
        <w:rPr>
          <w:sz w:val="24"/>
          <w:szCs w:val="24"/>
          <w:lang w:val="ru-RU"/>
        </w:rPr>
        <w:t>причёски.</w:t>
      </w:r>
      <w:r w:rsidRPr="00656ACC">
        <w:rPr>
          <w:spacing w:val="-15"/>
          <w:sz w:val="24"/>
          <w:szCs w:val="24"/>
          <w:lang w:val="ru-RU"/>
        </w:rPr>
        <w:t xml:space="preserve"> </w:t>
      </w:r>
      <w:r w:rsidRPr="00656ACC">
        <w:rPr>
          <w:sz w:val="24"/>
          <w:szCs w:val="24"/>
          <w:lang w:val="ru-RU"/>
        </w:rPr>
        <w:t>Форма</w:t>
      </w:r>
      <w:r w:rsidRPr="00656ACC">
        <w:rPr>
          <w:spacing w:val="-15"/>
          <w:sz w:val="24"/>
          <w:szCs w:val="24"/>
          <w:lang w:val="ru-RU"/>
        </w:rPr>
        <w:t xml:space="preserve"> </w:t>
      </w:r>
      <w:r w:rsidRPr="00656ACC">
        <w:rPr>
          <w:sz w:val="24"/>
          <w:szCs w:val="24"/>
          <w:lang w:val="ru-RU"/>
        </w:rPr>
        <w:t>лица</w:t>
      </w:r>
      <w:r w:rsidRPr="00656ACC">
        <w:rPr>
          <w:spacing w:val="-15"/>
          <w:sz w:val="24"/>
          <w:szCs w:val="24"/>
          <w:lang w:val="ru-RU"/>
        </w:rPr>
        <w:t xml:space="preserve"> </w:t>
      </w:r>
      <w:r w:rsidRPr="00656ACC">
        <w:rPr>
          <w:sz w:val="24"/>
          <w:szCs w:val="24"/>
          <w:lang w:val="ru-RU"/>
        </w:rPr>
        <w:t>и</w:t>
      </w:r>
      <w:r w:rsidRPr="00656ACC">
        <w:rPr>
          <w:spacing w:val="-15"/>
          <w:sz w:val="24"/>
          <w:szCs w:val="24"/>
          <w:lang w:val="ru-RU"/>
        </w:rPr>
        <w:t xml:space="preserve"> </w:t>
      </w:r>
      <w:r w:rsidRPr="00656ACC">
        <w:rPr>
          <w:sz w:val="24"/>
          <w:szCs w:val="24"/>
          <w:lang w:val="ru-RU"/>
        </w:rPr>
        <w:t>причёска.</w:t>
      </w:r>
      <w:r w:rsidRPr="00656ACC">
        <w:rPr>
          <w:spacing w:val="-15"/>
          <w:sz w:val="24"/>
          <w:szCs w:val="24"/>
          <w:lang w:val="ru-RU"/>
        </w:rPr>
        <w:t xml:space="preserve"> </w:t>
      </w:r>
      <w:r w:rsidRPr="00656ACC">
        <w:rPr>
          <w:sz w:val="24"/>
          <w:szCs w:val="24"/>
          <w:lang w:val="ru-RU"/>
        </w:rPr>
        <w:t>Макияж</w:t>
      </w:r>
      <w:r w:rsidRPr="00656ACC">
        <w:rPr>
          <w:spacing w:val="-15"/>
          <w:sz w:val="24"/>
          <w:szCs w:val="24"/>
          <w:lang w:val="ru-RU"/>
        </w:rPr>
        <w:t xml:space="preserve"> </w:t>
      </w:r>
      <w:r w:rsidRPr="00656ACC">
        <w:rPr>
          <w:sz w:val="24"/>
          <w:szCs w:val="24"/>
          <w:lang w:val="ru-RU"/>
        </w:rPr>
        <w:t>дневной,</w:t>
      </w:r>
      <w:r w:rsidRPr="00656ACC">
        <w:rPr>
          <w:spacing w:val="-15"/>
          <w:sz w:val="24"/>
          <w:szCs w:val="24"/>
          <w:lang w:val="ru-RU"/>
        </w:rPr>
        <w:t xml:space="preserve"> </w:t>
      </w:r>
      <w:r w:rsidRPr="00656ACC">
        <w:rPr>
          <w:sz w:val="24"/>
          <w:szCs w:val="24"/>
          <w:lang w:val="ru-RU"/>
        </w:rPr>
        <w:t>вечерний</w:t>
      </w:r>
      <w:r w:rsidRPr="00656ACC">
        <w:rPr>
          <w:spacing w:val="-15"/>
          <w:sz w:val="24"/>
          <w:szCs w:val="24"/>
          <w:lang w:val="ru-RU"/>
        </w:rPr>
        <w:t xml:space="preserve"> </w:t>
      </w:r>
      <w:r w:rsidRPr="00656ACC">
        <w:rPr>
          <w:sz w:val="24"/>
          <w:szCs w:val="24"/>
          <w:lang w:val="ru-RU"/>
        </w:rPr>
        <w:t>и</w:t>
      </w:r>
      <w:r w:rsidRPr="00656ACC">
        <w:rPr>
          <w:spacing w:val="-15"/>
          <w:sz w:val="24"/>
          <w:szCs w:val="24"/>
          <w:lang w:val="ru-RU"/>
        </w:rPr>
        <w:t xml:space="preserve"> </w:t>
      </w:r>
      <w:r w:rsidRPr="00656ACC">
        <w:rPr>
          <w:sz w:val="24"/>
          <w:szCs w:val="24"/>
          <w:lang w:val="ru-RU"/>
        </w:rPr>
        <w:t>карнавальный.</w:t>
      </w:r>
      <w:r w:rsidRPr="00656ACC">
        <w:rPr>
          <w:spacing w:val="-15"/>
          <w:sz w:val="24"/>
          <w:szCs w:val="24"/>
          <w:lang w:val="ru-RU"/>
        </w:rPr>
        <w:t xml:space="preserve"> </w:t>
      </w:r>
      <w:r w:rsidRPr="00656ACC">
        <w:rPr>
          <w:sz w:val="24"/>
          <w:szCs w:val="24"/>
          <w:lang w:val="ru-RU"/>
        </w:rPr>
        <w:t>Грим</w:t>
      </w:r>
      <w:r w:rsidRPr="00656ACC">
        <w:rPr>
          <w:spacing w:val="-15"/>
          <w:sz w:val="24"/>
          <w:szCs w:val="24"/>
          <w:lang w:val="ru-RU"/>
        </w:rPr>
        <w:t xml:space="preserve"> </w:t>
      </w:r>
      <w:r w:rsidRPr="00656ACC">
        <w:rPr>
          <w:sz w:val="24"/>
          <w:szCs w:val="24"/>
          <w:lang w:val="ru-RU"/>
        </w:rPr>
        <w:t>бытовой</w:t>
      </w:r>
      <w:r w:rsidRPr="00656ACC">
        <w:rPr>
          <w:spacing w:val="-15"/>
          <w:sz w:val="24"/>
          <w:szCs w:val="24"/>
          <w:lang w:val="ru-RU"/>
        </w:rPr>
        <w:t xml:space="preserve"> </w:t>
      </w:r>
      <w:r w:rsidRPr="00656ACC">
        <w:rPr>
          <w:sz w:val="24"/>
          <w:szCs w:val="24"/>
          <w:lang w:val="ru-RU"/>
        </w:rPr>
        <w:t>и</w:t>
      </w:r>
      <w:r w:rsidRPr="00656ACC">
        <w:rPr>
          <w:spacing w:val="-15"/>
          <w:sz w:val="24"/>
          <w:szCs w:val="24"/>
          <w:lang w:val="ru-RU"/>
        </w:rPr>
        <w:t xml:space="preserve"> </w:t>
      </w:r>
      <w:r w:rsidRPr="00656ACC">
        <w:rPr>
          <w:sz w:val="24"/>
          <w:szCs w:val="24"/>
          <w:lang w:val="ru-RU"/>
        </w:rPr>
        <w:t>сценический.</w:t>
      </w:r>
    </w:p>
    <w:p w14:paraId="3685183A" w14:textId="6A9395F3" w:rsidR="002057C8" w:rsidRPr="00656ACC" w:rsidRDefault="002057C8" w:rsidP="002057C8">
      <w:pPr>
        <w:rPr>
          <w:sz w:val="24"/>
          <w:szCs w:val="24"/>
          <w:lang w:val="ru-RU"/>
        </w:rPr>
      </w:pPr>
      <w:r w:rsidRPr="00656ACC">
        <w:rPr>
          <w:sz w:val="24"/>
          <w:szCs w:val="24"/>
          <w:lang w:val="ru-RU"/>
        </w:rPr>
        <w:lastRenderedPageBreak/>
        <w:t>Имидж­дизайн и его связь с публичностью,</w:t>
      </w:r>
      <w:r w:rsidRPr="00656ACC">
        <w:rPr>
          <w:spacing w:val="56"/>
          <w:sz w:val="24"/>
          <w:szCs w:val="24"/>
          <w:lang w:val="ru-RU"/>
        </w:rPr>
        <w:t xml:space="preserve"> </w:t>
      </w:r>
      <w:r w:rsidRPr="00656ACC">
        <w:rPr>
          <w:sz w:val="24"/>
          <w:szCs w:val="24"/>
          <w:lang w:val="ru-RU"/>
        </w:rPr>
        <w:t>технологией социального поведения, рекламой, общественной деятельностью. Дизайн и архитектура – средства организации среды   жизни людей и строительства нового  мира.</w:t>
      </w:r>
    </w:p>
    <w:p w14:paraId="2AFF326D" w14:textId="77777777" w:rsidR="002057C8" w:rsidRPr="00656ACC" w:rsidRDefault="002057C8" w:rsidP="002057C8">
      <w:pPr>
        <w:rPr>
          <w:sz w:val="24"/>
          <w:szCs w:val="24"/>
          <w:lang w:val="ru-RU"/>
        </w:rPr>
      </w:pPr>
      <w:bookmarkStart w:id="548" w:name="_Toc97148657"/>
      <w:r w:rsidRPr="00656ACC">
        <w:rPr>
          <w:sz w:val="24"/>
          <w:szCs w:val="24"/>
          <w:lang w:val="ru-RU"/>
        </w:rPr>
        <w:t>Модуль № 4 «Изображение в  синтетических</w:t>
      </w:r>
      <w:bookmarkEnd w:id="548"/>
      <w:r w:rsidRPr="00656ACC">
        <w:rPr>
          <w:sz w:val="24"/>
          <w:szCs w:val="24"/>
          <w:lang w:val="ru-RU"/>
        </w:rPr>
        <w:t>, экранных видах искусства и художественная фотография» (</w:t>
      </w:r>
      <w:r w:rsidRPr="00656ACC">
        <w:rPr>
          <w:i/>
          <w:sz w:val="24"/>
          <w:szCs w:val="24"/>
          <w:lang w:val="ru-RU"/>
        </w:rPr>
        <w:t>вариативный</w:t>
      </w:r>
      <w:r w:rsidRPr="00656ACC">
        <w:rPr>
          <w:sz w:val="24"/>
          <w:szCs w:val="24"/>
          <w:lang w:val="ru-RU"/>
        </w:rPr>
        <w:t>)</w:t>
      </w:r>
    </w:p>
    <w:p w14:paraId="1B3E52C5" w14:textId="77777777" w:rsidR="002057C8" w:rsidRPr="00656ACC" w:rsidRDefault="002057C8" w:rsidP="002057C8">
      <w:pPr>
        <w:rPr>
          <w:sz w:val="24"/>
          <w:szCs w:val="24"/>
          <w:lang w:val="ru-RU"/>
        </w:rPr>
      </w:pPr>
      <w:r w:rsidRPr="00656ACC">
        <w:rPr>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40FA1ADF" w14:textId="77777777" w:rsidR="002057C8" w:rsidRPr="00656ACC" w:rsidRDefault="002057C8" w:rsidP="002057C8">
      <w:pPr>
        <w:rPr>
          <w:sz w:val="24"/>
          <w:szCs w:val="24"/>
          <w:lang w:val="ru-RU"/>
        </w:rPr>
      </w:pPr>
      <w:r w:rsidRPr="00656ACC">
        <w:rPr>
          <w:sz w:val="24"/>
          <w:szCs w:val="24"/>
          <w:lang w:val="ru-RU"/>
        </w:rPr>
        <w:t>Значение развития технологий в становлении новых видов искусства.</w:t>
      </w:r>
    </w:p>
    <w:p w14:paraId="55E5A58B" w14:textId="77777777" w:rsidR="002057C8" w:rsidRPr="00656ACC" w:rsidRDefault="002057C8" w:rsidP="002057C8">
      <w:pPr>
        <w:rPr>
          <w:sz w:val="24"/>
          <w:szCs w:val="24"/>
          <w:lang w:val="ru-RU"/>
        </w:rPr>
      </w:pPr>
      <w:r w:rsidRPr="00656ACC">
        <w:rPr>
          <w:sz w:val="24"/>
          <w:szCs w:val="24"/>
          <w:lang w:val="ru-RU"/>
        </w:rPr>
        <w:t>Мультимедиа и объединение множества воспринимаемых человеком информационных средств на экране цифрового искусства.</w:t>
      </w:r>
    </w:p>
    <w:p w14:paraId="660C98BD" w14:textId="77777777" w:rsidR="002057C8" w:rsidRPr="00656ACC" w:rsidRDefault="002057C8" w:rsidP="002057C8">
      <w:pPr>
        <w:rPr>
          <w:sz w:val="24"/>
          <w:szCs w:val="24"/>
          <w:lang w:val="ru-RU"/>
        </w:rPr>
      </w:pPr>
      <w:r w:rsidRPr="00656ACC">
        <w:rPr>
          <w:sz w:val="24"/>
          <w:szCs w:val="24"/>
          <w:lang w:val="ru-RU"/>
        </w:rPr>
        <w:t>Художник и искусство театра</w:t>
      </w:r>
    </w:p>
    <w:p w14:paraId="0C4C834C" w14:textId="77777777" w:rsidR="002057C8" w:rsidRPr="00656ACC" w:rsidRDefault="002057C8" w:rsidP="002057C8">
      <w:pPr>
        <w:rPr>
          <w:sz w:val="24"/>
          <w:szCs w:val="24"/>
          <w:lang w:val="ru-RU"/>
        </w:rPr>
      </w:pPr>
      <w:r w:rsidRPr="00656ACC">
        <w:rPr>
          <w:sz w:val="24"/>
          <w:szCs w:val="24"/>
          <w:lang w:val="ru-RU"/>
        </w:rPr>
        <w:t>Рождение театра в древнейших обрядах. История развития искусства театра.</w:t>
      </w:r>
    </w:p>
    <w:p w14:paraId="6E55BF04" w14:textId="77777777" w:rsidR="002057C8" w:rsidRPr="00656ACC" w:rsidRDefault="002057C8" w:rsidP="002057C8">
      <w:pPr>
        <w:rPr>
          <w:sz w:val="24"/>
          <w:szCs w:val="24"/>
          <w:lang w:val="ru-RU"/>
        </w:rPr>
      </w:pPr>
      <w:r w:rsidRPr="00656ACC">
        <w:rPr>
          <w:sz w:val="24"/>
          <w:szCs w:val="24"/>
          <w:lang w:val="ru-RU"/>
        </w:rPr>
        <w:t>Жанровое многообразие театральных представлений, шоу, праздников и их визуальный облик.</w:t>
      </w:r>
    </w:p>
    <w:p w14:paraId="6A8DF66F" w14:textId="77777777" w:rsidR="002057C8" w:rsidRPr="00656ACC" w:rsidRDefault="002057C8" w:rsidP="002057C8">
      <w:pPr>
        <w:rPr>
          <w:sz w:val="24"/>
          <w:szCs w:val="24"/>
          <w:lang w:val="ru-RU"/>
        </w:rPr>
      </w:pPr>
      <w:r w:rsidRPr="00656ACC">
        <w:rPr>
          <w:sz w:val="24"/>
          <w:szCs w:val="24"/>
          <w:lang w:val="ru-RU"/>
        </w:rPr>
        <w:t>Роль</w:t>
      </w:r>
      <w:r w:rsidRPr="00656ACC">
        <w:rPr>
          <w:spacing w:val="-21"/>
          <w:sz w:val="24"/>
          <w:szCs w:val="24"/>
          <w:lang w:val="ru-RU"/>
        </w:rPr>
        <w:t xml:space="preserve"> </w:t>
      </w:r>
      <w:r w:rsidRPr="00656ACC">
        <w:rPr>
          <w:sz w:val="24"/>
          <w:szCs w:val="24"/>
          <w:lang w:val="ru-RU"/>
        </w:rPr>
        <w:t>художника</w:t>
      </w:r>
      <w:r w:rsidRPr="00656ACC">
        <w:rPr>
          <w:spacing w:val="-21"/>
          <w:sz w:val="24"/>
          <w:szCs w:val="24"/>
          <w:lang w:val="ru-RU"/>
        </w:rPr>
        <w:t xml:space="preserve"> </w:t>
      </w:r>
      <w:r w:rsidRPr="00656ACC">
        <w:rPr>
          <w:sz w:val="24"/>
          <w:szCs w:val="24"/>
          <w:lang w:val="ru-RU"/>
        </w:rPr>
        <w:t>и</w:t>
      </w:r>
      <w:r w:rsidRPr="00656ACC">
        <w:rPr>
          <w:spacing w:val="-21"/>
          <w:sz w:val="24"/>
          <w:szCs w:val="24"/>
          <w:lang w:val="ru-RU"/>
        </w:rPr>
        <w:t xml:space="preserve"> </w:t>
      </w:r>
      <w:r w:rsidRPr="00656ACC">
        <w:rPr>
          <w:sz w:val="24"/>
          <w:szCs w:val="24"/>
          <w:lang w:val="ru-RU"/>
        </w:rPr>
        <w:t>виды</w:t>
      </w:r>
      <w:r w:rsidRPr="00656ACC">
        <w:rPr>
          <w:spacing w:val="-21"/>
          <w:sz w:val="24"/>
          <w:szCs w:val="24"/>
          <w:lang w:val="ru-RU"/>
        </w:rPr>
        <w:t xml:space="preserve"> </w:t>
      </w:r>
      <w:r w:rsidRPr="00656ACC">
        <w:rPr>
          <w:sz w:val="24"/>
          <w:szCs w:val="24"/>
          <w:lang w:val="ru-RU"/>
        </w:rPr>
        <w:t>профессиональной</w:t>
      </w:r>
      <w:r w:rsidRPr="00656ACC">
        <w:rPr>
          <w:spacing w:val="-21"/>
          <w:sz w:val="24"/>
          <w:szCs w:val="24"/>
          <w:lang w:val="ru-RU"/>
        </w:rPr>
        <w:t xml:space="preserve"> </w:t>
      </w:r>
      <w:r w:rsidRPr="00656ACC">
        <w:rPr>
          <w:sz w:val="24"/>
          <w:szCs w:val="24"/>
          <w:lang w:val="ru-RU"/>
        </w:rPr>
        <w:t>деятельности</w:t>
      </w:r>
      <w:r w:rsidRPr="00656ACC">
        <w:rPr>
          <w:spacing w:val="-21"/>
          <w:sz w:val="24"/>
          <w:szCs w:val="24"/>
          <w:lang w:val="ru-RU"/>
        </w:rPr>
        <w:t xml:space="preserve"> </w:t>
      </w:r>
      <w:r w:rsidRPr="00656ACC">
        <w:rPr>
          <w:sz w:val="24"/>
          <w:szCs w:val="24"/>
          <w:lang w:val="ru-RU"/>
        </w:rPr>
        <w:t>художника в современном</w:t>
      </w:r>
      <w:r w:rsidRPr="00656ACC">
        <w:rPr>
          <w:spacing w:val="-38"/>
          <w:sz w:val="24"/>
          <w:szCs w:val="24"/>
          <w:lang w:val="ru-RU"/>
        </w:rPr>
        <w:t xml:space="preserve"> </w:t>
      </w:r>
      <w:r w:rsidRPr="00656ACC">
        <w:rPr>
          <w:sz w:val="24"/>
          <w:szCs w:val="24"/>
          <w:lang w:val="ru-RU"/>
        </w:rPr>
        <w:t>театре.</w:t>
      </w:r>
    </w:p>
    <w:p w14:paraId="6333F56F" w14:textId="77777777" w:rsidR="002057C8" w:rsidRPr="00656ACC" w:rsidRDefault="002057C8" w:rsidP="002057C8">
      <w:pPr>
        <w:rPr>
          <w:sz w:val="24"/>
          <w:szCs w:val="24"/>
          <w:lang w:val="ru-RU"/>
        </w:rPr>
      </w:pPr>
      <w:r w:rsidRPr="00656ACC">
        <w:rPr>
          <w:sz w:val="24"/>
          <w:szCs w:val="24"/>
          <w:lang w:val="ru-RU"/>
        </w:rPr>
        <w:t>Сценография</w:t>
      </w:r>
      <w:r w:rsidRPr="00656ACC">
        <w:rPr>
          <w:spacing w:val="-21"/>
          <w:sz w:val="24"/>
          <w:szCs w:val="24"/>
          <w:lang w:val="ru-RU"/>
        </w:rPr>
        <w:t xml:space="preserve"> </w:t>
      </w:r>
      <w:r w:rsidRPr="00656ACC">
        <w:rPr>
          <w:sz w:val="24"/>
          <w:szCs w:val="24"/>
          <w:lang w:val="ru-RU"/>
        </w:rPr>
        <w:t>и</w:t>
      </w:r>
      <w:r w:rsidRPr="00656ACC">
        <w:rPr>
          <w:spacing w:val="-21"/>
          <w:sz w:val="24"/>
          <w:szCs w:val="24"/>
          <w:lang w:val="ru-RU"/>
        </w:rPr>
        <w:t xml:space="preserve"> </w:t>
      </w:r>
      <w:r w:rsidRPr="00656ACC">
        <w:rPr>
          <w:sz w:val="24"/>
          <w:szCs w:val="24"/>
          <w:lang w:val="ru-RU"/>
        </w:rPr>
        <w:t>создание</w:t>
      </w:r>
      <w:r w:rsidRPr="00656ACC">
        <w:rPr>
          <w:spacing w:val="-21"/>
          <w:sz w:val="24"/>
          <w:szCs w:val="24"/>
          <w:lang w:val="ru-RU"/>
        </w:rPr>
        <w:t xml:space="preserve"> </w:t>
      </w:r>
      <w:r w:rsidRPr="00656ACC">
        <w:rPr>
          <w:sz w:val="24"/>
          <w:szCs w:val="24"/>
          <w:lang w:val="ru-RU"/>
        </w:rPr>
        <w:t>сценического</w:t>
      </w:r>
      <w:r w:rsidRPr="00656ACC">
        <w:rPr>
          <w:spacing w:val="-21"/>
          <w:sz w:val="24"/>
          <w:szCs w:val="24"/>
          <w:lang w:val="ru-RU"/>
        </w:rPr>
        <w:t xml:space="preserve"> </w:t>
      </w:r>
      <w:r w:rsidRPr="00656ACC">
        <w:rPr>
          <w:sz w:val="24"/>
          <w:szCs w:val="24"/>
          <w:lang w:val="ru-RU"/>
        </w:rPr>
        <w:t>образа.</w:t>
      </w:r>
      <w:r w:rsidRPr="00656ACC">
        <w:rPr>
          <w:spacing w:val="-21"/>
          <w:sz w:val="24"/>
          <w:szCs w:val="24"/>
          <w:lang w:val="ru-RU"/>
        </w:rPr>
        <w:t xml:space="preserve"> </w:t>
      </w:r>
      <w:r w:rsidRPr="00656ACC">
        <w:rPr>
          <w:sz w:val="24"/>
          <w:szCs w:val="24"/>
          <w:lang w:val="ru-RU"/>
        </w:rPr>
        <w:t>Сотворчество художника­постановщика с драматургом, режиссёром и актёрами.</w:t>
      </w:r>
    </w:p>
    <w:p w14:paraId="5B5B9FDB" w14:textId="77777777" w:rsidR="002057C8" w:rsidRPr="00656ACC" w:rsidRDefault="002057C8" w:rsidP="002057C8">
      <w:pPr>
        <w:rPr>
          <w:sz w:val="24"/>
          <w:szCs w:val="24"/>
          <w:lang w:val="ru-RU"/>
        </w:rPr>
      </w:pPr>
      <w:r w:rsidRPr="00656ACC">
        <w:rPr>
          <w:sz w:val="24"/>
          <w:szCs w:val="24"/>
          <w:lang w:val="ru-RU"/>
        </w:rPr>
        <w:t>Роль</w:t>
      </w:r>
      <w:r w:rsidRPr="00656ACC">
        <w:rPr>
          <w:spacing w:val="-29"/>
          <w:sz w:val="24"/>
          <w:szCs w:val="24"/>
          <w:lang w:val="ru-RU"/>
        </w:rPr>
        <w:t xml:space="preserve"> </w:t>
      </w:r>
      <w:r w:rsidRPr="00656ACC">
        <w:rPr>
          <w:sz w:val="24"/>
          <w:szCs w:val="24"/>
          <w:lang w:val="ru-RU"/>
        </w:rPr>
        <w:t>освещения</w:t>
      </w:r>
      <w:r w:rsidRPr="00656ACC">
        <w:rPr>
          <w:spacing w:val="-29"/>
          <w:sz w:val="24"/>
          <w:szCs w:val="24"/>
          <w:lang w:val="ru-RU"/>
        </w:rPr>
        <w:t xml:space="preserve"> </w:t>
      </w:r>
      <w:r w:rsidRPr="00656ACC">
        <w:rPr>
          <w:sz w:val="24"/>
          <w:szCs w:val="24"/>
          <w:lang w:val="ru-RU"/>
        </w:rPr>
        <w:t>в</w:t>
      </w:r>
      <w:r w:rsidRPr="00656ACC">
        <w:rPr>
          <w:spacing w:val="-29"/>
          <w:sz w:val="24"/>
          <w:szCs w:val="24"/>
          <w:lang w:val="ru-RU"/>
        </w:rPr>
        <w:t xml:space="preserve"> </w:t>
      </w:r>
      <w:r w:rsidRPr="00656ACC">
        <w:rPr>
          <w:sz w:val="24"/>
          <w:szCs w:val="24"/>
          <w:lang w:val="ru-RU"/>
        </w:rPr>
        <w:t>визуальном</w:t>
      </w:r>
      <w:r w:rsidRPr="00656ACC">
        <w:rPr>
          <w:spacing w:val="-29"/>
          <w:sz w:val="24"/>
          <w:szCs w:val="24"/>
          <w:lang w:val="ru-RU"/>
        </w:rPr>
        <w:t xml:space="preserve"> </w:t>
      </w:r>
      <w:r w:rsidRPr="00656ACC">
        <w:rPr>
          <w:sz w:val="24"/>
          <w:szCs w:val="24"/>
          <w:lang w:val="ru-RU"/>
        </w:rPr>
        <w:t>облике</w:t>
      </w:r>
      <w:r w:rsidRPr="00656ACC">
        <w:rPr>
          <w:spacing w:val="-29"/>
          <w:sz w:val="24"/>
          <w:szCs w:val="24"/>
          <w:lang w:val="ru-RU"/>
        </w:rPr>
        <w:t xml:space="preserve"> </w:t>
      </w:r>
      <w:r w:rsidRPr="00656ACC">
        <w:rPr>
          <w:sz w:val="24"/>
          <w:szCs w:val="24"/>
          <w:lang w:val="ru-RU"/>
        </w:rPr>
        <w:t>театрального</w:t>
      </w:r>
      <w:r w:rsidRPr="00656ACC">
        <w:rPr>
          <w:spacing w:val="-29"/>
          <w:sz w:val="24"/>
          <w:szCs w:val="24"/>
          <w:lang w:val="ru-RU"/>
        </w:rPr>
        <w:t xml:space="preserve"> </w:t>
      </w:r>
      <w:r w:rsidRPr="00656ACC">
        <w:rPr>
          <w:sz w:val="24"/>
          <w:szCs w:val="24"/>
          <w:lang w:val="ru-RU"/>
        </w:rPr>
        <w:t>действия. Бутафорские,</w:t>
      </w:r>
      <w:r w:rsidRPr="00656ACC">
        <w:rPr>
          <w:spacing w:val="-7"/>
          <w:sz w:val="24"/>
          <w:szCs w:val="24"/>
          <w:lang w:val="ru-RU"/>
        </w:rPr>
        <w:t xml:space="preserve"> </w:t>
      </w:r>
      <w:r w:rsidRPr="00656ACC">
        <w:rPr>
          <w:sz w:val="24"/>
          <w:szCs w:val="24"/>
          <w:lang w:val="ru-RU"/>
        </w:rPr>
        <w:t>пошивочные,</w:t>
      </w:r>
      <w:r w:rsidRPr="00656ACC">
        <w:rPr>
          <w:spacing w:val="-7"/>
          <w:sz w:val="24"/>
          <w:szCs w:val="24"/>
          <w:lang w:val="ru-RU"/>
        </w:rPr>
        <w:t xml:space="preserve"> </w:t>
      </w:r>
      <w:r w:rsidRPr="00656ACC">
        <w:rPr>
          <w:sz w:val="24"/>
          <w:szCs w:val="24"/>
          <w:lang w:val="ru-RU"/>
        </w:rPr>
        <w:t>декорационные</w:t>
      </w:r>
      <w:r w:rsidRPr="00656ACC">
        <w:rPr>
          <w:spacing w:val="-7"/>
          <w:sz w:val="24"/>
          <w:szCs w:val="24"/>
          <w:lang w:val="ru-RU"/>
        </w:rPr>
        <w:t xml:space="preserve"> </w:t>
      </w:r>
      <w:r w:rsidRPr="00656ACC">
        <w:rPr>
          <w:sz w:val="24"/>
          <w:szCs w:val="24"/>
          <w:lang w:val="ru-RU"/>
        </w:rPr>
        <w:t>и</w:t>
      </w:r>
      <w:r w:rsidRPr="00656ACC">
        <w:rPr>
          <w:spacing w:val="-7"/>
          <w:sz w:val="24"/>
          <w:szCs w:val="24"/>
          <w:lang w:val="ru-RU"/>
        </w:rPr>
        <w:t xml:space="preserve"> </w:t>
      </w:r>
      <w:r w:rsidRPr="00656ACC">
        <w:rPr>
          <w:sz w:val="24"/>
          <w:szCs w:val="24"/>
          <w:lang w:val="ru-RU"/>
        </w:rPr>
        <w:t>иные</w:t>
      </w:r>
      <w:r w:rsidRPr="00656ACC">
        <w:rPr>
          <w:spacing w:val="-7"/>
          <w:sz w:val="24"/>
          <w:szCs w:val="24"/>
          <w:lang w:val="ru-RU"/>
        </w:rPr>
        <w:t xml:space="preserve"> </w:t>
      </w:r>
      <w:r w:rsidRPr="00656ACC">
        <w:rPr>
          <w:sz w:val="24"/>
          <w:szCs w:val="24"/>
          <w:lang w:val="ru-RU"/>
        </w:rPr>
        <w:t>цеха</w:t>
      </w:r>
      <w:r w:rsidRPr="00656ACC">
        <w:rPr>
          <w:spacing w:val="-7"/>
          <w:sz w:val="24"/>
          <w:szCs w:val="24"/>
          <w:lang w:val="ru-RU"/>
        </w:rPr>
        <w:t xml:space="preserve"> </w:t>
      </w:r>
      <w:r w:rsidRPr="00656ACC">
        <w:rPr>
          <w:sz w:val="24"/>
          <w:szCs w:val="24"/>
          <w:lang w:val="ru-RU"/>
        </w:rPr>
        <w:t>в</w:t>
      </w:r>
      <w:r w:rsidRPr="00656ACC">
        <w:rPr>
          <w:spacing w:val="-7"/>
          <w:sz w:val="24"/>
          <w:szCs w:val="24"/>
          <w:lang w:val="ru-RU"/>
        </w:rPr>
        <w:t xml:space="preserve"> </w:t>
      </w:r>
      <w:r w:rsidRPr="00656ACC">
        <w:rPr>
          <w:sz w:val="24"/>
          <w:szCs w:val="24"/>
          <w:lang w:val="ru-RU"/>
        </w:rPr>
        <w:t>театре.</w:t>
      </w:r>
    </w:p>
    <w:p w14:paraId="65106A0D" w14:textId="77777777" w:rsidR="002057C8" w:rsidRPr="00656ACC" w:rsidRDefault="002057C8" w:rsidP="002057C8">
      <w:pPr>
        <w:rPr>
          <w:sz w:val="24"/>
          <w:szCs w:val="24"/>
          <w:lang w:val="ru-RU"/>
        </w:rPr>
      </w:pPr>
      <w:r w:rsidRPr="00656ACC">
        <w:rPr>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14:paraId="41C1583A" w14:textId="77777777" w:rsidR="002057C8" w:rsidRPr="00656ACC" w:rsidRDefault="002057C8" w:rsidP="002057C8">
      <w:pPr>
        <w:rPr>
          <w:sz w:val="24"/>
          <w:szCs w:val="24"/>
          <w:lang w:val="ru-RU"/>
        </w:rPr>
      </w:pPr>
      <w:r w:rsidRPr="00656ACC">
        <w:rPr>
          <w:sz w:val="24"/>
          <w:szCs w:val="24"/>
          <w:lang w:val="ru-RU"/>
        </w:rPr>
        <w:t>Творчество художников­постановщиков в истории</w:t>
      </w:r>
      <w:r w:rsidRPr="00656ACC">
        <w:rPr>
          <w:spacing w:val="52"/>
          <w:sz w:val="24"/>
          <w:szCs w:val="24"/>
          <w:lang w:val="ru-RU"/>
        </w:rPr>
        <w:t xml:space="preserve"> </w:t>
      </w:r>
      <w:r w:rsidRPr="00656ACC">
        <w:rPr>
          <w:sz w:val="24"/>
          <w:szCs w:val="24"/>
          <w:lang w:val="ru-RU"/>
        </w:rPr>
        <w:t>отечественного искусства (К. Коровин, И. Билибин, А. Головин и др.).</w:t>
      </w:r>
      <w:r w:rsidRPr="00656ACC">
        <w:rPr>
          <w:spacing w:val="-2"/>
          <w:sz w:val="24"/>
          <w:szCs w:val="24"/>
          <w:lang w:val="ru-RU"/>
        </w:rPr>
        <w:t xml:space="preserve"> </w:t>
      </w:r>
      <w:r w:rsidRPr="00656ACC">
        <w:rPr>
          <w:sz w:val="24"/>
          <w:szCs w:val="24"/>
          <w:lang w:val="ru-RU"/>
        </w:rPr>
        <w:t>Школьный спектакль и работа художника по его подготовке. Художник в театре кукол и его ведущая роль как соавтора режиссёра и актёра в процессе создания образа персонажа. Условность</w:t>
      </w:r>
      <w:r w:rsidRPr="00656ACC">
        <w:rPr>
          <w:spacing w:val="-15"/>
          <w:sz w:val="24"/>
          <w:szCs w:val="24"/>
          <w:lang w:val="ru-RU"/>
        </w:rPr>
        <w:t xml:space="preserve"> </w:t>
      </w:r>
      <w:r w:rsidRPr="00656ACC">
        <w:rPr>
          <w:sz w:val="24"/>
          <w:szCs w:val="24"/>
          <w:lang w:val="ru-RU"/>
        </w:rPr>
        <w:t>и</w:t>
      </w:r>
      <w:r w:rsidRPr="00656ACC">
        <w:rPr>
          <w:spacing w:val="-15"/>
          <w:sz w:val="24"/>
          <w:szCs w:val="24"/>
          <w:lang w:val="ru-RU"/>
        </w:rPr>
        <w:t xml:space="preserve"> </w:t>
      </w:r>
      <w:r w:rsidRPr="00656ACC">
        <w:rPr>
          <w:sz w:val="24"/>
          <w:szCs w:val="24"/>
          <w:lang w:val="ru-RU"/>
        </w:rPr>
        <w:t>метафора</w:t>
      </w:r>
      <w:r w:rsidRPr="00656ACC">
        <w:rPr>
          <w:spacing w:val="-15"/>
          <w:sz w:val="24"/>
          <w:szCs w:val="24"/>
          <w:lang w:val="ru-RU"/>
        </w:rPr>
        <w:t xml:space="preserve"> </w:t>
      </w:r>
      <w:r w:rsidRPr="00656ACC">
        <w:rPr>
          <w:sz w:val="24"/>
          <w:szCs w:val="24"/>
          <w:lang w:val="ru-RU"/>
        </w:rPr>
        <w:t>в</w:t>
      </w:r>
      <w:r w:rsidRPr="00656ACC">
        <w:rPr>
          <w:spacing w:val="-15"/>
          <w:sz w:val="24"/>
          <w:szCs w:val="24"/>
          <w:lang w:val="ru-RU"/>
        </w:rPr>
        <w:t xml:space="preserve"> </w:t>
      </w:r>
      <w:r w:rsidRPr="00656ACC">
        <w:rPr>
          <w:sz w:val="24"/>
          <w:szCs w:val="24"/>
          <w:lang w:val="ru-RU"/>
        </w:rPr>
        <w:t>театральной</w:t>
      </w:r>
      <w:r w:rsidRPr="00656ACC">
        <w:rPr>
          <w:spacing w:val="-15"/>
          <w:sz w:val="24"/>
          <w:szCs w:val="24"/>
          <w:lang w:val="ru-RU"/>
        </w:rPr>
        <w:t xml:space="preserve"> </w:t>
      </w:r>
      <w:r w:rsidRPr="00656ACC">
        <w:rPr>
          <w:sz w:val="24"/>
          <w:szCs w:val="24"/>
          <w:lang w:val="ru-RU"/>
        </w:rPr>
        <w:t>постановке</w:t>
      </w:r>
      <w:r w:rsidRPr="00656ACC">
        <w:rPr>
          <w:spacing w:val="-15"/>
          <w:sz w:val="24"/>
          <w:szCs w:val="24"/>
          <w:lang w:val="ru-RU"/>
        </w:rPr>
        <w:t xml:space="preserve"> </w:t>
      </w:r>
      <w:r w:rsidRPr="00656ACC">
        <w:rPr>
          <w:sz w:val="24"/>
          <w:szCs w:val="24"/>
          <w:lang w:val="ru-RU"/>
        </w:rPr>
        <w:t>как</w:t>
      </w:r>
      <w:r w:rsidRPr="00656ACC">
        <w:rPr>
          <w:spacing w:val="-15"/>
          <w:sz w:val="24"/>
          <w:szCs w:val="24"/>
          <w:lang w:val="ru-RU"/>
        </w:rPr>
        <w:t xml:space="preserve"> </w:t>
      </w:r>
      <w:r w:rsidRPr="00656ACC">
        <w:rPr>
          <w:sz w:val="24"/>
          <w:szCs w:val="24"/>
          <w:lang w:val="ru-RU"/>
        </w:rPr>
        <w:t>образная и авторская интерпретация реальности.</w:t>
      </w:r>
    </w:p>
    <w:p w14:paraId="31628B4D" w14:textId="77777777" w:rsidR="002057C8" w:rsidRPr="00656ACC" w:rsidRDefault="002057C8" w:rsidP="002057C8">
      <w:pPr>
        <w:rPr>
          <w:sz w:val="24"/>
          <w:szCs w:val="24"/>
          <w:lang w:val="ru-RU"/>
        </w:rPr>
      </w:pPr>
      <w:r w:rsidRPr="00656ACC">
        <w:rPr>
          <w:sz w:val="24"/>
          <w:szCs w:val="24"/>
          <w:lang w:val="ru-RU"/>
        </w:rPr>
        <w:t>Художественная фотография</w:t>
      </w:r>
    </w:p>
    <w:p w14:paraId="2C86E7D5" w14:textId="77777777" w:rsidR="002057C8" w:rsidRPr="00656ACC" w:rsidRDefault="002057C8" w:rsidP="002057C8">
      <w:pPr>
        <w:rPr>
          <w:sz w:val="24"/>
          <w:szCs w:val="24"/>
          <w:lang w:val="ru-RU"/>
        </w:rPr>
      </w:pPr>
      <w:r w:rsidRPr="00656ACC">
        <w:rPr>
          <w:sz w:val="24"/>
          <w:szCs w:val="24"/>
          <w:lang w:val="ru-RU"/>
        </w:rPr>
        <w:t>Рождение</w:t>
      </w:r>
      <w:r w:rsidRPr="00656ACC">
        <w:rPr>
          <w:spacing w:val="-25"/>
          <w:sz w:val="24"/>
          <w:szCs w:val="24"/>
          <w:lang w:val="ru-RU"/>
        </w:rPr>
        <w:t xml:space="preserve"> </w:t>
      </w:r>
      <w:r w:rsidRPr="00656ACC">
        <w:rPr>
          <w:sz w:val="24"/>
          <w:szCs w:val="24"/>
          <w:lang w:val="ru-RU"/>
        </w:rPr>
        <w:t>фотографии</w:t>
      </w:r>
      <w:r w:rsidRPr="00656ACC">
        <w:rPr>
          <w:spacing w:val="-25"/>
          <w:sz w:val="24"/>
          <w:szCs w:val="24"/>
          <w:lang w:val="ru-RU"/>
        </w:rPr>
        <w:t xml:space="preserve"> </w:t>
      </w:r>
      <w:r w:rsidRPr="00656ACC">
        <w:rPr>
          <w:sz w:val="24"/>
          <w:szCs w:val="24"/>
          <w:lang w:val="ru-RU"/>
        </w:rPr>
        <w:t>как</w:t>
      </w:r>
      <w:r w:rsidRPr="00656ACC">
        <w:rPr>
          <w:spacing w:val="-25"/>
          <w:sz w:val="24"/>
          <w:szCs w:val="24"/>
          <w:lang w:val="ru-RU"/>
        </w:rPr>
        <w:t xml:space="preserve"> </w:t>
      </w:r>
      <w:r w:rsidRPr="00656ACC">
        <w:rPr>
          <w:sz w:val="24"/>
          <w:szCs w:val="24"/>
          <w:lang w:val="ru-RU"/>
        </w:rPr>
        <w:t>технологическая</w:t>
      </w:r>
      <w:r w:rsidRPr="00656ACC">
        <w:rPr>
          <w:spacing w:val="-25"/>
          <w:sz w:val="24"/>
          <w:szCs w:val="24"/>
          <w:lang w:val="ru-RU"/>
        </w:rPr>
        <w:t xml:space="preserve"> </w:t>
      </w:r>
      <w:r w:rsidRPr="00656ACC">
        <w:rPr>
          <w:sz w:val="24"/>
          <w:szCs w:val="24"/>
          <w:lang w:val="ru-RU"/>
        </w:rPr>
        <w:t>революция</w:t>
      </w:r>
      <w:r w:rsidRPr="00656ACC">
        <w:rPr>
          <w:spacing w:val="-25"/>
          <w:sz w:val="24"/>
          <w:szCs w:val="24"/>
          <w:lang w:val="ru-RU"/>
        </w:rPr>
        <w:t xml:space="preserve"> </w:t>
      </w:r>
      <w:r w:rsidRPr="00656ACC">
        <w:rPr>
          <w:sz w:val="24"/>
          <w:szCs w:val="24"/>
          <w:lang w:val="ru-RU"/>
        </w:rPr>
        <w:t>запечатления реальности. Искусство и технология. История фотографии:</w:t>
      </w:r>
      <w:r w:rsidRPr="00656ACC">
        <w:rPr>
          <w:spacing w:val="-13"/>
          <w:sz w:val="24"/>
          <w:szCs w:val="24"/>
          <w:lang w:val="ru-RU"/>
        </w:rPr>
        <w:t xml:space="preserve"> </w:t>
      </w:r>
      <w:r w:rsidRPr="00656ACC">
        <w:rPr>
          <w:sz w:val="24"/>
          <w:szCs w:val="24"/>
          <w:lang w:val="ru-RU"/>
        </w:rPr>
        <w:t>от</w:t>
      </w:r>
      <w:r w:rsidRPr="00656ACC">
        <w:rPr>
          <w:spacing w:val="-13"/>
          <w:sz w:val="24"/>
          <w:szCs w:val="24"/>
          <w:lang w:val="ru-RU"/>
        </w:rPr>
        <w:t xml:space="preserve"> </w:t>
      </w:r>
      <w:r w:rsidRPr="00656ACC">
        <w:rPr>
          <w:sz w:val="24"/>
          <w:szCs w:val="24"/>
          <w:lang w:val="ru-RU"/>
        </w:rPr>
        <w:t>дагеротипа</w:t>
      </w:r>
      <w:r w:rsidRPr="00656ACC">
        <w:rPr>
          <w:spacing w:val="-13"/>
          <w:sz w:val="24"/>
          <w:szCs w:val="24"/>
          <w:lang w:val="ru-RU"/>
        </w:rPr>
        <w:t xml:space="preserve"> </w:t>
      </w:r>
      <w:r w:rsidRPr="00656ACC">
        <w:rPr>
          <w:sz w:val="24"/>
          <w:szCs w:val="24"/>
          <w:lang w:val="ru-RU"/>
        </w:rPr>
        <w:t>до</w:t>
      </w:r>
      <w:r w:rsidRPr="00656ACC">
        <w:rPr>
          <w:spacing w:val="-13"/>
          <w:sz w:val="24"/>
          <w:szCs w:val="24"/>
          <w:lang w:val="ru-RU"/>
        </w:rPr>
        <w:t xml:space="preserve"> </w:t>
      </w:r>
      <w:r w:rsidRPr="00656ACC">
        <w:rPr>
          <w:sz w:val="24"/>
          <w:szCs w:val="24"/>
          <w:lang w:val="ru-RU"/>
        </w:rPr>
        <w:t>компьютерных</w:t>
      </w:r>
      <w:r w:rsidRPr="00656ACC">
        <w:rPr>
          <w:spacing w:val="-13"/>
          <w:sz w:val="24"/>
          <w:szCs w:val="24"/>
          <w:lang w:val="ru-RU"/>
        </w:rPr>
        <w:t xml:space="preserve"> </w:t>
      </w:r>
      <w:r w:rsidRPr="00656ACC">
        <w:rPr>
          <w:sz w:val="24"/>
          <w:szCs w:val="24"/>
          <w:lang w:val="ru-RU"/>
        </w:rPr>
        <w:t>технологий.</w:t>
      </w:r>
    </w:p>
    <w:p w14:paraId="4E78AE92" w14:textId="77777777" w:rsidR="002057C8" w:rsidRPr="00656ACC" w:rsidRDefault="002057C8" w:rsidP="002057C8">
      <w:pPr>
        <w:rPr>
          <w:sz w:val="24"/>
          <w:szCs w:val="24"/>
          <w:lang w:val="ru-RU"/>
        </w:rPr>
      </w:pPr>
      <w:r w:rsidRPr="00656ACC">
        <w:rPr>
          <w:sz w:val="24"/>
          <w:szCs w:val="24"/>
          <w:lang w:val="ru-RU"/>
        </w:rPr>
        <w:t>Современные возможности художественной обработки цифровой фотографии.</w:t>
      </w:r>
    </w:p>
    <w:p w14:paraId="06CDE8DD" w14:textId="77777777" w:rsidR="002057C8" w:rsidRPr="00656ACC" w:rsidRDefault="002057C8" w:rsidP="002057C8">
      <w:pPr>
        <w:rPr>
          <w:sz w:val="24"/>
          <w:szCs w:val="24"/>
          <w:lang w:val="ru-RU"/>
        </w:rPr>
      </w:pPr>
      <w:r w:rsidRPr="00656ACC">
        <w:rPr>
          <w:sz w:val="24"/>
          <w:szCs w:val="24"/>
          <w:lang w:val="ru-RU"/>
        </w:rPr>
        <w:t xml:space="preserve">Картина мира и «Родиноведение» в фотографиях С. М. Прокудина­Горского. Сохранённая история и роль его фотографий  в современной отечественной </w:t>
      </w:r>
      <w:r w:rsidRPr="00656ACC">
        <w:rPr>
          <w:spacing w:val="19"/>
          <w:sz w:val="24"/>
          <w:szCs w:val="24"/>
          <w:lang w:val="ru-RU"/>
        </w:rPr>
        <w:t xml:space="preserve"> </w:t>
      </w:r>
      <w:r w:rsidRPr="00656ACC">
        <w:rPr>
          <w:sz w:val="24"/>
          <w:szCs w:val="24"/>
          <w:lang w:val="ru-RU"/>
        </w:rPr>
        <w:t>культуре.</w:t>
      </w:r>
    </w:p>
    <w:p w14:paraId="246B2740" w14:textId="77777777" w:rsidR="002057C8" w:rsidRPr="00656ACC" w:rsidRDefault="002057C8" w:rsidP="002057C8">
      <w:pPr>
        <w:rPr>
          <w:sz w:val="24"/>
          <w:szCs w:val="24"/>
          <w:lang w:val="ru-RU"/>
        </w:rPr>
      </w:pPr>
      <w:r w:rsidRPr="00656ACC">
        <w:rPr>
          <w:sz w:val="24"/>
          <w:szCs w:val="24"/>
          <w:lang w:val="ru-RU"/>
        </w:rP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sidRPr="00656ACC">
        <w:rPr>
          <w:spacing w:val="54"/>
          <w:sz w:val="24"/>
          <w:szCs w:val="24"/>
          <w:lang w:val="ru-RU"/>
        </w:rPr>
        <w:t xml:space="preserve"> </w:t>
      </w:r>
      <w:r w:rsidRPr="00656ACC">
        <w:rPr>
          <w:sz w:val="24"/>
          <w:szCs w:val="24"/>
          <w:lang w:val="ru-RU"/>
        </w:rPr>
        <w:t>мастеров.</w:t>
      </w:r>
    </w:p>
    <w:p w14:paraId="3DCD883C" w14:textId="77777777" w:rsidR="002057C8" w:rsidRPr="00656ACC" w:rsidRDefault="002057C8" w:rsidP="002057C8">
      <w:pPr>
        <w:rPr>
          <w:sz w:val="24"/>
          <w:szCs w:val="24"/>
          <w:lang w:val="ru-RU"/>
        </w:rPr>
      </w:pPr>
      <w:r w:rsidRPr="00656ACC">
        <w:rPr>
          <w:sz w:val="24"/>
          <w:szCs w:val="24"/>
          <w:lang w:val="ru-RU"/>
        </w:rPr>
        <w:t>Композиция кадра, ракурс, плановость, графический ритм. Умения наблюдать и выявлять выразительность и   красоту окружающей  жизни  с  помощью фотографии.</w:t>
      </w:r>
    </w:p>
    <w:p w14:paraId="10F0324D" w14:textId="77777777" w:rsidR="002057C8" w:rsidRPr="00656ACC" w:rsidRDefault="002057C8" w:rsidP="002057C8">
      <w:pPr>
        <w:rPr>
          <w:sz w:val="24"/>
          <w:szCs w:val="24"/>
          <w:lang w:val="ru-RU"/>
        </w:rPr>
      </w:pPr>
      <w:r w:rsidRPr="00656ACC">
        <w:rPr>
          <w:sz w:val="24"/>
          <w:szCs w:val="24"/>
          <w:lang w:val="ru-RU"/>
        </w:rPr>
        <w:t>Фотопейзаж в творчестве профессиональных фотографов. Образные возможности чёрно­белой и цветной фотографии.</w:t>
      </w:r>
    </w:p>
    <w:p w14:paraId="69C678E8" w14:textId="77777777" w:rsidR="002057C8" w:rsidRPr="00656ACC" w:rsidRDefault="002057C8" w:rsidP="002057C8">
      <w:pPr>
        <w:rPr>
          <w:sz w:val="24"/>
          <w:szCs w:val="24"/>
          <w:lang w:val="ru-RU"/>
        </w:rPr>
      </w:pPr>
      <w:r w:rsidRPr="00656ACC">
        <w:rPr>
          <w:sz w:val="24"/>
          <w:szCs w:val="24"/>
          <w:lang w:val="ru-RU"/>
        </w:rPr>
        <w:t>Роль тональных контрастов и роль цвета в эмоционально­образном  восприятии  пейзажа.</w:t>
      </w:r>
    </w:p>
    <w:p w14:paraId="7E193A50" w14:textId="77777777" w:rsidR="002057C8" w:rsidRPr="00656ACC" w:rsidRDefault="002057C8" w:rsidP="002057C8">
      <w:pPr>
        <w:rPr>
          <w:sz w:val="24"/>
          <w:szCs w:val="24"/>
          <w:lang w:val="ru-RU"/>
        </w:rPr>
      </w:pPr>
      <w:r w:rsidRPr="00656ACC">
        <w:rPr>
          <w:sz w:val="24"/>
          <w:szCs w:val="24"/>
          <w:lang w:val="ru-RU"/>
        </w:rPr>
        <w:t>Роль освещения в портретном образе. Фотография</w:t>
      </w:r>
      <w:r w:rsidRPr="00656ACC">
        <w:rPr>
          <w:spacing w:val="-20"/>
          <w:sz w:val="24"/>
          <w:szCs w:val="24"/>
          <w:lang w:val="ru-RU"/>
        </w:rPr>
        <w:t xml:space="preserve"> </w:t>
      </w:r>
      <w:r w:rsidRPr="00656ACC">
        <w:rPr>
          <w:sz w:val="24"/>
          <w:szCs w:val="24"/>
          <w:lang w:val="ru-RU"/>
        </w:rPr>
        <w:t>постановочная и</w:t>
      </w:r>
      <w:r w:rsidRPr="00656ACC">
        <w:rPr>
          <w:spacing w:val="12"/>
          <w:sz w:val="24"/>
          <w:szCs w:val="24"/>
          <w:lang w:val="ru-RU"/>
        </w:rPr>
        <w:t xml:space="preserve"> </w:t>
      </w:r>
      <w:r w:rsidRPr="00656ACC">
        <w:rPr>
          <w:sz w:val="24"/>
          <w:szCs w:val="24"/>
          <w:lang w:val="ru-RU"/>
        </w:rPr>
        <w:t>документальная.</w:t>
      </w:r>
    </w:p>
    <w:p w14:paraId="28DF0DB1" w14:textId="77777777" w:rsidR="002057C8" w:rsidRPr="00656ACC" w:rsidRDefault="002057C8" w:rsidP="002057C8">
      <w:pPr>
        <w:rPr>
          <w:sz w:val="24"/>
          <w:szCs w:val="24"/>
          <w:lang w:val="ru-RU"/>
        </w:rPr>
      </w:pPr>
      <w:r w:rsidRPr="00656ACC">
        <w:rPr>
          <w:sz w:val="24"/>
          <w:szCs w:val="24"/>
          <w:lang w:val="ru-RU"/>
        </w:rPr>
        <w:t>Фотопортрет в истории профессиональной фотографии и его связь с направлениями в изобразительном    искусстве.</w:t>
      </w:r>
    </w:p>
    <w:p w14:paraId="101D183E" w14:textId="77777777" w:rsidR="002057C8" w:rsidRPr="00656ACC" w:rsidRDefault="002057C8" w:rsidP="002057C8">
      <w:pPr>
        <w:rPr>
          <w:sz w:val="24"/>
          <w:szCs w:val="24"/>
          <w:lang w:val="ru-RU"/>
        </w:rPr>
      </w:pPr>
      <w:r w:rsidRPr="00656ACC">
        <w:rPr>
          <w:sz w:val="24"/>
          <w:szCs w:val="24"/>
          <w:lang w:val="ru-RU"/>
        </w:rPr>
        <w:t xml:space="preserve">Портрет в фотографии, его общее и особенное по сравнению  с живописным и графическим портретом. Опыт выполнения портретных </w:t>
      </w:r>
      <w:r w:rsidRPr="00656ACC">
        <w:rPr>
          <w:spacing w:val="3"/>
          <w:sz w:val="24"/>
          <w:szCs w:val="24"/>
          <w:lang w:val="ru-RU"/>
        </w:rPr>
        <w:t xml:space="preserve"> </w:t>
      </w:r>
      <w:r w:rsidRPr="00656ACC">
        <w:rPr>
          <w:sz w:val="24"/>
          <w:szCs w:val="24"/>
          <w:lang w:val="ru-RU"/>
        </w:rPr>
        <w:t>фотографий.</w:t>
      </w:r>
    </w:p>
    <w:p w14:paraId="4737CD4D" w14:textId="77777777" w:rsidR="002057C8" w:rsidRPr="00656ACC" w:rsidRDefault="002057C8" w:rsidP="002057C8">
      <w:pPr>
        <w:rPr>
          <w:sz w:val="24"/>
          <w:szCs w:val="24"/>
          <w:lang w:val="ru-RU"/>
        </w:rPr>
      </w:pPr>
      <w:r w:rsidRPr="00656ACC">
        <w:rPr>
          <w:sz w:val="24"/>
          <w:szCs w:val="24"/>
          <w:lang w:val="ru-RU"/>
        </w:rPr>
        <w:t>Фоторепортаж. Образ события в кадре. Репортажный снимок – свидетельство истории и его значение в сохранении памяти  о</w:t>
      </w:r>
      <w:r w:rsidRPr="00656ACC">
        <w:rPr>
          <w:spacing w:val="4"/>
          <w:sz w:val="24"/>
          <w:szCs w:val="24"/>
          <w:lang w:val="ru-RU"/>
        </w:rPr>
        <w:t xml:space="preserve"> </w:t>
      </w:r>
      <w:r w:rsidRPr="00656ACC">
        <w:rPr>
          <w:sz w:val="24"/>
          <w:szCs w:val="24"/>
          <w:lang w:val="ru-RU"/>
        </w:rPr>
        <w:t>событии.</w:t>
      </w:r>
    </w:p>
    <w:p w14:paraId="42CBE774" w14:textId="77777777" w:rsidR="002057C8" w:rsidRPr="00656ACC" w:rsidRDefault="002057C8" w:rsidP="002057C8">
      <w:pPr>
        <w:rPr>
          <w:sz w:val="24"/>
          <w:szCs w:val="24"/>
          <w:lang w:val="ru-RU"/>
        </w:rPr>
      </w:pPr>
      <w:r w:rsidRPr="00656ACC">
        <w:rPr>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14:paraId="237B16DF" w14:textId="77777777" w:rsidR="002057C8" w:rsidRPr="00656ACC" w:rsidRDefault="002057C8" w:rsidP="002057C8">
      <w:pPr>
        <w:rPr>
          <w:sz w:val="24"/>
          <w:szCs w:val="24"/>
          <w:lang w:val="ru-RU"/>
        </w:rPr>
      </w:pPr>
      <w:r w:rsidRPr="00656ACC">
        <w:rPr>
          <w:sz w:val="24"/>
          <w:szCs w:val="24"/>
          <w:lang w:val="ru-RU"/>
        </w:rPr>
        <w:t>«Работать</w:t>
      </w:r>
      <w:r w:rsidRPr="00656ACC">
        <w:rPr>
          <w:spacing w:val="-20"/>
          <w:sz w:val="24"/>
          <w:szCs w:val="24"/>
          <w:lang w:val="ru-RU"/>
        </w:rPr>
        <w:t xml:space="preserve"> </w:t>
      </w:r>
      <w:r w:rsidRPr="00656ACC">
        <w:rPr>
          <w:sz w:val="24"/>
          <w:szCs w:val="24"/>
          <w:lang w:val="ru-RU"/>
        </w:rPr>
        <w:t>для</w:t>
      </w:r>
      <w:r w:rsidRPr="00656ACC">
        <w:rPr>
          <w:spacing w:val="-20"/>
          <w:sz w:val="24"/>
          <w:szCs w:val="24"/>
          <w:lang w:val="ru-RU"/>
        </w:rPr>
        <w:t xml:space="preserve"> </w:t>
      </w:r>
      <w:r w:rsidRPr="00656ACC">
        <w:rPr>
          <w:sz w:val="24"/>
          <w:szCs w:val="24"/>
          <w:lang w:val="ru-RU"/>
        </w:rPr>
        <w:t>жизни…»</w:t>
      </w:r>
      <w:r w:rsidRPr="00656ACC">
        <w:rPr>
          <w:spacing w:val="-20"/>
          <w:sz w:val="24"/>
          <w:szCs w:val="24"/>
          <w:lang w:val="ru-RU"/>
        </w:rPr>
        <w:t xml:space="preserve"> </w:t>
      </w:r>
      <w:r w:rsidRPr="00656ACC">
        <w:rPr>
          <w:sz w:val="24"/>
          <w:szCs w:val="24"/>
          <w:lang w:val="ru-RU"/>
        </w:rPr>
        <w:t>–</w:t>
      </w:r>
      <w:r w:rsidRPr="00656ACC">
        <w:rPr>
          <w:spacing w:val="-20"/>
          <w:sz w:val="24"/>
          <w:szCs w:val="24"/>
          <w:lang w:val="ru-RU"/>
        </w:rPr>
        <w:t xml:space="preserve"> </w:t>
      </w:r>
      <w:r w:rsidRPr="00656ACC">
        <w:rPr>
          <w:sz w:val="24"/>
          <w:szCs w:val="24"/>
          <w:lang w:val="ru-RU"/>
        </w:rPr>
        <w:t>фотографии</w:t>
      </w:r>
      <w:r w:rsidRPr="00656ACC">
        <w:rPr>
          <w:spacing w:val="-20"/>
          <w:sz w:val="24"/>
          <w:szCs w:val="24"/>
          <w:lang w:val="ru-RU"/>
        </w:rPr>
        <w:t xml:space="preserve"> </w:t>
      </w:r>
      <w:r w:rsidRPr="00656ACC">
        <w:rPr>
          <w:sz w:val="24"/>
          <w:szCs w:val="24"/>
          <w:lang w:val="ru-RU"/>
        </w:rPr>
        <w:t>Александра</w:t>
      </w:r>
      <w:r w:rsidRPr="00656ACC">
        <w:rPr>
          <w:spacing w:val="-20"/>
          <w:sz w:val="24"/>
          <w:szCs w:val="24"/>
          <w:lang w:val="ru-RU"/>
        </w:rPr>
        <w:t xml:space="preserve"> </w:t>
      </w:r>
      <w:r w:rsidRPr="00656ACC">
        <w:rPr>
          <w:sz w:val="24"/>
          <w:szCs w:val="24"/>
          <w:lang w:val="ru-RU"/>
        </w:rPr>
        <w:t xml:space="preserve">Родченко, их значение и влияние на стиль </w:t>
      </w:r>
      <w:r w:rsidRPr="00656ACC">
        <w:rPr>
          <w:spacing w:val="7"/>
          <w:sz w:val="24"/>
          <w:szCs w:val="24"/>
          <w:lang w:val="ru-RU"/>
        </w:rPr>
        <w:t xml:space="preserve"> </w:t>
      </w:r>
      <w:r w:rsidRPr="00656ACC">
        <w:rPr>
          <w:sz w:val="24"/>
          <w:szCs w:val="24"/>
          <w:lang w:val="ru-RU"/>
        </w:rPr>
        <w:t>эпохи.</w:t>
      </w:r>
    </w:p>
    <w:p w14:paraId="442938A9" w14:textId="77777777" w:rsidR="002057C8" w:rsidRPr="00656ACC" w:rsidRDefault="002057C8" w:rsidP="002057C8">
      <w:pPr>
        <w:rPr>
          <w:sz w:val="24"/>
          <w:szCs w:val="24"/>
          <w:lang w:val="ru-RU"/>
        </w:rPr>
      </w:pPr>
      <w:r w:rsidRPr="00656ACC">
        <w:rPr>
          <w:sz w:val="24"/>
          <w:szCs w:val="24"/>
          <w:lang w:val="ru-RU"/>
        </w:rPr>
        <w:t>Возможности компьютерной обработки фотографий, задачи преобразования фотографий и границы   достоверности.</w:t>
      </w:r>
    </w:p>
    <w:p w14:paraId="7C6F8874" w14:textId="77777777" w:rsidR="002057C8" w:rsidRPr="00656ACC" w:rsidRDefault="002057C8" w:rsidP="002057C8">
      <w:pPr>
        <w:rPr>
          <w:sz w:val="24"/>
          <w:szCs w:val="24"/>
          <w:lang w:val="ru-RU"/>
        </w:rPr>
      </w:pPr>
      <w:r w:rsidRPr="00656ACC">
        <w:rPr>
          <w:sz w:val="24"/>
          <w:szCs w:val="24"/>
          <w:lang w:val="ru-RU"/>
        </w:rPr>
        <w:lastRenderedPageBreak/>
        <w:t>Коллаж как жанр художественного творчества с помощью различных  компьютерных  программ.</w:t>
      </w:r>
    </w:p>
    <w:p w14:paraId="5DD2BAE8" w14:textId="77777777" w:rsidR="002057C8" w:rsidRPr="00656ACC" w:rsidRDefault="002057C8" w:rsidP="002057C8">
      <w:pPr>
        <w:rPr>
          <w:sz w:val="24"/>
          <w:szCs w:val="24"/>
          <w:lang w:val="ru-RU"/>
        </w:rPr>
      </w:pPr>
      <w:r w:rsidRPr="00656ACC">
        <w:rPr>
          <w:sz w:val="24"/>
          <w:szCs w:val="24"/>
          <w:lang w:val="ru-RU"/>
        </w:rPr>
        <w:t>Художественная фотография как авторское видение мира, как образ времени и влияние фотообраза на жизнь людей.</w:t>
      </w:r>
    </w:p>
    <w:p w14:paraId="78593E5B" w14:textId="77777777" w:rsidR="002057C8" w:rsidRPr="00656ACC" w:rsidRDefault="002057C8" w:rsidP="002057C8">
      <w:pPr>
        <w:rPr>
          <w:sz w:val="24"/>
          <w:szCs w:val="24"/>
          <w:lang w:val="ru-RU"/>
        </w:rPr>
      </w:pPr>
      <w:r w:rsidRPr="00656ACC">
        <w:rPr>
          <w:sz w:val="24"/>
          <w:szCs w:val="24"/>
          <w:lang w:val="ru-RU"/>
        </w:rPr>
        <w:t>Изображение и искусство кино</w:t>
      </w:r>
    </w:p>
    <w:p w14:paraId="12BA0E5D" w14:textId="77777777" w:rsidR="002057C8" w:rsidRPr="00656ACC" w:rsidRDefault="002057C8" w:rsidP="002057C8">
      <w:pPr>
        <w:rPr>
          <w:sz w:val="24"/>
          <w:szCs w:val="24"/>
          <w:lang w:val="ru-RU"/>
        </w:rPr>
      </w:pPr>
      <w:r w:rsidRPr="00656ACC">
        <w:rPr>
          <w:sz w:val="24"/>
          <w:szCs w:val="24"/>
          <w:lang w:val="ru-RU"/>
        </w:rPr>
        <w:t>Ожившее</w:t>
      </w:r>
      <w:r w:rsidRPr="00656ACC">
        <w:rPr>
          <w:spacing w:val="-24"/>
          <w:sz w:val="24"/>
          <w:szCs w:val="24"/>
          <w:lang w:val="ru-RU"/>
        </w:rPr>
        <w:t xml:space="preserve"> </w:t>
      </w:r>
      <w:r w:rsidRPr="00656ACC">
        <w:rPr>
          <w:sz w:val="24"/>
          <w:szCs w:val="24"/>
          <w:lang w:val="ru-RU"/>
        </w:rPr>
        <w:t>изображение.</w:t>
      </w:r>
      <w:r w:rsidRPr="00656ACC">
        <w:rPr>
          <w:spacing w:val="-24"/>
          <w:sz w:val="24"/>
          <w:szCs w:val="24"/>
          <w:lang w:val="ru-RU"/>
        </w:rPr>
        <w:t xml:space="preserve"> </w:t>
      </w:r>
      <w:r w:rsidRPr="00656ACC">
        <w:rPr>
          <w:sz w:val="24"/>
          <w:szCs w:val="24"/>
          <w:lang w:val="ru-RU"/>
        </w:rPr>
        <w:t>История</w:t>
      </w:r>
      <w:r w:rsidRPr="00656ACC">
        <w:rPr>
          <w:spacing w:val="-24"/>
          <w:sz w:val="24"/>
          <w:szCs w:val="24"/>
          <w:lang w:val="ru-RU"/>
        </w:rPr>
        <w:t xml:space="preserve"> </w:t>
      </w:r>
      <w:r w:rsidRPr="00656ACC">
        <w:rPr>
          <w:sz w:val="24"/>
          <w:szCs w:val="24"/>
          <w:lang w:val="ru-RU"/>
        </w:rPr>
        <w:t>кино</w:t>
      </w:r>
      <w:r w:rsidRPr="00656ACC">
        <w:rPr>
          <w:spacing w:val="-24"/>
          <w:sz w:val="24"/>
          <w:szCs w:val="24"/>
          <w:lang w:val="ru-RU"/>
        </w:rPr>
        <w:t xml:space="preserve"> </w:t>
      </w:r>
      <w:r w:rsidRPr="00656ACC">
        <w:rPr>
          <w:sz w:val="24"/>
          <w:szCs w:val="24"/>
          <w:lang w:val="ru-RU"/>
        </w:rPr>
        <w:t>и</w:t>
      </w:r>
      <w:r w:rsidRPr="00656ACC">
        <w:rPr>
          <w:spacing w:val="-24"/>
          <w:sz w:val="24"/>
          <w:szCs w:val="24"/>
          <w:lang w:val="ru-RU"/>
        </w:rPr>
        <w:t xml:space="preserve"> </w:t>
      </w:r>
      <w:r w:rsidRPr="00656ACC">
        <w:rPr>
          <w:sz w:val="24"/>
          <w:szCs w:val="24"/>
          <w:lang w:val="ru-RU"/>
        </w:rPr>
        <w:t>его</w:t>
      </w:r>
      <w:r w:rsidRPr="00656ACC">
        <w:rPr>
          <w:spacing w:val="-24"/>
          <w:sz w:val="24"/>
          <w:szCs w:val="24"/>
          <w:lang w:val="ru-RU"/>
        </w:rPr>
        <w:t xml:space="preserve"> </w:t>
      </w:r>
      <w:r w:rsidRPr="00656ACC">
        <w:rPr>
          <w:sz w:val="24"/>
          <w:szCs w:val="24"/>
          <w:lang w:val="ru-RU"/>
        </w:rPr>
        <w:t>эволюция</w:t>
      </w:r>
      <w:r w:rsidRPr="00656ACC">
        <w:rPr>
          <w:spacing w:val="-24"/>
          <w:sz w:val="24"/>
          <w:szCs w:val="24"/>
          <w:lang w:val="ru-RU"/>
        </w:rPr>
        <w:t xml:space="preserve"> </w:t>
      </w:r>
      <w:r w:rsidRPr="00656ACC">
        <w:rPr>
          <w:sz w:val="24"/>
          <w:szCs w:val="24"/>
          <w:lang w:val="ru-RU"/>
        </w:rPr>
        <w:t>как</w:t>
      </w:r>
      <w:r w:rsidRPr="00656ACC">
        <w:rPr>
          <w:spacing w:val="-24"/>
          <w:sz w:val="24"/>
          <w:szCs w:val="24"/>
          <w:lang w:val="ru-RU"/>
        </w:rPr>
        <w:t xml:space="preserve"> </w:t>
      </w:r>
      <w:r w:rsidRPr="00656ACC">
        <w:rPr>
          <w:sz w:val="24"/>
          <w:szCs w:val="24"/>
          <w:lang w:val="ru-RU"/>
        </w:rPr>
        <w:t>искусства.</w:t>
      </w:r>
    </w:p>
    <w:p w14:paraId="06C5CF72" w14:textId="77777777" w:rsidR="002057C8" w:rsidRPr="00656ACC" w:rsidRDefault="002057C8" w:rsidP="002057C8">
      <w:pPr>
        <w:rPr>
          <w:sz w:val="24"/>
          <w:szCs w:val="24"/>
          <w:lang w:val="ru-RU"/>
        </w:rPr>
      </w:pPr>
      <w:r w:rsidRPr="00656ACC">
        <w:rPr>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6DB3EABB" w14:textId="77777777" w:rsidR="002057C8" w:rsidRPr="00656ACC" w:rsidRDefault="002057C8" w:rsidP="002057C8">
      <w:pPr>
        <w:rPr>
          <w:sz w:val="24"/>
          <w:szCs w:val="24"/>
          <w:lang w:val="ru-RU"/>
        </w:rPr>
      </w:pPr>
      <w:r w:rsidRPr="00656ACC">
        <w:rPr>
          <w:sz w:val="24"/>
          <w:szCs w:val="24"/>
          <w:lang w:val="ru-RU"/>
        </w:rPr>
        <w:t>Монтаж композиционно построенных кадров – основа языка киноискусства.</w:t>
      </w:r>
    </w:p>
    <w:p w14:paraId="2A40E91E" w14:textId="77777777" w:rsidR="002057C8" w:rsidRPr="00656ACC" w:rsidRDefault="002057C8" w:rsidP="002057C8">
      <w:pPr>
        <w:rPr>
          <w:sz w:val="24"/>
          <w:szCs w:val="24"/>
          <w:lang w:val="ru-RU"/>
        </w:rPr>
      </w:pPr>
      <w:r w:rsidRPr="00656ACC">
        <w:rPr>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w:t>
      </w:r>
      <w:r w:rsidRPr="00656ACC">
        <w:rPr>
          <w:spacing w:val="-26"/>
          <w:sz w:val="24"/>
          <w:szCs w:val="24"/>
          <w:lang w:val="ru-RU"/>
        </w:rPr>
        <w:t xml:space="preserve"> </w:t>
      </w:r>
      <w:r w:rsidRPr="00656ACC">
        <w:rPr>
          <w:sz w:val="24"/>
          <w:szCs w:val="24"/>
          <w:lang w:val="ru-RU"/>
        </w:rPr>
        <w:t>фильма.</w:t>
      </w:r>
    </w:p>
    <w:p w14:paraId="173BEE01" w14:textId="77777777" w:rsidR="002057C8" w:rsidRPr="00656ACC" w:rsidRDefault="002057C8" w:rsidP="002057C8">
      <w:pPr>
        <w:rPr>
          <w:sz w:val="24"/>
          <w:szCs w:val="24"/>
          <w:lang w:val="ru-RU"/>
        </w:rPr>
      </w:pPr>
      <w:r w:rsidRPr="00656ACC">
        <w:rPr>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14:paraId="7126687D" w14:textId="77777777" w:rsidR="002057C8" w:rsidRPr="00656ACC" w:rsidRDefault="002057C8" w:rsidP="002057C8">
      <w:pPr>
        <w:rPr>
          <w:sz w:val="24"/>
          <w:szCs w:val="24"/>
          <w:lang w:val="ru-RU"/>
        </w:rPr>
      </w:pPr>
      <w:r w:rsidRPr="00656ACC">
        <w:rPr>
          <w:sz w:val="24"/>
          <w:szCs w:val="24"/>
          <w:lang w:val="ru-RU"/>
        </w:rPr>
        <w:t>Искусство</w:t>
      </w:r>
      <w:r w:rsidRPr="00656ACC">
        <w:rPr>
          <w:spacing w:val="-20"/>
          <w:sz w:val="24"/>
          <w:szCs w:val="24"/>
          <w:lang w:val="ru-RU"/>
        </w:rPr>
        <w:t xml:space="preserve"> </w:t>
      </w:r>
      <w:r w:rsidRPr="00656ACC">
        <w:rPr>
          <w:sz w:val="24"/>
          <w:szCs w:val="24"/>
          <w:lang w:val="ru-RU"/>
        </w:rPr>
        <w:t>анимации</w:t>
      </w:r>
      <w:r w:rsidRPr="00656ACC">
        <w:rPr>
          <w:spacing w:val="-20"/>
          <w:sz w:val="24"/>
          <w:szCs w:val="24"/>
          <w:lang w:val="ru-RU"/>
        </w:rPr>
        <w:t xml:space="preserve"> </w:t>
      </w:r>
      <w:r w:rsidRPr="00656ACC">
        <w:rPr>
          <w:sz w:val="24"/>
          <w:szCs w:val="24"/>
          <w:lang w:val="ru-RU"/>
        </w:rPr>
        <w:t>и</w:t>
      </w:r>
      <w:r w:rsidRPr="00656ACC">
        <w:rPr>
          <w:spacing w:val="-20"/>
          <w:sz w:val="24"/>
          <w:szCs w:val="24"/>
          <w:lang w:val="ru-RU"/>
        </w:rPr>
        <w:t xml:space="preserve"> </w:t>
      </w:r>
      <w:r w:rsidRPr="00656ACC">
        <w:rPr>
          <w:sz w:val="24"/>
          <w:szCs w:val="24"/>
          <w:lang w:val="ru-RU"/>
        </w:rPr>
        <w:t>художник­мультипликатор.</w:t>
      </w:r>
      <w:r w:rsidRPr="00656ACC">
        <w:rPr>
          <w:spacing w:val="-20"/>
          <w:sz w:val="24"/>
          <w:szCs w:val="24"/>
          <w:lang w:val="ru-RU"/>
        </w:rPr>
        <w:t xml:space="preserve"> </w:t>
      </w:r>
      <w:r w:rsidRPr="00656ACC">
        <w:rPr>
          <w:sz w:val="24"/>
          <w:szCs w:val="24"/>
          <w:lang w:val="ru-RU"/>
        </w:rPr>
        <w:t>Рисованные, кукольные мультфильмы и цифровая анимация. Уолт Дисней</w:t>
      </w:r>
      <w:r w:rsidRPr="00656ACC">
        <w:rPr>
          <w:spacing w:val="-28"/>
          <w:sz w:val="24"/>
          <w:szCs w:val="24"/>
          <w:lang w:val="ru-RU"/>
        </w:rPr>
        <w:t xml:space="preserve"> </w:t>
      </w:r>
      <w:r w:rsidRPr="00656ACC">
        <w:rPr>
          <w:sz w:val="24"/>
          <w:szCs w:val="24"/>
          <w:lang w:val="ru-RU"/>
        </w:rPr>
        <w:t>и</w:t>
      </w:r>
      <w:r w:rsidRPr="00656ACC">
        <w:rPr>
          <w:spacing w:val="-28"/>
          <w:sz w:val="24"/>
          <w:szCs w:val="24"/>
          <w:lang w:val="ru-RU"/>
        </w:rPr>
        <w:t xml:space="preserve"> </w:t>
      </w:r>
      <w:r w:rsidRPr="00656ACC">
        <w:rPr>
          <w:sz w:val="24"/>
          <w:szCs w:val="24"/>
          <w:lang w:val="ru-RU"/>
        </w:rPr>
        <w:t>его</w:t>
      </w:r>
      <w:r w:rsidRPr="00656ACC">
        <w:rPr>
          <w:spacing w:val="-28"/>
          <w:sz w:val="24"/>
          <w:szCs w:val="24"/>
          <w:lang w:val="ru-RU"/>
        </w:rPr>
        <w:t xml:space="preserve"> </w:t>
      </w:r>
      <w:r w:rsidRPr="00656ACC">
        <w:rPr>
          <w:sz w:val="24"/>
          <w:szCs w:val="24"/>
          <w:lang w:val="ru-RU"/>
        </w:rPr>
        <w:t>студия.</w:t>
      </w:r>
      <w:r w:rsidRPr="00656ACC">
        <w:rPr>
          <w:spacing w:val="-28"/>
          <w:sz w:val="24"/>
          <w:szCs w:val="24"/>
          <w:lang w:val="ru-RU"/>
        </w:rPr>
        <w:t xml:space="preserve"> </w:t>
      </w:r>
      <w:r w:rsidRPr="00656ACC">
        <w:rPr>
          <w:sz w:val="24"/>
          <w:szCs w:val="24"/>
          <w:lang w:val="ru-RU"/>
        </w:rPr>
        <w:t>Особое</w:t>
      </w:r>
      <w:r w:rsidRPr="00656ACC">
        <w:rPr>
          <w:spacing w:val="-28"/>
          <w:sz w:val="24"/>
          <w:szCs w:val="24"/>
          <w:lang w:val="ru-RU"/>
        </w:rPr>
        <w:t xml:space="preserve"> </w:t>
      </w:r>
      <w:r w:rsidRPr="00656ACC">
        <w:rPr>
          <w:sz w:val="24"/>
          <w:szCs w:val="24"/>
          <w:lang w:val="ru-RU"/>
        </w:rPr>
        <w:t>лицо</w:t>
      </w:r>
      <w:r w:rsidRPr="00656ACC">
        <w:rPr>
          <w:spacing w:val="-28"/>
          <w:sz w:val="24"/>
          <w:szCs w:val="24"/>
          <w:lang w:val="ru-RU"/>
        </w:rPr>
        <w:t xml:space="preserve"> </w:t>
      </w:r>
      <w:r w:rsidRPr="00656ACC">
        <w:rPr>
          <w:sz w:val="24"/>
          <w:szCs w:val="24"/>
          <w:lang w:val="ru-RU"/>
        </w:rPr>
        <w:t>отечественной</w:t>
      </w:r>
      <w:r w:rsidRPr="00656ACC">
        <w:rPr>
          <w:spacing w:val="-28"/>
          <w:sz w:val="24"/>
          <w:szCs w:val="24"/>
          <w:lang w:val="ru-RU"/>
        </w:rPr>
        <w:t xml:space="preserve"> </w:t>
      </w:r>
      <w:r w:rsidRPr="00656ACC">
        <w:rPr>
          <w:sz w:val="24"/>
          <w:szCs w:val="24"/>
          <w:lang w:val="ru-RU"/>
        </w:rPr>
        <w:t>мультипликации, её знаменитые</w:t>
      </w:r>
      <w:r w:rsidRPr="00656ACC">
        <w:rPr>
          <w:spacing w:val="-6"/>
          <w:sz w:val="24"/>
          <w:szCs w:val="24"/>
          <w:lang w:val="ru-RU"/>
        </w:rPr>
        <w:t xml:space="preserve"> </w:t>
      </w:r>
      <w:r w:rsidRPr="00656ACC">
        <w:rPr>
          <w:sz w:val="24"/>
          <w:szCs w:val="24"/>
          <w:lang w:val="ru-RU"/>
        </w:rPr>
        <w:t>создатели.</w:t>
      </w:r>
    </w:p>
    <w:p w14:paraId="6983723A" w14:textId="77777777" w:rsidR="002057C8" w:rsidRPr="00656ACC" w:rsidRDefault="002057C8" w:rsidP="002057C8">
      <w:pPr>
        <w:rPr>
          <w:sz w:val="24"/>
          <w:szCs w:val="24"/>
          <w:lang w:val="ru-RU"/>
        </w:rPr>
      </w:pPr>
      <w:r w:rsidRPr="00656ACC">
        <w:rPr>
          <w:sz w:val="24"/>
          <w:szCs w:val="24"/>
          <w:lang w:val="ru-RU"/>
        </w:rPr>
        <w:t>Использование электронно­цифровых технологий в современном  игровом кинематографе.</w:t>
      </w:r>
    </w:p>
    <w:p w14:paraId="72C20DC8" w14:textId="77777777" w:rsidR="002057C8" w:rsidRPr="00656ACC" w:rsidRDefault="002057C8" w:rsidP="002057C8">
      <w:pPr>
        <w:rPr>
          <w:sz w:val="24"/>
          <w:szCs w:val="24"/>
          <w:lang w:val="ru-RU"/>
        </w:rPr>
      </w:pPr>
      <w:r w:rsidRPr="00656ACC">
        <w:rPr>
          <w:sz w:val="24"/>
          <w:szCs w:val="24"/>
          <w:lang w:val="ru-RU"/>
        </w:rPr>
        <w:t>Компьютерная анимация на занятиях в школе.</w:t>
      </w:r>
      <w:r w:rsidRPr="00656ACC">
        <w:rPr>
          <w:spacing w:val="-19"/>
          <w:sz w:val="24"/>
          <w:szCs w:val="24"/>
          <w:lang w:val="ru-RU"/>
        </w:rPr>
        <w:t xml:space="preserve"> </w:t>
      </w:r>
      <w:r w:rsidRPr="00656ACC">
        <w:rPr>
          <w:sz w:val="24"/>
          <w:szCs w:val="24"/>
          <w:lang w:val="ru-RU"/>
        </w:rPr>
        <w:t>Техническое оборудование</w:t>
      </w:r>
      <w:r w:rsidRPr="00656ACC">
        <w:rPr>
          <w:spacing w:val="-18"/>
          <w:sz w:val="24"/>
          <w:szCs w:val="24"/>
          <w:lang w:val="ru-RU"/>
        </w:rPr>
        <w:t xml:space="preserve"> </w:t>
      </w:r>
      <w:r w:rsidRPr="00656ACC">
        <w:rPr>
          <w:sz w:val="24"/>
          <w:szCs w:val="24"/>
          <w:lang w:val="ru-RU"/>
        </w:rPr>
        <w:t>и</w:t>
      </w:r>
      <w:r w:rsidRPr="00656ACC">
        <w:rPr>
          <w:spacing w:val="-18"/>
          <w:sz w:val="24"/>
          <w:szCs w:val="24"/>
          <w:lang w:val="ru-RU"/>
        </w:rPr>
        <w:t xml:space="preserve"> </w:t>
      </w:r>
      <w:r w:rsidRPr="00656ACC">
        <w:rPr>
          <w:sz w:val="24"/>
          <w:szCs w:val="24"/>
          <w:lang w:val="ru-RU"/>
        </w:rPr>
        <w:t>его</w:t>
      </w:r>
      <w:r w:rsidRPr="00656ACC">
        <w:rPr>
          <w:spacing w:val="-18"/>
          <w:sz w:val="24"/>
          <w:szCs w:val="24"/>
          <w:lang w:val="ru-RU"/>
        </w:rPr>
        <w:t xml:space="preserve"> </w:t>
      </w:r>
      <w:r w:rsidRPr="00656ACC">
        <w:rPr>
          <w:sz w:val="24"/>
          <w:szCs w:val="24"/>
          <w:lang w:val="ru-RU"/>
        </w:rPr>
        <w:t>возможности</w:t>
      </w:r>
      <w:r w:rsidRPr="00656ACC">
        <w:rPr>
          <w:spacing w:val="-18"/>
          <w:sz w:val="24"/>
          <w:szCs w:val="24"/>
          <w:lang w:val="ru-RU"/>
        </w:rPr>
        <w:t xml:space="preserve"> </w:t>
      </w:r>
      <w:r w:rsidRPr="00656ACC">
        <w:rPr>
          <w:sz w:val="24"/>
          <w:szCs w:val="24"/>
          <w:lang w:val="ru-RU"/>
        </w:rPr>
        <w:t>для</w:t>
      </w:r>
      <w:r w:rsidRPr="00656ACC">
        <w:rPr>
          <w:spacing w:val="-18"/>
          <w:sz w:val="24"/>
          <w:szCs w:val="24"/>
          <w:lang w:val="ru-RU"/>
        </w:rPr>
        <w:t xml:space="preserve"> </w:t>
      </w:r>
      <w:r w:rsidRPr="00656ACC">
        <w:rPr>
          <w:sz w:val="24"/>
          <w:szCs w:val="24"/>
          <w:lang w:val="ru-RU"/>
        </w:rPr>
        <w:t>создания</w:t>
      </w:r>
      <w:r w:rsidRPr="00656ACC">
        <w:rPr>
          <w:spacing w:val="-18"/>
          <w:sz w:val="24"/>
          <w:szCs w:val="24"/>
          <w:lang w:val="ru-RU"/>
        </w:rPr>
        <w:t xml:space="preserve"> </w:t>
      </w:r>
      <w:r w:rsidRPr="00656ACC">
        <w:rPr>
          <w:sz w:val="24"/>
          <w:szCs w:val="24"/>
          <w:lang w:val="ru-RU"/>
        </w:rPr>
        <w:t>анимации.</w:t>
      </w:r>
      <w:r w:rsidRPr="00656ACC">
        <w:rPr>
          <w:spacing w:val="-18"/>
          <w:sz w:val="24"/>
          <w:szCs w:val="24"/>
          <w:lang w:val="ru-RU"/>
        </w:rPr>
        <w:t xml:space="preserve"> </w:t>
      </w:r>
      <w:r w:rsidRPr="00656ACC">
        <w:rPr>
          <w:sz w:val="24"/>
          <w:szCs w:val="24"/>
          <w:lang w:val="ru-RU"/>
        </w:rPr>
        <w:t>Коллективный</w:t>
      </w:r>
      <w:r w:rsidRPr="00656ACC">
        <w:rPr>
          <w:spacing w:val="-31"/>
          <w:sz w:val="24"/>
          <w:szCs w:val="24"/>
          <w:lang w:val="ru-RU"/>
        </w:rPr>
        <w:t xml:space="preserve"> </w:t>
      </w:r>
      <w:r w:rsidRPr="00656ACC">
        <w:rPr>
          <w:sz w:val="24"/>
          <w:szCs w:val="24"/>
          <w:lang w:val="ru-RU"/>
        </w:rPr>
        <w:t>характер</w:t>
      </w:r>
      <w:r w:rsidRPr="00656ACC">
        <w:rPr>
          <w:spacing w:val="-31"/>
          <w:sz w:val="24"/>
          <w:szCs w:val="24"/>
          <w:lang w:val="ru-RU"/>
        </w:rPr>
        <w:t xml:space="preserve"> </w:t>
      </w:r>
      <w:r w:rsidRPr="00656ACC">
        <w:rPr>
          <w:sz w:val="24"/>
          <w:szCs w:val="24"/>
          <w:lang w:val="ru-RU"/>
        </w:rPr>
        <w:t>деятельности</w:t>
      </w:r>
      <w:r w:rsidRPr="00656ACC">
        <w:rPr>
          <w:spacing w:val="-31"/>
          <w:sz w:val="24"/>
          <w:szCs w:val="24"/>
          <w:lang w:val="ru-RU"/>
        </w:rPr>
        <w:t xml:space="preserve"> </w:t>
      </w:r>
      <w:r w:rsidRPr="00656ACC">
        <w:rPr>
          <w:sz w:val="24"/>
          <w:szCs w:val="24"/>
          <w:lang w:val="ru-RU"/>
        </w:rPr>
        <w:t>по</w:t>
      </w:r>
      <w:r w:rsidRPr="00656ACC">
        <w:rPr>
          <w:spacing w:val="-31"/>
          <w:sz w:val="24"/>
          <w:szCs w:val="24"/>
          <w:lang w:val="ru-RU"/>
        </w:rPr>
        <w:t xml:space="preserve"> </w:t>
      </w:r>
      <w:r w:rsidRPr="00656ACC">
        <w:rPr>
          <w:sz w:val="24"/>
          <w:szCs w:val="24"/>
          <w:lang w:val="ru-RU"/>
        </w:rPr>
        <w:t>созданию</w:t>
      </w:r>
      <w:r w:rsidRPr="00656ACC">
        <w:rPr>
          <w:spacing w:val="-31"/>
          <w:sz w:val="24"/>
          <w:szCs w:val="24"/>
          <w:lang w:val="ru-RU"/>
        </w:rPr>
        <w:t xml:space="preserve"> </w:t>
      </w:r>
      <w:r w:rsidRPr="00656ACC">
        <w:rPr>
          <w:sz w:val="24"/>
          <w:szCs w:val="24"/>
          <w:lang w:val="ru-RU"/>
        </w:rPr>
        <w:t>анимационного фильма.</w:t>
      </w:r>
      <w:r w:rsidRPr="00656ACC">
        <w:rPr>
          <w:spacing w:val="-19"/>
          <w:sz w:val="24"/>
          <w:szCs w:val="24"/>
          <w:lang w:val="ru-RU"/>
        </w:rPr>
        <w:t xml:space="preserve"> </w:t>
      </w:r>
      <w:r w:rsidRPr="00656ACC">
        <w:rPr>
          <w:sz w:val="24"/>
          <w:szCs w:val="24"/>
          <w:lang w:val="ru-RU"/>
        </w:rPr>
        <w:t>Выбор</w:t>
      </w:r>
      <w:r w:rsidRPr="00656ACC">
        <w:rPr>
          <w:spacing w:val="-19"/>
          <w:sz w:val="24"/>
          <w:szCs w:val="24"/>
          <w:lang w:val="ru-RU"/>
        </w:rPr>
        <w:t xml:space="preserve"> </w:t>
      </w:r>
      <w:r w:rsidRPr="00656ACC">
        <w:rPr>
          <w:sz w:val="24"/>
          <w:szCs w:val="24"/>
          <w:lang w:val="ru-RU"/>
        </w:rPr>
        <w:t>технологии:</w:t>
      </w:r>
      <w:r w:rsidRPr="00656ACC">
        <w:rPr>
          <w:spacing w:val="-19"/>
          <w:sz w:val="24"/>
          <w:szCs w:val="24"/>
          <w:lang w:val="ru-RU"/>
        </w:rPr>
        <w:t xml:space="preserve"> </w:t>
      </w:r>
      <w:r w:rsidRPr="00656ACC">
        <w:rPr>
          <w:sz w:val="24"/>
          <w:szCs w:val="24"/>
          <w:lang w:val="ru-RU"/>
        </w:rPr>
        <w:t>пластилиновые</w:t>
      </w:r>
      <w:r w:rsidRPr="00656ACC">
        <w:rPr>
          <w:spacing w:val="-19"/>
          <w:sz w:val="24"/>
          <w:szCs w:val="24"/>
          <w:lang w:val="ru-RU"/>
        </w:rPr>
        <w:t xml:space="preserve"> </w:t>
      </w:r>
      <w:r w:rsidRPr="00656ACC">
        <w:rPr>
          <w:sz w:val="24"/>
          <w:szCs w:val="24"/>
          <w:lang w:val="ru-RU"/>
        </w:rPr>
        <w:t>мультфильмы,</w:t>
      </w:r>
      <w:r w:rsidRPr="00656ACC">
        <w:rPr>
          <w:spacing w:val="-19"/>
          <w:sz w:val="24"/>
          <w:szCs w:val="24"/>
          <w:lang w:val="ru-RU"/>
        </w:rPr>
        <w:t xml:space="preserve"> </w:t>
      </w:r>
      <w:r w:rsidRPr="00656ACC">
        <w:rPr>
          <w:sz w:val="24"/>
          <w:szCs w:val="24"/>
          <w:lang w:val="ru-RU"/>
        </w:rPr>
        <w:t xml:space="preserve">бумажная перекладка, сыпучая </w:t>
      </w:r>
      <w:r w:rsidRPr="00656ACC">
        <w:rPr>
          <w:spacing w:val="23"/>
          <w:sz w:val="24"/>
          <w:szCs w:val="24"/>
          <w:lang w:val="ru-RU"/>
        </w:rPr>
        <w:t xml:space="preserve"> </w:t>
      </w:r>
      <w:r w:rsidRPr="00656ACC">
        <w:rPr>
          <w:sz w:val="24"/>
          <w:szCs w:val="24"/>
          <w:lang w:val="ru-RU"/>
        </w:rPr>
        <w:t>анимация.</w:t>
      </w:r>
    </w:p>
    <w:p w14:paraId="1997B562" w14:textId="77777777" w:rsidR="002057C8" w:rsidRPr="00656ACC" w:rsidRDefault="002057C8" w:rsidP="002057C8">
      <w:pPr>
        <w:rPr>
          <w:sz w:val="24"/>
          <w:szCs w:val="24"/>
          <w:lang w:val="ru-RU"/>
        </w:rPr>
      </w:pPr>
      <w:r w:rsidRPr="00656ACC">
        <w:rPr>
          <w:sz w:val="24"/>
          <w:szCs w:val="24"/>
          <w:lang w:val="ru-RU"/>
        </w:rPr>
        <w:t>Этапы создания анимационного фильма. Требования и</w:t>
      </w:r>
      <w:r w:rsidRPr="00656ACC">
        <w:rPr>
          <w:spacing w:val="-17"/>
          <w:sz w:val="24"/>
          <w:szCs w:val="24"/>
          <w:lang w:val="ru-RU"/>
        </w:rPr>
        <w:t xml:space="preserve"> </w:t>
      </w:r>
      <w:r w:rsidRPr="00656ACC">
        <w:rPr>
          <w:sz w:val="24"/>
          <w:szCs w:val="24"/>
          <w:lang w:val="ru-RU"/>
        </w:rPr>
        <w:t xml:space="preserve">критерии </w:t>
      </w:r>
      <w:r w:rsidRPr="00656ACC">
        <w:rPr>
          <w:spacing w:val="1"/>
          <w:sz w:val="24"/>
          <w:szCs w:val="24"/>
          <w:lang w:val="ru-RU"/>
        </w:rPr>
        <w:t xml:space="preserve"> </w:t>
      </w:r>
      <w:r w:rsidRPr="00656ACC">
        <w:rPr>
          <w:sz w:val="24"/>
          <w:szCs w:val="24"/>
          <w:lang w:val="ru-RU"/>
        </w:rPr>
        <w:t>художественности.</w:t>
      </w:r>
    </w:p>
    <w:p w14:paraId="6C1630AA" w14:textId="77777777" w:rsidR="002057C8" w:rsidRPr="00656ACC" w:rsidRDefault="002057C8" w:rsidP="002057C8">
      <w:pPr>
        <w:rPr>
          <w:sz w:val="24"/>
          <w:szCs w:val="24"/>
          <w:lang w:val="ru-RU"/>
        </w:rPr>
      </w:pPr>
      <w:r w:rsidRPr="00656ACC">
        <w:rPr>
          <w:sz w:val="24"/>
          <w:szCs w:val="24"/>
          <w:lang w:val="ru-RU"/>
        </w:rPr>
        <w:t>Изобразительное  искусство  на телевидении</w:t>
      </w:r>
    </w:p>
    <w:p w14:paraId="2A55CF36" w14:textId="77777777" w:rsidR="002057C8" w:rsidRPr="00656ACC" w:rsidRDefault="002057C8" w:rsidP="002057C8">
      <w:pPr>
        <w:rPr>
          <w:sz w:val="24"/>
          <w:szCs w:val="24"/>
          <w:lang w:val="ru-RU"/>
        </w:rPr>
      </w:pPr>
      <w:r w:rsidRPr="00656ACC">
        <w:rPr>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8FB225C" w14:textId="77777777" w:rsidR="002057C8" w:rsidRPr="00656ACC" w:rsidRDefault="002057C8" w:rsidP="002057C8">
      <w:pPr>
        <w:rPr>
          <w:sz w:val="24"/>
          <w:szCs w:val="24"/>
          <w:lang w:val="ru-RU"/>
        </w:rPr>
      </w:pPr>
      <w:r w:rsidRPr="00656ACC">
        <w:rPr>
          <w:sz w:val="24"/>
          <w:szCs w:val="24"/>
          <w:lang w:val="ru-RU"/>
        </w:rPr>
        <w:t>Искусство и технология. Создатель телевидения –</w:t>
      </w:r>
      <w:r w:rsidRPr="00656ACC">
        <w:rPr>
          <w:spacing w:val="-35"/>
          <w:sz w:val="24"/>
          <w:szCs w:val="24"/>
          <w:lang w:val="ru-RU"/>
        </w:rPr>
        <w:t xml:space="preserve"> </w:t>
      </w:r>
      <w:r w:rsidRPr="00656ACC">
        <w:rPr>
          <w:sz w:val="24"/>
          <w:szCs w:val="24"/>
          <w:lang w:val="ru-RU"/>
        </w:rPr>
        <w:t>русский инженер Владимир Козьмич</w:t>
      </w:r>
      <w:r w:rsidRPr="00656ACC">
        <w:rPr>
          <w:spacing w:val="-11"/>
          <w:sz w:val="24"/>
          <w:szCs w:val="24"/>
          <w:lang w:val="ru-RU"/>
        </w:rPr>
        <w:t xml:space="preserve"> </w:t>
      </w:r>
      <w:r w:rsidRPr="00656ACC">
        <w:rPr>
          <w:sz w:val="24"/>
          <w:szCs w:val="24"/>
          <w:lang w:val="ru-RU"/>
        </w:rPr>
        <w:t>Зворыкин.</w:t>
      </w:r>
    </w:p>
    <w:p w14:paraId="1561F1CD" w14:textId="77777777" w:rsidR="002057C8" w:rsidRPr="00656ACC" w:rsidRDefault="002057C8" w:rsidP="002057C8">
      <w:pPr>
        <w:rPr>
          <w:sz w:val="24"/>
          <w:szCs w:val="24"/>
          <w:lang w:val="ru-RU"/>
        </w:rPr>
      </w:pPr>
      <w:r w:rsidRPr="00656ACC">
        <w:rPr>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6985F8CC" w14:textId="77777777" w:rsidR="002057C8" w:rsidRPr="00656ACC" w:rsidRDefault="002057C8" w:rsidP="002057C8">
      <w:pPr>
        <w:rPr>
          <w:sz w:val="24"/>
          <w:szCs w:val="24"/>
          <w:lang w:val="ru-RU"/>
        </w:rPr>
      </w:pPr>
      <w:r w:rsidRPr="00656ACC">
        <w:rPr>
          <w:sz w:val="24"/>
          <w:szCs w:val="24"/>
          <w:lang w:val="ru-RU"/>
        </w:rPr>
        <w:t>Деятельность</w:t>
      </w:r>
      <w:r w:rsidRPr="00656ACC">
        <w:rPr>
          <w:spacing w:val="-26"/>
          <w:sz w:val="24"/>
          <w:szCs w:val="24"/>
          <w:lang w:val="ru-RU"/>
        </w:rPr>
        <w:t xml:space="preserve"> </w:t>
      </w:r>
      <w:r w:rsidRPr="00656ACC">
        <w:rPr>
          <w:sz w:val="24"/>
          <w:szCs w:val="24"/>
          <w:lang w:val="ru-RU"/>
        </w:rPr>
        <w:t>художника</w:t>
      </w:r>
      <w:r w:rsidRPr="00656ACC">
        <w:rPr>
          <w:spacing w:val="-26"/>
          <w:sz w:val="24"/>
          <w:szCs w:val="24"/>
          <w:lang w:val="ru-RU"/>
        </w:rPr>
        <w:t xml:space="preserve"> </w:t>
      </w:r>
      <w:r w:rsidRPr="00656ACC">
        <w:rPr>
          <w:sz w:val="24"/>
          <w:szCs w:val="24"/>
          <w:lang w:val="ru-RU"/>
        </w:rPr>
        <w:t>на</w:t>
      </w:r>
      <w:r w:rsidRPr="00656ACC">
        <w:rPr>
          <w:spacing w:val="-26"/>
          <w:sz w:val="24"/>
          <w:szCs w:val="24"/>
          <w:lang w:val="ru-RU"/>
        </w:rPr>
        <w:t xml:space="preserve"> </w:t>
      </w:r>
      <w:r w:rsidRPr="00656ACC">
        <w:rPr>
          <w:sz w:val="24"/>
          <w:szCs w:val="24"/>
          <w:lang w:val="ru-RU"/>
        </w:rPr>
        <w:t>телевидении:</w:t>
      </w:r>
      <w:r w:rsidRPr="00656ACC">
        <w:rPr>
          <w:spacing w:val="-26"/>
          <w:sz w:val="24"/>
          <w:szCs w:val="24"/>
          <w:lang w:val="ru-RU"/>
        </w:rPr>
        <w:t xml:space="preserve"> </w:t>
      </w:r>
      <w:r w:rsidRPr="00656ACC">
        <w:rPr>
          <w:sz w:val="24"/>
          <w:szCs w:val="24"/>
          <w:lang w:val="ru-RU"/>
        </w:rPr>
        <w:t>художники</w:t>
      </w:r>
      <w:r w:rsidRPr="00656ACC">
        <w:rPr>
          <w:spacing w:val="-26"/>
          <w:sz w:val="24"/>
          <w:szCs w:val="24"/>
          <w:lang w:val="ru-RU"/>
        </w:rPr>
        <w:t xml:space="preserve"> </w:t>
      </w:r>
      <w:r w:rsidRPr="00656ACC">
        <w:rPr>
          <w:sz w:val="24"/>
          <w:szCs w:val="24"/>
          <w:lang w:val="ru-RU"/>
        </w:rPr>
        <w:t>по</w:t>
      </w:r>
      <w:r w:rsidRPr="00656ACC">
        <w:rPr>
          <w:spacing w:val="-26"/>
          <w:sz w:val="24"/>
          <w:szCs w:val="24"/>
          <w:lang w:val="ru-RU"/>
        </w:rPr>
        <w:t xml:space="preserve"> </w:t>
      </w:r>
      <w:r w:rsidRPr="00656ACC">
        <w:rPr>
          <w:sz w:val="24"/>
          <w:szCs w:val="24"/>
          <w:lang w:val="ru-RU"/>
        </w:rPr>
        <w:t>свету,</w:t>
      </w:r>
      <w:r w:rsidRPr="00656ACC">
        <w:rPr>
          <w:spacing w:val="-28"/>
          <w:sz w:val="24"/>
          <w:szCs w:val="24"/>
          <w:lang w:val="ru-RU"/>
        </w:rPr>
        <w:t xml:space="preserve"> </w:t>
      </w:r>
      <w:r w:rsidRPr="00656ACC">
        <w:rPr>
          <w:sz w:val="24"/>
          <w:szCs w:val="24"/>
          <w:lang w:val="ru-RU"/>
        </w:rPr>
        <w:t>костюму,</w:t>
      </w:r>
      <w:r w:rsidRPr="00656ACC">
        <w:rPr>
          <w:spacing w:val="-28"/>
          <w:sz w:val="24"/>
          <w:szCs w:val="24"/>
          <w:lang w:val="ru-RU"/>
        </w:rPr>
        <w:t xml:space="preserve"> </w:t>
      </w:r>
      <w:r w:rsidRPr="00656ACC">
        <w:rPr>
          <w:sz w:val="24"/>
          <w:szCs w:val="24"/>
          <w:lang w:val="ru-RU"/>
        </w:rPr>
        <w:t>гриму;</w:t>
      </w:r>
      <w:r w:rsidRPr="00656ACC">
        <w:rPr>
          <w:spacing w:val="-28"/>
          <w:sz w:val="24"/>
          <w:szCs w:val="24"/>
          <w:lang w:val="ru-RU"/>
        </w:rPr>
        <w:t xml:space="preserve"> </w:t>
      </w:r>
      <w:r w:rsidRPr="00656ACC">
        <w:rPr>
          <w:sz w:val="24"/>
          <w:szCs w:val="24"/>
          <w:lang w:val="ru-RU"/>
        </w:rPr>
        <w:t>сценографический</w:t>
      </w:r>
      <w:r w:rsidRPr="00656ACC">
        <w:rPr>
          <w:spacing w:val="-28"/>
          <w:sz w:val="24"/>
          <w:szCs w:val="24"/>
          <w:lang w:val="ru-RU"/>
        </w:rPr>
        <w:t xml:space="preserve"> </w:t>
      </w:r>
      <w:r w:rsidRPr="00656ACC">
        <w:rPr>
          <w:sz w:val="24"/>
          <w:szCs w:val="24"/>
          <w:lang w:val="ru-RU"/>
        </w:rPr>
        <w:t>дизайн</w:t>
      </w:r>
      <w:r w:rsidRPr="00656ACC">
        <w:rPr>
          <w:spacing w:val="-28"/>
          <w:sz w:val="24"/>
          <w:szCs w:val="24"/>
          <w:lang w:val="ru-RU"/>
        </w:rPr>
        <w:t xml:space="preserve"> </w:t>
      </w:r>
      <w:r w:rsidRPr="00656ACC">
        <w:rPr>
          <w:sz w:val="24"/>
          <w:szCs w:val="24"/>
          <w:lang w:val="ru-RU"/>
        </w:rPr>
        <w:t>и</w:t>
      </w:r>
      <w:r w:rsidRPr="00656ACC">
        <w:rPr>
          <w:spacing w:val="-28"/>
          <w:sz w:val="24"/>
          <w:szCs w:val="24"/>
          <w:lang w:val="ru-RU"/>
        </w:rPr>
        <w:t xml:space="preserve"> </w:t>
      </w:r>
      <w:r w:rsidRPr="00656ACC">
        <w:rPr>
          <w:sz w:val="24"/>
          <w:szCs w:val="24"/>
          <w:lang w:val="ru-RU"/>
        </w:rPr>
        <w:t>компьютерная графика.</w:t>
      </w:r>
    </w:p>
    <w:p w14:paraId="53A69435" w14:textId="77777777" w:rsidR="002057C8" w:rsidRPr="00656ACC" w:rsidRDefault="002057C8" w:rsidP="002057C8">
      <w:pPr>
        <w:rPr>
          <w:sz w:val="24"/>
          <w:szCs w:val="24"/>
          <w:lang w:val="ru-RU"/>
        </w:rPr>
      </w:pPr>
      <w:r w:rsidRPr="00656ACC">
        <w:rPr>
          <w:sz w:val="24"/>
          <w:szCs w:val="24"/>
          <w:lang w:val="ru-RU"/>
        </w:rPr>
        <w:t>Школьное телевидение и студия мультимедиа. Построение видеоряда и художественного оформления.</w:t>
      </w:r>
    </w:p>
    <w:p w14:paraId="389096E3" w14:textId="77777777" w:rsidR="002057C8" w:rsidRPr="00656ACC" w:rsidRDefault="002057C8" w:rsidP="002057C8">
      <w:pPr>
        <w:rPr>
          <w:sz w:val="24"/>
          <w:szCs w:val="24"/>
          <w:lang w:val="ru-RU"/>
        </w:rPr>
      </w:pPr>
      <w:r w:rsidRPr="00656ACC">
        <w:rPr>
          <w:sz w:val="24"/>
          <w:szCs w:val="24"/>
          <w:lang w:val="ru-RU"/>
        </w:rPr>
        <w:t>Художнические</w:t>
      </w:r>
      <w:r w:rsidRPr="00656ACC">
        <w:rPr>
          <w:spacing w:val="-34"/>
          <w:sz w:val="24"/>
          <w:szCs w:val="24"/>
          <w:lang w:val="ru-RU"/>
        </w:rPr>
        <w:t xml:space="preserve"> </w:t>
      </w:r>
      <w:r w:rsidRPr="00656ACC">
        <w:rPr>
          <w:sz w:val="24"/>
          <w:szCs w:val="24"/>
          <w:lang w:val="ru-RU"/>
        </w:rPr>
        <w:t>роли</w:t>
      </w:r>
      <w:r w:rsidRPr="00656ACC">
        <w:rPr>
          <w:spacing w:val="-34"/>
          <w:sz w:val="24"/>
          <w:szCs w:val="24"/>
          <w:lang w:val="ru-RU"/>
        </w:rPr>
        <w:t xml:space="preserve"> </w:t>
      </w:r>
      <w:r w:rsidRPr="00656ACC">
        <w:rPr>
          <w:sz w:val="24"/>
          <w:szCs w:val="24"/>
          <w:lang w:val="ru-RU"/>
        </w:rPr>
        <w:t>каждого</w:t>
      </w:r>
      <w:r w:rsidRPr="00656ACC">
        <w:rPr>
          <w:spacing w:val="-34"/>
          <w:sz w:val="24"/>
          <w:szCs w:val="24"/>
          <w:lang w:val="ru-RU"/>
        </w:rPr>
        <w:t xml:space="preserve"> </w:t>
      </w:r>
      <w:r w:rsidRPr="00656ACC">
        <w:rPr>
          <w:sz w:val="24"/>
          <w:szCs w:val="24"/>
          <w:lang w:val="ru-RU"/>
        </w:rPr>
        <w:t>человека</w:t>
      </w:r>
      <w:r w:rsidRPr="00656ACC">
        <w:rPr>
          <w:spacing w:val="-34"/>
          <w:sz w:val="24"/>
          <w:szCs w:val="24"/>
          <w:lang w:val="ru-RU"/>
        </w:rPr>
        <w:t xml:space="preserve"> </w:t>
      </w:r>
      <w:r w:rsidRPr="00656ACC">
        <w:rPr>
          <w:sz w:val="24"/>
          <w:szCs w:val="24"/>
          <w:lang w:val="ru-RU"/>
        </w:rPr>
        <w:t>в</w:t>
      </w:r>
      <w:r w:rsidRPr="00656ACC">
        <w:rPr>
          <w:spacing w:val="-34"/>
          <w:sz w:val="24"/>
          <w:szCs w:val="24"/>
          <w:lang w:val="ru-RU"/>
        </w:rPr>
        <w:t xml:space="preserve"> </w:t>
      </w:r>
      <w:r w:rsidRPr="00656ACC">
        <w:rPr>
          <w:sz w:val="24"/>
          <w:szCs w:val="24"/>
          <w:lang w:val="ru-RU"/>
        </w:rPr>
        <w:t>реальной</w:t>
      </w:r>
      <w:r w:rsidRPr="00656ACC">
        <w:rPr>
          <w:spacing w:val="-34"/>
          <w:sz w:val="24"/>
          <w:szCs w:val="24"/>
          <w:lang w:val="ru-RU"/>
        </w:rPr>
        <w:t xml:space="preserve"> </w:t>
      </w:r>
      <w:r w:rsidRPr="00656ACC">
        <w:rPr>
          <w:sz w:val="24"/>
          <w:szCs w:val="24"/>
          <w:lang w:val="ru-RU"/>
        </w:rPr>
        <w:t>бытийной жизни.</w:t>
      </w:r>
    </w:p>
    <w:p w14:paraId="007CA35A" w14:textId="3AEC7CDF" w:rsidR="002057C8" w:rsidRPr="00656ACC" w:rsidRDefault="002057C8" w:rsidP="002057C8">
      <w:pPr>
        <w:rPr>
          <w:sz w:val="24"/>
          <w:szCs w:val="24"/>
          <w:lang w:val="ru-RU"/>
        </w:rPr>
      </w:pPr>
      <w:r w:rsidRPr="00656ACC">
        <w:rPr>
          <w:sz w:val="24"/>
          <w:szCs w:val="24"/>
          <w:lang w:val="ru-RU"/>
        </w:rPr>
        <w:t>Роль искусства в жизни общества и его влияние на жизнь каждого человека.</w:t>
      </w:r>
    </w:p>
    <w:p w14:paraId="48935C28" w14:textId="77777777" w:rsidR="002057C8" w:rsidRPr="00656ACC" w:rsidRDefault="002057C8" w:rsidP="002057C8">
      <w:pPr>
        <w:rPr>
          <w:sz w:val="24"/>
          <w:szCs w:val="24"/>
          <w:lang w:val="ru-RU"/>
        </w:rPr>
      </w:pPr>
      <w:bookmarkStart w:id="549" w:name="_Toc97148658"/>
      <w:r w:rsidRPr="00656ACC">
        <w:rPr>
          <w:sz w:val="24"/>
          <w:szCs w:val="24"/>
          <w:lang w:val="ru-RU"/>
        </w:rPr>
        <w:t>ПЛАНИРУЕМЫЕ РЕЗУЛЬТАТЫ ОСВОЕНИЯ УЧЕБНОГО ПРЕДМЕТА «ИЗОБРАЗИТЕЛЬНОЕ ИСКУССТВО» НА УРОВНЕ ОСНОВНОГО  ОБЩЕГО  ОБРАЗОВАНИЯ</w:t>
      </w:r>
      <w:bookmarkStart w:id="550" w:name="_Toc97148659"/>
      <w:bookmarkEnd w:id="549"/>
    </w:p>
    <w:p w14:paraId="584347AB" w14:textId="77777777" w:rsidR="002057C8" w:rsidRPr="00656ACC" w:rsidRDefault="002057C8" w:rsidP="002057C8">
      <w:pPr>
        <w:rPr>
          <w:sz w:val="24"/>
          <w:szCs w:val="24"/>
          <w:lang w:val="ru-RU"/>
        </w:rPr>
      </w:pPr>
      <w:r w:rsidRPr="00656ACC">
        <w:rPr>
          <w:sz w:val="24"/>
          <w:szCs w:val="24"/>
          <w:lang w:val="ru-RU"/>
        </w:rPr>
        <w:t>ЛИЧНОСТНЫЕ   РЕЗУЛЬТАТЫ</w:t>
      </w:r>
      <w:bookmarkEnd w:id="550"/>
    </w:p>
    <w:p w14:paraId="282147F6" w14:textId="77777777" w:rsidR="002057C8" w:rsidRPr="00656ACC" w:rsidRDefault="002057C8" w:rsidP="002057C8">
      <w:pPr>
        <w:rPr>
          <w:sz w:val="24"/>
          <w:szCs w:val="24"/>
          <w:lang w:val="ru-RU"/>
        </w:rPr>
      </w:pPr>
      <w:r w:rsidRPr="00656ACC">
        <w:rPr>
          <w:sz w:val="24"/>
          <w:szCs w:val="24"/>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1FD25DDE" w14:textId="77777777" w:rsidR="002057C8" w:rsidRPr="00656ACC" w:rsidRDefault="002057C8" w:rsidP="002057C8">
      <w:pPr>
        <w:rPr>
          <w:sz w:val="24"/>
          <w:szCs w:val="24"/>
          <w:lang w:val="ru-RU"/>
        </w:rPr>
      </w:pPr>
      <w:r w:rsidRPr="00656ACC">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6467DBA6" w14:textId="77777777" w:rsidR="002057C8" w:rsidRPr="00656ACC" w:rsidRDefault="002057C8" w:rsidP="002057C8">
      <w:pPr>
        <w:rPr>
          <w:sz w:val="24"/>
          <w:szCs w:val="24"/>
          <w:lang w:val="ru-RU"/>
        </w:rPr>
      </w:pPr>
      <w:r w:rsidRPr="00656ACC">
        <w:rPr>
          <w:sz w:val="24"/>
          <w:szCs w:val="24"/>
          <w:lang w:val="ru-RU"/>
        </w:rPr>
        <w:t>Личностные результаты освоения рабочей программы основного общего образования по изобразительному искусству</w:t>
      </w:r>
      <w:r w:rsidRPr="00656ACC">
        <w:rPr>
          <w:spacing w:val="-38"/>
          <w:sz w:val="24"/>
          <w:szCs w:val="24"/>
          <w:lang w:val="ru-RU"/>
        </w:rPr>
        <w:t xml:space="preserve"> </w:t>
      </w:r>
      <w:r w:rsidRPr="00656ACC">
        <w:rPr>
          <w:sz w:val="24"/>
          <w:szCs w:val="24"/>
          <w:lang w:val="ru-RU"/>
        </w:rPr>
        <w:t xml:space="preserve">достигаются в единстве учебной и воспитательной  </w:t>
      </w:r>
      <w:r w:rsidRPr="00656ACC">
        <w:rPr>
          <w:spacing w:val="39"/>
          <w:sz w:val="24"/>
          <w:szCs w:val="24"/>
          <w:lang w:val="ru-RU"/>
        </w:rPr>
        <w:t xml:space="preserve"> </w:t>
      </w:r>
      <w:r w:rsidRPr="00656ACC">
        <w:rPr>
          <w:sz w:val="24"/>
          <w:szCs w:val="24"/>
          <w:lang w:val="ru-RU"/>
        </w:rPr>
        <w:t>деятельности.</w:t>
      </w:r>
    </w:p>
    <w:p w14:paraId="7F624C83" w14:textId="77777777" w:rsidR="002057C8" w:rsidRPr="00656ACC" w:rsidRDefault="002057C8" w:rsidP="002057C8">
      <w:pPr>
        <w:rPr>
          <w:sz w:val="24"/>
          <w:szCs w:val="24"/>
          <w:lang w:val="ru-RU"/>
        </w:rPr>
      </w:pPr>
      <w:r w:rsidRPr="00656ACC">
        <w:rPr>
          <w:sz w:val="24"/>
          <w:szCs w:val="24"/>
          <w:lang w:val="ru-RU"/>
        </w:rPr>
        <w:t>В центре примерной программы по изобразительному искусству</w:t>
      </w:r>
      <w:r w:rsidRPr="00656ACC">
        <w:rPr>
          <w:spacing w:val="-8"/>
          <w:sz w:val="24"/>
          <w:szCs w:val="24"/>
          <w:lang w:val="ru-RU"/>
        </w:rPr>
        <w:t xml:space="preserve"> </w:t>
      </w:r>
      <w:r w:rsidRPr="00656ACC">
        <w:rPr>
          <w:sz w:val="24"/>
          <w:szCs w:val="24"/>
          <w:lang w:val="ru-RU"/>
        </w:rPr>
        <w:t>в</w:t>
      </w:r>
      <w:r w:rsidRPr="00656ACC">
        <w:rPr>
          <w:spacing w:val="-8"/>
          <w:sz w:val="24"/>
          <w:szCs w:val="24"/>
          <w:lang w:val="ru-RU"/>
        </w:rPr>
        <w:t xml:space="preserve"> </w:t>
      </w:r>
      <w:r w:rsidRPr="00656ACC">
        <w:rPr>
          <w:sz w:val="24"/>
          <w:szCs w:val="24"/>
          <w:lang w:val="ru-RU"/>
        </w:rPr>
        <w:t>соответствии</w:t>
      </w:r>
      <w:r w:rsidRPr="00656ACC">
        <w:rPr>
          <w:spacing w:val="-8"/>
          <w:sz w:val="24"/>
          <w:szCs w:val="24"/>
          <w:lang w:val="ru-RU"/>
        </w:rPr>
        <w:t xml:space="preserve"> </w:t>
      </w:r>
      <w:r w:rsidRPr="00656ACC">
        <w:rPr>
          <w:sz w:val="24"/>
          <w:szCs w:val="24"/>
          <w:lang w:val="ru-RU"/>
        </w:rPr>
        <w:t>с</w:t>
      </w:r>
      <w:r w:rsidRPr="00656ACC">
        <w:rPr>
          <w:spacing w:val="-8"/>
          <w:sz w:val="24"/>
          <w:szCs w:val="24"/>
          <w:lang w:val="ru-RU"/>
        </w:rPr>
        <w:t xml:space="preserve"> </w:t>
      </w:r>
      <w:r w:rsidRPr="00656ACC">
        <w:rPr>
          <w:sz w:val="24"/>
          <w:szCs w:val="24"/>
          <w:lang w:val="ru-RU"/>
        </w:rPr>
        <w:t>ФГОС</w:t>
      </w:r>
      <w:r w:rsidRPr="00656ACC">
        <w:rPr>
          <w:spacing w:val="-8"/>
          <w:sz w:val="24"/>
          <w:szCs w:val="24"/>
          <w:lang w:val="ru-RU"/>
        </w:rPr>
        <w:t xml:space="preserve"> </w:t>
      </w:r>
      <w:r w:rsidRPr="00656ACC">
        <w:rPr>
          <w:sz w:val="24"/>
          <w:szCs w:val="24"/>
          <w:lang w:val="ru-RU"/>
        </w:rPr>
        <w:t>общего</w:t>
      </w:r>
      <w:r w:rsidRPr="00656ACC">
        <w:rPr>
          <w:spacing w:val="-8"/>
          <w:sz w:val="24"/>
          <w:szCs w:val="24"/>
          <w:lang w:val="ru-RU"/>
        </w:rPr>
        <w:t xml:space="preserve"> </w:t>
      </w:r>
      <w:r w:rsidRPr="00656ACC">
        <w:rPr>
          <w:sz w:val="24"/>
          <w:szCs w:val="24"/>
          <w:lang w:val="ru-RU"/>
        </w:rPr>
        <w:t>образования</w:t>
      </w:r>
      <w:r w:rsidRPr="00656ACC">
        <w:rPr>
          <w:spacing w:val="-8"/>
          <w:sz w:val="24"/>
          <w:szCs w:val="24"/>
          <w:lang w:val="ru-RU"/>
        </w:rPr>
        <w:t xml:space="preserve"> </w:t>
      </w:r>
      <w:r w:rsidRPr="00656ACC">
        <w:rPr>
          <w:sz w:val="24"/>
          <w:szCs w:val="24"/>
          <w:lang w:val="ru-RU"/>
        </w:rPr>
        <w:t>находится</w:t>
      </w:r>
      <w:r w:rsidRPr="00656ACC">
        <w:rPr>
          <w:spacing w:val="-8"/>
          <w:sz w:val="24"/>
          <w:szCs w:val="24"/>
          <w:lang w:val="ru-RU"/>
        </w:rPr>
        <w:t xml:space="preserve"> </w:t>
      </w:r>
      <w:r w:rsidRPr="00656ACC">
        <w:rPr>
          <w:sz w:val="24"/>
          <w:szCs w:val="24"/>
          <w:lang w:val="ru-RU"/>
        </w:rPr>
        <w:t xml:space="preserve">личностное развитие обучающихся, приобщение обучающихся к </w:t>
      </w:r>
      <w:r w:rsidRPr="00656ACC">
        <w:rPr>
          <w:sz w:val="24"/>
          <w:szCs w:val="24"/>
          <w:lang w:val="ru-RU"/>
        </w:rPr>
        <w:lastRenderedPageBreak/>
        <w:t xml:space="preserve">российским традиционным духовным ценностям, социализация </w:t>
      </w:r>
      <w:r w:rsidRPr="00656ACC">
        <w:rPr>
          <w:spacing w:val="15"/>
          <w:sz w:val="24"/>
          <w:szCs w:val="24"/>
          <w:lang w:val="ru-RU"/>
        </w:rPr>
        <w:t xml:space="preserve"> </w:t>
      </w:r>
      <w:r w:rsidRPr="00656ACC">
        <w:rPr>
          <w:sz w:val="24"/>
          <w:szCs w:val="24"/>
          <w:lang w:val="ru-RU"/>
        </w:rPr>
        <w:t>личности.</w:t>
      </w:r>
    </w:p>
    <w:p w14:paraId="791E3C4A" w14:textId="77777777" w:rsidR="002057C8" w:rsidRPr="00656ACC" w:rsidRDefault="002057C8" w:rsidP="002057C8">
      <w:pPr>
        <w:rPr>
          <w:sz w:val="24"/>
          <w:szCs w:val="24"/>
          <w:lang w:val="ru-RU"/>
        </w:rPr>
      </w:pPr>
      <w:r w:rsidRPr="00656ACC">
        <w:rPr>
          <w:sz w:val="24"/>
          <w:szCs w:val="24"/>
          <w:lang w:val="ru-RU"/>
        </w:rPr>
        <w:t>Программа призвана обеспечить достижение учащимися личностных результатов, указанных во ФГОС:</w:t>
      </w:r>
      <w:r w:rsidRPr="00656ACC">
        <w:rPr>
          <w:spacing w:val="-12"/>
          <w:sz w:val="24"/>
          <w:szCs w:val="24"/>
          <w:lang w:val="ru-RU"/>
        </w:rPr>
        <w:t xml:space="preserve"> </w:t>
      </w:r>
      <w:r w:rsidRPr="00656ACC">
        <w:rPr>
          <w:sz w:val="24"/>
          <w:szCs w:val="24"/>
          <w:lang w:val="ru-RU"/>
        </w:rPr>
        <w:t>формирование у обучающихся основ российской идентичности; ценностные установки</w:t>
      </w:r>
      <w:r w:rsidRPr="00656ACC">
        <w:rPr>
          <w:spacing w:val="-13"/>
          <w:sz w:val="24"/>
          <w:szCs w:val="24"/>
          <w:lang w:val="ru-RU"/>
        </w:rPr>
        <w:t xml:space="preserve"> </w:t>
      </w:r>
      <w:r w:rsidRPr="00656ACC">
        <w:rPr>
          <w:sz w:val="24"/>
          <w:szCs w:val="24"/>
          <w:lang w:val="ru-RU"/>
        </w:rPr>
        <w:t>и</w:t>
      </w:r>
      <w:r w:rsidRPr="00656ACC">
        <w:rPr>
          <w:spacing w:val="-13"/>
          <w:sz w:val="24"/>
          <w:szCs w:val="24"/>
          <w:lang w:val="ru-RU"/>
        </w:rPr>
        <w:t xml:space="preserve"> </w:t>
      </w:r>
      <w:r w:rsidRPr="00656ACC">
        <w:rPr>
          <w:sz w:val="24"/>
          <w:szCs w:val="24"/>
          <w:lang w:val="ru-RU"/>
        </w:rPr>
        <w:t>социально</w:t>
      </w:r>
      <w:r w:rsidRPr="00656ACC">
        <w:rPr>
          <w:spacing w:val="-13"/>
          <w:sz w:val="24"/>
          <w:szCs w:val="24"/>
          <w:lang w:val="ru-RU"/>
        </w:rPr>
        <w:t xml:space="preserve"> </w:t>
      </w:r>
      <w:r w:rsidRPr="00656ACC">
        <w:rPr>
          <w:sz w:val="24"/>
          <w:szCs w:val="24"/>
          <w:lang w:val="ru-RU"/>
        </w:rPr>
        <w:t>значимые</w:t>
      </w:r>
      <w:r w:rsidRPr="00656ACC">
        <w:rPr>
          <w:spacing w:val="-13"/>
          <w:sz w:val="24"/>
          <w:szCs w:val="24"/>
          <w:lang w:val="ru-RU"/>
        </w:rPr>
        <w:t xml:space="preserve"> </w:t>
      </w:r>
      <w:r w:rsidRPr="00656ACC">
        <w:rPr>
          <w:sz w:val="24"/>
          <w:szCs w:val="24"/>
          <w:lang w:val="ru-RU"/>
        </w:rPr>
        <w:t>качества</w:t>
      </w:r>
      <w:r w:rsidRPr="00656ACC">
        <w:rPr>
          <w:spacing w:val="-13"/>
          <w:sz w:val="24"/>
          <w:szCs w:val="24"/>
          <w:lang w:val="ru-RU"/>
        </w:rPr>
        <w:t xml:space="preserve"> </w:t>
      </w:r>
      <w:r w:rsidRPr="00656ACC">
        <w:rPr>
          <w:sz w:val="24"/>
          <w:szCs w:val="24"/>
          <w:lang w:val="ru-RU"/>
        </w:rPr>
        <w:t>личности;</w:t>
      </w:r>
      <w:r w:rsidRPr="00656ACC">
        <w:rPr>
          <w:spacing w:val="-13"/>
          <w:sz w:val="24"/>
          <w:szCs w:val="24"/>
          <w:lang w:val="ru-RU"/>
        </w:rPr>
        <w:t xml:space="preserve"> </w:t>
      </w:r>
      <w:r w:rsidRPr="00656ACC">
        <w:rPr>
          <w:sz w:val="24"/>
          <w:szCs w:val="24"/>
          <w:lang w:val="ru-RU"/>
        </w:rPr>
        <w:t>духовнонравственное</w:t>
      </w:r>
      <w:r w:rsidRPr="00656ACC">
        <w:rPr>
          <w:spacing w:val="-33"/>
          <w:sz w:val="24"/>
          <w:szCs w:val="24"/>
          <w:lang w:val="ru-RU"/>
        </w:rPr>
        <w:t xml:space="preserve"> </w:t>
      </w:r>
      <w:r w:rsidRPr="00656ACC">
        <w:rPr>
          <w:sz w:val="24"/>
          <w:szCs w:val="24"/>
          <w:lang w:val="ru-RU"/>
        </w:rPr>
        <w:t>развитие</w:t>
      </w:r>
      <w:r w:rsidRPr="00656ACC">
        <w:rPr>
          <w:spacing w:val="-33"/>
          <w:sz w:val="24"/>
          <w:szCs w:val="24"/>
          <w:lang w:val="ru-RU"/>
        </w:rPr>
        <w:t xml:space="preserve"> </w:t>
      </w:r>
      <w:r w:rsidRPr="00656ACC">
        <w:rPr>
          <w:sz w:val="24"/>
          <w:szCs w:val="24"/>
          <w:lang w:val="ru-RU"/>
        </w:rPr>
        <w:t>обучающихся</w:t>
      </w:r>
      <w:r w:rsidRPr="00656ACC">
        <w:rPr>
          <w:spacing w:val="-33"/>
          <w:sz w:val="24"/>
          <w:szCs w:val="24"/>
          <w:lang w:val="ru-RU"/>
        </w:rPr>
        <w:t xml:space="preserve"> </w:t>
      </w:r>
      <w:r w:rsidRPr="00656ACC">
        <w:rPr>
          <w:sz w:val="24"/>
          <w:szCs w:val="24"/>
          <w:lang w:val="ru-RU"/>
        </w:rPr>
        <w:t>и</w:t>
      </w:r>
      <w:r w:rsidRPr="00656ACC">
        <w:rPr>
          <w:spacing w:val="-33"/>
          <w:sz w:val="24"/>
          <w:szCs w:val="24"/>
          <w:lang w:val="ru-RU"/>
        </w:rPr>
        <w:t xml:space="preserve"> </w:t>
      </w:r>
      <w:r w:rsidRPr="00656ACC">
        <w:rPr>
          <w:sz w:val="24"/>
          <w:szCs w:val="24"/>
          <w:lang w:val="ru-RU"/>
        </w:rPr>
        <w:t>отношение</w:t>
      </w:r>
      <w:r w:rsidRPr="00656ACC">
        <w:rPr>
          <w:spacing w:val="-33"/>
          <w:sz w:val="24"/>
          <w:szCs w:val="24"/>
          <w:lang w:val="ru-RU"/>
        </w:rPr>
        <w:t xml:space="preserve"> </w:t>
      </w:r>
      <w:r w:rsidRPr="00656ACC">
        <w:rPr>
          <w:sz w:val="24"/>
          <w:szCs w:val="24"/>
          <w:lang w:val="ru-RU"/>
        </w:rPr>
        <w:t>школьников к культуре; мотивацию к познанию и обучению, готовность   к саморазвитию и активному участию в социально значимой деятельности.</w:t>
      </w:r>
    </w:p>
    <w:p w14:paraId="17FBE915" w14:textId="77777777" w:rsidR="002057C8" w:rsidRPr="00656ACC" w:rsidRDefault="002057C8" w:rsidP="002057C8">
      <w:pPr>
        <w:rPr>
          <w:bCs/>
          <w:sz w:val="24"/>
          <w:szCs w:val="24"/>
          <w:lang w:val="ru-RU"/>
        </w:rPr>
      </w:pPr>
      <w:r w:rsidRPr="00656ACC">
        <w:rPr>
          <w:bCs/>
          <w:sz w:val="24"/>
          <w:szCs w:val="24"/>
          <w:lang w:val="ru-RU"/>
        </w:rPr>
        <w:t>1. Патриотическое воспитание</w:t>
      </w:r>
    </w:p>
    <w:p w14:paraId="36298A65" w14:textId="77777777" w:rsidR="002057C8" w:rsidRPr="00656ACC" w:rsidRDefault="002057C8" w:rsidP="002057C8">
      <w:pPr>
        <w:rPr>
          <w:sz w:val="24"/>
          <w:szCs w:val="24"/>
          <w:lang w:val="ru-RU"/>
        </w:rPr>
      </w:pPr>
      <w:r w:rsidRPr="00656ACC">
        <w:rPr>
          <w:sz w:val="24"/>
          <w:szCs w:val="24"/>
          <w:lang w:val="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w:t>
      </w:r>
      <w:r w:rsidRPr="00656ACC">
        <w:rPr>
          <w:spacing w:val="55"/>
          <w:sz w:val="24"/>
          <w:szCs w:val="24"/>
          <w:lang w:val="ru-RU"/>
        </w:rPr>
        <w:t xml:space="preserve"> </w:t>
      </w:r>
      <w:r w:rsidRPr="00656ACC">
        <w:rPr>
          <w:sz w:val="24"/>
          <w:szCs w:val="24"/>
          <w:lang w:val="ru-RU"/>
        </w:rPr>
        <w:t>образа.</w:t>
      </w:r>
    </w:p>
    <w:p w14:paraId="72AF0E45" w14:textId="77777777" w:rsidR="002057C8" w:rsidRPr="00656ACC" w:rsidRDefault="002057C8" w:rsidP="002057C8">
      <w:pPr>
        <w:rPr>
          <w:sz w:val="24"/>
          <w:szCs w:val="24"/>
          <w:lang w:val="ru-RU"/>
        </w:rPr>
      </w:pPr>
      <w:bookmarkStart w:id="551" w:name="_Toc97148660"/>
      <w:r w:rsidRPr="00656ACC">
        <w:rPr>
          <w:sz w:val="24"/>
          <w:szCs w:val="24"/>
          <w:lang w:val="ru-RU"/>
        </w:rPr>
        <w:t>2. Гражданское воспитание</w:t>
      </w:r>
      <w:bookmarkEnd w:id="551"/>
    </w:p>
    <w:p w14:paraId="40C35524" w14:textId="77777777" w:rsidR="002057C8" w:rsidRPr="00656ACC" w:rsidRDefault="002057C8" w:rsidP="002057C8">
      <w:pPr>
        <w:rPr>
          <w:sz w:val="24"/>
          <w:szCs w:val="24"/>
          <w:lang w:val="ru-RU"/>
        </w:rPr>
      </w:pPr>
      <w:r w:rsidRPr="00656ACC">
        <w:rPr>
          <w:sz w:val="24"/>
          <w:szCs w:val="24"/>
          <w:lang w:val="ru-RU"/>
        </w:rPr>
        <w:t>Программа по изобразительному искусству направлена на активное   приобщение   обучающихся   к   ценностям   мировой</w:t>
      </w:r>
      <w:r w:rsidRPr="00656ACC">
        <w:rPr>
          <w:spacing w:val="53"/>
          <w:sz w:val="24"/>
          <w:szCs w:val="24"/>
          <w:lang w:val="ru-RU"/>
        </w:rPr>
        <w:t xml:space="preserve"> </w:t>
      </w:r>
      <w:r w:rsidRPr="00656ACC">
        <w:rPr>
          <w:sz w:val="24"/>
          <w:szCs w:val="24"/>
          <w:lang w:val="ru-RU"/>
        </w:rPr>
        <w:t>и отечественной</w:t>
      </w:r>
      <w:r w:rsidRPr="00656ACC">
        <w:rPr>
          <w:spacing w:val="-15"/>
          <w:sz w:val="24"/>
          <w:szCs w:val="24"/>
          <w:lang w:val="ru-RU"/>
        </w:rPr>
        <w:t xml:space="preserve"> </w:t>
      </w:r>
      <w:r w:rsidRPr="00656ACC">
        <w:rPr>
          <w:sz w:val="24"/>
          <w:szCs w:val="24"/>
          <w:lang w:val="ru-RU"/>
        </w:rPr>
        <w:t>культуры.</w:t>
      </w:r>
      <w:r w:rsidRPr="00656ACC">
        <w:rPr>
          <w:spacing w:val="-15"/>
          <w:sz w:val="24"/>
          <w:szCs w:val="24"/>
          <w:lang w:val="ru-RU"/>
        </w:rPr>
        <w:t xml:space="preserve"> </w:t>
      </w:r>
      <w:r w:rsidRPr="00656ACC">
        <w:rPr>
          <w:sz w:val="24"/>
          <w:szCs w:val="24"/>
          <w:lang w:val="ru-RU"/>
        </w:rPr>
        <w:t>При</w:t>
      </w:r>
      <w:r w:rsidRPr="00656ACC">
        <w:rPr>
          <w:spacing w:val="-15"/>
          <w:sz w:val="24"/>
          <w:szCs w:val="24"/>
          <w:lang w:val="ru-RU"/>
        </w:rPr>
        <w:t xml:space="preserve"> </w:t>
      </w:r>
      <w:r w:rsidRPr="00656ACC">
        <w:rPr>
          <w:sz w:val="24"/>
          <w:szCs w:val="24"/>
          <w:lang w:val="ru-RU"/>
        </w:rPr>
        <w:t>этом</w:t>
      </w:r>
      <w:r w:rsidRPr="00656ACC">
        <w:rPr>
          <w:spacing w:val="-15"/>
          <w:sz w:val="24"/>
          <w:szCs w:val="24"/>
          <w:lang w:val="ru-RU"/>
        </w:rPr>
        <w:t xml:space="preserve"> </w:t>
      </w:r>
      <w:r w:rsidRPr="00656ACC">
        <w:rPr>
          <w:sz w:val="24"/>
          <w:szCs w:val="24"/>
          <w:lang w:val="ru-RU"/>
        </w:rPr>
        <w:t>реализуются</w:t>
      </w:r>
      <w:r w:rsidRPr="00656ACC">
        <w:rPr>
          <w:spacing w:val="-15"/>
          <w:sz w:val="24"/>
          <w:szCs w:val="24"/>
          <w:lang w:val="ru-RU"/>
        </w:rPr>
        <w:t xml:space="preserve"> </w:t>
      </w:r>
      <w:r w:rsidRPr="00656ACC">
        <w:rPr>
          <w:sz w:val="24"/>
          <w:szCs w:val="24"/>
          <w:lang w:val="ru-RU"/>
        </w:rPr>
        <w:t>задачи</w:t>
      </w:r>
      <w:r w:rsidRPr="00656ACC">
        <w:rPr>
          <w:spacing w:val="-15"/>
          <w:sz w:val="24"/>
          <w:szCs w:val="24"/>
          <w:lang w:val="ru-RU"/>
        </w:rPr>
        <w:t xml:space="preserve"> </w:t>
      </w:r>
      <w:r w:rsidRPr="00656ACC">
        <w:rPr>
          <w:sz w:val="24"/>
          <w:szCs w:val="24"/>
          <w:lang w:val="ru-RU"/>
        </w:rPr>
        <w:t>социализации</w:t>
      </w:r>
      <w:r w:rsidRPr="00656ACC">
        <w:rPr>
          <w:spacing w:val="-14"/>
          <w:sz w:val="24"/>
          <w:szCs w:val="24"/>
          <w:lang w:val="ru-RU"/>
        </w:rPr>
        <w:t xml:space="preserve"> </w:t>
      </w:r>
      <w:r w:rsidRPr="00656ACC">
        <w:rPr>
          <w:sz w:val="24"/>
          <w:szCs w:val="24"/>
          <w:lang w:val="ru-RU"/>
        </w:rPr>
        <w:t>и</w:t>
      </w:r>
      <w:r w:rsidRPr="00656ACC">
        <w:rPr>
          <w:spacing w:val="-14"/>
          <w:sz w:val="24"/>
          <w:szCs w:val="24"/>
          <w:lang w:val="ru-RU"/>
        </w:rPr>
        <w:t xml:space="preserve"> </w:t>
      </w:r>
      <w:r w:rsidRPr="00656ACC">
        <w:rPr>
          <w:sz w:val="24"/>
          <w:szCs w:val="24"/>
          <w:lang w:val="ru-RU"/>
        </w:rPr>
        <w:t>гражданского</w:t>
      </w:r>
      <w:r w:rsidRPr="00656ACC">
        <w:rPr>
          <w:spacing w:val="-14"/>
          <w:sz w:val="24"/>
          <w:szCs w:val="24"/>
          <w:lang w:val="ru-RU"/>
        </w:rPr>
        <w:t xml:space="preserve"> </w:t>
      </w:r>
      <w:r w:rsidRPr="00656ACC">
        <w:rPr>
          <w:sz w:val="24"/>
          <w:szCs w:val="24"/>
          <w:lang w:val="ru-RU"/>
        </w:rPr>
        <w:t>воспитания</w:t>
      </w:r>
      <w:r w:rsidRPr="00656ACC">
        <w:rPr>
          <w:spacing w:val="-14"/>
          <w:sz w:val="24"/>
          <w:szCs w:val="24"/>
          <w:lang w:val="ru-RU"/>
        </w:rPr>
        <w:t xml:space="preserve"> </w:t>
      </w:r>
      <w:r w:rsidRPr="00656ACC">
        <w:rPr>
          <w:sz w:val="24"/>
          <w:szCs w:val="24"/>
          <w:lang w:val="ru-RU"/>
        </w:rPr>
        <w:t>школьника.</w:t>
      </w:r>
      <w:r w:rsidRPr="00656ACC">
        <w:rPr>
          <w:spacing w:val="-14"/>
          <w:sz w:val="24"/>
          <w:szCs w:val="24"/>
          <w:lang w:val="ru-RU"/>
        </w:rPr>
        <w:t xml:space="preserve"> </w:t>
      </w:r>
      <w:r w:rsidRPr="00656ACC">
        <w:rPr>
          <w:sz w:val="24"/>
          <w:szCs w:val="24"/>
          <w:lang w:val="ru-RU"/>
        </w:rPr>
        <w:t>Формируется чувство</w:t>
      </w:r>
      <w:r w:rsidRPr="00656ACC">
        <w:rPr>
          <w:spacing w:val="-41"/>
          <w:sz w:val="24"/>
          <w:szCs w:val="24"/>
          <w:lang w:val="ru-RU"/>
        </w:rPr>
        <w:t xml:space="preserve"> </w:t>
      </w:r>
      <w:r w:rsidRPr="00656ACC">
        <w:rPr>
          <w:sz w:val="24"/>
          <w:szCs w:val="24"/>
          <w:lang w:val="ru-RU"/>
        </w:rPr>
        <w:t>личной</w:t>
      </w:r>
      <w:r w:rsidRPr="00656ACC">
        <w:rPr>
          <w:spacing w:val="-41"/>
          <w:sz w:val="24"/>
          <w:szCs w:val="24"/>
          <w:lang w:val="ru-RU"/>
        </w:rPr>
        <w:t xml:space="preserve"> </w:t>
      </w:r>
      <w:r w:rsidRPr="00656ACC">
        <w:rPr>
          <w:sz w:val="24"/>
          <w:szCs w:val="24"/>
          <w:lang w:val="ru-RU"/>
        </w:rPr>
        <w:t>причастности</w:t>
      </w:r>
      <w:r w:rsidRPr="00656ACC">
        <w:rPr>
          <w:spacing w:val="-41"/>
          <w:sz w:val="24"/>
          <w:szCs w:val="24"/>
          <w:lang w:val="ru-RU"/>
        </w:rPr>
        <w:t xml:space="preserve"> </w:t>
      </w:r>
      <w:r w:rsidRPr="00656ACC">
        <w:rPr>
          <w:sz w:val="24"/>
          <w:szCs w:val="24"/>
          <w:lang w:val="ru-RU"/>
        </w:rPr>
        <w:t>к</w:t>
      </w:r>
      <w:r w:rsidRPr="00656ACC">
        <w:rPr>
          <w:spacing w:val="-41"/>
          <w:sz w:val="24"/>
          <w:szCs w:val="24"/>
          <w:lang w:val="ru-RU"/>
        </w:rPr>
        <w:t xml:space="preserve"> </w:t>
      </w:r>
      <w:r w:rsidRPr="00656ACC">
        <w:rPr>
          <w:sz w:val="24"/>
          <w:szCs w:val="24"/>
          <w:lang w:val="ru-RU"/>
        </w:rPr>
        <w:t>жизни</w:t>
      </w:r>
      <w:r w:rsidRPr="00656ACC">
        <w:rPr>
          <w:spacing w:val="-41"/>
          <w:sz w:val="24"/>
          <w:szCs w:val="24"/>
          <w:lang w:val="ru-RU"/>
        </w:rPr>
        <w:t xml:space="preserve"> </w:t>
      </w:r>
      <w:r w:rsidRPr="00656ACC">
        <w:rPr>
          <w:sz w:val="24"/>
          <w:szCs w:val="24"/>
          <w:lang w:val="ru-RU"/>
        </w:rPr>
        <w:t>общества.</w:t>
      </w:r>
      <w:r w:rsidRPr="00656ACC">
        <w:rPr>
          <w:spacing w:val="-41"/>
          <w:sz w:val="24"/>
          <w:szCs w:val="24"/>
          <w:lang w:val="ru-RU"/>
        </w:rPr>
        <w:t xml:space="preserve"> </w:t>
      </w:r>
      <w:r w:rsidRPr="00656ACC">
        <w:rPr>
          <w:sz w:val="24"/>
          <w:szCs w:val="24"/>
          <w:lang w:val="ru-RU"/>
        </w:rPr>
        <w:t>Искусство</w:t>
      </w:r>
      <w:r w:rsidRPr="00656ACC">
        <w:rPr>
          <w:spacing w:val="-41"/>
          <w:sz w:val="24"/>
          <w:szCs w:val="24"/>
          <w:lang w:val="ru-RU"/>
        </w:rPr>
        <w:t xml:space="preserve"> </w:t>
      </w:r>
      <w:r w:rsidRPr="00656ACC">
        <w:rPr>
          <w:sz w:val="24"/>
          <w:szCs w:val="24"/>
          <w:lang w:val="ru-RU"/>
        </w:rPr>
        <w:t>рассматривается как особый язык, развивающий коммуникативные</w:t>
      </w:r>
      <w:r w:rsidRPr="00656ACC">
        <w:rPr>
          <w:spacing w:val="-10"/>
          <w:sz w:val="24"/>
          <w:szCs w:val="24"/>
          <w:lang w:val="ru-RU"/>
        </w:rPr>
        <w:t xml:space="preserve"> </w:t>
      </w:r>
      <w:r w:rsidRPr="00656ACC">
        <w:rPr>
          <w:sz w:val="24"/>
          <w:szCs w:val="24"/>
          <w:lang w:val="ru-RU"/>
        </w:rPr>
        <w:t>умения.</w:t>
      </w:r>
      <w:r w:rsidRPr="00656ACC">
        <w:rPr>
          <w:spacing w:val="-10"/>
          <w:sz w:val="24"/>
          <w:szCs w:val="24"/>
          <w:lang w:val="ru-RU"/>
        </w:rPr>
        <w:t xml:space="preserve"> </w:t>
      </w:r>
      <w:r w:rsidRPr="00656ACC">
        <w:rPr>
          <w:sz w:val="24"/>
          <w:szCs w:val="24"/>
          <w:lang w:val="ru-RU"/>
        </w:rPr>
        <w:t>В</w:t>
      </w:r>
      <w:r w:rsidRPr="00656ACC">
        <w:rPr>
          <w:spacing w:val="-10"/>
          <w:sz w:val="24"/>
          <w:szCs w:val="24"/>
          <w:lang w:val="ru-RU"/>
        </w:rPr>
        <w:t xml:space="preserve"> </w:t>
      </w:r>
      <w:r w:rsidRPr="00656ACC">
        <w:rPr>
          <w:sz w:val="24"/>
          <w:szCs w:val="24"/>
          <w:lang w:val="ru-RU"/>
        </w:rPr>
        <w:t>рамках</w:t>
      </w:r>
      <w:r w:rsidRPr="00656ACC">
        <w:rPr>
          <w:spacing w:val="-10"/>
          <w:sz w:val="24"/>
          <w:szCs w:val="24"/>
          <w:lang w:val="ru-RU"/>
        </w:rPr>
        <w:t xml:space="preserve"> </w:t>
      </w:r>
      <w:r w:rsidRPr="00656ACC">
        <w:rPr>
          <w:sz w:val="24"/>
          <w:szCs w:val="24"/>
          <w:lang w:val="ru-RU"/>
        </w:rPr>
        <w:t>предмета</w:t>
      </w:r>
      <w:r w:rsidRPr="00656ACC">
        <w:rPr>
          <w:spacing w:val="-10"/>
          <w:sz w:val="24"/>
          <w:szCs w:val="24"/>
          <w:lang w:val="ru-RU"/>
        </w:rPr>
        <w:t xml:space="preserve"> </w:t>
      </w:r>
      <w:r w:rsidRPr="00656ACC">
        <w:rPr>
          <w:sz w:val="24"/>
          <w:szCs w:val="24"/>
          <w:lang w:val="ru-RU"/>
        </w:rPr>
        <w:t>«Изобразительное</w:t>
      </w:r>
      <w:r w:rsidRPr="00656ACC">
        <w:rPr>
          <w:spacing w:val="-10"/>
          <w:sz w:val="24"/>
          <w:szCs w:val="24"/>
          <w:lang w:val="ru-RU"/>
        </w:rPr>
        <w:t xml:space="preserve"> </w:t>
      </w:r>
      <w:r w:rsidRPr="00656ACC">
        <w:rPr>
          <w:sz w:val="24"/>
          <w:szCs w:val="24"/>
          <w:lang w:val="ru-RU"/>
        </w:rPr>
        <w:t>искусство» происходит</w:t>
      </w:r>
      <w:r w:rsidRPr="00656ACC">
        <w:rPr>
          <w:spacing w:val="-14"/>
          <w:sz w:val="24"/>
          <w:szCs w:val="24"/>
          <w:lang w:val="ru-RU"/>
        </w:rPr>
        <w:t xml:space="preserve"> </w:t>
      </w:r>
      <w:r w:rsidRPr="00656ACC">
        <w:rPr>
          <w:sz w:val="24"/>
          <w:szCs w:val="24"/>
          <w:lang w:val="ru-RU"/>
        </w:rPr>
        <w:t>изучение</w:t>
      </w:r>
      <w:r w:rsidRPr="00656ACC">
        <w:rPr>
          <w:spacing w:val="-14"/>
          <w:sz w:val="24"/>
          <w:szCs w:val="24"/>
          <w:lang w:val="ru-RU"/>
        </w:rPr>
        <w:t xml:space="preserve"> </w:t>
      </w:r>
      <w:r w:rsidRPr="00656ACC">
        <w:rPr>
          <w:sz w:val="24"/>
          <w:szCs w:val="24"/>
          <w:lang w:val="ru-RU"/>
        </w:rPr>
        <w:t>художественной</w:t>
      </w:r>
      <w:r w:rsidRPr="00656ACC">
        <w:rPr>
          <w:spacing w:val="-14"/>
          <w:sz w:val="24"/>
          <w:szCs w:val="24"/>
          <w:lang w:val="ru-RU"/>
        </w:rPr>
        <w:t xml:space="preserve"> </w:t>
      </w:r>
      <w:r w:rsidRPr="00656ACC">
        <w:rPr>
          <w:sz w:val="24"/>
          <w:szCs w:val="24"/>
          <w:lang w:val="ru-RU"/>
        </w:rPr>
        <w:t>культуры</w:t>
      </w:r>
      <w:r w:rsidRPr="00656ACC">
        <w:rPr>
          <w:spacing w:val="-14"/>
          <w:sz w:val="24"/>
          <w:szCs w:val="24"/>
          <w:lang w:val="ru-RU"/>
        </w:rPr>
        <w:t xml:space="preserve"> </w:t>
      </w:r>
      <w:r w:rsidRPr="00656ACC">
        <w:rPr>
          <w:sz w:val="24"/>
          <w:szCs w:val="24"/>
          <w:lang w:val="ru-RU"/>
        </w:rPr>
        <w:t>и</w:t>
      </w:r>
      <w:r w:rsidRPr="00656ACC">
        <w:rPr>
          <w:spacing w:val="-14"/>
          <w:sz w:val="24"/>
          <w:szCs w:val="24"/>
          <w:lang w:val="ru-RU"/>
        </w:rPr>
        <w:t xml:space="preserve"> </w:t>
      </w:r>
      <w:r w:rsidRPr="00656ACC">
        <w:rPr>
          <w:sz w:val="24"/>
          <w:szCs w:val="24"/>
          <w:lang w:val="ru-RU"/>
        </w:rPr>
        <w:t>мировой</w:t>
      </w:r>
      <w:r w:rsidRPr="00656ACC">
        <w:rPr>
          <w:spacing w:val="-14"/>
          <w:sz w:val="24"/>
          <w:szCs w:val="24"/>
          <w:lang w:val="ru-RU"/>
        </w:rPr>
        <w:t xml:space="preserve"> </w:t>
      </w:r>
      <w:r w:rsidRPr="00656ACC">
        <w:rPr>
          <w:sz w:val="24"/>
          <w:szCs w:val="24"/>
          <w:lang w:val="ru-RU"/>
        </w:rPr>
        <w:t>истории искусства, углубляются интернациональные чувства обучающихся.</w:t>
      </w:r>
      <w:r w:rsidRPr="00656ACC">
        <w:rPr>
          <w:spacing w:val="-11"/>
          <w:sz w:val="24"/>
          <w:szCs w:val="24"/>
          <w:lang w:val="ru-RU"/>
        </w:rPr>
        <w:t xml:space="preserve"> </w:t>
      </w:r>
      <w:r w:rsidRPr="00656ACC">
        <w:rPr>
          <w:sz w:val="24"/>
          <w:szCs w:val="24"/>
          <w:lang w:val="ru-RU"/>
        </w:rPr>
        <w:t>Предмет</w:t>
      </w:r>
      <w:r w:rsidRPr="00656ACC">
        <w:rPr>
          <w:spacing w:val="-11"/>
          <w:sz w:val="24"/>
          <w:szCs w:val="24"/>
          <w:lang w:val="ru-RU"/>
        </w:rPr>
        <w:t xml:space="preserve"> </w:t>
      </w:r>
      <w:r w:rsidRPr="00656ACC">
        <w:rPr>
          <w:sz w:val="24"/>
          <w:szCs w:val="24"/>
          <w:lang w:val="ru-RU"/>
        </w:rPr>
        <w:t>способствует</w:t>
      </w:r>
      <w:r w:rsidRPr="00656ACC">
        <w:rPr>
          <w:spacing w:val="-11"/>
          <w:sz w:val="24"/>
          <w:szCs w:val="24"/>
          <w:lang w:val="ru-RU"/>
        </w:rPr>
        <w:t xml:space="preserve"> </w:t>
      </w:r>
      <w:r w:rsidRPr="00656ACC">
        <w:rPr>
          <w:sz w:val="24"/>
          <w:szCs w:val="24"/>
          <w:lang w:val="ru-RU"/>
        </w:rPr>
        <w:t>пониманию</w:t>
      </w:r>
      <w:r w:rsidRPr="00656ACC">
        <w:rPr>
          <w:spacing w:val="-11"/>
          <w:sz w:val="24"/>
          <w:szCs w:val="24"/>
          <w:lang w:val="ru-RU"/>
        </w:rPr>
        <w:t xml:space="preserve"> </w:t>
      </w:r>
      <w:r w:rsidRPr="00656ACC">
        <w:rPr>
          <w:sz w:val="24"/>
          <w:szCs w:val="24"/>
          <w:lang w:val="ru-RU"/>
        </w:rPr>
        <w:t>особенностей</w:t>
      </w:r>
      <w:r w:rsidRPr="00656ACC">
        <w:rPr>
          <w:spacing w:val="-11"/>
          <w:sz w:val="24"/>
          <w:szCs w:val="24"/>
          <w:lang w:val="ru-RU"/>
        </w:rPr>
        <w:t xml:space="preserve"> </w:t>
      </w:r>
      <w:r w:rsidRPr="00656ACC">
        <w:rPr>
          <w:sz w:val="24"/>
          <w:szCs w:val="24"/>
          <w:lang w:val="ru-RU"/>
        </w:rPr>
        <w:t>жизни разных</w:t>
      </w:r>
      <w:r w:rsidRPr="00656ACC">
        <w:rPr>
          <w:spacing w:val="-14"/>
          <w:sz w:val="24"/>
          <w:szCs w:val="24"/>
          <w:lang w:val="ru-RU"/>
        </w:rPr>
        <w:t xml:space="preserve"> </w:t>
      </w:r>
      <w:r w:rsidRPr="00656ACC">
        <w:rPr>
          <w:sz w:val="24"/>
          <w:szCs w:val="24"/>
          <w:lang w:val="ru-RU"/>
        </w:rPr>
        <w:t>народов</w:t>
      </w:r>
      <w:r w:rsidRPr="00656ACC">
        <w:rPr>
          <w:spacing w:val="-14"/>
          <w:sz w:val="24"/>
          <w:szCs w:val="24"/>
          <w:lang w:val="ru-RU"/>
        </w:rPr>
        <w:t xml:space="preserve"> </w:t>
      </w:r>
      <w:r w:rsidRPr="00656ACC">
        <w:rPr>
          <w:sz w:val="24"/>
          <w:szCs w:val="24"/>
          <w:lang w:val="ru-RU"/>
        </w:rPr>
        <w:t>и</w:t>
      </w:r>
      <w:r w:rsidRPr="00656ACC">
        <w:rPr>
          <w:spacing w:val="-14"/>
          <w:sz w:val="24"/>
          <w:szCs w:val="24"/>
          <w:lang w:val="ru-RU"/>
        </w:rPr>
        <w:t xml:space="preserve"> </w:t>
      </w:r>
      <w:r w:rsidRPr="00656ACC">
        <w:rPr>
          <w:sz w:val="24"/>
          <w:szCs w:val="24"/>
          <w:lang w:val="ru-RU"/>
        </w:rPr>
        <w:t>красоты</w:t>
      </w:r>
      <w:r w:rsidRPr="00656ACC">
        <w:rPr>
          <w:spacing w:val="-14"/>
          <w:sz w:val="24"/>
          <w:szCs w:val="24"/>
          <w:lang w:val="ru-RU"/>
        </w:rPr>
        <w:t xml:space="preserve"> </w:t>
      </w:r>
      <w:r w:rsidRPr="00656ACC">
        <w:rPr>
          <w:sz w:val="24"/>
          <w:szCs w:val="24"/>
          <w:lang w:val="ru-RU"/>
        </w:rPr>
        <w:t>различных</w:t>
      </w:r>
      <w:r w:rsidRPr="00656ACC">
        <w:rPr>
          <w:spacing w:val="-14"/>
          <w:sz w:val="24"/>
          <w:szCs w:val="24"/>
          <w:lang w:val="ru-RU"/>
        </w:rPr>
        <w:t xml:space="preserve"> </w:t>
      </w:r>
      <w:r w:rsidRPr="00656ACC">
        <w:rPr>
          <w:sz w:val="24"/>
          <w:szCs w:val="24"/>
          <w:lang w:val="ru-RU"/>
        </w:rPr>
        <w:t>национальных</w:t>
      </w:r>
      <w:r w:rsidRPr="00656ACC">
        <w:rPr>
          <w:spacing w:val="-14"/>
          <w:sz w:val="24"/>
          <w:szCs w:val="24"/>
          <w:lang w:val="ru-RU"/>
        </w:rPr>
        <w:t xml:space="preserve"> </w:t>
      </w:r>
      <w:r w:rsidRPr="00656ACC">
        <w:rPr>
          <w:sz w:val="24"/>
          <w:szCs w:val="24"/>
          <w:lang w:val="ru-RU"/>
        </w:rPr>
        <w:t xml:space="preserve">эстетических идеалов. Коллективные творческие работы, а также участие в общих художественных проектах создают условия </w:t>
      </w:r>
      <w:r w:rsidRPr="00656ACC">
        <w:rPr>
          <w:spacing w:val="-2"/>
          <w:sz w:val="24"/>
          <w:szCs w:val="24"/>
          <w:lang w:val="ru-RU"/>
        </w:rPr>
        <w:t xml:space="preserve">для </w:t>
      </w:r>
      <w:r w:rsidRPr="00656ACC">
        <w:rPr>
          <w:sz w:val="24"/>
          <w:szCs w:val="24"/>
          <w:lang w:val="ru-RU"/>
        </w:rPr>
        <w:t>разнообразной совместной деятельности, способствуют</w:t>
      </w:r>
      <w:r w:rsidRPr="00656ACC">
        <w:rPr>
          <w:spacing w:val="-12"/>
          <w:sz w:val="24"/>
          <w:szCs w:val="24"/>
          <w:lang w:val="ru-RU"/>
        </w:rPr>
        <w:t xml:space="preserve"> </w:t>
      </w:r>
      <w:r w:rsidRPr="00656ACC">
        <w:rPr>
          <w:sz w:val="24"/>
          <w:szCs w:val="24"/>
          <w:lang w:val="ru-RU"/>
        </w:rPr>
        <w:t>пониманию другого, становлению чувства личной</w:t>
      </w:r>
      <w:r w:rsidRPr="00656ACC">
        <w:rPr>
          <w:spacing w:val="12"/>
          <w:sz w:val="24"/>
          <w:szCs w:val="24"/>
          <w:lang w:val="ru-RU"/>
        </w:rPr>
        <w:t xml:space="preserve"> </w:t>
      </w:r>
      <w:r w:rsidRPr="00656ACC">
        <w:rPr>
          <w:sz w:val="24"/>
          <w:szCs w:val="24"/>
          <w:lang w:val="ru-RU"/>
        </w:rPr>
        <w:t>ответственности.</w:t>
      </w:r>
    </w:p>
    <w:p w14:paraId="20A62B75" w14:textId="77777777" w:rsidR="002057C8" w:rsidRPr="00656ACC" w:rsidRDefault="002057C8" w:rsidP="002057C8">
      <w:pPr>
        <w:rPr>
          <w:sz w:val="24"/>
          <w:szCs w:val="24"/>
          <w:lang w:val="ru-RU"/>
        </w:rPr>
      </w:pPr>
      <w:bookmarkStart w:id="552" w:name="_Toc97148661"/>
      <w:r w:rsidRPr="00656ACC">
        <w:rPr>
          <w:sz w:val="24"/>
          <w:szCs w:val="24"/>
          <w:lang w:val="ru-RU"/>
        </w:rPr>
        <w:t>3. Духовно-нравственное воспитание</w:t>
      </w:r>
      <w:bookmarkEnd w:id="552"/>
    </w:p>
    <w:p w14:paraId="21DDF821" w14:textId="77777777" w:rsidR="002057C8" w:rsidRPr="00656ACC" w:rsidRDefault="002057C8" w:rsidP="002057C8">
      <w:pPr>
        <w:rPr>
          <w:sz w:val="24"/>
          <w:szCs w:val="24"/>
          <w:lang w:val="ru-RU"/>
        </w:rPr>
      </w:pPr>
      <w:r w:rsidRPr="00656ACC">
        <w:rPr>
          <w:sz w:val="24"/>
          <w:szCs w:val="24"/>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5B84CE8C" w14:textId="77777777" w:rsidR="002057C8" w:rsidRPr="00656ACC" w:rsidRDefault="002057C8" w:rsidP="002057C8">
      <w:pPr>
        <w:rPr>
          <w:sz w:val="24"/>
          <w:szCs w:val="24"/>
          <w:lang w:val="ru-RU"/>
        </w:rPr>
      </w:pPr>
      <w:bookmarkStart w:id="553" w:name="_Toc97148662"/>
      <w:r w:rsidRPr="00656ACC">
        <w:rPr>
          <w:sz w:val="24"/>
          <w:szCs w:val="24"/>
          <w:lang w:val="ru-RU"/>
        </w:rPr>
        <w:t>4. Эстетическое воспитание</w:t>
      </w:r>
      <w:bookmarkEnd w:id="553"/>
    </w:p>
    <w:p w14:paraId="10F4B26B" w14:textId="77777777" w:rsidR="002057C8" w:rsidRPr="00656ACC" w:rsidRDefault="002057C8" w:rsidP="002057C8">
      <w:pPr>
        <w:rPr>
          <w:sz w:val="24"/>
          <w:szCs w:val="24"/>
          <w:lang w:val="ru-RU"/>
        </w:rPr>
      </w:pPr>
      <w:r w:rsidRPr="00656ACC">
        <w:rPr>
          <w:sz w:val="24"/>
          <w:szCs w:val="24"/>
          <w:lang w:val="ru-RU"/>
        </w:rPr>
        <w:t xml:space="preserve">Эстетическое (от греч. </w:t>
      </w:r>
      <w:r w:rsidRPr="00656ACC">
        <w:rPr>
          <w:sz w:val="24"/>
          <w:szCs w:val="24"/>
        </w:rPr>
        <w:t>aisthetikos</w:t>
      </w:r>
      <w:r w:rsidRPr="00656ACC">
        <w:rPr>
          <w:sz w:val="24"/>
          <w:szCs w:val="24"/>
          <w:lang w:val="ru-RU"/>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w:t>
      </w:r>
      <w:r w:rsidRPr="00656ACC">
        <w:rPr>
          <w:spacing w:val="-15"/>
          <w:sz w:val="24"/>
          <w:szCs w:val="24"/>
          <w:lang w:val="ru-RU"/>
        </w:rPr>
        <w:t xml:space="preserve"> </w:t>
      </w:r>
      <w:r w:rsidRPr="00656ACC">
        <w:rPr>
          <w:sz w:val="24"/>
          <w:szCs w:val="24"/>
          <w:lang w:val="ru-RU"/>
        </w:rPr>
        <w:t>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w:t>
      </w:r>
      <w:r w:rsidRPr="00656ACC">
        <w:rPr>
          <w:spacing w:val="-2"/>
          <w:sz w:val="24"/>
          <w:szCs w:val="24"/>
          <w:lang w:val="ru-RU"/>
        </w:rPr>
        <w:t xml:space="preserve"> </w:t>
      </w:r>
      <w:r w:rsidRPr="00656ACC">
        <w:rPr>
          <w:sz w:val="24"/>
          <w:szCs w:val="24"/>
          <w:lang w:val="ru-RU"/>
        </w:rPr>
        <w:t>наследию.</w:t>
      </w:r>
    </w:p>
    <w:p w14:paraId="166D7962" w14:textId="77777777" w:rsidR="002057C8" w:rsidRPr="00656ACC" w:rsidRDefault="002057C8" w:rsidP="002057C8">
      <w:pPr>
        <w:rPr>
          <w:sz w:val="24"/>
          <w:szCs w:val="24"/>
          <w:lang w:val="ru-RU"/>
        </w:rPr>
      </w:pPr>
      <w:bookmarkStart w:id="554" w:name="_Toc97148663"/>
      <w:r w:rsidRPr="00656ACC">
        <w:rPr>
          <w:sz w:val="24"/>
          <w:szCs w:val="24"/>
          <w:lang w:val="ru-RU"/>
        </w:rPr>
        <w:lastRenderedPageBreak/>
        <w:t>5. Ценности познавательной деятельности</w:t>
      </w:r>
      <w:bookmarkEnd w:id="554"/>
    </w:p>
    <w:p w14:paraId="00D65529" w14:textId="77777777" w:rsidR="002057C8" w:rsidRPr="00656ACC" w:rsidRDefault="002057C8" w:rsidP="002057C8">
      <w:pPr>
        <w:rPr>
          <w:sz w:val="24"/>
          <w:szCs w:val="24"/>
          <w:lang w:val="ru-RU"/>
        </w:rPr>
      </w:pPr>
      <w:r w:rsidRPr="00656ACC">
        <w:rPr>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398DADFB" w14:textId="77777777" w:rsidR="002057C8" w:rsidRPr="00656ACC" w:rsidRDefault="002057C8" w:rsidP="002057C8">
      <w:pPr>
        <w:rPr>
          <w:sz w:val="24"/>
          <w:szCs w:val="24"/>
          <w:lang w:val="ru-RU"/>
        </w:rPr>
      </w:pPr>
      <w:bookmarkStart w:id="555" w:name="_Toc97148664"/>
      <w:r w:rsidRPr="00656ACC">
        <w:rPr>
          <w:sz w:val="24"/>
          <w:szCs w:val="24"/>
          <w:lang w:val="ru-RU"/>
        </w:rPr>
        <w:t>6. Экологическое воспитание</w:t>
      </w:r>
      <w:bookmarkEnd w:id="555"/>
    </w:p>
    <w:p w14:paraId="0B5856D9" w14:textId="77777777" w:rsidR="002057C8" w:rsidRPr="00656ACC" w:rsidRDefault="002057C8" w:rsidP="002057C8">
      <w:pPr>
        <w:rPr>
          <w:sz w:val="24"/>
          <w:szCs w:val="24"/>
          <w:lang w:val="ru-RU"/>
        </w:rPr>
      </w:pPr>
      <w:r w:rsidRPr="00656ACC">
        <w:rPr>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5708678C" w14:textId="77777777" w:rsidR="002057C8" w:rsidRPr="00656ACC" w:rsidRDefault="002057C8" w:rsidP="002057C8">
      <w:pPr>
        <w:rPr>
          <w:sz w:val="24"/>
          <w:szCs w:val="24"/>
          <w:lang w:val="ru-RU"/>
        </w:rPr>
      </w:pPr>
      <w:bookmarkStart w:id="556" w:name="_Toc97148665"/>
      <w:r w:rsidRPr="00656ACC">
        <w:rPr>
          <w:sz w:val="24"/>
          <w:szCs w:val="24"/>
          <w:lang w:val="ru-RU"/>
        </w:rPr>
        <w:t>7. Трудовое воспитание</w:t>
      </w:r>
      <w:bookmarkEnd w:id="556"/>
    </w:p>
    <w:p w14:paraId="78793FD8" w14:textId="77777777" w:rsidR="002057C8" w:rsidRPr="00656ACC" w:rsidRDefault="002057C8" w:rsidP="002057C8">
      <w:pPr>
        <w:rPr>
          <w:sz w:val="24"/>
          <w:szCs w:val="24"/>
          <w:lang w:val="ru-RU"/>
        </w:rPr>
      </w:pPr>
      <w:r w:rsidRPr="00656ACC">
        <w:rPr>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5E934770" w14:textId="77777777" w:rsidR="002057C8" w:rsidRPr="00656ACC" w:rsidRDefault="002057C8" w:rsidP="002057C8">
      <w:pPr>
        <w:rPr>
          <w:sz w:val="24"/>
          <w:szCs w:val="24"/>
          <w:lang w:val="ru-RU"/>
        </w:rPr>
      </w:pPr>
      <w:bookmarkStart w:id="557" w:name="_Toc97148666"/>
      <w:r w:rsidRPr="00656ACC">
        <w:rPr>
          <w:sz w:val="24"/>
          <w:szCs w:val="24"/>
          <w:lang w:val="ru-RU"/>
        </w:rPr>
        <w:t>8. Воспитывающая предметно-эстетическая среда</w:t>
      </w:r>
      <w:bookmarkEnd w:id="557"/>
    </w:p>
    <w:p w14:paraId="5570F280" w14:textId="34AA36C5" w:rsidR="002057C8" w:rsidRPr="00656ACC" w:rsidRDefault="002057C8" w:rsidP="002057C8">
      <w:pPr>
        <w:rPr>
          <w:sz w:val="24"/>
          <w:szCs w:val="24"/>
          <w:lang w:val="ru-RU"/>
        </w:rPr>
      </w:pPr>
      <w:r w:rsidRPr="00656ACC">
        <w:rPr>
          <w:sz w:val="24"/>
          <w:szCs w:val="24"/>
          <w:lang w:val="ru-RU"/>
        </w:rPr>
        <w:t>В процессе художественно­эстетического воспитания обучающихся  имеет  значение  организация  пространственной</w:t>
      </w:r>
      <w:r w:rsidRPr="00656ACC">
        <w:rPr>
          <w:spacing w:val="-23"/>
          <w:sz w:val="24"/>
          <w:szCs w:val="24"/>
          <w:lang w:val="ru-RU"/>
        </w:rPr>
        <w:t xml:space="preserve"> </w:t>
      </w:r>
      <w:r w:rsidRPr="00656ACC">
        <w:rPr>
          <w:sz w:val="24"/>
          <w:szCs w:val="24"/>
          <w:lang w:val="ru-RU"/>
        </w:rPr>
        <w:t>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w:t>
      </w:r>
      <w:r w:rsidRPr="00656ACC">
        <w:rPr>
          <w:spacing w:val="38"/>
          <w:sz w:val="24"/>
          <w:szCs w:val="24"/>
          <w:lang w:val="ru-RU"/>
        </w:rPr>
        <w:t xml:space="preserve"> </w:t>
      </w:r>
      <w:r>
        <w:rPr>
          <w:sz w:val="24"/>
          <w:szCs w:val="24"/>
          <w:lang w:val="ru-RU"/>
        </w:rPr>
        <w:t>школьниками.</w:t>
      </w:r>
    </w:p>
    <w:p w14:paraId="69140392" w14:textId="77777777" w:rsidR="002057C8" w:rsidRPr="00656ACC" w:rsidRDefault="002057C8" w:rsidP="002057C8">
      <w:pPr>
        <w:rPr>
          <w:sz w:val="24"/>
          <w:szCs w:val="24"/>
          <w:lang w:val="ru-RU"/>
        </w:rPr>
      </w:pPr>
      <w:bookmarkStart w:id="558" w:name="_Toc97148667"/>
      <w:r w:rsidRPr="00656ACC">
        <w:rPr>
          <w:sz w:val="24"/>
          <w:szCs w:val="24"/>
          <w:lang w:val="ru-RU"/>
        </w:rPr>
        <w:t>МЕТАПРЕДМЕТНЫЕ  РЕЗУЛЬТАТЫ</w:t>
      </w:r>
      <w:bookmarkEnd w:id="558"/>
    </w:p>
    <w:p w14:paraId="3FD9E788" w14:textId="77777777" w:rsidR="002057C8" w:rsidRPr="00656ACC" w:rsidRDefault="002057C8" w:rsidP="002057C8">
      <w:pPr>
        <w:rPr>
          <w:sz w:val="24"/>
          <w:szCs w:val="24"/>
          <w:lang w:val="ru-RU"/>
        </w:rPr>
      </w:pPr>
      <w:r w:rsidRPr="00656ACC">
        <w:rPr>
          <w:sz w:val="24"/>
          <w:szCs w:val="24"/>
          <w:lang w:val="ru-RU"/>
        </w:rPr>
        <w:t>Метапредметные результаты освоения основной образовательной   программы,   формируемые   при   изучении  предмета</w:t>
      </w:r>
    </w:p>
    <w:p w14:paraId="25943109" w14:textId="77777777" w:rsidR="002057C8" w:rsidRPr="00656ACC" w:rsidRDefault="002057C8" w:rsidP="002057C8">
      <w:pPr>
        <w:rPr>
          <w:sz w:val="24"/>
          <w:szCs w:val="24"/>
          <w:lang w:val="ru-RU"/>
        </w:rPr>
      </w:pPr>
      <w:r w:rsidRPr="00656ACC">
        <w:rPr>
          <w:sz w:val="24"/>
          <w:szCs w:val="24"/>
          <w:lang w:val="ru-RU"/>
        </w:rPr>
        <w:t>«Изобразительное</w:t>
      </w:r>
      <w:r w:rsidRPr="00656ACC">
        <w:rPr>
          <w:spacing w:val="52"/>
          <w:sz w:val="24"/>
          <w:szCs w:val="24"/>
          <w:lang w:val="ru-RU"/>
        </w:rPr>
        <w:t xml:space="preserve"> </w:t>
      </w:r>
      <w:r w:rsidRPr="00656ACC">
        <w:rPr>
          <w:sz w:val="24"/>
          <w:szCs w:val="24"/>
          <w:lang w:val="ru-RU"/>
        </w:rPr>
        <w:t>искусство»:</w:t>
      </w:r>
    </w:p>
    <w:p w14:paraId="4129FDF0" w14:textId="77777777" w:rsidR="002057C8" w:rsidRPr="00656ACC" w:rsidRDefault="002057C8" w:rsidP="002057C8">
      <w:pPr>
        <w:rPr>
          <w:sz w:val="24"/>
          <w:szCs w:val="24"/>
          <w:lang w:val="ru-RU"/>
        </w:rPr>
      </w:pPr>
      <w:bookmarkStart w:id="559" w:name="_Toc97148668"/>
      <w:r w:rsidRPr="00656ACC">
        <w:rPr>
          <w:sz w:val="24"/>
          <w:szCs w:val="24"/>
          <w:lang w:val="ru-RU"/>
        </w:rPr>
        <w:t>1.  Овладение  универсальными  познавательными  действиями</w:t>
      </w:r>
      <w:bookmarkEnd w:id="559"/>
    </w:p>
    <w:p w14:paraId="02FFA799" w14:textId="77777777" w:rsidR="002057C8" w:rsidRPr="00656ACC" w:rsidRDefault="002057C8" w:rsidP="002057C8">
      <w:pPr>
        <w:rPr>
          <w:sz w:val="24"/>
          <w:szCs w:val="24"/>
          <w:lang w:val="ru-RU"/>
        </w:rPr>
      </w:pPr>
      <w:r w:rsidRPr="00656ACC">
        <w:rPr>
          <w:sz w:val="24"/>
          <w:szCs w:val="24"/>
          <w:lang w:val="ru-RU"/>
        </w:rPr>
        <w:t>Формирование пространственных представлений и сенсорных способностей:</w:t>
      </w:r>
    </w:p>
    <w:p w14:paraId="24CD5008" w14:textId="77777777" w:rsidR="002057C8" w:rsidRPr="00656ACC" w:rsidRDefault="002057C8" w:rsidP="002057C8">
      <w:pPr>
        <w:rPr>
          <w:sz w:val="24"/>
          <w:szCs w:val="24"/>
          <w:lang w:val="ru-RU"/>
        </w:rPr>
      </w:pPr>
      <w:r w:rsidRPr="00656ACC">
        <w:rPr>
          <w:sz w:val="24"/>
          <w:szCs w:val="24"/>
          <w:lang w:val="ru-RU"/>
        </w:rPr>
        <w:t>- сравнивать  предметные  и  пространственные  объекты  по  заданным   основаниям;</w:t>
      </w:r>
    </w:p>
    <w:p w14:paraId="73840644" w14:textId="77777777" w:rsidR="002057C8" w:rsidRPr="00656ACC" w:rsidRDefault="002057C8" w:rsidP="002057C8">
      <w:pPr>
        <w:rPr>
          <w:sz w:val="24"/>
          <w:szCs w:val="24"/>
          <w:lang w:val="ru-RU"/>
        </w:rPr>
      </w:pPr>
      <w:r w:rsidRPr="00656ACC">
        <w:rPr>
          <w:sz w:val="24"/>
          <w:szCs w:val="24"/>
          <w:lang w:val="ru-RU"/>
        </w:rPr>
        <w:t>- характеризовать</w:t>
      </w:r>
      <w:r w:rsidRPr="00656ACC">
        <w:rPr>
          <w:spacing w:val="22"/>
          <w:sz w:val="24"/>
          <w:szCs w:val="24"/>
          <w:lang w:val="ru-RU"/>
        </w:rPr>
        <w:t xml:space="preserve"> </w:t>
      </w:r>
      <w:r w:rsidRPr="00656ACC">
        <w:rPr>
          <w:sz w:val="24"/>
          <w:szCs w:val="24"/>
          <w:lang w:val="ru-RU"/>
        </w:rPr>
        <w:t>форму</w:t>
      </w:r>
      <w:r w:rsidRPr="00656ACC">
        <w:rPr>
          <w:spacing w:val="22"/>
          <w:sz w:val="24"/>
          <w:szCs w:val="24"/>
          <w:lang w:val="ru-RU"/>
        </w:rPr>
        <w:t xml:space="preserve"> </w:t>
      </w:r>
      <w:r w:rsidRPr="00656ACC">
        <w:rPr>
          <w:sz w:val="24"/>
          <w:szCs w:val="24"/>
          <w:lang w:val="ru-RU"/>
        </w:rPr>
        <w:t>предмета,</w:t>
      </w:r>
      <w:r w:rsidRPr="00656ACC">
        <w:rPr>
          <w:spacing w:val="22"/>
          <w:sz w:val="24"/>
          <w:szCs w:val="24"/>
          <w:lang w:val="ru-RU"/>
        </w:rPr>
        <w:t xml:space="preserve"> </w:t>
      </w:r>
      <w:r w:rsidRPr="00656ACC">
        <w:rPr>
          <w:sz w:val="24"/>
          <w:szCs w:val="24"/>
          <w:lang w:val="ru-RU"/>
        </w:rPr>
        <w:t>конструкции;</w:t>
      </w:r>
    </w:p>
    <w:p w14:paraId="2AF15ADC" w14:textId="77777777" w:rsidR="002057C8" w:rsidRPr="00656ACC" w:rsidRDefault="002057C8" w:rsidP="002057C8">
      <w:pPr>
        <w:rPr>
          <w:sz w:val="24"/>
          <w:szCs w:val="24"/>
          <w:lang w:val="ru-RU"/>
        </w:rPr>
      </w:pPr>
      <w:r w:rsidRPr="00656ACC">
        <w:rPr>
          <w:sz w:val="24"/>
          <w:szCs w:val="24"/>
          <w:lang w:val="ru-RU"/>
        </w:rPr>
        <w:t>- выявлять</w:t>
      </w:r>
      <w:r w:rsidRPr="00656ACC">
        <w:rPr>
          <w:spacing w:val="22"/>
          <w:sz w:val="24"/>
          <w:szCs w:val="24"/>
          <w:lang w:val="ru-RU"/>
        </w:rPr>
        <w:t xml:space="preserve"> </w:t>
      </w:r>
      <w:r w:rsidRPr="00656ACC">
        <w:rPr>
          <w:sz w:val="24"/>
          <w:szCs w:val="24"/>
          <w:lang w:val="ru-RU"/>
        </w:rPr>
        <w:t>положение</w:t>
      </w:r>
      <w:r w:rsidRPr="00656ACC">
        <w:rPr>
          <w:spacing w:val="22"/>
          <w:sz w:val="24"/>
          <w:szCs w:val="24"/>
          <w:lang w:val="ru-RU"/>
        </w:rPr>
        <w:t xml:space="preserve"> </w:t>
      </w:r>
      <w:r w:rsidRPr="00656ACC">
        <w:rPr>
          <w:sz w:val="24"/>
          <w:szCs w:val="24"/>
          <w:lang w:val="ru-RU"/>
        </w:rPr>
        <w:t>предметной</w:t>
      </w:r>
      <w:r w:rsidRPr="00656ACC">
        <w:rPr>
          <w:spacing w:val="22"/>
          <w:sz w:val="24"/>
          <w:szCs w:val="24"/>
          <w:lang w:val="ru-RU"/>
        </w:rPr>
        <w:t xml:space="preserve"> </w:t>
      </w:r>
      <w:r w:rsidRPr="00656ACC">
        <w:rPr>
          <w:sz w:val="24"/>
          <w:szCs w:val="24"/>
          <w:lang w:val="ru-RU"/>
        </w:rPr>
        <w:t>формы</w:t>
      </w:r>
      <w:r w:rsidRPr="00656ACC">
        <w:rPr>
          <w:spacing w:val="22"/>
          <w:sz w:val="24"/>
          <w:szCs w:val="24"/>
          <w:lang w:val="ru-RU"/>
        </w:rPr>
        <w:t xml:space="preserve"> </w:t>
      </w:r>
      <w:r w:rsidRPr="00656ACC">
        <w:rPr>
          <w:sz w:val="24"/>
          <w:szCs w:val="24"/>
          <w:lang w:val="ru-RU"/>
        </w:rPr>
        <w:t>в</w:t>
      </w:r>
      <w:r w:rsidRPr="00656ACC">
        <w:rPr>
          <w:spacing w:val="22"/>
          <w:sz w:val="24"/>
          <w:szCs w:val="24"/>
          <w:lang w:val="ru-RU"/>
        </w:rPr>
        <w:t xml:space="preserve"> </w:t>
      </w:r>
      <w:r w:rsidRPr="00656ACC">
        <w:rPr>
          <w:sz w:val="24"/>
          <w:szCs w:val="24"/>
          <w:lang w:val="ru-RU"/>
        </w:rPr>
        <w:t>пространстве;</w:t>
      </w:r>
    </w:p>
    <w:p w14:paraId="08378304" w14:textId="77777777" w:rsidR="002057C8" w:rsidRPr="00656ACC" w:rsidRDefault="002057C8" w:rsidP="002057C8">
      <w:pPr>
        <w:rPr>
          <w:sz w:val="24"/>
          <w:szCs w:val="24"/>
          <w:lang w:val="ru-RU"/>
        </w:rPr>
      </w:pPr>
      <w:r w:rsidRPr="00656ACC">
        <w:rPr>
          <w:sz w:val="24"/>
          <w:szCs w:val="24"/>
          <w:lang w:val="ru-RU"/>
        </w:rPr>
        <w:t>- обобщать</w:t>
      </w:r>
      <w:r w:rsidRPr="00656ACC">
        <w:rPr>
          <w:spacing w:val="22"/>
          <w:sz w:val="24"/>
          <w:szCs w:val="24"/>
          <w:lang w:val="ru-RU"/>
        </w:rPr>
        <w:t xml:space="preserve"> </w:t>
      </w:r>
      <w:r w:rsidRPr="00656ACC">
        <w:rPr>
          <w:sz w:val="24"/>
          <w:szCs w:val="24"/>
          <w:lang w:val="ru-RU"/>
        </w:rPr>
        <w:t>форму</w:t>
      </w:r>
      <w:r w:rsidRPr="00656ACC">
        <w:rPr>
          <w:spacing w:val="22"/>
          <w:sz w:val="24"/>
          <w:szCs w:val="24"/>
          <w:lang w:val="ru-RU"/>
        </w:rPr>
        <w:t xml:space="preserve"> </w:t>
      </w:r>
      <w:r w:rsidRPr="00656ACC">
        <w:rPr>
          <w:sz w:val="24"/>
          <w:szCs w:val="24"/>
          <w:lang w:val="ru-RU"/>
        </w:rPr>
        <w:t>составной</w:t>
      </w:r>
      <w:r w:rsidRPr="00656ACC">
        <w:rPr>
          <w:spacing w:val="22"/>
          <w:sz w:val="24"/>
          <w:szCs w:val="24"/>
          <w:lang w:val="ru-RU"/>
        </w:rPr>
        <w:t xml:space="preserve"> </w:t>
      </w:r>
      <w:r w:rsidRPr="00656ACC">
        <w:rPr>
          <w:sz w:val="24"/>
          <w:szCs w:val="24"/>
          <w:lang w:val="ru-RU"/>
        </w:rPr>
        <w:t>конструкции;</w:t>
      </w:r>
    </w:p>
    <w:p w14:paraId="54A9E2CE" w14:textId="77777777" w:rsidR="002057C8" w:rsidRPr="00656ACC" w:rsidRDefault="002057C8" w:rsidP="002057C8">
      <w:pPr>
        <w:rPr>
          <w:sz w:val="24"/>
          <w:szCs w:val="24"/>
          <w:lang w:val="ru-RU"/>
        </w:rPr>
      </w:pPr>
      <w:r w:rsidRPr="00656ACC">
        <w:rPr>
          <w:sz w:val="24"/>
          <w:szCs w:val="24"/>
          <w:lang w:val="ru-RU"/>
        </w:rPr>
        <w:t>- анализировать структуру предмета, конструкции, пространства,  зрительного образа;</w:t>
      </w:r>
    </w:p>
    <w:p w14:paraId="146ED513" w14:textId="77777777" w:rsidR="002057C8" w:rsidRPr="00656ACC" w:rsidRDefault="002057C8" w:rsidP="002057C8">
      <w:pPr>
        <w:rPr>
          <w:sz w:val="24"/>
          <w:szCs w:val="24"/>
          <w:lang w:val="ru-RU"/>
        </w:rPr>
      </w:pPr>
      <w:r w:rsidRPr="00656ACC">
        <w:rPr>
          <w:sz w:val="24"/>
          <w:szCs w:val="24"/>
          <w:lang w:val="ru-RU"/>
        </w:rPr>
        <w:t>- структурировать</w:t>
      </w:r>
      <w:r w:rsidRPr="00656ACC">
        <w:rPr>
          <w:spacing w:val="22"/>
          <w:sz w:val="24"/>
          <w:szCs w:val="24"/>
          <w:lang w:val="ru-RU"/>
        </w:rPr>
        <w:t xml:space="preserve"> </w:t>
      </w:r>
      <w:r w:rsidRPr="00656ACC">
        <w:rPr>
          <w:sz w:val="24"/>
          <w:szCs w:val="24"/>
          <w:lang w:val="ru-RU"/>
        </w:rPr>
        <w:t>предметно­пространственные</w:t>
      </w:r>
      <w:r w:rsidRPr="00656ACC">
        <w:rPr>
          <w:spacing w:val="22"/>
          <w:sz w:val="24"/>
          <w:szCs w:val="24"/>
          <w:lang w:val="ru-RU"/>
        </w:rPr>
        <w:t xml:space="preserve"> </w:t>
      </w:r>
      <w:r w:rsidRPr="00656ACC">
        <w:rPr>
          <w:sz w:val="24"/>
          <w:szCs w:val="24"/>
          <w:lang w:val="ru-RU"/>
        </w:rPr>
        <w:t>явления;</w:t>
      </w:r>
    </w:p>
    <w:p w14:paraId="7AF10461" w14:textId="77777777" w:rsidR="002057C8" w:rsidRPr="00656ACC" w:rsidRDefault="002057C8" w:rsidP="002057C8">
      <w:pPr>
        <w:rPr>
          <w:sz w:val="24"/>
          <w:szCs w:val="24"/>
          <w:lang w:val="ru-RU"/>
        </w:rPr>
      </w:pPr>
      <w:r w:rsidRPr="00656ACC">
        <w:rPr>
          <w:sz w:val="24"/>
          <w:szCs w:val="24"/>
          <w:lang w:val="ru-RU"/>
        </w:rPr>
        <w:t xml:space="preserve">- сопоставлять </w:t>
      </w:r>
      <w:r w:rsidRPr="00656ACC">
        <w:rPr>
          <w:spacing w:val="-25"/>
          <w:sz w:val="24"/>
          <w:szCs w:val="24"/>
          <w:lang w:val="ru-RU"/>
        </w:rPr>
        <w:t xml:space="preserve"> </w:t>
      </w:r>
      <w:r w:rsidRPr="00656ACC">
        <w:rPr>
          <w:sz w:val="24"/>
          <w:szCs w:val="24"/>
          <w:lang w:val="ru-RU"/>
        </w:rPr>
        <w:t xml:space="preserve">пропорциональное </w:t>
      </w:r>
      <w:r w:rsidRPr="00656ACC">
        <w:rPr>
          <w:spacing w:val="-25"/>
          <w:sz w:val="24"/>
          <w:szCs w:val="24"/>
          <w:lang w:val="ru-RU"/>
        </w:rPr>
        <w:t xml:space="preserve"> </w:t>
      </w:r>
      <w:r w:rsidRPr="00656ACC">
        <w:rPr>
          <w:sz w:val="24"/>
          <w:szCs w:val="24"/>
          <w:lang w:val="ru-RU"/>
        </w:rPr>
        <w:t xml:space="preserve">соотношение </w:t>
      </w:r>
      <w:r w:rsidRPr="00656ACC">
        <w:rPr>
          <w:spacing w:val="-25"/>
          <w:sz w:val="24"/>
          <w:szCs w:val="24"/>
          <w:lang w:val="ru-RU"/>
        </w:rPr>
        <w:t xml:space="preserve"> </w:t>
      </w:r>
      <w:r w:rsidRPr="00656ACC">
        <w:rPr>
          <w:sz w:val="24"/>
          <w:szCs w:val="24"/>
          <w:lang w:val="ru-RU"/>
        </w:rPr>
        <w:t xml:space="preserve">частей </w:t>
      </w:r>
      <w:r w:rsidRPr="00656ACC">
        <w:rPr>
          <w:spacing w:val="-25"/>
          <w:sz w:val="24"/>
          <w:szCs w:val="24"/>
          <w:lang w:val="ru-RU"/>
        </w:rPr>
        <w:t xml:space="preserve"> </w:t>
      </w:r>
      <w:r w:rsidRPr="00656ACC">
        <w:rPr>
          <w:sz w:val="24"/>
          <w:szCs w:val="24"/>
          <w:lang w:val="ru-RU"/>
        </w:rPr>
        <w:t>внутри целого  и  предметов  между</w:t>
      </w:r>
      <w:r w:rsidRPr="00656ACC">
        <w:rPr>
          <w:spacing w:val="41"/>
          <w:sz w:val="24"/>
          <w:szCs w:val="24"/>
          <w:lang w:val="ru-RU"/>
        </w:rPr>
        <w:t xml:space="preserve"> </w:t>
      </w:r>
      <w:r w:rsidRPr="00656ACC">
        <w:rPr>
          <w:sz w:val="24"/>
          <w:szCs w:val="24"/>
          <w:lang w:val="ru-RU"/>
        </w:rPr>
        <w:t>собой;</w:t>
      </w:r>
    </w:p>
    <w:p w14:paraId="0B41EC36" w14:textId="77777777" w:rsidR="002057C8" w:rsidRPr="00656ACC" w:rsidRDefault="002057C8" w:rsidP="002057C8">
      <w:pPr>
        <w:rPr>
          <w:sz w:val="24"/>
          <w:szCs w:val="24"/>
          <w:lang w:val="ru-RU"/>
        </w:rPr>
      </w:pPr>
      <w:r w:rsidRPr="00656ACC">
        <w:rPr>
          <w:sz w:val="24"/>
          <w:szCs w:val="24"/>
          <w:lang w:val="ru-RU"/>
        </w:rPr>
        <w:t xml:space="preserve">- абстрагировать </w:t>
      </w:r>
      <w:r w:rsidRPr="00656ACC">
        <w:rPr>
          <w:spacing w:val="-17"/>
          <w:sz w:val="24"/>
          <w:szCs w:val="24"/>
          <w:lang w:val="ru-RU"/>
        </w:rPr>
        <w:t xml:space="preserve"> </w:t>
      </w:r>
      <w:r w:rsidRPr="00656ACC">
        <w:rPr>
          <w:sz w:val="24"/>
          <w:szCs w:val="24"/>
          <w:lang w:val="ru-RU"/>
        </w:rPr>
        <w:t xml:space="preserve">образ </w:t>
      </w:r>
      <w:r w:rsidRPr="00656ACC">
        <w:rPr>
          <w:spacing w:val="-17"/>
          <w:sz w:val="24"/>
          <w:szCs w:val="24"/>
          <w:lang w:val="ru-RU"/>
        </w:rPr>
        <w:t xml:space="preserve"> </w:t>
      </w:r>
      <w:r w:rsidRPr="00656ACC">
        <w:rPr>
          <w:sz w:val="24"/>
          <w:szCs w:val="24"/>
          <w:lang w:val="ru-RU"/>
        </w:rPr>
        <w:t xml:space="preserve">реальности </w:t>
      </w:r>
      <w:r w:rsidRPr="00656ACC">
        <w:rPr>
          <w:spacing w:val="-17"/>
          <w:sz w:val="24"/>
          <w:szCs w:val="24"/>
          <w:lang w:val="ru-RU"/>
        </w:rPr>
        <w:t xml:space="preserve"> </w:t>
      </w:r>
      <w:r w:rsidRPr="00656ACC">
        <w:rPr>
          <w:sz w:val="24"/>
          <w:szCs w:val="24"/>
          <w:lang w:val="ru-RU"/>
        </w:rPr>
        <w:t xml:space="preserve">в </w:t>
      </w:r>
      <w:r w:rsidRPr="00656ACC">
        <w:rPr>
          <w:spacing w:val="-17"/>
          <w:sz w:val="24"/>
          <w:szCs w:val="24"/>
          <w:lang w:val="ru-RU"/>
        </w:rPr>
        <w:t xml:space="preserve"> </w:t>
      </w:r>
      <w:r w:rsidRPr="00656ACC">
        <w:rPr>
          <w:sz w:val="24"/>
          <w:szCs w:val="24"/>
          <w:lang w:val="ru-RU"/>
        </w:rPr>
        <w:t xml:space="preserve">построении </w:t>
      </w:r>
      <w:r w:rsidRPr="00656ACC">
        <w:rPr>
          <w:spacing w:val="-17"/>
          <w:sz w:val="24"/>
          <w:szCs w:val="24"/>
          <w:lang w:val="ru-RU"/>
        </w:rPr>
        <w:t xml:space="preserve"> </w:t>
      </w:r>
      <w:r w:rsidRPr="00656ACC">
        <w:rPr>
          <w:sz w:val="24"/>
          <w:szCs w:val="24"/>
          <w:lang w:val="ru-RU"/>
        </w:rPr>
        <w:t xml:space="preserve">плоской </w:t>
      </w:r>
      <w:r w:rsidRPr="00656ACC">
        <w:rPr>
          <w:spacing w:val="-17"/>
          <w:sz w:val="24"/>
          <w:szCs w:val="24"/>
          <w:lang w:val="ru-RU"/>
        </w:rPr>
        <w:t xml:space="preserve"> </w:t>
      </w:r>
      <w:r w:rsidRPr="00656ACC">
        <w:rPr>
          <w:sz w:val="24"/>
          <w:szCs w:val="24"/>
          <w:lang w:val="ru-RU"/>
        </w:rPr>
        <w:t xml:space="preserve">или пространственной   </w:t>
      </w:r>
      <w:r w:rsidRPr="00656ACC">
        <w:rPr>
          <w:spacing w:val="45"/>
          <w:sz w:val="24"/>
          <w:szCs w:val="24"/>
          <w:lang w:val="ru-RU"/>
        </w:rPr>
        <w:t xml:space="preserve"> </w:t>
      </w:r>
      <w:r w:rsidRPr="00656ACC">
        <w:rPr>
          <w:sz w:val="24"/>
          <w:szCs w:val="24"/>
          <w:lang w:val="ru-RU"/>
        </w:rPr>
        <w:t>композиции.</w:t>
      </w:r>
    </w:p>
    <w:p w14:paraId="7B0F878A" w14:textId="77777777" w:rsidR="002057C8" w:rsidRPr="00656ACC" w:rsidRDefault="002057C8" w:rsidP="002057C8">
      <w:pPr>
        <w:rPr>
          <w:sz w:val="24"/>
          <w:szCs w:val="24"/>
          <w:lang w:val="ru-RU"/>
        </w:rPr>
      </w:pPr>
      <w:r w:rsidRPr="00656ACC">
        <w:rPr>
          <w:sz w:val="24"/>
          <w:szCs w:val="24"/>
          <w:lang w:val="ru-RU"/>
        </w:rPr>
        <w:t>Базовые логические и исследовательские действия:</w:t>
      </w:r>
    </w:p>
    <w:p w14:paraId="1DCFB49E" w14:textId="77777777" w:rsidR="002057C8" w:rsidRPr="00656ACC" w:rsidRDefault="002057C8" w:rsidP="002057C8">
      <w:pPr>
        <w:rPr>
          <w:sz w:val="24"/>
          <w:szCs w:val="24"/>
          <w:lang w:val="ru-RU"/>
        </w:rPr>
      </w:pPr>
      <w:r w:rsidRPr="00656ACC">
        <w:rPr>
          <w:sz w:val="24"/>
          <w:szCs w:val="24"/>
          <w:lang w:val="ru-RU"/>
        </w:rPr>
        <w:t>- выявлять  и  характеризовать  существенные  признаки  явлений  художественной</w:t>
      </w:r>
      <w:r w:rsidRPr="00656ACC">
        <w:rPr>
          <w:spacing w:val="51"/>
          <w:sz w:val="24"/>
          <w:szCs w:val="24"/>
          <w:lang w:val="ru-RU"/>
        </w:rPr>
        <w:t xml:space="preserve"> </w:t>
      </w:r>
      <w:r w:rsidRPr="00656ACC">
        <w:rPr>
          <w:sz w:val="24"/>
          <w:szCs w:val="24"/>
          <w:lang w:val="ru-RU"/>
        </w:rPr>
        <w:t>культуры;</w:t>
      </w:r>
    </w:p>
    <w:p w14:paraId="4450D210" w14:textId="77777777" w:rsidR="002057C8" w:rsidRPr="00656ACC" w:rsidRDefault="002057C8" w:rsidP="002057C8">
      <w:pPr>
        <w:rPr>
          <w:sz w:val="24"/>
          <w:szCs w:val="24"/>
          <w:lang w:val="ru-RU"/>
        </w:rPr>
      </w:pPr>
      <w:r w:rsidRPr="00656ACC">
        <w:rPr>
          <w:sz w:val="24"/>
          <w:szCs w:val="24"/>
          <w:lang w:val="ru-RU"/>
        </w:rPr>
        <w:t xml:space="preserve">- сопоставлять, </w:t>
      </w:r>
      <w:r w:rsidRPr="00656ACC">
        <w:rPr>
          <w:spacing w:val="-12"/>
          <w:sz w:val="24"/>
          <w:szCs w:val="24"/>
          <w:lang w:val="ru-RU"/>
        </w:rPr>
        <w:t xml:space="preserve"> </w:t>
      </w:r>
      <w:r w:rsidRPr="00656ACC">
        <w:rPr>
          <w:sz w:val="24"/>
          <w:szCs w:val="24"/>
          <w:lang w:val="ru-RU"/>
        </w:rPr>
        <w:t xml:space="preserve">анализировать, </w:t>
      </w:r>
      <w:r w:rsidRPr="00656ACC">
        <w:rPr>
          <w:spacing w:val="-12"/>
          <w:sz w:val="24"/>
          <w:szCs w:val="24"/>
          <w:lang w:val="ru-RU"/>
        </w:rPr>
        <w:t xml:space="preserve"> </w:t>
      </w:r>
      <w:r w:rsidRPr="00656ACC">
        <w:rPr>
          <w:sz w:val="24"/>
          <w:szCs w:val="24"/>
          <w:lang w:val="ru-RU"/>
        </w:rPr>
        <w:t xml:space="preserve">сравнивать </w:t>
      </w:r>
      <w:r w:rsidRPr="00656ACC">
        <w:rPr>
          <w:spacing w:val="-12"/>
          <w:sz w:val="24"/>
          <w:szCs w:val="24"/>
          <w:lang w:val="ru-RU"/>
        </w:rPr>
        <w:t xml:space="preserve"> </w:t>
      </w:r>
      <w:r w:rsidRPr="00656ACC">
        <w:rPr>
          <w:sz w:val="24"/>
          <w:szCs w:val="24"/>
          <w:lang w:val="ru-RU"/>
        </w:rPr>
        <w:t xml:space="preserve">и </w:t>
      </w:r>
      <w:r w:rsidRPr="00656ACC">
        <w:rPr>
          <w:spacing w:val="-12"/>
          <w:sz w:val="24"/>
          <w:szCs w:val="24"/>
          <w:lang w:val="ru-RU"/>
        </w:rPr>
        <w:t xml:space="preserve"> </w:t>
      </w:r>
      <w:r w:rsidRPr="00656ACC">
        <w:rPr>
          <w:sz w:val="24"/>
          <w:szCs w:val="24"/>
          <w:lang w:val="ru-RU"/>
        </w:rPr>
        <w:t xml:space="preserve">оценивать </w:t>
      </w:r>
      <w:r w:rsidRPr="00656ACC">
        <w:rPr>
          <w:spacing w:val="-12"/>
          <w:sz w:val="24"/>
          <w:szCs w:val="24"/>
          <w:lang w:val="ru-RU"/>
        </w:rPr>
        <w:t xml:space="preserve"> </w:t>
      </w:r>
      <w:r w:rsidRPr="00656ACC">
        <w:rPr>
          <w:sz w:val="24"/>
          <w:szCs w:val="24"/>
          <w:lang w:val="ru-RU"/>
        </w:rPr>
        <w:t xml:space="preserve">с </w:t>
      </w:r>
      <w:r w:rsidRPr="00656ACC">
        <w:rPr>
          <w:spacing w:val="-12"/>
          <w:sz w:val="24"/>
          <w:szCs w:val="24"/>
          <w:lang w:val="ru-RU"/>
        </w:rPr>
        <w:t xml:space="preserve"> </w:t>
      </w:r>
      <w:r w:rsidRPr="00656ACC">
        <w:rPr>
          <w:sz w:val="24"/>
          <w:szCs w:val="24"/>
          <w:lang w:val="ru-RU"/>
        </w:rPr>
        <w:t>позиций эстетических категорий явления искусства и действительности;</w:t>
      </w:r>
    </w:p>
    <w:p w14:paraId="6B978048" w14:textId="77777777" w:rsidR="002057C8" w:rsidRPr="00656ACC" w:rsidRDefault="002057C8" w:rsidP="002057C8">
      <w:pPr>
        <w:rPr>
          <w:sz w:val="24"/>
          <w:szCs w:val="24"/>
          <w:lang w:val="ru-RU"/>
        </w:rPr>
      </w:pPr>
      <w:r w:rsidRPr="00656ACC">
        <w:rPr>
          <w:sz w:val="24"/>
          <w:szCs w:val="24"/>
          <w:lang w:val="ru-RU"/>
        </w:rPr>
        <w:t xml:space="preserve">- классифицировать произведения искусства по видам и, соответственно, по назначению в </w:t>
      </w:r>
      <w:r w:rsidRPr="00656ACC">
        <w:rPr>
          <w:sz w:val="24"/>
          <w:szCs w:val="24"/>
          <w:lang w:val="ru-RU"/>
        </w:rPr>
        <w:lastRenderedPageBreak/>
        <w:t>жизни   людей;</w:t>
      </w:r>
    </w:p>
    <w:p w14:paraId="2E214D82" w14:textId="77777777" w:rsidR="002057C8" w:rsidRPr="00656ACC" w:rsidRDefault="002057C8" w:rsidP="002057C8">
      <w:pPr>
        <w:rPr>
          <w:sz w:val="24"/>
          <w:szCs w:val="24"/>
          <w:lang w:val="ru-RU"/>
        </w:rPr>
      </w:pPr>
      <w:r w:rsidRPr="00656ACC">
        <w:rPr>
          <w:sz w:val="24"/>
          <w:szCs w:val="24"/>
          <w:lang w:val="ru-RU"/>
        </w:rPr>
        <w:t xml:space="preserve">- ставить </w:t>
      </w:r>
      <w:r w:rsidRPr="00656ACC">
        <w:rPr>
          <w:spacing w:val="-18"/>
          <w:sz w:val="24"/>
          <w:szCs w:val="24"/>
          <w:lang w:val="ru-RU"/>
        </w:rPr>
        <w:t xml:space="preserve"> </w:t>
      </w:r>
      <w:r w:rsidRPr="00656ACC">
        <w:rPr>
          <w:sz w:val="24"/>
          <w:szCs w:val="24"/>
          <w:lang w:val="ru-RU"/>
        </w:rPr>
        <w:t xml:space="preserve">и </w:t>
      </w:r>
      <w:r w:rsidRPr="00656ACC">
        <w:rPr>
          <w:spacing w:val="-18"/>
          <w:sz w:val="24"/>
          <w:szCs w:val="24"/>
          <w:lang w:val="ru-RU"/>
        </w:rPr>
        <w:t xml:space="preserve"> </w:t>
      </w:r>
      <w:r w:rsidRPr="00656ACC">
        <w:rPr>
          <w:sz w:val="24"/>
          <w:szCs w:val="24"/>
          <w:lang w:val="ru-RU"/>
        </w:rPr>
        <w:t xml:space="preserve">использовать </w:t>
      </w:r>
      <w:r w:rsidRPr="00656ACC">
        <w:rPr>
          <w:spacing w:val="-18"/>
          <w:sz w:val="24"/>
          <w:szCs w:val="24"/>
          <w:lang w:val="ru-RU"/>
        </w:rPr>
        <w:t xml:space="preserve"> </w:t>
      </w:r>
      <w:r w:rsidRPr="00656ACC">
        <w:rPr>
          <w:sz w:val="24"/>
          <w:szCs w:val="24"/>
          <w:lang w:val="ru-RU"/>
        </w:rPr>
        <w:t xml:space="preserve">вопросы </w:t>
      </w:r>
      <w:r w:rsidRPr="00656ACC">
        <w:rPr>
          <w:spacing w:val="-18"/>
          <w:sz w:val="24"/>
          <w:szCs w:val="24"/>
          <w:lang w:val="ru-RU"/>
        </w:rPr>
        <w:t xml:space="preserve"> </w:t>
      </w:r>
      <w:r w:rsidRPr="00656ACC">
        <w:rPr>
          <w:sz w:val="24"/>
          <w:szCs w:val="24"/>
          <w:lang w:val="ru-RU"/>
        </w:rPr>
        <w:t xml:space="preserve">как </w:t>
      </w:r>
      <w:r w:rsidRPr="00656ACC">
        <w:rPr>
          <w:spacing w:val="-18"/>
          <w:sz w:val="24"/>
          <w:szCs w:val="24"/>
          <w:lang w:val="ru-RU"/>
        </w:rPr>
        <w:t xml:space="preserve"> </w:t>
      </w:r>
      <w:r w:rsidRPr="00656ACC">
        <w:rPr>
          <w:sz w:val="24"/>
          <w:szCs w:val="24"/>
          <w:lang w:val="ru-RU"/>
        </w:rPr>
        <w:t xml:space="preserve">исследовательский </w:t>
      </w:r>
      <w:r w:rsidRPr="00656ACC">
        <w:rPr>
          <w:spacing w:val="-18"/>
          <w:sz w:val="24"/>
          <w:szCs w:val="24"/>
          <w:lang w:val="ru-RU"/>
        </w:rPr>
        <w:t xml:space="preserve"> </w:t>
      </w:r>
      <w:r w:rsidRPr="00656ACC">
        <w:rPr>
          <w:sz w:val="24"/>
          <w:szCs w:val="24"/>
          <w:lang w:val="ru-RU"/>
        </w:rPr>
        <w:t xml:space="preserve">инструмент  </w:t>
      </w:r>
      <w:r w:rsidRPr="00656ACC">
        <w:rPr>
          <w:spacing w:val="39"/>
          <w:sz w:val="24"/>
          <w:szCs w:val="24"/>
          <w:lang w:val="ru-RU"/>
        </w:rPr>
        <w:t xml:space="preserve"> </w:t>
      </w:r>
      <w:r w:rsidRPr="00656ACC">
        <w:rPr>
          <w:sz w:val="24"/>
          <w:szCs w:val="24"/>
          <w:lang w:val="ru-RU"/>
        </w:rPr>
        <w:t>познания;</w:t>
      </w:r>
    </w:p>
    <w:p w14:paraId="4EA737BD" w14:textId="77777777" w:rsidR="002057C8" w:rsidRPr="00656ACC" w:rsidRDefault="002057C8" w:rsidP="002057C8">
      <w:pPr>
        <w:rPr>
          <w:sz w:val="24"/>
          <w:szCs w:val="24"/>
          <w:lang w:val="ru-RU"/>
        </w:rPr>
      </w:pPr>
      <w:r w:rsidRPr="00656ACC">
        <w:rPr>
          <w:sz w:val="24"/>
          <w:szCs w:val="24"/>
          <w:lang w:val="ru-RU"/>
        </w:rPr>
        <w:t>- вести  исследовательскую  работу  по  сбору  информационного материала  по  установленной  или  выбранной   теме;</w:t>
      </w:r>
    </w:p>
    <w:p w14:paraId="00121A64" w14:textId="77777777" w:rsidR="002057C8" w:rsidRPr="00656ACC" w:rsidRDefault="002057C8" w:rsidP="002057C8">
      <w:pPr>
        <w:rPr>
          <w:sz w:val="24"/>
          <w:szCs w:val="24"/>
          <w:lang w:val="ru-RU"/>
        </w:rPr>
      </w:pPr>
      <w:r w:rsidRPr="00656ACC">
        <w:rPr>
          <w:sz w:val="24"/>
          <w:szCs w:val="24"/>
          <w:lang w:val="ru-RU"/>
        </w:rPr>
        <w:t xml:space="preserve">- самостоятельно </w:t>
      </w:r>
      <w:r w:rsidRPr="00656ACC">
        <w:rPr>
          <w:spacing w:val="-14"/>
          <w:sz w:val="24"/>
          <w:szCs w:val="24"/>
          <w:lang w:val="ru-RU"/>
        </w:rPr>
        <w:t xml:space="preserve"> </w:t>
      </w:r>
      <w:r w:rsidRPr="00656ACC">
        <w:rPr>
          <w:sz w:val="24"/>
          <w:szCs w:val="24"/>
          <w:lang w:val="ru-RU"/>
        </w:rPr>
        <w:t xml:space="preserve">формулировать </w:t>
      </w:r>
      <w:r w:rsidRPr="00656ACC">
        <w:rPr>
          <w:spacing w:val="-14"/>
          <w:sz w:val="24"/>
          <w:szCs w:val="24"/>
          <w:lang w:val="ru-RU"/>
        </w:rPr>
        <w:t xml:space="preserve"> </w:t>
      </w:r>
      <w:r w:rsidRPr="00656ACC">
        <w:rPr>
          <w:sz w:val="24"/>
          <w:szCs w:val="24"/>
          <w:lang w:val="ru-RU"/>
        </w:rPr>
        <w:t xml:space="preserve">выводы </w:t>
      </w:r>
      <w:r w:rsidRPr="00656ACC">
        <w:rPr>
          <w:spacing w:val="-14"/>
          <w:sz w:val="24"/>
          <w:szCs w:val="24"/>
          <w:lang w:val="ru-RU"/>
        </w:rPr>
        <w:t xml:space="preserve"> </w:t>
      </w:r>
      <w:r w:rsidRPr="00656ACC">
        <w:rPr>
          <w:sz w:val="24"/>
          <w:szCs w:val="24"/>
          <w:lang w:val="ru-RU"/>
        </w:rPr>
        <w:t xml:space="preserve">и </w:t>
      </w:r>
      <w:r w:rsidRPr="00656ACC">
        <w:rPr>
          <w:spacing w:val="-14"/>
          <w:sz w:val="24"/>
          <w:szCs w:val="24"/>
          <w:lang w:val="ru-RU"/>
        </w:rPr>
        <w:t xml:space="preserve"> </w:t>
      </w:r>
      <w:r w:rsidRPr="00656ACC">
        <w:rPr>
          <w:sz w:val="24"/>
          <w:szCs w:val="24"/>
          <w:lang w:val="ru-RU"/>
        </w:rPr>
        <w:t xml:space="preserve">обобщения </w:t>
      </w:r>
      <w:r w:rsidRPr="00656ACC">
        <w:rPr>
          <w:spacing w:val="-14"/>
          <w:sz w:val="24"/>
          <w:szCs w:val="24"/>
          <w:lang w:val="ru-RU"/>
        </w:rPr>
        <w:t xml:space="preserve"> </w:t>
      </w:r>
      <w:r w:rsidRPr="00656ACC">
        <w:rPr>
          <w:sz w:val="24"/>
          <w:szCs w:val="24"/>
          <w:lang w:val="ru-RU"/>
        </w:rPr>
        <w:t xml:space="preserve">по </w:t>
      </w:r>
      <w:r w:rsidRPr="00656ACC">
        <w:rPr>
          <w:spacing w:val="-14"/>
          <w:sz w:val="24"/>
          <w:szCs w:val="24"/>
          <w:lang w:val="ru-RU"/>
        </w:rPr>
        <w:t xml:space="preserve"> </w:t>
      </w:r>
      <w:r w:rsidRPr="00656ACC">
        <w:rPr>
          <w:sz w:val="24"/>
          <w:szCs w:val="24"/>
          <w:lang w:val="ru-RU"/>
        </w:rPr>
        <w:t>р</w:t>
      </w:r>
      <w:r w:rsidRPr="00656ACC">
        <w:rPr>
          <w:spacing w:val="-1"/>
          <w:sz w:val="24"/>
          <w:szCs w:val="24"/>
          <w:lang w:val="ru-RU"/>
        </w:rPr>
        <w:t>е</w:t>
      </w:r>
      <w:r w:rsidRPr="00656ACC">
        <w:rPr>
          <w:sz w:val="24"/>
          <w:szCs w:val="24"/>
          <w:lang w:val="ru-RU"/>
        </w:rPr>
        <w:t>зультатам наблюдения или исследования, аргументированно защищать  свои</w:t>
      </w:r>
      <w:r w:rsidRPr="00656ACC">
        <w:rPr>
          <w:spacing w:val="52"/>
          <w:sz w:val="24"/>
          <w:szCs w:val="24"/>
          <w:lang w:val="ru-RU"/>
        </w:rPr>
        <w:t xml:space="preserve"> </w:t>
      </w:r>
      <w:r w:rsidRPr="00656ACC">
        <w:rPr>
          <w:sz w:val="24"/>
          <w:szCs w:val="24"/>
          <w:lang w:val="ru-RU"/>
        </w:rPr>
        <w:t>позиции.</w:t>
      </w:r>
    </w:p>
    <w:p w14:paraId="518B21CE" w14:textId="77777777" w:rsidR="002057C8" w:rsidRPr="00656ACC" w:rsidRDefault="002057C8" w:rsidP="002057C8">
      <w:pPr>
        <w:rPr>
          <w:sz w:val="24"/>
          <w:szCs w:val="24"/>
          <w:lang w:val="ru-RU"/>
        </w:rPr>
      </w:pPr>
      <w:r w:rsidRPr="00656ACC">
        <w:rPr>
          <w:sz w:val="24"/>
          <w:szCs w:val="24"/>
          <w:lang w:val="ru-RU"/>
        </w:rPr>
        <w:t>Работа  с информацией:</w:t>
      </w:r>
    </w:p>
    <w:p w14:paraId="619CAD82" w14:textId="77777777" w:rsidR="002057C8" w:rsidRPr="00656ACC" w:rsidRDefault="002057C8" w:rsidP="002057C8">
      <w:pPr>
        <w:rPr>
          <w:sz w:val="24"/>
          <w:szCs w:val="24"/>
          <w:lang w:val="ru-RU"/>
        </w:rPr>
      </w:pPr>
      <w:r w:rsidRPr="00656ACC">
        <w:rPr>
          <w:sz w:val="24"/>
          <w:szCs w:val="24"/>
          <w:lang w:val="ru-RU"/>
        </w:rPr>
        <w:t>-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52B93B41" w14:textId="77777777" w:rsidR="002057C8" w:rsidRPr="00656ACC" w:rsidRDefault="002057C8" w:rsidP="002057C8">
      <w:pPr>
        <w:rPr>
          <w:sz w:val="24"/>
          <w:szCs w:val="24"/>
          <w:lang w:val="ru-RU"/>
        </w:rPr>
      </w:pPr>
      <w:r w:rsidRPr="00656ACC">
        <w:rPr>
          <w:sz w:val="24"/>
          <w:szCs w:val="24"/>
          <w:lang w:val="ru-RU"/>
        </w:rPr>
        <w:t>- использовать</w:t>
      </w:r>
      <w:r w:rsidRPr="00656ACC">
        <w:rPr>
          <w:spacing w:val="22"/>
          <w:sz w:val="24"/>
          <w:szCs w:val="24"/>
          <w:lang w:val="ru-RU"/>
        </w:rPr>
        <w:t xml:space="preserve"> </w:t>
      </w:r>
      <w:r w:rsidRPr="00656ACC">
        <w:rPr>
          <w:sz w:val="24"/>
          <w:szCs w:val="24"/>
          <w:lang w:val="ru-RU"/>
        </w:rPr>
        <w:t>электронные</w:t>
      </w:r>
      <w:r w:rsidRPr="00656ACC">
        <w:rPr>
          <w:spacing w:val="22"/>
          <w:sz w:val="24"/>
          <w:szCs w:val="24"/>
          <w:lang w:val="ru-RU"/>
        </w:rPr>
        <w:t xml:space="preserve"> </w:t>
      </w:r>
      <w:r w:rsidRPr="00656ACC">
        <w:rPr>
          <w:sz w:val="24"/>
          <w:szCs w:val="24"/>
          <w:lang w:val="ru-RU"/>
        </w:rPr>
        <w:t>образовательные</w:t>
      </w:r>
      <w:r w:rsidRPr="00656ACC">
        <w:rPr>
          <w:spacing w:val="22"/>
          <w:sz w:val="24"/>
          <w:szCs w:val="24"/>
          <w:lang w:val="ru-RU"/>
        </w:rPr>
        <w:t xml:space="preserve"> </w:t>
      </w:r>
      <w:r w:rsidRPr="00656ACC">
        <w:rPr>
          <w:sz w:val="24"/>
          <w:szCs w:val="24"/>
          <w:lang w:val="ru-RU"/>
        </w:rPr>
        <w:t>ресурсы;</w:t>
      </w:r>
    </w:p>
    <w:p w14:paraId="2722FD17" w14:textId="77777777" w:rsidR="002057C8" w:rsidRPr="00656ACC" w:rsidRDefault="002057C8" w:rsidP="002057C8">
      <w:pPr>
        <w:rPr>
          <w:sz w:val="24"/>
          <w:szCs w:val="24"/>
          <w:lang w:val="ru-RU"/>
        </w:rPr>
      </w:pPr>
      <w:r w:rsidRPr="00656ACC">
        <w:rPr>
          <w:sz w:val="24"/>
          <w:szCs w:val="24"/>
          <w:lang w:val="ru-RU"/>
        </w:rPr>
        <w:t>- уметь работать с электронными учебными пособиями и учебниками;</w:t>
      </w:r>
    </w:p>
    <w:p w14:paraId="045411FB" w14:textId="77777777" w:rsidR="002057C8" w:rsidRPr="00656ACC" w:rsidRDefault="002057C8" w:rsidP="002057C8">
      <w:pPr>
        <w:rPr>
          <w:sz w:val="24"/>
          <w:szCs w:val="24"/>
          <w:lang w:val="ru-RU"/>
        </w:rPr>
      </w:pPr>
      <w:r w:rsidRPr="00656ACC">
        <w:rPr>
          <w:sz w:val="24"/>
          <w:szCs w:val="24"/>
          <w:lang w:val="ru-RU"/>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C3FD286" w14:textId="5691C723" w:rsidR="002057C8" w:rsidRPr="00656ACC" w:rsidRDefault="002057C8" w:rsidP="00F3226C">
      <w:pPr>
        <w:rPr>
          <w:sz w:val="24"/>
          <w:szCs w:val="24"/>
          <w:lang w:val="ru-RU"/>
        </w:rPr>
      </w:pPr>
      <w:r w:rsidRPr="00656ACC">
        <w:rPr>
          <w:sz w:val="24"/>
          <w:szCs w:val="24"/>
          <w:lang w:val="ru-RU"/>
        </w:rPr>
        <w:t xml:space="preserve">- самостоятельно </w:t>
      </w:r>
      <w:r w:rsidRPr="00656ACC">
        <w:rPr>
          <w:spacing w:val="-20"/>
          <w:sz w:val="24"/>
          <w:szCs w:val="24"/>
          <w:lang w:val="ru-RU"/>
        </w:rPr>
        <w:t xml:space="preserve"> </w:t>
      </w:r>
      <w:r w:rsidRPr="00656ACC">
        <w:rPr>
          <w:sz w:val="24"/>
          <w:szCs w:val="24"/>
          <w:lang w:val="ru-RU"/>
        </w:rPr>
        <w:t xml:space="preserve">готовить </w:t>
      </w:r>
      <w:r w:rsidRPr="00656ACC">
        <w:rPr>
          <w:spacing w:val="-20"/>
          <w:sz w:val="24"/>
          <w:szCs w:val="24"/>
          <w:lang w:val="ru-RU"/>
        </w:rPr>
        <w:t xml:space="preserve"> </w:t>
      </w:r>
      <w:r w:rsidRPr="00656ACC">
        <w:rPr>
          <w:sz w:val="24"/>
          <w:szCs w:val="24"/>
          <w:lang w:val="ru-RU"/>
        </w:rPr>
        <w:t xml:space="preserve">информацию </w:t>
      </w:r>
      <w:r w:rsidRPr="00656ACC">
        <w:rPr>
          <w:spacing w:val="-20"/>
          <w:sz w:val="24"/>
          <w:szCs w:val="24"/>
          <w:lang w:val="ru-RU"/>
        </w:rPr>
        <w:t xml:space="preserve"> </w:t>
      </w:r>
      <w:r w:rsidRPr="00656ACC">
        <w:rPr>
          <w:sz w:val="24"/>
          <w:szCs w:val="24"/>
          <w:lang w:val="ru-RU"/>
        </w:rPr>
        <w:t xml:space="preserve">на </w:t>
      </w:r>
      <w:r w:rsidRPr="00656ACC">
        <w:rPr>
          <w:spacing w:val="-20"/>
          <w:sz w:val="24"/>
          <w:szCs w:val="24"/>
          <w:lang w:val="ru-RU"/>
        </w:rPr>
        <w:t xml:space="preserve"> </w:t>
      </w:r>
      <w:r w:rsidRPr="00656ACC">
        <w:rPr>
          <w:sz w:val="24"/>
          <w:szCs w:val="24"/>
          <w:lang w:val="ru-RU"/>
        </w:rPr>
        <w:t xml:space="preserve">заданную </w:t>
      </w:r>
      <w:r w:rsidRPr="00656ACC">
        <w:rPr>
          <w:spacing w:val="-20"/>
          <w:sz w:val="24"/>
          <w:szCs w:val="24"/>
          <w:lang w:val="ru-RU"/>
        </w:rPr>
        <w:t xml:space="preserve"> </w:t>
      </w:r>
      <w:r w:rsidRPr="00656ACC">
        <w:rPr>
          <w:sz w:val="24"/>
          <w:szCs w:val="24"/>
          <w:lang w:val="ru-RU"/>
        </w:rPr>
        <w:t xml:space="preserve">или </w:t>
      </w:r>
      <w:r w:rsidRPr="00656ACC">
        <w:rPr>
          <w:spacing w:val="-20"/>
          <w:sz w:val="24"/>
          <w:szCs w:val="24"/>
          <w:lang w:val="ru-RU"/>
        </w:rPr>
        <w:t xml:space="preserve"> </w:t>
      </w:r>
      <w:r w:rsidRPr="00656ACC">
        <w:rPr>
          <w:sz w:val="24"/>
          <w:szCs w:val="24"/>
          <w:lang w:val="ru-RU"/>
        </w:rPr>
        <w:t>выбранную тему в различных видах её представления: в рисунках и эскизах, тексте, таблицах, схемах, электронных презентациях.</w:t>
      </w:r>
    </w:p>
    <w:p w14:paraId="577C1646" w14:textId="77777777" w:rsidR="002057C8" w:rsidRPr="00656ACC" w:rsidRDefault="002057C8" w:rsidP="002057C8">
      <w:pPr>
        <w:rPr>
          <w:sz w:val="24"/>
          <w:szCs w:val="24"/>
          <w:lang w:val="ru-RU"/>
        </w:rPr>
      </w:pPr>
      <w:bookmarkStart w:id="560" w:name="_Toc97148669"/>
      <w:r w:rsidRPr="00656ACC">
        <w:rPr>
          <w:sz w:val="24"/>
          <w:szCs w:val="24"/>
          <w:lang w:val="ru-RU"/>
        </w:rPr>
        <w:t>2. Овладение универсальными коммуникативными действиями</w:t>
      </w:r>
      <w:bookmarkEnd w:id="560"/>
    </w:p>
    <w:p w14:paraId="4E6F7317" w14:textId="77777777" w:rsidR="002057C8" w:rsidRPr="00656ACC" w:rsidRDefault="002057C8" w:rsidP="002057C8">
      <w:pPr>
        <w:rPr>
          <w:sz w:val="24"/>
          <w:szCs w:val="24"/>
          <w:lang w:val="ru-RU"/>
        </w:rPr>
      </w:pPr>
      <w:r w:rsidRPr="00656ACC">
        <w:rPr>
          <w:sz w:val="24"/>
          <w:szCs w:val="24"/>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249F1645" w14:textId="77777777" w:rsidR="002057C8" w:rsidRPr="00656ACC" w:rsidRDefault="002057C8" w:rsidP="002057C8">
      <w:pPr>
        <w:rPr>
          <w:sz w:val="24"/>
          <w:szCs w:val="24"/>
          <w:lang w:val="ru-RU"/>
        </w:rPr>
      </w:pPr>
      <w:r w:rsidRPr="00656ACC">
        <w:rPr>
          <w:sz w:val="24"/>
          <w:szCs w:val="24"/>
          <w:lang w:val="ru-RU"/>
        </w:rPr>
        <w:t>Понимать искусство в качестве особого языка общения – межличностного (автор – зритель), между поколениями, между народами;</w:t>
      </w:r>
    </w:p>
    <w:p w14:paraId="0626118A" w14:textId="77777777" w:rsidR="002057C8" w:rsidRPr="00656ACC" w:rsidRDefault="002057C8" w:rsidP="002057C8">
      <w:pPr>
        <w:rPr>
          <w:spacing w:val="-14"/>
          <w:sz w:val="24"/>
          <w:szCs w:val="24"/>
          <w:lang w:val="ru-RU"/>
        </w:rPr>
      </w:pPr>
      <w:r w:rsidRPr="00656ACC">
        <w:rPr>
          <w:sz w:val="24"/>
          <w:szCs w:val="24"/>
          <w:lang w:val="ru-RU"/>
        </w:rPr>
        <w:t>- воспринимать</w:t>
      </w:r>
      <w:r w:rsidRPr="00656ACC">
        <w:rPr>
          <w:spacing w:val="2"/>
          <w:sz w:val="24"/>
          <w:szCs w:val="24"/>
          <w:lang w:val="ru-RU"/>
        </w:rPr>
        <w:t xml:space="preserve"> </w:t>
      </w:r>
      <w:r w:rsidRPr="00656ACC">
        <w:rPr>
          <w:sz w:val="24"/>
          <w:szCs w:val="24"/>
          <w:lang w:val="ru-RU"/>
        </w:rPr>
        <w:t>и</w:t>
      </w:r>
      <w:r w:rsidRPr="00656ACC">
        <w:rPr>
          <w:spacing w:val="2"/>
          <w:sz w:val="24"/>
          <w:szCs w:val="24"/>
          <w:lang w:val="ru-RU"/>
        </w:rPr>
        <w:t xml:space="preserve"> </w:t>
      </w:r>
      <w:r w:rsidRPr="00656ACC">
        <w:rPr>
          <w:sz w:val="24"/>
          <w:szCs w:val="24"/>
          <w:lang w:val="ru-RU"/>
        </w:rPr>
        <w:t>формулировать</w:t>
      </w:r>
      <w:r w:rsidRPr="00656ACC">
        <w:rPr>
          <w:spacing w:val="2"/>
          <w:sz w:val="24"/>
          <w:szCs w:val="24"/>
          <w:lang w:val="ru-RU"/>
        </w:rPr>
        <w:t xml:space="preserve"> </w:t>
      </w:r>
      <w:r w:rsidRPr="00656ACC">
        <w:rPr>
          <w:sz w:val="24"/>
          <w:szCs w:val="24"/>
          <w:lang w:val="ru-RU"/>
        </w:rPr>
        <w:t>суждения,</w:t>
      </w:r>
      <w:r w:rsidRPr="00656ACC">
        <w:rPr>
          <w:spacing w:val="2"/>
          <w:sz w:val="24"/>
          <w:szCs w:val="24"/>
          <w:lang w:val="ru-RU"/>
        </w:rPr>
        <w:t xml:space="preserve"> </w:t>
      </w:r>
      <w:r w:rsidRPr="00656ACC">
        <w:rPr>
          <w:sz w:val="24"/>
          <w:szCs w:val="24"/>
          <w:lang w:val="ru-RU"/>
        </w:rPr>
        <w:t>выражать</w:t>
      </w:r>
      <w:r w:rsidRPr="00656ACC">
        <w:rPr>
          <w:spacing w:val="2"/>
          <w:sz w:val="24"/>
          <w:szCs w:val="24"/>
          <w:lang w:val="ru-RU"/>
        </w:rPr>
        <w:t xml:space="preserve"> </w:t>
      </w:r>
      <w:r w:rsidRPr="00656ACC">
        <w:rPr>
          <w:sz w:val="24"/>
          <w:szCs w:val="24"/>
          <w:lang w:val="ru-RU"/>
        </w:rPr>
        <w:t>эмоции в соответствии с целями и условиями общения,</w:t>
      </w:r>
      <w:r w:rsidRPr="00656ACC">
        <w:rPr>
          <w:spacing w:val="2"/>
          <w:sz w:val="24"/>
          <w:szCs w:val="24"/>
          <w:lang w:val="ru-RU"/>
        </w:rPr>
        <w:t xml:space="preserve"> </w:t>
      </w:r>
      <w:r w:rsidRPr="00656ACC">
        <w:rPr>
          <w:sz w:val="24"/>
          <w:szCs w:val="24"/>
          <w:lang w:val="ru-RU"/>
        </w:rPr>
        <w:t>развивая</w:t>
      </w:r>
      <w:r w:rsidRPr="00656ACC">
        <w:rPr>
          <w:spacing w:val="8"/>
          <w:sz w:val="24"/>
          <w:szCs w:val="24"/>
          <w:lang w:val="ru-RU"/>
        </w:rPr>
        <w:t xml:space="preserve"> </w:t>
      </w:r>
      <w:r w:rsidRPr="00656ACC">
        <w:rPr>
          <w:sz w:val="24"/>
          <w:szCs w:val="24"/>
          <w:lang w:val="ru-RU"/>
        </w:rPr>
        <w:t>способность к эмпатии и опираясь на</w:t>
      </w:r>
      <w:r w:rsidRPr="00656ACC">
        <w:rPr>
          <w:spacing w:val="48"/>
          <w:sz w:val="24"/>
          <w:szCs w:val="24"/>
          <w:lang w:val="ru-RU"/>
        </w:rPr>
        <w:t xml:space="preserve"> </w:t>
      </w:r>
      <w:r w:rsidRPr="00656ACC">
        <w:rPr>
          <w:sz w:val="24"/>
          <w:szCs w:val="24"/>
          <w:lang w:val="ru-RU"/>
        </w:rPr>
        <w:t>восприятие</w:t>
      </w:r>
      <w:r w:rsidRPr="00656ACC">
        <w:rPr>
          <w:spacing w:val="27"/>
          <w:sz w:val="24"/>
          <w:szCs w:val="24"/>
          <w:lang w:val="ru-RU"/>
        </w:rPr>
        <w:t xml:space="preserve"> </w:t>
      </w:r>
      <w:r w:rsidRPr="00656ACC">
        <w:rPr>
          <w:sz w:val="24"/>
          <w:szCs w:val="24"/>
          <w:lang w:val="ru-RU"/>
        </w:rPr>
        <w:t xml:space="preserve">окружающих; - </w:t>
      </w:r>
    </w:p>
    <w:p w14:paraId="7D7B7EA5" w14:textId="77777777" w:rsidR="002057C8" w:rsidRPr="00656ACC" w:rsidRDefault="002057C8" w:rsidP="002057C8">
      <w:pPr>
        <w:rPr>
          <w:sz w:val="24"/>
          <w:szCs w:val="24"/>
          <w:lang w:val="ru-RU"/>
        </w:rPr>
      </w:pPr>
      <w:r w:rsidRPr="00656ACC">
        <w:rPr>
          <w:spacing w:val="-14"/>
          <w:sz w:val="24"/>
          <w:szCs w:val="24"/>
          <w:lang w:val="ru-RU"/>
        </w:rPr>
        <w:t xml:space="preserve">- </w:t>
      </w:r>
      <w:r w:rsidRPr="00656ACC">
        <w:rPr>
          <w:sz w:val="24"/>
          <w:szCs w:val="24"/>
          <w:lang w:val="ru-RU"/>
        </w:rPr>
        <w:t xml:space="preserve">вести </w:t>
      </w:r>
      <w:r w:rsidRPr="00656ACC">
        <w:rPr>
          <w:spacing w:val="1"/>
          <w:sz w:val="24"/>
          <w:szCs w:val="24"/>
          <w:lang w:val="ru-RU"/>
        </w:rPr>
        <w:t xml:space="preserve"> </w:t>
      </w:r>
      <w:r w:rsidRPr="00656ACC">
        <w:rPr>
          <w:sz w:val="24"/>
          <w:szCs w:val="24"/>
          <w:lang w:val="ru-RU"/>
        </w:rPr>
        <w:t xml:space="preserve">диалог </w:t>
      </w:r>
      <w:r w:rsidRPr="00656ACC">
        <w:rPr>
          <w:spacing w:val="1"/>
          <w:sz w:val="24"/>
          <w:szCs w:val="24"/>
          <w:lang w:val="ru-RU"/>
        </w:rPr>
        <w:t xml:space="preserve"> </w:t>
      </w:r>
      <w:r w:rsidRPr="00656ACC">
        <w:rPr>
          <w:sz w:val="24"/>
          <w:szCs w:val="24"/>
          <w:lang w:val="ru-RU"/>
        </w:rPr>
        <w:t xml:space="preserve">и </w:t>
      </w:r>
      <w:r w:rsidRPr="00656ACC">
        <w:rPr>
          <w:spacing w:val="1"/>
          <w:sz w:val="24"/>
          <w:szCs w:val="24"/>
          <w:lang w:val="ru-RU"/>
        </w:rPr>
        <w:t xml:space="preserve"> </w:t>
      </w:r>
      <w:r w:rsidRPr="00656ACC">
        <w:rPr>
          <w:sz w:val="24"/>
          <w:szCs w:val="24"/>
          <w:lang w:val="ru-RU"/>
        </w:rPr>
        <w:t xml:space="preserve">участвовать </w:t>
      </w:r>
      <w:r w:rsidRPr="00656ACC">
        <w:rPr>
          <w:spacing w:val="1"/>
          <w:sz w:val="24"/>
          <w:szCs w:val="24"/>
          <w:lang w:val="ru-RU"/>
        </w:rPr>
        <w:t xml:space="preserve"> </w:t>
      </w:r>
      <w:r w:rsidRPr="00656ACC">
        <w:rPr>
          <w:sz w:val="24"/>
          <w:szCs w:val="24"/>
          <w:lang w:val="ru-RU"/>
        </w:rPr>
        <w:t xml:space="preserve">в </w:t>
      </w:r>
      <w:r w:rsidRPr="00656ACC">
        <w:rPr>
          <w:spacing w:val="1"/>
          <w:sz w:val="24"/>
          <w:szCs w:val="24"/>
          <w:lang w:val="ru-RU"/>
        </w:rPr>
        <w:t xml:space="preserve"> </w:t>
      </w:r>
      <w:r w:rsidRPr="00656ACC">
        <w:rPr>
          <w:sz w:val="24"/>
          <w:szCs w:val="24"/>
          <w:lang w:val="ru-RU"/>
        </w:rPr>
        <w:t xml:space="preserve">дискуссии, </w:t>
      </w:r>
      <w:r w:rsidRPr="00656ACC">
        <w:rPr>
          <w:spacing w:val="1"/>
          <w:sz w:val="24"/>
          <w:szCs w:val="24"/>
          <w:lang w:val="ru-RU"/>
        </w:rPr>
        <w:t xml:space="preserve"> </w:t>
      </w:r>
      <w:r w:rsidRPr="00656ACC">
        <w:rPr>
          <w:sz w:val="24"/>
          <w:szCs w:val="24"/>
          <w:lang w:val="ru-RU"/>
        </w:rPr>
        <w:t xml:space="preserve">проявляя </w:t>
      </w:r>
      <w:r w:rsidRPr="00656ACC">
        <w:rPr>
          <w:spacing w:val="1"/>
          <w:sz w:val="24"/>
          <w:szCs w:val="24"/>
          <w:lang w:val="ru-RU"/>
        </w:rPr>
        <w:t xml:space="preserve"> </w:t>
      </w:r>
      <w:r w:rsidRPr="00656ACC">
        <w:rPr>
          <w:sz w:val="24"/>
          <w:szCs w:val="24"/>
          <w:lang w:val="ru-RU"/>
        </w:rPr>
        <w:t>уваж</w:t>
      </w:r>
      <w:r w:rsidRPr="00656ACC">
        <w:rPr>
          <w:spacing w:val="-1"/>
          <w:sz w:val="24"/>
          <w:szCs w:val="24"/>
          <w:lang w:val="ru-RU"/>
        </w:rPr>
        <w:t>и</w:t>
      </w:r>
      <w:r w:rsidRPr="00656ACC">
        <w:rPr>
          <w:sz w:val="24"/>
          <w:szCs w:val="24"/>
          <w:lang w:val="ru-RU"/>
        </w:rPr>
        <w:t>тельное отношение к оппонентам, сопоставлять</w:t>
      </w:r>
      <w:r w:rsidRPr="00656ACC">
        <w:rPr>
          <w:spacing w:val="36"/>
          <w:sz w:val="24"/>
          <w:szCs w:val="24"/>
          <w:lang w:val="ru-RU"/>
        </w:rPr>
        <w:t xml:space="preserve"> </w:t>
      </w:r>
      <w:r w:rsidRPr="00656ACC">
        <w:rPr>
          <w:sz w:val="24"/>
          <w:szCs w:val="24"/>
          <w:lang w:val="ru-RU"/>
        </w:rPr>
        <w:t>свои</w:t>
      </w:r>
      <w:r w:rsidRPr="00656ACC">
        <w:rPr>
          <w:spacing w:val="30"/>
          <w:sz w:val="24"/>
          <w:szCs w:val="24"/>
          <w:lang w:val="ru-RU"/>
        </w:rPr>
        <w:t xml:space="preserve"> </w:t>
      </w:r>
      <w:r w:rsidRPr="00656ACC">
        <w:rPr>
          <w:sz w:val="24"/>
          <w:szCs w:val="24"/>
          <w:lang w:val="ru-RU"/>
        </w:rPr>
        <w:t>суждения с суждениями участников общения, выявляя</w:t>
      </w:r>
      <w:r w:rsidRPr="00656ACC">
        <w:rPr>
          <w:spacing w:val="6"/>
          <w:sz w:val="24"/>
          <w:szCs w:val="24"/>
          <w:lang w:val="ru-RU"/>
        </w:rPr>
        <w:t xml:space="preserve"> </w:t>
      </w:r>
      <w:r w:rsidRPr="00656ACC">
        <w:rPr>
          <w:sz w:val="24"/>
          <w:szCs w:val="24"/>
          <w:lang w:val="ru-RU"/>
        </w:rPr>
        <w:t>и</w:t>
      </w:r>
      <w:r w:rsidRPr="00656ACC">
        <w:rPr>
          <w:spacing w:val="48"/>
          <w:sz w:val="24"/>
          <w:szCs w:val="24"/>
          <w:lang w:val="ru-RU"/>
        </w:rPr>
        <w:t xml:space="preserve"> </w:t>
      </w:r>
      <w:r w:rsidRPr="00656ACC">
        <w:rPr>
          <w:sz w:val="24"/>
          <w:szCs w:val="24"/>
          <w:lang w:val="ru-RU"/>
        </w:rPr>
        <w:t>корректно, доказательно отстаивая свои позиции в оценке</w:t>
      </w:r>
      <w:r w:rsidRPr="00656ACC">
        <w:rPr>
          <w:spacing w:val="7"/>
          <w:sz w:val="24"/>
          <w:szCs w:val="24"/>
          <w:lang w:val="ru-RU"/>
        </w:rPr>
        <w:t xml:space="preserve"> </w:t>
      </w:r>
      <w:r w:rsidRPr="00656ACC">
        <w:rPr>
          <w:sz w:val="24"/>
          <w:szCs w:val="24"/>
          <w:lang w:val="ru-RU"/>
        </w:rPr>
        <w:t>и</w:t>
      </w:r>
      <w:r w:rsidRPr="00656ACC">
        <w:rPr>
          <w:spacing w:val="33"/>
          <w:sz w:val="24"/>
          <w:szCs w:val="24"/>
          <w:lang w:val="ru-RU"/>
        </w:rPr>
        <w:t xml:space="preserve"> </w:t>
      </w:r>
      <w:r w:rsidRPr="00656ACC">
        <w:rPr>
          <w:sz w:val="24"/>
          <w:szCs w:val="24"/>
          <w:lang w:val="ru-RU"/>
        </w:rPr>
        <w:t>понимании обсуждаемого явления; находить общее</w:t>
      </w:r>
      <w:r w:rsidRPr="00656ACC">
        <w:rPr>
          <w:spacing w:val="20"/>
          <w:sz w:val="24"/>
          <w:szCs w:val="24"/>
          <w:lang w:val="ru-RU"/>
        </w:rPr>
        <w:t xml:space="preserve"> </w:t>
      </w:r>
      <w:r w:rsidRPr="00656ACC">
        <w:rPr>
          <w:sz w:val="24"/>
          <w:szCs w:val="24"/>
          <w:lang w:val="ru-RU"/>
        </w:rPr>
        <w:t>решение</w:t>
      </w:r>
      <w:r w:rsidRPr="00656ACC">
        <w:rPr>
          <w:spacing w:val="15"/>
          <w:sz w:val="24"/>
          <w:szCs w:val="24"/>
          <w:lang w:val="ru-RU"/>
        </w:rPr>
        <w:t xml:space="preserve"> </w:t>
      </w:r>
      <w:r w:rsidRPr="00656ACC">
        <w:rPr>
          <w:sz w:val="24"/>
          <w:szCs w:val="24"/>
          <w:lang w:val="ru-RU"/>
        </w:rPr>
        <w:t>и разрешать конфликты на основе общих позиций и учёта интересов;</w:t>
      </w:r>
    </w:p>
    <w:p w14:paraId="05B683E5" w14:textId="77777777" w:rsidR="002057C8" w:rsidRPr="00656ACC" w:rsidRDefault="002057C8" w:rsidP="002057C8">
      <w:pPr>
        <w:rPr>
          <w:sz w:val="24"/>
          <w:szCs w:val="24"/>
          <w:lang w:val="ru-RU"/>
        </w:rPr>
      </w:pPr>
      <w:r w:rsidRPr="00656ACC">
        <w:rPr>
          <w:sz w:val="24"/>
          <w:szCs w:val="24"/>
          <w:lang w:val="ru-RU"/>
        </w:rPr>
        <w:t xml:space="preserve">- публично   </w:t>
      </w:r>
      <w:r w:rsidRPr="00656ACC">
        <w:rPr>
          <w:spacing w:val="-13"/>
          <w:sz w:val="24"/>
          <w:szCs w:val="24"/>
          <w:lang w:val="ru-RU"/>
        </w:rPr>
        <w:t xml:space="preserve"> </w:t>
      </w:r>
      <w:r w:rsidRPr="00656ACC">
        <w:rPr>
          <w:sz w:val="24"/>
          <w:szCs w:val="24"/>
          <w:lang w:val="ru-RU"/>
        </w:rPr>
        <w:t xml:space="preserve">представлять   </w:t>
      </w:r>
      <w:r w:rsidRPr="00656ACC">
        <w:rPr>
          <w:spacing w:val="-13"/>
          <w:sz w:val="24"/>
          <w:szCs w:val="24"/>
          <w:lang w:val="ru-RU"/>
        </w:rPr>
        <w:t xml:space="preserve"> </w:t>
      </w:r>
      <w:r w:rsidRPr="00656ACC">
        <w:rPr>
          <w:sz w:val="24"/>
          <w:szCs w:val="24"/>
          <w:lang w:val="ru-RU"/>
        </w:rPr>
        <w:t xml:space="preserve">и   </w:t>
      </w:r>
      <w:r w:rsidRPr="00656ACC">
        <w:rPr>
          <w:spacing w:val="-13"/>
          <w:sz w:val="24"/>
          <w:szCs w:val="24"/>
          <w:lang w:val="ru-RU"/>
        </w:rPr>
        <w:t xml:space="preserve"> </w:t>
      </w:r>
      <w:r w:rsidRPr="00656ACC">
        <w:rPr>
          <w:sz w:val="24"/>
          <w:szCs w:val="24"/>
          <w:lang w:val="ru-RU"/>
        </w:rPr>
        <w:t xml:space="preserve">объяснять   </w:t>
      </w:r>
      <w:r w:rsidRPr="00656ACC">
        <w:rPr>
          <w:spacing w:val="-13"/>
          <w:sz w:val="24"/>
          <w:szCs w:val="24"/>
          <w:lang w:val="ru-RU"/>
        </w:rPr>
        <w:t xml:space="preserve"> </w:t>
      </w:r>
      <w:r w:rsidRPr="00656ACC">
        <w:rPr>
          <w:sz w:val="24"/>
          <w:szCs w:val="24"/>
          <w:lang w:val="ru-RU"/>
        </w:rPr>
        <w:t xml:space="preserve">результаты   </w:t>
      </w:r>
      <w:r w:rsidRPr="00656ACC">
        <w:rPr>
          <w:spacing w:val="-13"/>
          <w:sz w:val="24"/>
          <w:szCs w:val="24"/>
          <w:lang w:val="ru-RU"/>
        </w:rPr>
        <w:t xml:space="preserve"> </w:t>
      </w:r>
      <w:r w:rsidRPr="00656ACC">
        <w:rPr>
          <w:sz w:val="24"/>
          <w:szCs w:val="24"/>
          <w:lang w:val="ru-RU"/>
        </w:rPr>
        <w:t>своего творческого, художественного или  исследовательского  опыта;</w:t>
      </w:r>
    </w:p>
    <w:p w14:paraId="45EE96B9" w14:textId="77777777" w:rsidR="002057C8" w:rsidRPr="00656ACC" w:rsidRDefault="002057C8" w:rsidP="002057C8">
      <w:pPr>
        <w:rPr>
          <w:sz w:val="24"/>
          <w:szCs w:val="24"/>
          <w:lang w:val="ru-RU"/>
        </w:rPr>
      </w:pPr>
      <w:r w:rsidRPr="00656ACC">
        <w:rPr>
          <w:sz w:val="24"/>
          <w:szCs w:val="24"/>
          <w:lang w:val="ru-RU"/>
        </w:rPr>
        <w:t xml:space="preserve">- взаимодействовать,  </w:t>
      </w:r>
      <w:r w:rsidRPr="00656ACC">
        <w:rPr>
          <w:spacing w:val="-5"/>
          <w:sz w:val="24"/>
          <w:szCs w:val="24"/>
          <w:lang w:val="ru-RU"/>
        </w:rPr>
        <w:t xml:space="preserve"> </w:t>
      </w:r>
      <w:r w:rsidRPr="00656ACC">
        <w:rPr>
          <w:sz w:val="24"/>
          <w:szCs w:val="24"/>
          <w:lang w:val="ru-RU"/>
        </w:rPr>
        <w:t xml:space="preserve">сотрудничать  </w:t>
      </w:r>
      <w:r w:rsidRPr="00656ACC">
        <w:rPr>
          <w:spacing w:val="-5"/>
          <w:sz w:val="24"/>
          <w:szCs w:val="24"/>
          <w:lang w:val="ru-RU"/>
        </w:rPr>
        <w:t xml:space="preserve"> </w:t>
      </w:r>
      <w:r w:rsidRPr="00656ACC">
        <w:rPr>
          <w:sz w:val="24"/>
          <w:szCs w:val="24"/>
          <w:lang w:val="ru-RU"/>
        </w:rPr>
        <w:t xml:space="preserve">в  </w:t>
      </w:r>
      <w:r w:rsidRPr="00656ACC">
        <w:rPr>
          <w:spacing w:val="-5"/>
          <w:sz w:val="24"/>
          <w:szCs w:val="24"/>
          <w:lang w:val="ru-RU"/>
        </w:rPr>
        <w:t xml:space="preserve"> </w:t>
      </w:r>
      <w:r w:rsidRPr="00656ACC">
        <w:rPr>
          <w:sz w:val="24"/>
          <w:szCs w:val="24"/>
          <w:lang w:val="ru-RU"/>
        </w:rPr>
        <w:t xml:space="preserve">коллективной  </w:t>
      </w:r>
      <w:r w:rsidRPr="00656ACC">
        <w:rPr>
          <w:spacing w:val="-5"/>
          <w:sz w:val="24"/>
          <w:szCs w:val="24"/>
          <w:lang w:val="ru-RU"/>
        </w:rPr>
        <w:t xml:space="preserve"> </w:t>
      </w:r>
      <w:r w:rsidRPr="00656ACC">
        <w:rPr>
          <w:sz w:val="24"/>
          <w:szCs w:val="24"/>
          <w:lang w:val="ru-RU"/>
        </w:rPr>
        <w:t>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6D190953" w14:textId="77777777" w:rsidR="002057C8" w:rsidRPr="00656ACC" w:rsidRDefault="002057C8" w:rsidP="002057C8">
      <w:pPr>
        <w:rPr>
          <w:sz w:val="24"/>
          <w:szCs w:val="24"/>
          <w:lang w:val="ru-RU"/>
        </w:rPr>
      </w:pPr>
      <w:bookmarkStart w:id="561" w:name="_Toc97148670"/>
      <w:r w:rsidRPr="00656ACC">
        <w:rPr>
          <w:sz w:val="24"/>
          <w:szCs w:val="24"/>
          <w:lang w:val="ru-RU"/>
        </w:rPr>
        <w:t>3. Овладение универсальными регулятивными действиями</w:t>
      </w:r>
      <w:bookmarkEnd w:id="561"/>
    </w:p>
    <w:p w14:paraId="7487B859" w14:textId="77777777" w:rsidR="002057C8" w:rsidRPr="00656ACC" w:rsidRDefault="002057C8" w:rsidP="002057C8">
      <w:pPr>
        <w:rPr>
          <w:sz w:val="24"/>
          <w:szCs w:val="24"/>
          <w:lang w:val="ru-RU"/>
        </w:rPr>
      </w:pPr>
      <w:r w:rsidRPr="00656ACC">
        <w:rPr>
          <w:sz w:val="24"/>
          <w:szCs w:val="24"/>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15B830A3" w14:textId="77777777" w:rsidR="002057C8" w:rsidRPr="00656ACC" w:rsidRDefault="002057C8" w:rsidP="002057C8">
      <w:pPr>
        <w:rPr>
          <w:sz w:val="24"/>
          <w:szCs w:val="24"/>
          <w:lang w:val="ru-RU"/>
        </w:rPr>
      </w:pPr>
      <w:r w:rsidRPr="00656ACC">
        <w:rPr>
          <w:sz w:val="24"/>
          <w:szCs w:val="24"/>
          <w:lang w:val="ru-RU"/>
        </w:rPr>
        <w:t>Самоорганизация:</w:t>
      </w:r>
    </w:p>
    <w:p w14:paraId="562E8BE5" w14:textId="77777777" w:rsidR="002057C8" w:rsidRPr="00656ACC" w:rsidRDefault="002057C8" w:rsidP="002057C8">
      <w:pPr>
        <w:rPr>
          <w:sz w:val="24"/>
          <w:szCs w:val="24"/>
          <w:lang w:val="ru-RU"/>
        </w:rPr>
      </w:pPr>
      <w:r w:rsidRPr="00656ACC">
        <w:rPr>
          <w:sz w:val="24"/>
          <w:szCs w:val="24"/>
          <w:lang w:val="ru-RU"/>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2B9B040" w14:textId="77777777" w:rsidR="002057C8" w:rsidRPr="00656ACC" w:rsidRDefault="002057C8" w:rsidP="002057C8">
      <w:pPr>
        <w:rPr>
          <w:sz w:val="24"/>
          <w:szCs w:val="24"/>
          <w:lang w:val="ru-RU"/>
        </w:rPr>
      </w:pPr>
      <w:r w:rsidRPr="00656ACC">
        <w:rPr>
          <w:sz w:val="24"/>
          <w:szCs w:val="24"/>
          <w:lang w:val="ru-RU"/>
        </w:rPr>
        <w:t xml:space="preserve">- планировать </w:t>
      </w:r>
      <w:r w:rsidRPr="00656ACC">
        <w:rPr>
          <w:spacing w:val="-15"/>
          <w:sz w:val="24"/>
          <w:szCs w:val="24"/>
          <w:lang w:val="ru-RU"/>
        </w:rPr>
        <w:t xml:space="preserve"> </w:t>
      </w:r>
      <w:r w:rsidRPr="00656ACC">
        <w:rPr>
          <w:sz w:val="24"/>
          <w:szCs w:val="24"/>
          <w:lang w:val="ru-RU"/>
        </w:rPr>
        <w:t xml:space="preserve">пути </w:t>
      </w:r>
      <w:r w:rsidRPr="00656ACC">
        <w:rPr>
          <w:spacing w:val="-15"/>
          <w:sz w:val="24"/>
          <w:szCs w:val="24"/>
          <w:lang w:val="ru-RU"/>
        </w:rPr>
        <w:t xml:space="preserve"> </w:t>
      </w:r>
      <w:r w:rsidRPr="00656ACC">
        <w:rPr>
          <w:sz w:val="24"/>
          <w:szCs w:val="24"/>
          <w:lang w:val="ru-RU"/>
        </w:rPr>
        <w:t xml:space="preserve">достижения </w:t>
      </w:r>
      <w:r w:rsidRPr="00656ACC">
        <w:rPr>
          <w:spacing w:val="-15"/>
          <w:sz w:val="24"/>
          <w:szCs w:val="24"/>
          <w:lang w:val="ru-RU"/>
        </w:rPr>
        <w:t xml:space="preserve"> </w:t>
      </w:r>
      <w:r w:rsidRPr="00656ACC">
        <w:rPr>
          <w:sz w:val="24"/>
          <w:szCs w:val="24"/>
          <w:lang w:val="ru-RU"/>
        </w:rPr>
        <w:t xml:space="preserve">поставленных </w:t>
      </w:r>
      <w:r w:rsidRPr="00656ACC">
        <w:rPr>
          <w:spacing w:val="-15"/>
          <w:sz w:val="24"/>
          <w:szCs w:val="24"/>
          <w:lang w:val="ru-RU"/>
        </w:rPr>
        <w:t xml:space="preserve"> </w:t>
      </w:r>
      <w:r w:rsidRPr="00656ACC">
        <w:rPr>
          <w:sz w:val="24"/>
          <w:szCs w:val="24"/>
          <w:lang w:val="ru-RU"/>
        </w:rPr>
        <w:t xml:space="preserve">целей, </w:t>
      </w:r>
      <w:r w:rsidRPr="00656ACC">
        <w:rPr>
          <w:spacing w:val="-15"/>
          <w:sz w:val="24"/>
          <w:szCs w:val="24"/>
          <w:lang w:val="ru-RU"/>
        </w:rPr>
        <w:t xml:space="preserve"> </w:t>
      </w:r>
      <w:r w:rsidRPr="00656ACC">
        <w:rPr>
          <w:sz w:val="24"/>
          <w:szCs w:val="24"/>
          <w:lang w:val="ru-RU"/>
        </w:rPr>
        <w:t>соста</w:t>
      </w:r>
      <w:r w:rsidRPr="00656ACC">
        <w:rPr>
          <w:spacing w:val="-1"/>
          <w:sz w:val="24"/>
          <w:szCs w:val="24"/>
          <w:lang w:val="ru-RU"/>
        </w:rPr>
        <w:t>в</w:t>
      </w:r>
      <w:r w:rsidRPr="00656ACC">
        <w:rPr>
          <w:sz w:val="24"/>
          <w:szCs w:val="24"/>
          <w:lang w:val="ru-RU"/>
        </w:rPr>
        <w:t xml:space="preserve">лять алгоритм действий, осознанно выбирать наиболее эффективные способы решения учебных, познавательных, художественно­творческих </w:t>
      </w:r>
      <w:r w:rsidRPr="00656ACC">
        <w:rPr>
          <w:spacing w:val="7"/>
          <w:sz w:val="24"/>
          <w:szCs w:val="24"/>
          <w:lang w:val="ru-RU"/>
        </w:rPr>
        <w:t xml:space="preserve"> </w:t>
      </w:r>
      <w:r w:rsidRPr="00656ACC">
        <w:rPr>
          <w:sz w:val="24"/>
          <w:szCs w:val="24"/>
          <w:lang w:val="ru-RU"/>
        </w:rPr>
        <w:t>задач;</w:t>
      </w:r>
    </w:p>
    <w:p w14:paraId="38AB5BD8" w14:textId="77777777" w:rsidR="002057C8" w:rsidRPr="00656ACC" w:rsidRDefault="002057C8" w:rsidP="002057C8">
      <w:pPr>
        <w:rPr>
          <w:sz w:val="24"/>
          <w:szCs w:val="24"/>
          <w:lang w:val="ru-RU"/>
        </w:rPr>
      </w:pPr>
      <w:r w:rsidRPr="00656ACC">
        <w:rPr>
          <w:sz w:val="24"/>
          <w:szCs w:val="24"/>
          <w:lang w:val="ru-RU"/>
        </w:rPr>
        <w:t xml:space="preserve">- уметь </w:t>
      </w:r>
      <w:r w:rsidRPr="00656ACC">
        <w:rPr>
          <w:spacing w:val="-19"/>
          <w:sz w:val="24"/>
          <w:szCs w:val="24"/>
          <w:lang w:val="ru-RU"/>
        </w:rPr>
        <w:t xml:space="preserve"> </w:t>
      </w:r>
      <w:r w:rsidRPr="00656ACC">
        <w:rPr>
          <w:sz w:val="24"/>
          <w:szCs w:val="24"/>
          <w:lang w:val="ru-RU"/>
        </w:rPr>
        <w:t xml:space="preserve">организовывать </w:t>
      </w:r>
      <w:r w:rsidRPr="00656ACC">
        <w:rPr>
          <w:spacing w:val="-19"/>
          <w:sz w:val="24"/>
          <w:szCs w:val="24"/>
          <w:lang w:val="ru-RU"/>
        </w:rPr>
        <w:t xml:space="preserve"> </w:t>
      </w:r>
      <w:r w:rsidRPr="00656ACC">
        <w:rPr>
          <w:sz w:val="24"/>
          <w:szCs w:val="24"/>
          <w:lang w:val="ru-RU"/>
        </w:rPr>
        <w:t xml:space="preserve">своё </w:t>
      </w:r>
      <w:r w:rsidRPr="00656ACC">
        <w:rPr>
          <w:spacing w:val="-19"/>
          <w:sz w:val="24"/>
          <w:szCs w:val="24"/>
          <w:lang w:val="ru-RU"/>
        </w:rPr>
        <w:t xml:space="preserve"> </w:t>
      </w:r>
      <w:r w:rsidRPr="00656ACC">
        <w:rPr>
          <w:sz w:val="24"/>
          <w:szCs w:val="24"/>
          <w:lang w:val="ru-RU"/>
        </w:rPr>
        <w:t xml:space="preserve">рабочее </w:t>
      </w:r>
      <w:r w:rsidRPr="00656ACC">
        <w:rPr>
          <w:spacing w:val="-19"/>
          <w:sz w:val="24"/>
          <w:szCs w:val="24"/>
          <w:lang w:val="ru-RU"/>
        </w:rPr>
        <w:t xml:space="preserve"> </w:t>
      </w:r>
      <w:r w:rsidRPr="00656ACC">
        <w:rPr>
          <w:sz w:val="24"/>
          <w:szCs w:val="24"/>
          <w:lang w:val="ru-RU"/>
        </w:rPr>
        <w:t xml:space="preserve">место </w:t>
      </w:r>
      <w:r w:rsidRPr="00656ACC">
        <w:rPr>
          <w:spacing w:val="-19"/>
          <w:sz w:val="24"/>
          <w:szCs w:val="24"/>
          <w:lang w:val="ru-RU"/>
        </w:rPr>
        <w:t xml:space="preserve"> </w:t>
      </w:r>
      <w:r w:rsidRPr="00656ACC">
        <w:rPr>
          <w:sz w:val="24"/>
          <w:szCs w:val="24"/>
          <w:lang w:val="ru-RU"/>
        </w:rPr>
        <w:t xml:space="preserve">для </w:t>
      </w:r>
      <w:r w:rsidRPr="00656ACC">
        <w:rPr>
          <w:spacing w:val="-19"/>
          <w:sz w:val="24"/>
          <w:szCs w:val="24"/>
          <w:lang w:val="ru-RU"/>
        </w:rPr>
        <w:t xml:space="preserve"> </w:t>
      </w:r>
      <w:r w:rsidRPr="00656ACC">
        <w:rPr>
          <w:sz w:val="24"/>
          <w:szCs w:val="24"/>
          <w:lang w:val="ru-RU"/>
        </w:rPr>
        <w:t xml:space="preserve">практической работы, сохраняя порядок в окружающем пространстве и бережно  относясь  к  используемым  материалам. </w:t>
      </w:r>
    </w:p>
    <w:p w14:paraId="20EF4A15" w14:textId="77777777" w:rsidR="002057C8" w:rsidRPr="00656ACC" w:rsidRDefault="002057C8" w:rsidP="002057C8">
      <w:pPr>
        <w:rPr>
          <w:sz w:val="24"/>
          <w:szCs w:val="24"/>
          <w:lang w:val="ru-RU"/>
        </w:rPr>
      </w:pPr>
      <w:r w:rsidRPr="00656ACC">
        <w:rPr>
          <w:sz w:val="24"/>
          <w:szCs w:val="24"/>
          <w:lang w:val="ru-RU"/>
        </w:rPr>
        <w:t>Самоконтроль:</w:t>
      </w:r>
    </w:p>
    <w:p w14:paraId="16F9CE97" w14:textId="77777777" w:rsidR="002057C8" w:rsidRPr="00656ACC" w:rsidRDefault="002057C8" w:rsidP="002057C8">
      <w:pPr>
        <w:rPr>
          <w:sz w:val="24"/>
          <w:szCs w:val="24"/>
          <w:lang w:val="ru-RU"/>
        </w:rPr>
      </w:pPr>
      <w:r w:rsidRPr="00656ACC">
        <w:rPr>
          <w:sz w:val="24"/>
          <w:szCs w:val="24"/>
          <w:lang w:val="ru-RU"/>
        </w:rPr>
        <w:t xml:space="preserve">- соотносить  </w:t>
      </w:r>
      <w:r w:rsidRPr="00656ACC">
        <w:rPr>
          <w:spacing w:val="-24"/>
          <w:sz w:val="24"/>
          <w:szCs w:val="24"/>
          <w:lang w:val="ru-RU"/>
        </w:rPr>
        <w:t xml:space="preserve"> </w:t>
      </w:r>
      <w:r w:rsidRPr="00656ACC">
        <w:rPr>
          <w:sz w:val="24"/>
          <w:szCs w:val="24"/>
          <w:lang w:val="ru-RU"/>
        </w:rPr>
        <w:t xml:space="preserve">свои  </w:t>
      </w:r>
      <w:r w:rsidRPr="00656ACC">
        <w:rPr>
          <w:spacing w:val="-24"/>
          <w:sz w:val="24"/>
          <w:szCs w:val="24"/>
          <w:lang w:val="ru-RU"/>
        </w:rPr>
        <w:t xml:space="preserve"> </w:t>
      </w:r>
      <w:r w:rsidRPr="00656ACC">
        <w:rPr>
          <w:sz w:val="24"/>
          <w:szCs w:val="24"/>
          <w:lang w:val="ru-RU"/>
        </w:rPr>
        <w:t xml:space="preserve">действия  </w:t>
      </w:r>
      <w:r w:rsidRPr="00656ACC">
        <w:rPr>
          <w:spacing w:val="-23"/>
          <w:sz w:val="24"/>
          <w:szCs w:val="24"/>
          <w:lang w:val="ru-RU"/>
        </w:rPr>
        <w:t xml:space="preserve"> </w:t>
      </w:r>
      <w:r w:rsidRPr="00656ACC">
        <w:rPr>
          <w:sz w:val="24"/>
          <w:szCs w:val="24"/>
          <w:lang w:val="ru-RU"/>
        </w:rPr>
        <w:t xml:space="preserve">с  </w:t>
      </w:r>
      <w:r w:rsidRPr="00656ACC">
        <w:rPr>
          <w:spacing w:val="-24"/>
          <w:sz w:val="24"/>
          <w:szCs w:val="24"/>
          <w:lang w:val="ru-RU"/>
        </w:rPr>
        <w:t xml:space="preserve"> </w:t>
      </w:r>
      <w:r w:rsidRPr="00656ACC">
        <w:rPr>
          <w:sz w:val="24"/>
          <w:szCs w:val="24"/>
          <w:lang w:val="ru-RU"/>
        </w:rPr>
        <w:t xml:space="preserve">планируемыми  </w:t>
      </w:r>
      <w:r w:rsidRPr="00656ACC">
        <w:rPr>
          <w:spacing w:val="-24"/>
          <w:sz w:val="24"/>
          <w:szCs w:val="24"/>
          <w:lang w:val="ru-RU"/>
        </w:rPr>
        <w:t xml:space="preserve"> </w:t>
      </w:r>
      <w:r w:rsidRPr="00656ACC">
        <w:rPr>
          <w:sz w:val="24"/>
          <w:szCs w:val="24"/>
          <w:lang w:val="ru-RU"/>
        </w:rPr>
        <w:t xml:space="preserve">результатами, осуществлять контроль </w:t>
      </w:r>
      <w:r w:rsidRPr="00656ACC">
        <w:rPr>
          <w:sz w:val="24"/>
          <w:szCs w:val="24"/>
          <w:lang w:val="ru-RU"/>
        </w:rPr>
        <w:lastRenderedPageBreak/>
        <w:t xml:space="preserve">своей деятельности в процессе достижения </w:t>
      </w:r>
      <w:r w:rsidRPr="00656ACC">
        <w:rPr>
          <w:spacing w:val="41"/>
          <w:sz w:val="24"/>
          <w:szCs w:val="24"/>
          <w:lang w:val="ru-RU"/>
        </w:rPr>
        <w:t xml:space="preserve"> </w:t>
      </w:r>
      <w:r w:rsidRPr="00656ACC">
        <w:rPr>
          <w:sz w:val="24"/>
          <w:szCs w:val="24"/>
          <w:lang w:val="ru-RU"/>
        </w:rPr>
        <w:t>результата;</w:t>
      </w:r>
    </w:p>
    <w:p w14:paraId="08772ADC" w14:textId="77777777" w:rsidR="002057C8" w:rsidRPr="00656ACC" w:rsidRDefault="002057C8" w:rsidP="002057C8">
      <w:pPr>
        <w:rPr>
          <w:sz w:val="24"/>
          <w:szCs w:val="24"/>
          <w:lang w:val="ru-RU"/>
        </w:rPr>
      </w:pPr>
      <w:r w:rsidRPr="00656ACC">
        <w:rPr>
          <w:sz w:val="24"/>
          <w:szCs w:val="24"/>
          <w:lang w:val="ru-RU"/>
        </w:rPr>
        <w:t xml:space="preserve">- владеть </w:t>
      </w:r>
      <w:r w:rsidRPr="00656ACC">
        <w:rPr>
          <w:spacing w:val="-20"/>
          <w:sz w:val="24"/>
          <w:szCs w:val="24"/>
          <w:lang w:val="ru-RU"/>
        </w:rPr>
        <w:t xml:space="preserve"> </w:t>
      </w:r>
      <w:r w:rsidRPr="00656ACC">
        <w:rPr>
          <w:sz w:val="24"/>
          <w:szCs w:val="24"/>
          <w:lang w:val="ru-RU"/>
        </w:rPr>
        <w:t xml:space="preserve">основами </w:t>
      </w:r>
      <w:r w:rsidRPr="00656ACC">
        <w:rPr>
          <w:spacing w:val="-20"/>
          <w:sz w:val="24"/>
          <w:szCs w:val="24"/>
          <w:lang w:val="ru-RU"/>
        </w:rPr>
        <w:t xml:space="preserve"> </w:t>
      </w:r>
      <w:r w:rsidRPr="00656ACC">
        <w:rPr>
          <w:sz w:val="24"/>
          <w:szCs w:val="24"/>
          <w:lang w:val="ru-RU"/>
        </w:rPr>
        <w:t xml:space="preserve">самоконтроля, </w:t>
      </w:r>
      <w:r w:rsidRPr="00656ACC">
        <w:rPr>
          <w:spacing w:val="-20"/>
          <w:sz w:val="24"/>
          <w:szCs w:val="24"/>
          <w:lang w:val="ru-RU"/>
        </w:rPr>
        <w:t xml:space="preserve"> </w:t>
      </w:r>
      <w:r w:rsidRPr="00656ACC">
        <w:rPr>
          <w:sz w:val="24"/>
          <w:szCs w:val="24"/>
          <w:lang w:val="ru-RU"/>
        </w:rPr>
        <w:t xml:space="preserve">рефлексии, </w:t>
      </w:r>
      <w:r w:rsidRPr="00656ACC">
        <w:rPr>
          <w:spacing w:val="-20"/>
          <w:sz w:val="24"/>
          <w:szCs w:val="24"/>
          <w:lang w:val="ru-RU"/>
        </w:rPr>
        <w:t xml:space="preserve"> </w:t>
      </w:r>
      <w:r w:rsidRPr="00656ACC">
        <w:rPr>
          <w:sz w:val="24"/>
          <w:szCs w:val="24"/>
          <w:lang w:val="ru-RU"/>
        </w:rPr>
        <w:t xml:space="preserve">самооценки </w:t>
      </w:r>
      <w:r w:rsidRPr="00656ACC">
        <w:rPr>
          <w:spacing w:val="-20"/>
          <w:sz w:val="24"/>
          <w:szCs w:val="24"/>
          <w:lang w:val="ru-RU"/>
        </w:rPr>
        <w:t xml:space="preserve"> </w:t>
      </w:r>
      <w:r w:rsidRPr="00656ACC">
        <w:rPr>
          <w:sz w:val="24"/>
          <w:szCs w:val="24"/>
          <w:lang w:val="ru-RU"/>
        </w:rPr>
        <w:t xml:space="preserve">на основе   соответствующих   целям </w:t>
      </w:r>
      <w:r w:rsidRPr="00656ACC">
        <w:rPr>
          <w:spacing w:val="12"/>
          <w:sz w:val="24"/>
          <w:szCs w:val="24"/>
          <w:lang w:val="ru-RU"/>
        </w:rPr>
        <w:t xml:space="preserve"> </w:t>
      </w:r>
      <w:r w:rsidRPr="00656ACC">
        <w:rPr>
          <w:sz w:val="24"/>
          <w:szCs w:val="24"/>
          <w:lang w:val="ru-RU"/>
        </w:rPr>
        <w:t>критериев.</w:t>
      </w:r>
    </w:p>
    <w:p w14:paraId="5EB3EFA5" w14:textId="77777777" w:rsidR="002057C8" w:rsidRPr="00656ACC" w:rsidRDefault="002057C8" w:rsidP="002057C8">
      <w:pPr>
        <w:rPr>
          <w:sz w:val="24"/>
          <w:szCs w:val="24"/>
          <w:lang w:val="ru-RU"/>
        </w:rPr>
      </w:pPr>
      <w:r w:rsidRPr="00656ACC">
        <w:rPr>
          <w:sz w:val="24"/>
          <w:szCs w:val="24"/>
          <w:lang w:val="ru-RU"/>
        </w:rPr>
        <w:t>Эмоциональный  интеллект:</w:t>
      </w:r>
    </w:p>
    <w:p w14:paraId="37FD6FD9" w14:textId="77777777" w:rsidR="002057C8" w:rsidRPr="00656ACC" w:rsidRDefault="002057C8" w:rsidP="002057C8">
      <w:pPr>
        <w:rPr>
          <w:sz w:val="24"/>
          <w:szCs w:val="24"/>
          <w:lang w:val="ru-RU"/>
        </w:rPr>
      </w:pPr>
      <w:r w:rsidRPr="00656ACC">
        <w:rPr>
          <w:sz w:val="24"/>
          <w:szCs w:val="24"/>
          <w:lang w:val="ru-RU"/>
        </w:rPr>
        <w:t>- развивать  способность  управлять  собственными  эмоциями, стремиться  к  пониманию  эмоций других;</w:t>
      </w:r>
    </w:p>
    <w:p w14:paraId="10B8A8AF" w14:textId="77777777" w:rsidR="002057C8" w:rsidRPr="00656ACC" w:rsidRDefault="002057C8" w:rsidP="002057C8">
      <w:pPr>
        <w:rPr>
          <w:sz w:val="24"/>
          <w:szCs w:val="24"/>
          <w:lang w:val="ru-RU"/>
        </w:rPr>
      </w:pPr>
      <w:r w:rsidRPr="00656ACC">
        <w:rPr>
          <w:sz w:val="24"/>
          <w:szCs w:val="24"/>
          <w:lang w:val="ru-RU"/>
        </w:rPr>
        <w:t>- уметь  рефлексировать  эмоции  как  основание  для  художественного восприятия искусства и собственной художественной деятельности;</w:t>
      </w:r>
    </w:p>
    <w:p w14:paraId="172BF4AE" w14:textId="77777777" w:rsidR="002057C8" w:rsidRPr="00656ACC" w:rsidRDefault="002057C8" w:rsidP="002057C8">
      <w:pPr>
        <w:rPr>
          <w:sz w:val="24"/>
          <w:szCs w:val="24"/>
          <w:lang w:val="ru-RU"/>
        </w:rPr>
      </w:pPr>
      <w:r w:rsidRPr="00656ACC">
        <w:rPr>
          <w:spacing w:val="-2"/>
          <w:sz w:val="24"/>
          <w:szCs w:val="24"/>
          <w:lang w:val="ru-RU"/>
        </w:rPr>
        <w:t>- развиват</w:t>
      </w:r>
      <w:r w:rsidRPr="00656ACC">
        <w:rPr>
          <w:sz w:val="24"/>
          <w:szCs w:val="24"/>
          <w:lang w:val="ru-RU"/>
        </w:rPr>
        <w:t>ь</w:t>
      </w:r>
      <w:r w:rsidRPr="00656ACC">
        <w:rPr>
          <w:spacing w:val="-6"/>
          <w:sz w:val="24"/>
          <w:szCs w:val="24"/>
          <w:lang w:val="ru-RU"/>
        </w:rPr>
        <w:t xml:space="preserve"> </w:t>
      </w:r>
      <w:r w:rsidRPr="00656ACC">
        <w:rPr>
          <w:spacing w:val="-2"/>
          <w:sz w:val="24"/>
          <w:szCs w:val="24"/>
          <w:lang w:val="ru-RU"/>
        </w:rPr>
        <w:t>сво</w:t>
      </w:r>
      <w:r w:rsidRPr="00656ACC">
        <w:rPr>
          <w:sz w:val="24"/>
          <w:szCs w:val="24"/>
          <w:lang w:val="ru-RU"/>
        </w:rPr>
        <w:t>и</w:t>
      </w:r>
      <w:r w:rsidRPr="00656ACC">
        <w:rPr>
          <w:spacing w:val="-6"/>
          <w:sz w:val="24"/>
          <w:szCs w:val="24"/>
          <w:lang w:val="ru-RU"/>
        </w:rPr>
        <w:t xml:space="preserve"> </w:t>
      </w:r>
      <w:r w:rsidRPr="00656ACC">
        <w:rPr>
          <w:spacing w:val="-2"/>
          <w:sz w:val="24"/>
          <w:szCs w:val="24"/>
          <w:lang w:val="ru-RU"/>
        </w:rPr>
        <w:t>эмпатически</w:t>
      </w:r>
      <w:r w:rsidRPr="00656ACC">
        <w:rPr>
          <w:sz w:val="24"/>
          <w:szCs w:val="24"/>
          <w:lang w:val="ru-RU"/>
        </w:rPr>
        <w:t>е</w:t>
      </w:r>
      <w:r w:rsidRPr="00656ACC">
        <w:rPr>
          <w:spacing w:val="-6"/>
          <w:sz w:val="24"/>
          <w:szCs w:val="24"/>
          <w:lang w:val="ru-RU"/>
        </w:rPr>
        <w:t xml:space="preserve"> </w:t>
      </w:r>
      <w:r w:rsidRPr="00656ACC">
        <w:rPr>
          <w:spacing w:val="-2"/>
          <w:sz w:val="24"/>
          <w:szCs w:val="24"/>
          <w:lang w:val="ru-RU"/>
        </w:rPr>
        <w:t>способности</w:t>
      </w:r>
      <w:r w:rsidRPr="00656ACC">
        <w:rPr>
          <w:sz w:val="24"/>
          <w:szCs w:val="24"/>
          <w:lang w:val="ru-RU"/>
        </w:rPr>
        <w:t>,</w:t>
      </w:r>
      <w:r w:rsidRPr="00656ACC">
        <w:rPr>
          <w:spacing w:val="-6"/>
          <w:sz w:val="24"/>
          <w:szCs w:val="24"/>
          <w:lang w:val="ru-RU"/>
        </w:rPr>
        <w:t xml:space="preserve"> </w:t>
      </w:r>
      <w:r w:rsidRPr="00656ACC">
        <w:rPr>
          <w:spacing w:val="-2"/>
          <w:sz w:val="24"/>
          <w:szCs w:val="24"/>
          <w:lang w:val="ru-RU"/>
        </w:rPr>
        <w:t>способност</w:t>
      </w:r>
      <w:r w:rsidRPr="00656ACC">
        <w:rPr>
          <w:sz w:val="24"/>
          <w:szCs w:val="24"/>
          <w:lang w:val="ru-RU"/>
        </w:rPr>
        <w:t>ь</w:t>
      </w:r>
      <w:r w:rsidRPr="00656ACC">
        <w:rPr>
          <w:spacing w:val="-6"/>
          <w:sz w:val="24"/>
          <w:szCs w:val="24"/>
          <w:lang w:val="ru-RU"/>
        </w:rPr>
        <w:t xml:space="preserve"> </w:t>
      </w:r>
      <w:r w:rsidRPr="00656ACC">
        <w:rPr>
          <w:spacing w:val="-2"/>
          <w:sz w:val="24"/>
          <w:szCs w:val="24"/>
          <w:lang w:val="ru-RU"/>
        </w:rPr>
        <w:t>сопер</w:t>
      </w:r>
      <w:r w:rsidRPr="00656ACC">
        <w:rPr>
          <w:spacing w:val="-3"/>
          <w:sz w:val="24"/>
          <w:szCs w:val="24"/>
          <w:lang w:val="ru-RU"/>
        </w:rPr>
        <w:t>е</w:t>
      </w:r>
      <w:r w:rsidRPr="00656ACC">
        <w:rPr>
          <w:sz w:val="24"/>
          <w:szCs w:val="24"/>
          <w:lang w:val="ru-RU"/>
        </w:rPr>
        <w:t xml:space="preserve">живать, понимать намерения и переживания свои и   </w:t>
      </w:r>
      <w:r w:rsidRPr="00656ACC">
        <w:rPr>
          <w:spacing w:val="12"/>
          <w:sz w:val="24"/>
          <w:szCs w:val="24"/>
          <w:lang w:val="ru-RU"/>
        </w:rPr>
        <w:t xml:space="preserve"> </w:t>
      </w:r>
      <w:r w:rsidRPr="00656ACC">
        <w:rPr>
          <w:sz w:val="24"/>
          <w:szCs w:val="24"/>
          <w:lang w:val="ru-RU"/>
        </w:rPr>
        <w:t>других;</w:t>
      </w:r>
    </w:p>
    <w:p w14:paraId="0C56660B" w14:textId="77777777" w:rsidR="002057C8" w:rsidRPr="00656ACC" w:rsidRDefault="002057C8" w:rsidP="002057C8">
      <w:pPr>
        <w:rPr>
          <w:sz w:val="24"/>
          <w:szCs w:val="24"/>
          <w:lang w:val="ru-RU"/>
        </w:rPr>
      </w:pPr>
      <w:r w:rsidRPr="00656ACC">
        <w:rPr>
          <w:sz w:val="24"/>
          <w:szCs w:val="24"/>
          <w:lang w:val="ru-RU"/>
        </w:rPr>
        <w:t>- признавать</w:t>
      </w:r>
      <w:r w:rsidRPr="00656ACC">
        <w:rPr>
          <w:spacing w:val="22"/>
          <w:sz w:val="24"/>
          <w:szCs w:val="24"/>
          <w:lang w:val="ru-RU"/>
        </w:rPr>
        <w:t xml:space="preserve"> </w:t>
      </w:r>
      <w:r w:rsidRPr="00656ACC">
        <w:rPr>
          <w:sz w:val="24"/>
          <w:szCs w:val="24"/>
          <w:lang w:val="ru-RU"/>
        </w:rPr>
        <w:t>своё</w:t>
      </w:r>
      <w:r w:rsidRPr="00656ACC">
        <w:rPr>
          <w:spacing w:val="22"/>
          <w:sz w:val="24"/>
          <w:szCs w:val="24"/>
          <w:lang w:val="ru-RU"/>
        </w:rPr>
        <w:t xml:space="preserve"> </w:t>
      </w:r>
      <w:r w:rsidRPr="00656ACC">
        <w:rPr>
          <w:sz w:val="24"/>
          <w:szCs w:val="24"/>
          <w:lang w:val="ru-RU"/>
        </w:rPr>
        <w:t>и</w:t>
      </w:r>
      <w:r w:rsidRPr="00656ACC">
        <w:rPr>
          <w:spacing w:val="22"/>
          <w:sz w:val="24"/>
          <w:szCs w:val="24"/>
          <w:lang w:val="ru-RU"/>
        </w:rPr>
        <w:t xml:space="preserve"> </w:t>
      </w:r>
      <w:r w:rsidRPr="00656ACC">
        <w:rPr>
          <w:sz w:val="24"/>
          <w:szCs w:val="24"/>
          <w:lang w:val="ru-RU"/>
        </w:rPr>
        <w:t>чужое</w:t>
      </w:r>
      <w:r w:rsidRPr="00656ACC">
        <w:rPr>
          <w:spacing w:val="22"/>
          <w:sz w:val="24"/>
          <w:szCs w:val="24"/>
          <w:lang w:val="ru-RU"/>
        </w:rPr>
        <w:t xml:space="preserve"> </w:t>
      </w:r>
      <w:r w:rsidRPr="00656ACC">
        <w:rPr>
          <w:sz w:val="24"/>
          <w:szCs w:val="24"/>
          <w:lang w:val="ru-RU"/>
        </w:rPr>
        <w:t>право</w:t>
      </w:r>
      <w:r w:rsidRPr="00656ACC">
        <w:rPr>
          <w:spacing w:val="22"/>
          <w:sz w:val="24"/>
          <w:szCs w:val="24"/>
          <w:lang w:val="ru-RU"/>
        </w:rPr>
        <w:t xml:space="preserve"> </w:t>
      </w:r>
      <w:r w:rsidRPr="00656ACC">
        <w:rPr>
          <w:sz w:val="24"/>
          <w:szCs w:val="24"/>
          <w:lang w:val="ru-RU"/>
        </w:rPr>
        <w:t>на</w:t>
      </w:r>
      <w:r w:rsidRPr="00656ACC">
        <w:rPr>
          <w:spacing w:val="22"/>
          <w:sz w:val="24"/>
          <w:szCs w:val="24"/>
          <w:lang w:val="ru-RU"/>
        </w:rPr>
        <w:t xml:space="preserve"> </w:t>
      </w:r>
      <w:r w:rsidRPr="00656ACC">
        <w:rPr>
          <w:sz w:val="24"/>
          <w:szCs w:val="24"/>
          <w:lang w:val="ru-RU"/>
        </w:rPr>
        <w:t>ошибку;</w:t>
      </w:r>
    </w:p>
    <w:p w14:paraId="26B49BD8" w14:textId="0FEC9E2A" w:rsidR="002057C8" w:rsidRPr="00656ACC" w:rsidRDefault="002057C8" w:rsidP="002057C8">
      <w:pPr>
        <w:rPr>
          <w:sz w:val="24"/>
          <w:szCs w:val="24"/>
          <w:lang w:val="ru-RU"/>
        </w:rPr>
      </w:pPr>
      <w:r w:rsidRPr="00656ACC">
        <w:rPr>
          <w:spacing w:val="-2"/>
          <w:sz w:val="24"/>
          <w:szCs w:val="24"/>
          <w:lang w:val="ru-RU"/>
        </w:rPr>
        <w:t>- работат</w:t>
      </w:r>
      <w:r w:rsidRPr="00656ACC">
        <w:rPr>
          <w:sz w:val="24"/>
          <w:szCs w:val="24"/>
          <w:lang w:val="ru-RU"/>
        </w:rPr>
        <w:t>ь</w:t>
      </w:r>
      <w:r w:rsidRPr="00656ACC">
        <w:rPr>
          <w:spacing w:val="8"/>
          <w:sz w:val="24"/>
          <w:szCs w:val="24"/>
          <w:lang w:val="ru-RU"/>
        </w:rPr>
        <w:t xml:space="preserve"> </w:t>
      </w:r>
      <w:r w:rsidRPr="00656ACC">
        <w:rPr>
          <w:spacing w:val="-2"/>
          <w:sz w:val="24"/>
          <w:szCs w:val="24"/>
          <w:lang w:val="ru-RU"/>
        </w:rPr>
        <w:t>индивидуальн</w:t>
      </w:r>
      <w:r w:rsidRPr="00656ACC">
        <w:rPr>
          <w:sz w:val="24"/>
          <w:szCs w:val="24"/>
          <w:lang w:val="ru-RU"/>
        </w:rPr>
        <w:t>о</w:t>
      </w:r>
      <w:r w:rsidRPr="00656ACC">
        <w:rPr>
          <w:spacing w:val="8"/>
          <w:sz w:val="24"/>
          <w:szCs w:val="24"/>
          <w:lang w:val="ru-RU"/>
        </w:rPr>
        <w:t xml:space="preserve"> </w:t>
      </w:r>
      <w:r w:rsidRPr="00656ACC">
        <w:rPr>
          <w:sz w:val="24"/>
          <w:szCs w:val="24"/>
          <w:lang w:val="ru-RU"/>
        </w:rPr>
        <w:t>и</w:t>
      </w:r>
      <w:r w:rsidRPr="00656ACC">
        <w:rPr>
          <w:spacing w:val="8"/>
          <w:sz w:val="24"/>
          <w:szCs w:val="24"/>
          <w:lang w:val="ru-RU"/>
        </w:rPr>
        <w:t xml:space="preserve"> </w:t>
      </w:r>
      <w:r w:rsidRPr="00656ACC">
        <w:rPr>
          <w:sz w:val="24"/>
          <w:szCs w:val="24"/>
          <w:lang w:val="ru-RU"/>
        </w:rPr>
        <w:t>в</w:t>
      </w:r>
      <w:r w:rsidRPr="00656ACC">
        <w:rPr>
          <w:spacing w:val="8"/>
          <w:sz w:val="24"/>
          <w:szCs w:val="24"/>
          <w:lang w:val="ru-RU"/>
        </w:rPr>
        <w:t xml:space="preserve"> </w:t>
      </w:r>
      <w:r w:rsidRPr="00656ACC">
        <w:rPr>
          <w:spacing w:val="-2"/>
          <w:sz w:val="24"/>
          <w:szCs w:val="24"/>
          <w:lang w:val="ru-RU"/>
        </w:rPr>
        <w:t>группе</w:t>
      </w:r>
      <w:r w:rsidRPr="00656ACC">
        <w:rPr>
          <w:sz w:val="24"/>
          <w:szCs w:val="24"/>
          <w:lang w:val="ru-RU"/>
        </w:rPr>
        <w:t>;</w:t>
      </w:r>
      <w:r w:rsidRPr="00656ACC">
        <w:rPr>
          <w:spacing w:val="8"/>
          <w:sz w:val="24"/>
          <w:szCs w:val="24"/>
          <w:lang w:val="ru-RU"/>
        </w:rPr>
        <w:t xml:space="preserve"> </w:t>
      </w:r>
      <w:r w:rsidRPr="00656ACC">
        <w:rPr>
          <w:spacing w:val="-2"/>
          <w:sz w:val="24"/>
          <w:szCs w:val="24"/>
          <w:lang w:val="ru-RU"/>
        </w:rPr>
        <w:t>продуктивн</w:t>
      </w:r>
      <w:r w:rsidRPr="00656ACC">
        <w:rPr>
          <w:sz w:val="24"/>
          <w:szCs w:val="24"/>
          <w:lang w:val="ru-RU"/>
        </w:rPr>
        <w:t>о</w:t>
      </w:r>
      <w:r w:rsidRPr="00656ACC">
        <w:rPr>
          <w:spacing w:val="8"/>
          <w:sz w:val="24"/>
          <w:szCs w:val="24"/>
          <w:lang w:val="ru-RU"/>
        </w:rPr>
        <w:t xml:space="preserve"> </w:t>
      </w:r>
      <w:r w:rsidRPr="00656ACC">
        <w:rPr>
          <w:spacing w:val="-2"/>
          <w:sz w:val="24"/>
          <w:szCs w:val="24"/>
          <w:lang w:val="ru-RU"/>
        </w:rPr>
        <w:t xml:space="preserve">участвовать </w:t>
      </w:r>
      <w:r w:rsidRPr="00656ACC">
        <w:rPr>
          <w:sz w:val="24"/>
          <w:szCs w:val="24"/>
          <w:lang w:val="ru-RU"/>
        </w:rPr>
        <w:t>в</w:t>
      </w:r>
      <w:r w:rsidRPr="00656ACC">
        <w:rPr>
          <w:spacing w:val="-14"/>
          <w:sz w:val="24"/>
          <w:szCs w:val="24"/>
          <w:lang w:val="ru-RU"/>
        </w:rPr>
        <w:t xml:space="preserve"> </w:t>
      </w:r>
      <w:r w:rsidRPr="00656ACC">
        <w:rPr>
          <w:sz w:val="24"/>
          <w:szCs w:val="24"/>
          <w:lang w:val="ru-RU"/>
        </w:rPr>
        <w:t>учебном</w:t>
      </w:r>
      <w:r w:rsidRPr="00656ACC">
        <w:rPr>
          <w:spacing w:val="-14"/>
          <w:sz w:val="24"/>
          <w:szCs w:val="24"/>
          <w:lang w:val="ru-RU"/>
        </w:rPr>
        <w:t xml:space="preserve"> </w:t>
      </w:r>
      <w:r w:rsidRPr="00656ACC">
        <w:rPr>
          <w:sz w:val="24"/>
          <w:szCs w:val="24"/>
          <w:lang w:val="ru-RU"/>
        </w:rPr>
        <w:t>сотрудничестве,</w:t>
      </w:r>
      <w:r w:rsidRPr="00656ACC">
        <w:rPr>
          <w:spacing w:val="-14"/>
          <w:sz w:val="24"/>
          <w:szCs w:val="24"/>
          <w:lang w:val="ru-RU"/>
        </w:rPr>
        <w:t xml:space="preserve"> </w:t>
      </w:r>
      <w:r w:rsidRPr="00656ACC">
        <w:rPr>
          <w:sz w:val="24"/>
          <w:szCs w:val="24"/>
          <w:lang w:val="ru-RU"/>
        </w:rPr>
        <w:t>в</w:t>
      </w:r>
      <w:r w:rsidRPr="00656ACC">
        <w:rPr>
          <w:spacing w:val="-14"/>
          <w:sz w:val="24"/>
          <w:szCs w:val="24"/>
          <w:lang w:val="ru-RU"/>
        </w:rPr>
        <w:t xml:space="preserve"> </w:t>
      </w:r>
      <w:r w:rsidRPr="00656ACC">
        <w:rPr>
          <w:sz w:val="24"/>
          <w:szCs w:val="24"/>
          <w:lang w:val="ru-RU"/>
        </w:rPr>
        <w:t>совместной</w:t>
      </w:r>
      <w:r w:rsidRPr="00656ACC">
        <w:rPr>
          <w:spacing w:val="-14"/>
          <w:sz w:val="24"/>
          <w:szCs w:val="24"/>
          <w:lang w:val="ru-RU"/>
        </w:rPr>
        <w:t xml:space="preserve"> </w:t>
      </w:r>
      <w:r w:rsidRPr="00656ACC">
        <w:rPr>
          <w:sz w:val="24"/>
          <w:szCs w:val="24"/>
          <w:lang w:val="ru-RU"/>
        </w:rPr>
        <w:t>деятельности</w:t>
      </w:r>
      <w:r w:rsidRPr="00656ACC">
        <w:rPr>
          <w:spacing w:val="-14"/>
          <w:sz w:val="24"/>
          <w:szCs w:val="24"/>
          <w:lang w:val="ru-RU"/>
        </w:rPr>
        <w:t xml:space="preserve"> </w:t>
      </w:r>
      <w:r w:rsidRPr="00656ACC">
        <w:rPr>
          <w:sz w:val="24"/>
          <w:szCs w:val="24"/>
          <w:lang w:val="ru-RU"/>
        </w:rPr>
        <w:t>со</w:t>
      </w:r>
      <w:r w:rsidRPr="00656ACC">
        <w:rPr>
          <w:spacing w:val="-14"/>
          <w:sz w:val="24"/>
          <w:szCs w:val="24"/>
          <w:lang w:val="ru-RU"/>
        </w:rPr>
        <w:t xml:space="preserve"> </w:t>
      </w:r>
      <w:r w:rsidRPr="00656ACC">
        <w:rPr>
          <w:sz w:val="24"/>
          <w:szCs w:val="24"/>
          <w:lang w:val="ru-RU"/>
        </w:rPr>
        <w:t xml:space="preserve">сверстниками, с педагогами и межвозрастном </w:t>
      </w:r>
      <w:r w:rsidRPr="00656ACC">
        <w:rPr>
          <w:spacing w:val="36"/>
          <w:sz w:val="24"/>
          <w:szCs w:val="24"/>
          <w:lang w:val="ru-RU"/>
        </w:rPr>
        <w:t xml:space="preserve"> </w:t>
      </w:r>
      <w:r>
        <w:rPr>
          <w:sz w:val="24"/>
          <w:szCs w:val="24"/>
          <w:lang w:val="ru-RU"/>
        </w:rPr>
        <w:t>взаимодействии.</w:t>
      </w:r>
    </w:p>
    <w:p w14:paraId="79CB6477" w14:textId="77777777" w:rsidR="002057C8" w:rsidRPr="00656ACC" w:rsidRDefault="002057C8" w:rsidP="002057C8">
      <w:pPr>
        <w:rPr>
          <w:sz w:val="24"/>
          <w:szCs w:val="24"/>
          <w:lang w:val="ru-RU"/>
        </w:rPr>
      </w:pPr>
      <w:bookmarkStart w:id="562" w:name="_Toc97148671"/>
      <w:r w:rsidRPr="00656ACC">
        <w:rPr>
          <w:sz w:val="24"/>
          <w:szCs w:val="24"/>
          <w:lang w:val="ru-RU"/>
        </w:rPr>
        <w:t>ПРЕДМЕТНЫЕ  РЕЗУЛЬТАТЫ</w:t>
      </w:r>
      <w:bookmarkEnd w:id="562"/>
    </w:p>
    <w:p w14:paraId="0ADA0F83" w14:textId="77777777" w:rsidR="002057C8" w:rsidRPr="00656ACC" w:rsidRDefault="002057C8" w:rsidP="002057C8">
      <w:pPr>
        <w:rPr>
          <w:sz w:val="24"/>
          <w:szCs w:val="24"/>
          <w:lang w:val="ru-RU"/>
        </w:rPr>
      </w:pPr>
      <w:r w:rsidRPr="00656ACC">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A91C5D1" w14:textId="77777777" w:rsidR="002057C8" w:rsidRPr="00656ACC" w:rsidRDefault="002057C8" w:rsidP="002057C8">
      <w:pPr>
        <w:rPr>
          <w:sz w:val="24"/>
          <w:szCs w:val="24"/>
          <w:lang w:val="ru-RU"/>
        </w:rPr>
      </w:pPr>
      <w:r w:rsidRPr="00656ACC">
        <w:rPr>
          <w:sz w:val="24"/>
          <w:szCs w:val="24"/>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755EC9B9" w14:textId="77777777" w:rsidR="002057C8" w:rsidRPr="00656ACC" w:rsidRDefault="002057C8" w:rsidP="002057C8">
      <w:pPr>
        <w:rPr>
          <w:sz w:val="24"/>
          <w:szCs w:val="24"/>
          <w:lang w:val="ru-RU"/>
        </w:rPr>
      </w:pPr>
      <w:bookmarkStart w:id="563" w:name="_Toc97148672"/>
      <w:r w:rsidRPr="00656ACC">
        <w:rPr>
          <w:sz w:val="24"/>
          <w:szCs w:val="24"/>
          <w:lang w:val="ru-RU"/>
        </w:rPr>
        <w:t>Модуль № 1 «Декоративно-прикладное и народное искусство»:</w:t>
      </w:r>
      <w:bookmarkEnd w:id="563"/>
    </w:p>
    <w:p w14:paraId="506DC680"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E6505ED"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24A11E61"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характеризовать коммуникативные, познавательные и культовые   функции   декоративно­прикладного   искусства;</w:t>
      </w:r>
    </w:p>
    <w:p w14:paraId="54173B71"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1A502D7A"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10ED697B"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7EF44415"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специфику   образного   языка   декоративного   искусства – его знаковую природу, орнаментальность, стилизацию  изображения;</w:t>
      </w:r>
    </w:p>
    <w:p w14:paraId="7BE4E6D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различать разные виды орнамента по сюжетной основе: геометрический, растительный, зооморфный, антропоморфный; </w:t>
      </w:r>
    </w:p>
    <w:p w14:paraId="1779BBA0"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владеть практическими навыками самостоятельного творческого   создания   орнаментов   ленточных,   сетчатых, центрических;</w:t>
      </w:r>
    </w:p>
    <w:p w14:paraId="341FAF09"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E8AB1C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9D3F4E4"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lastRenderedPageBreak/>
        <w:t xml:space="preserve">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366AC7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14F41333"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14:paraId="7291528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практический опыт изображения характерных традиционных  предметов  крестьянского быта;</w:t>
      </w:r>
    </w:p>
    <w:p w14:paraId="4C191948"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79EBB732"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2DFE369"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22422DD"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F5A4B74"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значение  народных  промыслов  и  традиций  художественного ремесла в современной   жизни;</w:t>
      </w:r>
    </w:p>
    <w:p w14:paraId="460D92CF"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рассказывать  о  происхождении  народных  художественных промыслов;  о  соотношении  ремесла  и  искусства;</w:t>
      </w:r>
    </w:p>
    <w:p w14:paraId="11C5D7CF"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называть   характерные   черты   орнаментов   и   изделий   ряда отечественных  народных  художественных промыслов;</w:t>
      </w:r>
    </w:p>
    <w:p w14:paraId="6DF4D40C"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характеризовать древние образы народного искусства в произведениях  современных  народных промыслов;</w:t>
      </w:r>
    </w:p>
    <w:p w14:paraId="6477C4DF"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перечислять материалы, используемые в народных художественных промыслах: дерево, глина, металл, стекло, др.; </w:t>
      </w:r>
    </w:p>
    <w:p w14:paraId="61C88A3B"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различать изделия народных художественных промыслов поматериалу изготовления и технике декора;</w:t>
      </w:r>
    </w:p>
    <w:p w14:paraId="656BF6DD"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связь  между  материалом,  формой  и  техникой  декора в произведениях народных   промыслов;</w:t>
      </w:r>
    </w:p>
    <w:p w14:paraId="79EA58AB"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 приёмах и последовательности работы при создании изделий некоторых  художественных  промыслов;</w:t>
      </w:r>
    </w:p>
    <w:p w14:paraId="2E5896E7"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изображать  фрагменты  орнаментов,  отдельные  сюжеты, детали или общий вид изделий ряда отечественных художественных промыслов;</w:t>
      </w:r>
    </w:p>
    <w:p w14:paraId="17A1DC49"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378C911F"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понимать и объяснять значение государственной символики, иметь представление о значении и содержании    геральдики;</w:t>
      </w:r>
    </w:p>
    <w:p w14:paraId="26A8195F"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9E21374"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lastRenderedPageBreak/>
        <w:t xml:space="preserve">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110F6A0"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овладевать  навыками  коллективной  практической  творческой работы по оформлению пространства школы и школьных  праздников.</w:t>
      </w:r>
    </w:p>
    <w:p w14:paraId="52D2156A" w14:textId="77777777" w:rsidR="002057C8" w:rsidRPr="00656ACC" w:rsidRDefault="002057C8" w:rsidP="002057C8">
      <w:pPr>
        <w:pStyle w:val="a5"/>
        <w:widowControl/>
        <w:autoSpaceDE/>
        <w:autoSpaceDN/>
        <w:adjustRightInd w:val="0"/>
        <w:ind w:left="709" w:firstLine="0"/>
        <w:contextualSpacing/>
        <w:rPr>
          <w:rFonts w:eastAsia="Calibri"/>
          <w:sz w:val="24"/>
          <w:szCs w:val="24"/>
          <w:lang w:val="ru-RU" w:eastAsia="ru-RU"/>
        </w:rPr>
      </w:pPr>
      <w:bookmarkStart w:id="564" w:name="_Toc97148673"/>
      <w:r w:rsidRPr="00656ACC">
        <w:rPr>
          <w:rFonts w:eastAsia="Calibri"/>
          <w:sz w:val="24"/>
          <w:szCs w:val="24"/>
          <w:lang w:val="ru-RU" w:eastAsia="ru-RU"/>
        </w:rPr>
        <w:t>Модуль № 2 «Живопись, графика,  скульптура»:</w:t>
      </w:r>
      <w:bookmarkEnd w:id="564"/>
    </w:p>
    <w:p w14:paraId="608C73AC"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характеризовать различия между пространственными и временными видами искусства и их значение в жизни людей;</w:t>
      </w:r>
    </w:p>
    <w:p w14:paraId="073E8A78"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причины  деления  пространственных  искусств  на виды;</w:t>
      </w:r>
    </w:p>
    <w:p w14:paraId="0552D02D"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основные виды живописи, графики и скульптуры, объяснять  их  назначение  в  жизни людей.</w:t>
      </w:r>
    </w:p>
    <w:p w14:paraId="5508F2C3" w14:textId="77777777" w:rsidR="002057C8" w:rsidRPr="00656ACC" w:rsidRDefault="002057C8" w:rsidP="002057C8">
      <w:pPr>
        <w:pStyle w:val="a5"/>
        <w:widowControl/>
        <w:autoSpaceDE/>
        <w:autoSpaceDN/>
        <w:adjustRightInd w:val="0"/>
        <w:ind w:left="709" w:firstLine="0"/>
        <w:contextualSpacing/>
        <w:rPr>
          <w:rFonts w:eastAsia="Calibri"/>
          <w:sz w:val="24"/>
          <w:szCs w:val="24"/>
          <w:lang w:val="ru-RU" w:eastAsia="ru-RU"/>
        </w:rPr>
      </w:pPr>
      <w:r w:rsidRPr="00656ACC">
        <w:rPr>
          <w:rFonts w:eastAsia="Calibri"/>
          <w:sz w:val="24"/>
          <w:szCs w:val="24"/>
          <w:lang w:val="ru-RU" w:eastAsia="ru-RU"/>
        </w:rPr>
        <w:t>Язык изобразительного искусства и его выразительные средства:</w:t>
      </w:r>
    </w:p>
    <w:p w14:paraId="53560751"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различать и характеризовать традиционные художественные материалы  для  графики,  живописи,  скульптуры;</w:t>
      </w:r>
    </w:p>
    <w:p w14:paraId="26639E85"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6C523F7"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640197CA"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 различных художественных техниках в   использовании   художественных   материалов;</w:t>
      </w:r>
    </w:p>
    <w:p w14:paraId="2C291127"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понимать роль рисунка как основы изобразительной деятельности;</w:t>
      </w:r>
    </w:p>
    <w:p w14:paraId="3E83C6C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учебного рисунка – светотеневого изображения объёмных форм;</w:t>
      </w:r>
    </w:p>
    <w:p w14:paraId="606EAB2B"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основы  линейной  перспективы  и  уметь  изображать объёмные  геометрические  тела  на  двухмерной    плоскости;</w:t>
      </w:r>
    </w:p>
    <w:p w14:paraId="10A984C3"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5256F525"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понимать  содержание  понятий  «тон»,  «тональные  отношения» и иметь опыт их визуального анализа;</w:t>
      </w:r>
    </w:p>
    <w:p w14:paraId="6D077125"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8C7713"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линейного  рисунка,  понимать  выразительные возможности  линии;</w:t>
      </w:r>
    </w:p>
    <w:p w14:paraId="14C0FDA1"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творческого композиционного рисунка в ответ на заданную учебную задачу или как самостоятельное творческое действие;</w:t>
      </w:r>
    </w:p>
    <w:p w14:paraId="4ACEC847"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основы цветоведения: характеризовать основные и составные цвета, дополнительные цвета – и значение этих знаний  для  искусства живописи;</w:t>
      </w:r>
    </w:p>
    <w:p w14:paraId="79E62DDF"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определять содержание понятий «колорит», «цветовые отношения», «цветовой контраст» и иметь навыки практической работы  гуашью  и акварелью;</w:t>
      </w:r>
    </w:p>
    <w:p w14:paraId="0E7ABB4D"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570330C" w14:textId="77777777" w:rsidR="002057C8" w:rsidRPr="00656ACC" w:rsidRDefault="002057C8" w:rsidP="002057C8">
      <w:pPr>
        <w:pStyle w:val="a5"/>
        <w:widowControl/>
        <w:autoSpaceDE/>
        <w:autoSpaceDN/>
        <w:adjustRightInd w:val="0"/>
        <w:ind w:left="709" w:firstLine="0"/>
        <w:contextualSpacing/>
        <w:rPr>
          <w:rFonts w:eastAsia="Calibri"/>
          <w:sz w:val="24"/>
          <w:szCs w:val="24"/>
          <w:lang w:val="ru-RU" w:eastAsia="ru-RU"/>
        </w:rPr>
      </w:pPr>
      <w:r w:rsidRPr="00656ACC">
        <w:rPr>
          <w:rFonts w:eastAsia="Calibri"/>
          <w:sz w:val="24"/>
          <w:szCs w:val="24"/>
          <w:lang w:val="ru-RU" w:eastAsia="ru-RU"/>
        </w:rPr>
        <w:t>Жанры  изобразительного искусства:</w:t>
      </w:r>
    </w:p>
    <w:p w14:paraId="0C62FE12"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понятие  «жанры  в  изобразительном  искусстве», перечислять    жанры;</w:t>
      </w:r>
    </w:p>
    <w:p w14:paraId="4CB9C08B"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разницу между предметом изображения, сюжетом и   содержанием   произведения  искусства.</w:t>
      </w:r>
    </w:p>
    <w:p w14:paraId="0D1C83B1" w14:textId="77777777" w:rsidR="002057C8" w:rsidRPr="00656ACC" w:rsidRDefault="002057C8" w:rsidP="002057C8">
      <w:pPr>
        <w:pStyle w:val="a5"/>
        <w:widowControl/>
        <w:autoSpaceDE/>
        <w:autoSpaceDN/>
        <w:adjustRightInd w:val="0"/>
        <w:ind w:left="709" w:firstLine="0"/>
        <w:contextualSpacing/>
        <w:rPr>
          <w:rFonts w:eastAsia="Calibri"/>
          <w:sz w:val="24"/>
          <w:szCs w:val="24"/>
          <w:lang w:val="ru-RU" w:eastAsia="ru-RU"/>
        </w:rPr>
      </w:pPr>
      <w:r w:rsidRPr="00656ACC">
        <w:rPr>
          <w:rFonts w:eastAsia="Calibri"/>
          <w:sz w:val="24"/>
          <w:szCs w:val="24"/>
          <w:lang w:val="ru-RU" w:eastAsia="ru-RU"/>
        </w:rPr>
        <w:t>Натюрморт:</w:t>
      </w:r>
    </w:p>
    <w:p w14:paraId="19F4E60F"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632A8F3C"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2C5DD11"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lastRenderedPageBreak/>
        <w:t xml:space="preserve"> знать  и  уметь  применять  в  рисунке  правила  линейной  перспективы и изображения объёмного предмета в двухмерном пространстве листа;</w:t>
      </w:r>
    </w:p>
    <w:p w14:paraId="2BBEC113"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об освещении как средстве выявления объёма предмета;</w:t>
      </w:r>
    </w:p>
    <w:p w14:paraId="5001BEF5"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6E079AA9"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создания графического натюрморта;</w:t>
      </w:r>
    </w:p>
    <w:p w14:paraId="34C5478C"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создания натюрморта средствами живописи.</w:t>
      </w:r>
    </w:p>
    <w:p w14:paraId="0F568CF8" w14:textId="77777777" w:rsidR="002057C8" w:rsidRPr="00656ACC" w:rsidRDefault="002057C8" w:rsidP="002057C8">
      <w:pPr>
        <w:widowControl/>
        <w:autoSpaceDE/>
        <w:autoSpaceDN/>
        <w:adjustRightInd w:val="0"/>
        <w:contextualSpacing/>
        <w:rPr>
          <w:rFonts w:eastAsia="Calibri"/>
          <w:sz w:val="24"/>
          <w:szCs w:val="24"/>
          <w:lang w:val="ru-RU" w:eastAsia="ru-RU"/>
        </w:rPr>
      </w:pPr>
      <w:r w:rsidRPr="00656ACC">
        <w:rPr>
          <w:rFonts w:eastAsia="Calibri"/>
          <w:sz w:val="24"/>
          <w:szCs w:val="24"/>
          <w:lang w:val="ru-RU" w:eastAsia="ru-RU"/>
        </w:rPr>
        <w:t>Портрет:</w:t>
      </w:r>
    </w:p>
    <w:p w14:paraId="066AC809"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об  истории  портретного  изображения человека в разные эпохи как последовательности изменений представления  о человеке;</w:t>
      </w:r>
    </w:p>
    <w:p w14:paraId="4988AEC0"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сравнивать содержание портретного образа в искусстве Древнего Рима, эпохи Возрождения и Нового   времени;</w:t>
      </w:r>
    </w:p>
    <w:p w14:paraId="1BA4DF68"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понимать, что в художественном портрете присутствует также выражение идеалов эпохи и авторская позиция    художника;</w:t>
      </w:r>
    </w:p>
    <w:p w14:paraId="1F1B6297"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78A1EB1B"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76C56A1C"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и  претворять  в  рисунке  основные  позиции  конструкции головы человека, пропорции лица, соотношение лицевой и черепной частей  головы;</w:t>
      </w:r>
    </w:p>
    <w:p w14:paraId="0E84A564"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14:paraId="11C9B27D"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иметь представление о скульптурном портрете в истории искусства, о выражении характера человека и образа эпохи в скульптурном портрете;</w:t>
      </w:r>
    </w:p>
    <w:p w14:paraId="01D131F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начальный опыт лепки головы человека;</w:t>
      </w:r>
    </w:p>
    <w:p w14:paraId="517782D0"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приобретать   опыт   графического   портретного   изображения как  нового  для  себя  видения  индивидуальности    человека;</w:t>
      </w:r>
    </w:p>
    <w:p w14:paraId="70E23F7A"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 графических портретах мастеров разных эпох, о разнообразии графических средств в изображении  образа человека;</w:t>
      </w:r>
    </w:p>
    <w:p w14:paraId="32AA1AF7"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характеризовать  роль  освещения  как  выразительного средства при создании художественного  образа;</w:t>
      </w:r>
    </w:p>
    <w:p w14:paraId="42D94215"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23C8FCF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 жанре портрета в искусстве ХХ в. – западном и отечественном.</w:t>
      </w:r>
    </w:p>
    <w:p w14:paraId="709E5C2F" w14:textId="77777777" w:rsidR="002057C8" w:rsidRPr="00656ACC" w:rsidRDefault="002057C8" w:rsidP="002057C8">
      <w:pPr>
        <w:pStyle w:val="a5"/>
        <w:widowControl/>
        <w:autoSpaceDE/>
        <w:autoSpaceDN/>
        <w:adjustRightInd w:val="0"/>
        <w:ind w:left="709" w:firstLine="0"/>
        <w:contextualSpacing/>
        <w:rPr>
          <w:rFonts w:eastAsia="Calibri"/>
          <w:sz w:val="24"/>
          <w:szCs w:val="24"/>
          <w:lang w:val="ru-RU" w:eastAsia="ru-RU"/>
        </w:rPr>
      </w:pPr>
      <w:r w:rsidRPr="00656ACC">
        <w:rPr>
          <w:rFonts w:eastAsia="Calibri"/>
          <w:sz w:val="24"/>
          <w:szCs w:val="24"/>
          <w:lang w:val="ru-RU" w:eastAsia="ru-RU"/>
        </w:rPr>
        <w:t>Пейзаж:</w:t>
      </w:r>
    </w:p>
    <w:p w14:paraId="064374F5"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и  уметь  сравнивать  изображение  пространства в эпоху Древнего мира, в Средневековом искусстве и  в  эпоху Возрождения;</w:t>
      </w:r>
    </w:p>
    <w:p w14:paraId="64EA9479"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правила  построения  линейной  перспективы  и  уметь применять  их  в рисунке;</w:t>
      </w:r>
    </w:p>
    <w:p w14:paraId="164ECC03"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67F551B3"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правила воздушной перспективы и уметь их применять на  практике;</w:t>
      </w:r>
    </w:p>
    <w:p w14:paraId="494C2C39"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0A496BA4"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 морских пейзажах И. Айвазовского;</w:t>
      </w:r>
    </w:p>
    <w:p w14:paraId="3DB31964"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об особенностях пленэрной живописи и колористической   изменчивости   состояний   природы;</w:t>
      </w:r>
    </w:p>
    <w:p w14:paraId="1AE1EE9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lastRenderedPageBreak/>
        <w:t>-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688BDC57"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объяснять, как в пейзажной живописи развивался образ отечественной природы и каково его значение в развитии чувства Родины;</w:t>
      </w:r>
    </w:p>
    <w:p w14:paraId="5890F79B"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живописного  изображения  различных  активно выраженных  состояний природы;</w:t>
      </w:r>
    </w:p>
    <w:p w14:paraId="4C77D4C4"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пейзажных  зарисовок,  графического  изображения природы по памяти и   представлению;</w:t>
      </w:r>
    </w:p>
    <w:p w14:paraId="2C2A4CC7"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художественной  наблюдательности  как  способа развития интереса к окружающему миру и его художественно­поэтическому видению;</w:t>
      </w:r>
    </w:p>
    <w:p w14:paraId="6DD04582"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изображения  городского  пейзажа  –  по  памяти или   представлению;</w:t>
      </w:r>
    </w:p>
    <w:p w14:paraId="6A07768C"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обрести навыки восприятия образности городского пространства как выражения самобытного лица культуры и истории народа;</w:t>
      </w:r>
    </w:p>
    <w:p w14:paraId="3B5BCF79"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понимать  и  объяснять  роль  культурного  наследия  в  городском пространстве, задачи его охраны и    сохранения.</w:t>
      </w:r>
    </w:p>
    <w:p w14:paraId="4C331D0A" w14:textId="77777777" w:rsidR="002057C8" w:rsidRPr="00656ACC" w:rsidRDefault="002057C8" w:rsidP="002057C8">
      <w:pPr>
        <w:pStyle w:val="a5"/>
        <w:widowControl/>
        <w:autoSpaceDE/>
        <w:autoSpaceDN/>
        <w:adjustRightInd w:val="0"/>
        <w:ind w:left="709" w:firstLine="0"/>
        <w:contextualSpacing/>
        <w:rPr>
          <w:rFonts w:eastAsia="Calibri"/>
          <w:sz w:val="24"/>
          <w:szCs w:val="24"/>
          <w:lang w:val="ru-RU" w:eastAsia="ru-RU"/>
        </w:rPr>
      </w:pPr>
      <w:r w:rsidRPr="00656ACC">
        <w:rPr>
          <w:rFonts w:eastAsia="Calibri"/>
          <w:sz w:val="24"/>
          <w:szCs w:val="24"/>
          <w:lang w:val="ru-RU" w:eastAsia="ru-RU"/>
        </w:rPr>
        <w:t>Бытовой жанр:</w:t>
      </w:r>
    </w:p>
    <w:p w14:paraId="5FEDD86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характеризовать  роль  изобразительного  искусства  в  формировании представлений о жизни людей разных эпох и народов;</w:t>
      </w:r>
    </w:p>
    <w:p w14:paraId="4294DEF5"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объяснять понятия «тематическая картина», «станковая живопись», «монументальная живопись»; перечислять основные  жанры  тематической картины;</w:t>
      </w:r>
    </w:p>
    <w:p w14:paraId="643A4587"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различать  тему,  сюжет  и  содержание  в  жанровой  картине; выявлять образ нравственных и ценностных смыслов в жанровой картине;</w:t>
      </w:r>
    </w:p>
    <w:p w14:paraId="2A8A34CB"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318270A"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значение  художественного  изображения  бытовой жизни людей в понимании истории человечества и современной  жизни;</w:t>
      </w:r>
    </w:p>
    <w:p w14:paraId="209E7590"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осознавать  многообразие  форм  организации  бытовой  жизни и одновременно единство мира  людей;</w:t>
      </w:r>
    </w:p>
    <w:p w14:paraId="7A10E15D"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 ный  мир  и др.);</w:t>
      </w:r>
    </w:p>
    <w:p w14:paraId="74A294A2"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изображения  бытовой  жизни  разных  народов  в контексте  традиций  их искусства;</w:t>
      </w:r>
    </w:p>
    <w:p w14:paraId="1C2D01C4"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характеризовать понятие «бытовой жанр» и уметь приводить несколько примеров произведений европейского и отечественного искусства;</w:t>
      </w:r>
    </w:p>
    <w:p w14:paraId="05A979DF"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51B5264B" w14:textId="77777777" w:rsidR="002057C8" w:rsidRPr="00656ACC" w:rsidRDefault="002057C8" w:rsidP="002057C8">
      <w:pPr>
        <w:pStyle w:val="a5"/>
        <w:widowControl/>
        <w:autoSpaceDE/>
        <w:autoSpaceDN/>
        <w:adjustRightInd w:val="0"/>
        <w:ind w:left="709" w:firstLine="0"/>
        <w:contextualSpacing/>
        <w:rPr>
          <w:rFonts w:eastAsia="Calibri"/>
          <w:sz w:val="24"/>
          <w:szCs w:val="24"/>
          <w:lang w:val="ru-RU" w:eastAsia="ru-RU"/>
        </w:rPr>
      </w:pPr>
      <w:r w:rsidRPr="00656ACC">
        <w:rPr>
          <w:rFonts w:eastAsia="Calibri"/>
          <w:sz w:val="24"/>
          <w:szCs w:val="24"/>
          <w:lang w:val="ru-RU" w:eastAsia="ru-RU"/>
        </w:rPr>
        <w:t>Исторический жанр:</w:t>
      </w:r>
    </w:p>
    <w:p w14:paraId="2D8AF39F"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46B0F593"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0DC9E7F0"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 развитии исторического жанра в творчестве отечественных художников ХХ   в.;</w:t>
      </w:r>
    </w:p>
    <w:p w14:paraId="15D3AC5F"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объяснять, почему произведения на библейские, мифологические темы, сюжеты об античных героях принято относить  к  историческому жанру;</w:t>
      </w:r>
    </w:p>
    <w:p w14:paraId="7488653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узнавать   и   называть   авторов   таких   произведений,   как «Давид»  Микеланджело,  «Весна»  С. Боттичелли;</w:t>
      </w:r>
    </w:p>
    <w:p w14:paraId="2FA0E639"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lastRenderedPageBreak/>
        <w:t xml:space="preserve">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4AACE55C"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65E7CD4A" w14:textId="77777777" w:rsidR="002057C8" w:rsidRPr="00656ACC" w:rsidRDefault="002057C8" w:rsidP="002057C8">
      <w:pPr>
        <w:pStyle w:val="a5"/>
        <w:widowControl/>
        <w:autoSpaceDE/>
        <w:autoSpaceDN/>
        <w:adjustRightInd w:val="0"/>
        <w:ind w:left="709" w:firstLine="0"/>
        <w:contextualSpacing/>
        <w:rPr>
          <w:rFonts w:eastAsia="Calibri"/>
          <w:sz w:val="24"/>
          <w:szCs w:val="24"/>
          <w:lang w:val="ru-RU" w:eastAsia="ru-RU"/>
        </w:rPr>
      </w:pPr>
      <w:r w:rsidRPr="00656ACC">
        <w:rPr>
          <w:rFonts w:eastAsia="Calibri"/>
          <w:sz w:val="24"/>
          <w:szCs w:val="24"/>
          <w:lang w:val="ru-RU" w:eastAsia="ru-RU"/>
        </w:rPr>
        <w:t>Библейские темы в изобразительном искусстве:</w:t>
      </w:r>
    </w:p>
    <w:p w14:paraId="08BB8C0B"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о значении библейских сюжетов в истории культуры и узнавать сюжеты Священной истории в произведениях искусства;</w:t>
      </w:r>
    </w:p>
    <w:p w14:paraId="1DF834A6"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608960D"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22715115"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о картинах на библейские темы в истории русского искусства;</w:t>
      </w:r>
    </w:p>
    <w:p w14:paraId="70405CBB"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7032646C"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 смысловом различии между иконой и картиной  на  библейские   темы;</w:t>
      </w:r>
    </w:p>
    <w:p w14:paraId="5843720D"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знания о русской иконописи, о великих русских иконописцах: Андрее Рублёве, Феофане Греке,   Дионисии;</w:t>
      </w:r>
    </w:p>
    <w:p w14:paraId="2E7B4F70"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воспринимать  искусство  древнерусской  иконописи  как  уникальное и высокое достижение отечественной   культуры;</w:t>
      </w:r>
    </w:p>
    <w:p w14:paraId="4BA3590C"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творческий  и  деятельный  характер  восприятия произведений искусства на основе художественной культуры зрителя;</w:t>
      </w:r>
    </w:p>
    <w:p w14:paraId="549C07A3"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рассуждать  о  месте  и  значении  изобразительного  искусства в культуре, в жизни общества, в жизни человека.</w:t>
      </w:r>
    </w:p>
    <w:p w14:paraId="00DDCFBC" w14:textId="77777777" w:rsidR="002057C8" w:rsidRPr="00656ACC" w:rsidRDefault="002057C8" w:rsidP="002057C8">
      <w:pPr>
        <w:pStyle w:val="a5"/>
        <w:widowControl/>
        <w:autoSpaceDE/>
        <w:autoSpaceDN/>
        <w:adjustRightInd w:val="0"/>
        <w:ind w:left="709" w:firstLine="0"/>
        <w:contextualSpacing/>
        <w:rPr>
          <w:rFonts w:eastAsia="Calibri"/>
          <w:sz w:val="24"/>
          <w:szCs w:val="24"/>
          <w:lang w:val="ru-RU" w:eastAsia="ru-RU"/>
        </w:rPr>
      </w:pPr>
      <w:bookmarkStart w:id="565" w:name="_Toc97148674"/>
      <w:r w:rsidRPr="00656ACC">
        <w:rPr>
          <w:rFonts w:eastAsia="Calibri"/>
          <w:sz w:val="24"/>
          <w:szCs w:val="24"/>
          <w:lang w:val="ru-RU" w:eastAsia="ru-RU"/>
        </w:rPr>
        <w:t>Модуль № 3 «Архитектура и дизайн»:</w:t>
      </w:r>
      <w:bookmarkEnd w:id="565"/>
    </w:p>
    <w:p w14:paraId="587718C4"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BFDFD41"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роль  архитектуры  и  дизайна  в  построении  предметно­пространственной среды жизнедеятельности человека; </w:t>
      </w:r>
    </w:p>
    <w:p w14:paraId="09E99B0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рассуждать о влиянии предметно­пространственной среды на чувства, установки и поведение человека;</w:t>
      </w:r>
    </w:p>
    <w:p w14:paraId="61EE260D"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рассуждать о том, как предметно­пространственная среда организует деятельность человека и представления о самом себе;</w:t>
      </w:r>
    </w:p>
    <w:p w14:paraId="0836A2E2"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ценность  сохранения  культурного  наследия,  выраженного в архитектуре, предметах труда и быта разных эпох.</w:t>
      </w:r>
    </w:p>
    <w:p w14:paraId="331369A1" w14:textId="77777777" w:rsidR="002057C8" w:rsidRPr="00656ACC" w:rsidRDefault="002057C8" w:rsidP="002057C8">
      <w:pPr>
        <w:pStyle w:val="a5"/>
        <w:widowControl/>
        <w:autoSpaceDE/>
        <w:autoSpaceDN/>
        <w:adjustRightInd w:val="0"/>
        <w:ind w:left="709" w:firstLine="0"/>
        <w:contextualSpacing/>
        <w:rPr>
          <w:rFonts w:eastAsia="Calibri"/>
          <w:sz w:val="24"/>
          <w:szCs w:val="24"/>
          <w:lang w:val="ru-RU" w:eastAsia="ru-RU"/>
        </w:rPr>
      </w:pPr>
      <w:r w:rsidRPr="00656ACC">
        <w:rPr>
          <w:rFonts w:eastAsia="Calibri"/>
          <w:sz w:val="24"/>
          <w:szCs w:val="24"/>
          <w:lang w:val="ru-RU" w:eastAsia="ru-RU"/>
        </w:rPr>
        <w:t>Графический  дизайн:</w:t>
      </w:r>
    </w:p>
    <w:p w14:paraId="0AC821C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понятие  формальной  композиции  и  её  значение как  основы  языка  конструктивных искусств;</w:t>
      </w:r>
    </w:p>
    <w:p w14:paraId="3AC586EC"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основные средства – требования к композиции;</w:t>
      </w:r>
    </w:p>
    <w:p w14:paraId="46D5D038"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перечислять  и  объяснять  основные  типы  формальной композиции;</w:t>
      </w:r>
    </w:p>
    <w:p w14:paraId="13A1CEEF"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составлять различные формальные композиции на плоскости в  зависимости  от  поставленных   задач;</w:t>
      </w:r>
    </w:p>
    <w:p w14:paraId="418C7174"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выделять   при   творческом   построении   композиции   листа композиционную    доминанту;</w:t>
      </w:r>
    </w:p>
    <w:p w14:paraId="43E945AF"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составлять  формальные  композиции  на  выражение  в  них движения  и  статики;</w:t>
      </w:r>
    </w:p>
    <w:p w14:paraId="67231C8B"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осваивать  навыки  вариативности  в  ритмической  организации  листа;</w:t>
      </w:r>
    </w:p>
    <w:p w14:paraId="490AF5C2"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роль цвета в конструктивных искусствах;</w:t>
      </w:r>
    </w:p>
    <w:p w14:paraId="4482F795"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lastRenderedPageBreak/>
        <w:t xml:space="preserve"> различать  технологию  использования  цвета  в  живописи  и  в конструктивных  искусствах;</w:t>
      </w:r>
    </w:p>
    <w:p w14:paraId="6F60DC61"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выражение «цветовой образ»;</w:t>
      </w:r>
    </w:p>
    <w:p w14:paraId="71F3597D"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применять цвет в графических композициях как акцент или доминанту,  объединённые  одним стилем;</w:t>
      </w:r>
    </w:p>
    <w:p w14:paraId="1FBD121D"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определять   шрифт   как   графический   рисунок   начертания букв, объединённых общим стилем, отвечающий законам художественной  композиции;</w:t>
      </w:r>
    </w:p>
    <w:p w14:paraId="336CA632"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6A30A6D3"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применять  печатное  слово,  типографскую  строку  в  качестве элементов   графической   композиции;</w:t>
      </w:r>
    </w:p>
    <w:p w14:paraId="677CE49C"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3D5B2D75"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приобрести творческий опыт построения композиции плаката, поздравительной открытки или рекламы на основе соединения  текста  и изображения;</w:t>
      </w:r>
    </w:p>
    <w:p w14:paraId="6DEBB3D9"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65F7D94" w14:textId="77777777" w:rsidR="002057C8" w:rsidRPr="00656ACC" w:rsidRDefault="002057C8" w:rsidP="002057C8">
      <w:pPr>
        <w:pStyle w:val="a5"/>
        <w:widowControl/>
        <w:autoSpaceDE/>
        <w:autoSpaceDN/>
        <w:adjustRightInd w:val="0"/>
        <w:ind w:left="709" w:firstLine="0"/>
        <w:contextualSpacing/>
        <w:rPr>
          <w:rFonts w:eastAsia="Calibri"/>
          <w:sz w:val="24"/>
          <w:szCs w:val="24"/>
          <w:lang w:val="ru-RU" w:eastAsia="ru-RU"/>
        </w:rPr>
      </w:pPr>
      <w:r w:rsidRPr="00656ACC">
        <w:rPr>
          <w:rFonts w:eastAsia="Calibri"/>
          <w:sz w:val="24"/>
          <w:szCs w:val="24"/>
          <w:lang w:val="ru-RU" w:eastAsia="ru-RU"/>
        </w:rPr>
        <w:t xml:space="preserve">Социальное значение дизайна и архитектуры как среды жизни человека: </w:t>
      </w:r>
    </w:p>
    <w:p w14:paraId="1861400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построения объёмно­пространственной композиции как макета архитектурного    пространства в реальной жизни;</w:t>
      </w:r>
    </w:p>
    <w:p w14:paraId="65E30FC8"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выполнять    построение    макета    пространственно­объёмной композиции  по  его   чертежу;</w:t>
      </w:r>
    </w:p>
    <w:p w14:paraId="52E15C6C"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AA3833D"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о  роли  строительного  материала  в  эволюции  архитектурных конструкций и изменении облика архитектурных сооружений;</w:t>
      </w:r>
    </w:p>
    <w:p w14:paraId="5DEE7321"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FC3AD21"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30D5934C"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0C8088F4"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3A12B0EA"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определять понятие «городская среда»; рассматривать и объяснять планировку города как способ организации образа жизни  людей;</w:t>
      </w:r>
    </w:p>
    <w:p w14:paraId="7A19C44A"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различные  виды  планировки  города;  иметь  опыт  разработки построения городского пространства в виде макетной  или  графической схемы;</w:t>
      </w:r>
    </w:p>
    <w:p w14:paraId="498C4F6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26D0153D"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17CB9CA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lastRenderedPageBreak/>
        <w:t xml:space="preserve">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794678A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1F909144"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творческого  проектирования  интерьерного  пространства для конкретных задач жизнедеятельности человека;</w:t>
      </w:r>
    </w:p>
    <w:p w14:paraId="0821A078"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0D15C901"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17CCE1B0"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  конструкции  костюма  и  применении законов композиции в проектировании одежды, ансамбле в костюме;</w:t>
      </w:r>
    </w:p>
    <w:p w14:paraId="29FAEADD"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14:paraId="1A10F688"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17CE7582"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667EB53F" w14:textId="77777777" w:rsidR="002057C8" w:rsidRPr="00656ACC" w:rsidRDefault="002057C8" w:rsidP="002057C8">
      <w:pPr>
        <w:widowControl/>
        <w:autoSpaceDE/>
        <w:autoSpaceDN/>
        <w:adjustRightInd w:val="0"/>
        <w:contextualSpacing/>
        <w:rPr>
          <w:rFonts w:eastAsia="Calibri"/>
          <w:sz w:val="24"/>
          <w:szCs w:val="24"/>
          <w:lang w:val="ru-RU" w:eastAsia="ru-RU"/>
        </w:rPr>
      </w:pPr>
      <w:bookmarkStart w:id="566" w:name="_Toc97148675"/>
      <w:r w:rsidRPr="00656ACC">
        <w:rPr>
          <w:rFonts w:eastAsia="Calibri"/>
          <w:sz w:val="24"/>
          <w:szCs w:val="24"/>
          <w:lang w:val="ru-RU" w:eastAsia="ru-RU"/>
        </w:rPr>
        <w:t>Модуль № 4 «Изображение в  синтетических,</w:t>
      </w:r>
      <w:bookmarkEnd w:id="566"/>
      <w:r w:rsidRPr="00656ACC">
        <w:rPr>
          <w:rFonts w:eastAsia="Calibri"/>
          <w:sz w:val="24"/>
          <w:szCs w:val="24"/>
          <w:lang w:val="ru-RU" w:eastAsia="ru-RU"/>
        </w:rPr>
        <w:t xml:space="preserve"> экранных видах искусства и художественная фотография» (вариативный):</w:t>
      </w:r>
    </w:p>
    <w:p w14:paraId="25FC147F"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14:paraId="52AB011C"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понимать и характеризовать роль визуального образа в синтетических искусствах;</w:t>
      </w:r>
    </w:p>
    <w:p w14:paraId="05567920"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61716DF4" w14:textId="77777777" w:rsidR="002057C8" w:rsidRPr="00656ACC" w:rsidRDefault="002057C8" w:rsidP="002057C8">
      <w:pPr>
        <w:pStyle w:val="a5"/>
        <w:widowControl/>
        <w:autoSpaceDE/>
        <w:autoSpaceDN/>
        <w:adjustRightInd w:val="0"/>
        <w:ind w:left="709" w:firstLine="0"/>
        <w:contextualSpacing/>
        <w:rPr>
          <w:rFonts w:eastAsia="Calibri"/>
          <w:sz w:val="24"/>
          <w:szCs w:val="24"/>
          <w:lang w:val="ru-RU" w:eastAsia="ru-RU"/>
        </w:rPr>
      </w:pPr>
      <w:r w:rsidRPr="00656ACC">
        <w:rPr>
          <w:rFonts w:eastAsia="Calibri"/>
          <w:sz w:val="24"/>
          <w:szCs w:val="24"/>
          <w:lang w:val="ru-RU" w:eastAsia="ru-RU"/>
        </w:rPr>
        <w:t>Художник и искусство театра:</w:t>
      </w:r>
    </w:p>
    <w:p w14:paraId="579425B9"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об истории развития театра и жанровом многообразии  театральных представлений;</w:t>
      </w:r>
    </w:p>
    <w:p w14:paraId="6977FC40"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о  роли  художника  и  видах  профессиональной  художнической  деятельности  в  современном   театре;</w:t>
      </w:r>
    </w:p>
    <w:p w14:paraId="3B151F7B"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 сценографии и символическом характере  сценического  образа;</w:t>
      </w:r>
    </w:p>
    <w:p w14:paraId="346591AB"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37921ABF"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7B18F21E"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070D55D9"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ведущую  роль  художника  кукольного  спектакля как соавтора режиссёра и актёра в процессе создания образа персонажа;</w:t>
      </w:r>
    </w:p>
    <w:p w14:paraId="25A31D81"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практический навык игрового одушевления куклы из простых бытовых предметов;</w:t>
      </w:r>
    </w:p>
    <w:p w14:paraId="7DAFB620"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58EAE8C7" w14:textId="77777777" w:rsidR="002057C8" w:rsidRPr="00656ACC" w:rsidRDefault="002057C8" w:rsidP="002057C8">
      <w:pPr>
        <w:pStyle w:val="a5"/>
        <w:widowControl/>
        <w:autoSpaceDE/>
        <w:autoSpaceDN/>
        <w:adjustRightInd w:val="0"/>
        <w:ind w:left="709" w:firstLine="0"/>
        <w:contextualSpacing/>
        <w:rPr>
          <w:rFonts w:eastAsia="Calibri"/>
          <w:sz w:val="24"/>
          <w:szCs w:val="24"/>
          <w:lang w:val="ru-RU" w:eastAsia="ru-RU"/>
        </w:rPr>
      </w:pPr>
      <w:r w:rsidRPr="00656ACC">
        <w:rPr>
          <w:rFonts w:eastAsia="Calibri"/>
          <w:sz w:val="24"/>
          <w:szCs w:val="24"/>
          <w:lang w:val="ru-RU" w:eastAsia="ru-RU"/>
        </w:rPr>
        <w:lastRenderedPageBreak/>
        <w:t>Художественная фотография:</w:t>
      </w:r>
    </w:p>
    <w:p w14:paraId="46F0FD93"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263CBDBB"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объяснять  понятия  «длительность  экспозиции»,  «выдержка»,   «диафрагма»;</w:t>
      </w:r>
    </w:p>
    <w:p w14:paraId="034773CC"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навыки фотографирования и обработки цифровых фотографий  с  помощью  компьютерных  графических  редакторов;</w:t>
      </w:r>
    </w:p>
    <w:p w14:paraId="673209D0"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объяснять   значение   фотографий   «Родиноведения» С. М. Прокудина­Горского для современных представлений об истории жизни в нашей   стране;</w:t>
      </w:r>
    </w:p>
    <w:p w14:paraId="05AF4CF5"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различать   и   характеризовать   различные   жанры   художественной фотографии;</w:t>
      </w:r>
    </w:p>
    <w:p w14:paraId="3127F5B2"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роль света как художественного средства в искусстве  фотографии;</w:t>
      </w:r>
    </w:p>
    <w:p w14:paraId="65098B53"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14:paraId="3A32CAF1"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наблюдения и художественно­эстетического анализа   художественных   фотографий   известных   профессиональных  мастеров фотографии;</w:t>
      </w:r>
    </w:p>
    <w:p w14:paraId="49A04695"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применения  знаний  о  художественно­образных критериях к композиции кадра при самостоятельном фотографировании  окружающей  жизни;</w:t>
      </w:r>
    </w:p>
    <w:p w14:paraId="24C0A376"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обретать  опыт  художественного  наблюдения  жизни,  развивая познавательный интерес и внимание к окружающему миру,  к людям;</w:t>
      </w:r>
    </w:p>
    <w:p w14:paraId="0D4BBDD6"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DBE77A9"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понимать значение репортажного жанра, роли журналистовфотографов в истории ХХ в. и современном   мире;</w:t>
      </w:r>
    </w:p>
    <w:p w14:paraId="7F015BB8"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72288D10"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навыки  компьютерной  обработки  и  преобразования фотографий.</w:t>
      </w:r>
    </w:p>
    <w:p w14:paraId="18B89C52" w14:textId="77777777" w:rsidR="002057C8" w:rsidRPr="00656ACC" w:rsidRDefault="002057C8" w:rsidP="002057C8">
      <w:pPr>
        <w:pStyle w:val="a5"/>
        <w:widowControl/>
        <w:autoSpaceDE/>
        <w:autoSpaceDN/>
        <w:adjustRightInd w:val="0"/>
        <w:ind w:left="709" w:firstLine="0"/>
        <w:contextualSpacing/>
        <w:rPr>
          <w:rFonts w:eastAsia="Calibri"/>
          <w:sz w:val="24"/>
          <w:szCs w:val="24"/>
          <w:lang w:val="ru-RU" w:eastAsia="ru-RU"/>
        </w:rPr>
      </w:pPr>
      <w:r w:rsidRPr="00656ACC">
        <w:rPr>
          <w:rFonts w:eastAsia="Calibri"/>
          <w:sz w:val="24"/>
          <w:szCs w:val="24"/>
          <w:lang w:val="ru-RU" w:eastAsia="ru-RU"/>
        </w:rPr>
        <w:t>Изображение и искусство кино:</w:t>
      </w:r>
    </w:p>
    <w:p w14:paraId="7D51B2DA"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об  этапах  в  истории  кино  и  его  эволюции   как  искусства;</w:t>
      </w:r>
    </w:p>
    <w:p w14:paraId="424756D2"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уметь объяснять, почему экранное время и всё изображаемое в фильме, являясь условностью, формирует у людей восприятие  реального мира;</w:t>
      </w:r>
    </w:p>
    <w:p w14:paraId="45DA996B"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об  экранных  искусствах  как  монтаже композиционно   построенных   кадров;</w:t>
      </w:r>
    </w:p>
    <w:p w14:paraId="6E3C839F"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22925E3A"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роль видео в современной бытовой культуре;</w:t>
      </w:r>
    </w:p>
    <w:p w14:paraId="6435AD76"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приобрести опыт создания видеоролика; осваивать основные этапы создания видеоролика и планировать свою работу по созданию видеоролика;</w:t>
      </w:r>
    </w:p>
    <w:p w14:paraId="7A4C7243"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61C871D8"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осваивать  начальные  навыки  практической  работы  по  видеомонтажу  на  основе  соответствующих  компьютерных программ;</w:t>
      </w:r>
    </w:p>
    <w:p w14:paraId="61C44EE6"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обрести  навык  критического  осмысления  качества  снятых роликов;</w:t>
      </w:r>
    </w:p>
    <w:p w14:paraId="4313A8D1"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64403CE7"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F6D681A"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осваивать опыт создания компьютерной анимации в выбранной технике и в соответствующей компьютерной программе; </w:t>
      </w:r>
    </w:p>
    <w:p w14:paraId="733F5C6C"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опыт совместной творческой коллективной работы по созданию  анимационного фильма.</w:t>
      </w:r>
    </w:p>
    <w:p w14:paraId="60C9972A" w14:textId="77777777" w:rsidR="002057C8" w:rsidRPr="00656ACC" w:rsidRDefault="002057C8" w:rsidP="002057C8">
      <w:pPr>
        <w:pStyle w:val="a5"/>
        <w:widowControl/>
        <w:autoSpaceDE/>
        <w:autoSpaceDN/>
        <w:adjustRightInd w:val="0"/>
        <w:ind w:left="709" w:firstLine="0"/>
        <w:contextualSpacing/>
        <w:rPr>
          <w:rFonts w:eastAsia="Calibri"/>
          <w:sz w:val="24"/>
          <w:szCs w:val="24"/>
          <w:lang w:val="ru-RU" w:eastAsia="ru-RU"/>
        </w:rPr>
      </w:pPr>
      <w:r w:rsidRPr="00656ACC">
        <w:rPr>
          <w:rFonts w:eastAsia="Calibri"/>
          <w:sz w:val="24"/>
          <w:szCs w:val="24"/>
          <w:lang w:val="ru-RU" w:eastAsia="ru-RU"/>
        </w:rPr>
        <w:lastRenderedPageBreak/>
        <w:t>Изобразительное  искусство  на телевидении:</w:t>
      </w:r>
    </w:p>
    <w:p w14:paraId="30B910E2"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46C973C9"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знать  о  создателе  телевидения  –  русском  инженере  Владимире   Зворыкине;</w:t>
      </w:r>
    </w:p>
    <w:p w14:paraId="396BBD03"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осознавать  роль  телевидения  в  превращении  мира  в  единое информационное    пространство;</w:t>
      </w:r>
    </w:p>
    <w:p w14:paraId="753EF181"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иметь представление о многих направлениях деятельности и профессиях  художника  на телевидении;</w:t>
      </w:r>
    </w:p>
    <w:p w14:paraId="0AC3E4C4"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применять  полученные  знания  и  опыт  творчества  в  работе школьного  телевидения  и  студии мультимедиа;</w:t>
      </w:r>
    </w:p>
    <w:p w14:paraId="182BF345"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понимать  образовательные  задачи  зрительской  культуры  и необходимость  зрительских умений;</w:t>
      </w:r>
    </w:p>
    <w:p w14:paraId="69205D27" w14:textId="77777777" w:rsidR="002057C8" w:rsidRPr="00656ACC" w:rsidRDefault="002057C8" w:rsidP="002057C8">
      <w:pPr>
        <w:pStyle w:val="a5"/>
        <w:widowControl/>
        <w:numPr>
          <w:ilvl w:val="0"/>
          <w:numId w:val="32"/>
        </w:numPr>
        <w:autoSpaceDE/>
        <w:autoSpaceDN/>
        <w:adjustRightInd w:val="0"/>
        <w:contextualSpacing/>
        <w:rPr>
          <w:rFonts w:eastAsia="Calibri"/>
          <w:sz w:val="24"/>
          <w:szCs w:val="24"/>
          <w:lang w:val="ru-RU" w:eastAsia="ru-RU"/>
        </w:rPr>
      </w:pPr>
      <w:r w:rsidRPr="00656ACC">
        <w:rPr>
          <w:rFonts w:eastAsia="Calibri"/>
          <w:sz w:val="24"/>
          <w:szCs w:val="24"/>
          <w:lang w:val="ru-RU" w:eastAsia="ru-RU"/>
        </w:rPr>
        <w:t xml:space="preserve">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1916236A" w14:textId="2EC69880" w:rsidR="00C6278E" w:rsidRDefault="00B03CE3" w:rsidP="00F3226C">
      <w:pPr>
        <w:widowControl/>
        <w:autoSpaceDE/>
        <w:autoSpaceDN/>
        <w:ind w:firstLine="0"/>
        <w:jc w:val="center"/>
        <w:rPr>
          <w:b/>
          <w:sz w:val="24"/>
          <w:szCs w:val="24"/>
          <w:lang w:val="ru-RU"/>
        </w:rPr>
      </w:pPr>
      <w:bookmarkStart w:id="567" w:name="_Toc97148982"/>
      <w:bookmarkStart w:id="568" w:name="_Toc99051243"/>
      <w:r>
        <w:rPr>
          <w:b/>
          <w:sz w:val="24"/>
          <w:szCs w:val="24"/>
          <w:lang w:val="ru-RU"/>
        </w:rPr>
        <w:t>2</w:t>
      </w:r>
      <w:r w:rsidR="00C6278E" w:rsidRPr="00F3226C">
        <w:rPr>
          <w:b/>
          <w:sz w:val="24"/>
          <w:szCs w:val="24"/>
          <w:lang w:val="ru-RU"/>
        </w:rPr>
        <w:t>.2.1.13 МУЗЫКА</w:t>
      </w:r>
      <w:bookmarkEnd w:id="567"/>
      <w:bookmarkEnd w:id="568"/>
    </w:p>
    <w:p w14:paraId="0DFE7728" w14:textId="68BC4D3B" w:rsidR="00F3226C" w:rsidRPr="00B15078" w:rsidRDefault="00F3226C" w:rsidP="00F3226C">
      <w:pPr>
        <w:rPr>
          <w:sz w:val="24"/>
          <w:szCs w:val="24"/>
          <w:lang w:val="ru-RU"/>
        </w:rPr>
      </w:pPr>
      <w:r>
        <w:rPr>
          <w:sz w:val="24"/>
          <w:szCs w:val="24"/>
          <w:lang w:val="ru-RU"/>
        </w:rPr>
        <w:t>А</w:t>
      </w:r>
      <w:r w:rsidRPr="00B15078">
        <w:rPr>
          <w:sz w:val="24"/>
          <w:szCs w:val="24"/>
          <w:lang w:val="ru-RU"/>
        </w:rPr>
        <w:t>даптированная рабочая программа для обучающихся с РАС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62DE3A3" w14:textId="77777777" w:rsidR="00F3226C" w:rsidRPr="00B15078" w:rsidRDefault="00F3226C" w:rsidP="00F3226C">
      <w:pPr>
        <w:rPr>
          <w:sz w:val="24"/>
          <w:szCs w:val="24"/>
          <w:lang w:val="ru-RU"/>
        </w:rPr>
      </w:pPr>
      <w:r w:rsidRPr="00B15078">
        <w:rPr>
          <w:position w:val="1"/>
          <w:sz w:val="24"/>
          <w:szCs w:val="24"/>
          <w:lang w:val="ru-RU"/>
        </w:rPr>
        <w:t xml:space="preserve">- </w:t>
      </w:r>
      <w:r w:rsidRPr="00B15078">
        <w:rPr>
          <w:spacing w:val="2"/>
          <w:sz w:val="24"/>
          <w:szCs w:val="24"/>
          <w:lang w:val="ru-RU"/>
        </w:rPr>
        <w:t>р</w:t>
      </w:r>
      <w:r w:rsidRPr="00B15078">
        <w:rPr>
          <w:sz w:val="24"/>
          <w:szCs w:val="24"/>
          <w:lang w:val="ru-RU"/>
        </w:rPr>
        <w:t>асп</w:t>
      </w:r>
      <w:r w:rsidRPr="00B15078">
        <w:rPr>
          <w:spacing w:val="2"/>
          <w:sz w:val="24"/>
          <w:szCs w:val="24"/>
          <w:lang w:val="ru-RU"/>
        </w:rPr>
        <w:t>р</w:t>
      </w:r>
      <w:r w:rsidRPr="00B15078">
        <w:rPr>
          <w:sz w:val="24"/>
          <w:szCs w:val="24"/>
          <w:lang w:val="ru-RU"/>
        </w:rPr>
        <w:t>еделённых по м</w:t>
      </w:r>
      <w:r w:rsidRPr="00B15078">
        <w:rPr>
          <w:spacing w:val="-2"/>
          <w:sz w:val="24"/>
          <w:szCs w:val="24"/>
          <w:lang w:val="ru-RU"/>
        </w:rPr>
        <w:t>о</w:t>
      </w:r>
      <w:r w:rsidRPr="00B15078">
        <w:rPr>
          <w:sz w:val="24"/>
          <w:szCs w:val="24"/>
          <w:lang w:val="ru-RU"/>
        </w:rPr>
        <w:t>дулям п</w:t>
      </w:r>
      <w:r w:rsidRPr="00B15078">
        <w:rPr>
          <w:spacing w:val="2"/>
          <w:sz w:val="24"/>
          <w:szCs w:val="24"/>
          <w:lang w:val="ru-RU"/>
        </w:rPr>
        <w:t>р</w:t>
      </w:r>
      <w:r w:rsidRPr="00B15078">
        <w:rPr>
          <w:sz w:val="24"/>
          <w:szCs w:val="24"/>
          <w:lang w:val="ru-RU"/>
        </w:rPr>
        <w:t>о</w:t>
      </w:r>
      <w:r w:rsidRPr="00B15078">
        <w:rPr>
          <w:spacing w:val="1"/>
          <w:sz w:val="24"/>
          <w:szCs w:val="24"/>
          <w:lang w:val="ru-RU"/>
        </w:rPr>
        <w:t>в</w:t>
      </w:r>
      <w:r w:rsidRPr="00B15078">
        <w:rPr>
          <w:sz w:val="24"/>
          <w:szCs w:val="24"/>
          <w:lang w:val="ru-RU"/>
        </w:rPr>
        <w:t>еряемых</w:t>
      </w:r>
      <w:r w:rsidRPr="00B15078">
        <w:rPr>
          <w:spacing w:val="-21"/>
          <w:sz w:val="24"/>
          <w:szCs w:val="24"/>
          <w:lang w:val="ru-RU"/>
        </w:rPr>
        <w:t xml:space="preserve"> </w:t>
      </w:r>
      <w:r w:rsidRPr="00B15078">
        <w:rPr>
          <w:sz w:val="24"/>
          <w:szCs w:val="24"/>
          <w:lang w:val="ru-RU"/>
        </w:rPr>
        <w:t>т</w:t>
      </w:r>
      <w:r w:rsidRPr="00B15078">
        <w:rPr>
          <w:spacing w:val="2"/>
          <w:sz w:val="24"/>
          <w:szCs w:val="24"/>
          <w:lang w:val="ru-RU"/>
        </w:rPr>
        <w:t>р</w:t>
      </w:r>
      <w:r w:rsidRPr="00B15078">
        <w:rPr>
          <w:sz w:val="24"/>
          <w:szCs w:val="24"/>
          <w:lang w:val="ru-RU"/>
        </w:rPr>
        <w:t>е</w:t>
      </w:r>
      <w:r w:rsidRPr="00B15078">
        <w:rPr>
          <w:spacing w:val="2"/>
          <w:sz w:val="24"/>
          <w:szCs w:val="24"/>
          <w:lang w:val="ru-RU"/>
        </w:rPr>
        <w:t>б</w:t>
      </w:r>
      <w:r w:rsidRPr="00B15078">
        <w:rPr>
          <w:sz w:val="24"/>
          <w:szCs w:val="24"/>
          <w:lang w:val="ru-RU"/>
        </w:rPr>
        <w:t>о</w:t>
      </w:r>
      <w:r w:rsidRPr="00B15078">
        <w:rPr>
          <w:spacing w:val="1"/>
          <w:sz w:val="24"/>
          <w:szCs w:val="24"/>
          <w:lang w:val="ru-RU"/>
        </w:rPr>
        <w:t>в</w:t>
      </w:r>
      <w:r w:rsidRPr="00B15078">
        <w:rPr>
          <w:sz w:val="24"/>
          <w:szCs w:val="24"/>
          <w:lang w:val="ru-RU"/>
        </w:rPr>
        <w:t>аний</w:t>
      </w:r>
      <w:r w:rsidRPr="00B15078">
        <w:rPr>
          <w:spacing w:val="-21"/>
          <w:sz w:val="24"/>
          <w:szCs w:val="24"/>
          <w:lang w:val="ru-RU"/>
        </w:rPr>
        <w:t xml:space="preserve"> </w:t>
      </w:r>
      <w:r w:rsidRPr="00B15078">
        <w:rPr>
          <w:sz w:val="24"/>
          <w:szCs w:val="24"/>
          <w:lang w:val="ru-RU"/>
        </w:rPr>
        <w:t>к</w:t>
      </w:r>
      <w:r w:rsidRPr="00B15078">
        <w:rPr>
          <w:spacing w:val="-21"/>
          <w:sz w:val="24"/>
          <w:szCs w:val="24"/>
          <w:lang w:val="ru-RU"/>
        </w:rPr>
        <w:t xml:space="preserve"> </w:t>
      </w:r>
      <w:r w:rsidRPr="00B15078">
        <w:rPr>
          <w:spacing w:val="2"/>
          <w:sz w:val="24"/>
          <w:szCs w:val="24"/>
          <w:lang w:val="ru-RU"/>
        </w:rPr>
        <w:t>р</w:t>
      </w:r>
      <w:r w:rsidRPr="00B15078">
        <w:rPr>
          <w:spacing w:val="-1"/>
          <w:sz w:val="24"/>
          <w:szCs w:val="24"/>
          <w:lang w:val="ru-RU"/>
        </w:rPr>
        <w:t>е</w:t>
      </w:r>
      <w:r w:rsidRPr="00B15078">
        <w:rPr>
          <w:sz w:val="24"/>
          <w:szCs w:val="24"/>
          <w:lang w:val="ru-RU"/>
        </w:rPr>
        <w:t>зультатам освоения основной образовательной программы основного общего образования по предмету «Музыка»;</w:t>
      </w:r>
    </w:p>
    <w:p w14:paraId="0DFA6931" w14:textId="094C748A" w:rsidR="00F3226C" w:rsidRPr="00B15078" w:rsidRDefault="00F3226C" w:rsidP="00EB62AC">
      <w:pPr>
        <w:rPr>
          <w:sz w:val="24"/>
          <w:szCs w:val="24"/>
          <w:lang w:val="ru-RU"/>
        </w:rPr>
      </w:pPr>
      <w:r w:rsidRPr="00B15078">
        <w:rPr>
          <w:position w:val="1"/>
          <w:sz w:val="24"/>
          <w:szCs w:val="24"/>
          <w:lang w:val="ru-RU"/>
        </w:rPr>
        <w:t xml:space="preserve">- </w:t>
      </w:r>
      <w:r w:rsidRPr="00B15078">
        <w:rPr>
          <w:sz w:val="24"/>
          <w:szCs w:val="24"/>
          <w:lang w:val="ru-RU"/>
        </w:rPr>
        <w:t>Примерной</w:t>
      </w:r>
      <w:r w:rsidRPr="00B15078">
        <w:rPr>
          <w:spacing w:val="22"/>
          <w:sz w:val="24"/>
          <w:szCs w:val="24"/>
          <w:lang w:val="ru-RU"/>
        </w:rPr>
        <w:t xml:space="preserve"> </w:t>
      </w:r>
      <w:r w:rsidRPr="00B15078">
        <w:rPr>
          <w:sz w:val="24"/>
          <w:szCs w:val="24"/>
          <w:lang w:val="ru-RU"/>
        </w:rPr>
        <w:t>п</w:t>
      </w:r>
      <w:r w:rsidRPr="00B15078">
        <w:rPr>
          <w:spacing w:val="2"/>
          <w:sz w:val="24"/>
          <w:szCs w:val="24"/>
          <w:lang w:val="ru-RU"/>
        </w:rPr>
        <w:t>р</w:t>
      </w:r>
      <w:r w:rsidRPr="00B15078">
        <w:rPr>
          <w:sz w:val="24"/>
          <w:szCs w:val="24"/>
          <w:lang w:val="ru-RU"/>
        </w:rPr>
        <w:t>ог</w:t>
      </w:r>
      <w:r w:rsidRPr="00B15078">
        <w:rPr>
          <w:spacing w:val="2"/>
          <w:sz w:val="24"/>
          <w:szCs w:val="24"/>
          <w:lang w:val="ru-RU"/>
        </w:rPr>
        <w:t>р</w:t>
      </w:r>
      <w:r w:rsidRPr="00B15078">
        <w:rPr>
          <w:sz w:val="24"/>
          <w:szCs w:val="24"/>
          <w:lang w:val="ru-RU"/>
        </w:rPr>
        <w:t>аммы</w:t>
      </w:r>
      <w:r w:rsidRPr="00B15078">
        <w:rPr>
          <w:spacing w:val="22"/>
          <w:sz w:val="24"/>
          <w:szCs w:val="24"/>
          <w:lang w:val="ru-RU"/>
        </w:rPr>
        <w:t xml:space="preserve"> </w:t>
      </w:r>
      <w:r w:rsidRPr="00B15078">
        <w:rPr>
          <w:spacing w:val="2"/>
          <w:sz w:val="24"/>
          <w:szCs w:val="24"/>
          <w:lang w:val="ru-RU"/>
        </w:rPr>
        <w:t>во</w:t>
      </w:r>
      <w:r w:rsidRPr="00B15078">
        <w:rPr>
          <w:sz w:val="24"/>
          <w:szCs w:val="24"/>
          <w:lang w:val="ru-RU"/>
        </w:rPr>
        <w:t>спи</w:t>
      </w:r>
      <w:r w:rsidRPr="00B15078">
        <w:rPr>
          <w:spacing w:val="-2"/>
          <w:sz w:val="24"/>
          <w:szCs w:val="24"/>
          <w:lang w:val="ru-RU"/>
        </w:rPr>
        <w:t>т</w:t>
      </w:r>
      <w:r w:rsidR="00EB62AC">
        <w:rPr>
          <w:sz w:val="24"/>
          <w:szCs w:val="24"/>
          <w:lang w:val="ru-RU"/>
        </w:rPr>
        <w:t>ания.</w:t>
      </w:r>
    </w:p>
    <w:p w14:paraId="5AA2232A" w14:textId="77777777" w:rsidR="00F3226C" w:rsidRPr="00B15078" w:rsidRDefault="00F3226C" w:rsidP="00EB62AC">
      <w:pPr>
        <w:jc w:val="center"/>
        <w:rPr>
          <w:sz w:val="24"/>
          <w:szCs w:val="24"/>
          <w:lang w:val="ru-RU"/>
        </w:rPr>
      </w:pPr>
      <w:bookmarkStart w:id="569" w:name="_Toc97148677"/>
      <w:r w:rsidRPr="00B15078">
        <w:rPr>
          <w:sz w:val="24"/>
          <w:szCs w:val="24"/>
          <w:lang w:val="ru-RU"/>
        </w:rPr>
        <w:t>ПОЯСНИТЕЛЬНАЯ ЗАПИСКА</w:t>
      </w:r>
      <w:bookmarkEnd w:id="569"/>
    </w:p>
    <w:p w14:paraId="192BDC19" w14:textId="77777777" w:rsidR="00F3226C" w:rsidRPr="00B15078" w:rsidRDefault="00F3226C" w:rsidP="00EB62AC">
      <w:pPr>
        <w:jc w:val="center"/>
        <w:rPr>
          <w:sz w:val="24"/>
          <w:szCs w:val="24"/>
          <w:lang w:val="ru-RU"/>
        </w:rPr>
      </w:pPr>
      <w:bookmarkStart w:id="570" w:name="_Toc97148678"/>
      <w:r w:rsidRPr="00B15078">
        <w:rPr>
          <w:sz w:val="24"/>
          <w:szCs w:val="24"/>
          <w:lang w:val="ru-RU"/>
        </w:rPr>
        <w:t>ОБЩАЯ ХАРАКТЕРИСТИКА УЧЕБНОГО ПРЕДМЕТА «МУЗЫКА»</w:t>
      </w:r>
      <w:bookmarkEnd w:id="570"/>
    </w:p>
    <w:p w14:paraId="42A77CC1" w14:textId="77777777" w:rsidR="00F3226C" w:rsidRPr="00B15078" w:rsidRDefault="00F3226C" w:rsidP="00F3226C">
      <w:pPr>
        <w:rPr>
          <w:sz w:val="24"/>
          <w:szCs w:val="24"/>
          <w:lang w:val="ru-RU"/>
        </w:rPr>
      </w:pPr>
      <w:r w:rsidRPr="00B15078">
        <w:rPr>
          <w:sz w:val="24"/>
          <w:szCs w:val="24"/>
          <w:lang w:val="ru-RU"/>
        </w:rPr>
        <w:t xml:space="preserve">Музыка –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sidRPr="00B15078">
        <w:rPr>
          <w:spacing w:val="17"/>
          <w:sz w:val="24"/>
          <w:szCs w:val="24"/>
          <w:lang w:val="ru-RU"/>
        </w:rPr>
        <w:t xml:space="preserve"> </w:t>
      </w:r>
      <w:r w:rsidRPr="00B15078">
        <w:rPr>
          <w:sz w:val="24"/>
          <w:szCs w:val="24"/>
          <w:lang w:val="ru-RU"/>
        </w:rPr>
        <w:t>искусством.</w:t>
      </w:r>
    </w:p>
    <w:p w14:paraId="2E69D181" w14:textId="77777777" w:rsidR="00F3226C" w:rsidRPr="00B15078" w:rsidRDefault="00F3226C" w:rsidP="00F3226C">
      <w:pPr>
        <w:rPr>
          <w:sz w:val="24"/>
          <w:szCs w:val="24"/>
          <w:lang w:val="ru-RU"/>
        </w:rPr>
      </w:pPr>
      <w:r w:rsidRPr="00B15078">
        <w:rPr>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2C971017" w14:textId="77777777" w:rsidR="00F3226C" w:rsidRPr="00B15078" w:rsidRDefault="00F3226C" w:rsidP="00F3226C">
      <w:pPr>
        <w:rPr>
          <w:sz w:val="24"/>
          <w:szCs w:val="24"/>
          <w:lang w:val="ru-RU"/>
        </w:rPr>
      </w:pPr>
      <w:r w:rsidRPr="00B15078">
        <w:rPr>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w:t>
      </w:r>
      <w:r w:rsidRPr="00B15078">
        <w:rPr>
          <w:spacing w:val="22"/>
          <w:sz w:val="24"/>
          <w:szCs w:val="24"/>
          <w:lang w:val="ru-RU"/>
        </w:rPr>
        <w:t xml:space="preserve"> </w:t>
      </w:r>
      <w:r w:rsidRPr="00B15078">
        <w:rPr>
          <w:sz w:val="24"/>
          <w:szCs w:val="24"/>
          <w:lang w:val="ru-RU"/>
        </w:rPr>
        <w:t>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A510E1C" w14:textId="77777777" w:rsidR="00F3226C" w:rsidRPr="00B15078" w:rsidRDefault="00F3226C" w:rsidP="00F3226C">
      <w:pPr>
        <w:rPr>
          <w:sz w:val="24"/>
          <w:szCs w:val="24"/>
          <w:lang w:val="ru-RU"/>
        </w:rPr>
      </w:pPr>
      <w:r w:rsidRPr="00B15078">
        <w:rPr>
          <w:sz w:val="24"/>
          <w:szCs w:val="24"/>
          <w:lang w:val="ru-RU"/>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52971426" w14:textId="77777777" w:rsidR="00F3226C" w:rsidRPr="00B15078" w:rsidRDefault="00F3226C" w:rsidP="00F3226C">
      <w:pPr>
        <w:rPr>
          <w:sz w:val="24"/>
          <w:szCs w:val="24"/>
          <w:lang w:val="ru-RU"/>
        </w:rPr>
      </w:pPr>
      <w:r w:rsidRPr="00B15078">
        <w:rPr>
          <w:sz w:val="24"/>
          <w:szCs w:val="24"/>
          <w:lang w:val="ru-RU"/>
        </w:rPr>
        <w:t xml:space="preserve">Музыка обеспечивает развитие интеллектуальных и творческих способностей ребёнка, </w:t>
      </w:r>
      <w:r w:rsidRPr="00B15078">
        <w:rPr>
          <w:sz w:val="24"/>
          <w:szCs w:val="24"/>
          <w:lang w:val="ru-RU"/>
        </w:rPr>
        <w:lastRenderedPageBreak/>
        <w:t>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8ECD6B1" w14:textId="4C547EF0" w:rsidR="00F3226C" w:rsidRPr="00B15078" w:rsidRDefault="00EB62AC" w:rsidP="00F3226C">
      <w:pPr>
        <w:rPr>
          <w:sz w:val="24"/>
          <w:szCs w:val="24"/>
          <w:lang w:val="ru-RU"/>
        </w:rPr>
      </w:pPr>
      <w:r>
        <w:rPr>
          <w:sz w:val="24"/>
          <w:szCs w:val="24"/>
          <w:lang w:val="ru-RU"/>
        </w:rPr>
        <w:t>Р</w:t>
      </w:r>
      <w:r w:rsidR="00F3226C" w:rsidRPr="00B15078">
        <w:rPr>
          <w:sz w:val="24"/>
          <w:szCs w:val="24"/>
          <w:lang w:val="ru-RU"/>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0F4F276" w14:textId="77777777" w:rsidR="00F3226C" w:rsidRPr="00B15078" w:rsidRDefault="00F3226C" w:rsidP="00F3226C">
      <w:pPr>
        <w:rPr>
          <w:sz w:val="24"/>
          <w:szCs w:val="24"/>
          <w:lang w:val="ru-RU"/>
        </w:rPr>
      </w:pPr>
      <w:r w:rsidRPr="00B15078">
        <w:rPr>
          <w:sz w:val="24"/>
          <w:szCs w:val="24"/>
          <w:lang w:val="ru-RU"/>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50064825" w14:textId="77777777" w:rsidR="00F3226C" w:rsidRPr="00B15078" w:rsidRDefault="00F3226C" w:rsidP="00F3226C">
      <w:pPr>
        <w:rPr>
          <w:sz w:val="24"/>
          <w:szCs w:val="24"/>
          <w:lang w:val="ru-RU"/>
        </w:rPr>
      </w:pPr>
      <w:r w:rsidRPr="00B15078">
        <w:rPr>
          <w:sz w:val="24"/>
          <w:szCs w:val="24"/>
          <w:lang w:val="ru-RU"/>
        </w:rPr>
        <w:t xml:space="preserve">2) </w:t>
      </w:r>
      <w:r w:rsidRPr="00B15078">
        <w:rPr>
          <w:spacing w:val="-3"/>
          <w:sz w:val="24"/>
          <w:szCs w:val="24"/>
          <w:lang w:val="ru-RU"/>
        </w:rPr>
        <w:t>определить</w:t>
      </w:r>
      <w:r w:rsidRPr="00B15078">
        <w:rPr>
          <w:spacing w:val="51"/>
          <w:sz w:val="24"/>
          <w:szCs w:val="24"/>
          <w:lang w:val="ru-RU"/>
        </w:rPr>
        <w:t xml:space="preserve"> </w:t>
      </w:r>
      <w:r w:rsidRPr="00B15078">
        <w:rPr>
          <w:sz w:val="24"/>
          <w:szCs w:val="24"/>
          <w:lang w:val="ru-RU"/>
        </w:rPr>
        <w:t xml:space="preserve">и </w:t>
      </w:r>
      <w:r w:rsidRPr="00B15078">
        <w:rPr>
          <w:spacing w:val="-3"/>
          <w:sz w:val="24"/>
          <w:szCs w:val="24"/>
          <w:lang w:val="ru-RU"/>
        </w:rPr>
        <w:t>структурировать</w:t>
      </w:r>
      <w:r w:rsidRPr="00B15078">
        <w:rPr>
          <w:spacing w:val="51"/>
          <w:sz w:val="24"/>
          <w:szCs w:val="24"/>
          <w:lang w:val="ru-RU"/>
        </w:rPr>
        <w:t xml:space="preserve"> </w:t>
      </w:r>
      <w:r w:rsidRPr="00B15078">
        <w:rPr>
          <w:spacing w:val="-4"/>
          <w:sz w:val="24"/>
          <w:szCs w:val="24"/>
          <w:lang w:val="ru-RU"/>
        </w:rPr>
        <w:t xml:space="preserve">планируемые результаты </w:t>
      </w:r>
      <w:r w:rsidRPr="00B15078">
        <w:rPr>
          <w:spacing w:val="-3"/>
          <w:sz w:val="24"/>
          <w:szCs w:val="24"/>
          <w:lang w:val="ru-RU"/>
        </w:rPr>
        <w:t xml:space="preserve">обучения </w:t>
      </w:r>
      <w:r w:rsidRPr="00B15078">
        <w:rPr>
          <w:sz w:val="24"/>
          <w:szCs w:val="24"/>
          <w:lang w:val="ru-RU"/>
        </w:rPr>
        <w:t xml:space="preserve">и </w:t>
      </w:r>
      <w:r w:rsidRPr="00B15078">
        <w:rPr>
          <w:spacing w:val="-3"/>
          <w:sz w:val="24"/>
          <w:szCs w:val="24"/>
          <w:lang w:val="ru-RU"/>
        </w:rPr>
        <w:t xml:space="preserve">содержание учебного предмета «Музыка» </w:t>
      </w:r>
      <w:r w:rsidRPr="00B15078">
        <w:rPr>
          <w:sz w:val="24"/>
          <w:szCs w:val="24"/>
          <w:lang w:val="ru-RU"/>
        </w:rPr>
        <w:t xml:space="preserve">по </w:t>
      </w:r>
      <w:r w:rsidRPr="00B15078">
        <w:rPr>
          <w:spacing w:val="-4"/>
          <w:sz w:val="24"/>
          <w:szCs w:val="24"/>
          <w:lang w:val="ru-RU"/>
        </w:rPr>
        <w:t xml:space="preserve">годам </w:t>
      </w:r>
      <w:r w:rsidRPr="00B15078">
        <w:rPr>
          <w:spacing w:val="-3"/>
          <w:sz w:val="24"/>
          <w:szCs w:val="24"/>
          <w:lang w:val="ru-RU"/>
        </w:rPr>
        <w:t xml:space="preserve">обучения </w:t>
      </w:r>
      <w:r w:rsidRPr="00B15078">
        <w:rPr>
          <w:sz w:val="24"/>
          <w:szCs w:val="24"/>
          <w:lang w:val="ru-RU"/>
        </w:rPr>
        <w:t xml:space="preserve">в </w:t>
      </w:r>
      <w:r w:rsidRPr="00B15078">
        <w:rPr>
          <w:spacing w:val="-3"/>
          <w:sz w:val="24"/>
          <w:szCs w:val="24"/>
          <w:lang w:val="ru-RU"/>
        </w:rPr>
        <w:t xml:space="preserve">соответствии </w:t>
      </w:r>
      <w:r w:rsidRPr="00B15078">
        <w:rPr>
          <w:sz w:val="24"/>
          <w:szCs w:val="24"/>
          <w:lang w:val="ru-RU"/>
        </w:rPr>
        <w:t xml:space="preserve">с </w:t>
      </w:r>
      <w:r w:rsidRPr="00B15078">
        <w:rPr>
          <w:spacing w:val="-3"/>
          <w:sz w:val="24"/>
          <w:szCs w:val="24"/>
          <w:lang w:val="ru-RU"/>
        </w:rPr>
        <w:t xml:space="preserve">ФГОС </w:t>
      </w:r>
      <w:r w:rsidRPr="00B15078">
        <w:rPr>
          <w:sz w:val="24"/>
          <w:szCs w:val="24"/>
          <w:lang w:val="ru-RU"/>
        </w:rPr>
        <w:t xml:space="preserve">ООО </w:t>
      </w:r>
      <w:r w:rsidRPr="00B15078">
        <w:rPr>
          <w:spacing w:val="-3"/>
          <w:sz w:val="24"/>
          <w:szCs w:val="24"/>
          <w:lang w:val="ru-RU"/>
        </w:rPr>
        <w:t xml:space="preserve">(утв. приказом Министерства </w:t>
      </w:r>
      <w:r w:rsidRPr="00B15078">
        <w:rPr>
          <w:spacing w:val="51"/>
          <w:sz w:val="24"/>
          <w:szCs w:val="24"/>
          <w:lang w:val="ru-RU"/>
        </w:rPr>
        <w:t xml:space="preserve"> </w:t>
      </w:r>
      <w:r w:rsidRPr="00B15078">
        <w:rPr>
          <w:spacing w:val="-3"/>
          <w:sz w:val="24"/>
          <w:szCs w:val="24"/>
          <w:lang w:val="ru-RU"/>
        </w:rPr>
        <w:t xml:space="preserve">образования </w:t>
      </w:r>
      <w:r w:rsidRPr="00B15078">
        <w:rPr>
          <w:spacing w:val="51"/>
          <w:sz w:val="24"/>
          <w:szCs w:val="24"/>
          <w:lang w:val="ru-RU"/>
        </w:rPr>
        <w:t xml:space="preserve"> </w:t>
      </w:r>
      <w:r w:rsidRPr="00B15078">
        <w:rPr>
          <w:sz w:val="24"/>
          <w:szCs w:val="24"/>
          <w:lang w:val="ru-RU"/>
        </w:rPr>
        <w:t xml:space="preserve">и   </w:t>
      </w:r>
      <w:r w:rsidRPr="00B15078">
        <w:rPr>
          <w:spacing w:val="-3"/>
          <w:sz w:val="24"/>
          <w:szCs w:val="24"/>
          <w:lang w:val="ru-RU"/>
        </w:rPr>
        <w:t xml:space="preserve">науки </w:t>
      </w:r>
      <w:r w:rsidRPr="00B15078">
        <w:rPr>
          <w:spacing w:val="51"/>
          <w:sz w:val="24"/>
          <w:szCs w:val="24"/>
          <w:lang w:val="ru-RU"/>
        </w:rPr>
        <w:t xml:space="preserve"> </w:t>
      </w:r>
      <w:r w:rsidRPr="00B15078">
        <w:rPr>
          <w:sz w:val="24"/>
          <w:szCs w:val="24"/>
          <w:lang w:val="ru-RU"/>
        </w:rPr>
        <w:t xml:space="preserve">РФ   от   17   </w:t>
      </w:r>
      <w:r w:rsidRPr="00B15078">
        <w:rPr>
          <w:spacing w:val="-3"/>
          <w:sz w:val="24"/>
          <w:szCs w:val="24"/>
          <w:lang w:val="ru-RU"/>
        </w:rPr>
        <w:t xml:space="preserve">декабря </w:t>
      </w:r>
      <w:r w:rsidRPr="00B15078">
        <w:rPr>
          <w:spacing w:val="51"/>
          <w:sz w:val="24"/>
          <w:szCs w:val="24"/>
          <w:lang w:val="ru-RU"/>
        </w:rPr>
        <w:t xml:space="preserve"> </w:t>
      </w:r>
      <w:r w:rsidRPr="00B15078">
        <w:rPr>
          <w:spacing w:val="-3"/>
          <w:sz w:val="24"/>
          <w:szCs w:val="24"/>
          <w:lang w:val="ru-RU"/>
        </w:rPr>
        <w:t xml:space="preserve">2010    </w:t>
      </w:r>
      <w:r w:rsidRPr="00B15078">
        <w:rPr>
          <w:spacing w:val="-4"/>
          <w:sz w:val="24"/>
          <w:szCs w:val="24"/>
          <w:lang w:val="ru-RU"/>
        </w:rPr>
        <w:t>г.</w:t>
      </w:r>
      <w:r w:rsidRPr="00B15078">
        <w:rPr>
          <w:sz w:val="24"/>
          <w:szCs w:val="24"/>
          <w:lang w:val="ru-RU"/>
        </w:rPr>
        <w:t xml:space="preserve"> №  </w:t>
      </w:r>
      <w:r w:rsidRPr="00B15078">
        <w:rPr>
          <w:spacing w:val="-3"/>
          <w:sz w:val="24"/>
          <w:szCs w:val="24"/>
          <w:lang w:val="ru-RU"/>
        </w:rPr>
        <w:t>1897,</w:t>
      </w:r>
      <w:r w:rsidRPr="00B15078">
        <w:rPr>
          <w:spacing w:val="51"/>
          <w:sz w:val="24"/>
          <w:szCs w:val="24"/>
          <w:lang w:val="ru-RU"/>
        </w:rPr>
        <w:t xml:space="preserve"> </w:t>
      </w:r>
      <w:r w:rsidRPr="00B15078">
        <w:rPr>
          <w:sz w:val="24"/>
          <w:szCs w:val="24"/>
          <w:lang w:val="ru-RU"/>
        </w:rPr>
        <w:t xml:space="preserve">с  </w:t>
      </w:r>
      <w:r w:rsidRPr="00B15078">
        <w:rPr>
          <w:spacing w:val="-3"/>
          <w:sz w:val="24"/>
          <w:szCs w:val="24"/>
          <w:lang w:val="ru-RU"/>
        </w:rPr>
        <w:t>изменениями</w:t>
      </w:r>
      <w:r w:rsidRPr="00B15078">
        <w:rPr>
          <w:spacing w:val="51"/>
          <w:sz w:val="24"/>
          <w:szCs w:val="24"/>
          <w:lang w:val="ru-RU"/>
        </w:rPr>
        <w:t xml:space="preserve"> </w:t>
      </w:r>
      <w:r w:rsidRPr="00B15078">
        <w:rPr>
          <w:sz w:val="24"/>
          <w:szCs w:val="24"/>
          <w:lang w:val="ru-RU"/>
        </w:rPr>
        <w:t xml:space="preserve">и   </w:t>
      </w:r>
      <w:r w:rsidRPr="00B15078">
        <w:rPr>
          <w:spacing w:val="-3"/>
          <w:sz w:val="24"/>
          <w:szCs w:val="24"/>
          <w:lang w:val="ru-RU"/>
        </w:rPr>
        <w:t xml:space="preserve">дополнениями </w:t>
      </w:r>
      <w:r w:rsidRPr="00B15078">
        <w:rPr>
          <w:spacing w:val="51"/>
          <w:sz w:val="24"/>
          <w:szCs w:val="24"/>
          <w:lang w:val="ru-RU"/>
        </w:rPr>
        <w:t xml:space="preserve"> </w:t>
      </w:r>
      <w:r w:rsidRPr="00B15078">
        <w:rPr>
          <w:sz w:val="24"/>
          <w:szCs w:val="24"/>
          <w:lang w:val="ru-RU"/>
        </w:rPr>
        <w:t xml:space="preserve">от   29   </w:t>
      </w:r>
      <w:r w:rsidRPr="00B15078">
        <w:rPr>
          <w:spacing w:val="-3"/>
          <w:sz w:val="24"/>
          <w:szCs w:val="24"/>
          <w:lang w:val="ru-RU"/>
        </w:rPr>
        <w:t xml:space="preserve">декабря 2014 </w:t>
      </w:r>
      <w:r w:rsidRPr="00B15078">
        <w:rPr>
          <w:spacing w:val="-4"/>
          <w:sz w:val="24"/>
          <w:szCs w:val="24"/>
          <w:lang w:val="ru-RU"/>
        </w:rPr>
        <w:t xml:space="preserve">г., </w:t>
      </w:r>
      <w:r w:rsidRPr="00B15078">
        <w:rPr>
          <w:sz w:val="24"/>
          <w:szCs w:val="24"/>
          <w:lang w:val="ru-RU"/>
        </w:rPr>
        <w:t xml:space="preserve">31 </w:t>
      </w:r>
      <w:r w:rsidRPr="00B15078">
        <w:rPr>
          <w:spacing w:val="-3"/>
          <w:sz w:val="24"/>
          <w:szCs w:val="24"/>
          <w:lang w:val="ru-RU"/>
        </w:rPr>
        <w:t xml:space="preserve">декабря 2015 </w:t>
      </w:r>
      <w:r w:rsidRPr="00B15078">
        <w:rPr>
          <w:spacing w:val="-4"/>
          <w:sz w:val="24"/>
          <w:szCs w:val="24"/>
          <w:lang w:val="ru-RU"/>
        </w:rPr>
        <w:t xml:space="preserve">г., </w:t>
      </w:r>
      <w:r w:rsidRPr="00B15078">
        <w:rPr>
          <w:sz w:val="24"/>
          <w:szCs w:val="24"/>
          <w:lang w:val="ru-RU"/>
        </w:rPr>
        <w:t xml:space="preserve">11 </w:t>
      </w:r>
      <w:r w:rsidRPr="00B15078">
        <w:rPr>
          <w:spacing w:val="-3"/>
          <w:sz w:val="24"/>
          <w:szCs w:val="24"/>
          <w:lang w:val="ru-RU"/>
        </w:rPr>
        <w:t xml:space="preserve">декабря 2020 </w:t>
      </w:r>
      <w:r w:rsidRPr="00B15078">
        <w:rPr>
          <w:spacing w:val="-4"/>
          <w:sz w:val="24"/>
          <w:szCs w:val="24"/>
          <w:lang w:val="ru-RU"/>
        </w:rPr>
        <w:t xml:space="preserve">г.); </w:t>
      </w:r>
      <w:r w:rsidRPr="00B15078">
        <w:rPr>
          <w:spacing w:val="-3"/>
          <w:sz w:val="24"/>
          <w:szCs w:val="24"/>
          <w:lang w:val="ru-RU"/>
        </w:rPr>
        <w:t xml:space="preserve">Примерной основной образовательной программой основного общего </w:t>
      </w:r>
      <w:r w:rsidRPr="00B15078">
        <w:rPr>
          <w:sz w:val="24"/>
          <w:szCs w:val="24"/>
          <w:lang w:val="ru-RU"/>
        </w:rPr>
        <w:t xml:space="preserve">образования (в </w:t>
      </w:r>
      <w:r w:rsidRPr="00B15078">
        <w:rPr>
          <w:spacing w:val="-3"/>
          <w:sz w:val="24"/>
          <w:szCs w:val="24"/>
          <w:lang w:val="ru-RU"/>
        </w:rPr>
        <w:t xml:space="preserve">редакции протокола </w:t>
      </w:r>
      <w:r w:rsidRPr="00B15078">
        <w:rPr>
          <w:sz w:val="24"/>
          <w:szCs w:val="24"/>
          <w:lang w:val="ru-RU"/>
        </w:rPr>
        <w:t xml:space="preserve">№ </w:t>
      </w:r>
      <w:r w:rsidRPr="00B15078">
        <w:rPr>
          <w:spacing w:val="-3"/>
          <w:sz w:val="24"/>
          <w:szCs w:val="24"/>
          <w:lang w:val="ru-RU"/>
        </w:rPr>
        <w:t xml:space="preserve">1/20 </w:t>
      </w:r>
      <w:r w:rsidRPr="00B15078">
        <w:rPr>
          <w:sz w:val="24"/>
          <w:szCs w:val="24"/>
          <w:lang w:val="ru-RU"/>
        </w:rPr>
        <w:t xml:space="preserve">от </w:t>
      </w:r>
      <w:r w:rsidRPr="00B15078">
        <w:rPr>
          <w:spacing w:val="-3"/>
          <w:sz w:val="24"/>
          <w:szCs w:val="24"/>
          <w:lang w:val="ru-RU"/>
        </w:rPr>
        <w:t xml:space="preserve">04.02.2020 </w:t>
      </w:r>
      <w:r w:rsidRPr="00B15078">
        <w:rPr>
          <w:sz w:val="24"/>
          <w:szCs w:val="24"/>
          <w:lang w:val="ru-RU"/>
        </w:rPr>
        <w:t>Феде</w:t>
      </w:r>
      <w:r w:rsidRPr="00B15078">
        <w:rPr>
          <w:spacing w:val="-3"/>
          <w:sz w:val="24"/>
          <w:szCs w:val="24"/>
          <w:lang w:val="ru-RU"/>
        </w:rPr>
        <w:t xml:space="preserve">рального учебно-методического объединения </w:t>
      </w:r>
      <w:r w:rsidRPr="00B15078">
        <w:rPr>
          <w:sz w:val="24"/>
          <w:szCs w:val="24"/>
          <w:lang w:val="ru-RU"/>
        </w:rPr>
        <w:t xml:space="preserve">по </w:t>
      </w:r>
      <w:r w:rsidRPr="00B15078">
        <w:rPr>
          <w:spacing w:val="-3"/>
          <w:sz w:val="24"/>
          <w:szCs w:val="24"/>
          <w:lang w:val="ru-RU"/>
        </w:rPr>
        <w:t xml:space="preserve">общему </w:t>
      </w:r>
      <w:r w:rsidRPr="00B15078">
        <w:rPr>
          <w:sz w:val="24"/>
          <w:szCs w:val="24"/>
          <w:lang w:val="ru-RU"/>
        </w:rPr>
        <w:t>обра</w:t>
      </w:r>
      <w:r w:rsidRPr="00B15078">
        <w:rPr>
          <w:spacing w:val="-3"/>
          <w:sz w:val="24"/>
          <w:szCs w:val="24"/>
          <w:lang w:val="ru-RU"/>
        </w:rPr>
        <w:t xml:space="preserve">зованию); Примерной программой воспитания (одобрена решением Федерального учебно-методического объединения по общему  образованию,  протокол  </w:t>
      </w:r>
      <w:r w:rsidRPr="00B15078">
        <w:rPr>
          <w:sz w:val="24"/>
          <w:szCs w:val="24"/>
          <w:lang w:val="ru-RU"/>
        </w:rPr>
        <w:t xml:space="preserve">от  2  </w:t>
      </w:r>
      <w:r w:rsidRPr="00B15078">
        <w:rPr>
          <w:spacing w:val="-3"/>
          <w:sz w:val="24"/>
          <w:szCs w:val="24"/>
          <w:lang w:val="ru-RU"/>
        </w:rPr>
        <w:t xml:space="preserve">июня  2020  </w:t>
      </w:r>
      <w:r w:rsidRPr="00B15078">
        <w:rPr>
          <w:spacing w:val="-4"/>
          <w:sz w:val="24"/>
          <w:szCs w:val="24"/>
          <w:lang w:val="ru-RU"/>
        </w:rPr>
        <w:t xml:space="preserve">г. </w:t>
      </w:r>
      <w:r w:rsidRPr="00B15078">
        <w:rPr>
          <w:spacing w:val="-3"/>
          <w:sz w:val="24"/>
          <w:szCs w:val="24"/>
          <w:lang w:val="ru-RU"/>
        </w:rPr>
        <w:t>№2/20);</w:t>
      </w:r>
    </w:p>
    <w:p w14:paraId="277FBA2E" w14:textId="0AE19E26" w:rsidR="00F3226C" w:rsidRPr="00B15078" w:rsidRDefault="00F3226C" w:rsidP="00EB62AC">
      <w:pPr>
        <w:rPr>
          <w:sz w:val="24"/>
          <w:szCs w:val="24"/>
          <w:lang w:val="ru-RU"/>
        </w:rPr>
      </w:pPr>
      <w:r w:rsidRPr="00B15078">
        <w:rPr>
          <w:sz w:val="24"/>
          <w:szCs w:val="24"/>
          <w:lang w:val="ru-RU"/>
        </w:rPr>
        <w:t xml:space="preserve">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sidRPr="00B15078">
        <w:rPr>
          <w:spacing w:val="10"/>
          <w:sz w:val="24"/>
          <w:szCs w:val="24"/>
          <w:lang w:val="ru-RU"/>
        </w:rPr>
        <w:t xml:space="preserve"> </w:t>
      </w:r>
      <w:r w:rsidR="00EB62AC">
        <w:rPr>
          <w:sz w:val="24"/>
          <w:szCs w:val="24"/>
          <w:lang w:val="ru-RU"/>
        </w:rPr>
        <w:t>материала.</w:t>
      </w:r>
    </w:p>
    <w:p w14:paraId="6A163726" w14:textId="77777777" w:rsidR="00F3226C" w:rsidRPr="00B15078" w:rsidRDefault="00F3226C" w:rsidP="00EB62AC">
      <w:pPr>
        <w:jc w:val="center"/>
        <w:rPr>
          <w:sz w:val="24"/>
          <w:szCs w:val="24"/>
          <w:lang w:val="ru-RU"/>
        </w:rPr>
      </w:pPr>
      <w:bookmarkStart w:id="571" w:name="_Toc97148679"/>
      <w:r w:rsidRPr="00B15078">
        <w:rPr>
          <w:sz w:val="24"/>
          <w:szCs w:val="24"/>
          <w:lang w:val="ru-RU"/>
        </w:rPr>
        <w:t>ЦЕЛЬ  ИЗУЧЕНИЯ  УЧЕБНОГО  ПРЕДМЕТА «МУЗЫКА»</w:t>
      </w:r>
      <w:bookmarkEnd w:id="571"/>
    </w:p>
    <w:p w14:paraId="714E8EBC" w14:textId="77777777" w:rsidR="00F3226C" w:rsidRPr="00B15078" w:rsidRDefault="00F3226C" w:rsidP="00F3226C">
      <w:pPr>
        <w:rPr>
          <w:sz w:val="24"/>
          <w:szCs w:val="24"/>
          <w:lang w:val="ru-RU"/>
        </w:rPr>
      </w:pPr>
      <w:r w:rsidRPr="00B15078">
        <w:rPr>
          <w:sz w:val="24"/>
          <w:szCs w:val="24"/>
          <w:lang w:val="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6DC6ABA5" w14:textId="77777777" w:rsidR="00F3226C" w:rsidRPr="00B15078" w:rsidRDefault="00F3226C" w:rsidP="00F3226C">
      <w:pPr>
        <w:rPr>
          <w:sz w:val="24"/>
          <w:szCs w:val="24"/>
          <w:lang w:val="ru-RU"/>
        </w:rPr>
      </w:pPr>
      <w:r w:rsidRPr="00B15078">
        <w:rPr>
          <w:sz w:val="24"/>
          <w:szCs w:val="24"/>
          <w:lang w:val="ru-RU"/>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sidRPr="00B15078">
        <w:rPr>
          <w:spacing w:val="8"/>
          <w:sz w:val="24"/>
          <w:szCs w:val="24"/>
          <w:lang w:val="ru-RU"/>
        </w:rPr>
        <w:t xml:space="preserve"> </w:t>
      </w:r>
      <w:r w:rsidRPr="00B15078">
        <w:rPr>
          <w:sz w:val="24"/>
          <w:szCs w:val="24"/>
          <w:lang w:val="ru-RU"/>
        </w:rPr>
        <w:t>творчество).</w:t>
      </w:r>
    </w:p>
    <w:p w14:paraId="79B3C1C3" w14:textId="77777777" w:rsidR="00F3226C" w:rsidRPr="00B15078" w:rsidRDefault="00F3226C" w:rsidP="00F3226C">
      <w:pPr>
        <w:rPr>
          <w:sz w:val="24"/>
          <w:szCs w:val="24"/>
          <w:lang w:val="ru-RU"/>
        </w:rPr>
      </w:pPr>
      <w:r w:rsidRPr="00B15078">
        <w:rPr>
          <w:sz w:val="24"/>
          <w:szCs w:val="24"/>
          <w:lang w:val="ru-RU"/>
        </w:rPr>
        <w:t>В процессе конкретизации учебных целей их реализация осуществляется по следующим направлениям:</w:t>
      </w:r>
    </w:p>
    <w:p w14:paraId="001D5A8B" w14:textId="77777777" w:rsidR="00F3226C" w:rsidRPr="00B15078" w:rsidRDefault="00F3226C" w:rsidP="00F3226C">
      <w:pPr>
        <w:rPr>
          <w:sz w:val="24"/>
          <w:szCs w:val="24"/>
          <w:lang w:val="ru-RU"/>
        </w:rPr>
      </w:pPr>
      <w:r w:rsidRPr="00B15078">
        <w:rPr>
          <w:sz w:val="24"/>
          <w:szCs w:val="24"/>
          <w:lang w:val="ru-RU"/>
        </w:rPr>
        <w:t>1) становление системы ценностей обучающихся, развитие целостного миропонимания в единстве эмоциональной и познавательной  сферы;</w:t>
      </w:r>
    </w:p>
    <w:p w14:paraId="01272DFD" w14:textId="77777777" w:rsidR="00F3226C" w:rsidRPr="00B15078" w:rsidRDefault="00F3226C" w:rsidP="00F3226C">
      <w:pPr>
        <w:rPr>
          <w:sz w:val="24"/>
          <w:szCs w:val="24"/>
          <w:lang w:val="ru-RU"/>
        </w:rPr>
      </w:pPr>
      <w:r w:rsidRPr="00B15078">
        <w:rPr>
          <w:sz w:val="24"/>
          <w:szCs w:val="24"/>
          <w:lang w:val="ru-RU"/>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571BEBD2" w14:textId="77777777" w:rsidR="00F3226C" w:rsidRPr="00B15078" w:rsidRDefault="00F3226C" w:rsidP="00F3226C">
      <w:pPr>
        <w:rPr>
          <w:sz w:val="24"/>
          <w:szCs w:val="24"/>
          <w:lang w:val="ru-RU"/>
        </w:rPr>
      </w:pPr>
      <w:r w:rsidRPr="00B15078">
        <w:rPr>
          <w:sz w:val="24"/>
          <w:szCs w:val="24"/>
          <w:lang w:val="ru-RU"/>
        </w:rPr>
        <w:t>3) формирование творческих способностей ребёнка, развитие внутренней мотивации к интонационно-содержательной деятельности.</w:t>
      </w:r>
    </w:p>
    <w:p w14:paraId="6532C63E" w14:textId="77777777" w:rsidR="00F3226C" w:rsidRPr="00B15078" w:rsidRDefault="00F3226C" w:rsidP="00F3226C">
      <w:pPr>
        <w:rPr>
          <w:sz w:val="24"/>
          <w:szCs w:val="24"/>
          <w:lang w:val="ru-RU"/>
        </w:rPr>
      </w:pPr>
      <w:r w:rsidRPr="00B15078">
        <w:rPr>
          <w:sz w:val="24"/>
          <w:szCs w:val="24"/>
          <w:lang w:val="ru-RU"/>
        </w:rPr>
        <w:t>Важнейшими задачами изучения предмета «Музыка» в основной школе являются:</w:t>
      </w:r>
    </w:p>
    <w:p w14:paraId="67EC2DB6" w14:textId="77777777" w:rsidR="00F3226C" w:rsidRPr="00B15078" w:rsidRDefault="00F3226C" w:rsidP="00F3226C">
      <w:pPr>
        <w:rPr>
          <w:sz w:val="24"/>
          <w:szCs w:val="24"/>
          <w:lang w:val="ru-RU"/>
        </w:rPr>
      </w:pPr>
      <w:r w:rsidRPr="00B15078">
        <w:rPr>
          <w:sz w:val="24"/>
          <w:szCs w:val="24"/>
          <w:lang w:val="ru-RU"/>
        </w:rPr>
        <w:t xml:space="preserve">1. Приобщение к общечеловеческим духовным ценностям через личный психологический опыт эмоционально-эстетического </w:t>
      </w:r>
      <w:r w:rsidRPr="00B15078">
        <w:rPr>
          <w:spacing w:val="57"/>
          <w:sz w:val="24"/>
          <w:szCs w:val="24"/>
          <w:lang w:val="ru-RU"/>
        </w:rPr>
        <w:t xml:space="preserve"> </w:t>
      </w:r>
      <w:r w:rsidRPr="00B15078">
        <w:rPr>
          <w:sz w:val="24"/>
          <w:szCs w:val="24"/>
          <w:lang w:val="ru-RU"/>
        </w:rPr>
        <w:t>переживания.</w:t>
      </w:r>
    </w:p>
    <w:p w14:paraId="6AA27C40" w14:textId="77777777" w:rsidR="00F3226C" w:rsidRPr="00B15078" w:rsidRDefault="00F3226C" w:rsidP="00F3226C">
      <w:pPr>
        <w:rPr>
          <w:sz w:val="24"/>
          <w:szCs w:val="24"/>
          <w:lang w:val="ru-RU"/>
        </w:rPr>
      </w:pPr>
      <w:r w:rsidRPr="00B15078">
        <w:rPr>
          <w:sz w:val="24"/>
          <w:szCs w:val="24"/>
          <w:lang w:val="ru-RU"/>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6859AFB" w14:textId="77777777" w:rsidR="00F3226C" w:rsidRPr="00B15078" w:rsidRDefault="00F3226C" w:rsidP="00F3226C">
      <w:pPr>
        <w:rPr>
          <w:sz w:val="24"/>
          <w:szCs w:val="24"/>
          <w:lang w:val="ru-RU"/>
        </w:rPr>
      </w:pPr>
      <w:r w:rsidRPr="00B15078">
        <w:rPr>
          <w:sz w:val="24"/>
          <w:szCs w:val="24"/>
          <w:lang w:val="ru-RU"/>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E97996C" w14:textId="77777777" w:rsidR="00F3226C" w:rsidRPr="00B15078" w:rsidRDefault="00F3226C" w:rsidP="00F3226C">
      <w:pPr>
        <w:rPr>
          <w:sz w:val="24"/>
          <w:szCs w:val="24"/>
          <w:lang w:val="ru-RU"/>
        </w:rPr>
      </w:pPr>
      <w:r w:rsidRPr="00B15078">
        <w:rPr>
          <w:sz w:val="24"/>
          <w:szCs w:val="24"/>
          <w:lang w:val="ru-RU"/>
        </w:rPr>
        <w:t xml:space="preserve">4. Формирование целостного представления о комплексе выразительных средств </w:t>
      </w:r>
      <w:r w:rsidRPr="00B15078">
        <w:rPr>
          <w:sz w:val="24"/>
          <w:szCs w:val="24"/>
          <w:lang w:val="ru-RU"/>
        </w:rPr>
        <w:lastRenderedPageBreak/>
        <w:t>музыкального искусства. Освоение ключевых элементов музыкального языка, характерных для различных  музыкальных стилей.</w:t>
      </w:r>
    </w:p>
    <w:p w14:paraId="18E5C962" w14:textId="77777777" w:rsidR="00F3226C" w:rsidRPr="00B15078" w:rsidRDefault="00F3226C" w:rsidP="00F3226C">
      <w:pPr>
        <w:rPr>
          <w:sz w:val="24"/>
          <w:szCs w:val="24"/>
          <w:lang w:val="ru-RU"/>
        </w:rPr>
      </w:pPr>
      <w:r w:rsidRPr="00B15078">
        <w:rPr>
          <w:sz w:val="24"/>
          <w:szCs w:val="24"/>
          <w:lang w:val="ru-RU"/>
        </w:rPr>
        <w:t>5. Развитие общих и специальных музыкальных способностей, совершенствование  в  предметных  умениях  и  навыках,  в  том</w:t>
      </w:r>
      <w:r w:rsidRPr="00B15078">
        <w:rPr>
          <w:spacing w:val="34"/>
          <w:sz w:val="24"/>
          <w:szCs w:val="24"/>
          <w:lang w:val="ru-RU"/>
        </w:rPr>
        <w:t xml:space="preserve"> </w:t>
      </w:r>
      <w:r w:rsidRPr="00B15078">
        <w:rPr>
          <w:sz w:val="24"/>
          <w:szCs w:val="24"/>
          <w:lang w:val="ru-RU"/>
        </w:rPr>
        <w:t>числе:</w:t>
      </w:r>
    </w:p>
    <w:p w14:paraId="426B85E6" w14:textId="77777777" w:rsidR="00F3226C" w:rsidRPr="00B15078" w:rsidRDefault="00F3226C" w:rsidP="00F3226C">
      <w:pPr>
        <w:rPr>
          <w:sz w:val="24"/>
          <w:szCs w:val="24"/>
          <w:lang w:val="ru-RU"/>
        </w:rPr>
      </w:pPr>
      <w:r w:rsidRPr="00B15078">
        <w:rPr>
          <w:sz w:val="24"/>
          <w:szCs w:val="24"/>
          <w:lang w:val="ru-RU"/>
        </w:rPr>
        <w:t xml:space="preserve">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w:t>
      </w:r>
      <w:r w:rsidRPr="00B15078">
        <w:rPr>
          <w:spacing w:val="1"/>
          <w:sz w:val="24"/>
          <w:szCs w:val="24"/>
          <w:lang w:val="ru-RU"/>
        </w:rPr>
        <w:t xml:space="preserve"> </w:t>
      </w:r>
      <w:r w:rsidRPr="00B15078">
        <w:rPr>
          <w:sz w:val="24"/>
          <w:szCs w:val="24"/>
          <w:lang w:val="ru-RU"/>
        </w:rPr>
        <w:t>произведением);</w:t>
      </w:r>
    </w:p>
    <w:p w14:paraId="31FCA578" w14:textId="77777777" w:rsidR="00F3226C" w:rsidRPr="00B15078" w:rsidRDefault="00F3226C" w:rsidP="00F3226C">
      <w:pPr>
        <w:rPr>
          <w:sz w:val="24"/>
          <w:szCs w:val="24"/>
          <w:lang w:val="ru-RU"/>
        </w:rPr>
      </w:pPr>
      <w:r w:rsidRPr="00B15078">
        <w:rPr>
          <w:sz w:val="24"/>
          <w:szCs w:val="24"/>
          <w:lang w:val="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4464A910" w14:textId="77777777" w:rsidR="00F3226C" w:rsidRPr="00B15078" w:rsidRDefault="00F3226C" w:rsidP="00F3226C">
      <w:pPr>
        <w:rPr>
          <w:sz w:val="24"/>
          <w:szCs w:val="24"/>
          <w:lang w:val="ru-RU"/>
        </w:rPr>
      </w:pPr>
      <w:r w:rsidRPr="00B15078">
        <w:rPr>
          <w:sz w:val="24"/>
          <w:szCs w:val="24"/>
          <w:lang w:val="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4B694B1" w14:textId="77777777" w:rsidR="00F3226C" w:rsidRPr="00B15078" w:rsidRDefault="00F3226C" w:rsidP="00F3226C">
      <w:pPr>
        <w:rPr>
          <w:sz w:val="24"/>
          <w:szCs w:val="24"/>
          <w:lang w:val="ru-RU"/>
        </w:rPr>
      </w:pPr>
      <w:r w:rsidRPr="00B15078">
        <w:rPr>
          <w:sz w:val="24"/>
          <w:szCs w:val="24"/>
          <w:lang w:val="ru-RU"/>
        </w:rPr>
        <w:t>г) музыкальное движение (пластическое интонирование, инсценировка, танец, двигательное моделирование и  др.);</w:t>
      </w:r>
    </w:p>
    <w:p w14:paraId="4B7327E3" w14:textId="77777777" w:rsidR="00F3226C" w:rsidRPr="00B15078" w:rsidRDefault="00F3226C" w:rsidP="00F3226C">
      <w:pPr>
        <w:rPr>
          <w:sz w:val="24"/>
          <w:szCs w:val="24"/>
          <w:lang w:val="ru-RU"/>
        </w:rPr>
      </w:pPr>
      <w:r w:rsidRPr="00B15078">
        <w:rPr>
          <w:sz w:val="24"/>
          <w:szCs w:val="24"/>
          <w:lang w:val="ru-RU"/>
        </w:rPr>
        <w:t>д) творческие проекты, музыкально-театральная деятельность (концерты, фестивали, представления);</w:t>
      </w:r>
    </w:p>
    <w:p w14:paraId="1BCE0449" w14:textId="77777777" w:rsidR="00F3226C" w:rsidRPr="00B15078" w:rsidRDefault="00F3226C" w:rsidP="00F3226C">
      <w:pPr>
        <w:rPr>
          <w:sz w:val="24"/>
          <w:szCs w:val="24"/>
          <w:lang w:val="ru-RU"/>
        </w:rPr>
      </w:pPr>
      <w:r w:rsidRPr="00B15078">
        <w:rPr>
          <w:sz w:val="24"/>
          <w:szCs w:val="24"/>
          <w:lang w:val="ru-RU"/>
        </w:rPr>
        <w:t>е) исследовательская деятельность на материале музыкального  искусства.</w:t>
      </w:r>
    </w:p>
    <w:p w14:paraId="49872FAC" w14:textId="77777777" w:rsidR="00F3226C" w:rsidRPr="00B15078" w:rsidRDefault="00F3226C" w:rsidP="00F3226C">
      <w:pPr>
        <w:rPr>
          <w:sz w:val="24"/>
          <w:szCs w:val="24"/>
          <w:lang w:val="ru-RU"/>
        </w:rPr>
      </w:pPr>
      <w:r w:rsidRPr="00B15078">
        <w:rPr>
          <w:sz w:val="24"/>
          <w:szCs w:val="24"/>
          <w:lang w:val="ru-RU"/>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w:t>
      </w:r>
      <w:r w:rsidRPr="00B15078">
        <w:rPr>
          <w:spacing w:val="25"/>
          <w:sz w:val="24"/>
          <w:szCs w:val="24"/>
          <w:lang w:val="ru-RU"/>
        </w:rPr>
        <w:t xml:space="preserve"> </w:t>
      </w:r>
      <w:r w:rsidRPr="00B15078">
        <w:rPr>
          <w:sz w:val="24"/>
          <w:szCs w:val="24"/>
          <w:lang w:val="ru-RU"/>
        </w:rPr>
        <w:t>культуре.</w:t>
      </w:r>
    </w:p>
    <w:p w14:paraId="623CBA71" w14:textId="77777777" w:rsidR="00F3226C" w:rsidRPr="00B15078" w:rsidRDefault="00F3226C" w:rsidP="00F3226C">
      <w:pPr>
        <w:rPr>
          <w:sz w:val="24"/>
          <w:szCs w:val="24"/>
          <w:lang w:val="ru-RU"/>
        </w:rPr>
      </w:pPr>
      <w:r w:rsidRPr="00B15078">
        <w:rPr>
          <w:sz w:val="24"/>
          <w:szCs w:val="24"/>
          <w:lang w:val="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4EC95C8A" w14:textId="77777777" w:rsidR="00F3226C" w:rsidRPr="00B15078" w:rsidRDefault="00F3226C" w:rsidP="00F3226C">
      <w:pPr>
        <w:rPr>
          <w:sz w:val="24"/>
          <w:szCs w:val="24"/>
          <w:lang w:val="ru-RU"/>
        </w:rPr>
      </w:pPr>
      <w:r w:rsidRPr="00B15078">
        <w:rPr>
          <w:sz w:val="24"/>
          <w:szCs w:val="24"/>
          <w:lang w:val="ru-RU"/>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1DEFEBA8" w14:textId="77777777" w:rsidR="00F3226C" w:rsidRPr="00B15078" w:rsidRDefault="00F3226C" w:rsidP="00F3226C">
      <w:pPr>
        <w:rPr>
          <w:sz w:val="24"/>
          <w:szCs w:val="24"/>
          <w:lang w:val="ru-RU"/>
        </w:rPr>
      </w:pPr>
      <w:r w:rsidRPr="00B15078">
        <w:rPr>
          <w:sz w:val="24"/>
          <w:szCs w:val="24"/>
          <w:lang w:val="ru-RU"/>
        </w:rPr>
        <w:t>модуль № 1 «Музыка моего   края»;</w:t>
      </w:r>
    </w:p>
    <w:p w14:paraId="1830577D" w14:textId="77777777" w:rsidR="00F3226C" w:rsidRPr="00B15078" w:rsidRDefault="00F3226C" w:rsidP="00F3226C">
      <w:pPr>
        <w:rPr>
          <w:sz w:val="24"/>
          <w:szCs w:val="24"/>
          <w:lang w:val="ru-RU"/>
        </w:rPr>
      </w:pPr>
      <w:r w:rsidRPr="00B15078">
        <w:rPr>
          <w:sz w:val="24"/>
          <w:szCs w:val="24"/>
          <w:lang w:val="ru-RU"/>
        </w:rPr>
        <w:t>модуль № 2 «Народное музыкальное творчество России»; модуль  №  3  «Музыка  народов мира»;</w:t>
      </w:r>
    </w:p>
    <w:p w14:paraId="11990684" w14:textId="77777777" w:rsidR="00F3226C" w:rsidRPr="00B15078" w:rsidRDefault="00F3226C" w:rsidP="00F3226C">
      <w:pPr>
        <w:rPr>
          <w:sz w:val="24"/>
          <w:szCs w:val="24"/>
          <w:lang w:val="ru-RU"/>
        </w:rPr>
      </w:pPr>
      <w:r w:rsidRPr="00B15078">
        <w:rPr>
          <w:sz w:val="24"/>
          <w:szCs w:val="24"/>
          <w:lang w:val="ru-RU"/>
        </w:rPr>
        <w:t>модуль № 4 «Европейская классическая музыка»; модуль № 5 «Русская классическая   музыка»;</w:t>
      </w:r>
    </w:p>
    <w:p w14:paraId="369BC0F5" w14:textId="77777777" w:rsidR="00F3226C" w:rsidRPr="00B15078" w:rsidRDefault="00F3226C" w:rsidP="00F3226C">
      <w:pPr>
        <w:rPr>
          <w:sz w:val="24"/>
          <w:szCs w:val="24"/>
          <w:lang w:val="ru-RU"/>
        </w:rPr>
      </w:pPr>
      <w:r w:rsidRPr="00B15078">
        <w:rPr>
          <w:sz w:val="24"/>
          <w:szCs w:val="24"/>
          <w:lang w:val="ru-RU"/>
        </w:rPr>
        <w:t>модуль № 6 «Истоки и образы русской и европейской духовной  музыки»;</w:t>
      </w:r>
    </w:p>
    <w:p w14:paraId="10464A07" w14:textId="77777777" w:rsidR="00F3226C" w:rsidRPr="00B15078" w:rsidRDefault="00F3226C" w:rsidP="00F3226C">
      <w:pPr>
        <w:rPr>
          <w:sz w:val="24"/>
          <w:szCs w:val="24"/>
          <w:lang w:val="ru-RU"/>
        </w:rPr>
      </w:pPr>
      <w:r w:rsidRPr="00B15078">
        <w:rPr>
          <w:sz w:val="24"/>
          <w:szCs w:val="24"/>
          <w:lang w:val="ru-RU"/>
        </w:rPr>
        <w:t>модуль № 7 «Современная музыка: основные жанры и направления»;</w:t>
      </w:r>
    </w:p>
    <w:p w14:paraId="5CD9DA6A" w14:textId="2A391EB6" w:rsidR="00F3226C" w:rsidRPr="00B15078" w:rsidRDefault="00F3226C" w:rsidP="00EB62AC">
      <w:pPr>
        <w:rPr>
          <w:sz w:val="24"/>
          <w:szCs w:val="24"/>
          <w:lang w:val="ru-RU"/>
        </w:rPr>
      </w:pPr>
      <w:r w:rsidRPr="00B15078">
        <w:rPr>
          <w:sz w:val="24"/>
          <w:szCs w:val="24"/>
          <w:lang w:val="ru-RU"/>
        </w:rPr>
        <w:t xml:space="preserve">модуль № 8 «Связь музыки с другими видами искусства»; модуль № 9 «Жанры музыкального </w:t>
      </w:r>
      <w:r w:rsidRPr="00B15078">
        <w:rPr>
          <w:spacing w:val="52"/>
          <w:sz w:val="24"/>
          <w:szCs w:val="24"/>
          <w:lang w:val="ru-RU"/>
        </w:rPr>
        <w:t xml:space="preserve"> </w:t>
      </w:r>
      <w:r w:rsidR="00EB62AC">
        <w:rPr>
          <w:sz w:val="24"/>
          <w:szCs w:val="24"/>
          <w:lang w:val="ru-RU"/>
        </w:rPr>
        <w:t>искусства».</w:t>
      </w:r>
    </w:p>
    <w:p w14:paraId="2C9D0D85" w14:textId="77777777" w:rsidR="00F3226C" w:rsidRPr="00EB62AC" w:rsidRDefault="00F3226C" w:rsidP="00EB62AC">
      <w:pPr>
        <w:jc w:val="center"/>
        <w:rPr>
          <w:sz w:val="24"/>
          <w:szCs w:val="24"/>
          <w:u w:val="single"/>
          <w:lang w:val="ru-RU"/>
        </w:rPr>
      </w:pPr>
      <w:bookmarkStart w:id="572" w:name="_Toc97148680"/>
      <w:r w:rsidRPr="00EB62AC">
        <w:rPr>
          <w:sz w:val="24"/>
          <w:szCs w:val="24"/>
          <w:u w:val="single"/>
          <w:lang w:val="ru-RU"/>
        </w:rPr>
        <w:t>Особенности преподавания предмета «Музыка» обучающимся с РАС</w:t>
      </w:r>
      <w:bookmarkEnd w:id="572"/>
    </w:p>
    <w:p w14:paraId="7CD67844" w14:textId="7151E7CA" w:rsidR="00F3226C" w:rsidRPr="00B15078" w:rsidRDefault="00EB62AC" w:rsidP="00EB62AC">
      <w:pPr>
        <w:ind w:firstLine="0"/>
        <w:rPr>
          <w:sz w:val="24"/>
          <w:szCs w:val="24"/>
          <w:lang w:val="ru-RU"/>
        </w:rPr>
      </w:pPr>
      <w:r>
        <w:rPr>
          <w:sz w:val="24"/>
          <w:szCs w:val="24"/>
          <w:lang w:val="ru-RU"/>
        </w:rPr>
        <w:t xml:space="preserve">         </w:t>
      </w:r>
      <w:r w:rsidR="00F3226C" w:rsidRPr="00B15078">
        <w:rPr>
          <w:sz w:val="24"/>
          <w:szCs w:val="24"/>
          <w:lang w:val="ru-RU"/>
        </w:rPr>
        <w:t xml:space="preserve"> При изучении предмета «Музыка»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14:paraId="4AD0BFB0" w14:textId="77777777" w:rsidR="00F3226C" w:rsidRPr="00B15078" w:rsidRDefault="00F3226C" w:rsidP="00F3226C">
      <w:pPr>
        <w:rPr>
          <w:sz w:val="24"/>
          <w:szCs w:val="24"/>
          <w:lang w:val="ru-RU"/>
        </w:rPr>
      </w:pPr>
      <w:r w:rsidRPr="00B15078">
        <w:rPr>
          <w:sz w:val="24"/>
          <w:szCs w:val="24"/>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14:paraId="4556ADDC" w14:textId="77777777" w:rsidR="00F3226C" w:rsidRPr="00B15078" w:rsidRDefault="00F3226C" w:rsidP="00F3226C">
      <w:pPr>
        <w:rPr>
          <w:sz w:val="24"/>
          <w:szCs w:val="24"/>
          <w:lang w:val="ru-RU"/>
        </w:rPr>
      </w:pPr>
      <w:r w:rsidRPr="00B15078">
        <w:rPr>
          <w:sz w:val="24"/>
          <w:szCs w:val="24"/>
          <w:lang w:val="ru-RU"/>
        </w:rPr>
        <w:t xml:space="preserve"> С другой стороны, обучающиеся с РАС могут обладать 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14:paraId="2958B27B" w14:textId="77777777" w:rsidR="00F3226C" w:rsidRPr="00B15078" w:rsidRDefault="00F3226C" w:rsidP="00F3226C">
      <w:pPr>
        <w:rPr>
          <w:sz w:val="24"/>
          <w:szCs w:val="24"/>
          <w:lang w:val="ru-RU"/>
        </w:rPr>
      </w:pPr>
      <w:r w:rsidRPr="00B15078">
        <w:rPr>
          <w:sz w:val="24"/>
          <w:szCs w:val="24"/>
          <w:lang w:val="ru-RU"/>
        </w:rPr>
        <w:t xml:space="preserve">Для достижения планируемых результатов по предмету «Музыка» обучающимися с РАС </w:t>
      </w:r>
      <w:r w:rsidRPr="00B15078">
        <w:rPr>
          <w:sz w:val="24"/>
          <w:szCs w:val="24"/>
          <w:lang w:val="ru-RU"/>
        </w:rPr>
        <w:lastRenderedPageBreak/>
        <w:t>необходимо:</w:t>
      </w:r>
    </w:p>
    <w:p w14:paraId="4AC3DF31" w14:textId="77777777" w:rsidR="00F3226C" w:rsidRPr="00B15078" w:rsidRDefault="00F3226C" w:rsidP="00F3226C">
      <w:pPr>
        <w:rPr>
          <w:sz w:val="24"/>
          <w:szCs w:val="24"/>
          <w:lang w:val="ru-RU"/>
        </w:rPr>
      </w:pPr>
      <w:r w:rsidRPr="00B15078">
        <w:rPr>
          <w:sz w:val="24"/>
          <w:szCs w:val="24"/>
          <w:lang w:val="ru-RU"/>
        </w:rPr>
        <w:t>- использовать в качестве отчетных работ участие обучающегося в различных конкурсах, концертах;</w:t>
      </w:r>
    </w:p>
    <w:p w14:paraId="575631B7" w14:textId="77777777" w:rsidR="00F3226C" w:rsidRPr="00B15078" w:rsidRDefault="00F3226C" w:rsidP="00F3226C">
      <w:pPr>
        <w:rPr>
          <w:sz w:val="24"/>
          <w:szCs w:val="24"/>
          <w:lang w:val="ru-RU"/>
        </w:rPr>
      </w:pPr>
      <w:r w:rsidRPr="00B15078">
        <w:rPr>
          <w:sz w:val="24"/>
          <w:szCs w:val="24"/>
          <w:lang w:val="ru-RU"/>
        </w:rPr>
        <w:t>- при повышенной слуховой чувствительности обучающегося с РАС предоставить возможность выполнения заданий по теоретическим вопросам программного материала;</w:t>
      </w:r>
    </w:p>
    <w:p w14:paraId="20BE2E4C" w14:textId="77777777" w:rsidR="00F3226C" w:rsidRPr="00B15078" w:rsidRDefault="00F3226C" w:rsidP="00F3226C">
      <w:pPr>
        <w:rPr>
          <w:sz w:val="24"/>
          <w:szCs w:val="24"/>
          <w:lang w:val="ru-RU"/>
        </w:rPr>
      </w:pPr>
      <w:r w:rsidRPr="00B15078">
        <w:rPr>
          <w:sz w:val="24"/>
          <w:szCs w:val="24"/>
          <w:lang w:val="ru-RU"/>
        </w:rPr>
        <w:t>- максимально использовать презентации, научно-популярные фильмы при обучении и оценке достижений обучающегося с РАС в данной области;</w:t>
      </w:r>
    </w:p>
    <w:p w14:paraId="3B02D3E7" w14:textId="77777777" w:rsidR="00F3226C" w:rsidRPr="00B15078" w:rsidRDefault="00F3226C" w:rsidP="00F3226C">
      <w:pPr>
        <w:rPr>
          <w:sz w:val="24"/>
          <w:szCs w:val="24"/>
          <w:lang w:val="ru-RU"/>
        </w:rPr>
      </w:pPr>
      <w:r w:rsidRPr="00B15078">
        <w:rPr>
          <w:sz w:val="24"/>
          <w:szCs w:val="24"/>
          <w:lang w:val="ru-RU"/>
        </w:rPr>
        <w:t xml:space="preserve">- при недостаточной сформированности графо-моторных навыков минимизировать выполнение письменных заданий по музыкальной грамоте; </w:t>
      </w:r>
    </w:p>
    <w:p w14:paraId="76882AE4" w14:textId="77777777" w:rsidR="00F3226C" w:rsidRPr="00B15078" w:rsidRDefault="00F3226C" w:rsidP="00F3226C">
      <w:pPr>
        <w:rPr>
          <w:sz w:val="24"/>
          <w:szCs w:val="24"/>
          <w:lang w:val="ru-RU"/>
        </w:rPr>
      </w:pPr>
      <w:r w:rsidRPr="00B15078">
        <w:rPr>
          <w:sz w:val="24"/>
          <w:szCs w:val="24"/>
          <w:lang w:val="ru-RU"/>
        </w:rPr>
        <w:t>- опираться на реальные чувства и опыт обучающегося с РАС;</w:t>
      </w:r>
    </w:p>
    <w:p w14:paraId="60E27532" w14:textId="77777777" w:rsidR="00F3226C" w:rsidRPr="00B15078" w:rsidRDefault="00F3226C" w:rsidP="00F3226C">
      <w:pPr>
        <w:rPr>
          <w:sz w:val="24"/>
          <w:szCs w:val="24"/>
          <w:lang w:val="ru-RU"/>
        </w:rPr>
      </w:pPr>
      <w:r w:rsidRPr="00B15078">
        <w:rPr>
          <w:sz w:val="24"/>
          <w:szCs w:val="24"/>
          <w:lang w:val="ru-RU"/>
        </w:rPr>
        <w:t>-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070E263E" w14:textId="2DFE92BE" w:rsidR="00F3226C" w:rsidRPr="00EB62AC" w:rsidRDefault="00F3226C" w:rsidP="00EB62AC">
      <w:pPr>
        <w:rPr>
          <w:sz w:val="24"/>
          <w:szCs w:val="24"/>
          <w:lang w:val="ru-RU"/>
        </w:rPr>
      </w:pPr>
      <w:r w:rsidRPr="00B15078">
        <w:rPr>
          <w:sz w:val="24"/>
          <w:szCs w:val="24"/>
          <w:lang w:val="ru-RU"/>
        </w:rPr>
        <w:t>- 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обучающегося с РАС ситуации успеха как в урочной, так и внеурочной дея</w:t>
      </w:r>
      <w:r w:rsidR="00EB62AC">
        <w:rPr>
          <w:sz w:val="24"/>
          <w:szCs w:val="24"/>
          <w:lang w:val="ru-RU"/>
        </w:rPr>
        <w:t xml:space="preserve">тельности по данному предмету. </w:t>
      </w:r>
    </w:p>
    <w:p w14:paraId="44DDC2DC" w14:textId="77777777" w:rsidR="00F3226C" w:rsidRPr="00EB62AC" w:rsidRDefault="00F3226C" w:rsidP="00F3226C">
      <w:pPr>
        <w:rPr>
          <w:sz w:val="24"/>
          <w:szCs w:val="24"/>
          <w:u w:val="single"/>
          <w:lang w:val="ru-RU"/>
        </w:rPr>
      </w:pPr>
      <w:bookmarkStart w:id="573" w:name="_Toc97148681"/>
      <w:r w:rsidRPr="00EB62AC">
        <w:rPr>
          <w:sz w:val="24"/>
          <w:szCs w:val="24"/>
          <w:u w:val="single"/>
          <w:lang w:val="ru-RU"/>
        </w:rPr>
        <w:t>Особенности структурирования материала.</w:t>
      </w:r>
      <w:bookmarkEnd w:id="573"/>
    </w:p>
    <w:p w14:paraId="4E074236" w14:textId="173E2503" w:rsidR="00F3226C" w:rsidRPr="00B15078" w:rsidRDefault="00F3226C" w:rsidP="00EB62AC">
      <w:pPr>
        <w:rPr>
          <w:sz w:val="24"/>
          <w:szCs w:val="24"/>
          <w:lang w:val="ru-RU"/>
        </w:rPr>
      </w:pPr>
      <w:r w:rsidRPr="00B15078">
        <w:rPr>
          <w:sz w:val="24"/>
          <w:szCs w:val="24"/>
          <w:lang w:val="ru-RU"/>
        </w:rPr>
        <w:t>Примерная АООП ООО обучающихся с РАС по предмету «Музыка»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w:t>
      </w:r>
      <w:r w:rsidR="00EB62AC">
        <w:rPr>
          <w:sz w:val="24"/>
          <w:szCs w:val="24"/>
          <w:lang w:val="ru-RU"/>
        </w:rPr>
        <w:t>льным компонентом.</w:t>
      </w:r>
    </w:p>
    <w:p w14:paraId="0783FEDE" w14:textId="77777777" w:rsidR="00F3226C" w:rsidRPr="00B15078" w:rsidRDefault="00F3226C" w:rsidP="00EB62AC">
      <w:pPr>
        <w:jc w:val="center"/>
        <w:rPr>
          <w:sz w:val="24"/>
          <w:szCs w:val="24"/>
          <w:lang w:val="ru-RU"/>
        </w:rPr>
      </w:pPr>
      <w:bookmarkStart w:id="574" w:name="_Toc97148682"/>
      <w:r w:rsidRPr="00B15078">
        <w:rPr>
          <w:sz w:val="24"/>
          <w:szCs w:val="24"/>
          <w:lang w:val="ru-RU"/>
        </w:rPr>
        <w:t>МЕСТО ПРЕДМЕТА В УЧЕБНОМ ПЛАНЕ</w:t>
      </w:r>
      <w:bookmarkEnd w:id="574"/>
    </w:p>
    <w:p w14:paraId="6DD537AE" w14:textId="77777777" w:rsidR="00F3226C" w:rsidRPr="00B15078" w:rsidRDefault="00F3226C" w:rsidP="00F3226C">
      <w:pPr>
        <w:rPr>
          <w:sz w:val="24"/>
          <w:szCs w:val="24"/>
          <w:lang w:val="ru-RU"/>
        </w:rPr>
      </w:pPr>
      <w:r w:rsidRPr="00B15078">
        <w:rPr>
          <w:sz w:val="24"/>
          <w:szCs w:val="24"/>
          <w:lang w:val="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w:t>
      </w:r>
      <w:r w:rsidRPr="00B15078">
        <w:rPr>
          <w:spacing w:val="-1"/>
          <w:sz w:val="24"/>
          <w:szCs w:val="24"/>
          <w:lang w:val="ru-RU"/>
        </w:rPr>
        <w:t xml:space="preserve"> </w:t>
      </w:r>
      <w:r w:rsidRPr="00B15078">
        <w:rPr>
          <w:sz w:val="24"/>
          <w:szCs w:val="24"/>
          <w:lang w:val="ru-RU"/>
        </w:rPr>
        <w:t>включительно.</w:t>
      </w:r>
    </w:p>
    <w:p w14:paraId="27C5EE6C" w14:textId="77777777" w:rsidR="00F3226C" w:rsidRPr="00B15078" w:rsidRDefault="00F3226C" w:rsidP="00F3226C">
      <w:pPr>
        <w:rPr>
          <w:sz w:val="24"/>
          <w:szCs w:val="24"/>
          <w:lang w:val="ru-RU"/>
        </w:rPr>
      </w:pPr>
      <w:r w:rsidRPr="00B15078">
        <w:rPr>
          <w:sz w:val="24"/>
          <w:szCs w:val="24"/>
          <w:lang w:val="ru-RU"/>
        </w:rPr>
        <w:t>Предлагаемые варианты тематического планирования мо 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w:t>
      </w:r>
      <w:r w:rsidRPr="00B15078">
        <w:rPr>
          <w:spacing w:val="40"/>
          <w:sz w:val="24"/>
          <w:szCs w:val="24"/>
          <w:lang w:val="ru-RU"/>
        </w:rPr>
        <w:t xml:space="preserve"> </w:t>
      </w:r>
      <w:r w:rsidRPr="00B15078">
        <w:rPr>
          <w:sz w:val="24"/>
          <w:szCs w:val="24"/>
          <w:lang w:val="ru-RU"/>
        </w:rPr>
        <w:t>менее</w:t>
      </w:r>
      <w:r w:rsidRPr="00B15078">
        <w:rPr>
          <w:spacing w:val="40"/>
          <w:sz w:val="24"/>
          <w:szCs w:val="24"/>
          <w:lang w:val="ru-RU"/>
        </w:rPr>
        <w:t xml:space="preserve"> </w:t>
      </w:r>
      <w:r w:rsidRPr="00B15078">
        <w:rPr>
          <w:sz w:val="24"/>
          <w:szCs w:val="24"/>
          <w:lang w:val="ru-RU"/>
        </w:rPr>
        <w:t>136</w:t>
      </w:r>
      <w:r w:rsidRPr="00B15078">
        <w:rPr>
          <w:spacing w:val="40"/>
          <w:sz w:val="24"/>
          <w:szCs w:val="24"/>
          <w:lang w:val="ru-RU"/>
        </w:rPr>
        <w:t xml:space="preserve"> </w:t>
      </w:r>
      <w:r w:rsidRPr="00B15078">
        <w:rPr>
          <w:sz w:val="24"/>
          <w:szCs w:val="24"/>
          <w:lang w:val="ru-RU"/>
        </w:rPr>
        <w:t>часов</w:t>
      </w:r>
      <w:r w:rsidRPr="00B15078">
        <w:rPr>
          <w:spacing w:val="40"/>
          <w:sz w:val="24"/>
          <w:szCs w:val="24"/>
          <w:lang w:val="ru-RU"/>
        </w:rPr>
        <w:t xml:space="preserve"> </w:t>
      </w:r>
      <w:r w:rsidRPr="00B15078">
        <w:rPr>
          <w:sz w:val="24"/>
          <w:szCs w:val="24"/>
          <w:lang w:val="ru-RU"/>
        </w:rPr>
        <w:t>(по</w:t>
      </w:r>
      <w:r w:rsidRPr="00B15078">
        <w:rPr>
          <w:spacing w:val="40"/>
          <w:sz w:val="24"/>
          <w:szCs w:val="24"/>
          <w:lang w:val="ru-RU"/>
        </w:rPr>
        <w:t xml:space="preserve"> </w:t>
      </w:r>
      <w:r w:rsidRPr="00B15078">
        <w:rPr>
          <w:sz w:val="24"/>
          <w:szCs w:val="24"/>
          <w:lang w:val="ru-RU"/>
        </w:rPr>
        <w:t>34</w:t>
      </w:r>
      <w:r w:rsidRPr="00B15078">
        <w:rPr>
          <w:spacing w:val="40"/>
          <w:sz w:val="24"/>
          <w:szCs w:val="24"/>
          <w:lang w:val="ru-RU"/>
        </w:rPr>
        <w:t xml:space="preserve"> </w:t>
      </w:r>
      <w:r w:rsidRPr="00B15078">
        <w:rPr>
          <w:sz w:val="24"/>
          <w:szCs w:val="24"/>
          <w:lang w:val="ru-RU"/>
        </w:rPr>
        <w:t>часа</w:t>
      </w:r>
      <w:r w:rsidRPr="00B15078">
        <w:rPr>
          <w:spacing w:val="40"/>
          <w:sz w:val="24"/>
          <w:szCs w:val="24"/>
          <w:lang w:val="ru-RU"/>
        </w:rPr>
        <w:t xml:space="preserve"> </w:t>
      </w:r>
      <w:r w:rsidRPr="00B15078">
        <w:rPr>
          <w:sz w:val="24"/>
          <w:szCs w:val="24"/>
          <w:lang w:val="ru-RU"/>
        </w:rPr>
        <w:t>в</w:t>
      </w:r>
      <w:r w:rsidRPr="00B15078">
        <w:rPr>
          <w:spacing w:val="40"/>
          <w:sz w:val="24"/>
          <w:szCs w:val="24"/>
          <w:lang w:val="ru-RU"/>
        </w:rPr>
        <w:t xml:space="preserve"> </w:t>
      </w:r>
      <w:r w:rsidRPr="00B15078">
        <w:rPr>
          <w:sz w:val="24"/>
          <w:szCs w:val="24"/>
          <w:lang w:val="ru-RU"/>
        </w:rPr>
        <w:t>год).</w:t>
      </w:r>
    </w:p>
    <w:p w14:paraId="6F586166" w14:textId="77777777" w:rsidR="00F3226C" w:rsidRPr="00B15078" w:rsidRDefault="00F3226C" w:rsidP="00F3226C">
      <w:pPr>
        <w:rPr>
          <w:sz w:val="24"/>
          <w:szCs w:val="24"/>
          <w:lang w:val="ru-RU"/>
        </w:rPr>
      </w:pPr>
      <w:r w:rsidRPr="00B15078">
        <w:rPr>
          <w:sz w:val="24"/>
          <w:szCs w:val="24"/>
          <w:lang w:val="ru-RU"/>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w:t>
      </w:r>
      <w:r w:rsidRPr="00B15078">
        <w:rPr>
          <w:spacing w:val="1"/>
          <w:sz w:val="24"/>
          <w:szCs w:val="24"/>
          <w:lang w:val="ru-RU"/>
        </w:rPr>
        <w:t xml:space="preserve"> </w:t>
      </w:r>
      <w:r w:rsidRPr="00B15078">
        <w:rPr>
          <w:sz w:val="24"/>
          <w:szCs w:val="24"/>
          <w:lang w:val="ru-RU"/>
        </w:rPr>
        <w:t>союзы).</w:t>
      </w:r>
    </w:p>
    <w:p w14:paraId="31628D3E" w14:textId="3C441F04" w:rsidR="00F3226C" w:rsidRPr="00B15078" w:rsidRDefault="00F3226C" w:rsidP="00EB62AC">
      <w:pPr>
        <w:rPr>
          <w:sz w:val="24"/>
          <w:szCs w:val="24"/>
          <w:lang w:val="ru-RU"/>
        </w:rPr>
      </w:pPr>
      <w:r w:rsidRPr="00B15078">
        <w:rPr>
          <w:sz w:val="24"/>
          <w:szCs w:val="24"/>
          <w:lang w:val="ru-RU"/>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 ных на межпредметных связях с такими дисциплинами образовательной  программы,  как  «Изобразительное </w:t>
      </w:r>
      <w:r w:rsidRPr="00B15078">
        <w:rPr>
          <w:spacing w:val="22"/>
          <w:sz w:val="24"/>
          <w:szCs w:val="24"/>
          <w:lang w:val="ru-RU"/>
        </w:rPr>
        <w:t xml:space="preserve"> </w:t>
      </w:r>
      <w:r w:rsidRPr="00B15078">
        <w:rPr>
          <w:sz w:val="24"/>
          <w:szCs w:val="24"/>
          <w:lang w:val="ru-RU"/>
        </w:rPr>
        <w:t>искусство», «Литература»,  «География»,  «История», «Обществознан</w:t>
      </w:r>
      <w:bookmarkStart w:id="575" w:name="_Toc97148683"/>
      <w:r w:rsidR="00EB62AC">
        <w:rPr>
          <w:sz w:val="24"/>
          <w:szCs w:val="24"/>
          <w:lang w:val="ru-RU"/>
        </w:rPr>
        <w:t>ие», «Иностранный  язык»  и др.</w:t>
      </w:r>
    </w:p>
    <w:p w14:paraId="2CD13E6B" w14:textId="77777777" w:rsidR="00F3226C" w:rsidRPr="00B15078" w:rsidRDefault="00F3226C" w:rsidP="00EB62AC">
      <w:pPr>
        <w:jc w:val="center"/>
        <w:rPr>
          <w:sz w:val="24"/>
          <w:szCs w:val="24"/>
          <w:lang w:val="ru-RU"/>
        </w:rPr>
      </w:pPr>
      <w:r w:rsidRPr="00B15078">
        <w:rPr>
          <w:sz w:val="24"/>
          <w:szCs w:val="24"/>
          <w:lang w:val="ru-RU"/>
        </w:rPr>
        <w:t>СОДЕРЖАНИЕ  УЧЕБНОГО  ПРЕДМЕТА «МУЗЫКА»</w:t>
      </w:r>
      <w:bookmarkEnd w:id="575"/>
    </w:p>
    <w:p w14:paraId="72545FDE" w14:textId="77777777" w:rsidR="00F3226C" w:rsidRPr="00B15078" w:rsidRDefault="00F3226C" w:rsidP="00F3226C">
      <w:pPr>
        <w:rPr>
          <w:sz w:val="24"/>
          <w:szCs w:val="24"/>
          <w:lang w:val="ru-RU"/>
        </w:rPr>
      </w:pPr>
      <w:r w:rsidRPr="00B15078">
        <w:rPr>
          <w:sz w:val="24"/>
          <w:szCs w:val="24"/>
          <w:lang w:val="ru-RU"/>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w:t>
      </w:r>
      <w:r w:rsidRPr="00B15078">
        <w:rPr>
          <w:sz w:val="24"/>
          <w:szCs w:val="24"/>
          <w:lang w:val="ru-RU"/>
        </w:rPr>
        <w:lastRenderedPageBreak/>
        <w:t>блоками. Могут быть  полностью опущены отдельные тематические блоки  в  случае, если данный материал был хорошо освоен в начальной школе.</w:t>
      </w:r>
    </w:p>
    <w:p w14:paraId="44BE52AD" w14:textId="1E4C7DE9" w:rsidR="00F3226C" w:rsidRPr="00B15078" w:rsidRDefault="00F3226C" w:rsidP="00EB62AC">
      <w:pPr>
        <w:rPr>
          <w:sz w:val="24"/>
          <w:szCs w:val="24"/>
          <w:lang w:val="ru-RU"/>
        </w:rPr>
      </w:pPr>
      <w:r w:rsidRPr="00B15078">
        <w:rPr>
          <w:sz w:val="24"/>
          <w:szCs w:val="24"/>
          <w:lang w:val="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w:t>
      </w:r>
      <w:r w:rsidRPr="00B15078">
        <w:rPr>
          <w:spacing w:val="27"/>
          <w:sz w:val="24"/>
          <w:szCs w:val="24"/>
          <w:lang w:val="ru-RU"/>
        </w:rPr>
        <w:t xml:space="preserve"> </w:t>
      </w:r>
      <w:r w:rsidR="00EB62AC">
        <w:rPr>
          <w:sz w:val="24"/>
          <w:szCs w:val="24"/>
          <w:lang w:val="ru-RU"/>
        </w:rPr>
        <w:t>факультативно».</w:t>
      </w:r>
    </w:p>
    <w:p w14:paraId="54767F3A" w14:textId="77777777" w:rsidR="00F3226C" w:rsidRPr="00EB62AC" w:rsidRDefault="00F3226C" w:rsidP="00EB62AC">
      <w:pPr>
        <w:jc w:val="center"/>
        <w:rPr>
          <w:sz w:val="24"/>
          <w:szCs w:val="24"/>
          <w:u w:val="single"/>
        </w:rPr>
      </w:pPr>
      <w:bookmarkStart w:id="576" w:name="_Toc97148684"/>
      <w:r w:rsidRPr="00EB62AC">
        <w:rPr>
          <w:sz w:val="24"/>
          <w:szCs w:val="24"/>
          <w:u w:val="single"/>
        </w:rPr>
        <w:t>Модуль № 1 «Музыка моего края»</w:t>
      </w:r>
      <w:bookmarkEnd w:id="5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54"/>
        <w:gridCol w:w="1542"/>
        <w:gridCol w:w="2193"/>
        <w:gridCol w:w="5121"/>
      </w:tblGrid>
      <w:tr w:rsidR="00F3226C" w:rsidRPr="00EB62AC" w14:paraId="43EE42BE" w14:textId="77777777" w:rsidTr="00F3226C">
        <w:trPr>
          <w:jc w:val="center"/>
        </w:trPr>
        <w:tc>
          <w:tcPr>
            <w:tcW w:w="663" w:type="pct"/>
          </w:tcPr>
          <w:p w14:paraId="60FBBFBE" w14:textId="77777777" w:rsidR="00F3226C" w:rsidRPr="00EB62AC" w:rsidRDefault="00F3226C" w:rsidP="00F3226C">
            <w:pPr>
              <w:ind w:firstLine="0"/>
              <w:rPr>
                <w:sz w:val="22"/>
              </w:rPr>
            </w:pPr>
            <w:r w:rsidRPr="00EB62AC">
              <w:rPr>
                <w:sz w:val="22"/>
              </w:rPr>
              <w:t>№ блока, кол-во часов</w:t>
            </w:r>
          </w:p>
        </w:tc>
        <w:tc>
          <w:tcPr>
            <w:tcW w:w="755" w:type="pct"/>
          </w:tcPr>
          <w:p w14:paraId="34F7B68A" w14:textId="77777777" w:rsidR="00F3226C" w:rsidRPr="00EB62AC" w:rsidRDefault="00F3226C" w:rsidP="00F3226C">
            <w:pPr>
              <w:ind w:firstLine="0"/>
              <w:rPr>
                <w:sz w:val="22"/>
              </w:rPr>
            </w:pPr>
            <w:r w:rsidRPr="00EB62AC">
              <w:rPr>
                <w:sz w:val="22"/>
              </w:rPr>
              <w:t>Темы</w:t>
            </w:r>
          </w:p>
        </w:tc>
        <w:tc>
          <w:tcPr>
            <w:tcW w:w="1074" w:type="pct"/>
          </w:tcPr>
          <w:p w14:paraId="1E228FCC" w14:textId="77777777" w:rsidR="00F3226C" w:rsidRPr="00EB62AC" w:rsidRDefault="00F3226C" w:rsidP="00F3226C">
            <w:pPr>
              <w:ind w:firstLine="0"/>
              <w:rPr>
                <w:sz w:val="22"/>
              </w:rPr>
            </w:pPr>
            <w:r w:rsidRPr="00EB62AC">
              <w:rPr>
                <w:sz w:val="22"/>
              </w:rPr>
              <w:t>Содержание</w:t>
            </w:r>
          </w:p>
        </w:tc>
        <w:tc>
          <w:tcPr>
            <w:tcW w:w="2508" w:type="pct"/>
          </w:tcPr>
          <w:p w14:paraId="2EF33969" w14:textId="77777777" w:rsidR="00F3226C" w:rsidRPr="00EB62AC" w:rsidRDefault="00F3226C" w:rsidP="00F3226C">
            <w:pPr>
              <w:ind w:firstLine="0"/>
              <w:rPr>
                <w:sz w:val="22"/>
              </w:rPr>
            </w:pPr>
            <w:r w:rsidRPr="00EB62AC">
              <w:rPr>
                <w:sz w:val="22"/>
              </w:rPr>
              <w:t>Виды деятельности обучающихся</w:t>
            </w:r>
          </w:p>
        </w:tc>
      </w:tr>
      <w:tr w:rsidR="00F3226C" w:rsidRPr="00027629" w14:paraId="7F60B56D" w14:textId="77777777" w:rsidTr="00F3226C">
        <w:trPr>
          <w:jc w:val="center"/>
        </w:trPr>
        <w:tc>
          <w:tcPr>
            <w:tcW w:w="663" w:type="pct"/>
          </w:tcPr>
          <w:p w14:paraId="26834572" w14:textId="77777777" w:rsidR="00F3226C" w:rsidRPr="00EB62AC" w:rsidRDefault="00F3226C" w:rsidP="00F3226C">
            <w:pPr>
              <w:ind w:firstLine="0"/>
              <w:rPr>
                <w:sz w:val="22"/>
              </w:rPr>
            </w:pPr>
            <w:r w:rsidRPr="00EB62AC">
              <w:rPr>
                <w:sz w:val="22"/>
              </w:rPr>
              <w:t>А)</w:t>
            </w:r>
            <w:r w:rsidRPr="00EB62AC">
              <w:rPr>
                <w:sz w:val="22"/>
                <w:lang w:val="ru-RU"/>
              </w:rPr>
              <w:t> </w:t>
            </w:r>
            <w:r w:rsidRPr="00EB62AC">
              <w:rPr>
                <w:sz w:val="22"/>
              </w:rPr>
              <w:t>3–4 учебных часа</w:t>
            </w:r>
          </w:p>
        </w:tc>
        <w:tc>
          <w:tcPr>
            <w:tcW w:w="755" w:type="pct"/>
          </w:tcPr>
          <w:p w14:paraId="150BF8C3" w14:textId="77777777" w:rsidR="00F3226C" w:rsidRPr="00EB62AC" w:rsidRDefault="00F3226C" w:rsidP="00F3226C">
            <w:pPr>
              <w:ind w:firstLine="0"/>
              <w:rPr>
                <w:sz w:val="22"/>
              </w:rPr>
            </w:pPr>
            <w:r w:rsidRPr="00EB62AC">
              <w:rPr>
                <w:sz w:val="22"/>
              </w:rPr>
              <w:t>Фольклор –</w:t>
            </w:r>
            <w:r w:rsidRPr="00EB62AC">
              <w:rPr>
                <w:sz w:val="22"/>
                <w:lang w:val="ru-RU"/>
              </w:rPr>
              <w:t xml:space="preserve"> н</w:t>
            </w:r>
            <w:r w:rsidRPr="00EB62AC">
              <w:rPr>
                <w:sz w:val="22"/>
              </w:rPr>
              <w:t>ародное</w:t>
            </w:r>
            <w:r w:rsidRPr="00EB62AC">
              <w:rPr>
                <w:sz w:val="22"/>
                <w:lang w:val="ru-RU"/>
              </w:rPr>
              <w:t xml:space="preserve"> </w:t>
            </w:r>
            <w:r w:rsidRPr="00EB62AC">
              <w:rPr>
                <w:sz w:val="22"/>
              </w:rPr>
              <w:t>творчество</w:t>
            </w:r>
            <w:r w:rsidRPr="00EB62AC">
              <w:rPr>
                <w:rStyle w:val="ad"/>
                <w:sz w:val="22"/>
              </w:rPr>
              <w:footnoteReference w:id="23"/>
            </w:r>
          </w:p>
        </w:tc>
        <w:tc>
          <w:tcPr>
            <w:tcW w:w="1074" w:type="pct"/>
          </w:tcPr>
          <w:p w14:paraId="07531C39" w14:textId="77777777" w:rsidR="00F3226C" w:rsidRPr="00EB62AC" w:rsidRDefault="00F3226C" w:rsidP="00F3226C">
            <w:pPr>
              <w:ind w:firstLine="0"/>
              <w:rPr>
                <w:sz w:val="22"/>
                <w:lang w:val="ru-RU"/>
              </w:rPr>
            </w:pPr>
            <w:r w:rsidRPr="00EB62AC">
              <w:rPr>
                <w:sz w:val="22"/>
                <w:lang w:val="ru-RU"/>
              </w:rPr>
              <w:t>Традиционная музыка – отражение жизни народа.</w:t>
            </w:r>
          </w:p>
          <w:p w14:paraId="1A6E5FD8" w14:textId="77777777" w:rsidR="00F3226C" w:rsidRPr="00EB62AC" w:rsidRDefault="00F3226C" w:rsidP="00F3226C">
            <w:pPr>
              <w:ind w:firstLine="0"/>
              <w:rPr>
                <w:sz w:val="22"/>
                <w:lang w:val="ru-RU"/>
              </w:rPr>
            </w:pPr>
            <w:r w:rsidRPr="00EB62AC">
              <w:rPr>
                <w:sz w:val="22"/>
                <w:lang w:val="ru-RU"/>
              </w:rPr>
              <w:t>Жанры детского и игрового фольклора (игры, пляски, хороводы и др.)</w:t>
            </w:r>
          </w:p>
        </w:tc>
        <w:tc>
          <w:tcPr>
            <w:tcW w:w="2508" w:type="pct"/>
          </w:tcPr>
          <w:p w14:paraId="175FB099" w14:textId="77777777" w:rsidR="00F3226C" w:rsidRPr="00EB62AC" w:rsidRDefault="00F3226C" w:rsidP="00F3226C">
            <w:pPr>
              <w:ind w:firstLine="0"/>
              <w:rPr>
                <w:sz w:val="22"/>
                <w:lang w:val="ru-RU"/>
              </w:rPr>
            </w:pPr>
            <w:r w:rsidRPr="00EB62AC">
              <w:rPr>
                <w:sz w:val="22"/>
                <w:lang w:val="ru-RU"/>
              </w:rPr>
              <w:t xml:space="preserve">Знакомство со звучанием фольклорных образцов в аудиои видеозаписи. Определение на слух: </w:t>
            </w:r>
          </w:p>
          <w:p w14:paraId="4D0689DD" w14:textId="77777777" w:rsidR="00F3226C" w:rsidRPr="00EB62AC" w:rsidRDefault="00F3226C" w:rsidP="00F3226C">
            <w:pPr>
              <w:ind w:firstLine="163"/>
              <w:rPr>
                <w:sz w:val="22"/>
                <w:lang w:val="ru-RU"/>
              </w:rPr>
            </w:pPr>
            <w:r w:rsidRPr="00EB62AC">
              <w:rPr>
                <w:sz w:val="22"/>
                <w:lang w:val="ru-RU"/>
              </w:rPr>
              <w:t xml:space="preserve">– принадлежности к народной или композиторской музыке; </w:t>
            </w:r>
          </w:p>
          <w:p w14:paraId="0EE3CA8A" w14:textId="77777777" w:rsidR="00F3226C" w:rsidRPr="00EB62AC" w:rsidRDefault="00F3226C" w:rsidP="00F3226C">
            <w:pPr>
              <w:ind w:firstLine="163"/>
              <w:rPr>
                <w:sz w:val="22"/>
                <w:lang w:val="ru-RU"/>
              </w:rPr>
            </w:pPr>
            <w:r w:rsidRPr="00EB62AC">
              <w:rPr>
                <w:sz w:val="22"/>
                <w:lang w:val="ru-RU"/>
              </w:rPr>
              <w:t>– исполнительского состава (вокального, инструмен- тального, смешанного);</w:t>
            </w:r>
          </w:p>
          <w:p w14:paraId="53DDCF26" w14:textId="77777777" w:rsidR="00F3226C" w:rsidRPr="00EB62AC" w:rsidRDefault="00F3226C" w:rsidP="00F3226C">
            <w:pPr>
              <w:ind w:firstLine="163"/>
              <w:rPr>
                <w:sz w:val="22"/>
                <w:lang w:val="ru-RU"/>
              </w:rPr>
            </w:pPr>
            <w:r w:rsidRPr="00EB62AC">
              <w:rPr>
                <w:sz w:val="22"/>
                <w:lang w:val="ru-RU"/>
              </w:rPr>
              <w:t>– жанра, основного настроения, характера музыки. Разучивание и исполнение народных песен, танцев, нструментальных наигрышей, фольклорных игр</w:t>
            </w:r>
          </w:p>
        </w:tc>
      </w:tr>
      <w:tr w:rsidR="00F3226C" w:rsidRPr="00027629" w14:paraId="1F12E94F" w14:textId="77777777" w:rsidTr="00F3226C">
        <w:trPr>
          <w:jc w:val="center"/>
        </w:trPr>
        <w:tc>
          <w:tcPr>
            <w:tcW w:w="663" w:type="pct"/>
          </w:tcPr>
          <w:p w14:paraId="3C1D0185" w14:textId="77777777" w:rsidR="00F3226C" w:rsidRPr="00EB62AC" w:rsidRDefault="00F3226C" w:rsidP="00F3226C">
            <w:pPr>
              <w:ind w:firstLine="0"/>
              <w:rPr>
                <w:sz w:val="22"/>
              </w:rPr>
            </w:pPr>
            <w:r w:rsidRPr="00EB62AC">
              <w:rPr>
                <w:sz w:val="22"/>
              </w:rPr>
              <w:t>Б)</w:t>
            </w:r>
            <w:r w:rsidRPr="00EB62AC">
              <w:rPr>
                <w:sz w:val="22"/>
                <w:lang w:val="ru-RU"/>
              </w:rPr>
              <w:t> </w:t>
            </w:r>
            <w:r w:rsidRPr="00EB62AC">
              <w:rPr>
                <w:sz w:val="22"/>
              </w:rPr>
              <w:t>3–4 учебных часа</w:t>
            </w:r>
          </w:p>
        </w:tc>
        <w:tc>
          <w:tcPr>
            <w:tcW w:w="755" w:type="pct"/>
          </w:tcPr>
          <w:p w14:paraId="3FD02CF3" w14:textId="77777777" w:rsidR="00F3226C" w:rsidRPr="00EB62AC" w:rsidRDefault="00F3226C" w:rsidP="00F3226C">
            <w:pPr>
              <w:ind w:firstLine="0"/>
              <w:rPr>
                <w:sz w:val="22"/>
              </w:rPr>
            </w:pPr>
            <w:r w:rsidRPr="00EB62AC">
              <w:rPr>
                <w:sz w:val="22"/>
              </w:rPr>
              <w:t>Календарный фольклор</w:t>
            </w:r>
            <w:r w:rsidRPr="00EB62AC">
              <w:rPr>
                <w:rStyle w:val="ad"/>
                <w:sz w:val="22"/>
              </w:rPr>
              <w:footnoteReference w:id="24"/>
            </w:r>
          </w:p>
        </w:tc>
        <w:tc>
          <w:tcPr>
            <w:tcW w:w="1074" w:type="pct"/>
          </w:tcPr>
          <w:p w14:paraId="305933C1" w14:textId="77777777" w:rsidR="00F3226C" w:rsidRPr="00EB62AC" w:rsidRDefault="00F3226C" w:rsidP="00F3226C">
            <w:pPr>
              <w:ind w:firstLine="0"/>
              <w:rPr>
                <w:sz w:val="22"/>
                <w:lang w:val="ru-RU"/>
              </w:rPr>
            </w:pPr>
            <w:r w:rsidRPr="00EB62AC">
              <w:rPr>
                <w:sz w:val="22"/>
                <w:lang w:val="ru-RU"/>
              </w:rPr>
              <w:t>Календарные обряды, традиционные для данной местности (осенние, зимние, весенние – на выбор учителя)</w:t>
            </w:r>
          </w:p>
        </w:tc>
        <w:tc>
          <w:tcPr>
            <w:tcW w:w="2508" w:type="pct"/>
          </w:tcPr>
          <w:p w14:paraId="692345E8" w14:textId="77777777" w:rsidR="00F3226C" w:rsidRPr="00EB62AC" w:rsidRDefault="00F3226C" w:rsidP="00F3226C">
            <w:pPr>
              <w:ind w:firstLine="0"/>
              <w:rPr>
                <w:sz w:val="22"/>
                <w:lang w:val="ru-RU"/>
              </w:rPr>
            </w:pPr>
            <w:r w:rsidRPr="00EB62AC">
              <w:rPr>
                <w:sz w:val="22"/>
                <w:lang w:val="ru-RU"/>
              </w:rPr>
              <w:t>Знакомство с символикой календарных обрядов, поиск информации о соответствующих фольклорных традициях. Разучивание и исполнение народных песен, танцев.</w:t>
            </w:r>
          </w:p>
          <w:p w14:paraId="093DCA79" w14:textId="77777777" w:rsidR="00F3226C" w:rsidRPr="00EB62AC" w:rsidRDefault="00F3226C" w:rsidP="00F3226C">
            <w:pPr>
              <w:ind w:firstLine="0"/>
              <w:rPr>
                <w:sz w:val="22"/>
                <w:lang w:val="ru-RU"/>
              </w:rPr>
            </w:pPr>
            <w:r w:rsidRPr="00EB62AC">
              <w:rPr>
                <w:sz w:val="22"/>
                <w:lang w:val="ru-RU"/>
              </w:rPr>
              <w:t>На выбор или факультативно</w:t>
            </w:r>
          </w:p>
          <w:p w14:paraId="228D3ABB" w14:textId="77777777" w:rsidR="00F3226C" w:rsidRPr="00EB62AC" w:rsidRDefault="00F3226C" w:rsidP="00F3226C">
            <w:pPr>
              <w:ind w:firstLine="0"/>
              <w:rPr>
                <w:sz w:val="22"/>
                <w:lang w:val="ru-RU"/>
              </w:rPr>
            </w:pPr>
            <w:r w:rsidRPr="00EB62AC">
              <w:rPr>
                <w:sz w:val="22"/>
                <w:lang w:val="ru-RU"/>
              </w:rPr>
              <w:t>Реконструкция фольклорного обряда или его фрагмента. Участие в народном гулянии, празднике на улицах своего города, посёлка</w:t>
            </w:r>
          </w:p>
        </w:tc>
      </w:tr>
      <w:tr w:rsidR="00F3226C" w:rsidRPr="00027629" w14:paraId="3BC872CB" w14:textId="77777777" w:rsidTr="00F3226C">
        <w:trPr>
          <w:jc w:val="center"/>
        </w:trPr>
        <w:tc>
          <w:tcPr>
            <w:tcW w:w="663" w:type="pct"/>
          </w:tcPr>
          <w:p w14:paraId="338D3937" w14:textId="77777777" w:rsidR="00F3226C" w:rsidRPr="00EB62AC" w:rsidRDefault="00F3226C" w:rsidP="00F3226C">
            <w:pPr>
              <w:ind w:firstLine="0"/>
              <w:rPr>
                <w:sz w:val="22"/>
              </w:rPr>
            </w:pPr>
            <w:r w:rsidRPr="00EB62AC">
              <w:rPr>
                <w:sz w:val="22"/>
              </w:rPr>
              <w:t>В)</w:t>
            </w:r>
            <w:r w:rsidRPr="00EB62AC">
              <w:rPr>
                <w:sz w:val="22"/>
                <w:lang w:val="ru-RU"/>
              </w:rPr>
              <w:t> </w:t>
            </w:r>
            <w:r w:rsidRPr="00EB62AC">
              <w:rPr>
                <w:sz w:val="22"/>
              </w:rPr>
              <w:t>3–4 учебных часа</w:t>
            </w:r>
          </w:p>
        </w:tc>
        <w:tc>
          <w:tcPr>
            <w:tcW w:w="755" w:type="pct"/>
          </w:tcPr>
          <w:p w14:paraId="4BD8D1B0" w14:textId="77777777" w:rsidR="00F3226C" w:rsidRPr="00EB62AC" w:rsidRDefault="00F3226C" w:rsidP="00F3226C">
            <w:pPr>
              <w:ind w:firstLine="0"/>
              <w:rPr>
                <w:sz w:val="22"/>
              </w:rPr>
            </w:pPr>
            <w:r w:rsidRPr="00EB62AC">
              <w:rPr>
                <w:sz w:val="22"/>
              </w:rPr>
              <w:t>Семейный</w:t>
            </w:r>
            <w:r w:rsidRPr="00EB62AC">
              <w:rPr>
                <w:sz w:val="22"/>
                <w:lang w:val="ru-RU"/>
              </w:rPr>
              <w:t xml:space="preserve"> </w:t>
            </w:r>
            <w:r w:rsidRPr="00EB62AC">
              <w:rPr>
                <w:sz w:val="22"/>
              </w:rPr>
              <w:t>фольклор</w:t>
            </w:r>
          </w:p>
        </w:tc>
        <w:tc>
          <w:tcPr>
            <w:tcW w:w="1074" w:type="pct"/>
          </w:tcPr>
          <w:p w14:paraId="57F13D8E" w14:textId="77777777" w:rsidR="00F3226C" w:rsidRPr="00EB62AC" w:rsidRDefault="00F3226C" w:rsidP="00F3226C">
            <w:pPr>
              <w:ind w:firstLine="0"/>
              <w:rPr>
                <w:sz w:val="22"/>
                <w:lang w:val="ru-RU"/>
              </w:rPr>
            </w:pPr>
            <w:r w:rsidRPr="00EB62AC">
              <w:rPr>
                <w:sz w:val="22"/>
                <w:lang w:val="ru-RU"/>
              </w:rPr>
              <w:t>Фольклорные жанры, связанные с жизнью человека: свадебный обряд, рекрутские песни, плачи-причитания</w:t>
            </w:r>
          </w:p>
        </w:tc>
        <w:tc>
          <w:tcPr>
            <w:tcW w:w="2508" w:type="pct"/>
          </w:tcPr>
          <w:p w14:paraId="5CD34AA6" w14:textId="77777777" w:rsidR="00F3226C" w:rsidRPr="00EB62AC" w:rsidRDefault="00F3226C" w:rsidP="00F3226C">
            <w:pPr>
              <w:ind w:firstLine="0"/>
              <w:rPr>
                <w:sz w:val="22"/>
                <w:lang w:val="ru-RU"/>
              </w:rPr>
            </w:pPr>
            <w:r w:rsidRPr="00EB62AC">
              <w:rPr>
                <w:sz w:val="22"/>
                <w:lang w:val="ru-RU"/>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14:paraId="30E3A8E2" w14:textId="77777777" w:rsidR="00F3226C" w:rsidRPr="00EB62AC" w:rsidRDefault="00F3226C" w:rsidP="00F3226C">
            <w:pPr>
              <w:ind w:firstLine="0"/>
              <w:rPr>
                <w:sz w:val="22"/>
                <w:lang w:val="ru-RU"/>
              </w:rPr>
            </w:pPr>
            <w:r w:rsidRPr="00EB62AC">
              <w:rPr>
                <w:sz w:val="22"/>
                <w:lang w:val="ru-RU"/>
              </w:rPr>
              <w:t>Разучивание и исполнение отдельных песен,  фрагментов  обрядов  (по  выбору учителя).</w:t>
            </w:r>
          </w:p>
          <w:p w14:paraId="28D2B321" w14:textId="77777777" w:rsidR="00F3226C" w:rsidRPr="00EB62AC" w:rsidRDefault="00F3226C" w:rsidP="00F3226C">
            <w:pPr>
              <w:ind w:firstLine="0"/>
              <w:rPr>
                <w:sz w:val="22"/>
                <w:lang w:val="ru-RU"/>
              </w:rPr>
            </w:pPr>
            <w:r w:rsidRPr="00EB62AC">
              <w:rPr>
                <w:sz w:val="22"/>
                <w:lang w:val="ru-RU"/>
              </w:rPr>
              <w:t>На выбор или факультативно</w:t>
            </w:r>
          </w:p>
          <w:p w14:paraId="362EC857" w14:textId="77777777" w:rsidR="00F3226C" w:rsidRPr="00EB62AC" w:rsidRDefault="00F3226C" w:rsidP="00F3226C">
            <w:pPr>
              <w:ind w:firstLine="0"/>
              <w:rPr>
                <w:sz w:val="22"/>
                <w:lang w:val="ru-RU"/>
              </w:rPr>
            </w:pPr>
            <w:r w:rsidRPr="00EB62AC">
              <w:rPr>
                <w:sz w:val="22"/>
                <w:lang w:val="ru-RU"/>
              </w:rPr>
              <w:t>Реконструкция  фольклорного  обряда  или  его  фрагмента.  Исследовательские  проекты  по  теме «Жанры  семейного фольклора»</w:t>
            </w:r>
          </w:p>
        </w:tc>
      </w:tr>
      <w:tr w:rsidR="00F3226C" w:rsidRPr="00027629" w14:paraId="4E03D25A" w14:textId="77777777" w:rsidTr="00F3226C">
        <w:trPr>
          <w:jc w:val="center"/>
        </w:trPr>
        <w:tc>
          <w:tcPr>
            <w:tcW w:w="663" w:type="pct"/>
          </w:tcPr>
          <w:p w14:paraId="13E8B0A3" w14:textId="77777777" w:rsidR="00F3226C" w:rsidRPr="00EB62AC" w:rsidRDefault="00F3226C" w:rsidP="00F3226C">
            <w:pPr>
              <w:ind w:firstLine="0"/>
              <w:rPr>
                <w:sz w:val="22"/>
              </w:rPr>
            </w:pPr>
            <w:r w:rsidRPr="00EB62AC">
              <w:rPr>
                <w:sz w:val="22"/>
              </w:rPr>
              <w:t>Г)</w:t>
            </w:r>
            <w:r w:rsidRPr="00EB62AC">
              <w:rPr>
                <w:sz w:val="22"/>
                <w:lang w:val="ru-RU"/>
              </w:rPr>
              <w:t> </w:t>
            </w:r>
            <w:r w:rsidRPr="00EB62AC">
              <w:rPr>
                <w:sz w:val="22"/>
              </w:rPr>
              <w:t>3–4 учебных часа</w:t>
            </w:r>
          </w:p>
        </w:tc>
        <w:tc>
          <w:tcPr>
            <w:tcW w:w="755" w:type="pct"/>
          </w:tcPr>
          <w:p w14:paraId="60CD1D5A" w14:textId="77777777" w:rsidR="00F3226C" w:rsidRPr="00EB62AC" w:rsidRDefault="00F3226C" w:rsidP="00F3226C">
            <w:pPr>
              <w:ind w:firstLine="0"/>
              <w:rPr>
                <w:sz w:val="22"/>
              </w:rPr>
            </w:pPr>
            <w:r w:rsidRPr="00EB62AC">
              <w:rPr>
                <w:sz w:val="22"/>
              </w:rPr>
              <w:t>Наш край</w:t>
            </w:r>
            <w:r w:rsidRPr="00EB62AC">
              <w:rPr>
                <w:sz w:val="22"/>
                <w:lang w:val="ru-RU"/>
              </w:rPr>
              <w:t xml:space="preserve"> </w:t>
            </w:r>
            <w:r w:rsidRPr="00EB62AC">
              <w:rPr>
                <w:sz w:val="22"/>
              </w:rPr>
              <w:t>сегодня</w:t>
            </w:r>
          </w:p>
        </w:tc>
        <w:tc>
          <w:tcPr>
            <w:tcW w:w="1074" w:type="pct"/>
          </w:tcPr>
          <w:p w14:paraId="37EBF21E" w14:textId="77777777" w:rsidR="00F3226C" w:rsidRPr="00EB62AC" w:rsidRDefault="00F3226C" w:rsidP="00F3226C">
            <w:pPr>
              <w:ind w:firstLine="0"/>
              <w:rPr>
                <w:sz w:val="22"/>
                <w:lang w:val="ru-RU"/>
              </w:rPr>
            </w:pPr>
            <w:r w:rsidRPr="00EB62AC">
              <w:rPr>
                <w:sz w:val="22"/>
                <w:lang w:val="ru-RU"/>
              </w:rPr>
              <w:t>Современная музыкальная культура</w:t>
            </w:r>
          </w:p>
          <w:p w14:paraId="71B43C5E" w14:textId="77777777" w:rsidR="00F3226C" w:rsidRPr="00EB62AC" w:rsidRDefault="00F3226C" w:rsidP="00F3226C">
            <w:pPr>
              <w:ind w:firstLine="0"/>
              <w:rPr>
                <w:sz w:val="22"/>
                <w:lang w:val="ru-RU"/>
              </w:rPr>
            </w:pPr>
            <w:r w:rsidRPr="00EB62AC">
              <w:rPr>
                <w:sz w:val="22"/>
                <w:lang w:val="ru-RU"/>
              </w:rPr>
              <w:t xml:space="preserve">родного края. </w:t>
            </w:r>
          </w:p>
          <w:p w14:paraId="2A7CC954" w14:textId="77777777" w:rsidR="00F3226C" w:rsidRPr="00EB62AC" w:rsidRDefault="00F3226C" w:rsidP="00F3226C">
            <w:pPr>
              <w:ind w:firstLine="0"/>
              <w:rPr>
                <w:sz w:val="22"/>
                <w:lang w:val="ru-RU"/>
              </w:rPr>
            </w:pPr>
            <w:r w:rsidRPr="00EB62AC">
              <w:rPr>
                <w:sz w:val="22"/>
                <w:lang w:val="ru-RU"/>
              </w:rPr>
              <w:t xml:space="preserve">Гимн республики, города (при наличии). Земляки – композиторы, исполнители, деятели культуры. </w:t>
            </w:r>
          </w:p>
          <w:p w14:paraId="104453A4" w14:textId="77777777" w:rsidR="00F3226C" w:rsidRPr="00EB62AC" w:rsidRDefault="00F3226C" w:rsidP="00F3226C">
            <w:pPr>
              <w:ind w:firstLine="0"/>
              <w:rPr>
                <w:sz w:val="22"/>
                <w:lang w:val="ru-RU"/>
              </w:rPr>
            </w:pPr>
            <w:r w:rsidRPr="00EB62AC">
              <w:rPr>
                <w:sz w:val="22"/>
                <w:lang w:val="ru-RU"/>
              </w:rPr>
              <w:lastRenderedPageBreak/>
              <w:t>Театр, филармония, консерватория</w:t>
            </w:r>
          </w:p>
        </w:tc>
        <w:tc>
          <w:tcPr>
            <w:tcW w:w="2508" w:type="pct"/>
          </w:tcPr>
          <w:p w14:paraId="28496FEE" w14:textId="77777777" w:rsidR="00F3226C" w:rsidRPr="00EB62AC" w:rsidRDefault="00F3226C" w:rsidP="00F3226C">
            <w:pPr>
              <w:ind w:firstLine="0"/>
              <w:rPr>
                <w:sz w:val="22"/>
                <w:lang w:val="ru-RU"/>
              </w:rPr>
            </w:pPr>
            <w:r w:rsidRPr="00EB62AC">
              <w:rPr>
                <w:sz w:val="22"/>
                <w:lang w:val="ru-RU"/>
              </w:rPr>
              <w:lastRenderedPageBreak/>
              <w:t>Разучивание и исполнение гимна республики,  города;  песен  местных композиторов.Знакомство  с  творческой  биографией, деятельностью местных мастеров культуры и  искусства.</w:t>
            </w:r>
          </w:p>
          <w:p w14:paraId="2457BD87" w14:textId="77777777" w:rsidR="00F3226C" w:rsidRPr="00EB62AC" w:rsidRDefault="00F3226C" w:rsidP="00F3226C">
            <w:pPr>
              <w:ind w:firstLine="0"/>
              <w:rPr>
                <w:sz w:val="22"/>
                <w:lang w:val="ru-RU"/>
              </w:rPr>
            </w:pPr>
            <w:r w:rsidRPr="00EB62AC">
              <w:rPr>
                <w:sz w:val="22"/>
                <w:lang w:val="ru-RU"/>
              </w:rPr>
              <w:t>На выбор или факультативно</w:t>
            </w:r>
          </w:p>
          <w:p w14:paraId="550EA322" w14:textId="77777777" w:rsidR="00F3226C" w:rsidRPr="00EB62AC" w:rsidRDefault="00F3226C" w:rsidP="00F3226C">
            <w:pPr>
              <w:ind w:firstLine="0"/>
              <w:rPr>
                <w:sz w:val="22"/>
                <w:lang w:val="ru-RU"/>
              </w:rPr>
            </w:pPr>
            <w:r w:rsidRPr="00EB62AC">
              <w:rPr>
                <w:sz w:val="22"/>
                <w:lang w:val="ru-RU"/>
              </w:rPr>
              <w:t xml:space="preserve">Посещение местных музыкальных театров, музеев, концертов; написание отзыва  с  анализом  спектакля,  концерта, экскурсии. Исследовательские проекты, посвящённые деятелям музыкальной культуры своей </w:t>
            </w:r>
            <w:r w:rsidRPr="00EB62AC">
              <w:rPr>
                <w:sz w:val="22"/>
                <w:lang w:val="ru-RU"/>
              </w:rPr>
              <w:lastRenderedPageBreak/>
              <w:t>малой  родины (композиторам, исполнителям, творческим коллективам). Творческие проекты (сочинение  песен, создание аранжировок народных мелодий; съёмка,  монтаж</w:t>
            </w:r>
          </w:p>
          <w:p w14:paraId="2D9526F2" w14:textId="77777777" w:rsidR="00F3226C" w:rsidRPr="00EB62AC" w:rsidRDefault="00F3226C" w:rsidP="00F3226C">
            <w:pPr>
              <w:ind w:firstLine="0"/>
              <w:rPr>
                <w:sz w:val="22"/>
                <w:lang w:val="ru-RU"/>
              </w:rPr>
            </w:pPr>
            <w:r w:rsidRPr="00EB62AC">
              <w:rPr>
                <w:sz w:val="22"/>
                <w:lang w:val="ru-RU"/>
              </w:rPr>
              <w:t>и озвучивание любительского фильма  и т. д.), направленные на сохранение и продолжение музыкальных  традиций  своего края</w:t>
            </w:r>
          </w:p>
        </w:tc>
      </w:tr>
    </w:tbl>
    <w:p w14:paraId="6A7469A1" w14:textId="77777777" w:rsidR="00F3226C" w:rsidRPr="00EB62AC" w:rsidRDefault="00F3226C" w:rsidP="00EB62AC">
      <w:pPr>
        <w:ind w:firstLine="0"/>
        <w:jc w:val="center"/>
        <w:rPr>
          <w:sz w:val="24"/>
          <w:szCs w:val="24"/>
          <w:u w:val="single"/>
          <w:lang w:val="ru-RU"/>
        </w:rPr>
      </w:pPr>
      <w:bookmarkStart w:id="577" w:name="_Toc97148685"/>
      <w:r w:rsidRPr="00EB62AC">
        <w:rPr>
          <w:sz w:val="24"/>
          <w:szCs w:val="24"/>
          <w:u w:val="single"/>
          <w:lang w:val="ru-RU"/>
        </w:rPr>
        <w:lastRenderedPageBreak/>
        <w:t>Модуль № 2 «Народное музыкальное творчество  России»</w:t>
      </w:r>
      <w:bookmarkEnd w:id="577"/>
      <w:r w:rsidRPr="00EB62AC">
        <w:rPr>
          <w:rStyle w:val="ad"/>
          <w:sz w:val="24"/>
          <w:szCs w:val="24"/>
          <w:u w:val="single"/>
          <w:lang w:val="ru-RU"/>
        </w:rPr>
        <w:footnoteReference w:id="25"/>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80"/>
        <w:gridCol w:w="1701"/>
        <w:gridCol w:w="2128"/>
        <w:gridCol w:w="5101"/>
      </w:tblGrid>
      <w:tr w:rsidR="00F3226C" w:rsidRPr="00EB62AC" w14:paraId="5F819356" w14:textId="77777777" w:rsidTr="00F3226C">
        <w:trPr>
          <w:jc w:val="center"/>
        </w:trPr>
        <w:tc>
          <w:tcPr>
            <w:tcW w:w="627" w:type="pct"/>
          </w:tcPr>
          <w:p w14:paraId="0F053C2E" w14:textId="77777777" w:rsidR="00F3226C" w:rsidRPr="00EB62AC" w:rsidRDefault="00F3226C" w:rsidP="00F3226C">
            <w:pPr>
              <w:ind w:firstLine="0"/>
              <w:rPr>
                <w:sz w:val="22"/>
              </w:rPr>
            </w:pPr>
            <w:r w:rsidRPr="00EB62AC">
              <w:rPr>
                <w:sz w:val="22"/>
              </w:rPr>
              <w:t>№ блока, кол-во часов</w:t>
            </w:r>
          </w:p>
        </w:tc>
        <w:tc>
          <w:tcPr>
            <w:tcW w:w="833" w:type="pct"/>
          </w:tcPr>
          <w:p w14:paraId="56E25965" w14:textId="77777777" w:rsidR="00F3226C" w:rsidRPr="00EB62AC" w:rsidRDefault="00F3226C" w:rsidP="00F3226C">
            <w:pPr>
              <w:ind w:firstLine="0"/>
              <w:rPr>
                <w:sz w:val="22"/>
              </w:rPr>
            </w:pPr>
            <w:r w:rsidRPr="00EB62AC">
              <w:rPr>
                <w:sz w:val="22"/>
              </w:rPr>
              <w:t>Темы</w:t>
            </w:r>
          </w:p>
        </w:tc>
        <w:tc>
          <w:tcPr>
            <w:tcW w:w="1042" w:type="pct"/>
          </w:tcPr>
          <w:p w14:paraId="448C69BB" w14:textId="77777777" w:rsidR="00F3226C" w:rsidRPr="00EB62AC" w:rsidRDefault="00F3226C" w:rsidP="00F3226C">
            <w:pPr>
              <w:ind w:firstLine="0"/>
              <w:rPr>
                <w:sz w:val="22"/>
              </w:rPr>
            </w:pPr>
            <w:r w:rsidRPr="00EB62AC">
              <w:rPr>
                <w:sz w:val="22"/>
              </w:rPr>
              <w:t>Содержание</w:t>
            </w:r>
          </w:p>
        </w:tc>
        <w:tc>
          <w:tcPr>
            <w:tcW w:w="2498" w:type="pct"/>
          </w:tcPr>
          <w:p w14:paraId="59C1164E" w14:textId="77777777" w:rsidR="00F3226C" w:rsidRPr="00EB62AC" w:rsidRDefault="00F3226C" w:rsidP="00F3226C">
            <w:pPr>
              <w:ind w:firstLine="0"/>
              <w:rPr>
                <w:sz w:val="22"/>
              </w:rPr>
            </w:pPr>
            <w:r w:rsidRPr="00EB62AC">
              <w:rPr>
                <w:sz w:val="22"/>
              </w:rPr>
              <w:t>Виды  деятельности обучающихся</w:t>
            </w:r>
          </w:p>
        </w:tc>
      </w:tr>
      <w:tr w:rsidR="00F3226C" w:rsidRPr="00027629" w14:paraId="41E81419" w14:textId="77777777" w:rsidTr="00F3226C">
        <w:trPr>
          <w:jc w:val="center"/>
        </w:trPr>
        <w:tc>
          <w:tcPr>
            <w:tcW w:w="627" w:type="pct"/>
          </w:tcPr>
          <w:p w14:paraId="08FE44C1" w14:textId="77777777" w:rsidR="00F3226C" w:rsidRPr="00EB62AC" w:rsidRDefault="00F3226C" w:rsidP="00F3226C">
            <w:pPr>
              <w:ind w:firstLine="0"/>
              <w:rPr>
                <w:sz w:val="22"/>
              </w:rPr>
            </w:pPr>
            <w:r w:rsidRPr="00EB62AC">
              <w:rPr>
                <w:sz w:val="22"/>
              </w:rPr>
              <w:t>А)</w:t>
            </w:r>
            <w:r w:rsidRPr="00EB62AC">
              <w:rPr>
                <w:sz w:val="22"/>
                <w:lang w:val="ru-RU"/>
              </w:rPr>
              <w:t> </w:t>
            </w:r>
            <w:r w:rsidRPr="00EB62AC">
              <w:rPr>
                <w:sz w:val="22"/>
              </w:rPr>
              <w:t>3–4</w:t>
            </w:r>
            <w:r w:rsidRPr="00EB62AC">
              <w:rPr>
                <w:sz w:val="22"/>
                <w:lang w:val="ru-RU"/>
              </w:rPr>
              <w:t xml:space="preserve"> у</w:t>
            </w:r>
            <w:r w:rsidRPr="00EB62AC">
              <w:rPr>
                <w:sz w:val="22"/>
              </w:rPr>
              <w:t>чебных</w:t>
            </w:r>
            <w:r w:rsidRPr="00EB62AC">
              <w:rPr>
                <w:sz w:val="22"/>
                <w:lang w:val="ru-RU"/>
              </w:rPr>
              <w:t xml:space="preserve"> </w:t>
            </w:r>
            <w:r w:rsidRPr="00EB62AC">
              <w:rPr>
                <w:sz w:val="22"/>
              </w:rPr>
              <w:t>часа</w:t>
            </w:r>
          </w:p>
        </w:tc>
        <w:tc>
          <w:tcPr>
            <w:tcW w:w="833" w:type="pct"/>
          </w:tcPr>
          <w:p w14:paraId="1DA052EB" w14:textId="77777777" w:rsidR="00F3226C" w:rsidRPr="00EB62AC" w:rsidRDefault="00F3226C" w:rsidP="00F3226C">
            <w:pPr>
              <w:ind w:firstLine="0"/>
              <w:rPr>
                <w:sz w:val="22"/>
                <w:lang w:val="ru-RU"/>
              </w:rPr>
            </w:pPr>
            <w:r w:rsidRPr="00EB62AC">
              <w:rPr>
                <w:sz w:val="22"/>
                <w:lang w:val="ru-RU"/>
              </w:rPr>
              <w:t>Россия – наш общий дом</w:t>
            </w:r>
          </w:p>
        </w:tc>
        <w:tc>
          <w:tcPr>
            <w:tcW w:w="1042" w:type="pct"/>
          </w:tcPr>
          <w:p w14:paraId="2A99BAB1" w14:textId="77777777" w:rsidR="00F3226C" w:rsidRPr="00EB62AC" w:rsidRDefault="00F3226C" w:rsidP="00F3226C">
            <w:pPr>
              <w:ind w:firstLine="0"/>
              <w:rPr>
                <w:sz w:val="22"/>
              </w:rPr>
            </w:pPr>
            <w:r w:rsidRPr="00EB62AC">
              <w:rPr>
                <w:sz w:val="22"/>
                <w:lang w:val="ru-RU"/>
              </w:rPr>
              <w:t xml:space="preserve">Богатство и разнообразие фольклорных традиций народов нашей страны. Музыка наших соседей, музыка </w:t>
            </w:r>
            <w:r w:rsidRPr="00EB62AC">
              <w:rPr>
                <w:sz w:val="22"/>
              </w:rPr>
              <w:t>других регионов</w:t>
            </w:r>
            <w:r w:rsidRPr="00EB62AC">
              <w:rPr>
                <w:rStyle w:val="ad"/>
                <w:sz w:val="22"/>
              </w:rPr>
              <w:footnoteReference w:id="26"/>
            </w:r>
          </w:p>
        </w:tc>
        <w:tc>
          <w:tcPr>
            <w:tcW w:w="2498" w:type="pct"/>
          </w:tcPr>
          <w:p w14:paraId="669BF06A" w14:textId="77777777" w:rsidR="00F3226C" w:rsidRPr="00EB62AC" w:rsidRDefault="00F3226C" w:rsidP="00F3226C">
            <w:pPr>
              <w:ind w:firstLine="0"/>
              <w:rPr>
                <w:sz w:val="22"/>
                <w:lang w:val="ru-RU"/>
              </w:rPr>
            </w:pPr>
            <w:r w:rsidRPr="00EB62AC">
              <w:rPr>
                <w:sz w:val="22"/>
                <w:lang w:val="ru-RU"/>
              </w:rPr>
              <w:t>Знакомство  со  звучанием  фольклорных  образцов близких и далёких регионов в аудио и   видеозаписи.</w:t>
            </w:r>
          </w:p>
          <w:p w14:paraId="076303BA" w14:textId="77777777" w:rsidR="00F3226C" w:rsidRPr="00EB62AC" w:rsidRDefault="00F3226C" w:rsidP="00F3226C">
            <w:pPr>
              <w:ind w:firstLine="0"/>
              <w:rPr>
                <w:sz w:val="22"/>
                <w:lang w:val="ru-RU"/>
              </w:rPr>
            </w:pPr>
            <w:r w:rsidRPr="00EB62AC">
              <w:rPr>
                <w:sz w:val="22"/>
                <w:lang w:val="ru-RU"/>
              </w:rPr>
              <w:t>Определение  на слух:</w:t>
            </w:r>
          </w:p>
          <w:p w14:paraId="7C92BBA7" w14:textId="77777777" w:rsidR="00F3226C" w:rsidRPr="00EB62AC" w:rsidRDefault="00F3226C" w:rsidP="00F3226C">
            <w:pPr>
              <w:ind w:firstLine="433"/>
              <w:rPr>
                <w:sz w:val="22"/>
                <w:lang w:val="ru-RU"/>
              </w:rPr>
            </w:pPr>
            <w:r w:rsidRPr="00EB62AC">
              <w:rPr>
                <w:sz w:val="22"/>
                <w:lang w:val="ru-RU"/>
              </w:rPr>
              <w:t>– принадлежности к народной или  композиторской музыке;</w:t>
            </w:r>
          </w:p>
          <w:p w14:paraId="2435E1A4" w14:textId="77777777" w:rsidR="00F3226C" w:rsidRPr="00EB62AC" w:rsidRDefault="00F3226C" w:rsidP="00F3226C">
            <w:pPr>
              <w:ind w:firstLine="433"/>
              <w:rPr>
                <w:sz w:val="22"/>
                <w:lang w:val="ru-RU"/>
              </w:rPr>
            </w:pPr>
            <w:r w:rsidRPr="00EB62AC">
              <w:rPr>
                <w:sz w:val="22"/>
                <w:lang w:val="ru-RU"/>
              </w:rPr>
              <w:t>–  исполнительского  состава  (вокального, инструментального,  смешанного);</w:t>
            </w:r>
          </w:p>
          <w:p w14:paraId="421E20AD" w14:textId="77777777" w:rsidR="00F3226C" w:rsidRPr="00EB62AC" w:rsidRDefault="00F3226C" w:rsidP="00F3226C">
            <w:pPr>
              <w:ind w:firstLine="433"/>
              <w:rPr>
                <w:sz w:val="22"/>
                <w:lang w:val="ru-RU"/>
              </w:rPr>
            </w:pPr>
            <w:r w:rsidRPr="00EB62AC">
              <w:rPr>
                <w:sz w:val="22"/>
                <w:lang w:val="ru-RU"/>
              </w:rPr>
              <w:t>–  жанра,  характера музыки.</w:t>
            </w:r>
          </w:p>
          <w:p w14:paraId="18D86D5C" w14:textId="77777777" w:rsidR="00F3226C" w:rsidRPr="00EB62AC" w:rsidRDefault="00F3226C" w:rsidP="00F3226C">
            <w:pPr>
              <w:ind w:firstLine="0"/>
              <w:rPr>
                <w:sz w:val="22"/>
                <w:lang w:val="ru-RU"/>
              </w:rPr>
            </w:pPr>
            <w:r w:rsidRPr="00EB62AC">
              <w:rPr>
                <w:sz w:val="22"/>
                <w:lang w:val="ru-RU"/>
              </w:rPr>
              <w:t>Разучивание и исполнение народных песен,  танцев, инструментальных наигрышей, фольклорных игр  разных  народов России</w:t>
            </w:r>
          </w:p>
        </w:tc>
      </w:tr>
      <w:tr w:rsidR="00F3226C" w:rsidRPr="00EB62AC" w14:paraId="2DA09534" w14:textId="77777777" w:rsidTr="00F3226C">
        <w:trPr>
          <w:jc w:val="center"/>
        </w:trPr>
        <w:tc>
          <w:tcPr>
            <w:tcW w:w="627" w:type="pct"/>
          </w:tcPr>
          <w:p w14:paraId="7F57ED54" w14:textId="77777777" w:rsidR="00F3226C" w:rsidRPr="00EB62AC" w:rsidRDefault="00F3226C" w:rsidP="00F3226C">
            <w:pPr>
              <w:ind w:firstLine="0"/>
              <w:rPr>
                <w:sz w:val="22"/>
              </w:rPr>
            </w:pPr>
            <w:r w:rsidRPr="00EB62AC">
              <w:rPr>
                <w:sz w:val="22"/>
              </w:rPr>
              <w:t>Б)</w:t>
            </w:r>
            <w:r w:rsidRPr="00EB62AC">
              <w:rPr>
                <w:sz w:val="22"/>
                <w:lang w:val="ru-RU"/>
              </w:rPr>
              <w:t> </w:t>
            </w:r>
            <w:r w:rsidRPr="00EB62AC">
              <w:rPr>
                <w:sz w:val="22"/>
              </w:rPr>
              <w:t>3–4</w:t>
            </w:r>
            <w:r w:rsidRPr="00EB62AC">
              <w:rPr>
                <w:sz w:val="22"/>
                <w:lang w:val="ru-RU"/>
              </w:rPr>
              <w:t xml:space="preserve"> </w:t>
            </w:r>
            <w:r w:rsidRPr="00EB62AC">
              <w:rPr>
                <w:sz w:val="22"/>
              </w:rPr>
              <w:t>учебных</w:t>
            </w:r>
            <w:r w:rsidRPr="00EB62AC">
              <w:rPr>
                <w:sz w:val="22"/>
                <w:lang w:val="ru-RU"/>
              </w:rPr>
              <w:t xml:space="preserve"> </w:t>
            </w:r>
            <w:r w:rsidRPr="00EB62AC">
              <w:rPr>
                <w:sz w:val="22"/>
              </w:rPr>
              <w:t>часа</w:t>
            </w:r>
          </w:p>
        </w:tc>
        <w:tc>
          <w:tcPr>
            <w:tcW w:w="833" w:type="pct"/>
          </w:tcPr>
          <w:p w14:paraId="6B389F15" w14:textId="77777777" w:rsidR="00F3226C" w:rsidRPr="00EB62AC" w:rsidRDefault="00F3226C" w:rsidP="00F3226C">
            <w:pPr>
              <w:ind w:firstLine="0"/>
              <w:rPr>
                <w:sz w:val="22"/>
              </w:rPr>
            </w:pPr>
            <w:r w:rsidRPr="00EB62AC">
              <w:rPr>
                <w:sz w:val="22"/>
              </w:rPr>
              <w:t>Фолькло</w:t>
            </w:r>
            <w:r w:rsidRPr="00EB62AC">
              <w:rPr>
                <w:sz w:val="22"/>
                <w:lang w:val="ru-RU"/>
              </w:rPr>
              <w:t>р</w:t>
            </w:r>
            <w:r w:rsidRPr="00EB62AC">
              <w:rPr>
                <w:sz w:val="22"/>
              </w:rPr>
              <w:t>ные жанры</w:t>
            </w:r>
          </w:p>
        </w:tc>
        <w:tc>
          <w:tcPr>
            <w:tcW w:w="1042" w:type="pct"/>
          </w:tcPr>
          <w:p w14:paraId="763BD44C" w14:textId="77777777" w:rsidR="00F3226C" w:rsidRPr="00EB62AC" w:rsidRDefault="00F3226C" w:rsidP="00F3226C">
            <w:pPr>
              <w:ind w:firstLine="0"/>
              <w:rPr>
                <w:sz w:val="22"/>
                <w:lang w:val="ru-RU"/>
              </w:rPr>
            </w:pPr>
            <w:r w:rsidRPr="00EB62AC">
              <w:rPr>
                <w:sz w:val="22"/>
                <w:lang w:val="ru-RU"/>
              </w:rPr>
              <w:t>Общее  и особенное  в фольклоре народов России: лирика,  эпос, танец</w:t>
            </w:r>
          </w:p>
        </w:tc>
        <w:tc>
          <w:tcPr>
            <w:tcW w:w="2498" w:type="pct"/>
          </w:tcPr>
          <w:p w14:paraId="704C688F" w14:textId="77777777" w:rsidR="00F3226C" w:rsidRPr="00EB62AC" w:rsidRDefault="00F3226C" w:rsidP="00F3226C">
            <w:pPr>
              <w:ind w:firstLine="0"/>
              <w:rPr>
                <w:sz w:val="22"/>
                <w:lang w:val="ru-RU"/>
              </w:rPr>
            </w:pPr>
            <w:r w:rsidRPr="00EB62AC">
              <w:rPr>
                <w:sz w:val="22"/>
                <w:lang w:val="ru-RU"/>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3E542704" w14:textId="77777777" w:rsidR="00F3226C" w:rsidRPr="00EB62AC" w:rsidRDefault="00F3226C" w:rsidP="00F3226C">
            <w:pPr>
              <w:ind w:firstLine="0"/>
              <w:rPr>
                <w:sz w:val="22"/>
                <w:lang w:val="ru-RU"/>
              </w:rPr>
            </w:pPr>
            <w:r w:rsidRPr="00EB62AC">
              <w:rPr>
                <w:sz w:val="22"/>
                <w:lang w:val="ru-RU"/>
              </w:rPr>
              <w:t>Выявление общего и особенного при сравнении     танцевальных, лирических и эпических песенных  образцов фольклора разных народов России.</w:t>
            </w:r>
          </w:p>
          <w:p w14:paraId="3D69A20A" w14:textId="77777777" w:rsidR="00F3226C" w:rsidRPr="00EB62AC" w:rsidRDefault="00F3226C" w:rsidP="00F3226C">
            <w:pPr>
              <w:ind w:firstLine="0"/>
              <w:rPr>
                <w:sz w:val="22"/>
                <w:lang w:val="ru-RU"/>
              </w:rPr>
            </w:pPr>
            <w:r w:rsidRPr="00EB62AC">
              <w:rPr>
                <w:sz w:val="22"/>
                <w:lang w:val="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187A2E74" w14:textId="77777777" w:rsidR="00F3226C" w:rsidRPr="00EB62AC" w:rsidRDefault="00F3226C" w:rsidP="00F3226C">
            <w:pPr>
              <w:ind w:firstLine="0"/>
              <w:rPr>
                <w:sz w:val="22"/>
                <w:lang w:val="ru-RU"/>
              </w:rPr>
            </w:pPr>
            <w:r w:rsidRPr="00EB62AC">
              <w:rPr>
                <w:sz w:val="22"/>
                <w:lang w:val="ru-RU"/>
              </w:rPr>
              <w:t xml:space="preserve">На выбор или факультативно </w:t>
            </w:r>
          </w:p>
          <w:p w14:paraId="2254E34C" w14:textId="77777777" w:rsidR="00F3226C" w:rsidRPr="00EB62AC" w:rsidRDefault="00F3226C" w:rsidP="00F3226C">
            <w:pPr>
              <w:ind w:firstLine="0"/>
              <w:rPr>
                <w:sz w:val="22"/>
                <w:lang w:val="ru-RU"/>
              </w:rPr>
            </w:pPr>
            <w:r w:rsidRPr="00EB62AC">
              <w:rPr>
                <w:sz w:val="22"/>
                <w:lang w:val="ru-RU"/>
              </w:rPr>
              <w:t>Исследовательские проекты, посвящённые музыке разных  народов  России.  Музыкальный  фестиваль  «Наро</w:t>
            </w:r>
            <w:r w:rsidRPr="00EB62AC">
              <w:rPr>
                <w:sz w:val="22"/>
              </w:rPr>
              <w:t>ды России»</w:t>
            </w:r>
          </w:p>
        </w:tc>
      </w:tr>
      <w:tr w:rsidR="00F3226C" w:rsidRPr="00027629" w14:paraId="7EDE8BAB" w14:textId="77777777" w:rsidTr="00F3226C">
        <w:trPr>
          <w:jc w:val="center"/>
        </w:trPr>
        <w:tc>
          <w:tcPr>
            <w:tcW w:w="627" w:type="pct"/>
          </w:tcPr>
          <w:p w14:paraId="0488C762" w14:textId="77777777" w:rsidR="00F3226C" w:rsidRPr="00EB62AC" w:rsidRDefault="00F3226C" w:rsidP="00F3226C">
            <w:pPr>
              <w:ind w:firstLine="0"/>
              <w:rPr>
                <w:sz w:val="22"/>
              </w:rPr>
            </w:pPr>
            <w:r w:rsidRPr="00EB62AC">
              <w:rPr>
                <w:sz w:val="22"/>
              </w:rPr>
              <w:t>В)</w:t>
            </w:r>
            <w:r w:rsidRPr="00EB62AC">
              <w:rPr>
                <w:sz w:val="22"/>
                <w:lang w:val="ru-RU"/>
              </w:rPr>
              <w:t> </w:t>
            </w:r>
            <w:r w:rsidRPr="00EB62AC">
              <w:rPr>
                <w:sz w:val="22"/>
              </w:rPr>
              <w:t>3–4</w:t>
            </w:r>
            <w:r w:rsidRPr="00EB62AC">
              <w:rPr>
                <w:sz w:val="22"/>
                <w:lang w:val="ru-RU"/>
              </w:rPr>
              <w:t xml:space="preserve"> </w:t>
            </w:r>
            <w:r w:rsidRPr="00EB62AC">
              <w:rPr>
                <w:sz w:val="22"/>
              </w:rPr>
              <w:t>учебных</w:t>
            </w:r>
            <w:r w:rsidRPr="00EB62AC">
              <w:rPr>
                <w:sz w:val="22"/>
                <w:lang w:val="ru-RU"/>
              </w:rPr>
              <w:t xml:space="preserve"> </w:t>
            </w:r>
            <w:r w:rsidRPr="00EB62AC">
              <w:rPr>
                <w:sz w:val="22"/>
              </w:rPr>
              <w:t>часа</w:t>
            </w:r>
          </w:p>
        </w:tc>
        <w:tc>
          <w:tcPr>
            <w:tcW w:w="833" w:type="pct"/>
          </w:tcPr>
          <w:p w14:paraId="0E55A5C3" w14:textId="77777777" w:rsidR="00F3226C" w:rsidRPr="00EB62AC" w:rsidRDefault="00F3226C" w:rsidP="00F3226C">
            <w:pPr>
              <w:ind w:firstLine="0"/>
              <w:rPr>
                <w:sz w:val="22"/>
                <w:lang w:val="ru-RU"/>
              </w:rPr>
            </w:pPr>
            <w:r w:rsidRPr="00EB62AC">
              <w:rPr>
                <w:sz w:val="22"/>
                <w:lang w:val="ru-RU"/>
              </w:rPr>
              <w:t>Фольклор в творчестве профессиональных</w:t>
            </w:r>
          </w:p>
          <w:p w14:paraId="06C4F54C" w14:textId="77777777" w:rsidR="00F3226C" w:rsidRPr="00EB62AC" w:rsidRDefault="00F3226C" w:rsidP="00F3226C">
            <w:pPr>
              <w:ind w:firstLine="0"/>
              <w:rPr>
                <w:sz w:val="22"/>
                <w:lang w:val="ru-RU"/>
              </w:rPr>
            </w:pPr>
            <w:r w:rsidRPr="00EB62AC">
              <w:rPr>
                <w:sz w:val="22"/>
                <w:lang w:val="ru-RU"/>
              </w:rPr>
              <w:t>композиторов</w:t>
            </w:r>
          </w:p>
        </w:tc>
        <w:tc>
          <w:tcPr>
            <w:tcW w:w="1042" w:type="pct"/>
          </w:tcPr>
          <w:p w14:paraId="4D0314B6" w14:textId="77777777" w:rsidR="00F3226C" w:rsidRPr="00EB62AC" w:rsidRDefault="00F3226C" w:rsidP="00F3226C">
            <w:pPr>
              <w:ind w:firstLine="0"/>
              <w:rPr>
                <w:sz w:val="22"/>
                <w:lang w:val="ru-RU"/>
              </w:rPr>
            </w:pPr>
            <w:r w:rsidRPr="00EB62AC">
              <w:rPr>
                <w:sz w:val="22"/>
                <w:lang w:val="ru-RU"/>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0A3E7B7D" w14:textId="77777777" w:rsidR="00F3226C" w:rsidRPr="00EB62AC" w:rsidRDefault="00F3226C" w:rsidP="00F3226C">
            <w:pPr>
              <w:ind w:firstLine="0"/>
              <w:rPr>
                <w:sz w:val="22"/>
                <w:lang w:val="ru-RU"/>
              </w:rPr>
            </w:pPr>
            <w:r w:rsidRPr="00EB62AC">
              <w:rPr>
                <w:sz w:val="22"/>
                <w:lang w:val="ru-RU"/>
              </w:rPr>
              <w:lastRenderedPageBreak/>
              <w:t>Внутреннее родство</w:t>
            </w:r>
          </w:p>
          <w:p w14:paraId="1A141712" w14:textId="77777777" w:rsidR="00F3226C" w:rsidRPr="00EB62AC" w:rsidRDefault="00F3226C" w:rsidP="00F3226C">
            <w:pPr>
              <w:ind w:firstLine="0"/>
              <w:rPr>
                <w:sz w:val="22"/>
                <w:lang w:val="ru-RU"/>
              </w:rPr>
            </w:pPr>
            <w:r w:rsidRPr="00EB62AC">
              <w:rPr>
                <w:sz w:val="22"/>
                <w:lang w:val="ru-RU"/>
              </w:rPr>
              <w:t>композиторского и народного творчества на интонационном уровне</w:t>
            </w:r>
          </w:p>
        </w:tc>
        <w:tc>
          <w:tcPr>
            <w:tcW w:w="2498" w:type="pct"/>
          </w:tcPr>
          <w:p w14:paraId="0FC5CAE9" w14:textId="77777777" w:rsidR="00F3226C" w:rsidRPr="00EB62AC" w:rsidRDefault="00F3226C" w:rsidP="00F3226C">
            <w:pPr>
              <w:ind w:firstLine="0"/>
              <w:rPr>
                <w:sz w:val="22"/>
                <w:lang w:val="ru-RU"/>
              </w:rPr>
            </w:pPr>
            <w:r w:rsidRPr="00EB62AC">
              <w:rPr>
                <w:sz w:val="22"/>
                <w:lang w:val="ru-RU"/>
              </w:rPr>
              <w:lastRenderedPageBreak/>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3205F70E" w14:textId="77777777" w:rsidR="00F3226C" w:rsidRPr="00EB62AC" w:rsidRDefault="00F3226C" w:rsidP="00F3226C">
            <w:pPr>
              <w:ind w:firstLine="0"/>
              <w:rPr>
                <w:sz w:val="22"/>
                <w:lang w:val="ru-RU"/>
              </w:rPr>
            </w:pPr>
            <w:r w:rsidRPr="00EB62AC">
              <w:rPr>
                <w:sz w:val="22"/>
                <w:lang w:val="ru-RU"/>
              </w:rPr>
              <w:t>Знакомство  с  2–3  фрагментами  крупных сочинений (опера, симфония, концерт, квартет, вариации и    т.п.),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29E3A695" w14:textId="77777777" w:rsidR="00F3226C" w:rsidRPr="00EB62AC" w:rsidRDefault="00F3226C" w:rsidP="00F3226C">
            <w:pPr>
              <w:ind w:firstLine="0"/>
              <w:rPr>
                <w:sz w:val="22"/>
                <w:lang w:val="ru-RU"/>
              </w:rPr>
            </w:pPr>
            <w:r w:rsidRPr="00EB62AC">
              <w:rPr>
                <w:sz w:val="22"/>
                <w:lang w:val="ru-RU"/>
              </w:rPr>
              <w:lastRenderedPageBreak/>
              <w:t>На выбор или факультативно</w:t>
            </w:r>
          </w:p>
          <w:p w14:paraId="1D7A7B72" w14:textId="77777777" w:rsidR="00F3226C" w:rsidRPr="00EB62AC" w:rsidRDefault="00F3226C" w:rsidP="00F3226C">
            <w:pPr>
              <w:ind w:firstLine="0"/>
              <w:rPr>
                <w:sz w:val="22"/>
                <w:lang w:val="ru-RU"/>
              </w:rPr>
            </w:pPr>
            <w:r w:rsidRPr="00EB62AC">
              <w:rPr>
                <w:sz w:val="22"/>
                <w:lang w:val="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F3226C" w:rsidRPr="00027629" w14:paraId="4D5705C0" w14:textId="77777777" w:rsidTr="00F3226C">
        <w:trPr>
          <w:jc w:val="center"/>
        </w:trPr>
        <w:tc>
          <w:tcPr>
            <w:tcW w:w="627" w:type="pct"/>
          </w:tcPr>
          <w:p w14:paraId="3AA1155C" w14:textId="77777777" w:rsidR="00F3226C" w:rsidRPr="00EB62AC" w:rsidRDefault="00F3226C" w:rsidP="00F3226C">
            <w:pPr>
              <w:ind w:firstLine="0"/>
              <w:rPr>
                <w:sz w:val="22"/>
              </w:rPr>
            </w:pPr>
            <w:r w:rsidRPr="00EB62AC">
              <w:rPr>
                <w:sz w:val="22"/>
              </w:rPr>
              <w:lastRenderedPageBreak/>
              <w:t>Г</w:t>
            </w:r>
            <w:r w:rsidRPr="00EB62AC">
              <w:rPr>
                <w:sz w:val="22"/>
                <w:lang w:val="ru-RU"/>
              </w:rPr>
              <w:t>) </w:t>
            </w:r>
            <w:r w:rsidRPr="00EB62AC">
              <w:rPr>
                <w:sz w:val="22"/>
              </w:rPr>
              <w:t>3–4</w:t>
            </w:r>
            <w:r w:rsidRPr="00EB62AC">
              <w:rPr>
                <w:sz w:val="22"/>
                <w:lang w:val="ru-RU"/>
              </w:rPr>
              <w:t xml:space="preserve"> </w:t>
            </w:r>
            <w:r w:rsidRPr="00EB62AC">
              <w:rPr>
                <w:sz w:val="22"/>
              </w:rPr>
              <w:t>учебных</w:t>
            </w:r>
            <w:r w:rsidRPr="00EB62AC">
              <w:rPr>
                <w:sz w:val="22"/>
                <w:lang w:val="ru-RU"/>
              </w:rPr>
              <w:t xml:space="preserve"> </w:t>
            </w:r>
            <w:r w:rsidRPr="00EB62AC">
              <w:rPr>
                <w:sz w:val="22"/>
              </w:rPr>
              <w:t>часа</w:t>
            </w:r>
          </w:p>
        </w:tc>
        <w:tc>
          <w:tcPr>
            <w:tcW w:w="833" w:type="pct"/>
          </w:tcPr>
          <w:p w14:paraId="50BD362C" w14:textId="77777777" w:rsidR="00F3226C" w:rsidRPr="00EB62AC" w:rsidRDefault="00F3226C" w:rsidP="00F3226C">
            <w:pPr>
              <w:ind w:firstLine="0"/>
              <w:rPr>
                <w:sz w:val="22"/>
                <w:lang w:val="ru-RU"/>
              </w:rPr>
            </w:pPr>
            <w:r w:rsidRPr="00EB62AC">
              <w:rPr>
                <w:sz w:val="22"/>
                <w:lang w:val="ru-RU"/>
              </w:rPr>
              <w:t>На рубежах культур</w:t>
            </w:r>
          </w:p>
        </w:tc>
        <w:tc>
          <w:tcPr>
            <w:tcW w:w="1042" w:type="pct"/>
          </w:tcPr>
          <w:p w14:paraId="05D42854" w14:textId="77777777" w:rsidR="00F3226C" w:rsidRPr="00EB62AC" w:rsidRDefault="00F3226C" w:rsidP="00F3226C">
            <w:pPr>
              <w:ind w:firstLine="0"/>
              <w:rPr>
                <w:sz w:val="22"/>
                <w:lang w:val="ru-RU"/>
              </w:rPr>
            </w:pPr>
            <w:r w:rsidRPr="00EB62AC">
              <w:rPr>
                <w:sz w:val="22"/>
                <w:lang w:val="ru-RU"/>
              </w:rPr>
              <w:t>Взаимное влияние фольклорных традиций друг на друга. Этнографические экспедиции и фестивали.</w:t>
            </w:r>
          </w:p>
          <w:p w14:paraId="371BD909" w14:textId="77777777" w:rsidR="00F3226C" w:rsidRPr="00EB62AC" w:rsidRDefault="00F3226C" w:rsidP="00F3226C">
            <w:pPr>
              <w:ind w:firstLine="0"/>
              <w:rPr>
                <w:sz w:val="22"/>
                <w:lang w:val="ru-RU"/>
              </w:rPr>
            </w:pPr>
            <w:r w:rsidRPr="00EB62AC">
              <w:rPr>
                <w:sz w:val="22"/>
                <w:lang w:val="ru-RU"/>
              </w:rPr>
              <w:t>Современная жизнь фольклора</w:t>
            </w:r>
          </w:p>
        </w:tc>
        <w:tc>
          <w:tcPr>
            <w:tcW w:w="2498" w:type="pct"/>
          </w:tcPr>
          <w:p w14:paraId="426202CA" w14:textId="77777777" w:rsidR="00F3226C" w:rsidRPr="00EB62AC" w:rsidRDefault="00F3226C" w:rsidP="00F3226C">
            <w:pPr>
              <w:ind w:firstLine="0"/>
              <w:rPr>
                <w:sz w:val="22"/>
                <w:lang w:val="ru-RU"/>
              </w:rPr>
            </w:pPr>
            <w:r w:rsidRPr="00EB62AC">
              <w:rPr>
                <w:sz w:val="22"/>
                <w:lang w:val="ru-RU"/>
              </w:rPr>
              <w:t>Знакомство с примерами  смешения  культурных  традиций в пограничных территориях</w:t>
            </w:r>
            <w:r w:rsidRPr="00EB62AC">
              <w:rPr>
                <w:rStyle w:val="ad"/>
                <w:sz w:val="22"/>
                <w:lang w:val="ru-RU"/>
              </w:rPr>
              <w:footnoteReference w:id="27"/>
            </w:r>
            <w:r w:rsidRPr="00EB62AC">
              <w:rPr>
                <w:sz w:val="22"/>
                <w:lang w:val="ru-RU"/>
              </w:rPr>
              <w:t>. Выявление причинно-следственных связей такого смешения. Изучение творчества и вклада в развитие   культуры современных  этноисполнителей,  исследователей традиционного фольклора.</w:t>
            </w:r>
          </w:p>
          <w:p w14:paraId="4511D507" w14:textId="77777777" w:rsidR="00F3226C" w:rsidRPr="00EB62AC" w:rsidRDefault="00F3226C" w:rsidP="00F3226C">
            <w:pPr>
              <w:ind w:firstLine="0"/>
              <w:rPr>
                <w:sz w:val="22"/>
                <w:lang w:val="ru-RU"/>
              </w:rPr>
            </w:pPr>
            <w:r w:rsidRPr="00EB62AC">
              <w:rPr>
                <w:sz w:val="22"/>
                <w:lang w:val="ru-RU"/>
              </w:rPr>
              <w:t>На выбор или факультативно</w:t>
            </w:r>
          </w:p>
          <w:p w14:paraId="5826389F" w14:textId="77777777" w:rsidR="00F3226C" w:rsidRPr="00EB62AC" w:rsidRDefault="00F3226C" w:rsidP="00F3226C">
            <w:pPr>
              <w:ind w:firstLine="0"/>
              <w:rPr>
                <w:sz w:val="22"/>
                <w:lang w:val="ru-RU"/>
              </w:rPr>
            </w:pPr>
            <w:r w:rsidRPr="00EB62AC">
              <w:rPr>
                <w:sz w:val="22"/>
                <w:lang w:val="ru-RU"/>
              </w:rPr>
              <w:t>Участие  в  этнографической  экспедиции,  посещение/ участие  в  фестивале  традиционной  культуры</w:t>
            </w:r>
          </w:p>
        </w:tc>
      </w:tr>
    </w:tbl>
    <w:p w14:paraId="5ABD7891" w14:textId="77777777" w:rsidR="00F3226C" w:rsidRPr="00EB62AC" w:rsidRDefault="00F3226C" w:rsidP="00EB62AC">
      <w:pPr>
        <w:ind w:firstLine="0"/>
        <w:jc w:val="center"/>
        <w:rPr>
          <w:sz w:val="24"/>
          <w:szCs w:val="24"/>
          <w:u w:val="single"/>
        </w:rPr>
      </w:pPr>
      <w:bookmarkStart w:id="578" w:name="_Toc97148686"/>
      <w:r w:rsidRPr="00EB62AC">
        <w:rPr>
          <w:sz w:val="24"/>
          <w:szCs w:val="24"/>
          <w:u w:val="single"/>
        </w:rPr>
        <w:t>Модуль № 3 «Музыка народов мира»</w:t>
      </w:r>
      <w:bookmarkEnd w:id="578"/>
      <w:r w:rsidRPr="00EB62AC">
        <w:rPr>
          <w:rStyle w:val="ad"/>
          <w:sz w:val="24"/>
          <w:szCs w:val="24"/>
          <w:u w:val="single"/>
        </w:rPr>
        <w:footnoteReference w:id="28"/>
      </w:r>
    </w:p>
    <w:tbl>
      <w:tblPr>
        <w:tblW w:w="10139"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7"/>
        <w:gridCol w:w="1680"/>
        <w:gridCol w:w="2268"/>
        <w:gridCol w:w="4924"/>
      </w:tblGrid>
      <w:tr w:rsidR="00F3226C" w:rsidRPr="00EB62AC" w14:paraId="19ED82E3" w14:textId="77777777" w:rsidTr="00F3226C">
        <w:trPr>
          <w:jc w:val="center"/>
        </w:trPr>
        <w:tc>
          <w:tcPr>
            <w:tcW w:w="1267" w:type="dxa"/>
          </w:tcPr>
          <w:p w14:paraId="31C74804" w14:textId="77777777" w:rsidR="00F3226C" w:rsidRPr="00EB62AC" w:rsidRDefault="00F3226C" w:rsidP="00F3226C">
            <w:pPr>
              <w:ind w:firstLine="0"/>
              <w:rPr>
                <w:sz w:val="22"/>
              </w:rPr>
            </w:pPr>
            <w:r w:rsidRPr="00EB62AC">
              <w:rPr>
                <w:sz w:val="22"/>
              </w:rPr>
              <w:t>№ блока, кол-во часов</w:t>
            </w:r>
          </w:p>
        </w:tc>
        <w:tc>
          <w:tcPr>
            <w:tcW w:w="1680" w:type="dxa"/>
          </w:tcPr>
          <w:p w14:paraId="4522862A" w14:textId="77777777" w:rsidR="00F3226C" w:rsidRPr="00EB62AC" w:rsidRDefault="00F3226C" w:rsidP="00F3226C">
            <w:pPr>
              <w:ind w:firstLine="0"/>
              <w:rPr>
                <w:sz w:val="22"/>
              </w:rPr>
            </w:pPr>
            <w:r w:rsidRPr="00EB62AC">
              <w:rPr>
                <w:sz w:val="22"/>
              </w:rPr>
              <w:t>Темы</w:t>
            </w:r>
          </w:p>
        </w:tc>
        <w:tc>
          <w:tcPr>
            <w:tcW w:w="2268" w:type="dxa"/>
          </w:tcPr>
          <w:p w14:paraId="5881C263" w14:textId="77777777" w:rsidR="00F3226C" w:rsidRPr="00EB62AC" w:rsidRDefault="00F3226C" w:rsidP="00F3226C">
            <w:pPr>
              <w:ind w:firstLine="0"/>
              <w:rPr>
                <w:sz w:val="22"/>
              </w:rPr>
            </w:pPr>
            <w:r w:rsidRPr="00EB62AC">
              <w:rPr>
                <w:sz w:val="22"/>
              </w:rPr>
              <w:t>Содержание</w:t>
            </w:r>
          </w:p>
        </w:tc>
        <w:tc>
          <w:tcPr>
            <w:tcW w:w="4924" w:type="dxa"/>
          </w:tcPr>
          <w:p w14:paraId="050B3499" w14:textId="77777777" w:rsidR="00F3226C" w:rsidRPr="00EB62AC" w:rsidRDefault="00F3226C" w:rsidP="00F3226C">
            <w:pPr>
              <w:ind w:firstLine="0"/>
              <w:rPr>
                <w:sz w:val="22"/>
              </w:rPr>
            </w:pPr>
            <w:r w:rsidRPr="00EB62AC">
              <w:rPr>
                <w:sz w:val="22"/>
              </w:rPr>
              <w:t>Виды  деятельности обучающихся</w:t>
            </w:r>
          </w:p>
        </w:tc>
      </w:tr>
      <w:tr w:rsidR="00F3226C" w:rsidRPr="00027629" w14:paraId="28180B37" w14:textId="77777777" w:rsidTr="00F3226C">
        <w:trPr>
          <w:jc w:val="center"/>
        </w:trPr>
        <w:tc>
          <w:tcPr>
            <w:tcW w:w="1267" w:type="dxa"/>
          </w:tcPr>
          <w:p w14:paraId="47C305DF" w14:textId="77777777" w:rsidR="00F3226C" w:rsidRPr="00EB62AC" w:rsidRDefault="00F3226C" w:rsidP="00F3226C">
            <w:pPr>
              <w:ind w:firstLine="0"/>
              <w:rPr>
                <w:sz w:val="22"/>
              </w:rPr>
            </w:pPr>
            <w:r w:rsidRPr="00EB62AC">
              <w:rPr>
                <w:sz w:val="22"/>
              </w:rPr>
              <w:t>А)</w:t>
            </w:r>
            <w:r w:rsidRPr="00EB62AC">
              <w:rPr>
                <w:sz w:val="22"/>
                <w:lang w:val="ru-RU"/>
              </w:rPr>
              <w:t> </w:t>
            </w:r>
            <w:r w:rsidRPr="00EB62AC">
              <w:rPr>
                <w:sz w:val="22"/>
              </w:rPr>
              <w:t>3–4</w:t>
            </w:r>
            <w:r w:rsidRPr="00EB62AC">
              <w:rPr>
                <w:sz w:val="22"/>
                <w:lang w:val="ru-RU"/>
              </w:rPr>
              <w:t xml:space="preserve"> у</w:t>
            </w:r>
            <w:r w:rsidRPr="00EB62AC">
              <w:rPr>
                <w:sz w:val="22"/>
              </w:rPr>
              <w:t>чебных</w:t>
            </w:r>
            <w:r w:rsidRPr="00EB62AC">
              <w:rPr>
                <w:sz w:val="22"/>
                <w:lang w:val="ru-RU"/>
              </w:rPr>
              <w:t xml:space="preserve"> </w:t>
            </w:r>
            <w:r w:rsidRPr="00EB62AC">
              <w:rPr>
                <w:sz w:val="22"/>
              </w:rPr>
              <w:t>часа</w:t>
            </w:r>
          </w:p>
        </w:tc>
        <w:tc>
          <w:tcPr>
            <w:tcW w:w="1680" w:type="dxa"/>
          </w:tcPr>
          <w:p w14:paraId="1FC519D3" w14:textId="77777777" w:rsidR="00F3226C" w:rsidRPr="00EB62AC" w:rsidRDefault="00F3226C" w:rsidP="00F3226C">
            <w:pPr>
              <w:ind w:firstLine="0"/>
              <w:rPr>
                <w:sz w:val="22"/>
                <w:lang w:val="ru-RU"/>
              </w:rPr>
            </w:pPr>
            <w:r w:rsidRPr="00EB62AC">
              <w:rPr>
                <w:sz w:val="22"/>
                <w:lang w:val="ru-RU"/>
              </w:rPr>
              <w:t>Музыка –</w:t>
            </w:r>
          </w:p>
          <w:p w14:paraId="677C7703" w14:textId="77777777" w:rsidR="00F3226C" w:rsidRPr="00EB62AC" w:rsidRDefault="00F3226C" w:rsidP="00F3226C">
            <w:pPr>
              <w:ind w:firstLine="0"/>
              <w:rPr>
                <w:sz w:val="22"/>
              </w:rPr>
            </w:pPr>
            <w:r w:rsidRPr="00EB62AC">
              <w:rPr>
                <w:sz w:val="22"/>
                <w:lang w:val="ru-RU"/>
              </w:rPr>
              <w:t>древнейший язык человечес</w:t>
            </w:r>
            <w:r w:rsidRPr="00EB62AC">
              <w:rPr>
                <w:sz w:val="22"/>
              </w:rPr>
              <w:t>тва</w:t>
            </w:r>
          </w:p>
        </w:tc>
        <w:tc>
          <w:tcPr>
            <w:tcW w:w="2268" w:type="dxa"/>
          </w:tcPr>
          <w:p w14:paraId="2CEE933F" w14:textId="77777777" w:rsidR="00F3226C" w:rsidRPr="00EB62AC" w:rsidRDefault="00F3226C" w:rsidP="00F3226C">
            <w:pPr>
              <w:ind w:firstLine="0"/>
              <w:rPr>
                <w:sz w:val="22"/>
                <w:lang w:val="ru-RU"/>
              </w:rPr>
            </w:pPr>
            <w:r w:rsidRPr="00EB62AC">
              <w:rPr>
                <w:sz w:val="22"/>
                <w:lang w:val="ru-RU"/>
              </w:rPr>
              <w:t>Археологические находки, легенды и  сказания  о музыке древних.</w:t>
            </w:r>
          </w:p>
          <w:p w14:paraId="5793939A" w14:textId="77777777" w:rsidR="00F3226C" w:rsidRPr="00EB62AC" w:rsidRDefault="00F3226C" w:rsidP="00F3226C">
            <w:pPr>
              <w:ind w:firstLine="0"/>
              <w:rPr>
                <w:sz w:val="22"/>
                <w:lang w:val="ru-RU"/>
              </w:rPr>
            </w:pPr>
            <w:r w:rsidRPr="00EB62AC">
              <w:rPr>
                <w:sz w:val="22"/>
                <w:lang w:val="ru-RU"/>
              </w:rPr>
              <w:t>Древняя Греция – колыбель европейской культуры (театр,  хор, оркестр, лады,  учение о гармонии и др.)</w:t>
            </w:r>
          </w:p>
        </w:tc>
        <w:tc>
          <w:tcPr>
            <w:tcW w:w="4924" w:type="dxa"/>
          </w:tcPr>
          <w:p w14:paraId="5392723B" w14:textId="77777777" w:rsidR="00F3226C" w:rsidRPr="00EB62AC" w:rsidRDefault="00F3226C" w:rsidP="00F3226C">
            <w:pPr>
              <w:ind w:firstLine="0"/>
              <w:rPr>
                <w:sz w:val="22"/>
                <w:lang w:val="ru-RU"/>
              </w:rPr>
            </w:pPr>
            <w:r w:rsidRPr="00EB62AC">
              <w:rPr>
                <w:sz w:val="22"/>
                <w:lang w:val="ru-RU"/>
              </w:rPr>
              <w:t>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 Озвучивание, театрализация легенды/миф о  музыке.</w:t>
            </w:r>
          </w:p>
          <w:p w14:paraId="343521DE" w14:textId="77777777" w:rsidR="00F3226C" w:rsidRPr="00EB62AC" w:rsidRDefault="00F3226C" w:rsidP="00F3226C">
            <w:pPr>
              <w:ind w:firstLine="0"/>
              <w:rPr>
                <w:sz w:val="22"/>
                <w:lang w:val="ru-RU"/>
              </w:rPr>
            </w:pPr>
            <w:r w:rsidRPr="00EB62AC">
              <w:rPr>
                <w:sz w:val="22"/>
                <w:lang w:val="ru-RU"/>
              </w:rPr>
              <w:t>На выбор или факультативно</w:t>
            </w:r>
          </w:p>
          <w:p w14:paraId="756112B8" w14:textId="77777777" w:rsidR="00F3226C" w:rsidRPr="00EB62AC" w:rsidRDefault="00F3226C" w:rsidP="00F3226C">
            <w:pPr>
              <w:ind w:firstLine="0"/>
              <w:rPr>
                <w:sz w:val="22"/>
                <w:lang w:val="ru-RU"/>
              </w:rPr>
            </w:pPr>
            <w:r w:rsidRPr="00EB62AC">
              <w:rPr>
                <w:sz w:val="22"/>
                <w:lang w:val="ru-RU"/>
              </w:rPr>
              <w:t xml:space="preserve">Квесты, викторины, интеллектуальные игры.  Исследовательские проекты в рамках тематики «Мифы   Древней  Греции  в  музыкальном  искусстве  </w:t>
            </w:r>
            <w:r w:rsidRPr="00EB62AC">
              <w:rPr>
                <w:sz w:val="22"/>
              </w:rPr>
              <w:t>XVII</w:t>
            </w:r>
            <w:r w:rsidRPr="00EB62AC">
              <w:rPr>
                <w:sz w:val="22"/>
                <w:lang w:val="ru-RU"/>
              </w:rPr>
              <w:t>–</w:t>
            </w:r>
            <w:r w:rsidRPr="00EB62AC">
              <w:rPr>
                <w:sz w:val="22"/>
              </w:rPr>
              <w:t>XX</w:t>
            </w:r>
            <w:r w:rsidRPr="00EB62AC">
              <w:rPr>
                <w:sz w:val="22"/>
                <w:lang w:val="ru-RU"/>
              </w:rPr>
              <w:t xml:space="preserve"> веков»</w:t>
            </w:r>
          </w:p>
        </w:tc>
      </w:tr>
      <w:tr w:rsidR="00F3226C" w:rsidRPr="00027629" w14:paraId="31D708C7" w14:textId="77777777" w:rsidTr="00F3226C">
        <w:trPr>
          <w:jc w:val="center"/>
        </w:trPr>
        <w:tc>
          <w:tcPr>
            <w:tcW w:w="1267" w:type="dxa"/>
          </w:tcPr>
          <w:p w14:paraId="3D7305E3" w14:textId="77777777" w:rsidR="00F3226C" w:rsidRPr="00EB62AC" w:rsidRDefault="00F3226C" w:rsidP="00F3226C">
            <w:pPr>
              <w:ind w:firstLine="0"/>
              <w:rPr>
                <w:sz w:val="22"/>
              </w:rPr>
            </w:pPr>
            <w:r w:rsidRPr="00EB62AC">
              <w:rPr>
                <w:sz w:val="22"/>
              </w:rPr>
              <w:t>Б)</w:t>
            </w:r>
            <w:r w:rsidRPr="00EB62AC">
              <w:rPr>
                <w:sz w:val="22"/>
                <w:lang w:val="ru-RU"/>
              </w:rPr>
              <w:t> </w:t>
            </w:r>
            <w:r w:rsidRPr="00EB62AC">
              <w:rPr>
                <w:sz w:val="22"/>
              </w:rPr>
              <w:t>3–4</w:t>
            </w:r>
            <w:r w:rsidRPr="00EB62AC">
              <w:rPr>
                <w:sz w:val="22"/>
                <w:lang w:val="ru-RU"/>
              </w:rPr>
              <w:t xml:space="preserve"> </w:t>
            </w:r>
            <w:r w:rsidRPr="00EB62AC">
              <w:rPr>
                <w:sz w:val="22"/>
              </w:rPr>
              <w:t>учебных</w:t>
            </w:r>
            <w:r w:rsidRPr="00EB62AC">
              <w:rPr>
                <w:sz w:val="22"/>
                <w:lang w:val="ru-RU"/>
              </w:rPr>
              <w:t xml:space="preserve"> </w:t>
            </w:r>
            <w:r w:rsidRPr="00EB62AC">
              <w:rPr>
                <w:sz w:val="22"/>
              </w:rPr>
              <w:t>часа</w:t>
            </w:r>
          </w:p>
        </w:tc>
        <w:tc>
          <w:tcPr>
            <w:tcW w:w="1680" w:type="dxa"/>
          </w:tcPr>
          <w:p w14:paraId="00B5A531" w14:textId="77777777" w:rsidR="00F3226C" w:rsidRPr="00EB62AC" w:rsidRDefault="00F3226C" w:rsidP="00F3226C">
            <w:pPr>
              <w:ind w:firstLine="0"/>
              <w:rPr>
                <w:sz w:val="22"/>
                <w:lang w:val="ru-RU"/>
              </w:rPr>
            </w:pPr>
            <w:r w:rsidRPr="00EB62AC">
              <w:rPr>
                <w:sz w:val="22"/>
                <w:lang w:val="ru-RU"/>
              </w:rPr>
              <w:t>Музыкальный фольклор народов Европы</w:t>
            </w:r>
          </w:p>
        </w:tc>
        <w:tc>
          <w:tcPr>
            <w:tcW w:w="2268" w:type="dxa"/>
          </w:tcPr>
          <w:p w14:paraId="538F0677" w14:textId="77777777" w:rsidR="00F3226C" w:rsidRPr="00EB62AC" w:rsidRDefault="00F3226C" w:rsidP="00F3226C">
            <w:pPr>
              <w:ind w:firstLine="0"/>
              <w:rPr>
                <w:sz w:val="22"/>
                <w:lang w:val="ru-RU"/>
              </w:rPr>
            </w:pPr>
            <w:r w:rsidRPr="00EB62AC">
              <w:rPr>
                <w:sz w:val="22"/>
                <w:lang w:val="ru-RU"/>
              </w:rPr>
              <w:t>Интонации и ритмы, формы и жанры европейского фольклора</w:t>
            </w:r>
            <w:r w:rsidRPr="00EB62AC">
              <w:rPr>
                <w:rStyle w:val="ad"/>
                <w:sz w:val="22"/>
              </w:rPr>
              <w:footnoteReference w:id="29"/>
            </w:r>
          </w:p>
          <w:p w14:paraId="30F7EFE1" w14:textId="77777777" w:rsidR="00F3226C" w:rsidRPr="00EB62AC" w:rsidRDefault="00F3226C" w:rsidP="00F3226C">
            <w:pPr>
              <w:ind w:firstLine="0"/>
              <w:rPr>
                <w:sz w:val="22"/>
                <w:lang w:val="ru-RU"/>
              </w:rPr>
            </w:pPr>
            <w:r w:rsidRPr="00EB62AC">
              <w:rPr>
                <w:sz w:val="22"/>
                <w:lang w:val="ru-RU"/>
              </w:rPr>
              <w:t>Отражение европейского фольклора в творчестве профессиональных композиторов</w:t>
            </w:r>
          </w:p>
        </w:tc>
        <w:tc>
          <w:tcPr>
            <w:tcW w:w="4924" w:type="dxa"/>
          </w:tcPr>
          <w:p w14:paraId="32BA5837" w14:textId="77777777" w:rsidR="00F3226C" w:rsidRPr="00EB62AC" w:rsidRDefault="00F3226C" w:rsidP="00F3226C">
            <w:pPr>
              <w:ind w:firstLine="0"/>
              <w:rPr>
                <w:sz w:val="22"/>
                <w:lang w:val="ru-RU"/>
              </w:rPr>
            </w:pPr>
            <w:r w:rsidRPr="00EB62AC">
              <w:rPr>
                <w:sz w:val="22"/>
                <w:lang w:val="ru-RU"/>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F3226C" w:rsidRPr="00027629" w14:paraId="29202077" w14:textId="77777777" w:rsidTr="00F3226C">
        <w:trPr>
          <w:jc w:val="center"/>
        </w:trPr>
        <w:tc>
          <w:tcPr>
            <w:tcW w:w="1267" w:type="dxa"/>
            <w:tcBorders>
              <w:top w:val="nil"/>
              <w:left w:val="single" w:sz="4" w:space="0" w:color="231F20"/>
              <w:right w:val="single" w:sz="4" w:space="0" w:color="231F20"/>
            </w:tcBorders>
          </w:tcPr>
          <w:p w14:paraId="2178891F" w14:textId="77777777" w:rsidR="00F3226C" w:rsidRPr="00EB62AC" w:rsidRDefault="00F3226C" w:rsidP="00F3226C">
            <w:pPr>
              <w:ind w:firstLine="0"/>
              <w:rPr>
                <w:sz w:val="22"/>
                <w:lang w:val="ru-RU"/>
              </w:rPr>
            </w:pPr>
            <w:r w:rsidRPr="00EB62AC">
              <w:rPr>
                <w:sz w:val="22"/>
              </w:rPr>
              <w:t>В)</w:t>
            </w:r>
            <w:r w:rsidRPr="00EB62AC">
              <w:rPr>
                <w:sz w:val="22"/>
                <w:lang w:val="ru-RU"/>
              </w:rPr>
              <w:t> </w:t>
            </w:r>
            <w:r w:rsidRPr="00EB62AC">
              <w:rPr>
                <w:sz w:val="22"/>
              </w:rPr>
              <w:t>3–4</w:t>
            </w:r>
            <w:r w:rsidRPr="00EB62AC">
              <w:rPr>
                <w:sz w:val="22"/>
                <w:lang w:val="ru-RU"/>
              </w:rPr>
              <w:t xml:space="preserve"> </w:t>
            </w:r>
            <w:r w:rsidRPr="00EB62AC">
              <w:rPr>
                <w:sz w:val="22"/>
              </w:rPr>
              <w:t>учебных</w:t>
            </w:r>
            <w:r w:rsidRPr="00EB62AC">
              <w:rPr>
                <w:sz w:val="22"/>
                <w:lang w:val="ru-RU"/>
              </w:rPr>
              <w:t xml:space="preserve"> </w:t>
            </w:r>
            <w:r w:rsidRPr="00EB62AC">
              <w:rPr>
                <w:sz w:val="22"/>
              </w:rPr>
              <w:lastRenderedPageBreak/>
              <w:t>часа</w:t>
            </w:r>
          </w:p>
        </w:tc>
        <w:tc>
          <w:tcPr>
            <w:tcW w:w="1680" w:type="dxa"/>
            <w:tcBorders>
              <w:top w:val="nil"/>
              <w:left w:val="single" w:sz="4" w:space="0" w:color="231F20"/>
              <w:right w:val="single" w:sz="4" w:space="0" w:color="231F20"/>
            </w:tcBorders>
          </w:tcPr>
          <w:p w14:paraId="28312109" w14:textId="77777777" w:rsidR="00F3226C" w:rsidRPr="00EB62AC" w:rsidRDefault="00F3226C" w:rsidP="00F3226C">
            <w:pPr>
              <w:ind w:firstLine="0"/>
              <w:rPr>
                <w:sz w:val="22"/>
                <w:lang w:val="ru-RU"/>
              </w:rPr>
            </w:pPr>
            <w:r w:rsidRPr="00EB62AC">
              <w:rPr>
                <w:sz w:val="22"/>
                <w:lang w:val="ru-RU"/>
              </w:rPr>
              <w:lastRenderedPageBreak/>
              <w:t xml:space="preserve">Музыкальный фольклор </w:t>
            </w:r>
            <w:r w:rsidRPr="00EB62AC">
              <w:rPr>
                <w:sz w:val="22"/>
                <w:lang w:val="ru-RU"/>
              </w:rPr>
              <w:lastRenderedPageBreak/>
              <w:t>народов Азии и Африки</w:t>
            </w:r>
          </w:p>
        </w:tc>
        <w:tc>
          <w:tcPr>
            <w:tcW w:w="2268" w:type="dxa"/>
            <w:tcBorders>
              <w:top w:val="nil"/>
              <w:left w:val="single" w:sz="4" w:space="0" w:color="231F20"/>
              <w:right w:val="single" w:sz="4" w:space="0" w:color="231F20"/>
            </w:tcBorders>
          </w:tcPr>
          <w:p w14:paraId="7FCD27A3" w14:textId="77777777" w:rsidR="00F3226C" w:rsidRPr="00EB62AC" w:rsidRDefault="00F3226C" w:rsidP="00F3226C">
            <w:pPr>
              <w:ind w:firstLine="0"/>
              <w:rPr>
                <w:sz w:val="22"/>
                <w:lang w:val="ru-RU"/>
              </w:rPr>
            </w:pPr>
            <w:r w:rsidRPr="00EB62AC">
              <w:rPr>
                <w:sz w:val="22"/>
                <w:lang w:val="ru-RU"/>
              </w:rPr>
              <w:lastRenderedPageBreak/>
              <w:t>Африканская музыка  – стихия ритма.</w:t>
            </w:r>
          </w:p>
          <w:p w14:paraId="7C76A274" w14:textId="77777777" w:rsidR="00F3226C" w:rsidRPr="00EB62AC" w:rsidRDefault="00F3226C" w:rsidP="00F3226C">
            <w:pPr>
              <w:ind w:firstLine="0"/>
              <w:rPr>
                <w:sz w:val="22"/>
                <w:lang w:val="ru-RU"/>
              </w:rPr>
            </w:pPr>
            <w:r w:rsidRPr="00EB62AC">
              <w:rPr>
                <w:sz w:val="22"/>
                <w:lang w:val="ru-RU"/>
              </w:rPr>
              <w:lastRenderedPageBreak/>
              <w:t>Интонационно-ладовая основа музыки стран Азии</w:t>
            </w:r>
            <w:r w:rsidRPr="00EB62AC">
              <w:rPr>
                <w:rStyle w:val="ad"/>
                <w:sz w:val="22"/>
                <w:lang w:val="ru-RU"/>
              </w:rPr>
              <w:footnoteReference w:id="30"/>
            </w:r>
            <w:r w:rsidRPr="00EB62AC">
              <w:rPr>
                <w:sz w:val="22"/>
                <w:lang w:val="ru-RU"/>
              </w:rPr>
              <w:t>, уникальные традиции, музыкальные инструменты. Представления о роли музыки в жизни людей</w:t>
            </w:r>
          </w:p>
        </w:tc>
        <w:tc>
          <w:tcPr>
            <w:tcW w:w="4924" w:type="dxa"/>
            <w:tcBorders>
              <w:top w:val="nil"/>
              <w:left w:val="single" w:sz="4" w:space="0" w:color="231F20"/>
              <w:right w:val="single" w:sz="4" w:space="0" w:color="231F20"/>
            </w:tcBorders>
          </w:tcPr>
          <w:p w14:paraId="6E434149" w14:textId="77777777" w:rsidR="00F3226C" w:rsidRPr="00EB62AC" w:rsidRDefault="00F3226C" w:rsidP="00F3226C">
            <w:pPr>
              <w:ind w:firstLine="0"/>
              <w:rPr>
                <w:sz w:val="22"/>
                <w:lang w:val="ru-RU"/>
              </w:rPr>
            </w:pPr>
            <w:r w:rsidRPr="00EB62AC">
              <w:rPr>
                <w:sz w:val="22"/>
                <w:lang w:val="ru-RU"/>
              </w:rPr>
              <w:lastRenderedPageBreak/>
              <w:t xml:space="preserve">Выявление характерных интонаций и ритмов в   звучании традиционной музыки народов Африки и   </w:t>
            </w:r>
            <w:r w:rsidRPr="00EB62AC">
              <w:rPr>
                <w:sz w:val="22"/>
                <w:lang w:val="ru-RU"/>
              </w:rPr>
              <w:lastRenderedPageBreak/>
              <w:t>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w:t>
            </w:r>
          </w:p>
          <w:p w14:paraId="252C852F" w14:textId="77777777" w:rsidR="00F3226C" w:rsidRPr="00EB62AC" w:rsidRDefault="00F3226C" w:rsidP="00F3226C">
            <w:pPr>
              <w:ind w:firstLine="0"/>
              <w:rPr>
                <w:sz w:val="22"/>
                <w:lang w:val="ru-RU"/>
              </w:rPr>
            </w:pPr>
            <w:r w:rsidRPr="00EB62AC">
              <w:rPr>
                <w:sz w:val="22"/>
                <w:lang w:val="ru-RU"/>
              </w:rPr>
              <w:t>На выбор или факультативно</w:t>
            </w:r>
          </w:p>
          <w:p w14:paraId="37FE12B3" w14:textId="77777777" w:rsidR="00F3226C" w:rsidRPr="00EB62AC" w:rsidRDefault="00F3226C" w:rsidP="00F3226C">
            <w:pPr>
              <w:ind w:firstLine="0"/>
              <w:rPr>
                <w:sz w:val="22"/>
                <w:lang w:val="ru-RU"/>
              </w:rPr>
            </w:pPr>
            <w:r w:rsidRPr="00EB62AC">
              <w:rPr>
                <w:sz w:val="22"/>
                <w:lang w:val="ru-RU"/>
              </w:rPr>
              <w:t>Исследовательские проекты  по  теме  «Музыка стран Азии  и Африки»</w:t>
            </w:r>
          </w:p>
        </w:tc>
      </w:tr>
      <w:tr w:rsidR="00F3226C" w:rsidRPr="00027629" w14:paraId="20E6AEF8" w14:textId="77777777" w:rsidTr="00F3226C">
        <w:trPr>
          <w:jc w:val="center"/>
        </w:trPr>
        <w:tc>
          <w:tcPr>
            <w:tcW w:w="1267" w:type="dxa"/>
            <w:tcBorders>
              <w:top w:val="nil"/>
              <w:left w:val="single" w:sz="4" w:space="0" w:color="231F20"/>
              <w:right w:val="single" w:sz="4" w:space="0" w:color="231F20"/>
            </w:tcBorders>
          </w:tcPr>
          <w:p w14:paraId="508A3AFD" w14:textId="77777777" w:rsidR="00F3226C" w:rsidRPr="00EB62AC" w:rsidRDefault="00F3226C" w:rsidP="00F3226C">
            <w:pPr>
              <w:ind w:firstLine="0"/>
              <w:rPr>
                <w:sz w:val="22"/>
                <w:lang w:val="ru-RU"/>
              </w:rPr>
            </w:pPr>
            <w:r w:rsidRPr="00EB62AC">
              <w:rPr>
                <w:sz w:val="22"/>
              </w:rPr>
              <w:lastRenderedPageBreak/>
              <w:t>Г</w:t>
            </w:r>
            <w:r w:rsidRPr="00EB62AC">
              <w:rPr>
                <w:sz w:val="22"/>
                <w:lang w:val="ru-RU"/>
              </w:rPr>
              <w:t>) </w:t>
            </w:r>
            <w:r w:rsidRPr="00EB62AC">
              <w:rPr>
                <w:sz w:val="22"/>
              </w:rPr>
              <w:t>3–4</w:t>
            </w:r>
            <w:r w:rsidRPr="00EB62AC">
              <w:rPr>
                <w:sz w:val="22"/>
                <w:lang w:val="ru-RU"/>
              </w:rPr>
              <w:t xml:space="preserve"> </w:t>
            </w:r>
            <w:r w:rsidRPr="00EB62AC">
              <w:rPr>
                <w:sz w:val="22"/>
              </w:rPr>
              <w:t>учебных</w:t>
            </w:r>
            <w:r w:rsidRPr="00EB62AC">
              <w:rPr>
                <w:sz w:val="22"/>
                <w:lang w:val="ru-RU"/>
              </w:rPr>
              <w:t xml:space="preserve"> </w:t>
            </w:r>
            <w:r w:rsidRPr="00EB62AC">
              <w:rPr>
                <w:sz w:val="22"/>
              </w:rPr>
              <w:t>часа</w:t>
            </w:r>
          </w:p>
        </w:tc>
        <w:tc>
          <w:tcPr>
            <w:tcW w:w="1680" w:type="dxa"/>
            <w:tcBorders>
              <w:top w:val="nil"/>
              <w:left w:val="single" w:sz="4" w:space="0" w:color="231F20"/>
              <w:right w:val="single" w:sz="4" w:space="0" w:color="231F20"/>
            </w:tcBorders>
          </w:tcPr>
          <w:p w14:paraId="6205D9DE" w14:textId="77777777" w:rsidR="00F3226C" w:rsidRPr="00EB62AC" w:rsidRDefault="00F3226C" w:rsidP="00F3226C">
            <w:pPr>
              <w:ind w:firstLine="0"/>
              <w:rPr>
                <w:sz w:val="22"/>
                <w:lang w:val="ru-RU"/>
              </w:rPr>
            </w:pPr>
            <w:r w:rsidRPr="00EB62AC">
              <w:rPr>
                <w:sz w:val="22"/>
                <w:lang w:val="ru-RU"/>
              </w:rPr>
              <w:t>Народная</w:t>
            </w:r>
          </w:p>
          <w:p w14:paraId="15841150" w14:textId="77777777" w:rsidR="00F3226C" w:rsidRPr="00EB62AC" w:rsidRDefault="00F3226C" w:rsidP="00F3226C">
            <w:pPr>
              <w:ind w:firstLine="0"/>
              <w:rPr>
                <w:sz w:val="22"/>
                <w:lang w:val="ru-RU"/>
              </w:rPr>
            </w:pPr>
            <w:r w:rsidRPr="00EB62AC">
              <w:rPr>
                <w:sz w:val="22"/>
                <w:lang w:val="ru-RU"/>
              </w:rPr>
              <w:t>Музыка</w:t>
            </w:r>
          </w:p>
          <w:p w14:paraId="0698E09D" w14:textId="77777777" w:rsidR="00F3226C" w:rsidRPr="00EB62AC" w:rsidRDefault="00F3226C" w:rsidP="00F3226C">
            <w:pPr>
              <w:ind w:firstLine="0"/>
              <w:rPr>
                <w:sz w:val="22"/>
                <w:lang w:val="ru-RU"/>
              </w:rPr>
            </w:pPr>
            <w:r w:rsidRPr="00EB62AC">
              <w:rPr>
                <w:sz w:val="22"/>
                <w:lang w:val="ru-RU"/>
              </w:rPr>
              <w:t>Амери-</w:t>
            </w:r>
          </w:p>
          <w:p w14:paraId="31EDA381" w14:textId="77777777" w:rsidR="00F3226C" w:rsidRPr="00EB62AC" w:rsidRDefault="00F3226C" w:rsidP="00F3226C">
            <w:pPr>
              <w:ind w:firstLine="0"/>
              <w:rPr>
                <w:sz w:val="22"/>
                <w:lang w:val="ru-RU"/>
              </w:rPr>
            </w:pPr>
            <w:r w:rsidRPr="00EB62AC">
              <w:rPr>
                <w:sz w:val="22"/>
                <w:lang w:val="ru-RU"/>
              </w:rPr>
              <w:t>канского</w:t>
            </w:r>
          </w:p>
          <w:p w14:paraId="04A655BF" w14:textId="77777777" w:rsidR="00F3226C" w:rsidRPr="00EB62AC" w:rsidRDefault="00F3226C" w:rsidP="00F3226C">
            <w:pPr>
              <w:ind w:firstLine="0"/>
              <w:rPr>
                <w:sz w:val="22"/>
                <w:lang w:val="ru-RU"/>
              </w:rPr>
            </w:pPr>
            <w:r w:rsidRPr="00EB62AC">
              <w:rPr>
                <w:sz w:val="22"/>
                <w:lang w:val="ru-RU"/>
              </w:rPr>
              <w:t>континен-</w:t>
            </w:r>
          </w:p>
          <w:p w14:paraId="7C34379B" w14:textId="77777777" w:rsidR="00F3226C" w:rsidRPr="00EB62AC" w:rsidRDefault="00F3226C" w:rsidP="00F3226C">
            <w:pPr>
              <w:rPr>
                <w:sz w:val="22"/>
                <w:lang w:val="ru-RU"/>
              </w:rPr>
            </w:pPr>
            <w:r w:rsidRPr="00EB62AC">
              <w:rPr>
                <w:sz w:val="22"/>
                <w:lang w:val="ru-RU"/>
              </w:rPr>
              <w:t>Та</w:t>
            </w:r>
          </w:p>
        </w:tc>
        <w:tc>
          <w:tcPr>
            <w:tcW w:w="2268" w:type="dxa"/>
            <w:tcBorders>
              <w:top w:val="nil"/>
              <w:left w:val="single" w:sz="4" w:space="0" w:color="231F20"/>
              <w:right w:val="single" w:sz="4" w:space="0" w:color="231F20"/>
            </w:tcBorders>
          </w:tcPr>
          <w:p w14:paraId="7A46307D" w14:textId="77777777" w:rsidR="00F3226C" w:rsidRPr="00EB62AC" w:rsidRDefault="00F3226C" w:rsidP="00F3226C">
            <w:pPr>
              <w:ind w:firstLine="0"/>
              <w:rPr>
                <w:sz w:val="22"/>
                <w:lang w:val="ru-RU"/>
              </w:rPr>
            </w:pPr>
            <w:r w:rsidRPr="00EB62AC">
              <w:rPr>
                <w:sz w:val="22"/>
                <w:lang w:val="ru-RU"/>
              </w:rPr>
              <w:t>Стили и жанры</w:t>
            </w:r>
          </w:p>
          <w:p w14:paraId="71BF1CEC" w14:textId="77777777" w:rsidR="00F3226C" w:rsidRPr="00EB62AC" w:rsidRDefault="00F3226C" w:rsidP="00F3226C">
            <w:pPr>
              <w:ind w:firstLine="0"/>
              <w:rPr>
                <w:sz w:val="22"/>
                <w:lang w:val="ru-RU"/>
              </w:rPr>
            </w:pPr>
            <w:r w:rsidRPr="00EB62AC">
              <w:rPr>
                <w:sz w:val="22"/>
                <w:lang w:val="ru-RU"/>
              </w:rPr>
              <w:t>американской  му-</w:t>
            </w:r>
          </w:p>
          <w:p w14:paraId="4BC59121" w14:textId="77777777" w:rsidR="00F3226C" w:rsidRPr="00EB62AC" w:rsidRDefault="00F3226C" w:rsidP="00F3226C">
            <w:pPr>
              <w:ind w:firstLine="0"/>
              <w:rPr>
                <w:sz w:val="22"/>
                <w:lang w:val="ru-RU"/>
              </w:rPr>
            </w:pPr>
            <w:r w:rsidRPr="00EB62AC">
              <w:rPr>
                <w:sz w:val="22"/>
                <w:lang w:val="ru-RU"/>
              </w:rPr>
              <w:t>зыки  (кантри,</w:t>
            </w:r>
          </w:p>
          <w:p w14:paraId="755D8184" w14:textId="77777777" w:rsidR="00F3226C" w:rsidRPr="00EB62AC" w:rsidRDefault="00F3226C" w:rsidP="00F3226C">
            <w:pPr>
              <w:ind w:firstLine="0"/>
              <w:rPr>
                <w:sz w:val="22"/>
                <w:lang w:val="ru-RU"/>
              </w:rPr>
            </w:pPr>
            <w:r w:rsidRPr="00EB62AC">
              <w:rPr>
                <w:sz w:val="22"/>
                <w:lang w:val="ru-RU"/>
              </w:rPr>
              <w:t>блюз, спиричуэлс,</w:t>
            </w:r>
          </w:p>
          <w:p w14:paraId="1F3E9FB0" w14:textId="77777777" w:rsidR="00F3226C" w:rsidRPr="00EB62AC" w:rsidRDefault="00F3226C" w:rsidP="00F3226C">
            <w:pPr>
              <w:ind w:firstLine="0"/>
              <w:rPr>
                <w:sz w:val="22"/>
                <w:lang w:val="ru-RU"/>
              </w:rPr>
            </w:pPr>
            <w:r w:rsidRPr="00EB62AC">
              <w:rPr>
                <w:sz w:val="22"/>
                <w:lang w:val="ru-RU"/>
              </w:rPr>
              <w:t>самба, босса-нова</w:t>
            </w:r>
          </w:p>
          <w:p w14:paraId="4080EACB" w14:textId="77777777" w:rsidR="00F3226C" w:rsidRPr="00EB62AC" w:rsidRDefault="00F3226C" w:rsidP="00F3226C">
            <w:pPr>
              <w:ind w:firstLine="0"/>
              <w:rPr>
                <w:sz w:val="22"/>
                <w:lang w:val="ru-RU"/>
              </w:rPr>
            </w:pPr>
            <w:r w:rsidRPr="00EB62AC">
              <w:rPr>
                <w:sz w:val="22"/>
                <w:lang w:val="ru-RU"/>
              </w:rPr>
              <w:t>и  др.). Смешение</w:t>
            </w:r>
          </w:p>
          <w:p w14:paraId="2CBC4F01" w14:textId="77777777" w:rsidR="00F3226C" w:rsidRPr="00EB62AC" w:rsidRDefault="00F3226C" w:rsidP="00F3226C">
            <w:pPr>
              <w:ind w:firstLine="0"/>
              <w:rPr>
                <w:sz w:val="22"/>
                <w:lang w:val="ru-RU"/>
              </w:rPr>
            </w:pPr>
            <w:r w:rsidRPr="00EB62AC">
              <w:rPr>
                <w:sz w:val="22"/>
                <w:lang w:val="ru-RU"/>
              </w:rPr>
              <w:t>интонаций и рит-</w:t>
            </w:r>
          </w:p>
          <w:p w14:paraId="4F2FAA5C" w14:textId="77777777" w:rsidR="00F3226C" w:rsidRPr="00EB62AC" w:rsidRDefault="00F3226C" w:rsidP="00F3226C">
            <w:pPr>
              <w:ind w:firstLine="0"/>
              <w:rPr>
                <w:sz w:val="22"/>
                <w:lang w:val="ru-RU"/>
              </w:rPr>
            </w:pPr>
            <w:r w:rsidRPr="00EB62AC">
              <w:rPr>
                <w:sz w:val="22"/>
                <w:lang w:val="ru-RU"/>
              </w:rPr>
              <w:t>мов различного</w:t>
            </w:r>
          </w:p>
          <w:p w14:paraId="72A772D2" w14:textId="77777777" w:rsidR="00F3226C" w:rsidRPr="00EB62AC" w:rsidRDefault="00F3226C" w:rsidP="00F3226C">
            <w:pPr>
              <w:rPr>
                <w:sz w:val="22"/>
                <w:lang w:val="ru-RU"/>
              </w:rPr>
            </w:pPr>
            <w:r w:rsidRPr="00EB62AC">
              <w:rPr>
                <w:sz w:val="22"/>
                <w:lang w:val="ru-RU"/>
              </w:rPr>
              <w:t>происхождения</w:t>
            </w:r>
          </w:p>
        </w:tc>
        <w:tc>
          <w:tcPr>
            <w:tcW w:w="4924" w:type="dxa"/>
            <w:tcBorders>
              <w:top w:val="nil"/>
              <w:left w:val="single" w:sz="4" w:space="0" w:color="231F20"/>
              <w:right w:val="single" w:sz="4" w:space="0" w:color="231F20"/>
            </w:tcBorders>
          </w:tcPr>
          <w:p w14:paraId="1CECD59B" w14:textId="77777777" w:rsidR="00F3226C" w:rsidRPr="00EB62AC" w:rsidRDefault="00F3226C" w:rsidP="00F3226C">
            <w:pPr>
              <w:ind w:firstLine="0"/>
              <w:rPr>
                <w:sz w:val="22"/>
                <w:lang w:val="ru-RU"/>
              </w:rPr>
            </w:pPr>
            <w:r w:rsidRPr="00EB62AC">
              <w:rPr>
                <w:sz w:val="22"/>
                <w:lang w:val="ru-RU"/>
              </w:rPr>
              <w:t>Выявление характерных интонаций и ритмов в   звуча-</w:t>
            </w:r>
          </w:p>
          <w:p w14:paraId="44CB63C4" w14:textId="77777777" w:rsidR="00F3226C" w:rsidRPr="00EB62AC" w:rsidRDefault="00F3226C" w:rsidP="00F3226C">
            <w:pPr>
              <w:ind w:firstLine="0"/>
              <w:rPr>
                <w:sz w:val="22"/>
                <w:lang w:val="ru-RU"/>
              </w:rPr>
            </w:pPr>
            <w:r w:rsidRPr="00EB62AC">
              <w:rPr>
                <w:sz w:val="22"/>
                <w:lang w:val="ru-RU"/>
              </w:rPr>
              <w:t>нии американского, латино-американского фольклора,</w:t>
            </w:r>
          </w:p>
          <w:p w14:paraId="49BF227B" w14:textId="77777777" w:rsidR="00F3226C" w:rsidRPr="00EB62AC" w:rsidRDefault="00F3226C" w:rsidP="00F3226C">
            <w:pPr>
              <w:ind w:firstLine="0"/>
              <w:rPr>
                <w:sz w:val="22"/>
                <w:lang w:val="ru-RU"/>
              </w:rPr>
            </w:pPr>
            <w:r w:rsidRPr="00EB62AC">
              <w:rPr>
                <w:sz w:val="22"/>
                <w:lang w:val="ru-RU"/>
              </w:rPr>
              <w:t>прослеживание их национальных истоков.</w:t>
            </w:r>
          </w:p>
          <w:p w14:paraId="449A9F13" w14:textId="77777777" w:rsidR="00F3226C" w:rsidRPr="00EB62AC" w:rsidRDefault="00F3226C" w:rsidP="00F3226C">
            <w:pPr>
              <w:ind w:firstLine="0"/>
              <w:rPr>
                <w:sz w:val="22"/>
                <w:lang w:val="ru-RU"/>
              </w:rPr>
            </w:pPr>
            <w:r w:rsidRPr="00EB62AC">
              <w:rPr>
                <w:sz w:val="22"/>
                <w:lang w:val="ru-RU"/>
              </w:rPr>
              <w:t>Разучивание и исполнение народных песен,  танцев.</w:t>
            </w:r>
          </w:p>
          <w:p w14:paraId="7AD5864C" w14:textId="77777777" w:rsidR="00F3226C" w:rsidRPr="00EB62AC" w:rsidRDefault="00F3226C" w:rsidP="00F3226C">
            <w:pPr>
              <w:ind w:firstLine="0"/>
              <w:rPr>
                <w:sz w:val="22"/>
                <w:lang w:val="ru-RU"/>
              </w:rPr>
            </w:pPr>
            <w:r w:rsidRPr="00EB62AC">
              <w:rPr>
                <w:sz w:val="22"/>
                <w:lang w:val="ru-RU"/>
              </w:rPr>
              <w:t>Индивидуальные и коллективные ритмические и  мело-</w:t>
            </w:r>
          </w:p>
          <w:p w14:paraId="6C8E0F1D" w14:textId="77777777" w:rsidR="00F3226C" w:rsidRPr="00EB62AC" w:rsidRDefault="00F3226C" w:rsidP="00F3226C">
            <w:pPr>
              <w:ind w:firstLine="0"/>
              <w:rPr>
                <w:sz w:val="22"/>
                <w:lang w:val="ru-RU"/>
              </w:rPr>
            </w:pPr>
            <w:r w:rsidRPr="00EB62AC">
              <w:rPr>
                <w:sz w:val="22"/>
                <w:lang w:val="ru-RU"/>
              </w:rPr>
              <w:t>дические  импровизации  в  стиле  (жанре)  изучаемой традиции</w:t>
            </w:r>
          </w:p>
        </w:tc>
      </w:tr>
    </w:tbl>
    <w:p w14:paraId="0E6FFA53" w14:textId="77777777" w:rsidR="00F3226C" w:rsidRPr="00976111" w:rsidRDefault="00F3226C" w:rsidP="00976111">
      <w:pPr>
        <w:ind w:firstLine="0"/>
        <w:jc w:val="center"/>
        <w:rPr>
          <w:sz w:val="24"/>
          <w:szCs w:val="24"/>
          <w:u w:val="single"/>
        </w:rPr>
      </w:pPr>
      <w:bookmarkStart w:id="579" w:name="_Toc97148687"/>
      <w:r w:rsidRPr="00976111">
        <w:rPr>
          <w:sz w:val="24"/>
          <w:szCs w:val="24"/>
          <w:u w:val="single"/>
        </w:rPr>
        <w:t>Модуль № 4 «Европейская классическая   музыка»</w:t>
      </w:r>
      <w:bookmarkEnd w:id="579"/>
      <w:r w:rsidRPr="00976111">
        <w:rPr>
          <w:rStyle w:val="ad"/>
          <w:sz w:val="24"/>
          <w:szCs w:val="24"/>
          <w:u w:val="single"/>
        </w:rPr>
        <w:footnoteReference w:id="31"/>
      </w: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423"/>
        <w:gridCol w:w="1560"/>
        <w:gridCol w:w="2269"/>
        <w:gridCol w:w="4958"/>
      </w:tblGrid>
      <w:tr w:rsidR="00F3226C" w:rsidRPr="00976111" w14:paraId="40CAC2BC" w14:textId="77777777" w:rsidTr="00F3226C">
        <w:trPr>
          <w:jc w:val="center"/>
        </w:trPr>
        <w:tc>
          <w:tcPr>
            <w:tcW w:w="697" w:type="pct"/>
          </w:tcPr>
          <w:p w14:paraId="78E2F181" w14:textId="77777777" w:rsidR="00F3226C" w:rsidRPr="00976111" w:rsidRDefault="00F3226C" w:rsidP="00F3226C">
            <w:pPr>
              <w:ind w:firstLine="0"/>
              <w:rPr>
                <w:sz w:val="22"/>
              </w:rPr>
            </w:pPr>
            <w:r w:rsidRPr="00976111">
              <w:rPr>
                <w:sz w:val="22"/>
              </w:rPr>
              <w:t>№ блока, кол-во часов</w:t>
            </w:r>
          </w:p>
        </w:tc>
        <w:tc>
          <w:tcPr>
            <w:tcW w:w="764" w:type="pct"/>
          </w:tcPr>
          <w:p w14:paraId="3557DA46" w14:textId="77777777" w:rsidR="00F3226C" w:rsidRPr="00976111" w:rsidRDefault="00F3226C" w:rsidP="00F3226C">
            <w:pPr>
              <w:ind w:firstLine="0"/>
              <w:rPr>
                <w:sz w:val="22"/>
              </w:rPr>
            </w:pPr>
            <w:r w:rsidRPr="00976111">
              <w:rPr>
                <w:sz w:val="22"/>
              </w:rPr>
              <w:t>Темы</w:t>
            </w:r>
          </w:p>
        </w:tc>
        <w:tc>
          <w:tcPr>
            <w:tcW w:w="1111" w:type="pct"/>
          </w:tcPr>
          <w:p w14:paraId="065D8560" w14:textId="77777777" w:rsidR="00F3226C" w:rsidRPr="00976111" w:rsidRDefault="00F3226C" w:rsidP="00F3226C">
            <w:pPr>
              <w:ind w:firstLine="0"/>
              <w:rPr>
                <w:sz w:val="22"/>
              </w:rPr>
            </w:pPr>
            <w:r w:rsidRPr="00976111">
              <w:rPr>
                <w:sz w:val="22"/>
              </w:rPr>
              <w:t>Содержание</w:t>
            </w:r>
          </w:p>
        </w:tc>
        <w:tc>
          <w:tcPr>
            <w:tcW w:w="2428" w:type="pct"/>
          </w:tcPr>
          <w:p w14:paraId="4CD27476" w14:textId="77777777" w:rsidR="00F3226C" w:rsidRPr="00976111" w:rsidRDefault="00F3226C" w:rsidP="00F3226C">
            <w:pPr>
              <w:ind w:firstLine="0"/>
              <w:rPr>
                <w:sz w:val="22"/>
              </w:rPr>
            </w:pPr>
            <w:r w:rsidRPr="00976111">
              <w:rPr>
                <w:sz w:val="22"/>
              </w:rPr>
              <w:t>Виды  деятельности обучающихся</w:t>
            </w:r>
          </w:p>
        </w:tc>
      </w:tr>
      <w:tr w:rsidR="00F3226C" w:rsidRPr="00976111" w14:paraId="1FD702F8" w14:textId="77777777" w:rsidTr="00F3226C">
        <w:trPr>
          <w:jc w:val="center"/>
        </w:trPr>
        <w:tc>
          <w:tcPr>
            <w:tcW w:w="697" w:type="pct"/>
          </w:tcPr>
          <w:p w14:paraId="3D9D8768" w14:textId="77777777" w:rsidR="00F3226C" w:rsidRPr="00976111" w:rsidRDefault="00F3226C" w:rsidP="00F3226C">
            <w:pPr>
              <w:ind w:firstLine="0"/>
              <w:rPr>
                <w:sz w:val="22"/>
              </w:rPr>
            </w:pPr>
            <w:r w:rsidRPr="00976111">
              <w:rPr>
                <w:sz w:val="22"/>
              </w:rPr>
              <w:t>А)</w:t>
            </w:r>
            <w:r w:rsidRPr="00976111">
              <w:rPr>
                <w:sz w:val="22"/>
                <w:lang w:val="ru-RU"/>
              </w:rPr>
              <w:t> </w:t>
            </w:r>
            <w:r w:rsidRPr="00976111">
              <w:rPr>
                <w:sz w:val="22"/>
              </w:rPr>
              <w:t>3–4</w:t>
            </w:r>
            <w:r w:rsidRPr="00976111">
              <w:rPr>
                <w:sz w:val="22"/>
                <w:lang w:val="ru-RU"/>
              </w:rPr>
              <w:t xml:space="preserve"> у</w:t>
            </w:r>
            <w:r w:rsidRPr="00976111">
              <w:rPr>
                <w:sz w:val="22"/>
              </w:rPr>
              <w:t>чебных</w:t>
            </w:r>
            <w:r w:rsidRPr="00976111">
              <w:rPr>
                <w:sz w:val="22"/>
                <w:lang w:val="ru-RU"/>
              </w:rPr>
              <w:t xml:space="preserve"> </w:t>
            </w:r>
            <w:r w:rsidRPr="00976111">
              <w:rPr>
                <w:sz w:val="22"/>
              </w:rPr>
              <w:t>часа</w:t>
            </w:r>
          </w:p>
        </w:tc>
        <w:tc>
          <w:tcPr>
            <w:tcW w:w="764" w:type="pct"/>
          </w:tcPr>
          <w:p w14:paraId="5F6063D7" w14:textId="77777777" w:rsidR="00F3226C" w:rsidRPr="00976111" w:rsidRDefault="00F3226C" w:rsidP="00F3226C">
            <w:pPr>
              <w:ind w:firstLine="0"/>
              <w:rPr>
                <w:sz w:val="22"/>
                <w:lang w:val="ru-RU"/>
              </w:rPr>
            </w:pPr>
            <w:r w:rsidRPr="00976111">
              <w:rPr>
                <w:sz w:val="22"/>
                <w:lang w:val="ru-RU"/>
              </w:rPr>
              <w:t>Национальные истоки классической музыки</w:t>
            </w:r>
          </w:p>
        </w:tc>
        <w:tc>
          <w:tcPr>
            <w:tcW w:w="1111" w:type="pct"/>
          </w:tcPr>
          <w:p w14:paraId="0FE31EC0" w14:textId="77777777" w:rsidR="00F3226C" w:rsidRPr="00976111" w:rsidRDefault="00F3226C" w:rsidP="00F3226C">
            <w:pPr>
              <w:ind w:firstLine="0"/>
              <w:rPr>
                <w:sz w:val="22"/>
                <w:lang w:val="ru-RU"/>
              </w:rPr>
            </w:pPr>
            <w:r w:rsidRPr="00976111">
              <w:rPr>
                <w:sz w:val="22"/>
                <w:lang w:val="ru-RU"/>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tc>
        <w:tc>
          <w:tcPr>
            <w:tcW w:w="2428" w:type="pct"/>
          </w:tcPr>
          <w:p w14:paraId="171F77F4" w14:textId="77777777" w:rsidR="00F3226C" w:rsidRPr="00976111" w:rsidRDefault="00F3226C" w:rsidP="00F3226C">
            <w:pPr>
              <w:ind w:firstLine="0"/>
              <w:rPr>
                <w:sz w:val="22"/>
                <w:lang w:val="ru-RU"/>
              </w:rPr>
            </w:pPr>
            <w:r w:rsidRPr="00976111">
              <w:rPr>
                <w:sz w:val="22"/>
                <w:lang w:val="ru-RU"/>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w:t>
            </w:r>
          </w:p>
          <w:p w14:paraId="2D499B11" w14:textId="77777777" w:rsidR="00F3226C" w:rsidRPr="00976111" w:rsidRDefault="00F3226C" w:rsidP="00F3226C">
            <w:pPr>
              <w:ind w:firstLine="0"/>
              <w:rPr>
                <w:sz w:val="22"/>
                <w:lang w:val="ru-RU"/>
              </w:rPr>
            </w:pPr>
            <w:r w:rsidRPr="00976111">
              <w:rPr>
                <w:sz w:val="22"/>
                <w:lang w:val="ru-RU"/>
              </w:rPr>
              <w:t>Музыкальная викторина на знание музыки,   названий и авторов изученных произведений.</w:t>
            </w:r>
          </w:p>
          <w:p w14:paraId="7BCEA354" w14:textId="77777777" w:rsidR="00F3226C" w:rsidRPr="00976111" w:rsidRDefault="00F3226C" w:rsidP="00F3226C">
            <w:pPr>
              <w:ind w:firstLine="0"/>
              <w:rPr>
                <w:sz w:val="22"/>
                <w:lang w:val="ru-RU"/>
              </w:rPr>
            </w:pPr>
            <w:r w:rsidRPr="00976111">
              <w:rPr>
                <w:sz w:val="22"/>
                <w:lang w:val="ru-RU"/>
              </w:rPr>
              <w:t>На выбор или факультативно</w:t>
            </w:r>
          </w:p>
          <w:p w14:paraId="415CCAA5" w14:textId="77777777" w:rsidR="00F3226C" w:rsidRPr="00976111" w:rsidRDefault="00F3226C" w:rsidP="00F3226C">
            <w:pPr>
              <w:ind w:firstLine="0"/>
              <w:rPr>
                <w:sz w:val="22"/>
              </w:rPr>
            </w:pPr>
            <w:r w:rsidRPr="00976111">
              <w:rPr>
                <w:sz w:val="22"/>
                <w:lang w:val="ru-RU"/>
              </w:rPr>
              <w:t xml:space="preserve">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w:t>
            </w:r>
            <w:r w:rsidRPr="00976111">
              <w:rPr>
                <w:sz w:val="22"/>
              </w:rPr>
              <w:t>драматического спектакля</w:t>
            </w:r>
          </w:p>
        </w:tc>
      </w:tr>
      <w:tr w:rsidR="00F3226C" w:rsidRPr="00027629" w14:paraId="7F608BA4" w14:textId="77777777" w:rsidTr="00F3226C">
        <w:trPr>
          <w:jc w:val="center"/>
        </w:trPr>
        <w:tc>
          <w:tcPr>
            <w:tcW w:w="697" w:type="pct"/>
            <w:tcBorders>
              <w:top w:val="nil"/>
              <w:left w:val="single" w:sz="4" w:space="0" w:color="231F20"/>
              <w:right w:val="single" w:sz="4" w:space="0" w:color="231F20"/>
            </w:tcBorders>
          </w:tcPr>
          <w:p w14:paraId="1699B492" w14:textId="77777777" w:rsidR="00F3226C" w:rsidRPr="00976111" w:rsidRDefault="00F3226C" w:rsidP="00F3226C">
            <w:pPr>
              <w:ind w:firstLine="0"/>
              <w:rPr>
                <w:sz w:val="22"/>
              </w:rPr>
            </w:pPr>
            <w:r w:rsidRPr="00976111">
              <w:rPr>
                <w:sz w:val="22"/>
              </w:rPr>
              <w:t>Б)</w:t>
            </w:r>
            <w:r w:rsidRPr="00976111">
              <w:rPr>
                <w:sz w:val="22"/>
                <w:lang w:val="ru-RU"/>
              </w:rPr>
              <w:t> </w:t>
            </w:r>
            <w:r w:rsidRPr="00976111">
              <w:rPr>
                <w:sz w:val="22"/>
              </w:rPr>
              <w:t>3–4</w:t>
            </w:r>
            <w:r w:rsidRPr="00976111">
              <w:rPr>
                <w:sz w:val="22"/>
                <w:lang w:val="ru-RU"/>
              </w:rPr>
              <w:t xml:space="preserve"> </w:t>
            </w:r>
            <w:r w:rsidRPr="00976111">
              <w:rPr>
                <w:sz w:val="22"/>
              </w:rPr>
              <w:lastRenderedPageBreak/>
              <w:t>учебных</w:t>
            </w:r>
            <w:r w:rsidRPr="00976111">
              <w:rPr>
                <w:sz w:val="22"/>
                <w:lang w:val="ru-RU"/>
              </w:rPr>
              <w:t xml:space="preserve"> </w:t>
            </w:r>
            <w:r w:rsidRPr="00976111">
              <w:rPr>
                <w:sz w:val="22"/>
              </w:rPr>
              <w:t>часа</w:t>
            </w:r>
          </w:p>
        </w:tc>
        <w:tc>
          <w:tcPr>
            <w:tcW w:w="764" w:type="pct"/>
            <w:tcBorders>
              <w:top w:val="nil"/>
              <w:left w:val="single" w:sz="4" w:space="0" w:color="231F20"/>
              <w:right w:val="single" w:sz="4" w:space="0" w:color="231F20"/>
            </w:tcBorders>
          </w:tcPr>
          <w:p w14:paraId="21B0FBAA" w14:textId="77777777" w:rsidR="00F3226C" w:rsidRPr="00976111" w:rsidRDefault="00F3226C" w:rsidP="00F3226C">
            <w:pPr>
              <w:ind w:firstLine="0"/>
              <w:rPr>
                <w:sz w:val="22"/>
              </w:rPr>
            </w:pPr>
            <w:r w:rsidRPr="00976111">
              <w:rPr>
                <w:sz w:val="22"/>
              </w:rPr>
              <w:lastRenderedPageBreak/>
              <w:t>Музыкант</w:t>
            </w:r>
            <w:r w:rsidRPr="00976111">
              <w:rPr>
                <w:sz w:val="22"/>
                <w:lang w:val="ru-RU"/>
              </w:rPr>
              <w:t xml:space="preserve"> </w:t>
            </w:r>
            <w:r w:rsidRPr="00976111">
              <w:rPr>
                <w:sz w:val="22"/>
              </w:rPr>
              <w:t xml:space="preserve">и </w:t>
            </w:r>
            <w:r w:rsidRPr="00976111">
              <w:rPr>
                <w:sz w:val="22"/>
              </w:rPr>
              <w:lastRenderedPageBreak/>
              <w:t>публика</w:t>
            </w:r>
          </w:p>
        </w:tc>
        <w:tc>
          <w:tcPr>
            <w:tcW w:w="1111" w:type="pct"/>
            <w:tcBorders>
              <w:top w:val="nil"/>
              <w:left w:val="single" w:sz="4" w:space="0" w:color="231F20"/>
              <w:right w:val="single" w:sz="4" w:space="0" w:color="231F20"/>
            </w:tcBorders>
          </w:tcPr>
          <w:p w14:paraId="1DB36C32" w14:textId="77777777" w:rsidR="00F3226C" w:rsidRPr="00976111" w:rsidRDefault="00F3226C" w:rsidP="00F3226C">
            <w:pPr>
              <w:ind w:firstLine="0"/>
              <w:rPr>
                <w:sz w:val="22"/>
                <w:lang w:val="ru-RU"/>
              </w:rPr>
            </w:pPr>
            <w:r w:rsidRPr="00976111">
              <w:rPr>
                <w:sz w:val="22"/>
                <w:lang w:val="ru-RU"/>
              </w:rPr>
              <w:lastRenderedPageBreak/>
              <w:t xml:space="preserve">Кумиры публики (на </w:t>
            </w:r>
            <w:r w:rsidRPr="00976111">
              <w:rPr>
                <w:sz w:val="22"/>
                <w:lang w:val="ru-RU"/>
              </w:rPr>
              <w:lastRenderedPageBreak/>
              <w:t>примере творчества В.А.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tc>
        <w:tc>
          <w:tcPr>
            <w:tcW w:w="2428" w:type="pct"/>
            <w:tcBorders>
              <w:top w:val="nil"/>
              <w:left w:val="single" w:sz="4" w:space="0" w:color="231F20"/>
              <w:right w:val="single" w:sz="4" w:space="0" w:color="231F20"/>
            </w:tcBorders>
          </w:tcPr>
          <w:p w14:paraId="074A7FED" w14:textId="77777777" w:rsidR="00F3226C" w:rsidRPr="00976111" w:rsidRDefault="00F3226C" w:rsidP="00F3226C">
            <w:pPr>
              <w:ind w:firstLine="0"/>
              <w:rPr>
                <w:sz w:val="22"/>
                <w:lang w:val="ru-RU"/>
              </w:rPr>
            </w:pPr>
            <w:r w:rsidRPr="00976111">
              <w:rPr>
                <w:sz w:val="22"/>
                <w:lang w:val="ru-RU"/>
              </w:rPr>
              <w:lastRenderedPageBreak/>
              <w:t xml:space="preserve">Знакомство с образцами виртуозной музыки.  </w:t>
            </w:r>
            <w:r w:rsidRPr="00976111">
              <w:rPr>
                <w:sz w:val="22"/>
                <w:lang w:val="ru-RU"/>
              </w:rPr>
              <w:lastRenderedPageBreak/>
              <w:t>Размышление над фактами биографий великих музыкантов – как любимцев публики, так и непóнятых современниками. Определение на слух мелодий, интонаций, ритмов, элементов музыкального языка изучаемых  классиче-</w:t>
            </w:r>
          </w:p>
          <w:p w14:paraId="501A5EB2" w14:textId="77777777" w:rsidR="00F3226C" w:rsidRPr="00976111" w:rsidRDefault="00F3226C" w:rsidP="00F3226C">
            <w:pPr>
              <w:ind w:firstLine="0"/>
              <w:rPr>
                <w:sz w:val="22"/>
                <w:lang w:val="ru-RU"/>
              </w:rPr>
            </w:pPr>
            <w:r w:rsidRPr="00976111">
              <w:rPr>
                <w:sz w:val="22"/>
                <w:lang w:val="ru-RU"/>
              </w:rPr>
              <w:t>ских произведений, умение напеть их наиболее   яркие ритмо-интонации.</w:t>
            </w:r>
          </w:p>
          <w:p w14:paraId="1EAFA3F7" w14:textId="77777777" w:rsidR="00F3226C" w:rsidRPr="00976111" w:rsidRDefault="00F3226C" w:rsidP="00F3226C">
            <w:pPr>
              <w:ind w:firstLine="0"/>
              <w:rPr>
                <w:sz w:val="22"/>
                <w:lang w:val="ru-RU"/>
              </w:rPr>
            </w:pPr>
            <w:r w:rsidRPr="00976111">
              <w:rPr>
                <w:sz w:val="22"/>
                <w:lang w:val="ru-RU"/>
              </w:rPr>
              <w:t>Музыкальная викторина на знание музыки,   названий и авторов изученных произведений.</w:t>
            </w:r>
          </w:p>
          <w:p w14:paraId="5331F147" w14:textId="77777777" w:rsidR="00F3226C" w:rsidRPr="00976111" w:rsidRDefault="00F3226C" w:rsidP="00F3226C">
            <w:pPr>
              <w:ind w:firstLine="0"/>
              <w:rPr>
                <w:sz w:val="22"/>
                <w:lang w:val="ru-RU"/>
              </w:rPr>
            </w:pPr>
            <w:r w:rsidRPr="00976111">
              <w:rPr>
                <w:sz w:val="22"/>
                <w:lang w:val="ru-RU"/>
              </w:rPr>
              <w:t>Знание и соблюдение общепринятых норм слушания</w:t>
            </w:r>
          </w:p>
          <w:p w14:paraId="3E0213A0" w14:textId="77777777" w:rsidR="00F3226C" w:rsidRPr="00976111" w:rsidRDefault="00F3226C" w:rsidP="00F3226C">
            <w:pPr>
              <w:ind w:firstLine="0"/>
              <w:rPr>
                <w:sz w:val="22"/>
                <w:lang w:val="ru-RU"/>
              </w:rPr>
            </w:pPr>
            <w:r w:rsidRPr="00976111">
              <w:rPr>
                <w:sz w:val="22"/>
                <w:lang w:val="ru-RU"/>
              </w:rPr>
              <w:t>музыки, правил поведения в концертном зале,   театре оперы и балета.</w:t>
            </w:r>
          </w:p>
          <w:p w14:paraId="70B7AB00" w14:textId="77777777" w:rsidR="00F3226C" w:rsidRPr="00976111" w:rsidRDefault="00F3226C" w:rsidP="00F3226C">
            <w:pPr>
              <w:ind w:firstLine="0"/>
              <w:rPr>
                <w:sz w:val="22"/>
                <w:lang w:val="ru-RU"/>
              </w:rPr>
            </w:pPr>
            <w:r w:rsidRPr="00976111">
              <w:rPr>
                <w:sz w:val="22"/>
                <w:lang w:val="ru-RU"/>
              </w:rPr>
              <w:t xml:space="preserve">На выбор или факультативно </w:t>
            </w:r>
          </w:p>
          <w:p w14:paraId="512822F3" w14:textId="77777777" w:rsidR="00F3226C" w:rsidRPr="00976111" w:rsidRDefault="00F3226C" w:rsidP="00F3226C">
            <w:pPr>
              <w:ind w:firstLine="0"/>
              <w:rPr>
                <w:sz w:val="22"/>
                <w:lang w:val="ru-RU"/>
              </w:rPr>
            </w:pPr>
            <w:r w:rsidRPr="00976111">
              <w:rPr>
                <w:sz w:val="22"/>
                <w:lang w:val="ru-RU"/>
              </w:rPr>
              <w:t>Работа с интерактивной картой (география путешествий, гастролей), лентой времени (имена, факты, явления, музыкальные  произведения).</w:t>
            </w:r>
          </w:p>
          <w:p w14:paraId="0BD1992D" w14:textId="77777777" w:rsidR="00F3226C" w:rsidRPr="00976111" w:rsidRDefault="00F3226C" w:rsidP="00F3226C">
            <w:pPr>
              <w:ind w:firstLine="0"/>
              <w:rPr>
                <w:sz w:val="22"/>
                <w:lang w:val="ru-RU"/>
              </w:rPr>
            </w:pPr>
            <w:r w:rsidRPr="00976111">
              <w:rPr>
                <w:sz w:val="22"/>
                <w:lang w:val="ru-RU"/>
              </w:rPr>
              <w:t>Посещение  концерта  классической  музыки  с последующим обсуждением в классе.</w:t>
            </w:r>
          </w:p>
          <w:p w14:paraId="02EDFF1C" w14:textId="77777777" w:rsidR="00F3226C" w:rsidRPr="00976111" w:rsidRDefault="00F3226C" w:rsidP="00F3226C">
            <w:pPr>
              <w:ind w:firstLine="0"/>
              <w:rPr>
                <w:sz w:val="22"/>
                <w:lang w:val="ru-RU"/>
              </w:rPr>
            </w:pPr>
            <w:r w:rsidRPr="00976111">
              <w:rPr>
                <w:sz w:val="22"/>
                <w:lang w:val="ru-RU"/>
              </w:rPr>
              <w:t>Создание  тематической  подборки  музыкальных  произведений для домашнего прослушивания</w:t>
            </w:r>
          </w:p>
        </w:tc>
      </w:tr>
      <w:tr w:rsidR="00F3226C" w:rsidRPr="00027629" w14:paraId="5A8006F4" w14:textId="77777777" w:rsidTr="00F3226C">
        <w:trPr>
          <w:jc w:val="center"/>
        </w:trPr>
        <w:tc>
          <w:tcPr>
            <w:tcW w:w="697" w:type="pct"/>
            <w:tcBorders>
              <w:top w:val="nil"/>
              <w:left w:val="single" w:sz="4" w:space="0" w:color="231F20"/>
              <w:right w:val="single" w:sz="4" w:space="0" w:color="231F20"/>
            </w:tcBorders>
          </w:tcPr>
          <w:p w14:paraId="35DA14CF" w14:textId="77777777" w:rsidR="00F3226C" w:rsidRPr="00976111" w:rsidRDefault="00F3226C" w:rsidP="00F3226C">
            <w:pPr>
              <w:ind w:firstLine="0"/>
              <w:rPr>
                <w:sz w:val="22"/>
                <w:lang w:val="ru-RU"/>
              </w:rPr>
            </w:pPr>
            <w:r w:rsidRPr="00976111">
              <w:rPr>
                <w:sz w:val="22"/>
              </w:rPr>
              <w:lastRenderedPageBreak/>
              <w:t>В)</w:t>
            </w:r>
            <w:r w:rsidRPr="00976111">
              <w:rPr>
                <w:sz w:val="22"/>
                <w:lang w:val="ru-RU"/>
              </w:rPr>
              <w:t> </w:t>
            </w:r>
            <w:r w:rsidRPr="00976111">
              <w:rPr>
                <w:sz w:val="22"/>
              </w:rPr>
              <w:t>3–4</w:t>
            </w:r>
            <w:r w:rsidRPr="00976111">
              <w:rPr>
                <w:sz w:val="22"/>
                <w:lang w:val="ru-RU"/>
              </w:rPr>
              <w:t xml:space="preserve"> </w:t>
            </w:r>
            <w:r w:rsidRPr="00976111">
              <w:rPr>
                <w:sz w:val="22"/>
              </w:rPr>
              <w:t>учебных</w:t>
            </w:r>
            <w:r w:rsidRPr="00976111">
              <w:rPr>
                <w:sz w:val="22"/>
                <w:lang w:val="ru-RU"/>
              </w:rPr>
              <w:t xml:space="preserve"> </w:t>
            </w:r>
            <w:r w:rsidRPr="00976111">
              <w:rPr>
                <w:sz w:val="22"/>
              </w:rPr>
              <w:t>часа</w:t>
            </w:r>
          </w:p>
        </w:tc>
        <w:tc>
          <w:tcPr>
            <w:tcW w:w="764" w:type="pct"/>
            <w:tcBorders>
              <w:top w:val="nil"/>
              <w:left w:val="single" w:sz="4" w:space="0" w:color="231F20"/>
              <w:right w:val="single" w:sz="4" w:space="0" w:color="231F20"/>
            </w:tcBorders>
          </w:tcPr>
          <w:p w14:paraId="0A5D07EB" w14:textId="77777777" w:rsidR="00F3226C" w:rsidRPr="00976111" w:rsidRDefault="00F3226C" w:rsidP="00F3226C">
            <w:pPr>
              <w:ind w:firstLine="0"/>
              <w:rPr>
                <w:sz w:val="22"/>
                <w:lang w:val="ru-RU"/>
              </w:rPr>
            </w:pPr>
            <w:r w:rsidRPr="00976111">
              <w:rPr>
                <w:sz w:val="22"/>
                <w:lang w:val="ru-RU"/>
              </w:rPr>
              <w:t>Музыка – зеркало эпохи</w:t>
            </w:r>
          </w:p>
        </w:tc>
        <w:tc>
          <w:tcPr>
            <w:tcW w:w="1111" w:type="pct"/>
            <w:tcBorders>
              <w:top w:val="nil"/>
              <w:left w:val="single" w:sz="4" w:space="0" w:color="231F20"/>
              <w:right w:val="single" w:sz="4" w:space="0" w:color="231F20"/>
            </w:tcBorders>
          </w:tcPr>
          <w:p w14:paraId="2E05771F" w14:textId="77777777" w:rsidR="00F3226C" w:rsidRPr="00976111" w:rsidRDefault="00F3226C" w:rsidP="00F3226C">
            <w:pPr>
              <w:ind w:firstLine="0"/>
              <w:rPr>
                <w:sz w:val="22"/>
                <w:lang w:val="ru-RU"/>
              </w:rPr>
            </w:pPr>
            <w:r w:rsidRPr="00976111">
              <w:rPr>
                <w:sz w:val="22"/>
                <w:lang w:val="ru-RU"/>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w:t>
            </w:r>
          </w:p>
          <w:p w14:paraId="22B7B54F" w14:textId="77777777" w:rsidR="00F3226C" w:rsidRPr="00976111" w:rsidRDefault="00F3226C" w:rsidP="00F3226C">
            <w:pPr>
              <w:ind w:firstLine="0"/>
              <w:rPr>
                <w:sz w:val="22"/>
                <w:lang w:val="ru-RU"/>
              </w:rPr>
            </w:pPr>
            <w:r w:rsidRPr="00976111">
              <w:rPr>
                <w:sz w:val="22"/>
                <w:lang w:val="ru-RU"/>
              </w:rPr>
              <w:t>наций, жанров). Полифонический и гомофонно-гармонический склад на примере творчества И.С. Баха и Л. ван Бетховена</w:t>
            </w:r>
          </w:p>
        </w:tc>
        <w:tc>
          <w:tcPr>
            <w:tcW w:w="2428" w:type="pct"/>
            <w:tcBorders>
              <w:top w:val="nil"/>
              <w:left w:val="single" w:sz="4" w:space="0" w:color="231F20"/>
              <w:right w:val="single" w:sz="4" w:space="0" w:color="231F20"/>
            </w:tcBorders>
          </w:tcPr>
          <w:p w14:paraId="7CB35164" w14:textId="77777777" w:rsidR="00F3226C" w:rsidRPr="00976111" w:rsidRDefault="00F3226C" w:rsidP="00F3226C">
            <w:pPr>
              <w:ind w:firstLine="0"/>
              <w:rPr>
                <w:sz w:val="22"/>
                <w:lang w:val="ru-RU"/>
              </w:rPr>
            </w:pPr>
            <w:r w:rsidRPr="00976111">
              <w:rPr>
                <w:sz w:val="22"/>
                <w:lang w:val="ru-RU"/>
              </w:rPr>
              <w:t>Знакомство с образцами полифонической и гомофонногармонической музыки. Разучивание, исполнение не менее  одного вокального произведения, сочинённого  композитором-классиком (из  числа  изучаемых  в  данном разделе).</w:t>
            </w:r>
          </w:p>
          <w:p w14:paraId="0646644A" w14:textId="77777777" w:rsidR="00F3226C" w:rsidRPr="00976111" w:rsidRDefault="00F3226C" w:rsidP="00F3226C">
            <w:pPr>
              <w:ind w:firstLine="0"/>
              <w:rPr>
                <w:sz w:val="22"/>
                <w:lang w:val="ru-RU"/>
              </w:rPr>
            </w:pPr>
            <w:r w:rsidRPr="00976111">
              <w:rPr>
                <w:sz w:val="22"/>
                <w:lang w:val="ru-RU"/>
              </w:rPr>
              <w:t>Исполнение вокальных, ритмических, речевых канонов. Музыкальная викторина на знание музыки, названий и авторов изученных произведений.</w:t>
            </w:r>
          </w:p>
          <w:p w14:paraId="55822134" w14:textId="77777777" w:rsidR="00F3226C" w:rsidRPr="00976111" w:rsidRDefault="00F3226C" w:rsidP="00F3226C">
            <w:pPr>
              <w:ind w:firstLine="0"/>
              <w:rPr>
                <w:sz w:val="22"/>
                <w:lang w:val="ru-RU"/>
              </w:rPr>
            </w:pPr>
            <w:r w:rsidRPr="00976111">
              <w:rPr>
                <w:sz w:val="22"/>
                <w:lang w:val="ru-RU"/>
              </w:rPr>
              <w:t>На выбор или факультативно</w:t>
            </w:r>
          </w:p>
          <w:p w14:paraId="7C40BC2D" w14:textId="77777777" w:rsidR="00F3226C" w:rsidRPr="00976111" w:rsidRDefault="00F3226C" w:rsidP="00F3226C">
            <w:pPr>
              <w:ind w:firstLine="0"/>
              <w:rPr>
                <w:sz w:val="22"/>
                <w:lang w:val="ru-RU"/>
              </w:rPr>
            </w:pPr>
            <w:r w:rsidRPr="00976111">
              <w:rPr>
                <w:sz w:val="22"/>
                <w:lang w:val="ru-RU"/>
              </w:rPr>
              <w:t>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посвящённых стилям барокко и классицизм,  творческому пути изучаемых композиторов</w:t>
            </w:r>
          </w:p>
        </w:tc>
      </w:tr>
      <w:tr w:rsidR="00F3226C" w:rsidRPr="00976111" w14:paraId="7D0642CF" w14:textId="77777777" w:rsidTr="00F3226C">
        <w:trPr>
          <w:jc w:val="center"/>
        </w:trPr>
        <w:tc>
          <w:tcPr>
            <w:tcW w:w="697" w:type="pct"/>
            <w:tcBorders>
              <w:top w:val="nil"/>
              <w:left w:val="single" w:sz="4" w:space="0" w:color="231F20"/>
              <w:right w:val="single" w:sz="4" w:space="0" w:color="231F20"/>
            </w:tcBorders>
          </w:tcPr>
          <w:p w14:paraId="7C979B2C" w14:textId="77777777" w:rsidR="00F3226C" w:rsidRPr="00976111" w:rsidRDefault="00F3226C" w:rsidP="00F3226C">
            <w:pPr>
              <w:ind w:firstLine="0"/>
              <w:rPr>
                <w:sz w:val="22"/>
                <w:lang w:val="ru-RU"/>
              </w:rPr>
            </w:pPr>
            <w:r w:rsidRPr="00976111">
              <w:rPr>
                <w:sz w:val="22"/>
              </w:rPr>
              <w:t>Г</w:t>
            </w:r>
            <w:r w:rsidRPr="00976111">
              <w:rPr>
                <w:sz w:val="22"/>
                <w:lang w:val="ru-RU"/>
              </w:rPr>
              <w:t>) </w:t>
            </w:r>
            <w:r w:rsidRPr="00976111">
              <w:rPr>
                <w:sz w:val="22"/>
              </w:rPr>
              <w:t>3–4</w:t>
            </w:r>
            <w:r w:rsidRPr="00976111">
              <w:rPr>
                <w:sz w:val="22"/>
                <w:lang w:val="ru-RU"/>
              </w:rPr>
              <w:t xml:space="preserve"> </w:t>
            </w:r>
            <w:r w:rsidRPr="00976111">
              <w:rPr>
                <w:sz w:val="22"/>
              </w:rPr>
              <w:t>учебных</w:t>
            </w:r>
            <w:r w:rsidRPr="00976111">
              <w:rPr>
                <w:sz w:val="22"/>
                <w:lang w:val="ru-RU"/>
              </w:rPr>
              <w:t xml:space="preserve"> </w:t>
            </w:r>
            <w:r w:rsidRPr="00976111">
              <w:rPr>
                <w:sz w:val="22"/>
              </w:rPr>
              <w:t>часа</w:t>
            </w:r>
          </w:p>
        </w:tc>
        <w:tc>
          <w:tcPr>
            <w:tcW w:w="764" w:type="pct"/>
            <w:tcBorders>
              <w:top w:val="nil"/>
              <w:left w:val="single" w:sz="4" w:space="0" w:color="231F20"/>
              <w:right w:val="single" w:sz="4" w:space="0" w:color="231F20"/>
            </w:tcBorders>
          </w:tcPr>
          <w:p w14:paraId="5F28F3B3" w14:textId="77777777" w:rsidR="00F3226C" w:rsidRPr="00976111" w:rsidRDefault="00F3226C" w:rsidP="00F3226C">
            <w:pPr>
              <w:ind w:firstLine="0"/>
              <w:rPr>
                <w:sz w:val="22"/>
                <w:lang w:val="ru-RU"/>
              </w:rPr>
            </w:pPr>
            <w:r w:rsidRPr="00976111">
              <w:rPr>
                <w:sz w:val="22"/>
                <w:lang w:val="ru-RU"/>
              </w:rPr>
              <w:t>Музыкальный образ</w:t>
            </w:r>
          </w:p>
        </w:tc>
        <w:tc>
          <w:tcPr>
            <w:tcW w:w="1111" w:type="pct"/>
            <w:tcBorders>
              <w:top w:val="nil"/>
              <w:left w:val="single" w:sz="4" w:space="0" w:color="231F20"/>
              <w:right w:val="single" w:sz="4" w:space="0" w:color="231F20"/>
            </w:tcBorders>
          </w:tcPr>
          <w:p w14:paraId="4119F8A9" w14:textId="77777777" w:rsidR="00F3226C" w:rsidRPr="00976111" w:rsidRDefault="00F3226C" w:rsidP="00F3226C">
            <w:pPr>
              <w:ind w:firstLine="0"/>
              <w:rPr>
                <w:sz w:val="22"/>
                <w:lang w:val="ru-RU"/>
              </w:rPr>
            </w:pPr>
            <w:r w:rsidRPr="00976111">
              <w:rPr>
                <w:sz w:val="22"/>
                <w:lang w:val="ru-RU"/>
              </w:rPr>
              <w:t>Героические образы в музыке. Лирический герой  музыкального</w:t>
            </w:r>
          </w:p>
          <w:p w14:paraId="1C65550C" w14:textId="77777777" w:rsidR="00F3226C" w:rsidRPr="00976111" w:rsidRDefault="00F3226C" w:rsidP="00F3226C">
            <w:pPr>
              <w:ind w:firstLine="0"/>
              <w:rPr>
                <w:sz w:val="22"/>
                <w:lang w:val="ru-RU"/>
              </w:rPr>
            </w:pPr>
            <w:r w:rsidRPr="00976111">
              <w:rPr>
                <w:sz w:val="22"/>
                <w:lang w:val="ru-RU"/>
              </w:rPr>
              <w:t>произведения. Судьба человека –  судьба человечества (на примере творчества Л. ван Бетховена, Ф. Шуберта  и  др.). Сти</w:t>
            </w:r>
          </w:p>
          <w:p w14:paraId="767C652E" w14:textId="77777777" w:rsidR="00F3226C" w:rsidRPr="00976111" w:rsidRDefault="00F3226C" w:rsidP="00F3226C">
            <w:pPr>
              <w:ind w:firstLine="0"/>
              <w:rPr>
                <w:sz w:val="22"/>
                <w:lang w:val="ru-RU"/>
              </w:rPr>
            </w:pPr>
            <w:r w:rsidRPr="00976111">
              <w:rPr>
                <w:sz w:val="22"/>
                <w:lang w:val="ru-RU"/>
              </w:rPr>
              <w:t>ли  классицизм и романтизм (круг основных образов, характерных интонаций, жанров)</w:t>
            </w:r>
          </w:p>
        </w:tc>
        <w:tc>
          <w:tcPr>
            <w:tcW w:w="2428" w:type="pct"/>
            <w:tcBorders>
              <w:top w:val="nil"/>
              <w:left w:val="single" w:sz="4" w:space="0" w:color="231F20"/>
              <w:right w:val="single" w:sz="4" w:space="0" w:color="231F20"/>
            </w:tcBorders>
          </w:tcPr>
          <w:p w14:paraId="1D427BEA" w14:textId="77777777" w:rsidR="00F3226C" w:rsidRPr="00976111" w:rsidRDefault="00F3226C" w:rsidP="00F3226C">
            <w:pPr>
              <w:ind w:firstLine="0"/>
              <w:rPr>
                <w:sz w:val="22"/>
                <w:lang w:val="ru-RU"/>
              </w:rPr>
            </w:pPr>
            <w:r w:rsidRPr="00976111">
              <w:rPr>
                <w:sz w:val="22"/>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w:t>
            </w:r>
          </w:p>
          <w:p w14:paraId="1A98908F" w14:textId="77777777" w:rsidR="00F3226C" w:rsidRPr="00976111" w:rsidRDefault="00F3226C" w:rsidP="00F3226C">
            <w:pPr>
              <w:ind w:firstLine="0"/>
              <w:rPr>
                <w:sz w:val="22"/>
                <w:lang w:val="ru-RU"/>
              </w:rPr>
            </w:pPr>
            <w:r w:rsidRPr="00976111">
              <w:rPr>
                <w:sz w:val="22"/>
                <w:lang w:val="ru-RU"/>
              </w:rPr>
              <w:t>На выбор или факультативно</w:t>
            </w:r>
          </w:p>
          <w:p w14:paraId="69EE7B8A" w14:textId="77777777" w:rsidR="00F3226C" w:rsidRPr="00976111" w:rsidRDefault="00F3226C" w:rsidP="00F3226C">
            <w:pPr>
              <w:ind w:firstLine="0"/>
              <w:rPr>
                <w:sz w:val="22"/>
                <w:lang w:val="ru-RU"/>
              </w:rPr>
            </w:pPr>
            <w:r w:rsidRPr="00976111">
              <w:rPr>
                <w:sz w:val="22"/>
                <w:lang w:val="ru-RU"/>
              </w:rPr>
              <w:t xml:space="preserve">Сочинение музыки, импровизация; литературное,  художественное  творчество,  созвучное  кругу  </w:t>
            </w:r>
            <w:r w:rsidRPr="00976111">
              <w:rPr>
                <w:sz w:val="22"/>
                <w:lang w:val="ru-RU"/>
              </w:rPr>
              <w:lastRenderedPageBreak/>
              <w:t>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F3226C" w:rsidRPr="00027629" w14:paraId="134747BC" w14:textId="77777777" w:rsidTr="00F3226C">
        <w:trPr>
          <w:jc w:val="center"/>
        </w:trPr>
        <w:tc>
          <w:tcPr>
            <w:tcW w:w="697" w:type="pct"/>
            <w:tcBorders>
              <w:top w:val="nil"/>
              <w:left w:val="single" w:sz="4" w:space="0" w:color="231F20"/>
              <w:right w:val="single" w:sz="4" w:space="0" w:color="231F20"/>
            </w:tcBorders>
          </w:tcPr>
          <w:p w14:paraId="743DEBB1" w14:textId="77777777" w:rsidR="00F3226C" w:rsidRPr="00976111" w:rsidRDefault="00F3226C" w:rsidP="00F3226C">
            <w:pPr>
              <w:ind w:firstLine="0"/>
              <w:rPr>
                <w:sz w:val="22"/>
                <w:lang w:val="ru-RU"/>
              </w:rPr>
            </w:pPr>
            <w:r w:rsidRPr="00976111">
              <w:rPr>
                <w:sz w:val="22"/>
                <w:lang w:val="ru-RU"/>
              </w:rPr>
              <w:lastRenderedPageBreak/>
              <w:t>Д</w:t>
            </w:r>
            <w:r w:rsidRPr="00976111">
              <w:rPr>
                <w:sz w:val="22"/>
              </w:rPr>
              <w:t>)</w:t>
            </w:r>
            <w:r w:rsidRPr="00976111">
              <w:rPr>
                <w:sz w:val="22"/>
                <w:lang w:val="ru-RU"/>
              </w:rPr>
              <w:t> </w:t>
            </w:r>
            <w:r w:rsidRPr="00976111">
              <w:rPr>
                <w:sz w:val="22"/>
              </w:rPr>
              <w:t>3–4</w:t>
            </w:r>
            <w:r w:rsidRPr="00976111">
              <w:rPr>
                <w:sz w:val="22"/>
                <w:lang w:val="ru-RU"/>
              </w:rPr>
              <w:t xml:space="preserve"> у</w:t>
            </w:r>
            <w:r w:rsidRPr="00976111">
              <w:rPr>
                <w:sz w:val="22"/>
              </w:rPr>
              <w:t>чебных</w:t>
            </w:r>
            <w:r w:rsidRPr="00976111">
              <w:rPr>
                <w:sz w:val="22"/>
                <w:lang w:val="ru-RU"/>
              </w:rPr>
              <w:t xml:space="preserve"> </w:t>
            </w:r>
            <w:r w:rsidRPr="00976111">
              <w:rPr>
                <w:sz w:val="22"/>
              </w:rPr>
              <w:t>часа</w:t>
            </w:r>
          </w:p>
        </w:tc>
        <w:tc>
          <w:tcPr>
            <w:tcW w:w="764" w:type="pct"/>
            <w:tcBorders>
              <w:top w:val="nil"/>
              <w:left w:val="single" w:sz="4" w:space="0" w:color="231F20"/>
              <w:right w:val="single" w:sz="4" w:space="0" w:color="231F20"/>
            </w:tcBorders>
          </w:tcPr>
          <w:p w14:paraId="0687E61B" w14:textId="77777777" w:rsidR="00F3226C" w:rsidRPr="00976111" w:rsidRDefault="00F3226C" w:rsidP="00F3226C">
            <w:pPr>
              <w:ind w:firstLine="0"/>
              <w:rPr>
                <w:sz w:val="22"/>
                <w:lang w:val="ru-RU"/>
              </w:rPr>
            </w:pPr>
            <w:r w:rsidRPr="00976111">
              <w:rPr>
                <w:sz w:val="22"/>
                <w:lang w:val="ru-RU"/>
              </w:rPr>
              <w:t>Музыкальная</w:t>
            </w:r>
          </w:p>
          <w:p w14:paraId="26935694" w14:textId="77777777" w:rsidR="00F3226C" w:rsidRPr="00976111" w:rsidRDefault="00F3226C" w:rsidP="00F3226C">
            <w:pPr>
              <w:ind w:firstLine="0"/>
              <w:rPr>
                <w:sz w:val="22"/>
                <w:lang w:val="ru-RU"/>
              </w:rPr>
            </w:pPr>
            <w:r w:rsidRPr="00976111">
              <w:rPr>
                <w:sz w:val="22"/>
                <w:lang w:val="ru-RU"/>
              </w:rPr>
              <w:t>драматургия</w:t>
            </w:r>
          </w:p>
        </w:tc>
        <w:tc>
          <w:tcPr>
            <w:tcW w:w="1111" w:type="pct"/>
            <w:tcBorders>
              <w:top w:val="nil"/>
              <w:left w:val="single" w:sz="4" w:space="0" w:color="231F20"/>
              <w:right w:val="single" w:sz="4" w:space="0" w:color="231F20"/>
            </w:tcBorders>
          </w:tcPr>
          <w:p w14:paraId="7D6D2B27" w14:textId="77777777" w:rsidR="00F3226C" w:rsidRPr="00976111" w:rsidRDefault="00F3226C" w:rsidP="00F3226C">
            <w:pPr>
              <w:ind w:firstLine="0"/>
              <w:rPr>
                <w:sz w:val="22"/>
                <w:lang w:val="ru-RU"/>
              </w:rPr>
            </w:pPr>
            <w:r w:rsidRPr="00976111">
              <w:rPr>
                <w:sz w:val="22"/>
                <w:lang w:val="ru-RU"/>
              </w:rPr>
              <w:t>Развитие музыкальных образов. Музыкальная тема. Принципы музыкального развития: повтор, контраст, разработка.</w:t>
            </w:r>
          </w:p>
          <w:p w14:paraId="601D6AA1" w14:textId="77777777" w:rsidR="00F3226C" w:rsidRPr="00976111" w:rsidRDefault="00F3226C" w:rsidP="00F3226C">
            <w:pPr>
              <w:ind w:firstLine="0"/>
              <w:rPr>
                <w:sz w:val="22"/>
                <w:lang w:val="ru-RU"/>
              </w:rPr>
            </w:pPr>
            <w:r w:rsidRPr="00976111">
              <w:rPr>
                <w:sz w:val="22"/>
                <w:lang w:val="ru-RU"/>
              </w:rPr>
              <w:t>Музыкальная форма  –  строение  музыкального произведения</w:t>
            </w:r>
          </w:p>
        </w:tc>
        <w:tc>
          <w:tcPr>
            <w:tcW w:w="2428" w:type="pct"/>
            <w:tcBorders>
              <w:top w:val="nil"/>
              <w:left w:val="single" w:sz="4" w:space="0" w:color="231F20"/>
              <w:right w:val="single" w:sz="4" w:space="0" w:color="231F20"/>
            </w:tcBorders>
          </w:tcPr>
          <w:p w14:paraId="63909F3E" w14:textId="77777777" w:rsidR="00F3226C" w:rsidRPr="00976111" w:rsidRDefault="00F3226C" w:rsidP="00F3226C">
            <w:pPr>
              <w:ind w:firstLine="0"/>
              <w:rPr>
                <w:sz w:val="22"/>
                <w:lang w:val="ru-RU"/>
              </w:rPr>
            </w:pPr>
            <w:r w:rsidRPr="00976111">
              <w:rPr>
                <w:sz w:val="22"/>
                <w:lang w:val="ru-RU"/>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w:t>
            </w:r>
          </w:p>
          <w:p w14:paraId="3E39F7EC" w14:textId="77777777" w:rsidR="00F3226C" w:rsidRPr="00976111" w:rsidRDefault="00F3226C" w:rsidP="00F3226C">
            <w:pPr>
              <w:ind w:firstLine="0"/>
              <w:rPr>
                <w:sz w:val="22"/>
                <w:lang w:val="ru-RU"/>
              </w:rPr>
            </w:pPr>
            <w:r w:rsidRPr="00976111">
              <w:rPr>
                <w:sz w:val="22"/>
                <w:lang w:val="ru-RU"/>
              </w:rPr>
              <w:t>На выбор или факультативно</w:t>
            </w:r>
          </w:p>
          <w:p w14:paraId="50E8EFE0" w14:textId="77777777" w:rsidR="00F3226C" w:rsidRPr="00976111" w:rsidRDefault="00F3226C" w:rsidP="00F3226C">
            <w:pPr>
              <w:ind w:firstLine="0"/>
              <w:rPr>
                <w:sz w:val="22"/>
                <w:lang w:val="ru-RU"/>
              </w:rPr>
            </w:pPr>
            <w:r w:rsidRPr="00976111">
              <w:rPr>
                <w:sz w:val="22"/>
                <w:lang w:val="ru-RU"/>
              </w:rPr>
              <w:t>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F3226C" w:rsidRPr="00027629" w14:paraId="437FCDE9" w14:textId="77777777" w:rsidTr="00F3226C">
        <w:trPr>
          <w:jc w:val="center"/>
        </w:trPr>
        <w:tc>
          <w:tcPr>
            <w:tcW w:w="697" w:type="pct"/>
            <w:tcBorders>
              <w:top w:val="nil"/>
              <w:left w:val="single" w:sz="4" w:space="0" w:color="231F20"/>
              <w:right w:val="single" w:sz="4" w:space="0" w:color="231F20"/>
            </w:tcBorders>
          </w:tcPr>
          <w:p w14:paraId="3097A53B" w14:textId="77777777" w:rsidR="00F3226C" w:rsidRPr="00976111" w:rsidRDefault="00F3226C" w:rsidP="00F3226C">
            <w:pPr>
              <w:ind w:firstLine="0"/>
              <w:rPr>
                <w:sz w:val="22"/>
                <w:lang w:val="ru-RU"/>
              </w:rPr>
            </w:pPr>
            <w:r w:rsidRPr="00976111">
              <w:rPr>
                <w:sz w:val="22"/>
                <w:lang w:val="ru-RU"/>
              </w:rPr>
              <w:t>Е</w:t>
            </w:r>
            <w:r w:rsidRPr="00976111">
              <w:rPr>
                <w:sz w:val="22"/>
              </w:rPr>
              <w:t>)</w:t>
            </w:r>
            <w:r w:rsidRPr="00976111">
              <w:rPr>
                <w:sz w:val="22"/>
                <w:lang w:val="ru-RU"/>
              </w:rPr>
              <w:t> </w:t>
            </w:r>
            <w:r w:rsidRPr="00976111">
              <w:rPr>
                <w:sz w:val="22"/>
              </w:rPr>
              <w:t>3–4</w:t>
            </w:r>
            <w:r w:rsidRPr="00976111">
              <w:rPr>
                <w:sz w:val="22"/>
                <w:lang w:val="ru-RU"/>
              </w:rPr>
              <w:t xml:space="preserve"> у</w:t>
            </w:r>
            <w:r w:rsidRPr="00976111">
              <w:rPr>
                <w:sz w:val="22"/>
              </w:rPr>
              <w:t>чебных</w:t>
            </w:r>
            <w:r w:rsidRPr="00976111">
              <w:rPr>
                <w:sz w:val="22"/>
                <w:lang w:val="ru-RU"/>
              </w:rPr>
              <w:t xml:space="preserve"> </w:t>
            </w:r>
            <w:r w:rsidRPr="00976111">
              <w:rPr>
                <w:sz w:val="22"/>
              </w:rPr>
              <w:t>часа</w:t>
            </w:r>
          </w:p>
        </w:tc>
        <w:tc>
          <w:tcPr>
            <w:tcW w:w="764" w:type="pct"/>
            <w:tcBorders>
              <w:top w:val="nil"/>
              <w:left w:val="single" w:sz="4" w:space="0" w:color="231F20"/>
              <w:right w:val="single" w:sz="4" w:space="0" w:color="231F20"/>
            </w:tcBorders>
          </w:tcPr>
          <w:p w14:paraId="44AA892C" w14:textId="77777777" w:rsidR="00F3226C" w:rsidRPr="00976111" w:rsidRDefault="00F3226C" w:rsidP="00F3226C">
            <w:pPr>
              <w:ind w:firstLine="0"/>
              <w:rPr>
                <w:sz w:val="22"/>
                <w:lang w:val="ru-RU"/>
              </w:rPr>
            </w:pPr>
            <w:r w:rsidRPr="00976111">
              <w:rPr>
                <w:sz w:val="22"/>
                <w:lang w:val="ru-RU"/>
              </w:rPr>
              <w:t xml:space="preserve">Музыкальный стиль </w:t>
            </w:r>
          </w:p>
        </w:tc>
        <w:tc>
          <w:tcPr>
            <w:tcW w:w="1111" w:type="pct"/>
            <w:tcBorders>
              <w:top w:val="nil"/>
              <w:left w:val="single" w:sz="4" w:space="0" w:color="231F20"/>
              <w:right w:val="single" w:sz="4" w:space="0" w:color="231F20"/>
            </w:tcBorders>
          </w:tcPr>
          <w:p w14:paraId="5D5D346D" w14:textId="77777777" w:rsidR="00F3226C" w:rsidRPr="00976111" w:rsidRDefault="00F3226C" w:rsidP="00F3226C">
            <w:pPr>
              <w:ind w:firstLine="0"/>
              <w:rPr>
                <w:sz w:val="22"/>
                <w:lang w:val="ru-RU"/>
              </w:rPr>
            </w:pPr>
            <w:r w:rsidRPr="00976111">
              <w:rPr>
                <w:sz w:val="22"/>
                <w:lang w:val="ru-RU"/>
              </w:rPr>
              <w:t>Стиль как единство эстетических идеалов, круга образов, драматургических приёмов, музыкального  языка. (На примере творче ства В.А. Моцарта, К. Дебюсси, А. Шёнберга и др.)</w:t>
            </w:r>
          </w:p>
        </w:tc>
        <w:tc>
          <w:tcPr>
            <w:tcW w:w="2428" w:type="pct"/>
            <w:tcBorders>
              <w:top w:val="nil"/>
              <w:left w:val="single" w:sz="4" w:space="0" w:color="231F20"/>
              <w:right w:val="single" w:sz="4" w:space="0" w:color="231F20"/>
            </w:tcBorders>
          </w:tcPr>
          <w:p w14:paraId="5BB11276" w14:textId="77777777" w:rsidR="00F3226C" w:rsidRPr="00976111" w:rsidRDefault="00F3226C" w:rsidP="00F3226C">
            <w:pPr>
              <w:ind w:firstLine="0"/>
              <w:rPr>
                <w:sz w:val="22"/>
                <w:lang w:val="ru-RU"/>
              </w:rPr>
            </w:pPr>
            <w:r w:rsidRPr="00976111">
              <w:rPr>
                <w:sz w:val="22"/>
                <w:lang w:val="ru-RU"/>
              </w:rPr>
              <w:t>Обобщение и систематизация знаний о различных  проявлениях музыкального стиля (стиль композитора,   национальный стиль, стиль эпохи и т.    д.). Исполнение  2–3  вокальных  произведений  – образцов барокко, классицизма, романтизма, импрессионизма (подлинных или стилизованных). Определение  на  слух  в  звучании  незнакомого произведения:</w:t>
            </w:r>
          </w:p>
          <w:p w14:paraId="331E230B" w14:textId="77777777" w:rsidR="00F3226C" w:rsidRPr="00976111" w:rsidRDefault="00F3226C" w:rsidP="00F3226C">
            <w:pPr>
              <w:ind w:firstLine="571"/>
              <w:rPr>
                <w:sz w:val="22"/>
                <w:lang w:val="ru-RU"/>
              </w:rPr>
            </w:pPr>
            <w:r w:rsidRPr="00976111">
              <w:rPr>
                <w:sz w:val="22"/>
                <w:lang w:val="ru-RU"/>
              </w:rPr>
              <w:t>– принадлежности к одному из изученных  стилей;</w:t>
            </w:r>
          </w:p>
          <w:p w14:paraId="26331F3C" w14:textId="77777777" w:rsidR="00F3226C" w:rsidRPr="00976111" w:rsidRDefault="00F3226C" w:rsidP="00F3226C">
            <w:pPr>
              <w:ind w:firstLine="571"/>
              <w:rPr>
                <w:sz w:val="22"/>
                <w:lang w:val="ru-RU"/>
              </w:rPr>
            </w:pPr>
            <w:r w:rsidRPr="00976111">
              <w:rPr>
                <w:sz w:val="22"/>
                <w:lang w:val="ru-RU"/>
              </w:rPr>
              <w:t>– исполнительского состава (количество и состав исполнителей, музыкальных инструментов);</w:t>
            </w:r>
          </w:p>
          <w:p w14:paraId="12420A28" w14:textId="77777777" w:rsidR="00F3226C" w:rsidRPr="00976111" w:rsidRDefault="00F3226C" w:rsidP="00F3226C">
            <w:pPr>
              <w:ind w:firstLine="571"/>
              <w:rPr>
                <w:sz w:val="22"/>
                <w:lang w:val="ru-RU"/>
              </w:rPr>
            </w:pPr>
            <w:r w:rsidRPr="00976111">
              <w:rPr>
                <w:sz w:val="22"/>
                <w:lang w:val="ru-RU"/>
              </w:rPr>
              <w:t>– жанра, круга  образов;</w:t>
            </w:r>
          </w:p>
          <w:p w14:paraId="0A8C4D58" w14:textId="77777777" w:rsidR="00F3226C" w:rsidRPr="00976111" w:rsidRDefault="00F3226C" w:rsidP="00F3226C">
            <w:pPr>
              <w:ind w:firstLine="571"/>
              <w:rPr>
                <w:sz w:val="22"/>
                <w:lang w:val="ru-RU"/>
              </w:rPr>
            </w:pPr>
            <w:r w:rsidRPr="00976111">
              <w:rPr>
                <w:sz w:val="22"/>
                <w:lang w:val="ru-RU"/>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 Музыкальная викторина на знание музыки, названий и авторов изученных произведений. На выбор или факультативно Исследовательские проекты, посвящённые эстетике и особенностям музыкального искусства  различных  стилей </w:t>
            </w:r>
            <w:r w:rsidRPr="00976111">
              <w:rPr>
                <w:sz w:val="22"/>
              </w:rPr>
              <w:t>XX</w:t>
            </w:r>
            <w:r w:rsidRPr="00976111">
              <w:rPr>
                <w:sz w:val="22"/>
                <w:lang w:val="ru-RU"/>
              </w:rPr>
              <w:t xml:space="preserve"> века</w:t>
            </w:r>
          </w:p>
        </w:tc>
      </w:tr>
    </w:tbl>
    <w:p w14:paraId="5CAA8D97" w14:textId="77777777" w:rsidR="00F3226C" w:rsidRPr="00976111" w:rsidRDefault="00F3226C" w:rsidP="00976111">
      <w:pPr>
        <w:ind w:firstLine="0"/>
        <w:jc w:val="center"/>
        <w:rPr>
          <w:sz w:val="24"/>
          <w:szCs w:val="24"/>
          <w:u w:val="single"/>
        </w:rPr>
      </w:pPr>
      <w:bookmarkStart w:id="580" w:name="_Toc97148688"/>
      <w:r w:rsidRPr="00976111">
        <w:rPr>
          <w:sz w:val="24"/>
          <w:szCs w:val="24"/>
          <w:u w:val="single"/>
        </w:rPr>
        <w:t>Модуль № 5 «Русская классическая музыка»</w:t>
      </w:r>
      <w:bookmarkEnd w:id="580"/>
      <w:r w:rsidRPr="00976111">
        <w:rPr>
          <w:rStyle w:val="ad"/>
          <w:sz w:val="24"/>
          <w:szCs w:val="24"/>
          <w:u w:val="single"/>
        </w:rPr>
        <w:footnoteReference w:id="3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660"/>
        <w:gridCol w:w="2354"/>
        <w:gridCol w:w="4597"/>
      </w:tblGrid>
      <w:tr w:rsidR="00F3226C" w:rsidRPr="00976111" w14:paraId="719365AC" w14:textId="77777777" w:rsidTr="00F3226C">
        <w:trPr>
          <w:jc w:val="center"/>
        </w:trPr>
        <w:tc>
          <w:tcPr>
            <w:tcW w:w="783" w:type="pct"/>
          </w:tcPr>
          <w:p w14:paraId="1606D27E" w14:textId="77777777" w:rsidR="00F3226C" w:rsidRPr="00976111" w:rsidRDefault="00F3226C" w:rsidP="00F3226C">
            <w:pPr>
              <w:ind w:firstLine="0"/>
              <w:rPr>
                <w:sz w:val="22"/>
              </w:rPr>
            </w:pPr>
            <w:r w:rsidRPr="00976111">
              <w:rPr>
                <w:sz w:val="22"/>
              </w:rPr>
              <w:lastRenderedPageBreak/>
              <w:t>№ блока, кол-во часов</w:t>
            </w:r>
          </w:p>
        </w:tc>
        <w:tc>
          <w:tcPr>
            <w:tcW w:w="813" w:type="pct"/>
          </w:tcPr>
          <w:p w14:paraId="1EC5F02F" w14:textId="77777777" w:rsidR="00F3226C" w:rsidRPr="00976111" w:rsidRDefault="00F3226C" w:rsidP="00F3226C">
            <w:pPr>
              <w:ind w:firstLine="0"/>
              <w:rPr>
                <w:sz w:val="22"/>
              </w:rPr>
            </w:pPr>
            <w:r w:rsidRPr="00976111">
              <w:rPr>
                <w:sz w:val="22"/>
              </w:rPr>
              <w:t>Темы</w:t>
            </w:r>
          </w:p>
        </w:tc>
        <w:tc>
          <w:tcPr>
            <w:tcW w:w="1153" w:type="pct"/>
          </w:tcPr>
          <w:p w14:paraId="2A9C0EB2" w14:textId="77777777" w:rsidR="00F3226C" w:rsidRPr="00976111" w:rsidRDefault="00F3226C" w:rsidP="00F3226C">
            <w:pPr>
              <w:ind w:firstLine="0"/>
              <w:rPr>
                <w:sz w:val="22"/>
              </w:rPr>
            </w:pPr>
            <w:r w:rsidRPr="00976111">
              <w:rPr>
                <w:sz w:val="22"/>
              </w:rPr>
              <w:t>Содержание</w:t>
            </w:r>
          </w:p>
        </w:tc>
        <w:tc>
          <w:tcPr>
            <w:tcW w:w="2251" w:type="pct"/>
          </w:tcPr>
          <w:p w14:paraId="3FEC916A" w14:textId="77777777" w:rsidR="00F3226C" w:rsidRPr="00976111" w:rsidRDefault="00F3226C" w:rsidP="00F3226C">
            <w:pPr>
              <w:ind w:firstLine="0"/>
              <w:rPr>
                <w:sz w:val="22"/>
              </w:rPr>
            </w:pPr>
            <w:r w:rsidRPr="00976111">
              <w:rPr>
                <w:sz w:val="22"/>
              </w:rPr>
              <w:t>Виды деятельности обучающихся</w:t>
            </w:r>
          </w:p>
        </w:tc>
      </w:tr>
      <w:tr w:rsidR="00F3226C" w:rsidRPr="00027629" w14:paraId="5B1D08B8" w14:textId="77777777" w:rsidTr="00F3226C">
        <w:trPr>
          <w:jc w:val="center"/>
        </w:trPr>
        <w:tc>
          <w:tcPr>
            <w:tcW w:w="783" w:type="pct"/>
          </w:tcPr>
          <w:p w14:paraId="3EB07357" w14:textId="77777777" w:rsidR="00F3226C" w:rsidRPr="00976111" w:rsidRDefault="00F3226C" w:rsidP="00F3226C">
            <w:pPr>
              <w:ind w:firstLine="0"/>
              <w:rPr>
                <w:sz w:val="22"/>
              </w:rPr>
            </w:pPr>
            <w:r w:rsidRPr="00976111">
              <w:rPr>
                <w:sz w:val="22"/>
              </w:rPr>
              <w:t>А)</w:t>
            </w:r>
          </w:p>
          <w:p w14:paraId="1245B430" w14:textId="77777777" w:rsidR="00F3226C" w:rsidRPr="00976111" w:rsidRDefault="00F3226C" w:rsidP="00F3226C">
            <w:pPr>
              <w:ind w:firstLine="0"/>
              <w:rPr>
                <w:sz w:val="22"/>
              </w:rPr>
            </w:pPr>
            <w:r w:rsidRPr="00976111">
              <w:rPr>
                <w:sz w:val="22"/>
              </w:rPr>
              <w:t>3–4</w:t>
            </w:r>
          </w:p>
          <w:p w14:paraId="171E5847" w14:textId="77777777" w:rsidR="00F3226C" w:rsidRPr="00976111" w:rsidRDefault="00F3226C" w:rsidP="00F3226C">
            <w:pPr>
              <w:ind w:firstLine="0"/>
              <w:rPr>
                <w:sz w:val="22"/>
              </w:rPr>
            </w:pPr>
            <w:r w:rsidRPr="00976111">
              <w:rPr>
                <w:sz w:val="22"/>
              </w:rPr>
              <w:t>учебных</w:t>
            </w:r>
          </w:p>
          <w:p w14:paraId="022D502C" w14:textId="77777777" w:rsidR="00F3226C" w:rsidRPr="00976111" w:rsidRDefault="00F3226C" w:rsidP="00F3226C">
            <w:pPr>
              <w:ind w:firstLine="0"/>
              <w:rPr>
                <w:sz w:val="22"/>
              </w:rPr>
            </w:pPr>
            <w:r w:rsidRPr="00976111">
              <w:rPr>
                <w:sz w:val="22"/>
              </w:rPr>
              <w:t>часа</w:t>
            </w:r>
          </w:p>
        </w:tc>
        <w:tc>
          <w:tcPr>
            <w:tcW w:w="813" w:type="pct"/>
          </w:tcPr>
          <w:p w14:paraId="1F695A30" w14:textId="77777777" w:rsidR="00F3226C" w:rsidRPr="00976111" w:rsidRDefault="00F3226C" w:rsidP="00F3226C">
            <w:pPr>
              <w:ind w:firstLine="0"/>
              <w:rPr>
                <w:sz w:val="22"/>
              </w:rPr>
            </w:pPr>
            <w:r w:rsidRPr="00976111">
              <w:rPr>
                <w:sz w:val="22"/>
              </w:rPr>
              <w:t>Образы</w:t>
            </w:r>
          </w:p>
          <w:p w14:paraId="27B5B1BE" w14:textId="77777777" w:rsidR="00F3226C" w:rsidRPr="00976111" w:rsidRDefault="00F3226C" w:rsidP="00F3226C">
            <w:pPr>
              <w:ind w:firstLine="0"/>
              <w:rPr>
                <w:sz w:val="22"/>
              </w:rPr>
            </w:pPr>
            <w:r w:rsidRPr="00976111">
              <w:rPr>
                <w:sz w:val="22"/>
              </w:rPr>
              <w:t>Родной</w:t>
            </w:r>
          </w:p>
          <w:p w14:paraId="00708963" w14:textId="77777777" w:rsidR="00F3226C" w:rsidRPr="00976111" w:rsidRDefault="00F3226C" w:rsidP="00F3226C">
            <w:pPr>
              <w:ind w:firstLine="0"/>
              <w:rPr>
                <w:sz w:val="22"/>
              </w:rPr>
            </w:pPr>
            <w:r w:rsidRPr="00976111">
              <w:rPr>
                <w:sz w:val="22"/>
              </w:rPr>
              <w:t>Земли</w:t>
            </w:r>
          </w:p>
        </w:tc>
        <w:tc>
          <w:tcPr>
            <w:tcW w:w="1153" w:type="pct"/>
          </w:tcPr>
          <w:p w14:paraId="785359C0" w14:textId="77777777" w:rsidR="00F3226C" w:rsidRPr="00976111" w:rsidRDefault="00F3226C" w:rsidP="00F3226C">
            <w:pPr>
              <w:ind w:firstLine="0"/>
              <w:rPr>
                <w:sz w:val="22"/>
                <w:lang w:val="ru-RU"/>
              </w:rPr>
            </w:pPr>
            <w:r w:rsidRPr="00976111">
              <w:rPr>
                <w:sz w:val="22"/>
                <w:lang w:val="ru-RU"/>
              </w:rPr>
              <w:t>Вокальная музыка на стихи русских поэтов, программные инструментальные</w:t>
            </w:r>
          </w:p>
          <w:p w14:paraId="30A72332" w14:textId="77777777" w:rsidR="00F3226C" w:rsidRPr="00976111" w:rsidRDefault="00F3226C" w:rsidP="00F3226C">
            <w:pPr>
              <w:ind w:firstLine="0"/>
              <w:rPr>
                <w:sz w:val="22"/>
                <w:lang w:val="ru-RU"/>
              </w:rPr>
            </w:pPr>
            <w:r w:rsidRPr="00976111">
              <w:rPr>
                <w:sz w:val="22"/>
                <w:lang w:val="ru-RU"/>
              </w:rPr>
              <w:t>произведения, посвящённые картинам русской</w:t>
            </w:r>
          </w:p>
          <w:p w14:paraId="16FE11B4" w14:textId="77777777" w:rsidR="00F3226C" w:rsidRPr="00976111" w:rsidRDefault="00F3226C" w:rsidP="00F3226C">
            <w:pPr>
              <w:ind w:firstLine="0"/>
              <w:rPr>
                <w:sz w:val="22"/>
                <w:lang w:val="ru-RU"/>
              </w:rPr>
            </w:pPr>
            <w:r w:rsidRPr="00976111">
              <w:rPr>
                <w:sz w:val="22"/>
                <w:lang w:val="ru-RU"/>
              </w:rPr>
              <w:t>природы, народного быта, сказкам, легендам (на примере творчества М.И. Глинки, С.В. Рахманинова, В.А. Гаврилина и др.)</w:t>
            </w:r>
          </w:p>
        </w:tc>
        <w:tc>
          <w:tcPr>
            <w:tcW w:w="2251" w:type="pct"/>
          </w:tcPr>
          <w:p w14:paraId="2BF9E662" w14:textId="77777777" w:rsidR="00F3226C" w:rsidRPr="00976111" w:rsidRDefault="00F3226C" w:rsidP="00F3226C">
            <w:pPr>
              <w:ind w:firstLine="0"/>
              <w:rPr>
                <w:sz w:val="22"/>
                <w:lang w:val="ru-RU"/>
              </w:rPr>
            </w:pPr>
            <w:r w:rsidRPr="00976111">
              <w:rPr>
                <w:sz w:val="22"/>
                <w:lang w:val="ru-RU"/>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2D07F5B9" w14:textId="77777777" w:rsidR="00F3226C" w:rsidRPr="00976111" w:rsidRDefault="00F3226C" w:rsidP="00F3226C">
            <w:pPr>
              <w:ind w:firstLine="0"/>
              <w:rPr>
                <w:sz w:val="22"/>
                <w:lang w:val="ru-RU"/>
              </w:rPr>
            </w:pPr>
            <w:r w:rsidRPr="00976111">
              <w:rPr>
                <w:sz w:val="22"/>
                <w:lang w:val="ru-RU"/>
              </w:rPr>
              <w:t>Разучивание, исполнение не менее одного вокального произведения, сочинённого русским композитором-классиком.</w:t>
            </w:r>
          </w:p>
          <w:p w14:paraId="256A95EC" w14:textId="77777777" w:rsidR="00F3226C" w:rsidRPr="00976111" w:rsidRDefault="00F3226C" w:rsidP="00F3226C">
            <w:pPr>
              <w:ind w:firstLine="0"/>
              <w:rPr>
                <w:sz w:val="22"/>
                <w:lang w:val="ru-RU"/>
              </w:rPr>
            </w:pPr>
            <w:r w:rsidRPr="00976111">
              <w:rPr>
                <w:sz w:val="22"/>
                <w:lang w:val="ru-RU"/>
              </w:rPr>
              <w:t>Музыкальная викторина на знание музыки, названий и авторов изученных произведений.</w:t>
            </w:r>
          </w:p>
          <w:p w14:paraId="05063ECD" w14:textId="77777777" w:rsidR="00F3226C" w:rsidRPr="00976111" w:rsidRDefault="00F3226C" w:rsidP="00F3226C">
            <w:pPr>
              <w:ind w:firstLine="0"/>
              <w:rPr>
                <w:sz w:val="22"/>
                <w:lang w:val="ru-RU"/>
              </w:rPr>
            </w:pPr>
            <w:r w:rsidRPr="00976111">
              <w:rPr>
                <w:sz w:val="22"/>
                <w:lang w:val="ru-RU"/>
              </w:rPr>
              <w:t>На выбор или факультативно</w:t>
            </w:r>
          </w:p>
          <w:p w14:paraId="5BA3FD90" w14:textId="77777777" w:rsidR="00F3226C" w:rsidRPr="00976111" w:rsidRDefault="00F3226C" w:rsidP="00F3226C">
            <w:pPr>
              <w:ind w:firstLine="0"/>
              <w:rPr>
                <w:sz w:val="22"/>
                <w:lang w:val="ru-RU"/>
              </w:rPr>
            </w:pPr>
            <w:r w:rsidRPr="00976111">
              <w:rPr>
                <w:sz w:val="22"/>
                <w:lang w:val="ru-RU"/>
              </w:rPr>
              <w:t>Рисование по мотивам прослушанных музыкальных произведений.</w:t>
            </w:r>
          </w:p>
          <w:p w14:paraId="3D4354E7" w14:textId="77777777" w:rsidR="00F3226C" w:rsidRPr="00976111" w:rsidRDefault="00F3226C" w:rsidP="00F3226C">
            <w:pPr>
              <w:ind w:firstLine="0"/>
              <w:rPr>
                <w:sz w:val="22"/>
                <w:lang w:val="ru-RU"/>
              </w:rPr>
            </w:pPr>
            <w:r w:rsidRPr="00976111">
              <w:rPr>
                <w:sz w:val="22"/>
                <w:lang w:val="ru-RU"/>
              </w:rPr>
              <w:t>Посещение концерта классической музыки, в программу которого входят произведения русских композиторов</w:t>
            </w:r>
          </w:p>
        </w:tc>
      </w:tr>
      <w:tr w:rsidR="00F3226C" w:rsidRPr="00027629" w14:paraId="6CB27D90" w14:textId="77777777" w:rsidTr="00F3226C">
        <w:trPr>
          <w:jc w:val="center"/>
        </w:trPr>
        <w:tc>
          <w:tcPr>
            <w:tcW w:w="783" w:type="pct"/>
          </w:tcPr>
          <w:p w14:paraId="03E45CC7" w14:textId="77777777" w:rsidR="00F3226C" w:rsidRPr="00976111" w:rsidRDefault="00F3226C" w:rsidP="00F3226C">
            <w:pPr>
              <w:ind w:firstLine="0"/>
              <w:rPr>
                <w:sz w:val="22"/>
              </w:rPr>
            </w:pPr>
            <w:r w:rsidRPr="00976111">
              <w:rPr>
                <w:sz w:val="22"/>
              </w:rPr>
              <w:t>Б)</w:t>
            </w:r>
          </w:p>
          <w:p w14:paraId="6AC80147" w14:textId="77777777" w:rsidR="00F3226C" w:rsidRPr="00976111" w:rsidRDefault="00F3226C" w:rsidP="00F3226C">
            <w:pPr>
              <w:ind w:firstLine="0"/>
              <w:rPr>
                <w:sz w:val="22"/>
              </w:rPr>
            </w:pPr>
            <w:r w:rsidRPr="00976111">
              <w:rPr>
                <w:sz w:val="22"/>
              </w:rPr>
              <w:t>4–6</w:t>
            </w:r>
          </w:p>
          <w:p w14:paraId="15E5E978" w14:textId="77777777" w:rsidR="00F3226C" w:rsidRPr="00976111" w:rsidRDefault="00F3226C" w:rsidP="00F3226C">
            <w:pPr>
              <w:ind w:firstLine="0"/>
              <w:rPr>
                <w:sz w:val="22"/>
              </w:rPr>
            </w:pPr>
            <w:r w:rsidRPr="00976111">
              <w:rPr>
                <w:sz w:val="22"/>
              </w:rPr>
              <w:t>учебных</w:t>
            </w:r>
          </w:p>
          <w:p w14:paraId="303A70FE" w14:textId="77777777" w:rsidR="00F3226C" w:rsidRPr="00976111" w:rsidRDefault="00F3226C" w:rsidP="00F3226C">
            <w:pPr>
              <w:ind w:firstLine="0"/>
              <w:rPr>
                <w:sz w:val="22"/>
              </w:rPr>
            </w:pPr>
            <w:r w:rsidRPr="00976111">
              <w:rPr>
                <w:sz w:val="22"/>
              </w:rPr>
              <w:t>часов</w:t>
            </w:r>
          </w:p>
        </w:tc>
        <w:tc>
          <w:tcPr>
            <w:tcW w:w="813" w:type="pct"/>
          </w:tcPr>
          <w:p w14:paraId="4D0D964A" w14:textId="77777777" w:rsidR="00F3226C" w:rsidRPr="00976111" w:rsidRDefault="00F3226C" w:rsidP="00F3226C">
            <w:pPr>
              <w:ind w:firstLine="0"/>
              <w:rPr>
                <w:sz w:val="22"/>
                <w:lang w:val="ru-RU"/>
              </w:rPr>
            </w:pPr>
            <w:r w:rsidRPr="00976111">
              <w:rPr>
                <w:sz w:val="22"/>
                <w:lang w:val="ru-RU"/>
              </w:rPr>
              <w:t>Золотой</w:t>
            </w:r>
          </w:p>
          <w:p w14:paraId="1D4B82CE" w14:textId="77777777" w:rsidR="00F3226C" w:rsidRPr="00976111" w:rsidRDefault="00F3226C" w:rsidP="00F3226C">
            <w:pPr>
              <w:ind w:firstLine="0"/>
              <w:rPr>
                <w:sz w:val="22"/>
                <w:lang w:val="ru-RU"/>
              </w:rPr>
            </w:pPr>
            <w:r w:rsidRPr="00976111">
              <w:rPr>
                <w:sz w:val="22"/>
                <w:lang w:val="ru-RU"/>
              </w:rPr>
              <w:t>век русской культуры</w:t>
            </w:r>
          </w:p>
        </w:tc>
        <w:tc>
          <w:tcPr>
            <w:tcW w:w="1153" w:type="pct"/>
          </w:tcPr>
          <w:p w14:paraId="74E5DE37" w14:textId="77777777" w:rsidR="00F3226C" w:rsidRPr="00976111" w:rsidRDefault="00F3226C" w:rsidP="00F3226C">
            <w:pPr>
              <w:ind w:firstLine="0"/>
              <w:rPr>
                <w:sz w:val="22"/>
                <w:lang w:val="ru-RU"/>
              </w:rPr>
            </w:pPr>
            <w:r w:rsidRPr="00976111">
              <w:rPr>
                <w:sz w:val="22"/>
                <w:lang w:val="ru-RU"/>
              </w:rPr>
              <w:t>Светская музыка</w:t>
            </w:r>
          </w:p>
          <w:p w14:paraId="318AEBD4" w14:textId="77777777" w:rsidR="00F3226C" w:rsidRPr="00976111" w:rsidRDefault="00F3226C" w:rsidP="00F3226C">
            <w:pPr>
              <w:ind w:firstLine="0"/>
              <w:rPr>
                <w:sz w:val="22"/>
                <w:lang w:val="ru-RU"/>
              </w:rPr>
            </w:pPr>
            <w:r w:rsidRPr="00976111">
              <w:rPr>
                <w:sz w:val="22"/>
                <w:lang w:val="ru-RU"/>
              </w:rPr>
              <w:t xml:space="preserve">российского дворянства </w:t>
            </w:r>
            <w:r w:rsidRPr="00976111">
              <w:rPr>
                <w:sz w:val="22"/>
              </w:rPr>
              <w:t>XIX</w:t>
            </w:r>
            <w:r w:rsidRPr="00976111">
              <w:rPr>
                <w:sz w:val="22"/>
                <w:lang w:val="ru-RU"/>
              </w:rPr>
              <w:t xml:space="preserve"> века: музыкальные</w:t>
            </w:r>
          </w:p>
          <w:p w14:paraId="3985E3A1" w14:textId="77777777" w:rsidR="00F3226C" w:rsidRPr="00976111" w:rsidRDefault="00F3226C" w:rsidP="00F3226C">
            <w:pPr>
              <w:ind w:firstLine="0"/>
              <w:rPr>
                <w:sz w:val="22"/>
                <w:lang w:val="ru-RU"/>
              </w:rPr>
            </w:pPr>
            <w:r w:rsidRPr="00976111">
              <w:rPr>
                <w:sz w:val="22"/>
                <w:lang w:val="ru-RU"/>
              </w:rPr>
              <w:t>салоны, домашнее</w:t>
            </w:r>
          </w:p>
          <w:p w14:paraId="607A797E" w14:textId="77777777" w:rsidR="00F3226C" w:rsidRPr="00976111" w:rsidRDefault="00F3226C" w:rsidP="00F3226C">
            <w:pPr>
              <w:ind w:firstLine="0"/>
              <w:rPr>
                <w:sz w:val="22"/>
                <w:lang w:val="ru-RU"/>
              </w:rPr>
            </w:pPr>
            <w:r w:rsidRPr="00976111">
              <w:rPr>
                <w:sz w:val="22"/>
                <w:lang w:val="ru-RU"/>
              </w:rPr>
              <w:t>музицирование,</w:t>
            </w:r>
          </w:p>
          <w:p w14:paraId="5593C717" w14:textId="77777777" w:rsidR="00F3226C" w:rsidRPr="00976111" w:rsidRDefault="00F3226C" w:rsidP="00F3226C">
            <w:pPr>
              <w:ind w:firstLine="0"/>
              <w:rPr>
                <w:sz w:val="22"/>
                <w:lang w:val="ru-RU"/>
              </w:rPr>
            </w:pPr>
            <w:r w:rsidRPr="00976111">
              <w:rPr>
                <w:sz w:val="22"/>
                <w:lang w:val="ru-RU"/>
              </w:rPr>
              <w:t>балы, театры. Увлечение западным</w:t>
            </w:r>
          </w:p>
          <w:p w14:paraId="2149A1E9" w14:textId="77777777" w:rsidR="00F3226C" w:rsidRPr="00976111" w:rsidRDefault="00F3226C" w:rsidP="00F3226C">
            <w:pPr>
              <w:ind w:firstLine="0"/>
              <w:rPr>
                <w:sz w:val="22"/>
                <w:lang w:val="ru-RU"/>
              </w:rPr>
            </w:pPr>
            <w:r w:rsidRPr="00976111">
              <w:rPr>
                <w:sz w:val="22"/>
                <w:lang w:val="ru-RU"/>
              </w:rPr>
              <w:t>искусством, появление своих гениев.  Синтез западноевропейской культуры и русских интонаций,</w:t>
            </w:r>
          </w:p>
          <w:p w14:paraId="20D53858" w14:textId="77777777" w:rsidR="00F3226C" w:rsidRPr="00976111" w:rsidRDefault="00F3226C" w:rsidP="00F3226C">
            <w:pPr>
              <w:ind w:firstLine="0"/>
              <w:rPr>
                <w:sz w:val="22"/>
                <w:lang w:val="ru-RU"/>
              </w:rPr>
            </w:pPr>
            <w:r w:rsidRPr="00976111">
              <w:rPr>
                <w:sz w:val="22"/>
                <w:lang w:val="ru-RU"/>
              </w:rPr>
              <w:t>настроений, образов (на примере творчества М.И. Глинки,</w:t>
            </w:r>
          </w:p>
          <w:p w14:paraId="2EDF537F" w14:textId="77777777" w:rsidR="00F3226C" w:rsidRPr="00976111" w:rsidRDefault="00F3226C" w:rsidP="00F3226C">
            <w:pPr>
              <w:ind w:firstLine="0"/>
              <w:rPr>
                <w:sz w:val="22"/>
                <w:lang w:val="ru-RU"/>
              </w:rPr>
            </w:pPr>
            <w:r w:rsidRPr="00976111">
              <w:rPr>
                <w:sz w:val="22"/>
                <w:lang w:val="ru-RU"/>
              </w:rPr>
              <w:t>П. И. Чайковского, Н.А. Римского-Корсакова и др.)</w:t>
            </w:r>
          </w:p>
        </w:tc>
        <w:tc>
          <w:tcPr>
            <w:tcW w:w="2251" w:type="pct"/>
          </w:tcPr>
          <w:p w14:paraId="48930C92" w14:textId="77777777" w:rsidR="00F3226C" w:rsidRPr="00976111" w:rsidRDefault="00F3226C" w:rsidP="00F3226C">
            <w:pPr>
              <w:ind w:firstLine="0"/>
              <w:rPr>
                <w:sz w:val="22"/>
                <w:lang w:val="ru-RU"/>
              </w:rPr>
            </w:pPr>
            <w:r w:rsidRPr="00976111">
              <w:rPr>
                <w:sz w:val="22"/>
                <w:lang w:val="ru-RU"/>
              </w:rPr>
              <w:t xml:space="preserve">Знакомство с шедеврами русской музыки </w:t>
            </w:r>
            <w:r w:rsidRPr="00976111">
              <w:rPr>
                <w:sz w:val="22"/>
              </w:rPr>
              <w:t>XIX</w:t>
            </w:r>
            <w:r w:rsidRPr="00976111">
              <w:rPr>
                <w:sz w:val="22"/>
                <w:lang w:val="ru-RU"/>
              </w:rPr>
              <w:t xml:space="preserve"> века, анализ художественного содержания, выразительных</w:t>
            </w:r>
          </w:p>
          <w:p w14:paraId="4C562A49" w14:textId="77777777" w:rsidR="00F3226C" w:rsidRPr="00976111" w:rsidRDefault="00F3226C" w:rsidP="00F3226C">
            <w:pPr>
              <w:ind w:firstLine="0"/>
              <w:rPr>
                <w:sz w:val="22"/>
                <w:lang w:val="ru-RU"/>
              </w:rPr>
            </w:pPr>
            <w:r w:rsidRPr="00976111">
              <w:rPr>
                <w:sz w:val="22"/>
                <w:lang w:val="ru-RU"/>
              </w:rPr>
              <w:t>средств.</w:t>
            </w:r>
          </w:p>
          <w:p w14:paraId="20A105EB" w14:textId="77777777" w:rsidR="00F3226C" w:rsidRPr="00976111" w:rsidRDefault="00F3226C" w:rsidP="00F3226C">
            <w:pPr>
              <w:ind w:firstLine="0"/>
              <w:rPr>
                <w:sz w:val="22"/>
                <w:lang w:val="ru-RU"/>
              </w:rPr>
            </w:pPr>
            <w:r w:rsidRPr="00976111">
              <w:rPr>
                <w:sz w:val="22"/>
                <w:lang w:val="ru-RU"/>
              </w:rPr>
              <w:t>Разучивание, исполнение не менее одного вокального произведения лирического характера, сочинённого композитором-классиком.</w:t>
            </w:r>
          </w:p>
          <w:p w14:paraId="5C6CC237" w14:textId="77777777" w:rsidR="00F3226C" w:rsidRPr="00976111" w:rsidRDefault="00F3226C" w:rsidP="00F3226C">
            <w:pPr>
              <w:ind w:firstLine="0"/>
              <w:rPr>
                <w:sz w:val="22"/>
                <w:lang w:val="ru-RU"/>
              </w:rPr>
            </w:pPr>
            <w:r w:rsidRPr="00976111">
              <w:rPr>
                <w:sz w:val="22"/>
                <w:lang w:val="ru-RU"/>
              </w:rPr>
              <w:t>Музыкальная викторина на знание музыки, названий и авторов изученных произведений.</w:t>
            </w:r>
          </w:p>
          <w:p w14:paraId="53639A83" w14:textId="77777777" w:rsidR="00F3226C" w:rsidRPr="00976111" w:rsidRDefault="00F3226C" w:rsidP="00F3226C">
            <w:pPr>
              <w:ind w:firstLine="0"/>
              <w:rPr>
                <w:sz w:val="22"/>
                <w:lang w:val="ru-RU"/>
              </w:rPr>
            </w:pPr>
            <w:r w:rsidRPr="00976111">
              <w:rPr>
                <w:sz w:val="22"/>
                <w:lang w:val="ru-RU"/>
              </w:rPr>
              <w:t>На выбор или факультативно</w:t>
            </w:r>
          </w:p>
          <w:p w14:paraId="2F2B67F6" w14:textId="77777777" w:rsidR="00F3226C" w:rsidRPr="00976111" w:rsidRDefault="00F3226C" w:rsidP="00F3226C">
            <w:pPr>
              <w:ind w:firstLine="0"/>
              <w:rPr>
                <w:sz w:val="22"/>
                <w:lang w:val="ru-RU"/>
              </w:rPr>
            </w:pPr>
            <w:r w:rsidRPr="00976111">
              <w:rPr>
                <w:sz w:val="22"/>
                <w:lang w:val="ru-RU"/>
              </w:rPr>
              <w:t xml:space="preserve">Просмотр художественных фильмов, телепередач, посвящённых русской культуре </w:t>
            </w:r>
            <w:r w:rsidRPr="00976111">
              <w:rPr>
                <w:sz w:val="22"/>
              </w:rPr>
              <w:t>XIX</w:t>
            </w:r>
            <w:r w:rsidRPr="00976111">
              <w:rPr>
                <w:sz w:val="22"/>
                <w:lang w:val="ru-RU"/>
              </w:rPr>
              <w:t xml:space="preserve"> века.</w:t>
            </w:r>
          </w:p>
          <w:p w14:paraId="2F401013" w14:textId="77777777" w:rsidR="00F3226C" w:rsidRPr="00976111" w:rsidRDefault="00F3226C" w:rsidP="00F3226C">
            <w:pPr>
              <w:ind w:firstLine="0"/>
              <w:rPr>
                <w:sz w:val="22"/>
                <w:lang w:val="ru-RU"/>
              </w:rPr>
            </w:pPr>
            <w:r w:rsidRPr="00976111">
              <w:rPr>
                <w:sz w:val="22"/>
                <w:lang w:val="ru-RU"/>
              </w:rPr>
              <w:t>Создание любительского фильма, радиопередачи, театрализованной музыкально-литературной композиции</w:t>
            </w:r>
          </w:p>
          <w:p w14:paraId="47B57C39" w14:textId="77777777" w:rsidR="00F3226C" w:rsidRPr="00976111" w:rsidRDefault="00F3226C" w:rsidP="00F3226C">
            <w:pPr>
              <w:ind w:firstLine="0"/>
              <w:rPr>
                <w:sz w:val="22"/>
                <w:lang w:val="ru-RU"/>
              </w:rPr>
            </w:pPr>
            <w:r w:rsidRPr="00976111">
              <w:rPr>
                <w:sz w:val="22"/>
                <w:lang w:val="ru-RU"/>
              </w:rPr>
              <w:t xml:space="preserve">на основе музыки и литературы </w:t>
            </w:r>
            <w:r w:rsidRPr="00976111">
              <w:rPr>
                <w:sz w:val="22"/>
              </w:rPr>
              <w:t>XIX</w:t>
            </w:r>
            <w:r w:rsidRPr="00976111">
              <w:rPr>
                <w:sz w:val="22"/>
                <w:lang w:val="ru-RU"/>
              </w:rPr>
              <w:t xml:space="preserve">   века.</w:t>
            </w:r>
          </w:p>
          <w:p w14:paraId="186B6FF3" w14:textId="77777777" w:rsidR="00F3226C" w:rsidRPr="00976111" w:rsidRDefault="00F3226C" w:rsidP="00F3226C">
            <w:pPr>
              <w:ind w:firstLine="0"/>
              <w:rPr>
                <w:sz w:val="22"/>
                <w:lang w:val="ru-RU"/>
              </w:rPr>
            </w:pPr>
            <w:r w:rsidRPr="00976111">
              <w:rPr>
                <w:sz w:val="22"/>
                <w:lang w:val="ru-RU"/>
              </w:rPr>
              <w:t>Реконструкция костюмированного бала, музыкального салона.</w:t>
            </w:r>
          </w:p>
        </w:tc>
      </w:tr>
      <w:tr w:rsidR="00F3226C" w:rsidRPr="00027629" w14:paraId="01611078" w14:textId="77777777" w:rsidTr="00F3226C">
        <w:trPr>
          <w:jc w:val="center"/>
        </w:trPr>
        <w:tc>
          <w:tcPr>
            <w:tcW w:w="783" w:type="pct"/>
          </w:tcPr>
          <w:p w14:paraId="1687F7AC" w14:textId="77777777" w:rsidR="00F3226C" w:rsidRPr="00976111" w:rsidRDefault="00F3226C" w:rsidP="00F3226C">
            <w:pPr>
              <w:ind w:firstLine="0"/>
              <w:rPr>
                <w:sz w:val="22"/>
              </w:rPr>
            </w:pPr>
            <w:r w:rsidRPr="00976111">
              <w:rPr>
                <w:sz w:val="22"/>
                <w:lang w:val="ru-RU"/>
              </w:rPr>
              <w:br w:type="page"/>
            </w:r>
            <w:r w:rsidRPr="00976111">
              <w:rPr>
                <w:sz w:val="22"/>
              </w:rPr>
              <w:t>В)</w:t>
            </w:r>
          </w:p>
          <w:p w14:paraId="79354CC9" w14:textId="77777777" w:rsidR="00F3226C" w:rsidRPr="00976111" w:rsidRDefault="00F3226C" w:rsidP="00F3226C">
            <w:pPr>
              <w:ind w:firstLine="0"/>
              <w:rPr>
                <w:sz w:val="22"/>
              </w:rPr>
            </w:pPr>
            <w:r w:rsidRPr="00976111">
              <w:rPr>
                <w:sz w:val="22"/>
              </w:rPr>
              <w:t>4–6</w:t>
            </w:r>
          </w:p>
          <w:p w14:paraId="0CCFA9EB" w14:textId="77777777" w:rsidR="00F3226C" w:rsidRPr="00976111" w:rsidRDefault="00F3226C" w:rsidP="00F3226C">
            <w:pPr>
              <w:ind w:firstLine="0"/>
              <w:rPr>
                <w:sz w:val="22"/>
              </w:rPr>
            </w:pPr>
            <w:r w:rsidRPr="00976111">
              <w:rPr>
                <w:sz w:val="22"/>
              </w:rPr>
              <w:t>учебных</w:t>
            </w:r>
          </w:p>
          <w:p w14:paraId="15B64942" w14:textId="77777777" w:rsidR="00F3226C" w:rsidRPr="00976111" w:rsidRDefault="00F3226C" w:rsidP="00F3226C">
            <w:pPr>
              <w:ind w:firstLine="0"/>
              <w:rPr>
                <w:sz w:val="22"/>
              </w:rPr>
            </w:pPr>
            <w:r w:rsidRPr="00976111">
              <w:rPr>
                <w:sz w:val="22"/>
              </w:rPr>
              <w:t>часов</w:t>
            </w:r>
          </w:p>
        </w:tc>
        <w:tc>
          <w:tcPr>
            <w:tcW w:w="813" w:type="pct"/>
          </w:tcPr>
          <w:p w14:paraId="0D2514E3" w14:textId="77777777" w:rsidR="00F3226C" w:rsidRPr="00976111" w:rsidRDefault="00F3226C" w:rsidP="00F3226C">
            <w:pPr>
              <w:ind w:firstLine="0"/>
              <w:rPr>
                <w:sz w:val="22"/>
                <w:lang w:val="ru-RU"/>
              </w:rPr>
            </w:pPr>
            <w:r w:rsidRPr="00976111">
              <w:rPr>
                <w:sz w:val="22"/>
                <w:lang w:val="ru-RU"/>
              </w:rPr>
              <w:t>История</w:t>
            </w:r>
          </w:p>
          <w:p w14:paraId="629F0CDF" w14:textId="77777777" w:rsidR="00F3226C" w:rsidRPr="00976111" w:rsidRDefault="00F3226C" w:rsidP="00F3226C">
            <w:pPr>
              <w:ind w:firstLine="0"/>
              <w:rPr>
                <w:sz w:val="22"/>
                <w:lang w:val="ru-RU"/>
              </w:rPr>
            </w:pPr>
            <w:r w:rsidRPr="00976111">
              <w:rPr>
                <w:sz w:val="22"/>
                <w:lang w:val="ru-RU"/>
              </w:rPr>
              <w:t>страны и</w:t>
            </w:r>
          </w:p>
          <w:p w14:paraId="0ABDC100" w14:textId="77777777" w:rsidR="00F3226C" w:rsidRPr="00976111" w:rsidRDefault="00F3226C" w:rsidP="00F3226C">
            <w:pPr>
              <w:ind w:firstLine="0"/>
              <w:rPr>
                <w:sz w:val="22"/>
                <w:lang w:val="ru-RU"/>
              </w:rPr>
            </w:pPr>
            <w:r w:rsidRPr="00976111">
              <w:rPr>
                <w:sz w:val="22"/>
                <w:lang w:val="ru-RU"/>
              </w:rPr>
              <w:t>народа в</w:t>
            </w:r>
          </w:p>
          <w:p w14:paraId="2CA1C563" w14:textId="77777777" w:rsidR="00F3226C" w:rsidRPr="00976111" w:rsidRDefault="00F3226C" w:rsidP="00F3226C">
            <w:pPr>
              <w:ind w:firstLine="0"/>
              <w:rPr>
                <w:sz w:val="22"/>
                <w:lang w:val="ru-RU"/>
              </w:rPr>
            </w:pPr>
            <w:r w:rsidRPr="00976111">
              <w:rPr>
                <w:sz w:val="22"/>
                <w:lang w:val="ru-RU"/>
              </w:rPr>
              <w:t>музыке</w:t>
            </w:r>
          </w:p>
          <w:p w14:paraId="551E3D22" w14:textId="77777777" w:rsidR="00F3226C" w:rsidRPr="00976111" w:rsidRDefault="00F3226C" w:rsidP="00F3226C">
            <w:pPr>
              <w:ind w:firstLine="0"/>
              <w:rPr>
                <w:sz w:val="22"/>
                <w:lang w:val="ru-RU"/>
              </w:rPr>
            </w:pPr>
            <w:r w:rsidRPr="00976111">
              <w:rPr>
                <w:sz w:val="22"/>
                <w:lang w:val="ru-RU"/>
              </w:rPr>
              <w:t>русских</w:t>
            </w:r>
          </w:p>
          <w:p w14:paraId="041C16D9" w14:textId="77777777" w:rsidR="00F3226C" w:rsidRPr="00976111" w:rsidRDefault="00F3226C" w:rsidP="00F3226C">
            <w:pPr>
              <w:ind w:firstLine="0"/>
              <w:rPr>
                <w:sz w:val="22"/>
              </w:rPr>
            </w:pPr>
            <w:r w:rsidRPr="00976111">
              <w:rPr>
                <w:sz w:val="22"/>
              </w:rPr>
              <w:t>компози</w:t>
            </w:r>
            <w:r w:rsidRPr="00976111">
              <w:rPr>
                <w:sz w:val="22"/>
                <w:lang w:val="ru-RU"/>
              </w:rPr>
              <w:t>т</w:t>
            </w:r>
            <w:r w:rsidRPr="00976111">
              <w:rPr>
                <w:sz w:val="22"/>
              </w:rPr>
              <w:t>оров</w:t>
            </w:r>
          </w:p>
        </w:tc>
        <w:tc>
          <w:tcPr>
            <w:tcW w:w="1153" w:type="pct"/>
          </w:tcPr>
          <w:p w14:paraId="44A53FF9" w14:textId="77777777" w:rsidR="00F3226C" w:rsidRPr="00976111" w:rsidRDefault="00F3226C" w:rsidP="00F3226C">
            <w:pPr>
              <w:ind w:firstLine="0"/>
              <w:rPr>
                <w:sz w:val="22"/>
                <w:lang w:val="ru-RU"/>
              </w:rPr>
            </w:pPr>
            <w:r w:rsidRPr="00976111">
              <w:rPr>
                <w:sz w:val="22"/>
                <w:lang w:val="ru-RU"/>
              </w:rPr>
              <w:t>Образы народных</w:t>
            </w:r>
          </w:p>
          <w:p w14:paraId="129415B1" w14:textId="77777777" w:rsidR="00F3226C" w:rsidRPr="00976111" w:rsidRDefault="00F3226C" w:rsidP="00F3226C">
            <w:pPr>
              <w:ind w:firstLine="0"/>
              <w:rPr>
                <w:sz w:val="22"/>
                <w:lang w:val="ru-RU"/>
              </w:rPr>
            </w:pPr>
            <w:r w:rsidRPr="00976111">
              <w:rPr>
                <w:sz w:val="22"/>
                <w:lang w:val="ru-RU"/>
              </w:rPr>
              <w:t>героев, тема служения Отечеству</w:t>
            </w:r>
          </w:p>
          <w:p w14:paraId="5610DFCC" w14:textId="77777777" w:rsidR="00F3226C" w:rsidRPr="00976111" w:rsidRDefault="00F3226C" w:rsidP="00F3226C">
            <w:pPr>
              <w:ind w:firstLine="0"/>
              <w:rPr>
                <w:sz w:val="22"/>
                <w:lang w:val="ru-RU"/>
              </w:rPr>
            </w:pPr>
            <w:r w:rsidRPr="00976111">
              <w:rPr>
                <w:sz w:val="22"/>
                <w:lang w:val="ru-RU"/>
              </w:rPr>
              <w:t>в крупных театральных и симфонических</w:t>
            </w:r>
          </w:p>
          <w:p w14:paraId="60666D4C" w14:textId="77777777" w:rsidR="00F3226C" w:rsidRPr="00976111" w:rsidRDefault="00F3226C" w:rsidP="00F3226C">
            <w:pPr>
              <w:ind w:firstLine="0"/>
              <w:rPr>
                <w:sz w:val="22"/>
                <w:lang w:val="ru-RU"/>
              </w:rPr>
            </w:pPr>
            <w:r w:rsidRPr="00976111">
              <w:rPr>
                <w:sz w:val="22"/>
                <w:lang w:val="ru-RU"/>
              </w:rPr>
              <w:t>произведениях</w:t>
            </w:r>
          </w:p>
          <w:p w14:paraId="547BF4CB" w14:textId="77777777" w:rsidR="00F3226C" w:rsidRPr="00976111" w:rsidRDefault="00F3226C" w:rsidP="00F3226C">
            <w:pPr>
              <w:ind w:firstLine="0"/>
              <w:rPr>
                <w:sz w:val="22"/>
                <w:lang w:val="ru-RU"/>
              </w:rPr>
            </w:pPr>
            <w:r w:rsidRPr="00976111">
              <w:rPr>
                <w:sz w:val="22"/>
                <w:lang w:val="ru-RU"/>
              </w:rPr>
              <w:t>русских композиторов (на примере сочинений</w:t>
            </w:r>
          </w:p>
          <w:p w14:paraId="326AF713" w14:textId="77777777" w:rsidR="00F3226C" w:rsidRPr="00976111" w:rsidRDefault="00F3226C" w:rsidP="00F3226C">
            <w:pPr>
              <w:ind w:firstLine="0"/>
              <w:rPr>
                <w:sz w:val="22"/>
                <w:lang w:val="ru-RU"/>
              </w:rPr>
            </w:pPr>
            <w:r w:rsidRPr="00976111">
              <w:rPr>
                <w:sz w:val="22"/>
                <w:lang w:val="ru-RU"/>
              </w:rPr>
              <w:t>композиторов –</w:t>
            </w:r>
          </w:p>
          <w:p w14:paraId="4C9559E3" w14:textId="77777777" w:rsidR="00F3226C" w:rsidRPr="00976111" w:rsidRDefault="00F3226C" w:rsidP="00F3226C">
            <w:pPr>
              <w:ind w:firstLine="0"/>
              <w:rPr>
                <w:sz w:val="22"/>
                <w:lang w:val="ru-RU"/>
              </w:rPr>
            </w:pPr>
            <w:r w:rsidRPr="00976111">
              <w:rPr>
                <w:sz w:val="22"/>
                <w:lang w:val="ru-RU"/>
              </w:rPr>
              <w:t>членов «Могучей</w:t>
            </w:r>
          </w:p>
          <w:p w14:paraId="18A625F8" w14:textId="77777777" w:rsidR="00F3226C" w:rsidRPr="00976111" w:rsidRDefault="00F3226C" w:rsidP="00F3226C">
            <w:pPr>
              <w:ind w:firstLine="0"/>
              <w:rPr>
                <w:sz w:val="22"/>
                <w:lang w:val="ru-RU"/>
              </w:rPr>
            </w:pPr>
            <w:r w:rsidRPr="00976111">
              <w:rPr>
                <w:sz w:val="22"/>
                <w:lang w:val="ru-RU"/>
              </w:rPr>
              <w:t>кучки», С.С. Прокофьева, Г.В. Свиридова и др.)</w:t>
            </w:r>
          </w:p>
        </w:tc>
        <w:tc>
          <w:tcPr>
            <w:tcW w:w="2251" w:type="pct"/>
          </w:tcPr>
          <w:p w14:paraId="390B6007" w14:textId="77777777" w:rsidR="00F3226C" w:rsidRPr="00976111" w:rsidRDefault="00F3226C" w:rsidP="00F3226C">
            <w:pPr>
              <w:ind w:firstLine="0"/>
              <w:rPr>
                <w:sz w:val="22"/>
                <w:lang w:val="ru-RU"/>
              </w:rPr>
            </w:pPr>
            <w:r w:rsidRPr="00976111">
              <w:rPr>
                <w:sz w:val="22"/>
                <w:lang w:val="ru-RU"/>
              </w:rPr>
              <w:t xml:space="preserve">Знакомство с шедеврами русской музыки </w:t>
            </w:r>
            <w:r w:rsidRPr="00976111">
              <w:rPr>
                <w:sz w:val="22"/>
              </w:rPr>
              <w:t>XIX</w:t>
            </w:r>
            <w:r w:rsidRPr="00976111">
              <w:rPr>
                <w:sz w:val="22"/>
                <w:lang w:val="ru-RU"/>
              </w:rPr>
              <w:t>–</w:t>
            </w:r>
            <w:r w:rsidRPr="00976111">
              <w:rPr>
                <w:sz w:val="22"/>
              </w:rPr>
              <w:t>XX</w:t>
            </w:r>
            <w:r w:rsidRPr="00976111">
              <w:rPr>
                <w:sz w:val="22"/>
                <w:lang w:val="ru-RU"/>
              </w:rPr>
              <w:t xml:space="preserve">   веков, анализ художественного содержания и   способов выражения патриотической идеи, гражданского пафоса.</w:t>
            </w:r>
          </w:p>
          <w:p w14:paraId="046FCA95" w14:textId="77777777" w:rsidR="00F3226C" w:rsidRPr="00976111" w:rsidRDefault="00F3226C" w:rsidP="00F3226C">
            <w:pPr>
              <w:ind w:firstLine="0"/>
              <w:rPr>
                <w:sz w:val="22"/>
                <w:lang w:val="ru-RU"/>
              </w:rPr>
            </w:pPr>
            <w:r w:rsidRPr="00976111">
              <w:rPr>
                <w:sz w:val="22"/>
                <w:lang w:val="ru-RU"/>
              </w:rPr>
              <w:t>Разучивание, исполнение не менее одного вокального произведения патриотического содержания, сочинённого русским композитором-классиком.</w:t>
            </w:r>
          </w:p>
          <w:p w14:paraId="4FBB6808" w14:textId="77777777" w:rsidR="00F3226C" w:rsidRPr="00976111" w:rsidRDefault="00F3226C" w:rsidP="00F3226C">
            <w:pPr>
              <w:ind w:firstLine="0"/>
              <w:rPr>
                <w:sz w:val="22"/>
                <w:lang w:val="ru-RU"/>
              </w:rPr>
            </w:pPr>
            <w:r w:rsidRPr="00976111">
              <w:rPr>
                <w:sz w:val="22"/>
                <w:lang w:val="ru-RU"/>
              </w:rPr>
              <w:t>Исполнение Гимна Российской Федерации.</w:t>
            </w:r>
          </w:p>
          <w:p w14:paraId="6392D3B2" w14:textId="77777777" w:rsidR="00F3226C" w:rsidRPr="00976111" w:rsidRDefault="00F3226C" w:rsidP="00F3226C">
            <w:pPr>
              <w:ind w:firstLine="0"/>
              <w:rPr>
                <w:sz w:val="22"/>
                <w:lang w:val="ru-RU"/>
              </w:rPr>
            </w:pPr>
            <w:r w:rsidRPr="00976111">
              <w:rPr>
                <w:sz w:val="22"/>
                <w:lang w:val="ru-RU"/>
              </w:rPr>
              <w:t>Музыкальная викторина на знание музыки, названий и авторов изученных произведений.</w:t>
            </w:r>
          </w:p>
          <w:p w14:paraId="12D036DF" w14:textId="77777777" w:rsidR="00F3226C" w:rsidRPr="00976111" w:rsidRDefault="00F3226C" w:rsidP="00F3226C">
            <w:pPr>
              <w:ind w:firstLine="0"/>
              <w:rPr>
                <w:sz w:val="22"/>
                <w:lang w:val="ru-RU"/>
              </w:rPr>
            </w:pPr>
            <w:r w:rsidRPr="00976111">
              <w:rPr>
                <w:sz w:val="22"/>
                <w:lang w:val="ru-RU"/>
              </w:rPr>
              <w:t>На выбор или факультативно</w:t>
            </w:r>
          </w:p>
          <w:p w14:paraId="58D5CF5E" w14:textId="77777777" w:rsidR="00F3226C" w:rsidRPr="00976111" w:rsidRDefault="00F3226C" w:rsidP="00F3226C">
            <w:pPr>
              <w:ind w:firstLine="0"/>
              <w:rPr>
                <w:sz w:val="22"/>
                <w:lang w:val="ru-RU"/>
              </w:rPr>
            </w:pPr>
            <w:r w:rsidRPr="00976111">
              <w:rPr>
                <w:sz w:val="22"/>
                <w:lang w:val="ru-RU"/>
              </w:rPr>
              <w:t>Просмотр художественных фильмов, телепередач, посвящённых творчеству композиторов – членов кружка «Могучая кучка».</w:t>
            </w:r>
          </w:p>
          <w:p w14:paraId="1D81387F" w14:textId="77777777" w:rsidR="00F3226C" w:rsidRPr="00976111" w:rsidRDefault="00F3226C" w:rsidP="00F3226C">
            <w:pPr>
              <w:ind w:firstLine="0"/>
              <w:rPr>
                <w:sz w:val="22"/>
                <w:lang w:val="ru-RU"/>
              </w:rPr>
            </w:pPr>
            <w:r w:rsidRPr="00976111">
              <w:rPr>
                <w:sz w:val="22"/>
                <w:lang w:val="ru-RU"/>
              </w:rPr>
              <w:t xml:space="preserve">Просмотр видеозаписи оперы одного из русских     композиторов (или посещение театра) или </w:t>
            </w:r>
            <w:r w:rsidRPr="00976111">
              <w:rPr>
                <w:sz w:val="22"/>
                <w:lang w:val="ru-RU"/>
              </w:rPr>
              <w:lastRenderedPageBreak/>
              <w:t>фильма, основанного на музыкальных сочинениях русских композиторов</w:t>
            </w:r>
          </w:p>
        </w:tc>
      </w:tr>
      <w:tr w:rsidR="00F3226C" w:rsidRPr="00027629" w14:paraId="16EE249A" w14:textId="77777777" w:rsidTr="00F3226C">
        <w:trPr>
          <w:jc w:val="center"/>
        </w:trPr>
        <w:tc>
          <w:tcPr>
            <w:tcW w:w="783" w:type="pct"/>
          </w:tcPr>
          <w:p w14:paraId="03C18525" w14:textId="77777777" w:rsidR="00F3226C" w:rsidRPr="00976111" w:rsidRDefault="00F3226C" w:rsidP="00F3226C">
            <w:pPr>
              <w:ind w:firstLine="0"/>
              <w:rPr>
                <w:sz w:val="22"/>
              </w:rPr>
            </w:pPr>
            <w:r w:rsidRPr="00976111">
              <w:rPr>
                <w:sz w:val="22"/>
              </w:rPr>
              <w:lastRenderedPageBreak/>
              <w:t>Г)</w:t>
            </w:r>
          </w:p>
          <w:p w14:paraId="321D7CBD" w14:textId="77777777" w:rsidR="00F3226C" w:rsidRPr="00976111" w:rsidRDefault="00F3226C" w:rsidP="00F3226C">
            <w:pPr>
              <w:ind w:firstLine="0"/>
              <w:rPr>
                <w:sz w:val="22"/>
              </w:rPr>
            </w:pPr>
            <w:r w:rsidRPr="00976111">
              <w:rPr>
                <w:sz w:val="22"/>
              </w:rPr>
              <w:t>3–4</w:t>
            </w:r>
          </w:p>
          <w:p w14:paraId="304728A6" w14:textId="77777777" w:rsidR="00F3226C" w:rsidRPr="00976111" w:rsidRDefault="00F3226C" w:rsidP="00F3226C">
            <w:pPr>
              <w:ind w:firstLine="0"/>
              <w:rPr>
                <w:sz w:val="22"/>
              </w:rPr>
            </w:pPr>
            <w:r w:rsidRPr="00976111">
              <w:rPr>
                <w:sz w:val="22"/>
              </w:rPr>
              <w:t>учебных</w:t>
            </w:r>
          </w:p>
          <w:p w14:paraId="34EF3585" w14:textId="77777777" w:rsidR="00F3226C" w:rsidRPr="00976111" w:rsidRDefault="00F3226C" w:rsidP="00F3226C">
            <w:pPr>
              <w:ind w:firstLine="0"/>
              <w:rPr>
                <w:sz w:val="22"/>
              </w:rPr>
            </w:pPr>
            <w:r w:rsidRPr="00976111">
              <w:rPr>
                <w:sz w:val="22"/>
              </w:rPr>
              <w:t>часа</w:t>
            </w:r>
          </w:p>
        </w:tc>
        <w:tc>
          <w:tcPr>
            <w:tcW w:w="813" w:type="pct"/>
          </w:tcPr>
          <w:p w14:paraId="57E4FCE7" w14:textId="77777777" w:rsidR="00F3226C" w:rsidRPr="00976111" w:rsidRDefault="00F3226C" w:rsidP="00F3226C">
            <w:pPr>
              <w:ind w:firstLine="0"/>
              <w:rPr>
                <w:sz w:val="22"/>
              </w:rPr>
            </w:pPr>
            <w:r w:rsidRPr="00976111">
              <w:rPr>
                <w:sz w:val="22"/>
              </w:rPr>
              <w:t>Русский</w:t>
            </w:r>
          </w:p>
          <w:p w14:paraId="06C71A5A" w14:textId="77777777" w:rsidR="00F3226C" w:rsidRPr="00976111" w:rsidRDefault="00F3226C" w:rsidP="00F3226C">
            <w:pPr>
              <w:ind w:firstLine="0"/>
              <w:rPr>
                <w:sz w:val="22"/>
              </w:rPr>
            </w:pPr>
            <w:r w:rsidRPr="00976111">
              <w:rPr>
                <w:sz w:val="22"/>
                <w:lang w:val="ru-RU"/>
              </w:rPr>
              <w:t>б</w:t>
            </w:r>
            <w:r w:rsidRPr="00976111">
              <w:rPr>
                <w:sz w:val="22"/>
              </w:rPr>
              <w:t>алет</w:t>
            </w:r>
          </w:p>
        </w:tc>
        <w:tc>
          <w:tcPr>
            <w:tcW w:w="1153" w:type="pct"/>
          </w:tcPr>
          <w:p w14:paraId="1F4AA432" w14:textId="77777777" w:rsidR="00F3226C" w:rsidRPr="00976111" w:rsidRDefault="00F3226C" w:rsidP="00F3226C">
            <w:pPr>
              <w:ind w:firstLine="0"/>
              <w:rPr>
                <w:sz w:val="22"/>
                <w:lang w:val="ru-RU"/>
              </w:rPr>
            </w:pPr>
            <w:r w:rsidRPr="00976111">
              <w:rPr>
                <w:sz w:val="22"/>
                <w:lang w:val="ru-RU"/>
              </w:rPr>
              <w:t>Мировая слава</w:t>
            </w:r>
          </w:p>
          <w:p w14:paraId="0D89E02B" w14:textId="77777777" w:rsidR="00F3226C" w:rsidRPr="00976111" w:rsidRDefault="00F3226C" w:rsidP="00F3226C">
            <w:pPr>
              <w:ind w:firstLine="0"/>
              <w:rPr>
                <w:sz w:val="22"/>
                <w:lang w:val="ru-RU"/>
              </w:rPr>
            </w:pPr>
            <w:r w:rsidRPr="00976111">
              <w:rPr>
                <w:sz w:val="22"/>
                <w:lang w:val="ru-RU"/>
              </w:rPr>
              <w:t>русского балета.</w:t>
            </w:r>
          </w:p>
          <w:p w14:paraId="7D698877" w14:textId="77777777" w:rsidR="00F3226C" w:rsidRPr="00976111" w:rsidRDefault="00F3226C" w:rsidP="00F3226C">
            <w:pPr>
              <w:ind w:firstLine="0"/>
              <w:rPr>
                <w:sz w:val="22"/>
                <w:lang w:val="ru-RU"/>
              </w:rPr>
            </w:pPr>
            <w:r w:rsidRPr="00976111">
              <w:rPr>
                <w:sz w:val="22"/>
                <w:lang w:val="ru-RU"/>
              </w:rPr>
              <w:t>Творчество композиторов</w:t>
            </w:r>
          </w:p>
          <w:p w14:paraId="54A53BEF" w14:textId="77777777" w:rsidR="00F3226C" w:rsidRPr="00976111" w:rsidRDefault="00F3226C" w:rsidP="00F3226C">
            <w:pPr>
              <w:ind w:firstLine="0"/>
              <w:rPr>
                <w:sz w:val="22"/>
                <w:lang w:val="ru-RU"/>
              </w:rPr>
            </w:pPr>
            <w:r w:rsidRPr="00976111">
              <w:rPr>
                <w:sz w:val="22"/>
                <w:lang w:val="ru-RU"/>
              </w:rPr>
              <w:t>(П. И. Чайковский, С. С. Прокофьев,</w:t>
            </w:r>
          </w:p>
          <w:p w14:paraId="61F91FA8" w14:textId="77777777" w:rsidR="00F3226C" w:rsidRPr="00976111" w:rsidRDefault="00F3226C" w:rsidP="00F3226C">
            <w:pPr>
              <w:ind w:firstLine="0"/>
              <w:rPr>
                <w:sz w:val="22"/>
                <w:lang w:val="ru-RU"/>
              </w:rPr>
            </w:pPr>
            <w:r w:rsidRPr="00976111">
              <w:rPr>
                <w:sz w:val="22"/>
                <w:lang w:val="ru-RU"/>
              </w:rPr>
              <w:t>И. Ф. Стравинский, Р. К. Щедрин), балетмейстеров, артистов</w:t>
            </w:r>
          </w:p>
          <w:p w14:paraId="2D405616" w14:textId="77777777" w:rsidR="00F3226C" w:rsidRPr="00976111" w:rsidRDefault="00F3226C" w:rsidP="00F3226C">
            <w:pPr>
              <w:ind w:firstLine="0"/>
              <w:rPr>
                <w:sz w:val="22"/>
              </w:rPr>
            </w:pPr>
            <w:r w:rsidRPr="00976111">
              <w:rPr>
                <w:sz w:val="22"/>
                <w:lang w:val="ru-RU"/>
              </w:rPr>
              <w:t xml:space="preserve">балета. </w:t>
            </w:r>
            <w:r w:rsidRPr="00976111">
              <w:rPr>
                <w:sz w:val="22"/>
              </w:rPr>
              <w:t>Дягиле</w:t>
            </w:r>
            <w:r w:rsidRPr="00976111">
              <w:rPr>
                <w:sz w:val="22"/>
                <w:lang w:val="ru-RU"/>
              </w:rPr>
              <w:t>в</w:t>
            </w:r>
            <w:r w:rsidRPr="00976111">
              <w:rPr>
                <w:sz w:val="22"/>
              </w:rPr>
              <w:t>ские сезоны</w:t>
            </w:r>
          </w:p>
        </w:tc>
        <w:tc>
          <w:tcPr>
            <w:tcW w:w="2251" w:type="pct"/>
          </w:tcPr>
          <w:p w14:paraId="18334C9B" w14:textId="77777777" w:rsidR="00F3226C" w:rsidRPr="00976111" w:rsidRDefault="00F3226C" w:rsidP="00F3226C">
            <w:pPr>
              <w:ind w:firstLine="0"/>
              <w:rPr>
                <w:sz w:val="22"/>
                <w:lang w:val="ru-RU"/>
              </w:rPr>
            </w:pPr>
            <w:r w:rsidRPr="00976111">
              <w:rPr>
                <w:sz w:val="22"/>
                <w:lang w:val="ru-RU"/>
              </w:rPr>
              <w:t>Знакомство с шедеврами русской балетной музыки.</w:t>
            </w:r>
          </w:p>
          <w:p w14:paraId="030E9C25" w14:textId="77777777" w:rsidR="00F3226C" w:rsidRPr="00976111" w:rsidRDefault="00F3226C" w:rsidP="00F3226C">
            <w:pPr>
              <w:ind w:firstLine="0"/>
              <w:rPr>
                <w:sz w:val="22"/>
                <w:lang w:val="ru-RU"/>
              </w:rPr>
            </w:pPr>
            <w:r w:rsidRPr="00976111">
              <w:rPr>
                <w:sz w:val="22"/>
                <w:lang w:val="ru-RU"/>
              </w:rPr>
              <w:t>Поиск информации о постановках балетных спектаклей, гастролях российских балетных трупп за рубежом.</w:t>
            </w:r>
          </w:p>
          <w:p w14:paraId="6288F601" w14:textId="77777777" w:rsidR="00F3226C" w:rsidRPr="00976111" w:rsidRDefault="00F3226C" w:rsidP="00F3226C">
            <w:pPr>
              <w:ind w:firstLine="0"/>
              <w:rPr>
                <w:sz w:val="22"/>
                <w:lang w:val="ru-RU"/>
              </w:rPr>
            </w:pPr>
            <w:r w:rsidRPr="00976111">
              <w:rPr>
                <w:sz w:val="22"/>
                <w:lang w:val="ru-RU"/>
              </w:rPr>
              <w:t>Посещение балетного спектакля (просмотр в видеозаписи). Характеристика отдельных музыкальных номеров и спектакля в целом.</w:t>
            </w:r>
          </w:p>
          <w:p w14:paraId="3B5277E8" w14:textId="77777777" w:rsidR="00F3226C" w:rsidRPr="00976111" w:rsidRDefault="00F3226C" w:rsidP="00F3226C">
            <w:pPr>
              <w:ind w:firstLine="0"/>
              <w:rPr>
                <w:sz w:val="22"/>
                <w:lang w:val="ru-RU"/>
              </w:rPr>
            </w:pPr>
            <w:r w:rsidRPr="00976111">
              <w:rPr>
                <w:sz w:val="22"/>
                <w:lang w:val="ru-RU"/>
              </w:rPr>
              <w:t>На выбор или факультативно</w:t>
            </w:r>
          </w:p>
          <w:p w14:paraId="65CECD34" w14:textId="77777777" w:rsidR="00F3226C" w:rsidRPr="00976111" w:rsidRDefault="00F3226C" w:rsidP="00F3226C">
            <w:pPr>
              <w:ind w:firstLine="0"/>
              <w:rPr>
                <w:sz w:val="22"/>
                <w:lang w:val="ru-RU"/>
              </w:rPr>
            </w:pPr>
            <w:r w:rsidRPr="00976111">
              <w:rPr>
                <w:sz w:val="22"/>
                <w:lang w:val="ru-RU"/>
              </w:rPr>
              <w:t>Исследовательские проекты, посвящённые истории создания знаменитых балетов, творческой биографии балерин, танцовщиков, балетмейстеров.</w:t>
            </w:r>
          </w:p>
          <w:p w14:paraId="49A3407F" w14:textId="77777777" w:rsidR="00F3226C" w:rsidRPr="00976111" w:rsidRDefault="00F3226C" w:rsidP="00F3226C">
            <w:pPr>
              <w:ind w:firstLine="0"/>
              <w:rPr>
                <w:sz w:val="22"/>
                <w:lang w:val="ru-RU"/>
              </w:rPr>
            </w:pPr>
            <w:r w:rsidRPr="00976111">
              <w:rPr>
                <w:sz w:val="22"/>
                <w:lang w:val="ru-RU"/>
              </w:rPr>
              <w:t>Съёмки любительского фильма (в технике теневого, кукольного театра, мультипликации и т. п.) на    музыку какого-либо балета (фрагменты)</w:t>
            </w:r>
          </w:p>
        </w:tc>
      </w:tr>
      <w:tr w:rsidR="00F3226C" w:rsidRPr="00027629" w14:paraId="042E63F3" w14:textId="77777777" w:rsidTr="00F3226C">
        <w:trPr>
          <w:jc w:val="center"/>
        </w:trPr>
        <w:tc>
          <w:tcPr>
            <w:tcW w:w="783" w:type="pct"/>
          </w:tcPr>
          <w:p w14:paraId="48FEE0F7" w14:textId="77777777" w:rsidR="00F3226C" w:rsidRPr="00976111" w:rsidRDefault="00F3226C" w:rsidP="00F3226C">
            <w:pPr>
              <w:ind w:firstLine="0"/>
              <w:rPr>
                <w:sz w:val="22"/>
              </w:rPr>
            </w:pPr>
            <w:r w:rsidRPr="00976111">
              <w:rPr>
                <w:sz w:val="22"/>
              </w:rPr>
              <w:t>Д)</w:t>
            </w:r>
          </w:p>
          <w:p w14:paraId="75094655" w14:textId="77777777" w:rsidR="00F3226C" w:rsidRPr="00976111" w:rsidRDefault="00F3226C" w:rsidP="00F3226C">
            <w:pPr>
              <w:ind w:firstLine="0"/>
              <w:rPr>
                <w:sz w:val="22"/>
              </w:rPr>
            </w:pPr>
            <w:r w:rsidRPr="00976111">
              <w:rPr>
                <w:sz w:val="22"/>
              </w:rPr>
              <w:t>3–4</w:t>
            </w:r>
          </w:p>
          <w:p w14:paraId="7FDC2C94" w14:textId="77777777" w:rsidR="00F3226C" w:rsidRPr="00976111" w:rsidRDefault="00F3226C" w:rsidP="00F3226C">
            <w:pPr>
              <w:ind w:firstLine="0"/>
              <w:rPr>
                <w:sz w:val="22"/>
              </w:rPr>
            </w:pPr>
            <w:r w:rsidRPr="00976111">
              <w:rPr>
                <w:sz w:val="22"/>
              </w:rPr>
              <w:t>учебных</w:t>
            </w:r>
          </w:p>
          <w:p w14:paraId="3CA713CA" w14:textId="77777777" w:rsidR="00F3226C" w:rsidRPr="00976111" w:rsidRDefault="00F3226C" w:rsidP="00F3226C">
            <w:pPr>
              <w:ind w:firstLine="0"/>
              <w:rPr>
                <w:sz w:val="22"/>
              </w:rPr>
            </w:pPr>
            <w:r w:rsidRPr="00976111">
              <w:rPr>
                <w:sz w:val="22"/>
              </w:rPr>
              <w:t>часа</w:t>
            </w:r>
          </w:p>
        </w:tc>
        <w:tc>
          <w:tcPr>
            <w:tcW w:w="813" w:type="pct"/>
          </w:tcPr>
          <w:p w14:paraId="70AF071E" w14:textId="77777777" w:rsidR="00F3226C" w:rsidRPr="00976111" w:rsidRDefault="00F3226C" w:rsidP="00F3226C">
            <w:pPr>
              <w:ind w:firstLine="0"/>
              <w:rPr>
                <w:sz w:val="22"/>
              </w:rPr>
            </w:pPr>
            <w:r w:rsidRPr="00976111">
              <w:rPr>
                <w:sz w:val="22"/>
                <w:lang w:val="ru-RU"/>
              </w:rPr>
              <w:t>Русская исполнитель</w:t>
            </w:r>
            <w:r w:rsidRPr="00976111">
              <w:rPr>
                <w:sz w:val="22"/>
              </w:rPr>
              <w:t>ская</w:t>
            </w:r>
          </w:p>
          <w:p w14:paraId="05B108D5" w14:textId="77777777" w:rsidR="00F3226C" w:rsidRPr="00976111" w:rsidRDefault="00F3226C" w:rsidP="00F3226C">
            <w:pPr>
              <w:ind w:firstLine="0"/>
              <w:rPr>
                <w:sz w:val="22"/>
              </w:rPr>
            </w:pPr>
            <w:r w:rsidRPr="00976111">
              <w:rPr>
                <w:sz w:val="22"/>
                <w:lang w:val="ru-RU"/>
              </w:rPr>
              <w:t>ш</w:t>
            </w:r>
            <w:r w:rsidRPr="00976111">
              <w:rPr>
                <w:sz w:val="22"/>
              </w:rPr>
              <w:t>кола</w:t>
            </w:r>
          </w:p>
        </w:tc>
        <w:tc>
          <w:tcPr>
            <w:tcW w:w="1153" w:type="pct"/>
          </w:tcPr>
          <w:p w14:paraId="73AC7B76" w14:textId="77777777" w:rsidR="00F3226C" w:rsidRPr="00976111" w:rsidRDefault="00F3226C" w:rsidP="00F3226C">
            <w:pPr>
              <w:ind w:firstLine="0"/>
              <w:rPr>
                <w:sz w:val="22"/>
                <w:lang w:val="ru-RU"/>
              </w:rPr>
            </w:pPr>
            <w:r w:rsidRPr="00976111">
              <w:rPr>
                <w:sz w:val="22"/>
                <w:lang w:val="ru-RU"/>
              </w:rPr>
              <w:t>Творчество выдающихся отечественных исполнителей</w:t>
            </w:r>
          </w:p>
          <w:p w14:paraId="3B0964E3" w14:textId="77777777" w:rsidR="00F3226C" w:rsidRPr="00976111" w:rsidRDefault="00F3226C" w:rsidP="00F3226C">
            <w:pPr>
              <w:ind w:firstLine="0"/>
              <w:rPr>
                <w:sz w:val="22"/>
                <w:lang w:val="ru-RU"/>
              </w:rPr>
            </w:pPr>
            <w:r w:rsidRPr="00976111">
              <w:rPr>
                <w:sz w:val="22"/>
                <w:lang w:val="ru-RU"/>
              </w:rPr>
              <w:t>(С. Рихтер, Л. Коган, М. Ростропович, Е. Мравинский и др.). Консерватории в</w:t>
            </w:r>
          </w:p>
          <w:p w14:paraId="72703E97" w14:textId="77777777" w:rsidR="00F3226C" w:rsidRPr="00976111" w:rsidRDefault="00F3226C" w:rsidP="00F3226C">
            <w:pPr>
              <w:ind w:firstLine="0"/>
              <w:rPr>
                <w:sz w:val="22"/>
                <w:lang w:val="ru-RU"/>
              </w:rPr>
            </w:pPr>
            <w:r w:rsidRPr="00976111">
              <w:rPr>
                <w:sz w:val="22"/>
                <w:lang w:val="ru-RU"/>
              </w:rPr>
              <w:t>Москве и Санкт-</w:t>
            </w:r>
          </w:p>
          <w:p w14:paraId="571E16CC" w14:textId="77777777" w:rsidR="00F3226C" w:rsidRPr="00976111" w:rsidRDefault="00F3226C" w:rsidP="00F3226C">
            <w:pPr>
              <w:ind w:firstLine="0"/>
              <w:rPr>
                <w:sz w:val="22"/>
                <w:lang w:val="ru-RU"/>
              </w:rPr>
            </w:pPr>
            <w:r w:rsidRPr="00976111">
              <w:rPr>
                <w:sz w:val="22"/>
                <w:lang w:val="ru-RU"/>
              </w:rPr>
              <w:t>Петербурге, родном</w:t>
            </w:r>
          </w:p>
          <w:p w14:paraId="385D7856" w14:textId="77777777" w:rsidR="00F3226C" w:rsidRPr="00976111" w:rsidRDefault="00F3226C" w:rsidP="00F3226C">
            <w:pPr>
              <w:ind w:firstLine="0"/>
              <w:rPr>
                <w:sz w:val="22"/>
                <w:lang w:val="ru-RU"/>
              </w:rPr>
            </w:pPr>
            <w:r w:rsidRPr="00976111">
              <w:rPr>
                <w:sz w:val="22"/>
                <w:lang w:val="ru-RU"/>
              </w:rPr>
              <w:t>городе. Конкурс</w:t>
            </w:r>
          </w:p>
          <w:p w14:paraId="74DE481E" w14:textId="77777777" w:rsidR="00F3226C" w:rsidRPr="00976111" w:rsidRDefault="00F3226C" w:rsidP="00F3226C">
            <w:pPr>
              <w:ind w:firstLine="0"/>
              <w:rPr>
                <w:sz w:val="22"/>
                <w:lang w:val="ru-RU"/>
              </w:rPr>
            </w:pPr>
            <w:r w:rsidRPr="00976111">
              <w:rPr>
                <w:sz w:val="22"/>
                <w:lang w:val="ru-RU"/>
              </w:rPr>
              <w:t>имени П.И. Чайковского</w:t>
            </w:r>
          </w:p>
        </w:tc>
        <w:tc>
          <w:tcPr>
            <w:tcW w:w="2251" w:type="pct"/>
          </w:tcPr>
          <w:p w14:paraId="0E818EAD" w14:textId="77777777" w:rsidR="00F3226C" w:rsidRPr="00976111" w:rsidRDefault="00F3226C" w:rsidP="00F3226C">
            <w:pPr>
              <w:ind w:firstLine="0"/>
              <w:rPr>
                <w:sz w:val="22"/>
                <w:lang w:val="ru-RU"/>
              </w:rPr>
            </w:pPr>
            <w:r w:rsidRPr="00976111">
              <w:rPr>
                <w:sz w:val="22"/>
                <w:lang w:val="ru-RU"/>
              </w:rPr>
              <w:t>Слушание одних и тех же произведений в исполнении разных музыкантов, оценка особенностей интерпретации.</w:t>
            </w:r>
          </w:p>
          <w:p w14:paraId="1B4B4C5B" w14:textId="77777777" w:rsidR="00F3226C" w:rsidRPr="00976111" w:rsidRDefault="00F3226C" w:rsidP="00F3226C">
            <w:pPr>
              <w:ind w:firstLine="0"/>
              <w:rPr>
                <w:sz w:val="22"/>
                <w:lang w:val="ru-RU"/>
              </w:rPr>
            </w:pPr>
            <w:r w:rsidRPr="00976111">
              <w:rPr>
                <w:sz w:val="22"/>
                <w:lang w:val="ru-RU"/>
              </w:rPr>
              <w:t>Создание домашней фоно и видеотеки из понравившихся произведений.</w:t>
            </w:r>
          </w:p>
          <w:p w14:paraId="32BCF9CE" w14:textId="77777777" w:rsidR="00F3226C" w:rsidRPr="00976111" w:rsidRDefault="00F3226C" w:rsidP="00F3226C">
            <w:pPr>
              <w:ind w:firstLine="0"/>
              <w:rPr>
                <w:sz w:val="22"/>
                <w:lang w:val="ru-RU"/>
              </w:rPr>
            </w:pPr>
            <w:r w:rsidRPr="00976111">
              <w:rPr>
                <w:sz w:val="22"/>
                <w:lang w:val="ru-RU"/>
              </w:rPr>
              <w:t>Дискуссия на тему «Исполнитель – соавтор композитора».</w:t>
            </w:r>
          </w:p>
          <w:p w14:paraId="16C816E6" w14:textId="77777777" w:rsidR="00F3226C" w:rsidRPr="00976111" w:rsidRDefault="00F3226C" w:rsidP="00F3226C">
            <w:pPr>
              <w:ind w:firstLine="0"/>
              <w:rPr>
                <w:sz w:val="22"/>
                <w:lang w:val="ru-RU"/>
              </w:rPr>
            </w:pPr>
            <w:r w:rsidRPr="00976111">
              <w:rPr>
                <w:sz w:val="22"/>
                <w:lang w:val="ru-RU"/>
              </w:rPr>
              <w:t>На выбор или факультативно</w:t>
            </w:r>
          </w:p>
          <w:p w14:paraId="15233ED6" w14:textId="77777777" w:rsidR="00F3226C" w:rsidRPr="00976111" w:rsidRDefault="00F3226C" w:rsidP="00F3226C">
            <w:pPr>
              <w:ind w:firstLine="0"/>
              <w:rPr>
                <w:sz w:val="22"/>
                <w:lang w:val="ru-RU"/>
              </w:rPr>
            </w:pPr>
            <w:r w:rsidRPr="00976111">
              <w:rPr>
                <w:sz w:val="22"/>
                <w:lang w:val="ru-RU"/>
              </w:rPr>
              <w:t>Исследовательские проекты, посвящённые биографиям известных отечественных исполнителей классической музыки</w:t>
            </w:r>
          </w:p>
        </w:tc>
      </w:tr>
      <w:tr w:rsidR="00F3226C" w:rsidRPr="00027629" w14:paraId="72D61061" w14:textId="77777777" w:rsidTr="00F3226C">
        <w:trPr>
          <w:jc w:val="center"/>
        </w:trPr>
        <w:tc>
          <w:tcPr>
            <w:tcW w:w="783" w:type="pct"/>
          </w:tcPr>
          <w:p w14:paraId="02BD0A58" w14:textId="77777777" w:rsidR="00F3226C" w:rsidRPr="00976111" w:rsidRDefault="00F3226C" w:rsidP="00F3226C">
            <w:pPr>
              <w:ind w:firstLine="0"/>
              <w:rPr>
                <w:sz w:val="22"/>
              </w:rPr>
            </w:pPr>
            <w:r w:rsidRPr="00976111">
              <w:rPr>
                <w:sz w:val="22"/>
              </w:rPr>
              <w:t>Е)</w:t>
            </w:r>
          </w:p>
          <w:p w14:paraId="294273C3" w14:textId="77777777" w:rsidR="00F3226C" w:rsidRPr="00976111" w:rsidRDefault="00F3226C" w:rsidP="00F3226C">
            <w:pPr>
              <w:ind w:firstLine="0"/>
              <w:rPr>
                <w:sz w:val="22"/>
              </w:rPr>
            </w:pPr>
            <w:r w:rsidRPr="00976111">
              <w:rPr>
                <w:sz w:val="22"/>
              </w:rPr>
              <w:t>3–4</w:t>
            </w:r>
          </w:p>
          <w:p w14:paraId="755FD69B" w14:textId="77777777" w:rsidR="00F3226C" w:rsidRPr="00976111" w:rsidRDefault="00F3226C" w:rsidP="00F3226C">
            <w:pPr>
              <w:ind w:firstLine="0"/>
              <w:rPr>
                <w:sz w:val="22"/>
              </w:rPr>
            </w:pPr>
            <w:r w:rsidRPr="00976111">
              <w:rPr>
                <w:sz w:val="22"/>
              </w:rPr>
              <w:t>учебных</w:t>
            </w:r>
          </w:p>
          <w:p w14:paraId="78B8F62F" w14:textId="77777777" w:rsidR="00F3226C" w:rsidRPr="00976111" w:rsidRDefault="00F3226C" w:rsidP="00F3226C">
            <w:pPr>
              <w:ind w:firstLine="0"/>
              <w:rPr>
                <w:sz w:val="22"/>
              </w:rPr>
            </w:pPr>
            <w:r w:rsidRPr="00976111">
              <w:rPr>
                <w:sz w:val="22"/>
              </w:rPr>
              <w:t>часа</w:t>
            </w:r>
          </w:p>
        </w:tc>
        <w:tc>
          <w:tcPr>
            <w:tcW w:w="813" w:type="pct"/>
          </w:tcPr>
          <w:p w14:paraId="6AC96F45" w14:textId="77777777" w:rsidR="00F3226C" w:rsidRPr="00976111" w:rsidRDefault="00F3226C" w:rsidP="00F3226C">
            <w:pPr>
              <w:ind w:firstLine="0"/>
              <w:rPr>
                <w:sz w:val="22"/>
                <w:lang w:val="ru-RU"/>
              </w:rPr>
            </w:pPr>
            <w:r w:rsidRPr="00976111">
              <w:rPr>
                <w:sz w:val="22"/>
                <w:lang w:val="ru-RU"/>
              </w:rPr>
              <w:t>Русская</w:t>
            </w:r>
          </w:p>
          <w:p w14:paraId="4CBE9031" w14:textId="77777777" w:rsidR="00F3226C" w:rsidRPr="00976111" w:rsidRDefault="00F3226C" w:rsidP="00F3226C">
            <w:pPr>
              <w:ind w:firstLine="0"/>
              <w:rPr>
                <w:sz w:val="22"/>
                <w:lang w:val="ru-RU"/>
              </w:rPr>
            </w:pPr>
            <w:r w:rsidRPr="00976111">
              <w:rPr>
                <w:sz w:val="22"/>
                <w:lang w:val="ru-RU"/>
              </w:rPr>
              <w:t>музыка –</w:t>
            </w:r>
          </w:p>
          <w:p w14:paraId="45AE97D2" w14:textId="77777777" w:rsidR="00F3226C" w:rsidRPr="00976111" w:rsidRDefault="00F3226C" w:rsidP="00F3226C">
            <w:pPr>
              <w:ind w:firstLine="0"/>
              <w:rPr>
                <w:sz w:val="22"/>
                <w:lang w:val="ru-RU"/>
              </w:rPr>
            </w:pPr>
            <w:r w:rsidRPr="00976111">
              <w:rPr>
                <w:sz w:val="22"/>
                <w:lang w:val="ru-RU"/>
              </w:rPr>
              <w:t>взгляд в</w:t>
            </w:r>
          </w:p>
          <w:p w14:paraId="56031BF8" w14:textId="77777777" w:rsidR="00F3226C" w:rsidRPr="00976111" w:rsidRDefault="00F3226C" w:rsidP="00F3226C">
            <w:pPr>
              <w:ind w:firstLine="0"/>
              <w:rPr>
                <w:sz w:val="22"/>
                <w:lang w:val="ru-RU"/>
              </w:rPr>
            </w:pPr>
            <w:r w:rsidRPr="00976111">
              <w:rPr>
                <w:sz w:val="22"/>
                <w:lang w:val="ru-RU"/>
              </w:rPr>
              <w:t>будущее</w:t>
            </w:r>
          </w:p>
        </w:tc>
        <w:tc>
          <w:tcPr>
            <w:tcW w:w="1153" w:type="pct"/>
          </w:tcPr>
          <w:p w14:paraId="5054DA46" w14:textId="77777777" w:rsidR="00F3226C" w:rsidRPr="00976111" w:rsidRDefault="00F3226C" w:rsidP="00F3226C">
            <w:pPr>
              <w:ind w:firstLine="0"/>
              <w:rPr>
                <w:sz w:val="22"/>
                <w:lang w:val="ru-RU"/>
              </w:rPr>
            </w:pPr>
            <w:r w:rsidRPr="00976111">
              <w:rPr>
                <w:sz w:val="22"/>
                <w:lang w:val="ru-RU"/>
              </w:rPr>
              <w:t>Идея светомузыки. Мистерии</w:t>
            </w:r>
          </w:p>
          <w:p w14:paraId="62469FD2" w14:textId="77777777" w:rsidR="00F3226C" w:rsidRPr="00976111" w:rsidRDefault="00F3226C" w:rsidP="00F3226C">
            <w:pPr>
              <w:ind w:firstLine="0"/>
              <w:rPr>
                <w:sz w:val="22"/>
                <w:lang w:val="ru-RU"/>
              </w:rPr>
            </w:pPr>
            <w:r w:rsidRPr="00976111">
              <w:rPr>
                <w:sz w:val="22"/>
                <w:lang w:val="ru-RU"/>
              </w:rPr>
              <w:t>А. Н. Скрябина.</w:t>
            </w:r>
          </w:p>
          <w:p w14:paraId="4A6E26D0" w14:textId="77777777" w:rsidR="00F3226C" w:rsidRPr="00976111" w:rsidRDefault="00F3226C" w:rsidP="00F3226C">
            <w:pPr>
              <w:ind w:firstLine="0"/>
              <w:rPr>
                <w:sz w:val="22"/>
                <w:lang w:val="ru-RU"/>
              </w:rPr>
            </w:pPr>
            <w:r w:rsidRPr="00976111">
              <w:rPr>
                <w:sz w:val="22"/>
                <w:lang w:val="ru-RU"/>
              </w:rPr>
              <w:t>Терменвокс, синтезатор Е. Мурзина, электронная</w:t>
            </w:r>
          </w:p>
          <w:p w14:paraId="7ED3C623" w14:textId="77777777" w:rsidR="00F3226C" w:rsidRPr="00976111" w:rsidRDefault="00F3226C" w:rsidP="00F3226C">
            <w:pPr>
              <w:ind w:firstLine="0"/>
              <w:rPr>
                <w:sz w:val="22"/>
                <w:lang w:val="ru-RU"/>
              </w:rPr>
            </w:pPr>
            <w:r w:rsidRPr="00976111">
              <w:rPr>
                <w:sz w:val="22"/>
                <w:lang w:val="ru-RU"/>
              </w:rPr>
              <w:t>музыка (на примере творчества</w:t>
            </w:r>
          </w:p>
          <w:p w14:paraId="1D651EFC" w14:textId="77777777" w:rsidR="00F3226C" w:rsidRPr="00976111" w:rsidRDefault="00F3226C" w:rsidP="00F3226C">
            <w:pPr>
              <w:ind w:firstLine="0"/>
              <w:rPr>
                <w:sz w:val="22"/>
                <w:lang w:val="ru-RU"/>
              </w:rPr>
            </w:pPr>
            <w:r w:rsidRPr="00976111">
              <w:rPr>
                <w:sz w:val="22"/>
                <w:lang w:val="ru-RU"/>
              </w:rPr>
              <w:t>А. Г. Шнитке,</w:t>
            </w:r>
          </w:p>
          <w:p w14:paraId="4B625D2C" w14:textId="77777777" w:rsidR="00F3226C" w:rsidRPr="00976111" w:rsidRDefault="00F3226C" w:rsidP="00F3226C">
            <w:pPr>
              <w:ind w:firstLine="0"/>
              <w:rPr>
                <w:sz w:val="22"/>
              </w:rPr>
            </w:pPr>
            <w:r w:rsidRPr="00976111">
              <w:rPr>
                <w:sz w:val="22"/>
                <w:lang w:val="ru-RU"/>
              </w:rPr>
              <w:t xml:space="preserve">Э. Н.  </w:t>
            </w:r>
            <w:r w:rsidRPr="00976111">
              <w:rPr>
                <w:sz w:val="22"/>
              </w:rPr>
              <w:t>Артемьева и</w:t>
            </w:r>
            <w:r w:rsidRPr="00976111">
              <w:rPr>
                <w:sz w:val="22"/>
                <w:lang w:val="ru-RU"/>
              </w:rPr>
              <w:t xml:space="preserve"> </w:t>
            </w:r>
            <w:r w:rsidRPr="00976111">
              <w:rPr>
                <w:sz w:val="22"/>
              </w:rPr>
              <w:t>др.)</w:t>
            </w:r>
          </w:p>
        </w:tc>
        <w:tc>
          <w:tcPr>
            <w:tcW w:w="2251" w:type="pct"/>
          </w:tcPr>
          <w:p w14:paraId="179D4098" w14:textId="77777777" w:rsidR="00F3226C" w:rsidRPr="00976111" w:rsidRDefault="00F3226C" w:rsidP="00F3226C">
            <w:pPr>
              <w:ind w:firstLine="0"/>
              <w:rPr>
                <w:sz w:val="22"/>
                <w:lang w:val="ru-RU"/>
              </w:rPr>
            </w:pPr>
            <w:r w:rsidRPr="00976111">
              <w:rPr>
                <w:sz w:val="22"/>
                <w:lang w:val="ru-RU"/>
              </w:rPr>
              <w:t xml:space="preserve">Знакомство с музыкой отечественных композиторов </w:t>
            </w:r>
            <w:r w:rsidRPr="00976111">
              <w:rPr>
                <w:sz w:val="22"/>
              </w:rPr>
              <w:t>XX</w:t>
            </w:r>
            <w:r w:rsidRPr="00976111">
              <w:rPr>
                <w:sz w:val="22"/>
                <w:lang w:val="ru-RU"/>
              </w:rPr>
              <w:t xml:space="preserve"> века, эстетическими и технологическими идеями по расширению возможностей и средств музыкального</w:t>
            </w:r>
          </w:p>
          <w:p w14:paraId="06C3D85F" w14:textId="77777777" w:rsidR="00F3226C" w:rsidRPr="00976111" w:rsidRDefault="00F3226C" w:rsidP="00F3226C">
            <w:pPr>
              <w:ind w:firstLine="0"/>
              <w:rPr>
                <w:sz w:val="22"/>
                <w:lang w:val="ru-RU"/>
              </w:rPr>
            </w:pPr>
            <w:r w:rsidRPr="00976111">
              <w:rPr>
                <w:sz w:val="22"/>
                <w:lang w:val="ru-RU"/>
              </w:rPr>
              <w:t>искусства.</w:t>
            </w:r>
          </w:p>
          <w:p w14:paraId="22505D20" w14:textId="77777777" w:rsidR="00F3226C" w:rsidRPr="00976111" w:rsidRDefault="00F3226C" w:rsidP="00F3226C">
            <w:pPr>
              <w:ind w:firstLine="0"/>
              <w:rPr>
                <w:sz w:val="22"/>
                <w:lang w:val="ru-RU"/>
              </w:rPr>
            </w:pPr>
            <w:r w:rsidRPr="00976111">
              <w:rPr>
                <w:sz w:val="22"/>
                <w:lang w:val="ru-RU"/>
              </w:rPr>
              <w:t>Слушание образцов электронной музыки.  Дискуссия о значении технических средств в создании современной музыки.</w:t>
            </w:r>
          </w:p>
          <w:p w14:paraId="00115957" w14:textId="77777777" w:rsidR="00F3226C" w:rsidRPr="00976111" w:rsidRDefault="00F3226C" w:rsidP="00F3226C">
            <w:pPr>
              <w:ind w:firstLine="0"/>
              <w:rPr>
                <w:sz w:val="22"/>
                <w:lang w:val="ru-RU"/>
              </w:rPr>
            </w:pPr>
            <w:r w:rsidRPr="00976111">
              <w:rPr>
                <w:sz w:val="22"/>
                <w:lang w:val="ru-RU"/>
              </w:rPr>
              <w:t>На выбор или факультативно</w:t>
            </w:r>
          </w:p>
          <w:p w14:paraId="349D0160" w14:textId="77777777" w:rsidR="00F3226C" w:rsidRPr="00976111" w:rsidRDefault="00F3226C" w:rsidP="00F3226C">
            <w:pPr>
              <w:ind w:firstLine="0"/>
              <w:rPr>
                <w:sz w:val="22"/>
                <w:lang w:val="ru-RU"/>
              </w:rPr>
            </w:pPr>
            <w:r w:rsidRPr="00976111">
              <w:rPr>
                <w:sz w:val="22"/>
                <w:lang w:val="ru-RU"/>
              </w:rPr>
              <w:t>Исследовательские проекты, посвящённые развитию музыкальной электроники в России.</w:t>
            </w:r>
          </w:p>
          <w:p w14:paraId="064A7E25" w14:textId="77777777" w:rsidR="00F3226C" w:rsidRPr="00976111" w:rsidRDefault="00F3226C" w:rsidP="00F3226C">
            <w:pPr>
              <w:ind w:firstLine="0"/>
              <w:rPr>
                <w:sz w:val="22"/>
                <w:lang w:val="ru-RU"/>
              </w:rPr>
            </w:pPr>
            <w:r w:rsidRPr="00976111">
              <w:rPr>
                <w:sz w:val="22"/>
                <w:lang w:val="ru-RU"/>
              </w:rPr>
              <w:t>Импровизация, сочинение музыки с помощью цифровых устройств, программных продуктов и электронных гаджетов.</w:t>
            </w:r>
          </w:p>
        </w:tc>
      </w:tr>
    </w:tbl>
    <w:p w14:paraId="5282BB15" w14:textId="77777777" w:rsidR="00F3226C" w:rsidRPr="00976111" w:rsidRDefault="00F3226C" w:rsidP="00976111">
      <w:pPr>
        <w:ind w:firstLine="0"/>
        <w:jc w:val="center"/>
        <w:rPr>
          <w:sz w:val="24"/>
          <w:szCs w:val="24"/>
          <w:u w:val="single"/>
          <w:lang w:val="ru-RU"/>
        </w:rPr>
      </w:pPr>
      <w:bookmarkStart w:id="581" w:name="_Toc97148689"/>
      <w:r w:rsidRPr="00976111">
        <w:rPr>
          <w:sz w:val="24"/>
          <w:szCs w:val="24"/>
          <w:u w:val="single"/>
          <w:lang w:val="ru-RU"/>
        </w:rPr>
        <w:t>Модуль № 6 «Образы русской и европейской духовной музыки»</w:t>
      </w:r>
      <w:bookmarkEnd w:id="581"/>
      <w:r w:rsidRPr="00976111">
        <w:rPr>
          <w:rStyle w:val="ad"/>
          <w:sz w:val="24"/>
          <w:szCs w:val="24"/>
          <w:u w:val="single"/>
        </w:rPr>
        <w:footnoteReference w:id="33"/>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801"/>
        <w:gridCol w:w="2463"/>
        <w:gridCol w:w="4347"/>
      </w:tblGrid>
      <w:tr w:rsidR="00F3226C" w:rsidRPr="00976111" w14:paraId="70173B70" w14:textId="77777777" w:rsidTr="00F3226C">
        <w:trPr>
          <w:jc w:val="center"/>
        </w:trPr>
        <w:tc>
          <w:tcPr>
            <w:tcW w:w="783" w:type="pct"/>
          </w:tcPr>
          <w:p w14:paraId="7C5000E6" w14:textId="77777777" w:rsidR="00F3226C" w:rsidRPr="00976111" w:rsidRDefault="00F3226C" w:rsidP="00F3226C">
            <w:pPr>
              <w:ind w:firstLine="0"/>
              <w:rPr>
                <w:sz w:val="22"/>
              </w:rPr>
            </w:pPr>
            <w:r w:rsidRPr="00976111">
              <w:rPr>
                <w:sz w:val="22"/>
              </w:rPr>
              <w:t>№ блока, кол-во часов</w:t>
            </w:r>
          </w:p>
        </w:tc>
        <w:tc>
          <w:tcPr>
            <w:tcW w:w="882" w:type="pct"/>
          </w:tcPr>
          <w:p w14:paraId="243F6374" w14:textId="77777777" w:rsidR="00F3226C" w:rsidRPr="00976111" w:rsidRDefault="00F3226C" w:rsidP="00F3226C">
            <w:pPr>
              <w:ind w:firstLine="0"/>
              <w:rPr>
                <w:sz w:val="22"/>
              </w:rPr>
            </w:pPr>
            <w:r w:rsidRPr="00976111">
              <w:rPr>
                <w:sz w:val="22"/>
              </w:rPr>
              <w:t>Темы</w:t>
            </w:r>
          </w:p>
        </w:tc>
        <w:tc>
          <w:tcPr>
            <w:tcW w:w="1206" w:type="pct"/>
          </w:tcPr>
          <w:p w14:paraId="2ED72232" w14:textId="77777777" w:rsidR="00F3226C" w:rsidRPr="00976111" w:rsidRDefault="00F3226C" w:rsidP="00F3226C">
            <w:pPr>
              <w:ind w:firstLine="0"/>
              <w:rPr>
                <w:sz w:val="22"/>
              </w:rPr>
            </w:pPr>
            <w:r w:rsidRPr="00976111">
              <w:rPr>
                <w:sz w:val="22"/>
              </w:rPr>
              <w:t>Содержание</w:t>
            </w:r>
          </w:p>
        </w:tc>
        <w:tc>
          <w:tcPr>
            <w:tcW w:w="2129" w:type="pct"/>
          </w:tcPr>
          <w:p w14:paraId="0E47B5D4" w14:textId="77777777" w:rsidR="00F3226C" w:rsidRPr="00976111" w:rsidRDefault="00F3226C" w:rsidP="00F3226C">
            <w:pPr>
              <w:ind w:firstLine="0"/>
              <w:rPr>
                <w:sz w:val="22"/>
              </w:rPr>
            </w:pPr>
            <w:r w:rsidRPr="00976111">
              <w:rPr>
                <w:sz w:val="22"/>
              </w:rPr>
              <w:t>Виды деятельности обучающихся</w:t>
            </w:r>
          </w:p>
        </w:tc>
      </w:tr>
      <w:tr w:rsidR="00F3226C" w:rsidRPr="00027629" w14:paraId="65EA4304" w14:textId="77777777" w:rsidTr="00F3226C">
        <w:trPr>
          <w:jc w:val="center"/>
        </w:trPr>
        <w:tc>
          <w:tcPr>
            <w:tcW w:w="783" w:type="pct"/>
          </w:tcPr>
          <w:p w14:paraId="46502515" w14:textId="77777777" w:rsidR="00F3226C" w:rsidRPr="00976111" w:rsidRDefault="00F3226C" w:rsidP="00F3226C">
            <w:pPr>
              <w:ind w:firstLine="0"/>
              <w:rPr>
                <w:sz w:val="22"/>
              </w:rPr>
            </w:pPr>
            <w:r w:rsidRPr="00976111">
              <w:rPr>
                <w:sz w:val="22"/>
              </w:rPr>
              <w:t>А)</w:t>
            </w:r>
          </w:p>
          <w:p w14:paraId="0BAB77F7" w14:textId="77777777" w:rsidR="00F3226C" w:rsidRPr="00976111" w:rsidRDefault="00F3226C" w:rsidP="00F3226C">
            <w:pPr>
              <w:ind w:firstLine="0"/>
              <w:rPr>
                <w:sz w:val="22"/>
              </w:rPr>
            </w:pPr>
            <w:r w:rsidRPr="00976111">
              <w:rPr>
                <w:sz w:val="22"/>
              </w:rPr>
              <w:t>3–4</w:t>
            </w:r>
          </w:p>
          <w:p w14:paraId="4C25F055" w14:textId="77777777" w:rsidR="00F3226C" w:rsidRPr="00976111" w:rsidRDefault="00F3226C" w:rsidP="00F3226C">
            <w:pPr>
              <w:ind w:firstLine="0"/>
              <w:rPr>
                <w:sz w:val="22"/>
              </w:rPr>
            </w:pPr>
            <w:r w:rsidRPr="00976111">
              <w:rPr>
                <w:sz w:val="22"/>
              </w:rPr>
              <w:lastRenderedPageBreak/>
              <w:t>учебных</w:t>
            </w:r>
          </w:p>
          <w:p w14:paraId="6681D028" w14:textId="77777777" w:rsidR="00F3226C" w:rsidRPr="00976111" w:rsidRDefault="00F3226C" w:rsidP="00F3226C">
            <w:pPr>
              <w:ind w:firstLine="0"/>
              <w:rPr>
                <w:sz w:val="22"/>
              </w:rPr>
            </w:pPr>
            <w:r w:rsidRPr="00976111">
              <w:rPr>
                <w:sz w:val="22"/>
              </w:rPr>
              <w:t>часа</w:t>
            </w:r>
          </w:p>
        </w:tc>
        <w:tc>
          <w:tcPr>
            <w:tcW w:w="882" w:type="pct"/>
          </w:tcPr>
          <w:p w14:paraId="1D1B8239" w14:textId="77777777" w:rsidR="00F3226C" w:rsidRPr="00976111" w:rsidRDefault="00F3226C" w:rsidP="00F3226C">
            <w:pPr>
              <w:ind w:firstLine="0"/>
              <w:rPr>
                <w:sz w:val="22"/>
              </w:rPr>
            </w:pPr>
            <w:r w:rsidRPr="00976111">
              <w:rPr>
                <w:sz w:val="22"/>
              </w:rPr>
              <w:lastRenderedPageBreak/>
              <w:t>Храмовый</w:t>
            </w:r>
          </w:p>
          <w:p w14:paraId="435F8991" w14:textId="77777777" w:rsidR="00F3226C" w:rsidRPr="00976111" w:rsidRDefault="00F3226C" w:rsidP="00F3226C">
            <w:pPr>
              <w:ind w:firstLine="0"/>
              <w:rPr>
                <w:sz w:val="22"/>
              </w:rPr>
            </w:pPr>
            <w:r w:rsidRPr="00976111">
              <w:rPr>
                <w:sz w:val="22"/>
              </w:rPr>
              <w:t>синтез искусств</w:t>
            </w:r>
          </w:p>
        </w:tc>
        <w:tc>
          <w:tcPr>
            <w:tcW w:w="1206" w:type="pct"/>
          </w:tcPr>
          <w:p w14:paraId="432D56BE" w14:textId="77777777" w:rsidR="00F3226C" w:rsidRPr="00976111" w:rsidRDefault="00F3226C" w:rsidP="00F3226C">
            <w:pPr>
              <w:ind w:firstLine="0"/>
              <w:rPr>
                <w:sz w:val="22"/>
                <w:lang w:val="ru-RU"/>
              </w:rPr>
            </w:pPr>
            <w:r w:rsidRPr="00976111">
              <w:rPr>
                <w:sz w:val="22"/>
                <w:lang w:val="ru-RU"/>
              </w:rPr>
              <w:t>Музыка православного и католического</w:t>
            </w:r>
            <w:r w:rsidRPr="00976111">
              <w:rPr>
                <w:rStyle w:val="ad"/>
                <w:sz w:val="22"/>
              </w:rPr>
              <w:footnoteReference w:id="34"/>
            </w:r>
            <w:r w:rsidRPr="00976111">
              <w:rPr>
                <w:sz w:val="22"/>
                <w:lang w:val="ru-RU"/>
              </w:rPr>
              <w:t xml:space="preserve"> </w:t>
            </w:r>
            <w:r w:rsidRPr="00976111">
              <w:rPr>
                <w:sz w:val="22"/>
                <w:lang w:val="ru-RU"/>
              </w:rPr>
              <w:lastRenderedPageBreak/>
              <w:t xml:space="preserve">богослужения (колокола, пение </w:t>
            </w:r>
            <w:r w:rsidRPr="00976111">
              <w:rPr>
                <w:sz w:val="22"/>
              </w:rPr>
              <w:t>a</w:t>
            </w:r>
          </w:p>
          <w:p w14:paraId="3D659369" w14:textId="77777777" w:rsidR="00F3226C" w:rsidRPr="00976111" w:rsidRDefault="00F3226C" w:rsidP="00F3226C">
            <w:pPr>
              <w:ind w:firstLine="0"/>
              <w:rPr>
                <w:sz w:val="22"/>
                <w:lang w:val="ru-RU"/>
              </w:rPr>
            </w:pPr>
            <w:r w:rsidRPr="00976111">
              <w:rPr>
                <w:sz w:val="22"/>
              </w:rPr>
              <w:t>capella</w:t>
            </w:r>
            <w:r w:rsidRPr="00976111">
              <w:rPr>
                <w:sz w:val="22"/>
                <w:lang w:val="ru-RU"/>
              </w:rPr>
              <w:t xml:space="preserve"> / пение в</w:t>
            </w:r>
          </w:p>
          <w:p w14:paraId="7CD4FB8E" w14:textId="77777777" w:rsidR="00F3226C" w:rsidRPr="00976111" w:rsidRDefault="00F3226C" w:rsidP="00F3226C">
            <w:pPr>
              <w:ind w:firstLine="0"/>
              <w:rPr>
                <w:sz w:val="22"/>
                <w:lang w:val="ru-RU"/>
              </w:rPr>
            </w:pPr>
            <w:r w:rsidRPr="00976111">
              <w:rPr>
                <w:sz w:val="22"/>
                <w:lang w:val="ru-RU"/>
              </w:rPr>
              <w:t>сопровождении</w:t>
            </w:r>
          </w:p>
          <w:p w14:paraId="11C383AE" w14:textId="77777777" w:rsidR="00F3226C" w:rsidRPr="00976111" w:rsidRDefault="00F3226C" w:rsidP="00F3226C">
            <w:pPr>
              <w:ind w:firstLine="0"/>
              <w:rPr>
                <w:sz w:val="22"/>
                <w:lang w:val="ru-RU"/>
              </w:rPr>
            </w:pPr>
            <w:r w:rsidRPr="00976111">
              <w:rPr>
                <w:sz w:val="22"/>
                <w:lang w:val="ru-RU"/>
              </w:rPr>
              <w:t>органа). Основные</w:t>
            </w:r>
          </w:p>
          <w:p w14:paraId="149F5EE3" w14:textId="77777777" w:rsidR="00F3226C" w:rsidRPr="00976111" w:rsidRDefault="00F3226C" w:rsidP="00F3226C">
            <w:pPr>
              <w:ind w:firstLine="0"/>
              <w:rPr>
                <w:sz w:val="22"/>
                <w:lang w:val="ru-RU"/>
              </w:rPr>
            </w:pPr>
            <w:r w:rsidRPr="00976111">
              <w:rPr>
                <w:sz w:val="22"/>
                <w:lang w:val="ru-RU"/>
              </w:rPr>
              <w:t>жанры, традиции.</w:t>
            </w:r>
          </w:p>
          <w:p w14:paraId="4107F88A" w14:textId="77777777" w:rsidR="00F3226C" w:rsidRPr="00976111" w:rsidRDefault="00F3226C" w:rsidP="00F3226C">
            <w:pPr>
              <w:ind w:firstLine="0"/>
              <w:rPr>
                <w:sz w:val="22"/>
                <w:lang w:val="ru-RU"/>
              </w:rPr>
            </w:pPr>
            <w:r w:rsidRPr="00976111">
              <w:rPr>
                <w:sz w:val="22"/>
                <w:lang w:val="ru-RU"/>
              </w:rPr>
              <w:t>Образы Христа,</w:t>
            </w:r>
          </w:p>
          <w:p w14:paraId="69D6AA4F" w14:textId="77777777" w:rsidR="00F3226C" w:rsidRPr="00976111" w:rsidRDefault="00F3226C" w:rsidP="00F3226C">
            <w:pPr>
              <w:ind w:firstLine="0"/>
              <w:rPr>
                <w:sz w:val="22"/>
                <w:lang w:val="ru-RU"/>
              </w:rPr>
            </w:pPr>
            <w:r w:rsidRPr="00976111">
              <w:rPr>
                <w:sz w:val="22"/>
                <w:lang w:val="ru-RU"/>
              </w:rPr>
              <w:t>Богородицы, Рождества, Воскресения</w:t>
            </w:r>
          </w:p>
        </w:tc>
        <w:tc>
          <w:tcPr>
            <w:tcW w:w="2129" w:type="pct"/>
          </w:tcPr>
          <w:p w14:paraId="6B509348" w14:textId="77777777" w:rsidR="00F3226C" w:rsidRPr="00976111" w:rsidRDefault="00F3226C" w:rsidP="00F3226C">
            <w:pPr>
              <w:ind w:firstLine="0"/>
              <w:rPr>
                <w:sz w:val="22"/>
                <w:lang w:val="ru-RU"/>
              </w:rPr>
            </w:pPr>
            <w:r w:rsidRPr="00976111">
              <w:rPr>
                <w:sz w:val="22"/>
                <w:lang w:val="ru-RU"/>
              </w:rPr>
              <w:lastRenderedPageBreak/>
              <w:t xml:space="preserve">Повторение, обобщение и систематизация знаний о христианской культуре </w:t>
            </w:r>
            <w:r w:rsidRPr="00976111">
              <w:rPr>
                <w:sz w:val="22"/>
                <w:lang w:val="ru-RU"/>
              </w:rPr>
              <w:lastRenderedPageBreak/>
              <w:t>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0D2F114B" w14:textId="77777777" w:rsidR="00F3226C" w:rsidRPr="00976111" w:rsidRDefault="00F3226C" w:rsidP="00F3226C">
            <w:pPr>
              <w:ind w:firstLine="0"/>
              <w:rPr>
                <w:sz w:val="22"/>
                <w:lang w:val="ru-RU"/>
              </w:rPr>
            </w:pPr>
            <w:r w:rsidRPr="00976111">
              <w:rPr>
                <w:sz w:val="22"/>
                <w:lang w:val="ru-RU"/>
              </w:rPr>
              <w:t>Определение сходства и различия элементов разных видов искусства (музыки, живописи, архитектуры), относящихся:</w:t>
            </w:r>
          </w:p>
          <w:p w14:paraId="61B71F85" w14:textId="77777777" w:rsidR="00F3226C" w:rsidRPr="00976111" w:rsidRDefault="00F3226C" w:rsidP="00F3226C">
            <w:pPr>
              <w:ind w:firstLine="0"/>
              <w:rPr>
                <w:sz w:val="22"/>
                <w:lang w:val="ru-RU"/>
              </w:rPr>
            </w:pPr>
            <w:r w:rsidRPr="00976111">
              <w:rPr>
                <w:sz w:val="22"/>
                <w:lang w:val="ru-RU"/>
              </w:rPr>
              <w:t>–  к русской православной традиции;</w:t>
            </w:r>
          </w:p>
          <w:p w14:paraId="494110C6" w14:textId="77777777" w:rsidR="00F3226C" w:rsidRPr="00976111" w:rsidRDefault="00F3226C" w:rsidP="00F3226C">
            <w:pPr>
              <w:ind w:firstLine="0"/>
              <w:rPr>
                <w:sz w:val="22"/>
                <w:lang w:val="ru-RU"/>
              </w:rPr>
            </w:pPr>
            <w:r w:rsidRPr="00976111">
              <w:rPr>
                <w:sz w:val="22"/>
                <w:lang w:val="ru-RU"/>
              </w:rPr>
              <w:t>–  западноевропейской христианской традиции;</w:t>
            </w:r>
          </w:p>
          <w:p w14:paraId="602D6581" w14:textId="77777777" w:rsidR="00F3226C" w:rsidRPr="00976111" w:rsidRDefault="00F3226C" w:rsidP="00F3226C">
            <w:pPr>
              <w:ind w:firstLine="0"/>
              <w:rPr>
                <w:sz w:val="22"/>
                <w:lang w:val="ru-RU"/>
              </w:rPr>
            </w:pPr>
            <w:r w:rsidRPr="00976111">
              <w:rPr>
                <w:sz w:val="22"/>
                <w:lang w:val="ru-RU"/>
              </w:rPr>
              <w:t>–  другим конфессиям (по выбору учителя).</w:t>
            </w:r>
          </w:p>
          <w:p w14:paraId="489BDD14" w14:textId="77777777" w:rsidR="00F3226C" w:rsidRPr="00976111" w:rsidRDefault="00F3226C" w:rsidP="00F3226C">
            <w:pPr>
              <w:ind w:firstLine="0"/>
              <w:rPr>
                <w:sz w:val="22"/>
                <w:lang w:val="ru-RU"/>
              </w:rPr>
            </w:pPr>
            <w:r w:rsidRPr="00976111">
              <w:rPr>
                <w:sz w:val="22"/>
                <w:lang w:val="ru-RU"/>
              </w:rPr>
              <w:t>Исполнение вокальных произведений, связанных с религиозной традицией, перекликающихся с ней по   тематике.</w:t>
            </w:r>
          </w:p>
          <w:p w14:paraId="1E7D3297" w14:textId="77777777" w:rsidR="00F3226C" w:rsidRPr="00976111" w:rsidRDefault="00F3226C" w:rsidP="00F3226C">
            <w:pPr>
              <w:ind w:firstLine="0"/>
              <w:rPr>
                <w:sz w:val="22"/>
                <w:lang w:val="ru-RU"/>
              </w:rPr>
            </w:pPr>
            <w:r w:rsidRPr="00976111">
              <w:rPr>
                <w:sz w:val="22"/>
                <w:lang w:val="ru-RU"/>
              </w:rPr>
              <w:t>На выбор или факультативно</w:t>
            </w:r>
          </w:p>
          <w:p w14:paraId="440A9B07" w14:textId="77777777" w:rsidR="00F3226C" w:rsidRPr="00976111" w:rsidRDefault="00F3226C" w:rsidP="00F3226C">
            <w:pPr>
              <w:ind w:firstLine="0"/>
              <w:rPr>
                <w:sz w:val="22"/>
                <w:lang w:val="ru-RU"/>
              </w:rPr>
            </w:pPr>
            <w:r w:rsidRPr="00976111">
              <w:rPr>
                <w:sz w:val="22"/>
                <w:lang w:val="ru-RU"/>
              </w:rPr>
              <w:t>Посещение концерта духовной музыки</w:t>
            </w:r>
          </w:p>
        </w:tc>
      </w:tr>
      <w:tr w:rsidR="00F3226C" w:rsidRPr="00027629" w14:paraId="06F7DE19" w14:textId="77777777" w:rsidTr="00F3226C">
        <w:trPr>
          <w:jc w:val="center"/>
        </w:trPr>
        <w:tc>
          <w:tcPr>
            <w:tcW w:w="783" w:type="pct"/>
          </w:tcPr>
          <w:p w14:paraId="6719EABC" w14:textId="77777777" w:rsidR="00F3226C" w:rsidRPr="00976111" w:rsidRDefault="00F3226C" w:rsidP="00F3226C">
            <w:pPr>
              <w:ind w:firstLine="0"/>
              <w:rPr>
                <w:sz w:val="22"/>
              </w:rPr>
            </w:pPr>
            <w:r w:rsidRPr="00976111">
              <w:rPr>
                <w:sz w:val="22"/>
              </w:rPr>
              <w:lastRenderedPageBreak/>
              <w:t>Б)</w:t>
            </w:r>
          </w:p>
          <w:p w14:paraId="684F18EB" w14:textId="77777777" w:rsidR="00F3226C" w:rsidRPr="00976111" w:rsidRDefault="00F3226C" w:rsidP="00F3226C">
            <w:pPr>
              <w:ind w:firstLine="0"/>
              <w:rPr>
                <w:sz w:val="22"/>
              </w:rPr>
            </w:pPr>
            <w:r w:rsidRPr="00976111">
              <w:rPr>
                <w:sz w:val="22"/>
              </w:rPr>
              <w:t>4–6</w:t>
            </w:r>
          </w:p>
          <w:p w14:paraId="3D7BDB6B" w14:textId="77777777" w:rsidR="00F3226C" w:rsidRPr="00976111" w:rsidRDefault="00F3226C" w:rsidP="00F3226C">
            <w:pPr>
              <w:ind w:firstLine="0"/>
              <w:rPr>
                <w:sz w:val="22"/>
              </w:rPr>
            </w:pPr>
            <w:r w:rsidRPr="00976111">
              <w:rPr>
                <w:sz w:val="22"/>
              </w:rPr>
              <w:t>учебных</w:t>
            </w:r>
          </w:p>
          <w:p w14:paraId="539D6EDD" w14:textId="77777777" w:rsidR="00F3226C" w:rsidRPr="00976111" w:rsidRDefault="00F3226C" w:rsidP="00F3226C">
            <w:pPr>
              <w:ind w:firstLine="0"/>
              <w:rPr>
                <w:sz w:val="22"/>
              </w:rPr>
            </w:pPr>
            <w:r w:rsidRPr="00976111">
              <w:rPr>
                <w:sz w:val="22"/>
              </w:rPr>
              <w:t>часов</w:t>
            </w:r>
          </w:p>
        </w:tc>
        <w:tc>
          <w:tcPr>
            <w:tcW w:w="882" w:type="pct"/>
          </w:tcPr>
          <w:p w14:paraId="59B2E9B4" w14:textId="77777777" w:rsidR="00F3226C" w:rsidRPr="00976111" w:rsidRDefault="00F3226C" w:rsidP="00F3226C">
            <w:pPr>
              <w:ind w:firstLine="0"/>
              <w:rPr>
                <w:sz w:val="22"/>
              </w:rPr>
            </w:pPr>
            <w:r w:rsidRPr="00976111">
              <w:rPr>
                <w:sz w:val="22"/>
              </w:rPr>
              <w:t>Развитие</w:t>
            </w:r>
          </w:p>
          <w:p w14:paraId="3FBC7AED" w14:textId="77777777" w:rsidR="00F3226C" w:rsidRPr="00976111" w:rsidRDefault="00F3226C" w:rsidP="00F3226C">
            <w:pPr>
              <w:ind w:firstLine="0"/>
              <w:rPr>
                <w:sz w:val="22"/>
              </w:rPr>
            </w:pPr>
            <w:r w:rsidRPr="00976111">
              <w:rPr>
                <w:sz w:val="22"/>
              </w:rPr>
              <w:t>церковной</w:t>
            </w:r>
          </w:p>
          <w:p w14:paraId="3CC4BC73" w14:textId="77777777" w:rsidR="00F3226C" w:rsidRPr="00976111" w:rsidRDefault="00F3226C" w:rsidP="00F3226C">
            <w:pPr>
              <w:ind w:firstLine="0"/>
              <w:rPr>
                <w:sz w:val="22"/>
              </w:rPr>
            </w:pPr>
            <w:r w:rsidRPr="00976111">
              <w:rPr>
                <w:sz w:val="22"/>
                <w:lang w:val="ru-RU"/>
              </w:rPr>
              <w:t>м</w:t>
            </w:r>
            <w:r w:rsidRPr="00976111">
              <w:rPr>
                <w:sz w:val="22"/>
              </w:rPr>
              <w:t>узыки</w:t>
            </w:r>
          </w:p>
        </w:tc>
        <w:tc>
          <w:tcPr>
            <w:tcW w:w="1206" w:type="pct"/>
          </w:tcPr>
          <w:p w14:paraId="627E6643" w14:textId="77777777" w:rsidR="00F3226C" w:rsidRPr="00976111" w:rsidRDefault="00F3226C" w:rsidP="00F3226C">
            <w:pPr>
              <w:ind w:firstLine="0"/>
              <w:rPr>
                <w:sz w:val="22"/>
                <w:lang w:val="ru-RU"/>
              </w:rPr>
            </w:pPr>
            <w:r w:rsidRPr="00976111">
              <w:rPr>
                <w:sz w:val="22"/>
                <w:lang w:val="ru-RU"/>
              </w:rPr>
              <w:t>Европейская  музыка религиозной</w:t>
            </w:r>
          </w:p>
          <w:p w14:paraId="2625F40E" w14:textId="77777777" w:rsidR="00F3226C" w:rsidRPr="00976111" w:rsidRDefault="00F3226C" w:rsidP="00F3226C">
            <w:pPr>
              <w:ind w:firstLine="0"/>
              <w:rPr>
                <w:sz w:val="22"/>
                <w:lang w:val="ru-RU"/>
              </w:rPr>
            </w:pPr>
            <w:r w:rsidRPr="00976111">
              <w:rPr>
                <w:sz w:val="22"/>
                <w:lang w:val="ru-RU"/>
              </w:rPr>
              <w:t>традиции (григорианский хорал,</w:t>
            </w:r>
          </w:p>
          <w:p w14:paraId="19107D27" w14:textId="77777777" w:rsidR="00F3226C" w:rsidRPr="00976111" w:rsidRDefault="00F3226C" w:rsidP="00F3226C">
            <w:pPr>
              <w:ind w:firstLine="0"/>
              <w:rPr>
                <w:sz w:val="22"/>
                <w:lang w:val="ru-RU"/>
              </w:rPr>
            </w:pPr>
            <w:r w:rsidRPr="00976111">
              <w:rPr>
                <w:sz w:val="22"/>
                <w:lang w:val="ru-RU"/>
              </w:rPr>
              <w:t>изобретение нотной записи Гвидо</w:t>
            </w:r>
          </w:p>
          <w:p w14:paraId="289E0042" w14:textId="77777777" w:rsidR="00F3226C" w:rsidRPr="00976111" w:rsidRDefault="00F3226C" w:rsidP="00F3226C">
            <w:pPr>
              <w:ind w:firstLine="0"/>
              <w:rPr>
                <w:sz w:val="22"/>
                <w:lang w:val="ru-RU"/>
              </w:rPr>
            </w:pPr>
            <w:r w:rsidRPr="00976111">
              <w:rPr>
                <w:sz w:val="22"/>
                <w:lang w:val="ru-RU"/>
              </w:rPr>
              <w:t>д’Ареццо, протестантский хорал).</w:t>
            </w:r>
          </w:p>
          <w:p w14:paraId="507CBB91" w14:textId="77777777" w:rsidR="00F3226C" w:rsidRPr="00976111" w:rsidRDefault="00F3226C" w:rsidP="00F3226C">
            <w:pPr>
              <w:ind w:firstLine="0"/>
              <w:rPr>
                <w:sz w:val="22"/>
                <w:lang w:val="ru-RU"/>
              </w:rPr>
            </w:pPr>
            <w:r w:rsidRPr="00976111">
              <w:rPr>
                <w:sz w:val="22"/>
                <w:lang w:val="ru-RU"/>
              </w:rPr>
              <w:t>Русская музыка</w:t>
            </w:r>
          </w:p>
          <w:p w14:paraId="5C34907A" w14:textId="77777777" w:rsidR="00F3226C" w:rsidRPr="00976111" w:rsidRDefault="00F3226C" w:rsidP="00F3226C">
            <w:pPr>
              <w:ind w:firstLine="0"/>
              <w:rPr>
                <w:sz w:val="22"/>
                <w:lang w:val="ru-RU"/>
              </w:rPr>
            </w:pPr>
            <w:r w:rsidRPr="00976111">
              <w:rPr>
                <w:sz w:val="22"/>
                <w:lang w:val="ru-RU"/>
              </w:rPr>
              <w:t>религиозной традиции (знаменный распев, крюковая запись,</w:t>
            </w:r>
          </w:p>
          <w:p w14:paraId="67977A40" w14:textId="77777777" w:rsidR="00F3226C" w:rsidRPr="00976111" w:rsidRDefault="00F3226C" w:rsidP="00F3226C">
            <w:pPr>
              <w:ind w:firstLine="0"/>
              <w:rPr>
                <w:sz w:val="22"/>
                <w:lang w:val="ru-RU"/>
              </w:rPr>
            </w:pPr>
            <w:r w:rsidRPr="00976111">
              <w:rPr>
                <w:sz w:val="22"/>
                <w:lang w:val="ru-RU"/>
              </w:rPr>
              <w:t>партесное пение).</w:t>
            </w:r>
          </w:p>
          <w:p w14:paraId="3939D29A" w14:textId="77777777" w:rsidR="00F3226C" w:rsidRPr="00976111" w:rsidRDefault="00F3226C" w:rsidP="00F3226C">
            <w:pPr>
              <w:ind w:firstLine="0"/>
              <w:rPr>
                <w:sz w:val="22"/>
                <w:lang w:val="ru-RU"/>
              </w:rPr>
            </w:pPr>
            <w:r w:rsidRPr="00976111">
              <w:rPr>
                <w:sz w:val="22"/>
                <w:lang w:val="ru-RU"/>
              </w:rPr>
              <w:t>Полифония в западной и русской</w:t>
            </w:r>
          </w:p>
          <w:p w14:paraId="7A512041" w14:textId="77777777" w:rsidR="00F3226C" w:rsidRPr="00976111" w:rsidRDefault="00F3226C" w:rsidP="00F3226C">
            <w:pPr>
              <w:ind w:firstLine="0"/>
              <w:rPr>
                <w:sz w:val="22"/>
                <w:lang w:val="ru-RU"/>
              </w:rPr>
            </w:pPr>
            <w:r w:rsidRPr="00976111">
              <w:rPr>
                <w:sz w:val="22"/>
                <w:lang w:val="ru-RU"/>
              </w:rPr>
              <w:t>духовной музыке.</w:t>
            </w:r>
          </w:p>
          <w:p w14:paraId="154F544D" w14:textId="77777777" w:rsidR="00F3226C" w:rsidRPr="00976111" w:rsidRDefault="00F3226C" w:rsidP="00F3226C">
            <w:pPr>
              <w:ind w:firstLine="0"/>
              <w:rPr>
                <w:sz w:val="22"/>
                <w:lang w:val="ru-RU"/>
              </w:rPr>
            </w:pPr>
            <w:r w:rsidRPr="00976111">
              <w:rPr>
                <w:sz w:val="22"/>
                <w:lang w:val="ru-RU"/>
              </w:rPr>
              <w:t>Жанры: кантата,</w:t>
            </w:r>
          </w:p>
          <w:p w14:paraId="1F61DD06" w14:textId="77777777" w:rsidR="00F3226C" w:rsidRPr="00976111" w:rsidRDefault="00F3226C" w:rsidP="00F3226C">
            <w:pPr>
              <w:ind w:firstLine="0"/>
              <w:rPr>
                <w:sz w:val="22"/>
                <w:lang w:val="ru-RU"/>
              </w:rPr>
            </w:pPr>
            <w:r w:rsidRPr="00976111">
              <w:rPr>
                <w:sz w:val="22"/>
                <w:lang w:val="ru-RU"/>
              </w:rPr>
              <w:t>духовный концерт, реквием</w:t>
            </w:r>
          </w:p>
        </w:tc>
        <w:tc>
          <w:tcPr>
            <w:tcW w:w="2129" w:type="pct"/>
          </w:tcPr>
          <w:p w14:paraId="0868FADC" w14:textId="77777777" w:rsidR="00F3226C" w:rsidRPr="00976111" w:rsidRDefault="00F3226C" w:rsidP="00F3226C">
            <w:pPr>
              <w:ind w:firstLine="0"/>
              <w:rPr>
                <w:sz w:val="22"/>
                <w:lang w:val="ru-RU"/>
              </w:rPr>
            </w:pPr>
            <w:r w:rsidRPr="00976111">
              <w:rPr>
                <w:sz w:val="22"/>
                <w:lang w:val="ru-RU"/>
              </w:rPr>
              <w:t>Знакомство  с  историей  возникновения  нотной  записи.</w:t>
            </w:r>
          </w:p>
          <w:p w14:paraId="3E6C8EEE" w14:textId="77777777" w:rsidR="00F3226C" w:rsidRPr="00976111" w:rsidRDefault="00F3226C" w:rsidP="00F3226C">
            <w:pPr>
              <w:ind w:firstLine="0"/>
              <w:rPr>
                <w:sz w:val="22"/>
                <w:lang w:val="ru-RU"/>
              </w:rPr>
            </w:pPr>
            <w:r w:rsidRPr="00976111">
              <w:rPr>
                <w:sz w:val="22"/>
                <w:lang w:val="ru-RU"/>
              </w:rPr>
              <w:t>Сравнение нотаций религиозной музыки разных традиций (григорианский хорал, знаменный распев, современные ноты).</w:t>
            </w:r>
          </w:p>
          <w:p w14:paraId="65B42576" w14:textId="77777777" w:rsidR="00F3226C" w:rsidRPr="00976111" w:rsidRDefault="00F3226C" w:rsidP="00F3226C">
            <w:pPr>
              <w:ind w:firstLine="0"/>
              <w:rPr>
                <w:sz w:val="22"/>
                <w:lang w:val="ru-RU"/>
              </w:rPr>
            </w:pPr>
            <w:r w:rsidRPr="00976111">
              <w:rPr>
                <w:sz w:val="22"/>
                <w:lang w:val="ru-RU"/>
              </w:rPr>
              <w:t>Знакомство с образцами (фрагментами) средневековых церковных распевов (одноголосие).</w:t>
            </w:r>
          </w:p>
          <w:p w14:paraId="4B0E1A60" w14:textId="77777777" w:rsidR="00F3226C" w:rsidRPr="00976111" w:rsidRDefault="00F3226C" w:rsidP="00F3226C">
            <w:pPr>
              <w:ind w:firstLine="0"/>
              <w:rPr>
                <w:sz w:val="22"/>
                <w:lang w:val="ru-RU"/>
              </w:rPr>
            </w:pPr>
            <w:r w:rsidRPr="00976111">
              <w:rPr>
                <w:sz w:val="22"/>
                <w:lang w:val="ru-RU"/>
              </w:rPr>
              <w:t>Слушание духовной музыки. Определение на слух:</w:t>
            </w:r>
          </w:p>
          <w:p w14:paraId="7716AE09" w14:textId="77777777" w:rsidR="00F3226C" w:rsidRPr="00976111" w:rsidRDefault="00F3226C" w:rsidP="00F3226C">
            <w:pPr>
              <w:ind w:firstLine="0"/>
              <w:rPr>
                <w:sz w:val="22"/>
                <w:lang w:val="ru-RU"/>
              </w:rPr>
            </w:pPr>
            <w:r w:rsidRPr="00976111">
              <w:rPr>
                <w:sz w:val="22"/>
                <w:lang w:val="ru-RU"/>
              </w:rPr>
              <w:t>–  состава исполнителей;</w:t>
            </w:r>
          </w:p>
          <w:p w14:paraId="3C1F9551" w14:textId="77777777" w:rsidR="00F3226C" w:rsidRPr="00976111" w:rsidRDefault="00F3226C" w:rsidP="00F3226C">
            <w:pPr>
              <w:ind w:firstLine="0"/>
              <w:rPr>
                <w:sz w:val="22"/>
                <w:lang w:val="ru-RU"/>
              </w:rPr>
            </w:pPr>
            <w:r w:rsidRPr="00976111">
              <w:rPr>
                <w:sz w:val="22"/>
                <w:lang w:val="ru-RU"/>
              </w:rPr>
              <w:t>– типа фактуры (хоральный склад, полифония);</w:t>
            </w:r>
          </w:p>
          <w:p w14:paraId="22B01C9E" w14:textId="77777777" w:rsidR="00F3226C" w:rsidRPr="00976111" w:rsidRDefault="00F3226C" w:rsidP="00F3226C">
            <w:pPr>
              <w:ind w:firstLine="0"/>
              <w:rPr>
                <w:sz w:val="22"/>
                <w:lang w:val="ru-RU"/>
              </w:rPr>
            </w:pPr>
            <w:r w:rsidRPr="00976111">
              <w:rPr>
                <w:sz w:val="22"/>
                <w:lang w:val="ru-RU"/>
              </w:rPr>
              <w:t>– принадлежности к русской или западноевропейской религиозной традиции.</w:t>
            </w:r>
          </w:p>
          <w:p w14:paraId="5946AB38" w14:textId="77777777" w:rsidR="00F3226C" w:rsidRPr="00976111" w:rsidRDefault="00F3226C" w:rsidP="00F3226C">
            <w:pPr>
              <w:ind w:firstLine="0"/>
              <w:rPr>
                <w:sz w:val="22"/>
                <w:lang w:val="ru-RU"/>
              </w:rPr>
            </w:pPr>
            <w:r w:rsidRPr="00976111">
              <w:rPr>
                <w:sz w:val="22"/>
                <w:lang w:val="ru-RU"/>
              </w:rPr>
              <w:t>На выбор или факультативно</w:t>
            </w:r>
          </w:p>
          <w:p w14:paraId="07236AAC" w14:textId="77777777" w:rsidR="00F3226C" w:rsidRPr="00976111" w:rsidRDefault="00F3226C" w:rsidP="00F3226C">
            <w:pPr>
              <w:ind w:firstLine="0"/>
              <w:rPr>
                <w:sz w:val="22"/>
                <w:lang w:val="ru-RU"/>
              </w:rPr>
            </w:pPr>
            <w:r w:rsidRPr="00976111">
              <w:rPr>
                <w:sz w:val="22"/>
                <w:lang w:val="ru-RU"/>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74C00E77" w14:textId="77777777" w:rsidR="00F3226C" w:rsidRPr="00976111" w:rsidRDefault="00F3226C" w:rsidP="00F3226C">
            <w:pPr>
              <w:ind w:firstLine="0"/>
              <w:rPr>
                <w:sz w:val="22"/>
                <w:lang w:val="ru-RU"/>
              </w:rPr>
            </w:pPr>
            <w:r w:rsidRPr="00976111">
              <w:rPr>
                <w:sz w:val="22"/>
                <w:lang w:val="ru-RU"/>
              </w:rPr>
              <w:t>Исследовательские и творческие проекты, посвящённые отдельным произведениям духовной музыки</w:t>
            </w:r>
          </w:p>
        </w:tc>
      </w:tr>
      <w:tr w:rsidR="00F3226C" w:rsidRPr="00027629" w14:paraId="2412CDF8" w14:textId="77777777" w:rsidTr="00F3226C">
        <w:trPr>
          <w:jc w:val="center"/>
        </w:trPr>
        <w:tc>
          <w:tcPr>
            <w:tcW w:w="783" w:type="pct"/>
          </w:tcPr>
          <w:p w14:paraId="6E102A17" w14:textId="77777777" w:rsidR="00F3226C" w:rsidRPr="00976111" w:rsidRDefault="00F3226C" w:rsidP="00F3226C">
            <w:pPr>
              <w:ind w:firstLine="0"/>
              <w:rPr>
                <w:sz w:val="22"/>
              </w:rPr>
            </w:pPr>
            <w:r w:rsidRPr="00976111">
              <w:rPr>
                <w:sz w:val="22"/>
              </w:rPr>
              <w:t>В)</w:t>
            </w:r>
          </w:p>
          <w:p w14:paraId="7D2B995B" w14:textId="77777777" w:rsidR="00F3226C" w:rsidRPr="00976111" w:rsidRDefault="00F3226C" w:rsidP="00F3226C">
            <w:pPr>
              <w:ind w:firstLine="0"/>
              <w:rPr>
                <w:sz w:val="22"/>
              </w:rPr>
            </w:pPr>
            <w:r w:rsidRPr="00976111">
              <w:rPr>
                <w:sz w:val="22"/>
              </w:rPr>
              <w:t>3–4</w:t>
            </w:r>
          </w:p>
          <w:p w14:paraId="0CA73292" w14:textId="77777777" w:rsidR="00F3226C" w:rsidRPr="00976111" w:rsidRDefault="00F3226C" w:rsidP="00F3226C">
            <w:pPr>
              <w:ind w:firstLine="0"/>
              <w:rPr>
                <w:sz w:val="22"/>
              </w:rPr>
            </w:pPr>
            <w:r w:rsidRPr="00976111">
              <w:rPr>
                <w:sz w:val="22"/>
              </w:rPr>
              <w:t>учебных</w:t>
            </w:r>
          </w:p>
          <w:p w14:paraId="054BBDEB" w14:textId="77777777" w:rsidR="00F3226C" w:rsidRPr="00976111" w:rsidRDefault="00F3226C" w:rsidP="00F3226C">
            <w:pPr>
              <w:ind w:firstLine="0"/>
              <w:rPr>
                <w:sz w:val="22"/>
              </w:rPr>
            </w:pPr>
            <w:r w:rsidRPr="00976111">
              <w:rPr>
                <w:sz w:val="22"/>
              </w:rPr>
              <w:t>часа</w:t>
            </w:r>
          </w:p>
        </w:tc>
        <w:tc>
          <w:tcPr>
            <w:tcW w:w="882" w:type="pct"/>
          </w:tcPr>
          <w:p w14:paraId="45C1A0A9" w14:textId="77777777" w:rsidR="00F3226C" w:rsidRPr="00976111" w:rsidRDefault="00F3226C" w:rsidP="00F3226C">
            <w:pPr>
              <w:ind w:firstLine="0"/>
              <w:rPr>
                <w:sz w:val="22"/>
                <w:lang w:val="ru-RU"/>
              </w:rPr>
            </w:pPr>
            <w:r w:rsidRPr="00976111">
              <w:rPr>
                <w:sz w:val="22"/>
                <w:lang w:val="ru-RU"/>
              </w:rPr>
              <w:t>Музыкальные</w:t>
            </w:r>
          </w:p>
          <w:p w14:paraId="303D4764" w14:textId="77777777" w:rsidR="00F3226C" w:rsidRPr="00976111" w:rsidRDefault="00F3226C" w:rsidP="00F3226C">
            <w:pPr>
              <w:ind w:firstLine="0"/>
              <w:rPr>
                <w:sz w:val="22"/>
                <w:lang w:val="ru-RU"/>
              </w:rPr>
            </w:pPr>
            <w:r w:rsidRPr="00976111">
              <w:rPr>
                <w:sz w:val="22"/>
                <w:lang w:val="ru-RU"/>
              </w:rPr>
              <w:t>жанры богослужения</w:t>
            </w:r>
          </w:p>
        </w:tc>
        <w:tc>
          <w:tcPr>
            <w:tcW w:w="1206" w:type="pct"/>
          </w:tcPr>
          <w:p w14:paraId="39E8928F" w14:textId="77777777" w:rsidR="00F3226C" w:rsidRPr="00976111" w:rsidRDefault="00F3226C" w:rsidP="00F3226C">
            <w:pPr>
              <w:ind w:firstLine="0"/>
              <w:rPr>
                <w:sz w:val="22"/>
                <w:lang w:val="ru-RU"/>
              </w:rPr>
            </w:pPr>
            <w:r w:rsidRPr="00976111">
              <w:rPr>
                <w:sz w:val="22"/>
                <w:lang w:val="ru-RU"/>
              </w:rPr>
              <w:t>Эстетическое содержание и жизненное предназначение духовной</w:t>
            </w:r>
          </w:p>
          <w:p w14:paraId="2A4B3983" w14:textId="77777777" w:rsidR="00F3226C" w:rsidRPr="00976111" w:rsidRDefault="00F3226C" w:rsidP="00F3226C">
            <w:pPr>
              <w:ind w:firstLine="0"/>
              <w:rPr>
                <w:sz w:val="22"/>
                <w:lang w:val="ru-RU"/>
              </w:rPr>
            </w:pPr>
            <w:r w:rsidRPr="00976111">
              <w:rPr>
                <w:sz w:val="22"/>
                <w:lang w:val="ru-RU"/>
              </w:rPr>
              <w:t>музыки. Многочастные произведения на канонические тексты:</w:t>
            </w:r>
          </w:p>
          <w:p w14:paraId="22EA2DF5" w14:textId="77777777" w:rsidR="00F3226C" w:rsidRPr="00976111" w:rsidRDefault="00F3226C" w:rsidP="00F3226C">
            <w:pPr>
              <w:ind w:firstLine="0"/>
              <w:rPr>
                <w:sz w:val="22"/>
                <w:lang w:val="ru-RU"/>
              </w:rPr>
            </w:pPr>
            <w:r w:rsidRPr="00976111">
              <w:rPr>
                <w:sz w:val="22"/>
                <w:lang w:val="ru-RU"/>
              </w:rPr>
              <w:t>католическая месса, православная</w:t>
            </w:r>
          </w:p>
          <w:p w14:paraId="0CF1E1E7" w14:textId="77777777" w:rsidR="00F3226C" w:rsidRPr="00976111" w:rsidRDefault="00F3226C" w:rsidP="00F3226C">
            <w:pPr>
              <w:ind w:firstLine="0"/>
              <w:rPr>
                <w:sz w:val="22"/>
                <w:lang w:val="ru-RU"/>
              </w:rPr>
            </w:pPr>
            <w:r w:rsidRPr="00976111">
              <w:rPr>
                <w:sz w:val="22"/>
                <w:lang w:val="ru-RU"/>
              </w:rPr>
              <w:t xml:space="preserve">литургия, всенощное </w:t>
            </w:r>
            <w:r w:rsidRPr="00976111">
              <w:rPr>
                <w:sz w:val="22"/>
                <w:lang w:val="ru-RU"/>
              </w:rPr>
              <w:lastRenderedPageBreak/>
              <w:t>бдение</w:t>
            </w:r>
          </w:p>
        </w:tc>
        <w:tc>
          <w:tcPr>
            <w:tcW w:w="2129" w:type="pct"/>
          </w:tcPr>
          <w:p w14:paraId="367422DA" w14:textId="77777777" w:rsidR="00F3226C" w:rsidRPr="00976111" w:rsidRDefault="00F3226C" w:rsidP="00F3226C">
            <w:pPr>
              <w:ind w:firstLine="0"/>
              <w:rPr>
                <w:sz w:val="22"/>
                <w:lang w:val="ru-RU"/>
              </w:rPr>
            </w:pPr>
            <w:r w:rsidRPr="00976111">
              <w:rPr>
                <w:sz w:val="22"/>
                <w:lang w:val="ru-RU"/>
              </w:rPr>
              <w:lastRenderedPageBreak/>
              <w:t>Знакомство с одним (более полно) или несколькими (фрагментарно) произведениями мировой музыкальной</w:t>
            </w:r>
          </w:p>
          <w:p w14:paraId="2069C70F" w14:textId="77777777" w:rsidR="00F3226C" w:rsidRPr="00976111" w:rsidRDefault="00F3226C" w:rsidP="00F3226C">
            <w:pPr>
              <w:ind w:firstLine="0"/>
              <w:rPr>
                <w:sz w:val="22"/>
                <w:lang w:val="ru-RU"/>
              </w:rPr>
            </w:pPr>
            <w:r w:rsidRPr="00976111">
              <w:rPr>
                <w:sz w:val="22"/>
                <w:lang w:val="ru-RU"/>
              </w:rPr>
              <w:t>классики, написанными в соответствии с религиозным каноном.</w:t>
            </w:r>
          </w:p>
          <w:p w14:paraId="15065754" w14:textId="77777777" w:rsidR="00F3226C" w:rsidRPr="00976111" w:rsidRDefault="00F3226C" w:rsidP="00F3226C">
            <w:pPr>
              <w:ind w:firstLine="0"/>
              <w:rPr>
                <w:sz w:val="22"/>
                <w:lang w:val="ru-RU"/>
              </w:rPr>
            </w:pPr>
            <w:r w:rsidRPr="00976111">
              <w:rPr>
                <w:sz w:val="22"/>
                <w:lang w:val="ru-RU"/>
              </w:rPr>
              <w:t>Вокализация музыкальных тем изучаемых духовных произведений.</w:t>
            </w:r>
          </w:p>
          <w:p w14:paraId="2F50F2EE" w14:textId="77777777" w:rsidR="00F3226C" w:rsidRPr="00976111" w:rsidRDefault="00F3226C" w:rsidP="00F3226C">
            <w:pPr>
              <w:ind w:firstLine="0"/>
              <w:rPr>
                <w:sz w:val="22"/>
                <w:lang w:val="ru-RU"/>
              </w:rPr>
            </w:pPr>
            <w:r w:rsidRPr="00976111">
              <w:rPr>
                <w:sz w:val="22"/>
                <w:lang w:val="ru-RU"/>
              </w:rPr>
              <w:t xml:space="preserve">Определение на слух изученных произведений и их авторов. Иметь </w:t>
            </w:r>
            <w:r w:rsidRPr="00976111">
              <w:rPr>
                <w:sz w:val="22"/>
                <w:lang w:val="ru-RU"/>
              </w:rPr>
              <w:lastRenderedPageBreak/>
              <w:t>представление об особенностях их     построения и образов.</w:t>
            </w:r>
          </w:p>
          <w:p w14:paraId="4F845DE4" w14:textId="77777777" w:rsidR="00F3226C" w:rsidRPr="00976111" w:rsidRDefault="00F3226C" w:rsidP="00F3226C">
            <w:pPr>
              <w:ind w:firstLine="0"/>
              <w:rPr>
                <w:sz w:val="22"/>
                <w:lang w:val="ru-RU"/>
              </w:rPr>
            </w:pPr>
            <w:r w:rsidRPr="00976111">
              <w:rPr>
                <w:sz w:val="22"/>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F3226C" w:rsidRPr="00976111" w14:paraId="1BBF1A27" w14:textId="77777777" w:rsidTr="00F3226C">
        <w:trPr>
          <w:jc w:val="center"/>
        </w:trPr>
        <w:tc>
          <w:tcPr>
            <w:tcW w:w="783" w:type="pct"/>
          </w:tcPr>
          <w:p w14:paraId="00746A48" w14:textId="77777777" w:rsidR="00F3226C" w:rsidRPr="00976111" w:rsidRDefault="00F3226C" w:rsidP="00F3226C">
            <w:pPr>
              <w:ind w:firstLine="0"/>
              <w:rPr>
                <w:sz w:val="22"/>
                <w:lang w:val="ru-RU"/>
              </w:rPr>
            </w:pPr>
            <w:r w:rsidRPr="00976111">
              <w:rPr>
                <w:sz w:val="22"/>
                <w:lang w:val="ru-RU"/>
              </w:rPr>
              <w:lastRenderedPageBreak/>
              <w:t>Г)</w:t>
            </w:r>
          </w:p>
          <w:p w14:paraId="0D1DEEB4" w14:textId="77777777" w:rsidR="00F3226C" w:rsidRPr="00976111" w:rsidRDefault="00F3226C" w:rsidP="00F3226C">
            <w:pPr>
              <w:ind w:firstLine="0"/>
              <w:rPr>
                <w:sz w:val="22"/>
                <w:lang w:val="ru-RU"/>
              </w:rPr>
            </w:pPr>
            <w:r w:rsidRPr="00976111">
              <w:rPr>
                <w:sz w:val="22"/>
                <w:lang w:val="ru-RU"/>
              </w:rPr>
              <w:t>3–4</w:t>
            </w:r>
          </w:p>
          <w:p w14:paraId="505B18C0" w14:textId="77777777" w:rsidR="00F3226C" w:rsidRPr="00976111" w:rsidRDefault="00F3226C" w:rsidP="00F3226C">
            <w:pPr>
              <w:ind w:firstLine="0"/>
              <w:rPr>
                <w:sz w:val="22"/>
                <w:lang w:val="ru-RU"/>
              </w:rPr>
            </w:pPr>
            <w:r w:rsidRPr="00976111">
              <w:rPr>
                <w:sz w:val="22"/>
                <w:lang w:val="ru-RU"/>
              </w:rPr>
              <w:t>учебных</w:t>
            </w:r>
          </w:p>
          <w:p w14:paraId="51D16D48" w14:textId="77777777" w:rsidR="00F3226C" w:rsidRPr="00976111" w:rsidRDefault="00F3226C" w:rsidP="00F3226C">
            <w:pPr>
              <w:ind w:firstLine="0"/>
              <w:rPr>
                <w:sz w:val="22"/>
                <w:lang w:val="ru-RU"/>
              </w:rPr>
            </w:pPr>
            <w:r w:rsidRPr="00976111">
              <w:rPr>
                <w:sz w:val="22"/>
                <w:lang w:val="ru-RU"/>
              </w:rPr>
              <w:t>часа № блока, кол-во часов</w:t>
            </w:r>
          </w:p>
        </w:tc>
        <w:tc>
          <w:tcPr>
            <w:tcW w:w="882" w:type="pct"/>
          </w:tcPr>
          <w:p w14:paraId="6A5A381F" w14:textId="77777777" w:rsidR="00F3226C" w:rsidRPr="00976111" w:rsidRDefault="00F3226C" w:rsidP="00F3226C">
            <w:pPr>
              <w:ind w:firstLine="0"/>
              <w:rPr>
                <w:sz w:val="22"/>
                <w:lang w:val="ru-RU"/>
              </w:rPr>
            </w:pPr>
            <w:r w:rsidRPr="00976111">
              <w:rPr>
                <w:sz w:val="22"/>
                <w:lang w:val="ru-RU"/>
              </w:rPr>
              <w:t>Религиозные темы</w:t>
            </w:r>
          </w:p>
          <w:p w14:paraId="2227FCB8" w14:textId="77777777" w:rsidR="00F3226C" w:rsidRPr="00976111" w:rsidRDefault="00F3226C" w:rsidP="00F3226C">
            <w:pPr>
              <w:ind w:firstLine="0"/>
              <w:rPr>
                <w:sz w:val="22"/>
                <w:lang w:val="ru-RU"/>
              </w:rPr>
            </w:pPr>
            <w:r w:rsidRPr="00976111">
              <w:rPr>
                <w:sz w:val="22"/>
                <w:lang w:val="ru-RU"/>
              </w:rPr>
              <w:t>и образы</w:t>
            </w:r>
          </w:p>
          <w:p w14:paraId="7316D131" w14:textId="77777777" w:rsidR="00F3226C" w:rsidRPr="00976111" w:rsidRDefault="00F3226C" w:rsidP="00F3226C">
            <w:pPr>
              <w:ind w:firstLine="0"/>
              <w:rPr>
                <w:sz w:val="22"/>
                <w:lang w:val="ru-RU"/>
              </w:rPr>
            </w:pPr>
            <w:r w:rsidRPr="00976111">
              <w:rPr>
                <w:sz w:val="22"/>
                <w:lang w:val="ru-RU"/>
              </w:rPr>
              <w:t>в современной</w:t>
            </w:r>
          </w:p>
          <w:p w14:paraId="4D644766" w14:textId="77777777" w:rsidR="00F3226C" w:rsidRPr="00976111" w:rsidRDefault="00F3226C" w:rsidP="00F3226C">
            <w:pPr>
              <w:ind w:firstLine="0"/>
              <w:rPr>
                <w:sz w:val="22"/>
              </w:rPr>
            </w:pPr>
            <w:r w:rsidRPr="00976111">
              <w:rPr>
                <w:sz w:val="22"/>
                <w:lang w:val="ru-RU"/>
              </w:rPr>
              <w:t>м</w:t>
            </w:r>
            <w:r w:rsidRPr="00976111">
              <w:rPr>
                <w:sz w:val="22"/>
              </w:rPr>
              <w:t>узыке</w:t>
            </w:r>
          </w:p>
        </w:tc>
        <w:tc>
          <w:tcPr>
            <w:tcW w:w="1206" w:type="pct"/>
          </w:tcPr>
          <w:p w14:paraId="1B1404F9" w14:textId="77777777" w:rsidR="00F3226C" w:rsidRPr="00976111" w:rsidRDefault="00F3226C" w:rsidP="00F3226C">
            <w:pPr>
              <w:ind w:firstLine="0"/>
              <w:rPr>
                <w:sz w:val="22"/>
                <w:lang w:val="ru-RU"/>
              </w:rPr>
            </w:pPr>
            <w:r w:rsidRPr="00976111">
              <w:rPr>
                <w:sz w:val="22"/>
                <w:lang w:val="ru-RU"/>
              </w:rPr>
              <w:t>Сохранение традиций духовной</w:t>
            </w:r>
          </w:p>
          <w:p w14:paraId="6A0F9407" w14:textId="77777777" w:rsidR="00F3226C" w:rsidRPr="00976111" w:rsidRDefault="00F3226C" w:rsidP="00F3226C">
            <w:pPr>
              <w:ind w:firstLine="0"/>
              <w:rPr>
                <w:sz w:val="22"/>
                <w:lang w:val="ru-RU"/>
              </w:rPr>
            </w:pPr>
            <w:r w:rsidRPr="00976111">
              <w:rPr>
                <w:sz w:val="22"/>
                <w:lang w:val="ru-RU"/>
              </w:rPr>
              <w:t>музыки сегодня.</w:t>
            </w:r>
          </w:p>
          <w:p w14:paraId="72AECCFF" w14:textId="77777777" w:rsidR="00F3226C" w:rsidRPr="00976111" w:rsidRDefault="00F3226C" w:rsidP="00F3226C">
            <w:pPr>
              <w:ind w:firstLine="0"/>
              <w:rPr>
                <w:sz w:val="22"/>
                <w:lang w:val="ru-RU"/>
              </w:rPr>
            </w:pPr>
            <w:r w:rsidRPr="00976111">
              <w:rPr>
                <w:sz w:val="22"/>
                <w:lang w:val="ru-RU"/>
              </w:rPr>
              <w:t>Переосмысление содержания</w:t>
            </w:r>
          </w:p>
          <w:p w14:paraId="36FB4787" w14:textId="77777777" w:rsidR="00F3226C" w:rsidRPr="00976111" w:rsidRDefault="00F3226C" w:rsidP="00F3226C">
            <w:pPr>
              <w:ind w:firstLine="0"/>
              <w:rPr>
                <w:sz w:val="22"/>
                <w:lang w:val="ru-RU"/>
              </w:rPr>
            </w:pPr>
            <w:r w:rsidRPr="00976111">
              <w:rPr>
                <w:sz w:val="22"/>
                <w:lang w:val="ru-RU"/>
              </w:rPr>
              <w:t xml:space="preserve">Религиозной темы в творчестве композиторов </w:t>
            </w:r>
            <w:r w:rsidRPr="00976111">
              <w:rPr>
                <w:sz w:val="22"/>
              </w:rPr>
              <w:t>XX</w:t>
            </w:r>
            <w:r w:rsidRPr="00976111">
              <w:rPr>
                <w:sz w:val="22"/>
                <w:lang w:val="ru-RU"/>
              </w:rPr>
              <w:t>–</w:t>
            </w:r>
          </w:p>
          <w:p w14:paraId="60F3C74E" w14:textId="77777777" w:rsidR="00F3226C" w:rsidRPr="00976111" w:rsidRDefault="00F3226C" w:rsidP="00F3226C">
            <w:pPr>
              <w:ind w:firstLine="0"/>
              <w:rPr>
                <w:sz w:val="22"/>
                <w:lang w:val="ru-RU"/>
              </w:rPr>
            </w:pPr>
            <w:r w:rsidRPr="00976111">
              <w:rPr>
                <w:sz w:val="22"/>
              </w:rPr>
              <w:t>XXI</w:t>
            </w:r>
            <w:r w:rsidRPr="00976111">
              <w:rPr>
                <w:sz w:val="22"/>
                <w:lang w:val="ru-RU"/>
              </w:rPr>
              <w:t xml:space="preserve"> веков. Религиозная тематика в контексте</w:t>
            </w:r>
          </w:p>
          <w:p w14:paraId="0331DD32" w14:textId="77777777" w:rsidR="00F3226C" w:rsidRPr="00976111" w:rsidRDefault="00F3226C" w:rsidP="00F3226C">
            <w:pPr>
              <w:ind w:firstLine="0"/>
              <w:rPr>
                <w:sz w:val="22"/>
                <w:lang w:val="ru-RU"/>
              </w:rPr>
            </w:pPr>
            <w:r w:rsidRPr="00976111">
              <w:rPr>
                <w:sz w:val="22"/>
                <w:lang w:val="ru-RU"/>
              </w:rPr>
              <w:t>поп-культуры</w:t>
            </w:r>
          </w:p>
        </w:tc>
        <w:tc>
          <w:tcPr>
            <w:tcW w:w="2129" w:type="pct"/>
          </w:tcPr>
          <w:p w14:paraId="2AFF832F" w14:textId="77777777" w:rsidR="00F3226C" w:rsidRPr="00976111" w:rsidRDefault="00F3226C" w:rsidP="00F3226C">
            <w:pPr>
              <w:ind w:firstLine="0"/>
              <w:rPr>
                <w:sz w:val="22"/>
                <w:lang w:val="ru-RU"/>
              </w:rPr>
            </w:pPr>
            <w:r w:rsidRPr="00976111">
              <w:rPr>
                <w:sz w:val="22"/>
                <w:lang w:val="ru-RU"/>
              </w:rPr>
              <w:t xml:space="preserve">Сопоставление тенденций сохранения и переосмысления религиозной традиции в культуре </w:t>
            </w:r>
            <w:r w:rsidRPr="00976111">
              <w:rPr>
                <w:sz w:val="22"/>
              </w:rPr>
              <w:t>XX</w:t>
            </w:r>
            <w:r w:rsidRPr="00976111">
              <w:rPr>
                <w:sz w:val="22"/>
                <w:lang w:val="ru-RU"/>
              </w:rPr>
              <w:t>–</w:t>
            </w:r>
            <w:r w:rsidRPr="00976111">
              <w:rPr>
                <w:sz w:val="22"/>
              </w:rPr>
              <w:t>XXI</w:t>
            </w:r>
            <w:r w:rsidRPr="00976111">
              <w:rPr>
                <w:sz w:val="22"/>
                <w:lang w:val="ru-RU"/>
              </w:rPr>
              <w:t xml:space="preserve"> веков.</w:t>
            </w:r>
          </w:p>
          <w:p w14:paraId="27586883" w14:textId="77777777" w:rsidR="00F3226C" w:rsidRPr="00976111" w:rsidRDefault="00F3226C" w:rsidP="00F3226C">
            <w:pPr>
              <w:ind w:firstLine="0"/>
              <w:rPr>
                <w:sz w:val="22"/>
                <w:lang w:val="ru-RU"/>
              </w:rPr>
            </w:pPr>
            <w:r w:rsidRPr="00976111">
              <w:rPr>
                <w:sz w:val="22"/>
                <w:lang w:val="ru-RU"/>
              </w:rPr>
              <w:t>Виды деятельности обучающихся</w:t>
            </w:r>
          </w:p>
          <w:p w14:paraId="05AE2A2F" w14:textId="77777777" w:rsidR="00F3226C" w:rsidRPr="00976111" w:rsidRDefault="00F3226C" w:rsidP="00F3226C">
            <w:pPr>
              <w:ind w:firstLine="0"/>
              <w:rPr>
                <w:sz w:val="22"/>
                <w:lang w:val="ru-RU"/>
              </w:rPr>
            </w:pPr>
            <w:r w:rsidRPr="00976111">
              <w:rPr>
                <w:sz w:val="22"/>
                <w:lang w:val="ru-RU"/>
              </w:rPr>
              <w:t>Исполнение музыки духовного содержания, сочинённой современными композиторами.</w:t>
            </w:r>
          </w:p>
          <w:p w14:paraId="0594F038" w14:textId="77777777" w:rsidR="00F3226C" w:rsidRPr="00976111" w:rsidRDefault="00F3226C" w:rsidP="00F3226C">
            <w:pPr>
              <w:ind w:firstLine="0"/>
              <w:rPr>
                <w:sz w:val="22"/>
                <w:lang w:val="ru-RU"/>
              </w:rPr>
            </w:pPr>
            <w:r w:rsidRPr="00976111">
              <w:rPr>
                <w:sz w:val="22"/>
                <w:lang w:val="ru-RU"/>
              </w:rPr>
              <w:t>На выбор или факультативно</w:t>
            </w:r>
          </w:p>
          <w:p w14:paraId="3DD04F17" w14:textId="77777777" w:rsidR="00F3226C" w:rsidRPr="00976111" w:rsidRDefault="00F3226C" w:rsidP="00F3226C">
            <w:pPr>
              <w:ind w:firstLine="0"/>
              <w:rPr>
                <w:sz w:val="22"/>
                <w:lang w:val="ru-RU"/>
              </w:rPr>
            </w:pPr>
            <w:r w:rsidRPr="00976111">
              <w:rPr>
                <w:sz w:val="22"/>
                <w:lang w:val="ru-RU"/>
              </w:rPr>
              <w:t>Исследовательские  и  творческие  проекты  по теме «Музыка и религия в наше   время».</w:t>
            </w:r>
          </w:p>
          <w:p w14:paraId="7B76E86A" w14:textId="77777777" w:rsidR="00F3226C" w:rsidRPr="00976111" w:rsidRDefault="00F3226C" w:rsidP="00F3226C">
            <w:pPr>
              <w:ind w:firstLine="0"/>
              <w:rPr>
                <w:sz w:val="22"/>
                <w:lang w:val="ru-RU"/>
              </w:rPr>
            </w:pPr>
            <w:r w:rsidRPr="00976111">
              <w:rPr>
                <w:sz w:val="22"/>
              </w:rPr>
              <w:t>Посещение  концерта  духовной  музыки</w:t>
            </w:r>
          </w:p>
        </w:tc>
      </w:tr>
    </w:tbl>
    <w:p w14:paraId="7A7BC9AC" w14:textId="77777777" w:rsidR="00F3226C" w:rsidRPr="00B15078" w:rsidRDefault="00F3226C" w:rsidP="004C5E5E">
      <w:pPr>
        <w:ind w:firstLine="0"/>
        <w:jc w:val="center"/>
        <w:rPr>
          <w:sz w:val="24"/>
          <w:szCs w:val="24"/>
        </w:rPr>
      </w:pPr>
      <w:bookmarkStart w:id="582" w:name="_Toc97148690"/>
      <w:r w:rsidRPr="004C5E5E">
        <w:rPr>
          <w:sz w:val="24"/>
          <w:szCs w:val="24"/>
          <w:u w:val="single"/>
        </w:rPr>
        <w:t>Модуль № 7 «Жанры музыкального   искусства»</w:t>
      </w:r>
      <w:bookmarkEnd w:id="582"/>
      <w:r w:rsidRPr="00B15078">
        <w:rPr>
          <w:rStyle w:val="ad"/>
          <w:sz w:val="24"/>
          <w:szCs w:val="24"/>
        </w:rPr>
        <w:footnoteReference w:id="35"/>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772"/>
        <w:gridCol w:w="2167"/>
        <w:gridCol w:w="4672"/>
      </w:tblGrid>
      <w:tr w:rsidR="00F3226C" w:rsidRPr="00D16153" w14:paraId="3B00CABC" w14:textId="77777777" w:rsidTr="00F3226C">
        <w:trPr>
          <w:jc w:val="center"/>
        </w:trPr>
        <w:tc>
          <w:tcPr>
            <w:tcW w:w="783" w:type="pct"/>
          </w:tcPr>
          <w:p w14:paraId="79F4D81F" w14:textId="77777777" w:rsidR="00F3226C" w:rsidRPr="00D16153" w:rsidRDefault="00F3226C" w:rsidP="00F3226C">
            <w:pPr>
              <w:ind w:firstLine="0"/>
              <w:rPr>
                <w:sz w:val="22"/>
              </w:rPr>
            </w:pPr>
            <w:r w:rsidRPr="00D16153">
              <w:rPr>
                <w:sz w:val="22"/>
              </w:rPr>
              <w:t>№ блока, кол-во часов</w:t>
            </w:r>
          </w:p>
        </w:tc>
        <w:tc>
          <w:tcPr>
            <w:tcW w:w="868" w:type="pct"/>
          </w:tcPr>
          <w:p w14:paraId="41141B37" w14:textId="77777777" w:rsidR="00F3226C" w:rsidRPr="00D16153" w:rsidRDefault="00F3226C" w:rsidP="00F3226C">
            <w:pPr>
              <w:ind w:firstLine="0"/>
              <w:rPr>
                <w:sz w:val="22"/>
              </w:rPr>
            </w:pPr>
            <w:r w:rsidRPr="00D16153">
              <w:rPr>
                <w:sz w:val="22"/>
              </w:rPr>
              <w:t>Темы</w:t>
            </w:r>
          </w:p>
        </w:tc>
        <w:tc>
          <w:tcPr>
            <w:tcW w:w="1061" w:type="pct"/>
          </w:tcPr>
          <w:p w14:paraId="3B64F3DC" w14:textId="77777777" w:rsidR="00F3226C" w:rsidRPr="00D16153" w:rsidRDefault="00F3226C" w:rsidP="00F3226C">
            <w:pPr>
              <w:ind w:firstLine="0"/>
              <w:rPr>
                <w:sz w:val="22"/>
              </w:rPr>
            </w:pPr>
            <w:r w:rsidRPr="00D16153">
              <w:rPr>
                <w:sz w:val="22"/>
              </w:rPr>
              <w:t>Содержание</w:t>
            </w:r>
          </w:p>
        </w:tc>
        <w:tc>
          <w:tcPr>
            <w:tcW w:w="2288" w:type="pct"/>
          </w:tcPr>
          <w:p w14:paraId="2AEC0176" w14:textId="77777777" w:rsidR="00F3226C" w:rsidRPr="00D16153" w:rsidRDefault="00F3226C" w:rsidP="00F3226C">
            <w:pPr>
              <w:ind w:firstLine="0"/>
              <w:rPr>
                <w:sz w:val="22"/>
              </w:rPr>
            </w:pPr>
            <w:r w:rsidRPr="00D16153">
              <w:rPr>
                <w:sz w:val="22"/>
              </w:rPr>
              <w:t>Виды деятельности обучающихся</w:t>
            </w:r>
          </w:p>
        </w:tc>
      </w:tr>
      <w:tr w:rsidR="00F3226C" w:rsidRPr="00027629" w14:paraId="61FBE8ED" w14:textId="77777777" w:rsidTr="00F3226C">
        <w:trPr>
          <w:jc w:val="center"/>
        </w:trPr>
        <w:tc>
          <w:tcPr>
            <w:tcW w:w="783" w:type="pct"/>
          </w:tcPr>
          <w:p w14:paraId="286E50FC" w14:textId="77777777" w:rsidR="00F3226C" w:rsidRPr="00D16153" w:rsidRDefault="00F3226C" w:rsidP="00F3226C">
            <w:pPr>
              <w:ind w:firstLine="0"/>
              <w:rPr>
                <w:sz w:val="22"/>
              </w:rPr>
            </w:pPr>
            <w:r w:rsidRPr="00D16153">
              <w:rPr>
                <w:sz w:val="22"/>
              </w:rPr>
              <w:t>А)</w:t>
            </w:r>
          </w:p>
          <w:p w14:paraId="2B25A05A" w14:textId="77777777" w:rsidR="00F3226C" w:rsidRPr="00D16153" w:rsidRDefault="00F3226C" w:rsidP="00F3226C">
            <w:pPr>
              <w:ind w:firstLine="0"/>
              <w:rPr>
                <w:sz w:val="22"/>
              </w:rPr>
            </w:pPr>
            <w:r w:rsidRPr="00D16153">
              <w:rPr>
                <w:sz w:val="22"/>
              </w:rPr>
              <w:t>3–4</w:t>
            </w:r>
          </w:p>
          <w:p w14:paraId="5D855723" w14:textId="77777777" w:rsidR="00F3226C" w:rsidRPr="00D16153" w:rsidRDefault="00F3226C" w:rsidP="00F3226C">
            <w:pPr>
              <w:ind w:firstLine="0"/>
              <w:rPr>
                <w:sz w:val="22"/>
              </w:rPr>
            </w:pPr>
            <w:r w:rsidRPr="00D16153">
              <w:rPr>
                <w:sz w:val="22"/>
              </w:rPr>
              <w:t>учебных</w:t>
            </w:r>
          </w:p>
          <w:p w14:paraId="5F6CCDA1" w14:textId="77777777" w:rsidR="00F3226C" w:rsidRPr="00D16153" w:rsidRDefault="00F3226C" w:rsidP="00F3226C">
            <w:pPr>
              <w:ind w:firstLine="0"/>
              <w:rPr>
                <w:sz w:val="22"/>
              </w:rPr>
            </w:pPr>
            <w:r w:rsidRPr="00D16153">
              <w:rPr>
                <w:sz w:val="22"/>
              </w:rPr>
              <w:t>часа</w:t>
            </w:r>
          </w:p>
        </w:tc>
        <w:tc>
          <w:tcPr>
            <w:tcW w:w="868" w:type="pct"/>
          </w:tcPr>
          <w:p w14:paraId="6C197340" w14:textId="77777777" w:rsidR="00F3226C" w:rsidRPr="00D16153" w:rsidRDefault="00F3226C" w:rsidP="00F3226C">
            <w:pPr>
              <w:ind w:firstLine="0"/>
              <w:rPr>
                <w:sz w:val="22"/>
              </w:rPr>
            </w:pPr>
            <w:r w:rsidRPr="00D16153">
              <w:rPr>
                <w:sz w:val="22"/>
              </w:rPr>
              <w:t>Камерная</w:t>
            </w:r>
          </w:p>
          <w:p w14:paraId="27674F52" w14:textId="77777777" w:rsidR="00F3226C" w:rsidRPr="00D16153" w:rsidRDefault="00F3226C" w:rsidP="00F3226C">
            <w:pPr>
              <w:ind w:firstLine="0"/>
              <w:rPr>
                <w:sz w:val="22"/>
              </w:rPr>
            </w:pPr>
            <w:r w:rsidRPr="00D16153">
              <w:rPr>
                <w:sz w:val="22"/>
                <w:lang w:val="ru-RU"/>
              </w:rPr>
              <w:t>м</w:t>
            </w:r>
            <w:r w:rsidRPr="00D16153">
              <w:rPr>
                <w:sz w:val="22"/>
              </w:rPr>
              <w:t>узыка</w:t>
            </w:r>
          </w:p>
        </w:tc>
        <w:tc>
          <w:tcPr>
            <w:tcW w:w="1061" w:type="pct"/>
          </w:tcPr>
          <w:p w14:paraId="415AB403" w14:textId="77777777" w:rsidR="00F3226C" w:rsidRPr="00D16153" w:rsidRDefault="00F3226C" w:rsidP="00F3226C">
            <w:pPr>
              <w:ind w:firstLine="0"/>
              <w:rPr>
                <w:sz w:val="22"/>
                <w:lang w:val="ru-RU"/>
              </w:rPr>
            </w:pPr>
            <w:r w:rsidRPr="00D16153">
              <w:rPr>
                <w:sz w:val="22"/>
                <w:lang w:val="ru-RU"/>
              </w:rPr>
              <w:t>Жанры камерной</w:t>
            </w:r>
          </w:p>
          <w:p w14:paraId="4FB8ABE8" w14:textId="77777777" w:rsidR="00F3226C" w:rsidRPr="00D16153" w:rsidRDefault="00F3226C" w:rsidP="00F3226C">
            <w:pPr>
              <w:ind w:firstLine="0"/>
              <w:rPr>
                <w:sz w:val="22"/>
                <w:lang w:val="ru-RU"/>
              </w:rPr>
            </w:pPr>
            <w:r w:rsidRPr="00D16153">
              <w:rPr>
                <w:sz w:val="22"/>
                <w:lang w:val="ru-RU"/>
              </w:rPr>
              <w:t>Вокальной музыки (песня, романс, вокализ и</w:t>
            </w:r>
          </w:p>
          <w:p w14:paraId="7AA7D4CB" w14:textId="77777777" w:rsidR="00F3226C" w:rsidRPr="00D16153" w:rsidRDefault="00F3226C" w:rsidP="00F3226C">
            <w:pPr>
              <w:ind w:firstLine="0"/>
              <w:rPr>
                <w:sz w:val="22"/>
                <w:lang w:val="ru-RU"/>
              </w:rPr>
            </w:pPr>
            <w:r w:rsidRPr="00D16153">
              <w:rPr>
                <w:sz w:val="22"/>
                <w:lang w:val="ru-RU"/>
              </w:rPr>
              <w:t>др.). Инструментальная миниатюра (вальс, ноктюрн, прелюдия, каприс и др.).</w:t>
            </w:r>
          </w:p>
          <w:p w14:paraId="139B7712" w14:textId="77777777" w:rsidR="00F3226C" w:rsidRPr="00D16153" w:rsidRDefault="00F3226C" w:rsidP="00F3226C">
            <w:pPr>
              <w:ind w:firstLine="0"/>
              <w:rPr>
                <w:sz w:val="22"/>
                <w:lang w:val="ru-RU"/>
              </w:rPr>
            </w:pPr>
            <w:r w:rsidRPr="00D16153">
              <w:rPr>
                <w:sz w:val="22"/>
                <w:lang w:val="ru-RU"/>
              </w:rPr>
              <w:t>Одночастная,</w:t>
            </w:r>
          </w:p>
          <w:p w14:paraId="4E33A2D0" w14:textId="77777777" w:rsidR="00F3226C" w:rsidRPr="00D16153" w:rsidRDefault="00F3226C" w:rsidP="00F3226C">
            <w:pPr>
              <w:ind w:firstLine="0"/>
              <w:rPr>
                <w:sz w:val="22"/>
                <w:lang w:val="ru-RU"/>
              </w:rPr>
            </w:pPr>
            <w:r w:rsidRPr="00D16153">
              <w:rPr>
                <w:sz w:val="22"/>
                <w:lang w:val="ru-RU"/>
              </w:rPr>
              <w:t>двухчастная, трёхчастная репризная форма.</w:t>
            </w:r>
          </w:p>
          <w:p w14:paraId="2DF9E506" w14:textId="77777777" w:rsidR="00F3226C" w:rsidRPr="00D16153" w:rsidRDefault="00F3226C" w:rsidP="00F3226C">
            <w:pPr>
              <w:ind w:firstLine="0"/>
              <w:rPr>
                <w:sz w:val="22"/>
                <w:lang w:val="ru-RU"/>
              </w:rPr>
            </w:pPr>
            <w:r w:rsidRPr="00D16153">
              <w:rPr>
                <w:sz w:val="22"/>
                <w:lang w:val="ru-RU"/>
              </w:rPr>
              <w:t>Куплетная форма</w:t>
            </w:r>
          </w:p>
        </w:tc>
        <w:tc>
          <w:tcPr>
            <w:tcW w:w="2288" w:type="pct"/>
          </w:tcPr>
          <w:p w14:paraId="66D3DA63" w14:textId="77777777" w:rsidR="00F3226C" w:rsidRPr="00D16153" w:rsidRDefault="00F3226C" w:rsidP="00F3226C">
            <w:pPr>
              <w:ind w:firstLine="0"/>
              <w:rPr>
                <w:sz w:val="22"/>
                <w:lang w:val="ru-RU"/>
              </w:rPr>
            </w:pPr>
            <w:r w:rsidRPr="00D16153">
              <w:rPr>
                <w:sz w:val="22"/>
                <w:lang w:val="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86E058B" w14:textId="77777777" w:rsidR="00F3226C" w:rsidRPr="00D16153" w:rsidRDefault="00F3226C" w:rsidP="00F3226C">
            <w:pPr>
              <w:ind w:firstLine="0"/>
              <w:rPr>
                <w:sz w:val="22"/>
                <w:lang w:val="ru-RU"/>
              </w:rPr>
            </w:pPr>
            <w:r w:rsidRPr="00D16153">
              <w:rPr>
                <w:sz w:val="22"/>
                <w:lang w:val="ru-RU"/>
              </w:rPr>
              <w:t>Определение на слух музыкальной формы и составление её буквенной наглядной схемы.</w:t>
            </w:r>
          </w:p>
          <w:p w14:paraId="5FD78FD1" w14:textId="77777777" w:rsidR="00F3226C" w:rsidRPr="00D16153" w:rsidRDefault="00F3226C" w:rsidP="00F3226C">
            <w:pPr>
              <w:ind w:firstLine="0"/>
              <w:rPr>
                <w:sz w:val="22"/>
                <w:lang w:val="ru-RU"/>
              </w:rPr>
            </w:pPr>
            <w:r w:rsidRPr="00D16153">
              <w:rPr>
                <w:sz w:val="22"/>
                <w:lang w:val="ru-RU"/>
              </w:rPr>
              <w:t>Разучивание и исполнение произведений вокальных и инструментальных жанров.</w:t>
            </w:r>
          </w:p>
          <w:p w14:paraId="6BB53B76" w14:textId="77777777" w:rsidR="00F3226C" w:rsidRPr="00D16153" w:rsidRDefault="00F3226C" w:rsidP="00F3226C">
            <w:pPr>
              <w:ind w:firstLine="0"/>
              <w:rPr>
                <w:sz w:val="22"/>
                <w:lang w:val="ru-RU"/>
              </w:rPr>
            </w:pPr>
            <w:r w:rsidRPr="00D16153">
              <w:rPr>
                <w:sz w:val="22"/>
                <w:lang w:val="ru-RU"/>
              </w:rPr>
              <w:t>На выбор или факультативно</w:t>
            </w:r>
          </w:p>
          <w:p w14:paraId="22B70558" w14:textId="77777777" w:rsidR="00F3226C" w:rsidRPr="00D16153" w:rsidRDefault="00F3226C" w:rsidP="00F3226C">
            <w:pPr>
              <w:ind w:firstLine="0"/>
              <w:rPr>
                <w:sz w:val="22"/>
                <w:lang w:val="ru-RU"/>
              </w:rPr>
            </w:pPr>
            <w:r w:rsidRPr="00D16153">
              <w:rPr>
                <w:sz w:val="22"/>
                <w:lang w:val="ru-RU"/>
              </w:rPr>
              <w:t>Импровизация, сочинение кратких фрагментов с соблюдением основных признаков жанра (вокализ – пение без слов, вальс – трёхдольный метр и т.п.).</w:t>
            </w:r>
          </w:p>
          <w:p w14:paraId="6254D4F6" w14:textId="77777777" w:rsidR="00F3226C" w:rsidRPr="00D16153" w:rsidRDefault="00F3226C" w:rsidP="00F3226C">
            <w:pPr>
              <w:ind w:firstLine="0"/>
              <w:rPr>
                <w:sz w:val="22"/>
                <w:lang w:val="ru-RU"/>
              </w:rPr>
            </w:pPr>
            <w:r w:rsidRPr="00D16153">
              <w:rPr>
                <w:sz w:val="22"/>
                <w:lang w:val="ru-RU"/>
              </w:rPr>
              <w:t>Индивидуальная или коллективная импровизация в заданной форме.</w:t>
            </w:r>
          </w:p>
          <w:p w14:paraId="6B7AD2F5" w14:textId="77777777" w:rsidR="00F3226C" w:rsidRPr="00D16153" w:rsidRDefault="00F3226C" w:rsidP="00F3226C">
            <w:pPr>
              <w:ind w:firstLine="0"/>
              <w:rPr>
                <w:sz w:val="22"/>
                <w:lang w:val="ru-RU"/>
              </w:rPr>
            </w:pPr>
            <w:r w:rsidRPr="00D16153">
              <w:rPr>
                <w:sz w:val="22"/>
                <w:lang w:val="ru-RU"/>
              </w:rPr>
              <w:t>Выражение музыкального образа камерной миниатюры через устный или письменный текст, рисунок, пластический этюд</w:t>
            </w:r>
          </w:p>
        </w:tc>
      </w:tr>
      <w:tr w:rsidR="00F3226C" w:rsidRPr="00D16153" w14:paraId="400717AD" w14:textId="77777777" w:rsidTr="00F3226C">
        <w:trPr>
          <w:jc w:val="center"/>
        </w:trPr>
        <w:tc>
          <w:tcPr>
            <w:tcW w:w="783" w:type="pct"/>
          </w:tcPr>
          <w:p w14:paraId="1823C9E8" w14:textId="77777777" w:rsidR="00F3226C" w:rsidRPr="00D16153" w:rsidRDefault="00F3226C" w:rsidP="00F3226C">
            <w:pPr>
              <w:ind w:firstLine="0"/>
              <w:rPr>
                <w:sz w:val="22"/>
              </w:rPr>
            </w:pPr>
            <w:r w:rsidRPr="00D16153">
              <w:rPr>
                <w:sz w:val="22"/>
              </w:rPr>
              <w:t>Б)</w:t>
            </w:r>
          </w:p>
          <w:p w14:paraId="30057BC9" w14:textId="77777777" w:rsidR="00F3226C" w:rsidRPr="00D16153" w:rsidRDefault="00F3226C" w:rsidP="00F3226C">
            <w:pPr>
              <w:ind w:firstLine="0"/>
              <w:rPr>
                <w:sz w:val="22"/>
              </w:rPr>
            </w:pPr>
            <w:r w:rsidRPr="00D16153">
              <w:rPr>
                <w:sz w:val="22"/>
              </w:rPr>
              <w:t>4–6</w:t>
            </w:r>
          </w:p>
          <w:p w14:paraId="5D6A91D4" w14:textId="77777777" w:rsidR="00F3226C" w:rsidRPr="00D16153" w:rsidRDefault="00F3226C" w:rsidP="00F3226C">
            <w:pPr>
              <w:ind w:firstLine="0"/>
              <w:rPr>
                <w:sz w:val="22"/>
              </w:rPr>
            </w:pPr>
            <w:r w:rsidRPr="00D16153">
              <w:rPr>
                <w:sz w:val="22"/>
              </w:rPr>
              <w:t>учебных</w:t>
            </w:r>
          </w:p>
          <w:p w14:paraId="5C695A9D" w14:textId="77777777" w:rsidR="00F3226C" w:rsidRPr="00D16153" w:rsidRDefault="00F3226C" w:rsidP="00F3226C">
            <w:pPr>
              <w:ind w:firstLine="0"/>
              <w:rPr>
                <w:sz w:val="22"/>
              </w:rPr>
            </w:pPr>
            <w:r w:rsidRPr="00D16153">
              <w:rPr>
                <w:sz w:val="22"/>
              </w:rPr>
              <w:t>часов</w:t>
            </w:r>
          </w:p>
        </w:tc>
        <w:tc>
          <w:tcPr>
            <w:tcW w:w="868" w:type="pct"/>
          </w:tcPr>
          <w:p w14:paraId="50C628C1" w14:textId="77777777" w:rsidR="00F3226C" w:rsidRPr="00D16153" w:rsidRDefault="00F3226C" w:rsidP="00F3226C">
            <w:pPr>
              <w:ind w:firstLine="0"/>
              <w:rPr>
                <w:sz w:val="22"/>
                <w:lang w:val="ru-RU"/>
              </w:rPr>
            </w:pPr>
            <w:r w:rsidRPr="00D16153">
              <w:rPr>
                <w:sz w:val="22"/>
                <w:lang w:val="ru-RU"/>
              </w:rPr>
              <w:t>Циклические формы и</w:t>
            </w:r>
          </w:p>
          <w:p w14:paraId="5D164748" w14:textId="77777777" w:rsidR="00F3226C" w:rsidRPr="00D16153" w:rsidRDefault="00F3226C" w:rsidP="00F3226C">
            <w:pPr>
              <w:ind w:firstLine="0"/>
              <w:rPr>
                <w:sz w:val="22"/>
                <w:lang w:val="ru-RU"/>
              </w:rPr>
            </w:pPr>
            <w:r w:rsidRPr="00D16153">
              <w:rPr>
                <w:sz w:val="22"/>
                <w:lang w:val="ru-RU"/>
              </w:rPr>
              <w:t>жанры</w:t>
            </w:r>
          </w:p>
        </w:tc>
        <w:tc>
          <w:tcPr>
            <w:tcW w:w="1061" w:type="pct"/>
          </w:tcPr>
          <w:p w14:paraId="3AB986D3" w14:textId="77777777" w:rsidR="00F3226C" w:rsidRPr="00D16153" w:rsidRDefault="00F3226C" w:rsidP="00F3226C">
            <w:pPr>
              <w:ind w:firstLine="0"/>
              <w:rPr>
                <w:sz w:val="22"/>
                <w:lang w:val="ru-RU"/>
              </w:rPr>
            </w:pPr>
            <w:r w:rsidRPr="00D16153">
              <w:rPr>
                <w:sz w:val="22"/>
                <w:lang w:val="ru-RU"/>
              </w:rPr>
              <w:t>Сюита, цикл миниатюр (вокальных, инструментальных).</w:t>
            </w:r>
          </w:p>
          <w:p w14:paraId="7A76152E" w14:textId="77777777" w:rsidR="00F3226C" w:rsidRPr="00D16153" w:rsidRDefault="00F3226C" w:rsidP="00F3226C">
            <w:pPr>
              <w:ind w:firstLine="0"/>
              <w:rPr>
                <w:sz w:val="22"/>
                <w:lang w:val="ru-RU"/>
              </w:rPr>
            </w:pPr>
            <w:r w:rsidRPr="00D16153">
              <w:rPr>
                <w:sz w:val="22"/>
                <w:lang w:val="ru-RU"/>
              </w:rPr>
              <w:t>Принцип контраста.</w:t>
            </w:r>
          </w:p>
          <w:p w14:paraId="1F177F52" w14:textId="77777777" w:rsidR="00F3226C" w:rsidRPr="00D16153" w:rsidRDefault="00F3226C" w:rsidP="00F3226C">
            <w:pPr>
              <w:ind w:firstLine="0"/>
              <w:rPr>
                <w:sz w:val="22"/>
                <w:lang w:val="ru-RU"/>
              </w:rPr>
            </w:pPr>
            <w:r w:rsidRPr="00D16153">
              <w:rPr>
                <w:sz w:val="22"/>
                <w:lang w:val="ru-RU"/>
              </w:rPr>
              <w:t>Прелюдия и фуга.</w:t>
            </w:r>
          </w:p>
          <w:p w14:paraId="637C3F22" w14:textId="77777777" w:rsidR="00F3226C" w:rsidRPr="00D16153" w:rsidRDefault="00F3226C" w:rsidP="00F3226C">
            <w:pPr>
              <w:ind w:firstLine="0"/>
              <w:rPr>
                <w:sz w:val="22"/>
                <w:lang w:val="ru-RU"/>
              </w:rPr>
            </w:pPr>
            <w:r w:rsidRPr="00D16153">
              <w:rPr>
                <w:sz w:val="22"/>
                <w:lang w:val="ru-RU"/>
              </w:rPr>
              <w:t>Соната, концерт:</w:t>
            </w:r>
          </w:p>
          <w:p w14:paraId="308EED18" w14:textId="77777777" w:rsidR="00F3226C" w:rsidRPr="00D16153" w:rsidRDefault="00F3226C" w:rsidP="00F3226C">
            <w:pPr>
              <w:ind w:firstLine="0"/>
              <w:rPr>
                <w:sz w:val="22"/>
                <w:lang w:val="ru-RU"/>
              </w:rPr>
            </w:pPr>
            <w:r w:rsidRPr="00D16153">
              <w:rPr>
                <w:sz w:val="22"/>
                <w:lang w:val="ru-RU"/>
              </w:rPr>
              <w:t>трёхчастная форма, контраст основных тем, разработочный принцип развития.</w:t>
            </w:r>
          </w:p>
        </w:tc>
        <w:tc>
          <w:tcPr>
            <w:tcW w:w="2288" w:type="pct"/>
          </w:tcPr>
          <w:p w14:paraId="762A8137" w14:textId="77777777" w:rsidR="00F3226C" w:rsidRPr="00D16153" w:rsidRDefault="00F3226C" w:rsidP="00F3226C">
            <w:pPr>
              <w:ind w:firstLine="0"/>
              <w:rPr>
                <w:sz w:val="22"/>
                <w:lang w:val="ru-RU"/>
              </w:rPr>
            </w:pPr>
            <w:r w:rsidRPr="00D16153">
              <w:rPr>
                <w:sz w:val="22"/>
                <w:lang w:val="ru-RU"/>
              </w:rPr>
              <w:t>Знакомство с циклом миниатюр.  Определение принципа, основного художественного замысла цикла.</w:t>
            </w:r>
          </w:p>
          <w:p w14:paraId="57AC1078" w14:textId="77777777" w:rsidR="00F3226C" w:rsidRPr="00D16153" w:rsidRDefault="00F3226C" w:rsidP="00F3226C">
            <w:pPr>
              <w:ind w:firstLine="0"/>
              <w:rPr>
                <w:sz w:val="22"/>
                <w:lang w:val="ru-RU"/>
              </w:rPr>
            </w:pPr>
            <w:r w:rsidRPr="00D16153">
              <w:rPr>
                <w:sz w:val="22"/>
                <w:lang w:val="ru-RU"/>
              </w:rPr>
              <w:t>Разучивание и исполнение небольшого вокального цикла.</w:t>
            </w:r>
          </w:p>
          <w:p w14:paraId="7F009E3C" w14:textId="77777777" w:rsidR="00F3226C" w:rsidRPr="00D16153" w:rsidRDefault="00F3226C" w:rsidP="00F3226C">
            <w:pPr>
              <w:ind w:firstLine="0"/>
              <w:rPr>
                <w:sz w:val="22"/>
                <w:lang w:val="ru-RU"/>
              </w:rPr>
            </w:pPr>
            <w:r w:rsidRPr="00D16153">
              <w:rPr>
                <w:sz w:val="22"/>
                <w:lang w:val="ru-RU"/>
              </w:rPr>
              <w:t>Знакомство со строением сонатной формы.   Определение на слух основных партий-тем в одной из классических сонат.</w:t>
            </w:r>
          </w:p>
          <w:p w14:paraId="55C37169" w14:textId="77777777" w:rsidR="00F3226C" w:rsidRPr="00D16153" w:rsidRDefault="00F3226C" w:rsidP="00F3226C">
            <w:pPr>
              <w:ind w:firstLine="0"/>
              <w:rPr>
                <w:sz w:val="22"/>
                <w:lang w:val="ru-RU"/>
              </w:rPr>
            </w:pPr>
            <w:r w:rsidRPr="00D16153">
              <w:rPr>
                <w:sz w:val="22"/>
                <w:lang w:val="ru-RU"/>
              </w:rPr>
              <w:t>На выбор или факультативно</w:t>
            </w:r>
          </w:p>
          <w:p w14:paraId="45E2AEAC" w14:textId="77777777" w:rsidR="00F3226C" w:rsidRPr="00D16153" w:rsidRDefault="00F3226C" w:rsidP="00F3226C">
            <w:pPr>
              <w:ind w:firstLine="0"/>
              <w:rPr>
                <w:sz w:val="22"/>
                <w:lang w:val="ru-RU"/>
              </w:rPr>
            </w:pPr>
            <w:r w:rsidRPr="00D16153">
              <w:rPr>
                <w:sz w:val="22"/>
                <w:lang w:val="ru-RU"/>
              </w:rPr>
              <w:t>Посещение концерта (в том числе виртуального).</w:t>
            </w:r>
          </w:p>
          <w:p w14:paraId="2453DB0C" w14:textId="77777777" w:rsidR="00F3226C" w:rsidRPr="00D16153" w:rsidRDefault="00F3226C" w:rsidP="00F3226C">
            <w:pPr>
              <w:ind w:firstLine="0"/>
              <w:rPr>
                <w:sz w:val="22"/>
                <w:lang w:val="ru-RU"/>
              </w:rPr>
            </w:pPr>
            <w:r w:rsidRPr="00D16153">
              <w:rPr>
                <w:sz w:val="22"/>
                <w:lang w:val="ru-RU"/>
              </w:rPr>
              <w:t xml:space="preserve">Предварительное изучение информации о произведениях концерта (сколько в них частей, </w:t>
            </w:r>
            <w:r w:rsidRPr="00D16153">
              <w:rPr>
                <w:sz w:val="22"/>
                <w:lang w:val="ru-RU"/>
              </w:rPr>
              <w:lastRenderedPageBreak/>
              <w:t>как они называются, когда могут звучать аплодисменты). Последующее составление рецензии на концерт</w:t>
            </w:r>
          </w:p>
        </w:tc>
      </w:tr>
      <w:tr w:rsidR="00F3226C" w:rsidRPr="00D16153" w14:paraId="3BCF4E0E" w14:textId="77777777" w:rsidTr="00F3226C">
        <w:trPr>
          <w:jc w:val="center"/>
        </w:trPr>
        <w:tc>
          <w:tcPr>
            <w:tcW w:w="783" w:type="pct"/>
          </w:tcPr>
          <w:p w14:paraId="6B242A27" w14:textId="77777777" w:rsidR="00F3226C" w:rsidRPr="00D16153" w:rsidRDefault="00F3226C" w:rsidP="00F3226C">
            <w:pPr>
              <w:ind w:firstLine="0"/>
              <w:rPr>
                <w:sz w:val="22"/>
              </w:rPr>
            </w:pPr>
            <w:r w:rsidRPr="00D16153">
              <w:rPr>
                <w:sz w:val="22"/>
              </w:rPr>
              <w:lastRenderedPageBreak/>
              <w:t>В)</w:t>
            </w:r>
          </w:p>
          <w:p w14:paraId="6571FFFE" w14:textId="77777777" w:rsidR="00F3226C" w:rsidRPr="00D16153" w:rsidRDefault="00F3226C" w:rsidP="00F3226C">
            <w:pPr>
              <w:ind w:firstLine="0"/>
              <w:rPr>
                <w:sz w:val="22"/>
              </w:rPr>
            </w:pPr>
            <w:r w:rsidRPr="00D16153">
              <w:rPr>
                <w:sz w:val="22"/>
              </w:rPr>
              <w:t>4–6</w:t>
            </w:r>
          </w:p>
          <w:p w14:paraId="6176ADC8" w14:textId="77777777" w:rsidR="00F3226C" w:rsidRPr="00D16153" w:rsidRDefault="00F3226C" w:rsidP="00F3226C">
            <w:pPr>
              <w:ind w:firstLine="0"/>
              <w:rPr>
                <w:sz w:val="22"/>
              </w:rPr>
            </w:pPr>
            <w:r w:rsidRPr="00D16153">
              <w:rPr>
                <w:sz w:val="22"/>
              </w:rPr>
              <w:t>учебных</w:t>
            </w:r>
          </w:p>
          <w:p w14:paraId="20F5AAD3" w14:textId="77777777" w:rsidR="00F3226C" w:rsidRPr="00D16153" w:rsidRDefault="00F3226C" w:rsidP="00F3226C">
            <w:pPr>
              <w:ind w:firstLine="0"/>
              <w:rPr>
                <w:sz w:val="22"/>
              </w:rPr>
            </w:pPr>
            <w:r w:rsidRPr="00D16153">
              <w:rPr>
                <w:sz w:val="22"/>
              </w:rPr>
              <w:t>часов</w:t>
            </w:r>
          </w:p>
        </w:tc>
        <w:tc>
          <w:tcPr>
            <w:tcW w:w="868" w:type="pct"/>
          </w:tcPr>
          <w:p w14:paraId="0BA719FA" w14:textId="77777777" w:rsidR="00F3226C" w:rsidRPr="00D16153" w:rsidRDefault="00F3226C" w:rsidP="00F3226C">
            <w:pPr>
              <w:ind w:firstLine="0"/>
              <w:rPr>
                <w:sz w:val="22"/>
              </w:rPr>
            </w:pPr>
            <w:r w:rsidRPr="00D16153">
              <w:rPr>
                <w:sz w:val="22"/>
              </w:rPr>
              <w:t>Симфоническая му</w:t>
            </w:r>
            <w:r w:rsidRPr="00D16153">
              <w:rPr>
                <w:sz w:val="22"/>
                <w:lang w:val="ru-RU"/>
              </w:rPr>
              <w:t>з</w:t>
            </w:r>
            <w:r w:rsidRPr="00D16153">
              <w:rPr>
                <w:sz w:val="22"/>
              </w:rPr>
              <w:t>ыка</w:t>
            </w:r>
          </w:p>
        </w:tc>
        <w:tc>
          <w:tcPr>
            <w:tcW w:w="1061" w:type="pct"/>
          </w:tcPr>
          <w:p w14:paraId="249C3D93" w14:textId="77777777" w:rsidR="00F3226C" w:rsidRPr="00D16153" w:rsidRDefault="00F3226C" w:rsidP="00F3226C">
            <w:pPr>
              <w:ind w:firstLine="0"/>
              <w:rPr>
                <w:sz w:val="22"/>
                <w:lang w:val="ru-RU"/>
              </w:rPr>
            </w:pPr>
            <w:r w:rsidRPr="00D16153">
              <w:rPr>
                <w:sz w:val="22"/>
                <w:lang w:val="ru-RU"/>
              </w:rPr>
              <w:t>Одночастные симфонические жанры (увертюра,</w:t>
            </w:r>
          </w:p>
          <w:p w14:paraId="18F2FB42" w14:textId="77777777" w:rsidR="00F3226C" w:rsidRPr="00D16153" w:rsidRDefault="00F3226C" w:rsidP="00F3226C">
            <w:pPr>
              <w:ind w:firstLine="0"/>
              <w:rPr>
                <w:sz w:val="22"/>
                <w:lang w:val="ru-RU"/>
              </w:rPr>
            </w:pPr>
            <w:r w:rsidRPr="00D16153">
              <w:rPr>
                <w:sz w:val="22"/>
                <w:lang w:val="ru-RU"/>
              </w:rPr>
              <w:t>картина). Симфония</w:t>
            </w:r>
          </w:p>
        </w:tc>
        <w:tc>
          <w:tcPr>
            <w:tcW w:w="2288" w:type="pct"/>
          </w:tcPr>
          <w:p w14:paraId="3C9DD810" w14:textId="77777777" w:rsidR="00F3226C" w:rsidRPr="00D16153" w:rsidRDefault="00F3226C" w:rsidP="00F3226C">
            <w:pPr>
              <w:ind w:firstLine="0"/>
              <w:rPr>
                <w:sz w:val="22"/>
                <w:lang w:val="ru-RU"/>
              </w:rPr>
            </w:pPr>
            <w:r w:rsidRPr="00D16153">
              <w:rPr>
                <w:sz w:val="22"/>
                <w:lang w:val="ru-RU"/>
              </w:rPr>
              <w:t>Знакомство с образцами симфонической музыки: программной увертюры, классической 4-частной симфонии.</w:t>
            </w:r>
          </w:p>
          <w:p w14:paraId="0E76A36D" w14:textId="77777777" w:rsidR="00F3226C" w:rsidRPr="00D16153" w:rsidRDefault="00F3226C" w:rsidP="00F3226C">
            <w:pPr>
              <w:ind w:firstLine="0"/>
              <w:rPr>
                <w:sz w:val="22"/>
                <w:lang w:val="ru-RU"/>
              </w:rPr>
            </w:pPr>
            <w:r w:rsidRPr="00D16153">
              <w:rPr>
                <w:sz w:val="22"/>
                <w:lang w:val="ru-RU"/>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w:t>
            </w:r>
          </w:p>
          <w:p w14:paraId="78683641" w14:textId="77777777" w:rsidR="00F3226C" w:rsidRPr="00D16153" w:rsidRDefault="00F3226C" w:rsidP="00F3226C">
            <w:pPr>
              <w:ind w:firstLine="0"/>
              <w:rPr>
                <w:sz w:val="22"/>
                <w:lang w:val="ru-RU"/>
              </w:rPr>
            </w:pPr>
            <w:r w:rsidRPr="00D16153">
              <w:rPr>
                <w:sz w:val="22"/>
                <w:lang w:val="ru-RU"/>
              </w:rPr>
              <w:t>Образно-тематический конспект.</w:t>
            </w:r>
          </w:p>
          <w:p w14:paraId="50F65B84" w14:textId="77777777" w:rsidR="00F3226C" w:rsidRPr="00D16153" w:rsidRDefault="00F3226C" w:rsidP="00F3226C">
            <w:pPr>
              <w:ind w:firstLine="0"/>
              <w:rPr>
                <w:sz w:val="22"/>
                <w:lang w:val="ru-RU"/>
              </w:rPr>
            </w:pPr>
            <w:r w:rsidRPr="00D16153">
              <w:rPr>
                <w:sz w:val="22"/>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1621B331" w14:textId="77777777" w:rsidR="00F3226C" w:rsidRPr="00D16153" w:rsidRDefault="00F3226C" w:rsidP="00F3226C">
            <w:pPr>
              <w:ind w:firstLine="0"/>
              <w:rPr>
                <w:sz w:val="22"/>
                <w:lang w:val="ru-RU"/>
              </w:rPr>
            </w:pPr>
            <w:r w:rsidRPr="00D16153">
              <w:rPr>
                <w:sz w:val="22"/>
                <w:lang w:val="ru-RU"/>
              </w:rPr>
              <w:t>Слушание целиком не менее одного симфонического произведения.</w:t>
            </w:r>
          </w:p>
          <w:p w14:paraId="25E42948" w14:textId="77777777" w:rsidR="00F3226C" w:rsidRPr="00D16153" w:rsidRDefault="00F3226C" w:rsidP="00F3226C">
            <w:pPr>
              <w:ind w:firstLine="0"/>
              <w:rPr>
                <w:sz w:val="22"/>
                <w:lang w:val="ru-RU"/>
              </w:rPr>
            </w:pPr>
            <w:r w:rsidRPr="00D16153">
              <w:rPr>
                <w:sz w:val="22"/>
                <w:lang w:val="ru-RU"/>
              </w:rPr>
              <w:t>На выбор или факультативно</w:t>
            </w:r>
          </w:p>
          <w:p w14:paraId="3D1077C3" w14:textId="77777777" w:rsidR="00F3226C" w:rsidRPr="00D16153" w:rsidRDefault="00F3226C" w:rsidP="00F3226C">
            <w:pPr>
              <w:ind w:firstLine="0"/>
              <w:rPr>
                <w:sz w:val="22"/>
                <w:lang w:val="ru-RU"/>
              </w:rPr>
            </w:pPr>
            <w:r w:rsidRPr="00D16153">
              <w:rPr>
                <w:sz w:val="22"/>
                <w:lang w:val="ru-RU"/>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F3226C" w:rsidRPr="00027629" w14:paraId="3A92164A" w14:textId="77777777" w:rsidTr="00F3226C">
        <w:trPr>
          <w:jc w:val="center"/>
        </w:trPr>
        <w:tc>
          <w:tcPr>
            <w:tcW w:w="783" w:type="pct"/>
          </w:tcPr>
          <w:p w14:paraId="1AF23D3D" w14:textId="77777777" w:rsidR="00F3226C" w:rsidRPr="00D16153" w:rsidRDefault="00F3226C" w:rsidP="00F3226C">
            <w:pPr>
              <w:ind w:firstLine="0"/>
              <w:rPr>
                <w:sz w:val="22"/>
              </w:rPr>
            </w:pPr>
            <w:r w:rsidRPr="00D16153">
              <w:rPr>
                <w:sz w:val="22"/>
              </w:rPr>
              <w:t>Г)</w:t>
            </w:r>
          </w:p>
          <w:p w14:paraId="5A2411F1" w14:textId="77777777" w:rsidR="00F3226C" w:rsidRPr="00D16153" w:rsidRDefault="00F3226C" w:rsidP="00F3226C">
            <w:pPr>
              <w:ind w:firstLine="0"/>
              <w:rPr>
                <w:sz w:val="22"/>
              </w:rPr>
            </w:pPr>
            <w:r w:rsidRPr="00D16153">
              <w:rPr>
                <w:sz w:val="22"/>
              </w:rPr>
              <w:t>4–6</w:t>
            </w:r>
          </w:p>
          <w:p w14:paraId="34D14103" w14:textId="77777777" w:rsidR="00F3226C" w:rsidRPr="00D16153" w:rsidRDefault="00F3226C" w:rsidP="00F3226C">
            <w:pPr>
              <w:ind w:firstLine="0"/>
              <w:rPr>
                <w:sz w:val="22"/>
              </w:rPr>
            </w:pPr>
            <w:r w:rsidRPr="00D16153">
              <w:rPr>
                <w:sz w:val="22"/>
              </w:rPr>
              <w:t>учебных</w:t>
            </w:r>
          </w:p>
          <w:p w14:paraId="5AB7F099" w14:textId="77777777" w:rsidR="00F3226C" w:rsidRPr="00D16153" w:rsidRDefault="00F3226C" w:rsidP="00F3226C">
            <w:pPr>
              <w:ind w:firstLine="0"/>
              <w:rPr>
                <w:sz w:val="22"/>
              </w:rPr>
            </w:pPr>
            <w:r w:rsidRPr="00D16153">
              <w:rPr>
                <w:sz w:val="22"/>
              </w:rPr>
              <w:t>часов</w:t>
            </w:r>
          </w:p>
        </w:tc>
        <w:tc>
          <w:tcPr>
            <w:tcW w:w="868" w:type="pct"/>
          </w:tcPr>
          <w:p w14:paraId="5D95F59F" w14:textId="77777777" w:rsidR="00F3226C" w:rsidRPr="00D16153" w:rsidRDefault="00F3226C" w:rsidP="00F3226C">
            <w:pPr>
              <w:ind w:firstLine="0"/>
              <w:rPr>
                <w:sz w:val="22"/>
              </w:rPr>
            </w:pPr>
            <w:r w:rsidRPr="00D16153">
              <w:rPr>
                <w:sz w:val="22"/>
              </w:rPr>
              <w:t>Театральные жан</w:t>
            </w:r>
            <w:r w:rsidRPr="00D16153">
              <w:rPr>
                <w:sz w:val="22"/>
                <w:lang w:val="ru-RU"/>
              </w:rPr>
              <w:t>р</w:t>
            </w:r>
            <w:r w:rsidRPr="00D16153">
              <w:rPr>
                <w:sz w:val="22"/>
              </w:rPr>
              <w:t>ы</w:t>
            </w:r>
          </w:p>
        </w:tc>
        <w:tc>
          <w:tcPr>
            <w:tcW w:w="1061" w:type="pct"/>
          </w:tcPr>
          <w:p w14:paraId="5CFCBF02" w14:textId="77777777" w:rsidR="00F3226C" w:rsidRPr="00D16153" w:rsidRDefault="00F3226C" w:rsidP="00F3226C">
            <w:pPr>
              <w:ind w:firstLine="0"/>
              <w:rPr>
                <w:sz w:val="22"/>
                <w:lang w:val="ru-RU"/>
              </w:rPr>
            </w:pPr>
            <w:r w:rsidRPr="00D16153">
              <w:rPr>
                <w:sz w:val="22"/>
                <w:lang w:val="ru-RU"/>
              </w:rPr>
              <w:t>Опера, балет. Либретто. Строение</w:t>
            </w:r>
          </w:p>
          <w:p w14:paraId="67389F4B" w14:textId="77777777" w:rsidR="00F3226C" w:rsidRPr="00D16153" w:rsidRDefault="00F3226C" w:rsidP="00F3226C">
            <w:pPr>
              <w:ind w:firstLine="0"/>
              <w:rPr>
                <w:sz w:val="22"/>
                <w:lang w:val="ru-RU"/>
              </w:rPr>
            </w:pPr>
            <w:r w:rsidRPr="00D16153">
              <w:rPr>
                <w:sz w:val="22"/>
                <w:lang w:val="ru-RU"/>
              </w:rPr>
              <w:t>музыкального</w:t>
            </w:r>
          </w:p>
          <w:p w14:paraId="0243EBD9" w14:textId="77777777" w:rsidR="00F3226C" w:rsidRPr="00D16153" w:rsidRDefault="00F3226C" w:rsidP="00F3226C">
            <w:pPr>
              <w:ind w:firstLine="0"/>
              <w:rPr>
                <w:sz w:val="22"/>
                <w:lang w:val="ru-RU"/>
              </w:rPr>
            </w:pPr>
            <w:r w:rsidRPr="00D16153">
              <w:rPr>
                <w:sz w:val="22"/>
                <w:lang w:val="ru-RU"/>
              </w:rPr>
              <w:t>спектакля: увертюра, действия,</w:t>
            </w:r>
          </w:p>
          <w:p w14:paraId="02BB9105" w14:textId="77777777" w:rsidR="00F3226C" w:rsidRPr="00D16153" w:rsidRDefault="00F3226C" w:rsidP="00F3226C">
            <w:pPr>
              <w:ind w:firstLine="0"/>
              <w:rPr>
                <w:sz w:val="22"/>
                <w:lang w:val="ru-RU"/>
              </w:rPr>
            </w:pPr>
            <w:r w:rsidRPr="00D16153">
              <w:rPr>
                <w:sz w:val="22"/>
                <w:lang w:val="ru-RU"/>
              </w:rPr>
              <w:t>антракты, финал.</w:t>
            </w:r>
          </w:p>
          <w:p w14:paraId="70B70E3C" w14:textId="77777777" w:rsidR="00F3226C" w:rsidRPr="00D16153" w:rsidRDefault="00F3226C" w:rsidP="00F3226C">
            <w:pPr>
              <w:ind w:firstLine="0"/>
              <w:rPr>
                <w:sz w:val="22"/>
                <w:lang w:val="ru-RU"/>
              </w:rPr>
            </w:pPr>
            <w:r w:rsidRPr="00D16153">
              <w:rPr>
                <w:sz w:val="22"/>
                <w:lang w:val="ru-RU"/>
              </w:rPr>
              <w:t>Массовые сцены.</w:t>
            </w:r>
          </w:p>
          <w:p w14:paraId="39AA0516" w14:textId="77777777" w:rsidR="00F3226C" w:rsidRPr="00D16153" w:rsidRDefault="00F3226C" w:rsidP="00F3226C">
            <w:pPr>
              <w:ind w:firstLine="0"/>
              <w:rPr>
                <w:sz w:val="22"/>
                <w:lang w:val="ru-RU"/>
              </w:rPr>
            </w:pPr>
            <w:r w:rsidRPr="00D16153">
              <w:rPr>
                <w:sz w:val="22"/>
                <w:lang w:val="ru-RU"/>
              </w:rPr>
              <w:t>Сольные номера</w:t>
            </w:r>
          </w:p>
          <w:p w14:paraId="4A91E18D" w14:textId="77777777" w:rsidR="00F3226C" w:rsidRPr="00D16153" w:rsidRDefault="00F3226C" w:rsidP="00F3226C">
            <w:pPr>
              <w:ind w:firstLine="0"/>
              <w:rPr>
                <w:sz w:val="22"/>
                <w:lang w:val="ru-RU"/>
              </w:rPr>
            </w:pPr>
            <w:r w:rsidRPr="00D16153">
              <w:rPr>
                <w:sz w:val="22"/>
                <w:lang w:val="ru-RU"/>
              </w:rPr>
              <w:t>главных героев.</w:t>
            </w:r>
          </w:p>
          <w:p w14:paraId="5986BFC7" w14:textId="77777777" w:rsidR="00F3226C" w:rsidRPr="00D16153" w:rsidRDefault="00F3226C" w:rsidP="00F3226C">
            <w:pPr>
              <w:ind w:firstLine="0"/>
              <w:rPr>
                <w:sz w:val="22"/>
                <w:lang w:val="ru-RU"/>
              </w:rPr>
            </w:pPr>
            <w:r w:rsidRPr="00D16153">
              <w:rPr>
                <w:sz w:val="22"/>
                <w:lang w:val="ru-RU"/>
              </w:rPr>
              <w:t>Номерная структура и сквозное</w:t>
            </w:r>
          </w:p>
          <w:p w14:paraId="2178222A" w14:textId="77777777" w:rsidR="00F3226C" w:rsidRPr="00D16153" w:rsidRDefault="00F3226C" w:rsidP="00F3226C">
            <w:pPr>
              <w:ind w:firstLine="0"/>
              <w:rPr>
                <w:sz w:val="22"/>
                <w:lang w:val="ru-RU"/>
              </w:rPr>
            </w:pPr>
            <w:r w:rsidRPr="00D16153">
              <w:rPr>
                <w:sz w:val="22"/>
                <w:lang w:val="ru-RU"/>
              </w:rPr>
              <w:t>развитие сюжета.</w:t>
            </w:r>
          </w:p>
          <w:p w14:paraId="18C37C2D" w14:textId="77777777" w:rsidR="00F3226C" w:rsidRPr="00D16153" w:rsidRDefault="00F3226C" w:rsidP="00F3226C">
            <w:pPr>
              <w:ind w:firstLine="0"/>
              <w:rPr>
                <w:sz w:val="22"/>
                <w:lang w:val="ru-RU"/>
              </w:rPr>
            </w:pPr>
            <w:r w:rsidRPr="00D16153">
              <w:rPr>
                <w:sz w:val="22"/>
                <w:lang w:val="ru-RU"/>
              </w:rPr>
              <w:t>Лейтмотивы.</w:t>
            </w:r>
          </w:p>
          <w:p w14:paraId="1E7F98CD" w14:textId="77777777" w:rsidR="00F3226C" w:rsidRPr="00D16153" w:rsidRDefault="00F3226C" w:rsidP="00F3226C">
            <w:pPr>
              <w:ind w:firstLine="0"/>
              <w:rPr>
                <w:sz w:val="22"/>
                <w:lang w:val="ru-RU"/>
              </w:rPr>
            </w:pPr>
            <w:r w:rsidRPr="00D16153">
              <w:rPr>
                <w:sz w:val="22"/>
                <w:lang w:val="ru-RU"/>
              </w:rPr>
              <w:t>Роль оркестра в</w:t>
            </w:r>
          </w:p>
          <w:p w14:paraId="2015AAC5" w14:textId="77777777" w:rsidR="00F3226C" w:rsidRPr="00D16153" w:rsidRDefault="00F3226C" w:rsidP="00F3226C">
            <w:pPr>
              <w:ind w:firstLine="0"/>
              <w:rPr>
                <w:sz w:val="22"/>
                <w:lang w:val="ru-RU"/>
              </w:rPr>
            </w:pPr>
            <w:r w:rsidRPr="00D16153">
              <w:rPr>
                <w:sz w:val="22"/>
                <w:lang w:val="ru-RU"/>
              </w:rPr>
              <w:t>музыкальном спектакле</w:t>
            </w:r>
          </w:p>
        </w:tc>
        <w:tc>
          <w:tcPr>
            <w:tcW w:w="2288" w:type="pct"/>
          </w:tcPr>
          <w:p w14:paraId="7A45072D" w14:textId="77777777" w:rsidR="00F3226C" w:rsidRPr="00D16153" w:rsidRDefault="00F3226C" w:rsidP="00F3226C">
            <w:pPr>
              <w:ind w:firstLine="0"/>
              <w:rPr>
                <w:sz w:val="22"/>
                <w:lang w:val="ru-RU"/>
              </w:rPr>
            </w:pPr>
            <w:r w:rsidRPr="00D16153">
              <w:rPr>
                <w:sz w:val="22"/>
                <w:lang w:val="ru-RU"/>
              </w:rPr>
              <w:t>Знакомство с отдельными номерами из известных опер, балетов.</w:t>
            </w:r>
          </w:p>
          <w:p w14:paraId="453151B8" w14:textId="77777777" w:rsidR="00F3226C" w:rsidRPr="00D16153" w:rsidRDefault="00F3226C" w:rsidP="00F3226C">
            <w:pPr>
              <w:ind w:firstLine="0"/>
              <w:rPr>
                <w:sz w:val="22"/>
                <w:lang w:val="ru-RU"/>
              </w:rPr>
            </w:pPr>
            <w:r w:rsidRPr="00D16153">
              <w:rPr>
                <w:sz w:val="22"/>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1018C9CD" w14:textId="77777777" w:rsidR="00F3226C" w:rsidRPr="00D16153" w:rsidRDefault="00F3226C" w:rsidP="00F3226C">
            <w:pPr>
              <w:ind w:firstLine="0"/>
              <w:rPr>
                <w:sz w:val="22"/>
                <w:lang w:val="ru-RU"/>
              </w:rPr>
            </w:pPr>
            <w:r w:rsidRPr="00D16153">
              <w:rPr>
                <w:sz w:val="22"/>
                <w:lang w:val="ru-RU"/>
              </w:rPr>
              <w:t>Различение, определение на слух:</w:t>
            </w:r>
          </w:p>
          <w:p w14:paraId="22027BAA" w14:textId="77777777" w:rsidR="00F3226C" w:rsidRPr="00D16153" w:rsidRDefault="00F3226C" w:rsidP="00F3226C">
            <w:pPr>
              <w:ind w:firstLine="0"/>
              <w:rPr>
                <w:sz w:val="22"/>
                <w:lang w:val="ru-RU"/>
              </w:rPr>
            </w:pPr>
            <w:r w:rsidRPr="00D16153">
              <w:rPr>
                <w:sz w:val="22"/>
                <w:lang w:val="ru-RU"/>
              </w:rPr>
              <w:t>– тембров голосов оперных   певцов;</w:t>
            </w:r>
          </w:p>
          <w:p w14:paraId="544EF974" w14:textId="77777777" w:rsidR="00F3226C" w:rsidRPr="00D16153" w:rsidRDefault="00F3226C" w:rsidP="00F3226C">
            <w:pPr>
              <w:ind w:firstLine="0"/>
              <w:rPr>
                <w:sz w:val="22"/>
                <w:lang w:val="ru-RU"/>
              </w:rPr>
            </w:pPr>
            <w:r w:rsidRPr="00D16153">
              <w:rPr>
                <w:sz w:val="22"/>
                <w:lang w:val="ru-RU"/>
              </w:rPr>
              <w:t>–оркестровых групп, тембров инструментов;</w:t>
            </w:r>
          </w:p>
          <w:p w14:paraId="74C4C907" w14:textId="77777777" w:rsidR="00F3226C" w:rsidRPr="00D16153" w:rsidRDefault="00F3226C" w:rsidP="00F3226C">
            <w:pPr>
              <w:ind w:firstLine="0"/>
              <w:rPr>
                <w:sz w:val="22"/>
                <w:lang w:val="ru-RU"/>
              </w:rPr>
            </w:pPr>
            <w:r w:rsidRPr="00D16153">
              <w:rPr>
                <w:sz w:val="22"/>
                <w:lang w:val="ru-RU"/>
              </w:rPr>
              <w:t>– типа номера (соло, дуэт, хор и т. д.).</w:t>
            </w:r>
          </w:p>
          <w:p w14:paraId="3C611558" w14:textId="77777777" w:rsidR="00F3226C" w:rsidRPr="00D16153" w:rsidRDefault="00F3226C" w:rsidP="00F3226C">
            <w:pPr>
              <w:ind w:firstLine="0"/>
              <w:rPr>
                <w:sz w:val="22"/>
                <w:lang w:val="ru-RU"/>
              </w:rPr>
            </w:pPr>
            <w:r w:rsidRPr="00D16153">
              <w:rPr>
                <w:sz w:val="22"/>
                <w:lang w:val="ru-RU"/>
              </w:rPr>
              <w:t>Музыкальная викторина на материале изученных фрагментов музыкальных спектаклей.</w:t>
            </w:r>
          </w:p>
          <w:p w14:paraId="737C97EC" w14:textId="77777777" w:rsidR="00F3226C" w:rsidRPr="00D16153" w:rsidRDefault="00F3226C" w:rsidP="00F3226C">
            <w:pPr>
              <w:ind w:firstLine="0"/>
              <w:rPr>
                <w:sz w:val="22"/>
                <w:lang w:val="ru-RU"/>
              </w:rPr>
            </w:pPr>
            <w:r w:rsidRPr="00D16153">
              <w:rPr>
                <w:sz w:val="22"/>
                <w:lang w:val="ru-RU"/>
              </w:rPr>
              <w:t>На выбор или факультативно</w:t>
            </w:r>
          </w:p>
          <w:p w14:paraId="0DDD3977" w14:textId="77777777" w:rsidR="00F3226C" w:rsidRPr="00D16153" w:rsidRDefault="00F3226C" w:rsidP="00F3226C">
            <w:pPr>
              <w:ind w:firstLine="0"/>
              <w:rPr>
                <w:sz w:val="22"/>
                <w:lang w:val="ru-RU"/>
              </w:rPr>
            </w:pPr>
            <w:r w:rsidRPr="00D16153">
              <w:rPr>
                <w:sz w:val="22"/>
                <w:lang w:val="ru-RU"/>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7AF2401A" w14:textId="77777777" w:rsidR="00F3226C" w:rsidRPr="00D16153" w:rsidRDefault="00F3226C" w:rsidP="00F3226C">
            <w:pPr>
              <w:ind w:firstLine="0"/>
              <w:rPr>
                <w:sz w:val="22"/>
                <w:lang w:val="ru-RU"/>
              </w:rPr>
            </w:pPr>
            <w:r w:rsidRPr="00D16153">
              <w:rPr>
                <w:sz w:val="22"/>
                <w:lang w:val="ru-RU"/>
              </w:rPr>
              <w:t>Последующее составление рецензии на спектакль</w:t>
            </w:r>
          </w:p>
        </w:tc>
      </w:tr>
    </w:tbl>
    <w:p w14:paraId="30B4420F" w14:textId="77777777" w:rsidR="00F3226C" w:rsidRPr="00D16153" w:rsidRDefault="00F3226C" w:rsidP="00D16153">
      <w:pPr>
        <w:ind w:firstLine="0"/>
        <w:jc w:val="center"/>
        <w:rPr>
          <w:sz w:val="24"/>
          <w:szCs w:val="24"/>
          <w:u w:val="single"/>
          <w:lang w:val="ru-RU"/>
        </w:rPr>
      </w:pPr>
      <w:bookmarkStart w:id="583" w:name="_Toc97148691"/>
      <w:r w:rsidRPr="00D16153">
        <w:rPr>
          <w:sz w:val="24"/>
          <w:szCs w:val="24"/>
          <w:u w:val="single"/>
          <w:lang w:val="ru-RU"/>
        </w:rPr>
        <w:t>Модуль № 8 «Связь музыки с другими видами искусства»</w:t>
      </w:r>
      <w:bookmarkEnd w:id="5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719"/>
        <w:gridCol w:w="2632"/>
        <w:gridCol w:w="4260"/>
      </w:tblGrid>
      <w:tr w:rsidR="00F3226C" w:rsidRPr="00D16153" w14:paraId="5829D730" w14:textId="77777777" w:rsidTr="00F3226C">
        <w:trPr>
          <w:jc w:val="center"/>
        </w:trPr>
        <w:tc>
          <w:tcPr>
            <w:tcW w:w="783" w:type="pct"/>
          </w:tcPr>
          <w:p w14:paraId="0E56FEFC" w14:textId="77777777" w:rsidR="00F3226C" w:rsidRPr="00D16153" w:rsidRDefault="00F3226C" w:rsidP="00F3226C">
            <w:pPr>
              <w:ind w:firstLine="0"/>
              <w:rPr>
                <w:sz w:val="22"/>
              </w:rPr>
            </w:pPr>
            <w:r w:rsidRPr="00D16153">
              <w:rPr>
                <w:sz w:val="22"/>
              </w:rPr>
              <w:t>№ блока, кол-во часов</w:t>
            </w:r>
          </w:p>
        </w:tc>
        <w:tc>
          <w:tcPr>
            <w:tcW w:w="842" w:type="pct"/>
          </w:tcPr>
          <w:p w14:paraId="3A80D29A" w14:textId="77777777" w:rsidR="00F3226C" w:rsidRPr="00D16153" w:rsidRDefault="00F3226C" w:rsidP="00F3226C">
            <w:pPr>
              <w:ind w:firstLine="0"/>
              <w:rPr>
                <w:sz w:val="22"/>
              </w:rPr>
            </w:pPr>
            <w:r w:rsidRPr="00D16153">
              <w:rPr>
                <w:sz w:val="22"/>
              </w:rPr>
              <w:t>Темы</w:t>
            </w:r>
          </w:p>
        </w:tc>
        <w:tc>
          <w:tcPr>
            <w:tcW w:w="1289" w:type="pct"/>
          </w:tcPr>
          <w:p w14:paraId="7B1C3B9A" w14:textId="77777777" w:rsidR="00F3226C" w:rsidRPr="00D16153" w:rsidRDefault="00F3226C" w:rsidP="00F3226C">
            <w:pPr>
              <w:ind w:firstLine="0"/>
              <w:rPr>
                <w:sz w:val="22"/>
              </w:rPr>
            </w:pPr>
            <w:r w:rsidRPr="00D16153">
              <w:rPr>
                <w:sz w:val="22"/>
              </w:rPr>
              <w:t>Содержание</w:t>
            </w:r>
          </w:p>
        </w:tc>
        <w:tc>
          <w:tcPr>
            <w:tcW w:w="2086" w:type="pct"/>
          </w:tcPr>
          <w:p w14:paraId="0527851A" w14:textId="77777777" w:rsidR="00F3226C" w:rsidRPr="00D16153" w:rsidRDefault="00F3226C" w:rsidP="00F3226C">
            <w:pPr>
              <w:ind w:firstLine="0"/>
              <w:rPr>
                <w:sz w:val="22"/>
              </w:rPr>
            </w:pPr>
            <w:r w:rsidRPr="00D16153">
              <w:rPr>
                <w:sz w:val="22"/>
              </w:rPr>
              <w:t>Виды деятельности обучающихся</w:t>
            </w:r>
          </w:p>
        </w:tc>
      </w:tr>
      <w:tr w:rsidR="00F3226C" w:rsidRPr="00027629" w14:paraId="239E4DCC" w14:textId="77777777" w:rsidTr="00F3226C">
        <w:trPr>
          <w:jc w:val="center"/>
        </w:trPr>
        <w:tc>
          <w:tcPr>
            <w:tcW w:w="783" w:type="pct"/>
          </w:tcPr>
          <w:p w14:paraId="583134BD" w14:textId="77777777" w:rsidR="00F3226C" w:rsidRPr="00D16153" w:rsidRDefault="00F3226C" w:rsidP="00F3226C">
            <w:pPr>
              <w:ind w:firstLine="0"/>
              <w:rPr>
                <w:sz w:val="22"/>
              </w:rPr>
            </w:pPr>
            <w:r w:rsidRPr="00D16153">
              <w:rPr>
                <w:sz w:val="22"/>
              </w:rPr>
              <w:t>А)</w:t>
            </w:r>
          </w:p>
          <w:p w14:paraId="72C10A81" w14:textId="77777777" w:rsidR="00F3226C" w:rsidRPr="00D16153" w:rsidRDefault="00F3226C" w:rsidP="00F3226C">
            <w:pPr>
              <w:ind w:firstLine="0"/>
              <w:rPr>
                <w:sz w:val="22"/>
              </w:rPr>
            </w:pPr>
            <w:r w:rsidRPr="00D16153">
              <w:rPr>
                <w:sz w:val="22"/>
              </w:rPr>
              <w:t>3–4</w:t>
            </w:r>
          </w:p>
          <w:p w14:paraId="72BCDA84" w14:textId="77777777" w:rsidR="00F3226C" w:rsidRPr="00D16153" w:rsidRDefault="00F3226C" w:rsidP="00F3226C">
            <w:pPr>
              <w:ind w:firstLine="0"/>
              <w:rPr>
                <w:sz w:val="22"/>
              </w:rPr>
            </w:pPr>
            <w:r w:rsidRPr="00D16153">
              <w:rPr>
                <w:sz w:val="22"/>
              </w:rPr>
              <w:t>учебных</w:t>
            </w:r>
          </w:p>
          <w:p w14:paraId="5217EA45" w14:textId="77777777" w:rsidR="00F3226C" w:rsidRPr="00D16153" w:rsidRDefault="00F3226C" w:rsidP="00F3226C">
            <w:pPr>
              <w:ind w:firstLine="0"/>
              <w:rPr>
                <w:sz w:val="22"/>
              </w:rPr>
            </w:pPr>
            <w:r w:rsidRPr="00D16153">
              <w:rPr>
                <w:sz w:val="22"/>
              </w:rPr>
              <w:t>часа</w:t>
            </w:r>
          </w:p>
        </w:tc>
        <w:tc>
          <w:tcPr>
            <w:tcW w:w="842" w:type="pct"/>
          </w:tcPr>
          <w:p w14:paraId="7A833DB1" w14:textId="77777777" w:rsidR="00F3226C" w:rsidRPr="00D16153" w:rsidRDefault="00F3226C" w:rsidP="00F3226C">
            <w:pPr>
              <w:ind w:firstLine="0"/>
              <w:rPr>
                <w:sz w:val="22"/>
              </w:rPr>
            </w:pPr>
            <w:r w:rsidRPr="00D16153">
              <w:rPr>
                <w:sz w:val="22"/>
              </w:rPr>
              <w:t>Музыка и</w:t>
            </w:r>
          </w:p>
          <w:p w14:paraId="17E2AD55" w14:textId="77777777" w:rsidR="00F3226C" w:rsidRPr="00D16153" w:rsidRDefault="00F3226C" w:rsidP="00F3226C">
            <w:pPr>
              <w:ind w:firstLine="0"/>
              <w:rPr>
                <w:sz w:val="22"/>
              </w:rPr>
            </w:pPr>
            <w:r w:rsidRPr="00D16153">
              <w:rPr>
                <w:sz w:val="22"/>
              </w:rPr>
              <w:t>литература</w:t>
            </w:r>
          </w:p>
        </w:tc>
        <w:tc>
          <w:tcPr>
            <w:tcW w:w="1289" w:type="pct"/>
          </w:tcPr>
          <w:p w14:paraId="6E205D6F" w14:textId="77777777" w:rsidR="00F3226C" w:rsidRPr="00D16153" w:rsidRDefault="00F3226C" w:rsidP="00F3226C">
            <w:pPr>
              <w:ind w:firstLine="0"/>
              <w:rPr>
                <w:sz w:val="22"/>
                <w:lang w:val="ru-RU"/>
              </w:rPr>
            </w:pPr>
            <w:r w:rsidRPr="00D16153">
              <w:rPr>
                <w:sz w:val="22"/>
                <w:lang w:val="ru-RU"/>
              </w:rPr>
              <w:t>Единство слова и</w:t>
            </w:r>
          </w:p>
          <w:p w14:paraId="6AAD5712" w14:textId="77777777" w:rsidR="00F3226C" w:rsidRPr="00D16153" w:rsidRDefault="00F3226C" w:rsidP="00F3226C">
            <w:pPr>
              <w:ind w:firstLine="0"/>
              <w:rPr>
                <w:sz w:val="22"/>
                <w:lang w:val="ru-RU"/>
              </w:rPr>
            </w:pPr>
            <w:r w:rsidRPr="00D16153">
              <w:rPr>
                <w:sz w:val="22"/>
                <w:lang w:val="ru-RU"/>
              </w:rPr>
              <w:t>музыки в вокальных жанрах (песня,</w:t>
            </w:r>
          </w:p>
          <w:p w14:paraId="16F22F2C" w14:textId="77777777" w:rsidR="00F3226C" w:rsidRPr="00D16153" w:rsidRDefault="00F3226C" w:rsidP="00F3226C">
            <w:pPr>
              <w:ind w:firstLine="0"/>
              <w:rPr>
                <w:sz w:val="22"/>
                <w:lang w:val="ru-RU"/>
              </w:rPr>
            </w:pPr>
            <w:r w:rsidRPr="00D16153">
              <w:rPr>
                <w:sz w:val="22"/>
                <w:lang w:val="ru-RU"/>
              </w:rPr>
              <w:t>романс, кантата,</w:t>
            </w:r>
          </w:p>
          <w:p w14:paraId="64087875" w14:textId="77777777" w:rsidR="00F3226C" w:rsidRPr="00D16153" w:rsidRDefault="00F3226C" w:rsidP="00F3226C">
            <w:pPr>
              <w:ind w:firstLine="0"/>
              <w:rPr>
                <w:sz w:val="22"/>
                <w:lang w:val="ru-RU"/>
              </w:rPr>
            </w:pPr>
            <w:r w:rsidRPr="00D16153">
              <w:rPr>
                <w:sz w:val="22"/>
                <w:lang w:val="ru-RU"/>
              </w:rPr>
              <w:t>ноктюрн, баркаро-</w:t>
            </w:r>
          </w:p>
          <w:p w14:paraId="340219AA" w14:textId="77777777" w:rsidR="00F3226C" w:rsidRPr="00D16153" w:rsidRDefault="00F3226C" w:rsidP="00F3226C">
            <w:pPr>
              <w:ind w:firstLine="0"/>
              <w:rPr>
                <w:sz w:val="22"/>
                <w:lang w:val="ru-RU"/>
              </w:rPr>
            </w:pPr>
            <w:r w:rsidRPr="00D16153">
              <w:rPr>
                <w:sz w:val="22"/>
                <w:lang w:val="ru-RU"/>
              </w:rPr>
              <w:t>ла, былина и др.).</w:t>
            </w:r>
          </w:p>
          <w:p w14:paraId="4F9F5D95" w14:textId="77777777" w:rsidR="00F3226C" w:rsidRPr="00D16153" w:rsidRDefault="00F3226C" w:rsidP="00F3226C">
            <w:pPr>
              <w:ind w:firstLine="0"/>
              <w:rPr>
                <w:sz w:val="22"/>
                <w:lang w:val="ru-RU"/>
              </w:rPr>
            </w:pPr>
            <w:r w:rsidRPr="00D16153">
              <w:rPr>
                <w:sz w:val="22"/>
                <w:lang w:val="ru-RU"/>
              </w:rPr>
              <w:t>Интонации рассказа, повествования в</w:t>
            </w:r>
          </w:p>
          <w:p w14:paraId="2FD5FA44" w14:textId="77777777" w:rsidR="00F3226C" w:rsidRPr="00D16153" w:rsidRDefault="00F3226C" w:rsidP="00F3226C">
            <w:pPr>
              <w:ind w:firstLine="0"/>
              <w:rPr>
                <w:sz w:val="22"/>
                <w:lang w:val="ru-RU"/>
              </w:rPr>
            </w:pPr>
            <w:r w:rsidRPr="00D16153">
              <w:rPr>
                <w:sz w:val="22"/>
                <w:lang w:val="ru-RU"/>
              </w:rPr>
              <w:t>инструментальной</w:t>
            </w:r>
          </w:p>
          <w:p w14:paraId="3EEED413" w14:textId="77777777" w:rsidR="00F3226C" w:rsidRPr="00D16153" w:rsidRDefault="00F3226C" w:rsidP="00F3226C">
            <w:pPr>
              <w:ind w:firstLine="0"/>
              <w:rPr>
                <w:sz w:val="22"/>
                <w:lang w:val="ru-RU"/>
              </w:rPr>
            </w:pPr>
            <w:r w:rsidRPr="00D16153">
              <w:rPr>
                <w:sz w:val="22"/>
                <w:lang w:val="ru-RU"/>
              </w:rPr>
              <w:t xml:space="preserve">музыке (поэма, баллада и </w:t>
            </w:r>
            <w:r w:rsidRPr="00D16153">
              <w:rPr>
                <w:sz w:val="22"/>
                <w:lang w:val="ru-RU"/>
              </w:rPr>
              <w:lastRenderedPageBreak/>
              <w:t>др.).</w:t>
            </w:r>
          </w:p>
          <w:p w14:paraId="6B4AC0C8" w14:textId="77777777" w:rsidR="00F3226C" w:rsidRPr="00D16153" w:rsidRDefault="00F3226C" w:rsidP="00F3226C">
            <w:pPr>
              <w:ind w:firstLine="0"/>
              <w:rPr>
                <w:sz w:val="22"/>
              </w:rPr>
            </w:pPr>
            <w:r w:rsidRPr="00D16153">
              <w:rPr>
                <w:sz w:val="22"/>
              </w:rPr>
              <w:t>Программная музыка</w:t>
            </w:r>
          </w:p>
        </w:tc>
        <w:tc>
          <w:tcPr>
            <w:tcW w:w="2086" w:type="pct"/>
          </w:tcPr>
          <w:p w14:paraId="2DD2975E" w14:textId="77777777" w:rsidR="00F3226C" w:rsidRPr="00D16153" w:rsidRDefault="00F3226C" w:rsidP="00F3226C">
            <w:pPr>
              <w:ind w:firstLine="0"/>
              <w:rPr>
                <w:sz w:val="22"/>
                <w:lang w:val="ru-RU"/>
              </w:rPr>
            </w:pPr>
            <w:r w:rsidRPr="00D16153">
              <w:rPr>
                <w:sz w:val="22"/>
                <w:lang w:val="ru-RU"/>
              </w:rPr>
              <w:lastRenderedPageBreak/>
              <w:t>Знакомство с образцами вокальной и инструментальной музыки.</w:t>
            </w:r>
          </w:p>
          <w:p w14:paraId="0305BB68" w14:textId="77777777" w:rsidR="00F3226C" w:rsidRPr="00D16153" w:rsidRDefault="00F3226C" w:rsidP="00F3226C">
            <w:pPr>
              <w:ind w:firstLine="0"/>
              <w:rPr>
                <w:sz w:val="22"/>
                <w:lang w:val="ru-RU"/>
              </w:rPr>
            </w:pPr>
            <w:r w:rsidRPr="00D16153">
              <w:rPr>
                <w:sz w:val="22"/>
                <w:lang w:val="ru-RU"/>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0DF3387C" w14:textId="77777777" w:rsidR="00F3226C" w:rsidRPr="00D16153" w:rsidRDefault="00F3226C" w:rsidP="00F3226C">
            <w:pPr>
              <w:ind w:firstLine="0"/>
              <w:rPr>
                <w:sz w:val="22"/>
                <w:lang w:val="ru-RU"/>
              </w:rPr>
            </w:pPr>
            <w:r w:rsidRPr="00D16153">
              <w:rPr>
                <w:sz w:val="22"/>
                <w:lang w:val="ru-RU"/>
              </w:rPr>
              <w:t xml:space="preserve">Сочинение рассказа, стихотворения под впечатлением от восприятия инструментального музыкального </w:t>
            </w:r>
            <w:r w:rsidRPr="00D16153">
              <w:rPr>
                <w:sz w:val="22"/>
                <w:lang w:val="ru-RU"/>
              </w:rPr>
              <w:lastRenderedPageBreak/>
              <w:t>произведения.</w:t>
            </w:r>
          </w:p>
          <w:p w14:paraId="46CAAD43" w14:textId="77777777" w:rsidR="00F3226C" w:rsidRPr="00D16153" w:rsidRDefault="00F3226C" w:rsidP="00F3226C">
            <w:pPr>
              <w:ind w:firstLine="0"/>
              <w:rPr>
                <w:sz w:val="22"/>
                <w:lang w:val="ru-RU"/>
              </w:rPr>
            </w:pPr>
            <w:r w:rsidRPr="00D16153">
              <w:rPr>
                <w:sz w:val="22"/>
                <w:lang w:val="ru-RU"/>
              </w:rPr>
              <w:t>Рисование образов программной музыки.</w:t>
            </w:r>
          </w:p>
          <w:p w14:paraId="6865C75E" w14:textId="77777777" w:rsidR="00F3226C" w:rsidRPr="00D16153" w:rsidRDefault="00F3226C" w:rsidP="00F3226C">
            <w:pPr>
              <w:ind w:firstLine="0"/>
              <w:rPr>
                <w:sz w:val="22"/>
                <w:lang w:val="ru-RU"/>
              </w:rPr>
            </w:pPr>
            <w:r w:rsidRPr="00D16153">
              <w:rPr>
                <w:sz w:val="22"/>
                <w:lang w:val="ru-RU"/>
              </w:rPr>
              <w:t>Музыкальная викторина на знание музыки, названий и авторов изученных произведений</w:t>
            </w:r>
          </w:p>
        </w:tc>
      </w:tr>
      <w:tr w:rsidR="00F3226C" w:rsidRPr="00027629" w14:paraId="25FF2E28" w14:textId="77777777" w:rsidTr="00F3226C">
        <w:trPr>
          <w:jc w:val="center"/>
        </w:trPr>
        <w:tc>
          <w:tcPr>
            <w:tcW w:w="783" w:type="pct"/>
          </w:tcPr>
          <w:p w14:paraId="0B1B4D20" w14:textId="77777777" w:rsidR="00F3226C" w:rsidRPr="00D16153" w:rsidRDefault="00F3226C" w:rsidP="00F3226C">
            <w:pPr>
              <w:ind w:firstLine="0"/>
              <w:rPr>
                <w:sz w:val="22"/>
              </w:rPr>
            </w:pPr>
            <w:r w:rsidRPr="00D16153">
              <w:rPr>
                <w:sz w:val="22"/>
              </w:rPr>
              <w:lastRenderedPageBreak/>
              <w:t>Б)</w:t>
            </w:r>
          </w:p>
          <w:p w14:paraId="316A7913" w14:textId="77777777" w:rsidR="00F3226C" w:rsidRPr="00D16153" w:rsidRDefault="00F3226C" w:rsidP="00F3226C">
            <w:pPr>
              <w:ind w:firstLine="0"/>
              <w:rPr>
                <w:sz w:val="22"/>
              </w:rPr>
            </w:pPr>
            <w:r w:rsidRPr="00D16153">
              <w:rPr>
                <w:sz w:val="22"/>
              </w:rPr>
              <w:t>3–4</w:t>
            </w:r>
          </w:p>
          <w:p w14:paraId="5CB3AD6F" w14:textId="77777777" w:rsidR="00F3226C" w:rsidRPr="00D16153" w:rsidRDefault="00F3226C" w:rsidP="00F3226C">
            <w:pPr>
              <w:ind w:firstLine="0"/>
              <w:rPr>
                <w:sz w:val="22"/>
              </w:rPr>
            </w:pPr>
            <w:r w:rsidRPr="00D16153">
              <w:rPr>
                <w:sz w:val="22"/>
              </w:rPr>
              <w:t>учебных</w:t>
            </w:r>
          </w:p>
          <w:p w14:paraId="74116BDD" w14:textId="77777777" w:rsidR="00F3226C" w:rsidRPr="00D16153" w:rsidRDefault="00F3226C" w:rsidP="00F3226C">
            <w:pPr>
              <w:ind w:firstLine="0"/>
              <w:rPr>
                <w:sz w:val="22"/>
              </w:rPr>
            </w:pPr>
            <w:r w:rsidRPr="00D16153">
              <w:rPr>
                <w:sz w:val="22"/>
              </w:rPr>
              <w:t>часа</w:t>
            </w:r>
          </w:p>
        </w:tc>
        <w:tc>
          <w:tcPr>
            <w:tcW w:w="842" w:type="pct"/>
          </w:tcPr>
          <w:p w14:paraId="5B63F6BE" w14:textId="77777777" w:rsidR="00F3226C" w:rsidRPr="00D16153" w:rsidRDefault="00F3226C" w:rsidP="00F3226C">
            <w:pPr>
              <w:ind w:firstLine="0"/>
              <w:rPr>
                <w:sz w:val="22"/>
              </w:rPr>
            </w:pPr>
            <w:r w:rsidRPr="00D16153">
              <w:rPr>
                <w:sz w:val="22"/>
              </w:rPr>
              <w:t>Музыка и</w:t>
            </w:r>
          </w:p>
          <w:p w14:paraId="24FDC1CC" w14:textId="77777777" w:rsidR="00F3226C" w:rsidRPr="00D16153" w:rsidRDefault="00F3226C" w:rsidP="00F3226C">
            <w:pPr>
              <w:ind w:firstLine="0"/>
              <w:rPr>
                <w:sz w:val="22"/>
              </w:rPr>
            </w:pPr>
            <w:r w:rsidRPr="00D16153">
              <w:rPr>
                <w:sz w:val="22"/>
              </w:rPr>
              <w:t>живопись</w:t>
            </w:r>
          </w:p>
        </w:tc>
        <w:tc>
          <w:tcPr>
            <w:tcW w:w="1289" w:type="pct"/>
          </w:tcPr>
          <w:p w14:paraId="360082BB" w14:textId="77777777" w:rsidR="00F3226C" w:rsidRPr="00D16153" w:rsidRDefault="00F3226C" w:rsidP="00F3226C">
            <w:pPr>
              <w:ind w:firstLine="0"/>
              <w:rPr>
                <w:sz w:val="22"/>
                <w:lang w:val="ru-RU"/>
              </w:rPr>
            </w:pPr>
            <w:r w:rsidRPr="00D16153">
              <w:rPr>
                <w:sz w:val="22"/>
                <w:lang w:val="ru-RU"/>
              </w:rPr>
              <w:t>Выразительные</w:t>
            </w:r>
          </w:p>
          <w:p w14:paraId="4CA40EAF" w14:textId="77777777" w:rsidR="00F3226C" w:rsidRPr="00D16153" w:rsidRDefault="00F3226C" w:rsidP="00F3226C">
            <w:pPr>
              <w:ind w:firstLine="0"/>
              <w:rPr>
                <w:sz w:val="22"/>
                <w:lang w:val="ru-RU"/>
              </w:rPr>
            </w:pPr>
            <w:r w:rsidRPr="00D16153">
              <w:rPr>
                <w:sz w:val="22"/>
                <w:lang w:val="ru-RU"/>
              </w:rPr>
              <w:t>средства музыкального и изобразительного искусства.</w:t>
            </w:r>
          </w:p>
          <w:p w14:paraId="4CD425BE" w14:textId="77777777" w:rsidR="00F3226C" w:rsidRPr="00D16153" w:rsidRDefault="00F3226C" w:rsidP="00F3226C">
            <w:pPr>
              <w:ind w:firstLine="0"/>
              <w:rPr>
                <w:sz w:val="22"/>
                <w:lang w:val="ru-RU"/>
              </w:rPr>
            </w:pPr>
            <w:r w:rsidRPr="00D16153">
              <w:rPr>
                <w:sz w:val="22"/>
                <w:lang w:val="ru-RU"/>
              </w:rPr>
              <w:t>Аналогии: ритм,</w:t>
            </w:r>
          </w:p>
          <w:p w14:paraId="01B8BF85" w14:textId="77777777" w:rsidR="00F3226C" w:rsidRPr="00D16153" w:rsidRDefault="00F3226C" w:rsidP="00F3226C">
            <w:pPr>
              <w:ind w:firstLine="0"/>
              <w:rPr>
                <w:sz w:val="22"/>
                <w:lang w:val="ru-RU"/>
              </w:rPr>
            </w:pPr>
            <w:r w:rsidRPr="00D16153">
              <w:rPr>
                <w:sz w:val="22"/>
                <w:lang w:val="ru-RU"/>
              </w:rPr>
              <w:t>композиция, линия – мелодия, пятно - созвучие, колорит – тембр,</w:t>
            </w:r>
          </w:p>
          <w:p w14:paraId="27980E76" w14:textId="77777777" w:rsidR="00F3226C" w:rsidRPr="00D16153" w:rsidRDefault="00F3226C" w:rsidP="00F3226C">
            <w:pPr>
              <w:ind w:firstLine="0"/>
              <w:rPr>
                <w:sz w:val="22"/>
                <w:lang w:val="ru-RU"/>
              </w:rPr>
            </w:pPr>
            <w:r w:rsidRPr="00D16153">
              <w:rPr>
                <w:sz w:val="22"/>
                <w:lang w:val="ru-RU"/>
              </w:rPr>
              <w:t>светлотность – динамика и т. д.</w:t>
            </w:r>
          </w:p>
          <w:p w14:paraId="0F6F80BE" w14:textId="77777777" w:rsidR="00F3226C" w:rsidRPr="00D16153" w:rsidRDefault="00F3226C" w:rsidP="00F3226C">
            <w:pPr>
              <w:ind w:firstLine="0"/>
              <w:rPr>
                <w:sz w:val="22"/>
                <w:lang w:val="ru-RU"/>
              </w:rPr>
            </w:pPr>
            <w:r w:rsidRPr="00D16153">
              <w:rPr>
                <w:sz w:val="22"/>
                <w:lang w:val="ru-RU"/>
              </w:rPr>
              <w:t>Программная музыка. Импрессионизм</w:t>
            </w:r>
          </w:p>
          <w:p w14:paraId="43AAA229" w14:textId="77777777" w:rsidR="00F3226C" w:rsidRPr="00D16153" w:rsidRDefault="00F3226C" w:rsidP="00F3226C">
            <w:pPr>
              <w:ind w:firstLine="0"/>
              <w:rPr>
                <w:sz w:val="22"/>
                <w:lang w:val="ru-RU"/>
              </w:rPr>
            </w:pPr>
            <w:r w:rsidRPr="00D16153">
              <w:rPr>
                <w:sz w:val="22"/>
                <w:lang w:val="ru-RU"/>
              </w:rPr>
              <w:t>(на примере творче-</w:t>
            </w:r>
          </w:p>
          <w:p w14:paraId="041BCE06" w14:textId="77777777" w:rsidR="00F3226C" w:rsidRPr="00D16153" w:rsidRDefault="00F3226C" w:rsidP="00F3226C">
            <w:pPr>
              <w:ind w:firstLine="0"/>
              <w:rPr>
                <w:sz w:val="22"/>
                <w:lang w:val="ru-RU"/>
              </w:rPr>
            </w:pPr>
            <w:r w:rsidRPr="00D16153">
              <w:rPr>
                <w:sz w:val="22"/>
                <w:lang w:val="ru-RU"/>
              </w:rPr>
              <w:t>ства французских</w:t>
            </w:r>
          </w:p>
          <w:p w14:paraId="39BB6877" w14:textId="77777777" w:rsidR="00F3226C" w:rsidRPr="00D16153" w:rsidRDefault="00F3226C" w:rsidP="00F3226C">
            <w:pPr>
              <w:ind w:firstLine="0"/>
              <w:rPr>
                <w:sz w:val="22"/>
                <w:lang w:val="ru-RU"/>
              </w:rPr>
            </w:pPr>
            <w:r w:rsidRPr="00D16153">
              <w:rPr>
                <w:sz w:val="22"/>
                <w:lang w:val="ru-RU"/>
              </w:rPr>
              <w:t>клавесинистов,</w:t>
            </w:r>
          </w:p>
          <w:p w14:paraId="65A35E1E" w14:textId="77777777" w:rsidR="00F3226C" w:rsidRPr="00D16153" w:rsidRDefault="00F3226C" w:rsidP="00F3226C">
            <w:pPr>
              <w:ind w:firstLine="0"/>
              <w:rPr>
                <w:sz w:val="22"/>
                <w:lang w:val="ru-RU"/>
              </w:rPr>
            </w:pPr>
            <w:r w:rsidRPr="00D16153">
              <w:rPr>
                <w:sz w:val="22"/>
                <w:lang w:val="ru-RU"/>
              </w:rPr>
              <w:t>К. Дебюсси,</w:t>
            </w:r>
          </w:p>
          <w:p w14:paraId="475E8A47" w14:textId="77777777" w:rsidR="00F3226C" w:rsidRPr="00D16153" w:rsidRDefault="00F3226C" w:rsidP="00F3226C">
            <w:pPr>
              <w:ind w:firstLine="0"/>
              <w:rPr>
                <w:sz w:val="22"/>
                <w:lang w:val="ru-RU"/>
              </w:rPr>
            </w:pPr>
            <w:r w:rsidRPr="00D16153">
              <w:rPr>
                <w:sz w:val="22"/>
                <w:lang w:val="ru-RU"/>
              </w:rPr>
              <w:t>А. К. Лядова и др.)</w:t>
            </w:r>
          </w:p>
        </w:tc>
        <w:tc>
          <w:tcPr>
            <w:tcW w:w="2086" w:type="pct"/>
          </w:tcPr>
          <w:p w14:paraId="10EB966B" w14:textId="77777777" w:rsidR="00F3226C" w:rsidRPr="00D16153" w:rsidRDefault="00F3226C" w:rsidP="00F3226C">
            <w:pPr>
              <w:ind w:firstLine="0"/>
              <w:rPr>
                <w:sz w:val="22"/>
                <w:lang w:val="ru-RU"/>
              </w:rPr>
            </w:pPr>
            <w:r w:rsidRPr="00D16153">
              <w:rPr>
                <w:sz w:val="22"/>
                <w:lang w:val="ru-RU"/>
              </w:rPr>
              <w:t>Знакомство с музыкальными произведениями программной музыки. Выявление интонаций изобразительного характера.</w:t>
            </w:r>
          </w:p>
          <w:p w14:paraId="38F64B6E" w14:textId="77777777" w:rsidR="00F3226C" w:rsidRPr="00D16153" w:rsidRDefault="00F3226C" w:rsidP="00F3226C">
            <w:pPr>
              <w:ind w:firstLine="0"/>
              <w:rPr>
                <w:sz w:val="22"/>
                <w:lang w:val="ru-RU"/>
              </w:rPr>
            </w:pPr>
            <w:r w:rsidRPr="00D16153">
              <w:rPr>
                <w:sz w:val="22"/>
                <w:lang w:val="ru-RU"/>
              </w:rPr>
              <w:t>Музыкальная викторина на знание музыки, названий и авторов изученных произведений.</w:t>
            </w:r>
          </w:p>
          <w:p w14:paraId="5BB89C84" w14:textId="77777777" w:rsidR="00F3226C" w:rsidRPr="00D16153" w:rsidRDefault="00F3226C" w:rsidP="00F3226C">
            <w:pPr>
              <w:ind w:firstLine="0"/>
              <w:rPr>
                <w:sz w:val="22"/>
                <w:lang w:val="ru-RU"/>
              </w:rPr>
            </w:pPr>
            <w:r w:rsidRPr="00D16153">
              <w:rPr>
                <w:sz w:val="22"/>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545960D3" w14:textId="77777777" w:rsidR="00F3226C" w:rsidRPr="00D16153" w:rsidRDefault="00F3226C" w:rsidP="00F3226C">
            <w:pPr>
              <w:ind w:firstLine="0"/>
              <w:rPr>
                <w:sz w:val="22"/>
                <w:lang w:val="ru-RU"/>
              </w:rPr>
            </w:pPr>
            <w:r w:rsidRPr="00D16153">
              <w:rPr>
                <w:sz w:val="22"/>
                <w:lang w:val="ru-RU"/>
              </w:rPr>
              <w:t>На выбор или факультативно</w:t>
            </w:r>
          </w:p>
          <w:p w14:paraId="03E45593" w14:textId="77777777" w:rsidR="00F3226C" w:rsidRPr="00D16153" w:rsidRDefault="00F3226C" w:rsidP="00F3226C">
            <w:pPr>
              <w:ind w:firstLine="0"/>
              <w:rPr>
                <w:sz w:val="22"/>
                <w:lang w:val="ru-RU"/>
              </w:rPr>
            </w:pPr>
            <w:r w:rsidRPr="00D16153">
              <w:rPr>
                <w:sz w:val="22"/>
                <w:lang w:val="ru-RU"/>
              </w:rPr>
              <w:t>Рисование под впечатлением от восприятия музыки</w:t>
            </w:r>
          </w:p>
          <w:p w14:paraId="69B3907D" w14:textId="77777777" w:rsidR="00F3226C" w:rsidRPr="00D16153" w:rsidRDefault="00F3226C" w:rsidP="00F3226C">
            <w:pPr>
              <w:ind w:firstLine="0"/>
              <w:rPr>
                <w:sz w:val="22"/>
                <w:lang w:val="ru-RU"/>
              </w:rPr>
            </w:pPr>
            <w:r w:rsidRPr="00D16153">
              <w:rPr>
                <w:sz w:val="22"/>
                <w:lang w:val="ru-RU"/>
              </w:rPr>
              <w:t>программно-изобразительного характера.</w:t>
            </w:r>
          </w:p>
          <w:p w14:paraId="28BAEC12" w14:textId="77777777" w:rsidR="00F3226C" w:rsidRPr="00D16153" w:rsidRDefault="00F3226C" w:rsidP="00F3226C">
            <w:pPr>
              <w:ind w:firstLine="0"/>
              <w:rPr>
                <w:sz w:val="22"/>
                <w:lang w:val="ru-RU"/>
              </w:rPr>
            </w:pPr>
            <w:r w:rsidRPr="00D16153">
              <w:rPr>
                <w:sz w:val="22"/>
                <w:lang w:val="ru-RU"/>
              </w:rPr>
              <w:t>Сочинение музыки, импровизация, озвучивание картин художников</w:t>
            </w:r>
          </w:p>
        </w:tc>
      </w:tr>
      <w:tr w:rsidR="00F3226C" w:rsidRPr="00027629" w14:paraId="7022CDD7" w14:textId="77777777" w:rsidTr="00F3226C">
        <w:trPr>
          <w:jc w:val="center"/>
        </w:trPr>
        <w:tc>
          <w:tcPr>
            <w:tcW w:w="783" w:type="pct"/>
          </w:tcPr>
          <w:p w14:paraId="499A702D" w14:textId="77777777" w:rsidR="00F3226C" w:rsidRPr="00D16153" w:rsidRDefault="00F3226C" w:rsidP="00F3226C">
            <w:pPr>
              <w:ind w:firstLine="0"/>
              <w:rPr>
                <w:sz w:val="22"/>
              </w:rPr>
            </w:pPr>
            <w:r w:rsidRPr="00D16153">
              <w:rPr>
                <w:sz w:val="22"/>
              </w:rPr>
              <w:t>В)</w:t>
            </w:r>
          </w:p>
          <w:p w14:paraId="44CE384D" w14:textId="77777777" w:rsidR="00F3226C" w:rsidRPr="00D16153" w:rsidRDefault="00F3226C" w:rsidP="00F3226C">
            <w:pPr>
              <w:ind w:firstLine="0"/>
              <w:rPr>
                <w:sz w:val="22"/>
              </w:rPr>
            </w:pPr>
            <w:r w:rsidRPr="00D16153">
              <w:rPr>
                <w:sz w:val="22"/>
              </w:rPr>
              <w:t>3–4</w:t>
            </w:r>
          </w:p>
          <w:p w14:paraId="3652C687" w14:textId="77777777" w:rsidR="00F3226C" w:rsidRPr="00D16153" w:rsidRDefault="00F3226C" w:rsidP="00F3226C">
            <w:pPr>
              <w:ind w:firstLine="0"/>
              <w:rPr>
                <w:sz w:val="22"/>
              </w:rPr>
            </w:pPr>
            <w:r w:rsidRPr="00D16153">
              <w:rPr>
                <w:sz w:val="22"/>
              </w:rPr>
              <w:t>учебных</w:t>
            </w:r>
          </w:p>
          <w:p w14:paraId="2096F9BE" w14:textId="77777777" w:rsidR="00F3226C" w:rsidRPr="00D16153" w:rsidRDefault="00F3226C" w:rsidP="00F3226C">
            <w:pPr>
              <w:ind w:firstLine="0"/>
              <w:rPr>
                <w:sz w:val="22"/>
              </w:rPr>
            </w:pPr>
            <w:r w:rsidRPr="00D16153">
              <w:rPr>
                <w:sz w:val="22"/>
              </w:rPr>
              <w:t>часа</w:t>
            </w:r>
          </w:p>
        </w:tc>
        <w:tc>
          <w:tcPr>
            <w:tcW w:w="842" w:type="pct"/>
          </w:tcPr>
          <w:p w14:paraId="5AF7B98D" w14:textId="77777777" w:rsidR="00F3226C" w:rsidRPr="00D16153" w:rsidRDefault="00F3226C" w:rsidP="00F3226C">
            <w:pPr>
              <w:ind w:firstLine="0"/>
              <w:rPr>
                <w:sz w:val="22"/>
              </w:rPr>
            </w:pPr>
            <w:r w:rsidRPr="00D16153">
              <w:rPr>
                <w:sz w:val="22"/>
              </w:rPr>
              <w:t>Музыка и</w:t>
            </w:r>
          </w:p>
          <w:p w14:paraId="6C9633A8" w14:textId="77777777" w:rsidR="00F3226C" w:rsidRPr="00D16153" w:rsidRDefault="00F3226C" w:rsidP="00F3226C">
            <w:pPr>
              <w:ind w:firstLine="0"/>
              <w:rPr>
                <w:sz w:val="22"/>
              </w:rPr>
            </w:pPr>
            <w:r w:rsidRPr="00D16153">
              <w:rPr>
                <w:sz w:val="22"/>
              </w:rPr>
              <w:t>Театр</w:t>
            </w:r>
          </w:p>
        </w:tc>
        <w:tc>
          <w:tcPr>
            <w:tcW w:w="1289" w:type="pct"/>
          </w:tcPr>
          <w:p w14:paraId="5948A147" w14:textId="77777777" w:rsidR="00F3226C" w:rsidRPr="00D16153" w:rsidRDefault="00F3226C" w:rsidP="00F3226C">
            <w:pPr>
              <w:ind w:firstLine="0"/>
              <w:rPr>
                <w:sz w:val="22"/>
                <w:lang w:val="ru-RU"/>
              </w:rPr>
            </w:pPr>
            <w:r w:rsidRPr="00D16153">
              <w:rPr>
                <w:sz w:val="22"/>
                <w:lang w:val="ru-RU"/>
              </w:rPr>
              <w:t>Музыка к драматическому спектаклю (на примере</w:t>
            </w:r>
          </w:p>
          <w:p w14:paraId="525FF456" w14:textId="77777777" w:rsidR="00F3226C" w:rsidRPr="00D16153" w:rsidRDefault="00F3226C" w:rsidP="00F3226C">
            <w:pPr>
              <w:ind w:firstLine="0"/>
              <w:rPr>
                <w:sz w:val="22"/>
                <w:lang w:val="ru-RU"/>
              </w:rPr>
            </w:pPr>
            <w:r w:rsidRPr="00D16153">
              <w:rPr>
                <w:sz w:val="22"/>
                <w:lang w:val="ru-RU"/>
              </w:rPr>
              <w:t>творчества Э. Грига, Л.  ван Бетховена, А. Г. Шнитке, Д. Д. Шостаковича и др.).</w:t>
            </w:r>
          </w:p>
          <w:p w14:paraId="462D7563" w14:textId="77777777" w:rsidR="00F3226C" w:rsidRPr="00D16153" w:rsidRDefault="00F3226C" w:rsidP="00F3226C">
            <w:pPr>
              <w:ind w:firstLine="0"/>
              <w:rPr>
                <w:sz w:val="22"/>
                <w:lang w:val="ru-RU"/>
              </w:rPr>
            </w:pPr>
            <w:r w:rsidRPr="00D16153">
              <w:rPr>
                <w:sz w:val="22"/>
                <w:lang w:val="ru-RU"/>
              </w:rPr>
              <w:t>Единство музыки, драматургии, сценической живописи, хореографии</w:t>
            </w:r>
          </w:p>
        </w:tc>
        <w:tc>
          <w:tcPr>
            <w:tcW w:w="2086" w:type="pct"/>
          </w:tcPr>
          <w:p w14:paraId="58FD3141" w14:textId="77777777" w:rsidR="00F3226C" w:rsidRPr="00D16153" w:rsidRDefault="00F3226C" w:rsidP="00F3226C">
            <w:pPr>
              <w:ind w:firstLine="0"/>
              <w:rPr>
                <w:sz w:val="22"/>
                <w:lang w:val="ru-RU"/>
              </w:rPr>
            </w:pPr>
            <w:r w:rsidRPr="00D16153">
              <w:rPr>
                <w:sz w:val="22"/>
                <w:lang w:val="ru-RU"/>
              </w:rPr>
              <w:t>Знакомство с образцами музыки, созданной отечественными и зарубежными композиторами для драматического театра.</w:t>
            </w:r>
          </w:p>
          <w:p w14:paraId="04575FBC" w14:textId="77777777" w:rsidR="00F3226C" w:rsidRPr="00D16153" w:rsidRDefault="00F3226C" w:rsidP="00F3226C">
            <w:pPr>
              <w:ind w:firstLine="0"/>
              <w:rPr>
                <w:sz w:val="22"/>
                <w:lang w:val="ru-RU"/>
              </w:rPr>
            </w:pPr>
            <w:r w:rsidRPr="00D16153">
              <w:rPr>
                <w:sz w:val="22"/>
                <w:lang w:val="ru-RU"/>
              </w:rPr>
              <w:t>Разучивание, исполнение песни из театральной постановки. Просмотр видеозаписи спектакля, в котором звучит данная песня.</w:t>
            </w:r>
          </w:p>
          <w:p w14:paraId="27006FF6" w14:textId="77777777" w:rsidR="00F3226C" w:rsidRPr="00D16153" w:rsidRDefault="00F3226C" w:rsidP="00F3226C">
            <w:pPr>
              <w:ind w:firstLine="0"/>
              <w:rPr>
                <w:sz w:val="22"/>
                <w:lang w:val="ru-RU"/>
              </w:rPr>
            </w:pPr>
            <w:r w:rsidRPr="00D16153">
              <w:rPr>
                <w:sz w:val="22"/>
                <w:lang w:val="ru-RU"/>
              </w:rPr>
              <w:t>Музыкальная викторина на материале изученных фрагментов музыкальных спектаклей.</w:t>
            </w:r>
          </w:p>
          <w:p w14:paraId="56D400D7" w14:textId="77777777" w:rsidR="00F3226C" w:rsidRPr="00D16153" w:rsidRDefault="00F3226C" w:rsidP="00F3226C">
            <w:pPr>
              <w:ind w:firstLine="0"/>
              <w:rPr>
                <w:sz w:val="22"/>
                <w:lang w:val="ru-RU"/>
              </w:rPr>
            </w:pPr>
            <w:r w:rsidRPr="00D16153">
              <w:rPr>
                <w:sz w:val="22"/>
                <w:lang w:val="ru-RU"/>
              </w:rPr>
              <w:t>На выбор или факультативно</w:t>
            </w:r>
          </w:p>
          <w:p w14:paraId="1E311518" w14:textId="77777777" w:rsidR="00F3226C" w:rsidRPr="00D16153" w:rsidRDefault="00F3226C" w:rsidP="00F3226C">
            <w:pPr>
              <w:ind w:firstLine="0"/>
              <w:rPr>
                <w:sz w:val="22"/>
                <w:lang w:val="ru-RU"/>
              </w:rPr>
            </w:pPr>
            <w:r w:rsidRPr="00D16153">
              <w:rPr>
                <w:sz w:val="22"/>
                <w:lang w:val="ru-RU"/>
              </w:rPr>
              <w:t>Постановка музыкального спектакля.</w:t>
            </w:r>
          </w:p>
          <w:p w14:paraId="5C02FD27" w14:textId="77777777" w:rsidR="00F3226C" w:rsidRPr="00D16153" w:rsidRDefault="00F3226C" w:rsidP="00F3226C">
            <w:pPr>
              <w:ind w:firstLine="0"/>
              <w:rPr>
                <w:sz w:val="22"/>
                <w:lang w:val="ru-RU"/>
              </w:rPr>
            </w:pPr>
            <w:r w:rsidRPr="00D16153">
              <w:rPr>
                <w:sz w:val="22"/>
                <w:lang w:val="ru-RU"/>
              </w:rPr>
              <w:t>Посещение театра с последующим обсуждением (устно или письменно) роли музыки в данном спектакле.</w:t>
            </w:r>
          </w:p>
          <w:p w14:paraId="79B6AD49" w14:textId="77777777" w:rsidR="00F3226C" w:rsidRPr="00D16153" w:rsidRDefault="00F3226C" w:rsidP="00F3226C">
            <w:pPr>
              <w:ind w:firstLine="0"/>
              <w:rPr>
                <w:sz w:val="22"/>
                <w:lang w:val="ru-RU"/>
              </w:rPr>
            </w:pPr>
            <w:r w:rsidRPr="00D16153">
              <w:rPr>
                <w:sz w:val="22"/>
                <w:lang w:val="ru-RU"/>
              </w:rPr>
              <w:t>Исследовательские проекты о музыке, созданной отечественными композиторами для театра</w:t>
            </w:r>
          </w:p>
        </w:tc>
      </w:tr>
      <w:tr w:rsidR="00F3226C" w:rsidRPr="00027629" w14:paraId="2D74B5D4" w14:textId="77777777" w:rsidTr="00F3226C">
        <w:trPr>
          <w:jc w:val="center"/>
        </w:trPr>
        <w:tc>
          <w:tcPr>
            <w:tcW w:w="783" w:type="pct"/>
          </w:tcPr>
          <w:p w14:paraId="023FA8EB" w14:textId="77777777" w:rsidR="00F3226C" w:rsidRPr="00D16153" w:rsidRDefault="00F3226C" w:rsidP="00F3226C">
            <w:pPr>
              <w:ind w:firstLine="0"/>
              <w:rPr>
                <w:sz w:val="22"/>
              </w:rPr>
            </w:pPr>
            <w:r w:rsidRPr="00D16153">
              <w:rPr>
                <w:sz w:val="22"/>
              </w:rPr>
              <w:t>Г)</w:t>
            </w:r>
          </w:p>
          <w:p w14:paraId="5F4003EE" w14:textId="77777777" w:rsidR="00F3226C" w:rsidRPr="00D16153" w:rsidRDefault="00F3226C" w:rsidP="00F3226C">
            <w:pPr>
              <w:ind w:firstLine="0"/>
              <w:rPr>
                <w:sz w:val="22"/>
              </w:rPr>
            </w:pPr>
            <w:r w:rsidRPr="00D16153">
              <w:rPr>
                <w:sz w:val="22"/>
              </w:rPr>
              <w:t>3–4</w:t>
            </w:r>
          </w:p>
          <w:p w14:paraId="35E3A305" w14:textId="77777777" w:rsidR="00F3226C" w:rsidRPr="00D16153" w:rsidRDefault="00F3226C" w:rsidP="00F3226C">
            <w:pPr>
              <w:ind w:firstLine="0"/>
              <w:rPr>
                <w:sz w:val="22"/>
              </w:rPr>
            </w:pPr>
            <w:r w:rsidRPr="00D16153">
              <w:rPr>
                <w:sz w:val="22"/>
              </w:rPr>
              <w:t>учебных</w:t>
            </w:r>
          </w:p>
          <w:p w14:paraId="78F1D453" w14:textId="77777777" w:rsidR="00F3226C" w:rsidRPr="00D16153" w:rsidRDefault="00F3226C" w:rsidP="00F3226C">
            <w:pPr>
              <w:ind w:firstLine="0"/>
              <w:rPr>
                <w:sz w:val="22"/>
              </w:rPr>
            </w:pPr>
            <w:r w:rsidRPr="00D16153">
              <w:rPr>
                <w:sz w:val="22"/>
              </w:rPr>
              <w:t>часа</w:t>
            </w:r>
          </w:p>
        </w:tc>
        <w:tc>
          <w:tcPr>
            <w:tcW w:w="842" w:type="pct"/>
          </w:tcPr>
          <w:p w14:paraId="706B685D" w14:textId="77777777" w:rsidR="00F3226C" w:rsidRPr="00D16153" w:rsidRDefault="00F3226C" w:rsidP="00F3226C">
            <w:pPr>
              <w:ind w:firstLine="0"/>
              <w:rPr>
                <w:sz w:val="22"/>
                <w:lang w:val="ru-RU"/>
              </w:rPr>
            </w:pPr>
            <w:r w:rsidRPr="00D16153">
              <w:rPr>
                <w:sz w:val="22"/>
                <w:lang w:val="ru-RU"/>
              </w:rPr>
              <w:t>Музыка</w:t>
            </w:r>
          </w:p>
          <w:p w14:paraId="638FAD7F" w14:textId="77777777" w:rsidR="00F3226C" w:rsidRPr="00D16153" w:rsidRDefault="00F3226C" w:rsidP="00F3226C">
            <w:pPr>
              <w:ind w:firstLine="0"/>
              <w:rPr>
                <w:sz w:val="22"/>
                <w:lang w:val="ru-RU"/>
              </w:rPr>
            </w:pPr>
            <w:r w:rsidRPr="00D16153">
              <w:rPr>
                <w:sz w:val="22"/>
                <w:lang w:val="ru-RU"/>
              </w:rPr>
              <w:t>кино и телевидения</w:t>
            </w:r>
          </w:p>
        </w:tc>
        <w:tc>
          <w:tcPr>
            <w:tcW w:w="1289" w:type="pct"/>
          </w:tcPr>
          <w:p w14:paraId="19FFC8C4" w14:textId="77777777" w:rsidR="00F3226C" w:rsidRPr="00D16153" w:rsidRDefault="00F3226C" w:rsidP="00F3226C">
            <w:pPr>
              <w:ind w:firstLine="0"/>
              <w:rPr>
                <w:sz w:val="22"/>
                <w:lang w:val="ru-RU"/>
              </w:rPr>
            </w:pPr>
            <w:r w:rsidRPr="00D16153">
              <w:rPr>
                <w:sz w:val="22"/>
                <w:lang w:val="ru-RU"/>
              </w:rPr>
              <w:t>Музыка в немом и</w:t>
            </w:r>
          </w:p>
          <w:p w14:paraId="04C5C2B3" w14:textId="77777777" w:rsidR="00F3226C" w:rsidRPr="00D16153" w:rsidRDefault="00F3226C" w:rsidP="00F3226C">
            <w:pPr>
              <w:ind w:firstLine="0"/>
              <w:rPr>
                <w:sz w:val="22"/>
                <w:lang w:val="ru-RU"/>
              </w:rPr>
            </w:pPr>
            <w:r w:rsidRPr="00D16153">
              <w:rPr>
                <w:sz w:val="22"/>
                <w:lang w:val="ru-RU"/>
              </w:rPr>
              <w:t>звуковом кино.</w:t>
            </w:r>
          </w:p>
          <w:p w14:paraId="31CB090C" w14:textId="77777777" w:rsidR="00F3226C" w:rsidRPr="00D16153" w:rsidRDefault="00F3226C" w:rsidP="00F3226C">
            <w:pPr>
              <w:ind w:firstLine="0"/>
              <w:rPr>
                <w:sz w:val="22"/>
                <w:lang w:val="ru-RU"/>
              </w:rPr>
            </w:pPr>
            <w:r w:rsidRPr="00D16153">
              <w:rPr>
                <w:sz w:val="22"/>
                <w:lang w:val="ru-RU"/>
              </w:rPr>
              <w:t>Внутрикадровая и</w:t>
            </w:r>
          </w:p>
          <w:p w14:paraId="5526D7CA" w14:textId="77777777" w:rsidR="00F3226C" w:rsidRPr="00D16153" w:rsidRDefault="00F3226C" w:rsidP="00F3226C">
            <w:pPr>
              <w:ind w:firstLine="0"/>
              <w:rPr>
                <w:sz w:val="22"/>
                <w:lang w:val="ru-RU"/>
              </w:rPr>
            </w:pPr>
            <w:r w:rsidRPr="00D16153">
              <w:rPr>
                <w:sz w:val="22"/>
                <w:lang w:val="ru-RU"/>
              </w:rPr>
              <w:t>закадровая музыка.</w:t>
            </w:r>
          </w:p>
          <w:p w14:paraId="4E3156B2" w14:textId="77777777" w:rsidR="00F3226C" w:rsidRPr="00D16153" w:rsidRDefault="00F3226C" w:rsidP="00F3226C">
            <w:pPr>
              <w:ind w:firstLine="0"/>
              <w:rPr>
                <w:sz w:val="22"/>
                <w:lang w:val="ru-RU"/>
              </w:rPr>
            </w:pPr>
            <w:r w:rsidRPr="00D16153">
              <w:rPr>
                <w:sz w:val="22"/>
                <w:lang w:val="ru-RU"/>
              </w:rPr>
              <w:t>Жанры фильма-</w:t>
            </w:r>
          </w:p>
          <w:p w14:paraId="55D7BD3C" w14:textId="77777777" w:rsidR="00F3226C" w:rsidRPr="00D16153" w:rsidRDefault="00F3226C" w:rsidP="00F3226C">
            <w:pPr>
              <w:ind w:firstLine="0"/>
              <w:rPr>
                <w:sz w:val="22"/>
                <w:lang w:val="ru-RU"/>
              </w:rPr>
            </w:pPr>
            <w:r w:rsidRPr="00D16153">
              <w:rPr>
                <w:sz w:val="22"/>
                <w:lang w:val="ru-RU"/>
              </w:rPr>
              <w:t>оперы,  фильма-балета, фильма-мюзикла, музыкального  мультфильма (на</w:t>
            </w:r>
          </w:p>
          <w:p w14:paraId="50838714" w14:textId="77777777" w:rsidR="00F3226C" w:rsidRPr="00D16153" w:rsidRDefault="00F3226C" w:rsidP="00F3226C">
            <w:pPr>
              <w:ind w:firstLine="0"/>
              <w:rPr>
                <w:sz w:val="22"/>
                <w:lang w:val="ru-RU"/>
              </w:rPr>
            </w:pPr>
            <w:r w:rsidRPr="00D16153">
              <w:rPr>
                <w:sz w:val="22"/>
                <w:lang w:val="ru-RU"/>
              </w:rPr>
              <w:t>примере произведений Р. Роджерса, Ф. Лоу, Г. Гладкова, А. Шнитке)</w:t>
            </w:r>
          </w:p>
        </w:tc>
        <w:tc>
          <w:tcPr>
            <w:tcW w:w="2086" w:type="pct"/>
          </w:tcPr>
          <w:p w14:paraId="60E1F3C3" w14:textId="77777777" w:rsidR="00F3226C" w:rsidRPr="00D16153" w:rsidRDefault="00F3226C" w:rsidP="00F3226C">
            <w:pPr>
              <w:ind w:firstLine="0"/>
              <w:rPr>
                <w:sz w:val="22"/>
                <w:lang w:val="ru-RU"/>
              </w:rPr>
            </w:pPr>
            <w:r w:rsidRPr="00D16153">
              <w:rPr>
                <w:sz w:val="22"/>
                <w:lang w:val="ru-RU"/>
              </w:rPr>
              <w:t>Знакомство с образцами киномузыки отечественных и зарубежных композиторов.</w:t>
            </w:r>
          </w:p>
          <w:p w14:paraId="57517673" w14:textId="77777777" w:rsidR="00F3226C" w:rsidRPr="00D16153" w:rsidRDefault="00F3226C" w:rsidP="00F3226C">
            <w:pPr>
              <w:ind w:firstLine="0"/>
              <w:rPr>
                <w:sz w:val="22"/>
                <w:lang w:val="ru-RU"/>
              </w:rPr>
            </w:pPr>
            <w:r w:rsidRPr="00D16153">
              <w:rPr>
                <w:sz w:val="22"/>
                <w:lang w:val="ru-RU"/>
              </w:rPr>
              <w:t>Просмотр фильмов с целью анализа выразительного эффекта, создаваемого музыкой.</w:t>
            </w:r>
          </w:p>
          <w:p w14:paraId="6B3A0838" w14:textId="77777777" w:rsidR="00F3226C" w:rsidRPr="00D16153" w:rsidRDefault="00F3226C" w:rsidP="00F3226C">
            <w:pPr>
              <w:ind w:firstLine="0"/>
              <w:rPr>
                <w:sz w:val="22"/>
                <w:lang w:val="ru-RU"/>
              </w:rPr>
            </w:pPr>
            <w:r w:rsidRPr="00D16153">
              <w:rPr>
                <w:sz w:val="22"/>
                <w:lang w:val="ru-RU"/>
              </w:rPr>
              <w:t>Разучивание, исполнение песни из фильма.</w:t>
            </w:r>
          </w:p>
          <w:p w14:paraId="2C5A4282" w14:textId="77777777" w:rsidR="00F3226C" w:rsidRPr="00D16153" w:rsidRDefault="00F3226C" w:rsidP="00F3226C">
            <w:pPr>
              <w:ind w:firstLine="0"/>
              <w:rPr>
                <w:sz w:val="22"/>
                <w:lang w:val="ru-RU"/>
              </w:rPr>
            </w:pPr>
            <w:r w:rsidRPr="00D16153">
              <w:rPr>
                <w:sz w:val="22"/>
                <w:lang w:val="ru-RU"/>
              </w:rPr>
              <w:t>На выбор или факультативно</w:t>
            </w:r>
          </w:p>
          <w:p w14:paraId="1DB639F0" w14:textId="77777777" w:rsidR="00F3226C" w:rsidRPr="00D16153" w:rsidRDefault="00F3226C" w:rsidP="00F3226C">
            <w:pPr>
              <w:ind w:firstLine="0"/>
              <w:rPr>
                <w:sz w:val="22"/>
                <w:lang w:val="ru-RU"/>
              </w:rPr>
            </w:pPr>
            <w:r w:rsidRPr="00D16153">
              <w:rPr>
                <w:sz w:val="22"/>
                <w:lang w:val="ru-RU"/>
              </w:rPr>
              <w:t>Создание любительского музыкального фильма.</w:t>
            </w:r>
          </w:p>
          <w:p w14:paraId="72D97551" w14:textId="77777777" w:rsidR="00F3226C" w:rsidRPr="00D16153" w:rsidRDefault="00F3226C" w:rsidP="00F3226C">
            <w:pPr>
              <w:ind w:firstLine="0"/>
              <w:rPr>
                <w:sz w:val="22"/>
                <w:lang w:val="ru-RU"/>
              </w:rPr>
            </w:pPr>
            <w:r w:rsidRPr="00D16153">
              <w:rPr>
                <w:sz w:val="22"/>
                <w:lang w:val="ru-RU"/>
              </w:rPr>
              <w:t>Переозвучка фрагмента мультфильма.</w:t>
            </w:r>
          </w:p>
          <w:p w14:paraId="1B76890F" w14:textId="77777777" w:rsidR="00F3226C" w:rsidRPr="00D16153" w:rsidRDefault="00F3226C" w:rsidP="00F3226C">
            <w:pPr>
              <w:ind w:firstLine="0"/>
              <w:rPr>
                <w:sz w:val="22"/>
                <w:lang w:val="ru-RU"/>
              </w:rPr>
            </w:pPr>
            <w:r w:rsidRPr="00D16153">
              <w:rPr>
                <w:sz w:val="22"/>
                <w:lang w:val="ru-RU"/>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412435A0" w14:textId="77777777" w:rsidR="00F3226C" w:rsidRPr="00D16153" w:rsidRDefault="00F3226C" w:rsidP="00D16153">
      <w:pPr>
        <w:ind w:firstLine="0"/>
        <w:jc w:val="center"/>
        <w:rPr>
          <w:sz w:val="24"/>
          <w:szCs w:val="24"/>
          <w:u w:val="single"/>
          <w:lang w:val="ru-RU"/>
        </w:rPr>
      </w:pPr>
      <w:bookmarkStart w:id="584" w:name="_Toc97148692"/>
      <w:r w:rsidRPr="00D16153">
        <w:rPr>
          <w:sz w:val="24"/>
          <w:szCs w:val="24"/>
          <w:u w:val="single"/>
          <w:lang w:val="ru-RU"/>
        </w:rPr>
        <w:t>Модуль № 9 «Современная музыка: основные жанры и направления»</w:t>
      </w:r>
      <w:bookmarkEnd w:id="5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572"/>
        <w:gridCol w:w="2140"/>
        <w:gridCol w:w="4899"/>
      </w:tblGrid>
      <w:tr w:rsidR="00F3226C" w:rsidRPr="00D16153" w14:paraId="48E56069" w14:textId="77777777" w:rsidTr="00F3226C">
        <w:trPr>
          <w:jc w:val="center"/>
        </w:trPr>
        <w:tc>
          <w:tcPr>
            <w:tcW w:w="783" w:type="pct"/>
          </w:tcPr>
          <w:p w14:paraId="252A23CD" w14:textId="77777777" w:rsidR="00F3226C" w:rsidRPr="00D16153" w:rsidRDefault="00F3226C" w:rsidP="00F3226C">
            <w:pPr>
              <w:ind w:firstLine="0"/>
              <w:rPr>
                <w:sz w:val="22"/>
              </w:rPr>
            </w:pPr>
            <w:r w:rsidRPr="00D16153">
              <w:rPr>
                <w:sz w:val="22"/>
              </w:rPr>
              <w:t xml:space="preserve">№ блока, кол-во </w:t>
            </w:r>
            <w:r w:rsidRPr="00D16153">
              <w:rPr>
                <w:sz w:val="22"/>
              </w:rPr>
              <w:lastRenderedPageBreak/>
              <w:t>часов</w:t>
            </w:r>
          </w:p>
        </w:tc>
        <w:tc>
          <w:tcPr>
            <w:tcW w:w="770" w:type="pct"/>
          </w:tcPr>
          <w:p w14:paraId="5CAC3FCB" w14:textId="77777777" w:rsidR="00F3226C" w:rsidRPr="00D16153" w:rsidRDefault="00F3226C" w:rsidP="00F3226C">
            <w:pPr>
              <w:ind w:firstLine="0"/>
              <w:rPr>
                <w:sz w:val="22"/>
              </w:rPr>
            </w:pPr>
            <w:r w:rsidRPr="00D16153">
              <w:rPr>
                <w:sz w:val="22"/>
              </w:rPr>
              <w:lastRenderedPageBreak/>
              <w:t>Темы</w:t>
            </w:r>
          </w:p>
        </w:tc>
        <w:tc>
          <w:tcPr>
            <w:tcW w:w="1048" w:type="pct"/>
          </w:tcPr>
          <w:p w14:paraId="57184428" w14:textId="77777777" w:rsidR="00F3226C" w:rsidRPr="00D16153" w:rsidRDefault="00F3226C" w:rsidP="00F3226C">
            <w:pPr>
              <w:ind w:firstLine="0"/>
              <w:rPr>
                <w:sz w:val="22"/>
              </w:rPr>
            </w:pPr>
            <w:r w:rsidRPr="00D16153">
              <w:rPr>
                <w:sz w:val="22"/>
              </w:rPr>
              <w:t>Содержание</w:t>
            </w:r>
          </w:p>
        </w:tc>
        <w:tc>
          <w:tcPr>
            <w:tcW w:w="2399" w:type="pct"/>
          </w:tcPr>
          <w:p w14:paraId="58FBA492" w14:textId="77777777" w:rsidR="00F3226C" w:rsidRPr="00D16153" w:rsidRDefault="00F3226C" w:rsidP="00F3226C">
            <w:pPr>
              <w:ind w:firstLine="0"/>
              <w:rPr>
                <w:sz w:val="22"/>
              </w:rPr>
            </w:pPr>
            <w:r w:rsidRPr="00D16153">
              <w:rPr>
                <w:sz w:val="22"/>
              </w:rPr>
              <w:t>Виды деятельности обучающихся</w:t>
            </w:r>
          </w:p>
        </w:tc>
      </w:tr>
      <w:tr w:rsidR="00F3226C" w:rsidRPr="00D16153" w14:paraId="39A24151" w14:textId="77777777" w:rsidTr="00F3226C">
        <w:trPr>
          <w:jc w:val="center"/>
        </w:trPr>
        <w:tc>
          <w:tcPr>
            <w:tcW w:w="783" w:type="pct"/>
          </w:tcPr>
          <w:p w14:paraId="22B08126" w14:textId="77777777" w:rsidR="00F3226C" w:rsidRPr="00D16153" w:rsidRDefault="00F3226C" w:rsidP="00F3226C">
            <w:pPr>
              <w:ind w:firstLine="0"/>
              <w:rPr>
                <w:sz w:val="22"/>
              </w:rPr>
            </w:pPr>
            <w:r w:rsidRPr="00D16153">
              <w:rPr>
                <w:sz w:val="22"/>
              </w:rPr>
              <w:lastRenderedPageBreak/>
              <w:t>А)</w:t>
            </w:r>
          </w:p>
          <w:p w14:paraId="685762F2" w14:textId="77777777" w:rsidR="00F3226C" w:rsidRPr="00D16153" w:rsidRDefault="00F3226C" w:rsidP="00F3226C">
            <w:pPr>
              <w:ind w:firstLine="0"/>
              <w:rPr>
                <w:sz w:val="22"/>
              </w:rPr>
            </w:pPr>
            <w:r w:rsidRPr="00D16153">
              <w:rPr>
                <w:sz w:val="22"/>
              </w:rPr>
              <w:t>3–4</w:t>
            </w:r>
          </w:p>
          <w:p w14:paraId="7B7BDD70" w14:textId="77777777" w:rsidR="00F3226C" w:rsidRPr="00D16153" w:rsidRDefault="00F3226C" w:rsidP="00F3226C">
            <w:pPr>
              <w:ind w:firstLine="0"/>
              <w:rPr>
                <w:sz w:val="22"/>
              </w:rPr>
            </w:pPr>
            <w:r w:rsidRPr="00D16153">
              <w:rPr>
                <w:sz w:val="22"/>
              </w:rPr>
              <w:t>учебных</w:t>
            </w:r>
          </w:p>
          <w:p w14:paraId="59EB17BC" w14:textId="77777777" w:rsidR="00F3226C" w:rsidRPr="00D16153" w:rsidRDefault="00F3226C" w:rsidP="00F3226C">
            <w:pPr>
              <w:ind w:firstLine="0"/>
              <w:rPr>
                <w:sz w:val="22"/>
              </w:rPr>
            </w:pPr>
            <w:r w:rsidRPr="00D16153">
              <w:rPr>
                <w:sz w:val="22"/>
              </w:rPr>
              <w:t>часа</w:t>
            </w:r>
          </w:p>
        </w:tc>
        <w:tc>
          <w:tcPr>
            <w:tcW w:w="770" w:type="pct"/>
          </w:tcPr>
          <w:p w14:paraId="2AFA5F7D" w14:textId="77777777" w:rsidR="00F3226C" w:rsidRPr="00D16153" w:rsidRDefault="00F3226C" w:rsidP="00F3226C">
            <w:pPr>
              <w:ind w:firstLine="0"/>
              <w:rPr>
                <w:sz w:val="22"/>
              </w:rPr>
            </w:pPr>
            <w:r w:rsidRPr="00D16153">
              <w:rPr>
                <w:sz w:val="22"/>
              </w:rPr>
              <w:t>Джаз</w:t>
            </w:r>
          </w:p>
        </w:tc>
        <w:tc>
          <w:tcPr>
            <w:tcW w:w="1048" w:type="pct"/>
          </w:tcPr>
          <w:p w14:paraId="622E103B" w14:textId="77777777" w:rsidR="00F3226C" w:rsidRPr="00D16153" w:rsidRDefault="00F3226C" w:rsidP="00F3226C">
            <w:pPr>
              <w:ind w:firstLine="0"/>
              <w:rPr>
                <w:sz w:val="22"/>
                <w:lang w:val="ru-RU"/>
              </w:rPr>
            </w:pPr>
            <w:r w:rsidRPr="00D16153">
              <w:rPr>
                <w:sz w:val="22"/>
                <w:lang w:val="ru-RU"/>
              </w:rPr>
              <w:t>Джаз - основа</w:t>
            </w:r>
          </w:p>
          <w:p w14:paraId="1C318EC3" w14:textId="77777777" w:rsidR="00F3226C" w:rsidRPr="00D16153" w:rsidRDefault="00F3226C" w:rsidP="00F3226C">
            <w:pPr>
              <w:ind w:firstLine="0"/>
              <w:rPr>
                <w:sz w:val="22"/>
                <w:lang w:val="ru-RU"/>
              </w:rPr>
            </w:pPr>
            <w:r w:rsidRPr="00D16153">
              <w:rPr>
                <w:sz w:val="22"/>
                <w:lang w:val="ru-RU"/>
              </w:rPr>
              <w:t xml:space="preserve">популярной музыки </w:t>
            </w:r>
            <w:r w:rsidRPr="00D16153">
              <w:rPr>
                <w:sz w:val="22"/>
              </w:rPr>
              <w:t>XX</w:t>
            </w:r>
            <w:r w:rsidRPr="00D16153">
              <w:rPr>
                <w:sz w:val="22"/>
                <w:lang w:val="ru-RU"/>
              </w:rPr>
              <w:t xml:space="preserve"> века.  Особенности джазового языка и стиля (свинг, синкопы, ударные и духовые инструменты,</w:t>
            </w:r>
          </w:p>
          <w:p w14:paraId="343E94D3" w14:textId="77777777" w:rsidR="00F3226C" w:rsidRPr="00D16153" w:rsidRDefault="00F3226C" w:rsidP="00F3226C">
            <w:pPr>
              <w:ind w:firstLine="0"/>
              <w:rPr>
                <w:sz w:val="22"/>
                <w:lang w:val="ru-RU"/>
              </w:rPr>
            </w:pPr>
            <w:r w:rsidRPr="00D16153">
              <w:rPr>
                <w:sz w:val="22"/>
                <w:lang w:val="ru-RU"/>
              </w:rPr>
              <w:t>вопросо-ответная структура мотивов, гармоническая сетка, импровизация)</w:t>
            </w:r>
          </w:p>
        </w:tc>
        <w:tc>
          <w:tcPr>
            <w:tcW w:w="2399" w:type="pct"/>
          </w:tcPr>
          <w:p w14:paraId="5FE02F27" w14:textId="77777777" w:rsidR="00F3226C" w:rsidRPr="00D16153" w:rsidRDefault="00F3226C" w:rsidP="00F3226C">
            <w:pPr>
              <w:ind w:firstLine="0"/>
              <w:rPr>
                <w:sz w:val="22"/>
                <w:lang w:val="ru-RU"/>
              </w:rPr>
            </w:pPr>
            <w:r w:rsidRPr="00D16153">
              <w:rPr>
                <w:sz w:val="22"/>
                <w:lang w:val="ru-RU"/>
              </w:rPr>
              <w:t>Знакомство с различными джазовыми музыкальными композициями и направлениями (регтайм, биг-бэнд,</w:t>
            </w:r>
          </w:p>
          <w:p w14:paraId="367DD677" w14:textId="77777777" w:rsidR="00F3226C" w:rsidRPr="00D16153" w:rsidRDefault="00F3226C" w:rsidP="00F3226C">
            <w:pPr>
              <w:ind w:firstLine="0"/>
              <w:rPr>
                <w:sz w:val="22"/>
                <w:lang w:val="ru-RU"/>
              </w:rPr>
            </w:pPr>
            <w:r w:rsidRPr="00D16153">
              <w:rPr>
                <w:sz w:val="22"/>
                <w:lang w:val="ru-RU"/>
              </w:rPr>
              <w:t>блюз).</w:t>
            </w:r>
          </w:p>
          <w:p w14:paraId="14997145" w14:textId="77777777" w:rsidR="00F3226C" w:rsidRPr="00D16153" w:rsidRDefault="00F3226C" w:rsidP="00F3226C">
            <w:pPr>
              <w:ind w:firstLine="0"/>
              <w:rPr>
                <w:sz w:val="22"/>
                <w:lang w:val="ru-RU"/>
              </w:rPr>
            </w:pPr>
            <w:r w:rsidRPr="00D16153">
              <w:rPr>
                <w:sz w:val="22"/>
                <w:lang w:val="ru-RU"/>
              </w:rPr>
              <w:t>Определение на слух:</w:t>
            </w:r>
          </w:p>
          <w:p w14:paraId="5D9B15F8" w14:textId="77777777" w:rsidR="00F3226C" w:rsidRPr="00D16153" w:rsidRDefault="00F3226C" w:rsidP="00F3226C">
            <w:pPr>
              <w:ind w:firstLine="0"/>
              <w:rPr>
                <w:sz w:val="22"/>
                <w:lang w:val="ru-RU"/>
              </w:rPr>
            </w:pPr>
            <w:r w:rsidRPr="00D16153">
              <w:rPr>
                <w:sz w:val="22"/>
                <w:lang w:val="ru-RU"/>
              </w:rPr>
              <w:t>– принадлежности к джазовой или классической музыке;</w:t>
            </w:r>
          </w:p>
          <w:p w14:paraId="21A6A3E3" w14:textId="77777777" w:rsidR="00F3226C" w:rsidRPr="00D16153" w:rsidRDefault="00F3226C" w:rsidP="00F3226C">
            <w:pPr>
              <w:ind w:firstLine="0"/>
              <w:rPr>
                <w:sz w:val="22"/>
                <w:lang w:val="ru-RU"/>
              </w:rPr>
            </w:pPr>
            <w:r w:rsidRPr="00D16153">
              <w:rPr>
                <w:sz w:val="22"/>
                <w:lang w:val="ru-RU"/>
              </w:rPr>
              <w:t>–  исполнительского состава (манера пения, состав инструментов).</w:t>
            </w:r>
          </w:p>
          <w:p w14:paraId="10E9F84F" w14:textId="77777777" w:rsidR="00F3226C" w:rsidRPr="00D16153" w:rsidRDefault="00F3226C" w:rsidP="00F3226C">
            <w:pPr>
              <w:ind w:firstLine="0"/>
              <w:rPr>
                <w:sz w:val="22"/>
                <w:lang w:val="ru-RU"/>
              </w:rPr>
            </w:pPr>
            <w:r w:rsidRPr="00D16153">
              <w:rPr>
                <w:sz w:val="22"/>
                <w:lang w:val="ru-RU"/>
              </w:rPr>
              <w:t>Разучивание, исполнение одной из «вечнозелёных» джазовых тем. Элементы ритмической и вокальной импровизации на её основе.</w:t>
            </w:r>
          </w:p>
          <w:p w14:paraId="7AE7B50E" w14:textId="77777777" w:rsidR="00F3226C" w:rsidRPr="00D16153" w:rsidRDefault="00F3226C" w:rsidP="00F3226C">
            <w:pPr>
              <w:ind w:firstLine="0"/>
              <w:rPr>
                <w:sz w:val="22"/>
                <w:lang w:val="ru-RU"/>
              </w:rPr>
            </w:pPr>
            <w:r w:rsidRPr="00D16153">
              <w:rPr>
                <w:sz w:val="22"/>
                <w:lang w:val="ru-RU"/>
              </w:rPr>
              <w:t>На выбор или факультативно</w:t>
            </w:r>
          </w:p>
          <w:p w14:paraId="2619C96E" w14:textId="77777777" w:rsidR="00F3226C" w:rsidRPr="00D16153" w:rsidRDefault="00F3226C" w:rsidP="00F3226C">
            <w:pPr>
              <w:ind w:firstLine="0"/>
              <w:rPr>
                <w:sz w:val="22"/>
                <w:lang w:val="ru-RU"/>
              </w:rPr>
            </w:pPr>
            <w:r w:rsidRPr="00D16153">
              <w:rPr>
                <w:sz w:val="22"/>
                <w:lang w:val="ru-RU"/>
              </w:rPr>
              <w:t>Сочинение блюза.</w:t>
            </w:r>
          </w:p>
          <w:p w14:paraId="465157CE" w14:textId="77777777" w:rsidR="00F3226C" w:rsidRPr="00D16153" w:rsidRDefault="00F3226C" w:rsidP="00F3226C">
            <w:pPr>
              <w:ind w:firstLine="0"/>
              <w:rPr>
                <w:sz w:val="22"/>
                <w:lang w:val="ru-RU"/>
              </w:rPr>
            </w:pPr>
            <w:r w:rsidRPr="00D16153">
              <w:rPr>
                <w:sz w:val="22"/>
                <w:lang w:val="ru-RU"/>
              </w:rPr>
              <w:t>Посещение концерта джазовой музыки</w:t>
            </w:r>
          </w:p>
        </w:tc>
      </w:tr>
      <w:tr w:rsidR="00F3226C" w:rsidRPr="00027629" w14:paraId="602F7943" w14:textId="77777777" w:rsidTr="00F3226C">
        <w:trPr>
          <w:jc w:val="center"/>
        </w:trPr>
        <w:tc>
          <w:tcPr>
            <w:tcW w:w="783" w:type="pct"/>
          </w:tcPr>
          <w:p w14:paraId="20B0A535" w14:textId="77777777" w:rsidR="00F3226C" w:rsidRPr="00D16153" w:rsidRDefault="00F3226C" w:rsidP="00F3226C">
            <w:pPr>
              <w:ind w:firstLine="0"/>
              <w:rPr>
                <w:sz w:val="22"/>
              </w:rPr>
            </w:pPr>
            <w:r w:rsidRPr="00D16153">
              <w:rPr>
                <w:sz w:val="22"/>
              </w:rPr>
              <w:t>Б)</w:t>
            </w:r>
          </w:p>
          <w:p w14:paraId="33BEA17F" w14:textId="77777777" w:rsidR="00F3226C" w:rsidRPr="00D16153" w:rsidRDefault="00F3226C" w:rsidP="00F3226C">
            <w:pPr>
              <w:ind w:firstLine="0"/>
              <w:rPr>
                <w:sz w:val="22"/>
              </w:rPr>
            </w:pPr>
            <w:r w:rsidRPr="00D16153">
              <w:rPr>
                <w:sz w:val="22"/>
              </w:rPr>
              <w:t>3–4</w:t>
            </w:r>
          </w:p>
          <w:p w14:paraId="3346444D" w14:textId="77777777" w:rsidR="00F3226C" w:rsidRPr="00D16153" w:rsidRDefault="00F3226C" w:rsidP="00F3226C">
            <w:pPr>
              <w:ind w:firstLine="0"/>
              <w:rPr>
                <w:sz w:val="22"/>
              </w:rPr>
            </w:pPr>
            <w:r w:rsidRPr="00D16153">
              <w:rPr>
                <w:sz w:val="22"/>
              </w:rPr>
              <w:t>учебных</w:t>
            </w:r>
          </w:p>
          <w:p w14:paraId="29B71C89" w14:textId="77777777" w:rsidR="00F3226C" w:rsidRPr="00D16153" w:rsidRDefault="00F3226C" w:rsidP="00F3226C">
            <w:pPr>
              <w:ind w:firstLine="0"/>
              <w:rPr>
                <w:sz w:val="22"/>
              </w:rPr>
            </w:pPr>
            <w:r w:rsidRPr="00D16153">
              <w:rPr>
                <w:sz w:val="22"/>
              </w:rPr>
              <w:t>часа</w:t>
            </w:r>
          </w:p>
        </w:tc>
        <w:tc>
          <w:tcPr>
            <w:tcW w:w="770" w:type="pct"/>
          </w:tcPr>
          <w:p w14:paraId="70CE7016" w14:textId="77777777" w:rsidR="00F3226C" w:rsidRPr="00D16153" w:rsidRDefault="00F3226C" w:rsidP="00F3226C">
            <w:pPr>
              <w:ind w:firstLine="0"/>
              <w:rPr>
                <w:sz w:val="22"/>
              </w:rPr>
            </w:pPr>
            <w:r w:rsidRPr="00D16153">
              <w:rPr>
                <w:sz w:val="22"/>
              </w:rPr>
              <w:t>Мюзикл</w:t>
            </w:r>
          </w:p>
        </w:tc>
        <w:tc>
          <w:tcPr>
            <w:tcW w:w="1048" w:type="pct"/>
          </w:tcPr>
          <w:p w14:paraId="3AAEDE4C" w14:textId="77777777" w:rsidR="00F3226C" w:rsidRPr="00D16153" w:rsidRDefault="00F3226C" w:rsidP="00F3226C">
            <w:pPr>
              <w:ind w:firstLine="0"/>
              <w:rPr>
                <w:sz w:val="22"/>
                <w:lang w:val="ru-RU"/>
              </w:rPr>
            </w:pPr>
            <w:r w:rsidRPr="00D16153">
              <w:rPr>
                <w:sz w:val="22"/>
                <w:lang w:val="ru-RU"/>
              </w:rPr>
              <w:t xml:space="preserve">Особенности жанра.  Классика жанра – мюзиклы середины </w:t>
            </w:r>
            <w:r w:rsidRPr="00D16153">
              <w:rPr>
                <w:sz w:val="22"/>
              </w:rPr>
              <w:t>XX</w:t>
            </w:r>
            <w:r w:rsidRPr="00D16153">
              <w:rPr>
                <w:sz w:val="22"/>
                <w:lang w:val="ru-RU"/>
              </w:rPr>
              <w:t xml:space="preserve"> века</w:t>
            </w:r>
          </w:p>
          <w:p w14:paraId="6192EF6F" w14:textId="77777777" w:rsidR="00F3226C" w:rsidRPr="00D16153" w:rsidRDefault="00F3226C" w:rsidP="00F3226C">
            <w:pPr>
              <w:ind w:firstLine="0"/>
              <w:rPr>
                <w:sz w:val="22"/>
                <w:lang w:val="ru-RU"/>
              </w:rPr>
            </w:pPr>
            <w:r w:rsidRPr="00D16153">
              <w:rPr>
                <w:sz w:val="22"/>
                <w:lang w:val="ru-RU"/>
              </w:rPr>
              <w:t>(на примере творчества Ф. Лоу,</w:t>
            </w:r>
          </w:p>
          <w:p w14:paraId="5CF86FC1" w14:textId="77777777" w:rsidR="00F3226C" w:rsidRPr="00D16153" w:rsidRDefault="00F3226C" w:rsidP="00F3226C">
            <w:pPr>
              <w:ind w:firstLine="0"/>
              <w:rPr>
                <w:sz w:val="22"/>
                <w:lang w:val="ru-RU"/>
              </w:rPr>
            </w:pPr>
            <w:r w:rsidRPr="00D16153">
              <w:rPr>
                <w:sz w:val="22"/>
                <w:lang w:val="ru-RU"/>
              </w:rPr>
              <w:t>Р. Роджерса,</w:t>
            </w:r>
          </w:p>
          <w:p w14:paraId="41E437AC" w14:textId="77777777" w:rsidR="00F3226C" w:rsidRPr="00D16153" w:rsidRDefault="00F3226C" w:rsidP="00F3226C">
            <w:pPr>
              <w:ind w:firstLine="0"/>
              <w:rPr>
                <w:sz w:val="22"/>
                <w:lang w:val="ru-RU"/>
              </w:rPr>
            </w:pPr>
            <w:r w:rsidRPr="00D16153">
              <w:rPr>
                <w:sz w:val="22"/>
                <w:lang w:val="ru-RU"/>
              </w:rPr>
              <w:t>Э. Л. Уэббера</w:t>
            </w:r>
          </w:p>
          <w:p w14:paraId="6B38A549" w14:textId="77777777" w:rsidR="00F3226C" w:rsidRPr="00D16153" w:rsidRDefault="00F3226C" w:rsidP="00F3226C">
            <w:pPr>
              <w:ind w:firstLine="0"/>
              <w:rPr>
                <w:sz w:val="22"/>
                <w:lang w:val="ru-RU"/>
              </w:rPr>
            </w:pPr>
            <w:r w:rsidRPr="00D16153">
              <w:rPr>
                <w:sz w:val="22"/>
                <w:lang w:val="ru-RU"/>
              </w:rPr>
              <w:t>и др.).</w:t>
            </w:r>
          </w:p>
          <w:p w14:paraId="7729DF9F" w14:textId="77777777" w:rsidR="00F3226C" w:rsidRPr="00D16153" w:rsidRDefault="00F3226C" w:rsidP="00F3226C">
            <w:pPr>
              <w:ind w:firstLine="0"/>
              <w:rPr>
                <w:sz w:val="22"/>
                <w:lang w:val="ru-RU"/>
              </w:rPr>
            </w:pPr>
            <w:r w:rsidRPr="00D16153">
              <w:rPr>
                <w:sz w:val="22"/>
                <w:lang w:val="ru-RU"/>
              </w:rPr>
              <w:t>Современные постановки в жанре</w:t>
            </w:r>
          </w:p>
          <w:p w14:paraId="1C74CB94" w14:textId="77777777" w:rsidR="00F3226C" w:rsidRPr="00D16153" w:rsidRDefault="00F3226C" w:rsidP="00F3226C">
            <w:pPr>
              <w:ind w:firstLine="0"/>
              <w:rPr>
                <w:sz w:val="22"/>
                <w:lang w:val="ru-RU"/>
              </w:rPr>
            </w:pPr>
            <w:r w:rsidRPr="00D16153">
              <w:rPr>
                <w:sz w:val="22"/>
                <w:lang w:val="ru-RU"/>
              </w:rPr>
              <w:t>мюзикла на российской сцене</w:t>
            </w:r>
          </w:p>
        </w:tc>
        <w:tc>
          <w:tcPr>
            <w:tcW w:w="2399" w:type="pct"/>
          </w:tcPr>
          <w:p w14:paraId="47B2A722" w14:textId="77777777" w:rsidR="00F3226C" w:rsidRPr="00D16153" w:rsidRDefault="00F3226C" w:rsidP="00F3226C">
            <w:pPr>
              <w:ind w:firstLine="0"/>
              <w:rPr>
                <w:sz w:val="22"/>
                <w:lang w:val="ru-RU"/>
              </w:rPr>
            </w:pPr>
            <w:r w:rsidRPr="00D16153">
              <w:rPr>
                <w:sz w:val="22"/>
                <w:lang w:val="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2BC2B04D" w14:textId="77777777" w:rsidR="00F3226C" w:rsidRPr="00D16153" w:rsidRDefault="00F3226C" w:rsidP="00F3226C">
            <w:pPr>
              <w:ind w:firstLine="0"/>
              <w:rPr>
                <w:sz w:val="22"/>
                <w:lang w:val="ru-RU"/>
              </w:rPr>
            </w:pPr>
            <w:r w:rsidRPr="00D16153">
              <w:rPr>
                <w:sz w:val="22"/>
                <w:lang w:val="ru-RU"/>
              </w:rPr>
              <w:t>Анализ рекламных объявлений о премьерах мюзиклов в современных СМИ.</w:t>
            </w:r>
          </w:p>
          <w:p w14:paraId="66F2317E" w14:textId="77777777" w:rsidR="00F3226C" w:rsidRPr="00D16153" w:rsidRDefault="00F3226C" w:rsidP="00F3226C">
            <w:pPr>
              <w:ind w:firstLine="0"/>
              <w:rPr>
                <w:sz w:val="22"/>
                <w:lang w:val="ru-RU"/>
              </w:rPr>
            </w:pPr>
            <w:r w:rsidRPr="00D16153">
              <w:rPr>
                <w:sz w:val="22"/>
                <w:lang w:val="ru-RU"/>
              </w:rPr>
              <w:t>Просмотр видеозаписи одного из мюзиклов, написание собственного рекламного текста для данной постановки.</w:t>
            </w:r>
          </w:p>
          <w:p w14:paraId="74619F76" w14:textId="77777777" w:rsidR="00F3226C" w:rsidRPr="00D16153" w:rsidRDefault="00F3226C" w:rsidP="00F3226C">
            <w:pPr>
              <w:ind w:firstLine="0"/>
              <w:rPr>
                <w:sz w:val="22"/>
                <w:lang w:val="ru-RU"/>
              </w:rPr>
            </w:pPr>
            <w:r w:rsidRPr="00D16153">
              <w:rPr>
                <w:sz w:val="22"/>
                <w:lang w:val="ru-RU"/>
              </w:rPr>
              <w:t>Разучивание и исполнение отдельных номеров из мюзиклов.</w:t>
            </w:r>
          </w:p>
        </w:tc>
      </w:tr>
      <w:tr w:rsidR="00F3226C" w:rsidRPr="00027629" w14:paraId="576A56EB" w14:textId="77777777" w:rsidTr="00F3226C">
        <w:trPr>
          <w:jc w:val="center"/>
        </w:trPr>
        <w:tc>
          <w:tcPr>
            <w:tcW w:w="783" w:type="pct"/>
          </w:tcPr>
          <w:p w14:paraId="184BE1E0" w14:textId="77777777" w:rsidR="00F3226C" w:rsidRPr="00D16153" w:rsidRDefault="00F3226C" w:rsidP="00F3226C">
            <w:pPr>
              <w:ind w:firstLine="0"/>
              <w:rPr>
                <w:sz w:val="22"/>
              </w:rPr>
            </w:pPr>
            <w:r w:rsidRPr="00D16153">
              <w:rPr>
                <w:sz w:val="22"/>
              </w:rPr>
              <w:t>В)</w:t>
            </w:r>
          </w:p>
          <w:p w14:paraId="3224FC62" w14:textId="77777777" w:rsidR="00F3226C" w:rsidRPr="00D16153" w:rsidRDefault="00F3226C" w:rsidP="00F3226C">
            <w:pPr>
              <w:ind w:firstLine="0"/>
              <w:rPr>
                <w:sz w:val="22"/>
              </w:rPr>
            </w:pPr>
            <w:r w:rsidRPr="00D16153">
              <w:rPr>
                <w:sz w:val="22"/>
              </w:rPr>
              <w:t>3–4</w:t>
            </w:r>
          </w:p>
          <w:p w14:paraId="4FF3034F" w14:textId="77777777" w:rsidR="00F3226C" w:rsidRPr="00D16153" w:rsidRDefault="00F3226C" w:rsidP="00F3226C">
            <w:pPr>
              <w:ind w:firstLine="0"/>
              <w:rPr>
                <w:sz w:val="22"/>
              </w:rPr>
            </w:pPr>
            <w:r w:rsidRPr="00D16153">
              <w:rPr>
                <w:sz w:val="22"/>
              </w:rPr>
              <w:t>учебных</w:t>
            </w:r>
          </w:p>
          <w:p w14:paraId="38D2C105" w14:textId="77777777" w:rsidR="00F3226C" w:rsidRPr="00D16153" w:rsidRDefault="00F3226C" w:rsidP="00F3226C">
            <w:pPr>
              <w:ind w:firstLine="0"/>
              <w:rPr>
                <w:sz w:val="22"/>
              </w:rPr>
            </w:pPr>
            <w:r w:rsidRPr="00D16153">
              <w:rPr>
                <w:sz w:val="22"/>
              </w:rPr>
              <w:t>часа</w:t>
            </w:r>
          </w:p>
        </w:tc>
        <w:tc>
          <w:tcPr>
            <w:tcW w:w="770" w:type="pct"/>
          </w:tcPr>
          <w:p w14:paraId="0843B60F" w14:textId="77777777" w:rsidR="00F3226C" w:rsidRPr="00D16153" w:rsidRDefault="00F3226C" w:rsidP="00F3226C">
            <w:pPr>
              <w:ind w:firstLine="0"/>
              <w:rPr>
                <w:sz w:val="22"/>
                <w:lang w:val="ru-RU"/>
              </w:rPr>
            </w:pPr>
            <w:r w:rsidRPr="00D16153">
              <w:rPr>
                <w:sz w:val="22"/>
                <w:lang w:val="ru-RU"/>
              </w:rPr>
              <w:t>Молодёжная музыкальная</w:t>
            </w:r>
          </w:p>
          <w:p w14:paraId="28AC1DBD" w14:textId="77777777" w:rsidR="00F3226C" w:rsidRPr="00D16153" w:rsidRDefault="00F3226C" w:rsidP="00F3226C">
            <w:pPr>
              <w:ind w:firstLine="0"/>
              <w:rPr>
                <w:sz w:val="22"/>
                <w:lang w:val="ru-RU"/>
              </w:rPr>
            </w:pPr>
            <w:r w:rsidRPr="00D16153">
              <w:rPr>
                <w:sz w:val="22"/>
                <w:lang w:val="ru-RU"/>
              </w:rPr>
              <w:t>культура</w:t>
            </w:r>
          </w:p>
        </w:tc>
        <w:tc>
          <w:tcPr>
            <w:tcW w:w="1048" w:type="pct"/>
          </w:tcPr>
          <w:p w14:paraId="6DFDAFA7" w14:textId="77777777" w:rsidR="00F3226C" w:rsidRPr="00D16153" w:rsidRDefault="00F3226C" w:rsidP="00F3226C">
            <w:pPr>
              <w:ind w:firstLine="0"/>
              <w:rPr>
                <w:sz w:val="22"/>
                <w:lang w:val="ru-RU"/>
              </w:rPr>
            </w:pPr>
            <w:r w:rsidRPr="00D16153">
              <w:rPr>
                <w:sz w:val="22"/>
                <w:lang w:val="ru-RU"/>
              </w:rPr>
              <w:t>Направления и</w:t>
            </w:r>
          </w:p>
          <w:p w14:paraId="38488B43" w14:textId="77777777" w:rsidR="00F3226C" w:rsidRPr="00D16153" w:rsidRDefault="00F3226C" w:rsidP="00F3226C">
            <w:pPr>
              <w:ind w:firstLine="0"/>
              <w:rPr>
                <w:sz w:val="22"/>
                <w:lang w:val="ru-RU"/>
              </w:rPr>
            </w:pPr>
            <w:r w:rsidRPr="00D16153">
              <w:rPr>
                <w:sz w:val="22"/>
                <w:lang w:val="ru-RU"/>
              </w:rPr>
              <w:t>стили молодёжной</w:t>
            </w:r>
          </w:p>
          <w:p w14:paraId="52134AE7" w14:textId="77777777" w:rsidR="00F3226C" w:rsidRPr="00D16153" w:rsidRDefault="00F3226C" w:rsidP="00F3226C">
            <w:pPr>
              <w:ind w:firstLine="0"/>
              <w:rPr>
                <w:sz w:val="22"/>
                <w:lang w:val="ru-RU"/>
              </w:rPr>
            </w:pPr>
            <w:r w:rsidRPr="00D16153">
              <w:rPr>
                <w:sz w:val="22"/>
                <w:lang w:val="ru-RU"/>
              </w:rPr>
              <w:t>музыкальной</w:t>
            </w:r>
          </w:p>
          <w:p w14:paraId="492D5749" w14:textId="77777777" w:rsidR="00F3226C" w:rsidRPr="00D16153" w:rsidRDefault="00F3226C" w:rsidP="00F3226C">
            <w:pPr>
              <w:ind w:firstLine="0"/>
              <w:rPr>
                <w:sz w:val="22"/>
                <w:lang w:val="ru-RU"/>
              </w:rPr>
            </w:pPr>
            <w:r w:rsidRPr="00D16153">
              <w:rPr>
                <w:sz w:val="22"/>
                <w:lang w:val="ru-RU"/>
              </w:rPr>
              <w:t xml:space="preserve">культуры </w:t>
            </w:r>
            <w:r w:rsidRPr="00D16153">
              <w:rPr>
                <w:sz w:val="22"/>
              </w:rPr>
              <w:t>XX</w:t>
            </w:r>
            <w:r w:rsidRPr="00D16153">
              <w:rPr>
                <w:sz w:val="22"/>
                <w:lang w:val="ru-RU"/>
              </w:rPr>
              <w:t>–</w:t>
            </w:r>
          </w:p>
          <w:p w14:paraId="6B7A5D6A" w14:textId="77777777" w:rsidR="00F3226C" w:rsidRPr="00D16153" w:rsidRDefault="00F3226C" w:rsidP="00F3226C">
            <w:pPr>
              <w:ind w:firstLine="0"/>
              <w:rPr>
                <w:sz w:val="22"/>
                <w:lang w:val="ru-RU"/>
              </w:rPr>
            </w:pPr>
            <w:r w:rsidRPr="00D16153">
              <w:rPr>
                <w:sz w:val="22"/>
              </w:rPr>
              <w:t>XXI</w:t>
            </w:r>
            <w:r w:rsidRPr="00D16153">
              <w:rPr>
                <w:sz w:val="22"/>
                <w:lang w:val="ru-RU"/>
              </w:rPr>
              <w:t xml:space="preserve"> веков (рок-н-</w:t>
            </w:r>
          </w:p>
          <w:p w14:paraId="505E99CD" w14:textId="77777777" w:rsidR="00F3226C" w:rsidRPr="00D16153" w:rsidRDefault="00F3226C" w:rsidP="00F3226C">
            <w:pPr>
              <w:ind w:firstLine="0"/>
              <w:rPr>
                <w:sz w:val="22"/>
                <w:lang w:val="ru-RU"/>
              </w:rPr>
            </w:pPr>
            <w:r w:rsidRPr="00D16153">
              <w:rPr>
                <w:sz w:val="22"/>
                <w:lang w:val="ru-RU"/>
              </w:rPr>
              <w:t>ролл, рок, панк,</w:t>
            </w:r>
          </w:p>
          <w:p w14:paraId="583F35B2" w14:textId="77777777" w:rsidR="00F3226C" w:rsidRPr="00D16153" w:rsidRDefault="00F3226C" w:rsidP="00F3226C">
            <w:pPr>
              <w:ind w:firstLine="0"/>
              <w:rPr>
                <w:sz w:val="22"/>
                <w:lang w:val="ru-RU"/>
              </w:rPr>
            </w:pPr>
            <w:r w:rsidRPr="00D16153">
              <w:rPr>
                <w:sz w:val="22"/>
                <w:lang w:val="ru-RU"/>
              </w:rPr>
              <w:t>рэп, хип-хоп</w:t>
            </w:r>
          </w:p>
          <w:p w14:paraId="0BFBE0E8" w14:textId="77777777" w:rsidR="00F3226C" w:rsidRPr="00D16153" w:rsidRDefault="00F3226C" w:rsidP="00F3226C">
            <w:pPr>
              <w:ind w:firstLine="0"/>
              <w:rPr>
                <w:sz w:val="22"/>
                <w:lang w:val="ru-RU"/>
              </w:rPr>
            </w:pPr>
            <w:r w:rsidRPr="00D16153">
              <w:rPr>
                <w:sz w:val="22"/>
                <w:lang w:val="ru-RU"/>
              </w:rPr>
              <w:t>и др.). Социальный и коммерческий контекст</w:t>
            </w:r>
          </w:p>
          <w:p w14:paraId="58EFE5B1" w14:textId="77777777" w:rsidR="00F3226C" w:rsidRPr="00D16153" w:rsidRDefault="00F3226C" w:rsidP="00F3226C">
            <w:pPr>
              <w:ind w:firstLine="0"/>
              <w:rPr>
                <w:sz w:val="22"/>
                <w:lang w:val="ru-RU"/>
              </w:rPr>
            </w:pPr>
            <w:r w:rsidRPr="00D16153">
              <w:rPr>
                <w:sz w:val="22"/>
                <w:lang w:val="ru-RU"/>
              </w:rPr>
              <w:t>массовой музыкальной культуры</w:t>
            </w:r>
          </w:p>
        </w:tc>
        <w:tc>
          <w:tcPr>
            <w:tcW w:w="2399" w:type="pct"/>
          </w:tcPr>
          <w:p w14:paraId="064BA719" w14:textId="77777777" w:rsidR="00F3226C" w:rsidRPr="00D16153" w:rsidRDefault="00F3226C" w:rsidP="00F3226C">
            <w:pPr>
              <w:ind w:firstLine="0"/>
              <w:rPr>
                <w:sz w:val="22"/>
                <w:lang w:val="ru-RU"/>
              </w:rPr>
            </w:pPr>
            <w:r w:rsidRPr="00D16153">
              <w:rPr>
                <w:sz w:val="22"/>
                <w:lang w:val="ru-RU"/>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F561DDC" w14:textId="77777777" w:rsidR="00F3226C" w:rsidRPr="00D16153" w:rsidRDefault="00F3226C" w:rsidP="00F3226C">
            <w:pPr>
              <w:ind w:firstLine="0"/>
              <w:rPr>
                <w:sz w:val="22"/>
                <w:lang w:val="ru-RU"/>
              </w:rPr>
            </w:pPr>
            <w:r w:rsidRPr="00D16153">
              <w:rPr>
                <w:sz w:val="22"/>
                <w:lang w:val="ru-RU"/>
              </w:rPr>
              <w:t>Разучивание и исполнение песни, относящейся к одному из молодёжных музыкальных течений.</w:t>
            </w:r>
          </w:p>
          <w:p w14:paraId="45C4481B" w14:textId="77777777" w:rsidR="00F3226C" w:rsidRPr="00D16153" w:rsidRDefault="00F3226C" w:rsidP="00F3226C">
            <w:pPr>
              <w:ind w:firstLine="0"/>
              <w:rPr>
                <w:sz w:val="22"/>
                <w:lang w:val="ru-RU"/>
              </w:rPr>
            </w:pPr>
            <w:r w:rsidRPr="00D16153">
              <w:rPr>
                <w:sz w:val="22"/>
                <w:lang w:val="ru-RU"/>
              </w:rPr>
              <w:t>Дискуссия на тему «Современная музыка».</w:t>
            </w:r>
          </w:p>
          <w:p w14:paraId="160EFCB7" w14:textId="77777777" w:rsidR="00F3226C" w:rsidRPr="00D16153" w:rsidRDefault="00F3226C" w:rsidP="00F3226C">
            <w:pPr>
              <w:ind w:firstLine="0"/>
              <w:rPr>
                <w:sz w:val="22"/>
                <w:lang w:val="ru-RU"/>
              </w:rPr>
            </w:pPr>
            <w:r w:rsidRPr="00D16153">
              <w:rPr>
                <w:sz w:val="22"/>
                <w:lang w:val="ru-RU"/>
              </w:rPr>
              <w:t>На выбор или факультативно</w:t>
            </w:r>
          </w:p>
          <w:p w14:paraId="5801C834" w14:textId="77777777" w:rsidR="00F3226C" w:rsidRPr="00D16153" w:rsidRDefault="00F3226C" w:rsidP="00F3226C">
            <w:pPr>
              <w:ind w:firstLine="0"/>
              <w:rPr>
                <w:sz w:val="22"/>
                <w:lang w:val="ru-RU"/>
              </w:rPr>
            </w:pPr>
            <w:r w:rsidRPr="00D16153">
              <w:rPr>
                <w:sz w:val="22"/>
                <w:lang w:val="ru-RU"/>
              </w:rPr>
              <w:t>Презентация альбома своей любимой группы</w:t>
            </w:r>
          </w:p>
        </w:tc>
      </w:tr>
      <w:tr w:rsidR="00F3226C" w:rsidRPr="00D16153" w14:paraId="55585020" w14:textId="77777777" w:rsidTr="00F3226C">
        <w:trPr>
          <w:jc w:val="center"/>
        </w:trPr>
        <w:tc>
          <w:tcPr>
            <w:tcW w:w="783" w:type="pct"/>
          </w:tcPr>
          <w:p w14:paraId="25956205" w14:textId="77777777" w:rsidR="00F3226C" w:rsidRPr="00D16153" w:rsidRDefault="00F3226C" w:rsidP="00F3226C">
            <w:pPr>
              <w:ind w:firstLine="0"/>
              <w:rPr>
                <w:sz w:val="22"/>
              </w:rPr>
            </w:pPr>
            <w:r w:rsidRPr="00D16153">
              <w:rPr>
                <w:sz w:val="22"/>
              </w:rPr>
              <w:t>Г)</w:t>
            </w:r>
          </w:p>
          <w:p w14:paraId="6EDE1BD3" w14:textId="77777777" w:rsidR="00F3226C" w:rsidRPr="00D16153" w:rsidRDefault="00F3226C" w:rsidP="00F3226C">
            <w:pPr>
              <w:ind w:firstLine="0"/>
              <w:rPr>
                <w:sz w:val="22"/>
              </w:rPr>
            </w:pPr>
            <w:r w:rsidRPr="00D16153">
              <w:rPr>
                <w:sz w:val="22"/>
              </w:rPr>
              <w:t>3–4</w:t>
            </w:r>
          </w:p>
          <w:p w14:paraId="59DE6ED4" w14:textId="77777777" w:rsidR="00F3226C" w:rsidRPr="00D16153" w:rsidRDefault="00F3226C" w:rsidP="00F3226C">
            <w:pPr>
              <w:ind w:firstLine="0"/>
              <w:rPr>
                <w:sz w:val="22"/>
              </w:rPr>
            </w:pPr>
            <w:r w:rsidRPr="00D16153">
              <w:rPr>
                <w:sz w:val="22"/>
              </w:rPr>
              <w:t>учебных</w:t>
            </w:r>
          </w:p>
          <w:p w14:paraId="454E9A8D" w14:textId="77777777" w:rsidR="00F3226C" w:rsidRPr="00D16153" w:rsidRDefault="00F3226C" w:rsidP="00F3226C">
            <w:pPr>
              <w:ind w:firstLine="0"/>
              <w:rPr>
                <w:sz w:val="22"/>
              </w:rPr>
            </w:pPr>
            <w:r w:rsidRPr="00D16153">
              <w:rPr>
                <w:sz w:val="22"/>
              </w:rPr>
              <w:t>часа</w:t>
            </w:r>
          </w:p>
        </w:tc>
        <w:tc>
          <w:tcPr>
            <w:tcW w:w="770" w:type="pct"/>
          </w:tcPr>
          <w:p w14:paraId="738BDD66" w14:textId="77777777" w:rsidR="00F3226C" w:rsidRPr="00D16153" w:rsidRDefault="00F3226C" w:rsidP="00F3226C">
            <w:pPr>
              <w:ind w:firstLine="0"/>
              <w:rPr>
                <w:sz w:val="22"/>
              </w:rPr>
            </w:pPr>
            <w:r w:rsidRPr="00D16153">
              <w:rPr>
                <w:sz w:val="22"/>
              </w:rPr>
              <w:t>Музыка</w:t>
            </w:r>
          </w:p>
          <w:p w14:paraId="57B98B83" w14:textId="77777777" w:rsidR="00F3226C" w:rsidRPr="00D16153" w:rsidRDefault="00F3226C" w:rsidP="00F3226C">
            <w:pPr>
              <w:ind w:firstLine="0"/>
              <w:rPr>
                <w:sz w:val="22"/>
              </w:rPr>
            </w:pPr>
            <w:r w:rsidRPr="00D16153">
              <w:rPr>
                <w:sz w:val="22"/>
              </w:rPr>
              <w:t>цифрового</w:t>
            </w:r>
          </w:p>
          <w:p w14:paraId="042A0B5E" w14:textId="77777777" w:rsidR="00F3226C" w:rsidRPr="00D16153" w:rsidRDefault="00F3226C" w:rsidP="00F3226C">
            <w:pPr>
              <w:ind w:firstLine="0"/>
              <w:rPr>
                <w:sz w:val="22"/>
              </w:rPr>
            </w:pPr>
            <w:r w:rsidRPr="00D16153">
              <w:rPr>
                <w:sz w:val="22"/>
                <w:lang w:val="ru-RU"/>
              </w:rPr>
              <w:t>м</w:t>
            </w:r>
            <w:r w:rsidRPr="00D16153">
              <w:rPr>
                <w:sz w:val="22"/>
              </w:rPr>
              <w:t>ира</w:t>
            </w:r>
          </w:p>
        </w:tc>
        <w:tc>
          <w:tcPr>
            <w:tcW w:w="1048" w:type="pct"/>
          </w:tcPr>
          <w:p w14:paraId="5C02C267" w14:textId="77777777" w:rsidR="00F3226C" w:rsidRPr="00D16153" w:rsidRDefault="00F3226C" w:rsidP="00F3226C">
            <w:pPr>
              <w:ind w:firstLine="0"/>
              <w:rPr>
                <w:sz w:val="22"/>
                <w:lang w:val="ru-RU"/>
              </w:rPr>
            </w:pPr>
            <w:r w:rsidRPr="00D16153">
              <w:rPr>
                <w:sz w:val="22"/>
                <w:lang w:val="ru-RU"/>
              </w:rPr>
              <w:t>Музыка повсюду</w:t>
            </w:r>
          </w:p>
          <w:p w14:paraId="70E8DE87" w14:textId="77777777" w:rsidR="00F3226C" w:rsidRPr="00D16153" w:rsidRDefault="00F3226C" w:rsidP="00F3226C">
            <w:pPr>
              <w:ind w:firstLine="0"/>
              <w:rPr>
                <w:sz w:val="22"/>
                <w:lang w:val="ru-RU"/>
              </w:rPr>
            </w:pPr>
            <w:r w:rsidRPr="00D16153">
              <w:rPr>
                <w:sz w:val="22"/>
                <w:lang w:val="ru-RU"/>
              </w:rPr>
              <w:t>(радио, телевиде-</w:t>
            </w:r>
          </w:p>
          <w:p w14:paraId="30ADDD93" w14:textId="77777777" w:rsidR="00F3226C" w:rsidRPr="00D16153" w:rsidRDefault="00F3226C" w:rsidP="00F3226C">
            <w:pPr>
              <w:ind w:firstLine="0"/>
              <w:rPr>
                <w:sz w:val="22"/>
                <w:lang w:val="ru-RU"/>
              </w:rPr>
            </w:pPr>
            <w:r w:rsidRPr="00D16153">
              <w:rPr>
                <w:sz w:val="22"/>
                <w:lang w:val="ru-RU"/>
              </w:rPr>
              <w:t>ние, Интернет, на-</w:t>
            </w:r>
          </w:p>
          <w:p w14:paraId="191A260C" w14:textId="77777777" w:rsidR="00F3226C" w:rsidRPr="00D16153" w:rsidRDefault="00F3226C" w:rsidP="00F3226C">
            <w:pPr>
              <w:ind w:firstLine="0"/>
              <w:rPr>
                <w:sz w:val="22"/>
                <w:lang w:val="ru-RU"/>
              </w:rPr>
            </w:pPr>
            <w:r w:rsidRPr="00D16153">
              <w:rPr>
                <w:sz w:val="22"/>
                <w:lang w:val="ru-RU"/>
              </w:rPr>
              <w:t>ушники). Музыка</w:t>
            </w:r>
          </w:p>
          <w:p w14:paraId="1B326571" w14:textId="77777777" w:rsidR="00F3226C" w:rsidRPr="00D16153" w:rsidRDefault="00F3226C" w:rsidP="00F3226C">
            <w:pPr>
              <w:ind w:firstLine="0"/>
              <w:rPr>
                <w:sz w:val="22"/>
                <w:lang w:val="ru-RU"/>
              </w:rPr>
            </w:pPr>
            <w:r w:rsidRPr="00D16153">
              <w:rPr>
                <w:sz w:val="22"/>
                <w:lang w:val="ru-RU"/>
              </w:rPr>
              <w:t>на любой вкус</w:t>
            </w:r>
          </w:p>
          <w:p w14:paraId="776A53AC" w14:textId="77777777" w:rsidR="00F3226C" w:rsidRPr="00D16153" w:rsidRDefault="00F3226C" w:rsidP="00F3226C">
            <w:pPr>
              <w:ind w:firstLine="0"/>
              <w:rPr>
                <w:sz w:val="22"/>
                <w:lang w:val="ru-RU"/>
              </w:rPr>
            </w:pPr>
            <w:r w:rsidRPr="00D16153">
              <w:rPr>
                <w:sz w:val="22"/>
                <w:lang w:val="ru-RU"/>
              </w:rPr>
              <w:t>(безграничный выбор, персональные</w:t>
            </w:r>
          </w:p>
          <w:p w14:paraId="4518F375" w14:textId="77777777" w:rsidR="00F3226C" w:rsidRPr="00D16153" w:rsidRDefault="00F3226C" w:rsidP="00F3226C">
            <w:pPr>
              <w:ind w:firstLine="0"/>
              <w:rPr>
                <w:sz w:val="22"/>
                <w:lang w:val="ru-RU"/>
              </w:rPr>
            </w:pPr>
            <w:r w:rsidRPr="00D16153">
              <w:rPr>
                <w:sz w:val="22"/>
                <w:lang w:val="ru-RU"/>
              </w:rPr>
              <w:t>плей-листы). Музыкальное творчество в условиях цифровой среды</w:t>
            </w:r>
          </w:p>
        </w:tc>
        <w:tc>
          <w:tcPr>
            <w:tcW w:w="2399" w:type="pct"/>
          </w:tcPr>
          <w:p w14:paraId="6940A0A6" w14:textId="77777777" w:rsidR="00F3226C" w:rsidRPr="00D16153" w:rsidRDefault="00F3226C" w:rsidP="00F3226C">
            <w:pPr>
              <w:ind w:firstLine="0"/>
              <w:rPr>
                <w:sz w:val="22"/>
                <w:lang w:val="ru-RU"/>
              </w:rPr>
            </w:pPr>
            <w:r w:rsidRPr="00D16153">
              <w:rPr>
                <w:sz w:val="22"/>
                <w:lang w:val="ru-RU"/>
              </w:rPr>
              <w:t>Поиск информации о способах сохранения и передачи музыки прежде и сейчас.</w:t>
            </w:r>
          </w:p>
          <w:p w14:paraId="6F5FF5A4" w14:textId="77777777" w:rsidR="00F3226C" w:rsidRPr="00D16153" w:rsidRDefault="00F3226C" w:rsidP="00F3226C">
            <w:pPr>
              <w:ind w:firstLine="0"/>
              <w:rPr>
                <w:sz w:val="22"/>
                <w:lang w:val="ru-RU"/>
              </w:rPr>
            </w:pPr>
            <w:r w:rsidRPr="00D16153">
              <w:rPr>
                <w:sz w:val="22"/>
                <w:lang w:val="ru-RU"/>
              </w:rPr>
              <w:t>Просмотр музыкального клипа популярного исполнителя.  Анализ его художественного образа, стиля, выразительных средств.</w:t>
            </w:r>
          </w:p>
          <w:p w14:paraId="4F5F7FA6" w14:textId="77777777" w:rsidR="00F3226C" w:rsidRPr="00D16153" w:rsidRDefault="00F3226C" w:rsidP="00F3226C">
            <w:pPr>
              <w:ind w:firstLine="0"/>
              <w:rPr>
                <w:sz w:val="22"/>
                <w:lang w:val="ru-RU"/>
              </w:rPr>
            </w:pPr>
            <w:r w:rsidRPr="00D16153">
              <w:rPr>
                <w:sz w:val="22"/>
                <w:lang w:val="ru-RU"/>
              </w:rPr>
              <w:t>Разучивание и исполнение популярной современной песни.</w:t>
            </w:r>
          </w:p>
          <w:p w14:paraId="1DB0F2E0" w14:textId="77777777" w:rsidR="00F3226C" w:rsidRPr="00D16153" w:rsidRDefault="00F3226C" w:rsidP="00F3226C">
            <w:pPr>
              <w:ind w:firstLine="0"/>
              <w:rPr>
                <w:sz w:val="22"/>
                <w:lang w:val="ru-RU"/>
              </w:rPr>
            </w:pPr>
            <w:r w:rsidRPr="00D16153">
              <w:rPr>
                <w:sz w:val="22"/>
                <w:lang w:val="ru-RU"/>
              </w:rPr>
              <w:t>На выбор или факультативно</w:t>
            </w:r>
          </w:p>
          <w:p w14:paraId="2862409C" w14:textId="77777777" w:rsidR="00F3226C" w:rsidRPr="00D16153" w:rsidRDefault="00F3226C" w:rsidP="00F3226C">
            <w:pPr>
              <w:ind w:firstLine="0"/>
              <w:rPr>
                <w:sz w:val="22"/>
                <w:lang w:val="ru-RU"/>
              </w:rPr>
            </w:pPr>
            <w:r w:rsidRPr="00D16153">
              <w:rPr>
                <w:sz w:val="22"/>
                <w:lang w:val="ru-RU"/>
              </w:rPr>
              <w:t>Проведение социального опроса о роли и месте музыки в жизни современного человека.</w:t>
            </w:r>
          </w:p>
          <w:p w14:paraId="5C557437" w14:textId="77777777" w:rsidR="00F3226C" w:rsidRPr="00D16153" w:rsidRDefault="00F3226C" w:rsidP="00F3226C">
            <w:pPr>
              <w:ind w:firstLine="0"/>
              <w:rPr>
                <w:sz w:val="22"/>
                <w:lang w:val="ru-RU"/>
              </w:rPr>
            </w:pPr>
            <w:r w:rsidRPr="00D16153">
              <w:rPr>
                <w:sz w:val="22"/>
              </w:rPr>
              <w:t>Создание собственного музыкального клипа</w:t>
            </w:r>
          </w:p>
        </w:tc>
      </w:tr>
    </w:tbl>
    <w:p w14:paraId="747DA720" w14:textId="42457748" w:rsidR="00F3226C" w:rsidRPr="00B15078" w:rsidRDefault="00F3226C" w:rsidP="00D16153">
      <w:pPr>
        <w:ind w:firstLine="0"/>
        <w:jc w:val="center"/>
        <w:rPr>
          <w:sz w:val="24"/>
          <w:szCs w:val="24"/>
          <w:lang w:val="ru-RU"/>
        </w:rPr>
      </w:pPr>
      <w:bookmarkStart w:id="585" w:name="_Toc97148693"/>
      <w:r w:rsidRPr="00B15078">
        <w:rPr>
          <w:sz w:val="24"/>
          <w:szCs w:val="24"/>
          <w:lang w:val="ru-RU"/>
        </w:rPr>
        <w:t>ПЛАНИРУЕМЫЕ РЕЗУЛЬТАТЫ ОСВОЕНИЯ УЧЕБНОГО  ПРЕДМЕТА</w:t>
      </w:r>
    </w:p>
    <w:p w14:paraId="13815DA8" w14:textId="77777777" w:rsidR="00F3226C" w:rsidRPr="00B15078" w:rsidRDefault="00F3226C" w:rsidP="00D16153">
      <w:pPr>
        <w:jc w:val="center"/>
        <w:rPr>
          <w:sz w:val="24"/>
          <w:szCs w:val="24"/>
          <w:lang w:val="ru-RU"/>
        </w:rPr>
      </w:pPr>
      <w:r w:rsidRPr="00B15078">
        <w:rPr>
          <w:sz w:val="24"/>
          <w:szCs w:val="24"/>
          <w:lang w:val="ru-RU"/>
        </w:rPr>
        <w:t>«МУЗЫКА»</w:t>
      </w:r>
      <w:bookmarkEnd w:id="585"/>
      <w:r w:rsidRPr="00B15078">
        <w:rPr>
          <w:sz w:val="24"/>
          <w:szCs w:val="24"/>
          <w:lang w:val="ru-RU"/>
        </w:rPr>
        <w:t xml:space="preserve"> НА УРОВНЕ ОСНОВНОГО ОБЩЕГО ОБРАЗОВАНИЯ</w:t>
      </w:r>
    </w:p>
    <w:p w14:paraId="4AF941EF" w14:textId="11073B4D" w:rsidR="00F3226C" w:rsidRPr="00B15078" w:rsidRDefault="00F3226C" w:rsidP="00D16153">
      <w:pPr>
        <w:rPr>
          <w:sz w:val="24"/>
          <w:szCs w:val="24"/>
          <w:lang w:val="ru-RU"/>
        </w:rPr>
      </w:pPr>
      <w:r w:rsidRPr="00B15078">
        <w:rPr>
          <w:sz w:val="24"/>
          <w:szCs w:val="24"/>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w:t>
      </w:r>
      <w:r w:rsidR="00D16153">
        <w:rPr>
          <w:sz w:val="24"/>
          <w:szCs w:val="24"/>
          <w:lang w:val="ru-RU"/>
        </w:rPr>
        <w:t xml:space="preserve">х, метапредметных и </w:t>
      </w:r>
      <w:r w:rsidR="00D16153">
        <w:rPr>
          <w:sz w:val="24"/>
          <w:szCs w:val="24"/>
          <w:lang w:val="ru-RU"/>
        </w:rPr>
        <w:lastRenderedPageBreak/>
        <w:t>предметных.</w:t>
      </w:r>
    </w:p>
    <w:p w14:paraId="57635380" w14:textId="77777777" w:rsidR="00F3226C" w:rsidRPr="00B15078" w:rsidRDefault="00F3226C" w:rsidP="00F3226C">
      <w:pPr>
        <w:rPr>
          <w:sz w:val="24"/>
          <w:szCs w:val="24"/>
          <w:lang w:val="ru-RU"/>
        </w:rPr>
      </w:pPr>
      <w:bookmarkStart w:id="586" w:name="_Toc97148694"/>
      <w:r w:rsidRPr="00B15078">
        <w:rPr>
          <w:sz w:val="24"/>
          <w:szCs w:val="24"/>
          <w:lang w:val="ru-RU"/>
        </w:rPr>
        <w:t>ЛИЧНОСТНЫЕ   РЕЗУЛЬТАТЫ</w:t>
      </w:r>
      <w:bookmarkEnd w:id="586"/>
    </w:p>
    <w:p w14:paraId="18874200" w14:textId="77777777" w:rsidR="00F3226C" w:rsidRPr="00B15078" w:rsidRDefault="00F3226C" w:rsidP="00F3226C">
      <w:pPr>
        <w:rPr>
          <w:sz w:val="24"/>
          <w:szCs w:val="24"/>
          <w:lang w:val="ru-RU"/>
        </w:rPr>
      </w:pPr>
      <w:r w:rsidRPr="00B15078">
        <w:rPr>
          <w:sz w:val="24"/>
          <w:szCs w:val="24"/>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17FBAE14" w14:textId="77777777" w:rsidR="00F3226C" w:rsidRPr="00B15078" w:rsidRDefault="00F3226C" w:rsidP="00F3226C">
      <w:pPr>
        <w:rPr>
          <w:sz w:val="24"/>
          <w:szCs w:val="24"/>
          <w:lang w:val="ru-RU"/>
        </w:rPr>
      </w:pPr>
      <w:r w:rsidRPr="00B15078">
        <w:rPr>
          <w:sz w:val="24"/>
          <w:szCs w:val="24"/>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2D51F1F6" w14:textId="77777777" w:rsidR="00F3226C" w:rsidRPr="00B15078" w:rsidRDefault="00F3226C" w:rsidP="00F3226C">
      <w:pPr>
        <w:rPr>
          <w:sz w:val="24"/>
          <w:szCs w:val="24"/>
          <w:lang w:val="ru-RU"/>
        </w:rPr>
      </w:pPr>
      <w:r w:rsidRPr="00B15078">
        <w:rPr>
          <w:sz w:val="24"/>
          <w:szCs w:val="24"/>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w:t>
      </w:r>
      <w:r w:rsidRPr="00B15078">
        <w:rPr>
          <w:spacing w:val="32"/>
          <w:sz w:val="24"/>
          <w:szCs w:val="24"/>
          <w:lang w:val="ru-RU"/>
        </w:rPr>
        <w:t xml:space="preserve"> </w:t>
      </w:r>
      <w:r w:rsidRPr="00B15078">
        <w:rPr>
          <w:sz w:val="24"/>
          <w:szCs w:val="24"/>
          <w:lang w:val="ru-RU"/>
        </w:rPr>
        <w:t>части:</w:t>
      </w:r>
    </w:p>
    <w:p w14:paraId="3BBC22CA" w14:textId="77777777" w:rsidR="00F3226C" w:rsidRPr="00B15078" w:rsidRDefault="00F3226C" w:rsidP="00F3226C">
      <w:pPr>
        <w:rPr>
          <w:sz w:val="24"/>
          <w:szCs w:val="24"/>
          <w:lang w:val="ru-RU"/>
        </w:rPr>
      </w:pPr>
      <w:r w:rsidRPr="00B15078">
        <w:rPr>
          <w:sz w:val="24"/>
          <w:szCs w:val="24"/>
          <w:lang w:val="ru-RU"/>
        </w:rPr>
        <w:t>1. Патриотического воспитания:</w:t>
      </w:r>
    </w:p>
    <w:p w14:paraId="3B8F709B" w14:textId="77777777" w:rsidR="00F3226C" w:rsidRPr="00B15078" w:rsidRDefault="00F3226C" w:rsidP="00F3226C">
      <w:pPr>
        <w:rPr>
          <w:sz w:val="24"/>
          <w:szCs w:val="24"/>
          <w:lang w:val="ru-RU"/>
        </w:rPr>
      </w:pPr>
      <w:r w:rsidRPr="00B15078">
        <w:rPr>
          <w:sz w:val="24"/>
          <w:szCs w:val="24"/>
          <w:lang w:val="ru-RU"/>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 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стремление развивать и сохранять музыкальную культуру своей страны,  своего </w:t>
      </w:r>
      <w:r w:rsidRPr="00B15078">
        <w:rPr>
          <w:spacing w:val="39"/>
          <w:sz w:val="24"/>
          <w:szCs w:val="24"/>
          <w:lang w:val="ru-RU"/>
        </w:rPr>
        <w:t xml:space="preserve"> </w:t>
      </w:r>
      <w:r w:rsidRPr="00B15078">
        <w:rPr>
          <w:sz w:val="24"/>
          <w:szCs w:val="24"/>
          <w:lang w:val="ru-RU"/>
        </w:rPr>
        <w:t>края.</w:t>
      </w:r>
    </w:p>
    <w:p w14:paraId="08DFC041" w14:textId="77777777" w:rsidR="00F3226C" w:rsidRPr="00B15078" w:rsidRDefault="00F3226C" w:rsidP="00F3226C">
      <w:pPr>
        <w:rPr>
          <w:sz w:val="24"/>
          <w:szCs w:val="24"/>
          <w:lang w:val="ru-RU"/>
        </w:rPr>
      </w:pPr>
      <w:r w:rsidRPr="00B15078">
        <w:rPr>
          <w:sz w:val="24"/>
          <w:szCs w:val="24"/>
          <w:lang w:val="ru-RU"/>
        </w:rPr>
        <w:t>2. Гражданского воспитания:</w:t>
      </w:r>
    </w:p>
    <w:p w14:paraId="0ADF3E34" w14:textId="77777777" w:rsidR="00F3226C" w:rsidRPr="00B15078" w:rsidRDefault="00F3226C" w:rsidP="00F3226C">
      <w:pPr>
        <w:rPr>
          <w:sz w:val="24"/>
          <w:szCs w:val="24"/>
          <w:lang w:val="ru-RU"/>
        </w:rPr>
      </w:pPr>
      <w:r w:rsidRPr="00B15078">
        <w:rPr>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  стве участников творческих конкурсов и фестивалей, концертов, культурно-просветительских акций, в качестве волонтёра в дни праздничных </w:t>
      </w:r>
      <w:r w:rsidRPr="00B15078">
        <w:rPr>
          <w:spacing w:val="13"/>
          <w:sz w:val="24"/>
          <w:szCs w:val="24"/>
          <w:lang w:val="ru-RU"/>
        </w:rPr>
        <w:t xml:space="preserve"> </w:t>
      </w:r>
      <w:r w:rsidRPr="00B15078">
        <w:rPr>
          <w:sz w:val="24"/>
          <w:szCs w:val="24"/>
          <w:lang w:val="ru-RU"/>
        </w:rPr>
        <w:t>мероприятий.</w:t>
      </w:r>
    </w:p>
    <w:p w14:paraId="31621A66" w14:textId="77777777" w:rsidR="00F3226C" w:rsidRPr="00B15078" w:rsidRDefault="00F3226C" w:rsidP="00F3226C">
      <w:pPr>
        <w:rPr>
          <w:sz w:val="24"/>
          <w:szCs w:val="24"/>
          <w:lang w:val="ru-RU"/>
        </w:rPr>
      </w:pPr>
      <w:r w:rsidRPr="00B15078">
        <w:rPr>
          <w:sz w:val="24"/>
          <w:szCs w:val="24"/>
          <w:lang w:val="ru-RU"/>
        </w:rPr>
        <w:t>3. Духовно-нравственного воспитания:</w:t>
      </w:r>
    </w:p>
    <w:p w14:paraId="1B9B75CD" w14:textId="77777777" w:rsidR="00F3226C" w:rsidRPr="00B15078" w:rsidRDefault="00F3226C" w:rsidP="00F3226C">
      <w:pPr>
        <w:rPr>
          <w:sz w:val="24"/>
          <w:szCs w:val="24"/>
          <w:lang w:val="ru-RU"/>
        </w:rPr>
      </w:pPr>
      <w:r w:rsidRPr="00B15078">
        <w:rPr>
          <w:sz w:val="24"/>
          <w:szCs w:val="24"/>
          <w:lang w:val="ru-RU"/>
        </w:rPr>
        <w:t xml:space="preserve">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w:t>
      </w:r>
      <w:r w:rsidRPr="00B15078">
        <w:rPr>
          <w:spacing w:val="49"/>
          <w:sz w:val="24"/>
          <w:szCs w:val="24"/>
          <w:lang w:val="ru-RU"/>
        </w:rPr>
        <w:t xml:space="preserve"> </w:t>
      </w:r>
      <w:r w:rsidRPr="00B15078">
        <w:rPr>
          <w:sz w:val="24"/>
          <w:szCs w:val="24"/>
          <w:lang w:val="ru-RU"/>
        </w:rPr>
        <w:t>конкурсов.</w:t>
      </w:r>
    </w:p>
    <w:p w14:paraId="3602FC89" w14:textId="77777777" w:rsidR="00F3226C" w:rsidRPr="00B15078" w:rsidRDefault="00F3226C" w:rsidP="00F3226C">
      <w:pPr>
        <w:rPr>
          <w:sz w:val="24"/>
          <w:szCs w:val="24"/>
          <w:lang w:val="ru-RU"/>
        </w:rPr>
      </w:pPr>
      <w:r w:rsidRPr="00B15078">
        <w:rPr>
          <w:sz w:val="24"/>
          <w:szCs w:val="24"/>
          <w:lang w:val="ru-RU"/>
        </w:rPr>
        <w:t>4. Эстетического воспитания:</w:t>
      </w:r>
    </w:p>
    <w:p w14:paraId="2B9EDD0D" w14:textId="77777777" w:rsidR="00F3226C" w:rsidRPr="00B15078" w:rsidRDefault="00F3226C" w:rsidP="00F3226C">
      <w:pPr>
        <w:rPr>
          <w:sz w:val="24"/>
          <w:szCs w:val="24"/>
          <w:lang w:val="ru-RU"/>
        </w:rPr>
      </w:pPr>
      <w:r w:rsidRPr="00B15078">
        <w:rPr>
          <w:sz w:val="24"/>
          <w:szCs w:val="24"/>
          <w:lang w:val="ru-RU"/>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 ных  видах </w:t>
      </w:r>
      <w:r w:rsidRPr="00B15078">
        <w:rPr>
          <w:spacing w:val="24"/>
          <w:sz w:val="24"/>
          <w:szCs w:val="24"/>
          <w:lang w:val="ru-RU"/>
        </w:rPr>
        <w:t xml:space="preserve"> </w:t>
      </w:r>
      <w:r w:rsidRPr="00B15078">
        <w:rPr>
          <w:sz w:val="24"/>
          <w:szCs w:val="24"/>
          <w:lang w:val="ru-RU"/>
        </w:rPr>
        <w:t>искусства.</w:t>
      </w:r>
    </w:p>
    <w:p w14:paraId="089307EE" w14:textId="77777777" w:rsidR="00F3226C" w:rsidRPr="00B15078" w:rsidRDefault="00F3226C" w:rsidP="00F3226C">
      <w:pPr>
        <w:rPr>
          <w:sz w:val="24"/>
          <w:szCs w:val="24"/>
          <w:lang w:val="ru-RU"/>
        </w:rPr>
      </w:pPr>
      <w:r w:rsidRPr="00B15078">
        <w:rPr>
          <w:sz w:val="24"/>
          <w:szCs w:val="24"/>
          <w:lang w:val="ru-RU"/>
        </w:rPr>
        <w:t>5. Ценности научного</w:t>
      </w:r>
      <w:r w:rsidRPr="00B15078">
        <w:rPr>
          <w:spacing w:val="53"/>
          <w:sz w:val="24"/>
          <w:szCs w:val="24"/>
          <w:lang w:val="ru-RU"/>
        </w:rPr>
        <w:t xml:space="preserve"> </w:t>
      </w:r>
      <w:r w:rsidRPr="00B15078">
        <w:rPr>
          <w:sz w:val="24"/>
          <w:szCs w:val="24"/>
          <w:lang w:val="ru-RU"/>
        </w:rPr>
        <w:t>познания:</w:t>
      </w:r>
    </w:p>
    <w:p w14:paraId="0BA3DE86" w14:textId="77777777" w:rsidR="00F3226C" w:rsidRPr="00B15078" w:rsidRDefault="00F3226C" w:rsidP="00F3226C">
      <w:pPr>
        <w:rPr>
          <w:sz w:val="24"/>
          <w:szCs w:val="24"/>
          <w:lang w:val="ru-RU"/>
        </w:rPr>
      </w:pPr>
      <w:r w:rsidRPr="00B15078">
        <w:rPr>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w:t>
      </w:r>
      <w:r w:rsidRPr="00B15078">
        <w:rPr>
          <w:spacing w:val="56"/>
          <w:sz w:val="24"/>
          <w:szCs w:val="24"/>
          <w:lang w:val="ru-RU"/>
        </w:rPr>
        <w:t xml:space="preserve"> </w:t>
      </w:r>
      <w:r w:rsidRPr="00B15078">
        <w:rPr>
          <w:sz w:val="24"/>
          <w:szCs w:val="24"/>
          <w:lang w:val="ru-RU"/>
        </w:rPr>
        <w:t>терминологии.</w:t>
      </w:r>
    </w:p>
    <w:p w14:paraId="289C82D6" w14:textId="77777777" w:rsidR="00F3226C" w:rsidRPr="00B15078" w:rsidRDefault="00F3226C" w:rsidP="00F3226C">
      <w:pPr>
        <w:rPr>
          <w:sz w:val="24"/>
          <w:szCs w:val="24"/>
          <w:lang w:val="ru-RU"/>
        </w:rPr>
      </w:pPr>
      <w:r w:rsidRPr="00B15078">
        <w:rPr>
          <w:sz w:val="24"/>
          <w:szCs w:val="24"/>
          <w:lang w:val="ru-RU"/>
        </w:rPr>
        <w:lastRenderedPageBreak/>
        <w:t>6. Физического воспитания, формирования культуры здоровья и эмоционального благополучия:</w:t>
      </w:r>
    </w:p>
    <w:p w14:paraId="17542283" w14:textId="77777777" w:rsidR="00F3226C" w:rsidRPr="00B15078" w:rsidRDefault="00F3226C" w:rsidP="00F3226C">
      <w:pPr>
        <w:rPr>
          <w:sz w:val="24"/>
          <w:szCs w:val="24"/>
          <w:lang w:val="ru-RU"/>
        </w:rPr>
      </w:pPr>
      <w:r w:rsidRPr="00B15078">
        <w:rPr>
          <w:sz w:val="24"/>
          <w:szCs w:val="24"/>
          <w:lang w:val="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11BCBC1B" w14:textId="77777777" w:rsidR="00F3226C" w:rsidRPr="00B15078" w:rsidRDefault="00F3226C" w:rsidP="00F3226C">
      <w:pPr>
        <w:rPr>
          <w:sz w:val="24"/>
          <w:szCs w:val="24"/>
          <w:lang w:val="ru-RU"/>
        </w:rPr>
      </w:pPr>
      <w:r w:rsidRPr="00B15078">
        <w:rPr>
          <w:sz w:val="24"/>
          <w:szCs w:val="24"/>
          <w:lang w:val="ru-RU"/>
        </w:rPr>
        <w:t>7. Трудового воспитания:</w:t>
      </w:r>
    </w:p>
    <w:p w14:paraId="10891A59" w14:textId="77777777" w:rsidR="00F3226C" w:rsidRPr="00B15078" w:rsidRDefault="00F3226C" w:rsidP="00F3226C">
      <w:pPr>
        <w:rPr>
          <w:sz w:val="24"/>
          <w:szCs w:val="24"/>
          <w:lang w:val="ru-RU"/>
        </w:rPr>
      </w:pPr>
      <w:r w:rsidRPr="00B15078">
        <w:rPr>
          <w:sz w:val="24"/>
          <w:szCs w:val="24"/>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76C48732" w14:textId="77777777" w:rsidR="00F3226C" w:rsidRPr="00B15078" w:rsidRDefault="00F3226C" w:rsidP="00F3226C">
      <w:pPr>
        <w:rPr>
          <w:sz w:val="24"/>
          <w:szCs w:val="24"/>
          <w:lang w:val="ru-RU"/>
        </w:rPr>
      </w:pPr>
      <w:r w:rsidRPr="00B15078">
        <w:rPr>
          <w:sz w:val="24"/>
          <w:szCs w:val="24"/>
          <w:lang w:val="ru-RU"/>
        </w:rPr>
        <w:t>8. Экологического воспитания:</w:t>
      </w:r>
    </w:p>
    <w:p w14:paraId="6C837236" w14:textId="77777777" w:rsidR="00F3226C" w:rsidRPr="00B15078" w:rsidRDefault="00F3226C" w:rsidP="00F3226C">
      <w:pPr>
        <w:rPr>
          <w:sz w:val="24"/>
          <w:szCs w:val="24"/>
          <w:lang w:val="ru-RU"/>
        </w:rPr>
      </w:pPr>
      <w:r w:rsidRPr="00B15078">
        <w:rPr>
          <w:sz w:val="24"/>
          <w:szCs w:val="24"/>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09C174EF" w14:textId="77777777" w:rsidR="00F3226C" w:rsidRPr="00B15078" w:rsidRDefault="00F3226C" w:rsidP="00F3226C">
      <w:pPr>
        <w:rPr>
          <w:sz w:val="24"/>
          <w:szCs w:val="24"/>
          <w:lang w:val="ru-RU"/>
        </w:rPr>
      </w:pPr>
    </w:p>
    <w:p w14:paraId="5DAFBD47" w14:textId="77777777" w:rsidR="00F3226C" w:rsidRPr="00B15078" w:rsidRDefault="00F3226C" w:rsidP="00F3226C">
      <w:pPr>
        <w:rPr>
          <w:sz w:val="24"/>
          <w:szCs w:val="24"/>
          <w:lang w:val="ru-RU"/>
        </w:rPr>
      </w:pPr>
      <w:r w:rsidRPr="00B15078">
        <w:rPr>
          <w:sz w:val="24"/>
          <w:szCs w:val="24"/>
          <w:lang w:val="ru-RU"/>
        </w:rPr>
        <w:t>Личностные результаты, обеспечивающие адаптацию обучающегося к изменяющимся условиям социальной и природной среды:</w:t>
      </w:r>
    </w:p>
    <w:p w14:paraId="39FD3F6F" w14:textId="77777777" w:rsidR="00F3226C" w:rsidRPr="00B15078" w:rsidRDefault="00F3226C" w:rsidP="00F3226C">
      <w:pPr>
        <w:rPr>
          <w:sz w:val="24"/>
          <w:szCs w:val="24"/>
          <w:lang w:val="ru-RU"/>
        </w:rPr>
      </w:pPr>
      <w:r w:rsidRPr="00B15078">
        <w:rPr>
          <w:sz w:val="24"/>
          <w:szCs w:val="24"/>
          <w:lang w:val="ru-RU"/>
        </w:rPr>
        <w:t>-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w:t>
      </w:r>
      <w:r w:rsidRPr="00B15078">
        <w:rPr>
          <w:spacing w:val="31"/>
          <w:sz w:val="24"/>
          <w:szCs w:val="24"/>
          <w:lang w:val="ru-RU"/>
        </w:rPr>
        <w:t xml:space="preserve"> </w:t>
      </w:r>
      <w:r w:rsidRPr="00B15078">
        <w:rPr>
          <w:sz w:val="24"/>
          <w:szCs w:val="24"/>
          <w:lang w:val="ru-RU"/>
        </w:rPr>
        <w:t>среды;</w:t>
      </w:r>
    </w:p>
    <w:p w14:paraId="43775BB7" w14:textId="77777777" w:rsidR="00F3226C" w:rsidRPr="00B15078" w:rsidRDefault="00F3226C" w:rsidP="00F3226C">
      <w:pPr>
        <w:rPr>
          <w:sz w:val="24"/>
          <w:szCs w:val="24"/>
          <w:lang w:val="ru-RU"/>
        </w:rPr>
      </w:pPr>
      <w:r w:rsidRPr="00B15078">
        <w:rPr>
          <w:sz w:val="24"/>
          <w:szCs w:val="24"/>
          <w:lang w:val="ru-RU"/>
        </w:rPr>
        <w:t>-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550665E1" w14:textId="77777777" w:rsidR="00F3226C" w:rsidRPr="00B15078" w:rsidRDefault="00F3226C" w:rsidP="00F3226C">
      <w:pPr>
        <w:rPr>
          <w:sz w:val="24"/>
          <w:szCs w:val="24"/>
          <w:lang w:val="ru-RU"/>
        </w:rPr>
      </w:pPr>
      <w:r w:rsidRPr="00B15078">
        <w:rPr>
          <w:sz w:val="24"/>
          <w:szCs w:val="24"/>
          <w:lang w:val="ru-RU"/>
        </w:rPr>
        <w:t xml:space="preserve">-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 ния  развития  культуры  и </w:t>
      </w:r>
      <w:r w:rsidRPr="00B15078">
        <w:rPr>
          <w:spacing w:val="50"/>
          <w:sz w:val="24"/>
          <w:szCs w:val="24"/>
          <w:lang w:val="ru-RU"/>
        </w:rPr>
        <w:t xml:space="preserve"> </w:t>
      </w:r>
      <w:r w:rsidRPr="00B15078">
        <w:rPr>
          <w:sz w:val="24"/>
          <w:szCs w:val="24"/>
          <w:lang w:val="ru-RU"/>
        </w:rPr>
        <w:t>социума;</w:t>
      </w:r>
    </w:p>
    <w:p w14:paraId="717F3FE1" w14:textId="77777777" w:rsidR="00F3226C" w:rsidRPr="00B15078" w:rsidRDefault="00F3226C" w:rsidP="00F3226C">
      <w:pPr>
        <w:rPr>
          <w:sz w:val="24"/>
          <w:szCs w:val="24"/>
          <w:lang w:val="ru-RU"/>
        </w:rPr>
      </w:pPr>
      <w:r w:rsidRPr="00B15078">
        <w:rPr>
          <w:sz w:val="24"/>
          <w:szCs w:val="24"/>
          <w:lang w:val="ru-RU"/>
        </w:rPr>
        <w:t>-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  в  стрессовой  ситуации,  воля  к</w:t>
      </w:r>
      <w:r w:rsidRPr="00B15078">
        <w:rPr>
          <w:spacing w:val="10"/>
          <w:sz w:val="24"/>
          <w:szCs w:val="24"/>
          <w:lang w:val="ru-RU"/>
        </w:rPr>
        <w:t xml:space="preserve"> </w:t>
      </w:r>
      <w:r w:rsidRPr="00B15078">
        <w:rPr>
          <w:sz w:val="24"/>
          <w:szCs w:val="24"/>
          <w:lang w:val="ru-RU"/>
        </w:rPr>
        <w:t>победе.</w:t>
      </w:r>
    </w:p>
    <w:p w14:paraId="756C3329" w14:textId="77777777" w:rsidR="00F3226C" w:rsidRPr="00B15078" w:rsidRDefault="00F3226C" w:rsidP="00D16153">
      <w:pPr>
        <w:ind w:firstLine="0"/>
        <w:rPr>
          <w:sz w:val="24"/>
          <w:szCs w:val="24"/>
          <w:lang w:val="ru-RU"/>
        </w:rPr>
      </w:pPr>
      <w:bookmarkStart w:id="587" w:name="_Toc97148695"/>
      <w:r w:rsidRPr="00B15078">
        <w:rPr>
          <w:sz w:val="24"/>
          <w:szCs w:val="24"/>
          <w:lang w:val="ru-RU"/>
        </w:rPr>
        <w:t>МЕТАПРЕДМЕТНЫЕ  РЕЗУЛЬТАТЫ</w:t>
      </w:r>
      <w:bookmarkEnd w:id="587"/>
    </w:p>
    <w:p w14:paraId="6771C02C" w14:textId="00D32D3A" w:rsidR="00F3226C" w:rsidRPr="00B15078" w:rsidRDefault="00F3226C" w:rsidP="00D16153">
      <w:pPr>
        <w:rPr>
          <w:sz w:val="24"/>
          <w:szCs w:val="24"/>
          <w:lang w:val="ru-RU"/>
        </w:rPr>
      </w:pPr>
      <w:r w:rsidRPr="00B15078">
        <w:rPr>
          <w:sz w:val="24"/>
          <w:szCs w:val="24"/>
          <w:lang w:val="ru-RU"/>
        </w:rPr>
        <w:t>Метапредметные результаты освоения основной образовательной   программы,   формируемые   при   изуч</w:t>
      </w:r>
      <w:r w:rsidR="00D16153">
        <w:rPr>
          <w:sz w:val="24"/>
          <w:szCs w:val="24"/>
          <w:lang w:val="ru-RU"/>
        </w:rPr>
        <w:t>ении  предмета «Музыка»</w:t>
      </w:r>
    </w:p>
    <w:p w14:paraId="11E63F8A" w14:textId="77777777" w:rsidR="00F3226C" w:rsidRPr="00B15078" w:rsidRDefault="00F3226C" w:rsidP="00F3226C">
      <w:pPr>
        <w:rPr>
          <w:sz w:val="24"/>
          <w:szCs w:val="24"/>
          <w:lang w:val="ru-RU"/>
        </w:rPr>
      </w:pPr>
      <w:r w:rsidRPr="00B15078">
        <w:rPr>
          <w:sz w:val="24"/>
          <w:szCs w:val="24"/>
          <w:lang w:val="ru-RU"/>
        </w:rPr>
        <w:t>1. Овладение универсальными познавательными действиями</w:t>
      </w:r>
    </w:p>
    <w:p w14:paraId="492045A8" w14:textId="77777777" w:rsidR="00F3226C" w:rsidRPr="00B15078" w:rsidRDefault="00F3226C" w:rsidP="00F3226C">
      <w:pPr>
        <w:rPr>
          <w:sz w:val="24"/>
          <w:szCs w:val="24"/>
          <w:lang w:val="ru-RU"/>
        </w:rPr>
      </w:pPr>
      <w:r w:rsidRPr="00B15078">
        <w:rPr>
          <w:sz w:val="24"/>
          <w:szCs w:val="24"/>
          <w:lang w:val="ru-RU"/>
        </w:rPr>
        <w:t>Базовые логические действия:</w:t>
      </w:r>
    </w:p>
    <w:p w14:paraId="761D2488" w14:textId="77777777" w:rsidR="00F3226C" w:rsidRPr="00B15078" w:rsidRDefault="00F3226C" w:rsidP="00F3226C">
      <w:pPr>
        <w:rPr>
          <w:sz w:val="24"/>
          <w:szCs w:val="24"/>
          <w:lang w:val="ru-RU"/>
        </w:rPr>
      </w:pPr>
      <w:r w:rsidRPr="00B15078">
        <w:rPr>
          <w:sz w:val="24"/>
          <w:szCs w:val="24"/>
          <w:lang w:val="ru-RU"/>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w:t>
      </w:r>
      <w:r w:rsidRPr="00B15078">
        <w:rPr>
          <w:spacing w:val="3"/>
          <w:sz w:val="24"/>
          <w:szCs w:val="24"/>
          <w:lang w:val="ru-RU"/>
        </w:rPr>
        <w:t xml:space="preserve"> </w:t>
      </w:r>
      <w:r w:rsidRPr="00B15078">
        <w:rPr>
          <w:sz w:val="24"/>
          <w:szCs w:val="24"/>
          <w:lang w:val="ru-RU"/>
        </w:rPr>
        <w:t>языка;</w:t>
      </w:r>
    </w:p>
    <w:p w14:paraId="570F61D4" w14:textId="77777777" w:rsidR="00F3226C" w:rsidRPr="00B15078" w:rsidRDefault="00F3226C" w:rsidP="00F3226C">
      <w:pPr>
        <w:rPr>
          <w:sz w:val="24"/>
          <w:szCs w:val="24"/>
          <w:lang w:val="ru-RU"/>
        </w:rPr>
      </w:pPr>
      <w:r w:rsidRPr="00B15078">
        <w:rPr>
          <w:sz w:val="24"/>
          <w:szCs w:val="24"/>
          <w:lang w:val="ru-RU"/>
        </w:rPr>
        <w:t>сопоставлять, сравнивать на основании существенных признаков произведения, жанры и стили музыкального и дру гих видов</w:t>
      </w:r>
      <w:r w:rsidRPr="00B15078">
        <w:rPr>
          <w:spacing w:val="24"/>
          <w:sz w:val="24"/>
          <w:szCs w:val="24"/>
          <w:lang w:val="ru-RU"/>
        </w:rPr>
        <w:t xml:space="preserve"> </w:t>
      </w:r>
      <w:r w:rsidRPr="00B15078">
        <w:rPr>
          <w:sz w:val="24"/>
          <w:szCs w:val="24"/>
          <w:lang w:val="ru-RU"/>
        </w:rPr>
        <w:t>искусства;</w:t>
      </w:r>
    </w:p>
    <w:p w14:paraId="0428D591" w14:textId="77777777" w:rsidR="00F3226C" w:rsidRPr="00B15078" w:rsidRDefault="00F3226C" w:rsidP="00F3226C">
      <w:pPr>
        <w:rPr>
          <w:sz w:val="24"/>
          <w:szCs w:val="24"/>
          <w:lang w:val="ru-RU"/>
        </w:rPr>
      </w:pPr>
      <w:r w:rsidRPr="00B15078">
        <w:rPr>
          <w:sz w:val="24"/>
          <w:szCs w:val="24"/>
          <w:lang w:val="ru-RU"/>
        </w:rPr>
        <w:t xml:space="preserve">обнаруживать взаимные влияния  отдельных  видов,  жан ров и стилей музыки друг  на  друга,  формулировать  гипотезы  о </w:t>
      </w:r>
      <w:r w:rsidRPr="00B15078">
        <w:rPr>
          <w:spacing w:val="38"/>
          <w:sz w:val="24"/>
          <w:szCs w:val="24"/>
          <w:lang w:val="ru-RU"/>
        </w:rPr>
        <w:t xml:space="preserve"> </w:t>
      </w:r>
      <w:r w:rsidRPr="00B15078">
        <w:rPr>
          <w:sz w:val="24"/>
          <w:szCs w:val="24"/>
          <w:lang w:val="ru-RU"/>
        </w:rPr>
        <w:t>взаимосвязях;</w:t>
      </w:r>
    </w:p>
    <w:p w14:paraId="2D95BD18" w14:textId="77777777" w:rsidR="00F3226C" w:rsidRPr="00B15078" w:rsidRDefault="00F3226C" w:rsidP="00F3226C">
      <w:pPr>
        <w:rPr>
          <w:sz w:val="24"/>
          <w:szCs w:val="24"/>
          <w:lang w:val="ru-RU"/>
        </w:rPr>
      </w:pPr>
      <w:r w:rsidRPr="00B15078">
        <w:rPr>
          <w:sz w:val="24"/>
          <w:szCs w:val="24"/>
          <w:lang w:val="ru-RU"/>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 ния,   жанра, </w:t>
      </w:r>
      <w:r w:rsidRPr="00B15078">
        <w:rPr>
          <w:spacing w:val="37"/>
          <w:sz w:val="24"/>
          <w:szCs w:val="24"/>
          <w:lang w:val="ru-RU"/>
        </w:rPr>
        <w:t xml:space="preserve"> </w:t>
      </w:r>
      <w:r w:rsidRPr="00B15078">
        <w:rPr>
          <w:sz w:val="24"/>
          <w:szCs w:val="24"/>
          <w:lang w:val="ru-RU"/>
        </w:rPr>
        <w:t>стиля;</w:t>
      </w:r>
    </w:p>
    <w:p w14:paraId="64841C01" w14:textId="77777777" w:rsidR="00F3226C" w:rsidRPr="00B15078" w:rsidRDefault="00F3226C" w:rsidP="00F3226C">
      <w:pPr>
        <w:rPr>
          <w:sz w:val="24"/>
          <w:szCs w:val="24"/>
          <w:lang w:val="ru-RU"/>
        </w:rPr>
      </w:pPr>
      <w:r w:rsidRPr="00B15078">
        <w:rPr>
          <w:sz w:val="24"/>
          <w:szCs w:val="24"/>
          <w:lang w:val="ru-RU"/>
        </w:rPr>
        <w:t>выявлять и характеризовать существенные признаки конкретного музыкального звучания;</w:t>
      </w:r>
    </w:p>
    <w:p w14:paraId="3B334DD9" w14:textId="77777777" w:rsidR="00F3226C" w:rsidRPr="00B15078" w:rsidRDefault="00F3226C" w:rsidP="00F3226C">
      <w:pPr>
        <w:rPr>
          <w:sz w:val="24"/>
          <w:szCs w:val="24"/>
          <w:lang w:val="ru-RU"/>
        </w:rPr>
      </w:pPr>
      <w:r w:rsidRPr="00B15078">
        <w:rPr>
          <w:sz w:val="24"/>
          <w:szCs w:val="24"/>
          <w:lang w:val="ru-RU"/>
        </w:rPr>
        <w:t>самостоятельно обобщать и формулировать выводы по результатам  проведённого  слухового</w:t>
      </w:r>
      <w:r w:rsidRPr="00B15078">
        <w:rPr>
          <w:spacing w:val="56"/>
          <w:sz w:val="24"/>
          <w:szCs w:val="24"/>
          <w:lang w:val="ru-RU"/>
        </w:rPr>
        <w:t xml:space="preserve"> </w:t>
      </w:r>
      <w:r w:rsidRPr="00B15078">
        <w:rPr>
          <w:sz w:val="24"/>
          <w:szCs w:val="24"/>
          <w:lang w:val="ru-RU"/>
        </w:rPr>
        <w:t>наблюдения-исследования.</w:t>
      </w:r>
    </w:p>
    <w:p w14:paraId="3A3E3E7F" w14:textId="77777777" w:rsidR="00F3226C" w:rsidRPr="00B15078" w:rsidRDefault="00F3226C" w:rsidP="00F3226C">
      <w:pPr>
        <w:rPr>
          <w:sz w:val="24"/>
          <w:szCs w:val="24"/>
          <w:lang w:val="ru-RU"/>
        </w:rPr>
      </w:pPr>
      <w:r w:rsidRPr="00B15078">
        <w:rPr>
          <w:sz w:val="24"/>
          <w:szCs w:val="24"/>
          <w:lang w:val="ru-RU"/>
        </w:rPr>
        <w:t>Базовые исследовательские действия:</w:t>
      </w:r>
    </w:p>
    <w:p w14:paraId="00F05E9D" w14:textId="77777777" w:rsidR="00F3226C" w:rsidRPr="00B15078" w:rsidRDefault="00F3226C" w:rsidP="00F3226C">
      <w:pPr>
        <w:rPr>
          <w:sz w:val="24"/>
          <w:szCs w:val="24"/>
          <w:lang w:val="ru-RU"/>
        </w:rPr>
      </w:pPr>
      <w:r w:rsidRPr="00B15078">
        <w:rPr>
          <w:sz w:val="24"/>
          <w:szCs w:val="24"/>
          <w:lang w:val="ru-RU"/>
        </w:rPr>
        <w:lastRenderedPageBreak/>
        <w:t>следовать внутренним слухом за развитием музыкального процесса, «наблюдать» звучание музыки;</w:t>
      </w:r>
    </w:p>
    <w:p w14:paraId="206A63A9" w14:textId="77777777" w:rsidR="00F3226C" w:rsidRPr="00B15078" w:rsidRDefault="00F3226C" w:rsidP="00F3226C">
      <w:pPr>
        <w:rPr>
          <w:sz w:val="24"/>
          <w:szCs w:val="24"/>
          <w:lang w:val="ru-RU"/>
        </w:rPr>
      </w:pPr>
      <w:r w:rsidRPr="00B15078">
        <w:rPr>
          <w:sz w:val="24"/>
          <w:szCs w:val="24"/>
          <w:lang w:val="ru-RU"/>
        </w:rPr>
        <w:t>использовать вопросы как исследовательский инструмент познания;</w:t>
      </w:r>
    </w:p>
    <w:p w14:paraId="2C7E0DD5" w14:textId="77777777" w:rsidR="00F3226C" w:rsidRPr="00B15078" w:rsidRDefault="00F3226C" w:rsidP="00F3226C">
      <w:pPr>
        <w:rPr>
          <w:sz w:val="24"/>
          <w:szCs w:val="24"/>
          <w:lang w:val="ru-RU"/>
        </w:rPr>
      </w:pPr>
      <w:r w:rsidRPr="00B15078">
        <w:rPr>
          <w:sz w:val="24"/>
          <w:szCs w:val="24"/>
          <w:lang w:val="ru-RU"/>
        </w:rP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w:t>
      </w:r>
      <w:r w:rsidRPr="00B15078">
        <w:rPr>
          <w:spacing w:val="35"/>
          <w:sz w:val="24"/>
          <w:szCs w:val="24"/>
          <w:lang w:val="ru-RU"/>
        </w:rPr>
        <w:t xml:space="preserve"> </w:t>
      </w:r>
      <w:r w:rsidRPr="00B15078">
        <w:rPr>
          <w:sz w:val="24"/>
          <w:szCs w:val="24"/>
          <w:lang w:val="ru-RU"/>
        </w:rPr>
        <w:t>музыки;</w:t>
      </w:r>
    </w:p>
    <w:p w14:paraId="7AE575A3" w14:textId="77777777" w:rsidR="00F3226C" w:rsidRPr="00B15078" w:rsidRDefault="00F3226C" w:rsidP="00F3226C">
      <w:pPr>
        <w:rPr>
          <w:sz w:val="24"/>
          <w:szCs w:val="24"/>
          <w:lang w:val="ru-RU"/>
        </w:rPr>
      </w:pPr>
      <w:r w:rsidRPr="00B15078">
        <w:rPr>
          <w:sz w:val="24"/>
          <w:szCs w:val="24"/>
          <w:lang w:val="ru-RU"/>
        </w:rPr>
        <w:t>составлять алгоритм действий и использовать его для решения учебных, в том числе исполнительских и творческих задач;</w:t>
      </w:r>
    </w:p>
    <w:p w14:paraId="4FDEDAD3" w14:textId="77777777" w:rsidR="00F3226C" w:rsidRPr="00B15078" w:rsidRDefault="00F3226C" w:rsidP="00F3226C">
      <w:pPr>
        <w:rPr>
          <w:sz w:val="24"/>
          <w:szCs w:val="24"/>
          <w:lang w:val="ru-RU"/>
        </w:rPr>
      </w:pPr>
      <w:r w:rsidRPr="00B15078">
        <w:rPr>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337DA266" w14:textId="77777777" w:rsidR="00F3226C" w:rsidRPr="00B15078" w:rsidRDefault="00F3226C" w:rsidP="00F3226C">
      <w:pPr>
        <w:rPr>
          <w:sz w:val="24"/>
          <w:szCs w:val="24"/>
          <w:lang w:val="ru-RU"/>
        </w:rPr>
      </w:pPr>
      <w:r w:rsidRPr="00B15078">
        <w:rPr>
          <w:sz w:val="24"/>
          <w:szCs w:val="24"/>
          <w:lang w:val="ru-RU"/>
        </w:rPr>
        <w:t>самостоятельно формулировать обобщения и выводы по результатам проведённого наблюдения, слухового исследования.</w:t>
      </w:r>
    </w:p>
    <w:p w14:paraId="75CC0369" w14:textId="77777777" w:rsidR="00F3226C" w:rsidRPr="00B15078" w:rsidRDefault="00F3226C" w:rsidP="00F3226C">
      <w:pPr>
        <w:rPr>
          <w:sz w:val="24"/>
          <w:szCs w:val="24"/>
          <w:lang w:val="ru-RU"/>
        </w:rPr>
      </w:pPr>
      <w:r w:rsidRPr="00B15078">
        <w:rPr>
          <w:sz w:val="24"/>
          <w:szCs w:val="24"/>
          <w:lang w:val="ru-RU"/>
        </w:rPr>
        <w:t>Работа  с  информацией:</w:t>
      </w:r>
    </w:p>
    <w:p w14:paraId="2EABC39D" w14:textId="77777777" w:rsidR="00F3226C" w:rsidRPr="00B15078" w:rsidRDefault="00F3226C" w:rsidP="00F3226C">
      <w:pPr>
        <w:rPr>
          <w:sz w:val="24"/>
          <w:szCs w:val="24"/>
          <w:lang w:val="ru-RU"/>
        </w:rPr>
      </w:pPr>
      <w:r w:rsidRPr="00B15078">
        <w:rPr>
          <w:sz w:val="24"/>
          <w:szCs w:val="24"/>
          <w:lang w:val="ru-RU"/>
        </w:rPr>
        <w:t xml:space="preserve">применять  различные  методы,  инструменты  и  запросы   при поиске и отборе информации с учётом предложенной учебной  задачи  и  заданных </w:t>
      </w:r>
      <w:r w:rsidRPr="00B15078">
        <w:rPr>
          <w:spacing w:val="22"/>
          <w:sz w:val="24"/>
          <w:szCs w:val="24"/>
          <w:lang w:val="ru-RU"/>
        </w:rPr>
        <w:t xml:space="preserve"> </w:t>
      </w:r>
      <w:r w:rsidRPr="00B15078">
        <w:rPr>
          <w:sz w:val="24"/>
          <w:szCs w:val="24"/>
          <w:lang w:val="ru-RU"/>
        </w:rPr>
        <w:t>критериев;</w:t>
      </w:r>
    </w:p>
    <w:p w14:paraId="0E7C2A3E" w14:textId="77777777" w:rsidR="00F3226C" w:rsidRPr="00B15078" w:rsidRDefault="00F3226C" w:rsidP="00F3226C">
      <w:pPr>
        <w:rPr>
          <w:sz w:val="24"/>
          <w:szCs w:val="24"/>
          <w:lang w:val="ru-RU"/>
        </w:rPr>
      </w:pPr>
      <w:r w:rsidRPr="00B15078">
        <w:rPr>
          <w:sz w:val="24"/>
          <w:szCs w:val="24"/>
          <w:lang w:val="ru-RU"/>
        </w:rPr>
        <w:t>понимать специфику работы с аудиоинформацией, музыкальными   записями;</w:t>
      </w:r>
    </w:p>
    <w:p w14:paraId="4C6D3595" w14:textId="77777777" w:rsidR="00F3226C" w:rsidRPr="00B15078" w:rsidRDefault="00F3226C" w:rsidP="00F3226C">
      <w:pPr>
        <w:rPr>
          <w:sz w:val="24"/>
          <w:szCs w:val="24"/>
          <w:lang w:val="ru-RU"/>
        </w:rPr>
      </w:pPr>
      <w:r w:rsidRPr="00B15078">
        <w:rPr>
          <w:sz w:val="24"/>
          <w:szCs w:val="24"/>
          <w:lang w:val="ru-RU"/>
        </w:rPr>
        <w:t>использовать интонирование для запоминания звуковой информации, музыкальных произведений;</w:t>
      </w:r>
    </w:p>
    <w:p w14:paraId="14AD83A7" w14:textId="77777777" w:rsidR="00F3226C" w:rsidRPr="00B15078" w:rsidRDefault="00F3226C" w:rsidP="00F3226C">
      <w:pPr>
        <w:rPr>
          <w:sz w:val="24"/>
          <w:szCs w:val="24"/>
          <w:lang w:val="ru-RU"/>
        </w:rPr>
      </w:pPr>
      <w:r w:rsidRPr="00B15078">
        <w:rPr>
          <w:sz w:val="24"/>
          <w:szCs w:val="24"/>
          <w:lang w:val="ru-RU"/>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14:paraId="5FA04E12" w14:textId="77777777" w:rsidR="00F3226C" w:rsidRPr="00B15078" w:rsidRDefault="00F3226C" w:rsidP="00F3226C">
      <w:pPr>
        <w:rPr>
          <w:sz w:val="24"/>
          <w:szCs w:val="24"/>
          <w:lang w:val="ru-RU"/>
        </w:rPr>
      </w:pPr>
      <w:r w:rsidRPr="00B15078">
        <w:rPr>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3DFEF6B" w14:textId="77777777" w:rsidR="00F3226C" w:rsidRPr="00B15078" w:rsidRDefault="00F3226C" w:rsidP="00F3226C">
      <w:pPr>
        <w:rPr>
          <w:sz w:val="24"/>
          <w:szCs w:val="24"/>
          <w:lang w:val="ru-RU"/>
        </w:rPr>
      </w:pPr>
      <w:r w:rsidRPr="00B15078">
        <w:rPr>
          <w:sz w:val="24"/>
          <w:szCs w:val="24"/>
          <w:lang w:val="ru-RU"/>
        </w:rPr>
        <w:t>оценивать надёжность информации по критериям, предложенным  учителем  или  сформулированным  самостоятельно;</w:t>
      </w:r>
    </w:p>
    <w:p w14:paraId="60F09E68" w14:textId="77777777" w:rsidR="00F3226C" w:rsidRPr="00B15078" w:rsidRDefault="00F3226C" w:rsidP="00F3226C">
      <w:pPr>
        <w:rPr>
          <w:sz w:val="24"/>
          <w:szCs w:val="24"/>
          <w:lang w:val="ru-RU"/>
        </w:rPr>
      </w:pPr>
      <w:r w:rsidRPr="00B15078">
        <w:rPr>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09F9E103" w14:textId="77777777" w:rsidR="00F3226C" w:rsidRPr="00B15078" w:rsidRDefault="00F3226C" w:rsidP="00F3226C">
      <w:pPr>
        <w:rPr>
          <w:sz w:val="24"/>
          <w:szCs w:val="24"/>
          <w:lang w:val="ru-RU"/>
        </w:rPr>
      </w:pPr>
      <w:r w:rsidRPr="00B15078">
        <w:rPr>
          <w:sz w:val="24"/>
          <w:szCs w:val="24"/>
          <w:lang w:val="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14238919" w14:textId="3EEEDF3B" w:rsidR="00F3226C" w:rsidRPr="00B15078" w:rsidRDefault="00F3226C" w:rsidP="00D16153">
      <w:pPr>
        <w:rPr>
          <w:sz w:val="24"/>
          <w:szCs w:val="24"/>
          <w:lang w:val="ru-RU"/>
        </w:rPr>
      </w:pPr>
      <w:r w:rsidRPr="00B15078">
        <w:rPr>
          <w:sz w:val="24"/>
          <w:szCs w:val="24"/>
          <w:lang w:val="ru-RU"/>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w:t>
      </w:r>
      <w:r w:rsidR="00D16153">
        <w:rPr>
          <w:sz w:val="24"/>
          <w:szCs w:val="24"/>
          <w:lang w:val="ru-RU"/>
        </w:rPr>
        <w:t>ости  –  музыкального мышления.</w:t>
      </w:r>
    </w:p>
    <w:p w14:paraId="324F3E87" w14:textId="77777777" w:rsidR="00F3226C" w:rsidRPr="00B15078" w:rsidRDefault="00F3226C" w:rsidP="00F3226C">
      <w:pPr>
        <w:rPr>
          <w:sz w:val="24"/>
          <w:szCs w:val="24"/>
          <w:lang w:val="ru-RU"/>
        </w:rPr>
      </w:pPr>
      <w:r w:rsidRPr="00B15078">
        <w:rPr>
          <w:sz w:val="24"/>
          <w:szCs w:val="24"/>
          <w:lang w:val="ru-RU"/>
        </w:rPr>
        <w:t>2. Овладение универсальными коммуникативными действиями</w:t>
      </w:r>
    </w:p>
    <w:p w14:paraId="251E8E99" w14:textId="77777777" w:rsidR="00F3226C" w:rsidRPr="00B15078" w:rsidRDefault="00F3226C" w:rsidP="00F3226C">
      <w:pPr>
        <w:rPr>
          <w:sz w:val="24"/>
          <w:szCs w:val="24"/>
          <w:lang w:val="ru-RU"/>
        </w:rPr>
      </w:pPr>
      <w:r w:rsidRPr="00B15078">
        <w:rPr>
          <w:sz w:val="24"/>
          <w:szCs w:val="24"/>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205136FC" w14:textId="77777777" w:rsidR="00F3226C" w:rsidRPr="00B15078" w:rsidRDefault="00F3226C" w:rsidP="00F3226C">
      <w:pPr>
        <w:rPr>
          <w:sz w:val="24"/>
          <w:szCs w:val="24"/>
          <w:lang w:val="ru-RU"/>
        </w:rPr>
      </w:pPr>
      <w:r w:rsidRPr="00B15078">
        <w:rPr>
          <w:sz w:val="24"/>
          <w:szCs w:val="24"/>
          <w:lang w:val="ru-RU"/>
        </w:rPr>
        <w:t>Невербальная коммуникация:</w:t>
      </w:r>
    </w:p>
    <w:p w14:paraId="66B72C40" w14:textId="77777777" w:rsidR="00F3226C" w:rsidRPr="00B15078" w:rsidRDefault="00F3226C" w:rsidP="00F3226C">
      <w:pPr>
        <w:rPr>
          <w:sz w:val="24"/>
          <w:szCs w:val="24"/>
          <w:lang w:val="ru-RU"/>
        </w:rPr>
      </w:pPr>
      <w:r w:rsidRPr="00B15078">
        <w:rPr>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 ния;</w:t>
      </w:r>
    </w:p>
    <w:p w14:paraId="1C2970C3" w14:textId="77777777" w:rsidR="00F3226C" w:rsidRPr="00B15078" w:rsidRDefault="00F3226C" w:rsidP="00F3226C">
      <w:pPr>
        <w:rPr>
          <w:sz w:val="24"/>
          <w:szCs w:val="24"/>
          <w:lang w:val="ru-RU"/>
        </w:rPr>
      </w:pPr>
      <w:r w:rsidRPr="00B15078">
        <w:rPr>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w:t>
      </w:r>
      <w:r w:rsidRPr="00B15078">
        <w:rPr>
          <w:spacing w:val="52"/>
          <w:sz w:val="24"/>
          <w:szCs w:val="24"/>
          <w:lang w:val="ru-RU"/>
        </w:rPr>
        <w:t xml:space="preserve"> </w:t>
      </w:r>
      <w:r w:rsidRPr="00B15078">
        <w:rPr>
          <w:sz w:val="24"/>
          <w:szCs w:val="24"/>
          <w:lang w:val="ru-RU"/>
        </w:rPr>
        <w:t>произведению;</w:t>
      </w:r>
    </w:p>
    <w:p w14:paraId="7CD7B6B0" w14:textId="77777777" w:rsidR="00F3226C" w:rsidRPr="00B15078" w:rsidRDefault="00F3226C" w:rsidP="00F3226C">
      <w:pPr>
        <w:rPr>
          <w:sz w:val="24"/>
          <w:szCs w:val="24"/>
          <w:lang w:val="ru-RU"/>
        </w:rPr>
      </w:pPr>
      <w:r w:rsidRPr="00B15078">
        <w:rPr>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w:t>
      </w:r>
      <w:r w:rsidRPr="00B15078">
        <w:rPr>
          <w:spacing w:val="32"/>
          <w:sz w:val="24"/>
          <w:szCs w:val="24"/>
          <w:lang w:val="ru-RU"/>
        </w:rPr>
        <w:t xml:space="preserve"> </w:t>
      </w:r>
      <w:r w:rsidRPr="00B15078">
        <w:rPr>
          <w:sz w:val="24"/>
          <w:szCs w:val="24"/>
          <w:lang w:val="ru-RU"/>
        </w:rPr>
        <w:t>общении;</w:t>
      </w:r>
    </w:p>
    <w:p w14:paraId="7A887392" w14:textId="77777777" w:rsidR="00F3226C" w:rsidRPr="00B15078" w:rsidRDefault="00F3226C" w:rsidP="00F3226C">
      <w:pPr>
        <w:rPr>
          <w:sz w:val="24"/>
          <w:szCs w:val="24"/>
          <w:lang w:val="ru-RU"/>
        </w:rPr>
      </w:pPr>
      <w:r w:rsidRPr="00B15078">
        <w:rPr>
          <w:sz w:val="24"/>
          <w:szCs w:val="24"/>
          <w:lang w:val="ru-RU"/>
        </w:rPr>
        <w:t>эффективно использовать интонационно-выразительные возможности  в  ситуации  публичного  выступления;</w:t>
      </w:r>
    </w:p>
    <w:p w14:paraId="5FC6AF22" w14:textId="77777777" w:rsidR="00F3226C" w:rsidRPr="00B15078" w:rsidRDefault="00F3226C" w:rsidP="00F3226C">
      <w:pPr>
        <w:rPr>
          <w:sz w:val="24"/>
          <w:szCs w:val="24"/>
          <w:lang w:val="ru-RU"/>
        </w:rPr>
      </w:pPr>
      <w:r w:rsidRPr="00B15078">
        <w:rPr>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6439985F" w14:textId="77777777" w:rsidR="00F3226C" w:rsidRPr="00B15078" w:rsidRDefault="00F3226C" w:rsidP="00F3226C">
      <w:pPr>
        <w:rPr>
          <w:sz w:val="24"/>
          <w:szCs w:val="24"/>
          <w:lang w:val="ru-RU"/>
        </w:rPr>
      </w:pPr>
      <w:r w:rsidRPr="00B15078">
        <w:rPr>
          <w:sz w:val="24"/>
          <w:szCs w:val="24"/>
          <w:lang w:val="ru-RU"/>
        </w:rPr>
        <w:t>Вербальное общение:</w:t>
      </w:r>
    </w:p>
    <w:p w14:paraId="1097595E" w14:textId="77777777" w:rsidR="00F3226C" w:rsidRPr="00B15078" w:rsidRDefault="00F3226C" w:rsidP="00F3226C">
      <w:pPr>
        <w:rPr>
          <w:sz w:val="24"/>
          <w:szCs w:val="24"/>
          <w:lang w:val="ru-RU"/>
        </w:rPr>
      </w:pPr>
      <w:r w:rsidRPr="00B15078">
        <w:rPr>
          <w:sz w:val="24"/>
          <w:szCs w:val="24"/>
          <w:lang w:val="ru-RU"/>
        </w:rPr>
        <w:t>воспринимать и формулировать суждения, выражать эмо ции  в  соответствии  с  условиями  и  целями</w:t>
      </w:r>
      <w:r w:rsidRPr="00B15078">
        <w:rPr>
          <w:spacing w:val="29"/>
          <w:sz w:val="24"/>
          <w:szCs w:val="24"/>
          <w:lang w:val="ru-RU"/>
        </w:rPr>
        <w:t xml:space="preserve"> </w:t>
      </w:r>
      <w:r w:rsidRPr="00B15078">
        <w:rPr>
          <w:sz w:val="24"/>
          <w:szCs w:val="24"/>
          <w:lang w:val="ru-RU"/>
        </w:rPr>
        <w:t>общения;</w:t>
      </w:r>
    </w:p>
    <w:p w14:paraId="194C315C" w14:textId="77777777" w:rsidR="00F3226C" w:rsidRPr="00B15078" w:rsidRDefault="00F3226C" w:rsidP="00F3226C">
      <w:pPr>
        <w:rPr>
          <w:sz w:val="24"/>
          <w:szCs w:val="24"/>
          <w:lang w:val="ru-RU"/>
        </w:rPr>
      </w:pPr>
      <w:r w:rsidRPr="00B15078">
        <w:rPr>
          <w:sz w:val="24"/>
          <w:szCs w:val="24"/>
          <w:lang w:val="ru-RU"/>
        </w:rPr>
        <w:lastRenderedPageBreak/>
        <w:t>выражать своё мнение, в том числе впечатления от общения с музыкальным искусством в устных и письменных текстах;</w:t>
      </w:r>
    </w:p>
    <w:p w14:paraId="1B0E5178" w14:textId="77777777" w:rsidR="00F3226C" w:rsidRPr="00B15078" w:rsidRDefault="00F3226C" w:rsidP="00F3226C">
      <w:pPr>
        <w:rPr>
          <w:sz w:val="24"/>
          <w:szCs w:val="24"/>
          <w:lang w:val="ru-RU"/>
        </w:rPr>
      </w:pPr>
      <w:r w:rsidRPr="00B15078">
        <w:rPr>
          <w:sz w:val="24"/>
          <w:szCs w:val="24"/>
          <w:lang w:val="ru-RU"/>
        </w:rPr>
        <w:t>понимать намерения других, проявлять уважительное отношение к собеседнику и в корректной форме формулировать свои</w:t>
      </w:r>
      <w:r w:rsidRPr="00B15078">
        <w:rPr>
          <w:spacing w:val="56"/>
          <w:sz w:val="24"/>
          <w:szCs w:val="24"/>
          <w:lang w:val="ru-RU"/>
        </w:rPr>
        <w:t xml:space="preserve"> </w:t>
      </w:r>
      <w:r w:rsidRPr="00B15078">
        <w:rPr>
          <w:sz w:val="24"/>
          <w:szCs w:val="24"/>
          <w:lang w:val="ru-RU"/>
        </w:rPr>
        <w:t>возражения;</w:t>
      </w:r>
    </w:p>
    <w:p w14:paraId="0F58212B" w14:textId="77777777" w:rsidR="00F3226C" w:rsidRPr="00B15078" w:rsidRDefault="00F3226C" w:rsidP="00F3226C">
      <w:pPr>
        <w:rPr>
          <w:sz w:val="24"/>
          <w:szCs w:val="24"/>
          <w:lang w:val="ru-RU"/>
        </w:rPr>
      </w:pPr>
      <w:r w:rsidRPr="00B15078">
        <w:rPr>
          <w:sz w:val="24"/>
          <w:szCs w:val="24"/>
          <w:lang w:val="ru-RU"/>
        </w:rPr>
        <w:t>вести диалог, дискуссию, задавать вопросы по существу обсуждаемой темы, поддерживать благожелательный тон диалога;</w:t>
      </w:r>
    </w:p>
    <w:p w14:paraId="42FD276B" w14:textId="77777777" w:rsidR="00F3226C" w:rsidRPr="00B15078" w:rsidRDefault="00F3226C" w:rsidP="00F3226C">
      <w:pPr>
        <w:rPr>
          <w:sz w:val="24"/>
          <w:szCs w:val="24"/>
          <w:lang w:val="ru-RU"/>
        </w:rPr>
      </w:pPr>
      <w:r w:rsidRPr="00B15078">
        <w:rPr>
          <w:sz w:val="24"/>
          <w:szCs w:val="24"/>
          <w:lang w:val="ru-RU"/>
        </w:rPr>
        <w:t>публично представлять результаты учебной и творческой деятельности.</w:t>
      </w:r>
    </w:p>
    <w:p w14:paraId="04DE0193" w14:textId="77777777" w:rsidR="00F3226C" w:rsidRPr="00B15078" w:rsidRDefault="00F3226C" w:rsidP="00F3226C">
      <w:pPr>
        <w:rPr>
          <w:sz w:val="24"/>
          <w:szCs w:val="24"/>
          <w:lang w:val="ru-RU"/>
        </w:rPr>
      </w:pPr>
      <w:r w:rsidRPr="00B15078">
        <w:rPr>
          <w:sz w:val="24"/>
          <w:szCs w:val="24"/>
          <w:lang w:val="ru-RU"/>
        </w:rPr>
        <w:t>Совместная  деятельность (сотрудничество):</w:t>
      </w:r>
    </w:p>
    <w:p w14:paraId="53EF25BD" w14:textId="77777777" w:rsidR="00F3226C" w:rsidRPr="00B15078" w:rsidRDefault="00F3226C" w:rsidP="00F3226C">
      <w:pPr>
        <w:rPr>
          <w:sz w:val="24"/>
          <w:szCs w:val="24"/>
          <w:lang w:val="ru-RU"/>
        </w:rPr>
      </w:pPr>
      <w:r w:rsidRPr="00B15078">
        <w:rPr>
          <w:sz w:val="24"/>
          <w:szCs w:val="24"/>
          <w:lang w:val="ru-RU"/>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sidRPr="00B15078">
        <w:rPr>
          <w:spacing w:val="28"/>
          <w:sz w:val="24"/>
          <w:szCs w:val="24"/>
          <w:lang w:val="ru-RU"/>
        </w:rPr>
        <w:t xml:space="preserve"> </w:t>
      </w:r>
      <w:r w:rsidRPr="00B15078">
        <w:rPr>
          <w:sz w:val="24"/>
          <w:szCs w:val="24"/>
          <w:lang w:val="ru-RU"/>
        </w:rPr>
        <w:t>взаимодействия;</w:t>
      </w:r>
    </w:p>
    <w:p w14:paraId="1887AC7D" w14:textId="77777777" w:rsidR="00F3226C" w:rsidRPr="00B15078" w:rsidRDefault="00F3226C" w:rsidP="00F3226C">
      <w:pPr>
        <w:rPr>
          <w:sz w:val="24"/>
          <w:szCs w:val="24"/>
          <w:lang w:val="ru-RU"/>
        </w:rPr>
      </w:pPr>
      <w:r w:rsidRPr="00B15078">
        <w:rPr>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7F0EF4F" w14:textId="77777777" w:rsidR="00F3226C" w:rsidRPr="00B15078" w:rsidRDefault="00F3226C" w:rsidP="00F3226C">
      <w:pPr>
        <w:rPr>
          <w:sz w:val="24"/>
          <w:szCs w:val="24"/>
          <w:lang w:val="ru-RU"/>
        </w:rPr>
      </w:pPr>
      <w:r w:rsidRPr="00B15078">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61197081" w14:textId="77777777" w:rsidR="00F3226C" w:rsidRPr="00B15078" w:rsidRDefault="00F3226C" w:rsidP="00F3226C">
      <w:pPr>
        <w:rPr>
          <w:sz w:val="24"/>
          <w:szCs w:val="24"/>
          <w:lang w:val="ru-RU"/>
        </w:rPr>
      </w:pPr>
      <w:r w:rsidRPr="00B15078">
        <w:rPr>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w:t>
      </w:r>
      <w:r w:rsidRPr="00B15078">
        <w:rPr>
          <w:spacing w:val="32"/>
          <w:sz w:val="24"/>
          <w:szCs w:val="24"/>
          <w:lang w:val="ru-RU"/>
        </w:rPr>
        <w:t xml:space="preserve"> </w:t>
      </w:r>
      <w:r w:rsidRPr="00B15078">
        <w:rPr>
          <w:sz w:val="24"/>
          <w:szCs w:val="24"/>
          <w:lang w:val="ru-RU"/>
        </w:rPr>
        <w:t>группой.</w:t>
      </w:r>
    </w:p>
    <w:p w14:paraId="27FDF7A8" w14:textId="77777777" w:rsidR="00F3226C" w:rsidRPr="00B15078" w:rsidRDefault="00F3226C" w:rsidP="00F3226C">
      <w:pPr>
        <w:rPr>
          <w:sz w:val="24"/>
          <w:szCs w:val="24"/>
          <w:lang w:val="ru-RU"/>
        </w:rPr>
      </w:pPr>
      <w:r w:rsidRPr="00B15078">
        <w:rPr>
          <w:sz w:val="24"/>
          <w:szCs w:val="24"/>
          <w:lang w:val="ru-RU"/>
        </w:rPr>
        <w:t xml:space="preserve">Овладение универсальными регулятивными действиями </w:t>
      </w:r>
    </w:p>
    <w:p w14:paraId="5512A5FF" w14:textId="77777777" w:rsidR="00F3226C" w:rsidRPr="00B15078" w:rsidRDefault="00F3226C" w:rsidP="00F3226C">
      <w:pPr>
        <w:rPr>
          <w:sz w:val="24"/>
          <w:szCs w:val="24"/>
          <w:lang w:val="ru-RU"/>
        </w:rPr>
      </w:pPr>
      <w:r w:rsidRPr="00B15078">
        <w:rPr>
          <w:sz w:val="24"/>
          <w:szCs w:val="24"/>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477709CB" w14:textId="77777777" w:rsidR="00F3226C" w:rsidRPr="00B15078" w:rsidRDefault="00F3226C" w:rsidP="00F3226C">
      <w:pPr>
        <w:rPr>
          <w:sz w:val="24"/>
          <w:szCs w:val="24"/>
          <w:lang w:val="ru-RU"/>
        </w:rPr>
      </w:pPr>
      <w:r w:rsidRPr="00B15078">
        <w:rPr>
          <w:sz w:val="24"/>
          <w:szCs w:val="24"/>
          <w:lang w:val="ru-RU"/>
        </w:rPr>
        <w:t>Самоорганизация:</w:t>
      </w:r>
    </w:p>
    <w:p w14:paraId="3CBF88A3" w14:textId="77777777" w:rsidR="00F3226C" w:rsidRPr="00B15078" w:rsidRDefault="00F3226C" w:rsidP="00F3226C">
      <w:pPr>
        <w:rPr>
          <w:sz w:val="24"/>
          <w:szCs w:val="24"/>
          <w:lang w:val="ru-RU"/>
        </w:rPr>
      </w:pPr>
      <w:r w:rsidRPr="00B15078">
        <w:rPr>
          <w:sz w:val="24"/>
          <w:szCs w:val="24"/>
          <w:lang w:val="ru-RU"/>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w:t>
      </w:r>
      <w:r w:rsidRPr="00B15078">
        <w:rPr>
          <w:spacing w:val="20"/>
          <w:sz w:val="24"/>
          <w:szCs w:val="24"/>
          <w:lang w:val="ru-RU"/>
        </w:rPr>
        <w:t xml:space="preserve"> </w:t>
      </w:r>
      <w:r w:rsidRPr="00B15078">
        <w:rPr>
          <w:sz w:val="24"/>
          <w:szCs w:val="24"/>
          <w:lang w:val="ru-RU"/>
        </w:rPr>
        <w:t>цели;</w:t>
      </w:r>
    </w:p>
    <w:p w14:paraId="1AE9B187" w14:textId="77777777" w:rsidR="00F3226C" w:rsidRPr="00B15078" w:rsidRDefault="00F3226C" w:rsidP="00F3226C">
      <w:pPr>
        <w:rPr>
          <w:sz w:val="24"/>
          <w:szCs w:val="24"/>
          <w:lang w:val="ru-RU"/>
        </w:rPr>
      </w:pPr>
      <w:r w:rsidRPr="00B15078">
        <w:rPr>
          <w:sz w:val="24"/>
          <w:szCs w:val="24"/>
          <w:lang w:val="ru-RU"/>
        </w:rPr>
        <w:t>планировать достижение целей через решение ряда последовательных  задач  частного  характера;</w:t>
      </w:r>
    </w:p>
    <w:p w14:paraId="124C597E" w14:textId="77777777" w:rsidR="00F3226C" w:rsidRPr="00B15078" w:rsidRDefault="00F3226C" w:rsidP="00F3226C">
      <w:pPr>
        <w:rPr>
          <w:sz w:val="24"/>
          <w:szCs w:val="24"/>
          <w:lang w:val="ru-RU"/>
        </w:rPr>
      </w:pPr>
      <w:r w:rsidRPr="00B15078">
        <w:rPr>
          <w:sz w:val="24"/>
          <w:szCs w:val="24"/>
          <w:lang w:val="ru-RU"/>
        </w:rPr>
        <w:t>самостоятельно составлять план действий, вносить необходимые  коррективы  в  ходе  его  реализации;</w:t>
      </w:r>
    </w:p>
    <w:p w14:paraId="1611FB43" w14:textId="77777777" w:rsidR="00F3226C" w:rsidRPr="00B15078" w:rsidRDefault="00F3226C" w:rsidP="00F3226C">
      <w:pPr>
        <w:rPr>
          <w:sz w:val="24"/>
          <w:szCs w:val="24"/>
          <w:lang w:val="ru-RU"/>
        </w:rPr>
      </w:pPr>
      <w:r w:rsidRPr="00B15078">
        <w:rPr>
          <w:sz w:val="24"/>
          <w:szCs w:val="24"/>
          <w:lang w:val="ru-RU"/>
        </w:rPr>
        <w:t>выявлять наиболее важные проблемы для решения в учебных  и  жизненных ситуациях;</w:t>
      </w:r>
    </w:p>
    <w:p w14:paraId="4AE0ED91" w14:textId="77777777" w:rsidR="00F3226C" w:rsidRPr="00B15078" w:rsidRDefault="00F3226C" w:rsidP="00F3226C">
      <w:pPr>
        <w:rPr>
          <w:sz w:val="24"/>
          <w:szCs w:val="24"/>
          <w:lang w:val="ru-RU"/>
        </w:rPr>
      </w:pPr>
      <w:r w:rsidRPr="00B15078">
        <w:rPr>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2069E4E" w14:textId="77777777" w:rsidR="00F3226C" w:rsidRPr="00B15078" w:rsidRDefault="00F3226C" w:rsidP="00F3226C">
      <w:pPr>
        <w:rPr>
          <w:sz w:val="24"/>
          <w:szCs w:val="24"/>
          <w:lang w:val="ru-RU"/>
        </w:rPr>
      </w:pPr>
      <w:r w:rsidRPr="00B15078">
        <w:rPr>
          <w:sz w:val="24"/>
          <w:szCs w:val="24"/>
          <w:lang w:val="ru-RU"/>
        </w:rPr>
        <w:t>делать выбор и брать за него ответственность на себя.</w:t>
      </w:r>
    </w:p>
    <w:p w14:paraId="42F3ECE1" w14:textId="77777777" w:rsidR="00F3226C" w:rsidRPr="00B15078" w:rsidRDefault="00F3226C" w:rsidP="00F3226C">
      <w:pPr>
        <w:rPr>
          <w:sz w:val="24"/>
          <w:szCs w:val="24"/>
          <w:lang w:val="ru-RU"/>
        </w:rPr>
      </w:pPr>
      <w:r w:rsidRPr="00B15078">
        <w:rPr>
          <w:sz w:val="24"/>
          <w:szCs w:val="24"/>
          <w:lang w:val="ru-RU"/>
        </w:rPr>
        <w:t>Самоконтроль  (рефлексия):</w:t>
      </w:r>
    </w:p>
    <w:p w14:paraId="22D345B6" w14:textId="77777777" w:rsidR="00F3226C" w:rsidRPr="00B15078" w:rsidRDefault="00F3226C" w:rsidP="00F3226C">
      <w:pPr>
        <w:rPr>
          <w:sz w:val="24"/>
          <w:szCs w:val="24"/>
          <w:lang w:val="ru-RU"/>
        </w:rPr>
      </w:pPr>
      <w:r w:rsidRPr="00B15078">
        <w:rPr>
          <w:sz w:val="24"/>
          <w:szCs w:val="24"/>
          <w:lang w:val="ru-RU"/>
        </w:rPr>
        <w:t>владеть способами самоконтроля, самомотивации и рефлексии;</w:t>
      </w:r>
    </w:p>
    <w:p w14:paraId="1E262605" w14:textId="77777777" w:rsidR="00F3226C" w:rsidRPr="00B15078" w:rsidRDefault="00F3226C" w:rsidP="00F3226C">
      <w:pPr>
        <w:rPr>
          <w:sz w:val="24"/>
          <w:szCs w:val="24"/>
          <w:lang w:val="ru-RU"/>
        </w:rPr>
      </w:pPr>
      <w:r w:rsidRPr="00B15078">
        <w:rPr>
          <w:sz w:val="24"/>
          <w:szCs w:val="24"/>
          <w:lang w:val="ru-RU"/>
        </w:rPr>
        <w:t>давать адекватную оценку учебной ситуации и предлагать план  её  изменения;</w:t>
      </w:r>
    </w:p>
    <w:p w14:paraId="388D4B8F" w14:textId="77777777" w:rsidR="00F3226C" w:rsidRPr="00B15078" w:rsidRDefault="00F3226C" w:rsidP="00F3226C">
      <w:pPr>
        <w:rPr>
          <w:sz w:val="24"/>
          <w:szCs w:val="24"/>
          <w:lang w:val="ru-RU"/>
        </w:rPr>
      </w:pPr>
      <w:r w:rsidRPr="00B15078">
        <w:rPr>
          <w:sz w:val="24"/>
          <w:szCs w:val="24"/>
          <w:lang w:val="ru-RU"/>
        </w:rPr>
        <w:t xml:space="preserve">предвидеть трудности, которые могут возникнуть при решении учебной задачи, и адаптировать решение к меняющимся </w:t>
      </w:r>
      <w:r w:rsidRPr="00B15078">
        <w:rPr>
          <w:spacing w:val="32"/>
          <w:sz w:val="24"/>
          <w:szCs w:val="24"/>
          <w:lang w:val="ru-RU"/>
        </w:rPr>
        <w:t xml:space="preserve"> </w:t>
      </w:r>
      <w:r w:rsidRPr="00B15078">
        <w:rPr>
          <w:sz w:val="24"/>
          <w:szCs w:val="24"/>
          <w:lang w:val="ru-RU"/>
        </w:rPr>
        <w:t>обстоятельствам;</w:t>
      </w:r>
    </w:p>
    <w:p w14:paraId="1F987A34" w14:textId="77777777" w:rsidR="00F3226C" w:rsidRPr="00B15078" w:rsidRDefault="00F3226C" w:rsidP="00F3226C">
      <w:pPr>
        <w:rPr>
          <w:sz w:val="24"/>
          <w:szCs w:val="24"/>
          <w:lang w:val="ru-RU"/>
        </w:rPr>
      </w:pPr>
      <w:r w:rsidRPr="00B15078">
        <w:rPr>
          <w:sz w:val="24"/>
          <w:szCs w:val="24"/>
          <w:lang w:val="ru-RU"/>
        </w:rPr>
        <w:t xml:space="preserve">объяснять причины достижения (недостижения) результа тов деятельности; понимать причины неудач и уметь предупреждать  их,  давать  оценку  приобретённому </w:t>
      </w:r>
      <w:r w:rsidRPr="00B15078">
        <w:rPr>
          <w:spacing w:val="7"/>
          <w:sz w:val="24"/>
          <w:szCs w:val="24"/>
          <w:lang w:val="ru-RU"/>
        </w:rPr>
        <w:t xml:space="preserve"> </w:t>
      </w:r>
      <w:r w:rsidRPr="00B15078">
        <w:rPr>
          <w:sz w:val="24"/>
          <w:szCs w:val="24"/>
          <w:lang w:val="ru-RU"/>
        </w:rPr>
        <w:t>опыту;</w:t>
      </w:r>
    </w:p>
    <w:p w14:paraId="3794DAC8" w14:textId="77777777" w:rsidR="00F3226C" w:rsidRPr="00B15078" w:rsidRDefault="00F3226C" w:rsidP="00F3226C">
      <w:pPr>
        <w:rPr>
          <w:sz w:val="24"/>
          <w:szCs w:val="24"/>
          <w:lang w:val="ru-RU"/>
        </w:rPr>
      </w:pPr>
      <w:r w:rsidRPr="00B15078">
        <w:rPr>
          <w:sz w:val="24"/>
          <w:szCs w:val="24"/>
          <w:lang w:val="ru-RU"/>
        </w:rPr>
        <w:t xml:space="preserve">использовать </w:t>
      </w:r>
      <w:r w:rsidRPr="00B15078">
        <w:rPr>
          <w:spacing w:val="-3"/>
          <w:sz w:val="24"/>
          <w:szCs w:val="24"/>
          <w:lang w:val="ru-RU"/>
        </w:rPr>
        <w:t xml:space="preserve">музыку </w:t>
      </w:r>
      <w:r w:rsidRPr="00B15078">
        <w:rPr>
          <w:sz w:val="24"/>
          <w:szCs w:val="24"/>
          <w:lang w:val="ru-RU"/>
        </w:rPr>
        <w:t xml:space="preserve">для улучшения самочувствия, сознательного управления своим психоэмоциональным состоянием,  в том числе стимулировать состояния активности (бодрости), </w:t>
      </w:r>
      <w:r w:rsidRPr="00B15078">
        <w:rPr>
          <w:spacing w:val="-3"/>
          <w:sz w:val="24"/>
          <w:szCs w:val="24"/>
          <w:lang w:val="ru-RU"/>
        </w:rPr>
        <w:t xml:space="preserve">отдыха  </w:t>
      </w:r>
      <w:r w:rsidRPr="00B15078">
        <w:rPr>
          <w:sz w:val="24"/>
          <w:szCs w:val="24"/>
          <w:lang w:val="ru-RU"/>
        </w:rPr>
        <w:t xml:space="preserve">(релаксации),  концентрации  внимания  и  </w:t>
      </w:r>
      <w:r w:rsidRPr="00B15078">
        <w:rPr>
          <w:spacing w:val="-3"/>
          <w:sz w:val="24"/>
          <w:szCs w:val="24"/>
          <w:lang w:val="ru-RU"/>
        </w:rPr>
        <w:t xml:space="preserve">т. </w:t>
      </w:r>
      <w:r w:rsidRPr="00B15078">
        <w:rPr>
          <w:spacing w:val="5"/>
          <w:sz w:val="24"/>
          <w:szCs w:val="24"/>
          <w:lang w:val="ru-RU"/>
        </w:rPr>
        <w:t xml:space="preserve"> </w:t>
      </w:r>
      <w:r w:rsidRPr="00B15078">
        <w:rPr>
          <w:sz w:val="24"/>
          <w:szCs w:val="24"/>
          <w:lang w:val="ru-RU"/>
        </w:rPr>
        <w:t>д.</w:t>
      </w:r>
    </w:p>
    <w:p w14:paraId="649A05D8" w14:textId="77777777" w:rsidR="00F3226C" w:rsidRPr="00B15078" w:rsidRDefault="00F3226C" w:rsidP="00F3226C">
      <w:pPr>
        <w:rPr>
          <w:sz w:val="24"/>
          <w:szCs w:val="24"/>
          <w:lang w:val="ru-RU"/>
        </w:rPr>
      </w:pPr>
      <w:r w:rsidRPr="00B15078">
        <w:rPr>
          <w:sz w:val="24"/>
          <w:szCs w:val="24"/>
          <w:lang w:val="ru-RU"/>
        </w:rPr>
        <w:t>Эмоциональный интеллект:</w:t>
      </w:r>
    </w:p>
    <w:p w14:paraId="03DF0B7C" w14:textId="77777777" w:rsidR="00F3226C" w:rsidRPr="00B15078" w:rsidRDefault="00F3226C" w:rsidP="00F3226C">
      <w:pPr>
        <w:rPr>
          <w:sz w:val="24"/>
          <w:szCs w:val="24"/>
          <w:lang w:val="ru-RU"/>
        </w:rPr>
      </w:pPr>
      <w:r w:rsidRPr="00B15078">
        <w:rPr>
          <w:sz w:val="24"/>
          <w:szCs w:val="24"/>
          <w:lang w:val="ru-RU"/>
        </w:rPr>
        <w:lastRenderedPageBreak/>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w:t>
      </w:r>
      <w:r w:rsidRPr="00B15078">
        <w:rPr>
          <w:spacing w:val="44"/>
          <w:sz w:val="24"/>
          <w:szCs w:val="24"/>
          <w:lang w:val="ru-RU"/>
        </w:rPr>
        <w:t xml:space="preserve"> </w:t>
      </w:r>
      <w:r w:rsidRPr="00B15078">
        <w:rPr>
          <w:sz w:val="24"/>
          <w:szCs w:val="24"/>
          <w:lang w:val="ru-RU"/>
        </w:rPr>
        <w:t>сфере;</w:t>
      </w:r>
    </w:p>
    <w:p w14:paraId="1EC8499F" w14:textId="77777777" w:rsidR="00F3226C" w:rsidRPr="00B15078" w:rsidRDefault="00F3226C" w:rsidP="00F3226C">
      <w:pPr>
        <w:rPr>
          <w:sz w:val="24"/>
          <w:szCs w:val="24"/>
          <w:lang w:val="ru-RU"/>
        </w:rPr>
      </w:pPr>
      <w:r w:rsidRPr="00B15078">
        <w:rPr>
          <w:sz w:val="24"/>
          <w:szCs w:val="24"/>
          <w:lang w:val="ru-RU"/>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w:t>
      </w:r>
      <w:r w:rsidRPr="00B15078">
        <w:rPr>
          <w:spacing w:val="55"/>
          <w:sz w:val="24"/>
          <w:szCs w:val="24"/>
          <w:lang w:val="ru-RU"/>
        </w:rPr>
        <w:t xml:space="preserve"> </w:t>
      </w:r>
      <w:r w:rsidRPr="00B15078">
        <w:rPr>
          <w:sz w:val="24"/>
          <w:szCs w:val="24"/>
          <w:lang w:val="ru-RU"/>
        </w:rPr>
        <w:t>общения;</w:t>
      </w:r>
    </w:p>
    <w:p w14:paraId="04BD2DBC" w14:textId="77777777" w:rsidR="00F3226C" w:rsidRPr="00B15078" w:rsidRDefault="00F3226C" w:rsidP="00F3226C">
      <w:pPr>
        <w:rPr>
          <w:sz w:val="24"/>
          <w:szCs w:val="24"/>
          <w:lang w:val="ru-RU"/>
        </w:rPr>
      </w:pPr>
      <w:r w:rsidRPr="00B15078">
        <w:rPr>
          <w:sz w:val="24"/>
          <w:szCs w:val="24"/>
          <w:lang w:val="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68903805" w14:textId="77777777" w:rsidR="00F3226C" w:rsidRPr="00B15078" w:rsidRDefault="00F3226C" w:rsidP="00F3226C">
      <w:pPr>
        <w:rPr>
          <w:sz w:val="24"/>
          <w:szCs w:val="24"/>
          <w:lang w:val="ru-RU"/>
        </w:rPr>
      </w:pPr>
      <w:r w:rsidRPr="00B15078">
        <w:rPr>
          <w:sz w:val="24"/>
          <w:szCs w:val="24"/>
          <w:lang w:val="ru-RU"/>
        </w:rPr>
        <w:t>Принятие себя и  других:</w:t>
      </w:r>
    </w:p>
    <w:p w14:paraId="7FC216E4" w14:textId="77777777" w:rsidR="00F3226C" w:rsidRPr="00B15078" w:rsidRDefault="00F3226C" w:rsidP="00F3226C">
      <w:pPr>
        <w:rPr>
          <w:sz w:val="24"/>
          <w:szCs w:val="24"/>
          <w:lang w:val="ru-RU"/>
        </w:rPr>
      </w:pPr>
      <w:r w:rsidRPr="00B15078">
        <w:rPr>
          <w:sz w:val="24"/>
          <w:szCs w:val="24"/>
          <w:lang w:val="ru-RU"/>
        </w:rPr>
        <w:t>уважительно  и  осознанно  относиться  к  другому  человеку  и  его  мнению,  эстетическим  предпочтениям  и</w:t>
      </w:r>
      <w:r w:rsidRPr="00B15078">
        <w:rPr>
          <w:spacing w:val="38"/>
          <w:sz w:val="24"/>
          <w:szCs w:val="24"/>
          <w:lang w:val="ru-RU"/>
        </w:rPr>
        <w:t xml:space="preserve"> </w:t>
      </w:r>
      <w:r w:rsidRPr="00B15078">
        <w:rPr>
          <w:sz w:val="24"/>
          <w:szCs w:val="24"/>
          <w:lang w:val="ru-RU"/>
        </w:rPr>
        <w:t>вкусам;</w:t>
      </w:r>
    </w:p>
    <w:p w14:paraId="53F52B6D" w14:textId="77777777" w:rsidR="00F3226C" w:rsidRPr="00B15078" w:rsidRDefault="00F3226C" w:rsidP="00F3226C">
      <w:pPr>
        <w:rPr>
          <w:sz w:val="24"/>
          <w:szCs w:val="24"/>
          <w:lang w:val="ru-RU"/>
        </w:rPr>
      </w:pPr>
      <w:r w:rsidRPr="00B15078">
        <w:rPr>
          <w:sz w:val="24"/>
          <w:szCs w:val="24"/>
          <w:lang w:val="ru-RU"/>
        </w:rPr>
        <w:t xml:space="preserve">признавать своё и чужое право на ошибку, при обнаруже нии ошибки фокусироваться не на ней самой, а на способе улучшения  результатов </w:t>
      </w:r>
      <w:r w:rsidRPr="00B15078">
        <w:rPr>
          <w:spacing w:val="49"/>
          <w:sz w:val="24"/>
          <w:szCs w:val="24"/>
          <w:lang w:val="ru-RU"/>
        </w:rPr>
        <w:t xml:space="preserve"> </w:t>
      </w:r>
      <w:r w:rsidRPr="00B15078">
        <w:rPr>
          <w:sz w:val="24"/>
          <w:szCs w:val="24"/>
          <w:lang w:val="ru-RU"/>
        </w:rPr>
        <w:t>деятельности;</w:t>
      </w:r>
    </w:p>
    <w:p w14:paraId="7F8FE583" w14:textId="77777777" w:rsidR="00F3226C" w:rsidRPr="00B15078" w:rsidRDefault="00F3226C" w:rsidP="00F3226C">
      <w:pPr>
        <w:rPr>
          <w:sz w:val="24"/>
          <w:szCs w:val="24"/>
          <w:lang w:val="ru-RU"/>
        </w:rPr>
      </w:pPr>
      <w:r w:rsidRPr="00B15078">
        <w:rPr>
          <w:sz w:val="24"/>
          <w:szCs w:val="24"/>
          <w:lang w:val="ru-RU"/>
        </w:rPr>
        <w:t>принимать себя и других, не осуждая; проявлять открытость;</w:t>
      </w:r>
    </w:p>
    <w:p w14:paraId="4E64C887" w14:textId="77777777" w:rsidR="00F3226C" w:rsidRPr="00B15078" w:rsidRDefault="00F3226C" w:rsidP="00F3226C">
      <w:pPr>
        <w:rPr>
          <w:sz w:val="24"/>
          <w:szCs w:val="24"/>
          <w:lang w:val="ru-RU"/>
        </w:rPr>
      </w:pPr>
      <w:r w:rsidRPr="00B15078">
        <w:rPr>
          <w:sz w:val="24"/>
          <w:szCs w:val="24"/>
          <w:lang w:val="ru-RU"/>
        </w:rPr>
        <w:t>осознавать  невозможность  контролировать  всё  вокруг.</w:t>
      </w:r>
    </w:p>
    <w:p w14:paraId="0B6A01FC" w14:textId="51689C57" w:rsidR="00F3226C" w:rsidRPr="00B15078" w:rsidRDefault="00F3226C" w:rsidP="00D16153">
      <w:pPr>
        <w:rPr>
          <w:sz w:val="24"/>
          <w:szCs w:val="24"/>
          <w:lang w:val="ru-RU"/>
        </w:rPr>
      </w:pPr>
      <w:r w:rsidRPr="00B15078">
        <w:rPr>
          <w:sz w:val="24"/>
          <w:szCs w:val="24"/>
          <w:lang w:val="ru-RU"/>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w:t>
      </w:r>
      <w:r w:rsidR="00D16153">
        <w:rPr>
          <w:sz w:val="24"/>
          <w:szCs w:val="24"/>
          <w:lang w:val="ru-RU"/>
        </w:rPr>
        <w:t>д.).</w:t>
      </w:r>
    </w:p>
    <w:p w14:paraId="7CDAD990" w14:textId="77777777" w:rsidR="00F3226C" w:rsidRPr="00B15078" w:rsidRDefault="00F3226C" w:rsidP="00F3226C">
      <w:pPr>
        <w:rPr>
          <w:sz w:val="24"/>
          <w:szCs w:val="24"/>
          <w:lang w:val="ru-RU"/>
        </w:rPr>
      </w:pPr>
      <w:bookmarkStart w:id="588" w:name="_Toc97148696"/>
      <w:r w:rsidRPr="00B15078">
        <w:rPr>
          <w:sz w:val="24"/>
          <w:szCs w:val="24"/>
          <w:lang w:val="ru-RU"/>
        </w:rPr>
        <w:t>ПРЕДМЕТНЫЕ  РЕЗУЛЬТАТЫ</w:t>
      </w:r>
      <w:bookmarkEnd w:id="588"/>
    </w:p>
    <w:p w14:paraId="72D97247" w14:textId="77777777" w:rsidR="00F3226C" w:rsidRPr="00B15078" w:rsidRDefault="00F3226C" w:rsidP="00F3226C">
      <w:pPr>
        <w:rPr>
          <w:sz w:val="24"/>
          <w:szCs w:val="24"/>
          <w:lang w:val="ru-RU"/>
        </w:rPr>
      </w:pPr>
      <w:r w:rsidRPr="00B15078">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1B020F7F" w14:textId="77777777" w:rsidR="00F3226C" w:rsidRPr="00B15078" w:rsidRDefault="00F3226C" w:rsidP="00F3226C">
      <w:pPr>
        <w:rPr>
          <w:sz w:val="24"/>
          <w:szCs w:val="24"/>
          <w:lang w:val="ru-RU"/>
        </w:rPr>
      </w:pPr>
      <w:r w:rsidRPr="00B15078">
        <w:rPr>
          <w:sz w:val="24"/>
          <w:szCs w:val="24"/>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w:t>
      </w:r>
      <w:r w:rsidRPr="00B15078">
        <w:rPr>
          <w:spacing w:val="35"/>
          <w:sz w:val="24"/>
          <w:szCs w:val="24"/>
          <w:lang w:val="ru-RU"/>
        </w:rPr>
        <w:t xml:space="preserve"> </w:t>
      </w:r>
      <w:r w:rsidRPr="00B15078">
        <w:rPr>
          <w:sz w:val="24"/>
          <w:szCs w:val="24"/>
          <w:lang w:val="ru-RU"/>
        </w:rPr>
        <w:t>жизни.</w:t>
      </w:r>
    </w:p>
    <w:p w14:paraId="39193ECC" w14:textId="77777777" w:rsidR="00F3226C" w:rsidRPr="00B15078" w:rsidRDefault="00F3226C" w:rsidP="00F3226C">
      <w:pPr>
        <w:rPr>
          <w:sz w:val="24"/>
          <w:szCs w:val="24"/>
          <w:lang w:val="ru-RU"/>
        </w:rPr>
      </w:pPr>
      <w:r w:rsidRPr="00B15078">
        <w:rPr>
          <w:sz w:val="24"/>
          <w:szCs w:val="24"/>
          <w:lang w:val="ru-RU"/>
        </w:rPr>
        <w:t>Обучающиеся, освоившие основную образовательную программу  по  предмету</w:t>
      </w:r>
      <w:r w:rsidRPr="00B15078">
        <w:rPr>
          <w:spacing w:val="57"/>
          <w:sz w:val="24"/>
          <w:szCs w:val="24"/>
          <w:lang w:val="ru-RU"/>
        </w:rPr>
        <w:t xml:space="preserve"> </w:t>
      </w:r>
      <w:r w:rsidRPr="00B15078">
        <w:rPr>
          <w:sz w:val="24"/>
          <w:szCs w:val="24"/>
          <w:lang w:val="ru-RU"/>
        </w:rPr>
        <w:t>«Музыка»:</w:t>
      </w:r>
    </w:p>
    <w:p w14:paraId="188AF2C6" w14:textId="77777777" w:rsidR="00F3226C" w:rsidRPr="00B15078" w:rsidRDefault="00F3226C" w:rsidP="00F3226C">
      <w:pPr>
        <w:rPr>
          <w:sz w:val="24"/>
          <w:szCs w:val="24"/>
          <w:lang w:val="ru-RU"/>
        </w:rPr>
      </w:pPr>
      <w:r w:rsidRPr="00B15078">
        <w:rPr>
          <w:sz w:val="24"/>
          <w:szCs w:val="24"/>
          <w:lang w:val="ru-RU"/>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w:t>
      </w:r>
      <w:r w:rsidRPr="00B15078">
        <w:rPr>
          <w:spacing w:val="51"/>
          <w:sz w:val="24"/>
          <w:szCs w:val="24"/>
          <w:lang w:val="ru-RU"/>
        </w:rPr>
        <w:t xml:space="preserve"> </w:t>
      </w:r>
      <w:r w:rsidRPr="00B15078">
        <w:rPr>
          <w:sz w:val="24"/>
          <w:szCs w:val="24"/>
          <w:lang w:val="ru-RU"/>
        </w:rPr>
        <w:t>тему;</w:t>
      </w:r>
    </w:p>
    <w:p w14:paraId="25906787" w14:textId="77777777" w:rsidR="00F3226C" w:rsidRPr="00B15078" w:rsidRDefault="00F3226C" w:rsidP="00F3226C">
      <w:pPr>
        <w:rPr>
          <w:sz w:val="24"/>
          <w:szCs w:val="24"/>
          <w:lang w:val="ru-RU"/>
        </w:rPr>
      </w:pPr>
      <w:r w:rsidRPr="00B15078">
        <w:rPr>
          <w:sz w:val="24"/>
          <w:szCs w:val="24"/>
          <w:lang w:val="ru-RU"/>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2FE07877" w14:textId="77777777" w:rsidR="00F3226C" w:rsidRPr="00B15078" w:rsidRDefault="00F3226C" w:rsidP="00F3226C">
      <w:pPr>
        <w:rPr>
          <w:sz w:val="24"/>
          <w:szCs w:val="24"/>
          <w:lang w:val="ru-RU"/>
        </w:rPr>
      </w:pPr>
      <w:r w:rsidRPr="00B15078">
        <w:rPr>
          <w:sz w:val="24"/>
          <w:szCs w:val="24"/>
          <w:lang w:val="ru-RU"/>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w:t>
      </w:r>
      <w:r w:rsidRPr="00B15078">
        <w:rPr>
          <w:spacing w:val="36"/>
          <w:sz w:val="24"/>
          <w:szCs w:val="24"/>
          <w:lang w:val="ru-RU"/>
        </w:rPr>
        <w:t xml:space="preserve"> </w:t>
      </w:r>
      <w:r w:rsidRPr="00B15078">
        <w:rPr>
          <w:sz w:val="24"/>
          <w:szCs w:val="24"/>
          <w:lang w:val="ru-RU"/>
        </w:rPr>
        <w:t>народа);</w:t>
      </w:r>
    </w:p>
    <w:p w14:paraId="517A3F93" w14:textId="77777777" w:rsidR="00F3226C" w:rsidRPr="00B15078" w:rsidRDefault="00F3226C" w:rsidP="00F3226C">
      <w:pPr>
        <w:rPr>
          <w:sz w:val="24"/>
          <w:szCs w:val="24"/>
          <w:lang w:val="ru-RU"/>
        </w:rPr>
      </w:pPr>
      <w:r w:rsidRPr="00B15078">
        <w:rPr>
          <w:sz w:val="24"/>
          <w:szCs w:val="24"/>
          <w:lang w:val="ru-RU"/>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623B46F0" w14:textId="56045465" w:rsidR="00F3226C" w:rsidRPr="00B15078" w:rsidRDefault="00F3226C" w:rsidP="00D16153">
      <w:pPr>
        <w:rPr>
          <w:sz w:val="24"/>
          <w:szCs w:val="24"/>
          <w:lang w:val="ru-RU"/>
        </w:rPr>
      </w:pPr>
      <w:r w:rsidRPr="00B15078">
        <w:rPr>
          <w:sz w:val="24"/>
          <w:szCs w:val="24"/>
          <w:lang w:val="ru-RU"/>
        </w:rPr>
        <w:t>Предметные результаты, формируемые в ходе изучения предмета «Музыка», сгруппированы по учебным модулям и должны  отра</w:t>
      </w:r>
      <w:r w:rsidR="00D16153">
        <w:rPr>
          <w:sz w:val="24"/>
          <w:szCs w:val="24"/>
          <w:lang w:val="ru-RU"/>
        </w:rPr>
        <w:t>жать  сформированность  умений.</w:t>
      </w:r>
    </w:p>
    <w:p w14:paraId="171D5AAE" w14:textId="77777777" w:rsidR="00F3226C" w:rsidRPr="00B15078" w:rsidRDefault="00F3226C" w:rsidP="00F3226C">
      <w:pPr>
        <w:rPr>
          <w:bCs/>
          <w:sz w:val="24"/>
          <w:szCs w:val="24"/>
          <w:lang w:val="ru-RU"/>
        </w:rPr>
      </w:pPr>
      <w:r w:rsidRPr="00B15078">
        <w:rPr>
          <w:bCs/>
          <w:sz w:val="24"/>
          <w:szCs w:val="24"/>
          <w:lang w:val="ru-RU"/>
        </w:rPr>
        <w:t>Модуль № 1 «Музыка моего края»:</w:t>
      </w:r>
    </w:p>
    <w:p w14:paraId="5C2C717E" w14:textId="77777777" w:rsidR="00F3226C" w:rsidRPr="00B15078" w:rsidRDefault="00F3226C" w:rsidP="00F3226C">
      <w:pPr>
        <w:rPr>
          <w:sz w:val="24"/>
          <w:szCs w:val="24"/>
          <w:lang w:val="ru-RU"/>
        </w:rPr>
      </w:pPr>
      <w:r w:rsidRPr="00B15078">
        <w:rPr>
          <w:sz w:val="24"/>
          <w:szCs w:val="24"/>
          <w:lang w:val="ru-RU"/>
        </w:rPr>
        <w:t>знать музыкальные традиции своей республики, края, народа;</w:t>
      </w:r>
    </w:p>
    <w:p w14:paraId="300AD607" w14:textId="77777777" w:rsidR="00F3226C" w:rsidRPr="00B15078" w:rsidRDefault="00F3226C" w:rsidP="00F3226C">
      <w:pPr>
        <w:rPr>
          <w:sz w:val="24"/>
          <w:szCs w:val="24"/>
          <w:lang w:val="ru-RU"/>
        </w:rPr>
      </w:pPr>
      <w:r w:rsidRPr="00B15078">
        <w:rPr>
          <w:sz w:val="24"/>
          <w:szCs w:val="24"/>
          <w:lang w:val="ru-RU"/>
        </w:rPr>
        <w:t>характеризовать особенности творчества народных и профессиональных музыкантов, творческих коллективов своего края;</w:t>
      </w:r>
    </w:p>
    <w:p w14:paraId="5DC70392" w14:textId="79AAB12C" w:rsidR="00F3226C" w:rsidRPr="00B15078" w:rsidRDefault="00F3226C" w:rsidP="00D16153">
      <w:pPr>
        <w:rPr>
          <w:sz w:val="24"/>
          <w:szCs w:val="24"/>
          <w:lang w:val="ru-RU"/>
        </w:rPr>
      </w:pPr>
      <w:r w:rsidRPr="00B15078">
        <w:rPr>
          <w:sz w:val="24"/>
          <w:szCs w:val="24"/>
          <w:lang w:val="ru-RU"/>
        </w:rPr>
        <w:t xml:space="preserve">исполнять и оценивать образцы музыкального фольклора   и сочинения композиторов </w:t>
      </w:r>
      <w:r w:rsidRPr="00B15078">
        <w:rPr>
          <w:sz w:val="24"/>
          <w:szCs w:val="24"/>
          <w:lang w:val="ru-RU"/>
        </w:rPr>
        <w:lastRenderedPageBreak/>
        <w:t>своей малой</w:t>
      </w:r>
      <w:r w:rsidRPr="00B15078">
        <w:rPr>
          <w:spacing w:val="57"/>
          <w:sz w:val="24"/>
          <w:szCs w:val="24"/>
          <w:lang w:val="ru-RU"/>
        </w:rPr>
        <w:t xml:space="preserve"> </w:t>
      </w:r>
      <w:bookmarkStart w:id="589" w:name="_Toc97148697"/>
      <w:r w:rsidR="00D16153">
        <w:rPr>
          <w:sz w:val="24"/>
          <w:szCs w:val="24"/>
          <w:lang w:val="ru-RU"/>
        </w:rPr>
        <w:t>родины.</w:t>
      </w:r>
    </w:p>
    <w:p w14:paraId="36E0E2F6" w14:textId="77777777" w:rsidR="00F3226C" w:rsidRPr="00B15078" w:rsidRDefault="00F3226C" w:rsidP="00F3226C">
      <w:pPr>
        <w:rPr>
          <w:sz w:val="24"/>
          <w:szCs w:val="24"/>
          <w:lang w:val="ru-RU"/>
        </w:rPr>
      </w:pPr>
      <w:r w:rsidRPr="00B15078">
        <w:rPr>
          <w:sz w:val="24"/>
          <w:szCs w:val="24"/>
          <w:lang w:val="ru-RU"/>
        </w:rPr>
        <w:t>Модуль № 2 «Народное музыкальное творчество  России»:</w:t>
      </w:r>
      <w:bookmarkEnd w:id="589"/>
    </w:p>
    <w:p w14:paraId="6C6FD8EC" w14:textId="77777777" w:rsidR="00F3226C" w:rsidRPr="00B15078" w:rsidRDefault="00F3226C" w:rsidP="00F3226C">
      <w:pPr>
        <w:rPr>
          <w:sz w:val="24"/>
          <w:szCs w:val="24"/>
          <w:lang w:val="ru-RU"/>
        </w:rPr>
      </w:pPr>
      <w:r w:rsidRPr="00B15078">
        <w:rPr>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19E1C29C" w14:textId="77777777" w:rsidR="00F3226C" w:rsidRPr="00B15078" w:rsidRDefault="00F3226C" w:rsidP="00F3226C">
      <w:pPr>
        <w:rPr>
          <w:sz w:val="24"/>
          <w:szCs w:val="24"/>
          <w:lang w:val="ru-RU"/>
        </w:rPr>
      </w:pPr>
      <w:r w:rsidRPr="00B15078">
        <w:rPr>
          <w:sz w:val="24"/>
          <w:szCs w:val="24"/>
          <w:lang w:val="ru-RU"/>
        </w:rPr>
        <w:t>различать на слух и исполнять произведения различных жанров фольклорной музыки;</w:t>
      </w:r>
    </w:p>
    <w:p w14:paraId="04F38B4E" w14:textId="77777777" w:rsidR="00F3226C" w:rsidRPr="00B15078" w:rsidRDefault="00F3226C" w:rsidP="00F3226C">
      <w:pPr>
        <w:rPr>
          <w:sz w:val="24"/>
          <w:szCs w:val="24"/>
          <w:lang w:val="ru-RU"/>
        </w:rPr>
      </w:pPr>
      <w:r w:rsidRPr="00B15078">
        <w:rPr>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14:paraId="76E77EDD" w14:textId="76E93224" w:rsidR="00F3226C" w:rsidRPr="00B15078" w:rsidRDefault="00F3226C" w:rsidP="00D16153">
      <w:pPr>
        <w:rPr>
          <w:sz w:val="24"/>
          <w:szCs w:val="24"/>
          <w:lang w:val="ru-RU"/>
        </w:rPr>
      </w:pPr>
      <w:r w:rsidRPr="00B15078">
        <w:rPr>
          <w:sz w:val="24"/>
          <w:szCs w:val="24"/>
          <w:lang w:val="ru-RU"/>
        </w:rPr>
        <w:t>объяснять на примерах связь устного народного музыкального творчества и деятельности профессиональных музыкантов  в  раз</w:t>
      </w:r>
      <w:bookmarkStart w:id="590" w:name="_Toc97148698"/>
      <w:r w:rsidR="00D16153">
        <w:rPr>
          <w:sz w:val="24"/>
          <w:szCs w:val="24"/>
          <w:lang w:val="ru-RU"/>
        </w:rPr>
        <w:t>витии  общей  культуры  страны.</w:t>
      </w:r>
    </w:p>
    <w:p w14:paraId="29FACAA4" w14:textId="77777777" w:rsidR="00F3226C" w:rsidRPr="00B15078" w:rsidRDefault="00F3226C" w:rsidP="00F3226C">
      <w:pPr>
        <w:rPr>
          <w:sz w:val="24"/>
          <w:szCs w:val="24"/>
          <w:lang w:val="ru-RU"/>
        </w:rPr>
      </w:pPr>
      <w:r w:rsidRPr="00B15078">
        <w:rPr>
          <w:sz w:val="24"/>
          <w:szCs w:val="24"/>
          <w:lang w:val="ru-RU"/>
        </w:rPr>
        <w:t>Модуль № 3 «Музыка народов мира»:</w:t>
      </w:r>
      <w:bookmarkEnd w:id="590"/>
    </w:p>
    <w:p w14:paraId="153CADDA" w14:textId="77777777" w:rsidR="00F3226C" w:rsidRPr="00B15078" w:rsidRDefault="00F3226C" w:rsidP="00F3226C">
      <w:pPr>
        <w:rPr>
          <w:sz w:val="24"/>
          <w:szCs w:val="24"/>
          <w:lang w:val="ru-RU"/>
        </w:rPr>
      </w:pPr>
      <w:r w:rsidRPr="00B15078">
        <w:rPr>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B15078">
        <w:rPr>
          <w:rStyle w:val="ad"/>
          <w:sz w:val="24"/>
          <w:szCs w:val="24"/>
          <w:lang w:val="ru-RU"/>
        </w:rPr>
        <w:footnoteReference w:id="36"/>
      </w:r>
      <w:r w:rsidRPr="00B15078">
        <w:rPr>
          <w:sz w:val="24"/>
          <w:szCs w:val="24"/>
          <w:lang w:val="ru-RU"/>
        </w:rPr>
        <w:t>;</w:t>
      </w:r>
    </w:p>
    <w:p w14:paraId="53E6477B" w14:textId="77777777" w:rsidR="00F3226C" w:rsidRPr="00B15078" w:rsidRDefault="00F3226C" w:rsidP="00F3226C">
      <w:pPr>
        <w:rPr>
          <w:sz w:val="24"/>
          <w:szCs w:val="24"/>
          <w:lang w:val="ru-RU"/>
        </w:rPr>
      </w:pPr>
      <w:r w:rsidRPr="00B15078">
        <w:rPr>
          <w:sz w:val="24"/>
          <w:szCs w:val="24"/>
          <w:lang w:val="ru-RU"/>
        </w:rPr>
        <w:t>различать на слух и исполнять произведения различных жанров фольклорной музыки;</w:t>
      </w:r>
    </w:p>
    <w:p w14:paraId="445117DE" w14:textId="77777777" w:rsidR="00F3226C" w:rsidRPr="00B15078" w:rsidRDefault="00F3226C" w:rsidP="00F3226C">
      <w:pPr>
        <w:rPr>
          <w:sz w:val="24"/>
          <w:szCs w:val="24"/>
          <w:lang w:val="ru-RU"/>
        </w:rPr>
      </w:pPr>
      <w:r w:rsidRPr="00B15078">
        <w:rPr>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14:paraId="7FD4CCBD" w14:textId="6990C69A" w:rsidR="00F3226C" w:rsidRPr="00B15078" w:rsidRDefault="00F3226C" w:rsidP="00D16153">
      <w:pPr>
        <w:rPr>
          <w:sz w:val="24"/>
          <w:szCs w:val="24"/>
          <w:lang w:val="ru-RU"/>
        </w:rPr>
      </w:pPr>
      <w:r w:rsidRPr="00B15078">
        <w:rPr>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w:t>
      </w:r>
      <w:r w:rsidR="00D16153">
        <w:rPr>
          <w:sz w:val="24"/>
          <w:szCs w:val="24"/>
          <w:lang w:val="ru-RU"/>
        </w:rPr>
        <w:t>циональных традиций  и жанров).</w:t>
      </w:r>
    </w:p>
    <w:p w14:paraId="21BF790E" w14:textId="77777777" w:rsidR="00F3226C" w:rsidRPr="00B15078" w:rsidRDefault="00F3226C" w:rsidP="00F3226C">
      <w:pPr>
        <w:rPr>
          <w:sz w:val="24"/>
          <w:szCs w:val="24"/>
          <w:lang w:val="ru-RU"/>
        </w:rPr>
      </w:pPr>
      <w:bookmarkStart w:id="591" w:name="_Toc97148699"/>
      <w:r w:rsidRPr="00B15078">
        <w:rPr>
          <w:sz w:val="24"/>
          <w:szCs w:val="24"/>
          <w:lang w:val="ru-RU"/>
        </w:rPr>
        <w:t>Модуль № 4 «Европейская классическая   музыка»:</w:t>
      </w:r>
      <w:bookmarkEnd w:id="591"/>
    </w:p>
    <w:p w14:paraId="4993D471" w14:textId="77777777" w:rsidR="00F3226C" w:rsidRPr="00B15078" w:rsidRDefault="00F3226C" w:rsidP="00F3226C">
      <w:pPr>
        <w:rPr>
          <w:sz w:val="24"/>
          <w:szCs w:val="24"/>
          <w:lang w:val="ru-RU"/>
        </w:rPr>
      </w:pPr>
      <w:r w:rsidRPr="00B15078">
        <w:rPr>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14:paraId="4749E265" w14:textId="77777777" w:rsidR="00F3226C" w:rsidRPr="00B15078" w:rsidRDefault="00F3226C" w:rsidP="00F3226C">
      <w:pPr>
        <w:rPr>
          <w:sz w:val="24"/>
          <w:szCs w:val="24"/>
          <w:lang w:val="ru-RU"/>
        </w:rPr>
      </w:pPr>
      <w:r w:rsidRPr="00B15078">
        <w:rPr>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787F1361" w14:textId="77777777" w:rsidR="00F3226C" w:rsidRPr="00B15078" w:rsidRDefault="00F3226C" w:rsidP="00F3226C">
      <w:pPr>
        <w:rPr>
          <w:sz w:val="24"/>
          <w:szCs w:val="24"/>
          <w:lang w:val="ru-RU"/>
        </w:rPr>
      </w:pPr>
      <w:r w:rsidRPr="00B15078">
        <w:rPr>
          <w:sz w:val="24"/>
          <w:szCs w:val="24"/>
          <w:lang w:val="ru-RU"/>
        </w:rPr>
        <w:t>исполнять (в том числе фрагментарно) сочинения композиторов-классиков;</w:t>
      </w:r>
    </w:p>
    <w:p w14:paraId="3E177683" w14:textId="77777777" w:rsidR="00F3226C" w:rsidRPr="00B15078" w:rsidRDefault="00F3226C" w:rsidP="00F3226C">
      <w:pPr>
        <w:rPr>
          <w:sz w:val="24"/>
          <w:szCs w:val="24"/>
          <w:lang w:val="ru-RU"/>
        </w:rPr>
      </w:pPr>
      <w:r w:rsidRPr="00B15078">
        <w:rPr>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B15078">
        <w:rPr>
          <w:spacing w:val="56"/>
          <w:sz w:val="24"/>
          <w:szCs w:val="24"/>
          <w:lang w:val="ru-RU"/>
        </w:rPr>
        <w:t xml:space="preserve"> </w:t>
      </w:r>
      <w:r w:rsidRPr="00B15078">
        <w:rPr>
          <w:sz w:val="24"/>
          <w:szCs w:val="24"/>
          <w:lang w:val="ru-RU"/>
        </w:rPr>
        <w:t>произведения;</w:t>
      </w:r>
    </w:p>
    <w:p w14:paraId="61D5C3BD" w14:textId="4BCC595B" w:rsidR="00F3226C" w:rsidRPr="00B15078" w:rsidRDefault="00F3226C" w:rsidP="00D16153">
      <w:pPr>
        <w:rPr>
          <w:sz w:val="24"/>
          <w:szCs w:val="24"/>
          <w:lang w:val="ru-RU"/>
        </w:rPr>
      </w:pPr>
      <w:r w:rsidRPr="00B15078">
        <w:rPr>
          <w:sz w:val="24"/>
          <w:szCs w:val="24"/>
          <w:lang w:val="ru-RU"/>
        </w:rPr>
        <w:t>характеризовать творчество не менее двух композиторовклассиков, приводить пример</w:t>
      </w:r>
      <w:r w:rsidR="00D16153">
        <w:rPr>
          <w:sz w:val="24"/>
          <w:szCs w:val="24"/>
          <w:lang w:val="ru-RU"/>
        </w:rPr>
        <w:t>ы наиболее известных сочинений.</w:t>
      </w:r>
    </w:p>
    <w:p w14:paraId="60C3163B" w14:textId="77777777" w:rsidR="00F3226C" w:rsidRPr="00B15078" w:rsidRDefault="00F3226C" w:rsidP="00F3226C">
      <w:pPr>
        <w:rPr>
          <w:sz w:val="24"/>
          <w:szCs w:val="24"/>
          <w:lang w:val="ru-RU"/>
        </w:rPr>
      </w:pPr>
      <w:bookmarkStart w:id="592" w:name="_Toc97148700"/>
      <w:r w:rsidRPr="00B15078">
        <w:rPr>
          <w:sz w:val="24"/>
          <w:szCs w:val="24"/>
          <w:lang w:val="ru-RU"/>
        </w:rPr>
        <w:t>Модуль № 5 «Русская классическая музыка»:</w:t>
      </w:r>
      <w:bookmarkEnd w:id="592"/>
    </w:p>
    <w:p w14:paraId="3738B6D7" w14:textId="77777777" w:rsidR="00F3226C" w:rsidRPr="00B15078" w:rsidRDefault="00F3226C" w:rsidP="00F3226C">
      <w:pPr>
        <w:rPr>
          <w:sz w:val="24"/>
          <w:szCs w:val="24"/>
          <w:lang w:val="ru-RU"/>
        </w:rPr>
      </w:pPr>
      <w:r w:rsidRPr="00B15078">
        <w:rPr>
          <w:sz w:val="24"/>
          <w:szCs w:val="24"/>
          <w:lang w:val="ru-RU"/>
        </w:rPr>
        <w:t>различать на слух произведения русских композиторовклассиков, называть автора, произведение, исполнительский состав;</w:t>
      </w:r>
    </w:p>
    <w:p w14:paraId="15CB350B" w14:textId="77777777" w:rsidR="00F3226C" w:rsidRPr="00B15078" w:rsidRDefault="00F3226C" w:rsidP="00F3226C">
      <w:pPr>
        <w:rPr>
          <w:sz w:val="24"/>
          <w:szCs w:val="24"/>
          <w:lang w:val="ru-RU"/>
        </w:rPr>
      </w:pPr>
      <w:r w:rsidRPr="00B15078">
        <w:rPr>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B15078">
        <w:rPr>
          <w:spacing w:val="56"/>
          <w:sz w:val="24"/>
          <w:szCs w:val="24"/>
          <w:lang w:val="ru-RU"/>
        </w:rPr>
        <w:t xml:space="preserve"> </w:t>
      </w:r>
      <w:r w:rsidRPr="00B15078">
        <w:rPr>
          <w:sz w:val="24"/>
          <w:szCs w:val="24"/>
          <w:lang w:val="ru-RU"/>
        </w:rPr>
        <w:t>произведения;</w:t>
      </w:r>
    </w:p>
    <w:p w14:paraId="2FBE9FCB" w14:textId="77777777" w:rsidR="00F3226C" w:rsidRPr="00B15078" w:rsidRDefault="00F3226C" w:rsidP="00F3226C">
      <w:pPr>
        <w:rPr>
          <w:sz w:val="24"/>
          <w:szCs w:val="24"/>
          <w:lang w:val="ru-RU"/>
        </w:rPr>
      </w:pPr>
      <w:r w:rsidRPr="00B15078">
        <w:rPr>
          <w:sz w:val="24"/>
          <w:szCs w:val="24"/>
          <w:lang w:val="ru-RU"/>
        </w:rPr>
        <w:t xml:space="preserve">исполнять (в том числе фрагментарно,  отдельными  тема ми)  сочинения  русских </w:t>
      </w:r>
      <w:r w:rsidRPr="00B15078">
        <w:rPr>
          <w:spacing w:val="8"/>
          <w:sz w:val="24"/>
          <w:szCs w:val="24"/>
          <w:lang w:val="ru-RU"/>
        </w:rPr>
        <w:t xml:space="preserve"> </w:t>
      </w:r>
      <w:r w:rsidRPr="00B15078">
        <w:rPr>
          <w:sz w:val="24"/>
          <w:szCs w:val="24"/>
          <w:lang w:val="ru-RU"/>
        </w:rPr>
        <w:t>композиторов;</w:t>
      </w:r>
    </w:p>
    <w:p w14:paraId="3D55891E" w14:textId="28CAC855" w:rsidR="00F3226C" w:rsidRPr="00B15078" w:rsidRDefault="00F3226C" w:rsidP="00D16153">
      <w:pPr>
        <w:rPr>
          <w:sz w:val="24"/>
          <w:szCs w:val="24"/>
          <w:lang w:val="ru-RU"/>
        </w:rPr>
      </w:pPr>
      <w:r w:rsidRPr="00B15078">
        <w:rPr>
          <w:sz w:val="24"/>
          <w:szCs w:val="24"/>
          <w:lang w:val="ru-RU"/>
        </w:rPr>
        <w:t>характеризовать творчество не менее двух отечественных композиторов-классиков, приводить примеры</w:t>
      </w:r>
      <w:r w:rsidR="00D16153">
        <w:rPr>
          <w:sz w:val="24"/>
          <w:szCs w:val="24"/>
          <w:lang w:val="ru-RU"/>
        </w:rPr>
        <w:t xml:space="preserve"> наиболее известных  сочинений.</w:t>
      </w:r>
    </w:p>
    <w:p w14:paraId="157A065D" w14:textId="77777777" w:rsidR="00F3226C" w:rsidRPr="00B15078" w:rsidRDefault="00F3226C" w:rsidP="00F3226C">
      <w:pPr>
        <w:rPr>
          <w:sz w:val="24"/>
          <w:szCs w:val="24"/>
          <w:lang w:val="ru-RU"/>
        </w:rPr>
      </w:pPr>
      <w:bookmarkStart w:id="593" w:name="_Toc97148701"/>
      <w:r w:rsidRPr="00B15078">
        <w:rPr>
          <w:sz w:val="24"/>
          <w:szCs w:val="24"/>
          <w:lang w:val="ru-RU"/>
        </w:rPr>
        <w:t>Модуль</w:t>
      </w:r>
      <w:r w:rsidRPr="00B15078">
        <w:rPr>
          <w:spacing w:val="-18"/>
          <w:sz w:val="24"/>
          <w:szCs w:val="24"/>
          <w:lang w:val="ru-RU"/>
        </w:rPr>
        <w:t xml:space="preserve"> </w:t>
      </w:r>
      <w:r w:rsidRPr="00B15078">
        <w:rPr>
          <w:sz w:val="24"/>
          <w:szCs w:val="24"/>
          <w:lang w:val="ru-RU"/>
        </w:rPr>
        <w:t>№</w:t>
      </w:r>
      <w:r w:rsidRPr="00B15078">
        <w:rPr>
          <w:spacing w:val="-18"/>
          <w:sz w:val="24"/>
          <w:szCs w:val="24"/>
          <w:lang w:val="ru-RU"/>
        </w:rPr>
        <w:t xml:space="preserve"> </w:t>
      </w:r>
      <w:r w:rsidRPr="00B15078">
        <w:rPr>
          <w:sz w:val="24"/>
          <w:szCs w:val="24"/>
          <w:lang w:val="ru-RU"/>
        </w:rPr>
        <w:t>6</w:t>
      </w:r>
      <w:r w:rsidRPr="00B15078">
        <w:rPr>
          <w:spacing w:val="-18"/>
          <w:sz w:val="24"/>
          <w:szCs w:val="24"/>
          <w:lang w:val="ru-RU"/>
        </w:rPr>
        <w:t xml:space="preserve"> </w:t>
      </w:r>
      <w:r w:rsidRPr="00B15078">
        <w:rPr>
          <w:sz w:val="24"/>
          <w:szCs w:val="24"/>
          <w:lang w:val="ru-RU"/>
        </w:rPr>
        <w:t>«Образы</w:t>
      </w:r>
      <w:r w:rsidRPr="00B15078">
        <w:rPr>
          <w:spacing w:val="-18"/>
          <w:sz w:val="24"/>
          <w:szCs w:val="24"/>
          <w:lang w:val="ru-RU"/>
        </w:rPr>
        <w:t xml:space="preserve"> </w:t>
      </w:r>
      <w:r w:rsidRPr="00B15078">
        <w:rPr>
          <w:sz w:val="24"/>
          <w:szCs w:val="24"/>
          <w:lang w:val="ru-RU"/>
        </w:rPr>
        <w:t>русской</w:t>
      </w:r>
      <w:r w:rsidRPr="00B15078">
        <w:rPr>
          <w:spacing w:val="-18"/>
          <w:sz w:val="24"/>
          <w:szCs w:val="24"/>
          <w:lang w:val="ru-RU"/>
        </w:rPr>
        <w:t xml:space="preserve"> </w:t>
      </w:r>
      <w:r w:rsidRPr="00B15078">
        <w:rPr>
          <w:sz w:val="24"/>
          <w:szCs w:val="24"/>
          <w:lang w:val="ru-RU"/>
        </w:rPr>
        <w:t>и</w:t>
      </w:r>
      <w:r w:rsidRPr="00B15078">
        <w:rPr>
          <w:spacing w:val="-18"/>
          <w:sz w:val="24"/>
          <w:szCs w:val="24"/>
          <w:lang w:val="ru-RU"/>
        </w:rPr>
        <w:t xml:space="preserve"> </w:t>
      </w:r>
      <w:r w:rsidRPr="00B15078">
        <w:rPr>
          <w:sz w:val="24"/>
          <w:szCs w:val="24"/>
          <w:lang w:val="ru-RU"/>
        </w:rPr>
        <w:t>европейской духовной</w:t>
      </w:r>
      <w:r w:rsidRPr="00B15078">
        <w:rPr>
          <w:spacing w:val="35"/>
          <w:sz w:val="24"/>
          <w:szCs w:val="24"/>
          <w:lang w:val="ru-RU"/>
        </w:rPr>
        <w:t xml:space="preserve"> </w:t>
      </w:r>
      <w:r w:rsidRPr="00B15078">
        <w:rPr>
          <w:sz w:val="24"/>
          <w:szCs w:val="24"/>
          <w:lang w:val="ru-RU"/>
        </w:rPr>
        <w:t>музыки»:</w:t>
      </w:r>
      <w:bookmarkEnd w:id="593"/>
    </w:p>
    <w:p w14:paraId="0552D5B0" w14:textId="77777777" w:rsidR="00F3226C" w:rsidRPr="00B15078" w:rsidRDefault="00F3226C" w:rsidP="00F3226C">
      <w:pPr>
        <w:rPr>
          <w:sz w:val="24"/>
          <w:szCs w:val="24"/>
          <w:lang w:val="ru-RU"/>
        </w:rPr>
      </w:pPr>
      <w:r w:rsidRPr="00B15078">
        <w:rPr>
          <w:sz w:val="24"/>
          <w:szCs w:val="24"/>
          <w:lang w:val="ru-RU"/>
        </w:rPr>
        <w:t>различать и характеризовать жанры и произведения русской и европейской духовной  музыки;</w:t>
      </w:r>
    </w:p>
    <w:p w14:paraId="55DC6161" w14:textId="77777777" w:rsidR="00F3226C" w:rsidRPr="00B15078" w:rsidRDefault="00F3226C" w:rsidP="00F3226C">
      <w:pPr>
        <w:rPr>
          <w:sz w:val="24"/>
          <w:szCs w:val="24"/>
          <w:lang w:val="ru-RU"/>
        </w:rPr>
      </w:pPr>
      <w:r w:rsidRPr="00B15078">
        <w:rPr>
          <w:sz w:val="24"/>
          <w:szCs w:val="24"/>
          <w:lang w:val="ru-RU"/>
        </w:rPr>
        <w:t>исполнять произведения русской и европейской духовной музыки;</w:t>
      </w:r>
    </w:p>
    <w:p w14:paraId="051725E0" w14:textId="34C4E873" w:rsidR="00F3226C" w:rsidRPr="00B15078" w:rsidRDefault="00F3226C" w:rsidP="00D16153">
      <w:pPr>
        <w:rPr>
          <w:sz w:val="24"/>
          <w:szCs w:val="24"/>
          <w:lang w:val="ru-RU"/>
        </w:rPr>
      </w:pPr>
      <w:r w:rsidRPr="00B15078">
        <w:rPr>
          <w:sz w:val="24"/>
          <w:szCs w:val="24"/>
          <w:lang w:val="ru-RU"/>
        </w:rPr>
        <w:t>приводить примеры сочинений духовн</w:t>
      </w:r>
      <w:r w:rsidR="00D16153">
        <w:rPr>
          <w:sz w:val="24"/>
          <w:szCs w:val="24"/>
          <w:lang w:val="ru-RU"/>
        </w:rPr>
        <w:t>ой музыки, называть  их автора.</w:t>
      </w:r>
    </w:p>
    <w:p w14:paraId="6414BE2B" w14:textId="77777777" w:rsidR="00F3226C" w:rsidRPr="00B15078" w:rsidRDefault="00F3226C" w:rsidP="00F3226C">
      <w:pPr>
        <w:rPr>
          <w:sz w:val="24"/>
          <w:szCs w:val="24"/>
          <w:lang w:val="ru-RU"/>
        </w:rPr>
      </w:pPr>
      <w:bookmarkStart w:id="594" w:name="_Toc97148702"/>
      <w:r w:rsidRPr="00B15078">
        <w:rPr>
          <w:sz w:val="24"/>
          <w:szCs w:val="24"/>
          <w:lang w:val="ru-RU"/>
        </w:rPr>
        <w:t>Модуль № 7 «Современная музыка: основные жанры и</w:t>
      </w:r>
      <w:r w:rsidRPr="00B15078">
        <w:rPr>
          <w:spacing w:val="45"/>
          <w:sz w:val="24"/>
          <w:szCs w:val="24"/>
          <w:lang w:val="ru-RU"/>
        </w:rPr>
        <w:t xml:space="preserve"> </w:t>
      </w:r>
      <w:r w:rsidRPr="00B15078">
        <w:rPr>
          <w:sz w:val="24"/>
          <w:szCs w:val="24"/>
          <w:lang w:val="ru-RU"/>
        </w:rPr>
        <w:t>направления»:</w:t>
      </w:r>
      <w:bookmarkEnd w:id="594"/>
    </w:p>
    <w:p w14:paraId="0AD06682" w14:textId="77777777" w:rsidR="00F3226C" w:rsidRPr="00B15078" w:rsidRDefault="00F3226C" w:rsidP="00F3226C">
      <w:pPr>
        <w:rPr>
          <w:sz w:val="24"/>
          <w:szCs w:val="24"/>
          <w:lang w:val="ru-RU"/>
        </w:rPr>
      </w:pPr>
      <w:r w:rsidRPr="00B15078">
        <w:rPr>
          <w:sz w:val="24"/>
          <w:szCs w:val="24"/>
          <w:lang w:val="ru-RU"/>
        </w:rPr>
        <w:t>определять и характеризовать стили, направления и жанры современной музыки;</w:t>
      </w:r>
    </w:p>
    <w:p w14:paraId="77F94D2F" w14:textId="77777777" w:rsidR="00F3226C" w:rsidRPr="00B15078" w:rsidRDefault="00F3226C" w:rsidP="00F3226C">
      <w:pPr>
        <w:rPr>
          <w:sz w:val="24"/>
          <w:szCs w:val="24"/>
          <w:lang w:val="ru-RU"/>
        </w:rPr>
      </w:pPr>
      <w:r w:rsidRPr="00B15078">
        <w:rPr>
          <w:sz w:val="24"/>
          <w:szCs w:val="24"/>
          <w:lang w:val="ru-RU"/>
        </w:rPr>
        <w:t>различать и определять на слух виды оркестров, ансамблей, тембры музыкальных инструментов, входящих в их состав;</w:t>
      </w:r>
    </w:p>
    <w:p w14:paraId="1D251A4D" w14:textId="4DDF3870" w:rsidR="00F3226C" w:rsidRPr="00B15078" w:rsidRDefault="00F3226C" w:rsidP="00D16153">
      <w:pPr>
        <w:rPr>
          <w:sz w:val="24"/>
          <w:szCs w:val="24"/>
          <w:lang w:val="ru-RU"/>
        </w:rPr>
      </w:pPr>
      <w:r w:rsidRPr="00B15078">
        <w:rPr>
          <w:sz w:val="24"/>
          <w:szCs w:val="24"/>
          <w:lang w:val="ru-RU"/>
        </w:rPr>
        <w:t>исполнять современные музыкальные произведен</w:t>
      </w:r>
      <w:r w:rsidR="00D16153">
        <w:rPr>
          <w:sz w:val="24"/>
          <w:szCs w:val="24"/>
          <w:lang w:val="ru-RU"/>
        </w:rPr>
        <w:t>ия в разных видах деятельности.</w:t>
      </w:r>
    </w:p>
    <w:p w14:paraId="336EB778" w14:textId="77777777" w:rsidR="00F3226C" w:rsidRPr="00B15078" w:rsidRDefault="00F3226C" w:rsidP="00F3226C">
      <w:pPr>
        <w:rPr>
          <w:sz w:val="24"/>
          <w:szCs w:val="24"/>
          <w:lang w:val="ru-RU"/>
        </w:rPr>
      </w:pPr>
      <w:bookmarkStart w:id="595" w:name="_Toc97148703"/>
      <w:r w:rsidRPr="00B15078">
        <w:rPr>
          <w:sz w:val="24"/>
          <w:szCs w:val="24"/>
          <w:lang w:val="ru-RU"/>
        </w:rPr>
        <w:lastRenderedPageBreak/>
        <w:t>Модуль № 8 «Связь музыки с другими видами искусства»:</w:t>
      </w:r>
      <w:bookmarkEnd w:id="595"/>
    </w:p>
    <w:p w14:paraId="3981329D" w14:textId="77777777" w:rsidR="00F3226C" w:rsidRPr="00B15078" w:rsidRDefault="00F3226C" w:rsidP="00F3226C">
      <w:pPr>
        <w:rPr>
          <w:sz w:val="24"/>
          <w:szCs w:val="24"/>
          <w:lang w:val="ru-RU"/>
        </w:rPr>
      </w:pPr>
      <w:r w:rsidRPr="00B15078">
        <w:rPr>
          <w:sz w:val="24"/>
          <w:szCs w:val="24"/>
          <w:lang w:val="ru-RU"/>
        </w:rPr>
        <w:t>определять стилевые и жанровые параллели между музыкой и другими видами  искусств;</w:t>
      </w:r>
    </w:p>
    <w:p w14:paraId="2C7F7778" w14:textId="77777777" w:rsidR="00F3226C" w:rsidRPr="00B15078" w:rsidRDefault="00F3226C" w:rsidP="00F3226C">
      <w:pPr>
        <w:rPr>
          <w:sz w:val="24"/>
          <w:szCs w:val="24"/>
          <w:lang w:val="ru-RU"/>
        </w:rPr>
      </w:pPr>
      <w:r w:rsidRPr="00B15078">
        <w:rPr>
          <w:sz w:val="24"/>
          <w:szCs w:val="24"/>
          <w:lang w:val="ru-RU"/>
        </w:rPr>
        <w:t>различать и анализировать средства выразительности разных видов искусств;</w:t>
      </w:r>
    </w:p>
    <w:p w14:paraId="3117068B" w14:textId="77777777" w:rsidR="00F3226C" w:rsidRPr="00B15078" w:rsidRDefault="00F3226C" w:rsidP="00F3226C">
      <w:pPr>
        <w:rPr>
          <w:sz w:val="24"/>
          <w:szCs w:val="24"/>
          <w:lang w:val="ru-RU"/>
        </w:rPr>
      </w:pPr>
      <w:r w:rsidRPr="00B15078">
        <w:rPr>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7994CD75" w14:textId="2673C1EF" w:rsidR="00F3226C" w:rsidRPr="00B15078" w:rsidRDefault="00F3226C" w:rsidP="00D16153">
      <w:pPr>
        <w:rPr>
          <w:sz w:val="24"/>
          <w:szCs w:val="24"/>
          <w:lang w:val="ru-RU"/>
        </w:rPr>
      </w:pPr>
      <w:r w:rsidRPr="00B15078">
        <w:rPr>
          <w:sz w:val="24"/>
          <w:szCs w:val="24"/>
          <w:lang w:val="ru-RU"/>
        </w:rPr>
        <w:t>высказывать суждения об основной идее, средствах её воплощения, интонационных особенностях, жанре, исполнителях музыкального</w:t>
      </w:r>
      <w:r w:rsidRPr="00B15078">
        <w:rPr>
          <w:spacing w:val="55"/>
          <w:sz w:val="24"/>
          <w:szCs w:val="24"/>
          <w:lang w:val="ru-RU"/>
        </w:rPr>
        <w:t xml:space="preserve"> </w:t>
      </w:r>
      <w:bookmarkStart w:id="596" w:name="_Toc97148704"/>
      <w:r w:rsidR="00D16153">
        <w:rPr>
          <w:sz w:val="24"/>
          <w:szCs w:val="24"/>
          <w:lang w:val="ru-RU"/>
        </w:rPr>
        <w:t>произведения.</w:t>
      </w:r>
    </w:p>
    <w:p w14:paraId="5C9AEB00" w14:textId="77777777" w:rsidR="00F3226C" w:rsidRPr="00B15078" w:rsidRDefault="00F3226C" w:rsidP="00F3226C">
      <w:pPr>
        <w:rPr>
          <w:sz w:val="24"/>
          <w:szCs w:val="24"/>
          <w:lang w:val="ru-RU"/>
        </w:rPr>
      </w:pPr>
      <w:r w:rsidRPr="00B15078">
        <w:rPr>
          <w:sz w:val="24"/>
          <w:szCs w:val="24"/>
          <w:lang w:val="ru-RU"/>
        </w:rPr>
        <w:t>Модуль № 9 «Жанры музыкального   искусства»:</w:t>
      </w:r>
      <w:bookmarkEnd w:id="596"/>
    </w:p>
    <w:p w14:paraId="3E36559D" w14:textId="77777777" w:rsidR="00F3226C" w:rsidRPr="00B15078" w:rsidRDefault="00F3226C" w:rsidP="00F3226C">
      <w:pPr>
        <w:rPr>
          <w:sz w:val="24"/>
          <w:szCs w:val="24"/>
          <w:lang w:val="ru-RU"/>
        </w:rPr>
      </w:pPr>
      <w:r w:rsidRPr="00B15078">
        <w:rPr>
          <w:sz w:val="24"/>
          <w:szCs w:val="24"/>
          <w:lang w:val="ru-RU"/>
        </w:rPr>
        <w:t>различать и характеризовать жанры музыки (театраль ные, камерные и симфонические, вокальные и инструментальные и т. д.), знать их разновидности, приводить примеры;</w:t>
      </w:r>
    </w:p>
    <w:p w14:paraId="457F301E" w14:textId="77777777" w:rsidR="00F3226C" w:rsidRPr="00B15078" w:rsidRDefault="00F3226C" w:rsidP="00F3226C">
      <w:pPr>
        <w:rPr>
          <w:sz w:val="24"/>
          <w:szCs w:val="24"/>
          <w:lang w:val="ru-RU"/>
        </w:rPr>
      </w:pPr>
      <w:r w:rsidRPr="00B15078">
        <w:rPr>
          <w:sz w:val="24"/>
          <w:szCs w:val="24"/>
          <w:lang w:val="ru-RU"/>
        </w:rPr>
        <w:t>рассуждать о круге образов и средствах их воплощения, типичных  для  данного жанра;</w:t>
      </w:r>
    </w:p>
    <w:p w14:paraId="74623100" w14:textId="4FFEBDD4" w:rsidR="00C6278E" w:rsidRPr="00D16153" w:rsidRDefault="00F3226C" w:rsidP="00D16153">
      <w:pPr>
        <w:rPr>
          <w:sz w:val="24"/>
          <w:szCs w:val="24"/>
          <w:lang w:val="ru-RU"/>
        </w:rPr>
      </w:pPr>
      <w:r w:rsidRPr="00B15078">
        <w:rPr>
          <w:sz w:val="24"/>
          <w:szCs w:val="24"/>
          <w:lang w:val="ru-RU"/>
        </w:rPr>
        <w:t>выразительно</w:t>
      </w:r>
      <w:r w:rsidRPr="00B15078">
        <w:rPr>
          <w:spacing w:val="-36"/>
          <w:sz w:val="24"/>
          <w:szCs w:val="24"/>
          <w:lang w:val="ru-RU"/>
        </w:rPr>
        <w:t xml:space="preserve"> </w:t>
      </w:r>
      <w:r w:rsidRPr="00B15078">
        <w:rPr>
          <w:sz w:val="24"/>
          <w:szCs w:val="24"/>
          <w:lang w:val="ru-RU"/>
        </w:rPr>
        <w:t>исполнять</w:t>
      </w:r>
      <w:r w:rsidRPr="00B15078">
        <w:rPr>
          <w:spacing w:val="-36"/>
          <w:sz w:val="24"/>
          <w:szCs w:val="24"/>
          <w:lang w:val="ru-RU"/>
        </w:rPr>
        <w:t xml:space="preserve"> </w:t>
      </w:r>
      <w:r w:rsidRPr="00B15078">
        <w:rPr>
          <w:sz w:val="24"/>
          <w:szCs w:val="24"/>
          <w:lang w:val="ru-RU"/>
        </w:rPr>
        <w:t>произведения</w:t>
      </w:r>
      <w:r w:rsidRPr="00B15078">
        <w:rPr>
          <w:spacing w:val="-36"/>
          <w:sz w:val="24"/>
          <w:szCs w:val="24"/>
          <w:lang w:val="ru-RU"/>
        </w:rPr>
        <w:t xml:space="preserve"> </w:t>
      </w:r>
      <w:r w:rsidRPr="00B15078">
        <w:rPr>
          <w:sz w:val="24"/>
          <w:szCs w:val="24"/>
          <w:lang w:val="ru-RU"/>
        </w:rPr>
        <w:t>(в</w:t>
      </w:r>
      <w:r w:rsidRPr="00B15078">
        <w:rPr>
          <w:spacing w:val="-36"/>
          <w:sz w:val="24"/>
          <w:szCs w:val="24"/>
          <w:lang w:val="ru-RU"/>
        </w:rPr>
        <w:t xml:space="preserve"> </w:t>
      </w:r>
      <w:r w:rsidRPr="00B15078">
        <w:rPr>
          <w:sz w:val="24"/>
          <w:szCs w:val="24"/>
          <w:lang w:val="ru-RU"/>
        </w:rPr>
        <w:t>том</w:t>
      </w:r>
      <w:r w:rsidRPr="00B15078">
        <w:rPr>
          <w:spacing w:val="-36"/>
          <w:sz w:val="24"/>
          <w:szCs w:val="24"/>
          <w:lang w:val="ru-RU"/>
        </w:rPr>
        <w:t xml:space="preserve"> </w:t>
      </w:r>
      <w:r w:rsidRPr="00B15078">
        <w:rPr>
          <w:sz w:val="24"/>
          <w:szCs w:val="24"/>
          <w:lang w:val="ru-RU"/>
        </w:rPr>
        <w:t>числе</w:t>
      </w:r>
      <w:r w:rsidRPr="00B15078">
        <w:rPr>
          <w:spacing w:val="-34"/>
          <w:sz w:val="24"/>
          <w:szCs w:val="24"/>
          <w:lang w:val="ru-RU"/>
        </w:rPr>
        <w:t xml:space="preserve"> </w:t>
      </w:r>
      <w:r w:rsidRPr="00B15078">
        <w:rPr>
          <w:sz w:val="24"/>
          <w:szCs w:val="24"/>
          <w:lang w:val="ru-RU"/>
        </w:rPr>
        <w:t>фрагменты)</w:t>
      </w:r>
      <w:r w:rsidRPr="00B15078">
        <w:rPr>
          <w:spacing w:val="-16"/>
          <w:sz w:val="24"/>
          <w:szCs w:val="24"/>
          <w:lang w:val="ru-RU"/>
        </w:rPr>
        <w:t xml:space="preserve"> </w:t>
      </w:r>
      <w:r w:rsidRPr="00B15078">
        <w:rPr>
          <w:sz w:val="24"/>
          <w:szCs w:val="24"/>
          <w:lang w:val="ru-RU"/>
        </w:rPr>
        <w:t>вокальных,</w:t>
      </w:r>
      <w:r w:rsidRPr="00B15078">
        <w:rPr>
          <w:spacing w:val="-16"/>
          <w:sz w:val="24"/>
          <w:szCs w:val="24"/>
          <w:lang w:val="ru-RU"/>
        </w:rPr>
        <w:t xml:space="preserve"> </w:t>
      </w:r>
      <w:r w:rsidRPr="00B15078">
        <w:rPr>
          <w:sz w:val="24"/>
          <w:szCs w:val="24"/>
          <w:lang w:val="ru-RU"/>
        </w:rPr>
        <w:t>инструментальных</w:t>
      </w:r>
      <w:r w:rsidRPr="00B15078">
        <w:rPr>
          <w:spacing w:val="-16"/>
          <w:sz w:val="24"/>
          <w:szCs w:val="24"/>
          <w:lang w:val="ru-RU"/>
        </w:rPr>
        <w:t xml:space="preserve"> </w:t>
      </w:r>
      <w:r w:rsidRPr="00B15078">
        <w:rPr>
          <w:sz w:val="24"/>
          <w:szCs w:val="24"/>
          <w:lang w:val="ru-RU"/>
        </w:rPr>
        <w:t>и</w:t>
      </w:r>
      <w:r w:rsidRPr="00B15078">
        <w:rPr>
          <w:spacing w:val="-16"/>
          <w:sz w:val="24"/>
          <w:szCs w:val="24"/>
          <w:lang w:val="ru-RU"/>
        </w:rPr>
        <w:t xml:space="preserve"> </w:t>
      </w:r>
      <w:r w:rsidRPr="00B15078">
        <w:rPr>
          <w:sz w:val="24"/>
          <w:szCs w:val="24"/>
          <w:lang w:val="ru-RU"/>
        </w:rPr>
        <w:t>музыкально-театральных жанров.</w:t>
      </w:r>
      <w:bookmarkStart w:id="597" w:name="22-0657-01-0946-0993o9"/>
      <w:bookmarkEnd w:id="597"/>
    </w:p>
    <w:p w14:paraId="75FEB2E6" w14:textId="75420F5A" w:rsidR="00C6278E" w:rsidRPr="00EC6215" w:rsidRDefault="00B03CE3" w:rsidP="00EC6215">
      <w:pPr>
        <w:pStyle w:val="4"/>
        <w:rPr>
          <w:sz w:val="24"/>
          <w:szCs w:val="24"/>
          <w:lang w:val="ru-RU"/>
        </w:rPr>
      </w:pPr>
      <w:bookmarkStart w:id="598" w:name="_Toc97148983"/>
      <w:bookmarkStart w:id="599" w:name="_Toc99051244"/>
      <w:r>
        <w:rPr>
          <w:sz w:val="24"/>
          <w:szCs w:val="24"/>
          <w:lang w:val="ru-RU"/>
        </w:rPr>
        <w:t>2</w:t>
      </w:r>
      <w:r w:rsidR="00C6278E" w:rsidRPr="00EC6215">
        <w:rPr>
          <w:sz w:val="24"/>
          <w:szCs w:val="24"/>
          <w:lang w:val="ru-RU"/>
        </w:rPr>
        <w:t>.2.1.14 ТЕХНОЛОГИЯ</w:t>
      </w:r>
      <w:bookmarkEnd w:id="598"/>
      <w:bookmarkEnd w:id="599"/>
    </w:p>
    <w:p w14:paraId="55BB93EB" w14:textId="462FF26E" w:rsidR="002D2450" w:rsidRPr="002D2450" w:rsidRDefault="002D2450" w:rsidP="002D2450">
      <w:pPr>
        <w:jc w:val="center"/>
        <w:rPr>
          <w:b/>
          <w:sz w:val="22"/>
          <w:lang w:val="ru-RU"/>
        </w:rPr>
      </w:pPr>
      <w:r w:rsidRPr="00A906BE">
        <w:rPr>
          <w:b/>
          <w:sz w:val="22"/>
          <w:lang w:val="ru-RU"/>
        </w:rPr>
        <w:t>ПОЯСНИТЕЛЬНАЯ ЗАПИСКА</w:t>
      </w:r>
      <w:bookmarkStart w:id="600" w:name="_Toc97148706"/>
    </w:p>
    <w:p w14:paraId="182681DF" w14:textId="77777777" w:rsidR="002D2450" w:rsidRPr="00A906BE" w:rsidRDefault="002D2450" w:rsidP="002D2450">
      <w:pPr>
        <w:rPr>
          <w:sz w:val="22"/>
          <w:lang w:val="ru-RU"/>
        </w:rPr>
      </w:pPr>
      <w:r w:rsidRPr="00A906BE">
        <w:rPr>
          <w:sz w:val="22"/>
          <w:lang w:val="ru-RU"/>
        </w:rPr>
        <w:t>НАУЧНЫЙ, ОБЩЕКУЛЬТУРНЫЙ И ОБРАЗОВАТЕЛЬНЫЙ КОНТЕКСТ ТЕХНОЛОГИИ</w:t>
      </w:r>
      <w:bookmarkEnd w:id="600"/>
    </w:p>
    <w:p w14:paraId="1850F499" w14:textId="77777777" w:rsidR="002D2450" w:rsidRPr="00B64063" w:rsidRDefault="002D2450" w:rsidP="002D2450">
      <w:pPr>
        <w:rPr>
          <w:sz w:val="24"/>
          <w:szCs w:val="24"/>
          <w:lang w:val="ru-RU"/>
        </w:rPr>
      </w:pPr>
      <w:r w:rsidRPr="00B64063">
        <w:rPr>
          <w:sz w:val="24"/>
          <w:szCs w:val="24"/>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w:t>
      </w:r>
      <w:r w:rsidRPr="00B64063">
        <w:rPr>
          <w:spacing w:val="56"/>
          <w:sz w:val="24"/>
          <w:szCs w:val="24"/>
          <w:lang w:val="ru-RU"/>
        </w:rPr>
        <w:t xml:space="preserve"> </w:t>
      </w:r>
      <w:r w:rsidRPr="00B64063">
        <w:rPr>
          <w:sz w:val="24"/>
          <w:szCs w:val="24"/>
          <w:lang w:val="ru-RU"/>
        </w:rPr>
        <w:t>человека.</w:t>
      </w:r>
    </w:p>
    <w:p w14:paraId="74C447FA" w14:textId="77777777" w:rsidR="002D2450" w:rsidRPr="00B64063" w:rsidRDefault="002D2450" w:rsidP="002D2450">
      <w:pPr>
        <w:rPr>
          <w:sz w:val="24"/>
          <w:szCs w:val="24"/>
          <w:lang w:val="ru-RU"/>
        </w:rPr>
      </w:pPr>
      <w:r w:rsidRPr="00B64063">
        <w:rPr>
          <w:sz w:val="24"/>
          <w:szCs w:val="24"/>
          <w:lang w:val="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w:t>
      </w:r>
      <w:r w:rsidRPr="00B64063">
        <w:rPr>
          <w:spacing w:val="-33"/>
          <w:sz w:val="24"/>
          <w:szCs w:val="24"/>
          <w:lang w:val="ru-RU"/>
        </w:rPr>
        <w:t xml:space="preserve"> </w:t>
      </w:r>
      <w:r w:rsidRPr="00B64063">
        <w:rPr>
          <w:sz w:val="24"/>
          <w:szCs w:val="24"/>
          <w:lang w:val="ru-RU"/>
        </w:rPr>
        <w:t>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90A3D14" w14:textId="77777777" w:rsidR="002D2450" w:rsidRPr="00B64063" w:rsidRDefault="002D2450" w:rsidP="002D2450">
      <w:pPr>
        <w:rPr>
          <w:sz w:val="24"/>
          <w:szCs w:val="24"/>
          <w:lang w:val="ru-RU"/>
        </w:rPr>
      </w:pPr>
      <w:r w:rsidRPr="00B64063">
        <w:rPr>
          <w:sz w:val="24"/>
          <w:szCs w:val="24"/>
          <w:lang w:val="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08D5FA77" w14:textId="77777777" w:rsidR="002D2450" w:rsidRPr="00B64063" w:rsidRDefault="002D2450" w:rsidP="002D2450">
      <w:pPr>
        <w:rPr>
          <w:sz w:val="24"/>
          <w:szCs w:val="24"/>
          <w:lang w:val="ru-RU"/>
        </w:rPr>
      </w:pPr>
      <w:r w:rsidRPr="00B64063">
        <w:rPr>
          <w:sz w:val="24"/>
          <w:szCs w:val="24"/>
          <w:lang w:val="ru-RU"/>
        </w:rPr>
        <w:t>Стержнем названной концепции является технология как логическое развитие «метода» в следующих аспектах:</w:t>
      </w:r>
    </w:p>
    <w:p w14:paraId="13F664AD" w14:textId="77777777" w:rsidR="002D2450" w:rsidRPr="00B64063" w:rsidRDefault="002D2450" w:rsidP="002D2450">
      <w:pPr>
        <w:rPr>
          <w:sz w:val="24"/>
          <w:szCs w:val="24"/>
          <w:lang w:val="ru-RU"/>
        </w:rPr>
      </w:pPr>
      <w:r w:rsidRPr="00B64063">
        <w:rPr>
          <w:sz w:val="24"/>
          <w:szCs w:val="24"/>
          <w:lang w:val="ru-RU"/>
        </w:rPr>
        <w:t>– 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6E80F239" w14:textId="77777777" w:rsidR="002D2450" w:rsidRPr="00B64063" w:rsidRDefault="002D2450" w:rsidP="002D2450">
      <w:pPr>
        <w:rPr>
          <w:sz w:val="24"/>
          <w:szCs w:val="24"/>
          <w:lang w:val="ru-RU"/>
        </w:rPr>
      </w:pPr>
      <w:r w:rsidRPr="00B64063">
        <w:rPr>
          <w:sz w:val="24"/>
          <w:szCs w:val="24"/>
          <w:lang w:val="ru-RU"/>
        </w:rPr>
        <w:t>– 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63D96972" w14:textId="77777777" w:rsidR="002D2450" w:rsidRPr="00B64063" w:rsidRDefault="002D2450" w:rsidP="002D2450">
      <w:pPr>
        <w:rPr>
          <w:sz w:val="24"/>
          <w:szCs w:val="24"/>
          <w:lang w:val="ru-RU"/>
        </w:rPr>
      </w:pPr>
      <w:r w:rsidRPr="00B64063">
        <w:rPr>
          <w:sz w:val="24"/>
          <w:szCs w:val="24"/>
          <w:lang w:val="ru-RU"/>
        </w:rPr>
        <w:t>В ХХ веке сущность технологии была осмыслена в различных плоскостях:</w:t>
      </w:r>
    </w:p>
    <w:p w14:paraId="26AF1441" w14:textId="77777777" w:rsidR="002D2450" w:rsidRPr="00B64063" w:rsidRDefault="002D2450" w:rsidP="002D2450">
      <w:pPr>
        <w:rPr>
          <w:sz w:val="24"/>
          <w:szCs w:val="24"/>
          <w:lang w:val="ru-RU"/>
        </w:rPr>
      </w:pPr>
      <w:r w:rsidRPr="00B64063">
        <w:rPr>
          <w:position w:val="1"/>
          <w:sz w:val="24"/>
          <w:szCs w:val="24"/>
          <w:lang w:val="ru-RU"/>
        </w:rPr>
        <w:t xml:space="preserve">- </w:t>
      </w:r>
      <w:r w:rsidRPr="00B64063">
        <w:rPr>
          <w:sz w:val="24"/>
          <w:szCs w:val="24"/>
          <w:lang w:val="ru-RU"/>
        </w:rPr>
        <w:t>были выделены структуры, родственные понятию технологии, прежде всего, понятие алгоритма;</w:t>
      </w:r>
    </w:p>
    <w:p w14:paraId="25A8D349" w14:textId="77777777" w:rsidR="002D2450" w:rsidRPr="00B64063" w:rsidRDefault="002D2450" w:rsidP="002D2450">
      <w:pPr>
        <w:rPr>
          <w:sz w:val="24"/>
          <w:szCs w:val="24"/>
          <w:lang w:val="ru-RU"/>
        </w:rPr>
      </w:pPr>
      <w:r w:rsidRPr="00B64063">
        <w:rPr>
          <w:position w:val="1"/>
          <w:sz w:val="24"/>
          <w:szCs w:val="24"/>
          <w:lang w:val="ru-RU"/>
        </w:rPr>
        <w:t xml:space="preserve">- </w:t>
      </w:r>
      <w:r w:rsidRPr="00B64063">
        <w:rPr>
          <w:sz w:val="24"/>
          <w:szCs w:val="24"/>
          <w:lang w:val="ru-RU"/>
        </w:rPr>
        <w:t>проанализирован феномен зарождающегося технологического общества;</w:t>
      </w:r>
    </w:p>
    <w:p w14:paraId="58BE70E8" w14:textId="77777777" w:rsidR="002D2450" w:rsidRPr="00B64063" w:rsidRDefault="002D2450" w:rsidP="002D2450">
      <w:pPr>
        <w:rPr>
          <w:sz w:val="24"/>
          <w:szCs w:val="24"/>
          <w:lang w:val="ru-RU"/>
        </w:rPr>
      </w:pPr>
      <w:r w:rsidRPr="00B64063">
        <w:rPr>
          <w:position w:val="1"/>
          <w:sz w:val="24"/>
          <w:szCs w:val="24"/>
          <w:lang w:val="ru-RU"/>
        </w:rPr>
        <w:t xml:space="preserve">- </w:t>
      </w:r>
      <w:r w:rsidRPr="00B64063">
        <w:rPr>
          <w:sz w:val="24"/>
          <w:szCs w:val="24"/>
          <w:lang w:val="ru-RU"/>
        </w:rPr>
        <w:t xml:space="preserve">исследованы социальные аспекты технологии. </w:t>
      </w:r>
    </w:p>
    <w:p w14:paraId="1CFE68DF" w14:textId="77777777" w:rsidR="002D2450" w:rsidRPr="00B64063" w:rsidRDefault="002D2450" w:rsidP="002D2450">
      <w:pPr>
        <w:rPr>
          <w:sz w:val="24"/>
          <w:szCs w:val="24"/>
          <w:lang w:val="ru-RU"/>
        </w:rPr>
      </w:pPr>
      <w:r w:rsidRPr="00B64063">
        <w:rPr>
          <w:sz w:val="24"/>
          <w:szCs w:val="24"/>
          <w:lang w:val="ru-RU"/>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w:t>
      </w:r>
      <w:r w:rsidRPr="00B64063">
        <w:rPr>
          <w:spacing w:val="-3"/>
          <w:sz w:val="24"/>
          <w:szCs w:val="24"/>
          <w:lang w:val="ru-RU"/>
        </w:rPr>
        <w:t xml:space="preserve">ИКТ, </w:t>
      </w:r>
      <w:r w:rsidRPr="00B64063">
        <w:rPr>
          <w:sz w:val="24"/>
          <w:szCs w:val="24"/>
          <w:lang w:val="ru-RU"/>
        </w:rPr>
        <w:t>которые</w:t>
      </w:r>
      <w:r w:rsidRPr="00B64063">
        <w:rPr>
          <w:spacing w:val="-11"/>
          <w:sz w:val="24"/>
          <w:szCs w:val="24"/>
          <w:lang w:val="ru-RU"/>
        </w:rPr>
        <w:t xml:space="preserve"> </w:t>
      </w:r>
      <w:r w:rsidRPr="00B64063">
        <w:rPr>
          <w:sz w:val="24"/>
          <w:szCs w:val="24"/>
          <w:lang w:val="ru-RU"/>
        </w:rPr>
        <w:t>послужили</w:t>
      </w:r>
      <w:r w:rsidRPr="00B64063">
        <w:rPr>
          <w:spacing w:val="-11"/>
          <w:sz w:val="24"/>
          <w:szCs w:val="24"/>
          <w:lang w:val="ru-RU"/>
        </w:rPr>
        <w:t xml:space="preserve"> </w:t>
      </w:r>
      <w:r w:rsidRPr="00B64063">
        <w:rPr>
          <w:sz w:val="24"/>
          <w:szCs w:val="24"/>
          <w:lang w:val="ru-RU"/>
        </w:rPr>
        <w:t>базой</w:t>
      </w:r>
      <w:r w:rsidRPr="00B64063">
        <w:rPr>
          <w:spacing w:val="-11"/>
          <w:sz w:val="24"/>
          <w:szCs w:val="24"/>
          <w:lang w:val="ru-RU"/>
        </w:rPr>
        <w:t xml:space="preserve"> </w:t>
      </w:r>
      <w:r w:rsidRPr="00B64063">
        <w:rPr>
          <w:sz w:val="24"/>
          <w:szCs w:val="24"/>
          <w:lang w:val="ru-RU"/>
        </w:rPr>
        <w:t>разработки</w:t>
      </w:r>
      <w:r w:rsidRPr="00B64063">
        <w:rPr>
          <w:spacing w:val="-11"/>
          <w:sz w:val="24"/>
          <w:szCs w:val="24"/>
          <w:lang w:val="ru-RU"/>
        </w:rPr>
        <w:t xml:space="preserve"> </w:t>
      </w:r>
      <w:r w:rsidRPr="00B64063">
        <w:rPr>
          <w:sz w:val="24"/>
          <w:szCs w:val="24"/>
          <w:lang w:val="ru-RU"/>
        </w:rPr>
        <w:t>и</w:t>
      </w:r>
      <w:r w:rsidRPr="00B64063">
        <w:rPr>
          <w:spacing w:val="-11"/>
          <w:sz w:val="24"/>
          <w:szCs w:val="24"/>
          <w:lang w:val="ru-RU"/>
        </w:rPr>
        <w:t xml:space="preserve"> </w:t>
      </w:r>
      <w:r w:rsidRPr="00B64063">
        <w:rPr>
          <w:sz w:val="24"/>
          <w:szCs w:val="24"/>
          <w:lang w:val="ru-RU"/>
        </w:rPr>
        <w:t>широкого</w:t>
      </w:r>
      <w:r w:rsidRPr="00B64063">
        <w:rPr>
          <w:spacing w:val="-11"/>
          <w:sz w:val="24"/>
          <w:szCs w:val="24"/>
          <w:lang w:val="ru-RU"/>
        </w:rPr>
        <w:t xml:space="preserve"> </w:t>
      </w:r>
      <w:r w:rsidRPr="00B64063">
        <w:rPr>
          <w:sz w:val="24"/>
          <w:szCs w:val="24"/>
          <w:lang w:val="ru-RU"/>
        </w:rPr>
        <w:t>распространения социальных сетей и процесса информатизации общества. На сегодняшний день процесс информатизации приобретает качественно</w:t>
      </w:r>
      <w:r w:rsidRPr="00B64063">
        <w:rPr>
          <w:spacing w:val="-32"/>
          <w:sz w:val="24"/>
          <w:szCs w:val="24"/>
          <w:lang w:val="ru-RU"/>
        </w:rPr>
        <w:t xml:space="preserve"> </w:t>
      </w:r>
      <w:r w:rsidRPr="00B64063">
        <w:rPr>
          <w:sz w:val="24"/>
          <w:szCs w:val="24"/>
          <w:lang w:val="ru-RU"/>
        </w:rPr>
        <w:t>новые</w:t>
      </w:r>
      <w:r w:rsidRPr="00B64063">
        <w:rPr>
          <w:spacing w:val="-32"/>
          <w:sz w:val="24"/>
          <w:szCs w:val="24"/>
          <w:lang w:val="ru-RU"/>
        </w:rPr>
        <w:t xml:space="preserve"> </w:t>
      </w:r>
      <w:r w:rsidRPr="00B64063">
        <w:rPr>
          <w:sz w:val="24"/>
          <w:szCs w:val="24"/>
          <w:lang w:val="ru-RU"/>
        </w:rPr>
        <w:t>черты.</w:t>
      </w:r>
      <w:r w:rsidRPr="00B64063">
        <w:rPr>
          <w:spacing w:val="-32"/>
          <w:sz w:val="24"/>
          <w:szCs w:val="24"/>
          <w:lang w:val="ru-RU"/>
        </w:rPr>
        <w:t xml:space="preserve"> </w:t>
      </w:r>
      <w:r w:rsidRPr="00B64063">
        <w:rPr>
          <w:sz w:val="24"/>
          <w:szCs w:val="24"/>
          <w:lang w:val="ru-RU"/>
        </w:rPr>
        <w:t>Возникло</w:t>
      </w:r>
      <w:r w:rsidRPr="00B64063">
        <w:rPr>
          <w:spacing w:val="-32"/>
          <w:sz w:val="24"/>
          <w:szCs w:val="24"/>
          <w:lang w:val="ru-RU"/>
        </w:rPr>
        <w:t xml:space="preserve"> </w:t>
      </w:r>
      <w:r w:rsidRPr="00B64063">
        <w:rPr>
          <w:sz w:val="24"/>
          <w:szCs w:val="24"/>
          <w:lang w:val="ru-RU"/>
        </w:rPr>
        <w:t>понятие</w:t>
      </w:r>
      <w:r w:rsidRPr="00B64063">
        <w:rPr>
          <w:spacing w:val="-32"/>
          <w:sz w:val="24"/>
          <w:szCs w:val="24"/>
          <w:lang w:val="ru-RU"/>
        </w:rPr>
        <w:t xml:space="preserve"> </w:t>
      </w:r>
      <w:r w:rsidRPr="00B64063">
        <w:rPr>
          <w:sz w:val="24"/>
          <w:szCs w:val="24"/>
          <w:lang w:val="ru-RU"/>
        </w:rPr>
        <w:t>«цифровой</w:t>
      </w:r>
      <w:r w:rsidRPr="00B64063">
        <w:rPr>
          <w:spacing w:val="-32"/>
          <w:sz w:val="24"/>
          <w:szCs w:val="24"/>
          <w:lang w:val="ru-RU"/>
        </w:rPr>
        <w:t xml:space="preserve"> </w:t>
      </w:r>
      <w:r w:rsidRPr="00B64063">
        <w:rPr>
          <w:sz w:val="24"/>
          <w:szCs w:val="24"/>
          <w:lang w:val="ru-RU"/>
        </w:rPr>
        <w:t>экономики»,</w:t>
      </w:r>
      <w:r w:rsidRPr="00B64063">
        <w:rPr>
          <w:spacing w:val="-26"/>
          <w:sz w:val="24"/>
          <w:szCs w:val="24"/>
          <w:lang w:val="ru-RU"/>
        </w:rPr>
        <w:t xml:space="preserve"> </w:t>
      </w:r>
      <w:r w:rsidRPr="00B64063">
        <w:rPr>
          <w:sz w:val="24"/>
          <w:szCs w:val="24"/>
          <w:lang w:val="ru-RU"/>
        </w:rPr>
        <w:lastRenderedPageBreak/>
        <w:t>что</w:t>
      </w:r>
      <w:r w:rsidRPr="00B64063">
        <w:rPr>
          <w:spacing w:val="-26"/>
          <w:sz w:val="24"/>
          <w:szCs w:val="24"/>
          <w:lang w:val="ru-RU"/>
        </w:rPr>
        <w:t xml:space="preserve"> </w:t>
      </w:r>
      <w:r w:rsidRPr="00B64063">
        <w:rPr>
          <w:sz w:val="24"/>
          <w:szCs w:val="24"/>
          <w:lang w:val="ru-RU"/>
        </w:rPr>
        <w:t>подразумевает</w:t>
      </w:r>
      <w:r w:rsidRPr="00B64063">
        <w:rPr>
          <w:spacing w:val="-26"/>
          <w:sz w:val="24"/>
          <w:szCs w:val="24"/>
          <w:lang w:val="ru-RU"/>
        </w:rPr>
        <w:t xml:space="preserve"> </w:t>
      </w:r>
      <w:r w:rsidRPr="00B64063">
        <w:rPr>
          <w:sz w:val="24"/>
          <w:szCs w:val="24"/>
          <w:lang w:val="ru-RU"/>
        </w:rPr>
        <w:t>превращение</w:t>
      </w:r>
      <w:r w:rsidRPr="00B64063">
        <w:rPr>
          <w:spacing w:val="-26"/>
          <w:sz w:val="24"/>
          <w:szCs w:val="24"/>
          <w:lang w:val="ru-RU"/>
        </w:rPr>
        <w:t xml:space="preserve"> </w:t>
      </w:r>
      <w:r w:rsidRPr="00B64063">
        <w:rPr>
          <w:sz w:val="24"/>
          <w:szCs w:val="24"/>
          <w:lang w:val="ru-RU"/>
        </w:rPr>
        <w:t>информации</w:t>
      </w:r>
      <w:r w:rsidRPr="00B64063">
        <w:rPr>
          <w:spacing w:val="-26"/>
          <w:sz w:val="24"/>
          <w:szCs w:val="24"/>
          <w:lang w:val="ru-RU"/>
        </w:rPr>
        <w:t xml:space="preserve"> </w:t>
      </w:r>
      <w:r w:rsidRPr="00B64063">
        <w:rPr>
          <w:sz w:val="24"/>
          <w:szCs w:val="24"/>
          <w:lang w:val="ru-RU"/>
        </w:rPr>
        <w:t>в</w:t>
      </w:r>
      <w:r w:rsidRPr="00B64063">
        <w:rPr>
          <w:spacing w:val="-26"/>
          <w:sz w:val="24"/>
          <w:szCs w:val="24"/>
          <w:lang w:val="ru-RU"/>
        </w:rPr>
        <w:t xml:space="preserve"> </w:t>
      </w:r>
      <w:r w:rsidRPr="00B64063">
        <w:rPr>
          <w:sz w:val="24"/>
          <w:szCs w:val="24"/>
          <w:lang w:val="ru-RU"/>
        </w:rPr>
        <w:t>важнейшую</w:t>
      </w:r>
      <w:r w:rsidRPr="00B64063">
        <w:rPr>
          <w:spacing w:val="-37"/>
          <w:sz w:val="24"/>
          <w:szCs w:val="24"/>
          <w:lang w:val="ru-RU"/>
        </w:rPr>
        <w:t xml:space="preserve"> </w:t>
      </w:r>
      <w:r w:rsidRPr="00B64063">
        <w:rPr>
          <w:sz w:val="24"/>
          <w:szCs w:val="24"/>
          <w:lang w:val="ru-RU"/>
        </w:rPr>
        <w:t>экономическую</w:t>
      </w:r>
      <w:r w:rsidRPr="00B64063">
        <w:rPr>
          <w:spacing w:val="-37"/>
          <w:sz w:val="24"/>
          <w:szCs w:val="24"/>
          <w:lang w:val="ru-RU"/>
        </w:rPr>
        <w:t xml:space="preserve"> </w:t>
      </w:r>
      <w:r w:rsidRPr="00B64063">
        <w:rPr>
          <w:sz w:val="24"/>
          <w:szCs w:val="24"/>
          <w:lang w:val="ru-RU"/>
        </w:rPr>
        <w:t>категорию,</w:t>
      </w:r>
      <w:r w:rsidRPr="00B64063">
        <w:rPr>
          <w:spacing w:val="-37"/>
          <w:sz w:val="24"/>
          <w:szCs w:val="24"/>
          <w:lang w:val="ru-RU"/>
        </w:rPr>
        <w:t xml:space="preserve"> </w:t>
      </w:r>
      <w:r w:rsidRPr="00B64063">
        <w:rPr>
          <w:sz w:val="24"/>
          <w:szCs w:val="24"/>
          <w:lang w:val="ru-RU"/>
        </w:rPr>
        <w:t>быстрое</w:t>
      </w:r>
      <w:r w:rsidRPr="00B64063">
        <w:rPr>
          <w:spacing w:val="-37"/>
          <w:sz w:val="24"/>
          <w:szCs w:val="24"/>
          <w:lang w:val="ru-RU"/>
        </w:rPr>
        <w:t xml:space="preserve"> </w:t>
      </w:r>
      <w:r w:rsidRPr="00B64063">
        <w:rPr>
          <w:sz w:val="24"/>
          <w:szCs w:val="24"/>
          <w:lang w:val="ru-RU"/>
        </w:rPr>
        <w:t>развитие</w:t>
      </w:r>
      <w:r w:rsidRPr="00B64063">
        <w:rPr>
          <w:spacing w:val="-37"/>
          <w:sz w:val="24"/>
          <w:szCs w:val="24"/>
          <w:lang w:val="ru-RU"/>
        </w:rPr>
        <w:t xml:space="preserve"> </w:t>
      </w:r>
      <w:r w:rsidRPr="00B64063">
        <w:rPr>
          <w:sz w:val="24"/>
          <w:szCs w:val="24"/>
          <w:lang w:val="ru-RU"/>
        </w:rPr>
        <w:t>информационного</w:t>
      </w:r>
      <w:r w:rsidRPr="00B64063">
        <w:rPr>
          <w:spacing w:val="-17"/>
          <w:sz w:val="24"/>
          <w:szCs w:val="24"/>
          <w:lang w:val="ru-RU"/>
        </w:rPr>
        <w:t xml:space="preserve"> </w:t>
      </w:r>
      <w:r w:rsidRPr="00B64063">
        <w:rPr>
          <w:sz w:val="24"/>
          <w:szCs w:val="24"/>
          <w:lang w:val="ru-RU"/>
        </w:rPr>
        <w:t>бизнеса</w:t>
      </w:r>
      <w:r w:rsidRPr="00B64063">
        <w:rPr>
          <w:spacing w:val="-17"/>
          <w:sz w:val="24"/>
          <w:szCs w:val="24"/>
          <w:lang w:val="ru-RU"/>
        </w:rPr>
        <w:t xml:space="preserve"> </w:t>
      </w:r>
      <w:r w:rsidRPr="00B64063">
        <w:rPr>
          <w:sz w:val="24"/>
          <w:szCs w:val="24"/>
          <w:lang w:val="ru-RU"/>
        </w:rPr>
        <w:t>и</w:t>
      </w:r>
      <w:r w:rsidRPr="00B64063">
        <w:rPr>
          <w:spacing w:val="-17"/>
          <w:sz w:val="24"/>
          <w:szCs w:val="24"/>
          <w:lang w:val="ru-RU"/>
        </w:rPr>
        <w:t xml:space="preserve"> </w:t>
      </w:r>
      <w:r w:rsidRPr="00B64063">
        <w:rPr>
          <w:sz w:val="24"/>
          <w:szCs w:val="24"/>
          <w:lang w:val="ru-RU"/>
        </w:rPr>
        <w:t>рынка.</w:t>
      </w:r>
      <w:r w:rsidRPr="00B64063">
        <w:rPr>
          <w:spacing w:val="-17"/>
          <w:sz w:val="24"/>
          <w:szCs w:val="24"/>
          <w:lang w:val="ru-RU"/>
        </w:rPr>
        <w:t xml:space="preserve"> </w:t>
      </w:r>
      <w:r w:rsidRPr="00B64063">
        <w:rPr>
          <w:sz w:val="24"/>
          <w:szCs w:val="24"/>
          <w:lang w:val="ru-RU"/>
        </w:rPr>
        <w:t>Появились</w:t>
      </w:r>
      <w:r w:rsidRPr="00B64063">
        <w:rPr>
          <w:spacing w:val="-17"/>
          <w:sz w:val="24"/>
          <w:szCs w:val="24"/>
          <w:lang w:val="ru-RU"/>
        </w:rPr>
        <w:t xml:space="preserve"> </w:t>
      </w:r>
      <w:r w:rsidRPr="00B64063">
        <w:rPr>
          <w:sz w:val="24"/>
          <w:szCs w:val="24"/>
          <w:lang w:val="ru-RU"/>
        </w:rPr>
        <w:t>и</w:t>
      </w:r>
      <w:r w:rsidRPr="00B64063">
        <w:rPr>
          <w:spacing w:val="-17"/>
          <w:sz w:val="24"/>
          <w:szCs w:val="24"/>
          <w:lang w:val="ru-RU"/>
        </w:rPr>
        <w:t xml:space="preserve"> </w:t>
      </w:r>
      <w:r w:rsidRPr="00B64063">
        <w:rPr>
          <w:sz w:val="24"/>
          <w:szCs w:val="24"/>
          <w:lang w:val="ru-RU"/>
        </w:rPr>
        <w:t>интенсивно</w:t>
      </w:r>
      <w:r w:rsidRPr="00B64063">
        <w:rPr>
          <w:spacing w:val="-17"/>
          <w:sz w:val="24"/>
          <w:szCs w:val="24"/>
          <w:lang w:val="ru-RU"/>
        </w:rPr>
        <w:t xml:space="preserve"> </w:t>
      </w:r>
      <w:r w:rsidRPr="00B64063">
        <w:rPr>
          <w:sz w:val="24"/>
          <w:szCs w:val="24"/>
          <w:lang w:val="ru-RU"/>
        </w:rPr>
        <w:t>развиваются новые технологии: облачные, аддитивные, квантовые и пр. Однако</w:t>
      </w:r>
      <w:r w:rsidRPr="00B64063">
        <w:rPr>
          <w:spacing w:val="-17"/>
          <w:sz w:val="24"/>
          <w:szCs w:val="24"/>
          <w:lang w:val="ru-RU"/>
        </w:rPr>
        <w:t xml:space="preserve"> </w:t>
      </w:r>
      <w:r w:rsidRPr="00B64063">
        <w:rPr>
          <w:sz w:val="24"/>
          <w:szCs w:val="24"/>
          <w:lang w:val="ru-RU"/>
        </w:rPr>
        <w:t>цифровая</w:t>
      </w:r>
      <w:r w:rsidRPr="00B64063">
        <w:rPr>
          <w:spacing w:val="-17"/>
          <w:sz w:val="24"/>
          <w:szCs w:val="24"/>
          <w:lang w:val="ru-RU"/>
        </w:rPr>
        <w:t xml:space="preserve"> </w:t>
      </w:r>
      <w:r w:rsidRPr="00B64063">
        <w:rPr>
          <w:sz w:val="24"/>
          <w:szCs w:val="24"/>
          <w:lang w:val="ru-RU"/>
        </w:rPr>
        <w:t>революция</w:t>
      </w:r>
      <w:r w:rsidRPr="00B64063">
        <w:rPr>
          <w:spacing w:val="-17"/>
          <w:sz w:val="24"/>
          <w:szCs w:val="24"/>
          <w:lang w:val="ru-RU"/>
        </w:rPr>
        <w:t xml:space="preserve"> </w:t>
      </w:r>
      <w:r w:rsidRPr="00B64063">
        <w:rPr>
          <w:sz w:val="24"/>
          <w:szCs w:val="24"/>
          <w:lang w:val="ru-RU"/>
        </w:rPr>
        <w:t>(её</w:t>
      </w:r>
      <w:r w:rsidRPr="00B64063">
        <w:rPr>
          <w:spacing w:val="-17"/>
          <w:sz w:val="24"/>
          <w:szCs w:val="24"/>
          <w:lang w:val="ru-RU"/>
        </w:rPr>
        <w:t xml:space="preserve"> </w:t>
      </w:r>
      <w:r w:rsidRPr="00B64063">
        <w:rPr>
          <w:sz w:val="24"/>
          <w:szCs w:val="24"/>
          <w:lang w:val="ru-RU"/>
        </w:rPr>
        <w:t>часто</w:t>
      </w:r>
      <w:r w:rsidRPr="00B64063">
        <w:rPr>
          <w:spacing w:val="-17"/>
          <w:sz w:val="24"/>
          <w:szCs w:val="24"/>
          <w:lang w:val="ru-RU"/>
        </w:rPr>
        <w:t xml:space="preserve"> </w:t>
      </w:r>
      <w:r w:rsidRPr="00B64063">
        <w:rPr>
          <w:sz w:val="24"/>
          <w:szCs w:val="24"/>
          <w:lang w:val="ru-RU"/>
        </w:rPr>
        <w:t>называют</w:t>
      </w:r>
      <w:r w:rsidRPr="00B64063">
        <w:rPr>
          <w:spacing w:val="-17"/>
          <w:sz w:val="24"/>
          <w:szCs w:val="24"/>
          <w:lang w:val="ru-RU"/>
        </w:rPr>
        <w:t xml:space="preserve"> </w:t>
      </w:r>
      <w:r w:rsidRPr="00B64063">
        <w:rPr>
          <w:sz w:val="24"/>
          <w:szCs w:val="24"/>
          <w:lang w:val="ru-RU"/>
        </w:rPr>
        <w:t>третьей</w:t>
      </w:r>
      <w:r w:rsidRPr="00B64063">
        <w:rPr>
          <w:spacing w:val="-17"/>
          <w:sz w:val="24"/>
          <w:szCs w:val="24"/>
          <w:lang w:val="ru-RU"/>
        </w:rPr>
        <w:t xml:space="preserve"> </w:t>
      </w:r>
      <w:r w:rsidRPr="00B64063">
        <w:rPr>
          <w:sz w:val="24"/>
          <w:szCs w:val="24"/>
          <w:lang w:val="ru-RU"/>
        </w:rPr>
        <w:t>революцией) является только прелюдией к новой, более масштабной четвёртой промышленной революции. Все эти</w:t>
      </w:r>
      <w:r w:rsidRPr="00B64063">
        <w:rPr>
          <w:spacing w:val="-8"/>
          <w:sz w:val="24"/>
          <w:szCs w:val="24"/>
          <w:lang w:val="ru-RU"/>
        </w:rPr>
        <w:t xml:space="preserve"> </w:t>
      </w:r>
      <w:r w:rsidRPr="00B64063">
        <w:rPr>
          <w:sz w:val="24"/>
          <w:szCs w:val="24"/>
          <w:lang w:val="ru-RU"/>
        </w:rPr>
        <w:t>изменения самым решительным образом влияют на школьный курс технологии, что было подчёркнуто в «Концепции преподавания предметной</w:t>
      </w:r>
      <w:r w:rsidRPr="00B64063">
        <w:rPr>
          <w:spacing w:val="-13"/>
          <w:sz w:val="24"/>
          <w:szCs w:val="24"/>
          <w:lang w:val="ru-RU"/>
        </w:rPr>
        <w:t xml:space="preserve"> </w:t>
      </w:r>
      <w:r w:rsidRPr="00B64063">
        <w:rPr>
          <w:sz w:val="24"/>
          <w:szCs w:val="24"/>
          <w:lang w:val="ru-RU"/>
        </w:rPr>
        <w:t>области</w:t>
      </w:r>
      <w:r w:rsidRPr="00B64063">
        <w:rPr>
          <w:spacing w:val="-13"/>
          <w:sz w:val="24"/>
          <w:szCs w:val="24"/>
          <w:lang w:val="ru-RU"/>
        </w:rPr>
        <w:t xml:space="preserve"> </w:t>
      </w:r>
      <w:r w:rsidRPr="00B64063">
        <w:rPr>
          <w:sz w:val="24"/>
          <w:szCs w:val="24"/>
          <w:lang w:val="ru-RU"/>
        </w:rPr>
        <w:t>«Технология»</w:t>
      </w:r>
      <w:r w:rsidRPr="00B64063">
        <w:rPr>
          <w:spacing w:val="-13"/>
          <w:sz w:val="24"/>
          <w:szCs w:val="24"/>
          <w:lang w:val="ru-RU"/>
        </w:rPr>
        <w:t xml:space="preserve"> </w:t>
      </w:r>
      <w:r w:rsidRPr="00B64063">
        <w:rPr>
          <w:sz w:val="24"/>
          <w:szCs w:val="24"/>
          <w:lang w:val="ru-RU"/>
        </w:rPr>
        <w:t>в</w:t>
      </w:r>
      <w:r w:rsidRPr="00B64063">
        <w:rPr>
          <w:spacing w:val="-13"/>
          <w:sz w:val="24"/>
          <w:szCs w:val="24"/>
          <w:lang w:val="ru-RU"/>
        </w:rPr>
        <w:t xml:space="preserve"> </w:t>
      </w:r>
      <w:r w:rsidRPr="00B64063">
        <w:rPr>
          <w:sz w:val="24"/>
          <w:szCs w:val="24"/>
          <w:lang w:val="ru-RU"/>
        </w:rPr>
        <w:t>образовательных</w:t>
      </w:r>
      <w:r w:rsidRPr="00B64063">
        <w:rPr>
          <w:spacing w:val="-13"/>
          <w:sz w:val="24"/>
          <w:szCs w:val="24"/>
          <w:lang w:val="ru-RU"/>
        </w:rPr>
        <w:t xml:space="preserve"> </w:t>
      </w:r>
      <w:r w:rsidRPr="00B64063">
        <w:rPr>
          <w:sz w:val="24"/>
          <w:szCs w:val="24"/>
          <w:lang w:val="ru-RU"/>
        </w:rPr>
        <w:t>организациях Российской Федерации, реализующих основные</w:t>
      </w:r>
      <w:r w:rsidRPr="00B64063">
        <w:rPr>
          <w:spacing w:val="-35"/>
          <w:sz w:val="24"/>
          <w:szCs w:val="24"/>
          <w:lang w:val="ru-RU"/>
        </w:rPr>
        <w:t xml:space="preserve"> </w:t>
      </w:r>
      <w:r w:rsidRPr="00B64063">
        <w:rPr>
          <w:sz w:val="24"/>
          <w:szCs w:val="24"/>
          <w:lang w:val="ru-RU"/>
        </w:rPr>
        <w:t>общеобразовательные программы» (далее – «Концепция</w:t>
      </w:r>
      <w:r w:rsidRPr="00B64063">
        <w:rPr>
          <w:spacing w:val="-20"/>
          <w:sz w:val="24"/>
          <w:szCs w:val="24"/>
          <w:lang w:val="ru-RU"/>
        </w:rPr>
        <w:t xml:space="preserve"> </w:t>
      </w:r>
      <w:r w:rsidRPr="00B64063">
        <w:rPr>
          <w:sz w:val="24"/>
          <w:szCs w:val="24"/>
          <w:lang w:val="ru-RU"/>
        </w:rPr>
        <w:t>преподавания</w:t>
      </w:r>
      <w:r w:rsidRPr="00B64063">
        <w:rPr>
          <w:spacing w:val="-28"/>
          <w:sz w:val="24"/>
          <w:szCs w:val="24"/>
          <w:lang w:val="ru-RU"/>
        </w:rPr>
        <w:t xml:space="preserve"> </w:t>
      </w:r>
      <w:r w:rsidRPr="00B64063">
        <w:rPr>
          <w:sz w:val="24"/>
          <w:szCs w:val="24"/>
          <w:lang w:val="ru-RU"/>
        </w:rPr>
        <w:t>предметной</w:t>
      </w:r>
      <w:r w:rsidRPr="00B64063">
        <w:rPr>
          <w:spacing w:val="-28"/>
          <w:sz w:val="24"/>
          <w:szCs w:val="24"/>
          <w:lang w:val="ru-RU"/>
        </w:rPr>
        <w:t xml:space="preserve"> </w:t>
      </w:r>
      <w:r w:rsidRPr="00B64063">
        <w:rPr>
          <w:sz w:val="24"/>
          <w:szCs w:val="24"/>
          <w:lang w:val="ru-RU"/>
        </w:rPr>
        <w:t>области</w:t>
      </w:r>
      <w:r w:rsidRPr="00B64063">
        <w:rPr>
          <w:spacing w:val="-28"/>
          <w:sz w:val="24"/>
          <w:szCs w:val="24"/>
          <w:lang w:val="ru-RU"/>
        </w:rPr>
        <w:t xml:space="preserve"> </w:t>
      </w:r>
      <w:r w:rsidRPr="00B64063">
        <w:rPr>
          <w:sz w:val="24"/>
          <w:szCs w:val="24"/>
          <w:lang w:val="ru-RU"/>
        </w:rPr>
        <w:t>«Технология»).</w:t>
      </w:r>
    </w:p>
    <w:p w14:paraId="057F712F" w14:textId="34D9B2B4" w:rsidR="002D2450" w:rsidRPr="00B64063" w:rsidRDefault="002D2450" w:rsidP="002D2450">
      <w:pPr>
        <w:rPr>
          <w:sz w:val="24"/>
          <w:szCs w:val="24"/>
          <w:lang w:val="ru-RU"/>
        </w:rPr>
      </w:pPr>
      <w:r w:rsidRPr="00B64063">
        <w:rPr>
          <w:sz w:val="24"/>
          <w:szCs w:val="24"/>
          <w:lang w:val="ru-RU"/>
        </w:rPr>
        <w:t>Овладение обучающимися навыками конкретной предметно-преобразующей деятельности, знакомство с миром технологий и способами их применения в общественном производстве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Поэтому система профориентационной работы для обучающихся с РАС в образовательной организации должна быть комплексной, непрерывной и долговременной, согласовываться с программой коррекционной работы.</w:t>
      </w:r>
    </w:p>
    <w:p w14:paraId="170CE5BE" w14:textId="1EA9669B" w:rsidR="002D2450" w:rsidRPr="00B64063" w:rsidRDefault="002D2450" w:rsidP="002D2450">
      <w:pPr>
        <w:jc w:val="center"/>
        <w:rPr>
          <w:sz w:val="24"/>
          <w:szCs w:val="24"/>
          <w:u w:val="single"/>
          <w:lang w:val="ru-RU"/>
        </w:rPr>
      </w:pPr>
      <w:bookmarkStart w:id="601" w:name="_Toc97148707"/>
      <w:r w:rsidRPr="00B64063">
        <w:rPr>
          <w:sz w:val="24"/>
          <w:szCs w:val="24"/>
          <w:u w:val="single"/>
          <w:lang w:val="ru-RU"/>
        </w:rPr>
        <w:t>Особенности преподавания предмета «Технология» обучающимся с РАС</w:t>
      </w:r>
      <w:bookmarkEnd w:id="601"/>
    </w:p>
    <w:p w14:paraId="64D6594D" w14:textId="77777777" w:rsidR="002D2450" w:rsidRPr="00B64063" w:rsidRDefault="002D2450" w:rsidP="002D2450">
      <w:pPr>
        <w:rPr>
          <w:sz w:val="24"/>
          <w:szCs w:val="24"/>
          <w:lang w:val="ru-RU"/>
        </w:rPr>
      </w:pPr>
      <w:r w:rsidRPr="00B64063">
        <w:rPr>
          <w:sz w:val="24"/>
          <w:szCs w:val="24"/>
          <w:lang w:val="ru-RU"/>
        </w:rPr>
        <w:t xml:space="preserve">При изучении данной предметной области, необходимо обратить внимание на возможные трудности усвоения программного материала, связанные с моторной неловкостью большинства обучающихся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обучающихся при работе с инструментами. </w:t>
      </w:r>
    </w:p>
    <w:p w14:paraId="0E2CD06B" w14:textId="77777777" w:rsidR="002D2450" w:rsidRPr="00B64063" w:rsidRDefault="002D2450" w:rsidP="002D2450">
      <w:pPr>
        <w:rPr>
          <w:sz w:val="24"/>
          <w:szCs w:val="24"/>
          <w:lang w:val="ru-RU"/>
        </w:rPr>
      </w:pPr>
      <w:r w:rsidRPr="00B64063">
        <w:rPr>
          <w:sz w:val="24"/>
          <w:szCs w:val="24"/>
          <w:lang w:val="ru-RU"/>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обучающихся с РАС необходимо предусмотреть возможность работы с рисунками, схемами и чертежами с использованием ИКТ.</w:t>
      </w:r>
    </w:p>
    <w:p w14:paraId="68444C7F" w14:textId="77777777" w:rsidR="002D2450" w:rsidRPr="00B64063" w:rsidRDefault="002D2450" w:rsidP="002D2450">
      <w:pPr>
        <w:rPr>
          <w:sz w:val="24"/>
          <w:szCs w:val="24"/>
          <w:lang w:val="ru-RU"/>
        </w:rPr>
      </w:pPr>
      <w:r w:rsidRPr="00B64063">
        <w:rPr>
          <w:sz w:val="24"/>
          <w:szCs w:val="24"/>
          <w:lang w:val="ru-RU"/>
        </w:rPr>
        <w:t xml:space="preserve">При выполнении практических работ необходимо учитывать сенсорную чувствительность части обучающихся с РАС и осуществлять замену на аналогичные виды работ или проводить обязательную подготовку обучающегося к практической работе, если при ее выполнении возможен сенсорный дискомфорт обучающегося (например, повышенный уровень шума). </w:t>
      </w:r>
    </w:p>
    <w:p w14:paraId="1F3783BF" w14:textId="77777777" w:rsidR="002D2450" w:rsidRPr="00B64063" w:rsidRDefault="002D2450" w:rsidP="002D2450">
      <w:pPr>
        <w:rPr>
          <w:sz w:val="24"/>
          <w:szCs w:val="24"/>
          <w:lang w:val="ru-RU"/>
        </w:rPr>
      </w:pPr>
      <w:r w:rsidRPr="00B64063">
        <w:rPr>
          <w:sz w:val="24"/>
          <w:szCs w:val="24"/>
          <w:lang w:val="ru-RU"/>
        </w:rPr>
        <w:t>Из-за особенностей социального развития, обучающимся с РАС трудно работать в коллективе, согласовывать цели и задачи своей работы с общими целями. Поэтому оптимальным для обучающихся будет индивидуальная работа или работа в небольшой группе (2-3 человека) из специально подобранных одноклассников.</w:t>
      </w:r>
    </w:p>
    <w:p w14:paraId="2FC60789" w14:textId="77777777" w:rsidR="002D2450" w:rsidRPr="00B64063" w:rsidRDefault="002D2450" w:rsidP="002D2450">
      <w:pPr>
        <w:rPr>
          <w:sz w:val="24"/>
          <w:szCs w:val="24"/>
          <w:lang w:val="ru-RU"/>
        </w:rPr>
      </w:pPr>
      <w:r w:rsidRPr="00B64063">
        <w:rPr>
          <w:sz w:val="24"/>
          <w:szCs w:val="24"/>
          <w:lang w:val="ru-RU"/>
        </w:rPr>
        <w:t xml:space="preserve">Возможно дополнение банка объектов для творческих проектов темами проектов, учитывающих особенности и мотивацию конкретных обучающихся с РАС, например, с использованием ЛЕГО-технологий и робототехники. </w:t>
      </w:r>
    </w:p>
    <w:p w14:paraId="5B1BE1BE" w14:textId="77777777" w:rsidR="002D2450" w:rsidRPr="00B64063" w:rsidRDefault="002D2450" w:rsidP="002D2450">
      <w:pPr>
        <w:rPr>
          <w:sz w:val="24"/>
          <w:szCs w:val="24"/>
          <w:lang w:val="ru-RU"/>
        </w:rPr>
      </w:pPr>
      <w:r w:rsidRPr="00B64063">
        <w:rPr>
          <w:sz w:val="24"/>
          <w:szCs w:val="24"/>
          <w:lang w:val="ru-RU"/>
        </w:rPr>
        <w:t xml:space="preserve">В ходе обучения «технологии» на уровне основного общего образования необходимо формировать личностную готовность обучающихся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14:paraId="57B02118" w14:textId="77777777" w:rsidR="002D2450" w:rsidRPr="00B64063" w:rsidRDefault="002D2450" w:rsidP="002D2450">
      <w:pPr>
        <w:rPr>
          <w:sz w:val="24"/>
          <w:szCs w:val="24"/>
          <w:lang w:val="ru-RU"/>
        </w:rPr>
      </w:pPr>
      <w:r w:rsidRPr="00B64063">
        <w:rPr>
          <w:sz w:val="24"/>
          <w:szCs w:val="24"/>
          <w:lang w:val="ru-RU"/>
        </w:rPr>
        <w:t>Для этого в урочной и внеурочной деятельности необходимо формировать и развивать у обучающихся с РАС уважение к труду, умение трудится. Также необходимо формировать чувство ответственности у обучающихся за выполненную работу, расширять их представления о мире профессий. Также важно предоставлять обучающемуся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обучающихся с РАС важно формировать умения правильно оценивать и применять средства обеспечения техники безопасности.</w:t>
      </w:r>
    </w:p>
    <w:p w14:paraId="1AF28537" w14:textId="77777777" w:rsidR="002D2450" w:rsidRPr="00B64063" w:rsidRDefault="002D2450" w:rsidP="002D2450">
      <w:pPr>
        <w:rPr>
          <w:sz w:val="24"/>
          <w:szCs w:val="24"/>
          <w:lang w:val="ru-RU"/>
        </w:rPr>
      </w:pPr>
      <w:r w:rsidRPr="00B64063">
        <w:rPr>
          <w:sz w:val="24"/>
          <w:szCs w:val="24"/>
          <w:lang w:val="ru-RU"/>
        </w:rPr>
        <w:t xml:space="preserve">Важным направлением преподавания предмета «Технология» является предоставление </w:t>
      </w:r>
      <w:r w:rsidRPr="00B64063">
        <w:rPr>
          <w:sz w:val="24"/>
          <w:szCs w:val="24"/>
          <w:lang w:val="ru-RU"/>
        </w:rPr>
        <w:lastRenderedPageBreak/>
        <w:t>обучающимся информации о рынке труда и организациях профессионального образования конкретных регионов.</w:t>
      </w:r>
    </w:p>
    <w:p w14:paraId="64ED4D3E" w14:textId="77777777" w:rsidR="002D2450" w:rsidRPr="00B64063" w:rsidRDefault="002D2450" w:rsidP="002D2450">
      <w:pPr>
        <w:rPr>
          <w:sz w:val="24"/>
          <w:szCs w:val="24"/>
          <w:lang w:val="ru-RU"/>
        </w:rPr>
      </w:pPr>
      <w:r w:rsidRPr="00B64063">
        <w:rPr>
          <w:sz w:val="24"/>
          <w:szCs w:val="24"/>
          <w:lang w:val="ru-RU"/>
        </w:rPr>
        <w:t xml:space="preserve">Необходимо учитывать, что при изучении ряда учебных тем обучающимися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обучающихся с РАС. </w:t>
      </w:r>
    </w:p>
    <w:p w14:paraId="7EB9418D" w14:textId="77777777" w:rsidR="002D2450" w:rsidRPr="00B64063" w:rsidRDefault="002D2450" w:rsidP="002D2450">
      <w:pPr>
        <w:rPr>
          <w:sz w:val="24"/>
          <w:szCs w:val="24"/>
          <w:lang w:val="ru-RU"/>
        </w:rPr>
      </w:pPr>
      <w:r w:rsidRPr="00B64063">
        <w:rPr>
          <w:sz w:val="24"/>
          <w:szCs w:val="24"/>
          <w:lang w:val="ru-RU"/>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обучающимся с РАС тематических рисунков и схем.</w:t>
      </w:r>
    </w:p>
    <w:p w14:paraId="2414ABFF" w14:textId="77777777" w:rsidR="002D2450" w:rsidRPr="00B64063" w:rsidRDefault="002D2450" w:rsidP="002D2450">
      <w:pPr>
        <w:rPr>
          <w:sz w:val="24"/>
          <w:szCs w:val="24"/>
          <w:lang w:val="ru-RU"/>
        </w:rPr>
      </w:pPr>
      <w:r w:rsidRPr="00B64063">
        <w:rPr>
          <w:sz w:val="24"/>
          <w:szCs w:val="24"/>
          <w:lang w:val="ru-RU"/>
        </w:rPr>
        <w:t xml:space="preserve">Важно при обучении обучающихся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самостоятельная работа обучающихся (составление схем, таблиц, логических цепочек, работа, направленная на структурирование текста). </w:t>
      </w:r>
    </w:p>
    <w:p w14:paraId="3760A839" w14:textId="09508439" w:rsidR="002D2450" w:rsidRPr="00B64063" w:rsidRDefault="002D2450" w:rsidP="002D2450">
      <w:pPr>
        <w:rPr>
          <w:sz w:val="24"/>
          <w:szCs w:val="24"/>
          <w:lang w:val="ru-RU"/>
        </w:rPr>
      </w:pPr>
      <w:r w:rsidRPr="00B64063">
        <w:rPr>
          <w:sz w:val="24"/>
          <w:szCs w:val="24"/>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обучающегося с РАС ситуации успеха как в урочной, так и внеурочной деятельности по данному предмету. </w:t>
      </w:r>
    </w:p>
    <w:p w14:paraId="122273BE" w14:textId="77777777" w:rsidR="002D2450" w:rsidRPr="00B64063" w:rsidRDefault="002D2450" w:rsidP="002D2450">
      <w:pPr>
        <w:jc w:val="center"/>
        <w:rPr>
          <w:sz w:val="24"/>
          <w:szCs w:val="24"/>
          <w:lang w:val="ru-RU"/>
        </w:rPr>
      </w:pPr>
      <w:bookmarkStart w:id="602" w:name="_Toc97148708"/>
      <w:r w:rsidRPr="00B64063">
        <w:rPr>
          <w:sz w:val="24"/>
          <w:szCs w:val="24"/>
          <w:lang w:val="ru-RU"/>
        </w:rPr>
        <w:t>ЦЕЛИ И ЗАДАЧИ ИЗУЧЕНИЯ ПРЕДМЕТНОЙ ОБЛАСТИ</w:t>
      </w:r>
      <w:bookmarkEnd w:id="602"/>
    </w:p>
    <w:p w14:paraId="4EBEFC1E" w14:textId="77777777" w:rsidR="002D2450" w:rsidRPr="00B64063" w:rsidRDefault="002D2450" w:rsidP="002D2450">
      <w:pPr>
        <w:jc w:val="center"/>
        <w:rPr>
          <w:sz w:val="24"/>
          <w:szCs w:val="24"/>
          <w:lang w:val="ru-RU"/>
        </w:rPr>
      </w:pPr>
      <w:r w:rsidRPr="00B64063">
        <w:rPr>
          <w:sz w:val="24"/>
          <w:szCs w:val="24"/>
          <w:lang w:val="ru-RU"/>
        </w:rPr>
        <w:t>«ТЕХНОЛОГИЯ» В ОСНОВНОМ ОБЩЕМ ОБРАЗОВАНИИ</w:t>
      </w:r>
    </w:p>
    <w:p w14:paraId="0FDAD84D" w14:textId="77777777" w:rsidR="002D2450" w:rsidRPr="00B64063" w:rsidRDefault="002D2450" w:rsidP="002D2450">
      <w:pPr>
        <w:rPr>
          <w:sz w:val="24"/>
          <w:szCs w:val="24"/>
          <w:lang w:val="ru-RU"/>
        </w:rPr>
      </w:pPr>
      <w:r w:rsidRPr="00B64063">
        <w:rPr>
          <w:sz w:val="24"/>
          <w:szCs w:val="24"/>
          <w:lang w:val="ru-RU"/>
        </w:rPr>
        <w:t xml:space="preserve">Основной </w:t>
      </w:r>
      <w:r w:rsidRPr="00B64063">
        <w:rPr>
          <w:b/>
          <w:sz w:val="24"/>
          <w:szCs w:val="24"/>
          <w:lang w:val="ru-RU"/>
        </w:rPr>
        <w:t xml:space="preserve">целью </w:t>
      </w:r>
      <w:r w:rsidRPr="00B64063">
        <w:rPr>
          <w:sz w:val="24"/>
          <w:szCs w:val="24"/>
          <w:lang w:val="ru-RU"/>
        </w:rPr>
        <w:t>освоения предметной области</w:t>
      </w:r>
      <w:r w:rsidRPr="00B64063">
        <w:rPr>
          <w:spacing w:val="-20"/>
          <w:sz w:val="24"/>
          <w:szCs w:val="24"/>
          <w:lang w:val="ru-RU"/>
        </w:rPr>
        <w:t xml:space="preserve"> </w:t>
      </w:r>
      <w:r w:rsidRPr="00B64063">
        <w:rPr>
          <w:sz w:val="24"/>
          <w:szCs w:val="24"/>
          <w:lang w:val="ru-RU"/>
        </w:rPr>
        <w:t xml:space="preserve">«Технология» является формирование технологической грамотности, </w:t>
      </w:r>
      <w:r w:rsidRPr="00B64063">
        <w:rPr>
          <w:spacing w:val="-3"/>
          <w:sz w:val="24"/>
          <w:szCs w:val="24"/>
          <w:lang w:val="ru-RU"/>
        </w:rPr>
        <w:t>гло</w:t>
      </w:r>
      <w:r w:rsidRPr="00B64063">
        <w:rPr>
          <w:sz w:val="24"/>
          <w:szCs w:val="24"/>
          <w:lang w:val="ru-RU"/>
        </w:rPr>
        <w:t xml:space="preserve">бальных компетенций, творческого мышления, необходимых для перехода к новым приоритетам научно-технологического развития  Российской </w:t>
      </w:r>
      <w:r w:rsidRPr="00B64063">
        <w:rPr>
          <w:spacing w:val="22"/>
          <w:sz w:val="24"/>
          <w:szCs w:val="24"/>
          <w:lang w:val="ru-RU"/>
        </w:rPr>
        <w:t xml:space="preserve"> </w:t>
      </w:r>
      <w:r w:rsidRPr="00B64063">
        <w:rPr>
          <w:sz w:val="24"/>
          <w:szCs w:val="24"/>
          <w:lang w:val="ru-RU"/>
        </w:rPr>
        <w:t>Федерации.</w:t>
      </w:r>
    </w:p>
    <w:p w14:paraId="59A8CDCD" w14:textId="77777777" w:rsidR="002D2450" w:rsidRPr="00B64063" w:rsidRDefault="002D2450" w:rsidP="002D2450">
      <w:pPr>
        <w:rPr>
          <w:sz w:val="24"/>
          <w:szCs w:val="24"/>
          <w:lang w:val="ru-RU"/>
        </w:rPr>
      </w:pPr>
      <w:r w:rsidRPr="00B64063">
        <w:rPr>
          <w:b/>
          <w:sz w:val="24"/>
          <w:szCs w:val="24"/>
          <w:lang w:val="ru-RU"/>
        </w:rPr>
        <w:t xml:space="preserve">Задачами </w:t>
      </w:r>
      <w:r w:rsidRPr="00B64063">
        <w:rPr>
          <w:sz w:val="24"/>
          <w:szCs w:val="24"/>
          <w:lang w:val="ru-RU"/>
        </w:rPr>
        <w:t>курса технологии являются:</w:t>
      </w:r>
    </w:p>
    <w:p w14:paraId="3BEC046B"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687259A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05E570C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E232182"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34C9551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2AD122AD" w14:textId="77777777" w:rsidR="002D2450" w:rsidRPr="00B64063" w:rsidRDefault="002D2450" w:rsidP="002D2450">
      <w:pPr>
        <w:rPr>
          <w:sz w:val="24"/>
          <w:szCs w:val="24"/>
          <w:lang w:val="ru-RU"/>
        </w:rPr>
      </w:pPr>
      <w:r w:rsidRPr="00B64063">
        <w:rPr>
          <w:sz w:val="24"/>
          <w:szCs w:val="24"/>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342C14D9" w14:textId="77777777" w:rsidR="002D2450" w:rsidRPr="00B64063" w:rsidRDefault="002D2450" w:rsidP="002D2450">
      <w:pPr>
        <w:rPr>
          <w:sz w:val="24"/>
          <w:szCs w:val="24"/>
          <w:lang w:val="ru-RU"/>
        </w:rPr>
      </w:pPr>
      <w:r w:rsidRPr="00B64063">
        <w:rPr>
          <w:sz w:val="24"/>
          <w:szCs w:val="24"/>
          <w:lang w:val="ru-RU"/>
        </w:rPr>
        <w:t xml:space="preserve">Важно подчеркнуть, что именно в технологии реализуются все аспекты фундаментальной </w:t>
      </w:r>
      <w:r w:rsidRPr="00B64063">
        <w:rPr>
          <w:sz w:val="24"/>
          <w:szCs w:val="24"/>
          <w:lang w:val="ru-RU"/>
        </w:rPr>
        <w:lastRenderedPageBreak/>
        <w:t>для образования категории «знания»,  а именно:</w:t>
      </w:r>
    </w:p>
    <w:p w14:paraId="1A28A60C"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понятийное знание, которое складывается из набора понятий, характеризующих данную предметную область;</w:t>
      </w:r>
    </w:p>
    <w:p w14:paraId="2476CC57"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алгоритмическое (технологическое) знание – знание методов, технологий, приводящих к желаемому результату при соблюдении определённых условий;</w:t>
      </w:r>
    </w:p>
    <w:p w14:paraId="7C89DEF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предметное знание, складывающееся из знания и понимания сути законов и закономерностей, применяемых в той или иной предметной области;</w:t>
      </w:r>
    </w:p>
    <w:p w14:paraId="503CE21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методологическое знание – знание общих закономерностей изучаемых  явлений  и процессов.</w:t>
      </w:r>
    </w:p>
    <w:p w14:paraId="4ABA2CCD" w14:textId="77777777" w:rsidR="002D2450" w:rsidRPr="00B64063" w:rsidRDefault="002D2450" w:rsidP="002D2450">
      <w:pPr>
        <w:widowControl/>
        <w:autoSpaceDE/>
        <w:autoSpaceDN/>
        <w:adjustRightInd w:val="0"/>
        <w:contextualSpacing/>
        <w:rPr>
          <w:rFonts w:eastAsia="Calibri"/>
          <w:sz w:val="24"/>
          <w:szCs w:val="24"/>
          <w:lang w:val="ru-RU" w:eastAsia="ru-RU"/>
        </w:rPr>
      </w:pPr>
      <w:r w:rsidRPr="00B64063">
        <w:rPr>
          <w:rFonts w:eastAsia="Calibri"/>
          <w:sz w:val="24"/>
          <w:szCs w:val="24"/>
          <w:lang w:val="ru-RU" w:eastAsia="ru-RU"/>
        </w:rPr>
        <w:t>Как и всякий общеобразовательный предмет, «Технология» отражает наиболее значимые аспекты действительности, которые состоят в  следующем:</w:t>
      </w:r>
    </w:p>
    <w:p w14:paraId="635580E6"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623EDBE2"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уровень представления;</w:t>
      </w:r>
    </w:p>
    <w:p w14:paraId="20864F43"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уровень  пользователя;</w:t>
      </w:r>
    </w:p>
    <w:p w14:paraId="5B9B6EDE"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когнитивно-продуктивный  уровень  (создание технологий);</w:t>
      </w:r>
    </w:p>
    <w:p w14:paraId="74F916F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12F2ACD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02DC927D" w14:textId="77777777" w:rsidR="002D2450" w:rsidRPr="00B64063" w:rsidRDefault="002D2450" w:rsidP="002D2450">
      <w:pPr>
        <w:widowControl/>
        <w:autoSpaceDE/>
        <w:autoSpaceDN/>
        <w:adjustRightInd w:val="0"/>
        <w:contextualSpacing/>
        <w:rPr>
          <w:rFonts w:eastAsia="Calibri"/>
          <w:sz w:val="24"/>
          <w:szCs w:val="24"/>
          <w:lang w:val="ru-RU" w:eastAsia="ru-RU"/>
        </w:rPr>
      </w:pPr>
      <w:r w:rsidRPr="00B64063">
        <w:rPr>
          <w:rFonts w:eastAsia="Calibri"/>
          <w:sz w:val="24"/>
          <w:szCs w:val="24"/>
          <w:lang w:val="ru-RU" w:eastAsia="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62EC809A" w14:textId="77777777" w:rsidR="002D2450" w:rsidRPr="00B64063" w:rsidRDefault="002D2450" w:rsidP="002D2450">
      <w:pPr>
        <w:jc w:val="center"/>
        <w:rPr>
          <w:sz w:val="24"/>
          <w:szCs w:val="24"/>
          <w:lang w:val="ru-RU"/>
        </w:rPr>
      </w:pPr>
      <w:bookmarkStart w:id="603" w:name="_Toc97148709"/>
      <w:r w:rsidRPr="00B64063">
        <w:rPr>
          <w:sz w:val="24"/>
          <w:szCs w:val="24"/>
          <w:lang w:val="ru-RU"/>
        </w:rPr>
        <w:t>ОБЩАЯ  ХАРАКТЕРИСТИКА  УЧЕБНОГО  ПРЕДМЕТА   «ТЕХНОЛОГИЯ»</w:t>
      </w:r>
      <w:bookmarkEnd w:id="603"/>
    </w:p>
    <w:p w14:paraId="260E80D2" w14:textId="77777777" w:rsidR="002D2450" w:rsidRPr="00B64063" w:rsidRDefault="002D2450" w:rsidP="002D2450">
      <w:pPr>
        <w:rPr>
          <w:sz w:val="24"/>
          <w:szCs w:val="24"/>
          <w:lang w:val="ru-RU"/>
        </w:rPr>
      </w:pPr>
      <w:r w:rsidRPr="00B64063">
        <w:rPr>
          <w:sz w:val="24"/>
          <w:szCs w:val="24"/>
          <w:lang w:val="ru-RU"/>
        </w:rPr>
        <w:t>Основной</w:t>
      </w:r>
      <w:r w:rsidRPr="00B64063">
        <w:rPr>
          <w:spacing w:val="-13"/>
          <w:sz w:val="24"/>
          <w:szCs w:val="24"/>
          <w:lang w:val="ru-RU"/>
        </w:rPr>
        <w:t xml:space="preserve"> </w:t>
      </w:r>
      <w:r w:rsidRPr="00B64063">
        <w:rPr>
          <w:sz w:val="24"/>
          <w:szCs w:val="24"/>
          <w:lang w:val="ru-RU"/>
        </w:rPr>
        <w:t>методический</w:t>
      </w:r>
      <w:r w:rsidRPr="00B64063">
        <w:rPr>
          <w:spacing w:val="-13"/>
          <w:sz w:val="24"/>
          <w:szCs w:val="24"/>
          <w:lang w:val="ru-RU"/>
        </w:rPr>
        <w:t xml:space="preserve"> </w:t>
      </w:r>
      <w:r w:rsidRPr="00B64063">
        <w:rPr>
          <w:sz w:val="24"/>
          <w:szCs w:val="24"/>
          <w:lang w:val="ru-RU"/>
        </w:rPr>
        <w:t>принцип</w:t>
      </w:r>
      <w:r w:rsidRPr="00B64063">
        <w:rPr>
          <w:spacing w:val="-13"/>
          <w:sz w:val="24"/>
          <w:szCs w:val="24"/>
          <w:lang w:val="ru-RU"/>
        </w:rPr>
        <w:t xml:space="preserve"> </w:t>
      </w:r>
      <w:r w:rsidRPr="00B64063">
        <w:rPr>
          <w:sz w:val="24"/>
          <w:szCs w:val="24"/>
          <w:lang w:val="ru-RU"/>
        </w:rPr>
        <w:t>современного</w:t>
      </w:r>
      <w:r w:rsidRPr="00B64063">
        <w:rPr>
          <w:spacing w:val="-13"/>
          <w:sz w:val="24"/>
          <w:szCs w:val="24"/>
          <w:lang w:val="ru-RU"/>
        </w:rPr>
        <w:t xml:space="preserve"> </w:t>
      </w:r>
      <w:r w:rsidRPr="00B64063">
        <w:rPr>
          <w:sz w:val="24"/>
          <w:szCs w:val="24"/>
          <w:lang w:val="ru-RU"/>
        </w:rPr>
        <w:t>курса</w:t>
      </w:r>
      <w:r w:rsidRPr="00B64063">
        <w:rPr>
          <w:spacing w:val="-13"/>
          <w:sz w:val="24"/>
          <w:szCs w:val="24"/>
          <w:lang w:val="ru-RU"/>
        </w:rPr>
        <w:t xml:space="preserve"> </w:t>
      </w:r>
      <w:r w:rsidRPr="00B64063">
        <w:rPr>
          <w:spacing w:val="-4"/>
          <w:sz w:val="24"/>
          <w:szCs w:val="24"/>
          <w:lang w:val="ru-RU"/>
        </w:rPr>
        <w:t>«Техно</w:t>
      </w:r>
      <w:r w:rsidRPr="00B64063">
        <w:rPr>
          <w:sz w:val="24"/>
          <w:szCs w:val="24"/>
          <w:lang w:val="ru-RU"/>
        </w:rPr>
        <w:t xml:space="preserve">логия»: освоение сущности и структуры технологии идёт неразрывно с освоением процесса познания – построения и анализа разнообразных моделей. </w:t>
      </w:r>
      <w:r w:rsidRPr="00B64063">
        <w:rPr>
          <w:spacing w:val="-3"/>
          <w:sz w:val="24"/>
          <w:szCs w:val="24"/>
          <w:lang w:val="ru-RU"/>
        </w:rPr>
        <w:t xml:space="preserve">Только </w:t>
      </w:r>
      <w:r w:rsidRPr="00B64063">
        <w:rPr>
          <w:sz w:val="24"/>
          <w:szCs w:val="24"/>
          <w:lang w:val="ru-RU"/>
        </w:rPr>
        <w:t>в этом случае можно достичь когнитивно-продуктивного  уровня  освоения</w:t>
      </w:r>
      <w:r w:rsidRPr="00B64063">
        <w:rPr>
          <w:spacing w:val="-27"/>
          <w:sz w:val="24"/>
          <w:szCs w:val="24"/>
          <w:lang w:val="ru-RU"/>
        </w:rPr>
        <w:t xml:space="preserve"> </w:t>
      </w:r>
      <w:r w:rsidRPr="00B64063">
        <w:rPr>
          <w:sz w:val="24"/>
          <w:szCs w:val="24"/>
          <w:lang w:val="ru-RU"/>
        </w:rPr>
        <w:t>технологий.</w:t>
      </w:r>
    </w:p>
    <w:p w14:paraId="1570BFD9" w14:textId="77777777" w:rsidR="002D2450" w:rsidRPr="00B64063" w:rsidRDefault="002D2450" w:rsidP="002D2450">
      <w:pPr>
        <w:rPr>
          <w:sz w:val="24"/>
          <w:szCs w:val="24"/>
          <w:lang w:val="ru-RU"/>
        </w:rPr>
      </w:pPr>
      <w:r w:rsidRPr="00B64063">
        <w:rPr>
          <w:sz w:val="24"/>
          <w:szCs w:val="24"/>
          <w:lang w:val="ru-RU"/>
        </w:rPr>
        <w:t>Современный курс технологии построен по модульному принципу.</w:t>
      </w:r>
    </w:p>
    <w:p w14:paraId="217CAD38" w14:textId="77777777" w:rsidR="002D2450" w:rsidRPr="00B64063" w:rsidRDefault="002D2450" w:rsidP="002D2450">
      <w:pPr>
        <w:rPr>
          <w:sz w:val="24"/>
          <w:szCs w:val="24"/>
          <w:lang w:val="ru-RU"/>
        </w:rPr>
      </w:pPr>
      <w:r w:rsidRPr="00B64063">
        <w:rPr>
          <w:sz w:val="24"/>
          <w:szCs w:val="24"/>
          <w:lang w:val="ru-RU"/>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w:t>
      </w:r>
      <w:r w:rsidRPr="00B64063">
        <w:rPr>
          <w:spacing w:val="-11"/>
          <w:sz w:val="24"/>
          <w:szCs w:val="24"/>
          <w:lang w:val="ru-RU"/>
        </w:rPr>
        <w:t xml:space="preserve"> </w:t>
      </w:r>
      <w:r w:rsidRPr="00B64063">
        <w:rPr>
          <w:sz w:val="24"/>
          <w:szCs w:val="24"/>
          <w:lang w:val="ru-RU"/>
        </w:rPr>
        <w:t>технологии.</w:t>
      </w:r>
    </w:p>
    <w:p w14:paraId="470DF876" w14:textId="77777777" w:rsidR="002D2450" w:rsidRPr="00B64063" w:rsidRDefault="002D2450" w:rsidP="002D2450">
      <w:pPr>
        <w:rPr>
          <w:sz w:val="24"/>
          <w:szCs w:val="24"/>
          <w:lang w:val="ru-RU"/>
        </w:rPr>
      </w:pPr>
      <w:r w:rsidRPr="00B64063">
        <w:rPr>
          <w:sz w:val="24"/>
          <w:szCs w:val="24"/>
          <w:lang w:val="ru-RU"/>
        </w:rPr>
        <w:t>Структура модульного курса технологии   такова.</w:t>
      </w:r>
    </w:p>
    <w:p w14:paraId="7E01ACC4" w14:textId="77777777" w:rsidR="002D2450" w:rsidRPr="00B64063" w:rsidRDefault="002D2450" w:rsidP="002D2450">
      <w:pPr>
        <w:rPr>
          <w:b/>
          <w:sz w:val="24"/>
          <w:szCs w:val="24"/>
          <w:lang w:val="ru-RU"/>
        </w:rPr>
      </w:pPr>
      <w:r w:rsidRPr="00B64063">
        <w:rPr>
          <w:b/>
          <w:sz w:val="24"/>
          <w:szCs w:val="24"/>
          <w:lang w:val="ru-RU"/>
        </w:rPr>
        <w:t>Инвариантные  модули</w:t>
      </w:r>
    </w:p>
    <w:p w14:paraId="214DDC9B" w14:textId="77777777" w:rsidR="002D2450" w:rsidRPr="00B64063" w:rsidRDefault="002D2450" w:rsidP="002D2450">
      <w:pPr>
        <w:rPr>
          <w:sz w:val="24"/>
          <w:szCs w:val="24"/>
          <w:lang w:val="ru-RU"/>
        </w:rPr>
      </w:pPr>
      <w:bookmarkStart w:id="604" w:name="_Toc97148710"/>
      <w:r w:rsidRPr="00B64063">
        <w:rPr>
          <w:sz w:val="24"/>
          <w:szCs w:val="24"/>
          <w:lang w:val="ru-RU"/>
        </w:rPr>
        <w:t>Модуль «Производство и технология»</w:t>
      </w:r>
      <w:bookmarkEnd w:id="604"/>
    </w:p>
    <w:p w14:paraId="4314F475" w14:textId="77777777" w:rsidR="002D2450" w:rsidRPr="00B64063" w:rsidRDefault="002D2450" w:rsidP="002D2450">
      <w:pPr>
        <w:rPr>
          <w:sz w:val="24"/>
          <w:szCs w:val="24"/>
          <w:lang w:val="ru-RU"/>
        </w:rPr>
      </w:pPr>
      <w:r w:rsidRPr="00B64063">
        <w:rPr>
          <w:sz w:val="24"/>
          <w:szCs w:val="24"/>
          <w:lang w:val="ru-RU"/>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w:t>
      </w:r>
      <w:r w:rsidRPr="00B64063">
        <w:rPr>
          <w:spacing w:val="53"/>
          <w:sz w:val="24"/>
          <w:szCs w:val="24"/>
          <w:lang w:val="ru-RU"/>
        </w:rPr>
        <w:t xml:space="preserve"> </w:t>
      </w:r>
      <w:r w:rsidRPr="00B64063">
        <w:rPr>
          <w:sz w:val="24"/>
          <w:szCs w:val="24"/>
          <w:lang w:val="ru-RU"/>
        </w:rPr>
        <w:t>продуктов.</w:t>
      </w:r>
    </w:p>
    <w:p w14:paraId="15F317A7" w14:textId="77777777" w:rsidR="002D2450" w:rsidRPr="00B64063" w:rsidRDefault="002D2450" w:rsidP="002D2450">
      <w:pPr>
        <w:rPr>
          <w:sz w:val="24"/>
          <w:szCs w:val="24"/>
          <w:lang w:val="ru-RU"/>
        </w:rPr>
      </w:pPr>
      <w:r w:rsidRPr="00B64063">
        <w:rPr>
          <w:sz w:val="24"/>
          <w:szCs w:val="24"/>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w:t>
      </w:r>
      <w:r w:rsidRPr="00B64063">
        <w:rPr>
          <w:sz w:val="24"/>
          <w:szCs w:val="24"/>
          <w:lang w:val="ru-RU"/>
        </w:rPr>
        <w:lastRenderedPageBreak/>
        <w:t>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9DF31C5" w14:textId="77777777" w:rsidR="002D2450" w:rsidRPr="00B64063" w:rsidRDefault="002D2450" w:rsidP="002D2450">
      <w:pPr>
        <w:rPr>
          <w:sz w:val="24"/>
          <w:szCs w:val="24"/>
          <w:lang w:val="ru-RU"/>
        </w:rPr>
      </w:pPr>
      <w:bookmarkStart w:id="605" w:name="_Toc97148711"/>
      <w:r w:rsidRPr="00B64063">
        <w:rPr>
          <w:sz w:val="24"/>
          <w:szCs w:val="24"/>
          <w:lang w:val="ru-RU"/>
        </w:rPr>
        <w:t>Модуль «Технологии обработки материалов и пищевых продуктов»</w:t>
      </w:r>
      <w:bookmarkEnd w:id="605"/>
    </w:p>
    <w:p w14:paraId="72850CB5" w14:textId="77777777" w:rsidR="002D2450" w:rsidRPr="00B64063" w:rsidRDefault="002D2450" w:rsidP="002D2450">
      <w:pPr>
        <w:rPr>
          <w:sz w:val="24"/>
          <w:szCs w:val="24"/>
          <w:lang w:val="ru-RU"/>
        </w:rPr>
      </w:pPr>
      <w:r w:rsidRPr="00B64063">
        <w:rPr>
          <w:sz w:val="24"/>
          <w:szCs w:val="24"/>
          <w:lang w:val="ru-RU"/>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75457A28" w14:textId="77777777" w:rsidR="002D2450" w:rsidRPr="00B64063" w:rsidRDefault="002D2450" w:rsidP="002D2450">
      <w:pPr>
        <w:rPr>
          <w:b/>
          <w:bCs/>
          <w:sz w:val="24"/>
          <w:szCs w:val="24"/>
          <w:lang w:val="ru-RU"/>
        </w:rPr>
      </w:pPr>
      <w:bookmarkStart w:id="606" w:name="_Toc97148712"/>
      <w:r w:rsidRPr="00B64063">
        <w:rPr>
          <w:b/>
          <w:bCs/>
          <w:sz w:val="24"/>
          <w:szCs w:val="24"/>
          <w:lang w:val="ru-RU"/>
        </w:rPr>
        <w:t>Вариативные  модули</w:t>
      </w:r>
      <w:bookmarkEnd w:id="606"/>
    </w:p>
    <w:p w14:paraId="056C3ADC" w14:textId="77777777" w:rsidR="002D2450" w:rsidRPr="00B64063" w:rsidRDefault="002D2450" w:rsidP="002D2450">
      <w:pPr>
        <w:rPr>
          <w:sz w:val="24"/>
          <w:szCs w:val="24"/>
          <w:lang w:val="ru-RU"/>
        </w:rPr>
      </w:pPr>
      <w:bookmarkStart w:id="607" w:name="_Toc97148713"/>
      <w:r w:rsidRPr="00B64063">
        <w:rPr>
          <w:sz w:val="24"/>
          <w:szCs w:val="24"/>
          <w:lang w:val="ru-RU"/>
        </w:rPr>
        <w:t>Модуль «Робототехника»</w:t>
      </w:r>
      <w:bookmarkEnd w:id="607"/>
    </w:p>
    <w:p w14:paraId="241AB3CF" w14:textId="77777777" w:rsidR="002D2450" w:rsidRPr="00B64063" w:rsidRDefault="002D2450" w:rsidP="002D2450">
      <w:pPr>
        <w:rPr>
          <w:sz w:val="24"/>
          <w:szCs w:val="24"/>
          <w:lang w:val="ru-RU"/>
        </w:rPr>
      </w:pPr>
      <w:r w:rsidRPr="00B64063">
        <w:rPr>
          <w:sz w:val="24"/>
          <w:szCs w:val="24"/>
          <w:lang w:val="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2F70D448" w14:textId="77777777" w:rsidR="002D2450" w:rsidRPr="00B64063" w:rsidRDefault="002D2450" w:rsidP="002D2450">
      <w:pPr>
        <w:rPr>
          <w:sz w:val="24"/>
          <w:szCs w:val="24"/>
          <w:lang w:val="ru-RU"/>
        </w:rPr>
      </w:pPr>
      <w:bookmarkStart w:id="608" w:name="_Toc97148714"/>
      <w:r w:rsidRPr="00B64063">
        <w:rPr>
          <w:sz w:val="24"/>
          <w:szCs w:val="24"/>
          <w:lang w:val="ru-RU"/>
        </w:rPr>
        <w:t>Модуль  «3</w:t>
      </w:r>
      <w:r w:rsidRPr="00B64063">
        <w:rPr>
          <w:sz w:val="24"/>
          <w:szCs w:val="24"/>
        </w:rPr>
        <w:t>D</w:t>
      </w:r>
      <w:r w:rsidRPr="00B64063">
        <w:rPr>
          <w:sz w:val="24"/>
          <w:szCs w:val="24"/>
          <w:lang w:val="ru-RU"/>
        </w:rPr>
        <w:t>-моделирование,  прототипирование, макетирование»</w:t>
      </w:r>
      <w:bookmarkEnd w:id="608"/>
    </w:p>
    <w:p w14:paraId="168C9DF5" w14:textId="77777777" w:rsidR="002D2450" w:rsidRPr="00B64063" w:rsidRDefault="002D2450" w:rsidP="002D2450">
      <w:pPr>
        <w:rPr>
          <w:sz w:val="24"/>
          <w:szCs w:val="24"/>
          <w:lang w:val="ru-RU"/>
        </w:rPr>
      </w:pPr>
      <w:r w:rsidRPr="00B64063">
        <w:rPr>
          <w:sz w:val="24"/>
          <w:szCs w:val="24"/>
          <w:lang w:val="ru-RU"/>
        </w:rPr>
        <w:t>Этот модуль в значительной мере нацелен на реализацию основного</w:t>
      </w:r>
      <w:r w:rsidRPr="00B64063">
        <w:rPr>
          <w:spacing w:val="-9"/>
          <w:sz w:val="24"/>
          <w:szCs w:val="24"/>
          <w:lang w:val="ru-RU"/>
        </w:rPr>
        <w:t xml:space="preserve"> </w:t>
      </w:r>
      <w:r w:rsidRPr="00B64063">
        <w:rPr>
          <w:sz w:val="24"/>
          <w:szCs w:val="24"/>
          <w:lang w:val="ru-RU"/>
        </w:rPr>
        <w:t>методического</w:t>
      </w:r>
      <w:r w:rsidRPr="00B64063">
        <w:rPr>
          <w:spacing w:val="-9"/>
          <w:sz w:val="24"/>
          <w:szCs w:val="24"/>
          <w:lang w:val="ru-RU"/>
        </w:rPr>
        <w:t xml:space="preserve"> </w:t>
      </w:r>
      <w:r w:rsidRPr="00B64063">
        <w:rPr>
          <w:sz w:val="24"/>
          <w:szCs w:val="24"/>
          <w:lang w:val="ru-RU"/>
        </w:rPr>
        <w:t>принципа</w:t>
      </w:r>
      <w:r w:rsidRPr="00B64063">
        <w:rPr>
          <w:spacing w:val="-9"/>
          <w:sz w:val="24"/>
          <w:szCs w:val="24"/>
          <w:lang w:val="ru-RU"/>
        </w:rPr>
        <w:t xml:space="preserve"> </w:t>
      </w:r>
      <w:r w:rsidRPr="00B64063">
        <w:rPr>
          <w:sz w:val="24"/>
          <w:szCs w:val="24"/>
          <w:lang w:val="ru-RU"/>
        </w:rPr>
        <w:t>модульного</w:t>
      </w:r>
      <w:r w:rsidRPr="00B64063">
        <w:rPr>
          <w:spacing w:val="-9"/>
          <w:sz w:val="24"/>
          <w:szCs w:val="24"/>
          <w:lang w:val="ru-RU"/>
        </w:rPr>
        <w:t xml:space="preserve"> </w:t>
      </w:r>
      <w:r w:rsidRPr="00B64063">
        <w:rPr>
          <w:sz w:val="24"/>
          <w:szCs w:val="24"/>
          <w:lang w:val="ru-RU"/>
        </w:rPr>
        <w:t>курса</w:t>
      </w:r>
      <w:r w:rsidRPr="00B64063">
        <w:rPr>
          <w:spacing w:val="-9"/>
          <w:sz w:val="24"/>
          <w:szCs w:val="24"/>
          <w:lang w:val="ru-RU"/>
        </w:rPr>
        <w:t xml:space="preserve"> </w:t>
      </w:r>
      <w:r w:rsidRPr="00B64063">
        <w:rPr>
          <w:sz w:val="24"/>
          <w:szCs w:val="24"/>
          <w:lang w:val="ru-RU"/>
        </w:rPr>
        <w:t>технологии: освоение технологии идёт неразрывно с освоением</w:t>
      </w:r>
      <w:r w:rsidRPr="00B64063">
        <w:rPr>
          <w:spacing w:val="-10"/>
          <w:sz w:val="24"/>
          <w:szCs w:val="24"/>
          <w:lang w:val="ru-RU"/>
        </w:rPr>
        <w:t xml:space="preserve"> </w:t>
      </w:r>
      <w:r w:rsidRPr="00B64063">
        <w:rPr>
          <w:sz w:val="24"/>
          <w:szCs w:val="24"/>
          <w:lang w:val="ru-RU"/>
        </w:rPr>
        <w:t>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w:t>
      </w:r>
      <w:r w:rsidRPr="00B64063">
        <w:rPr>
          <w:spacing w:val="-10"/>
          <w:sz w:val="24"/>
          <w:szCs w:val="24"/>
          <w:lang w:val="ru-RU"/>
        </w:rPr>
        <w:t xml:space="preserve"> </w:t>
      </w:r>
      <w:r w:rsidRPr="00B64063">
        <w:rPr>
          <w:sz w:val="24"/>
          <w:szCs w:val="24"/>
          <w:lang w:val="ru-RU"/>
        </w:rPr>
        <w:t>подход</w:t>
      </w:r>
      <w:r w:rsidRPr="00B64063">
        <w:rPr>
          <w:spacing w:val="-10"/>
          <w:sz w:val="24"/>
          <w:szCs w:val="24"/>
          <w:lang w:val="ru-RU"/>
        </w:rPr>
        <w:t xml:space="preserve"> </w:t>
      </w:r>
      <w:r w:rsidRPr="00B64063">
        <w:rPr>
          <w:sz w:val="24"/>
          <w:szCs w:val="24"/>
          <w:lang w:val="ru-RU"/>
        </w:rPr>
        <w:t>при</w:t>
      </w:r>
      <w:r w:rsidRPr="00B64063">
        <w:rPr>
          <w:spacing w:val="-10"/>
          <w:sz w:val="24"/>
          <w:szCs w:val="24"/>
          <w:lang w:val="ru-RU"/>
        </w:rPr>
        <w:t xml:space="preserve"> </w:t>
      </w:r>
      <w:r w:rsidRPr="00B64063">
        <w:rPr>
          <w:sz w:val="24"/>
          <w:szCs w:val="24"/>
          <w:lang w:val="ru-RU"/>
        </w:rPr>
        <w:t>построении</w:t>
      </w:r>
      <w:r w:rsidRPr="00B64063">
        <w:rPr>
          <w:spacing w:val="-10"/>
          <w:sz w:val="24"/>
          <w:szCs w:val="24"/>
          <w:lang w:val="ru-RU"/>
        </w:rPr>
        <w:t xml:space="preserve"> </w:t>
      </w:r>
      <w:r w:rsidRPr="00B64063">
        <w:rPr>
          <w:sz w:val="24"/>
          <w:szCs w:val="24"/>
          <w:lang w:val="ru-RU"/>
        </w:rPr>
        <w:t>моделей,</w:t>
      </w:r>
      <w:r w:rsidRPr="00B64063">
        <w:rPr>
          <w:spacing w:val="-10"/>
          <w:sz w:val="24"/>
          <w:szCs w:val="24"/>
          <w:lang w:val="ru-RU"/>
        </w:rPr>
        <w:t xml:space="preserve"> </w:t>
      </w:r>
      <w:r w:rsidRPr="00B64063">
        <w:rPr>
          <w:sz w:val="24"/>
          <w:szCs w:val="24"/>
          <w:lang w:val="ru-RU"/>
        </w:rPr>
        <w:t xml:space="preserve">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w:t>
      </w:r>
      <w:r w:rsidRPr="00B64063">
        <w:rPr>
          <w:spacing w:val="2"/>
          <w:sz w:val="24"/>
          <w:szCs w:val="24"/>
          <w:lang w:val="ru-RU"/>
        </w:rPr>
        <w:t xml:space="preserve"> </w:t>
      </w:r>
      <w:r w:rsidRPr="00B64063">
        <w:rPr>
          <w:sz w:val="24"/>
          <w:szCs w:val="24"/>
          <w:lang w:val="ru-RU"/>
        </w:rPr>
        <w:t>технологий.</w:t>
      </w:r>
    </w:p>
    <w:p w14:paraId="2B9484A4" w14:textId="77777777" w:rsidR="002D2450" w:rsidRPr="00B64063" w:rsidRDefault="002D2450" w:rsidP="002D2450">
      <w:pPr>
        <w:rPr>
          <w:sz w:val="24"/>
          <w:szCs w:val="24"/>
          <w:lang w:val="ru-RU"/>
        </w:rPr>
      </w:pPr>
      <w:bookmarkStart w:id="609" w:name="_Toc97148715"/>
      <w:r w:rsidRPr="00B64063">
        <w:rPr>
          <w:sz w:val="24"/>
          <w:szCs w:val="24"/>
          <w:lang w:val="ru-RU"/>
        </w:rPr>
        <w:t>Модуль  «Компьютерная  графика. Черчение»</w:t>
      </w:r>
      <w:bookmarkEnd w:id="609"/>
    </w:p>
    <w:p w14:paraId="7BB149BD" w14:textId="77777777" w:rsidR="002D2450" w:rsidRPr="00B64063" w:rsidRDefault="002D2450" w:rsidP="002D2450">
      <w:pPr>
        <w:rPr>
          <w:sz w:val="24"/>
          <w:szCs w:val="24"/>
          <w:lang w:val="ru-RU"/>
        </w:rPr>
      </w:pPr>
      <w:r w:rsidRPr="00B64063">
        <w:rPr>
          <w:sz w:val="24"/>
          <w:szCs w:val="24"/>
          <w:lang w:val="ru-RU"/>
        </w:rPr>
        <w:t>Данный модуль нацелен на решение задач, схожих с задачами, решаемыми в предыдущем модуле: «3</w:t>
      </w:r>
      <w:r w:rsidRPr="00B64063">
        <w:rPr>
          <w:sz w:val="24"/>
          <w:szCs w:val="24"/>
        </w:rPr>
        <w:t>D</w:t>
      </w:r>
      <w:r w:rsidRPr="00B64063">
        <w:rPr>
          <w:sz w:val="24"/>
          <w:szCs w:val="24"/>
          <w:lang w:val="ru-RU"/>
        </w:rPr>
        <w:t>-моделирование,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B66C069" w14:textId="77777777" w:rsidR="002D2450" w:rsidRPr="00B64063" w:rsidRDefault="002D2450" w:rsidP="002D2450">
      <w:pPr>
        <w:rPr>
          <w:sz w:val="24"/>
          <w:szCs w:val="24"/>
          <w:lang w:val="ru-RU"/>
        </w:rPr>
      </w:pPr>
      <w:bookmarkStart w:id="610" w:name="_Toc97148716"/>
      <w:r w:rsidRPr="00B64063">
        <w:rPr>
          <w:sz w:val="24"/>
          <w:szCs w:val="24"/>
          <w:lang w:val="ru-RU"/>
        </w:rPr>
        <w:t>Модуль «Автоматизированные системы»</w:t>
      </w:r>
      <w:bookmarkEnd w:id="610"/>
    </w:p>
    <w:p w14:paraId="0FF05397" w14:textId="77777777" w:rsidR="002D2450" w:rsidRPr="00B64063" w:rsidRDefault="002D2450" w:rsidP="002D2450">
      <w:pPr>
        <w:rPr>
          <w:sz w:val="24"/>
          <w:szCs w:val="24"/>
          <w:lang w:val="ru-RU"/>
        </w:rPr>
      </w:pPr>
      <w:r w:rsidRPr="00B64063">
        <w:rPr>
          <w:sz w:val="24"/>
          <w:szCs w:val="24"/>
          <w:lang w:val="ru-RU"/>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11C37A5C" w14:textId="77777777" w:rsidR="002D2450" w:rsidRPr="00B64063" w:rsidRDefault="002D2450" w:rsidP="002D2450">
      <w:pPr>
        <w:rPr>
          <w:sz w:val="24"/>
          <w:szCs w:val="24"/>
          <w:lang w:val="ru-RU"/>
        </w:rPr>
      </w:pPr>
      <w:bookmarkStart w:id="611" w:name="_Toc97148717"/>
      <w:r w:rsidRPr="00B64063">
        <w:rPr>
          <w:sz w:val="24"/>
          <w:szCs w:val="24"/>
          <w:lang w:val="ru-RU"/>
        </w:rPr>
        <w:t>Модули «Животноводство» и  «Растениеводство»</w:t>
      </w:r>
      <w:bookmarkEnd w:id="611"/>
    </w:p>
    <w:p w14:paraId="1339DF3C" w14:textId="77777777" w:rsidR="002D2450" w:rsidRPr="00B64063" w:rsidRDefault="002D2450" w:rsidP="002D2450">
      <w:pPr>
        <w:rPr>
          <w:sz w:val="24"/>
          <w:szCs w:val="24"/>
          <w:lang w:val="ru-RU"/>
        </w:rPr>
      </w:pPr>
      <w:r w:rsidRPr="00B64063">
        <w:rPr>
          <w:sz w:val="24"/>
          <w:szCs w:val="24"/>
          <w:lang w:val="ru-RU"/>
        </w:rPr>
        <w:t>Названные модули знакомят учащихся с классическими и современными   технологиями   в   сельскохозяйственной сфере.</w:t>
      </w:r>
    </w:p>
    <w:p w14:paraId="2E35C309" w14:textId="77777777" w:rsidR="002D2450" w:rsidRPr="00B64063" w:rsidRDefault="002D2450" w:rsidP="002D2450">
      <w:pPr>
        <w:rPr>
          <w:sz w:val="24"/>
          <w:szCs w:val="24"/>
          <w:lang w:val="ru-RU"/>
        </w:rPr>
      </w:pPr>
      <w:r w:rsidRPr="00B64063">
        <w:rPr>
          <w:sz w:val="24"/>
          <w:szCs w:val="24"/>
          <w:lang w:val="ru-RU"/>
        </w:rPr>
        <w:t>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w:t>
      </w:r>
      <w:r w:rsidRPr="00B64063">
        <w:rPr>
          <w:spacing w:val="50"/>
          <w:sz w:val="24"/>
          <w:szCs w:val="24"/>
          <w:lang w:val="ru-RU"/>
        </w:rPr>
        <w:t xml:space="preserve"> </w:t>
      </w:r>
      <w:r w:rsidRPr="00B64063">
        <w:rPr>
          <w:sz w:val="24"/>
          <w:szCs w:val="24"/>
          <w:lang w:val="ru-RU"/>
        </w:rPr>
        <w:t>процесс.</w:t>
      </w:r>
    </w:p>
    <w:p w14:paraId="5F87F99F" w14:textId="77777777" w:rsidR="002D2450" w:rsidRPr="00B64063" w:rsidRDefault="002D2450" w:rsidP="002D2450">
      <w:pPr>
        <w:rPr>
          <w:sz w:val="24"/>
          <w:szCs w:val="24"/>
          <w:lang w:val="ru-RU"/>
        </w:rPr>
      </w:pPr>
      <w:r w:rsidRPr="00B64063">
        <w:rPr>
          <w:sz w:val="24"/>
          <w:szCs w:val="24"/>
          <w:lang w:val="ru-RU"/>
        </w:rPr>
        <w:t>Ведущими</w:t>
      </w:r>
      <w:r w:rsidRPr="00B64063">
        <w:rPr>
          <w:spacing w:val="-39"/>
          <w:sz w:val="24"/>
          <w:szCs w:val="24"/>
          <w:lang w:val="ru-RU"/>
        </w:rPr>
        <w:t xml:space="preserve"> </w:t>
      </w:r>
      <w:r w:rsidRPr="00B64063">
        <w:rPr>
          <w:sz w:val="24"/>
          <w:szCs w:val="24"/>
          <w:lang w:val="ru-RU"/>
        </w:rPr>
        <w:t>методическими</w:t>
      </w:r>
      <w:r w:rsidRPr="00B64063">
        <w:rPr>
          <w:spacing w:val="-39"/>
          <w:sz w:val="24"/>
          <w:szCs w:val="24"/>
          <w:lang w:val="ru-RU"/>
        </w:rPr>
        <w:t xml:space="preserve"> </w:t>
      </w:r>
      <w:r w:rsidRPr="00B64063">
        <w:rPr>
          <w:sz w:val="24"/>
          <w:szCs w:val="24"/>
          <w:lang w:val="ru-RU"/>
        </w:rPr>
        <w:t>принципами,</w:t>
      </w:r>
      <w:r w:rsidRPr="00B64063">
        <w:rPr>
          <w:spacing w:val="-39"/>
          <w:sz w:val="24"/>
          <w:szCs w:val="24"/>
          <w:lang w:val="ru-RU"/>
        </w:rPr>
        <w:t xml:space="preserve"> </w:t>
      </w:r>
      <w:r w:rsidRPr="00B64063">
        <w:rPr>
          <w:sz w:val="24"/>
          <w:szCs w:val="24"/>
          <w:lang w:val="ru-RU"/>
        </w:rPr>
        <w:t>которые</w:t>
      </w:r>
      <w:r w:rsidRPr="00B64063">
        <w:rPr>
          <w:spacing w:val="-39"/>
          <w:sz w:val="24"/>
          <w:szCs w:val="24"/>
          <w:lang w:val="ru-RU"/>
        </w:rPr>
        <w:t xml:space="preserve"> </w:t>
      </w:r>
      <w:r w:rsidRPr="00B64063">
        <w:rPr>
          <w:sz w:val="24"/>
          <w:szCs w:val="24"/>
          <w:lang w:val="ru-RU"/>
        </w:rPr>
        <w:t>реализуются</w:t>
      </w:r>
      <w:r w:rsidRPr="00B64063">
        <w:rPr>
          <w:spacing w:val="-10"/>
          <w:sz w:val="24"/>
          <w:szCs w:val="24"/>
          <w:lang w:val="ru-RU"/>
        </w:rPr>
        <w:t xml:space="preserve"> </w:t>
      </w:r>
      <w:r w:rsidRPr="00B64063">
        <w:rPr>
          <w:sz w:val="24"/>
          <w:szCs w:val="24"/>
          <w:lang w:val="ru-RU"/>
        </w:rPr>
        <w:t>в</w:t>
      </w:r>
      <w:r w:rsidRPr="00B64063">
        <w:rPr>
          <w:spacing w:val="-10"/>
          <w:sz w:val="24"/>
          <w:szCs w:val="24"/>
          <w:lang w:val="ru-RU"/>
        </w:rPr>
        <w:t xml:space="preserve"> </w:t>
      </w:r>
      <w:r w:rsidRPr="00B64063">
        <w:rPr>
          <w:sz w:val="24"/>
          <w:szCs w:val="24"/>
          <w:lang w:val="ru-RU"/>
        </w:rPr>
        <w:t>модульном</w:t>
      </w:r>
      <w:r w:rsidRPr="00B64063">
        <w:rPr>
          <w:spacing w:val="-10"/>
          <w:sz w:val="24"/>
          <w:szCs w:val="24"/>
          <w:lang w:val="ru-RU"/>
        </w:rPr>
        <w:t xml:space="preserve"> </w:t>
      </w:r>
      <w:r w:rsidRPr="00B64063">
        <w:rPr>
          <w:sz w:val="24"/>
          <w:szCs w:val="24"/>
          <w:lang w:val="ru-RU"/>
        </w:rPr>
        <w:t>курсе</w:t>
      </w:r>
      <w:r w:rsidRPr="00B64063">
        <w:rPr>
          <w:spacing w:val="-10"/>
          <w:sz w:val="24"/>
          <w:szCs w:val="24"/>
          <w:lang w:val="ru-RU"/>
        </w:rPr>
        <w:t xml:space="preserve"> </w:t>
      </w:r>
      <w:r w:rsidRPr="00B64063">
        <w:rPr>
          <w:sz w:val="24"/>
          <w:szCs w:val="24"/>
          <w:lang w:val="ru-RU"/>
        </w:rPr>
        <w:t>технологии,</w:t>
      </w:r>
      <w:r w:rsidRPr="00B64063">
        <w:rPr>
          <w:spacing w:val="-10"/>
          <w:sz w:val="24"/>
          <w:szCs w:val="24"/>
          <w:lang w:val="ru-RU"/>
        </w:rPr>
        <w:t xml:space="preserve"> </w:t>
      </w:r>
      <w:r w:rsidRPr="00B64063">
        <w:rPr>
          <w:sz w:val="24"/>
          <w:szCs w:val="24"/>
          <w:lang w:val="ru-RU"/>
        </w:rPr>
        <w:t>являются</w:t>
      </w:r>
      <w:r w:rsidRPr="00B64063">
        <w:rPr>
          <w:spacing w:val="-10"/>
          <w:sz w:val="24"/>
          <w:szCs w:val="24"/>
          <w:lang w:val="ru-RU"/>
        </w:rPr>
        <w:t xml:space="preserve"> </w:t>
      </w:r>
      <w:r w:rsidRPr="00B64063">
        <w:rPr>
          <w:sz w:val="24"/>
          <w:szCs w:val="24"/>
          <w:lang w:val="ru-RU"/>
        </w:rPr>
        <w:t>следующие</w:t>
      </w:r>
      <w:r w:rsidRPr="00B64063">
        <w:rPr>
          <w:spacing w:val="-10"/>
          <w:sz w:val="24"/>
          <w:szCs w:val="24"/>
          <w:lang w:val="ru-RU"/>
        </w:rPr>
        <w:t xml:space="preserve"> </w:t>
      </w:r>
      <w:r w:rsidRPr="00B64063">
        <w:rPr>
          <w:sz w:val="24"/>
          <w:szCs w:val="24"/>
          <w:lang w:val="ru-RU"/>
        </w:rPr>
        <w:t>принципы:</w:t>
      </w:r>
    </w:p>
    <w:p w14:paraId="7E80424B"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lastRenderedPageBreak/>
        <w:t xml:space="preserve"> «двойного вхождения» – вопросы, выделенные в  отдельный  вариативный  модуль,  фрагментарно  присутствуют  и   в  инвариантных  модулях;</w:t>
      </w:r>
    </w:p>
    <w:p w14:paraId="197C28EA"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цикличности – освоенное на начальном этапе содержание продолжает осваиваться и далее на более высоком уровне. В курсе технологии осуществляется реализация   широкого спектра межпредметных связей:</w:t>
      </w:r>
    </w:p>
    <w:p w14:paraId="4B3A619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p>
    <w:p w14:paraId="19BF9E4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 химией при освоении разделов, связанных с технологиями химической  промышленности  в  инвариантных модулях;</w:t>
      </w:r>
    </w:p>
    <w:p w14:paraId="6726CB66"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5655F333"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 физикой при освоении моделей машин и механизмов, модуля «Робототехника», «3D-моделирование, макетирование, прототипирование»,  «Автоматизированные  системы»;</w:t>
      </w:r>
    </w:p>
    <w:p w14:paraId="3A5FE1F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0B6D876C"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 историей и искусством при освоении элементов промышленной эстетики, народных ремёсел в инвариантном    модуле Производство и технология»;</w:t>
      </w:r>
    </w:p>
    <w:p w14:paraId="4C9733E4" w14:textId="2C8487CA"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 обществознанием при освоении темы «Технология и мир. Современная техносфера» в инвариантном модуле «Производство и технология». </w:t>
      </w:r>
    </w:p>
    <w:p w14:paraId="5FAEA165" w14:textId="77777777" w:rsidR="002D2450" w:rsidRPr="00B64063" w:rsidRDefault="002D2450" w:rsidP="002D2450">
      <w:pPr>
        <w:rPr>
          <w:sz w:val="24"/>
          <w:szCs w:val="24"/>
          <w:lang w:val="ru-RU"/>
        </w:rPr>
      </w:pPr>
      <w:r w:rsidRPr="00B64063">
        <w:rPr>
          <w:sz w:val="24"/>
          <w:szCs w:val="24"/>
          <w:lang w:val="ru-RU"/>
        </w:rPr>
        <w:t>Принцип «двойного вхождения» был сформулирован и обоснован выдающимся педагогом, академиком РАО В.С. Ледневым. Освоение</w:t>
      </w:r>
      <w:r w:rsidRPr="00B64063">
        <w:rPr>
          <w:spacing w:val="-12"/>
          <w:sz w:val="24"/>
          <w:szCs w:val="24"/>
          <w:lang w:val="ru-RU"/>
        </w:rPr>
        <w:t xml:space="preserve"> </w:t>
      </w:r>
      <w:r w:rsidRPr="00B64063">
        <w:rPr>
          <w:sz w:val="24"/>
          <w:szCs w:val="24"/>
          <w:lang w:val="ru-RU"/>
        </w:rPr>
        <w:t>учебного</w:t>
      </w:r>
      <w:r w:rsidRPr="00B64063">
        <w:rPr>
          <w:spacing w:val="-12"/>
          <w:sz w:val="24"/>
          <w:szCs w:val="24"/>
          <w:lang w:val="ru-RU"/>
        </w:rPr>
        <w:t xml:space="preserve"> </w:t>
      </w:r>
      <w:r w:rsidRPr="00B64063">
        <w:rPr>
          <w:sz w:val="24"/>
          <w:szCs w:val="24"/>
          <w:lang w:val="ru-RU"/>
        </w:rPr>
        <w:t>предмета</w:t>
      </w:r>
      <w:r w:rsidRPr="00B64063">
        <w:rPr>
          <w:spacing w:val="-12"/>
          <w:sz w:val="24"/>
          <w:szCs w:val="24"/>
          <w:lang w:val="ru-RU"/>
        </w:rPr>
        <w:t xml:space="preserve"> </w:t>
      </w:r>
      <w:r w:rsidRPr="00B64063">
        <w:rPr>
          <w:sz w:val="24"/>
          <w:szCs w:val="24"/>
          <w:lang w:val="ru-RU"/>
        </w:rPr>
        <w:t>«Технология»</w:t>
      </w:r>
      <w:r w:rsidRPr="00B64063">
        <w:rPr>
          <w:spacing w:val="-12"/>
          <w:sz w:val="24"/>
          <w:szCs w:val="24"/>
          <w:lang w:val="ru-RU"/>
        </w:rPr>
        <w:t xml:space="preserve"> </w:t>
      </w:r>
      <w:r w:rsidRPr="00B64063">
        <w:rPr>
          <w:sz w:val="24"/>
          <w:szCs w:val="24"/>
          <w:lang w:val="ru-RU"/>
        </w:rPr>
        <w:t>может</w:t>
      </w:r>
      <w:r w:rsidRPr="00B64063">
        <w:rPr>
          <w:spacing w:val="-12"/>
          <w:sz w:val="24"/>
          <w:szCs w:val="24"/>
          <w:lang w:val="ru-RU"/>
        </w:rPr>
        <w:t xml:space="preserve"> </w:t>
      </w:r>
      <w:r w:rsidRPr="00B64063">
        <w:rPr>
          <w:sz w:val="24"/>
          <w:szCs w:val="24"/>
          <w:lang w:val="ru-RU"/>
        </w:rPr>
        <w:t>осуществляться как в образовательных организациях, так и в организациях-партнёрах, в том числе на базе учебно-производственных</w:t>
      </w:r>
      <w:r w:rsidRPr="00B64063">
        <w:rPr>
          <w:spacing w:val="-14"/>
          <w:sz w:val="24"/>
          <w:szCs w:val="24"/>
          <w:lang w:val="ru-RU"/>
        </w:rPr>
        <w:t xml:space="preserve"> </w:t>
      </w:r>
      <w:r w:rsidRPr="00B64063">
        <w:rPr>
          <w:sz w:val="24"/>
          <w:szCs w:val="24"/>
          <w:lang w:val="ru-RU"/>
        </w:rPr>
        <w:t>комбинатов</w:t>
      </w:r>
      <w:r w:rsidRPr="00B64063">
        <w:rPr>
          <w:spacing w:val="-14"/>
          <w:sz w:val="24"/>
          <w:szCs w:val="24"/>
          <w:lang w:val="ru-RU"/>
        </w:rPr>
        <w:t xml:space="preserve"> </w:t>
      </w:r>
      <w:r w:rsidRPr="00B64063">
        <w:rPr>
          <w:sz w:val="24"/>
          <w:szCs w:val="24"/>
          <w:lang w:val="ru-RU"/>
        </w:rPr>
        <w:t>и</w:t>
      </w:r>
      <w:r w:rsidRPr="00B64063">
        <w:rPr>
          <w:spacing w:val="-14"/>
          <w:sz w:val="24"/>
          <w:szCs w:val="24"/>
          <w:lang w:val="ru-RU"/>
        </w:rPr>
        <w:t xml:space="preserve"> </w:t>
      </w:r>
      <w:r w:rsidRPr="00B64063">
        <w:rPr>
          <w:sz w:val="24"/>
          <w:szCs w:val="24"/>
          <w:lang w:val="ru-RU"/>
        </w:rPr>
        <w:t>технопарков.</w:t>
      </w:r>
      <w:r w:rsidRPr="00B64063">
        <w:rPr>
          <w:spacing w:val="-14"/>
          <w:sz w:val="24"/>
          <w:szCs w:val="24"/>
          <w:lang w:val="ru-RU"/>
        </w:rPr>
        <w:t xml:space="preserve"> </w:t>
      </w:r>
      <w:r w:rsidRPr="00B64063">
        <w:rPr>
          <w:sz w:val="24"/>
          <w:szCs w:val="24"/>
          <w:lang w:val="ru-RU"/>
        </w:rPr>
        <w:t>Через</w:t>
      </w:r>
      <w:r w:rsidRPr="00B64063">
        <w:rPr>
          <w:spacing w:val="-14"/>
          <w:sz w:val="24"/>
          <w:szCs w:val="24"/>
          <w:lang w:val="ru-RU"/>
        </w:rPr>
        <w:t xml:space="preserve"> </w:t>
      </w:r>
      <w:r w:rsidRPr="00B64063">
        <w:rPr>
          <w:sz w:val="24"/>
          <w:szCs w:val="24"/>
          <w:lang w:val="ru-RU"/>
        </w:rPr>
        <w:t>сетевое</w:t>
      </w:r>
      <w:r w:rsidRPr="00B64063">
        <w:rPr>
          <w:spacing w:val="-14"/>
          <w:sz w:val="24"/>
          <w:szCs w:val="24"/>
          <w:lang w:val="ru-RU"/>
        </w:rPr>
        <w:t xml:space="preserve"> </w:t>
      </w:r>
      <w:r w:rsidRPr="00B64063">
        <w:rPr>
          <w:sz w:val="24"/>
          <w:szCs w:val="24"/>
          <w:lang w:val="ru-RU"/>
        </w:rPr>
        <w:t>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w:t>
      </w:r>
      <w:r w:rsidRPr="00B64063">
        <w:rPr>
          <w:spacing w:val="-44"/>
          <w:sz w:val="24"/>
          <w:szCs w:val="24"/>
          <w:lang w:val="ru-RU"/>
        </w:rPr>
        <w:t xml:space="preserve"> </w:t>
      </w:r>
      <w:r w:rsidRPr="00B64063">
        <w:rPr>
          <w:sz w:val="24"/>
          <w:szCs w:val="24"/>
          <w:lang w:val="ru-RU"/>
        </w:rPr>
        <w:t xml:space="preserve">инновационного творчества (ЦМИТ), специализированные центров компетенций (включая </w:t>
      </w:r>
      <w:r w:rsidRPr="00B64063">
        <w:rPr>
          <w:sz w:val="24"/>
          <w:szCs w:val="24"/>
        </w:rPr>
        <w:t>WorldSkills</w:t>
      </w:r>
      <w:r w:rsidRPr="00B64063">
        <w:rPr>
          <w:sz w:val="24"/>
          <w:szCs w:val="24"/>
          <w:lang w:val="ru-RU"/>
        </w:rPr>
        <w:t>) и</w:t>
      </w:r>
      <w:r w:rsidRPr="00B64063">
        <w:rPr>
          <w:spacing w:val="37"/>
          <w:sz w:val="24"/>
          <w:szCs w:val="24"/>
          <w:lang w:val="ru-RU"/>
        </w:rPr>
        <w:t xml:space="preserve"> </w:t>
      </w:r>
      <w:r w:rsidRPr="00B64063">
        <w:rPr>
          <w:sz w:val="24"/>
          <w:szCs w:val="24"/>
          <w:lang w:val="ru-RU"/>
        </w:rPr>
        <w:t>др.</w:t>
      </w:r>
    </w:p>
    <w:p w14:paraId="49728B4A" w14:textId="77777777" w:rsidR="002D2450" w:rsidRPr="00B64063" w:rsidRDefault="002D2450" w:rsidP="002D2450">
      <w:pPr>
        <w:jc w:val="center"/>
        <w:rPr>
          <w:sz w:val="24"/>
          <w:szCs w:val="24"/>
          <w:lang w:val="ru-RU"/>
        </w:rPr>
      </w:pPr>
      <w:bookmarkStart w:id="612" w:name="_Toc97148718"/>
      <w:r w:rsidRPr="00B64063">
        <w:rPr>
          <w:sz w:val="24"/>
          <w:szCs w:val="24"/>
          <w:lang w:val="ru-RU"/>
        </w:rPr>
        <w:t>МЕСТО УЧЕБНОГО ПРЕДМЕТА «ТЕХНОЛОГИЯ» В УЧЕБНОМ ПЛАНЕ</w:t>
      </w:r>
      <w:bookmarkEnd w:id="612"/>
    </w:p>
    <w:p w14:paraId="4A56696D" w14:textId="77777777" w:rsidR="002D2450" w:rsidRPr="00B64063" w:rsidRDefault="002D2450" w:rsidP="002D2450">
      <w:pPr>
        <w:rPr>
          <w:sz w:val="24"/>
          <w:szCs w:val="24"/>
          <w:lang w:val="ru-RU"/>
        </w:rPr>
      </w:pPr>
      <w:r w:rsidRPr="00B64063">
        <w:rPr>
          <w:sz w:val="24"/>
          <w:szCs w:val="24"/>
          <w:lang w:val="ru-RU"/>
        </w:rPr>
        <w:t xml:space="preserve">Освоение предметной области «Технология» в основной школе осуществляется в 5–9 классах из расчёта: в 5–7 классах –  2 часа в неделю, в 8–9 классах – 1   </w:t>
      </w:r>
      <w:r w:rsidRPr="00B64063">
        <w:rPr>
          <w:spacing w:val="20"/>
          <w:sz w:val="24"/>
          <w:szCs w:val="24"/>
          <w:lang w:val="ru-RU"/>
        </w:rPr>
        <w:t xml:space="preserve"> </w:t>
      </w:r>
      <w:r w:rsidRPr="00B64063">
        <w:rPr>
          <w:sz w:val="24"/>
          <w:szCs w:val="24"/>
          <w:lang w:val="ru-RU"/>
        </w:rPr>
        <w:t>час.</w:t>
      </w:r>
    </w:p>
    <w:p w14:paraId="701768BD" w14:textId="77777777" w:rsidR="002D2450" w:rsidRPr="00B64063" w:rsidRDefault="002D2450" w:rsidP="002D2450">
      <w:pPr>
        <w:rPr>
          <w:sz w:val="24"/>
          <w:szCs w:val="24"/>
          <w:lang w:val="ru-RU"/>
        </w:rPr>
      </w:pPr>
      <w:r w:rsidRPr="00B64063">
        <w:rPr>
          <w:sz w:val="24"/>
          <w:szCs w:val="24"/>
          <w:lang w:val="ru-RU"/>
        </w:rPr>
        <w:t>Дополнительно рекомендуется выделить за счёт внеурочной деятельности в 8 классе – 1 час в неделю и в 9 классе – 2 часа.</w:t>
      </w:r>
    </w:p>
    <w:p w14:paraId="4D1A1B50" w14:textId="77777777" w:rsidR="002D2450" w:rsidRPr="00B64063" w:rsidRDefault="002D2450" w:rsidP="002D2450">
      <w:pPr>
        <w:rPr>
          <w:sz w:val="24"/>
          <w:szCs w:val="24"/>
          <w:lang w:val="ru-RU"/>
        </w:rPr>
      </w:pPr>
      <w:bookmarkStart w:id="613" w:name="_Toc97148719"/>
      <w:r w:rsidRPr="00B64063">
        <w:rPr>
          <w:sz w:val="24"/>
          <w:szCs w:val="24"/>
          <w:lang w:val="ru-RU"/>
        </w:rPr>
        <w:t xml:space="preserve">СОДЕРЖАНИЕ </w:t>
      </w:r>
      <w:r w:rsidRPr="00B64063">
        <w:rPr>
          <w:spacing w:val="52"/>
          <w:sz w:val="24"/>
          <w:szCs w:val="24"/>
          <w:lang w:val="ru-RU"/>
        </w:rPr>
        <w:t xml:space="preserve"> </w:t>
      </w:r>
      <w:r w:rsidRPr="00B64063">
        <w:rPr>
          <w:sz w:val="24"/>
          <w:szCs w:val="24"/>
          <w:lang w:val="ru-RU"/>
        </w:rPr>
        <w:t>ОБУЧЕНИЯ</w:t>
      </w:r>
      <w:bookmarkEnd w:id="613"/>
    </w:p>
    <w:p w14:paraId="7D96A141" w14:textId="77777777" w:rsidR="002D2450" w:rsidRPr="00B64063" w:rsidRDefault="002D2450" w:rsidP="002D2450">
      <w:pPr>
        <w:rPr>
          <w:sz w:val="24"/>
          <w:szCs w:val="24"/>
          <w:lang w:val="ru-RU"/>
        </w:rPr>
      </w:pPr>
      <w:bookmarkStart w:id="614" w:name="_Toc97148720"/>
      <w:r w:rsidRPr="00B64063">
        <w:rPr>
          <w:sz w:val="24"/>
          <w:szCs w:val="24"/>
          <w:lang w:val="ru-RU"/>
        </w:rPr>
        <w:t>ИНВАРИАНТНЫЕ МОДУЛИ</w:t>
      </w:r>
      <w:bookmarkEnd w:id="614"/>
    </w:p>
    <w:p w14:paraId="16B5289C" w14:textId="77777777" w:rsidR="002D2450" w:rsidRPr="00B64063" w:rsidRDefault="002D2450" w:rsidP="002D2450">
      <w:pPr>
        <w:rPr>
          <w:sz w:val="24"/>
          <w:szCs w:val="24"/>
          <w:lang w:val="ru-RU"/>
        </w:rPr>
      </w:pPr>
      <w:r w:rsidRPr="00B64063">
        <w:rPr>
          <w:sz w:val="24"/>
          <w:szCs w:val="24"/>
          <w:lang w:val="ru-RU"/>
        </w:rPr>
        <w:t>Модуль</w:t>
      </w:r>
      <w:r w:rsidRPr="00B64063">
        <w:rPr>
          <w:spacing w:val="-30"/>
          <w:sz w:val="24"/>
          <w:szCs w:val="24"/>
          <w:lang w:val="ru-RU"/>
        </w:rPr>
        <w:t xml:space="preserve"> </w:t>
      </w:r>
      <w:r w:rsidRPr="00B64063">
        <w:rPr>
          <w:sz w:val="24"/>
          <w:szCs w:val="24"/>
          <w:lang w:val="ru-RU"/>
        </w:rPr>
        <w:t>«Производство</w:t>
      </w:r>
      <w:r w:rsidRPr="00B64063">
        <w:rPr>
          <w:spacing w:val="-30"/>
          <w:sz w:val="24"/>
          <w:szCs w:val="24"/>
          <w:lang w:val="ru-RU"/>
        </w:rPr>
        <w:t xml:space="preserve"> </w:t>
      </w:r>
      <w:r w:rsidRPr="00B64063">
        <w:rPr>
          <w:sz w:val="24"/>
          <w:szCs w:val="24"/>
          <w:lang w:val="ru-RU"/>
        </w:rPr>
        <w:t>и</w:t>
      </w:r>
      <w:r w:rsidRPr="00B64063">
        <w:rPr>
          <w:spacing w:val="-30"/>
          <w:sz w:val="24"/>
          <w:szCs w:val="24"/>
          <w:lang w:val="ru-RU"/>
        </w:rPr>
        <w:t xml:space="preserve"> </w:t>
      </w:r>
      <w:r w:rsidRPr="00B64063">
        <w:rPr>
          <w:sz w:val="24"/>
          <w:szCs w:val="24"/>
          <w:lang w:val="ru-RU"/>
        </w:rPr>
        <w:t xml:space="preserve">технология» </w:t>
      </w:r>
    </w:p>
    <w:p w14:paraId="3EE3B506" w14:textId="77777777" w:rsidR="002D2450" w:rsidRPr="00B64063" w:rsidRDefault="002D2450" w:rsidP="002D2450">
      <w:pPr>
        <w:rPr>
          <w:b/>
          <w:bCs/>
          <w:sz w:val="24"/>
          <w:szCs w:val="24"/>
          <w:lang w:val="ru-RU"/>
        </w:rPr>
      </w:pPr>
      <w:r w:rsidRPr="00B64063">
        <w:rPr>
          <w:b/>
          <w:bCs/>
          <w:sz w:val="24"/>
          <w:szCs w:val="24"/>
          <w:lang w:val="ru-RU"/>
        </w:rPr>
        <w:t>5–6</w:t>
      </w:r>
      <w:r w:rsidRPr="00B64063">
        <w:rPr>
          <w:b/>
          <w:bCs/>
          <w:spacing w:val="22"/>
          <w:sz w:val="24"/>
          <w:szCs w:val="24"/>
          <w:lang w:val="ru-RU"/>
        </w:rPr>
        <w:t xml:space="preserve"> классы</w:t>
      </w:r>
    </w:p>
    <w:p w14:paraId="40A4848A" w14:textId="77777777" w:rsidR="002D2450" w:rsidRPr="00B64063" w:rsidRDefault="002D2450" w:rsidP="002D2450">
      <w:pPr>
        <w:rPr>
          <w:sz w:val="24"/>
          <w:szCs w:val="24"/>
          <w:lang w:val="ru-RU"/>
        </w:rPr>
      </w:pPr>
      <w:r w:rsidRPr="00B64063">
        <w:rPr>
          <w:sz w:val="24"/>
          <w:szCs w:val="24"/>
          <w:lang w:val="ru-RU"/>
        </w:rPr>
        <w:t>Раздел 1. Преобразовательная деятельность человека.</w:t>
      </w:r>
    </w:p>
    <w:p w14:paraId="24E6FBAA" w14:textId="63E1EC16" w:rsidR="002D2450" w:rsidRPr="00B64063" w:rsidRDefault="002D2450" w:rsidP="002D2450">
      <w:pPr>
        <w:rPr>
          <w:sz w:val="24"/>
          <w:szCs w:val="24"/>
          <w:lang w:val="ru-RU"/>
        </w:rPr>
      </w:pPr>
      <w:r w:rsidRPr="00B64063">
        <w:rPr>
          <w:sz w:val="24"/>
          <w:szCs w:val="24"/>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4C51623B" w14:textId="77777777" w:rsidR="002D2450" w:rsidRPr="00B64063" w:rsidRDefault="002D2450" w:rsidP="002D2450">
      <w:pPr>
        <w:rPr>
          <w:sz w:val="24"/>
          <w:szCs w:val="24"/>
          <w:lang w:val="ru-RU"/>
        </w:rPr>
      </w:pPr>
      <w:r w:rsidRPr="00B64063">
        <w:rPr>
          <w:sz w:val="24"/>
          <w:szCs w:val="24"/>
          <w:lang w:val="ru-RU"/>
        </w:rPr>
        <w:t>Раздел 2. Простейшие машины и механизмы.</w:t>
      </w:r>
    </w:p>
    <w:p w14:paraId="69324820" w14:textId="77777777" w:rsidR="002D2450" w:rsidRPr="00B64063" w:rsidRDefault="002D2450" w:rsidP="002D2450">
      <w:pPr>
        <w:rPr>
          <w:sz w:val="24"/>
          <w:szCs w:val="24"/>
          <w:lang w:val="ru-RU"/>
        </w:rPr>
      </w:pPr>
      <w:r w:rsidRPr="00B64063">
        <w:rPr>
          <w:sz w:val="24"/>
          <w:szCs w:val="24"/>
          <w:lang w:val="ru-RU"/>
        </w:rPr>
        <w:t>Двигатели</w:t>
      </w:r>
      <w:r w:rsidRPr="00B64063">
        <w:rPr>
          <w:spacing w:val="-34"/>
          <w:sz w:val="24"/>
          <w:szCs w:val="24"/>
          <w:lang w:val="ru-RU"/>
        </w:rPr>
        <w:t xml:space="preserve"> </w:t>
      </w:r>
      <w:r w:rsidRPr="00B64063">
        <w:rPr>
          <w:sz w:val="24"/>
          <w:szCs w:val="24"/>
          <w:lang w:val="ru-RU"/>
        </w:rPr>
        <w:t>машин.</w:t>
      </w:r>
      <w:r w:rsidRPr="00B64063">
        <w:rPr>
          <w:spacing w:val="-34"/>
          <w:sz w:val="24"/>
          <w:szCs w:val="24"/>
          <w:lang w:val="ru-RU"/>
        </w:rPr>
        <w:t xml:space="preserve"> </w:t>
      </w:r>
      <w:r w:rsidRPr="00B64063">
        <w:rPr>
          <w:sz w:val="24"/>
          <w:szCs w:val="24"/>
          <w:lang w:val="ru-RU"/>
        </w:rPr>
        <w:t>Виды</w:t>
      </w:r>
      <w:r w:rsidRPr="00B64063">
        <w:rPr>
          <w:spacing w:val="-34"/>
          <w:sz w:val="24"/>
          <w:szCs w:val="24"/>
          <w:lang w:val="ru-RU"/>
        </w:rPr>
        <w:t xml:space="preserve"> </w:t>
      </w:r>
      <w:r w:rsidRPr="00B64063">
        <w:rPr>
          <w:sz w:val="24"/>
          <w:szCs w:val="24"/>
          <w:lang w:val="ru-RU"/>
        </w:rPr>
        <w:t>двигателей.</w:t>
      </w:r>
      <w:r w:rsidRPr="00B64063">
        <w:rPr>
          <w:spacing w:val="-34"/>
          <w:sz w:val="24"/>
          <w:szCs w:val="24"/>
          <w:lang w:val="ru-RU"/>
        </w:rPr>
        <w:t xml:space="preserve"> </w:t>
      </w:r>
      <w:r w:rsidRPr="00B64063">
        <w:rPr>
          <w:sz w:val="24"/>
          <w:szCs w:val="24"/>
          <w:lang w:val="ru-RU"/>
        </w:rPr>
        <w:t>Передаточные</w:t>
      </w:r>
      <w:r w:rsidRPr="00B64063">
        <w:rPr>
          <w:spacing w:val="-34"/>
          <w:sz w:val="24"/>
          <w:szCs w:val="24"/>
          <w:lang w:val="ru-RU"/>
        </w:rPr>
        <w:t xml:space="preserve"> </w:t>
      </w:r>
      <w:r w:rsidRPr="00B64063">
        <w:rPr>
          <w:sz w:val="24"/>
          <w:szCs w:val="24"/>
          <w:lang w:val="ru-RU"/>
        </w:rPr>
        <w:t>механизмы. Виды и характеристики передаточных</w:t>
      </w:r>
      <w:r w:rsidRPr="00B64063">
        <w:rPr>
          <w:spacing w:val="-6"/>
          <w:sz w:val="24"/>
          <w:szCs w:val="24"/>
          <w:lang w:val="ru-RU"/>
        </w:rPr>
        <w:t xml:space="preserve"> </w:t>
      </w:r>
      <w:r w:rsidRPr="00B64063">
        <w:rPr>
          <w:sz w:val="24"/>
          <w:szCs w:val="24"/>
          <w:lang w:val="ru-RU"/>
        </w:rPr>
        <w:t>механизмов.</w:t>
      </w:r>
    </w:p>
    <w:p w14:paraId="7F90F56C" w14:textId="234E6139" w:rsidR="002D2450" w:rsidRPr="00B64063" w:rsidRDefault="002D2450" w:rsidP="002D2450">
      <w:pPr>
        <w:rPr>
          <w:sz w:val="24"/>
          <w:szCs w:val="24"/>
          <w:lang w:val="ru-RU"/>
        </w:rPr>
      </w:pPr>
      <w:r w:rsidRPr="00B64063">
        <w:rPr>
          <w:sz w:val="24"/>
          <w:szCs w:val="24"/>
          <w:lang w:val="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77243B73" w14:textId="77777777" w:rsidR="002D2450" w:rsidRPr="00B64063" w:rsidRDefault="002D2450" w:rsidP="002D2450">
      <w:pPr>
        <w:rPr>
          <w:sz w:val="24"/>
          <w:szCs w:val="24"/>
          <w:lang w:val="ru-RU"/>
        </w:rPr>
      </w:pPr>
      <w:r w:rsidRPr="00B64063">
        <w:rPr>
          <w:sz w:val="24"/>
          <w:szCs w:val="24"/>
          <w:lang w:val="ru-RU"/>
        </w:rPr>
        <w:t>Раздел 3. Задачи и технологии их решения.</w:t>
      </w:r>
    </w:p>
    <w:p w14:paraId="44099780" w14:textId="77777777" w:rsidR="002D2450" w:rsidRPr="00B64063" w:rsidRDefault="002D2450" w:rsidP="002D2450">
      <w:pPr>
        <w:rPr>
          <w:sz w:val="24"/>
          <w:szCs w:val="24"/>
          <w:lang w:val="ru-RU"/>
        </w:rPr>
      </w:pPr>
      <w:r w:rsidRPr="00B64063">
        <w:rPr>
          <w:sz w:val="24"/>
          <w:szCs w:val="24"/>
          <w:lang w:val="ru-RU"/>
        </w:rPr>
        <w:t>Технология решения производственных задач в информационной среде как важнейшая технология 4-й промышленной революции.</w:t>
      </w:r>
    </w:p>
    <w:p w14:paraId="3F05D28E" w14:textId="77777777" w:rsidR="002D2450" w:rsidRPr="00B64063" w:rsidRDefault="002D2450" w:rsidP="002D2450">
      <w:pPr>
        <w:rPr>
          <w:sz w:val="24"/>
          <w:szCs w:val="24"/>
          <w:lang w:val="ru-RU"/>
        </w:rPr>
      </w:pPr>
      <w:r w:rsidRPr="00B64063">
        <w:rPr>
          <w:sz w:val="24"/>
          <w:szCs w:val="24"/>
          <w:lang w:val="ru-RU"/>
        </w:rPr>
        <w:t>Чтение описаний, чертежей, технологических карт. Обозначения:</w:t>
      </w:r>
      <w:r w:rsidRPr="00B64063">
        <w:rPr>
          <w:spacing w:val="-23"/>
          <w:sz w:val="24"/>
          <w:szCs w:val="24"/>
          <w:lang w:val="ru-RU"/>
        </w:rPr>
        <w:t xml:space="preserve"> </w:t>
      </w:r>
      <w:r w:rsidRPr="00B64063">
        <w:rPr>
          <w:sz w:val="24"/>
          <w:szCs w:val="24"/>
          <w:lang w:val="ru-RU"/>
        </w:rPr>
        <w:t>знаки</w:t>
      </w:r>
      <w:r w:rsidRPr="00B64063">
        <w:rPr>
          <w:spacing w:val="-23"/>
          <w:sz w:val="24"/>
          <w:szCs w:val="24"/>
          <w:lang w:val="ru-RU"/>
        </w:rPr>
        <w:t xml:space="preserve"> </w:t>
      </w:r>
      <w:r w:rsidRPr="00B64063">
        <w:rPr>
          <w:sz w:val="24"/>
          <w:szCs w:val="24"/>
          <w:lang w:val="ru-RU"/>
        </w:rPr>
        <w:t>и</w:t>
      </w:r>
      <w:r w:rsidRPr="00B64063">
        <w:rPr>
          <w:spacing w:val="-23"/>
          <w:sz w:val="24"/>
          <w:szCs w:val="24"/>
          <w:lang w:val="ru-RU"/>
        </w:rPr>
        <w:t xml:space="preserve"> </w:t>
      </w:r>
      <w:r w:rsidRPr="00B64063">
        <w:rPr>
          <w:sz w:val="24"/>
          <w:szCs w:val="24"/>
          <w:lang w:val="ru-RU"/>
        </w:rPr>
        <w:t>символы.</w:t>
      </w:r>
      <w:r w:rsidRPr="00B64063">
        <w:rPr>
          <w:spacing w:val="-23"/>
          <w:sz w:val="24"/>
          <w:szCs w:val="24"/>
          <w:lang w:val="ru-RU"/>
        </w:rPr>
        <w:t xml:space="preserve"> </w:t>
      </w:r>
      <w:r w:rsidRPr="00B64063">
        <w:rPr>
          <w:sz w:val="24"/>
          <w:szCs w:val="24"/>
          <w:lang w:val="ru-RU"/>
        </w:rPr>
        <w:t>Интерпретация</w:t>
      </w:r>
      <w:r w:rsidRPr="00B64063">
        <w:rPr>
          <w:spacing w:val="-23"/>
          <w:sz w:val="24"/>
          <w:szCs w:val="24"/>
          <w:lang w:val="ru-RU"/>
        </w:rPr>
        <w:t xml:space="preserve"> </w:t>
      </w:r>
      <w:r w:rsidRPr="00B64063">
        <w:rPr>
          <w:sz w:val="24"/>
          <w:szCs w:val="24"/>
          <w:lang w:val="ru-RU"/>
        </w:rPr>
        <w:t>знаков</w:t>
      </w:r>
      <w:r w:rsidRPr="00B64063">
        <w:rPr>
          <w:spacing w:val="-23"/>
          <w:sz w:val="24"/>
          <w:szCs w:val="24"/>
          <w:lang w:val="ru-RU"/>
        </w:rPr>
        <w:t xml:space="preserve"> </w:t>
      </w:r>
      <w:r w:rsidRPr="00B64063">
        <w:rPr>
          <w:sz w:val="24"/>
          <w:szCs w:val="24"/>
          <w:lang w:val="ru-RU"/>
        </w:rPr>
        <w:t>и</w:t>
      </w:r>
      <w:r w:rsidRPr="00B64063">
        <w:rPr>
          <w:spacing w:val="-23"/>
          <w:sz w:val="24"/>
          <w:szCs w:val="24"/>
          <w:lang w:val="ru-RU"/>
        </w:rPr>
        <w:t xml:space="preserve"> </w:t>
      </w:r>
      <w:r w:rsidRPr="00B64063">
        <w:rPr>
          <w:sz w:val="24"/>
          <w:szCs w:val="24"/>
          <w:lang w:val="ru-RU"/>
        </w:rPr>
        <w:t>знаковых систем. Формулировка задачи с использованием знаков и</w:t>
      </w:r>
      <w:r w:rsidRPr="00B64063">
        <w:rPr>
          <w:spacing w:val="32"/>
          <w:sz w:val="24"/>
          <w:szCs w:val="24"/>
          <w:lang w:val="ru-RU"/>
        </w:rPr>
        <w:t xml:space="preserve"> </w:t>
      </w:r>
      <w:r w:rsidRPr="00B64063">
        <w:rPr>
          <w:sz w:val="24"/>
          <w:szCs w:val="24"/>
          <w:lang w:val="ru-RU"/>
        </w:rPr>
        <w:t>символов.</w:t>
      </w:r>
    </w:p>
    <w:p w14:paraId="5D6B6F3F" w14:textId="77777777" w:rsidR="002D2450" w:rsidRPr="00B64063" w:rsidRDefault="002D2450" w:rsidP="002D2450">
      <w:pPr>
        <w:rPr>
          <w:sz w:val="24"/>
          <w:szCs w:val="24"/>
          <w:lang w:val="ru-RU"/>
        </w:rPr>
      </w:pPr>
      <w:r w:rsidRPr="00B64063">
        <w:rPr>
          <w:spacing w:val="-3"/>
          <w:sz w:val="24"/>
          <w:szCs w:val="24"/>
          <w:lang w:val="ru-RU"/>
        </w:rPr>
        <w:t xml:space="preserve">Информационное обеспечение решения задачи. Работа </w:t>
      </w:r>
      <w:r w:rsidRPr="00B64063">
        <w:rPr>
          <w:sz w:val="24"/>
          <w:szCs w:val="24"/>
          <w:lang w:val="ru-RU"/>
        </w:rPr>
        <w:t xml:space="preserve">с </w:t>
      </w:r>
      <w:r w:rsidRPr="00B64063">
        <w:rPr>
          <w:spacing w:val="-3"/>
          <w:sz w:val="24"/>
          <w:szCs w:val="24"/>
          <w:lang w:val="ru-RU"/>
        </w:rPr>
        <w:t xml:space="preserve">«большими  данными».  Извлечение  информации  </w:t>
      </w:r>
      <w:r w:rsidRPr="00B64063">
        <w:rPr>
          <w:sz w:val="24"/>
          <w:szCs w:val="24"/>
          <w:lang w:val="ru-RU"/>
        </w:rPr>
        <w:t xml:space="preserve">из </w:t>
      </w:r>
      <w:r w:rsidRPr="00B64063">
        <w:rPr>
          <w:spacing w:val="-3"/>
          <w:sz w:val="24"/>
          <w:szCs w:val="24"/>
          <w:lang w:val="ru-RU"/>
        </w:rPr>
        <w:t>массива данных.</w:t>
      </w:r>
    </w:p>
    <w:p w14:paraId="3CD576E1" w14:textId="1042F370" w:rsidR="002D2450" w:rsidRPr="00B64063" w:rsidRDefault="002D2450" w:rsidP="002D2450">
      <w:pPr>
        <w:rPr>
          <w:sz w:val="24"/>
          <w:szCs w:val="24"/>
          <w:lang w:val="ru-RU"/>
        </w:rPr>
      </w:pPr>
      <w:r w:rsidRPr="00B64063">
        <w:rPr>
          <w:sz w:val="24"/>
          <w:szCs w:val="24"/>
          <w:lang w:val="ru-RU"/>
        </w:rPr>
        <w:lastRenderedPageBreak/>
        <w:t>Исследование задачи и её решений. Представление  полученных результатов.</w:t>
      </w:r>
    </w:p>
    <w:p w14:paraId="643E7711" w14:textId="77777777" w:rsidR="002D2450" w:rsidRPr="00B64063" w:rsidRDefault="002D2450" w:rsidP="002D2450">
      <w:pPr>
        <w:rPr>
          <w:sz w:val="24"/>
          <w:szCs w:val="24"/>
          <w:lang w:val="ru-RU"/>
        </w:rPr>
      </w:pPr>
      <w:r w:rsidRPr="00B64063">
        <w:rPr>
          <w:sz w:val="24"/>
          <w:szCs w:val="24"/>
          <w:lang w:val="ru-RU"/>
        </w:rPr>
        <w:t>Раздел 4. Основы проектной  деятельности.</w:t>
      </w:r>
    </w:p>
    <w:p w14:paraId="5A27C924" w14:textId="52F841A3" w:rsidR="002D2450" w:rsidRPr="00B64063" w:rsidRDefault="002D2450" w:rsidP="002D2450">
      <w:pPr>
        <w:rPr>
          <w:sz w:val="24"/>
          <w:szCs w:val="24"/>
          <w:lang w:val="ru-RU"/>
        </w:rPr>
      </w:pPr>
      <w:r w:rsidRPr="00B64063">
        <w:rPr>
          <w:sz w:val="24"/>
          <w:szCs w:val="24"/>
          <w:lang w:val="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435C5DC4" w14:textId="77777777" w:rsidR="002D2450" w:rsidRPr="00B64063" w:rsidRDefault="002D2450" w:rsidP="002D2450">
      <w:pPr>
        <w:rPr>
          <w:sz w:val="24"/>
          <w:szCs w:val="24"/>
          <w:lang w:val="ru-RU"/>
        </w:rPr>
      </w:pPr>
      <w:r w:rsidRPr="00B64063">
        <w:rPr>
          <w:sz w:val="24"/>
          <w:szCs w:val="24"/>
          <w:lang w:val="ru-RU"/>
        </w:rPr>
        <w:t>Раздел 5. Технология домашнего хозяйства.</w:t>
      </w:r>
    </w:p>
    <w:p w14:paraId="4986136D" w14:textId="77777777" w:rsidR="002D2450" w:rsidRPr="00B64063" w:rsidRDefault="002D2450" w:rsidP="002D2450">
      <w:pPr>
        <w:rPr>
          <w:sz w:val="24"/>
          <w:szCs w:val="24"/>
          <w:lang w:val="ru-RU"/>
        </w:rPr>
      </w:pPr>
      <w:r w:rsidRPr="00B64063">
        <w:rPr>
          <w:sz w:val="24"/>
          <w:szCs w:val="24"/>
          <w:lang w:val="ru-RU"/>
        </w:rPr>
        <w:t>Порядок</w:t>
      </w:r>
      <w:r w:rsidRPr="00B64063">
        <w:rPr>
          <w:spacing w:val="-12"/>
          <w:sz w:val="24"/>
          <w:szCs w:val="24"/>
          <w:lang w:val="ru-RU"/>
        </w:rPr>
        <w:t xml:space="preserve"> </w:t>
      </w:r>
      <w:r w:rsidRPr="00B64063">
        <w:rPr>
          <w:sz w:val="24"/>
          <w:szCs w:val="24"/>
          <w:lang w:val="ru-RU"/>
        </w:rPr>
        <w:t>и</w:t>
      </w:r>
      <w:r w:rsidRPr="00B64063">
        <w:rPr>
          <w:spacing w:val="-12"/>
          <w:sz w:val="24"/>
          <w:szCs w:val="24"/>
          <w:lang w:val="ru-RU"/>
        </w:rPr>
        <w:t xml:space="preserve"> </w:t>
      </w:r>
      <w:r w:rsidRPr="00B64063">
        <w:rPr>
          <w:sz w:val="24"/>
          <w:szCs w:val="24"/>
          <w:lang w:val="ru-RU"/>
        </w:rPr>
        <w:t>хаос</w:t>
      </w:r>
      <w:r w:rsidRPr="00B64063">
        <w:rPr>
          <w:spacing w:val="-12"/>
          <w:sz w:val="24"/>
          <w:szCs w:val="24"/>
          <w:lang w:val="ru-RU"/>
        </w:rPr>
        <w:t xml:space="preserve"> </w:t>
      </w:r>
      <w:r w:rsidRPr="00B64063">
        <w:rPr>
          <w:sz w:val="24"/>
          <w:szCs w:val="24"/>
          <w:lang w:val="ru-RU"/>
        </w:rPr>
        <w:t>как</w:t>
      </w:r>
      <w:r w:rsidRPr="00B64063">
        <w:rPr>
          <w:spacing w:val="-12"/>
          <w:sz w:val="24"/>
          <w:szCs w:val="24"/>
          <w:lang w:val="ru-RU"/>
        </w:rPr>
        <w:t xml:space="preserve"> </w:t>
      </w:r>
      <w:r w:rsidRPr="00B64063">
        <w:rPr>
          <w:sz w:val="24"/>
          <w:szCs w:val="24"/>
          <w:lang w:val="ru-RU"/>
        </w:rPr>
        <w:t>фундаментальные</w:t>
      </w:r>
      <w:r w:rsidRPr="00B64063">
        <w:rPr>
          <w:spacing w:val="-12"/>
          <w:sz w:val="24"/>
          <w:szCs w:val="24"/>
          <w:lang w:val="ru-RU"/>
        </w:rPr>
        <w:t xml:space="preserve"> </w:t>
      </w:r>
      <w:r w:rsidRPr="00B64063">
        <w:rPr>
          <w:sz w:val="24"/>
          <w:szCs w:val="24"/>
          <w:lang w:val="ru-RU"/>
        </w:rPr>
        <w:t>характеристики</w:t>
      </w:r>
      <w:r w:rsidRPr="00B64063">
        <w:rPr>
          <w:spacing w:val="-12"/>
          <w:sz w:val="24"/>
          <w:szCs w:val="24"/>
          <w:lang w:val="ru-RU"/>
        </w:rPr>
        <w:t xml:space="preserve"> </w:t>
      </w:r>
      <w:r w:rsidRPr="00B64063">
        <w:rPr>
          <w:sz w:val="24"/>
          <w:szCs w:val="24"/>
          <w:lang w:val="ru-RU"/>
        </w:rPr>
        <w:t>окружающего мира.</w:t>
      </w:r>
    </w:p>
    <w:p w14:paraId="37A413AA" w14:textId="77777777" w:rsidR="002D2450" w:rsidRPr="00B64063" w:rsidRDefault="002D2450" w:rsidP="002D2450">
      <w:pPr>
        <w:rPr>
          <w:sz w:val="24"/>
          <w:szCs w:val="24"/>
          <w:lang w:val="ru-RU"/>
        </w:rPr>
      </w:pPr>
      <w:r w:rsidRPr="00B64063">
        <w:rPr>
          <w:sz w:val="24"/>
          <w:szCs w:val="24"/>
          <w:lang w:val="ru-RU"/>
        </w:rPr>
        <w:t>Порядок в доме. Порядок на рабочем   месте.</w:t>
      </w:r>
    </w:p>
    <w:p w14:paraId="2C933D25" w14:textId="77777777" w:rsidR="002D2450" w:rsidRPr="00B64063" w:rsidRDefault="002D2450" w:rsidP="002D2450">
      <w:pPr>
        <w:rPr>
          <w:sz w:val="24"/>
          <w:szCs w:val="24"/>
          <w:lang w:val="ru-RU"/>
        </w:rPr>
      </w:pPr>
      <w:r w:rsidRPr="00B64063">
        <w:rPr>
          <w:sz w:val="24"/>
          <w:szCs w:val="24"/>
          <w:lang w:val="ru-RU"/>
        </w:rPr>
        <w:t>Создание интерьера квартиры с помощью компьютерных программ.</w:t>
      </w:r>
    </w:p>
    <w:p w14:paraId="279D8CDC" w14:textId="77777777" w:rsidR="002D2450" w:rsidRPr="00B64063" w:rsidRDefault="002D2450" w:rsidP="002D2450">
      <w:pPr>
        <w:rPr>
          <w:sz w:val="24"/>
          <w:szCs w:val="24"/>
          <w:lang w:val="ru-RU"/>
        </w:rPr>
      </w:pPr>
      <w:r w:rsidRPr="00B64063">
        <w:rPr>
          <w:sz w:val="24"/>
          <w:szCs w:val="24"/>
          <w:lang w:val="ru-RU"/>
        </w:rPr>
        <w:t>Электропроводка. Бытовые электрические приборы.  Техника безопасности при работе с   электричеством.</w:t>
      </w:r>
    </w:p>
    <w:p w14:paraId="62319449" w14:textId="77777777" w:rsidR="002D2450" w:rsidRPr="00B64063" w:rsidRDefault="002D2450" w:rsidP="002D2450">
      <w:pPr>
        <w:rPr>
          <w:sz w:val="24"/>
          <w:szCs w:val="24"/>
          <w:lang w:val="ru-RU"/>
        </w:rPr>
      </w:pPr>
      <w:r w:rsidRPr="00B64063">
        <w:rPr>
          <w:sz w:val="24"/>
          <w:szCs w:val="24"/>
          <w:lang w:val="ru-RU"/>
        </w:rPr>
        <w:t xml:space="preserve">Кухня. Мебель и бытовая техника, которая используется на кухне. Кулинария. Основы здорового питания. Основы безопасности при работе на </w:t>
      </w:r>
      <w:r w:rsidRPr="00B64063">
        <w:rPr>
          <w:spacing w:val="52"/>
          <w:sz w:val="24"/>
          <w:szCs w:val="24"/>
          <w:lang w:val="ru-RU"/>
        </w:rPr>
        <w:t xml:space="preserve"> </w:t>
      </w:r>
      <w:r w:rsidRPr="00B64063">
        <w:rPr>
          <w:sz w:val="24"/>
          <w:szCs w:val="24"/>
          <w:lang w:val="ru-RU"/>
        </w:rPr>
        <w:t>кухне.</w:t>
      </w:r>
    </w:p>
    <w:p w14:paraId="1A174F28" w14:textId="18FAF271" w:rsidR="002D2450" w:rsidRPr="00B64063" w:rsidRDefault="002D2450" w:rsidP="002D2450">
      <w:pPr>
        <w:rPr>
          <w:sz w:val="24"/>
          <w:szCs w:val="24"/>
          <w:lang w:val="ru-RU"/>
        </w:rPr>
      </w:pPr>
      <w:r w:rsidRPr="00B64063">
        <w:rPr>
          <w:sz w:val="24"/>
          <w:szCs w:val="24"/>
          <w:lang w:val="ru-RU"/>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14:paraId="0B447379" w14:textId="77777777" w:rsidR="002D2450" w:rsidRPr="00B64063" w:rsidRDefault="002D2450" w:rsidP="002D2450">
      <w:pPr>
        <w:rPr>
          <w:sz w:val="24"/>
          <w:szCs w:val="24"/>
          <w:lang w:val="ru-RU"/>
        </w:rPr>
      </w:pPr>
      <w:r w:rsidRPr="00B64063">
        <w:rPr>
          <w:sz w:val="24"/>
          <w:szCs w:val="24"/>
          <w:lang w:val="ru-RU"/>
        </w:rPr>
        <w:t>Раздел 6. Мир профессий.</w:t>
      </w:r>
    </w:p>
    <w:p w14:paraId="36AE2A58" w14:textId="6E33A5ED" w:rsidR="002D2450" w:rsidRPr="00B64063" w:rsidRDefault="002D2450" w:rsidP="002D2450">
      <w:pPr>
        <w:rPr>
          <w:sz w:val="24"/>
          <w:szCs w:val="24"/>
          <w:lang w:val="ru-RU"/>
        </w:rPr>
      </w:pPr>
      <w:r w:rsidRPr="00B64063">
        <w:rPr>
          <w:sz w:val="24"/>
          <w:szCs w:val="24"/>
          <w:lang w:val="ru-RU"/>
        </w:rPr>
        <w:t>Какие бывают профессии. Как выбрать   профессию.</w:t>
      </w:r>
    </w:p>
    <w:p w14:paraId="529B3BC6" w14:textId="77777777" w:rsidR="002D2450" w:rsidRPr="00B64063" w:rsidRDefault="002D2450" w:rsidP="002D2450">
      <w:pPr>
        <w:rPr>
          <w:b/>
          <w:bCs/>
          <w:sz w:val="24"/>
          <w:szCs w:val="24"/>
          <w:lang w:val="ru-RU"/>
        </w:rPr>
      </w:pPr>
      <w:bookmarkStart w:id="615" w:name="_Toc97148721"/>
      <w:r w:rsidRPr="00B64063">
        <w:rPr>
          <w:b/>
          <w:bCs/>
          <w:sz w:val="24"/>
          <w:szCs w:val="24"/>
          <w:lang w:val="ru-RU"/>
        </w:rPr>
        <w:t xml:space="preserve">7–9 </w:t>
      </w:r>
      <w:bookmarkEnd w:id="615"/>
      <w:r w:rsidRPr="00B64063">
        <w:rPr>
          <w:b/>
          <w:bCs/>
          <w:sz w:val="24"/>
          <w:szCs w:val="24"/>
          <w:lang w:val="ru-RU"/>
        </w:rPr>
        <w:t>классы</w:t>
      </w:r>
    </w:p>
    <w:p w14:paraId="2850F18C" w14:textId="77777777" w:rsidR="002D2450" w:rsidRPr="00B64063" w:rsidRDefault="002D2450" w:rsidP="002D2450">
      <w:pPr>
        <w:rPr>
          <w:sz w:val="24"/>
          <w:szCs w:val="24"/>
          <w:lang w:val="ru-RU"/>
        </w:rPr>
      </w:pPr>
      <w:r w:rsidRPr="00B64063">
        <w:rPr>
          <w:sz w:val="24"/>
          <w:szCs w:val="24"/>
          <w:lang w:val="ru-RU"/>
        </w:rPr>
        <w:t>Раздел 7. Технологии и  искусство.</w:t>
      </w:r>
    </w:p>
    <w:p w14:paraId="444F60CD" w14:textId="77777777" w:rsidR="002D2450" w:rsidRPr="00B64063" w:rsidRDefault="002D2450" w:rsidP="002D2450">
      <w:pPr>
        <w:rPr>
          <w:sz w:val="24"/>
          <w:szCs w:val="24"/>
          <w:lang w:val="ru-RU"/>
        </w:rPr>
      </w:pPr>
      <w:r w:rsidRPr="00B64063">
        <w:rPr>
          <w:sz w:val="24"/>
          <w:szCs w:val="24"/>
          <w:lang w:val="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34416341" w14:textId="77777777" w:rsidR="002D2450" w:rsidRPr="00B64063" w:rsidRDefault="002D2450" w:rsidP="002D2450">
      <w:pPr>
        <w:rPr>
          <w:sz w:val="24"/>
          <w:szCs w:val="24"/>
          <w:lang w:val="ru-RU"/>
        </w:rPr>
      </w:pPr>
      <w:r w:rsidRPr="00B64063">
        <w:rPr>
          <w:sz w:val="24"/>
          <w:szCs w:val="24"/>
          <w:lang w:val="ru-RU"/>
        </w:rPr>
        <w:t>Эстетика в быту. Эстетика и экология жилища.</w:t>
      </w:r>
    </w:p>
    <w:p w14:paraId="730339A9" w14:textId="4E715CDF" w:rsidR="002D2450" w:rsidRPr="00B64063" w:rsidRDefault="002D2450" w:rsidP="002D2450">
      <w:pPr>
        <w:rPr>
          <w:sz w:val="24"/>
          <w:szCs w:val="24"/>
          <w:lang w:val="ru-RU"/>
        </w:rPr>
      </w:pPr>
      <w:r w:rsidRPr="00B64063">
        <w:rPr>
          <w:sz w:val="24"/>
          <w:szCs w:val="24"/>
          <w:lang w:val="ru-RU"/>
        </w:rPr>
        <w:t>Народные ремёсла. Народные ремёсла и промыслы    России.</w:t>
      </w:r>
    </w:p>
    <w:p w14:paraId="5DC7FE68" w14:textId="77777777" w:rsidR="002D2450" w:rsidRPr="00B64063" w:rsidRDefault="002D2450" w:rsidP="002D2450">
      <w:pPr>
        <w:rPr>
          <w:sz w:val="24"/>
          <w:szCs w:val="24"/>
          <w:lang w:val="ru-RU"/>
        </w:rPr>
      </w:pPr>
      <w:r w:rsidRPr="00B64063">
        <w:rPr>
          <w:sz w:val="24"/>
          <w:szCs w:val="24"/>
          <w:lang w:val="ru-RU"/>
        </w:rPr>
        <w:t>Раздел 8. Технологии и мир. Современная техносфера.</w:t>
      </w:r>
    </w:p>
    <w:p w14:paraId="5C77B8EA" w14:textId="77777777" w:rsidR="002D2450" w:rsidRPr="00B64063" w:rsidRDefault="002D2450" w:rsidP="002D2450">
      <w:pPr>
        <w:rPr>
          <w:sz w:val="24"/>
          <w:szCs w:val="24"/>
          <w:lang w:val="ru-RU"/>
        </w:rPr>
      </w:pPr>
      <w:r w:rsidRPr="00B64063">
        <w:rPr>
          <w:sz w:val="24"/>
          <w:szCs w:val="24"/>
          <w:lang w:val="ru-RU"/>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77FDE0BD" w14:textId="77777777" w:rsidR="002D2450" w:rsidRPr="00B64063" w:rsidRDefault="002D2450" w:rsidP="002D2450">
      <w:pPr>
        <w:rPr>
          <w:sz w:val="24"/>
          <w:szCs w:val="24"/>
          <w:lang w:val="ru-RU"/>
        </w:rPr>
      </w:pPr>
      <w:r w:rsidRPr="00B64063">
        <w:rPr>
          <w:sz w:val="24"/>
          <w:szCs w:val="24"/>
          <w:lang w:val="ru-RU"/>
        </w:rPr>
        <w:t>Понятие высокотехнологичных отраслей. «Высокие технологии»  двойного назначения.</w:t>
      </w:r>
    </w:p>
    <w:p w14:paraId="61A3BCE7" w14:textId="77777777" w:rsidR="002D2450" w:rsidRPr="00B64063" w:rsidRDefault="002D2450" w:rsidP="002D2450">
      <w:pPr>
        <w:rPr>
          <w:sz w:val="24"/>
          <w:szCs w:val="24"/>
          <w:lang w:val="ru-RU"/>
        </w:rPr>
      </w:pPr>
      <w:r w:rsidRPr="00B64063">
        <w:rPr>
          <w:sz w:val="24"/>
          <w:szCs w:val="24"/>
          <w:lang w:val="ru-RU"/>
        </w:rPr>
        <w:t>Рециклинг-технологии. Разработка и внедрение</w:t>
      </w:r>
      <w:r w:rsidRPr="00B64063">
        <w:rPr>
          <w:spacing w:val="-16"/>
          <w:sz w:val="24"/>
          <w:szCs w:val="24"/>
          <w:lang w:val="ru-RU"/>
        </w:rPr>
        <w:t xml:space="preserve"> </w:t>
      </w:r>
      <w:r w:rsidRPr="00B64063">
        <w:rPr>
          <w:sz w:val="24"/>
          <w:szCs w:val="24"/>
          <w:lang w:val="ru-RU"/>
        </w:rPr>
        <w:t>технологий многократного</w:t>
      </w:r>
      <w:r w:rsidRPr="00B64063">
        <w:rPr>
          <w:spacing w:val="-26"/>
          <w:sz w:val="24"/>
          <w:szCs w:val="24"/>
          <w:lang w:val="ru-RU"/>
        </w:rPr>
        <w:t xml:space="preserve"> </w:t>
      </w:r>
      <w:r w:rsidRPr="00B64063">
        <w:rPr>
          <w:sz w:val="24"/>
          <w:szCs w:val="24"/>
          <w:lang w:val="ru-RU"/>
        </w:rPr>
        <w:t>использования</w:t>
      </w:r>
      <w:r w:rsidRPr="00B64063">
        <w:rPr>
          <w:spacing w:val="-26"/>
          <w:sz w:val="24"/>
          <w:szCs w:val="24"/>
          <w:lang w:val="ru-RU"/>
        </w:rPr>
        <w:t xml:space="preserve"> </w:t>
      </w:r>
      <w:r w:rsidRPr="00B64063">
        <w:rPr>
          <w:sz w:val="24"/>
          <w:szCs w:val="24"/>
          <w:lang w:val="ru-RU"/>
        </w:rPr>
        <w:t>материалов,</w:t>
      </w:r>
      <w:r w:rsidRPr="00B64063">
        <w:rPr>
          <w:spacing w:val="-26"/>
          <w:sz w:val="24"/>
          <w:szCs w:val="24"/>
          <w:lang w:val="ru-RU"/>
        </w:rPr>
        <w:t xml:space="preserve"> </w:t>
      </w:r>
      <w:r w:rsidRPr="00B64063">
        <w:rPr>
          <w:sz w:val="24"/>
          <w:szCs w:val="24"/>
          <w:lang w:val="ru-RU"/>
        </w:rPr>
        <w:t>создание</w:t>
      </w:r>
      <w:r w:rsidRPr="00B64063">
        <w:rPr>
          <w:spacing w:val="-26"/>
          <w:sz w:val="24"/>
          <w:szCs w:val="24"/>
          <w:lang w:val="ru-RU"/>
        </w:rPr>
        <w:t xml:space="preserve"> </w:t>
      </w:r>
      <w:r w:rsidRPr="00B64063">
        <w:rPr>
          <w:sz w:val="24"/>
          <w:szCs w:val="24"/>
          <w:lang w:val="ru-RU"/>
        </w:rPr>
        <w:t>новых</w:t>
      </w:r>
      <w:r w:rsidRPr="00B64063">
        <w:rPr>
          <w:spacing w:val="-26"/>
          <w:sz w:val="24"/>
          <w:szCs w:val="24"/>
          <w:lang w:val="ru-RU"/>
        </w:rPr>
        <w:t xml:space="preserve"> </w:t>
      </w:r>
      <w:r w:rsidRPr="00B64063">
        <w:rPr>
          <w:sz w:val="24"/>
          <w:szCs w:val="24"/>
          <w:lang w:val="ru-RU"/>
        </w:rPr>
        <w:t>материалов из промышленных отходов, а также технологий</w:t>
      </w:r>
      <w:r w:rsidRPr="00B64063">
        <w:rPr>
          <w:spacing w:val="-10"/>
          <w:sz w:val="24"/>
          <w:szCs w:val="24"/>
          <w:lang w:val="ru-RU"/>
        </w:rPr>
        <w:t xml:space="preserve"> </w:t>
      </w:r>
      <w:r w:rsidRPr="00B64063">
        <w:rPr>
          <w:sz w:val="24"/>
          <w:szCs w:val="24"/>
          <w:lang w:val="ru-RU"/>
        </w:rPr>
        <w:t>безотходного</w:t>
      </w:r>
      <w:r w:rsidRPr="00B64063">
        <w:rPr>
          <w:spacing w:val="24"/>
          <w:sz w:val="24"/>
          <w:szCs w:val="24"/>
          <w:lang w:val="ru-RU"/>
        </w:rPr>
        <w:t xml:space="preserve"> </w:t>
      </w:r>
      <w:r w:rsidRPr="00B64063">
        <w:rPr>
          <w:sz w:val="24"/>
          <w:szCs w:val="24"/>
          <w:lang w:val="ru-RU"/>
        </w:rPr>
        <w:t>производства.</w:t>
      </w:r>
    </w:p>
    <w:p w14:paraId="6192C8B3" w14:textId="77777777" w:rsidR="002D2450" w:rsidRPr="00B64063" w:rsidRDefault="002D2450" w:rsidP="002D2450">
      <w:pPr>
        <w:rPr>
          <w:sz w:val="24"/>
          <w:szCs w:val="24"/>
          <w:lang w:val="ru-RU"/>
        </w:rPr>
      </w:pPr>
      <w:r w:rsidRPr="00B64063">
        <w:rPr>
          <w:sz w:val="24"/>
          <w:szCs w:val="24"/>
          <w:lang w:val="ru-RU"/>
        </w:rPr>
        <w:t>Ресурсы, технологии и общество. Глобальные</w:t>
      </w:r>
      <w:r w:rsidRPr="00B64063">
        <w:rPr>
          <w:spacing w:val="-21"/>
          <w:sz w:val="24"/>
          <w:szCs w:val="24"/>
          <w:lang w:val="ru-RU"/>
        </w:rPr>
        <w:t xml:space="preserve"> </w:t>
      </w:r>
      <w:r w:rsidRPr="00B64063">
        <w:rPr>
          <w:sz w:val="24"/>
          <w:szCs w:val="24"/>
          <w:lang w:val="ru-RU"/>
        </w:rPr>
        <w:t>технологические</w:t>
      </w:r>
      <w:r w:rsidRPr="00B64063">
        <w:rPr>
          <w:spacing w:val="6"/>
          <w:sz w:val="24"/>
          <w:szCs w:val="24"/>
          <w:lang w:val="ru-RU"/>
        </w:rPr>
        <w:t xml:space="preserve"> </w:t>
      </w:r>
      <w:r w:rsidRPr="00B64063">
        <w:rPr>
          <w:sz w:val="24"/>
          <w:szCs w:val="24"/>
          <w:lang w:val="ru-RU"/>
        </w:rPr>
        <w:t>проекты.</w:t>
      </w:r>
    </w:p>
    <w:p w14:paraId="572A729D" w14:textId="77777777" w:rsidR="002D2450" w:rsidRPr="00B64063" w:rsidRDefault="002D2450" w:rsidP="002D2450">
      <w:pPr>
        <w:rPr>
          <w:sz w:val="24"/>
          <w:szCs w:val="24"/>
          <w:lang w:val="ru-RU"/>
        </w:rPr>
      </w:pPr>
      <w:r w:rsidRPr="00B64063">
        <w:rPr>
          <w:sz w:val="24"/>
          <w:szCs w:val="24"/>
          <w:lang w:val="ru-RU"/>
        </w:rPr>
        <w:t>Современная техносфера. Проблема взаимодействия природы  и техносферы.</w:t>
      </w:r>
    </w:p>
    <w:p w14:paraId="318D4BC6" w14:textId="6E04C6E1" w:rsidR="002D2450" w:rsidRPr="00B64063" w:rsidRDefault="002D2450" w:rsidP="002D2450">
      <w:pPr>
        <w:rPr>
          <w:sz w:val="24"/>
          <w:szCs w:val="24"/>
          <w:lang w:val="ru-RU"/>
        </w:rPr>
      </w:pPr>
      <w:r w:rsidRPr="00B64063">
        <w:rPr>
          <w:sz w:val="24"/>
          <w:szCs w:val="24"/>
          <w:lang w:val="ru-RU"/>
        </w:rPr>
        <w:t>Современный транспорт и перспективы его развития.</w:t>
      </w:r>
    </w:p>
    <w:p w14:paraId="14A0B470" w14:textId="77777777" w:rsidR="002D2450" w:rsidRPr="00B64063" w:rsidRDefault="002D2450" w:rsidP="002D2450">
      <w:pPr>
        <w:rPr>
          <w:sz w:val="24"/>
          <w:szCs w:val="24"/>
          <w:lang w:val="ru-RU"/>
        </w:rPr>
      </w:pPr>
      <w:r w:rsidRPr="00B64063">
        <w:rPr>
          <w:sz w:val="24"/>
          <w:szCs w:val="24"/>
          <w:lang w:val="ru-RU"/>
        </w:rPr>
        <w:t>Раздел  9.  Современные технологии.</w:t>
      </w:r>
    </w:p>
    <w:p w14:paraId="7436E76E" w14:textId="77777777" w:rsidR="002D2450" w:rsidRPr="00B64063" w:rsidRDefault="002D2450" w:rsidP="002D2450">
      <w:pPr>
        <w:rPr>
          <w:sz w:val="24"/>
          <w:szCs w:val="24"/>
          <w:lang w:val="ru-RU"/>
        </w:rPr>
      </w:pPr>
      <w:r w:rsidRPr="00B64063">
        <w:rPr>
          <w:sz w:val="24"/>
          <w:szCs w:val="24"/>
          <w:lang w:val="ru-RU"/>
        </w:rPr>
        <w:t>Биотехнологии. Лазерные технологии. Космические технологии. Представления о нанотехнологиях.</w:t>
      </w:r>
    </w:p>
    <w:p w14:paraId="79595062" w14:textId="77777777" w:rsidR="002D2450" w:rsidRPr="00B64063" w:rsidRDefault="002D2450" w:rsidP="002D2450">
      <w:pPr>
        <w:rPr>
          <w:sz w:val="24"/>
          <w:szCs w:val="24"/>
          <w:lang w:val="ru-RU"/>
        </w:rPr>
      </w:pPr>
      <w:r w:rsidRPr="00B64063">
        <w:rPr>
          <w:spacing w:val="-3"/>
          <w:sz w:val="24"/>
          <w:szCs w:val="24"/>
          <w:lang w:val="ru-RU"/>
        </w:rPr>
        <w:t xml:space="preserve">Технологии </w:t>
      </w:r>
      <w:r w:rsidRPr="00B64063">
        <w:rPr>
          <w:sz w:val="24"/>
          <w:szCs w:val="24"/>
          <w:lang w:val="ru-RU"/>
        </w:rPr>
        <w:t>4-й промышленной революции:</w:t>
      </w:r>
      <w:r w:rsidRPr="00B64063">
        <w:rPr>
          <w:spacing w:val="53"/>
          <w:sz w:val="24"/>
          <w:szCs w:val="24"/>
          <w:lang w:val="ru-RU"/>
        </w:rPr>
        <w:t xml:space="preserve"> </w:t>
      </w:r>
      <w:r w:rsidRPr="00B64063">
        <w:rPr>
          <w:sz w:val="24"/>
          <w:szCs w:val="24"/>
          <w:lang w:val="ru-RU"/>
        </w:rPr>
        <w:t>интернет вещей,</w:t>
      </w:r>
      <w:r w:rsidRPr="00B64063">
        <w:rPr>
          <w:spacing w:val="-1"/>
          <w:sz w:val="24"/>
          <w:szCs w:val="24"/>
          <w:lang w:val="ru-RU"/>
        </w:rPr>
        <w:t xml:space="preserve"> </w:t>
      </w:r>
      <w:r w:rsidRPr="00B64063">
        <w:rPr>
          <w:sz w:val="24"/>
          <w:szCs w:val="24"/>
          <w:lang w:val="ru-RU"/>
        </w:rPr>
        <w:t>дополненная реальность, интеллектуальные технологии, облачные технологии, большие данные, аддитивные технологии и др.</w:t>
      </w:r>
      <w:r w:rsidRPr="00B64063">
        <w:rPr>
          <w:spacing w:val="-1"/>
          <w:sz w:val="24"/>
          <w:szCs w:val="24"/>
          <w:lang w:val="ru-RU"/>
        </w:rPr>
        <w:t xml:space="preserve"> </w:t>
      </w:r>
      <w:r w:rsidRPr="00B64063">
        <w:rPr>
          <w:spacing w:val="-2"/>
          <w:sz w:val="24"/>
          <w:szCs w:val="24"/>
          <w:lang w:val="ru-RU"/>
        </w:rPr>
        <w:t xml:space="preserve">Биотехнологии </w:t>
      </w:r>
      <w:r w:rsidRPr="00B64063">
        <w:rPr>
          <w:sz w:val="24"/>
          <w:szCs w:val="24"/>
          <w:lang w:val="ru-RU"/>
        </w:rPr>
        <w:t>в решении экологических проблем. Очистка сточных вод. Биоэнергетика. Биометаногенез.</w:t>
      </w:r>
      <w:r w:rsidRPr="00B64063">
        <w:rPr>
          <w:spacing w:val="56"/>
          <w:sz w:val="24"/>
          <w:szCs w:val="24"/>
          <w:lang w:val="ru-RU"/>
        </w:rPr>
        <w:t xml:space="preserve"> </w:t>
      </w:r>
      <w:r w:rsidRPr="00B64063">
        <w:rPr>
          <w:sz w:val="24"/>
          <w:szCs w:val="24"/>
          <w:lang w:val="ru-RU"/>
        </w:rPr>
        <w:t>Проект</w:t>
      </w:r>
      <w:r w:rsidRPr="00B64063">
        <w:rPr>
          <w:spacing w:val="57"/>
          <w:sz w:val="24"/>
          <w:szCs w:val="24"/>
          <w:lang w:val="ru-RU"/>
        </w:rPr>
        <w:t xml:space="preserve"> </w:t>
      </w:r>
      <w:r w:rsidRPr="00B64063">
        <w:rPr>
          <w:spacing w:val="-4"/>
          <w:sz w:val="24"/>
          <w:szCs w:val="24"/>
          <w:lang w:val="ru-RU"/>
        </w:rPr>
        <w:t>«Геном</w:t>
      </w:r>
      <w:r w:rsidRPr="00B64063">
        <w:rPr>
          <w:spacing w:val="-2"/>
          <w:sz w:val="24"/>
          <w:szCs w:val="24"/>
          <w:lang w:val="ru-RU"/>
        </w:rPr>
        <w:t xml:space="preserve"> </w:t>
      </w:r>
      <w:r w:rsidRPr="00B64063">
        <w:rPr>
          <w:sz w:val="24"/>
          <w:szCs w:val="24"/>
          <w:lang w:val="ru-RU"/>
        </w:rPr>
        <w:t xml:space="preserve">человека» и его значение для анализа и предотвращения наследственных болезней. </w:t>
      </w:r>
      <w:r w:rsidRPr="00B64063">
        <w:rPr>
          <w:spacing w:val="-3"/>
          <w:sz w:val="24"/>
          <w:szCs w:val="24"/>
          <w:lang w:val="ru-RU"/>
        </w:rPr>
        <w:t xml:space="preserve">Генеалогический </w:t>
      </w:r>
      <w:r w:rsidRPr="00B64063">
        <w:rPr>
          <w:sz w:val="24"/>
          <w:szCs w:val="24"/>
          <w:lang w:val="ru-RU"/>
        </w:rPr>
        <w:t xml:space="preserve">метод изучения наследственности человека. Человек и мир микробов. </w:t>
      </w:r>
      <w:r w:rsidRPr="00B64063">
        <w:rPr>
          <w:spacing w:val="-3"/>
          <w:sz w:val="24"/>
          <w:szCs w:val="24"/>
          <w:lang w:val="ru-RU"/>
        </w:rPr>
        <w:t>Болезнетворные</w:t>
      </w:r>
      <w:r w:rsidRPr="00B64063">
        <w:rPr>
          <w:spacing w:val="-2"/>
          <w:sz w:val="24"/>
          <w:szCs w:val="24"/>
          <w:lang w:val="ru-RU"/>
        </w:rPr>
        <w:t xml:space="preserve"> </w:t>
      </w:r>
      <w:r w:rsidRPr="00B64063">
        <w:rPr>
          <w:sz w:val="24"/>
          <w:szCs w:val="24"/>
          <w:lang w:val="ru-RU"/>
        </w:rPr>
        <w:t>микробы и прививки. Биодатчики. Микробиологическая  технология.</w:t>
      </w:r>
    </w:p>
    <w:p w14:paraId="74EBB008" w14:textId="0797F5E6" w:rsidR="002D2450" w:rsidRPr="00B64063" w:rsidRDefault="002D2450" w:rsidP="002D2450">
      <w:pPr>
        <w:rPr>
          <w:sz w:val="24"/>
          <w:szCs w:val="24"/>
          <w:lang w:val="ru-RU"/>
        </w:rPr>
      </w:pPr>
      <w:r w:rsidRPr="00B64063">
        <w:rPr>
          <w:sz w:val="24"/>
          <w:szCs w:val="24"/>
          <w:lang w:val="ru-RU"/>
        </w:rPr>
        <w:t>Сферы  применения  современных технологий.</w:t>
      </w:r>
    </w:p>
    <w:p w14:paraId="10CD1B9E" w14:textId="77777777" w:rsidR="002D2450" w:rsidRPr="00B64063" w:rsidRDefault="002D2450" w:rsidP="002D2450">
      <w:pPr>
        <w:rPr>
          <w:sz w:val="24"/>
          <w:szCs w:val="24"/>
          <w:lang w:val="ru-RU"/>
        </w:rPr>
      </w:pPr>
      <w:r w:rsidRPr="00B64063">
        <w:rPr>
          <w:sz w:val="24"/>
          <w:szCs w:val="24"/>
          <w:lang w:val="ru-RU"/>
        </w:rPr>
        <w:t>Раздел 10. Основы информационно-когнитивных технологий.</w:t>
      </w:r>
    </w:p>
    <w:p w14:paraId="27A947DA" w14:textId="77777777" w:rsidR="002D2450" w:rsidRPr="00B64063" w:rsidRDefault="002D2450" w:rsidP="002D2450">
      <w:pPr>
        <w:rPr>
          <w:sz w:val="24"/>
          <w:szCs w:val="24"/>
          <w:lang w:val="ru-RU"/>
        </w:rPr>
      </w:pPr>
      <w:r w:rsidRPr="00B64063">
        <w:rPr>
          <w:sz w:val="24"/>
          <w:szCs w:val="24"/>
          <w:lang w:val="ru-RU"/>
        </w:rPr>
        <w:t>Знание как фундаментальная производственная и экономическая категория.</w:t>
      </w:r>
    </w:p>
    <w:p w14:paraId="24364CAA" w14:textId="77777777" w:rsidR="002D2450" w:rsidRPr="00B64063" w:rsidRDefault="002D2450" w:rsidP="002D2450">
      <w:pPr>
        <w:rPr>
          <w:sz w:val="24"/>
          <w:szCs w:val="24"/>
          <w:lang w:val="ru-RU"/>
        </w:rPr>
      </w:pPr>
      <w:r w:rsidRPr="00B64063">
        <w:rPr>
          <w:sz w:val="24"/>
          <w:szCs w:val="24"/>
          <w:lang w:val="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EE66BDC" w14:textId="6A47BD28" w:rsidR="002D2450" w:rsidRPr="00B64063" w:rsidRDefault="002D2450" w:rsidP="002D2450">
      <w:pPr>
        <w:rPr>
          <w:sz w:val="24"/>
          <w:szCs w:val="24"/>
          <w:lang w:val="ru-RU"/>
        </w:rPr>
      </w:pPr>
      <w:r w:rsidRPr="00B64063">
        <w:rPr>
          <w:sz w:val="24"/>
          <w:szCs w:val="24"/>
          <w:lang w:val="ru-RU"/>
        </w:rPr>
        <w:t>Формализация и моделирование – основные инструменты познания  окружающего  мира.</w:t>
      </w:r>
    </w:p>
    <w:p w14:paraId="48C4BAA7" w14:textId="77777777" w:rsidR="002D2450" w:rsidRPr="00B64063" w:rsidRDefault="002D2450" w:rsidP="002D2450">
      <w:pPr>
        <w:rPr>
          <w:sz w:val="24"/>
          <w:szCs w:val="24"/>
          <w:lang w:val="ru-RU"/>
        </w:rPr>
      </w:pPr>
      <w:r w:rsidRPr="00B64063">
        <w:rPr>
          <w:sz w:val="24"/>
          <w:szCs w:val="24"/>
          <w:lang w:val="ru-RU"/>
        </w:rPr>
        <w:t>Раздел 11. Элементы управления.</w:t>
      </w:r>
    </w:p>
    <w:p w14:paraId="3E396971" w14:textId="77777777" w:rsidR="002D2450" w:rsidRPr="00B64063" w:rsidRDefault="002D2450" w:rsidP="002D2450">
      <w:pPr>
        <w:rPr>
          <w:sz w:val="24"/>
          <w:szCs w:val="24"/>
          <w:lang w:val="ru-RU"/>
        </w:rPr>
      </w:pPr>
      <w:r w:rsidRPr="00B64063">
        <w:rPr>
          <w:sz w:val="24"/>
          <w:szCs w:val="24"/>
          <w:lang w:val="ru-RU"/>
        </w:rPr>
        <w:lastRenderedPageBreak/>
        <w:t>Общие принципы управления. Общая схема управления. Условия реализации общей схемы управления. Начала кибернетики.</w:t>
      </w:r>
    </w:p>
    <w:p w14:paraId="742F622C" w14:textId="2D12FAD1" w:rsidR="002D2450" w:rsidRPr="00B64063" w:rsidRDefault="002D2450" w:rsidP="002D2450">
      <w:pPr>
        <w:rPr>
          <w:sz w:val="24"/>
          <w:szCs w:val="24"/>
          <w:lang w:val="ru-RU"/>
        </w:rPr>
      </w:pPr>
      <w:r w:rsidRPr="00B64063">
        <w:rPr>
          <w:sz w:val="24"/>
          <w:szCs w:val="24"/>
          <w:lang w:val="ru-RU"/>
        </w:rPr>
        <w:t>Самоуправляемые системы. Устойчивость систем управления. Виды равновесия. Устойчивость технических    систем.</w:t>
      </w:r>
    </w:p>
    <w:p w14:paraId="58D61F9A" w14:textId="77777777" w:rsidR="002D2450" w:rsidRPr="00B64063" w:rsidRDefault="002D2450" w:rsidP="002D2450">
      <w:pPr>
        <w:rPr>
          <w:sz w:val="24"/>
          <w:szCs w:val="24"/>
          <w:lang w:val="ru-RU"/>
        </w:rPr>
      </w:pPr>
      <w:r w:rsidRPr="00B64063">
        <w:rPr>
          <w:sz w:val="24"/>
          <w:szCs w:val="24"/>
          <w:lang w:val="ru-RU"/>
        </w:rPr>
        <w:t>Раздел 12. Мир профессий.</w:t>
      </w:r>
    </w:p>
    <w:p w14:paraId="46ABAF8C" w14:textId="695B7429" w:rsidR="002D2450" w:rsidRPr="00B64063" w:rsidRDefault="002D2450" w:rsidP="002D2450">
      <w:pPr>
        <w:rPr>
          <w:sz w:val="24"/>
          <w:szCs w:val="24"/>
          <w:lang w:val="ru-RU"/>
        </w:rPr>
      </w:pPr>
      <w:r w:rsidRPr="00B64063">
        <w:rPr>
          <w:sz w:val="24"/>
          <w:szCs w:val="24"/>
          <w:lang w:val="ru-RU"/>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w:t>
      </w:r>
      <w:r w:rsidRPr="00B64063">
        <w:rPr>
          <w:spacing w:val="51"/>
          <w:sz w:val="24"/>
          <w:szCs w:val="24"/>
          <w:lang w:val="ru-RU"/>
        </w:rPr>
        <w:t xml:space="preserve"> </w:t>
      </w:r>
      <w:bookmarkStart w:id="616" w:name="_Toc97148722"/>
      <w:r w:rsidRPr="00B64063">
        <w:rPr>
          <w:sz w:val="24"/>
          <w:szCs w:val="24"/>
          <w:lang w:val="ru-RU"/>
        </w:rPr>
        <w:t>образ».</w:t>
      </w:r>
    </w:p>
    <w:p w14:paraId="437A6E24" w14:textId="77777777" w:rsidR="002D2450" w:rsidRPr="00B64063" w:rsidRDefault="002D2450" w:rsidP="002D2450">
      <w:pPr>
        <w:rPr>
          <w:sz w:val="24"/>
          <w:szCs w:val="24"/>
          <w:lang w:val="ru-RU"/>
        </w:rPr>
      </w:pPr>
      <w:r w:rsidRPr="00B64063">
        <w:rPr>
          <w:sz w:val="24"/>
          <w:szCs w:val="24"/>
          <w:lang w:val="ru-RU"/>
        </w:rPr>
        <w:t>Модуль «Технология обработки материалов и пищевых продуктов»</w:t>
      </w:r>
      <w:bookmarkEnd w:id="616"/>
    </w:p>
    <w:p w14:paraId="18B3B204" w14:textId="5A6383AD" w:rsidR="002D2450" w:rsidRPr="00B64063" w:rsidRDefault="002D2450" w:rsidP="002D2450">
      <w:pPr>
        <w:rPr>
          <w:b/>
          <w:bCs/>
          <w:sz w:val="24"/>
          <w:szCs w:val="24"/>
          <w:lang w:val="ru-RU"/>
        </w:rPr>
      </w:pPr>
      <w:r w:rsidRPr="00B64063">
        <w:rPr>
          <w:b/>
          <w:bCs/>
          <w:sz w:val="24"/>
          <w:szCs w:val="24"/>
          <w:lang w:val="ru-RU"/>
        </w:rPr>
        <w:t>5–6 классы</w:t>
      </w:r>
    </w:p>
    <w:p w14:paraId="40C10B89" w14:textId="77777777" w:rsidR="002D2450" w:rsidRPr="00B64063" w:rsidRDefault="002D2450" w:rsidP="002D2450">
      <w:pPr>
        <w:rPr>
          <w:sz w:val="24"/>
          <w:szCs w:val="24"/>
          <w:lang w:val="ru-RU"/>
        </w:rPr>
      </w:pPr>
      <w:r w:rsidRPr="00B64063">
        <w:rPr>
          <w:sz w:val="24"/>
          <w:szCs w:val="24"/>
          <w:lang w:val="ru-RU"/>
        </w:rPr>
        <w:t>Раздел 1. Структура технологии: от материала к   изделию.</w:t>
      </w:r>
    </w:p>
    <w:p w14:paraId="48E45691" w14:textId="77777777" w:rsidR="002D2450" w:rsidRPr="00B64063" w:rsidRDefault="002D2450" w:rsidP="002D2450">
      <w:pPr>
        <w:rPr>
          <w:sz w:val="24"/>
          <w:szCs w:val="24"/>
          <w:lang w:val="ru-RU"/>
        </w:rPr>
      </w:pPr>
      <w:r w:rsidRPr="00B64063">
        <w:rPr>
          <w:sz w:val="24"/>
          <w:szCs w:val="24"/>
          <w:lang w:val="ru-RU"/>
        </w:rPr>
        <w:t>Основные</w:t>
      </w:r>
      <w:r w:rsidRPr="00B64063">
        <w:rPr>
          <w:spacing w:val="-31"/>
          <w:sz w:val="24"/>
          <w:szCs w:val="24"/>
          <w:lang w:val="ru-RU"/>
        </w:rPr>
        <w:t xml:space="preserve"> </w:t>
      </w:r>
      <w:r w:rsidRPr="00B64063">
        <w:rPr>
          <w:sz w:val="24"/>
          <w:szCs w:val="24"/>
          <w:lang w:val="ru-RU"/>
        </w:rPr>
        <w:t>элементы</w:t>
      </w:r>
      <w:r w:rsidRPr="00B64063">
        <w:rPr>
          <w:spacing w:val="-31"/>
          <w:sz w:val="24"/>
          <w:szCs w:val="24"/>
          <w:lang w:val="ru-RU"/>
        </w:rPr>
        <w:t xml:space="preserve"> </w:t>
      </w:r>
      <w:r w:rsidRPr="00B64063">
        <w:rPr>
          <w:sz w:val="24"/>
          <w:szCs w:val="24"/>
          <w:lang w:val="ru-RU"/>
        </w:rPr>
        <w:t>структуры</w:t>
      </w:r>
      <w:r w:rsidRPr="00B64063">
        <w:rPr>
          <w:spacing w:val="-31"/>
          <w:sz w:val="24"/>
          <w:szCs w:val="24"/>
          <w:lang w:val="ru-RU"/>
        </w:rPr>
        <w:t xml:space="preserve"> </w:t>
      </w:r>
      <w:r w:rsidRPr="00B64063">
        <w:rPr>
          <w:sz w:val="24"/>
          <w:szCs w:val="24"/>
          <w:lang w:val="ru-RU"/>
        </w:rPr>
        <w:t>технологии:</w:t>
      </w:r>
      <w:r w:rsidRPr="00B64063">
        <w:rPr>
          <w:spacing w:val="-31"/>
          <w:sz w:val="24"/>
          <w:szCs w:val="24"/>
          <w:lang w:val="ru-RU"/>
        </w:rPr>
        <w:t xml:space="preserve"> </w:t>
      </w:r>
      <w:r w:rsidRPr="00B64063">
        <w:rPr>
          <w:sz w:val="24"/>
          <w:szCs w:val="24"/>
          <w:lang w:val="ru-RU"/>
        </w:rPr>
        <w:t>действия,</w:t>
      </w:r>
      <w:r w:rsidRPr="00B64063">
        <w:rPr>
          <w:spacing w:val="-31"/>
          <w:sz w:val="24"/>
          <w:szCs w:val="24"/>
          <w:lang w:val="ru-RU"/>
        </w:rPr>
        <w:t xml:space="preserve"> </w:t>
      </w:r>
      <w:r w:rsidRPr="00B64063">
        <w:rPr>
          <w:sz w:val="24"/>
          <w:szCs w:val="24"/>
          <w:lang w:val="ru-RU"/>
        </w:rPr>
        <w:t>операции, этапы. Технологическая</w:t>
      </w:r>
      <w:r w:rsidRPr="00B64063">
        <w:rPr>
          <w:spacing w:val="26"/>
          <w:sz w:val="24"/>
          <w:szCs w:val="24"/>
          <w:lang w:val="ru-RU"/>
        </w:rPr>
        <w:t xml:space="preserve"> </w:t>
      </w:r>
      <w:r w:rsidRPr="00B64063">
        <w:rPr>
          <w:sz w:val="24"/>
          <w:szCs w:val="24"/>
          <w:lang w:val="ru-RU"/>
        </w:rPr>
        <w:t>карта.</w:t>
      </w:r>
    </w:p>
    <w:p w14:paraId="14002603" w14:textId="36BF58F8" w:rsidR="002D2450" w:rsidRPr="00B64063" w:rsidRDefault="002D2450" w:rsidP="002D2450">
      <w:pPr>
        <w:rPr>
          <w:sz w:val="24"/>
          <w:szCs w:val="24"/>
          <w:lang w:val="ru-RU"/>
        </w:rPr>
      </w:pPr>
      <w:r w:rsidRPr="00B64063">
        <w:rPr>
          <w:sz w:val="24"/>
          <w:szCs w:val="24"/>
          <w:lang w:val="ru-RU"/>
        </w:rPr>
        <w:t>Проектирование, моделирование, конструирование – основные составляющие технологии. Технологии и    алгоритмы.</w:t>
      </w:r>
    </w:p>
    <w:p w14:paraId="64BF038D" w14:textId="77777777" w:rsidR="002D2450" w:rsidRPr="00B64063" w:rsidRDefault="002D2450" w:rsidP="002D2450">
      <w:pPr>
        <w:rPr>
          <w:sz w:val="24"/>
          <w:szCs w:val="24"/>
          <w:lang w:val="ru-RU"/>
        </w:rPr>
      </w:pPr>
      <w:r w:rsidRPr="00B64063">
        <w:rPr>
          <w:sz w:val="24"/>
          <w:szCs w:val="24"/>
          <w:lang w:val="ru-RU"/>
        </w:rPr>
        <w:t>Раздел 2. Материалы и их   свойства.</w:t>
      </w:r>
    </w:p>
    <w:p w14:paraId="0EF8167C" w14:textId="77777777" w:rsidR="002D2450" w:rsidRPr="00B64063" w:rsidRDefault="002D2450" w:rsidP="002D2450">
      <w:pPr>
        <w:rPr>
          <w:sz w:val="24"/>
          <w:szCs w:val="24"/>
          <w:lang w:val="ru-RU"/>
        </w:rPr>
      </w:pPr>
      <w:r w:rsidRPr="00B64063">
        <w:rPr>
          <w:sz w:val="24"/>
          <w:szCs w:val="24"/>
          <w:lang w:val="ru-RU"/>
        </w:rPr>
        <w:t>Сырьё и материалы как основы производства.</w:t>
      </w:r>
      <w:r w:rsidRPr="00B64063">
        <w:rPr>
          <w:spacing w:val="-33"/>
          <w:sz w:val="24"/>
          <w:szCs w:val="24"/>
          <w:lang w:val="ru-RU"/>
        </w:rPr>
        <w:t xml:space="preserve"> </w:t>
      </w:r>
      <w:r w:rsidRPr="00B64063">
        <w:rPr>
          <w:sz w:val="24"/>
          <w:szCs w:val="24"/>
          <w:lang w:val="ru-RU"/>
        </w:rPr>
        <w:t>Натуральное, искусственное,</w:t>
      </w:r>
      <w:r w:rsidRPr="00B64063">
        <w:rPr>
          <w:spacing w:val="-40"/>
          <w:sz w:val="24"/>
          <w:szCs w:val="24"/>
          <w:lang w:val="ru-RU"/>
        </w:rPr>
        <w:t xml:space="preserve"> </w:t>
      </w:r>
      <w:r w:rsidRPr="00B64063">
        <w:rPr>
          <w:sz w:val="24"/>
          <w:szCs w:val="24"/>
          <w:lang w:val="ru-RU"/>
        </w:rPr>
        <w:t>синтетическое</w:t>
      </w:r>
      <w:r w:rsidRPr="00B64063">
        <w:rPr>
          <w:spacing w:val="-40"/>
          <w:sz w:val="24"/>
          <w:szCs w:val="24"/>
          <w:lang w:val="ru-RU"/>
        </w:rPr>
        <w:t xml:space="preserve"> </w:t>
      </w:r>
      <w:r w:rsidRPr="00B64063">
        <w:rPr>
          <w:sz w:val="24"/>
          <w:szCs w:val="24"/>
          <w:lang w:val="ru-RU"/>
        </w:rPr>
        <w:t>сырьё</w:t>
      </w:r>
      <w:r w:rsidRPr="00B64063">
        <w:rPr>
          <w:spacing w:val="-40"/>
          <w:sz w:val="24"/>
          <w:szCs w:val="24"/>
          <w:lang w:val="ru-RU"/>
        </w:rPr>
        <w:t xml:space="preserve"> </w:t>
      </w:r>
      <w:r w:rsidRPr="00B64063">
        <w:rPr>
          <w:sz w:val="24"/>
          <w:szCs w:val="24"/>
          <w:lang w:val="ru-RU"/>
        </w:rPr>
        <w:t>и</w:t>
      </w:r>
      <w:r w:rsidRPr="00B64063">
        <w:rPr>
          <w:spacing w:val="-40"/>
          <w:sz w:val="24"/>
          <w:szCs w:val="24"/>
          <w:lang w:val="ru-RU"/>
        </w:rPr>
        <w:t xml:space="preserve"> </w:t>
      </w:r>
      <w:r w:rsidRPr="00B64063">
        <w:rPr>
          <w:sz w:val="24"/>
          <w:szCs w:val="24"/>
          <w:lang w:val="ru-RU"/>
        </w:rPr>
        <w:t>материалы.</w:t>
      </w:r>
      <w:r w:rsidRPr="00B64063">
        <w:rPr>
          <w:spacing w:val="-40"/>
          <w:sz w:val="24"/>
          <w:szCs w:val="24"/>
          <w:lang w:val="ru-RU"/>
        </w:rPr>
        <w:t xml:space="preserve"> </w:t>
      </w:r>
      <w:r w:rsidRPr="00B64063">
        <w:rPr>
          <w:sz w:val="24"/>
          <w:szCs w:val="24"/>
          <w:lang w:val="ru-RU"/>
        </w:rPr>
        <w:t>Конструкционные материалы. Физические и технологические свойства конструкционных</w:t>
      </w:r>
      <w:r w:rsidRPr="00B64063">
        <w:rPr>
          <w:spacing w:val="-27"/>
          <w:sz w:val="24"/>
          <w:szCs w:val="24"/>
          <w:lang w:val="ru-RU"/>
        </w:rPr>
        <w:t xml:space="preserve"> </w:t>
      </w:r>
      <w:r w:rsidRPr="00B64063">
        <w:rPr>
          <w:sz w:val="24"/>
          <w:szCs w:val="24"/>
          <w:lang w:val="ru-RU"/>
        </w:rPr>
        <w:t>материалов.</w:t>
      </w:r>
    </w:p>
    <w:p w14:paraId="5E8359DA" w14:textId="77777777" w:rsidR="002D2450" w:rsidRPr="00B64063" w:rsidRDefault="002D2450" w:rsidP="002D2450">
      <w:pPr>
        <w:rPr>
          <w:sz w:val="24"/>
          <w:szCs w:val="24"/>
          <w:lang w:val="ru-RU"/>
        </w:rPr>
      </w:pPr>
      <w:r w:rsidRPr="00B64063">
        <w:rPr>
          <w:sz w:val="24"/>
          <w:szCs w:val="24"/>
          <w:lang w:val="ru-RU"/>
        </w:rPr>
        <w:t>Бумага и её свойства. Различные изделия из бумаги. Потребность человека в  бумаге.</w:t>
      </w:r>
    </w:p>
    <w:p w14:paraId="701AF2FC" w14:textId="77777777" w:rsidR="002D2450" w:rsidRPr="00B64063" w:rsidRDefault="002D2450" w:rsidP="002D2450">
      <w:pPr>
        <w:rPr>
          <w:sz w:val="24"/>
          <w:szCs w:val="24"/>
          <w:lang w:val="ru-RU"/>
        </w:rPr>
      </w:pPr>
      <w:r w:rsidRPr="00B64063">
        <w:rPr>
          <w:sz w:val="24"/>
          <w:szCs w:val="24"/>
          <w:lang w:val="ru-RU"/>
        </w:rP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w:t>
      </w:r>
      <w:r w:rsidRPr="00B64063">
        <w:rPr>
          <w:spacing w:val="51"/>
          <w:sz w:val="24"/>
          <w:szCs w:val="24"/>
          <w:lang w:val="ru-RU"/>
        </w:rPr>
        <w:t xml:space="preserve"> </w:t>
      </w:r>
      <w:r w:rsidRPr="00B64063">
        <w:rPr>
          <w:sz w:val="24"/>
          <w:szCs w:val="24"/>
          <w:lang w:val="ru-RU"/>
        </w:rPr>
        <w:t>лесов.</w:t>
      </w:r>
    </w:p>
    <w:p w14:paraId="54E891E0" w14:textId="77777777" w:rsidR="002D2450" w:rsidRPr="00B64063" w:rsidRDefault="002D2450" w:rsidP="002D2450">
      <w:pPr>
        <w:rPr>
          <w:sz w:val="24"/>
          <w:szCs w:val="24"/>
          <w:lang w:val="ru-RU"/>
        </w:rPr>
      </w:pPr>
      <w:r w:rsidRPr="00B64063">
        <w:rPr>
          <w:sz w:val="24"/>
          <w:szCs w:val="24"/>
          <w:lang w:val="ru-RU"/>
        </w:rPr>
        <w:t>Металлы и их свойства. Металлические части машин и механизмов. Тонколистовая сталь и проволока.</w:t>
      </w:r>
    </w:p>
    <w:p w14:paraId="7931209A" w14:textId="77777777" w:rsidR="002D2450" w:rsidRPr="00B64063" w:rsidRDefault="002D2450" w:rsidP="002D2450">
      <w:pPr>
        <w:rPr>
          <w:sz w:val="24"/>
          <w:szCs w:val="24"/>
          <w:lang w:val="ru-RU"/>
        </w:rPr>
      </w:pPr>
      <w:r w:rsidRPr="00B64063">
        <w:rPr>
          <w:sz w:val="24"/>
          <w:szCs w:val="24"/>
          <w:lang w:val="ru-RU"/>
        </w:rPr>
        <w:t>Пластические массы (пластмассы) и их свойства. Работа с пластмассами.</w:t>
      </w:r>
    </w:p>
    <w:p w14:paraId="6CBCB92A" w14:textId="77777777" w:rsidR="002D2450" w:rsidRPr="00B64063" w:rsidRDefault="002D2450" w:rsidP="002D2450">
      <w:pPr>
        <w:rPr>
          <w:sz w:val="24"/>
          <w:szCs w:val="24"/>
          <w:lang w:val="ru-RU"/>
        </w:rPr>
      </w:pPr>
      <w:r w:rsidRPr="00B64063">
        <w:rPr>
          <w:sz w:val="24"/>
          <w:szCs w:val="24"/>
          <w:lang w:val="ru-RU"/>
        </w:rPr>
        <w:t>Наноструктуры</w:t>
      </w:r>
      <w:r w:rsidRPr="00B64063">
        <w:rPr>
          <w:spacing w:val="-12"/>
          <w:sz w:val="24"/>
          <w:szCs w:val="24"/>
          <w:lang w:val="ru-RU"/>
        </w:rPr>
        <w:t xml:space="preserve"> </w:t>
      </w:r>
      <w:r w:rsidRPr="00B64063">
        <w:rPr>
          <w:sz w:val="24"/>
          <w:szCs w:val="24"/>
          <w:lang w:val="ru-RU"/>
        </w:rPr>
        <w:t>и</w:t>
      </w:r>
      <w:r w:rsidRPr="00B64063">
        <w:rPr>
          <w:spacing w:val="-12"/>
          <w:sz w:val="24"/>
          <w:szCs w:val="24"/>
          <w:lang w:val="ru-RU"/>
        </w:rPr>
        <w:t xml:space="preserve"> </w:t>
      </w:r>
      <w:r w:rsidRPr="00B64063">
        <w:rPr>
          <w:sz w:val="24"/>
          <w:szCs w:val="24"/>
          <w:lang w:val="ru-RU"/>
        </w:rPr>
        <w:t>их</w:t>
      </w:r>
      <w:r w:rsidRPr="00B64063">
        <w:rPr>
          <w:spacing w:val="-12"/>
          <w:sz w:val="24"/>
          <w:szCs w:val="24"/>
          <w:lang w:val="ru-RU"/>
        </w:rPr>
        <w:t xml:space="preserve"> </w:t>
      </w:r>
      <w:r w:rsidRPr="00B64063">
        <w:rPr>
          <w:sz w:val="24"/>
          <w:szCs w:val="24"/>
          <w:lang w:val="ru-RU"/>
        </w:rPr>
        <w:t>использование</w:t>
      </w:r>
      <w:r w:rsidRPr="00B64063">
        <w:rPr>
          <w:spacing w:val="-12"/>
          <w:sz w:val="24"/>
          <w:szCs w:val="24"/>
          <w:lang w:val="ru-RU"/>
        </w:rPr>
        <w:t xml:space="preserve"> </w:t>
      </w:r>
      <w:r w:rsidRPr="00B64063">
        <w:rPr>
          <w:sz w:val="24"/>
          <w:szCs w:val="24"/>
          <w:lang w:val="ru-RU"/>
        </w:rPr>
        <w:t>в</w:t>
      </w:r>
      <w:r w:rsidRPr="00B64063">
        <w:rPr>
          <w:spacing w:val="-12"/>
          <w:sz w:val="24"/>
          <w:szCs w:val="24"/>
          <w:lang w:val="ru-RU"/>
        </w:rPr>
        <w:t xml:space="preserve"> </w:t>
      </w:r>
      <w:r w:rsidRPr="00B64063">
        <w:rPr>
          <w:sz w:val="24"/>
          <w:szCs w:val="24"/>
          <w:lang w:val="ru-RU"/>
        </w:rPr>
        <w:t>различных</w:t>
      </w:r>
      <w:r w:rsidRPr="00B64063">
        <w:rPr>
          <w:spacing w:val="-12"/>
          <w:sz w:val="24"/>
          <w:szCs w:val="24"/>
          <w:lang w:val="ru-RU"/>
        </w:rPr>
        <w:t xml:space="preserve"> </w:t>
      </w:r>
      <w:r w:rsidRPr="00B64063">
        <w:rPr>
          <w:sz w:val="24"/>
          <w:szCs w:val="24"/>
          <w:lang w:val="ru-RU"/>
        </w:rPr>
        <w:t>технологиях. Природные и синтетические</w:t>
      </w:r>
      <w:r w:rsidRPr="00B64063">
        <w:rPr>
          <w:spacing w:val="-18"/>
          <w:sz w:val="24"/>
          <w:szCs w:val="24"/>
          <w:lang w:val="ru-RU"/>
        </w:rPr>
        <w:t xml:space="preserve"> </w:t>
      </w:r>
      <w:r w:rsidRPr="00B64063">
        <w:rPr>
          <w:sz w:val="24"/>
          <w:szCs w:val="24"/>
          <w:lang w:val="ru-RU"/>
        </w:rPr>
        <w:t>наноструктуры.</w:t>
      </w:r>
    </w:p>
    <w:p w14:paraId="09CB8334" w14:textId="4D3BFCF3" w:rsidR="002D2450" w:rsidRPr="00B64063" w:rsidRDefault="002D2450" w:rsidP="002D2450">
      <w:pPr>
        <w:rPr>
          <w:sz w:val="24"/>
          <w:szCs w:val="24"/>
          <w:lang w:val="ru-RU"/>
        </w:rPr>
      </w:pPr>
      <w:r w:rsidRPr="00B64063">
        <w:rPr>
          <w:sz w:val="24"/>
          <w:szCs w:val="24"/>
          <w:lang w:val="ru-RU"/>
        </w:rPr>
        <w:t xml:space="preserve">Композиты и нанокомпозиты, их применение. </w:t>
      </w:r>
      <w:r w:rsidRPr="00B64063">
        <w:rPr>
          <w:spacing w:val="-3"/>
          <w:sz w:val="24"/>
          <w:szCs w:val="24"/>
          <w:lang w:val="ru-RU"/>
        </w:rPr>
        <w:t xml:space="preserve">Умные </w:t>
      </w:r>
      <w:r w:rsidRPr="00B64063">
        <w:rPr>
          <w:sz w:val="24"/>
          <w:szCs w:val="24"/>
          <w:lang w:val="ru-RU"/>
        </w:rPr>
        <w:t>материалы и их применение. Аллотропные соединения углерода.</w:t>
      </w:r>
    </w:p>
    <w:p w14:paraId="5F752194" w14:textId="77777777" w:rsidR="002D2450" w:rsidRPr="00B64063" w:rsidRDefault="002D2450" w:rsidP="002D2450">
      <w:pPr>
        <w:rPr>
          <w:sz w:val="24"/>
          <w:szCs w:val="24"/>
          <w:lang w:val="ru-RU"/>
        </w:rPr>
      </w:pPr>
      <w:r w:rsidRPr="00B64063">
        <w:rPr>
          <w:sz w:val="24"/>
          <w:szCs w:val="24"/>
          <w:lang w:val="ru-RU"/>
        </w:rPr>
        <w:t>Раздел 3. Основные ручные  инструменты.</w:t>
      </w:r>
    </w:p>
    <w:p w14:paraId="2B9613BE" w14:textId="77777777" w:rsidR="002D2450" w:rsidRPr="00B64063" w:rsidRDefault="002D2450" w:rsidP="002D2450">
      <w:pPr>
        <w:rPr>
          <w:sz w:val="24"/>
          <w:szCs w:val="24"/>
          <w:lang w:val="ru-RU"/>
        </w:rPr>
      </w:pPr>
      <w:r w:rsidRPr="00B64063">
        <w:rPr>
          <w:sz w:val="24"/>
          <w:szCs w:val="24"/>
          <w:lang w:val="ru-RU"/>
        </w:rPr>
        <w:t>Инструменты для работы с бумагой. Инструменты для работы с тканью. Инструменты для работы с древесиной. Инструменты для работы с   металлом.</w:t>
      </w:r>
    </w:p>
    <w:p w14:paraId="4A39277D" w14:textId="3DAC9B24" w:rsidR="002D2450" w:rsidRPr="00B64063" w:rsidRDefault="002D2450" w:rsidP="002D2450">
      <w:pPr>
        <w:rPr>
          <w:sz w:val="24"/>
          <w:szCs w:val="24"/>
          <w:lang w:val="ru-RU"/>
        </w:rPr>
      </w:pPr>
      <w:r w:rsidRPr="00B64063">
        <w:rPr>
          <w:sz w:val="24"/>
          <w:szCs w:val="24"/>
          <w:lang w:val="ru-RU"/>
        </w:rPr>
        <w:t>Компьютерные</w:t>
      </w:r>
      <w:r w:rsidRPr="00B64063">
        <w:rPr>
          <w:spacing w:val="53"/>
          <w:sz w:val="24"/>
          <w:szCs w:val="24"/>
          <w:lang w:val="ru-RU"/>
        </w:rPr>
        <w:t xml:space="preserve"> </w:t>
      </w:r>
      <w:r w:rsidRPr="00B64063">
        <w:rPr>
          <w:sz w:val="24"/>
          <w:szCs w:val="24"/>
          <w:lang w:val="ru-RU"/>
        </w:rPr>
        <w:t>инструменты.</w:t>
      </w:r>
    </w:p>
    <w:p w14:paraId="0DACB397" w14:textId="77777777" w:rsidR="002D2450" w:rsidRPr="00B64063" w:rsidRDefault="002D2450" w:rsidP="002D2450">
      <w:pPr>
        <w:rPr>
          <w:sz w:val="24"/>
          <w:szCs w:val="24"/>
          <w:lang w:val="ru-RU"/>
        </w:rPr>
      </w:pPr>
      <w:r w:rsidRPr="00B64063">
        <w:rPr>
          <w:sz w:val="24"/>
          <w:szCs w:val="24"/>
          <w:lang w:val="ru-RU"/>
        </w:rPr>
        <w:t>Раздел 4. Трудовые действия как основные слагаемые технологии.</w:t>
      </w:r>
    </w:p>
    <w:p w14:paraId="35725EC7" w14:textId="77777777" w:rsidR="002D2450" w:rsidRPr="00B64063" w:rsidRDefault="002D2450" w:rsidP="002D2450">
      <w:pPr>
        <w:rPr>
          <w:sz w:val="24"/>
          <w:szCs w:val="24"/>
          <w:lang w:val="ru-RU"/>
        </w:rPr>
      </w:pPr>
      <w:r w:rsidRPr="00B64063">
        <w:rPr>
          <w:sz w:val="24"/>
          <w:szCs w:val="24"/>
          <w:lang w:val="ru-RU"/>
        </w:rPr>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w:t>
      </w:r>
      <w:r w:rsidRPr="00B64063">
        <w:rPr>
          <w:spacing w:val="7"/>
          <w:sz w:val="24"/>
          <w:szCs w:val="24"/>
          <w:lang w:val="ru-RU"/>
        </w:rPr>
        <w:t xml:space="preserve"> </w:t>
      </w:r>
      <w:r w:rsidRPr="00B64063">
        <w:rPr>
          <w:sz w:val="24"/>
          <w:szCs w:val="24"/>
          <w:lang w:val="ru-RU"/>
        </w:rPr>
        <w:t>пищи.</w:t>
      </w:r>
    </w:p>
    <w:p w14:paraId="581E0A95" w14:textId="22F6E4B4" w:rsidR="002D2450" w:rsidRPr="00B64063" w:rsidRDefault="002D2450" w:rsidP="002D2450">
      <w:pPr>
        <w:rPr>
          <w:sz w:val="24"/>
          <w:szCs w:val="24"/>
          <w:lang w:val="ru-RU"/>
        </w:rPr>
      </w:pPr>
      <w:r w:rsidRPr="00B64063">
        <w:rPr>
          <w:sz w:val="24"/>
          <w:szCs w:val="24"/>
          <w:lang w:val="ru-RU"/>
        </w:rPr>
        <w:t>Общность и различие действий с различными материалами и пищевыми продуктами.</w:t>
      </w:r>
    </w:p>
    <w:p w14:paraId="1388D5AA" w14:textId="77777777" w:rsidR="002D2450" w:rsidRPr="00B64063" w:rsidRDefault="002D2450" w:rsidP="002D2450">
      <w:pPr>
        <w:rPr>
          <w:sz w:val="24"/>
          <w:szCs w:val="24"/>
          <w:lang w:val="ru-RU"/>
        </w:rPr>
      </w:pPr>
      <w:r w:rsidRPr="00B64063">
        <w:rPr>
          <w:sz w:val="24"/>
          <w:szCs w:val="24"/>
          <w:lang w:val="ru-RU"/>
        </w:rPr>
        <w:t>Раздел 5. Технологии обработки конструкционных материалов.</w:t>
      </w:r>
    </w:p>
    <w:p w14:paraId="0379A4F1" w14:textId="77777777" w:rsidR="002D2450" w:rsidRPr="00B64063" w:rsidRDefault="002D2450" w:rsidP="002D2450">
      <w:pPr>
        <w:rPr>
          <w:sz w:val="24"/>
          <w:szCs w:val="24"/>
          <w:lang w:val="ru-RU"/>
        </w:rPr>
      </w:pPr>
      <w:r w:rsidRPr="00B64063">
        <w:rPr>
          <w:sz w:val="24"/>
          <w:szCs w:val="24"/>
          <w:lang w:val="ru-RU"/>
        </w:rPr>
        <w:t>Разметка заготовок из древесины, металла, пластмасс. Приёмы ручной правки заготовок из проволоки и тонколистового металла.</w:t>
      </w:r>
    </w:p>
    <w:p w14:paraId="6CB95E48" w14:textId="77777777" w:rsidR="002D2450" w:rsidRPr="00B64063" w:rsidRDefault="002D2450" w:rsidP="002D2450">
      <w:pPr>
        <w:rPr>
          <w:sz w:val="24"/>
          <w:szCs w:val="24"/>
          <w:lang w:val="ru-RU"/>
        </w:rPr>
      </w:pPr>
      <w:r w:rsidRPr="00B64063">
        <w:rPr>
          <w:sz w:val="24"/>
          <w:szCs w:val="24"/>
          <w:lang w:val="ru-RU"/>
        </w:rPr>
        <w:t>Резание заготовок.</w:t>
      </w:r>
    </w:p>
    <w:p w14:paraId="1E62DADB" w14:textId="77777777" w:rsidR="002D2450" w:rsidRPr="00B64063" w:rsidRDefault="002D2450" w:rsidP="002D2450">
      <w:pPr>
        <w:rPr>
          <w:sz w:val="24"/>
          <w:szCs w:val="24"/>
          <w:lang w:val="ru-RU"/>
        </w:rPr>
      </w:pPr>
      <w:r w:rsidRPr="00B64063">
        <w:rPr>
          <w:sz w:val="24"/>
          <w:szCs w:val="24"/>
          <w:lang w:val="ru-RU"/>
        </w:rPr>
        <w:t>Строгание  заготовок  из древесины.</w:t>
      </w:r>
    </w:p>
    <w:p w14:paraId="5172D036" w14:textId="77777777" w:rsidR="002D2450" w:rsidRPr="00B64063" w:rsidRDefault="002D2450" w:rsidP="002D2450">
      <w:pPr>
        <w:rPr>
          <w:sz w:val="24"/>
          <w:szCs w:val="24"/>
          <w:lang w:val="ru-RU"/>
        </w:rPr>
      </w:pPr>
      <w:r w:rsidRPr="00B64063">
        <w:rPr>
          <w:sz w:val="24"/>
          <w:szCs w:val="24"/>
          <w:lang w:val="ru-RU"/>
        </w:rPr>
        <w:t>Гибка заготовок из тонколистового металла и проволоки. Получение отверстий в заготовках из конструкционных материалов.</w:t>
      </w:r>
      <w:r w:rsidRPr="00B64063">
        <w:rPr>
          <w:spacing w:val="-19"/>
          <w:sz w:val="24"/>
          <w:szCs w:val="24"/>
          <w:lang w:val="ru-RU"/>
        </w:rPr>
        <w:t xml:space="preserve"> </w:t>
      </w:r>
      <w:r w:rsidRPr="00B64063">
        <w:rPr>
          <w:sz w:val="24"/>
          <w:szCs w:val="24"/>
          <w:lang w:val="ru-RU"/>
        </w:rPr>
        <w:t>Соединение</w:t>
      </w:r>
      <w:r w:rsidRPr="00B64063">
        <w:rPr>
          <w:spacing w:val="-19"/>
          <w:sz w:val="24"/>
          <w:szCs w:val="24"/>
          <w:lang w:val="ru-RU"/>
        </w:rPr>
        <w:t xml:space="preserve"> </w:t>
      </w:r>
      <w:r w:rsidRPr="00B64063">
        <w:rPr>
          <w:sz w:val="24"/>
          <w:szCs w:val="24"/>
          <w:lang w:val="ru-RU"/>
        </w:rPr>
        <w:t>деталей</w:t>
      </w:r>
      <w:r w:rsidRPr="00B64063">
        <w:rPr>
          <w:spacing w:val="-19"/>
          <w:sz w:val="24"/>
          <w:szCs w:val="24"/>
          <w:lang w:val="ru-RU"/>
        </w:rPr>
        <w:t xml:space="preserve"> </w:t>
      </w:r>
      <w:r w:rsidRPr="00B64063">
        <w:rPr>
          <w:sz w:val="24"/>
          <w:szCs w:val="24"/>
          <w:lang w:val="ru-RU"/>
        </w:rPr>
        <w:t>из</w:t>
      </w:r>
      <w:r w:rsidRPr="00B64063">
        <w:rPr>
          <w:spacing w:val="-19"/>
          <w:sz w:val="24"/>
          <w:szCs w:val="24"/>
          <w:lang w:val="ru-RU"/>
        </w:rPr>
        <w:t xml:space="preserve"> </w:t>
      </w:r>
      <w:r w:rsidRPr="00B64063">
        <w:rPr>
          <w:sz w:val="24"/>
          <w:szCs w:val="24"/>
          <w:lang w:val="ru-RU"/>
        </w:rPr>
        <w:t>древесины</w:t>
      </w:r>
      <w:r w:rsidRPr="00B64063">
        <w:rPr>
          <w:spacing w:val="-19"/>
          <w:sz w:val="24"/>
          <w:szCs w:val="24"/>
          <w:lang w:val="ru-RU"/>
        </w:rPr>
        <w:t xml:space="preserve"> </w:t>
      </w:r>
      <w:r w:rsidRPr="00B64063">
        <w:rPr>
          <w:sz w:val="24"/>
          <w:szCs w:val="24"/>
          <w:lang w:val="ru-RU"/>
        </w:rPr>
        <w:t>с</w:t>
      </w:r>
      <w:r w:rsidRPr="00B64063">
        <w:rPr>
          <w:spacing w:val="-19"/>
          <w:sz w:val="24"/>
          <w:szCs w:val="24"/>
          <w:lang w:val="ru-RU"/>
        </w:rPr>
        <w:t xml:space="preserve"> </w:t>
      </w:r>
      <w:r w:rsidRPr="00B64063">
        <w:rPr>
          <w:sz w:val="24"/>
          <w:szCs w:val="24"/>
          <w:lang w:val="ru-RU"/>
        </w:rPr>
        <w:t>помощью</w:t>
      </w:r>
      <w:r w:rsidRPr="00B64063">
        <w:rPr>
          <w:spacing w:val="-19"/>
          <w:sz w:val="24"/>
          <w:szCs w:val="24"/>
          <w:lang w:val="ru-RU"/>
        </w:rPr>
        <w:t xml:space="preserve"> </w:t>
      </w:r>
      <w:r w:rsidRPr="00B64063">
        <w:rPr>
          <w:sz w:val="24"/>
          <w:szCs w:val="24"/>
          <w:lang w:val="ru-RU"/>
        </w:rPr>
        <w:t>гвоздей, шурупов,</w:t>
      </w:r>
      <w:r w:rsidRPr="00B64063">
        <w:rPr>
          <w:spacing w:val="22"/>
          <w:sz w:val="24"/>
          <w:szCs w:val="24"/>
          <w:lang w:val="ru-RU"/>
        </w:rPr>
        <w:t xml:space="preserve"> </w:t>
      </w:r>
      <w:r w:rsidRPr="00B64063">
        <w:rPr>
          <w:sz w:val="24"/>
          <w:szCs w:val="24"/>
          <w:lang w:val="ru-RU"/>
        </w:rPr>
        <w:t>клея.</w:t>
      </w:r>
    </w:p>
    <w:p w14:paraId="3CAA7A7D" w14:textId="77777777" w:rsidR="002D2450" w:rsidRPr="00B64063" w:rsidRDefault="002D2450" w:rsidP="002D2450">
      <w:pPr>
        <w:rPr>
          <w:sz w:val="24"/>
          <w:szCs w:val="24"/>
          <w:lang w:val="ru-RU"/>
        </w:rPr>
      </w:pPr>
      <w:r w:rsidRPr="00B64063">
        <w:rPr>
          <w:sz w:val="24"/>
          <w:szCs w:val="24"/>
          <w:lang w:val="ru-RU"/>
        </w:rPr>
        <w:t>Сборка изделий из тонколистового металла, проволоки, искусственных  материалов.</w:t>
      </w:r>
    </w:p>
    <w:p w14:paraId="7329E333" w14:textId="77777777" w:rsidR="002D2450" w:rsidRPr="00B64063" w:rsidRDefault="002D2450" w:rsidP="002D2450">
      <w:pPr>
        <w:rPr>
          <w:sz w:val="24"/>
          <w:szCs w:val="24"/>
          <w:lang w:val="ru-RU"/>
        </w:rPr>
      </w:pPr>
      <w:r w:rsidRPr="00B64063">
        <w:rPr>
          <w:sz w:val="24"/>
          <w:szCs w:val="24"/>
          <w:lang w:val="ru-RU"/>
        </w:rPr>
        <w:t>Зачистка и отделка поверхностей деталей из</w:t>
      </w:r>
      <w:r w:rsidRPr="00B64063">
        <w:rPr>
          <w:spacing w:val="-11"/>
          <w:sz w:val="24"/>
          <w:szCs w:val="24"/>
          <w:lang w:val="ru-RU"/>
        </w:rPr>
        <w:t xml:space="preserve"> </w:t>
      </w:r>
      <w:r w:rsidRPr="00B64063">
        <w:rPr>
          <w:sz w:val="24"/>
          <w:szCs w:val="24"/>
          <w:lang w:val="ru-RU"/>
        </w:rPr>
        <w:t>конструкционных</w:t>
      </w:r>
      <w:r w:rsidRPr="00B64063">
        <w:rPr>
          <w:spacing w:val="-2"/>
          <w:sz w:val="24"/>
          <w:szCs w:val="24"/>
          <w:lang w:val="ru-RU"/>
        </w:rPr>
        <w:t xml:space="preserve"> </w:t>
      </w:r>
      <w:r w:rsidRPr="00B64063">
        <w:rPr>
          <w:sz w:val="24"/>
          <w:szCs w:val="24"/>
          <w:lang w:val="ru-RU"/>
        </w:rPr>
        <w:t>материалов.</w:t>
      </w:r>
    </w:p>
    <w:p w14:paraId="28FE1AE8" w14:textId="77777777" w:rsidR="002D2450" w:rsidRPr="00B64063" w:rsidRDefault="002D2450" w:rsidP="002D2450">
      <w:pPr>
        <w:rPr>
          <w:sz w:val="24"/>
          <w:szCs w:val="24"/>
          <w:lang w:val="ru-RU"/>
        </w:rPr>
      </w:pPr>
      <w:r w:rsidRPr="00B64063">
        <w:rPr>
          <w:sz w:val="24"/>
          <w:szCs w:val="24"/>
          <w:lang w:val="ru-RU"/>
        </w:rPr>
        <w:t>Изготовление</w:t>
      </w:r>
      <w:r w:rsidRPr="00B64063">
        <w:rPr>
          <w:spacing w:val="-21"/>
          <w:sz w:val="24"/>
          <w:szCs w:val="24"/>
          <w:lang w:val="ru-RU"/>
        </w:rPr>
        <w:t xml:space="preserve"> </w:t>
      </w:r>
      <w:r w:rsidRPr="00B64063">
        <w:rPr>
          <w:sz w:val="24"/>
          <w:szCs w:val="24"/>
          <w:lang w:val="ru-RU"/>
        </w:rPr>
        <w:t>цилиндрических</w:t>
      </w:r>
      <w:r w:rsidRPr="00B64063">
        <w:rPr>
          <w:spacing w:val="-21"/>
          <w:sz w:val="24"/>
          <w:szCs w:val="24"/>
          <w:lang w:val="ru-RU"/>
        </w:rPr>
        <w:t xml:space="preserve"> </w:t>
      </w:r>
      <w:r w:rsidRPr="00B64063">
        <w:rPr>
          <w:sz w:val="24"/>
          <w:szCs w:val="24"/>
          <w:lang w:val="ru-RU"/>
        </w:rPr>
        <w:t>и</w:t>
      </w:r>
      <w:r w:rsidRPr="00B64063">
        <w:rPr>
          <w:spacing w:val="-21"/>
          <w:sz w:val="24"/>
          <w:szCs w:val="24"/>
          <w:lang w:val="ru-RU"/>
        </w:rPr>
        <w:t xml:space="preserve"> </w:t>
      </w:r>
      <w:r w:rsidRPr="00B64063">
        <w:rPr>
          <w:sz w:val="24"/>
          <w:szCs w:val="24"/>
          <w:lang w:val="ru-RU"/>
        </w:rPr>
        <w:t>конических</w:t>
      </w:r>
      <w:r w:rsidRPr="00B64063">
        <w:rPr>
          <w:spacing w:val="-21"/>
          <w:sz w:val="24"/>
          <w:szCs w:val="24"/>
          <w:lang w:val="ru-RU"/>
        </w:rPr>
        <w:t xml:space="preserve"> </w:t>
      </w:r>
      <w:r w:rsidRPr="00B64063">
        <w:rPr>
          <w:sz w:val="24"/>
          <w:szCs w:val="24"/>
          <w:lang w:val="ru-RU"/>
        </w:rPr>
        <w:t>деталей</w:t>
      </w:r>
      <w:r w:rsidRPr="00B64063">
        <w:rPr>
          <w:spacing w:val="-21"/>
          <w:sz w:val="24"/>
          <w:szCs w:val="24"/>
          <w:lang w:val="ru-RU"/>
        </w:rPr>
        <w:t xml:space="preserve"> </w:t>
      </w:r>
      <w:r w:rsidRPr="00B64063">
        <w:rPr>
          <w:sz w:val="24"/>
          <w:szCs w:val="24"/>
          <w:lang w:val="ru-RU"/>
        </w:rPr>
        <w:t>из</w:t>
      </w:r>
      <w:r w:rsidRPr="00B64063">
        <w:rPr>
          <w:spacing w:val="-21"/>
          <w:sz w:val="24"/>
          <w:szCs w:val="24"/>
          <w:lang w:val="ru-RU"/>
        </w:rPr>
        <w:t xml:space="preserve"> </w:t>
      </w:r>
      <w:r w:rsidRPr="00B64063">
        <w:rPr>
          <w:sz w:val="24"/>
          <w:szCs w:val="24"/>
          <w:lang w:val="ru-RU"/>
        </w:rPr>
        <w:t>древесины</w:t>
      </w:r>
      <w:r w:rsidRPr="00B64063">
        <w:rPr>
          <w:spacing w:val="-30"/>
          <w:sz w:val="24"/>
          <w:szCs w:val="24"/>
          <w:lang w:val="ru-RU"/>
        </w:rPr>
        <w:t xml:space="preserve"> </w:t>
      </w:r>
      <w:r w:rsidRPr="00B64063">
        <w:rPr>
          <w:sz w:val="24"/>
          <w:szCs w:val="24"/>
          <w:lang w:val="ru-RU"/>
        </w:rPr>
        <w:t>ручным</w:t>
      </w:r>
      <w:r w:rsidRPr="00B64063">
        <w:rPr>
          <w:spacing w:val="-30"/>
          <w:sz w:val="24"/>
          <w:szCs w:val="24"/>
          <w:lang w:val="ru-RU"/>
        </w:rPr>
        <w:t xml:space="preserve"> </w:t>
      </w:r>
      <w:r w:rsidRPr="00B64063">
        <w:rPr>
          <w:sz w:val="24"/>
          <w:szCs w:val="24"/>
          <w:lang w:val="ru-RU"/>
        </w:rPr>
        <w:t>инструментом.</w:t>
      </w:r>
    </w:p>
    <w:p w14:paraId="3A4FD4E7" w14:textId="36C4A2D9" w:rsidR="002D2450" w:rsidRPr="00B64063" w:rsidRDefault="002D2450" w:rsidP="002D2450">
      <w:pPr>
        <w:rPr>
          <w:sz w:val="24"/>
          <w:szCs w:val="24"/>
          <w:lang w:val="ru-RU"/>
        </w:rPr>
      </w:pPr>
      <w:r w:rsidRPr="00B64063">
        <w:rPr>
          <w:sz w:val="24"/>
          <w:szCs w:val="24"/>
          <w:lang w:val="ru-RU"/>
        </w:rPr>
        <w:t>Отделка изделий из конструкционных материалов. Правила безопасной работы.</w:t>
      </w:r>
    </w:p>
    <w:p w14:paraId="23A76C06" w14:textId="77777777" w:rsidR="002D2450" w:rsidRPr="00B64063" w:rsidRDefault="002D2450" w:rsidP="002D2450">
      <w:pPr>
        <w:rPr>
          <w:sz w:val="24"/>
          <w:szCs w:val="24"/>
          <w:lang w:val="ru-RU"/>
        </w:rPr>
      </w:pPr>
      <w:r w:rsidRPr="00B64063">
        <w:rPr>
          <w:sz w:val="24"/>
          <w:szCs w:val="24"/>
          <w:lang w:val="ru-RU"/>
        </w:rPr>
        <w:t>Раздел 6. Технология обработки текстильных   материалов.</w:t>
      </w:r>
    </w:p>
    <w:p w14:paraId="68E7EE4E" w14:textId="77777777" w:rsidR="002D2450" w:rsidRPr="00B64063" w:rsidRDefault="002D2450" w:rsidP="002D2450">
      <w:pPr>
        <w:rPr>
          <w:sz w:val="24"/>
          <w:szCs w:val="24"/>
          <w:lang w:val="ru-RU"/>
        </w:rPr>
      </w:pPr>
      <w:r w:rsidRPr="00B64063">
        <w:rPr>
          <w:sz w:val="24"/>
          <w:szCs w:val="24"/>
          <w:lang w:val="ru-RU"/>
        </w:rPr>
        <w:lastRenderedPageBreak/>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24AE1528" w14:textId="77777777" w:rsidR="002D2450" w:rsidRPr="00B64063" w:rsidRDefault="002D2450" w:rsidP="002D2450">
      <w:pPr>
        <w:rPr>
          <w:sz w:val="24"/>
          <w:szCs w:val="24"/>
          <w:lang w:val="ru-RU"/>
        </w:rPr>
      </w:pPr>
      <w:r w:rsidRPr="00B64063">
        <w:rPr>
          <w:sz w:val="24"/>
          <w:szCs w:val="24"/>
          <w:lang w:val="ru-RU"/>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14:paraId="456E6BCF" w14:textId="77777777" w:rsidR="002D2450" w:rsidRPr="00B64063" w:rsidRDefault="002D2450" w:rsidP="002D2450">
      <w:pPr>
        <w:rPr>
          <w:sz w:val="24"/>
          <w:szCs w:val="24"/>
          <w:lang w:val="ru-RU"/>
        </w:rPr>
      </w:pPr>
      <w:r w:rsidRPr="00B64063">
        <w:rPr>
          <w:sz w:val="24"/>
          <w:szCs w:val="24"/>
          <w:lang w:val="ru-RU"/>
        </w:rPr>
        <w:t>Основы технологии изготовления изделий из текстильных материалов.</w:t>
      </w:r>
    </w:p>
    <w:p w14:paraId="382ABA98" w14:textId="77777777" w:rsidR="002D2450" w:rsidRPr="00B64063" w:rsidRDefault="002D2450" w:rsidP="002D2450">
      <w:pPr>
        <w:rPr>
          <w:sz w:val="24"/>
          <w:szCs w:val="24"/>
          <w:lang w:val="ru-RU"/>
        </w:rPr>
      </w:pPr>
      <w:r w:rsidRPr="00B64063">
        <w:rPr>
          <w:sz w:val="24"/>
          <w:szCs w:val="24"/>
          <w:lang w:val="ru-RU"/>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5A451D41" w14:textId="77777777" w:rsidR="002D2450" w:rsidRPr="00B64063" w:rsidRDefault="002D2450" w:rsidP="002D2450">
      <w:pPr>
        <w:rPr>
          <w:sz w:val="24"/>
          <w:szCs w:val="24"/>
          <w:lang w:val="ru-RU"/>
        </w:rPr>
      </w:pPr>
      <w:r w:rsidRPr="00B64063">
        <w:rPr>
          <w:spacing w:val="2"/>
          <w:sz w:val="24"/>
          <w:szCs w:val="24"/>
          <w:lang w:val="ru-RU"/>
        </w:rPr>
        <w:t xml:space="preserve">Способы </w:t>
      </w:r>
      <w:r w:rsidRPr="00B64063">
        <w:rPr>
          <w:sz w:val="24"/>
          <w:szCs w:val="24"/>
          <w:lang w:val="ru-RU"/>
        </w:rPr>
        <w:t xml:space="preserve">настила </w:t>
      </w:r>
      <w:r w:rsidRPr="00B64063">
        <w:rPr>
          <w:spacing w:val="2"/>
          <w:sz w:val="24"/>
          <w:szCs w:val="24"/>
          <w:lang w:val="ru-RU"/>
        </w:rPr>
        <w:t xml:space="preserve">ткани. Раскладка </w:t>
      </w:r>
      <w:r w:rsidRPr="00B64063">
        <w:rPr>
          <w:sz w:val="24"/>
          <w:szCs w:val="24"/>
          <w:lang w:val="ru-RU"/>
        </w:rPr>
        <w:t xml:space="preserve">выкройки на </w:t>
      </w:r>
      <w:r w:rsidRPr="00B64063">
        <w:rPr>
          <w:spacing w:val="2"/>
          <w:sz w:val="24"/>
          <w:szCs w:val="24"/>
          <w:lang w:val="ru-RU"/>
        </w:rPr>
        <w:t>ткани.</w:t>
      </w:r>
      <w:r w:rsidRPr="00B64063">
        <w:rPr>
          <w:spacing w:val="61"/>
          <w:sz w:val="24"/>
          <w:szCs w:val="24"/>
          <w:lang w:val="ru-RU"/>
        </w:rPr>
        <w:t xml:space="preserve"> </w:t>
      </w:r>
      <w:r w:rsidRPr="00B64063">
        <w:rPr>
          <w:sz w:val="24"/>
          <w:szCs w:val="24"/>
          <w:lang w:val="ru-RU"/>
        </w:rPr>
        <w:t xml:space="preserve">Раскрой ткани из натуральных волокон животного </w:t>
      </w:r>
      <w:r w:rsidRPr="00B64063">
        <w:rPr>
          <w:spacing w:val="2"/>
          <w:sz w:val="24"/>
          <w:szCs w:val="24"/>
          <w:lang w:val="ru-RU"/>
        </w:rPr>
        <w:t>происхож</w:t>
      </w:r>
      <w:r w:rsidRPr="00B64063">
        <w:rPr>
          <w:sz w:val="24"/>
          <w:szCs w:val="24"/>
          <w:lang w:val="ru-RU"/>
        </w:rPr>
        <w:t>дения. Технология выполнения соединительных швов. Обра</w:t>
      </w:r>
      <w:r w:rsidRPr="00B64063">
        <w:rPr>
          <w:spacing w:val="2"/>
          <w:sz w:val="24"/>
          <w:szCs w:val="24"/>
          <w:lang w:val="ru-RU"/>
        </w:rPr>
        <w:t xml:space="preserve">ботка срезов. Обработка </w:t>
      </w:r>
      <w:r w:rsidRPr="00B64063">
        <w:rPr>
          <w:sz w:val="24"/>
          <w:szCs w:val="24"/>
          <w:lang w:val="ru-RU"/>
        </w:rPr>
        <w:t xml:space="preserve">вытачки. Технология </w:t>
      </w:r>
      <w:r w:rsidRPr="00B64063">
        <w:rPr>
          <w:spacing w:val="2"/>
          <w:sz w:val="24"/>
          <w:szCs w:val="24"/>
          <w:lang w:val="ru-RU"/>
        </w:rPr>
        <w:t xml:space="preserve">обработки </w:t>
      </w:r>
      <w:r w:rsidRPr="00B64063">
        <w:rPr>
          <w:sz w:val="24"/>
          <w:szCs w:val="24"/>
          <w:lang w:val="ru-RU"/>
        </w:rPr>
        <w:t>застёжек.</w:t>
      </w:r>
    </w:p>
    <w:p w14:paraId="56025878" w14:textId="30A841AA" w:rsidR="002D2450" w:rsidRPr="00B64063" w:rsidRDefault="002D2450" w:rsidP="002D2450">
      <w:pPr>
        <w:rPr>
          <w:sz w:val="24"/>
          <w:szCs w:val="24"/>
          <w:lang w:val="ru-RU"/>
        </w:rPr>
      </w:pPr>
      <w:r w:rsidRPr="00B64063">
        <w:rPr>
          <w:sz w:val="24"/>
          <w:szCs w:val="24"/>
          <w:lang w:val="ru-RU"/>
        </w:rPr>
        <w:t>Понятие о декоративно-прикладном творчестве. Технологии художественной обработки текстильных материалов: лоскутное  шитьё, вышивка.</w:t>
      </w:r>
    </w:p>
    <w:p w14:paraId="3308C7E4" w14:textId="77777777" w:rsidR="002D2450" w:rsidRPr="00B64063" w:rsidRDefault="002D2450" w:rsidP="002D2450">
      <w:pPr>
        <w:rPr>
          <w:sz w:val="24"/>
          <w:szCs w:val="24"/>
          <w:lang w:val="ru-RU"/>
        </w:rPr>
      </w:pPr>
      <w:r w:rsidRPr="00B64063">
        <w:rPr>
          <w:sz w:val="24"/>
          <w:szCs w:val="24"/>
          <w:lang w:val="ru-RU"/>
        </w:rPr>
        <w:t>Раздел 7. Технологии обработки пищевых   продуктов.</w:t>
      </w:r>
    </w:p>
    <w:p w14:paraId="72E93690" w14:textId="77777777" w:rsidR="002D2450" w:rsidRPr="00B64063" w:rsidRDefault="002D2450" w:rsidP="002D2450">
      <w:pPr>
        <w:rPr>
          <w:sz w:val="24"/>
          <w:szCs w:val="24"/>
          <w:lang w:val="ru-RU"/>
        </w:rPr>
      </w:pPr>
      <w:r w:rsidRPr="00B64063">
        <w:rPr>
          <w:sz w:val="24"/>
          <w:szCs w:val="24"/>
          <w:lang w:val="ru-RU"/>
        </w:rPr>
        <w:t>Организация</w:t>
      </w:r>
      <w:r w:rsidRPr="00B64063">
        <w:rPr>
          <w:spacing w:val="-12"/>
          <w:sz w:val="24"/>
          <w:szCs w:val="24"/>
          <w:lang w:val="ru-RU"/>
        </w:rPr>
        <w:t xml:space="preserve"> </w:t>
      </w:r>
      <w:r w:rsidRPr="00B64063">
        <w:rPr>
          <w:sz w:val="24"/>
          <w:szCs w:val="24"/>
          <w:lang w:val="ru-RU"/>
        </w:rPr>
        <w:t>и</w:t>
      </w:r>
      <w:r w:rsidRPr="00B64063">
        <w:rPr>
          <w:spacing w:val="-12"/>
          <w:sz w:val="24"/>
          <w:szCs w:val="24"/>
          <w:lang w:val="ru-RU"/>
        </w:rPr>
        <w:t xml:space="preserve"> </w:t>
      </w:r>
      <w:r w:rsidRPr="00B64063">
        <w:rPr>
          <w:sz w:val="24"/>
          <w:szCs w:val="24"/>
          <w:lang w:val="ru-RU"/>
        </w:rPr>
        <w:t>оборудование</w:t>
      </w:r>
      <w:r w:rsidRPr="00B64063">
        <w:rPr>
          <w:spacing w:val="-12"/>
          <w:sz w:val="24"/>
          <w:szCs w:val="24"/>
          <w:lang w:val="ru-RU"/>
        </w:rPr>
        <w:t xml:space="preserve"> </w:t>
      </w:r>
      <w:r w:rsidRPr="00B64063">
        <w:rPr>
          <w:sz w:val="24"/>
          <w:szCs w:val="24"/>
          <w:lang w:val="ru-RU"/>
        </w:rPr>
        <w:t>кухни.</w:t>
      </w:r>
      <w:r w:rsidRPr="00B64063">
        <w:rPr>
          <w:spacing w:val="-12"/>
          <w:sz w:val="24"/>
          <w:szCs w:val="24"/>
          <w:lang w:val="ru-RU"/>
        </w:rPr>
        <w:t xml:space="preserve"> </w:t>
      </w:r>
      <w:r w:rsidRPr="00B64063">
        <w:rPr>
          <w:sz w:val="24"/>
          <w:szCs w:val="24"/>
          <w:lang w:val="ru-RU"/>
        </w:rPr>
        <w:t>Санитарные</w:t>
      </w:r>
      <w:r w:rsidRPr="00B64063">
        <w:rPr>
          <w:spacing w:val="-12"/>
          <w:sz w:val="24"/>
          <w:szCs w:val="24"/>
          <w:lang w:val="ru-RU"/>
        </w:rPr>
        <w:t xml:space="preserve"> </w:t>
      </w:r>
      <w:r w:rsidRPr="00B64063">
        <w:rPr>
          <w:sz w:val="24"/>
          <w:szCs w:val="24"/>
          <w:lang w:val="ru-RU"/>
        </w:rPr>
        <w:t>и</w:t>
      </w:r>
      <w:r w:rsidRPr="00B64063">
        <w:rPr>
          <w:spacing w:val="-12"/>
          <w:sz w:val="24"/>
          <w:szCs w:val="24"/>
          <w:lang w:val="ru-RU"/>
        </w:rPr>
        <w:t xml:space="preserve"> </w:t>
      </w:r>
      <w:r w:rsidRPr="00B64063">
        <w:rPr>
          <w:sz w:val="24"/>
          <w:szCs w:val="24"/>
          <w:lang w:val="ru-RU"/>
        </w:rPr>
        <w:t xml:space="preserve">гигиенические требования к помещению кухни и столовой, посуде, к обработке пищевых продуктов. Безопасные приёмы  </w:t>
      </w:r>
      <w:r w:rsidRPr="00B64063">
        <w:rPr>
          <w:spacing w:val="29"/>
          <w:sz w:val="24"/>
          <w:szCs w:val="24"/>
          <w:lang w:val="ru-RU"/>
        </w:rPr>
        <w:t xml:space="preserve"> </w:t>
      </w:r>
      <w:r w:rsidRPr="00B64063">
        <w:rPr>
          <w:sz w:val="24"/>
          <w:szCs w:val="24"/>
          <w:lang w:val="ru-RU"/>
        </w:rPr>
        <w:t>работы.</w:t>
      </w:r>
    </w:p>
    <w:p w14:paraId="77DF301D" w14:textId="77777777" w:rsidR="002D2450" w:rsidRPr="00B64063" w:rsidRDefault="002D2450" w:rsidP="002D2450">
      <w:pPr>
        <w:rPr>
          <w:sz w:val="24"/>
          <w:szCs w:val="24"/>
          <w:lang w:val="ru-RU"/>
        </w:rPr>
      </w:pPr>
      <w:r w:rsidRPr="00B64063">
        <w:rPr>
          <w:sz w:val="24"/>
          <w:szCs w:val="24"/>
          <w:lang w:val="ru-RU"/>
        </w:rPr>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4845C7D7" w14:textId="77777777" w:rsidR="002D2450" w:rsidRPr="00B64063" w:rsidRDefault="002D2450" w:rsidP="002D2450">
      <w:pPr>
        <w:rPr>
          <w:sz w:val="24"/>
          <w:szCs w:val="24"/>
          <w:lang w:val="ru-RU"/>
        </w:rPr>
      </w:pPr>
      <w:r w:rsidRPr="00B64063">
        <w:rPr>
          <w:sz w:val="24"/>
          <w:szCs w:val="24"/>
          <w:lang w:val="ru-RU"/>
        </w:rPr>
        <w:t>Приготовление пищи в походных условиях. Утилизация бытовых и пищевых отходов в походных    условиях.</w:t>
      </w:r>
    </w:p>
    <w:p w14:paraId="648B9B73" w14:textId="41EBE0A3" w:rsidR="002D2450" w:rsidRPr="00B64063" w:rsidRDefault="002D2450" w:rsidP="002D2450">
      <w:pPr>
        <w:rPr>
          <w:sz w:val="24"/>
          <w:szCs w:val="24"/>
          <w:lang w:val="ru-RU"/>
        </w:rPr>
      </w:pPr>
      <w:r w:rsidRPr="00B64063">
        <w:rPr>
          <w:sz w:val="24"/>
          <w:szCs w:val="24"/>
          <w:lang w:val="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5AD776BF" w14:textId="77777777" w:rsidR="002D2450" w:rsidRPr="00B64063" w:rsidRDefault="002D2450" w:rsidP="002D2450">
      <w:pPr>
        <w:rPr>
          <w:b/>
          <w:bCs/>
          <w:sz w:val="24"/>
          <w:szCs w:val="24"/>
          <w:lang w:val="ru-RU"/>
        </w:rPr>
      </w:pPr>
      <w:bookmarkStart w:id="617" w:name="_Toc97148723"/>
      <w:r w:rsidRPr="00B64063">
        <w:rPr>
          <w:b/>
          <w:bCs/>
          <w:sz w:val="24"/>
          <w:szCs w:val="24"/>
          <w:lang w:val="ru-RU"/>
        </w:rPr>
        <w:t xml:space="preserve">7–9 </w:t>
      </w:r>
      <w:bookmarkEnd w:id="617"/>
      <w:r w:rsidRPr="00B64063">
        <w:rPr>
          <w:b/>
          <w:bCs/>
          <w:sz w:val="24"/>
          <w:szCs w:val="24"/>
          <w:lang w:val="ru-RU"/>
        </w:rPr>
        <w:t>классы</w:t>
      </w:r>
    </w:p>
    <w:p w14:paraId="16F373C7" w14:textId="77777777" w:rsidR="002D2450" w:rsidRPr="00B64063" w:rsidRDefault="002D2450" w:rsidP="002D2450">
      <w:pPr>
        <w:rPr>
          <w:sz w:val="24"/>
          <w:szCs w:val="24"/>
          <w:lang w:val="ru-RU"/>
        </w:rPr>
      </w:pPr>
      <w:r w:rsidRPr="00B64063">
        <w:rPr>
          <w:sz w:val="24"/>
          <w:szCs w:val="24"/>
          <w:lang w:val="ru-RU"/>
        </w:rPr>
        <w:t>Раздел 8. Моделирование как основа познания и практической деятельности.</w:t>
      </w:r>
    </w:p>
    <w:p w14:paraId="14AD4C79" w14:textId="77777777" w:rsidR="002D2450" w:rsidRPr="00B64063" w:rsidRDefault="002D2450" w:rsidP="002D2450">
      <w:pPr>
        <w:rPr>
          <w:sz w:val="24"/>
          <w:szCs w:val="24"/>
          <w:lang w:val="ru-RU"/>
        </w:rPr>
      </w:pPr>
      <w:r w:rsidRPr="00B64063">
        <w:rPr>
          <w:sz w:val="24"/>
          <w:szCs w:val="24"/>
          <w:lang w:val="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6A749CFC" w14:textId="07464F4C" w:rsidR="002D2450" w:rsidRPr="00B64063" w:rsidRDefault="002D2450" w:rsidP="002D2450">
      <w:pPr>
        <w:rPr>
          <w:sz w:val="24"/>
          <w:szCs w:val="24"/>
          <w:lang w:val="ru-RU"/>
        </w:rPr>
      </w:pPr>
      <w:r w:rsidRPr="00B64063">
        <w:rPr>
          <w:sz w:val="24"/>
          <w:szCs w:val="24"/>
          <w:lang w:val="ru-RU"/>
        </w:rPr>
        <w:t>Модели человеческой деятельности. Алгоритмы и технологии как модели.</w:t>
      </w:r>
    </w:p>
    <w:p w14:paraId="16B762A4" w14:textId="77777777" w:rsidR="002D2450" w:rsidRPr="00B64063" w:rsidRDefault="002D2450" w:rsidP="002D2450">
      <w:pPr>
        <w:rPr>
          <w:sz w:val="24"/>
          <w:szCs w:val="24"/>
          <w:lang w:val="ru-RU"/>
        </w:rPr>
      </w:pPr>
      <w:r w:rsidRPr="00B64063">
        <w:rPr>
          <w:sz w:val="24"/>
          <w:szCs w:val="24"/>
          <w:lang w:val="ru-RU"/>
        </w:rPr>
        <w:t>Раздел 9. Машины и их модели.</w:t>
      </w:r>
    </w:p>
    <w:p w14:paraId="144FE10F" w14:textId="77777777" w:rsidR="002D2450" w:rsidRPr="00B64063" w:rsidRDefault="002D2450" w:rsidP="002D2450">
      <w:pPr>
        <w:rPr>
          <w:sz w:val="24"/>
          <w:szCs w:val="24"/>
          <w:lang w:val="ru-RU"/>
        </w:rPr>
      </w:pPr>
      <w:r w:rsidRPr="00B64063">
        <w:rPr>
          <w:sz w:val="24"/>
          <w:szCs w:val="24"/>
          <w:lang w:val="ru-RU"/>
        </w:rPr>
        <w:t>Как устроены машины.</w:t>
      </w:r>
    </w:p>
    <w:p w14:paraId="5779A7C2" w14:textId="77777777" w:rsidR="002D2450" w:rsidRPr="00B64063" w:rsidRDefault="002D2450" w:rsidP="002D2450">
      <w:pPr>
        <w:rPr>
          <w:sz w:val="24"/>
          <w:szCs w:val="24"/>
          <w:lang w:val="ru-RU"/>
        </w:rPr>
      </w:pPr>
      <w:r w:rsidRPr="00B64063">
        <w:rPr>
          <w:sz w:val="24"/>
          <w:szCs w:val="24"/>
          <w:lang w:val="ru-RU"/>
        </w:rPr>
        <w:t>Конструирование машин. Действия при сборке модели машины  при  помощи  деталей конструктора.</w:t>
      </w:r>
    </w:p>
    <w:p w14:paraId="712596DD" w14:textId="77777777" w:rsidR="002D2450" w:rsidRPr="00B64063" w:rsidRDefault="002D2450" w:rsidP="002D2450">
      <w:pPr>
        <w:rPr>
          <w:sz w:val="24"/>
          <w:szCs w:val="24"/>
          <w:lang w:val="ru-RU"/>
        </w:rPr>
      </w:pPr>
      <w:r w:rsidRPr="00B64063">
        <w:rPr>
          <w:sz w:val="24"/>
          <w:szCs w:val="24"/>
          <w:lang w:val="ru-RU"/>
        </w:rPr>
        <w:t>Простейшие</w:t>
      </w:r>
      <w:r w:rsidRPr="00B64063">
        <w:rPr>
          <w:spacing w:val="-35"/>
          <w:sz w:val="24"/>
          <w:szCs w:val="24"/>
          <w:lang w:val="ru-RU"/>
        </w:rPr>
        <w:t xml:space="preserve"> </w:t>
      </w:r>
      <w:r w:rsidRPr="00B64063">
        <w:rPr>
          <w:sz w:val="24"/>
          <w:szCs w:val="24"/>
          <w:lang w:val="ru-RU"/>
        </w:rPr>
        <w:t>механизмы</w:t>
      </w:r>
      <w:r w:rsidRPr="00B64063">
        <w:rPr>
          <w:spacing w:val="-35"/>
          <w:sz w:val="24"/>
          <w:szCs w:val="24"/>
          <w:lang w:val="ru-RU"/>
        </w:rPr>
        <w:t xml:space="preserve"> </w:t>
      </w:r>
      <w:r w:rsidRPr="00B64063">
        <w:rPr>
          <w:sz w:val="24"/>
          <w:szCs w:val="24"/>
          <w:lang w:val="ru-RU"/>
        </w:rPr>
        <w:t>как</w:t>
      </w:r>
      <w:r w:rsidRPr="00B64063">
        <w:rPr>
          <w:spacing w:val="-35"/>
          <w:sz w:val="24"/>
          <w:szCs w:val="24"/>
          <w:lang w:val="ru-RU"/>
        </w:rPr>
        <w:t xml:space="preserve"> </w:t>
      </w:r>
      <w:r w:rsidRPr="00B64063">
        <w:rPr>
          <w:sz w:val="24"/>
          <w:szCs w:val="24"/>
          <w:lang w:val="ru-RU"/>
        </w:rPr>
        <w:t>базовые</w:t>
      </w:r>
      <w:r w:rsidRPr="00B64063">
        <w:rPr>
          <w:spacing w:val="-35"/>
          <w:sz w:val="24"/>
          <w:szCs w:val="24"/>
          <w:lang w:val="ru-RU"/>
        </w:rPr>
        <w:t xml:space="preserve"> </w:t>
      </w:r>
      <w:r w:rsidRPr="00B64063">
        <w:rPr>
          <w:sz w:val="24"/>
          <w:szCs w:val="24"/>
          <w:lang w:val="ru-RU"/>
        </w:rPr>
        <w:t>элементы</w:t>
      </w:r>
      <w:r w:rsidRPr="00B64063">
        <w:rPr>
          <w:spacing w:val="-35"/>
          <w:sz w:val="24"/>
          <w:szCs w:val="24"/>
          <w:lang w:val="ru-RU"/>
        </w:rPr>
        <w:t xml:space="preserve"> </w:t>
      </w:r>
      <w:r w:rsidRPr="00B64063">
        <w:rPr>
          <w:sz w:val="24"/>
          <w:szCs w:val="24"/>
          <w:lang w:val="ru-RU"/>
        </w:rPr>
        <w:t>многообразия механизмов.</w:t>
      </w:r>
    </w:p>
    <w:p w14:paraId="4A1990E0" w14:textId="77777777" w:rsidR="002D2450" w:rsidRPr="00B64063" w:rsidRDefault="002D2450" w:rsidP="002D2450">
      <w:pPr>
        <w:rPr>
          <w:sz w:val="24"/>
          <w:szCs w:val="24"/>
          <w:lang w:val="ru-RU"/>
        </w:rPr>
      </w:pPr>
      <w:r w:rsidRPr="00B64063">
        <w:rPr>
          <w:sz w:val="24"/>
          <w:szCs w:val="24"/>
          <w:lang w:val="ru-RU"/>
        </w:rPr>
        <w:t>Физические законы, реализованные в простейших</w:t>
      </w:r>
      <w:r w:rsidRPr="00B64063">
        <w:rPr>
          <w:spacing w:val="-12"/>
          <w:sz w:val="24"/>
          <w:szCs w:val="24"/>
          <w:lang w:val="ru-RU"/>
        </w:rPr>
        <w:t xml:space="preserve"> </w:t>
      </w:r>
      <w:r w:rsidRPr="00B64063">
        <w:rPr>
          <w:sz w:val="24"/>
          <w:szCs w:val="24"/>
          <w:lang w:val="ru-RU"/>
        </w:rPr>
        <w:t>механизмах.</w:t>
      </w:r>
    </w:p>
    <w:p w14:paraId="5A1996F7" w14:textId="138E1904" w:rsidR="002D2450" w:rsidRPr="00B64063" w:rsidRDefault="002D2450" w:rsidP="002D2450">
      <w:pPr>
        <w:rPr>
          <w:sz w:val="24"/>
          <w:szCs w:val="24"/>
          <w:lang w:val="ru-RU"/>
        </w:rPr>
      </w:pPr>
      <w:r w:rsidRPr="00B64063">
        <w:rPr>
          <w:sz w:val="24"/>
          <w:szCs w:val="24"/>
          <w:lang w:val="ru-RU"/>
        </w:rPr>
        <w:t>Модели механизмов и эксперименты с этими    механизмами.</w:t>
      </w:r>
    </w:p>
    <w:p w14:paraId="22C1629D" w14:textId="77777777" w:rsidR="002D2450" w:rsidRPr="00B64063" w:rsidRDefault="002D2450" w:rsidP="002D2450">
      <w:pPr>
        <w:rPr>
          <w:sz w:val="24"/>
          <w:szCs w:val="24"/>
          <w:lang w:val="ru-RU"/>
        </w:rPr>
      </w:pPr>
      <w:r w:rsidRPr="00B64063">
        <w:rPr>
          <w:sz w:val="24"/>
          <w:szCs w:val="24"/>
          <w:lang w:val="ru-RU"/>
        </w:rPr>
        <w:t xml:space="preserve">Раздел 10. Традиционные производства и  </w:t>
      </w:r>
      <w:r w:rsidRPr="00B64063">
        <w:rPr>
          <w:spacing w:val="51"/>
          <w:sz w:val="24"/>
          <w:szCs w:val="24"/>
          <w:lang w:val="ru-RU"/>
        </w:rPr>
        <w:t xml:space="preserve"> </w:t>
      </w:r>
      <w:r w:rsidRPr="00B64063">
        <w:rPr>
          <w:sz w:val="24"/>
          <w:szCs w:val="24"/>
          <w:lang w:val="ru-RU"/>
        </w:rPr>
        <w:t>технологии.</w:t>
      </w:r>
    </w:p>
    <w:p w14:paraId="6FF0F58D" w14:textId="77777777" w:rsidR="002D2450" w:rsidRPr="00B64063" w:rsidRDefault="002D2450" w:rsidP="002D2450">
      <w:pPr>
        <w:rPr>
          <w:sz w:val="24"/>
          <w:szCs w:val="24"/>
          <w:lang w:val="ru-RU"/>
        </w:rPr>
      </w:pPr>
      <w:r w:rsidRPr="00B64063">
        <w:rPr>
          <w:sz w:val="24"/>
          <w:szCs w:val="24"/>
          <w:lang w:val="ru-RU"/>
        </w:rPr>
        <w:t>Обработка</w:t>
      </w:r>
      <w:r w:rsidRPr="00B64063">
        <w:rPr>
          <w:spacing w:val="-25"/>
          <w:sz w:val="24"/>
          <w:szCs w:val="24"/>
          <w:lang w:val="ru-RU"/>
        </w:rPr>
        <w:t xml:space="preserve"> </w:t>
      </w:r>
      <w:r w:rsidRPr="00B64063">
        <w:rPr>
          <w:sz w:val="24"/>
          <w:szCs w:val="24"/>
          <w:lang w:val="ru-RU"/>
        </w:rPr>
        <w:t>древесины.</w:t>
      </w:r>
      <w:r w:rsidRPr="00B64063">
        <w:rPr>
          <w:spacing w:val="-25"/>
          <w:sz w:val="24"/>
          <w:szCs w:val="24"/>
          <w:lang w:val="ru-RU"/>
        </w:rPr>
        <w:t xml:space="preserve"> </w:t>
      </w:r>
      <w:r w:rsidRPr="00B64063">
        <w:rPr>
          <w:sz w:val="24"/>
          <w:szCs w:val="24"/>
          <w:lang w:val="ru-RU"/>
        </w:rPr>
        <w:t>Технология</w:t>
      </w:r>
      <w:r w:rsidRPr="00B64063">
        <w:rPr>
          <w:spacing w:val="-25"/>
          <w:sz w:val="24"/>
          <w:szCs w:val="24"/>
          <w:lang w:val="ru-RU"/>
        </w:rPr>
        <w:t xml:space="preserve"> </w:t>
      </w:r>
      <w:r w:rsidRPr="00B64063">
        <w:rPr>
          <w:sz w:val="24"/>
          <w:szCs w:val="24"/>
          <w:lang w:val="ru-RU"/>
        </w:rPr>
        <w:t>шипового</w:t>
      </w:r>
      <w:r w:rsidRPr="00B64063">
        <w:rPr>
          <w:spacing w:val="-25"/>
          <w:sz w:val="24"/>
          <w:szCs w:val="24"/>
          <w:lang w:val="ru-RU"/>
        </w:rPr>
        <w:t xml:space="preserve"> </w:t>
      </w:r>
      <w:r w:rsidRPr="00B64063">
        <w:rPr>
          <w:sz w:val="24"/>
          <w:szCs w:val="24"/>
          <w:lang w:val="ru-RU"/>
        </w:rPr>
        <w:t>соединения</w:t>
      </w:r>
      <w:r w:rsidRPr="00B64063">
        <w:rPr>
          <w:spacing w:val="-25"/>
          <w:sz w:val="24"/>
          <w:szCs w:val="24"/>
          <w:lang w:val="ru-RU"/>
        </w:rPr>
        <w:t xml:space="preserve"> </w:t>
      </w:r>
      <w:r w:rsidRPr="00B64063">
        <w:rPr>
          <w:sz w:val="24"/>
          <w:szCs w:val="24"/>
          <w:lang w:val="ru-RU"/>
        </w:rPr>
        <w:t>деталей</w:t>
      </w:r>
      <w:r w:rsidRPr="00B64063">
        <w:rPr>
          <w:spacing w:val="-10"/>
          <w:sz w:val="24"/>
          <w:szCs w:val="24"/>
          <w:lang w:val="ru-RU"/>
        </w:rPr>
        <w:t xml:space="preserve"> </w:t>
      </w:r>
      <w:r w:rsidRPr="00B64063">
        <w:rPr>
          <w:sz w:val="24"/>
          <w:szCs w:val="24"/>
          <w:lang w:val="ru-RU"/>
        </w:rPr>
        <w:t>из</w:t>
      </w:r>
      <w:r w:rsidRPr="00B64063">
        <w:rPr>
          <w:spacing w:val="-10"/>
          <w:sz w:val="24"/>
          <w:szCs w:val="24"/>
          <w:lang w:val="ru-RU"/>
        </w:rPr>
        <w:t xml:space="preserve"> </w:t>
      </w:r>
      <w:r w:rsidRPr="00B64063">
        <w:rPr>
          <w:sz w:val="24"/>
          <w:szCs w:val="24"/>
          <w:lang w:val="ru-RU"/>
        </w:rPr>
        <w:t>древесины.</w:t>
      </w:r>
      <w:r w:rsidRPr="00B64063">
        <w:rPr>
          <w:spacing w:val="-10"/>
          <w:sz w:val="24"/>
          <w:szCs w:val="24"/>
          <w:lang w:val="ru-RU"/>
        </w:rPr>
        <w:t xml:space="preserve"> </w:t>
      </w:r>
      <w:r w:rsidRPr="00B64063">
        <w:rPr>
          <w:sz w:val="24"/>
          <w:szCs w:val="24"/>
          <w:lang w:val="ru-RU"/>
        </w:rPr>
        <w:t>Технология</w:t>
      </w:r>
      <w:r w:rsidRPr="00B64063">
        <w:rPr>
          <w:spacing w:val="-10"/>
          <w:sz w:val="24"/>
          <w:szCs w:val="24"/>
          <w:lang w:val="ru-RU"/>
        </w:rPr>
        <w:t xml:space="preserve"> </w:t>
      </w:r>
      <w:r w:rsidRPr="00B64063">
        <w:rPr>
          <w:sz w:val="24"/>
          <w:szCs w:val="24"/>
          <w:lang w:val="ru-RU"/>
        </w:rPr>
        <w:t>соединения</w:t>
      </w:r>
      <w:r w:rsidRPr="00B64063">
        <w:rPr>
          <w:spacing w:val="-10"/>
          <w:sz w:val="24"/>
          <w:szCs w:val="24"/>
          <w:lang w:val="ru-RU"/>
        </w:rPr>
        <w:t xml:space="preserve"> </w:t>
      </w:r>
      <w:r w:rsidRPr="00B64063">
        <w:rPr>
          <w:sz w:val="24"/>
          <w:szCs w:val="24"/>
          <w:lang w:val="ru-RU"/>
        </w:rPr>
        <w:t>деталей</w:t>
      </w:r>
      <w:r w:rsidRPr="00B64063">
        <w:rPr>
          <w:spacing w:val="-10"/>
          <w:sz w:val="24"/>
          <w:szCs w:val="24"/>
          <w:lang w:val="ru-RU"/>
        </w:rPr>
        <w:t xml:space="preserve"> </w:t>
      </w:r>
      <w:r w:rsidRPr="00B64063">
        <w:rPr>
          <w:sz w:val="24"/>
          <w:szCs w:val="24"/>
          <w:lang w:val="ru-RU"/>
        </w:rPr>
        <w:t>из</w:t>
      </w:r>
      <w:r w:rsidRPr="00B64063">
        <w:rPr>
          <w:spacing w:val="-10"/>
          <w:sz w:val="24"/>
          <w:szCs w:val="24"/>
          <w:lang w:val="ru-RU"/>
        </w:rPr>
        <w:t xml:space="preserve"> </w:t>
      </w:r>
      <w:r w:rsidRPr="00B64063">
        <w:rPr>
          <w:sz w:val="24"/>
          <w:szCs w:val="24"/>
          <w:lang w:val="ru-RU"/>
        </w:rPr>
        <w:t>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w:t>
      </w:r>
      <w:r w:rsidRPr="00B64063">
        <w:rPr>
          <w:spacing w:val="-29"/>
          <w:sz w:val="24"/>
          <w:szCs w:val="24"/>
          <w:lang w:val="ru-RU"/>
        </w:rPr>
        <w:t xml:space="preserve"> </w:t>
      </w:r>
      <w:r w:rsidRPr="00B64063">
        <w:rPr>
          <w:sz w:val="24"/>
          <w:szCs w:val="24"/>
          <w:lang w:val="ru-RU"/>
        </w:rPr>
        <w:t>из</w:t>
      </w:r>
      <w:r w:rsidRPr="00B64063">
        <w:rPr>
          <w:spacing w:val="-29"/>
          <w:sz w:val="24"/>
          <w:szCs w:val="24"/>
          <w:lang w:val="ru-RU"/>
        </w:rPr>
        <w:t xml:space="preserve"> </w:t>
      </w:r>
      <w:r w:rsidRPr="00B64063">
        <w:rPr>
          <w:sz w:val="24"/>
          <w:szCs w:val="24"/>
          <w:lang w:val="ru-RU"/>
        </w:rPr>
        <w:t>древесины.</w:t>
      </w:r>
      <w:r w:rsidRPr="00B64063">
        <w:rPr>
          <w:spacing w:val="-29"/>
          <w:sz w:val="24"/>
          <w:szCs w:val="24"/>
          <w:lang w:val="ru-RU"/>
        </w:rPr>
        <w:t xml:space="preserve"> </w:t>
      </w:r>
      <w:r w:rsidRPr="00B64063">
        <w:rPr>
          <w:sz w:val="24"/>
          <w:szCs w:val="24"/>
          <w:lang w:val="ru-RU"/>
        </w:rPr>
        <w:t>Отделка</w:t>
      </w:r>
      <w:r w:rsidRPr="00B64063">
        <w:rPr>
          <w:spacing w:val="-29"/>
          <w:sz w:val="24"/>
          <w:szCs w:val="24"/>
          <w:lang w:val="ru-RU"/>
        </w:rPr>
        <w:t xml:space="preserve"> </w:t>
      </w:r>
      <w:r w:rsidRPr="00B64063">
        <w:rPr>
          <w:sz w:val="24"/>
          <w:szCs w:val="24"/>
          <w:lang w:val="ru-RU"/>
        </w:rPr>
        <w:t>изделий</w:t>
      </w:r>
      <w:r w:rsidRPr="00B64063">
        <w:rPr>
          <w:spacing w:val="-29"/>
          <w:sz w:val="24"/>
          <w:szCs w:val="24"/>
          <w:lang w:val="ru-RU"/>
        </w:rPr>
        <w:t xml:space="preserve"> </w:t>
      </w:r>
      <w:r w:rsidRPr="00B64063">
        <w:rPr>
          <w:sz w:val="24"/>
          <w:szCs w:val="24"/>
          <w:lang w:val="ru-RU"/>
        </w:rPr>
        <w:t>из</w:t>
      </w:r>
      <w:r w:rsidRPr="00B64063">
        <w:rPr>
          <w:spacing w:val="-29"/>
          <w:sz w:val="24"/>
          <w:szCs w:val="24"/>
          <w:lang w:val="ru-RU"/>
        </w:rPr>
        <w:t xml:space="preserve"> </w:t>
      </w:r>
      <w:r w:rsidRPr="00B64063">
        <w:rPr>
          <w:sz w:val="24"/>
          <w:szCs w:val="24"/>
          <w:lang w:val="ru-RU"/>
        </w:rPr>
        <w:t>древесины.</w:t>
      </w:r>
      <w:r w:rsidRPr="00B64063">
        <w:rPr>
          <w:spacing w:val="-29"/>
          <w:sz w:val="24"/>
          <w:szCs w:val="24"/>
          <w:lang w:val="ru-RU"/>
        </w:rPr>
        <w:t xml:space="preserve"> </w:t>
      </w:r>
      <w:r w:rsidRPr="00B64063">
        <w:rPr>
          <w:sz w:val="24"/>
          <w:szCs w:val="24"/>
          <w:lang w:val="ru-RU"/>
        </w:rPr>
        <w:t>Изготовление изделий из древесины на токарном</w:t>
      </w:r>
      <w:r w:rsidRPr="00B64063">
        <w:rPr>
          <w:spacing w:val="-20"/>
          <w:sz w:val="24"/>
          <w:szCs w:val="24"/>
          <w:lang w:val="ru-RU"/>
        </w:rPr>
        <w:t xml:space="preserve"> </w:t>
      </w:r>
      <w:r w:rsidRPr="00B64063">
        <w:rPr>
          <w:sz w:val="24"/>
          <w:szCs w:val="24"/>
          <w:lang w:val="ru-RU"/>
        </w:rPr>
        <w:t>станке</w:t>
      </w:r>
    </w:p>
    <w:p w14:paraId="0A091E3C" w14:textId="77777777" w:rsidR="002D2450" w:rsidRPr="00B64063" w:rsidRDefault="002D2450" w:rsidP="002D2450">
      <w:pPr>
        <w:rPr>
          <w:sz w:val="24"/>
          <w:szCs w:val="24"/>
          <w:lang w:val="ru-RU"/>
        </w:rPr>
      </w:pPr>
      <w:r w:rsidRPr="00B64063">
        <w:rPr>
          <w:sz w:val="24"/>
          <w:szCs w:val="24"/>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1AD98897" w14:textId="77777777" w:rsidR="002D2450" w:rsidRPr="00B64063" w:rsidRDefault="002D2450" w:rsidP="002D2450">
      <w:pPr>
        <w:rPr>
          <w:sz w:val="24"/>
          <w:szCs w:val="24"/>
          <w:lang w:val="ru-RU"/>
        </w:rPr>
      </w:pPr>
      <w:r w:rsidRPr="00B64063">
        <w:rPr>
          <w:sz w:val="24"/>
          <w:szCs w:val="24"/>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2659C374" w14:textId="77777777" w:rsidR="002D2450" w:rsidRPr="00B64063" w:rsidRDefault="002D2450" w:rsidP="002D2450">
      <w:pPr>
        <w:rPr>
          <w:sz w:val="24"/>
          <w:szCs w:val="24"/>
          <w:lang w:val="ru-RU"/>
        </w:rPr>
      </w:pPr>
      <w:r w:rsidRPr="00B64063">
        <w:rPr>
          <w:sz w:val="24"/>
          <w:szCs w:val="24"/>
          <w:lang w:val="ru-RU"/>
        </w:rPr>
        <w:t xml:space="preserve">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w:t>
      </w:r>
      <w:r w:rsidRPr="00B64063">
        <w:rPr>
          <w:sz w:val="24"/>
          <w:szCs w:val="24"/>
          <w:lang w:val="ru-RU"/>
        </w:rPr>
        <w:lastRenderedPageBreak/>
        <w:t>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4AE0783A" w14:textId="4D626394" w:rsidR="002D2450" w:rsidRPr="00B64063" w:rsidRDefault="002D2450" w:rsidP="002D2450">
      <w:pPr>
        <w:rPr>
          <w:sz w:val="24"/>
          <w:szCs w:val="24"/>
          <w:lang w:val="ru-RU"/>
        </w:rPr>
      </w:pPr>
      <w:r w:rsidRPr="00B64063">
        <w:rPr>
          <w:spacing w:val="2"/>
          <w:sz w:val="24"/>
          <w:szCs w:val="24"/>
          <w:lang w:val="ru-RU"/>
        </w:rPr>
        <w:t xml:space="preserve">Отрасли </w:t>
      </w:r>
      <w:r w:rsidRPr="00B64063">
        <w:rPr>
          <w:sz w:val="24"/>
          <w:szCs w:val="24"/>
          <w:lang w:val="ru-RU"/>
        </w:rPr>
        <w:t xml:space="preserve">и </w:t>
      </w:r>
      <w:r w:rsidRPr="00B64063">
        <w:rPr>
          <w:spacing w:val="2"/>
          <w:sz w:val="24"/>
          <w:szCs w:val="24"/>
          <w:lang w:val="ru-RU"/>
        </w:rPr>
        <w:t xml:space="preserve">перспективы развития пищевой промышленности. Организация </w:t>
      </w:r>
      <w:r w:rsidRPr="00B64063">
        <w:rPr>
          <w:spacing w:val="3"/>
          <w:sz w:val="24"/>
          <w:szCs w:val="24"/>
          <w:lang w:val="ru-RU"/>
        </w:rPr>
        <w:t xml:space="preserve">производства </w:t>
      </w:r>
      <w:r w:rsidRPr="00B64063">
        <w:rPr>
          <w:spacing w:val="2"/>
          <w:sz w:val="24"/>
          <w:szCs w:val="24"/>
          <w:lang w:val="ru-RU"/>
        </w:rPr>
        <w:t xml:space="preserve">пищевых продуктов. </w:t>
      </w:r>
      <w:r w:rsidRPr="00B64063">
        <w:rPr>
          <w:spacing w:val="3"/>
          <w:sz w:val="24"/>
          <w:szCs w:val="24"/>
          <w:lang w:val="ru-RU"/>
        </w:rPr>
        <w:t xml:space="preserve">Меню </w:t>
      </w:r>
      <w:r w:rsidRPr="00B64063">
        <w:rPr>
          <w:spacing w:val="2"/>
          <w:sz w:val="24"/>
          <w:szCs w:val="24"/>
          <w:lang w:val="ru-RU"/>
        </w:rPr>
        <w:t xml:space="preserve">праздничного </w:t>
      </w:r>
      <w:r w:rsidRPr="00B64063">
        <w:rPr>
          <w:sz w:val="24"/>
          <w:szCs w:val="24"/>
          <w:lang w:val="ru-RU"/>
        </w:rPr>
        <w:t xml:space="preserve">стола и </w:t>
      </w:r>
      <w:r w:rsidRPr="00B64063">
        <w:rPr>
          <w:spacing w:val="2"/>
          <w:sz w:val="24"/>
          <w:szCs w:val="24"/>
          <w:lang w:val="ru-RU"/>
        </w:rPr>
        <w:t xml:space="preserve">здоровое питание </w:t>
      </w:r>
      <w:r w:rsidRPr="00B64063">
        <w:rPr>
          <w:spacing w:val="3"/>
          <w:sz w:val="24"/>
          <w:szCs w:val="24"/>
          <w:lang w:val="ru-RU"/>
        </w:rPr>
        <w:t xml:space="preserve">человека. Основные способы </w:t>
      </w:r>
      <w:r w:rsidRPr="00B64063">
        <w:rPr>
          <w:sz w:val="24"/>
          <w:szCs w:val="24"/>
          <w:lang w:val="ru-RU"/>
        </w:rPr>
        <w:t xml:space="preserve">и </w:t>
      </w:r>
      <w:r w:rsidRPr="00B64063">
        <w:rPr>
          <w:spacing w:val="2"/>
          <w:sz w:val="24"/>
          <w:szCs w:val="24"/>
          <w:lang w:val="ru-RU"/>
        </w:rPr>
        <w:t xml:space="preserve">приёмы </w:t>
      </w:r>
      <w:r w:rsidRPr="00B64063">
        <w:rPr>
          <w:spacing w:val="3"/>
          <w:sz w:val="24"/>
          <w:szCs w:val="24"/>
          <w:lang w:val="ru-RU"/>
        </w:rPr>
        <w:t xml:space="preserve">обработки </w:t>
      </w:r>
      <w:r w:rsidRPr="00B64063">
        <w:rPr>
          <w:spacing w:val="2"/>
          <w:sz w:val="24"/>
          <w:szCs w:val="24"/>
          <w:lang w:val="ru-RU"/>
        </w:rPr>
        <w:t xml:space="preserve">продуктов </w:t>
      </w:r>
      <w:r w:rsidRPr="00B64063">
        <w:rPr>
          <w:sz w:val="24"/>
          <w:szCs w:val="24"/>
          <w:lang w:val="ru-RU"/>
        </w:rPr>
        <w:t xml:space="preserve">на </w:t>
      </w:r>
      <w:r w:rsidRPr="00B64063">
        <w:rPr>
          <w:spacing w:val="2"/>
          <w:sz w:val="24"/>
          <w:szCs w:val="24"/>
          <w:lang w:val="ru-RU"/>
        </w:rPr>
        <w:t xml:space="preserve">предприятиях общественного питания. Современные технологии </w:t>
      </w:r>
      <w:r w:rsidRPr="00B64063">
        <w:rPr>
          <w:spacing w:val="3"/>
          <w:sz w:val="24"/>
          <w:szCs w:val="24"/>
          <w:lang w:val="ru-RU"/>
        </w:rPr>
        <w:t xml:space="preserve">обработки </w:t>
      </w:r>
      <w:r w:rsidRPr="00B64063">
        <w:rPr>
          <w:spacing w:val="2"/>
          <w:sz w:val="24"/>
          <w:szCs w:val="24"/>
          <w:lang w:val="ru-RU"/>
        </w:rPr>
        <w:t xml:space="preserve">пищевых продуктов, тенденции </w:t>
      </w:r>
      <w:r w:rsidRPr="00B64063">
        <w:rPr>
          <w:sz w:val="24"/>
          <w:szCs w:val="24"/>
          <w:lang w:val="ru-RU"/>
        </w:rPr>
        <w:t xml:space="preserve">их </w:t>
      </w:r>
      <w:r w:rsidRPr="00B64063">
        <w:rPr>
          <w:spacing w:val="2"/>
          <w:sz w:val="24"/>
          <w:szCs w:val="24"/>
          <w:lang w:val="ru-RU"/>
        </w:rPr>
        <w:t>развития. Влияние разви</w:t>
      </w:r>
      <w:r w:rsidRPr="00B64063">
        <w:rPr>
          <w:sz w:val="24"/>
          <w:szCs w:val="24"/>
          <w:lang w:val="ru-RU"/>
        </w:rPr>
        <w:t xml:space="preserve">тия </w:t>
      </w:r>
      <w:r w:rsidRPr="00B64063">
        <w:rPr>
          <w:spacing w:val="3"/>
          <w:sz w:val="24"/>
          <w:szCs w:val="24"/>
          <w:lang w:val="ru-RU"/>
        </w:rPr>
        <w:t xml:space="preserve">производства </w:t>
      </w:r>
      <w:r w:rsidRPr="00B64063">
        <w:rPr>
          <w:sz w:val="24"/>
          <w:szCs w:val="24"/>
          <w:lang w:val="ru-RU"/>
        </w:rPr>
        <w:t xml:space="preserve">на </w:t>
      </w:r>
      <w:r w:rsidRPr="00B64063">
        <w:rPr>
          <w:spacing w:val="2"/>
          <w:sz w:val="24"/>
          <w:szCs w:val="24"/>
          <w:lang w:val="ru-RU"/>
        </w:rPr>
        <w:t xml:space="preserve">изменение трудовых функций </w:t>
      </w:r>
      <w:r w:rsidRPr="00B64063">
        <w:rPr>
          <w:spacing w:val="3"/>
          <w:sz w:val="24"/>
          <w:szCs w:val="24"/>
          <w:lang w:val="ru-RU"/>
        </w:rPr>
        <w:t>работников.</w:t>
      </w:r>
    </w:p>
    <w:p w14:paraId="20711486" w14:textId="77777777" w:rsidR="002D2450" w:rsidRPr="00B64063" w:rsidRDefault="002D2450" w:rsidP="002D2450">
      <w:pPr>
        <w:rPr>
          <w:sz w:val="24"/>
          <w:szCs w:val="24"/>
          <w:lang w:val="ru-RU"/>
        </w:rPr>
      </w:pPr>
      <w:r w:rsidRPr="00B64063">
        <w:rPr>
          <w:sz w:val="24"/>
          <w:szCs w:val="24"/>
          <w:lang w:val="ru-RU"/>
        </w:rPr>
        <w:t>Раздел 11. Технологии в когнитивной   сфере.</w:t>
      </w:r>
    </w:p>
    <w:p w14:paraId="2D2D2F26" w14:textId="77777777" w:rsidR="002D2450" w:rsidRPr="00B64063" w:rsidRDefault="002D2450" w:rsidP="002D2450">
      <w:pPr>
        <w:rPr>
          <w:sz w:val="24"/>
          <w:szCs w:val="24"/>
          <w:lang w:val="ru-RU"/>
        </w:rPr>
      </w:pPr>
      <w:r w:rsidRPr="00B64063">
        <w:rPr>
          <w:spacing w:val="-3"/>
          <w:sz w:val="24"/>
          <w:szCs w:val="24"/>
          <w:lang w:val="ru-RU"/>
        </w:rPr>
        <w:t>Теория</w:t>
      </w:r>
      <w:r w:rsidRPr="00B64063">
        <w:rPr>
          <w:spacing w:val="-8"/>
          <w:sz w:val="24"/>
          <w:szCs w:val="24"/>
          <w:lang w:val="ru-RU"/>
        </w:rPr>
        <w:t xml:space="preserve"> </w:t>
      </w:r>
      <w:r w:rsidRPr="00B64063">
        <w:rPr>
          <w:sz w:val="24"/>
          <w:szCs w:val="24"/>
          <w:lang w:val="ru-RU"/>
        </w:rPr>
        <w:t>решения</w:t>
      </w:r>
      <w:r w:rsidRPr="00B64063">
        <w:rPr>
          <w:spacing w:val="-8"/>
          <w:sz w:val="24"/>
          <w:szCs w:val="24"/>
          <w:lang w:val="ru-RU"/>
        </w:rPr>
        <w:t xml:space="preserve"> </w:t>
      </w:r>
      <w:r w:rsidRPr="00B64063">
        <w:rPr>
          <w:sz w:val="24"/>
          <w:szCs w:val="24"/>
          <w:lang w:val="ru-RU"/>
        </w:rPr>
        <w:t>изобретательских</w:t>
      </w:r>
      <w:r w:rsidRPr="00B64063">
        <w:rPr>
          <w:spacing w:val="-8"/>
          <w:sz w:val="24"/>
          <w:szCs w:val="24"/>
          <w:lang w:val="ru-RU"/>
        </w:rPr>
        <w:t xml:space="preserve"> </w:t>
      </w:r>
      <w:r w:rsidRPr="00B64063">
        <w:rPr>
          <w:sz w:val="24"/>
          <w:szCs w:val="24"/>
          <w:lang w:val="ru-RU"/>
        </w:rPr>
        <w:t>задач</w:t>
      </w:r>
      <w:r w:rsidRPr="00B64063">
        <w:rPr>
          <w:spacing w:val="-8"/>
          <w:sz w:val="24"/>
          <w:szCs w:val="24"/>
          <w:lang w:val="ru-RU"/>
        </w:rPr>
        <w:t xml:space="preserve"> </w:t>
      </w:r>
      <w:r w:rsidRPr="00B64063">
        <w:rPr>
          <w:sz w:val="24"/>
          <w:szCs w:val="24"/>
          <w:lang w:val="ru-RU"/>
        </w:rPr>
        <w:t>(ТРИЗ)</w:t>
      </w:r>
      <w:r w:rsidRPr="00B64063">
        <w:rPr>
          <w:spacing w:val="-8"/>
          <w:sz w:val="24"/>
          <w:szCs w:val="24"/>
          <w:lang w:val="ru-RU"/>
        </w:rPr>
        <w:t xml:space="preserve"> </w:t>
      </w:r>
      <w:r w:rsidRPr="00B64063">
        <w:rPr>
          <w:sz w:val="24"/>
          <w:szCs w:val="24"/>
          <w:lang w:val="ru-RU"/>
        </w:rPr>
        <w:t>и</w:t>
      </w:r>
      <w:r w:rsidRPr="00B64063">
        <w:rPr>
          <w:spacing w:val="-8"/>
          <w:sz w:val="24"/>
          <w:szCs w:val="24"/>
          <w:lang w:val="ru-RU"/>
        </w:rPr>
        <w:t xml:space="preserve"> </w:t>
      </w:r>
      <w:r w:rsidRPr="00B64063">
        <w:rPr>
          <w:sz w:val="24"/>
          <w:szCs w:val="24"/>
          <w:lang w:val="ru-RU"/>
        </w:rPr>
        <w:t>поиск</w:t>
      </w:r>
      <w:r w:rsidRPr="00B64063">
        <w:rPr>
          <w:spacing w:val="-8"/>
          <w:sz w:val="24"/>
          <w:szCs w:val="24"/>
          <w:lang w:val="ru-RU"/>
        </w:rPr>
        <w:t xml:space="preserve"> </w:t>
      </w:r>
      <w:r w:rsidRPr="00B64063">
        <w:rPr>
          <w:sz w:val="24"/>
          <w:szCs w:val="24"/>
          <w:lang w:val="ru-RU"/>
        </w:rPr>
        <w:t>новых</w:t>
      </w:r>
      <w:r w:rsidRPr="00B64063">
        <w:rPr>
          <w:spacing w:val="-10"/>
          <w:sz w:val="24"/>
          <w:szCs w:val="24"/>
          <w:lang w:val="ru-RU"/>
        </w:rPr>
        <w:t xml:space="preserve"> </w:t>
      </w:r>
      <w:r w:rsidRPr="00B64063">
        <w:rPr>
          <w:sz w:val="24"/>
          <w:szCs w:val="24"/>
          <w:lang w:val="ru-RU"/>
        </w:rPr>
        <w:t>технологических</w:t>
      </w:r>
      <w:r w:rsidRPr="00B64063">
        <w:rPr>
          <w:spacing w:val="-10"/>
          <w:sz w:val="24"/>
          <w:szCs w:val="24"/>
          <w:lang w:val="ru-RU"/>
        </w:rPr>
        <w:t xml:space="preserve"> </w:t>
      </w:r>
      <w:r w:rsidRPr="00B64063">
        <w:rPr>
          <w:sz w:val="24"/>
          <w:szCs w:val="24"/>
          <w:lang w:val="ru-RU"/>
        </w:rPr>
        <w:t>решений.</w:t>
      </w:r>
      <w:r w:rsidRPr="00B64063">
        <w:rPr>
          <w:spacing w:val="-10"/>
          <w:sz w:val="24"/>
          <w:szCs w:val="24"/>
          <w:lang w:val="ru-RU"/>
        </w:rPr>
        <w:t xml:space="preserve"> </w:t>
      </w:r>
      <w:r w:rsidRPr="00B64063">
        <w:rPr>
          <w:sz w:val="24"/>
          <w:szCs w:val="24"/>
          <w:lang w:val="ru-RU"/>
        </w:rPr>
        <w:t>Основные</w:t>
      </w:r>
      <w:r w:rsidRPr="00B64063">
        <w:rPr>
          <w:spacing w:val="-10"/>
          <w:sz w:val="24"/>
          <w:szCs w:val="24"/>
          <w:lang w:val="ru-RU"/>
        </w:rPr>
        <w:t xml:space="preserve"> </w:t>
      </w:r>
      <w:r w:rsidRPr="00B64063">
        <w:rPr>
          <w:sz w:val="24"/>
          <w:szCs w:val="24"/>
          <w:lang w:val="ru-RU"/>
        </w:rPr>
        <w:t>принципы</w:t>
      </w:r>
      <w:r w:rsidRPr="00B64063">
        <w:rPr>
          <w:spacing w:val="-10"/>
          <w:sz w:val="24"/>
          <w:szCs w:val="24"/>
          <w:lang w:val="ru-RU"/>
        </w:rPr>
        <w:t xml:space="preserve"> </w:t>
      </w:r>
      <w:r w:rsidRPr="00B64063">
        <w:rPr>
          <w:sz w:val="24"/>
          <w:szCs w:val="24"/>
          <w:lang w:val="ru-RU"/>
        </w:rPr>
        <w:t>развития технических</w:t>
      </w:r>
      <w:r w:rsidRPr="00B64063">
        <w:rPr>
          <w:spacing w:val="-15"/>
          <w:sz w:val="24"/>
          <w:szCs w:val="24"/>
          <w:lang w:val="ru-RU"/>
        </w:rPr>
        <w:t xml:space="preserve"> </w:t>
      </w:r>
      <w:r w:rsidRPr="00B64063">
        <w:rPr>
          <w:sz w:val="24"/>
          <w:szCs w:val="24"/>
          <w:lang w:val="ru-RU"/>
        </w:rPr>
        <w:t>систем:</w:t>
      </w:r>
      <w:r w:rsidRPr="00B64063">
        <w:rPr>
          <w:spacing w:val="-15"/>
          <w:sz w:val="24"/>
          <w:szCs w:val="24"/>
          <w:lang w:val="ru-RU"/>
        </w:rPr>
        <w:t xml:space="preserve"> </w:t>
      </w:r>
      <w:r w:rsidRPr="00B64063">
        <w:rPr>
          <w:sz w:val="24"/>
          <w:szCs w:val="24"/>
          <w:lang w:val="ru-RU"/>
        </w:rPr>
        <w:t>полнота</w:t>
      </w:r>
      <w:r w:rsidRPr="00B64063">
        <w:rPr>
          <w:spacing w:val="-15"/>
          <w:sz w:val="24"/>
          <w:szCs w:val="24"/>
          <w:lang w:val="ru-RU"/>
        </w:rPr>
        <w:t xml:space="preserve"> </w:t>
      </w:r>
      <w:r w:rsidRPr="00B64063">
        <w:rPr>
          <w:sz w:val="24"/>
          <w:szCs w:val="24"/>
          <w:lang w:val="ru-RU"/>
        </w:rPr>
        <w:t>компонентов</w:t>
      </w:r>
      <w:r w:rsidRPr="00B64063">
        <w:rPr>
          <w:spacing w:val="-15"/>
          <w:sz w:val="24"/>
          <w:szCs w:val="24"/>
          <w:lang w:val="ru-RU"/>
        </w:rPr>
        <w:t xml:space="preserve"> </w:t>
      </w:r>
      <w:r w:rsidRPr="00B64063">
        <w:rPr>
          <w:sz w:val="24"/>
          <w:szCs w:val="24"/>
          <w:lang w:val="ru-RU"/>
        </w:rPr>
        <w:t>системы,</w:t>
      </w:r>
      <w:r w:rsidRPr="00B64063">
        <w:rPr>
          <w:spacing w:val="-15"/>
          <w:sz w:val="24"/>
          <w:szCs w:val="24"/>
          <w:lang w:val="ru-RU"/>
        </w:rPr>
        <w:t xml:space="preserve"> </w:t>
      </w:r>
      <w:r w:rsidRPr="00B64063">
        <w:rPr>
          <w:sz w:val="24"/>
          <w:szCs w:val="24"/>
          <w:lang w:val="ru-RU"/>
        </w:rPr>
        <w:t>энергетическая</w:t>
      </w:r>
      <w:r w:rsidRPr="00B64063">
        <w:rPr>
          <w:spacing w:val="-11"/>
          <w:sz w:val="24"/>
          <w:szCs w:val="24"/>
          <w:lang w:val="ru-RU"/>
        </w:rPr>
        <w:t xml:space="preserve"> </w:t>
      </w:r>
      <w:r w:rsidRPr="00B64063">
        <w:rPr>
          <w:sz w:val="24"/>
          <w:szCs w:val="24"/>
          <w:lang w:val="ru-RU"/>
        </w:rPr>
        <w:t>проводимость,</w:t>
      </w:r>
      <w:r w:rsidRPr="00B64063">
        <w:rPr>
          <w:spacing w:val="-11"/>
          <w:sz w:val="24"/>
          <w:szCs w:val="24"/>
          <w:lang w:val="ru-RU"/>
        </w:rPr>
        <w:t xml:space="preserve"> </w:t>
      </w:r>
      <w:r w:rsidRPr="00B64063">
        <w:rPr>
          <w:sz w:val="24"/>
          <w:szCs w:val="24"/>
          <w:lang w:val="ru-RU"/>
        </w:rPr>
        <w:t>опережающее</w:t>
      </w:r>
      <w:r w:rsidRPr="00B64063">
        <w:rPr>
          <w:spacing w:val="-11"/>
          <w:sz w:val="24"/>
          <w:szCs w:val="24"/>
          <w:lang w:val="ru-RU"/>
        </w:rPr>
        <w:t xml:space="preserve"> </w:t>
      </w:r>
      <w:r w:rsidRPr="00B64063">
        <w:rPr>
          <w:sz w:val="24"/>
          <w:szCs w:val="24"/>
          <w:lang w:val="ru-RU"/>
        </w:rPr>
        <w:t>развитие</w:t>
      </w:r>
      <w:r w:rsidRPr="00B64063">
        <w:rPr>
          <w:spacing w:val="-11"/>
          <w:sz w:val="24"/>
          <w:szCs w:val="24"/>
          <w:lang w:val="ru-RU"/>
        </w:rPr>
        <w:t xml:space="preserve"> </w:t>
      </w:r>
      <w:r w:rsidRPr="00B64063">
        <w:rPr>
          <w:sz w:val="24"/>
          <w:szCs w:val="24"/>
          <w:lang w:val="ru-RU"/>
        </w:rPr>
        <w:t>рабочего</w:t>
      </w:r>
      <w:r w:rsidRPr="00B64063">
        <w:rPr>
          <w:spacing w:val="-11"/>
          <w:sz w:val="24"/>
          <w:szCs w:val="24"/>
          <w:lang w:val="ru-RU"/>
        </w:rPr>
        <w:t xml:space="preserve"> </w:t>
      </w:r>
      <w:r w:rsidRPr="00B64063">
        <w:rPr>
          <w:sz w:val="24"/>
          <w:szCs w:val="24"/>
          <w:lang w:val="ru-RU"/>
        </w:rPr>
        <w:t>органа и</w:t>
      </w:r>
      <w:r w:rsidRPr="00B64063">
        <w:rPr>
          <w:spacing w:val="-12"/>
          <w:sz w:val="24"/>
          <w:szCs w:val="24"/>
          <w:lang w:val="ru-RU"/>
        </w:rPr>
        <w:t xml:space="preserve"> </w:t>
      </w:r>
      <w:r w:rsidRPr="00B64063">
        <w:rPr>
          <w:sz w:val="24"/>
          <w:szCs w:val="24"/>
          <w:lang w:val="ru-RU"/>
        </w:rPr>
        <w:t>др.</w:t>
      </w:r>
      <w:r w:rsidRPr="00B64063">
        <w:rPr>
          <w:spacing w:val="-12"/>
          <w:sz w:val="24"/>
          <w:szCs w:val="24"/>
          <w:lang w:val="ru-RU"/>
        </w:rPr>
        <w:t xml:space="preserve"> </w:t>
      </w:r>
      <w:r w:rsidRPr="00B64063">
        <w:rPr>
          <w:sz w:val="24"/>
          <w:szCs w:val="24"/>
          <w:lang w:val="ru-RU"/>
        </w:rPr>
        <w:t>Решение</w:t>
      </w:r>
      <w:r w:rsidRPr="00B64063">
        <w:rPr>
          <w:spacing w:val="-12"/>
          <w:sz w:val="24"/>
          <w:szCs w:val="24"/>
          <w:lang w:val="ru-RU"/>
        </w:rPr>
        <w:t xml:space="preserve"> </w:t>
      </w:r>
      <w:r w:rsidRPr="00B64063">
        <w:rPr>
          <w:sz w:val="24"/>
          <w:szCs w:val="24"/>
          <w:lang w:val="ru-RU"/>
        </w:rPr>
        <w:t>производственных</w:t>
      </w:r>
      <w:r w:rsidRPr="00B64063">
        <w:rPr>
          <w:spacing w:val="-12"/>
          <w:sz w:val="24"/>
          <w:szCs w:val="24"/>
          <w:lang w:val="ru-RU"/>
        </w:rPr>
        <w:t xml:space="preserve"> </w:t>
      </w:r>
      <w:r w:rsidRPr="00B64063">
        <w:rPr>
          <w:sz w:val="24"/>
          <w:szCs w:val="24"/>
          <w:lang w:val="ru-RU"/>
        </w:rPr>
        <w:t>задач</w:t>
      </w:r>
      <w:r w:rsidRPr="00B64063">
        <w:rPr>
          <w:spacing w:val="-12"/>
          <w:sz w:val="24"/>
          <w:szCs w:val="24"/>
          <w:lang w:val="ru-RU"/>
        </w:rPr>
        <w:t xml:space="preserve"> </w:t>
      </w:r>
      <w:r w:rsidRPr="00B64063">
        <w:rPr>
          <w:sz w:val="24"/>
          <w:szCs w:val="24"/>
          <w:lang w:val="ru-RU"/>
        </w:rPr>
        <w:t>и</w:t>
      </w:r>
      <w:r w:rsidRPr="00B64063">
        <w:rPr>
          <w:spacing w:val="-12"/>
          <w:sz w:val="24"/>
          <w:szCs w:val="24"/>
          <w:lang w:val="ru-RU"/>
        </w:rPr>
        <w:t xml:space="preserve"> </w:t>
      </w:r>
      <w:r w:rsidRPr="00B64063">
        <w:rPr>
          <w:sz w:val="24"/>
          <w:szCs w:val="24"/>
          <w:lang w:val="ru-RU"/>
        </w:rPr>
        <w:t>задач</w:t>
      </w:r>
      <w:r w:rsidRPr="00B64063">
        <w:rPr>
          <w:spacing w:val="-12"/>
          <w:sz w:val="24"/>
          <w:szCs w:val="24"/>
          <w:lang w:val="ru-RU"/>
        </w:rPr>
        <w:t xml:space="preserve"> </w:t>
      </w:r>
      <w:r w:rsidRPr="00B64063">
        <w:rPr>
          <w:sz w:val="24"/>
          <w:szCs w:val="24"/>
          <w:lang w:val="ru-RU"/>
        </w:rPr>
        <w:t>из</w:t>
      </w:r>
      <w:r w:rsidRPr="00B64063">
        <w:rPr>
          <w:spacing w:val="-12"/>
          <w:sz w:val="24"/>
          <w:szCs w:val="24"/>
          <w:lang w:val="ru-RU"/>
        </w:rPr>
        <w:t xml:space="preserve"> </w:t>
      </w:r>
      <w:r w:rsidRPr="00B64063">
        <w:rPr>
          <w:sz w:val="24"/>
          <w:szCs w:val="24"/>
          <w:lang w:val="ru-RU"/>
        </w:rPr>
        <w:t>сферы</w:t>
      </w:r>
      <w:r w:rsidRPr="00B64063">
        <w:rPr>
          <w:spacing w:val="-12"/>
          <w:sz w:val="24"/>
          <w:szCs w:val="24"/>
          <w:lang w:val="ru-RU"/>
        </w:rPr>
        <w:t xml:space="preserve"> </w:t>
      </w:r>
      <w:r w:rsidRPr="00B64063">
        <w:rPr>
          <w:sz w:val="24"/>
          <w:szCs w:val="24"/>
          <w:lang w:val="ru-RU"/>
        </w:rPr>
        <w:t>услуг с</w:t>
      </w:r>
      <w:r w:rsidRPr="00B64063">
        <w:rPr>
          <w:spacing w:val="-22"/>
          <w:sz w:val="24"/>
          <w:szCs w:val="24"/>
          <w:lang w:val="ru-RU"/>
        </w:rPr>
        <w:t xml:space="preserve"> </w:t>
      </w:r>
      <w:r w:rsidRPr="00B64063">
        <w:rPr>
          <w:sz w:val="24"/>
          <w:szCs w:val="24"/>
          <w:lang w:val="ru-RU"/>
        </w:rPr>
        <w:t>использованием</w:t>
      </w:r>
      <w:r w:rsidRPr="00B64063">
        <w:rPr>
          <w:spacing w:val="-22"/>
          <w:sz w:val="24"/>
          <w:szCs w:val="24"/>
          <w:lang w:val="ru-RU"/>
        </w:rPr>
        <w:t xml:space="preserve"> </w:t>
      </w:r>
      <w:r w:rsidRPr="00B64063">
        <w:rPr>
          <w:sz w:val="24"/>
          <w:szCs w:val="24"/>
          <w:lang w:val="ru-RU"/>
        </w:rPr>
        <w:t>методологии</w:t>
      </w:r>
      <w:r w:rsidRPr="00B64063">
        <w:rPr>
          <w:spacing w:val="-22"/>
          <w:sz w:val="24"/>
          <w:szCs w:val="24"/>
          <w:lang w:val="ru-RU"/>
        </w:rPr>
        <w:t xml:space="preserve"> </w:t>
      </w:r>
      <w:r w:rsidRPr="00B64063">
        <w:rPr>
          <w:sz w:val="24"/>
          <w:szCs w:val="24"/>
          <w:lang w:val="ru-RU"/>
        </w:rPr>
        <w:t>ТРИЗ.</w:t>
      </w:r>
    </w:p>
    <w:p w14:paraId="39768FCF" w14:textId="77777777" w:rsidR="002D2450" w:rsidRPr="00B64063" w:rsidRDefault="002D2450" w:rsidP="002D2450">
      <w:pPr>
        <w:rPr>
          <w:sz w:val="24"/>
          <w:szCs w:val="24"/>
          <w:lang w:val="ru-RU"/>
        </w:rPr>
      </w:pPr>
      <w:r w:rsidRPr="00B64063">
        <w:rPr>
          <w:sz w:val="24"/>
          <w:szCs w:val="24"/>
          <w:lang w:val="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52BC0713" w14:textId="6AFF4055" w:rsidR="002D2450" w:rsidRPr="00B64063" w:rsidRDefault="002D2450" w:rsidP="002D2450">
      <w:pPr>
        <w:rPr>
          <w:sz w:val="24"/>
          <w:szCs w:val="24"/>
          <w:lang w:val="ru-RU"/>
        </w:rPr>
      </w:pPr>
      <w:r w:rsidRPr="00B64063">
        <w:rPr>
          <w:sz w:val="24"/>
          <w:szCs w:val="24"/>
          <w:lang w:val="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126834AE" w14:textId="77777777" w:rsidR="002D2450" w:rsidRPr="00B64063" w:rsidRDefault="002D2450" w:rsidP="002D2450">
      <w:pPr>
        <w:rPr>
          <w:sz w:val="24"/>
          <w:szCs w:val="24"/>
          <w:lang w:val="ru-RU"/>
        </w:rPr>
      </w:pPr>
      <w:r w:rsidRPr="00B64063">
        <w:rPr>
          <w:sz w:val="24"/>
          <w:szCs w:val="24"/>
          <w:lang w:val="ru-RU"/>
        </w:rPr>
        <w:t>Раздел 12. Технологии и   человек.</w:t>
      </w:r>
    </w:p>
    <w:p w14:paraId="66BC4048" w14:textId="5D53F9B5" w:rsidR="002D2450" w:rsidRPr="00B64063" w:rsidRDefault="002D2450" w:rsidP="002D2450">
      <w:pPr>
        <w:rPr>
          <w:sz w:val="24"/>
          <w:szCs w:val="24"/>
          <w:lang w:val="ru-RU"/>
        </w:rPr>
      </w:pPr>
      <w:r w:rsidRPr="00B64063">
        <w:rPr>
          <w:sz w:val="24"/>
          <w:szCs w:val="24"/>
          <w:lang w:val="ru-RU"/>
        </w:rPr>
        <w:t>Роль</w:t>
      </w:r>
      <w:r w:rsidRPr="00B64063">
        <w:rPr>
          <w:spacing w:val="-27"/>
          <w:sz w:val="24"/>
          <w:szCs w:val="24"/>
          <w:lang w:val="ru-RU"/>
        </w:rPr>
        <w:t xml:space="preserve"> </w:t>
      </w:r>
      <w:r w:rsidRPr="00B64063">
        <w:rPr>
          <w:sz w:val="24"/>
          <w:szCs w:val="24"/>
          <w:lang w:val="ru-RU"/>
        </w:rPr>
        <w:t>технологий</w:t>
      </w:r>
      <w:r w:rsidRPr="00B64063">
        <w:rPr>
          <w:spacing w:val="-27"/>
          <w:sz w:val="24"/>
          <w:szCs w:val="24"/>
          <w:lang w:val="ru-RU"/>
        </w:rPr>
        <w:t xml:space="preserve"> </w:t>
      </w:r>
      <w:r w:rsidRPr="00B64063">
        <w:rPr>
          <w:sz w:val="24"/>
          <w:szCs w:val="24"/>
          <w:lang w:val="ru-RU"/>
        </w:rPr>
        <w:t>в</w:t>
      </w:r>
      <w:r w:rsidRPr="00B64063">
        <w:rPr>
          <w:spacing w:val="-27"/>
          <w:sz w:val="24"/>
          <w:szCs w:val="24"/>
          <w:lang w:val="ru-RU"/>
        </w:rPr>
        <w:t xml:space="preserve"> </w:t>
      </w:r>
      <w:r w:rsidRPr="00B64063">
        <w:rPr>
          <w:sz w:val="24"/>
          <w:szCs w:val="24"/>
          <w:lang w:val="ru-RU"/>
        </w:rPr>
        <w:t>человеческой</w:t>
      </w:r>
      <w:r w:rsidRPr="00B64063">
        <w:rPr>
          <w:spacing w:val="-27"/>
          <w:sz w:val="24"/>
          <w:szCs w:val="24"/>
          <w:lang w:val="ru-RU"/>
        </w:rPr>
        <w:t xml:space="preserve"> </w:t>
      </w:r>
      <w:r w:rsidRPr="00B64063">
        <w:rPr>
          <w:sz w:val="24"/>
          <w:szCs w:val="24"/>
          <w:lang w:val="ru-RU"/>
        </w:rPr>
        <w:t>культуре.</w:t>
      </w:r>
      <w:r w:rsidRPr="00B64063">
        <w:rPr>
          <w:spacing w:val="-27"/>
          <w:sz w:val="24"/>
          <w:szCs w:val="24"/>
          <w:lang w:val="ru-RU"/>
        </w:rPr>
        <w:t xml:space="preserve"> </w:t>
      </w:r>
      <w:r w:rsidRPr="00B64063">
        <w:rPr>
          <w:sz w:val="24"/>
          <w:szCs w:val="24"/>
          <w:lang w:val="ru-RU"/>
        </w:rPr>
        <w:t>Технологии</w:t>
      </w:r>
      <w:r w:rsidRPr="00B64063">
        <w:rPr>
          <w:spacing w:val="-27"/>
          <w:sz w:val="24"/>
          <w:szCs w:val="24"/>
          <w:lang w:val="ru-RU"/>
        </w:rPr>
        <w:t xml:space="preserve"> </w:t>
      </w:r>
      <w:r w:rsidRPr="00B64063">
        <w:rPr>
          <w:sz w:val="24"/>
          <w:szCs w:val="24"/>
          <w:lang w:val="ru-RU"/>
        </w:rPr>
        <w:t>и</w:t>
      </w:r>
      <w:r w:rsidRPr="00B64063">
        <w:rPr>
          <w:spacing w:val="-27"/>
          <w:sz w:val="24"/>
          <w:szCs w:val="24"/>
          <w:lang w:val="ru-RU"/>
        </w:rPr>
        <w:t xml:space="preserve"> </w:t>
      </w:r>
      <w:r w:rsidRPr="00B64063">
        <w:rPr>
          <w:sz w:val="24"/>
          <w:szCs w:val="24"/>
          <w:lang w:val="ru-RU"/>
        </w:rPr>
        <w:t>знания. Знание как фундаментальная категория для современной профессиональной деятельности. Виды знаний. Метазнания, их</w:t>
      </w:r>
      <w:r w:rsidRPr="00B64063">
        <w:rPr>
          <w:spacing w:val="-8"/>
          <w:sz w:val="24"/>
          <w:szCs w:val="24"/>
          <w:lang w:val="ru-RU"/>
        </w:rPr>
        <w:t xml:space="preserve"> </w:t>
      </w:r>
      <w:r w:rsidRPr="00B64063">
        <w:rPr>
          <w:sz w:val="24"/>
          <w:szCs w:val="24"/>
          <w:lang w:val="ru-RU"/>
        </w:rPr>
        <w:t>роль</w:t>
      </w:r>
      <w:r w:rsidRPr="00B64063">
        <w:rPr>
          <w:spacing w:val="-8"/>
          <w:sz w:val="24"/>
          <w:szCs w:val="24"/>
          <w:lang w:val="ru-RU"/>
        </w:rPr>
        <w:t xml:space="preserve"> </w:t>
      </w:r>
      <w:r w:rsidRPr="00B64063">
        <w:rPr>
          <w:sz w:val="24"/>
          <w:szCs w:val="24"/>
          <w:lang w:val="ru-RU"/>
        </w:rPr>
        <w:t>в</w:t>
      </w:r>
      <w:r w:rsidRPr="00B64063">
        <w:rPr>
          <w:spacing w:val="-8"/>
          <w:sz w:val="24"/>
          <w:szCs w:val="24"/>
          <w:lang w:val="ru-RU"/>
        </w:rPr>
        <w:t xml:space="preserve"> </w:t>
      </w:r>
      <w:r w:rsidRPr="00B64063">
        <w:rPr>
          <w:sz w:val="24"/>
          <w:szCs w:val="24"/>
          <w:lang w:val="ru-RU"/>
        </w:rPr>
        <w:t>применении</w:t>
      </w:r>
      <w:r w:rsidRPr="00B64063">
        <w:rPr>
          <w:spacing w:val="-8"/>
          <w:sz w:val="24"/>
          <w:szCs w:val="24"/>
          <w:lang w:val="ru-RU"/>
        </w:rPr>
        <w:t xml:space="preserve"> </w:t>
      </w:r>
      <w:r w:rsidRPr="00B64063">
        <w:rPr>
          <w:sz w:val="24"/>
          <w:szCs w:val="24"/>
          <w:lang w:val="ru-RU"/>
        </w:rPr>
        <w:t>и</w:t>
      </w:r>
      <w:r w:rsidRPr="00B64063">
        <w:rPr>
          <w:spacing w:val="-8"/>
          <w:sz w:val="24"/>
          <w:szCs w:val="24"/>
          <w:lang w:val="ru-RU"/>
        </w:rPr>
        <w:t xml:space="preserve"> </w:t>
      </w:r>
      <w:r w:rsidRPr="00B64063">
        <w:rPr>
          <w:sz w:val="24"/>
          <w:szCs w:val="24"/>
          <w:lang w:val="ru-RU"/>
        </w:rPr>
        <w:t>создании</w:t>
      </w:r>
      <w:r w:rsidRPr="00B64063">
        <w:rPr>
          <w:spacing w:val="-8"/>
          <w:sz w:val="24"/>
          <w:szCs w:val="24"/>
          <w:lang w:val="ru-RU"/>
        </w:rPr>
        <w:t xml:space="preserve"> </w:t>
      </w:r>
      <w:r w:rsidRPr="00B64063">
        <w:rPr>
          <w:sz w:val="24"/>
          <w:szCs w:val="24"/>
          <w:lang w:val="ru-RU"/>
        </w:rPr>
        <w:t>современных</w:t>
      </w:r>
      <w:r w:rsidRPr="00B64063">
        <w:rPr>
          <w:spacing w:val="-8"/>
          <w:sz w:val="24"/>
          <w:szCs w:val="24"/>
          <w:lang w:val="ru-RU"/>
        </w:rPr>
        <w:t xml:space="preserve"> </w:t>
      </w:r>
      <w:r w:rsidRPr="00B64063">
        <w:rPr>
          <w:sz w:val="24"/>
          <w:szCs w:val="24"/>
          <w:lang w:val="ru-RU"/>
        </w:rPr>
        <w:t>технологий.</w:t>
      </w:r>
    </w:p>
    <w:p w14:paraId="5EFAF7C6" w14:textId="77777777" w:rsidR="002D2450" w:rsidRPr="00B64063" w:rsidRDefault="002D2450" w:rsidP="002D2450">
      <w:pPr>
        <w:rPr>
          <w:sz w:val="24"/>
          <w:szCs w:val="24"/>
          <w:lang w:val="ru-RU"/>
        </w:rPr>
      </w:pPr>
      <w:bookmarkStart w:id="618" w:name="_Toc97148724"/>
      <w:r w:rsidRPr="00B64063">
        <w:rPr>
          <w:sz w:val="24"/>
          <w:szCs w:val="24"/>
          <w:lang w:val="ru-RU"/>
        </w:rPr>
        <w:t xml:space="preserve">ВАРИАТИВНЫЕ МОДУЛИ </w:t>
      </w:r>
    </w:p>
    <w:p w14:paraId="5D005D2A" w14:textId="77777777" w:rsidR="002D2450" w:rsidRPr="00B64063" w:rsidRDefault="002D2450" w:rsidP="002D2450">
      <w:pPr>
        <w:rPr>
          <w:sz w:val="24"/>
          <w:szCs w:val="24"/>
          <w:lang w:val="ru-RU"/>
        </w:rPr>
      </w:pPr>
      <w:r w:rsidRPr="00B64063">
        <w:rPr>
          <w:sz w:val="24"/>
          <w:szCs w:val="24"/>
          <w:lang w:val="ru-RU"/>
        </w:rPr>
        <w:t xml:space="preserve">Модуль «Робототехника» </w:t>
      </w:r>
    </w:p>
    <w:p w14:paraId="72030639" w14:textId="77777777" w:rsidR="002D2450" w:rsidRPr="00B64063" w:rsidRDefault="002D2450" w:rsidP="002D2450">
      <w:pPr>
        <w:rPr>
          <w:b/>
          <w:bCs/>
          <w:sz w:val="24"/>
          <w:szCs w:val="24"/>
          <w:lang w:val="ru-RU"/>
        </w:rPr>
      </w:pPr>
      <w:r w:rsidRPr="00B64063">
        <w:rPr>
          <w:b/>
          <w:bCs/>
          <w:sz w:val="24"/>
          <w:szCs w:val="24"/>
          <w:lang w:val="ru-RU"/>
        </w:rPr>
        <w:t xml:space="preserve">5–9 </w:t>
      </w:r>
      <w:bookmarkEnd w:id="618"/>
      <w:r w:rsidRPr="00B64063">
        <w:rPr>
          <w:b/>
          <w:bCs/>
          <w:sz w:val="24"/>
          <w:szCs w:val="24"/>
          <w:lang w:val="ru-RU"/>
        </w:rPr>
        <w:t>классы</w:t>
      </w:r>
    </w:p>
    <w:p w14:paraId="79129D1C" w14:textId="77777777" w:rsidR="002D2450" w:rsidRPr="00B64063" w:rsidRDefault="002D2450" w:rsidP="002D2450">
      <w:pPr>
        <w:rPr>
          <w:sz w:val="24"/>
          <w:szCs w:val="24"/>
          <w:lang w:val="ru-RU"/>
        </w:rPr>
      </w:pPr>
      <w:r w:rsidRPr="00B64063">
        <w:rPr>
          <w:sz w:val="24"/>
          <w:szCs w:val="24"/>
          <w:lang w:val="ru-RU"/>
        </w:rPr>
        <w:t>Раздел 1. Алгоритмы и исполнители. Роботы как исполнители.</w:t>
      </w:r>
    </w:p>
    <w:p w14:paraId="5A22244C" w14:textId="77777777" w:rsidR="002D2450" w:rsidRPr="00B64063" w:rsidRDefault="002D2450" w:rsidP="002D2450">
      <w:pPr>
        <w:rPr>
          <w:sz w:val="24"/>
          <w:szCs w:val="24"/>
          <w:lang w:val="ru-RU"/>
        </w:rPr>
      </w:pPr>
      <w:r w:rsidRPr="00B64063">
        <w:rPr>
          <w:sz w:val="24"/>
          <w:szCs w:val="24"/>
          <w:lang w:val="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6AD74B74" w14:textId="77777777" w:rsidR="002D2450" w:rsidRPr="00B64063" w:rsidRDefault="002D2450" w:rsidP="002D2450">
      <w:pPr>
        <w:rPr>
          <w:sz w:val="24"/>
          <w:szCs w:val="24"/>
          <w:lang w:val="ru-RU"/>
        </w:rPr>
      </w:pPr>
      <w:r w:rsidRPr="00B64063">
        <w:rPr>
          <w:sz w:val="24"/>
          <w:szCs w:val="24"/>
          <w:lang w:val="ru-RU"/>
        </w:rPr>
        <w:t>Компьютерный исполнитель. Робот. Система команд исполнителя.</w:t>
      </w:r>
    </w:p>
    <w:p w14:paraId="607684CB" w14:textId="77777777" w:rsidR="002D2450" w:rsidRPr="00B64063" w:rsidRDefault="002D2450" w:rsidP="002D2450">
      <w:pPr>
        <w:rPr>
          <w:sz w:val="24"/>
          <w:szCs w:val="24"/>
          <w:lang w:val="ru-RU"/>
        </w:rPr>
      </w:pPr>
      <w:r w:rsidRPr="00B64063">
        <w:rPr>
          <w:sz w:val="24"/>
          <w:szCs w:val="24"/>
          <w:lang w:val="ru-RU"/>
        </w:rPr>
        <w:t>От роботов на экране компьютера к роботам-механизмам. Система команд механического робота. Управление   механическим роботом.</w:t>
      </w:r>
    </w:p>
    <w:p w14:paraId="21F95A5E" w14:textId="77EEE605" w:rsidR="002D2450" w:rsidRPr="00B64063" w:rsidRDefault="002D2450" w:rsidP="002D2450">
      <w:pPr>
        <w:rPr>
          <w:sz w:val="24"/>
          <w:szCs w:val="24"/>
          <w:lang w:val="ru-RU"/>
        </w:rPr>
      </w:pPr>
      <w:r w:rsidRPr="00B64063">
        <w:rPr>
          <w:sz w:val="24"/>
          <w:szCs w:val="24"/>
          <w:lang w:val="ru-RU"/>
        </w:rPr>
        <w:t>Робототехнические комплексы и их возможности. Знакомство с составом робототехнического  конструктора.</w:t>
      </w:r>
    </w:p>
    <w:p w14:paraId="760C98D8" w14:textId="77777777" w:rsidR="002D2450" w:rsidRPr="00B64063" w:rsidRDefault="002D2450" w:rsidP="002D2450">
      <w:pPr>
        <w:rPr>
          <w:sz w:val="24"/>
          <w:szCs w:val="24"/>
          <w:lang w:val="ru-RU"/>
        </w:rPr>
      </w:pPr>
      <w:r w:rsidRPr="00B64063">
        <w:rPr>
          <w:sz w:val="24"/>
          <w:szCs w:val="24"/>
          <w:lang w:val="ru-RU"/>
        </w:rPr>
        <w:t>Раздел 2. Роботы: конструирование и   управление.</w:t>
      </w:r>
    </w:p>
    <w:p w14:paraId="5C50885C" w14:textId="77777777" w:rsidR="002D2450" w:rsidRPr="00B64063" w:rsidRDefault="002D2450" w:rsidP="002D2450">
      <w:pPr>
        <w:rPr>
          <w:sz w:val="24"/>
          <w:szCs w:val="24"/>
          <w:lang w:val="ru-RU"/>
        </w:rPr>
      </w:pPr>
      <w:r w:rsidRPr="00B64063">
        <w:rPr>
          <w:sz w:val="24"/>
          <w:szCs w:val="24"/>
          <w:lang w:val="ru-RU"/>
        </w:rPr>
        <w:t>Общее устройство робота. Механическая часть. Принцип программного  управления.</w:t>
      </w:r>
    </w:p>
    <w:p w14:paraId="5022D4CE" w14:textId="1E31E476" w:rsidR="002D2450" w:rsidRPr="00B64063" w:rsidRDefault="002D2450" w:rsidP="002D2450">
      <w:pPr>
        <w:rPr>
          <w:sz w:val="24"/>
          <w:szCs w:val="24"/>
          <w:lang w:val="ru-RU"/>
        </w:rPr>
      </w:pPr>
      <w:r w:rsidRPr="00B64063">
        <w:rPr>
          <w:sz w:val="24"/>
          <w:szCs w:val="24"/>
          <w:lang w:val="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634AB63B" w14:textId="77777777" w:rsidR="002D2450" w:rsidRPr="00B64063" w:rsidRDefault="002D2450" w:rsidP="002D2450">
      <w:pPr>
        <w:rPr>
          <w:sz w:val="24"/>
          <w:szCs w:val="24"/>
          <w:lang w:val="ru-RU"/>
        </w:rPr>
      </w:pPr>
      <w:r w:rsidRPr="00B64063">
        <w:rPr>
          <w:sz w:val="24"/>
          <w:szCs w:val="24"/>
          <w:lang w:val="ru-RU"/>
        </w:rPr>
        <w:t>Раздел 3. Роботы на   производстве.</w:t>
      </w:r>
    </w:p>
    <w:p w14:paraId="443DD5A4" w14:textId="77777777" w:rsidR="002D2450" w:rsidRPr="00B64063" w:rsidRDefault="002D2450" w:rsidP="002D2450">
      <w:pPr>
        <w:rPr>
          <w:sz w:val="24"/>
          <w:szCs w:val="24"/>
          <w:lang w:val="ru-RU"/>
        </w:rPr>
      </w:pPr>
      <w:r w:rsidRPr="00B64063">
        <w:rPr>
          <w:sz w:val="24"/>
          <w:szCs w:val="24"/>
          <w:lang w:val="ru-RU"/>
        </w:rPr>
        <w:t>Роботы-манипуляторы. Перемещение предмета. Лазерный гравёр. 3</w:t>
      </w:r>
      <w:r w:rsidRPr="00B64063">
        <w:rPr>
          <w:sz w:val="24"/>
          <w:szCs w:val="24"/>
        </w:rPr>
        <w:t>D</w:t>
      </w:r>
      <w:r w:rsidRPr="00B64063">
        <w:rPr>
          <w:sz w:val="24"/>
          <w:szCs w:val="24"/>
          <w:lang w:val="ru-RU"/>
        </w:rPr>
        <w:t>-принтер.</w:t>
      </w:r>
    </w:p>
    <w:p w14:paraId="2CFE218B" w14:textId="7B164D0B" w:rsidR="002D2450" w:rsidRPr="00B64063" w:rsidRDefault="002D2450" w:rsidP="002D2450">
      <w:pPr>
        <w:rPr>
          <w:sz w:val="24"/>
          <w:szCs w:val="24"/>
          <w:lang w:val="ru-RU"/>
        </w:rPr>
      </w:pPr>
      <w:r w:rsidRPr="00B64063">
        <w:rPr>
          <w:sz w:val="24"/>
          <w:szCs w:val="24"/>
          <w:lang w:val="ru-RU"/>
        </w:rPr>
        <w:t>Производственные линии. Взаимодействие роботов. Понятие о производстве 4.0. Модели производственных   линий.</w:t>
      </w:r>
    </w:p>
    <w:p w14:paraId="2C599934" w14:textId="77777777" w:rsidR="002D2450" w:rsidRPr="00B64063" w:rsidRDefault="002D2450" w:rsidP="002D2450">
      <w:pPr>
        <w:rPr>
          <w:sz w:val="24"/>
          <w:szCs w:val="24"/>
          <w:lang w:val="ru-RU"/>
        </w:rPr>
      </w:pPr>
      <w:r w:rsidRPr="00B64063">
        <w:rPr>
          <w:sz w:val="24"/>
          <w:szCs w:val="24"/>
          <w:lang w:val="ru-RU"/>
        </w:rPr>
        <w:t>Раздел 4. Робототехнические проекты.</w:t>
      </w:r>
    </w:p>
    <w:p w14:paraId="04573337" w14:textId="77777777" w:rsidR="002D2450" w:rsidRPr="00B64063" w:rsidRDefault="002D2450" w:rsidP="002D2450">
      <w:pPr>
        <w:rPr>
          <w:sz w:val="24"/>
          <w:szCs w:val="24"/>
          <w:lang w:val="ru-RU"/>
        </w:rPr>
      </w:pPr>
      <w:r w:rsidRPr="00B64063">
        <w:rPr>
          <w:spacing w:val="-2"/>
          <w:sz w:val="24"/>
          <w:szCs w:val="24"/>
          <w:lang w:val="ru-RU"/>
        </w:rPr>
        <w:t xml:space="preserve">Полный </w:t>
      </w:r>
      <w:r w:rsidRPr="00B64063">
        <w:rPr>
          <w:sz w:val="24"/>
          <w:szCs w:val="24"/>
          <w:lang w:val="ru-RU"/>
        </w:rPr>
        <w:t xml:space="preserve">цикл создания робота: анализ задания и определение </w:t>
      </w:r>
      <w:r w:rsidRPr="00B64063">
        <w:rPr>
          <w:spacing w:val="-2"/>
          <w:sz w:val="24"/>
          <w:szCs w:val="24"/>
          <w:lang w:val="ru-RU"/>
        </w:rPr>
        <w:t xml:space="preserve">этапов </w:t>
      </w:r>
      <w:r w:rsidRPr="00B64063">
        <w:rPr>
          <w:sz w:val="24"/>
          <w:szCs w:val="24"/>
          <w:lang w:val="ru-RU"/>
        </w:rPr>
        <w:t>его реализации; проектирование и моделирование робототехнического</w:t>
      </w:r>
      <w:r w:rsidRPr="00B64063">
        <w:rPr>
          <w:spacing w:val="-22"/>
          <w:sz w:val="24"/>
          <w:szCs w:val="24"/>
          <w:lang w:val="ru-RU"/>
        </w:rPr>
        <w:t xml:space="preserve"> </w:t>
      </w:r>
      <w:r w:rsidRPr="00B64063">
        <w:rPr>
          <w:sz w:val="24"/>
          <w:szCs w:val="24"/>
          <w:lang w:val="ru-RU"/>
        </w:rPr>
        <w:t>устройства;</w:t>
      </w:r>
      <w:r w:rsidRPr="00B64063">
        <w:rPr>
          <w:spacing w:val="-22"/>
          <w:sz w:val="24"/>
          <w:szCs w:val="24"/>
          <w:lang w:val="ru-RU"/>
        </w:rPr>
        <w:t xml:space="preserve"> </w:t>
      </w:r>
      <w:r w:rsidRPr="00B64063">
        <w:rPr>
          <w:sz w:val="24"/>
          <w:szCs w:val="24"/>
          <w:lang w:val="ru-RU"/>
        </w:rPr>
        <w:t>конструирование</w:t>
      </w:r>
      <w:r w:rsidRPr="00B64063">
        <w:rPr>
          <w:spacing w:val="-22"/>
          <w:sz w:val="24"/>
          <w:szCs w:val="24"/>
          <w:lang w:val="ru-RU"/>
        </w:rPr>
        <w:t xml:space="preserve"> </w:t>
      </w:r>
      <w:r w:rsidRPr="00B64063">
        <w:rPr>
          <w:sz w:val="24"/>
          <w:szCs w:val="24"/>
          <w:lang w:val="ru-RU"/>
        </w:rPr>
        <w:t xml:space="preserve">робототехнического устройства (включая использование визуально-программных средств и </w:t>
      </w:r>
      <w:r w:rsidRPr="00B64063">
        <w:rPr>
          <w:spacing w:val="-3"/>
          <w:sz w:val="24"/>
          <w:szCs w:val="24"/>
          <w:lang w:val="ru-RU"/>
        </w:rPr>
        <w:lastRenderedPageBreak/>
        <w:t xml:space="preserve">конструкторских </w:t>
      </w:r>
      <w:r w:rsidRPr="00B64063">
        <w:rPr>
          <w:sz w:val="24"/>
          <w:szCs w:val="24"/>
          <w:lang w:val="ru-RU"/>
        </w:rPr>
        <w:t xml:space="preserve">решений); определение начальных данных и конечного </w:t>
      </w:r>
      <w:r w:rsidRPr="00B64063">
        <w:rPr>
          <w:spacing w:val="-3"/>
          <w:sz w:val="24"/>
          <w:szCs w:val="24"/>
          <w:lang w:val="ru-RU"/>
        </w:rPr>
        <w:t xml:space="preserve">результата: </w:t>
      </w:r>
      <w:r w:rsidRPr="00B64063">
        <w:rPr>
          <w:sz w:val="24"/>
          <w:szCs w:val="24"/>
          <w:lang w:val="ru-RU"/>
        </w:rPr>
        <w:t xml:space="preserve">что «дано» и что </w:t>
      </w:r>
      <w:r w:rsidRPr="00B64063">
        <w:rPr>
          <w:spacing w:val="-3"/>
          <w:sz w:val="24"/>
          <w:szCs w:val="24"/>
          <w:lang w:val="ru-RU"/>
        </w:rPr>
        <w:t xml:space="preserve">требуется </w:t>
      </w:r>
      <w:r w:rsidRPr="00B64063">
        <w:rPr>
          <w:sz w:val="24"/>
          <w:szCs w:val="24"/>
          <w:lang w:val="ru-RU"/>
        </w:rPr>
        <w:t xml:space="preserve">«получить»; разработка алгоритма реализации роботом заданного </w:t>
      </w:r>
      <w:r w:rsidRPr="00B64063">
        <w:rPr>
          <w:spacing w:val="-3"/>
          <w:sz w:val="24"/>
          <w:szCs w:val="24"/>
          <w:lang w:val="ru-RU"/>
        </w:rPr>
        <w:t xml:space="preserve">результата; </w:t>
      </w:r>
      <w:r w:rsidRPr="00B64063">
        <w:rPr>
          <w:sz w:val="24"/>
          <w:szCs w:val="24"/>
          <w:lang w:val="ru-RU"/>
        </w:rPr>
        <w:t xml:space="preserve">реализация алгоритма (включая применение </w:t>
      </w:r>
      <w:r w:rsidRPr="00B64063">
        <w:rPr>
          <w:spacing w:val="-3"/>
          <w:sz w:val="24"/>
          <w:szCs w:val="24"/>
          <w:lang w:val="ru-RU"/>
        </w:rPr>
        <w:t>визу</w:t>
      </w:r>
      <w:r w:rsidRPr="00B64063">
        <w:rPr>
          <w:sz w:val="24"/>
          <w:szCs w:val="24"/>
          <w:lang w:val="ru-RU"/>
        </w:rPr>
        <w:t xml:space="preserve">ально-программных средств, разработку образца-прототипа); тестирование робототехнического изделия; </w:t>
      </w:r>
      <w:r w:rsidRPr="00B64063">
        <w:rPr>
          <w:spacing w:val="-3"/>
          <w:sz w:val="24"/>
          <w:szCs w:val="24"/>
          <w:lang w:val="ru-RU"/>
        </w:rPr>
        <w:t xml:space="preserve">отладка </w:t>
      </w:r>
      <w:r w:rsidRPr="00B64063">
        <w:rPr>
          <w:sz w:val="24"/>
          <w:szCs w:val="24"/>
          <w:lang w:val="ru-RU"/>
        </w:rPr>
        <w:t xml:space="preserve">и оценка полноты и точности выполнения задания </w:t>
      </w:r>
      <w:r w:rsidRPr="00B64063">
        <w:rPr>
          <w:spacing w:val="9"/>
          <w:sz w:val="24"/>
          <w:szCs w:val="24"/>
          <w:lang w:val="ru-RU"/>
        </w:rPr>
        <w:t xml:space="preserve"> </w:t>
      </w:r>
      <w:r w:rsidRPr="00B64063">
        <w:rPr>
          <w:sz w:val="24"/>
          <w:szCs w:val="24"/>
          <w:lang w:val="ru-RU"/>
        </w:rPr>
        <w:t>роботом.</w:t>
      </w:r>
    </w:p>
    <w:p w14:paraId="6386F335" w14:textId="296384EA" w:rsidR="002D2450" w:rsidRPr="00B64063" w:rsidRDefault="002D2450" w:rsidP="002D2450">
      <w:pPr>
        <w:rPr>
          <w:sz w:val="24"/>
          <w:szCs w:val="24"/>
          <w:lang w:val="ru-RU"/>
        </w:rPr>
      </w:pPr>
      <w:r w:rsidRPr="00B64063">
        <w:rPr>
          <w:sz w:val="24"/>
          <w:szCs w:val="24"/>
          <w:lang w:val="ru-RU"/>
        </w:rPr>
        <w:t>Примеры роботов из различных областей. Их возможности и ограничения.</w:t>
      </w:r>
    </w:p>
    <w:p w14:paraId="4B2D329D" w14:textId="77777777" w:rsidR="002D2450" w:rsidRPr="00B64063" w:rsidRDefault="002D2450" w:rsidP="002D2450">
      <w:pPr>
        <w:rPr>
          <w:sz w:val="24"/>
          <w:szCs w:val="24"/>
          <w:lang w:val="ru-RU"/>
        </w:rPr>
      </w:pPr>
      <w:r w:rsidRPr="00B64063">
        <w:rPr>
          <w:sz w:val="24"/>
          <w:szCs w:val="24"/>
          <w:lang w:val="ru-RU"/>
        </w:rPr>
        <w:t xml:space="preserve">Раздел 5. От робототехники к искусственному </w:t>
      </w:r>
      <w:r w:rsidRPr="00B64063">
        <w:rPr>
          <w:spacing w:val="53"/>
          <w:sz w:val="24"/>
          <w:szCs w:val="24"/>
          <w:lang w:val="ru-RU"/>
        </w:rPr>
        <w:t xml:space="preserve"> </w:t>
      </w:r>
      <w:r w:rsidRPr="00B64063">
        <w:rPr>
          <w:sz w:val="24"/>
          <w:szCs w:val="24"/>
          <w:lang w:val="ru-RU"/>
        </w:rPr>
        <w:t>интеллекту.</w:t>
      </w:r>
    </w:p>
    <w:p w14:paraId="1FFB7C44" w14:textId="77777777" w:rsidR="002D2450" w:rsidRPr="00B64063" w:rsidRDefault="002D2450" w:rsidP="002D2450">
      <w:pPr>
        <w:rPr>
          <w:sz w:val="24"/>
          <w:szCs w:val="24"/>
          <w:lang w:val="ru-RU"/>
        </w:rPr>
      </w:pPr>
      <w:r w:rsidRPr="00B64063">
        <w:rPr>
          <w:sz w:val="24"/>
          <w:szCs w:val="24"/>
          <w:lang w:val="ru-RU"/>
        </w:rPr>
        <w:t>Жизненный цикл технологии. Понятие о конвергентных технологиях.</w:t>
      </w:r>
      <w:r w:rsidRPr="00B64063">
        <w:rPr>
          <w:spacing w:val="-26"/>
          <w:sz w:val="24"/>
          <w:szCs w:val="24"/>
          <w:lang w:val="ru-RU"/>
        </w:rPr>
        <w:t xml:space="preserve"> </w:t>
      </w:r>
      <w:r w:rsidRPr="00B64063">
        <w:rPr>
          <w:sz w:val="24"/>
          <w:szCs w:val="24"/>
          <w:lang w:val="ru-RU"/>
        </w:rPr>
        <w:t>Робототехника</w:t>
      </w:r>
      <w:r w:rsidRPr="00B64063">
        <w:rPr>
          <w:spacing w:val="-26"/>
          <w:sz w:val="24"/>
          <w:szCs w:val="24"/>
          <w:lang w:val="ru-RU"/>
        </w:rPr>
        <w:t xml:space="preserve"> </w:t>
      </w:r>
      <w:r w:rsidRPr="00B64063">
        <w:rPr>
          <w:sz w:val="24"/>
          <w:szCs w:val="24"/>
          <w:lang w:val="ru-RU"/>
        </w:rPr>
        <w:t>как</w:t>
      </w:r>
      <w:r w:rsidRPr="00B64063">
        <w:rPr>
          <w:spacing w:val="-26"/>
          <w:sz w:val="24"/>
          <w:szCs w:val="24"/>
          <w:lang w:val="ru-RU"/>
        </w:rPr>
        <w:t xml:space="preserve"> </w:t>
      </w:r>
      <w:r w:rsidRPr="00B64063">
        <w:rPr>
          <w:sz w:val="24"/>
          <w:szCs w:val="24"/>
          <w:lang w:val="ru-RU"/>
        </w:rPr>
        <w:t>пример</w:t>
      </w:r>
      <w:r w:rsidRPr="00B64063">
        <w:rPr>
          <w:spacing w:val="-26"/>
          <w:sz w:val="24"/>
          <w:szCs w:val="24"/>
          <w:lang w:val="ru-RU"/>
        </w:rPr>
        <w:t xml:space="preserve"> </w:t>
      </w:r>
      <w:r w:rsidRPr="00B64063">
        <w:rPr>
          <w:sz w:val="24"/>
          <w:szCs w:val="24"/>
          <w:lang w:val="ru-RU"/>
        </w:rPr>
        <w:t>конвергентных</w:t>
      </w:r>
      <w:r w:rsidRPr="00B64063">
        <w:rPr>
          <w:spacing w:val="-26"/>
          <w:sz w:val="24"/>
          <w:szCs w:val="24"/>
          <w:lang w:val="ru-RU"/>
        </w:rPr>
        <w:t xml:space="preserve"> </w:t>
      </w:r>
      <w:r w:rsidRPr="00B64063">
        <w:rPr>
          <w:sz w:val="24"/>
          <w:szCs w:val="24"/>
          <w:lang w:val="ru-RU"/>
        </w:rPr>
        <w:t>технологий.</w:t>
      </w:r>
      <w:r w:rsidRPr="00B64063">
        <w:rPr>
          <w:spacing w:val="-17"/>
          <w:sz w:val="24"/>
          <w:szCs w:val="24"/>
          <w:lang w:val="ru-RU"/>
        </w:rPr>
        <w:t xml:space="preserve"> </w:t>
      </w:r>
      <w:r w:rsidRPr="00B64063">
        <w:rPr>
          <w:sz w:val="24"/>
          <w:szCs w:val="24"/>
          <w:lang w:val="ru-RU"/>
        </w:rPr>
        <w:t>Перспективы</w:t>
      </w:r>
      <w:r w:rsidRPr="00B64063">
        <w:rPr>
          <w:spacing w:val="-17"/>
          <w:sz w:val="24"/>
          <w:szCs w:val="24"/>
          <w:lang w:val="ru-RU"/>
        </w:rPr>
        <w:t xml:space="preserve"> </w:t>
      </w:r>
      <w:r w:rsidRPr="00B64063">
        <w:rPr>
          <w:sz w:val="24"/>
          <w:szCs w:val="24"/>
          <w:lang w:val="ru-RU"/>
        </w:rPr>
        <w:t>автоматизации</w:t>
      </w:r>
      <w:r w:rsidRPr="00B64063">
        <w:rPr>
          <w:spacing w:val="-17"/>
          <w:sz w:val="24"/>
          <w:szCs w:val="24"/>
          <w:lang w:val="ru-RU"/>
        </w:rPr>
        <w:t xml:space="preserve"> </w:t>
      </w:r>
      <w:r w:rsidRPr="00B64063">
        <w:rPr>
          <w:sz w:val="24"/>
          <w:szCs w:val="24"/>
          <w:lang w:val="ru-RU"/>
        </w:rPr>
        <w:t>и</w:t>
      </w:r>
      <w:r w:rsidRPr="00B64063">
        <w:rPr>
          <w:spacing w:val="-17"/>
          <w:sz w:val="24"/>
          <w:szCs w:val="24"/>
          <w:lang w:val="ru-RU"/>
        </w:rPr>
        <w:t xml:space="preserve"> </w:t>
      </w:r>
      <w:r w:rsidRPr="00B64063">
        <w:rPr>
          <w:sz w:val="24"/>
          <w:szCs w:val="24"/>
          <w:lang w:val="ru-RU"/>
        </w:rPr>
        <w:t>роботизации:</w:t>
      </w:r>
      <w:r w:rsidRPr="00B64063">
        <w:rPr>
          <w:spacing w:val="-17"/>
          <w:sz w:val="24"/>
          <w:szCs w:val="24"/>
          <w:lang w:val="ru-RU"/>
        </w:rPr>
        <w:t xml:space="preserve"> </w:t>
      </w:r>
      <w:r w:rsidRPr="00B64063">
        <w:rPr>
          <w:sz w:val="24"/>
          <w:szCs w:val="24"/>
          <w:lang w:val="ru-RU"/>
        </w:rPr>
        <w:t>возможности и</w:t>
      </w:r>
      <w:r w:rsidRPr="00B64063">
        <w:rPr>
          <w:spacing w:val="10"/>
          <w:sz w:val="24"/>
          <w:szCs w:val="24"/>
          <w:lang w:val="ru-RU"/>
        </w:rPr>
        <w:t xml:space="preserve"> </w:t>
      </w:r>
      <w:r w:rsidRPr="00B64063">
        <w:rPr>
          <w:sz w:val="24"/>
          <w:szCs w:val="24"/>
          <w:lang w:val="ru-RU"/>
        </w:rPr>
        <w:t>ограничения.</w:t>
      </w:r>
    </w:p>
    <w:p w14:paraId="25594E12" w14:textId="18B85BBE" w:rsidR="002D2450" w:rsidRPr="00B64063" w:rsidRDefault="002D2450" w:rsidP="002D2450">
      <w:pPr>
        <w:rPr>
          <w:sz w:val="24"/>
          <w:szCs w:val="24"/>
          <w:lang w:val="ru-RU"/>
        </w:rPr>
      </w:pPr>
      <w:bookmarkStart w:id="619" w:name="_Toc97148725"/>
      <w:r w:rsidRPr="00B64063">
        <w:rPr>
          <w:sz w:val="24"/>
          <w:szCs w:val="24"/>
          <w:lang w:val="ru-RU"/>
        </w:rPr>
        <w:t>Модуль «3</w:t>
      </w:r>
      <w:r w:rsidRPr="00B64063">
        <w:rPr>
          <w:sz w:val="24"/>
          <w:szCs w:val="24"/>
        </w:rPr>
        <w:t>D</w:t>
      </w:r>
      <w:r w:rsidRPr="00B64063">
        <w:rPr>
          <w:sz w:val="24"/>
          <w:szCs w:val="24"/>
          <w:lang w:val="ru-RU"/>
        </w:rPr>
        <w:t xml:space="preserve">-моделирование, макетирование, прототипирование» </w:t>
      </w:r>
    </w:p>
    <w:p w14:paraId="6E14DA6F" w14:textId="77777777" w:rsidR="002D2450" w:rsidRPr="00B64063" w:rsidRDefault="002D2450" w:rsidP="002D2450">
      <w:pPr>
        <w:rPr>
          <w:b/>
          <w:bCs/>
          <w:sz w:val="24"/>
          <w:szCs w:val="24"/>
          <w:lang w:val="ru-RU"/>
        </w:rPr>
      </w:pPr>
      <w:r w:rsidRPr="00B64063">
        <w:rPr>
          <w:b/>
          <w:bCs/>
          <w:sz w:val="24"/>
          <w:szCs w:val="24"/>
          <w:lang w:val="ru-RU"/>
        </w:rPr>
        <w:t xml:space="preserve">7–9 </w:t>
      </w:r>
      <w:bookmarkEnd w:id="619"/>
      <w:r w:rsidRPr="00B64063">
        <w:rPr>
          <w:b/>
          <w:bCs/>
          <w:sz w:val="24"/>
          <w:szCs w:val="24"/>
          <w:lang w:val="ru-RU"/>
        </w:rPr>
        <w:t>классы</w:t>
      </w:r>
    </w:p>
    <w:p w14:paraId="310CC29F" w14:textId="77777777" w:rsidR="002D2450" w:rsidRPr="00B64063" w:rsidRDefault="002D2450" w:rsidP="002D2450">
      <w:pPr>
        <w:rPr>
          <w:sz w:val="24"/>
          <w:szCs w:val="24"/>
          <w:lang w:val="ru-RU"/>
        </w:rPr>
      </w:pPr>
      <w:r w:rsidRPr="00B64063">
        <w:rPr>
          <w:sz w:val="24"/>
          <w:szCs w:val="24"/>
          <w:lang w:val="ru-RU"/>
        </w:rPr>
        <w:t>Раздел 1. Модели и   технологии.</w:t>
      </w:r>
    </w:p>
    <w:p w14:paraId="11CB3A01" w14:textId="7F6E84F4" w:rsidR="002D2450" w:rsidRPr="00B64063" w:rsidRDefault="002D2450" w:rsidP="002D2450">
      <w:pPr>
        <w:rPr>
          <w:sz w:val="24"/>
          <w:szCs w:val="24"/>
          <w:lang w:val="ru-RU"/>
        </w:rPr>
      </w:pPr>
      <w:r w:rsidRPr="00B64063">
        <w:rPr>
          <w:sz w:val="24"/>
          <w:szCs w:val="24"/>
          <w:lang w:val="ru-RU"/>
        </w:rPr>
        <w:t>Виды</w:t>
      </w:r>
      <w:r w:rsidRPr="00B64063">
        <w:rPr>
          <w:spacing w:val="-22"/>
          <w:sz w:val="24"/>
          <w:szCs w:val="24"/>
          <w:lang w:val="ru-RU"/>
        </w:rPr>
        <w:t xml:space="preserve"> </w:t>
      </w:r>
      <w:r w:rsidRPr="00B64063">
        <w:rPr>
          <w:sz w:val="24"/>
          <w:szCs w:val="24"/>
          <w:lang w:val="ru-RU"/>
        </w:rPr>
        <w:t>и</w:t>
      </w:r>
      <w:r w:rsidRPr="00B64063">
        <w:rPr>
          <w:spacing w:val="-22"/>
          <w:sz w:val="24"/>
          <w:szCs w:val="24"/>
          <w:lang w:val="ru-RU"/>
        </w:rPr>
        <w:t xml:space="preserve"> </w:t>
      </w:r>
      <w:r w:rsidRPr="00B64063">
        <w:rPr>
          <w:sz w:val="24"/>
          <w:szCs w:val="24"/>
          <w:lang w:val="ru-RU"/>
        </w:rPr>
        <w:t>свойства,</w:t>
      </w:r>
      <w:r w:rsidRPr="00B64063">
        <w:rPr>
          <w:spacing w:val="-22"/>
          <w:sz w:val="24"/>
          <w:szCs w:val="24"/>
          <w:lang w:val="ru-RU"/>
        </w:rPr>
        <w:t xml:space="preserve"> </w:t>
      </w:r>
      <w:r w:rsidRPr="00B64063">
        <w:rPr>
          <w:sz w:val="24"/>
          <w:szCs w:val="24"/>
          <w:lang w:val="ru-RU"/>
        </w:rPr>
        <w:t>назначение</w:t>
      </w:r>
      <w:r w:rsidRPr="00B64063">
        <w:rPr>
          <w:spacing w:val="-22"/>
          <w:sz w:val="24"/>
          <w:szCs w:val="24"/>
          <w:lang w:val="ru-RU"/>
        </w:rPr>
        <w:t xml:space="preserve"> </w:t>
      </w:r>
      <w:r w:rsidRPr="00B64063">
        <w:rPr>
          <w:sz w:val="24"/>
          <w:szCs w:val="24"/>
          <w:lang w:val="ru-RU"/>
        </w:rPr>
        <w:t>моделей.</w:t>
      </w:r>
      <w:r w:rsidRPr="00B64063">
        <w:rPr>
          <w:spacing w:val="-22"/>
          <w:sz w:val="24"/>
          <w:szCs w:val="24"/>
          <w:lang w:val="ru-RU"/>
        </w:rPr>
        <w:t xml:space="preserve"> </w:t>
      </w:r>
      <w:r w:rsidRPr="00B64063">
        <w:rPr>
          <w:sz w:val="24"/>
          <w:szCs w:val="24"/>
          <w:lang w:val="ru-RU"/>
        </w:rPr>
        <w:t>Адекватность</w:t>
      </w:r>
      <w:r w:rsidRPr="00B64063">
        <w:rPr>
          <w:spacing w:val="-22"/>
          <w:sz w:val="24"/>
          <w:szCs w:val="24"/>
          <w:lang w:val="ru-RU"/>
        </w:rPr>
        <w:t xml:space="preserve"> </w:t>
      </w:r>
      <w:r w:rsidRPr="00B64063">
        <w:rPr>
          <w:sz w:val="24"/>
          <w:szCs w:val="24"/>
          <w:lang w:val="ru-RU"/>
        </w:rPr>
        <w:t>модели моделируемому</w:t>
      </w:r>
      <w:r w:rsidRPr="00B64063">
        <w:rPr>
          <w:spacing w:val="-17"/>
          <w:sz w:val="24"/>
          <w:szCs w:val="24"/>
          <w:lang w:val="ru-RU"/>
        </w:rPr>
        <w:t xml:space="preserve"> </w:t>
      </w:r>
      <w:r w:rsidRPr="00B64063">
        <w:rPr>
          <w:sz w:val="24"/>
          <w:szCs w:val="24"/>
          <w:lang w:val="ru-RU"/>
        </w:rPr>
        <w:t>объекту</w:t>
      </w:r>
      <w:r w:rsidRPr="00B64063">
        <w:rPr>
          <w:spacing w:val="-17"/>
          <w:sz w:val="24"/>
          <w:szCs w:val="24"/>
          <w:lang w:val="ru-RU"/>
        </w:rPr>
        <w:t xml:space="preserve"> </w:t>
      </w:r>
      <w:r w:rsidRPr="00B64063">
        <w:rPr>
          <w:sz w:val="24"/>
          <w:szCs w:val="24"/>
          <w:lang w:val="ru-RU"/>
        </w:rPr>
        <w:t>и</w:t>
      </w:r>
      <w:r w:rsidRPr="00B64063">
        <w:rPr>
          <w:spacing w:val="-17"/>
          <w:sz w:val="24"/>
          <w:szCs w:val="24"/>
          <w:lang w:val="ru-RU"/>
        </w:rPr>
        <w:t xml:space="preserve"> </w:t>
      </w:r>
      <w:r w:rsidRPr="00B64063">
        <w:rPr>
          <w:sz w:val="24"/>
          <w:szCs w:val="24"/>
          <w:lang w:val="ru-RU"/>
        </w:rPr>
        <w:t>целям</w:t>
      </w:r>
      <w:r w:rsidRPr="00B64063">
        <w:rPr>
          <w:spacing w:val="-17"/>
          <w:sz w:val="24"/>
          <w:szCs w:val="24"/>
          <w:lang w:val="ru-RU"/>
        </w:rPr>
        <w:t xml:space="preserve"> </w:t>
      </w:r>
      <w:r w:rsidRPr="00B64063">
        <w:rPr>
          <w:sz w:val="24"/>
          <w:szCs w:val="24"/>
          <w:lang w:val="ru-RU"/>
        </w:rPr>
        <w:t>моделирования.</w:t>
      </w:r>
    </w:p>
    <w:p w14:paraId="3C7CF9C7" w14:textId="77777777" w:rsidR="002D2450" w:rsidRPr="00B64063" w:rsidRDefault="002D2450" w:rsidP="002D2450">
      <w:pPr>
        <w:rPr>
          <w:sz w:val="24"/>
          <w:szCs w:val="24"/>
          <w:lang w:val="ru-RU"/>
        </w:rPr>
      </w:pPr>
      <w:r w:rsidRPr="00B64063">
        <w:rPr>
          <w:sz w:val="24"/>
          <w:szCs w:val="24"/>
          <w:lang w:val="ru-RU"/>
        </w:rPr>
        <w:t>Раздел 2. Визуальные модели.</w:t>
      </w:r>
    </w:p>
    <w:p w14:paraId="218710BA" w14:textId="77777777" w:rsidR="002D2450" w:rsidRPr="00B64063" w:rsidRDefault="002D2450" w:rsidP="002D2450">
      <w:pPr>
        <w:rPr>
          <w:sz w:val="24"/>
          <w:szCs w:val="24"/>
          <w:lang w:val="ru-RU"/>
        </w:rPr>
      </w:pPr>
      <w:r w:rsidRPr="00B64063">
        <w:rPr>
          <w:sz w:val="24"/>
          <w:szCs w:val="24"/>
          <w:lang w:val="ru-RU"/>
        </w:rPr>
        <w:t>3</w:t>
      </w:r>
      <w:r w:rsidRPr="00B64063">
        <w:rPr>
          <w:sz w:val="24"/>
          <w:szCs w:val="24"/>
        </w:rPr>
        <w:t>D</w:t>
      </w:r>
      <w:r w:rsidRPr="00B64063">
        <w:rPr>
          <w:sz w:val="24"/>
          <w:szCs w:val="24"/>
          <w:lang w:val="ru-RU"/>
        </w:rPr>
        <w:t>-моделирование как технология создания визуальных моделей.</w:t>
      </w:r>
    </w:p>
    <w:p w14:paraId="55996358" w14:textId="77777777" w:rsidR="002D2450" w:rsidRPr="00B64063" w:rsidRDefault="002D2450" w:rsidP="002D2450">
      <w:pPr>
        <w:rPr>
          <w:sz w:val="24"/>
          <w:szCs w:val="24"/>
          <w:lang w:val="ru-RU"/>
        </w:rPr>
      </w:pPr>
      <w:r w:rsidRPr="00B64063">
        <w:rPr>
          <w:sz w:val="24"/>
          <w:szCs w:val="24"/>
          <w:lang w:val="ru-RU"/>
        </w:rPr>
        <w:t>Графические примитивы в 3</w:t>
      </w:r>
      <w:r w:rsidRPr="00B64063">
        <w:rPr>
          <w:sz w:val="24"/>
          <w:szCs w:val="24"/>
        </w:rPr>
        <w:t>D</w:t>
      </w:r>
      <w:r w:rsidRPr="00B64063">
        <w:rPr>
          <w:sz w:val="24"/>
          <w:szCs w:val="24"/>
          <w:lang w:val="ru-RU"/>
        </w:rPr>
        <w:t>-моделировании. Куб и кубоид. Шар  и  многогранник.  Цилиндр,  призма, пирамида.</w:t>
      </w:r>
    </w:p>
    <w:p w14:paraId="78851483" w14:textId="77777777" w:rsidR="002D2450" w:rsidRPr="00B64063" w:rsidRDefault="002D2450" w:rsidP="002D2450">
      <w:pPr>
        <w:rPr>
          <w:sz w:val="24"/>
          <w:szCs w:val="24"/>
          <w:lang w:val="ru-RU"/>
        </w:rPr>
      </w:pPr>
      <w:r w:rsidRPr="00B64063">
        <w:rPr>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14:paraId="2470D4DC" w14:textId="77777777" w:rsidR="002D2450" w:rsidRPr="00B64063" w:rsidRDefault="002D2450" w:rsidP="002D2450">
      <w:pPr>
        <w:rPr>
          <w:sz w:val="24"/>
          <w:szCs w:val="24"/>
          <w:lang w:val="ru-RU"/>
        </w:rPr>
      </w:pPr>
      <w:r w:rsidRPr="00B64063">
        <w:rPr>
          <w:sz w:val="24"/>
          <w:szCs w:val="24"/>
          <w:lang w:val="ru-RU"/>
        </w:rPr>
        <w:t>Моделирование  сложных объектов.</w:t>
      </w:r>
    </w:p>
    <w:p w14:paraId="17A2CBB9" w14:textId="77777777" w:rsidR="002D2450" w:rsidRPr="00B64063" w:rsidRDefault="002D2450" w:rsidP="002D2450">
      <w:pPr>
        <w:rPr>
          <w:sz w:val="24"/>
          <w:szCs w:val="24"/>
          <w:lang w:val="ru-RU"/>
        </w:rPr>
      </w:pPr>
      <w:r w:rsidRPr="00B64063">
        <w:rPr>
          <w:sz w:val="24"/>
          <w:szCs w:val="24"/>
          <w:lang w:val="ru-RU"/>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5B6E3CD7" w14:textId="77777777" w:rsidR="002D2450" w:rsidRPr="00B64063" w:rsidRDefault="002D2450" w:rsidP="002D2450">
      <w:pPr>
        <w:rPr>
          <w:sz w:val="24"/>
          <w:szCs w:val="24"/>
          <w:lang w:val="ru-RU"/>
        </w:rPr>
      </w:pPr>
      <w:r w:rsidRPr="00B64063">
        <w:rPr>
          <w:sz w:val="24"/>
          <w:szCs w:val="24"/>
          <w:lang w:val="ru-RU"/>
        </w:rPr>
        <w:t>3</w:t>
      </w:r>
      <w:r w:rsidRPr="00B64063">
        <w:rPr>
          <w:sz w:val="24"/>
          <w:szCs w:val="24"/>
        </w:rPr>
        <w:t>D</w:t>
      </w:r>
      <w:r w:rsidRPr="00B64063">
        <w:rPr>
          <w:sz w:val="24"/>
          <w:szCs w:val="24"/>
          <w:lang w:val="ru-RU"/>
        </w:rPr>
        <w:t>-печать. Техника безопасности в 3</w:t>
      </w:r>
      <w:r w:rsidRPr="00B64063">
        <w:rPr>
          <w:sz w:val="24"/>
          <w:szCs w:val="24"/>
        </w:rPr>
        <w:t>D</w:t>
      </w:r>
      <w:r w:rsidRPr="00B64063">
        <w:rPr>
          <w:sz w:val="24"/>
          <w:szCs w:val="24"/>
          <w:lang w:val="ru-RU"/>
        </w:rPr>
        <w:t>-печати. Аддитивные технологии. Экструдер и его устройство. Кинематика 3</w:t>
      </w:r>
      <w:r w:rsidRPr="00B64063">
        <w:rPr>
          <w:sz w:val="24"/>
          <w:szCs w:val="24"/>
        </w:rPr>
        <w:t>D</w:t>
      </w:r>
      <w:r w:rsidRPr="00B64063">
        <w:rPr>
          <w:sz w:val="24"/>
          <w:szCs w:val="24"/>
          <w:lang w:val="ru-RU"/>
        </w:rPr>
        <w:t>-принтера.</w:t>
      </w:r>
    </w:p>
    <w:p w14:paraId="2F20ECA2" w14:textId="77777777" w:rsidR="002D2450" w:rsidRPr="00B64063" w:rsidRDefault="002D2450" w:rsidP="002D2450">
      <w:pPr>
        <w:rPr>
          <w:sz w:val="24"/>
          <w:szCs w:val="24"/>
          <w:lang w:val="ru-RU"/>
        </w:rPr>
      </w:pPr>
      <w:r w:rsidRPr="00B64063">
        <w:rPr>
          <w:sz w:val="24"/>
          <w:szCs w:val="24"/>
          <w:lang w:val="ru-RU"/>
        </w:rPr>
        <w:t>Характеристики</w:t>
      </w:r>
      <w:r w:rsidRPr="00B64063">
        <w:rPr>
          <w:spacing w:val="-21"/>
          <w:sz w:val="24"/>
          <w:szCs w:val="24"/>
          <w:lang w:val="ru-RU"/>
        </w:rPr>
        <w:t xml:space="preserve"> </w:t>
      </w:r>
      <w:r w:rsidRPr="00B64063">
        <w:rPr>
          <w:sz w:val="24"/>
          <w:szCs w:val="24"/>
          <w:lang w:val="ru-RU"/>
        </w:rPr>
        <w:t>материалов</w:t>
      </w:r>
      <w:r w:rsidRPr="00B64063">
        <w:rPr>
          <w:spacing w:val="-21"/>
          <w:sz w:val="24"/>
          <w:szCs w:val="24"/>
          <w:lang w:val="ru-RU"/>
        </w:rPr>
        <w:t xml:space="preserve"> </w:t>
      </w:r>
      <w:r w:rsidRPr="00B64063">
        <w:rPr>
          <w:sz w:val="24"/>
          <w:szCs w:val="24"/>
          <w:lang w:val="ru-RU"/>
        </w:rPr>
        <w:t>для</w:t>
      </w:r>
      <w:r w:rsidRPr="00B64063">
        <w:rPr>
          <w:spacing w:val="-21"/>
          <w:sz w:val="24"/>
          <w:szCs w:val="24"/>
          <w:lang w:val="ru-RU"/>
        </w:rPr>
        <w:t xml:space="preserve"> </w:t>
      </w:r>
      <w:r w:rsidRPr="00B64063">
        <w:rPr>
          <w:sz w:val="24"/>
          <w:szCs w:val="24"/>
          <w:lang w:val="ru-RU"/>
        </w:rPr>
        <w:t>3</w:t>
      </w:r>
      <w:r w:rsidRPr="00B64063">
        <w:rPr>
          <w:sz w:val="24"/>
          <w:szCs w:val="24"/>
        </w:rPr>
        <w:t>D</w:t>
      </w:r>
      <w:r w:rsidRPr="00B64063">
        <w:rPr>
          <w:sz w:val="24"/>
          <w:szCs w:val="24"/>
          <w:lang w:val="ru-RU"/>
        </w:rPr>
        <w:t>-принтера.</w:t>
      </w:r>
      <w:r w:rsidRPr="00B64063">
        <w:rPr>
          <w:spacing w:val="-21"/>
          <w:sz w:val="24"/>
          <w:szCs w:val="24"/>
          <w:lang w:val="ru-RU"/>
        </w:rPr>
        <w:t xml:space="preserve"> </w:t>
      </w:r>
      <w:r w:rsidRPr="00B64063">
        <w:rPr>
          <w:sz w:val="24"/>
          <w:szCs w:val="24"/>
          <w:lang w:val="ru-RU"/>
        </w:rPr>
        <w:t>Основные</w:t>
      </w:r>
      <w:r w:rsidRPr="00B64063">
        <w:rPr>
          <w:spacing w:val="-21"/>
          <w:sz w:val="24"/>
          <w:szCs w:val="24"/>
          <w:lang w:val="ru-RU"/>
        </w:rPr>
        <w:t xml:space="preserve"> </w:t>
      </w:r>
      <w:r w:rsidRPr="00B64063">
        <w:rPr>
          <w:sz w:val="24"/>
          <w:szCs w:val="24"/>
          <w:lang w:val="ru-RU"/>
        </w:rPr>
        <w:t>настройки</w:t>
      </w:r>
      <w:r w:rsidRPr="00B64063">
        <w:rPr>
          <w:spacing w:val="-17"/>
          <w:sz w:val="24"/>
          <w:szCs w:val="24"/>
          <w:lang w:val="ru-RU"/>
        </w:rPr>
        <w:t xml:space="preserve"> </w:t>
      </w:r>
      <w:r w:rsidRPr="00B64063">
        <w:rPr>
          <w:sz w:val="24"/>
          <w:szCs w:val="24"/>
          <w:lang w:val="ru-RU"/>
        </w:rPr>
        <w:t>для</w:t>
      </w:r>
      <w:r w:rsidRPr="00B64063">
        <w:rPr>
          <w:spacing w:val="-17"/>
          <w:sz w:val="24"/>
          <w:szCs w:val="24"/>
          <w:lang w:val="ru-RU"/>
        </w:rPr>
        <w:t xml:space="preserve"> </w:t>
      </w:r>
      <w:r w:rsidRPr="00B64063">
        <w:rPr>
          <w:sz w:val="24"/>
          <w:szCs w:val="24"/>
          <w:lang w:val="ru-RU"/>
        </w:rPr>
        <w:t>выполнения</w:t>
      </w:r>
      <w:r w:rsidRPr="00B64063">
        <w:rPr>
          <w:spacing w:val="-17"/>
          <w:sz w:val="24"/>
          <w:szCs w:val="24"/>
          <w:lang w:val="ru-RU"/>
        </w:rPr>
        <w:t xml:space="preserve"> </w:t>
      </w:r>
      <w:r w:rsidRPr="00B64063">
        <w:rPr>
          <w:sz w:val="24"/>
          <w:szCs w:val="24"/>
          <w:lang w:val="ru-RU"/>
        </w:rPr>
        <w:t>печати</w:t>
      </w:r>
      <w:r w:rsidRPr="00B64063">
        <w:rPr>
          <w:spacing w:val="-17"/>
          <w:sz w:val="24"/>
          <w:szCs w:val="24"/>
          <w:lang w:val="ru-RU"/>
        </w:rPr>
        <w:t xml:space="preserve"> </w:t>
      </w:r>
      <w:r w:rsidRPr="00B64063">
        <w:rPr>
          <w:sz w:val="24"/>
          <w:szCs w:val="24"/>
          <w:lang w:val="ru-RU"/>
        </w:rPr>
        <w:t>на</w:t>
      </w:r>
      <w:r w:rsidRPr="00B64063">
        <w:rPr>
          <w:spacing w:val="-17"/>
          <w:sz w:val="24"/>
          <w:szCs w:val="24"/>
          <w:lang w:val="ru-RU"/>
        </w:rPr>
        <w:t xml:space="preserve"> </w:t>
      </w:r>
      <w:r w:rsidRPr="00B64063">
        <w:rPr>
          <w:sz w:val="24"/>
          <w:szCs w:val="24"/>
          <w:lang w:val="ru-RU"/>
        </w:rPr>
        <w:t>3</w:t>
      </w:r>
      <w:r w:rsidRPr="00B64063">
        <w:rPr>
          <w:sz w:val="24"/>
          <w:szCs w:val="24"/>
        </w:rPr>
        <w:t>D</w:t>
      </w:r>
      <w:r w:rsidRPr="00B64063">
        <w:rPr>
          <w:sz w:val="24"/>
          <w:szCs w:val="24"/>
          <w:lang w:val="ru-RU"/>
        </w:rPr>
        <w:t>-принтере.</w:t>
      </w:r>
      <w:r w:rsidRPr="00B64063">
        <w:rPr>
          <w:spacing w:val="-17"/>
          <w:sz w:val="24"/>
          <w:szCs w:val="24"/>
          <w:lang w:val="ru-RU"/>
        </w:rPr>
        <w:t xml:space="preserve"> </w:t>
      </w:r>
      <w:r w:rsidRPr="00B64063">
        <w:rPr>
          <w:sz w:val="24"/>
          <w:szCs w:val="24"/>
          <w:lang w:val="ru-RU"/>
        </w:rPr>
        <w:t>Подготовка</w:t>
      </w:r>
      <w:r w:rsidRPr="00B64063">
        <w:rPr>
          <w:spacing w:val="-17"/>
          <w:sz w:val="24"/>
          <w:szCs w:val="24"/>
          <w:lang w:val="ru-RU"/>
        </w:rPr>
        <w:t xml:space="preserve"> </w:t>
      </w:r>
      <w:r w:rsidRPr="00B64063">
        <w:rPr>
          <w:sz w:val="24"/>
          <w:szCs w:val="24"/>
          <w:lang w:val="ru-RU"/>
        </w:rPr>
        <w:t>к печати. Печать</w:t>
      </w:r>
      <w:r w:rsidRPr="00B64063">
        <w:rPr>
          <w:spacing w:val="-37"/>
          <w:sz w:val="24"/>
          <w:szCs w:val="24"/>
          <w:lang w:val="ru-RU"/>
        </w:rPr>
        <w:t xml:space="preserve"> </w:t>
      </w:r>
      <w:r w:rsidRPr="00B64063">
        <w:rPr>
          <w:sz w:val="24"/>
          <w:szCs w:val="24"/>
          <w:lang w:val="ru-RU"/>
        </w:rPr>
        <w:t>3</w:t>
      </w:r>
      <w:r w:rsidRPr="00B64063">
        <w:rPr>
          <w:sz w:val="24"/>
          <w:szCs w:val="24"/>
        </w:rPr>
        <w:t>D</w:t>
      </w:r>
      <w:r w:rsidRPr="00B64063">
        <w:rPr>
          <w:sz w:val="24"/>
          <w:szCs w:val="24"/>
          <w:lang w:val="ru-RU"/>
        </w:rPr>
        <w:t>-модели.</w:t>
      </w:r>
    </w:p>
    <w:p w14:paraId="1D22C53E" w14:textId="77777777" w:rsidR="002D2450" w:rsidRPr="00B64063" w:rsidRDefault="002D2450" w:rsidP="002D2450">
      <w:pPr>
        <w:rPr>
          <w:sz w:val="24"/>
          <w:szCs w:val="24"/>
          <w:lang w:val="ru-RU"/>
        </w:rPr>
      </w:pPr>
      <w:r w:rsidRPr="00B64063">
        <w:rPr>
          <w:sz w:val="24"/>
          <w:szCs w:val="24"/>
          <w:lang w:val="ru-RU"/>
        </w:rPr>
        <w:t>Профессии,  связанные  с 3</w:t>
      </w:r>
      <w:r w:rsidRPr="00B64063">
        <w:rPr>
          <w:sz w:val="24"/>
          <w:szCs w:val="24"/>
        </w:rPr>
        <w:t>D</w:t>
      </w:r>
      <w:r w:rsidRPr="00B64063">
        <w:rPr>
          <w:sz w:val="24"/>
          <w:szCs w:val="24"/>
          <w:lang w:val="ru-RU"/>
        </w:rPr>
        <w:t>-печатью.</w:t>
      </w:r>
    </w:p>
    <w:p w14:paraId="59F58C73" w14:textId="77777777" w:rsidR="002D2450" w:rsidRPr="00B64063" w:rsidRDefault="002D2450" w:rsidP="002D2450">
      <w:pPr>
        <w:rPr>
          <w:sz w:val="24"/>
          <w:szCs w:val="24"/>
          <w:lang w:val="ru-RU"/>
        </w:rPr>
      </w:pPr>
    </w:p>
    <w:p w14:paraId="3C1A0912" w14:textId="77777777" w:rsidR="002D2450" w:rsidRPr="00B64063" w:rsidRDefault="002D2450" w:rsidP="002D2450">
      <w:pPr>
        <w:rPr>
          <w:bCs/>
          <w:spacing w:val="-2"/>
          <w:sz w:val="24"/>
          <w:szCs w:val="24"/>
          <w:lang w:val="ru-RU"/>
        </w:rPr>
      </w:pPr>
      <w:r w:rsidRPr="00B64063">
        <w:rPr>
          <w:bCs/>
          <w:spacing w:val="-2"/>
          <w:sz w:val="24"/>
          <w:szCs w:val="24"/>
          <w:lang w:val="ru-RU"/>
        </w:rPr>
        <w:t>Раздел</w:t>
      </w:r>
      <w:r w:rsidRPr="00B64063">
        <w:rPr>
          <w:bCs/>
          <w:spacing w:val="-16"/>
          <w:sz w:val="24"/>
          <w:szCs w:val="24"/>
          <w:lang w:val="ru-RU"/>
        </w:rPr>
        <w:t xml:space="preserve"> </w:t>
      </w:r>
      <w:r w:rsidRPr="00B64063">
        <w:rPr>
          <w:bCs/>
          <w:sz w:val="24"/>
          <w:szCs w:val="24"/>
          <w:lang w:val="ru-RU"/>
        </w:rPr>
        <w:t>3.</w:t>
      </w:r>
      <w:r w:rsidRPr="00B64063">
        <w:rPr>
          <w:bCs/>
          <w:spacing w:val="-16"/>
          <w:sz w:val="24"/>
          <w:szCs w:val="24"/>
          <w:lang w:val="ru-RU"/>
        </w:rPr>
        <w:t xml:space="preserve"> </w:t>
      </w:r>
      <w:r w:rsidRPr="00B64063">
        <w:rPr>
          <w:bCs/>
          <w:sz w:val="24"/>
          <w:szCs w:val="24"/>
          <w:lang w:val="ru-RU"/>
        </w:rPr>
        <w:t>Создание</w:t>
      </w:r>
      <w:r w:rsidRPr="00B64063">
        <w:rPr>
          <w:bCs/>
          <w:spacing w:val="-16"/>
          <w:sz w:val="24"/>
          <w:szCs w:val="24"/>
          <w:lang w:val="ru-RU"/>
        </w:rPr>
        <w:t xml:space="preserve"> </w:t>
      </w:r>
      <w:r w:rsidRPr="00B64063">
        <w:rPr>
          <w:bCs/>
          <w:sz w:val="24"/>
          <w:szCs w:val="24"/>
          <w:lang w:val="ru-RU"/>
        </w:rPr>
        <w:t>макетов</w:t>
      </w:r>
      <w:r w:rsidRPr="00B64063">
        <w:rPr>
          <w:bCs/>
          <w:spacing w:val="-16"/>
          <w:sz w:val="24"/>
          <w:szCs w:val="24"/>
          <w:lang w:val="ru-RU"/>
        </w:rPr>
        <w:t xml:space="preserve"> </w:t>
      </w:r>
      <w:r w:rsidRPr="00B64063">
        <w:rPr>
          <w:bCs/>
          <w:sz w:val="24"/>
          <w:szCs w:val="24"/>
          <w:lang w:val="ru-RU"/>
        </w:rPr>
        <w:t>с</w:t>
      </w:r>
      <w:r w:rsidRPr="00B64063">
        <w:rPr>
          <w:bCs/>
          <w:spacing w:val="-16"/>
          <w:sz w:val="24"/>
          <w:szCs w:val="24"/>
          <w:lang w:val="ru-RU"/>
        </w:rPr>
        <w:t xml:space="preserve"> </w:t>
      </w:r>
      <w:r w:rsidRPr="00B64063">
        <w:rPr>
          <w:bCs/>
          <w:sz w:val="24"/>
          <w:szCs w:val="24"/>
          <w:lang w:val="ru-RU"/>
        </w:rPr>
        <w:t>помощью</w:t>
      </w:r>
      <w:r w:rsidRPr="00B64063">
        <w:rPr>
          <w:bCs/>
          <w:spacing w:val="-16"/>
          <w:sz w:val="24"/>
          <w:szCs w:val="24"/>
          <w:lang w:val="ru-RU"/>
        </w:rPr>
        <w:t xml:space="preserve"> </w:t>
      </w:r>
      <w:r w:rsidRPr="00B64063">
        <w:rPr>
          <w:bCs/>
          <w:sz w:val="24"/>
          <w:szCs w:val="24"/>
          <w:lang w:val="ru-RU"/>
        </w:rPr>
        <w:t>программных</w:t>
      </w:r>
      <w:r w:rsidRPr="00B64063">
        <w:rPr>
          <w:bCs/>
          <w:spacing w:val="-16"/>
          <w:sz w:val="24"/>
          <w:szCs w:val="24"/>
          <w:lang w:val="ru-RU"/>
        </w:rPr>
        <w:t xml:space="preserve"> </w:t>
      </w:r>
      <w:r w:rsidRPr="00B64063">
        <w:rPr>
          <w:bCs/>
          <w:sz w:val="24"/>
          <w:szCs w:val="24"/>
          <w:lang w:val="ru-RU"/>
        </w:rPr>
        <w:t>средств.</w:t>
      </w:r>
      <w:r w:rsidRPr="00B64063">
        <w:rPr>
          <w:bCs/>
          <w:spacing w:val="-2"/>
          <w:sz w:val="24"/>
          <w:szCs w:val="24"/>
          <w:lang w:val="ru-RU"/>
        </w:rPr>
        <w:t xml:space="preserve"> </w:t>
      </w:r>
    </w:p>
    <w:p w14:paraId="5C8E5FB4" w14:textId="4DEF71D0" w:rsidR="002D2450" w:rsidRPr="00B64063" w:rsidRDefault="002D2450" w:rsidP="002D2450">
      <w:pPr>
        <w:rPr>
          <w:sz w:val="24"/>
          <w:szCs w:val="24"/>
          <w:lang w:val="ru-RU"/>
        </w:rPr>
      </w:pPr>
      <w:r w:rsidRPr="00B64063">
        <w:rPr>
          <w:sz w:val="24"/>
          <w:szCs w:val="24"/>
          <w:lang w:val="ru-RU"/>
        </w:rPr>
        <w:t>Компоненты технологии макетирования:</w:t>
      </w:r>
      <w:r w:rsidRPr="00B64063">
        <w:rPr>
          <w:spacing w:val="6"/>
          <w:sz w:val="24"/>
          <w:szCs w:val="24"/>
          <w:lang w:val="ru-RU"/>
        </w:rPr>
        <w:t xml:space="preserve"> </w:t>
      </w:r>
      <w:r w:rsidRPr="00B64063">
        <w:rPr>
          <w:sz w:val="24"/>
          <w:szCs w:val="24"/>
          <w:lang w:val="ru-RU"/>
        </w:rPr>
        <w:t>выполнение</w:t>
      </w:r>
      <w:r w:rsidRPr="00B64063">
        <w:rPr>
          <w:spacing w:val="40"/>
          <w:sz w:val="24"/>
          <w:szCs w:val="24"/>
          <w:lang w:val="ru-RU"/>
        </w:rPr>
        <w:t xml:space="preserve"> </w:t>
      </w:r>
      <w:r w:rsidRPr="00B64063">
        <w:rPr>
          <w:sz w:val="24"/>
          <w:szCs w:val="24"/>
          <w:lang w:val="ru-RU"/>
        </w:rPr>
        <w:t xml:space="preserve">развёртки, сборка деталей макета. Разработка графической    </w:t>
      </w:r>
      <w:r w:rsidRPr="00B64063">
        <w:rPr>
          <w:spacing w:val="32"/>
          <w:sz w:val="24"/>
          <w:szCs w:val="24"/>
          <w:lang w:val="ru-RU"/>
        </w:rPr>
        <w:t xml:space="preserve"> </w:t>
      </w:r>
      <w:r w:rsidRPr="00B64063">
        <w:rPr>
          <w:sz w:val="24"/>
          <w:szCs w:val="24"/>
          <w:lang w:val="ru-RU"/>
        </w:rPr>
        <w:t>документации.</w:t>
      </w:r>
    </w:p>
    <w:p w14:paraId="5CFA7327" w14:textId="77777777" w:rsidR="002D2450" w:rsidRPr="00B64063" w:rsidRDefault="002D2450" w:rsidP="002D2450">
      <w:pPr>
        <w:rPr>
          <w:sz w:val="24"/>
          <w:szCs w:val="24"/>
          <w:lang w:val="ru-RU"/>
        </w:rPr>
      </w:pPr>
      <w:r w:rsidRPr="00B64063">
        <w:rPr>
          <w:sz w:val="24"/>
          <w:szCs w:val="24"/>
          <w:lang w:val="ru-RU"/>
        </w:rPr>
        <w:t>Раздел 4. Технология создания и исследования    прототипов.</w:t>
      </w:r>
    </w:p>
    <w:p w14:paraId="6B3C79FE" w14:textId="75EE0510" w:rsidR="002D2450" w:rsidRPr="00B64063" w:rsidRDefault="002D2450" w:rsidP="002D2450">
      <w:pPr>
        <w:rPr>
          <w:sz w:val="24"/>
          <w:szCs w:val="24"/>
          <w:lang w:val="ru-RU"/>
        </w:rPr>
      </w:pPr>
      <w:r w:rsidRPr="00B64063">
        <w:rPr>
          <w:sz w:val="24"/>
          <w:szCs w:val="24"/>
          <w:lang w:val="ru-RU"/>
        </w:rPr>
        <w:t>Создание прототипа. Исследование прототипа. Перенос выявленных свойств прототипа на реальные    объекты.</w:t>
      </w:r>
    </w:p>
    <w:p w14:paraId="0A20F106" w14:textId="77777777" w:rsidR="002D2450" w:rsidRPr="00B64063" w:rsidRDefault="002D2450" w:rsidP="002D2450">
      <w:pPr>
        <w:rPr>
          <w:sz w:val="24"/>
          <w:szCs w:val="24"/>
          <w:lang w:val="ru-RU"/>
        </w:rPr>
      </w:pPr>
      <w:bookmarkStart w:id="620" w:name="_Toc97148726"/>
      <w:r w:rsidRPr="00B64063">
        <w:rPr>
          <w:sz w:val="24"/>
          <w:szCs w:val="24"/>
          <w:lang w:val="ru-RU"/>
        </w:rPr>
        <w:t xml:space="preserve">Модуль «Компьютерная графика. Черчение» </w:t>
      </w:r>
    </w:p>
    <w:p w14:paraId="2CCB2E73" w14:textId="77777777" w:rsidR="002D2450" w:rsidRPr="00B64063" w:rsidRDefault="002D2450" w:rsidP="002D2450">
      <w:pPr>
        <w:rPr>
          <w:b/>
          <w:bCs/>
          <w:sz w:val="24"/>
          <w:szCs w:val="24"/>
          <w:lang w:val="ru-RU"/>
        </w:rPr>
      </w:pPr>
      <w:r w:rsidRPr="00B64063">
        <w:rPr>
          <w:b/>
          <w:bCs/>
          <w:sz w:val="24"/>
          <w:szCs w:val="24"/>
          <w:lang w:val="ru-RU"/>
        </w:rPr>
        <w:t xml:space="preserve">8–9 </w:t>
      </w:r>
      <w:bookmarkEnd w:id="620"/>
      <w:r w:rsidRPr="00B64063">
        <w:rPr>
          <w:b/>
          <w:bCs/>
          <w:sz w:val="24"/>
          <w:szCs w:val="24"/>
          <w:lang w:val="ru-RU"/>
        </w:rPr>
        <w:t>классы</w:t>
      </w:r>
    </w:p>
    <w:p w14:paraId="09C1BF42" w14:textId="77777777" w:rsidR="002D2450" w:rsidRPr="00B64063" w:rsidRDefault="002D2450" w:rsidP="002D2450">
      <w:pPr>
        <w:rPr>
          <w:sz w:val="24"/>
          <w:szCs w:val="24"/>
          <w:lang w:val="ru-RU"/>
        </w:rPr>
      </w:pPr>
      <w:r w:rsidRPr="00B64063">
        <w:rPr>
          <w:sz w:val="24"/>
          <w:szCs w:val="24"/>
          <w:lang w:val="ru-RU"/>
        </w:rPr>
        <w:t>Раздел 1. Модели и их   свойства.</w:t>
      </w:r>
    </w:p>
    <w:p w14:paraId="68D2F368" w14:textId="77777777" w:rsidR="002D2450" w:rsidRPr="00B64063" w:rsidRDefault="002D2450" w:rsidP="002D2450">
      <w:pPr>
        <w:rPr>
          <w:sz w:val="24"/>
          <w:szCs w:val="24"/>
          <w:lang w:val="ru-RU"/>
        </w:rPr>
      </w:pPr>
      <w:r w:rsidRPr="00B64063">
        <w:rPr>
          <w:sz w:val="24"/>
          <w:szCs w:val="24"/>
          <w:lang w:val="ru-RU"/>
        </w:rPr>
        <w:t>Понятие графической модели.</w:t>
      </w:r>
    </w:p>
    <w:p w14:paraId="0913F43C" w14:textId="4745221C" w:rsidR="002D2450" w:rsidRPr="00B64063" w:rsidRDefault="002D2450" w:rsidP="002D2450">
      <w:pPr>
        <w:rPr>
          <w:sz w:val="24"/>
          <w:szCs w:val="24"/>
          <w:lang w:val="ru-RU"/>
        </w:rPr>
      </w:pPr>
      <w:r w:rsidRPr="00B64063">
        <w:rPr>
          <w:sz w:val="24"/>
          <w:szCs w:val="24"/>
          <w:lang w:val="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8D4CE1" w14:textId="77777777" w:rsidR="002D2450" w:rsidRPr="00B64063" w:rsidRDefault="002D2450" w:rsidP="002D2450">
      <w:pPr>
        <w:rPr>
          <w:sz w:val="24"/>
          <w:szCs w:val="24"/>
          <w:lang w:val="ru-RU"/>
        </w:rPr>
      </w:pPr>
      <w:r w:rsidRPr="00B64063">
        <w:rPr>
          <w:sz w:val="24"/>
          <w:szCs w:val="24"/>
          <w:lang w:val="ru-RU"/>
        </w:rPr>
        <w:t>Раздел 2. Черчение как технология создания графической модели  инженерного объекта.</w:t>
      </w:r>
    </w:p>
    <w:p w14:paraId="10CB3E97" w14:textId="77777777" w:rsidR="002D2450" w:rsidRPr="00B64063" w:rsidRDefault="002D2450" w:rsidP="002D2450">
      <w:pPr>
        <w:rPr>
          <w:sz w:val="24"/>
          <w:szCs w:val="24"/>
          <w:lang w:val="ru-RU"/>
        </w:rPr>
      </w:pPr>
      <w:r w:rsidRPr="00B64063">
        <w:rPr>
          <w:sz w:val="24"/>
          <w:szCs w:val="24"/>
          <w:lang w:val="ru-RU"/>
        </w:rPr>
        <w:t>Виды инженерных объектов: сооружения, транспортные средства,</w:t>
      </w:r>
      <w:r w:rsidRPr="00B64063">
        <w:rPr>
          <w:spacing w:val="-18"/>
          <w:sz w:val="24"/>
          <w:szCs w:val="24"/>
          <w:lang w:val="ru-RU"/>
        </w:rPr>
        <w:t xml:space="preserve"> </w:t>
      </w:r>
      <w:r w:rsidRPr="00B64063">
        <w:rPr>
          <w:sz w:val="24"/>
          <w:szCs w:val="24"/>
          <w:lang w:val="ru-RU"/>
        </w:rPr>
        <w:t>линии</w:t>
      </w:r>
      <w:r w:rsidRPr="00B64063">
        <w:rPr>
          <w:spacing w:val="-18"/>
          <w:sz w:val="24"/>
          <w:szCs w:val="24"/>
          <w:lang w:val="ru-RU"/>
        </w:rPr>
        <w:t xml:space="preserve"> </w:t>
      </w:r>
      <w:r w:rsidRPr="00B64063">
        <w:rPr>
          <w:sz w:val="24"/>
          <w:szCs w:val="24"/>
          <w:lang w:val="ru-RU"/>
        </w:rPr>
        <w:t>коммуникаций.</w:t>
      </w:r>
      <w:r w:rsidRPr="00B64063">
        <w:rPr>
          <w:spacing w:val="-18"/>
          <w:sz w:val="24"/>
          <w:szCs w:val="24"/>
          <w:lang w:val="ru-RU"/>
        </w:rPr>
        <w:t xml:space="preserve"> </w:t>
      </w:r>
      <w:r w:rsidRPr="00B64063">
        <w:rPr>
          <w:sz w:val="24"/>
          <w:szCs w:val="24"/>
          <w:lang w:val="ru-RU"/>
        </w:rPr>
        <w:t>Машины,</w:t>
      </w:r>
      <w:r w:rsidRPr="00B64063">
        <w:rPr>
          <w:spacing w:val="-18"/>
          <w:sz w:val="24"/>
          <w:szCs w:val="24"/>
          <w:lang w:val="ru-RU"/>
        </w:rPr>
        <w:t xml:space="preserve"> </w:t>
      </w:r>
      <w:r w:rsidRPr="00B64063">
        <w:rPr>
          <w:sz w:val="24"/>
          <w:szCs w:val="24"/>
          <w:lang w:val="ru-RU"/>
        </w:rPr>
        <w:t>аппараты,</w:t>
      </w:r>
      <w:r w:rsidRPr="00B64063">
        <w:rPr>
          <w:spacing w:val="-18"/>
          <w:sz w:val="24"/>
          <w:szCs w:val="24"/>
          <w:lang w:val="ru-RU"/>
        </w:rPr>
        <w:t xml:space="preserve"> </w:t>
      </w:r>
      <w:r w:rsidRPr="00B64063">
        <w:rPr>
          <w:sz w:val="24"/>
          <w:szCs w:val="24"/>
          <w:lang w:val="ru-RU"/>
        </w:rPr>
        <w:t>приборы, инструменты. Классификация инженерных объектов. Инженерные качества: прочность, устойчивость, динамичность,</w:t>
      </w:r>
      <w:r w:rsidRPr="00B64063">
        <w:rPr>
          <w:spacing w:val="-13"/>
          <w:sz w:val="24"/>
          <w:szCs w:val="24"/>
          <w:lang w:val="ru-RU"/>
        </w:rPr>
        <w:t xml:space="preserve"> </w:t>
      </w:r>
      <w:r w:rsidRPr="00B64063">
        <w:rPr>
          <w:sz w:val="24"/>
          <w:szCs w:val="24"/>
          <w:lang w:val="ru-RU"/>
        </w:rPr>
        <w:t>габаритные размеры, технические данные. Функциональные</w:t>
      </w:r>
      <w:r w:rsidRPr="00B64063">
        <w:rPr>
          <w:spacing w:val="-30"/>
          <w:sz w:val="24"/>
          <w:szCs w:val="24"/>
          <w:lang w:val="ru-RU"/>
        </w:rPr>
        <w:t xml:space="preserve"> </w:t>
      </w:r>
      <w:r w:rsidRPr="00B64063">
        <w:rPr>
          <w:sz w:val="24"/>
          <w:szCs w:val="24"/>
          <w:lang w:val="ru-RU"/>
        </w:rPr>
        <w:t>качества, эксплуатационные, потребительские, экономические, экологические требования к инженерным</w:t>
      </w:r>
      <w:r w:rsidRPr="00B64063">
        <w:rPr>
          <w:spacing w:val="-26"/>
          <w:sz w:val="24"/>
          <w:szCs w:val="24"/>
          <w:lang w:val="ru-RU"/>
        </w:rPr>
        <w:t xml:space="preserve"> </w:t>
      </w:r>
      <w:r w:rsidRPr="00B64063">
        <w:rPr>
          <w:sz w:val="24"/>
          <w:szCs w:val="24"/>
          <w:lang w:val="ru-RU"/>
        </w:rPr>
        <w:t>объектам.</w:t>
      </w:r>
    </w:p>
    <w:p w14:paraId="602CDB14" w14:textId="77777777" w:rsidR="002D2450" w:rsidRPr="00B64063" w:rsidRDefault="002D2450" w:rsidP="002D2450">
      <w:pPr>
        <w:rPr>
          <w:sz w:val="24"/>
          <w:szCs w:val="24"/>
          <w:lang w:val="ru-RU"/>
        </w:rPr>
      </w:pPr>
      <w:r w:rsidRPr="00B64063">
        <w:rPr>
          <w:sz w:val="24"/>
          <w:szCs w:val="24"/>
          <w:lang w:val="ru-RU"/>
        </w:rPr>
        <w:t>Понятие об инженерных проектах. Создание проектной документации.</w:t>
      </w:r>
      <w:r w:rsidRPr="00B64063">
        <w:rPr>
          <w:spacing w:val="-33"/>
          <w:sz w:val="24"/>
          <w:szCs w:val="24"/>
          <w:lang w:val="ru-RU"/>
        </w:rPr>
        <w:t xml:space="preserve"> </w:t>
      </w:r>
      <w:r w:rsidRPr="00B64063">
        <w:rPr>
          <w:sz w:val="24"/>
          <w:szCs w:val="24"/>
          <w:lang w:val="ru-RU"/>
        </w:rPr>
        <w:t>Классическое</w:t>
      </w:r>
      <w:r w:rsidRPr="00B64063">
        <w:rPr>
          <w:spacing w:val="-33"/>
          <w:sz w:val="24"/>
          <w:szCs w:val="24"/>
          <w:lang w:val="ru-RU"/>
        </w:rPr>
        <w:t xml:space="preserve"> </w:t>
      </w:r>
      <w:r w:rsidRPr="00B64063">
        <w:rPr>
          <w:sz w:val="24"/>
          <w:szCs w:val="24"/>
          <w:lang w:val="ru-RU"/>
        </w:rPr>
        <w:t>черчение.</w:t>
      </w:r>
      <w:r w:rsidRPr="00B64063">
        <w:rPr>
          <w:spacing w:val="-33"/>
          <w:sz w:val="24"/>
          <w:szCs w:val="24"/>
          <w:lang w:val="ru-RU"/>
        </w:rPr>
        <w:t xml:space="preserve"> </w:t>
      </w:r>
      <w:r w:rsidRPr="00B64063">
        <w:rPr>
          <w:sz w:val="24"/>
          <w:szCs w:val="24"/>
          <w:lang w:val="ru-RU"/>
        </w:rPr>
        <w:t>Чертёж.</w:t>
      </w:r>
      <w:r w:rsidRPr="00B64063">
        <w:rPr>
          <w:spacing w:val="-33"/>
          <w:sz w:val="24"/>
          <w:szCs w:val="24"/>
          <w:lang w:val="ru-RU"/>
        </w:rPr>
        <w:t xml:space="preserve"> </w:t>
      </w:r>
      <w:r w:rsidRPr="00B64063">
        <w:rPr>
          <w:sz w:val="24"/>
          <w:szCs w:val="24"/>
          <w:lang w:val="ru-RU"/>
        </w:rPr>
        <w:t>Набросок.</w:t>
      </w:r>
      <w:r w:rsidRPr="00B64063">
        <w:rPr>
          <w:spacing w:val="-33"/>
          <w:sz w:val="24"/>
          <w:szCs w:val="24"/>
          <w:lang w:val="ru-RU"/>
        </w:rPr>
        <w:t xml:space="preserve"> </w:t>
      </w:r>
      <w:r w:rsidRPr="00B64063">
        <w:rPr>
          <w:sz w:val="24"/>
          <w:szCs w:val="24"/>
          <w:lang w:val="ru-RU"/>
        </w:rPr>
        <w:t>Эскиз. Технический</w:t>
      </w:r>
      <w:r w:rsidRPr="00B64063">
        <w:rPr>
          <w:spacing w:val="-14"/>
          <w:sz w:val="24"/>
          <w:szCs w:val="24"/>
          <w:lang w:val="ru-RU"/>
        </w:rPr>
        <w:t xml:space="preserve"> </w:t>
      </w:r>
      <w:r w:rsidRPr="00B64063">
        <w:rPr>
          <w:sz w:val="24"/>
          <w:szCs w:val="24"/>
          <w:lang w:val="ru-RU"/>
        </w:rPr>
        <w:t>рисунок.</w:t>
      </w:r>
      <w:r w:rsidRPr="00B64063">
        <w:rPr>
          <w:spacing w:val="-14"/>
          <w:sz w:val="24"/>
          <w:szCs w:val="24"/>
          <w:lang w:val="ru-RU"/>
        </w:rPr>
        <w:t xml:space="preserve"> </w:t>
      </w:r>
      <w:r w:rsidRPr="00B64063">
        <w:rPr>
          <w:sz w:val="24"/>
          <w:szCs w:val="24"/>
          <w:lang w:val="ru-RU"/>
        </w:rPr>
        <w:t>Понятие</w:t>
      </w:r>
      <w:r w:rsidRPr="00B64063">
        <w:rPr>
          <w:spacing w:val="-14"/>
          <w:sz w:val="24"/>
          <w:szCs w:val="24"/>
          <w:lang w:val="ru-RU"/>
        </w:rPr>
        <w:t xml:space="preserve"> </w:t>
      </w:r>
      <w:r w:rsidRPr="00B64063">
        <w:rPr>
          <w:sz w:val="24"/>
          <w:szCs w:val="24"/>
          <w:lang w:val="ru-RU"/>
        </w:rPr>
        <w:t>о</w:t>
      </w:r>
      <w:r w:rsidRPr="00B64063">
        <w:rPr>
          <w:spacing w:val="-14"/>
          <w:sz w:val="24"/>
          <w:szCs w:val="24"/>
          <w:lang w:val="ru-RU"/>
        </w:rPr>
        <w:t xml:space="preserve"> </w:t>
      </w:r>
      <w:r w:rsidRPr="00B64063">
        <w:rPr>
          <w:sz w:val="24"/>
          <w:szCs w:val="24"/>
          <w:lang w:val="ru-RU"/>
        </w:rPr>
        <w:t>стандартах.</w:t>
      </w:r>
      <w:r w:rsidRPr="00B64063">
        <w:rPr>
          <w:spacing w:val="-14"/>
          <w:sz w:val="24"/>
          <w:szCs w:val="24"/>
          <w:lang w:val="ru-RU"/>
        </w:rPr>
        <w:t xml:space="preserve"> </w:t>
      </w:r>
      <w:r w:rsidRPr="00B64063">
        <w:rPr>
          <w:sz w:val="24"/>
          <w:szCs w:val="24"/>
          <w:lang w:val="ru-RU"/>
        </w:rPr>
        <w:t>Знакомство</w:t>
      </w:r>
      <w:r w:rsidRPr="00B64063">
        <w:rPr>
          <w:spacing w:val="-14"/>
          <w:sz w:val="24"/>
          <w:szCs w:val="24"/>
          <w:lang w:val="ru-RU"/>
        </w:rPr>
        <w:t xml:space="preserve"> </w:t>
      </w:r>
      <w:r w:rsidRPr="00B64063">
        <w:rPr>
          <w:sz w:val="24"/>
          <w:szCs w:val="24"/>
          <w:lang w:val="ru-RU"/>
        </w:rPr>
        <w:t>с</w:t>
      </w:r>
      <w:r w:rsidRPr="00B64063">
        <w:rPr>
          <w:spacing w:val="-14"/>
          <w:sz w:val="24"/>
          <w:szCs w:val="24"/>
          <w:lang w:val="ru-RU"/>
        </w:rPr>
        <w:t xml:space="preserve"> </w:t>
      </w:r>
      <w:r w:rsidRPr="00B64063">
        <w:rPr>
          <w:sz w:val="24"/>
          <w:szCs w:val="24"/>
          <w:lang w:val="ru-RU"/>
        </w:rPr>
        <w:t>системой ЕСКД, ГОСТ, форматами. Основная надпись</w:t>
      </w:r>
      <w:r w:rsidRPr="00B64063">
        <w:rPr>
          <w:spacing w:val="-10"/>
          <w:sz w:val="24"/>
          <w:szCs w:val="24"/>
          <w:lang w:val="ru-RU"/>
        </w:rPr>
        <w:t xml:space="preserve"> </w:t>
      </w:r>
      <w:r w:rsidRPr="00B64063">
        <w:rPr>
          <w:sz w:val="24"/>
          <w:szCs w:val="24"/>
          <w:lang w:val="ru-RU"/>
        </w:rPr>
        <w:t>чертежа. Масштабы. Линии. Шрифты. Размеры на чертеже. Понятие о</w:t>
      </w:r>
      <w:r w:rsidRPr="00B64063">
        <w:rPr>
          <w:spacing w:val="-22"/>
          <w:sz w:val="24"/>
          <w:szCs w:val="24"/>
          <w:lang w:val="ru-RU"/>
        </w:rPr>
        <w:t xml:space="preserve"> </w:t>
      </w:r>
      <w:r w:rsidRPr="00B64063">
        <w:rPr>
          <w:sz w:val="24"/>
          <w:szCs w:val="24"/>
          <w:lang w:val="ru-RU"/>
        </w:rPr>
        <w:t>проецировании.</w:t>
      </w:r>
    </w:p>
    <w:p w14:paraId="5367DD85" w14:textId="423A6A35" w:rsidR="002D2450" w:rsidRPr="00B64063" w:rsidRDefault="002D2450" w:rsidP="002D2450">
      <w:pPr>
        <w:rPr>
          <w:sz w:val="24"/>
          <w:szCs w:val="24"/>
          <w:lang w:val="ru-RU"/>
        </w:rPr>
      </w:pPr>
      <w:r w:rsidRPr="00B64063">
        <w:rPr>
          <w:sz w:val="24"/>
          <w:szCs w:val="24"/>
          <w:lang w:val="ru-RU"/>
        </w:rPr>
        <w:lastRenderedPageBreak/>
        <w:t>Практическая  деятельность  по  созданию чертежей.</w:t>
      </w:r>
    </w:p>
    <w:p w14:paraId="52AA094A" w14:textId="77777777" w:rsidR="002D2450" w:rsidRPr="00B64063" w:rsidRDefault="002D2450" w:rsidP="002D2450">
      <w:pPr>
        <w:rPr>
          <w:sz w:val="24"/>
          <w:szCs w:val="24"/>
          <w:lang w:val="ru-RU"/>
        </w:rPr>
      </w:pPr>
      <w:r w:rsidRPr="00B64063">
        <w:rPr>
          <w:sz w:val="24"/>
          <w:szCs w:val="24"/>
          <w:lang w:val="ru-RU"/>
        </w:rPr>
        <w:t>Раздел 3. Технология создания чертежей в программных средах.</w:t>
      </w:r>
    </w:p>
    <w:p w14:paraId="60332AC8" w14:textId="77777777" w:rsidR="002D2450" w:rsidRPr="00B64063" w:rsidRDefault="002D2450" w:rsidP="002D2450">
      <w:pPr>
        <w:rPr>
          <w:sz w:val="24"/>
          <w:szCs w:val="24"/>
          <w:lang w:val="ru-RU"/>
        </w:rPr>
      </w:pPr>
      <w:r w:rsidRPr="00B64063">
        <w:rPr>
          <w:sz w:val="24"/>
          <w:szCs w:val="24"/>
          <w:lang w:val="ru-RU"/>
        </w:rPr>
        <w:t>Применение программного обеспечения для создания проектной документации: моделей объектов и их чертежей.</w:t>
      </w:r>
      <w:r w:rsidRPr="00B64063">
        <w:rPr>
          <w:spacing w:val="-26"/>
          <w:sz w:val="24"/>
          <w:szCs w:val="24"/>
          <w:lang w:val="ru-RU"/>
        </w:rPr>
        <w:t xml:space="preserve"> </w:t>
      </w:r>
      <w:r w:rsidRPr="00B64063">
        <w:rPr>
          <w:sz w:val="24"/>
          <w:szCs w:val="24"/>
          <w:lang w:val="ru-RU"/>
        </w:rPr>
        <w:t>Правила техники безопасности при работе на компьютере.</w:t>
      </w:r>
      <w:r w:rsidRPr="00B64063">
        <w:rPr>
          <w:spacing w:val="17"/>
          <w:sz w:val="24"/>
          <w:szCs w:val="24"/>
          <w:lang w:val="ru-RU"/>
        </w:rPr>
        <w:t xml:space="preserve"> </w:t>
      </w:r>
      <w:r w:rsidRPr="00B64063">
        <w:rPr>
          <w:sz w:val="24"/>
          <w:szCs w:val="24"/>
          <w:lang w:val="ru-RU"/>
        </w:rPr>
        <w:t xml:space="preserve">Включение системы.   Создание   и   виды   документов,   интерфейс    </w:t>
      </w:r>
      <w:r w:rsidRPr="00B64063">
        <w:rPr>
          <w:spacing w:val="53"/>
          <w:sz w:val="24"/>
          <w:szCs w:val="24"/>
          <w:lang w:val="ru-RU"/>
        </w:rPr>
        <w:t xml:space="preserve"> </w:t>
      </w:r>
      <w:r w:rsidRPr="00B64063">
        <w:rPr>
          <w:sz w:val="24"/>
          <w:szCs w:val="24"/>
          <w:lang w:val="ru-RU"/>
        </w:rPr>
        <w:t>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w:t>
      </w:r>
      <w:r w:rsidRPr="00B64063">
        <w:rPr>
          <w:sz w:val="24"/>
          <w:szCs w:val="24"/>
        </w:rPr>
        <w:t>D</w:t>
      </w:r>
      <w:r w:rsidRPr="00B64063">
        <w:rPr>
          <w:sz w:val="24"/>
          <w:szCs w:val="24"/>
          <w:lang w:val="ru-RU"/>
        </w:rPr>
        <w:t>-модели и сборочные чертежи.</w:t>
      </w:r>
    </w:p>
    <w:p w14:paraId="25FD1EC3" w14:textId="77777777" w:rsidR="002D2450" w:rsidRPr="00B64063" w:rsidRDefault="002D2450" w:rsidP="002D2450">
      <w:pPr>
        <w:rPr>
          <w:sz w:val="24"/>
          <w:szCs w:val="24"/>
          <w:lang w:val="ru-RU"/>
        </w:rPr>
      </w:pPr>
      <w:r w:rsidRPr="00B64063">
        <w:rPr>
          <w:sz w:val="24"/>
          <w:szCs w:val="24"/>
          <w:lang w:val="ru-RU"/>
        </w:rPr>
        <w:t>Изделия и их модели. Анализ формы объекта и синтез модели.  План  создания 3</w:t>
      </w:r>
      <w:r w:rsidRPr="00B64063">
        <w:rPr>
          <w:sz w:val="24"/>
          <w:szCs w:val="24"/>
        </w:rPr>
        <w:t>D</w:t>
      </w:r>
      <w:r w:rsidRPr="00B64063">
        <w:rPr>
          <w:sz w:val="24"/>
          <w:szCs w:val="24"/>
          <w:lang w:val="ru-RU"/>
        </w:rPr>
        <w:t>-модели.</w:t>
      </w:r>
    </w:p>
    <w:p w14:paraId="7A91EC16" w14:textId="77777777" w:rsidR="002D2450" w:rsidRPr="00B64063" w:rsidRDefault="002D2450" w:rsidP="002D2450">
      <w:pPr>
        <w:rPr>
          <w:sz w:val="24"/>
          <w:szCs w:val="24"/>
          <w:lang w:val="ru-RU"/>
        </w:rPr>
      </w:pPr>
      <w:r w:rsidRPr="00B64063">
        <w:rPr>
          <w:sz w:val="24"/>
          <w:szCs w:val="24"/>
          <w:lang w:val="ru-RU"/>
        </w:rPr>
        <w:t>Интерфейс окна «Деталь». Дерево модели. Система 3</w:t>
      </w:r>
      <w:r w:rsidRPr="00B64063">
        <w:rPr>
          <w:sz w:val="24"/>
          <w:szCs w:val="24"/>
        </w:rPr>
        <w:t>D</w:t>
      </w:r>
      <w:r w:rsidRPr="00B64063">
        <w:rPr>
          <w:sz w:val="24"/>
          <w:szCs w:val="24"/>
          <w:lang w:val="ru-RU"/>
        </w:rPr>
        <w:t>-координат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68A5C602" w14:textId="3DA3061B" w:rsidR="002D2450" w:rsidRPr="00B64063" w:rsidRDefault="002D2450" w:rsidP="002D2450">
      <w:pPr>
        <w:rPr>
          <w:sz w:val="24"/>
          <w:szCs w:val="24"/>
          <w:lang w:val="ru-RU"/>
        </w:rPr>
      </w:pPr>
      <w:r w:rsidRPr="00B64063">
        <w:rPr>
          <w:sz w:val="24"/>
          <w:szCs w:val="24"/>
          <w:lang w:val="ru-RU"/>
        </w:rPr>
        <w:t>Создание моделей по различным заданиям: по чертежу; по описанию и размерам; по образцу, с натуры.</w:t>
      </w:r>
    </w:p>
    <w:p w14:paraId="3AAA24AD" w14:textId="77777777" w:rsidR="002D2450" w:rsidRPr="00B64063" w:rsidRDefault="002D2450" w:rsidP="002D2450">
      <w:pPr>
        <w:rPr>
          <w:sz w:val="24"/>
          <w:szCs w:val="24"/>
          <w:lang w:val="ru-RU"/>
        </w:rPr>
      </w:pPr>
      <w:r w:rsidRPr="00B64063">
        <w:rPr>
          <w:sz w:val="24"/>
          <w:szCs w:val="24"/>
          <w:lang w:val="ru-RU"/>
        </w:rPr>
        <w:t>Раздел 4. Разработка проекта инженерного объекта.</w:t>
      </w:r>
    </w:p>
    <w:p w14:paraId="40DFAE37" w14:textId="322E1D04" w:rsidR="002D2450" w:rsidRPr="00B64063" w:rsidRDefault="002D2450" w:rsidP="002D2450">
      <w:pPr>
        <w:rPr>
          <w:sz w:val="24"/>
          <w:szCs w:val="24"/>
          <w:lang w:val="ru-RU"/>
        </w:rPr>
      </w:pPr>
      <w:r w:rsidRPr="00B64063">
        <w:rPr>
          <w:sz w:val="24"/>
          <w:szCs w:val="24"/>
          <w:lang w:val="ru-RU"/>
        </w:rPr>
        <w:t>Выбор</w:t>
      </w:r>
      <w:r w:rsidRPr="00B64063">
        <w:rPr>
          <w:spacing w:val="-14"/>
          <w:sz w:val="24"/>
          <w:szCs w:val="24"/>
          <w:lang w:val="ru-RU"/>
        </w:rPr>
        <w:t xml:space="preserve"> </w:t>
      </w:r>
      <w:r w:rsidRPr="00B64063">
        <w:rPr>
          <w:sz w:val="24"/>
          <w:szCs w:val="24"/>
          <w:lang w:val="ru-RU"/>
        </w:rPr>
        <w:t>темы</w:t>
      </w:r>
      <w:r w:rsidRPr="00B64063">
        <w:rPr>
          <w:spacing w:val="-14"/>
          <w:sz w:val="24"/>
          <w:szCs w:val="24"/>
          <w:lang w:val="ru-RU"/>
        </w:rPr>
        <w:t xml:space="preserve"> </w:t>
      </w:r>
      <w:r w:rsidRPr="00B64063">
        <w:rPr>
          <w:sz w:val="24"/>
          <w:szCs w:val="24"/>
          <w:lang w:val="ru-RU"/>
        </w:rPr>
        <w:t>и</w:t>
      </w:r>
      <w:r w:rsidRPr="00B64063">
        <w:rPr>
          <w:spacing w:val="-14"/>
          <w:sz w:val="24"/>
          <w:szCs w:val="24"/>
          <w:lang w:val="ru-RU"/>
        </w:rPr>
        <w:t xml:space="preserve"> </w:t>
      </w:r>
      <w:r w:rsidRPr="00B64063">
        <w:rPr>
          <w:sz w:val="24"/>
          <w:szCs w:val="24"/>
          <w:lang w:val="ru-RU"/>
        </w:rPr>
        <w:t>обоснование</w:t>
      </w:r>
      <w:r w:rsidRPr="00B64063">
        <w:rPr>
          <w:spacing w:val="-14"/>
          <w:sz w:val="24"/>
          <w:szCs w:val="24"/>
          <w:lang w:val="ru-RU"/>
        </w:rPr>
        <w:t xml:space="preserve"> </w:t>
      </w:r>
      <w:r w:rsidRPr="00B64063">
        <w:rPr>
          <w:sz w:val="24"/>
          <w:szCs w:val="24"/>
          <w:lang w:val="ru-RU"/>
        </w:rPr>
        <w:t>этого</w:t>
      </w:r>
      <w:r w:rsidRPr="00B64063">
        <w:rPr>
          <w:spacing w:val="-14"/>
          <w:sz w:val="24"/>
          <w:szCs w:val="24"/>
          <w:lang w:val="ru-RU"/>
        </w:rPr>
        <w:t xml:space="preserve"> </w:t>
      </w:r>
      <w:r w:rsidRPr="00B64063">
        <w:rPr>
          <w:sz w:val="24"/>
          <w:szCs w:val="24"/>
          <w:lang w:val="ru-RU"/>
        </w:rPr>
        <w:t>выбора.</w:t>
      </w:r>
      <w:r w:rsidRPr="00B64063">
        <w:rPr>
          <w:spacing w:val="-14"/>
          <w:sz w:val="24"/>
          <w:szCs w:val="24"/>
          <w:lang w:val="ru-RU"/>
        </w:rPr>
        <w:t xml:space="preserve"> </w:t>
      </w:r>
      <w:r w:rsidRPr="00B64063">
        <w:rPr>
          <w:sz w:val="24"/>
          <w:szCs w:val="24"/>
          <w:lang w:val="ru-RU"/>
        </w:rPr>
        <w:t>Сбор</w:t>
      </w:r>
      <w:r w:rsidRPr="00B64063">
        <w:rPr>
          <w:spacing w:val="-14"/>
          <w:sz w:val="24"/>
          <w:szCs w:val="24"/>
          <w:lang w:val="ru-RU"/>
        </w:rPr>
        <w:t xml:space="preserve"> </w:t>
      </w:r>
      <w:r w:rsidRPr="00B64063">
        <w:rPr>
          <w:sz w:val="24"/>
          <w:szCs w:val="24"/>
          <w:lang w:val="ru-RU"/>
        </w:rPr>
        <w:t>информации по</w:t>
      </w:r>
      <w:r w:rsidRPr="00B64063">
        <w:rPr>
          <w:spacing w:val="-11"/>
          <w:sz w:val="24"/>
          <w:szCs w:val="24"/>
          <w:lang w:val="ru-RU"/>
        </w:rPr>
        <w:t xml:space="preserve"> </w:t>
      </w:r>
      <w:r w:rsidRPr="00B64063">
        <w:rPr>
          <w:sz w:val="24"/>
          <w:szCs w:val="24"/>
          <w:lang w:val="ru-RU"/>
        </w:rPr>
        <w:t>теме</w:t>
      </w:r>
      <w:r w:rsidRPr="00B64063">
        <w:rPr>
          <w:spacing w:val="-11"/>
          <w:sz w:val="24"/>
          <w:szCs w:val="24"/>
          <w:lang w:val="ru-RU"/>
        </w:rPr>
        <w:t xml:space="preserve"> </w:t>
      </w:r>
      <w:r w:rsidRPr="00B64063">
        <w:rPr>
          <w:sz w:val="24"/>
          <w:szCs w:val="24"/>
          <w:lang w:val="ru-RU"/>
        </w:rPr>
        <w:t>проекта.</w:t>
      </w:r>
      <w:r w:rsidRPr="00B64063">
        <w:rPr>
          <w:spacing w:val="-11"/>
          <w:sz w:val="24"/>
          <w:szCs w:val="24"/>
          <w:lang w:val="ru-RU"/>
        </w:rPr>
        <w:t xml:space="preserve"> </w:t>
      </w:r>
      <w:r w:rsidRPr="00B64063">
        <w:rPr>
          <w:sz w:val="24"/>
          <w:szCs w:val="24"/>
          <w:lang w:val="ru-RU"/>
        </w:rPr>
        <w:t>Функциональные</w:t>
      </w:r>
      <w:r w:rsidRPr="00B64063">
        <w:rPr>
          <w:spacing w:val="-11"/>
          <w:sz w:val="24"/>
          <w:szCs w:val="24"/>
          <w:lang w:val="ru-RU"/>
        </w:rPr>
        <w:t xml:space="preserve"> </w:t>
      </w:r>
      <w:r w:rsidRPr="00B64063">
        <w:rPr>
          <w:sz w:val="24"/>
          <w:szCs w:val="24"/>
          <w:lang w:val="ru-RU"/>
        </w:rPr>
        <w:t>качества</w:t>
      </w:r>
      <w:r w:rsidRPr="00B64063">
        <w:rPr>
          <w:spacing w:val="-11"/>
          <w:sz w:val="24"/>
          <w:szCs w:val="24"/>
          <w:lang w:val="ru-RU"/>
        </w:rPr>
        <w:t xml:space="preserve"> </w:t>
      </w:r>
      <w:r w:rsidRPr="00B64063">
        <w:rPr>
          <w:sz w:val="24"/>
          <w:szCs w:val="24"/>
          <w:lang w:val="ru-RU"/>
        </w:rPr>
        <w:t>инженерного</w:t>
      </w:r>
      <w:r w:rsidRPr="00B64063">
        <w:rPr>
          <w:spacing w:val="-11"/>
          <w:sz w:val="24"/>
          <w:szCs w:val="24"/>
          <w:lang w:val="ru-RU"/>
        </w:rPr>
        <w:t xml:space="preserve"> </w:t>
      </w:r>
      <w:r w:rsidRPr="00B64063">
        <w:rPr>
          <w:sz w:val="24"/>
          <w:szCs w:val="24"/>
          <w:lang w:val="ru-RU"/>
        </w:rPr>
        <w:t>объекта, размеры. Объем документации: пояснительная записка, спецификация.</w:t>
      </w:r>
      <w:r w:rsidRPr="00B64063">
        <w:rPr>
          <w:spacing w:val="-23"/>
          <w:sz w:val="24"/>
          <w:szCs w:val="24"/>
          <w:lang w:val="ru-RU"/>
        </w:rPr>
        <w:t xml:space="preserve"> </w:t>
      </w:r>
      <w:r w:rsidRPr="00B64063">
        <w:rPr>
          <w:sz w:val="24"/>
          <w:szCs w:val="24"/>
          <w:lang w:val="ru-RU"/>
        </w:rPr>
        <w:t>Графические</w:t>
      </w:r>
      <w:r w:rsidRPr="00B64063">
        <w:rPr>
          <w:spacing w:val="-23"/>
          <w:sz w:val="24"/>
          <w:szCs w:val="24"/>
          <w:lang w:val="ru-RU"/>
        </w:rPr>
        <w:t xml:space="preserve"> </w:t>
      </w:r>
      <w:r w:rsidRPr="00B64063">
        <w:rPr>
          <w:sz w:val="24"/>
          <w:szCs w:val="24"/>
          <w:lang w:val="ru-RU"/>
        </w:rPr>
        <w:t>документы:</w:t>
      </w:r>
      <w:r w:rsidRPr="00B64063">
        <w:rPr>
          <w:spacing w:val="-23"/>
          <w:sz w:val="24"/>
          <w:szCs w:val="24"/>
          <w:lang w:val="ru-RU"/>
        </w:rPr>
        <w:t xml:space="preserve"> </w:t>
      </w:r>
      <w:r w:rsidRPr="00B64063">
        <w:rPr>
          <w:sz w:val="24"/>
          <w:szCs w:val="24"/>
          <w:lang w:val="ru-RU"/>
        </w:rPr>
        <w:t>технический</w:t>
      </w:r>
      <w:r w:rsidRPr="00B64063">
        <w:rPr>
          <w:spacing w:val="-23"/>
          <w:sz w:val="24"/>
          <w:szCs w:val="24"/>
          <w:lang w:val="ru-RU"/>
        </w:rPr>
        <w:t xml:space="preserve"> </w:t>
      </w:r>
      <w:r w:rsidRPr="00B64063">
        <w:rPr>
          <w:sz w:val="24"/>
          <w:szCs w:val="24"/>
          <w:lang w:val="ru-RU"/>
        </w:rPr>
        <w:t>рисунок объекта, чертёж общего вида, чертежи деталей. Условности и упрощения на чертеже. Создание</w:t>
      </w:r>
      <w:r w:rsidRPr="00B64063">
        <w:rPr>
          <w:spacing w:val="-29"/>
          <w:sz w:val="24"/>
          <w:szCs w:val="24"/>
          <w:lang w:val="ru-RU"/>
        </w:rPr>
        <w:t xml:space="preserve"> </w:t>
      </w:r>
      <w:r w:rsidRPr="00B64063">
        <w:rPr>
          <w:sz w:val="24"/>
          <w:szCs w:val="24"/>
          <w:lang w:val="ru-RU"/>
        </w:rPr>
        <w:t>презентации.</w:t>
      </w:r>
    </w:p>
    <w:p w14:paraId="602B4606" w14:textId="77777777" w:rsidR="002D2450" w:rsidRPr="00B64063" w:rsidRDefault="002D2450" w:rsidP="002D2450">
      <w:pPr>
        <w:rPr>
          <w:sz w:val="24"/>
          <w:szCs w:val="24"/>
          <w:lang w:val="ru-RU"/>
        </w:rPr>
      </w:pPr>
      <w:bookmarkStart w:id="621" w:name="_Toc97148727"/>
      <w:r w:rsidRPr="00B64063">
        <w:rPr>
          <w:sz w:val="24"/>
          <w:szCs w:val="24"/>
          <w:lang w:val="ru-RU"/>
        </w:rPr>
        <w:t xml:space="preserve">Модуль «Автоматизированные системы» </w:t>
      </w:r>
    </w:p>
    <w:p w14:paraId="772A5068" w14:textId="77777777" w:rsidR="002D2450" w:rsidRPr="00B64063" w:rsidRDefault="002D2450" w:rsidP="002D2450">
      <w:pPr>
        <w:rPr>
          <w:b/>
          <w:bCs/>
          <w:sz w:val="24"/>
          <w:szCs w:val="24"/>
          <w:lang w:val="ru-RU"/>
        </w:rPr>
      </w:pPr>
      <w:r w:rsidRPr="00B64063">
        <w:rPr>
          <w:b/>
          <w:bCs/>
          <w:sz w:val="24"/>
          <w:szCs w:val="24"/>
          <w:lang w:val="ru-RU"/>
        </w:rPr>
        <w:t xml:space="preserve">8–9 </w:t>
      </w:r>
      <w:bookmarkEnd w:id="621"/>
      <w:r w:rsidRPr="00B64063">
        <w:rPr>
          <w:b/>
          <w:bCs/>
          <w:sz w:val="24"/>
          <w:szCs w:val="24"/>
          <w:lang w:val="ru-RU"/>
        </w:rPr>
        <w:t>классы</w:t>
      </w:r>
    </w:p>
    <w:p w14:paraId="2D5BAC21" w14:textId="77777777" w:rsidR="002D2450" w:rsidRPr="00B64063" w:rsidRDefault="002D2450" w:rsidP="002D2450">
      <w:pPr>
        <w:rPr>
          <w:b/>
          <w:sz w:val="24"/>
          <w:szCs w:val="24"/>
          <w:lang w:val="ru-RU"/>
        </w:rPr>
      </w:pPr>
      <w:r w:rsidRPr="00B64063">
        <w:rPr>
          <w:sz w:val="24"/>
          <w:szCs w:val="24"/>
          <w:lang w:val="ru-RU"/>
        </w:rPr>
        <w:t>Раздел 1. Управление. Общие представления.</w:t>
      </w:r>
    </w:p>
    <w:p w14:paraId="31E9B6A4" w14:textId="7FBF3C8A" w:rsidR="002D2450" w:rsidRPr="00B64063" w:rsidRDefault="002D2450" w:rsidP="002D2450">
      <w:pPr>
        <w:rPr>
          <w:sz w:val="24"/>
          <w:szCs w:val="24"/>
          <w:lang w:val="ru-RU"/>
        </w:rPr>
      </w:pPr>
      <w:r w:rsidRPr="00B64063">
        <w:rPr>
          <w:sz w:val="24"/>
          <w:szCs w:val="24"/>
          <w:lang w:val="ru-RU"/>
        </w:rPr>
        <w:t>Управляющие и управляемые системы. Понятие обратной связи. Модели управления. Классическая модель управления. Условия</w:t>
      </w:r>
      <w:r w:rsidRPr="00B64063">
        <w:rPr>
          <w:spacing w:val="-29"/>
          <w:sz w:val="24"/>
          <w:szCs w:val="24"/>
          <w:lang w:val="ru-RU"/>
        </w:rPr>
        <w:t xml:space="preserve"> </w:t>
      </w:r>
      <w:r w:rsidRPr="00B64063">
        <w:rPr>
          <w:sz w:val="24"/>
          <w:szCs w:val="24"/>
          <w:lang w:val="ru-RU"/>
        </w:rPr>
        <w:t>функционирования</w:t>
      </w:r>
      <w:r w:rsidRPr="00B64063">
        <w:rPr>
          <w:spacing w:val="-29"/>
          <w:sz w:val="24"/>
          <w:szCs w:val="24"/>
          <w:lang w:val="ru-RU"/>
        </w:rPr>
        <w:t xml:space="preserve"> </w:t>
      </w:r>
      <w:r w:rsidRPr="00B64063">
        <w:rPr>
          <w:sz w:val="24"/>
          <w:szCs w:val="24"/>
          <w:lang w:val="ru-RU"/>
        </w:rPr>
        <w:t>классической</w:t>
      </w:r>
      <w:r w:rsidRPr="00B64063">
        <w:rPr>
          <w:spacing w:val="-29"/>
          <w:sz w:val="24"/>
          <w:szCs w:val="24"/>
          <w:lang w:val="ru-RU"/>
        </w:rPr>
        <w:t xml:space="preserve"> </w:t>
      </w:r>
      <w:r w:rsidRPr="00B64063">
        <w:rPr>
          <w:sz w:val="24"/>
          <w:szCs w:val="24"/>
          <w:lang w:val="ru-RU"/>
        </w:rPr>
        <w:t>модели</w:t>
      </w:r>
      <w:r w:rsidRPr="00B64063">
        <w:rPr>
          <w:spacing w:val="-29"/>
          <w:sz w:val="24"/>
          <w:szCs w:val="24"/>
          <w:lang w:val="ru-RU"/>
        </w:rPr>
        <w:t xml:space="preserve"> </w:t>
      </w:r>
      <w:r w:rsidRPr="00B64063">
        <w:rPr>
          <w:sz w:val="24"/>
          <w:szCs w:val="24"/>
          <w:lang w:val="ru-RU"/>
        </w:rPr>
        <w:t>управления. Автоматизированные</w:t>
      </w:r>
      <w:r w:rsidRPr="00B64063">
        <w:rPr>
          <w:spacing w:val="-38"/>
          <w:sz w:val="24"/>
          <w:szCs w:val="24"/>
          <w:lang w:val="ru-RU"/>
        </w:rPr>
        <w:t xml:space="preserve"> </w:t>
      </w:r>
      <w:r w:rsidRPr="00B64063">
        <w:rPr>
          <w:sz w:val="24"/>
          <w:szCs w:val="24"/>
          <w:lang w:val="ru-RU"/>
        </w:rPr>
        <w:t>системы.</w:t>
      </w:r>
      <w:r w:rsidRPr="00B64063">
        <w:rPr>
          <w:spacing w:val="-38"/>
          <w:sz w:val="24"/>
          <w:szCs w:val="24"/>
          <w:lang w:val="ru-RU"/>
        </w:rPr>
        <w:t xml:space="preserve"> </w:t>
      </w:r>
      <w:r w:rsidRPr="00B64063">
        <w:rPr>
          <w:sz w:val="24"/>
          <w:szCs w:val="24"/>
          <w:lang w:val="ru-RU"/>
        </w:rPr>
        <w:t>Проблема</w:t>
      </w:r>
      <w:r w:rsidRPr="00B64063">
        <w:rPr>
          <w:spacing w:val="-38"/>
          <w:sz w:val="24"/>
          <w:szCs w:val="24"/>
          <w:lang w:val="ru-RU"/>
        </w:rPr>
        <w:t xml:space="preserve"> </w:t>
      </w:r>
      <w:r w:rsidRPr="00B64063">
        <w:rPr>
          <w:sz w:val="24"/>
          <w:szCs w:val="24"/>
          <w:lang w:val="ru-RU"/>
        </w:rPr>
        <w:t>устойчивости</w:t>
      </w:r>
      <w:r w:rsidRPr="00B64063">
        <w:rPr>
          <w:spacing w:val="-38"/>
          <w:sz w:val="24"/>
          <w:szCs w:val="24"/>
          <w:lang w:val="ru-RU"/>
        </w:rPr>
        <w:t xml:space="preserve"> </w:t>
      </w:r>
      <w:r w:rsidRPr="00B64063">
        <w:rPr>
          <w:sz w:val="24"/>
          <w:szCs w:val="24"/>
          <w:lang w:val="ru-RU"/>
        </w:rPr>
        <w:t>систем управления. Отклик системы на малые воздействия. Синергетические</w:t>
      </w:r>
      <w:r w:rsidRPr="00B64063">
        <w:rPr>
          <w:spacing w:val="-5"/>
          <w:sz w:val="24"/>
          <w:szCs w:val="24"/>
          <w:lang w:val="ru-RU"/>
        </w:rPr>
        <w:t xml:space="preserve"> </w:t>
      </w:r>
      <w:r w:rsidRPr="00B64063">
        <w:rPr>
          <w:sz w:val="24"/>
          <w:szCs w:val="24"/>
          <w:lang w:val="ru-RU"/>
        </w:rPr>
        <w:t>эффекты.</w:t>
      </w:r>
    </w:p>
    <w:p w14:paraId="6E107409" w14:textId="77777777" w:rsidR="002D2450" w:rsidRPr="00B64063" w:rsidRDefault="002D2450" w:rsidP="002D2450">
      <w:pPr>
        <w:rPr>
          <w:bCs/>
          <w:sz w:val="24"/>
          <w:szCs w:val="24"/>
          <w:lang w:val="ru-RU"/>
        </w:rPr>
      </w:pPr>
      <w:r w:rsidRPr="00B64063">
        <w:rPr>
          <w:bCs/>
          <w:sz w:val="24"/>
          <w:szCs w:val="24"/>
          <w:lang w:val="ru-RU"/>
        </w:rPr>
        <w:t xml:space="preserve">Раздел 2. Управление техническими системами. </w:t>
      </w:r>
    </w:p>
    <w:p w14:paraId="084081E5" w14:textId="77777777" w:rsidR="002D2450" w:rsidRPr="00B64063" w:rsidRDefault="002D2450" w:rsidP="002D2450">
      <w:pPr>
        <w:rPr>
          <w:sz w:val="24"/>
          <w:szCs w:val="24"/>
          <w:lang w:val="ru-RU"/>
        </w:rPr>
      </w:pPr>
      <w:r w:rsidRPr="00B64063">
        <w:rPr>
          <w:sz w:val="24"/>
          <w:szCs w:val="24"/>
          <w:lang w:val="ru-RU"/>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14:paraId="2DC3F526" w14:textId="77777777" w:rsidR="002D2450" w:rsidRPr="00B64063" w:rsidRDefault="002D2450" w:rsidP="002D2450">
      <w:pPr>
        <w:rPr>
          <w:sz w:val="24"/>
          <w:szCs w:val="24"/>
          <w:lang w:val="ru-RU"/>
        </w:rPr>
      </w:pPr>
      <w:r w:rsidRPr="00B64063">
        <w:rPr>
          <w:sz w:val="24"/>
          <w:szCs w:val="24"/>
          <w:lang w:val="ru-RU"/>
        </w:rPr>
        <w:t>Динамические эффекты открытых систем: точки бифуркации, аттракторы.</w:t>
      </w:r>
    </w:p>
    <w:p w14:paraId="51A08D2B" w14:textId="77777777" w:rsidR="002D2450" w:rsidRPr="00B64063" w:rsidRDefault="002D2450" w:rsidP="002D2450">
      <w:pPr>
        <w:rPr>
          <w:sz w:val="24"/>
          <w:szCs w:val="24"/>
          <w:lang w:val="ru-RU"/>
        </w:rPr>
      </w:pPr>
      <w:r w:rsidRPr="00B64063">
        <w:rPr>
          <w:sz w:val="24"/>
          <w:szCs w:val="24"/>
          <w:lang w:val="ru-RU"/>
        </w:rPr>
        <w:t>Реализация данных эффектов в технических системах. Управление системами в условиях   нестабильности. 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175486B6" w14:textId="77777777" w:rsidR="002D2450" w:rsidRPr="00B64063" w:rsidRDefault="002D2450" w:rsidP="002D2450">
      <w:pPr>
        <w:rPr>
          <w:sz w:val="24"/>
          <w:szCs w:val="24"/>
          <w:lang w:val="ru-RU"/>
        </w:rPr>
      </w:pPr>
    </w:p>
    <w:p w14:paraId="20C0B0A9" w14:textId="77777777" w:rsidR="002D2450" w:rsidRPr="00B64063" w:rsidRDefault="002D2450" w:rsidP="002D2450">
      <w:pPr>
        <w:rPr>
          <w:sz w:val="24"/>
          <w:szCs w:val="24"/>
          <w:lang w:val="ru-RU"/>
        </w:rPr>
      </w:pPr>
      <w:r w:rsidRPr="00B64063">
        <w:rPr>
          <w:sz w:val="24"/>
          <w:szCs w:val="24"/>
          <w:lang w:val="ru-RU"/>
        </w:rPr>
        <w:t>Раздел 3. Элементная база автоматизированных систем.</w:t>
      </w:r>
    </w:p>
    <w:p w14:paraId="1B46143F" w14:textId="77777777" w:rsidR="002D2450" w:rsidRPr="00B64063" w:rsidRDefault="002D2450" w:rsidP="002D2450">
      <w:pPr>
        <w:rPr>
          <w:sz w:val="24"/>
          <w:szCs w:val="24"/>
          <w:lang w:val="ru-RU"/>
        </w:rPr>
      </w:pPr>
      <w:r w:rsidRPr="00B64063">
        <w:rPr>
          <w:sz w:val="24"/>
          <w:szCs w:val="24"/>
          <w:lang w:val="ru-RU"/>
        </w:rPr>
        <w:t>Понятие</w:t>
      </w:r>
      <w:r w:rsidRPr="00B64063">
        <w:rPr>
          <w:spacing w:val="-23"/>
          <w:sz w:val="24"/>
          <w:szCs w:val="24"/>
          <w:lang w:val="ru-RU"/>
        </w:rPr>
        <w:t xml:space="preserve"> </w:t>
      </w:r>
      <w:r w:rsidRPr="00B64063">
        <w:rPr>
          <w:sz w:val="24"/>
          <w:szCs w:val="24"/>
          <w:lang w:val="ru-RU"/>
        </w:rPr>
        <w:t>об</w:t>
      </w:r>
      <w:r w:rsidRPr="00B64063">
        <w:rPr>
          <w:spacing w:val="-23"/>
          <w:sz w:val="24"/>
          <w:szCs w:val="24"/>
          <w:lang w:val="ru-RU"/>
        </w:rPr>
        <w:t xml:space="preserve"> </w:t>
      </w:r>
      <w:r w:rsidRPr="00B64063">
        <w:rPr>
          <w:sz w:val="24"/>
          <w:szCs w:val="24"/>
          <w:lang w:val="ru-RU"/>
        </w:rPr>
        <w:t>электрическом</w:t>
      </w:r>
      <w:r w:rsidRPr="00B64063">
        <w:rPr>
          <w:spacing w:val="-23"/>
          <w:sz w:val="24"/>
          <w:szCs w:val="24"/>
          <w:lang w:val="ru-RU"/>
        </w:rPr>
        <w:t xml:space="preserve"> </w:t>
      </w:r>
      <w:r w:rsidRPr="00B64063">
        <w:rPr>
          <w:sz w:val="24"/>
          <w:szCs w:val="24"/>
          <w:lang w:val="ru-RU"/>
        </w:rPr>
        <w:t>токе.</w:t>
      </w:r>
      <w:r w:rsidRPr="00B64063">
        <w:rPr>
          <w:spacing w:val="-23"/>
          <w:sz w:val="24"/>
          <w:szCs w:val="24"/>
          <w:lang w:val="ru-RU"/>
        </w:rPr>
        <w:t xml:space="preserve"> </w:t>
      </w:r>
      <w:r w:rsidRPr="00B64063">
        <w:rPr>
          <w:sz w:val="24"/>
          <w:szCs w:val="24"/>
          <w:lang w:val="ru-RU"/>
        </w:rPr>
        <w:t>Проводники</w:t>
      </w:r>
      <w:r w:rsidRPr="00B64063">
        <w:rPr>
          <w:spacing w:val="-23"/>
          <w:sz w:val="24"/>
          <w:szCs w:val="24"/>
          <w:lang w:val="ru-RU"/>
        </w:rPr>
        <w:t xml:space="preserve"> </w:t>
      </w:r>
      <w:r w:rsidRPr="00B64063">
        <w:rPr>
          <w:sz w:val="24"/>
          <w:szCs w:val="24"/>
          <w:lang w:val="ru-RU"/>
        </w:rPr>
        <w:t>и</w:t>
      </w:r>
      <w:r w:rsidRPr="00B64063">
        <w:rPr>
          <w:spacing w:val="-23"/>
          <w:sz w:val="24"/>
          <w:szCs w:val="24"/>
          <w:lang w:val="ru-RU"/>
        </w:rPr>
        <w:t xml:space="preserve"> </w:t>
      </w:r>
      <w:r w:rsidRPr="00B64063">
        <w:rPr>
          <w:sz w:val="24"/>
          <w:szCs w:val="24"/>
          <w:lang w:val="ru-RU"/>
        </w:rPr>
        <w:t>диэлектрики. Электрические приборы. Техника безопасности при работе с электрическими</w:t>
      </w:r>
      <w:r w:rsidRPr="00B64063">
        <w:rPr>
          <w:spacing w:val="-20"/>
          <w:sz w:val="24"/>
          <w:szCs w:val="24"/>
          <w:lang w:val="ru-RU"/>
        </w:rPr>
        <w:t xml:space="preserve"> </w:t>
      </w:r>
      <w:r w:rsidRPr="00B64063">
        <w:rPr>
          <w:sz w:val="24"/>
          <w:szCs w:val="24"/>
          <w:lang w:val="ru-RU"/>
        </w:rPr>
        <w:t>приборами.</w:t>
      </w:r>
      <w:r w:rsidRPr="00B64063">
        <w:rPr>
          <w:spacing w:val="-20"/>
          <w:sz w:val="24"/>
          <w:szCs w:val="24"/>
          <w:lang w:val="ru-RU"/>
        </w:rPr>
        <w:t xml:space="preserve"> </w:t>
      </w:r>
      <w:r w:rsidRPr="00B64063">
        <w:rPr>
          <w:sz w:val="24"/>
          <w:szCs w:val="24"/>
          <w:lang w:val="ru-RU"/>
        </w:rPr>
        <w:t>Макетная</w:t>
      </w:r>
      <w:r w:rsidRPr="00B64063">
        <w:rPr>
          <w:spacing w:val="-20"/>
          <w:sz w:val="24"/>
          <w:szCs w:val="24"/>
          <w:lang w:val="ru-RU"/>
        </w:rPr>
        <w:t xml:space="preserve"> </w:t>
      </w:r>
      <w:r w:rsidRPr="00B64063">
        <w:rPr>
          <w:sz w:val="24"/>
          <w:szCs w:val="24"/>
          <w:lang w:val="ru-RU"/>
        </w:rPr>
        <w:t>плата.</w:t>
      </w:r>
      <w:r w:rsidRPr="00B64063">
        <w:rPr>
          <w:spacing w:val="-20"/>
          <w:sz w:val="24"/>
          <w:szCs w:val="24"/>
          <w:lang w:val="ru-RU"/>
        </w:rPr>
        <w:t xml:space="preserve"> </w:t>
      </w:r>
      <w:r w:rsidRPr="00B64063">
        <w:rPr>
          <w:sz w:val="24"/>
          <w:szCs w:val="24"/>
          <w:lang w:val="ru-RU"/>
        </w:rPr>
        <w:t>Соединение</w:t>
      </w:r>
      <w:r w:rsidRPr="00B64063">
        <w:rPr>
          <w:spacing w:val="-20"/>
          <w:sz w:val="24"/>
          <w:szCs w:val="24"/>
          <w:lang w:val="ru-RU"/>
        </w:rPr>
        <w:t xml:space="preserve"> </w:t>
      </w:r>
      <w:r w:rsidRPr="00B64063">
        <w:rPr>
          <w:sz w:val="24"/>
          <w:szCs w:val="24"/>
          <w:lang w:val="ru-RU"/>
        </w:rPr>
        <w:t>проводников. Электрическая цепь и электрическая схема. Резистор</w:t>
      </w:r>
      <w:r w:rsidRPr="00B64063">
        <w:rPr>
          <w:spacing w:val="-16"/>
          <w:sz w:val="24"/>
          <w:szCs w:val="24"/>
          <w:lang w:val="ru-RU"/>
        </w:rPr>
        <w:t xml:space="preserve"> </w:t>
      </w:r>
      <w:r w:rsidRPr="00B64063">
        <w:rPr>
          <w:sz w:val="24"/>
          <w:szCs w:val="24"/>
          <w:lang w:val="ru-RU"/>
        </w:rPr>
        <w:t>и</w:t>
      </w:r>
      <w:r w:rsidRPr="00B64063">
        <w:rPr>
          <w:spacing w:val="-16"/>
          <w:sz w:val="24"/>
          <w:szCs w:val="24"/>
          <w:lang w:val="ru-RU"/>
        </w:rPr>
        <w:t xml:space="preserve"> </w:t>
      </w:r>
      <w:r w:rsidRPr="00B64063">
        <w:rPr>
          <w:sz w:val="24"/>
          <w:szCs w:val="24"/>
          <w:lang w:val="ru-RU"/>
        </w:rPr>
        <w:t>диод.</w:t>
      </w:r>
      <w:r w:rsidRPr="00B64063">
        <w:rPr>
          <w:spacing w:val="-16"/>
          <w:sz w:val="24"/>
          <w:szCs w:val="24"/>
          <w:lang w:val="ru-RU"/>
        </w:rPr>
        <w:t xml:space="preserve"> </w:t>
      </w:r>
      <w:r w:rsidRPr="00B64063">
        <w:rPr>
          <w:sz w:val="24"/>
          <w:szCs w:val="24"/>
          <w:lang w:val="ru-RU"/>
        </w:rPr>
        <w:t>Потенциометр.</w:t>
      </w:r>
    </w:p>
    <w:p w14:paraId="6A8367FC" w14:textId="77777777" w:rsidR="002D2450" w:rsidRPr="00B64063" w:rsidRDefault="002D2450" w:rsidP="002D2450">
      <w:pPr>
        <w:rPr>
          <w:sz w:val="24"/>
          <w:szCs w:val="24"/>
          <w:lang w:val="ru-RU"/>
        </w:rPr>
      </w:pPr>
      <w:r w:rsidRPr="00B64063">
        <w:rPr>
          <w:sz w:val="24"/>
          <w:szCs w:val="24"/>
          <w:lang w:val="ru-RU"/>
        </w:rPr>
        <w:t>Электроэнергетика.</w:t>
      </w:r>
      <w:r w:rsidRPr="00B64063">
        <w:rPr>
          <w:spacing w:val="-30"/>
          <w:sz w:val="24"/>
          <w:szCs w:val="24"/>
          <w:lang w:val="ru-RU"/>
        </w:rPr>
        <w:t xml:space="preserve"> </w:t>
      </w:r>
      <w:r w:rsidRPr="00B64063">
        <w:rPr>
          <w:sz w:val="24"/>
          <w:szCs w:val="24"/>
          <w:lang w:val="ru-RU"/>
        </w:rPr>
        <w:t>Способы</w:t>
      </w:r>
      <w:r w:rsidRPr="00B64063">
        <w:rPr>
          <w:spacing w:val="-30"/>
          <w:sz w:val="24"/>
          <w:szCs w:val="24"/>
          <w:lang w:val="ru-RU"/>
        </w:rPr>
        <w:t xml:space="preserve"> </w:t>
      </w:r>
      <w:r w:rsidRPr="00B64063">
        <w:rPr>
          <w:sz w:val="24"/>
          <w:szCs w:val="24"/>
          <w:lang w:val="ru-RU"/>
        </w:rPr>
        <w:t>получения</w:t>
      </w:r>
      <w:r w:rsidRPr="00B64063">
        <w:rPr>
          <w:spacing w:val="-30"/>
          <w:sz w:val="24"/>
          <w:szCs w:val="24"/>
          <w:lang w:val="ru-RU"/>
        </w:rPr>
        <w:t xml:space="preserve"> </w:t>
      </w:r>
      <w:r w:rsidRPr="00B64063">
        <w:rPr>
          <w:sz w:val="24"/>
          <w:szCs w:val="24"/>
          <w:lang w:val="ru-RU"/>
        </w:rPr>
        <w:t>и</w:t>
      </w:r>
      <w:r w:rsidRPr="00B64063">
        <w:rPr>
          <w:spacing w:val="-30"/>
          <w:sz w:val="24"/>
          <w:szCs w:val="24"/>
          <w:lang w:val="ru-RU"/>
        </w:rPr>
        <w:t xml:space="preserve"> </w:t>
      </w:r>
      <w:r w:rsidRPr="00B64063">
        <w:rPr>
          <w:sz w:val="24"/>
          <w:szCs w:val="24"/>
          <w:lang w:val="ru-RU"/>
        </w:rPr>
        <w:t>хранения</w:t>
      </w:r>
      <w:r w:rsidRPr="00B64063">
        <w:rPr>
          <w:spacing w:val="-30"/>
          <w:sz w:val="24"/>
          <w:szCs w:val="24"/>
          <w:lang w:val="ru-RU"/>
        </w:rPr>
        <w:t xml:space="preserve"> </w:t>
      </w:r>
      <w:r w:rsidRPr="00B64063">
        <w:rPr>
          <w:sz w:val="24"/>
          <w:szCs w:val="24"/>
          <w:lang w:val="ru-RU"/>
        </w:rPr>
        <w:t>электроэнергии. Виды электростанций, виды полезных ископаемых. Энергетическая безопасность. Передача энергии на расстоянии.</w:t>
      </w:r>
    </w:p>
    <w:p w14:paraId="02111572" w14:textId="66827730" w:rsidR="002D2450" w:rsidRPr="00B64063" w:rsidRDefault="002D2450" w:rsidP="002D2450">
      <w:pPr>
        <w:rPr>
          <w:sz w:val="24"/>
          <w:szCs w:val="24"/>
          <w:lang w:val="ru-RU"/>
        </w:rPr>
      </w:pPr>
      <w:r w:rsidRPr="00B64063">
        <w:rPr>
          <w:sz w:val="24"/>
          <w:szCs w:val="24"/>
          <w:lang w:val="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64705C67" w14:textId="77777777" w:rsidR="002D2450" w:rsidRPr="00B64063" w:rsidRDefault="002D2450" w:rsidP="002D2450">
      <w:pPr>
        <w:rPr>
          <w:sz w:val="24"/>
          <w:szCs w:val="24"/>
          <w:lang w:val="ru-RU"/>
        </w:rPr>
      </w:pPr>
      <w:r w:rsidRPr="00B64063">
        <w:rPr>
          <w:sz w:val="24"/>
          <w:szCs w:val="24"/>
          <w:lang w:val="ru-RU"/>
        </w:rPr>
        <w:t>Раздел 4. Управление социально-экономическими системами. Предпринимательство.</w:t>
      </w:r>
    </w:p>
    <w:p w14:paraId="4595B8C8" w14:textId="77777777" w:rsidR="002D2450" w:rsidRPr="00B64063" w:rsidRDefault="002D2450" w:rsidP="002D2450">
      <w:pPr>
        <w:rPr>
          <w:sz w:val="24"/>
          <w:szCs w:val="24"/>
          <w:lang w:val="ru-RU"/>
        </w:rPr>
      </w:pPr>
      <w:r w:rsidRPr="00B64063">
        <w:rPr>
          <w:sz w:val="24"/>
          <w:szCs w:val="24"/>
          <w:lang w:val="ru-RU"/>
        </w:rPr>
        <w:t>Сущность культуры предпринимательства. Корпоративная культура.</w:t>
      </w:r>
      <w:r w:rsidRPr="00B64063">
        <w:rPr>
          <w:spacing w:val="-9"/>
          <w:sz w:val="24"/>
          <w:szCs w:val="24"/>
          <w:lang w:val="ru-RU"/>
        </w:rPr>
        <w:t xml:space="preserve"> </w:t>
      </w:r>
      <w:r w:rsidRPr="00B64063">
        <w:rPr>
          <w:sz w:val="24"/>
          <w:szCs w:val="24"/>
          <w:lang w:val="ru-RU"/>
        </w:rPr>
        <w:t>Предпринимательская</w:t>
      </w:r>
      <w:r w:rsidRPr="00B64063">
        <w:rPr>
          <w:spacing w:val="-9"/>
          <w:sz w:val="24"/>
          <w:szCs w:val="24"/>
          <w:lang w:val="ru-RU"/>
        </w:rPr>
        <w:t xml:space="preserve"> </w:t>
      </w:r>
      <w:r w:rsidRPr="00B64063">
        <w:rPr>
          <w:sz w:val="24"/>
          <w:szCs w:val="24"/>
          <w:lang w:val="ru-RU"/>
        </w:rPr>
        <w:t>этика</w:t>
      </w:r>
      <w:r w:rsidRPr="00B64063">
        <w:rPr>
          <w:spacing w:val="-9"/>
          <w:sz w:val="24"/>
          <w:szCs w:val="24"/>
          <w:lang w:val="ru-RU"/>
        </w:rPr>
        <w:t xml:space="preserve"> </w:t>
      </w:r>
      <w:r w:rsidRPr="00B64063">
        <w:rPr>
          <w:sz w:val="24"/>
          <w:szCs w:val="24"/>
          <w:lang w:val="ru-RU"/>
        </w:rPr>
        <w:t>и</w:t>
      </w:r>
      <w:r w:rsidRPr="00B64063">
        <w:rPr>
          <w:spacing w:val="-9"/>
          <w:sz w:val="24"/>
          <w:szCs w:val="24"/>
          <w:lang w:val="ru-RU"/>
        </w:rPr>
        <w:t xml:space="preserve"> </w:t>
      </w:r>
      <w:r w:rsidRPr="00B64063">
        <w:rPr>
          <w:sz w:val="24"/>
          <w:szCs w:val="24"/>
          <w:lang w:val="ru-RU"/>
        </w:rPr>
        <w:t>этикет.</w:t>
      </w:r>
      <w:r w:rsidRPr="00B64063">
        <w:rPr>
          <w:spacing w:val="-9"/>
          <w:sz w:val="24"/>
          <w:szCs w:val="24"/>
          <w:lang w:val="ru-RU"/>
        </w:rPr>
        <w:t xml:space="preserve"> </w:t>
      </w:r>
      <w:r w:rsidRPr="00B64063">
        <w:rPr>
          <w:sz w:val="24"/>
          <w:szCs w:val="24"/>
          <w:lang w:val="ru-RU"/>
        </w:rPr>
        <w:t>Анализ</w:t>
      </w:r>
      <w:r w:rsidRPr="00B64063">
        <w:rPr>
          <w:spacing w:val="-9"/>
          <w:sz w:val="24"/>
          <w:szCs w:val="24"/>
          <w:lang w:val="ru-RU"/>
        </w:rPr>
        <w:t xml:space="preserve"> </w:t>
      </w:r>
      <w:r w:rsidRPr="00B64063">
        <w:rPr>
          <w:sz w:val="24"/>
          <w:szCs w:val="24"/>
          <w:lang w:val="ru-RU"/>
        </w:rPr>
        <w:t>видов предпринимательской деятельности и определение</w:t>
      </w:r>
      <w:r w:rsidRPr="00B64063">
        <w:rPr>
          <w:spacing w:val="-36"/>
          <w:sz w:val="24"/>
          <w:szCs w:val="24"/>
          <w:lang w:val="ru-RU"/>
        </w:rPr>
        <w:t xml:space="preserve"> </w:t>
      </w:r>
      <w:r w:rsidRPr="00B64063">
        <w:rPr>
          <w:sz w:val="24"/>
          <w:szCs w:val="24"/>
          <w:lang w:val="ru-RU"/>
        </w:rPr>
        <w:t>типологии коммерческой организации. Сфера принятия управленческих решений. Внутренняя и внешняя среда предпринимательства. Базовые</w:t>
      </w:r>
      <w:r w:rsidRPr="00B64063">
        <w:rPr>
          <w:spacing w:val="-39"/>
          <w:sz w:val="24"/>
          <w:szCs w:val="24"/>
          <w:lang w:val="ru-RU"/>
        </w:rPr>
        <w:t xml:space="preserve"> </w:t>
      </w:r>
      <w:r w:rsidRPr="00B64063">
        <w:rPr>
          <w:sz w:val="24"/>
          <w:szCs w:val="24"/>
          <w:lang w:val="ru-RU"/>
        </w:rPr>
        <w:t>составляющие</w:t>
      </w:r>
      <w:r w:rsidRPr="00B64063">
        <w:rPr>
          <w:spacing w:val="-39"/>
          <w:sz w:val="24"/>
          <w:szCs w:val="24"/>
          <w:lang w:val="ru-RU"/>
        </w:rPr>
        <w:t xml:space="preserve"> </w:t>
      </w:r>
      <w:r w:rsidRPr="00B64063">
        <w:rPr>
          <w:sz w:val="24"/>
          <w:szCs w:val="24"/>
          <w:lang w:val="ru-RU"/>
        </w:rPr>
        <w:t>внутренней</w:t>
      </w:r>
      <w:r w:rsidRPr="00B64063">
        <w:rPr>
          <w:spacing w:val="-39"/>
          <w:sz w:val="24"/>
          <w:szCs w:val="24"/>
          <w:lang w:val="ru-RU"/>
        </w:rPr>
        <w:t xml:space="preserve"> </w:t>
      </w:r>
      <w:r w:rsidRPr="00B64063">
        <w:rPr>
          <w:sz w:val="24"/>
          <w:szCs w:val="24"/>
          <w:lang w:val="ru-RU"/>
        </w:rPr>
        <w:t>среды.</w:t>
      </w:r>
      <w:r w:rsidRPr="00B64063">
        <w:rPr>
          <w:spacing w:val="-39"/>
          <w:sz w:val="24"/>
          <w:szCs w:val="24"/>
          <w:lang w:val="ru-RU"/>
        </w:rPr>
        <w:t xml:space="preserve"> </w:t>
      </w:r>
      <w:r w:rsidRPr="00B64063">
        <w:rPr>
          <w:sz w:val="24"/>
          <w:szCs w:val="24"/>
          <w:lang w:val="ru-RU"/>
        </w:rPr>
        <w:t>Формирование</w:t>
      </w:r>
      <w:r w:rsidRPr="00B64063">
        <w:rPr>
          <w:spacing w:val="-39"/>
          <w:sz w:val="24"/>
          <w:szCs w:val="24"/>
          <w:lang w:val="ru-RU"/>
        </w:rPr>
        <w:t xml:space="preserve"> </w:t>
      </w:r>
      <w:r w:rsidRPr="00B64063">
        <w:rPr>
          <w:sz w:val="24"/>
          <w:szCs w:val="24"/>
          <w:lang w:val="ru-RU"/>
        </w:rPr>
        <w:t>цены товара.</w:t>
      </w:r>
    </w:p>
    <w:p w14:paraId="1BDEA793" w14:textId="77777777" w:rsidR="002D2450" w:rsidRPr="00B64063" w:rsidRDefault="002D2450" w:rsidP="002D2450">
      <w:pPr>
        <w:rPr>
          <w:sz w:val="24"/>
          <w:szCs w:val="24"/>
          <w:lang w:val="ru-RU"/>
        </w:rPr>
      </w:pPr>
      <w:r w:rsidRPr="00B64063">
        <w:rPr>
          <w:sz w:val="24"/>
          <w:szCs w:val="24"/>
          <w:lang w:val="ru-RU"/>
        </w:rPr>
        <w:t xml:space="preserve">Внешние и внутренние угрозы безопасности фирмы. Основные элементы механизма защиты предпринимательской тай ны. Защита предпринимательской тайны и обеспечение </w:t>
      </w:r>
      <w:r w:rsidRPr="00B64063">
        <w:rPr>
          <w:sz w:val="24"/>
          <w:szCs w:val="24"/>
          <w:lang w:val="ru-RU"/>
        </w:rPr>
        <w:lastRenderedPageBreak/>
        <w:t>безопасности</w:t>
      </w:r>
      <w:r w:rsidRPr="00B64063">
        <w:rPr>
          <w:spacing w:val="50"/>
          <w:sz w:val="24"/>
          <w:szCs w:val="24"/>
          <w:lang w:val="ru-RU"/>
        </w:rPr>
        <w:t xml:space="preserve"> </w:t>
      </w:r>
      <w:r w:rsidRPr="00B64063">
        <w:rPr>
          <w:sz w:val="24"/>
          <w:szCs w:val="24"/>
          <w:lang w:val="ru-RU"/>
        </w:rPr>
        <w:t>фирмы.</w:t>
      </w:r>
    </w:p>
    <w:p w14:paraId="47CF80DA" w14:textId="77777777" w:rsidR="002D2450" w:rsidRPr="00B64063" w:rsidRDefault="002D2450" w:rsidP="002D2450">
      <w:pPr>
        <w:rPr>
          <w:sz w:val="24"/>
          <w:szCs w:val="24"/>
          <w:lang w:val="ru-RU"/>
        </w:rPr>
      </w:pPr>
      <w:r w:rsidRPr="00B64063">
        <w:rPr>
          <w:sz w:val="24"/>
          <w:szCs w:val="24"/>
          <w:lang w:val="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w:t>
      </w:r>
      <w:r w:rsidRPr="00B64063">
        <w:rPr>
          <w:spacing w:val="-26"/>
          <w:sz w:val="24"/>
          <w:szCs w:val="24"/>
          <w:lang w:val="ru-RU"/>
        </w:rPr>
        <w:t xml:space="preserve"> </w:t>
      </w:r>
      <w:r w:rsidRPr="00B64063">
        <w:rPr>
          <w:sz w:val="24"/>
          <w:szCs w:val="24"/>
          <w:lang w:val="ru-RU"/>
        </w:rPr>
        <w:t>анализ выбранного направления экономической деятельности,</w:t>
      </w:r>
      <w:r w:rsidRPr="00B64063">
        <w:rPr>
          <w:spacing w:val="-29"/>
          <w:sz w:val="24"/>
          <w:szCs w:val="24"/>
          <w:lang w:val="ru-RU"/>
        </w:rPr>
        <w:t xml:space="preserve"> </w:t>
      </w:r>
      <w:r w:rsidRPr="00B64063">
        <w:rPr>
          <w:sz w:val="24"/>
          <w:szCs w:val="24"/>
          <w:lang w:val="ru-RU"/>
        </w:rPr>
        <w:t>создание логотипа фирмы, разработка</w:t>
      </w:r>
      <w:r w:rsidRPr="00B64063">
        <w:rPr>
          <w:spacing w:val="-29"/>
          <w:sz w:val="24"/>
          <w:szCs w:val="24"/>
          <w:lang w:val="ru-RU"/>
        </w:rPr>
        <w:t xml:space="preserve"> </w:t>
      </w:r>
      <w:r w:rsidRPr="00B64063">
        <w:rPr>
          <w:sz w:val="24"/>
          <w:szCs w:val="24"/>
          <w:lang w:val="ru-RU"/>
        </w:rPr>
        <w:t>бизнес-плана.</w:t>
      </w:r>
    </w:p>
    <w:p w14:paraId="7E8F0BD9" w14:textId="77777777" w:rsidR="002D2450" w:rsidRPr="00B64063" w:rsidRDefault="002D2450" w:rsidP="002D2450">
      <w:pPr>
        <w:rPr>
          <w:sz w:val="24"/>
          <w:szCs w:val="24"/>
          <w:lang w:val="ru-RU"/>
        </w:rPr>
      </w:pPr>
      <w:r w:rsidRPr="00B64063">
        <w:rPr>
          <w:sz w:val="24"/>
          <w:szCs w:val="24"/>
          <w:lang w:val="ru-RU"/>
        </w:rPr>
        <w:t>Система показателей эффективности</w:t>
      </w:r>
      <w:r w:rsidRPr="00B64063">
        <w:rPr>
          <w:spacing w:val="-14"/>
          <w:sz w:val="24"/>
          <w:szCs w:val="24"/>
          <w:lang w:val="ru-RU"/>
        </w:rPr>
        <w:t xml:space="preserve"> </w:t>
      </w:r>
      <w:r w:rsidRPr="00B64063">
        <w:rPr>
          <w:sz w:val="24"/>
          <w:szCs w:val="24"/>
          <w:lang w:val="ru-RU"/>
        </w:rPr>
        <w:t>предпринимательской деятельности.  Принципы  и  методы  оценки</w:t>
      </w:r>
      <w:r w:rsidRPr="00B64063">
        <w:rPr>
          <w:spacing w:val="24"/>
          <w:sz w:val="24"/>
          <w:szCs w:val="24"/>
          <w:lang w:val="ru-RU"/>
        </w:rPr>
        <w:t xml:space="preserve"> </w:t>
      </w:r>
      <w:r w:rsidRPr="00B64063">
        <w:rPr>
          <w:sz w:val="24"/>
          <w:szCs w:val="24"/>
          <w:lang w:val="ru-RU"/>
        </w:rPr>
        <w:t>эффективности.</w:t>
      </w:r>
    </w:p>
    <w:p w14:paraId="50C6902C" w14:textId="77777777" w:rsidR="002D2450" w:rsidRPr="00B64063" w:rsidRDefault="002D2450" w:rsidP="002D2450">
      <w:pPr>
        <w:rPr>
          <w:sz w:val="24"/>
          <w:szCs w:val="24"/>
          <w:lang w:val="ru-RU"/>
        </w:rPr>
      </w:pPr>
      <w:r w:rsidRPr="00B64063">
        <w:rPr>
          <w:sz w:val="24"/>
          <w:szCs w:val="24"/>
          <w:lang w:val="ru-RU"/>
        </w:rPr>
        <w:t xml:space="preserve"> Пути повышения и контроль эффективности предпринимательской деятельности.</w:t>
      </w:r>
    </w:p>
    <w:p w14:paraId="4975BF19" w14:textId="36234C6C" w:rsidR="002D2450" w:rsidRPr="00B64063" w:rsidRDefault="002D2450" w:rsidP="002D2450">
      <w:pPr>
        <w:rPr>
          <w:sz w:val="24"/>
          <w:szCs w:val="24"/>
          <w:lang w:val="ru-RU"/>
        </w:rPr>
      </w:pPr>
      <w:r w:rsidRPr="00B64063">
        <w:rPr>
          <w:sz w:val="24"/>
          <w:szCs w:val="24"/>
          <w:lang w:val="ru-RU"/>
        </w:rPr>
        <w:t>Программная поддержка предпринимательской деятельности. Программы для управления проектами.</w:t>
      </w:r>
    </w:p>
    <w:p w14:paraId="45310284" w14:textId="77777777" w:rsidR="002D2450" w:rsidRPr="00B64063" w:rsidRDefault="002D2450" w:rsidP="002D2450">
      <w:pPr>
        <w:rPr>
          <w:sz w:val="24"/>
          <w:szCs w:val="24"/>
          <w:lang w:val="ru-RU"/>
        </w:rPr>
      </w:pPr>
      <w:bookmarkStart w:id="622" w:name="_Toc97148728"/>
      <w:r w:rsidRPr="00B64063">
        <w:rPr>
          <w:sz w:val="24"/>
          <w:szCs w:val="24"/>
          <w:lang w:val="ru-RU"/>
        </w:rPr>
        <w:t xml:space="preserve">Модуль «Животноводство» </w:t>
      </w:r>
    </w:p>
    <w:p w14:paraId="043A5308" w14:textId="77777777" w:rsidR="002D2450" w:rsidRPr="00B64063" w:rsidRDefault="002D2450" w:rsidP="002D2450">
      <w:pPr>
        <w:rPr>
          <w:b/>
          <w:bCs/>
          <w:sz w:val="24"/>
          <w:szCs w:val="24"/>
          <w:lang w:val="ru-RU"/>
        </w:rPr>
      </w:pPr>
      <w:r w:rsidRPr="00B64063">
        <w:rPr>
          <w:b/>
          <w:bCs/>
          <w:sz w:val="24"/>
          <w:szCs w:val="24"/>
          <w:lang w:val="ru-RU"/>
        </w:rPr>
        <w:t xml:space="preserve">7–8 </w:t>
      </w:r>
      <w:bookmarkEnd w:id="622"/>
      <w:r w:rsidRPr="00B64063">
        <w:rPr>
          <w:b/>
          <w:bCs/>
          <w:sz w:val="24"/>
          <w:szCs w:val="24"/>
          <w:lang w:val="ru-RU"/>
        </w:rPr>
        <w:t>классы</w:t>
      </w:r>
    </w:p>
    <w:p w14:paraId="4C8FFB8C" w14:textId="77777777" w:rsidR="002D2450" w:rsidRPr="00B64063" w:rsidRDefault="002D2450" w:rsidP="002D2450">
      <w:pPr>
        <w:rPr>
          <w:sz w:val="24"/>
          <w:szCs w:val="24"/>
          <w:lang w:val="ru-RU"/>
        </w:rPr>
      </w:pPr>
      <w:r w:rsidRPr="00B64063">
        <w:rPr>
          <w:sz w:val="24"/>
          <w:szCs w:val="24"/>
          <w:lang w:val="ru-RU"/>
        </w:rPr>
        <w:t>Раздел  1.  Элементы  технологий  выращивания   сельскохозяйственных животных.</w:t>
      </w:r>
    </w:p>
    <w:p w14:paraId="4AB2190D" w14:textId="77777777" w:rsidR="002D2450" w:rsidRPr="00B64063" w:rsidRDefault="002D2450" w:rsidP="002D2450">
      <w:pPr>
        <w:rPr>
          <w:sz w:val="24"/>
          <w:szCs w:val="24"/>
          <w:lang w:val="ru-RU"/>
        </w:rPr>
      </w:pPr>
      <w:r w:rsidRPr="00B64063">
        <w:rPr>
          <w:sz w:val="24"/>
          <w:szCs w:val="24"/>
          <w:lang w:val="ru-RU"/>
        </w:rPr>
        <w:t>Домашние животные. Приручение животных как фактор развития человеческой цивилизации. Сельскохозяйственные животные.</w:t>
      </w:r>
    </w:p>
    <w:p w14:paraId="2D77F6D8" w14:textId="77777777" w:rsidR="002D2450" w:rsidRPr="00B64063" w:rsidRDefault="002D2450" w:rsidP="002D2450">
      <w:pPr>
        <w:rPr>
          <w:sz w:val="24"/>
          <w:szCs w:val="24"/>
          <w:lang w:val="ru-RU"/>
        </w:rPr>
      </w:pPr>
      <w:r w:rsidRPr="00B64063">
        <w:rPr>
          <w:sz w:val="24"/>
          <w:szCs w:val="24"/>
          <w:lang w:val="ru-RU"/>
        </w:rPr>
        <w:t>Содержание сельскохозяйственных животных: помещение, оборудование, уход.</w:t>
      </w:r>
    </w:p>
    <w:p w14:paraId="6E457E41" w14:textId="77777777" w:rsidR="002D2450" w:rsidRPr="00B64063" w:rsidRDefault="002D2450" w:rsidP="002D2450">
      <w:pPr>
        <w:rPr>
          <w:sz w:val="24"/>
          <w:szCs w:val="24"/>
          <w:lang w:val="ru-RU"/>
        </w:rPr>
      </w:pPr>
      <w:r w:rsidRPr="00B64063">
        <w:rPr>
          <w:sz w:val="24"/>
          <w:szCs w:val="24"/>
          <w:lang w:val="ru-RU"/>
        </w:rPr>
        <w:t>Разведение животных. Породы животных, их создание. Лечение животных. Понятие о ветеринарии.</w:t>
      </w:r>
    </w:p>
    <w:p w14:paraId="7B096FE2" w14:textId="77777777" w:rsidR="002D2450" w:rsidRPr="00B64063" w:rsidRDefault="002D2450" w:rsidP="002D2450">
      <w:pPr>
        <w:rPr>
          <w:sz w:val="24"/>
          <w:szCs w:val="24"/>
          <w:lang w:val="ru-RU"/>
        </w:rPr>
      </w:pPr>
      <w:r w:rsidRPr="00B64063">
        <w:rPr>
          <w:sz w:val="24"/>
          <w:szCs w:val="24"/>
          <w:lang w:val="ru-RU"/>
        </w:rPr>
        <w:t>Заготовка кормов. Кормление животных. Питательность корма. Рацион.</w:t>
      </w:r>
    </w:p>
    <w:p w14:paraId="34161D13" w14:textId="77777777" w:rsidR="002D2450" w:rsidRPr="00B64063" w:rsidRDefault="002D2450" w:rsidP="002D2450">
      <w:pPr>
        <w:rPr>
          <w:sz w:val="24"/>
          <w:szCs w:val="24"/>
          <w:lang w:val="ru-RU"/>
        </w:rPr>
      </w:pPr>
      <w:r w:rsidRPr="00B64063">
        <w:rPr>
          <w:sz w:val="24"/>
          <w:szCs w:val="24"/>
          <w:lang w:val="ru-RU"/>
        </w:rPr>
        <w:t>Животные у нас дома. Забота о домашних и бездомных животных.</w:t>
      </w:r>
    </w:p>
    <w:p w14:paraId="1E990A83" w14:textId="06F010A8" w:rsidR="002D2450" w:rsidRPr="00B64063" w:rsidRDefault="002D2450" w:rsidP="002D2450">
      <w:pPr>
        <w:rPr>
          <w:sz w:val="24"/>
          <w:szCs w:val="24"/>
          <w:lang w:val="ru-RU"/>
        </w:rPr>
      </w:pPr>
      <w:r w:rsidRPr="00B64063">
        <w:rPr>
          <w:sz w:val="24"/>
          <w:szCs w:val="24"/>
          <w:lang w:val="ru-RU"/>
        </w:rPr>
        <w:t>Проблема клонирования живых организмов. Социальные и этические</w:t>
      </w:r>
      <w:r w:rsidRPr="00B64063">
        <w:rPr>
          <w:spacing w:val="52"/>
          <w:sz w:val="24"/>
          <w:szCs w:val="24"/>
          <w:lang w:val="ru-RU"/>
        </w:rPr>
        <w:t xml:space="preserve"> </w:t>
      </w:r>
      <w:r w:rsidRPr="00B64063">
        <w:rPr>
          <w:sz w:val="24"/>
          <w:szCs w:val="24"/>
          <w:lang w:val="ru-RU"/>
        </w:rPr>
        <w:t>проблемы.</w:t>
      </w:r>
    </w:p>
    <w:p w14:paraId="7034F544" w14:textId="77777777" w:rsidR="002D2450" w:rsidRPr="00B64063" w:rsidRDefault="002D2450" w:rsidP="002D2450">
      <w:pPr>
        <w:rPr>
          <w:sz w:val="24"/>
          <w:szCs w:val="24"/>
          <w:lang w:val="ru-RU"/>
        </w:rPr>
      </w:pPr>
      <w:r w:rsidRPr="00B64063">
        <w:rPr>
          <w:sz w:val="24"/>
          <w:szCs w:val="24"/>
          <w:lang w:val="ru-RU"/>
        </w:rPr>
        <w:t>Раздел 2. Производство животноводческих   продуктов.</w:t>
      </w:r>
    </w:p>
    <w:p w14:paraId="3AB21BF4" w14:textId="77777777" w:rsidR="002D2450" w:rsidRPr="00B64063" w:rsidRDefault="002D2450" w:rsidP="002D2450">
      <w:pPr>
        <w:rPr>
          <w:sz w:val="24"/>
          <w:szCs w:val="24"/>
          <w:lang w:val="ru-RU"/>
        </w:rPr>
      </w:pPr>
      <w:r w:rsidRPr="00B64063">
        <w:rPr>
          <w:sz w:val="24"/>
          <w:szCs w:val="24"/>
          <w:lang w:val="ru-RU"/>
        </w:rPr>
        <w:t>Животноводческие</w:t>
      </w:r>
      <w:r w:rsidRPr="00B64063">
        <w:rPr>
          <w:spacing w:val="-36"/>
          <w:sz w:val="24"/>
          <w:szCs w:val="24"/>
          <w:lang w:val="ru-RU"/>
        </w:rPr>
        <w:t xml:space="preserve"> </w:t>
      </w:r>
      <w:r w:rsidRPr="00B64063">
        <w:rPr>
          <w:sz w:val="24"/>
          <w:szCs w:val="24"/>
          <w:lang w:val="ru-RU"/>
        </w:rPr>
        <w:t>предприятия.</w:t>
      </w:r>
      <w:r w:rsidRPr="00B64063">
        <w:rPr>
          <w:spacing w:val="-36"/>
          <w:sz w:val="24"/>
          <w:szCs w:val="24"/>
          <w:lang w:val="ru-RU"/>
        </w:rPr>
        <w:t xml:space="preserve"> </w:t>
      </w:r>
      <w:r w:rsidRPr="00B64063">
        <w:rPr>
          <w:sz w:val="24"/>
          <w:szCs w:val="24"/>
          <w:lang w:val="ru-RU"/>
        </w:rPr>
        <w:t>Оборудование</w:t>
      </w:r>
      <w:r w:rsidRPr="00B64063">
        <w:rPr>
          <w:spacing w:val="-36"/>
          <w:sz w:val="24"/>
          <w:szCs w:val="24"/>
          <w:lang w:val="ru-RU"/>
        </w:rPr>
        <w:t xml:space="preserve"> </w:t>
      </w:r>
      <w:r w:rsidRPr="00B64063">
        <w:rPr>
          <w:sz w:val="24"/>
          <w:szCs w:val="24"/>
          <w:lang w:val="ru-RU"/>
        </w:rPr>
        <w:t>и</w:t>
      </w:r>
      <w:r w:rsidRPr="00B64063">
        <w:rPr>
          <w:spacing w:val="-36"/>
          <w:sz w:val="24"/>
          <w:szCs w:val="24"/>
          <w:lang w:val="ru-RU"/>
        </w:rPr>
        <w:t xml:space="preserve"> </w:t>
      </w:r>
      <w:r w:rsidRPr="00B64063">
        <w:rPr>
          <w:sz w:val="24"/>
          <w:szCs w:val="24"/>
          <w:lang w:val="ru-RU"/>
        </w:rPr>
        <w:t>микроклимат</w:t>
      </w:r>
      <w:r w:rsidRPr="00B64063">
        <w:rPr>
          <w:spacing w:val="-9"/>
          <w:sz w:val="24"/>
          <w:szCs w:val="24"/>
          <w:lang w:val="ru-RU"/>
        </w:rPr>
        <w:t xml:space="preserve"> </w:t>
      </w:r>
      <w:r w:rsidRPr="00B64063">
        <w:rPr>
          <w:sz w:val="24"/>
          <w:szCs w:val="24"/>
          <w:lang w:val="ru-RU"/>
        </w:rPr>
        <w:t>животноводческих</w:t>
      </w:r>
      <w:r w:rsidRPr="00B64063">
        <w:rPr>
          <w:spacing w:val="-9"/>
          <w:sz w:val="24"/>
          <w:szCs w:val="24"/>
          <w:lang w:val="ru-RU"/>
        </w:rPr>
        <w:t xml:space="preserve"> </w:t>
      </w:r>
      <w:r w:rsidRPr="00B64063">
        <w:rPr>
          <w:sz w:val="24"/>
          <w:szCs w:val="24"/>
          <w:lang w:val="ru-RU"/>
        </w:rPr>
        <w:t>и</w:t>
      </w:r>
      <w:r w:rsidRPr="00B64063">
        <w:rPr>
          <w:spacing w:val="-9"/>
          <w:sz w:val="24"/>
          <w:szCs w:val="24"/>
          <w:lang w:val="ru-RU"/>
        </w:rPr>
        <w:t xml:space="preserve"> </w:t>
      </w:r>
      <w:r w:rsidRPr="00B64063">
        <w:rPr>
          <w:sz w:val="24"/>
          <w:szCs w:val="24"/>
          <w:lang w:val="ru-RU"/>
        </w:rPr>
        <w:t>птицеводческих</w:t>
      </w:r>
      <w:r w:rsidRPr="00B64063">
        <w:rPr>
          <w:spacing w:val="-9"/>
          <w:sz w:val="24"/>
          <w:szCs w:val="24"/>
          <w:lang w:val="ru-RU"/>
        </w:rPr>
        <w:t xml:space="preserve"> </w:t>
      </w:r>
      <w:r w:rsidRPr="00B64063">
        <w:rPr>
          <w:sz w:val="24"/>
          <w:szCs w:val="24"/>
          <w:lang w:val="ru-RU"/>
        </w:rPr>
        <w:t>предприятий.</w:t>
      </w:r>
      <w:r w:rsidRPr="00B64063">
        <w:rPr>
          <w:spacing w:val="-9"/>
          <w:sz w:val="24"/>
          <w:szCs w:val="24"/>
          <w:lang w:val="ru-RU"/>
        </w:rPr>
        <w:t xml:space="preserve"> </w:t>
      </w:r>
      <w:r w:rsidRPr="00B64063">
        <w:rPr>
          <w:sz w:val="24"/>
          <w:szCs w:val="24"/>
          <w:lang w:val="ru-RU"/>
        </w:rPr>
        <w:t>Выращивание</w:t>
      </w:r>
      <w:r w:rsidRPr="00B64063">
        <w:rPr>
          <w:spacing w:val="-24"/>
          <w:sz w:val="24"/>
          <w:szCs w:val="24"/>
          <w:lang w:val="ru-RU"/>
        </w:rPr>
        <w:t xml:space="preserve"> </w:t>
      </w:r>
      <w:r w:rsidRPr="00B64063">
        <w:rPr>
          <w:sz w:val="24"/>
          <w:szCs w:val="24"/>
          <w:lang w:val="ru-RU"/>
        </w:rPr>
        <w:t>животных.</w:t>
      </w:r>
      <w:r w:rsidRPr="00B64063">
        <w:rPr>
          <w:spacing w:val="-24"/>
          <w:sz w:val="24"/>
          <w:szCs w:val="24"/>
          <w:lang w:val="ru-RU"/>
        </w:rPr>
        <w:t xml:space="preserve"> </w:t>
      </w:r>
      <w:r w:rsidRPr="00B64063">
        <w:rPr>
          <w:sz w:val="24"/>
          <w:szCs w:val="24"/>
          <w:lang w:val="ru-RU"/>
        </w:rPr>
        <w:t>Использование</w:t>
      </w:r>
      <w:r w:rsidRPr="00B64063">
        <w:rPr>
          <w:spacing w:val="-24"/>
          <w:sz w:val="24"/>
          <w:szCs w:val="24"/>
          <w:lang w:val="ru-RU"/>
        </w:rPr>
        <w:t xml:space="preserve"> </w:t>
      </w:r>
      <w:r w:rsidRPr="00B64063">
        <w:rPr>
          <w:sz w:val="24"/>
          <w:szCs w:val="24"/>
          <w:lang w:val="ru-RU"/>
        </w:rPr>
        <w:t>и</w:t>
      </w:r>
      <w:r w:rsidRPr="00B64063">
        <w:rPr>
          <w:spacing w:val="-24"/>
          <w:sz w:val="24"/>
          <w:szCs w:val="24"/>
          <w:lang w:val="ru-RU"/>
        </w:rPr>
        <w:t xml:space="preserve"> </w:t>
      </w:r>
      <w:r w:rsidRPr="00B64063">
        <w:rPr>
          <w:sz w:val="24"/>
          <w:szCs w:val="24"/>
          <w:lang w:val="ru-RU"/>
        </w:rPr>
        <w:t>хранение</w:t>
      </w:r>
      <w:r w:rsidRPr="00B64063">
        <w:rPr>
          <w:spacing w:val="-24"/>
          <w:sz w:val="24"/>
          <w:szCs w:val="24"/>
          <w:lang w:val="ru-RU"/>
        </w:rPr>
        <w:t xml:space="preserve"> </w:t>
      </w:r>
      <w:r w:rsidRPr="00B64063">
        <w:rPr>
          <w:sz w:val="24"/>
          <w:szCs w:val="24"/>
          <w:lang w:val="ru-RU"/>
        </w:rPr>
        <w:t>животноводческой</w:t>
      </w:r>
      <w:r w:rsidRPr="00B64063">
        <w:rPr>
          <w:spacing w:val="-3"/>
          <w:sz w:val="24"/>
          <w:szCs w:val="24"/>
          <w:lang w:val="ru-RU"/>
        </w:rPr>
        <w:t xml:space="preserve"> </w:t>
      </w:r>
      <w:r w:rsidRPr="00B64063">
        <w:rPr>
          <w:sz w:val="24"/>
          <w:szCs w:val="24"/>
          <w:lang w:val="ru-RU"/>
        </w:rPr>
        <w:t>продукции.</w:t>
      </w:r>
    </w:p>
    <w:p w14:paraId="5DE728FE" w14:textId="77777777" w:rsidR="002D2450" w:rsidRPr="00B64063" w:rsidRDefault="002D2450" w:rsidP="002D2450">
      <w:pPr>
        <w:rPr>
          <w:sz w:val="24"/>
          <w:szCs w:val="24"/>
          <w:lang w:val="ru-RU"/>
        </w:rPr>
      </w:pPr>
      <w:r w:rsidRPr="00B64063">
        <w:rPr>
          <w:sz w:val="24"/>
          <w:szCs w:val="24"/>
          <w:lang w:val="ru-RU"/>
        </w:rPr>
        <w:t>Использование цифровых технологий в животноводстве. Цифровая  ферма:</w:t>
      </w:r>
    </w:p>
    <w:p w14:paraId="081C91D0" w14:textId="77777777" w:rsidR="002D2450" w:rsidRPr="00B64063" w:rsidRDefault="002D2450" w:rsidP="002D2450">
      <w:pPr>
        <w:rPr>
          <w:sz w:val="24"/>
          <w:szCs w:val="24"/>
          <w:lang w:val="ru-RU"/>
        </w:rPr>
      </w:pPr>
      <w:r w:rsidRPr="00B64063">
        <w:rPr>
          <w:position w:val="1"/>
          <w:sz w:val="24"/>
          <w:szCs w:val="24"/>
          <w:lang w:val="ru-RU"/>
        </w:rPr>
        <w:t xml:space="preserve">-  </w:t>
      </w:r>
      <w:r w:rsidRPr="00B64063">
        <w:rPr>
          <w:sz w:val="24"/>
          <w:szCs w:val="24"/>
          <w:lang w:val="ru-RU"/>
        </w:rPr>
        <w:t>автоматическое  кормление животных;</w:t>
      </w:r>
    </w:p>
    <w:p w14:paraId="4B127D80" w14:textId="77777777" w:rsidR="002D2450" w:rsidRPr="00B64063" w:rsidRDefault="002D2450" w:rsidP="002D2450">
      <w:pPr>
        <w:rPr>
          <w:sz w:val="24"/>
          <w:szCs w:val="24"/>
          <w:lang w:val="ru-RU"/>
        </w:rPr>
      </w:pPr>
      <w:r w:rsidRPr="00B64063">
        <w:rPr>
          <w:position w:val="1"/>
          <w:sz w:val="24"/>
          <w:szCs w:val="24"/>
          <w:lang w:val="ru-RU"/>
        </w:rPr>
        <w:t xml:space="preserve">- </w:t>
      </w:r>
      <w:r w:rsidRPr="00B64063">
        <w:rPr>
          <w:sz w:val="24"/>
          <w:szCs w:val="24"/>
          <w:lang w:val="ru-RU"/>
        </w:rPr>
        <w:t>автоматическая дойка;</w:t>
      </w:r>
    </w:p>
    <w:p w14:paraId="1F658665" w14:textId="77777777" w:rsidR="002D2450" w:rsidRPr="00B64063" w:rsidRDefault="002D2450" w:rsidP="002D2450">
      <w:pPr>
        <w:rPr>
          <w:sz w:val="24"/>
          <w:szCs w:val="24"/>
          <w:lang w:val="ru-RU"/>
        </w:rPr>
      </w:pPr>
      <w:r w:rsidRPr="00B64063">
        <w:rPr>
          <w:position w:val="1"/>
          <w:sz w:val="24"/>
          <w:szCs w:val="24"/>
          <w:lang w:val="ru-RU"/>
        </w:rPr>
        <w:t xml:space="preserve">- </w:t>
      </w:r>
      <w:r w:rsidRPr="00B64063">
        <w:rPr>
          <w:sz w:val="24"/>
          <w:szCs w:val="24"/>
          <w:lang w:val="ru-RU"/>
        </w:rPr>
        <w:t>уборка помещения и  др.</w:t>
      </w:r>
    </w:p>
    <w:p w14:paraId="2F5B0076" w14:textId="384C52EA" w:rsidR="002D2450" w:rsidRPr="00B64063" w:rsidRDefault="002D2450" w:rsidP="002D2450">
      <w:pPr>
        <w:rPr>
          <w:sz w:val="24"/>
          <w:szCs w:val="24"/>
          <w:lang w:val="ru-RU"/>
        </w:rPr>
      </w:pPr>
      <w:r w:rsidRPr="00B64063">
        <w:rPr>
          <w:sz w:val="24"/>
          <w:szCs w:val="24"/>
          <w:lang w:val="ru-RU"/>
        </w:rPr>
        <w:t>Цифровая «умная» ферма – перспективное направление роботизации  в животноводстве.</w:t>
      </w:r>
    </w:p>
    <w:p w14:paraId="512D7347" w14:textId="77777777" w:rsidR="002D2450" w:rsidRPr="00B64063" w:rsidRDefault="002D2450" w:rsidP="002D2450">
      <w:pPr>
        <w:rPr>
          <w:sz w:val="24"/>
          <w:szCs w:val="24"/>
          <w:lang w:val="ru-RU"/>
        </w:rPr>
      </w:pPr>
      <w:r w:rsidRPr="00B64063">
        <w:rPr>
          <w:sz w:val="24"/>
          <w:szCs w:val="24"/>
          <w:lang w:val="ru-RU"/>
        </w:rPr>
        <w:t>Раздел 3. Профессии, связанные с деятельностью животновода.</w:t>
      </w:r>
    </w:p>
    <w:p w14:paraId="05E33743" w14:textId="6315B359" w:rsidR="002D2450" w:rsidRPr="00B64063" w:rsidRDefault="002D2450" w:rsidP="002D2450">
      <w:pPr>
        <w:rPr>
          <w:sz w:val="24"/>
          <w:szCs w:val="24"/>
          <w:lang w:val="ru-RU"/>
        </w:rPr>
      </w:pPr>
      <w:r w:rsidRPr="00B64063">
        <w:rPr>
          <w:sz w:val="24"/>
          <w:szCs w:val="24"/>
          <w:lang w:val="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78CBB524" w14:textId="77777777" w:rsidR="002D2450" w:rsidRPr="00B64063" w:rsidRDefault="002D2450" w:rsidP="002D2450">
      <w:pPr>
        <w:rPr>
          <w:sz w:val="24"/>
          <w:szCs w:val="24"/>
          <w:lang w:val="ru-RU"/>
        </w:rPr>
      </w:pPr>
      <w:bookmarkStart w:id="623" w:name="_Toc97148729"/>
      <w:r w:rsidRPr="00B64063">
        <w:rPr>
          <w:sz w:val="24"/>
          <w:szCs w:val="24"/>
          <w:lang w:val="ru-RU"/>
        </w:rPr>
        <w:t xml:space="preserve">Модуль «Растениеводство» </w:t>
      </w:r>
    </w:p>
    <w:p w14:paraId="39F121EF" w14:textId="77777777" w:rsidR="002D2450" w:rsidRPr="00B64063" w:rsidRDefault="002D2450" w:rsidP="002D2450">
      <w:pPr>
        <w:rPr>
          <w:b/>
          <w:bCs/>
          <w:sz w:val="24"/>
          <w:szCs w:val="24"/>
          <w:lang w:val="ru-RU"/>
        </w:rPr>
      </w:pPr>
      <w:r w:rsidRPr="00B64063">
        <w:rPr>
          <w:b/>
          <w:bCs/>
          <w:sz w:val="24"/>
          <w:szCs w:val="24"/>
          <w:lang w:val="ru-RU"/>
        </w:rPr>
        <w:t xml:space="preserve">7–8 </w:t>
      </w:r>
      <w:bookmarkEnd w:id="623"/>
      <w:r w:rsidRPr="00B64063">
        <w:rPr>
          <w:b/>
          <w:bCs/>
          <w:sz w:val="24"/>
          <w:szCs w:val="24"/>
          <w:lang w:val="ru-RU"/>
        </w:rPr>
        <w:t>классы</w:t>
      </w:r>
    </w:p>
    <w:p w14:paraId="72AFB167" w14:textId="77777777" w:rsidR="002D2450" w:rsidRPr="00B64063" w:rsidRDefault="002D2450" w:rsidP="002D2450">
      <w:pPr>
        <w:rPr>
          <w:sz w:val="24"/>
          <w:szCs w:val="24"/>
          <w:lang w:val="ru-RU"/>
        </w:rPr>
      </w:pPr>
      <w:r w:rsidRPr="00B64063">
        <w:rPr>
          <w:sz w:val="24"/>
          <w:szCs w:val="24"/>
          <w:lang w:val="ru-RU"/>
        </w:rPr>
        <w:t>Раздел  1.  Элементы  технологий  выращивания   сельскохозяйственных культур.</w:t>
      </w:r>
    </w:p>
    <w:p w14:paraId="5935A59E" w14:textId="77777777" w:rsidR="002D2450" w:rsidRPr="00B64063" w:rsidRDefault="002D2450" w:rsidP="002D2450">
      <w:pPr>
        <w:rPr>
          <w:sz w:val="24"/>
          <w:szCs w:val="24"/>
          <w:lang w:val="ru-RU"/>
        </w:rPr>
      </w:pPr>
      <w:r w:rsidRPr="00B64063">
        <w:rPr>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7A1F7922" w14:textId="77777777" w:rsidR="002D2450" w:rsidRPr="00B64063" w:rsidRDefault="002D2450" w:rsidP="002D2450">
      <w:pPr>
        <w:rPr>
          <w:sz w:val="24"/>
          <w:szCs w:val="24"/>
          <w:lang w:val="ru-RU"/>
        </w:rPr>
      </w:pPr>
      <w:r w:rsidRPr="00B64063">
        <w:rPr>
          <w:sz w:val="24"/>
          <w:szCs w:val="24"/>
          <w:lang w:val="ru-RU"/>
        </w:rPr>
        <w:t>Почвы, виды почв. Плодородие  почв.</w:t>
      </w:r>
    </w:p>
    <w:p w14:paraId="24770C48" w14:textId="77777777" w:rsidR="002D2450" w:rsidRPr="00B64063" w:rsidRDefault="002D2450" w:rsidP="002D2450">
      <w:pPr>
        <w:rPr>
          <w:sz w:val="24"/>
          <w:szCs w:val="24"/>
          <w:lang w:val="ru-RU"/>
        </w:rPr>
      </w:pPr>
      <w:r w:rsidRPr="00B64063">
        <w:rPr>
          <w:sz w:val="24"/>
          <w:szCs w:val="24"/>
          <w:lang w:val="ru-RU"/>
        </w:rPr>
        <w:t>Инструменты обработки почвы: ручные и механизированные. Сельскохозяйственная техника.</w:t>
      </w:r>
    </w:p>
    <w:p w14:paraId="061EF49C" w14:textId="77777777" w:rsidR="002D2450" w:rsidRPr="00B64063" w:rsidRDefault="002D2450" w:rsidP="002D2450">
      <w:pPr>
        <w:rPr>
          <w:sz w:val="24"/>
          <w:szCs w:val="24"/>
          <w:lang w:val="ru-RU"/>
        </w:rPr>
      </w:pPr>
      <w:r w:rsidRPr="00B64063">
        <w:rPr>
          <w:sz w:val="24"/>
          <w:szCs w:val="24"/>
          <w:lang w:val="ru-RU"/>
        </w:rPr>
        <w:t>Культурные растения и их классификация.</w:t>
      </w:r>
    </w:p>
    <w:p w14:paraId="6C9ABEF7" w14:textId="77777777" w:rsidR="002D2450" w:rsidRPr="00B64063" w:rsidRDefault="002D2450" w:rsidP="002D2450">
      <w:pPr>
        <w:rPr>
          <w:sz w:val="24"/>
          <w:szCs w:val="24"/>
          <w:lang w:val="ru-RU"/>
        </w:rPr>
      </w:pPr>
      <w:r w:rsidRPr="00B64063">
        <w:rPr>
          <w:sz w:val="24"/>
          <w:szCs w:val="24"/>
          <w:lang w:val="ru-RU"/>
        </w:rPr>
        <w:t>Выращивание</w:t>
      </w:r>
      <w:r w:rsidRPr="00B64063">
        <w:rPr>
          <w:spacing w:val="-36"/>
          <w:sz w:val="24"/>
          <w:szCs w:val="24"/>
          <w:lang w:val="ru-RU"/>
        </w:rPr>
        <w:t xml:space="preserve"> </w:t>
      </w:r>
      <w:r w:rsidRPr="00B64063">
        <w:rPr>
          <w:sz w:val="24"/>
          <w:szCs w:val="24"/>
          <w:lang w:val="ru-RU"/>
        </w:rPr>
        <w:t>растений</w:t>
      </w:r>
      <w:r w:rsidRPr="00B64063">
        <w:rPr>
          <w:spacing w:val="-36"/>
          <w:sz w:val="24"/>
          <w:szCs w:val="24"/>
          <w:lang w:val="ru-RU"/>
        </w:rPr>
        <w:t xml:space="preserve"> </w:t>
      </w:r>
      <w:r w:rsidRPr="00B64063">
        <w:rPr>
          <w:sz w:val="24"/>
          <w:szCs w:val="24"/>
          <w:lang w:val="ru-RU"/>
        </w:rPr>
        <w:t>на</w:t>
      </w:r>
      <w:r w:rsidRPr="00B64063">
        <w:rPr>
          <w:spacing w:val="-36"/>
          <w:sz w:val="24"/>
          <w:szCs w:val="24"/>
          <w:lang w:val="ru-RU"/>
        </w:rPr>
        <w:t xml:space="preserve"> </w:t>
      </w:r>
      <w:r w:rsidRPr="00B64063">
        <w:rPr>
          <w:sz w:val="24"/>
          <w:szCs w:val="24"/>
          <w:lang w:val="ru-RU"/>
        </w:rPr>
        <w:t>школьном/приусадебном</w:t>
      </w:r>
      <w:r w:rsidRPr="00B64063">
        <w:rPr>
          <w:spacing w:val="-36"/>
          <w:sz w:val="24"/>
          <w:szCs w:val="24"/>
          <w:lang w:val="ru-RU"/>
        </w:rPr>
        <w:t xml:space="preserve"> </w:t>
      </w:r>
      <w:r w:rsidRPr="00B64063">
        <w:rPr>
          <w:sz w:val="24"/>
          <w:szCs w:val="24"/>
          <w:lang w:val="ru-RU"/>
        </w:rPr>
        <w:t>участке. Полезные</w:t>
      </w:r>
      <w:r w:rsidRPr="00B64063">
        <w:rPr>
          <w:spacing w:val="-14"/>
          <w:sz w:val="24"/>
          <w:szCs w:val="24"/>
          <w:lang w:val="ru-RU"/>
        </w:rPr>
        <w:t xml:space="preserve"> </w:t>
      </w:r>
      <w:r w:rsidRPr="00B64063">
        <w:rPr>
          <w:sz w:val="24"/>
          <w:szCs w:val="24"/>
          <w:lang w:val="ru-RU"/>
        </w:rPr>
        <w:t>для</w:t>
      </w:r>
      <w:r w:rsidRPr="00B64063">
        <w:rPr>
          <w:spacing w:val="-14"/>
          <w:sz w:val="24"/>
          <w:szCs w:val="24"/>
          <w:lang w:val="ru-RU"/>
        </w:rPr>
        <w:t xml:space="preserve"> </w:t>
      </w:r>
      <w:r w:rsidRPr="00B64063">
        <w:rPr>
          <w:sz w:val="24"/>
          <w:szCs w:val="24"/>
          <w:lang w:val="ru-RU"/>
        </w:rPr>
        <w:t>человека</w:t>
      </w:r>
      <w:r w:rsidRPr="00B64063">
        <w:rPr>
          <w:spacing w:val="-14"/>
          <w:sz w:val="24"/>
          <w:szCs w:val="24"/>
          <w:lang w:val="ru-RU"/>
        </w:rPr>
        <w:t xml:space="preserve"> </w:t>
      </w:r>
      <w:r w:rsidRPr="00B64063">
        <w:rPr>
          <w:sz w:val="24"/>
          <w:szCs w:val="24"/>
          <w:lang w:val="ru-RU"/>
        </w:rPr>
        <w:t>дикорастущие</w:t>
      </w:r>
      <w:r w:rsidRPr="00B64063">
        <w:rPr>
          <w:spacing w:val="-14"/>
          <w:sz w:val="24"/>
          <w:szCs w:val="24"/>
          <w:lang w:val="ru-RU"/>
        </w:rPr>
        <w:t xml:space="preserve"> </w:t>
      </w:r>
      <w:r w:rsidRPr="00B64063">
        <w:rPr>
          <w:sz w:val="24"/>
          <w:szCs w:val="24"/>
          <w:lang w:val="ru-RU"/>
        </w:rPr>
        <w:t>растения</w:t>
      </w:r>
      <w:r w:rsidRPr="00B64063">
        <w:rPr>
          <w:spacing w:val="-14"/>
          <w:sz w:val="24"/>
          <w:szCs w:val="24"/>
          <w:lang w:val="ru-RU"/>
        </w:rPr>
        <w:t xml:space="preserve"> </w:t>
      </w:r>
      <w:r w:rsidRPr="00B64063">
        <w:rPr>
          <w:sz w:val="24"/>
          <w:szCs w:val="24"/>
          <w:lang w:val="ru-RU"/>
        </w:rPr>
        <w:t>и</w:t>
      </w:r>
      <w:r w:rsidRPr="00B64063">
        <w:rPr>
          <w:spacing w:val="-14"/>
          <w:sz w:val="24"/>
          <w:szCs w:val="24"/>
          <w:lang w:val="ru-RU"/>
        </w:rPr>
        <w:t xml:space="preserve"> </w:t>
      </w:r>
      <w:r w:rsidRPr="00B64063">
        <w:rPr>
          <w:sz w:val="24"/>
          <w:szCs w:val="24"/>
          <w:lang w:val="ru-RU"/>
        </w:rPr>
        <w:t>их</w:t>
      </w:r>
      <w:r w:rsidRPr="00B64063">
        <w:rPr>
          <w:spacing w:val="-14"/>
          <w:sz w:val="24"/>
          <w:szCs w:val="24"/>
          <w:lang w:val="ru-RU"/>
        </w:rPr>
        <w:t xml:space="preserve"> </w:t>
      </w:r>
      <w:r w:rsidRPr="00B64063">
        <w:rPr>
          <w:sz w:val="24"/>
          <w:szCs w:val="24"/>
          <w:lang w:val="ru-RU"/>
        </w:rPr>
        <w:t>класси-</w:t>
      </w:r>
    </w:p>
    <w:p w14:paraId="079CEFB6" w14:textId="77777777" w:rsidR="002D2450" w:rsidRPr="00B64063" w:rsidRDefault="002D2450" w:rsidP="002D2450">
      <w:pPr>
        <w:rPr>
          <w:sz w:val="24"/>
          <w:szCs w:val="24"/>
          <w:lang w:val="ru-RU"/>
        </w:rPr>
      </w:pPr>
      <w:r w:rsidRPr="00B64063">
        <w:rPr>
          <w:sz w:val="24"/>
          <w:szCs w:val="24"/>
          <w:lang w:val="ru-RU"/>
        </w:rPr>
        <w:t>фикация.</w:t>
      </w:r>
    </w:p>
    <w:p w14:paraId="2AA4D4D6" w14:textId="77777777" w:rsidR="002D2450" w:rsidRPr="00B64063" w:rsidRDefault="002D2450" w:rsidP="002D2450">
      <w:pPr>
        <w:rPr>
          <w:sz w:val="24"/>
          <w:szCs w:val="24"/>
          <w:lang w:val="ru-RU"/>
        </w:rPr>
      </w:pPr>
      <w:r w:rsidRPr="00B64063">
        <w:rPr>
          <w:sz w:val="24"/>
          <w:szCs w:val="24"/>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BEEE830" w14:textId="528E3D17" w:rsidR="002D2450" w:rsidRPr="00B64063" w:rsidRDefault="002D2450" w:rsidP="002D2450">
      <w:pPr>
        <w:rPr>
          <w:sz w:val="24"/>
          <w:szCs w:val="24"/>
          <w:lang w:val="ru-RU"/>
        </w:rPr>
      </w:pPr>
      <w:r w:rsidRPr="00B64063">
        <w:rPr>
          <w:sz w:val="24"/>
          <w:szCs w:val="24"/>
          <w:lang w:val="ru-RU"/>
        </w:rPr>
        <w:t>Сохранение природной среды.</w:t>
      </w:r>
    </w:p>
    <w:p w14:paraId="174E70E0" w14:textId="77777777" w:rsidR="002D2450" w:rsidRPr="00B64063" w:rsidRDefault="002D2450" w:rsidP="002D2450">
      <w:pPr>
        <w:rPr>
          <w:sz w:val="24"/>
          <w:szCs w:val="24"/>
          <w:lang w:val="ru-RU"/>
        </w:rPr>
      </w:pPr>
      <w:r w:rsidRPr="00B64063">
        <w:rPr>
          <w:sz w:val="24"/>
          <w:szCs w:val="24"/>
          <w:lang w:val="ru-RU"/>
        </w:rPr>
        <w:t>Раздел  2.  Сельскохозяйственное производство.</w:t>
      </w:r>
    </w:p>
    <w:p w14:paraId="374D0988" w14:textId="77777777" w:rsidR="002D2450" w:rsidRPr="00B64063" w:rsidRDefault="002D2450" w:rsidP="002D2450">
      <w:pPr>
        <w:rPr>
          <w:sz w:val="24"/>
          <w:szCs w:val="24"/>
          <w:lang w:val="ru-RU"/>
        </w:rPr>
      </w:pPr>
      <w:r w:rsidRPr="00B64063">
        <w:rPr>
          <w:sz w:val="24"/>
          <w:szCs w:val="24"/>
          <w:lang w:val="ru-RU"/>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w:t>
      </w:r>
      <w:r w:rsidRPr="00B64063">
        <w:rPr>
          <w:sz w:val="24"/>
          <w:szCs w:val="24"/>
          <w:lang w:val="ru-RU"/>
        </w:rPr>
        <w:lastRenderedPageBreak/>
        <w:t>оснащение  сельскохозяйственной техники.</w:t>
      </w:r>
    </w:p>
    <w:p w14:paraId="21737D2D" w14:textId="77777777" w:rsidR="002D2450" w:rsidRPr="00B64063" w:rsidRDefault="002D2450" w:rsidP="002D2450">
      <w:pPr>
        <w:rPr>
          <w:sz w:val="24"/>
          <w:szCs w:val="24"/>
          <w:lang w:val="ru-RU"/>
        </w:rPr>
      </w:pPr>
      <w:r w:rsidRPr="00B64063">
        <w:rPr>
          <w:sz w:val="24"/>
          <w:szCs w:val="24"/>
          <w:lang w:val="ru-RU"/>
        </w:rPr>
        <w:t>Автоматизация и роботизация сельскохозяйственного производства:</w:t>
      </w:r>
    </w:p>
    <w:p w14:paraId="6695E7DC"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анализаторы почвы c использованием спутниковой системы навигации;</w:t>
      </w:r>
    </w:p>
    <w:p w14:paraId="1FECCBD3"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автоматизация тепличного хозяйства;</w:t>
      </w:r>
    </w:p>
    <w:p w14:paraId="5A541C84"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применение роботов манипуляторов для уборки урожая;</w:t>
      </w:r>
    </w:p>
    <w:p w14:paraId="67D6DD0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внесение удобрение на основе данных от азотно-спектральных  датчиков;</w:t>
      </w:r>
    </w:p>
    <w:p w14:paraId="38E93C2A"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определение критических точек полей с помощью спутниковых снимков;</w:t>
      </w:r>
    </w:p>
    <w:p w14:paraId="66B5F81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использование  БПЛА  и др.</w:t>
      </w:r>
    </w:p>
    <w:p w14:paraId="3BE9C656" w14:textId="35CA7A71" w:rsidR="002D2450" w:rsidRPr="00B64063" w:rsidRDefault="002D2450" w:rsidP="002D2450">
      <w:pPr>
        <w:rPr>
          <w:sz w:val="24"/>
          <w:szCs w:val="24"/>
          <w:lang w:val="ru-RU"/>
        </w:rPr>
      </w:pPr>
      <w:r w:rsidRPr="00B64063">
        <w:rPr>
          <w:sz w:val="24"/>
          <w:szCs w:val="24"/>
          <w:lang w:val="ru-RU"/>
        </w:rPr>
        <w:t>Генно-модифицированные</w:t>
      </w:r>
      <w:r w:rsidRPr="00B64063">
        <w:rPr>
          <w:spacing w:val="-36"/>
          <w:sz w:val="24"/>
          <w:szCs w:val="24"/>
          <w:lang w:val="ru-RU"/>
        </w:rPr>
        <w:t xml:space="preserve"> </w:t>
      </w:r>
      <w:r w:rsidRPr="00B64063">
        <w:rPr>
          <w:sz w:val="24"/>
          <w:szCs w:val="24"/>
          <w:lang w:val="ru-RU"/>
        </w:rPr>
        <w:t>растения:</w:t>
      </w:r>
      <w:r w:rsidRPr="00B64063">
        <w:rPr>
          <w:spacing w:val="-36"/>
          <w:sz w:val="24"/>
          <w:szCs w:val="24"/>
          <w:lang w:val="ru-RU"/>
        </w:rPr>
        <w:t xml:space="preserve"> </w:t>
      </w:r>
      <w:r w:rsidRPr="00B64063">
        <w:rPr>
          <w:sz w:val="24"/>
          <w:szCs w:val="24"/>
          <w:lang w:val="ru-RU"/>
        </w:rPr>
        <w:t>положительные</w:t>
      </w:r>
      <w:r w:rsidRPr="00B64063">
        <w:rPr>
          <w:spacing w:val="-36"/>
          <w:sz w:val="24"/>
          <w:szCs w:val="24"/>
          <w:lang w:val="ru-RU"/>
        </w:rPr>
        <w:t xml:space="preserve"> </w:t>
      </w:r>
      <w:r w:rsidRPr="00B64063">
        <w:rPr>
          <w:sz w:val="24"/>
          <w:szCs w:val="24"/>
          <w:lang w:val="ru-RU"/>
        </w:rPr>
        <w:t>и</w:t>
      </w:r>
      <w:r w:rsidRPr="00B64063">
        <w:rPr>
          <w:spacing w:val="-36"/>
          <w:sz w:val="24"/>
          <w:szCs w:val="24"/>
          <w:lang w:val="ru-RU"/>
        </w:rPr>
        <w:t xml:space="preserve"> </w:t>
      </w:r>
      <w:r w:rsidRPr="00B64063">
        <w:rPr>
          <w:sz w:val="24"/>
          <w:szCs w:val="24"/>
          <w:lang w:val="ru-RU"/>
        </w:rPr>
        <w:t>отрицательные</w:t>
      </w:r>
      <w:r w:rsidRPr="00B64063">
        <w:rPr>
          <w:spacing w:val="-3"/>
          <w:sz w:val="24"/>
          <w:szCs w:val="24"/>
          <w:lang w:val="ru-RU"/>
        </w:rPr>
        <w:t xml:space="preserve"> </w:t>
      </w:r>
      <w:r w:rsidRPr="00B64063">
        <w:rPr>
          <w:sz w:val="24"/>
          <w:szCs w:val="24"/>
          <w:lang w:val="ru-RU"/>
        </w:rPr>
        <w:t>аспекты.</w:t>
      </w:r>
    </w:p>
    <w:p w14:paraId="126A9C19" w14:textId="77777777" w:rsidR="002D2450" w:rsidRPr="00B64063" w:rsidRDefault="002D2450" w:rsidP="002D2450">
      <w:pPr>
        <w:rPr>
          <w:sz w:val="24"/>
          <w:szCs w:val="24"/>
          <w:lang w:val="ru-RU"/>
        </w:rPr>
      </w:pPr>
      <w:r w:rsidRPr="00B64063">
        <w:rPr>
          <w:sz w:val="24"/>
          <w:szCs w:val="24"/>
          <w:lang w:val="ru-RU"/>
        </w:rPr>
        <w:t>Раздел 3. Сельскохозяйственные профессии.</w:t>
      </w:r>
    </w:p>
    <w:p w14:paraId="728BA73A" w14:textId="33C807C9" w:rsidR="002D2450" w:rsidRPr="00B64063" w:rsidRDefault="002D2450" w:rsidP="002D2450">
      <w:pPr>
        <w:rPr>
          <w:sz w:val="24"/>
          <w:szCs w:val="24"/>
          <w:lang w:val="ru-RU"/>
        </w:rPr>
      </w:pPr>
      <w:r w:rsidRPr="00B64063">
        <w:rPr>
          <w:sz w:val="24"/>
          <w:szCs w:val="24"/>
          <w:lang w:val="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29B5274" w14:textId="65C483C5" w:rsidR="002D2450" w:rsidRPr="00B64063" w:rsidRDefault="002D2450" w:rsidP="002D2450">
      <w:pPr>
        <w:jc w:val="center"/>
        <w:rPr>
          <w:sz w:val="24"/>
          <w:szCs w:val="24"/>
          <w:lang w:val="ru-RU"/>
        </w:rPr>
      </w:pPr>
      <w:bookmarkStart w:id="624" w:name="_Toc97148730"/>
      <w:r w:rsidRPr="00B64063">
        <w:rPr>
          <w:sz w:val="24"/>
          <w:szCs w:val="24"/>
          <w:lang w:val="ru-RU"/>
        </w:rPr>
        <w:t>ПЛАНИРУЕМЫЕ РЕЗУЛЬТАТЫ ОСВОЕНИЯ УЧЕБНОГО ПРЕДМЕТА</w:t>
      </w:r>
    </w:p>
    <w:p w14:paraId="4BB72C0B" w14:textId="77777777" w:rsidR="002D2450" w:rsidRPr="00B64063" w:rsidRDefault="002D2450" w:rsidP="002D2450">
      <w:pPr>
        <w:jc w:val="center"/>
        <w:rPr>
          <w:sz w:val="24"/>
          <w:szCs w:val="24"/>
          <w:lang w:val="ru-RU"/>
        </w:rPr>
      </w:pPr>
      <w:r w:rsidRPr="00B64063">
        <w:rPr>
          <w:sz w:val="24"/>
          <w:szCs w:val="24"/>
          <w:lang w:val="ru-RU"/>
        </w:rPr>
        <w:t>«ТЕХНОЛОГИЯ»  НА  УРОВНЕ  ОСНОВНОГО  ОБЩЕГО ОБРАЗОВАНИЯ</w:t>
      </w:r>
      <w:bookmarkEnd w:id="624"/>
    </w:p>
    <w:p w14:paraId="4D217E3B" w14:textId="77777777" w:rsidR="002D2450" w:rsidRPr="00B64063" w:rsidRDefault="002D2450" w:rsidP="002D2450">
      <w:pPr>
        <w:rPr>
          <w:sz w:val="24"/>
          <w:szCs w:val="24"/>
          <w:lang w:val="ru-RU"/>
        </w:rPr>
      </w:pPr>
      <w:r w:rsidRPr="00B64063">
        <w:rPr>
          <w:sz w:val="24"/>
          <w:szCs w:val="24"/>
          <w:lang w:val="ru-RU"/>
        </w:rPr>
        <w:t>В</w:t>
      </w:r>
      <w:r w:rsidRPr="00B64063">
        <w:rPr>
          <w:spacing w:val="-14"/>
          <w:sz w:val="24"/>
          <w:szCs w:val="24"/>
          <w:lang w:val="ru-RU"/>
        </w:rPr>
        <w:t xml:space="preserve"> </w:t>
      </w:r>
      <w:r w:rsidRPr="00B64063">
        <w:rPr>
          <w:spacing w:val="-4"/>
          <w:sz w:val="24"/>
          <w:szCs w:val="24"/>
          <w:lang w:val="ru-RU"/>
        </w:rPr>
        <w:t>соответствии</w:t>
      </w:r>
      <w:r w:rsidRPr="00B64063">
        <w:rPr>
          <w:spacing w:val="-14"/>
          <w:sz w:val="24"/>
          <w:szCs w:val="24"/>
          <w:lang w:val="ru-RU"/>
        </w:rPr>
        <w:t xml:space="preserve"> </w:t>
      </w:r>
      <w:r w:rsidRPr="00B64063">
        <w:rPr>
          <w:sz w:val="24"/>
          <w:szCs w:val="24"/>
          <w:lang w:val="ru-RU"/>
        </w:rPr>
        <w:t>с</w:t>
      </w:r>
      <w:r w:rsidRPr="00B64063">
        <w:rPr>
          <w:spacing w:val="-14"/>
          <w:sz w:val="24"/>
          <w:szCs w:val="24"/>
          <w:lang w:val="ru-RU"/>
        </w:rPr>
        <w:t xml:space="preserve"> </w:t>
      </w:r>
      <w:r w:rsidRPr="00B64063">
        <w:rPr>
          <w:spacing w:val="-3"/>
          <w:sz w:val="24"/>
          <w:szCs w:val="24"/>
          <w:lang w:val="ru-RU"/>
        </w:rPr>
        <w:t>ФГОС</w:t>
      </w:r>
      <w:r w:rsidRPr="00B64063">
        <w:rPr>
          <w:spacing w:val="-14"/>
          <w:sz w:val="24"/>
          <w:szCs w:val="24"/>
          <w:lang w:val="ru-RU"/>
        </w:rPr>
        <w:t xml:space="preserve"> </w:t>
      </w:r>
      <w:r w:rsidRPr="00B64063">
        <w:rPr>
          <w:sz w:val="24"/>
          <w:szCs w:val="24"/>
          <w:lang w:val="ru-RU"/>
        </w:rPr>
        <w:t>в</w:t>
      </w:r>
      <w:r w:rsidRPr="00B64063">
        <w:rPr>
          <w:spacing w:val="-14"/>
          <w:sz w:val="24"/>
          <w:szCs w:val="24"/>
          <w:lang w:val="ru-RU"/>
        </w:rPr>
        <w:t xml:space="preserve"> </w:t>
      </w:r>
      <w:r w:rsidRPr="00B64063">
        <w:rPr>
          <w:spacing w:val="-4"/>
          <w:sz w:val="24"/>
          <w:szCs w:val="24"/>
          <w:lang w:val="ru-RU"/>
        </w:rPr>
        <w:t>ходе</w:t>
      </w:r>
      <w:r w:rsidRPr="00B64063">
        <w:rPr>
          <w:spacing w:val="-14"/>
          <w:sz w:val="24"/>
          <w:szCs w:val="24"/>
          <w:lang w:val="ru-RU"/>
        </w:rPr>
        <w:t xml:space="preserve"> </w:t>
      </w:r>
      <w:r w:rsidRPr="00B64063">
        <w:rPr>
          <w:spacing w:val="-4"/>
          <w:sz w:val="24"/>
          <w:szCs w:val="24"/>
          <w:lang w:val="ru-RU"/>
        </w:rPr>
        <w:t>изучения</w:t>
      </w:r>
      <w:r w:rsidRPr="00B64063">
        <w:rPr>
          <w:spacing w:val="-14"/>
          <w:sz w:val="24"/>
          <w:szCs w:val="24"/>
          <w:lang w:val="ru-RU"/>
        </w:rPr>
        <w:t xml:space="preserve"> </w:t>
      </w:r>
      <w:r w:rsidRPr="00B64063">
        <w:rPr>
          <w:spacing w:val="-4"/>
          <w:sz w:val="24"/>
          <w:szCs w:val="24"/>
          <w:lang w:val="ru-RU"/>
        </w:rPr>
        <w:t>предмета</w:t>
      </w:r>
      <w:r w:rsidRPr="00B64063">
        <w:rPr>
          <w:spacing w:val="-14"/>
          <w:sz w:val="24"/>
          <w:szCs w:val="24"/>
          <w:lang w:val="ru-RU"/>
        </w:rPr>
        <w:t xml:space="preserve"> </w:t>
      </w:r>
      <w:r w:rsidRPr="00B64063">
        <w:rPr>
          <w:spacing w:val="-6"/>
          <w:sz w:val="24"/>
          <w:szCs w:val="24"/>
          <w:lang w:val="ru-RU"/>
        </w:rPr>
        <w:t xml:space="preserve">«Технология» </w:t>
      </w:r>
      <w:r w:rsidRPr="00B64063">
        <w:rPr>
          <w:spacing w:val="-4"/>
          <w:sz w:val="24"/>
          <w:szCs w:val="24"/>
          <w:lang w:val="ru-RU"/>
        </w:rPr>
        <w:t xml:space="preserve">учащимися предполагается достижение совокупности основных личностных,  метапредметных  </w:t>
      </w:r>
      <w:r w:rsidRPr="00B64063">
        <w:rPr>
          <w:sz w:val="24"/>
          <w:szCs w:val="24"/>
          <w:lang w:val="ru-RU"/>
        </w:rPr>
        <w:t xml:space="preserve">и  </w:t>
      </w:r>
      <w:r w:rsidRPr="00B64063">
        <w:rPr>
          <w:spacing w:val="-4"/>
          <w:sz w:val="24"/>
          <w:szCs w:val="24"/>
          <w:lang w:val="ru-RU"/>
        </w:rPr>
        <w:t>предметных</w:t>
      </w:r>
      <w:r w:rsidRPr="00B64063">
        <w:rPr>
          <w:spacing w:val="27"/>
          <w:sz w:val="24"/>
          <w:szCs w:val="24"/>
          <w:lang w:val="ru-RU"/>
        </w:rPr>
        <w:t xml:space="preserve"> </w:t>
      </w:r>
      <w:r w:rsidRPr="00B64063">
        <w:rPr>
          <w:spacing w:val="-5"/>
          <w:sz w:val="24"/>
          <w:szCs w:val="24"/>
          <w:lang w:val="ru-RU"/>
        </w:rPr>
        <w:t>результатов.</w:t>
      </w:r>
    </w:p>
    <w:p w14:paraId="18F48E47" w14:textId="77777777" w:rsidR="002D2450" w:rsidRPr="00B64063" w:rsidRDefault="002D2450" w:rsidP="002D2450">
      <w:pPr>
        <w:rPr>
          <w:sz w:val="24"/>
          <w:szCs w:val="24"/>
          <w:lang w:val="ru-RU"/>
        </w:rPr>
      </w:pPr>
      <w:bookmarkStart w:id="625" w:name="_Toc97148731"/>
      <w:r w:rsidRPr="00B64063">
        <w:rPr>
          <w:sz w:val="24"/>
          <w:szCs w:val="24"/>
          <w:lang w:val="ru-RU"/>
        </w:rPr>
        <w:t>ЛИЧНОСТНЫЕ  РЕЗУЛЬТАТЫ</w:t>
      </w:r>
      <w:bookmarkEnd w:id="625"/>
    </w:p>
    <w:p w14:paraId="79030265" w14:textId="77777777" w:rsidR="002D2450" w:rsidRPr="00B64063" w:rsidRDefault="002D2450" w:rsidP="002D2450">
      <w:pPr>
        <w:rPr>
          <w:sz w:val="24"/>
          <w:szCs w:val="24"/>
          <w:lang w:val="ru-RU"/>
        </w:rPr>
      </w:pPr>
      <w:r w:rsidRPr="00B64063">
        <w:rPr>
          <w:sz w:val="24"/>
          <w:szCs w:val="24"/>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037FDD46" w14:textId="77777777" w:rsidR="002D2450" w:rsidRPr="00B64063" w:rsidRDefault="002D2450" w:rsidP="002D2450">
      <w:pPr>
        <w:rPr>
          <w:iCs/>
          <w:sz w:val="24"/>
          <w:szCs w:val="24"/>
          <w:lang w:val="ru-RU"/>
        </w:rPr>
      </w:pPr>
      <w:r w:rsidRPr="00B64063">
        <w:rPr>
          <w:iCs/>
          <w:sz w:val="24"/>
          <w:szCs w:val="24"/>
          <w:lang w:val="ru-RU"/>
        </w:rPr>
        <w:t>Патриотическое воспитание:</w:t>
      </w:r>
    </w:p>
    <w:p w14:paraId="5B586E37"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проявление интереса к истории и современному состоянию российской науки и технологии;</w:t>
      </w:r>
    </w:p>
    <w:p w14:paraId="6A891F2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ценностное отношение к достижениям российских инженеров и учёных.</w:t>
      </w:r>
    </w:p>
    <w:p w14:paraId="297C0517" w14:textId="77777777" w:rsidR="002D2450" w:rsidRPr="00B64063" w:rsidRDefault="002D2450" w:rsidP="002D2450">
      <w:pPr>
        <w:rPr>
          <w:iCs/>
          <w:sz w:val="24"/>
          <w:szCs w:val="24"/>
          <w:lang w:val="ru-RU"/>
        </w:rPr>
      </w:pPr>
      <w:r w:rsidRPr="00B64063">
        <w:rPr>
          <w:iCs/>
          <w:sz w:val="24"/>
          <w:szCs w:val="24"/>
          <w:lang w:val="ru-RU"/>
        </w:rPr>
        <w:t>Гражданское и духовно-нравственное воспитание:</w:t>
      </w:r>
    </w:p>
    <w:p w14:paraId="15DBFD8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398EF8B"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осознание важности морально-этических принципов в деятельности,  связанной  с  реализацией технологий;</w:t>
      </w:r>
    </w:p>
    <w:p w14:paraId="0D2A6B62"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освоение социальных норм и правил поведения, роли и формы социальной жизни в группах и сообществах, включая взрослые  и  социальные сообщества.</w:t>
      </w:r>
    </w:p>
    <w:p w14:paraId="2F6657CF" w14:textId="77777777" w:rsidR="002D2450" w:rsidRPr="00B64063" w:rsidRDefault="002D2450" w:rsidP="002D2450">
      <w:pPr>
        <w:rPr>
          <w:iCs/>
          <w:sz w:val="24"/>
          <w:szCs w:val="24"/>
          <w:lang w:val="ru-RU"/>
        </w:rPr>
      </w:pPr>
      <w:r w:rsidRPr="00B64063">
        <w:rPr>
          <w:iCs/>
          <w:sz w:val="24"/>
          <w:szCs w:val="24"/>
          <w:lang w:val="ru-RU"/>
        </w:rPr>
        <w:t>Эстетическое воспитание:</w:t>
      </w:r>
    </w:p>
    <w:p w14:paraId="0443657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восприятие  эстетических  качеств  предметов труда;</w:t>
      </w:r>
    </w:p>
    <w:p w14:paraId="289726D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умение создавать эстетически значимые изделия из различных  материалов.</w:t>
      </w:r>
    </w:p>
    <w:p w14:paraId="49BB00CB" w14:textId="77777777" w:rsidR="002D2450" w:rsidRPr="00B64063" w:rsidRDefault="002D2450" w:rsidP="002D2450">
      <w:pPr>
        <w:rPr>
          <w:iCs/>
          <w:sz w:val="24"/>
          <w:szCs w:val="24"/>
          <w:lang w:val="ru-RU"/>
        </w:rPr>
      </w:pPr>
      <w:r w:rsidRPr="00B64063">
        <w:rPr>
          <w:iCs/>
          <w:spacing w:val="-4"/>
          <w:sz w:val="24"/>
          <w:szCs w:val="24"/>
          <w:lang w:val="ru-RU"/>
        </w:rPr>
        <w:t xml:space="preserve">Ценности научного познания </w:t>
      </w:r>
      <w:r w:rsidRPr="00B64063">
        <w:rPr>
          <w:iCs/>
          <w:sz w:val="24"/>
          <w:szCs w:val="24"/>
          <w:lang w:val="ru-RU"/>
        </w:rPr>
        <w:t xml:space="preserve">и </w:t>
      </w:r>
      <w:r w:rsidRPr="00B64063">
        <w:rPr>
          <w:iCs/>
          <w:spacing w:val="-4"/>
          <w:sz w:val="24"/>
          <w:szCs w:val="24"/>
          <w:lang w:val="ru-RU"/>
        </w:rPr>
        <w:t>практической деятельности:</w:t>
      </w:r>
    </w:p>
    <w:p w14:paraId="261A460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осознание ценности науки как фундамента технологий;</w:t>
      </w:r>
    </w:p>
    <w:p w14:paraId="58FD9C63"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развитие интереса к исследовательской деятельности, реализации на практике достижений науки.</w:t>
      </w:r>
    </w:p>
    <w:p w14:paraId="146568FF" w14:textId="77777777" w:rsidR="002D2450" w:rsidRPr="00B64063" w:rsidRDefault="002D2450" w:rsidP="002D2450">
      <w:pPr>
        <w:pStyle w:val="a5"/>
        <w:widowControl/>
        <w:autoSpaceDE/>
        <w:autoSpaceDN/>
        <w:adjustRightInd w:val="0"/>
        <w:ind w:left="709" w:firstLine="0"/>
        <w:contextualSpacing/>
        <w:rPr>
          <w:rFonts w:eastAsia="Calibri"/>
          <w:sz w:val="24"/>
          <w:szCs w:val="24"/>
          <w:lang w:val="ru-RU" w:eastAsia="ru-RU"/>
        </w:rPr>
      </w:pPr>
      <w:r w:rsidRPr="00B64063">
        <w:rPr>
          <w:rFonts w:eastAsia="Calibri"/>
          <w:sz w:val="24"/>
          <w:szCs w:val="24"/>
          <w:lang w:val="ru-RU" w:eastAsia="ru-RU"/>
        </w:rPr>
        <w:t>Формирование культуры здоровья и эмоционального благополучия:</w:t>
      </w:r>
    </w:p>
    <w:p w14:paraId="1179A8C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осознание ценности безопасного образа жизни в современном технологическом мире, важности правил безопасной работы  с инструментами;</w:t>
      </w:r>
    </w:p>
    <w:p w14:paraId="034B846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умение распознавать информационные угрозы и осуществлять защиту личности от этих    угроз.</w:t>
      </w:r>
    </w:p>
    <w:p w14:paraId="03221A51" w14:textId="77777777" w:rsidR="002D2450" w:rsidRPr="00B64063" w:rsidRDefault="002D2450" w:rsidP="002D2450">
      <w:pPr>
        <w:pStyle w:val="a5"/>
        <w:widowControl/>
        <w:autoSpaceDE/>
        <w:autoSpaceDN/>
        <w:adjustRightInd w:val="0"/>
        <w:ind w:left="709" w:firstLine="0"/>
        <w:contextualSpacing/>
        <w:rPr>
          <w:rFonts w:eastAsia="Calibri"/>
          <w:sz w:val="24"/>
          <w:szCs w:val="24"/>
          <w:lang w:val="ru-RU" w:eastAsia="ru-RU"/>
        </w:rPr>
      </w:pPr>
      <w:r w:rsidRPr="00B64063">
        <w:rPr>
          <w:rFonts w:eastAsia="Calibri"/>
          <w:sz w:val="24"/>
          <w:szCs w:val="24"/>
          <w:lang w:val="ru-RU" w:eastAsia="ru-RU"/>
        </w:rPr>
        <w:t>Трудовое воспитание:</w:t>
      </w:r>
    </w:p>
    <w:p w14:paraId="4E5834D3"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активное участие в решении возникающих практических задач из различных областей;</w:t>
      </w:r>
    </w:p>
    <w:p w14:paraId="28EF514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умение ориентироваться в мире современных   профессий.</w:t>
      </w:r>
    </w:p>
    <w:p w14:paraId="000CC4D8" w14:textId="77777777" w:rsidR="002D2450" w:rsidRPr="00B64063" w:rsidRDefault="002D2450" w:rsidP="002D2450">
      <w:pPr>
        <w:pStyle w:val="a5"/>
        <w:widowControl/>
        <w:autoSpaceDE/>
        <w:autoSpaceDN/>
        <w:adjustRightInd w:val="0"/>
        <w:ind w:left="709" w:firstLine="0"/>
        <w:contextualSpacing/>
        <w:rPr>
          <w:rFonts w:eastAsia="Calibri"/>
          <w:sz w:val="24"/>
          <w:szCs w:val="24"/>
          <w:lang w:val="ru-RU" w:eastAsia="ru-RU"/>
        </w:rPr>
      </w:pPr>
      <w:r w:rsidRPr="00B64063">
        <w:rPr>
          <w:rFonts w:eastAsia="Calibri"/>
          <w:sz w:val="24"/>
          <w:szCs w:val="24"/>
          <w:lang w:val="ru-RU" w:eastAsia="ru-RU"/>
        </w:rPr>
        <w:t>Экологическое воспитание:</w:t>
      </w:r>
    </w:p>
    <w:p w14:paraId="04E8359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lastRenderedPageBreak/>
        <w:t xml:space="preserve"> воспитание бережного отношения к окружающей среде, понимание необходимости соблюдения баланса между природой и техносферой;</w:t>
      </w:r>
    </w:p>
    <w:p w14:paraId="5B5D82C7"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осознание пределов преобразовательной деятельности человека.</w:t>
      </w:r>
    </w:p>
    <w:p w14:paraId="2D6F0360" w14:textId="77777777" w:rsidR="002D2450" w:rsidRPr="00B64063" w:rsidRDefault="002D2450" w:rsidP="002D2450">
      <w:pPr>
        <w:rPr>
          <w:sz w:val="24"/>
          <w:szCs w:val="24"/>
          <w:lang w:val="ru-RU"/>
        </w:rPr>
      </w:pPr>
      <w:bookmarkStart w:id="626" w:name="_Toc97148732"/>
      <w:r w:rsidRPr="00B64063">
        <w:rPr>
          <w:sz w:val="24"/>
          <w:szCs w:val="24"/>
          <w:lang w:val="ru-RU"/>
        </w:rPr>
        <w:t>МЕТАПРЕДМЕТНЫЕ РЕЗУЛЬТАТЫ</w:t>
      </w:r>
      <w:bookmarkEnd w:id="626"/>
    </w:p>
    <w:p w14:paraId="16E13D8A" w14:textId="77777777" w:rsidR="002D2450" w:rsidRPr="00B64063" w:rsidRDefault="002D2450" w:rsidP="002D2450">
      <w:pPr>
        <w:rPr>
          <w:sz w:val="24"/>
          <w:szCs w:val="24"/>
          <w:lang w:val="ru-RU"/>
        </w:rPr>
      </w:pPr>
      <w:r w:rsidRPr="00B64063">
        <w:rPr>
          <w:sz w:val="24"/>
          <w:szCs w:val="24"/>
          <w:lang w:val="ru-RU"/>
        </w:rPr>
        <w:t>Освоение содержания предмета «Технология» в основной школе способствует достижению метапредметных результатов, в том числе:</w:t>
      </w:r>
    </w:p>
    <w:p w14:paraId="5A028B6E" w14:textId="77777777" w:rsidR="002D2450" w:rsidRPr="00B64063" w:rsidRDefault="002D2450" w:rsidP="002D2450">
      <w:pPr>
        <w:rPr>
          <w:b/>
          <w:i/>
          <w:iCs/>
          <w:sz w:val="24"/>
          <w:szCs w:val="24"/>
          <w:lang w:val="ru-RU"/>
        </w:rPr>
      </w:pPr>
      <w:r w:rsidRPr="00B64063">
        <w:rPr>
          <w:b/>
          <w:i/>
          <w:iCs/>
          <w:sz w:val="24"/>
          <w:szCs w:val="24"/>
          <w:lang w:val="ru-RU"/>
        </w:rPr>
        <w:t>Овладение  универсальными  познавательными действиями</w:t>
      </w:r>
    </w:p>
    <w:p w14:paraId="2EABF2EC" w14:textId="77777777" w:rsidR="002D2450" w:rsidRPr="00B64063" w:rsidRDefault="002D2450" w:rsidP="002D2450">
      <w:pPr>
        <w:rPr>
          <w:iCs/>
          <w:sz w:val="24"/>
          <w:szCs w:val="24"/>
          <w:lang w:val="ru-RU"/>
        </w:rPr>
      </w:pPr>
      <w:r w:rsidRPr="00B64063">
        <w:rPr>
          <w:iCs/>
          <w:sz w:val="24"/>
          <w:szCs w:val="24"/>
          <w:lang w:val="ru-RU"/>
        </w:rPr>
        <w:t>Базовые логические действия:</w:t>
      </w:r>
    </w:p>
    <w:p w14:paraId="15931A2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выявлять и характеризовать существенные признаки природных и рукотворных объектов;</w:t>
      </w:r>
    </w:p>
    <w:p w14:paraId="475F42E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устанавливать существенный признак классификации, основание для обобщения и   сравнения;</w:t>
      </w:r>
    </w:p>
    <w:p w14:paraId="2C957D1E"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выявлять закономерности и противоречия в рассматриваемых фактах, данных и наблюдениях, относящихся к внешнему миру;</w:t>
      </w:r>
    </w:p>
    <w:p w14:paraId="7DEDB76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выявлять причинно-следственные связи при изучении природных явлений и процессов, а также процессов, происходящих  в техносфере;</w:t>
      </w:r>
    </w:p>
    <w:p w14:paraId="23A1932E"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самостоятельно выбирать способ решения поставленной задачи, используя для этого необходимые материалы, инструменты  и технологии.</w:t>
      </w:r>
    </w:p>
    <w:p w14:paraId="08981E5C" w14:textId="77777777" w:rsidR="002D2450" w:rsidRPr="00B64063" w:rsidRDefault="002D2450" w:rsidP="002D2450">
      <w:pPr>
        <w:pStyle w:val="a5"/>
        <w:widowControl/>
        <w:autoSpaceDE/>
        <w:autoSpaceDN/>
        <w:adjustRightInd w:val="0"/>
        <w:ind w:left="709" w:firstLine="0"/>
        <w:contextualSpacing/>
        <w:rPr>
          <w:rFonts w:eastAsia="Calibri"/>
          <w:sz w:val="24"/>
          <w:szCs w:val="24"/>
          <w:lang w:val="ru-RU" w:eastAsia="ru-RU"/>
        </w:rPr>
      </w:pPr>
      <w:r w:rsidRPr="00B64063">
        <w:rPr>
          <w:rFonts w:eastAsia="Calibri"/>
          <w:sz w:val="24"/>
          <w:szCs w:val="24"/>
          <w:lang w:val="ru-RU" w:eastAsia="ru-RU"/>
        </w:rPr>
        <w:t>Базовые исследовательские действия:</w:t>
      </w:r>
    </w:p>
    <w:p w14:paraId="4ED1704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использовать вопросы как исследовательский инструмент познания;</w:t>
      </w:r>
    </w:p>
    <w:p w14:paraId="53CE6C14"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формировать запросы к информационной системе с целью получения  необходимой информации;</w:t>
      </w:r>
    </w:p>
    <w:p w14:paraId="31150BE4"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оценивать полноту, достоверность и актуальность полученной информации;</w:t>
      </w:r>
    </w:p>
    <w:p w14:paraId="0F75EE64"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опытным путём изучать свойства различных материалов;</w:t>
      </w:r>
    </w:p>
    <w:p w14:paraId="3A472D86"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7AA343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строить и оценивать модели объектов, явлений и    процессов;</w:t>
      </w:r>
    </w:p>
    <w:p w14:paraId="37A0EC5B"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её решения;</w:t>
      </w:r>
    </w:p>
    <w:p w14:paraId="33982D82"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прогнозировать поведение технической системы, в том числе с  учётом  синергетических эффектов.</w:t>
      </w:r>
    </w:p>
    <w:p w14:paraId="7016B4E2" w14:textId="77777777" w:rsidR="002D2450" w:rsidRPr="00B64063" w:rsidRDefault="002D2450" w:rsidP="002D2450">
      <w:pPr>
        <w:pStyle w:val="a5"/>
        <w:widowControl/>
        <w:autoSpaceDE/>
        <w:autoSpaceDN/>
        <w:adjustRightInd w:val="0"/>
        <w:ind w:left="709" w:firstLine="0"/>
        <w:contextualSpacing/>
        <w:rPr>
          <w:rFonts w:eastAsia="Calibri"/>
          <w:sz w:val="24"/>
          <w:szCs w:val="24"/>
          <w:lang w:val="ru-RU" w:eastAsia="ru-RU"/>
        </w:rPr>
      </w:pPr>
      <w:r w:rsidRPr="00B64063">
        <w:rPr>
          <w:rFonts w:eastAsia="Calibri"/>
          <w:sz w:val="24"/>
          <w:szCs w:val="24"/>
          <w:lang w:val="ru-RU" w:eastAsia="ru-RU"/>
        </w:rPr>
        <w:t>Работа  с информацией:</w:t>
      </w:r>
    </w:p>
    <w:p w14:paraId="3226281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выбирать форму представления информации в зависимости   от  поставленной задачи;</w:t>
      </w:r>
    </w:p>
    <w:p w14:paraId="7CDC6958"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понимать различие между данными, информацией и знаниями;</w:t>
      </w:r>
    </w:p>
    <w:p w14:paraId="2EC24C42"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владеть начальными навыками работы с «большими данными»;</w:t>
      </w:r>
    </w:p>
    <w:p w14:paraId="6EF43A0B"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владеть технологией трансформации данных в информацию, информации  в знания.</w:t>
      </w:r>
    </w:p>
    <w:p w14:paraId="2A63AF6F" w14:textId="77777777" w:rsidR="002D2450" w:rsidRPr="00B64063" w:rsidRDefault="002D2450" w:rsidP="002D2450">
      <w:pPr>
        <w:pStyle w:val="a5"/>
        <w:widowControl/>
        <w:autoSpaceDE/>
        <w:autoSpaceDN/>
        <w:adjustRightInd w:val="0"/>
        <w:ind w:left="709" w:firstLine="0"/>
        <w:contextualSpacing/>
        <w:rPr>
          <w:rFonts w:eastAsia="Calibri"/>
          <w:b/>
          <w:bCs/>
          <w:i/>
          <w:iCs/>
          <w:sz w:val="24"/>
          <w:szCs w:val="24"/>
          <w:lang w:val="ru-RU" w:eastAsia="ru-RU"/>
        </w:rPr>
      </w:pPr>
      <w:bookmarkStart w:id="627" w:name="_Toc97148733"/>
      <w:r w:rsidRPr="00B64063">
        <w:rPr>
          <w:rFonts w:eastAsia="Calibri"/>
          <w:b/>
          <w:bCs/>
          <w:i/>
          <w:iCs/>
          <w:sz w:val="24"/>
          <w:szCs w:val="24"/>
          <w:lang w:val="ru-RU" w:eastAsia="ru-RU"/>
        </w:rPr>
        <w:t>Овладение универсальными учебными регулятивными действиями</w:t>
      </w:r>
      <w:bookmarkEnd w:id="627"/>
    </w:p>
    <w:p w14:paraId="4D4DFD7B" w14:textId="77777777" w:rsidR="002D2450" w:rsidRPr="00B64063" w:rsidRDefault="002D2450" w:rsidP="002D2450">
      <w:pPr>
        <w:widowControl/>
        <w:autoSpaceDE/>
        <w:autoSpaceDN/>
        <w:adjustRightInd w:val="0"/>
        <w:contextualSpacing/>
        <w:rPr>
          <w:rFonts w:eastAsia="Calibri"/>
          <w:sz w:val="24"/>
          <w:szCs w:val="24"/>
          <w:lang w:val="ru-RU" w:eastAsia="ru-RU"/>
        </w:rPr>
      </w:pPr>
      <w:r w:rsidRPr="00B64063">
        <w:rPr>
          <w:rFonts w:eastAsia="Calibri"/>
          <w:sz w:val="24"/>
          <w:szCs w:val="24"/>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44022E73" w14:textId="77777777" w:rsidR="002D2450" w:rsidRPr="00B64063" w:rsidRDefault="002D2450" w:rsidP="002D2450">
      <w:pPr>
        <w:pStyle w:val="a5"/>
        <w:widowControl/>
        <w:autoSpaceDE/>
        <w:autoSpaceDN/>
        <w:adjustRightInd w:val="0"/>
        <w:ind w:left="709" w:firstLine="0"/>
        <w:contextualSpacing/>
        <w:rPr>
          <w:rFonts w:eastAsia="Calibri"/>
          <w:sz w:val="24"/>
          <w:szCs w:val="24"/>
          <w:lang w:val="ru-RU" w:eastAsia="ru-RU"/>
        </w:rPr>
      </w:pPr>
      <w:r w:rsidRPr="00B64063">
        <w:rPr>
          <w:rFonts w:eastAsia="Calibri"/>
          <w:sz w:val="24"/>
          <w:szCs w:val="24"/>
          <w:lang w:val="ru-RU" w:eastAsia="ru-RU"/>
        </w:rPr>
        <w:t>Самоорганизация:</w:t>
      </w:r>
    </w:p>
    <w:p w14:paraId="22BCD8A8"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41D0679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3220AE7"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делать выбор и брать ответственность за   решение.</w:t>
      </w:r>
    </w:p>
    <w:p w14:paraId="7C0928F7" w14:textId="77777777" w:rsidR="002D2450" w:rsidRPr="00B64063" w:rsidRDefault="002D2450" w:rsidP="002D2450">
      <w:pPr>
        <w:pStyle w:val="a5"/>
        <w:widowControl/>
        <w:autoSpaceDE/>
        <w:autoSpaceDN/>
        <w:adjustRightInd w:val="0"/>
        <w:ind w:left="709" w:firstLine="0"/>
        <w:contextualSpacing/>
        <w:rPr>
          <w:rFonts w:eastAsia="Calibri"/>
          <w:sz w:val="24"/>
          <w:szCs w:val="24"/>
          <w:lang w:val="ru-RU" w:eastAsia="ru-RU"/>
        </w:rPr>
      </w:pPr>
      <w:r w:rsidRPr="00B64063">
        <w:rPr>
          <w:rFonts w:eastAsia="Calibri"/>
          <w:sz w:val="24"/>
          <w:szCs w:val="24"/>
          <w:lang w:val="ru-RU" w:eastAsia="ru-RU"/>
        </w:rPr>
        <w:lastRenderedPageBreak/>
        <w:t>Самоконтроль  (рефлексия):</w:t>
      </w:r>
    </w:p>
    <w:p w14:paraId="06757F0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давать адекватную оценку ситуации и предлагать план её изменения;</w:t>
      </w:r>
    </w:p>
    <w:p w14:paraId="6497B7D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объяснять причины достижения (недостижения) результатов преобразовательной  деятельности;</w:t>
      </w:r>
    </w:p>
    <w:p w14:paraId="2B739934"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вносить необходимые коррективы в деятельность по решению задачи или по осуществлению   проекта;</w:t>
      </w:r>
    </w:p>
    <w:p w14:paraId="0CC9364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оценивать соответствие результата цели и условиям и при необходимости корректировать цель и процесс её достижения.</w:t>
      </w:r>
    </w:p>
    <w:p w14:paraId="1E34528F" w14:textId="77777777" w:rsidR="002D2450" w:rsidRPr="00B64063" w:rsidRDefault="002D2450" w:rsidP="002D2450">
      <w:pPr>
        <w:pStyle w:val="a5"/>
        <w:widowControl/>
        <w:autoSpaceDE/>
        <w:autoSpaceDN/>
        <w:adjustRightInd w:val="0"/>
        <w:ind w:left="709" w:firstLine="0"/>
        <w:contextualSpacing/>
        <w:rPr>
          <w:rFonts w:eastAsia="Calibri"/>
          <w:sz w:val="24"/>
          <w:szCs w:val="24"/>
          <w:lang w:val="ru-RU" w:eastAsia="ru-RU"/>
        </w:rPr>
      </w:pPr>
      <w:r w:rsidRPr="00B64063">
        <w:rPr>
          <w:rFonts w:eastAsia="Calibri"/>
          <w:sz w:val="24"/>
          <w:szCs w:val="24"/>
          <w:lang w:val="ru-RU" w:eastAsia="ru-RU"/>
        </w:rPr>
        <w:t>Принятие себя и других:</w:t>
      </w:r>
    </w:p>
    <w:p w14:paraId="584FE8BA"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признавать своё право на ошибку при решении задач или при реализации проекта, такое же право другого на подобные ошибки.</w:t>
      </w:r>
    </w:p>
    <w:p w14:paraId="0CA00AEE" w14:textId="77777777" w:rsidR="002D2450" w:rsidRPr="00B64063" w:rsidRDefault="002D2450" w:rsidP="002D2450">
      <w:pPr>
        <w:pStyle w:val="a5"/>
        <w:widowControl/>
        <w:autoSpaceDE/>
        <w:autoSpaceDN/>
        <w:adjustRightInd w:val="0"/>
        <w:ind w:left="709" w:firstLine="0"/>
        <w:contextualSpacing/>
        <w:rPr>
          <w:rFonts w:eastAsia="Calibri"/>
          <w:b/>
          <w:bCs/>
          <w:i/>
          <w:iCs/>
          <w:sz w:val="24"/>
          <w:szCs w:val="24"/>
          <w:lang w:val="ru-RU" w:eastAsia="ru-RU"/>
        </w:rPr>
      </w:pPr>
      <w:bookmarkStart w:id="628" w:name="_Toc97148734"/>
      <w:r w:rsidRPr="00B64063">
        <w:rPr>
          <w:rFonts w:eastAsia="Calibri"/>
          <w:b/>
          <w:bCs/>
          <w:i/>
          <w:iCs/>
          <w:sz w:val="24"/>
          <w:szCs w:val="24"/>
          <w:lang w:val="ru-RU" w:eastAsia="ru-RU"/>
        </w:rPr>
        <w:t>Овладение  универсальными  коммуникативными   действиями</w:t>
      </w:r>
      <w:bookmarkEnd w:id="628"/>
      <w:r w:rsidRPr="00B64063">
        <w:rPr>
          <w:rFonts w:eastAsia="Calibri"/>
          <w:b/>
          <w:bCs/>
          <w:i/>
          <w:iCs/>
          <w:sz w:val="24"/>
          <w:szCs w:val="24"/>
          <w:lang w:val="ru-RU" w:eastAsia="ru-RU"/>
        </w:rPr>
        <w:t>:</w:t>
      </w:r>
    </w:p>
    <w:p w14:paraId="72CFFA64" w14:textId="77777777" w:rsidR="002D2450" w:rsidRPr="00B64063" w:rsidRDefault="002D2450" w:rsidP="002D2450">
      <w:pPr>
        <w:widowControl/>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2FC5B56E" w14:textId="77777777" w:rsidR="002D2450" w:rsidRPr="00B64063" w:rsidRDefault="002D2450" w:rsidP="002D2450">
      <w:pPr>
        <w:pStyle w:val="a5"/>
        <w:widowControl/>
        <w:autoSpaceDE/>
        <w:autoSpaceDN/>
        <w:adjustRightInd w:val="0"/>
        <w:ind w:left="709" w:firstLine="0"/>
        <w:contextualSpacing/>
        <w:rPr>
          <w:rFonts w:eastAsia="Calibri"/>
          <w:sz w:val="24"/>
          <w:szCs w:val="24"/>
          <w:lang w:val="ru-RU" w:eastAsia="ru-RU"/>
        </w:rPr>
      </w:pPr>
      <w:r w:rsidRPr="00B64063">
        <w:rPr>
          <w:rFonts w:eastAsia="Calibri"/>
          <w:sz w:val="24"/>
          <w:szCs w:val="24"/>
          <w:lang w:val="ru-RU" w:eastAsia="ru-RU"/>
        </w:rPr>
        <w:t>Общение:</w:t>
      </w:r>
    </w:p>
    <w:p w14:paraId="4ECE1467"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 ходе обсуждения учебного материала, планирования и осуществления учебного проекта;</w:t>
      </w:r>
    </w:p>
    <w:p w14:paraId="52F18C48"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 рамках публичного представления результатов проектной деятельности;</w:t>
      </w:r>
    </w:p>
    <w:p w14:paraId="179F905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 ходе совместного решения задачи с использованием облачных сервисов;</w:t>
      </w:r>
    </w:p>
    <w:p w14:paraId="5F70CF1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 ходе общения с представителями других культур, в частности  в  социальных сетях.</w:t>
      </w:r>
    </w:p>
    <w:p w14:paraId="05C67B42" w14:textId="77777777" w:rsidR="002D2450" w:rsidRPr="00B64063" w:rsidRDefault="002D2450" w:rsidP="002D2450">
      <w:pPr>
        <w:pStyle w:val="a5"/>
        <w:widowControl/>
        <w:autoSpaceDE/>
        <w:autoSpaceDN/>
        <w:adjustRightInd w:val="0"/>
        <w:ind w:left="709" w:firstLine="0"/>
        <w:contextualSpacing/>
        <w:rPr>
          <w:rFonts w:eastAsia="Calibri"/>
          <w:sz w:val="24"/>
          <w:szCs w:val="24"/>
          <w:lang w:val="ru-RU" w:eastAsia="ru-RU"/>
        </w:rPr>
      </w:pPr>
      <w:r w:rsidRPr="00B64063">
        <w:rPr>
          <w:rFonts w:eastAsia="Calibri"/>
          <w:sz w:val="24"/>
          <w:szCs w:val="24"/>
          <w:lang w:val="ru-RU" w:eastAsia="ru-RU"/>
        </w:rPr>
        <w:t>Совместная деятельность:</w:t>
      </w:r>
    </w:p>
    <w:p w14:paraId="2A733FC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понимать и использовать преимущества командной работы при  реализации  учебного проекта;</w:t>
      </w:r>
    </w:p>
    <w:p w14:paraId="2262CD53"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понимать необходимость выработки знаково-символических средств как необходимого условия успешной проектной деятельности;</w:t>
      </w:r>
    </w:p>
    <w:p w14:paraId="436BB1A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уметь адекватно интерпретировать высказывания собеседника – участника совместной   деятельности;</w:t>
      </w:r>
    </w:p>
    <w:p w14:paraId="158C59D3"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владеть навыками отстаивания своей точки зрения, используя при этом законы логики;</w:t>
      </w:r>
    </w:p>
    <w:p w14:paraId="7D1C1BB8" w14:textId="0D64CB1F"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уметь  распознавать  некорректную аргументацию.</w:t>
      </w:r>
    </w:p>
    <w:p w14:paraId="3A605BD4" w14:textId="77777777" w:rsidR="002D2450" w:rsidRPr="00B64063" w:rsidRDefault="002D2450" w:rsidP="002D2450">
      <w:pPr>
        <w:rPr>
          <w:sz w:val="24"/>
          <w:szCs w:val="24"/>
          <w:lang w:val="ru-RU"/>
        </w:rPr>
      </w:pPr>
      <w:bookmarkStart w:id="629" w:name="_Toc97148735"/>
      <w:r w:rsidRPr="00B64063">
        <w:rPr>
          <w:sz w:val="24"/>
          <w:szCs w:val="24"/>
          <w:lang w:val="ru-RU"/>
        </w:rPr>
        <w:t>ПРЕДМЕТНЫЕ  РЕЗУЛЬТАТЫ</w:t>
      </w:r>
      <w:bookmarkEnd w:id="629"/>
    </w:p>
    <w:p w14:paraId="1DAFA2C5" w14:textId="77777777" w:rsidR="002D2450" w:rsidRPr="00B64063" w:rsidRDefault="002D2450" w:rsidP="002D2450">
      <w:pPr>
        <w:rPr>
          <w:sz w:val="24"/>
          <w:szCs w:val="24"/>
          <w:lang w:val="ru-RU"/>
        </w:rPr>
      </w:pPr>
      <w:r w:rsidRPr="00B64063">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14CE8502" w14:textId="6ED116C3" w:rsidR="002D2450" w:rsidRPr="00B64063" w:rsidRDefault="002D2450" w:rsidP="002D2450">
      <w:pPr>
        <w:rPr>
          <w:sz w:val="24"/>
          <w:szCs w:val="24"/>
          <w:lang w:val="ru-RU"/>
        </w:rPr>
      </w:pPr>
      <w:r w:rsidRPr="00B64063">
        <w:rPr>
          <w:sz w:val="24"/>
          <w:szCs w:val="24"/>
          <w:lang w:val="ru-RU"/>
        </w:rPr>
        <w:t>По завершении обучения учащийся должен иметь сформированные образовательные результаты, соотнесённые с каждым  из</w:t>
      </w:r>
      <w:r w:rsidRPr="00B64063">
        <w:rPr>
          <w:spacing w:val="41"/>
          <w:sz w:val="24"/>
          <w:szCs w:val="24"/>
          <w:lang w:val="ru-RU"/>
        </w:rPr>
        <w:t xml:space="preserve"> </w:t>
      </w:r>
      <w:r w:rsidRPr="00B64063">
        <w:rPr>
          <w:sz w:val="24"/>
          <w:szCs w:val="24"/>
          <w:lang w:val="ru-RU"/>
        </w:rPr>
        <w:t>модулей.</w:t>
      </w:r>
    </w:p>
    <w:p w14:paraId="51D15AF1" w14:textId="77777777" w:rsidR="002D2450" w:rsidRPr="00B64063" w:rsidRDefault="002D2450" w:rsidP="002D2450">
      <w:pPr>
        <w:rPr>
          <w:sz w:val="24"/>
          <w:szCs w:val="24"/>
          <w:lang w:val="ru-RU"/>
        </w:rPr>
      </w:pPr>
      <w:bookmarkStart w:id="630" w:name="_Toc97148736"/>
      <w:r w:rsidRPr="00B64063">
        <w:rPr>
          <w:sz w:val="24"/>
          <w:szCs w:val="24"/>
          <w:lang w:val="ru-RU"/>
        </w:rPr>
        <w:t>Модуль</w:t>
      </w:r>
      <w:r w:rsidRPr="00B64063">
        <w:rPr>
          <w:spacing w:val="-30"/>
          <w:sz w:val="24"/>
          <w:szCs w:val="24"/>
          <w:lang w:val="ru-RU"/>
        </w:rPr>
        <w:t xml:space="preserve"> </w:t>
      </w:r>
      <w:r w:rsidRPr="00B64063">
        <w:rPr>
          <w:sz w:val="24"/>
          <w:szCs w:val="24"/>
          <w:lang w:val="ru-RU"/>
        </w:rPr>
        <w:t>«Производство</w:t>
      </w:r>
      <w:r w:rsidRPr="00B64063">
        <w:rPr>
          <w:spacing w:val="-30"/>
          <w:sz w:val="24"/>
          <w:szCs w:val="24"/>
          <w:lang w:val="ru-RU"/>
        </w:rPr>
        <w:t xml:space="preserve"> </w:t>
      </w:r>
      <w:r w:rsidRPr="00B64063">
        <w:rPr>
          <w:sz w:val="24"/>
          <w:szCs w:val="24"/>
          <w:lang w:val="ru-RU"/>
        </w:rPr>
        <w:t>и</w:t>
      </w:r>
      <w:r w:rsidRPr="00B64063">
        <w:rPr>
          <w:spacing w:val="-30"/>
          <w:sz w:val="24"/>
          <w:szCs w:val="24"/>
          <w:lang w:val="ru-RU"/>
        </w:rPr>
        <w:t xml:space="preserve"> </w:t>
      </w:r>
      <w:r w:rsidRPr="00B64063">
        <w:rPr>
          <w:sz w:val="24"/>
          <w:szCs w:val="24"/>
          <w:lang w:val="ru-RU"/>
        </w:rPr>
        <w:t xml:space="preserve">технология» </w:t>
      </w:r>
    </w:p>
    <w:p w14:paraId="679AB8BF" w14:textId="77777777" w:rsidR="002D2450" w:rsidRPr="00B64063" w:rsidRDefault="002D2450" w:rsidP="002D2450">
      <w:pPr>
        <w:rPr>
          <w:b/>
          <w:bCs/>
          <w:sz w:val="24"/>
          <w:szCs w:val="24"/>
          <w:lang w:val="ru-RU"/>
        </w:rPr>
      </w:pPr>
      <w:r w:rsidRPr="00B64063">
        <w:rPr>
          <w:b/>
          <w:bCs/>
          <w:sz w:val="24"/>
          <w:szCs w:val="24"/>
          <w:lang w:val="ru-RU"/>
        </w:rPr>
        <w:t>5–6</w:t>
      </w:r>
      <w:r w:rsidRPr="00B64063">
        <w:rPr>
          <w:b/>
          <w:bCs/>
          <w:spacing w:val="39"/>
          <w:sz w:val="24"/>
          <w:szCs w:val="24"/>
          <w:lang w:val="ru-RU"/>
        </w:rPr>
        <w:t xml:space="preserve"> </w:t>
      </w:r>
      <w:r w:rsidRPr="00B64063">
        <w:rPr>
          <w:b/>
          <w:bCs/>
          <w:sz w:val="24"/>
          <w:szCs w:val="24"/>
          <w:lang w:val="ru-RU"/>
        </w:rPr>
        <w:t>классы:</w:t>
      </w:r>
      <w:bookmarkEnd w:id="630"/>
    </w:p>
    <w:p w14:paraId="35AE787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роль техники и технологий для прогрессивного  развития общества;</w:t>
      </w:r>
    </w:p>
    <w:p w14:paraId="01512BFB"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роль техники и технологий в цифровом социуме;</w:t>
      </w:r>
    </w:p>
    <w:p w14:paraId="2210E41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выявлять причины и последствия развития техники и технологий;</w:t>
      </w:r>
    </w:p>
    <w:p w14:paraId="7D0C4BFB"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виды современных технологий и определять перспективы их развития;</w:t>
      </w:r>
    </w:p>
    <w:p w14:paraId="5BCBD5E7"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уметь строить учебную и практическую деятельность в соответствии со структурой технологии: этапами, операциями, действиями;</w:t>
      </w:r>
    </w:p>
    <w:p w14:paraId="35D9EEF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научиться конструировать, оценивать и использовать модели в познавательной и практической деятельности;</w:t>
      </w:r>
    </w:p>
    <w:p w14:paraId="04B035D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организовывать рабочее место в соответствии с требованиями безопасности;</w:t>
      </w:r>
    </w:p>
    <w:p w14:paraId="770F66D4"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соблюдать правила безопасности;</w:t>
      </w:r>
    </w:p>
    <w:p w14:paraId="24E8C36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lastRenderedPageBreak/>
        <w:t xml:space="preserve"> использовать различные материалы (древесина, металлы и сплавы, полимеры, текстиль, сельскохозяйственная продукция);</w:t>
      </w:r>
    </w:p>
    <w:p w14:paraId="109D584E"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уметь создавать, применять и преобразовывать знаки и символы, модели и схемы для решения учебных и производственных  задач;</w:t>
      </w:r>
    </w:p>
    <w:p w14:paraId="7F5174E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научиться коллективно решать задачи с использованием облачных  сервисов;</w:t>
      </w:r>
    </w:p>
    <w:p w14:paraId="72FF00E8"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оперировать  понятием «биотехнология»;</w:t>
      </w:r>
    </w:p>
    <w:p w14:paraId="3BD2C4A2"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классифицировать методы очистки воды, использовать фильтрование воды;</w:t>
      </w:r>
    </w:p>
    <w:p w14:paraId="1FCE5A8A"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оперировать понятиями  «биоэнергетика»,  «биометаногенез».</w:t>
      </w:r>
    </w:p>
    <w:p w14:paraId="4A7411E3" w14:textId="77777777" w:rsidR="002D2450" w:rsidRPr="00B64063" w:rsidRDefault="002D2450" w:rsidP="002D2450">
      <w:pPr>
        <w:rPr>
          <w:b/>
          <w:bCs/>
          <w:sz w:val="24"/>
          <w:szCs w:val="24"/>
          <w:lang w:val="ru-RU"/>
        </w:rPr>
      </w:pPr>
      <w:bookmarkStart w:id="631" w:name="_Toc97148737"/>
      <w:r w:rsidRPr="00B64063">
        <w:rPr>
          <w:b/>
          <w:bCs/>
          <w:sz w:val="24"/>
          <w:szCs w:val="24"/>
          <w:lang w:val="ru-RU"/>
        </w:rPr>
        <w:t>7–9 классы:</w:t>
      </w:r>
      <w:bookmarkEnd w:id="631"/>
    </w:p>
    <w:p w14:paraId="61DEFC5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перечислять и характеризовать виды современных технологий;</w:t>
      </w:r>
    </w:p>
    <w:p w14:paraId="42829AE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применять технологии для решения возникающих задач;</w:t>
      </w:r>
    </w:p>
    <w:p w14:paraId="277C48FC"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6608BB9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приводить примеры не только функциональных, но и эстетичных промышленных изделий;</w:t>
      </w:r>
    </w:p>
    <w:p w14:paraId="7810A993"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овладеть информационно-когнитивными технологиями преобразования данных в информацию и информации в   знание;</w:t>
      </w:r>
    </w:p>
    <w:p w14:paraId="32466EEE"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531A641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оценивать области применения технологий, понимать их возможности и ограничения;</w:t>
      </w:r>
    </w:p>
    <w:p w14:paraId="367FD3E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оценивать условия применимости технологии с позиций экологической  защищённости;</w:t>
      </w:r>
    </w:p>
    <w:p w14:paraId="60F1FCB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научиться модернизировать и создавать  технологии  обработки  известных материалов;</w:t>
      </w:r>
    </w:p>
    <w:p w14:paraId="3E780B16"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анализировать значимые для конкретного человека потребности;</w:t>
      </w:r>
    </w:p>
    <w:p w14:paraId="1E4E1D57"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перечислять и характеризовать продукты питания;</w:t>
      </w:r>
    </w:p>
    <w:p w14:paraId="35C85DFC"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перечислять виды и названия народных промыслов и ремёсел;</w:t>
      </w:r>
    </w:p>
    <w:p w14:paraId="62CA5C0B"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анализировать использование нанотехнологий в различных областях;</w:t>
      </w:r>
    </w:p>
    <w:p w14:paraId="083A077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выявлять  экологические проблемы;</w:t>
      </w:r>
    </w:p>
    <w:p w14:paraId="353DF2B2"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применять  генеалогический метод;</w:t>
      </w:r>
    </w:p>
    <w:p w14:paraId="2494578E"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анализировать роль прививок;</w:t>
      </w:r>
    </w:p>
    <w:p w14:paraId="69EFA19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анализировать  работу биодатчиков;</w:t>
      </w:r>
    </w:p>
    <w:p w14:paraId="0106E29A" w14:textId="0A1877F1"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анализировать микробиологические технологии, методы генной  инженерии.</w:t>
      </w:r>
    </w:p>
    <w:p w14:paraId="002FE925" w14:textId="77777777" w:rsidR="002D2450" w:rsidRPr="00B64063" w:rsidRDefault="002D2450" w:rsidP="002D2450">
      <w:pPr>
        <w:rPr>
          <w:sz w:val="24"/>
          <w:szCs w:val="24"/>
          <w:lang w:val="ru-RU"/>
        </w:rPr>
      </w:pPr>
      <w:bookmarkStart w:id="632" w:name="_Toc97148738"/>
      <w:r w:rsidRPr="00B64063">
        <w:rPr>
          <w:sz w:val="24"/>
          <w:szCs w:val="24"/>
          <w:lang w:val="ru-RU"/>
        </w:rPr>
        <w:t>Модуль «Технология обработки материалов и пищевых продуктов»</w:t>
      </w:r>
      <w:bookmarkEnd w:id="632"/>
    </w:p>
    <w:p w14:paraId="490FD096" w14:textId="77777777" w:rsidR="002D2450" w:rsidRPr="00B64063" w:rsidRDefault="002D2450" w:rsidP="002D2450">
      <w:pPr>
        <w:rPr>
          <w:b/>
          <w:bCs/>
          <w:sz w:val="24"/>
          <w:szCs w:val="24"/>
          <w:lang w:val="ru-RU"/>
        </w:rPr>
      </w:pPr>
      <w:r w:rsidRPr="00B64063">
        <w:rPr>
          <w:b/>
          <w:bCs/>
          <w:sz w:val="24"/>
          <w:szCs w:val="24"/>
          <w:lang w:val="ru-RU"/>
        </w:rPr>
        <w:t>5–6 классы:</w:t>
      </w:r>
    </w:p>
    <w:p w14:paraId="7EC1ECE8"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познавательную и преобразовательную деятельность  человека;</w:t>
      </w:r>
    </w:p>
    <w:p w14:paraId="70AA6F9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соблюдать правила безопасности;</w:t>
      </w:r>
    </w:p>
    <w:p w14:paraId="558923F7"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организовывать рабочее место в соответствии с требованиями безопасности;</w:t>
      </w:r>
    </w:p>
    <w:p w14:paraId="0935A8A7"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классифицировать и характеризовать инструменты, приспособления и технологическое  оборудование;</w:t>
      </w:r>
    </w:p>
    <w:p w14:paraId="6A93D40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активно использовать знания, полученные при изучении других учебных предметов, и сформированные универсальные  учебные действия;</w:t>
      </w:r>
    </w:p>
    <w:p w14:paraId="443AD834"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использовать инструменты, приспособления и технологическое оборудование;</w:t>
      </w:r>
    </w:p>
    <w:p w14:paraId="208528CC"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выполнять технологические операции с использованием ручных инструментов, приспособлений, технологического оборудования;</w:t>
      </w:r>
    </w:p>
    <w:p w14:paraId="2F7ACEC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научиться использовать цифровые инструменты при изготовлении предметов из различных материалов;</w:t>
      </w:r>
    </w:p>
    <w:p w14:paraId="155BC31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технологические операции ручной обработки  конструкционных  материалов;</w:t>
      </w:r>
    </w:p>
    <w:p w14:paraId="7C5853E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применять ручные технологии обработки конструкционных материалов;</w:t>
      </w:r>
    </w:p>
    <w:p w14:paraId="639772C6"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lastRenderedPageBreak/>
        <w:t xml:space="preserve"> правильно хранить пищевые продукты;</w:t>
      </w:r>
    </w:p>
    <w:p w14:paraId="441AF61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осуществлять механическую и тепловую обработку пищевых продуктов,  сохраняя  их  пищевую ценность;</w:t>
      </w:r>
    </w:p>
    <w:p w14:paraId="595E9F6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выбирать продукты, инструменты и оборудование для приготовления блюда;</w:t>
      </w:r>
    </w:p>
    <w:p w14:paraId="1E14FE5E"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осуществлять доступными средствами контроль качества блюда;</w:t>
      </w:r>
    </w:p>
    <w:p w14:paraId="266F237B"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проектировать интерьер помещения с использованием программных сервисов;</w:t>
      </w:r>
    </w:p>
    <w:p w14:paraId="10B0FC87"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составлять последовательность выполнения технологических  операций  для  изготовления  швейных изделий;</w:t>
      </w:r>
    </w:p>
    <w:p w14:paraId="70D48E86"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строить чертежи простых швейных изделий;</w:t>
      </w:r>
    </w:p>
    <w:p w14:paraId="256C8F76"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выбирать материалы, инструменты и оборудование для выполнения  швейных работ;</w:t>
      </w:r>
    </w:p>
    <w:p w14:paraId="50C8612E"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выполнять  художественное  оформление  швейных изделий;</w:t>
      </w:r>
    </w:p>
    <w:p w14:paraId="32450E3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выделять  свойства наноструктур;</w:t>
      </w:r>
    </w:p>
    <w:p w14:paraId="1E3EE1B2"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приводить примеры наноструктур, их использования в технологиях;</w:t>
      </w:r>
    </w:p>
    <w:p w14:paraId="6D65265B"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познакомиться с физическимами основы нанотехнологий и их использованием для конструирования  новых материалов.</w:t>
      </w:r>
    </w:p>
    <w:p w14:paraId="5C7D4FD7" w14:textId="77777777" w:rsidR="002D2450" w:rsidRPr="00B64063" w:rsidRDefault="002D2450" w:rsidP="002D2450">
      <w:pPr>
        <w:pStyle w:val="a5"/>
        <w:widowControl/>
        <w:autoSpaceDE/>
        <w:autoSpaceDN/>
        <w:adjustRightInd w:val="0"/>
        <w:ind w:left="709" w:firstLine="0"/>
        <w:contextualSpacing/>
        <w:rPr>
          <w:rFonts w:eastAsia="Calibri"/>
          <w:b/>
          <w:bCs/>
          <w:sz w:val="24"/>
          <w:szCs w:val="24"/>
          <w:lang w:val="ru-RU" w:eastAsia="ru-RU"/>
        </w:rPr>
      </w:pPr>
      <w:bookmarkStart w:id="633" w:name="_Toc97148739"/>
      <w:r w:rsidRPr="00B64063">
        <w:rPr>
          <w:rFonts w:eastAsia="Calibri"/>
          <w:b/>
          <w:bCs/>
          <w:sz w:val="24"/>
          <w:szCs w:val="24"/>
          <w:lang w:val="ru-RU" w:eastAsia="ru-RU"/>
        </w:rPr>
        <w:t>7–9 классы:</w:t>
      </w:r>
      <w:bookmarkEnd w:id="633"/>
    </w:p>
    <w:p w14:paraId="4E6CE2C4"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освоить основные этапы создания проектов от идеи до презентации  и  использования  полученных результатов;</w:t>
      </w:r>
    </w:p>
    <w:p w14:paraId="4244561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научиться использовать программные сервисы для поддержки  проектной деятельности;</w:t>
      </w:r>
    </w:p>
    <w:p w14:paraId="52A8795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проводить необходимые опыты по исследованию свойств материалов;</w:t>
      </w:r>
    </w:p>
    <w:p w14:paraId="2444D508"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выбирать инструменты и оборудование, необходимые для изготовления выбранного изделия по данной   технологии;</w:t>
      </w:r>
    </w:p>
    <w:p w14:paraId="7FAD4B2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применять технологии механической обработки конструкционных  материалов;</w:t>
      </w:r>
    </w:p>
    <w:p w14:paraId="362805C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осуществлять доступными средствами контроль качества изготавливаемого изделия, находить и устранять допущенные дефекты;</w:t>
      </w:r>
    </w:p>
    <w:p w14:paraId="3873A15A"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классифицировать виды и назначение методов получения и преобразования конструкционных и текстильных материалов;</w:t>
      </w:r>
    </w:p>
    <w:p w14:paraId="4701DAA7"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научиться конструировать модели различных объектов и использовать их в практической деятельности;</w:t>
      </w:r>
    </w:p>
    <w:p w14:paraId="2D2E1428"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конструировать  модели  машин  и механизмов;</w:t>
      </w:r>
    </w:p>
    <w:p w14:paraId="5BC8140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изготавливать изделие из конструкционных или поделочных материалов;</w:t>
      </w:r>
    </w:p>
    <w:p w14:paraId="25B6288A"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готовить кулинарные блюда в соответствии с известными технологиями;</w:t>
      </w:r>
    </w:p>
    <w:p w14:paraId="583E0C9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выполнять  декоративно-прикладную  обработку материалов;</w:t>
      </w:r>
    </w:p>
    <w:p w14:paraId="5F763AF2"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выполнять  художественное  оформление изделий;</w:t>
      </w:r>
    </w:p>
    <w:p w14:paraId="55C04F4C"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создавать художественный образ и воплощать его в продукте;</w:t>
      </w:r>
    </w:p>
    <w:p w14:paraId="4DAEFA57"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строить чертежи швейных изделий;</w:t>
      </w:r>
    </w:p>
    <w:p w14:paraId="4CC6AC6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выбирать материалы, инструменты и оборудование для выполнения  швейных работ;</w:t>
      </w:r>
    </w:p>
    <w:p w14:paraId="7CCFD7BB"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применять основные приёмы и навыки решения изобретательских задач;</w:t>
      </w:r>
    </w:p>
    <w:p w14:paraId="4C94209C"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научиться применять принципы ТРИЗ для решения техничских задач;</w:t>
      </w:r>
    </w:p>
    <w:p w14:paraId="69B3EE4A"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презентовать  изделие (продукт);</w:t>
      </w:r>
    </w:p>
    <w:p w14:paraId="36C9831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называть и характеризовать современные и перспективные технологии производства и обработки материалов;</w:t>
      </w:r>
    </w:p>
    <w:p w14:paraId="6BB807D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узнать о современных цифровых технологиях, их возможностях и ограничениях;</w:t>
      </w:r>
    </w:p>
    <w:p w14:paraId="0E128DB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выявлять потребности современной техники в умных материалах;</w:t>
      </w:r>
    </w:p>
    <w:p w14:paraId="78D2820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3ED4739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различать аллотропные соединения углерода, приводить примеры использования аллотропных соединений углерода;</w:t>
      </w:r>
    </w:p>
    <w:p w14:paraId="7762F7F6"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мир профессий, связанных с изучаемыми технологиями, их востребованность на рынке    труда;</w:t>
      </w:r>
    </w:p>
    <w:p w14:paraId="2ACF9A98"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lastRenderedPageBreak/>
        <w:t xml:space="preserve"> осуществлять изготовление субъективно нового продукта, опираясь на общую технологическую  схему;</w:t>
      </w:r>
    </w:p>
    <w:p w14:paraId="06D80C4D" w14:textId="337753BE"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оценивать пределы применимости данной технологии, в том числе с экономических и экологических позиций.</w:t>
      </w:r>
    </w:p>
    <w:p w14:paraId="295C8FDC" w14:textId="77777777" w:rsidR="002D2450" w:rsidRPr="00B64063" w:rsidRDefault="002D2450" w:rsidP="002D2450">
      <w:pPr>
        <w:pStyle w:val="a5"/>
        <w:widowControl/>
        <w:autoSpaceDE/>
        <w:autoSpaceDN/>
        <w:adjustRightInd w:val="0"/>
        <w:ind w:left="709" w:firstLine="0"/>
        <w:contextualSpacing/>
        <w:rPr>
          <w:rFonts w:eastAsia="Calibri"/>
          <w:sz w:val="24"/>
          <w:szCs w:val="24"/>
          <w:lang w:val="ru-RU" w:eastAsia="ru-RU"/>
        </w:rPr>
      </w:pPr>
      <w:bookmarkStart w:id="634" w:name="_Toc97148740"/>
      <w:r w:rsidRPr="00B64063">
        <w:rPr>
          <w:rFonts w:eastAsia="Calibri"/>
          <w:sz w:val="24"/>
          <w:szCs w:val="24"/>
          <w:lang w:val="ru-RU" w:eastAsia="ru-RU"/>
        </w:rPr>
        <w:t xml:space="preserve">Модуль «Робототехника» </w:t>
      </w:r>
    </w:p>
    <w:p w14:paraId="5F07B300" w14:textId="77777777" w:rsidR="002D2450" w:rsidRPr="00B64063" w:rsidRDefault="002D2450" w:rsidP="002D2450">
      <w:pPr>
        <w:pStyle w:val="a5"/>
        <w:widowControl/>
        <w:autoSpaceDE/>
        <w:autoSpaceDN/>
        <w:adjustRightInd w:val="0"/>
        <w:ind w:left="709" w:firstLine="0"/>
        <w:contextualSpacing/>
        <w:rPr>
          <w:rFonts w:eastAsia="Calibri"/>
          <w:b/>
          <w:bCs/>
          <w:sz w:val="24"/>
          <w:szCs w:val="24"/>
          <w:lang w:val="ru-RU" w:eastAsia="ru-RU"/>
        </w:rPr>
      </w:pPr>
      <w:r w:rsidRPr="00B64063">
        <w:rPr>
          <w:rFonts w:eastAsia="Calibri"/>
          <w:b/>
          <w:bCs/>
          <w:sz w:val="24"/>
          <w:szCs w:val="24"/>
          <w:lang w:val="ru-RU" w:eastAsia="ru-RU"/>
        </w:rPr>
        <w:t>5–6 классы:</w:t>
      </w:r>
      <w:bookmarkEnd w:id="634"/>
    </w:p>
    <w:p w14:paraId="456AFD2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соблюдать правила безопасности;</w:t>
      </w:r>
    </w:p>
    <w:p w14:paraId="347EF8E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организовывать рабочее место в соответствии с требованиями безопасности;</w:t>
      </w:r>
    </w:p>
    <w:p w14:paraId="061F2B5B"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классифицировать и характеризовать роботов по видам и назначению;</w:t>
      </w:r>
    </w:p>
    <w:p w14:paraId="74CF047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знать и уметь применять основные законы    робототехники;</w:t>
      </w:r>
    </w:p>
    <w:p w14:paraId="44EA60B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конструировать и программировать движущиеся    модели;</w:t>
      </w:r>
    </w:p>
    <w:p w14:paraId="6E8CCAC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сформировать навыки моделирования машин и механизмов с помощью робототехнического конструктора;</w:t>
      </w:r>
    </w:p>
    <w:p w14:paraId="2A4B478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владеть навыками моделирования машин и механизмов с помощью  робототехнического конструктора;</w:t>
      </w:r>
    </w:p>
    <w:p w14:paraId="2502B6DE"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владеть навыками индивидуальной и коллективной деятельности, направленной на создание робототехнического продукта.</w:t>
      </w:r>
    </w:p>
    <w:p w14:paraId="742E336B" w14:textId="77777777" w:rsidR="002D2450" w:rsidRPr="00B64063" w:rsidRDefault="002D2450" w:rsidP="002D2450">
      <w:pPr>
        <w:pStyle w:val="a5"/>
        <w:widowControl/>
        <w:autoSpaceDE/>
        <w:autoSpaceDN/>
        <w:adjustRightInd w:val="0"/>
        <w:ind w:left="709" w:firstLine="0"/>
        <w:contextualSpacing/>
        <w:rPr>
          <w:rFonts w:eastAsia="Calibri"/>
          <w:b/>
          <w:bCs/>
          <w:sz w:val="24"/>
          <w:szCs w:val="24"/>
          <w:lang w:val="ru-RU" w:eastAsia="ru-RU"/>
        </w:rPr>
      </w:pPr>
      <w:bookmarkStart w:id="635" w:name="_Toc97148741"/>
      <w:r w:rsidRPr="00B64063">
        <w:rPr>
          <w:rFonts w:eastAsia="Calibri"/>
          <w:b/>
          <w:bCs/>
          <w:sz w:val="24"/>
          <w:szCs w:val="24"/>
          <w:lang w:val="ru-RU" w:eastAsia="ru-RU"/>
        </w:rPr>
        <w:t>7–8 классы:</w:t>
      </w:r>
      <w:bookmarkEnd w:id="635"/>
    </w:p>
    <w:p w14:paraId="2B7788BB"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конструировать и моделировать робототехнические  системы;</w:t>
      </w:r>
    </w:p>
    <w:p w14:paraId="23C54753"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уметь использовать визуальный язык программирования роботов;</w:t>
      </w:r>
    </w:p>
    <w:p w14:paraId="624E096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реализовывать полный цикл создания робота;</w:t>
      </w:r>
    </w:p>
    <w:p w14:paraId="66CA99F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программировать действие учебного робота-манипулятора со сменными модулями для обучения работе с производственным оборудованием;</w:t>
      </w:r>
    </w:p>
    <w:p w14:paraId="0582714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программировать работу модели роботизированной производственной линии;</w:t>
      </w:r>
    </w:p>
    <w:p w14:paraId="783F852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управлять движущимися моделями в компьютерно-управляемых средах;</w:t>
      </w:r>
    </w:p>
    <w:p w14:paraId="37E33DD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научиться управлять системой учебных роботов-манипуляторов;</w:t>
      </w:r>
    </w:p>
    <w:p w14:paraId="23C969A8"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уметь  осуществлять  робототехнические проекты;</w:t>
      </w:r>
    </w:p>
    <w:p w14:paraId="00E71D1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презентовать изделие;</w:t>
      </w:r>
    </w:p>
    <w:p w14:paraId="70EB2580" w14:textId="235C99C0"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мир профессий, связанных с изучаемыми технологиями, их востребованность на рынке    труда.</w:t>
      </w:r>
    </w:p>
    <w:p w14:paraId="080AA27A" w14:textId="77777777" w:rsidR="002D2450" w:rsidRPr="00B64063" w:rsidRDefault="002D2450" w:rsidP="002D2450">
      <w:pPr>
        <w:pStyle w:val="a5"/>
        <w:widowControl/>
        <w:autoSpaceDE/>
        <w:autoSpaceDN/>
        <w:adjustRightInd w:val="0"/>
        <w:ind w:left="709" w:firstLine="0"/>
        <w:contextualSpacing/>
        <w:rPr>
          <w:rFonts w:eastAsia="Calibri"/>
          <w:sz w:val="24"/>
          <w:szCs w:val="24"/>
          <w:lang w:val="ru-RU" w:eastAsia="ru-RU"/>
        </w:rPr>
      </w:pPr>
      <w:bookmarkStart w:id="636" w:name="_Toc97148742"/>
      <w:r w:rsidRPr="00B64063">
        <w:rPr>
          <w:rFonts w:eastAsia="Calibri"/>
          <w:sz w:val="24"/>
          <w:szCs w:val="24"/>
          <w:lang w:val="ru-RU" w:eastAsia="ru-RU"/>
        </w:rPr>
        <w:t>Модуль «ЗD-моделирование, прототипирование и макетирование»</w:t>
      </w:r>
      <w:bookmarkEnd w:id="636"/>
    </w:p>
    <w:p w14:paraId="1B07E948" w14:textId="77777777" w:rsidR="002D2450" w:rsidRPr="00B64063" w:rsidRDefault="002D2450" w:rsidP="002D2450">
      <w:pPr>
        <w:pStyle w:val="a5"/>
        <w:widowControl/>
        <w:autoSpaceDE/>
        <w:autoSpaceDN/>
        <w:adjustRightInd w:val="0"/>
        <w:ind w:left="709" w:firstLine="0"/>
        <w:contextualSpacing/>
        <w:rPr>
          <w:rFonts w:eastAsia="Calibri"/>
          <w:b/>
          <w:bCs/>
          <w:sz w:val="24"/>
          <w:szCs w:val="24"/>
          <w:lang w:val="ru-RU" w:eastAsia="ru-RU"/>
        </w:rPr>
      </w:pPr>
      <w:r w:rsidRPr="00B64063">
        <w:rPr>
          <w:rFonts w:eastAsia="Calibri"/>
          <w:b/>
          <w:bCs/>
          <w:sz w:val="24"/>
          <w:szCs w:val="24"/>
          <w:lang w:val="ru-RU" w:eastAsia="ru-RU"/>
        </w:rPr>
        <w:t>7–9 классы:</w:t>
      </w:r>
    </w:p>
    <w:p w14:paraId="198D232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соблюдать правила безопасности;</w:t>
      </w:r>
    </w:p>
    <w:p w14:paraId="568A919E"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организовывать рабочее место в соответствии с требованиями безопасности;</w:t>
      </w:r>
    </w:p>
    <w:p w14:paraId="1D013D4E"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5399AA2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создавать 3D-модели, используя программное  обеспечение;</w:t>
      </w:r>
    </w:p>
    <w:p w14:paraId="4922A68A"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устанавливать адекватность модели объекту и целям моделирования;</w:t>
      </w:r>
    </w:p>
    <w:p w14:paraId="515BD153"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проводить анализ и модернизацию компьютерной   модели;</w:t>
      </w:r>
    </w:p>
    <w:p w14:paraId="4A7A4B26"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изготавливать  прототипы  с  использованием ЗD-принтера;</w:t>
      </w:r>
    </w:p>
    <w:p w14:paraId="50A1BD28"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изготавливать изделия с помощью лазерного гравера;</w:t>
      </w:r>
    </w:p>
    <w:p w14:paraId="67E284E4"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модернизировать прототип в соответствии с поставленной задачей;</w:t>
      </w:r>
    </w:p>
    <w:p w14:paraId="7811051A"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презентовать изделие;</w:t>
      </w:r>
    </w:p>
    <w:p w14:paraId="3FFDB453"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называть виды макетов и их назначение;</w:t>
      </w:r>
    </w:p>
    <w:p w14:paraId="02FBB3F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создавать  макеты  различных видов;</w:t>
      </w:r>
    </w:p>
    <w:p w14:paraId="0D34B09A"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выполнять  развёртку  и  соединять  фрагменты макета;</w:t>
      </w:r>
    </w:p>
    <w:p w14:paraId="3967C68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выполнять сборку деталей макета;</w:t>
      </w:r>
    </w:p>
    <w:p w14:paraId="5D3938C6"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освоить программные сервисы создания  макетов;</w:t>
      </w:r>
    </w:p>
    <w:p w14:paraId="7743F6DE"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разрабатывать  графическую документацию;</w:t>
      </w:r>
    </w:p>
    <w:p w14:paraId="056294EB"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на основе анализа и испытания прототипа осуществлять модификацию механизмов для получения заданного результата;</w:t>
      </w:r>
    </w:p>
    <w:p w14:paraId="06014C40" w14:textId="1FAE8058"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lastRenderedPageBreak/>
        <w:t xml:space="preserve"> характеризовать мир профессий, связанных с изучаемыми технологиями, их востребованность на рынке    труда.</w:t>
      </w:r>
    </w:p>
    <w:p w14:paraId="7AD6DE08" w14:textId="77777777" w:rsidR="002D2450" w:rsidRPr="00B64063" w:rsidRDefault="002D2450" w:rsidP="002D2450">
      <w:pPr>
        <w:pStyle w:val="a5"/>
        <w:widowControl/>
        <w:autoSpaceDE/>
        <w:autoSpaceDN/>
        <w:adjustRightInd w:val="0"/>
        <w:ind w:left="709" w:firstLine="0"/>
        <w:contextualSpacing/>
        <w:rPr>
          <w:rFonts w:eastAsia="Calibri"/>
          <w:sz w:val="24"/>
          <w:szCs w:val="24"/>
          <w:lang w:val="ru-RU" w:eastAsia="ru-RU"/>
        </w:rPr>
      </w:pPr>
      <w:bookmarkStart w:id="637" w:name="_Toc97148743"/>
      <w:r w:rsidRPr="00B64063">
        <w:rPr>
          <w:rFonts w:eastAsia="Calibri"/>
          <w:sz w:val="24"/>
          <w:szCs w:val="24"/>
          <w:lang w:val="ru-RU" w:eastAsia="ru-RU"/>
        </w:rPr>
        <w:t xml:space="preserve">Модуль «Компьютерная графика, черчение» </w:t>
      </w:r>
    </w:p>
    <w:p w14:paraId="2010CE3F" w14:textId="77777777" w:rsidR="002D2450" w:rsidRPr="00B64063" w:rsidRDefault="002D2450" w:rsidP="002D2450">
      <w:pPr>
        <w:pStyle w:val="a5"/>
        <w:widowControl/>
        <w:autoSpaceDE/>
        <w:autoSpaceDN/>
        <w:adjustRightInd w:val="0"/>
        <w:ind w:left="709" w:firstLine="0"/>
        <w:contextualSpacing/>
        <w:rPr>
          <w:rFonts w:eastAsia="Calibri"/>
          <w:b/>
          <w:bCs/>
          <w:sz w:val="24"/>
          <w:szCs w:val="24"/>
          <w:lang w:val="ru-RU" w:eastAsia="ru-RU"/>
        </w:rPr>
      </w:pPr>
      <w:r w:rsidRPr="00B64063">
        <w:rPr>
          <w:rFonts w:eastAsia="Calibri"/>
          <w:b/>
          <w:bCs/>
          <w:sz w:val="24"/>
          <w:szCs w:val="24"/>
          <w:lang w:val="ru-RU" w:eastAsia="ru-RU"/>
        </w:rPr>
        <w:t>8–9 классы:</w:t>
      </w:r>
      <w:bookmarkEnd w:id="637"/>
    </w:p>
    <w:p w14:paraId="3FC50BB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соблюдать правила безопасности;</w:t>
      </w:r>
    </w:p>
    <w:p w14:paraId="0560757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организовывать рабочее место в соответствии с требованиями безопасности;</w:t>
      </w:r>
    </w:p>
    <w:p w14:paraId="6086BF87"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понимать смысл условных графических обозначений, создавать с их помощью графические   тексты;</w:t>
      </w:r>
    </w:p>
    <w:p w14:paraId="2C6E7676"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владеть ручными способами вычерчивания чертежей, эскизов и технических рисунков деталей;</w:t>
      </w:r>
    </w:p>
    <w:p w14:paraId="24C34D3C"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владеть автоматизированными способами вычерчивания чертежей,  эскизов  и  технических рисунков;</w:t>
      </w:r>
    </w:p>
    <w:p w14:paraId="7376AB6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уметь читать чертежи деталей и осуществлять расчёты по чертежам;</w:t>
      </w:r>
    </w:p>
    <w:p w14:paraId="2A9A2F2A"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78102044"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овладевать средствами и формами графического отображения объектов или процессов, правилами выполнения графической документации;</w:t>
      </w:r>
    </w:p>
    <w:p w14:paraId="1DB2D1E2"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научиться использовать технологию формообразования  для  конструирования 3D-модели;</w:t>
      </w:r>
    </w:p>
    <w:p w14:paraId="702A844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оформлять  конструкторскую  документацию,  в  том  числе    с использованием систем автоматизированного проектирования (САПР);</w:t>
      </w:r>
    </w:p>
    <w:p w14:paraId="2A213B9C"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презентовать изделие;</w:t>
      </w:r>
    </w:p>
    <w:p w14:paraId="788EE3A4" w14:textId="7D66EA66"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мир профессий, связанных с изучаемыми технологиями, их востребованность на рынке    труда.</w:t>
      </w:r>
    </w:p>
    <w:p w14:paraId="1CBFF55A" w14:textId="77777777" w:rsidR="002D2450" w:rsidRPr="00B64063" w:rsidRDefault="002D2450" w:rsidP="002D2450">
      <w:pPr>
        <w:pStyle w:val="a5"/>
        <w:widowControl/>
        <w:autoSpaceDE/>
        <w:autoSpaceDN/>
        <w:adjustRightInd w:val="0"/>
        <w:ind w:left="709" w:firstLine="0"/>
        <w:contextualSpacing/>
        <w:rPr>
          <w:rFonts w:eastAsia="Calibri"/>
          <w:sz w:val="24"/>
          <w:szCs w:val="24"/>
          <w:lang w:val="ru-RU" w:eastAsia="ru-RU"/>
        </w:rPr>
      </w:pPr>
      <w:bookmarkStart w:id="638" w:name="_Toc97148744"/>
      <w:r w:rsidRPr="00B64063">
        <w:rPr>
          <w:rFonts w:eastAsia="Calibri"/>
          <w:sz w:val="24"/>
          <w:szCs w:val="24"/>
          <w:lang w:val="ru-RU" w:eastAsia="ru-RU"/>
        </w:rPr>
        <w:t xml:space="preserve">Модуль «Автоматизированные системы» </w:t>
      </w:r>
    </w:p>
    <w:p w14:paraId="0B345165" w14:textId="77777777" w:rsidR="002D2450" w:rsidRPr="00B64063" w:rsidRDefault="002D2450" w:rsidP="002D2450">
      <w:pPr>
        <w:pStyle w:val="a5"/>
        <w:widowControl/>
        <w:autoSpaceDE/>
        <w:autoSpaceDN/>
        <w:adjustRightInd w:val="0"/>
        <w:ind w:left="709" w:firstLine="0"/>
        <w:contextualSpacing/>
        <w:rPr>
          <w:rFonts w:eastAsia="Calibri"/>
          <w:b/>
          <w:bCs/>
          <w:sz w:val="24"/>
          <w:szCs w:val="24"/>
          <w:lang w:val="ru-RU" w:eastAsia="ru-RU"/>
        </w:rPr>
      </w:pPr>
      <w:r w:rsidRPr="00B64063">
        <w:rPr>
          <w:rFonts w:eastAsia="Calibri"/>
          <w:b/>
          <w:bCs/>
          <w:sz w:val="24"/>
          <w:szCs w:val="24"/>
          <w:lang w:val="ru-RU" w:eastAsia="ru-RU"/>
        </w:rPr>
        <w:t>7–9 классы:</w:t>
      </w:r>
      <w:bookmarkEnd w:id="638"/>
    </w:p>
    <w:p w14:paraId="71233F0B"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соблюдать правила безопасности;</w:t>
      </w:r>
    </w:p>
    <w:p w14:paraId="70368167"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организовывать рабочее место в соответствии с требованиями безопасности;</w:t>
      </w:r>
    </w:p>
    <w:p w14:paraId="760F48B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научиться исследовать схему управления  техническими  системами;</w:t>
      </w:r>
    </w:p>
    <w:p w14:paraId="4365C83C"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осуществлять управление учебными техническими системами;</w:t>
      </w:r>
    </w:p>
    <w:p w14:paraId="32BF765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классифицировать автоматические и автоматизированные системы;</w:t>
      </w:r>
    </w:p>
    <w:p w14:paraId="762BF1EC"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проектировать  автоматизированные системы;</w:t>
      </w:r>
    </w:p>
    <w:p w14:paraId="0EECD06A"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конструировать  автоматизированные системы;</w:t>
      </w:r>
    </w:p>
    <w:p w14:paraId="2E0438B8"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использования учебного робота-манипулятора со сменными модулями для моделирования производственного процесса;</w:t>
      </w:r>
    </w:p>
    <w:p w14:paraId="7300A5E2"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пользоваться учебным роботом-манипулятором со сменными модулями для моделирования производственного   процесса;</w:t>
      </w:r>
    </w:p>
    <w:p w14:paraId="7AE8D46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использовать мобильные приложения для управления устройствами;</w:t>
      </w:r>
    </w:p>
    <w:p w14:paraId="51292C4A"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осуществлять управление учебной социально-экономической системой (например, в рамках проекта «Школьная фирма»);</w:t>
      </w:r>
    </w:p>
    <w:p w14:paraId="3394E7A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презентовать изделие;</w:t>
      </w:r>
    </w:p>
    <w:p w14:paraId="7286CFAC"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мир профессий, связанных с изучаемыми технологиями, их востребованность на рынке    труда;</w:t>
      </w:r>
    </w:p>
    <w:p w14:paraId="38D9DE9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распознавать способы хранения и производства электроэнергии;</w:t>
      </w:r>
    </w:p>
    <w:p w14:paraId="193C158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классифицировать  типы  передачи электроэнергии;</w:t>
      </w:r>
    </w:p>
    <w:p w14:paraId="3111AB83"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понимать принцип сборки электрических схем;</w:t>
      </w:r>
    </w:p>
    <w:p w14:paraId="0DED9C88"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научиться выполнять сборку электрических схем;</w:t>
      </w:r>
    </w:p>
    <w:p w14:paraId="6F9ABC02"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определять результат работы электрической схемы при использовании различных элементов;</w:t>
      </w:r>
    </w:p>
    <w:p w14:paraId="1E2B982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понимать, как применяются элементы электрической цепи в бытовых приборах;</w:t>
      </w:r>
    </w:p>
    <w:p w14:paraId="0979F581"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различать последовательное и параллельное соединения резисторов;</w:t>
      </w:r>
    </w:p>
    <w:p w14:paraId="26CC12B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lastRenderedPageBreak/>
        <w:t xml:space="preserve"> различать аналоговую и цифровую   схемотехнику;</w:t>
      </w:r>
    </w:p>
    <w:p w14:paraId="7DF6701C"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программировать простое «умное» устройство с заданными характеристиками;</w:t>
      </w:r>
    </w:p>
    <w:p w14:paraId="7237D183"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различать особенности современных датчиков, применять в реальных задачах;</w:t>
      </w:r>
    </w:p>
    <w:p w14:paraId="1F98D8AB" w14:textId="43646ACD"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составлять несложные алгоритмы управления умного дома.</w:t>
      </w:r>
    </w:p>
    <w:p w14:paraId="45BCDD81" w14:textId="77777777" w:rsidR="002D2450" w:rsidRPr="00B64063" w:rsidRDefault="002D2450" w:rsidP="002D2450">
      <w:pPr>
        <w:pStyle w:val="a5"/>
        <w:widowControl/>
        <w:autoSpaceDE/>
        <w:autoSpaceDN/>
        <w:adjustRightInd w:val="0"/>
        <w:ind w:left="709" w:firstLine="0"/>
        <w:contextualSpacing/>
        <w:rPr>
          <w:rFonts w:eastAsia="Calibri"/>
          <w:sz w:val="24"/>
          <w:szCs w:val="24"/>
          <w:lang w:val="ru-RU" w:eastAsia="ru-RU"/>
        </w:rPr>
      </w:pPr>
      <w:bookmarkStart w:id="639" w:name="_Toc97148745"/>
      <w:r w:rsidRPr="00B64063">
        <w:rPr>
          <w:rFonts w:eastAsia="Calibri"/>
          <w:sz w:val="24"/>
          <w:szCs w:val="24"/>
          <w:lang w:val="ru-RU" w:eastAsia="ru-RU"/>
        </w:rPr>
        <w:t xml:space="preserve">Модуль «Животноводство» </w:t>
      </w:r>
    </w:p>
    <w:p w14:paraId="798A7F58" w14:textId="77777777" w:rsidR="002D2450" w:rsidRPr="00B64063" w:rsidRDefault="002D2450" w:rsidP="002D2450">
      <w:pPr>
        <w:pStyle w:val="a5"/>
        <w:widowControl/>
        <w:autoSpaceDE/>
        <w:autoSpaceDN/>
        <w:adjustRightInd w:val="0"/>
        <w:ind w:left="709" w:firstLine="0"/>
        <w:contextualSpacing/>
        <w:rPr>
          <w:rFonts w:eastAsia="Calibri"/>
          <w:b/>
          <w:bCs/>
          <w:sz w:val="24"/>
          <w:szCs w:val="24"/>
          <w:lang w:val="ru-RU" w:eastAsia="ru-RU"/>
        </w:rPr>
      </w:pPr>
      <w:r w:rsidRPr="00B64063">
        <w:rPr>
          <w:rFonts w:eastAsia="Calibri"/>
          <w:b/>
          <w:bCs/>
          <w:sz w:val="24"/>
          <w:szCs w:val="24"/>
          <w:lang w:val="ru-RU" w:eastAsia="ru-RU"/>
        </w:rPr>
        <w:t>7–8 классы:</w:t>
      </w:r>
      <w:bookmarkEnd w:id="639"/>
    </w:p>
    <w:p w14:paraId="514438D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соблюдать правила безопасности;</w:t>
      </w:r>
    </w:p>
    <w:p w14:paraId="41469E0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организовывать рабочее место в соответствии с требованиями безопасности;</w:t>
      </w:r>
    </w:p>
    <w:p w14:paraId="4D2A26CC"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основные  направления животноводства;</w:t>
      </w:r>
    </w:p>
    <w:p w14:paraId="651F444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особенности основных видов сельскохозяйственных животных своего региона;</w:t>
      </w:r>
    </w:p>
    <w:p w14:paraId="7B8B9F1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описывать полный технологический цикл получения продукции  животноводства  своего региона;</w:t>
      </w:r>
    </w:p>
    <w:p w14:paraId="36638894"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называть виды сельскохозяйственных животных, характерных для данного региона;</w:t>
      </w:r>
    </w:p>
    <w:p w14:paraId="237B7168"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оценивать условия содержания животных в различных условиях;</w:t>
      </w:r>
    </w:p>
    <w:p w14:paraId="51BA5BE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владеть навыками оказания первой помощи заболевшим или пораненным  животным;</w:t>
      </w:r>
    </w:p>
    <w:p w14:paraId="756389F2"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способы переработки и хранения продук ции  животноводства;</w:t>
      </w:r>
    </w:p>
    <w:p w14:paraId="06B0067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пути цифровизации животноводческого производства;</w:t>
      </w:r>
    </w:p>
    <w:p w14:paraId="29F5FA19"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узнать особенности сельскохозяйственного производства;</w:t>
      </w:r>
    </w:p>
    <w:p w14:paraId="7707E216" w14:textId="3649A7BC"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мир профессий, связанных с животноводством, их востребованность на рынке   труда.</w:t>
      </w:r>
    </w:p>
    <w:p w14:paraId="04796047" w14:textId="77777777" w:rsidR="002D2450" w:rsidRPr="00B64063" w:rsidRDefault="002D2450" w:rsidP="002D2450">
      <w:pPr>
        <w:pStyle w:val="a5"/>
        <w:widowControl/>
        <w:autoSpaceDE/>
        <w:autoSpaceDN/>
        <w:adjustRightInd w:val="0"/>
        <w:ind w:left="709" w:firstLine="0"/>
        <w:contextualSpacing/>
        <w:rPr>
          <w:rFonts w:eastAsia="Calibri"/>
          <w:sz w:val="24"/>
          <w:szCs w:val="24"/>
          <w:lang w:val="ru-RU" w:eastAsia="ru-RU"/>
        </w:rPr>
      </w:pPr>
      <w:bookmarkStart w:id="640" w:name="_Toc97148746"/>
      <w:r w:rsidRPr="00B64063">
        <w:rPr>
          <w:rFonts w:eastAsia="Calibri"/>
          <w:sz w:val="24"/>
          <w:szCs w:val="24"/>
          <w:lang w:val="ru-RU" w:eastAsia="ru-RU"/>
        </w:rPr>
        <w:t xml:space="preserve">Модуль «Растениеводство» </w:t>
      </w:r>
    </w:p>
    <w:p w14:paraId="3F6F480E" w14:textId="77777777" w:rsidR="002D2450" w:rsidRPr="00B64063" w:rsidRDefault="002D2450" w:rsidP="002D2450">
      <w:pPr>
        <w:pStyle w:val="a5"/>
        <w:widowControl/>
        <w:autoSpaceDE/>
        <w:autoSpaceDN/>
        <w:adjustRightInd w:val="0"/>
        <w:ind w:left="709" w:firstLine="0"/>
        <w:contextualSpacing/>
        <w:rPr>
          <w:rFonts w:eastAsia="Calibri"/>
          <w:b/>
          <w:bCs/>
          <w:sz w:val="24"/>
          <w:szCs w:val="24"/>
          <w:lang w:val="ru-RU" w:eastAsia="ru-RU"/>
        </w:rPr>
      </w:pPr>
      <w:r w:rsidRPr="00B64063">
        <w:rPr>
          <w:rFonts w:eastAsia="Calibri"/>
          <w:b/>
          <w:bCs/>
          <w:sz w:val="24"/>
          <w:szCs w:val="24"/>
          <w:lang w:val="ru-RU" w:eastAsia="ru-RU"/>
        </w:rPr>
        <w:t>7–8 классы:</w:t>
      </w:r>
      <w:bookmarkEnd w:id="640"/>
    </w:p>
    <w:p w14:paraId="2B2C06C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соблюдать правила безопасности;</w:t>
      </w:r>
    </w:p>
    <w:p w14:paraId="530C8A8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организовывать рабочее место в соответствии с требованиями безопасности;</w:t>
      </w:r>
    </w:p>
    <w:p w14:paraId="232C655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основные  направления растениеводства;</w:t>
      </w:r>
    </w:p>
    <w:p w14:paraId="7939A3AF"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описывать полный технологический цикл получения наиболее распространённой растениеводческой продукции своего региона;</w:t>
      </w:r>
    </w:p>
    <w:p w14:paraId="334956ED"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виды и свойства почв данного региона;</w:t>
      </w:r>
    </w:p>
    <w:p w14:paraId="1F98A0BC"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назвать ручные и механизированные инструменты обработки почвы;</w:t>
      </w:r>
    </w:p>
    <w:p w14:paraId="3D5B0F9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классифицировать культурные растения по различным основаниям;</w:t>
      </w:r>
    </w:p>
    <w:p w14:paraId="6971A55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называть полезные дикорастущие растения и знать их свойства;</w:t>
      </w:r>
    </w:p>
    <w:p w14:paraId="47DFD444"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назвать опасные для человека дикорастущие    растения;</w:t>
      </w:r>
    </w:p>
    <w:p w14:paraId="70DF0540"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называть  полезные  для  человека грибы;</w:t>
      </w:r>
    </w:p>
    <w:p w14:paraId="36D94C35"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называть опасные для человека   грибы;</w:t>
      </w:r>
    </w:p>
    <w:p w14:paraId="494D4CB8"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владеть методами сбора, переработки и хранения полезных дикорастущих растений и их плодов;</w:t>
      </w:r>
    </w:p>
    <w:p w14:paraId="358502EA"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владеть методами сбора, переработки и хранения полезных для  человека грибов;</w:t>
      </w:r>
    </w:p>
    <w:p w14:paraId="4ACD9D34"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основные направления цифровизации и роботизации  в растениеводстве;</w:t>
      </w:r>
    </w:p>
    <w:p w14:paraId="4D14B7B2"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получить возможность научиться использовать цифровые устройства и программные сервисы в технологии растениеводства;</w:t>
      </w:r>
    </w:p>
    <w:p w14:paraId="2ED7FF68" w14:textId="77777777" w:rsidR="002D2450" w:rsidRPr="00B64063" w:rsidRDefault="002D2450" w:rsidP="002D2450">
      <w:pPr>
        <w:pStyle w:val="a5"/>
        <w:widowControl/>
        <w:numPr>
          <w:ilvl w:val="0"/>
          <w:numId w:val="32"/>
        </w:numPr>
        <w:autoSpaceDE/>
        <w:autoSpaceDN/>
        <w:adjustRightInd w:val="0"/>
        <w:contextualSpacing/>
        <w:rPr>
          <w:rFonts w:eastAsia="Calibri"/>
          <w:sz w:val="24"/>
          <w:szCs w:val="24"/>
          <w:lang w:val="ru-RU" w:eastAsia="ru-RU"/>
        </w:rPr>
      </w:pPr>
      <w:r w:rsidRPr="00B64063">
        <w:rPr>
          <w:rFonts w:eastAsia="Calibri"/>
          <w:sz w:val="24"/>
          <w:szCs w:val="24"/>
          <w:lang w:val="ru-RU" w:eastAsia="ru-RU"/>
        </w:rPr>
        <w:t xml:space="preserve"> характеризовать мир профессий, связанных с растениеводством, их востребованность на рынке   труда.</w:t>
      </w:r>
    </w:p>
    <w:p w14:paraId="2F6E0728" w14:textId="77777777" w:rsidR="002D2450" w:rsidRPr="00B64063" w:rsidRDefault="002D2450" w:rsidP="002D2450">
      <w:pPr>
        <w:jc w:val="center"/>
        <w:rPr>
          <w:sz w:val="24"/>
          <w:szCs w:val="24"/>
          <w:lang w:val="ru-RU"/>
        </w:rPr>
      </w:pPr>
      <w:bookmarkStart w:id="641" w:name="_Toc97148747"/>
      <w:r w:rsidRPr="00B64063">
        <w:rPr>
          <w:sz w:val="24"/>
          <w:szCs w:val="24"/>
          <w:lang w:val="ru-RU"/>
        </w:rPr>
        <w:t>СХЕМЫ  ПОСТРОЕНИЯ  УЧЕБНОГО</w:t>
      </w:r>
      <w:r w:rsidRPr="00B64063">
        <w:rPr>
          <w:spacing w:val="52"/>
          <w:sz w:val="24"/>
          <w:szCs w:val="24"/>
          <w:lang w:val="ru-RU"/>
        </w:rPr>
        <w:t xml:space="preserve"> </w:t>
      </w:r>
      <w:r w:rsidRPr="00B64063">
        <w:rPr>
          <w:sz w:val="24"/>
          <w:szCs w:val="24"/>
          <w:lang w:val="ru-RU"/>
        </w:rPr>
        <w:t>КУРСА</w:t>
      </w:r>
      <w:bookmarkEnd w:id="641"/>
    </w:p>
    <w:p w14:paraId="2B156339" w14:textId="77777777" w:rsidR="002D2450" w:rsidRPr="00B64063" w:rsidRDefault="002D2450" w:rsidP="002D2450">
      <w:pPr>
        <w:rPr>
          <w:sz w:val="24"/>
          <w:szCs w:val="24"/>
          <w:lang w:val="ru-RU"/>
        </w:rPr>
      </w:pPr>
      <w:r w:rsidRPr="00B64063">
        <w:rPr>
          <w:sz w:val="24"/>
          <w:szCs w:val="24"/>
          <w:lang w:val="ru-RU"/>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6E8C4571" w14:textId="77777777" w:rsidR="002D2450" w:rsidRPr="00B64063" w:rsidRDefault="002D2450" w:rsidP="002D2450">
      <w:pPr>
        <w:rPr>
          <w:sz w:val="24"/>
          <w:szCs w:val="24"/>
          <w:lang w:val="ru-RU"/>
        </w:rPr>
      </w:pPr>
      <w:r w:rsidRPr="00B64063">
        <w:rPr>
          <w:sz w:val="24"/>
          <w:szCs w:val="24"/>
          <w:lang w:val="ru-RU"/>
        </w:rPr>
        <w:t>Схема «сборки» конкретного учебного курса, в общих чертах,  такова.</w:t>
      </w:r>
    </w:p>
    <w:p w14:paraId="1650E1AF" w14:textId="77777777" w:rsidR="002D2450" w:rsidRPr="00B64063" w:rsidRDefault="002D2450" w:rsidP="002D2450">
      <w:pPr>
        <w:rPr>
          <w:sz w:val="24"/>
          <w:szCs w:val="24"/>
          <w:lang w:val="ru-RU"/>
        </w:rPr>
      </w:pPr>
      <w:r w:rsidRPr="00B64063">
        <w:rPr>
          <w:sz w:val="24"/>
          <w:szCs w:val="24"/>
          <w:lang w:val="ru-RU"/>
        </w:rPr>
        <w:t xml:space="preserve">В курсе технологии, опирающемся на </w:t>
      </w:r>
      <w:r w:rsidRPr="00B64063">
        <w:rPr>
          <w:bCs/>
          <w:sz w:val="24"/>
          <w:szCs w:val="24"/>
          <w:lang w:val="ru-RU"/>
        </w:rPr>
        <w:t xml:space="preserve">«Концепцию преподавания предметной области «Технология» в образовательных организациях Российской Федерации, реализующих основные </w:t>
      </w:r>
      <w:r w:rsidRPr="00B64063">
        <w:rPr>
          <w:bCs/>
          <w:sz w:val="24"/>
          <w:szCs w:val="24"/>
          <w:lang w:val="ru-RU"/>
        </w:rPr>
        <w:lastRenderedPageBreak/>
        <w:t>общеобразовательные программы»</w:t>
      </w:r>
      <w:r w:rsidRPr="00B64063">
        <w:rPr>
          <w:b/>
          <w:sz w:val="24"/>
          <w:szCs w:val="24"/>
          <w:lang w:val="ru-RU"/>
        </w:rPr>
        <w:t xml:space="preserve"> </w:t>
      </w:r>
      <w:r w:rsidRPr="00B64063">
        <w:rPr>
          <w:sz w:val="24"/>
          <w:szCs w:val="24"/>
          <w:lang w:val="ru-RU"/>
        </w:rPr>
        <w:t>можно выделить четыре содержательные линии, суть которых раскрывается в определённых  разделах  модулей,  входящих  в  инвариантный     блок.</w:t>
      </w:r>
    </w:p>
    <w:p w14:paraId="37EEC420" w14:textId="77777777" w:rsidR="002D2450" w:rsidRPr="00B64063" w:rsidRDefault="002D2450" w:rsidP="002D2450">
      <w:pPr>
        <w:rPr>
          <w:sz w:val="24"/>
          <w:szCs w:val="24"/>
          <w:lang w:val="ru-RU"/>
        </w:rPr>
      </w:pPr>
      <w:r w:rsidRPr="00B64063">
        <w:rPr>
          <w:sz w:val="24"/>
          <w:szCs w:val="24"/>
          <w:lang w:val="ru-RU"/>
        </w:rPr>
        <w:t>Эти линии таковы.</w:t>
      </w:r>
    </w:p>
    <w:p w14:paraId="5DE6D963" w14:textId="77777777" w:rsidR="002D2450" w:rsidRPr="00B64063" w:rsidRDefault="002D2450" w:rsidP="002D2450">
      <w:pPr>
        <w:rPr>
          <w:sz w:val="24"/>
          <w:szCs w:val="24"/>
          <w:lang w:val="ru-RU"/>
        </w:rPr>
      </w:pPr>
      <w:r w:rsidRPr="00B64063">
        <w:rPr>
          <w:sz w:val="24"/>
          <w:szCs w:val="24"/>
          <w:lang w:val="ru-RU"/>
        </w:rPr>
        <w:t xml:space="preserve">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w:t>
      </w:r>
      <w:r w:rsidRPr="00B64063">
        <w:rPr>
          <w:spacing w:val="-4"/>
          <w:sz w:val="24"/>
          <w:szCs w:val="24"/>
          <w:lang w:val="ru-RU"/>
        </w:rPr>
        <w:t>«Техно</w:t>
      </w:r>
      <w:r w:rsidRPr="00B64063">
        <w:rPr>
          <w:sz w:val="24"/>
          <w:szCs w:val="24"/>
          <w:lang w:val="ru-RU"/>
        </w:rPr>
        <w:t xml:space="preserve">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w:t>
      </w:r>
      <w:r w:rsidRPr="00B64063">
        <w:rPr>
          <w:spacing w:val="6"/>
          <w:sz w:val="24"/>
          <w:szCs w:val="24"/>
          <w:lang w:val="ru-RU"/>
        </w:rPr>
        <w:t xml:space="preserve"> </w:t>
      </w:r>
      <w:r w:rsidRPr="00B64063">
        <w:rPr>
          <w:sz w:val="24"/>
          <w:szCs w:val="24"/>
          <w:lang w:val="ru-RU"/>
        </w:rPr>
        <w:t>классах.</w:t>
      </w:r>
    </w:p>
    <w:p w14:paraId="7C2E9C07" w14:textId="77777777" w:rsidR="002D2450" w:rsidRPr="00B64063" w:rsidRDefault="002D2450" w:rsidP="002D2450">
      <w:pPr>
        <w:rPr>
          <w:sz w:val="24"/>
          <w:szCs w:val="24"/>
          <w:lang w:val="ru-RU"/>
        </w:rPr>
      </w:pPr>
      <w:r w:rsidRPr="00B64063">
        <w:rPr>
          <w:sz w:val="24"/>
          <w:szCs w:val="24"/>
          <w:lang w:val="ru-RU"/>
        </w:rPr>
        <w:t>Линия «Моделирование» направлена на конструирование и использование</w:t>
      </w:r>
      <w:r w:rsidRPr="00B64063">
        <w:rPr>
          <w:spacing w:val="-18"/>
          <w:sz w:val="24"/>
          <w:szCs w:val="24"/>
          <w:lang w:val="ru-RU"/>
        </w:rPr>
        <w:t xml:space="preserve"> </w:t>
      </w:r>
      <w:r w:rsidRPr="00B64063">
        <w:rPr>
          <w:sz w:val="24"/>
          <w:szCs w:val="24"/>
          <w:lang w:val="ru-RU"/>
        </w:rPr>
        <w:t>в</w:t>
      </w:r>
      <w:r w:rsidRPr="00B64063">
        <w:rPr>
          <w:spacing w:val="-18"/>
          <w:sz w:val="24"/>
          <w:szCs w:val="24"/>
          <w:lang w:val="ru-RU"/>
        </w:rPr>
        <w:t xml:space="preserve"> </w:t>
      </w:r>
      <w:r w:rsidRPr="00B64063">
        <w:rPr>
          <w:sz w:val="24"/>
          <w:szCs w:val="24"/>
          <w:lang w:val="ru-RU"/>
        </w:rPr>
        <w:t>познавательной</w:t>
      </w:r>
      <w:r w:rsidRPr="00B64063">
        <w:rPr>
          <w:spacing w:val="-18"/>
          <w:sz w:val="24"/>
          <w:szCs w:val="24"/>
          <w:lang w:val="ru-RU"/>
        </w:rPr>
        <w:t xml:space="preserve"> </w:t>
      </w:r>
      <w:r w:rsidRPr="00B64063">
        <w:rPr>
          <w:sz w:val="24"/>
          <w:szCs w:val="24"/>
          <w:lang w:val="ru-RU"/>
        </w:rPr>
        <w:t>и</w:t>
      </w:r>
      <w:r w:rsidRPr="00B64063">
        <w:rPr>
          <w:spacing w:val="-18"/>
          <w:sz w:val="24"/>
          <w:szCs w:val="24"/>
          <w:lang w:val="ru-RU"/>
        </w:rPr>
        <w:t xml:space="preserve"> </w:t>
      </w:r>
      <w:r w:rsidRPr="00B64063">
        <w:rPr>
          <w:sz w:val="24"/>
          <w:szCs w:val="24"/>
          <w:lang w:val="ru-RU"/>
        </w:rPr>
        <w:t>практической</w:t>
      </w:r>
      <w:r w:rsidRPr="00B64063">
        <w:rPr>
          <w:spacing w:val="-18"/>
          <w:sz w:val="24"/>
          <w:szCs w:val="24"/>
          <w:lang w:val="ru-RU"/>
        </w:rPr>
        <w:t xml:space="preserve"> </w:t>
      </w:r>
      <w:r w:rsidRPr="00B64063">
        <w:rPr>
          <w:sz w:val="24"/>
          <w:szCs w:val="24"/>
          <w:lang w:val="ru-RU"/>
        </w:rPr>
        <w:t>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w:t>
      </w:r>
      <w:r w:rsidRPr="00B64063">
        <w:rPr>
          <w:spacing w:val="-8"/>
          <w:sz w:val="24"/>
          <w:szCs w:val="24"/>
          <w:lang w:val="ru-RU"/>
        </w:rPr>
        <w:t xml:space="preserve"> </w:t>
      </w:r>
      <w:r w:rsidRPr="00B64063">
        <w:rPr>
          <w:sz w:val="24"/>
          <w:szCs w:val="24"/>
          <w:lang w:val="ru-RU"/>
        </w:rPr>
        <w:t>вплоть</w:t>
      </w:r>
      <w:r w:rsidRPr="00B64063">
        <w:rPr>
          <w:spacing w:val="-8"/>
          <w:sz w:val="24"/>
          <w:szCs w:val="24"/>
          <w:lang w:val="ru-RU"/>
        </w:rPr>
        <w:t xml:space="preserve"> </w:t>
      </w:r>
      <w:r w:rsidRPr="00B64063">
        <w:rPr>
          <w:sz w:val="24"/>
          <w:szCs w:val="24"/>
          <w:lang w:val="ru-RU"/>
        </w:rPr>
        <w:t>до</w:t>
      </w:r>
      <w:r w:rsidRPr="00B64063">
        <w:rPr>
          <w:spacing w:val="-8"/>
          <w:sz w:val="24"/>
          <w:szCs w:val="24"/>
          <w:lang w:val="ru-RU"/>
        </w:rPr>
        <w:t xml:space="preserve"> </w:t>
      </w:r>
      <w:r w:rsidRPr="00B64063">
        <w:rPr>
          <w:sz w:val="24"/>
          <w:szCs w:val="24"/>
          <w:lang w:val="ru-RU"/>
        </w:rPr>
        <w:t>создания</w:t>
      </w:r>
      <w:r w:rsidRPr="00B64063">
        <w:rPr>
          <w:spacing w:val="-8"/>
          <w:sz w:val="24"/>
          <w:szCs w:val="24"/>
          <w:lang w:val="ru-RU"/>
        </w:rPr>
        <w:t xml:space="preserve"> </w:t>
      </w:r>
      <w:r w:rsidRPr="00B64063">
        <w:rPr>
          <w:sz w:val="24"/>
          <w:szCs w:val="24"/>
          <w:lang w:val="ru-RU"/>
        </w:rPr>
        <w:t>новых</w:t>
      </w:r>
      <w:r w:rsidRPr="00B64063">
        <w:rPr>
          <w:spacing w:val="-8"/>
          <w:sz w:val="24"/>
          <w:szCs w:val="24"/>
          <w:lang w:val="ru-RU"/>
        </w:rPr>
        <w:t xml:space="preserve"> </w:t>
      </w:r>
      <w:r w:rsidRPr="00B64063">
        <w:rPr>
          <w:sz w:val="24"/>
          <w:szCs w:val="24"/>
          <w:lang w:val="ru-RU"/>
        </w:rPr>
        <w:t>технологий.</w:t>
      </w:r>
      <w:r w:rsidRPr="00B64063">
        <w:rPr>
          <w:spacing w:val="-8"/>
          <w:sz w:val="24"/>
          <w:szCs w:val="24"/>
          <w:lang w:val="ru-RU"/>
        </w:rPr>
        <w:t xml:space="preserve"> </w:t>
      </w:r>
      <w:r w:rsidRPr="00B64063">
        <w:rPr>
          <w:sz w:val="24"/>
          <w:szCs w:val="24"/>
          <w:lang w:val="ru-RU"/>
        </w:rPr>
        <w:t>Суть</w:t>
      </w:r>
      <w:r w:rsidRPr="00B64063">
        <w:rPr>
          <w:spacing w:val="-8"/>
          <w:sz w:val="24"/>
          <w:szCs w:val="24"/>
          <w:lang w:val="ru-RU"/>
        </w:rPr>
        <w:t xml:space="preserve"> </w:t>
      </w:r>
      <w:r w:rsidRPr="00B64063">
        <w:rPr>
          <w:sz w:val="24"/>
          <w:szCs w:val="24"/>
          <w:lang w:val="ru-RU"/>
        </w:rPr>
        <w:t>моделирования, свойства и назначения моделей раскрываются в разделе</w:t>
      </w:r>
      <w:r w:rsidRPr="00B64063">
        <w:rPr>
          <w:spacing w:val="-11"/>
          <w:sz w:val="24"/>
          <w:szCs w:val="24"/>
          <w:lang w:val="ru-RU"/>
        </w:rPr>
        <w:t xml:space="preserve"> </w:t>
      </w:r>
      <w:r w:rsidRPr="00B64063">
        <w:rPr>
          <w:sz w:val="24"/>
          <w:szCs w:val="24"/>
          <w:lang w:val="ru-RU"/>
        </w:rPr>
        <w:t>8</w:t>
      </w:r>
      <w:r w:rsidRPr="00B64063">
        <w:rPr>
          <w:spacing w:val="-11"/>
          <w:sz w:val="24"/>
          <w:szCs w:val="24"/>
          <w:lang w:val="ru-RU"/>
        </w:rPr>
        <w:t xml:space="preserve"> </w:t>
      </w:r>
      <w:r w:rsidRPr="00B64063">
        <w:rPr>
          <w:sz w:val="24"/>
          <w:szCs w:val="24"/>
          <w:lang w:val="ru-RU"/>
        </w:rPr>
        <w:t>содержания</w:t>
      </w:r>
      <w:r w:rsidRPr="00B64063">
        <w:rPr>
          <w:spacing w:val="-11"/>
          <w:sz w:val="24"/>
          <w:szCs w:val="24"/>
          <w:lang w:val="ru-RU"/>
        </w:rPr>
        <w:t xml:space="preserve"> </w:t>
      </w:r>
      <w:r w:rsidRPr="00B64063">
        <w:rPr>
          <w:sz w:val="24"/>
          <w:szCs w:val="24"/>
          <w:lang w:val="ru-RU"/>
        </w:rPr>
        <w:t>модуля</w:t>
      </w:r>
      <w:r w:rsidRPr="00B64063">
        <w:rPr>
          <w:spacing w:val="-11"/>
          <w:sz w:val="24"/>
          <w:szCs w:val="24"/>
          <w:lang w:val="ru-RU"/>
        </w:rPr>
        <w:t xml:space="preserve"> </w:t>
      </w:r>
      <w:r w:rsidRPr="00B64063">
        <w:rPr>
          <w:sz w:val="24"/>
          <w:szCs w:val="24"/>
          <w:lang w:val="ru-RU"/>
        </w:rPr>
        <w:t>«Технологии</w:t>
      </w:r>
      <w:r w:rsidRPr="00B64063">
        <w:rPr>
          <w:spacing w:val="-11"/>
          <w:sz w:val="24"/>
          <w:szCs w:val="24"/>
          <w:lang w:val="ru-RU"/>
        </w:rPr>
        <w:t xml:space="preserve"> </w:t>
      </w:r>
      <w:r w:rsidRPr="00B64063">
        <w:rPr>
          <w:sz w:val="24"/>
          <w:szCs w:val="24"/>
          <w:lang w:val="ru-RU"/>
        </w:rPr>
        <w:t>обработки</w:t>
      </w:r>
      <w:r w:rsidRPr="00B64063">
        <w:rPr>
          <w:spacing w:val="-11"/>
          <w:sz w:val="24"/>
          <w:szCs w:val="24"/>
          <w:lang w:val="ru-RU"/>
        </w:rPr>
        <w:t xml:space="preserve"> </w:t>
      </w:r>
      <w:r w:rsidRPr="00B64063">
        <w:rPr>
          <w:sz w:val="24"/>
          <w:szCs w:val="24"/>
          <w:lang w:val="ru-RU"/>
        </w:rPr>
        <w:t>материалов и пищевых</w:t>
      </w:r>
      <w:r w:rsidRPr="00B64063">
        <w:rPr>
          <w:spacing w:val="15"/>
          <w:sz w:val="24"/>
          <w:szCs w:val="24"/>
          <w:lang w:val="ru-RU"/>
        </w:rPr>
        <w:t xml:space="preserve"> </w:t>
      </w:r>
      <w:r w:rsidRPr="00B64063">
        <w:rPr>
          <w:sz w:val="24"/>
          <w:szCs w:val="24"/>
          <w:lang w:val="ru-RU"/>
        </w:rPr>
        <w:t>продуктов».</w:t>
      </w:r>
    </w:p>
    <w:p w14:paraId="2324BC6B" w14:textId="77777777" w:rsidR="002D2450" w:rsidRPr="00B64063" w:rsidRDefault="002D2450" w:rsidP="002D2450">
      <w:pPr>
        <w:rPr>
          <w:sz w:val="24"/>
          <w:szCs w:val="24"/>
          <w:lang w:val="ru-RU"/>
        </w:rPr>
      </w:pPr>
      <w:r w:rsidRPr="00B64063">
        <w:rPr>
          <w:sz w:val="24"/>
          <w:szCs w:val="24"/>
          <w:lang w:val="ru-RU"/>
        </w:rPr>
        <w:t>Линия</w:t>
      </w:r>
      <w:r w:rsidRPr="00B64063">
        <w:rPr>
          <w:spacing w:val="-10"/>
          <w:sz w:val="24"/>
          <w:szCs w:val="24"/>
          <w:lang w:val="ru-RU"/>
        </w:rPr>
        <w:t xml:space="preserve"> </w:t>
      </w:r>
      <w:r w:rsidRPr="00B64063">
        <w:rPr>
          <w:sz w:val="24"/>
          <w:szCs w:val="24"/>
          <w:lang w:val="ru-RU"/>
        </w:rPr>
        <w:t>«Проектирование»,</w:t>
      </w:r>
      <w:r w:rsidRPr="00B64063">
        <w:rPr>
          <w:spacing w:val="-10"/>
          <w:sz w:val="24"/>
          <w:szCs w:val="24"/>
          <w:lang w:val="ru-RU"/>
        </w:rPr>
        <w:t xml:space="preserve"> </w:t>
      </w:r>
      <w:r w:rsidRPr="00B64063">
        <w:rPr>
          <w:sz w:val="24"/>
          <w:szCs w:val="24"/>
          <w:lang w:val="ru-RU"/>
        </w:rPr>
        <w:t>в</w:t>
      </w:r>
      <w:r w:rsidRPr="00B64063">
        <w:rPr>
          <w:spacing w:val="-10"/>
          <w:sz w:val="24"/>
          <w:szCs w:val="24"/>
          <w:lang w:val="ru-RU"/>
        </w:rPr>
        <w:t xml:space="preserve"> </w:t>
      </w:r>
      <w:r w:rsidRPr="00B64063">
        <w:rPr>
          <w:sz w:val="24"/>
          <w:szCs w:val="24"/>
          <w:lang w:val="ru-RU"/>
        </w:rPr>
        <w:t>рамках</w:t>
      </w:r>
      <w:r w:rsidRPr="00B64063">
        <w:rPr>
          <w:spacing w:val="-10"/>
          <w:sz w:val="24"/>
          <w:szCs w:val="24"/>
          <w:lang w:val="ru-RU"/>
        </w:rPr>
        <w:t xml:space="preserve"> </w:t>
      </w:r>
      <w:r w:rsidRPr="00B64063">
        <w:rPr>
          <w:sz w:val="24"/>
          <w:szCs w:val="24"/>
          <w:lang w:val="ru-RU"/>
        </w:rPr>
        <w:t>которой</w:t>
      </w:r>
      <w:r w:rsidRPr="00B64063">
        <w:rPr>
          <w:spacing w:val="-10"/>
          <w:sz w:val="24"/>
          <w:szCs w:val="24"/>
          <w:lang w:val="ru-RU"/>
        </w:rPr>
        <w:t xml:space="preserve"> </w:t>
      </w:r>
      <w:r w:rsidRPr="00B64063">
        <w:rPr>
          <w:sz w:val="24"/>
          <w:szCs w:val="24"/>
          <w:lang w:val="ru-RU"/>
        </w:rPr>
        <w:t>происходит</w:t>
      </w:r>
      <w:r w:rsidRPr="00B64063">
        <w:rPr>
          <w:spacing w:val="-10"/>
          <w:sz w:val="24"/>
          <w:szCs w:val="24"/>
          <w:lang w:val="ru-RU"/>
        </w:rPr>
        <w:t xml:space="preserve"> </w:t>
      </w:r>
      <w:r w:rsidRPr="00B64063">
        <w:rPr>
          <w:sz w:val="24"/>
          <w:szCs w:val="24"/>
          <w:lang w:val="ru-RU"/>
        </w:rPr>
        <w:t>освоение</w:t>
      </w:r>
      <w:r w:rsidRPr="00B64063">
        <w:rPr>
          <w:spacing w:val="-25"/>
          <w:sz w:val="24"/>
          <w:szCs w:val="24"/>
          <w:lang w:val="ru-RU"/>
        </w:rPr>
        <w:t xml:space="preserve"> </w:t>
      </w:r>
      <w:r w:rsidRPr="00B64063">
        <w:rPr>
          <w:sz w:val="24"/>
          <w:szCs w:val="24"/>
          <w:lang w:val="ru-RU"/>
        </w:rPr>
        <w:t>проектной</w:t>
      </w:r>
      <w:r w:rsidRPr="00B64063">
        <w:rPr>
          <w:spacing w:val="-25"/>
          <w:sz w:val="24"/>
          <w:szCs w:val="24"/>
          <w:lang w:val="ru-RU"/>
        </w:rPr>
        <w:t xml:space="preserve"> </w:t>
      </w:r>
      <w:r w:rsidRPr="00B64063">
        <w:rPr>
          <w:sz w:val="24"/>
          <w:szCs w:val="24"/>
          <w:lang w:val="ru-RU"/>
        </w:rPr>
        <w:t>деятельности</w:t>
      </w:r>
      <w:r w:rsidRPr="00B64063">
        <w:rPr>
          <w:spacing w:val="-25"/>
          <w:sz w:val="24"/>
          <w:szCs w:val="24"/>
          <w:lang w:val="ru-RU"/>
        </w:rPr>
        <w:t xml:space="preserve"> </w:t>
      </w:r>
      <w:r w:rsidRPr="00B64063">
        <w:rPr>
          <w:sz w:val="24"/>
          <w:szCs w:val="24"/>
          <w:lang w:val="ru-RU"/>
        </w:rPr>
        <w:t>в</w:t>
      </w:r>
      <w:r w:rsidRPr="00B64063">
        <w:rPr>
          <w:spacing w:val="-25"/>
          <w:sz w:val="24"/>
          <w:szCs w:val="24"/>
          <w:lang w:val="ru-RU"/>
        </w:rPr>
        <w:t xml:space="preserve"> </w:t>
      </w:r>
      <w:r w:rsidRPr="00B64063">
        <w:rPr>
          <w:sz w:val="24"/>
          <w:szCs w:val="24"/>
          <w:lang w:val="ru-RU"/>
        </w:rPr>
        <w:t>полном</w:t>
      </w:r>
      <w:r w:rsidRPr="00B64063">
        <w:rPr>
          <w:spacing w:val="-25"/>
          <w:sz w:val="24"/>
          <w:szCs w:val="24"/>
          <w:lang w:val="ru-RU"/>
        </w:rPr>
        <w:t xml:space="preserve"> </w:t>
      </w:r>
      <w:r w:rsidRPr="00B64063">
        <w:rPr>
          <w:sz w:val="24"/>
          <w:szCs w:val="24"/>
          <w:lang w:val="ru-RU"/>
        </w:rPr>
        <w:t>цикле:</w:t>
      </w:r>
      <w:r w:rsidRPr="00B64063">
        <w:rPr>
          <w:spacing w:val="-25"/>
          <w:sz w:val="24"/>
          <w:szCs w:val="24"/>
          <w:lang w:val="ru-RU"/>
        </w:rPr>
        <w:t xml:space="preserve"> </w:t>
      </w:r>
      <w:r w:rsidRPr="00B64063">
        <w:rPr>
          <w:sz w:val="24"/>
          <w:szCs w:val="24"/>
          <w:lang w:val="ru-RU"/>
        </w:rPr>
        <w:t>от</w:t>
      </w:r>
      <w:r w:rsidRPr="00B64063">
        <w:rPr>
          <w:spacing w:val="-25"/>
          <w:sz w:val="24"/>
          <w:szCs w:val="24"/>
          <w:lang w:val="ru-RU"/>
        </w:rPr>
        <w:t xml:space="preserve"> </w:t>
      </w:r>
      <w:r w:rsidRPr="00B64063">
        <w:rPr>
          <w:sz w:val="24"/>
          <w:szCs w:val="24"/>
          <w:lang w:val="ru-RU"/>
        </w:rPr>
        <w:t xml:space="preserve">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w:t>
      </w:r>
      <w:r w:rsidRPr="00B64063">
        <w:rPr>
          <w:spacing w:val="18"/>
          <w:sz w:val="24"/>
          <w:szCs w:val="24"/>
          <w:lang w:val="ru-RU"/>
        </w:rPr>
        <w:t xml:space="preserve"> </w:t>
      </w:r>
      <w:r w:rsidRPr="00B64063">
        <w:rPr>
          <w:sz w:val="24"/>
          <w:szCs w:val="24"/>
          <w:lang w:val="ru-RU"/>
        </w:rPr>
        <w:t>технология».</w:t>
      </w:r>
    </w:p>
    <w:p w14:paraId="535D22B9" w14:textId="77777777" w:rsidR="002D2450" w:rsidRPr="00B64063" w:rsidRDefault="002D2450" w:rsidP="002D2450">
      <w:pPr>
        <w:rPr>
          <w:sz w:val="24"/>
          <w:szCs w:val="24"/>
          <w:lang w:val="ru-RU"/>
        </w:rPr>
      </w:pPr>
      <w:r w:rsidRPr="00B64063">
        <w:rPr>
          <w:sz w:val="24"/>
          <w:szCs w:val="24"/>
          <w:lang w:val="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709E27B" w14:textId="77777777" w:rsidR="002D2450" w:rsidRPr="00B64063" w:rsidRDefault="002D2450" w:rsidP="002D2450">
      <w:pPr>
        <w:rPr>
          <w:sz w:val="24"/>
          <w:szCs w:val="24"/>
          <w:lang w:val="ru-RU"/>
        </w:rPr>
      </w:pPr>
      <w:r w:rsidRPr="00B64063">
        <w:rPr>
          <w:sz w:val="24"/>
          <w:szCs w:val="24"/>
          <w:lang w:val="ru-RU"/>
        </w:rPr>
        <w:t xml:space="preserve">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технология»  и разде ле 12 модуля </w:t>
      </w:r>
      <w:r w:rsidRPr="00B64063">
        <w:rPr>
          <w:spacing w:val="-3"/>
          <w:sz w:val="24"/>
          <w:szCs w:val="24"/>
          <w:lang w:val="ru-RU"/>
        </w:rPr>
        <w:t xml:space="preserve">«Технологии </w:t>
      </w:r>
      <w:r w:rsidRPr="00B64063">
        <w:rPr>
          <w:sz w:val="24"/>
          <w:szCs w:val="24"/>
          <w:lang w:val="ru-RU"/>
        </w:rPr>
        <w:t>обработки материалов и пищевых продуктов».</w:t>
      </w:r>
    </w:p>
    <w:p w14:paraId="11426945" w14:textId="77777777" w:rsidR="002D2450" w:rsidRPr="00B64063" w:rsidRDefault="002D2450" w:rsidP="002D2450">
      <w:pPr>
        <w:rPr>
          <w:sz w:val="24"/>
          <w:szCs w:val="24"/>
          <w:lang w:val="ru-RU"/>
        </w:rPr>
      </w:pPr>
      <w:r w:rsidRPr="00B64063">
        <w:rPr>
          <w:sz w:val="24"/>
          <w:szCs w:val="24"/>
          <w:lang w:val="ru-RU"/>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BCD34B6" w14:textId="77777777" w:rsidR="002D2450" w:rsidRPr="00B64063" w:rsidRDefault="002D2450" w:rsidP="002D2450">
      <w:pPr>
        <w:rPr>
          <w:sz w:val="24"/>
          <w:szCs w:val="24"/>
          <w:lang w:val="ru-RU"/>
        </w:rPr>
      </w:pPr>
      <w:r w:rsidRPr="00B64063">
        <w:rPr>
          <w:sz w:val="24"/>
          <w:szCs w:val="24"/>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B64063">
        <w:rPr>
          <w:sz w:val="24"/>
          <w:szCs w:val="24"/>
        </w:rPr>
        <w:t>WorldSkills</w:t>
      </w:r>
      <w:r w:rsidRPr="00B64063">
        <w:rPr>
          <w:sz w:val="24"/>
          <w:szCs w:val="24"/>
          <w:lang w:val="ru-RU"/>
        </w:rPr>
        <w:t>. В этом контексте целесообразно освоения различных видов технологий, в том числе обозначенных  в  Национальной  технологической инициативе.</w:t>
      </w:r>
    </w:p>
    <w:p w14:paraId="4A6C103E" w14:textId="77777777" w:rsidR="002D2450" w:rsidRPr="00B64063" w:rsidRDefault="002D2450" w:rsidP="002D2450">
      <w:pPr>
        <w:rPr>
          <w:sz w:val="24"/>
          <w:szCs w:val="24"/>
          <w:lang w:val="ru-RU"/>
        </w:rPr>
      </w:pPr>
      <w:r w:rsidRPr="00B64063">
        <w:rPr>
          <w:sz w:val="24"/>
          <w:szCs w:val="24"/>
          <w:lang w:val="ru-RU"/>
        </w:rPr>
        <w:t>Приведённые содержательные линии в рамках модульного курса могут быть раскрыты с различной полнотой и направленностью.</w:t>
      </w:r>
    </w:p>
    <w:p w14:paraId="2EB80A78" w14:textId="77777777" w:rsidR="002D2450" w:rsidRPr="00B64063" w:rsidRDefault="002D2450" w:rsidP="002D2450">
      <w:pPr>
        <w:rPr>
          <w:sz w:val="24"/>
          <w:szCs w:val="24"/>
          <w:lang w:val="ru-RU"/>
        </w:rPr>
      </w:pPr>
      <w:r w:rsidRPr="00B64063">
        <w:rPr>
          <w:sz w:val="24"/>
          <w:szCs w:val="24"/>
          <w:lang w:val="ru-RU"/>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Расширение  инвариантных  модулей  возможно  в различных направлениях, в частности, в рамках содержательных   линий «Технология»  и «Моделирование».</w:t>
      </w:r>
    </w:p>
    <w:p w14:paraId="65765F4E" w14:textId="77777777" w:rsidR="002D2450" w:rsidRPr="00B64063" w:rsidRDefault="002D2450" w:rsidP="002D2450">
      <w:pPr>
        <w:rPr>
          <w:sz w:val="24"/>
          <w:szCs w:val="24"/>
          <w:lang w:val="ru-RU"/>
        </w:rPr>
      </w:pPr>
      <w:r w:rsidRPr="00B64063">
        <w:rPr>
          <w:sz w:val="24"/>
          <w:szCs w:val="24"/>
          <w:lang w:val="ru-RU"/>
        </w:rPr>
        <w:t>(2) 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093318A5" w14:textId="77777777" w:rsidR="002D2450" w:rsidRPr="00B64063" w:rsidRDefault="002D2450" w:rsidP="002D2450">
      <w:pPr>
        <w:rPr>
          <w:sz w:val="24"/>
          <w:szCs w:val="24"/>
          <w:lang w:val="ru-RU"/>
        </w:rPr>
      </w:pPr>
      <w:r w:rsidRPr="00B64063">
        <w:rPr>
          <w:sz w:val="24"/>
          <w:szCs w:val="24"/>
          <w:lang w:val="ru-RU"/>
        </w:rPr>
        <w:t>Содержание раздела 1 этого модуля «Элементы</w:t>
      </w:r>
      <w:r w:rsidRPr="00B64063">
        <w:rPr>
          <w:spacing w:val="-18"/>
          <w:sz w:val="24"/>
          <w:szCs w:val="24"/>
          <w:lang w:val="ru-RU"/>
        </w:rPr>
        <w:t xml:space="preserve"> </w:t>
      </w:r>
      <w:r w:rsidRPr="00B64063">
        <w:rPr>
          <w:sz w:val="24"/>
          <w:szCs w:val="24"/>
          <w:lang w:val="ru-RU"/>
        </w:rPr>
        <w:t>технологии возделывания</w:t>
      </w:r>
      <w:r w:rsidRPr="00B64063">
        <w:rPr>
          <w:spacing w:val="-25"/>
          <w:sz w:val="24"/>
          <w:szCs w:val="24"/>
          <w:lang w:val="ru-RU"/>
        </w:rPr>
        <w:t xml:space="preserve"> </w:t>
      </w:r>
      <w:r w:rsidRPr="00B64063">
        <w:rPr>
          <w:sz w:val="24"/>
          <w:szCs w:val="24"/>
          <w:lang w:val="ru-RU"/>
        </w:rPr>
        <w:t>сельскохозяйственных</w:t>
      </w:r>
      <w:r w:rsidRPr="00B64063">
        <w:rPr>
          <w:spacing w:val="-25"/>
          <w:sz w:val="24"/>
          <w:szCs w:val="24"/>
          <w:lang w:val="ru-RU"/>
        </w:rPr>
        <w:t xml:space="preserve"> </w:t>
      </w:r>
      <w:r w:rsidRPr="00B64063">
        <w:rPr>
          <w:sz w:val="24"/>
          <w:szCs w:val="24"/>
          <w:lang w:val="ru-RU"/>
        </w:rPr>
        <w:t>культур»</w:t>
      </w:r>
      <w:r w:rsidRPr="00B64063">
        <w:rPr>
          <w:spacing w:val="-25"/>
          <w:sz w:val="24"/>
          <w:szCs w:val="24"/>
          <w:lang w:val="ru-RU"/>
        </w:rPr>
        <w:t xml:space="preserve"> </w:t>
      </w:r>
      <w:r w:rsidRPr="00B64063">
        <w:rPr>
          <w:sz w:val="24"/>
          <w:szCs w:val="24"/>
          <w:lang w:val="ru-RU"/>
        </w:rPr>
        <w:t xml:space="preserve">последовательно добавляется к содержанию модуля </w:t>
      </w:r>
      <w:r w:rsidRPr="00B64063">
        <w:rPr>
          <w:spacing w:val="-3"/>
          <w:sz w:val="24"/>
          <w:szCs w:val="24"/>
          <w:lang w:val="ru-RU"/>
        </w:rPr>
        <w:t xml:space="preserve">«Технологии </w:t>
      </w:r>
      <w:r w:rsidRPr="00B64063">
        <w:rPr>
          <w:sz w:val="24"/>
          <w:szCs w:val="24"/>
          <w:lang w:val="ru-RU"/>
        </w:rPr>
        <w:lastRenderedPageBreak/>
        <w:t>обработки материалов и пищевых продуктов» в 5–7 классах с сохранением общей логики изложения разделов этого модуля при соблюдении</w:t>
      </w:r>
      <w:r w:rsidRPr="00B64063">
        <w:rPr>
          <w:spacing w:val="-17"/>
          <w:sz w:val="24"/>
          <w:szCs w:val="24"/>
          <w:lang w:val="ru-RU"/>
        </w:rPr>
        <w:t xml:space="preserve"> </w:t>
      </w:r>
      <w:r w:rsidRPr="00B64063">
        <w:rPr>
          <w:sz w:val="24"/>
          <w:szCs w:val="24"/>
          <w:lang w:val="ru-RU"/>
        </w:rPr>
        <w:t>общего</w:t>
      </w:r>
      <w:r w:rsidRPr="00B64063">
        <w:rPr>
          <w:spacing w:val="-17"/>
          <w:sz w:val="24"/>
          <w:szCs w:val="24"/>
          <w:lang w:val="ru-RU"/>
        </w:rPr>
        <w:t xml:space="preserve"> </w:t>
      </w:r>
      <w:r w:rsidRPr="00B64063">
        <w:rPr>
          <w:sz w:val="24"/>
          <w:szCs w:val="24"/>
          <w:lang w:val="ru-RU"/>
        </w:rPr>
        <w:t>баланса</w:t>
      </w:r>
      <w:r w:rsidRPr="00B64063">
        <w:rPr>
          <w:spacing w:val="-17"/>
          <w:sz w:val="24"/>
          <w:szCs w:val="24"/>
          <w:lang w:val="ru-RU"/>
        </w:rPr>
        <w:t xml:space="preserve"> </w:t>
      </w:r>
      <w:r w:rsidRPr="00B64063">
        <w:rPr>
          <w:sz w:val="24"/>
          <w:szCs w:val="24"/>
          <w:lang w:val="ru-RU"/>
        </w:rPr>
        <w:t>отведённых</w:t>
      </w:r>
      <w:r w:rsidRPr="00B64063">
        <w:rPr>
          <w:spacing w:val="-17"/>
          <w:sz w:val="24"/>
          <w:szCs w:val="24"/>
          <w:lang w:val="ru-RU"/>
        </w:rPr>
        <w:t xml:space="preserve"> </w:t>
      </w:r>
      <w:r w:rsidRPr="00B64063">
        <w:rPr>
          <w:sz w:val="24"/>
          <w:szCs w:val="24"/>
          <w:lang w:val="ru-RU"/>
        </w:rPr>
        <w:t>на</w:t>
      </w:r>
      <w:r w:rsidRPr="00B64063">
        <w:rPr>
          <w:spacing w:val="-17"/>
          <w:sz w:val="24"/>
          <w:szCs w:val="24"/>
          <w:lang w:val="ru-RU"/>
        </w:rPr>
        <w:t xml:space="preserve"> </w:t>
      </w:r>
      <w:r w:rsidRPr="00B64063">
        <w:rPr>
          <w:sz w:val="24"/>
          <w:szCs w:val="24"/>
          <w:lang w:val="ru-RU"/>
        </w:rPr>
        <w:t>изучение</w:t>
      </w:r>
      <w:r w:rsidRPr="00B64063">
        <w:rPr>
          <w:spacing w:val="-17"/>
          <w:sz w:val="24"/>
          <w:szCs w:val="24"/>
          <w:lang w:val="ru-RU"/>
        </w:rPr>
        <w:t xml:space="preserve"> </w:t>
      </w:r>
      <w:r w:rsidRPr="00B64063">
        <w:rPr>
          <w:sz w:val="24"/>
          <w:szCs w:val="24"/>
          <w:lang w:val="ru-RU"/>
        </w:rPr>
        <w:t>этих</w:t>
      </w:r>
      <w:r w:rsidRPr="00B64063">
        <w:rPr>
          <w:spacing w:val="-17"/>
          <w:sz w:val="24"/>
          <w:szCs w:val="24"/>
          <w:lang w:val="ru-RU"/>
        </w:rPr>
        <w:t xml:space="preserve"> </w:t>
      </w:r>
      <w:r w:rsidRPr="00B64063">
        <w:rPr>
          <w:sz w:val="24"/>
          <w:szCs w:val="24"/>
          <w:lang w:val="ru-RU"/>
        </w:rPr>
        <w:t>разделов часов. В 8 классе, согласно общей логике, осваиваются элементы традиционных производств (раздел 10), к которому добавляется</w:t>
      </w:r>
      <w:r w:rsidRPr="00B64063">
        <w:rPr>
          <w:spacing w:val="-31"/>
          <w:sz w:val="24"/>
          <w:szCs w:val="24"/>
          <w:lang w:val="ru-RU"/>
        </w:rPr>
        <w:t xml:space="preserve"> </w:t>
      </w:r>
      <w:r w:rsidRPr="00B64063">
        <w:rPr>
          <w:sz w:val="24"/>
          <w:szCs w:val="24"/>
          <w:lang w:val="ru-RU"/>
        </w:rPr>
        <w:t>содержание</w:t>
      </w:r>
      <w:r w:rsidRPr="00B64063">
        <w:rPr>
          <w:spacing w:val="-31"/>
          <w:sz w:val="24"/>
          <w:szCs w:val="24"/>
          <w:lang w:val="ru-RU"/>
        </w:rPr>
        <w:t xml:space="preserve"> </w:t>
      </w:r>
      <w:r w:rsidRPr="00B64063">
        <w:rPr>
          <w:sz w:val="24"/>
          <w:szCs w:val="24"/>
          <w:lang w:val="ru-RU"/>
        </w:rPr>
        <w:t>раздела</w:t>
      </w:r>
      <w:r w:rsidRPr="00B64063">
        <w:rPr>
          <w:spacing w:val="-31"/>
          <w:sz w:val="24"/>
          <w:szCs w:val="24"/>
          <w:lang w:val="ru-RU"/>
        </w:rPr>
        <w:t xml:space="preserve"> </w:t>
      </w:r>
      <w:r w:rsidRPr="00B64063">
        <w:rPr>
          <w:sz w:val="24"/>
          <w:szCs w:val="24"/>
          <w:lang w:val="ru-RU"/>
        </w:rPr>
        <w:t>3</w:t>
      </w:r>
      <w:r w:rsidRPr="00B64063">
        <w:rPr>
          <w:spacing w:val="-31"/>
          <w:sz w:val="24"/>
          <w:szCs w:val="24"/>
          <w:lang w:val="ru-RU"/>
        </w:rPr>
        <w:t xml:space="preserve"> </w:t>
      </w:r>
      <w:r w:rsidRPr="00B64063">
        <w:rPr>
          <w:sz w:val="24"/>
          <w:szCs w:val="24"/>
          <w:lang w:val="ru-RU"/>
        </w:rPr>
        <w:t>вариативного</w:t>
      </w:r>
      <w:r w:rsidRPr="00B64063">
        <w:rPr>
          <w:spacing w:val="-31"/>
          <w:sz w:val="24"/>
          <w:szCs w:val="24"/>
          <w:lang w:val="ru-RU"/>
        </w:rPr>
        <w:t xml:space="preserve"> </w:t>
      </w:r>
      <w:r w:rsidRPr="00B64063">
        <w:rPr>
          <w:sz w:val="24"/>
          <w:szCs w:val="24"/>
          <w:lang w:val="ru-RU"/>
        </w:rPr>
        <w:t>модуля</w:t>
      </w:r>
      <w:r w:rsidRPr="00B64063">
        <w:rPr>
          <w:spacing w:val="-31"/>
          <w:sz w:val="24"/>
          <w:szCs w:val="24"/>
          <w:lang w:val="ru-RU"/>
        </w:rPr>
        <w:t xml:space="preserve"> </w:t>
      </w:r>
      <w:r w:rsidRPr="00B64063">
        <w:rPr>
          <w:sz w:val="24"/>
          <w:szCs w:val="24"/>
          <w:lang w:val="ru-RU"/>
        </w:rPr>
        <w:t>«Сельскохозяйственное производство». При этом происходит перераспределение</w:t>
      </w:r>
      <w:r w:rsidRPr="00B64063">
        <w:rPr>
          <w:spacing w:val="-9"/>
          <w:sz w:val="24"/>
          <w:szCs w:val="24"/>
          <w:lang w:val="ru-RU"/>
        </w:rPr>
        <w:t xml:space="preserve"> </w:t>
      </w:r>
      <w:r w:rsidRPr="00B64063">
        <w:rPr>
          <w:sz w:val="24"/>
          <w:szCs w:val="24"/>
          <w:lang w:val="ru-RU"/>
        </w:rPr>
        <w:t>акцентов</w:t>
      </w:r>
      <w:r w:rsidRPr="00B64063">
        <w:rPr>
          <w:spacing w:val="-9"/>
          <w:sz w:val="24"/>
          <w:szCs w:val="24"/>
          <w:lang w:val="ru-RU"/>
        </w:rPr>
        <w:t xml:space="preserve"> </w:t>
      </w:r>
      <w:r w:rsidRPr="00B64063">
        <w:rPr>
          <w:sz w:val="24"/>
          <w:szCs w:val="24"/>
          <w:lang w:val="ru-RU"/>
        </w:rPr>
        <w:t>при</w:t>
      </w:r>
      <w:r w:rsidRPr="00B64063">
        <w:rPr>
          <w:spacing w:val="-9"/>
          <w:sz w:val="24"/>
          <w:szCs w:val="24"/>
          <w:lang w:val="ru-RU"/>
        </w:rPr>
        <w:t xml:space="preserve"> </w:t>
      </w:r>
      <w:r w:rsidRPr="00B64063">
        <w:rPr>
          <w:sz w:val="24"/>
          <w:szCs w:val="24"/>
          <w:lang w:val="ru-RU"/>
        </w:rPr>
        <w:t>изучении</w:t>
      </w:r>
      <w:r w:rsidRPr="00B64063">
        <w:rPr>
          <w:spacing w:val="-9"/>
          <w:sz w:val="24"/>
          <w:szCs w:val="24"/>
          <w:lang w:val="ru-RU"/>
        </w:rPr>
        <w:t xml:space="preserve"> </w:t>
      </w:r>
      <w:r w:rsidRPr="00B64063">
        <w:rPr>
          <w:sz w:val="24"/>
          <w:szCs w:val="24"/>
          <w:lang w:val="ru-RU"/>
        </w:rPr>
        <w:t>отдельных</w:t>
      </w:r>
      <w:r w:rsidRPr="00B64063">
        <w:rPr>
          <w:spacing w:val="-9"/>
          <w:sz w:val="24"/>
          <w:szCs w:val="24"/>
          <w:lang w:val="ru-RU"/>
        </w:rPr>
        <w:t xml:space="preserve"> </w:t>
      </w:r>
      <w:r w:rsidRPr="00B64063">
        <w:rPr>
          <w:sz w:val="24"/>
          <w:szCs w:val="24"/>
          <w:lang w:val="ru-RU"/>
        </w:rPr>
        <w:t>тем</w:t>
      </w:r>
      <w:r w:rsidRPr="00B64063">
        <w:rPr>
          <w:spacing w:val="-9"/>
          <w:sz w:val="24"/>
          <w:szCs w:val="24"/>
          <w:lang w:val="ru-RU"/>
        </w:rPr>
        <w:t xml:space="preserve"> </w:t>
      </w:r>
      <w:r w:rsidRPr="00B64063">
        <w:rPr>
          <w:sz w:val="24"/>
          <w:szCs w:val="24"/>
          <w:lang w:val="ru-RU"/>
        </w:rPr>
        <w:t>и</w:t>
      </w:r>
      <w:r w:rsidRPr="00B64063">
        <w:rPr>
          <w:spacing w:val="-9"/>
          <w:sz w:val="24"/>
          <w:szCs w:val="24"/>
          <w:lang w:val="ru-RU"/>
        </w:rPr>
        <w:t xml:space="preserve"> </w:t>
      </w:r>
      <w:r w:rsidRPr="00B64063">
        <w:rPr>
          <w:sz w:val="24"/>
          <w:szCs w:val="24"/>
          <w:lang w:val="ru-RU"/>
        </w:rPr>
        <w:t>общее число</w:t>
      </w:r>
      <w:r w:rsidRPr="00B64063">
        <w:rPr>
          <w:spacing w:val="-32"/>
          <w:sz w:val="24"/>
          <w:szCs w:val="24"/>
          <w:lang w:val="ru-RU"/>
        </w:rPr>
        <w:t xml:space="preserve"> </w:t>
      </w:r>
      <w:r w:rsidRPr="00B64063">
        <w:rPr>
          <w:sz w:val="24"/>
          <w:szCs w:val="24"/>
          <w:lang w:val="ru-RU"/>
        </w:rPr>
        <w:t>часов</w:t>
      </w:r>
      <w:r w:rsidRPr="00B64063">
        <w:rPr>
          <w:spacing w:val="-32"/>
          <w:sz w:val="24"/>
          <w:szCs w:val="24"/>
          <w:lang w:val="ru-RU"/>
        </w:rPr>
        <w:t xml:space="preserve"> </w:t>
      </w:r>
      <w:r w:rsidRPr="00B64063">
        <w:rPr>
          <w:sz w:val="24"/>
          <w:szCs w:val="24"/>
          <w:lang w:val="ru-RU"/>
        </w:rPr>
        <w:t>остаётся</w:t>
      </w:r>
      <w:r w:rsidRPr="00B64063">
        <w:rPr>
          <w:spacing w:val="-32"/>
          <w:sz w:val="24"/>
          <w:szCs w:val="24"/>
          <w:lang w:val="ru-RU"/>
        </w:rPr>
        <w:t xml:space="preserve"> </w:t>
      </w:r>
      <w:r w:rsidRPr="00B64063">
        <w:rPr>
          <w:sz w:val="24"/>
          <w:szCs w:val="24"/>
          <w:lang w:val="ru-RU"/>
        </w:rPr>
        <w:t>прежним.</w:t>
      </w:r>
      <w:r w:rsidRPr="00B64063">
        <w:rPr>
          <w:spacing w:val="-32"/>
          <w:sz w:val="24"/>
          <w:szCs w:val="24"/>
          <w:lang w:val="ru-RU"/>
        </w:rPr>
        <w:t xml:space="preserve"> </w:t>
      </w:r>
      <w:r w:rsidRPr="00B64063">
        <w:rPr>
          <w:sz w:val="24"/>
          <w:szCs w:val="24"/>
          <w:lang w:val="ru-RU"/>
        </w:rPr>
        <w:t>Схема</w:t>
      </w:r>
      <w:r w:rsidRPr="00B64063">
        <w:rPr>
          <w:spacing w:val="-32"/>
          <w:sz w:val="24"/>
          <w:szCs w:val="24"/>
          <w:lang w:val="ru-RU"/>
        </w:rPr>
        <w:t xml:space="preserve"> </w:t>
      </w:r>
      <w:r w:rsidRPr="00B64063">
        <w:rPr>
          <w:sz w:val="24"/>
          <w:szCs w:val="24"/>
          <w:lang w:val="ru-RU"/>
        </w:rPr>
        <w:t>этого</w:t>
      </w:r>
      <w:r w:rsidRPr="00B64063">
        <w:rPr>
          <w:spacing w:val="-32"/>
          <w:sz w:val="24"/>
          <w:szCs w:val="24"/>
          <w:lang w:val="ru-RU"/>
        </w:rPr>
        <w:t xml:space="preserve"> </w:t>
      </w:r>
      <w:r w:rsidRPr="00B64063">
        <w:rPr>
          <w:sz w:val="24"/>
          <w:szCs w:val="24"/>
          <w:lang w:val="ru-RU"/>
        </w:rPr>
        <w:t>курса</w:t>
      </w:r>
      <w:r w:rsidRPr="00B64063">
        <w:rPr>
          <w:spacing w:val="-32"/>
          <w:sz w:val="24"/>
          <w:szCs w:val="24"/>
          <w:lang w:val="ru-RU"/>
        </w:rPr>
        <w:t xml:space="preserve"> </w:t>
      </w:r>
      <w:r w:rsidRPr="00B64063">
        <w:rPr>
          <w:sz w:val="24"/>
          <w:szCs w:val="24"/>
          <w:lang w:val="ru-RU"/>
        </w:rPr>
        <w:t>представлена в таблице 1 (разделы, входящие в содержательное ядро,</w:t>
      </w:r>
      <w:r w:rsidRPr="00B64063">
        <w:rPr>
          <w:spacing w:val="-31"/>
          <w:sz w:val="24"/>
          <w:szCs w:val="24"/>
          <w:lang w:val="ru-RU"/>
        </w:rPr>
        <w:t xml:space="preserve"> </w:t>
      </w:r>
      <w:r w:rsidRPr="00B64063">
        <w:rPr>
          <w:sz w:val="24"/>
          <w:szCs w:val="24"/>
          <w:lang w:val="ru-RU"/>
        </w:rPr>
        <w:t>выделены</w:t>
      </w:r>
      <w:r w:rsidRPr="00B64063">
        <w:rPr>
          <w:spacing w:val="-35"/>
          <w:sz w:val="24"/>
          <w:szCs w:val="24"/>
          <w:lang w:val="ru-RU"/>
        </w:rPr>
        <w:t xml:space="preserve"> </w:t>
      </w:r>
      <w:r w:rsidRPr="00B64063">
        <w:rPr>
          <w:sz w:val="24"/>
          <w:szCs w:val="24"/>
          <w:lang w:val="ru-RU"/>
        </w:rPr>
        <w:t>подчёркиванием).</w:t>
      </w:r>
    </w:p>
    <w:p w14:paraId="0845153D" w14:textId="77777777" w:rsidR="002D2450" w:rsidRPr="00A906BE" w:rsidRDefault="002D2450" w:rsidP="002D2450">
      <w:pPr>
        <w:rPr>
          <w:sz w:val="22"/>
        </w:rPr>
      </w:pPr>
      <w:r w:rsidRPr="00A906BE">
        <w:rPr>
          <w:sz w:val="22"/>
          <w:lang w:val="ru-RU"/>
        </w:rPr>
        <w:t xml:space="preserve"> </w:t>
      </w:r>
      <w:r w:rsidRPr="00A906BE">
        <w:rPr>
          <w:noProof/>
          <w:sz w:val="22"/>
          <w:lang w:val="ru-RU" w:eastAsia="ru-RU"/>
        </w:rPr>
        <mc:AlternateContent>
          <mc:Choice Requires="wps">
            <w:drawing>
              <wp:anchor distT="0" distB="0" distL="114300" distR="114300" simplePos="0" relativeHeight="251662336" behindDoc="0" locked="0" layoutInCell="1" allowOverlap="1" wp14:anchorId="736305C3" wp14:editId="38E1088B">
                <wp:simplePos x="0" y="0"/>
                <wp:positionH relativeFrom="page">
                  <wp:posOffset>429895</wp:posOffset>
                </wp:positionH>
                <wp:positionV relativeFrom="paragraph">
                  <wp:posOffset>46990</wp:posOffset>
                </wp:positionV>
                <wp:extent cx="160020" cy="203200"/>
                <wp:effectExtent l="0" t="0" r="0" b="0"/>
                <wp:wrapNone/>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905B6" w14:textId="77777777" w:rsidR="00535EA8" w:rsidRDefault="00535EA8" w:rsidP="002D2450">
                            <w:pPr>
                              <w:spacing w:before="16"/>
                              <w:ind w:left="20"/>
                              <w:rPr>
                                <w:rFonts w:ascii="Arial"/>
                                <w:sz w:val="18"/>
                              </w:rPr>
                            </w:pPr>
                            <w:r>
                              <w:rPr>
                                <w:rFonts w:ascii="Arial"/>
                                <w:color w:val="231F20"/>
                                <w:w w:val="93"/>
                                <w:sz w:val="18"/>
                              </w:rPr>
                              <w:t>984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305C3" id="_x0000_t202" coordsize="21600,21600" o:spt="202" path="m,l,21600r21600,l21600,xe">
                <v:stroke joinstyle="miter"/>
                <v:path gradientshapeok="t" o:connecttype="rect"/>
              </v:shapetype>
              <v:shape id="Text Box 62" o:spid="_x0000_s1026" type="#_x0000_t202" style="position:absolute;left:0;text-align:left;margin-left:33.85pt;margin-top:3.7pt;width:12.6pt;height: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" filled="f" stroked="f">
                <v:path arrowok="t"/>
                <v:textbox style="layout-flow:vertical" inset="0,0,0,0">
                  <w:txbxContent>
                    <w:p w14:paraId="147905B6" w14:textId="77777777" w:rsidR="00535EA8" w:rsidRDefault="00535EA8" w:rsidP="002D2450">
                      <w:pPr>
                        <w:spacing w:before="16"/>
                        <w:ind w:left="20"/>
                        <w:rPr>
                          <w:rFonts w:ascii="Arial"/>
                          <w:sz w:val="18"/>
                        </w:rPr>
                      </w:pPr>
                      <w:r>
                        <w:rPr>
                          <w:rFonts w:ascii="Arial"/>
                          <w:color w:val="231F20"/>
                          <w:w w:val="93"/>
                          <w:sz w:val="18"/>
                        </w:rPr>
                        <w:t>984</w:t>
                      </w:r>
                    </w:p>
                  </w:txbxContent>
                </v:textbox>
                <w10:wrap anchorx="page"/>
              </v:shape>
            </w:pict>
          </mc:Fallback>
        </mc:AlternateContent>
      </w:r>
      <w:r w:rsidRPr="00A906BE">
        <w:rPr>
          <w:sz w:val="22"/>
        </w:rPr>
        <w:t>Таблица 1</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126"/>
        <w:gridCol w:w="1553"/>
        <w:gridCol w:w="1498"/>
        <w:gridCol w:w="1674"/>
        <w:gridCol w:w="1523"/>
        <w:gridCol w:w="1498"/>
      </w:tblGrid>
      <w:tr w:rsidR="002D2450" w:rsidRPr="00B64063" w14:paraId="572A9480" w14:textId="77777777" w:rsidTr="00B64063">
        <w:trPr>
          <w:trHeight w:val="113"/>
          <w:jc w:val="center"/>
        </w:trPr>
        <w:tc>
          <w:tcPr>
            <w:tcW w:w="0" w:type="auto"/>
            <w:gridSpan w:val="6"/>
          </w:tcPr>
          <w:p w14:paraId="5D4C677A" w14:textId="77777777" w:rsidR="002D2450" w:rsidRPr="00B64063" w:rsidRDefault="002D2450" w:rsidP="00B64063">
            <w:pPr>
              <w:ind w:firstLine="0"/>
              <w:rPr>
                <w:sz w:val="22"/>
              </w:rPr>
            </w:pPr>
            <w:r w:rsidRPr="00B64063">
              <w:rPr>
                <w:sz w:val="22"/>
              </w:rPr>
              <w:t>ИНВАРИАНТНЫЕ   МОДУЛИ+МОДУЛЬ  «РАСТЕНИЕВОДСТВО»</w:t>
            </w:r>
          </w:p>
        </w:tc>
      </w:tr>
      <w:tr w:rsidR="002D2450" w:rsidRPr="00B64063" w14:paraId="037D9B3D" w14:textId="77777777" w:rsidTr="00B64063">
        <w:trPr>
          <w:trHeight w:val="113"/>
          <w:jc w:val="center"/>
        </w:trPr>
        <w:tc>
          <w:tcPr>
            <w:tcW w:w="0" w:type="auto"/>
          </w:tcPr>
          <w:p w14:paraId="178FE2E5" w14:textId="77777777" w:rsidR="002D2450" w:rsidRPr="00B64063" w:rsidRDefault="002D2450" w:rsidP="00B64063">
            <w:pPr>
              <w:ind w:firstLine="0"/>
              <w:rPr>
                <w:sz w:val="22"/>
              </w:rPr>
            </w:pPr>
            <w:r w:rsidRPr="00B64063">
              <w:rPr>
                <w:sz w:val="22"/>
              </w:rPr>
              <w:t>Модуль</w:t>
            </w:r>
          </w:p>
        </w:tc>
        <w:tc>
          <w:tcPr>
            <w:tcW w:w="0" w:type="auto"/>
          </w:tcPr>
          <w:p w14:paraId="0600305B" w14:textId="77777777" w:rsidR="002D2450" w:rsidRPr="00B64063" w:rsidRDefault="002D2450" w:rsidP="00B64063">
            <w:pPr>
              <w:ind w:firstLine="0"/>
              <w:rPr>
                <w:sz w:val="22"/>
              </w:rPr>
            </w:pPr>
            <w:r w:rsidRPr="00B64063">
              <w:rPr>
                <w:sz w:val="22"/>
              </w:rPr>
              <w:t>5 класс (34  час)</w:t>
            </w:r>
          </w:p>
        </w:tc>
        <w:tc>
          <w:tcPr>
            <w:tcW w:w="0" w:type="auto"/>
          </w:tcPr>
          <w:p w14:paraId="504BB945" w14:textId="77777777" w:rsidR="002D2450" w:rsidRPr="00B64063" w:rsidRDefault="002D2450" w:rsidP="00B64063">
            <w:pPr>
              <w:ind w:firstLine="0"/>
              <w:rPr>
                <w:sz w:val="22"/>
              </w:rPr>
            </w:pPr>
            <w:r w:rsidRPr="00B64063">
              <w:rPr>
                <w:sz w:val="22"/>
              </w:rPr>
              <w:t>6 класс (34 час)</w:t>
            </w:r>
          </w:p>
        </w:tc>
        <w:tc>
          <w:tcPr>
            <w:tcW w:w="0" w:type="auto"/>
          </w:tcPr>
          <w:p w14:paraId="040F7E56" w14:textId="77777777" w:rsidR="002D2450" w:rsidRPr="00B64063" w:rsidRDefault="002D2450" w:rsidP="00B64063">
            <w:pPr>
              <w:ind w:firstLine="0"/>
              <w:rPr>
                <w:sz w:val="22"/>
              </w:rPr>
            </w:pPr>
            <w:r w:rsidRPr="00B64063">
              <w:rPr>
                <w:sz w:val="22"/>
              </w:rPr>
              <w:t>7 класс (34  час)</w:t>
            </w:r>
          </w:p>
        </w:tc>
        <w:tc>
          <w:tcPr>
            <w:tcW w:w="0" w:type="auto"/>
          </w:tcPr>
          <w:p w14:paraId="616E5CCB" w14:textId="77777777" w:rsidR="002D2450" w:rsidRPr="00B64063" w:rsidRDefault="002D2450" w:rsidP="00B64063">
            <w:pPr>
              <w:ind w:firstLine="0"/>
              <w:rPr>
                <w:sz w:val="22"/>
              </w:rPr>
            </w:pPr>
            <w:r w:rsidRPr="00B64063">
              <w:rPr>
                <w:sz w:val="22"/>
              </w:rPr>
              <w:t>8 класс (17  час)</w:t>
            </w:r>
          </w:p>
        </w:tc>
        <w:tc>
          <w:tcPr>
            <w:tcW w:w="0" w:type="auto"/>
          </w:tcPr>
          <w:p w14:paraId="61EAB062" w14:textId="77777777" w:rsidR="002D2450" w:rsidRPr="00B64063" w:rsidRDefault="002D2450" w:rsidP="00B64063">
            <w:pPr>
              <w:ind w:firstLine="0"/>
              <w:rPr>
                <w:sz w:val="22"/>
              </w:rPr>
            </w:pPr>
            <w:r w:rsidRPr="00B64063">
              <w:rPr>
                <w:sz w:val="22"/>
              </w:rPr>
              <w:t>9 класс (17 час)</w:t>
            </w:r>
          </w:p>
        </w:tc>
      </w:tr>
      <w:tr w:rsidR="002D2450" w:rsidRPr="00B64063" w14:paraId="69D2A6FE" w14:textId="77777777" w:rsidTr="00B64063">
        <w:trPr>
          <w:trHeight w:val="113"/>
          <w:jc w:val="center"/>
        </w:trPr>
        <w:tc>
          <w:tcPr>
            <w:tcW w:w="0" w:type="auto"/>
            <w:tcBorders>
              <w:bottom w:val="nil"/>
            </w:tcBorders>
          </w:tcPr>
          <w:p w14:paraId="04B91B67" w14:textId="77777777" w:rsidR="002D2450" w:rsidRPr="00B64063" w:rsidRDefault="002D2450" w:rsidP="00B64063">
            <w:pPr>
              <w:ind w:firstLine="0"/>
              <w:rPr>
                <w:sz w:val="22"/>
              </w:rPr>
            </w:pPr>
            <w:r w:rsidRPr="00B64063">
              <w:rPr>
                <w:sz w:val="22"/>
              </w:rPr>
              <w:t>Производ-</w:t>
            </w:r>
          </w:p>
        </w:tc>
        <w:tc>
          <w:tcPr>
            <w:tcW w:w="0" w:type="auto"/>
            <w:tcBorders>
              <w:bottom w:val="nil"/>
            </w:tcBorders>
          </w:tcPr>
          <w:p w14:paraId="4C5CE049" w14:textId="77777777" w:rsidR="002D2450" w:rsidRPr="00B64063" w:rsidRDefault="002D2450" w:rsidP="00B64063">
            <w:pPr>
              <w:ind w:firstLine="0"/>
              <w:rPr>
                <w:sz w:val="22"/>
              </w:rPr>
            </w:pPr>
            <w:r w:rsidRPr="00B64063">
              <w:rPr>
                <w:sz w:val="22"/>
              </w:rPr>
              <w:t>Раздел 1.</w:t>
            </w:r>
          </w:p>
        </w:tc>
        <w:tc>
          <w:tcPr>
            <w:tcW w:w="0" w:type="auto"/>
            <w:tcBorders>
              <w:bottom w:val="nil"/>
            </w:tcBorders>
          </w:tcPr>
          <w:p w14:paraId="22152E42" w14:textId="77777777" w:rsidR="002D2450" w:rsidRPr="00B64063" w:rsidRDefault="002D2450" w:rsidP="00B64063">
            <w:pPr>
              <w:ind w:firstLine="0"/>
              <w:rPr>
                <w:sz w:val="22"/>
              </w:rPr>
            </w:pPr>
            <w:r w:rsidRPr="00B64063">
              <w:rPr>
                <w:sz w:val="22"/>
              </w:rPr>
              <w:t>Раздел 3.</w:t>
            </w:r>
          </w:p>
        </w:tc>
        <w:tc>
          <w:tcPr>
            <w:tcW w:w="0" w:type="auto"/>
            <w:tcBorders>
              <w:bottom w:val="nil"/>
            </w:tcBorders>
          </w:tcPr>
          <w:p w14:paraId="219C565F" w14:textId="77777777" w:rsidR="002D2450" w:rsidRPr="00B64063" w:rsidRDefault="002D2450" w:rsidP="00B64063">
            <w:pPr>
              <w:ind w:firstLine="0"/>
              <w:rPr>
                <w:sz w:val="22"/>
              </w:rPr>
            </w:pPr>
            <w:r w:rsidRPr="00B64063">
              <w:rPr>
                <w:sz w:val="22"/>
              </w:rPr>
              <w:t>Раздел 7.</w:t>
            </w:r>
          </w:p>
        </w:tc>
        <w:tc>
          <w:tcPr>
            <w:tcW w:w="0" w:type="auto"/>
            <w:tcBorders>
              <w:bottom w:val="nil"/>
            </w:tcBorders>
          </w:tcPr>
          <w:p w14:paraId="05AA3D6D" w14:textId="77777777" w:rsidR="002D2450" w:rsidRPr="00B64063" w:rsidRDefault="002D2450" w:rsidP="00B64063">
            <w:pPr>
              <w:ind w:firstLine="0"/>
              <w:rPr>
                <w:sz w:val="22"/>
              </w:rPr>
            </w:pPr>
            <w:r w:rsidRPr="00B64063">
              <w:rPr>
                <w:sz w:val="22"/>
              </w:rPr>
              <w:t>Раздел 9.</w:t>
            </w:r>
          </w:p>
        </w:tc>
        <w:tc>
          <w:tcPr>
            <w:tcW w:w="0" w:type="auto"/>
            <w:tcBorders>
              <w:bottom w:val="nil"/>
            </w:tcBorders>
          </w:tcPr>
          <w:p w14:paraId="6F0339F0" w14:textId="77777777" w:rsidR="002D2450" w:rsidRPr="00B64063" w:rsidRDefault="002D2450" w:rsidP="00B64063">
            <w:pPr>
              <w:ind w:firstLine="0"/>
              <w:rPr>
                <w:sz w:val="22"/>
              </w:rPr>
            </w:pPr>
            <w:r w:rsidRPr="00B64063">
              <w:rPr>
                <w:sz w:val="22"/>
              </w:rPr>
              <w:t xml:space="preserve">Раздел 11. </w:t>
            </w:r>
          </w:p>
        </w:tc>
      </w:tr>
      <w:tr w:rsidR="002D2450" w:rsidRPr="00B64063" w14:paraId="20174B4D" w14:textId="77777777" w:rsidTr="00B64063">
        <w:trPr>
          <w:trHeight w:val="113"/>
          <w:jc w:val="center"/>
        </w:trPr>
        <w:tc>
          <w:tcPr>
            <w:tcW w:w="0" w:type="auto"/>
            <w:tcBorders>
              <w:top w:val="nil"/>
              <w:bottom w:val="nil"/>
            </w:tcBorders>
          </w:tcPr>
          <w:p w14:paraId="515D5363" w14:textId="77777777" w:rsidR="002D2450" w:rsidRPr="00B64063" w:rsidRDefault="002D2450" w:rsidP="00B64063">
            <w:pPr>
              <w:ind w:firstLine="0"/>
              <w:rPr>
                <w:sz w:val="22"/>
              </w:rPr>
            </w:pPr>
            <w:r w:rsidRPr="00B64063">
              <w:rPr>
                <w:sz w:val="22"/>
              </w:rPr>
              <w:t>ство и</w:t>
            </w:r>
          </w:p>
        </w:tc>
        <w:tc>
          <w:tcPr>
            <w:tcW w:w="0" w:type="auto"/>
            <w:tcBorders>
              <w:top w:val="nil"/>
              <w:bottom w:val="nil"/>
            </w:tcBorders>
          </w:tcPr>
          <w:p w14:paraId="0454D323" w14:textId="77777777" w:rsidR="002D2450" w:rsidRPr="00B64063" w:rsidRDefault="002D2450" w:rsidP="00B64063">
            <w:pPr>
              <w:ind w:firstLine="0"/>
              <w:rPr>
                <w:sz w:val="22"/>
              </w:rPr>
            </w:pPr>
            <w:r w:rsidRPr="00B64063">
              <w:rPr>
                <w:sz w:val="22"/>
              </w:rPr>
              <w:t>Преобразова-</w:t>
            </w:r>
          </w:p>
        </w:tc>
        <w:tc>
          <w:tcPr>
            <w:tcW w:w="0" w:type="auto"/>
            <w:tcBorders>
              <w:top w:val="nil"/>
              <w:bottom w:val="nil"/>
            </w:tcBorders>
          </w:tcPr>
          <w:p w14:paraId="453494D8" w14:textId="77777777" w:rsidR="002D2450" w:rsidRPr="00B64063" w:rsidRDefault="002D2450" w:rsidP="00B64063">
            <w:pPr>
              <w:ind w:firstLine="0"/>
              <w:rPr>
                <w:sz w:val="22"/>
              </w:rPr>
            </w:pPr>
            <w:r w:rsidRPr="00B64063">
              <w:rPr>
                <w:sz w:val="22"/>
              </w:rPr>
              <w:t>Задачи</w:t>
            </w:r>
          </w:p>
        </w:tc>
        <w:tc>
          <w:tcPr>
            <w:tcW w:w="0" w:type="auto"/>
            <w:tcBorders>
              <w:top w:val="nil"/>
              <w:bottom w:val="nil"/>
            </w:tcBorders>
          </w:tcPr>
          <w:p w14:paraId="0D3F05FA" w14:textId="77777777" w:rsidR="002D2450" w:rsidRPr="00B64063" w:rsidRDefault="002D2450" w:rsidP="00B64063">
            <w:pPr>
              <w:ind w:firstLine="0"/>
              <w:rPr>
                <w:sz w:val="22"/>
              </w:rPr>
            </w:pPr>
            <w:r w:rsidRPr="00B64063">
              <w:rPr>
                <w:sz w:val="22"/>
              </w:rPr>
              <w:t>Технологии</w:t>
            </w:r>
          </w:p>
        </w:tc>
        <w:tc>
          <w:tcPr>
            <w:tcW w:w="0" w:type="auto"/>
            <w:tcBorders>
              <w:top w:val="nil"/>
              <w:bottom w:val="nil"/>
            </w:tcBorders>
          </w:tcPr>
          <w:p w14:paraId="45D503B0" w14:textId="77777777" w:rsidR="002D2450" w:rsidRPr="00B64063" w:rsidRDefault="002D2450" w:rsidP="00B64063">
            <w:pPr>
              <w:ind w:firstLine="0"/>
              <w:rPr>
                <w:sz w:val="22"/>
              </w:rPr>
            </w:pPr>
            <w:r w:rsidRPr="00B64063">
              <w:rPr>
                <w:sz w:val="22"/>
              </w:rPr>
              <w:t>Современные</w:t>
            </w:r>
          </w:p>
        </w:tc>
        <w:tc>
          <w:tcPr>
            <w:tcW w:w="0" w:type="auto"/>
            <w:tcBorders>
              <w:top w:val="nil"/>
              <w:bottom w:val="nil"/>
            </w:tcBorders>
          </w:tcPr>
          <w:p w14:paraId="17FB55CD" w14:textId="77777777" w:rsidR="002D2450" w:rsidRPr="00B64063" w:rsidRDefault="002D2450" w:rsidP="00B64063">
            <w:pPr>
              <w:ind w:firstLine="0"/>
              <w:rPr>
                <w:sz w:val="22"/>
              </w:rPr>
            </w:pPr>
            <w:r w:rsidRPr="00B64063">
              <w:rPr>
                <w:sz w:val="22"/>
              </w:rPr>
              <w:t>Элементы</w:t>
            </w:r>
          </w:p>
        </w:tc>
      </w:tr>
      <w:tr w:rsidR="002D2450" w:rsidRPr="00B64063" w14:paraId="1DBFA9A6" w14:textId="77777777" w:rsidTr="00B64063">
        <w:trPr>
          <w:trHeight w:val="113"/>
          <w:jc w:val="center"/>
        </w:trPr>
        <w:tc>
          <w:tcPr>
            <w:tcW w:w="0" w:type="auto"/>
            <w:tcBorders>
              <w:top w:val="nil"/>
              <w:bottom w:val="nil"/>
            </w:tcBorders>
          </w:tcPr>
          <w:p w14:paraId="38B09ACC" w14:textId="77777777" w:rsidR="002D2450" w:rsidRPr="00B64063" w:rsidRDefault="002D2450" w:rsidP="00B64063">
            <w:pPr>
              <w:ind w:firstLine="0"/>
              <w:rPr>
                <w:sz w:val="22"/>
              </w:rPr>
            </w:pPr>
            <w:r w:rsidRPr="00B64063">
              <w:rPr>
                <w:sz w:val="22"/>
              </w:rPr>
              <w:t>технология</w:t>
            </w:r>
          </w:p>
        </w:tc>
        <w:tc>
          <w:tcPr>
            <w:tcW w:w="0" w:type="auto"/>
            <w:tcBorders>
              <w:top w:val="nil"/>
              <w:bottom w:val="nil"/>
            </w:tcBorders>
          </w:tcPr>
          <w:p w14:paraId="6A2F4512" w14:textId="77777777" w:rsidR="002D2450" w:rsidRPr="00B64063" w:rsidRDefault="002D2450" w:rsidP="00B64063">
            <w:pPr>
              <w:ind w:firstLine="0"/>
              <w:rPr>
                <w:sz w:val="22"/>
              </w:rPr>
            </w:pPr>
            <w:r w:rsidRPr="00B64063">
              <w:rPr>
                <w:sz w:val="22"/>
              </w:rPr>
              <w:t>Тельная</w:t>
            </w:r>
          </w:p>
        </w:tc>
        <w:tc>
          <w:tcPr>
            <w:tcW w:w="0" w:type="auto"/>
            <w:tcBorders>
              <w:top w:val="nil"/>
              <w:bottom w:val="nil"/>
            </w:tcBorders>
          </w:tcPr>
          <w:p w14:paraId="3279AFE3" w14:textId="77777777" w:rsidR="002D2450" w:rsidRPr="00B64063" w:rsidRDefault="002D2450" w:rsidP="00B64063">
            <w:pPr>
              <w:ind w:firstLine="0"/>
              <w:rPr>
                <w:sz w:val="22"/>
              </w:rPr>
            </w:pPr>
            <w:r w:rsidRPr="00B64063">
              <w:rPr>
                <w:sz w:val="22"/>
              </w:rPr>
              <w:t>и технологии</w:t>
            </w:r>
          </w:p>
        </w:tc>
        <w:tc>
          <w:tcPr>
            <w:tcW w:w="0" w:type="auto"/>
            <w:tcBorders>
              <w:top w:val="nil"/>
              <w:bottom w:val="nil"/>
            </w:tcBorders>
          </w:tcPr>
          <w:p w14:paraId="015D63F9" w14:textId="77777777" w:rsidR="002D2450" w:rsidRPr="00B64063" w:rsidRDefault="002D2450" w:rsidP="00B64063">
            <w:pPr>
              <w:ind w:firstLine="0"/>
              <w:rPr>
                <w:sz w:val="22"/>
              </w:rPr>
            </w:pPr>
            <w:r w:rsidRPr="00B64063">
              <w:rPr>
                <w:sz w:val="22"/>
              </w:rPr>
              <w:t>и искусство.</w:t>
            </w:r>
          </w:p>
        </w:tc>
        <w:tc>
          <w:tcPr>
            <w:tcW w:w="0" w:type="auto"/>
            <w:tcBorders>
              <w:top w:val="nil"/>
              <w:bottom w:val="nil"/>
            </w:tcBorders>
          </w:tcPr>
          <w:p w14:paraId="76D0E606" w14:textId="77777777" w:rsidR="002D2450" w:rsidRPr="00B64063" w:rsidRDefault="002D2450" w:rsidP="00B64063">
            <w:pPr>
              <w:ind w:firstLine="0"/>
              <w:rPr>
                <w:sz w:val="22"/>
              </w:rPr>
            </w:pPr>
            <w:r w:rsidRPr="00B64063">
              <w:rPr>
                <w:sz w:val="22"/>
              </w:rPr>
              <w:t>технологии.</w:t>
            </w:r>
          </w:p>
        </w:tc>
        <w:tc>
          <w:tcPr>
            <w:tcW w:w="0" w:type="auto"/>
            <w:tcBorders>
              <w:top w:val="nil"/>
              <w:bottom w:val="nil"/>
            </w:tcBorders>
          </w:tcPr>
          <w:p w14:paraId="47157894" w14:textId="77777777" w:rsidR="002D2450" w:rsidRPr="00B64063" w:rsidRDefault="002D2450" w:rsidP="00B64063">
            <w:pPr>
              <w:ind w:firstLine="0"/>
              <w:rPr>
                <w:sz w:val="22"/>
              </w:rPr>
            </w:pPr>
            <w:r w:rsidRPr="00B64063">
              <w:rPr>
                <w:sz w:val="22"/>
              </w:rPr>
              <w:t>управления.</w:t>
            </w:r>
          </w:p>
        </w:tc>
      </w:tr>
      <w:tr w:rsidR="002D2450" w:rsidRPr="00B64063" w14:paraId="5E363E38" w14:textId="77777777" w:rsidTr="00B64063">
        <w:trPr>
          <w:trHeight w:val="113"/>
          <w:jc w:val="center"/>
        </w:trPr>
        <w:tc>
          <w:tcPr>
            <w:tcW w:w="0" w:type="auto"/>
            <w:tcBorders>
              <w:top w:val="nil"/>
              <w:bottom w:val="nil"/>
            </w:tcBorders>
          </w:tcPr>
          <w:p w14:paraId="5CDBFDA6" w14:textId="77777777" w:rsidR="002D2450" w:rsidRPr="00B64063" w:rsidRDefault="002D2450" w:rsidP="00B64063">
            <w:pPr>
              <w:ind w:firstLine="0"/>
              <w:rPr>
                <w:sz w:val="22"/>
              </w:rPr>
            </w:pPr>
          </w:p>
        </w:tc>
        <w:tc>
          <w:tcPr>
            <w:tcW w:w="0" w:type="auto"/>
            <w:tcBorders>
              <w:top w:val="nil"/>
              <w:bottom w:val="nil"/>
            </w:tcBorders>
          </w:tcPr>
          <w:p w14:paraId="7E9EB9EB" w14:textId="77777777" w:rsidR="002D2450" w:rsidRPr="00B64063" w:rsidRDefault="002D2450" w:rsidP="00B64063">
            <w:pPr>
              <w:ind w:firstLine="0"/>
              <w:rPr>
                <w:sz w:val="22"/>
              </w:rPr>
            </w:pPr>
            <w:r w:rsidRPr="00B64063">
              <w:rPr>
                <w:sz w:val="22"/>
              </w:rPr>
              <w:t>Деятельность</w:t>
            </w:r>
          </w:p>
        </w:tc>
        <w:tc>
          <w:tcPr>
            <w:tcW w:w="0" w:type="auto"/>
            <w:tcBorders>
              <w:top w:val="nil"/>
              <w:bottom w:val="nil"/>
            </w:tcBorders>
          </w:tcPr>
          <w:p w14:paraId="2A4F6CCD" w14:textId="77777777" w:rsidR="002D2450" w:rsidRPr="00B64063" w:rsidRDefault="002D2450" w:rsidP="00B64063">
            <w:pPr>
              <w:ind w:firstLine="0"/>
              <w:rPr>
                <w:sz w:val="22"/>
              </w:rPr>
            </w:pPr>
            <w:r w:rsidRPr="00B64063">
              <w:rPr>
                <w:sz w:val="22"/>
              </w:rPr>
              <w:t>их решения.</w:t>
            </w:r>
          </w:p>
        </w:tc>
        <w:tc>
          <w:tcPr>
            <w:tcW w:w="0" w:type="auto"/>
            <w:tcBorders>
              <w:top w:val="nil"/>
              <w:bottom w:val="nil"/>
            </w:tcBorders>
          </w:tcPr>
          <w:p w14:paraId="440DB4D6" w14:textId="77777777" w:rsidR="002D2450" w:rsidRPr="00B64063" w:rsidRDefault="002D2450" w:rsidP="00B64063">
            <w:pPr>
              <w:ind w:firstLine="0"/>
              <w:rPr>
                <w:sz w:val="22"/>
              </w:rPr>
            </w:pPr>
          </w:p>
        </w:tc>
        <w:tc>
          <w:tcPr>
            <w:tcW w:w="0" w:type="auto"/>
            <w:tcBorders>
              <w:top w:val="nil"/>
              <w:bottom w:val="nil"/>
            </w:tcBorders>
          </w:tcPr>
          <w:p w14:paraId="5CDF50B4" w14:textId="77777777" w:rsidR="002D2450" w:rsidRPr="00B64063" w:rsidRDefault="002D2450" w:rsidP="00B64063">
            <w:pPr>
              <w:ind w:firstLine="0"/>
              <w:rPr>
                <w:sz w:val="22"/>
              </w:rPr>
            </w:pPr>
          </w:p>
        </w:tc>
        <w:tc>
          <w:tcPr>
            <w:tcW w:w="0" w:type="auto"/>
            <w:tcBorders>
              <w:top w:val="nil"/>
              <w:bottom w:val="nil"/>
            </w:tcBorders>
          </w:tcPr>
          <w:p w14:paraId="7E27F6DB" w14:textId="77777777" w:rsidR="002D2450" w:rsidRPr="00B64063" w:rsidRDefault="002D2450" w:rsidP="00B64063">
            <w:pPr>
              <w:ind w:firstLine="0"/>
              <w:rPr>
                <w:sz w:val="22"/>
              </w:rPr>
            </w:pPr>
          </w:p>
        </w:tc>
      </w:tr>
      <w:tr w:rsidR="002D2450" w:rsidRPr="00B64063" w14:paraId="022E2F98" w14:textId="77777777" w:rsidTr="00B64063">
        <w:trPr>
          <w:trHeight w:val="113"/>
          <w:jc w:val="center"/>
        </w:trPr>
        <w:tc>
          <w:tcPr>
            <w:tcW w:w="0" w:type="auto"/>
            <w:tcBorders>
              <w:top w:val="nil"/>
              <w:bottom w:val="nil"/>
            </w:tcBorders>
          </w:tcPr>
          <w:p w14:paraId="61FDE48D" w14:textId="77777777" w:rsidR="002D2450" w:rsidRPr="00B64063" w:rsidRDefault="002D2450" w:rsidP="00B64063">
            <w:pPr>
              <w:ind w:firstLine="0"/>
              <w:rPr>
                <w:sz w:val="22"/>
              </w:rPr>
            </w:pPr>
          </w:p>
        </w:tc>
        <w:tc>
          <w:tcPr>
            <w:tcW w:w="0" w:type="auto"/>
            <w:tcBorders>
              <w:top w:val="nil"/>
              <w:bottom w:val="nil"/>
            </w:tcBorders>
          </w:tcPr>
          <w:p w14:paraId="6435D8E0" w14:textId="77777777" w:rsidR="002D2450" w:rsidRPr="00B64063" w:rsidRDefault="002D2450" w:rsidP="00B64063">
            <w:pPr>
              <w:ind w:firstLine="0"/>
              <w:rPr>
                <w:sz w:val="22"/>
              </w:rPr>
            </w:pPr>
            <w:r w:rsidRPr="00B64063">
              <w:rPr>
                <w:sz w:val="22"/>
              </w:rPr>
              <w:t>человека.</w:t>
            </w:r>
          </w:p>
        </w:tc>
        <w:tc>
          <w:tcPr>
            <w:tcW w:w="0" w:type="auto"/>
            <w:tcBorders>
              <w:top w:val="nil"/>
              <w:bottom w:val="nil"/>
            </w:tcBorders>
          </w:tcPr>
          <w:p w14:paraId="00CDF98C" w14:textId="77777777" w:rsidR="002D2450" w:rsidRPr="00B64063" w:rsidRDefault="002D2450" w:rsidP="00B64063">
            <w:pPr>
              <w:ind w:firstLine="0"/>
              <w:rPr>
                <w:sz w:val="22"/>
              </w:rPr>
            </w:pPr>
          </w:p>
        </w:tc>
        <w:tc>
          <w:tcPr>
            <w:tcW w:w="0" w:type="auto"/>
            <w:tcBorders>
              <w:top w:val="nil"/>
              <w:bottom w:val="nil"/>
            </w:tcBorders>
          </w:tcPr>
          <w:p w14:paraId="78EB201C" w14:textId="77777777" w:rsidR="002D2450" w:rsidRPr="00B64063" w:rsidRDefault="002D2450" w:rsidP="00B64063">
            <w:pPr>
              <w:ind w:firstLine="0"/>
              <w:rPr>
                <w:sz w:val="22"/>
              </w:rPr>
            </w:pPr>
            <w:r w:rsidRPr="00B64063">
              <w:rPr>
                <w:sz w:val="22"/>
              </w:rPr>
              <w:t>Раздел 8.</w:t>
            </w:r>
          </w:p>
        </w:tc>
        <w:tc>
          <w:tcPr>
            <w:tcW w:w="0" w:type="auto"/>
            <w:tcBorders>
              <w:top w:val="nil"/>
              <w:bottom w:val="nil"/>
            </w:tcBorders>
          </w:tcPr>
          <w:p w14:paraId="6F3BD179" w14:textId="77777777" w:rsidR="002D2450" w:rsidRPr="00B64063" w:rsidRDefault="002D2450" w:rsidP="00B64063">
            <w:pPr>
              <w:ind w:firstLine="0"/>
              <w:rPr>
                <w:sz w:val="22"/>
              </w:rPr>
            </w:pPr>
            <w:r w:rsidRPr="00B64063">
              <w:rPr>
                <w:sz w:val="22"/>
              </w:rPr>
              <w:t xml:space="preserve">Раздел 10. </w:t>
            </w:r>
          </w:p>
        </w:tc>
        <w:tc>
          <w:tcPr>
            <w:tcW w:w="0" w:type="auto"/>
            <w:tcBorders>
              <w:top w:val="nil"/>
              <w:bottom w:val="nil"/>
            </w:tcBorders>
          </w:tcPr>
          <w:p w14:paraId="64E00BB6" w14:textId="77777777" w:rsidR="002D2450" w:rsidRPr="00B64063" w:rsidRDefault="002D2450" w:rsidP="00B64063">
            <w:pPr>
              <w:ind w:firstLine="0"/>
              <w:rPr>
                <w:sz w:val="22"/>
              </w:rPr>
            </w:pPr>
            <w:r w:rsidRPr="00B64063">
              <w:rPr>
                <w:sz w:val="22"/>
              </w:rPr>
              <w:t>Раздел 12.</w:t>
            </w:r>
          </w:p>
        </w:tc>
      </w:tr>
      <w:tr w:rsidR="002D2450" w:rsidRPr="00B64063" w14:paraId="05408DB8" w14:textId="77777777" w:rsidTr="00B64063">
        <w:trPr>
          <w:trHeight w:val="113"/>
          <w:jc w:val="center"/>
        </w:trPr>
        <w:tc>
          <w:tcPr>
            <w:tcW w:w="0" w:type="auto"/>
            <w:tcBorders>
              <w:top w:val="nil"/>
              <w:bottom w:val="nil"/>
            </w:tcBorders>
          </w:tcPr>
          <w:p w14:paraId="40E491F7" w14:textId="77777777" w:rsidR="002D2450" w:rsidRPr="00B64063" w:rsidRDefault="002D2450" w:rsidP="00B64063">
            <w:pPr>
              <w:ind w:firstLine="0"/>
              <w:rPr>
                <w:sz w:val="22"/>
              </w:rPr>
            </w:pPr>
          </w:p>
        </w:tc>
        <w:tc>
          <w:tcPr>
            <w:tcW w:w="0" w:type="auto"/>
            <w:tcBorders>
              <w:top w:val="nil"/>
              <w:bottom w:val="nil"/>
            </w:tcBorders>
          </w:tcPr>
          <w:p w14:paraId="1BC08FF8" w14:textId="77777777" w:rsidR="002D2450" w:rsidRPr="00B64063" w:rsidRDefault="002D2450" w:rsidP="00B64063">
            <w:pPr>
              <w:ind w:firstLine="0"/>
              <w:rPr>
                <w:sz w:val="22"/>
              </w:rPr>
            </w:pPr>
          </w:p>
        </w:tc>
        <w:tc>
          <w:tcPr>
            <w:tcW w:w="0" w:type="auto"/>
            <w:tcBorders>
              <w:top w:val="nil"/>
              <w:bottom w:val="nil"/>
            </w:tcBorders>
          </w:tcPr>
          <w:p w14:paraId="455FE267" w14:textId="77777777" w:rsidR="002D2450" w:rsidRPr="00B64063" w:rsidRDefault="002D2450" w:rsidP="00B64063">
            <w:pPr>
              <w:ind w:firstLine="0"/>
              <w:rPr>
                <w:sz w:val="22"/>
              </w:rPr>
            </w:pPr>
            <w:r w:rsidRPr="00B64063">
              <w:rPr>
                <w:sz w:val="22"/>
              </w:rPr>
              <w:t>Раздел 4.</w:t>
            </w:r>
          </w:p>
        </w:tc>
        <w:tc>
          <w:tcPr>
            <w:tcW w:w="0" w:type="auto"/>
            <w:tcBorders>
              <w:top w:val="nil"/>
              <w:bottom w:val="nil"/>
            </w:tcBorders>
          </w:tcPr>
          <w:p w14:paraId="0A7D63EF" w14:textId="77777777" w:rsidR="002D2450" w:rsidRPr="00B64063" w:rsidRDefault="002D2450" w:rsidP="00B64063">
            <w:pPr>
              <w:ind w:firstLine="0"/>
              <w:rPr>
                <w:sz w:val="22"/>
              </w:rPr>
            </w:pPr>
            <w:r w:rsidRPr="00B64063">
              <w:rPr>
                <w:sz w:val="22"/>
              </w:rPr>
              <w:t>Технология</w:t>
            </w:r>
          </w:p>
        </w:tc>
        <w:tc>
          <w:tcPr>
            <w:tcW w:w="0" w:type="auto"/>
            <w:tcBorders>
              <w:top w:val="nil"/>
              <w:bottom w:val="nil"/>
            </w:tcBorders>
          </w:tcPr>
          <w:p w14:paraId="076F8B7D" w14:textId="77777777" w:rsidR="002D2450" w:rsidRPr="00B64063" w:rsidRDefault="002D2450" w:rsidP="00B64063">
            <w:pPr>
              <w:ind w:firstLine="0"/>
              <w:rPr>
                <w:sz w:val="22"/>
              </w:rPr>
            </w:pPr>
            <w:r w:rsidRPr="00B64063">
              <w:rPr>
                <w:sz w:val="22"/>
              </w:rPr>
              <w:t>Основы инфор-</w:t>
            </w:r>
          </w:p>
        </w:tc>
        <w:tc>
          <w:tcPr>
            <w:tcW w:w="0" w:type="auto"/>
            <w:tcBorders>
              <w:top w:val="nil"/>
              <w:bottom w:val="nil"/>
            </w:tcBorders>
          </w:tcPr>
          <w:p w14:paraId="5D46EEB5" w14:textId="77777777" w:rsidR="002D2450" w:rsidRPr="00B64063" w:rsidRDefault="002D2450" w:rsidP="00B64063">
            <w:pPr>
              <w:ind w:firstLine="0"/>
              <w:rPr>
                <w:sz w:val="22"/>
              </w:rPr>
            </w:pPr>
            <w:r w:rsidRPr="00B64063">
              <w:rPr>
                <w:sz w:val="22"/>
              </w:rPr>
              <w:t>Мир профессий</w:t>
            </w:r>
          </w:p>
        </w:tc>
      </w:tr>
      <w:tr w:rsidR="002D2450" w:rsidRPr="00B64063" w14:paraId="33DF685E" w14:textId="77777777" w:rsidTr="00B64063">
        <w:trPr>
          <w:trHeight w:val="113"/>
          <w:jc w:val="center"/>
        </w:trPr>
        <w:tc>
          <w:tcPr>
            <w:tcW w:w="0" w:type="auto"/>
            <w:tcBorders>
              <w:top w:val="nil"/>
              <w:bottom w:val="nil"/>
            </w:tcBorders>
          </w:tcPr>
          <w:p w14:paraId="188977E8" w14:textId="77777777" w:rsidR="002D2450" w:rsidRPr="00B64063" w:rsidRDefault="002D2450" w:rsidP="00B64063">
            <w:pPr>
              <w:ind w:firstLine="0"/>
              <w:rPr>
                <w:sz w:val="22"/>
              </w:rPr>
            </w:pPr>
          </w:p>
        </w:tc>
        <w:tc>
          <w:tcPr>
            <w:tcW w:w="0" w:type="auto"/>
            <w:tcBorders>
              <w:top w:val="nil"/>
              <w:bottom w:val="nil"/>
            </w:tcBorders>
          </w:tcPr>
          <w:p w14:paraId="6CC9AB43" w14:textId="77777777" w:rsidR="002D2450" w:rsidRPr="00B64063" w:rsidRDefault="002D2450" w:rsidP="00B64063">
            <w:pPr>
              <w:ind w:firstLine="0"/>
              <w:rPr>
                <w:sz w:val="22"/>
              </w:rPr>
            </w:pPr>
            <w:r w:rsidRPr="00B64063">
              <w:rPr>
                <w:sz w:val="22"/>
              </w:rPr>
              <w:t>Раздел 2.</w:t>
            </w:r>
          </w:p>
        </w:tc>
        <w:tc>
          <w:tcPr>
            <w:tcW w:w="0" w:type="auto"/>
            <w:tcBorders>
              <w:top w:val="nil"/>
              <w:bottom w:val="nil"/>
            </w:tcBorders>
          </w:tcPr>
          <w:p w14:paraId="0FBC1B16" w14:textId="77777777" w:rsidR="002D2450" w:rsidRPr="00B64063" w:rsidRDefault="002D2450" w:rsidP="00B64063">
            <w:pPr>
              <w:ind w:firstLine="0"/>
              <w:rPr>
                <w:sz w:val="22"/>
              </w:rPr>
            </w:pPr>
            <w:r w:rsidRPr="00B64063">
              <w:rPr>
                <w:sz w:val="22"/>
              </w:rPr>
              <w:t>Основы проек-</w:t>
            </w:r>
          </w:p>
        </w:tc>
        <w:tc>
          <w:tcPr>
            <w:tcW w:w="0" w:type="auto"/>
            <w:tcBorders>
              <w:top w:val="nil"/>
              <w:bottom w:val="nil"/>
            </w:tcBorders>
          </w:tcPr>
          <w:p w14:paraId="3E67C447" w14:textId="77777777" w:rsidR="002D2450" w:rsidRPr="00B64063" w:rsidRDefault="002D2450" w:rsidP="00B64063">
            <w:pPr>
              <w:ind w:firstLine="0"/>
              <w:rPr>
                <w:sz w:val="22"/>
              </w:rPr>
            </w:pPr>
            <w:r w:rsidRPr="00B64063">
              <w:rPr>
                <w:sz w:val="22"/>
              </w:rPr>
              <w:t>и мир.</w:t>
            </w:r>
          </w:p>
        </w:tc>
        <w:tc>
          <w:tcPr>
            <w:tcW w:w="0" w:type="auto"/>
            <w:tcBorders>
              <w:top w:val="nil"/>
              <w:bottom w:val="nil"/>
            </w:tcBorders>
          </w:tcPr>
          <w:p w14:paraId="2DE1B4DB" w14:textId="77777777" w:rsidR="002D2450" w:rsidRPr="00B64063" w:rsidRDefault="002D2450" w:rsidP="00B64063">
            <w:pPr>
              <w:ind w:firstLine="0"/>
              <w:rPr>
                <w:sz w:val="22"/>
              </w:rPr>
            </w:pPr>
            <w:r w:rsidRPr="00B64063">
              <w:rPr>
                <w:sz w:val="22"/>
              </w:rPr>
              <w:t>мационно-</w:t>
            </w:r>
          </w:p>
        </w:tc>
        <w:tc>
          <w:tcPr>
            <w:tcW w:w="0" w:type="auto"/>
            <w:tcBorders>
              <w:top w:val="nil"/>
              <w:bottom w:val="nil"/>
            </w:tcBorders>
          </w:tcPr>
          <w:p w14:paraId="46E3FFF6" w14:textId="77777777" w:rsidR="002D2450" w:rsidRPr="00B64063" w:rsidRDefault="002D2450" w:rsidP="00B64063">
            <w:pPr>
              <w:ind w:firstLine="0"/>
              <w:rPr>
                <w:sz w:val="22"/>
              </w:rPr>
            </w:pPr>
          </w:p>
        </w:tc>
      </w:tr>
      <w:tr w:rsidR="002D2450" w:rsidRPr="00B64063" w14:paraId="0A2B9939" w14:textId="77777777" w:rsidTr="00B64063">
        <w:trPr>
          <w:trHeight w:val="113"/>
          <w:jc w:val="center"/>
        </w:trPr>
        <w:tc>
          <w:tcPr>
            <w:tcW w:w="0" w:type="auto"/>
            <w:tcBorders>
              <w:top w:val="nil"/>
              <w:bottom w:val="nil"/>
            </w:tcBorders>
          </w:tcPr>
          <w:p w14:paraId="1CB3BC7C" w14:textId="77777777" w:rsidR="002D2450" w:rsidRPr="00B64063" w:rsidRDefault="002D2450" w:rsidP="00B64063">
            <w:pPr>
              <w:ind w:firstLine="0"/>
              <w:rPr>
                <w:sz w:val="22"/>
              </w:rPr>
            </w:pPr>
          </w:p>
        </w:tc>
        <w:tc>
          <w:tcPr>
            <w:tcW w:w="0" w:type="auto"/>
            <w:tcBorders>
              <w:top w:val="nil"/>
              <w:bottom w:val="nil"/>
            </w:tcBorders>
          </w:tcPr>
          <w:p w14:paraId="3652AED3" w14:textId="77777777" w:rsidR="002D2450" w:rsidRPr="00B64063" w:rsidRDefault="002D2450" w:rsidP="00B64063">
            <w:pPr>
              <w:ind w:firstLine="0"/>
              <w:rPr>
                <w:sz w:val="22"/>
              </w:rPr>
            </w:pPr>
            <w:r w:rsidRPr="00B64063">
              <w:rPr>
                <w:sz w:val="22"/>
              </w:rPr>
              <w:t>Простейшие</w:t>
            </w:r>
          </w:p>
        </w:tc>
        <w:tc>
          <w:tcPr>
            <w:tcW w:w="0" w:type="auto"/>
            <w:tcBorders>
              <w:top w:val="nil"/>
              <w:bottom w:val="nil"/>
            </w:tcBorders>
          </w:tcPr>
          <w:p w14:paraId="1D099CF6" w14:textId="77777777" w:rsidR="002D2450" w:rsidRPr="00B64063" w:rsidRDefault="002D2450" w:rsidP="00B64063">
            <w:pPr>
              <w:ind w:firstLine="0"/>
              <w:rPr>
                <w:sz w:val="22"/>
              </w:rPr>
            </w:pPr>
            <w:r w:rsidRPr="00B64063">
              <w:rPr>
                <w:sz w:val="22"/>
              </w:rPr>
              <w:t>тирования.</w:t>
            </w:r>
          </w:p>
        </w:tc>
        <w:tc>
          <w:tcPr>
            <w:tcW w:w="0" w:type="auto"/>
            <w:tcBorders>
              <w:top w:val="nil"/>
              <w:bottom w:val="nil"/>
            </w:tcBorders>
          </w:tcPr>
          <w:p w14:paraId="14D747B6" w14:textId="77777777" w:rsidR="002D2450" w:rsidRPr="00B64063" w:rsidRDefault="002D2450" w:rsidP="00B64063">
            <w:pPr>
              <w:ind w:firstLine="0"/>
              <w:rPr>
                <w:sz w:val="22"/>
              </w:rPr>
            </w:pPr>
            <w:r w:rsidRPr="00B64063">
              <w:rPr>
                <w:sz w:val="22"/>
              </w:rPr>
              <w:t>Современная</w:t>
            </w:r>
          </w:p>
        </w:tc>
        <w:tc>
          <w:tcPr>
            <w:tcW w:w="0" w:type="auto"/>
            <w:tcBorders>
              <w:top w:val="nil"/>
              <w:bottom w:val="nil"/>
            </w:tcBorders>
          </w:tcPr>
          <w:p w14:paraId="21E6C964" w14:textId="77777777" w:rsidR="002D2450" w:rsidRPr="00B64063" w:rsidRDefault="002D2450" w:rsidP="00B64063">
            <w:pPr>
              <w:ind w:firstLine="0"/>
              <w:rPr>
                <w:sz w:val="22"/>
              </w:rPr>
            </w:pPr>
            <w:r w:rsidRPr="00B64063">
              <w:rPr>
                <w:sz w:val="22"/>
              </w:rPr>
              <w:t>когнитивных</w:t>
            </w:r>
          </w:p>
        </w:tc>
        <w:tc>
          <w:tcPr>
            <w:tcW w:w="0" w:type="auto"/>
            <w:tcBorders>
              <w:top w:val="nil"/>
              <w:bottom w:val="nil"/>
            </w:tcBorders>
          </w:tcPr>
          <w:p w14:paraId="2DC8C49D" w14:textId="77777777" w:rsidR="002D2450" w:rsidRPr="00B64063" w:rsidRDefault="002D2450" w:rsidP="00B64063">
            <w:pPr>
              <w:ind w:firstLine="0"/>
              <w:rPr>
                <w:sz w:val="22"/>
              </w:rPr>
            </w:pPr>
          </w:p>
        </w:tc>
      </w:tr>
      <w:tr w:rsidR="002D2450" w:rsidRPr="00B64063" w14:paraId="7A9A68BA" w14:textId="77777777" w:rsidTr="00B64063">
        <w:trPr>
          <w:trHeight w:val="113"/>
          <w:jc w:val="center"/>
        </w:trPr>
        <w:tc>
          <w:tcPr>
            <w:tcW w:w="0" w:type="auto"/>
            <w:tcBorders>
              <w:top w:val="nil"/>
              <w:bottom w:val="nil"/>
            </w:tcBorders>
          </w:tcPr>
          <w:p w14:paraId="45A1DF8C" w14:textId="77777777" w:rsidR="002D2450" w:rsidRPr="00B64063" w:rsidRDefault="002D2450" w:rsidP="00B64063">
            <w:pPr>
              <w:ind w:firstLine="0"/>
              <w:rPr>
                <w:sz w:val="22"/>
              </w:rPr>
            </w:pPr>
          </w:p>
        </w:tc>
        <w:tc>
          <w:tcPr>
            <w:tcW w:w="0" w:type="auto"/>
            <w:tcBorders>
              <w:top w:val="nil"/>
              <w:bottom w:val="nil"/>
            </w:tcBorders>
          </w:tcPr>
          <w:p w14:paraId="6E09CE68" w14:textId="77777777" w:rsidR="002D2450" w:rsidRPr="00B64063" w:rsidRDefault="002D2450" w:rsidP="00B64063">
            <w:pPr>
              <w:ind w:firstLine="0"/>
              <w:rPr>
                <w:sz w:val="22"/>
              </w:rPr>
            </w:pPr>
            <w:r w:rsidRPr="00B64063">
              <w:rPr>
                <w:sz w:val="22"/>
              </w:rPr>
              <w:t>машины и</w:t>
            </w:r>
          </w:p>
        </w:tc>
        <w:tc>
          <w:tcPr>
            <w:tcW w:w="0" w:type="auto"/>
            <w:tcBorders>
              <w:top w:val="nil"/>
              <w:bottom w:val="nil"/>
            </w:tcBorders>
          </w:tcPr>
          <w:p w14:paraId="09404FBD" w14:textId="77777777" w:rsidR="002D2450" w:rsidRPr="00B64063" w:rsidRDefault="002D2450" w:rsidP="00B64063">
            <w:pPr>
              <w:ind w:firstLine="0"/>
              <w:rPr>
                <w:sz w:val="22"/>
              </w:rPr>
            </w:pPr>
          </w:p>
        </w:tc>
        <w:tc>
          <w:tcPr>
            <w:tcW w:w="0" w:type="auto"/>
            <w:tcBorders>
              <w:top w:val="nil"/>
              <w:bottom w:val="nil"/>
            </w:tcBorders>
          </w:tcPr>
          <w:p w14:paraId="033FC521" w14:textId="77777777" w:rsidR="002D2450" w:rsidRPr="00B64063" w:rsidRDefault="002D2450" w:rsidP="00B64063">
            <w:pPr>
              <w:ind w:firstLine="0"/>
              <w:rPr>
                <w:sz w:val="22"/>
              </w:rPr>
            </w:pPr>
            <w:r w:rsidRPr="00B64063">
              <w:rPr>
                <w:sz w:val="22"/>
              </w:rPr>
              <w:t>техносфера</w:t>
            </w:r>
          </w:p>
        </w:tc>
        <w:tc>
          <w:tcPr>
            <w:tcW w:w="0" w:type="auto"/>
            <w:tcBorders>
              <w:top w:val="nil"/>
              <w:bottom w:val="nil"/>
            </w:tcBorders>
          </w:tcPr>
          <w:p w14:paraId="407A30B2" w14:textId="77777777" w:rsidR="002D2450" w:rsidRPr="00B64063" w:rsidRDefault="002D2450" w:rsidP="00B64063">
            <w:pPr>
              <w:ind w:firstLine="0"/>
              <w:rPr>
                <w:sz w:val="22"/>
              </w:rPr>
            </w:pPr>
            <w:r w:rsidRPr="00B64063">
              <w:rPr>
                <w:sz w:val="22"/>
              </w:rPr>
              <w:t>технологий</w:t>
            </w:r>
          </w:p>
        </w:tc>
        <w:tc>
          <w:tcPr>
            <w:tcW w:w="0" w:type="auto"/>
            <w:tcBorders>
              <w:top w:val="nil"/>
              <w:bottom w:val="nil"/>
            </w:tcBorders>
          </w:tcPr>
          <w:p w14:paraId="2AAAEEDD" w14:textId="77777777" w:rsidR="002D2450" w:rsidRPr="00B64063" w:rsidRDefault="002D2450" w:rsidP="00B64063">
            <w:pPr>
              <w:ind w:firstLine="0"/>
              <w:rPr>
                <w:sz w:val="22"/>
              </w:rPr>
            </w:pPr>
          </w:p>
        </w:tc>
      </w:tr>
      <w:tr w:rsidR="002D2450" w:rsidRPr="00B64063" w14:paraId="34FAF975" w14:textId="77777777" w:rsidTr="00B64063">
        <w:trPr>
          <w:trHeight w:val="113"/>
          <w:jc w:val="center"/>
        </w:trPr>
        <w:tc>
          <w:tcPr>
            <w:tcW w:w="0" w:type="auto"/>
            <w:tcBorders>
              <w:top w:val="nil"/>
              <w:bottom w:val="nil"/>
            </w:tcBorders>
          </w:tcPr>
          <w:p w14:paraId="10B09C9D" w14:textId="77777777" w:rsidR="002D2450" w:rsidRPr="00B64063" w:rsidRDefault="002D2450" w:rsidP="00B64063">
            <w:pPr>
              <w:ind w:firstLine="0"/>
              <w:rPr>
                <w:sz w:val="22"/>
              </w:rPr>
            </w:pPr>
          </w:p>
        </w:tc>
        <w:tc>
          <w:tcPr>
            <w:tcW w:w="0" w:type="auto"/>
            <w:tcBorders>
              <w:top w:val="nil"/>
              <w:bottom w:val="nil"/>
            </w:tcBorders>
          </w:tcPr>
          <w:p w14:paraId="6274DC05" w14:textId="77777777" w:rsidR="002D2450" w:rsidRPr="00B64063" w:rsidRDefault="002D2450" w:rsidP="00B64063">
            <w:pPr>
              <w:ind w:firstLine="0"/>
              <w:rPr>
                <w:sz w:val="22"/>
              </w:rPr>
            </w:pPr>
            <w:r w:rsidRPr="00B64063">
              <w:rPr>
                <w:sz w:val="22"/>
              </w:rPr>
              <w:t>Механизмы</w:t>
            </w:r>
          </w:p>
        </w:tc>
        <w:tc>
          <w:tcPr>
            <w:tcW w:w="0" w:type="auto"/>
            <w:tcBorders>
              <w:top w:val="nil"/>
              <w:bottom w:val="nil"/>
            </w:tcBorders>
          </w:tcPr>
          <w:p w14:paraId="3829935E" w14:textId="77777777" w:rsidR="002D2450" w:rsidRPr="00B64063" w:rsidRDefault="002D2450" w:rsidP="00B64063">
            <w:pPr>
              <w:ind w:firstLine="0"/>
              <w:rPr>
                <w:sz w:val="22"/>
              </w:rPr>
            </w:pPr>
            <w:r w:rsidRPr="00B64063">
              <w:rPr>
                <w:sz w:val="22"/>
              </w:rPr>
              <w:t>Раздел 5.</w:t>
            </w:r>
          </w:p>
        </w:tc>
        <w:tc>
          <w:tcPr>
            <w:tcW w:w="0" w:type="auto"/>
            <w:tcBorders>
              <w:top w:val="nil"/>
              <w:bottom w:val="nil"/>
            </w:tcBorders>
          </w:tcPr>
          <w:p w14:paraId="2E07580A" w14:textId="77777777" w:rsidR="002D2450" w:rsidRPr="00B64063" w:rsidRDefault="002D2450" w:rsidP="00B64063">
            <w:pPr>
              <w:ind w:firstLine="0"/>
              <w:rPr>
                <w:sz w:val="22"/>
              </w:rPr>
            </w:pPr>
          </w:p>
        </w:tc>
        <w:tc>
          <w:tcPr>
            <w:tcW w:w="0" w:type="auto"/>
            <w:tcBorders>
              <w:top w:val="nil"/>
              <w:bottom w:val="nil"/>
            </w:tcBorders>
          </w:tcPr>
          <w:p w14:paraId="6AC937C5" w14:textId="77777777" w:rsidR="002D2450" w:rsidRPr="00B64063" w:rsidRDefault="002D2450" w:rsidP="00B64063">
            <w:pPr>
              <w:ind w:firstLine="0"/>
              <w:rPr>
                <w:sz w:val="22"/>
              </w:rPr>
            </w:pPr>
          </w:p>
        </w:tc>
        <w:tc>
          <w:tcPr>
            <w:tcW w:w="0" w:type="auto"/>
            <w:tcBorders>
              <w:top w:val="nil"/>
              <w:bottom w:val="nil"/>
            </w:tcBorders>
          </w:tcPr>
          <w:p w14:paraId="446D6CFD" w14:textId="77777777" w:rsidR="002D2450" w:rsidRPr="00B64063" w:rsidRDefault="002D2450" w:rsidP="00B64063">
            <w:pPr>
              <w:ind w:firstLine="0"/>
              <w:rPr>
                <w:sz w:val="22"/>
              </w:rPr>
            </w:pPr>
          </w:p>
        </w:tc>
      </w:tr>
      <w:tr w:rsidR="002D2450" w:rsidRPr="00B64063" w14:paraId="264EAA9E" w14:textId="77777777" w:rsidTr="00B64063">
        <w:trPr>
          <w:trHeight w:val="113"/>
          <w:jc w:val="center"/>
        </w:trPr>
        <w:tc>
          <w:tcPr>
            <w:tcW w:w="0" w:type="auto"/>
            <w:tcBorders>
              <w:top w:val="nil"/>
              <w:bottom w:val="nil"/>
            </w:tcBorders>
          </w:tcPr>
          <w:p w14:paraId="1B40C54A" w14:textId="77777777" w:rsidR="002D2450" w:rsidRPr="00B64063" w:rsidRDefault="002D2450" w:rsidP="00B64063">
            <w:pPr>
              <w:ind w:firstLine="0"/>
              <w:rPr>
                <w:sz w:val="22"/>
              </w:rPr>
            </w:pPr>
          </w:p>
        </w:tc>
        <w:tc>
          <w:tcPr>
            <w:tcW w:w="0" w:type="auto"/>
            <w:tcBorders>
              <w:top w:val="nil"/>
              <w:bottom w:val="nil"/>
            </w:tcBorders>
          </w:tcPr>
          <w:p w14:paraId="1EDD5BCF" w14:textId="77777777" w:rsidR="002D2450" w:rsidRPr="00B64063" w:rsidRDefault="002D2450" w:rsidP="00B64063">
            <w:pPr>
              <w:ind w:firstLine="0"/>
              <w:rPr>
                <w:sz w:val="22"/>
              </w:rPr>
            </w:pPr>
          </w:p>
        </w:tc>
        <w:tc>
          <w:tcPr>
            <w:tcW w:w="0" w:type="auto"/>
            <w:tcBorders>
              <w:top w:val="nil"/>
              <w:bottom w:val="nil"/>
            </w:tcBorders>
          </w:tcPr>
          <w:p w14:paraId="2D17E952" w14:textId="77777777" w:rsidR="002D2450" w:rsidRPr="00B64063" w:rsidRDefault="002D2450" w:rsidP="00B64063">
            <w:pPr>
              <w:ind w:firstLine="0"/>
              <w:rPr>
                <w:sz w:val="22"/>
              </w:rPr>
            </w:pPr>
            <w:r w:rsidRPr="00B64063">
              <w:rPr>
                <w:sz w:val="22"/>
              </w:rPr>
              <w:t>Технологии</w:t>
            </w:r>
          </w:p>
        </w:tc>
        <w:tc>
          <w:tcPr>
            <w:tcW w:w="0" w:type="auto"/>
            <w:tcBorders>
              <w:top w:val="nil"/>
              <w:bottom w:val="nil"/>
            </w:tcBorders>
          </w:tcPr>
          <w:p w14:paraId="095EAF75" w14:textId="77777777" w:rsidR="002D2450" w:rsidRPr="00B64063" w:rsidRDefault="002D2450" w:rsidP="00B64063">
            <w:pPr>
              <w:ind w:firstLine="0"/>
              <w:rPr>
                <w:sz w:val="22"/>
              </w:rPr>
            </w:pPr>
          </w:p>
        </w:tc>
        <w:tc>
          <w:tcPr>
            <w:tcW w:w="0" w:type="auto"/>
            <w:tcBorders>
              <w:top w:val="nil"/>
              <w:bottom w:val="nil"/>
            </w:tcBorders>
          </w:tcPr>
          <w:p w14:paraId="107DC59E" w14:textId="77777777" w:rsidR="002D2450" w:rsidRPr="00B64063" w:rsidRDefault="002D2450" w:rsidP="00B64063">
            <w:pPr>
              <w:ind w:firstLine="0"/>
              <w:rPr>
                <w:sz w:val="22"/>
              </w:rPr>
            </w:pPr>
          </w:p>
        </w:tc>
        <w:tc>
          <w:tcPr>
            <w:tcW w:w="0" w:type="auto"/>
            <w:tcBorders>
              <w:top w:val="nil"/>
              <w:bottom w:val="nil"/>
            </w:tcBorders>
          </w:tcPr>
          <w:p w14:paraId="4412F505" w14:textId="77777777" w:rsidR="002D2450" w:rsidRPr="00B64063" w:rsidRDefault="002D2450" w:rsidP="00B64063">
            <w:pPr>
              <w:ind w:firstLine="0"/>
              <w:rPr>
                <w:sz w:val="22"/>
              </w:rPr>
            </w:pPr>
          </w:p>
        </w:tc>
      </w:tr>
      <w:tr w:rsidR="002D2450" w:rsidRPr="00B64063" w14:paraId="702A75AD" w14:textId="77777777" w:rsidTr="00B64063">
        <w:trPr>
          <w:trHeight w:val="113"/>
          <w:jc w:val="center"/>
        </w:trPr>
        <w:tc>
          <w:tcPr>
            <w:tcW w:w="0" w:type="auto"/>
            <w:tcBorders>
              <w:top w:val="nil"/>
              <w:bottom w:val="nil"/>
            </w:tcBorders>
          </w:tcPr>
          <w:p w14:paraId="32F43528" w14:textId="77777777" w:rsidR="002D2450" w:rsidRPr="00B64063" w:rsidRDefault="002D2450" w:rsidP="00B64063">
            <w:pPr>
              <w:ind w:firstLine="0"/>
              <w:rPr>
                <w:sz w:val="22"/>
              </w:rPr>
            </w:pPr>
          </w:p>
        </w:tc>
        <w:tc>
          <w:tcPr>
            <w:tcW w:w="0" w:type="auto"/>
            <w:tcBorders>
              <w:top w:val="nil"/>
              <w:bottom w:val="nil"/>
            </w:tcBorders>
          </w:tcPr>
          <w:p w14:paraId="5DA81D7D" w14:textId="77777777" w:rsidR="002D2450" w:rsidRPr="00B64063" w:rsidRDefault="002D2450" w:rsidP="00B64063">
            <w:pPr>
              <w:ind w:firstLine="0"/>
              <w:rPr>
                <w:sz w:val="22"/>
              </w:rPr>
            </w:pPr>
          </w:p>
        </w:tc>
        <w:tc>
          <w:tcPr>
            <w:tcW w:w="0" w:type="auto"/>
            <w:tcBorders>
              <w:top w:val="nil"/>
              <w:bottom w:val="nil"/>
            </w:tcBorders>
          </w:tcPr>
          <w:p w14:paraId="15803C13" w14:textId="77777777" w:rsidR="002D2450" w:rsidRPr="00B64063" w:rsidRDefault="002D2450" w:rsidP="00B64063">
            <w:pPr>
              <w:ind w:firstLine="0"/>
              <w:rPr>
                <w:sz w:val="22"/>
              </w:rPr>
            </w:pPr>
            <w:r w:rsidRPr="00B64063">
              <w:rPr>
                <w:sz w:val="22"/>
              </w:rPr>
              <w:t>домашнего</w:t>
            </w:r>
          </w:p>
        </w:tc>
        <w:tc>
          <w:tcPr>
            <w:tcW w:w="0" w:type="auto"/>
            <w:tcBorders>
              <w:top w:val="nil"/>
              <w:bottom w:val="nil"/>
            </w:tcBorders>
          </w:tcPr>
          <w:p w14:paraId="738D5B73" w14:textId="77777777" w:rsidR="002D2450" w:rsidRPr="00B64063" w:rsidRDefault="002D2450" w:rsidP="00B64063">
            <w:pPr>
              <w:ind w:firstLine="0"/>
              <w:rPr>
                <w:sz w:val="22"/>
              </w:rPr>
            </w:pPr>
          </w:p>
        </w:tc>
        <w:tc>
          <w:tcPr>
            <w:tcW w:w="0" w:type="auto"/>
            <w:tcBorders>
              <w:top w:val="nil"/>
              <w:bottom w:val="nil"/>
            </w:tcBorders>
          </w:tcPr>
          <w:p w14:paraId="10FA2D9C" w14:textId="77777777" w:rsidR="002D2450" w:rsidRPr="00B64063" w:rsidRDefault="002D2450" w:rsidP="00B64063">
            <w:pPr>
              <w:ind w:firstLine="0"/>
              <w:rPr>
                <w:sz w:val="22"/>
              </w:rPr>
            </w:pPr>
          </w:p>
        </w:tc>
        <w:tc>
          <w:tcPr>
            <w:tcW w:w="0" w:type="auto"/>
            <w:tcBorders>
              <w:top w:val="nil"/>
              <w:bottom w:val="nil"/>
            </w:tcBorders>
          </w:tcPr>
          <w:p w14:paraId="68B483A0" w14:textId="77777777" w:rsidR="002D2450" w:rsidRPr="00B64063" w:rsidRDefault="002D2450" w:rsidP="00B64063">
            <w:pPr>
              <w:ind w:firstLine="0"/>
              <w:rPr>
                <w:sz w:val="22"/>
              </w:rPr>
            </w:pPr>
          </w:p>
        </w:tc>
      </w:tr>
      <w:tr w:rsidR="002D2450" w:rsidRPr="00B64063" w14:paraId="65150793" w14:textId="77777777" w:rsidTr="00B64063">
        <w:trPr>
          <w:trHeight w:val="113"/>
          <w:jc w:val="center"/>
        </w:trPr>
        <w:tc>
          <w:tcPr>
            <w:tcW w:w="0" w:type="auto"/>
            <w:tcBorders>
              <w:top w:val="nil"/>
              <w:bottom w:val="nil"/>
            </w:tcBorders>
          </w:tcPr>
          <w:p w14:paraId="27F164E9" w14:textId="77777777" w:rsidR="002D2450" w:rsidRPr="00B64063" w:rsidRDefault="002D2450" w:rsidP="00B64063">
            <w:pPr>
              <w:ind w:firstLine="0"/>
              <w:rPr>
                <w:sz w:val="22"/>
              </w:rPr>
            </w:pPr>
          </w:p>
        </w:tc>
        <w:tc>
          <w:tcPr>
            <w:tcW w:w="0" w:type="auto"/>
            <w:tcBorders>
              <w:top w:val="nil"/>
              <w:bottom w:val="nil"/>
            </w:tcBorders>
          </w:tcPr>
          <w:p w14:paraId="72B90A3F" w14:textId="77777777" w:rsidR="002D2450" w:rsidRPr="00B64063" w:rsidRDefault="002D2450" w:rsidP="00B64063">
            <w:pPr>
              <w:ind w:firstLine="0"/>
              <w:rPr>
                <w:sz w:val="22"/>
              </w:rPr>
            </w:pPr>
          </w:p>
        </w:tc>
        <w:tc>
          <w:tcPr>
            <w:tcW w:w="0" w:type="auto"/>
            <w:tcBorders>
              <w:top w:val="nil"/>
              <w:bottom w:val="nil"/>
            </w:tcBorders>
          </w:tcPr>
          <w:p w14:paraId="3FCAF74A" w14:textId="77777777" w:rsidR="002D2450" w:rsidRPr="00B64063" w:rsidRDefault="002D2450" w:rsidP="00B64063">
            <w:pPr>
              <w:ind w:firstLine="0"/>
              <w:rPr>
                <w:sz w:val="22"/>
              </w:rPr>
            </w:pPr>
            <w:r w:rsidRPr="00B64063">
              <w:rPr>
                <w:sz w:val="22"/>
              </w:rPr>
              <w:t>хозяйства.</w:t>
            </w:r>
          </w:p>
        </w:tc>
        <w:tc>
          <w:tcPr>
            <w:tcW w:w="0" w:type="auto"/>
            <w:tcBorders>
              <w:top w:val="nil"/>
              <w:bottom w:val="nil"/>
            </w:tcBorders>
          </w:tcPr>
          <w:p w14:paraId="687DBB01" w14:textId="77777777" w:rsidR="002D2450" w:rsidRPr="00B64063" w:rsidRDefault="002D2450" w:rsidP="00B64063">
            <w:pPr>
              <w:ind w:firstLine="0"/>
              <w:rPr>
                <w:sz w:val="22"/>
              </w:rPr>
            </w:pPr>
          </w:p>
        </w:tc>
        <w:tc>
          <w:tcPr>
            <w:tcW w:w="0" w:type="auto"/>
            <w:tcBorders>
              <w:top w:val="nil"/>
              <w:bottom w:val="nil"/>
            </w:tcBorders>
          </w:tcPr>
          <w:p w14:paraId="3A7C0F7F" w14:textId="77777777" w:rsidR="002D2450" w:rsidRPr="00B64063" w:rsidRDefault="002D2450" w:rsidP="00B64063">
            <w:pPr>
              <w:ind w:firstLine="0"/>
              <w:rPr>
                <w:sz w:val="22"/>
              </w:rPr>
            </w:pPr>
          </w:p>
        </w:tc>
        <w:tc>
          <w:tcPr>
            <w:tcW w:w="0" w:type="auto"/>
            <w:tcBorders>
              <w:top w:val="nil"/>
              <w:bottom w:val="nil"/>
            </w:tcBorders>
          </w:tcPr>
          <w:p w14:paraId="446B57D3" w14:textId="77777777" w:rsidR="002D2450" w:rsidRPr="00B64063" w:rsidRDefault="002D2450" w:rsidP="00B64063">
            <w:pPr>
              <w:ind w:firstLine="0"/>
              <w:rPr>
                <w:sz w:val="22"/>
              </w:rPr>
            </w:pPr>
          </w:p>
        </w:tc>
      </w:tr>
      <w:tr w:rsidR="002D2450" w:rsidRPr="00B64063" w14:paraId="013407B7" w14:textId="77777777" w:rsidTr="00B64063">
        <w:trPr>
          <w:trHeight w:val="113"/>
          <w:jc w:val="center"/>
        </w:trPr>
        <w:tc>
          <w:tcPr>
            <w:tcW w:w="0" w:type="auto"/>
            <w:tcBorders>
              <w:top w:val="nil"/>
              <w:bottom w:val="nil"/>
            </w:tcBorders>
          </w:tcPr>
          <w:p w14:paraId="72D08F01" w14:textId="77777777" w:rsidR="002D2450" w:rsidRPr="00B64063" w:rsidRDefault="002D2450" w:rsidP="00B64063">
            <w:pPr>
              <w:ind w:firstLine="0"/>
              <w:rPr>
                <w:sz w:val="22"/>
              </w:rPr>
            </w:pPr>
          </w:p>
        </w:tc>
        <w:tc>
          <w:tcPr>
            <w:tcW w:w="0" w:type="auto"/>
            <w:tcBorders>
              <w:top w:val="nil"/>
              <w:bottom w:val="nil"/>
            </w:tcBorders>
          </w:tcPr>
          <w:p w14:paraId="460B1C30" w14:textId="77777777" w:rsidR="002D2450" w:rsidRPr="00B64063" w:rsidRDefault="002D2450" w:rsidP="00B64063">
            <w:pPr>
              <w:ind w:firstLine="0"/>
              <w:rPr>
                <w:sz w:val="22"/>
              </w:rPr>
            </w:pPr>
          </w:p>
        </w:tc>
        <w:tc>
          <w:tcPr>
            <w:tcW w:w="0" w:type="auto"/>
            <w:tcBorders>
              <w:top w:val="nil"/>
              <w:bottom w:val="nil"/>
            </w:tcBorders>
          </w:tcPr>
          <w:p w14:paraId="33453CF9" w14:textId="77777777" w:rsidR="002D2450" w:rsidRPr="00B64063" w:rsidRDefault="002D2450" w:rsidP="00B64063">
            <w:pPr>
              <w:ind w:firstLine="0"/>
              <w:rPr>
                <w:sz w:val="22"/>
              </w:rPr>
            </w:pPr>
            <w:r w:rsidRPr="00B64063">
              <w:rPr>
                <w:sz w:val="22"/>
              </w:rPr>
              <w:t>Раздел 6.</w:t>
            </w:r>
          </w:p>
        </w:tc>
        <w:tc>
          <w:tcPr>
            <w:tcW w:w="0" w:type="auto"/>
            <w:tcBorders>
              <w:top w:val="nil"/>
              <w:bottom w:val="nil"/>
            </w:tcBorders>
          </w:tcPr>
          <w:p w14:paraId="0240E6A4" w14:textId="77777777" w:rsidR="002D2450" w:rsidRPr="00B64063" w:rsidRDefault="002D2450" w:rsidP="00B64063">
            <w:pPr>
              <w:ind w:firstLine="0"/>
              <w:rPr>
                <w:sz w:val="22"/>
              </w:rPr>
            </w:pPr>
          </w:p>
        </w:tc>
        <w:tc>
          <w:tcPr>
            <w:tcW w:w="0" w:type="auto"/>
            <w:tcBorders>
              <w:top w:val="nil"/>
              <w:bottom w:val="nil"/>
            </w:tcBorders>
          </w:tcPr>
          <w:p w14:paraId="0EDCCE50" w14:textId="77777777" w:rsidR="002D2450" w:rsidRPr="00B64063" w:rsidRDefault="002D2450" w:rsidP="00B64063">
            <w:pPr>
              <w:ind w:firstLine="0"/>
              <w:rPr>
                <w:sz w:val="22"/>
              </w:rPr>
            </w:pPr>
          </w:p>
        </w:tc>
        <w:tc>
          <w:tcPr>
            <w:tcW w:w="0" w:type="auto"/>
            <w:tcBorders>
              <w:top w:val="nil"/>
              <w:bottom w:val="nil"/>
            </w:tcBorders>
          </w:tcPr>
          <w:p w14:paraId="47E39766" w14:textId="77777777" w:rsidR="002D2450" w:rsidRPr="00B64063" w:rsidRDefault="002D2450" w:rsidP="00B64063">
            <w:pPr>
              <w:ind w:firstLine="0"/>
              <w:rPr>
                <w:sz w:val="22"/>
              </w:rPr>
            </w:pPr>
          </w:p>
        </w:tc>
      </w:tr>
      <w:tr w:rsidR="002D2450" w:rsidRPr="00B64063" w14:paraId="7D33E092" w14:textId="77777777" w:rsidTr="00B64063">
        <w:trPr>
          <w:trHeight w:val="113"/>
          <w:jc w:val="center"/>
        </w:trPr>
        <w:tc>
          <w:tcPr>
            <w:tcW w:w="0" w:type="auto"/>
            <w:tcBorders>
              <w:top w:val="nil"/>
            </w:tcBorders>
          </w:tcPr>
          <w:p w14:paraId="44189AEC" w14:textId="77777777" w:rsidR="002D2450" w:rsidRPr="00B64063" w:rsidRDefault="002D2450" w:rsidP="00B64063">
            <w:pPr>
              <w:ind w:firstLine="0"/>
              <w:rPr>
                <w:sz w:val="22"/>
              </w:rPr>
            </w:pPr>
          </w:p>
        </w:tc>
        <w:tc>
          <w:tcPr>
            <w:tcW w:w="0" w:type="auto"/>
            <w:tcBorders>
              <w:top w:val="nil"/>
            </w:tcBorders>
          </w:tcPr>
          <w:p w14:paraId="7EFC2659" w14:textId="77777777" w:rsidR="002D2450" w:rsidRPr="00B64063" w:rsidRDefault="002D2450" w:rsidP="00B64063">
            <w:pPr>
              <w:ind w:firstLine="0"/>
              <w:rPr>
                <w:sz w:val="22"/>
              </w:rPr>
            </w:pPr>
          </w:p>
        </w:tc>
        <w:tc>
          <w:tcPr>
            <w:tcW w:w="0" w:type="auto"/>
            <w:tcBorders>
              <w:top w:val="nil"/>
            </w:tcBorders>
          </w:tcPr>
          <w:p w14:paraId="2A582F1A" w14:textId="77777777" w:rsidR="002D2450" w:rsidRPr="00B64063" w:rsidRDefault="002D2450" w:rsidP="00B64063">
            <w:pPr>
              <w:ind w:firstLine="0"/>
              <w:rPr>
                <w:sz w:val="22"/>
              </w:rPr>
            </w:pPr>
            <w:r w:rsidRPr="00B64063">
              <w:rPr>
                <w:sz w:val="22"/>
              </w:rPr>
              <w:t>Мир профессий</w:t>
            </w:r>
          </w:p>
        </w:tc>
        <w:tc>
          <w:tcPr>
            <w:tcW w:w="0" w:type="auto"/>
            <w:tcBorders>
              <w:top w:val="nil"/>
            </w:tcBorders>
          </w:tcPr>
          <w:p w14:paraId="1413BB36" w14:textId="77777777" w:rsidR="002D2450" w:rsidRPr="00B64063" w:rsidRDefault="002D2450" w:rsidP="00B64063">
            <w:pPr>
              <w:ind w:firstLine="0"/>
              <w:rPr>
                <w:sz w:val="22"/>
              </w:rPr>
            </w:pPr>
          </w:p>
        </w:tc>
        <w:tc>
          <w:tcPr>
            <w:tcW w:w="0" w:type="auto"/>
            <w:tcBorders>
              <w:top w:val="nil"/>
            </w:tcBorders>
          </w:tcPr>
          <w:p w14:paraId="5401B406" w14:textId="77777777" w:rsidR="002D2450" w:rsidRPr="00B64063" w:rsidRDefault="002D2450" w:rsidP="00B64063">
            <w:pPr>
              <w:ind w:firstLine="0"/>
              <w:rPr>
                <w:sz w:val="22"/>
              </w:rPr>
            </w:pPr>
          </w:p>
        </w:tc>
        <w:tc>
          <w:tcPr>
            <w:tcW w:w="0" w:type="auto"/>
            <w:tcBorders>
              <w:top w:val="nil"/>
            </w:tcBorders>
          </w:tcPr>
          <w:p w14:paraId="606426DD" w14:textId="77777777" w:rsidR="002D2450" w:rsidRPr="00B64063" w:rsidRDefault="002D2450" w:rsidP="00B64063">
            <w:pPr>
              <w:ind w:firstLine="0"/>
              <w:rPr>
                <w:sz w:val="22"/>
              </w:rPr>
            </w:pPr>
          </w:p>
        </w:tc>
      </w:tr>
      <w:tr w:rsidR="002D2450" w:rsidRPr="00B64063" w14:paraId="125702DF" w14:textId="77777777" w:rsidTr="00B64063">
        <w:trPr>
          <w:trHeight w:val="113"/>
          <w:jc w:val="center"/>
        </w:trPr>
        <w:tc>
          <w:tcPr>
            <w:tcW w:w="0" w:type="auto"/>
            <w:tcBorders>
              <w:bottom w:val="nil"/>
            </w:tcBorders>
          </w:tcPr>
          <w:p w14:paraId="4A3B3DA5" w14:textId="77777777" w:rsidR="002D2450" w:rsidRPr="00B64063" w:rsidRDefault="002D2450" w:rsidP="00B64063">
            <w:pPr>
              <w:ind w:firstLine="0"/>
              <w:rPr>
                <w:sz w:val="22"/>
              </w:rPr>
            </w:pPr>
            <w:r w:rsidRPr="00B64063">
              <w:rPr>
                <w:sz w:val="22"/>
              </w:rPr>
              <w:t>Технологии</w:t>
            </w:r>
          </w:p>
        </w:tc>
        <w:tc>
          <w:tcPr>
            <w:tcW w:w="0" w:type="auto"/>
            <w:tcBorders>
              <w:bottom w:val="nil"/>
            </w:tcBorders>
          </w:tcPr>
          <w:p w14:paraId="5DB8BF7A" w14:textId="77777777" w:rsidR="002D2450" w:rsidRPr="00B64063" w:rsidRDefault="002D2450" w:rsidP="00B64063">
            <w:pPr>
              <w:ind w:firstLine="0"/>
              <w:rPr>
                <w:sz w:val="22"/>
              </w:rPr>
            </w:pPr>
            <w:r w:rsidRPr="00B64063">
              <w:rPr>
                <w:sz w:val="22"/>
              </w:rPr>
              <w:t xml:space="preserve">Раздел 1. </w:t>
            </w:r>
          </w:p>
        </w:tc>
        <w:tc>
          <w:tcPr>
            <w:tcW w:w="0" w:type="auto"/>
            <w:tcBorders>
              <w:bottom w:val="nil"/>
            </w:tcBorders>
          </w:tcPr>
          <w:p w14:paraId="139691AD" w14:textId="77777777" w:rsidR="002D2450" w:rsidRPr="00B64063" w:rsidRDefault="002D2450" w:rsidP="00B64063">
            <w:pPr>
              <w:ind w:firstLine="0"/>
              <w:rPr>
                <w:sz w:val="22"/>
              </w:rPr>
            </w:pPr>
            <w:r w:rsidRPr="00B64063">
              <w:rPr>
                <w:sz w:val="22"/>
              </w:rPr>
              <w:t>Раздел 5</w:t>
            </w:r>
          </w:p>
        </w:tc>
        <w:tc>
          <w:tcPr>
            <w:tcW w:w="0" w:type="auto"/>
            <w:tcBorders>
              <w:bottom w:val="nil"/>
            </w:tcBorders>
          </w:tcPr>
          <w:p w14:paraId="125F51F9" w14:textId="77777777" w:rsidR="002D2450" w:rsidRPr="00B64063" w:rsidRDefault="002D2450" w:rsidP="00B64063">
            <w:pPr>
              <w:ind w:firstLine="0"/>
              <w:rPr>
                <w:sz w:val="22"/>
              </w:rPr>
            </w:pPr>
            <w:r w:rsidRPr="00B64063">
              <w:rPr>
                <w:sz w:val="22"/>
              </w:rPr>
              <w:t xml:space="preserve">Раздел 8. </w:t>
            </w:r>
          </w:p>
        </w:tc>
        <w:tc>
          <w:tcPr>
            <w:tcW w:w="0" w:type="auto"/>
            <w:tcBorders>
              <w:bottom w:val="nil"/>
            </w:tcBorders>
          </w:tcPr>
          <w:p w14:paraId="6DD872CE" w14:textId="77777777" w:rsidR="002D2450" w:rsidRPr="00B64063" w:rsidRDefault="002D2450" w:rsidP="00B64063">
            <w:pPr>
              <w:ind w:firstLine="0"/>
              <w:rPr>
                <w:sz w:val="22"/>
              </w:rPr>
            </w:pPr>
            <w:r w:rsidRPr="00B64063">
              <w:rPr>
                <w:sz w:val="22"/>
              </w:rPr>
              <w:t>Раздел 10.</w:t>
            </w:r>
          </w:p>
        </w:tc>
        <w:tc>
          <w:tcPr>
            <w:tcW w:w="0" w:type="auto"/>
            <w:tcBorders>
              <w:bottom w:val="nil"/>
            </w:tcBorders>
          </w:tcPr>
          <w:p w14:paraId="23B92F44" w14:textId="77777777" w:rsidR="002D2450" w:rsidRPr="00B64063" w:rsidRDefault="002D2450" w:rsidP="00B64063">
            <w:pPr>
              <w:ind w:firstLine="0"/>
              <w:rPr>
                <w:sz w:val="22"/>
              </w:rPr>
            </w:pPr>
            <w:r w:rsidRPr="00B64063">
              <w:rPr>
                <w:sz w:val="22"/>
              </w:rPr>
              <w:t xml:space="preserve">Раздел 11. </w:t>
            </w:r>
          </w:p>
        </w:tc>
      </w:tr>
      <w:tr w:rsidR="002D2450" w:rsidRPr="00B64063" w14:paraId="63ECC5ED" w14:textId="77777777" w:rsidTr="00B64063">
        <w:trPr>
          <w:trHeight w:val="113"/>
          <w:jc w:val="center"/>
        </w:trPr>
        <w:tc>
          <w:tcPr>
            <w:tcW w:w="0" w:type="auto"/>
            <w:tcBorders>
              <w:top w:val="nil"/>
              <w:bottom w:val="nil"/>
            </w:tcBorders>
          </w:tcPr>
          <w:p w14:paraId="2F15DD36" w14:textId="77777777" w:rsidR="002D2450" w:rsidRPr="00B64063" w:rsidRDefault="002D2450" w:rsidP="00B64063">
            <w:pPr>
              <w:ind w:firstLine="0"/>
              <w:rPr>
                <w:sz w:val="22"/>
              </w:rPr>
            </w:pPr>
            <w:r w:rsidRPr="00B64063">
              <w:rPr>
                <w:sz w:val="22"/>
              </w:rPr>
              <w:t>обработки</w:t>
            </w:r>
          </w:p>
        </w:tc>
        <w:tc>
          <w:tcPr>
            <w:tcW w:w="0" w:type="auto"/>
            <w:tcBorders>
              <w:top w:val="nil"/>
              <w:bottom w:val="nil"/>
            </w:tcBorders>
          </w:tcPr>
          <w:p w14:paraId="74D41CEE" w14:textId="77777777" w:rsidR="002D2450" w:rsidRPr="00B64063" w:rsidRDefault="002D2450" w:rsidP="00B64063">
            <w:pPr>
              <w:ind w:firstLine="0"/>
              <w:rPr>
                <w:sz w:val="22"/>
              </w:rPr>
            </w:pPr>
            <w:r w:rsidRPr="00B64063">
              <w:rPr>
                <w:sz w:val="22"/>
              </w:rPr>
              <w:t>Структура</w:t>
            </w:r>
          </w:p>
        </w:tc>
        <w:tc>
          <w:tcPr>
            <w:tcW w:w="0" w:type="auto"/>
            <w:tcBorders>
              <w:top w:val="nil"/>
              <w:bottom w:val="nil"/>
            </w:tcBorders>
          </w:tcPr>
          <w:p w14:paraId="0866DF22" w14:textId="77777777" w:rsidR="002D2450" w:rsidRPr="00B64063" w:rsidRDefault="002D2450" w:rsidP="00B64063">
            <w:pPr>
              <w:ind w:firstLine="0"/>
              <w:rPr>
                <w:sz w:val="22"/>
              </w:rPr>
            </w:pPr>
            <w:r w:rsidRPr="00B64063">
              <w:rPr>
                <w:sz w:val="22"/>
              </w:rPr>
              <w:t>Технология</w:t>
            </w:r>
          </w:p>
        </w:tc>
        <w:tc>
          <w:tcPr>
            <w:tcW w:w="0" w:type="auto"/>
            <w:tcBorders>
              <w:top w:val="nil"/>
              <w:bottom w:val="nil"/>
            </w:tcBorders>
          </w:tcPr>
          <w:p w14:paraId="6D8ADAD0" w14:textId="77777777" w:rsidR="002D2450" w:rsidRPr="00B64063" w:rsidRDefault="002D2450" w:rsidP="00B64063">
            <w:pPr>
              <w:ind w:firstLine="0"/>
              <w:rPr>
                <w:sz w:val="22"/>
              </w:rPr>
            </w:pPr>
            <w:r w:rsidRPr="00B64063">
              <w:rPr>
                <w:sz w:val="22"/>
              </w:rPr>
              <w:t>Моделирование</w:t>
            </w:r>
          </w:p>
        </w:tc>
        <w:tc>
          <w:tcPr>
            <w:tcW w:w="0" w:type="auto"/>
            <w:tcBorders>
              <w:top w:val="nil"/>
              <w:bottom w:val="nil"/>
            </w:tcBorders>
          </w:tcPr>
          <w:p w14:paraId="02F95800" w14:textId="77777777" w:rsidR="002D2450" w:rsidRPr="00B64063" w:rsidRDefault="002D2450" w:rsidP="00B64063">
            <w:pPr>
              <w:ind w:firstLine="0"/>
              <w:rPr>
                <w:sz w:val="22"/>
              </w:rPr>
            </w:pPr>
            <w:r w:rsidRPr="00B64063">
              <w:rPr>
                <w:sz w:val="22"/>
              </w:rPr>
              <w:t>Традиционные</w:t>
            </w:r>
          </w:p>
        </w:tc>
        <w:tc>
          <w:tcPr>
            <w:tcW w:w="0" w:type="auto"/>
            <w:tcBorders>
              <w:top w:val="nil"/>
              <w:bottom w:val="nil"/>
            </w:tcBorders>
          </w:tcPr>
          <w:p w14:paraId="32B1A3FC" w14:textId="77777777" w:rsidR="002D2450" w:rsidRPr="00B64063" w:rsidRDefault="002D2450" w:rsidP="00B64063">
            <w:pPr>
              <w:ind w:firstLine="0"/>
              <w:rPr>
                <w:sz w:val="22"/>
              </w:rPr>
            </w:pPr>
            <w:r w:rsidRPr="00B64063">
              <w:rPr>
                <w:sz w:val="22"/>
              </w:rPr>
              <w:t>Технологии</w:t>
            </w:r>
          </w:p>
        </w:tc>
      </w:tr>
      <w:tr w:rsidR="002D2450" w:rsidRPr="00B64063" w14:paraId="317937CA" w14:textId="77777777" w:rsidTr="00B64063">
        <w:trPr>
          <w:trHeight w:val="113"/>
          <w:jc w:val="center"/>
        </w:trPr>
        <w:tc>
          <w:tcPr>
            <w:tcW w:w="0" w:type="auto"/>
            <w:tcBorders>
              <w:top w:val="nil"/>
              <w:bottom w:val="nil"/>
            </w:tcBorders>
          </w:tcPr>
          <w:p w14:paraId="0D71FB9A" w14:textId="77777777" w:rsidR="002D2450" w:rsidRPr="00B64063" w:rsidRDefault="002D2450" w:rsidP="00B64063">
            <w:pPr>
              <w:ind w:firstLine="0"/>
              <w:rPr>
                <w:sz w:val="22"/>
              </w:rPr>
            </w:pPr>
            <w:r w:rsidRPr="00B64063">
              <w:rPr>
                <w:sz w:val="22"/>
              </w:rPr>
              <w:t>материалов</w:t>
            </w:r>
          </w:p>
        </w:tc>
        <w:tc>
          <w:tcPr>
            <w:tcW w:w="0" w:type="auto"/>
            <w:tcBorders>
              <w:top w:val="nil"/>
              <w:bottom w:val="nil"/>
            </w:tcBorders>
          </w:tcPr>
          <w:p w14:paraId="68CE0900" w14:textId="77777777" w:rsidR="002D2450" w:rsidRPr="00B64063" w:rsidRDefault="002D2450" w:rsidP="00B64063">
            <w:pPr>
              <w:ind w:firstLine="0"/>
              <w:rPr>
                <w:sz w:val="22"/>
              </w:rPr>
            </w:pPr>
            <w:r w:rsidRPr="00B64063">
              <w:rPr>
                <w:sz w:val="22"/>
              </w:rPr>
              <w:t>технологии:</w:t>
            </w:r>
          </w:p>
        </w:tc>
        <w:tc>
          <w:tcPr>
            <w:tcW w:w="0" w:type="auto"/>
            <w:tcBorders>
              <w:top w:val="nil"/>
              <w:bottom w:val="nil"/>
            </w:tcBorders>
          </w:tcPr>
          <w:p w14:paraId="433C3ED5" w14:textId="77777777" w:rsidR="002D2450" w:rsidRPr="00B64063" w:rsidRDefault="002D2450" w:rsidP="00B64063">
            <w:pPr>
              <w:ind w:firstLine="0"/>
              <w:rPr>
                <w:sz w:val="22"/>
              </w:rPr>
            </w:pPr>
            <w:r w:rsidRPr="00B64063">
              <w:rPr>
                <w:sz w:val="22"/>
              </w:rPr>
              <w:t>обработки</w:t>
            </w:r>
          </w:p>
        </w:tc>
        <w:tc>
          <w:tcPr>
            <w:tcW w:w="0" w:type="auto"/>
            <w:tcBorders>
              <w:top w:val="nil"/>
              <w:bottom w:val="nil"/>
            </w:tcBorders>
          </w:tcPr>
          <w:p w14:paraId="7943588D" w14:textId="77777777" w:rsidR="002D2450" w:rsidRPr="00B64063" w:rsidRDefault="002D2450" w:rsidP="00B64063">
            <w:pPr>
              <w:ind w:firstLine="0"/>
              <w:rPr>
                <w:sz w:val="22"/>
              </w:rPr>
            </w:pPr>
            <w:r w:rsidRPr="00B64063">
              <w:rPr>
                <w:sz w:val="22"/>
              </w:rPr>
              <w:t>как основа</w:t>
            </w:r>
          </w:p>
        </w:tc>
        <w:tc>
          <w:tcPr>
            <w:tcW w:w="0" w:type="auto"/>
            <w:tcBorders>
              <w:top w:val="nil"/>
              <w:bottom w:val="nil"/>
            </w:tcBorders>
          </w:tcPr>
          <w:p w14:paraId="27A91DFF" w14:textId="77777777" w:rsidR="002D2450" w:rsidRPr="00B64063" w:rsidRDefault="002D2450" w:rsidP="00B64063">
            <w:pPr>
              <w:ind w:firstLine="0"/>
              <w:rPr>
                <w:sz w:val="22"/>
              </w:rPr>
            </w:pPr>
            <w:r w:rsidRPr="00B64063">
              <w:rPr>
                <w:sz w:val="22"/>
              </w:rPr>
              <w:t>производства</w:t>
            </w:r>
          </w:p>
        </w:tc>
        <w:tc>
          <w:tcPr>
            <w:tcW w:w="0" w:type="auto"/>
            <w:tcBorders>
              <w:top w:val="nil"/>
              <w:bottom w:val="nil"/>
            </w:tcBorders>
          </w:tcPr>
          <w:p w14:paraId="1DF09462" w14:textId="77777777" w:rsidR="002D2450" w:rsidRPr="00B64063" w:rsidRDefault="002D2450" w:rsidP="00B64063">
            <w:pPr>
              <w:ind w:firstLine="0"/>
              <w:rPr>
                <w:sz w:val="22"/>
              </w:rPr>
            </w:pPr>
            <w:r w:rsidRPr="00B64063">
              <w:rPr>
                <w:sz w:val="22"/>
              </w:rPr>
              <w:t>в когнитивной</w:t>
            </w:r>
          </w:p>
        </w:tc>
      </w:tr>
      <w:tr w:rsidR="002D2450" w:rsidRPr="00B64063" w14:paraId="492403AE" w14:textId="77777777" w:rsidTr="00B64063">
        <w:trPr>
          <w:trHeight w:val="113"/>
          <w:jc w:val="center"/>
        </w:trPr>
        <w:tc>
          <w:tcPr>
            <w:tcW w:w="0" w:type="auto"/>
            <w:tcBorders>
              <w:top w:val="nil"/>
              <w:bottom w:val="nil"/>
            </w:tcBorders>
          </w:tcPr>
          <w:p w14:paraId="125DFF1A" w14:textId="77777777" w:rsidR="002D2450" w:rsidRPr="00B64063" w:rsidRDefault="002D2450" w:rsidP="00B64063">
            <w:pPr>
              <w:ind w:firstLine="0"/>
              <w:rPr>
                <w:sz w:val="22"/>
              </w:rPr>
            </w:pPr>
            <w:r w:rsidRPr="00B64063">
              <w:rPr>
                <w:sz w:val="22"/>
              </w:rPr>
              <w:t>и пищевых</w:t>
            </w:r>
          </w:p>
        </w:tc>
        <w:tc>
          <w:tcPr>
            <w:tcW w:w="0" w:type="auto"/>
            <w:tcBorders>
              <w:top w:val="nil"/>
              <w:bottom w:val="nil"/>
            </w:tcBorders>
          </w:tcPr>
          <w:p w14:paraId="3B103D32" w14:textId="77777777" w:rsidR="002D2450" w:rsidRPr="00B64063" w:rsidRDefault="002D2450" w:rsidP="00B64063">
            <w:pPr>
              <w:ind w:firstLine="0"/>
              <w:rPr>
                <w:sz w:val="22"/>
              </w:rPr>
            </w:pPr>
            <w:r w:rsidRPr="00B64063">
              <w:rPr>
                <w:sz w:val="22"/>
              </w:rPr>
              <w:t>от материала</w:t>
            </w:r>
          </w:p>
        </w:tc>
        <w:tc>
          <w:tcPr>
            <w:tcW w:w="0" w:type="auto"/>
            <w:tcBorders>
              <w:top w:val="nil"/>
              <w:bottom w:val="nil"/>
            </w:tcBorders>
          </w:tcPr>
          <w:p w14:paraId="79087C34" w14:textId="77777777" w:rsidR="002D2450" w:rsidRPr="00B64063" w:rsidRDefault="002D2450" w:rsidP="00B64063">
            <w:pPr>
              <w:ind w:firstLine="0"/>
              <w:rPr>
                <w:sz w:val="22"/>
              </w:rPr>
            </w:pPr>
            <w:r w:rsidRPr="00B64063">
              <w:rPr>
                <w:sz w:val="22"/>
              </w:rPr>
              <w:t>конструкци-</w:t>
            </w:r>
          </w:p>
        </w:tc>
        <w:tc>
          <w:tcPr>
            <w:tcW w:w="0" w:type="auto"/>
            <w:tcBorders>
              <w:top w:val="nil"/>
              <w:bottom w:val="nil"/>
            </w:tcBorders>
          </w:tcPr>
          <w:p w14:paraId="5591DD50" w14:textId="77777777" w:rsidR="002D2450" w:rsidRPr="00B64063" w:rsidRDefault="002D2450" w:rsidP="00B64063">
            <w:pPr>
              <w:ind w:firstLine="0"/>
              <w:rPr>
                <w:sz w:val="22"/>
              </w:rPr>
            </w:pPr>
            <w:r w:rsidRPr="00B64063">
              <w:rPr>
                <w:sz w:val="22"/>
              </w:rPr>
              <w:t>познания</w:t>
            </w:r>
          </w:p>
        </w:tc>
        <w:tc>
          <w:tcPr>
            <w:tcW w:w="0" w:type="auto"/>
            <w:tcBorders>
              <w:top w:val="nil"/>
              <w:bottom w:val="nil"/>
            </w:tcBorders>
          </w:tcPr>
          <w:p w14:paraId="57E41ACE" w14:textId="77777777" w:rsidR="002D2450" w:rsidRPr="00B64063" w:rsidRDefault="002D2450" w:rsidP="00B64063">
            <w:pPr>
              <w:ind w:firstLine="0"/>
              <w:rPr>
                <w:sz w:val="22"/>
              </w:rPr>
            </w:pPr>
            <w:r w:rsidRPr="00B64063">
              <w:rPr>
                <w:sz w:val="22"/>
              </w:rPr>
              <w:t>и технологии</w:t>
            </w:r>
          </w:p>
        </w:tc>
        <w:tc>
          <w:tcPr>
            <w:tcW w:w="0" w:type="auto"/>
            <w:tcBorders>
              <w:top w:val="nil"/>
              <w:bottom w:val="nil"/>
            </w:tcBorders>
          </w:tcPr>
          <w:p w14:paraId="64E53B62" w14:textId="77777777" w:rsidR="002D2450" w:rsidRPr="00B64063" w:rsidRDefault="002D2450" w:rsidP="00B64063">
            <w:pPr>
              <w:ind w:firstLine="0"/>
              <w:rPr>
                <w:sz w:val="22"/>
              </w:rPr>
            </w:pPr>
            <w:r w:rsidRPr="00B64063">
              <w:rPr>
                <w:sz w:val="22"/>
              </w:rPr>
              <w:t>сфере</w:t>
            </w:r>
          </w:p>
        </w:tc>
      </w:tr>
      <w:tr w:rsidR="002D2450" w:rsidRPr="00B64063" w14:paraId="264D0852" w14:textId="77777777" w:rsidTr="00B64063">
        <w:trPr>
          <w:trHeight w:val="113"/>
          <w:jc w:val="center"/>
        </w:trPr>
        <w:tc>
          <w:tcPr>
            <w:tcW w:w="0" w:type="auto"/>
            <w:tcBorders>
              <w:top w:val="nil"/>
              <w:bottom w:val="nil"/>
            </w:tcBorders>
          </w:tcPr>
          <w:p w14:paraId="05AE0554" w14:textId="77777777" w:rsidR="002D2450" w:rsidRPr="00B64063" w:rsidRDefault="002D2450" w:rsidP="00B64063">
            <w:pPr>
              <w:ind w:firstLine="0"/>
              <w:rPr>
                <w:sz w:val="22"/>
              </w:rPr>
            </w:pPr>
            <w:r w:rsidRPr="00B64063">
              <w:rPr>
                <w:sz w:val="22"/>
              </w:rPr>
              <w:t>продуктов</w:t>
            </w:r>
          </w:p>
        </w:tc>
        <w:tc>
          <w:tcPr>
            <w:tcW w:w="0" w:type="auto"/>
            <w:tcBorders>
              <w:top w:val="nil"/>
              <w:bottom w:val="nil"/>
            </w:tcBorders>
          </w:tcPr>
          <w:p w14:paraId="000F1633" w14:textId="77777777" w:rsidR="002D2450" w:rsidRPr="00B64063" w:rsidRDefault="002D2450" w:rsidP="00B64063">
            <w:pPr>
              <w:ind w:firstLine="0"/>
              <w:rPr>
                <w:sz w:val="22"/>
              </w:rPr>
            </w:pPr>
            <w:r w:rsidRPr="00B64063">
              <w:rPr>
                <w:sz w:val="22"/>
              </w:rPr>
              <w:t>к изделию.</w:t>
            </w:r>
          </w:p>
        </w:tc>
        <w:tc>
          <w:tcPr>
            <w:tcW w:w="0" w:type="auto"/>
            <w:tcBorders>
              <w:top w:val="nil"/>
              <w:bottom w:val="nil"/>
            </w:tcBorders>
          </w:tcPr>
          <w:p w14:paraId="5DD35C38" w14:textId="77777777" w:rsidR="002D2450" w:rsidRPr="00B64063" w:rsidRDefault="002D2450" w:rsidP="00B64063">
            <w:pPr>
              <w:ind w:firstLine="0"/>
              <w:rPr>
                <w:sz w:val="22"/>
              </w:rPr>
            </w:pPr>
            <w:r w:rsidRPr="00B64063">
              <w:rPr>
                <w:sz w:val="22"/>
              </w:rPr>
              <w:t>онных</w:t>
            </w:r>
          </w:p>
        </w:tc>
        <w:tc>
          <w:tcPr>
            <w:tcW w:w="0" w:type="auto"/>
            <w:tcBorders>
              <w:top w:val="nil"/>
              <w:bottom w:val="nil"/>
            </w:tcBorders>
          </w:tcPr>
          <w:p w14:paraId="1085CB4E" w14:textId="77777777" w:rsidR="002D2450" w:rsidRPr="00B64063" w:rsidRDefault="002D2450" w:rsidP="00B64063">
            <w:pPr>
              <w:ind w:firstLine="0"/>
              <w:rPr>
                <w:sz w:val="22"/>
              </w:rPr>
            </w:pPr>
            <w:r w:rsidRPr="00B64063">
              <w:rPr>
                <w:sz w:val="22"/>
              </w:rPr>
              <w:t>и практической</w:t>
            </w:r>
          </w:p>
        </w:tc>
        <w:tc>
          <w:tcPr>
            <w:tcW w:w="0" w:type="auto"/>
            <w:tcBorders>
              <w:top w:val="nil"/>
              <w:bottom w:val="nil"/>
            </w:tcBorders>
          </w:tcPr>
          <w:p w14:paraId="77D53338" w14:textId="77777777" w:rsidR="002D2450" w:rsidRPr="00B64063" w:rsidRDefault="002D2450" w:rsidP="00B64063">
            <w:pPr>
              <w:ind w:firstLine="0"/>
              <w:rPr>
                <w:sz w:val="22"/>
              </w:rPr>
            </w:pPr>
          </w:p>
        </w:tc>
        <w:tc>
          <w:tcPr>
            <w:tcW w:w="0" w:type="auto"/>
            <w:tcBorders>
              <w:top w:val="nil"/>
              <w:bottom w:val="nil"/>
            </w:tcBorders>
          </w:tcPr>
          <w:p w14:paraId="491ADAE9" w14:textId="77777777" w:rsidR="002D2450" w:rsidRPr="00B64063" w:rsidRDefault="002D2450" w:rsidP="00B64063">
            <w:pPr>
              <w:ind w:firstLine="0"/>
              <w:rPr>
                <w:sz w:val="22"/>
              </w:rPr>
            </w:pPr>
          </w:p>
        </w:tc>
      </w:tr>
      <w:tr w:rsidR="002D2450" w:rsidRPr="00B64063" w14:paraId="278444A6" w14:textId="77777777" w:rsidTr="00B64063">
        <w:trPr>
          <w:trHeight w:val="113"/>
          <w:jc w:val="center"/>
        </w:trPr>
        <w:tc>
          <w:tcPr>
            <w:tcW w:w="0" w:type="auto"/>
            <w:tcBorders>
              <w:top w:val="nil"/>
              <w:bottom w:val="nil"/>
            </w:tcBorders>
          </w:tcPr>
          <w:p w14:paraId="7444E5F0" w14:textId="77777777" w:rsidR="002D2450" w:rsidRPr="00B64063" w:rsidRDefault="002D2450" w:rsidP="00B64063">
            <w:pPr>
              <w:ind w:firstLine="0"/>
              <w:rPr>
                <w:sz w:val="22"/>
              </w:rPr>
            </w:pPr>
          </w:p>
        </w:tc>
        <w:tc>
          <w:tcPr>
            <w:tcW w:w="0" w:type="auto"/>
            <w:tcBorders>
              <w:top w:val="nil"/>
              <w:bottom w:val="nil"/>
            </w:tcBorders>
          </w:tcPr>
          <w:p w14:paraId="12361237" w14:textId="77777777" w:rsidR="002D2450" w:rsidRPr="00B64063" w:rsidRDefault="002D2450" w:rsidP="00B64063">
            <w:pPr>
              <w:ind w:firstLine="0"/>
              <w:rPr>
                <w:sz w:val="22"/>
              </w:rPr>
            </w:pPr>
          </w:p>
        </w:tc>
        <w:tc>
          <w:tcPr>
            <w:tcW w:w="0" w:type="auto"/>
            <w:tcBorders>
              <w:top w:val="nil"/>
              <w:bottom w:val="nil"/>
            </w:tcBorders>
          </w:tcPr>
          <w:p w14:paraId="3F657C5B" w14:textId="77777777" w:rsidR="002D2450" w:rsidRPr="00B64063" w:rsidRDefault="002D2450" w:rsidP="00B64063">
            <w:pPr>
              <w:ind w:firstLine="0"/>
              <w:rPr>
                <w:sz w:val="22"/>
              </w:rPr>
            </w:pPr>
            <w:r w:rsidRPr="00B64063">
              <w:rPr>
                <w:sz w:val="22"/>
              </w:rPr>
              <w:t>материалов</w:t>
            </w:r>
          </w:p>
        </w:tc>
        <w:tc>
          <w:tcPr>
            <w:tcW w:w="0" w:type="auto"/>
            <w:tcBorders>
              <w:top w:val="nil"/>
              <w:bottom w:val="nil"/>
            </w:tcBorders>
          </w:tcPr>
          <w:p w14:paraId="336087A0" w14:textId="77777777" w:rsidR="002D2450" w:rsidRPr="00B64063" w:rsidRDefault="002D2450" w:rsidP="00B64063">
            <w:pPr>
              <w:ind w:firstLine="0"/>
              <w:rPr>
                <w:sz w:val="22"/>
              </w:rPr>
            </w:pPr>
            <w:r w:rsidRPr="00B64063">
              <w:rPr>
                <w:sz w:val="22"/>
              </w:rPr>
              <w:t>деятельности.</w:t>
            </w:r>
          </w:p>
        </w:tc>
        <w:tc>
          <w:tcPr>
            <w:tcW w:w="0" w:type="auto"/>
            <w:tcBorders>
              <w:top w:val="nil"/>
              <w:bottom w:val="nil"/>
            </w:tcBorders>
          </w:tcPr>
          <w:p w14:paraId="193FD36E" w14:textId="77777777" w:rsidR="002D2450" w:rsidRPr="00B64063" w:rsidRDefault="002D2450" w:rsidP="00B64063">
            <w:pPr>
              <w:ind w:firstLine="0"/>
              <w:rPr>
                <w:sz w:val="22"/>
              </w:rPr>
            </w:pPr>
          </w:p>
        </w:tc>
        <w:tc>
          <w:tcPr>
            <w:tcW w:w="0" w:type="auto"/>
            <w:tcBorders>
              <w:top w:val="nil"/>
              <w:bottom w:val="nil"/>
            </w:tcBorders>
          </w:tcPr>
          <w:p w14:paraId="409ECF52" w14:textId="77777777" w:rsidR="002D2450" w:rsidRPr="00B64063" w:rsidRDefault="002D2450" w:rsidP="00B64063">
            <w:pPr>
              <w:ind w:firstLine="0"/>
              <w:rPr>
                <w:sz w:val="22"/>
              </w:rPr>
            </w:pPr>
          </w:p>
        </w:tc>
      </w:tr>
      <w:tr w:rsidR="002D2450" w:rsidRPr="00B64063" w14:paraId="2954DA12" w14:textId="77777777" w:rsidTr="00B64063">
        <w:trPr>
          <w:trHeight w:val="113"/>
          <w:jc w:val="center"/>
        </w:trPr>
        <w:tc>
          <w:tcPr>
            <w:tcW w:w="0" w:type="auto"/>
            <w:tcBorders>
              <w:top w:val="nil"/>
            </w:tcBorders>
          </w:tcPr>
          <w:p w14:paraId="184A4F33" w14:textId="77777777" w:rsidR="002D2450" w:rsidRPr="00B64063" w:rsidRDefault="002D2450" w:rsidP="00B64063">
            <w:pPr>
              <w:ind w:firstLine="0"/>
              <w:rPr>
                <w:sz w:val="22"/>
              </w:rPr>
            </w:pPr>
          </w:p>
        </w:tc>
        <w:tc>
          <w:tcPr>
            <w:tcW w:w="0" w:type="auto"/>
            <w:tcBorders>
              <w:top w:val="nil"/>
            </w:tcBorders>
          </w:tcPr>
          <w:p w14:paraId="75CD2886" w14:textId="77777777" w:rsidR="002D2450" w:rsidRPr="00B64063" w:rsidRDefault="002D2450" w:rsidP="00B64063">
            <w:pPr>
              <w:ind w:firstLine="0"/>
              <w:rPr>
                <w:sz w:val="22"/>
              </w:rPr>
            </w:pPr>
          </w:p>
        </w:tc>
        <w:tc>
          <w:tcPr>
            <w:tcW w:w="0" w:type="auto"/>
            <w:tcBorders>
              <w:top w:val="nil"/>
            </w:tcBorders>
          </w:tcPr>
          <w:p w14:paraId="5A988414" w14:textId="77777777" w:rsidR="002D2450" w:rsidRPr="00B64063" w:rsidRDefault="002D2450" w:rsidP="00B64063">
            <w:pPr>
              <w:ind w:firstLine="0"/>
              <w:rPr>
                <w:sz w:val="22"/>
              </w:rPr>
            </w:pPr>
          </w:p>
        </w:tc>
        <w:tc>
          <w:tcPr>
            <w:tcW w:w="0" w:type="auto"/>
            <w:tcBorders>
              <w:top w:val="nil"/>
            </w:tcBorders>
          </w:tcPr>
          <w:p w14:paraId="280FE695" w14:textId="77777777" w:rsidR="002D2450" w:rsidRPr="00B64063" w:rsidRDefault="002D2450" w:rsidP="00B64063">
            <w:pPr>
              <w:ind w:firstLine="0"/>
              <w:rPr>
                <w:sz w:val="22"/>
              </w:rPr>
            </w:pPr>
          </w:p>
        </w:tc>
        <w:tc>
          <w:tcPr>
            <w:tcW w:w="0" w:type="auto"/>
            <w:tcBorders>
              <w:top w:val="nil"/>
            </w:tcBorders>
          </w:tcPr>
          <w:p w14:paraId="050DAA83" w14:textId="77777777" w:rsidR="002D2450" w:rsidRPr="00B64063" w:rsidRDefault="002D2450" w:rsidP="00B64063">
            <w:pPr>
              <w:ind w:firstLine="0"/>
              <w:rPr>
                <w:sz w:val="22"/>
              </w:rPr>
            </w:pPr>
          </w:p>
        </w:tc>
        <w:tc>
          <w:tcPr>
            <w:tcW w:w="0" w:type="auto"/>
            <w:tcBorders>
              <w:top w:val="nil"/>
            </w:tcBorders>
          </w:tcPr>
          <w:p w14:paraId="785328E5" w14:textId="77777777" w:rsidR="002D2450" w:rsidRPr="00B64063" w:rsidRDefault="002D2450" w:rsidP="00B64063">
            <w:pPr>
              <w:ind w:firstLine="0"/>
              <w:rPr>
                <w:sz w:val="22"/>
              </w:rPr>
            </w:pPr>
          </w:p>
        </w:tc>
      </w:tr>
      <w:tr w:rsidR="002D2450" w:rsidRPr="00B64063" w14:paraId="619BFC17"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373EA833" w14:textId="77777777" w:rsidR="002D2450" w:rsidRPr="00B64063" w:rsidRDefault="002D2450" w:rsidP="00B64063">
            <w:pPr>
              <w:ind w:firstLine="0"/>
              <w:rPr>
                <w:sz w:val="22"/>
              </w:rPr>
            </w:pPr>
            <w:r w:rsidRPr="00B64063">
              <w:rPr>
                <w:sz w:val="22"/>
              </w:rPr>
              <w:t>Технологии</w:t>
            </w:r>
          </w:p>
        </w:tc>
        <w:tc>
          <w:tcPr>
            <w:tcW w:w="0" w:type="auto"/>
            <w:tcBorders>
              <w:top w:val="nil"/>
              <w:left w:val="single" w:sz="4" w:space="0" w:color="231F20"/>
              <w:bottom w:val="single" w:sz="4" w:space="0" w:color="231F20"/>
              <w:right w:val="single" w:sz="4" w:space="0" w:color="231F20"/>
            </w:tcBorders>
          </w:tcPr>
          <w:p w14:paraId="79C78730" w14:textId="77777777" w:rsidR="002D2450" w:rsidRPr="00B64063" w:rsidRDefault="002D2450" w:rsidP="00B64063">
            <w:pPr>
              <w:ind w:firstLine="0"/>
              <w:rPr>
                <w:sz w:val="22"/>
              </w:rPr>
            </w:pPr>
            <w:r w:rsidRPr="00B64063">
              <w:rPr>
                <w:sz w:val="22"/>
              </w:rPr>
              <w:t>Раздел 2</w:t>
            </w:r>
          </w:p>
        </w:tc>
        <w:tc>
          <w:tcPr>
            <w:tcW w:w="0" w:type="auto"/>
            <w:tcBorders>
              <w:top w:val="nil"/>
              <w:left w:val="single" w:sz="4" w:space="0" w:color="231F20"/>
              <w:bottom w:val="single" w:sz="4" w:space="0" w:color="231F20"/>
              <w:right w:val="single" w:sz="4" w:space="0" w:color="231F20"/>
            </w:tcBorders>
          </w:tcPr>
          <w:p w14:paraId="769A3465" w14:textId="77777777" w:rsidR="002D2450" w:rsidRPr="00B64063" w:rsidRDefault="002D2450" w:rsidP="00B64063">
            <w:pPr>
              <w:ind w:firstLine="0"/>
              <w:rPr>
                <w:sz w:val="22"/>
              </w:rPr>
            </w:pPr>
            <w:r w:rsidRPr="00B64063">
              <w:rPr>
                <w:sz w:val="22"/>
              </w:rPr>
              <w:t>Раздел 6.</w:t>
            </w:r>
          </w:p>
        </w:tc>
        <w:tc>
          <w:tcPr>
            <w:tcW w:w="0" w:type="auto"/>
            <w:tcBorders>
              <w:top w:val="nil"/>
              <w:left w:val="single" w:sz="4" w:space="0" w:color="231F20"/>
              <w:bottom w:val="single" w:sz="4" w:space="0" w:color="231F20"/>
              <w:right w:val="single" w:sz="4" w:space="0" w:color="231F20"/>
            </w:tcBorders>
          </w:tcPr>
          <w:p w14:paraId="14D8FF8E" w14:textId="77777777" w:rsidR="002D2450" w:rsidRPr="00B64063" w:rsidRDefault="002D2450" w:rsidP="00B64063">
            <w:pPr>
              <w:ind w:firstLine="0"/>
              <w:rPr>
                <w:sz w:val="22"/>
              </w:rPr>
            </w:pPr>
            <w:r w:rsidRPr="00B64063">
              <w:rPr>
                <w:sz w:val="22"/>
              </w:rPr>
              <w:t>Раздел 9.</w:t>
            </w:r>
          </w:p>
        </w:tc>
        <w:tc>
          <w:tcPr>
            <w:tcW w:w="0" w:type="auto"/>
            <w:tcBorders>
              <w:top w:val="nil"/>
              <w:left w:val="single" w:sz="4" w:space="0" w:color="231F20"/>
              <w:bottom w:val="single" w:sz="4" w:space="0" w:color="231F20"/>
              <w:right w:val="single" w:sz="4" w:space="0" w:color="231F20"/>
            </w:tcBorders>
          </w:tcPr>
          <w:p w14:paraId="63D09D9C"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53B5E42" w14:textId="77777777" w:rsidR="002D2450" w:rsidRPr="00B64063" w:rsidRDefault="002D2450" w:rsidP="00B64063">
            <w:pPr>
              <w:ind w:firstLine="0"/>
              <w:rPr>
                <w:sz w:val="22"/>
              </w:rPr>
            </w:pPr>
            <w:r w:rsidRPr="00B64063">
              <w:rPr>
                <w:sz w:val="22"/>
              </w:rPr>
              <w:t>Раздел 12.</w:t>
            </w:r>
          </w:p>
        </w:tc>
      </w:tr>
      <w:tr w:rsidR="002D2450" w:rsidRPr="00B64063" w14:paraId="585E37A2"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3822F0B2" w14:textId="77777777" w:rsidR="002D2450" w:rsidRPr="00B64063" w:rsidRDefault="002D2450" w:rsidP="00B64063">
            <w:pPr>
              <w:ind w:firstLine="0"/>
              <w:rPr>
                <w:sz w:val="22"/>
              </w:rPr>
            </w:pPr>
            <w:r w:rsidRPr="00B64063">
              <w:rPr>
                <w:sz w:val="22"/>
              </w:rPr>
              <w:t>обработки</w:t>
            </w:r>
          </w:p>
        </w:tc>
        <w:tc>
          <w:tcPr>
            <w:tcW w:w="0" w:type="auto"/>
            <w:tcBorders>
              <w:top w:val="nil"/>
              <w:left w:val="single" w:sz="4" w:space="0" w:color="231F20"/>
              <w:bottom w:val="single" w:sz="4" w:space="0" w:color="231F20"/>
              <w:right w:val="single" w:sz="4" w:space="0" w:color="231F20"/>
            </w:tcBorders>
          </w:tcPr>
          <w:p w14:paraId="2F78BD8C" w14:textId="77777777" w:rsidR="002D2450" w:rsidRPr="00B64063" w:rsidRDefault="002D2450" w:rsidP="00B64063">
            <w:pPr>
              <w:ind w:firstLine="0"/>
              <w:rPr>
                <w:sz w:val="22"/>
              </w:rPr>
            </w:pPr>
            <w:r w:rsidRPr="00B64063">
              <w:rPr>
                <w:sz w:val="22"/>
              </w:rPr>
              <w:t>Материалы</w:t>
            </w:r>
          </w:p>
        </w:tc>
        <w:tc>
          <w:tcPr>
            <w:tcW w:w="0" w:type="auto"/>
            <w:tcBorders>
              <w:top w:val="nil"/>
              <w:left w:val="single" w:sz="4" w:space="0" w:color="231F20"/>
              <w:bottom w:val="single" w:sz="4" w:space="0" w:color="231F20"/>
              <w:right w:val="single" w:sz="4" w:space="0" w:color="231F20"/>
            </w:tcBorders>
          </w:tcPr>
          <w:p w14:paraId="460C7861" w14:textId="77777777" w:rsidR="002D2450" w:rsidRPr="00B64063" w:rsidRDefault="002D2450" w:rsidP="00B64063">
            <w:pPr>
              <w:ind w:firstLine="0"/>
              <w:rPr>
                <w:sz w:val="22"/>
              </w:rPr>
            </w:pPr>
            <w:r w:rsidRPr="00B64063">
              <w:rPr>
                <w:sz w:val="22"/>
              </w:rPr>
              <w:t>Технология</w:t>
            </w:r>
          </w:p>
        </w:tc>
        <w:tc>
          <w:tcPr>
            <w:tcW w:w="0" w:type="auto"/>
            <w:tcBorders>
              <w:top w:val="nil"/>
              <w:left w:val="single" w:sz="4" w:space="0" w:color="231F20"/>
              <w:bottom w:val="single" w:sz="4" w:space="0" w:color="231F20"/>
              <w:right w:val="single" w:sz="4" w:space="0" w:color="231F20"/>
            </w:tcBorders>
          </w:tcPr>
          <w:p w14:paraId="6772F6E1" w14:textId="77777777" w:rsidR="002D2450" w:rsidRPr="00B64063" w:rsidRDefault="002D2450" w:rsidP="00B64063">
            <w:pPr>
              <w:ind w:firstLine="0"/>
              <w:rPr>
                <w:sz w:val="22"/>
              </w:rPr>
            </w:pPr>
            <w:r w:rsidRPr="00B64063">
              <w:rPr>
                <w:sz w:val="22"/>
              </w:rPr>
              <w:t>Машины</w:t>
            </w:r>
          </w:p>
        </w:tc>
        <w:tc>
          <w:tcPr>
            <w:tcW w:w="0" w:type="auto"/>
            <w:tcBorders>
              <w:top w:val="nil"/>
              <w:left w:val="single" w:sz="4" w:space="0" w:color="231F20"/>
              <w:bottom w:val="single" w:sz="4" w:space="0" w:color="231F20"/>
              <w:right w:val="single" w:sz="4" w:space="0" w:color="231F20"/>
            </w:tcBorders>
          </w:tcPr>
          <w:p w14:paraId="4076072E"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AFE49B4" w14:textId="77777777" w:rsidR="002D2450" w:rsidRPr="00B64063" w:rsidRDefault="002D2450" w:rsidP="00B64063">
            <w:pPr>
              <w:ind w:firstLine="0"/>
              <w:rPr>
                <w:sz w:val="22"/>
              </w:rPr>
            </w:pPr>
            <w:r w:rsidRPr="00B64063">
              <w:rPr>
                <w:sz w:val="22"/>
              </w:rPr>
              <w:t>Технологии</w:t>
            </w:r>
          </w:p>
        </w:tc>
      </w:tr>
      <w:tr w:rsidR="002D2450" w:rsidRPr="00B64063" w14:paraId="3F1119E6"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3189395D" w14:textId="77777777" w:rsidR="002D2450" w:rsidRPr="00B64063" w:rsidRDefault="002D2450" w:rsidP="00B64063">
            <w:pPr>
              <w:ind w:firstLine="0"/>
              <w:rPr>
                <w:sz w:val="22"/>
              </w:rPr>
            </w:pPr>
            <w:r w:rsidRPr="00B64063">
              <w:rPr>
                <w:sz w:val="22"/>
              </w:rPr>
              <w:t>материалов</w:t>
            </w:r>
          </w:p>
        </w:tc>
        <w:tc>
          <w:tcPr>
            <w:tcW w:w="0" w:type="auto"/>
            <w:tcBorders>
              <w:top w:val="nil"/>
              <w:left w:val="single" w:sz="4" w:space="0" w:color="231F20"/>
              <w:bottom w:val="single" w:sz="4" w:space="0" w:color="231F20"/>
              <w:right w:val="single" w:sz="4" w:space="0" w:color="231F20"/>
            </w:tcBorders>
          </w:tcPr>
          <w:p w14:paraId="786A73C2" w14:textId="77777777" w:rsidR="002D2450" w:rsidRPr="00B64063" w:rsidRDefault="002D2450" w:rsidP="00B64063">
            <w:pPr>
              <w:ind w:firstLine="0"/>
              <w:rPr>
                <w:sz w:val="22"/>
              </w:rPr>
            </w:pPr>
            <w:r w:rsidRPr="00B64063">
              <w:rPr>
                <w:sz w:val="22"/>
              </w:rPr>
              <w:t>и изделия.</w:t>
            </w:r>
          </w:p>
        </w:tc>
        <w:tc>
          <w:tcPr>
            <w:tcW w:w="0" w:type="auto"/>
            <w:tcBorders>
              <w:top w:val="nil"/>
              <w:left w:val="single" w:sz="4" w:space="0" w:color="231F20"/>
              <w:bottom w:val="single" w:sz="4" w:space="0" w:color="231F20"/>
              <w:right w:val="single" w:sz="4" w:space="0" w:color="231F20"/>
            </w:tcBorders>
          </w:tcPr>
          <w:p w14:paraId="26E7C48D" w14:textId="77777777" w:rsidR="002D2450" w:rsidRPr="00B64063" w:rsidRDefault="002D2450" w:rsidP="00B64063">
            <w:pPr>
              <w:ind w:firstLine="0"/>
              <w:rPr>
                <w:sz w:val="22"/>
              </w:rPr>
            </w:pPr>
            <w:r w:rsidRPr="00B64063">
              <w:rPr>
                <w:sz w:val="22"/>
              </w:rPr>
              <w:t>обработки</w:t>
            </w:r>
          </w:p>
        </w:tc>
        <w:tc>
          <w:tcPr>
            <w:tcW w:w="0" w:type="auto"/>
            <w:tcBorders>
              <w:top w:val="nil"/>
              <w:left w:val="single" w:sz="4" w:space="0" w:color="231F20"/>
              <w:bottom w:val="single" w:sz="4" w:space="0" w:color="231F20"/>
              <w:right w:val="single" w:sz="4" w:space="0" w:color="231F20"/>
            </w:tcBorders>
          </w:tcPr>
          <w:p w14:paraId="246C1E6E" w14:textId="77777777" w:rsidR="002D2450" w:rsidRPr="00B64063" w:rsidRDefault="002D2450" w:rsidP="00B64063">
            <w:pPr>
              <w:ind w:firstLine="0"/>
              <w:rPr>
                <w:sz w:val="22"/>
              </w:rPr>
            </w:pPr>
            <w:r w:rsidRPr="00B64063">
              <w:rPr>
                <w:sz w:val="22"/>
              </w:rPr>
              <w:t>и их модели</w:t>
            </w:r>
          </w:p>
        </w:tc>
        <w:tc>
          <w:tcPr>
            <w:tcW w:w="0" w:type="auto"/>
            <w:tcBorders>
              <w:top w:val="nil"/>
              <w:left w:val="single" w:sz="4" w:space="0" w:color="231F20"/>
              <w:bottom w:val="single" w:sz="4" w:space="0" w:color="231F20"/>
              <w:right w:val="single" w:sz="4" w:space="0" w:color="231F20"/>
            </w:tcBorders>
          </w:tcPr>
          <w:p w14:paraId="62D82731"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9647CB6" w14:textId="77777777" w:rsidR="002D2450" w:rsidRPr="00B64063" w:rsidRDefault="002D2450" w:rsidP="00B64063">
            <w:pPr>
              <w:ind w:firstLine="0"/>
              <w:rPr>
                <w:sz w:val="22"/>
              </w:rPr>
            </w:pPr>
            <w:r w:rsidRPr="00B64063">
              <w:rPr>
                <w:sz w:val="22"/>
              </w:rPr>
              <w:t>и человек</w:t>
            </w:r>
          </w:p>
        </w:tc>
      </w:tr>
      <w:tr w:rsidR="002D2450" w:rsidRPr="00B64063" w14:paraId="60A79909"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0E1B66D9" w14:textId="77777777" w:rsidR="002D2450" w:rsidRPr="00B64063" w:rsidRDefault="002D2450" w:rsidP="00B64063">
            <w:pPr>
              <w:ind w:firstLine="0"/>
              <w:rPr>
                <w:sz w:val="22"/>
              </w:rPr>
            </w:pPr>
            <w:r w:rsidRPr="00B64063">
              <w:rPr>
                <w:sz w:val="22"/>
              </w:rPr>
              <w:t>и пищевых</w:t>
            </w:r>
          </w:p>
        </w:tc>
        <w:tc>
          <w:tcPr>
            <w:tcW w:w="0" w:type="auto"/>
            <w:tcBorders>
              <w:top w:val="nil"/>
              <w:left w:val="single" w:sz="4" w:space="0" w:color="231F20"/>
              <w:bottom w:val="single" w:sz="4" w:space="0" w:color="231F20"/>
              <w:right w:val="single" w:sz="4" w:space="0" w:color="231F20"/>
            </w:tcBorders>
          </w:tcPr>
          <w:p w14:paraId="4C454196"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7F1FE85" w14:textId="77777777" w:rsidR="002D2450" w:rsidRPr="00B64063" w:rsidRDefault="002D2450" w:rsidP="00B64063">
            <w:pPr>
              <w:ind w:firstLine="0"/>
              <w:rPr>
                <w:sz w:val="22"/>
              </w:rPr>
            </w:pPr>
            <w:r w:rsidRPr="00B64063">
              <w:rPr>
                <w:sz w:val="22"/>
              </w:rPr>
              <w:t>текстильных</w:t>
            </w:r>
          </w:p>
        </w:tc>
        <w:tc>
          <w:tcPr>
            <w:tcW w:w="0" w:type="auto"/>
            <w:tcBorders>
              <w:top w:val="nil"/>
              <w:left w:val="single" w:sz="4" w:space="0" w:color="231F20"/>
              <w:bottom w:val="single" w:sz="4" w:space="0" w:color="231F20"/>
              <w:right w:val="single" w:sz="4" w:space="0" w:color="231F20"/>
            </w:tcBorders>
          </w:tcPr>
          <w:p w14:paraId="39BE04CA"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9CA965E"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BF77DF2" w14:textId="77777777" w:rsidR="002D2450" w:rsidRPr="00B64063" w:rsidRDefault="002D2450" w:rsidP="00B64063">
            <w:pPr>
              <w:ind w:firstLine="0"/>
              <w:rPr>
                <w:sz w:val="22"/>
              </w:rPr>
            </w:pPr>
          </w:p>
        </w:tc>
      </w:tr>
      <w:tr w:rsidR="002D2450" w:rsidRPr="00B64063" w14:paraId="49C95BC7"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18A6CC4F" w14:textId="77777777" w:rsidR="002D2450" w:rsidRPr="00B64063" w:rsidRDefault="002D2450" w:rsidP="00B64063">
            <w:pPr>
              <w:ind w:firstLine="0"/>
              <w:rPr>
                <w:sz w:val="22"/>
              </w:rPr>
            </w:pPr>
            <w:r w:rsidRPr="00B64063">
              <w:rPr>
                <w:sz w:val="22"/>
              </w:rPr>
              <w:t>продуктов</w:t>
            </w:r>
          </w:p>
        </w:tc>
        <w:tc>
          <w:tcPr>
            <w:tcW w:w="0" w:type="auto"/>
            <w:tcBorders>
              <w:top w:val="nil"/>
              <w:left w:val="single" w:sz="4" w:space="0" w:color="231F20"/>
              <w:bottom w:val="single" w:sz="4" w:space="0" w:color="231F20"/>
              <w:right w:val="single" w:sz="4" w:space="0" w:color="231F20"/>
            </w:tcBorders>
          </w:tcPr>
          <w:p w14:paraId="51F8A49A" w14:textId="77777777" w:rsidR="002D2450" w:rsidRPr="00B64063" w:rsidRDefault="002D2450" w:rsidP="00B64063">
            <w:pPr>
              <w:ind w:firstLine="0"/>
              <w:rPr>
                <w:sz w:val="22"/>
              </w:rPr>
            </w:pPr>
            <w:r w:rsidRPr="00B64063">
              <w:rPr>
                <w:sz w:val="22"/>
              </w:rPr>
              <w:t>Раздел 3.</w:t>
            </w:r>
          </w:p>
        </w:tc>
        <w:tc>
          <w:tcPr>
            <w:tcW w:w="0" w:type="auto"/>
            <w:tcBorders>
              <w:top w:val="nil"/>
              <w:left w:val="single" w:sz="4" w:space="0" w:color="231F20"/>
              <w:bottom w:val="single" w:sz="4" w:space="0" w:color="231F20"/>
              <w:right w:val="single" w:sz="4" w:space="0" w:color="231F20"/>
            </w:tcBorders>
          </w:tcPr>
          <w:p w14:paraId="4ACF80BC" w14:textId="77777777" w:rsidR="002D2450" w:rsidRPr="00B64063" w:rsidRDefault="002D2450" w:rsidP="00B64063">
            <w:pPr>
              <w:ind w:firstLine="0"/>
              <w:rPr>
                <w:sz w:val="22"/>
              </w:rPr>
            </w:pPr>
            <w:r w:rsidRPr="00B64063">
              <w:rPr>
                <w:sz w:val="22"/>
              </w:rPr>
              <w:t>материалов.</w:t>
            </w:r>
          </w:p>
        </w:tc>
        <w:tc>
          <w:tcPr>
            <w:tcW w:w="0" w:type="auto"/>
            <w:tcBorders>
              <w:top w:val="nil"/>
              <w:left w:val="single" w:sz="4" w:space="0" w:color="231F20"/>
              <w:bottom w:val="single" w:sz="4" w:space="0" w:color="231F20"/>
              <w:right w:val="single" w:sz="4" w:space="0" w:color="231F20"/>
            </w:tcBorders>
          </w:tcPr>
          <w:p w14:paraId="158A8F81"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FB00E38"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01E69B1" w14:textId="77777777" w:rsidR="002D2450" w:rsidRPr="00B64063" w:rsidRDefault="002D2450" w:rsidP="00B64063">
            <w:pPr>
              <w:ind w:firstLine="0"/>
              <w:rPr>
                <w:sz w:val="22"/>
              </w:rPr>
            </w:pPr>
          </w:p>
        </w:tc>
      </w:tr>
      <w:tr w:rsidR="002D2450" w:rsidRPr="00B64063" w14:paraId="13C157CF"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4CD2CF23"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E61567E" w14:textId="77777777" w:rsidR="002D2450" w:rsidRPr="00B64063" w:rsidRDefault="002D2450" w:rsidP="00B64063">
            <w:pPr>
              <w:ind w:firstLine="0"/>
              <w:rPr>
                <w:sz w:val="22"/>
              </w:rPr>
            </w:pPr>
            <w:r w:rsidRPr="00B64063">
              <w:rPr>
                <w:sz w:val="22"/>
              </w:rPr>
              <w:t>Основные</w:t>
            </w:r>
          </w:p>
        </w:tc>
        <w:tc>
          <w:tcPr>
            <w:tcW w:w="0" w:type="auto"/>
            <w:tcBorders>
              <w:top w:val="nil"/>
              <w:left w:val="single" w:sz="4" w:space="0" w:color="231F20"/>
              <w:bottom w:val="single" w:sz="4" w:space="0" w:color="231F20"/>
              <w:right w:val="single" w:sz="4" w:space="0" w:color="231F20"/>
            </w:tcBorders>
          </w:tcPr>
          <w:p w14:paraId="07400561"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E1B1967"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0AA62FB"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3A3F381" w14:textId="77777777" w:rsidR="002D2450" w:rsidRPr="00B64063" w:rsidRDefault="002D2450" w:rsidP="00B64063">
            <w:pPr>
              <w:ind w:firstLine="0"/>
              <w:rPr>
                <w:sz w:val="22"/>
              </w:rPr>
            </w:pPr>
          </w:p>
        </w:tc>
      </w:tr>
      <w:tr w:rsidR="002D2450" w:rsidRPr="00B64063" w14:paraId="69F48B97"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7B525FA9"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22CD0D4" w14:textId="77777777" w:rsidR="002D2450" w:rsidRPr="00B64063" w:rsidRDefault="002D2450" w:rsidP="00B64063">
            <w:pPr>
              <w:ind w:firstLine="0"/>
              <w:rPr>
                <w:sz w:val="22"/>
              </w:rPr>
            </w:pPr>
            <w:r w:rsidRPr="00B64063">
              <w:rPr>
                <w:sz w:val="22"/>
              </w:rPr>
              <w:t>Ручные</w:t>
            </w:r>
          </w:p>
        </w:tc>
        <w:tc>
          <w:tcPr>
            <w:tcW w:w="0" w:type="auto"/>
            <w:tcBorders>
              <w:top w:val="nil"/>
              <w:left w:val="single" w:sz="4" w:space="0" w:color="231F20"/>
              <w:bottom w:val="single" w:sz="4" w:space="0" w:color="231F20"/>
              <w:right w:val="single" w:sz="4" w:space="0" w:color="231F20"/>
            </w:tcBorders>
          </w:tcPr>
          <w:p w14:paraId="2C54275D" w14:textId="77777777" w:rsidR="002D2450" w:rsidRPr="00B64063" w:rsidRDefault="002D2450" w:rsidP="00B64063">
            <w:pPr>
              <w:ind w:firstLine="0"/>
              <w:rPr>
                <w:sz w:val="22"/>
              </w:rPr>
            </w:pPr>
            <w:r w:rsidRPr="00B64063">
              <w:rPr>
                <w:sz w:val="22"/>
              </w:rPr>
              <w:t>Раздел 7.</w:t>
            </w:r>
          </w:p>
        </w:tc>
        <w:tc>
          <w:tcPr>
            <w:tcW w:w="0" w:type="auto"/>
            <w:tcBorders>
              <w:top w:val="nil"/>
              <w:left w:val="single" w:sz="4" w:space="0" w:color="231F20"/>
              <w:bottom w:val="single" w:sz="4" w:space="0" w:color="231F20"/>
              <w:right w:val="single" w:sz="4" w:space="0" w:color="231F20"/>
            </w:tcBorders>
          </w:tcPr>
          <w:p w14:paraId="3376E62A"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368A8C1"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11EE99B" w14:textId="77777777" w:rsidR="002D2450" w:rsidRPr="00B64063" w:rsidRDefault="002D2450" w:rsidP="00B64063">
            <w:pPr>
              <w:ind w:firstLine="0"/>
              <w:rPr>
                <w:sz w:val="22"/>
              </w:rPr>
            </w:pPr>
          </w:p>
        </w:tc>
      </w:tr>
      <w:tr w:rsidR="002D2450" w:rsidRPr="00B64063" w14:paraId="73EB6646"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659C071B"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DC97C30" w14:textId="77777777" w:rsidR="002D2450" w:rsidRPr="00B64063" w:rsidRDefault="002D2450" w:rsidP="00B64063">
            <w:pPr>
              <w:ind w:firstLine="0"/>
              <w:rPr>
                <w:sz w:val="22"/>
              </w:rPr>
            </w:pPr>
            <w:r w:rsidRPr="00B64063">
              <w:rPr>
                <w:sz w:val="22"/>
              </w:rPr>
              <w:t>инструменты.</w:t>
            </w:r>
          </w:p>
        </w:tc>
        <w:tc>
          <w:tcPr>
            <w:tcW w:w="0" w:type="auto"/>
            <w:tcBorders>
              <w:top w:val="nil"/>
              <w:left w:val="single" w:sz="4" w:space="0" w:color="231F20"/>
              <w:bottom w:val="single" w:sz="4" w:space="0" w:color="231F20"/>
              <w:right w:val="single" w:sz="4" w:space="0" w:color="231F20"/>
            </w:tcBorders>
          </w:tcPr>
          <w:p w14:paraId="25AE0E10" w14:textId="77777777" w:rsidR="002D2450" w:rsidRPr="00B64063" w:rsidRDefault="002D2450" w:rsidP="00B64063">
            <w:pPr>
              <w:ind w:firstLine="0"/>
              <w:rPr>
                <w:sz w:val="22"/>
              </w:rPr>
            </w:pPr>
            <w:r w:rsidRPr="00B64063">
              <w:rPr>
                <w:sz w:val="22"/>
              </w:rPr>
              <w:t>Технология</w:t>
            </w:r>
          </w:p>
        </w:tc>
        <w:tc>
          <w:tcPr>
            <w:tcW w:w="0" w:type="auto"/>
            <w:tcBorders>
              <w:top w:val="nil"/>
              <w:left w:val="single" w:sz="4" w:space="0" w:color="231F20"/>
              <w:bottom w:val="single" w:sz="4" w:space="0" w:color="231F20"/>
              <w:right w:val="single" w:sz="4" w:space="0" w:color="231F20"/>
            </w:tcBorders>
          </w:tcPr>
          <w:p w14:paraId="215E4060"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7D85E12"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29D9F0D" w14:textId="77777777" w:rsidR="002D2450" w:rsidRPr="00B64063" w:rsidRDefault="002D2450" w:rsidP="00B64063">
            <w:pPr>
              <w:ind w:firstLine="0"/>
              <w:rPr>
                <w:sz w:val="22"/>
              </w:rPr>
            </w:pPr>
          </w:p>
        </w:tc>
      </w:tr>
      <w:tr w:rsidR="002D2450" w:rsidRPr="00B64063" w14:paraId="29756FF1"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28BF803F"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5A7C22F"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FD161FD" w14:textId="77777777" w:rsidR="002D2450" w:rsidRPr="00B64063" w:rsidRDefault="002D2450" w:rsidP="00B64063">
            <w:pPr>
              <w:ind w:firstLine="0"/>
              <w:rPr>
                <w:sz w:val="22"/>
              </w:rPr>
            </w:pPr>
            <w:r w:rsidRPr="00B64063">
              <w:rPr>
                <w:sz w:val="22"/>
              </w:rPr>
              <w:t>обработки</w:t>
            </w:r>
          </w:p>
        </w:tc>
        <w:tc>
          <w:tcPr>
            <w:tcW w:w="0" w:type="auto"/>
            <w:tcBorders>
              <w:top w:val="nil"/>
              <w:left w:val="single" w:sz="4" w:space="0" w:color="231F20"/>
              <w:bottom w:val="single" w:sz="4" w:space="0" w:color="231F20"/>
              <w:right w:val="single" w:sz="4" w:space="0" w:color="231F20"/>
            </w:tcBorders>
          </w:tcPr>
          <w:p w14:paraId="3EA8E361"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027CA1D"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181BE7C" w14:textId="77777777" w:rsidR="002D2450" w:rsidRPr="00B64063" w:rsidRDefault="002D2450" w:rsidP="00B64063">
            <w:pPr>
              <w:ind w:firstLine="0"/>
              <w:rPr>
                <w:sz w:val="22"/>
              </w:rPr>
            </w:pPr>
          </w:p>
        </w:tc>
      </w:tr>
      <w:tr w:rsidR="002D2450" w:rsidRPr="00B64063" w14:paraId="721A3C2D"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195442AD"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08E9D52" w14:textId="77777777" w:rsidR="002D2450" w:rsidRPr="00B64063" w:rsidRDefault="002D2450" w:rsidP="00B64063">
            <w:pPr>
              <w:ind w:firstLine="0"/>
              <w:rPr>
                <w:sz w:val="22"/>
              </w:rPr>
            </w:pPr>
            <w:r w:rsidRPr="00B64063">
              <w:rPr>
                <w:sz w:val="22"/>
              </w:rPr>
              <w:t>Раздел 4.</w:t>
            </w:r>
          </w:p>
        </w:tc>
        <w:tc>
          <w:tcPr>
            <w:tcW w:w="0" w:type="auto"/>
            <w:tcBorders>
              <w:top w:val="nil"/>
              <w:left w:val="single" w:sz="4" w:space="0" w:color="231F20"/>
              <w:bottom w:val="single" w:sz="4" w:space="0" w:color="231F20"/>
              <w:right w:val="single" w:sz="4" w:space="0" w:color="231F20"/>
            </w:tcBorders>
          </w:tcPr>
          <w:p w14:paraId="0A362EA8" w14:textId="77777777" w:rsidR="002D2450" w:rsidRPr="00B64063" w:rsidRDefault="002D2450" w:rsidP="00B64063">
            <w:pPr>
              <w:ind w:firstLine="0"/>
              <w:rPr>
                <w:sz w:val="22"/>
              </w:rPr>
            </w:pPr>
            <w:r w:rsidRPr="00B64063">
              <w:rPr>
                <w:sz w:val="22"/>
              </w:rPr>
              <w:t>пищевых</w:t>
            </w:r>
          </w:p>
        </w:tc>
        <w:tc>
          <w:tcPr>
            <w:tcW w:w="0" w:type="auto"/>
            <w:tcBorders>
              <w:top w:val="nil"/>
              <w:left w:val="single" w:sz="4" w:space="0" w:color="231F20"/>
              <w:bottom w:val="single" w:sz="4" w:space="0" w:color="231F20"/>
              <w:right w:val="single" w:sz="4" w:space="0" w:color="231F20"/>
            </w:tcBorders>
          </w:tcPr>
          <w:p w14:paraId="5BA88AAB"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BDC9F54"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9D95839" w14:textId="77777777" w:rsidR="002D2450" w:rsidRPr="00B64063" w:rsidRDefault="002D2450" w:rsidP="00B64063">
            <w:pPr>
              <w:ind w:firstLine="0"/>
              <w:rPr>
                <w:sz w:val="22"/>
              </w:rPr>
            </w:pPr>
          </w:p>
        </w:tc>
      </w:tr>
      <w:tr w:rsidR="002D2450" w:rsidRPr="00B64063" w14:paraId="542F5B12"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73837066"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47BE22F" w14:textId="77777777" w:rsidR="002D2450" w:rsidRPr="00B64063" w:rsidRDefault="002D2450" w:rsidP="00B64063">
            <w:pPr>
              <w:ind w:firstLine="0"/>
              <w:rPr>
                <w:sz w:val="22"/>
              </w:rPr>
            </w:pPr>
            <w:r w:rsidRPr="00B64063">
              <w:rPr>
                <w:sz w:val="22"/>
              </w:rPr>
              <w:t>Трудовые</w:t>
            </w:r>
          </w:p>
        </w:tc>
        <w:tc>
          <w:tcPr>
            <w:tcW w:w="0" w:type="auto"/>
            <w:tcBorders>
              <w:top w:val="nil"/>
              <w:left w:val="single" w:sz="4" w:space="0" w:color="231F20"/>
              <w:bottom w:val="single" w:sz="4" w:space="0" w:color="231F20"/>
              <w:right w:val="single" w:sz="4" w:space="0" w:color="231F20"/>
            </w:tcBorders>
          </w:tcPr>
          <w:p w14:paraId="6FA0D28E" w14:textId="77777777" w:rsidR="002D2450" w:rsidRPr="00B64063" w:rsidRDefault="002D2450" w:rsidP="00B64063">
            <w:pPr>
              <w:ind w:firstLine="0"/>
              <w:rPr>
                <w:sz w:val="22"/>
              </w:rPr>
            </w:pPr>
            <w:r w:rsidRPr="00B64063">
              <w:rPr>
                <w:sz w:val="22"/>
              </w:rPr>
              <w:t>продуктов</w:t>
            </w:r>
          </w:p>
        </w:tc>
        <w:tc>
          <w:tcPr>
            <w:tcW w:w="0" w:type="auto"/>
            <w:tcBorders>
              <w:top w:val="nil"/>
              <w:left w:val="single" w:sz="4" w:space="0" w:color="231F20"/>
              <w:bottom w:val="single" w:sz="4" w:space="0" w:color="231F20"/>
              <w:right w:val="single" w:sz="4" w:space="0" w:color="231F20"/>
            </w:tcBorders>
          </w:tcPr>
          <w:p w14:paraId="07BA753F"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730957B"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DE34DE0" w14:textId="77777777" w:rsidR="002D2450" w:rsidRPr="00B64063" w:rsidRDefault="002D2450" w:rsidP="00B64063">
            <w:pPr>
              <w:ind w:firstLine="0"/>
              <w:rPr>
                <w:sz w:val="22"/>
              </w:rPr>
            </w:pPr>
          </w:p>
        </w:tc>
      </w:tr>
      <w:tr w:rsidR="002D2450" w:rsidRPr="00B64063" w14:paraId="06C7F64E"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37C5B36E"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6816066" w14:textId="77777777" w:rsidR="002D2450" w:rsidRPr="00B64063" w:rsidRDefault="002D2450" w:rsidP="00B64063">
            <w:pPr>
              <w:ind w:firstLine="0"/>
              <w:rPr>
                <w:sz w:val="22"/>
              </w:rPr>
            </w:pPr>
            <w:r w:rsidRPr="00B64063">
              <w:rPr>
                <w:sz w:val="22"/>
              </w:rPr>
              <w:t>Действия</w:t>
            </w:r>
          </w:p>
        </w:tc>
        <w:tc>
          <w:tcPr>
            <w:tcW w:w="0" w:type="auto"/>
            <w:tcBorders>
              <w:top w:val="nil"/>
              <w:left w:val="single" w:sz="4" w:space="0" w:color="231F20"/>
              <w:bottom w:val="single" w:sz="4" w:space="0" w:color="231F20"/>
              <w:right w:val="single" w:sz="4" w:space="0" w:color="231F20"/>
            </w:tcBorders>
          </w:tcPr>
          <w:p w14:paraId="1C5BEFF0"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E109D96"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E7A3D57"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28FEEC6" w14:textId="77777777" w:rsidR="002D2450" w:rsidRPr="00B64063" w:rsidRDefault="002D2450" w:rsidP="00B64063">
            <w:pPr>
              <w:ind w:firstLine="0"/>
              <w:rPr>
                <w:sz w:val="22"/>
              </w:rPr>
            </w:pPr>
          </w:p>
        </w:tc>
      </w:tr>
      <w:tr w:rsidR="002D2450" w:rsidRPr="00B64063" w14:paraId="2711502F"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4040AFAE"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CA07989" w14:textId="77777777" w:rsidR="002D2450" w:rsidRPr="00B64063" w:rsidRDefault="002D2450" w:rsidP="00B64063">
            <w:pPr>
              <w:ind w:firstLine="0"/>
              <w:rPr>
                <w:sz w:val="22"/>
              </w:rPr>
            </w:pPr>
            <w:r w:rsidRPr="00B64063">
              <w:rPr>
                <w:sz w:val="22"/>
              </w:rPr>
              <w:t>как основные</w:t>
            </w:r>
          </w:p>
        </w:tc>
        <w:tc>
          <w:tcPr>
            <w:tcW w:w="0" w:type="auto"/>
            <w:tcBorders>
              <w:top w:val="nil"/>
              <w:left w:val="single" w:sz="4" w:space="0" w:color="231F20"/>
              <w:bottom w:val="single" w:sz="4" w:space="0" w:color="231F20"/>
              <w:right w:val="single" w:sz="4" w:space="0" w:color="231F20"/>
            </w:tcBorders>
          </w:tcPr>
          <w:p w14:paraId="03632FA6"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F27B399"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121A238"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258E336" w14:textId="77777777" w:rsidR="002D2450" w:rsidRPr="00B64063" w:rsidRDefault="002D2450" w:rsidP="00B64063">
            <w:pPr>
              <w:ind w:firstLine="0"/>
              <w:rPr>
                <w:sz w:val="22"/>
              </w:rPr>
            </w:pPr>
          </w:p>
        </w:tc>
      </w:tr>
      <w:tr w:rsidR="002D2450" w:rsidRPr="00B64063" w14:paraId="5C418EAA"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5E3DD793"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5841250" w14:textId="77777777" w:rsidR="002D2450" w:rsidRPr="00B64063" w:rsidRDefault="002D2450" w:rsidP="00B64063">
            <w:pPr>
              <w:ind w:firstLine="0"/>
              <w:rPr>
                <w:sz w:val="22"/>
              </w:rPr>
            </w:pPr>
            <w:r w:rsidRPr="00B64063">
              <w:rPr>
                <w:sz w:val="22"/>
              </w:rPr>
              <w:t>Слагаемые</w:t>
            </w:r>
          </w:p>
        </w:tc>
        <w:tc>
          <w:tcPr>
            <w:tcW w:w="0" w:type="auto"/>
            <w:tcBorders>
              <w:top w:val="nil"/>
              <w:left w:val="single" w:sz="4" w:space="0" w:color="231F20"/>
              <w:bottom w:val="single" w:sz="4" w:space="0" w:color="231F20"/>
              <w:right w:val="single" w:sz="4" w:space="0" w:color="231F20"/>
            </w:tcBorders>
          </w:tcPr>
          <w:p w14:paraId="36BF3212"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FF0C06B"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212A795"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0B3C963" w14:textId="77777777" w:rsidR="002D2450" w:rsidRPr="00B64063" w:rsidRDefault="002D2450" w:rsidP="00B64063">
            <w:pPr>
              <w:ind w:firstLine="0"/>
              <w:rPr>
                <w:sz w:val="22"/>
              </w:rPr>
            </w:pPr>
          </w:p>
        </w:tc>
      </w:tr>
      <w:tr w:rsidR="002D2450" w:rsidRPr="00B64063" w14:paraId="5C4112A5"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5A0AF655"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1990E44" w14:textId="77777777" w:rsidR="002D2450" w:rsidRPr="00B64063" w:rsidRDefault="002D2450" w:rsidP="00B64063">
            <w:pPr>
              <w:ind w:firstLine="0"/>
              <w:rPr>
                <w:sz w:val="22"/>
              </w:rPr>
            </w:pPr>
            <w:r w:rsidRPr="00B64063">
              <w:rPr>
                <w:sz w:val="22"/>
              </w:rPr>
              <w:t>Технологии</w:t>
            </w:r>
          </w:p>
        </w:tc>
        <w:tc>
          <w:tcPr>
            <w:tcW w:w="0" w:type="auto"/>
            <w:tcBorders>
              <w:top w:val="nil"/>
              <w:left w:val="single" w:sz="4" w:space="0" w:color="231F20"/>
              <w:bottom w:val="single" w:sz="4" w:space="0" w:color="231F20"/>
              <w:right w:val="single" w:sz="4" w:space="0" w:color="231F20"/>
            </w:tcBorders>
          </w:tcPr>
          <w:p w14:paraId="17C53C6B"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4AB9623"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5AB7835"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E2F6BA2" w14:textId="77777777" w:rsidR="002D2450" w:rsidRPr="00B64063" w:rsidRDefault="002D2450" w:rsidP="00B64063">
            <w:pPr>
              <w:ind w:firstLine="0"/>
              <w:rPr>
                <w:sz w:val="22"/>
              </w:rPr>
            </w:pPr>
          </w:p>
        </w:tc>
      </w:tr>
      <w:tr w:rsidR="002D2450" w:rsidRPr="00B64063" w14:paraId="5D76FBAC"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47753A41" w14:textId="77777777" w:rsidR="002D2450" w:rsidRPr="00B64063" w:rsidRDefault="002D2450" w:rsidP="00B64063">
            <w:pPr>
              <w:ind w:firstLine="0"/>
              <w:rPr>
                <w:sz w:val="22"/>
              </w:rPr>
            </w:pPr>
            <w:r w:rsidRPr="00B64063">
              <w:rPr>
                <w:sz w:val="22"/>
              </w:rPr>
              <w:t>Растение-</w:t>
            </w:r>
          </w:p>
        </w:tc>
        <w:tc>
          <w:tcPr>
            <w:tcW w:w="0" w:type="auto"/>
            <w:tcBorders>
              <w:top w:val="nil"/>
              <w:left w:val="single" w:sz="4" w:space="0" w:color="231F20"/>
              <w:bottom w:val="single" w:sz="4" w:space="0" w:color="231F20"/>
              <w:right w:val="single" w:sz="4" w:space="0" w:color="231F20"/>
            </w:tcBorders>
          </w:tcPr>
          <w:p w14:paraId="7748A22E" w14:textId="77777777" w:rsidR="002D2450" w:rsidRPr="00B64063" w:rsidRDefault="002D2450" w:rsidP="00B64063">
            <w:pPr>
              <w:ind w:firstLine="0"/>
              <w:rPr>
                <w:sz w:val="22"/>
              </w:rPr>
            </w:pPr>
            <w:r w:rsidRPr="00B64063">
              <w:rPr>
                <w:sz w:val="22"/>
              </w:rPr>
              <w:t>Раздел 1.</w:t>
            </w:r>
          </w:p>
        </w:tc>
        <w:tc>
          <w:tcPr>
            <w:tcW w:w="0" w:type="auto"/>
            <w:tcBorders>
              <w:top w:val="nil"/>
              <w:left w:val="single" w:sz="4" w:space="0" w:color="231F20"/>
              <w:bottom w:val="single" w:sz="4" w:space="0" w:color="231F20"/>
              <w:right w:val="single" w:sz="4" w:space="0" w:color="231F20"/>
            </w:tcBorders>
          </w:tcPr>
          <w:p w14:paraId="3882C55C" w14:textId="77777777" w:rsidR="002D2450" w:rsidRPr="00B64063" w:rsidRDefault="002D2450" w:rsidP="00B64063">
            <w:pPr>
              <w:ind w:firstLine="0"/>
              <w:rPr>
                <w:sz w:val="22"/>
              </w:rPr>
            </w:pPr>
            <w:r w:rsidRPr="00B64063">
              <w:rPr>
                <w:sz w:val="22"/>
              </w:rPr>
              <w:t>Раздел 1.</w:t>
            </w:r>
          </w:p>
        </w:tc>
        <w:tc>
          <w:tcPr>
            <w:tcW w:w="0" w:type="auto"/>
            <w:tcBorders>
              <w:top w:val="nil"/>
              <w:left w:val="single" w:sz="4" w:space="0" w:color="231F20"/>
              <w:bottom w:val="single" w:sz="4" w:space="0" w:color="231F20"/>
              <w:right w:val="single" w:sz="4" w:space="0" w:color="231F20"/>
            </w:tcBorders>
          </w:tcPr>
          <w:p w14:paraId="0BDA1DA3" w14:textId="77777777" w:rsidR="002D2450" w:rsidRPr="00B64063" w:rsidRDefault="002D2450" w:rsidP="00B64063">
            <w:pPr>
              <w:ind w:firstLine="0"/>
              <w:rPr>
                <w:sz w:val="22"/>
              </w:rPr>
            </w:pPr>
            <w:r w:rsidRPr="00B64063">
              <w:rPr>
                <w:sz w:val="22"/>
              </w:rPr>
              <w:t>Раздел 1.</w:t>
            </w:r>
          </w:p>
        </w:tc>
        <w:tc>
          <w:tcPr>
            <w:tcW w:w="0" w:type="auto"/>
            <w:tcBorders>
              <w:top w:val="nil"/>
              <w:left w:val="single" w:sz="4" w:space="0" w:color="231F20"/>
              <w:bottom w:val="single" w:sz="4" w:space="0" w:color="231F20"/>
              <w:right w:val="single" w:sz="4" w:space="0" w:color="231F20"/>
            </w:tcBorders>
          </w:tcPr>
          <w:p w14:paraId="49AFA711" w14:textId="77777777" w:rsidR="002D2450" w:rsidRPr="00B64063" w:rsidRDefault="002D2450" w:rsidP="00B64063">
            <w:pPr>
              <w:ind w:firstLine="0"/>
              <w:rPr>
                <w:sz w:val="22"/>
              </w:rPr>
            </w:pPr>
            <w:r w:rsidRPr="00B64063">
              <w:rPr>
                <w:sz w:val="22"/>
              </w:rPr>
              <w:t>Раздел 2.</w:t>
            </w:r>
          </w:p>
        </w:tc>
        <w:tc>
          <w:tcPr>
            <w:tcW w:w="0" w:type="auto"/>
            <w:tcBorders>
              <w:top w:val="nil"/>
              <w:left w:val="single" w:sz="4" w:space="0" w:color="231F20"/>
              <w:bottom w:val="single" w:sz="4" w:space="0" w:color="231F20"/>
              <w:right w:val="single" w:sz="4" w:space="0" w:color="231F20"/>
            </w:tcBorders>
          </w:tcPr>
          <w:p w14:paraId="72A9217F" w14:textId="77777777" w:rsidR="002D2450" w:rsidRPr="00B64063" w:rsidRDefault="002D2450" w:rsidP="00B64063">
            <w:pPr>
              <w:ind w:firstLine="0"/>
              <w:rPr>
                <w:sz w:val="22"/>
              </w:rPr>
            </w:pPr>
          </w:p>
        </w:tc>
      </w:tr>
      <w:tr w:rsidR="002D2450" w:rsidRPr="00B64063" w14:paraId="7D1FB3A3"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38A1DD1C" w14:textId="77777777" w:rsidR="002D2450" w:rsidRPr="00B64063" w:rsidRDefault="002D2450" w:rsidP="00B64063">
            <w:pPr>
              <w:ind w:firstLine="0"/>
              <w:rPr>
                <w:sz w:val="22"/>
              </w:rPr>
            </w:pPr>
            <w:r w:rsidRPr="00B64063">
              <w:rPr>
                <w:sz w:val="22"/>
              </w:rPr>
              <w:t>водство</w:t>
            </w:r>
          </w:p>
        </w:tc>
        <w:tc>
          <w:tcPr>
            <w:tcW w:w="0" w:type="auto"/>
            <w:tcBorders>
              <w:top w:val="nil"/>
              <w:left w:val="single" w:sz="4" w:space="0" w:color="231F20"/>
              <w:bottom w:val="single" w:sz="4" w:space="0" w:color="231F20"/>
              <w:right w:val="single" w:sz="4" w:space="0" w:color="231F20"/>
            </w:tcBorders>
          </w:tcPr>
          <w:p w14:paraId="34AC5D07" w14:textId="77777777" w:rsidR="002D2450" w:rsidRPr="00B64063" w:rsidRDefault="002D2450" w:rsidP="00B64063">
            <w:pPr>
              <w:ind w:firstLine="0"/>
              <w:rPr>
                <w:sz w:val="22"/>
              </w:rPr>
            </w:pPr>
            <w:r w:rsidRPr="00B64063">
              <w:rPr>
                <w:sz w:val="22"/>
              </w:rPr>
              <w:t>Элементы</w:t>
            </w:r>
          </w:p>
        </w:tc>
        <w:tc>
          <w:tcPr>
            <w:tcW w:w="0" w:type="auto"/>
            <w:tcBorders>
              <w:top w:val="nil"/>
              <w:left w:val="single" w:sz="4" w:space="0" w:color="231F20"/>
              <w:bottom w:val="single" w:sz="4" w:space="0" w:color="231F20"/>
              <w:right w:val="single" w:sz="4" w:space="0" w:color="231F20"/>
            </w:tcBorders>
          </w:tcPr>
          <w:p w14:paraId="5379B7EC" w14:textId="77777777" w:rsidR="002D2450" w:rsidRPr="00B64063" w:rsidRDefault="002D2450" w:rsidP="00B64063">
            <w:pPr>
              <w:ind w:firstLine="0"/>
              <w:rPr>
                <w:sz w:val="22"/>
              </w:rPr>
            </w:pPr>
            <w:r w:rsidRPr="00B64063">
              <w:rPr>
                <w:sz w:val="22"/>
              </w:rPr>
              <w:t>Элементы</w:t>
            </w:r>
          </w:p>
        </w:tc>
        <w:tc>
          <w:tcPr>
            <w:tcW w:w="0" w:type="auto"/>
            <w:tcBorders>
              <w:top w:val="nil"/>
              <w:left w:val="single" w:sz="4" w:space="0" w:color="231F20"/>
              <w:bottom w:val="single" w:sz="4" w:space="0" w:color="231F20"/>
              <w:right w:val="single" w:sz="4" w:space="0" w:color="231F20"/>
            </w:tcBorders>
          </w:tcPr>
          <w:p w14:paraId="7F91C587" w14:textId="77777777" w:rsidR="002D2450" w:rsidRPr="00B64063" w:rsidRDefault="002D2450" w:rsidP="00B64063">
            <w:pPr>
              <w:ind w:firstLine="0"/>
              <w:rPr>
                <w:sz w:val="22"/>
              </w:rPr>
            </w:pPr>
            <w:r w:rsidRPr="00B64063">
              <w:rPr>
                <w:sz w:val="22"/>
              </w:rPr>
              <w:t>Элементы техно-</w:t>
            </w:r>
          </w:p>
        </w:tc>
        <w:tc>
          <w:tcPr>
            <w:tcW w:w="0" w:type="auto"/>
            <w:tcBorders>
              <w:top w:val="nil"/>
              <w:left w:val="single" w:sz="4" w:space="0" w:color="231F20"/>
              <w:bottom w:val="single" w:sz="4" w:space="0" w:color="231F20"/>
              <w:right w:val="single" w:sz="4" w:space="0" w:color="231F20"/>
            </w:tcBorders>
          </w:tcPr>
          <w:p w14:paraId="1653C25C" w14:textId="77777777" w:rsidR="002D2450" w:rsidRPr="00B64063" w:rsidRDefault="002D2450" w:rsidP="00B64063">
            <w:pPr>
              <w:ind w:firstLine="0"/>
              <w:rPr>
                <w:sz w:val="22"/>
              </w:rPr>
            </w:pPr>
            <w:r w:rsidRPr="00B64063">
              <w:rPr>
                <w:sz w:val="22"/>
              </w:rPr>
              <w:t>Сельско-</w:t>
            </w:r>
          </w:p>
        </w:tc>
        <w:tc>
          <w:tcPr>
            <w:tcW w:w="0" w:type="auto"/>
            <w:tcBorders>
              <w:top w:val="nil"/>
              <w:left w:val="single" w:sz="4" w:space="0" w:color="231F20"/>
              <w:bottom w:val="single" w:sz="4" w:space="0" w:color="231F20"/>
              <w:right w:val="single" w:sz="4" w:space="0" w:color="231F20"/>
            </w:tcBorders>
          </w:tcPr>
          <w:p w14:paraId="2653EFB5" w14:textId="77777777" w:rsidR="002D2450" w:rsidRPr="00B64063" w:rsidRDefault="002D2450" w:rsidP="00B64063">
            <w:pPr>
              <w:ind w:firstLine="0"/>
              <w:rPr>
                <w:sz w:val="22"/>
              </w:rPr>
            </w:pPr>
          </w:p>
        </w:tc>
      </w:tr>
      <w:tr w:rsidR="002D2450" w:rsidRPr="00B64063" w14:paraId="36B13CE4"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443B7FF5"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9A8AAB4" w14:textId="77777777" w:rsidR="002D2450" w:rsidRPr="00B64063" w:rsidRDefault="002D2450" w:rsidP="00B64063">
            <w:pPr>
              <w:ind w:firstLine="0"/>
              <w:rPr>
                <w:sz w:val="22"/>
              </w:rPr>
            </w:pPr>
            <w:r w:rsidRPr="00B64063">
              <w:rPr>
                <w:sz w:val="22"/>
              </w:rPr>
              <w:t>Технологии</w:t>
            </w:r>
          </w:p>
        </w:tc>
        <w:tc>
          <w:tcPr>
            <w:tcW w:w="0" w:type="auto"/>
            <w:tcBorders>
              <w:top w:val="nil"/>
              <w:left w:val="single" w:sz="4" w:space="0" w:color="231F20"/>
              <w:bottom w:val="single" w:sz="4" w:space="0" w:color="231F20"/>
              <w:right w:val="single" w:sz="4" w:space="0" w:color="231F20"/>
            </w:tcBorders>
          </w:tcPr>
          <w:p w14:paraId="16A986EC" w14:textId="77777777" w:rsidR="002D2450" w:rsidRPr="00B64063" w:rsidRDefault="002D2450" w:rsidP="00B64063">
            <w:pPr>
              <w:ind w:firstLine="0"/>
              <w:rPr>
                <w:sz w:val="22"/>
              </w:rPr>
            </w:pPr>
            <w:r w:rsidRPr="00B64063">
              <w:rPr>
                <w:sz w:val="22"/>
              </w:rPr>
              <w:t>технологии</w:t>
            </w:r>
          </w:p>
        </w:tc>
        <w:tc>
          <w:tcPr>
            <w:tcW w:w="0" w:type="auto"/>
            <w:tcBorders>
              <w:top w:val="nil"/>
              <w:left w:val="single" w:sz="4" w:space="0" w:color="231F20"/>
              <w:bottom w:val="single" w:sz="4" w:space="0" w:color="231F20"/>
              <w:right w:val="single" w:sz="4" w:space="0" w:color="231F20"/>
            </w:tcBorders>
          </w:tcPr>
          <w:p w14:paraId="00A9C2D0" w14:textId="77777777" w:rsidR="002D2450" w:rsidRPr="00B64063" w:rsidRDefault="002D2450" w:rsidP="00B64063">
            <w:pPr>
              <w:ind w:firstLine="0"/>
              <w:rPr>
                <w:sz w:val="22"/>
              </w:rPr>
            </w:pPr>
            <w:r w:rsidRPr="00B64063">
              <w:rPr>
                <w:sz w:val="22"/>
              </w:rPr>
              <w:t>логии возделыва-</w:t>
            </w:r>
          </w:p>
        </w:tc>
        <w:tc>
          <w:tcPr>
            <w:tcW w:w="0" w:type="auto"/>
            <w:tcBorders>
              <w:top w:val="nil"/>
              <w:left w:val="single" w:sz="4" w:space="0" w:color="231F20"/>
              <w:bottom w:val="single" w:sz="4" w:space="0" w:color="231F20"/>
              <w:right w:val="single" w:sz="4" w:space="0" w:color="231F20"/>
            </w:tcBorders>
          </w:tcPr>
          <w:p w14:paraId="0BA34616" w14:textId="77777777" w:rsidR="002D2450" w:rsidRPr="00B64063" w:rsidRDefault="002D2450" w:rsidP="00B64063">
            <w:pPr>
              <w:ind w:firstLine="0"/>
              <w:rPr>
                <w:sz w:val="22"/>
              </w:rPr>
            </w:pPr>
            <w:r w:rsidRPr="00B64063">
              <w:rPr>
                <w:sz w:val="22"/>
              </w:rPr>
              <w:t>хозяйственное</w:t>
            </w:r>
          </w:p>
        </w:tc>
        <w:tc>
          <w:tcPr>
            <w:tcW w:w="0" w:type="auto"/>
            <w:tcBorders>
              <w:top w:val="nil"/>
              <w:left w:val="single" w:sz="4" w:space="0" w:color="231F20"/>
              <w:bottom w:val="single" w:sz="4" w:space="0" w:color="231F20"/>
              <w:right w:val="single" w:sz="4" w:space="0" w:color="231F20"/>
            </w:tcBorders>
          </w:tcPr>
          <w:p w14:paraId="11C46707" w14:textId="77777777" w:rsidR="002D2450" w:rsidRPr="00B64063" w:rsidRDefault="002D2450" w:rsidP="00B64063">
            <w:pPr>
              <w:ind w:firstLine="0"/>
              <w:rPr>
                <w:sz w:val="22"/>
              </w:rPr>
            </w:pPr>
          </w:p>
        </w:tc>
      </w:tr>
      <w:tr w:rsidR="002D2450" w:rsidRPr="00B64063" w14:paraId="62FDF7DC"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4879C1A5"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206ABC4" w14:textId="77777777" w:rsidR="002D2450" w:rsidRPr="00B64063" w:rsidRDefault="002D2450" w:rsidP="00B64063">
            <w:pPr>
              <w:ind w:firstLine="0"/>
              <w:rPr>
                <w:sz w:val="22"/>
              </w:rPr>
            </w:pPr>
            <w:r w:rsidRPr="00B64063">
              <w:rPr>
                <w:sz w:val="22"/>
              </w:rPr>
              <w:t>Возделывания</w:t>
            </w:r>
          </w:p>
        </w:tc>
        <w:tc>
          <w:tcPr>
            <w:tcW w:w="0" w:type="auto"/>
            <w:tcBorders>
              <w:top w:val="nil"/>
              <w:left w:val="single" w:sz="4" w:space="0" w:color="231F20"/>
              <w:bottom w:val="single" w:sz="4" w:space="0" w:color="231F20"/>
              <w:right w:val="single" w:sz="4" w:space="0" w:color="231F20"/>
            </w:tcBorders>
          </w:tcPr>
          <w:p w14:paraId="54F822FE" w14:textId="77777777" w:rsidR="002D2450" w:rsidRPr="00B64063" w:rsidRDefault="002D2450" w:rsidP="00B64063">
            <w:pPr>
              <w:ind w:firstLine="0"/>
              <w:rPr>
                <w:sz w:val="22"/>
              </w:rPr>
            </w:pPr>
            <w:r w:rsidRPr="00B64063">
              <w:rPr>
                <w:sz w:val="22"/>
              </w:rPr>
              <w:t>возделывания</w:t>
            </w:r>
          </w:p>
        </w:tc>
        <w:tc>
          <w:tcPr>
            <w:tcW w:w="0" w:type="auto"/>
            <w:tcBorders>
              <w:top w:val="nil"/>
              <w:left w:val="single" w:sz="4" w:space="0" w:color="231F20"/>
              <w:bottom w:val="single" w:sz="4" w:space="0" w:color="231F20"/>
              <w:right w:val="single" w:sz="4" w:space="0" w:color="231F20"/>
            </w:tcBorders>
          </w:tcPr>
          <w:p w14:paraId="4E634B3C" w14:textId="77777777" w:rsidR="002D2450" w:rsidRPr="00B64063" w:rsidRDefault="002D2450" w:rsidP="00B64063">
            <w:pPr>
              <w:ind w:firstLine="0"/>
              <w:rPr>
                <w:sz w:val="22"/>
              </w:rPr>
            </w:pPr>
            <w:r w:rsidRPr="00B64063">
              <w:rPr>
                <w:sz w:val="22"/>
              </w:rPr>
              <w:t>ния сельскохо-</w:t>
            </w:r>
          </w:p>
        </w:tc>
        <w:tc>
          <w:tcPr>
            <w:tcW w:w="0" w:type="auto"/>
            <w:tcBorders>
              <w:top w:val="nil"/>
              <w:left w:val="single" w:sz="4" w:space="0" w:color="231F20"/>
              <w:bottom w:val="single" w:sz="4" w:space="0" w:color="231F20"/>
              <w:right w:val="single" w:sz="4" w:space="0" w:color="231F20"/>
            </w:tcBorders>
          </w:tcPr>
          <w:p w14:paraId="524A08EC" w14:textId="77777777" w:rsidR="002D2450" w:rsidRPr="00B64063" w:rsidRDefault="002D2450" w:rsidP="00B64063">
            <w:pPr>
              <w:ind w:firstLine="0"/>
              <w:rPr>
                <w:sz w:val="22"/>
              </w:rPr>
            </w:pPr>
            <w:r w:rsidRPr="00B64063">
              <w:rPr>
                <w:sz w:val="22"/>
              </w:rPr>
              <w:t>производство</w:t>
            </w:r>
          </w:p>
        </w:tc>
        <w:tc>
          <w:tcPr>
            <w:tcW w:w="0" w:type="auto"/>
            <w:tcBorders>
              <w:top w:val="nil"/>
              <w:left w:val="single" w:sz="4" w:space="0" w:color="231F20"/>
              <w:bottom w:val="single" w:sz="4" w:space="0" w:color="231F20"/>
              <w:right w:val="single" w:sz="4" w:space="0" w:color="231F20"/>
            </w:tcBorders>
          </w:tcPr>
          <w:p w14:paraId="7D45348D" w14:textId="77777777" w:rsidR="002D2450" w:rsidRPr="00B64063" w:rsidRDefault="002D2450" w:rsidP="00B64063">
            <w:pPr>
              <w:ind w:firstLine="0"/>
              <w:rPr>
                <w:sz w:val="22"/>
              </w:rPr>
            </w:pPr>
          </w:p>
        </w:tc>
      </w:tr>
      <w:tr w:rsidR="002D2450" w:rsidRPr="00B64063" w14:paraId="6C077F92"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441AAFD4"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ED829FD" w14:textId="77777777" w:rsidR="002D2450" w:rsidRPr="00B64063" w:rsidRDefault="002D2450" w:rsidP="00B64063">
            <w:pPr>
              <w:ind w:firstLine="0"/>
              <w:rPr>
                <w:sz w:val="22"/>
              </w:rPr>
            </w:pPr>
            <w:r w:rsidRPr="00B64063">
              <w:rPr>
                <w:sz w:val="22"/>
              </w:rPr>
              <w:t>сельскохозяй-</w:t>
            </w:r>
          </w:p>
        </w:tc>
        <w:tc>
          <w:tcPr>
            <w:tcW w:w="0" w:type="auto"/>
            <w:tcBorders>
              <w:top w:val="nil"/>
              <w:left w:val="single" w:sz="4" w:space="0" w:color="231F20"/>
              <w:bottom w:val="single" w:sz="4" w:space="0" w:color="231F20"/>
              <w:right w:val="single" w:sz="4" w:space="0" w:color="231F20"/>
            </w:tcBorders>
          </w:tcPr>
          <w:p w14:paraId="55CF9DCF" w14:textId="77777777" w:rsidR="002D2450" w:rsidRPr="00B64063" w:rsidRDefault="002D2450" w:rsidP="00B64063">
            <w:pPr>
              <w:ind w:firstLine="0"/>
              <w:rPr>
                <w:sz w:val="22"/>
              </w:rPr>
            </w:pPr>
            <w:r w:rsidRPr="00B64063">
              <w:rPr>
                <w:sz w:val="22"/>
              </w:rPr>
              <w:t>сельскохозяй-</w:t>
            </w:r>
          </w:p>
        </w:tc>
        <w:tc>
          <w:tcPr>
            <w:tcW w:w="0" w:type="auto"/>
            <w:tcBorders>
              <w:top w:val="nil"/>
              <w:left w:val="single" w:sz="4" w:space="0" w:color="231F20"/>
              <w:bottom w:val="single" w:sz="4" w:space="0" w:color="231F20"/>
              <w:right w:val="single" w:sz="4" w:space="0" w:color="231F20"/>
            </w:tcBorders>
          </w:tcPr>
          <w:p w14:paraId="18E5F24E" w14:textId="77777777" w:rsidR="002D2450" w:rsidRPr="00B64063" w:rsidRDefault="002D2450" w:rsidP="00B64063">
            <w:pPr>
              <w:ind w:firstLine="0"/>
              <w:rPr>
                <w:sz w:val="22"/>
              </w:rPr>
            </w:pPr>
            <w:r w:rsidRPr="00B64063">
              <w:rPr>
                <w:sz w:val="22"/>
              </w:rPr>
              <w:t>зяйственных</w:t>
            </w:r>
          </w:p>
        </w:tc>
        <w:tc>
          <w:tcPr>
            <w:tcW w:w="0" w:type="auto"/>
            <w:tcBorders>
              <w:top w:val="nil"/>
              <w:left w:val="single" w:sz="4" w:space="0" w:color="231F20"/>
              <w:bottom w:val="single" w:sz="4" w:space="0" w:color="231F20"/>
              <w:right w:val="single" w:sz="4" w:space="0" w:color="231F20"/>
            </w:tcBorders>
          </w:tcPr>
          <w:p w14:paraId="488D6796"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3CBC9BE" w14:textId="77777777" w:rsidR="002D2450" w:rsidRPr="00B64063" w:rsidRDefault="002D2450" w:rsidP="00B64063">
            <w:pPr>
              <w:ind w:firstLine="0"/>
              <w:rPr>
                <w:sz w:val="22"/>
              </w:rPr>
            </w:pPr>
          </w:p>
        </w:tc>
      </w:tr>
      <w:tr w:rsidR="002D2450" w:rsidRPr="00B64063" w14:paraId="7EB7715B"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76B6067C"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023CC64" w14:textId="77777777" w:rsidR="002D2450" w:rsidRPr="00B64063" w:rsidRDefault="002D2450" w:rsidP="00B64063">
            <w:pPr>
              <w:ind w:firstLine="0"/>
              <w:rPr>
                <w:sz w:val="22"/>
              </w:rPr>
            </w:pPr>
            <w:r w:rsidRPr="00B64063">
              <w:rPr>
                <w:sz w:val="22"/>
              </w:rPr>
              <w:t>Ственных</w:t>
            </w:r>
          </w:p>
        </w:tc>
        <w:tc>
          <w:tcPr>
            <w:tcW w:w="0" w:type="auto"/>
            <w:tcBorders>
              <w:top w:val="nil"/>
              <w:left w:val="single" w:sz="4" w:space="0" w:color="231F20"/>
              <w:bottom w:val="single" w:sz="4" w:space="0" w:color="231F20"/>
              <w:right w:val="single" w:sz="4" w:space="0" w:color="231F20"/>
            </w:tcBorders>
          </w:tcPr>
          <w:p w14:paraId="3864F038" w14:textId="77777777" w:rsidR="002D2450" w:rsidRPr="00B64063" w:rsidRDefault="002D2450" w:rsidP="00B64063">
            <w:pPr>
              <w:ind w:firstLine="0"/>
              <w:rPr>
                <w:sz w:val="22"/>
              </w:rPr>
            </w:pPr>
            <w:r w:rsidRPr="00B64063">
              <w:rPr>
                <w:sz w:val="22"/>
              </w:rPr>
              <w:t>ственных</w:t>
            </w:r>
          </w:p>
        </w:tc>
        <w:tc>
          <w:tcPr>
            <w:tcW w:w="0" w:type="auto"/>
            <w:tcBorders>
              <w:top w:val="nil"/>
              <w:left w:val="single" w:sz="4" w:space="0" w:color="231F20"/>
              <w:bottom w:val="single" w:sz="4" w:space="0" w:color="231F20"/>
              <w:right w:val="single" w:sz="4" w:space="0" w:color="231F20"/>
            </w:tcBorders>
          </w:tcPr>
          <w:p w14:paraId="136070A9" w14:textId="77777777" w:rsidR="002D2450" w:rsidRPr="00B64063" w:rsidRDefault="002D2450" w:rsidP="00B64063">
            <w:pPr>
              <w:ind w:firstLine="0"/>
              <w:rPr>
                <w:sz w:val="22"/>
              </w:rPr>
            </w:pPr>
            <w:r w:rsidRPr="00B64063">
              <w:rPr>
                <w:sz w:val="22"/>
              </w:rPr>
              <w:t>культур.</w:t>
            </w:r>
          </w:p>
        </w:tc>
        <w:tc>
          <w:tcPr>
            <w:tcW w:w="0" w:type="auto"/>
            <w:tcBorders>
              <w:top w:val="nil"/>
              <w:left w:val="single" w:sz="4" w:space="0" w:color="231F20"/>
              <w:bottom w:val="single" w:sz="4" w:space="0" w:color="231F20"/>
              <w:right w:val="single" w:sz="4" w:space="0" w:color="231F20"/>
            </w:tcBorders>
          </w:tcPr>
          <w:p w14:paraId="75CEAE7A" w14:textId="77777777" w:rsidR="002D2450" w:rsidRPr="00B64063" w:rsidRDefault="002D2450" w:rsidP="00B64063">
            <w:pPr>
              <w:ind w:firstLine="0"/>
              <w:rPr>
                <w:sz w:val="22"/>
              </w:rPr>
            </w:pPr>
            <w:r w:rsidRPr="00B64063">
              <w:rPr>
                <w:sz w:val="22"/>
              </w:rPr>
              <w:t>Раздел 3.</w:t>
            </w:r>
          </w:p>
        </w:tc>
        <w:tc>
          <w:tcPr>
            <w:tcW w:w="0" w:type="auto"/>
            <w:tcBorders>
              <w:top w:val="nil"/>
              <w:left w:val="single" w:sz="4" w:space="0" w:color="231F20"/>
              <w:bottom w:val="single" w:sz="4" w:space="0" w:color="231F20"/>
              <w:right w:val="single" w:sz="4" w:space="0" w:color="231F20"/>
            </w:tcBorders>
          </w:tcPr>
          <w:p w14:paraId="1508692C" w14:textId="77777777" w:rsidR="002D2450" w:rsidRPr="00B64063" w:rsidRDefault="002D2450" w:rsidP="00B64063">
            <w:pPr>
              <w:ind w:firstLine="0"/>
              <w:rPr>
                <w:sz w:val="22"/>
              </w:rPr>
            </w:pPr>
          </w:p>
        </w:tc>
      </w:tr>
      <w:tr w:rsidR="002D2450" w:rsidRPr="00B64063" w14:paraId="12F13E31"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5E84AEFC"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339EE5D" w14:textId="77777777" w:rsidR="002D2450" w:rsidRPr="00B64063" w:rsidRDefault="002D2450" w:rsidP="00B64063">
            <w:pPr>
              <w:ind w:firstLine="0"/>
              <w:rPr>
                <w:sz w:val="22"/>
              </w:rPr>
            </w:pPr>
            <w:r w:rsidRPr="00B64063">
              <w:rPr>
                <w:sz w:val="22"/>
              </w:rPr>
              <w:t>Культура</w:t>
            </w:r>
          </w:p>
        </w:tc>
        <w:tc>
          <w:tcPr>
            <w:tcW w:w="0" w:type="auto"/>
            <w:tcBorders>
              <w:top w:val="nil"/>
              <w:left w:val="single" w:sz="4" w:space="0" w:color="231F20"/>
              <w:bottom w:val="single" w:sz="4" w:space="0" w:color="231F20"/>
              <w:right w:val="single" w:sz="4" w:space="0" w:color="231F20"/>
            </w:tcBorders>
          </w:tcPr>
          <w:p w14:paraId="007A2015" w14:textId="77777777" w:rsidR="002D2450" w:rsidRPr="00B64063" w:rsidRDefault="002D2450" w:rsidP="00B64063">
            <w:pPr>
              <w:ind w:firstLine="0"/>
              <w:rPr>
                <w:sz w:val="22"/>
              </w:rPr>
            </w:pPr>
            <w:r w:rsidRPr="00B64063">
              <w:rPr>
                <w:sz w:val="22"/>
              </w:rPr>
              <w:t>культур</w:t>
            </w:r>
          </w:p>
        </w:tc>
        <w:tc>
          <w:tcPr>
            <w:tcW w:w="0" w:type="auto"/>
            <w:tcBorders>
              <w:top w:val="nil"/>
              <w:left w:val="single" w:sz="4" w:space="0" w:color="231F20"/>
              <w:bottom w:val="single" w:sz="4" w:space="0" w:color="231F20"/>
              <w:right w:val="single" w:sz="4" w:space="0" w:color="231F20"/>
            </w:tcBorders>
          </w:tcPr>
          <w:p w14:paraId="682D853E" w14:textId="77777777" w:rsidR="002D2450" w:rsidRPr="00B64063" w:rsidRDefault="002D2450" w:rsidP="00B64063">
            <w:pPr>
              <w:ind w:firstLine="0"/>
              <w:rPr>
                <w:sz w:val="22"/>
              </w:rPr>
            </w:pPr>
            <w:r w:rsidRPr="00B64063">
              <w:rPr>
                <w:sz w:val="22"/>
              </w:rPr>
              <w:t>(полезные для</w:t>
            </w:r>
          </w:p>
        </w:tc>
        <w:tc>
          <w:tcPr>
            <w:tcW w:w="0" w:type="auto"/>
            <w:tcBorders>
              <w:top w:val="nil"/>
              <w:left w:val="single" w:sz="4" w:space="0" w:color="231F20"/>
              <w:bottom w:val="single" w:sz="4" w:space="0" w:color="231F20"/>
              <w:right w:val="single" w:sz="4" w:space="0" w:color="231F20"/>
            </w:tcBorders>
          </w:tcPr>
          <w:p w14:paraId="355D7D88" w14:textId="77777777" w:rsidR="002D2450" w:rsidRPr="00B64063" w:rsidRDefault="002D2450" w:rsidP="00B64063">
            <w:pPr>
              <w:ind w:firstLine="0"/>
              <w:rPr>
                <w:sz w:val="22"/>
              </w:rPr>
            </w:pPr>
            <w:r w:rsidRPr="00B64063">
              <w:rPr>
                <w:sz w:val="22"/>
              </w:rPr>
              <w:t>Сельско-</w:t>
            </w:r>
          </w:p>
        </w:tc>
        <w:tc>
          <w:tcPr>
            <w:tcW w:w="0" w:type="auto"/>
            <w:tcBorders>
              <w:top w:val="nil"/>
              <w:left w:val="single" w:sz="4" w:space="0" w:color="231F20"/>
              <w:bottom w:val="single" w:sz="4" w:space="0" w:color="231F20"/>
              <w:right w:val="single" w:sz="4" w:space="0" w:color="231F20"/>
            </w:tcBorders>
          </w:tcPr>
          <w:p w14:paraId="5EA59FD3" w14:textId="77777777" w:rsidR="002D2450" w:rsidRPr="00B64063" w:rsidRDefault="002D2450" w:rsidP="00B64063">
            <w:pPr>
              <w:ind w:firstLine="0"/>
              <w:rPr>
                <w:sz w:val="22"/>
              </w:rPr>
            </w:pPr>
          </w:p>
        </w:tc>
      </w:tr>
      <w:tr w:rsidR="002D2450" w:rsidRPr="00B64063" w14:paraId="544A41F9"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4BEB9DCA"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9112CDE" w14:textId="77777777" w:rsidR="002D2450" w:rsidRPr="00B64063" w:rsidRDefault="002D2450" w:rsidP="00B64063">
            <w:pPr>
              <w:ind w:firstLine="0"/>
              <w:rPr>
                <w:sz w:val="22"/>
              </w:rPr>
            </w:pPr>
            <w:r w:rsidRPr="00B64063">
              <w:rPr>
                <w:sz w:val="22"/>
              </w:rPr>
              <w:t>(почвы,</w:t>
            </w:r>
          </w:p>
        </w:tc>
        <w:tc>
          <w:tcPr>
            <w:tcW w:w="0" w:type="auto"/>
            <w:tcBorders>
              <w:top w:val="nil"/>
              <w:left w:val="single" w:sz="4" w:space="0" w:color="231F20"/>
              <w:bottom w:val="single" w:sz="4" w:space="0" w:color="231F20"/>
              <w:right w:val="single" w:sz="4" w:space="0" w:color="231F20"/>
            </w:tcBorders>
          </w:tcPr>
          <w:p w14:paraId="12F31C5D" w14:textId="77777777" w:rsidR="002D2450" w:rsidRPr="00B64063" w:rsidRDefault="002D2450" w:rsidP="00B64063">
            <w:pPr>
              <w:ind w:firstLine="0"/>
              <w:rPr>
                <w:sz w:val="22"/>
              </w:rPr>
            </w:pPr>
            <w:r w:rsidRPr="00B64063">
              <w:rPr>
                <w:sz w:val="22"/>
              </w:rPr>
              <w:t>(выращивание</w:t>
            </w:r>
          </w:p>
        </w:tc>
        <w:tc>
          <w:tcPr>
            <w:tcW w:w="0" w:type="auto"/>
            <w:tcBorders>
              <w:top w:val="nil"/>
              <w:left w:val="single" w:sz="4" w:space="0" w:color="231F20"/>
              <w:bottom w:val="single" w:sz="4" w:space="0" w:color="231F20"/>
              <w:right w:val="single" w:sz="4" w:space="0" w:color="231F20"/>
            </w:tcBorders>
          </w:tcPr>
          <w:p w14:paraId="1393DBDA" w14:textId="77777777" w:rsidR="002D2450" w:rsidRPr="00B64063" w:rsidRDefault="002D2450" w:rsidP="00B64063">
            <w:pPr>
              <w:ind w:firstLine="0"/>
              <w:rPr>
                <w:sz w:val="22"/>
              </w:rPr>
            </w:pPr>
            <w:r w:rsidRPr="00B64063">
              <w:rPr>
                <w:sz w:val="22"/>
              </w:rPr>
              <w:t>человека дикора-</w:t>
            </w:r>
          </w:p>
        </w:tc>
        <w:tc>
          <w:tcPr>
            <w:tcW w:w="0" w:type="auto"/>
            <w:tcBorders>
              <w:top w:val="nil"/>
              <w:left w:val="single" w:sz="4" w:space="0" w:color="231F20"/>
              <w:bottom w:val="single" w:sz="4" w:space="0" w:color="231F20"/>
              <w:right w:val="single" w:sz="4" w:space="0" w:color="231F20"/>
            </w:tcBorders>
          </w:tcPr>
          <w:p w14:paraId="2A65F949" w14:textId="77777777" w:rsidR="002D2450" w:rsidRPr="00B64063" w:rsidRDefault="002D2450" w:rsidP="00B64063">
            <w:pPr>
              <w:ind w:firstLine="0"/>
              <w:rPr>
                <w:sz w:val="22"/>
              </w:rPr>
            </w:pPr>
            <w:r w:rsidRPr="00B64063">
              <w:rPr>
                <w:sz w:val="22"/>
              </w:rPr>
              <w:t>хозяйственные</w:t>
            </w:r>
          </w:p>
        </w:tc>
        <w:tc>
          <w:tcPr>
            <w:tcW w:w="0" w:type="auto"/>
            <w:tcBorders>
              <w:top w:val="nil"/>
              <w:left w:val="single" w:sz="4" w:space="0" w:color="231F20"/>
              <w:bottom w:val="single" w:sz="4" w:space="0" w:color="231F20"/>
              <w:right w:val="single" w:sz="4" w:space="0" w:color="231F20"/>
            </w:tcBorders>
          </w:tcPr>
          <w:p w14:paraId="25193D1D" w14:textId="77777777" w:rsidR="002D2450" w:rsidRPr="00B64063" w:rsidRDefault="002D2450" w:rsidP="00B64063">
            <w:pPr>
              <w:ind w:firstLine="0"/>
              <w:rPr>
                <w:sz w:val="22"/>
              </w:rPr>
            </w:pPr>
          </w:p>
        </w:tc>
      </w:tr>
      <w:tr w:rsidR="002D2450" w:rsidRPr="00B64063" w14:paraId="63C69F8D"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3FD1CF63"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F0DF250" w14:textId="77777777" w:rsidR="002D2450" w:rsidRPr="00B64063" w:rsidRDefault="002D2450" w:rsidP="00B64063">
            <w:pPr>
              <w:ind w:firstLine="0"/>
              <w:rPr>
                <w:sz w:val="22"/>
              </w:rPr>
            </w:pPr>
            <w:r w:rsidRPr="00B64063">
              <w:rPr>
                <w:sz w:val="22"/>
              </w:rPr>
              <w:t>виды почв,</w:t>
            </w:r>
          </w:p>
        </w:tc>
        <w:tc>
          <w:tcPr>
            <w:tcW w:w="0" w:type="auto"/>
            <w:tcBorders>
              <w:top w:val="nil"/>
              <w:left w:val="single" w:sz="4" w:space="0" w:color="231F20"/>
              <w:bottom w:val="single" w:sz="4" w:space="0" w:color="231F20"/>
              <w:right w:val="single" w:sz="4" w:space="0" w:color="231F20"/>
            </w:tcBorders>
          </w:tcPr>
          <w:p w14:paraId="0515CFBE" w14:textId="77777777" w:rsidR="002D2450" w:rsidRPr="00B64063" w:rsidRDefault="002D2450" w:rsidP="00B64063">
            <w:pPr>
              <w:ind w:firstLine="0"/>
              <w:rPr>
                <w:sz w:val="22"/>
              </w:rPr>
            </w:pPr>
            <w:r w:rsidRPr="00B64063">
              <w:rPr>
                <w:sz w:val="22"/>
              </w:rPr>
              <w:t>растений</w:t>
            </w:r>
          </w:p>
        </w:tc>
        <w:tc>
          <w:tcPr>
            <w:tcW w:w="0" w:type="auto"/>
            <w:tcBorders>
              <w:top w:val="nil"/>
              <w:left w:val="single" w:sz="4" w:space="0" w:color="231F20"/>
              <w:bottom w:val="single" w:sz="4" w:space="0" w:color="231F20"/>
              <w:right w:val="single" w:sz="4" w:space="0" w:color="231F20"/>
            </w:tcBorders>
          </w:tcPr>
          <w:p w14:paraId="30CF560F" w14:textId="77777777" w:rsidR="002D2450" w:rsidRPr="00B64063" w:rsidRDefault="002D2450" w:rsidP="00B64063">
            <w:pPr>
              <w:ind w:firstLine="0"/>
              <w:rPr>
                <w:sz w:val="22"/>
              </w:rPr>
            </w:pPr>
            <w:r w:rsidRPr="00B64063">
              <w:rPr>
                <w:sz w:val="22"/>
              </w:rPr>
              <w:t>стущие растения.</w:t>
            </w:r>
          </w:p>
        </w:tc>
        <w:tc>
          <w:tcPr>
            <w:tcW w:w="0" w:type="auto"/>
            <w:tcBorders>
              <w:top w:val="nil"/>
              <w:left w:val="single" w:sz="4" w:space="0" w:color="231F20"/>
              <w:bottom w:val="single" w:sz="4" w:space="0" w:color="231F20"/>
              <w:right w:val="single" w:sz="4" w:space="0" w:color="231F20"/>
            </w:tcBorders>
          </w:tcPr>
          <w:p w14:paraId="1D255378" w14:textId="77777777" w:rsidR="002D2450" w:rsidRPr="00B64063" w:rsidRDefault="002D2450" w:rsidP="00B64063">
            <w:pPr>
              <w:ind w:firstLine="0"/>
              <w:rPr>
                <w:sz w:val="22"/>
              </w:rPr>
            </w:pPr>
            <w:r w:rsidRPr="00B64063">
              <w:rPr>
                <w:sz w:val="22"/>
              </w:rPr>
              <w:t>профессии.</w:t>
            </w:r>
          </w:p>
        </w:tc>
        <w:tc>
          <w:tcPr>
            <w:tcW w:w="0" w:type="auto"/>
            <w:tcBorders>
              <w:top w:val="nil"/>
              <w:left w:val="single" w:sz="4" w:space="0" w:color="231F20"/>
              <w:bottom w:val="single" w:sz="4" w:space="0" w:color="231F20"/>
              <w:right w:val="single" w:sz="4" w:space="0" w:color="231F20"/>
            </w:tcBorders>
          </w:tcPr>
          <w:p w14:paraId="3BFFEA27" w14:textId="77777777" w:rsidR="002D2450" w:rsidRPr="00B64063" w:rsidRDefault="002D2450" w:rsidP="00B64063">
            <w:pPr>
              <w:ind w:firstLine="0"/>
              <w:rPr>
                <w:sz w:val="22"/>
              </w:rPr>
            </w:pPr>
          </w:p>
        </w:tc>
      </w:tr>
      <w:tr w:rsidR="002D2450" w:rsidRPr="00B64063" w14:paraId="7E9EFB57"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55E3C5B4"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E24704C" w14:textId="77777777" w:rsidR="002D2450" w:rsidRPr="00B64063" w:rsidRDefault="002D2450" w:rsidP="00B64063">
            <w:pPr>
              <w:ind w:firstLine="0"/>
              <w:rPr>
                <w:sz w:val="22"/>
              </w:rPr>
            </w:pPr>
            <w:r w:rsidRPr="00B64063">
              <w:rPr>
                <w:sz w:val="22"/>
              </w:rPr>
              <w:t>Плодородие</w:t>
            </w:r>
          </w:p>
        </w:tc>
        <w:tc>
          <w:tcPr>
            <w:tcW w:w="0" w:type="auto"/>
            <w:tcBorders>
              <w:top w:val="nil"/>
              <w:left w:val="single" w:sz="4" w:space="0" w:color="231F20"/>
              <w:bottom w:val="single" w:sz="4" w:space="0" w:color="231F20"/>
              <w:right w:val="single" w:sz="4" w:space="0" w:color="231F20"/>
            </w:tcBorders>
          </w:tcPr>
          <w:p w14:paraId="76F4C848" w14:textId="77777777" w:rsidR="002D2450" w:rsidRPr="00B64063" w:rsidRDefault="002D2450" w:rsidP="00B64063">
            <w:pPr>
              <w:ind w:firstLine="0"/>
              <w:rPr>
                <w:sz w:val="22"/>
              </w:rPr>
            </w:pPr>
            <w:r w:rsidRPr="00B64063">
              <w:rPr>
                <w:sz w:val="22"/>
              </w:rPr>
              <w:t>на школьном/</w:t>
            </w:r>
          </w:p>
        </w:tc>
        <w:tc>
          <w:tcPr>
            <w:tcW w:w="0" w:type="auto"/>
            <w:tcBorders>
              <w:top w:val="nil"/>
              <w:left w:val="single" w:sz="4" w:space="0" w:color="231F20"/>
              <w:bottom w:val="single" w:sz="4" w:space="0" w:color="231F20"/>
              <w:right w:val="single" w:sz="4" w:space="0" w:color="231F20"/>
            </w:tcBorders>
          </w:tcPr>
          <w:p w14:paraId="27B46699" w14:textId="77777777" w:rsidR="002D2450" w:rsidRPr="00B64063" w:rsidRDefault="002D2450" w:rsidP="00B64063">
            <w:pPr>
              <w:ind w:firstLine="0"/>
              <w:rPr>
                <w:sz w:val="22"/>
              </w:rPr>
            </w:pPr>
            <w:r w:rsidRPr="00B64063">
              <w:rPr>
                <w:sz w:val="22"/>
              </w:rPr>
              <w:t>Сбор, заготовка</w:t>
            </w:r>
          </w:p>
        </w:tc>
        <w:tc>
          <w:tcPr>
            <w:tcW w:w="0" w:type="auto"/>
            <w:tcBorders>
              <w:top w:val="nil"/>
              <w:left w:val="single" w:sz="4" w:space="0" w:color="231F20"/>
              <w:bottom w:val="single" w:sz="4" w:space="0" w:color="231F20"/>
              <w:right w:val="single" w:sz="4" w:space="0" w:color="231F20"/>
            </w:tcBorders>
          </w:tcPr>
          <w:p w14:paraId="4ED0B98C"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86B1204" w14:textId="77777777" w:rsidR="002D2450" w:rsidRPr="00B64063" w:rsidRDefault="002D2450" w:rsidP="00B64063">
            <w:pPr>
              <w:ind w:firstLine="0"/>
              <w:rPr>
                <w:sz w:val="22"/>
              </w:rPr>
            </w:pPr>
          </w:p>
        </w:tc>
      </w:tr>
      <w:tr w:rsidR="002D2450" w:rsidRPr="00B64063" w14:paraId="4453F373"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341D3B48"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0780A9A" w14:textId="77777777" w:rsidR="002D2450" w:rsidRPr="00B64063" w:rsidRDefault="002D2450" w:rsidP="00B64063">
            <w:pPr>
              <w:ind w:firstLine="0"/>
              <w:rPr>
                <w:sz w:val="22"/>
              </w:rPr>
            </w:pPr>
            <w:r w:rsidRPr="00B64063">
              <w:rPr>
                <w:sz w:val="22"/>
              </w:rPr>
              <w:t>почв,</w:t>
            </w:r>
          </w:p>
        </w:tc>
        <w:tc>
          <w:tcPr>
            <w:tcW w:w="0" w:type="auto"/>
            <w:tcBorders>
              <w:top w:val="nil"/>
              <w:left w:val="single" w:sz="4" w:space="0" w:color="231F20"/>
              <w:bottom w:val="single" w:sz="4" w:space="0" w:color="231F20"/>
              <w:right w:val="single" w:sz="4" w:space="0" w:color="231F20"/>
            </w:tcBorders>
          </w:tcPr>
          <w:p w14:paraId="783BA0CA" w14:textId="77777777" w:rsidR="002D2450" w:rsidRPr="00B64063" w:rsidRDefault="002D2450" w:rsidP="00B64063">
            <w:pPr>
              <w:ind w:firstLine="0"/>
              <w:rPr>
                <w:sz w:val="22"/>
              </w:rPr>
            </w:pPr>
            <w:r w:rsidRPr="00B64063">
              <w:rPr>
                <w:sz w:val="22"/>
              </w:rPr>
              <w:t>приусадебном</w:t>
            </w:r>
          </w:p>
        </w:tc>
        <w:tc>
          <w:tcPr>
            <w:tcW w:w="0" w:type="auto"/>
            <w:tcBorders>
              <w:top w:val="nil"/>
              <w:left w:val="single" w:sz="4" w:space="0" w:color="231F20"/>
              <w:bottom w:val="single" w:sz="4" w:space="0" w:color="231F20"/>
              <w:right w:val="single" w:sz="4" w:space="0" w:color="231F20"/>
            </w:tcBorders>
          </w:tcPr>
          <w:p w14:paraId="22946656" w14:textId="77777777" w:rsidR="002D2450" w:rsidRPr="00B64063" w:rsidRDefault="002D2450" w:rsidP="00B64063">
            <w:pPr>
              <w:ind w:firstLine="0"/>
              <w:rPr>
                <w:sz w:val="22"/>
              </w:rPr>
            </w:pPr>
            <w:r w:rsidRPr="00B64063">
              <w:rPr>
                <w:sz w:val="22"/>
              </w:rPr>
              <w:t>и хранение</w:t>
            </w:r>
          </w:p>
        </w:tc>
        <w:tc>
          <w:tcPr>
            <w:tcW w:w="0" w:type="auto"/>
            <w:tcBorders>
              <w:top w:val="nil"/>
              <w:left w:val="single" w:sz="4" w:space="0" w:color="231F20"/>
              <w:bottom w:val="single" w:sz="4" w:space="0" w:color="231F20"/>
              <w:right w:val="single" w:sz="4" w:space="0" w:color="231F20"/>
            </w:tcBorders>
          </w:tcPr>
          <w:p w14:paraId="3226BBF2"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305106D" w14:textId="77777777" w:rsidR="002D2450" w:rsidRPr="00B64063" w:rsidRDefault="002D2450" w:rsidP="00B64063">
            <w:pPr>
              <w:ind w:firstLine="0"/>
              <w:rPr>
                <w:sz w:val="22"/>
              </w:rPr>
            </w:pPr>
          </w:p>
        </w:tc>
      </w:tr>
      <w:tr w:rsidR="002D2450" w:rsidRPr="00B64063" w14:paraId="1EDB9DE6"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63AF520D"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7EB9D4E" w14:textId="77777777" w:rsidR="002D2450" w:rsidRPr="00B64063" w:rsidRDefault="002D2450" w:rsidP="00B64063">
            <w:pPr>
              <w:ind w:firstLine="0"/>
              <w:rPr>
                <w:sz w:val="22"/>
              </w:rPr>
            </w:pPr>
            <w:r w:rsidRPr="00B64063">
              <w:rPr>
                <w:sz w:val="22"/>
              </w:rPr>
              <w:t>Инструменты</w:t>
            </w:r>
          </w:p>
        </w:tc>
        <w:tc>
          <w:tcPr>
            <w:tcW w:w="0" w:type="auto"/>
            <w:tcBorders>
              <w:top w:val="nil"/>
              <w:left w:val="single" w:sz="4" w:space="0" w:color="231F20"/>
              <w:bottom w:val="single" w:sz="4" w:space="0" w:color="231F20"/>
              <w:right w:val="single" w:sz="4" w:space="0" w:color="231F20"/>
            </w:tcBorders>
          </w:tcPr>
          <w:p w14:paraId="04FE9859" w14:textId="77777777" w:rsidR="002D2450" w:rsidRPr="00B64063" w:rsidRDefault="002D2450" w:rsidP="00B64063">
            <w:pPr>
              <w:ind w:firstLine="0"/>
              <w:rPr>
                <w:sz w:val="22"/>
              </w:rPr>
            </w:pPr>
            <w:r w:rsidRPr="00B64063">
              <w:rPr>
                <w:sz w:val="22"/>
              </w:rPr>
              <w:t>участке)</w:t>
            </w:r>
          </w:p>
        </w:tc>
        <w:tc>
          <w:tcPr>
            <w:tcW w:w="0" w:type="auto"/>
            <w:tcBorders>
              <w:top w:val="nil"/>
              <w:left w:val="single" w:sz="4" w:space="0" w:color="231F20"/>
              <w:bottom w:val="single" w:sz="4" w:space="0" w:color="231F20"/>
              <w:right w:val="single" w:sz="4" w:space="0" w:color="231F20"/>
            </w:tcBorders>
          </w:tcPr>
          <w:p w14:paraId="36274E19" w14:textId="77777777" w:rsidR="002D2450" w:rsidRPr="00B64063" w:rsidRDefault="002D2450" w:rsidP="00B64063">
            <w:pPr>
              <w:ind w:firstLine="0"/>
              <w:rPr>
                <w:sz w:val="22"/>
              </w:rPr>
            </w:pPr>
            <w:r w:rsidRPr="00B64063">
              <w:rPr>
                <w:sz w:val="22"/>
              </w:rPr>
              <w:t>полезных для</w:t>
            </w:r>
          </w:p>
        </w:tc>
        <w:tc>
          <w:tcPr>
            <w:tcW w:w="0" w:type="auto"/>
            <w:tcBorders>
              <w:top w:val="nil"/>
              <w:left w:val="single" w:sz="4" w:space="0" w:color="231F20"/>
              <w:bottom w:val="single" w:sz="4" w:space="0" w:color="231F20"/>
              <w:right w:val="single" w:sz="4" w:space="0" w:color="231F20"/>
            </w:tcBorders>
          </w:tcPr>
          <w:p w14:paraId="1CEBDEAA"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FC9E179" w14:textId="77777777" w:rsidR="002D2450" w:rsidRPr="00B64063" w:rsidRDefault="002D2450" w:rsidP="00B64063">
            <w:pPr>
              <w:ind w:firstLine="0"/>
              <w:rPr>
                <w:sz w:val="22"/>
              </w:rPr>
            </w:pPr>
          </w:p>
        </w:tc>
      </w:tr>
      <w:tr w:rsidR="002D2450" w:rsidRPr="00B64063" w14:paraId="024E1AF4"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6A454A35"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F3CC24B" w14:textId="77777777" w:rsidR="002D2450" w:rsidRPr="00B64063" w:rsidRDefault="002D2450" w:rsidP="00B64063">
            <w:pPr>
              <w:ind w:firstLine="0"/>
              <w:rPr>
                <w:sz w:val="22"/>
              </w:rPr>
            </w:pPr>
            <w:r w:rsidRPr="00B64063">
              <w:rPr>
                <w:sz w:val="22"/>
              </w:rPr>
              <w:t>обработки почв)</w:t>
            </w:r>
          </w:p>
        </w:tc>
        <w:tc>
          <w:tcPr>
            <w:tcW w:w="0" w:type="auto"/>
            <w:tcBorders>
              <w:top w:val="nil"/>
              <w:left w:val="single" w:sz="4" w:space="0" w:color="231F20"/>
              <w:bottom w:val="single" w:sz="4" w:space="0" w:color="231F20"/>
              <w:right w:val="single" w:sz="4" w:space="0" w:color="231F20"/>
            </w:tcBorders>
          </w:tcPr>
          <w:p w14:paraId="58F6BECA"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D023BDB" w14:textId="77777777" w:rsidR="002D2450" w:rsidRPr="00B64063" w:rsidRDefault="002D2450" w:rsidP="00B64063">
            <w:pPr>
              <w:ind w:firstLine="0"/>
              <w:rPr>
                <w:sz w:val="22"/>
              </w:rPr>
            </w:pPr>
            <w:r w:rsidRPr="00B64063">
              <w:rPr>
                <w:sz w:val="22"/>
              </w:rPr>
              <w:t>человека дикора-</w:t>
            </w:r>
          </w:p>
        </w:tc>
        <w:tc>
          <w:tcPr>
            <w:tcW w:w="0" w:type="auto"/>
            <w:tcBorders>
              <w:top w:val="nil"/>
              <w:left w:val="single" w:sz="4" w:space="0" w:color="231F20"/>
              <w:bottom w:val="single" w:sz="4" w:space="0" w:color="231F20"/>
              <w:right w:val="single" w:sz="4" w:space="0" w:color="231F20"/>
            </w:tcBorders>
          </w:tcPr>
          <w:p w14:paraId="29BEE653"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B96C69C" w14:textId="77777777" w:rsidR="002D2450" w:rsidRPr="00B64063" w:rsidRDefault="002D2450" w:rsidP="00B64063">
            <w:pPr>
              <w:ind w:firstLine="0"/>
              <w:rPr>
                <w:sz w:val="22"/>
              </w:rPr>
            </w:pPr>
          </w:p>
        </w:tc>
      </w:tr>
      <w:tr w:rsidR="002D2450" w:rsidRPr="00B64063" w14:paraId="35BDCF64"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096CB2AC"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A0F3486"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45EC074"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209ED2E" w14:textId="77777777" w:rsidR="002D2450" w:rsidRPr="00B64063" w:rsidRDefault="002D2450" w:rsidP="00B64063">
            <w:pPr>
              <w:ind w:firstLine="0"/>
              <w:rPr>
                <w:sz w:val="22"/>
              </w:rPr>
            </w:pPr>
            <w:r w:rsidRPr="00B64063">
              <w:rPr>
                <w:sz w:val="22"/>
              </w:rPr>
              <w:t>стущих растений,</w:t>
            </w:r>
          </w:p>
        </w:tc>
        <w:tc>
          <w:tcPr>
            <w:tcW w:w="0" w:type="auto"/>
            <w:tcBorders>
              <w:top w:val="nil"/>
              <w:left w:val="single" w:sz="4" w:space="0" w:color="231F20"/>
              <w:bottom w:val="single" w:sz="4" w:space="0" w:color="231F20"/>
              <w:right w:val="single" w:sz="4" w:space="0" w:color="231F20"/>
            </w:tcBorders>
          </w:tcPr>
          <w:p w14:paraId="31DCE766"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2A60295" w14:textId="77777777" w:rsidR="002D2450" w:rsidRPr="00B64063" w:rsidRDefault="002D2450" w:rsidP="00B64063">
            <w:pPr>
              <w:ind w:firstLine="0"/>
              <w:rPr>
                <w:sz w:val="22"/>
              </w:rPr>
            </w:pPr>
          </w:p>
        </w:tc>
      </w:tr>
      <w:tr w:rsidR="002D2450" w:rsidRPr="00B64063" w14:paraId="37A66A40" w14:textId="77777777" w:rsidTr="00B64063">
        <w:trPr>
          <w:trHeight w:val="113"/>
          <w:jc w:val="center"/>
        </w:trPr>
        <w:tc>
          <w:tcPr>
            <w:tcW w:w="0" w:type="auto"/>
            <w:tcBorders>
              <w:top w:val="nil"/>
              <w:left w:val="single" w:sz="4" w:space="0" w:color="231F20"/>
              <w:bottom w:val="single" w:sz="4" w:space="0" w:color="231F20"/>
              <w:right w:val="single" w:sz="4" w:space="0" w:color="231F20"/>
            </w:tcBorders>
          </w:tcPr>
          <w:p w14:paraId="4DCA1130"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C023175"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B30393B"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4108391" w14:textId="77777777" w:rsidR="002D2450" w:rsidRPr="00B64063" w:rsidRDefault="002D2450" w:rsidP="00B64063">
            <w:pPr>
              <w:ind w:firstLine="0"/>
              <w:rPr>
                <w:sz w:val="22"/>
              </w:rPr>
            </w:pPr>
            <w:r w:rsidRPr="00B64063">
              <w:rPr>
                <w:sz w:val="22"/>
              </w:rPr>
              <w:t>их плодов)</w:t>
            </w:r>
          </w:p>
        </w:tc>
        <w:tc>
          <w:tcPr>
            <w:tcW w:w="0" w:type="auto"/>
            <w:tcBorders>
              <w:top w:val="nil"/>
              <w:left w:val="single" w:sz="4" w:space="0" w:color="231F20"/>
              <w:bottom w:val="single" w:sz="4" w:space="0" w:color="231F20"/>
              <w:right w:val="single" w:sz="4" w:space="0" w:color="231F20"/>
            </w:tcBorders>
          </w:tcPr>
          <w:p w14:paraId="68944A88" w14:textId="77777777" w:rsidR="002D2450" w:rsidRPr="00B64063"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BFC4316" w14:textId="77777777" w:rsidR="002D2450" w:rsidRPr="00B64063" w:rsidRDefault="002D2450" w:rsidP="00B64063">
            <w:pPr>
              <w:ind w:firstLine="0"/>
              <w:rPr>
                <w:sz w:val="22"/>
              </w:rPr>
            </w:pPr>
          </w:p>
        </w:tc>
      </w:tr>
    </w:tbl>
    <w:p w14:paraId="0646E921" w14:textId="77777777" w:rsidR="002D2450" w:rsidRPr="00A906BE" w:rsidRDefault="002D2450" w:rsidP="002D2450">
      <w:pPr>
        <w:rPr>
          <w:sz w:val="22"/>
        </w:rPr>
      </w:pPr>
      <w:r w:rsidRPr="00A906BE">
        <w:rPr>
          <w:sz w:val="22"/>
        </w:rPr>
        <w:t xml:space="preserve"> </w:t>
      </w:r>
    </w:p>
    <w:p w14:paraId="696A3C3A" w14:textId="77777777" w:rsidR="002D2450" w:rsidRPr="00A906BE" w:rsidRDefault="002D2450" w:rsidP="002D2450">
      <w:pPr>
        <w:rPr>
          <w:sz w:val="22"/>
        </w:rPr>
      </w:pPr>
    </w:p>
    <w:p w14:paraId="2B95617A" w14:textId="77777777" w:rsidR="002D2450" w:rsidRPr="00B64063" w:rsidRDefault="002D2450" w:rsidP="002D2450">
      <w:pPr>
        <w:rPr>
          <w:sz w:val="24"/>
          <w:szCs w:val="24"/>
          <w:lang w:val="ru-RU"/>
        </w:rPr>
      </w:pPr>
      <w:r w:rsidRPr="00B64063">
        <w:rPr>
          <w:sz w:val="24"/>
          <w:szCs w:val="24"/>
          <w:lang w:val="ru-RU"/>
        </w:rPr>
        <w:t>(3) Примером расширения линии «Моделирование» является схема курса, включающая инвариантные модули и вариативный модуль «3</w:t>
      </w:r>
      <w:r w:rsidRPr="00B64063">
        <w:rPr>
          <w:sz w:val="24"/>
          <w:szCs w:val="24"/>
        </w:rPr>
        <w:t>D</w:t>
      </w:r>
      <w:r w:rsidRPr="00B64063">
        <w:rPr>
          <w:sz w:val="24"/>
          <w:szCs w:val="24"/>
          <w:lang w:val="ru-RU"/>
        </w:rPr>
        <w:t>-моделирование,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w:t>
      </w:r>
      <w:r w:rsidRPr="00B64063">
        <w:rPr>
          <w:spacing w:val="-39"/>
          <w:sz w:val="24"/>
          <w:szCs w:val="24"/>
          <w:lang w:val="ru-RU"/>
        </w:rPr>
        <w:t xml:space="preserve"> </w:t>
      </w:r>
      <w:r w:rsidRPr="00B64063">
        <w:rPr>
          <w:sz w:val="24"/>
          <w:szCs w:val="24"/>
          <w:lang w:val="ru-RU"/>
        </w:rPr>
        <w:t>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w:t>
      </w:r>
      <w:r w:rsidRPr="00B64063">
        <w:rPr>
          <w:spacing w:val="46"/>
          <w:sz w:val="24"/>
          <w:szCs w:val="24"/>
          <w:lang w:val="ru-RU"/>
        </w:rPr>
        <w:t xml:space="preserve"> </w:t>
      </w:r>
      <w:r w:rsidRPr="00B64063">
        <w:rPr>
          <w:sz w:val="24"/>
          <w:szCs w:val="24"/>
          <w:lang w:val="ru-RU"/>
        </w:rPr>
        <w:t>прототипирования.</w:t>
      </w:r>
    </w:p>
    <w:p w14:paraId="1CC94815" w14:textId="77777777" w:rsidR="002D2450" w:rsidRPr="00B64063" w:rsidRDefault="002D2450" w:rsidP="002D2450">
      <w:pPr>
        <w:rPr>
          <w:sz w:val="24"/>
          <w:szCs w:val="24"/>
          <w:lang w:val="ru-RU"/>
        </w:rPr>
      </w:pPr>
      <w:r w:rsidRPr="00B64063">
        <w:rPr>
          <w:sz w:val="24"/>
          <w:szCs w:val="24"/>
          <w:lang w:val="ru-RU"/>
        </w:rPr>
        <w:t>Схема такого курса представлена в таблице 2 (разделы, входящие в содержательное ядро, выделены подчёркиванием).</w:t>
      </w:r>
    </w:p>
    <w:p w14:paraId="70DF2165" w14:textId="77777777" w:rsidR="002D2450" w:rsidRPr="00A906BE" w:rsidRDefault="002D2450" w:rsidP="002D2450">
      <w:pPr>
        <w:rPr>
          <w:sz w:val="22"/>
        </w:rPr>
      </w:pPr>
      <w:r w:rsidRPr="00A906BE">
        <w:rPr>
          <w:sz w:val="22"/>
        </w:rPr>
        <w:t>Таблица 2</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126"/>
        <w:gridCol w:w="1523"/>
        <w:gridCol w:w="1614"/>
        <w:gridCol w:w="1523"/>
        <w:gridCol w:w="1523"/>
        <w:gridCol w:w="1498"/>
      </w:tblGrid>
      <w:tr w:rsidR="002D2450" w:rsidRPr="00027629" w14:paraId="7E244063" w14:textId="77777777" w:rsidTr="00B64063">
        <w:trPr>
          <w:trHeight w:val="20"/>
          <w:jc w:val="center"/>
        </w:trPr>
        <w:tc>
          <w:tcPr>
            <w:tcW w:w="0" w:type="auto"/>
            <w:gridSpan w:val="6"/>
          </w:tcPr>
          <w:p w14:paraId="3B1122BE" w14:textId="77777777" w:rsidR="002D2450" w:rsidRPr="00A906BE" w:rsidRDefault="002D2450" w:rsidP="00B64063">
            <w:pPr>
              <w:ind w:firstLine="0"/>
              <w:rPr>
                <w:sz w:val="22"/>
                <w:lang w:val="ru-RU"/>
              </w:rPr>
            </w:pPr>
            <w:r w:rsidRPr="00A906BE">
              <w:rPr>
                <w:sz w:val="22"/>
                <w:lang w:val="ru-RU"/>
              </w:rPr>
              <w:t>ИНВАРИАНТНЫЕ   МОДУЛИ+МОДУЛЬ</w:t>
            </w:r>
          </w:p>
          <w:p w14:paraId="1B6EA107" w14:textId="77777777" w:rsidR="002D2450" w:rsidRPr="00A906BE" w:rsidRDefault="002D2450" w:rsidP="00B64063">
            <w:pPr>
              <w:ind w:firstLine="0"/>
              <w:rPr>
                <w:sz w:val="22"/>
                <w:lang w:val="ru-RU"/>
              </w:rPr>
            </w:pPr>
            <w:r w:rsidRPr="00A906BE">
              <w:rPr>
                <w:sz w:val="22"/>
                <w:lang w:val="ru-RU"/>
              </w:rPr>
              <w:t>«З</w:t>
            </w:r>
            <w:r w:rsidRPr="00A906BE">
              <w:rPr>
                <w:sz w:val="22"/>
              </w:rPr>
              <w:t>D</w:t>
            </w:r>
            <w:r w:rsidRPr="00A906BE">
              <w:rPr>
                <w:sz w:val="22"/>
                <w:lang w:val="ru-RU"/>
              </w:rPr>
              <w:t xml:space="preserve">  -МОДЕЛИРОВАНИЕ,  МАКЕТИРОВАНИЕ,   ПРОТОТИПИРОВАНИЕ»</w:t>
            </w:r>
          </w:p>
        </w:tc>
      </w:tr>
      <w:tr w:rsidR="002D2450" w:rsidRPr="00A906BE" w14:paraId="2B656243" w14:textId="77777777" w:rsidTr="00B64063">
        <w:trPr>
          <w:trHeight w:val="20"/>
          <w:jc w:val="center"/>
        </w:trPr>
        <w:tc>
          <w:tcPr>
            <w:tcW w:w="0" w:type="auto"/>
          </w:tcPr>
          <w:p w14:paraId="4FC714AB" w14:textId="77777777" w:rsidR="002D2450" w:rsidRPr="00A906BE" w:rsidRDefault="002D2450" w:rsidP="00B64063">
            <w:pPr>
              <w:ind w:firstLine="0"/>
              <w:rPr>
                <w:sz w:val="22"/>
                <w:lang w:val="ru-RU"/>
              </w:rPr>
            </w:pPr>
          </w:p>
        </w:tc>
        <w:tc>
          <w:tcPr>
            <w:tcW w:w="0" w:type="auto"/>
          </w:tcPr>
          <w:p w14:paraId="2370C3F5" w14:textId="77777777" w:rsidR="002D2450" w:rsidRPr="00A906BE" w:rsidRDefault="002D2450" w:rsidP="00B64063">
            <w:pPr>
              <w:ind w:firstLine="0"/>
              <w:rPr>
                <w:sz w:val="22"/>
              </w:rPr>
            </w:pPr>
            <w:r w:rsidRPr="00A906BE">
              <w:rPr>
                <w:sz w:val="22"/>
              </w:rPr>
              <w:t>5 класс (34  час)</w:t>
            </w:r>
          </w:p>
        </w:tc>
        <w:tc>
          <w:tcPr>
            <w:tcW w:w="0" w:type="auto"/>
          </w:tcPr>
          <w:p w14:paraId="381A4DB2" w14:textId="77777777" w:rsidR="002D2450" w:rsidRPr="00A906BE" w:rsidRDefault="002D2450" w:rsidP="00B64063">
            <w:pPr>
              <w:ind w:firstLine="0"/>
              <w:rPr>
                <w:sz w:val="22"/>
              </w:rPr>
            </w:pPr>
            <w:r w:rsidRPr="00A906BE">
              <w:rPr>
                <w:sz w:val="22"/>
              </w:rPr>
              <w:t>6 класс (34 час)</w:t>
            </w:r>
          </w:p>
        </w:tc>
        <w:tc>
          <w:tcPr>
            <w:tcW w:w="0" w:type="auto"/>
          </w:tcPr>
          <w:p w14:paraId="64236846" w14:textId="77777777" w:rsidR="002D2450" w:rsidRPr="00A906BE" w:rsidRDefault="002D2450" w:rsidP="00B64063">
            <w:pPr>
              <w:ind w:firstLine="0"/>
              <w:rPr>
                <w:sz w:val="22"/>
              </w:rPr>
            </w:pPr>
            <w:r w:rsidRPr="00A906BE">
              <w:rPr>
                <w:sz w:val="22"/>
              </w:rPr>
              <w:t>7 класс (34  час)</w:t>
            </w:r>
          </w:p>
        </w:tc>
        <w:tc>
          <w:tcPr>
            <w:tcW w:w="0" w:type="auto"/>
          </w:tcPr>
          <w:p w14:paraId="3D6431A0" w14:textId="77777777" w:rsidR="002D2450" w:rsidRPr="00A906BE" w:rsidRDefault="002D2450" w:rsidP="00B64063">
            <w:pPr>
              <w:ind w:firstLine="0"/>
              <w:rPr>
                <w:sz w:val="22"/>
              </w:rPr>
            </w:pPr>
            <w:r w:rsidRPr="00A906BE">
              <w:rPr>
                <w:sz w:val="22"/>
              </w:rPr>
              <w:t>8 класс (17  час)</w:t>
            </w:r>
          </w:p>
        </w:tc>
        <w:tc>
          <w:tcPr>
            <w:tcW w:w="0" w:type="auto"/>
          </w:tcPr>
          <w:p w14:paraId="47D0AC0E" w14:textId="77777777" w:rsidR="002D2450" w:rsidRPr="00A906BE" w:rsidRDefault="002D2450" w:rsidP="00B64063">
            <w:pPr>
              <w:ind w:firstLine="0"/>
              <w:rPr>
                <w:sz w:val="22"/>
              </w:rPr>
            </w:pPr>
            <w:r w:rsidRPr="00A906BE">
              <w:rPr>
                <w:sz w:val="22"/>
              </w:rPr>
              <w:t>9 класс (17 час)</w:t>
            </w:r>
          </w:p>
        </w:tc>
      </w:tr>
      <w:tr w:rsidR="002D2450" w:rsidRPr="00A906BE" w14:paraId="14A441D9" w14:textId="77777777" w:rsidTr="00B64063">
        <w:trPr>
          <w:trHeight w:val="20"/>
          <w:jc w:val="center"/>
        </w:trPr>
        <w:tc>
          <w:tcPr>
            <w:tcW w:w="0" w:type="auto"/>
            <w:tcBorders>
              <w:bottom w:val="nil"/>
            </w:tcBorders>
          </w:tcPr>
          <w:p w14:paraId="6B7781A0" w14:textId="77777777" w:rsidR="002D2450" w:rsidRPr="00A906BE" w:rsidRDefault="002D2450" w:rsidP="00B64063">
            <w:pPr>
              <w:ind w:firstLine="0"/>
              <w:rPr>
                <w:sz w:val="22"/>
              </w:rPr>
            </w:pPr>
            <w:r w:rsidRPr="00A906BE">
              <w:rPr>
                <w:sz w:val="22"/>
              </w:rPr>
              <w:t>Производ-</w:t>
            </w:r>
          </w:p>
        </w:tc>
        <w:tc>
          <w:tcPr>
            <w:tcW w:w="0" w:type="auto"/>
            <w:tcBorders>
              <w:bottom w:val="nil"/>
            </w:tcBorders>
          </w:tcPr>
          <w:p w14:paraId="62B4B66F" w14:textId="77777777" w:rsidR="002D2450" w:rsidRPr="00A906BE" w:rsidRDefault="002D2450" w:rsidP="00B64063">
            <w:pPr>
              <w:ind w:firstLine="0"/>
              <w:rPr>
                <w:sz w:val="22"/>
              </w:rPr>
            </w:pPr>
            <w:r w:rsidRPr="00A906BE">
              <w:rPr>
                <w:sz w:val="22"/>
              </w:rPr>
              <w:t xml:space="preserve">Раздел 1. </w:t>
            </w:r>
          </w:p>
        </w:tc>
        <w:tc>
          <w:tcPr>
            <w:tcW w:w="0" w:type="auto"/>
            <w:tcBorders>
              <w:bottom w:val="nil"/>
            </w:tcBorders>
          </w:tcPr>
          <w:p w14:paraId="49C79BF6" w14:textId="77777777" w:rsidR="002D2450" w:rsidRPr="00A906BE" w:rsidRDefault="002D2450" w:rsidP="00B64063">
            <w:pPr>
              <w:ind w:firstLine="0"/>
              <w:rPr>
                <w:sz w:val="22"/>
              </w:rPr>
            </w:pPr>
            <w:r w:rsidRPr="00A906BE">
              <w:rPr>
                <w:sz w:val="22"/>
              </w:rPr>
              <w:t xml:space="preserve">Раздел 3 </w:t>
            </w:r>
          </w:p>
        </w:tc>
        <w:tc>
          <w:tcPr>
            <w:tcW w:w="0" w:type="auto"/>
            <w:tcBorders>
              <w:bottom w:val="nil"/>
            </w:tcBorders>
          </w:tcPr>
          <w:p w14:paraId="09B70BD4" w14:textId="77777777" w:rsidR="002D2450" w:rsidRPr="00A906BE" w:rsidRDefault="002D2450" w:rsidP="00B64063">
            <w:pPr>
              <w:ind w:firstLine="0"/>
              <w:rPr>
                <w:sz w:val="22"/>
              </w:rPr>
            </w:pPr>
            <w:r w:rsidRPr="00A906BE">
              <w:rPr>
                <w:sz w:val="22"/>
              </w:rPr>
              <w:t>Раздел 7.</w:t>
            </w:r>
          </w:p>
        </w:tc>
        <w:tc>
          <w:tcPr>
            <w:tcW w:w="0" w:type="auto"/>
            <w:tcBorders>
              <w:bottom w:val="nil"/>
            </w:tcBorders>
          </w:tcPr>
          <w:p w14:paraId="4E4D873A" w14:textId="77777777" w:rsidR="002D2450" w:rsidRPr="00A906BE" w:rsidRDefault="002D2450" w:rsidP="00B64063">
            <w:pPr>
              <w:ind w:firstLine="0"/>
              <w:rPr>
                <w:sz w:val="22"/>
              </w:rPr>
            </w:pPr>
            <w:r w:rsidRPr="00A906BE">
              <w:rPr>
                <w:sz w:val="22"/>
              </w:rPr>
              <w:t>Раздел 9.</w:t>
            </w:r>
          </w:p>
        </w:tc>
        <w:tc>
          <w:tcPr>
            <w:tcW w:w="0" w:type="auto"/>
            <w:tcBorders>
              <w:bottom w:val="nil"/>
            </w:tcBorders>
          </w:tcPr>
          <w:p w14:paraId="0F49934A" w14:textId="77777777" w:rsidR="002D2450" w:rsidRPr="00A906BE" w:rsidRDefault="002D2450" w:rsidP="00B64063">
            <w:pPr>
              <w:ind w:firstLine="0"/>
              <w:rPr>
                <w:sz w:val="22"/>
              </w:rPr>
            </w:pPr>
            <w:r w:rsidRPr="00A906BE">
              <w:rPr>
                <w:sz w:val="22"/>
              </w:rPr>
              <w:t xml:space="preserve">Раздел 11. </w:t>
            </w:r>
          </w:p>
        </w:tc>
      </w:tr>
      <w:tr w:rsidR="002D2450" w:rsidRPr="00A906BE" w14:paraId="28BD1068" w14:textId="77777777" w:rsidTr="00B64063">
        <w:trPr>
          <w:trHeight w:val="20"/>
          <w:jc w:val="center"/>
        </w:trPr>
        <w:tc>
          <w:tcPr>
            <w:tcW w:w="0" w:type="auto"/>
            <w:tcBorders>
              <w:top w:val="nil"/>
              <w:bottom w:val="nil"/>
            </w:tcBorders>
          </w:tcPr>
          <w:p w14:paraId="7C7ECBA3" w14:textId="77777777" w:rsidR="002D2450" w:rsidRPr="00A906BE" w:rsidRDefault="002D2450" w:rsidP="00B64063">
            <w:pPr>
              <w:ind w:firstLine="0"/>
              <w:rPr>
                <w:sz w:val="22"/>
              </w:rPr>
            </w:pPr>
            <w:r w:rsidRPr="00A906BE">
              <w:rPr>
                <w:sz w:val="22"/>
              </w:rPr>
              <w:t>ство и</w:t>
            </w:r>
          </w:p>
        </w:tc>
        <w:tc>
          <w:tcPr>
            <w:tcW w:w="0" w:type="auto"/>
            <w:tcBorders>
              <w:top w:val="nil"/>
              <w:bottom w:val="nil"/>
            </w:tcBorders>
          </w:tcPr>
          <w:p w14:paraId="27573A0E" w14:textId="77777777" w:rsidR="002D2450" w:rsidRPr="00A906BE" w:rsidRDefault="002D2450" w:rsidP="00B64063">
            <w:pPr>
              <w:ind w:firstLine="0"/>
              <w:rPr>
                <w:sz w:val="22"/>
              </w:rPr>
            </w:pPr>
            <w:r w:rsidRPr="00A906BE">
              <w:rPr>
                <w:sz w:val="22"/>
              </w:rPr>
              <w:t>Преобразова-</w:t>
            </w:r>
          </w:p>
        </w:tc>
        <w:tc>
          <w:tcPr>
            <w:tcW w:w="0" w:type="auto"/>
            <w:tcBorders>
              <w:top w:val="nil"/>
              <w:bottom w:val="nil"/>
            </w:tcBorders>
          </w:tcPr>
          <w:p w14:paraId="585AFF14" w14:textId="77777777" w:rsidR="002D2450" w:rsidRPr="00A906BE" w:rsidRDefault="002D2450" w:rsidP="00B64063">
            <w:pPr>
              <w:ind w:firstLine="0"/>
              <w:rPr>
                <w:sz w:val="22"/>
              </w:rPr>
            </w:pPr>
            <w:r w:rsidRPr="00A906BE">
              <w:rPr>
                <w:sz w:val="22"/>
              </w:rPr>
              <w:t>Задачи</w:t>
            </w:r>
          </w:p>
        </w:tc>
        <w:tc>
          <w:tcPr>
            <w:tcW w:w="0" w:type="auto"/>
            <w:tcBorders>
              <w:top w:val="nil"/>
              <w:bottom w:val="nil"/>
            </w:tcBorders>
          </w:tcPr>
          <w:p w14:paraId="35F893DC" w14:textId="77777777" w:rsidR="002D2450" w:rsidRPr="00A906BE" w:rsidRDefault="002D2450" w:rsidP="00B64063">
            <w:pPr>
              <w:ind w:firstLine="0"/>
              <w:rPr>
                <w:sz w:val="22"/>
              </w:rPr>
            </w:pPr>
            <w:r w:rsidRPr="00A906BE">
              <w:rPr>
                <w:sz w:val="22"/>
              </w:rPr>
              <w:t>Технологии</w:t>
            </w:r>
          </w:p>
        </w:tc>
        <w:tc>
          <w:tcPr>
            <w:tcW w:w="0" w:type="auto"/>
            <w:tcBorders>
              <w:top w:val="nil"/>
              <w:bottom w:val="nil"/>
            </w:tcBorders>
          </w:tcPr>
          <w:p w14:paraId="1C4D207D" w14:textId="77777777" w:rsidR="002D2450" w:rsidRPr="00A906BE" w:rsidRDefault="002D2450" w:rsidP="00B64063">
            <w:pPr>
              <w:ind w:firstLine="0"/>
              <w:rPr>
                <w:sz w:val="22"/>
              </w:rPr>
            </w:pPr>
            <w:r w:rsidRPr="00A906BE">
              <w:rPr>
                <w:sz w:val="22"/>
              </w:rPr>
              <w:t>Современные</w:t>
            </w:r>
          </w:p>
        </w:tc>
        <w:tc>
          <w:tcPr>
            <w:tcW w:w="0" w:type="auto"/>
            <w:tcBorders>
              <w:top w:val="nil"/>
              <w:bottom w:val="nil"/>
            </w:tcBorders>
          </w:tcPr>
          <w:p w14:paraId="55E40C6A" w14:textId="77777777" w:rsidR="002D2450" w:rsidRPr="00A906BE" w:rsidRDefault="002D2450" w:rsidP="00B64063">
            <w:pPr>
              <w:ind w:firstLine="0"/>
              <w:rPr>
                <w:sz w:val="22"/>
              </w:rPr>
            </w:pPr>
            <w:r w:rsidRPr="00A906BE">
              <w:rPr>
                <w:sz w:val="22"/>
              </w:rPr>
              <w:t>Элементы</w:t>
            </w:r>
          </w:p>
        </w:tc>
      </w:tr>
      <w:tr w:rsidR="002D2450" w:rsidRPr="00A906BE" w14:paraId="6B99E139" w14:textId="77777777" w:rsidTr="00B64063">
        <w:trPr>
          <w:trHeight w:val="20"/>
          <w:jc w:val="center"/>
        </w:trPr>
        <w:tc>
          <w:tcPr>
            <w:tcW w:w="0" w:type="auto"/>
            <w:tcBorders>
              <w:top w:val="nil"/>
              <w:bottom w:val="nil"/>
            </w:tcBorders>
          </w:tcPr>
          <w:p w14:paraId="782B2DB6" w14:textId="77777777" w:rsidR="002D2450" w:rsidRPr="00A906BE" w:rsidRDefault="002D2450" w:rsidP="00B64063">
            <w:pPr>
              <w:ind w:firstLine="0"/>
              <w:rPr>
                <w:sz w:val="22"/>
              </w:rPr>
            </w:pPr>
            <w:r w:rsidRPr="00A906BE">
              <w:rPr>
                <w:sz w:val="22"/>
              </w:rPr>
              <w:t>технология</w:t>
            </w:r>
          </w:p>
        </w:tc>
        <w:tc>
          <w:tcPr>
            <w:tcW w:w="0" w:type="auto"/>
            <w:tcBorders>
              <w:top w:val="nil"/>
              <w:bottom w:val="nil"/>
            </w:tcBorders>
          </w:tcPr>
          <w:p w14:paraId="2B858758" w14:textId="77777777" w:rsidR="002D2450" w:rsidRPr="00A906BE" w:rsidRDefault="002D2450" w:rsidP="00B64063">
            <w:pPr>
              <w:ind w:firstLine="0"/>
              <w:rPr>
                <w:sz w:val="22"/>
              </w:rPr>
            </w:pPr>
            <w:r w:rsidRPr="00A906BE">
              <w:rPr>
                <w:sz w:val="22"/>
              </w:rPr>
              <w:t>Тельная</w:t>
            </w:r>
          </w:p>
        </w:tc>
        <w:tc>
          <w:tcPr>
            <w:tcW w:w="0" w:type="auto"/>
            <w:tcBorders>
              <w:top w:val="nil"/>
              <w:bottom w:val="nil"/>
            </w:tcBorders>
          </w:tcPr>
          <w:p w14:paraId="3CA607EC" w14:textId="77777777" w:rsidR="002D2450" w:rsidRPr="00A906BE" w:rsidRDefault="002D2450" w:rsidP="00B64063">
            <w:pPr>
              <w:ind w:firstLine="0"/>
              <w:rPr>
                <w:sz w:val="22"/>
              </w:rPr>
            </w:pPr>
            <w:r w:rsidRPr="00A906BE">
              <w:rPr>
                <w:sz w:val="22"/>
              </w:rPr>
              <w:t>и технологии</w:t>
            </w:r>
          </w:p>
        </w:tc>
        <w:tc>
          <w:tcPr>
            <w:tcW w:w="0" w:type="auto"/>
            <w:tcBorders>
              <w:top w:val="nil"/>
              <w:bottom w:val="nil"/>
            </w:tcBorders>
          </w:tcPr>
          <w:p w14:paraId="488AB11D" w14:textId="77777777" w:rsidR="002D2450" w:rsidRPr="00A906BE" w:rsidRDefault="002D2450" w:rsidP="00B64063">
            <w:pPr>
              <w:ind w:firstLine="0"/>
              <w:rPr>
                <w:sz w:val="22"/>
              </w:rPr>
            </w:pPr>
            <w:r w:rsidRPr="00A906BE">
              <w:rPr>
                <w:sz w:val="22"/>
              </w:rPr>
              <w:t>и искусство.</w:t>
            </w:r>
          </w:p>
        </w:tc>
        <w:tc>
          <w:tcPr>
            <w:tcW w:w="0" w:type="auto"/>
            <w:tcBorders>
              <w:top w:val="nil"/>
              <w:bottom w:val="nil"/>
            </w:tcBorders>
          </w:tcPr>
          <w:p w14:paraId="0BB99136" w14:textId="77777777" w:rsidR="002D2450" w:rsidRPr="00A906BE" w:rsidRDefault="002D2450" w:rsidP="00B64063">
            <w:pPr>
              <w:ind w:firstLine="0"/>
              <w:rPr>
                <w:sz w:val="22"/>
              </w:rPr>
            </w:pPr>
            <w:r w:rsidRPr="00A906BE">
              <w:rPr>
                <w:sz w:val="22"/>
              </w:rPr>
              <w:t>технологии.</w:t>
            </w:r>
          </w:p>
        </w:tc>
        <w:tc>
          <w:tcPr>
            <w:tcW w:w="0" w:type="auto"/>
            <w:tcBorders>
              <w:top w:val="nil"/>
              <w:bottom w:val="nil"/>
            </w:tcBorders>
          </w:tcPr>
          <w:p w14:paraId="690478C4" w14:textId="77777777" w:rsidR="002D2450" w:rsidRPr="00A906BE" w:rsidRDefault="002D2450" w:rsidP="00B64063">
            <w:pPr>
              <w:ind w:firstLine="0"/>
              <w:rPr>
                <w:sz w:val="22"/>
              </w:rPr>
            </w:pPr>
            <w:r w:rsidRPr="00A906BE">
              <w:rPr>
                <w:sz w:val="22"/>
              </w:rPr>
              <w:t>управления.</w:t>
            </w:r>
          </w:p>
        </w:tc>
      </w:tr>
      <w:tr w:rsidR="002D2450" w:rsidRPr="00A906BE" w14:paraId="53972596" w14:textId="77777777" w:rsidTr="00B64063">
        <w:trPr>
          <w:trHeight w:val="20"/>
          <w:jc w:val="center"/>
        </w:trPr>
        <w:tc>
          <w:tcPr>
            <w:tcW w:w="0" w:type="auto"/>
            <w:tcBorders>
              <w:top w:val="nil"/>
              <w:bottom w:val="nil"/>
            </w:tcBorders>
          </w:tcPr>
          <w:p w14:paraId="096248BD" w14:textId="77777777" w:rsidR="002D2450" w:rsidRPr="00A906BE" w:rsidRDefault="002D2450" w:rsidP="00B64063">
            <w:pPr>
              <w:ind w:firstLine="0"/>
              <w:rPr>
                <w:sz w:val="22"/>
              </w:rPr>
            </w:pPr>
          </w:p>
        </w:tc>
        <w:tc>
          <w:tcPr>
            <w:tcW w:w="0" w:type="auto"/>
            <w:tcBorders>
              <w:top w:val="nil"/>
              <w:bottom w:val="nil"/>
            </w:tcBorders>
          </w:tcPr>
          <w:p w14:paraId="1A8D260C" w14:textId="77777777" w:rsidR="002D2450" w:rsidRPr="00A906BE" w:rsidRDefault="002D2450" w:rsidP="00B64063">
            <w:pPr>
              <w:ind w:firstLine="0"/>
              <w:rPr>
                <w:sz w:val="22"/>
              </w:rPr>
            </w:pPr>
            <w:r w:rsidRPr="00A906BE">
              <w:rPr>
                <w:sz w:val="22"/>
              </w:rPr>
              <w:t>Деятельность</w:t>
            </w:r>
          </w:p>
        </w:tc>
        <w:tc>
          <w:tcPr>
            <w:tcW w:w="0" w:type="auto"/>
            <w:tcBorders>
              <w:top w:val="nil"/>
              <w:bottom w:val="nil"/>
            </w:tcBorders>
          </w:tcPr>
          <w:p w14:paraId="33F9545B" w14:textId="77777777" w:rsidR="002D2450" w:rsidRPr="00A906BE" w:rsidRDefault="002D2450" w:rsidP="00B64063">
            <w:pPr>
              <w:ind w:firstLine="0"/>
              <w:rPr>
                <w:sz w:val="22"/>
              </w:rPr>
            </w:pPr>
            <w:r w:rsidRPr="00A906BE">
              <w:rPr>
                <w:sz w:val="22"/>
              </w:rPr>
              <w:t>их решения.</w:t>
            </w:r>
          </w:p>
        </w:tc>
        <w:tc>
          <w:tcPr>
            <w:tcW w:w="0" w:type="auto"/>
            <w:tcBorders>
              <w:top w:val="nil"/>
              <w:bottom w:val="nil"/>
            </w:tcBorders>
          </w:tcPr>
          <w:p w14:paraId="7F25F129" w14:textId="77777777" w:rsidR="002D2450" w:rsidRPr="00A906BE" w:rsidRDefault="002D2450" w:rsidP="00B64063">
            <w:pPr>
              <w:ind w:firstLine="0"/>
              <w:rPr>
                <w:sz w:val="22"/>
              </w:rPr>
            </w:pPr>
          </w:p>
        </w:tc>
        <w:tc>
          <w:tcPr>
            <w:tcW w:w="0" w:type="auto"/>
            <w:tcBorders>
              <w:top w:val="nil"/>
              <w:bottom w:val="nil"/>
            </w:tcBorders>
          </w:tcPr>
          <w:p w14:paraId="6DA1A462" w14:textId="77777777" w:rsidR="002D2450" w:rsidRPr="00A906BE" w:rsidRDefault="002D2450" w:rsidP="00B64063">
            <w:pPr>
              <w:ind w:firstLine="0"/>
              <w:rPr>
                <w:sz w:val="22"/>
              </w:rPr>
            </w:pPr>
          </w:p>
        </w:tc>
        <w:tc>
          <w:tcPr>
            <w:tcW w:w="0" w:type="auto"/>
            <w:tcBorders>
              <w:top w:val="nil"/>
              <w:bottom w:val="nil"/>
            </w:tcBorders>
          </w:tcPr>
          <w:p w14:paraId="6D2C326B" w14:textId="77777777" w:rsidR="002D2450" w:rsidRPr="00A906BE" w:rsidRDefault="002D2450" w:rsidP="00B64063">
            <w:pPr>
              <w:ind w:firstLine="0"/>
              <w:rPr>
                <w:sz w:val="22"/>
              </w:rPr>
            </w:pPr>
          </w:p>
        </w:tc>
      </w:tr>
      <w:tr w:rsidR="002D2450" w:rsidRPr="00A906BE" w14:paraId="26A9651D" w14:textId="77777777" w:rsidTr="00B64063">
        <w:trPr>
          <w:trHeight w:val="20"/>
          <w:jc w:val="center"/>
        </w:trPr>
        <w:tc>
          <w:tcPr>
            <w:tcW w:w="0" w:type="auto"/>
            <w:tcBorders>
              <w:top w:val="nil"/>
              <w:bottom w:val="nil"/>
            </w:tcBorders>
          </w:tcPr>
          <w:p w14:paraId="6889C8ED" w14:textId="77777777" w:rsidR="002D2450" w:rsidRPr="00A906BE" w:rsidRDefault="002D2450" w:rsidP="00B64063">
            <w:pPr>
              <w:ind w:firstLine="0"/>
              <w:rPr>
                <w:sz w:val="22"/>
              </w:rPr>
            </w:pPr>
          </w:p>
        </w:tc>
        <w:tc>
          <w:tcPr>
            <w:tcW w:w="0" w:type="auto"/>
            <w:tcBorders>
              <w:top w:val="nil"/>
              <w:bottom w:val="nil"/>
            </w:tcBorders>
          </w:tcPr>
          <w:p w14:paraId="08EE1959" w14:textId="77777777" w:rsidR="002D2450" w:rsidRPr="00A906BE" w:rsidRDefault="002D2450" w:rsidP="00B64063">
            <w:pPr>
              <w:ind w:firstLine="0"/>
              <w:rPr>
                <w:sz w:val="22"/>
              </w:rPr>
            </w:pPr>
            <w:r w:rsidRPr="00A906BE">
              <w:rPr>
                <w:sz w:val="22"/>
              </w:rPr>
              <w:t>человека.</w:t>
            </w:r>
          </w:p>
        </w:tc>
        <w:tc>
          <w:tcPr>
            <w:tcW w:w="0" w:type="auto"/>
            <w:tcBorders>
              <w:top w:val="nil"/>
              <w:bottom w:val="nil"/>
            </w:tcBorders>
          </w:tcPr>
          <w:p w14:paraId="314F185D" w14:textId="77777777" w:rsidR="002D2450" w:rsidRPr="00A906BE" w:rsidRDefault="002D2450" w:rsidP="00B64063">
            <w:pPr>
              <w:ind w:firstLine="0"/>
              <w:rPr>
                <w:sz w:val="22"/>
              </w:rPr>
            </w:pPr>
          </w:p>
        </w:tc>
        <w:tc>
          <w:tcPr>
            <w:tcW w:w="0" w:type="auto"/>
            <w:tcBorders>
              <w:top w:val="nil"/>
              <w:bottom w:val="nil"/>
            </w:tcBorders>
          </w:tcPr>
          <w:p w14:paraId="426687FE" w14:textId="77777777" w:rsidR="002D2450" w:rsidRPr="00A906BE" w:rsidRDefault="002D2450" w:rsidP="00B64063">
            <w:pPr>
              <w:ind w:firstLine="0"/>
              <w:rPr>
                <w:sz w:val="22"/>
              </w:rPr>
            </w:pPr>
            <w:r w:rsidRPr="00A906BE">
              <w:rPr>
                <w:sz w:val="22"/>
              </w:rPr>
              <w:t>Раздел 8.</w:t>
            </w:r>
          </w:p>
        </w:tc>
        <w:tc>
          <w:tcPr>
            <w:tcW w:w="0" w:type="auto"/>
            <w:tcBorders>
              <w:top w:val="nil"/>
              <w:bottom w:val="nil"/>
            </w:tcBorders>
          </w:tcPr>
          <w:p w14:paraId="727BFDCD" w14:textId="77777777" w:rsidR="002D2450" w:rsidRPr="00A906BE" w:rsidRDefault="002D2450" w:rsidP="00B64063">
            <w:pPr>
              <w:ind w:firstLine="0"/>
              <w:rPr>
                <w:sz w:val="22"/>
              </w:rPr>
            </w:pPr>
            <w:r w:rsidRPr="00A906BE">
              <w:rPr>
                <w:sz w:val="22"/>
              </w:rPr>
              <w:t xml:space="preserve">Раздел 10. </w:t>
            </w:r>
          </w:p>
        </w:tc>
        <w:tc>
          <w:tcPr>
            <w:tcW w:w="0" w:type="auto"/>
            <w:tcBorders>
              <w:top w:val="nil"/>
              <w:bottom w:val="nil"/>
            </w:tcBorders>
          </w:tcPr>
          <w:p w14:paraId="19C49C35" w14:textId="77777777" w:rsidR="002D2450" w:rsidRPr="00A906BE" w:rsidRDefault="002D2450" w:rsidP="00B64063">
            <w:pPr>
              <w:ind w:firstLine="0"/>
              <w:rPr>
                <w:sz w:val="22"/>
              </w:rPr>
            </w:pPr>
            <w:r w:rsidRPr="00A906BE">
              <w:rPr>
                <w:sz w:val="22"/>
              </w:rPr>
              <w:t>Раздел 12.</w:t>
            </w:r>
          </w:p>
        </w:tc>
      </w:tr>
      <w:tr w:rsidR="002D2450" w:rsidRPr="00A906BE" w14:paraId="56E53CD4" w14:textId="77777777" w:rsidTr="00B64063">
        <w:trPr>
          <w:trHeight w:val="20"/>
          <w:jc w:val="center"/>
        </w:trPr>
        <w:tc>
          <w:tcPr>
            <w:tcW w:w="0" w:type="auto"/>
            <w:tcBorders>
              <w:top w:val="nil"/>
              <w:bottom w:val="nil"/>
            </w:tcBorders>
          </w:tcPr>
          <w:p w14:paraId="4B98C46E" w14:textId="77777777" w:rsidR="002D2450" w:rsidRPr="00A906BE" w:rsidRDefault="002D2450" w:rsidP="00B64063">
            <w:pPr>
              <w:ind w:firstLine="0"/>
              <w:rPr>
                <w:sz w:val="22"/>
              </w:rPr>
            </w:pPr>
          </w:p>
        </w:tc>
        <w:tc>
          <w:tcPr>
            <w:tcW w:w="0" w:type="auto"/>
            <w:tcBorders>
              <w:top w:val="nil"/>
              <w:bottom w:val="nil"/>
            </w:tcBorders>
          </w:tcPr>
          <w:p w14:paraId="3EB480F5" w14:textId="77777777" w:rsidR="002D2450" w:rsidRPr="00A906BE" w:rsidRDefault="002D2450" w:rsidP="00B64063">
            <w:pPr>
              <w:ind w:firstLine="0"/>
              <w:rPr>
                <w:sz w:val="22"/>
              </w:rPr>
            </w:pPr>
          </w:p>
        </w:tc>
        <w:tc>
          <w:tcPr>
            <w:tcW w:w="0" w:type="auto"/>
            <w:tcBorders>
              <w:top w:val="nil"/>
              <w:bottom w:val="nil"/>
            </w:tcBorders>
          </w:tcPr>
          <w:p w14:paraId="2DC41E68" w14:textId="77777777" w:rsidR="002D2450" w:rsidRPr="00A906BE" w:rsidRDefault="002D2450" w:rsidP="00B64063">
            <w:pPr>
              <w:ind w:firstLine="0"/>
              <w:rPr>
                <w:sz w:val="22"/>
              </w:rPr>
            </w:pPr>
            <w:r w:rsidRPr="00A906BE">
              <w:rPr>
                <w:sz w:val="22"/>
              </w:rPr>
              <w:t>Раздел 4.</w:t>
            </w:r>
          </w:p>
        </w:tc>
        <w:tc>
          <w:tcPr>
            <w:tcW w:w="0" w:type="auto"/>
            <w:tcBorders>
              <w:top w:val="nil"/>
              <w:bottom w:val="nil"/>
            </w:tcBorders>
          </w:tcPr>
          <w:p w14:paraId="57CF48BB" w14:textId="77777777" w:rsidR="002D2450" w:rsidRPr="00A906BE" w:rsidRDefault="002D2450" w:rsidP="00B64063">
            <w:pPr>
              <w:ind w:firstLine="0"/>
              <w:rPr>
                <w:sz w:val="22"/>
              </w:rPr>
            </w:pPr>
            <w:r w:rsidRPr="00A906BE">
              <w:rPr>
                <w:sz w:val="22"/>
              </w:rPr>
              <w:t>Технология</w:t>
            </w:r>
          </w:p>
        </w:tc>
        <w:tc>
          <w:tcPr>
            <w:tcW w:w="0" w:type="auto"/>
            <w:tcBorders>
              <w:top w:val="nil"/>
              <w:bottom w:val="nil"/>
            </w:tcBorders>
          </w:tcPr>
          <w:p w14:paraId="46261CAD" w14:textId="77777777" w:rsidR="002D2450" w:rsidRPr="00A906BE" w:rsidRDefault="002D2450" w:rsidP="00B64063">
            <w:pPr>
              <w:ind w:firstLine="0"/>
              <w:rPr>
                <w:sz w:val="22"/>
              </w:rPr>
            </w:pPr>
            <w:r w:rsidRPr="00A906BE">
              <w:rPr>
                <w:sz w:val="22"/>
              </w:rPr>
              <w:t>Основы Инфор-</w:t>
            </w:r>
          </w:p>
        </w:tc>
        <w:tc>
          <w:tcPr>
            <w:tcW w:w="0" w:type="auto"/>
            <w:tcBorders>
              <w:top w:val="nil"/>
              <w:bottom w:val="nil"/>
            </w:tcBorders>
          </w:tcPr>
          <w:p w14:paraId="3F270485" w14:textId="77777777" w:rsidR="002D2450" w:rsidRPr="00A906BE" w:rsidRDefault="002D2450" w:rsidP="00B64063">
            <w:pPr>
              <w:ind w:firstLine="0"/>
              <w:rPr>
                <w:sz w:val="22"/>
              </w:rPr>
            </w:pPr>
            <w:r w:rsidRPr="00A906BE">
              <w:rPr>
                <w:sz w:val="22"/>
              </w:rPr>
              <w:t>Мир профессий</w:t>
            </w:r>
          </w:p>
        </w:tc>
      </w:tr>
      <w:tr w:rsidR="002D2450" w:rsidRPr="00A906BE" w14:paraId="57DB88FE" w14:textId="77777777" w:rsidTr="00B64063">
        <w:trPr>
          <w:trHeight w:val="20"/>
          <w:jc w:val="center"/>
        </w:trPr>
        <w:tc>
          <w:tcPr>
            <w:tcW w:w="0" w:type="auto"/>
            <w:tcBorders>
              <w:top w:val="nil"/>
              <w:bottom w:val="nil"/>
            </w:tcBorders>
          </w:tcPr>
          <w:p w14:paraId="335B7B0A" w14:textId="77777777" w:rsidR="002D2450" w:rsidRPr="00A906BE" w:rsidRDefault="002D2450" w:rsidP="00B64063">
            <w:pPr>
              <w:ind w:firstLine="0"/>
              <w:rPr>
                <w:sz w:val="22"/>
              </w:rPr>
            </w:pPr>
          </w:p>
        </w:tc>
        <w:tc>
          <w:tcPr>
            <w:tcW w:w="0" w:type="auto"/>
            <w:tcBorders>
              <w:top w:val="nil"/>
              <w:bottom w:val="nil"/>
            </w:tcBorders>
          </w:tcPr>
          <w:p w14:paraId="578C094C" w14:textId="77777777" w:rsidR="002D2450" w:rsidRPr="00A906BE" w:rsidRDefault="002D2450" w:rsidP="00B64063">
            <w:pPr>
              <w:ind w:firstLine="0"/>
              <w:rPr>
                <w:sz w:val="22"/>
              </w:rPr>
            </w:pPr>
            <w:r w:rsidRPr="00A906BE">
              <w:rPr>
                <w:sz w:val="22"/>
              </w:rPr>
              <w:t>Раздел 2.</w:t>
            </w:r>
          </w:p>
        </w:tc>
        <w:tc>
          <w:tcPr>
            <w:tcW w:w="0" w:type="auto"/>
            <w:tcBorders>
              <w:top w:val="nil"/>
              <w:bottom w:val="nil"/>
            </w:tcBorders>
          </w:tcPr>
          <w:p w14:paraId="324D7A35" w14:textId="77777777" w:rsidR="002D2450" w:rsidRPr="00A906BE" w:rsidRDefault="002D2450" w:rsidP="00B64063">
            <w:pPr>
              <w:ind w:firstLine="0"/>
              <w:rPr>
                <w:sz w:val="22"/>
              </w:rPr>
            </w:pPr>
            <w:r w:rsidRPr="00A906BE">
              <w:rPr>
                <w:sz w:val="22"/>
              </w:rPr>
              <w:t>Основы проек-</w:t>
            </w:r>
          </w:p>
        </w:tc>
        <w:tc>
          <w:tcPr>
            <w:tcW w:w="0" w:type="auto"/>
            <w:tcBorders>
              <w:top w:val="nil"/>
              <w:bottom w:val="nil"/>
            </w:tcBorders>
          </w:tcPr>
          <w:p w14:paraId="615615AC" w14:textId="77777777" w:rsidR="002D2450" w:rsidRPr="00A906BE" w:rsidRDefault="002D2450" w:rsidP="00B64063">
            <w:pPr>
              <w:ind w:firstLine="0"/>
              <w:rPr>
                <w:sz w:val="22"/>
              </w:rPr>
            </w:pPr>
            <w:r w:rsidRPr="00A906BE">
              <w:rPr>
                <w:sz w:val="22"/>
              </w:rPr>
              <w:t>и мир.</w:t>
            </w:r>
          </w:p>
        </w:tc>
        <w:tc>
          <w:tcPr>
            <w:tcW w:w="0" w:type="auto"/>
            <w:tcBorders>
              <w:top w:val="nil"/>
              <w:bottom w:val="nil"/>
            </w:tcBorders>
          </w:tcPr>
          <w:p w14:paraId="3E8A6032" w14:textId="77777777" w:rsidR="002D2450" w:rsidRPr="00A906BE" w:rsidRDefault="002D2450" w:rsidP="00B64063">
            <w:pPr>
              <w:ind w:firstLine="0"/>
              <w:rPr>
                <w:sz w:val="22"/>
              </w:rPr>
            </w:pPr>
            <w:r w:rsidRPr="00A906BE">
              <w:rPr>
                <w:sz w:val="22"/>
              </w:rPr>
              <w:t>мационно-</w:t>
            </w:r>
          </w:p>
        </w:tc>
        <w:tc>
          <w:tcPr>
            <w:tcW w:w="0" w:type="auto"/>
            <w:tcBorders>
              <w:top w:val="nil"/>
              <w:bottom w:val="nil"/>
            </w:tcBorders>
          </w:tcPr>
          <w:p w14:paraId="5D99298A" w14:textId="77777777" w:rsidR="002D2450" w:rsidRPr="00A906BE" w:rsidRDefault="002D2450" w:rsidP="00B64063">
            <w:pPr>
              <w:ind w:firstLine="0"/>
              <w:rPr>
                <w:sz w:val="22"/>
              </w:rPr>
            </w:pPr>
          </w:p>
        </w:tc>
      </w:tr>
      <w:tr w:rsidR="002D2450" w:rsidRPr="00A906BE" w14:paraId="4BF79612" w14:textId="77777777" w:rsidTr="00B64063">
        <w:trPr>
          <w:trHeight w:val="20"/>
          <w:jc w:val="center"/>
        </w:trPr>
        <w:tc>
          <w:tcPr>
            <w:tcW w:w="0" w:type="auto"/>
            <w:tcBorders>
              <w:top w:val="nil"/>
              <w:bottom w:val="nil"/>
            </w:tcBorders>
          </w:tcPr>
          <w:p w14:paraId="1C236DC3" w14:textId="77777777" w:rsidR="002D2450" w:rsidRPr="00A906BE" w:rsidRDefault="002D2450" w:rsidP="00B64063">
            <w:pPr>
              <w:ind w:firstLine="0"/>
              <w:rPr>
                <w:sz w:val="22"/>
              </w:rPr>
            </w:pPr>
          </w:p>
        </w:tc>
        <w:tc>
          <w:tcPr>
            <w:tcW w:w="0" w:type="auto"/>
            <w:tcBorders>
              <w:top w:val="nil"/>
              <w:bottom w:val="nil"/>
            </w:tcBorders>
          </w:tcPr>
          <w:p w14:paraId="1636A47D" w14:textId="77777777" w:rsidR="002D2450" w:rsidRPr="00A906BE" w:rsidRDefault="002D2450" w:rsidP="00B64063">
            <w:pPr>
              <w:ind w:firstLine="0"/>
              <w:rPr>
                <w:sz w:val="22"/>
              </w:rPr>
            </w:pPr>
            <w:r w:rsidRPr="00A906BE">
              <w:rPr>
                <w:sz w:val="22"/>
              </w:rPr>
              <w:t>Простейшие</w:t>
            </w:r>
          </w:p>
        </w:tc>
        <w:tc>
          <w:tcPr>
            <w:tcW w:w="0" w:type="auto"/>
            <w:tcBorders>
              <w:top w:val="nil"/>
              <w:bottom w:val="nil"/>
            </w:tcBorders>
          </w:tcPr>
          <w:p w14:paraId="4951104C" w14:textId="77777777" w:rsidR="002D2450" w:rsidRPr="00A906BE" w:rsidRDefault="002D2450" w:rsidP="00B64063">
            <w:pPr>
              <w:ind w:firstLine="0"/>
              <w:rPr>
                <w:sz w:val="22"/>
              </w:rPr>
            </w:pPr>
            <w:r w:rsidRPr="00A906BE">
              <w:rPr>
                <w:sz w:val="22"/>
              </w:rPr>
              <w:t>тирования.</w:t>
            </w:r>
          </w:p>
        </w:tc>
        <w:tc>
          <w:tcPr>
            <w:tcW w:w="0" w:type="auto"/>
            <w:tcBorders>
              <w:top w:val="nil"/>
              <w:bottom w:val="nil"/>
            </w:tcBorders>
          </w:tcPr>
          <w:p w14:paraId="45EB18FD" w14:textId="77777777" w:rsidR="002D2450" w:rsidRPr="00A906BE" w:rsidRDefault="002D2450" w:rsidP="00B64063">
            <w:pPr>
              <w:ind w:firstLine="0"/>
              <w:rPr>
                <w:sz w:val="22"/>
              </w:rPr>
            </w:pPr>
            <w:r w:rsidRPr="00A906BE">
              <w:rPr>
                <w:sz w:val="22"/>
              </w:rPr>
              <w:t>Современная</w:t>
            </w:r>
          </w:p>
        </w:tc>
        <w:tc>
          <w:tcPr>
            <w:tcW w:w="0" w:type="auto"/>
            <w:tcBorders>
              <w:top w:val="nil"/>
              <w:bottom w:val="nil"/>
            </w:tcBorders>
          </w:tcPr>
          <w:p w14:paraId="672A7288" w14:textId="77777777" w:rsidR="002D2450" w:rsidRPr="00A906BE" w:rsidRDefault="002D2450" w:rsidP="00B64063">
            <w:pPr>
              <w:ind w:firstLine="0"/>
              <w:rPr>
                <w:sz w:val="22"/>
              </w:rPr>
            </w:pPr>
            <w:r w:rsidRPr="00A906BE">
              <w:rPr>
                <w:sz w:val="22"/>
              </w:rPr>
              <w:t>когнитивных</w:t>
            </w:r>
          </w:p>
        </w:tc>
        <w:tc>
          <w:tcPr>
            <w:tcW w:w="0" w:type="auto"/>
            <w:tcBorders>
              <w:top w:val="nil"/>
              <w:bottom w:val="nil"/>
            </w:tcBorders>
          </w:tcPr>
          <w:p w14:paraId="6278B654" w14:textId="77777777" w:rsidR="002D2450" w:rsidRPr="00A906BE" w:rsidRDefault="002D2450" w:rsidP="00B64063">
            <w:pPr>
              <w:ind w:firstLine="0"/>
              <w:rPr>
                <w:sz w:val="22"/>
              </w:rPr>
            </w:pPr>
          </w:p>
        </w:tc>
      </w:tr>
      <w:tr w:rsidR="002D2450" w:rsidRPr="00A906BE" w14:paraId="6DFE62E5" w14:textId="77777777" w:rsidTr="00B64063">
        <w:trPr>
          <w:trHeight w:val="20"/>
          <w:jc w:val="center"/>
        </w:trPr>
        <w:tc>
          <w:tcPr>
            <w:tcW w:w="0" w:type="auto"/>
            <w:tcBorders>
              <w:top w:val="nil"/>
              <w:bottom w:val="nil"/>
            </w:tcBorders>
          </w:tcPr>
          <w:p w14:paraId="74451D68" w14:textId="77777777" w:rsidR="002D2450" w:rsidRPr="00A906BE" w:rsidRDefault="002D2450" w:rsidP="00B64063">
            <w:pPr>
              <w:ind w:firstLine="0"/>
              <w:rPr>
                <w:sz w:val="22"/>
              </w:rPr>
            </w:pPr>
          </w:p>
        </w:tc>
        <w:tc>
          <w:tcPr>
            <w:tcW w:w="0" w:type="auto"/>
            <w:tcBorders>
              <w:top w:val="nil"/>
              <w:bottom w:val="nil"/>
            </w:tcBorders>
          </w:tcPr>
          <w:p w14:paraId="1A861C10" w14:textId="77777777" w:rsidR="002D2450" w:rsidRPr="00A906BE" w:rsidRDefault="002D2450" w:rsidP="00B64063">
            <w:pPr>
              <w:ind w:firstLine="0"/>
              <w:rPr>
                <w:sz w:val="22"/>
              </w:rPr>
            </w:pPr>
            <w:r w:rsidRPr="00A906BE">
              <w:rPr>
                <w:sz w:val="22"/>
              </w:rPr>
              <w:t>Машины</w:t>
            </w:r>
          </w:p>
        </w:tc>
        <w:tc>
          <w:tcPr>
            <w:tcW w:w="0" w:type="auto"/>
            <w:tcBorders>
              <w:top w:val="nil"/>
              <w:bottom w:val="nil"/>
            </w:tcBorders>
          </w:tcPr>
          <w:p w14:paraId="25EF6044" w14:textId="77777777" w:rsidR="002D2450" w:rsidRPr="00A906BE" w:rsidRDefault="002D2450" w:rsidP="00B64063">
            <w:pPr>
              <w:ind w:firstLine="0"/>
              <w:rPr>
                <w:sz w:val="22"/>
              </w:rPr>
            </w:pPr>
          </w:p>
        </w:tc>
        <w:tc>
          <w:tcPr>
            <w:tcW w:w="0" w:type="auto"/>
            <w:tcBorders>
              <w:top w:val="nil"/>
              <w:bottom w:val="nil"/>
            </w:tcBorders>
          </w:tcPr>
          <w:p w14:paraId="6B4CCAFF" w14:textId="77777777" w:rsidR="002D2450" w:rsidRPr="00A906BE" w:rsidRDefault="002D2450" w:rsidP="00B64063">
            <w:pPr>
              <w:ind w:firstLine="0"/>
              <w:rPr>
                <w:sz w:val="22"/>
              </w:rPr>
            </w:pPr>
            <w:r w:rsidRPr="00A906BE">
              <w:rPr>
                <w:sz w:val="22"/>
              </w:rPr>
              <w:t>техносфера</w:t>
            </w:r>
          </w:p>
        </w:tc>
        <w:tc>
          <w:tcPr>
            <w:tcW w:w="0" w:type="auto"/>
            <w:tcBorders>
              <w:top w:val="nil"/>
              <w:bottom w:val="nil"/>
            </w:tcBorders>
          </w:tcPr>
          <w:p w14:paraId="7C147E9C" w14:textId="77777777" w:rsidR="002D2450" w:rsidRPr="00A906BE" w:rsidRDefault="002D2450" w:rsidP="00B64063">
            <w:pPr>
              <w:ind w:firstLine="0"/>
              <w:rPr>
                <w:sz w:val="22"/>
              </w:rPr>
            </w:pPr>
            <w:r w:rsidRPr="00A906BE">
              <w:rPr>
                <w:sz w:val="22"/>
              </w:rPr>
              <w:t>технологий</w:t>
            </w:r>
          </w:p>
        </w:tc>
        <w:tc>
          <w:tcPr>
            <w:tcW w:w="0" w:type="auto"/>
            <w:tcBorders>
              <w:top w:val="nil"/>
              <w:bottom w:val="nil"/>
            </w:tcBorders>
          </w:tcPr>
          <w:p w14:paraId="394A2F1E" w14:textId="77777777" w:rsidR="002D2450" w:rsidRPr="00A906BE" w:rsidRDefault="002D2450" w:rsidP="00B64063">
            <w:pPr>
              <w:ind w:firstLine="0"/>
              <w:rPr>
                <w:sz w:val="22"/>
              </w:rPr>
            </w:pPr>
          </w:p>
        </w:tc>
      </w:tr>
      <w:tr w:rsidR="002D2450" w:rsidRPr="00A906BE" w14:paraId="6D54A1FB" w14:textId="77777777" w:rsidTr="00B64063">
        <w:trPr>
          <w:trHeight w:val="20"/>
          <w:jc w:val="center"/>
        </w:trPr>
        <w:tc>
          <w:tcPr>
            <w:tcW w:w="0" w:type="auto"/>
            <w:tcBorders>
              <w:top w:val="nil"/>
              <w:bottom w:val="nil"/>
            </w:tcBorders>
          </w:tcPr>
          <w:p w14:paraId="5324D297" w14:textId="77777777" w:rsidR="002D2450" w:rsidRPr="00A906BE" w:rsidRDefault="002D2450" w:rsidP="00B64063">
            <w:pPr>
              <w:ind w:firstLine="0"/>
              <w:rPr>
                <w:sz w:val="22"/>
              </w:rPr>
            </w:pPr>
          </w:p>
        </w:tc>
        <w:tc>
          <w:tcPr>
            <w:tcW w:w="0" w:type="auto"/>
            <w:tcBorders>
              <w:top w:val="nil"/>
              <w:bottom w:val="nil"/>
            </w:tcBorders>
          </w:tcPr>
          <w:p w14:paraId="46AFDE2C" w14:textId="77777777" w:rsidR="002D2450" w:rsidRPr="00A906BE" w:rsidRDefault="002D2450" w:rsidP="00B64063">
            <w:pPr>
              <w:ind w:firstLine="0"/>
              <w:rPr>
                <w:sz w:val="22"/>
              </w:rPr>
            </w:pPr>
            <w:r w:rsidRPr="00A906BE">
              <w:rPr>
                <w:sz w:val="22"/>
              </w:rPr>
              <w:t>и механизмы</w:t>
            </w:r>
          </w:p>
        </w:tc>
        <w:tc>
          <w:tcPr>
            <w:tcW w:w="0" w:type="auto"/>
            <w:tcBorders>
              <w:top w:val="nil"/>
              <w:bottom w:val="nil"/>
            </w:tcBorders>
          </w:tcPr>
          <w:p w14:paraId="63EB065D" w14:textId="77777777" w:rsidR="002D2450" w:rsidRPr="00A906BE" w:rsidRDefault="002D2450" w:rsidP="00B64063">
            <w:pPr>
              <w:ind w:firstLine="0"/>
              <w:rPr>
                <w:sz w:val="22"/>
              </w:rPr>
            </w:pPr>
            <w:r w:rsidRPr="00A906BE">
              <w:rPr>
                <w:sz w:val="22"/>
              </w:rPr>
              <w:t>Раздел 5.</w:t>
            </w:r>
          </w:p>
        </w:tc>
        <w:tc>
          <w:tcPr>
            <w:tcW w:w="0" w:type="auto"/>
            <w:tcBorders>
              <w:top w:val="nil"/>
              <w:bottom w:val="nil"/>
            </w:tcBorders>
          </w:tcPr>
          <w:p w14:paraId="4A600975" w14:textId="77777777" w:rsidR="002D2450" w:rsidRPr="00A906BE" w:rsidRDefault="002D2450" w:rsidP="00B64063">
            <w:pPr>
              <w:ind w:firstLine="0"/>
              <w:rPr>
                <w:sz w:val="22"/>
              </w:rPr>
            </w:pPr>
          </w:p>
        </w:tc>
        <w:tc>
          <w:tcPr>
            <w:tcW w:w="0" w:type="auto"/>
            <w:tcBorders>
              <w:top w:val="nil"/>
              <w:bottom w:val="nil"/>
            </w:tcBorders>
          </w:tcPr>
          <w:p w14:paraId="6157A804" w14:textId="77777777" w:rsidR="002D2450" w:rsidRPr="00A906BE" w:rsidRDefault="002D2450" w:rsidP="00B64063">
            <w:pPr>
              <w:ind w:firstLine="0"/>
              <w:rPr>
                <w:sz w:val="22"/>
              </w:rPr>
            </w:pPr>
          </w:p>
        </w:tc>
        <w:tc>
          <w:tcPr>
            <w:tcW w:w="0" w:type="auto"/>
            <w:tcBorders>
              <w:top w:val="nil"/>
              <w:bottom w:val="nil"/>
            </w:tcBorders>
          </w:tcPr>
          <w:p w14:paraId="7AD58B79" w14:textId="77777777" w:rsidR="002D2450" w:rsidRPr="00A906BE" w:rsidRDefault="002D2450" w:rsidP="00B64063">
            <w:pPr>
              <w:ind w:firstLine="0"/>
              <w:rPr>
                <w:sz w:val="22"/>
              </w:rPr>
            </w:pPr>
          </w:p>
        </w:tc>
      </w:tr>
      <w:tr w:rsidR="002D2450" w:rsidRPr="00A906BE" w14:paraId="13F1DE8C" w14:textId="77777777" w:rsidTr="00B64063">
        <w:trPr>
          <w:trHeight w:val="20"/>
          <w:jc w:val="center"/>
        </w:trPr>
        <w:tc>
          <w:tcPr>
            <w:tcW w:w="0" w:type="auto"/>
            <w:tcBorders>
              <w:top w:val="nil"/>
              <w:bottom w:val="nil"/>
            </w:tcBorders>
          </w:tcPr>
          <w:p w14:paraId="62D7124B" w14:textId="77777777" w:rsidR="002D2450" w:rsidRPr="00A906BE" w:rsidRDefault="002D2450" w:rsidP="00B64063">
            <w:pPr>
              <w:ind w:firstLine="0"/>
              <w:rPr>
                <w:sz w:val="22"/>
              </w:rPr>
            </w:pPr>
          </w:p>
        </w:tc>
        <w:tc>
          <w:tcPr>
            <w:tcW w:w="0" w:type="auto"/>
            <w:tcBorders>
              <w:top w:val="nil"/>
              <w:bottom w:val="nil"/>
            </w:tcBorders>
          </w:tcPr>
          <w:p w14:paraId="6FE5A7AD" w14:textId="77777777" w:rsidR="002D2450" w:rsidRPr="00A906BE" w:rsidRDefault="002D2450" w:rsidP="00B64063">
            <w:pPr>
              <w:ind w:firstLine="0"/>
              <w:rPr>
                <w:sz w:val="22"/>
              </w:rPr>
            </w:pPr>
          </w:p>
        </w:tc>
        <w:tc>
          <w:tcPr>
            <w:tcW w:w="0" w:type="auto"/>
            <w:tcBorders>
              <w:top w:val="nil"/>
              <w:bottom w:val="nil"/>
            </w:tcBorders>
          </w:tcPr>
          <w:p w14:paraId="585E8F48" w14:textId="77777777" w:rsidR="002D2450" w:rsidRPr="00A906BE" w:rsidRDefault="002D2450" w:rsidP="00B64063">
            <w:pPr>
              <w:ind w:firstLine="0"/>
              <w:rPr>
                <w:sz w:val="22"/>
              </w:rPr>
            </w:pPr>
            <w:r w:rsidRPr="00A906BE">
              <w:rPr>
                <w:sz w:val="22"/>
              </w:rPr>
              <w:t>Технологии</w:t>
            </w:r>
          </w:p>
        </w:tc>
        <w:tc>
          <w:tcPr>
            <w:tcW w:w="0" w:type="auto"/>
            <w:tcBorders>
              <w:top w:val="nil"/>
              <w:bottom w:val="nil"/>
            </w:tcBorders>
          </w:tcPr>
          <w:p w14:paraId="3EABABAD" w14:textId="77777777" w:rsidR="002D2450" w:rsidRPr="00A906BE" w:rsidRDefault="002D2450" w:rsidP="00B64063">
            <w:pPr>
              <w:ind w:firstLine="0"/>
              <w:rPr>
                <w:sz w:val="22"/>
              </w:rPr>
            </w:pPr>
          </w:p>
        </w:tc>
        <w:tc>
          <w:tcPr>
            <w:tcW w:w="0" w:type="auto"/>
            <w:tcBorders>
              <w:top w:val="nil"/>
              <w:bottom w:val="nil"/>
            </w:tcBorders>
          </w:tcPr>
          <w:p w14:paraId="5AE5E29D" w14:textId="77777777" w:rsidR="002D2450" w:rsidRPr="00A906BE" w:rsidRDefault="002D2450" w:rsidP="00B64063">
            <w:pPr>
              <w:ind w:firstLine="0"/>
              <w:rPr>
                <w:sz w:val="22"/>
              </w:rPr>
            </w:pPr>
          </w:p>
        </w:tc>
        <w:tc>
          <w:tcPr>
            <w:tcW w:w="0" w:type="auto"/>
            <w:tcBorders>
              <w:top w:val="nil"/>
              <w:bottom w:val="nil"/>
            </w:tcBorders>
          </w:tcPr>
          <w:p w14:paraId="403387E9" w14:textId="77777777" w:rsidR="002D2450" w:rsidRPr="00A906BE" w:rsidRDefault="002D2450" w:rsidP="00B64063">
            <w:pPr>
              <w:ind w:firstLine="0"/>
              <w:rPr>
                <w:sz w:val="22"/>
              </w:rPr>
            </w:pPr>
          </w:p>
        </w:tc>
      </w:tr>
      <w:tr w:rsidR="002D2450" w:rsidRPr="00A906BE" w14:paraId="251C3C20" w14:textId="77777777" w:rsidTr="00B64063">
        <w:trPr>
          <w:trHeight w:val="20"/>
          <w:jc w:val="center"/>
        </w:trPr>
        <w:tc>
          <w:tcPr>
            <w:tcW w:w="0" w:type="auto"/>
            <w:tcBorders>
              <w:top w:val="nil"/>
              <w:bottom w:val="nil"/>
            </w:tcBorders>
          </w:tcPr>
          <w:p w14:paraId="40F35FB9" w14:textId="77777777" w:rsidR="002D2450" w:rsidRPr="00A906BE" w:rsidRDefault="002D2450" w:rsidP="00B64063">
            <w:pPr>
              <w:ind w:firstLine="0"/>
              <w:rPr>
                <w:sz w:val="22"/>
              </w:rPr>
            </w:pPr>
          </w:p>
        </w:tc>
        <w:tc>
          <w:tcPr>
            <w:tcW w:w="0" w:type="auto"/>
            <w:tcBorders>
              <w:top w:val="nil"/>
              <w:bottom w:val="nil"/>
            </w:tcBorders>
          </w:tcPr>
          <w:p w14:paraId="53AC2541" w14:textId="77777777" w:rsidR="002D2450" w:rsidRPr="00A906BE" w:rsidRDefault="002D2450" w:rsidP="00B64063">
            <w:pPr>
              <w:ind w:firstLine="0"/>
              <w:rPr>
                <w:sz w:val="22"/>
              </w:rPr>
            </w:pPr>
          </w:p>
        </w:tc>
        <w:tc>
          <w:tcPr>
            <w:tcW w:w="0" w:type="auto"/>
            <w:tcBorders>
              <w:top w:val="nil"/>
              <w:bottom w:val="nil"/>
            </w:tcBorders>
          </w:tcPr>
          <w:p w14:paraId="0E1E21C8" w14:textId="77777777" w:rsidR="002D2450" w:rsidRPr="00A906BE" w:rsidRDefault="002D2450" w:rsidP="00B64063">
            <w:pPr>
              <w:ind w:firstLine="0"/>
              <w:rPr>
                <w:sz w:val="22"/>
              </w:rPr>
            </w:pPr>
            <w:r w:rsidRPr="00A906BE">
              <w:rPr>
                <w:sz w:val="22"/>
              </w:rPr>
              <w:t>домашнего</w:t>
            </w:r>
          </w:p>
        </w:tc>
        <w:tc>
          <w:tcPr>
            <w:tcW w:w="0" w:type="auto"/>
            <w:tcBorders>
              <w:top w:val="nil"/>
              <w:bottom w:val="nil"/>
            </w:tcBorders>
          </w:tcPr>
          <w:p w14:paraId="3502B01A" w14:textId="77777777" w:rsidR="002D2450" w:rsidRPr="00A906BE" w:rsidRDefault="002D2450" w:rsidP="00B64063">
            <w:pPr>
              <w:ind w:firstLine="0"/>
              <w:rPr>
                <w:sz w:val="22"/>
              </w:rPr>
            </w:pPr>
          </w:p>
        </w:tc>
        <w:tc>
          <w:tcPr>
            <w:tcW w:w="0" w:type="auto"/>
            <w:tcBorders>
              <w:top w:val="nil"/>
              <w:bottom w:val="nil"/>
            </w:tcBorders>
          </w:tcPr>
          <w:p w14:paraId="432AA2FF" w14:textId="77777777" w:rsidR="002D2450" w:rsidRPr="00A906BE" w:rsidRDefault="002D2450" w:rsidP="00B64063">
            <w:pPr>
              <w:ind w:firstLine="0"/>
              <w:rPr>
                <w:sz w:val="22"/>
              </w:rPr>
            </w:pPr>
          </w:p>
        </w:tc>
        <w:tc>
          <w:tcPr>
            <w:tcW w:w="0" w:type="auto"/>
            <w:tcBorders>
              <w:top w:val="nil"/>
              <w:bottom w:val="nil"/>
            </w:tcBorders>
          </w:tcPr>
          <w:p w14:paraId="55BBEA66" w14:textId="77777777" w:rsidR="002D2450" w:rsidRPr="00A906BE" w:rsidRDefault="002D2450" w:rsidP="00B64063">
            <w:pPr>
              <w:ind w:firstLine="0"/>
              <w:rPr>
                <w:sz w:val="22"/>
              </w:rPr>
            </w:pPr>
          </w:p>
        </w:tc>
      </w:tr>
      <w:tr w:rsidR="002D2450" w:rsidRPr="00A906BE" w14:paraId="191D455B" w14:textId="77777777" w:rsidTr="00B64063">
        <w:trPr>
          <w:trHeight w:val="20"/>
          <w:jc w:val="center"/>
        </w:trPr>
        <w:tc>
          <w:tcPr>
            <w:tcW w:w="0" w:type="auto"/>
            <w:tcBorders>
              <w:top w:val="nil"/>
              <w:bottom w:val="nil"/>
            </w:tcBorders>
          </w:tcPr>
          <w:p w14:paraId="473B4EC6" w14:textId="77777777" w:rsidR="002D2450" w:rsidRPr="00A906BE" w:rsidRDefault="002D2450" w:rsidP="00B64063">
            <w:pPr>
              <w:ind w:firstLine="0"/>
              <w:rPr>
                <w:sz w:val="22"/>
              </w:rPr>
            </w:pPr>
          </w:p>
        </w:tc>
        <w:tc>
          <w:tcPr>
            <w:tcW w:w="0" w:type="auto"/>
            <w:tcBorders>
              <w:top w:val="nil"/>
              <w:bottom w:val="nil"/>
            </w:tcBorders>
          </w:tcPr>
          <w:p w14:paraId="4949CFC8" w14:textId="77777777" w:rsidR="002D2450" w:rsidRPr="00A906BE" w:rsidRDefault="002D2450" w:rsidP="00B64063">
            <w:pPr>
              <w:ind w:firstLine="0"/>
              <w:rPr>
                <w:sz w:val="22"/>
              </w:rPr>
            </w:pPr>
          </w:p>
        </w:tc>
        <w:tc>
          <w:tcPr>
            <w:tcW w:w="0" w:type="auto"/>
            <w:tcBorders>
              <w:top w:val="nil"/>
              <w:bottom w:val="nil"/>
            </w:tcBorders>
          </w:tcPr>
          <w:p w14:paraId="2FB4FAEF" w14:textId="77777777" w:rsidR="002D2450" w:rsidRPr="00A906BE" w:rsidRDefault="002D2450" w:rsidP="00B64063">
            <w:pPr>
              <w:ind w:firstLine="0"/>
              <w:rPr>
                <w:sz w:val="22"/>
              </w:rPr>
            </w:pPr>
            <w:r w:rsidRPr="00A906BE">
              <w:rPr>
                <w:sz w:val="22"/>
              </w:rPr>
              <w:t>хозяйства.</w:t>
            </w:r>
          </w:p>
        </w:tc>
        <w:tc>
          <w:tcPr>
            <w:tcW w:w="0" w:type="auto"/>
            <w:tcBorders>
              <w:top w:val="nil"/>
              <w:bottom w:val="nil"/>
            </w:tcBorders>
          </w:tcPr>
          <w:p w14:paraId="4D0B5D0B" w14:textId="77777777" w:rsidR="002D2450" w:rsidRPr="00A906BE" w:rsidRDefault="002D2450" w:rsidP="00B64063">
            <w:pPr>
              <w:ind w:firstLine="0"/>
              <w:rPr>
                <w:sz w:val="22"/>
              </w:rPr>
            </w:pPr>
          </w:p>
        </w:tc>
        <w:tc>
          <w:tcPr>
            <w:tcW w:w="0" w:type="auto"/>
            <w:tcBorders>
              <w:top w:val="nil"/>
              <w:bottom w:val="nil"/>
            </w:tcBorders>
          </w:tcPr>
          <w:p w14:paraId="47FD4E01" w14:textId="77777777" w:rsidR="002D2450" w:rsidRPr="00A906BE" w:rsidRDefault="002D2450" w:rsidP="00B64063">
            <w:pPr>
              <w:ind w:firstLine="0"/>
              <w:rPr>
                <w:sz w:val="22"/>
              </w:rPr>
            </w:pPr>
          </w:p>
        </w:tc>
        <w:tc>
          <w:tcPr>
            <w:tcW w:w="0" w:type="auto"/>
            <w:tcBorders>
              <w:top w:val="nil"/>
              <w:bottom w:val="nil"/>
            </w:tcBorders>
          </w:tcPr>
          <w:p w14:paraId="5BA6627D" w14:textId="77777777" w:rsidR="002D2450" w:rsidRPr="00A906BE" w:rsidRDefault="002D2450" w:rsidP="00B64063">
            <w:pPr>
              <w:ind w:firstLine="0"/>
              <w:rPr>
                <w:sz w:val="22"/>
              </w:rPr>
            </w:pPr>
          </w:p>
        </w:tc>
      </w:tr>
      <w:tr w:rsidR="002D2450" w:rsidRPr="00A906BE" w14:paraId="49FA11F9" w14:textId="77777777" w:rsidTr="00B64063">
        <w:trPr>
          <w:trHeight w:val="20"/>
          <w:jc w:val="center"/>
        </w:trPr>
        <w:tc>
          <w:tcPr>
            <w:tcW w:w="0" w:type="auto"/>
            <w:tcBorders>
              <w:top w:val="nil"/>
              <w:bottom w:val="nil"/>
            </w:tcBorders>
          </w:tcPr>
          <w:p w14:paraId="12FA75C6" w14:textId="77777777" w:rsidR="002D2450" w:rsidRPr="00A906BE" w:rsidRDefault="002D2450" w:rsidP="00B64063">
            <w:pPr>
              <w:ind w:firstLine="0"/>
              <w:rPr>
                <w:sz w:val="22"/>
              </w:rPr>
            </w:pPr>
          </w:p>
        </w:tc>
        <w:tc>
          <w:tcPr>
            <w:tcW w:w="0" w:type="auto"/>
            <w:tcBorders>
              <w:top w:val="nil"/>
              <w:bottom w:val="nil"/>
            </w:tcBorders>
          </w:tcPr>
          <w:p w14:paraId="2D84EBDF" w14:textId="77777777" w:rsidR="002D2450" w:rsidRPr="00A906BE" w:rsidRDefault="002D2450" w:rsidP="00B64063">
            <w:pPr>
              <w:ind w:firstLine="0"/>
              <w:rPr>
                <w:sz w:val="22"/>
              </w:rPr>
            </w:pPr>
          </w:p>
        </w:tc>
        <w:tc>
          <w:tcPr>
            <w:tcW w:w="0" w:type="auto"/>
            <w:tcBorders>
              <w:top w:val="nil"/>
              <w:bottom w:val="nil"/>
            </w:tcBorders>
          </w:tcPr>
          <w:p w14:paraId="5F5993AA" w14:textId="77777777" w:rsidR="002D2450" w:rsidRPr="00A906BE" w:rsidRDefault="002D2450" w:rsidP="00B64063">
            <w:pPr>
              <w:ind w:firstLine="0"/>
              <w:rPr>
                <w:sz w:val="22"/>
              </w:rPr>
            </w:pPr>
            <w:r w:rsidRPr="00A906BE">
              <w:rPr>
                <w:sz w:val="22"/>
              </w:rPr>
              <w:t>Раздел 6.</w:t>
            </w:r>
          </w:p>
        </w:tc>
        <w:tc>
          <w:tcPr>
            <w:tcW w:w="0" w:type="auto"/>
            <w:tcBorders>
              <w:top w:val="nil"/>
              <w:bottom w:val="nil"/>
            </w:tcBorders>
          </w:tcPr>
          <w:p w14:paraId="0A82CFCE" w14:textId="77777777" w:rsidR="002D2450" w:rsidRPr="00A906BE" w:rsidRDefault="002D2450" w:rsidP="00B64063">
            <w:pPr>
              <w:ind w:firstLine="0"/>
              <w:rPr>
                <w:sz w:val="22"/>
              </w:rPr>
            </w:pPr>
          </w:p>
        </w:tc>
        <w:tc>
          <w:tcPr>
            <w:tcW w:w="0" w:type="auto"/>
            <w:tcBorders>
              <w:top w:val="nil"/>
              <w:bottom w:val="nil"/>
            </w:tcBorders>
          </w:tcPr>
          <w:p w14:paraId="576ACCA7" w14:textId="77777777" w:rsidR="002D2450" w:rsidRPr="00A906BE" w:rsidRDefault="002D2450" w:rsidP="00B64063">
            <w:pPr>
              <w:ind w:firstLine="0"/>
              <w:rPr>
                <w:sz w:val="22"/>
              </w:rPr>
            </w:pPr>
          </w:p>
        </w:tc>
        <w:tc>
          <w:tcPr>
            <w:tcW w:w="0" w:type="auto"/>
            <w:tcBorders>
              <w:top w:val="nil"/>
              <w:bottom w:val="nil"/>
            </w:tcBorders>
          </w:tcPr>
          <w:p w14:paraId="373A1310" w14:textId="77777777" w:rsidR="002D2450" w:rsidRPr="00A906BE" w:rsidRDefault="002D2450" w:rsidP="00B64063">
            <w:pPr>
              <w:ind w:firstLine="0"/>
              <w:rPr>
                <w:sz w:val="22"/>
              </w:rPr>
            </w:pPr>
          </w:p>
        </w:tc>
      </w:tr>
      <w:tr w:rsidR="002D2450" w:rsidRPr="00A906BE" w14:paraId="42FC7354" w14:textId="77777777" w:rsidTr="00B64063">
        <w:trPr>
          <w:trHeight w:val="20"/>
          <w:jc w:val="center"/>
        </w:trPr>
        <w:tc>
          <w:tcPr>
            <w:tcW w:w="0" w:type="auto"/>
            <w:tcBorders>
              <w:top w:val="nil"/>
            </w:tcBorders>
          </w:tcPr>
          <w:p w14:paraId="19904A09" w14:textId="77777777" w:rsidR="002D2450" w:rsidRPr="00A906BE" w:rsidRDefault="002D2450" w:rsidP="00B64063">
            <w:pPr>
              <w:ind w:firstLine="0"/>
              <w:rPr>
                <w:sz w:val="22"/>
              </w:rPr>
            </w:pPr>
          </w:p>
        </w:tc>
        <w:tc>
          <w:tcPr>
            <w:tcW w:w="0" w:type="auto"/>
            <w:tcBorders>
              <w:top w:val="nil"/>
            </w:tcBorders>
          </w:tcPr>
          <w:p w14:paraId="4F75072C" w14:textId="77777777" w:rsidR="002D2450" w:rsidRPr="00A906BE" w:rsidRDefault="002D2450" w:rsidP="00B64063">
            <w:pPr>
              <w:ind w:firstLine="0"/>
              <w:rPr>
                <w:sz w:val="22"/>
              </w:rPr>
            </w:pPr>
          </w:p>
        </w:tc>
        <w:tc>
          <w:tcPr>
            <w:tcW w:w="0" w:type="auto"/>
            <w:tcBorders>
              <w:top w:val="nil"/>
            </w:tcBorders>
          </w:tcPr>
          <w:p w14:paraId="57A0FCE6" w14:textId="77777777" w:rsidR="002D2450" w:rsidRPr="00A906BE" w:rsidRDefault="002D2450" w:rsidP="00B64063">
            <w:pPr>
              <w:ind w:firstLine="0"/>
              <w:rPr>
                <w:sz w:val="22"/>
              </w:rPr>
            </w:pPr>
            <w:r w:rsidRPr="00A906BE">
              <w:rPr>
                <w:sz w:val="22"/>
              </w:rPr>
              <w:t>Мир профессий.</w:t>
            </w:r>
          </w:p>
        </w:tc>
        <w:tc>
          <w:tcPr>
            <w:tcW w:w="0" w:type="auto"/>
            <w:tcBorders>
              <w:top w:val="nil"/>
            </w:tcBorders>
          </w:tcPr>
          <w:p w14:paraId="5612DC32" w14:textId="77777777" w:rsidR="002D2450" w:rsidRPr="00A906BE" w:rsidRDefault="002D2450" w:rsidP="00B64063">
            <w:pPr>
              <w:ind w:firstLine="0"/>
              <w:rPr>
                <w:sz w:val="22"/>
              </w:rPr>
            </w:pPr>
          </w:p>
        </w:tc>
        <w:tc>
          <w:tcPr>
            <w:tcW w:w="0" w:type="auto"/>
            <w:tcBorders>
              <w:top w:val="nil"/>
            </w:tcBorders>
          </w:tcPr>
          <w:p w14:paraId="2C963F6F" w14:textId="77777777" w:rsidR="002D2450" w:rsidRPr="00A906BE" w:rsidRDefault="002D2450" w:rsidP="00B64063">
            <w:pPr>
              <w:ind w:firstLine="0"/>
              <w:rPr>
                <w:sz w:val="22"/>
              </w:rPr>
            </w:pPr>
          </w:p>
        </w:tc>
        <w:tc>
          <w:tcPr>
            <w:tcW w:w="0" w:type="auto"/>
            <w:tcBorders>
              <w:top w:val="nil"/>
            </w:tcBorders>
          </w:tcPr>
          <w:p w14:paraId="1B0C53ED" w14:textId="77777777" w:rsidR="002D2450" w:rsidRPr="00A906BE" w:rsidRDefault="002D2450" w:rsidP="00B64063">
            <w:pPr>
              <w:ind w:firstLine="0"/>
              <w:rPr>
                <w:sz w:val="22"/>
              </w:rPr>
            </w:pPr>
          </w:p>
        </w:tc>
      </w:tr>
      <w:tr w:rsidR="002D2450" w:rsidRPr="00A906BE" w14:paraId="2E5EB170" w14:textId="77777777" w:rsidTr="00B64063">
        <w:trPr>
          <w:trHeight w:val="20"/>
          <w:jc w:val="center"/>
        </w:trPr>
        <w:tc>
          <w:tcPr>
            <w:tcW w:w="0" w:type="auto"/>
            <w:tcBorders>
              <w:bottom w:val="nil"/>
            </w:tcBorders>
          </w:tcPr>
          <w:p w14:paraId="69E13B40" w14:textId="77777777" w:rsidR="002D2450" w:rsidRPr="00A906BE" w:rsidRDefault="002D2450" w:rsidP="00B64063">
            <w:pPr>
              <w:ind w:firstLine="0"/>
              <w:rPr>
                <w:sz w:val="22"/>
              </w:rPr>
            </w:pPr>
            <w:r w:rsidRPr="00A906BE">
              <w:rPr>
                <w:sz w:val="22"/>
              </w:rPr>
              <w:t>Технологии</w:t>
            </w:r>
          </w:p>
        </w:tc>
        <w:tc>
          <w:tcPr>
            <w:tcW w:w="0" w:type="auto"/>
            <w:tcBorders>
              <w:bottom w:val="nil"/>
            </w:tcBorders>
          </w:tcPr>
          <w:p w14:paraId="00AAE902" w14:textId="77777777" w:rsidR="002D2450" w:rsidRPr="00A906BE" w:rsidRDefault="002D2450" w:rsidP="00B64063">
            <w:pPr>
              <w:ind w:firstLine="0"/>
              <w:rPr>
                <w:sz w:val="22"/>
              </w:rPr>
            </w:pPr>
            <w:r w:rsidRPr="00A906BE">
              <w:rPr>
                <w:sz w:val="22"/>
              </w:rPr>
              <w:t xml:space="preserve">Раздел 1. </w:t>
            </w:r>
          </w:p>
        </w:tc>
        <w:tc>
          <w:tcPr>
            <w:tcW w:w="0" w:type="auto"/>
            <w:tcBorders>
              <w:bottom w:val="nil"/>
            </w:tcBorders>
          </w:tcPr>
          <w:p w14:paraId="37B9B4A3" w14:textId="77777777" w:rsidR="002D2450" w:rsidRPr="00A906BE" w:rsidRDefault="002D2450" w:rsidP="00B64063">
            <w:pPr>
              <w:ind w:firstLine="0"/>
              <w:rPr>
                <w:sz w:val="22"/>
              </w:rPr>
            </w:pPr>
            <w:r w:rsidRPr="00A906BE">
              <w:rPr>
                <w:sz w:val="22"/>
              </w:rPr>
              <w:t>Раздел 5</w:t>
            </w:r>
          </w:p>
        </w:tc>
        <w:tc>
          <w:tcPr>
            <w:tcW w:w="0" w:type="auto"/>
            <w:tcBorders>
              <w:bottom w:val="nil"/>
            </w:tcBorders>
          </w:tcPr>
          <w:p w14:paraId="6A53B2EC" w14:textId="77777777" w:rsidR="002D2450" w:rsidRPr="00A906BE" w:rsidRDefault="002D2450" w:rsidP="00B64063">
            <w:pPr>
              <w:ind w:firstLine="0"/>
              <w:rPr>
                <w:sz w:val="22"/>
              </w:rPr>
            </w:pPr>
            <w:r w:rsidRPr="00A906BE">
              <w:rPr>
                <w:sz w:val="22"/>
              </w:rPr>
              <w:t xml:space="preserve">Раздел 8. </w:t>
            </w:r>
          </w:p>
        </w:tc>
        <w:tc>
          <w:tcPr>
            <w:tcW w:w="0" w:type="auto"/>
            <w:tcBorders>
              <w:bottom w:val="nil"/>
            </w:tcBorders>
          </w:tcPr>
          <w:p w14:paraId="2803E7A5" w14:textId="77777777" w:rsidR="002D2450" w:rsidRPr="00A906BE" w:rsidRDefault="002D2450" w:rsidP="00B64063">
            <w:pPr>
              <w:ind w:firstLine="0"/>
              <w:rPr>
                <w:sz w:val="22"/>
              </w:rPr>
            </w:pPr>
            <w:r w:rsidRPr="00A906BE">
              <w:rPr>
                <w:sz w:val="22"/>
              </w:rPr>
              <w:t>Раздел 10.</w:t>
            </w:r>
          </w:p>
        </w:tc>
        <w:tc>
          <w:tcPr>
            <w:tcW w:w="0" w:type="auto"/>
            <w:tcBorders>
              <w:bottom w:val="nil"/>
            </w:tcBorders>
          </w:tcPr>
          <w:p w14:paraId="38DA6B99" w14:textId="77777777" w:rsidR="002D2450" w:rsidRPr="00A906BE" w:rsidRDefault="002D2450" w:rsidP="00B64063">
            <w:pPr>
              <w:ind w:firstLine="0"/>
              <w:rPr>
                <w:sz w:val="22"/>
              </w:rPr>
            </w:pPr>
            <w:r w:rsidRPr="00A906BE">
              <w:rPr>
                <w:sz w:val="22"/>
              </w:rPr>
              <w:t xml:space="preserve">Раздел 11. </w:t>
            </w:r>
          </w:p>
        </w:tc>
      </w:tr>
      <w:tr w:rsidR="002D2450" w:rsidRPr="00A906BE" w14:paraId="6D93B936" w14:textId="77777777" w:rsidTr="00B64063">
        <w:trPr>
          <w:trHeight w:val="20"/>
          <w:jc w:val="center"/>
        </w:trPr>
        <w:tc>
          <w:tcPr>
            <w:tcW w:w="0" w:type="auto"/>
            <w:tcBorders>
              <w:top w:val="nil"/>
              <w:bottom w:val="nil"/>
            </w:tcBorders>
          </w:tcPr>
          <w:p w14:paraId="01C9DBE6" w14:textId="77777777" w:rsidR="002D2450" w:rsidRPr="00A906BE" w:rsidRDefault="002D2450" w:rsidP="00B64063">
            <w:pPr>
              <w:ind w:firstLine="0"/>
              <w:rPr>
                <w:sz w:val="22"/>
              </w:rPr>
            </w:pPr>
            <w:r w:rsidRPr="00A906BE">
              <w:rPr>
                <w:sz w:val="22"/>
              </w:rPr>
              <w:t>обработки</w:t>
            </w:r>
          </w:p>
        </w:tc>
        <w:tc>
          <w:tcPr>
            <w:tcW w:w="0" w:type="auto"/>
            <w:tcBorders>
              <w:top w:val="nil"/>
              <w:bottom w:val="nil"/>
            </w:tcBorders>
          </w:tcPr>
          <w:p w14:paraId="3805C199" w14:textId="77777777" w:rsidR="002D2450" w:rsidRPr="00A906BE" w:rsidRDefault="002D2450" w:rsidP="00B64063">
            <w:pPr>
              <w:ind w:firstLine="0"/>
              <w:rPr>
                <w:sz w:val="22"/>
              </w:rPr>
            </w:pPr>
            <w:r w:rsidRPr="00A906BE">
              <w:rPr>
                <w:sz w:val="22"/>
              </w:rPr>
              <w:t>Структура</w:t>
            </w:r>
          </w:p>
        </w:tc>
        <w:tc>
          <w:tcPr>
            <w:tcW w:w="0" w:type="auto"/>
            <w:tcBorders>
              <w:top w:val="nil"/>
              <w:bottom w:val="nil"/>
            </w:tcBorders>
          </w:tcPr>
          <w:p w14:paraId="4FE0E985" w14:textId="77777777" w:rsidR="002D2450" w:rsidRPr="00A906BE" w:rsidRDefault="002D2450" w:rsidP="00B64063">
            <w:pPr>
              <w:ind w:firstLine="0"/>
              <w:rPr>
                <w:sz w:val="22"/>
              </w:rPr>
            </w:pPr>
            <w:r w:rsidRPr="00A906BE">
              <w:rPr>
                <w:sz w:val="22"/>
              </w:rPr>
              <w:t>Технология</w:t>
            </w:r>
          </w:p>
        </w:tc>
        <w:tc>
          <w:tcPr>
            <w:tcW w:w="0" w:type="auto"/>
            <w:tcBorders>
              <w:top w:val="nil"/>
              <w:bottom w:val="nil"/>
            </w:tcBorders>
          </w:tcPr>
          <w:p w14:paraId="026B631E" w14:textId="77777777" w:rsidR="002D2450" w:rsidRPr="00A906BE" w:rsidRDefault="002D2450" w:rsidP="00B64063">
            <w:pPr>
              <w:ind w:firstLine="0"/>
              <w:rPr>
                <w:sz w:val="22"/>
              </w:rPr>
            </w:pPr>
            <w:r w:rsidRPr="00A906BE">
              <w:rPr>
                <w:sz w:val="22"/>
              </w:rPr>
              <w:t>Моделирование</w:t>
            </w:r>
          </w:p>
        </w:tc>
        <w:tc>
          <w:tcPr>
            <w:tcW w:w="0" w:type="auto"/>
            <w:tcBorders>
              <w:top w:val="nil"/>
              <w:bottom w:val="nil"/>
            </w:tcBorders>
          </w:tcPr>
          <w:p w14:paraId="6CC63A88" w14:textId="77777777" w:rsidR="002D2450" w:rsidRPr="00A906BE" w:rsidRDefault="002D2450" w:rsidP="00B64063">
            <w:pPr>
              <w:ind w:firstLine="0"/>
              <w:rPr>
                <w:sz w:val="22"/>
              </w:rPr>
            </w:pPr>
            <w:r w:rsidRPr="00A906BE">
              <w:rPr>
                <w:sz w:val="22"/>
              </w:rPr>
              <w:t>Традиционные</w:t>
            </w:r>
          </w:p>
        </w:tc>
        <w:tc>
          <w:tcPr>
            <w:tcW w:w="0" w:type="auto"/>
            <w:tcBorders>
              <w:top w:val="nil"/>
              <w:bottom w:val="nil"/>
            </w:tcBorders>
          </w:tcPr>
          <w:p w14:paraId="0BC05BF0" w14:textId="77777777" w:rsidR="002D2450" w:rsidRPr="00A906BE" w:rsidRDefault="002D2450" w:rsidP="00B64063">
            <w:pPr>
              <w:ind w:firstLine="0"/>
              <w:rPr>
                <w:sz w:val="22"/>
              </w:rPr>
            </w:pPr>
            <w:r w:rsidRPr="00A906BE">
              <w:rPr>
                <w:sz w:val="22"/>
              </w:rPr>
              <w:t>Технологии</w:t>
            </w:r>
          </w:p>
        </w:tc>
      </w:tr>
      <w:tr w:rsidR="002D2450" w:rsidRPr="00A906BE" w14:paraId="39FBD0E3" w14:textId="77777777" w:rsidTr="00B64063">
        <w:trPr>
          <w:trHeight w:val="20"/>
          <w:jc w:val="center"/>
        </w:trPr>
        <w:tc>
          <w:tcPr>
            <w:tcW w:w="0" w:type="auto"/>
            <w:tcBorders>
              <w:top w:val="nil"/>
              <w:bottom w:val="nil"/>
            </w:tcBorders>
          </w:tcPr>
          <w:p w14:paraId="57354134" w14:textId="77777777" w:rsidR="002D2450" w:rsidRPr="00A906BE" w:rsidRDefault="002D2450" w:rsidP="00B64063">
            <w:pPr>
              <w:ind w:firstLine="0"/>
              <w:rPr>
                <w:sz w:val="22"/>
              </w:rPr>
            </w:pPr>
            <w:r w:rsidRPr="00A906BE">
              <w:rPr>
                <w:sz w:val="22"/>
              </w:rPr>
              <w:t>материалов</w:t>
            </w:r>
          </w:p>
        </w:tc>
        <w:tc>
          <w:tcPr>
            <w:tcW w:w="0" w:type="auto"/>
            <w:tcBorders>
              <w:top w:val="nil"/>
              <w:bottom w:val="nil"/>
            </w:tcBorders>
          </w:tcPr>
          <w:p w14:paraId="31135A02" w14:textId="77777777" w:rsidR="002D2450" w:rsidRPr="00A906BE" w:rsidRDefault="002D2450" w:rsidP="00B64063">
            <w:pPr>
              <w:ind w:firstLine="0"/>
              <w:rPr>
                <w:sz w:val="22"/>
              </w:rPr>
            </w:pPr>
            <w:r w:rsidRPr="00A906BE">
              <w:rPr>
                <w:sz w:val="22"/>
              </w:rPr>
              <w:t>технологии:</w:t>
            </w:r>
          </w:p>
        </w:tc>
        <w:tc>
          <w:tcPr>
            <w:tcW w:w="0" w:type="auto"/>
            <w:tcBorders>
              <w:top w:val="nil"/>
              <w:bottom w:val="nil"/>
            </w:tcBorders>
          </w:tcPr>
          <w:p w14:paraId="4E70CAB4" w14:textId="77777777" w:rsidR="002D2450" w:rsidRPr="00A906BE" w:rsidRDefault="002D2450" w:rsidP="00B64063">
            <w:pPr>
              <w:ind w:firstLine="0"/>
              <w:rPr>
                <w:sz w:val="22"/>
              </w:rPr>
            </w:pPr>
            <w:r w:rsidRPr="00A906BE">
              <w:rPr>
                <w:sz w:val="22"/>
              </w:rPr>
              <w:t>обработки</w:t>
            </w:r>
          </w:p>
        </w:tc>
        <w:tc>
          <w:tcPr>
            <w:tcW w:w="0" w:type="auto"/>
            <w:tcBorders>
              <w:top w:val="nil"/>
              <w:bottom w:val="nil"/>
            </w:tcBorders>
          </w:tcPr>
          <w:p w14:paraId="581D3C46" w14:textId="77777777" w:rsidR="002D2450" w:rsidRPr="00A906BE" w:rsidRDefault="002D2450" w:rsidP="00B64063">
            <w:pPr>
              <w:ind w:firstLine="0"/>
              <w:rPr>
                <w:sz w:val="22"/>
              </w:rPr>
            </w:pPr>
            <w:r w:rsidRPr="00A906BE">
              <w:rPr>
                <w:sz w:val="22"/>
              </w:rPr>
              <w:t>как основа</w:t>
            </w:r>
          </w:p>
        </w:tc>
        <w:tc>
          <w:tcPr>
            <w:tcW w:w="0" w:type="auto"/>
            <w:tcBorders>
              <w:top w:val="nil"/>
              <w:bottom w:val="nil"/>
            </w:tcBorders>
          </w:tcPr>
          <w:p w14:paraId="749E1DF2" w14:textId="77777777" w:rsidR="002D2450" w:rsidRPr="00A906BE" w:rsidRDefault="002D2450" w:rsidP="00B64063">
            <w:pPr>
              <w:ind w:firstLine="0"/>
              <w:rPr>
                <w:sz w:val="22"/>
              </w:rPr>
            </w:pPr>
            <w:r w:rsidRPr="00A906BE">
              <w:rPr>
                <w:sz w:val="22"/>
              </w:rPr>
              <w:t>производства</w:t>
            </w:r>
          </w:p>
        </w:tc>
        <w:tc>
          <w:tcPr>
            <w:tcW w:w="0" w:type="auto"/>
            <w:tcBorders>
              <w:top w:val="nil"/>
              <w:bottom w:val="nil"/>
            </w:tcBorders>
          </w:tcPr>
          <w:p w14:paraId="70EFC8EB" w14:textId="77777777" w:rsidR="002D2450" w:rsidRPr="00A906BE" w:rsidRDefault="002D2450" w:rsidP="00B64063">
            <w:pPr>
              <w:ind w:firstLine="0"/>
              <w:rPr>
                <w:sz w:val="22"/>
              </w:rPr>
            </w:pPr>
            <w:r w:rsidRPr="00A906BE">
              <w:rPr>
                <w:sz w:val="22"/>
              </w:rPr>
              <w:t>в когнитивной</w:t>
            </w:r>
          </w:p>
        </w:tc>
      </w:tr>
      <w:tr w:rsidR="002D2450" w:rsidRPr="00A906BE" w14:paraId="2D2C3CB1" w14:textId="77777777" w:rsidTr="00B64063">
        <w:trPr>
          <w:trHeight w:val="20"/>
          <w:jc w:val="center"/>
        </w:trPr>
        <w:tc>
          <w:tcPr>
            <w:tcW w:w="0" w:type="auto"/>
            <w:tcBorders>
              <w:top w:val="nil"/>
              <w:bottom w:val="nil"/>
            </w:tcBorders>
          </w:tcPr>
          <w:p w14:paraId="0C897580" w14:textId="77777777" w:rsidR="002D2450" w:rsidRPr="00A906BE" w:rsidRDefault="002D2450" w:rsidP="00B64063">
            <w:pPr>
              <w:ind w:firstLine="0"/>
              <w:rPr>
                <w:sz w:val="22"/>
              </w:rPr>
            </w:pPr>
            <w:r w:rsidRPr="00A906BE">
              <w:rPr>
                <w:sz w:val="22"/>
              </w:rPr>
              <w:t>и пищевых</w:t>
            </w:r>
          </w:p>
        </w:tc>
        <w:tc>
          <w:tcPr>
            <w:tcW w:w="0" w:type="auto"/>
            <w:tcBorders>
              <w:top w:val="nil"/>
              <w:bottom w:val="nil"/>
            </w:tcBorders>
          </w:tcPr>
          <w:p w14:paraId="106D6B99" w14:textId="77777777" w:rsidR="002D2450" w:rsidRPr="00A906BE" w:rsidRDefault="002D2450" w:rsidP="00B64063">
            <w:pPr>
              <w:ind w:firstLine="0"/>
              <w:rPr>
                <w:sz w:val="22"/>
              </w:rPr>
            </w:pPr>
            <w:r w:rsidRPr="00A906BE">
              <w:rPr>
                <w:sz w:val="22"/>
              </w:rPr>
              <w:t>от материала</w:t>
            </w:r>
          </w:p>
        </w:tc>
        <w:tc>
          <w:tcPr>
            <w:tcW w:w="0" w:type="auto"/>
            <w:tcBorders>
              <w:top w:val="nil"/>
              <w:bottom w:val="nil"/>
            </w:tcBorders>
          </w:tcPr>
          <w:p w14:paraId="50C5739E" w14:textId="77777777" w:rsidR="002D2450" w:rsidRPr="00A906BE" w:rsidRDefault="002D2450" w:rsidP="00B64063">
            <w:pPr>
              <w:ind w:firstLine="0"/>
              <w:rPr>
                <w:sz w:val="22"/>
              </w:rPr>
            </w:pPr>
            <w:r w:rsidRPr="00A906BE">
              <w:rPr>
                <w:sz w:val="22"/>
              </w:rPr>
              <w:t>конструкци-</w:t>
            </w:r>
          </w:p>
        </w:tc>
        <w:tc>
          <w:tcPr>
            <w:tcW w:w="0" w:type="auto"/>
            <w:tcBorders>
              <w:top w:val="nil"/>
              <w:bottom w:val="nil"/>
            </w:tcBorders>
          </w:tcPr>
          <w:p w14:paraId="41F16697" w14:textId="77777777" w:rsidR="002D2450" w:rsidRPr="00A906BE" w:rsidRDefault="002D2450" w:rsidP="00B64063">
            <w:pPr>
              <w:ind w:firstLine="0"/>
              <w:rPr>
                <w:sz w:val="22"/>
              </w:rPr>
            </w:pPr>
            <w:r w:rsidRPr="00A906BE">
              <w:rPr>
                <w:sz w:val="22"/>
              </w:rPr>
              <w:t>познания и</w:t>
            </w:r>
          </w:p>
        </w:tc>
        <w:tc>
          <w:tcPr>
            <w:tcW w:w="0" w:type="auto"/>
            <w:tcBorders>
              <w:top w:val="nil"/>
              <w:bottom w:val="nil"/>
            </w:tcBorders>
          </w:tcPr>
          <w:p w14:paraId="64F981CD" w14:textId="77777777" w:rsidR="002D2450" w:rsidRPr="00A906BE" w:rsidRDefault="002D2450" w:rsidP="00B64063">
            <w:pPr>
              <w:ind w:firstLine="0"/>
              <w:rPr>
                <w:sz w:val="22"/>
              </w:rPr>
            </w:pPr>
            <w:r w:rsidRPr="00A906BE">
              <w:rPr>
                <w:sz w:val="22"/>
              </w:rPr>
              <w:t>и технологии</w:t>
            </w:r>
          </w:p>
        </w:tc>
        <w:tc>
          <w:tcPr>
            <w:tcW w:w="0" w:type="auto"/>
            <w:tcBorders>
              <w:top w:val="nil"/>
              <w:bottom w:val="nil"/>
            </w:tcBorders>
          </w:tcPr>
          <w:p w14:paraId="52F5723C" w14:textId="77777777" w:rsidR="002D2450" w:rsidRPr="00A906BE" w:rsidRDefault="002D2450" w:rsidP="00B64063">
            <w:pPr>
              <w:ind w:firstLine="0"/>
              <w:rPr>
                <w:sz w:val="22"/>
              </w:rPr>
            </w:pPr>
            <w:r w:rsidRPr="00A906BE">
              <w:rPr>
                <w:sz w:val="22"/>
              </w:rPr>
              <w:t>сфере</w:t>
            </w:r>
          </w:p>
        </w:tc>
      </w:tr>
      <w:tr w:rsidR="002D2450" w:rsidRPr="00A906BE" w14:paraId="494847DA" w14:textId="77777777" w:rsidTr="00B64063">
        <w:trPr>
          <w:trHeight w:val="20"/>
          <w:jc w:val="center"/>
        </w:trPr>
        <w:tc>
          <w:tcPr>
            <w:tcW w:w="0" w:type="auto"/>
            <w:tcBorders>
              <w:top w:val="nil"/>
              <w:bottom w:val="nil"/>
            </w:tcBorders>
          </w:tcPr>
          <w:p w14:paraId="1521246D" w14:textId="77777777" w:rsidR="002D2450" w:rsidRPr="00A906BE" w:rsidRDefault="002D2450" w:rsidP="00B64063">
            <w:pPr>
              <w:ind w:firstLine="0"/>
              <w:rPr>
                <w:sz w:val="22"/>
              </w:rPr>
            </w:pPr>
            <w:r w:rsidRPr="00A906BE">
              <w:rPr>
                <w:sz w:val="22"/>
              </w:rPr>
              <w:t>продуктов</w:t>
            </w:r>
          </w:p>
        </w:tc>
        <w:tc>
          <w:tcPr>
            <w:tcW w:w="0" w:type="auto"/>
            <w:tcBorders>
              <w:top w:val="nil"/>
              <w:bottom w:val="nil"/>
            </w:tcBorders>
          </w:tcPr>
          <w:p w14:paraId="337F2012" w14:textId="77777777" w:rsidR="002D2450" w:rsidRPr="00A906BE" w:rsidRDefault="002D2450" w:rsidP="00B64063">
            <w:pPr>
              <w:ind w:firstLine="0"/>
              <w:rPr>
                <w:sz w:val="22"/>
              </w:rPr>
            </w:pPr>
            <w:r w:rsidRPr="00A906BE">
              <w:rPr>
                <w:sz w:val="22"/>
              </w:rPr>
              <w:t>к изделию.</w:t>
            </w:r>
          </w:p>
        </w:tc>
        <w:tc>
          <w:tcPr>
            <w:tcW w:w="0" w:type="auto"/>
            <w:tcBorders>
              <w:top w:val="nil"/>
              <w:bottom w:val="nil"/>
            </w:tcBorders>
          </w:tcPr>
          <w:p w14:paraId="2EFE2E67" w14:textId="77777777" w:rsidR="002D2450" w:rsidRPr="00A906BE" w:rsidRDefault="002D2450" w:rsidP="00B64063">
            <w:pPr>
              <w:ind w:firstLine="0"/>
              <w:rPr>
                <w:sz w:val="22"/>
              </w:rPr>
            </w:pPr>
            <w:r w:rsidRPr="00A906BE">
              <w:rPr>
                <w:sz w:val="22"/>
              </w:rPr>
              <w:t>онных</w:t>
            </w:r>
          </w:p>
        </w:tc>
        <w:tc>
          <w:tcPr>
            <w:tcW w:w="0" w:type="auto"/>
            <w:tcBorders>
              <w:top w:val="nil"/>
              <w:bottom w:val="nil"/>
            </w:tcBorders>
          </w:tcPr>
          <w:p w14:paraId="6846F36B" w14:textId="77777777" w:rsidR="002D2450" w:rsidRPr="00A906BE" w:rsidRDefault="002D2450" w:rsidP="00B64063">
            <w:pPr>
              <w:ind w:firstLine="0"/>
              <w:rPr>
                <w:sz w:val="22"/>
              </w:rPr>
            </w:pPr>
            <w:r w:rsidRPr="00A906BE">
              <w:rPr>
                <w:sz w:val="22"/>
              </w:rPr>
              <w:t>практической</w:t>
            </w:r>
          </w:p>
        </w:tc>
        <w:tc>
          <w:tcPr>
            <w:tcW w:w="0" w:type="auto"/>
            <w:tcBorders>
              <w:top w:val="nil"/>
              <w:bottom w:val="nil"/>
            </w:tcBorders>
          </w:tcPr>
          <w:p w14:paraId="04F52D16" w14:textId="77777777" w:rsidR="002D2450" w:rsidRPr="00A906BE" w:rsidRDefault="002D2450" w:rsidP="00B64063">
            <w:pPr>
              <w:ind w:firstLine="0"/>
              <w:rPr>
                <w:sz w:val="22"/>
              </w:rPr>
            </w:pPr>
          </w:p>
        </w:tc>
        <w:tc>
          <w:tcPr>
            <w:tcW w:w="0" w:type="auto"/>
            <w:tcBorders>
              <w:top w:val="nil"/>
              <w:bottom w:val="nil"/>
            </w:tcBorders>
          </w:tcPr>
          <w:p w14:paraId="4CCF56F8" w14:textId="77777777" w:rsidR="002D2450" w:rsidRPr="00A906BE" w:rsidRDefault="002D2450" w:rsidP="00B64063">
            <w:pPr>
              <w:ind w:firstLine="0"/>
              <w:rPr>
                <w:sz w:val="22"/>
              </w:rPr>
            </w:pPr>
          </w:p>
        </w:tc>
      </w:tr>
      <w:tr w:rsidR="002D2450" w:rsidRPr="00A906BE" w14:paraId="118CB3F1" w14:textId="77777777" w:rsidTr="00B64063">
        <w:trPr>
          <w:trHeight w:val="20"/>
          <w:jc w:val="center"/>
        </w:trPr>
        <w:tc>
          <w:tcPr>
            <w:tcW w:w="0" w:type="auto"/>
            <w:tcBorders>
              <w:top w:val="nil"/>
              <w:bottom w:val="nil"/>
            </w:tcBorders>
          </w:tcPr>
          <w:p w14:paraId="74F95547" w14:textId="77777777" w:rsidR="002D2450" w:rsidRPr="00A906BE" w:rsidRDefault="002D2450" w:rsidP="00B64063">
            <w:pPr>
              <w:ind w:firstLine="0"/>
              <w:rPr>
                <w:sz w:val="22"/>
              </w:rPr>
            </w:pPr>
          </w:p>
        </w:tc>
        <w:tc>
          <w:tcPr>
            <w:tcW w:w="0" w:type="auto"/>
            <w:tcBorders>
              <w:top w:val="nil"/>
              <w:bottom w:val="nil"/>
            </w:tcBorders>
          </w:tcPr>
          <w:p w14:paraId="1C4971E4" w14:textId="77777777" w:rsidR="002D2450" w:rsidRPr="00A906BE" w:rsidRDefault="002D2450" w:rsidP="00B64063">
            <w:pPr>
              <w:ind w:firstLine="0"/>
              <w:rPr>
                <w:sz w:val="22"/>
              </w:rPr>
            </w:pPr>
          </w:p>
        </w:tc>
        <w:tc>
          <w:tcPr>
            <w:tcW w:w="0" w:type="auto"/>
            <w:tcBorders>
              <w:top w:val="nil"/>
              <w:bottom w:val="nil"/>
            </w:tcBorders>
          </w:tcPr>
          <w:p w14:paraId="48A2FD49" w14:textId="77777777" w:rsidR="002D2450" w:rsidRPr="00A906BE" w:rsidRDefault="002D2450" w:rsidP="00B64063">
            <w:pPr>
              <w:ind w:firstLine="0"/>
              <w:rPr>
                <w:sz w:val="22"/>
              </w:rPr>
            </w:pPr>
            <w:r w:rsidRPr="00A906BE">
              <w:rPr>
                <w:sz w:val="22"/>
              </w:rPr>
              <w:t>материалов</w:t>
            </w:r>
          </w:p>
        </w:tc>
        <w:tc>
          <w:tcPr>
            <w:tcW w:w="0" w:type="auto"/>
            <w:tcBorders>
              <w:top w:val="nil"/>
              <w:bottom w:val="nil"/>
            </w:tcBorders>
          </w:tcPr>
          <w:p w14:paraId="2FDBC1F9" w14:textId="77777777" w:rsidR="002D2450" w:rsidRPr="00A906BE" w:rsidRDefault="002D2450" w:rsidP="00B64063">
            <w:pPr>
              <w:ind w:firstLine="0"/>
              <w:rPr>
                <w:sz w:val="22"/>
              </w:rPr>
            </w:pPr>
            <w:r w:rsidRPr="00A906BE">
              <w:rPr>
                <w:sz w:val="22"/>
              </w:rPr>
              <w:t>деятельности.</w:t>
            </w:r>
          </w:p>
        </w:tc>
        <w:tc>
          <w:tcPr>
            <w:tcW w:w="0" w:type="auto"/>
            <w:tcBorders>
              <w:top w:val="nil"/>
              <w:bottom w:val="nil"/>
            </w:tcBorders>
          </w:tcPr>
          <w:p w14:paraId="1CAD28E1" w14:textId="77777777" w:rsidR="002D2450" w:rsidRPr="00A906BE" w:rsidRDefault="002D2450" w:rsidP="00B64063">
            <w:pPr>
              <w:ind w:firstLine="0"/>
              <w:rPr>
                <w:sz w:val="22"/>
              </w:rPr>
            </w:pPr>
          </w:p>
        </w:tc>
        <w:tc>
          <w:tcPr>
            <w:tcW w:w="0" w:type="auto"/>
            <w:tcBorders>
              <w:top w:val="nil"/>
              <w:bottom w:val="nil"/>
            </w:tcBorders>
          </w:tcPr>
          <w:p w14:paraId="3A05F4CA" w14:textId="77777777" w:rsidR="002D2450" w:rsidRPr="00A906BE" w:rsidRDefault="002D2450" w:rsidP="00B64063">
            <w:pPr>
              <w:ind w:firstLine="0"/>
              <w:rPr>
                <w:sz w:val="22"/>
              </w:rPr>
            </w:pPr>
          </w:p>
        </w:tc>
      </w:tr>
      <w:tr w:rsidR="002D2450" w:rsidRPr="00A906BE" w14:paraId="27BCFBD8" w14:textId="77777777" w:rsidTr="00B64063">
        <w:trPr>
          <w:trHeight w:val="20"/>
          <w:jc w:val="center"/>
        </w:trPr>
        <w:tc>
          <w:tcPr>
            <w:tcW w:w="0" w:type="auto"/>
            <w:tcBorders>
              <w:top w:val="nil"/>
            </w:tcBorders>
          </w:tcPr>
          <w:p w14:paraId="5DDFCDC3" w14:textId="77777777" w:rsidR="002D2450" w:rsidRPr="00A906BE" w:rsidRDefault="002D2450" w:rsidP="00B64063">
            <w:pPr>
              <w:ind w:firstLine="0"/>
              <w:rPr>
                <w:sz w:val="22"/>
              </w:rPr>
            </w:pPr>
          </w:p>
        </w:tc>
        <w:tc>
          <w:tcPr>
            <w:tcW w:w="0" w:type="auto"/>
            <w:tcBorders>
              <w:top w:val="nil"/>
            </w:tcBorders>
          </w:tcPr>
          <w:p w14:paraId="6DE587EE" w14:textId="77777777" w:rsidR="002D2450" w:rsidRPr="00A906BE" w:rsidRDefault="002D2450" w:rsidP="00B64063">
            <w:pPr>
              <w:ind w:firstLine="0"/>
              <w:rPr>
                <w:sz w:val="22"/>
              </w:rPr>
            </w:pPr>
          </w:p>
        </w:tc>
        <w:tc>
          <w:tcPr>
            <w:tcW w:w="0" w:type="auto"/>
            <w:tcBorders>
              <w:top w:val="nil"/>
            </w:tcBorders>
          </w:tcPr>
          <w:p w14:paraId="199CAA5A" w14:textId="77777777" w:rsidR="002D2450" w:rsidRPr="00A906BE" w:rsidRDefault="002D2450" w:rsidP="00B64063">
            <w:pPr>
              <w:ind w:firstLine="0"/>
              <w:rPr>
                <w:sz w:val="22"/>
              </w:rPr>
            </w:pPr>
          </w:p>
        </w:tc>
        <w:tc>
          <w:tcPr>
            <w:tcW w:w="0" w:type="auto"/>
            <w:tcBorders>
              <w:top w:val="nil"/>
            </w:tcBorders>
          </w:tcPr>
          <w:p w14:paraId="2A3FFFF6" w14:textId="77777777" w:rsidR="002D2450" w:rsidRPr="00A906BE" w:rsidRDefault="002D2450" w:rsidP="00B64063">
            <w:pPr>
              <w:ind w:firstLine="0"/>
              <w:rPr>
                <w:sz w:val="22"/>
              </w:rPr>
            </w:pPr>
          </w:p>
        </w:tc>
        <w:tc>
          <w:tcPr>
            <w:tcW w:w="0" w:type="auto"/>
            <w:tcBorders>
              <w:top w:val="nil"/>
            </w:tcBorders>
          </w:tcPr>
          <w:p w14:paraId="744B3BDB" w14:textId="77777777" w:rsidR="002D2450" w:rsidRPr="00A906BE" w:rsidRDefault="002D2450" w:rsidP="00B64063">
            <w:pPr>
              <w:ind w:firstLine="0"/>
              <w:rPr>
                <w:sz w:val="22"/>
              </w:rPr>
            </w:pPr>
          </w:p>
        </w:tc>
        <w:tc>
          <w:tcPr>
            <w:tcW w:w="0" w:type="auto"/>
            <w:tcBorders>
              <w:top w:val="nil"/>
            </w:tcBorders>
          </w:tcPr>
          <w:p w14:paraId="0544494E" w14:textId="77777777" w:rsidR="002D2450" w:rsidRPr="00A906BE" w:rsidRDefault="002D2450" w:rsidP="00B64063">
            <w:pPr>
              <w:ind w:firstLine="0"/>
              <w:rPr>
                <w:sz w:val="22"/>
              </w:rPr>
            </w:pPr>
          </w:p>
        </w:tc>
      </w:tr>
      <w:tr w:rsidR="002D2450" w:rsidRPr="00A906BE" w14:paraId="19D508F0"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18166463" w14:textId="77777777" w:rsidR="002D2450" w:rsidRPr="00A906BE" w:rsidRDefault="002D2450" w:rsidP="00B64063">
            <w:pPr>
              <w:ind w:firstLine="0"/>
              <w:rPr>
                <w:sz w:val="22"/>
              </w:rPr>
            </w:pPr>
            <w:r w:rsidRPr="00A906BE">
              <w:rPr>
                <w:sz w:val="22"/>
              </w:rPr>
              <w:t>Технологии</w:t>
            </w:r>
          </w:p>
        </w:tc>
        <w:tc>
          <w:tcPr>
            <w:tcW w:w="0" w:type="auto"/>
            <w:tcBorders>
              <w:top w:val="nil"/>
              <w:left w:val="single" w:sz="4" w:space="0" w:color="231F20"/>
              <w:bottom w:val="single" w:sz="4" w:space="0" w:color="231F20"/>
              <w:right w:val="single" w:sz="4" w:space="0" w:color="231F20"/>
            </w:tcBorders>
          </w:tcPr>
          <w:p w14:paraId="2E15F86B" w14:textId="77777777" w:rsidR="002D2450" w:rsidRPr="00A906BE" w:rsidRDefault="002D2450" w:rsidP="00B64063">
            <w:pPr>
              <w:ind w:firstLine="0"/>
              <w:rPr>
                <w:sz w:val="22"/>
              </w:rPr>
            </w:pPr>
            <w:r w:rsidRPr="00A906BE">
              <w:rPr>
                <w:sz w:val="22"/>
              </w:rPr>
              <w:t>Раздел 2.</w:t>
            </w:r>
          </w:p>
        </w:tc>
        <w:tc>
          <w:tcPr>
            <w:tcW w:w="0" w:type="auto"/>
            <w:tcBorders>
              <w:top w:val="nil"/>
              <w:left w:val="single" w:sz="4" w:space="0" w:color="231F20"/>
              <w:bottom w:val="single" w:sz="4" w:space="0" w:color="231F20"/>
              <w:right w:val="single" w:sz="4" w:space="0" w:color="231F20"/>
            </w:tcBorders>
          </w:tcPr>
          <w:p w14:paraId="1BE7DB2B" w14:textId="77777777" w:rsidR="002D2450" w:rsidRPr="00A906BE" w:rsidRDefault="002D2450" w:rsidP="00B64063">
            <w:pPr>
              <w:ind w:firstLine="0"/>
              <w:rPr>
                <w:sz w:val="22"/>
              </w:rPr>
            </w:pPr>
            <w:r w:rsidRPr="00A906BE">
              <w:rPr>
                <w:sz w:val="22"/>
              </w:rPr>
              <w:t>Раздел 6.</w:t>
            </w:r>
          </w:p>
        </w:tc>
        <w:tc>
          <w:tcPr>
            <w:tcW w:w="0" w:type="auto"/>
            <w:tcBorders>
              <w:top w:val="nil"/>
              <w:left w:val="single" w:sz="4" w:space="0" w:color="231F20"/>
              <w:bottom w:val="single" w:sz="4" w:space="0" w:color="231F20"/>
              <w:right w:val="single" w:sz="4" w:space="0" w:color="231F20"/>
            </w:tcBorders>
          </w:tcPr>
          <w:p w14:paraId="28CFC03D" w14:textId="77777777" w:rsidR="002D2450" w:rsidRPr="00A906BE" w:rsidRDefault="002D2450" w:rsidP="00B64063">
            <w:pPr>
              <w:ind w:firstLine="0"/>
              <w:rPr>
                <w:sz w:val="22"/>
              </w:rPr>
            </w:pPr>
            <w:r w:rsidRPr="00A906BE">
              <w:rPr>
                <w:sz w:val="22"/>
              </w:rPr>
              <w:t>Раздел 9.</w:t>
            </w:r>
          </w:p>
        </w:tc>
        <w:tc>
          <w:tcPr>
            <w:tcW w:w="0" w:type="auto"/>
            <w:tcBorders>
              <w:top w:val="nil"/>
              <w:left w:val="single" w:sz="4" w:space="0" w:color="231F20"/>
              <w:bottom w:val="single" w:sz="4" w:space="0" w:color="231F20"/>
              <w:right w:val="single" w:sz="4" w:space="0" w:color="231F20"/>
            </w:tcBorders>
          </w:tcPr>
          <w:p w14:paraId="450E9FCE"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D156BCA" w14:textId="77777777" w:rsidR="002D2450" w:rsidRPr="00A906BE" w:rsidRDefault="002D2450" w:rsidP="00B64063">
            <w:pPr>
              <w:ind w:firstLine="0"/>
              <w:rPr>
                <w:sz w:val="22"/>
              </w:rPr>
            </w:pPr>
            <w:r w:rsidRPr="00A906BE">
              <w:rPr>
                <w:sz w:val="22"/>
              </w:rPr>
              <w:t>Раздел 12.</w:t>
            </w:r>
          </w:p>
        </w:tc>
      </w:tr>
      <w:tr w:rsidR="002D2450" w:rsidRPr="00A906BE" w14:paraId="5E1E3715"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1CC4AFE3" w14:textId="77777777" w:rsidR="002D2450" w:rsidRPr="00A906BE" w:rsidRDefault="002D2450" w:rsidP="00B64063">
            <w:pPr>
              <w:ind w:firstLine="0"/>
              <w:rPr>
                <w:sz w:val="22"/>
              </w:rPr>
            </w:pPr>
            <w:r w:rsidRPr="00A906BE">
              <w:rPr>
                <w:sz w:val="22"/>
              </w:rPr>
              <w:t>обработки</w:t>
            </w:r>
          </w:p>
        </w:tc>
        <w:tc>
          <w:tcPr>
            <w:tcW w:w="0" w:type="auto"/>
            <w:tcBorders>
              <w:top w:val="nil"/>
              <w:left w:val="single" w:sz="4" w:space="0" w:color="231F20"/>
              <w:bottom w:val="single" w:sz="4" w:space="0" w:color="231F20"/>
              <w:right w:val="single" w:sz="4" w:space="0" w:color="231F20"/>
            </w:tcBorders>
          </w:tcPr>
          <w:p w14:paraId="409C62FE" w14:textId="77777777" w:rsidR="002D2450" w:rsidRPr="00A906BE" w:rsidRDefault="002D2450" w:rsidP="00B64063">
            <w:pPr>
              <w:ind w:firstLine="0"/>
              <w:rPr>
                <w:sz w:val="22"/>
              </w:rPr>
            </w:pPr>
            <w:r w:rsidRPr="00A906BE">
              <w:rPr>
                <w:sz w:val="22"/>
              </w:rPr>
              <w:t>Материалы</w:t>
            </w:r>
          </w:p>
        </w:tc>
        <w:tc>
          <w:tcPr>
            <w:tcW w:w="0" w:type="auto"/>
            <w:tcBorders>
              <w:top w:val="nil"/>
              <w:left w:val="single" w:sz="4" w:space="0" w:color="231F20"/>
              <w:bottom w:val="single" w:sz="4" w:space="0" w:color="231F20"/>
              <w:right w:val="single" w:sz="4" w:space="0" w:color="231F20"/>
            </w:tcBorders>
          </w:tcPr>
          <w:p w14:paraId="4A8E87B5" w14:textId="77777777" w:rsidR="002D2450" w:rsidRPr="00A906BE" w:rsidRDefault="002D2450" w:rsidP="00B64063">
            <w:pPr>
              <w:ind w:firstLine="0"/>
              <w:rPr>
                <w:sz w:val="22"/>
              </w:rPr>
            </w:pPr>
            <w:r w:rsidRPr="00A906BE">
              <w:rPr>
                <w:sz w:val="22"/>
              </w:rPr>
              <w:t>Технология</w:t>
            </w:r>
          </w:p>
        </w:tc>
        <w:tc>
          <w:tcPr>
            <w:tcW w:w="0" w:type="auto"/>
            <w:tcBorders>
              <w:top w:val="nil"/>
              <w:left w:val="single" w:sz="4" w:space="0" w:color="231F20"/>
              <w:bottom w:val="single" w:sz="4" w:space="0" w:color="231F20"/>
              <w:right w:val="single" w:sz="4" w:space="0" w:color="231F20"/>
            </w:tcBorders>
          </w:tcPr>
          <w:p w14:paraId="58F91800" w14:textId="77777777" w:rsidR="002D2450" w:rsidRPr="00A906BE" w:rsidRDefault="002D2450" w:rsidP="00B64063">
            <w:pPr>
              <w:ind w:firstLine="0"/>
              <w:rPr>
                <w:sz w:val="22"/>
              </w:rPr>
            </w:pPr>
            <w:r w:rsidRPr="00A906BE">
              <w:rPr>
                <w:sz w:val="22"/>
              </w:rPr>
              <w:t>Машины</w:t>
            </w:r>
          </w:p>
        </w:tc>
        <w:tc>
          <w:tcPr>
            <w:tcW w:w="0" w:type="auto"/>
            <w:tcBorders>
              <w:top w:val="nil"/>
              <w:left w:val="single" w:sz="4" w:space="0" w:color="231F20"/>
              <w:bottom w:val="single" w:sz="4" w:space="0" w:color="231F20"/>
              <w:right w:val="single" w:sz="4" w:space="0" w:color="231F20"/>
            </w:tcBorders>
          </w:tcPr>
          <w:p w14:paraId="671A8B6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06281E7" w14:textId="77777777" w:rsidR="002D2450" w:rsidRPr="00A906BE" w:rsidRDefault="002D2450" w:rsidP="00B64063">
            <w:pPr>
              <w:ind w:firstLine="0"/>
              <w:rPr>
                <w:sz w:val="22"/>
              </w:rPr>
            </w:pPr>
            <w:r w:rsidRPr="00A906BE">
              <w:rPr>
                <w:sz w:val="22"/>
              </w:rPr>
              <w:t>Технологии</w:t>
            </w:r>
          </w:p>
        </w:tc>
      </w:tr>
      <w:tr w:rsidR="002D2450" w:rsidRPr="00A906BE" w14:paraId="1207AFD0"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48341B5D" w14:textId="77777777" w:rsidR="002D2450" w:rsidRPr="00A906BE" w:rsidRDefault="002D2450" w:rsidP="00B64063">
            <w:pPr>
              <w:ind w:firstLine="0"/>
              <w:rPr>
                <w:sz w:val="22"/>
              </w:rPr>
            </w:pPr>
            <w:r w:rsidRPr="00A906BE">
              <w:rPr>
                <w:sz w:val="22"/>
              </w:rPr>
              <w:t>материалов</w:t>
            </w:r>
          </w:p>
        </w:tc>
        <w:tc>
          <w:tcPr>
            <w:tcW w:w="0" w:type="auto"/>
            <w:tcBorders>
              <w:top w:val="nil"/>
              <w:left w:val="single" w:sz="4" w:space="0" w:color="231F20"/>
              <w:bottom w:val="single" w:sz="4" w:space="0" w:color="231F20"/>
              <w:right w:val="single" w:sz="4" w:space="0" w:color="231F20"/>
            </w:tcBorders>
          </w:tcPr>
          <w:p w14:paraId="120A94E2" w14:textId="77777777" w:rsidR="002D2450" w:rsidRPr="00A906BE" w:rsidRDefault="002D2450" w:rsidP="00B64063">
            <w:pPr>
              <w:ind w:firstLine="0"/>
              <w:rPr>
                <w:sz w:val="22"/>
              </w:rPr>
            </w:pPr>
            <w:r w:rsidRPr="00A906BE">
              <w:rPr>
                <w:sz w:val="22"/>
              </w:rPr>
              <w:t>и изделия.</w:t>
            </w:r>
          </w:p>
        </w:tc>
        <w:tc>
          <w:tcPr>
            <w:tcW w:w="0" w:type="auto"/>
            <w:tcBorders>
              <w:top w:val="nil"/>
              <w:left w:val="single" w:sz="4" w:space="0" w:color="231F20"/>
              <w:bottom w:val="single" w:sz="4" w:space="0" w:color="231F20"/>
              <w:right w:val="single" w:sz="4" w:space="0" w:color="231F20"/>
            </w:tcBorders>
          </w:tcPr>
          <w:p w14:paraId="3AFE4A44" w14:textId="77777777" w:rsidR="002D2450" w:rsidRPr="00A906BE" w:rsidRDefault="002D2450" w:rsidP="00B64063">
            <w:pPr>
              <w:ind w:firstLine="0"/>
              <w:rPr>
                <w:sz w:val="22"/>
              </w:rPr>
            </w:pPr>
            <w:r w:rsidRPr="00A906BE">
              <w:rPr>
                <w:sz w:val="22"/>
              </w:rPr>
              <w:t>обработки</w:t>
            </w:r>
          </w:p>
        </w:tc>
        <w:tc>
          <w:tcPr>
            <w:tcW w:w="0" w:type="auto"/>
            <w:tcBorders>
              <w:top w:val="nil"/>
              <w:left w:val="single" w:sz="4" w:space="0" w:color="231F20"/>
              <w:bottom w:val="single" w:sz="4" w:space="0" w:color="231F20"/>
              <w:right w:val="single" w:sz="4" w:space="0" w:color="231F20"/>
            </w:tcBorders>
          </w:tcPr>
          <w:p w14:paraId="4873D3F7" w14:textId="77777777" w:rsidR="002D2450" w:rsidRPr="00A906BE" w:rsidRDefault="002D2450" w:rsidP="00B64063">
            <w:pPr>
              <w:ind w:firstLine="0"/>
              <w:rPr>
                <w:sz w:val="22"/>
              </w:rPr>
            </w:pPr>
            <w:r w:rsidRPr="00A906BE">
              <w:rPr>
                <w:sz w:val="22"/>
              </w:rPr>
              <w:t>и их модели</w:t>
            </w:r>
          </w:p>
        </w:tc>
        <w:tc>
          <w:tcPr>
            <w:tcW w:w="0" w:type="auto"/>
            <w:tcBorders>
              <w:top w:val="nil"/>
              <w:left w:val="single" w:sz="4" w:space="0" w:color="231F20"/>
              <w:bottom w:val="single" w:sz="4" w:space="0" w:color="231F20"/>
              <w:right w:val="single" w:sz="4" w:space="0" w:color="231F20"/>
            </w:tcBorders>
          </w:tcPr>
          <w:p w14:paraId="1E978C9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6F938E0" w14:textId="77777777" w:rsidR="002D2450" w:rsidRPr="00A906BE" w:rsidRDefault="002D2450" w:rsidP="00B64063">
            <w:pPr>
              <w:ind w:firstLine="0"/>
              <w:rPr>
                <w:sz w:val="22"/>
              </w:rPr>
            </w:pPr>
            <w:r w:rsidRPr="00A906BE">
              <w:rPr>
                <w:sz w:val="22"/>
              </w:rPr>
              <w:t>и человек</w:t>
            </w:r>
          </w:p>
        </w:tc>
      </w:tr>
      <w:tr w:rsidR="002D2450" w:rsidRPr="00A906BE" w14:paraId="337816B5"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4BF06826" w14:textId="77777777" w:rsidR="002D2450" w:rsidRPr="00A906BE" w:rsidRDefault="002D2450" w:rsidP="00B64063">
            <w:pPr>
              <w:ind w:firstLine="0"/>
              <w:rPr>
                <w:sz w:val="22"/>
              </w:rPr>
            </w:pPr>
            <w:r w:rsidRPr="00A906BE">
              <w:rPr>
                <w:sz w:val="22"/>
              </w:rPr>
              <w:t>и пищевых</w:t>
            </w:r>
          </w:p>
        </w:tc>
        <w:tc>
          <w:tcPr>
            <w:tcW w:w="0" w:type="auto"/>
            <w:tcBorders>
              <w:top w:val="nil"/>
              <w:left w:val="single" w:sz="4" w:space="0" w:color="231F20"/>
              <w:bottom w:val="single" w:sz="4" w:space="0" w:color="231F20"/>
              <w:right w:val="single" w:sz="4" w:space="0" w:color="231F20"/>
            </w:tcBorders>
          </w:tcPr>
          <w:p w14:paraId="60D84C6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4F6DF28" w14:textId="77777777" w:rsidR="002D2450" w:rsidRPr="00A906BE" w:rsidRDefault="002D2450" w:rsidP="00B64063">
            <w:pPr>
              <w:ind w:firstLine="0"/>
              <w:rPr>
                <w:sz w:val="22"/>
              </w:rPr>
            </w:pPr>
            <w:r w:rsidRPr="00A906BE">
              <w:rPr>
                <w:sz w:val="22"/>
              </w:rPr>
              <w:t>текстильных</w:t>
            </w:r>
          </w:p>
        </w:tc>
        <w:tc>
          <w:tcPr>
            <w:tcW w:w="0" w:type="auto"/>
            <w:tcBorders>
              <w:top w:val="nil"/>
              <w:left w:val="single" w:sz="4" w:space="0" w:color="231F20"/>
              <w:bottom w:val="single" w:sz="4" w:space="0" w:color="231F20"/>
              <w:right w:val="single" w:sz="4" w:space="0" w:color="231F20"/>
            </w:tcBorders>
          </w:tcPr>
          <w:p w14:paraId="6DDBEB0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8D46228"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6C660AF" w14:textId="77777777" w:rsidR="002D2450" w:rsidRPr="00A906BE" w:rsidRDefault="002D2450" w:rsidP="00B64063">
            <w:pPr>
              <w:ind w:firstLine="0"/>
              <w:rPr>
                <w:sz w:val="22"/>
              </w:rPr>
            </w:pPr>
          </w:p>
        </w:tc>
      </w:tr>
      <w:tr w:rsidR="002D2450" w:rsidRPr="00A906BE" w14:paraId="55E58231"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210BDE6B" w14:textId="77777777" w:rsidR="002D2450" w:rsidRPr="00A906BE" w:rsidRDefault="002D2450" w:rsidP="00B64063">
            <w:pPr>
              <w:ind w:firstLine="0"/>
              <w:rPr>
                <w:sz w:val="22"/>
              </w:rPr>
            </w:pPr>
            <w:r w:rsidRPr="00A906BE">
              <w:rPr>
                <w:sz w:val="22"/>
              </w:rPr>
              <w:t>продуктов</w:t>
            </w:r>
          </w:p>
        </w:tc>
        <w:tc>
          <w:tcPr>
            <w:tcW w:w="0" w:type="auto"/>
            <w:tcBorders>
              <w:top w:val="nil"/>
              <w:left w:val="single" w:sz="4" w:space="0" w:color="231F20"/>
              <w:bottom w:val="single" w:sz="4" w:space="0" w:color="231F20"/>
              <w:right w:val="single" w:sz="4" w:space="0" w:color="231F20"/>
            </w:tcBorders>
          </w:tcPr>
          <w:p w14:paraId="5F607F58" w14:textId="77777777" w:rsidR="002D2450" w:rsidRPr="00A906BE" w:rsidRDefault="002D2450" w:rsidP="00B64063">
            <w:pPr>
              <w:ind w:firstLine="0"/>
              <w:rPr>
                <w:sz w:val="22"/>
              </w:rPr>
            </w:pPr>
            <w:r w:rsidRPr="00A906BE">
              <w:rPr>
                <w:sz w:val="22"/>
              </w:rPr>
              <w:t>Раздел 3.</w:t>
            </w:r>
          </w:p>
        </w:tc>
        <w:tc>
          <w:tcPr>
            <w:tcW w:w="0" w:type="auto"/>
            <w:tcBorders>
              <w:top w:val="nil"/>
              <w:left w:val="single" w:sz="4" w:space="0" w:color="231F20"/>
              <w:bottom w:val="single" w:sz="4" w:space="0" w:color="231F20"/>
              <w:right w:val="single" w:sz="4" w:space="0" w:color="231F20"/>
            </w:tcBorders>
          </w:tcPr>
          <w:p w14:paraId="14022FF5" w14:textId="77777777" w:rsidR="002D2450" w:rsidRPr="00A906BE" w:rsidRDefault="002D2450" w:rsidP="00B64063">
            <w:pPr>
              <w:ind w:firstLine="0"/>
              <w:rPr>
                <w:sz w:val="22"/>
              </w:rPr>
            </w:pPr>
            <w:r w:rsidRPr="00A906BE">
              <w:rPr>
                <w:sz w:val="22"/>
              </w:rPr>
              <w:t>материалов.</w:t>
            </w:r>
          </w:p>
        </w:tc>
        <w:tc>
          <w:tcPr>
            <w:tcW w:w="0" w:type="auto"/>
            <w:tcBorders>
              <w:top w:val="nil"/>
              <w:left w:val="single" w:sz="4" w:space="0" w:color="231F20"/>
              <w:bottom w:val="single" w:sz="4" w:space="0" w:color="231F20"/>
              <w:right w:val="single" w:sz="4" w:space="0" w:color="231F20"/>
            </w:tcBorders>
          </w:tcPr>
          <w:p w14:paraId="32F68D71"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79CEDCF"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A5BFC29" w14:textId="77777777" w:rsidR="002D2450" w:rsidRPr="00A906BE" w:rsidRDefault="002D2450" w:rsidP="00B64063">
            <w:pPr>
              <w:ind w:firstLine="0"/>
              <w:rPr>
                <w:sz w:val="22"/>
              </w:rPr>
            </w:pPr>
          </w:p>
        </w:tc>
      </w:tr>
      <w:tr w:rsidR="002D2450" w:rsidRPr="00A906BE" w14:paraId="48999198"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60C06EB6"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1641EF2" w14:textId="77777777" w:rsidR="002D2450" w:rsidRPr="00A906BE" w:rsidRDefault="002D2450" w:rsidP="00B64063">
            <w:pPr>
              <w:ind w:firstLine="0"/>
              <w:rPr>
                <w:sz w:val="22"/>
              </w:rPr>
            </w:pPr>
            <w:r w:rsidRPr="00A906BE">
              <w:rPr>
                <w:sz w:val="22"/>
              </w:rPr>
              <w:t>Основные</w:t>
            </w:r>
          </w:p>
        </w:tc>
        <w:tc>
          <w:tcPr>
            <w:tcW w:w="0" w:type="auto"/>
            <w:tcBorders>
              <w:top w:val="nil"/>
              <w:left w:val="single" w:sz="4" w:space="0" w:color="231F20"/>
              <w:bottom w:val="single" w:sz="4" w:space="0" w:color="231F20"/>
              <w:right w:val="single" w:sz="4" w:space="0" w:color="231F20"/>
            </w:tcBorders>
          </w:tcPr>
          <w:p w14:paraId="09041A2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D6C4E1D"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EFDA9B8"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464C300" w14:textId="77777777" w:rsidR="002D2450" w:rsidRPr="00A906BE" w:rsidRDefault="002D2450" w:rsidP="00B64063">
            <w:pPr>
              <w:ind w:firstLine="0"/>
              <w:rPr>
                <w:sz w:val="22"/>
              </w:rPr>
            </w:pPr>
          </w:p>
        </w:tc>
      </w:tr>
      <w:tr w:rsidR="002D2450" w:rsidRPr="00A906BE" w14:paraId="52155B1C"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46734FB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0C5A446" w14:textId="77777777" w:rsidR="002D2450" w:rsidRPr="00A906BE" w:rsidRDefault="002D2450" w:rsidP="00B64063">
            <w:pPr>
              <w:ind w:firstLine="0"/>
              <w:rPr>
                <w:sz w:val="22"/>
              </w:rPr>
            </w:pPr>
            <w:r w:rsidRPr="00A906BE">
              <w:rPr>
                <w:sz w:val="22"/>
              </w:rPr>
              <w:t>Ручные</w:t>
            </w:r>
          </w:p>
        </w:tc>
        <w:tc>
          <w:tcPr>
            <w:tcW w:w="0" w:type="auto"/>
            <w:tcBorders>
              <w:top w:val="nil"/>
              <w:left w:val="single" w:sz="4" w:space="0" w:color="231F20"/>
              <w:bottom w:val="single" w:sz="4" w:space="0" w:color="231F20"/>
              <w:right w:val="single" w:sz="4" w:space="0" w:color="231F20"/>
            </w:tcBorders>
          </w:tcPr>
          <w:p w14:paraId="493C033F" w14:textId="77777777" w:rsidR="002D2450" w:rsidRPr="00A906BE" w:rsidRDefault="002D2450" w:rsidP="00B64063">
            <w:pPr>
              <w:ind w:firstLine="0"/>
              <w:rPr>
                <w:sz w:val="22"/>
              </w:rPr>
            </w:pPr>
            <w:r w:rsidRPr="00A906BE">
              <w:rPr>
                <w:sz w:val="22"/>
              </w:rPr>
              <w:t>Раздел 7.</w:t>
            </w:r>
          </w:p>
        </w:tc>
        <w:tc>
          <w:tcPr>
            <w:tcW w:w="0" w:type="auto"/>
            <w:tcBorders>
              <w:top w:val="nil"/>
              <w:left w:val="single" w:sz="4" w:space="0" w:color="231F20"/>
              <w:bottom w:val="single" w:sz="4" w:space="0" w:color="231F20"/>
              <w:right w:val="single" w:sz="4" w:space="0" w:color="231F20"/>
            </w:tcBorders>
          </w:tcPr>
          <w:p w14:paraId="1E555E5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C11941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969FCD5" w14:textId="77777777" w:rsidR="002D2450" w:rsidRPr="00A906BE" w:rsidRDefault="002D2450" w:rsidP="00B64063">
            <w:pPr>
              <w:ind w:firstLine="0"/>
              <w:rPr>
                <w:sz w:val="22"/>
              </w:rPr>
            </w:pPr>
          </w:p>
        </w:tc>
      </w:tr>
      <w:tr w:rsidR="002D2450" w:rsidRPr="00A906BE" w14:paraId="71D548D9"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185511F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29E436A" w14:textId="77777777" w:rsidR="002D2450" w:rsidRPr="00A906BE" w:rsidRDefault="002D2450" w:rsidP="00B64063">
            <w:pPr>
              <w:ind w:firstLine="0"/>
              <w:rPr>
                <w:sz w:val="22"/>
              </w:rPr>
            </w:pPr>
            <w:r w:rsidRPr="00A906BE">
              <w:rPr>
                <w:sz w:val="22"/>
              </w:rPr>
              <w:t>инструменты.</w:t>
            </w:r>
          </w:p>
        </w:tc>
        <w:tc>
          <w:tcPr>
            <w:tcW w:w="0" w:type="auto"/>
            <w:tcBorders>
              <w:top w:val="nil"/>
              <w:left w:val="single" w:sz="4" w:space="0" w:color="231F20"/>
              <w:bottom w:val="single" w:sz="4" w:space="0" w:color="231F20"/>
              <w:right w:val="single" w:sz="4" w:space="0" w:color="231F20"/>
            </w:tcBorders>
          </w:tcPr>
          <w:p w14:paraId="5C8CEC75" w14:textId="77777777" w:rsidR="002D2450" w:rsidRPr="00A906BE" w:rsidRDefault="002D2450" w:rsidP="00B64063">
            <w:pPr>
              <w:ind w:firstLine="0"/>
              <w:rPr>
                <w:sz w:val="22"/>
              </w:rPr>
            </w:pPr>
            <w:r w:rsidRPr="00A906BE">
              <w:rPr>
                <w:sz w:val="22"/>
              </w:rPr>
              <w:t>Технология</w:t>
            </w:r>
          </w:p>
        </w:tc>
        <w:tc>
          <w:tcPr>
            <w:tcW w:w="0" w:type="auto"/>
            <w:tcBorders>
              <w:top w:val="nil"/>
              <w:left w:val="single" w:sz="4" w:space="0" w:color="231F20"/>
              <w:bottom w:val="single" w:sz="4" w:space="0" w:color="231F20"/>
              <w:right w:val="single" w:sz="4" w:space="0" w:color="231F20"/>
            </w:tcBorders>
          </w:tcPr>
          <w:p w14:paraId="2558322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387C58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AB08B1A" w14:textId="77777777" w:rsidR="002D2450" w:rsidRPr="00A906BE" w:rsidRDefault="002D2450" w:rsidP="00B64063">
            <w:pPr>
              <w:ind w:firstLine="0"/>
              <w:rPr>
                <w:sz w:val="22"/>
              </w:rPr>
            </w:pPr>
          </w:p>
        </w:tc>
      </w:tr>
      <w:tr w:rsidR="002D2450" w:rsidRPr="00A906BE" w14:paraId="742F5175"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1E5895F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77DABD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B36877D" w14:textId="77777777" w:rsidR="002D2450" w:rsidRPr="00A906BE" w:rsidRDefault="002D2450" w:rsidP="00B64063">
            <w:pPr>
              <w:ind w:firstLine="0"/>
              <w:rPr>
                <w:sz w:val="22"/>
              </w:rPr>
            </w:pPr>
            <w:r w:rsidRPr="00A906BE">
              <w:rPr>
                <w:sz w:val="22"/>
              </w:rPr>
              <w:t>обработки пище-</w:t>
            </w:r>
          </w:p>
        </w:tc>
        <w:tc>
          <w:tcPr>
            <w:tcW w:w="0" w:type="auto"/>
            <w:tcBorders>
              <w:top w:val="nil"/>
              <w:left w:val="single" w:sz="4" w:space="0" w:color="231F20"/>
              <w:bottom w:val="single" w:sz="4" w:space="0" w:color="231F20"/>
              <w:right w:val="single" w:sz="4" w:space="0" w:color="231F20"/>
            </w:tcBorders>
          </w:tcPr>
          <w:p w14:paraId="35F8903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BC1649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53D1A85" w14:textId="77777777" w:rsidR="002D2450" w:rsidRPr="00A906BE" w:rsidRDefault="002D2450" w:rsidP="00B64063">
            <w:pPr>
              <w:ind w:firstLine="0"/>
              <w:rPr>
                <w:sz w:val="22"/>
              </w:rPr>
            </w:pPr>
          </w:p>
        </w:tc>
      </w:tr>
      <w:tr w:rsidR="002D2450" w:rsidRPr="00A906BE" w14:paraId="6933A0AD"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5654D9F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03B625B" w14:textId="77777777" w:rsidR="002D2450" w:rsidRPr="00A906BE" w:rsidRDefault="002D2450" w:rsidP="00B64063">
            <w:pPr>
              <w:ind w:firstLine="0"/>
              <w:rPr>
                <w:sz w:val="22"/>
              </w:rPr>
            </w:pPr>
            <w:r w:rsidRPr="00A906BE">
              <w:rPr>
                <w:sz w:val="22"/>
              </w:rPr>
              <w:t>Раздел 4.</w:t>
            </w:r>
          </w:p>
        </w:tc>
        <w:tc>
          <w:tcPr>
            <w:tcW w:w="0" w:type="auto"/>
            <w:tcBorders>
              <w:top w:val="nil"/>
              <w:left w:val="single" w:sz="4" w:space="0" w:color="231F20"/>
              <w:bottom w:val="single" w:sz="4" w:space="0" w:color="231F20"/>
              <w:right w:val="single" w:sz="4" w:space="0" w:color="231F20"/>
            </w:tcBorders>
          </w:tcPr>
          <w:p w14:paraId="5138ED50" w14:textId="77777777" w:rsidR="002D2450" w:rsidRPr="00A906BE" w:rsidRDefault="002D2450" w:rsidP="00B64063">
            <w:pPr>
              <w:ind w:firstLine="0"/>
              <w:rPr>
                <w:sz w:val="22"/>
              </w:rPr>
            </w:pPr>
            <w:r w:rsidRPr="00A906BE">
              <w:rPr>
                <w:sz w:val="22"/>
              </w:rPr>
              <w:t>вых продуктов</w:t>
            </w:r>
          </w:p>
        </w:tc>
        <w:tc>
          <w:tcPr>
            <w:tcW w:w="0" w:type="auto"/>
            <w:tcBorders>
              <w:top w:val="nil"/>
              <w:left w:val="single" w:sz="4" w:space="0" w:color="231F20"/>
              <w:bottom w:val="single" w:sz="4" w:space="0" w:color="231F20"/>
              <w:right w:val="single" w:sz="4" w:space="0" w:color="231F20"/>
            </w:tcBorders>
          </w:tcPr>
          <w:p w14:paraId="0FF4EF01"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281C424"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74E7D90" w14:textId="77777777" w:rsidR="002D2450" w:rsidRPr="00A906BE" w:rsidRDefault="002D2450" w:rsidP="00B64063">
            <w:pPr>
              <w:ind w:firstLine="0"/>
              <w:rPr>
                <w:sz w:val="22"/>
              </w:rPr>
            </w:pPr>
          </w:p>
        </w:tc>
      </w:tr>
      <w:tr w:rsidR="002D2450" w:rsidRPr="00A906BE" w14:paraId="30D37840"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7CA802D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4828EFB" w14:textId="77777777" w:rsidR="002D2450" w:rsidRPr="00A906BE" w:rsidRDefault="002D2450" w:rsidP="00B64063">
            <w:pPr>
              <w:ind w:firstLine="0"/>
              <w:rPr>
                <w:sz w:val="22"/>
              </w:rPr>
            </w:pPr>
            <w:r w:rsidRPr="00A906BE">
              <w:rPr>
                <w:sz w:val="22"/>
              </w:rPr>
              <w:t>Трудовые</w:t>
            </w:r>
          </w:p>
        </w:tc>
        <w:tc>
          <w:tcPr>
            <w:tcW w:w="0" w:type="auto"/>
            <w:tcBorders>
              <w:top w:val="nil"/>
              <w:left w:val="single" w:sz="4" w:space="0" w:color="231F20"/>
              <w:bottom w:val="single" w:sz="4" w:space="0" w:color="231F20"/>
              <w:right w:val="single" w:sz="4" w:space="0" w:color="231F20"/>
            </w:tcBorders>
          </w:tcPr>
          <w:p w14:paraId="2FB4241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CD9C90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A019AE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AA0AB2B" w14:textId="77777777" w:rsidR="002D2450" w:rsidRPr="00A906BE" w:rsidRDefault="002D2450" w:rsidP="00B64063">
            <w:pPr>
              <w:ind w:firstLine="0"/>
              <w:rPr>
                <w:sz w:val="22"/>
              </w:rPr>
            </w:pPr>
          </w:p>
        </w:tc>
      </w:tr>
      <w:tr w:rsidR="002D2450" w:rsidRPr="00A906BE" w14:paraId="2D669CF0"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3BB8EABE"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0125D68" w14:textId="77777777" w:rsidR="002D2450" w:rsidRPr="00A906BE" w:rsidRDefault="002D2450" w:rsidP="00B64063">
            <w:pPr>
              <w:ind w:firstLine="0"/>
              <w:rPr>
                <w:sz w:val="22"/>
              </w:rPr>
            </w:pPr>
            <w:r w:rsidRPr="00A906BE">
              <w:rPr>
                <w:sz w:val="22"/>
              </w:rPr>
              <w:t>Действия</w:t>
            </w:r>
          </w:p>
        </w:tc>
        <w:tc>
          <w:tcPr>
            <w:tcW w:w="0" w:type="auto"/>
            <w:tcBorders>
              <w:top w:val="nil"/>
              <w:left w:val="single" w:sz="4" w:space="0" w:color="231F20"/>
              <w:bottom w:val="single" w:sz="4" w:space="0" w:color="231F20"/>
              <w:right w:val="single" w:sz="4" w:space="0" w:color="231F20"/>
            </w:tcBorders>
          </w:tcPr>
          <w:p w14:paraId="1B96253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A1E7EED"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EF8430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5306A31" w14:textId="77777777" w:rsidR="002D2450" w:rsidRPr="00A906BE" w:rsidRDefault="002D2450" w:rsidP="00B64063">
            <w:pPr>
              <w:ind w:firstLine="0"/>
              <w:rPr>
                <w:sz w:val="22"/>
              </w:rPr>
            </w:pPr>
          </w:p>
        </w:tc>
      </w:tr>
      <w:tr w:rsidR="002D2450" w:rsidRPr="00A906BE" w14:paraId="033EDA2A"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549F736F"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41C57C6" w14:textId="77777777" w:rsidR="002D2450" w:rsidRPr="00A906BE" w:rsidRDefault="002D2450" w:rsidP="00B64063">
            <w:pPr>
              <w:ind w:firstLine="0"/>
              <w:rPr>
                <w:sz w:val="22"/>
              </w:rPr>
            </w:pPr>
            <w:r w:rsidRPr="00A906BE">
              <w:rPr>
                <w:sz w:val="22"/>
              </w:rPr>
              <w:t>как основные</w:t>
            </w:r>
          </w:p>
        </w:tc>
        <w:tc>
          <w:tcPr>
            <w:tcW w:w="0" w:type="auto"/>
            <w:tcBorders>
              <w:top w:val="nil"/>
              <w:left w:val="single" w:sz="4" w:space="0" w:color="231F20"/>
              <w:bottom w:val="single" w:sz="4" w:space="0" w:color="231F20"/>
              <w:right w:val="single" w:sz="4" w:space="0" w:color="231F20"/>
            </w:tcBorders>
          </w:tcPr>
          <w:p w14:paraId="4E5FF05D"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1950AC8"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DCB832E"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3746475" w14:textId="77777777" w:rsidR="002D2450" w:rsidRPr="00A906BE" w:rsidRDefault="002D2450" w:rsidP="00B64063">
            <w:pPr>
              <w:ind w:firstLine="0"/>
              <w:rPr>
                <w:sz w:val="22"/>
              </w:rPr>
            </w:pPr>
          </w:p>
        </w:tc>
      </w:tr>
      <w:tr w:rsidR="002D2450" w:rsidRPr="00A906BE" w14:paraId="56817226"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1D4421D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9D267B5" w14:textId="77777777" w:rsidR="002D2450" w:rsidRPr="00A906BE" w:rsidRDefault="002D2450" w:rsidP="00B64063">
            <w:pPr>
              <w:ind w:firstLine="0"/>
              <w:rPr>
                <w:sz w:val="22"/>
              </w:rPr>
            </w:pPr>
            <w:r w:rsidRPr="00A906BE">
              <w:rPr>
                <w:sz w:val="22"/>
              </w:rPr>
              <w:t>Слагаемые</w:t>
            </w:r>
          </w:p>
        </w:tc>
        <w:tc>
          <w:tcPr>
            <w:tcW w:w="0" w:type="auto"/>
            <w:tcBorders>
              <w:top w:val="nil"/>
              <w:left w:val="single" w:sz="4" w:space="0" w:color="231F20"/>
              <w:bottom w:val="single" w:sz="4" w:space="0" w:color="231F20"/>
              <w:right w:val="single" w:sz="4" w:space="0" w:color="231F20"/>
            </w:tcBorders>
          </w:tcPr>
          <w:p w14:paraId="77E1633E"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CA92F3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1854E3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2154EEC" w14:textId="77777777" w:rsidR="002D2450" w:rsidRPr="00A906BE" w:rsidRDefault="002D2450" w:rsidP="00B64063">
            <w:pPr>
              <w:ind w:firstLine="0"/>
              <w:rPr>
                <w:sz w:val="22"/>
              </w:rPr>
            </w:pPr>
          </w:p>
        </w:tc>
      </w:tr>
      <w:tr w:rsidR="002D2450" w:rsidRPr="00A906BE" w14:paraId="7157ED9B"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3F050168"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E13D84F" w14:textId="77777777" w:rsidR="002D2450" w:rsidRPr="00A906BE" w:rsidRDefault="002D2450" w:rsidP="00B64063">
            <w:pPr>
              <w:ind w:firstLine="0"/>
              <w:rPr>
                <w:sz w:val="22"/>
              </w:rPr>
            </w:pPr>
            <w:r w:rsidRPr="00A906BE">
              <w:rPr>
                <w:sz w:val="22"/>
              </w:rPr>
              <w:t>Технологии</w:t>
            </w:r>
          </w:p>
        </w:tc>
        <w:tc>
          <w:tcPr>
            <w:tcW w:w="0" w:type="auto"/>
            <w:tcBorders>
              <w:top w:val="nil"/>
              <w:left w:val="single" w:sz="4" w:space="0" w:color="231F20"/>
              <w:bottom w:val="single" w:sz="4" w:space="0" w:color="231F20"/>
              <w:right w:val="single" w:sz="4" w:space="0" w:color="231F20"/>
            </w:tcBorders>
          </w:tcPr>
          <w:p w14:paraId="1A5E2D4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9FB1FA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1FA525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B359313" w14:textId="77777777" w:rsidR="002D2450" w:rsidRPr="00A906BE" w:rsidRDefault="002D2450" w:rsidP="00B64063">
            <w:pPr>
              <w:ind w:firstLine="0"/>
              <w:rPr>
                <w:sz w:val="22"/>
              </w:rPr>
            </w:pPr>
          </w:p>
        </w:tc>
      </w:tr>
      <w:tr w:rsidR="002D2450" w:rsidRPr="00A906BE" w14:paraId="38715331"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55434BDE" w14:textId="77777777" w:rsidR="002D2450" w:rsidRPr="00A906BE" w:rsidRDefault="002D2450" w:rsidP="00B64063">
            <w:pPr>
              <w:ind w:firstLine="0"/>
              <w:rPr>
                <w:sz w:val="22"/>
              </w:rPr>
            </w:pPr>
            <w:r w:rsidRPr="00A906BE">
              <w:rPr>
                <w:sz w:val="22"/>
              </w:rPr>
              <w:t>3D – моде-</w:t>
            </w:r>
          </w:p>
        </w:tc>
        <w:tc>
          <w:tcPr>
            <w:tcW w:w="0" w:type="auto"/>
            <w:tcBorders>
              <w:top w:val="nil"/>
              <w:left w:val="single" w:sz="4" w:space="0" w:color="231F20"/>
              <w:bottom w:val="single" w:sz="4" w:space="0" w:color="231F20"/>
              <w:right w:val="single" w:sz="4" w:space="0" w:color="231F20"/>
            </w:tcBorders>
          </w:tcPr>
          <w:p w14:paraId="11C26788"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A0A84C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093AA5E" w14:textId="77777777" w:rsidR="002D2450" w:rsidRPr="00A906BE" w:rsidRDefault="002D2450" w:rsidP="00B64063">
            <w:pPr>
              <w:ind w:firstLine="0"/>
              <w:rPr>
                <w:sz w:val="22"/>
              </w:rPr>
            </w:pPr>
            <w:r w:rsidRPr="00A906BE">
              <w:rPr>
                <w:sz w:val="22"/>
              </w:rPr>
              <w:t>Раздел 1.</w:t>
            </w:r>
          </w:p>
        </w:tc>
        <w:tc>
          <w:tcPr>
            <w:tcW w:w="0" w:type="auto"/>
            <w:tcBorders>
              <w:top w:val="nil"/>
              <w:left w:val="single" w:sz="4" w:space="0" w:color="231F20"/>
              <w:bottom w:val="single" w:sz="4" w:space="0" w:color="231F20"/>
              <w:right w:val="single" w:sz="4" w:space="0" w:color="231F20"/>
            </w:tcBorders>
          </w:tcPr>
          <w:p w14:paraId="2BFBB237" w14:textId="77777777" w:rsidR="002D2450" w:rsidRPr="00A906BE" w:rsidRDefault="002D2450" w:rsidP="00B64063">
            <w:pPr>
              <w:ind w:firstLine="0"/>
              <w:rPr>
                <w:sz w:val="22"/>
              </w:rPr>
            </w:pPr>
            <w:r w:rsidRPr="00A906BE">
              <w:rPr>
                <w:sz w:val="22"/>
              </w:rPr>
              <w:t>Раздел 3.</w:t>
            </w:r>
          </w:p>
        </w:tc>
        <w:tc>
          <w:tcPr>
            <w:tcW w:w="0" w:type="auto"/>
            <w:tcBorders>
              <w:top w:val="nil"/>
              <w:left w:val="single" w:sz="4" w:space="0" w:color="231F20"/>
              <w:bottom w:val="single" w:sz="4" w:space="0" w:color="231F20"/>
              <w:right w:val="single" w:sz="4" w:space="0" w:color="231F20"/>
            </w:tcBorders>
          </w:tcPr>
          <w:p w14:paraId="71F0A831" w14:textId="77777777" w:rsidR="002D2450" w:rsidRPr="00A906BE" w:rsidRDefault="002D2450" w:rsidP="00B64063">
            <w:pPr>
              <w:ind w:firstLine="0"/>
              <w:rPr>
                <w:sz w:val="22"/>
              </w:rPr>
            </w:pPr>
            <w:r w:rsidRPr="00A906BE">
              <w:rPr>
                <w:sz w:val="22"/>
              </w:rPr>
              <w:t>Раздел 4.</w:t>
            </w:r>
          </w:p>
        </w:tc>
      </w:tr>
      <w:tr w:rsidR="002D2450" w:rsidRPr="00A906BE" w14:paraId="67B63D06"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6E914E26" w14:textId="77777777" w:rsidR="002D2450" w:rsidRPr="00A906BE" w:rsidRDefault="002D2450" w:rsidP="00B64063">
            <w:pPr>
              <w:ind w:firstLine="0"/>
              <w:rPr>
                <w:sz w:val="22"/>
              </w:rPr>
            </w:pPr>
            <w:r w:rsidRPr="00A906BE">
              <w:rPr>
                <w:sz w:val="22"/>
              </w:rPr>
              <w:t>лирование,</w:t>
            </w:r>
          </w:p>
        </w:tc>
        <w:tc>
          <w:tcPr>
            <w:tcW w:w="0" w:type="auto"/>
            <w:tcBorders>
              <w:top w:val="nil"/>
              <w:left w:val="single" w:sz="4" w:space="0" w:color="231F20"/>
              <w:bottom w:val="single" w:sz="4" w:space="0" w:color="231F20"/>
              <w:right w:val="single" w:sz="4" w:space="0" w:color="231F20"/>
            </w:tcBorders>
          </w:tcPr>
          <w:p w14:paraId="576FEF5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C3E5118"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DB9FA27" w14:textId="77777777" w:rsidR="002D2450" w:rsidRPr="00A906BE" w:rsidRDefault="002D2450" w:rsidP="00B64063">
            <w:pPr>
              <w:ind w:firstLine="0"/>
              <w:rPr>
                <w:sz w:val="22"/>
              </w:rPr>
            </w:pPr>
            <w:r w:rsidRPr="00A906BE">
              <w:rPr>
                <w:sz w:val="22"/>
              </w:rPr>
              <w:t>Модели и</w:t>
            </w:r>
          </w:p>
        </w:tc>
        <w:tc>
          <w:tcPr>
            <w:tcW w:w="0" w:type="auto"/>
            <w:tcBorders>
              <w:top w:val="nil"/>
              <w:left w:val="single" w:sz="4" w:space="0" w:color="231F20"/>
              <w:bottom w:val="single" w:sz="4" w:space="0" w:color="231F20"/>
              <w:right w:val="single" w:sz="4" w:space="0" w:color="231F20"/>
            </w:tcBorders>
          </w:tcPr>
          <w:p w14:paraId="62BEB4DC" w14:textId="77777777" w:rsidR="002D2450" w:rsidRPr="00A906BE" w:rsidRDefault="002D2450" w:rsidP="00B64063">
            <w:pPr>
              <w:ind w:firstLine="0"/>
              <w:rPr>
                <w:sz w:val="22"/>
              </w:rPr>
            </w:pPr>
            <w:r w:rsidRPr="00A906BE">
              <w:rPr>
                <w:sz w:val="22"/>
              </w:rPr>
              <w:t>Создание</w:t>
            </w:r>
          </w:p>
        </w:tc>
        <w:tc>
          <w:tcPr>
            <w:tcW w:w="0" w:type="auto"/>
            <w:tcBorders>
              <w:top w:val="nil"/>
              <w:left w:val="single" w:sz="4" w:space="0" w:color="231F20"/>
              <w:bottom w:val="single" w:sz="4" w:space="0" w:color="231F20"/>
              <w:right w:val="single" w:sz="4" w:space="0" w:color="231F20"/>
            </w:tcBorders>
          </w:tcPr>
          <w:p w14:paraId="492D3E27" w14:textId="77777777" w:rsidR="002D2450" w:rsidRPr="00A906BE" w:rsidRDefault="002D2450" w:rsidP="00B64063">
            <w:pPr>
              <w:ind w:firstLine="0"/>
              <w:rPr>
                <w:sz w:val="22"/>
              </w:rPr>
            </w:pPr>
            <w:r w:rsidRPr="00A906BE">
              <w:rPr>
                <w:sz w:val="22"/>
              </w:rPr>
              <w:t>Технология</w:t>
            </w:r>
          </w:p>
        </w:tc>
      </w:tr>
      <w:tr w:rsidR="002D2450" w:rsidRPr="00A906BE" w14:paraId="1291F5A0"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55500DBC" w14:textId="77777777" w:rsidR="002D2450" w:rsidRPr="00A906BE" w:rsidRDefault="002D2450" w:rsidP="00B64063">
            <w:pPr>
              <w:ind w:firstLine="0"/>
              <w:rPr>
                <w:sz w:val="22"/>
              </w:rPr>
            </w:pPr>
            <w:r w:rsidRPr="00A906BE">
              <w:rPr>
                <w:sz w:val="22"/>
              </w:rPr>
              <w:t>прототипи-</w:t>
            </w:r>
          </w:p>
        </w:tc>
        <w:tc>
          <w:tcPr>
            <w:tcW w:w="0" w:type="auto"/>
            <w:tcBorders>
              <w:top w:val="nil"/>
              <w:left w:val="single" w:sz="4" w:space="0" w:color="231F20"/>
              <w:bottom w:val="single" w:sz="4" w:space="0" w:color="231F20"/>
              <w:right w:val="single" w:sz="4" w:space="0" w:color="231F20"/>
            </w:tcBorders>
          </w:tcPr>
          <w:p w14:paraId="7B2BB71E"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71CE13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9F93422" w14:textId="77777777" w:rsidR="002D2450" w:rsidRPr="00A906BE" w:rsidRDefault="002D2450" w:rsidP="00B64063">
            <w:pPr>
              <w:ind w:firstLine="0"/>
              <w:rPr>
                <w:sz w:val="22"/>
              </w:rPr>
            </w:pPr>
            <w:r w:rsidRPr="00A906BE">
              <w:rPr>
                <w:sz w:val="22"/>
              </w:rPr>
              <w:t>технологии.</w:t>
            </w:r>
          </w:p>
        </w:tc>
        <w:tc>
          <w:tcPr>
            <w:tcW w:w="0" w:type="auto"/>
            <w:tcBorders>
              <w:top w:val="nil"/>
              <w:left w:val="single" w:sz="4" w:space="0" w:color="231F20"/>
              <w:bottom w:val="single" w:sz="4" w:space="0" w:color="231F20"/>
              <w:right w:val="single" w:sz="4" w:space="0" w:color="231F20"/>
            </w:tcBorders>
          </w:tcPr>
          <w:p w14:paraId="3851A976" w14:textId="77777777" w:rsidR="002D2450" w:rsidRPr="00A906BE" w:rsidRDefault="002D2450" w:rsidP="00B64063">
            <w:pPr>
              <w:ind w:firstLine="0"/>
              <w:rPr>
                <w:sz w:val="22"/>
              </w:rPr>
            </w:pPr>
            <w:r w:rsidRPr="00A906BE">
              <w:rPr>
                <w:sz w:val="22"/>
              </w:rPr>
              <w:t>макетов</w:t>
            </w:r>
          </w:p>
        </w:tc>
        <w:tc>
          <w:tcPr>
            <w:tcW w:w="0" w:type="auto"/>
            <w:tcBorders>
              <w:top w:val="nil"/>
              <w:left w:val="single" w:sz="4" w:space="0" w:color="231F20"/>
              <w:bottom w:val="single" w:sz="4" w:space="0" w:color="231F20"/>
              <w:right w:val="single" w:sz="4" w:space="0" w:color="231F20"/>
            </w:tcBorders>
          </w:tcPr>
          <w:p w14:paraId="2FDED4AE" w14:textId="77777777" w:rsidR="002D2450" w:rsidRPr="00A906BE" w:rsidRDefault="002D2450" w:rsidP="00B64063">
            <w:pPr>
              <w:ind w:firstLine="0"/>
              <w:rPr>
                <w:sz w:val="22"/>
              </w:rPr>
            </w:pPr>
            <w:r w:rsidRPr="00A906BE">
              <w:rPr>
                <w:sz w:val="22"/>
              </w:rPr>
              <w:t>создания и</w:t>
            </w:r>
          </w:p>
        </w:tc>
      </w:tr>
      <w:tr w:rsidR="002D2450" w:rsidRPr="00A906BE" w14:paraId="678B0AA6"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0488A982" w14:textId="77777777" w:rsidR="002D2450" w:rsidRPr="00A906BE" w:rsidRDefault="002D2450" w:rsidP="00B64063">
            <w:pPr>
              <w:ind w:firstLine="0"/>
              <w:rPr>
                <w:sz w:val="22"/>
              </w:rPr>
            </w:pPr>
            <w:r w:rsidRPr="00A906BE">
              <w:rPr>
                <w:sz w:val="22"/>
              </w:rPr>
              <w:t>рование,</w:t>
            </w:r>
          </w:p>
        </w:tc>
        <w:tc>
          <w:tcPr>
            <w:tcW w:w="0" w:type="auto"/>
            <w:tcBorders>
              <w:top w:val="nil"/>
              <w:left w:val="single" w:sz="4" w:space="0" w:color="231F20"/>
              <w:bottom w:val="single" w:sz="4" w:space="0" w:color="231F20"/>
              <w:right w:val="single" w:sz="4" w:space="0" w:color="231F20"/>
            </w:tcBorders>
          </w:tcPr>
          <w:p w14:paraId="09DBA46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A3F353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5E9A6D1"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FB19B56" w14:textId="77777777" w:rsidR="002D2450" w:rsidRPr="00A906BE" w:rsidRDefault="002D2450" w:rsidP="00B64063">
            <w:pPr>
              <w:ind w:firstLine="0"/>
              <w:rPr>
                <w:sz w:val="22"/>
              </w:rPr>
            </w:pPr>
            <w:r w:rsidRPr="00A906BE">
              <w:rPr>
                <w:sz w:val="22"/>
              </w:rPr>
              <w:t>с помощью</w:t>
            </w:r>
          </w:p>
        </w:tc>
        <w:tc>
          <w:tcPr>
            <w:tcW w:w="0" w:type="auto"/>
            <w:tcBorders>
              <w:top w:val="nil"/>
              <w:left w:val="single" w:sz="4" w:space="0" w:color="231F20"/>
              <w:bottom w:val="single" w:sz="4" w:space="0" w:color="231F20"/>
              <w:right w:val="single" w:sz="4" w:space="0" w:color="231F20"/>
            </w:tcBorders>
          </w:tcPr>
          <w:p w14:paraId="7BA0EC02" w14:textId="77777777" w:rsidR="002D2450" w:rsidRPr="00A906BE" w:rsidRDefault="002D2450" w:rsidP="00B64063">
            <w:pPr>
              <w:ind w:firstLine="0"/>
              <w:rPr>
                <w:sz w:val="22"/>
              </w:rPr>
            </w:pPr>
            <w:r w:rsidRPr="00A906BE">
              <w:rPr>
                <w:sz w:val="22"/>
              </w:rPr>
              <w:t>исследования</w:t>
            </w:r>
          </w:p>
        </w:tc>
      </w:tr>
      <w:tr w:rsidR="002D2450" w:rsidRPr="00A906BE" w14:paraId="0CF7B4AD"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5C24814F" w14:textId="77777777" w:rsidR="002D2450" w:rsidRPr="00A906BE" w:rsidRDefault="002D2450" w:rsidP="00B64063">
            <w:pPr>
              <w:ind w:firstLine="0"/>
              <w:rPr>
                <w:sz w:val="22"/>
              </w:rPr>
            </w:pPr>
            <w:r w:rsidRPr="00A906BE">
              <w:rPr>
                <w:sz w:val="22"/>
              </w:rPr>
              <w:t>макетиро-</w:t>
            </w:r>
          </w:p>
        </w:tc>
        <w:tc>
          <w:tcPr>
            <w:tcW w:w="0" w:type="auto"/>
            <w:tcBorders>
              <w:top w:val="nil"/>
              <w:left w:val="single" w:sz="4" w:space="0" w:color="231F20"/>
              <w:bottom w:val="single" w:sz="4" w:space="0" w:color="231F20"/>
              <w:right w:val="single" w:sz="4" w:space="0" w:color="231F20"/>
            </w:tcBorders>
          </w:tcPr>
          <w:p w14:paraId="7F8188F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77060B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D3A54F9" w14:textId="77777777" w:rsidR="002D2450" w:rsidRPr="00A906BE" w:rsidRDefault="002D2450" w:rsidP="00B64063">
            <w:pPr>
              <w:ind w:firstLine="0"/>
              <w:rPr>
                <w:sz w:val="22"/>
              </w:rPr>
            </w:pPr>
            <w:r w:rsidRPr="00A906BE">
              <w:rPr>
                <w:sz w:val="22"/>
              </w:rPr>
              <w:t>Раздел 2.</w:t>
            </w:r>
          </w:p>
        </w:tc>
        <w:tc>
          <w:tcPr>
            <w:tcW w:w="0" w:type="auto"/>
            <w:tcBorders>
              <w:top w:val="nil"/>
              <w:left w:val="single" w:sz="4" w:space="0" w:color="231F20"/>
              <w:bottom w:val="single" w:sz="4" w:space="0" w:color="231F20"/>
              <w:right w:val="single" w:sz="4" w:space="0" w:color="231F20"/>
            </w:tcBorders>
          </w:tcPr>
          <w:p w14:paraId="61DA92CC" w14:textId="77777777" w:rsidR="002D2450" w:rsidRPr="00A906BE" w:rsidRDefault="002D2450" w:rsidP="00B64063">
            <w:pPr>
              <w:ind w:firstLine="0"/>
              <w:rPr>
                <w:sz w:val="22"/>
              </w:rPr>
            </w:pPr>
            <w:r w:rsidRPr="00A906BE">
              <w:rPr>
                <w:sz w:val="22"/>
              </w:rPr>
              <w:t>программных</w:t>
            </w:r>
          </w:p>
        </w:tc>
        <w:tc>
          <w:tcPr>
            <w:tcW w:w="0" w:type="auto"/>
            <w:tcBorders>
              <w:top w:val="nil"/>
              <w:left w:val="single" w:sz="4" w:space="0" w:color="231F20"/>
              <w:bottom w:val="single" w:sz="4" w:space="0" w:color="231F20"/>
              <w:right w:val="single" w:sz="4" w:space="0" w:color="231F20"/>
            </w:tcBorders>
          </w:tcPr>
          <w:p w14:paraId="193E7ABF" w14:textId="77777777" w:rsidR="002D2450" w:rsidRPr="00A906BE" w:rsidRDefault="002D2450" w:rsidP="00B64063">
            <w:pPr>
              <w:ind w:firstLine="0"/>
              <w:rPr>
                <w:sz w:val="22"/>
              </w:rPr>
            </w:pPr>
            <w:r w:rsidRPr="00A906BE">
              <w:rPr>
                <w:sz w:val="22"/>
              </w:rPr>
              <w:t>прототипов</w:t>
            </w:r>
          </w:p>
        </w:tc>
      </w:tr>
      <w:tr w:rsidR="002D2450" w:rsidRPr="00A906BE" w14:paraId="078C6D50"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15DB08AC" w14:textId="77777777" w:rsidR="002D2450" w:rsidRPr="00A906BE" w:rsidRDefault="002D2450" w:rsidP="00B64063">
            <w:pPr>
              <w:ind w:firstLine="0"/>
              <w:rPr>
                <w:sz w:val="22"/>
              </w:rPr>
            </w:pPr>
            <w:r w:rsidRPr="00A906BE">
              <w:rPr>
                <w:sz w:val="22"/>
              </w:rPr>
              <w:t>вание</w:t>
            </w:r>
          </w:p>
        </w:tc>
        <w:tc>
          <w:tcPr>
            <w:tcW w:w="0" w:type="auto"/>
            <w:tcBorders>
              <w:top w:val="nil"/>
              <w:left w:val="single" w:sz="4" w:space="0" w:color="231F20"/>
              <w:bottom w:val="single" w:sz="4" w:space="0" w:color="231F20"/>
              <w:right w:val="single" w:sz="4" w:space="0" w:color="231F20"/>
            </w:tcBorders>
          </w:tcPr>
          <w:p w14:paraId="0EE86E54"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5DD36B4"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28854FC" w14:textId="77777777" w:rsidR="002D2450" w:rsidRPr="00A906BE" w:rsidRDefault="002D2450" w:rsidP="00B64063">
            <w:pPr>
              <w:ind w:firstLine="0"/>
              <w:rPr>
                <w:sz w:val="22"/>
              </w:rPr>
            </w:pPr>
            <w:r w:rsidRPr="00A906BE">
              <w:rPr>
                <w:sz w:val="22"/>
              </w:rPr>
              <w:t>Визуальные</w:t>
            </w:r>
          </w:p>
        </w:tc>
        <w:tc>
          <w:tcPr>
            <w:tcW w:w="0" w:type="auto"/>
            <w:tcBorders>
              <w:top w:val="nil"/>
              <w:left w:val="single" w:sz="4" w:space="0" w:color="231F20"/>
              <w:bottom w:val="single" w:sz="4" w:space="0" w:color="231F20"/>
              <w:right w:val="single" w:sz="4" w:space="0" w:color="231F20"/>
            </w:tcBorders>
          </w:tcPr>
          <w:p w14:paraId="133106DD" w14:textId="77777777" w:rsidR="002D2450" w:rsidRPr="00A906BE" w:rsidRDefault="002D2450" w:rsidP="00B64063">
            <w:pPr>
              <w:ind w:firstLine="0"/>
              <w:rPr>
                <w:sz w:val="22"/>
              </w:rPr>
            </w:pPr>
            <w:r w:rsidRPr="00A906BE">
              <w:rPr>
                <w:sz w:val="22"/>
              </w:rPr>
              <w:t>средств</w:t>
            </w:r>
          </w:p>
        </w:tc>
        <w:tc>
          <w:tcPr>
            <w:tcW w:w="0" w:type="auto"/>
            <w:tcBorders>
              <w:top w:val="nil"/>
              <w:left w:val="single" w:sz="4" w:space="0" w:color="231F20"/>
              <w:bottom w:val="single" w:sz="4" w:space="0" w:color="231F20"/>
              <w:right w:val="single" w:sz="4" w:space="0" w:color="231F20"/>
            </w:tcBorders>
          </w:tcPr>
          <w:p w14:paraId="5AE1126B" w14:textId="77777777" w:rsidR="002D2450" w:rsidRPr="00A906BE" w:rsidRDefault="002D2450" w:rsidP="00B64063">
            <w:pPr>
              <w:ind w:firstLine="0"/>
              <w:rPr>
                <w:sz w:val="22"/>
              </w:rPr>
            </w:pPr>
          </w:p>
        </w:tc>
      </w:tr>
      <w:tr w:rsidR="002D2450" w:rsidRPr="00A906BE" w14:paraId="15C51F14" w14:textId="77777777" w:rsidTr="00B64063">
        <w:trPr>
          <w:trHeight w:val="20"/>
          <w:jc w:val="center"/>
        </w:trPr>
        <w:tc>
          <w:tcPr>
            <w:tcW w:w="0" w:type="auto"/>
            <w:tcBorders>
              <w:top w:val="nil"/>
              <w:left w:val="single" w:sz="4" w:space="0" w:color="231F20"/>
              <w:bottom w:val="single" w:sz="4" w:space="0" w:color="231F20"/>
              <w:right w:val="single" w:sz="4" w:space="0" w:color="231F20"/>
            </w:tcBorders>
          </w:tcPr>
          <w:p w14:paraId="314A52C1"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B5594E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D3E0CC6"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07D043D" w14:textId="77777777" w:rsidR="002D2450" w:rsidRPr="00A906BE" w:rsidRDefault="002D2450" w:rsidP="00B64063">
            <w:pPr>
              <w:ind w:firstLine="0"/>
              <w:rPr>
                <w:sz w:val="22"/>
              </w:rPr>
            </w:pPr>
            <w:r w:rsidRPr="00A906BE">
              <w:rPr>
                <w:sz w:val="22"/>
              </w:rPr>
              <w:t>модели</w:t>
            </w:r>
          </w:p>
        </w:tc>
        <w:tc>
          <w:tcPr>
            <w:tcW w:w="0" w:type="auto"/>
            <w:tcBorders>
              <w:top w:val="nil"/>
              <w:left w:val="single" w:sz="4" w:space="0" w:color="231F20"/>
              <w:bottom w:val="single" w:sz="4" w:space="0" w:color="231F20"/>
              <w:right w:val="single" w:sz="4" w:space="0" w:color="231F20"/>
            </w:tcBorders>
          </w:tcPr>
          <w:p w14:paraId="571858D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C146720" w14:textId="77777777" w:rsidR="002D2450" w:rsidRPr="00A906BE" w:rsidRDefault="002D2450" w:rsidP="00B64063">
            <w:pPr>
              <w:ind w:firstLine="0"/>
              <w:rPr>
                <w:sz w:val="22"/>
              </w:rPr>
            </w:pPr>
          </w:p>
        </w:tc>
      </w:tr>
    </w:tbl>
    <w:p w14:paraId="4645FDAF" w14:textId="77777777" w:rsidR="002D2450" w:rsidRPr="00A906BE" w:rsidRDefault="002D2450" w:rsidP="002D2450">
      <w:pPr>
        <w:rPr>
          <w:sz w:val="22"/>
        </w:rPr>
      </w:pPr>
    </w:p>
    <w:p w14:paraId="0621FDFE" w14:textId="77777777" w:rsidR="002D2450" w:rsidRPr="00B64063" w:rsidRDefault="002D2450" w:rsidP="002D2450">
      <w:pPr>
        <w:rPr>
          <w:sz w:val="24"/>
          <w:szCs w:val="24"/>
          <w:lang w:val="ru-RU"/>
        </w:rPr>
      </w:pPr>
      <w:r w:rsidRPr="00B64063">
        <w:rPr>
          <w:sz w:val="24"/>
          <w:szCs w:val="24"/>
          <w:lang w:val="ru-RU"/>
        </w:rPr>
        <w:t>В целом же, общая структура модулей курса технологии представлена в таблице 1.</w:t>
      </w:r>
    </w:p>
    <w:p w14:paraId="61199D76" w14:textId="77777777" w:rsidR="002D2450" w:rsidRPr="00B64063" w:rsidRDefault="002D2450" w:rsidP="002D2450">
      <w:pPr>
        <w:ind w:left="709" w:firstLine="0"/>
        <w:rPr>
          <w:sz w:val="24"/>
          <w:szCs w:val="24"/>
          <w:lang w:val="ru-RU"/>
        </w:rPr>
      </w:pPr>
      <w:r w:rsidRPr="00B64063">
        <w:rPr>
          <w:sz w:val="24"/>
          <w:szCs w:val="24"/>
          <w:lang w:val="ru-RU"/>
        </w:rPr>
        <w:t>Структура модулей курса технологии</w:t>
      </w:r>
    </w:p>
    <w:p w14:paraId="2EBAADCE" w14:textId="77777777" w:rsidR="002D2450" w:rsidRPr="00B64063" w:rsidRDefault="002D2450" w:rsidP="002D2450">
      <w:pPr>
        <w:ind w:left="709" w:firstLine="0"/>
        <w:rPr>
          <w:sz w:val="24"/>
          <w:szCs w:val="24"/>
          <w:lang w:val="ru-RU"/>
        </w:rPr>
      </w:pPr>
      <w:r w:rsidRPr="00B64063">
        <w:rPr>
          <w:sz w:val="24"/>
          <w:szCs w:val="24"/>
          <w:lang w:val="ru-RU"/>
        </w:rPr>
        <w:t>Табл. 3</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597"/>
        <w:gridCol w:w="1400"/>
        <w:gridCol w:w="1397"/>
        <w:gridCol w:w="1508"/>
        <w:gridCol w:w="1927"/>
        <w:gridCol w:w="2381"/>
      </w:tblGrid>
      <w:tr w:rsidR="002D2450" w:rsidRPr="00A906BE" w14:paraId="0C13B1FD" w14:textId="77777777" w:rsidTr="00B64063">
        <w:trPr>
          <w:trHeight w:val="20"/>
        </w:trPr>
        <w:tc>
          <w:tcPr>
            <w:tcW w:w="0" w:type="auto"/>
            <w:gridSpan w:val="6"/>
          </w:tcPr>
          <w:p w14:paraId="4AAA8DEE" w14:textId="77777777" w:rsidR="002D2450" w:rsidRPr="00A906BE" w:rsidRDefault="002D2450" w:rsidP="00B64063">
            <w:pPr>
              <w:ind w:firstLine="0"/>
              <w:rPr>
                <w:sz w:val="22"/>
              </w:rPr>
            </w:pPr>
            <w:r w:rsidRPr="00A906BE">
              <w:rPr>
                <w:sz w:val="22"/>
              </w:rPr>
              <w:t>ИНВАРИАНТНЫЕ МОДУЛИ</w:t>
            </w:r>
          </w:p>
        </w:tc>
      </w:tr>
      <w:tr w:rsidR="002D2450" w:rsidRPr="00A906BE" w14:paraId="243A7856" w14:textId="77777777" w:rsidTr="00B64063">
        <w:trPr>
          <w:trHeight w:val="20"/>
        </w:trPr>
        <w:tc>
          <w:tcPr>
            <w:tcW w:w="0" w:type="auto"/>
          </w:tcPr>
          <w:p w14:paraId="6A9FF82C" w14:textId="77777777" w:rsidR="002D2450" w:rsidRPr="00A906BE" w:rsidRDefault="002D2450" w:rsidP="00B64063">
            <w:pPr>
              <w:ind w:firstLine="0"/>
              <w:rPr>
                <w:sz w:val="22"/>
              </w:rPr>
            </w:pPr>
            <w:r w:rsidRPr="00A906BE">
              <w:rPr>
                <w:sz w:val="22"/>
              </w:rPr>
              <w:t>Модуль</w:t>
            </w:r>
          </w:p>
        </w:tc>
        <w:tc>
          <w:tcPr>
            <w:tcW w:w="0" w:type="auto"/>
          </w:tcPr>
          <w:p w14:paraId="160091D8" w14:textId="77777777" w:rsidR="002D2450" w:rsidRPr="00A906BE" w:rsidRDefault="002D2450" w:rsidP="00B64063">
            <w:pPr>
              <w:ind w:firstLine="0"/>
              <w:rPr>
                <w:sz w:val="22"/>
              </w:rPr>
            </w:pPr>
            <w:r w:rsidRPr="00A906BE">
              <w:rPr>
                <w:sz w:val="22"/>
              </w:rPr>
              <w:t>5 класс (34  ч)</w:t>
            </w:r>
          </w:p>
        </w:tc>
        <w:tc>
          <w:tcPr>
            <w:tcW w:w="0" w:type="auto"/>
          </w:tcPr>
          <w:p w14:paraId="2EE7C77D" w14:textId="77777777" w:rsidR="002D2450" w:rsidRPr="00A906BE" w:rsidRDefault="002D2450" w:rsidP="00B64063">
            <w:pPr>
              <w:ind w:firstLine="0"/>
              <w:rPr>
                <w:sz w:val="22"/>
              </w:rPr>
            </w:pPr>
            <w:r w:rsidRPr="00A906BE">
              <w:rPr>
                <w:sz w:val="22"/>
              </w:rPr>
              <w:t>6 класс (34  ч)</w:t>
            </w:r>
          </w:p>
        </w:tc>
        <w:tc>
          <w:tcPr>
            <w:tcW w:w="0" w:type="auto"/>
          </w:tcPr>
          <w:p w14:paraId="0CDCCCD9" w14:textId="77777777" w:rsidR="002D2450" w:rsidRPr="00A906BE" w:rsidRDefault="002D2450" w:rsidP="00B64063">
            <w:pPr>
              <w:ind w:firstLine="0"/>
              <w:rPr>
                <w:sz w:val="22"/>
              </w:rPr>
            </w:pPr>
            <w:r w:rsidRPr="00A906BE">
              <w:rPr>
                <w:sz w:val="22"/>
              </w:rPr>
              <w:t>7 класс (34  ч)</w:t>
            </w:r>
          </w:p>
        </w:tc>
        <w:tc>
          <w:tcPr>
            <w:tcW w:w="0" w:type="auto"/>
          </w:tcPr>
          <w:p w14:paraId="0DAB4A6C" w14:textId="77777777" w:rsidR="002D2450" w:rsidRPr="00A906BE" w:rsidRDefault="002D2450" w:rsidP="00B64063">
            <w:pPr>
              <w:ind w:firstLine="0"/>
              <w:rPr>
                <w:sz w:val="22"/>
              </w:rPr>
            </w:pPr>
            <w:r w:rsidRPr="00A906BE">
              <w:rPr>
                <w:sz w:val="22"/>
              </w:rPr>
              <w:t>8 класс (17  ч)</w:t>
            </w:r>
          </w:p>
        </w:tc>
        <w:tc>
          <w:tcPr>
            <w:tcW w:w="0" w:type="auto"/>
          </w:tcPr>
          <w:p w14:paraId="7F52BD70" w14:textId="77777777" w:rsidR="002D2450" w:rsidRPr="00A906BE" w:rsidRDefault="002D2450" w:rsidP="00B64063">
            <w:pPr>
              <w:ind w:firstLine="0"/>
              <w:rPr>
                <w:sz w:val="22"/>
              </w:rPr>
            </w:pPr>
            <w:r w:rsidRPr="00A906BE">
              <w:rPr>
                <w:sz w:val="22"/>
              </w:rPr>
              <w:t>9 класс (17  ч)</w:t>
            </w:r>
          </w:p>
        </w:tc>
      </w:tr>
      <w:tr w:rsidR="002D2450" w:rsidRPr="00A906BE" w14:paraId="0439B8A7" w14:textId="77777777" w:rsidTr="00B64063">
        <w:trPr>
          <w:trHeight w:val="20"/>
        </w:trPr>
        <w:tc>
          <w:tcPr>
            <w:tcW w:w="0" w:type="auto"/>
            <w:tcBorders>
              <w:bottom w:val="nil"/>
            </w:tcBorders>
          </w:tcPr>
          <w:p w14:paraId="72273E73" w14:textId="77777777" w:rsidR="002D2450" w:rsidRPr="00A906BE" w:rsidRDefault="002D2450" w:rsidP="00B64063">
            <w:pPr>
              <w:ind w:firstLine="0"/>
              <w:rPr>
                <w:sz w:val="22"/>
              </w:rPr>
            </w:pPr>
            <w:r w:rsidRPr="00A906BE">
              <w:rPr>
                <w:sz w:val="22"/>
              </w:rPr>
              <w:t>Производ-</w:t>
            </w:r>
          </w:p>
        </w:tc>
        <w:tc>
          <w:tcPr>
            <w:tcW w:w="0" w:type="auto"/>
            <w:tcBorders>
              <w:bottom w:val="nil"/>
            </w:tcBorders>
          </w:tcPr>
          <w:p w14:paraId="6693BF5B" w14:textId="77777777" w:rsidR="002D2450" w:rsidRPr="00A906BE" w:rsidRDefault="002D2450" w:rsidP="00B64063">
            <w:pPr>
              <w:ind w:firstLine="0"/>
              <w:rPr>
                <w:sz w:val="22"/>
              </w:rPr>
            </w:pPr>
            <w:r w:rsidRPr="00A906BE">
              <w:rPr>
                <w:sz w:val="22"/>
              </w:rPr>
              <w:t>Раздел 1.</w:t>
            </w:r>
          </w:p>
        </w:tc>
        <w:tc>
          <w:tcPr>
            <w:tcW w:w="0" w:type="auto"/>
            <w:tcBorders>
              <w:bottom w:val="nil"/>
            </w:tcBorders>
          </w:tcPr>
          <w:p w14:paraId="4D20F062" w14:textId="77777777" w:rsidR="002D2450" w:rsidRPr="00A906BE" w:rsidRDefault="002D2450" w:rsidP="00B64063">
            <w:pPr>
              <w:ind w:firstLine="0"/>
              <w:rPr>
                <w:sz w:val="22"/>
              </w:rPr>
            </w:pPr>
            <w:r w:rsidRPr="00A906BE">
              <w:rPr>
                <w:sz w:val="22"/>
              </w:rPr>
              <w:t>Раздел 3.</w:t>
            </w:r>
          </w:p>
        </w:tc>
        <w:tc>
          <w:tcPr>
            <w:tcW w:w="0" w:type="auto"/>
            <w:tcBorders>
              <w:bottom w:val="nil"/>
            </w:tcBorders>
          </w:tcPr>
          <w:p w14:paraId="03B2AFC7" w14:textId="77777777" w:rsidR="002D2450" w:rsidRPr="00A906BE" w:rsidRDefault="002D2450" w:rsidP="00B64063">
            <w:pPr>
              <w:ind w:firstLine="0"/>
              <w:rPr>
                <w:sz w:val="22"/>
              </w:rPr>
            </w:pPr>
            <w:r w:rsidRPr="00A906BE">
              <w:rPr>
                <w:sz w:val="22"/>
              </w:rPr>
              <w:t>Раздел 7.</w:t>
            </w:r>
          </w:p>
        </w:tc>
        <w:tc>
          <w:tcPr>
            <w:tcW w:w="0" w:type="auto"/>
            <w:tcBorders>
              <w:bottom w:val="nil"/>
            </w:tcBorders>
          </w:tcPr>
          <w:p w14:paraId="790E2667" w14:textId="77777777" w:rsidR="002D2450" w:rsidRPr="00A906BE" w:rsidRDefault="002D2450" w:rsidP="00B64063">
            <w:pPr>
              <w:ind w:firstLine="0"/>
              <w:rPr>
                <w:sz w:val="22"/>
              </w:rPr>
            </w:pPr>
            <w:r w:rsidRPr="00A906BE">
              <w:rPr>
                <w:sz w:val="22"/>
              </w:rPr>
              <w:t>Раздел 9.</w:t>
            </w:r>
          </w:p>
        </w:tc>
        <w:tc>
          <w:tcPr>
            <w:tcW w:w="0" w:type="auto"/>
            <w:tcBorders>
              <w:bottom w:val="nil"/>
            </w:tcBorders>
          </w:tcPr>
          <w:p w14:paraId="2EE437B4" w14:textId="77777777" w:rsidR="002D2450" w:rsidRPr="00A906BE" w:rsidRDefault="002D2450" w:rsidP="00B64063">
            <w:pPr>
              <w:ind w:firstLine="0"/>
              <w:rPr>
                <w:sz w:val="22"/>
              </w:rPr>
            </w:pPr>
            <w:r w:rsidRPr="00A906BE">
              <w:rPr>
                <w:sz w:val="22"/>
              </w:rPr>
              <w:t>Раздел 11.</w:t>
            </w:r>
          </w:p>
        </w:tc>
      </w:tr>
      <w:tr w:rsidR="002D2450" w:rsidRPr="00A906BE" w14:paraId="282FC378" w14:textId="77777777" w:rsidTr="00B64063">
        <w:trPr>
          <w:trHeight w:val="20"/>
        </w:trPr>
        <w:tc>
          <w:tcPr>
            <w:tcW w:w="0" w:type="auto"/>
            <w:tcBorders>
              <w:top w:val="nil"/>
              <w:bottom w:val="nil"/>
            </w:tcBorders>
          </w:tcPr>
          <w:p w14:paraId="356DA45A" w14:textId="77777777" w:rsidR="002D2450" w:rsidRPr="00A906BE" w:rsidRDefault="002D2450" w:rsidP="00B64063">
            <w:pPr>
              <w:ind w:firstLine="0"/>
              <w:rPr>
                <w:sz w:val="22"/>
              </w:rPr>
            </w:pPr>
            <w:r w:rsidRPr="00A906BE">
              <w:rPr>
                <w:sz w:val="22"/>
              </w:rPr>
              <w:t>ство и</w:t>
            </w:r>
          </w:p>
        </w:tc>
        <w:tc>
          <w:tcPr>
            <w:tcW w:w="0" w:type="auto"/>
            <w:tcBorders>
              <w:top w:val="nil"/>
              <w:bottom w:val="nil"/>
            </w:tcBorders>
          </w:tcPr>
          <w:p w14:paraId="4A46E7B0" w14:textId="77777777" w:rsidR="002D2450" w:rsidRPr="00A906BE" w:rsidRDefault="002D2450" w:rsidP="00B64063">
            <w:pPr>
              <w:ind w:firstLine="0"/>
              <w:rPr>
                <w:sz w:val="22"/>
              </w:rPr>
            </w:pPr>
            <w:r w:rsidRPr="00A906BE">
              <w:rPr>
                <w:sz w:val="22"/>
              </w:rPr>
              <w:t>Преобразова-</w:t>
            </w:r>
          </w:p>
        </w:tc>
        <w:tc>
          <w:tcPr>
            <w:tcW w:w="0" w:type="auto"/>
            <w:tcBorders>
              <w:top w:val="nil"/>
              <w:bottom w:val="nil"/>
            </w:tcBorders>
          </w:tcPr>
          <w:p w14:paraId="1D33205C" w14:textId="77777777" w:rsidR="002D2450" w:rsidRPr="00A906BE" w:rsidRDefault="002D2450" w:rsidP="00B64063">
            <w:pPr>
              <w:ind w:firstLine="0"/>
              <w:rPr>
                <w:sz w:val="22"/>
              </w:rPr>
            </w:pPr>
            <w:r w:rsidRPr="00A906BE">
              <w:rPr>
                <w:sz w:val="22"/>
              </w:rPr>
              <w:t>Задачи</w:t>
            </w:r>
          </w:p>
        </w:tc>
        <w:tc>
          <w:tcPr>
            <w:tcW w:w="0" w:type="auto"/>
            <w:tcBorders>
              <w:top w:val="nil"/>
              <w:bottom w:val="nil"/>
            </w:tcBorders>
          </w:tcPr>
          <w:p w14:paraId="4D6D1F98" w14:textId="77777777" w:rsidR="002D2450" w:rsidRPr="00A906BE" w:rsidRDefault="002D2450" w:rsidP="00B64063">
            <w:pPr>
              <w:ind w:firstLine="0"/>
              <w:rPr>
                <w:sz w:val="22"/>
              </w:rPr>
            </w:pPr>
            <w:r w:rsidRPr="00A906BE">
              <w:rPr>
                <w:sz w:val="22"/>
              </w:rPr>
              <w:t>Технологии</w:t>
            </w:r>
          </w:p>
        </w:tc>
        <w:tc>
          <w:tcPr>
            <w:tcW w:w="0" w:type="auto"/>
            <w:tcBorders>
              <w:top w:val="nil"/>
              <w:bottom w:val="nil"/>
            </w:tcBorders>
          </w:tcPr>
          <w:p w14:paraId="6E61F091" w14:textId="77777777" w:rsidR="002D2450" w:rsidRPr="00A906BE" w:rsidRDefault="002D2450" w:rsidP="00B64063">
            <w:pPr>
              <w:ind w:firstLine="0"/>
              <w:rPr>
                <w:sz w:val="22"/>
              </w:rPr>
            </w:pPr>
            <w:r w:rsidRPr="00A906BE">
              <w:rPr>
                <w:sz w:val="22"/>
              </w:rPr>
              <w:t>Современные</w:t>
            </w:r>
          </w:p>
        </w:tc>
        <w:tc>
          <w:tcPr>
            <w:tcW w:w="0" w:type="auto"/>
            <w:tcBorders>
              <w:top w:val="nil"/>
              <w:bottom w:val="nil"/>
            </w:tcBorders>
          </w:tcPr>
          <w:p w14:paraId="3E56EF86" w14:textId="77777777" w:rsidR="002D2450" w:rsidRPr="00A906BE" w:rsidRDefault="002D2450" w:rsidP="00B64063">
            <w:pPr>
              <w:ind w:firstLine="0"/>
              <w:rPr>
                <w:sz w:val="22"/>
              </w:rPr>
            </w:pPr>
            <w:r w:rsidRPr="00A906BE">
              <w:rPr>
                <w:sz w:val="22"/>
              </w:rPr>
              <w:t>Элементы</w:t>
            </w:r>
          </w:p>
        </w:tc>
      </w:tr>
      <w:tr w:rsidR="002D2450" w:rsidRPr="00A906BE" w14:paraId="13627488" w14:textId="77777777" w:rsidTr="00B64063">
        <w:trPr>
          <w:trHeight w:val="20"/>
        </w:trPr>
        <w:tc>
          <w:tcPr>
            <w:tcW w:w="0" w:type="auto"/>
            <w:tcBorders>
              <w:top w:val="nil"/>
              <w:bottom w:val="nil"/>
            </w:tcBorders>
          </w:tcPr>
          <w:p w14:paraId="4B6A99A0" w14:textId="77777777" w:rsidR="002D2450" w:rsidRPr="00A906BE" w:rsidRDefault="002D2450" w:rsidP="00B64063">
            <w:pPr>
              <w:ind w:firstLine="0"/>
              <w:rPr>
                <w:sz w:val="22"/>
              </w:rPr>
            </w:pPr>
            <w:r w:rsidRPr="00A906BE">
              <w:rPr>
                <w:sz w:val="22"/>
              </w:rPr>
              <w:t>технология</w:t>
            </w:r>
          </w:p>
        </w:tc>
        <w:tc>
          <w:tcPr>
            <w:tcW w:w="0" w:type="auto"/>
            <w:tcBorders>
              <w:top w:val="nil"/>
              <w:bottom w:val="nil"/>
            </w:tcBorders>
          </w:tcPr>
          <w:p w14:paraId="53947075" w14:textId="77777777" w:rsidR="002D2450" w:rsidRPr="00A906BE" w:rsidRDefault="002D2450" w:rsidP="00B64063">
            <w:pPr>
              <w:ind w:firstLine="0"/>
              <w:rPr>
                <w:sz w:val="22"/>
              </w:rPr>
            </w:pPr>
            <w:r w:rsidRPr="00A906BE">
              <w:rPr>
                <w:sz w:val="22"/>
              </w:rPr>
              <w:t>тельная деятель-</w:t>
            </w:r>
          </w:p>
        </w:tc>
        <w:tc>
          <w:tcPr>
            <w:tcW w:w="0" w:type="auto"/>
            <w:tcBorders>
              <w:top w:val="nil"/>
              <w:bottom w:val="nil"/>
            </w:tcBorders>
          </w:tcPr>
          <w:p w14:paraId="00AB1079" w14:textId="77777777" w:rsidR="002D2450" w:rsidRPr="00A906BE" w:rsidRDefault="002D2450" w:rsidP="00B64063">
            <w:pPr>
              <w:ind w:firstLine="0"/>
              <w:rPr>
                <w:sz w:val="22"/>
              </w:rPr>
            </w:pPr>
            <w:r w:rsidRPr="00A906BE">
              <w:rPr>
                <w:sz w:val="22"/>
              </w:rPr>
              <w:t>и технологии</w:t>
            </w:r>
          </w:p>
        </w:tc>
        <w:tc>
          <w:tcPr>
            <w:tcW w:w="0" w:type="auto"/>
            <w:tcBorders>
              <w:top w:val="nil"/>
              <w:bottom w:val="nil"/>
            </w:tcBorders>
          </w:tcPr>
          <w:p w14:paraId="3DA3AEE0" w14:textId="77777777" w:rsidR="002D2450" w:rsidRPr="00A906BE" w:rsidRDefault="002D2450" w:rsidP="00B64063">
            <w:pPr>
              <w:ind w:firstLine="0"/>
              <w:rPr>
                <w:sz w:val="22"/>
              </w:rPr>
            </w:pPr>
            <w:r w:rsidRPr="00A906BE">
              <w:rPr>
                <w:sz w:val="22"/>
              </w:rPr>
              <w:t>и искусство.</w:t>
            </w:r>
          </w:p>
        </w:tc>
        <w:tc>
          <w:tcPr>
            <w:tcW w:w="0" w:type="auto"/>
            <w:tcBorders>
              <w:top w:val="nil"/>
              <w:bottom w:val="nil"/>
            </w:tcBorders>
          </w:tcPr>
          <w:p w14:paraId="4B7894B4" w14:textId="77777777" w:rsidR="002D2450" w:rsidRPr="00A906BE" w:rsidRDefault="002D2450" w:rsidP="00B64063">
            <w:pPr>
              <w:ind w:firstLine="0"/>
              <w:rPr>
                <w:sz w:val="22"/>
              </w:rPr>
            </w:pPr>
            <w:r w:rsidRPr="00A906BE">
              <w:rPr>
                <w:sz w:val="22"/>
              </w:rPr>
              <w:t>технологии.</w:t>
            </w:r>
          </w:p>
        </w:tc>
        <w:tc>
          <w:tcPr>
            <w:tcW w:w="0" w:type="auto"/>
            <w:tcBorders>
              <w:top w:val="nil"/>
              <w:bottom w:val="nil"/>
            </w:tcBorders>
          </w:tcPr>
          <w:p w14:paraId="6BED8DB6" w14:textId="77777777" w:rsidR="002D2450" w:rsidRPr="00A906BE" w:rsidRDefault="002D2450" w:rsidP="00B64063">
            <w:pPr>
              <w:ind w:firstLine="0"/>
              <w:rPr>
                <w:sz w:val="22"/>
              </w:rPr>
            </w:pPr>
            <w:r w:rsidRPr="00A906BE">
              <w:rPr>
                <w:sz w:val="22"/>
              </w:rPr>
              <w:t>управления.</w:t>
            </w:r>
          </w:p>
        </w:tc>
      </w:tr>
      <w:tr w:rsidR="002D2450" w:rsidRPr="00A906BE" w14:paraId="6392685C" w14:textId="77777777" w:rsidTr="00B64063">
        <w:trPr>
          <w:trHeight w:val="20"/>
        </w:trPr>
        <w:tc>
          <w:tcPr>
            <w:tcW w:w="0" w:type="auto"/>
            <w:tcBorders>
              <w:top w:val="nil"/>
              <w:bottom w:val="nil"/>
            </w:tcBorders>
          </w:tcPr>
          <w:p w14:paraId="431D5129" w14:textId="77777777" w:rsidR="002D2450" w:rsidRPr="00A906BE" w:rsidRDefault="002D2450" w:rsidP="00B64063">
            <w:pPr>
              <w:ind w:firstLine="0"/>
              <w:rPr>
                <w:sz w:val="22"/>
              </w:rPr>
            </w:pPr>
          </w:p>
        </w:tc>
        <w:tc>
          <w:tcPr>
            <w:tcW w:w="0" w:type="auto"/>
            <w:tcBorders>
              <w:top w:val="nil"/>
              <w:bottom w:val="nil"/>
            </w:tcBorders>
          </w:tcPr>
          <w:p w14:paraId="56BF5DDF" w14:textId="77777777" w:rsidR="002D2450" w:rsidRPr="00A906BE" w:rsidRDefault="002D2450" w:rsidP="00B64063">
            <w:pPr>
              <w:ind w:firstLine="0"/>
              <w:rPr>
                <w:sz w:val="22"/>
              </w:rPr>
            </w:pPr>
            <w:r w:rsidRPr="00A906BE">
              <w:rPr>
                <w:sz w:val="22"/>
              </w:rPr>
              <w:t>ность человека.</w:t>
            </w:r>
          </w:p>
        </w:tc>
        <w:tc>
          <w:tcPr>
            <w:tcW w:w="0" w:type="auto"/>
            <w:tcBorders>
              <w:top w:val="nil"/>
              <w:bottom w:val="nil"/>
            </w:tcBorders>
          </w:tcPr>
          <w:p w14:paraId="068114E6" w14:textId="77777777" w:rsidR="002D2450" w:rsidRPr="00A906BE" w:rsidRDefault="002D2450" w:rsidP="00B64063">
            <w:pPr>
              <w:ind w:firstLine="0"/>
              <w:rPr>
                <w:sz w:val="22"/>
              </w:rPr>
            </w:pPr>
            <w:r w:rsidRPr="00A906BE">
              <w:rPr>
                <w:sz w:val="22"/>
              </w:rPr>
              <w:t>их решения.</w:t>
            </w:r>
          </w:p>
        </w:tc>
        <w:tc>
          <w:tcPr>
            <w:tcW w:w="0" w:type="auto"/>
            <w:tcBorders>
              <w:top w:val="nil"/>
              <w:bottom w:val="nil"/>
            </w:tcBorders>
          </w:tcPr>
          <w:p w14:paraId="210B69B6" w14:textId="77777777" w:rsidR="002D2450" w:rsidRPr="00A906BE" w:rsidRDefault="002D2450" w:rsidP="00B64063">
            <w:pPr>
              <w:ind w:firstLine="0"/>
              <w:rPr>
                <w:sz w:val="22"/>
              </w:rPr>
            </w:pPr>
          </w:p>
        </w:tc>
        <w:tc>
          <w:tcPr>
            <w:tcW w:w="0" w:type="auto"/>
            <w:tcBorders>
              <w:top w:val="nil"/>
              <w:bottom w:val="nil"/>
            </w:tcBorders>
          </w:tcPr>
          <w:p w14:paraId="4DE340C2" w14:textId="77777777" w:rsidR="002D2450" w:rsidRPr="00A906BE" w:rsidRDefault="002D2450" w:rsidP="00B64063">
            <w:pPr>
              <w:ind w:firstLine="0"/>
              <w:rPr>
                <w:sz w:val="22"/>
              </w:rPr>
            </w:pPr>
          </w:p>
        </w:tc>
        <w:tc>
          <w:tcPr>
            <w:tcW w:w="0" w:type="auto"/>
            <w:tcBorders>
              <w:top w:val="nil"/>
              <w:bottom w:val="nil"/>
            </w:tcBorders>
          </w:tcPr>
          <w:p w14:paraId="223843EC" w14:textId="77777777" w:rsidR="002D2450" w:rsidRPr="00A906BE" w:rsidRDefault="002D2450" w:rsidP="00B64063">
            <w:pPr>
              <w:ind w:firstLine="0"/>
              <w:rPr>
                <w:sz w:val="22"/>
              </w:rPr>
            </w:pPr>
          </w:p>
        </w:tc>
      </w:tr>
      <w:tr w:rsidR="002D2450" w:rsidRPr="00A906BE" w14:paraId="7EBEEBED" w14:textId="77777777" w:rsidTr="00B64063">
        <w:trPr>
          <w:trHeight w:val="20"/>
        </w:trPr>
        <w:tc>
          <w:tcPr>
            <w:tcW w:w="0" w:type="auto"/>
            <w:tcBorders>
              <w:top w:val="nil"/>
              <w:bottom w:val="nil"/>
            </w:tcBorders>
          </w:tcPr>
          <w:p w14:paraId="02BA7109" w14:textId="77777777" w:rsidR="002D2450" w:rsidRPr="00A906BE" w:rsidRDefault="002D2450" w:rsidP="00B64063">
            <w:pPr>
              <w:ind w:firstLine="0"/>
              <w:rPr>
                <w:sz w:val="22"/>
              </w:rPr>
            </w:pPr>
          </w:p>
        </w:tc>
        <w:tc>
          <w:tcPr>
            <w:tcW w:w="0" w:type="auto"/>
            <w:tcBorders>
              <w:top w:val="nil"/>
              <w:bottom w:val="nil"/>
            </w:tcBorders>
          </w:tcPr>
          <w:p w14:paraId="458F110E" w14:textId="77777777" w:rsidR="002D2450" w:rsidRPr="00A906BE" w:rsidRDefault="002D2450" w:rsidP="00B64063">
            <w:pPr>
              <w:ind w:firstLine="0"/>
              <w:rPr>
                <w:sz w:val="22"/>
              </w:rPr>
            </w:pPr>
          </w:p>
        </w:tc>
        <w:tc>
          <w:tcPr>
            <w:tcW w:w="0" w:type="auto"/>
            <w:tcBorders>
              <w:top w:val="nil"/>
              <w:bottom w:val="nil"/>
            </w:tcBorders>
          </w:tcPr>
          <w:p w14:paraId="1C8E1511" w14:textId="77777777" w:rsidR="002D2450" w:rsidRPr="00A906BE" w:rsidRDefault="002D2450" w:rsidP="00B64063">
            <w:pPr>
              <w:ind w:firstLine="0"/>
              <w:rPr>
                <w:sz w:val="22"/>
              </w:rPr>
            </w:pPr>
          </w:p>
        </w:tc>
        <w:tc>
          <w:tcPr>
            <w:tcW w:w="0" w:type="auto"/>
            <w:tcBorders>
              <w:top w:val="nil"/>
              <w:bottom w:val="nil"/>
            </w:tcBorders>
          </w:tcPr>
          <w:p w14:paraId="11CAE287" w14:textId="77777777" w:rsidR="002D2450" w:rsidRPr="00A906BE" w:rsidRDefault="002D2450" w:rsidP="00B64063">
            <w:pPr>
              <w:ind w:firstLine="0"/>
              <w:rPr>
                <w:sz w:val="22"/>
              </w:rPr>
            </w:pPr>
            <w:r w:rsidRPr="00A906BE">
              <w:rPr>
                <w:sz w:val="22"/>
              </w:rPr>
              <w:t>Раздел 8.</w:t>
            </w:r>
          </w:p>
        </w:tc>
        <w:tc>
          <w:tcPr>
            <w:tcW w:w="0" w:type="auto"/>
            <w:tcBorders>
              <w:top w:val="nil"/>
              <w:bottom w:val="nil"/>
            </w:tcBorders>
          </w:tcPr>
          <w:p w14:paraId="2F61151C" w14:textId="77777777" w:rsidR="002D2450" w:rsidRPr="00A906BE" w:rsidRDefault="002D2450" w:rsidP="00B64063">
            <w:pPr>
              <w:ind w:firstLine="0"/>
              <w:rPr>
                <w:sz w:val="22"/>
              </w:rPr>
            </w:pPr>
            <w:r w:rsidRPr="00A906BE">
              <w:rPr>
                <w:sz w:val="22"/>
              </w:rPr>
              <w:t>Раздел 10.</w:t>
            </w:r>
          </w:p>
        </w:tc>
        <w:tc>
          <w:tcPr>
            <w:tcW w:w="0" w:type="auto"/>
            <w:tcBorders>
              <w:top w:val="nil"/>
              <w:bottom w:val="nil"/>
            </w:tcBorders>
          </w:tcPr>
          <w:p w14:paraId="3A739243" w14:textId="77777777" w:rsidR="002D2450" w:rsidRPr="00A906BE" w:rsidRDefault="002D2450" w:rsidP="00B64063">
            <w:pPr>
              <w:ind w:firstLine="0"/>
              <w:rPr>
                <w:sz w:val="22"/>
              </w:rPr>
            </w:pPr>
            <w:r w:rsidRPr="00A906BE">
              <w:rPr>
                <w:sz w:val="22"/>
              </w:rPr>
              <w:t>Раздел 12.</w:t>
            </w:r>
          </w:p>
        </w:tc>
      </w:tr>
      <w:tr w:rsidR="002D2450" w:rsidRPr="00A906BE" w14:paraId="5E30CD22" w14:textId="77777777" w:rsidTr="00B64063">
        <w:trPr>
          <w:trHeight w:val="20"/>
        </w:trPr>
        <w:tc>
          <w:tcPr>
            <w:tcW w:w="0" w:type="auto"/>
            <w:tcBorders>
              <w:top w:val="nil"/>
              <w:bottom w:val="nil"/>
            </w:tcBorders>
          </w:tcPr>
          <w:p w14:paraId="7D6DF042" w14:textId="77777777" w:rsidR="002D2450" w:rsidRPr="00A906BE" w:rsidRDefault="002D2450" w:rsidP="00B64063">
            <w:pPr>
              <w:ind w:firstLine="0"/>
              <w:rPr>
                <w:sz w:val="22"/>
              </w:rPr>
            </w:pPr>
          </w:p>
        </w:tc>
        <w:tc>
          <w:tcPr>
            <w:tcW w:w="0" w:type="auto"/>
            <w:tcBorders>
              <w:top w:val="nil"/>
              <w:bottom w:val="nil"/>
            </w:tcBorders>
          </w:tcPr>
          <w:p w14:paraId="7DA71C45" w14:textId="77777777" w:rsidR="002D2450" w:rsidRPr="00A906BE" w:rsidRDefault="002D2450" w:rsidP="00B64063">
            <w:pPr>
              <w:ind w:firstLine="0"/>
              <w:rPr>
                <w:sz w:val="22"/>
              </w:rPr>
            </w:pPr>
            <w:r w:rsidRPr="00A906BE">
              <w:rPr>
                <w:sz w:val="22"/>
              </w:rPr>
              <w:t>Раздел 2.</w:t>
            </w:r>
          </w:p>
        </w:tc>
        <w:tc>
          <w:tcPr>
            <w:tcW w:w="0" w:type="auto"/>
            <w:tcBorders>
              <w:top w:val="nil"/>
              <w:bottom w:val="nil"/>
            </w:tcBorders>
          </w:tcPr>
          <w:p w14:paraId="0EF46C7E" w14:textId="77777777" w:rsidR="002D2450" w:rsidRPr="00A906BE" w:rsidRDefault="002D2450" w:rsidP="00B64063">
            <w:pPr>
              <w:ind w:firstLine="0"/>
              <w:rPr>
                <w:sz w:val="22"/>
              </w:rPr>
            </w:pPr>
            <w:r w:rsidRPr="00A906BE">
              <w:rPr>
                <w:sz w:val="22"/>
              </w:rPr>
              <w:t>Раздел 4.</w:t>
            </w:r>
          </w:p>
        </w:tc>
        <w:tc>
          <w:tcPr>
            <w:tcW w:w="0" w:type="auto"/>
            <w:tcBorders>
              <w:top w:val="nil"/>
              <w:bottom w:val="nil"/>
            </w:tcBorders>
          </w:tcPr>
          <w:p w14:paraId="51F2E721" w14:textId="77777777" w:rsidR="002D2450" w:rsidRPr="00A906BE" w:rsidRDefault="002D2450" w:rsidP="00B64063">
            <w:pPr>
              <w:ind w:firstLine="0"/>
              <w:rPr>
                <w:sz w:val="22"/>
              </w:rPr>
            </w:pPr>
            <w:r w:rsidRPr="00A906BE">
              <w:rPr>
                <w:sz w:val="22"/>
              </w:rPr>
              <w:t>Технология и</w:t>
            </w:r>
          </w:p>
        </w:tc>
        <w:tc>
          <w:tcPr>
            <w:tcW w:w="0" w:type="auto"/>
            <w:tcBorders>
              <w:top w:val="nil"/>
              <w:bottom w:val="nil"/>
            </w:tcBorders>
          </w:tcPr>
          <w:p w14:paraId="6E99B028" w14:textId="77777777" w:rsidR="002D2450" w:rsidRPr="00A906BE" w:rsidRDefault="002D2450" w:rsidP="00B64063">
            <w:pPr>
              <w:ind w:firstLine="0"/>
              <w:rPr>
                <w:sz w:val="22"/>
              </w:rPr>
            </w:pPr>
            <w:r w:rsidRPr="00A906BE">
              <w:rPr>
                <w:sz w:val="22"/>
              </w:rPr>
              <w:t>Основы инфор-</w:t>
            </w:r>
          </w:p>
        </w:tc>
        <w:tc>
          <w:tcPr>
            <w:tcW w:w="0" w:type="auto"/>
            <w:tcBorders>
              <w:top w:val="nil"/>
              <w:bottom w:val="nil"/>
            </w:tcBorders>
          </w:tcPr>
          <w:p w14:paraId="1907E033" w14:textId="77777777" w:rsidR="002D2450" w:rsidRPr="00A906BE" w:rsidRDefault="002D2450" w:rsidP="00B64063">
            <w:pPr>
              <w:ind w:firstLine="0"/>
              <w:rPr>
                <w:sz w:val="22"/>
              </w:rPr>
            </w:pPr>
            <w:r w:rsidRPr="00A906BE">
              <w:rPr>
                <w:sz w:val="22"/>
              </w:rPr>
              <w:t>Мир профессий</w:t>
            </w:r>
          </w:p>
        </w:tc>
      </w:tr>
      <w:tr w:rsidR="002D2450" w:rsidRPr="00A906BE" w14:paraId="757C10CD" w14:textId="77777777" w:rsidTr="00B64063">
        <w:trPr>
          <w:trHeight w:val="20"/>
        </w:trPr>
        <w:tc>
          <w:tcPr>
            <w:tcW w:w="0" w:type="auto"/>
            <w:tcBorders>
              <w:top w:val="nil"/>
              <w:bottom w:val="nil"/>
            </w:tcBorders>
          </w:tcPr>
          <w:p w14:paraId="113A6B92" w14:textId="77777777" w:rsidR="002D2450" w:rsidRPr="00A906BE" w:rsidRDefault="002D2450" w:rsidP="00B64063">
            <w:pPr>
              <w:ind w:firstLine="0"/>
              <w:rPr>
                <w:sz w:val="22"/>
              </w:rPr>
            </w:pPr>
          </w:p>
        </w:tc>
        <w:tc>
          <w:tcPr>
            <w:tcW w:w="0" w:type="auto"/>
            <w:tcBorders>
              <w:top w:val="nil"/>
              <w:bottom w:val="nil"/>
            </w:tcBorders>
          </w:tcPr>
          <w:p w14:paraId="093D67D4" w14:textId="77777777" w:rsidR="002D2450" w:rsidRPr="00A906BE" w:rsidRDefault="002D2450" w:rsidP="00B64063">
            <w:pPr>
              <w:ind w:firstLine="0"/>
              <w:rPr>
                <w:sz w:val="22"/>
              </w:rPr>
            </w:pPr>
            <w:r w:rsidRPr="00A906BE">
              <w:rPr>
                <w:sz w:val="22"/>
              </w:rPr>
              <w:t>Простейшие</w:t>
            </w:r>
          </w:p>
        </w:tc>
        <w:tc>
          <w:tcPr>
            <w:tcW w:w="0" w:type="auto"/>
            <w:tcBorders>
              <w:top w:val="nil"/>
              <w:bottom w:val="nil"/>
            </w:tcBorders>
          </w:tcPr>
          <w:p w14:paraId="13C4F4CE" w14:textId="77777777" w:rsidR="002D2450" w:rsidRPr="00A906BE" w:rsidRDefault="002D2450" w:rsidP="00B64063">
            <w:pPr>
              <w:ind w:firstLine="0"/>
              <w:rPr>
                <w:sz w:val="22"/>
              </w:rPr>
            </w:pPr>
            <w:r w:rsidRPr="00A906BE">
              <w:rPr>
                <w:sz w:val="22"/>
              </w:rPr>
              <w:t>Основы проек-</w:t>
            </w:r>
          </w:p>
        </w:tc>
        <w:tc>
          <w:tcPr>
            <w:tcW w:w="0" w:type="auto"/>
            <w:tcBorders>
              <w:top w:val="nil"/>
              <w:bottom w:val="nil"/>
            </w:tcBorders>
          </w:tcPr>
          <w:p w14:paraId="05F02C93" w14:textId="77777777" w:rsidR="002D2450" w:rsidRPr="00A906BE" w:rsidRDefault="002D2450" w:rsidP="00B64063">
            <w:pPr>
              <w:ind w:firstLine="0"/>
              <w:rPr>
                <w:sz w:val="22"/>
              </w:rPr>
            </w:pPr>
            <w:r w:rsidRPr="00A906BE">
              <w:rPr>
                <w:sz w:val="22"/>
              </w:rPr>
              <w:t>мир. Современ-</w:t>
            </w:r>
          </w:p>
        </w:tc>
        <w:tc>
          <w:tcPr>
            <w:tcW w:w="0" w:type="auto"/>
            <w:tcBorders>
              <w:top w:val="nil"/>
              <w:bottom w:val="nil"/>
            </w:tcBorders>
          </w:tcPr>
          <w:p w14:paraId="69EABD8B" w14:textId="77777777" w:rsidR="002D2450" w:rsidRPr="00A906BE" w:rsidRDefault="002D2450" w:rsidP="00B64063">
            <w:pPr>
              <w:ind w:firstLine="0"/>
              <w:rPr>
                <w:sz w:val="22"/>
              </w:rPr>
            </w:pPr>
            <w:r w:rsidRPr="00A906BE">
              <w:rPr>
                <w:sz w:val="22"/>
              </w:rPr>
              <w:t>мационно-</w:t>
            </w:r>
          </w:p>
        </w:tc>
        <w:tc>
          <w:tcPr>
            <w:tcW w:w="0" w:type="auto"/>
            <w:tcBorders>
              <w:top w:val="nil"/>
              <w:bottom w:val="nil"/>
            </w:tcBorders>
          </w:tcPr>
          <w:p w14:paraId="6D767BE6" w14:textId="77777777" w:rsidR="002D2450" w:rsidRPr="00A906BE" w:rsidRDefault="002D2450" w:rsidP="00B64063">
            <w:pPr>
              <w:ind w:firstLine="0"/>
              <w:rPr>
                <w:sz w:val="22"/>
              </w:rPr>
            </w:pPr>
          </w:p>
        </w:tc>
      </w:tr>
      <w:tr w:rsidR="002D2450" w:rsidRPr="00A906BE" w14:paraId="15B41212" w14:textId="77777777" w:rsidTr="00B64063">
        <w:trPr>
          <w:trHeight w:val="20"/>
        </w:trPr>
        <w:tc>
          <w:tcPr>
            <w:tcW w:w="0" w:type="auto"/>
            <w:tcBorders>
              <w:top w:val="nil"/>
              <w:bottom w:val="nil"/>
            </w:tcBorders>
          </w:tcPr>
          <w:p w14:paraId="339D7831" w14:textId="77777777" w:rsidR="002D2450" w:rsidRPr="00A906BE" w:rsidRDefault="002D2450" w:rsidP="00B64063">
            <w:pPr>
              <w:ind w:firstLine="0"/>
              <w:rPr>
                <w:sz w:val="22"/>
              </w:rPr>
            </w:pPr>
          </w:p>
        </w:tc>
        <w:tc>
          <w:tcPr>
            <w:tcW w:w="0" w:type="auto"/>
            <w:tcBorders>
              <w:top w:val="nil"/>
              <w:bottom w:val="nil"/>
            </w:tcBorders>
          </w:tcPr>
          <w:p w14:paraId="3B18C30C" w14:textId="77777777" w:rsidR="002D2450" w:rsidRPr="00A906BE" w:rsidRDefault="002D2450" w:rsidP="00B64063">
            <w:pPr>
              <w:ind w:firstLine="0"/>
              <w:rPr>
                <w:sz w:val="22"/>
              </w:rPr>
            </w:pPr>
            <w:r w:rsidRPr="00A906BE">
              <w:rPr>
                <w:sz w:val="22"/>
              </w:rPr>
              <w:t>машины и</w:t>
            </w:r>
          </w:p>
        </w:tc>
        <w:tc>
          <w:tcPr>
            <w:tcW w:w="0" w:type="auto"/>
            <w:tcBorders>
              <w:top w:val="nil"/>
              <w:bottom w:val="nil"/>
            </w:tcBorders>
          </w:tcPr>
          <w:p w14:paraId="3FFF75A2" w14:textId="77777777" w:rsidR="002D2450" w:rsidRPr="00A906BE" w:rsidRDefault="002D2450" w:rsidP="00B64063">
            <w:pPr>
              <w:ind w:firstLine="0"/>
              <w:rPr>
                <w:sz w:val="22"/>
              </w:rPr>
            </w:pPr>
            <w:r w:rsidRPr="00A906BE">
              <w:rPr>
                <w:sz w:val="22"/>
              </w:rPr>
              <w:t>тирования.</w:t>
            </w:r>
          </w:p>
        </w:tc>
        <w:tc>
          <w:tcPr>
            <w:tcW w:w="0" w:type="auto"/>
            <w:tcBorders>
              <w:top w:val="nil"/>
              <w:bottom w:val="nil"/>
            </w:tcBorders>
          </w:tcPr>
          <w:p w14:paraId="46508C43" w14:textId="77777777" w:rsidR="002D2450" w:rsidRPr="00A906BE" w:rsidRDefault="002D2450" w:rsidP="00B64063">
            <w:pPr>
              <w:ind w:firstLine="0"/>
              <w:rPr>
                <w:sz w:val="22"/>
              </w:rPr>
            </w:pPr>
            <w:r w:rsidRPr="00A906BE">
              <w:rPr>
                <w:sz w:val="22"/>
              </w:rPr>
              <w:t>ная техносфера</w:t>
            </w:r>
          </w:p>
        </w:tc>
        <w:tc>
          <w:tcPr>
            <w:tcW w:w="0" w:type="auto"/>
            <w:tcBorders>
              <w:top w:val="nil"/>
              <w:bottom w:val="nil"/>
            </w:tcBorders>
          </w:tcPr>
          <w:p w14:paraId="1B21B9F6" w14:textId="77777777" w:rsidR="002D2450" w:rsidRPr="00A906BE" w:rsidRDefault="002D2450" w:rsidP="00B64063">
            <w:pPr>
              <w:ind w:firstLine="0"/>
              <w:rPr>
                <w:sz w:val="22"/>
              </w:rPr>
            </w:pPr>
            <w:r w:rsidRPr="00A906BE">
              <w:rPr>
                <w:sz w:val="22"/>
              </w:rPr>
              <w:t>когнитивных</w:t>
            </w:r>
          </w:p>
        </w:tc>
        <w:tc>
          <w:tcPr>
            <w:tcW w:w="0" w:type="auto"/>
            <w:tcBorders>
              <w:top w:val="nil"/>
              <w:bottom w:val="nil"/>
            </w:tcBorders>
          </w:tcPr>
          <w:p w14:paraId="77E7E11D" w14:textId="77777777" w:rsidR="002D2450" w:rsidRPr="00A906BE" w:rsidRDefault="002D2450" w:rsidP="00B64063">
            <w:pPr>
              <w:ind w:firstLine="0"/>
              <w:rPr>
                <w:sz w:val="22"/>
              </w:rPr>
            </w:pPr>
          </w:p>
        </w:tc>
      </w:tr>
      <w:tr w:rsidR="002D2450" w:rsidRPr="00A906BE" w14:paraId="7014AFFC" w14:textId="77777777" w:rsidTr="00B64063">
        <w:trPr>
          <w:trHeight w:val="20"/>
        </w:trPr>
        <w:tc>
          <w:tcPr>
            <w:tcW w:w="0" w:type="auto"/>
            <w:tcBorders>
              <w:top w:val="nil"/>
              <w:bottom w:val="nil"/>
            </w:tcBorders>
          </w:tcPr>
          <w:p w14:paraId="3825EBD2" w14:textId="77777777" w:rsidR="002D2450" w:rsidRPr="00A906BE" w:rsidRDefault="002D2450" w:rsidP="00B64063">
            <w:pPr>
              <w:ind w:firstLine="0"/>
              <w:rPr>
                <w:sz w:val="22"/>
              </w:rPr>
            </w:pPr>
          </w:p>
        </w:tc>
        <w:tc>
          <w:tcPr>
            <w:tcW w:w="0" w:type="auto"/>
            <w:tcBorders>
              <w:top w:val="nil"/>
              <w:bottom w:val="nil"/>
            </w:tcBorders>
          </w:tcPr>
          <w:p w14:paraId="21D4A25F" w14:textId="77777777" w:rsidR="002D2450" w:rsidRPr="00A906BE" w:rsidRDefault="002D2450" w:rsidP="00B64063">
            <w:pPr>
              <w:ind w:firstLine="0"/>
              <w:rPr>
                <w:sz w:val="22"/>
              </w:rPr>
            </w:pPr>
            <w:r w:rsidRPr="00A906BE">
              <w:rPr>
                <w:sz w:val="22"/>
              </w:rPr>
              <w:t>Механизмы</w:t>
            </w:r>
          </w:p>
        </w:tc>
        <w:tc>
          <w:tcPr>
            <w:tcW w:w="0" w:type="auto"/>
            <w:tcBorders>
              <w:top w:val="nil"/>
              <w:bottom w:val="nil"/>
            </w:tcBorders>
          </w:tcPr>
          <w:p w14:paraId="7565CA22" w14:textId="77777777" w:rsidR="002D2450" w:rsidRPr="00A906BE" w:rsidRDefault="002D2450" w:rsidP="00B64063">
            <w:pPr>
              <w:ind w:firstLine="0"/>
              <w:rPr>
                <w:sz w:val="22"/>
              </w:rPr>
            </w:pPr>
          </w:p>
        </w:tc>
        <w:tc>
          <w:tcPr>
            <w:tcW w:w="0" w:type="auto"/>
            <w:tcBorders>
              <w:top w:val="nil"/>
              <w:bottom w:val="nil"/>
            </w:tcBorders>
          </w:tcPr>
          <w:p w14:paraId="5D088052" w14:textId="77777777" w:rsidR="002D2450" w:rsidRPr="00A906BE" w:rsidRDefault="002D2450" w:rsidP="00B64063">
            <w:pPr>
              <w:ind w:firstLine="0"/>
              <w:rPr>
                <w:sz w:val="22"/>
              </w:rPr>
            </w:pPr>
          </w:p>
        </w:tc>
        <w:tc>
          <w:tcPr>
            <w:tcW w:w="0" w:type="auto"/>
            <w:tcBorders>
              <w:top w:val="nil"/>
              <w:bottom w:val="nil"/>
            </w:tcBorders>
          </w:tcPr>
          <w:p w14:paraId="2A2FC14D" w14:textId="77777777" w:rsidR="002D2450" w:rsidRPr="00A906BE" w:rsidRDefault="002D2450" w:rsidP="00B64063">
            <w:pPr>
              <w:ind w:firstLine="0"/>
              <w:rPr>
                <w:sz w:val="22"/>
              </w:rPr>
            </w:pPr>
            <w:r w:rsidRPr="00A906BE">
              <w:rPr>
                <w:sz w:val="22"/>
              </w:rPr>
              <w:t>технологий</w:t>
            </w:r>
          </w:p>
        </w:tc>
        <w:tc>
          <w:tcPr>
            <w:tcW w:w="0" w:type="auto"/>
            <w:tcBorders>
              <w:top w:val="nil"/>
              <w:bottom w:val="nil"/>
            </w:tcBorders>
          </w:tcPr>
          <w:p w14:paraId="051775F3" w14:textId="77777777" w:rsidR="002D2450" w:rsidRPr="00A906BE" w:rsidRDefault="002D2450" w:rsidP="00B64063">
            <w:pPr>
              <w:ind w:firstLine="0"/>
              <w:rPr>
                <w:sz w:val="22"/>
              </w:rPr>
            </w:pPr>
          </w:p>
        </w:tc>
      </w:tr>
      <w:tr w:rsidR="002D2450" w:rsidRPr="00A906BE" w14:paraId="107A8872" w14:textId="77777777" w:rsidTr="00B64063">
        <w:trPr>
          <w:trHeight w:val="20"/>
        </w:trPr>
        <w:tc>
          <w:tcPr>
            <w:tcW w:w="0" w:type="auto"/>
            <w:tcBorders>
              <w:top w:val="nil"/>
              <w:bottom w:val="nil"/>
            </w:tcBorders>
          </w:tcPr>
          <w:p w14:paraId="64B0460A" w14:textId="77777777" w:rsidR="002D2450" w:rsidRPr="00A906BE" w:rsidRDefault="002D2450" w:rsidP="00B64063">
            <w:pPr>
              <w:ind w:firstLine="0"/>
              <w:rPr>
                <w:sz w:val="22"/>
              </w:rPr>
            </w:pPr>
          </w:p>
        </w:tc>
        <w:tc>
          <w:tcPr>
            <w:tcW w:w="0" w:type="auto"/>
            <w:tcBorders>
              <w:top w:val="nil"/>
              <w:bottom w:val="nil"/>
            </w:tcBorders>
          </w:tcPr>
          <w:p w14:paraId="597BD243" w14:textId="77777777" w:rsidR="002D2450" w:rsidRPr="00A906BE" w:rsidRDefault="002D2450" w:rsidP="00B64063">
            <w:pPr>
              <w:ind w:firstLine="0"/>
              <w:rPr>
                <w:sz w:val="22"/>
              </w:rPr>
            </w:pPr>
          </w:p>
        </w:tc>
        <w:tc>
          <w:tcPr>
            <w:tcW w:w="0" w:type="auto"/>
            <w:tcBorders>
              <w:top w:val="nil"/>
              <w:bottom w:val="nil"/>
            </w:tcBorders>
          </w:tcPr>
          <w:p w14:paraId="7E3E2C01" w14:textId="77777777" w:rsidR="002D2450" w:rsidRPr="00A906BE" w:rsidRDefault="002D2450" w:rsidP="00B64063">
            <w:pPr>
              <w:ind w:firstLine="0"/>
              <w:rPr>
                <w:sz w:val="22"/>
              </w:rPr>
            </w:pPr>
            <w:r w:rsidRPr="00A906BE">
              <w:rPr>
                <w:sz w:val="22"/>
              </w:rPr>
              <w:t>Раздел 5.</w:t>
            </w:r>
          </w:p>
        </w:tc>
        <w:tc>
          <w:tcPr>
            <w:tcW w:w="0" w:type="auto"/>
            <w:tcBorders>
              <w:top w:val="nil"/>
              <w:bottom w:val="nil"/>
            </w:tcBorders>
          </w:tcPr>
          <w:p w14:paraId="322B1022" w14:textId="77777777" w:rsidR="002D2450" w:rsidRPr="00A906BE" w:rsidRDefault="002D2450" w:rsidP="00B64063">
            <w:pPr>
              <w:ind w:firstLine="0"/>
              <w:rPr>
                <w:sz w:val="22"/>
              </w:rPr>
            </w:pPr>
          </w:p>
        </w:tc>
        <w:tc>
          <w:tcPr>
            <w:tcW w:w="0" w:type="auto"/>
            <w:tcBorders>
              <w:top w:val="nil"/>
              <w:bottom w:val="nil"/>
            </w:tcBorders>
          </w:tcPr>
          <w:p w14:paraId="3916C63D" w14:textId="77777777" w:rsidR="002D2450" w:rsidRPr="00A906BE" w:rsidRDefault="002D2450" w:rsidP="00B64063">
            <w:pPr>
              <w:ind w:firstLine="0"/>
              <w:rPr>
                <w:sz w:val="22"/>
              </w:rPr>
            </w:pPr>
          </w:p>
        </w:tc>
        <w:tc>
          <w:tcPr>
            <w:tcW w:w="0" w:type="auto"/>
            <w:tcBorders>
              <w:top w:val="nil"/>
              <w:bottom w:val="nil"/>
            </w:tcBorders>
          </w:tcPr>
          <w:p w14:paraId="39BFDC7D" w14:textId="77777777" w:rsidR="002D2450" w:rsidRPr="00A906BE" w:rsidRDefault="002D2450" w:rsidP="00B64063">
            <w:pPr>
              <w:ind w:firstLine="0"/>
              <w:rPr>
                <w:sz w:val="22"/>
              </w:rPr>
            </w:pPr>
          </w:p>
        </w:tc>
      </w:tr>
      <w:tr w:rsidR="002D2450" w:rsidRPr="00A906BE" w14:paraId="07C06047" w14:textId="77777777" w:rsidTr="00B64063">
        <w:trPr>
          <w:trHeight w:val="20"/>
        </w:trPr>
        <w:tc>
          <w:tcPr>
            <w:tcW w:w="0" w:type="auto"/>
            <w:tcBorders>
              <w:top w:val="nil"/>
              <w:bottom w:val="nil"/>
            </w:tcBorders>
          </w:tcPr>
          <w:p w14:paraId="47D13982" w14:textId="77777777" w:rsidR="002D2450" w:rsidRPr="00A906BE" w:rsidRDefault="002D2450" w:rsidP="00B64063">
            <w:pPr>
              <w:ind w:firstLine="0"/>
              <w:rPr>
                <w:sz w:val="22"/>
              </w:rPr>
            </w:pPr>
          </w:p>
        </w:tc>
        <w:tc>
          <w:tcPr>
            <w:tcW w:w="0" w:type="auto"/>
            <w:tcBorders>
              <w:top w:val="nil"/>
              <w:bottom w:val="nil"/>
            </w:tcBorders>
          </w:tcPr>
          <w:p w14:paraId="4097FDA1" w14:textId="77777777" w:rsidR="002D2450" w:rsidRPr="00A906BE" w:rsidRDefault="002D2450" w:rsidP="00B64063">
            <w:pPr>
              <w:ind w:firstLine="0"/>
              <w:rPr>
                <w:sz w:val="22"/>
              </w:rPr>
            </w:pPr>
          </w:p>
        </w:tc>
        <w:tc>
          <w:tcPr>
            <w:tcW w:w="0" w:type="auto"/>
            <w:tcBorders>
              <w:top w:val="nil"/>
              <w:bottom w:val="nil"/>
            </w:tcBorders>
          </w:tcPr>
          <w:p w14:paraId="21E9D551" w14:textId="77777777" w:rsidR="002D2450" w:rsidRPr="00A906BE" w:rsidRDefault="002D2450" w:rsidP="00B64063">
            <w:pPr>
              <w:ind w:firstLine="0"/>
              <w:rPr>
                <w:sz w:val="22"/>
              </w:rPr>
            </w:pPr>
            <w:r w:rsidRPr="00A906BE">
              <w:rPr>
                <w:sz w:val="22"/>
              </w:rPr>
              <w:t>Технологии</w:t>
            </w:r>
          </w:p>
        </w:tc>
        <w:tc>
          <w:tcPr>
            <w:tcW w:w="0" w:type="auto"/>
            <w:tcBorders>
              <w:top w:val="nil"/>
              <w:bottom w:val="nil"/>
            </w:tcBorders>
          </w:tcPr>
          <w:p w14:paraId="22A95760" w14:textId="77777777" w:rsidR="002D2450" w:rsidRPr="00A906BE" w:rsidRDefault="002D2450" w:rsidP="00B64063">
            <w:pPr>
              <w:ind w:firstLine="0"/>
              <w:rPr>
                <w:sz w:val="22"/>
              </w:rPr>
            </w:pPr>
          </w:p>
        </w:tc>
        <w:tc>
          <w:tcPr>
            <w:tcW w:w="0" w:type="auto"/>
            <w:tcBorders>
              <w:top w:val="nil"/>
              <w:bottom w:val="nil"/>
            </w:tcBorders>
          </w:tcPr>
          <w:p w14:paraId="5589B446" w14:textId="77777777" w:rsidR="002D2450" w:rsidRPr="00A906BE" w:rsidRDefault="002D2450" w:rsidP="00B64063">
            <w:pPr>
              <w:ind w:firstLine="0"/>
              <w:rPr>
                <w:sz w:val="22"/>
              </w:rPr>
            </w:pPr>
          </w:p>
        </w:tc>
        <w:tc>
          <w:tcPr>
            <w:tcW w:w="0" w:type="auto"/>
            <w:tcBorders>
              <w:top w:val="nil"/>
              <w:bottom w:val="nil"/>
            </w:tcBorders>
          </w:tcPr>
          <w:p w14:paraId="1ED5B653" w14:textId="77777777" w:rsidR="002D2450" w:rsidRPr="00A906BE" w:rsidRDefault="002D2450" w:rsidP="00B64063">
            <w:pPr>
              <w:ind w:firstLine="0"/>
              <w:rPr>
                <w:sz w:val="22"/>
              </w:rPr>
            </w:pPr>
          </w:p>
        </w:tc>
      </w:tr>
      <w:tr w:rsidR="002D2450" w:rsidRPr="00A906BE" w14:paraId="63C349E7" w14:textId="77777777" w:rsidTr="00B64063">
        <w:trPr>
          <w:trHeight w:val="20"/>
        </w:trPr>
        <w:tc>
          <w:tcPr>
            <w:tcW w:w="0" w:type="auto"/>
            <w:tcBorders>
              <w:top w:val="nil"/>
              <w:bottom w:val="nil"/>
            </w:tcBorders>
          </w:tcPr>
          <w:p w14:paraId="7A3A3A43" w14:textId="77777777" w:rsidR="002D2450" w:rsidRPr="00A906BE" w:rsidRDefault="002D2450" w:rsidP="00B64063">
            <w:pPr>
              <w:ind w:firstLine="0"/>
              <w:rPr>
                <w:sz w:val="22"/>
              </w:rPr>
            </w:pPr>
          </w:p>
        </w:tc>
        <w:tc>
          <w:tcPr>
            <w:tcW w:w="0" w:type="auto"/>
            <w:tcBorders>
              <w:top w:val="nil"/>
              <w:bottom w:val="nil"/>
            </w:tcBorders>
          </w:tcPr>
          <w:p w14:paraId="26DA1E91" w14:textId="77777777" w:rsidR="002D2450" w:rsidRPr="00A906BE" w:rsidRDefault="002D2450" w:rsidP="00B64063">
            <w:pPr>
              <w:ind w:firstLine="0"/>
              <w:rPr>
                <w:sz w:val="22"/>
              </w:rPr>
            </w:pPr>
          </w:p>
        </w:tc>
        <w:tc>
          <w:tcPr>
            <w:tcW w:w="0" w:type="auto"/>
            <w:tcBorders>
              <w:top w:val="nil"/>
              <w:bottom w:val="nil"/>
            </w:tcBorders>
          </w:tcPr>
          <w:p w14:paraId="18D36ED4" w14:textId="77777777" w:rsidR="002D2450" w:rsidRPr="00A906BE" w:rsidRDefault="002D2450" w:rsidP="00B64063">
            <w:pPr>
              <w:ind w:firstLine="0"/>
              <w:rPr>
                <w:sz w:val="22"/>
              </w:rPr>
            </w:pPr>
            <w:r w:rsidRPr="00A906BE">
              <w:rPr>
                <w:sz w:val="22"/>
              </w:rPr>
              <w:t>домашнего</w:t>
            </w:r>
          </w:p>
        </w:tc>
        <w:tc>
          <w:tcPr>
            <w:tcW w:w="0" w:type="auto"/>
            <w:tcBorders>
              <w:top w:val="nil"/>
              <w:bottom w:val="nil"/>
            </w:tcBorders>
          </w:tcPr>
          <w:p w14:paraId="024F7FCE" w14:textId="77777777" w:rsidR="002D2450" w:rsidRPr="00A906BE" w:rsidRDefault="002D2450" w:rsidP="00B64063">
            <w:pPr>
              <w:ind w:firstLine="0"/>
              <w:rPr>
                <w:sz w:val="22"/>
              </w:rPr>
            </w:pPr>
          </w:p>
        </w:tc>
        <w:tc>
          <w:tcPr>
            <w:tcW w:w="0" w:type="auto"/>
            <w:tcBorders>
              <w:top w:val="nil"/>
              <w:bottom w:val="nil"/>
            </w:tcBorders>
          </w:tcPr>
          <w:p w14:paraId="3EE6AB92" w14:textId="77777777" w:rsidR="002D2450" w:rsidRPr="00A906BE" w:rsidRDefault="002D2450" w:rsidP="00B64063">
            <w:pPr>
              <w:ind w:firstLine="0"/>
              <w:rPr>
                <w:sz w:val="22"/>
              </w:rPr>
            </w:pPr>
          </w:p>
        </w:tc>
        <w:tc>
          <w:tcPr>
            <w:tcW w:w="0" w:type="auto"/>
            <w:tcBorders>
              <w:top w:val="nil"/>
              <w:bottom w:val="nil"/>
            </w:tcBorders>
          </w:tcPr>
          <w:p w14:paraId="3250E08D" w14:textId="77777777" w:rsidR="002D2450" w:rsidRPr="00A906BE" w:rsidRDefault="002D2450" w:rsidP="00B64063">
            <w:pPr>
              <w:ind w:firstLine="0"/>
              <w:rPr>
                <w:sz w:val="22"/>
              </w:rPr>
            </w:pPr>
          </w:p>
        </w:tc>
      </w:tr>
      <w:tr w:rsidR="002D2450" w:rsidRPr="00A906BE" w14:paraId="79DA5155" w14:textId="77777777" w:rsidTr="00B64063">
        <w:trPr>
          <w:trHeight w:val="20"/>
        </w:trPr>
        <w:tc>
          <w:tcPr>
            <w:tcW w:w="0" w:type="auto"/>
            <w:tcBorders>
              <w:top w:val="nil"/>
              <w:bottom w:val="nil"/>
            </w:tcBorders>
          </w:tcPr>
          <w:p w14:paraId="55F70419" w14:textId="77777777" w:rsidR="002D2450" w:rsidRPr="00A906BE" w:rsidRDefault="002D2450" w:rsidP="00B64063">
            <w:pPr>
              <w:ind w:firstLine="0"/>
              <w:rPr>
                <w:sz w:val="22"/>
              </w:rPr>
            </w:pPr>
          </w:p>
        </w:tc>
        <w:tc>
          <w:tcPr>
            <w:tcW w:w="0" w:type="auto"/>
            <w:tcBorders>
              <w:top w:val="nil"/>
              <w:bottom w:val="nil"/>
            </w:tcBorders>
          </w:tcPr>
          <w:p w14:paraId="0065237B" w14:textId="77777777" w:rsidR="002D2450" w:rsidRPr="00A906BE" w:rsidRDefault="002D2450" w:rsidP="00B64063">
            <w:pPr>
              <w:ind w:firstLine="0"/>
              <w:rPr>
                <w:sz w:val="22"/>
              </w:rPr>
            </w:pPr>
          </w:p>
        </w:tc>
        <w:tc>
          <w:tcPr>
            <w:tcW w:w="0" w:type="auto"/>
            <w:tcBorders>
              <w:top w:val="nil"/>
              <w:bottom w:val="nil"/>
            </w:tcBorders>
          </w:tcPr>
          <w:p w14:paraId="430EC47B" w14:textId="77777777" w:rsidR="002D2450" w:rsidRPr="00A906BE" w:rsidRDefault="002D2450" w:rsidP="00B64063">
            <w:pPr>
              <w:ind w:firstLine="0"/>
              <w:rPr>
                <w:sz w:val="22"/>
              </w:rPr>
            </w:pPr>
            <w:r w:rsidRPr="00A906BE">
              <w:rPr>
                <w:sz w:val="22"/>
              </w:rPr>
              <w:t>хозяйства.</w:t>
            </w:r>
          </w:p>
        </w:tc>
        <w:tc>
          <w:tcPr>
            <w:tcW w:w="0" w:type="auto"/>
            <w:tcBorders>
              <w:top w:val="nil"/>
              <w:bottom w:val="nil"/>
            </w:tcBorders>
          </w:tcPr>
          <w:p w14:paraId="28946F43" w14:textId="77777777" w:rsidR="002D2450" w:rsidRPr="00A906BE" w:rsidRDefault="002D2450" w:rsidP="00B64063">
            <w:pPr>
              <w:ind w:firstLine="0"/>
              <w:rPr>
                <w:sz w:val="22"/>
              </w:rPr>
            </w:pPr>
          </w:p>
        </w:tc>
        <w:tc>
          <w:tcPr>
            <w:tcW w:w="0" w:type="auto"/>
            <w:tcBorders>
              <w:top w:val="nil"/>
              <w:bottom w:val="nil"/>
            </w:tcBorders>
          </w:tcPr>
          <w:p w14:paraId="617D37A0" w14:textId="77777777" w:rsidR="002D2450" w:rsidRPr="00A906BE" w:rsidRDefault="002D2450" w:rsidP="00B64063">
            <w:pPr>
              <w:ind w:firstLine="0"/>
              <w:rPr>
                <w:sz w:val="22"/>
              </w:rPr>
            </w:pPr>
          </w:p>
        </w:tc>
        <w:tc>
          <w:tcPr>
            <w:tcW w:w="0" w:type="auto"/>
            <w:tcBorders>
              <w:top w:val="nil"/>
              <w:bottom w:val="nil"/>
            </w:tcBorders>
          </w:tcPr>
          <w:p w14:paraId="1BCBF09C" w14:textId="77777777" w:rsidR="002D2450" w:rsidRPr="00A906BE" w:rsidRDefault="002D2450" w:rsidP="00B64063">
            <w:pPr>
              <w:ind w:firstLine="0"/>
              <w:rPr>
                <w:sz w:val="22"/>
              </w:rPr>
            </w:pPr>
          </w:p>
        </w:tc>
      </w:tr>
      <w:tr w:rsidR="002D2450" w:rsidRPr="00A906BE" w14:paraId="76BC308F" w14:textId="77777777" w:rsidTr="00B64063">
        <w:trPr>
          <w:trHeight w:val="20"/>
        </w:trPr>
        <w:tc>
          <w:tcPr>
            <w:tcW w:w="0" w:type="auto"/>
            <w:tcBorders>
              <w:top w:val="nil"/>
              <w:bottom w:val="nil"/>
            </w:tcBorders>
          </w:tcPr>
          <w:p w14:paraId="476F20B7" w14:textId="77777777" w:rsidR="002D2450" w:rsidRPr="00A906BE" w:rsidRDefault="002D2450" w:rsidP="00B64063">
            <w:pPr>
              <w:ind w:firstLine="0"/>
              <w:rPr>
                <w:sz w:val="22"/>
              </w:rPr>
            </w:pPr>
          </w:p>
        </w:tc>
        <w:tc>
          <w:tcPr>
            <w:tcW w:w="0" w:type="auto"/>
            <w:tcBorders>
              <w:top w:val="nil"/>
              <w:bottom w:val="nil"/>
            </w:tcBorders>
          </w:tcPr>
          <w:p w14:paraId="0D46E99F" w14:textId="77777777" w:rsidR="002D2450" w:rsidRPr="00A906BE" w:rsidRDefault="002D2450" w:rsidP="00B64063">
            <w:pPr>
              <w:ind w:firstLine="0"/>
              <w:rPr>
                <w:sz w:val="22"/>
              </w:rPr>
            </w:pPr>
          </w:p>
        </w:tc>
        <w:tc>
          <w:tcPr>
            <w:tcW w:w="0" w:type="auto"/>
            <w:tcBorders>
              <w:top w:val="nil"/>
              <w:bottom w:val="nil"/>
            </w:tcBorders>
          </w:tcPr>
          <w:p w14:paraId="747D23C5" w14:textId="77777777" w:rsidR="002D2450" w:rsidRPr="00A906BE" w:rsidRDefault="002D2450" w:rsidP="00B64063">
            <w:pPr>
              <w:ind w:firstLine="0"/>
              <w:rPr>
                <w:sz w:val="22"/>
              </w:rPr>
            </w:pPr>
            <w:r w:rsidRPr="00A906BE">
              <w:rPr>
                <w:sz w:val="22"/>
              </w:rPr>
              <w:t>Раздел 6.</w:t>
            </w:r>
          </w:p>
        </w:tc>
        <w:tc>
          <w:tcPr>
            <w:tcW w:w="0" w:type="auto"/>
            <w:tcBorders>
              <w:top w:val="nil"/>
              <w:bottom w:val="nil"/>
            </w:tcBorders>
          </w:tcPr>
          <w:p w14:paraId="7FD22071" w14:textId="77777777" w:rsidR="002D2450" w:rsidRPr="00A906BE" w:rsidRDefault="002D2450" w:rsidP="00B64063">
            <w:pPr>
              <w:ind w:firstLine="0"/>
              <w:rPr>
                <w:sz w:val="22"/>
              </w:rPr>
            </w:pPr>
          </w:p>
        </w:tc>
        <w:tc>
          <w:tcPr>
            <w:tcW w:w="0" w:type="auto"/>
            <w:tcBorders>
              <w:top w:val="nil"/>
              <w:bottom w:val="nil"/>
            </w:tcBorders>
          </w:tcPr>
          <w:p w14:paraId="3B339433" w14:textId="77777777" w:rsidR="002D2450" w:rsidRPr="00A906BE" w:rsidRDefault="002D2450" w:rsidP="00B64063">
            <w:pPr>
              <w:ind w:firstLine="0"/>
              <w:rPr>
                <w:sz w:val="22"/>
              </w:rPr>
            </w:pPr>
          </w:p>
        </w:tc>
        <w:tc>
          <w:tcPr>
            <w:tcW w:w="0" w:type="auto"/>
            <w:tcBorders>
              <w:top w:val="nil"/>
              <w:bottom w:val="nil"/>
            </w:tcBorders>
          </w:tcPr>
          <w:p w14:paraId="44C939D3" w14:textId="77777777" w:rsidR="002D2450" w:rsidRPr="00A906BE" w:rsidRDefault="002D2450" w:rsidP="00B64063">
            <w:pPr>
              <w:ind w:firstLine="0"/>
              <w:rPr>
                <w:sz w:val="22"/>
              </w:rPr>
            </w:pPr>
          </w:p>
        </w:tc>
      </w:tr>
      <w:tr w:rsidR="002D2450" w:rsidRPr="00A906BE" w14:paraId="6452D67E" w14:textId="77777777" w:rsidTr="00B64063">
        <w:trPr>
          <w:trHeight w:val="20"/>
        </w:trPr>
        <w:tc>
          <w:tcPr>
            <w:tcW w:w="0" w:type="auto"/>
            <w:tcBorders>
              <w:top w:val="nil"/>
            </w:tcBorders>
          </w:tcPr>
          <w:p w14:paraId="2C9FE725" w14:textId="77777777" w:rsidR="002D2450" w:rsidRPr="00A906BE" w:rsidRDefault="002D2450" w:rsidP="00B64063">
            <w:pPr>
              <w:ind w:firstLine="0"/>
              <w:rPr>
                <w:sz w:val="22"/>
              </w:rPr>
            </w:pPr>
          </w:p>
        </w:tc>
        <w:tc>
          <w:tcPr>
            <w:tcW w:w="0" w:type="auto"/>
            <w:tcBorders>
              <w:top w:val="nil"/>
            </w:tcBorders>
          </w:tcPr>
          <w:p w14:paraId="0D734066" w14:textId="77777777" w:rsidR="002D2450" w:rsidRPr="00A906BE" w:rsidRDefault="002D2450" w:rsidP="00B64063">
            <w:pPr>
              <w:ind w:firstLine="0"/>
              <w:rPr>
                <w:sz w:val="22"/>
              </w:rPr>
            </w:pPr>
          </w:p>
        </w:tc>
        <w:tc>
          <w:tcPr>
            <w:tcW w:w="0" w:type="auto"/>
            <w:tcBorders>
              <w:top w:val="nil"/>
            </w:tcBorders>
          </w:tcPr>
          <w:p w14:paraId="197A473F" w14:textId="77777777" w:rsidR="002D2450" w:rsidRPr="00A906BE" w:rsidRDefault="002D2450" w:rsidP="00B64063">
            <w:pPr>
              <w:ind w:firstLine="0"/>
              <w:rPr>
                <w:sz w:val="22"/>
              </w:rPr>
            </w:pPr>
            <w:r w:rsidRPr="00A906BE">
              <w:rPr>
                <w:sz w:val="22"/>
              </w:rPr>
              <w:t>Мир профессий</w:t>
            </w:r>
          </w:p>
        </w:tc>
        <w:tc>
          <w:tcPr>
            <w:tcW w:w="0" w:type="auto"/>
            <w:tcBorders>
              <w:top w:val="nil"/>
            </w:tcBorders>
          </w:tcPr>
          <w:p w14:paraId="030C0C97" w14:textId="77777777" w:rsidR="002D2450" w:rsidRPr="00A906BE" w:rsidRDefault="002D2450" w:rsidP="00B64063">
            <w:pPr>
              <w:ind w:firstLine="0"/>
              <w:rPr>
                <w:sz w:val="22"/>
              </w:rPr>
            </w:pPr>
          </w:p>
        </w:tc>
        <w:tc>
          <w:tcPr>
            <w:tcW w:w="0" w:type="auto"/>
            <w:tcBorders>
              <w:top w:val="nil"/>
            </w:tcBorders>
          </w:tcPr>
          <w:p w14:paraId="004BA206" w14:textId="77777777" w:rsidR="002D2450" w:rsidRPr="00A906BE" w:rsidRDefault="002D2450" w:rsidP="00B64063">
            <w:pPr>
              <w:ind w:firstLine="0"/>
              <w:rPr>
                <w:sz w:val="22"/>
              </w:rPr>
            </w:pPr>
          </w:p>
        </w:tc>
        <w:tc>
          <w:tcPr>
            <w:tcW w:w="0" w:type="auto"/>
            <w:tcBorders>
              <w:top w:val="nil"/>
            </w:tcBorders>
          </w:tcPr>
          <w:p w14:paraId="70937740" w14:textId="77777777" w:rsidR="002D2450" w:rsidRPr="00A906BE" w:rsidRDefault="002D2450" w:rsidP="00B64063">
            <w:pPr>
              <w:ind w:firstLine="0"/>
              <w:rPr>
                <w:sz w:val="22"/>
              </w:rPr>
            </w:pPr>
          </w:p>
        </w:tc>
      </w:tr>
      <w:tr w:rsidR="002D2450" w:rsidRPr="00A906BE" w14:paraId="1B9ADA44" w14:textId="77777777" w:rsidTr="00B64063">
        <w:trPr>
          <w:trHeight w:val="20"/>
        </w:trPr>
        <w:tc>
          <w:tcPr>
            <w:tcW w:w="0" w:type="auto"/>
            <w:tcBorders>
              <w:bottom w:val="nil"/>
            </w:tcBorders>
          </w:tcPr>
          <w:p w14:paraId="58FB805B" w14:textId="77777777" w:rsidR="002D2450" w:rsidRPr="00A906BE" w:rsidRDefault="002D2450" w:rsidP="00B64063">
            <w:pPr>
              <w:ind w:firstLine="0"/>
              <w:rPr>
                <w:sz w:val="22"/>
              </w:rPr>
            </w:pPr>
            <w:r w:rsidRPr="00A906BE">
              <w:rPr>
                <w:sz w:val="22"/>
              </w:rPr>
              <w:t>Технологии</w:t>
            </w:r>
          </w:p>
        </w:tc>
        <w:tc>
          <w:tcPr>
            <w:tcW w:w="0" w:type="auto"/>
            <w:tcBorders>
              <w:bottom w:val="nil"/>
            </w:tcBorders>
          </w:tcPr>
          <w:p w14:paraId="43780211" w14:textId="77777777" w:rsidR="002D2450" w:rsidRPr="00A906BE" w:rsidRDefault="002D2450" w:rsidP="00B64063">
            <w:pPr>
              <w:ind w:firstLine="0"/>
              <w:rPr>
                <w:sz w:val="22"/>
              </w:rPr>
            </w:pPr>
            <w:r w:rsidRPr="00A906BE">
              <w:rPr>
                <w:sz w:val="22"/>
              </w:rPr>
              <w:t>Раздел 1.</w:t>
            </w:r>
          </w:p>
        </w:tc>
        <w:tc>
          <w:tcPr>
            <w:tcW w:w="0" w:type="auto"/>
            <w:tcBorders>
              <w:bottom w:val="nil"/>
            </w:tcBorders>
          </w:tcPr>
          <w:p w14:paraId="6DF42C4D" w14:textId="77777777" w:rsidR="002D2450" w:rsidRPr="00A906BE" w:rsidRDefault="002D2450" w:rsidP="00B64063">
            <w:pPr>
              <w:ind w:firstLine="0"/>
              <w:rPr>
                <w:sz w:val="22"/>
              </w:rPr>
            </w:pPr>
            <w:r w:rsidRPr="00A906BE">
              <w:rPr>
                <w:sz w:val="22"/>
              </w:rPr>
              <w:t>Раздел 5.</w:t>
            </w:r>
          </w:p>
        </w:tc>
        <w:tc>
          <w:tcPr>
            <w:tcW w:w="0" w:type="auto"/>
            <w:tcBorders>
              <w:bottom w:val="nil"/>
            </w:tcBorders>
          </w:tcPr>
          <w:p w14:paraId="4B5475EA" w14:textId="77777777" w:rsidR="002D2450" w:rsidRPr="00A906BE" w:rsidRDefault="002D2450" w:rsidP="00B64063">
            <w:pPr>
              <w:ind w:firstLine="0"/>
              <w:rPr>
                <w:sz w:val="22"/>
              </w:rPr>
            </w:pPr>
            <w:r w:rsidRPr="00A906BE">
              <w:rPr>
                <w:sz w:val="22"/>
              </w:rPr>
              <w:t>Раздел 8.</w:t>
            </w:r>
          </w:p>
        </w:tc>
        <w:tc>
          <w:tcPr>
            <w:tcW w:w="0" w:type="auto"/>
            <w:tcBorders>
              <w:bottom w:val="nil"/>
            </w:tcBorders>
          </w:tcPr>
          <w:p w14:paraId="023C7A3D" w14:textId="77777777" w:rsidR="002D2450" w:rsidRPr="00A906BE" w:rsidRDefault="002D2450" w:rsidP="00B64063">
            <w:pPr>
              <w:ind w:firstLine="0"/>
              <w:rPr>
                <w:sz w:val="22"/>
              </w:rPr>
            </w:pPr>
            <w:r w:rsidRPr="00A906BE">
              <w:rPr>
                <w:sz w:val="22"/>
              </w:rPr>
              <w:t>Раздел 10.</w:t>
            </w:r>
          </w:p>
        </w:tc>
        <w:tc>
          <w:tcPr>
            <w:tcW w:w="0" w:type="auto"/>
            <w:tcBorders>
              <w:bottom w:val="nil"/>
            </w:tcBorders>
          </w:tcPr>
          <w:p w14:paraId="652A1CAC" w14:textId="77777777" w:rsidR="002D2450" w:rsidRPr="00A906BE" w:rsidRDefault="002D2450" w:rsidP="00B64063">
            <w:pPr>
              <w:ind w:firstLine="0"/>
              <w:rPr>
                <w:sz w:val="22"/>
              </w:rPr>
            </w:pPr>
            <w:r w:rsidRPr="00A906BE">
              <w:rPr>
                <w:sz w:val="22"/>
              </w:rPr>
              <w:t>Раздел 11.</w:t>
            </w:r>
          </w:p>
        </w:tc>
      </w:tr>
      <w:tr w:rsidR="002D2450" w:rsidRPr="00A906BE" w14:paraId="7DC2F087" w14:textId="77777777" w:rsidTr="00B64063">
        <w:trPr>
          <w:trHeight w:val="20"/>
        </w:trPr>
        <w:tc>
          <w:tcPr>
            <w:tcW w:w="0" w:type="auto"/>
            <w:tcBorders>
              <w:top w:val="nil"/>
              <w:bottom w:val="nil"/>
            </w:tcBorders>
          </w:tcPr>
          <w:p w14:paraId="1EB41CC6" w14:textId="77777777" w:rsidR="002D2450" w:rsidRPr="00A906BE" w:rsidRDefault="002D2450" w:rsidP="00B64063">
            <w:pPr>
              <w:ind w:firstLine="0"/>
              <w:rPr>
                <w:sz w:val="22"/>
              </w:rPr>
            </w:pPr>
            <w:r w:rsidRPr="00A906BE">
              <w:rPr>
                <w:sz w:val="22"/>
              </w:rPr>
              <w:t>обработки</w:t>
            </w:r>
          </w:p>
        </w:tc>
        <w:tc>
          <w:tcPr>
            <w:tcW w:w="0" w:type="auto"/>
            <w:tcBorders>
              <w:top w:val="nil"/>
              <w:bottom w:val="nil"/>
            </w:tcBorders>
          </w:tcPr>
          <w:p w14:paraId="7EC0A900" w14:textId="77777777" w:rsidR="002D2450" w:rsidRPr="00A906BE" w:rsidRDefault="002D2450" w:rsidP="00B64063">
            <w:pPr>
              <w:ind w:firstLine="0"/>
              <w:rPr>
                <w:sz w:val="22"/>
              </w:rPr>
            </w:pPr>
            <w:r w:rsidRPr="00A906BE">
              <w:rPr>
                <w:sz w:val="22"/>
              </w:rPr>
              <w:t>Структура</w:t>
            </w:r>
          </w:p>
        </w:tc>
        <w:tc>
          <w:tcPr>
            <w:tcW w:w="0" w:type="auto"/>
            <w:tcBorders>
              <w:top w:val="nil"/>
              <w:bottom w:val="nil"/>
            </w:tcBorders>
          </w:tcPr>
          <w:p w14:paraId="4020535F" w14:textId="77777777" w:rsidR="002D2450" w:rsidRPr="00A906BE" w:rsidRDefault="002D2450" w:rsidP="00B64063">
            <w:pPr>
              <w:ind w:firstLine="0"/>
              <w:rPr>
                <w:sz w:val="22"/>
              </w:rPr>
            </w:pPr>
            <w:r w:rsidRPr="00A906BE">
              <w:rPr>
                <w:sz w:val="22"/>
              </w:rPr>
              <w:t>Технология</w:t>
            </w:r>
          </w:p>
        </w:tc>
        <w:tc>
          <w:tcPr>
            <w:tcW w:w="0" w:type="auto"/>
            <w:tcBorders>
              <w:top w:val="nil"/>
              <w:bottom w:val="nil"/>
            </w:tcBorders>
          </w:tcPr>
          <w:p w14:paraId="332B2C6B" w14:textId="77777777" w:rsidR="002D2450" w:rsidRPr="00A906BE" w:rsidRDefault="002D2450" w:rsidP="00B64063">
            <w:pPr>
              <w:ind w:firstLine="0"/>
              <w:rPr>
                <w:sz w:val="22"/>
              </w:rPr>
            </w:pPr>
            <w:r w:rsidRPr="00A906BE">
              <w:rPr>
                <w:sz w:val="22"/>
              </w:rPr>
              <w:t>Моделирование</w:t>
            </w:r>
          </w:p>
        </w:tc>
        <w:tc>
          <w:tcPr>
            <w:tcW w:w="0" w:type="auto"/>
            <w:tcBorders>
              <w:top w:val="nil"/>
              <w:bottom w:val="nil"/>
            </w:tcBorders>
          </w:tcPr>
          <w:p w14:paraId="1A53D499" w14:textId="77777777" w:rsidR="002D2450" w:rsidRPr="00A906BE" w:rsidRDefault="002D2450" w:rsidP="00B64063">
            <w:pPr>
              <w:ind w:firstLine="0"/>
              <w:rPr>
                <w:sz w:val="22"/>
              </w:rPr>
            </w:pPr>
            <w:r w:rsidRPr="00A906BE">
              <w:rPr>
                <w:sz w:val="22"/>
              </w:rPr>
              <w:t>Традиционные</w:t>
            </w:r>
          </w:p>
        </w:tc>
        <w:tc>
          <w:tcPr>
            <w:tcW w:w="0" w:type="auto"/>
            <w:tcBorders>
              <w:top w:val="nil"/>
              <w:bottom w:val="nil"/>
            </w:tcBorders>
          </w:tcPr>
          <w:p w14:paraId="1D0FAF40" w14:textId="77777777" w:rsidR="002D2450" w:rsidRPr="00A906BE" w:rsidRDefault="002D2450" w:rsidP="00B64063">
            <w:pPr>
              <w:ind w:firstLine="0"/>
              <w:rPr>
                <w:sz w:val="22"/>
              </w:rPr>
            </w:pPr>
            <w:r w:rsidRPr="00A906BE">
              <w:rPr>
                <w:sz w:val="22"/>
              </w:rPr>
              <w:t>Технологии</w:t>
            </w:r>
          </w:p>
        </w:tc>
      </w:tr>
      <w:tr w:rsidR="002D2450" w:rsidRPr="00A906BE" w14:paraId="551D9245" w14:textId="77777777" w:rsidTr="00B64063">
        <w:trPr>
          <w:trHeight w:val="20"/>
        </w:trPr>
        <w:tc>
          <w:tcPr>
            <w:tcW w:w="0" w:type="auto"/>
            <w:tcBorders>
              <w:top w:val="nil"/>
              <w:bottom w:val="nil"/>
            </w:tcBorders>
          </w:tcPr>
          <w:p w14:paraId="3A9279C8" w14:textId="77777777" w:rsidR="002D2450" w:rsidRPr="00A906BE" w:rsidRDefault="002D2450" w:rsidP="00B64063">
            <w:pPr>
              <w:ind w:firstLine="0"/>
              <w:rPr>
                <w:sz w:val="22"/>
              </w:rPr>
            </w:pPr>
            <w:r w:rsidRPr="00A906BE">
              <w:rPr>
                <w:sz w:val="22"/>
              </w:rPr>
              <w:t>материалов</w:t>
            </w:r>
          </w:p>
        </w:tc>
        <w:tc>
          <w:tcPr>
            <w:tcW w:w="0" w:type="auto"/>
            <w:tcBorders>
              <w:top w:val="nil"/>
              <w:bottom w:val="nil"/>
            </w:tcBorders>
          </w:tcPr>
          <w:p w14:paraId="2056C88C" w14:textId="77777777" w:rsidR="002D2450" w:rsidRPr="00A906BE" w:rsidRDefault="002D2450" w:rsidP="00B64063">
            <w:pPr>
              <w:ind w:firstLine="0"/>
              <w:rPr>
                <w:sz w:val="22"/>
              </w:rPr>
            </w:pPr>
            <w:r w:rsidRPr="00A906BE">
              <w:rPr>
                <w:sz w:val="22"/>
              </w:rPr>
              <w:t>технологии:</w:t>
            </w:r>
          </w:p>
        </w:tc>
        <w:tc>
          <w:tcPr>
            <w:tcW w:w="0" w:type="auto"/>
            <w:tcBorders>
              <w:top w:val="nil"/>
              <w:bottom w:val="nil"/>
            </w:tcBorders>
          </w:tcPr>
          <w:p w14:paraId="3C586300" w14:textId="77777777" w:rsidR="002D2450" w:rsidRPr="00A906BE" w:rsidRDefault="002D2450" w:rsidP="00B64063">
            <w:pPr>
              <w:ind w:firstLine="0"/>
              <w:rPr>
                <w:sz w:val="22"/>
              </w:rPr>
            </w:pPr>
            <w:r w:rsidRPr="00A906BE">
              <w:rPr>
                <w:sz w:val="22"/>
              </w:rPr>
              <w:t>обработки</w:t>
            </w:r>
          </w:p>
        </w:tc>
        <w:tc>
          <w:tcPr>
            <w:tcW w:w="0" w:type="auto"/>
            <w:tcBorders>
              <w:top w:val="nil"/>
              <w:bottom w:val="nil"/>
            </w:tcBorders>
          </w:tcPr>
          <w:p w14:paraId="25DABD0F" w14:textId="77777777" w:rsidR="002D2450" w:rsidRPr="00A906BE" w:rsidRDefault="002D2450" w:rsidP="00B64063">
            <w:pPr>
              <w:ind w:firstLine="0"/>
              <w:rPr>
                <w:sz w:val="22"/>
              </w:rPr>
            </w:pPr>
            <w:r w:rsidRPr="00A906BE">
              <w:rPr>
                <w:sz w:val="22"/>
              </w:rPr>
              <w:t>как основа</w:t>
            </w:r>
          </w:p>
        </w:tc>
        <w:tc>
          <w:tcPr>
            <w:tcW w:w="0" w:type="auto"/>
            <w:tcBorders>
              <w:top w:val="nil"/>
              <w:bottom w:val="nil"/>
            </w:tcBorders>
          </w:tcPr>
          <w:p w14:paraId="5393BBEB" w14:textId="77777777" w:rsidR="002D2450" w:rsidRPr="00A906BE" w:rsidRDefault="002D2450" w:rsidP="00B64063">
            <w:pPr>
              <w:ind w:firstLine="0"/>
              <w:rPr>
                <w:sz w:val="22"/>
              </w:rPr>
            </w:pPr>
            <w:r w:rsidRPr="00A906BE">
              <w:rPr>
                <w:sz w:val="22"/>
              </w:rPr>
              <w:t>производства</w:t>
            </w:r>
          </w:p>
        </w:tc>
        <w:tc>
          <w:tcPr>
            <w:tcW w:w="0" w:type="auto"/>
            <w:tcBorders>
              <w:top w:val="nil"/>
              <w:bottom w:val="nil"/>
            </w:tcBorders>
          </w:tcPr>
          <w:p w14:paraId="659D0D8C" w14:textId="77777777" w:rsidR="002D2450" w:rsidRPr="00A906BE" w:rsidRDefault="002D2450" w:rsidP="00B64063">
            <w:pPr>
              <w:ind w:firstLine="0"/>
              <w:rPr>
                <w:sz w:val="22"/>
              </w:rPr>
            </w:pPr>
            <w:r w:rsidRPr="00A906BE">
              <w:rPr>
                <w:sz w:val="22"/>
              </w:rPr>
              <w:t>в когнитивной</w:t>
            </w:r>
          </w:p>
        </w:tc>
      </w:tr>
      <w:tr w:rsidR="002D2450" w:rsidRPr="00A906BE" w14:paraId="5E9F8E9A" w14:textId="77777777" w:rsidTr="00B64063">
        <w:trPr>
          <w:trHeight w:val="20"/>
        </w:trPr>
        <w:tc>
          <w:tcPr>
            <w:tcW w:w="0" w:type="auto"/>
            <w:tcBorders>
              <w:top w:val="nil"/>
              <w:bottom w:val="nil"/>
            </w:tcBorders>
          </w:tcPr>
          <w:p w14:paraId="6A8135CF" w14:textId="77777777" w:rsidR="002D2450" w:rsidRPr="00A906BE" w:rsidRDefault="002D2450" w:rsidP="00B64063">
            <w:pPr>
              <w:ind w:firstLine="0"/>
              <w:rPr>
                <w:sz w:val="22"/>
              </w:rPr>
            </w:pPr>
            <w:r w:rsidRPr="00A906BE">
              <w:rPr>
                <w:sz w:val="22"/>
              </w:rPr>
              <w:t>и пищевых</w:t>
            </w:r>
          </w:p>
        </w:tc>
        <w:tc>
          <w:tcPr>
            <w:tcW w:w="0" w:type="auto"/>
            <w:tcBorders>
              <w:top w:val="nil"/>
              <w:bottom w:val="nil"/>
            </w:tcBorders>
          </w:tcPr>
          <w:p w14:paraId="79FA30BE" w14:textId="77777777" w:rsidR="002D2450" w:rsidRPr="00A906BE" w:rsidRDefault="002D2450" w:rsidP="00B64063">
            <w:pPr>
              <w:ind w:firstLine="0"/>
              <w:rPr>
                <w:sz w:val="22"/>
              </w:rPr>
            </w:pPr>
            <w:r w:rsidRPr="00A906BE">
              <w:rPr>
                <w:sz w:val="22"/>
              </w:rPr>
              <w:t>от материала</w:t>
            </w:r>
          </w:p>
        </w:tc>
        <w:tc>
          <w:tcPr>
            <w:tcW w:w="0" w:type="auto"/>
            <w:tcBorders>
              <w:top w:val="nil"/>
              <w:bottom w:val="nil"/>
            </w:tcBorders>
          </w:tcPr>
          <w:p w14:paraId="0E2CF478" w14:textId="77777777" w:rsidR="002D2450" w:rsidRPr="00A906BE" w:rsidRDefault="002D2450" w:rsidP="00B64063">
            <w:pPr>
              <w:ind w:firstLine="0"/>
              <w:rPr>
                <w:sz w:val="22"/>
              </w:rPr>
            </w:pPr>
            <w:r w:rsidRPr="00A906BE">
              <w:rPr>
                <w:sz w:val="22"/>
              </w:rPr>
              <w:t>конструкци-</w:t>
            </w:r>
          </w:p>
        </w:tc>
        <w:tc>
          <w:tcPr>
            <w:tcW w:w="0" w:type="auto"/>
            <w:tcBorders>
              <w:top w:val="nil"/>
              <w:bottom w:val="nil"/>
            </w:tcBorders>
          </w:tcPr>
          <w:p w14:paraId="6DAB546A" w14:textId="77777777" w:rsidR="002D2450" w:rsidRPr="00A906BE" w:rsidRDefault="002D2450" w:rsidP="00B64063">
            <w:pPr>
              <w:ind w:firstLine="0"/>
              <w:rPr>
                <w:sz w:val="22"/>
              </w:rPr>
            </w:pPr>
            <w:r w:rsidRPr="00A906BE">
              <w:rPr>
                <w:sz w:val="22"/>
              </w:rPr>
              <w:t>познания</w:t>
            </w:r>
          </w:p>
        </w:tc>
        <w:tc>
          <w:tcPr>
            <w:tcW w:w="0" w:type="auto"/>
            <w:tcBorders>
              <w:top w:val="nil"/>
              <w:bottom w:val="nil"/>
            </w:tcBorders>
          </w:tcPr>
          <w:p w14:paraId="60D268E2" w14:textId="77777777" w:rsidR="002D2450" w:rsidRPr="00A906BE" w:rsidRDefault="002D2450" w:rsidP="00B64063">
            <w:pPr>
              <w:ind w:firstLine="0"/>
              <w:rPr>
                <w:sz w:val="22"/>
              </w:rPr>
            </w:pPr>
            <w:r w:rsidRPr="00A906BE">
              <w:rPr>
                <w:sz w:val="22"/>
              </w:rPr>
              <w:t>и технологии</w:t>
            </w:r>
          </w:p>
        </w:tc>
        <w:tc>
          <w:tcPr>
            <w:tcW w:w="0" w:type="auto"/>
            <w:tcBorders>
              <w:top w:val="nil"/>
              <w:bottom w:val="nil"/>
            </w:tcBorders>
          </w:tcPr>
          <w:p w14:paraId="030E820B" w14:textId="77777777" w:rsidR="002D2450" w:rsidRPr="00A906BE" w:rsidRDefault="002D2450" w:rsidP="00B64063">
            <w:pPr>
              <w:ind w:firstLine="0"/>
              <w:rPr>
                <w:sz w:val="22"/>
              </w:rPr>
            </w:pPr>
            <w:r w:rsidRPr="00A906BE">
              <w:rPr>
                <w:sz w:val="22"/>
              </w:rPr>
              <w:t>сфере.</w:t>
            </w:r>
          </w:p>
        </w:tc>
      </w:tr>
      <w:tr w:rsidR="002D2450" w:rsidRPr="00A906BE" w14:paraId="3CB0F19C" w14:textId="77777777" w:rsidTr="00B64063">
        <w:trPr>
          <w:trHeight w:val="20"/>
        </w:trPr>
        <w:tc>
          <w:tcPr>
            <w:tcW w:w="0" w:type="auto"/>
            <w:tcBorders>
              <w:top w:val="nil"/>
              <w:bottom w:val="nil"/>
            </w:tcBorders>
          </w:tcPr>
          <w:p w14:paraId="2A2E830A" w14:textId="77777777" w:rsidR="002D2450" w:rsidRPr="00A906BE" w:rsidRDefault="002D2450" w:rsidP="00B64063">
            <w:pPr>
              <w:ind w:firstLine="0"/>
              <w:rPr>
                <w:sz w:val="22"/>
              </w:rPr>
            </w:pPr>
            <w:r w:rsidRPr="00A906BE">
              <w:rPr>
                <w:sz w:val="22"/>
              </w:rPr>
              <w:t>продуктов</w:t>
            </w:r>
          </w:p>
        </w:tc>
        <w:tc>
          <w:tcPr>
            <w:tcW w:w="0" w:type="auto"/>
            <w:tcBorders>
              <w:top w:val="nil"/>
              <w:bottom w:val="nil"/>
            </w:tcBorders>
          </w:tcPr>
          <w:p w14:paraId="5565DFFD" w14:textId="77777777" w:rsidR="002D2450" w:rsidRPr="00A906BE" w:rsidRDefault="002D2450" w:rsidP="00B64063">
            <w:pPr>
              <w:ind w:firstLine="0"/>
              <w:rPr>
                <w:sz w:val="22"/>
              </w:rPr>
            </w:pPr>
            <w:r w:rsidRPr="00A906BE">
              <w:rPr>
                <w:sz w:val="22"/>
              </w:rPr>
              <w:t>к изделию.</w:t>
            </w:r>
          </w:p>
        </w:tc>
        <w:tc>
          <w:tcPr>
            <w:tcW w:w="0" w:type="auto"/>
            <w:tcBorders>
              <w:top w:val="nil"/>
              <w:bottom w:val="nil"/>
            </w:tcBorders>
          </w:tcPr>
          <w:p w14:paraId="404EC015" w14:textId="77777777" w:rsidR="002D2450" w:rsidRPr="00A906BE" w:rsidRDefault="002D2450" w:rsidP="00B64063">
            <w:pPr>
              <w:ind w:firstLine="0"/>
              <w:rPr>
                <w:sz w:val="22"/>
              </w:rPr>
            </w:pPr>
            <w:r w:rsidRPr="00A906BE">
              <w:rPr>
                <w:sz w:val="22"/>
              </w:rPr>
              <w:t>онных</w:t>
            </w:r>
          </w:p>
        </w:tc>
        <w:tc>
          <w:tcPr>
            <w:tcW w:w="0" w:type="auto"/>
            <w:tcBorders>
              <w:top w:val="nil"/>
              <w:bottom w:val="nil"/>
            </w:tcBorders>
          </w:tcPr>
          <w:p w14:paraId="282BB0EF" w14:textId="77777777" w:rsidR="002D2450" w:rsidRPr="00A906BE" w:rsidRDefault="002D2450" w:rsidP="00B64063">
            <w:pPr>
              <w:ind w:firstLine="0"/>
              <w:rPr>
                <w:sz w:val="22"/>
              </w:rPr>
            </w:pPr>
            <w:r w:rsidRPr="00A906BE">
              <w:rPr>
                <w:sz w:val="22"/>
              </w:rPr>
              <w:t>и практической</w:t>
            </w:r>
          </w:p>
        </w:tc>
        <w:tc>
          <w:tcPr>
            <w:tcW w:w="0" w:type="auto"/>
            <w:tcBorders>
              <w:top w:val="nil"/>
              <w:bottom w:val="nil"/>
            </w:tcBorders>
          </w:tcPr>
          <w:p w14:paraId="2F2F895B" w14:textId="77777777" w:rsidR="002D2450" w:rsidRPr="00A906BE" w:rsidRDefault="002D2450" w:rsidP="00B64063">
            <w:pPr>
              <w:ind w:firstLine="0"/>
              <w:rPr>
                <w:sz w:val="22"/>
              </w:rPr>
            </w:pPr>
          </w:p>
        </w:tc>
        <w:tc>
          <w:tcPr>
            <w:tcW w:w="0" w:type="auto"/>
            <w:tcBorders>
              <w:top w:val="nil"/>
              <w:bottom w:val="nil"/>
            </w:tcBorders>
          </w:tcPr>
          <w:p w14:paraId="4DB53B4E" w14:textId="77777777" w:rsidR="002D2450" w:rsidRPr="00A906BE" w:rsidRDefault="002D2450" w:rsidP="00B64063">
            <w:pPr>
              <w:ind w:firstLine="0"/>
              <w:rPr>
                <w:sz w:val="22"/>
              </w:rPr>
            </w:pPr>
          </w:p>
        </w:tc>
      </w:tr>
      <w:tr w:rsidR="002D2450" w:rsidRPr="00A906BE" w14:paraId="113D01F6" w14:textId="77777777" w:rsidTr="00B64063">
        <w:trPr>
          <w:trHeight w:val="20"/>
        </w:trPr>
        <w:tc>
          <w:tcPr>
            <w:tcW w:w="0" w:type="auto"/>
            <w:tcBorders>
              <w:top w:val="nil"/>
              <w:bottom w:val="nil"/>
            </w:tcBorders>
          </w:tcPr>
          <w:p w14:paraId="6B31B214" w14:textId="77777777" w:rsidR="002D2450" w:rsidRPr="00A906BE" w:rsidRDefault="002D2450" w:rsidP="00B64063">
            <w:pPr>
              <w:ind w:firstLine="0"/>
              <w:rPr>
                <w:sz w:val="22"/>
              </w:rPr>
            </w:pPr>
          </w:p>
        </w:tc>
        <w:tc>
          <w:tcPr>
            <w:tcW w:w="0" w:type="auto"/>
            <w:tcBorders>
              <w:top w:val="nil"/>
              <w:bottom w:val="nil"/>
            </w:tcBorders>
          </w:tcPr>
          <w:p w14:paraId="6C89A33F" w14:textId="77777777" w:rsidR="002D2450" w:rsidRPr="00A906BE" w:rsidRDefault="002D2450" w:rsidP="00B64063">
            <w:pPr>
              <w:ind w:firstLine="0"/>
              <w:rPr>
                <w:sz w:val="22"/>
              </w:rPr>
            </w:pPr>
          </w:p>
        </w:tc>
        <w:tc>
          <w:tcPr>
            <w:tcW w:w="0" w:type="auto"/>
            <w:tcBorders>
              <w:top w:val="nil"/>
              <w:bottom w:val="nil"/>
            </w:tcBorders>
          </w:tcPr>
          <w:p w14:paraId="77489CFF" w14:textId="77777777" w:rsidR="002D2450" w:rsidRPr="00A906BE" w:rsidRDefault="002D2450" w:rsidP="00B64063">
            <w:pPr>
              <w:ind w:firstLine="0"/>
              <w:rPr>
                <w:sz w:val="22"/>
              </w:rPr>
            </w:pPr>
            <w:r w:rsidRPr="00A906BE">
              <w:rPr>
                <w:sz w:val="22"/>
              </w:rPr>
              <w:t>материалов.</w:t>
            </w:r>
          </w:p>
        </w:tc>
        <w:tc>
          <w:tcPr>
            <w:tcW w:w="0" w:type="auto"/>
            <w:tcBorders>
              <w:top w:val="nil"/>
              <w:bottom w:val="nil"/>
            </w:tcBorders>
          </w:tcPr>
          <w:p w14:paraId="37BBDF3E" w14:textId="77777777" w:rsidR="002D2450" w:rsidRPr="00A906BE" w:rsidRDefault="002D2450" w:rsidP="00B64063">
            <w:pPr>
              <w:ind w:firstLine="0"/>
              <w:rPr>
                <w:sz w:val="22"/>
              </w:rPr>
            </w:pPr>
            <w:r w:rsidRPr="00A906BE">
              <w:rPr>
                <w:sz w:val="22"/>
              </w:rPr>
              <w:t>деятельности.</w:t>
            </w:r>
          </w:p>
        </w:tc>
        <w:tc>
          <w:tcPr>
            <w:tcW w:w="0" w:type="auto"/>
            <w:tcBorders>
              <w:top w:val="nil"/>
              <w:bottom w:val="nil"/>
            </w:tcBorders>
          </w:tcPr>
          <w:p w14:paraId="3D702A0F" w14:textId="77777777" w:rsidR="002D2450" w:rsidRPr="00A906BE" w:rsidRDefault="002D2450" w:rsidP="00B64063">
            <w:pPr>
              <w:ind w:firstLine="0"/>
              <w:rPr>
                <w:sz w:val="22"/>
              </w:rPr>
            </w:pPr>
          </w:p>
        </w:tc>
        <w:tc>
          <w:tcPr>
            <w:tcW w:w="0" w:type="auto"/>
            <w:tcBorders>
              <w:top w:val="nil"/>
              <w:bottom w:val="nil"/>
            </w:tcBorders>
          </w:tcPr>
          <w:p w14:paraId="130A67CE" w14:textId="77777777" w:rsidR="002D2450" w:rsidRPr="00A906BE" w:rsidRDefault="002D2450" w:rsidP="00B64063">
            <w:pPr>
              <w:ind w:firstLine="0"/>
              <w:rPr>
                <w:sz w:val="22"/>
              </w:rPr>
            </w:pPr>
          </w:p>
        </w:tc>
      </w:tr>
      <w:tr w:rsidR="002D2450" w:rsidRPr="00A906BE" w14:paraId="42895D92" w14:textId="77777777" w:rsidTr="00B64063">
        <w:trPr>
          <w:trHeight w:val="20"/>
        </w:trPr>
        <w:tc>
          <w:tcPr>
            <w:tcW w:w="0" w:type="auto"/>
            <w:tcBorders>
              <w:top w:val="nil"/>
            </w:tcBorders>
          </w:tcPr>
          <w:p w14:paraId="6C80EFB7" w14:textId="77777777" w:rsidR="002D2450" w:rsidRPr="00A906BE" w:rsidRDefault="002D2450" w:rsidP="00B64063">
            <w:pPr>
              <w:ind w:firstLine="0"/>
              <w:rPr>
                <w:sz w:val="22"/>
              </w:rPr>
            </w:pPr>
          </w:p>
        </w:tc>
        <w:tc>
          <w:tcPr>
            <w:tcW w:w="0" w:type="auto"/>
            <w:tcBorders>
              <w:top w:val="nil"/>
            </w:tcBorders>
          </w:tcPr>
          <w:p w14:paraId="297925E9" w14:textId="77777777" w:rsidR="002D2450" w:rsidRPr="00A906BE" w:rsidRDefault="002D2450" w:rsidP="00B64063">
            <w:pPr>
              <w:ind w:firstLine="0"/>
              <w:rPr>
                <w:sz w:val="22"/>
              </w:rPr>
            </w:pPr>
          </w:p>
        </w:tc>
        <w:tc>
          <w:tcPr>
            <w:tcW w:w="0" w:type="auto"/>
            <w:tcBorders>
              <w:top w:val="nil"/>
            </w:tcBorders>
          </w:tcPr>
          <w:p w14:paraId="27B01AD0" w14:textId="77777777" w:rsidR="002D2450" w:rsidRPr="00A906BE" w:rsidRDefault="002D2450" w:rsidP="00B64063">
            <w:pPr>
              <w:ind w:firstLine="0"/>
              <w:rPr>
                <w:sz w:val="22"/>
              </w:rPr>
            </w:pPr>
          </w:p>
        </w:tc>
        <w:tc>
          <w:tcPr>
            <w:tcW w:w="0" w:type="auto"/>
            <w:tcBorders>
              <w:top w:val="nil"/>
            </w:tcBorders>
          </w:tcPr>
          <w:p w14:paraId="2A0155C3" w14:textId="77777777" w:rsidR="002D2450" w:rsidRPr="00A906BE" w:rsidRDefault="002D2450" w:rsidP="00B64063">
            <w:pPr>
              <w:ind w:firstLine="0"/>
              <w:rPr>
                <w:sz w:val="22"/>
              </w:rPr>
            </w:pPr>
          </w:p>
        </w:tc>
        <w:tc>
          <w:tcPr>
            <w:tcW w:w="0" w:type="auto"/>
            <w:tcBorders>
              <w:top w:val="nil"/>
            </w:tcBorders>
          </w:tcPr>
          <w:p w14:paraId="1043D629" w14:textId="77777777" w:rsidR="002D2450" w:rsidRPr="00A906BE" w:rsidRDefault="002D2450" w:rsidP="00B64063">
            <w:pPr>
              <w:ind w:firstLine="0"/>
              <w:rPr>
                <w:sz w:val="22"/>
              </w:rPr>
            </w:pPr>
          </w:p>
        </w:tc>
        <w:tc>
          <w:tcPr>
            <w:tcW w:w="0" w:type="auto"/>
            <w:tcBorders>
              <w:top w:val="nil"/>
            </w:tcBorders>
          </w:tcPr>
          <w:p w14:paraId="157B9ED7" w14:textId="77777777" w:rsidR="002D2450" w:rsidRPr="00A906BE" w:rsidRDefault="002D2450" w:rsidP="00B64063">
            <w:pPr>
              <w:ind w:firstLine="0"/>
              <w:rPr>
                <w:sz w:val="22"/>
              </w:rPr>
            </w:pPr>
          </w:p>
        </w:tc>
      </w:tr>
      <w:tr w:rsidR="002D2450" w:rsidRPr="00A906BE" w14:paraId="40ACED53" w14:textId="77777777" w:rsidTr="00B64063">
        <w:trPr>
          <w:trHeight w:val="20"/>
        </w:trPr>
        <w:tc>
          <w:tcPr>
            <w:tcW w:w="0" w:type="auto"/>
            <w:tcBorders>
              <w:top w:val="nil"/>
              <w:left w:val="single" w:sz="4" w:space="0" w:color="231F20"/>
              <w:bottom w:val="single" w:sz="4" w:space="0" w:color="231F20"/>
              <w:right w:val="single" w:sz="4" w:space="0" w:color="231F20"/>
            </w:tcBorders>
          </w:tcPr>
          <w:p w14:paraId="2AD77E1C"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80DCA5F" w14:textId="77777777" w:rsidR="002D2450" w:rsidRPr="00A906BE" w:rsidRDefault="002D2450" w:rsidP="00B64063">
            <w:pPr>
              <w:ind w:firstLine="0"/>
              <w:rPr>
                <w:sz w:val="22"/>
              </w:rPr>
            </w:pPr>
            <w:r w:rsidRPr="00A906BE">
              <w:rPr>
                <w:sz w:val="22"/>
              </w:rPr>
              <w:t>Раздел 2.</w:t>
            </w:r>
          </w:p>
        </w:tc>
        <w:tc>
          <w:tcPr>
            <w:tcW w:w="0" w:type="auto"/>
            <w:tcBorders>
              <w:top w:val="nil"/>
              <w:left w:val="single" w:sz="4" w:space="0" w:color="231F20"/>
              <w:bottom w:val="single" w:sz="4" w:space="0" w:color="231F20"/>
              <w:right w:val="single" w:sz="4" w:space="0" w:color="231F20"/>
            </w:tcBorders>
          </w:tcPr>
          <w:p w14:paraId="34195BF4" w14:textId="77777777" w:rsidR="002D2450" w:rsidRPr="00A906BE" w:rsidRDefault="002D2450" w:rsidP="00B64063">
            <w:pPr>
              <w:ind w:firstLine="0"/>
              <w:rPr>
                <w:sz w:val="22"/>
              </w:rPr>
            </w:pPr>
            <w:r w:rsidRPr="00A906BE">
              <w:rPr>
                <w:sz w:val="22"/>
              </w:rPr>
              <w:t>Раздел 6.</w:t>
            </w:r>
          </w:p>
        </w:tc>
        <w:tc>
          <w:tcPr>
            <w:tcW w:w="0" w:type="auto"/>
            <w:tcBorders>
              <w:top w:val="nil"/>
              <w:left w:val="single" w:sz="4" w:space="0" w:color="231F20"/>
              <w:bottom w:val="single" w:sz="4" w:space="0" w:color="231F20"/>
              <w:right w:val="single" w:sz="4" w:space="0" w:color="231F20"/>
            </w:tcBorders>
          </w:tcPr>
          <w:p w14:paraId="4BE97762" w14:textId="77777777" w:rsidR="002D2450" w:rsidRPr="00A906BE" w:rsidRDefault="002D2450" w:rsidP="00B64063">
            <w:pPr>
              <w:ind w:firstLine="0"/>
              <w:rPr>
                <w:sz w:val="22"/>
              </w:rPr>
            </w:pPr>
            <w:r w:rsidRPr="00A906BE">
              <w:rPr>
                <w:sz w:val="22"/>
              </w:rPr>
              <w:t>Раздел 9.</w:t>
            </w:r>
          </w:p>
        </w:tc>
        <w:tc>
          <w:tcPr>
            <w:tcW w:w="0" w:type="auto"/>
            <w:tcBorders>
              <w:top w:val="nil"/>
              <w:left w:val="single" w:sz="4" w:space="0" w:color="231F20"/>
              <w:bottom w:val="single" w:sz="4" w:space="0" w:color="231F20"/>
              <w:right w:val="single" w:sz="4" w:space="0" w:color="231F20"/>
            </w:tcBorders>
          </w:tcPr>
          <w:p w14:paraId="5695B8F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8E62882" w14:textId="77777777" w:rsidR="002D2450" w:rsidRPr="00A906BE" w:rsidRDefault="002D2450" w:rsidP="00B64063">
            <w:pPr>
              <w:ind w:firstLine="0"/>
              <w:rPr>
                <w:sz w:val="22"/>
              </w:rPr>
            </w:pPr>
            <w:r w:rsidRPr="00A906BE">
              <w:rPr>
                <w:sz w:val="22"/>
              </w:rPr>
              <w:t>Раздел 12.</w:t>
            </w:r>
          </w:p>
        </w:tc>
      </w:tr>
      <w:tr w:rsidR="002D2450" w:rsidRPr="00A906BE" w14:paraId="53B2DD35" w14:textId="77777777" w:rsidTr="00B64063">
        <w:trPr>
          <w:trHeight w:val="20"/>
        </w:trPr>
        <w:tc>
          <w:tcPr>
            <w:tcW w:w="0" w:type="auto"/>
            <w:tcBorders>
              <w:top w:val="nil"/>
              <w:left w:val="single" w:sz="4" w:space="0" w:color="231F20"/>
              <w:bottom w:val="single" w:sz="4" w:space="0" w:color="231F20"/>
              <w:right w:val="single" w:sz="4" w:space="0" w:color="231F20"/>
            </w:tcBorders>
          </w:tcPr>
          <w:p w14:paraId="45196AC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B226E7E" w14:textId="77777777" w:rsidR="002D2450" w:rsidRPr="00A906BE" w:rsidRDefault="002D2450" w:rsidP="00B64063">
            <w:pPr>
              <w:ind w:firstLine="0"/>
              <w:rPr>
                <w:sz w:val="22"/>
              </w:rPr>
            </w:pPr>
            <w:r w:rsidRPr="00A906BE">
              <w:rPr>
                <w:sz w:val="22"/>
              </w:rPr>
              <w:t>Материалы</w:t>
            </w:r>
          </w:p>
        </w:tc>
        <w:tc>
          <w:tcPr>
            <w:tcW w:w="0" w:type="auto"/>
            <w:tcBorders>
              <w:top w:val="nil"/>
              <w:left w:val="single" w:sz="4" w:space="0" w:color="231F20"/>
              <w:bottom w:val="single" w:sz="4" w:space="0" w:color="231F20"/>
              <w:right w:val="single" w:sz="4" w:space="0" w:color="231F20"/>
            </w:tcBorders>
          </w:tcPr>
          <w:p w14:paraId="72F5D0EE" w14:textId="77777777" w:rsidR="002D2450" w:rsidRPr="00A906BE" w:rsidRDefault="002D2450" w:rsidP="00B64063">
            <w:pPr>
              <w:ind w:firstLine="0"/>
              <w:rPr>
                <w:sz w:val="22"/>
              </w:rPr>
            </w:pPr>
            <w:r w:rsidRPr="00A906BE">
              <w:rPr>
                <w:sz w:val="22"/>
              </w:rPr>
              <w:t>Технология</w:t>
            </w:r>
          </w:p>
        </w:tc>
        <w:tc>
          <w:tcPr>
            <w:tcW w:w="0" w:type="auto"/>
            <w:tcBorders>
              <w:top w:val="nil"/>
              <w:left w:val="single" w:sz="4" w:space="0" w:color="231F20"/>
              <w:bottom w:val="single" w:sz="4" w:space="0" w:color="231F20"/>
              <w:right w:val="single" w:sz="4" w:space="0" w:color="231F20"/>
            </w:tcBorders>
          </w:tcPr>
          <w:p w14:paraId="5B5D2FB9" w14:textId="77777777" w:rsidR="002D2450" w:rsidRPr="00A906BE" w:rsidRDefault="002D2450" w:rsidP="00B64063">
            <w:pPr>
              <w:ind w:firstLine="0"/>
              <w:rPr>
                <w:sz w:val="22"/>
              </w:rPr>
            </w:pPr>
            <w:r w:rsidRPr="00A906BE">
              <w:rPr>
                <w:sz w:val="22"/>
              </w:rPr>
              <w:t>Машины</w:t>
            </w:r>
          </w:p>
        </w:tc>
        <w:tc>
          <w:tcPr>
            <w:tcW w:w="0" w:type="auto"/>
            <w:tcBorders>
              <w:top w:val="nil"/>
              <w:left w:val="single" w:sz="4" w:space="0" w:color="231F20"/>
              <w:bottom w:val="single" w:sz="4" w:space="0" w:color="231F20"/>
              <w:right w:val="single" w:sz="4" w:space="0" w:color="231F20"/>
            </w:tcBorders>
          </w:tcPr>
          <w:p w14:paraId="20FCB06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9079A30" w14:textId="77777777" w:rsidR="002D2450" w:rsidRPr="00A906BE" w:rsidRDefault="002D2450" w:rsidP="00B64063">
            <w:pPr>
              <w:ind w:firstLine="0"/>
              <w:rPr>
                <w:sz w:val="22"/>
              </w:rPr>
            </w:pPr>
            <w:r w:rsidRPr="00A906BE">
              <w:rPr>
                <w:sz w:val="22"/>
              </w:rPr>
              <w:t>Технологии</w:t>
            </w:r>
          </w:p>
        </w:tc>
      </w:tr>
      <w:tr w:rsidR="002D2450" w:rsidRPr="00A906BE" w14:paraId="7812C237" w14:textId="77777777" w:rsidTr="00B64063">
        <w:trPr>
          <w:trHeight w:val="20"/>
        </w:trPr>
        <w:tc>
          <w:tcPr>
            <w:tcW w:w="0" w:type="auto"/>
            <w:tcBorders>
              <w:top w:val="nil"/>
              <w:left w:val="single" w:sz="4" w:space="0" w:color="231F20"/>
              <w:bottom w:val="single" w:sz="4" w:space="0" w:color="231F20"/>
              <w:right w:val="single" w:sz="4" w:space="0" w:color="231F20"/>
            </w:tcBorders>
          </w:tcPr>
          <w:p w14:paraId="0FDD15D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F9ACB6B" w14:textId="77777777" w:rsidR="002D2450" w:rsidRPr="00A906BE" w:rsidRDefault="002D2450" w:rsidP="00B64063">
            <w:pPr>
              <w:ind w:firstLine="0"/>
              <w:rPr>
                <w:sz w:val="22"/>
              </w:rPr>
            </w:pPr>
            <w:r w:rsidRPr="00A906BE">
              <w:rPr>
                <w:sz w:val="22"/>
              </w:rPr>
              <w:t>и изделия.</w:t>
            </w:r>
          </w:p>
        </w:tc>
        <w:tc>
          <w:tcPr>
            <w:tcW w:w="0" w:type="auto"/>
            <w:tcBorders>
              <w:top w:val="nil"/>
              <w:left w:val="single" w:sz="4" w:space="0" w:color="231F20"/>
              <w:bottom w:val="single" w:sz="4" w:space="0" w:color="231F20"/>
              <w:right w:val="single" w:sz="4" w:space="0" w:color="231F20"/>
            </w:tcBorders>
          </w:tcPr>
          <w:p w14:paraId="607A8F34" w14:textId="77777777" w:rsidR="002D2450" w:rsidRPr="00A906BE" w:rsidRDefault="002D2450" w:rsidP="00B64063">
            <w:pPr>
              <w:ind w:firstLine="0"/>
              <w:rPr>
                <w:sz w:val="22"/>
              </w:rPr>
            </w:pPr>
            <w:r w:rsidRPr="00A906BE">
              <w:rPr>
                <w:sz w:val="22"/>
              </w:rPr>
              <w:t>обработки</w:t>
            </w:r>
          </w:p>
        </w:tc>
        <w:tc>
          <w:tcPr>
            <w:tcW w:w="0" w:type="auto"/>
            <w:tcBorders>
              <w:top w:val="nil"/>
              <w:left w:val="single" w:sz="4" w:space="0" w:color="231F20"/>
              <w:bottom w:val="single" w:sz="4" w:space="0" w:color="231F20"/>
              <w:right w:val="single" w:sz="4" w:space="0" w:color="231F20"/>
            </w:tcBorders>
          </w:tcPr>
          <w:p w14:paraId="58D494BB" w14:textId="77777777" w:rsidR="002D2450" w:rsidRPr="00A906BE" w:rsidRDefault="002D2450" w:rsidP="00B64063">
            <w:pPr>
              <w:ind w:firstLine="0"/>
              <w:rPr>
                <w:sz w:val="22"/>
              </w:rPr>
            </w:pPr>
            <w:r w:rsidRPr="00A906BE">
              <w:rPr>
                <w:sz w:val="22"/>
              </w:rPr>
              <w:t>и их модели</w:t>
            </w:r>
          </w:p>
        </w:tc>
        <w:tc>
          <w:tcPr>
            <w:tcW w:w="0" w:type="auto"/>
            <w:tcBorders>
              <w:top w:val="nil"/>
              <w:left w:val="single" w:sz="4" w:space="0" w:color="231F20"/>
              <w:bottom w:val="single" w:sz="4" w:space="0" w:color="231F20"/>
              <w:right w:val="single" w:sz="4" w:space="0" w:color="231F20"/>
            </w:tcBorders>
          </w:tcPr>
          <w:p w14:paraId="6E5AB7C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9493213" w14:textId="77777777" w:rsidR="002D2450" w:rsidRPr="00A906BE" w:rsidRDefault="002D2450" w:rsidP="00B64063">
            <w:pPr>
              <w:ind w:firstLine="0"/>
              <w:rPr>
                <w:sz w:val="22"/>
              </w:rPr>
            </w:pPr>
            <w:r w:rsidRPr="00A906BE">
              <w:rPr>
                <w:sz w:val="22"/>
              </w:rPr>
              <w:t>и человек</w:t>
            </w:r>
          </w:p>
        </w:tc>
      </w:tr>
      <w:tr w:rsidR="002D2450" w:rsidRPr="00A906BE" w14:paraId="7EBE4AA9" w14:textId="77777777" w:rsidTr="00B64063">
        <w:trPr>
          <w:trHeight w:val="20"/>
        </w:trPr>
        <w:tc>
          <w:tcPr>
            <w:tcW w:w="0" w:type="auto"/>
            <w:tcBorders>
              <w:top w:val="nil"/>
              <w:left w:val="single" w:sz="4" w:space="0" w:color="231F20"/>
              <w:bottom w:val="single" w:sz="4" w:space="0" w:color="231F20"/>
              <w:right w:val="single" w:sz="4" w:space="0" w:color="231F20"/>
            </w:tcBorders>
          </w:tcPr>
          <w:p w14:paraId="02B1A47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3FFB6C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4131389" w14:textId="77777777" w:rsidR="002D2450" w:rsidRPr="00A906BE" w:rsidRDefault="002D2450" w:rsidP="00B64063">
            <w:pPr>
              <w:ind w:firstLine="0"/>
              <w:rPr>
                <w:sz w:val="22"/>
              </w:rPr>
            </w:pPr>
            <w:r w:rsidRPr="00A906BE">
              <w:rPr>
                <w:sz w:val="22"/>
              </w:rPr>
              <w:t>текстильных</w:t>
            </w:r>
          </w:p>
        </w:tc>
        <w:tc>
          <w:tcPr>
            <w:tcW w:w="0" w:type="auto"/>
            <w:tcBorders>
              <w:top w:val="nil"/>
              <w:left w:val="single" w:sz="4" w:space="0" w:color="231F20"/>
              <w:bottom w:val="single" w:sz="4" w:space="0" w:color="231F20"/>
              <w:right w:val="single" w:sz="4" w:space="0" w:color="231F20"/>
            </w:tcBorders>
          </w:tcPr>
          <w:p w14:paraId="5AE13E44"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E1EAC3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9C0A672" w14:textId="77777777" w:rsidR="002D2450" w:rsidRPr="00A906BE" w:rsidRDefault="002D2450" w:rsidP="00B64063">
            <w:pPr>
              <w:ind w:firstLine="0"/>
              <w:rPr>
                <w:sz w:val="22"/>
              </w:rPr>
            </w:pPr>
          </w:p>
        </w:tc>
      </w:tr>
      <w:tr w:rsidR="002D2450" w:rsidRPr="00A906BE" w14:paraId="424E6EE1" w14:textId="77777777" w:rsidTr="00B64063">
        <w:trPr>
          <w:trHeight w:val="20"/>
        </w:trPr>
        <w:tc>
          <w:tcPr>
            <w:tcW w:w="0" w:type="auto"/>
            <w:tcBorders>
              <w:top w:val="nil"/>
              <w:left w:val="single" w:sz="4" w:space="0" w:color="231F20"/>
              <w:bottom w:val="single" w:sz="4" w:space="0" w:color="231F20"/>
              <w:right w:val="single" w:sz="4" w:space="0" w:color="231F20"/>
            </w:tcBorders>
          </w:tcPr>
          <w:p w14:paraId="6543412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026AC69" w14:textId="77777777" w:rsidR="002D2450" w:rsidRPr="00A906BE" w:rsidRDefault="002D2450" w:rsidP="00B64063">
            <w:pPr>
              <w:ind w:firstLine="0"/>
              <w:rPr>
                <w:sz w:val="22"/>
              </w:rPr>
            </w:pPr>
            <w:r w:rsidRPr="00A906BE">
              <w:rPr>
                <w:sz w:val="22"/>
              </w:rPr>
              <w:t>Раздел 3.</w:t>
            </w:r>
          </w:p>
        </w:tc>
        <w:tc>
          <w:tcPr>
            <w:tcW w:w="0" w:type="auto"/>
            <w:tcBorders>
              <w:top w:val="nil"/>
              <w:left w:val="single" w:sz="4" w:space="0" w:color="231F20"/>
              <w:bottom w:val="single" w:sz="4" w:space="0" w:color="231F20"/>
              <w:right w:val="single" w:sz="4" w:space="0" w:color="231F20"/>
            </w:tcBorders>
          </w:tcPr>
          <w:p w14:paraId="46B12A09" w14:textId="77777777" w:rsidR="002D2450" w:rsidRPr="00A906BE" w:rsidRDefault="002D2450" w:rsidP="00B64063">
            <w:pPr>
              <w:ind w:firstLine="0"/>
              <w:rPr>
                <w:sz w:val="22"/>
              </w:rPr>
            </w:pPr>
            <w:r w:rsidRPr="00A906BE">
              <w:rPr>
                <w:sz w:val="22"/>
              </w:rPr>
              <w:t>материалов.</w:t>
            </w:r>
          </w:p>
        </w:tc>
        <w:tc>
          <w:tcPr>
            <w:tcW w:w="0" w:type="auto"/>
            <w:tcBorders>
              <w:top w:val="nil"/>
              <w:left w:val="single" w:sz="4" w:space="0" w:color="231F20"/>
              <w:bottom w:val="single" w:sz="4" w:space="0" w:color="231F20"/>
              <w:right w:val="single" w:sz="4" w:space="0" w:color="231F20"/>
            </w:tcBorders>
          </w:tcPr>
          <w:p w14:paraId="15A678B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E717EA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314069C" w14:textId="77777777" w:rsidR="002D2450" w:rsidRPr="00A906BE" w:rsidRDefault="002D2450" w:rsidP="00B64063">
            <w:pPr>
              <w:ind w:firstLine="0"/>
              <w:rPr>
                <w:sz w:val="22"/>
              </w:rPr>
            </w:pPr>
          </w:p>
        </w:tc>
      </w:tr>
      <w:tr w:rsidR="002D2450" w:rsidRPr="00A906BE" w14:paraId="289FE7D2" w14:textId="77777777" w:rsidTr="00B64063">
        <w:trPr>
          <w:trHeight w:val="20"/>
        </w:trPr>
        <w:tc>
          <w:tcPr>
            <w:tcW w:w="0" w:type="auto"/>
            <w:tcBorders>
              <w:top w:val="nil"/>
              <w:left w:val="single" w:sz="4" w:space="0" w:color="231F20"/>
              <w:bottom w:val="single" w:sz="4" w:space="0" w:color="231F20"/>
              <w:right w:val="single" w:sz="4" w:space="0" w:color="231F20"/>
            </w:tcBorders>
          </w:tcPr>
          <w:p w14:paraId="5600904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EAB7B6F" w14:textId="77777777" w:rsidR="002D2450" w:rsidRPr="00A906BE" w:rsidRDefault="002D2450" w:rsidP="00B64063">
            <w:pPr>
              <w:ind w:firstLine="0"/>
              <w:rPr>
                <w:sz w:val="22"/>
              </w:rPr>
            </w:pPr>
            <w:r w:rsidRPr="00A906BE">
              <w:rPr>
                <w:sz w:val="22"/>
              </w:rPr>
              <w:t>Основные</w:t>
            </w:r>
          </w:p>
        </w:tc>
        <w:tc>
          <w:tcPr>
            <w:tcW w:w="0" w:type="auto"/>
            <w:tcBorders>
              <w:top w:val="nil"/>
              <w:left w:val="single" w:sz="4" w:space="0" w:color="231F20"/>
              <w:bottom w:val="single" w:sz="4" w:space="0" w:color="231F20"/>
              <w:right w:val="single" w:sz="4" w:space="0" w:color="231F20"/>
            </w:tcBorders>
          </w:tcPr>
          <w:p w14:paraId="43AB3F6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BABD91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AB40134"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69EE40F" w14:textId="77777777" w:rsidR="002D2450" w:rsidRPr="00A906BE" w:rsidRDefault="002D2450" w:rsidP="00B64063">
            <w:pPr>
              <w:ind w:firstLine="0"/>
              <w:rPr>
                <w:sz w:val="22"/>
              </w:rPr>
            </w:pPr>
          </w:p>
        </w:tc>
      </w:tr>
      <w:tr w:rsidR="002D2450" w:rsidRPr="00A906BE" w14:paraId="20D30AF6" w14:textId="77777777" w:rsidTr="00B64063">
        <w:trPr>
          <w:trHeight w:val="20"/>
        </w:trPr>
        <w:tc>
          <w:tcPr>
            <w:tcW w:w="0" w:type="auto"/>
            <w:tcBorders>
              <w:top w:val="nil"/>
              <w:left w:val="single" w:sz="4" w:space="0" w:color="231F20"/>
              <w:bottom w:val="single" w:sz="4" w:space="0" w:color="231F20"/>
              <w:right w:val="single" w:sz="4" w:space="0" w:color="231F20"/>
            </w:tcBorders>
          </w:tcPr>
          <w:p w14:paraId="198D2B0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7B74BF5" w14:textId="77777777" w:rsidR="002D2450" w:rsidRPr="00A906BE" w:rsidRDefault="002D2450" w:rsidP="00B64063">
            <w:pPr>
              <w:ind w:firstLine="0"/>
              <w:rPr>
                <w:sz w:val="22"/>
              </w:rPr>
            </w:pPr>
            <w:r w:rsidRPr="00A906BE">
              <w:rPr>
                <w:sz w:val="22"/>
              </w:rPr>
              <w:t>ручные инстру-</w:t>
            </w:r>
          </w:p>
        </w:tc>
        <w:tc>
          <w:tcPr>
            <w:tcW w:w="0" w:type="auto"/>
            <w:tcBorders>
              <w:top w:val="nil"/>
              <w:left w:val="single" w:sz="4" w:space="0" w:color="231F20"/>
              <w:bottom w:val="single" w:sz="4" w:space="0" w:color="231F20"/>
              <w:right w:val="single" w:sz="4" w:space="0" w:color="231F20"/>
            </w:tcBorders>
          </w:tcPr>
          <w:p w14:paraId="2DE9CF3F" w14:textId="77777777" w:rsidR="002D2450" w:rsidRPr="00A906BE" w:rsidRDefault="002D2450" w:rsidP="00B64063">
            <w:pPr>
              <w:ind w:firstLine="0"/>
              <w:rPr>
                <w:sz w:val="22"/>
              </w:rPr>
            </w:pPr>
            <w:r w:rsidRPr="00A906BE">
              <w:rPr>
                <w:sz w:val="22"/>
              </w:rPr>
              <w:t>Раздел 7.</w:t>
            </w:r>
          </w:p>
        </w:tc>
        <w:tc>
          <w:tcPr>
            <w:tcW w:w="0" w:type="auto"/>
            <w:tcBorders>
              <w:top w:val="nil"/>
              <w:left w:val="single" w:sz="4" w:space="0" w:color="231F20"/>
              <w:bottom w:val="single" w:sz="4" w:space="0" w:color="231F20"/>
              <w:right w:val="single" w:sz="4" w:space="0" w:color="231F20"/>
            </w:tcBorders>
          </w:tcPr>
          <w:p w14:paraId="7DC0642C"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8CFE65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AC48946" w14:textId="77777777" w:rsidR="002D2450" w:rsidRPr="00A906BE" w:rsidRDefault="002D2450" w:rsidP="00B64063">
            <w:pPr>
              <w:ind w:firstLine="0"/>
              <w:rPr>
                <w:sz w:val="22"/>
              </w:rPr>
            </w:pPr>
          </w:p>
        </w:tc>
      </w:tr>
      <w:tr w:rsidR="002D2450" w:rsidRPr="00A906BE" w14:paraId="2555C0D5" w14:textId="77777777" w:rsidTr="00B64063">
        <w:trPr>
          <w:trHeight w:val="20"/>
        </w:trPr>
        <w:tc>
          <w:tcPr>
            <w:tcW w:w="0" w:type="auto"/>
            <w:tcBorders>
              <w:top w:val="nil"/>
              <w:left w:val="single" w:sz="4" w:space="0" w:color="231F20"/>
              <w:bottom w:val="single" w:sz="4" w:space="0" w:color="231F20"/>
              <w:right w:val="single" w:sz="4" w:space="0" w:color="231F20"/>
            </w:tcBorders>
          </w:tcPr>
          <w:p w14:paraId="5B58529C"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666234E" w14:textId="77777777" w:rsidR="002D2450" w:rsidRPr="00A906BE" w:rsidRDefault="002D2450" w:rsidP="00B64063">
            <w:pPr>
              <w:ind w:firstLine="0"/>
              <w:rPr>
                <w:sz w:val="22"/>
              </w:rPr>
            </w:pPr>
            <w:r w:rsidRPr="00A906BE">
              <w:rPr>
                <w:sz w:val="22"/>
              </w:rPr>
              <w:t>менты.</w:t>
            </w:r>
          </w:p>
        </w:tc>
        <w:tc>
          <w:tcPr>
            <w:tcW w:w="0" w:type="auto"/>
            <w:tcBorders>
              <w:top w:val="nil"/>
              <w:left w:val="single" w:sz="4" w:space="0" w:color="231F20"/>
              <w:bottom w:val="single" w:sz="4" w:space="0" w:color="231F20"/>
              <w:right w:val="single" w:sz="4" w:space="0" w:color="231F20"/>
            </w:tcBorders>
          </w:tcPr>
          <w:p w14:paraId="7765521B" w14:textId="77777777" w:rsidR="002D2450" w:rsidRPr="00A906BE" w:rsidRDefault="002D2450" w:rsidP="00B64063">
            <w:pPr>
              <w:ind w:firstLine="0"/>
              <w:rPr>
                <w:sz w:val="22"/>
              </w:rPr>
            </w:pPr>
            <w:r w:rsidRPr="00A906BE">
              <w:rPr>
                <w:sz w:val="22"/>
              </w:rPr>
              <w:t>Технология</w:t>
            </w:r>
          </w:p>
        </w:tc>
        <w:tc>
          <w:tcPr>
            <w:tcW w:w="0" w:type="auto"/>
            <w:tcBorders>
              <w:top w:val="nil"/>
              <w:left w:val="single" w:sz="4" w:space="0" w:color="231F20"/>
              <w:bottom w:val="single" w:sz="4" w:space="0" w:color="231F20"/>
              <w:right w:val="single" w:sz="4" w:space="0" w:color="231F20"/>
            </w:tcBorders>
          </w:tcPr>
          <w:p w14:paraId="050BCFCC"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12F6D7F"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388774F" w14:textId="77777777" w:rsidR="002D2450" w:rsidRPr="00A906BE" w:rsidRDefault="002D2450" w:rsidP="00B64063">
            <w:pPr>
              <w:ind w:firstLine="0"/>
              <w:rPr>
                <w:sz w:val="22"/>
              </w:rPr>
            </w:pPr>
          </w:p>
        </w:tc>
      </w:tr>
      <w:tr w:rsidR="002D2450" w:rsidRPr="00A906BE" w14:paraId="20A41A01" w14:textId="77777777" w:rsidTr="00B64063">
        <w:trPr>
          <w:trHeight w:val="20"/>
        </w:trPr>
        <w:tc>
          <w:tcPr>
            <w:tcW w:w="0" w:type="auto"/>
            <w:tcBorders>
              <w:top w:val="nil"/>
              <w:left w:val="single" w:sz="4" w:space="0" w:color="231F20"/>
              <w:bottom w:val="single" w:sz="4" w:space="0" w:color="231F20"/>
              <w:right w:val="single" w:sz="4" w:space="0" w:color="231F20"/>
            </w:tcBorders>
          </w:tcPr>
          <w:p w14:paraId="65D3688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A5D988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3B211B7" w14:textId="77777777" w:rsidR="002D2450" w:rsidRPr="00A906BE" w:rsidRDefault="002D2450" w:rsidP="00B64063">
            <w:pPr>
              <w:ind w:firstLine="0"/>
              <w:rPr>
                <w:sz w:val="22"/>
              </w:rPr>
            </w:pPr>
            <w:r w:rsidRPr="00A906BE">
              <w:rPr>
                <w:sz w:val="22"/>
              </w:rPr>
              <w:t>обработки пище-</w:t>
            </w:r>
          </w:p>
        </w:tc>
        <w:tc>
          <w:tcPr>
            <w:tcW w:w="0" w:type="auto"/>
            <w:tcBorders>
              <w:top w:val="nil"/>
              <w:left w:val="single" w:sz="4" w:space="0" w:color="231F20"/>
              <w:bottom w:val="single" w:sz="4" w:space="0" w:color="231F20"/>
              <w:right w:val="single" w:sz="4" w:space="0" w:color="231F20"/>
            </w:tcBorders>
          </w:tcPr>
          <w:p w14:paraId="115E983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50122E8"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7A50455" w14:textId="77777777" w:rsidR="002D2450" w:rsidRPr="00A906BE" w:rsidRDefault="002D2450" w:rsidP="00B64063">
            <w:pPr>
              <w:ind w:firstLine="0"/>
              <w:rPr>
                <w:sz w:val="22"/>
              </w:rPr>
            </w:pPr>
          </w:p>
        </w:tc>
      </w:tr>
      <w:tr w:rsidR="002D2450" w:rsidRPr="00A906BE" w14:paraId="4B31B9D1" w14:textId="77777777" w:rsidTr="00B64063">
        <w:trPr>
          <w:trHeight w:val="20"/>
        </w:trPr>
        <w:tc>
          <w:tcPr>
            <w:tcW w:w="0" w:type="auto"/>
            <w:tcBorders>
              <w:top w:val="nil"/>
              <w:left w:val="single" w:sz="4" w:space="0" w:color="231F20"/>
              <w:bottom w:val="single" w:sz="4" w:space="0" w:color="231F20"/>
              <w:right w:val="single" w:sz="4" w:space="0" w:color="231F20"/>
            </w:tcBorders>
          </w:tcPr>
          <w:p w14:paraId="52866C2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9EF310B" w14:textId="77777777" w:rsidR="002D2450" w:rsidRPr="00A906BE" w:rsidRDefault="002D2450" w:rsidP="00B64063">
            <w:pPr>
              <w:ind w:firstLine="0"/>
              <w:rPr>
                <w:sz w:val="22"/>
              </w:rPr>
            </w:pPr>
            <w:r w:rsidRPr="00A906BE">
              <w:rPr>
                <w:sz w:val="22"/>
              </w:rPr>
              <w:t>Раздел 4.</w:t>
            </w:r>
          </w:p>
        </w:tc>
        <w:tc>
          <w:tcPr>
            <w:tcW w:w="0" w:type="auto"/>
            <w:tcBorders>
              <w:top w:val="nil"/>
              <w:left w:val="single" w:sz="4" w:space="0" w:color="231F20"/>
              <w:bottom w:val="single" w:sz="4" w:space="0" w:color="231F20"/>
              <w:right w:val="single" w:sz="4" w:space="0" w:color="231F20"/>
            </w:tcBorders>
          </w:tcPr>
          <w:p w14:paraId="38391A8F" w14:textId="77777777" w:rsidR="002D2450" w:rsidRPr="00A906BE" w:rsidRDefault="002D2450" w:rsidP="00B64063">
            <w:pPr>
              <w:ind w:firstLine="0"/>
              <w:rPr>
                <w:sz w:val="22"/>
              </w:rPr>
            </w:pPr>
            <w:r w:rsidRPr="00A906BE">
              <w:rPr>
                <w:sz w:val="22"/>
              </w:rPr>
              <w:t>вых продуктов</w:t>
            </w:r>
          </w:p>
        </w:tc>
        <w:tc>
          <w:tcPr>
            <w:tcW w:w="0" w:type="auto"/>
            <w:tcBorders>
              <w:top w:val="nil"/>
              <w:left w:val="single" w:sz="4" w:space="0" w:color="231F20"/>
              <w:bottom w:val="single" w:sz="4" w:space="0" w:color="231F20"/>
              <w:right w:val="single" w:sz="4" w:space="0" w:color="231F20"/>
            </w:tcBorders>
          </w:tcPr>
          <w:p w14:paraId="01BCB63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FA6524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AAEB3B9" w14:textId="77777777" w:rsidR="002D2450" w:rsidRPr="00A906BE" w:rsidRDefault="002D2450" w:rsidP="00B64063">
            <w:pPr>
              <w:ind w:firstLine="0"/>
              <w:rPr>
                <w:sz w:val="22"/>
              </w:rPr>
            </w:pPr>
          </w:p>
        </w:tc>
      </w:tr>
      <w:tr w:rsidR="002D2450" w:rsidRPr="00A906BE" w14:paraId="1781EBCA" w14:textId="77777777" w:rsidTr="00B64063">
        <w:trPr>
          <w:trHeight w:val="20"/>
        </w:trPr>
        <w:tc>
          <w:tcPr>
            <w:tcW w:w="0" w:type="auto"/>
            <w:tcBorders>
              <w:top w:val="nil"/>
              <w:left w:val="single" w:sz="4" w:space="0" w:color="231F20"/>
              <w:bottom w:val="single" w:sz="4" w:space="0" w:color="231F20"/>
              <w:right w:val="single" w:sz="4" w:space="0" w:color="231F20"/>
            </w:tcBorders>
          </w:tcPr>
          <w:p w14:paraId="4DB2593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E14BDF0" w14:textId="77777777" w:rsidR="002D2450" w:rsidRPr="00A906BE" w:rsidRDefault="002D2450" w:rsidP="00B64063">
            <w:pPr>
              <w:ind w:firstLine="0"/>
              <w:rPr>
                <w:sz w:val="22"/>
              </w:rPr>
            </w:pPr>
            <w:r w:rsidRPr="00A906BE">
              <w:rPr>
                <w:sz w:val="22"/>
              </w:rPr>
              <w:t>Трудовые</w:t>
            </w:r>
          </w:p>
        </w:tc>
        <w:tc>
          <w:tcPr>
            <w:tcW w:w="0" w:type="auto"/>
            <w:tcBorders>
              <w:top w:val="nil"/>
              <w:left w:val="single" w:sz="4" w:space="0" w:color="231F20"/>
              <w:bottom w:val="single" w:sz="4" w:space="0" w:color="231F20"/>
              <w:right w:val="single" w:sz="4" w:space="0" w:color="231F20"/>
            </w:tcBorders>
          </w:tcPr>
          <w:p w14:paraId="0CC773D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AB29AF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0EF327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36F14E8" w14:textId="77777777" w:rsidR="002D2450" w:rsidRPr="00A906BE" w:rsidRDefault="002D2450" w:rsidP="00B64063">
            <w:pPr>
              <w:ind w:firstLine="0"/>
              <w:rPr>
                <w:sz w:val="22"/>
              </w:rPr>
            </w:pPr>
          </w:p>
        </w:tc>
      </w:tr>
      <w:tr w:rsidR="002D2450" w:rsidRPr="00A906BE" w14:paraId="43071CC4" w14:textId="77777777" w:rsidTr="00B64063">
        <w:trPr>
          <w:trHeight w:val="20"/>
        </w:trPr>
        <w:tc>
          <w:tcPr>
            <w:tcW w:w="0" w:type="auto"/>
            <w:tcBorders>
              <w:top w:val="nil"/>
              <w:left w:val="single" w:sz="4" w:space="0" w:color="231F20"/>
              <w:bottom w:val="single" w:sz="4" w:space="0" w:color="231F20"/>
              <w:right w:val="single" w:sz="4" w:space="0" w:color="231F20"/>
            </w:tcBorders>
          </w:tcPr>
          <w:p w14:paraId="6E3F603F"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05C561D" w14:textId="77777777" w:rsidR="002D2450" w:rsidRPr="00A906BE" w:rsidRDefault="002D2450" w:rsidP="00B64063">
            <w:pPr>
              <w:ind w:firstLine="0"/>
              <w:rPr>
                <w:sz w:val="22"/>
              </w:rPr>
            </w:pPr>
            <w:r w:rsidRPr="00A906BE">
              <w:rPr>
                <w:sz w:val="22"/>
              </w:rPr>
              <w:t>Действия</w:t>
            </w:r>
          </w:p>
        </w:tc>
        <w:tc>
          <w:tcPr>
            <w:tcW w:w="0" w:type="auto"/>
            <w:tcBorders>
              <w:top w:val="nil"/>
              <w:left w:val="single" w:sz="4" w:space="0" w:color="231F20"/>
              <w:bottom w:val="single" w:sz="4" w:space="0" w:color="231F20"/>
              <w:right w:val="single" w:sz="4" w:space="0" w:color="231F20"/>
            </w:tcBorders>
          </w:tcPr>
          <w:p w14:paraId="4160488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5CAA95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ACF9A6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963C19B" w14:textId="77777777" w:rsidR="002D2450" w:rsidRPr="00A906BE" w:rsidRDefault="002D2450" w:rsidP="00B64063">
            <w:pPr>
              <w:ind w:firstLine="0"/>
              <w:rPr>
                <w:sz w:val="22"/>
              </w:rPr>
            </w:pPr>
          </w:p>
        </w:tc>
      </w:tr>
      <w:tr w:rsidR="002D2450" w:rsidRPr="00A906BE" w14:paraId="1E2534A6" w14:textId="77777777" w:rsidTr="00B64063">
        <w:trPr>
          <w:trHeight w:val="20"/>
        </w:trPr>
        <w:tc>
          <w:tcPr>
            <w:tcW w:w="0" w:type="auto"/>
            <w:tcBorders>
              <w:top w:val="nil"/>
              <w:left w:val="single" w:sz="4" w:space="0" w:color="231F20"/>
              <w:bottom w:val="single" w:sz="4" w:space="0" w:color="231F20"/>
              <w:right w:val="single" w:sz="4" w:space="0" w:color="231F20"/>
            </w:tcBorders>
          </w:tcPr>
          <w:p w14:paraId="02E773A8"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44CAF74" w14:textId="77777777" w:rsidR="002D2450" w:rsidRPr="00A906BE" w:rsidRDefault="002D2450" w:rsidP="00B64063">
            <w:pPr>
              <w:ind w:firstLine="0"/>
              <w:rPr>
                <w:sz w:val="22"/>
              </w:rPr>
            </w:pPr>
            <w:r w:rsidRPr="00A906BE">
              <w:rPr>
                <w:sz w:val="22"/>
              </w:rPr>
              <w:t>как основные</w:t>
            </w:r>
          </w:p>
        </w:tc>
        <w:tc>
          <w:tcPr>
            <w:tcW w:w="0" w:type="auto"/>
            <w:tcBorders>
              <w:top w:val="nil"/>
              <w:left w:val="single" w:sz="4" w:space="0" w:color="231F20"/>
              <w:bottom w:val="single" w:sz="4" w:space="0" w:color="231F20"/>
              <w:right w:val="single" w:sz="4" w:space="0" w:color="231F20"/>
            </w:tcBorders>
          </w:tcPr>
          <w:p w14:paraId="0CF3AA3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AD4FB58"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7BB62F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ACFBA27" w14:textId="77777777" w:rsidR="002D2450" w:rsidRPr="00A906BE" w:rsidRDefault="002D2450" w:rsidP="00B64063">
            <w:pPr>
              <w:ind w:firstLine="0"/>
              <w:rPr>
                <w:sz w:val="22"/>
              </w:rPr>
            </w:pPr>
          </w:p>
        </w:tc>
      </w:tr>
      <w:tr w:rsidR="002D2450" w:rsidRPr="00A906BE" w14:paraId="0DBA368A" w14:textId="77777777" w:rsidTr="00B64063">
        <w:trPr>
          <w:trHeight w:val="20"/>
        </w:trPr>
        <w:tc>
          <w:tcPr>
            <w:tcW w:w="0" w:type="auto"/>
            <w:tcBorders>
              <w:top w:val="nil"/>
              <w:left w:val="single" w:sz="4" w:space="0" w:color="231F20"/>
              <w:bottom w:val="single" w:sz="4" w:space="0" w:color="231F20"/>
              <w:right w:val="single" w:sz="4" w:space="0" w:color="231F20"/>
            </w:tcBorders>
          </w:tcPr>
          <w:p w14:paraId="14618CE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D67A0DB" w14:textId="77777777" w:rsidR="002D2450" w:rsidRPr="00A906BE" w:rsidRDefault="002D2450" w:rsidP="00B64063">
            <w:pPr>
              <w:ind w:firstLine="0"/>
              <w:rPr>
                <w:sz w:val="22"/>
              </w:rPr>
            </w:pPr>
            <w:r w:rsidRPr="00A906BE">
              <w:rPr>
                <w:sz w:val="22"/>
              </w:rPr>
              <w:t>Слагаемые</w:t>
            </w:r>
          </w:p>
        </w:tc>
        <w:tc>
          <w:tcPr>
            <w:tcW w:w="0" w:type="auto"/>
            <w:tcBorders>
              <w:top w:val="nil"/>
              <w:left w:val="single" w:sz="4" w:space="0" w:color="231F20"/>
              <w:bottom w:val="single" w:sz="4" w:space="0" w:color="231F20"/>
              <w:right w:val="single" w:sz="4" w:space="0" w:color="231F20"/>
            </w:tcBorders>
          </w:tcPr>
          <w:p w14:paraId="0B92E61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D912BC4"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548AEE8"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06AD6AB" w14:textId="77777777" w:rsidR="002D2450" w:rsidRPr="00A906BE" w:rsidRDefault="002D2450" w:rsidP="00B64063">
            <w:pPr>
              <w:ind w:firstLine="0"/>
              <w:rPr>
                <w:sz w:val="22"/>
              </w:rPr>
            </w:pPr>
          </w:p>
        </w:tc>
      </w:tr>
      <w:tr w:rsidR="002D2450" w:rsidRPr="00A906BE" w14:paraId="31E49324" w14:textId="77777777" w:rsidTr="00B64063">
        <w:trPr>
          <w:trHeight w:val="20"/>
        </w:trPr>
        <w:tc>
          <w:tcPr>
            <w:tcW w:w="0" w:type="auto"/>
            <w:tcBorders>
              <w:top w:val="nil"/>
              <w:left w:val="single" w:sz="4" w:space="0" w:color="231F20"/>
              <w:bottom w:val="nil"/>
              <w:right w:val="single" w:sz="4" w:space="0" w:color="231F20"/>
            </w:tcBorders>
          </w:tcPr>
          <w:p w14:paraId="3BCB0C7F" w14:textId="77777777" w:rsidR="002D2450" w:rsidRPr="00A906BE" w:rsidRDefault="002D2450" w:rsidP="00B64063">
            <w:pPr>
              <w:ind w:firstLine="0"/>
              <w:rPr>
                <w:sz w:val="22"/>
              </w:rPr>
            </w:pPr>
          </w:p>
        </w:tc>
        <w:tc>
          <w:tcPr>
            <w:tcW w:w="0" w:type="auto"/>
            <w:tcBorders>
              <w:top w:val="nil"/>
              <w:left w:val="single" w:sz="4" w:space="0" w:color="231F20"/>
              <w:bottom w:val="nil"/>
              <w:right w:val="single" w:sz="4" w:space="0" w:color="231F20"/>
            </w:tcBorders>
          </w:tcPr>
          <w:p w14:paraId="77AB3F19" w14:textId="77777777" w:rsidR="002D2450" w:rsidRPr="00A906BE" w:rsidRDefault="002D2450" w:rsidP="00B64063">
            <w:pPr>
              <w:ind w:firstLine="0"/>
              <w:rPr>
                <w:sz w:val="22"/>
              </w:rPr>
            </w:pPr>
            <w:r w:rsidRPr="00A906BE">
              <w:rPr>
                <w:sz w:val="22"/>
              </w:rPr>
              <w:t>Технологии</w:t>
            </w:r>
          </w:p>
        </w:tc>
        <w:tc>
          <w:tcPr>
            <w:tcW w:w="0" w:type="auto"/>
            <w:tcBorders>
              <w:top w:val="nil"/>
              <w:left w:val="single" w:sz="4" w:space="0" w:color="231F20"/>
              <w:bottom w:val="nil"/>
              <w:right w:val="single" w:sz="4" w:space="0" w:color="231F20"/>
            </w:tcBorders>
          </w:tcPr>
          <w:p w14:paraId="7FA08F8C" w14:textId="77777777" w:rsidR="002D2450" w:rsidRPr="00A906BE" w:rsidRDefault="002D2450" w:rsidP="00B64063">
            <w:pPr>
              <w:ind w:firstLine="0"/>
              <w:rPr>
                <w:sz w:val="22"/>
              </w:rPr>
            </w:pPr>
          </w:p>
        </w:tc>
        <w:tc>
          <w:tcPr>
            <w:tcW w:w="0" w:type="auto"/>
            <w:tcBorders>
              <w:top w:val="nil"/>
              <w:left w:val="single" w:sz="4" w:space="0" w:color="231F20"/>
              <w:bottom w:val="nil"/>
              <w:right w:val="single" w:sz="4" w:space="0" w:color="231F20"/>
            </w:tcBorders>
          </w:tcPr>
          <w:p w14:paraId="4DAFFC99" w14:textId="77777777" w:rsidR="002D2450" w:rsidRPr="00A906BE" w:rsidRDefault="002D2450" w:rsidP="00B64063">
            <w:pPr>
              <w:ind w:firstLine="0"/>
              <w:rPr>
                <w:sz w:val="22"/>
              </w:rPr>
            </w:pPr>
          </w:p>
        </w:tc>
        <w:tc>
          <w:tcPr>
            <w:tcW w:w="0" w:type="auto"/>
            <w:tcBorders>
              <w:top w:val="nil"/>
              <w:left w:val="single" w:sz="4" w:space="0" w:color="231F20"/>
              <w:bottom w:val="nil"/>
              <w:right w:val="single" w:sz="4" w:space="0" w:color="231F20"/>
            </w:tcBorders>
          </w:tcPr>
          <w:p w14:paraId="737A5478" w14:textId="77777777" w:rsidR="002D2450" w:rsidRPr="00A906BE" w:rsidRDefault="002D2450" w:rsidP="00B64063">
            <w:pPr>
              <w:ind w:firstLine="0"/>
              <w:rPr>
                <w:sz w:val="22"/>
              </w:rPr>
            </w:pPr>
          </w:p>
        </w:tc>
        <w:tc>
          <w:tcPr>
            <w:tcW w:w="0" w:type="auto"/>
            <w:tcBorders>
              <w:top w:val="nil"/>
              <w:left w:val="single" w:sz="4" w:space="0" w:color="231F20"/>
              <w:bottom w:val="nil"/>
              <w:right w:val="single" w:sz="4" w:space="0" w:color="231F20"/>
            </w:tcBorders>
          </w:tcPr>
          <w:p w14:paraId="37076619" w14:textId="77777777" w:rsidR="002D2450" w:rsidRPr="00A906BE" w:rsidRDefault="002D2450" w:rsidP="00B64063">
            <w:pPr>
              <w:ind w:firstLine="0"/>
              <w:rPr>
                <w:sz w:val="22"/>
              </w:rPr>
            </w:pPr>
          </w:p>
        </w:tc>
      </w:tr>
      <w:tr w:rsidR="002D2450" w:rsidRPr="00A906BE" w14:paraId="5B101ECE" w14:textId="77777777" w:rsidTr="00B64063">
        <w:trPr>
          <w:trHeight w:val="20"/>
        </w:trPr>
        <w:tc>
          <w:tcPr>
            <w:tcW w:w="0" w:type="auto"/>
            <w:tcBorders>
              <w:top w:val="nil"/>
              <w:left w:val="single" w:sz="4" w:space="0" w:color="231F20"/>
              <w:bottom w:val="single" w:sz="4" w:space="0" w:color="231F20"/>
              <w:right w:val="single" w:sz="4" w:space="0" w:color="231F20"/>
            </w:tcBorders>
          </w:tcPr>
          <w:p w14:paraId="28ED9F8D"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F0EA50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FDE28AE"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8CB6FF4"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F92CE31"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DFCECAB" w14:textId="77777777" w:rsidR="002D2450" w:rsidRPr="00A906BE" w:rsidRDefault="002D2450" w:rsidP="00B64063">
            <w:pPr>
              <w:ind w:firstLine="0"/>
              <w:rPr>
                <w:sz w:val="22"/>
              </w:rPr>
            </w:pPr>
          </w:p>
        </w:tc>
      </w:tr>
      <w:tr w:rsidR="002D2450" w:rsidRPr="00A906BE" w14:paraId="19FFCB59" w14:textId="77777777" w:rsidTr="00B64063">
        <w:trPr>
          <w:trHeight w:val="20"/>
        </w:trPr>
        <w:tc>
          <w:tcPr>
            <w:tcW w:w="0" w:type="auto"/>
            <w:tcBorders>
              <w:top w:val="nil"/>
              <w:left w:val="single" w:sz="4" w:space="0" w:color="231F20"/>
              <w:bottom w:val="single" w:sz="4" w:space="0" w:color="231F20"/>
              <w:right w:val="single" w:sz="4" w:space="0" w:color="231F20"/>
            </w:tcBorders>
          </w:tcPr>
          <w:p w14:paraId="147AB801" w14:textId="77777777" w:rsidR="002D2450" w:rsidRPr="00A906BE" w:rsidRDefault="002D2450" w:rsidP="00B64063">
            <w:pPr>
              <w:ind w:firstLine="0"/>
              <w:rPr>
                <w:sz w:val="22"/>
              </w:rPr>
            </w:pPr>
            <w:r w:rsidRPr="00A906BE">
              <w:rPr>
                <w:sz w:val="22"/>
              </w:rPr>
              <w:t>Робото-</w:t>
            </w:r>
          </w:p>
        </w:tc>
        <w:tc>
          <w:tcPr>
            <w:tcW w:w="0" w:type="auto"/>
            <w:tcBorders>
              <w:top w:val="nil"/>
              <w:left w:val="single" w:sz="4" w:space="0" w:color="231F20"/>
              <w:bottom w:val="single" w:sz="4" w:space="0" w:color="231F20"/>
              <w:right w:val="single" w:sz="4" w:space="0" w:color="231F20"/>
            </w:tcBorders>
          </w:tcPr>
          <w:p w14:paraId="42F1B8CF" w14:textId="77777777" w:rsidR="002D2450" w:rsidRPr="00A906BE" w:rsidRDefault="002D2450" w:rsidP="00B64063">
            <w:pPr>
              <w:ind w:firstLine="0"/>
              <w:rPr>
                <w:sz w:val="22"/>
              </w:rPr>
            </w:pPr>
            <w:r w:rsidRPr="00A906BE">
              <w:rPr>
                <w:sz w:val="22"/>
              </w:rPr>
              <w:t>Раздел 1.</w:t>
            </w:r>
          </w:p>
        </w:tc>
        <w:tc>
          <w:tcPr>
            <w:tcW w:w="0" w:type="auto"/>
            <w:tcBorders>
              <w:top w:val="nil"/>
              <w:left w:val="single" w:sz="4" w:space="0" w:color="231F20"/>
              <w:bottom w:val="single" w:sz="4" w:space="0" w:color="231F20"/>
              <w:right w:val="single" w:sz="4" w:space="0" w:color="231F20"/>
            </w:tcBorders>
          </w:tcPr>
          <w:p w14:paraId="4E4BAAC0" w14:textId="77777777" w:rsidR="002D2450" w:rsidRPr="00A906BE" w:rsidRDefault="002D2450" w:rsidP="00B64063">
            <w:pPr>
              <w:ind w:firstLine="0"/>
              <w:rPr>
                <w:sz w:val="22"/>
              </w:rPr>
            </w:pPr>
            <w:r w:rsidRPr="00A906BE">
              <w:rPr>
                <w:sz w:val="22"/>
              </w:rPr>
              <w:t>Раздел 3.</w:t>
            </w:r>
          </w:p>
        </w:tc>
        <w:tc>
          <w:tcPr>
            <w:tcW w:w="0" w:type="auto"/>
            <w:tcBorders>
              <w:top w:val="nil"/>
              <w:left w:val="single" w:sz="4" w:space="0" w:color="231F20"/>
              <w:bottom w:val="single" w:sz="4" w:space="0" w:color="231F20"/>
              <w:right w:val="single" w:sz="4" w:space="0" w:color="231F20"/>
            </w:tcBorders>
          </w:tcPr>
          <w:p w14:paraId="47E26184" w14:textId="77777777" w:rsidR="002D2450" w:rsidRPr="00A906BE" w:rsidRDefault="002D2450" w:rsidP="00B64063">
            <w:pPr>
              <w:ind w:firstLine="0"/>
              <w:rPr>
                <w:sz w:val="22"/>
              </w:rPr>
            </w:pPr>
            <w:r w:rsidRPr="00A906BE">
              <w:rPr>
                <w:sz w:val="22"/>
              </w:rPr>
              <w:t>Раздел 4</w:t>
            </w:r>
          </w:p>
        </w:tc>
        <w:tc>
          <w:tcPr>
            <w:tcW w:w="0" w:type="auto"/>
            <w:tcBorders>
              <w:top w:val="nil"/>
              <w:left w:val="single" w:sz="4" w:space="0" w:color="231F20"/>
              <w:bottom w:val="single" w:sz="4" w:space="0" w:color="231F20"/>
              <w:right w:val="single" w:sz="4" w:space="0" w:color="231F20"/>
            </w:tcBorders>
          </w:tcPr>
          <w:p w14:paraId="52C3CFA8" w14:textId="77777777" w:rsidR="002D2450" w:rsidRPr="00A906BE" w:rsidRDefault="002D2450" w:rsidP="00B64063">
            <w:pPr>
              <w:ind w:firstLine="0"/>
              <w:rPr>
                <w:sz w:val="22"/>
              </w:rPr>
            </w:pPr>
            <w:r w:rsidRPr="00A906BE">
              <w:rPr>
                <w:sz w:val="22"/>
              </w:rPr>
              <w:t>Раздел 4</w:t>
            </w:r>
          </w:p>
        </w:tc>
        <w:tc>
          <w:tcPr>
            <w:tcW w:w="0" w:type="auto"/>
            <w:tcBorders>
              <w:top w:val="nil"/>
              <w:left w:val="single" w:sz="4" w:space="0" w:color="231F20"/>
              <w:bottom w:val="single" w:sz="4" w:space="0" w:color="231F20"/>
              <w:right w:val="single" w:sz="4" w:space="0" w:color="231F20"/>
            </w:tcBorders>
          </w:tcPr>
          <w:p w14:paraId="3D023D8B" w14:textId="77777777" w:rsidR="002D2450" w:rsidRPr="00A906BE" w:rsidRDefault="002D2450" w:rsidP="00B64063">
            <w:pPr>
              <w:ind w:firstLine="0"/>
              <w:rPr>
                <w:sz w:val="22"/>
              </w:rPr>
            </w:pPr>
            <w:r w:rsidRPr="00A906BE">
              <w:rPr>
                <w:sz w:val="22"/>
              </w:rPr>
              <w:t>Раздел 5.</w:t>
            </w:r>
          </w:p>
        </w:tc>
      </w:tr>
      <w:tr w:rsidR="002D2450" w:rsidRPr="00A906BE" w14:paraId="76944DC3" w14:textId="77777777" w:rsidTr="00B64063">
        <w:trPr>
          <w:trHeight w:val="20"/>
        </w:trPr>
        <w:tc>
          <w:tcPr>
            <w:tcW w:w="0" w:type="auto"/>
            <w:tcBorders>
              <w:top w:val="nil"/>
              <w:left w:val="single" w:sz="4" w:space="0" w:color="231F20"/>
              <w:bottom w:val="single" w:sz="4" w:space="0" w:color="231F20"/>
              <w:right w:val="single" w:sz="4" w:space="0" w:color="231F20"/>
            </w:tcBorders>
          </w:tcPr>
          <w:p w14:paraId="0528E49C" w14:textId="77777777" w:rsidR="002D2450" w:rsidRPr="00A906BE" w:rsidRDefault="002D2450" w:rsidP="00B64063">
            <w:pPr>
              <w:ind w:firstLine="0"/>
              <w:rPr>
                <w:sz w:val="22"/>
              </w:rPr>
            </w:pPr>
            <w:r w:rsidRPr="00A906BE">
              <w:rPr>
                <w:sz w:val="22"/>
              </w:rPr>
              <w:t>техника</w:t>
            </w:r>
          </w:p>
        </w:tc>
        <w:tc>
          <w:tcPr>
            <w:tcW w:w="0" w:type="auto"/>
            <w:tcBorders>
              <w:top w:val="nil"/>
              <w:left w:val="single" w:sz="4" w:space="0" w:color="231F20"/>
              <w:bottom w:val="single" w:sz="4" w:space="0" w:color="231F20"/>
              <w:right w:val="single" w:sz="4" w:space="0" w:color="231F20"/>
            </w:tcBorders>
          </w:tcPr>
          <w:p w14:paraId="0CD6EEE5" w14:textId="77777777" w:rsidR="002D2450" w:rsidRPr="00A906BE" w:rsidRDefault="002D2450" w:rsidP="00B64063">
            <w:pPr>
              <w:ind w:firstLine="0"/>
              <w:rPr>
                <w:sz w:val="22"/>
              </w:rPr>
            </w:pPr>
            <w:r w:rsidRPr="00A906BE">
              <w:rPr>
                <w:sz w:val="22"/>
              </w:rPr>
              <w:t>Алгоритмы</w:t>
            </w:r>
          </w:p>
        </w:tc>
        <w:tc>
          <w:tcPr>
            <w:tcW w:w="0" w:type="auto"/>
            <w:tcBorders>
              <w:top w:val="nil"/>
              <w:left w:val="single" w:sz="4" w:space="0" w:color="231F20"/>
              <w:bottom w:val="single" w:sz="4" w:space="0" w:color="231F20"/>
              <w:right w:val="single" w:sz="4" w:space="0" w:color="231F20"/>
            </w:tcBorders>
          </w:tcPr>
          <w:p w14:paraId="2C977FD7" w14:textId="77777777" w:rsidR="002D2450" w:rsidRPr="00A906BE" w:rsidRDefault="002D2450" w:rsidP="00B64063">
            <w:pPr>
              <w:ind w:firstLine="0"/>
              <w:rPr>
                <w:sz w:val="22"/>
              </w:rPr>
            </w:pPr>
            <w:r w:rsidRPr="00A906BE">
              <w:rPr>
                <w:sz w:val="22"/>
              </w:rPr>
              <w:t>Роботы</w:t>
            </w:r>
          </w:p>
        </w:tc>
        <w:tc>
          <w:tcPr>
            <w:tcW w:w="0" w:type="auto"/>
            <w:tcBorders>
              <w:top w:val="nil"/>
              <w:left w:val="single" w:sz="4" w:space="0" w:color="231F20"/>
              <w:bottom w:val="single" w:sz="4" w:space="0" w:color="231F20"/>
              <w:right w:val="single" w:sz="4" w:space="0" w:color="231F20"/>
            </w:tcBorders>
          </w:tcPr>
          <w:p w14:paraId="4B101ADE" w14:textId="77777777" w:rsidR="002D2450" w:rsidRPr="00A906BE" w:rsidRDefault="002D2450" w:rsidP="00B64063">
            <w:pPr>
              <w:ind w:firstLine="0"/>
              <w:rPr>
                <w:sz w:val="22"/>
              </w:rPr>
            </w:pPr>
            <w:r w:rsidRPr="00A906BE">
              <w:rPr>
                <w:sz w:val="22"/>
              </w:rPr>
              <w:t>(продолжение).</w:t>
            </w:r>
          </w:p>
        </w:tc>
        <w:tc>
          <w:tcPr>
            <w:tcW w:w="0" w:type="auto"/>
            <w:tcBorders>
              <w:top w:val="nil"/>
              <w:left w:val="single" w:sz="4" w:space="0" w:color="231F20"/>
              <w:bottom w:val="single" w:sz="4" w:space="0" w:color="231F20"/>
              <w:right w:val="single" w:sz="4" w:space="0" w:color="231F20"/>
            </w:tcBorders>
          </w:tcPr>
          <w:p w14:paraId="43E3A697" w14:textId="77777777" w:rsidR="002D2450" w:rsidRPr="00A906BE" w:rsidRDefault="002D2450" w:rsidP="00B64063">
            <w:pPr>
              <w:ind w:firstLine="0"/>
              <w:rPr>
                <w:sz w:val="22"/>
              </w:rPr>
            </w:pPr>
            <w:r w:rsidRPr="00A906BE">
              <w:rPr>
                <w:sz w:val="22"/>
              </w:rPr>
              <w:t>(продолжение).</w:t>
            </w:r>
          </w:p>
        </w:tc>
        <w:tc>
          <w:tcPr>
            <w:tcW w:w="0" w:type="auto"/>
            <w:tcBorders>
              <w:top w:val="nil"/>
              <w:left w:val="single" w:sz="4" w:space="0" w:color="231F20"/>
              <w:bottom w:val="single" w:sz="4" w:space="0" w:color="231F20"/>
              <w:right w:val="single" w:sz="4" w:space="0" w:color="231F20"/>
            </w:tcBorders>
          </w:tcPr>
          <w:p w14:paraId="0F7AD6EF" w14:textId="77777777" w:rsidR="002D2450" w:rsidRPr="00A906BE" w:rsidRDefault="002D2450" w:rsidP="00B64063">
            <w:pPr>
              <w:ind w:firstLine="0"/>
              <w:rPr>
                <w:sz w:val="22"/>
              </w:rPr>
            </w:pPr>
            <w:r w:rsidRPr="00A906BE">
              <w:rPr>
                <w:sz w:val="22"/>
              </w:rPr>
              <w:t>От робото-</w:t>
            </w:r>
          </w:p>
        </w:tc>
      </w:tr>
      <w:tr w:rsidR="002D2450" w:rsidRPr="00A906BE" w14:paraId="74D3FCEF" w14:textId="77777777" w:rsidTr="00B64063">
        <w:trPr>
          <w:trHeight w:val="20"/>
        </w:trPr>
        <w:tc>
          <w:tcPr>
            <w:tcW w:w="0" w:type="auto"/>
            <w:tcBorders>
              <w:top w:val="nil"/>
              <w:left w:val="single" w:sz="4" w:space="0" w:color="231F20"/>
              <w:bottom w:val="single" w:sz="4" w:space="0" w:color="231F20"/>
              <w:right w:val="single" w:sz="4" w:space="0" w:color="231F20"/>
            </w:tcBorders>
          </w:tcPr>
          <w:p w14:paraId="327821DC"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5B7BDAD" w14:textId="77777777" w:rsidR="002D2450" w:rsidRPr="00A906BE" w:rsidRDefault="002D2450" w:rsidP="00B64063">
            <w:pPr>
              <w:ind w:firstLine="0"/>
              <w:rPr>
                <w:sz w:val="22"/>
              </w:rPr>
            </w:pPr>
            <w:r w:rsidRPr="00A906BE">
              <w:rPr>
                <w:sz w:val="22"/>
              </w:rPr>
              <w:t>и исполнители.</w:t>
            </w:r>
          </w:p>
        </w:tc>
        <w:tc>
          <w:tcPr>
            <w:tcW w:w="0" w:type="auto"/>
            <w:tcBorders>
              <w:top w:val="nil"/>
              <w:left w:val="single" w:sz="4" w:space="0" w:color="231F20"/>
              <w:bottom w:val="single" w:sz="4" w:space="0" w:color="231F20"/>
              <w:right w:val="single" w:sz="4" w:space="0" w:color="231F20"/>
            </w:tcBorders>
          </w:tcPr>
          <w:p w14:paraId="34F47E00" w14:textId="77777777" w:rsidR="002D2450" w:rsidRPr="00A906BE" w:rsidRDefault="002D2450" w:rsidP="00B64063">
            <w:pPr>
              <w:ind w:firstLine="0"/>
              <w:rPr>
                <w:sz w:val="22"/>
              </w:rPr>
            </w:pPr>
            <w:r w:rsidRPr="00A906BE">
              <w:rPr>
                <w:sz w:val="22"/>
              </w:rPr>
              <w:t>на производстве.</w:t>
            </w:r>
          </w:p>
        </w:tc>
        <w:tc>
          <w:tcPr>
            <w:tcW w:w="0" w:type="auto"/>
            <w:tcBorders>
              <w:top w:val="nil"/>
              <w:left w:val="single" w:sz="4" w:space="0" w:color="231F20"/>
              <w:bottom w:val="single" w:sz="4" w:space="0" w:color="231F20"/>
              <w:right w:val="single" w:sz="4" w:space="0" w:color="231F20"/>
            </w:tcBorders>
          </w:tcPr>
          <w:p w14:paraId="22928BE9" w14:textId="77777777" w:rsidR="002D2450" w:rsidRPr="00A906BE" w:rsidRDefault="002D2450" w:rsidP="00B64063">
            <w:pPr>
              <w:ind w:firstLine="0"/>
              <w:rPr>
                <w:sz w:val="22"/>
              </w:rPr>
            </w:pPr>
            <w:r w:rsidRPr="00A906BE">
              <w:rPr>
                <w:sz w:val="22"/>
              </w:rPr>
              <w:t>Робото-</w:t>
            </w:r>
          </w:p>
        </w:tc>
        <w:tc>
          <w:tcPr>
            <w:tcW w:w="0" w:type="auto"/>
            <w:tcBorders>
              <w:top w:val="nil"/>
              <w:left w:val="single" w:sz="4" w:space="0" w:color="231F20"/>
              <w:bottom w:val="single" w:sz="4" w:space="0" w:color="231F20"/>
              <w:right w:val="single" w:sz="4" w:space="0" w:color="231F20"/>
            </w:tcBorders>
          </w:tcPr>
          <w:p w14:paraId="6B0E2F2D" w14:textId="77777777" w:rsidR="002D2450" w:rsidRPr="00A906BE" w:rsidRDefault="002D2450" w:rsidP="00B64063">
            <w:pPr>
              <w:ind w:firstLine="0"/>
              <w:rPr>
                <w:sz w:val="22"/>
              </w:rPr>
            </w:pPr>
            <w:r w:rsidRPr="00A906BE">
              <w:rPr>
                <w:sz w:val="22"/>
              </w:rPr>
              <w:t>Робото-</w:t>
            </w:r>
          </w:p>
        </w:tc>
        <w:tc>
          <w:tcPr>
            <w:tcW w:w="0" w:type="auto"/>
            <w:tcBorders>
              <w:top w:val="nil"/>
              <w:left w:val="single" w:sz="4" w:space="0" w:color="231F20"/>
              <w:bottom w:val="single" w:sz="4" w:space="0" w:color="231F20"/>
              <w:right w:val="single" w:sz="4" w:space="0" w:color="231F20"/>
            </w:tcBorders>
          </w:tcPr>
          <w:p w14:paraId="1A34C0C5" w14:textId="77777777" w:rsidR="002D2450" w:rsidRPr="00A906BE" w:rsidRDefault="002D2450" w:rsidP="00B64063">
            <w:pPr>
              <w:ind w:firstLine="0"/>
              <w:rPr>
                <w:sz w:val="22"/>
              </w:rPr>
            </w:pPr>
            <w:r w:rsidRPr="00A906BE">
              <w:rPr>
                <w:sz w:val="22"/>
              </w:rPr>
              <w:t>техники к</w:t>
            </w:r>
          </w:p>
        </w:tc>
      </w:tr>
      <w:tr w:rsidR="002D2450" w:rsidRPr="00A906BE" w14:paraId="7842469A" w14:textId="77777777" w:rsidTr="00B64063">
        <w:trPr>
          <w:trHeight w:val="20"/>
        </w:trPr>
        <w:tc>
          <w:tcPr>
            <w:tcW w:w="0" w:type="auto"/>
            <w:tcBorders>
              <w:top w:val="nil"/>
              <w:left w:val="single" w:sz="4" w:space="0" w:color="231F20"/>
              <w:bottom w:val="single" w:sz="4" w:space="0" w:color="231F20"/>
              <w:right w:val="single" w:sz="4" w:space="0" w:color="231F20"/>
            </w:tcBorders>
          </w:tcPr>
          <w:p w14:paraId="039B65F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BA2B7F9" w14:textId="77777777" w:rsidR="002D2450" w:rsidRPr="00A906BE" w:rsidRDefault="002D2450" w:rsidP="00B64063">
            <w:pPr>
              <w:ind w:firstLine="0"/>
              <w:rPr>
                <w:sz w:val="22"/>
              </w:rPr>
            </w:pPr>
            <w:r w:rsidRPr="00A906BE">
              <w:rPr>
                <w:sz w:val="22"/>
              </w:rPr>
              <w:t>Роботы как</w:t>
            </w:r>
          </w:p>
        </w:tc>
        <w:tc>
          <w:tcPr>
            <w:tcW w:w="0" w:type="auto"/>
            <w:tcBorders>
              <w:top w:val="nil"/>
              <w:left w:val="single" w:sz="4" w:space="0" w:color="231F20"/>
              <w:bottom w:val="single" w:sz="4" w:space="0" w:color="231F20"/>
              <w:right w:val="single" w:sz="4" w:space="0" w:color="231F20"/>
            </w:tcBorders>
          </w:tcPr>
          <w:p w14:paraId="2C78BB1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EAEA0CC" w14:textId="77777777" w:rsidR="002D2450" w:rsidRPr="00A906BE" w:rsidRDefault="002D2450" w:rsidP="00B64063">
            <w:pPr>
              <w:ind w:firstLine="0"/>
              <w:rPr>
                <w:sz w:val="22"/>
              </w:rPr>
            </w:pPr>
            <w:r w:rsidRPr="00A906BE">
              <w:rPr>
                <w:sz w:val="22"/>
              </w:rPr>
              <w:t>технические</w:t>
            </w:r>
          </w:p>
        </w:tc>
        <w:tc>
          <w:tcPr>
            <w:tcW w:w="0" w:type="auto"/>
            <w:tcBorders>
              <w:top w:val="nil"/>
              <w:left w:val="single" w:sz="4" w:space="0" w:color="231F20"/>
              <w:bottom w:val="single" w:sz="4" w:space="0" w:color="231F20"/>
              <w:right w:val="single" w:sz="4" w:space="0" w:color="231F20"/>
            </w:tcBorders>
          </w:tcPr>
          <w:p w14:paraId="7C5B8F77" w14:textId="77777777" w:rsidR="002D2450" w:rsidRPr="00A906BE" w:rsidRDefault="002D2450" w:rsidP="00B64063">
            <w:pPr>
              <w:ind w:firstLine="0"/>
              <w:rPr>
                <w:sz w:val="22"/>
              </w:rPr>
            </w:pPr>
            <w:r w:rsidRPr="00A906BE">
              <w:rPr>
                <w:sz w:val="22"/>
              </w:rPr>
              <w:t>технические</w:t>
            </w:r>
          </w:p>
        </w:tc>
        <w:tc>
          <w:tcPr>
            <w:tcW w:w="0" w:type="auto"/>
            <w:tcBorders>
              <w:top w:val="nil"/>
              <w:left w:val="single" w:sz="4" w:space="0" w:color="231F20"/>
              <w:bottom w:val="single" w:sz="4" w:space="0" w:color="231F20"/>
              <w:right w:val="single" w:sz="4" w:space="0" w:color="231F20"/>
            </w:tcBorders>
          </w:tcPr>
          <w:p w14:paraId="5F9BD4DF" w14:textId="77777777" w:rsidR="002D2450" w:rsidRPr="00A906BE" w:rsidRDefault="002D2450" w:rsidP="00B64063">
            <w:pPr>
              <w:ind w:firstLine="0"/>
              <w:rPr>
                <w:sz w:val="22"/>
              </w:rPr>
            </w:pPr>
            <w:r w:rsidRPr="00A906BE">
              <w:rPr>
                <w:sz w:val="22"/>
              </w:rPr>
              <w:t>искусственному</w:t>
            </w:r>
          </w:p>
        </w:tc>
      </w:tr>
      <w:tr w:rsidR="002D2450" w:rsidRPr="00A906BE" w14:paraId="37052999" w14:textId="77777777" w:rsidTr="00B64063">
        <w:trPr>
          <w:trHeight w:val="20"/>
        </w:trPr>
        <w:tc>
          <w:tcPr>
            <w:tcW w:w="0" w:type="auto"/>
            <w:tcBorders>
              <w:top w:val="nil"/>
              <w:left w:val="single" w:sz="4" w:space="0" w:color="231F20"/>
              <w:bottom w:val="single" w:sz="4" w:space="0" w:color="231F20"/>
              <w:right w:val="single" w:sz="4" w:space="0" w:color="231F20"/>
            </w:tcBorders>
          </w:tcPr>
          <w:p w14:paraId="219B68C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20E4951" w14:textId="77777777" w:rsidR="002D2450" w:rsidRPr="00A906BE" w:rsidRDefault="002D2450" w:rsidP="00B64063">
            <w:pPr>
              <w:ind w:firstLine="0"/>
              <w:rPr>
                <w:sz w:val="22"/>
              </w:rPr>
            </w:pPr>
            <w:r w:rsidRPr="00A906BE">
              <w:rPr>
                <w:sz w:val="22"/>
              </w:rPr>
              <w:t>исполнители.</w:t>
            </w:r>
          </w:p>
        </w:tc>
        <w:tc>
          <w:tcPr>
            <w:tcW w:w="0" w:type="auto"/>
            <w:tcBorders>
              <w:top w:val="nil"/>
              <w:left w:val="single" w:sz="4" w:space="0" w:color="231F20"/>
              <w:bottom w:val="single" w:sz="4" w:space="0" w:color="231F20"/>
              <w:right w:val="single" w:sz="4" w:space="0" w:color="231F20"/>
            </w:tcBorders>
          </w:tcPr>
          <w:p w14:paraId="591F91C6" w14:textId="77777777" w:rsidR="002D2450" w:rsidRPr="00A906BE" w:rsidRDefault="002D2450" w:rsidP="00B64063">
            <w:pPr>
              <w:ind w:firstLine="0"/>
              <w:rPr>
                <w:sz w:val="22"/>
              </w:rPr>
            </w:pPr>
            <w:r w:rsidRPr="00A906BE">
              <w:rPr>
                <w:sz w:val="22"/>
              </w:rPr>
              <w:t>Раздел 4.</w:t>
            </w:r>
          </w:p>
        </w:tc>
        <w:tc>
          <w:tcPr>
            <w:tcW w:w="0" w:type="auto"/>
            <w:tcBorders>
              <w:top w:val="nil"/>
              <w:left w:val="single" w:sz="4" w:space="0" w:color="231F20"/>
              <w:bottom w:val="single" w:sz="4" w:space="0" w:color="231F20"/>
              <w:right w:val="single" w:sz="4" w:space="0" w:color="231F20"/>
            </w:tcBorders>
          </w:tcPr>
          <w:p w14:paraId="2B28419B" w14:textId="77777777" w:rsidR="002D2450" w:rsidRPr="00A906BE" w:rsidRDefault="002D2450" w:rsidP="00B64063">
            <w:pPr>
              <w:ind w:firstLine="0"/>
              <w:rPr>
                <w:sz w:val="22"/>
              </w:rPr>
            </w:pPr>
            <w:r w:rsidRPr="00A906BE">
              <w:rPr>
                <w:sz w:val="22"/>
              </w:rPr>
              <w:t>проекты</w:t>
            </w:r>
          </w:p>
        </w:tc>
        <w:tc>
          <w:tcPr>
            <w:tcW w:w="0" w:type="auto"/>
            <w:tcBorders>
              <w:top w:val="nil"/>
              <w:left w:val="single" w:sz="4" w:space="0" w:color="231F20"/>
              <w:bottom w:val="single" w:sz="4" w:space="0" w:color="231F20"/>
              <w:right w:val="single" w:sz="4" w:space="0" w:color="231F20"/>
            </w:tcBorders>
          </w:tcPr>
          <w:p w14:paraId="4269A7A2" w14:textId="77777777" w:rsidR="002D2450" w:rsidRPr="00A906BE" w:rsidRDefault="002D2450" w:rsidP="00B64063">
            <w:pPr>
              <w:ind w:firstLine="0"/>
              <w:rPr>
                <w:sz w:val="22"/>
              </w:rPr>
            </w:pPr>
            <w:r w:rsidRPr="00A906BE">
              <w:rPr>
                <w:sz w:val="22"/>
              </w:rPr>
              <w:t>проекты</w:t>
            </w:r>
          </w:p>
        </w:tc>
        <w:tc>
          <w:tcPr>
            <w:tcW w:w="0" w:type="auto"/>
            <w:tcBorders>
              <w:top w:val="nil"/>
              <w:left w:val="single" w:sz="4" w:space="0" w:color="231F20"/>
              <w:bottom w:val="single" w:sz="4" w:space="0" w:color="231F20"/>
              <w:right w:val="single" w:sz="4" w:space="0" w:color="231F20"/>
            </w:tcBorders>
          </w:tcPr>
          <w:p w14:paraId="6A50C0E6" w14:textId="77777777" w:rsidR="002D2450" w:rsidRPr="00A906BE" w:rsidRDefault="002D2450" w:rsidP="00B64063">
            <w:pPr>
              <w:ind w:firstLine="0"/>
              <w:rPr>
                <w:sz w:val="22"/>
              </w:rPr>
            </w:pPr>
            <w:r w:rsidRPr="00A906BE">
              <w:rPr>
                <w:sz w:val="22"/>
              </w:rPr>
              <w:t>интеллекту</w:t>
            </w:r>
          </w:p>
        </w:tc>
      </w:tr>
      <w:tr w:rsidR="002D2450" w:rsidRPr="00A906BE" w14:paraId="01FFF3DC" w14:textId="77777777" w:rsidTr="00B64063">
        <w:trPr>
          <w:trHeight w:val="20"/>
        </w:trPr>
        <w:tc>
          <w:tcPr>
            <w:tcW w:w="0" w:type="auto"/>
            <w:tcBorders>
              <w:top w:val="nil"/>
              <w:left w:val="single" w:sz="4" w:space="0" w:color="231F20"/>
              <w:bottom w:val="single" w:sz="4" w:space="0" w:color="231F20"/>
              <w:right w:val="single" w:sz="4" w:space="0" w:color="231F20"/>
            </w:tcBorders>
          </w:tcPr>
          <w:p w14:paraId="5C19979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CD960D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A65AC12" w14:textId="77777777" w:rsidR="002D2450" w:rsidRPr="00A906BE" w:rsidRDefault="002D2450" w:rsidP="00B64063">
            <w:pPr>
              <w:ind w:firstLine="0"/>
              <w:rPr>
                <w:sz w:val="22"/>
              </w:rPr>
            </w:pPr>
            <w:r w:rsidRPr="00A906BE">
              <w:rPr>
                <w:sz w:val="22"/>
              </w:rPr>
              <w:t>Робото-</w:t>
            </w:r>
          </w:p>
        </w:tc>
        <w:tc>
          <w:tcPr>
            <w:tcW w:w="0" w:type="auto"/>
            <w:tcBorders>
              <w:top w:val="nil"/>
              <w:left w:val="single" w:sz="4" w:space="0" w:color="231F20"/>
              <w:bottom w:val="single" w:sz="4" w:space="0" w:color="231F20"/>
              <w:right w:val="single" w:sz="4" w:space="0" w:color="231F20"/>
            </w:tcBorders>
          </w:tcPr>
          <w:p w14:paraId="4986E15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67FA64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A1B3CFF" w14:textId="77777777" w:rsidR="002D2450" w:rsidRPr="00A906BE" w:rsidRDefault="002D2450" w:rsidP="00B64063">
            <w:pPr>
              <w:ind w:firstLine="0"/>
              <w:rPr>
                <w:sz w:val="22"/>
              </w:rPr>
            </w:pPr>
          </w:p>
        </w:tc>
      </w:tr>
      <w:tr w:rsidR="002D2450" w:rsidRPr="00A906BE" w14:paraId="2908AFEF" w14:textId="77777777" w:rsidTr="00B64063">
        <w:trPr>
          <w:trHeight w:val="20"/>
        </w:trPr>
        <w:tc>
          <w:tcPr>
            <w:tcW w:w="0" w:type="auto"/>
            <w:tcBorders>
              <w:top w:val="nil"/>
              <w:left w:val="single" w:sz="4" w:space="0" w:color="231F20"/>
              <w:bottom w:val="single" w:sz="4" w:space="0" w:color="231F20"/>
              <w:right w:val="single" w:sz="4" w:space="0" w:color="231F20"/>
            </w:tcBorders>
          </w:tcPr>
          <w:p w14:paraId="533ADDB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458A86D" w14:textId="77777777" w:rsidR="002D2450" w:rsidRPr="00A906BE" w:rsidRDefault="002D2450" w:rsidP="00B64063">
            <w:pPr>
              <w:ind w:firstLine="0"/>
              <w:rPr>
                <w:sz w:val="22"/>
              </w:rPr>
            </w:pPr>
            <w:r w:rsidRPr="00A906BE">
              <w:rPr>
                <w:sz w:val="22"/>
              </w:rPr>
              <w:t>Раздел 2.</w:t>
            </w:r>
          </w:p>
        </w:tc>
        <w:tc>
          <w:tcPr>
            <w:tcW w:w="0" w:type="auto"/>
            <w:tcBorders>
              <w:top w:val="nil"/>
              <w:left w:val="single" w:sz="4" w:space="0" w:color="231F20"/>
              <w:bottom w:val="single" w:sz="4" w:space="0" w:color="231F20"/>
              <w:right w:val="single" w:sz="4" w:space="0" w:color="231F20"/>
            </w:tcBorders>
          </w:tcPr>
          <w:p w14:paraId="28421A24" w14:textId="77777777" w:rsidR="002D2450" w:rsidRPr="00A906BE" w:rsidRDefault="002D2450" w:rsidP="00B64063">
            <w:pPr>
              <w:ind w:firstLine="0"/>
              <w:rPr>
                <w:sz w:val="22"/>
              </w:rPr>
            </w:pPr>
            <w:r w:rsidRPr="00A906BE">
              <w:rPr>
                <w:sz w:val="22"/>
              </w:rPr>
              <w:t>технические</w:t>
            </w:r>
          </w:p>
        </w:tc>
        <w:tc>
          <w:tcPr>
            <w:tcW w:w="0" w:type="auto"/>
            <w:tcBorders>
              <w:top w:val="nil"/>
              <w:left w:val="single" w:sz="4" w:space="0" w:color="231F20"/>
              <w:bottom w:val="single" w:sz="4" w:space="0" w:color="231F20"/>
              <w:right w:val="single" w:sz="4" w:space="0" w:color="231F20"/>
            </w:tcBorders>
          </w:tcPr>
          <w:p w14:paraId="0AF1A7EE"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3C4088F"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2895182" w14:textId="77777777" w:rsidR="002D2450" w:rsidRPr="00A906BE" w:rsidRDefault="002D2450" w:rsidP="00B64063">
            <w:pPr>
              <w:ind w:firstLine="0"/>
              <w:rPr>
                <w:sz w:val="22"/>
              </w:rPr>
            </w:pPr>
          </w:p>
        </w:tc>
      </w:tr>
      <w:tr w:rsidR="002D2450" w:rsidRPr="00A906BE" w14:paraId="3839E069" w14:textId="77777777" w:rsidTr="00B64063">
        <w:trPr>
          <w:trHeight w:val="20"/>
        </w:trPr>
        <w:tc>
          <w:tcPr>
            <w:tcW w:w="0" w:type="auto"/>
            <w:tcBorders>
              <w:top w:val="nil"/>
              <w:left w:val="single" w:sz="4" w:space="0" w:color="231F20"/>
              <w:bottom w:val="single" w:sz="4" w:space="0" w:color="231F20"/>
              <w:right w:val="single" w:sz="4" w:space="0" w:color="231F20"/>
            </w:tcBorders>
          </w:tcPr>
          <w:p w14:paraId="4D52372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61A5FAE" w14:textId="77777777" w:rsidR="002D2450" w:rsidRPr="00A906BE" w:rsidRDefault="002D2450" w:rsidP="00B64063">
            <w:pPr>
              <w:ind w:firstLine="0"/>
              <w:rPr>
                <w:sz w:val="22"/>
              </w:rPr>
            </w:pPr>
            <w:r w:rsidRPr="00A906BE">
              <w:rPr>
                <w:sz w:val="22"/>
              </w:rPr>
              <w:t>Роботы: кон-</w:t>
            </w:r>
          </w:p>
        </w:tc>
        <w:tc>
          <w:tcPr>
            <w:tcW w:w="0" w:type="auto"/>
            <w:tcBorders>
              <w:top w:val="nil"/>
              <w:left w:val="single" w:sz="4" w:space="0" w:color="231F20"/>
              <w:bottom w:val="single" w:sz="4" w:space="0" w:color="231F20"/>
              <w:right w:val="single" w:sz="4" w:space="0" w:color="231F20"/>
            </w:tcBorders>
          </w:tcPr>
          <w:p w14:paraId="1CD57CDD" w14:textId="77777777" w:rsidR="002D2450" w:rsidRPr="00A906BE" w:rsidRDefault="002D2450" w:rsidP="00B64063">
            <w:pPr>
              <w:ind w:firstLine="0"/>
              <w:rPr>
                <w:sz w:val="22"/>
              </w:rPr>
            </w:pPr>
            <w:r w:rsidRPr="00A906BE">
              <w:rPr>
                <w:sz w:val="22"/>
              </w:rPr>
              <w:t>проекты</w:t>
            </w:r>
          </w:p>
        </w:tc>
        <w:tc>
          <w:tcPr>
            <w:tcW w:w="0" w:type="auto"/>
            <w:tcBorders>
              <w:top w:val="nil"/>
              <w:left w:val="single" w:sz="4" w:space="0" w:color="231F20"/>
              <w:bottom w:val="single" w:sz="4" w:space="0" w:color="231F20"/>
              <w:right w:val="single" w:sz="4" w:space="0" w:color="231F20"/>
            </w:tcBorders>
          </w:tcPr>
          <w:p w14:paraId="4523FE48"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0DEDB6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0932687" w14:textId="77777777" w:rsidR="002D2450" w:rsidRPr="00A906BE" w:rsidRDefault="002D2450" w:rsidP="00B64063">
            <w:pPr>
              <w:ind w:firstLine="0"/>
              <w:rPr>
                <w:sz w:val="22"/>
              </w:rPr>
            </w:pPr>
          </w:p>
        </w:tc>
      </w:tr>
      <w:tr w:rsidR="002D2450" w:rsidRPr="00A906BE" w14:paraId="49B11D5A" w14:textId="77777777" w:rsidTr="00B64063">
        <w:trPr>
          <w:trHeight w:val="20"/>
        </w:trPr>
        <w:tc>
          <w:tcPr>
            <w:tcW w:w="0" w:type="auto"/>
            <w:tcBorders>
              <w:top w:val="nil"/>
              <w:left w:val="single" w:sz="4" w:space="0" w:color="231F20"/>
              <w:bottom w:val="single" w:sz="4" w:space="0" w:color="231F20"/>
              <w:right w:val="single" w:sz="4" w:space="0" w:color="231F20"/>
            </w:tcBorders>
          </w:tcPr>
          <w:p w14:paraId="1F62EE0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152E3EE" w14:textId="77777777" w:rsidR="002D2450" w:rsidRPr="00A906BE" w:rsidRDefault="002D2450" w:rsidP="00B64063">
            <w:pPr>
              <w:ind w:firstLine="0"/>
              <w:rPr>
                <w:sz w:val="22"/>
              </w:rPr>
            </w:pPr>
            <w:r w:rsidRPr="00A906BE">
              <w:rPr>
                <w:sz w:val="22"/>
              </w:rPr>
              <w:t>Струирование</w:t>
            </w:r>
          </w:p>
        </w:tc>
        <w:tc>
          <w:tcPr>
            <w:tcW w:w="0" w:type="auto"/>
            <w:tcBorders>
              <w:top w:val="nil"/>
              <w:left w:val="single" w:sz="4" w:space="0" w:color="231F20"/>
              <w:bottom w:val="single" w:sz="4" w:space="0" w:color="231F20"/>
              <w:right w:val="single" w:sz="4" w:space="0" w:color="231F20"/>
            </w:tcBorders>
          </w:tcPr>
          <w:p w14:paraId="53FEE35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463B40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FFE585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B8F0B4B" w14:textId="77777777" w:rsidR="002D2450" w:rsidRPr="00A906BE" w:rsidRDefault="002D2450" w:rsidP="00B64063">
            <w:pPr>
              <w:ind w:firstLine="0"/>
              <w:rPr>
                <w:sz w:val="22"/>
              </w:rPr>
            </w:pPr>
          </w:p>
        </w:tc>
      </w:tr>
      <w:tr w:rsidR="002D2450" w:rsidRPr="00A906BE" w14:paraId="0D384CC1" w14:textId="77777777" w:rsidTr="00B64063">
        <w:trPr>
          <w:trHeight w:val="20"/>
        </w:trPr>
        <w:tc>
          <w:tcPr>
            <w:tcW w:w="0" w:type="auto"/>
            <w:tcBorders>
              <w:top w:val="nil"/>
              <w:left w:val="single" w:sz="4" w:space="0" w:color="231F20"/>
              <w:bottom w:val="single" w:sz="4" w:space="0" w:color="231F20"/>
              <w:right w:val="single" w:sz="4" w:space="0" w:color="231F20"/>
            </w:tcBorders>
          </w:tcPr>
          <w:p w14:paraId="2ABFEF1F"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045418B" w14:textId="77777777" w:rsidR="002D2450" w:rsidRPr="00A906BE" w:rsidRDefault="002D2450" w:rsidP="00B64063">
            <w:pPr>
              <w:ind w:firstLine="0"/>
              <w:rPr>
                <w:sz w:val="22"/>
              </w:rPr>
            </w:pPr>
            <w:r w:rsidRPr="00A906BE">
              <w:rPr>
                <w:sz w:val="22"/>
              </w:rPr>
              <w:t>и управление</w:t>
            </w:r>
          </w:p>
        </w:tc>
        <w:tc>
          <w:tcPr>
            <w:tcW w:w="0" w:type="auto"/>
            <w:tcBorders>
              <w:top w:val="nil"/>
              <w:left w:val="single" w:sz="4" w:space="0" w:color="231F20"/>
              <w:bottom w:val="single" w:sz="4" w:space="0" w:color="231F20"/>
              <w:right w:val="single" w:sz="4" w:space="0" w:color="231F20"/>
            </w:tcBorders>
          </w:tcPr>
          <w:p w14:paraId="1BF03DB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A7BCB7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A38E94C"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45ADF60" w14:textId="77777777" w:rsidR="002D2450" w:rsidRPr="00A906BE" w:rsidRDefault="002D2450" w:rsidP="00B64063">
            <w:pPr>
              <w:ind w:firstLine="0"/>
              <w:rPr>
                <w:sz w:val="22"/>
              </w:rPr>
            </w:pPr>
          </w:p>
        </w:tc>
      </w:tr>
      <w:tr w:rsidR="002D2450" w:rsidRPr="00A906BE" w14:paraId="7A5E6909" w14:textId="77777777" w:rsidTr="00B64063">
        <w:trPr>
          <w:trHeight w:val="20"/>
        </w:trPr>
        <w:tc>
          <w:tcPr>
            <w:tcW w:w="0" w:type="auto"/>
            <w:tcBorders>
              <w:top w:val="nil"/>
              <w:left w:val="single" w:sz="4" w:space="0" w:color="231F20"/>
              <w:bottom w:val="single" w:sz="4" w:space="0" w:color="231F20"/>
              <w:right w:val="single" w:sz="4" w:space="0" w:color="231F20"/>
            </w:tcBorders>
          </w:tcPr>
          <w:p w14:paraId="43E54AA6" w14:textId="77777777" w:rsidR="002D2450" w:rsidRPr="00A906BE" w:rsidRDefault="002D2450" w:rsidP="00B64063">
            <w:pPr>
              <w:ind w:firstLine="0"/>
              <w:rPr>
                <w:sz w:val="22"/>
              </w:rPr>
            </w:pPr>
            <w:r w:rsidRPr="00A906BE">
              <w:rPr>
                <w:sz w:val="22"/>
              </w:rPr>
              <w:t>3D-модели-</w:t>
            </w:r>
          </w:p>
        </w:tc>
        <w:tc>
          <w:tcPr>
            <w:tcW w:w="0" w:type="auto"/>
            <w:tcBorders>
              <w:top w:val="nil"/>
              <w:left w:val="single" w:sz="4" w:space="0" w:color="231F20"/>
              <w:bottom w:val="single" w:sz="4" w:space="0" w:color="231F20"/>
              <w:right w:val="single" w:sz="4" w:space="0" w:color="231F20"/>
            </w:tcBorders>
          </w:tcPr>
          <w:p w14:paraId="4E6DA788"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FC0F574"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895564F" w14:textId="77777777" w:rsidR="002D2450" w:rsidRPr="00A906BE" w:rsidRDefault="002D2450" w:rsidP="00B64063">
            <w:pPr>
              <w:ind w:firstLine="0"/>
              <w:rPr>
                <w:sz w:val="22"/>
              </w:rPr>
            </w:pPr>
            <w:r w:rsidRPr="00A906BE">
              <w:rPr>
                <w:sz w:val="22"/>
              </w:rPr>
              <w:t>Раздел 1.</w:t>
            </w:r>
          </w:p>
        </w:tc>
        <w:tc>
          <w:tcPr>
            <w:tcW w:w="0" w:type="auto"/>
            <w:tcBorders>
              <w:top w:val="nil"/>
              <w:left w:val="single" w:sz="4" w:space="0" w:color="231F20"/>
              <w:bottom w:val="single" w:sz="4" w:space="0" w:color="231F20"/>
              <w:right w:val="single" w:sz="4" w:space="0" w:color="231F20"/>
            </w:tcBorders>
          </w:tcPr>
          <w:p w14:paraId="641CCF24" w14:textId="77777777" w:rsidR="002D2450" w:rsidRPr="00A906BE" w:rsidRDefault="002D2450" w:rsidP="00B64063">
            <w:pPr>
              <w:ind w:firstLine="0"/>
              <w:rPr>
                <w:sz w:val="22"/>
              </w:rPr>
            </w:pPr>
            <w:r w:rsidRPr="00A906BE">
              <w:rPr>
                <w:sz w:val="22"/>
              </w:rPr>
              <w:t>Раздел 3.</w:t>
            </w:r>
          </w:p>
        </w:tc>
        <w:tc>
          <w:tcPr>
            <w:tcW w:w="0" w:type="auto"/>
            <w:tcBorders>
              <w:top w:val="nil"/>
              <w:left w:val="single" w:sz="4" w:space="0" w:color="231F20"/>
              <w:bottom w:val="single" w:sz="4" w:space="0" w:color="231F20"/>
              <w:right w:val="single" w:sz="4" w:space="0" w:color="231F20"/>
            </w:tcBorders>
          </w:tcPr>
          <w:p w14:paraId="40438BFE" w14:textId="77777777" w:rsidR="002D2450" w:rsidRPr="00A906BE" w:rsidRDefault="002D2450" w:rsidP="00B64063">
            <w:pPr>
              <w:ind w:firstLine="0"/>
              <w:rPr>
                <w:sz w:val="22"/>
              </w:rPr>
            </w:pPr>
            <w:r w:rsidRPr="00A906BE">
              <w:rPr>
                <w:sz w:val="22"/>
              </w:rPr>
              <w:t>Раздел 4.</w:t>
            </w:r>
          </w:p>
        </w:tc>
      </w:tr>
      <w:tr w:rsidR="002D2450" w:rsidRPr="00A906BE" w14:paraId="253BBFA9" w14:textId="77777777" w:rsidTr="00B64063">
        <w:trPr>
          <w:trHeight w:val="20"/>
        </w:trPr>
        <w:tc>
          <w:tcPr>
            <w:tcW w:w="0" w:type="auto"/>
            <w:tcBorders>
              <w:top w:val="nil"/>
              <w:left w:val="single" w:sz="4" w:space="0" w:color="231F20"/>
              <w:bottom w:val="single" w:sz="4" w:space="0" w:color="231F20"/>
              <w:right w:val="single" w:sz="4" w:space="0" w:color="231F20"/>
            </w:tcBorders>
          </w:tcPr>
          <w:p w14:paraId="12F06F57" w14:textId="77777777" w:rsidR="002D2450" w:rsidRPr="00A906BE" w:rsidRDefault="002D2450" w:rsidP="00B64063">
            <w:pPr>
              <w:ind w:firstLine="0"/>
              <w:rPr>
                <w:sz w:val="22"/>
              </w:rPr>
            </w:pPr>
            <w:r w:rsidRPr="00A906BE">
              <w:rPr>
                <w:sz w:val="22"/>
              </w:rPr>
              <w:t>рование,</w:t>
            </w:r>
          </w:p>
        </w:tc>
        <w:tc>
          <w:tcPr>
            <w:tcW w:w="0" w:type="auto"/>
            <w:tcBorders>
              <w:top w:val="nil"/>
              <w:left w:val="single" w:sz="4" w:space="0" w:color="231F20"/>
              <w:bottom w:val="single" w:sz="4" w:space="0" w:color="231F20"/>
              <w:right w:val="single" w:sz="4" w:space="0" w:color="231F20"/>
            </w:tcBorders>
          </w:tcPr>
          <w:p w14:paraId="2CEC13D4"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7C180D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5785CE5" w14:textId="77777777" w:rsidR="002D2450" w:rsidRPr="00A906BE" w:rsidRDefault="002D2450" w:rsidP="00B64063">
            <w:pPr>
              <w:ind w:firstLine="0"/>
              <w:rPr>
                <w:sz w:val="22"/>
              </w:rPr>
            </w:pPr>
            <w:r w:rsidRPr="00A906BE">
              <w:rPr>
                <w:sz w:val="22"/>
              </w:rPr>
              <w:t>Модели</w:t>
            </w:r>
          </w:p>
        </w:tc>
        <w:tc>
          <w:tcPr>
            <w:tcW w:w="0" w:type="auto"/>
            <w:tcBorders>
              <w:top w:val="nil"/>
              <w:left w:val="single" w:sz="4" w:space="0" w:color="231F20"/>
              <w:bottom w:val="single" w:sz="4" w:space="0" w:color="231F20"/>
              <w:right w:val="single" w:sz="4" w:space="0" w:color="231F20"/>
            </w:tcBorders>
          </w:tcPr>
          <w:p w14:paraId="05909E3A" w14:textId="77777777" w:rsidR="002D2450" w:rsidRPr="00A906BE" w:rsidRDefault="002D2450" w:rsidP="00B64063">
            <w:pPr>
              <w:ind w:firstLine="0"/>
              <w:rPr>
                <w:sz w:val="22"/>
              </w:rPr>
            </w:pPr>
            <w:r w:rsidRPr="00A906BE">
              <w:rPr>
                <w:sz w:val="22"/>
              </w:rPr>
              <w:t>Создание</w:t>
            </w:r>
          </w:p>
        </w:tc>
        <w:tc>
          <w:tcPr>
            <w:tcW w:w="0" w:type="auto"/>
            <w:tcBorders>
              <w:top w:val="nil"/>
              <w:left w:val="single" w:sz="4" w:space="0" w:color="231F20"/>
              <w:bottom w:val="single" w:sz="4" w:space="0" w:color="231F20"/>
              <w:right w:val="single" w:sz="4" w:space="0" w:color="231F20"/>
            </w:tcBorders>
          </w:tcPr>
          <w:p w14:paraId="1812D32A" w14:textId="77777777" w:rsidR="002D2450" w:rsidRPr="00A906BE" w:rsidRDefault="002D2450" w:rsidP="00B64063">
            <w:pPr>
              <w:ind w:firstLine="0"/>
              <w:rPr>
                <w:sz w:val="22"/>
              </w:rPr>
            </w:pPr>
            <w:r w:rsidRPr="00A906BE">
              <w:rPr>
                <w:sz w:val="22"/>
              </w:rPr>
              <w:t>Технология</w:t>
            </w:r>
          </w:p>
        </w:tc>
      </w:tr>
      <w:tr w:rsidR="002D2450" w:rsidRPr="00A906BE" w14:paraId="3665A827" w14:textId="77777777" w:rsidTr="00B64063">
        <w:trPr>
          <w:trHeight w:val="20"/>
        </w:trPr>
        <w:tc>
          <w:tcPr>
            <w:tcW w:w="0" w:type="auto"/>
            <w:tcBorders>
              <w:top w:val="nil"/>
              <w:left w:val="single" w:sz="4" w:space="0" w:color="231F20"/>
              <w:bottom w:val="single" w:sz="4" w:space="0" w:color="231F20"/>
              <w:right w:val="single" w:sz="4" w:space="0" w:color="231F20"/>
            </w:tcBorders>
          </w:tcPr>
          <w:p w14:paraId="0034823A" w14:textId="77777777" w:rsidR="002D2450" w:rsidRPr="00A906BE" w:rsidRDefault="002D2450" w:rsidP="00B64063">
            <w:pPr>
              <w:ind w:firstLine="0"/>
              <w:rPr>
                <w:sz w:val="22"/>
              </w:rPr>
            </w:pPr>
            <w:r w:rsidRPr="00A906BE">
              <w:rPr>
                <w:sz w:val="22"/>
              </w:rPr>
              <w:t>прототипи-</w:t>
            </w:r>
          </w:p>
        </w:tc>
        <w:tc>
          <w:tcPr>
            <w:tcW w:w="0" w:type="auto"/>
            <w:tcBorders>
              <w:top w:val="nil"/>
              <w:left w:val="single" w:sz="4" w:space="0" w:color="231F20"/>
              <w:bottom w:val="single" w:sz="4" w:space="0" w:color="231F20"/>
              <w:right w:val="single" w:sz="4" w:space="0" w:color="231F20"/>
            </w:tcBorders>
          </w:tcPr>
          <w:p w14:paraId="797497A6"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8EABE6F"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098653E" w14:textId="77777777" w:rsidR="002D2450" w:rsidRPr="00A906BE" w:rsidRDefault="002D2450" w:rsidP="00B64063">
            <w:pPr>
              <w:ind w:firstLine="0"/>
              <w:rPr>
                <w:sz w:val="22"/>
              </w:rPr>
            </w:pPr>
            <w:r w:rsidRPr="00A906BE">
              <w:rPr>
                <w:sz w:val="22"/>
              </w:rPr>
              <w:t>и технологии.</w:t>
            </w:r>
          </w:p>
        </w:tc>
        <w:tc>
          <w:tcPr>
            <w:tcW w:w="0" w:type="auto"/>
            <w:tcBorders>
              <w:top w:val="nil"/>
              <w:left w:val="single" w:sz="4" w:space="0" w:color="231F20"/>
              <w:bottom w:val="single" w:sz="4" w:space="0" w:color="231F20"/>
              <w:right w:val="single" w:sz="4" w:space="0" w:color="231F20"/>
            </w:tcBorders>
          </w:tcPr>
          <w:p w14:paraId="6170C8D9" w14:textId="77777777" w:rsidR="002D2450" w:rsidRPr="00A906BE" w:rsidRDefault="002D2450" w:rsidP="00B64063">
            <w:pPr>
              <w:ind w:firstLine="0"/>
              <w:rPr>
                <w:sz w:val="22"/>
              </w:rPr>
            </w:pPr>
            <w:r w:rsidRPr="00A906BE">
              <w:rPr>
                <w:sz w:val="22"/>
              </w:rPr>
              <w:t>макетов</w:t>
            </w:r>
          </w:p>
        </w:tc>
        <w:tc>
          <w:tcPr>
            <w:tcW w:w="0" w:type="auto"/>
            <w:tcBorders>
              <w:top w:val="nil"/>
              <w:left w:val="single" w:sz="4" w:space="0" w:color="231F20"/>
              <w:bottom w:val="single" w:sz="4" w:space="0" w:color="231F20"/>
              <w:right w:val="single" w:sz="4" w:space="0" w:color="231F20"/>
            </w:tcBorders>
          </w:tcPr>
          <w:p w14:paraId="3ED6180E" w14:textId="77777777" w:rsidR="002D2450" w:rsidRPr="00A906BE" w:rsidRDefault="002D2450" w:rsidP="00B64063">
            <w:pPr>
              <w:ind w:firstLine="0"/>
              <w:rPr>
                <w:sz w:val="22"/>
              </w:rPr>
            </w:pPr>
            <w:r w:rsidRPr="00A906BE">
              <w:rPr>
                <w:sz w:val="22"/>
              </w:rPr>
              <w:t>создания</w:t>
            </w:r>
          </w:p>
        </w:tc>
      </w:tr>
      <w:tr w:rsidR="002D2450" w:rsidRPr="00A906BE" w14:paraId="424257B1" w14:textId="77777777" w:rsidTr="00B64063">
        <w:trPr>
          <w:trHeight w:val="20"/>
        </w:trPr>
        <w:tc>
          <w:tcPr>
            <w:tcW w:w="0" w:type="auto"/>
            <w:tcBorders>
              <w:top w:val="nil"/>
              <w:left w:val="single" w:sz="4" w:space="0" w:color="231F20"/>
              <w:bottom w:val="single" w:sz="4" w:space="0" w:color="231F20"/>
              <w:right w:val="single" w:sz="4" w:space="0" w:color="231F20"/>
            </w:tcBorders>
          </w:tcPr>
          <w:p w14:paraId="74F0BC8D" w14:textId="77777777" w:rsidR="002D2450" w:rsidRPr="00A906BE" w:rsidRDefault="002D2450" w:rsidP="00B64063">
            <w:pPr>
              <w:ind w:firstLine="0"/>
              <w:rPr>
                <w:sz w:val="22"/>
              </w:rPr>
            </w:pPr>
            <w:r w:rsidRPr="00A906BE">
              <w:rPr>
                <w:sz w:val="22"/>
              </w:rPr>
              <w:t>рование,</w:t>
            </w:r>
          </w:p>
        </w:tc>
        <w:tc>
          <w:tcPr>
            <w:tcW w:w="0" w:type="auto"/>
            <w:tcBorders>
              <w:top w:val="nil"/>
              <w:left w:val="single" w:sz="4" w:space="0" w:color="231F20"/>
              <w:bottom w:val="single" w:sz="4" w:space="0" w:color="231F20"/>
              <w:right w:val="single" w:sz="4" w:space="0" w:color="231F20"/>
            </w:tcBorders>
          </w:tcPr>
          <w:p w14:paraId="527E6C0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70222B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7FB148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64F92E0" w14:textId="77777777" w:rsidR="002D2450" w:rsidRPr="00A906BE" w:rsidRDefault="002D2450" w:rsidP="00B64063">
            <w:pPr>
              <w:ind w:firstLine="0"/>
              <w:rPr>
                <w:sz w:val="22"/>
              </w:rPr>
            </w:pPr>
            <w:r w:rsidRPr="00A906BE">
              <w:rPr>
                <w:sz w:val="22"/>
              </w:rPr>
              <w:t>с помощью</w:t>
            </w:r>
          </w:p>
        </w:tc>
        <w:tc>
          <w:tcPr>
            <w:tcW w:w="0" w:type="auto"/>
            <w:tcBorders>
              <w:top w:val="nil"/>
              <w:left w:val="single" w:sz="4" w:space="0" w:color="231F20"/>
              <w:bottom w:val="single" w:sz="4" w:space="0" w:color="231F20"/>
              <w:right w:val="single" w:sz="4" w:space="0" w:color="231F20"/>
            </w:tcBorders>
          </w:tcPr>
          <w:p w14:paraId="75C283AC" w14:textId="77777777" w:rsidR="002D2450" w:rsidRPr="00A906BE" w:rsidRDefault="002D2450" w:rsidP="00B64063">
            <w:pPr>
              <w:ind w:firstLine="0"/>
              <w:rPr>
                <w:sz w:val="22"/>
              </w:rPr>
            </w:pPr>
            <w:r w:rsidRPr="00A906BE">
              <w:rPr>
                <w:sz w:val="22"/>
              </w:rPr>
              <w:t>и исследования</w:t>
            </w:r>
          </w:p>
        </w:tc>
      </w:tr>
      <w:tr w:rsidR="002D2450" w:rsidRPr="00A906BE" w14:paraId="527CC305" w14:textId="77777777" w:rsidTr="00B64063">
        <w:trPr>
          <w:trHeight w:val="20"/>
        </w:trPr>
        <w:tc>
          <w:tcPr>
            <w:tcW w:w="0" w:type="auto"/>
            <w:tcBorders>
              <w:top w:val="nil"/>
              <w:left w:val="single" w:sz="4" w:space="0" w:color="231F20"/>
              <w:bottom w:val="single" w:sz="4" w:space="0" w:color="231F20"/>
              <w:right w:val="single" w:sz="4" w:space="0" w:color="231F20"/>
            </w:tcBorders>
          </w:tcPr>
          <w:p w14:paraId="062B0509" w14:textId="77777777" w:rsidR="002D2450" w:rsidRPr="00A906BE" w:rsidRDefault="002D2450" w:rsidP="00B64063">
            <w:pPr>
              <w:ind w:firstLine="0"/>
              <w:rPr>
                <w:sz w:val="22"/>
              </w:rPr>
            </w:pPr>
            <w:r w:rsidRPr="00A906BE">
              <w:rPr>
                <w:sz w:val="22"/>
              </w:rPr>
              <w:t>макетиро-</w:t>
            </w:r>
          </w:p>
        </w:tc>
        <w:tc>
          <w:tcPr>
            <w:tcW w:w="0" w:type="auto"/>
            <w:tcBorders>
              <w:top w:val="nil"/>
              <w:left w:val="single" w:sz="4" w:space="0" w:color="231F20"/>
              <w:bottom w:val="single" w:sz="4" w:space="0" w:color="231F20"/>
              <w:right w:val="single" w:sz="4" w:space="0" w:color="231F20"/>
            </w:tcBorders>
          </w:tcPr>
          <w:p w14:paraId="3B6CD4AE"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927E9B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B3D9E11" w14:textId="77777777" w:rsidR="002D2450" w:rsidRPr="00A906BE" w:rsidRDefault="002D2450" w:rsidP="00B64063">
            <w:pPr>
              <w:ind w:firstLine="0"/>
              <w:rPr>
                <w:sz w:val="22"/>
              </w:rPr>
            </w:pPr>
            <w:r w:rsidRPr="00A906BE">
              <w:rPr>
                <w:sz w:val="22"/>
              </w:rPr>
              <w:t>Раздел 2.</w:t>
            </w:r>
          </w:p>
        </w:tc>
        <w:tc>
          <w:tcPr>
            <w:tcW w:w="0" w:type="auto"/>
            <w:tcBorders>
              <w:top w:val="nil"/>
              <w:left w:val="single" w:sz="4" w:space="0" w:color="231F20"/>
              <w:bottom w:val="single" w:sz="4" w:space="0" w:color="231F20"/>
              <w:right w:val="single" w:sz="4" w:space="0" w:color="231F20"/>
            </w:tcBorders>
          </w:tcPr>
          <w:p w14:paraId="35E5DFCC" w14:textId="77777777" w:rsidR="002D2450" w:rsidRPr="00A906BE" w:rsidRDefault="002D2450" w:rsidP="00B64063">
            <w:pPr>
              <w:ind w:firstLine="0"/>
              <w:rPr>
                <w:sz w:val="22"/>
              </w:rPr>
            </w:pPr>
            <w:r w:rsidRPr="00A906BE">
              <w:rPr>
                <w:sz w:val="22"/>
              </w:rPr>
              <w:t>программных</w:t>
            </w:r>
          </w:p>
        </w:tc>
        <w:tc>
          <w:tcPr>
            <w:tcW w:w="0" w:type="auto"/>
            <w:tcBorders>
              <w:top w:val="nil"/>
              <w:left w:val="single" w:sz="4" w:space="0" w:color="231F20"/>
              <w:bottom w:val="single" w:sz="4" w:space="0" w:color="231F20"/>
              <w:right w:val="single" w:sz="4" w:space="0" w:color="231F20"/>
            </w:tcBorders>
          </w:tcPr>
          <w:p w14:paraId="4EC7650F" w14:textId="77777777" w:rsidR="002D2450" w:rsidRPr="00A906BE" w:rsidRDefault="002D2450" w:rsidP="00B64063">
            <w:pPr>
              <w:ind w:firstLine="0"/>
              <w:rPr>
                <w:sz w:val="22"/>
              </w:rPr>
            </w:pPr>
            <w:r w:rsidRPr="00A906BE">
              <w:rPr>
                <w:sz w:val="22"/>
              </w:rPr>
              <w:t>прототипов</w:t>
            </w:r>
          </w:p>
        </w:tc>
      </w:tr>
      <w:tr w:rsidR="002D2450" w:rsidRPr="00A906BE" w14:paraId="2EA915F0" w14:textId="77777777" w:rsidTr="00B64063">
        <w:trPr>
          <w:trHeight w:val="20"/>
        </w:trPr>
        <w:tc>
          <w:tcPr>
            <w:tcW w:w="0" w:type="auto"/>
            <w:tcBorders>
              <w:top w:val="nil"/>
              <w:left w:val="single" w:sz="4" w:space="0" w:color="231F20"/>
              <w:bottom w:val="single" w:sz="4" w:space="0" w:color="231F20"/>
              <w:right w:val="single" w:sz="4" w:space="0" w:color="231F20"/>
            </w:tcBorders>
          </w:tcPr>
          <w:p w14:paraId="1752771A" w14:textId="77777777" w:rsidR="002D2450" w:rsidRPr="00A906BE" w:rsidRDefault="002D2450" w:rsidP="00B64063">
            <w:pPr>
              <w:ind w:firstLine="0"/>
              <w:rPr>
                <w:sz w:val="22"/>
              </w:rPr>
            </w:pPr>
            <w:r w:rsidRPr="00A906BE">
              <w:rPr>
                <w:sz w:val="22"/>
              </w:rPr>
              <w:t>вание</w:t>
            </w:r>
          </w:p>
        </w:tc>
        <w:tc>
          <w:tcPr>
            <w:tcW w:w="0" w:type="auto"/>
            <w:tcBorders>
              <w:top w:val="nil"/>
              <w:left w:val="single" w:sz="4" w:space="0" w:color="231F20"/>
              <w:bottom w:val="single" w:sz="4" w:space="0" w:color="231F20"/>
              <w:right w:val="single" w:sz="4" w:space="0" w:color="231F20"/>
            </w:tcBorders>
          </w:tcPr>
          <w:p w14:paraId="51AFE39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3BA9B6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8E7A053" w14:textId="77777777" w:rsidR="002D2450" w:rsidRPr="00A906BE" w:rsidRDefault="002D2450" w:rsidP="00B64063">
            <w:pPr>
              <w:ind w:firstLine="0"/>
              <w:rPr>
                <w:sz w:val="22"/>
              </w:rPr>
            </w:pPr>
            <w:r w:rsidRPr="00A906BE">
              <w:rPr>
                <w:sz w:val="22"/>
              </w:rPr>
              <w:t>Визуальные</w:t>
            </w:r>
          </w:p>
        </w:tc>
        <w:tc>
          <w:tcPr>
            <w:tcW w:w="0" w:type="auto"/>
            <w:tcBorders>
              <w:top w:val="nil"/>
              <w:left w:val="single" w:sz="4" w:space="0" w:color="231F20"/>
              <w:bottom w:val="single" w:sz="4" w:space="0" w:color="231F20"/>
              <w:right w:val="single" w:sz="4" w:space="0" w:color="231F20"/>
            </w:tcBorders>
          </w:tcPr>
          <w:p w14:paraId="38FE3997" w14:textId="77777777" w:rsidR="002D2450" w:rsidRPr="00A906BE" w:rsidRDefault="002D2450" w:rsidP="00B64063">
            <w:pPr>
              <w:ind w:firstLine="0"/>
              <w:rPr>
                <w:sz w:val="22"/>
              </w:rPr>
            </w:pPr>
            <w:r w:rsidRPr="00A906BE">
              <w:rPr>
                <w:sz w:val="22"/>
              </w:rPr>
              <w:t>средств</w:t>
            </w:r>
          </w:p>
        </w:tc>
        <w:tc>
          <w:tcPr>
            <w:tcW w:w="0" w:type="auto"/>
            <w:tcBorders>
              <w:top w:val="nil"/>
              <w:left w:val="single" w:sz="4" w:space="0" w:color="231F20"/>
              <w:bottom w:val="single" w:sz="4" w:space="0" w:color="231F20"/>
              <w:right w:val="single" w:sz="4" w:space="0" w:color="231F20"/>
            </w:tcBorders>
          </w:tcPr>
          <w:p w14:paraId="0BF41A7E" w14:textId="77777777" w:rsidR="002D2450" w:rsidRPr="00A906BE" w:rsidRDefault="002D2450" w:rsidP="00B64063">
            <w:pPr>
              <w:ind w:firstLine="0"/>
              <w:rPr>
                <w:sz w:val="22"/>
              </w:rPr>
            </w:pPr>
          </w:p>
        </w:tc>
      </w:tr>
      <w:tr w:rsidR="002D2450" w:rsidRPr="00A906BE" w14:paraId="2F0AEA96" w14:textId="77777777" w:rsidTr="00B64063">
        <w:trPr>
          <w:trHeight w:val="20"/>
        </w:trPr>
        <w:tc>
          <w:tcPr>
            <w:tcW w:w="0" w:type="auto"/>
            <w:tcBorders>
              <w:top w:val="nil"/>
              <w:left w:val="single" w:sz="4" w:space="0" w:color="231F20"/>
              <w:bottom w:val="single" w:sz="4" w:space="0" w:color="231F20"/>
              <w:right w:val="single" w:sz="4" w:space="0" w:color="231F20"/>
            </w:tcBorders>
          </w:tcPr>
          <w:p w14:paraId="27BB5A9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98E90B1"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D51C798"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562DE45" w14:textId="77777777" w:rsidR="002D2450" w:rsidRPr="00A906BE" w:rsidRDefault="002D2450" w:rsidP="00B64063">
            <w:pPr>
              <w:ind w:firstLine="0"/>
              <w:rPr>
                <w:sz w:val="22"/>
              </w:rPr>
            </w:pPr>
            <w:r w:rsidRPr="00A906BE">
              <w:rPr>
                <w:sz w:val="22"/>
              </w:rPr>
              <w:t>модели</w:t>
            </w:r>
          </w:p>
        </w:tc>
        <w:tc>
          <w:tcPr>
            <w:tcW w:w="0" w:type="auto"/>
            <w:tcBorders>
              <w:top w:val="nil"/>
              <w:left w:val="single" w:sz="4" w:space="0" w:color="231F20"/>
              <w:bottom w:val="single" w:sz="4" w:space="0" w:color="231F20"/>
              <w:right w:val="single" w:sz="4" w:space="0" w:color="231F20"/>
            </w:tcBorders>
          </w:tcPr>
          <w:p w14:paraId="4CF5E4E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05BDBC6" w14:textId="77777777" w:rsidR="002D2450" w:rsidRPr="00A906BE" w:rsidRDefault="002D2450" w:rsidP="00B64063">
            <w:pPr>
              <w:ind w:firstLine="0"/>
              <w:rPr>
                <w:sz w:val="22"/>
              </w:rPr>
            </w:pPr>
          </w:p>
        </w:tc>
      </w:tr>
      <w:tr w:rsidR="002D2450" w:rsidRPr="00A906BE" w14:paraId="00BAD93C" w14:textId="77777777" w:rsidTr="00B64063">
        <w:trPr>
          <w:trHeight w:val="20"/>
        </w:trPr>
        <w:tc>
          <w:tcPr>
            <w:tcW w:w="0" w:type="auto"/>
            <w:tcBorders>
              <w:top w:val="nil"/>
              <w:left w:val="single" w:sz="4" w:space="0" w:color="231F20"/>
              <w:bottom w:val="single" w:sz="4" w:space="0" w:color="231F20"/>
              <w:right w:val="single" w:sz="4" w:space="0" w:color="231F20"/>
            </w:tcBorders>
          </w:tcPr>
          <w:p w14:paraId="50D6440C" w14:textId="77777777" w:rsidR="002D2450" w:rsidRPr="00A906BE" w:rsidRDefault="002D2450" w:rsidP="00B64063">
            <w:pPr>
              <w:ind w:firstLine="0"/>
              <w:rPr>
                <w:sz w:val="22"/>
              </w:rPr>
            </w:pPr>
            <w:r w:rsidRPr="00A906BE">
              <w:rPr>
                <w:sz w:val="22"/>
              </w:rPr>
              <w:t>Компью-</w:t>
            </w:r>
          </w:p>
        </w:tc>
        <w:tc>
          <w:tcPr>
            <w:tcW w:w="0" w:type="auto"/>
            <w:tcBorders>
              <w:top w:val="nil"/>
              <w:left w:val="single" w:sz="4" w:space="0" w:color="231F20"/>
              <w:bottom w:val="single" w:sz="4" w:space="0" w:color="231F20"/>
              <w:right w:val="single" w:sz="4" w:space="0" w:color="231F20"/>
            </w:tcBorders>
          </w:tcPr>
          <w:p w14:paraId="46FD6C1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329294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D21E1C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7DFB70F" w14:textId="77777777" w:rsidR="002D2450" w:rsidRPr="00A906BE" w:rsidRDefault="002D2450" w:rsidP="00B64063">
            <w:pPr>
              <w:ind w:firstLine="0"/>
              <w:rPr>
                <w:sz w:val="22"/>
              </w:rPr>
            </w:pPr>
            <w:r w:rsidRPr="00A906BE">
              <w:rPr>
                <w:sz w:val="22"/>
              </w:rPr>
              <w:t>Раздел 1.</w:t>
            </w:r>
          </w:p>
        </w:tc>
        <w:tc>
          <w:tcPr>
            <w:tcW w:w="0" w:type="auto"/>
            <w:tcBorders>
              <w:top w:val="nil"/>
              <w:left w:val="single" w:sz="4" w:space="0" w:color="231F20"/>
              <w:bottom w:val="single" w:sz="4" w:space="0" w:color="231F20"/>
              <w:right w:val="single" w:sz="4" w:space="0" w:color="231F20"/>
            </w:tcBorders>
          </w:tcPr>
          <w:p w14:paraId="5C7E9F87" w14:textId="77777777" w:rsidR="002D2450" w:rsidRPr="00A906BE" w:rsidRDefault="002D2450" w:rsidP="00B64063">
            <w:pPr>
              <w:ind w:firstLine="0"/>
              <w:rPr>
                <w:sz w:val="22"/>
              </w:rPr>
            </w:pPr>
            <w:r w:rsidRPr="00A906BE">
              <w:rPr>
                <w:sz w:val="22"/>
              </w:rPr>
              <w:t>Раздел 3.</w:t>
            </w:r>
          </w:p>
        </w:tc>
      </w:tr>
      <w:tr w:rsidR="002D2450" w:rsidRPr="00A906BE" w14:paraId="756F5CA2" w14:textId="77777777" w:rsidTr="00B64063">
        <w:trPr>
          <w:trHeight w:val="20"/>
        </w:trPr>
        <w:tc>
          <w:tcPr>
            <w:tcW w:w="0" w:type="auto"/>
            <w:tcBorders>
              <w:top w:val="nil"/>
              <w:left w:val="single" w:sz="4" w:space="0" w:color="231F20"/>
              <w:bottom w:val="single" w:sz="4" w:space="0" w:color="231F20"/>
              <w:right w:val="single" w:sz="4" w:space="0" w:color="231F20"/>
            </w:tcBorders>
          </w:tcPr>
          <w:p w14:paraId="1B2C8873" w14:textId="77777777" w:rsidR="002D2450" w:rsidRPr="00A906BE" w:rsidRDefault="002D2450" w:rsidP="00B64063">
            <w:pPr>
              <w:ind w:firstLine="0"/>
              <w:rPr>
                <w:sz w:val="22"/>
              </w:rPr>
            </w:pPr>
            <w:r w:rsidRPr="00A906BE">
              <w:rPr>
                <w:sz w:val="22"/>
              </w:rPr>
              <w:t>терная</w:t>
            </w:r>
          </w:p>
        </w:tc>
        <w:tc>
          <w:tcPr>
            <w:tcW w:w="0" w:type="auto"/>
            <w:tcBorders>
              <w:top w:val="nil"/>
              <w:left w:val="single" w:sz="4" w:space="0" w:color="231F20"/>
              <w:bottom w:val="single" w:sz="4" w:space="0" w:color="231F20"/>
              <w:right w:val="single" w:sz="4" w:space="0" w:color="231F20"/>
            </w:tcBorders>
          </w:tcPr>
          <w:p w14:paraId="167B595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51FB22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C02DCFE"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4E4FBC4" w14:textId="77777777" w:rsidR="002D2450" w:rsidRPr="00A906BE" w:rsidRDefault="002D2450" w:rsidP="00B64063">
            <w:pPr>
              <w:ind w:firstLine="0"/>
              <w:rPr>
                <w:sz w:val="22"/>
              </w:rPr>
            </w:pPr>
            <w:r w:rsidRPr="00A906BE">
              <w:rPr>
                <w:sz w:val="22"/>
              </w:rPr>
              <w:t>Модели</w:t>
            </w:r>
          </w:p>
        </w:tc>
        <w:tc>
          <w:tcPr>
            <w:tcW w:w="0" w:type="auto"/>
            <w:tcBorders>
              <w:top w:val="nil"/>
              <w:left w:val="single" w:sz="4" w:space="0" w:color="231F20"/>
              <w:bottom w:val="single" w:sz="4" w:space="0" w:color="231F20"/>
              <w:right w:val="single" w:sz="4" w:space="0" w:color="231F20"/>
            </w:tcBorders>
          </w:tcPr>
          <w:p w14:paraId="2F9B5742" w14:textId="77777777" w:rsidR="002D2450" w:rsidRPr="00A906BE" w:rsidRDefault="002D2450" w:rsidP="00B64063">
            <w:pPr>
              <w:ind w:firstLine="0"/>
              <w:rPr>
                <w:sz w:val="22"/>
              </w:rPr>
            </w:pPr>
            <w:r w:rsidRPr="00A906BE">
              <w:rPr>
                <w:sz w:val="22"/>
              </w:rPr>
              <w:t>Технология</w:t>
            </w:r>
          </w:p>
        </w:tc>
      </w:tr>
      <w:tr w:rsidR="002D2450" w:rsidRPr="00A906BE" w14:paraId="7680AB88" w14:textId="77777777" w:rsidTr="00B64063">
        <w:trPr>
          <w:trHeight w:val="20"/>
        </w:trPr>
        <w:tc>
          <w:tcPr>
            <w:tcW w:w="0" w:type="auto"/>
            <w:tcBorders>
              <w:top w:val="nil"/>
              <w:left w:val="single" w:sz="4" w:space="0" w:color="231F20"/>
              <w:bottom w:val="single" w:sz="4" w:space="0" w:color="231F20"/>
              <w:right w:val="single" w:sz="4" w:space="0" w:color="231F20"/>
            </w:tcBorders>
          </w:tcPr>
          <w:p w14:paraId="4C41B500" w14:textId="77777777" w:rsidR="002D2450" w:rsidRPr="00A906BE" w:rsidRDefault="002D2450" w:rsidP="00B64063">
            <w:pPr>
              <w:ind w:firstLine="0"/>
              <w:rPr>
                <w:sz w:val="22"/>
              </w:rPr>
            </w:pPr>
            <w:r w:rsidRPr="00A906BE">
              <w:rPr>
                <w:sz w:val="22"/>
              </w:rPr>
              <w:t>графика.</w:t>
            </w:r>
          </w:p>
        </w:tc>
        <w:tc>
          <w:tcPr>
            <w:tcW w:w="0" w:type="auto"/>
            <w:tcBorders>
              <w:top w:val="nil"/>
              <w:left w:val="single" w:sz="4" w:space="0" w:color="231F20"/>
              <w:bottom w:val="single" w:sz="4" w:space="0" w:color="231F20"/>
              <w:right w:val="single" w:sz="4" w:space="0" w:color="231F20"/>
            </w:tcBorders>
          </w:tcPr>
          <w:p w14:paraId="0FC9AE7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73719E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7E93A0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9644EED" w14:textId="77777777" w:rsidR="002D2450" w:rsidRPr="00A906BE" w:rsidRDefault="002D2450" w:rsidP="00B64063">
            <w:pPr>
              <w:ind w:firstLine="0"/>
              <w:rPr>
                <w:sz w:val="22"/>
              </w:rPr>
            </w:pPr>
            <w:r w:rsidRPr="00A906BE">
              <w:rPr>
                <w:sz w:val="22"/>
              </w:rPr>
              <w:t>и их свойства.</w:t>
            </w:r>
          </w:p>
        </w:tc>
        <w:tc>
          <w:tcPr>
            <w:tcW w:w="0" w:type="auto"/>
            <w:tcBorders>
              <w:top w:val="nil"/>
              <w:left w:val="single" w:sz="4" w:space="0" w:color="231F20"/>
              <w:bottom w:val="single" w:sz="4" w:space="0" w:color="231F20"/>
              <w:right w:val="single" w:sz="4" w:space="0" w:color="231F20"/>
            </w:tcBorders>
          </w:tcPr>
          <w:p w14:paraId="5834A3E7" w14:textId="77777777" w:rsidR="002D2450" w:rsidRPr="00A906BE" w:rsidRDefault="002D2450" w:rsidP="00B64063">
            <w:pPr>
              <w:ind w:firstLine="0"/>
              <w:rPr>
                <w:sz w:val="22"/>
              </w:rPr>
            </w:pPr>
            <w:r w:rsidRPr="00A906BE">
              <w:rPr>
                <w:sz w:val="22"/>
              </w:rPr>
              <w:t>создания</w:t>
            </w:r>
          </w:p>
        </w:tc>
      </w:tr>
      <w:tr w:rsidR="002D2450" w:rsidRPr="00A906BE" w14:paraId="6830989B" w14:textId="77777777" w:rsidTr="00B64063">
        <w:trPr>
          <w:trHeight w:val="20"/>
        </w:trPr>
        <w:tc>
          <w:tcPr>
            <w:tcW w:w="0" w:type="auto"/>
            <w:tcBorders>
              <w:top w:val="nil"/>
              <w:left w:val="single" w:sz="4" w:space="0" w:color="231F20"/>
              <w:bottom w:val="single" w:sz="4" w:space="0" w:color="231F20"/>
              <w:right w:val="single" w:sz="4" w:space="0" w:color="231F20"/>
            </w:tcBorders>
          </w:tcPr>
          <w:p w14:paraId="41417FB6" w14:textId="77777777" w:rsidR="002D2450" w:rsidRPr="00A906BE" w:rsidRDefault="002D2450" w:rsidP="00B64063">
            <w:pPr>
              <w:ind w:firstLine="0"/>
              <w:rPr>
                <w:sz w:val="22"/>
              </w:rPr>
            </w:pPr>
            <w:r w:rsidRPr="00A906BE">
              <w:rPr>
                <w:sz w:val="22"/>
              </w:rPr>
              <w:t>Черчение</w:t>
            </w:r>
          </w:p>
        </w:tc>
        <w:tc>
          <w:tcPr>
            <w:tcW w:w="0" w:type="auto"/>
            <w:tcBorders>
              <w:top w:val="nil"/>
              <w:left w:val="single" w:sz="4" w:space="0" w:color="231F20"/>
              <w:bottom w:val="single" w:sz="4" w:space="0" w:color="231F20"/>
              <w:right w:val="single" w:sz="4" w:space="0" w:color="231F20"/>
            </w:tcBorders>
          </w:tcPr>
          <w:p w14:paraId="08CD33F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34F9C8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035461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6CF49D4"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95049EC" w14:textId="77777777" w:rsidR="002D2450" w:rsidRPr="00A906BE" w:rsidRDefault="002D2450" w:rsidP="00B64063">
            <w:pPr>
              <w:ind w:firstLine="0"/>
              <w:rPr>
                <w:sz w:val="22"/>
              </w:rPr>
            </w:pPr>
            <w:r w:rsidRPr="00A906BE">
              <w:rPr>
                <w:sz w:val="22"/>
              </w:rPr>
              <w:t>чертежей</w:t>
            </w:r>
          </w:p>
        </w:tc>
      </w:tr>
      <w:tr w:rsidR="002D2450" w:rsidRPr="00A906BE" w14:paraId="073CDE62" w14:textId="77777777" w:rsidTr="00B64063">
        <w:trPr>
          <w:trHeight w:val="20"/>
        </w:trPr>
        <w:tc>
          <w:tcPr>
            <w:tcW w:w="0" w:type="auto"/>
            <w:tcBorders>
              <w:top w:val="nil"/>
              <w:left w:val="single" w:sz="4" w:space="0" w:color="231F20"/>
              <w:bottom w:val="single" w:sz="4" w:space="0" w:color="231F20"/>
              <w:right w:val="single" w:sz="4" w:space="0" w:color="231F20"/>
            </w:tcBorders>
          </w:tcPr>
          <w:p w14:paraId="2B5B632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BF797C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486612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249969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C230A00" w14:textId="77777777" w:rsidR="002D2450" w:rsidRPr="00A906BE" w:rsidRDefault="002D2450" w:rsidP="00B64063">
            <w:pPr>
              <w:ind w:firstLine="0"/>
              <w:rPr>
                <w:sz w:val="22"/>
              </w:rPr>
            </w:pPr>
            <w:r w:rsidRPr="00A906BE">
              <w:rPr>
                <w:sz w:val="22"/>
              </w:rPr>
              <w:t>Раздел 2.</w:t>
            </w:r>
          </w:p>
        </w:tc>
        <w:tc>
          <w:tcPr>
            <w:tcW w:w="0" w:type="auto"/>
            <w:tcBorders>
              <w:top w:val="nil"/>
              <w:left w:val="single" w:sz="4" w:space="0" w:color="231F20"/>
              <w:bottom w:val="single" w:sz="4" w:space="0" w:color="231F20"/>
              <w:right w:val="single" w:sz="4" w:space="0" w:color="231F20"/>
            </w:tcBorders>
          </w:tcPr>
          <w:p w14:paraId="47439877" w14:textId="77777777" w:rsidR="002D2450" w:rsidRPr="00A906BE" w:rsidRDefault="002D2450" w:rsidP="00B64063">
            <w:pPr>
              <w:ind w:firstLine="0"/>
              <w:rPr>
                <w:sz w:val="22"/>
              </w:rPr>
            </w:pPr>
            <w:r w:rsidRPr="00A906BE">
              <w:rPr>
                <w:sz w:val="22"/>
              </w:rPr>
              <w:t>в программных</w:t>
            </w:r>
          </w:p>
        </w:tc>
      </w:tr>
      <w:tr w:rsidR="002D2450" w:rsidRPr="00A906BE" w14:paraId="252354CE" w14:textId="77777777" w:rsidTr="00B64063">
        <w:trPr>
          <w:trHeight w:val="20"/>
        </w:trPr>
        <w:tc>
          <w:tcPr>
            <w:tcW w:w="0" w:type="auto"/>
            <w:tcBorders>
              <w:top w:val="nil"/>
              <w:left w:val="single" w:sz="4" w:space="0" w:color="231F20"/>
              <w:bottom w:val="single" w:sz="4" w:space="0" w:color="231F20"/>
              <w:right w:val="single" w:sz="4" w:space="0" w:color="231F20"/>
            </w:tcBorders>
          </w:tcPr>
          <w:p w14:paraId="452BFE36"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3C448B1"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C25776E"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4639B9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C54C786" w14:textId="77777777" w:rsidR="002D2450" w:rsidRPr="00A906BE" w:rsidRDefault="002D2450" w:rsidP="00B64063">
            <w:pPr>
              <w:ind w:firstLine="0"/>
              <w:rPr>
                <w:sz w:val="22"/>
              </w:rPr>
            </w:pPr>
            <w:r w:rsidRPr="00A906BE">
              <w:rPr>
                <w:sz w:val="22"/>
              </w:rPr>
              <w:t>Черчение</w:t>
            </w:r>
          </w:p>
        </w:tc>
        <w:tc>
          <w:tcPr>
            <w:tcW w:w="0" w:type="auto"/>
            <w:tcBorders>
              <w:top w:val="nil"/>
              <w:left w:val="single" w:sz="4" w:space="0" w:color="231F20"/>
              <w:bottom w:val="single" w:sz="4" w:space="0" w:color="231F20"/>
              <w:right w:val="single" w:sz="4" w:space="0" w:color="231F20"/>
            </w:tcBorders>
          </w:tcPr>
          <w:p w14:paraId="7B772715" w14:textId="77777777" w:rsidR="002D2450" w:rsidRPr="00A906BE" w:rsidRDefault="002D2450" w:rsidP="00B64063">
            <w:pPr>
              <w:ind w:firstLine="0"/>
              <w:rPr>
                <w:sz w:val="22"/>
              </w:rPr>
            </w:pPr>
            <w:r w:rsidRPr="00A906BE">
              <w:rPr>
                <w:sz w:val="22"/>
              </w:rPr>
              <w:t>средах.</w:t>
            </w:r>
          </w:p>
        </w:tc>
      </w:tr>
      <w:tr w:rsidR="002D2450" w:rsidRPr="00A906BE" w14:paraId="5D8656CD" w14:textId="77777777" w:rsidTr="00B64063">
        <w:trPr>
          <w:trHeight w:val="20"/>
        </w:trPr>
        <w:tc>
          <w:tcPr>
            <w:tcW w:w="0" w:type="auto"/>
            <w:tcBorders>
              <w:top w:val="nil"/>
              <w:left w:val="single" w:sz="4" w:space="0" w:color="231F20"/>
              <w:bottom w:val="nil"/>
              <w:right w:val="single" w:sz="4" w:space="0" w:color="231F20"/>
            </w:tcBorders>
          </w:tcPr>
          <w:p w14:paraId="57792632" w14:textId="77777777" w:rsidR="002D2450" w:rsidRPr="00A906BE" w:rsidRDefault="002D2450" w:rsidP="00B64063">
            <w:pPr>
              <w:ind w:firstLine="0"/>
              <w:rPr>
                <w:sz w:val="22"/>
              </w:rPr>
            </w:pPr>
          </w:p>
        </w:tc>
        <w:tc>
          <w:tcPr>
            <w:tcW w:w="0" w:type="auto"/>
            <w:tcBorders>
              <w:top w:val="nil"/>
              <w:left w:val="single" w:sz="4" w:space="0" w:color="231F20"/>
              <w:bottom w:val="nil"/>
              <w:right w:val="single" w:sz="4" w:space="0" w:color="231F20"/>
            </w:tcBorders>
          </w:tcPr>
          <w:p w14:paraId="5DBB3151" w14:textId="77777777" w:rsidR="002D2450" w:rsidRPr="00A906BE" w:rsidRDefault="002D2450" w:rsidP="00B64063">
            <w:pPr>
              <w:ind w:firstLine="0"/>
              <w:rPr>
                <w:sz w:val="22"/>
              </w:rPr>
            </w:pPr>
          </w:p>
        </w:tc>
        <w:tc>
          <w:tcPr>
            <w:tcW w:w="0" w:type="auto"/>
            <w:tcBorders>
              <w:top w:val="nil"/>
              <w:left w:val="single" w:sz="4" w:space="0" w:color="231F20"/>
              <w:bottom w:val="nil"/>
              <w:right w:val="single" w:sz="4" w:space="0" w:color="231F20"/>
            </w:tcBorders>
          </w:tcPr>
          <w:p w14:paraId="715FD281" w14:textId="77777777" w:rsidR="002D2450" w:rsidRPr="00A906BE" w:rsidRDefault="002D2450" w:rsidP="00B64063">
            <w:pPr>
              <w:ind w:firstLine="0"/>
              <w:rPr>
                <w:sz w:val="22"/>
              </w:rPr>
            </w:pPr>
          </w:p>
        </w:tc>
        <w:tc>
          <w:tcPr>
            <w:tcW w:w="0" w:type="auto"/>
            <w:tcBorders>
              <w:top w:val="nil"/>
              <w:left w:val="single" w:sz="4" w:space="0" w:color="231F20"/>
              <w:bottom w:val="nil"/>
              <w:right w:val="single" w:sz="4" w:space="0" w:color="231F20"/>
            </w:tcBorders>
          </w:tcPr>
          <w:p w14:paraId="041B9627" w14:textId="77777777" w:rsidR="002D2450" w:rsidRPr="00A906BE" w:rsidRDefault="002D2450" w:rsidP="00B64063">
            <w:pPr>
              <w:ind w:firstLine="0"/>
              <w:rPr>
                <w:sz w:val="22"/>
              </w:rPr>
            </w:pPr>
          </w:p>
        </w:tc>
        <w:tc>
          <w:tcPr>
            <w:tcW w:w="0" w:type="auto"/>
            <w:tcBorders>
              <w:top w:val="nil"/>
              <w:left w:val="single" w:sz="4" w:space="0" w:color="231F20"/>
              <w:bottom w:val="nil"/>
              <w:right w:val="single" w:sz="4" w:space="0" w:color="231F20"/>
            </w:tcBorders>
          </w:tcPr>
          <w:p w14:paraId="315C103D" w14:textId="77777777" w:rsidR="002D2450" w:rsidRPr="00A906BE" w:rsidRDefault="002D2450" w:rsidP="00B64063">
            <w:pPr>
              <w:ind w:firstLine="0"/>
              <w:rPr>
                <w:sz w:val="22"/>
              </w:rPr>
            </w:pPr>
            <w:r w:rsidRPr="00A906BE">
              <w:rPr>
                <w:sz w:val="22"/>
              </w:rPr>
              <w:t>как технология</w:t>
            </w:r>
          </w:p>
        </w:tc>
        <w:tc>
          <w:tcPr>
            <w:tcW w:w="0" w:type="auto"/>
            <w:tcBorders>
              <w:top w:val="nil"/>
              <w:left w:val="single" w:sz="4" w:space="0" w:color="231F20"/>
              <w:bottom w:val="nil"/>
              <w:right w:val="single" w:sz="4" w:space="0" w:color="231F20"/>
            </w:tcBorders>
          </w:tcPr>
          <w:p w14:paraId="33E7C53C" w14:textId="77777777" w:rsidR="002D2450" w:rsidRPr="00A906BE" w:rsidRDefault="002D2450" w:rsidP="00B64063">
            <w:pPr>
              <w:ind w:firstLine="0"/>
              <w:rPr>
                <w:sz w:val="22"/>
              </w:rPr>
            </w:pPr>
          </w:p>
        </w:tc>
      </w:tr>
      <w:tr w:rsidR="002D2450" w:rsidRPr="00A906BE" w14:paraId="1274B5F9" w14:textId="77777777" w:rsidTr="00B64063">
        <w:trPr>
          <w:trHeight w:val="20"/>
        </w:trPr>
        <w:tc>
          <w:tcPr>
            <w:tcW w:w="0" w:type="auto"/>
            <w:tcBorders>
              <w:top w:val="nil"/>
              <w:left w:val="single" w:sz="4" w:space="0" w:color="231F20"/>
              <w:bottom w:val="single" w:sz="4" w:space="0" w:color="231F20"/>
              <w:right w:val="single" w:sz="4" w:space="0" w:color="231F20"/>
            </w:tcBorders>
          </w:tcPr>
          <w:p w14:paraId="05BCE5AC"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AC399E1"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CF30E86"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38116F4"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A5A543F"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65EEB46" w14:textId="77777777" w:rsidR="002D2450" w:rsidRPr="00A906BE" w:rsidRDefault="002D2450" w:rsidP="00B64063">
            <w:pPr>
              <w:ind w:firstLine="0"/>
              <w:rPr>
                <w:sz w:val="22"/>
              </w:rPr>
            </w:pPr>
          </w:p>
        </w:tc>
      </w:tr>
      <w:tr w:rsidR="002D2450" w:rsidRPr="00A906BE" w14:paraId="65097830" w14:textId="77777777" w:rsidTr="00B64063">
        <w:trPr>
          <w:trHeight w:val="20"/>
        </w:trPr>
        <w:tc>
          <w:tcPr>
            <w:tcW w:w="0" w:type="auto"/>
            <w:tcBorders>
              <w:top w:val="nil"/>
              <w:left w:val="single" w:sz="4" w:space="0" w:color="231F20"/>
              <w:bottom w:val="single" w:sz="4" w:space="0" w:color="231F20"/>
              <w:right w:val="single" w:sz="4" w:space="0" w:color="231F20"/>
            </w:tcBorders>
          </w:tcPr>
          <w:p w14:paraId="2275C74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B69F27D"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A88722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F8F828D"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F905341" w14:textId="77777777" w:rsidR="002D2450" w:rsidRPr="00A906BE" w:rsidRDefault="002D2450" w:rsidP="00B64063">
            <w:pPr>
              <w:ind w:firstLine="0"/>
              <w:rPr>
                <w:sz w:val="22"/>
              </w:rPr>
            </w:pPr>
            <w:r w:rsidRPr="00A906BE">
              <w:rPr>
                <w:sz w:val="22"/>
              </w:rPr>
              <w:t>создания модели</w:t>
            </w:r>
          </w:p>
        </w:tc>
        <w:tc>
          <w:tcPr>
            <w:tcW w:w="0" w:type="auto"/>
            <w:tcBorders>
              <w:top w:val="nil"/>
              <w:left w:val="single" w:sz="4" w:space="0" w:color="231F20"/>
              <w:bottom w:val="single" w:sz="4" w:space="0" w:color="231F20"/>
              <w:right w:val="single" w:sz="4" w:space="0" w:color="231F20"/>
            </w:tcBorders>
          </w:tcPr>
          <w:p w14:paraId="0ED6E485" w14:textId="77777777" w:rsidR="002D2450" w:rsidRPr="00A906BE" w:rsidRDefault="002D2450" w:rsidP="00B64063">
            <w:pPr>
              <w:ind w:firstLine="0"/>
              <w:rPr>
                <w:sz w:val="22"/>
              </w:rPr>
            </w:pPr>
            <w:r w:rsidRPr="00A906BE">
              <w:rPr>
                <w:sz w:val="22"/>
              </w:rPr>
              <w:t>Раздел 4.</w:t>
            </w:r>
          </w:p>
        </w:tc>
      </w:tr>
      <w:tr w:rsidR="002D2450" w:rsidRPr="00A906BE" w14:paraId="59861999" w14:textId="77777777" w:rsidTr="00B64063">
        <w:trPr>
          <w:trHeight w:val="20"/>
        </w:trPr>
        <w:tc>
          <w:tcPr>
            <w:tcW w:w="0" w:type="auto"/>
            <w:tcBorders>
              <w:top w:val="nil"/>
              <w:left w:val="single" w:sz="4" w:space="0" w:color="231F20"/>
              <w:bottom w:val="single" w:sz="4" w:space="0" w:color="231F20"/>
              <w:right w:val="single" w:sz="4" w:space="0" w:color="231F20"/>
            </w:tcBorders>
          </w:tcPr>
          <w:p w14:paraId="3754BA48"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87B24C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73E270E"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66D123C"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16172F3" w14:textId="77777777" w:rsidR="002D2450" w:rsidRPr="00A906BE" w:rsidRDefault="002D2450" w:rsidP="00B64063">
            <w:pPr>
              <w:ind w:firstLine="0"/>
              <w:rPr>
                <w:sz w:val="22"/>
              </w:rPr>
            </w:pPr>
            <w:r w:rsidRPr="00A906BE">
              <w:rPr>
                <w:sz w:val="22"/>
              </w:rPr>
              <w:t>инженерного</w:t>
            </w:r>
          </w:p>
        </w:tc>
        <w:tc>
          <w:tcPr>
            <w:tcW w:w="0" w:type="auto"/>
            <w:tcBorders>
              <w:top w:val="nil"/>
              <w:left w:val="single" w:sz="4" w:space="0" w:color="231F20"/>
              <w:bottom w:val="single" w:sz="4" w:space="0" w:color="231F20"/>
              <w:right w:val="single" w:sz="4" w:space="0" w:color="231F20"/>
            </w:tcBorders>
          </w:tcPr>
          <w:p w14:paraId="12837E04" w14:textId="77777777" w:rsidR="002D2450" w:rsidRPr="00A906BE" w:rsidRDefault="002D2450" w:rsidP="00B64063">
            <w:pPr>
              <w:ind w:firstLine="0"/>
              <w:rPr>
                <w:sz w:val="22"/>
              </w:rPr>
            </w:pPr>
            <w:r w:rsidRPr="00A906BE">
              <w:rPr>
                <w:sz w:val="22"/>
              </w:rPr>
              <w:t>Разработка</w:t>
            </w:r>
          </w:p>
        </w:tc>
      </w:tr>
      <w:tr w:rsidR="002D2450" w:rsidRPr="00A906BE" w14:paraId="305EA440" w14:textId="77777777" w:rsidTr="00B64063">
        <w:trPr>
          <w:trHeight w:val="20"/>
        </w:trPr>
        <w:tc>
          <w:tcPr>
            <w:tcW w:w="0" w:type="auto"/>
            <w:tcBorders>
              <w:top w:val="nil"/>
              <w:left w:val="single" w:sz="4" w:space="0" w:color="231F20"/>
              <w:bottom w:val="single" w:sz="4" w:space="0" w:color="231F20"/>
              <w:right w:val="single" w:sz="4" w:space="0" w:color="231F20"/>
            </w:tcBorders>
          </w:tcPr>
          <w:p w14:paraId="0890E621"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9D92C3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B815A7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C77B0E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6CAD141" w14:textId="77777777" w:rsidR="002D2450" w:rsidRPr="00A906BE" w:rsidRDefault="002D2450" w:rsidP="00B64063">
            <w:pPr>
              <w:ind w:firstLine="0"/>
              <w:rPr>
                <w:sz w:val="22"/>
              </w:rPr>
            </w:pPr>
            <w:r w:rsidRPr="00A906BE">
              <w:rPr>
                <w:sz w:val="22"/>
              </w:rPr>
              <w:t>объекта</w:t>
            </w:r>
          </w:p>
        </w:tc>
        <w:tc>
          <w:tcPr>
            <w:tcW w:w="0" w:type="auto"/>
            <w:tcBorders>
              <w:top w:val="nil"/>
              <w:left w:val="single" w:sz="4" w:space="0" w:color="231F20"/>
              <w:bottom w:val="single" w:sz="4" w:space="0" w:color="231F20"/>
              <w:right w:val="single" w:sz="4" w:space="0" w:color="231F20"/>
            </w:tcBorders>
          </w:tcPr>
          <w:p w14:paraId="0DCA9910" w14:textId="77777777" w:rsidR="002D2450" w:rsidRPr="00A906BE" w:rsidRDefault="002D2450" w:rsidP="00B64063">
            <w:pPr>
              <w:ind w:firstLine="0"/>
              <w:rPr>
                <w:sz w:val="22"/>
              </w:rPr>
            </w:pPr>
            <w:r w:rsidRPr="00A906BE">
              <w:rPr>
                <w:sz w:val="22"/>
              </w:rPr>
              <w:t>проекта</w:t>
            </w:r>
          </w:p>
        </w:tc>
      </w:tr>
      <w:tr w:rsidR="002D2450" w:rsidRPr="00A906BE" w14:paraId="44E16C30" w14:textId="77777777" w:rsidTr="00B64063">
        <w:trPr>
          <w:trHeight w:val="20"/>
        </w:trPr>
        <w:tc>
          <w:tcPr>
            <w:tcW w:w="0" w:type="auto"/>
            <w:tcBorders>
              <w:top w:val="nil"/>
              <w:left w:val="single" w:sz="4" w:space="0" w:color="231F20"/>
              <w:bottom w:val="single" w:sz="4" w:space="0" w:color="231F20"/>
              <w:right w:val="single" w:sz="4" w:space="0" w:color="231F20"/>
            </w:tcBorders>
          </w:tcPr>
          <w:p w14:paraId="39CFEFE3"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93299A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53C77E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BCFA3D2"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7CC61C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6D06C8E" w14:textId="77777777" w:rsidR="002D2450" w:rsidRPr="00A906BE" w:rsidRDefault="002D2450" w:rsidP="00B64063">
            <w:pPr>
              <w:ind w:firstLine="0"/>
              <w:rPr>
                <w:sz w:val="22"/>
              </w:rPr>
            </w:pPr>
            <w:r w:rsidRPr="00A906BE">
              <w:rPr>
                <w:sz w:val="22"/>
              </w:rPr>
              <w:t>инженерного</w:t>
            </w:r>
          </w:p>
        </w:tc>
      </w:tr>
      <w:tr w:rsidR="002D2450" w:rsidRPr="00A906BE" w14:paraId="7E1DDC66" w14:textId="77777777" w:rsidTr="00B64063">
        <w:trPr>
          <w:trHeight w:val="20"/>
        </w:trPr>
        <w:tc>
          <w:tcPr>
            <w:tcW w:w="0" w:type="auto"/>
            <w:tcBorders>
              <w:top w:val="nil"/>
              <w:left w:val="single" w:sz="4" w:space="0" w:color="231F20"/>
              <w:bottom w:val="single" w:sz="4" w:space="0" w:color="231F20"/>
              <w:right w:val="single" w:sz="4" w:space="0" w:color="231F20"/>
            </w:tcBorders>
          </w:tcPr>
          <w:p w14:paraId="170036CC"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E42DCE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621EEAC"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ECE2B74"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665DB5C"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C9D0036" w14:textId="77777777" w:rsidR="002D2450" w:rsidRPr="00A906BE" w:rsidRDefault="002D2450" w:rsidP="00B64063">
            <w:pPr>
              <w:ind w:firstLine="0"/>
              <w:rPr>
                <w:sz w:val="22"/>
              </w:rPr>
            </w:pPr>
            <w:r w:rsidRPr="00A906BE">
              <w:rPr>
                <w:sz w:val="22"/>
              </w:rPr>
              <w:t>объекта</w:t>
            </w:r>
          </w:p>
        </w:tc>
      </w:tr>
      <w:tr w:rsidR="002D2450" w:rsidRPr="00A906BE" w14:paraId="4B998A98" w14:textId="77777777" w:rsidTr="00B64063">
        <w:trPr>
          <w:trHeight w:val="20"/>
        </w:trPr>
        <w:tc>
          <w:tcPr>
            <w:tcW w:w="0" w:type="auto"/>
            <w:tcBorders>
              <w:top w:val="nil"/>
              <w:left w:val="single" w:sz="4" w:space="0" w:color="231F20"/>
              <w:bottom w:val="single" w:sz="4" w:space="0" w:color="231F20"/>
              <w:right w:val="single" w:sz="4" w:space="0" w:color="231F20"/>
            </w:tcBorders>
          </w:tcPr>
          <w:p w14:paraId="5A9D2B84" w14:textId="77777777" w:rsidR="002D2450" w:rsidRPr="00A906BE" w:rsidRDefault="002D2450" w:rsidP="00B64063">
            <w:pPr>
              <w:ind w:firstLine="0"/>
              <w:rPr>
                <w:sz w:val="22"/>
              </w:rPr>
            </w:pPr>
            <w:r w:rsidRPr="00A906BE">
              <w:rPr>
                <w:sz w:val="22"/>
              </w:rPr>
              <w:t>Автомати-</w:t>
            </w:r>
          </w:p>
        </w:tc>
        <w:tc>
          <w:tcPr>
            <w:tcW w:w="0" w:type="auto"/>
            <w:tcBorders>
              <w:top w:val="nil"/>
              <w:left w:val="single" w:sz="4" w:space="0" w:color="231F20"/>
              <w:bottom w:val="single" w:sz="4" w:space="0" w:color="231F20"/>
              <w:right w:val="single" w:sz="4" w:space="0" w:color="231F20"/>
            </w:tcBorders>
          </w:tcPr>
          <w:p w14:paraId="5A9B478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21431C8"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BC6856C"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9F949D0" w14:textId="77777777" w:rsidR="002D2450" w:rsidRPr="00A906BE" w:rsidRDefault="002D2450" w:rsidP="00B64063">
            <w:pPr>
              <w:ind w:firstLine="0"/>
              <w:rPr>
                <w:sz w:val="22"/>
              </w:rPr>
            </w:pPr>
            <w:r w:rsidRPr="00A906BE">
              <w:rPr>
                <w:sz w:val="22"/>
              </w:rPr>
              <w:t>Раздел 1.</w:t>
            </w:r>
          </w:p>
        </w:tc>
        <w:tc>
          <w:tcPr>
            <w:tcW w:w="0" w:type="auto"/>
            <w:tcBorders>
              <w:top w:val="nil"/>
              <w:left w:val="single" w:sz="4" w:space="0" w:color="231F20"/>
              <w:bottom w:val="single" w:sz="4" w:space="0" w:color="231F20"/>
              <w:right w:val="single" w:sz="4" w:space="0" w:color="231F20"/>
            </w:tcBorders>
          </w:tcPr>
          <w:p w14:paraId="6B9198A3" w14:textId="77777777" w:rsidR="002D2450" w:rsidRPr="00A906BE" w:rsidRDefault="002D2450" w:rsidP="00B64063">
            <w:pPr>
              <w:ind w:firstLine="0"/>
              <w:rPr>
                <w:sz w:val="22"/>
              </w:rPr>
            </w:pPr>
            <w:r w:rsidRPr="00A906BE">
              <w:rPr>
                <w:sz w:val="22"/>
              </w:rPr>
              <w:t>Раздел 3.</w:t>
            </w:r>
          </w:p>
        </w:tc>
      </w:tr>
      <w:tr w:rsidR="002D2450" w:rsidRPr="00A906BE" w14:paraId="568C0211" w14:textId="77777777" w:rsidTr="00B64063">
        <w:trPr>
          <w:trHeight w:val="20"/>
        </w:trPr>
        <w:tc>
          <w:tcPr>
            <w:tcW w:w="0" w:type="auto"/>
            <w:tcBorders>
              <w:top w:val="nil"/>
              <w:left w:val="single" w:sz="4" w:space="0" w:color="231F20"/>
              <w:bottom w:val="single" w:sz="4" w:space="0" w:color="231F20"/>
              <w:right w:val="single" w:sz="4" w:space="0" w:color="231F20"/>
            </w:tcBorders>
          </w:tcPr>
          <w:p w14:paraId="5C66B9EA" w14:textId="77777777" w:rsidR="002D2450" w:rsidRPr="00A906BE" w:rsidRDefault="002D2450" w:rsidP="00B64063">
            <w:pPr>
              <w:ind w:firstLine="0"/>
              <w:rPr>
                <w:sz w:val="22"/>
              </w:rPr>
            </w:pPr>
            <w:r w:rsidRPr="00A906BE">
              <w:rPr>
                <w:sz w:val="22"/>
              </w:rPr>
              <w:t>зированные</w:t>
            </w:r>
          </w:p>
        </w:tc>
        <w:tc>
          <w:tcPr>
            <w:tcW w:w="0" w:type="auto"/>
            <w:tcBorders>
              <w:top w:val="nil"/>
              <w:left w:val="single" w:sz="4" w:space="0" w:color="231F20"/>
              <w:bottom w:val="single" w:sz="4" w:space="0" w:color="231F20"/>
              <w:right w:val="single" w:sz="4" w:space="0" w:color="231F20"/>
            </w:tcBorders>
          </w:tcPr>
          <w:p w14:paraId="6BF737E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6284FFE"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3918A3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170D3CD" w14:textId="77777777" w:rsidR="002D2450" w:rsidRPr="00A906BE" w:rsidRDefault="002D2450" w:rsidP="00B64063">
            <w:pPr>
              <w:ind w:firstLine="0"/>
              <w:rPr>
                <w:sz w:val="22"/>
              </w:rPr>
            </w:pPr>
            <w:r w:rsidRPr="00A906BE">
              <w:rPr>
                <w:sz w:val="22"/>
              </w:rPr>
              <w:t>Управление.</w:t>
            </w:r>
          </w:p>
        </w:tc>
        <w:tc>
          <w:tcPr>
            <w:tcW w:w="0" w:type="auto"/>
            <w:tcBorders>
              <w:top w:val="nil"/>
              <w:left w:val="single" w:sz="4" w:space="0" w:color="231F20"/>
              <w:bottom w:val="single" w:sz="4" w:space="0" w:color="231F20"/>
              <w:right w:val="single" w:sz="4" w:space="0" w:color="231F20"/>
            </w:tcBorders>
          </w:tcPr>
          <w:p w14:paraId="307A1533" w14:textId="77777777" w:rsidR="002D2450" w:rsidRPr="00A906BE" w:rsidRDefault="002D2450" w:rsidP="00B64063">
            <w:pPr>
              <w:ind w:firstLine="0"/>
              <w:rPr>
                <w:sz w:val="22"/>
              </w:rPr>
            </w:pPr>
            <w:r w:rsidRPr="00A906BE">
              <w:rPr>
                <w:sz w:val="22"/>
              </w:rPr>
              <w:t>Управление</w:t>
            </w:r>
          </w:p>
        </w:tc>
      </w:tr>
      <w:tr w:rsidR="002D2450" w:rsidRPr="00A906BE" w14:paraId="492E8521" w14:textId="77777777" w:rsidTr="00B64063">
        <w:trPr>
          <w:trHeight w:val="20"/>
        </w:trPr>
        <w:tc>
          <w:tcPr>
            <w:tcW w:w="0" w:type="auto"/>
            <w:tcBorders>
              <w:top w:val="nil"/>
              <w:left w:val="single" w:sz="4" w:space="0" w:color="231F20"/>
              <w:bottom w:val="single" w:sz="4" w:space="0" w:color="231F20"/>
              <w:right w:val="single" w:sz="4" w:space="0" w:color="231F20"/>
            </w:tcBorders>
          </w:tcPr>
          <w:p w14:paraId="54383D63" w14:textId="77777777" w:rsidR="002D2450" w:rsidRPr="00A906BE" w:rsidRDefault="002D2450" w:rsidP="00B64063">
            <w:pPr>
              <w:ind w:firstLine="0"/>
              <w:rPr>
                <w:sz w:val="22"/>
              </w:rPr>
            </w:pPr>
            <w:r w:rsidRPr="00A906BE">
              <w:rPr>
                <w:sz w:val="22"/>
              </w:rPr>
              <w:t>системы</w:t>
            </w:r>
          </w:p>
        </w:tc>
        <w:tc>
          <w:tcPr>
            <w:tcW w:w="0" w:type="auto"/>
            <w:tcBorders>
              <w:top w:val="nil"/>
              <w:left w:val="single" w:sz="4" w:space="0" w:color="231F20"/>
              <w:bottom w:val="single" w:sz="4" w:space="0" w:color="231F20"/>
              <w:right w:val="single" w:sz="4" w:space="0" w:color="231F20"/>
            </w:tcBorders>
          </w:tcPr>
          <w:p w14:paraId="0C97D86F"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856C928"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46FCB2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FD1D69B" w14:textId="77777777" w:rsidR="002D2450" w:rsidRPr="00A906BE" w:rsidRDefault="002D2450" w:rsidP="00B64063">
            <w:pPr>
              <w:ind w:firstLine="0"/>
              <w:rPr>
                <w:sz w:val="22"/>
              </w:rPr>
            </w:pPr>
            <w:r w:rsidRPr="00A906BE">
              <w:rPr>
                <w:sz w:val="22"/>
              </w:rPr>
              <w:t>Общие</w:t>
            </w:r>
          </w:p>
        </w:tc>
        <w:tc>
          <w:tcPr>
            <w:tcW w:w="0" w:type="auto"/>
            <w:tcBorders>
              <w:top w:val="nil"/>
              <w:left w:val="single" w:sz="4" w:space="0" w:color="231F20"/>
              <w:bottom w:val="single" w:sz="4" w:space="0" w:color="231F20"/>
              <w:right w:val="single" w:sz="4" w:space="0" w:color="231F20"/>
            </w:tcBorders>
          </w:tcPr>
          <w:p w14:paraId="3022FC1C" w14:textId="77777777" w:rsidR="002D2450" w:rsidRPr="00A906BE" w:rsidRDefault="002D2450" w:rsidP="00B64063">
            <w:pPr>
              <w:ind w:firstLine="0"/>
              <w:rPr>
                <w:sz w:val="22"/>
              </w:rPr>
            </w:pPr>
            <w:r w:rsidRPr="00A906BE">
              <w:rPr>
                <w:sz w:val="22"/>
              </w:rPr>
              <w:t>социально-</w:t>
            </w:r>
          </w:p>
        </w:tc>
      </w:tr>
      <w:tr w:rsidR="002D2450" w:rsidRPr="00A906BE" w14:paraId="54BD5A07" w14:textId="77777777" w:rsidTr="00B64063">
        <w:trPr>
          <w:trHeight w:val="20"/>
        </w:trPr>
        <w:tc>
          <w:tcPr>
            <w:tcW w:w="0" w:type="auto"/>
            <w:tcBorders>
              <w:top w:val="nil"/>
              <w:left w:val="single" w:sz="4" w:space="0" w:color="231F20"/>
              <w:bottom w:val="single" w:sz="4" w:space="0" w:color="231F20"/>
              <w:right w:val="single" w:sz="4" w:space="0" w:color="231F20"/>
            </w:tcBorders>
          </w:tcPr>
          <w:p w14:paraId="18B61D5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D90E1C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A32988F"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2139D2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581075C" w14:textId="77777777" w:rsidR="002D2450" w:rsidRPr="00A906BE" w:rsidRDefault="002D2450" w:rsidP="00B64063">
            <w:pPr>
              <w:ind w:firstLine="0"/>
              <w:rPr>
                <w:sz w:val="22"/>
              </w:rPr>
            </w:pPr>
            <w:r w:rsidRPr="00A906BE">
              <w:rPr>
                <w:sz w:val="22"/>
              </w:rPr>
              <w:t>представления.</w:t>
            </w:r>
          </w:p>
        </w:tc>
        <w:tc>
          <w:tcPr>
            <w:tcW w:w="0" w:type="auto"/>
            <w:tcBorders>
              <w:top w:val="nil"/>
              <w:left w:val="single" w:sz="4" w:space="0" w:color="231F20"/>
              <w:bottom w:val="single" w:sz="4" w:space="0" w:color="231F20"/>
              <w:right w:val="single" w:sz="4" w:space="0" w:color="231F20"/>
            </w:tcBorders>
          </w:tcPr>
          <w:p w14:paraId="6204299D" w14:textId="77777777" w:rsidR="002D2450" w:rsidRPr="00A906BE" w:rsidRDefault="002D2450" w:rsidP="00B64063">
            <w:pPr>
              <w:ind w:firstLine="0"/>
              <w:rPr>
                <w:sz w:val="22"/>
              </w:rPr>
            </w:pPr>
            <w:r w:rsidRPr="00A906BE">
              <w:rPr>
                <w:sz w:val="22"/>
              </w:rPr>
              <w:t>экономическими</w:t>
            </w:r>
          </w:p>
        </w:tc>
      </w:tr>
      <w:tr w:rsidR="002D2450" w:rsidRPr="00A906BE" w14:paraId="0B3FDB4E" w14:textId="77777777" w:rsidTr="00B64063">
        <w:trPr>
          <w:trHeight w:val="20"/>
        </w:trPr>
        <w:tc>
          <w:tcPr>
            <w:tcW w:w="0" w:type="auto"/>
            <w:tcBorders>
              <w:top w:val="nil"/>
              <w:left w:val="single" w:sz="4" w:space="0" w:color="231F20"/>
              <w:bottom w:val="single" w:sz="4" w:space="0" w:color="231F20"/>
              <w:right w:val="single" w:sz="4" w:space="0" w:color="231F20"/>
            </w:tcBorders>
          </w:tcPr>
          <w:p w14:paraId="7F33B141"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D240E5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B46DFA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8FF88A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E2A26F1" w14:textId="77777777" w:rsidR="002D2450" w:rsidRPr="00A906BE" w:rsidRDefault="002D2450" w:rsidP="00B64063">
            <w:pPr>
              <w:ind w:firstLine="0"/>
              <w:rPr>
                <w:sz w:val="22"/>
              </w:rPr>
            </w:pPr>
          </w:p>
          <w:p w14:paraId="5224AED6" w14:textId="77777777" w:rsidR="002D2450" w:rsidRPr="00A906BE" w:rsidRDefault="002D2450" w:rsidP="00B64063">
            <w:pPr>
              <w:ind w:firstLine="0"/>
              <w:rPr>
                <w:sz w:val="22"/>
              </w:rPr>
            </w:pPr>
            <w:r w:rsidRPr="00A906BE">
              <w:rPr>
                <w:sz w:val="22"/>
              </w:rPr>
              <w:t>Раздел 2. Управление техническими</w:t>
            </w:r>
          </w:p>
        </w:tc>
        <w:tc>
          <w:tcPr>
            <w:tcW w:w="0" w:type="auto"/>
            <w:tcBorders>
              <w:top w:val="nil"/>
              <w:left w:val="single" w:sz="4" w:space="0" w:color="231F20"/>
              <w:bottom w:val="single" w:sz="4" w:space="0" w:color="231F20"/>
              <w:right w:val="single" w:sz="4" w:space="0" w:color="231F20"/>
            </w:tcBorders>
          </w:tcPr>
          <w:p w14:paraId="645425ED" w14:textId="77777777" w:rsidR="002D2450" w:rsidRPr="00A906BE" w:rsidRDefault="002D2450" w:rsidP="00B64063">
            <w:pPr>
              <w:ind w:firstLine="0"/>
              <w:rPr>
                <w:sz w:val="22"/>
              </w:rPr>
            </w:pPr>
            <w:r w:rsidRPr="00A906BE">
              <w:rPr>
                <w:sz w:val="22"/>
              </w:rPr>
              <w:t>системами. Предпринимательство</w:t>
            </w:r>
          </w:p>
        </w:tc>
      </w:tr>
      <w:tr w:rsidR="002D2450" w:rsidRPr="00A906BE" w14:paraId="436EFB9C" w14:textId="77777777" w:rsidTr="00B64063">
        <w:trPr>
          <w:trHeight w:val="20"/>
        </w:trPr>
        <w:tc>
          <w:tcPr>
            <w:tcW w:w="0" w:type="auto"/>
            <w:tcBorders>
              <w:top w:val="nil"/>
              <w:left w:val="single" w:sz="4" w:space="0" w:color="231F20"/>
              <w:bottom w:val="single" w:sz="4" w:space="0" w:color="231F20"/>
              <w:right w:val="single" w:sz="4" w:space="0" w:color="231F20"/>
            </w:tcBorders>
          </w:tcPr>
          <w:p w14:paraId="2BCCE986"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F277745"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81777BE"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1759A09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472C8A0" w14:textId="77777777" w:rsidR="002D2450" w:rsidRPr="00A906BE" w:rsidRDefault="002D2450" w:rsidP="00B64063">
            <w:pPr>
              <w:ind w:firstLine="0"/>
              <w:rPr>
                <w:sz w:val="22"/>
              </w:rPr>
            </w:pPr>
            <w:r w:rsidRPr="00A906BE">
              <w:rPr>
                <w:sz w:val="22"/>
              </w:rPr>
              <w:t>системами.</w:t>
            </w:r>
          </w:p>
        </w:tc>
        <w:tc>
          <w:tcPr>
            <w:tcW w:w="0" w:type="auto"/>
            <w:tcBorders>
              <w:top w:val="nil"/>
              <w:left w:val="single" w:sz="4" w:space="0" w:color="231F20"/>
              <w:bottom w:val="single" w:sz="4" w:space="0" w:color="231F20"/>
              <w:right w:val="single" w:sz="4" w:space="0" w:color="231F20"/>
            </w:tcBorders>
          </w:tcPr>
          <w:p w14:paraId="22878110" w14:textId="77777777" w:rsidR="002D2450" w:rsidRPr="00A906BE" w:rsidRDefault="002D2450" w:rsidP="00B64063">
            <w:pPr>
              <w:ind w:firstLine="0"/>
              <w:rPr>
                <w:sz w:val="22"/>
              </w:rPr>
            </w:pPr>
          </w:p>
        </w:tc>
      </w:tr>
      <w:tr w:rsidR="002D2450" w:rsidRPr="00A906BE" w14:paraId="73B07D37" w14:textId="77777777" w:rsidTr="00B64063">
        <w:trPr>
          <w:trHeight w:val="20"/>
        </w:trPr>
        <w:tc>
          <w:tcPr>
            <w:tcW w:w="0" w:type="auto"/>
            <w:tcBorders>
              <w:top w:val="nil"/>
              <w:left w:val="single" w:sz="4" w:space="0" w:color="231F20"/>
              <w:bottom w:val="single" w:sz="4" w:space="0" w:color="231F20"/>
              <w:right w:val="single" w:sz="4" w:space="0" w:color="231F20"/>
            </w:tcBorders>
          </w:tcPr>
          <w:p w14:paraId="13B75D6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C85ED36"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8EA1971"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7DEE264"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C9FBDBE" w14:textId="77777777" w:rsidR="002D2450" w:rsidRPr="00A906BE" w:rsidRDefault="002D2450" w:rsidP="00B64063">
            <w:pPr>
              <w:ind w:firstLine="0"/>
              <w:rPr>
                <w:sz w:val="22"/>
              </w:rPr>
            </w:pPr>
            <w:r w:rsidRPr="00A906BE">
              <w:rPr>
                <w:sz w:val="22"/>
              </w:rPr>
              <w:t>Раздел 3.</w:t>
            </w:r>
          </w:p>
        </w:tc>
        <w:tc>
          <w:tcPr>
            <w:tcW w:w="0" w:type="auto"/>
            <w:tcBorders>
              <w:top w:val="nil"/>
              <w:left w:val="single" w:sz="4" w:space="0" w:color="231F20"/>
              <w:bottom w:val="single" w:sz="4" w:space="0" w:color="231F20"/>
              <w:right w:val="single" w:sz="4" w:space="0" w:color="231F20"/>
            </w:tcBorders>
          </w:tcPr>
          <w:p w14:paraId="673EEA54" w14:textId="77777777" w:rsidR="002D2450" w:rsidRPr="00A906BE" w:rsidRDefault="002D2450" w:rsidP="00B64063">
            <w:pPr>
              <w:ind w:firstLine="0"/>
              <w:rPr>
                <w:sz w:val="22"/>
              </w:rPr>
            </w:pPr>
          </w:p>
        </w:tc>
      </w:tr>
      <w:tr w:rsidR="002D2450" w:rsidRPr="00A906BE" w14:paraId="5E137908" w14:textId="77777777" w:rsidTr="00B64063">
        <w:trPr>
          <w:trHeight w:val="20"/>
        </w:trPr>
        <w:tc>
          <w:tcPr>
            <w:tcW w:w="0" w:type="auto"/>
            <w:tcBorders>
              <w:top w:val="nil"/>
              <w:left w:val="single" w:sz="4" w:space="0" w:color="231F20"/>
              <w:bottom w:val="single" w:sz="4" w:space="0" w:color="231F20"/>
              <w:right w:val="single" w:sz="4" w:space="0" w:color="231F20"/>
            </w:tcBorders>
          </w:tcPr>
          <w:p w14:paraId="54C0ABF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E927F8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533DCA6"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1A4AE8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5C89CA0" w14:textId="77777777" w:rsidR="002D2450" w:rsidRPr="00A906BE" w:rsidRDefault="002D2450" w:rsidP="00B64063">
            <w:pPr>
              <w:ind w:firstLine="0"/>
              <w:rPr>
                <w:sz w:val="22"/>
              </w:rPr>
            </w:pPr>
            <w:r w:rsidRPr="00A906BE">
              <w:rPr>
                <w:sz w:val="22"/>
              </w:rPr>
              <w:t>Элементная база</w:t>
            </w:r>
          </w:p>
        </w:tc>
        <w:tc>
          <w:tcPr>
            <w:tcW w:w="0" w:type="auto"/>
            <w:tcBorders>
              <w:top w:val="nil"/>
              <w:left w:val="single" w:sz="4" w:space="0" w:color="231F20"/>
              <w:bottom w:val="single" w:sz="4" w:space="0" w:color="231F20"/>
              <w:right w:val="single" w:sz="4" w:space="0" w:color="231F20"/>
            </w:tcBorders>
          </w:tcPr>
          <w:p w14:paraId="5C2DA4AD" w14:textId="77777777" w:rsidR="002D2450" w:rsidRPr="00A906BE" w:rsidRDefault="002D2450" w:rsidP="00B64063">
            <w:pPr>
              <w:ind w:firstLine="0"/>
              <w:rPr>
                <w:sz w:val="22"/>
              </w:rPr>
            </w:pPr>
          </w:p>
        </w:tc>
      </w:tr>
      <w:tr w:rsidR="002D2450" w:rsidRPr="00A906BE" w14:paraId="55C1F7FF" w14:textId="77777777" w:rsidTr="00B64063">
        <w:trPr>
          <w:trHeight w:val="20"/>
        </w:trPr>
        <w:tc>
          <w:tcPr>
            <w:tcW w:w="0" w:type="auto"/>
            <w:tcBorders>
              <w:top w:val="nil"/>
              <w:left w:val="single" w:sz="4" w:space="0" w:color="231F20"/>
              <w:bottom w:val="single" w:sz="4" w:space="0" w:color="231F20"/>
              <w:right w:val="single" w:sz="4" w:space="0" w:color="231F20"/>
            </w:tcBorders>
          </w:tcPr>
          <w:p w14:paraId="2C170F3C"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BB036C9"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232632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212E0D4"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0948030E" w14:textId="77777777" w:rsidR="002D2450" w:rsidRPr="00A906BE" w:rsidRDefault="002D2450" w:rsidP="00B64063">
            <w:pPr>
              <w:ind w:firstLine="0"/>
              <w:rPr>
                <w:sz w:val="22"/>
              </w:rPr>
            </w:pPr>
            <w:r w:rsidRPr="00A906BE">
              <w:rPr>
                <w:sz w:val="22"/>
              </w:rPr>
              <w:t>автоматизиро-</w:t>
            </w:r>
          </w:p>
        </w:tc>
        <w:tc>
          <w:tcPr>
            <w:tcW w:w="0" w:type="auto"/>
            <w:tcBorders>
              <w:top w:val="nil"/>
              <w:left w:val="single" w:sz="4" w:space="0" w:color="231F20"/>
              <w:bottom w:val="single" w:sz="4" w:space="0" w:color="231F20"/>
              <w:right w:val="single" w:sz="4" w:space="0" w:color="231F20"/>
            </w:tcBorders>
          </w:tcPr>
          <w:p w14:paraId="2AA9F8FE" w14:textId="77777777" w:rsidR="002D2450" w:rsidRPr="00A906BE" w:rsidRDefault="002D2450" w:rsidP="00B64063">
            <w:pPr>
              <w:ind w:firstLine="0"/>
              <w:rPr>
                <w:sz w:val="22"/>
              </w:rPr>
            </w:pPr>
          </w:p>
        </w:tc>
      </w:tr>
      <w:tr w:rsidR="002D2450" w:rsidRPr="00A906BE" w14:paraId="5FBD1C2A" w14:textId="77777777" w:rsidTr="00B64063">
        <w:trPr>
          <w:trHeight w:val="20"/>
        </w:trPr>
        <w:tc>
          <w:tcPr>
            <w:tcW w:w="0" w:type="auto"/>
            <w:tcBorders>
              <w:top w:val="nil"/>
              <w:left w:val="single" w:sz="4" w:space="0" w:color="231F20"/>
              <w:bottom w:val="single" w:sz="4" w:space="0" w:color="231F20"/>
              <w:right w:val="single" w:sz="4" w:space="0" w:color="231F20"/>
            </w:tcBorders>
          </w:tcPr>
          <w:p w14:paraId="0D53D5AB"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438C767"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146A2C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3DE0208F"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A4DED7B" w14:textId="77777777" w:rsidR="002D2450" w:rsidRPr="00A906BE" w:rsidRDefault="002D2450" w:rsidP="00B64063">
            <w:pPr>
              <w:ind w:firstLine="0"/>
              <w:rPr>
                <w:sz w:val="22"/>
              </w:rPr>
            </w:pPr>
            <w:r w:rsidRPr="00A906BE">
              <w:rPr>
                <w:sz w:val="22"/>
              </w:rPr>
              <w:t>ванных систем</w:t>
            </w:r>
          </w:p>
        </w:tc>
        <w:tc>
          <w:tcPr>
            <w:tcW w:w="0" w:type="auto"/>
            <w:tcBorders>
              <w:top w:val="nil"/>
              <w:left w:val="single" w:sz="4" w:space="0" w:color="231F20"/>
              <w:bottom w:val="single" w:sz="4" w:space="0" w:color="231F20"/>
              <w:right w:val="single" w:sz="4" w:space="0" w:color="231F20"/>
            </w:tcBorders>
          </w:tcPr>
          <w:p w14:paraId="7A9C7839" w14:textId="77777777" w:rsidR="002D2450" w:rsidRPr="00A906BE" w:rsidRDefault="002D2450" w:rsidP="00B64063">
            <w:pPr>
              <w:ind w:firstLine="0"/>
              <w:rPr>
                <w:sz w:val="22"/>
              </w:rPr>
            </w:pPr>
          </w:p>
        </w:tc>
      </w:tr>
      <w:tr w:rsidR="002D2450" w:rsidRPr="00A906BE" w14:paraId="73FA99C2" w14:textId="77777777" w:rsidTr="00B64063">
        <w:trPr>
          <w:trHeight w:val="20"/>
        </w:trPr>
        <w:tc>
          <w:tcPr>
            <w:tcW w:w="0" w:type="auto"/>
            <w:tcBorders>
              <w:top w:val="nil"/>
              <w:left w:val="single" w:sz="4" w:space="0" w:color="231F20"/>
              <w:bottom w:val="single" w:sz="4" w:space="0" w:color="231F20"/>
              <w:right w:val="single" w:sz="4" w:space="0" w:color="231F20"/>
            </w:tcBorders>
          </w:tcPr>
          <w:p w14:paraId="74EE6207" w14:textId="77777777" w:rsidR="002D2450" w:rsidRPr="00A906BE" w:rsidRDefault="002D2450" w:rsidP="00B64063">
            <w:pPr>
              <w:ind w:firstLine="0"/>
              <w:rPr>
                <w:sz w:val="22"/>
              </w:rPr>
            </w:pPr>
            <w:r w:rsidRPr="00A906BE">
              <w:rPr>
                <w:sz w:val="22"/>
              </w:rPr>
              <w:t>Животноводство</w:t>
            </w:r>
          </w:p>
        </w:tc>
        <w:tc>
          <w:tcPr>
            <w:tcW w:w="0" w:type="auto"/>
            <w:tcBorders>
              <w:top w:val="nil"/>
              <w:left w:val="single" w:sz="4" w:space="0" w:color="231F20"/>
              <w:bottom w:val="single" w:sz="4" w:space="0" w:color="231F20"/>
              <w:right w:val="single" w:sz="4" w:space="0" w:color="231F20"/>
            </w:tcBorders>
          </w:tcPr>
          <w:p w14:paraId="7833A086" w14:textId="77777777" w:rsidR="002D2450" w:rsidRPr="00A906BE" w:rsidRDefault="002D2450" w:rsidP="00B64063">
            <w:pPr>
              <w:ind w:firstLine="0"/>
              <w:rPr>
                <w:sz w:val="22"/>
              </w:rPr>
            </w:pPr>
            <w:r w:rsidRPr="00A906BE">
              <w:rPr>
                <w:sz w:val="22"/>
              </w:rPr>
              <w:t>Раздел 1.</w:t>
            </w:r>
          </w:p>
          <w:p w14:paraId="6FA229CA" w14:textId="77777777" w:rsidR="002D2450" w:rsidRPr="00A906BE" w:rsidRDefault="002D2450" w:rsidP="00B64063">
            <w:pPr>
              <w:ind w:firstLine="0"/>
              <w:rPr>
                <w:sz w:val="22"/>
              </w:rPr>
            </w:pPr>
            <w:r w:rsidRPr="00A906BE">
              <w:rPr>
                <w:sz w:val="22"/>
              </w:rPr>
              <w:t>Элементы</w:t>
            </w:r>
          </w:p>
        </w:tc>
        <w:tc>
          <w:tcPr>
            <w:tcW w:w="0" w:type="auto"/>
            <w:tcBorders>
              <w:top w:val="nil"/>
              <w:left w:val="single" w:sz="4" w:space="0" w:color="231F20"/>
              <w:bottom w:val="single" w:sz="4" w:space="0" w:color="231F20"/>
              <w:right w:val="single" w:sz="4" w:space="0" w:color="231F20"/>
            </w:tcBorders>
          </w:tcPr>
          <w:p w14:paraId="3B2A26FD" w14:textId="77777777" w:rsidR="002D2450" w:rsidRPr="00A906BE" w:rsidRDefault="002D2450" w:rsidP="00B64063">
            <w:pPr>
              <w:ind w:firstLine="0"/>
              <w:rPr>
                <w:sz w:val="22"/>
              </w:rPr>
            </w:pPr>
            <w:r w:rsidRPr="00A906BE">
              <w:rPr>
                <w:sz w:val="22"/>
              </w:rPr>
              <w:t>Раздел 1.</w:t>
            </w:r>
          </w:p>
          <w:p w14:paraId="5B269472" w14:textId="77777777" w:rsidR="002D2450" w:rsidRPr="00A906BE" w:rsidRDefault="002D2450" w:rsidP="00B64063">
            <w:pPr>
              <w:ind w:firstLine="0"/>
              <w:rPr>
                <w:sz w:val="22"/>
              </w:rPr>
            </w:pPr>
            <w:r w:rsidRPr="00A906BE">
              <w:rPr>
                <w:sz w:val="22"/>
              </w:rPr>
              <w:t>Элементы</w:t>
            </w:r>
          </w:p>
        </w:tc>
        <w:tc>
          <w:tcPr>
            <w:tcW w:w="0" w:type="auto"/>
            <w:tcBorders>
              <w:top w:val="nil"/>
              <w:left w:val="single" w:sz="4" w:space="0" w:color="231F20"/>
              <w:bottom w:val="single" w:sz="4" w:space="0" w:color="231F20"/>
              <w:right w:val="single" w:sz="4" w:space="0" w:color="231F20"/>
            </w:tcBorders>
          </w:tcPr>
          <w:p w14:paraId="7219BFC3" w14:textId="77777777" w:rsidR="002D2450" w:rsidRPr="00A906BE" w:rsidRDefault="002D2450" w:rsidP="00B64063">
            <w:pPr>
              <w:ind w:firstLine="0"/>
              <w:rPr>
                <w:sz w:val="22"/>
              </w:rPr>
            </w:pPr>
            <w:r w:rsidRPr="00A906BE">
              <w:rPr>
                <w:sz w:val="22"/>
              </w:rPr>
              <w:t>Раздел 1.</w:t>
            </w:r>
          </w:p>
          <w:p w14:paraId="60DEA0B0" w14:textId="77777777" w:rsidR="002D2450" w:rsidRPr="00A906BE" w:rsidRDefault="002D2450" w:rsidP="00B64063">
            <w:pPr>
              <w:ind w:firstLine="0"/>
              <w:rPr>
                <w:sz w:val="22"/>
              </w:rPr>
            </w:pPr>
            <w:r w:rsidRPr="00A906BE">
              <w:rPr>
                <w:sz w:val="22"/>
              </w:rPr>
              <w:t>Элементы</w:t>
            </w:r>
          </w:p>
        </w:tc>
        <w:tc>
          <w:tcPr>
            <w:tcW w:w="0" w:type="auto"/>
            <w:tcBorders>
              <w:top w:val="nil"/>
              <w:left w:val="single" w:sz="4" w:space="0" w:color="231F20"/>
              <w:bottom w:val="single" w:sz="4" w:space="0" w:color="231F20"/>
              <w:right w:val="single" w:sz="4" w:space="0" w:color="231F20"/>
            </w:tcBorders>
          </w:tcPr>
          <w:p w14:paraId="57C75BB9" w14:textId="77777777" w:rsidR="002D2450" w:rsidRPr="00A906BE" w:rsidRDefault="002D2450" w:rsidP="00B64063">
            <w:pPr>
              <w:ind w:firstLine="0"/>
              <w:rPr>
                <w:sz w:val="22"/>
              </w:rPr>
            </w:pPr>
            <w:r w:rsidRPr="00A906BE">
              <w:rPr>
                <w:sz w:val="22"/>
              </w:rPr>
              <w:t>Раздел 2.</w:t>
            </w:r>
          </w:p>
          <w:p w14:paraId="1616B59B" w14:textId="77777777" w:rsidR="002D2450" w:rsidRPr="00A906BE" w:rsidRDefault="002D2450" w:rsidP="00B64063">
            <w:pPr>
              <w:ind w:firstLine="0"/>
              <w:rPr>
                <w:sz w:val="22"/>
              </w:rPr>
            </w:pPr>
            <w:r w:rsidRPr="00A906BE">
              <w:rPr>
                <w:sz w:val="22"/>
              </w:rPr>
              <w:t>Производство</w:t>
            </w:r>
          </w:p>
        </w:tc>
        <w:tc>
          <w:tcPr>
            <w:tcW w:w="0" w:type="auto"/>
            <w:tcBorders>
              <w:top w:val="nil"/>
              <w:left w:val="single" w:sz="4" w:space="0" w:color="231F20"/>
              <w:bottom w:val="single" w:sz="4" w:space="0" w:color="231F20"/>
              <w:right w:val="single" w:sz="4" w:space="0" w:color="231F20"/>
            </w:tcBorders>
          </w:tcPr>
          <w:p w14:paraId="0041B648" w14:textId="77777777" w:rsidR="002D2450" w:rsidRPr="00A906BE" w:rsidRDefault="002D2450" w:rsidP="00B64063">
            <w:pPr>
              <w:ind w:firstLine="0"/>
              <w:rPr>
                <w:sz w:val="22"/>
              </w:rPr>
            </w:pPr>
          </w:p>
        </w:tc>
      </w:tr>
      <w:tr w:rsidR="002D2450" w:rsidRPr="00A906BE" w14:paraId="2F4A0F06" w14:textId="77777777" w:rsidTr="00B64063">
        <w:trPr>
          <w:trHeight w:val="20"/>
        </w:trPr>
        <w:tc>
          <w:tcPr>
            <w:tcW w:w="0" w:type="auto"/>
            <w:tcBorders>
              <w:top w:val="nil"/>
              <w:left w:val="single" w:sz="4" w:space="0" w:color="231F20"/>
              <w:bottom w:val="single" w:sz="4" w:space="0" w:color="231F20"/>
              <w:right w:val="single" w:sz="4" w:space="0" w:color="231F20"/>
            </w:tcBorders>
          </w:tcPr>
          <w:p w14:paraId="6FE98AC1"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D7D1043" w14:textId="77777777" w:rsidR="002D2450" w:rsidRPr="00A906BE" w:rsidRDefault="002D2450" w:rsidP="00B64063">
            <w:pPr>
              <w:ind w:firstLine="0"/>
              <w:rPr>
                <w:sz w:val="22"/>
              </w:rPr>
            </w:pPr>
            <w:r w:rsidRPr="00A906BE">
              <w:rPr>
                <w:sz w:val="22"/>
              </w:rPr>
              <w:t>Технологии</w:t>
            </w:r>
          </w:p>
        </w:tc>
        <w:tc>
          <w:tcPr>
            <w:tcW w:w="0" w:type="auto"/>
            <w:tcBorders>
              <w:top w:val="nil"/>
              <w:left w:val="single" w:sz="4" w:space="0" w:color="231F20"/>
              <w:bottom w:val="single" w:sz="4" w:space="0" w:color="231F20"/>
              <w:right w:val="single" w:sz="4" w:space="0" w:color="231F20"/>
            </w:tcBorders>
          </w:tcPr>
          <w:p w14:paraId="71E5C7CF" w14:textId="77777777" w:rsidR="002D2450" w:rsidRPr="00A906BE" w:rsidRDefault="002D2450" w:rsidP="00B64063">
            <w:pPr>
              <w:ind w:firstLine="0"/>
              <w:rPr>
                <w:sz w:val="22"/>
              </w:rPr>
            </w:pPr>
            <w:r w:rsidRPr="00A906BE">
              <w:rPr>
                <w:sz w:val="22"/>
              </w:rPr>
              <w:t>технологии</w:t>
            </w:r>
          </w:p>
        </w:tc>
        <w:tc>
          <w:tcPr>
            <w:tcW w:w="0" w:type="auto"/>
            <w:tcBorders>
              <w:top w:val="nil"/>
              <w:left w:val="single" w:sz="4" w:space="0" w:color="231F20"/>
              <w:bottom w:val="single" w:sz="4" w:space="0" w:color="231F20"/>
              <w:right w:val="single" w:sz="4" w:space="0" w:color="231F20"/>
            </w:tcBorders>
          </w:tcPr>
          <w:p w14:paraId="172F3894" w14:textId="77777777" w:rsidR="002D2450" w:rsidRPr="00A906BE" w:rsidRDefault="002D2450" w:rsidP="00B64063">
            <w:pPr>
              <w:ind w:firstLine="0"/>
              <w:rPr>
                <w:sz w:val="22"/>
              </w:rPr>
            </w:pPr>
            <w:r w:rsidRPr="00A906BE">
              <w:rPr>
                <w:sz w:val="22"/>
              </w:rPr>
              <w:t>технологии</w:t>
            </w:r>
          </w:p>
        </w:tc>
        <w:tc>
          <w:tcPr>
            <w:tcW w:w="0" w:type="auto"/>
            <w:tcBorders>
              <w:top w:val="nil"/>
              <w:left w:val="single" w:sz="4" w:space="0" w:color="231F20"/>
              <w:bottom w:val="single" w:sz="4" w:space="0" w:color="231F20"/>
              <w:right w:val="single" w:sz="4" w:space="0" w:color="231F20"/>
            </w:tcBorders>
          </w:tcPr>
          <w:p w14:paraId="099A3A4B" w14:textId="77777777" w:rsidR="002D2450" w:rsidRPr="00A906BE" w:rsidRDefault="002D2450" w:rsidP="00B64063">
            <w:pPr>
              <w:ind w:firstLine="0"/>
              <w:rPr>
                <w:sz w:val="22"/>
              </w:rPr>
            </w:pPr>
            <w:r w:rsidRPr="00A906BE">
              <w:rPr>
                <w:sz w:val="22"/>
              </w:rPr>
              <w:t>животно-</w:t>
            </w:r>
          </w:p>
        </w:tc>
        <w:tc>
          <w:tcPr>
            <w:tcW w:w="0" w:type="auto"/>
            <w:tcBorders>
              <w:top w:val="nil"/>
              <w:left w:val="single" w:sz="4" w:space="0" w:color="231F20"/>
              <w:bottom w:val="single" w:sz="4" w:space="0" w:color="231F20"/>
              <w:right w:val="single" w:sz="4" w:space="0" w:color="231F20"/>
            </w:tcBorders>
          </w:tcPr>
          <w:p w14:paraId="7CBB0F62" w14:textId="77777777" w:rsidR="002D2450" w:rsidRPr="00A906BE" w:rsidRDefault="002D2450" w:rsidP="00B64063">
            <w:pPr>
              <w:ind w:firstLine="0"/>
              <w:rPr>
                <w:sz w:val="22"/>
              </w:rPr>
            </w:pPr>
          </w:p>
        </w:tc>
      </w:tr>
      <w:tr w:rsidR="002D2450" w:rsidRPr="00A906BE" w14:paraId="16F956F7" w14:textId="77777777" w:rsidTr="00B64063">
        <w:trPr>
          <w:trHeight w:val="20"/>
        </w:trPr>
        <w:tc>
          <w:tcPr>
            <w:tcW w:w="0" w:type="auto"/>
            <w:tcBorders>
              <w:top w:val="nil"/>
              <w:left w:val="single" w:sz="4" w:space="0" w:color="231F20"/>
              <w:bottom w:val="single" w:sz="4" w:space="0" w:color="231F20"/>
              <w:right w:val="single" w:sz="4" w:space="0" w:color="231F20"/>
            </w:tcBorders>
          </w:tcPr>
          <w:p w14:paraId="472F2CBA"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77D3A359" w14:textId="77777777" w:rsidR="002D2450" w:rsidRPr="00A906BE" w:rsidRDefault="002D2450" w:rsidP="00B64063">
            <w:pPr>
              <w:ind w:firstLine="0"/>
              <w:rPr>
                <w:sz w:val="22"/>
              </w:rPr>
            </w:pPr>
            <w:r w:rsidRPr="00A906BE">
              <w:rPr>
                <w:sz w:val="22"/>
              </w:rPr>
              <w:t>Выращивания</w:t>
            </w:r>
          </w:p>
        </w:tc>
        <w:tc>
          <w:tcPr>
            <w:tcW w:w="0" w:type="auto"/>
            <w:tcBorders>
              <w:top w:val="nil"/>
              <w:left w:val="single" w:sz="4" w:space="0" w:color="231F20"/>
              <w:bottom w:val="single" w:sz="4" w:space="0" w:color="231F20"/>
              <w:right w:val="single" w:sz="4" w:space="0" w:color="231F20"/>
            </w:tcBorders>
          </w:tcPr>
          <w:p w14:paraId="0D2E8DFD" w14:textId="77777777" w:rsidR="002D2450" w:rsidRPr="00A906BE" w:rsidRDefault="002D2450" w:rsidP="00B64063">
            <w:pPr>
              <w:ind w:firstLine="0"/>
              <w:rPr>
                <w:sz w:val="22"/>
              </w:rPr>
            </w:pPr>
            <w:r w:rsidRPr="00A906BE">
              <w:rPr>
                <w:sz w:val="22"/>
              </w:rPr>
              <w:t>выращивания</w:t>
            </w:r>
          </w:p>
        </w:tc>
        <w:tc>
          <w:tcPr>
            <w:tcW w:w="0" w:type="auto"/>
            <w:tcBorders>
              <w:top w:val="nil"/>
              <w:left w:val="single" w:sz="4" w:space="0" w:color="231F20"/>
              <w:bottom w:val="single" w:sz="4" w:space="0" w:color="231F20"/>
              <w:right w:val="single" w:sz="4" w:space="0" w:color="231F20"/>
            </w:tcBorders>
          </w:tcPr>
          <w:p w14:paraId="4E09D1BD" w14:textId="77777777" w:rsidR="002D2450" w:rsidRPr="00A906BE" w:rsidRDefault="002D2450" w:rsidP="00B64063">
            <w:pPr>
              <w:ind w:firstLine="0"/>
              <w:rPr>
                <w:sz w:val="22"/>
              </w:rPr>
            </w:pPr>
            <w:r w:rsidRPr="00A906BE">
              <w:rPr>
                <w:sz w:val="22"/>
              </w:rPr>
              <w:t>выращивания</w:t>
            </w:r>
          </w:p>
        </w:tc>
        <w:tc>
          <w:tcPr>
            <w:tcW w:w="0" w:type="auto"/>
            <w:tcBorders>
              <w:top w:val="nil"/>
              <w:left w:val="single" w:sz="4" w:space="0" w:color="231F20"/>
              <w:bottom w:val="single" w:sz="4" w:space="0" w:color="231F20"/>
              <w:right w:val="single" w:sz="4" w:space="0" w:color="231F20"/>
            </w:tcBorders>
          </w:tcPr>
          <w:p w14:paraId="69C02DA7" w14:textId="77777777" w:rsidR="002D2450" w:rsidRPr="00A906BE" w:rsidRDefault="002D2450" w:rsidP="00B64063">
            <w:pPr>
              <w:ind w:firstLine="0"/>
              <w:rPr>
                <w:sz w:val="22"/>
              </w:rPr>
            </w:pPr>
            <w:r w:rsidRPr="00A906BE">
              <w:rPr>
                <w:sz w:val="22"/>
              </w:rPr>
              <w:t>водческих</w:t>
            </w:r>
          </w:p>
        </w:tc>
        <w:tc>
          <w:tcPr>
            <w:tcW w:w="0" w:type="auto"/>
            <w:tcBorders>
              <w:top w:val="nil"/>
              <w:left w:val="single" w:sz="4" w:space="0" w:color="231F20"/>
              <w:bottom w:val="single" w:sz="4" w:space="0" w:color="231F20"/>
              <w:right w:val="single" w:sz="4" w:space="0" w:color="231F20"/>
            </w:tcBorders>
          </w:tcPr>
          <w:p w14:paraId="0CA45263" w14:textId="77777777" w:rsidR="002D2450" w:rsidRPr="00A906BE" w:rsidRDefault="002D2450" w:rsidP="00B64063">
            <w:pPr>
              <w:ind w:firstLine="0"/>
              <w:rPr>
                <w:sz w:val="22"/>
              </w:rPr>
            </w:pPr>
          </w:p>
        </w:tc>
      </w:tr>
      <w:tr w:rsidR="002D2450" w:rsidRPr="00A906BE" w14:paraId="4684A410" w14:textId="77777777" w:rsidTr="00B64063">
        <w:trPr>
          <w:trHeight w:val="20"/>
        </w:trPr>
        <w:tc>
          <w:tcPr>
            <w:tcW w:w="0" w:type="auto"/>
            <w:tcBorders>
              <w:top w:val="nil"/>
              <w:left w:val="single" w:sz="4" w:space="0" w:color="231F20"/>
              <w:bottom w:val="single" w:sz="4" w:space="0" w:color="231F20"/>
              <w:right w:val="single" w:sz="4" w:space="0" w:color="231F20"/>
            </w:tcBorders>
          </w:tcPr>
          <w:p w14:paraId="768A01A4"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76DEE76" w14:textId="77777777" w:rsidR="002D2450" w:rsidRPr="00A906BE" w:rsidRDefault="002D2450" w:rsidP="00B64063">
            <w:pPr>
              <w:ind w:firstLine="0"/>
              <w:rPr>
                <w:sz w:val="22"/>
              </w:rPr>
            </w:pPr>
            <w:r w:rsidRPr="00A906BE">
              <w:rPr>
                <w:sz w:val="22"/>
              </w:rPr>
              <w:t>сельскохозяй-</w:t>
            </w:r>
          </w:p>
        </w:tc>
        <w:tc>
          <w:tcPr>
            <w:tcW w:w="0" w:type="auto"/>
            <w:tcBorders>
              <w:top w:val="nil"/>
              <w:left w:val="single" w:sz="4" w:space="0" w:color="231F20"/>
              <w:bottom w:val="single" w:sz="4" w:space="0" w:color="231F20"/>
              <w:right w:val="single" w:sz="4" w:space="0" w:color="231F20"/>
            </w:tcBorders>
          </w:tcPr>
          <w:p w14:paraId="3F61DE56" w14:textId="77777777" w:rsidR="002D2450" w:rsidRPr="00A906BE" w:rsidRDefault="002D2450" w:rsidP="00B64063">
            <w:pPr>
              <w:ind w:firstLine="0"/>
              <w:rPr>
                <w:sz w:val="22"/>
              </w:rPr>
            </w:pPr>
            <w:r w:rsidRPr="00A906BE">
              <w:rPr>
                <w:sz w:val="22"/>
              </w:rPr>
              <w:t>сельскохозяй-</w:t>
            </w:r>
          </w:p>
        </w:tc>
        <w:tc>
          <w:tcPr>
            <w:tcW w:w="0" w:type="auto"/>
            <w:tcBorders>
              <w:top w:val="nil"/>
              <w:left w:val="single" w:sz="4" w:space="0" w:color="231F20"/>
              <w:bottom w:val="single" w:sz="4" w:space="0" w:color="231F20"/>
              <w:right w:val="single" w:sz="4" w:space="0" w:color="231F20"/>
            </w:tcBorders>
          </w:tcPr>
          <w:p w14:paraId="289B6F4C" w14:textId="77777777" w:rsidR="002D2450" w:rsidRPr="00A906BE" w:rsidRDefault="002D2450" w:rsidP="00B64063">
            <w:pPr>
              <w:ind w:firstLine="0"/>
              <w:rPr>
                <w:sz w:val="22"/>
              </w:rPr>
            </w:pPr>
            <w:r w:rsidRPr="00A906BE">
              <w:rPr>
                <w:sz w:val="22"/>
              </w:rPr>
              <w:t>сельскохозяй-</w:t>
            </w:r>
          </w:p>
        </w:tc>
        <w:tc>
          <w:tcPr>
            <w:tcW w:w="0" w:type="auto"/>
            <w:tcBorders>
              <w:top w:val="nil"/>
              <w:left w:val="single" w:sz="4" w:space="0" w:color="231F20"/>
              <w:bottom w:val="single" w:sz="4" w:space="0" w:color="231F20"/>
              <w:right w:val="single" w:sz="4" w:space="0" w:color="231F20"/>
            </w:tcBorders>
          </w:tcPr>
          <w:p w14:paraId="6E097938" w14:textId="77777777" w:rsidR="002D2450" w:rsidRPr="00A906BE" w:rsidRDefault="002D2450" w:rsidP="00B64063">
            <w:pPr>
              <w:ind w:firstLine="0"/>
              <w:rPr>
                <w:sz w:val="22"/>
              </w:rPr>
            </w:pPr>
            <w:r w:rsidRPr="00A906BE">
              <w:rPr>
                <w:sz w:val="22"/>
              </w:rPr>
              <w:t>продуктов.</w:t>
            </w:r>
          </w:p>
        </w:tc>
        <w:tc>
          <w:tcPr>
            <w:tcW w:w="0" w:type="auto"/>
            <w:tcBorders>
              <w:top w:val="nil"/>
              <w:left w:val="single" w:sz="4" w:space="0" w:color="231F20"/>
              <w:bottom w:val="single" w:sz="4" w:space="0" w:color="231F20"/>
              <w:right w:val="single" w:sz="4" w:space="0" w:color="231F20"/>
            </w:tcBorders>
          </w:tcPr>
          <w:p w14:paraId="7C7C4589" w14:textId="77777777" w:rsidR="002D2450" w:rsidRPr="00A906BE" w:rsidRDefault="002D2450" w:rsidP="00B64063">
            <w:pPr>
              <w:ind w:firstLine="0"/>
              <w:rPr>
                <w:sz w:val="22"/>
              </w:rPr>
            </w:pPr>
          </w:p>
        </w:tc>
      </w:tr>
      <w:tr w:rsidR="002D2450" w:rsidRPr="00A906BE" w14:paraId="4BAA499B" w14:textId="77777777" w:rsidTr="00B64063">
        <w:trPr>
          <w:trHeight w:val="20"/>
        </w:trPr>
        <w:tc>
          <w:tcPr>
            <w:tcW w:w="0" w:type="auto"/>
            <w:tcBorders>
              <w:top w:val="nil"/>
              <w:left w:val="single" w:sz="4" w:space="0" w:color="231F20"/>
              <w:bottom w:val="single" w:sz="4" w:space="0" w:color="231F20"/>
              <w:right w:val="single" w:sz="4" w:space="0" w:color="231F20"/>
            </w:tcBorders>
          </w:tcPr>
          <w:p w14:paraId="6996C71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585F9511" w14:textId="77777777" w:rsidR="002D2450" w:rsidRPr="00A906BE" w:rsidRDefault="002D2450" w:rsidP="00B64063">
            <w:pPr>
              <w:ind w:firstLine="0"/>
              <w:rPr>
                <w:sz w:val="22"/>
              </w:rPr>
            </w:pPr>
            <w:r w:rsidRPr="00A906BE">
              <w:rPr>
                <w:sz w:val="22"/>
              </w:rPr>
              <w:t>Ственных</w:t>
            </w:r>
          </w:p>
        </w:tc>
        <w:tc>
          <w:tcPr>
            <w:tcW w:w="0" w:type="auto"/>
            <w:tcBorders>
              <w:top w:val="nil"/>
              <w:left w:val="single" w:sz="4" w:space="0" w:color="231F20"/>
              <w:bottom w:val="single" w:sz="4" w:space="0" w:color="231F20"/>
              <w:right w:val="single" w:sz="4" w:space="0" w:color="231F20"/>
            </w:tcBorders>
          </w:tcPr>
          <w:p w14:paraId="65E6885D" w14:textId="77777777" w:rsidR="002D2450" w:rsidRPr="00A906BE" w:rsidRDefault="002D2450" w:rsidP="00B64063">
            <w:pPr>
              <w:ind w:firstLine="0"/>
              <w:rPr>
                <w:sz w:val="22"/>
              </w:rPr>
            </w:pPr>
            <w:r w:rsidRPr="00A906BE">
              <w:rPr>
                <w:sz w:val="22"/>
              </w:rPr>
              <w:t>ственных</w:t>
            </w:r>
          </w:p>
        </w:tc>
        <w:tc>
          <w:tcPr>
            <w:tcW w:w="0" w:type="auto"/>
            <w:tcBorders>
              <w:top w:val="nil"/>
              <w:left w:val="single" w:sz="4" w:space="0" w:color="231F20"/>
              <w:bottom w:val="single" w:sz="4" w:space="0" w:color="231F20"/>
              <w:right w:val="single" w:sz="4" w:space="0" w:color="231F20"/>
            </w:tcBorders>
          </w:tcPr>
          <w:p w14:paraId="580A33CC" w14:textId="77777777" w:rsidR="002D2450" w:rsidRPr="00A906BE" w:rsidRDefault="002D2450" w:rsidP="00B64063">
            <w:pPr>
              <w:ind w:firstLine="0"/>
              <w:rPr>
                <w:sz w:val="22"/>
              </w:rPr>
            </w:pPr>
            <w:r w:rsidRPr="00A906BE">
              <w:rPr>
                <w:sz w:val="22"/>
              </w:rPr>
              <w:t>ственных</w:t>
            </w:r>
          </w:p>
        </w:tc>
        <w:tc>
          <w:tcPr>
            <w:tcW w:w="0" w:type="auto"/>
            <w:tcBorders>
              <w:top w:val="nil"/>
              <w:left w:val="single" w:sz="4" w:space="0" w:color="231F20"/>
              <w:bottom w:val="single" w:sz="4" w:space="0" w:color="231F20"/>
              <w:right w:val="single" w:sz="4" w:space="0" w:color="231F20"/>
            </w:tcBorders>
          </w:tcPr>
          <w:p w14:paraId="1A71F50D"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20D2A255" w14:textId="77777777" w:rsidR="002D2450" w:rsidRPr="00A906BE" w:rsidRDefault="002D2450" w:rsidP="00B64063">
            <w:pPr>
              <w:ind w:firstLine="0"/>
              <w:rPr>
                <w:sz w:val="22"/>
              </w:rPr>
            </w:pPr>
          </w:p>
        </w:tc>
      </w:tr>
      <w:tr w:rsidR="002D2450" w:rsidRPr="00A906BE" w14:paraId="6DBD9AA3" w14:textId="77777777" w:rsidTr="00B64063">
        <w:trPr>
          <w:trHeight w:val="20"/>
        </w:trPr>
        <w:tc>
          <w:tcPr>
            <w:tcW w:w="0" w:type="auto"/>
            <w:tcBorders>
              <w:top w:val="nil"/>
              <w:left w:val="single" w:sz="4" w:space="0" w:color="231F20"/>
              <w:bottom w:val="single" w:sz="4" w:space="0" w:color="231F20"/>
              <w:right w:val="single" w:sz="4" w:space="0" w:color="231F20"/>
            </w:tcBorders>
          </w:tcPr>
          <w:p w14:paraId="5ED69806"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6992FA6A" w14:textId="77777777" w:rsidR="002D2450" w:rsidRPr="00A906BE" w:rsidRDefault="002D2450" w:rsidP="00B64063">
            <w:pPr>
              <w:ind w:firstLine="0"/>
              <w:rPr>
                <w:sz w:val="22"/>
              </w:rPr>
            </w:pPr>
            <w:r w:rsidRPr="00A906BE">
              <w:rPr>
                <w:sz w:val="22"/>
              </w:rPr>
              <w:t>животных.</w:t>
            </w:r>
          </w:p>
        </w:tc>
        <w:tc>
          <w:tcPr>
            <w:tcW w:w="0" w:type="auto"/>
            <w:tcBorders>
              <w:top w:val="nil"/>
              <w:left w:val="single" w:sz="4" w:space="0" w:color="231F20"/>
              <w:bottom w:val="single" w:sz="4" w:space="0" w:color="231F20"/>
              <w:right w:val="single" w:sz="4" w:space="0" w:color="231F20"/>
            </w:tcBorders>
          </w:tcPr>
          <w:p w14:paraId="469DA55A" w14:textId="77777777" w:rsidR="002D2450" w:rsidRPr="00A906BE" w:rsidRDefault="002D2450" w:rsidP="00B64063">
            <w:pPr>
              <w:ind w:firstLine="0"/>
              <w:rPr>
                <w:sz w:val="22"/>
              </w:rPr>
            </w:pPr>
            <w:r w:rsidRPr="00A906BE">
              <w:rPr>
                <w:sz w:val="22"/>
              </w:rPr>
              <w:t>животных.</w:t>
            </w:r>
          </w:p>
        </w:tc>
        <w:tc>
          <w:tcPr>
            <w:tcW w:w="0" w:type="auto"/>
            <w:tcBorders>
              <w:top w:val="nil"/>
              <w:left w:val="single" w:sz="4" w:space="0" w:color="231F20"/>
              <w:bottom w:val="single" w:sz="4" w:space="0" w:color="231F20"/>
              <w:right w:val="single" w:sz="4" w:space="0" w:color="231F20"/>
            </w:tcBorders>
          </w:tcPr>
          <w:p w14:paraId="28DD364D" w14:textId="77777777" w:rsidR="002D2450" w:rsidRPr="00A906BE" w:rsidRDefault="002D2450" w:rsidP="00B64063">
            <w:pPr>
              <w:ind w:firstLine="0"/>
              <w:rPr>
                <w:sz w:val="22"/>
              </w:rPr>
            </w:pPr>
            <w:r w:rsidRPr="00A906BE">
              <w:rPr>
                <w:sz w:val="22"/>
              </w:rPr>
              <w:t>животных.</w:t>
            </w:r>
          </w:p>
        </w:tc>
        <w:tc>
          <w:tcPr>
            <w:tcW w:w="0" w:type="auto"/>
            <w:tcBorders>
              <w:top w:val="nil"/>
              <w:left w:val="single" w:sz="4" w:space="0" w:color="231F20"/>
              <w:bottom w:val="single" w:sz="4" w:space="0" w:color="231F20"/>
              <w:right w:val="single" w:sz="4" w:space="0" w:color="231F20"/>
            </w:tcBorders>
          </w:tcPr>
          <w:p w14:paraId="49790230" w14:textId="77777777" w:rsidR="002D2450" w:rsidRPr="00A906BE" w:rsidRDefault="002D2450" w:rsidP="00B64063">
            <w:pPr>
              <w:ind w:firstLine="0"/>
              <w:rPr>
                <w:sz w:val="22"/>
              </w:rPr>
            </w:pPr>
          </w:p>
        </w:tc>
        <w:tc>
          <w:tcPr>
            <w:tcW w:w="0" w:type="auto"/>
            <w:tcBorders>
              <w:top w:val="nil"/>
              <w:left w:val="single" w:sz="4" w:space="0" w:color="231F20"/>
              <w:bottom w:val="single" w:sz="4" w:space="0" w:color="231F20"/>
              <w:right w:val="single" w:sz="4" w:space="0" w:color="231F20"/>
            </w:tcBorders>
          </w:tcPr>
          <w:p w14:paraId="4255B997" w14:textId="77777777" w:rsidR="002D2450" w:rsidRPr="00A906BE" w:rsidRDefault="002D2450" w:rsidP="00B64063">
            <w:pPr>
              <w:ind w:firstLine="0"/>
              <w:rPr>
                <w:sz w:val="22"/>
              </w:rPr>
            </w:pPr>
          </w:p>
        </w:tc>
      </w:tr>
    </w:tbl>
    <w:p w14:paraId="0EFDAE6F" w14:textId="77777777" w:rsidR="002D2450" w:rsidRPr="00A906BE" w:rsidRDefault="002D2450" w:rsidP="00B64063">
      <w:pPr>
        <w:ind w:firstLine="0"/>
        <w:rPr>
          <w:sz w:val="22"/>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361"/>
        <w:gridCol w:w="1771"/>
        <w:gridCol w:w="1770"/>
        <w:gridCol w:w="1770"/>
        <w:gridCol w:w="1770"/>
        <w:gridCol w:w="1768"/>
      </w:tblGrid>
      <w:tr w:rsidR="002D2450" w:rsidRPr="00A906BE" w14:paraId="30DB6039" w14:textId="77777777" w:rsidTr="00B64063">
        <w:trPr>
          <w:trHeight w:val="57"/>
        </w:trPr>
        <w:tc>
          <w:tcPr>
            <w:tcW w:w="5000" w:type="pct"/>
            <w:gridSpan w:val="6"/>
          </w:tcPr>
          <w:p w14:paraId="351990F9" w14:textId="77777777" w:rsidR="002D2450" w:rsidRPr="00A906BE" w:rsidRDefault="002D2450" w:rsidP="00B64063">
            <w:pPr>
              <w:ind w:firstLine="0"/>
              <w:rPr>
                <w:sz w:val="22"/>
              </w:rPr>
            </w:pPr>
            <w:r w:rsidRPr="00A906BE">
              <w:rPr>
                <w:sz w:val="22"/>
              </w:rPr>
              <w:t>ВАРИАТИВНЫЕ  МОДУЛИ</w:t>
            </w:r>
          </w:p>
        </w:tc>
      </w:tr>
      <w:tr w:rsidR="002D2450" w:rsidRPr="00A906BE" w14:paraId="66006FC4" w14:textId="77777777" w:rsidTr="00B64063">
        <w:trPr>
          <w:trHeight w:val="57"/>
        </w:trPr>
        <w:tc>
          <w:tcPr>
            <w:tcW w:w="666" w:type="pct"/>
          </w:tcPr>
          <w:p w14:paraId="6B073449" w14:textId="77777777" w:rsidR="002D2450" w:rsidRPr="00A906BE" w:rsidRDefault="002D2450" w:rsidP="00B64063">
            <w:pPr>
              <w:ind w:firstLine="0"/>
              <w:rPr>
                <w:sz w:val="22"/>
              </w:rPr>
            </w:pPr>
            <w:r w:rsidRPr="00A906BE">
              <w:rPr>
                <w:sz w:val="22"/>
              </w:rPr>
              <w:t>Модуль</w:t>
            </w:r>
          </w:p>
        </w:tc>
        <w:tc>
          <w:tcPr>
            <w:tcW w:w="867" w:type="pct"/>
          </w:tcPr>
          <w:p w14:paraId="0E6DBC99" w14:textId="77777777" w:rsidR="002D2450" w:rsidRPr="00A906BE" w:rsidRDefault="002D2450" w:rsidP="00B64063">
            <w:pPr>
              <w:ind w:firstLine="0"/>
              <w:rPr>
                <w:sz w:val="22"/>
              </w:rPr>
            </w:pPr>
            <w:r w:rsidRPr="00A906BE">
              <w:rPr>
                <w:sz w:val="22"/>
              </w:rPr>
              <w:t>5 класс (17  ч)</w:t>
            </w:r>
          </w:p>
        </w:tc>
        <w:tc>
          <w:tcPr>
            <w:tcW w:w="867" w:type="pct"/>
          </w:tcPr>
          <w:p w14:paraId="22E8F899" w14:textId="77777777" w:rsidR="002D2450" w:rsidRPr="00A906BE" w:rsidRDefault="002D2450" w:rsidP="00B64063">
            <w:pPr>
              <w:ind w:firstLine="0"/>
              <w:rPr>
                <w:sz w:val="22"/>
              </w:rPr>
            </w:pPr>
            <w:r w:rsidRPr="00A906BE">
              <w:rPr>
                <w:sz w:val="22"/>
              </w:rPr>
              <w:t>6 класс (17  ч)</w:t>
            </w:r>
          </w:p>
        </w:tc>
        <w:tc>
          <w:tcPr>
            <w:tcW w:w="867" w:type="pct"/>
          </w:tcPr>
          <w:p w14:paraId="5E95D634" w14:textId="77777777" w:rsidR="002D2450" w:rsidRPr="00A906BE" w:rsidRDefault="002D2450" w:rsidP="00B64063">
            <w:pPr>
              <w:ind w:firstLine="0"/>
              <w:rPr>
                <w:sz w:val="22"/>
              </w:rPr>
            </w:pPr>
            <w:r w:rsidRPr="00A906BE">
              <w:rPr>
                <w:sz w:val="22"/>
              </w:rPr>
              <w:t>7 класс (17  ч)</w:t>
            </w:r>
          </w:p>
        </w:tc>
        <w:tc>
          <w:tcPr>
            <w:tcW w:w="867" w:type="pct"/>
          </w:tcPr>
          <w:p w14:paraId="354773D0" w14:textId="77777777" w:rsidR="002D2450" w:rsidRPr="00A906BE" w:rsidRDefault="002D2450" w:rsidP="00B64063">
            <w:pPr>
              <w:ind w:firstLine="0"/>
              <w:rPr>
                <w:sz w:val="22"/>
              </w:rPr>
            </w:pPr>
            <w:r w:rsidRPr="00A906BE">
              <w:rPr>
                <w:sz w:val="22"/>
              </w:rPr>
              <w:t>8 класс (17  ч)</w:t>
            </w:r>
          </w:p>
        </w:tc>
        <w:tc>
          <w:tcPr>
            <w:tcW w:w="868" w:type="pct"/>
          </w:tcPr>
          <w:p w14:paraId="1132D41F" w14:textId="77777777" w:rsidR="002D2450" w:rsidRPr="00A906BE" w:rsidRDefault="002D2450" w:rsidP="00B64063">
            <w:pPr>
              <w:ind w:firstLine="0"/>
              <w:rPr>
                <w:sz w:val="22"/>
              </w:rPr>
            </w:pPr>
            <w:r w:rsidRPr="00A906BE">
              <w:rPr>
                <w:sz w:val="22"/>
              </w:rPr>
              <w:t>9 класс (17  ч)</w:t>
            </w:r>
          </w:p>
        </w:tc>
      </w:tr>
      <w:tr w:rsidR="002D2450" w:rsidRPr="00A906BE" w14:paraId="783C4EC8" w14:textId="77777777" w:rsidTr="00B64063">
        <w:trPr>
          <w:trHeight w:val="57"/>
        </w:trPr>
        <w:tc>
          <w:tcPr>
            <w:tcW w:w="666" w:type="pct"/>
            <w:vMerge w:val="restart"/>
          </w:tcPr>
          <w:p w14:paraId="39CCAF7C" w14:textId="77777777" w:rsidR="002D2450" w:rsidRPr="00A906BE" w:rsidRDefault="002D2450" w:rsidP="00B64063">
            <w:pPr>
              <w:ind w:firstLine="0"/>
              <w:rPr>
                <w:sz w:val="22"/>
              </w:rPr>
            </w:pPr>
          </w:p>
        </w:tc>
        <w:tc>
          <w:tcPr>
            <w:tcW w:w="867" w:type="pct"/>
            <w:tcBorders>
              <w:bottom w:val="nil"/>
            </w:tcBorders>
          </w:tcPr>
          <w:p w14:paraId="7C74F67E" w14:textId="77777777" w:rsidR="002D2450" w:rsidRPr="00A906BE" w:rsidRDefault="002D2450" w:rsidP="00B64063">
            <w:pPr>
              <w:ind w:firstLine="0"/>
              <w:rPr>
                <w:sz w:val="22"/>
              </w:rPr>
            </w:pPr>
            <w:r w:rsidRPr="00A906BE">
              <w:rPr>
                <w:sz w:val="22"/>
              </w:rPr>
              <w:t>(Приручение</w:t>
            </w:r>
          </w:p>
        </w:tc>
        <w:tc>
          <w:tcPr>
            <w:tcW w:w="867" w:type="pct"/>
            <w:tcBorders>
              <w:bottom w:val="nil"/>
            </w:tcBorders>
          </w:tcPr>
          <w:p w14:paraId="2E2146CC" w14:textId="77777777" w:rsidR="002D2450" w:rsidRPr="00A906BE" w:rsidRDefault="002D2450" w:rsidP="00B64063">
            <w:pPr>
              <w:ind w:firstLine="0"/>
              <w:rPr>
                <w:sz w:val="22"/>
              </w:rPr>
            </w:pPr>
            <w:r w:rsidRPr="00A906BE">
              <w:rPr>
                <w:sz w:val="22"/>
              </w:rPr>
              <w:t>(Содержание</w:t>
            </w:r>
          </w:p>
        </w:tc>
        <w:tc>
          <w:tcPr>
            <w:tcW w:w="867" w:type="pct"/>
            <w:tcBorders>
              <w:bottom w:val="nil"/>
            </w:tcBorders>
          </w:tcPr>
          <w:p w14:paraId="4DA5BFDF" w14:textId="77777777" w:rsidR="002D2450" w:rsidRPr="00A906BE" w:rsidRDefault="002D2450" w:rsidP="00B64063">
            <w:pPr>
              <w:ind w:firstLine="0"/>
              <w:rPr>
                <w:sz w:val="22"/>
              </w:rPr>
            </w:pPr>
            <w:r w:rsidRPr="00A906BE">
              <w:rPr>
                <w:sz w:val="22"/>
              </w:rPr>
              <w:t>(Животные</w:t>
            </w:r>
          </w:p>
        </w:tc>
        <w:tc>
          <w:tcPr>
            <w:tcW w:w="867" w:type="pct"/>
            <w:tcBorders>
              <w:bottom w:val="nil"/>
            </w:tcBorders>
          </w:tcPr>
          <w:p w14:paraId="6ABEBDF4" w14:textId="77777777" w:rsidR="002D2450" w:rsidRPr="00A906BE" w:rsidRDefault="002D2450" w:rsidP="00B64063">
            <w:pPr>
              <w:ind w:firstLine="0"/>
              <w:rPr>
                <w:sz w:val="22"/>
              </w:rPr>
            </w:pPr>
            <w:r w:rsidRPr="00A906BE">
              <w:rPr>
                <w:sz w:val="22"/>
              </w:rPr>
              <w:t>Раздел 3.</w:t>
            </w:r>
          </w:p>
        </w:tc>
        <w:tc>
          <w:tcPr>
            <w:tcW w:w="868" w:type="pct"/>
            <w:vMerge w:val="restart"/>
          </w:tcPr>
          <w:p w14:paraId="328A21B8" w14:textId="77777777" w:rsidR="002D2450" w:rsidRPr="00A906BE" w:rsidRDefault="002D2450" w:rsidP="00B64063">
            <w:pPr>
              <w:ind w:firstLine="0"/>
              <w:rPr>
                <w:sz w:val="22"/>
              </w:rPr>
            </w:pPr>
          </w:p>
        </w:tc>
      </w:tr>
      <w:tr w:rsidR="002D2450" w:rsidRPr="00A906BE" w14:paraId="46053DAE" w14:textId="77777777" w:rsidTr="00B64063">
        <w:trPr>
          <w:trHeight w:val="57"/>
        </w:trPr>
        <w:tc>
          <w:tcPr>
            <w:tcW w:w="666" w:type="pct"/>
            <w:vMerge/>
          </w:tcPr>
          <w:p w14:paraId="3CA73EAD" w14:textId="77777777" w:rsidR="002D2450" w:rsidRPr="00A906BE" w:rsidRDefault="002D2450" w:rsidP="00B64063">
            <w:pPr>
              <w:ind w:firstLine="0"/>
              <w:rPr>
                <w:sz w:val="22"/>
              </w:rPr>
            </w:pPr>
          </w:p>
        </w:tc>
        <w:tc>
          <w:tcPr>
            <w:tcW w:w="867" w:type="pct"/>
            <w:tcBorders>
              <w:top w:val="nil"/>
              <w:bottom w:val="nil"/>
            </w:tcBorders>
          </w:tcPr>
          <w:p w14:paraId="771C3B9A" w14:textId="77777777" w:rsidR="002D2450" w:rsidRPr="00A906BE" w:rsidRDefault="002D2450" w:rsidP="00B64063">
            <w:pPr>
              <w:ind w:firstLine="0"/>
              <w:rPr>
                <w:sz w:val="22"/>
              </w:rPr>
            </w:pPr>
            <w:r w:rsidRPr="00A906BE">
              <w:rPr>
                <w:sz w:val="22"/>
              </w:rPr>
              <w:t>животных как</w:t>
            </w:r>
          </w:p>
        </w:tc>
        <w:tc>
          <w:tcPr>
            <w:tcW w:w="867" w:type="pct"/>
            <w:tcBorders>
              <w:top w:val="nil"/>
              <w:bottom w:val="nil"/>
            </w:tcBorders>
          </w:tcPr>
          <w:p w14:paraId="11276B19" w14:textId="77777777" w:rsidR="002D2450" w:rsidRPr="00A906BE" w:rsidRDefault="002D2450" w:rsidP="00B64063">
            <w:pPr>
              <w:ind w:firstLine="0"/>
              <w:rPr>
                <w:sz w:val="22"/>
              </w:rPr>
            </w:pPr>
            <w:r w:rsidRPr="00A906BE">
              <w:rPr>
                <w:sz w:val="22"/>
              </w:rPr>
              <w:t>сельскохозяй-</w:t>
            </w:r>
          </w:p>
        </w:tc>
        <w:tc>
          <w:tcPr>
            <w:tcW w:w="867" w:type="pct"/>
            <w:tcBorders>
              <w:top w:val="nil"/>
              <w:bottom w:val="nil"/>
            </w:tcBorders>
          </w:tcPr>
          <w:p w14:paraId="30446424" w14:textId="77777777" w:rsidR="002D2450" w:rsidRPr="00A906BE" w:rsidRDefault="002D2450" w:rsidP="00B64063">
            <w:pPr>
              <w:ind w:firstLine="0"/>
              <w:rPr>
                <w:sz w:val="22"/>
              </w:rPr>
            </w:pPr>
            <w:r w:rsidRPr="00A906BE">
              <w:rPr>
                <w:sz w:val="22"/>
              </w:rPr>
              <w:t>у нас дома.</w:t>
            </w:r>
          </w:p>
        </w:tc>
        <w:tc>
          <w:tcPr>
            <w:tcW w:w="867" w:type="pct"/>
            <w:tcBorders>
              <w:top w:val="nil"/>
              <w:bottom w:val="nil"/>
            </w:tcBorders>
          </w:tcPr>
          <w:p w14:paraId="4AC28C8C" w14:textId="77777777" w:rsidR="002D2450" w:rsidRPr="00A906BE" w:rsidRDefault="002D2450" w:rsidP="00B64063">
            <w:pPr>
              <w:ind w:firstLine="0"/>
              <w:rPr>
                <w:sz w:val="22"/>
              </w:rPr>
            </w:pPr>
            <w:r w:rsidRPr="00A906BE">
              <w:rPr>
                <w:sz w:val="22"/>
              </w:rPr>
              <w:t>Профессии,</w:t>
            </w:r>
          </w:p>
        </w:tc>
        <w:tc>
          <w:tcPr>
            <w:tcW w:w="868" w:type="pct"/>
            <w:vMerge/>
          </w:tcPr>
          <w:p w14:paraId="2496BE0A" w14:textId="77777777" w:rsidR="002D2450" w:rsidRPr="00A906BE" w:rsidRDefault="002D2450" w:rsidP="00B64063">
            <w:pPr>
              <w:ind w:firstLine="0"/>
              <w:rPr>
                <w:sz w:val="22"/>
              </w:rPr>
            </w:pPr>
          </w:p>
        </w:tc>
      </w:tr>
      <w:tr w:rsidR="002D2450" w:rsidRPr="00A906BE" w14:paraId="21B9B504" w14:textId="77777777" w:rsidTr="00B64063">
        <w:trPr>
          <w:trHeight w:val="57"/>
        </w:trPr>
        <w:tc>
          <w:tcPr>
            <w:tcW w:w="666" w:type="pct"/>
            <w:vMerge/>
          </w:tcPr>
          <w:p w14:paraId="521C10F4" w14:textId="77777777" w:rsidR="002D2450" w:rsidRPr="00A906BE" w:rsidRDefault="002D2450" w:rsidP="00B64063">
            <w:pPr>
              <w:ind w:firstLine="0"/>
              <w:rPr>
                <w:sz w:val="22"/>
              </w:rPr>
            </w:pPr>
          </w:p>
        </w:tc>
        <w:tc>
          <w:tcPr>
            <w:tcW w:w="867" w:type="pct"/>
            <w:tcBorders>
              <w:top w:val="nil"/>
              <w:bottom w:val="nil"/>
            </w:tcBorders>
          </w:tcPr>
          <w:p w14:paraId="19C34B31" w14:textId="77777777" w:rsidR="002D2450" w:rsidRPr="00A906BE" w:rsidRDefault="002D2450" w:rsidP="00B64063">
            <w:pPr>
              <w:ind w:firstLine="0"/>
              <w:rPr>
                <w:sz w:val="22"/>
              </w:rPr>
            </w:pPr>
            <w:r w:rsidRPr="00A906BE">
              <w:rPr>
                <w:sz w:val="22"/>
              </w:rPr>
              <w:t>фактор развития</w:t>
            </w:r>
          </w:p>
        </w:tc>
        <w:tc>
          <w:tcPr>
            <w:tcW w:w="867" w:type="pct"/>
            <w:tcBorders>
              <w:top w:val="nil"/>
              <w:bottom w:val="nil"/>
            </w:tcBorders>
          </w:tcPr>
          <w:p w14:paraId="74285583" w14:textId="77777777" w:rsidR="002D2450" w:rsidRPr="00A906BE" w:rsidRDefault="002D2450" w:rsidP="00B64063">
            <w:pPr>
              <w:ind w:firstLine="0"/>
              <w:rPr>
                <w:sz w:val="22"/>
              </w:rPr>
            </w:pPr>
            <w:r w:rsidRPr="00A906BE">
              <w:rPr>
                <w:sz w:val="22"/>
              </w:rPr>
              <w:t>ственных</w:t>
            </w:r>
          </w:p>
        </w:tc>
        <w:tc>
          <w:tcPr>
            <w:tcW w:w="867" w:type="pct"/>
            <w:tcBorders>
              <w:top w:val="nil"/>
              <w:bottom w:val="nil"/>
            </w:tcBorders>
          </w:tcPr>
          <w:p w14:paraId="4A658411" w14:textId="77777777" w:rsidR="002D2450" w:rsidRPr="00A906BE" w:rsidRDefault="002D2450" w:rsidP="00B64063">
            <w:pPr>
              <w:ind w:firstLine="0"/>
              <w:rPr>
                <w:sz w:val="22"/>
              </w:rPr>
            </w:pPr>
            <w:r w:rsidRPr="00A906BE">
              <w:rPr>
                <w:sz w:val="22"/>
              </w:rPr>
              <w:t>Забота о домаш-</w:t>
            </w:r>
          </w:p>
        </w:tc>
        <w:tc>
          <w:tcPr>
            <w:tcW w:w="867" w:type="pct"/>
            <w:tcBorders>
              <w:top w:val="nil"/>
              <w:bottom w:val="nil"/>
            </w:tcBorders>
          </w:tcPr>
          <w:p w14:paraId="33885538" w14:textId="77777777" w:rsidR="002D2450" w:rsidRPr="00A906BE" w:rsidRDefault="002D2450" w:rsidP="00B64063">
            <w:pPr>
              <w:ind w:firstLine="0"/>
              <w:rPr>
                <w:sz w:val="22"/>
              </w:rPr>
            </w:pPr>
            <w:r w:rsidRPr="00A906BE">
              <w:rPr>
                <w:sz w:val="22"/>
              </w:rPr>
              <w:t>связанные</w:t>
            </w:r>
          </w:p>
        </w:tc>
        <w:tc>
          <w:tcPr>
            <w:tcW w:w="868" w:type="pct"/>
            <w:vMerge/>
          </w:tcPr>
          <w:p w14:paraId="103A2568" w14:textId="77777777" w:rsidR="002D2450" w:rsidRPr="00A906BE" w:rsidRDefault="002D2450" w:rsidP="00B64063">
            <w:pPr>
              <w:ind w:firstLine="0"/>
              <w:rPr>
                <w:sz w:val="22"/>
              </w:rPr>
            </w:pPr>
          </w:p>
        </w:tc>
      </w:tr>
      <w:tr w:rsidR="002D2450" w:rsidRPr="00A906BE" w14:paraId="21FE6193" w14:textId="77777777" w:rsidTr="00B64063">
        <w:trPr>
          <w:trHeight w:val="57"/>
        </w:trPr>
        <w:tc>
          <w:tcPr>
            <w:tcW w:w="666" w:type="pct"/>
            <w:vMerge/>
          </w:tcPr>
          <w:p w14:paraId="6C6210B3" w14:textId="77777777" w:rsidR="002D2450" w:rsidRPr="00A906BE" w:rsidRDefault="002D2450" w:rsidP="00B64063">
            <w:pPr>
              <w:ind w:firstLine="0"/>
              <w:rPr>
                <w:sz w:val="22"/>
              </w:rPr>
            </w:pPr>
          </w:p>
        </w:tc>
        <w:tc>
          <w:tcPr>
            <w:tcW w:w="867" w:type="pct"/>
            <w:tcBorders>
              <w:top w:val="nil"/>
              <w:bottom w:val="nil"/>
            </w:tcBorders>
          </w:tcPr>
          <w:p w14:paraId="0927905A" w14:textId="77777777" w:rsidR="002D2450" w:rsidRPr="00A906BE" w:rsidRDefault="002D2450" w:rsidP="00B64063">
            <w:pPr>
              <w:ind w:firstLine="0"/>
              <w:rPr>
                <w:sz w:val="22"/>
              </w:rPr>
            </w:pPr>
            <w:r w:rsidRPr="00A906BE">
              <w:rPr>
                <w:sz w:val="22"/>
              </w:rPr>
              <w:t>Человеческой</w:t>
            </w:r>
          </w:p>
        </w:tc>
        <w:tc>
          <w:tcPr>
            <w:tcW w:w="867" w:type="pct"/>
            <w:tcBorders>
              <w:top w:val="nil"/>
              <w:bottom w:val="nil"/>
            </w:tcBorders>
          </w:tcPr>
          <w:p w14:paraId="4DD980C5" w14:textId="77777777" w:rsidR="002D2450" w:rsidRPr="00A906BE" w:rsidRDefault="002D2450" w:rsidP="00B64063">
            <w:pPr>
              <w:ind w:firstLine="0"/>
              <w:rPr>
                <w:sz w:val="22"/>
              </w:rPr>
            </w:pPr>
            <w:r w:rsidRPr="00A906BE">
              <w:rPr>
                <w:sz w:val="22"/>
              </w:rPr>
              <w:t>животных:</w:t>
            </w:r>
          </w:p>
        </w:tc>
        <w:tc>
          <w:tcPr>
            <w:tcW w:w="867" w:type="pct"/>
            <w:tcBorders>
              <w:top w:val="nil"/>
              <w:bottom w:val="nil"/>
            </w:tcBorders>
          </w:tcPr>
          <w:p w14:paraId="2C2DE8A0" w14:textId="77777777" w:rsidR="002D2450" w:rsidRPr="00A906BE" w:rsidRDefault="002D2450" w:rsidP="00B64063">
            <w:pPr>
              <w:ind w:firstLine="0"/>
              <w:rPr>
                <w:sz w:val="22"/>
              </w:rPr>
            </w:pPr>
            <w:r w:rsidRPr="00A906BE">
              <w:rPr>
                <w:sz w:val="22"/>
              </w:rPr>
              <w:t>них и бездом-</w:t>
            </w:r>
          </w:p>
        </w:tc>
        <w:tc>
          <w:tcPr>
            <w:tcW w:w="867" w:type="pct"/>
            <w:tcBorders>
              <w:top w:val="nil"/>
              <w:bottom w:val="nil"/>
            </w:tcBorders>
          </w:tcPr>
          <w:p w14:paraId="7841FA8B" w14:textId="77777777" w:rsidR="002D2450" w:rsidRPr="00A906BE" w:rsidRDefault="002D2450" w:rsidP="00B64063">
            <w:pPr>
              <w:ind w:firstLine="0"/>
              <w:rPr>
                <w:sz w:val="22"/>
              </w:rPr>
            </w:pPr>
            <w:r w:rsidRPr="00A906BE">
              <w:rPr>
                <w:sz w:val="22"/>
              </w:rPr>
              <w:t>с деятельностью</w:t>
            </w:r>
          </w:p>
        </w:tc>
        <w:tc>
          <w:tcPr>
            <w:tcW w:w="868" w:type="pct"/>
            <w:vMerge/>
          </w:tcPr>
          <w:p w14:paraId="16359E16" w14:textId="77777777" w:rsidR="002D2450" w:rsidRPr="00A906BE" w:rsidRDefault="002D2450" w:rsidP="00B64063">
            <w:pPr>
              <w:ind w:firstLine="0"/>
              <w:rPr>
                <w:sz w:val="22"/>
              </w:rPr>
            </w:pPr>
          </w:p>
        </w:tc>
      </w:tr>
      <w:tr w:rsidR="002D2450" w:rsidRPr="00A906BE" w14:paraId="59EF683F" w14:textId="77777777" w:rsidTr="00B64063">
        <w:trPr>
          <w:trHeight w:val="57"/>
        </w:trPr>
        <w:tc>
          <w:tcPr>
            <w:tcW w:w="666" w:type="pct"/>
            <w:vMerge/>
          </w:tcPr>
          <w:p w14:paraId="36F204FE" w14:textId="77777777" w:rsidR="002D2450" w:rsidRPr="00A906BE" w:rsidRDefault="002D2450" w:rsidP="00B64063">
            <w:pPr>
              <w:ind w:firstLine="0"/>
              <w:rPr>
                <w:sz w:val="22"/>
              </w:rPr>
            </w:pPr>
          </w:p>
        </w:tc>
        <w:tc>
          <w:tcPr>
            <w:tcW w:w="867" w:type="pct"/>
            <w:tcBorders>
              <w:top w:val="nil"/>
              <w:bottom w:val="nil"/>
            </w:tcBorders>
          </w:tcPr>
          <w:p w14:paraId="7DB64DC6" w14:textId="77777777" w:rsidR="002D2450" w:rsidRPr="00A906BE" w:rsidRDefault="002D2450" w:rsidP="00B64063">
            <w:pPr>
              <w:ind w:firstLine="0"/>
              <w:rPr>
                <w:sz w:val="22"/>
              </w:rPr>
            </w:pPr>
            <w:r w:rsidRPr="00A906BE">
              <w:rPr>
                <w:sz w:val="22"/>
              </w:rPr>
              <w:t>цивилизации.</w:t>
            </w:r>
          </w:p>
        </w:tc>
        <w:tc>
          <w:tcPr>
            <w:tcW w:w="867" w:type="pct"/>
            <w:tcBorders>
              <w:top w:val="nil"/>
              <w:bottom w:val="nil"/>
            </w:tcBorders>
          </w:tcPr>
          <w:p w14:paraId="55D2AC66" w14:textId="77777777" w:rsidR="002D2450" w:rsidRPr="00A906BE" w:rsidRDefault="002D2450" w:rsidP="00B64063">
            <w:pPr>
              <w:ind w:firstLine="0"/>
              <w:rPr>
                <w:sz w:val="22"/>
              </w:rPr>
            </w:pPr>
            <w:r w:rsidRPr="00A906BE">
              <w:rPr>
                <w:sz w:val="22"/>
              </w:rPr>
              <w:t>помещение,</w:t>
            </w:r>
          </w:p>
        </w:tc>
        <w:tc>
          <w:tcPr>
            <w:tcW w:w="867" w:type="pct"/>
            <w:tcBorders>
              <w:top w:val="nil"/>
              <w:bottom w:val="nil"/>
            </w:tcBorders>
          </w:tcPr>
          <w:p w14:paraId="0E2CAE7B" w14:textId="77777777" w:rsidR="002D2450" w:rsidRPr="00A906BE" w:rsidRDefault="002D2450" w:rsidP="00B64063">
            <w:pPr>
              <w:ind w:firstLine="0"/>
              <w:rPr>
                <w:sz w:val="22"/>
              </w:rPr>
            </w:pPr>
            <w:r w:rsidRPr="00A906BE">
              <w:rPr>
                <w:sz w:val="22"/>
              </w:rPr>
              <w:t>ных животных.</w:t>
            </w:r>
          </w:p>
        </w:tc>
        <w:tc>
          <w:tcPr>
            <w:tcW w:w="867" w:type="pct"/>
            <w:tcBorders>
              <w:top w:val="nil"/>
              <w:bottom w:val="nil"/>
            </w:tcBorders>
          </w:tcPr>
          <w:p w14:paraId="632E6DF6" w14:textId="77777777" w:rsidR="002D2450" w:rsidRPr="00A906BE" w:rsidRDefault="002D2450" w:rsidP="00B64063">
            <w:pPr>
              <w:ind w:firstLine="0"/>
              <w:rPr>
                <w:sz w:val="22"/>
              </w:rPr>
            </w:pPr>
            <w:r w:rsidRPr="00A906BE">
              <w:rPr>
                <w:sz w:val="22"/>
              </w:rPr>
              <w:t>животновода</w:t>
            </w:r>
          </w:p>
        </w:tc>
        <w:tc>
          <w:tcPr>
            <w:tcW w:w="868" w:type="pct"/>
            <w:vMerge/>
          </w:tcPr>
          <w:p w14:paraId="073D68F0" w14:textId="77777777" w:rsidR="002D2450" w:rsidRPr="00A906BE" w:rsidRDefault="002D2450" w:rsidP="00B64063">
            <w:pPr>
              <w:ind w:firstLine="0"/>
              <w:rPr>
                <w:sz w:val="22"/>
              </w:rPr>
            </w:pPr>
          </w:p>
        </w:tc>
      </w:tr>
      <w:tr w:rsidR="002D2450" w:rsidRPr="00A906BE" w14:paraId="6C74270A" w14:textId="77777777" w:rsidTr="00B64063">
        <w:trPr>
          <w:trHeight w:val="57"/>
        </w:trPr>
        <w:tc>
          <w:tcPr>
            <w:tcW w:w="666" w:type="pct"/>
            <w:vMerge/>
          </w:tcPr>
          <w:p w14:paraId="507F2768" w14:textId="77777777" w:rsidR="002D2450" w:rsidRPr="00A906BE" w:rsidRDefault="002D2450" w:rsidP="00B64063">
            <w:pPr>
              <w:ind w:firstLine="0"/>
              <w:rPr>
                <w:sz w:val="22"/>
              </w:rPr>
            </w:pPr>
          </w:p>
        </w:tc>
        <w:tc>
          <w:tcPr>
            <w:tcW w:w="867" w:type="pct"/>
            <w:tcBorders>
              <w:top w:val="nil"/>
              <w:bottom w:val="nil"/>
            </w:tcBorders>
          </w:tcPr>
          <w:p w14:paraId="3917978D" w14:textId="77777777" w:rsidR="002D2450" w:rsidRPr="00A906BE" w:rsidRDefault="002D2450" w:rsidP="00B64063">
            <w:pPr>
              <w:ind w:firstLine="0"/>
              <w:rPr>
                <w:sz w:val="22"/>
              </w:rPr>
            </w:pPr>
            <w:r w:rsidRPr="00A906BE">
              <w:rPr>
                <w:sz w:val="22"/>
              </w:rPr>
              <w:t>Сельскохозяй-</w:t>
            </w:r>
          </w:p>
        </w:tc>
        <w:tc>
          <w:tcPr>
            <w:tcW w:w="867" w:type="pct"/>
            <w:tcBorders>
              <w:top w:val="nil"/>
              <w:bottom w:val="nil"/>
            </w:tcBorders>
          </w:tcPr>
          <w:p w14:paraId="591DBCBC" w14:textId="77777777" w:rsidR="002D2450" w:rsidRPr="00A906BE" w:rsidRDefault="002D2450" w:rsidP="00B64063">
            <w:pPr>
              <w:ind w:firstLine="0"/>
              <w:rPr>
                <w:sz w:val="22"/>
              </w:rPr>
            </w:pPr>
            <w:r w:rsidRPr="00A906BE">
              <w:rPr>
                <w:sz w:val="22"/>
              </w:rPr>
              <w:t>оборудование,</w:t>
            </w:r>
          </w:p>
        </w:tc>
        <w:tc>
          <w:tcPr>
            <w:tcW w:w="867" w:type="pct"/>
            <w:tcBorders>
              <w:top w:val="nil"/>
              <w:bottom w:val="nil"/>
            </w:tcBorders>
          </w:tcPr>
          <w:p w14:paraId="64DE6132" w14:textId="77777777" w:rsidR="002D2450" w:rsidRPr="00A906BE" w:rsidRDefault="002D2450" w:rsidP="00B64063">
            <w:pPr>
              <w:ind w:firstLine="0"/>
              <w:rPr>
                <w:sz w:val="22"/>
              </w:rPr>
            </w:pPr>
            <w:r w:rsidRPr="00A906BE">
              <w:rPr>
                <w:sz w:val="22"/>
              </w:rPr>
              <w:t>Проблема</w:t>
            </w:r>
          </w:p>
        </w:tc>
        <w:tc>
          <w:tcPr>
            <w:tcW w:w="867" w:type="pct"/>
            <w:tcBorders>
              <w:top w:val="nil"/>
              <w:bottom w:val="nil"/>
            </w:tcBorders>
          </w:tcPr>
          <w:p w14:paraId="4243A064" w14:textId="77777777" w:rsidR="002D2450" w:rsidRPr="00A906BE" w:rsidRDefault="002D2450" w:rsidP="00B64063">
            <w:pPr>
              <w:ind w:firstLine="0"/>
              <w:rPr>
                <w:sz w:val="22"/>
              </w:rPr>
            </w:pPr>
          </w:p>
        </w:tc>
        <w:tc>
          <w:tcPr>
            <w:tcW w:w="868" w:type="pct"/>
            <w:vMerge/>
          </w:tcPr>
          <w:p w14:paraId="376D0561" w14:textId="77777777" w:rsidR="002D2450" w:rsidRPr="00A906BE" w:rsidRDefault="002D2450" w:rsidP="00B64063">
            <w:pPr>
              <w:ind w:firstLine="0"/>
              <w:rPr>
                <w:sz w:val="22"/>
              </w:rPr>
            </w:pPr>
          </w:p>
        </w:tc>
      </w:tr>
      <w:tr w:rsidR="002D2450" w:rsidRPr="00A906BE" w14:paraId="54E3166D" w14:textId="77777777" w:rsidTr="00B64063">
        <w:trPr>
          <w:trHeight w:val="57"/>
        </w:trPr>
        <w:tc>
          <w:tcPr>
            <w:tcW w:w="666" w:type="pct"/>
            <w:vMerge/>
          </w:tcPr>
          <w:p w14:paraId="3F0A8B71" w14:textId="77777777" w:rsidR="002D2450" w:rsidRPr="00A906BE" w:rsidRDefault="002D2450" w:rsidP="00B64063">
            <w:pPr>
              <w:ind w:firstLine="0"/>
              <w:rPr>
                <w:sz w:val="22"/>
              </w:rPr>
            </w:pPr>
          </w:p>
        </w:tc>
        <w:tc>
          <w:tcPr>
            <w:tcW w:w="867" w:type="pct"/>
            <w:tcBorders>
              <w:top w:val="nil"/>
              <w:bottom w:val="nil"/>
            </w:tcBorders>
          </w:tcPr>
          <w:p w14:paraId="12943B9B" w14:textId="77777777" w:rsidR="002D2450" w:rsidRPr="00A906BE" w:rsidRDefault="002D2450" w:rsidP="00B64063">
            <w:pPr>
              <w:ind w:firstLine="0"/>
              <w:rPr>
                <w:sz w:val="22"/>
              </w:rPr>
            </w:pPr>
            <w:r w:rsidRPr="00A906BE">
              <w:rPr>
                <w:sz w:val="22"/>
              </w:rPr>
              <w:t>Ственные</w:t>
            </w:r>
          </w:p>
        </w:tc>
        <w:tc>
          <w:tcPr>
            <w:tcW w:w="867" w:type="pct"/>
            <w:tcBorders>
              <w:top w:val="nil"/>
              <w:bottom w:val="nil"/>
            </w:tcBorders>
          </w:tcPr>
          <w:p w14:paraId="5BBF5CB5" w14:textId="77777777" w:rsidR="002D2450" w:rsidRPr="00A906BE" w:rsidRDefault="002D2450" w:rsidP="00B64063">
            <w:pPr>
              <w:ind w:firstLine="0"/>
              <w:rPr>
                <w:sz w:val="22"/>
              </w:rPr>
            </w:pPr>
            <w:r w:rsidRPr="00A906BE">
              <w:rPr>
                <w:sz w:val="22"/>
              </w:rPr>
              <w:t>уход. Разведе-</w:t>
            </w:r>
          </w:p>
        </w:tc>
        <w:tc>
          <w:tcPr>
            <w:tcW w:w="867" w:type="pct"/>
            <w:tcBorders>
              <w:top w:val="nil"/>
              <w:bottom w:val="nil"/>
            </w:tcBorders>
          </w:tcPr>
          <w:p w14:paraId="57547CD2" w14:textId="77777777" w:rsidR="002D2450" w:rsidRPr="00A906BE" w:rsidRDefault="002D2450" w:rsidP="00B64063">
            <w:pPr>
              <w:ind w:firstLine="0"/>
              <w:rPr>
                <w:sz w:val="22"/>
              </w:rPr>
            </w:pPr>
            <w:r w:rsidRPr="00A906BE">
              <w:rPr>
                <w:sz w:val="22"/>
              </w:rPr>
              <w:t>клонирования</w:t>
            </w:r>
          </w:p>
        </w:tc>
        <w:tc>
          <w:tcPr>
            <w:tcW w:w="867" w:type="pct"/>
            <w:tcBorders>
              <w:top w:val="nil"/>
              <w:bottom w:val="nil"/>
            </w:tcBorders>
          </w:tcPr>
          <w:p w14:paraId="5F4561CC" w14:textId="77777777" w:rsidR="002D2450" w:rsidRPr="00A906BE" w:rsidRDefault="002D2450" w:rsidP="00B64063">
            <w:pPr>
              <w:ind w:firstLine="0"/>
              <w:rPr>
                <w:sz w:val="22"/>
              </w:rPr>
            </w:pPr>
          </w:p>
        </w:tc>
        <w:tc>
          <w:tcPr>
            <w:tcW w:w="868" w:type="pct"/>
            <w:vMerge/>
          </w:tcPr>
          <w:p w14:paraId="03C5C354" w14:textId="77777777" w:rsidR="002D2450" w:rsidRPr="00A906BE" w:rsidRDefault="002D2450" w:rsidP="00B64063">
            <w:pPr>
              <w:ind w:firstLine="0"/>
              <w:rPr>
                <w:sz w:val="22"/>
              </w:rPr>
            </w:pPr>
          </w:p>
        </w:tc>
      </w:tr>
      <w:tr w:rsidR="002D2450" w:rsidRPr="00A906BE" w14:paraId="7B8F0284" w14:textId="77777777" w:rsidTr="00B64063">
        <w:trPr>
          <w:trHeight w:val="57"/>
        </w:trPr>
        <w:tc>
          <w:tcPr>
            <w:tcW w:w="666" w:type="pct"/>
            <w:vMerge/>
          </w:tcPr>
          <w:p w14:paraId="26E0342F" w14:textId="77777777" w:rsidR="002D2450" w:rsidRPr="00A906BE" w:rsidRDefault="002D2450" w:rsidP="00B64063">
            <w:pPr>
              <w:ind w:firstLine="0"/>
              <w:rPr>
                <w:sz w:val="22"/>
              </w:rPr>
            </w:pPr>
          </w:p>
        </w:tc>
        <w:tc>
          <w:tcPr>
            <w:tcW w:w="867" w:type="pct"/>
            <w:tcBorders>
              <w:top w:val="nil"/>
              <w:bottom w:val="nil"/>
            </w:tcBorders>
          </w:tcPr>
          <w:p w14:paraId="023EA7B9" w14:textId="77777777" w:rsidR="002D2450" w:rsidRPr="00A906BE" w:rsidRDefault="002D2450" w:rsidP="00B64063">
            <w:pPr>
              <w:ind w:firstLine="0"/>
              <w:rPr>
                <w:sz w:val="22"/>
              </w:rPr>
            </w:pPr>
            <w:r w:rsidRPr="00A906BE">
              <w:rPr>
                <w:sz w:val="22"/>
              </w:rPr>
              <w:t>животные)</w:t>
            </w:r>
          </w:p>
        </w:tc>
        <w:tc>
          <w:tcPr>
            <w:tcW w:w="867" w:type="pct"/>
            <w:tcBorders>
              <w:top w:val="nil"/>
              <w:bottom w:val="nil"/>
            </w:tcBorders>
          </w:tcPr>
          <w:p w14:paraId="38B523F9" w14:textId="77777777" w:rsidR="002D2450" w:rsidRPr="00A906BE" w:rsidRDefault="002D2450" w:rsidP="00B64063">
            <w:pPr>
              <w:ind w:firstLine="0"/>
              <w:rPr>
                <w:sz w:val="22"/>
              </w:rPr>
            </w:pPr>
            <w:r w:rsidRPr="00A906BE">
              <w:rPr>
                <w:sz w:val="22"/>
              </w:rPr>
              <w:t>ние животных.</w:t>
            </w:r>
          </w:p>
        </w:tc>
        <w:tc>
          <w:tcPr>
            <w:tcW w:w="867" w:type="pct"/>
            <w:tcBorders>
              <w:top w:val="nil"/>
              <w:bottom w:val="nil"/>
            </w:tcBorders>
          </w:tcPr>
          <w:p w14:paraId="1831D10B" w14:textId="77777777" w:rsidR="002D2450" w:rsidRPr="00A906BE" w:rsidRDefault="002D2450" w:rsidP="00B64063">
            <w:pPr>
              <w:ind w:firstLine="0"/>
              <w:rPr>
                <w:sz w:val="22"/>
              </w:rPr>
            </w:pPr>
            <w:r w:rsidRPr="00A906BE">
              <w:rPr>
                <w:sz w:val="22"/>
              </w:rPr>
              <w:t>живых организ-</w:t>
            </w:r>
          </w:p>
        </w:tc>
        <w:tc>
          <w:tcPr>
            <w:tcW w:w="867" w:type="pct"/>
            <w:tcBorders>
              <w:top w:val="nil"/>
              <w:bottom w:val="nil"/>
            </w:tcBorders>
          </w:tcPr>
          <w:p w14:paraId="4A2D4559" w14:textId="77777777" w:rsidR="002D2450" w:rsidRPr="00A906BE" w:rsidRDefault="002D2450" w:rsidP="00B64063">
            <w:pPr>
              <w:ind w:firstLine="0"/>
              <w:rPr>
                <w:sz w:val="22"/>
              </w:rPr>
            </w:pPr>
          </w:p>
        </w:tc>
        <w:tc>
          <w:tcPr>
            <w:tcW w:w="868" w:type="pct"/>
            <w:vMerge/>
          </w:tcPr>
          <w:p w14:paraId="45CA4392" w14:textId="77777777" w:rsidR="002D2450" w:rsidRPr="00A906BE" w:rsidRDefault="002D2450" w:rsidP="00B64063">
            <w:pPr>
              <w:ind w:firstLine="0"/>
              <w:rPr>
                <w:sz w:val="22"/>
              </w:rPr>
            </w:pPr>
          </w:p>
        </w:tc>
      </w:tr>
      <w:tr w:rsidR="002D2450" w:rsidRPr="00A906BE" w14:paraId="498F9D46" w14:textId="77777777" w:rsidTr="00B64063">
        <w:trPr>
          <w:trHeight w:val="57"/>
        </w:trPr>
        <w:tc>
          <w:tcPr>
            <w:tcW w:w="666" w:type="pct"/>
            <w:vMerge/>
          </w:tcPr>
          <w:p w14:paraId="386070EC" w14:textId="77777777" w:rsidR="002D2450" w:rsidRPr="00A906BE" w:rsidRDefault="002D2450" w:rsidP="00B64063">
            <w:pPr>
              <w:ind w:firstLine="0"/>
              <w:rPr>
                <w:sz w:val="22"/>
              </w:rPr>
            </w:pPr>
          </w:p>
        </w:tc>
        <w:tc>
          <w:tcPr>
            <w:tcW w:w="867" w:type="pct"/>
            <w:tcBorders>
              <w:top w:val="nil"/>
              <w:bottom w:val="nil"/>
            </w:tcBorders>
          </w:tcPr>
          <w:p w14:paraId="66D8E805" w14:textId="77777777" w:rsidR="002D2450" w:rsidRPr="00A906BE" w:rsidRDefault="002D2450" w:rsidP="00B64063">
            <w:pPr>
              <w:ind w:firstLine="0"/>
              <w:rPr>
                <w:sz w:val="22"/>
              </w:rPr>
            </w:pPr>
          </w:p>
        </w:tc>
        <w:tc>
          <w:tcPr>
            <w:tcW w:w="867" w:type="pct"/>
            <w:tcBorders>
              <w:top w:val="nil"/>
              <w:bottom w:val="nil"/>
            </w:tcBorders>
          </w:tcPr>
          <w:p w14:paraId="2A4A034D" w14:textId="77777777" w:rsidR="002D2450" w:rsidRPr="00A906BE" w:rsidRDefault="002D2450" w:rsidP="00B64063">
            <w:pPr>
              <w:ind w:firstLine="0"/>
              <w:rPr>
                <w:sz w:val="22"/>
              </w:rPr>
            </w:pPr>
            <w:r w:rsidRPr="00A906BE">
              <w:rPr>
                <w:sz w:val="22"/>
              </w:rPr>
              <w:t>Породы живот-</w:t>
            </w:r>
          </w:p>
        </w:tc>
        <w:tc>
          <w:tcPr>
            <w:tcW w:w="867" w:type="pct"/>
            <w:tcBorders>
              <w:top w:val="nil"/>
              <w:bottom w:val="nil"/>
            </w:tcBorders>
          </w:tcPr>
          <w:p w14:paraId="746D61A2" w14:textId="77777777" w:rsidR="002D2450" w:rsidRPr="00A906BE" w:rsidRDefault="002D2450" w:rsidP="00B64063">
            <w:pPr>
              <w:ind w:firstLine="0"/>
              <w:rPr>
                <w:sz w:val="22"/>
              </w:rPr>
            </w:pPr>
            <w:r w:rsidRPr="00A906BE">
              <w:rPr>
                <w:sz w:val="22"/>
              </w:rPr>
              <w:t>мов. Социаль-</w:t>
            </w:r>
          </w:p>
        </w:tc>
        <w:tc>
          <w:tcPr>
            <w:tcW w:w="867" w:type="pct"/>
            <w:tcBorders>
              <w:top w:val="nil"/>
              <w:bottom w:val="nil"/>
            </w:tcBorders>
          </w:tcPr>
          <w:p w14:paraId="23477AB1" w14:textId="77777777" w:rsidR="002D2450" w:rsidRPr="00A906BE" w:rsidRDefault="002D2450" w:rsidP="00B64063">
            <w:pPr>
              <w:ind w:firstLine="0"/>
              <w:rPr>
                <w:sz w:val="22"/>
              </w:rPr>
            </w:pPr>
          </w:p>
        </w:tc>
        <w:tc>
          <w:tcPr>
            <w:tcW w:w="868" w:type="pct"/>
            <w:vMerge/>
          </w:tcPr>
          <w:p w14:paraId="083A8F14" w14:textId="77777777" w:rsidR="002D2450" w:rsidRPr="00A906BE" w:rsidRDefault="002D2450" w:rsidP="00B64063">
            <w:pPr>
              <w:ind w:firstLine="0"/>
              <w:rPr>
                <w:sz w:val="22"/>
              </w:rPr>
            </w:pPr>
          </w:p>
        </w:tc>
      </w:tr>
      <w:tr w:rsidR="002D2450" w:rsidRPr="00A906BE" w14:paraId="61F5F38D" w14:textId="77777777" w:rsidTr="00B64063">
        <w:trPr>
          <w:trHeight w:val="57"/>
        </w:trPr>
        <w:tc>
          <w:tcPr>
            <w:tcW w:w="666" w:type="pct"/>
            <w:vMerge/>
          </w:tcPr>
          <w:p w14:paraId="25916A50" w14:textId="77777777" w:rsidR="002D2450" w:rsidRPr="00A906BE" w:rsidRDefault="002D2450" w:rsidP="00B64063">
            <w:pPr>
              <w:ind w:firstLine="0"/>
              <w:rPr>
                <w:sz w:val="22"/>
              </w:rPr>
            </w:pPr>
          </w:p>
        </w:tc>
        <w:tc>
          <w:tcPr>
            <w:tcW w:w="867" w:type="pct"/>
            <w:tcBorders>
              <w:top w:val="nil"/>
              <w:bottom w:val="nil"/>
            </w:tcBorders>
          </w:tcPr>
          <w:p w14:paraId="56A83768" w14:textId="77777777" w:rsidR="002D2450" w:rsidRPr="00A906BE" w:rsidRDefault="002D2450" w:rsidP="00B64063">
            <w:pPr>
              <w:ind w:firstLine="0"/>
              <w:rPr>
                <w:sz w:val="22"/>
              </w:rPr>
            </w:pPr>
          </w:p>
        </w:tc>
        <w:tc>
          <w:tcPr>
            <w:tcW w:w="867" w:type="pct"/>
            <w:tcBorders>
              <w:top w:val="nil"/>
              <w:bottom w:val="nil"/>
            </w:tcBorders>
          </w:tcPr>
          <w:p w14:paraId="0E628167" w14:textId="77777777" w:rsidR="002D2450" w:rsidRPr="00A906BE" w:rsidRDefault="002D2450" w:rsidP="00B64063">
            <w:pPr>
              <w:ind w:firstLine="0"/>
              <w:rPr>
                <w:sz w:val="22"/>
              </w:rPr>
            </w:pPr>
            <w:r w:rsidRPr="00A906BE">
              <w:rPr>
                <w:sz w:val="22"/>
              </w:rPr>
              <w:t>ных,  их созда-</w:t>
            </w:r>
          </w:p>
        </w:tc>
        <w:tc>
          <w:tcPr>
            <w:tcW w:w="867" w:type="pct"/>
            <w:tcBorders>
              <w:top w:val="nil"/>
              <w:bottom w:val="nil"/>
            </w:tcBorders>
          </w:tcPr>
          <w:p w14:paraId="740B001E" w14:textId="77777777" w:rsidR="002D2450" w:rsidRPr="00A906BE" w:rsidRDefault="002D2450" w:rsidP="00B64063">
            <w:pPr>
              <w:ind w:firstLine="0"/>
              <w:rPr>
                <w:sz w:val="22"/>
              </w:rPr>
            </w:pPr>
            <w:r w:rsidRPr="00A906BE">
              <w:rPr>
                <w:sz w:val="22"/>
              </w:rPr>
              <w:t>ные и этические</w:t>
            </w:r>
          </w:p>
        </w:tc>
        <w:tc>
          <w:tcPr>
            <w:tcW w:w="867" w:type="pct"/>
            <w:tcBorders>
              <w:top w:val="nil"/>
              <w:bottom w:val="nil"/>
            </w:tcBorders>
          </w:tcPr>
          <w:p w14:paraId="65106579" w14:textId="77777777" w:rsidR="002D2450" w:rsidRPr="00A906BE" w:rsidRDefault="002D2450" w:rsidP="00B64063">
            <w:pPr>
              <w:ind w:firstLine="0"/>
              <w:rPr>
                <w:sz w:val="22"/>
              </w:rPr>
            </w:pPr>
          </w:p>
        </w:tc>
        <w:tc>
          <w:tcPr>
            <w:tcW w:w="868" w:type="pct"/>
            <w:vMerge/>
          </w:tcPr>
          <w:p w14:paraId="4111C66C" w14:textId="77777777" w:rsidR="002D2450" w:rsidRPr="00A906BE" w:rsidRDefault="002D2450" w:rsidP="00B64063">
            <w:pPr>
              <w:ind w:firstLine="0"/>
              <w:rPr>
                <w:sz w:val="22"/>
              </w:rPr>
            </w:pPr>
          </w:p>
        </w:tc>
      </w:tr>
      <w:tr w:rsidR="002D2450" w:rsidRPr="00A906BE" w14:paraId="16FB8F95" w14:textId="77777777" w:rsidTr="00B64063">
        <w:trPr>
          <w:trHeight w:val="57"/>
        </w:trPr>
        <w:tc>
          <w:tcPr>
            <w:tcW w:w="666" w:type="pct"/>
            <w:vMerge/>
          </w:tcPr>
          <w:p w14:paraId="338D4BA7" w14:textId="77777777" w:rsidR="002D2450" w:rsidRPr="00A906BE" w:rsidRDefault="002D2450" w:rsidP="00B64063">
            <w:pPr>
              <w:ind w:firstLine="0"/>
              <w:rPr>
                <w:sz w:val="22"/>
              </w:rPr>
            </w:pPr>
          </w:p>
        </w:tc>
        <w:tc>
          <w:tcPr>
            <w:tcW w:w="867" w:type="pct"/>
            <w:tcBorders>
              <w:top w:val="nil"/>
            </w:tcBorders>
          </w:tcPr>
          <w:p w14:paraId="4E9C20EE" w14:textId="77777777" w:rsidR="002D2450" w:rsidRPr="00A906BE" w:rsidRDefault="002D2450" w:rsidP="00B64063">
            <w:pPr>
              <w:ind w:firstLine="0"/>
              <w:rPr>
                <w:sz w:val="22"/>
              </w:rPr>
            </w:pPr>
          </w:p>
        </w:tc>
        <w:tc>
          <w:tcPr>
            <w:tcW w:w="867" w:type="pct"/>
            <w:tcBorders>
              <w:top w:val="nil"/>
            </w:tcBorders>
          </w:tcPr>
          <w:p w14:paraId="56A82D71" w14:textId="77777777" w:rsidR="002D2450" w:rsidRPr="00A906BE" w:rsidRDefault="002D2450" w:rsidP="00B64063">
            <w:pPr>
              <w:ind w:firstLine="0"/>
              <w:rPr>
                <w:sz w:val="22"/>
              </w:rPr>
            </w:pPr>
            <w:r w:rsidRPr="00A906BE">
              <w:rPr>
                <w:sz w:val="22"/>
              </w:rPr>
              <w:t>ние)</w:t>
            </w:r>
          </w:p>
        </w:tc>
        <w:tc>
          <w:tcPr>
            <w:tcW w:w="867" w:type="pct"/>
            <w:tcBorders>
              <w:top w:val="nil"/>
            </w:tcBorders>
          </w:tcPr>
          <w:p w14:paraId="0CE41FDF" w14:textId="77777777" w:rsidR="002D2450" w:rsidRPr="00A906BE" w:rsidRDefault="002D2450" w:rsidP="00B64063">
            <w:pPr>
              <w:ind w:firstLine="0"/>
              <w:rPr>
                <w:sz w:val="22"/>
              </w:rPr>
            </w:pPr>
            <w:r w:rsidRPr="00A906BE">
              <w:rPr>
                <w:sz w:val="22"/>
              </w:rPr>
              <w:t>проблемы)</w:t>
            </w:r>
          </w:p>
        </w:tc>
        <w:tc>
          <w:tcPr>
            <w:tcW w:w="867" w:type="pct"/>
            <w:tcBorders>
              <w:top w:val="nil"/>
            </w:tcBorders>
          </w:tcPr>
          <w:p w14:paraId="26A75CFE" w14:textId="77777777" w:rsidR="002D2450" w:rsidRPr="00A906BE" w:rsidRDefault="002D2450" w:rsidP="00B64063">
            <w:pPr>
              <w:ind w:firstLine="0"/>
              <w:rPr>
                <w:sz w:val="22"/>
              </w:rPr>
            </w:pPr>
          </w:p>
        </w:tc>
        <w:tc>
          <w:tcPr>
            <w:tcW w:w="868" w:type="pct"/>
            <w:vMerge/>
          </w:tcPr>
          <w:p w14:paraId="7DA751D7" w14:textId="77777777" w:rsidR="002D2450" w:rsidRPr="00A906BE" w:rsidRDefault="002D2450" w:rsidP="00B64063">
            <w:pPr>
              <w:ind w:firstLine="0"/>
              <w:rPr>
                <w:sz w:val="22"/>
              </w:rPr>
            </w:pPr>
          </w:p>
        </w:tc>
      </w:tr>
      <w:tr w:rsidR="002D2450" w:rsidRPr="00A906BE" w14:paraId="266AFA58" w14:textId="77777777" w:rsidTr="00B64063">
        <w:trPr>
          <w:trHeight w:val="57"/>
        </w:trPr>
        <w:tc>
          <w:tcPr>
            <w:tcW w:w="666" w:type="pct"/>
            <w:tcBorders>
              <w:bottom w:val="nil"/>
            </w:tcBorders>
          </w:tcPr>
          <w:p w14:paraId="4BBFFEF3" w14:textId="77777777" w:rsidR="002D2450" w:rsidRPr="00A906BE" w:rsidRDefault="002D2450" w:rsidP="00B64063">
            <w:pPr>
              <w:ind w:firstLine="0"/>
              <w:rPr>
                <w:sz w:val="22"/>
              </w:rPr>
            </w:pPr>
            <w:r w:rsidRPr="00A906BE">
              <w:rPr>
                <w:sz w:val="22"/>
              </w:rPr>
              <w:t>Растение-</w:t>
            </w:r>
          </w:p>
        </w:tc>
        <w:tc>
          <w:tcPr>
            <w:tcW w:w="867" w:type="pct"/>
            <w:tcBorders>
              <w:bottom w:val="nil"/>
            </w:tcBorders>
          </w:tcPr>
          <w:p w14:paraId="1FA4967B" w14:textId="77777777" w:rsidR="002D2450" w:rsidRPr="00A906BE" w:rsidRDefault="002D2450" w:rsidP="00B64063">
            <w:pPr>
              <w:ind w:firstLine="0"/>
              <w:rPr>
                <w:sz w:val="22"/>
              </w:rPr>
            </w:pPr>
            <w:r w:rsidRPr="00A906BE">
              <w:rPr>
                <w:sz w:val="22"/>
              </w:rPr>
              <w:t>Раздел 1.</w:t>
            </w:r>
          </w:p>
        </w:tc>
        <w:tc>
          <w:tcPr>
            <w:tcW w:w="867" w:type="pct"/>
            <w:tcBorders>
              <w:bottom w:val="nil"/>
            </w:tcBorders>
          </w:tcPr>
          <w:p w14:paraId="082DBD3C" w14:textId="77777777" w:rsidR="002D2450" w:rsidRPr="00A906BE" w:rsidRDefault="002D2450" w:rsidP="00B64063">
            <w:pPr>
              <w:ind w:firstLine="0"/>
              <w:rPr>
                <w:sz w:val="22"/>
              </w:rPr>
            </w:pPr>
            <w:r w:rsidRPr="00A906BE">
              <w:rPr>
                <w:sz w:val="22"/>
              </w:rPr>
              <w:t>Раздел 1.</w:t>
            </w:r>
          </w:p>
        </w:tc>
        <w:tc>
          <w:tcPr>
            <w:tcW w:w="867" w:type="pct"/>
            <w:tcBorders>
              <w:bottom w:val="nil"/>
            </w:tcBorders>
          </w:tcPr>
          <w:p w14:paraId="5DC16463" w14:textId="77777777" w:rsidR="002D2450" w:rsidRPr="00A906BE" w:rsidRDefault="002D2450" w:rsidP="00B64063">
            <w:pPr>
              <w:ind w:firstLine="0"/>
              <w:rPr>
                <w:sz w:val="22"/>
              </w:rPr>
            </w:pPr>
            <w:r w:rsidRPr="00A906BE">
              <w:rPr>
                <w:sz w:val="22"/>
              </w:rPr>
              <w:t>Раздел 1.</w:t>
            </w:r>
          </w:p>
        </w:tc>
        <w:tc>
          <w:tcPr>
            <w:tcW w:w="867" w:type="pct"/>
            <w:tcBorders>
              <w:bottom w:val="nil"/>
            </w:tcBorders>
          </w:tcPr>
          <w:p w14:paraId="5F350FA4" w14:textId="77777777" w:rsidR="002D2450" w:rsidRPr="00A906BE" w:rsidRDefault="002D2450" w:rsidP="00B64063">
            <w:pPr>
              <w:ind w:firstLine="0"/>
              <w:rPr>
                <w:sz w:val="22"/>
              </w:rPr>
            </w:pPr>
            <w:r w:rsidRPr="00A906BE">
              <w:rPr>
                <w:sz w:val="22"/>
              </w:rPr>
              <w:t>Раздел 2.</w:t>
            </w:r>
          </w:p>
        </w:tc>
        <w:tc>
          <w:tcPr>
            <w:tcW w:w="868" w:type="pct"/>
            <w:vMerge w:val="restart"/>
          </w:tcPr>
          <w:p w14:paraId="11A5F314" w14:textId="77777777" w:rsidR="002D2450" w:rsidRPr="00A906BE" w:rsidRDefault="002D2450" w:rsidP="00B64063">
            <w:pPr>
              <w:ind w:firstLine="0"/>
              <w:rPr>
                <w:sz w:val="22"/>
              </w:rPr>
            </w:pPr>
          </w:p>
        </w:tc>
      </w:tr>
      <w:tr w:rsidR="002D2450" w:rsidRPr="00A906BE" w14:paraId="3332DAF3" w14:textId="77777777" w:rsidTr="00B64063">
        <w:trPr>
          <w:trHeight w:val="57"/>
        </w:trPr>
        <w:tc>
          <w:tcPr>
            <w:tcW w:w="666" w:type="pct"/>
            <w:tcBorders>
              <w:top w:val="nil"/>
              <w:bottom w:val="nil"/>
            </w:tcBorders>
          </w:tcPr>
          <w:p w14:paraId="7112BEA8" w14:textId="77777777" w:rsidR="002D2450" w:rsidRPr="00A906BE" w:rsidRDefault="002D2450" w:rsidP="00B64063">
            <w:pPr>
              <w:ind w:firstLine="0"/>
              <w:rPr>
                <w:sz w:val="22"/>
              </w:rPr>
            </w:pPr>
            <w:r w:rsidRPr="00A906BE">
              <w:rPr>
                <w:sz w:val="22"/>
              </w:rPr>
              <w:t>водство</w:t>
            </w:r>
          </w:p>
        </w:tc>
        <w:tc>
          <w:tcPr>
            <w:tcW w:w="867" w:type="pct"/>
            <w:tcBorders>
              <w:top w:val="nil"/>
              <w:bottom w:val="nil"/>
            </w:tcBorders>
          </w:tcPr>
          <w:p w14:paraId="7729382D" w14:textId="77777777" w:rsidR="002D2450" w:rsidRPr="00A906BE" w:rsidRDefault="002D2450" w:rsidP="00B64063">
            <w:pPr>
              <w:ind w:firstLine="0"/>
              <w:rPr>
                <w:sz w:val="22"/>
              </w:rPr>
            </w:pPr>
            <w:r w:rsidRPr="00A906BE">
              <w:rPr>
                <w:sz w:val="22"/>
              </w:rPr>
              <w:t>Элементы</w:t>
            </w:r>
          </w:p>
        </w:tc>
        <w:tc>
          <w:tcPr>
            <w:tcW w:w="867" w:type="pct"/>
            <w:tcBorders>
              <w:top w:val="nil"/>
              <w:bottom w:val="nil"/>
            </w:tcBorders>
          </w:tcPr>
          <w:p w14:paraId="035D0E03" w14:textId="77777777" w:rsidR="002D2450" w:rsidRPr="00A906BE" w:rsidRDefault="002D2450" w:rsidP="00B64063">
            <w:pPr>
              <w:ind w:firstLine="0"/>
              <w:rPr>
                <w:sz w:val="22"/>
              </w:rPr>
            </w:pPr>
            <w:r w:rsidRPr="00A906BE">
              <w:rPr>
                <w:sz w:val="22"/>
              </w:rPr>
              <w:t>Элементы</w:t>
            </w:r>
          </w:p>
        </w:tc>
        <w:tc>
          <w:tcPr>
            <w:tcW w:w="867" w:type="pct"/>
            <w:tcBorders>
              <w:top w:val="nil"/>
              <w:bottom w:val="nil"/>
            </w:tcBorders>
          </w:tcPr>
          <w:p w14:paraId="23EF3FB7" w14:textId="77777777" w:rsidR="002D2450" w:rsidRPr="00A906BE" w:rsidRDefault="002D2450" w:rsidP="00B64063">
            <w:pPr>
              <w:ind w:firstLine="0"/>
              <w:rPr>
                <w:sz w:val="22"/>
              </w:rPr>
            </w:pPr>
            <w:r w:rsidRPr="00A906BE">
              <w:rPr>
                <w:sz w:val="22"/>
              </w:rPr>
              <w:t>Элементы техно-</w:t>
            </w:r>
          </w:p>
        </w:tc>
        <w:tc>
          <w:tcPr>
            <w:tcW w:w="867" w:type="pct"/>
            <w:tcBorders>
              <w:top w:val="nil"/>
              <w:bottom w:val="nil"/>
            </w:tcBorders>
          </w:tcPr>
          <w:p w14:paraId="2C6C12EB" w14:textId="77777777" w:rsidR="002D2450" w:rsidRPr="00A906BE" w:rsidRDefault="002D2450" w:rsidP="00B64063">
            <w:pPr>
              <w:ind w:firstLine="0"/>
              <w:rPr>
                <w:sz w:val="22"/>
              </w:rPr>
            </w:pPr>
            <w:r w:rsidRPr="00A906BE">
              <w:rPr>
                <w:sz w:val="22"/>
              </w:rPr>
              <w:t>Сельско-</w:t>
            </w:r>
          </w:p>
        </w:tc>
        <w:tc>
          <w:tcPr>
            <w:tcW w:w="868" w:type="pct"/>
            <w:vMerge/>
          </w:tcPr>
          <w:p w14:paraId="491E8721" w14:textId="77777777" w:rsidR="002D2450" w:rsidRPr="00A906BE" w:rsidRDefault="002D2450" w:rsidP="00B64063">
            <w:pPr>
              <w:ind w:firstLine="0"/>
              <w:rPr>
                <w:sz w:val="22"/>
              </w:rPr>
            </w:pPr>
          </w:p>
        </w:tc>
      </w:tr>
      <w:tr w:rsidR="002D2450" w:rsidRPr="00A906BE" w14:paraId="3BC83F83" w14:textId="77777777" w:rsidTr="00B64063">
        <w:trPr>
          <w:trHeight w:val="57"/>
        </w:trPr>
        <w:tc>
          <w:tcPr>
            <w:tcW w:w="666" w:type="pct"/>
            <w:tcBorders>
              <w:top w:val="nil"/>
              <w:bottom w:val="nil"/>
            </w:tcBorders>
          </w:tcPr>
          <w:p w14:paraId="41066D93" w14:textId="77777777" w:rsidR="002D2450" w:rsidRPr="00A906BE" w:rsidRDefault="002D2450" w:rsidP="00B64063">
            <w:pPr>
              <w:ind w:firstLine="0"/>
              <w:rPr>
                <w:sz w:val="22"/>
              </w:rPr>
            </w:pPr>
          </w:p>
        </w:tc>
        <w:tc>
          <w:tcPr>
            <w:tcW w:w="867" w:type="pct"/>
            <w:tcBorders>
              <w:top w:val="nil"/>
              <w:bottom w:val="nil"/>
            </w:tcBorders>
          </w:tcPr>
          <w:p w14:paraId="2EA67D51" w14:textId="77777777" w:rsidR="002D2450" w:rsidRPr="00A906BE" w:rsidRDefault="002D2450" w:rsidP="00B64063">
            <w:pPr>
              <w:ind w:firstLine="0"/>
              <w:rPr>
                <w:sz w:val="22"/>
              </w:rPr>
            </w:pPr>
            <w:r w:rsidRPr="00A906BE">
              <w:rPr>
                <w:sz w:val="22"/>
              </w:rPr>
              <w:t>Технологии</w:t>
            </w:r>
          </w:p>
        </w:tc>
        <w:tc>
          <w:tcPr>
            <w:tcW w:w="867" w:type="pct"/>
            <w:tcBorders>
              <w:top w:val="nil"/>
              <w:bottom w:val="nil"/>
            </w:tcBorders>
          </w:tcPr>
          <w:p w14:paraId="442248E5" w14:textId="77777777" w:rsidR="002D2450" w:rsidRPr="00A906BE" w:rsidRDefault="002D2450" w:rsidP="00B64063">
            <w:pPr>
              <w:ind w:firstLine="0"/>
              <w:rPr>
                <w:sz w:val="22"/>
              </w:rPr>
            </w:pPr>
            <w:r w:rsidRPr="00A906BE">
              <w:rPr>
                <w:sz w:val="22"/>
              </w:rPr>
              <w:t>технологии</w:t>
            </w:r>
          </w:p>
        </w:tc>
        <w:tc>
          <w:tcPr>
            <w:tcW w:w="867" w:type="pct"/>
            <w:tcBorders>
              <w:top w:val="nil"/>
              <w:bottom w:val="nil"/>
            </w:tcBorders>
          </w:tcPr>
          <w:p w14:paraId="72534311" w14:textId="77777777" w:rsidR="002D2450" w:rsidRPr="00A906BE" w:rsidRDefault="002D2450" w:rsidP="00B64063">
            <w:pPr>
              <w:ind w:firstLine="0"/>
              <w:rPr>
                <w:sz w:val="22"/>
              </w:rPr>
            </w:pPr>
            <w:r w:rsidRPr="00A906BE">
              <w:rPr>
                <w:sz w:val="22"/>
              </w:rPr>
              <w:t>логии возделы-</w:t>
            </w:r>
          </w:p>
        </w:tc>
        <w:tc>
          <w:tcPr>
            <w:tcW w:w="867" w:type="pct"/>
            <w:tcBorders>
              <w:top w:val="nil"/>
              <w:bottom w:val="nil"/>
            </w:tcBorders>
          </w:tcPr>
          <w:p w14:paraId="7F40E71F" w14:textId="77777777" w:rsidR="002D2450" w:rsidRPr="00A906BE" w:rsidRDefault="002D2450" w:rsidP="00B64063">
            <w:pPr>
              <w:ind w:firstLine="0"/>
              <w:rPr>
                <w:sz w:val="22"/>
              </w:rPr>
            </w:pPr>
            <w:r w:rsidRPr="00A906BE">
              <w:rPr>
                <w:sz w:val="22"/>
              </w:rPr>
              <w:t>хозяйственное</w:t>
            </w:r>
          </w:p>
        </w:tc>
        <w:tc>
          <w:tcPr>
            <w:tcW w:w="868" w:type="pct"/>
            <w:vMerge/>
          </w:tcPr>
          <w:p w14:paraId="77EF8B84" w14:textId="77777777" w:rsidR="002D2450" w:rsidRPr="00A906BE" w:rsidRDefault="002D2450" w:rsidP="00B64063">
            <w:pPr>
              <w:ind w:firstLine="0"/>
              <w:rPr>
                <w:sz w:val="22"/>
              </w:rPr>
            </w:pPr>
          </w:p>
        </w:tc>
      </w:tr>
      <w:tr w:rsidR="002D2450" w:rsidRPr="00A906BE" w14:paraId="1E2935B0" w14:textId="77777777" w:rsidTr="00B64063">
        <w:trPr>
          <w:trHeight w:val="57"/>
        </w:trPr>
        <w:tc>
          <w:tcPr>
            <w:tcW w:w="666" w:type="pct"/>
            <w:tcBorders>
              <w:top w:val="nil"/>
              <w:bottom w:val="nil"/>
            </w:tcBorders>
          </w:tcPr>
          <w:p w14:paraId="0C396879" w14:textId="77777777" w:rsidR="002D2450" w:rsidRPr="00A906BE" w:rsidRDefault="002D2450" w:rsidP="00B64063">
            <w:pPr>
              <w:ind w:firstLine="0"/>
              <w:rPr>
                <w:sz w:val="22"/>
              </w:rPr>
            </w:pPr>
          </w:p>
        </w:tc>
        <w:tc>
          <w:tcPr>
            <w:tcW w:w="867" w:type="pct"/>
            <w:tcBorders>
              <w:top w:val="nil"/>
              <w:bottom w:val="nil"/>
            </w:tcBorders>
          </w:tcPr>
          <w:p w14:paraId="1169A24E" w14:textId="77777777" w:rsidR="002D2450" w:rsidRPr="00A906BE" w:rsidRDefault="002D2450" w:rsidP="00B64063">
            <w:pPr>
              <w:ind w:firstLine="0"/>
              <w:rPr>
                <w:sz w:val="22"/>
              </w:rPr>
            </w:pPr>
            <w:r w:rsidRPr="00A906BE">
              <w:rPr>
                <w:sz w:val="22"/>
              </w:rPr>
              <w:t>Возделывания</w:t>
            </w:r>
          </w:p>
        </w:tc>
        <w:tc>
          <w:tcPr>
            <w:tcW w:w="867" w:type="pct"/>
            <w:tcBorders>
              <w:top w:val="nil"/>
              <w:bottom w:val="nil"/>
            </w:tcBorders>
          </w:tcPr>
          <w:p w14:paraId="1C845498" w14:textId="77777777" w:rsidR="002D2450" w:rsidRPr="00A906BE" w:rsidRDefault="002D2450" w:rsidP="00B64063">
            <w:pPr>
              <w:ind w:firstLine="0"/>
              <w:rPr>
                <w:sz w:val="22"/>
              </w:rPr>
            </w:pPr>
            <w:r w:rsidRPr="00A906BE">
              <w:rPr>
                <w:sz w:val="22"/>
              </w:rPr>
              <w:t>возделывания</w:t>
            </w:r>
          </w:p>
        </w:tc>
        <w:tc>
          <w:tcPr>
            <w:tcW w:w="867" w:type="pct"/>
            <w:tcBorders>
              <w:top w:val="nil"/>
              <w:bottom w:val="nil"/>
            </w:tcBorders>
          </w:tcPr>
          <w:p w14:paraId="1BADFEEC" w14:textId="77777777" w:rsidR="002D2450" w:rsidRPr="00A906BE" w:rsidRDefault="002D2450" w:rsidP="00B64063">
            <w:pPr>
              <w:ind w:firstLine="0"/>
              <w:rPr>
                <w:sz w:val="22"/>
              </w:rPr>
            </w:pPr>
            <w:r w:rsidRPr="00A906BE">
              <w:rPr>
                <w:sz w:val="22"/>
              </w:rPr>
              <w:t>вания сельско-</w:t>
            </w:r>
          </w:p>
        </w:tc>
        <w:tc>
          <w:tcPr>
            <w:tcW w:w="867" w:type="pct"/>
            <w:tcBorders>
              <w:top w:val="nil"/>
              <w:bottom w:val="nil"/>
            </w:tcBorders>
          </w:tcPr>
          <w:p w14:paraId="7D1963F2" w14:textId="77777777" w:rsidR="002D2450" w:rsidRPr="00A906BE" w:rsidRDefault="002D2450" w:rsidP="00B64063">
            <w:pPr>
              <w:ind w:firstLine="0"/>
              <w:rPr>
                <w:sz w:val="22"/>
              </w:rPr>
            </w:pPr>
            <w:r w:rsidRPr="00A906BE">
              <w:rPr>
                <w:sz w:val="22"/>
              </w:rPr>
              <w:t>производство</w:t>
            </w:r>
          </w:p>
        </w:tc>
        <w:tc>
          <w:tcPr>
            <w:tcW w:w="868" w:type="pct"/>
            <w:vMerge/>
          </w:tcPr>
          <w:p w14:paraId="521C2E4E" w14:textId="77777777" w:rsidR="002D2450" w:rsidRPr="00A906BE" w:rsidRDefault="002D2450" w:rsidP="00B64063">
            <w:pPr>
              <w:ind w:firstLine="0"/>
              <w:rPr>
                <w:sz w:val="22"/>
              </w:rPr>
            </w:pPr>
          </w:p>
        </w:tc>
      </w:tr>
      <w:tr w:rsidR="002D2450" w:rsidRPr="00A906BE" w14:paraId="4D0DC2DD" w14:textId="77777777" w:rsidTr="00B64063">
        <w:trPr>
          <w:trHeight w:val="57"/>
        </w:trPr>
        <w:tc>
          <w:tcPr>
            <w:tcW w:w="666" w:type="pct"/>
            <w:tcBorders>
              <w:top w:val="nil"/>
              <w:bottom w:val="nil"/>
            </w:tcBorders>
          </w:tcPr>
          <w:p w14:paraId="2DFD6220" w14:textId="77777777" w:rsidR="002D2450" w:rsidRPr="00A906BE" w:rsidRDefault="002D2450" w:rsidP="00B64063">
            <w:pPr>
              <w:ind w:firstLine="0"/>
              <w:rPr>
                <w:sz w:val="22"/>
              </w:rPr>
            </w:pPr>
          </w:p>
        </w:tc>
        <w:tc>
          <w:tcPr>
            <w:tcW w:w="867" w:type="pct"/>
            <w:tcBorders>
              <w:top w:val="nil"/>
              <w:bottom w:val="nil"/>
            </w:tcBorders>
          </w:tcPr>
          <w:p w14:paraId="6CAA4083" w14:textId="77777777" w:rsidR="002D2450" w:rsidRPr="00A906BE" w:rsidRDefault="002D2450" w:rsidP="00B64063">
            <w:pPr>
              <w:ind w:firstLine="0"/>
              <w:rPr>
                <w:sz w:val="22"/>
              </w:rPr>
            </w:pPr>
            <w:r w:rsidRPr="00A906BE">
              <w:rPr>
                <w:sz w:val="22"/>
              </w:rPr>
              <w:t>сельскохозяй-</w:t>
            </w:r>
          </w:p>
        </w:tc>
        <w:tc>
          <w:tcPr>
            <w:tcW w:w="867" w:type="pct"/>
            <w:tcBorders>
              <w:top w:val="nil"/>
              <w:bottom w:val="nil"/>
            </w:tcBorders>
          </w:tcPr>
          <w:p w14:paraId="5A79C817" w14:textId="77777777" w:rsidR="002D2450" w:rsidRPr="00A906BE" w:rsidRDefault="002D2450" w:rsidP="00B64063">
            <w:pPr>
              <w:ind w:firstLine="0"/>
              <w:rPr>
                <w:sz w:val="22"/>
              </w:rPr>
            </w:pPr>
            <w:r w:rsidRPr="00A906BE">
              <w:rPr>
                <w:sz w:val="22"/>
              </w:rPr>
              <w:t>сельскохозяй-</w:t>
            </w:r>
          </w:p>
        </w:tc>
        <w:tc>
          <w:tcPr>
            <w:tcW w:w="867" w:type="pct"/>
            <w:tcBorders>
              <w:top w:val="nil"/>
              <w:bottom w:val="nil"/>
            </w:tcBorders>
          </w:tcPr>
          <w:p w14:paraId="0CFE06C8" w14:textId="77777777" w:rsidR="002D2450" w:rsidRPr="00A906BE" w:rsidRDefault="002D2450" w:rsidP="00B64063">
            <w:pPr>
              <w:ind w:firstLine="0"/>
              <w:rPr>
                <w:sz w:val="22"/>
              </w:rPr>
            </w:pPr>
            <w:r w:rsidRPr="00A906BE">
              <w:rPr>
                <w:sz w:val="22"/>
              </w:rPr>
              <w:t>хозяйственных</w:t>
            </w:r>
          </w:p>
        </w:tc>
        <w:tc>
          <w:tcPr>
            <w:tcW w:w="867" w:type="pct"/>
            <w:tcBorders>
              <w:top w:val="nil"/>
              <w:bottom w:val="nil"/>
            </w:tcBorders>
          </w:tcPr>
          <w:p w14:paraId="0856D3C4" w14:textId="77777777" w:rsidR="002D2450" w:rsidRPr="00A906BE" w:rsidRDefault="002D2450" w:rsidP="00B64063">
            <w:pPr>
              <w:ind w:firstLine="0"/>
              <w:rPr>
                <w:sz w:val="22"/>
              </w:rPr>
            </w:pPr>
          </w:p>
        </w:tc>
        <w:tc>
          <w:tcPr>
            <w:tcW w:w="868" w:type="pct"/>
            <w:vMerge/>
          </w:tcPr>
          <w:p w14:paraId="0606C705" w14:textId="77777777" w:rsidR="002D2450" w:rsidRPr="00A906BE" w:rsidRDefault="002D2450" w:rsidP="00B64063">
            <w:pPr>
              <w:ind w:firstLine="0"/>
              <w:rPr>
                <w:sz w:val="22"/>
              </w:rPr>
            </w:pPr>
          </w:p>
        </w:tc>
      </w:tr>
      <w:tr w:rsidR="002D2450" w:rsidRPr="00A906BE" w14:paraId="75062304" w14:textId="77777777" w:rsidTr="00B64063">
        <w:trPr>
          <w:trHeight w:val="57"/>
        </w:trPr>
        <w:tc>
          <w:tcPr>
            <w:tcW w:w="666" w:type="pct"/>
            <w:tcBorders>
              <w:top w:val="nil"/>
              <w:bottom w:val="nil"/>
            </w:tcBorders>
          </w:tcPr>
          <w:p w14:paraId="23F96D08" w14:textId="77777777" w:rsidR="002D2450" w:rsidRPr="00A906BE" w:rsidRDefault="002D2450" w:rsidP="00B64063">
            <w:pPr>
              <w:ind w:firstLine="0"/>
              <w:rPr>
                <w:sz w:val="22"/>
              </w:rPr>
            </w:pPr>
          </w:p>
        </w:tc>
        <w:tc>
          <w:tcPr>
            <w:tcW w:w="867" w:type="pct"/>
            <w:tcBorders>
              <w:top w:val="nil"/>
              <w:bottom w:val="nil"/>
            </w:tcBorders>
          </w:tcPr>
          <w:p w14:paraId="32D89018" w14:textId="77777777" w:rsidR="002D2450" w:rsidRPr="00A906BE" w:rsidRDefault="002D2450" w:rsidP="00B64063">
            <w:pPr>
              <w:ind w:firstLine="0"/>
              <w:rPr>
                <w:sz w:val="22"/>
              </w:rPr>
            </w:pPr>
            <w:r w:rsidRPr="00A906BE">
              <w:rPr>
                <w:sz w:val="22"/>
              </w:rPr>
              <w:t>Ственных</w:t>
            </w:r>
          </w:p>
        </w:tc>
        <w:tc>
          <w:tcPr>
            <w:tcW w:w="867" w:type="pct"/>
            <w:tcBorders>
              <w:top w:val="nil"/>
              <w:bottom w:val="nil"/>
            </w:tcBorders>
          </w:tcPr>
          <w:p w14:paraId="391CA76F" w14:textId="77777777" w:rsidR="002D2450" w:rsidRPr="00A906BE" w:rsidRDefault="002D2450" w:rsidP="00B64063">
            <w:pPr>
              <w:ind w:firstLine="0"/>
              <w:rPr>
                <w:sz w:val="22"/>
              </w:rPr>
            </w:pPr>
            <w:r w:rsidRPr="00A906BE">
              <w:rPr>
                <w:sz w:val="22"/>
              </w:rPr>
              <w:t>ственных</w:t>
            </w:r>
          </w:p>
        </w:tc>
        <w:tc>
          <w:tcPr>
            <w:tcW w:w="867" w:type="pct"/>
            <w:tcBorders>
              <w:top w:val="nil"/>
              <w:bottom w:val="nil"/>
            </w:tcBorders>
          </w:tcPr>
          <w:p w14:paraId="1B502871" w14:textId="77777777" w:rsidR="002D2450" w:rsidRPr="00A906BE" w:rsidRDefault="002D2450" w:rsidP="00B64063">
            <w:pPr>
              <w:ind w:firstLine="0"/>
              <w:rPr>
                <w:sz w:val="22"/>
              </w:rPr>
            </w:pPr>
            <w:r w:rsidRPr="00A906BE">
              <w:rPr>
                <w:sz w:val="22"/>
              </w:rPr>
              <w:t>культур.</w:t>
            </w:r>
          </w:p>
        </w:tc>
        <w:tc>
          <w:tcPr>
            <w:tcW w:w="867" w:type="pct"/>
            <w:tcBorders>
              <w:top w:val="nil"/>
              <w:bottom w:val="nil"/>
            </w:tcBorders>
          </w:tcPr>
          <w:p w14:paraId="6D2C25BB" w14:textId="77777777" w:rsidR="002D2450" w:rsidRPr="00A906BE" w:rsidRDefault="002D2450" w:rsidP="00B64063">
            <w:pPr>
              <w:ind w:firstLine="0"/>
              <w:rPr>
                <w:sz w:val="22"/>
              </w:rPr>
            </w:pPr>
            <w:r w:rsidRPr="00A906BE">
              <w:rPr>
                <w:sz w:val="22"/>
              </w:rPr>
              <w:t>Раздел 3.</w:t>
            </w:r>
          </w:p>
        </w:tc>
        <w:tc>
          <w:tcPr>
            <w:tcW w:w="868" w:type="pct"/>
            <w:vMerge/>
          </w:tcPr>
          <w:p w14:paraId="51B056FE" w14:textId="77777777" w:rsidR="002D2450" w:rsidRPr="00A906BE" w:rsidRDefault="002D2450" w:rsidP="00B64063">
            <w:pPr>
              <w:ind w:firstLine="0"/>
              <w:rPr>
                <w:sz w:val="22"/>
              </w:rPr>
            </w:pPr>
          </w:p>
        </w:tc>
      </w:tr>
      <w:tr w:rsidR="002D2450" w:rsidRPr="00A906BE" w14:paraId="22D40C20" w14:textId="77777777" w:rsidTr="00B64063">
        <w:trPr>
          <w:trHeight w:val="57"/>
        </w:trPr>
        <w:tc>
          <w:tcPr>
            <w:tcW w:w="666" w:type="pct"/>
            <w:tcBorders>
              <w:top w:val="nil"/>
              <w:bottom w:val="nil"/>
            </w:tcBorders>
          </w:tcPr>
          <w:p w14:paraId="077A3B01" w14:textId="77777777" w:rsidR="002D2450" w:rsidRPr="00A906BE" w:rsidRDefault="002D2450" w:rsidP="00B64063">
            <w:pPr>
              <w:ind w:firstLine="0"/>
              <w:rPr>
                <w:sz w:val="22"/>
              </w:rPr>
            </w:pPr>
          </w:p>
        </w:tc>
        <w:tc>
          <w:tcPr>
            <w:tcW w:w="867" w:type="pct"/>
            <w:tcBorders>
              <w:top w:val="nil"/>
              <w:bottom w:val="nil"/>
            </w:tcBorders>
          </w:tcPr>
          <w:p w14:paraId="7736543A" w14:textId="77777777" w:rsidR="002D2450" w:rsidRPr="00A906BE" w:rsidRDefault="002D2450" w:rsidP="00B64063">
            <w:pPr>
              <w:ind w:firstLine="0"/>
              <w:rPr>
                <w:sz w:val="22"/>
              </w:rPr>
            </w:pPr>
            <w:r w:rsidRPr="00A906BE">
              <w:rPr>
                <w:sz w:val="22"/>
              </w:rPr>
              <w:t>Культура</w:t>
            </w:r>
          </w:p>
        </w:tc>
        <w:tc>
          <w:tcPr>
            <w:tcW w:w="867" w:type="pct"/>
            <w:tcBorders>
              <w:top w:val="nil"/>
              <w:bottom w:val="nil"/>
            </w:tcBorders>
          </w:tcPr>
          <w:p w14:paraId="7A4A1E1E" w14:textId="77777777" w:rsidR="002D2450" w:rsidRPr="00A906BE" w:rsidRDefault="002D2450" w:rsidP="00B64063">
            <w:pPr>
              <w:ind w:firstLine="0"/>
              <w:rPr>
                <w:sz w:val="22"/>
              </w:rPr>
            </w:pPr>
            <w:r w:rsidRPr="00A906BE">
              <w:rPr>
                <w:sz w:val="22"/>
              </w:rPr>
              <w:t>культур</w:t>
            </w:r>
          </w:p>
        </w:tc>
        <w:tc>
          <w:tcPr>
            <w:tcW w:w="867" w:type="pct"/>
            <w:tcBorders>
              <w:top w:val="nil"/>
              <w:bottom w:val="nil"/>
            </w:tcBorders>
          </w:tcPr>
          <w:p w14:paraId="08725838" w14:textId="77777777" w:rsidR="002D2450" w:rsidRPr="00A906BE" w:rsidRDefault="002D2450" w:rsidP="00B64063">
            <w:pPr>
              <w:ind w:firstLine="0"/>
              <w:rPr>
                <w:sz w:val="22"/>
              </w:rPr>
            </w:pPr>
            <w:r w:rsidRPr="00A906BE">
              <w:rPr>
                <w:sz w:val="22"/>
              </w:rPr>
              <w:t>(полезные для</w:t>
            </w:r>
          </w:p>
        </w:tc>
        <w:tc>
          <w:tcPr>
            <w:tcW w:w="867" w:type="pct"/>
            <w:tcBorders>
              <w:top w:val="nil"/>
              <w:bottom w:val="nil"/>
            </w:tcBorders>
          </w:tcPr>
          <w:p w14:paraId="25AEFE70" w14:textId="77777777" w:rsidR="002D2450" w:rsidRPr="00A906BE" w:rsidRDefault="002D2450" w:rsidP="00B64063">
            <w:pPr>
              <w:ind w:firstLine="0"/>
              <w:rPr>
                <w:sz w:val="22"/>
              </w:rPr>
            </w:pPr>
            <w:r w:rsidRPr="00A906BE">
              <w:rPr>
                <w:sz w:val="22"/>
              </w:rPr>
              <w:t>Сельско-</w:t>
            </w:r>
          </w:p>
        </w:tc>
        <w:tc>
          <w:tcPr>
            <w:tcW w:w="868" w:type="pct"/>
            <w:vMerge/>
          </w:tcPr>
          <w:p w14:paraId="4563DAF7" w14:textId="77777777" w:rsidR="002D2450" w:rsidRPr="00A906BE" w:rsidRDefault="002D2450" w:rsidP="00B64063">
            <w:pPr>
              <w:ind w:firstLine="0"/>
              <w:rPr>
                <w:sz w:val="22"/>
              </w:rPr>
            </w:pPr>
          </w:p>
        </w:tc>
      </w:tr>
      <w:tr w:rsidR="002D2450" w:rsidRPr="00A906BE" w14:paraId="54526FFE" w14:textId="77777777" w:rsidTr="00B64063">
        <w:trPr>
          <w:trHeight w:val="57"/>
        </w:trPr>
        <w:tc>
          <w:tcPr>
            <w:tcW w:w="666" w:type="pct"/>
            <w:tcBorders>
              <w:top w:val="nil"/>
              <w:bottom w:val="nil"/>
            </w:tcBorders>
          </w:tcPr>
          <w:p w14:paraId="3BE1EBA9" w14:textId="77777777" w:rsidR="002D2450" w:rsidRPr="00A906BE" w:rsidRDefault="002D2450" w:rsidP="00B64063">
            <w:pPr>
              <w:ind w:firstLine="0"/>
              <w:rPr>
                <w:sz w:val="22"/>
              </w:rPr>
            </w:pPr>
          </w:p>
        </w:tc>
        <w:tc>
          <w:tcPr>
            <w:tcW w:w="867" w:type="pct"/>
            <w:tcBorders>
              <w:top w:val="nil"/>
              <w:bottom w:val="nil"/>
            </w:tcBorders>
          </w:tcPr>
          <w:p w14:paraId="651A8989" w14:textId="77777777" w:rsidR="002D2450" w:rsidRPr="00A906BE" w:rsidRDefault="002D2450" w:rsidP="00B64063">
            <w:pPr>
              <w:ind w:firstLine="0"/>
              <w:rPr>
                <w:sz w:val="22"/>
              </w:rPr>
            </w:pPr>
            <w:r w:rsidRPr="00A906BE">
              <w:rPr>
                <w:sz w:val="22"/>
              </w:rPr>
              <w:t>(почвы, виды</w:t>
            </w:r>
          </w:p>
        </w:tc>
        <w:tc>
          <w:tcPr>
            <w:tcW w:w="867" w:type="pct"/>
            <w:tcBorders>
              <w:top w:val="nil"/>
              <w:bottom w:val="nil"/>
            </w:tcBorders>
          </w:tcPr>
          <w:p w14:paraId="461B3020" w14:textId="77777777" w:rsidR="002D2450" w:rsidRPr="00A906BE" w:rsidRDefault="002D2450" w:rsidP="00B64063">
            <w:pPr>
              <w:ind w:firstLine="0"/>
              <w:rPr>
                <w:sz w:val="22"/>
              </w:rPr>
            </w:pPr>
            <w:r w:rsidRPr="00A906BE">
              <w:rPr>
                <w:sz w:val="22"/>
              </w:rPr>
              <w:t>(выращивание</w:t>
            </w:r>
          </w:p>
        </w:tc>
        <w:tc>
          <w:tcPr>
            <w:tcW w:w="867" w:type="pct"/>
            <w:tcBorders>
              <w:top w:val="nil"/>
              <w:bottom w:val="nil"/>
            </w:tcBorders>
          </w:tcPr>
          <w:p w14:paraId="1C120FEC" w14:textId="77777777" w:rsidR="002D2450" w:rsidRPr="00A906BE" w:rsidRDefault="002D2450" w:rsidP="00B64063">
            <w:pPr>
              <w:ind w:firstLine="0"/>
              <w:rPr>
                <w:sz w:val="22"/>
              </w:rPr>
            </w:pPr>
            <w:r w:rsidRPr="00A906BE">
              <w:rPr>
                <w:sz w:val="22"/>
              </w:rPr>
              <w:t>человека дико-</w:t>
            </w:r>
          </w:p>
        </w:tc>
        <w:tc>
          <w:tcPr>
            <w:tcW w:w="867" w:type="pct"/>
            <w:tcBorders>
              <w:top w:val="nil"/>
              <w:bottom w:val="nil"/>
            </w:tcBorders>
          </w:tcPr>
          <w:p w14:paraId="7BF99178" w14:textId="77777777" w:rsidR="002D2450" w:rsidRPr="00A906BE" w:rsidRDefault="002D2450" w:rsidP="00B64063">
            <w:pPr>
              <w:ind w:firstLine="0"/>
              <w:rPr>
                <w:sz w:val="22"/>
              </w:rPr>
            </w:pPr>
            <w:r w:rsidRPr="00A906BE">
              <w:rPr>
                <w:sz w:val="22"/>
              </w:rPr>
              <w:t>хозяйственные</w:t>
            </w:r>
          </w:p>
        </w:tc>
        <w:tc>
          <w:tcPr>
            <w:tcW w:w="868" w:type="pct"/>
            <w:vMerge/>
          </w:tcPr>
          <w:p w14:paraId="304EA666" w14:textId="77777777" w:rsidR="002D2450" w:rsidRPr="00A906BE" w:rsidRDefault="002D2450" w:rsidP="00B64063">
            <w:pPr>
              <w:ind w:firstLine="0"/>
              <w:rPr>
                <w:sz w:val="22"/>
              </w:rPr>
            </w:pPr>
          </w:p>
        </w:tc>
      </w:tr>
      <w:tr w:rsidR="002D2450" w:rsidRPr="00A906BE" w14:paraId="5A3B27AF" w14:textId="77777777" w:rsidTr="00B64063">
        <w:trPr>
          <w:trHeight w:val="57"/>
        </w:trPr>
        <w:tc>
          <w:tcPr>
            <w:tcW w:w="666" w:type="pct"/>
            <w:tcBorders>
              <w:top w:val="nil"/>
              <w:bottom w:val="nil"/>
            </w:tcBorders>
          </w:tcPr>
          <w:p w14:paraId="799F5469" w14:textId="77777777" w:rsidR="002D2450" w:rsidRPr="00A906BE" w:rsidRDefault="002D2450" w:rsidP="00B64063">
            <w:pPr>
              <w:ind w:firstLine="0"/>
              <w:rPr>
                <w:sz w:val="22"/>
              </w:rPr>
            </w:pPr>
          </w:p>
        </w:tc>
        <w:tc>
          <w:tcPr>
            <w:tcW w:w="867" w:type="pct"/>
            <w:tcBorders>
              <w:top w:val="nil"/>
              <w:bottom w:val="nil"/>
            </w:tcBorders>
          </w:tcPr>
          <w:p w14:paraId="70764AFC" w14:textId="77777777" w:rsidR="002D2450" w:rsidRPr="00A906BE" w:rsidRDefault="002D2450" w:rsidP="00B64063">
            <w:pPr>
              <w:ind w:firstLine="0"/>
              <w:rPr>
                <w:sz w:val="22"/>
              </w:rPr>
            </w:pPr>
            <w:r w:rsidRPr="00A906BE">
              <w:rPr>
                <w:sz w:val="22"/>
              </w:rPr>
              <w:t>почв, плодоро-</w:t>
            </w:r>
          </w:p>
        </w:tc>
        <w:tc>
          <w:tcPr>
            <w:tcW w:w="867" w:type="pct"/>
            <w:tcBorders>
              <w:top w:val="nil"/>
              <w:bottom w:val="nil"/>
            </w:tcBorders>
          </w:tcPr>
          <w:p w14:paraId="052795B8" w14:textId="77777777" w:rsidR="002D2450" w:rsidRPr="00A906BE" w:rsidRDefault="002D2450" w:rsidP="00B64063">
            <w:pPr>
              <w:ind w:firstLine="0"/>
              <w:rPr>
                <w:sz w:val="22"/>
              </w:rPr>
            </w:pPr>
            <w:r w:rsidRPr="00A906BE">
              <w:rPr>
                <w:sz w:val="22"/>
              </w:rPr>
              <w:t>растений на</w:t>
            </w:r>
          </w:p>
        </w:tc>
        <w:tc>
          <w:tcPr>
            <w:tcW w:w="867" w:type="pct"/>
            <w:tcBorders>
              <w:top w:val="nil"/>
              <w:bottom w:val="nil"/>
            </w:tcBorders>
          </w:tcPr>
          <w:p w14:paraId="5AA7642C" w14:textId="77777777" w:rsidR="002D2450" w:rsidRPr="00A906BE" w:rsidRDefault="002D2450" w:rsidP="00B64063">
            <w:pPr>
              <w:ind w:firstLine="0"/>
              <w:rPr>
                <w:sz w:val="22"/>
              </w:rPr>
            </w:pPr>
            <w:r w:rsidRPr="00A906BE">
              <w:rPr>
                <w:sz w:val="22"/>
              </w:rPr>
              <w:t>растущие расте-</w:t>
            </w:r>
          </w:p>
        </w:tc>
        <w:tc>
          <w:tcPr>
            <w:tcW w:w="867" w:type="pct"/>
            <w:tcBorders>
              <w:top w:val="nil"/>
              <w:bottom w:val="nil"/>
            </w:tcBorders>
          </w:tcPr>
          <w:p w14:paraId="62BACBE4" w14:textId="77777777" w:rsidR="002D2450" w:rsidRPr="00A906BE" w:rsidRDefault="002D2450" w:rsidP="00B64063">
            <w:pPr>
              <w:ind w:firstLine="0"/>
              <w:rPr>
                <w:sz w:val="22"/>
              </w:rPr>
            </w:pPr>
            <w:r w:rsidRPr="00A906BE">
              <w:rPr>
                <w:sz w:val="22"/>
              </w:rPr>
              <w:t>профессии</w:t>
            </w:r>
          </w:p>
        </w:tc>
        <w:tc>
          <w:tcPr>
            <w:tcW w:w="868" w:type="pct"/>
            <w:vMerge/>
          </w:tcPr>
          <w:p w14:paraId="332CD6DA" w14:textId="77777777" w:rsidR="002D2450" w:rsidRPr="00A906BE" w:rsidRDefault="002D2450" w:rsidP="00B64063">
            <w:pPr>
              <w:ind w:firstLine="0"/>
              <w:rPr>
                <w:sz w:val="22"/>
              </w:rPr>
            </w:pPr>
          </w:p>
        </w:tc>
      </w:tr>
      <w:tr w:rsidR="002D2450" w:rsidRPr="00A906BE" w14:paraId="7AA5C714" w14:textId="77777777" w:rsidTr="00B64063">
        <w:trPr>
          <w:trHeight w:val="57"/>
        </w:trPr>
        <w:tc>
          <w:tcPr>
            <w:tcW w:w="666" w:type="pct"/>
            <w:tcBorders>
              <w:top w:val="nil"/>
              <w:bottom w:val="nil"/>
            </w:tcBorders>
          </w:tcPr>
          <w:p w14:paraId="2A6E5126" w14:textId="77777777" w:rsidR="002D2450" w:rsidRPr="00A906BE" w:rsidRDefault="002D2450" w:rsidP="00B64063">
            <w:pPr>
              <w:ind w:firstLine="0"/>
              <w:rPr>
                <w:sz w:val="22"/>
              </w:rPr>
            </w:pPr>
          </w:p>
        </w:tc>
        <w:tc>
          <w:tcPr>
            <w:tcW w:w="867" w:type="pct"/>
            <w:tcBorders>
              <w:top w:val="nil"/>
              <w:bottom w:val="nil"/>
            </w:tcBorders>
          </w:tcPr>
          <w:p w14:paraId="652BD9D9" w14:textId="77777777" w:rsidR="002D2450" w:rsidRPr="00A906BE" w:rsidRDefault="002D2450" w:rsidP="00B64063">
            <w:pPr>
              <w:ind w:firstLine="0"/>
              <w:rPr>
                <w:sz w:val="22"/>
              </w:rPr>
            </w:pPr>
            <w:r w:rsidRPr="00A906BE">
              <w:rPr>
                <w:sz w:val="22"/>
              </w:rPr>
              <w:t>дие почв,</w:t>
            </w:r>
          </w:p>
        </w:tc>
        <w:tc>
          <w:tcPr>
            <w:tcW w:w="867" w:type="pct"/>
            <w:tcBorders>
              <w:top w:val="nil"/>
              <w:bottom w:val="nil"/>
            </w:tcBorders>
          </w:tcPr>
          <w:p w14:paraId="5E5138C4" w14:textId="77777777" w:rsidR="002D2450" w:rsidRPr="00A906BE" w:rsidRDefault="002D2450" w:rsidP="00B64063">
            <w:pPr>
              <w:ind w:firstLine="0"/>
              <w:rPr>
                <w:sz w:val="22"/>
              </w:rPr>
            </w:pPr>
            <w:r w:rsidRPr="00A906BE">
              <w:rPr>
                <w:sz w:val="22"/>
              </w:rPr>
              <w:t>школьном/</w:t>
            </w:r>
          </w:p>
        </w:tc>
        <w:tc>
          <w:tcPr>
            <w:tcW w:w="867" w:type="pct"/>
            <w:tcBorders>
              <w:top w:val="nil"/>
              <w:bottom w:val="nil"/>
            </w:tcBorders>
          </w:tcPr>
          <w:p w14:paraId="6CFB965C" w14:textId="77777777" w:rsidR="002D2450" w:rsidRPr="00A906BE" w:rsidRDefault="002D2450" w:rsidP="00B64063">
            <w:pPr>
              <w:ind w:firstLine="0"/>
              <w:rPr>
                <w:sz w:val="22"/>
              </w:rPr>
            </w:pPr>
            <w:r w:rsidRPr="00A906BE">
              <w:rPr>
                <w:sz w:val="22"/>
              </w:rPr>
              <w:t>ния. Сбор, заго-</w:t>
            </w:r>
          </w:p>
        </w:tc>
        <w:tc>
          <w:tcPr>
            <w:tcW w:w="867" w:type="pct"/>
            <w:tcBorders>
              <w:top w:val="nil"/>
              <w:bottom w:val="nil"/>
            </w:tcBorders>
          </w:tcPr>
          <w:p w14:paraId="0AC43B7D" w14:textId="77777777" w:rsidR="002D2450" w:rsidRPr="00A906BE" w:rsidRDefault="002D2450" w:rsidP="00B64063">
            <w:pPr>
              <w:ind w:firstLine="0"/>
              <w:rPr>
                <w:sz w:val="22"/>
              </w:rPr>
            </w:pPr>
          </w:p>
        </w:tc>
        <w:tc>
          <w:tcPr>
            <w:tcW w:w="868" w:type="pct"/>
            <w:vMerge/>
          </w:tcPr>
          <w:p w14:paraId="252AEBD3" w14:textId="77777777" w:rsidR="002D2450" w:rsidRPr="00A906BE" w:rsidRDefault="002D2450" w:rsidP="00B64063">
            <w:pPr>
              <w:ind w:firstLine="0"/>
              <w:rPr>
                <w:sz w:val="22"/>
              </w:rPr>
            </w:pPr>
          </w:p>
        </w:tc>
      </w:tr>
      <w:tr w:rsidR="002D2450" w:rsidRPr="00A906BE" w14:paraId="0AE71BCA" w14:textId="77777777" w:rsidTr="00B64063">
        <w:trPr>
          <w:trHeight w:val="57"/>
        </w:trPr>
        <w:tc>
          <w:tcPr>
            <w:tcW w:w="666" w:type="pct"/>
            <w:tcBorders>
              <w:top w:val="nil"/>
              <w:bottom w:val="nil"/>
            </w:tcBorders>
          </w:tcPr>
          <w:p w14:paraId="44D34AC5" w14:textId="77777777" w:rsidR="002D2450" w:rsidRPr="00A906BE" w:rsidRDefault="002D2450" w:rsidP="00B64063">
            <w:pPr>
              <w:ind w:firstLine="0"/>
              <w:rPr>
                <w:sz w:val="22"/>
              </w:rPr>
            </w:pPr>
          </w:p>
        </w:tc>
        <w:tc>
          <w:tcPr>
            <w:tcW w:w="867" w:type="pct"/>
            <w:tcBorders>
              <w:top w:val="nil"/>
              <w:bottom w:val="nil"/>
            </w:tcBorders>
          </w:tcPr>
          <w:p w14:paraId="78E82ED2" w14:textId="77777777" w:rsidR="002D2450" w:rsidRPr="00A906BE" w:rsidRDefault="002D2450" w:rsidP="00B64063">
            <w:pPr>
              <w:ind w:firstLine="0"/>
              <w:rPr>
                <w:sz w:val="22"/>
              </w:rPr>
            </w:pPr>
            <w:r w:rsidRPr="00A906BE">
              <w:rPr>
                <w:sz w:val="22"/>
              </w:rPr>
              <w:t>Инструменты</w:t>
            </w:r>
          </w:p>
        </w:tc>
        <w:tc>
          <w:tcPr>
            <w:tcW w:w="867" w:type="pct"/>
            <w:tcBorders>
              <w:top w:val="nil"/>
              <w:bottom w:val="nil"/>
            </w:tcBorders>
          </w:tcPr>
          <w:p w14:paraId="7E592486" w14:textId="77777777" w:rsidR="002D2450" w:rsidRPr="00A906BE" w:rsidRDefault="002D2450" w:rsidP="00B64063">
            <w:pPr>
              <w:ind w:firstLine="0"/>
              <w:rPr>
                <w:sz w:val="22"/>
              </w:rPr>
            </w:pPr>
            <w:r w:rsidRPr="00A906BE">
              <w:rPr>
                <w:sz w:val="22"/>
              </w:rPr>
              <w:t>приусадебном</w:t>
            </w:r>
          </w:p>
        </w:tc>
        <w:tc>
          <w:tcPr>
            <w:tcW w:w="867" w:type="pct"/>
            <w:tcBorders>
              <w:top w:val="nil"/>
              <w:bottom w:val="nil"/>
            </w:tcBorders>
          </w:tcPr>
          <w:p w14:paraId="3CDB1ACC" w14:textId="77777777" w:rsidR="002D2450" w:rsidRPr="00A906BE" w:rsidRDefault="002D2450" w:rsidP="00B64063">
            <w:pPr>
              <w:ind w:firstLine="0"/>
              <w:rPr>
                <w:sz w:val="22"/>
              </w:rPr>
            </w:pPr>
            <w:r w:rsidRPr="00A906BE">
              <w:rPr>
                <w:sz w:val="22"/>
              </w:rPr>
              <w:t>товка и хране-</w:t>
            </w:r>
          </w:p>
        </w:tc>
        <w:tc>
          <w:tcPr>
            <w:tcW w:w="867" w:type="pct"/>
            <w:tcBorders>
              <w:top w:val="nil"/>
              <w:bottom w:val="nil"/>
            </w:tcBorders>
          </w:tcPr>
          <w:p w14:paraId="3C9FD02A" w14:textId="77777777" w:rsidR="002D2450" w:rsidRPr="00A906BE" w:rsidRDefault="002D2450" w:rsidP="00B64063">
            <w:pPr>
              <w:ind w:firstLine="0"/>
              <w:rPr>
                <w:sz w:val="22"/>
              </w:rPr>
            </w:pPr>
          </w:p>
        </w:tc>
        <w:tc>
          <w:tcPr>
            <w:tcW w:w="868" w:type="pct"/>
            <w:vMerge/>
          </w:tcPr>
          <w:p w14:paraId="5A019CBE" w14:textId="77777777" w:rsidR="002D2450" w:rsidRPr="00A906BE" w:rsidRDefault="002D2450" w:rsidP="00B64063">
            <w:pPr>
              <w:ind w:firstLine="0"/>
              <w:rPr>
                <w:sz w:val="22"/>
              </w:rPr>
            </w:pPr>
          </w:p>
        </w:tc>
      </w:tr>
      <w:tr w:rsidR="002D2450" w:rsidRPr="00A906BE" w14:paraId="08AC04DB" w14:textId="77777777" w:rsidTr="00B64063">
        <w:trPr>
          <w:trHeight w:val="57"/>
        </w:trPr>
        <w:tc>
          <w:tcPr>
            <w:tcW w:w="666" w:type="pct"/>
            <w:tcBorders>
              <w:top w:val="nil"/>
              <w:bottom w:val="nil"/>
            </w:tcBorders>
          </w:tcPr>
          <w:p w14:paraId="5F21C409" w14:textId="77777777" w:rsidR="002D2450" w:rsidRPr="00A906BE" w:rsidRDefault="002D2450" w:rsidP="00B64063">
            <w:pPr>
              <w:ind w:firstLine="0"/>
              <w:rPr>
                <w:sz w:val="22"/>
              </w:rPr>
            </w:pPr>
          </w:p>
        </w:tc>
        <w:tc>
          <w:tcPr>
            <w:tcW w:w="867" w:type="pct"/>
            <w:tcBorders>
              <w:top w:val="nil"/>
              <w:bottom w:val="nil"/>
            </w:tcBorders>
          </w:tcPr>
          <w:p w14:paraId="2D6A7B31" w14:textId="77777777" w:rsidR="002D2450" w:rsidRPr="00A906BE" w:rsidRDefault="002D2450" w:rsidP="00B64063">
            <w:pPr>
              <w:ind w:firstLine="0"/>
              <w:rPr>
                <w:sz w:val="22"/>
              </w:rPr>
            </w:pPr>
            <w:r w:rsidRPr="00A906BE">
              <w:rPr>
                <w:sz w:val="22"/>
              </w:rPr>
              <w:t>обработки почв)</w:t>
            </w:r>
          </w:p>
        </w:tc>
        <w:tc>
          <w:tcPr>
            <w:tcW w:w="867" w:type="pct"/>
            <w:tcBorders>
              <w:top w:val="nil"/>
              <w:bottom w:val="nil"/>
            </w:tcBorders>
          </w:tcPr>
          <w:p w14:paraId="6904CC2F" w14:textId="77777777" w:rsidR="002D2450" w:rsidRPr="00A906BE" w:rsidRDefault="002D2450" w:rsidP="00B64063">
            <w:pPr>
              <w:ind w:firstLine="0"/>
              <w:rPr>
                <w:sz w:val="22"/>
              </w:rPr>
            </w:pPr>
            <w:r w:rsidRPr="00A906BE">
              <w:rPr>
                <w:sz w:val="22"/>
              </w:rPr>
              <w:t>участке)</w:t>
            </w:r>
          </w:p>
        </w:tc>
        <w:tc>
          <w:tcPr>
            <w:tcW w:w="867" w:type="pct"/>
            <w:tcBorders>
              <w:top w:val="nil"/>
              <w:bottom w:val="nil"/>
            </w:tcBorders>
          </w:tcPr>
          <w:p w14:paraId="781A088E" w14:textId="77777777" w:rsidR="002D2450" w:rsidRPr="00A906BE" w:rsidRDefault="002D2450" w:rsidP="00B64063">
            <w:pPr>
              <w:ind w:firstLine="0"/>
              <w:rPr>
                <w:sz w:val="22"/>
              </w:rPr>
            </w:pPr>
            <w:r w:rsidRPr="00A906BE">
              <w:rPr>
                <w:sz w:val="22"/>
              </w:rPr>
              <w:t>ние полезных</w:t>
            </w:r>
          </w:p>
        </w:tc>
        <w:tc>
          <w:tcPr>
            <w:tcW w:w="867" w:type="pct"/>
            <w:tcBorders>
              <w:top w:val="nil"/>
              <w:bottom w:val="nil"/>
            </w:tcBorders>
          </w:tcPr>
          <w:p w14:paraId="19C7157E" w14:textId="77777777" w:rsidR="002D2450" w:rsidRPr="00A906BE" w:rsidRDefault="002D2450" w:rsidP="00B64063">
            <w:pPr>
              <w:ind w:firstLine="0"/>
              <w:rPr>
                <w:sz w:val="22"/>
              </w:rPr>
            </w:pPr>
          </w:p>
        </w:tc>
        <w:tc>
          <w:tcPr>
            <w:tcW w:w="868" w:type="pct"/>
            <w:vMerge/>
          </w:tcPr>
          <w:p w14:paraId="05903774" w14:textId="77777777" w:rsidR="002D2450" w:rsidRPr="00A906BE" w:rsidRDefault="002D2450" w:rsidP="00B64063">
            <w:pPr>
              <w:ind w:firstLine="0"/>
              <w:rPr>
                <w:sz w:val="22"/>
              </w:rPr>
            </w:pPr>
          </w:p>
        </w:tc>
      </w:tr>
      <w:tr w:rsidR="002D2450" w:rsidRPr="00A906BE" w14:paraId="4103B7BD" w14:textId="77777777" w:rsidTr="00B64063">
        <w:trPr>
          <w:trHeight w:val="57"/>
        </w:trPr>
        <w:tc>
          <w:tcPr>
            <w:tcW w:w="666" w:type="pct"/>
            <w:tcBorders>
              <w:top w:val="nil"/>
              <w:bottom w:val="nil"/>
            </w:tcBorders>
          </w:tcPr>
          <w:p w14:paraId="4A430360" w14:textId="77777777" w:rsidR="002D2450" w:rsidRPr="00A906BE" w:rsidRDefault="002D2450" w:rsidP="00B64063">
            <w:pPr>
              <w:ind w:firstLine="0"/>
              <w:rPr>
                <w:sz w:val="22"/>
              </w:rPr>
            </w:pPr>
          </w:p>
        </w:tc>
        <w:tc>
          <w:tcPr>
            <w:tcW w:w="867" w:type="pct"/>
            <w:tcBorders>
              <w:top w:val="nil"/>
              <w:bottom w:val="nil"/>
            </w:tcBorders>
          </w:tcPr>
          <w:p w14:paraId="07E54E19" w14:textId="77777777" w:rsidR="002D2450" w:rsidRPr="00A906BE" w:rsidRDefault="002D2450" w:rsidP="00B64063">
            <w:pPr>
              <w:ind w:firstLine="0"/>
              <w:rPr>
                <w:sz w:val="22"/>
              </w:rPr>
            </w:pPr>
          </w:p>
        </w:tc>
        <w:tc>
          <w:tcPr>
            <w:tcW w:w="867" w:type="pct"/>
            <w:tcBorders>
              <w:top w:val="nil"/>
              <w:bottom w:val="nil"/>
            </w:tcBorders>
          </w:tcPr>
          <w:p w14:paraId="02F1CEDB" w14:textId="77777777" w:rsidR="002D2450" w:rsidRPr="00A906BE" w:rsidRDefault="002D2450" w:rsidP="00B64063">
            <w:pPr>
              <w:ind w:firstLine="0"/>
              <w:rPr>
                <w:sz w:val="22"/>
              </w:rPr>
            </w:pPr>
          </w:p>
        </w:tc>
        <w:tc>
          <w:tcPr>
            <w:tcW w:w="867" w:type="pct"/>
            <w:tcBorders>
              <w:top w:val="nil"/>
              <w:bottom w:val="nil"/>
            </w:tcBorders>
          </w:tcPr>
          <w:p w14:paraId="11995CC3" w14:textId="77777777" w:rsidR="002D2450" w:rsidRPr="00A906BE" w:rsidRDefault="002D2450" w:rsidP="00B64063">
            <w:pPr>
              <w:ind w:firstLine="0"/>
              <w:rPr>
                <w:sz w:val="22"/>
              </w:rPr>
            </w:pPr>
            <w:r w:rsidRPr="00A906BE">
              <w:rPr>
                <w:sz w:val="22"/>
              </w:rPr>
              <w:t>для человека</w:t>
            </w:r>
          </w:p>
        </w:tc>
        <w:tc>
          <w:tcPr>
            <w:tcW w:w="867" w:type="pct"/>
            <w:tcBorders>
              <w:top w:val="nil"/>
              <w:bottom w:val="nil"/>
            </w:tcBorders>
          </w:tcPr>
          <w:p w14:paraId="438856F8" w14:textId="77777777" w:rsidR="002D2450" w:rsidRPr="00A906BE" w:rsidRDefault="002D2450" w:rsidP="00B64063">
            <w:pPr>
              <w:ind w:firstLine="0"/>
              <w:rPr>
                <w:sz w:val="22"/>
              </w:rPr>
            </w:pPr>
          </w:p>
        </w:tc>
        <w:tc>
          <w:tcPr>
            <w:tcW w:w="868" w:type="pct"/>
            <w:vMerge/>
          </w:tcPr>
          <w:p w14:paraId="607D466D" w14:textId="77777777" w:rsidR="002D2450" w:rsidRPr="00A906BE" w:rsidRDefault="002D2450" w:rsidP="00B64063">
            <w:pPr>
              <w:ind w:firstLine="0"/>
              <w:rPr>
                <w:sz w:val="22"/>
              </w:rPr>
            </w:pPr>
          </w:p>
        </w:tc>
      </w:tr>
      <w:tr w:rsidR="002D2450" w:rsidRPr="00A906BE" w14:paraId="3BDC9389" w14:textId="77777777" w:rsidTr="00B64063">
        <w:trPr>
          <w:trHeight w:val="57"/>
        </w:trPr>
        <w:tc>
          <w:tcPr>
            <w:tcW w:w="666" w:type="pct"/>
            <w:tcBorders>
              <w:top w:val="nil"/>
              <w:bottom w:val="nil"/>
            </w:tcBorders>
          </w:tcPr>
          <w:p w14:paraId="46AC95F7" w14:textId="77777777" w:rsidR="002D2450" w:rsidRPr="00A906BE" w:rsidRDefault="002D2450" w:rsidP="00B64063">
            <w:pPr>
              <w:ind w:firstLine="0"/>
              <w:rPr>
                <w:sz w:val="22"/>
              </w:rPr>
            </w:pPr>
          </w:p>
        </w:tc>
        <w:tc>
          <w:tcPr>
            <w:tcW w:w="867" w:type="pct"/>
            <w:tcBorders>
              <w:top w:val="nil"/>
              <w:bottom w:val="nil"/>
            </w:tcBorders>
          </w:tcPr>
          <w:p w14:paraId="6602096F" w14:textId="77777777" w:rsidR="002D2450" w:rsidRPr="00A906BE" w:rsidRDefault="002D2450" w:rsidP="00B64063">
            <w:pPr>
              <w:ind w:firstLine="0"/>
              <w:rPr>
                <w:sz w:val="22"/>
              </w:rPr>
            </w:pPr>
          </w:p>
        </w:tc>
        <w:tc>
          <w:tcPr>
            <w:tcW w:w="867" w:type="pct"/>
            <w:tcBorders>
              <w:top w:val="nil"/>
              <w:bottom w:val="nil"/>
            </w:tcBorders>
          </w:tcPr>
          <w:p w14:paraId="7730C5F5" w14:textId="77777777" w:rsidR="002D2450" w:rsidRPr="00A906BE" w:rsidRDefault="002D2450" w:rsidP="00B64063">
            <w:pPr>
              <w:ind w:firstLine="0"/>
              <w:rPr>
                <w:sz w:val="22"/>
              </w:rPr>
            </w:pPr>
          </w:p>
        </w:tc>
        <w:tc>
          <w:tcPr>
            <w:tcW w:w="867" w:type="pct"/>
            <w:tcBorders>
              <w:top w:val="nil"/>
              <w:bottom w:val="nil"/>
            </w:tcBorders>
          </w:tcPr>
          <w:p w14:paraId="252731A8" w14:textId="77777777" w:rsidR="002D2450" w:rsidRPr="00A906BE" w:rsidRDefault="002D2450" w:rsidP="00B64063">
            <w:pPr>
              <w:ind w:firstLine="0"/>
              <w:rPr>
                <w:sz w:val="22"/>
              </w:rPr>
            </w:pPr>
            <w:r w:rsidRPr="00A906BE">
              <w:rPr>
                <w:sz w:val="22"/>
              </w:rPr>
              <w:t>дикорастущих</w:t>
            </w:r>
          </w:p>
        </w:tc>
        <w:tc>
          <w:tcPr>
            <w:tcW w:w="867" w:type="pct"/>
            <w:tcBorders>
              <w:top w:val="nil"/>
              <w:bottom w:val="nil"/>
            </w:tcBorders>
          </w:tcPr>
          <w:p w14:paraId="6BA8B200" w14:textId="77777777" w:rsidR="002D2450" w:rsidRPr="00A906BE" w:rsidRDefault="002D2450" w:rsidP="00B64063">
            <w:pPr>
              <w:ind w:firstLine="0"/>
              <w:rPr>
                <w:sz w:val="22"/>
              </w:rPr>
            </w:pPr>
          </w:p>
        </w:tc>
        <w:tc>
          <w:tcPr>
            <w:tcW w:w="868" w:type="pct"/>
            <w:vMerge/>
          </w:tcPr>
          <w:p w14:paraId="41C19E24" w14:textId="77777777" w:rsidR="002D2450" w:rsidRPr="00A906BE" w:rsidRDefault="002D2450" w:rsidP="00B64063">
            <w:pPr>
              <w:ind w:firstLine="0"/>
              <w:rPr>
                <w:sz w:val="22"/>
              </w:rPr>
            </w:pPr>
          </w:p>
        </w:tc>
      </w:tr>
      <w:tr w:rsidR="002D2450" w:rsidRPr="00A906BE" w14:paraId="6C398399" w14:textId="77777777" w:rsidTr="00B64063">
        <w:trPr>
          <w:trHeight w:val="57"/>
        </w:trPr>
        <w:tc>
          <w:tcPr>
            <w:tcW w:w="666" w:type="pct"/>
            <w:tcBorders>
              <w:top w:val="nil"/>
              <w:bottom w:val="nil"/>
            </w:tcBorders>
          </w:tcPr>
          <w:p w14:paraId="1814BB0D" w14:textId="77777777" w:rsidR="002D2450" w:rsidRPr="00A906BE" w:rsidRDefault="002D2450" w:rsidP="00B64063">
            <w:pPr>
              <w:ind w:firstLine="0"/>
              <w:rPr>
                <w:sz w:val="22"/>
              </w:rPr>
            </w:pPr>
          </w:p>
        </w:tc>
        <w:tc>
          <w:tcPr>
            <w:tcW w:w="867" w:type="pct"/>
            <w:tcBorders>
              <w:top w:val="nil"/>
              <w:bottom w:val="nil"/>
            </w:tcBorders>
          </w:tcPr>
          <w:p w14:paraId="6E5891C0" w14:textId="77777777" w:rsidR="002D2450" w:rsidRPr="00A906BE" w:rsidRDefault="002D2450" w:rsidP="00B64063">
            <w:pPr>
              <w:ind w:firstLine="0"/>
              <w:rPr>
                <w:sz w:val="22"/>
              </w:rPr>
            </w:pPr>
          </w:p>
        </w:tc>
        <w:tc>
          <w:tcPr>
            <w:tcW w:w="867" w:type="pct"/>
            <w:tcBorders>
              <w:top w:val="nil"/>
              <w:bottom w:val="nil"/>
            </w:tcBorders>
          </w:tcPr>
          <w:p w14:paraId="56DC5D26" w14:textId="77777777" w:rsidR="002D2450" w:rsidRPr="00A906BE" w:rsidRDefault="002D2450" w:rsidP="00B64063">
            <w:pPr>
              <w:ind w:firstLine="0"/>
              <w:rPr>
                <w:sz w:val="22"/>
              </w:rPr>
            </w:pPr>
          </w:p>
        </w:tc>
        <w:tc>
          <w:tcPr>
            <w:tcW w:w="867" w:type="pct"/>
            <w:tcBorders>
              <w:top w:val="nil"/>
              <w:bottom w:val="nil"/>
            </w:tcBorders>
          </w:tcPr>
          <w:p w14:paraId="5EEE51F2" w14:textId="77777777" w:rsidR="002D2450" w:rsidRPr="00A906BE" w:rsidRDefault="002D2450" w:rsidP="00B64063">
            <w:pPr>
              <w:ind w:firstLine="0"/>
              <w:rPr>
                <w:sz w:val="22"/>
              </w:rPr>
            </w:pPr>
            <w:r w:rsidRPr="00A906BE">
              <w:rPr>
                <w:sz w:val="22"/>
              </w:rPr>
              <w:t>растений, их</w:t>
            </w:r>
          </w:p>
        </w:tc>
        <w:tc>
          <w:tcPr>
            <w:tcW w:w="867" w:type="pct"/>
            <w:tcBorders>
              <w:top w:val="nil"/>
              <w:bottom w:val="nil"/>
            </w:tcBorders>
          </w:tcPr>
          <w:p w14:paraId="77CA9444" w14:textId="77777777" w:rsidR="002D2450" w:rsidRPr="00A906BE" w:rsidRDefault="002D2450" w:rsidP="00B64063">
            <w:pPr>
              <w:ind w:firstLine="0"/>
              <w:rPr>
                <w:sz w:val="22"/>
              </w:rPr>
            </w:pPr>
          </w:p>
        </w:tc>
        <w:tc>
          <w:tcPr>
            <w:tcW w:w="868" w:type="pct"/>
            <w:vMerge/>
          </w:tcPr>
          <w:p w14:paraId="31A6EF5D" w14:textId="77777777" w:rsidR="002D2450" w:rsidRPr="00A906BE" w:rsidRDefault="002D2450" w:rsidP="00B64063">
            <w:pPr>
              <w:ind w:firstLine="0"/>
              <w:rPr>
                <w:sz w:val="22"/>
              </w:rPr>
            </w:pPr>
          </w:p>
        </w:tc>
      </w:tr>
      <w:tr w:rsidR="002D2450" w:rsidRPr="00A906BE" w14:paraId="0D78F1DD" w14:textId="77777777" w:rsidTr="00B64063">
        <w:trPr>
          <w:trHeight w:val="57"/>
        </w:trPr>
        <w:tc>
          <w:tcPr>
            <w:tcW w:w="666" w:type="pct"/>
            <w:tcBorders>
              <w:top w:val="nil"/>
            </w:tcBorders>
          </w:tcPr>
          <w:p w14:paraId="757A62FD" w14:textId="77777777" w:rsidR="002D2450" w:rsidRPr="00A906BE" w:rsidRDefault="002D2450" w:rsidP="00B64063">
            <w:pPr>
              <w:ind w:firstLine="0"/>
              <w:rPr>
                <w:sz w:val="22"/>
              </w:rPr>
            </w:pPr>
          </w:p>
        </w:tc>
        <w:tc>
          <w:tcPr>
            <w:tcW w:w="867" w:type="pct"/>
            <w:tcBorders>
              <w:top w:val="nil"/>
            </w:tcBorders>
          </w:tcPr>
          <w:p w14:paraId="73347F04" w14:textId="77777777" w:rsidR="002D2450" w:rsidRPr="00A906BE" w:rsidRDefault="002D2450" w:rsidP="00B64063">
            <w:pPr>
              <w:ind w:firstLine="0"/>
              <w:rPr>
                <w:sz w:val="22"/>
              </w:rPr>
            </w:pPr>
          </w:p>
        </w:tc>
        <w:tc>
          <w:tcPr>
            <w:tcW w:w="867" w:type="pct"/>
            <w:tcBorders>
              <w:top w:val="nil"/>
            </w:tcBorders>
          </w:tcPr>
          <w:p w14:paraId="3FF9A714" w14:textId="77777777" w:rsidR="002D2450" w:rsidRPr="00A906BE" w:rsidRDefault="002D2450" w:rsidP="00B64063">
            <w:pPr>
              <w:ind w:firstLine="0"/>
              <w:rPr>
                <w:sz w:val="22"/>
              </w:rPr>
            </w:pPr>
          </w:p>
        </w:tc>
        <w:tc>
          <w:tcPr>
            <w:tcW w:w="867" w:type="pct"/>
            <w:tcBorders>
              <w:top w:val="nil"/>
            </w:tcBorders>
          </w:tcPr>
          <w:p w14:paraId="678B7006" w14:textId="77777777" w:rsidR="002D2450" w:rsidRPr="00A906BE" w:rsidRDefault="002D2450" w:rsidP="00B64063">
            <w:pPr>
              <w:ind w:firstLine="0"/>
              <w:rPr>
                <w:sz w:val="22"/>
              </w:rPr>
            </w:pPr>
            <w:r w:rsidRPr="00A906BE">
              <w:rPr>
                <w:sz w:val="22"/>
              </w:rPr>
              <w:t>плодов)</w:t>
            </w:r>
          </w:p>
        </w:tc>
        <w:tc>
          <w:tcPr>
            <w:tcW w:w="867" w:type="pct"/>
            <w:tcBorders>
              <w:top w:val="nil"/>
            </w:tcBorders>
          </w:tcPr>
          <w:p w14:paraId="6B557423" w14:textId="77777777" w:rsidR="002D2450" w:rsidRPr="00A906BE" w:rsidRDefault="002D2450" w:rsidP="00B64063">
            <w:pPr>
              <w:ind w:firstLine="0"/>
              <w:rPr>
                <w:sz w:val="22"/>
              </w:rPr>
            </w:pPr>
          </w:p>
        </w:tc>
        <w:tc>
          <w:tcPr>
            <w:tcW w:w="868" w:type="pct"/>
            <w:vMerge/>
          </w:tcPr>
          <w:p w14:paraId="48555A60" w14:textId="77777777" w:rsidR="002D2450" w:rsidRPr="00A906BE" w:rsidRDefault="002D2450" w:rsidP="00B64063">
            <w:pPr>
              <w:ind w:firstLine="0"/>
              <w:rPr>
                <w:sz w:val="22"/>
              </w:rPr>
            </w:pPr>
          </w:p>
        </w:tc>
      </w:tr>
    </w:tbl>
    <w:p w14:paraId="2560B230" w14:textId="35B7EDCF" w:rsidR="00C6278E" w:rsidRPr="005B4EF2" w:rsidRDefault="002D2450" w:rsidP="005B4EF2">
      <w:pPr>
        <w:rPr>
          <w:sz w:val="22"/>
        </w:rPr>
      </w:pPr>
      <w:r w:rsidRPr="00A906BE">
        <w:rPr>
          <w:sz w:val="22"/>
        </w:rPr>
        <w:t xml:space="preserve"> </w:t>
      </w:r>
      <w:bookmarkStart w:id="642" w:name="33-0357-01-0994-1024o9"/>
      <w:bookmarkEnd w:id="642"/>
    </w:p>
    <w:p w14:paraId="7AC68DAD" w14:textId="372DF9E5" w:rsidR="00C6278E" w:rsidRDefault="00B03CE3" w:rsidP="00EC6215">
      <w:pPr>
        <w:pStyle w:val="4"/>
        <w:rPr>
          <w:sz w:val="24"/>
          <w:szCs w:val="24"/>
          <w:lang w:val="ru-RU"/>
        </w:rPr>
      </w:pPr>
      <w:bookmarkStart w:id="643" w:name="_Toc97148985"/>
      <w:bookmarkStart w:id="644" w:name="_Toc99051245"/>
      <w:r>
        <w:rPr>
          <w:sz w:val="24"/>
          <w:szCs w:val="24"/>
          <w:lang w:val="ru-RU"/>
        </w:rPr>
        <w:t>2</w:t>
      </w:r>
      <w:r w:rsidR="00C6278E" w:rsidRPr="00EC6215">
        <w:rPr>
          <w:sz w:val="24"/>
          <w:szCs w:val="24"/>
          <w:lang w:val="ru-RU"/>
        </w:rPr>
        <w:t>.2.1.15 АДАПТИВНАЯ ФИЗИЧЕСКАЯ КУЛЬТУРА</w:t>
      </w:r>
      <w:bookmarkEnd w:id="643"/>
      <w:bookmarkEnd w:id="644"/>
    </w:p>
    <w:p w14:paraId="4A83B6A5" w14:textId="6B827CF2" w:rsidR="005B4EF2" w:rsidRPr="00A906BE" w:rsidRDefault="005B4EF2" w:rsidP="005B4EF2">
      <w:pPr>
        <w:rPr>
          <w:sz w:val="24"/>
          <w:szCs w:val="24"/>
          <w:lang w:val="ru-RU"/>
        </w:rPr>
      </w:pPr>
      <w:r>
        <w:rPr>
          <w:sz w:val="24"/>
          <w:szCs w:val="24"/>
          <w:lang w:val="ru-RU"/>
        </w:rPr>
        <w:t>Р</w:t>
      </w:r>
      <w:r w:rsidRPr="00A906BE">
        <w:rPr>
          <w:sz w:val="24"/>
          <w:szCs w:val="24"/>
          <w:lang w:val="ru-RU"/>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расстройствами аутистического спектра,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A02B993" w14:textId="77777777" w:rsidR="005B4EF2" w:rsidRPr="00A906BE" w:rsidRDefault="005B4EF2" w:rsidP="005B4EF2">
      <w:pPr>
        <w:jc w:val="center"/>
        <w:rPr>
          <w:sz w:val="24"/>
          <w:szCs w:val="24"/>
          <w:lang w:val="ru-RU"/>
        </w:rPr>
      </w:pPr>
      <w:bookmarkStart w:id="645" w:name="_Toc97148749"/>
      <w:r w:rsidRPr="00A906BE">
        <w:rPr>
          <w:sz w:val="24"/>
          <w:szCs w:val="24"/>
          <w:lang w:val="ru-RU"/>
        </w:rPr>
        <w:t>ПОЯСНИТЕЛЬНАЯ   ЗАПИСКА</w:t>
      </w:r>
      <w:bookmarkEnd w:id="645"/>
    </w:p>
    <w:p w14:paraId="3805CF89" w14:textId="2CB94A42" w:rsidR="005B4EF2" w:rsidRPr="00A906BE" w:rsidRDefault="005B4EF2" w:rsidP="00B03CE3">
      <w:pPr>
        <w:rPr>
          <w:sz w:val="24"/>
          <w:szCs w:val="24"/>
          <w:lang w:val="ru-RU"/>
        </w:rPr>
      </w:pPr>
      <w:r>
        <w:rPr>
          <w:sz w:val="24"/>
          <w:szCs w:val="24"/>
          <w:lang w:val="ru-RU"/>
        </w:rPr>
        <w:t>Р</w:t>
      </w:r>
      <w:r w:rsidRPr="00A906BE">
        <w:rPr>
          <w:sz w:val="24"/>
          <w:szCs w:val="24"/>
          <w:lang w:val="ru-RU"/>
        </w:rPr>
        <w:t>абочая программа по дисциплине «Адаптивная физическая культура» для 5–9 (10) классов общеобразовательных организаций, реализующих адаптированные основные образовательные программы для обучающихся с расстройствами аутистического спектра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РАС и раскрывает их реализацию через конкретное предметное содержание.</w:t>
      </w:r>
    </w:p>
    <w:p w14:paraId="51F78998" w14:textId="77777777" w:rsidR="005B4EF2" w:rsidRPr="00A906BE" w:rsidRDefault="005B4EF2" w:rsidP="005B4EF2">
      <w:pPr>
        <w:jc w:val="center"/>
        <w:rPr>
          <w:sz w:val="24"/>
          <w:szCs w:val="24"/>
          <w:lang w:val="ru-RU"/>
        </w:rPr>
      </w:pPr>
      <w:bookmarkStart w:id="646" w:name="_Toc97148750"/>
      <w:r w:rsidRPr="00A906BE">
        <w:rPr>
          <w:sz w:val="24"/>
          <w:szCs w:val="24"/>
          <w:lang w:val="ru-RU"/>
        </w:rPr>
        <w:t>ОБЩАЯ  ХАРАКТЕРИСТИКА  УЧЕБНОГО  ПРЕДМЕТА</w:t>
      </w:r>
      <w:bookmarkEnd w:id="646"/>
    </w:p>
    <w:p w14:paraId="2066695B" w14:textId="77777777" w:rsidR="005B4EF2" w:rsidRPr="00A906BE" w:rsidRDefault="005B4EF2" w:rsidP="005B4EF2">
      <w:pPr>
        <w:jc w:val="center"/>
        <w:rPr>
          <w:sz w:val="24"/>
          <w:szCs w:val="24"/>
          <w:lang w:val="ru-RU"/>
        </w:rPr>
      </w:pPr>
      <w:r w:rsidRPr="00A906BE">
        <w:rPr>
          <w:sz w:val="24"/>
          <w:szCs w:val="24"/>
          <w:lang w:val="ru-RU"/>
        </w:rPr>
        <w:lastRenderedPageBreak/>
        <w:t>«АДАПТИВНАЯ ФИЗИЧЕСКАЯ КУЛЬТУРА»</w:t>
      </w:r>
    </w:p>
    <w:p w14:paraId="13E4996F" w14:textId="403BD474" w:rsidR="005B4EF2" w:rsidRPr="00A906BE" w:rsidRDefault="005B4EF2" w:rsidP="005B4EF2">
      <w:pPr>
        <w:rPr>
          <w:sz w:val="24"/>
          <w:szCs w:val="24"/>
          <w:lang w:val="ru-RU"/>
        </w:rPr>
      </w:pPr>
      <w:r>
        <w:rPr>
          <w:sz w:val="24"/>
          <w:szCs w:val="24"/>
          <w:lang w:val="ru-RU"/>
        </w:rPr>
        <w:t>При создании Р</w:t>
      </w:r>
      <w:r w:rsidRPr="00A906BE">
        <w:rPr>
          <w:sz w:val="24"/>
          <w:szCs w:val="24"/>
          <w:lang w:val="ru-RU"/>
        </w:rPr>
        <w:t xml:space="preserve">абочей программы учитывалась одна из приоритетных задач современной системы образования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w:t>
      </w:r>
    </w:p>
    <w:p w14:paraId="43DEF4D7" w14:textId="77777777" w:rsidR="005B4EF2" w:rsidRPr="00A906BE" w:rsidRDefault="005B4EF2" w:rsidP="005B4EF2">
      <w:pPr>
        <w:rPr>
          <w:sz w:val="24"/>
          <w:szCs w:val="24"/>
          <w:lang w:val="ru-RU"/>
        </w:rPr>
      </w:pPr>
      <w:r w:rsidRPr="00A906BE">
        <w:rPr>
          <w:sz w:val="24"/>
          <w:szCs w:val="24"/>
          <w:lang w:val="ru-RU"/>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5B63BAD0" w14:textId="77777777" w:rsidR="005B4EF2" w:rsidRPr="00A906BE" w:rsidRDefault="005B4EF2" w:rsidP="005B4EF2">
      <w:pPr>
        <w:rPr>
          <w:sz w:val="24"/>
          <w:szCs w:val="24"/>
          <w:lang w:val="ru-RU"/>
        </w:rPr>
      </w:pPr>
      <w:r w:rsidRPr="00A906BE">
        <w:rPr>
          <w:sz w:val="24"/>
          <w:szCs w:val="24"/>
          <w:lang w:val="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1C02AE2F" w14:textId="77777777" w:rsidR="005B4EF2" w:rsidRPr="00A906BE" w:rsidRDefault="005B4EF2" w:rsidP="005B4EF2">
      <w:pPr>
        <w:rPr>
          <w:sz w:val="24"/>
          <w:szCs w:val="24"/>
          <w:lang w:val="ru-RU"/>
        </w:rPr>
      </w:pPr>
      <w:r w:rsidRPr="00A906BE">
        <w:rPr>
          <w:sz w:val="24"/>
          <w:szCs w:val="24"/>
          <w:lang w:val="ru-RU"/>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14:paraId="2DE0F4C7" w14:textId="77777777" w:rsidR="005B4EF2" w:rsidRPr="00A906BE" w:rsidRDefault="005B4EF2" w:rsidP="005B4EF2">
      <w:pPr>
        <w:rPr>
          <w:sz w:val="24"/>
          <w:szCs w:val="24"/>
          <w:lang w:val="ru-RU"/>
        </w:rPr>
      </w:pPr>
      <w:r w:rsidRPr="00A906BE">
        <w:rPr>
          <w:sz w:val="24"/>
          <w:szCs w:val="24"/>
          <w:lang w:val="ru-RU"/>
        </w:rPr>
        <w:t>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2A1B3682" w14:textId="77777777" w:rsidR="005B4EF2" w:rsidRPr="00A906BE" w:rsidRDefault="005B4EF2" w:rsidP="005B4EF2">
      <w:pPr>
        <w:rPr>
          <w:sz w:val="24"/>
          <w:szCs w:val="24"/>
          <w:lang w:val="ru-RU"/>
        </w:rPr>
      </w:pPr>
      <w:r w:rsidRPr="00A906BE">
        <w:rPr>
          <w:sz w:val="24"/>
          <w:szCs w:val="24"/>
          <w:lang w:val="ru-RU"/>
        </w:rPr>
        <w:t>Программа по адаптивной физической культуре для обучающихся  расстройствами аутистического спектра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РАС. Данная программа должна содействовать всестороннему развитию личности обучающегося, формированию осознанного отношения к своему здоровью, развитию основных физических качеств, компенсации нарушенных функций организма.</w:t>
      </w:r>
    </w:p>
    <w:p w14:paraId="7106E640" w14:textId="77777777" w:rsidR="005B4EF2" w:rsidRPr="00A906BE" w:rsidRDefault="005B4EF2" w:rsidP="005B4EF2">
      <w:pPr>
        <w:rPr>
          <w:sz w:val="24"/>
          <w:szCs w:val="24"/>
          <w:lang w:val="ru-RU"/>
        </w:rPr>
      </w:pPr>
      <w:r w:rsidRPr="00A906BE">
        <w:rPr>
          <w:sz w:val="24"/>
          <w:szCs w:val="24"/>
          <w:lang w:val="ru-RU"/>
        </w:rPr>
        <w:t xml:space="preserve">Методика адаптивного физического воспитания обучающихся с РАС имеет ряд существенных отличий от основной образовательной программы физического воспитания. Это обусловлено особенностями развития как психической, так и двигательной сферы обучающегося с РАС. </w:t>
      </w:r>
    </w:p>
    <w:p w14:paraId="30BC1AF7" w14:textId="77777777" w:rsidR="005B4EF2" w:rsidRPr="00A906BE" w:rsidRDefault="005B4EF2" w:rsidP="005B4EF2">
      <w:pPr>
        <w:rPr>
          <w:sz w:val="24"/>
          <w:szCs w:val="24"/>
          <w:lang w:val="ru-RU"/>
        </w:rPr>
      </w:pPr>
      <w:r w:rsidRPr="00A906BE">
        <w:rPr>
          <w:sz w:val="24"/>
          <w:szCs w:val="24"/>
          <w:lang w:val="ru-RU"/>
        </w:rPr>
        <w:t xml:space="preserve">Программы по АФК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уровня начального общего образования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 обучающегося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РАС не принимается остальными в команду из опасения </w:t>
      </w:r>
      <w:r w:rsidRPr="00A906BE">
        <w:rPr>
          <w:sz w:val="24"/>
          <w:szCs w:val="24"/>
          <w:lang w:val="ru-RU"/>
        </w:rPr>
        <w:lastRenderedPageBreak/>
        <w:t xml:space="preserve">проигрыша всей команды, при этом исключение из игры также может оказаться травмирующим для обучающегося с РАС. </w:t>
      </w:r>
    </w:p>
    <w:p w14:paraId="3B6336FE" w14:textId="77777777" w:rsidR="005B4EF2" w:rsidRPr="00A906BE" w:rsidRDefault="005B4EF2" w:rsidP="005B4EF2">
      <w:pPr>
        <w:rPr>
          <w:sz w:val="24"/>
          <w:szCs w:val="24"/>
          <w:lang w:val="ru-RU"/>
        </w:rPr>
      </w:pPr>
      <w:r w:rsidRPr="00A906BE">
        <w:rPr>
          <w:sz w:val="24"/>
          <w:szCs w:val="24"/>
          <w:lang w:val="ru-RU"/>
        </w:rPr>
        <w:t>Рекомендуется заранее подобрать обучающемуся с РАС подходящую роль в общем процессе.</w:t>
      </w:r>
    </w:p>
    <w:p w14:paraId="68419021" w14:textId="77777777" w:rsidR="005B4EF2" w:rsidRPr="00A906BE" w:rsidRDefault="005B4EF2" w:rsidP="005B4EF2">
      <w:pPr>
        <w:rPr>
          <w:sz w:val="24"/>
          <w:szCs w:val="24"/>
          <w:lang w:val="ru-RU"/>
        </w:rPr>
      </w:pPr>
      <w:r w:rsidRPr="00A906BE">
        <w:rPr>
          <w:sz w:val="24"/>
          <w:szCs w:val="24"/>
          <w:lang w:val="ru-RU"/>
        </w:rPr>
        <w:t>Особенностью двигательного развития обучающихся с РАС является нарушение общей системы движений, составляющих основу жизнедеятельности и двигательной активности обучающегося:</w:t>
      </w:r>
    </w:p>
    <w:p w14:paraId="3643245F" w14:textId="77777777" w:rsidR="005B4EF2" w:rsidRPr="00A906BE" w:rsidRDefault="005B4EF2" w:rsidP="005B4EF2">
      <w:pPr>
        <w:pStyle w:val="a5"/>
        <w:widowControl/>
        <w:numPr>
          <w:ilvl w:val="0"/>
          <w:numId w:val="32"/>
        </w:numPr>
        <w:autoSpaceDE/>
        <w:autoSpaceDN/>
        <w:adjustRightInd w:val="0"/>
        <w:contextualSpacing/>
        <w:rPr>
          <w:rFonts w:eastAsia="Calibri"/>
          <w:sz w:val="24"/>
          <w:szCs w:val="24"/>
          <w:lang w:val="ru-RU" w:eastAsia="ru-RU"/>
        </w:rPr>
      </w:pPr>
      <w:r w:rsidRPr="00A906BE">
        <w:rPr>
          <w:rFonts w:eastAsia="Calibri"/>
          <w:sz w:val="24"/>
          <w:szCs w:val="24"/>
          <w:lang w:val="ru-RU" w:eastAsia="ru-RU"/>
        </w:rPr>
        <w:t xml:space="preserve"> нарушение траектории общего физического развития, выраженное в диспропорции телосложения, возможна деформация стоп и позвоночника, ослабленном мышечном корсете, вегетососудистой дистонии;</w:t>
      </w:r>
    </w:p>
    <w:p w14:paraId="48D716F2" w14:textId="77777777" w:rsidR="005B4EF2" w:rsidRPr="00A906BE" w:rsidRDefault="005B4EF2" w:rsidP="005B4EF2">
      <w:pPr>
        <w:pStyle w:val="a5"/>
        <w:widowControl/>
        <w:numPr>
          <w:ilvl w:val="0"/>
          <w:numId w:val="32"/>
        </w:numPr>
        <w:autoSpaceDE/>
        <w:autoSpaceDN/>
        <w:adjustRightInd w:val="0"/>
        <w:contextualSpacing/>
        <w:rPr>
          <w:rFonts w:eastAsia="Calibri"/>
          <w:sz w:val="24"/>
          <w:szCs w:val="24"/>
          <w:lang w:val="ru-RU" w:eastAsia="ru-RU"/>
        </w:rPr>
      </w:pPr>
      <w:r w:rsidRPr="00A906BE">
        <w:rPr>
          <w:rFonts w:eastAsia="Calibri"/>
          <w:sz w:val="24"/>
          <w:szCs w:val="24"/>
          <w:lang w:val="ru-RU" w:eastAsia="ru-RU"/>
        </w:rPr>
        <w:t xml:space="preserve">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w:t>
      </w:r>
    </w:p>
    <w:p w14:paraId="7E9811DC" w14:textId="77777777" w:rsidR="005B4EF2" w:rsidRPr="00A906BE" w:rsidRDefault="005B4EF2" w:rsidP="005B4EF2">
      <w:pPr>
        <w:pStyle w:val="a5"/>
        <w:widowControl/>
        <w:numPr>
          <w:ilvl w:val="0"/>
          <w:numId w:val="32"/>
        </w:numPr>
        <w:autoSpaceDE/>
        <w:autoSpaceDN/>
        <w:adjustRightInd w:val="0"/>
        <w:contextualSpacing/>
        <w:rPr>
          <w:rFonts w:eastAsia="Calibri"/>
          <w:sz w:val="24"/>
          <w:szCs w:val="24"/>
          <w:lang w:val="ru-RU" w:eastAsia="ru-RU"/>
        </w:rPr>
      </w:pPr>
      <w:r w:rsidRPr="00A906BE">
        <w:rPr>
          <w:rFonts w:eastAsia="Calibri"/>
          <w:sz w:val="24"/>
          <w:szCs w:val="24"/>
          <w:lang w:val="ru-RU" w:eastAsia="ru-RU"/>
        </w:rPr>
        <w:t xml:space="preserve"> снижение уровня жизненно необходимых физических способностей (силовых, скоростных, выносливости, гибкости);</w:t>
      </w:r>
    </w:p>
    <w:p w14:paraId="2AF21DDC" w14:textId="77777777" w:rsidR="005B4EF2" w:rsidRPr="00A906BE" w:rsidRDefault="005B4EF2" w:rsidP="005B4EF2">
      <w:pPr>
        <w:pStyle w:val="a5"/>
        <w:widowControl/>
        <w:numPr>
          <w:ilvl w:val="0"/>
          <w:numId w:val="32"/>
        </w:numPr>
        <w:autoSpaceDE/>
        <w:autoSpaceDN/>
        <w:adjustRightInd w:val="0"/>
        <w:contextualSpacing/>
        <w:rPr>
          <w:rFonts w:eastAsia="Calibri"/>
          <w:sz w:val="24"/>
          <w:szCs w:val="24"/>
          <w:lang w:val="ru-RU" w:eastAsia="ru-RU"/>
        </w:rPr>
      </w:pPr>
      <w:r w:rsidRPr="00A906BE">
        <w:rPr>
          <w:rFonts w:eastAsia="Calibri"/>
          <w:sz w:val="24"/>
          <w:szCs w:val="24"/>
          <w:lang w:val="ru-RU" w:eastAsia="ru-RU"/>
        </w:rPr>
        <w:t xml:space="preserve"> снижение двигательной активности;</w:t>
      </w:r>
    </w:p>
    <w:p w14:paraId="25703AFE" w14:textId="77777777" w:rsidR="005B4EF2" w:rsidRPr="00A906BE" w:rsidRDefault="005B4EF2" w:rsidP="005B4EF2">
      <w:pPr>
        <w:pStyle w:val="a5"/>
        <w:widowControl/>
        <w:numPr>
          <w:ilvl w:val="0"/>
          <w:numId w:val="32"/>
        </w:numPr>
        <w:autoSpaceDE/>
        <w:autoSpaceDN/>
        <w:adjustRightInd w:val="0"/>
        <w:contextualSpacing/>
        <w:rPr>
          <w:rFonts w:eastAsia="Calibri"/>
          <w:sz w:val="24"/>
          <w:szCs w:val="24"/>
          <w:lang w:val="ru-RU" w:eastAsia="ru-RU"/>
        </w:rPr>
      </w:pPr>
      <w:r w:rsidRPr="00A906BE">
        <w:rPr>
          <w:rFonts w:eastAsia="Calibri"/>
          <w:sz w:val="24"/>
          <w:szCs w:val="24"/>
          <w:lang w:val="ru-RU" w:eastAsia="ru-RU"/>
        </w:rPr>
        <w:t xml:space="preserve"> нарушение локомоторной деятельности при ходьбе, беге, лазании, ползании, прыжках, метании мяча.</w:t>
      </w:r>
    </w:p>
    <w:p w14:paraId="5D93F358" w14:textId="77777777" w:rsidR="005B4EF2" w:rsidRPr="00A906BE" w:rsidRDefault="005B4EF2" w:rsidP="005B4EF2">
      <w:pPr>
        <w:rPr>
          <w:sz w:val="24"/>
          <w:szCs w:val="24"/>
          <w:lang w:val="ru-RU"/>
        </w:rPr>
      </w:pPr>
      <w:r w:rsidRPr="00A906BE">
        <w:rPr>
          <w:sz w:val="24"/>
          <w:szCs w:val="24"/>
          <w:lang w:val="ru-RU"/>
        </w:rP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14:paraId="0FEB6557" w14:textId="77777777" w:rsidR="005B4EF2" w:rsidRPr="00A906BE" w:rsidRDefault="005B4EF2" w:rsidP="005B4EF2">
      <w:pPr>
        <w:rPr>
          <w:sz w:val="24"/>
          <w:szCs w:val="24"/>
          <w:lang w:val="ru-RU"/>
        </w:rPr>
      </w:pPr>
      <w:r w:rsidRPr="00A906BE">
        <w:rPr>
          <w:sz w:val="24"/>
          <w:szCs w:val="24"/>
          <w:lang w:val="ru-RU"/>
        </w:rPr>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14:paraId="549B836F" w14:textId="77777777" w:rsidR="005B4EF2" w:rsidRPr="00A906BE" w:rsidRDefault="005B4EF2" w:rsidP="005B4EF2">
      <w:pPr>
        <w:rPr>
          <w:sz w:val="24"/>
          <w:szCs w:val="24"/>
          <w:lang w:val="ru-RU"/>
        </w:rPr>
      </w:pPr>
      <w:r w:rsidRPr="00A906BE">
        <w:rPr>
          <w:sz w:val="24"/>
          <w:szCs w:val="24"/>
          <w:lang w:val="ru-RU"/>
        </w:rPr>
        <w:t>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14:paraId="6D0E2871" w14:textId="77777777" w:rsidR="005B4EF2" w:rsidRPr="00A906BE" w:rsidRDefault="005B4EF2" w:rsidP="005B4EF2">
      <w:pPr>
        <w:pStyle w:val="a5"/>
        <w:widowControl/>
        <w:numPr>
          <w:ilvl w:val="0"/>
          <w:numId w:val="32"/>
        </w:numPr>
        <w:autoSpaceDE/>
        <w:autoSpaceDN/>
        <w:adjustRightInd w:val="0"/>
        <w:contextualSpacing/>
        <w:rPr>
          <w:rFonts w:eastAsia="Calibri"/>
          <w:sz w:val="24"/>
          <w:szCs w:val="24"/>
          <w:lang w:val="ru-RU" w:eastAsia="ru-RU"/>
        </w:rPr>
      </w:pPr>
      <w:r w:rsidRPr="00A906BE">
        <w:rPr>
          <w:rFonts w:eastAsia="Calibri"/>
          <w:sz w:val="24"/>
          <w:szCs w:val="24"/>
          <w:lang w:val="ru-RU" w:eastAsia="ru-RU"/>
        </w:rPr>
        <w:t xml:space="preserve"> в комплексной психолого-педагогической помощи, направленной на развитие возможностей взаимодействия, социальную адаптацию обучающегося, в том числе – средствами физической культуры и спорта,</w:t>
      </w:r>
    </w:p>
    <w:p w14:paraId="53325F33" w14:textId="77777777" w:rsidR="005B4EF2" w:rsidRPr="00A906BE" w:rsidRDefault="005B4EF2" w:rsidP="005B4EF2">
      <w:pPr>
        <w:pStyle w:val="a5"/>
        <w:widowControl/>
        <w:numPr>
          <w:ilvl w:val="0"/>
          <w:numId w:val="32"/>
        </w:numPr>
        <w:autoSpaceDE/>
        <w:autoSpaceDN/>
        <w:adjustRightInd w:val="0"/>
        <w:contextualSpacing/>
        <w:rPr>
          <w:rFonts w:eastAsia="Calibri"/>
          <w:sz w:val="24"/>
          <w:szCs w:val="24"/>
          <w:lang w:val="ru-RU" w:eastAsia="ru-RU"/>
        </w:rPr>
      </w:pPr>
      <w:r w:rsidRPr="00A906BE">
        <w:rPr>
          <w:rFonts w:eastAsia="Calibri"/>
          <w:sz w:val="24"/>
          <w:szCs w:val="24"/>
          <w:lang w:val="ru-RU" w:eastAsia="ru-RU"/>
        </w:rPr>
        <w:t xml:space="preserve"> в индивидуальной диагностике и учете психофизических возможностей обучающегося при выборе (разработке) программы его физического развития,</w:t>
      </w:r>
    </w:p>
    <w:p w14:paraId="4E7B13F3" w14:textId="77777777" w:rsidR="005B4EF2" w:rsidRPr="00A906BE" w:rsidRDefault="005B4EF2" w:rsidP="005B4EF2">
      <w:pPr>
        <w:pStyle w:val="a5"/>
        <w:widowControl/>
        <w:numPr>
          <w:ilvl w:val="0"/>
          <w:numId w:val="32"/>
        </w:numPr>
        <w:autoSpaceDE/>
        <w:autoSpaceDN/>
        <w:adjustRightInd w:val="0"/>
        <w:contextualSpacing/>
        <w:rPr>
          <w:rFonts w:eastAsia="Calibri"/>
          <w:sz w:val="24"/>
          <w:szCs w:val="24"/>
          <w:lang w:val="ru-RU" w:eastAsia="ru-RU"/>
        </w:rPr>
      </w:pPr>
      <w:r w:rsidRPr="00A906BE">
        <w:rPr>
          <w:rFonts w:eastAsia="Calibri"/>
          <w:sz w:val="24"/>
          <w:szCs w:val="24"/>
          <w:lang w:val="ru-RU" w:eastAsia="ru-RU"/>
        </w:rPr>
        <w:t xml:space="preserve">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14:paraId="62B924BF" w14:textId="77777777" w:rsidR="005B4EF2" w:rsidRPr="00A906BE" w:rsidRDefault="005B4EF2" w:rsidP="005B4EF2">
      <w:pPr>
        <w:pStyle w:val="a5"/>
        <w:widowControl/>
        <w:numPr>
          <w:ilvl w:val="0"/>
          <w:numId w:val="32"/>
        </w:numPr>
        <w:autoSpaceDE/>
        <w:autoSpaceDN/>
        <w:adjustRightInd w:val="0"/>
        <w:contextualSpacing/>
        <w:rPr>
          <w:rFonts w:eastAsia="Calibri"/>
          <w:sz w:val="24"/>
          <w:szCs w:val="24"/>
          <w:lang w:val="ru-RU" w:eastAsia="ru-RU"/>
        </w:rPr>
      </w:pPr>
      <w:r w:rsidRPr="00A906BE">
        <w:rPr>
          <w:rFonts w:eastAsia="Calibri"/>
          <w:sz w:val="24"/>
          <w:szCs w:val="24"/>
          <w:lang w:val="ru-RU" w:eastAsia="ru-RU"/>
        </w:rPr>
        <w:t xml:space="preserve"> в развитии произвольной координации движений, их целенаправленности, в формировании умений выполнять точные, осмысленные предметные действия,</w:t>
      </w:r>
    </w:p>
    <w:p w14:paraId="73C39A8F" w14:textId="77777777" w:rsidR="005B4EF2" w:rsidRPr="00A906BE" w:rsidRDefault="005B4EF2" w:rsidP="005B4EF2">
      <w:pPr>
        <w:pStyle w:val="a5"/>
        <w:widowControl/>
        <w:numPr>
          <w:ilvl w:val="0"/>
          <w:numId w:val="32"/>
        </w:numPr>
        <w:autoSpaceDE/>
        <w:autoSpaceDN/>
        <w:adjustRightInd w:val="0"/>
        <w:contextualSpacing/>
        <w:rPr>
          <w:rFonts w:eastAsia="Calibri"/>
          <w:sz w:val="24"/>
          <w:szCs w:val="24"/>
          <w:lang w:val="ru-RU" w:eastAsia="ru-RU"/>
        </w:rPr>
      </w:pPr>
      <w:r w:rsidRPr="00A906BE">
        <w:rPr>
          <w:rFonts w:eastAsia="Calibri"/>
          <w:sz w:val="24"/>
          <w:szCs w:val="24"/>
          <w:lang w:val="ru-RU" w:eastAsia="ru-RU"/>
        </w:rPr>
        <w:t xml:space="preserve"> в развитии произвольной осмысленной пространственной ориентировки, в том числе – в пространстве собственного тела,</w:t>
      </w:r>
    </w:p>
    <w:p w14:paraId="320D64B9" w14:textId="77777777" w:rsidR="005B4EF2" w:rsidRPr="00A906BE" w:rsidRDefault="005B4EF2" w:rsidP="005B4EF2">
      <w:pPr>
        <w:pStyle w:val="a5"/>
        <w:widowControl/>
        <w:numPr>
          <w:ilvl w:val="0"/>
          <w:numId w:val="32"/>
        </w:numPr>
        <w:autoSpaceDE/>
        <w:autoSpaceDN/>
        <w:adjustRightInd w:val="0"/>
        <w:contextualSpacing/>
        <w:rPr>
          <w:rFonts w:eastAsia="Calibri"/>
          <w:sz w:val="24"/>
          <w:szCs w:val="24"/>
          <w:lang w:val="ru-RU" w:eastAsia="ru-RU"/>
        </w:rPr>
      </w:pPr>
      <w:r w:rsidRPr="00A906BE">
        <w:rPr>
          <w:rFonts w:eastAsia="Calibri"/>
          <w:sz w:val="24"/>
          <w:szCs w:val="24"/>
          <w:lang w:val="ru-RU" w:eastAsia="ru-RU"/>
        </w:rPr>
        <w:t xml:space="preserve"> в формировании умения планировать собственную деятельность и следовать намеченному плану действий,</w:t>
      </w:r>
    </w:p>
    <w:p w14:paraId="493211D3" w14:textId="6F8C0EED" w:rsidR="005B4EF2" w:rsidRPr="005B4EF2" w:rsidRDefault="005B4EF2" w:rsidP="005B4EF2">
      <w:pPr>
        <w:pStyle w:val="a5"/>
        <w:widowControl/>
        <w:numPr>
          <w:ilvl w:val="0"/>
          <w:numId w:val="32"/>
        </w:numPr>
        <w:autoSpaceDE/>
        <w:autoSpaceDN/>
        <w:adjustRightInd w:val="0"/>
        <w:contextualSpacing/>
        <w:rPr>
          <w:rFonts w:eastAsia="Calibri"/>
          <w:sz w:val="24"/>
          <w:szCs w:val="24"/>
          <w:lang w:val="ru-RU" w:eastAsia="ru-RU"/>
        </w:rPr>
      </w:pPr>
      <w:r w:rsidRPr="00A906BE">
        <w:rPr>
          <w:rFonts w:eastAsia="Calibri"/>
          <w:sz w:val="24"/>
          <w:szCs w:val="24"/>
          <w:lang w:val="ru-RU" w:eastAsia="ru-RU"/>
        </w:rPr>
        <w:t xml:space="preserve"> в сочетании индивидуальных и групповых занятий, соответствующих возможностям обучающегося; при необходимости – в сопровождении тьютора на групповых занятиях.</w:t>
      </w:r>
      <w:bookmarkStart w:id="647" w:name="_Toc97148751"/>
    </w:p>
    <w:p w14:paraId="20E2B0BC" w14:textId="32A53BFD" w:rsidR="005B4EF2" w:rsidRPr="00A906BE" w:rsidRDefault="005B4EF2" w:rsidP="005B4EF2">
      <w:pPr>
        <w:jc w:val="center"/>
        <w:rPr>
          <w:sz w:val="24"/>
          <w:szCs w:val="24"/>
          <w:lang w:val="ru-RU"/>
        </w:rPr>
      </w:pPr>
      <w:r w:rsidRPr="00A906BE">
        <w:rPr>
          <w:sz w:val="24"/>
          <w:szCs w:val="24"/>
          <w:lang w:val="ru-RU"/>
        </w:rPr>
        <w:t>ЦЕЛИ ИЗУЧЕНИЯ УЧЕБНОГО ПРЕДМЕТА</w:t>
      </w:r>
      <w:bookmarkEnd w:id="647"/>
    </w:p>
    <w:p w14:paraId="33A2D10C" w14:textId="77777777" w:rsidR="005B4EF2" w:rsidRPr="00A906BE" w:rsidRDefault="005B4EF2" w:rsidP="005B4EF2">
      <w:pPr>
        <w:jc w:val="center"/>
        <w:rPr>
          <w:sz w:val="24"/>
          <w:szCs w:val="24"/>
          <w:lang w:val="ru-RU"/>
        </w:rPr>
      </w:pPr>
      <w:bookmarkStart w:id="648" w:name="_Toc97148752"/>
      <w:r w:rsidRPr="00A906BE">
        <w:rPr>
          <w:sz w:val="24"/>
          <w:szCs w:val="24"/>
          <w:lang w:val="ru-RU"/>
        </w:rPr>
        <w:t>«АДАПТИВНАЯ ФИЗИЧЕСКАЯ КУЛЬТУРА»</w:t>
      </w:r>
      <w:bookmarkEnd w:id="648"/>
    </w:p>
    <w:p w14:paraId="083A8E68" w14:textId="77777777" w:rsidR="005B4EF2" w:rsidRPr="00A906BE" w:rsidRDefault="005B4EF2" w:rsidP="005B4EF2">
      <w:pPr>
        <w:rPr>
          <w:sz w:val="24"/>
          <w:szCs w:val="24"/>
          <w:lang w:val="ru-RU"/>
        </w:rPr>
      </w:pPr>
      <w:r w:rsidRPr="00A906BE">
        <w:rPr>
          <w:sz w:val="24"/>
          <w:szCs w:val="24"/>
          <w:lang w:val="ru-RU"/>
        </w:rPr>
        <w:lastRenderedPageBreak/>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975E57A" w14:textId="77777777" w:rsidR="005B4EF2" w:rsidRPr="00A906BE" w:rsidRDefault="005B4EF2" w:rsidP="005B4EF2">
      <w:pPr>
        <w:rPr>
          <w:sz w:val="24"/>
          <w:szCs w:val="24"/>
          <w:lang w:val="ru-RU"/>
        </w:rPr>
      </w:pPr>
      <w:r w:rsidRPr="00A906BE">
        <w:rPr>
          <w:sz w:val="24"/>
          <w:szCs w:val="24"/>
          <w:lang w:val="ru-RU"/>
        </w:rPr>
        <w:t>Цель реализации программы по предмету «Адаптивная физическая культура» – обеспечение овладения обучающимися с РАС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14:paraId="4AF14DEA" w14:textId="77777777" w:rsidR="005B4EF2" w:rsidRPr="00A906BE" w:rsidRDefault="005B4EF2" w:rsidP="005B4EF2">
      <w:pPr>
        <w:rPr>
          <w:sz w:val="24"/>
          <w:szCs w:val="24"/>
          <w:lang w:val="ru-RU"/>
        </w:rPr>
      </w:pPr>
      <w:r w:rsidRPr="00A906BE">
        <w:rPr>
          <w:sz w:val="24"/>
          <w:szCs w:val="24"/>
          <w:lang w:val="ru-RU"/>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2646E69F" w14:textId="77777777" w:rsidR="005B4EF2" w:rsidRPr="00A906BE" w:rsidRDefault="005B4EF2" w:rsidP="005B4EF2">
      <w:pPr>
        <w:rPr>
          <w:sz w:val="24"/>
          <w:szCs w:val="24"/>
          <w:lang w:val="ru-RU"/>
        </w:rPr>
      </w:pPr>
      <w:r w:rsidRPr="00A906BE">
        <w:rPr>
          <w:sz w:val="24"/>
          <w:szCs w:val="24"/>
          <w:lang w:val="ru-RU"/>
        </w:rPr>
        <w:t>Достижение поставленной цели при разработке и реализации адаптивной программы по физическому воспитанию предусматривает решение следующих ряда задач.</w:t>
      </w:r>
    </w:p>
    <w:p w14:paraId="090A28B9" w14:textId="77777777" w:rsidR="005B4EF2" w:rsidRPr="00A906BE" w:rsidRDefault="005B4EF2" w:rsidP="005B4EF2">
      <w:pPr>
        <w:rPr>
          <w:sz w:val="24"/>
          <w:szCs w:val="24"/>
          <w:lang w:val="ru-RU"/>
        </w:rPr>
      </w:pPr>
      <w:r w:rsidRPr="00A906BE">
        <w:rPr>
          <w:sz w:val="24"/>
          <w:szCs w:val="24"/>
          <w:lang w:val="ru-RU"/>
        </w:rPr>
        <w:t>Общие задачи:</w:t>
      </w:r>
    </w:p>
    <w:p w14:paraId="65C8F535" w14:textId="77777777" w:rsidR="005B4EF2" w:rsidRPr="00A906BE" w:rsidRDefault="005B4EF2" w:rsidP="005B4EF2">
      <w:pPr>
        <w:rPr>
          <w:sz w:val="24"/>
          <w:szCs w:val="24"/>
          <w:lang w:val="ru-RU"/>
        </w:rPr>
      </w:pPr>
      <w:r w:rsidRPr="00A906BE">
        <w:rPr>
          <w:sz w:val="24"/>
          <w:szCs w:val="24"/>
          <w:lang w:val="ru-RU"/>
        </w:rPr>
        <w:t>- 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73CE57" w14:textId="77777777" w:rsidR="005B4EF2" w:rsidRPr="00A906BE" w:rsidRDefault="005B4EF2" w:rsidP="005B4EF2">
      <w:pPr>
        <w:rPr>
          <w:sz w:val="24"/>
          <w:szCs w:val="24"/>
          <w:lang w:val="ru-RU"/>
        </w:rPr>
      </w:pPr>
      <w:r w:rsidRPr="00A906BE">
        <w:rPr>
          <w:sz w:val="24"/>
          <w:szCs w:val="24"/>
          <w:lang w:val="ru-RU"/>
        </w:rPr>
        <w:t>- обучение основам техники движений, формированию жизненно необходимых навыков и умений;</w:t>
      </w:r>
    </w:p>
    <w:p w14:paraId="1ABFC283" w14:textId="77777777" w:rsidR="005B4EF2" w:rsidRPr="00A906BE" w:rsidRDefault="005B4EF2" w:rsidP="005B4EF2">
      <w:pPr>
        <w:rPr>
          <w:sz w:val="24"/>
          <w:szCs w:val="24"/>
          <w:lang w:val="ru-RU"/>
        </w:rPr>
      </w:pPr>
      <w:r w:rsidRPr="00A906BE">
        <w:rPr>
          <w:sz w:val="24"/>
          <w:szCs w:val="24"/>
          <w:lang w:val="ru-RU"/>
        </w:rPr>
        <w:t>- развитие двигательных (кондиционных и координационных) способностей;</w:t>
      </w:r>
    </w:p>
    <w:p w14:paraId="4995EC70" w14:textId="77777777" w:rsidR="005B4EF2" w:rsidRPr="00A906BE" w:rsidRDefault="005B4EF2" w:rsidP="005B4EF2">
      <w:pPr>
        <w:rPr>
          <w:sz w:val="24"/>
          <w:szCs w:val="24"/>
          <w:lang w:val="ru-RU"/>
        </w:rPr>
      </w:pPr>
      <w:r w:rsidRPr="00A906BE">
        <w:rPr>
          <w:sz w:val="24"/>
          <w:szCs w:val="24"/>
          <w:lang w:val="ru-RU"/>
        </w:rPr>
        <w:t>- формирование необходимых знаний в области физической культуры личности;</w:t>
      </w:r>
    </w:p>
    <w:p w14:paraId="179C5E28" w14:textId="77777777" w:rsidR="005B4EF2" w:rsidRPr="00A906BE" w:rsidRDefault="005B4EF2" w:rsidP="005B4EF2">
      <w:pPr>
        <w:rPr>
          <w:sz w:val="24"/>
          <w:szCs w:val="24"/>
          <w:lang w:val="ru-RU"/>
        </w:rPr>
      </w:pPr>
      <w:r w:rsidRPr="00A906BE">
        <w:rPr>
          <w:sz w:val="24"/>
          <w:szCs w:val="24"/>
          <w:lang w:val="ru-RU"/>
        </w:rPr>
        <w:t>- 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64D4D35C" w14:textId="77777777" w:rsidR="005B4EF2" w:rsidRPr="00A906BE" w:rsidRDefault="005B4EF2" w:rsidP="005B4EF2">
      <w:pPr>
        <w:rPr>
          <w:sz w:val="24"/>
          <w:szCs w:val="24"/>
          <w:lang w:val="ru-RU"/>
        </w:rPr>
      </w:pPr>
      <w:r w:rsidRPr="00A906BE">
        <w:rPr>
          <w:sz w:val="24"/>
          <w:szCs w:val="24"/>
          <w:lang w:val="ru-RU"/>
        </w:rPr>
        <w:t>- развитие социально-коммуникативных умений;</w:t>
      </w:r>
    </w:p>
    <w:p w14:paraId="53BD5E6A" w14:textId="77777777" w:rsidR="005B4EF2" w:rsidRPr="00A906BE" w:rsidRDefault="005B4EF2" w:rsidP="005B4EF2">
      <w:pPr>
        <w:rPr>
          <w:sz w:val="24"/>
          <w:szCs w:val="24"/>
          <w:lang w:val="ru-RU"/>
        </w:rPr>
      </w:pPr>
      <w:r w:rsidRPr="00A906BE">
        <w:rPr>
          <w:sz w:val="24"/>
          <w:szCs w:val="24"/>
          <w:lang w:val="ru-RU"/>
        </w:rPr>
        <w:t>- развитие нравственно-волевых качеств.</w:t>
      </w:r>
    </w:p>
    <w:p w14:paraId="22DBFB3A" w14:textId="77777777" w:rsidR="005B4EF2" w:rsidRPr="00A906BE" w:rsidRDefault="005B4EF2" w:rsidP="005B4EF2">
      <w:pPr>
        <w:rPr>
          <w:sz w:val="24"/>
          <w:szCs w:val="24"/>
          <w:lang w:val="ru-RU"/>
        </w:rPr>
      </w:pPr>
      <w:r w:rsidRPr="00A906BE">
        <w:rPr>
          <w:sz w:val="24"/>
          <w:szCs w:val="24"/>
          <w:lang w:val="ru-RU"/>
        </w:rPr>
        <w:t>Развивающие задачи:</w:t>
      </w:r>
    </w:p>
    <w:p w14:paraId="6C419711" w14:textId="77777777" w:rsidR="005B4EF2" w:rsidRPr="00A906BE" w:rsidRDefault="005B4EF2" w:rsidP="005B4EF2">
      <w:pPr>
        <w:rPr>
          <w:sz w:val="24"/>
          <w:szCs w:val="24"/>
          <w:lang w:val="ru-RU"/>
        </w:rPr>
      </w:pPr>
      <w:r w:rsidRPr="00A906BE">
        <w:rPr>
          <w:sz w:val="24"/>
          <w:szCs w:val="24"/>
          <w:lang w:val="ru-RU"/>
        </w:rPr>
        <w:t>- 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14:paraId="2B4D4D74" w14:textId="77777777" w:rsidR="005B4EF2" w:rsidRPr="00A906BE" w:rsidRDefault="005B4EF2" w:rsidP="005B4EF2">
      <w:pPr>
        <w:rPr>
          <w:sz w:val="24"/>
          <w:szCs w:val="24"/>
          <w:lang w:val="ru-RU"/>
        </w:rPr>
      </w:pPr>
      <w:r w:rsidRPr="00A906BE">
        <w:rPr>
          <w:sz w:val="24"/>
          <w:szCs w:val="24"/>
          <w:lang w:val="ru-RU"/>
        </w:rPr>
        <w:t>- формирование и совершенствование двигательных навыков при</w:t>
      </w:r>
      <w:r w:rsidRPr="00A906BE">
        <w:rPr>
          <w:sz w:val="24"/>
          <w:szCs w:val="24"/>
          <w:lang w:val="ru-RU"/>
        </w:rPr>
        <w:softHyphen/>
        <w:t>кладного характера;</w:t>
      </w:r>
    </w:p>
    <w:p w14:paraId="4FA132BB" w14:textId="77777777" w:rsidR="005B4EF2" w:rsidRPr="00A906BE" w:rsidRDefault="005B4EF2" w:rsidP="005B4EF2">
      <w:pPr>
        <w:rPr>
          <w:sz w:val="24"/>
          <w:szCs w:val="24"/>
          <w:lang w:val="ru-RU"/>
        </w:rPr>
      </w:pPr>
      <w:r w:rsidRPr="00A906BE">
        <w:rPr>
          <w:sz w:val="24"/>
          <w:szCs w:val="24"/>
          <w:lang w:val="ru-RU"/>
        </w:rPr>
        <w:t>- развитие пространственно-временной дифференцировки;</w:t>
      </w:r>
    </w:p>
    <w:p w14:paraId="762416BB" w14:textId="77777777" w:rsidR="005B4EF2" w:rsidRPr="00A906BE" w:rsidRDefault="005B4EF2" w:rsidP="005B4EF2">
      <w:pPr>
        <w:rPr>
          <w:sz w:val="24"/>
          <w:szCs w:val="24"/>
          <w:lang w:val="ru-RU"/>
        </w:rPr>
      </w:pPr>
      <w:r w:rsidRPr="00A906BE">
        <w:rPr>
          <w:sz w:val="24"/>
          <w:szCs w:val="24"/>
          <w:lang w:val="ru-RU"/>
        </w:rPr>
        <w:t>- развитие коммуникативных возможностей и обогащение словарного запаса;</w:t>
      </w:r>
    </w:p>
    <w:p w14:paraId="61890C3A" w14:textId="77777777" w:rsidR="005B4EF2" w:rsidRPr="00A906BE" w:rsidRDefault="005B4EF2" w:rsidP="005B4EF2">
      <w:pPr>
        <w:rPr>
          <w:sz w:val="24"/>
          <w:szCs w:val="24"/>
          <w:lang w:val="ru-RU"/>
        </w:rPr>
      </w:pPr>
      <w:r w:rsidRPr="00A906BE">
        <w:rPr>
          <w:sz w:val="24"/>
          <w:szCs w:val="24"/>
          <w:lang w:val="ru-RU"/>
        </w:rPr>
        <w:t>- стимулирование способностей к самооценке.</w:t>
      </w:r>
    </w:p>
    <w:p w14:paraId="61A6F67E" w14:textId="77777777" w:rsidR="005B4EF2" w:rsidRPr="00A906BE" w:rsidRDefault="005B4EF2" w:rsidP="005B4EF2">
      <w:pPr>
        <w:rPr>
          <w:sz w:val="24"/>
          <w:szCs w:val="24"/>
          <w:lang w:val="ru-RU"/>
        </w:rPr>
      </w:pPr>
      <w:r w:rsidRPr="00A906BE">
        <w:rPr>
          <w:sz w:val="24"/>
          <w:szCs w:val="24"/>
          <w:lang w:val="ru-RU"/>
        </w:rPr>
        <w:t>Оздоровительные и коррекционные задачи:</w:t>
      </w:r>
    </w:p>
    <w:p w14:paraId="5D4B2F6A" w14:textId="77777777" w:rsidR="005B4EF2" w:rsidRPr="00A906BE" w:rsidRDefault="005B4EF2" w:rsidP="005B4EF2">
      <w:pPr>
        <w:rPr>
          <w:sz w:val="24"/>
          <w:szCs w:val="24"/>
          <w:lang w:val="ru-RU"/>
        </w:rPr>
      </w:pPr>
      <w:r w:rsidRPr="00A906BE">
        <w:rPr>
          <w:sz w:val="24"/>
          <w:szCs w:val="24"/>
          <w:lang w:val="ru-RU"/>
        </w:rPr>
        <w:t>- укрепление и сохранение здоровья, закаливание организма обучающихся;</w:t>
      </w:r>
    </w:p>
    <w:p w14:paraId="2866E813" w14:textId="77777777" w:rsidR="005B4EF2" w:rsidRPr="00A906BE" w:rsidRDefault="005B4EF2" w:rsidP="005B4EF2">
      <w:pPr>
        <w:rPr>
          <w:sz w:val="24"/>
          <w:szCs w:val="24"/>
          <w:lang w:val="ru-RU"/>
        </w:rPr>
      </w:pPr>
      <w:r w:rsidRPr="00A906BE">
        <w:rPr>
          <w:sz w:val="24"/>
          <w:szCs w:val="24"/>
          <w:lang w:val="ru-RU"/>
        </w:rPr>
        <w:t>- активизация защитных сил организма;</w:t>
      </w:r>
    </w:p>
    <w:p w14:paraId="0EE1F054" w14:textId="77777777" w:rsidR="005B4EF2" w:rsidRPr="00A906BE" w:rsidRDefault="005B4EF2" w:rsidP="005B4EF2">
      <w:pPr>
        <w:rPr>
          <w:sz w:val="24"/>
          <w:szCs w:val="24"/>
          <w:lang w:val="ru-RU"/>
        </w:rPr>
      </w:pPr>
      <w:r w:rsidRPr="00A906BE">
        <w:rPr>
          <w:sz w:val="24"/>
          <w:szCs w:val="24"/>
          <w:lang w:val="ru-RU"/>
        </w:rPr>
        <w:t>- повышение физиологической активности органов и систем организма;</w:t>
      </w:r>
    </w:p>
    <w:p w14:paraId="0CCD8EAD" w14:textId="77777777" w:rsidR="005B4EF2" w:rsidRPr="00A906BE" w:rsidRDefault="005B4EF2" w:rsidP="005B4EF2">
      <w:pPr>
        <w:rPr>
          <w:sz w:val="24"/>
          <w:szCs w:val="24"/>
          <w:lang w:val="ru-RU"/>
        </w:rPr>
      </w:pPr>
      <w:r w:rsidRPr="00A906BE">
        <w:rPr>
          <w:sz w:val="24"/>
          <w:szCs w:val="24"/>
          <w:lang w:val="ru-RU"/>
        </w:rPr>
        <w:t>- укрепление и развитие сердечно-сосудистой и дыхательной системы;</w:t>
      </w:r>
    </w:p>
    <w:p w14:paraId="44E73340" w14:textId="77777777" w:rsidR="005B4EF2" w:rsidRPr="00A906BE" w:rsidRDefault="005B4EF2" w:rsidP="005B4EF2">
      <w:pPr>
        <w:rPr>
          <w:sz w:val="24"/>
          <w:szCs w:val="24"/>
          <w:lang w:val="ru-RU"/>
        </w:rPr>
      </w:pPr>
      <w:r w:rsidRPr="00A906BE">
        <w:rPr>
          <w:sz w:val="24"/>
          <w:szCs w:val="24"/>
          <w:lang w:val="ru-RU"/>
        </w:rPr>
        <w:t>- коррекция и развитие общей и мелкой моторики;</w:t>
      </w:r>
    </w:p>
    <w:p w14:paraId="74A60520" w14:textId="77777777" w:rsidR="005B4EF2" w:rsidRPr="00A906BE" w:rsidRDefault="005B4EF2" w:rsidP="005B4EF2">
      <w:pPr>
        <w:rPr>
          <w:sz w:val="24"/>
          <w:szCs w:val="24"/>
          <w:lang w:val="ru-RU"/>
        </w:rPr>
      </w:pPr>
      <w:r w:rsidRPr="00A906BE">
        <w:rPr>
          <w:sz w:val="24"/>
          <w:szCs w:val="24"/>
          <w:lang w:val="ru-RU"/>
        </w:rPr>
        <w:t>- обеспечение условий для профилактики возникновения вторичных отклонений в состоянии здоровья обучающихся;</w:t>
      </w:r>
    </w:p>
    <w:p w14:paraId="201F8587" w14:textId="77777777" w:rsidR="005B4EF2" w:rsidRPr="00A906BE" w:rsidRDefault="005B4EF2" w:rsidP="005B4EF2">
      <w:pPr>
        <w:rPr>
          <w:sz w:val="24"/>
          <w:szCs w:val="24"/>
          <w:lang w:val="ru-RU"/>
        </w:rPr>
      </w:pPr>
      <w:r w:rsidRPr="00A906BE">
        <w:rPr>
          <w:sz w:val="24"/>
          <w:szCs w:val="24"/>
          <w:lang w:val="ru-RU"/>
        </w:rPr>
        <w:t xml:space="preserve">- воспитание произвольной регуляции поведения, умения следовать правилам; </w:t>
      </w:r>
    </w:p>
    <w:p w14:paraId="74524AE8" w14:textId="77777777" w:rsidR="005B4EF2" w:rsidRPr="00A906BE" w:rsidRDefault="005B4EF2" w:rsidP="005B4EF2">
      <w:pPr>
        <w:rPr>
          <w:sz w:val="24"/>
          <w:szCs w:val="24"/>
          <w:lang w:val="ru-RU"/>
        </w:rPr>
      </w:pPr>
      <w:r w:rsidRPr="00A906BE">
        <w:rPr>
          <w:sz w:val="24"/>
          <w:szCs w:val="24"/>
          <w:lang w:val="ru-RU"/>
        </w:rPr>
        <w:t xml:space="preserve">- развитие потребности в общении с окружающими, </w:t>
      </w:r>
    </w:p>
    <w:p w14:paraId="14108F55" w14:textId="77777777" w:rsidR="005B4EF2" w:rsidRPr="00A906BE" w:rsidRDefault="005B4EF2" w:rsidP="005B4EF2">
      <w:pPr>
        <w:rPr>
          <w:sz w:val="24"/>
          <w:szCs w:val="24"/>
          <w:lang w:val="ru-RU"/>
        </w:rPr>
      </w:pPr>
      <w:r w:rsidRPr="00A906BE">
        <w:rPr>
          <w:sz w:val="24"/>
          <w:szCs w:val="24"/>
          <w:lang w:val="ru-RU"/>
        </w:rPr>
        <w:t>- развитие коммуникативного поведения;</w:t>
      </w:r>
    </w:p>
    <w:p w14:paraId="5A577CD4" w14:textId="77777777" w:rsidR="005B4EF2" w:rsidRPr="00A906BE" w:rsidRDefault="005B4EF2" w:rsidP="005B4EF2">
      <w:pPr>
        <w:rPr>
          <w:sz w:val="24"/>
          <w:szCs w:val="24"/>
          <w:lang w:val="ru-RU"/>
        </w:rPr>
      </w:pPr>
      <w:r w:rsidRPr="00A906BE">
        <w:rPr>
          <w:sz w:val="24"/>
          <w:szCs w:val="24"/>
          <w:lang w:val="ru-RU"/>
        </w:rPr>
        <w:t>- воспитание способности к преодолению трудностей;</w:t>
      </w:r>
    </w:p>
    <w:p w14:paraId="26356127" w14:textId="020359F1" w:rsidR="005B4EF2" w:rsidRPr="00A906BE" w:rsidRDefault="005B4EF2" w:rsidP="005B4EF2">
      <w:pPr>
        <w:rPr>
          <w:sz w:val="24"/>
          <w:szCs w:val="24"/>
          <w:lang w:val="ru-RU"/>
        </w:rPr>
      </w:pPr>
      <w:r w:rsidRPr="00A906BE">
        <w:rPr>
          <w:sz w:val="24"/>
          <w:szCs w:val="24"/>
          <w:lang w:val="ru-RU"/>
        </w:rPr>
        <w:t>- обеспечение положительной мотивации к з</w:t>
      </w:r>
      <w:bookmarkStart w:id="649" w:name="_Toc97148753"/>
      <w:r>
        <w:rPr>
          <w:sz w:val="24"/>
          <w:szCs w:val="24"/>
          <w:lang w:val="ru-RU"/>
        </w:rPr>
        <w:t>анятиям физкультурой и спортом.</w:t>
      </w:r>
    </w:p>
    <w:p w14:paraId="68DCC951" w14:textId="77777777" w:rsidR="005B4EF2" w:rsidRPr="00A906BE" w:rsidRDefault="005B4EF2" w:rsidP="005B4EF2">
      <w:pPr>
        <w:jc w:val="center"/>
        <w:rPr>
          <w:sz w:val="24"/>
          <w:szCs w:val="24"/>
          <w:lang w:val="ru-RU"/>
        </w:rPr>
      </w:pPr>
      <w:r w:rsidRPr="00A906BE">
        <w:rPr>
          <w:sz w:val="24"/>
          <w:szCs w:val="24"/>
          <w:lang w:val="ru-RU"/>
        </w:rPr>
        <w:t>ПРИНЦИПЫ И ПОДХОДЫ РЕАЛИЗАЦИИ ПРОГРАММЫ УЧЕБНОГО ПРЕДМЕТА «АДАПТИВНАЯ ФИЗИЧЕСКАЯ КУЛЬТУРА»</w:t>
      </w:r>
      <w:bookmarkEnd w:id="649"/>
    </w:p>
    <w:p w14:paraId="79241272" w14:textId="77777777" w:rsidR="005B4EF2" w:rsidRPr="00A906BE" w:rsidRDefault="005B4EF2" w:rsidP="005B4EF2">
      <w:pPr>
        <w:rPr>
          <w:bCs/>
          <w:sz w:val="24"/>
          <w:szCs w:val="24"/>
          <w:lang w:val="ru-RU"/>
        </w:rPr>
      </w:pPr>
      <w:r w:rsidRPr="00A906BE">
        <w:rPr>
          <w:bCs/>
          <w:sz w:val="24"/>
          <w:szCs w:val="24"/>
          <w:lang w:val="ru-RU"/>
        </w:rPr>
        <w:t>Принципы реализации программы:</w:t>
      </w:r>
    </w:p>
    <w:p w14:paraId="77E4A070" w14:textId="77777777" w:rsidR="005B4EF2" w:rsidRPr="00A906BE" w:rsidRDefault="005B4EF2" w:rsidP="005B4EF2">
      <w:pPr>
        <w:rPr>
          <w:sz w:val="24"/>
          <w:szCs w:val="24"/>
          <w:lang w:val="ru-RU"/>
        </w:rPr>
      </w:pPr>
      <w:r w:rsidRPr="00A906BE">
        <w:rPr>
          <w:sz w:val="24"/>
          <w:szCs w:val="24"/>
          <w:lang w:val="ru-RU"/>
        </w:rPr>
        <w:t xml:space="preserve">- программно-целевой подход, который предполагает единую систему планирования и </w:t>
      </w:r>
      <w:r w:rsidRPr="00A906BE">
        <w:rPr>
          <w:sz w:val="24"/>
          <w:szCs w:val="24"/>
          <w:lang w:val="ru-RU"/>
        </w:rPr>
        <w:lastRenderedPageBreak/>
        <w:t>своевременного внесения корректив в планы;</w:t>
      </w:r>
    </w:p>
    <w:p w14:paraId="18EBE0CD" w14:textId="77777777" w:rsidR="005B4EF2" w:rsidRPr="00A906BE" w:rsidRDefault="005B4EF2" w:rsidP="005B4EF2">
      <w:pPr>
        <w:rPr>
          <w:sz w:val="24"/>
          <w:szCs w:val="24"/>
          <w:lang w:val="ru-RU"/>
        </w:rPr>
      </w:pPr>
      <w:r w:rsidRPr="00A906BE">
        <w:rPr>
          <w:sz w:val="24"/>
          <w:szCs w:val="24"/>
          <w:lang w:val="ru-RU"/>
        </w:rPr>
        <w:t>- необходимость использования специальных методов, приёмов и средств обучения;</w:t>
      </w:r>
    </w:p>
    <w:p w14:paraId="2C1BD28B" w14:textId="77777777" w:rsidR="005B4EF2" w:rsidRPr="00A906BE" w:rsidRDefault="005B4EF2" w:rsidP="005B4EF2">
      <w:pPr>
        <w:rPr>
          <w:sz w:val="24"/>
          <w:szCs w:val="24"/>
          <w:lang w:val="ru-RU"/>
        </w:rPr>
      </w:pPr>
      <w:r w:rsidRPr="00A906BE">
        <w:rPr>
          <w:sz w:val="24"/>
          <w:szCs w:val="24"/>
          <w:lang w:val="ru-RU"/>
        </w:rPr>
        <w:t>- информационной компетентности участников образовательного процесса в образовательной организации;</w:t>
      </w:r>
    </w:p>
    <w:p w14:paraId="4268EF92" w14:textId="77777777" w:rsidR="005B4EF2" w:rsidRPr="00A906BE" w:rsidRDefault="005B4EF2" w:rsidP="005B4EF2">
      <w:pPr>
        <w:rPr>
          <w:sz w:val="24"/>
          <w:szCs w:val="24"/>
          <w:lang w:val="ru-RU"/>
        </w:rPr>
      </w:pPr>
      <w:r w:rsidRPr="00A906BE">
        <w:rPr>
          <w:sz w:val="24"/>
          <w:szCs w:val="24"/>
          <w:lang w:val="ru-RU"/>
        </w:rPr>
        <w:t>- вариативности, которая предполагает осуществление различных вариантов действий по реализации поставленных задач;</w:t>
      </w:r>
    </w:p>
    <w:p w14:paraId="4EBB7C0B" w14:textId="77777777" w:rsidR="005B4EF2" w:rsidRPr="00A906BE" w:rsidRDefault="005B4EF2" w:rsidP="005B4EF2">
      <w:pPr>
        <w:rPr>
          <w:sz w:val="24"/>
          <w:szCs w:val="24"/>
          <w:lang w:val="ru-RU"/>
        </w:rPr>
      </w:pPr>
      <w:r w:rsidRPr="00A906BE">
        <w:rPr>
          <w:sz w:val="24"/>
          <w:szCs w:val="24"/>
          <w:lang w:val="ru-RU"/>
        </w:rPr>
        <w:t xml:space="preserve">- комплексный подход в реализации коррекционно-образовательного процесса; </w:t>
      </w:r>
    </w:p>
    <w:p w14:paraId="593E9D8E" w14:textId="70A3100D" w:rsidR="005B4EF2" w:rsidRPr="00A906BE" w:rsidRDefault="005B4EF2" w:rsidP="005B4EF2">
      <w:pPr>
        <w:rPr>
          <w:sz w:val="24"/>
          <w:szCs w:val="24"/>
          <w:lang w:val="ru-RU"/>
        </w:rPr>
      </w:pPr>
      <w:r w:rsidRPr="00A906BE">
        <w:rPr>
          <w:sz w:val="24"/>
          <w:szCs w:val="24"/>
          <w:lang w:val="ru-RU"/>
        </w:rPr>
        <w:t>- включение в решение задач программы всех субъе</w:t>
      </w:r>
      <w:r>
        <w:rPr>
          <w:sz w:val="24"/>
          <w:szCs w:val="24"/>
          <w:lang w:val="ru-RU"/>
        </w:rPr>
        <w:t>ктов образовательного процесса.</w:t>
      </w:r>
    </w:p>
    <w:p w14:paraId="522F38BC" w14:textId="77777777" w:rsidR="005B4EF2" w:rsidRPr="00A906BE" w:rsidRDefault="005B4EF2" w:rsidP="005B4EF2">
      <w:pPr>
        <w:rPr>
          <w:sz w:val="24"/>
          <w:szCs w:val="24"/>
          <w:lang w:val="ru-RU"/>
        </w:rPr>
      </w:pPr>
      <w:r w:rsidRPr="00A906BE">
        <w:rPr>
          <w:sz w:val="24"/>
          <w:szCs w:val="24"/>
          <w:lang w:val="ru-RU"/>
        </w:rPr>
        <w:t>Урок АФК состоит из трех частей: подготовительной, основной и заключительной. Каждая часть имеет определённые особенности.</w:t>
      </w:r>
    </w:p>
    <w:p w14:paraId="78A07091" w14:textId="77777777" w:rsidR="005B4EF2" w:rsidRPr="00A906BE" w:rsidRDefault="005B4EF2" w:rsidP="005B4EF2">
      <w:pPr>
        <w:rPr>
          <w:sz w:val="24"/>
          <w:szCs w:val="24"/>
          <w:lang w:val="ru-RU"/>
        </w:rPr>
      </w:pPr>
      <w:r w:rsidRPr="00A906BE">
        <w:rPr>
          <w:sz w:val="24"/>
          <w:szCs w:val="24"/>
          <w:lang w:val="ru-RU"/>
        </w:rPr>
        <w:t xml:space="preserve">1. </w:t>
      </w:r>
      <w:r w:rsidRPr="00A906BE">
        <w:rPr>
          <w:i/>
          <w:iCs/>
          <w:sz w:val="24"/>
          <w:szCs w:val="24"/>
          <w:lang w:val="ru-RU"/>
        </w:rPr>
        <w:t>Подготовительная часть</w:t>
      </w:r>
      <w:r w:rsidRPr="00A906BE">
        <w:rPr>
          <w:sz w:val="24"/>
          <w:szCs w:val="24"/>
          <w:lang w:val="ru-RU"/>
        </w:rPr>
        <w:t xml:space="preserve">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 – 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14:paraId="3E0B5693" w14:textId="77777777" w:rsidR="005B4EF2" w:rsidRPr="00A906BE" w:rsidRDefault="005B4EF2" w:rsidP="005B4EF2">
      <w:pPr>
        <w:rPr>
          <w:sz w:val="24"/>
          <w:szCs w:val="24"/>
          <w:lang w:val="ru-RU"/>
        </w:rPr>
      </w:pPr>
      <w:r w:rsidRPr="00A906BE">
        <w:rPr>
          <w:sz w:val="24"/>
          <w:szCs w:val="24"/>
          <w:lang w:val="ru-RU"/>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w:t>
      </w:r>
    </w:p>
    <w:p w14:paraId="54050E75" w14:textId="77777777" w:rsidR="005B4EF2" w:rsidRPr="00A906BE" w:rsidRDefault="005B4EF2" w:rsidP="005B4EF2">
      <w:pPr>
        <w:rPr>
          <w:sz w:val="24"/>
          <w:szCs w:val="24"/>
          <w:lang w:val="ru-RU"/>
        </w:rPr>
      </w:pPr>
      <w:r w:rsidRPr="00A906BE">
        <w:rPr>
          <w:sz w:val="24"/>
          <w:szCs w:val="24"/>
          <w:lang w:val="ru-RU"/>
        </w:rPr>
        <w:t xml:space="preserve">2. </w:t>
      </w:r>
      <w:r w:rsidRPr="00A906BE">
        <w:rPr>
          <w:i/>
          <w:iCs/>
          <w:sz w:val="24"/>
          <w:szCs w:val="24"/>
          <w:lang w:val="ru-RU"/>
        </w:rPr>
        <w:t xml:space="preserve">Основная часть </w:t>
      </w:r>
      <w:r w:rsidRPr="00A906BE">
        <w:rPr>
          <w:sz w:val="24"/>
          <w:szCs w:val="24"/>
          <w:lang w:val="ru-RU"/>
        </w:rPr>
        <w:t xml:space="preserve">(длительность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 два новых упражнения, предварительно отработав с обучающимся отдельные элементы каждого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 Количество и сложность новых вводимых на уроке упражнений необходимо соотносить с индивидуальными возможностями обучающегося с РАС. </w:t>
      </w:r>
    </w:p>
    <w:p w14:paraId="61087C2A" w14:textId="77777777" w:rsidR="005B4EF2" w:rsidRPr="00A906BE" w:rsidRDefault="005B4EF2" w:rsidP="005B4EF2">
      <w:pPr>
        <w:rPr>
          <w:sz w:val="24"/>
          <w:szCs w:val="24"/>
          <w:lang w:val="ru-RU"/>
        </w:rPr>
      </w:pPr>
      <w:r w:rsidRPr="00A906BE">
        <w:rPr>
          <w:sz w:val="24"/>
          <w:szCs w:val="24"/>
          <w:lang w:val="ru-RU"/>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1D90330C" w14:textId="77777777" w:rsidR="005B4EF2" w:rsidRPr="00A906BE" w:rsidRDefault="005B4EF2" w:rsidP="005B4EF2">
      <w:pPr>
        <w:rPr>
          <w:sz w:val="24"/>
          <w:szCs w:val="24"/>
          <w:lang w:val="ru-RU"/>
        </w:rPr>
      </w:pPr>
      <w:r w:rsidRPr="00A906BE">
        <w:rPr>
          <w:sz w:val="24"/>
          <w:szCs w:val="24"/>
          <w:lang w:val="ru-RU"/>
        </w:rPr>
        <w:t xml:space="preserve">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 Коррекционной задачей, решаемой в ходе урока, является также формирование навыка выполнения обучающимся с РАС вербальных инструкций учителя. В случае, когда учащийся с РАС не может выполнить упражнение по словесной инструкции, учитель наглядно демонстрирует образец выполнения задания, и, при необходимости, оказывает физическую помощь учащемуся в выполнении упражнения или его элементов. </w:t>
      </w:r>
    </w:p>
    <w:p w14:paraId="40031A64" w14:textId="77777777" w:rsidR="005B4EF2" w:rsidRPr="00A906BE" w:rsidRDefault="005B4EF2" w:rsidP="005B4EF2">
      <w:pPr>
        <w:rPr>
          <w:sz w:val="24"/>
          <w:szCs w:val="24"/>
          <w:lang w:val="ru-RU"/>
        </w:rPr>
      </w:pPr>
      <w:r w:rsidRPr="00A906BE">
        <w:rPr>
          <w:sz w:val="24"/>
          <w:szCs w:val="24"/>
          <w:lang w:val="ru-RU"/>
        </w:rPr>
        <w:t xml:space="preserve">Для развития силы используются гимнастические упражнения: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(с опорой руками на плавательную доску), одними руками (зажимая ногами плавательную доску), с гидротормозом. </w:t>
      </w:r>
    </w:p>
    <w:p w14:paraId="52184FA9" w14:textId="77777777" w:rsidR="005B4EF2" w:rsidRPr="00A906BE" w:rsidRDefault="005B4EF2" w:rsidP="005B4EF2">
      <w:pPr>
        <w:rPr>
          <w:sz w:val="24"/>
          <w:szCs w:val="24"/>
          <w:lang w:val="ru-RU"/>
        </w:rPr>
      </w:pPr>
      <w:r w:rsidRPr="00A906BE">
        <w:rPr>
          <w:sz w:val="24"/>
          <w:szCs w:val="24"/>
          <w:lang w:val="ru-RU"/>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Участие обучающегося с РАС в подвижной и </w:t>
      </w:r>
      <w:r w:rsidRPr="00A906BE">
        <w:rPr>
          <w:sz w:val="24"/>
          <w:szCs w:val="24"/>
          <w:lang w:val="ru-RU"/>
        </w:rPr>
        <w:lastRenderedPageBreak/>
        <w:t xml:space="preserve">спортивной игре требует его предварительного ознакомления с правилами игры, а также помощи учителя, направленной на вовлечение учащегося с РАС в общекомандную игру. При невозможности вовлечения обучающегося с РАС в игру, допускается выполнение им индивидуального задания. </w:t>
      </w:r>
    </w:p>
    <w:p w14:paraId="09B4DE5D" w14:textId="77777777" w:rsidR="005B4EF2" w:rsidRPr="00A906BE" w:rsidRDefault="005B4EF2" w:rsidP="005B4EF2">
      <w:pPr>
        <w:rPr>
          <w:sz w:val="24"/>
          <w:szCs w:val="24"/>
          <w:lang w:val="ru-RU"/>
        </w:rPr>
      </w:pPr>
      <w:r w:rsidRPr="00A906BE">
        <w:rPr>
          <w:sz w:val="24"/>
          <w:szCs w:val="24"/>
          <w:lang w:val="ru-RU"/>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14:paraId="7AC352B3" w14:textId="77777777" w:rsidR="005B4EF2" w:rsidRPr="00A906BE" w:rsidRDefault="005B4EF2" w:rsidP="005B4EF2">
      <w:pPr>
        <w:rPr>
          <w:sz w:val="24"/>
          <w:szCs w:val="24"/>
          <w:lang w:val="ru-RU"/>
        </w:rPr>
      </w:pPr>
      <w:r w:rsidRPr="00A906BE">
        <w:rPr>
          <w:sz w:val="24"/>
          <w:szCs w:val="24"/>
          <w:lang w:val="ru-RU"/>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324890B8" w14:textId="77777777" w:rsidR="005B4EF2" w:rsidRPr="00A906BE" w:rsidRDefault="005B4EF2" w:rsidP="005B4EF2">
      <w:pPr>
        <w:rPr>
          <w:sz w:val="24"/>
          <w:szCs w:val="24"/>
          <w:lang w:val="ru-RU"/>
        </w:rPr>
      </w:pPr>
      <w:r w:rsidRPr="00A906BE">
        <w:rPr>
          <w:sz w:val="24"/>
          <w:szCs w:val="24"/>
          <w:lang w:val="ru-RU"/>
        </w:rPr>
        <w:t>Для развития координационных способностей используются следующие методы и приемы:</w:t>
      </w:r>
    </w:p>
    <w:p w14:paraId="24E4A7B4" w14:textId="77777777" w:rsidR="005B4EF2" w:rsidRPr="00A906BE" w:rsidRDefault="005B4EF2" w:rsidP="005B4EF2">
      <w:pPr>
        <w:rPr>
          <w:sz w:val="24"/>
          <w:szCs w:val="24"/>
          <w:lang w:val="ru-RU"/>
        </w:rPr>
      </w:pPr>
      <w:r w:rsidRPr="00A906BE">
        <w:rPr>
          <w:sz w:val="24"/>
          <w:szCs w:val="24"/>
          <w:lang w:val="ru-RU"/>
        </w:rPr>
        <w:t>- симметричные и асимметричные движения;</w:t>
      </w:r>
    </w:p>
    <w:p w14:paraId="73027B74" w14:textId="77777777" w:rsidR="005B4EF2" w:rsidRPr="00A906BE" w:rsidRDefault="005B4EF2" w:rsidP="005B4EF2">
      <w:pPr>
        <w:rPr>
          <w:sz w:val="24"/>
          <w:szCs w:val="24"/>
          <w:lang w:val="ru-RU"/>
        </w:rPr>
      </w:pPr>
      <w:r w:rsidRPr="00A906BE">
        <w:rPr>
          <w:sz w:val="24"/>
          <w:szCs w:val="24"/>
          <w:lang w:val="ru-RU"/>
        </w:rPr>
        <w:t>- релаксационные упражнения, смена напряжения и расслабления мышц;</w:t>
      </w:r>
    </w:p>
    <w:p w14:paraId="414713E4" w14:textId="77777777" w:rsidR="005B4EF2" w:rsidRPr="00A906BE" w:rsidRDefault="005B4EF2" w:rsidP="005B4EF2">
      <w:pPr>
        <w:rPr>
          <w:sz w:val="24"/>
          <w:szCs w:val="24"/>
          <w:lang w:val="ru-RU"/>
        </w:rPr>
      </w:pPr>
      <w:r w:rsidRPr="00A906BE">
        <w:rPr>
          <w:sz w:val="24"/>
          <w:szCs w:val="24"/>
          <w:lang w:val="ru-RU"/>
        </w:rPr>
        <w:t>- упражнения на реагирующую способность (сигналы разной модальности на слуховой и зрительный аппарат);</w:t>
      </w:r>
    </w:p>
    <w:p w14:paraId="5ED2EA51" w14:textId="77777777" w:rsidR="005B4EF2" w:rsidRPr="00A906BE" w:rsidRDefault="005B4EF2" w:rsidP="005B4EF2">
      <w:pPr>
        <w:rPr>
          <w:sz w:val="24"/>
          <w:szCs w:val="24"/>
          <w:lang w:val="ru-RU"/>
        </w:rPr>
      </w:pPr>
      <w:r w:rsidRPr="00A906BE">
        <w:rPr>
          <w:sz w:val="24"/>
          <w:szCs w:val="24"/>
          <w:lang w:val="ru-RU"/>
        </w:rPr>
        <w:t>- 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5C74131F" w14:textId="77777777" w:rsidR="005B4EF2" w:rsidRPr="00A906BE" w:rsidRDefault="005B4EF2" w:rsidP="005B4EF2">
      <w:pPr>
        <w:rPr>
          <w:sz w:val="24"/>
          <w:szCs w:val="24"/>
          <w:lang w:val="ru-RU"/>
        </w:rPr>
      </w:pPr>
      <w:r w:rsidRPr="00A906BE">
        <w:rPr>
          <w:sz w:val="24"/>
          <w:szCs w:val="24"/>
          <w:lang w:val="ru-RU"/>
        </w:rPr>
        <w:t xml:space="preserve">- упражнения на точность различения мышечных усилий; </w:t>
      </w:r>
    </w:p>
    <w:p w14:paraId="6C0E631A" w14:textId="77777777" w:rsidR="005B4EF2" w:rsidRPr="00A906BE" w:rsidRDefault="005B4EF2" w:rsidP="005B4EF2">
      <w:pPr>
        <w:rPr>
          <w:sz w:val="24"/>
          <w:szCs w:val="24"/>
          <w:lang w:val="ru-RU"/>
        </w:rPr>
      </w:pPr>
      <w:r w:rsidRPr="00A906BE">
        <w:rPr>
          <w:sz w:val="24"/>
          <w:szCs w:val="24"/>
          <w:lang w:val="ru-RU"/>
        </w:rPr>
        <w:t>- упражнения на дифференцировку зрительных и слуховых сигналов по силе, расстоянию, направлению;</w:t>
      </w:r>
    </w:p>
    <w:p w14:paraId="7EFCCA49" w14:textId="77777777" w:rsidR="005B4EF2" w:rsidRPr="00A906BE" w:rsidRDefault="005B4EF2" w:rsidP="005B4EF2">
      <w:pPr>
        <w:rPr>
          <w:sz w:val="24"/>
          <w:szCs w:val="24"/>
          <w:lang w:val="ru-RU"/>
        </w:rPr>
      </w:pPr>
      <w:r w:rsidRPr="00A906BE">
        <w:rPr>
          <w:sz w:val="24"/>
          <w:szCs w:val="24"/>
          <w:lang w:val="ru-RU"/>
        </w:rPr>
        <w:t>- воспроизведение заданного ритма движений (под музыку, голос, хлопки);</w:t>
      </w:r>
    </w:p>
    <w:p w14:paraId="42E95DD0" w14:textId="77777777" w:rsidR="005B4EF2" w:rsidRPr="00A906BE" w:rsidRDefault="005B4EF2" w:rsidP="005B4EF2">
      <w:pPr>
        <w:rPr>
          <w:sz w:val="24"/>
          <w:szCs w:val="24"/>
          <w:lang w:val="ru-RU"/>
        </w:rPr>
      </w:pPr>
      <w:r w:rsidRPr="00A906BE">
        <w:rPr>
          <w:sz w:val="24"/>
          <w:szCs w:val="24"/>
          <w:lang w:val="ru-RU"/>
        </w:rPr>
        <w:t>- пространственная ориентация на основе кинестетических, тактильных, зрительных, слуховых ощущений;</w:t>
      </w:r>
    </w:p>
    <w:p w14:paraId="0DC0C1D1" w14:textId="77777777" w:rsidR="005B4EF2" w:rsidRPr="00A906BE" w:rsidRDefault="005B4EF2" w:rsidP="005B4EF2">
      <w:pPr>
        <w:rPr>
          <w:sz w:val="24"/>
          <w:szCs w:val="24"/>
          <w:lang w:val="ru-RU"/>
        </w:rPr>
      </w:pPr>
      <w:r w:rsidRPr="00A906BE">
        <w:rPr>
          <w:sz w:val="24"/>
          <w:szCs w:val="24"/>
          <w:lang w:val="ru-RU"/>
        </w:rPr>
        <w:t>- парные и групповые упражнения, требующие согласованности совместных действий.</w:t>
      </w:r>
    </w:p>
    <w:p w14:paraId="36D82CD1" w14:textId="77777777" w:rsidR="005B4EF2" w:rsidRPr="00A906BE" w:rsidRDefault="005B4EF2" w:rsidP="005B4EF2">
      <w:pPr>
        <w:rPr>
          <w:sz w:val="24"/>
          <w:szCs w:val="24"/>
          <w:lang w:val="ru-RU"/>
        </w:rPr>
      </w:pPr>
      <w:r w:rsidRPr="00A906BE">
        <w:rPr>
          <w:sz w:val="24"/>
          <w:szCs w:val="24"/>
          <w:lang w:val="ru-RU"/>
        </w:rPr>
        <w:t xml:space="preserve">3. </w:t>
      </w:r>
      <w:r w:rsidRPr="00A906BE">
        <w:rPr>
          <w:i/>
          <w:iCs/>
          <w:sz w:val="24"/>
          <w:szCs w:val="24"/>
          <w:lang w:val="ru-RU"/>
        </w:rPr>
        <w:t>Заключительная часть</w:t>
      </w:r>
      <w:r w:rsidRPr="00A906BE">
        <w:rPr>
          <w:sz w:val="24"/>
          <w:szCs w:val="24"/>
          <w:lang w:val="ru-RU"/>
        </w:rPr>
        <w:t>: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1E3C291E" w14:textId="77777777" w:rsidR="005B4EF2" w:rsidRPr="00A906BE" w:rsidRDefault="005B4EF2" w:rsidP="005B4EF2">
      <w:pPr>
        <w:rPr>
          <w:sz w:val="24"/>
          <w:szCs w:val="24"/>
          <w:lang w:val="ru-RU"/>
        </w:rPr>
      </w:pPr>
      <w:r w:rsidRPr="00A906BE">
        <w:rPr>
          <w:sz w:val="24"/>
          <w:szCs w:val="24"/>
          <w:lang w:val="ru-RU"/>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w:t>
      </w:r>
    </w:p>
    <w:p w14:paraId="0502198D" w14:textId="77777777" w:rsidR="005B4EF2" w:rsidRPr="00A906BE" w:rsidRDefault="005B4EF2" w:rsidP="005B4EF2">
      <w:pPr>
        <w:rPr>
          <w:sz w:val="24"/>
          <w:szCs w:val="24"/>
          <w:lang w:val="ru-RU"/>
        </w:rPr>
      </w:pPr>
      <w:r w:rsidRPr="00A906BE">
        <w:rPr>
          <w:sz w:val="24"/>
          <w:szCs w:val="24"/>
          <w:lang w:val="ru-RU"/>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При организации спортивных соревновательных игр необходимо создание специальных условий для вовлечения обучающегося с РАС в общекомандную игру и профилактики возможных негативных реакций, связанных с проигрышем. </w:t>
      </w:r>
    </w:p>
    <w:p w14:paraId="3C9AEBCC" w14:textId="77777777" w:rsidR="005B4EF2" w:rsidRPr="00A906BE" w:rsidRDefault="005B4EF2" w:rsidP="005B4EF2">
      <w:pPr>
        <w:rPr>
          <w:sz w:val="24"/>
          <w:szCs w:val="24"/>
          <w:lang w:val="ru-RU"/>
        </w:rPr>
      </w:pPr>
      <w:r w:rsidRPr="00A906BE">
        <w:rPr>
          <w:sz w:val="24"/>
          <w:szCs w:val="24"/>
          <w:lang w:val="ru-RU"/>
        </w:rPr>
        <w:t>Все упражнения используются дифференцированно в зависимости от психофизических возможностей обучающихся.</w:t>
      </w:r>
    </w:p>
    <w:p w14:paraId="1E54C615" w14:textId="77777777" w:rsidR="005B4EF2" w:rsidRPr="00A906BE" w:rsidRDefault="005B4EF2" w:rsidP="005B4EF2">
      <w:pPr>
        <w:rPr>
          <w:sz w:val="24"/>
          <w:szCs w:val="24"/>
          <w:lang w:val="ru-RU"/>
        </w:rPr>
      </w:pPr>
      <w:r w:rsidRPr="00A906BE">
        <w:rPr>
          <w:sz w:val="24"/>
          <w:szCs w:val="24"/>
          <w:lang w:val="ru-RU"/>
        </w:rPr>
        <w:t xml:space="preserve">При необходимости, возможно проведение индивидуальных занятий с обучающимися. Содержание индивидуальных занятий по адаптивной физической культуре подбирается в зависимости от степени тяжести имеющихся нарушений. </w:t>
      </w:r>
    </w:p>
    <w:p w14:paraId="353FC65B" w14:textId="77777777" w:rsidR="005B4EF2" w:rsidRPr="00A906BE" w:rsidRDefault="005B4EF2" w:rsidP="005B4EF2">
      <w:pPr>
        <w:rPr>
          <w:sz w:val="24"/>
          <w:szCs w:val="24"/>
          <w:lang w:val="ru-RU"/>
        </w:rPr>
      </w:pPr>
      <w:r w:rsidRPr="00A906BE">
        <w:rPr>
          <w:sz w:val="24"/>
          <w:szCs w:val="24"/>
          <w:lang w:val="ru-RU"/>
        </w:rPr>
        <w:t>Проведение занятий по адаптивному физическому воспитанию с обучающимися с РАС предполагает соблюдение следующих принципов работы:</w:t>
      </w:r>
    </w:p>
    <w:p w14:paraId="6AA969C5" w14:textId="77777777" w:rsidR="005B4EF2" w:rsidRPr="00A906BE" w:rsidRDefault="005B4EF2" w:rsidP="005B4EF2">
      <w:pPr>
        <w:rPr>
          <w:sz w:val="24"/>
          <w:szCs w:val="24"/>
          <w:lang w:val="ru-RU"/>
        </w:rPr>
      </w:pPr>
      <w:r w:rsidRPr="00A906BE">
        <w:rPr>
          <w:sz w:val="24"/>
          <w:szCs w:val="24"/>
          <w:lang w:val="ru-RU"/>
        </w:rPr>
        <w:t>- налаживание активного взаимодействия с обучающемся в комфортном для него коммуникативном режиме;</w:t>
      </w:r>
    </w:p>
    <w:p w14:paraId="004BAD2C" w14:textId="77777777" w:rsidR="005B4EF2" w:rsidRPr="00A906BE" w:rsidRDefault="005B4EF2" w:rsidP="005B4EF2">
      <w:pPr>
        <w:rPr>
          <w:sz w:val="24"/>
          <w:szCs w:val="24"/>
          <w:lang w:val="ru-RU"/>
        </w:rPr>
      </w:pPr>
      <w:r w:rsidRPr="00A906BE">
        <w:rPr>
          <w:sz w:val="24"/>
          <w:szCs w:val="24"/>
          <w:lang w:val="ru-RU"/>
        </w:rPr>
        <w:t>- 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14:paraId="723F1519" w14:textId="77777777" w:rsidR="005B4EF2" w:rsidRPr="00A906BE" w:rsidRDefault="005B4EF2" w:rsidP="005B4EF2">
      <w:pPr>
        <w:rPr>
          <w:sz w:val="24"/>
          <w:szCs w:val="24"/>
          <w:lang w:val="ru-RU"/>
        </w:rPr>
      </w:pPr>
      <w:r w:rsidRPr="00A906BE">
        <w:rPr>
          <w:sz w:val="24"/>
          <w:szCs w:val="24"/>
          <w:lang w:val="ru-RU"/>
        </w:rPr>
        <w:lastRenderedPageBreak/>
        <w:t>- использование метода пассивных движений;</w:t>
      </w:r>
    </w:p>
    <w:p w14:paraId="79194F0D" w14:textId="77777777" w:rsidR="005B4EF2" w:rsidRPr="00A906BE" w:rsidRDefault="005B4EF2" w:rsidP="005B4EF2">
      <w:pPr>
        <w:rPr>
          <w:sz w:val="24"/>
          <w:szCs w:val="24"/>
          <w:lang w:val="ru-RU"/>
        </w:rPr>
      </w:pPr>
      <w:r w:rsidRPr="00A906BE">
        <w:rPr>
          <w:sz w:val="24"/>
          <w:szCs w:val="24"/>
          <w:lang w:val="ru-RU"/>
        </w:rPr>
        <w:t>- соблюдение баланса в усвоении нового материала и закреплении старого;</w:t>
      </w:r>
    </w:p>
    <w:p w14:paraId="5AFA8E65" w14:textId="77777777" w:rsidR="005B4EF2" w:rsidRPr="00A906BE" w:rsidRDefault="005B4EF2" w:rsidP="005B4EF2">
      <w:pPr>
        <w:rPr>
          <w:sz w:val="24"/>
          <w:szCs w:val="24"/>
          <w:lang w:val="ru-RU"/>
        </w:rPr>
      </w:pPr>
      <w:r w:rsidRPr="00A906BE">
        <w:rPr>
          <w:sz w:val="24"/>
          <w:szCs w:val="24"/>
          <w:lang w:val="ru-RU"/>
        </w:rPr>
        <w:t xml:space="preserve">- обучение выполнению инструкций; </w:t>
      </w:r>
    </w:p>
    <w:p w14:paraId="5935AF74" w14:textId="77777777" w:rsidR="005B4EF2" w:rsidRPr="00A906BE" w:rsidRDefault="005B4EF2" w:rsidP="005B4EF2">
      <w:pPr>
        <w:rPr>
          <w:sz w:val="24"/>
          <w:szCs w:val="24"/>
          <w:lang w:val="ru-RU"/>
        </w:rPr>
      </w:pPr>
      <w:r w:rsidRPr="00A906BE">
        <w:rPr>
          <w:sz w:val="24"/>
          <w:szCs w:val="24"/>
          <w:lang w:val="ru-RU"/>
        </w:rPr>
        <w:t>- развитие двигательной рефлексивности и осознанного участия в выполнении движений.</w:t>
      </w:r>
    </w:p>
    <w:p w14:paraId="7B98CB28" w14:textId="77777777" w:rsidR="005B4EF2" w:rsidRPr="00A906BE" w:rsidRDefault="005B4EF2" w:rsidP="005B4EF2">
      <w:pPr>
        <w:rPr>
          <w:sz w:val="24"/>
          <w:szCs w:val="24"/>
          <w:lang w:val="ru-RU"/>
        </w:rPr>
      </w:pPr>
      <w:r w:rsidRPr="00A906BE">
        <w:rPr>
          <w:sz w:val="24"/>
          <w:szCs w:val="24"/>
          <w:lang w:val="ru-RU"/>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2FB6AB74" w14:textId="77777777" w:rsidR="005B4EF2" w:rsidRPr="00A906BE" w:rsidRDefault="005B4EF2" w:rsidP="005B4EF2">
      <w:pPr>
        <w:rPr>
          <w:sz w:val="24"/>
          <w:szCs w:val="24"/>
          <w:lang w:val="ru-RU"/>
        </w:rPr>
      </w:pPr>
      <w:r w:rsidRPr="00A906BE">
        <w:rPr>
          <w:sz w:val="24"/>
          <w:szCs w:val="24"/>
          <w:lang w:val="ru-RU"/>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0DDC469A" w14:textId="77777777" w:rsidR="005B4EF2" w:rsidRPr="00A906BE" w:rsidRDefault="005B4EF2" w:rsidP="005B4EF2">
      <w:pPr>
        <w:rPr>
          <w:sz w:val="24"/>
          <w:szCs w:val="24"/>
          <w:lang w:val="ru-RU"/>
        </w:rPr>
      </w:pPr>
      <w:r w:rsidRPr="00A906BE">
        <w:rPr>
          <w:sz w:val="24"/>
          <w:szCs w:val="24"/>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68D4408" w14:textId="77777777" w:rsidR="005B4EF2" w:rsidRPr="00A906BE" w:rsidRDefault="005B4EF2" w:rsidP="005B4EF2">
      <w:pPr>
        <w:rPr>
          <w:sz w:val="24"/>
          <w:szCs w:val="24"/>
          <w:lang w:val="ru-RU"/>
        </w:rPr>
      </w:pPr>
      <w:r w:rsidRPr="00A906BE">
        <w:rPr>
          <w:sz w:val="24"/>
          <w:szCs w:val="24"/>
          <w:lang w:val="ru-RU"/>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0477C8B1" w14:textId="77777777" w:rsidR="005B4EF2" w:rsidRPr="00A906BE" w:rsidRDefault="005B4EF2" w:rsidP="005B4EF2">
      <w:pPr>
        <w:rPr>
          <w:sz w:val="24"/>
          <w:szCs w:val="24"/>
          <w:lang w:val="ru-RU"/>
        </w:rPr>
      </w:pPr>
      <w:r w:rsidRPr="00A906BE">
        <w:rPr>
          <w:sz w:val="24"/>
          <w:szCs w:val="24"/>
          <w:lang w:val="ru-RU"/>
        </w:rPr>
        <w:t xml:space="preserve">Модуль «Спорт» рекомендуется разрабатывать с учетом выбора видов адаптивного спорта, обладающих наибольшим коррекционно-развивающим потенциалом для обучающихся с расстройствами аутистического спектра. </w:t>
      </w:r>
    </w:p>
    <w:p w14:paraId="73D0BE3F" w14:textId="696A9AF7" w:rsidR="005B4EF2" w:rsidRPr="00A906BE" w:rsidRDefault="005B4EF2" w:rsidP="005B4EF2">
      <w:pPr>
        <w:rPr>
          <w:sz w:val="24"/>
          <w:szCs w:val="24"/>
          <w:lang w:val="ru-RU"/>
        </w:rPr>
      </w:pPr>
      <w:r w:rsidRPr="00A906BE">
        <w:rPr>
          <w:sz w:val="24"/>
          <w:szCs w:val="24"/>
          <w:lang w:val="ru-RU"/>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w:t>
      </w:r>
      <w:r>
        <w:rPr>
          <w:sz w:val="24"/>
          <w:szCs w:val="24"/>
          <w:lang w:val="ru-RU"/>
        </w:rPr>
        <w:t xml:space="preserve">рекомендаций и ограничений. </w:t>
      </w:r>
    </w:p>
    <w:p w14:paraId="39C7DF3B" w14:textId="77777777" w:rsidR="005B4EF2" w:rsidRDefault="005B4EF2" w:rsidP="005B4EF2">
      <w:pPr>
        <w:jc w:val="center"/>
        <w:rPr>
          <w:sz w:val="24"/>
          <w:szCs w:val="24"/>
          <w:lang w:val="ru-RU"/>
        </w:rPr>
      </w:pPr>
      <w:bookmarkStart w:id="650" w:name="_Toc97148754"/>
      <w:r w:rsidRPr="00A906BE">
        <w:rPr>
          <w:sz w:val="24"/>
          <w:szCs w:val="24"/>
          <w:lang w:val="ru-RU"/>
        </w:rPr>
        <w:t xml:space="preserve">МЕСТО УЧЕБНОГО ПРЕДМЕТА «АДАПТИВНАЯ ФИЗИЧЕСКАЯ КУЛЬТУРА» </w:t>
      </w:r>
    </w:p>
    <w:p w14:paraId="2A1F6CD4" w14:textId="43CBAAAF" w:rsidR="005B4EF2" w:rsidRPr="00A906BE" w:rsidRDefault="005B4EF2" w:rsidP="005B4EF2">
      <w:pPr>
        <w:jc w:val="center"/>
        <w:rPr>
          <w:sz w:val="24"/>
          <w:szCs w:val="24"/>
          <w:lang w:val="ru-RU"/>
        </w:rPr>
      </w:pPr>
      <w:r w:rsidRPr="00A906BE">
        <w:rPr>
          <w:sz w:val="24"/>
          <w:szCs w:val="24"/>
          <w:lang w:val="ru-RU"/>
        </w:rPr>
        <w:t>В УЧЕБНОМ ПЛАНЕ</w:t>
      </w:r>
      <w:bookmarkEnd w:id="650"/>
    </w:p>
    <w:p w14:paraId="129EC7D3" w14:textId="77777777" w:rsidR="005B4EF2" w:rsidRPr="00A906BE" w:rsidRDefault="005B4EF2" w:rsidP="005B4EF2">
      <w:pPr>
        <w:rPr>
          <w:sz w:val="24"/>
          <w:szCs w:val="24"/>
          <w:lang w:val="ru-RU"/>
        </w:rPr>
      </w:pPr>
      <w:r w:rsidRPr="00A906BE">
        <w:rPr>
          <w:sz w:val="24"/>
          <w:szCs w:val="24"/>
          <w:lang w:val="ru-RU"/>
        </w:rPr>
        <w:t xml:space="preserve">Объём часов, отведённых в учебном плане на изучение специальной учебной дисциплины «Адаптивная физическая культура» в основной школе составляет 68 часов в год (2 часа в неделю в каждом классе). Общие объем часов за период обучения в основной школе составляет 350 часов за 5 лет обучения и 408 часов при пролонгации срока обучения на один год. </w:t>
      </w:r>
    </w:p>
    <w:p w14:paraId="7064B614" w14:textId="77777777" w:rsidR="005B4EF2" w:rsidRPr="00A906BE" w:rsidRDefault="005B4EF2" w:rsidP="005B4EF2">
      <w:pPr>
        <w:rPr>
          <w:sz w:val="24"/>
          <w:szCs w:val="24"/>
          <w:lang w:val="ru-RU"/>
        </w:rPr>
      </w:pPr>
      <w:r w:rsidRPr="00A906BE">
        <w:rPr>
          <w:sz w:val="24"/>
          <w:szCs w:val="24"/>
          <w:lang w:val="ru-RU"/>
        </w:rPr>
        <w:t>Содержание программного материала обучающимися с РАС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F0C0673" w14:textId="2B369CBB" w:rsidR="005B4EF2" w:rsidRPr="00A906BE" w:rsidRDefault="005B4EF2" w:rsidP="00C40860">
      <w:pPr>
        <w:rPr>
          <w:sz w:val="24"/>
          <w:szCs w:val="24"/>
          <w:lang w:val="ru-RU"/>
        </w:rPr>
      </w:pPr>
      <w:r w:rsidRPr="00A906BE">
        <w:rPr>
          <w:sz w:val="24"/>
          <w:szCs w:val="24"/>
          <w:lang w:val="ru-RU"/>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w:t>
      </w:r>
      <w:r w:rsidR="00C40860">
        <w:rPr>
          <w:sz w:val="24"/>
          <w:szCs w:val="24"/>
          <w:lang w:val="ru-RU"/>
        </w:rPr>
        <w:t xml:space="preserve">ксационных пауз между уроками. </w:t>
      </w:r>
    </w:p>
    <w:p w14:paraId="7B6048A2" w14:textId="77777777" w:rsidR="005B4EF2" w:rsidRPr="00A906BE" w:rsidRDefault="005B4EF2" w:rsidP="00C40860">
      <w:pPr>
        <w:jc w:val="center"/>
        <w:rPr>
          <w:sz w:val="24"/>
          <w:szCs w:val="24"/>
          <w:lang w:val="ru-RU"/>
        </w:rPr>
      </w:pPr>
      <w:bookmarkStart w:id="651" w:name="_Toc97148755"/>
      <w:r w:rsidRPr="00A906BE">
        <w:rPr>
          <w:sz w:val="24"/>
          <w:szCs w:val="24"/>
          <w:lang w:val="ru-RU"/>
        </w:rPr>
        <w:t>СОДЕРЖАНИЕ  УЧЕБНОГО  ПРЕДМЕТА</w:t>
      </w:r>
      <w:bookmarkEnd w:id="651"/>
    </w:p>
    <w:p w14:paraId="2BA500AE" w14:textId="2AA61992" w:rsidR="005B4EF2" w:rsidRPr="00C40860" w:rsidRDefault="005B4EF2" w:rsidP="00C40860">
      <w:pPr>
        <w:jc w:val="center"/>
        <w:rPr>
          <w:bCs/>
          <w:sz w:val="24"/>
          <w:szCs w:val="24"/>
          <w:lang w:val="ru-RU"/>
        </w:rPr>
      </w:pPr>
      <w:r w:rsidRPr="00A906BE">
        <w:rPr>
          <w:bCs/>
          <w:sz w:val="24"/>
          <w:szCs w:val="24"/>
          <w:lang w:val="ru-RU"/>
        </w:rPr>
        <w:t>«А</w:t>
      </w:r>
      <w:r w:rsidR="00C40860">
        <w:rPr>
          <w:bCs/>
          <w:sz w:val="24"/>
          <w:szCs w:val="24"/>
          <w:lang w:val="ru-RU"/>
        </w:rPr>
        <w:t>ДАПТИВНАЯ ФИЗИЧЕСКАЯ  КУЛЬТУРА»</w:t>
      </w:r>
    </w:p>
    <w:p w14:paraId="7417DB24" w14:textId="77777777" w:rsidR="005B4EF2" w:rsidRPr="00A906BE" w:rsidRDefault="005B4EF2" w:rsidP="005B4EF2">
      <w:pPr>
        <w:rPr>
          <w:sz w:val="24"/>
          <w:szCs w:val="24"/>
          <w:lang w:val="ru-RU"/>
        </w:rPr>
      </w:pPr>
      <w:r w:rsidRPr="00A906BE">
        <w:rPr>
          <w:sz w:val="24"/>
          <w:szCs w:val="24"/>
          <w:lang w:val="ru-RU"/>
        </w:rPr>
        <w:t xml:space="preserve">Основные тематические модули учебной дисциплины «Адаптивная физическая культура» </w:t>
      </w:r>
      <w:r w:rsidRPr="00A906BE">
        <w:rPr>
          <w:sz w:val="24"/>
          <w:szCs w:val="24"/>
          <w:lang w:val="ru-RU"/>
        </w:rPr>
        <w:lastRenderedPageBreak/>
        <w:t>на уровне основного общего образования:</w:t>
      </w:r>
    </w:p>
    <w:p w14:paraId="523EDC4D" w14:textId="77777777" w:rsidR="005B4EF2" w:rsidRPr="00A906BE" w:rsidRDefault="005B4EF2" w:rsidP="005B4EF2">
      <w:pPr>
        <w:rPr>
          <w:sz w:val="24"/>
          <w:szCs w:val="24"/>
          <w:lang w:val="ru-RU"/>
        </w:rPr>
      </w:pPr>
      <w:r w:rsidRPr="00A906BE">
        <w:rPr>
          <w:sz w:val="24"/>
          <w:szCs w:val="24"/>
          <w:lang w:val="ru-RU"/>
        </w:rPr>
        <w:t>Модуль «Знания о физической культуре»</w:t>
      </w:r>
    </w:p>
    <w:p w14:paraId="50966949" w14:textId="77777777" w:rsidR="005B4EF2" w:rsidRPr="00A906BE" w:rsidRDefault="005B4EF2" w:rsidP="005B4EF2">
      <w:pPr>
        <w:rPr>
          <w:sz w:val="24"/>
          <w:szCs w:val="24"/>
          <w:lang w:val="ru-RU"/>
        </w:rPr>
      </w:pPr>
      <w:r w:rsidRPr="00A906BE">
        <w:rPr>
          <w:sz w:val="24"/>
          <w:szCs w:val="24"/>
          <w:lang w:val="ru-RU"/>
        </w:rPr>
        <w:t xml:space="preserve">В данный модуль представлены теоретические знания по истории физической культуры и спорта, их месте и роли в современном обществе. Обучающиеся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w:t>
      </w:r>
    </w:p>
    <w:p w14:paraId="35520444" w14:textId="77777777" w:rsidR="005B4EF2" w:rsidRPr="00A906BE" w:rsidRDefault="005B4EF2" w:rsidP="005B4EF2">
      <w:pPr>
        <w:rPr>
          <w:sz w:val="24"/>
          <w:szCs w:val="24"/>
          <w:lang w:val="ru-RU"/>
        </w:rPr>
      </w:pPr>
      <w:r w:rsidRPr="00A906BE">
        <w:rPr>
          <w:sz w:val="24"/>
          <w:szCs w:val="24"/>
          <w:lang w:val="ru-RU"/>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4141CF9A" w14:textId="6291790C" w:rsidR="005B4EF2" w:rsidRPr="00A906BE" w:rsidRDefault="005B4EF2" w:rsidP="00C40860">
      <w:pPr>
        <w:rPr>
          <w:sz w:val="24"/>
          <w:szCs w:val="24"/>
          <w:lang w:val="ru-RU"/>
        </w:rPr>
      </w:pPr>
      <w:r w:rsidRPr="00A906BE">
        <w:rPr>
          <w:sz w:val="24"/>
          <w:szCs w:val="24"/>
          <w:lang w:val="ru-RU"/>
        </w:rPr>
        <w:t>Специфической особенностью содержания учебного материала для обучающихся с РАС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w:t>
      </w:r>
      <w:r w:rsidR="00C40860">
        <w:rPr>
          <w:sz w:val="24"/>
          <w:szCs w:val="24"/>
          <w:lang w:val="ru-RU"/>
        </w:rPr>
        <w:t xml:space="preserve">тижений известных спортсменов. </w:t>
      </w:r>
    </w:p>
    <w:p w14:paraId="14C630F9" w14:textId="77777777" w:rsidR="005B4EF2" w:rsidRPr="00A906BE" w:rsidRDefault="005B4EF2" w:rsidP="005B4EF2">
      <w:pPr>
        <w:rPr>
          <w:sz w:val="24"/>
          <w:szCs w:val="24"/>
          <w:lang w:val="ru-RU"/>
        </w:rPr>
      </w:pPr>
      <w:bookmarkStart w:id="652" w:name="_Toc63872934"/>
      <w:bookmarkStart w:id="653" w:name="_Toc97148756"/>
      <w:r w:rsidRPr="00A906BE">
        <w:rPr>
          <w:sz w:val="24"/>
          <w:szCs w:val="24"/>
          <w:lang w:val="ru-RU"/>
        </w:rPr>
        <w:t>Модуль «Гимнастика</w:t>
      </w:r>
      <w:bookmarkEnd w:id="652"/>
      <w:r w:rsidRPr="00A906BE">
        <w:rPr>
          <w:sz w:val="24"/>
          <w:szCs w:val="24"/>
          <w:lang w:val="ru-RU"/>
        </w:rPr>
        <w:t>»</w:t>
      </w:r>
      <w:bookmarkEnd w:id="653"/>
    </w:p>
    <w:p w14:paraId="125174C3" w14:textId="77777777" w:rsidR="005B4EF2" w:rsidRPr="00A906BE" w:rsidRDefault="005B4EF2" w:rsidP="005B4EF2">
      <w:pPr>
        <w:rPr>
          <w:sz w:val="24"/>
          <w:szCs w:val="24"/>
          <w:lang w:val="ru-RU"/>
        </w:rPr>
      </w:pPr>
      <w:r w:rsidRPr="00A906BE">
        <w:rPr>
          <w:sz w:val="24"/>
          <w:szCs w:val="24"/>
          <w:lang w:val="ru-RU"/>
        </w:rPr>
        <w:t>В данный модуль необходимо включать физические упражнения, которые, прежде всего, будут направлены на коррекцию нарушений моторики и психомоторики обучающихся с РАС.</w:t>
      </w:r>
    </w:p>
    <w:p w14:paraId="59F90812" w14:textId="77777777" w:rsidR="005B4EF2" w:rsidRPr="00A906BE" w:rsidRDefault="005B4EF2" w:rsidP="005B4EF2">
      <w:pPr>
        <w:rPr>
          <w:sz w:val="24"/>
          <w:szCs w:val="24"/>
          <w:lang w:val="ru-RU"/>
        </w:rPr>
      </w:pPr>
      <w:r w:rsidRPr="00A906BE">
        <w:rPr>
          <w:sz w:val="24"/>
          <w:szCs w:val="24"/>
          <w:lang w:val="ru-RU"/>
        </w:rPr>
        <w:t>Построения и перестроения также включаются в программу занятий по гимнастике. Обучающиеся должны владеть самыми простыми способами перестроения и ориентировки в пространстве.</w:t>
      </w:r>
    </w:p>
    <w:p w14:paraId="41B79353" w14:textId="77777777" w:rsidR="005B4EF2" w:rsidRPr="00A906BE" w:rsidRDefault="005B4EF2" w:rsidP="005B4EF2">
      <w:pPr>
        <w:rPr>
          <w:sz w:val="24"/>
          <w:szCs w:val="24"/>
          <w:lang w:val="ru-RU"/>
        </w:rPr>
      </w:pPr>
      <w:r w:rsidRPr="00A906BE">
        <w:rPr>
          <w:sz w:val="24"/>
          <w:szCs w:val="24"/>
          <w:lang w:val="ru-RU"/>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14:paraId="3A9BA980" w14:textId="77777777" w:rsidR="005B4EF2" w:rsidRPr="00A906BE" w:rsidRDefault="005B4EF2" w:rsidP="005B4EF2">
      <w:pPr>
        <w:rPr>
          <w:sz w:val="24"/>
          <w:szCs w:val="24"/>
          <w:lang w:val="ru-RU"/>
        </w:rPr>
      </w:pPr>
      <w:r w:rsidRPr="00A906BE">
        <w:rPr>
          <w:sz w:val="24"/>
          <w:szCs w:val="24"/>
          <w:lang w:val="ru-RU"/>
        </w:rPr>
        <w:t>Обучение правильному дыханию в покое и при физической нагрузке осуществляет коррекцию дыхания, осанке.</w:t>
      </w:r>
    </w:p>
    <w:p w14:paraId="00C25EE2" w14:textId="77777777" w:rsidR="005B4EF2" w:rsidRPr="00A906BE" w:rsidRDefault="005B4EF2" w:rsidP="005B4EF2">
      <w:pPr>
        <w:rPr>
          <w:sz w:val="24"/>
          <w:szCs w:val="24"/>
          <w:lang w:val="ru-RU"/>
        </w:rPr>
      </w:pPr>
      <w:r w:rsidRPr="00A906BE">
        <w:rPr>
          <w:sz w:val="24"/>
          <w:szCs w:val="24"/>
          <w:lang w:val="ru-RU"/>
        </w:rPr>
        <w:t xml:space="preserve">Акробатические упражнения и комбинации (кувырки, перекаты, стойки, упоры, прыжки с поворотами, перевороты). Гимнастические упражнения на спортивных снарядах (перекладине, брусьях, бревне): висы, упоры, махи, перемахи, повороты, передвижения, седы, стойки, наскоки, соскоки. </w:t>
      </w:r>
    </w:p>
    <w:p w14:paraId="1D08CC4A" w14:textId="2EB73845" w:rsidR="005B4EF2" w:rsidRPr="00A906BE" w:rsidRDefault="005B4EF2" w:rsidP="00C40860">
      <w:pPr>
        <w:rPr>
          <w:sz w:val="24"/>
          <w:szCs w:val="24"/>
          <w:lang w:val="ru-RU"/>
        </w:rPr>
      </w:pPr>
      <w:r w:rsidRPr="00A906BE">
        <w:rPr>
          <w:sz w:val="24"/>
          <w:szCs w:val="24"/>
          <w:lang w:val="ru-RU"/>
        </w:rPr>
        <w:t>Ритмическая гимнастика с эл</w:t>
      </w:r>
      <w:r w:rsidR="00C40860">
        <w:rPr>
          <w:sz w:val="24"/>
          <w:szCs w:val="24"/>
          <w:lang w:val="ru-RU"/>
        </w:rPr>
        <w:t>ементами хореографии (девочки).</w:t>
      </w:r>
    </w:p>
    <w:p w14:paraId="7591EAA0" w14:textId="77777777" w:rsidR="005B4EF2" w:rsidRPr="00A906BE" w:rsidRDefault="005B4EF2" w:rsidP="005B4EF2">
      <w:pPr>
        <w:rPr>
          <w:sz w:val="24"/>
          <w:szCs w:val="24"/>
          <w:lang w:val="ru-RU"/>
        </w:rPr>
      </w:pPr>
      <w:bookmarkStart w:id="654" w:name="_Toc63872935"/>
      <w:bookmarkStart w:id="655" w:name="_Toc97148757"/>
      <w:r w:rsidRPr="00A906BE">
        <w:rPr>
          <w:sz w:val="24"/>
          <w:szCs w:val="24"/>
          <w:lang w:val="ru-RU"/>
        </w:rPr>
        <w:t>Модуль «Легкая атлетика</w:t>
      </w:r>
      <w:bookmarkEnd w:id="654"/>
      <w:r w:rsidRPr="00A906BE">
        <w:rPr>
          <w:sz w:val="24"/>
          <w:szCs w:val="24"/>
          <w:lang w:val="ru-RU"/>
        </w:rPr>
        <w:t>»</w:t>
      </w:r>
      <w:bookmarkEnd w:id="655"/>
    </w:p>
    <w:p w14:paraId="79E301B8" w14:textId="77777777" w:rsidR="005B4EF2" w:rsidRPr="00A906BE" w:rsidRDefault="005B4EF2" w:rsidP="005B4EF2">
      <w:pPr>
        <w:rPr>
          <w:sz w:val="24"/>
          <w:szCs w:val="24"/>
          <w:lang w:val="ru-RU"/>
        </w:rPr>
      </w:pPr>
      <w:r w:rsidRPr="00A906BE">
        <w:rPr>
          <w:sz w:val="24"/>
          <w:szCs w:val="24"/>
          <w:lang w:val="ru-RU"/>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14:paraId="14C5EAF4" w14:textId="77777777" w:rsidR="005B4EF2" w:rsidRPr="00A906BE" w:rsidRDefault="005B4EF2" w:rsidP="005B4EF2">
      <w:pPr>
        <w:rPr>
          <w:sz w:val="24"/>
          <w:szCs w:val="24"/>
          <w:lang w:val="ru-RU"/>
        </w:rPr>
      </w:pPr>
      <w:r w:rsidRPr="00A906BE">
        <w:rPr>
          <w:sz w:val="24"/>
          <w:szCs w:val="24"/>
          <w:lang w:val="ru-RU"/>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51B9A19A" w14:textId="199986E1" w:rsidR="005B4EF2" w:rsidRPr="00A906BE" w:rsidRDefault="005B4EF2" w:rsidP="00C40860">
      <w:pPr>
        <w:rPr>
          <w:sz w:val="24"/>
          <w:szCs w:val="24"/>
          <w:lang w:val="ru-RU"/>
        </w:rPr>
      </w:pPr>
      <w:r w:rsidRPr="00A906BE">
        <w:rPr>
          <w:sz w:val="24"/>
          <w:szCs w:val="24"/>
          <w:lang w:val="ru-RU"/>
        </w:rPr>
        <w:t>Легкоатлетические упражнения: техника спортивной ходьбы, бега на короткие, средние и длинные дистанци</w:t>
      </w:r>
      <w:r w:rsidR="00C40860">
        <w:rPr>
          <w:sz w:val="24"/>
          <w:szCs w:val="24"/>
          <w:lang w:val="ru-RU"/>
        </w:rPr>
        <w:t xml:space="preserve">и, метание малого мяча. </w:t>
      </w:r>
    </w:p>
    <w:p w14:paraId="597967F0" w14:textId="77777777" w:rsidR="005B4EF2" w:rsidRPr="00A906BE" w:rsidRDefault="005B4EF2" w:rsidP="005B4EF2">
      <w:pPr>
        <w:rPr>
          <w:sz w:val="24"/>
          <w:szCs w:val="24"/>
          <w:lang w:val="ru-RU"/>
        </w:rPr>
      </w:pPr>
      <w:bookmarkStart w:id="656" w:name="_Toc63872936"/>
      <w:bookmarkStart w:id="657" w:name="_Toc97148758"/>
      <w:r w:rsidRPr="00A906BE">
        <w:rPr>
          <w:sz w:val="24"/>
          <w:szCs w:val="24"/>
          <w:lang w:val="ru-RU"/>
        </w:rPr>
        <w:t>Модуль «Спортивные игры</w:t>
      </w:r>
      <w:bookmarkEnd w:id="656"/>
      <w:r w:rsidRPr="00A906BE">
        <w:rPr>
          <w:sz w:val="24"/>
          <w:szCs w:val="24"/>
          <w:lang w:val="ru-RU"/>
        </w:rPr>
        <w:t>»</w:t>
      </w:r>
      <w:bookmarkEnd w:id="657"/>
    </w:p>
    <w:p w14:paraId="2195379C" w14:textId="77777777" w:rsidR="005B4EF2" w:rsidRPr="00A906BE" w:rsidRDefault="005B4EF2" w:rsidP="005B4EF2">
      <w:pPr>
        <w:rPr>
          <w:sz w:val="24"/>
          <w:szCs w:val="24"/>
          <w:lang w:val="ru-RU"/>
        </w:rPr>
      </w:pPr>
      <w:r w:rsidRPr="00A906BE">
        <w:rPr>
          <w:sz w:val="24"/>
          <w:szCs w:val="24"/>
          <w:lang w:val="ru-RU"/>
        </w:rP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14:paraId="748311D8" w14:textId="77777777" w:rsidR="005B4EF2" w:rsidRPr="00A906BE" w:rsidRDefault="005B4EF2" w:rsidP="005B4EF2">
      <w:pPr>
        <w:rPr>
          <w:sz w:val="24"/>
          <w:szCs w:val="24"/>
          <w:lang w:val="ru-RU"/>
        </w:rPr>
      </w:pPr>
      <w:r w:rsidRPr="00A906BE">
        <w:rPr>
          <w:sz w:val="24"/>
          <w:szCs w:val="24"/>
          <w:lang w:val="ru-RU"/>
        </w:rPr>
        <w:t xml:space="preserve">При организации спортивных и подвижных игр для обучающихся с РАС на уроках АФК </w:t>
      </w:r>
      <w:r w:rsidRPr="00A906BE">
        <w:rPr>
          <w:sz w:val="24"/>
          <w:szCs w:val="24"/>
          <w:lang w:val="ru-RU"/>
        </w:rPr>
        <w:lastRenderedPageBreak/>
        <w:t>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w:t>
      </w:r>
    </w:p>
    <w:p w14:paraId="635071D2" w14:textId="77777777" w:rsidR="005B4EF2" w:rsidRPr="00A906BE" w:rsidRDefault="005B4EF2" w:rsidP="005B4EF2">
      <w:pPr>
        <w:rPr>
          <w:sz w:val="24"/>
          <w:szCs w:val="24"/>
          <w:lang w:val="ru-RU"/>
        </w:rPr>
      </w:pPr>
      <w:r w:rsidRPr="00A906BE">
        <w:rPr>
          <w:sz w:val="24"/>
          <w:szCs w:val="24"/>
          <w:lang w:val="ru-RU"/>
        </w:rPr>
        <w:t xml:space="preserve">Баскетбол: перемещение без мяча и с мячом, технические приемы и тактические действия, передача, ведение мяча, броски в кольцо. </w:t>
      </w:r>
    </w:p>
    <w:p w14:paraId="202B63ED" w14:textId="77777777" w:rsidR="005B4EF2" w:rsidRPr="00A906BE" w:rsidRDefault="005B4EF2" w:rsidP="005B4EF2">
      <w:pPr>
        <w:rPr>
          <w:sz w:val="24"/>
          <w:szCs w:val="24"/>
          <w:lang w:val="ru-RU"/>
        </w:rPr>
      </w:pPr>
      <w:r w:rsidRPr="00A906BE">
        <w:rPr>
          <w:sz w:val="24"/>
          <w:szCs w:val="24"/>
          <w:lang w:val="ru-RU"/>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3BA53E62" w14:textId="77777777" w:rsidR="005B4EF2" w:rsidRPr="00A906BE" w:rsidRDefault="005B4EF2" w:rsidP="005B4EF2">
      <w:pPr>
        <w:rPr>
          <w:sz w:val="24"/>
          <w:szCs w:val="24"/>
          <w:lang w:val="ru-RU"/>
        </w:rPr>
      </w:pPr>
      <w:r w:rsidRPr="00A906BE">
        <w:rPr>
          <w:sz w:val="24"/>
          <w:szCs w:val="24"/>
          <w:lang w:val="ru-RU"/>
        </w:rPr>
        <w:t xml:space="preserve">Футбол: отбор мяча, ведение мяча, обводка соперника, выбор места в обороне и в атаке. </w:t>
      </w:r>
    </w:p>
    <w:p w14:paraId="4D5713C9" w14:textId="77777777" w:rsidR="005B4EF2" w:rsidRPr="00A906BE" w:rsidRDefault="005B4EF2" w:rsidP="005B4EF2">
      <w:pPr>
        <w:rPr>
          <w:sz w:val="24"/>
          <w:szCs w:val="24"/>
          <w:lang w:val="ru-RU"/>
        </w:rPr>
      </w:pPr>
      <w:r w:rsidRPr="00A906BE">
        <w:rPr>
          <w:sz w:val="24"/>
          <w:szCs w:val="24"/>
          <w:lang w:val="ru-RU"/>
        </w:rPr>
        <w:t>В случае значительных затруднений в усвоении технических и тактических элементов спортивных игр, невозможности участия в них, обучающемуся с РАС во время групповых спортивных игр необходимо дать индивидуальное задание по отработке разнообразных действий с мячом.</w:t>
      </w:r>
    </w:p>
    <w:p w14:paraId="0BD91742" w14:textId="0E036790" w:rsidR="005B4EF2" w:rsidRPr="00A906BE" w:rsidRDefault="005B4EF2" w:rsidP="00C40860">
      <w:pPr>
        <w:rPr>
          <w:sz w:val="24"/>
          <w:szCs w:val="24"/>
          <w:lang w:val="ru-RU"/>
        </w:rPr>
      </w:pPr>
      <w:r w:rsidRPr="00A906BE">
        <w:rPr>
          <w:sz w:val="24"/>
          <w:szCs w:val="24"/>
          <w:lang w:val="ru-RU"/>
        </w:rPr>
        <w:t>В рамках данного модуля могут проводиться занятия рекреационно-оздоровительным спортом в форме</w:t>
      </w:r>
      <w:bookmarkStart w:id="658" w:name="_Toc63872937"/>
      <w:r w:rsidR="00C40860">
        <w:rPr>
          <w:sz w:val="24"/>
          <w:szCs w:val="24"/>
          <w:lang w:val="ru-RU"/>
        </w:rPr>
        <w:t xml:space="preserve"> внеклассных занятий и секций. </w:t>
      </w:r>
    </w:p>
    <w:p w14:paraId="225DFC92" w14:textId="77777777" w:rsidR="005B4EF2" w:rsidRPr="00A906BE" w:rsidRDefault="005B4EF2" w:rsidP="005B4EF2">
      <w:pPr>
        <w:rPr>
          <w:sz w:val="24"/>
          <w:szCs w:val="24"/>
          <w:lang w:val="ru-RU"/>
        </w:rPr>
      </w:pPr>
      <w:r w:rsidRPr="00A906BE">
        <w:rPr>
          <w:sz w:val="24"/>
          <w:szCs w:val="24"/>
          <w:lang w:val="ru-RU"/>
        </w:rPr>
        <w:t xml:space="preserve">       </w:t>
      </w:r>
      <w:bookmarkStart w:id="659" w:name="_Toc97148759"/>
      <w:r w:rsidRPr="00A906BE">
        <w:rPr>
          <w:sz w:val="24"/>
          <w:szCs w:val="24"/>
          <w:lang w:val="ru-RU"/>
        </w:rPr>
        <w:t>Модуль «зимние виды спорта (лыжная подготовка</w:t>
      </w:r>
      <w:bookmarkEnd w:id="658"/>
      <w:r w:rsidRPr="00A906BE">
        <w:rPr>
          <w:sz w:val="24"/>
          <w:szCs w:val="24"/>
          <w:lang w:val="ru-RU"/>
        </w:rPr>
        <w:t>)»</w:t>
      </w:r>
      <w:bookmarkEnd w:id="659"/>
    </w:p>
    <w:p w14:paraId="0AAF2C5B" w14:textId="77777777" w:rsidR="005B4EF2" w:rsidRPr="00A906BE" w:rsidRDefault="005B4EF2" w:rsidP="005B4EF2">
      <w:pPr>
        <w:rPr>
          <w:sz w:val="24"/>
          <w:szCs w:val="24"/>
          <w:lang w:val="ru-RU"/>
        </w:rPr>
      </w:pPr>
      <w:r w:rsidRPr="00A906BE">
        <w:rPr>
          <w:sz w:val="24"/>
          <w:szCs w:val="24"/>
          <w:lang w:val="ru-RU"/>
        </w:rPr>
        <w:t>Блок включает весь необходимый комплекс для развития движений, осанки, дыхания, координации, моторики и др.</w:t>
      </w:r>
    </w:p>
    <w:p w14:paraId="7D456530" w14:textId="77777777" w:rsidR="005B4EF2" w:rsidRPr="00A906BE" w:rsidRDefault="005B4EF2" w:rsidP="005B4EF2">
      <w:pPr>
        <w:rPr>
          <w:sz w:val="24"/>
          <w:szCs w:val="24"/>
          <w:lang w:val="ru-RU"/>
        </w:rPr>
      </w:pPr>
      <w:r w:rsidRPr="00A906BE">
        <w:rPr>
          <w:sz w:val="24"/>
          <w:szCs w:val="24"/>
          <w:lang w:val="ru-RU"/>
        </w:rPr>
        <w:t xml:space="preserve">Техника основных способов передвижения на лыжах: </w:t>
      </w:r>
    </w:p>
    <w:p w14:paraId="6A47E33D" w14:textId="77777777" w:rsidR="005B4EF2" w:rsidRPr="00A906BE" w:rsidRDefault="005B4EF2" w:rsidP="005B4EF2">
      <w:pPr>
        <w:rPr>
          <w:sz w:val="24"/>
          <w:szCs w:val="24"/>
          <w:lang w:val="ru-RU"/>
        </w:rPr>
      </w:pPr>
      <w:r w:rsidRPr="00A906BE">
        <w:rPr>
          <w:sz w:val="24"/>
          <w:szCs w:val="24"/>
          <w:lang w:val="ru-RU"/>
        </w:rPr>
        <w:t>- передвижения на лыжах попеременным двухшажным ходом;</w:t>
      </w:r>
    </w:p>
    <w:p w14:paraId="62E57E4A" w14:textId="77777777" w:rsidR="005B4EF2" w:rsidRPr="00A906BE" w:rsidRDefault="005B4EF2" w:rsidP="005B4EF2">
      <w:pPr>
        <w:rPr>
          <w:sz w:val="24"/>
          <w:szCs w:val="24"/>
          <w:lang w:val="ru-RU"/>
        </w:rPr>
      </w:pPr>
      <w:r w:rsidRPr="00A906BE">
        <w:rPr>
          <w:sz w:val="24"/>
          <w:szCs w:val="24"/>
          <w:lang w:val="ru-RU"/>
        </w:rPr>
        <w:t xml:space="preserve">- подъёмы на лыжах в гору; </w:t>
      </w:r>
    </w:p>
    <w:p w14:paraId="192AC2A3" w14:textId="77777777" w:rsidR="005B4EF2" w:rsidRPr="00A906BE" w:rsidRDefault="005B4EF2" w:rsidP="005B4EF2">
      <w:pPr>
        <w:rPr>
          <w:sz w:val="24"/>
          <w:szCs w:val="24"/>
          <w:lang w:val="ru-RU"/>
        </w:rPr>
      </w:pPr>
      <w:r w:rsidRPr="00A906BE">
        <w:rPr>
          <w:sz w:val="24"/>
          <w:szCs w:val="24"/>
          <w:lang w:val="ru-RU"/>
        </w:rPr>
        <w:t xml:space="preserve">- спуски с гор на лыжах; </w:t>
      </w:r>
    </w:p>
    <w:p w14:paraId="1879B452" w14:textId="77777777" w:rsidR="005B4EF2" w:rsidRPr="00A906BE" w:rsidRDefault="005B4EF2" w:rsidP="005B4EF2">
      <w:pPr>
        <w:rPr>
          <w:sz w:val="24"/>
          <w:szCs w:val="24"/>
          <w:lang w:val="ru-RU"/>
        </w:rPr>
      </w:pPr>
      <w:r w:rsidRPr="00A906BE">
        <w:rPr>
          <w:sz w:val="24"/>
          <w:szCs w:val="24"/>
          <w:lang w:val="ru-RU"/>
        </w:rPr>
        <w:t xml:space="preserve">- торможения при спусках; </w:t>
      </w:r>
    </w:p>
    <w:p w14:paraId="10075DBF" w14:textId="77777777" w:rsidR="005B4EF2" w:rsidRPr="00A906BE" w:rsidRDefault="005B4EF2" w:rsidP="005B4EF2">
      <w:pPr>
        <w:rPr>
          <w:sz w:val="24"/>
          <w:szCs w:val="24"/>
          <w:lang w:val="ru-RU"/>
        </w:rPr>
      </w:pPr>
      <w:r w:rsidRPr="00A906BE">
        <w:rPr>
          <w:sz w:val="24"/>
          <w:szCs w:val="24"/>
          <w:lang w:val="ru-RU"/>
        </w:rPr>
        <w:t xml:space="preserve">- повороты на лыжах в движении; </w:t>
      </w:r>
    </w:p>
    <w:p w14:paraId="053DAE68" w14:textId="47ECF4E4" w:rsidR="005B4EF2" w:rsidRPr="00A906BE" w:rsidRDefault="005B4EF2" w:rsidP="00C40860">
      <w:pPr>
        <w:rPr>
          <w:sz w:val="24"/>
          <w:szCs w:val="24"/>
          <w:lang w:val="ru-RU"/>
        </w:rPr>
      </w:pPr>
      <w:r w:rsidRPr="00A906BE">
        <w:rPr>
          <w:sz w:val="24"/>
          <w:szCs w:val="24"/>
          <w:lang w:val="ru-RU"/>
        </w:rPr>
        <w:t>-</w:t>
      </w:r>
      <w:r w:rsidR="00C40860">
        <w:rPr>
          <w:sz w:val="24"/>
          <w:szCs w:val="24"/>
          <w:lang w:val="ru-RU"/>
        </w:rPr>
        <w:t xml:space="preserve"> прохождение учебных дистанций.</w:t>
      </w:r>
    </w:p>
    <w:p w14:paraId="2A588866" w14:textId="77777777" w:rsidR="005B4EF2" w:rsidRPr="00A906BE" w:rsidRDefault="005B4EF2" w:rsidP="005B4EF2">
      <w:pPr>
        <w:rPr>
          <w:sz w:val="24"/>
          <w:szCs w:val="24"/>
          <w:lang w:val="ru-RU"/>
        </w:rPr>
      </w:pPr>
      <w:bookmarkStart w:id="660" w:name="_Toc63872938"/>
      <w:bookmarkStart w:id="661" w:name="_Toc97148760"/>
      <w:r w:rsidRPr="00A906BE">
        <w:rPr>
          <w:sz w:val="24"/>
          <w:szCs w:val="24"/>
          <w:lang w:val="ru-RU"/>
        </w:rPr>
        <w:t>Модуль «Плавание</w:t>
      </w:r>
      <w:bookmarkEnd w:id="660"/>
      <w:r w:rsidRPr="00A906BE">
        <w:rPr>
          <w:sz w:val="24"/>
          <w:szCs w:val="24"/>
          <w:lang w:val="ru-RU"/>
        </w:rPr>
        <w:t>»</w:t>
      </w:r>
      <w:bookmarkEnd w:id="661"/>
    </w:p>
    <w:p w14:paraId="217588DF" w14:textId="77777777" w:rsidR="005B4EF2" w:rsidRPr="00A906BE" w:rsidRDefault="005B4EF2" w:rsidP="005B4EF2">
      <w:pPr>
        <w:rPr>
          <w:sz w:val="24"/>
          <w:szCs w:val="24"/>
          <w:lang w:val="ru-RU"/>
        </w:rPr>
      </w:pPr>
      <w:r w:rsidRPr="00A906BE">
        <w:rPr>
          <w:sz w:val="24"/>
          <w:szCs w:val="24"/>
          <w:lang w:val="ru-RU"/>
        </w:rPr>
        <w:t>В программу занятий включаются:</w:t>
      </w:r>
    </w:p>
    <w:p w14:paraId="3510A85B" w14:textId="77777777" w:rsidR="005B4EF2" w:rsidRPr="00A906BE" w:rsidRDefault="005B4EF2" w:rsidP="005B4EF2">
      <w:pPr>
        <w:rPr>
          <w:sz w:val="24"/>
          <w:szCs w:val="24"/>
          <w:lang w:val="ru-RU"/>
        </w:rPr>
      </w:pPr>
      <w:r w:rsidRPr="00A906BE">
        <w:rPr>
          <w:sz w:val="24"/>
          <w:szCs w:val="24"/>
          <w:lang w:val="ru-RU"/>
        </w:rPr>
        <w:t>комплекс общеразвивающих и подготовительных упражнений для развития правильного дыхания и координации движений;</w:t>
      </w:r>
    </w:p>
    <w:p w14:paraId="5B1780A0" w14:textId="77777777" w:rsidR="005B4EF2" w:rsidRPr="00A906BE" w:rsidRDefault="005B4EF2" w:rsidP="005B4EF2">
      <w:pPr>
        <w:rPr>
          <w:sz w:val="24"/>
          <w:szCs w:val="24"/>
          <w:lang w:val="ru-RU"/>
        </w:rPr>
      </w:pPr>
      <w:r w:rsidRPr="00A906BE">
        <w:rPr>
          <w:sz w:val="24"/>
          <w:szCs w:val="24"/>
          <w:lang w:val="ru-RU"/>
        </w:rPr>
        <w:t>подводящие упражнения в лежании на воде, всплывании и скольжении;</w:t>
      </w:r>
    </w:p>
    <w:p w14:paraId="2FAE6499" w14:textId="77777777" w:rsidR="005B4EF2" w:rsidRPr="00A906BE" w:rsidRDefault="005B4EF2" w:rsidP="005B4EF2">
      <w:pPr>
        <w:rPr>
          <w:sz w:val="24"/>
          <w:szCs w:val="24"/>
          <w:lang w:val="ru-RU"/>
        </w:rPr>
      </w:pPr>
      <w:r w:rsidRPr="00A906BE">
        <w:rPr>
          <w:sz w:val="24"/>
          <w:szCs w:val="24"/>
          <w:lang w:val="ru-RU"/>
        </w:rPr>
        <w:t>техника плавания «брасс» и «кроль» на спине и на груди;</w:t>
      </w:r>
    </w:p>
    <w:p w14:paraId="50561FB1" w14:textId="77777777" w:rsidR="005B4EF2" w:rsidRPr="00A906BE" w:rsidRDefault="005B4EF2" w:rsidP="005B4EF2">
      <w:pPr>
        <w:rPr>
          <w:sz w:val="24"/>
          <w:szCs w:val="24"/>
          <w:lang w:val="ru-RU"/>
        </w:rPr>
      </w:pPr>
      <w:r w:rsidRPr="00A906BE">
        <w:rPr>
          <w:sz w:val="24"/>
          <w:szCs w:val="24"/>
          <w:lang w:val="ru-RU"/>
        </w:rPr>
        <w:t>техника работы рук, ног и дыхания в полной координации движений;</w:t>
      </w:r>
    </w:p>
    <w:p w14:paraId="130AA88A" w14:textId="77777777" w:rsidR="005B4EF2" w:rsidRPr="00A906BE" w:rsidRDefault="005B4EF2" w:rsidP="005B4EF2">
      <w:pPr>
        <w:rPr>
          <w:sz w:val="24"/>
          <w:szCs w:val="24"/>
          <w:lang w:val="ru-RU"/>
        </w:rPr>
      </w:pPr>
      <w:r w:rsidRPr="00A906BE">
        <w:rPr>
          <w:sz w:val="24"/>
          <w:szCs w:val="24"/>
          <w:lang w:val="ru-RU"/>
        </w:rPr>
        <w:t>техника поворотов «маятник»;</w:t>
      </w:r>
    </w:p>
    <w:p w14:paraId="1AF06471" w14:textId="77777777" w:rsidR="005B4EF2" w:rsidRPr="00A906BE" w:rsidRDefault="005B4EF2" w:rsidP="005B4EF2">
      <w:pPr>
        <w:rPr>
          <w:sz w:val="24"/>
          <w:szCs w:val="24"/>
          <w:lang w:val="ru-RU"/>
        </w:rPr>
      </w:pPr>
      <w:r w:rsidRPr="00A906BE">
        <w:rPr>
          <w:sz w:val="24"/>
          <w:szCs w:val="24"/>
          <w:lang w:val="ru-RU"/>
        </w:rPr>
        <w:t>техника прыжков с тумбы и ныряний в воду;</w:t>
      </w:r>
    </w:p>
    <w:p w14:paraId="134A0045" w14:textId="77777777" w:rsidR="005B4EF2" w:rsidRPr="00A906BE" w:rsidRDefault="005B4EF2" w:rsidP="005B4EF2">
      <w:pPr>
        <w:rPr>
          <w:sz w:val="24"/>
          <w:szCs w:val="24"/>
          <w:lang w:val="ru-RU"/>
        </w:rPr>
      </w:pPr>
      <w:r w:rsidRPr="00A906BE">
        <w:rPr>
          <w:sz w:val="24"/>
          <w:szCs w:val="24"/>
          <w:lang w:val="ru-RU"/>
        </w:rPr>
        <w:t>игры в воде с элементами плавания</w:t>
      </w:r>
    </w:p>
    <w:p w14:paraId="27638DA8" w14:textId="687B9FD3" w:rsidR="005B4EF2" w:rsidRPr="00A906BE" w:rsidRDefault="005B4EF2" w:rsidP="00C40860">
      <w:pPr>
        <w:rPr>
          <w:sz w:val="24"/>
          <w:szCs w:val="24"/>
          <w:lang w:val="ru-RU"/>
        </w:rPr>
      </w:pPr>
      <w:r w:rsidRPr="00A906BE">
        <w:rPr>
          <w:sz w:val="24"/>
          <w:szCs w:val="24"/>
          <w:lang w:val="ru-RU"/>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14:paraId="313E3E99" w14:textId="04926B0B" w:rsidR="005B4EF2" w:rsidRPr="00A906BE" w:rsidRDefault="005B4EF2" w:rsidP="00C40860">
      <w:pPr>
        <w:jc w:val="center"/>
        <w:rPr>
          <w:sz w:val="24"/>
          <w:szCs w:val="24"/>
          <w:lang w:val="ru-RU"/>
        </w:rPr>
      </w:pPr>
      <w:bookmarkStart w:id="662" w:name="_Toc97148761"/>
      <w:r w:rsidRPr="00A906BE">
        <w:rPr>
          <w:sz w:val="24"/>
          <w:szCs w:val="24"/>
          <w:lang w:val="ru-RU"/>
        </w:rPr>
        <w:t>ПЛАНИРУЕМЫЕ РЕЗУЛЬТАТЫ ОСВОЕНИЯ УЧЕБНОГО ПРЕДМЕТА</w:t>
      </w:r>
    </w:p>
    <w:p w14:paraId="3BF441E2" w14:textId="00212705" w:rsidR="005B4EF2" w:rsidRPr="00A906BE" w:rsidRDefault="005B4EF2" w:rsidP="00C40860">
      <w:pPr>
        <w:jc w:val="center"/>
        <w:rPr>
          <w:sz w:val="24"/>
          <w:szCs w:val="24"/>
          <w:lang w:val="ru-RU"/>
        </w:rPr>
      </w:pPr>
      <w:r w:rsidRPr="00A906BE">
        <w:rPr>
          <w:sz w:val="24"/>
          <w:szCs w:val="24"/>
          <w:lang w:val="ru-RU"/>
        </w:rPr>
        <w:t>«АДАПТИРОВАННАЯ ФИЗИЧЕСКАЯ КУЛЬТУРА»</w:t>
      </w:r>
    </w:p>
    <w:p w14:paraId="24904DD3" w14:textId="77777777" w:rsidR="005B4EF2" w:rsidRPr="00A906BE" w:rsidRDefault="005B4EF2" w:rsidP="00C40860">
      <w:pPr>
        <w:jc w:val="center"/>
        <w:rPr>
          <w:sz w:val="24"/>
          <w:szCs w:val="24"/>
          <w:lang w:val="ru-RU"/>
        </w:rPr>
      </w:pPr>
      <w:r w:rsidRPr="00A906BE">
        <w:rPr>
          <w:sz w:val="24"/>
          <w:szCs w:val="24"/>
          <w:lang w:val="ru-RU"/>
        </w:rPr>
        <w:t>НА  УРОВНЕ  ОСНОВНОГО  ОБЩЕГО ОБРАЗОВАНИЯ</w:t>
      </w:r>
      <w:bookmarkEnd w:id="662"/>
    </w:p>
    <w:p w14:paraId="4F065F82" w14:textId="77777777" w:rsidR="005B4EF2" w:rsidRPr="00A906BE" w:rsidRDefault="005B4EF2" w:rsidP="005B4EF2">
      <w:pPr>
        <w:rPr>
          <w:sz w:val="24"/>
          <w:szCs w:val="24"/>
          <w:lang w:val="ru-RU"/>
        </w:rPr>
      </w:pPr>
      <w:r w:rsidRPr="00A906BE">
        <w:rPr>
          <w:sz w:val="24"/>
          <w:szCs w:val="24"/>
          <w:lang w:val="ru-RU"/>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64AC690B" w14:textId="425721FA" w:rsidR="005B4EF2" w:rsidRPr="00A906BE" w:rsidRDefault="005B4EF2" w:rsidP="00C40860">
      <w:pPr>
        <w:rPr>
          <w:sz w:val="24"/>
          <w:szCs w:val="24"/>
          <w:lang w:val="ru-RU"/>
        </w:rPr>
      </w:pPr>
      <w:r w:rsidRPr="00A906BE">
        <w:rPr>
          <w:sz w:val="24"/>
          <w:szCs w:val="24"/>
          <w:lang w:val="ru-RU"/>
        </w:rPr>
        <w:t>По структуре планируемые результаты освоения программы соответствуют планируемым результатам ПАООП ООО РАС, они включают в себя личностные, метапредметные и пр</w:t>
      </w:r>
      <w:r w:rsidR="00C40860">
        <w:rPr>
          <w:sz w:val="24"/>
          <w:szCs w:val="24"/>
          <w:lang w:val="ru-RU"/>
        </w:rPr>
        <w:t xml:space="preserve">едметные результаты. </w:t>
      </w:r>
    </w:p>
    <w:p w14:paraId="4546B266" w14:textId="77777777" w:rsidR="005B4EF2" w:rsidRPr="00A906BE" w:rsidRDefault="005B4EF2" w:rsidP="005B4EF2">
      <w:pPr>
        <w:rPr>
          <w:sz w:val="24"/>
          <w:szCs w:val="24"/>
          <w:lang w:val="ru-RU"/>
        </w:rPr>
      </w:pPr>
      <w:bookmarkStart w:id="663" w:name="_Toc97148762"/>
      <w:r w:rsidRPr="00A906BE">
        <w:rPr>
          <w:sz w:val="24"/>
          <w:szCs w:val="24"/>
          <w:lang w:val="ru-RU"/>
        </w:rPr>
        <w:t>ЛИЧНОСТНЫЕ  РЕЗУЛЬТАТЫ</w:t>
      </w:r>
      <w:bookmarkEnd w:id="663"/>
    </w:p>
    <w:p w14:paraId="4436C002" w14:textId="77777777" w:rsidR="005B4EF2" w:rsidRPr="00A906BE" w:rsidRDefault="005B4EF2" w:rsidP="005B4EF2">
      <w:pPr>
        <w:rPr>
          <w:sz w:val="24"/>
          <w:szCs w:val="24"/>
          <w:lang w:val="ru-RU"/>
        </w:rPr>
      </w:pPr>
      <w:r w:rsidRPr="00A906BE">
        <w:rPr>
          <w:sz w:val="24"/>
          <w:szCs w:val="24"/>
          <w:lang w:val="ru-RU"/>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w:t>
      </w:r>
      <w:r w:rsidRPr="00A906BE">
        <w:rPr>
          <w:sz w:val="24"/>
          <w:szCs w:val="24"/>
          <w:lang w:val="ru-RU"/>
        </w:rPr>
        <w:lastRenderedPageBreak/>
        <w:t xml:space="preserve">сопричастности спортивной составляющей жизни российского народа). Знание истории спорта, знаменитых спортсменов России и мира. </w:t>
      </w:r>
    </w:p>
    <w:p w14:paraId="0370D51C" w14:textId="77777777" w:rsidR="005B4EF2" w:rsidRPr="00A906BE" w:rsidRDefault="005B4EF2" w:rsidP="005B4EF2">
      <w:pPr>
        <w:rPr>
          <w:sz w:val="24"/>
          <w:szCs w:val="24"/>
          <w:lang w:val="ru-RU"/>
        </w:rPr>
      </w:pPr>
      <w:r w:rsidRPr="00A906BE">
        <w:rPr>
          <w:sz w:val="24"/>
          <w:szCs w:val="24"/>
          <w:lang w:val="ru-RU"/>
        </w:rPr>
        <w:t>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1AAC587C" w14:textId="77777777" w:rsidR="005B4EF2" w:rsidRPr="00A906BE" w:rsidRDefault="005B4EF2" w:rsidP="005B4EF2">
      <w:pPr>
        <w:rPr>
          <w:sz w:val="24"/>
          <w:szCs w:val="24"/>
          <w:lang w:val="ru-RU"/>
        </w:rPr>
      </w:pPr>
      <w:r w:rsidRPr="00A906BE">
        <w:rPr>
          <w:sz w:val="24"/>
          <w:szCs w:val="24"/>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14:paraId="60CB4132" w14:textId="77777777" w:rsidR="005B4EF2" w:rsidRPr="00A906BE" w:rsidRDefault="005B4EF2" w:rsidP="005B4EF2">
      <w:pPr>
        <w:rPr>
          <w:sz w:val="24"/>
          <w:szCs w:val="24"/>
          <w:lang w:val="ru-RU"/>
        </w:rPr>
      </w:pPr>
      <w:r w:rsidRPr="00A906BE">
        <w:rPr>
          <w:sz w:val="24"/>
          <w:szCs w:val="24"/>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14:paraId="7091052F" w14:textId="77777777" w:rsidR="005B4EF2" w:rsidRPr="00A906BE" w:rsidRDefault="005B4EF2" w:rsidP="005B4EF2">
      <w:pPr>
        <w:rPr>
          <w:sz w:val="24"/>
          <w:szCs w:val="24"/>
          <w:lang w:val="ru-RU"/>
        </w:rPr>
      </w:pPr>
      <w:r w:rsidRPr="00A906BE">
        <w:rPr>
          <w:sz w:val="24"/>
          <w:szCs w:val="24"/>
          <w:lang w:val="ru-RU"/>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0680DD1B" w14:textId="77777777" w:rsidR="005B4EF2" w:rsidRPr="00A906BE" w:rsidRDefault="005B4EF2" w:rsidP="005B4EF2">
      <w:pPr>
        <w:rPr>
          <w:sz w:val="24"/>
          <w:szCs w:val="24"/>
          <w:lang w:val="ru-RU"/>
        </w:rPr>
      </w:pPr>
      <w:r w:rsidRPr="00A906BE">
        <w:rPr>
          <w:sz w:val="24"/>
          <w:szCs w:val="24"/>
          <w:lang w:val="ru-RU"/>
        </w:rPr>
        <w:t xml:space="preserve">6. Освоенность социальных норм, правил поведения, ролей и форм на уроках «Адаптивная физическая культура». </w:t>
      </w:r>
    </w:p>
    <w:p w14:paraId="18AF0032" w14:textId="77777777" w:rsidR="005B4EF2" w:rsidRPr="00A906BE" w:rsidRDefault="005B4EF2" w:rsidP="005B4EF2">
      <w:pPr>
        <w:rPr>
          <w:sz w:val="24"/>
          <w:szCs w:val="24"/>
          <w:lang w:val="ru-RU"/>
        </w:rPr>
      </w:pPr>
      <w:r w:rsidRPr="00A906BE">
        <w:rPr>
          <w:sz w:val="24"/>
          <w:szCs w:val="24"/>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14:paraId="0CA73829" w14:textId="77777777" w:rsidR="005B4EF2" w:rsidRPr="00A906BE" w:rsidRDefault="005B4EF2" w:rsidP="005B4EF2">
      <w:pPr>
        <w:rPr>
          <w:sz w:val="24"/>
          <w:szCs w:val="24"/>
          <w:lang w:val="ru-RU"/>
        </w:rPr>
      </w:pPr>
      <w:r w:rsidRPr="00A906BE">
        <w:rPr>
          <w:sz w:val="24"/>
          <w:szCs w:val="24"/>
          <w:lang w:val="ru-RU"/>
        </w:rPr>
        <w:t xml:space="preserve">8. Развитость эстетического сознания через освоение понимания красоты движения и человека. </w:t>
      </w:r>
    </w:p>
    <w:p w14:paraId="6C0A9720" w14:textId="7BB46DD7" w:rsidR="005B4EF2" w:rsidRPr="00A906BE" w:rsidRDefault="005B4EF2" w:rsidP="00C40860">
      <w:pPr>
        <w:rPr>
          <w:sz w:val="24"/>
          <w:szCs w:val="24"/>
          <w:lang w:val="ru-RU"/>
        </w:rPr>
      </w:pPr>
      <w:r w:rsidRPr="00A906BE">
        <w:rPr>
          <w:sz w:val="24"/>
          <w:szCs w:val="24"/>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w:t>
      </w:r>
      <w:r w:rsidR="00C40860">
        <w:rPr>
          <w:sz w:val="24"/>
          <w:szCs w:val="24"/>
          <w:lang w:val="ru-RU"/>
        </w:rPr>
        <w:t>змом, в том числе экотуризмом).</w:t>
      </w:r>
    </w:p>
    <w:p w14:paraId="6D549571" w14:textId="77777777" w:rsidR="005B4EF2" w:rsidRPr="00A906BE" w:rsidRDefault="005B4EF2" w:rsidP="005B4EF2">
      <w:pPr>
        <w:rPr>
          <w:sz w:val="24"/>
          <w:szCs w:val="24"/>
          <w:lang w:val="ru-RU"/>
        </w:rPr>
      </w:pPr>
      <w:bookmarkStart w:id="664" w:name="_Toc97148763"/>
      <w:r w:rsidRPr="00A906BE">
        <w:rPr>
          <w:sz w:val="24"/>
          <w:szCs w:val="24"/>
          <w:lang w:val="ru-RU"/>
        </w:rPr>
        <w:t>МЕТАПРЕДМЕТНЫЕ РЕЗУЛЬТАТЫ</w:t>
      </w:r>
      <w:bookmarkEnd w:id="664"/>
    </w:p>
    <w:p w14:paraId="60F602C4" w14:textId="77777777" w:rsidR="005B4EF2" w:rsidRPr="00A906BE" w:rsidRDefault="005B4EF2" w:rsidP="005B4EF2">
      <w:pPr>
        <w:rPr>
          <w:sz w:val="24"/>
          <w:szCs w:val="24"/>
          <w:lang w:val="ru-RU"/>
        </w:rPr>
      </w:pPr>
      <w:r w:rsidRPr="00A906BE">
        <w:rPr>
          <w:sz w:val="24"/>
          <w:szCs w:val="24"/>
          <w:lang w:val="ru-RU"/>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58D4F6A3" w14:textId="77777777" w:rsidR="005B4EF2" w:rsidRPr="00A906BE" w:rsidRDefault="005B4EF2" w:rsidP="005B4EF2">
      <w:pPr>
        <w:rPr>
          <w:sz w:val="24"/>
          <w:szCs w:val="24"/>
          <w:lang w:val="ru-RU"/>
        </w:rPr>
      </w:pPr>
      <w:r w:rsidRPr="00A906BE">
        <w:rPr>
          <w:sz w:val="24"/>
          <w:szCs w:val="24"/>
          <w:lang w:val="ru-RU"/>
        </w:rPr>
        <w:t>- заполнять и/или дополнять таблицы, схемы, диаграммы, тексты: составление режима дня, программы тренировок и т.д.</w:t>
      </w:r>
    </w:p>
    <w:p w14:paraId="7D06B875" w14:textId="77777777" w:rsidR="005B4EF2" w:rsidRPr="00A906BE" w:rsidRDefault="005B4EF2" w:rsidP="005B4EF2">
      <w:pPr>
        <w:rPr>
          <w:sz w:val="24"/>
          <w:szCs w:val="24"/>
          <w:lang w:val="ru-RU"/>
        </w:rPr>
      </w:pPr>
      <w:r w:rsidRPr="00A906BE">
        <w:rPr>
          <w:sz w:val="24"/>
          <w:szCs w:val="24"/>
          <w:lang w:val="ru-RU"/>
        </w:rPr>
        <w:t>Познавательные УУД</w:t>
      </w:r>
    </w:p>
    <w:p w14:paraId="05DF5A44" w14:textId="77777777" w:rsidR="005B4EF2" w:rsidRPr="00A906BE" w:rsidRDefault="005B4EF2" w:rsidP="005B4EF2">
      <w:pPr>
        <w:rPr>
          <w:sz w:val="24"/>
          <w:szCs w:val="24"/>
          <w:lang w:val="ru-RU"/>
        </w:rPr>
      </w:pPr>
      <w:r w:rsidRPr="00A906BE">
        <w:rPr>
          <w:sz w:val="24"/>
          <w:szCs w:val="24"/>
          <w:lang w:val="ru-RU"/>
        </w:rPr>
        <w:t>1.</w:t>
      </w:r>
      <w:r w:rsidRPr="00A906BE">
        <w:rPr>
          <w:sz w:val="24"/>
          <w:szCs w:val="24"/>
          <w:lang w:val="ru-RU"/>
        </w:rPr>
        <w:tab/>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14:paraId="64969C9F" w14:textId="77777777" w:rsidR="005B4EF2" w:rsidRPr="00A906BE" w:rsidRDefault="005B4EF2" w:rsidP="005B4EF2">
      <w:pPr>
        <w:rPr>
          <w:sz w:val="24"/>
          <w:szCs w:val="24"/>
          <w:lang w:val="ru-RU"/>
        </w:rPr>
      </w:pPr>
      <w:r w:rsidRPr="00A906BE">
        <w:rPr>
          <w:sz w:val="24"/>
          <w:szCs w:val="24"/>
          <w:lang w:val="ru-RU"/>
        </w:rPr>
        <w:t>- подбирать соответствующие термины к упражнению, движению или спортивному инвентарю;</w:t>
      </w:r>
    </w:p>
    <w:p w14:paraId="01036944" w14:textId="77777777" w:rsidR="005B4EF2" w:rsidRPr="00A906BE" w:rsidRDefault="005B4EF2" w:rsidP="005B4EF2">
      <w:pPr>
        <w:rPr>
          <w:sz w:val="24"/>
          <w:szCs w:val="24"/>
          <w:lang w:val="ru-RU"/>
        </w:rPr>
      </w:pPr>
      <w:r w:rsidRPr="00A906BE">
        <w:rPr>
          <w:sz w:val="24"/>
          <w:szCs w:val="24"/>
          <w:lang w:val="ru-RU"/>
        </w:rPr>
        <w:t>- выделять общий признак или отличие двух или нескольких упражнений, объяснять их сходство или отличия;</w:t>
      </w:r>
    </w:p>
    <w:p w14:paraId="7AE9FF96" w14:textId="77777777" w:rsidR="005B4EF2" w:rsidRPr="00A906BE" w:rsidRDefault="005B4EF2" w:rsidP="005B4EF2">
      <w:pPr>
        <w:rPr>
          <w:sz w:val="24"/>
          <w:szCs w:val="24"/>
          <w:lang w:val="ru-RU"/>
        </w:rPr>
      </w:pPr>
      <w:r w:rsidRPr="00A906BE">
        <w:rPr>
          <w:sz w:val="24"/>
          <w:szCs w:val="24"/>
          <w:lang w:val="ru-RU"/>
        </w:rPr>
        <w:t>- объединять движения, упражнения в группы по определенным признакам, сравнивать, классифицировать;</w:t>
      </w:r>
    </w:p>
    <w:p w14:paraId="7DFF0BEF" w14:textId="77777777" w:rsidR="005B4EF2" w:rsidRPr="00A906BE" w:rsidRDefault="005B4EF2" w:rsidP="005B4EF2">
      <w:pPr>
        <w:rPr>
          <w:sz w:val="24"/>
          <w:szCs w:val="24"/>
          <w:lang w:val="ru-RU"/>
        </w:rPr>
      </w:pPr>
      <w:r w:rsidRPr="00A906BE">
        <w:rPr>
          <w:sz w:val="24"/>
          <w:szCs w:val="24"/>
          <w:lang w:val="ru-RU"/>
        </w:rPr>
        <w:t>- различать/выделять явление из общего ряда других явлений;</w:t>
      </w:r>
    </w:p>
    <w:p w14:paraId="3C79D187" w14:textId="77777777" w:rsidR="005B4EF2" w:rsidRPr="00A906BE" w:rsidRDefault="005B4EF2" w:rsidP="005B4EF2">
      <w:pPr>
        <w:rPr>
          <w:sz w:val="24"/>
          <w:szCs w:val="24"/>
          <w:lang w:val="ru-RU"/>
        </w:rPr>
      </w:pPr>
      <w:r w:rsidRPr="00A906BE">
        <w:rPr>
          <w:sz w:val="24"/>
          <w:szCs w:val="24"/>
          <w:lang w:val="ru-RU"/>
        </w:rPr>
        <w:t>- выделять причинно-следственные связи наблюдаемых явлений или событий, выявлять причины возникновения наблюдаемых явлений или событий;</w:t>
      </w:r>
    </w:p>
    <w:p w14:paraId="2867EBB4" w14:textId="77777777" w:rsidR="005B4EF2" w:rsidRPr="00A906BE" w:rsidRDefault="005B4EF2" w:rsidP="005B4EF2">
      <w:pPr>
        <w:rPr>
          <w:sz w:val="24"/>
          <w:szCs w:val="24"/>
          <w:lang w:val="ru-RU"/>
        </w:rPr>
      </w:pPr>
      <w:r w:rsidRPr="00A906BE">
        <w:rPr>
          <w:sz w:val="24"/>
          <w:szCs w:val="24"/>
          <w:lang w:val="ru-RU"/>
        </w:rPr>
        <w:t>2.</w:t>
      </w:r>
      <w:r w:rsidRPr="00A906BE">
        <w:rPr>
          <w:sz w:val="24"/>
          <w:szCs w:val="24"/>
          <w:lang w:val="ru-RU"/>
        </w:rPr>
        <w:tab/>
        <w:t xml:space="preserve"> Умение создавать, применять и преобразовывать знаки и символы, модели и схемы для решения учебных и познавательных задач. Обучающийся сможет:</w:t>
      </w:r>
    </w:p>
    <w:p w14:paraId="35CA330E" w14:textId="77777777" w:rsidR="005B4EF2" w:rsidRPr="00A906BE" w:rsidRDefault="005B4EF2" w:rsidP="005B4EF2">
      <w:pPr>
        <w:rPr>
          <w:sz w:val="24"/>
          <w:szCs w:val="24"/>
          <w:lang w:val="ru-RU"/>
        </w:rPr>
      </w:pPr>
      <w:r w:rsidRPr="00A906BE">
        <w:rPr>
          <w:sz w:val="24"/>
          <w:szCs w:val="24"/>
          <w:lang w:val="ru-RU"/>
        </w:rPr>
        <w:t>- обозначать символом и знаком движение;</w:t>
      </w:r>
    </w:p>
    <w:p w14:paraId="291571AF" w14:textId="77777777" w:rsidR="005B4EF2" w:rsidRPr="00A906BE" w:rsidRDefault="005B4EF2" w:rsidP="005B4EF2">
      <w:pPr>
        <w:rPr>
          <w:sz w:val="24"/>
          <w:szCs w:val="24"/>
          <w:lang w:val="ru-RU"/>
        </w:rPr>
      </w:pPr>
      <w:r w:rsidRPr="00A906BE">
        <w:rPr>
          <w:sz w:val="24"/>
          <w:szCs w:val="24"/>
          <w:lang w:val="ru-RU"/>
        </w:rPr>
        <w:t xml:space="preserve">- определять логические связи между движениями, обозначать данные логические связи с </w:t>
      </w:r>
      <w:r w:rsidRPr="00A906BE">
        <w:rPr>
          <w:sz w:val="24"/>
          <w:szCs w:val="24"/>
          <w:lang w:val="ru-RU"/>
        </w:rPr>
        <w:lastRenderedPageBreak/>
        <w:t>помощью знаков в схеме выполнения упражнения;</w:t>
      </w:r>
    </w:p>
    <w:p w14:paraId="36B718FF" w14:textId="77777777" w:rsidR="005B4EF2" w:rsidRPr="00A906BE" w:rsidRDefault="005B4EF2" w:rsidP="005B4EF2">
      <w:pPr>
        <w:rPr>
          <w:sz w:val="24"/>
          <w:szCs w:val="24"/>
          <w:lang w:val="ru-RU"/>
        </w:rPr>
      </w:pPr>
      <w:r w:rsidRPr="00A906BE">
        <w:rPr>
          <w:sz w:val="24"/>
          <w:szCs w:val="24"/>
          <w:lang w:val="ru-RU"/>
        </w:rPr>
        <w:t>-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2946C0FC" w14:textId="77777777" w:rsidR="005B4EF2" w:rsidRPr="00A906BE" w:rsidRDefault="005B4EF2" w:rsidP="005B4EF2">
      <w:pPr>
        <w:rPr>
          <w:sz w:val="24"/>
          <w:szCs w:val="24"/>
          <w:lang w:val="ru-RU"/>
        </w:rPr>
      </w:pPr>
      <w:r w:rsidRPr="00A906BE">
        <w:rPr>
          <w:sz w:val="24"/>
          <w:szCs w:val="24"/>
          <w:lang w:val="ru-RU"/>
        </w:rPr>
        <w:t>3.</w:t>
      </w:r>
      <w:r w:rsidRPr="00A906BE">
        <w:rPr>
          <w:sz w:val="24"/>
          <w:szCs w:val="24"/>
          <w:lang w:val="ru-RU"/>
        </w:rPr>
        <w:tab/>
        <w:t xml:space="preserve"> Смысловое чтение. Обучающийся сможет:</w:t>
      </w:r>
    </w:p>
    <w:p w14:paraId="1A664EED" w14:textId="77777777" w:rsidR="005B4EF2" w:rsidRPr="00A906BE" w:rsidRDefault="005B4EF2" w:rsidP="005B4EF2">
      <w:pPr>
        <w:rPr>
          <w:sz w:val="24"/>
          <w:szCs w:val="24"/>
          <w:lang w:val="ru-RU"/>
        </w:rPr>
      </w:pPr>
      <w:r w:rsidRPr="00A906BE">
        <w:rPr>
          <w:sz w:val="24"/>
          <w:szCs w:val="24"/>
          <w:lang w:val="ru-RU"/>
        </w:rPr>
        <w:t>- находить в тексте требуемую информацию (в соответствии с целями изучения теоретических основ адаптивной физической культуры);</w:t>
      </w:r>
    </w:p>
    <w:p w14:paraId="61EEA998" w14:textId="77777777" w:rsidR="005B4EF2" w:rsidRPr="00A906BE" w:rsidRDefault="005B4EF2" w:rsidP="005B4EF2">
      <w:pPr>
        <w:rPr>
          <w:sz w:val="24"/>
          <w:szCs w:val="24"/>
          <w:lang w:val="ru-RU"/>
        </w:rPr>
      </w:pPr>
      <w:r w:rsidRPr="00A906BE">
        <w:rPr>
          <w:sz w:val="24"/>
          <w:szCs w:val="24"/>
          <w:lang w:val="ru-RU"/>
        </w:rPr>
        <w:t>Коммуникативные УУД</w:t>
      </w:r>
    </w:p>
    <w:p w14:paraId="1BED21B5" w14:textId="77777777" w:rsidR="005B4EF2" w:rsidRPr="00A906BE" w:rsidRDefault="005B4EF2" w:rsidP="005B4EF2">
      <w:pPr>
        <w:rPr>
          <w:sz w:val="24"/>
          <w:szCs w:val="24"/>
          <w:lang w:val="ru-RU"/>
        </w:rPr>
      </w:pPr>
      <w:r w:rsidRPr="00A906BE">
        <w:rPr>
          <w:sz w:val="24"/>
          <w:szCs w:val="24"/>
          <w:lang w:val="ru-RU"/>
        </w:rPr>
        <w:t>4.</w:t>
      </w:r>
      <w:r w:rsidRPr="00A906BE">
        <w:rPr>
          <w:sz w:val="24"/>
          <w:szCs w:val="24"/>
          <w:lang w:val="ru-RU"/>
        </w:rPr>
        <w:tab/>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7332EF66" w14:textId="77777777" w:rsidR="005B4EF2" w:rsidRPr="00A906BE" w:rsidRDefault="005B4EF2" w:rsidP="005B4EF2">
      <w:pPr>
        <w:rPr>
          <w:sz w:val="24"/>
          <w:szCs w:val="24"/>
          <w:lang w:val="ru-RU"/>
        </w:rPr>
      </w:pPr>
      <w:r w:rsidRPr="00A906BE">
        <w:rPr>
          <w:sz w:val="24"/>
          <w:szCs w:val="24"/>
          <w:lang w:val="ru-RU"/>
        </w:rPr>
        <w:t>- определять возможные роли в совместной деятельности;</w:t>
      </w:r>
    </w:p>
    <w:p w14:paraId="0417034F" w14:textId="77777777" w:rsidR="005B4EF2" w:rsidRPr="00A906BE" w:rsidRDefault="005B4EF2" w:rsidP="005B4EF2">
      <w:pPr>
        <w:rPr>
          <w:sz w:val="24"/>
          <w:szCs w:val="24"/>
          <w:lang w:val="ru-RU"/>
        </w:rPr>
      </w:pPr>
      <w:r w:rsidRPr="00A906BE">
        <w:rPr>
          <w:sz w:val="24"/>
          <w:szCs w:val="24"/>
          <w:lang w:val="ru-RU"/>
        </w:rPr>
        <w:t>- играть определенную роль в совместной деятельности;</w:t>
      </w:r>
    </w:p>
    <w:p w14:paraId="01E6ACDE" w14:textId="77777777" w:rsidR="005B4EF2" w:rsidRPr="00A906BE" w:rsidRDefault="005B4EF2" w:rsidP="005B4EF2">
      <w:pPr>
        <w:rPr>
          <w:sz w:val="24"/>
          <w:szCs w:val="24"/>
          <w:lang w:val="ru-RU"/>
        </w:rPr>
      </w:pPr>
      <w:r w:rsidRPr="00A906BE">
        <w:rPr>
          <w:sz w:val="24"/>
          <w:szCs w:val="24"/>
          <w:lang w:val="ru-RU"/>
        </w:rPr>
        <w:t>- организовывать эффективное взаимодействие в группе (определять общие цели, распределять роли, договариваться друг с другом и т. д.).</w:t>
      </w:r>
    </w:p>
    <w:p w14:paraId="098278D9" w14:textId="77777777" w:rsidR="005B4EF2" w:rsidRPr="00A906BE" w:rsidRDefault="005B4EF2" w:rsidP="005B4EF2">
      <w:pPr>
        <w:rPr>
          <w:sz w:val="24"/>
          <w:szCs w:val="24"/>
          <w:lang w:val="ru-RU"/>
        </w:rPr>
      </w:pPr>
      <w:r w:rsidRPr="00A906BE">
        <w:rPr>
          <w:sz w:val="24"/>
          <w:szCs w:val="24"/>
          <w:lang w:val="ru-RU"/>
        </w:rPr>
        <w:t>Регулятивные УУД</w:t>
      </w:r>
    </w:p>
    <w:p w14:paraId="6D62D926" w14:textId="77777777" w:rsidR="005B4EF2" w:rsidRPr="00A906BE" w:rsidRDefault="005B4EF2" w:rsidP="005B4EF2">
      <w:pPr>
        <w:rPr>
          <w:sz w:val="24"/>
          <w:szCs w:val="24"/>
          <w:lang w:val="ru-RU"/>
        </w:rPr>
      </w:pPr>
      <w:r w:rsidRPr="00A906BE">
        <w:rPr>
          <w:sz w:val="24"/>
          <w:szCs w:val="24"/>
          <w:lang w:val="ru-RU"/>
        </w:rPr>
        <w:t>5.</w:t>
      </w:r>
      <w:r w:rsidRPr="00A906BE">
        <w:rPr>
          <w:sz w:val="24"/>
          <w:szCs w:val="24"/>
          <w:lang w:val="ru-RU"/>
        </w:rPr>
        <w:tab/>
        <w:t xml:space="preserve">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0431801C" w14:textId="77777777" w:rsidR="005B4EF2" w:rsidRPr="00A906BE" w:rsidRDefault="005B4EF2" w:rsidP="005B4EF2">
      <w:pPr>
        <w:rPr>
          <w:sz w:val="24"/>
          <w:szCs w:val="24"/>
          <w:lang w:val="ru-RU"/>
        </w:rPr>
      </w:pPr>
      <w:r w:rsidRPr="00A906BE">
        <w:rPr>
          <w:sz w:val="24"/>
          <w:szCs w:val="24"/>
          <w:lang w:val="ru-RU"/>
        </w:rPr>
        <w:t>- анализировать существующие и планировать будущие образовательные результаты по предмету «Адаптивная физическая культура»;</w:t>
      </w:r>
    </w:p>
    <w:p w14:paraId="7A0C595B" w14:textId="77777777" w:rsidR="005B4EF2" w:rsidRPr="00A906BE" w:rsidRDefault="005B4EF2" w:rsidP="005B4EF2">
      <w:pPr>
        <w:rPr>
          <w:sz w:val="24"/>
          <w:szCs w:val="24"/>
          <w:lang w:val="ru-RU"/>
        </w:rPr>
      </w:pPr>
      <w:r w:rsidRPr="00A906BE">
        <w:rPr>
          <w:sz w:val="24"/>
          <w:szCs w:val="24"/>
          <w:lang w:val="ru-RU"/>
        </w:rPr>
        <w:t>- определять совместно с педагогом критерии оценки планируемых образовательных результатов;</w:t>
      </w:r>
    </w:p>
    <w:p w14:paraId="46CCF830" w14:textId="77777777" w:rsidR="005B4EF2" w:rsidRPr="00A906BE" w:rsidRDefault="005B4EF2" w:rsidP="005B4EF2">
      <w:pPr>
        <w:rPr>
          <w:sz w:val="24"/>
          <w:szCs w:val="24"/>
          <w:lang w:val="ru-RU"/>
        </w:rPr>
      </w:pPr>
      <w:r w:rsidRPr="00A906BE">
        <w:rPr>
          <w:sz w:val="24"/>
          <w:szCs w:val="24"/>
          <w:lang w:val="ru-RU"/>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05A144B" w14:textId="77777777" w:rsidR="005B4EF2" w:rsidRPr="00A906BE" w:rsidRDefault="005B4EF2" w:rsidP="005B4EF2">
      <w:pPr>
        <w:rPr>
          <w:sz w:val="24"/>
          <w:szCs w:val="24"/>
          <w:lang w:val="ru-RU"/>
        </w:rPr>
      </w:pPr>
      <w:r w:rsidRPr="00A906BE">
        <w:rPr>
          <w:sz w:val="24"/>
          <w:szCs w:val="24"/>
          <w:lang w:val="ru-RU"/>
        </w:rPr>
        <w:t>- выдвигать версии преодоления препятствий, формулировать гипотезы, в отдельных случаях – прогнозировать конечный результат;</w:t>
      </w:r>
    </w:p>
    <w:p w14:paraId="5AC94654" w14:textId="77777777" w:rsidR="005B4EF2" w:rsidRPr="00A906BE" w:rsidRDefault="005B4EF2" w:rsidP="005B4EF2">
      <w:pPr>
        <w:rPr>
          <w:sz w:val="24"/>
          <w:szCs w:val="24"/>
          <w:lang w:val="ru-RU"/>
        </w:rPr>
      </w:pPr>
      <w:r w:rsidRPr="00A906BE">
        <w:rPr>
          <w:sz w:val="24"/>
          <w:szCs w:val="24"/>
          <w:lang w:val="ru-RU"/>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14:paraId="769BF07C" w14:textId="77777777" w:rsidR="005B4EF2" w:rsidRPr="00A906BE" w:rsidRDefault="005B4EF2" w:rsidP="005B4EF2">
      <w:pPr>
        <w:rPr>
          <w:sz w:val="24"/>
          <w:szCs w:val="24"/>
          <w:lang w:val="ru-RU"/>
        </w:rPr>
      </w:pPr>
      <w:r w:rsidRPr="00A906BE">
        <w:rPr>
          <w:sz w:val="24"/>
          <w:szCs w:val="24"/>
          <w:lang w:val="ru-RU"/>
        </w:rPr>
        <w:t>- обосновывать выбранные подходы и средства, используемые для достижения образовательных результатов.</w:t>
      </w:r>
    </w:p>
    <w:p w14:paraId="5765BB6F" w14:textId="77777777" w:rsidR="005B4EF2" w:rsidRPr="00A906BE" w:rsidRDefault="005B4EF2" w:rsidP="005B4EF2">
      <w:pPr>
        <w:rPr>
          <w:sz w:val="24"/>
          <w:szCs w:val="24"/>
          <w:lang w:val="ru-RU"/>
        </w:rPr>
      </w:pPr>
      <w:r w:rsidRPr="00A906BE">
        <w:rPr>
          <w:sz w:val="24"/>
          <w:szCs w:val="24"/>
          <w:lang w:val="ru-RU"/>
        </w:rPr>
        <w:t>6.</w:t>
      </w:r>
      <w:r w:rsidRPr="00A906BE">
        <w:rPr>
          <w:sz w:val="24"/>
          <w:szCs w:val="24"/>
          <w:lang w:val="ru-RU"/>
        </w:rPr>
        <w:tab/>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14:paraId="74D46ADC" w14:textId="77777777" w:rsidR="005B4EF2" w:rsidRPr="00A906BE" w:rsidRDefault="005B4EF2" w:rsidP="005B4EF2">
      <w:pPr>
        <w:rPr>
          <w:sz w:val="24"/>
          <w:szCs w:val="24"/>
          <w:lang w:val="ru-RU"/>
        </w:rPr>
      </w:pPr>
      <w:r w:rsidRPr="00A906BE">
        <w:rPr>
          <w:sz w:val="24"/>
          <w:szCs w:val="24"/>
          <w:lang w:val="ru-RU"/>
        </w:rPr>
        <w:t>- определять необходимые действия в соответствии с учебной и познавательной задачей и составлять алгоритм их выполнения;</w:t>
      </w:r>
    </w:p>
    <w:p w14:paraId="14147C73" w14:textId="77777777" w:rsidR="005B4EF2" w:rsidRPr="00A906BE" w:rsidRDefault="005B4EF2" w:rsidP="005B4EF2">
      <w:pPr>
        <w:rPr>
          <w:sz w:val="24"/>
          <w:szCs w:val="24"/>
          <w:lang w:val="ru-RU"/>
        </w:rPr>
      </w:pPr>
      <w:r w:rsidRPr="00A906BE">
        <w:rPr>
          <w:sz w:val="24"/>
          <w:szCs w:val="24"/>
          <w:lang w:val="ru-RU"/>
        </w:rPr>
        <w:t>- обосновывать и осуществлять выбор наиболее эффективных способов решения учебных задач;</w:t>
      </w:r>
    </w:p>
    <w:p w14:paraId="70F70B6F" w14:textId="77777777" w:rsidR="005B4EF2" w:rsidRPr="00A906BE" w:rsidRDefault="005B4EF2" w:rsidP="005B4EF2">
      <w:pPr>
        <w:rPr>
          <w:sz w:val="24"/>
          <w:szCs w:val="24"/>
          <w:lang w:val="ru-RU"/>
        </w:rPr>
      </w:pPr>
      <w:r w:rsidRPr="00A906BE">
        <w:rPr>
          <w:sz w:val="24"/>
          <w:szCs w:val="24"/>
          <w:lang w:val="ru-RU"/>
        </w:rPr>
        <w:t>- определять/находить, в том числе из предложенных вариантов, условия для выполнения учебной и задачи;</w:t>
      </w:r>
    </w:p>
    <w:p w14:paraId="507EA25A" w14:textId="77777777" w:rsidR="005B4EF2" w:rsidRPr="00A906BE" w:rsidRDefault="005B4EF2" w:rsidP="005B4EF2">
      <w:pPr>
        <w:rPr>
          <w:sz w:val="24"/>
          <w:szCs w:val="24"/>
          <w:lang w:val="ru-RU"/>
        </w:rPr>
      </w:pPr>
      <w:r w:rsidRPr="00A906BE">
        <w:rPr>
          <w:sz w:val="24"/>
          <w:szCs w:val="24"/>
          <w:lang w:val="ru-RU"/>
        </w:rPr>
        <w:t>- выбирать из предложенных вариантов и самостоятельно искать оптимальные ресурсы для совершенствования двигательных функций;</w:t>
      </w:r>
    </w:p>
    <w:p w14:paraId="25272872" w14:textId="77777777" w:rsidR="005B4EF2" w:rsidRPr="00A906BE" w:rsidRDefault="005B4EF2" w:rsidP="005B4EF2">
      <w:pPr>
        <w:rPr>
          <w:sz w:val="24"/>
          <w:szCs w:val="24"/>
          <w:lang w:val="ru-RU"/>
        </w:rPr>
      </w:pPr>
      <w:r w:rsidRPr="00A906BE">
        <w:rPr>
          <w:sz w:val="24"/>
          <w:szCs w:val="24"/>
          <w:lang w:val="ru-RU"/>
        </w:rPr>
        <w:t>- планировать и корректировать свое физическое развитие.</w:t>
      </w:r>
    </w:p>
    <w:p w14:paraId="6A475768" w14:textId="77777777" w:rsidR="005B4EF2" w:rsidRPr="00A906BE" w:rsidRDefault="005B4EF2" w:rsidP="005B4EF2">
      <w:pPr>
        <w:rPr>
          <w:sz w:val="24"/>
          <w:szCs w:val="24"/>
          <w:lang w:val="ru-RU"/>
        </w:rPr>
      </w:pPr>
      <w:r w:rsidRPr="00A906BE">
        <w:rPr>
          <w:sz w:val="24"/>
          <w:szCs w:val="24"/>
          <w:lang w:val="ru-RU"/>
        </w:rPr>
        <w:t>7.</w:t>
      </w:r>
      <w:r w:rsidRPr="00A906BE">
        <w:rPr>
          <w:sz w:val="24"/>
          <w:szCs w:val="24"/>
          <w:lang w:val="ru-RU"/>
        </w:rPr>
        <w:tab/>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14:paraId="4DF12140" w14:textId="77777777" w:rsidR="005B4EF2" w:rsidRPr="00A906BE" w:rsidRDefault="005B4EF2" w:rsidP="005B4EF2">
      <w:pPr>
        <w:rPr>
          <w:sz w:val="24"/>
          <w:szCs w:val="24"/>
          <w:lang w:val="ru-RU"/>
        </w:rPr>
      </w:pPr>
      <w:r w:rsidRPr="00A906BE">
        <w:rPr>
          <w:sz w:val="24"/>
          <w:szCs w:val="24"/>
          <w:lang w:val="ru-RU"/>
        </w:rPr>
        <w:t>- различать результаты и способы действий при достижении результатов;</w:t>
      </w:r>
    </w:p>
    <w:p w14:paraId="36956061" w14:textId="77777777" w:rsidR="005B4EF2" w:rsidRPr="00A906BE" w:rsidRDefault="005B4EF2" w:rsidP="005B4EF2">
      <w:pPr>
        <w:rPr>
          <w:sz w:val="24"/>
          <w:szCs w:val="24"/>
          <w:lang w:val="ru-RU"/>
        </w:rPr>
      </w:pPr>
      <w:r w:rsidRPr="00A906BE">
        <w:rPr>
          <w:sz w:val="24"/>
          <w:szCs w:val="24"/>
          <w:lang w:val="ru-RU"/>
        </w:rPr>
        <w:t>- определять совместно с педагогом критерии достижения планируемых результатов и критерии оценки своей учебной деятельности;</w:t>
      </w:r>
    </w:p>
    <w:p w14:paraId="1B9F31B2" w14:textId="77777777" w:rsidR="005B4EF2" w:rsidRPr="00A906BE" w:rsidRDefault="005B4EF2" w:rsidP="005B4EF2">
      <w:pPr>
        <w:rPr>
          <w:sz w:val="24"/>
          <w:szCs w:val="24"/>
          <w:lang w:val="ru-RU"/>
        </w:rPr>
      </w:pPr>
      <w:r w:rsidRPr="00A906BE">
        <w:rPr>
          <w:sz w:val="24"/>
          <w:szCs w:val="24"/>
          <w:lang w:val="ru-RU"/>
        </w:rPr>
        <w:lastRenderedPageBreak/>
        <w:t>- отбирать инструменты для оценивания и оценивать свою деятельность, осуществлять самоконтроль на уроках по адаптивной физической культуре;</w:t>
      </w:r>
    </w:p>
    <w:p w14:paraId="454245F1" w14:textId="77777777" w:rsidR="005B4EF2" w:rsidRPr="00A906BE" w:rsidRDefault="005B4EF2" w:rsidP="005B4EF2">
      <w:pPr>
        <w:rPr>
          <w:sz w:val="24"/>
          <w:szCs w:val="24"/>
          <w:lang w:val="ru-RU"/>
        </w:rPr>
      </w:pPr>
      <w:r w:rsidRPr="00A906BE">
        <w:rPr>
          <w:sz w:val="24"/>
          <w:szCs w:val="24"/>
          <w:lang w:val="ru-RU"/>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1A8204F2" w14:textId="77777777" w:rsidR="005B4EF2" w:rsidRPr="00A906BE" w:rsidRDefault="005B4EF2" w:rsidP="005B4EF2">
      <w:pPr>
        <w:rPr>
          <w:sz w:val="24"/>
          <w:szCs w:val="24"/>
          <w:lang w:val="ru-RU"/>
        </w:rPr>
      </w:pPr>
      <w:r w:rsidRPr="00A906BE">
        <w:rPr>
          <w:sz w:val="24"/>
          <w:szCs w:val="24"/>
          <w:lang w:val="ru-RU"/>
        </w:rPr>
        <w:t>8.</w:t>
      </w:r>
      <w:r w:rsidRPr="00A906BE">
        <w:rPr>
          <w:sz w:val="24"/>
          <w:szCs w:val="24"/>
          <w:lang w:val="ru-RU"/>
        </w:rPr>
        <w:tab/>
        <w:t xml:space="preserve"> Умение оценивать правильность выполнения учебной задачи, собственные возможности ее решения. Обучающийся сможет:</w:t>
      </w:r>
    </w:p>
    <w:p w14:paraId="09047BF4" w14:textId="77777777" w:rsidR="005B4EF2" w:rsidRPr="00A906BE" w:rsidRDefault="005B4EF2" w:rsidP="005B4EF2">
      <w:pPr>
        <w:rPr>
          <w:sz w:val="24"/>
          <w:szCs w:val="24"/>
          <w:lang w:val="ru-RU"/>
        </w:rPr>
      </w:pPr>
      <w:r w:rsidRPr="00A906BE">
        <w:rPr>
          <w:sz w:val="24"/>
          <w:szCs w:val="24"/>
          <w:lang w:val="ru-RU"/>
        </w:rPr>
        <w:t>- определять критерии правильности (корректности) выполнения упражнения;</w:t>
      </w:r>
    </w:p>
    <w:p w14:paraId="0C13F06C" w14:textId="77777777" w:rsidR="005B4EF2" w:rsidRPr="00A906BE" w:rsidRDefault="005B4EF2" w:rsidP="005B4EF2">
      <w:pPr>
        <w:rPr>
          <w:sz w:val="24"/>
          <w:szCs w:val="24"/>
          <w:lang w:val="ru-RU"/>
        </w:rPr>
      </w:pPr>
      <w:r w:rsidRPr="00A906BE">
        <w:rPr>
          <w:sz w:val="24"/>
          <w:szCs w:val="24"/>
          <w:lang w:val="ru-RU"/>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73FB1C39" w14:textId="77777777" w:rsidR="005B4EF2" w:rsidRPr="00A906BE" w:rsidRDefault="005B4EF2" w:rsidP="005B4EF2">
      <w:pPr>
        <w:rPr>
          <w:sz w:val="24"/>
          <w:szCs w:val="24"/>
          <w:lang w:val="ru-RU"/>
        </w:rPr>
      </w:pPr>
      <w:r w:rsidRPr="00A906BE">
        <w:rPr>
          <w:sz w:val="24"/>
          <w:szCs w:val="24"/>
          <w:lang w:val="ru-RU"/>
        </w:rPr>
        <w:t xml:space="preserve">- фиксировать и анализировать динамику собственных образовательных результатов. </w:t>
      </w:r>
    </w:p>
    <w:p w14:paraId="0376B15E" w14:textId="77777777" w:rsidR="005B4EF2" w:rsidRPr="00A906BE" w:rsidRDefault="005B4EF2" w:rsidP="005B4EF2">
      <w:pPr>
        <w:rPr>
          <w:sz w:val="24"/>
          <w:szCs w:val="24"/>
          <w:lang w:val="ru-RU"/>
        </w:rPr>
      </w:pPr>
      <w:r w:rsidRPr="00A906BE">
        <w:rPr>
          <w:sz w:val="24"/>
          <w:szCs w:val="24"/>
          <w:lang w:val="ru-RU"/>
        </w:rPr>
        <w:t>9.</w:t>
      </w:r>
      <w:r w:rsidRPr="00A906BE">
        <w:rPr>
          <w:sz w:val="24"/>
          <w:szCs w:val="24"/>
          <w:lang w:val="ru-RU"/>
        </w:rPr>
        <w:tab/>
        <w:t xml:space="preserve">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7B7F23F5" w14:textId="77777777" w:rsidR="005B4EF2" w:rsidRPr="00A906BE" w:rsidRDefault="005B4EF2" w:rsidP="005B4EF2">
      <w:pPr>
        <w:rPr>
          <w:sz w:val="24"/>
          <w:szCs w:val="24"/>
          <w:lang w:val="ru-RU"/>
        </w:rPr>
      </w:pPr>
      <w:r w:rsidRPr="00A906BE">
        <w:rPr>
          <w:sz w:val="24"/>
          <w:szCs w:val="24"/>
          <w:lang w:val="ru-RU"/>
        </w:rPr>
        <w:t>- анализировать собственную деятельность на уроках по адаптивной физкультуре и деятельность других обучающихся в процессе взаимопроверки;</w:t>
      </w:r>
    </w:p>
    <w:p w14:paraId="579372C7" w14:textId="77777777" w:rsidR="005B4EF2" w:rsidRPr="00A906BE" w:rsidRDefault="005B4EF2" w:rsidP="005B4EF2">
      <w:pPr>
        <w:rPr>
          <w:sz w:val="24"/>
          <w:szCs w:val="24"/>
          <w:lang w:val="ru-RU"/>
        </w:rPr>
      </w:pPr>
      <w:r w:rsidRPr="00A906BE">
        <w:rPr>
          <w:sz w:val="24"/>
          <w:szCs w:val="24"/>
          <w:lang w:val="ru-RU"/>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4EA71109" w14:textId="77777777" w:rsidR="005B4EF2" w:rsidRPr="00A906BE" w:rsidRDefault="005B4EF2" w:rsidP="005B4EF2">
      <w:pPr>
        <w:rPr>
          <w:sz w:val="24"/>
          <w:szCs w:val="24"/>
          <w:lang w:val="ru-RU"/>
        </w:rPr>
      </w:pPr>
      <w:r w:rsidRPr="00A906BE">
        <w:rPr>
          <w:sz w:val="24"/>
          <w:szCs w:val="24"/>
          <w:lang w:val="ru-RU"/>
        </w:rPr>
        <w:t>- определять, какие действия по решению учебной задачи или параметры этих действий привели к правильному выполнению физического упражнения;</w:t>
      </w:r>
    </w:p>
    <w:p w14:paraId="5505E701" w14:textId="59828F3D" w:rsidR="005B4EF2" w:rsidRPr="00A906BE" w:rsidRDefault="005B4EF2" w:rsidP="00C40860">
      <w:pPr>
        <w:rPr>
          <w:sz w:val="24"/>
          <w:szCs w:val="24"/>
          <w:lang w:val="ru-RU"/>
        </w:rPr>
      </w:pPr>
      <w:r w:rsidRPr="00A906BE">
        <w:rPr>
          <w:sz w:val="24"/>
          <w:szCs w:val="24"/>
          <w:lang w:val="ru-RU"/>
        </w:rPr>
        <w:t>- демонстрировать приемы регуляции собственных психофизиологи</w:t>
      </w:r>
      <w:r w:rsidR="00C40860">
        <w:rPr>
          <w:sz w:val="24"/>
          <w:szCs w:val="24"/>
          <w:lang w:val="ru-RU"/>
        </w:rPr>
        <w:t>ческих/эмоциональных состояний.</w:t>
      </w:r>
    </w:p>
    <w:p w14:paraId="5E7BEC8D" w14:textId="77777777" w:rsidR="005B4EF2" w:rsidRPr="00A906BE" w:rsidRDefault="005B4EF2" w:rsidP="00C40860">
      <w:pPr>
        <w:jc w:val="center"/>
        <w:rPr>
          <w:sz w:val="24"/>
          <w:szCs w:val="24"/>
          <w:lang w:val="ru-RU"/>
        </w:rPr>
      </w:pPr>
      <w:bookmarkStart w:id="665" w:name="_Toc97148764"/>
      <w:r w:rsidRPr="00A906BE">
        <w:rPr>
          <w:sz w:val="24"/>
          <w:szCs w:val="24"/>
          <w:lang w:val="ru-RU"/>
        </w:rPr>
        <w:t>ПРЕДМЕТНЫЕ РЕЗУЛЬТАТЫ</w:t>
      </w:r>
      <w:bookmarkEnd w:id="665"/>
    </w:p>
    <w:p w14:paraId="532EB93C" w14:textId="77777777" w:rsidR="005B4EF2" w:rsidRPr="00A906BE" w:rsidRDefault="005B4EF2" w:rsidP="005B4EF2">
      <w:pPr>
        <w:rPr>
          <w:sz w:val="24"/>
          <w:szCs w:val="24"/>
          <w:lang w:val="ru-RU"/>
        </w:rPr>
      </w:pPr>
      <w:r w:rsidRPr="00A906BE">
        <w:rPr>
          <w:sz w:val="24"/>
          <w:szCs w:val="24"/>
          <w:lang w:val="ru-RU"/>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7E6FCB75" w14:textId="089EB6C8" w:rsidR="00FF27CE" w:rsidRPr="00EC6215" w:rsidRDefault="005B4EF2" w:rsidP="00F5606C">
      <w:pPr>
        <w:rPr>
          <w:sz w:val="24"/>
          <w:szCs w:val="24"/>
          <w:lang w:val="ru-RU"/>
        </w:rPr>
      </w:pPr>
      <w:r w:rsidRPr="00A906BE">
        <w:rPr>
          <w:sz w:val="24"/>
          <w:szCs w:val="24"/>
          <w:lang w:val="ru-RU"/>
        </w:rPr>
        <w:t>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w:t>
      </w:r>
      <w:r w:rsidR="00C40860">
        <w:rPr>
          <w:sz w:val="24"/>
          <w:szCs w:val="24"/>
          <w:lang w:val="ru-RU"/>
        </w:rPr>
        <w:t xml:space="preserve">ной двигательной деятельности. </w:t>
      </w:r>
    </w:p>
    <w:p w14:paraId="4FE9A504" w14:textId="71CDA444" w:rsidR="00C6278E" w:rsidRDefault="00B03CE3" w:rsidP="00EC6215">
      <w:pPr>
        <w:pStyle w:val="4"/>
        <w:rPr>
          <w:sz w:val="24"/>
          <w:szCs w:val="24"/>
          <w:lang w:val="ru-RU"/>
        </w:rPr>
      </w:pPr>
      <w:bookmarkStart w:id="666" w:name="_Toc97148986"/>
      <w:bookmarkStart w:id="667" w:name="_Toc99051246"/>
      <w:r>
        <w:rPr>
          <w:sz w:val="24"/>
          <w:szCs w:val="24"/>
          <w:lang w:val="ru-RU"/>
        </w:rPr>
        <w:t>2</w:t>
      </w:r>
      <w:r w:rsidR="00C6278E" w:rsidRPr="00EC6215">
        <w:rPr>
          <w:sz w:val="24"/>
          <w:szCs w:val="24"/>
          <w:lang w:val="ru-RU"/>
        </w:rPr>
        <w:t>.2.1.16 ОСНОВЫ БЕЗОПАСНОСТИ ЖИЗНЕДЕЯТЕЛЬНОСТИ</w:t>
      </w:r>
      <w:bookmarkEnd w:id="666"/>
      <w:bookmarkEnd w:id="667"/>
    </w:p>
    <w:p w14:paraId="5CC6D664" w14:textId="756FB19C" w:rsidR="00F5606C" w:rsidRPr="00A906BE" w:rsidRDefault="00F5606C" w:rsidP="00F5606C">
      <w:pPr>
        <w:rPr>
          <w:sz w:val="24"/>
          <w:szCs w:val="24"/>
          <w:lang w:val="ru-RU"/>
        </w:rPr>
      </w:pPr>
      <w:r>
        <w:rPr>
          <w:sz w:val="24"/>
          <w:szCs w:val="24"/>
          <w:lang w:val="ru-RU"/>
        </w:rPr>
        <w:t>Р</w:t>
      </w:r>
      <w:r w:rsidRPr="00A906BE">
        <w:rPr>
          <w:sz w:val="24"/>
          <w:szCs w:val="24"/>
          <w:lang w:val="ru-RU"/>
        </w:rPr>
        <w:t>абочая адаптированная программа для обучающихся с РАС по основам безопасности жизнедеятельности (далее – ОБЖ) разработана на</w:t>
      </w:r>
      <w:r w:rsidRPr="00A906BE">
        <w:rPr>
          <w:spacing w:val="-13"/>
          <w:sz w:val="24"/>
          <w:szCs w:val="24"/>
          <w:lang w:val="ru-RU"/>
        </w:rPr>
        <w:t xml:space="preserve"> </w:t>
      </w:r>
      <w:r w:rsidRPr="00A906BE">
        <w:rPr>
          <w:sz w:val="24"/>
          <w:szCs w:val="24"/>
          <w:lang w:val="ru-RU"/>
        </w:rPr>
        <w:t>основе</w:t>
      </w:r>
      <w:r w:rsidRPr="00A906BE">
        <w:rPr>
          <w:spacing w:val="-13"/>
          <w:sz w:val="24"/>
          <w:szCs w:val="24"/>
          <w:lang w:val="ru-RU"/>
        </w:rPr>
        <w:t xml:space="preserve"> </w:t>
      </w:r>
      <w:r w:rsidRPr="00A906BE">
        <w:rPr>
          <w:sz w:val="24"/>
          <w:szCs w:val="24"/>
          <w:lang w:val="ru-RU"/>
        </w:rPr>
        <w:t xml:space="preserve">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w:t>
      </w:r>
      <w:r w:rsidRPr="00A906BE">
        <w:rPr>
          <w:spacing w:val="-3"/>
          <w:sz w:val="24"/>
          <w:szCs w:val="24"/>
          <w:lang w:val="ru-RU"/>
        </w:rPr>
        <w:t>декабря</w:t>
      </w:r>
      <w:r w:rsidRPr="00A906BE">
        <w:rPr>
          <w:spacing w:val="51"/>
          <w:sz w:val="24"/>
          <w:szCs w:val="24"/>
          <w:lang w:val="ru-RU"/>
        </w:rPr>
        <w:t xml:space="preserve"> </w:t>
      </w:r>
      <w:r w:rsidRPr="00A906BE">
        <w:rPr>
          <w:sz w:val="24"/>
          <w:szCs w:val="24"/>
          <w:lang w:val="ru-RU"/>
        </w:rPr>
        <w:t xml:space="preserve">2018 </w:t>
      </w:r>
      <w:r w:rsidRPr="00A906BE">
        <w:rPr>
          <w:spacing w:val="-3"/>
          <w:sz w:val="24"/>
          <w:szCs w:val="24"/>
          <w:lang w:val="ru-RU"/>
        </w:rPr>
        <w:t xml:space="preserve">г. </w:t>
      </w:r>
      <w:r w:rsidRPr="00A906BE">
        <w:rPr>
          <w:sz w:val="24"/>
          <w:szCs w:val="24"/>
          <w:lang w:val="ru-RU"/>
        </w:rPr>
        <w:t xml:space="preserve">№ ПК-1вн), требований к </w:t>
      </w:r>
      <w:r w:rsidRPr="00A906BE">
        <w:rPr>
          <w:spacing w:val="-3"/>
          <w:sz w:val="24"/>
          <w:szCs w:val="24"/>
          <w:lang w:val="ru-RU"/>
        </w:rPr>
        <w:t xml:space="preserve">результатам </w:t>
      </w:r>
      <w:r w:rsidRPr="00A906BE">
        <w:rPr>
          <w:sz w:val="24"/>
          <w:szCs w:val="24"/>
          <w:lang w:val="ru-RU"/>
        </w:rPr>
        <w:t>освоения программы</w:t>
      </w:r>
      <w:r w:rsidRPr="00A906BE">
        <w:rPr>
          <w:spacing w:val="-10"/>
          <w:sz w:val="24"/>
          <w:szCs w:val="24"/>
          <w:lang w:val="ru-RU"/>
        </w:rPr>
        <w:t xml:space="preserve"> </w:t>
      </w:r>
      <w:r w:rsidRPr="00A906BE">
        <w:rPr>
          <w:sz w:val="24"/>
          <w:szCs w:val="24"/>
          <w:lang w:val="ru-RU"/>
        </w:rPr>
        <w:t>основного</w:t>
      </w:r>
      <w:r w:rsidRPr="00A906BE">
        <w:rPr>
          <w:spacing w:val="-10"/>
          <w:sz w:val="24"/>
          <w:szCs w:val="24"/>
          <w:lang w:val="ru-RU"/>
        </w:rPr>
        <w:t xml:space="preserve"> </w:t>
      </w:r>
      <w:r w:rsidRPr="00A906BE">
        <w:rPr>
          <w:sz w:val="24"/>
          <w:szCs w:val="24"/>
          <w:lang w:val="ru-RU"/>
        </w:rPr>
        <w:t>общего</w:t>
      </w:r>
      <w:r w:rsidRPr="00A906BE">
        <w:rPr>
          <w:spacing w:val="-10"/>
          <w:sz w:val="24"/>
          <w:szCs w:val="24"/>
          <w:lang w:val="ru-RU"/>
        </w:rPr>
        <w:t xml:space="preserve"> </w:t>
      </w:r>
      <w:r w:rsidRPr="00A906BE">
        <w:rPr>
          <w:sz w:val="24"/>
          <w:szCs w:val="24"/>
          <w:lang w:val="ru-RU"/>
        </w:rPr>
        <w:t>образования,</w:t>
      </w:r>
      <w:r w:rsidRPr="00A906BE">
        <w:rPr>
          <w:spacing w:val="-10"/>
          <w:sz w:val="24"/>
          <w:szCs w:val="24"/>
          <w:lang w:val="ru-RU"/>
        </w:rPr>
        <w:t xml:space="preserve"> </w:t>
      </w:r>
      <w:r w:rsidRPr="00A906BE">
        <w:rPr>
          <w:sz w:val="24"/>
          <w:szCs w:val="24"/>
          <w:lang w:val="ru-RU"/>
        </w:rPr>
        <w:t>представленных</w:t>
      </w:r>
      <w:r w:rsidRPr="00A906BE">
        <w:rPr>
          <w:spacing w:val="-10"/>
          <w:sz w:val="24"/>
          <w:szCs w:val="24"/>
          <w:lang w:val="ru-RU"/>
        </w:rPr>
        <w:t xml:space="preserve"> </w:t>
      </w:r>
      <w:r w:rsidRPr="00A906BE">
        <w:rPr>
          <w:sz w:val="24"/>
          <w:szCs w:val="24"/>
          <w:lang w:val="ru-RU"/>
        </w:rPr>
        <w:t>в</w:t>
      </w:r>
      <w:r w:rsidRPr="00A906BE">
        <w:rPr>
          <w:spacing w:val="-10"/>
          <w:sz w:val="24"/>
          <w:szCs w:val="24"/>
          <w:lang w:val="ru-RU"/>
        </w:rPr>
        <w:t xml:space="preserve"> </w:t>
      </w:r>
      <w:r w:rsidRPr="00A906BE">
        <w:rPr>
          <w:sz w:val="24"/>
          <w:szCs w:val="24"/>
          <w:lang w:val="ru-RU"/>
        </w:rPr>
        <w:t xml:space="preserve">Федеральном государственном образовательном </w:t>
      </w:r>
      <w:r w:rsidRPr="00A906BE">
        <w:rPr>
          <w:spacing w:val="-2"/>
          <w:sz w:val="24"/>
          <w:szCs w:val="24"/>
          <w:lang w:val="ru-RU"/>
        </w:rPr>
        <w:t xml:space="preserve">стандарте </w:t>
      </w:r>
      <w:r w:rsidRPr="00A906BE">
        <w:rPr>
          <w:sz w:val="24"/>
          <w:szCs w:val="24"/>
          <w:lang w:val="ru-RU"/>
        </w:rPr>
        <w:t xml:space="preserve">(далее – ФГОС) основного общего образования (утверждён приказом Министерства просвещения Российской Федерации от 31 </w:t>
      </w:r>
      <w:r w:rsidRPr="00A906BE">
        <w:rPr>
          <w:spacing w:val="-2"/>
          <w:sz w:val="24"/>
          <w:szCs w:val="24"/>
          <w:lang w:val="ru-RU"/>
        </w:rPr>
        <w:t xml:space="preserve">мая </w:t>
      </w:r>
      <w:r w:rsidRPr="00A906BE">
        <w:rPr>
          <w:sz w:val="24"/>
          <w:szCs w:val="24"/>
          <w:lang w:val="ru-RU"/>
        </w:rPr>
        <w:t xml:space="preserve">2021 </w:t>
      </w:r>
      <w:r w:rsidRPr="00A906BE">
        <w:rPr>
          <w:spacing w:val="-3"/>
          <w:sz w:val="24"/>
          <w:szCs w:val="24"/>
          <w:lang w:val="ru-RU"/>
        </w:rPr>
        <w:t xml:space="preserve">г. </w:t>
      </w:r>
      <w:r w:rsidRPr="00A906BE">
        <w:rPr>
          <w:sz w:val="24"/>
          <w:szCs w:val="24"/>
          <w:lang w:val="ru-RU"/>
        </w:rPr>
        <w:t xml:space="preserve">№ 287) с учётом распределённых по модулям проверяемых требований к </w:t>
      </w:r>
      <w:r w:rsidRPr="00A906BE">
        <w:rPr>
          <w:spacing w:val="-3"/>
          <w:sz w:val="24"/>
          <w:szCs w:val="24"/>
          <w:lang w:val="ru-RU"/>
        </w:rPr>
        <w:t xml:space="preserve">результатам </w:t>
      </w:r>
      <w:r w:rsidRPr="00A906BE">
        <w:rPr>
          <w:sz w:val="24"/>
          <w:szCs w:val="24"/>
          <w:lang w:val="ru-RU"/>
        </w:rPr>
        <w:t>освоения основной образовательной программы основного общего образования по</w:t>
      </w:r>
      <w:r w:rsidRPr="00A906BE">
        <w:rPr>
          <w:spacing w:val="-26"/>
          <w:sz w:val="24"/>
          <w:szCs w:val="24"/>
          <w:lang w:val="ru-RU"/>
        </w:rPr>
        <w:t xml:space="preserve"> </w:t>
      </w:r>
      <w:r w:rsidRPr="00A906BE">
        <w:rPr>
          <w:sz w:val="24"/>
          <w:szCs w:val="24"/>
          <w:lang w:val="ru-RU"/>
        </w:rPr>
        <w:t xml:space="preserve">учебному предмету ОБЖ, Примерной программы </w:t>
      </w:r>
      <w:r w:rsidRPr="00A906BE">
        <w:rPr>
          <w:spacing w:val="35"/>
          <w:sz w:val="24"/>
          <w:szCs w:val="24"/>
          <w:lang w:val="ru-RU"/>
        </w:rPr>
        <w:t xml:space="preserve"> </w:t>
      </w:r>
      <w:r w:rsidRPr="00A906BE">
        <w:rPr>
          <w:sz w:val="24"/>
          <w:szCs w:val="24"/>
          <w:lang w:val="ru-RU"/>
        </w:rPr>
        <w:t>воспитания.</w:t>
      </w:r>
    </w:p>
    <w:p w14:paraId="531BB390" w14:textId="58FD95D2" w:rsidR="00F5606C" w:rsidRPr="00A906BE" w:rsidRDefault="00F5606C" w:rsidP="00F5606C">
      <w:pPr>
        <w:jc w:val="center"/>
        <w:rPr>
          <w:sz w:val="24"/>
          <w:szCs w:val="24"/>
          <w:lang w:val="ru-RU"/>
        </w:rPr>
      </w:pPr>
      <w:bookmarkStart w:id="668" w:name="_Toc97148766"/>
      <w:r w:rsidRPr="00A906BE">
        <w:rPr>
          <w:sz w:val="24"/>
          <w:szCs w:val="24"/>
          <w:lang w:val="ru-RU"/>
        </w:rPr>
        <w:t>ПОЯСНИТЕЛЬНАЯ ЗАПИСКА</w:t>
      </w:r>
      <w:bookmarkEnd w:id="668"/>
    </w:p>
    <w:p w14:paraId="68C4711A" w14:textId="3B4EF588" w:rsidR="00F5606C" w:rsidRPr="00A906BE" w:rsidRDefault="00F5606C" w:rsidP="00F5606C">
      <w:pPr>
        <w:rPr>
          <w:sz w:val="24"/>
          <w:szCs w:val="24"/>
          <w:lang w:val="ru-RU"/>
        </w:rPr>
      </w:pPr>
      <w:r>
        <w:rPr>
          <w:sz w:val="24"/>
          <w:szCs w:val="24"/>
          <w:lang w:val="ru-RU"/>
        </w:rPr>
        <w:t>Р</w:t>
      </w:r>
      <w:r w:rsidRPr="00A906BE">
        <w:rPr>
          <w:sz w:val="24"/>
          <w:szCs w:val="24"/>
          <w:lang w:val="ru-RU"/>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5333F1D3" w14:textId="77777777" w:rsidR="00F5606C" w:rsidRPr="00A906BE" w:rsidRDefault="00F5606C" w:rsidP="00F5606C">
      <w:pPr>
        <w:rPr>
          <w:sz w:val="24"/>
          <w:szCs w:val="24"/>
          <w:lang w:val="ru-RU"/>
        </w:rPr>
      </w:pPr>
      <w:r w:rsidRPr="00A906BE">
        <w:rPr>
          <w:sz w:val="24"/>
          <w:szCs w:val="24"/>
          <w:lang w:val="ru-RU"/>
        </w:rPr>
        <w:t>Программа</w:t>
      </w:r>
      <w:r w:rsidRPr="00A906BE">
        <w:rPr>
          <w:spacing w:val="-22"/>
          <w:sz w:val="24"/>
          <w:szCs w:val="24"/>
          <w:lang w:val="ru-RU"/>
        </w:rPr>
        <w:t xml:space="preserve"> </w:t>
      </w:r>
      <w:r w:rsidRPr="00A906BE">
        <w:rPr>
          <w:sz w:val="24"/>
          <w:szCs w:val="24"/>
          <w:lang w:val="ru-RU"/>
        </w:rPr>
        <w:t>в</w:t>
      </w:r>
      <w:r w:rsidRPr="00A906BE">
        <w:rPr>
          <w:spacing w:val="-22"/>
          <w:sz w:val="24"/>
          <w:szCs w:val="24"/>
          <w:lang w:val="ru-RU"/>
        </w:rPr>
        <w:t xml:space="preserve"> </w:t>
      </w:r>
      <w:r w:rsidRPr="00A906BE">
        <w:rPr>
          <w:sz w:val="24"/>
          <w:szCs w:val="24"/>
          <w:lang w:val="ru-RU"/>
        </w:rPr>
        <w:t>методическом</w:t>
      </w:r>
      <w:r w:rsidRPr="00A906BE">
        <w:rPr>
          <w:spacing w:val="-22"/>
          <w:sz w:val="24"/>
          <w:szCs w:val="24"/>
          <w:lang w:val="ru-RU"/>
        </w:rPr>
        <w:t xml:space="preserve"> </w:t>
      </w:r>
      <w:r w:rsidRPr="00A906BE">
        <w:rPr>
          <w:sz w:val="24"/>
          <w:szCs w:val="24"/>
          <w:lang w:val="ru-RU"/>
        </w:rPr>
        <w:t>плане</w:t>
      </w:r>
      <w:r w:rsidRPr="00A906BE">
        <w:rPr>
          <w:spacing w:val="-22"/>
          <w:sz w:val="24"/>
          <w:szCs w:val="24"/>
          <w:lang w:val="ru-RU"/>
        </w:rPr>
        <w:t xml:space="preserve"> </w:t>
      </w:r>
      <w:r w:rsidRPr="00A906BE">
        <w:rPr>
          <w:sz w:val="24"/>
          <w:szCs w:val="24"/>
          <w:lang w:val="ru-RU"/>
        </w:rPr>
        <w:t>позволит</w:t>
      </w:r>
      <w:r w:rsidRPr="00A906BE">
        <w:rPr>
          <w:spacing w:val="-22"/>
          <w:sz w:val="24"/>
          <w:szCs w:val="24"/>
          <w:lang w:val="ru-RU"/>
        </w:rPr>
        <w:t xml:space="preserve"> </w:t>
      </w:r>
      <w:r w:rsidRPr="00A906BE">
        <w:rPr>
          <w:sz w:val="24"/>
          <w:szCs w:val="24"/>
          <w:lang w:val="ru-RU"/>
        </w:rPr>
        <w:t>учителю</w:t>
      </w:r>
      <w:r w:rsidRPr="00A906BE">
        <w:rPr>
          <w:spacing w:val="-22"/>
          <w:sz w:val="24"/>
          <w:szCs w:val="24"/>
          <w:lang w:val="ru-RU"/>
        </w:rPr>
        <w:t xml:space="preserve"> </w:t>
      </w:r>
      <w:r w:rsidRPr="00A906BE">
        <w:rPr>
          <w:sz w:val="24"/>
          <w:szCs w:val="24"/>
          <w:lang w:val="ru-RU"/>
        </w:rPr>
        <w:t>построить</w:t>
      </w:r>
      <w:r w:rsidRPr="00A906BE">
        <w:rPr>
          <w:spacing w:val="-19"/>
          <w:sz w:val="24"/>
          <w:szCs w:val="24"/>
          <w:lang w:val="ru-RU"/>
        </w:rPr>
        <w:t xml:space="preserve"> </w:t>
      </w:r>
      <w:r w:rsidRPr="00A906BE">
        <w:rPr>
          <w:sz w:val="24"/>
          <w:szCs w:val="24"/>
          <w:lang w:val="ru-RU"/>
        </w:rPr>
        <w:t>освоение</w:t>
      </w:r>
      <w:r w:rsidRPr="00A906BE">
        <w:rPr>
          <w:spacing w:val="-19"/>
          <w:sz w:val="24"/>
          <w:szCs w:val="24"/>
          <w:lang w:val="ru-RU"/>
        </w:rPr>
        <w:t xml:space="preserve"> </w:t>
      </w:r>
      <w:r w:rsidRPr="00A906BE">
        <w:rPr>
          <w:sz w:val="24"/>
          <w:szCs w:val="24"/>
          <w:lang w:val="ru-RU"/>
        </w:rPr>
        <w:t>содержания</w:t>
      </w:r>
      <w:r w:rsidRPr="00A906BE">
        <w:rPr>
          <w:spacing w:val="-19"/>
          <w:sz w:val="24"/>
          <w:szCs w:val="24"/>
          <w:lang w:val="ru-RU"/>
        </w:rPr>
        <w:t xml:space="preserve"> </w:t>
      </w:r>
      <w:r w:rsidRPr="00A906BE">
        <w:rPr>
          <w:sz w:val="24"/>
          <w:szCs w:val="24"/>
          <w:lang w:val="ru-RU"/>
        </w:rPr>
        <w:t>в</w:t>
      </w:r>
      <w:r w:rsidRPr="00A906BE">
        <w:rPr>
          <w:spacing w:val="-19"/>
          <w:sz w:val="24"/>
          <w:szCs w:val="24"/>
          <w:lang w:val="ru-RU"/>
        </w:rPr>
        <w:t xml:space="preserve"> </w:t>
      </w:r>
      <w:r w:rsidRPr="00A906BE">
        <w:rPr>
          <w:sz w:val="24"/>
          <w:szCs w:val="24"/>
          <w:lang w:val="ru-RU"/>
        </w:rPr>
        <w:t>логике</w:t>
      </w:r>
      <w:r w:rsidRPr="00A906BE">
        <w:rPr>
          <w:spacing w:val="-19"/>
          <w:sz w:val="24"/>
          <w:szCs w:val="24"/>
          <w:lang w:val="ru-RU"/>
        </w:rPr>
        <w:t xml:space="preserve"> </w:t>
      </w:r>
      <w:r w:rsidRPr="00A906BE">
        <w:rPr>
          <w:sz w:val="24"/>
          <w:szCs w:val="24"/>
          <w:lang w:val="ru-RU"/>
        </w:rPr>
        <w:t>последовательного</w:t>
      </w:r>
      <w:r w:rsidRPr="00A906BE">
        <w:rPr>
          <w:spacing w:val="-19"/>
          <w:sz w:val="24"/>
          <w:szCs w:val="24"/>
          <w:lang w:val="ru-RU"/>
        </w:rPr>
        <w:t xml:space="preserve"> </w:t>
      </w:r>
      <w:r w:rsidRPr="00A906BE">
        <w:rPr>
          <w:sz w:val="24"/>
          <w:szCs w:val="24"/>
          <w:lang w:val="ru-RU"/>
        </w:rPr>
        <w:t>нарастания</w:t>
      </w:r>
      <w:r w:rsidRPr="00A906BE">
        <w:rPr>
          <w:spacing w:val="-22"/>
          <w:sz w:val="24"/>
          <w:szCs w:val="24"/>
          <w:lang w:val="ru-RU"/>
        </w:rPr>
        <w:t xml:space="preserve"> </w:t>
      </w:r>
      <w:r w:rsidRPr="00A906BE">
        <w:rPr>
          <w:sz w:val="24"/>
          <w:szCs w:val="24"/>
          <w:lang w:val="ru-RU"/>
        </w:rPr>
        <w:t>факторов</w:t>
      </w:r>
      <w:r w:rsidRPr="00A906BE">
        <w:rPr>
          <w:spacing w:val="-22"/>
          <w:sz w:val="24"/>
          <w:szCs w:val="24"/>
          <w:lang w:val="ru-RU"/>
        </w:rPr>
        <w:t xml:space="preserve"> </w:t>
      </w:r>
      <w:r w:rsidRPr="00A906BE">
        <w:rPr>
          <w:sz w:val="24"/>
          <w:szCs w:val="24"/>
          <w:lang w:val="ru-RU"/>
        </w:rPr>
        <w:t>опасности</w:t>
      </w:r>
      <w:r w:rsidRPr="00A906BE">
        <w:rPr>
          <w:spacing w:val="-22"/>
          <w:sz w:val="24"/>
          <w:szCs w:val="24"/>
          <w:lang w:val="ru-RU"/>
        </w:rPr>
        <w:t xml:space="preserve"> </w:t>
      </w:r>
      <w:r w:rsidRPr="00A906BE">
        <w:rPr>
          <w:sz w:val="24"/>
          <w:szCs w:val="24"/>
          <w:lang w:val="ru-RU"/>
        </w:rPr>
        <w:t>от</w:t>
      </w:r>
      <w:r w:rsidRPr="00A906BE">
        <w:rPr>
          <w:spacing w:val="-22"/>
          <w:sz w:val="24"/>
          <w:szCs w:val="24"/>
          <w:lang w:val="ru-RU"/>
        </w:rPr>
        <w:t xml:space="preserve"> </w:t>
      </w:r>
      <w:r w:rsidRPr="00A906BE">
        <w:rPr>
          <w:sz w:val="24"/>
          <w:szCs w:val="24"/>
          <w:lang w:val="ru-RU"/>
        </w:rPr>
        <w:t>опасной</w:t>
      </w:r>
      <w:r w:rsidRPr="00A906BE">
        <w:rPr>
          <w:spacing w:val="-22"/>
          <w:sz w:val="24"/>
          <w:szCs w:val="24"/>
          <w:lang w:val="ru-RU"/>
        </w:rPr>
        <w:t xml:space="preserve"> </w:t>
      </w:r>
      <w:r w:rsidRPr="00A906BE">
        <w:rPr>
          <w:sz w:val="24"/>
          <w:szCs w:val="24"/>
          <w:lang w:val="ru-RU"/>
        </w:rPr>
        <w:t>ситуации</w:t>
      </w:r>
      <w:r w:rsidRPr="00A906BE">
        <w:rPr>
          <w:spacing w:val="-22"/>
          <w:sz w:val="24"/>
          <w:szCs w:val="24"/>
          <w:lang w:val="ru-RU"/>
        </w:rPr>
        <w:t xml:space="preserve"> </w:t>
      </w:r>
      <w:r w:rsidRPr="00A906BE">
        <w:rPr>
          <w:sz w:val="24"/>
          <w:szCs w:val="24"/>
          <w:lang w:val="ru-RU"/>
        </w:rPr>
        <w:t>до</w:t>
      </w:r>
      <w:r w:rsidRPr="00A906BE">
        <w:rPr>
          <w:spacing w:val="-22"/>
          <w:sz w:val="24"/>
          <w:szCs w:val="24"/>
          <w:lang w:val="ru-RU"/>
        </w:rPr>
        <w:t xml:space="preserve"> </w:t>
      </w:r>
      <w:r w:rsidRPr="00A906BE">
        <w:rPr>
          <w:sz w:val="24"/>
          <w:szCs w:val="24"/>
          <w:lang w:val="ru-RU"/>
        </w:rPr>
        <w:t>чрезвычайной ситуации</w:t>
      </w:r>
      <w:r w:rsidRPr="00A906BE">
        <w:rPr>
          <w:spacing w:val="-25"/>
          <w:sz w:val="24"/>
          <w:szCs w:val="24"/>
          <w:lang w:val="ru-RU"/>
        </w:rPr>
        <w:t xml:space="preserve"> </w:t>
      </w:r>
      <w:r w:rsidRPr="00A906BE">
        <w:rPr>
          <w:sz w:val="24"/>
          <w:szCs w:val="24"/>
          <w:lang w:val="ru-RU"/>
        </w:rPr>
        <w:t>и</w:t>
      </w:r>
      <w:r w:rsidRPr="00A906BE">
        <w:rPr>
          <w:spacing w:val="-25"/>
          <w:sz w:val="24"/>
          <w:szCs w:val="24"/>
          <w:lang w:val="ru-RU"/>
        </w:rPr>
        <w:t xml:space="preserve"> </w:t>
      </w:r>
      <w:r w:rsidRPr="00A906BE">
        <w:rPr>
          <w:sz w:val="24"/>
          <w:szCs w:val="24"/>
          <w:lang w:val="ru-RU"/>
        </w:rPr>
        <w:t>разумного</w:t>
      </w:r>
      <w:r w:rsidRPr="00A906BE">
        <w:rPr>
          <w:spacing w:val="-25"/>
          <w:sz w:val="24"/>
          <w:szCs w:val="24"/>
          <w:lang w:val="ru-RU"/>
        </w:rPr>
        <w:t xml:space="preserve"> </w:t>
      </w:r>
      <w:r w:rsidRPr="00A906BE">
        <w:rPr>
          <w:sz w:val="24"/>
          <w:szCs w:val="24"/>
          <w:lang w:val="ru-RU"/>
        </w:rPr>
        <w:t>взаимодействия</w:t>
      </w:r>
      <w:r w:rsidRPr="00A906BE">
        <w:rPr>
          <w:spacing w:val="-25"/>
          <w:sz w:val="24"/>
          <w:szCs w:val="24"/>
          <w:lang w:val="ru-RU"/>
        </w:rPr>
        <w:t xml:space="preserve"> </w:t>
      </w:r>
      <w:r w:rsidRPr="00A906BE">
        <w:rPr>
          <w:sz w:val="24"/>
          <w:szCs w:val="24"/>
          <w:lang w:val="ru-RU"/>
        </w:rPr>
        <w:t>человека</w:t>
      </w:r>
      <w:r w:rsidRPr="00A906BE">
        <w:rPr>
          <w:spacing w:val="-25"/>
          <w:sz w:val="24"/>
          <w:szCs w:val="24"/>
          <w:lang w:val="ru-RU"/>
        </w:rPr>
        <w:t xml:space="preserve"> </w:t>
      </w:r>
      <w:r w:rsidRPr="00A906BE">
        <w:rPr>
          <w:sz w:val="24"/>
          <w:szCs w:val="24"/>
          <w:lang w:val="ru-RU"/>
        </w:rPr>
        <w:t>с</w:t>
      </w:r>
      <w:r w:rsidRPr="00A906BE">
        <w:rPr>
          <w:spacing w:val="-25"/>
          <w:sz w:val="24"/>
          <w:szCs w:val="24"/>
          <w:lang w:val="ru-RU"/>
        </w:rPr>
        <w:t xml:space="preserve"> </w:t>
      </w:r>
      <w:r w:rsidRPr="00A906BE">
        <w:rPr>
          <w:sz w:val="24"/>
          <w:szCs w:val="24"/>
          <w:lang w:val="ru-RU"/>
        </w:rPr>
        <w:t>окружающей средой,</w:t>
      </w:r>
      <w:r w:rsidRPr="00A906BE">
        <w:rPr>
          <w:spacing w:val="-16"/>
          <w:sz w:val="24"/>
          <w:szCs w:val="24"/>
          <w:lang w:val="ru-RU"/>
        </w:rPr>
        <w:t xml:space="preserve"> </w:t>
      </w:r>
      <w:r w:rsidRPr="00A906BE">
        <w:rPr>
          <w:sz w:val="24"/>
          <w:szCs w:val="24"/>
          <w:lang w:val="ru-RU"/>
        </w:rPr>
        <w:t>учесть</w:t>
      </w:r>
      <w:r w:rsidRPr="00A906BE">
        <w:rPr>
          <w:spacing w:val="-16"/>
          <w:sz w:val="24"/>
          <w:szCs w:val="24"/>
          <w:lang w:val="ru-RU"/>
        </w:rPr>
        <w:t xml:space="preserve"> </w:t>
      </w:r>
      <w:r w:rsidRPr="00A906BE">
        <w:rPr>
          <w:sz w:val="24"/>
          <w:szCs w:val="24"/>
          <w:lang w:val="ru-RU"/>
        </w:rPr>
        <w:t>преемственность</w:t>
      </w:r>
      <w:r w:rsidRPr="00A906BE">
        <w:rPr>
          <w:spacing w:val="-16"/>
          <w:sz w:val="24"/>
          <w:szCs w:val="24"/>
          <w:lang w:val="ru-RU"/>
        </w:rPr>
        <w:t xml:space="preserve"> </w:t>
      </w:r>
      <w:r w:rsidRPr="00A906BE">
        <w:rPr>
          <w:sz w:val="24"/>
          <w:szCs w:val="24"/>
          <w:lang w:val="ru-RU"/>
        </w:rPr>
        <w:t>приобретения</w:t>
      </w:r>
      <w:r w:rsidRPr="00A906BE">
        <w:rPr>
          <w:spacing w:val="-16"/>
          <w:sz w:val="24"/>
          <w:szCs w:val="24"/>
          <w:lang w:val="ru-RU"/>
        </w:rPr>
        <w:t xml:space="preserve"> </w:t>
      </w:r>
      <w:r w:rsidRPr="00A906BE">
        <w:rPr>
          <w:sz w:val="24"/>
          <w:szCs w:val="24"/>
          <w:lang w:val="ru-RU"/>
        </w:rPr>
        <w:t>обучающимися знаний</w:t>
      </w:r>
      <w:r w:rsidRPr="00A906BE">
        <w:rPr>
          <w:spacing w:val="-18"/>
          <w:sz w:val="24"/>
          <w:szCs w:val="24"/>
          <w:lang w:val="ru-RU"/>
        </w:rPr>
        <w:t xml:space="preserve"> </w:t>
      </w:r>
      <w:r w:rsidRPr="00A906BE">
        <w:rPr>
          <w:sz w:val="24"/>
          <w:szCs w:val="24"/>
          <w:lang w:val="ru-RU"/>
        </w:rPr>
        <w:t>и</w:t>
      </w:r>
      <w:r w:rsidRPr="00A906BE">
        <w:rPr>
          <w:spacing w:val="-18"/>
          <w:sz w:val="24"/>
          <w:szCs w:val="24"/>
          <w:lang w:val="ru-RU"/>
        </w:rPr>
        <w:t xml:space="preserve"> </w:t>
      </w:r>
      <w:r w:rsidRPr="00A906BE">
        <w:rPr>
          <w:sz w:val="24"/>
          <w:szCs w:val="24"/>
          <w:lang w:val="ru-RU"/>
        </w:rPr>
        <w:t>формирования</w:t>
      </w:r>
      <w:r w:rsidRPr="00A906BE">
        <w:rPr>
          <w:spacing w:val="-18"/>
          <w:sz w:val="24"/>
          <w:szCs w:val="24"/>
          <w:lang w:val="ru-RU"/>
        </w:rPr>
        <w:t xml:space="preserve"> </w:t>
      </w:r>
      <w:r w:rsidRPr="00A906BE">
        <w:rPr>
          <w:sz w:val="24"/>
          <w:szCs w:val="24"/>
          <w:lang w:val="ru-RU"/>
        </w:rPr>
        <w:t>у</w:t>
      </w:r>
      <w:r w:rsidRPr="00A906BE">
        <w:rPr>
          <w:spacing w:val="-18"/>
          <w:sz w:val="24"/>
          <w:szCs w:val="24"/>
          <w:lang w:val="ru-RU"/>
        </w:rPr>
        <w:t xml:space="preserve"> </w:t>
      </w:r>
      <w:r w:rsidRPr="00A906BE">
        <w:rPr>
          <w:sz w:val="24"/>
          <w:szCs w:val="24"/>
          <w:lang w:val="ru-RU"/>
        </w:rPr>
        <w:t>них</w:t>
      </w:r>
      <w:r w:rsidRPr="00A906BE">
        <w:rPr>
          <w:spacing w:val="-18"/>
          <w:sz w:val="24"/>
          <w:szCs w:val="24"/>
          <w:lang w:val="ru-RU"/>
        </w:rPr>
        <w:t xml:space="preserve"> </w:t>
      </w:r>
      <w:r w:rsidRPr="00A906BE">
        <w:rPr>
          <w:sz w:val="24"/>
          <w:szCs w:val="24"/>
          <w:lang w:val="ru-RU"/>
        </w:rPr>
        <w:t>умений</w:t>
      </w:r>
      <w:r w:rsidRPr="00A906BE">
        <w:rPr>
          <w:spacing w:val="-18"/>
          <w:sz w:val="24"/>
          <w:szCs w:val="24"/>
          <w:lang w:val="ru-RU"/>
        </w:rPr>
        <w:t xml:space="preserve"> </w:t>
      </w:r>
      <w:r w:rsidRPr="00A906BE">
        <w:rPr>
          <w:sz w:val="24"/>
          <w:szCs w:val="24"/>
          <w:lang w:val="ru-RU"/>
        </w:rPr>
        <w:t>и</w:t>
      </w:r>
      <w:r w:rsidRPr="00A906BE">
        <w:rPr>
          <w:spacing w:val="-18"/>
          <w:sz w:val="24"/>
          <w:szCs w:val="24"/>
          <w:lang w:val="ru-RU"/>
        </w:rPr>
        <w:t xml:space="preserve"> </w:t>
      </w:r>
      <w:r w:rsidRPr="00A906BE">
        <w:rPr>
          <w:sz w:val="24"/>
          <w:szCs w:val="24"/>
          <w:lang w:val="ru-RU"/>
        </w:rPr>
        <w:t>навыков</w:t>
      </w:r>
      <w:r w:rsidRPr="00A906BE">
        <w:rPr>
          <w:spacing w:val="-18"/>
          <w:sz w:val="24"/>
          <w:szCs w:val="24"/>
          <w:lang w:val="ru-RU"/>
        </w:rPr>
        <w:t xml:space="preserve"> </w:t>
      </w:r>
      <w:r w:rsidRPr="00A906BE">
        <w:rPr>
          <w:sz w:val="24"/>
          <w:szCs w:val="24"/>
          <w:lang w:val="ru-RU"/>
        </w:rPr>
        <w:t>в</w:t>
      </w:r>
      <w:r w:rsidRPr="00A906BE">
        <w:rPr>
          <w:spacing w:val="-18"/>
          <w:sz w:val="24"/>
          <w:szCs w:val="24"/>
          <w:lang w:val="ru-RU"/>
        </w:rPr>
        <w:t xml:space="preserve"> </w:t>
      </w:r>
      <w:r w:rsidRPr="00A906BE">
        <w:rPr>
          <w:sz w:val="24"/>
          <w:szCs w:val="24"/>
          <w:lang w:val="ru-RU"/>
        </w:rPr>
        <w:t>области</w:t>
      </w:r>
      <w:r w:rsidRPr="00A906BE">
        <w:rPr>
          <w:spacing w:val="-18"/>
          <w:sz w:val="24"/>
          <w:szCs w:val="24"/>
          <w:lang w:val="ru-RU"/>
        </w:rPr>
        <w:t xml:space="preserve"> </w:t>
      </w:r>
      <w:r w:rsidRPr="00A906BE">
        <w:rPr>
          <w:sz w:val="24"/>
          <w:szCs w:val="24"/>
          <w:lang w:val="ru-RU"/>
        </w:rPr>
        <w:t>безопасности жизнедеятельности.</w:t>
      </w:r>
    </w:p>
    <w:p w14:paraId="0AD0FD67" w14:textId="77777777" w:rsidR="00F5606C" w:rsidRPr="00A906BE" w:rsidRDefault="00F5606C" w:rsidP="00F5606C">
      <w:pPr>
        <w:rPr>
          <w:sz w:val="24"/>
          <w:szCs w:val="24"/>
          <w:lang w:val="ru-RU"/>
        </w:rPr>
      </w:pPr>
      <w:r w:rsidRPr="00A906BE">
        <w:rPr>
          <w:sz w:val="24"/>
          <w:szCs w:val="24"/>
          <w:lang w:val="ru-RU"/>
        </w:rPr>
        <w:lastRenderedPageBreak/>
        <w:t>Настоящая Программа обеспечивает:</w:t>
      </w:r>
    </w:p>
    <w:p w14:paraId="0E96126A" w14:textId="77777777" w:rsidR="00F5606C" w:rsidRPr="00A906BE" w:rsidRDefault="00F5606C" w:rsidP="00F5606C">
      <w:pPr>
        <w:rPr>
          <w:sz w:val="24"/>
          <w:szCs w:val="24"/>
          <w:lang w:val="ru-RU"/>
        </w:rPr>
      </w:pPr>
      <w:r w:rsidRPr="00A906BE">
        <w:rPr>
          <w:sz w:val="24"/>
          <w:szCs w:val="24"/>
          <w:lang w:val="ru-RU"/>
        </w:rPr>
        <w:t>-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2E4D369D" w14:textId="77777777" w:rsidR="00F5606C" w:rsidRPr="00A906BE" w:rsidRDefault="00F5606C" w:rsidP="00F5606C">
      <w:pPr>
        <w:rPr>
          <w:sz w:val="24"/>
          <w:szCs w:val="24"/>
          <w:lang w:val="ru-RU"/>
        </w:rPr>
      </w:pPr>
      <w:r w:rsidRPr="00A906BE">
        <w:rPr>
          <w:sz w:val="24"/>
          <w:szCs w:val="24"/>
          <w:lang w:val="ru-RU"/>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6334F129" w14:textId="77777777" w:rsidR="00F5606C" w:rsidRPr="00A906BE" w:rsidRDefault="00F5606C" w:rsidP="00F5606C">
      <w:pPr>
        <w:rPr>
          <w:sz w:val="24"/>
          <w:szCs w:val="24"/>
          <w:lang w:val="ru-RU"/>
        </w:rPr>
      </w:pPr>
      <w:r w:rsidRPr="00A906BE">
        <w:rPr>
          <w:sz w:val="24"/>
          <w:szCs w:val="24"/>
          <w:lang w:val="ru-RU"/>
        </w:rPr>
        <w:t>-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14:paraId="0114A0B8" w14:textId="77777777" w:rsidR="00F5606C" w:rsidRPr="00A906BE" w:rsidRDefault="00F5606C" w:rsidP="00F5606C">
      <w:pPr>
        <w:rPr>
          <w:sz w:val="24"/>
          <w:szCs w:val="24"/>
          <w:lang w:val="ru-RU"/>
        </w:rPr>
      </w:pPr>
      <w:r w:rsidRPr="00A906BE">
        <w:rPr>
          <w:sz w:val="24"/>
          <w:szCs w:val="24"/>
          <w:lang w:val="ru-RU"/>
        </w:rPr>
        <w:t>- 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0F6658C3" w14:textId="77777777" w:rsidR="00F5606C" w:rsidRPr="00A906BE" w:rsidRDefault="00F5606C" w:rsidP="00F5606C">
      <w:pPr>
        <w:rPr>
          <w:sz w:val="24"/>
          <w:szCs w:val="24"/>
          <w:lang w:val="ru-RU"/>
        </w:rPr>
      </w:pPr>
      <w:r w:rsidRPr="00A906BE">
        <w:rPr>
          <w:sz w:val="24"/>
          <w:szCs w:val="24"/>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w:t>
      </w:r>
      <w:r w:rsidRPr="00A906BE">
        <w:rPr>
          <w:spacing w:val="-12"/>
          <w:sz w:val="24"/>
          <w:szCs w:val="24"/>
          <w:lang w:val="ru-RU"/>
        </w:rPr>
        <w:t xml:space="preserve"> </w:t>
      </w:r>
      <w:r w:rsidRPr="00A906BE">
        <w:rPr>
          <w:sz w:val="24"/>
          <w:szCs w:val="24"/>
          <w:lang w:val="ru-RU"/>
        </w:rPr>
        <w:t>общего</w:t>
      </w:r>
      <w:r w:rsidRPr="00A906BE">
        <w:rPr>
          <w:spacing w:val="-12"/>
          <w:sz w:val="24"/>
          <w:szCs w:val="24"/>
          <w:lang w:val="ru-RU"/>
        </w:rPr>
        <w:t xml:space="preserve"> </w:t>
      </w:r>
      <w:r w:rsidRPr="00A906BE">
        <w:rPr>
          <w:sz w:val="24"/>
          <w:szCs w:val="24"/>
          <w:lang w:val="ru-RU"/>
        </w:rPr>
        <w:t>образования</w:t>
      </w:r>
      <w:r w:rsidRPr="00A906BE">
        <w:rPr>
          <w:spacing w:val="-12"/>
          <w:sz w:val="24"/>
          <w:szCs w:val="24"/>
          <w:lang w:val="ru-RU"/>
        </w:rPr>
        <w:t xml:space="preserve"> </w:t>
      </w:r>
      <w:r w:rsidRPr="00A906BE">
        <w:rPr>
          <w:sz w:val="24"/>
          <w:szCs w:val="24"/>
          <w:lang w:val="ru-RU"/>
        </w:rPr>
        <w:t>и</w:t>
      </w:r>
      <w:r w:rsidRPr="00A906BE">
        <w:rPr>
          <w:spacing w:val="-12"/>
          <w:sz w:val="24"/>
          <w:szCs w:val="24"/>
          <w:lang w:val="ru-RU"/>
        </w:rPr>
        <w:t xml:space="preserve"> </w:t>
      </w:r>
      <w:r w:rsidRPr="00A906BE">
        <w:rPr>
          <w:sz w:val="24"/>
          <w:szCs w:val="24"/>
          <w:lang w:val="ru-RU"/>
        </w:rPr>
        <w:t>преемственность</w:t>
      </w:r>
      <w:r w:rsidRPr="00A906BE">
        <w:rPr>
          <w:spacing w:val="-12"/>
          <w:sz w:val="24"/>
          <w:szCs w:val="24"/>
          <w:lang w:val="ru-RU"/>
        </w:rPr>
        <w:t xml:space="preserve"> </w:t>
      </w:r>
      <w:r w:rsidRPr="00A906BE">
        <w:rPr>
          <w:sz w:val="24"/>
          <w:szCs w:val="24"/>
          <w:lang w:val="ru-RU"/>
        </w:rPr>
        <w:t>учебного</w:t>
      </w:r>
      <w:r w:rsidRPr="00A906BE">
        <w:rPr>
          <w:spacing w:val="-12"/>
          <w:sz w:val="24"/>
          <w:szCs w:val="24"/>
          <w:lang w:val="ru-RU"/>
        </w:rPr>
        <w:t xml:space="preserve"> </w:t>
      </w:r>
      <w:r w:rsidRPr="00A906BE">
        <w:rPr>
          <w:sz w:val="24"/>
          <w:szCs w:val="24"/>
          <w:lang w:val="ru-RU"/>
        </w:rPr>
        <w:t>процесса на уровне среднего общего образования:</w:t>
      </w:r>
    </w:p>
    <w:p w14:paraId="6467E0DE" w14:textId="77777777" w:rsidR="00F5606C" w:rsidRPr="00A906BE" w:rsidRDefault="00F5606C" w:rsidP="00F5606C">
      <w:pPr>
        <w:rPr>
          <w:sz w:val="24"/>
          <w:szCs w:val="24"/>
          <w:lang w:val="ru-RU"/>
        </w:rPr>
      </w:pPr>
      <w:r w:rsidRPr="00A906BE">
        <w:rPr>
          <w:sz w:val="24"/>
          <w:szCs w:val="24"/>
          <w:lang w:val="ru-RU"/>
        </w:rPr>
        <w:t>модуль № 1 «Культура безопасности жизнедеятельности в современном обществе»;</w:t>
      </w:r>
    </w:p>
    <w:p w14:paraId="002A9A8D" w14:textId="77777777" w:rsidR="00F5606C" w:rsidRPr="00A906BE" w:rsidRDefault="00F5606C" w:rsidP="00F5606C">
      <w:pPr>
        <w:rPr>
          <w:sz w:val="24"/>
          <w:szCs w:val="24"/>
          <w:lang w:val="ru-RU"/>
        </w:rPr>
      </w:pPr>
      <w:r w:rsidRPr="00A906BE">
        <w:rPr>
          <w:sz w:val="24"/>
          <w:szCs w:val="24"/>
          <w:lang w:val="ru-RU"/>
        </w:rPr>
        <w:t>модуль  №  2  «Безопасность  в  быту»; модуль № 3 «Безопасность на   транспорте»;</w:t>
      </w:r>
    </w:p>
    <w:p w14:paraId="7D77D29C" w14:textId="77777777" w:rsidR="00F5606C" w:rsidRPr="00A906BE" w:rsidRDefault="00F5606C" w:rsidP="00F5606C">
      <w:pPr>
        <w:rPr>
          <w:sz w:val="24"/>
          <w:szCs w:val="24"/>
          <w:lang w:val="ru-RU"/>
        </w:rPr>
      </w:pPr>
      <w:r w:rsidRPr="00A906BE">
        <w:rPr>
          <w:sz w:val="24"/>
          <w:szCs w:val="24"/>
          <w:lang w:val="ru-RU"/>
        </w:rPr>
        <w:t>модуль № 4 «Безопасность в общественных местах»; модуль № 5 «Безопасность в природной   среде»;</w:t>
      </w:r>
    </w:p>
    <w:p w14:paraId="78D79E22" w14:textId="77777777" w:rsidR="00F5606C" w:rsidRPr="00A906BE" w:rsidRDefault="00F5606C" w:rsidP="00F5606C">
      <w:pPr>
        <w:rPr>
          <w:sz w:val="24"/>
          <w:szCs w:val="24"/>
          <w:lang w:val="ru-RU"/>
        </w:rPr>
      </w:pPr>
      <w:r w:rsidRPr="00A906BE">
        <w:rPr>
          <w:sz w:val="24"/>
          <w:szCs w:val="24"/>
          <w:lang w:val="ru-RU"/>
        </w:rPr>
        <w:t>модуль</w:t>
      </w:r>
      <w:r w:rsidRPr="00A906BE">
        <w:rPr>
          <w:spacing w:val="-27"/>
          <w:sz w:val="24"/>
          <w:szCs w:val="24"/>
          <w:lang w:val="ru-RU"/>
        </w:rPr>
        <w:t xml:space="preserve"> </w:t>
      </w:r>
      <w:r w:rsidRPr="00A906BE">
        <w:rPr>
          <w:sz w:val="24"/>
          <w:szCs w:val="24"/>
          <w:lang w:val="ru-RU"/>
        </w:rPr>
        <w:t>№</w:t>
      </w:r>
      <w:r w:rsidRPr="00A906BE">
        <w:rPr>
          <w:spacing w:val="-27"/>
          <w:sz w:val="24"/>
          <w:szCs w:val="24"/>
          <w:lang w:val="ru-RU"/>
        </w:rPr>
        <w:t xml:space="preserve"> </w:t>
      </w:r>
      <w:r w:rsidRPr="00A906BE">
        <w:rPr>
          <w:sz w:val="24"/>
          <w:szCs w:val="24"/>
          <w:lang w:val="ru-RU"/>
        </w:rPr>
        <w:t>6</w:t>
      </w:r>
      <w:r w:rsidRPr="00A906BE">
        <w:rPr>
          <w:spacing w:val="-27"/>
          <w:sz w:val="24"/>
          <w:szCs w:val="24"/>
          <w:lang w:val="ru-RU"/>
        </w:rPr>
        <w:t xml:space="preserve"> </w:t>
      </w:r>
      <w:r w:rsidRPr="00A906BE">
        <w:rPr>
          <w:sz w:val="24"/>
          <w:szCs w:val="24"/>
          <w:lang w:val="ru-RU"/>
        </w:rPr>
        <w:t>«Здоровье</w:t>
      </w:r>
      <w:r w:rsidRPr="00A906BE">
        <w:rPr>
          <w:spacing w:val="-27"/>
          <w:sz w:val="24"/>
          <w:szCs w:val="24"/>
          <w:lang w:val="ru-RU"/>
        </w:rPr>
        <w:t xml:space="preserve"> </w:t>
      </w:r>
      <w:r w:rsidRPr="00A906BE">
        <w:rPr>
          <w:sz w:val="24"/>
          <w:szCs w:val="24"/>
          <w:lang w:val="ru-RU"/>
        </w:rPr>
        <w:t>и</w:t>
      </w:r>
      <w:r w:rsidRPr="00A906BE">
        <w:rPr>
          <w:spacing w:val="-27"/>
          <w:sz w:val="24"/>
          <w:szCs w:val="24"/>
          <w:lang w:val="ru-RU"/>
        </w:rPr>
        <w:t xml:space="preserve"> </w:t>
      </w:r>
      <w:r w:rsidRPr="00A906BE">
        <w:rPr>
          <w:sz w:val="24"/>
          <w:szCs w:val="24"/>
          <w:lang w:val="ru-RU"/>
        </w:rPr>
        <w:t>как</w:t>
      </w:r>
      <w:r w:rsidRPr="00A906BE">
        <w:rPr>
          <w:spacing w:val="-27"/>
          <w:sz w:val="24"/>
          <w:szCs w:val="24"/>
          <w:lang w:val="ru-RU"/>
        </w:rPr>
        <w:t xml:space="preserve"> </w:t>
      </w:r>
      <w:r w:rsidRPr="00A906BE">
        <w:rPr>
          <w:sz w:val="24"/>
          <w:szCs w:val="24"/>
          <w:lang w:val="ru-RU"/>
        </w:rPr>
        <w:t>его</w:t>
      </w:r>
      <w:r w:rsidRPr="00A906BE">
        <w:rPr>
          <w:spacing w:val="-27"/>
          <w:sz w:val="24"/>
          <w:szCs w:val="24"/>
          <w:lang w:val="ru-RU"/>
        </w:rPr>
        <w:t xml:space="preserve"> </w:t>
      </w:r>
      <w:r w:rsidRPr="00A906BE">
        <w:rPr>
          <w:sz w:val="24"/>
          <w:szCs w:val="24"/>
          <w:lang w:val="ru-RU"/>
        </w:rPr>
        <w:t>сохранить.</w:t>
      </w:r>
      <w:r w:rsidRPr="00A906BE">
        <w:rPr>
          <w:spacing w:val="-27"/>
          <w:sz w:val="24"/>
          <w:szCs w:val="24"/>
          <w:lang w:val="ru-RU"/>
        </w:rPr>
        <w:t xml:space="preserve"> </w:t>
      </w:r>
      <w:r w:rsidRPr="00A906BE">
        <w:rPr>
          <w:sz w:val="24"/>
          <w:szCs w:val="24"/>
          <w:lang w:val="ru-RU"/>
        </w:rPr>
        <w:t>Основы</w:t>
      </w:r>
      <w:r w:rsidRPr="00A906BE">
        <w:rPr>
          <w:spacing w:val="-27"/>
          <w:sz w:val="24"/>
          <w:szCs w:val="24"/>
          <w:lang w:val="ru-RU"/>
        </w:rPr>
        <w:t xml:space="preserve"> </w:t>
      </w:r>
      <w:r w:rsidRPr="00A906BE">
        <w:rPr>
          <w:sz w:val="24"/>
          <w:szCs w:val="24"/>
          <w:lang w:val="ru-RU"/>
        </w:rPr>
        <w:t>медицинских</w:t>
      </w:r>
      <w:r w:rsidRPr="00A906BE">
        <w:rPr>
          <w:spacing w:val="22"/>
          <w:sz w:val="24"/>
          <w:szCs w:val="24"/>
          <w:lang w:val="ru-RU"/>
        </w:rPr>
        <w:t xml:space="preserve"> </w:t>
      </w:r>
      <w:r w:rsidRPr="00A906BE">
        <w:rPr>
          <w:sz w:val="24"/>
          <w:szCs w:val="24"/>
          <w:lang w:val="ru-RU"/>
        </w:rPr>
        <w:t>знаний»;</w:t>
      </w:r>
    </w:p>
    <w:p w14:paraId="02DA897F" w14:textId="77777777" w:rsidR="00F5606C" w:rsidRPr="00A906BE" w:rsidRDefault="00F5606C" w:rsidP="00F5606C">
      <w:pPr>
        <w:rPr>
          <w:sz w:val="24"/>
          <w:szCs w:val="24"/>
          <w:lang w:val="ru-RU"/>
        </w:rPr>
      </w:pPr>
      <w:r w:rsidRPr="00A906BE">
        <w:rPr>
          <w:sz w:val="24"/>
          <w:szCs w:val="24"/>
          <w:lang w:val="ru-RU"/>
        </w:rPr>
        <w:t xml:space="preserve">модуль № 7 «Безопасность в </w:t>
      </w:r>
      <w:r w:rsidRPr="00A906BE">
        <w:rPr>
          <w:spacing w:val="51"/>
          <w:sz w:val="24"/>
          <w:szCs w:val="24"/>
          <w:lang w:val="ru-RU"/>
        </w:rPr>
        <w:t xml:space="preserve"> </w:t>
      </w:r>
      <w:r w:rsidRPr="00A906BE">
        <w:rPr>
          <w:sz w:val="24"/>
          <w:szCs w:val="24"/>
          <w:lang w:val="ru-RU"/>
        </w:rPr>
        <w:t>социуме»;</w:t>
      </w:r>
    </w:p>
    <w:p w14:paraId="14D98C74" w14:textId="77777777" w:rsidR="00F5606C" w:rsidRPr="00A906BE" w:rsidRDefault="00F5606C" w:rsidP="00F5606C">
      <w:pPr>
        <w:rPr>
          <w:sz w:val="24"/>
          <w:szCs w:val="24"/>
          <w:lang w:val="ru-RU"/>
        </w:rPr>
      </w:pPr>
      <w:r w:rsidRPr="00A906BE">
        <w:rPr>
          <w:sz w:val="24"/>
          <w:szCs w:val="24"/>
          <w:lang w:val="ru-RU"/>
        </w:rPr>
        <w:t>модуль № 8 «Безопасность в информационном пространстве»; модуль № 9 «Основы противодействия экстремизму и  терроризму»;</w:t>
      </w:r>
    </w:p>
    <w:p w14:paraId="78EE0446" w14:textId="77777777" w:rsidR="00F5606C" w:rsidRPr="00A906BE" w:rsidRDefault="00F5606C" w:rsidP="00F5606C">
      <w:pPr>
        <w:rPr>
          <w:sz w:val="24"/>
          <w:szCs w:val="24"/>
          <w:lang w:val="ru-RU"/>
        </w:rPr>
      </w:pPr>
      <w:r w:rsidRPr="00A906BE">
        <w:rPr>
          <w:sz w:val="24"/>
          <w:szCs w:val="24"/>
          <w:lang w:val="ru-RU"/>
        </w:rPr>
        <w:t>модуль № 10 «Взаимодействие личности, общества</w:t>
      </w:r>
      <w:r w:rsidRPr="00A906BE">
        <w:rPr>
          <w:spacing w:val="-27"/>
          <w:sz w:val="24"/>
          <w:szCs w:val="24"/>
          <w:lang w:val="ru-RU"/>
        </w:rPr>
        <w:t xml:space="preserve"> </w:t>
      </w:r>
      <w:r w:rsidRPr="00A906BE">
        <w:rPr>
          <w:sz w:val="24"/>
          <w:szCs w:val="24"/>
          <w:lang w:val="ru-RU"/>
        </w:rPr>
        <w:t>и</w:t>
      </w:r>
      <w:r w:rsidRPr="00A906BE">
        <w:rPr>
          <w:spacing w:val="-5"/>
          <w:sz w:val="24"/>
          <w:szCs w:val="24"/>
          <w:lang w:val="ru-RU"/>
        </w:rPr>
        <w:t xml:space="preserve"> </w:t>
      </w:r>
      <w:r w:rsidRPr="00A906BE">
        <w:rPr>
          <w:sz w:val="24"/>
          <w:szCs w:val="24"/>
          <w:lang w:val="ru-RU"/>
        </w:rPr>
        <w:t>государства в обеспечении безопасности жизни и</w:t>
      </w:r>
      <w:r w:rsidRPr="00A906BE">
        <w:rPr>
          <w:spacing w:val="2"/>
          <w:sz w:val="24"/>
          <w:szCs w:val="24"/>
          <w:lang w:val="ru-RU"/>
        </w:rPr>
        <w:t xml:space="preserve"> </w:t>
      </w:r>
      <w:r w:rsidRPr="00A906BE">
        <w:rPr>
          <w:sz w:val="24"/>
          <w:szCs w:val="24"/>
          <w:lang w:val="ru-RU"/>
        </w:rPr>
        <w:t>здоровья</w:t>
      </w:r>
      <w:r w:rsidRPr="00A906BE">
        <w:rPr>
          <w:spacing w:val="10"/>
          <w:sz w:val="24"/>
          <w:szCs w:val="24"/>
          <w:lang w:val="ru-RU"/>
        </w:rPr>
        <w:t xml:space="preserve"> </w:t>
      </w:r>
      <w:r w:rsidRPr="00A906BE">
        <w:rPr>
          <w:sz w:val="24"/>
          <w:szCs w:val="24"/>
          <w:lang w:val="ru-RU"/>
        </w:rPr>
        <w:t xml:space="preserve">населения». </w:t>
      </w:r>
    </w:p>
    <w:p w14:paraId="5E26E2DF" w14:textId="77777777" w:rsidR="00F5606C" w:rsidRPr="00A906BE" w:rsidRDefault="00F5606C" w:rsidP="00F5606C">
      <w:pPr>
        <w:rPr>
          <w:sz w:val="24"/>
          <w:szCs w:val="24"/>
          <w:lang w:val="ru-RU"/>
        </w:rPr>
      </w:pPr>
      <w:r w:rsidRPr="00A906BE">
        <w:rPr>
          <w:sz w:val="24"/>
          <w:szCs w:val="24"/>
          <w:lang w:val="ru-RU"/>
        </w:rPr>
        <w:t>В целях обеспечения системного подхода в</w:t>
      </w:r>
      <w:r w:rsidRPr="00A906BE">
        <w:rPr>
          <w:spacing w:val="23"/>
          <w:sz w:val="24"/>
          <w:szCs w:val="24"/>
          <w:lang w:val="ru-RU"/>
        </w:rPr>
        <w:t xml:space="preserve"> </w:t>
      </w:r>
      <w:r w:rsidRPr="00A906BE">
        <w:rPr>
          <w:sz w:val="24"/>
          <w:szCs w:val="24"/>
          <w:lang w:val="ru-RU"/>
        </w:rPr>
        <w:t>изучении</w:t>
      </w:r>
      <w:r w:rsidRPr="00A906BE">
        <w:rPr>
          <w:spacing w:val="42"/>
          <w:sz w:val="24"/>
          <w:szCs w:val="24"/>
          <w:lang w:val="ru-RU"/>
        </w:rPr>
        <w:t xml:space="preserve"> </w:t>
      </w:r>
      <w:r w:rsidRPr="00A906BE">
        <w:rPr>
          <w:sz w:val="24"/>
          <w:szCs w:val="24"/>
          <w:lang w:val="ru-RU"/>
        </w:rPr>
        <w:t>учебного предмета ОБЖ на уровне основного</w:t>
      </w:r>
      <w:r w:rsidRPr="00A906BE">
        <w:rPr>
          <w:spacing w:val="25"/>
          <w:sz w:val="24"/>
          <w:szCs w:val="24"/>
          <w:lang w:val="ru-RU"/>
        </w:rPr>
        <w:t xml:space="preserve"> </w:t>
      </w:r>
      <w:r w:rsidRPr="00A906BE">
        <w:rPr>
          <w:sz w:val="24"/>
          <w:szCs w:val="24"/>
          <w:lang w:val="ru-RU"/>
        </w:rPr>
        <w:t>общего</w:t>
      </w:r>
      <w:r w:rsidRPr="00A906BE">
        <w:rPr>
          <w:spacing w:val="33"/>
          <w:sz w:val="24"/>
          <w:szCs w:val="24"/>
          <w:lang w:val="ru-RU"/>
        </w:rPr>
        <w:t xml:space="preserve"> </w:t>
      </w:r>
      <w:r w:rsidRPr="00A906BE">
        <w:rPr>
          <w:sz w:val="24"/>
          <w:szCs w:val="24"/>
          <w:lang w:val="ru-RU"/>
        </w:rPr>
        <w:t>образования Программа предполагает внедрение</w:t>
      </w:r>
      <w:r w:rsidRPr="00A906BE">
        <w:rPr>
          <w:spacing w:val="44"/>
          <w:sz w:val="24"/>
          <w:szCs w:val="24"/>
          <w:lang w:val="ru-RU"/>
        </w:rPr>
        <w:t xml:space="preserve"> </w:t>
      </w:r>
      <w:r w:rsidRPr="00A906BE">
        <w:rPr>
          <w:sz w:val="24"/>
          <w:szCs w:val="24"/>
          <w:lang w:val="ru-RU"/>
        </w:rPr>
        <w:t>универсальной</w:t>
      </w:r>
      <w:r w:rsidRPr="00A906BE">
        <w:rPr>
          <w:spacing w:val="34"/>
          <w:sz w:val="24"/>
          <w:szCs w:val="24"/>
          <w:lang w:val="ru-RU"/>
        </w:rPr>
        <w:t xml:space="preserve"> </w:t>
      </w:r>
      <w:r w:rsidRPr="00A906BE">
        <w:rPr>
          <w:sz w:val="24"/>
          <w:szCs w:val="24"/>
          <w:lang w:val="ru-RU"/>
        </w:rPr>
        <w:t>структурно-логической схемы изучения учебных</w:t>
      </w:r>
      <w:r w:rsidRPr="00A906BE">
        <w:rPr>
          <w:spacing w:val="47"/>
          <w:sz w:val="24"/>
          <w:szCs w:val="24"/>
          <w:lang w:val="ru-RU"/>
        </w:rPr>
        <w:t xml:space="preserve"> </w:t>
      </w:r>
      <w:r w:rsidRPr="00A906BE">
        <w:rPr>
          <w:sz w:val="24"/>
          <w:szCs w:val="24"/>
          <w:lang w:val="ru-RU"/>
        </w:rPr>
        <w:t>модулей</w:t>
      </w:r>
      <w:r w:rsidRPr="00A906BE">
        <w:rPr>
          <w:spacing w:val="55"/>
          <w:sz w:val="24"/>
          <w:szCs w:val="24"/>
          <w:lang w:val="ru-RU"/>
        </w:rPr>
        <w:t xml:space="preserve"> </w:t>
      </w:r>
      <w:r w:rsidRPr="00A906BE">
        <w:rPr>
          <w:sz w:val="24"/>
          <w:szCs w:val="24"/>
          <w:lang w:val="ru-RU"/>
        </w:rPr>
        <w:t>(тематических   линий)   в   парадигме   безопасной</w:t>
      </w:r>
      <w:r w:rsidRPr="00A906BE">
        <w:rPr>
          <w:spacing w:val="27"/>
          <w:sz w:val="24"/>
          <w:szCs w:val="24"/>
          <w:lang w:val="ru-RU"/>
        </w:rPr>
        <w:t xml:space="preserve"> </w:t>
      </w:r>
      <w:r w:rsidRPr="00A906BE">
        <w:rPr>
          <w:sz w:val="24"/>
          <w:szCs w:val="24"/>
          <w:lang w:val="ru-RU"/>
        </w:rPr>
        <w:t>жизнедеятельности: «предвидеть опасность → по возможности её избегать → при необходимости</w:t>
      </w:r>
      <w:r w:rsidRPr="00A906BE">
        <w:rPr>
          <w:spacing w:val="-29"/>
          <w:sz w:val="24"/>
          <w:szCs w:val="24"/>
          <w:lang w:val="ru-RU"/>
        </w:rPr>
        <w:t xml:space="preserve"> </w:t>
      </w:r>
      <w:r w:rsidRPr="00A906BE">
        <w:rPr>
          <w:sz w:val="24"/>
          <w:szCs w:val="24"/>
          <w:lang w:val="ru-RU"/>
        </w:rPr>
        <w:t>действовать».</w:t>
      </w:r>
      <w:r w:rsidRPr="00A906BE">
        <w:rPr>
          <w:spacing w:val="-29"/>
          <w:sz w:val="24"/>
          <w:szCs w:val="24"/>
          <w:lang w:val="ru-RU"/>
        </w:rPr>
        <w:t xml:space="preserve"> </w:t>
      </w:r>
      <w:r w:rsidRPr="00A906BE">
        <w:rPr>
          <w:sz w:val="24"/>
          <w:szCs w:val="24"/>
          <w:lang w:val="ru-RU"/>
        </w:rPr>
        <w:t>Учебный</w:t>
      </w:r>
      <w:r w:rsidRPr="00A906BE">
        <w:rPr>
          <w:spacing w:val="-29"/>
          <w:sz w:val="24"/>
          <w:szCs w:val="24"/>
          <w:lang w:val="ru-RU"/>
        </w:rPr>
        <w:t xml:space="preserve"> </w:t>
      </w:r>
      <w:r w:rsidRPr="00A906BE">
        <w:rPr>
          <w:sz w:val="24"/>
          <w:szCs w:val="24"/>
          <w:lang w:val="ru-RU"/>
        </w:rPr>
        <w:t>материал</w:t>
      </w:r>
      <w:r w:rsidRPr="00A906BE">
        <w:rPr>
          <w:spacing w:val="-29"/>
          <w:sz w:val="24"/>
          <w:szCs w:val="24"/>
          <w:lang w:val="ru-RU"/>
        </w:rPr>
        <w:t xml:space="preserve"> </w:t>
      </w:r>
      <w:r w:rsidRPr="00A906BE">
        <w:rPr>
          <w:sz w:val="24"/>
          <w:szCs w:val="24"/>
          <w:lang w:val="ru-RU"/>
        </w:rPr>
        <w:t>систематизирован</w:t>
      </w:r>
      <w:r w:rsidRPr="00A906BE">
        <w:rPr>
          <w:spacing w:val="-14"/>
          <w:sz w:val="24"/>
          <w:szCs w:val="24"/>
          <w:lang w:val="ru-RU"/>
        </w:rPr>
        <w:t xml:space="preserve"> </w:t>
      </w:r>
      <w:r w:rsidRPr="00A906BE">
        <w:rPr>
          <w:sz w:val="24"/>
          <w:szCs w:val="24"/>
          <w:lang w:val="ru-RU"/>
        </w:rPr>
        <w:t>по</w:t>
      </w:r>
      <w:r w:rsidRPr="00A906BE">
        <w:rPr>
          <w:spacing w:val="-14"/>
          <w:sz w:val="24"/>
          <w:szCs w:val="24"/>
          <w:lang w:val="ru-RU"/>
        </w:rPr>
        <w:t xml:space="preserve"> </w:t>
      </w:r>
      <w:r w:rsidRPr="00A906BE">
        <w:rPr>
          <w:sz w:val="24"/>
          <w:szCs w:val="24"/>
          <w:lang w:val="ru-RU"/>
        </w:rPr>
        <w:t>сферам</w:t>
      </w:r>
      <w:r w:rsidRPr="00A906BE">
        <w:rPr>
          <w:spacing w:val="-14"/>
          <w:sz w:val="24"/>
          <w:szCs w:val="24"/>
          <w:lang w:val="ru-RU"/>
        </w:rPr>
        <w:t xml:space="preserve"> </w:t>
      </w:r>
      <w:r w:rsidRPr="00A906BE">
        <w:rPr>
          <w:sz w:val="24"/>
          <w:szCs w:val="24"/>
          <w:lang w:val="ru-RU"/>
        </w:rPr>
        <w:t>возможных</w:t>
      </w:r>
      <w:r w:rsidRPr="00A906BE">
        <w:rPr>
          <w:spacing w:val="-14"/>
          <w:sz w:val="24"/>
          <w:szCs w:val="24"/>
          <w:lang w:val="ru-RU"/>
        </w:rPr>
        <w:t xml:space="preserve"> </w:t>
      </w:r>
      <w:r w:rsidRPr="00A906BE">
        <w:rPr>
          <w:sz w:val="24"/>
          <w:szCs w:val="24"/>
          <w:lang w:val="ru-RU"/>
        </w:rPr>
        <w:t>проявлений</w:t>
      </w:r>
      <w:r w:rsidRPr="00A906BE">
        <w:rPr>
          <w:spacing w:val="-14"/>
          <w:sz w:val="24"/>
          <w:szCs w:val="24"/>
          <w:lang w:val="ru-RU"/>
        </w:rPr>
        <w:t xml:space="preserve"> </w:t>
      </w:r>
      <w:r w:rsidRPr="00A906BE">
        <w:rPr>
          <w:sz w:val="24"/>
          <w:szCs w:val="24"/>
          <w:lang w:val="ru-RU"/>
        </w:rPr>
        <w:t>рисков</w:t>
      </w:r>
      <w:r w:rsidRPr="00A906BE">
        <w:rPr>
          <w:spacing w:val="-14"/>
          <w:sz w:val="24"/>
          <w:szCs w:val="24"/>
          <w:lang w:val="ru-RU"/>
        </w:rPr>
        <w:t xml:space="preserve"> </w:t>
      </w:r>
      <w:r w:rsidRPr="00A906BE">
        <w:rPr>
          <w:sz w:val="24"/>
          <w:szCs w:val="24"/>
          <w:lang w:val="ru-RU"/>
        </w:rPr>
        <w:t>и</w:t>
      </w:r>
      <w:r w:rsidRPr="00A906BE">
        <w:rPr>
          <w:spacing w:val="-14"/>
          <w:sz w:val="24"/>
          <w:szCs w:val="24"/>
          <w:lang w:val="ru-RU"/>
        </w:rPr>
        <w:t xml:space="preserve"> </w:t>
      </w:r>
      <w:r w:rsidRPr="00A906BE">
        <w:rPr>
          <w:sz w:val="24"/>
          <w:szCs w:val="24"/>
          <w:lang w:val="ru-RU"/>
        </w:rPr>
        <w:t>опасностей: помещения и бытовые условия; улица и общественные места; природные условия; коммуникационные связи и каналы;</w:t>
      </w:r>
      <w:r w:rsidRPr="00A906BE">
        <w:rPr>
          <w:spacing w:val="-8"/>
          <w:sz w:val="24"/>
          <w:szCs w:val="24"/>
          <w:lang w:val="ru-RU"/>
        </w:rPr>
        <w:t xml:space="preserve"> </w:t>
      </w:r>
      <w:r w:rsidRPr="00A906BE">
        <w:rPr>
          <w:sz w:val="24"/>
          <w:szCs w:val="24"/>
          <w:lang w:val="ru-RU"/>
        </w:rPr>
        <w:t>объекты и учреждения культуры и</w:t>
      </w:r>
      <w:r w:rsidRPr="00A906BE">
        <w:rPr>
          <w:spacing w:val="49"/>
          <w:sz w:val="24"/>
          <w:szCs w:val="24"/>
          <w:lang w:val="ru-RU"/>
        </w:rPr>
        <w:t xml:space="preserve"> </w:t>
      </w:r>
      <w:r w:rsidRPr="00A906BE">
        <w:rPr>
          <w:sz w:val="24"/>
          <w:szCs w:val="24"/>
          <w:lang w:val="ru-RU"/>
        </w:rPr>
        <w:t>пр.</w:t>
      </w:r>
    </w:p>
    <w:p w14:paraId="1881225A" w14:textId="0B06975B" w:rsidR="00F5606C" w:rsidRPr="00A906BE" w:rsidRDefault="00F5606C" w:rsidP="00F5606C">
      <w:pPr>
        <w:rPr>
          <w:sz w:val="24"/>
          <w:szCs w:val="24"/>
          <w:lang w:val="ru-RU"/>
        </w:rPr>
      </w:pPr>
      <w:r w:rsidRPr="00A906BE">
        <w:rPr>
          <w:sz w:val="24"/>
          <w:szCs w:val="24"/>
          <w:lang w:val="ru-RU"/>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w:t>
      </w:r>
      <w:r>
        <w:rPr>
          <w:sz w:val="24"/>
          <w:szCs w:val="24"/>
          <w:lang w:val="ru-RU"/>
        </w:rPr>
        <w:t>бучающихся.</w:t>
      </w:r>
    </w:p>
    <w:p w14:paraId="16E93CC7" w14:textId="3BF7A20A" w:rsidR="00F5606C" w:rsidRDefault="00F5606C" w:rsidP="00F5606C">
      <w:pPr>
        <w:jc w:val="center"/>
        <w:rPr>
          <w:sz w:val="24"/>
          <w:szCs w:val="24"/>
          <w:lang w:val="ru-RU"/>
        </w:rPr>
      </w:pPr>
      <w:bookmarkStart w:id="669" w:name="_Toc97148767"/>
      <w:r w:rsidRPr="00A906BE">
        <w:rPr>
          <w:sz w:val="24"/>
          <w:szCs w:val="24"/>
          <w:lang w:val="ru-RU"/>
        </w:rPr>
        <w:t>ОБЩАЯ  ХАРАКТЕРИСТИКА  УЧЕБНОГО ПРЕДМЕТА</w:t>
      </w:r>
      <w:bookmarkEnd w:id="669"/>
    </w:p>
    <w:p w14:paraId="2D0F9F9A" w14:textId="0CCD530C" w:rsidR="00F5606C" w:rsidRPr="00A906BE" w:rsidRDefault="00F5606C" w:rsidP="00F5606C">
      <w:pPr>
        <w:jc w:val="center"/>
        <w:rPr>
          <w:sz w:val="24"/>
          <w:szCs w:val="24"/>
          <w:lang w:val="ru-RU"/>
        </w:rPr>
      </w:pPr>
      <w:r w:rsidRPr="00A906BE">
        <w:rPr>
          <w:sz w:val="24"/>
          <w:szCs w:val="24"/>
          <w:lang w:val="ru-RU"/>
        </w:rPr>
        <w:t>«ОСНОВЫ  БЕЗОПАСНОСТИ  ЖИЗНЕДЕЯТЕЛЬНОСТИ»  ДЛЯ  8–9 КЛАССОВ</w:t>
      </w:r>
    </w:p>
    <w:p w14:paraId="4B6AA6AB" w14:textId="77777777" w:rsidR="00F5606C" w:rsidRPr="00A906BE" w:rsidRDefault="00F5606C" w:rsidP="00F5606C">
      <w:pPr>
        <w:rPr>
          <w:sz w:val="24"/>
          <w:szCs w:val="24"/>
          <w:lang w:val="ru-RU"/>
        </w:rPr>
      </w:pPr>
      <w:r w:rsidRPr="00A906BE">
        <w:rPr>
          <w:sz w:val="24"/>
          <w:szCs w:val="24"/>
          <w:lang w:val="ru-RU"/>
        </w:rPr>
        <w:t>Появлению</w:t>
      </w:r>
      <w:r w:rsidRPr="00A906BE">
        <w:rPr>
          <w:spacing w:val="-11"/>
          <w:sz w:val="24"/>
          <w:szCs w:val="24"/>
          <w:lang w:val="ru-RU"/>
        </w:rPr>
        <w:t xml:space="preserve"> </w:t>
      </w:r>
      <w:r w:rsidRPr="00A906BE">
        <w:rPr>
          <w:sz w:val="24"/>
          <w:szCs w:val="24"/>
          <w:lang w:val="ru-RU"/>
        </w:rPr>
        <w:t>учебного</w:t>
      </w:r>
      <w:r w:rsidRPr="00A906BE">
        <w:rPr>
          <w:spacing w:val="-11"/>
          <w:sz w:val="24"/>
          <w:szCs w:val="24"/>
          <w:lang w:val="ru-RU"/>
        </w:rPr>
        <w:t xml:space="preserve"> </w:t>
      </w:r>
      <w:r w:rsidRPr="00A906BE">
        <w:rPr>
          <w:sz w:val="24"/>
          <w:szCs w:val="24"/>
          <w:lang w:val="ru-RU"/>
        </w:rPr>
        <w:t>предмета</w:t>
      </w:r>
      <w:r w:rsidRPr="00A906BE">
        <w:rPr>
          <w:spacing w:val="-11"/>
          <w:sz w:val="24"/>
          <w:szCs w:val="24"/>
          <w:lang w:val="ru-RU"/>
        </w:rPr>
        <w:t xml:space="preserve"> </w:t>
      </w:r>
      <w:r w:rsidRPr="00A906BE">
        <w:rPr>
          <w:sz w:val="24"/>
          <w:szCs w:val="24"/>
          <w:lang w:val="ru-RU"/>
        </w:rPr>
        <w:t>ОБЖ</w:t>
      </w:r>
      <w:r w:rsidRPr="00A906BE">
        <w:rPr>
          <w:spacing w:val="-11"/>
          <w:sz w:val="24"/>
          <w:szCs w:val="24"/>
          <w:lang w:val="ru-RU"/>
        </w:rPr>
        <w:t xml:space="preserve"> </w:t>
      </w:r>
      <w:r w:rsidRPr="00A906BE">
        <w:rPr>
          <w:sz w:val="24"/>
          <w:szCs w:val="24"/>
          <w:lang w:val="ru-RU"/>
        </w:rPr>
        <w:t>способствовали</w:t>
      </w:r>
      <w:r w:rsidRPr="00A906BE">
        <w:rPr>
          <w:spacing w:val="-11"/>
          <w:sz w:val="24"/>
          <w:szCs w:val="24"/>
          <w:lang w:val="ru-RU"/>
        </w:rPr>
        <w:t xml:space="preserve"> </w:t>
      </w:r>
      <w:r w:rsidRPr="00A906BE">
        <w:rPr>
          <w:sz w:val="24"/>
          <w:szCs w:val="24"/>
          <w:lang w:val="ru-RU"/>
        </w:rPr>
        <w:t>колоссальные</w:t>
      </w:r>
      <w:r w:rsidRPr="00A906BE">
        <w:rPr>
          <w:spacing w:val="-13"/>
          <w:sz w:val="24"/>
          <w:szCs w:val="24"/>
          <w:lang w:val="ru-RU"/>
        </w:rPr>
        <w:t xml:space="preserve"> </w:t>
      </w:r>
      <w:r w:rsidRPr="00A906BE">
        <w:rPr>
          <w:sz w:val="24"/>
          <w:szCs w:val="24"/>
          <w:lang w:val="ru-RU"/>
        </w:rPr>
        <w:t>по</w:t>
      </w:r>
      <w:r w:rsidRPr="00A906BE">
        <w:rPr>
          <w:spacing w:val="-13"/>
          <w:sz w:val="24"/>
          <w:szCs w:val="24"/>
          <w:lang w:val="ru-RU"/>
        </w:rPr>
        <w:t xml:space="preserve"> </w:t>
      </w:r>
      <w:r w:rsidRPr="00A906BE">
        <w:rPr>
          <w:sz w:val="24"/>
          <w:szCs w:val="24"/>
          <w:lang w:val="ru-RU"/>
        </w:rPr>
        <w:t>масштабам</w:t>
      </w:r>
      <w:r w:rsidRPr="00A906BE">
        <w:rPr>
          <w:spacing w:val="-13"/>
          <w:sz w:val="24"/>
          <w:szCs w:val="24"/>
          <w:lang w:val="ru-RU"/>
        </w:rPr>
        <w:t xml:space="preserve"> </w:t>
      </w:r>
      <w:r w:rsidRPr="00A906BE">
        <w:rPr>
          <w:sz w:val="24"/>
          <w:szCs w:val="24"/>
          <w:lang w:val="ru-RU"/>
        </w:rPr>
        <w:t>и</w:t>
      </w:r>
      <w:r w:rsidRPr="00A906BE">
        <w:rPr>
          <w:spacing w:val="-13"/>
          <w:sz w:val="24"/>
          <w:szCs w:val="24"/>
          <w:lang w:val="ru-RU"/>
        </w:rPr>
        <w:t xml:space="preserve"> </w:t>
      </w:r>
      <w:r w:rsidRPr="00A906BE">
        <w:rPr>
          <w:sz w:val="24"/>
          <w:szCs w:val="24"/>
          <w:lang w:val="ru-RU"/>
        </w:rPr>
        <w:t>последствиям</w:t>
      </w:r>
      <w:r w:rsidRPr="00A906BE">
        <w:rPr>
          <w:spacing w:val="-13"/>
          <w:sz w:val="24"/>
          <w:szCs w:val="24"/>
          <w:lang w:val="ru-RU"/>
        </w:rPr>
        <w:t xml:space="preserve"> </w:t>
      </w:r>
      <w:r w:rsidRPr="00A906BE">
        <w:rPr>
          <w:sz w:val="24"/>
          <w:szCs w:val="24"/>
          <w:lang w:val="ru-RU"/>
        </w:rPr>
        <w:t>техногенные</w:t>
      </w:r>
      <w:r w:rsidRPr="00A906BE">
        <w:rPr>
          <w:spacing w:val="-13"/>
          <w:sz w:val="24"/>
          <w:szCs w:val="24"/>
          <w:lang w:val="ru-RU"/>
        </w:rPr>
        <w:t xml:space="preserve"> </w:t>
      </w:r>
      <w:r w:rsidRPr="00A906BE">
        <w:rPr>
          <w:sz w:val="24"/>
          <w:szCs w:val="24"/>
          <w:lang w:val="ru-RU"/>
        </w:rPr>
        <w:t xml:space="preserve">катастрофы, произошедшие на </w:t>
      </w:r>
      <w:r w:rsidRPr="00A906BE">
        <w:rPr>
          <w:spacing w:val="-3"/>
          <w:sz w:val="24"/>
          <w:szCs w:val="24"/>
          <w:lang w:val="ru-RU"/>
        </w:rPr>
        <w:t xml:space="preserve">территории </w:t>
      </w:r>
      <w:r w:rsidRPr="00A906BE">
        <w:rPr>
          <w:sz w:val="24"/>
          <w:szCs w:val="24"/>
          <w:lang w:val="ru-RU"/>
        </w:rPr>
        <w:t xml:space="preserve">нашей страны в 80-е </w:t>
      </w:r>
      <w:r w:rsidRPr="00A906BE">
        <w:rPr>
          <w:spacing w:val="-3"/>
          <w:sz w:val="24"/>
          <w:szCs w:val="24"/>
          <w:lang w:val="ru-RU"/>
        </w:rPr>
        <w:t xml:space="preserve">годы </w:t>
      </w:r>
      <w:r w:rsidRPr="00A906BE">
        <w:rPr>
          <w:sz w:val="24"/>
          <w:szCs w:val="24"/>
        </w:rPr>
        <w:t>XX</w:t>
      </w:r>
      <w:r w:rsidRPr="00A906BE">
        <w:rPr>
          <w:sz w:val="24"/>
          <w:szCs w:val="24"/>
          <w:lang w:val="ru-RU"/>
        </w:rPr>
        <w:t xml:space="preserve"> столетия: катастрофа теплохода «Александр Суворов» в </w:t>
      </w:r>
      <w:r w:rsidRPr="00A906BE">
        <w:rPr>
          <w:spacing w:val="-3"/>
          <w:sz w:val="24"/>
          <w:szCs w:val="24"/>
          <w:lang w:val="ru-RU"/>
        </w:rPr>
        <w:t>результате</w:t>
      </w:r>
      <w:r w:rsidRPr="00A906BE">
        <w:rPr>
          <w:spacing w:val="-16"/>
          <w:sz w:val="24"/>
          <w:szCs w:val="24"/>
          <w:lang w:val="ru-RU"/>
        </w:rPr>
        <w:t xml:space="preserve"> </w:t>
      </w:r>
      <w:r w:rsidRPr="00A906BE">
        <w:rPr>
          <w:sz w:val="24"/>
          <w:szCs w:val="24"/>
          <w:lang w:val="ru-RU"/>
        </w:rPr>
        <w:t>столкновения</w:t>
      </w:r>
      <w:r w:rsidRPr="00A906BE">
        <w:rPr>
          <w:spacing w:val="-16"/>
          <w:sz w:val="24"/>
          <w:szCs w:val="24"/>
          <w:lang w:val="ru-RU"/>
        </w:rPr>
        <w:t xml:space="preserve"> </w:t>
      </w:r>
      <w:r w:rsidRPr="00A906BE">
        <w:rPr>
          <w:sz w:val="24"/>
          <w:szCs w:val="24"/>
          <w:lang w:val="ru-RU"/>
        </w:rPr>
        <w:t>с</w:t>
      </w:r>
      <w:r w:rsidRPr="00A906BE">
        <w:rPr>
          <w:spacing w:val="-16"/>
          <w:sz w:val="24"/>
          <w:szCs w:val="24"/>
          <w:lang w:val="ru-RU"/>
        </w:rPr>
        <w:t xml:space="preserve"> </w:t>
      </w:r>
      <w:r w:rsidRPr="00A906BE">
        <w:rPr>
          <w:sz w:val="24"/>
          <w:szCs w:val="24"/>
          <w:lang w:val="ru-RU"/>
        </w:rPr>
        <w:t>пролётом</w:t>
      </w:r>
      <w:r w:rsidRPr="00A906BE">
        <w:rPr>
          <w:spacing w:val="-16"/>
          <w:sz w:val="24"/>
          <w:szCs w:val="24"/>
          <w:lang w:val="ru-RU"/>
        </w:rPr>
        <w:t xml:space="preserve"> </w:t>
      </w:r>
      <w:r w:rsidRPr="00A906BE">
        <w:rPr>
          <w:spacing w:val="-4"/>
          <w:sz w:val="24"/>
          <w:szCs w:val="24"/>
          <w:lang w:val="ru-RU"/>
        </w:rPr>
        <w:t>Ульяновского</w:t>
      </w:r>
      <w:r w:rsidRPr="00A906BE">
        <w:rPr>
          <w:spacing w:val="-16"/>
          <w:sz w:val="24"/>
          <w:szCs w:val="24"/>
          <w:lang w:val="ru-RU"/>
        </w:rPr>
        <w:t xml:space="preserve"> </w:t>
      </w:r>
      <w:r w:rsidRPr="00A906BE">
        <w:rPr>
          <w:sz w:val="24"/>
          <w:szCs w:val="24"/>
          <w:lang w:val="ru-RU"/>
        </w:rPr>
        <w:t>моста</w:t>
      </w:r>
      <w:r w:rsidRPr="00A906BE">
        <w:rPr>
          <w:spacing w:val="-16"/>
          <w:sz w:val="24"/>
          <w:szCs w:val="24"/>
          <w:lang w:val="ru-RU"/>
        </w:rPr>
        <w:t xml:space="preserve"> </w:t>
      </w:r>
      <w:r w:rsidRPr="00A906BE">
        <w:rPr>
          <w:sz w:val="24"/>
          <w:szCs w:val="24"/>
          <w:lang w:val="ru-RU"/>
        </w:rPr>
        <w:t>через Волгу</w:t>
      </w:r>
      <w:r w:rsidRPr="00A906BE">
        <w:rPr>
          <w:spacing w:val="-14"/>
          <w:sz w:val="24"/>
          <w:szCs w:val="24"/>
          <w:lang w:val="ru-RU"/>
        </w:rPr>
        <w:t xml:space="preserve"> </w:t>
      </w:r>
      <w:r w:rsidRPr="00A906BE">
        <w:rPr>
          <w:sz w:val="24"/>
          <w:szCs w:val="24"/>
          <w:lang w:val="ru-RU"/>
        </w:rPr>
        <w:t>(5</w:t>
      </w:r>
      <w:r w:rsidRPr="00A906BE">
        <w:rPr>
          <w:spacing w:val="-14"/>
          <w:sz w:val="24"/>
          <w:szCs w:val="24"/>
          <w:lang w:val="ru-RU"/>
        </w:rPr>
        <w:t xml:space="preserve"> </w:t>
      </w:r>
      <w:r w:rsidRPr="00A906BE">
        <w:rPr>
          <w:sz w:val="24"/>
          <w:szCs w:val="24"/>
          <w:lang w:val="ru-RU"/>
        </w:rPr>
        <w:t>июня</w:t>
      </w:r>
      <w:r w:rsidRPr="00A906BE">
        <w:rPr>
          <w:spacing w:val="-14"/>
          <w:sz w:val="24"/>
          <w:szCs w:val="24"/>
          <w:lang w:val="ru-RU"/>
        </w:rPr>
        <w:t xml:space="preserve"> </w:t>
      </w:r>
      <w:r w:rsidRPr="00A906BE">
        <w:rPr>
          <w:sz w:val="24"/>
          <w:szCs w:val="24"/>
          <w:lang w:val="ru-RU"/>
        </w:rPr>
        <w:t>1983</w:t>
      </w:r>
      <w:r w:rsidRPr="00A906BE">
        <w:rPr>
          <w:spacing w:val="-14"/>
          <w:sz w:val="24"/>
          <w:szCs w:val="24"/>
          <w:lang w:val="ru-RU"/>
        </w:rPr>
        <w:t xml:space="preserve"> </w:t>
      </w:r>
      <w:r w:rsidRPr="00A906BE">
        <w:rPr>
          <w:spacing w:val="-3"/>
          <w:sz w:val="24"/>
          <w:szCs w:val="24"/>
          <w:lang w:val="ru-RU"/>
        </w:rPr>
        <w:t>г.),</w:t>
      </w:r>
      <w:r w:rsidRPr="00A906BE">
        <w:rPr>
          <w:spacing w:val="-14"/>
          <w:sz w:val="24"/>
          <w:szCs w:val="24"/>
          <w:lang w:val="ru-RU"/>
        </w:rPr>
        <w:t xml:space="preserve"> </w:t>
      </w:r>
      <w:r w:rsidRPr="00A906BE">
        <w:rPr>
          <w:sz w:val="24"/>
          <w:szCs w:val="24"/>
          <w:lang w:val="ru-RU"/>
        </w:rPr>
        <w:t>взрыв</w:t>
      </w:r>
      <w:r w:rsidRPr="00A906BE">
        <w:rPr>
          <w:spacing w:val="-14"/>
          <w:sz w:val="24"/>
          <w:szCs w:val="24"/>
          <w:lang w:val="ru-RU"/>
        </w:rPr>
        <w:t xml:space="preserve"> </w:t>
      </w:r>
      <w:r w:rsidRPr="00A906BE">
        <w:rPr>
          <w:sz w:val="24"/>
          <w:szCs w:val="24"/>
          <w:lang w:val="ru-RU"/>
        </w:rPr>
        <w:t>четвёртого</w:t>
      </w:r>
      <w:r w:rsidRPr="00A906BE">
        <w:rPr>
          <w:spacing w:val="-14"/>
          <w:sz w:val="24"/>
          <w:szCs w:val="24"/>
          <w:lang w:val="ru-RU"/>
        </w:rPr>
        <w:t xml:space="preserve"> </w:t>
      </w:r>
      <w:r w:rsidRPr="00A906BE">
        <w:rPr>
          <w:sz w:val="24"/>
          <w:szCs w:val="24"/>
          <w:lang w:val="ru-RU"/>
        </w:rPr>
        <w:t>ядерного</w:t>
      </w:r>
      <w:r w:rsidRPr="00A906BE">
        <w:rPr>
          <w:spacing w:val="-14"/>
          <w:sz w:val="24"/>
          <w:szCs w:val="24"/>
          <w:lang w:val="ru-RU"/>
        </w:rPr>
        <w:t xml:space="preserve"> </w:t>
      </w:r>
      <w:r w:rsidRPr="00A906BE">
        <w:rPr>
          <w:sz w:val="24"/>
          <w:szCs w:val="24"/>
          <w:lang w:val="ru-RU"/>
        </w:rPr>
        <w:t>реактора</w:t>
      </w:r>
      <w:r w:rsidRPr="00A906BE">
        <w:rPr>
          <w:spacing w:val="-14"/>
          <w:sz w:val="24"/>
          <w:szCs w:val="24"/>
          <w:lang w:val="ru-RU"/>
        </w:rPr>
        <w:t xml:space="preserve"> </w:t>
      </w:r>
      <w:r w:rsidRPr="00A906BE">
        <w:rPr>
          <w:sz w:val="24"/>
          <w:szCs w:val="24"/>
          <w:lang w:val="ru-RU"/>
        </w:rPr>
        <w:t xml:space="preserve">на Чернобыльской АЭС (26 апреля 1986 </w:t>
      </w:r>
      <w:r w:rsidRPr="00A906BE">
        <w:rPr>
          <w:spacing w:val="-3"/>
          <w:sz w:val="24"/>
          <w:szCs w:val="24"/>
          <w:lang w:val="ru-RU"/>
        </w:rPr>
        <w:t xml:space="preserve">г.), </w:t>
      </w:r>
      <w:r w:rsidRPr="00A906BE">
        <w:rPr>
          <w:sz w:val="24"/>
          <w:szCs w:val="24"/>
          <w:lang w:val="ru-RU"/>
        </w:rPr>
        <w:t>химическая авария с выбросом</w:t>
      </w:r>
      <w:r w:rsidRPr="00A906BE">
        <w:rPr>
          <w:spacing w:val="-39"/>
          <w:sz w:val="24"/>
          <w:szCs w:val="24"/>
          <w:lang w:val="ru-RU"/>
        </w:rPr>
        <w:t xml:space="preserve"> </w:t>
      </w:r>
      <w:r w:rsidRPr="00A906BE">
        <w:rPr>
          <w:sz w:val="24"/>
          <w:szCs w:val="24"/>
          <w:lang w:val="ru-RU"/>
        </w:rPr>
        <w:t>аммиака</w:t>
      </w:r>
      <w:r w:rsidRPr="00A906BE">
        <w:rPr>
          <w:spacing w:val="-39"/>
          <w:sz w:val="24"/>
          <w:szCs w:val="24"/>
          <w:lang w:val="ru-RU"/>
        </w:rPr>
        <w:t xml:space="preserve"> </w:t>
      </w:r>
      <w:r w:rsidRPr="00A906BE">
        <w:rPr>
          <w:sz w:val="24"/>
          <w:szCs w:val="24"/>
          <w:lang w:val="ru-RU"/>
        </w:rPr>
        <w:t>на</w:t>
      </w:r>
      <w:r w:rsidRPr="00A906BE">
        <w:rPr>
          <w:spacing w:val="-39"/>
          <w:sz w:val="24"/>
          <w:szCs w:val="24"/>
          <w:lang w:val="ru-RU"/>
        </w:rPr>
        <w:t xml:space="preserve"> </w:t>
      </w:r>
      <w:r w:rsidRPr="00A906BE">
        <w:rPr>
          <w:sz w:val="24"/>
          <w:szCs w:val="24"/>
          <w:lang w:val="ru-RU"/>
        </w:rPr>
        <w:t>производственном</w:t>
      </w:r>
      <w:r w:rsidRPr="00A906BE">
        <w:rPr>
          <w:spacing w:val="-39"/>
          <w:sz w:val="24"/>
          <w:szCs w:val="24"/>
          <w:lang w:val="ru-RU"/>
        </w:rPr>
        <w:t xml:space="preserve"> </w:t>
      </w:r>
      <w:r w:rsidRPr="00A906BE">
        <w:rPr>
          <w:sz w:val="24"/>
          <w:szCs w:val="24"/>
          <w:lang w:val="ru-RU"/>
        </w:rPr>
        <w:t>объединении</w:t>
      </w:r>
      <w:r w:rsidRPr="00A906BE">
        <w:rPr>
          <w:spacing w:val="-39"/>
          <w:sz w:val="24"/>
          <w:szCs w:val="24"/>
          <w:lang w:val="ru-RU"/>
        </w:rPr>
        <w:t xml:space="preserve"> </w:t>
      </w:r>
      <w:r w:rsidRPr="00A906BE">
        <w:rPr>
          <w:sz w:val="24"/>
          <w:szCs w:val="24"/>
          <w:lang w:val="ru-RU"/>
        </w:rPr>
        <w:t>«Азот»</w:t>
      </w:r>
      <w:r w:rsidRPr="00A906BE">
        <w:rPr>
          <w:spacing w:val="-39"/>
          <w:sz w:val="24"/>
          <w:szCs w:val="24"/>
          <w:lang w:val="ru-RU"/>
        </w:rPr>
        <w:t xml:space="preserve"> </w:t>
      </w:r>
      <w:r w:rsidRPr="00A906BE">
        <w:rPr>
          <w:sz w:val="24"/>
          <w:szCs w:val="24"/>
          <w:lang w:val="ru-RU"/>
        </w:rPr>
        <w:t xml:space="preserve">в </w:t>
      </w:r>
      <w:r w:rsidRPr="00A906BE">
        <w:rPr>
          <w:spacing w:val="-3"/>
          <w:sz w:val="24"/>
          <w:szCs w:val="24"/>
          <w:lang w:val="ru-RU"/>
        </w:rPr>
        <w:t>г.</w:t>
      </w:r>
      <w:r w:rsidRPr="00A906BE">
        <w:rPr>
          <w:spacing w:val="-11"/>
          <w:sz w:val="24"/>
          <w:szCs w:val="24"/>
          <w:lang w:val="ru-RU"/>
        </w:rPr>
        <w:t xml:space="preserve"> </w:t>
      </w:r>
      <w:r w:rsidRPr="00A906BE">
        <w:rPr>
          <w:sz w:val="24"/>
          <w:szCs w:val="24"/>
          <w:lang w:val="ru-RU"/>
        </w:rPr>
        <w:t>Ионаве</w:t>
      </w:r>
      <w:r w:rsidRPr="00A906BE">
        <w:rPr>
          <w:spacing w:val="-11"/>
          <w:sz w:val="24"/>
          <w:szCs w:val="24"/>
          <w:lang w:val="ru-RU"/>
        </w:rPr>
        <w:t xml:space="preserve"> </w:t>
      </w:r>
      <w:r w:rsidRPr="00A906BE">
        <w:rPr>
          <w:sz w:val="24"/>
          <w:szCs w:val="24"/>
          <w:lang w:val="ru-RU"/>
        </w:rPr>
        <w:t>(20</w:t>
      </w:r>
      <w:r w:rsidRPr="00A906BE">
        <w:rPr>
          <w:spacing w:val="-11"/>
          <w:sz w:val="24"/>
          <w:szCs w:val="24"/>
          <w:lang w:val="ru-RU"/>
        </w:rPr>
        <w:t xml:space="preserve"> </w:t>
      </w:r>
      <w:r w:rsidRPr="00A906BE">
        <w:rPr>
          <w:sz w:val="24"/>
          <w:szCs w:val="24"/>
          <w:lang w:val="ru-RU"/>
        </w:rPr>
        <w:t>марта</w:t>
      </w:r>
      <w:r w:rsidRPr="00A906BE">
        <w:rPr>
          <w:spacing w:val="-11"/>
          <w:sz w:val="24"/>
          <w:szCs w:val="24"/>
          <w:lang w:val="ru-RU"/>
        </w:rPr>
        <w:t xml:space="preserve"> </w:t>
      </w:r>
      <w:r w:rsidRPr="00A906BE">
        <w:rPr>
          <w:sz w:val="24"/>
          <w:szCs w:val="24"/>
          <w:lang w:val="ru-RU"/>
        </w:rPr>
        <w:t>1989</w:t>
      </w:r>
      <w:r w:rsidRPr="00A906BE">
        <w:rPr>
          <w:spacing w:val="-11"/>
          <w:sz w:val="24"/>
          <w:szCs w:val="24"/>
          <w:lang w:val="ru-RU"/>
        </w:rPr>
        <w:t xml:space="preserve"> </w:t>
      </w:r>
      <w:r w:rsidRPr="00A906BE">
        <w:rPr>
          <w:spacing w:val="-3"/>
          <w:sz w:val="24"/>
          <w:szCs w:val="24"/>
          <w:lang w:val="ru-RU"/>
        </w:rPr>
        <w:t>г.),</w:t>
      </w:r>
      <w:r w:rsidRPr="00A906BE">
        <w:rPr>
          <w:spacing w:val="-11"/>
          <w:sz w:val="24"/>
          <w:szCs w:val="24"/>
          <w:lang w:val="ru-RU"/>
        </w:rPr>
        <w:t xml:space="preserve"> </w:t>
      </w:r>
      <w:r w:rsidRPr="00A906BE">
        <w:rPr>
          <w:sz w:val="24"/>
          <w:szCs w:val="24"/>
          <w:lang w:val="ru-RU"/>
        </w:rPr>
        <w:t>взрыв</w:t>
      </w:r>
      <w:r w:rsidRPr="00A906BE">
        <w:rPr>
          <w:spacing w:val="-11"/>
          <w:sz w:val="24"/>
          <w:szCs w:val="24"/>
          <w:lang w:val="ru-RU"/>
        </w:rPr>
        <w:t xml:space="preserve"> </w:t>
      </w:r>
      <w:r w:rsidRPr="00A906BE">
        <w:rPr>
          <w:spacing w:val="-3"/>
          <w:sz w:val="24"/>
          <w:szCs w:val="24"/>
          <w:lang w:val="ru-RU"/>
        </w:rPr>
        <w:t>двух</w:t>
      </w:r>
      <w:r w:rsidRPr="00A906BE">
        <w:rPr>
          <w:spacing w:val="-11"/>
          <w:sz w:val="24"/>
          <w:szCs w:val="24"/>
          <w:lang w:val="ru-RU"/>
        </w:rPr>
        <w:t xml:space="preserve"> </w:t>
      </w:r>
      <w:r w:rsidRPr="00A906BE">
        <w:rPr>
          <w:sz w:val="24"/>
          <w:szCs w:val="24"/>
          <w:lang w:val="ru-RU"/>
        </w:rPr>
        <w:t>пассажирских</w:t>
      </w:r>
      <w:r w:rsidRPr="00A906BE">
        <w:rPr>
          <w:spacing w:val="-11"/>
          <w:sz w:val="24"/>
          <w:szCs w:val="24"/>
          <w:lang w:val="ru-RU"/>
        </w:rPr>
        <w:t xml:space="preserve"> </w:t>
      </w:r>
      <w:r w:rsidRPr="00A906BE">
        <w:rPr>
          <w:sz w:val="24"/>
          <w:szCs w:val="24"/>
          <w:lang w:val="ru-RU"/>
        </w:rPr>
        <w:t xml:space="preserve">поездов </w:t>
      </w:r>
      <w:r w:rsidRPr="00A906BE">
        <w:rPr>
          <w:spacing w:val="-2"/>
          <w:sz w:val="24"/>
          <w:szCs w:val="24"/>
          <w:lang w:val="ru-RU"/>
        </w:rPr>
        <w:t>под</w:t>
      </w:r>
      <w:r w:rsidRPr="00A906BE">
        <w:rPr>
          <w:spacing w:val="-9"/>
          <w:sz w:val="24"/>
          <w:szCs w:val="24"/>
          <w:lang w:val="ru-RU"/>
        </w:rPr>
        <w:t xml:space="preserve"> </w:t>
      </w:r>
      <w:r w:rsidRPr="00A906BE">
        <w:rPr>
          <w:spacing w:val="-4"/>
          <w:sz w:val="24"/>
          <w:szCs w:val="24"/>
          <w:lang w:val="ru-RU"/>
        </w:rPr>
        <w:t>Уфой</w:t>
      </w:r>
      <w:r w:rsidRPr="00A906BE">
        <w:rPr>
          <w:spacing w:val="-9"/>
          <w:sz w:val="24"/>
          <w:szCs w:val="24"/>
          <w:lang w:val="ru-RU"/>
        </w:rPr>
        <w:t xml:space="preserve"> </w:t>
      </w:r>
      <w:r w:rsidRPr="00A906BE">
        <w:rPr>
          <w:sz w:val="24"/>
          <w:szCs w:val="24"/>
          <w:lang w:val="ru-RU"/>
        </w:rPr>
        <w:t>в</w:t>
      </w:r>
      <w:r w:rsidRPr="00A906BE">
        <w:rPr>
          <w:spacing w:val="-9"/>
          <w:sz w:val="24"/>
          <w:szCs w:val="24"/>
          <w:lang w:val="ru-RU"/>
        </w:rPr>
        <w:t xml:space="preserve"> </w:t>
      </w:r>
      <w:r w:rsidRPr="00A906BE">
        <w:rPr>
          <w:spacing w:val="-3"/>
          <w:sz w:val="24"/>
          <w:szCs w:val="24"/>
          <w:lang w:val="ru-RU"/>
        </w:rPr>
        <w:t>результате</w:t>
      </w:r>
      <w:r w:rsidRPr="00A906BE">
        <w:rPr>
          <w:spacing w:val="-9"/>
          <w:sz w:val="24"/>
          <w:szCs w:val="24"/>
          <w:lang w:val="ru-RU"/>
        </w:rPr>
        <w:t xml:space="preserve"> </w:t>
      </w:r>
      <w:r w:rsidRPr="00A906BE">
        <w:rPr>
          <w:sz w:val="24"/>
          <w:szCs w:val="24"/>
          <w:lang w:val="ru-RU"/>
        </w:rPr>
        <w:t>протечки</w:t>
      </w:r>
      <w:r w:rsidRPr="00A906BE">
        <w:rPr>
          <w:spacing w:val="-9"/>
          <w:sz w:val="24"/>
          <w:szCs w:val="24"/>
          <w:lang w:val="ru-RU"/>
        </w:rPr>
        <w:t xml:space="preserve"> </w:t>
      </w:r>
      <w:r w:rsidRPr="00A906BE">
        <w:rPr>
          <w:sz w:val="24"/>
          <w:szCs w:val="24"/>
          <w:lang w:val="ru-RU"/>
        </w:rPr>
        <w:t>трубопровода</w:t>
      </w:r>
      <w:r w:rsidRPr="00A906BE">
        <w:rPr>
          <w:spacing w:val="-9"/>
          <w:sz w:val="24"/>
          <w:szCs w:val="24"/>
          <w:lang w:val="ru-RU"/>
        </w:rPr>
        <w:t xml:space="preserve"> </w:t>
      </w:r>
      <w:r w:rsidRPr="00A906BE">
        <w:rPr>
          <w:sz w:val="24"/>
          <w:szCs w:val="24"/>
          <w:lang w:val="ru-RU"/>
        </w:rPr>
        <w:t>и</w:t>
      </w:r>
      <w:r w:rsidRPr="00A906BE">
        <w:rPr>
          <w:spacing w:val="-9"/>
          <w:sz w:val="24"/>
          <w:szCs w:val="24"/>
          <w:lang w:val="ru-RU"/>
        </w:rPr>
        <w:t xml:space="preserve"> </w:t>
      </w:r>
      <w:r w:rsidRPr="00A906BE">
        <w:rPr>
          <w:sz w:val="24"/>
          <w:szCs w:val="24"/>
          <w:lang w:val="ru-RU"/>
        </w:rPr>
        <w:t>выброса</w:t>
      </w:r>
      <w:r w:rsidRPr="00A906BE">
        <w:rPr>
          <w:spacing w:val="-9"/>
          <w:sz w:val="24"/>
          <w:szCs w:val="24"/>
          <w:lang w:val="ru-RU"/>
        </w:rPr>
        <w:t xml:space="preserve"> </w:t>
      </w:r>
      <w:r w:rsidRPr="00A906BE">
        <w:rPr>
          <w:sz w:val="24"/>
          <w:szCs w:val="24"/>
          <w:lang w:val="ru-RU"/>
        </w:rPr>
        <w:t>сжиженной</w:t>
      </w:r>
      <w:r w:rsidRPr="00A906BE">
        <w:rPr>
          <w:spacing w:val="-21"/>
          <w:sz w:val="24"/>
          <w:szCs w:val="24"/>
          <w:lang w:val="ru-RU"/>
        </w:rPr>
        <w:t xml:space="preserve"> </w:t>
      </w:r>
      <w:r w:rsidRPr="00A906BE">
        <w:rPr>
          <w:sz w:val="24"/>
          <w:szCs w:val="24"/>
          <w:lang w:val="ru-RU"/>
        </w:rPr>
        <w:t>газово-бензиновой</w:t>
      </w:r>
      <w:r w:rsidRPr="00A906BE">
        <w:rPr>
          <w:spacing w:val="-21"/>
          <w:sz w:val="24"/>
          <w:szCs w:val="24"/>
          <w:lang w:val="ru-RU"/>
        </w:rPr>
        <w:t xml:space="preserve"> </w:t>
      </w:r>
      <w:r w:rsidRPr="00A906BE">
        <w:rPr>
          <w:sz w:val="24"/>
          <w:szCs w:val="24"/>
          <w:lang w:val="ru-RU"/>
        </w:rPr>
        <w:t>смеси</w:t>
      </w:r>
      <w:r w:rsidRPr="00A906BE">
        <w:rPr>
          <w:spacing w:val="-21"/>
          <w:sz w:val="24"/>
          <w:szCs w:val="24"/>
          <w:lang w:val="ru-RU"/>
        </w:rPr>
        <w:t xml:space="preserve"> </w:t>
      </w:r>
      <w:r w:rsidRPr="00A906BE">
        <w:rPr>
          <w:sz w:val="24"/>
          <w:szCs w:val="24"/>
          <w:lang w:val="ru-RU"/>
        </w:rPr>
        <w:t>(3</w:t>
      </w:r>
      <w:r w:rsidRPr="00A906BE">
        <w:rPr>
          <w:spacing w:val="-21"/>
          <w:sz w:val="24"/>
          <w:szCs w:val="24"/>
          <w:lang w:val="ru-RU"/>
        </w:rPr>
        <w:t xml:space="preserve"> </w:t>
      </w:r>
      <w:r w:rsidRPr="00A906BE">
        <w:rPr>
          <w:sz w:val="24"/>
          <w:szCs w:val="24"/>
          <w:lang w:val="ru-RU"/>
        </w:rPr>
        <w:t>июня</w:t>
      </w:r>
      <w:r w:rsidRPr="00A906BE">
        <w:rPr>
          <w:spacing w:val="-21"/>
          <w:sz w:val="24"/>
          <w:szCs w:val="24"/>
          <w:lang w:val="ru-RU"/>
        </w:rPr>
        <w:t xml:space="preserve"> </w:t>
      </w:r>
      <w:r w:rsidRPr="00A906BE">
        <w:rPr>
          <w:sz w:val="24"/>
          <w:szCs w:val="24"/>
          <w:lang w:val="ru-RU"/>
        </w:rPr>
        <w:t>1989</w:t>
      </w:r>
      <w:r w:rsidRPr="00A906BE">
        <w:rPr>
          <w:spacing w:val="-21"/>
          <w:sz w:val="24"/>
          <w:szCs w:val="24"/>
          <w:lang w:val="ru-RU"/>
        </w:rPr>
        <w:t xml:space="preserve"> </w:t>
      </w:r>
      <w:r w:rsidRPr="00A906BE">
        <w:rPr>
          <w:spacing w:val="-3"/>
          <w:sz w:val="24"/>
          <w:szCs w:val="24"/>
          <w:lang w:val="ru-RU"/>
        </w:rPr>
        <w:t>г.).</w:t>
      </w:r>
      <w:r w:rsidRPr="00A906BE">
        <w:rPr>
          <w:spacing w:val="-21"/>
          <w:sz w:val="24"/>
          <w:szCs w:val="24"/>
          <w:lang w:val="ru-RU"/>
        </w:rPr>
        <w:t xml:space="preserve"> </w:t>
      </w:r>
      <w:r w:rsidRPr="00A906BE">
        <w:rPr>
          <w:spacing w:val="-3"/>
          <w:sz w:val="24"/>
          <w:szCs w:val="24"/>
          <w:lang w:val="ru-RU"/>
        </w:rPr>
        <w:t xml:space="preserve">Государство </w:t>
      </w:r>
      <w:r w:rsidRPr="00A906BE">
        <w:rPr>
          <w:sz w:val="24"/>
          <w:szCs w:val="24"/>
          <w:lang w:val="ru-RU"/>
        </w:rPr>
        <w:t>столкнулось</w:t>
      </w:r>
      <w:r w:rsidRPr="00A906BE">
        <w:rPr>
          <w:spacing w:val="-24"/>
          <w:sz w:val="24"/>
          <w:szCs w:val="24"/>
          <w:lang w:val="ru-RU"/>
        </w:rPr>
        <w:t xml:space="preserve"> </w:t>
      </w:r>
      <w:r w:rsidRPr="00A906BE">
        <w:rPr>
          <w:sz w:val="24"/>
          <w:szCs w:val="24"/>
          <w:lang w:val="ru-RU"/>
        </w:rPr>
        <w:t>с</w:t>
      </w:r>
      <w:r w:rsidRPr="00A906BE">
        <w:rPr>
          <w:spacing w:val="-24"/>
          <w:sz w:val="24"/>
          <w:szCs w:val="24"/>
          <w:lang w:val="ru-RU"/>
        </w:rPr>
        <w:t xml:space="preserve"> </w:t>
      </w:r>
      <w:r w:rsidRPr="00A906BE">
        <w:rPr>
          <w:sz w:val="24"/>
          <w:szCs w:val="24"/>
          <w:lang w:val="ru-RU"/>
        </w:rPr>
        <w:t>серьёзными</w:t>
      </w:r>
      <w:r w:rsidRPr="00A906BE">
        <w:rPr>
          <w:spacing w:val="-24"/>
          <w:sz w:val="24"/>
          <w:szCs w:val="24"/>
          <w:lang w:val="ru-RU"/>
        </w:rPr>
        <w:t xml:space="preserve"> </w:t>
      </w:r>
      <w:r w:rsidRPr="00A906BE">
        <w:rPr>
          <w:sz w:val="24"/>
          <w:szCs w:val="24"/>
          <w:lang w:val="ru-RU"/>
        </w:rPr>
        <w:t>вызовами,</w:t>
      </w:r>
      <w:r w:rsidRPr="00A906BE">
        <w:rPr>
          <w:spacing w:val="-24"/>
          <w:sz w:val="24"/>
          <w:szCs w:val="24"/>
          <w:lang w:val="ru-RU"/>
        </w:rPr>
        <w:t xml:space="preserve"> </w:t>
      </w:r>
      <w:r w:rsidRPr="00A906BE">
        <w:rPr>
          <w:sz w:val="24"/>
          <w:szCs w:val="24"/>
          <w:lang w:val="ru-RU"/>
        </w:rPr>
        <w:t>в</w:t>
      </w:r>
      <w:r w:rsidRPr="00A906BE">
        <w:rPr>
          <w:spacing w:val="-24"/>
          <w:sz w:val="24"/>
          <w:szCs w:val="24"/>
          <w:lang w:val="ru-RU"/>
        </w:rPr>
        <w:t xml:space="preserve"> </w:t>
      </w:r>
      <w:r w:rsidRPr="00A906BE">
        <w:rPr>
          <w:sz w:val="24"/>
          <w:szCs w:val="24"/>
          <w:lang w:val="ru-RU"/>
        </w:rPr>
        <w:t>ответ</w:t>
      </w:r>
      <w:r w:rsidRPr="00A906BE">
        <w:rPr>
          <w:spacing w:val="-24"/>
          <w:sz w:val="24"/>
          <w:szCs w:val="24"/>
          <w:lang w:val="ru-RU"/>
        </w:rPr>
        <w:t xml:space="preserve"> </w:t>
      </w:r>
      <w:r w:rsidRPr="00A906BE">
        <w:rPr>
          <w:sz w:val="24"/>
          <w:szCs w:val="24"/>
          <w:lang w:val="ru-RU"/>
        </w:rPr>
        <w:t>на</w:t>
      </w:r>
      <w:r w:rsidRPr="00A906BE">
        <w:rPr>
          <w:spacing w:val="-24"/>
          <w:sz w:val="24"/>
          <w:szCs w:val="24"/>
          <w:lang w:val="ru-RU"/>
        </w:rPr>
        <w:t xml:space="preserve"> </w:t>
      </w:r>
      <w:r w:rsidRPr="00A906BE">
        <w:rPr>
          <w:sz w:val="24"/>
          <w:szCs w:val="24"/>
          <w:lang w:val="ru-RU"/>
        </w:rPr>
        <w:t>которые</w:t>
      </w:r>
      <w:r w:rsidRPr="00A906BE">
        <w:rPr>
          <w:spacing w:val="-24"/>
          <w:sz w:val="24"/>
          <w:szCs w:val="24"/>
          <w:lang w:val="ru-RU"/>
        </w:rPr>
        <w:t xml:space="preserve"> </w:t>
      </w:r>
      <w:r w:rsidRPr="00A906BE">
        <w:rPr>
          <w:sz w:val="24"/>
          <w:szCs w:val="24"/>
          <w:lang w:val="ru-RU"/>
        </w:rPr>
        <w:t xml:space="preserve">требовался быстрый и адекватный </w:t>
      </w:r>
      <w:r w:rsidRPr="00A906BE">
        <w:rPr>
          <w:spacing w:val="-2"/>
          <w:sz w:val="24"/>
          <w:szCs w:val="24"/>
          <w:lang w:val="ru-RU"/>
        </w:rPr>
        <w:t xml:space="preserve">ответ. </w:t>
      </w:r>
      <w:r w:rsidRPr="00A906BE">
        <w:rPr>
          <w:sz w:val="24"/>
          <w:szCs w:val="24"/>
          <w:lang w:val="ru-RU"/>
        </w:rPr>
        <w:t>Пришло понимание необходимости</w:t>
      </w:r>
      <w:r w:rsidRPr="00A906BE">
        <w:rPr>
          <w:spacing w:val="-36"/>
          <w:sz w:val="24"/>
          <w:szCs w:val="24"/>
          <w:lang w:val="ru-RU"/>
        </w:rPr>
        <w:t xml:space="preserve"> </w:t>
      </w:r>
      <w:r w:rsidRPr="00A906BE">
        <w:rPr>
          <w:sz w:val="24"/>
          <w:szCs w:val="24"/>
          <w:lang w:val="ru-RU"/>
        </w:rPr>
        <w:t>скорейшего</w:t>
      </w:r>
      <w:r w:rsidRPr="00A906BE">
        <w:rPr>
          <w:spacing w:val="-36"/>
          <w:sz w:val="24"/>
          <w:szCs w:val="24"/>
          <w:lang w:val="ru-RU"/>
        </w:rPr>
        <w:t xml:space="preserve"> </w:t>
      </w:r>
      <w:r w:rsidRPr="00A906BE">
        <w:rPr>
          <w:sz w:val="24"/>
          <w:szCs w:val="24"/>
          <w:lang w:val="ru-RU"/>
        </w:rPr>
        <w:t>внедрения</w:t>
      </w:r>
      <w:r w:rsidRPr="00A906BE">
        <w:rPr>
          <w:spacing w:val="-36"/>
          <w:sz w:val="24"/>
          <w:szCs w:val="24"/>
          <w:lang w:val="ru-RU"/>
        </w:rPr>
        <w:t xml:space="preserve"> </w:t>
      </w:r>
      <w:r w:rsidRPr="00A906BE">
        <w:rPr>
          <w:sz w:val="24"/>
          <w:szCs w:val="24"/>
          <w:lang w:val="ru-RU"/>
        </w:rPr>
        <w:t>в</w:t>
      </w:r>
      <w:r w:rsidRPr="00A906BE">
        <w:rPr>
          <w:spacing w:val="-36"/>
          <w:sz w:val="24"/>
          <w:szCs w:val="24"/>
          <w:lang w:val="ru-RU"/>
        </w:rPr>
        <w:t xml:space="preserve"> </w:t>
      </w:r>
      <w:r w:rsidRPr="00A906BE">
        <w:rPr>
          <w:sz w:val="24"/>
          <w:szCs w:val="24"/>
          <w:lang w:val="ru-RU"/>
        </w:rPr>
        <w:t>сознание</w:t>
      </w:r>
      <w:r w:rsidRPr="00A906BE">
        <w:rPr>
          <w:spacing w:val="-36"/>
          <w:sz w:val="24"/>
          <w:szCs w:val="24"/>
          <w:lang w:val="ru-RU"/>
        </w:rPr>
        <w:t xml:space="preserve"> </w:t>
      </w:r>
      <w:r w:rsidRPr="00A906BE">
        <w:rPr>
          <w:sz w:val="24"/>
          <w:szCs w:val="24"/>
          <w:lang w:val="ru-RU"/>
        </w:rPr>
        <w:t>граждан</w:t>
      </w:r>
      <w:r w:rsidRPr="00A906BE">
        <w:rPr>
          <w:spacing w:val="-36"/>
          <w:sz w:val="24"/>
          <w:szCs w:val="24"/>
          <w:lang w:val="ru-RU"/>
        </w:rPr>
        <w:t xml:space="preserve"> </w:t>
      </w:r>
      <w:r w:rsidRPr="00A906BE">
        <w:rPr>
          <w:spacing w:val="-4"/>
          <w:sz w:val="24"/>
          <w:szCs w:val="24"/>
          <w:lang w:val="ru-RU"/>
        </w:rPr>
        <w:t xml:space="preserve">культуры </w:t>
      </w:r>
      <w:r w:rsidRPr="00A906BE">
        <w:rPr>
          <w:sz w:val="24"/>
          <w:szCs w:val="24"/>
          <w:lang w:val="ru-RU"/>
        </w:rPr>
        <w:t>безопасности</w:t>
      </w:r>
      <w:r w:rsidRPr="00A906BE">
        <w:rPr>
          <w:spacing w:val="-30"/>
          <w:sz w:val="24"/>
          <w:szCs w:val="24"/>
          <w:lang w:val="ru-RU"/>
        </w:rPr>
        <w:t xml:space="preserve"> </w:t>
      </w:r>
      <w:r w:rsidRPr="00A906BE">
        <w:rPr>
          <w:sz w:val="24"/>
          <w:szCs w:val="24"/>
          <w:lang w:val="ru-RU"/>
        </w:rPr>
        <w:t>жизнедеятельности,</w:t>
      </w:r>
      <w:r w:rsidRPr="00A906BE">
        <w:rPr>
          <w:spacing w:val="-30"/>
          <w:sz w:val="24"/>
          <w:szCs w:val="24"/>
          <w:lang w:val="ru-RU"/>
        </w:rPr>
        <w:t xml:space="preserve"> </w:t>
      </w:r>
      <w:r w:rsidRPr="00A906BE">
        <w:rPr>
          <w:sz w:val="24"/>
          <w:szCs w:val="24"/>
          <w:lang w:val="ru-RU"/>
        </w:rPr>
        <w:t>формирования</w:t>
      </w:r>
      <w:r w:rsidRPr="00A906BE">
        <w:rPr>
          <w:spacing w:val="-30"/>
          <w:sz w:val="24"/>
          <w:szCs w:val="24"/>
          <w:lang w:val="ru-RU"/>
        </w:rPr>
        <w:t xml:space="preserve"> </w:t>
      </w:r>
      <w:r w:rsidRPr="00A906BE">
        <w:rPr>
          <w:sz w:val="24"/>
          <w:szCs w:val="24"/>
          <w:lang w:val="ru-RU"/>
        </w:rPr>
        <w:t>у</w:t>
      </w:r>
      <w:r w:rsidRPr="00A906BE">
        <w:rPr>
          <w:spacing w:val="-30"/>
          <w:sz w:val="24"/>
          <w:szCs w:val="24"/>
          <w:lang w:val="ru-RU"/>
        </w:rPr>
        <w:t xml:space="preserve"> </w:t>
      </w:r>
      <w:r w:rsidRPr="00A906BE">
        <w:rPr>
          <w:sz w:val="24"/>
          <w:szCs w:val="24"/>
          <w:lang w:val="ru-RU"/>
        </w:rPr>
        <w:t>подрастающего</w:t>
      </w:r>
      <w:r w:rsidRPr="00A906BE">
        <w:rPr>
          <w:spacing w:val="-21"/>
          <w:sz w:val="24"/>
          <w:szCs w:val="24"/>
          <w:lang w:val="ru-RU"/>
        </w:rPr>
        <w:t xml:space="preserve"> </w:t>
      </w:r>
      <w:r w:rsidRPr="00A906BE">
        <w:rPr>
          <w:sz w:val="24"/>
          <w:szCs w:val="24"/>
          <w:lang w:val="ru-RU"/>
        </w:rPr>
        <w:t>поколения</w:t>
      </w:r>
      <w:r w:rsidRPr="00A906BE">
        <w:rPr>
          <w:spacing w:val="-21"/>
          <w:sz w:val="24"/>
          <w:szCs w:val="24"/>
          <w:lang w:val="ru-RU"/>
        </w:rPr>
        <w:t xml:space="preserve"> </w:t>
      </w:r>
      <w:r w:rsidRPr="00A906BE">
        <w:rPr>
          <w:spacing w:val="-2"/>
          <w:sz w:val="24"/>
          <w:szCs w:val="24"/>
          <w:lang w:val="ru-RU"/>
        </w:rPr>
        <w:t>модели</w:t>
      </w:r>
      <w:r w:rsidRPr="00A906BE">
        <w:rPr>
          <w:spacing w:val="-21"/>
          <w:sz w:val="24"/>
          <w:szCs w:val="24"/>
          <w:lang w:val="ru-RU"/>
        </w:rPr>
        <w:t xml:space="preserve"> </w:t>
      </w:r>
      <w:r w:rsidRPr="00A906BE">
        <w:rPr>
          <w:sz w:val="24"/>
          <w:szCs w:val="24"/>
          <w:lang w:val="ru-RU"/>
        </w:rPr>
        <w:t>индивидуального</w:t>
      </w:r>
      <w:r w:rsidRPr="00A906BE">
        <w:rPr>
          <w:spacing w:val="-21"/>
          <w:sz w:val="24"/>
          <w:szCs w:val="24"/>
          <w:lang w:val="ru-RU"/>
        </w:rPr>
        <w:t xml:space="preserve"> </w:t>
      </w:r>
      <w:r w:rsidRPr="00A906BE">
        <w:rPr>
          <w:sz w:val="24"/>
          <w:szCs w:val="24"/>
          <w:lang w:val="ru-RU"/>
        </w:rPr>
        <w:t>безопасного</w:t>
      </w:r>
      <w:r w:rsidRPr="00A906BE">
        <w:rPr>
          <w:spacing w:val="-21"/>
          <w:sz w:val="24"/>
          <w:szCs w:val="24"/>
          <w:lang w:val="ru-RU"/>
        </w:rPr>
        <w:t xml:space="preserve"> </w:t>
      </w:r>
      <w:r w:rsidRPr="00A906BE">
        <w:rPr>
          <w:sz w:val="24"/>
          <w:szCs w:val="24"/>
          <w:lang w:val="ru-RU"/>
        </w:rPr>
        <w:t>поведения,</w:t>
      </w:r>
      <w:r w:rsidRPr="00A906BE">
        <w:rPr>
          <w:spacing w:val="-45"/>
          <w:sz w:val="24"/>
          <w:szCs w:val="24"/>
          <w:lang w:val="ru-RU"/>
        </w:rPr>
        <w:t xml:space="preserve"> </w:t>
      </w:r>
      <w:r w:rsidRPr="00A906BE">
        <w:rPr>
          <w:sz w:val="24"/>
          <w:szCs w:val="24"/>
          <w:lang w:val="ru-RU"/>
        </w:rPr>
        <w:t>стремления</w:t>
      </w:r>
      <w:r w:rsidRPr="00A906BE">
        <w:rPr>
          <w:spacing w:val="-45"/>
          <w:sz w:val="24"/>
          <w:szCs w:val="24"/>
          <w:lang w:val="ru-RU"/>
        </w:rPr>
        <w:t xml:space="preserve"> </w:t>
      </w:r>
      <w:r w:rsidRPr="00A906BE">
        <w:rPr>
          <w:sz w:val="24"/>
          <w:szCs w:val="24"/>
          <w:lang w:val="ru-RU"/>
        </w:rPr>
        <w:t>осознанно</w:t>
      </w:r>
      <w:r w:rsidRPr="00A906BE">
        <w:rPr>
          <w:spacing w:val="-45"/>
          <w:sz w:val="24"/>
          <w:szCs w:val="24"/>
          <w:lang w:val="ru-RU"/>
        </w:rPr>
        <w:t xml:space="preserve"> </w:t>
      </w:r>
      <w:r w:rsidRPr="00A906BE">
        <w:rPr>
          <w:spacing w:val="-2"/>
          <w:sz w:val="24"/>
          <w:szCs w:val="24"/>
          <w:lang w:val="ru-RU"/>
        </w:rPr>
        <w:t>соблюдать</w:t>
      </w:r>
      <w:r w:rsidRPr="00A906BE">
        <w:rPr>
          <w:spacing w:val="-45"/>
          <w:sz w:val="24"/>
          <w:szCs w:val="24"/>
          <w:lang w:val="ru-RU"/>
        </w:rPr>
        <w:t xml:space="preserve"> </w:t>
      </w:r>
      <w:r w:rsidRPr="00A906BE">
        <w:rPr>
          <w:sz w:val="24"/>
          <w:szCs w:val="24"/>
          <w:lang w:val="ru-RU"/>
        </w:rPr>
        <w:t>нормы</w:t>
      </w:r>
      <w:r w:rsidRPr="00A906BE">
        <w:rPr>
          <w:spacing w:val="-45"/>
          <w:sz w:val="24"/>
          <w:szCs w:val="24"/>
          <w:lang w:val="ru-RU"/>
        </w:rPr>
        <w:t xml:space="preserve"> </w:t>
      </w:r>
      <w:r w:rsidRPr="00A906BE">
        <w:rPr>
          <w:sz w:val="24"/>
          <w:szCs w:val="24"/>
          <w:lang w:val="ru-RU"/>
        </w:rPr>
        <w:t>и</w:t>
      </w:r>
      <w:r w:rsidRPr="00A906BE">
        <w:rPr>
          <w:spacing w:val="-45"/>
          <w:sz w:val="24"/>
          <w:szCs w:val="24"/>
          <w:lang w:val="ru-RU"/>
        </w:rPr>
        <w:t xml:space="preserve"> </w:t>
      </w:r>
      <w:r w:rsidRPr="00A906BE">
        <w:rPr>
          <w:sz w:val="24"/>
          <w:szCs w:val="24"/>
          <w:lang w:val="ru-RU"/>
        </w:rPr>
        <w:t>правила</w:t>
      </w:r>
      <w:r w:rsidRPr="00A906BE">
        <w:rPr>
          <w:spacing w:val="-45"/>
          <w:sz w:val="24"/>
          <w:szCs w:val="24"/>
          <w:lang w:val="ru-RU"/>
        </w:rPr>
        <w:t xml:space="preserve"> </w:t>
      </w:r>
      <w:r w:rsidRPr="00A906BE">
        <w:rPr>
          <w:sz w:val="24"/>
          <w:szCs w:val="24"/>
          <w:lang w:val="ru-RU"/>
        </w:rPr>
        <w:t>безопасности</w:t>
      </w:r>
      <w:r w:rsidRPr="00A906BE">
        <w:rPr>
          <w:spacing w:val="-10"/>
          <w:sz w:val="24"/>
          <w:szCs w:val="24"/>
          <w:lang w:val="ru-RU"/>
        </w:rPr>
        <w:t xml:space="preserve"> </w:t>
      </w:r>
      <w:r w:rsidRPr="00A906BE">
        <w:rPr>
          <w:sz w:val="24"/>
          <w:szCs w:val="24"/>
          <w:lang w:val="ru-RU"/>
        </w:rPr>
        <w:t>в</w:t>
      </w:r>
      <w:r w:rsidRPr="00A906BE">
        <w:rPr>
          <w:spacing w:val="-10"/>
          <w:sz w:val="24"/>
          <w:szCs w:val="24"/>
          <w:lang w:val="ru-RU"/>
        </w:rPr>
        <w:t xml:space="preserve"> </w:t>
      </w:r>
      <w:r w:rsidRPr="00A906BE">
        <w:rPr>
          <w:sz w:val="24"/>
          <w:szCs w:val="24"/>
          <w:lang w:val="ru-RU"/>
        </w:rPr>
        <w:t>повседневной</w:t>
      </w:r>
      <w:r w:rsidRPr="00A906BE">
        <w:rPr>
          <w:spacing w:val="-10"/>
          <w:sz w:val="24"/>
          <w:szCs w:val="24"/>
          <w:lang w:val="ru-RU"/>
        </w:rPr>
        <w:t xml:space="preserve"> </w:t>
      </w:r>
      <w:r w:rsidRPr="00A906BE">
        <w:rPr>
          <w:sz w:val="24"/>
          <w:szCs w:val="24"/>
          <w:lang w:val="ru-RU"/>
        </w:rPr>
        <w:t>жизни.</w:t>
      </w:r>
      <w:r w:rsidRPr="00A906BE">
        <w:rPr>
          <w:spacing w:val="-10"/>
          <w:sz w:val="24"/>
          <w:szCs w:val="24"/>
          <w:lang w:val="ru-RU"/>
        </w:rPr>
        <w:t xml:space="preserve"> </w:t>
      </w:r>
      <w:r w:rsidRPr="00A906BE">
        <w:rPr>
          <w:sz w:val="24"/>
          <w:szCs w:val="24"/>
          <w:lang w:val="ru-RU"/>
        </w:rPr>
        <w:t>В</w:t>
      </w:r>
      <w:r w:rsidRPr="00A906BE">
        <w:rPr>
          <w:spacing w:val="-10"/>
          <w:sz w:val="24"/>
          <w:szCs w:val="24"/>
          <w:lang w:val="ru-RU"/>
        </w:rPr>
        <w:t xml:space="preserve"> </w:t>
      </w:r>
      <w:r w:rsidRPr="00A906BE">
        <w:rPr>
          <w:sz w:val="24"/>
          <w:szCs w:val="24"/>
          <w:lang w:val="ru-RU"/>
        </w:rPr>
        <w:t>связи</w:t>
      </w:r>
      <w:r w:rsidRPr="00A906BE">
        <w:rPr>
          <w:spacing w:val="-10"/>
          <w:sz w:val="24"/>
          <w:szCs w:val="24"/>
          <w:lang w:val="ru-RU"/>
        </w:rPr>
        <w:t xml:space="preserve"> </w:t>
      </w:r>
      <w:r w:rsidRPr="00A906BE">
        <w:rPr>
          <w:sz w:val="24"/>
          <w:szCs w:val="24"/>
          <w:lang w:val="ru-RU"/>
        </w:rPr>
        <w:t>с</w:t>
      </w:r>
      <w:r w:rsidRPr="00A906BE">
        <w:rPr>
          <w:spacing w:val="-10"/>
          <w:sz w:val="24"/>
          <w:szCs w:val="24"/>
          <w:lang w:val="ru-RU"/>
        </w:rPr>
        <w:t xml:space="preserve"> </w:t>
      </w:r>
      <w:r w:rsidRPr="00A906BE">
        <w:rPr>
          <w:sz w:val="24"/>
          <w:szCs w:val="24"/>
          <w:lang w:val="ru-RU"/>
        </w:rPr>
        <w:t>этим</w:t>
      </w:r>
      <w:r w:rsidRPr="00A906BE">
        <w:rPr>
          <w:spacing w:val="-10"/>
          <w:sz w:val="24"/>
          <w:szCs w:val="24"/>
          <w:lang w:val="ru-RU"/>
        </w:rPr>
        <w:t xml:space="preserve"> </w:t>
      </w:r>
      <w:r w:rsidRPr="00A906BE">
        <w:rPr>
          <w:sz w:val="24"/>
          <w:szCs w:val="24"/>
          <w:lang w:val="ru-RU"/>
        </w:rPr>
        <w:t>введение</w:t>
      </w:r>
      <w:r w:rsidRPr="00A906BE">
        <w:rPr>
          <w:spacing w:val="-10"/>
          <w:sz w:val="24"/>
          <w:szCs w:val="24"/>
          <w:lang w:val="ru-RU"/>
        </w:rPr>
        <w:t xml:space="preserve"> </w:t>
      </w:r>
      <w:r w:rsidRPr="00A906BE">
        <w:rPr>
          <w:sz w:val="24"/>
          <w:szCs w:val="24"/>
          <w:lang w:val="ru-RU"/>
        </w:rPr>
        <w:t>в</w:t>
      </w:r>
      <w:r w:rsidRPr="00A906BE">
        <w:rPr>
          <w:spacing w:val="-10"/>
          <w:sz w:val="24"/>
          <w:szCs w:val="24"/>
          <w:lang w:val="ru-RU"/>
        </w:rPr>
        <w:t xml:space="preserve"> </w:t>
      </w:r>
      <w:r w:rsidRPr="00A906BE">
        <w:rPr>
          <w:sz w:val="24"/>
          <w:szCs w:val="24"/>
          <w:lang w:val="ru-RU"/>
        </w:rPr>
        <w:t xml:space="preserve">нашей стране обучения основам безопасности жизнедеятельности явилось важным и принципиальным </w:t>
      </w:r>
      <w:r w:rsidRPr="00A906BE">
        <w:rPr>
          <w:sz w:val="24"/>
          <w:szCs w:val="24"/>
          <w:lang w:val="ru-RU"/>
        </w:rPr>
        <w:lastRenderedPageBreak/>
        <w:t>достижением как для отечественного,</w:t>
      </w:r>
      <w:r w:rsidRPr="00A906BE">
        <w:rPr>
          <w:spacing w:val="-36"/>
          <w:sz w:val="24"/>
          <w:szCs w:val="24"/>
          <w:lang w:val="ru-RU"/>
        </w:rPr>
        <w:t xml:space="preserve"> </w:t>
      </w:r>
      <w:r w:rsidRPr="00A906BE">
        <w:rPr>
          <w:spacing w:val="-2"/>
          <w:sz w:val="24"/>
          <w:szCs w:val="24"/>
          <w:lang w:val="ru-RU"/>
        </w:rPr>
        <w:t>так</w:t>
      </w:r>
      <w:r w:rsidRPr="00A906BE">
        <w:rPr>
          <w:spacing w:val="-36"/>
          <w:sz w:val="24"/>
          <w:szCs w:val="24"/>
          <w:lang w:val="ru-RU"/>
        </w:rPr>
        <w:t xml:space="preserve"> </w:t>
      </w:r>
      <w:r w:rsidRPr="00A906BE">
        <w:rPr>
          <w:sz w:val="24"/>
          <w:szCs w:val="24"/>
          <w:lang w:val="ru-RU"/>
        </w:rPr>
        <w:t>и</w:t>
      </w:r>
      <w:r w:rsidRPr="00A906BE">
        <w:rPr>
          <w:spacing w:val="-36"/>
          <w:sz w:val="24"/>
          <w:szCs w:val="24"/>
          <w:lang w:val="ru-RU"/>
        </w:rPr>
        <w:t xml:space="preserve"> </w:t>
      </w:r>
      <w:r w:rsidRPr="00A906BE">
        <w:rPr>
          <w:sz w:val="24"/>
          <w:szCs w:val="24"/>
          <w:lang w:val="ru-RU"/>
        </w:rPr>
        <w:t>для</w:t>
      </w:r>
      <w:r w:rsidRPr="00A906BE">
        <w:rPr>
          <w:spacing w:val="-36"/>
          <w:sz w:val="24"/>
          <w:szCs w:val="24"/>
          <w:lang w:val="ru-RU"/>
        </w:rPr>
        <w:t xml:space="preserve"> </w:t>
      </w:r>
      <w:r w:rsidRPr="00A906BE">
        <w:rPr>
          <w:sz w:val="24"/>
          <w:szCs w:val="24"/>
          <w:lang w:val="ru-RU"/>
        </w:rPr>
        <w:t>мирового</w:t>
      </w:r>
      <w:r w:rsidRPr="00A906BE">
        <w:rPr>
          <w:spacing w:val="-36"/>
          <w:sz w:val="24"/>
          <w:szCs w:val="24"/>
          <w:lang w:val="ru-RU"/>
        </w:rPr>
        <w:t xml:space="preserve"> </w:t>
      </w:r>
      <w:r w:rsidRPr="00A906BE">
        <w:rPr>
          <w:sz w:val="24"/>
          <w:szCs w:val="24"/>
          <w:lang w:val="ru-RU"/>
        </w:rPr>
        <w:t>образовательного</w:t>
      </w:r>
      <w:r w:rsidRPr="00A906BE">
        <w:rPr>
          <w:spacing w:val="-36"/>
          <w:sz w:val="24"/>
          <w:szCs w:val="24"/>
          <w:lang w:val="ru-RU"/>
        </w:rPr>
        <w:t xml:space="preserve"> </w:t>
      </w:r>
      <w:r w:rsidRPr="00A906BE">
        <w:rPr>
          <w:sz w:val="24"/>
          <w:szCs w:val="24"/>
          <w:lang w:val="ru-RU"/>
        </w:rPr>
        <w:t>сообщества.</w:t>
      </w:r>
    </w:p>
    <w:p w14:paraId="5588D226" w14:textId="77777777" w:rsidR="00F5606C" w:rsidRPr="00A906BE" w:rsidRDefault="00F5606C" w:rsidP="00F5606C">
      <w:pPr>
        <w:rPr>
          <w:sz w:val="24"/>
          <w:szCs w:val="24"/>
          <w:lang w:val="ru-RU"/>
        </w:rPr>
      </w:pPr>
      <w:r w:rsidRPr="00A906BE">
        <w:rPr>
          <w:sz w:val="24"/>
          <w:szCs w:val="24"/>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w:t>
      </w:r>
      <w:r w:rsidRPr="00A906BE">
        <w:rPr>
          <w:spacing w:val="-15"/>
          <w:sz w:val="24"/>
          <w:szCs w:val="24"/>
          <w:lang w:val="ru-RU"/>
        </w:rPr>
        <w:t xml:space="preserve"> </w:t>
      </w:r>
      <w:r w:rsidRPr="00A906BE">
        <w:rPr>
          <w:sz w:val="24"/>
          <w:szCs w:val="24"/>
          <w:lang w:val="ru-RU"/>
        </w:rPr>
        <w:t>для</w:t>
      </w:r>
      <w:r w:rsidRPr="00A906BE">
        <w:rPr>
          <w:spacing w:val="-15"/>
          <w:sz w:val="24"/>
          <w:szCs w:val="24"/>
          <w:lang w:val="ru-RU"/>
        </w:rPr>
        <w:t xml:space="preserve"> </w:t>
      </w:r>
      <w:r w:rsidRPr="00A906BE">
        <w:rPr>
          <w:sz w:val="24"/>
          <w:szCs w:val="24"/>
          <w:lang w:val="ru-RU"/>
        </w:rPr>
        <w:t>общества</w:t>
      </w:r>
      <w:r w:rsidRPr="00A906BE">
        <w:rPr>
          <w:spacing w:val="-15"/>
          <w:sz w:val="24"/>
          <w:szCs w:val="24"/>
          <w:lang w:val="ru-RU"/>
        </w:rPr>
        <w:t xml:space="preserve"> </w:t>
      </w:r>
      <w:r w:rsidRPr="00A906BE">
        <w:rPr>
          <w:sz w:val="24"/>
          <w:szCs w:val="24"/>
          <w:lang w:val="ru-RU"/>
        </w:rPr>
        <w:t>и</w:t>
      </w:r>
      <w:r w:rsidRPr="00A906BE">
        <w:rPr>
          <w:spacing w:val="-15"/>
          <w:sz w:val="24"/>
          <w:szCs w:val="24"/>
          <w:lang w:val="ru-RU"/>
        </w:rPr>
        <w:t xml:space="preserve"> </w:t>
      </w:r>
      <w:r w:rsidRPr="00A906BE">
        <w:rPr>
          <w:sz w:val="24"/>
          <w:szCs w:val="24"/>
          <w:lang w:val="ru-RU"/>
        </w:rPr>
        <w:t>государства.</w:t>
      </w:r>
      <w:r w:rsidRPr="00A906BE">
        <w:rPr>
          <w:spacing w:val="-15"/>
          <w:sz w:val="24"/>
          <w:szCs w:val="24"/>
          <w:lang w:val="ru-RU"/>
        </w:rPr>
        <w:t xml:space="preserve"> </w:t>
      </w:r>
      <w:r w:rsidRPr="00A906BE">
        <w:rPr>
          <w:sz w:val="24"/>
          <w:szCs w:val="24"/>
          <w:lang w:val="ru-RU"/>
        </w:rPr>
        <w:t>При</w:t>
      </w:r>
      <w:r w:rsidRPr="00A906BE">
        <w:rPr>
          <w:spacing w:val="-15"/>
          <w:sz w:val="24"/>
          <w:szCs w:val="24"/>
          <w:lang w:val="ru-RU"/>
        </w:rPr>
        <w:t xml:space="preserve"> </w:t>
      </w:r>
      <w:r w:rsidRPr="00A906BE">
        <w:rPr>
          <w:sz w:val="24"/>
          <w:szCs w:val="24"/>
          <w:lang w:val="ru-RU"/>
        </w:rPr>
        <w:t>этом</w:t>
      </w:r>
      <w:r w:rsidRPr="00A906BE">
        <w:rPr>
          <w:spacing w:val="-15"/>
          <w:sz w:val="24"/>
          <w:szCs w:val="24"/>
          <w:lang w:val="ru-RU"/>
        </w:rPr>
        <w:t xml:space="preserve"> </w:t>
      </w:r>
      <w:r w:rsidRPr="00A906BE">
        <w:rPr>
          <w:sz w:val="24"/>
          <w:szCs w:val="24"/>
          <w:lang w:val="ru-RU"/>
        </w:rPr>
        <w:t>центральной</w:t>
      </w:r>
      <w:r w:rsidRPr="00A906BE">
        <w:rPr>
          <w:spacing w:val="-15"/>
          <w:sz w:val="24"/>
          <w:szCs w:val="24"/>
          <w:lang w:val="ru-RU"/>
        </w:rPr>
        <w:t xml:space="preserve"> </w:t>
      </w:r>
      <w:r w:rsidRPr="00A906BE">
        <w:rPr>
          <w:sz w:val="24"/>
          <w:szCs w:val="24"/>
          <w:lang w:val="ru-RU"/>
        </w:rPr>
        <w:t>проблемой безопасности жизнедеятельности остаётся</w:t>
      </w:r>
      <w:r w:rsidRPr="00A906BE">
        <w:rPr>
          <w:spacing w:val="-41"/>
          <w:sz w:val="24"/>
          <w:szCs w:val="24"/>
          <w:lang w:val="ru-RU"/>
        </w:rPr>
        <w:t xml:space="preserve"> </w:t>
      </w:r>
      <w:r w:rsidRPr="00A906BE">
        <w:rPr>
          <w:sz w:val="24"/>
          <w:szCs w:val="24"/>
          <w:lang w:val="ru-RU"/>
        </w:rPr>
        <w:t>сохранение жизни и здоровья каждого</w:t>
      </w:r>
      <w:r w:rsidRPr="00A906BE">
        <w:rPr>
          <w:spacing w:val="26"/>
          <w:sz w:val="24"/>
          <w:szCs w:val="24"/>
          <w:lang w:val="ru-RU"/>
        </w:rPr>
        <w:t xml:space="preserve"> </w:t>
      </w:r>
      <w:r w:rsidRPr="00A906BE">
        <w:rPr>
          <w:sz w:val="24"/>
          <w:szCs w:val="24"/>
          <w:lang w:val="ru-RU"/>
        </w:rPr>
        <w:t>человека.</w:t>
      </w:r>
    </w:p>
    <w:p w14:paraId="7CF2E873" w14:textId="77777777" w:rsidR="00F5606C" w:rsidRPr="00A906BE" w:rsidRDefault="00F5606C" w:rsidP="00F5606C">
      <w:pPr>
        <w:rPr>
          <w:sz w:val="24"/>
          <w:szCs w:val="24"/>
          <w:lang w:val="ru-RU"/>
        </w:rPr>
      </w:pPr>
      <w:r w:rsidRPr="00A906BE">
        <w:rPr>
          <w:sz w:val="24"/>
          <w:szCs w:val="24"/>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A906BE">
        <w:rPr>
          <w:spacing w:val="50"/>
          <w:sz w:val="24"/>
          <w:szCs w:val="24"/>
          <w:lang w:val="ru-RU"/>
        </w:rPr>
        <w:t xml:space="preserve"> </w:t>
      </w:r>
      <w:r w:rsidRPr="00A906BE">
        <w:rPr>
          <w:sz w:val="24"/>
          <w:szCs w:val="24"/>
          <w:lang w:val="ru-RU"/>
        </w:rPr>
        <w:t>Россий ской Федерации от 02.07.2021 № 400), Доктрина информационной безопасности Российской Федерации (Указ</w:t>
      </w:r>
      <w:r w:rsidRPr="00A906BE">
        <w:rPr>
          <w:spacing w:val="-40"/>
          <w:sz w:val="24"/>
          <w:szCs w:val="24"/>
          <w:lang w:val="ru-RU"/>
        </w:rPr>
        <w:t xml:space="preserve"> </w:t>
      </w:r>
      <w:r w:rsidRPr="00A906BE">
        <w:rPr>
          <w:sz w:val="24"/>
          <w:szCs w:val="24"/>
          <w:lang w:val="ru-RU"/>
        </w:rPr>
        <w:t>Президента Российской Федерации от 5 декабря 2016 г. № 646), Национальные цели развития Российской Федерации на период до 2030</w:t>
      </w:r>
      <w:r w:rsidRPr="00A906BE">
        <w:rPr>
          <w:spacing w:val="-20"/>
          <w:sz w:val="24"/>
          <w:szCs w:val="24"/>
          <w:lang w:val="ru-RU"/>
        </w:rPr>
        <w:t xml:space="preserve"> </w:t>
      </w:r>
      <w:r w:rsidRPr="00A906BE">
        <w:rPr>
          <w:sz w:val="24"/>
          <w:szCs w:val="24"/>
          <w:lang w:val="ru-RU"/>
        </w:rPr>
        <w:t>года</w:t>
      </w:r>
      <w:r w:rsidRPr="00A906BE">
        <w:rPr>
          <w:spacing w:val="-20"/>
          <w:sz w:val="24"/>
          <w:szCs w:val="24"/>
          <w:lang w:val="ru-RU"/>
        </w:rPr>
        <w:t xml:space="preserve"> </w:t>
      </w:r>
      <w:r w:rsidRPr="00A906BE">
        <w:rPr>
          <w:sz w:val="24"/>
          <w:szCs w:val="24"/>
          <w:lang w:val="ru-RU"/>
        </w:rPr>
        <w:t>(Указ</w:t>
      </w:r>
      <w:r w:rsidRPr="00A906BE">
        <w:rPr>
          <w:spacing w:val="-20"/>
          <w:sz w:val="24"/>
          <w:szCs w:val="24"/>
          <w:lang w:val="ru-RU"/>
        </w:rPr>
        <w:t xml:space="preserve"> </w:t>
      </w:r>
      <w:r w:rsidRPr="00A906BE">
        <w:rPr>
          <w:sz w:val="24"/>
          <w:szCs w:val="24"/>
          <w:lang w:val="ru-RU"/>
        </w:rPr>
        <w:t>Президента</w:t>
      </w:r>
      <w:r w:rsidRPr="00A906BE">
        <w:rPr>
          <w:spacing w:val="-20"/>
          <w:sz w:val="24"/>
          <w:szCs w:val="24"/>
          <w:lang w:val="ru-RU"/>
        </w:rPr>
        <w:t xml:space="preserve"> </w:t>
      </w:r>
      <w:r w:rsidRPr="00A906BE">
        <w:rPr>
          <w:sz w:val="24"/>
          <w:szCs w:val="24"/>
          <w:lang w:val="ru-RU"/>
        </w:rPr>
        <w:t>Российской</w:t>
      </w:r>
      <w:r w:rsidRPr="00A906BE">
        <w:rPr>
          <w:spacing w:val="-20"/>
          <w:sz w:val="24"/>
          <w:szCs w:val="24"/>
          <w:lang w:val="ru-RU"/>
        </w:rPr>
        <w:t xml:space="preserve"> </w:t>
      </w:r>
      <w:r w:rsidRPr="00A906BE">
        <w:rPr>
          <w:sz w:val="24"/>
          <w:szCs w:val="24"/>
          <w:lang w:val="ru-RU"/>
        </w:rPr>
        <w:t>Федерации</w:t>
      </w:r>
      <w:r w:rsidRPr="00A906BE">
        <w:rPr>
          <w:spacing w:val="-20"/>
          <w:sz w:val="24"/>
          <w:szCs w:val="24"/>
          <w:lang w:val="ru-RU"/>
        </w:rPr>
        <w:t xml:space="preserve"> </w:t>
      </w:r>
      <w:r w:rsidRPr="00A906BE">
        <w:rPr>
          <w:sz w:val="24"/>
          <w:szCs w:val="24"/>
          <w:lang w:val="ru-RU"/>
        </w:rPr>
        <w:t>от</w:t>
      </w:r>
      <w:r w:rsidRPr="00A906BE">
        <w:rPr>
          <w:spacing w:val="-20"/>
          <w:sz w:val="24"/>
          <w:szCs w:val="24"/>
          <w:lang w:val="ru-RU"/>
        </w:rPr>
        <w:t xml:space="preserve"> </w:t>
      </w:r>
      <w:r w:rsidRPr="00A906BE">
        <w:rPr>
          <w:sz w:val="24"/>
          <w:szCs w:val="24"/>
          <w:lang w:val="ru-RU"/>
        </w:rPr>
        <w:t>21</w:t>
      </w:r>
      <w:r w:rsidRPr="00A906BE">
        <w:rPr>
          <w:spacing w:val="-20"/>
          <w:sz w:val="24"/>
          <w:szCs w:val="24"/>
          <w:lang w:val="ru-RU"/>
        </w:rPr>
        <w:t xml:space="preserve"> </w:t>
      </w:r>
      <w:r w:rsidRPr="00A906BE">
        <w:rPr>
          <w:sz w:val="24"/>
          <w:szCs w:val="24"/>
          <w:lang w:val="ru-RU"/>
        </w:rPr>
        <w:t>июля 2020 г. № 474), Государственная программа Российской Федерации «Развитие образования» (Постановление Правительства РФ от 26.12.2017 г. №    1642).</w:t>
      </w:r>
    </w:p>
    <w:p w14:paraId="0DCC6C28" w14:textId="77777777" w:rsidR="00F5606C" w:rsidRPr="00A906BE" w:rsidRDefault="00F5606C" w:rsidP="00F5606C">
      <w:pPr>
        <w:rPr>
          <w:sz w:val="24"/>
          <w:szCs w:val="24"/>
          <w:lang w:val="ru-RU"/>
        </w:rPr>
      </w:pPr>
      <w:r w:rsidRPr="00A906BE">
        <w:rPr>
          <w:sz w:val="24"/>
          <w:szCs w:val="24"/>
          <w:lang w:val="ru-RU"/>
        </w:rPr>
        <w:t>Современный</w:t>
      </w:r>
      <w:r w:rsidRPr="00A906BE">
        <w:rPr>
          <w:spacing w:val="-22"/>
          <w:sz w:val="24"/>
          <w:szCs w:val="24"/>
          <w:lang w:val="ru-RU"/>
        </w:rPr>
        <w:t xml:space="preserve"> </w:t>
      </w:r>
      <w:r w:rsidRPr="00A906BE">
        <w:rPr>
          <w:sz w:val="24"/>
          <w:szCs w:val="24"/>
          <w:lang w:val="ru-RU"/>
        </w:rPr>
        <w:t>учебный</w:t>
      </w:r>
      <w:r w:rsidRPr="00A906BE">
        <w:rPr>
          <w:spacing w:val="-22"/>
          <w:sz w:val="24"/>
          <w:szCs w:val="24"/>
          <w:lang w:val="ru-RU"/>
        </w:rPr>
        <w:t xml:space="preserve"> </w:t>
      </w:r>
      <w:r w:rsidRPr="00A906BE">
        <w:rPr>
          <w:sz w:val="24"/>
          <w:szCs w:val="24"/>
          <w:lang w:val="ru-RU"/>
        </w:rPr>
        <w:t>предмет</w:t>
      </w:r>
      <w:r w:rsidRPr="00A906BE">
        <w:rPr>
          <w:spacing w:val="-22"/>
          <w:sz w:val="24"/>
          <w:szCs w:val="24"/>
          <w:lang w:val="ru-RU"/>
        </w:rPr>
        <w:t xml:space="preserve"> </w:t>
      </w:r>
      <w:r w:rsidRPr="00A906BE">
        <w:rPr>
          <w:sz w:val="24"/>
          <w:szCs w:val="24"/>
          <w:lang w:val="ru-RU"/>
        </w:rPr>
        <w:t>ОБЖ</w:t>
      </w:r>
      <w:r w:rsidRPr="00A906BE">
        <w:rPr>
          <w:spacing w:val="-22"/>
          <w:sz w:val="24"/>
          <w:szCs w:val="24"/>
          <w:lang w:val="ru-RU"/>
        </w:rPr>
        <w:t xml:space="preserve"> </w:t>
      </w:r>
      <w:r w:rsidRPr="00A906BE">
        <w:rPr>
          <w:sz w:val="24"/>
          <w:szCs w:val="24"/>
          <w:lang w:val="ru-RU"/>
        </w:rPr>
        <w:t>является</w:t>
      </w:r>
      <w:r w:rsidRPr="00A906BE">
        <w:rPr>
          <w:spacing w:val="-22"/>
          <w:sz w:val="24"/>
          <w:szCs w:val="24"/>
          <w:lang w:val="ru-RU"/>
        </w:rPr>
        <w:t xml:space="preserve"> </w:t>
      </w:r>
      <w:r w:rsidRPr="00A906BE">
        <w:rPr>
          <w:sz w:val="24"/>
          <w:szCs w:val="24"/>
          <w:lang w:val="ru-RU"/>
        </w:rPr>
        <w:t>системообразующим, имеет свои дидактические компоненты во всех без исключения предметных областях и реализуется через</w:t>
      </w:r>
      <w:r w:rsidRPr="00A906BE">
        <w:rPr>
          <w:spacing w:val="-17"/>
          <w:sz w:val="24"/>
          <w:szCs w:val="24"/>
          <w:lang w:val="ru-RU"/>
        </w:rPr>
        <w:t xml:space="preserve"> </w:t>
      </w:r>
      <w:r w:rsidRPr="00A906BE">
        <w:rPr>
          <w:sz w:val="24"/>
          <w:szCs w:val="24"/>
          <w:lang w:val="ru-RU"/>
        </w:rPr>
        <w:t>приобретение</w:t>
      </w:r>
      <w:r w:rsidRPr="00A906BE">
        <w:rPr>
          <w:spacing w:val="-17"/>
          <w:sz w:val="24"/>
          <w:szCs w:val="24"/>
          <w:lang w:val="ru-RU"/>
        </w:rPr>
        <w:t xml:space="preserve"> </w:t>
      </w:r>
      <w:r w:rsidRPr="00A906BE">
        <w:rPr>
          <w:sz w:val="24"/>
          <w:szCs w:val="24"/>
          <w:lang w:val="ru-RU"/>
        </w:rPr>
        <w:t>необходимых</w:t>
      </w:r>
      <w:r w:rsidRPr="00A906BE">
        <w:rPr>
          <w:spacing w:val="-17"/>
          <w:sz w:val="24"/>
          <w:szCs w:val="24"/>
          <w:lang w:val="ru-RU"/>
        </w:rPr>
        <w:t xml:space="preserve"> </w:t>
      </w:r>
      <w:r w:rsidRPr="00A906BE">
        <w:rPr>
          <w:sz w:val="24"/>
          <w:szCs w:val="24"/>
          <w:lang w:val="ru-RU"/>
        </w:rPr>
        <w:t>знаний,</w:t>
      </w:r>
      <w:r w:rsidRPr="00A906BE">
        <w:rPr>
          <w:spacing w:val="-17"/>
          <w:sz w:val="24"/>
          <w:szCs w:val="24"/>
          <w:lang w:val="ru-RU"/>
        </w:rPr>
        <w:t xml:space="preserve"> </w:t>
      </w:r>
      <w:r w:rsidRPr="00A906BE">
        <w:rPr>
          <w:sz w:val="24"/>
          <w:szCs w:val="24"/>
          <w:lang w:val="ru-RU"/>
        </w:rPr>
        <w:t>выработку</w:t>
      </w:r>
      <w:r w:rsidRPr="00A906BE">
        <w:rPr>
          <w:spacing w:val="-17"/>
          <w:sz w:val="24"/>
          <w:szCs w:val="24"/>
          <w:lang w:val="ru-RU"/>
        </w:rPr>
        <w:t xml:space="preserve"> </w:t>
      </w:r>
      <w:r w:rsidRPr="00A906BE">
        <w:rPr>
          <w:sz w:val="24"/>
          <w:szCs w:val="24"/>
          <w:lang w:val="ru-RU"/>
        </w:rPr>
        <w:t>и</w:t>
      </w:r>
      <w:r w:rsidRPr="00A906BE">
        <w:rPr>
          <w:spacing w:val="-17"/>
          <w:sz w:val="24"/>
          <w:szCs w:val="24"/>
          <w:lang w:val="ru-RU"/>
        </w:rPr>
        <w:t xml:space="preserve"> </w:t>
      </w:r>
      <w:r w:rsidRPr="00A906BE">
        <w:rPr>
          <w:sz w:val="24"/>
          <w:szCs w:val="24"/>
          <w:lang w:val="ru-RU"/>
        </w:rPr>
        <w:t>закрепление</w:t>
      </w:r>
      <w:r w:rsidRPr="00A906BE">
        <w:rPr>
          <w:spacing w:val="-17"/>
          <w:sz w:val="24"/>
          <w:szCs w:val="24"/>
          <w:lang w:val="ru-RU"/>
        </w:rPr>
        <w:t xml:space="preserve"> </w:t>
      </w:r>
      <w:r w:rsidRPr="00A906BE">
        <w:rPr>
          <w:sz w:val="24"/>
          <w:szCs w:val="24"/>
          <w:lang w:val="ru-RU"/>
        </w:rPr>
        <w:t>системы</w:t>
      </w:r>
      <w:r w:rsidRPr="00A906BE">
        <w:rPr>
          <w:spacing w:val="-21"/>
          <w:sz w:val="24"/>
          <w:szCs w:val="24"/>
          <w:lang w:val="ru-RU"/>
        </w:rPr>
        <w:t xml:space="preserve"> </w:t>
      </w:r>
      <w:r w:rsidRPr="00A906BE">
        <w:rPr>
          <w:sz w:val="24"/>
          <w:szCs w:val="24"/>
          <w:lang w:val="ru-RU"/>
        </w:rPr>
        <w:t>взаимосвязанных</w:t>
      </w:r>
      <w:r w:rsidRPr="00A906BE">
        <w:rPr>
          <w:spacing w:val="-21"/>
          <w:sz w:val="24"/>
          <w:szCs w:val="24"/>
          <w:lang w:val="ru-RU"/>
        </w:rPr>
        <w:t xml:space="preserve"> </w:t>
      </w:r>
      <w:r w:rsidRPr="00A906BE">
        <w:rPr>
          <w:sz w:val="24"/>
          <w:szCs w:val="24"/>
          <w:lang w:val="ru-RU"/>
        </w:rPr>
        <w:t>навыков</w:t>
      </w:r>
      <w:r w:rsidRPr="00A906BE">
        <w:rPr>
          <w:spacing w:val="-21"/>
          <w:sz w:val="24"/>
          <w:szCs w:val="24"/>
          <w:lang w:val="ru-RU"/>
        </w:rPr>
        <w:t xml:space="preserve"> </w:t>
      </w:r>
      <w:r w:rsidRPr="00A906BE">
        <w:rPr>
          <w:sz w:val="24"/>
          <w:szCs w:val="24"/>
          <w:lang w:val="ru-RU"/>
        </w:rPr>
        <w:t>и</w:t>
      </w:r>
      <w:r w:rsidRPr="00A906BE">
        <w:rPr>
          <w:spacing w:val="-21"/>
          <w:sz w:val="24"/>
          <w:szCs w:val="24"/>
          <w:lang w:val="ru-RU"/>
        </w:rPr>
        <w:t xml:space="preserve"> </w:t>
      </w:r>
      <w:r w:rsidRPr="00A906BE">
        <w:rPr>
          <w:sz w:val="24"/>
          <w:szCs w:val="24"/>
          <w:lang w:val="ru-RU"/>
        </w:rPr>
        <w:t>умений,</w:t>
      </w:r>
      <w:r w:rsidRPr="00A906BE">
        <w:rPr>
          <w:spacing w:val="-21"/>
          <w:sz w:val="24"/>
          <w:szCs w:val="24"/>
          <w:lang w:val="ru-RU"/>
        </w:rPr>
        <w:t xml:space="preserve"> </w:t>
      </w:r>
      <w:r w:rsidRPr="00A906BE">
        <w:rPr>
          <w:sz w:val="24"/>
          <w:szCs w:val="24"/>
          <w:lang w:val="ru-RU"/>
        </w:rPr>
        <w:t>формирование</w:t>
      </w:r>
      <w:r w:rsidRPr="00A906BE">
        <w:rPr>
          <w:spacing w:val="-21"/>
          <w:sz w:val="24"/>
          <w:szCs w:val="24"/>
          <w:lang w:val="ru-RU"/>
        </w:rPr>
        <w:t xml:space="preserve"> </w:t>
      </w:r>
      <w:r w:rsidRPr="00A906BE">
        <w:rPr>
          <w:sz w:val="24"/>
          <w:szCs w:val="24"/>
          <w:lang w:val="ru-RU"/>
        </w:rPr>
        <w:t>компетенций</w:t>
      </w:r>
      <w:r w:rsidRPr="00A906BE">
        <w:rPr>
          <w:spacing w:val="-26"/>
          <w:sz w:val="24"/>
          <w:szCs w:val="24"/>
          <w:lang w:val="ru-RU"/>
        </w:rPr>
        <w:t xml:space="preserve"> </w:t>
      </w:r>
      <w:r w:rsidRPr="00A906BE">
        <w:rPr>
          <w:sz w:val="24"/>
          <w:szCs w:val="24"/>
          <w:lang w:val="ru-RU"/>
        </w:rPr>
        <w:t>в</w:t>
      </w:r>
      <w:r w:rsidRPr="00A906BE">
        <w:rPr>
          <w:spacing w:val="-26"/>
          <w:sz w:val="24"/>
          <w:szCs w:val="24"/>
          <w:lang w:val="ru-RU"/>
        </w:rPr>
        <w:t xml:space="preserve"> </w:t>
      </w:r>
      <w:r w:rsidRPr="00A906BE">
        <w:rPr>
          <w:sz w:val="24"/>
          <w:szCs w:val="24"/>
          <w:lang w:val="ru-RU"/>
        </w:rPr>
        <w:t>области</w:t>
      </w:r>
      <w:r w:rsidRPr="00A906BE">
        <w:rPr>
          <w:spacing w:val="-26"/>
          <w:sz w:val="24"/>
          <w:szCs w:val="24"/>
          <w:lang w:val="ru-RU"/>
        </w:rPr>
        <w:t xml:space="preserve"> </w:t>
      </w:r>
      <w:r w:rsidRPr="00A906BE">
        <w:rPr>
          <w:sz w:val="24"/>
          <w:szCs w:val="24"/>
          <w:lang w:val="ru-RU"/>
        </w:rPr>
        <w:t>безопасности,</w:t>
      </w:r>
      <w:r w:rsidRPr="00A906BE">
        <w:rPr>
          <w:spacing w:val="-26"/>
          <w:sz w:val="24"/>
          <w:szCs w:val="24"/>
          <w:lang w:val="ru-RU"/>
        </w:rPr>
        <w:t xml:space="preserve"> </w:t>
      </w:r>
      <w:r w:rsidRPr="00A906BE">
        <w:rPr>
          <w:sz w:val="24"/>
          <w:szCs w:val="24"/>
          <w:lang w:val="ru-RU"/>
        </w:rPr>
        <w:t>поддержанных</w:t>
      </w:r>
      <w:r w:rsidRPr="00A906BE">
        <w:rPr>
          <w:spacing w:val="-26"/>
          <w:sz w:val="24"/>
          <w:szCs w:val="24"/>
          <w:lang w:val="ru-RU"/>
        </w:rPr>
        <w:t xml:space="preserve"> </w:t>
      </w:r>
      <w:r w:rsidRPr="00A906BE">
        <w:rPr>
          <w:sz w:val="24"/>
          <w:szCs w:val="24"/>
          <w:lang w:val="ru-RU"/>
        </w:rPr>
        <w:t>согласованным изучением</w:t>
      </w:r>
      <w:r w:rsidRPr="00A906BE">
        <w:rPr>
          <w:spacing w:val="-37"/>
          <w:sz w:val="24"/>
          <w:szCs w:val="24"/>
          <w:lang w:val="ru-RU"/>
        </w:rPr>
        <w:t xml:space="preserve"> </w:t>
      </w:r>
      <w:r w:rsidRPr="00A906BE">
        <w:rPr>
          <w:sz w:val="24"/>
          <w:szCs w:val="24"/>
          <w:lang w:val="ru-RU"/>
        </w:rPr>
        <w:t>других</w:t>
      </w:r>
      <w:r w:rsidRPr="00A906BE">
        <w:rPr>
          <w:spacing w:val="-37"/>
          <w:sz w:val="24"/>
          <w:szCs w:val="24"/>
          <w:lang w:val="ru-RU"/>
        </w:rPr>
        <w:t xml:space="preserve"> </w:t>
      </w:r>
      <w:r w:rsidRPr="00A906BE">
        <w:rPr>
          <w:sz w:val="24"/>
          <w:szCs w:val="24"/>
          <w:lang w:val="ru-RU"/>
        </w:rPr>
        <w:t>учебных</w:t>
      </w:r>
      <w:r w:rsidRPr="00A906BE">
        <w:rPr>
          <w:spacing w:val="-37"/>
          <w:sz w:val="24"/>
          <w:szCs w:val="24"/>
          <w:lang w:val="ru-RU"/>
        </w:rPr>
        <w:t xml:space="preserve"> </w:t>
      </w:r>
      <w:r w:rsidRPr="00A906BE">
        <w:rPr>
          <w:sz w:val="24"/>
          <w:szCs w:val="24"/>
          <w:lang w:val="ru-RU"/>
        </w:rPr>
        <w:t>предметов.</w:t>
      </w:r>
      <w:r w:rsidRPr="00A906BE">
        <w:rPr>
          <w:spacing w:val="-37"/>
          <w:sz w:val="24"/>
          <w:szCs w:val="24"/>
          <w:lang w:val="ru-RU"/>
        </w:rPr>
        <w:t xml:space="preserve"> </w:t>
      </w:r>
      <w:r w:rsidRPr="00A906BE">
        <w:rPr>
          <w:sz w:val="24"/>
          <w:szCs w:val="24"/>
          <w:lang w:val="ru-RU"/>
        </w:rPr>
        <w:t>Научной</w:t>
      </w:r>
      <w:r w:rsidRPr="00A906BE">
        <w:rPr>
          <w:spacing w:val="-37"/>
          <w:sz w:val="24"/>
          <w:szCs w:val="24"/>
          <w:lang w:val="ru-RU"/>
        </w:rPr>
        <w:t xml:space="preserve"> </w:t>
      </w:r>
      <w:r w:rsidRPr="00A906BE">
        <w:rPr>
          <w:sz w:val="24"/>
          <w:szCs w:val="24"/>
          <w:lang w:val="ru-RU"/>
        </w:rPr>
        <w:t>базой</w:t>
      </w:r>
      <w:r w:rsidRPr="00A906BE">
        <w:rPr>
          <w:spacing w:val="-37"/>
          <w:sz w:val="24"/>
          <w:szCs w:val="24"/>
          <w:lang w:val="ru-RU"/>
        </w:rPr>
        <w:t xml:space="preserve"> </w:t>
      </w:r>
      <w:r w:rsidRPr="00A906BE">
        <w:rPr>
          <w:sz w:val="24"/>
          <w:szCs w:val="24"/>
          <w:lang w:val="ru-RU"/>
        </w:rPr>
        <w:t>учебного предмета ОБЖ является общая теория безопасности, исходя из</w:t>
      </w:r>
      <w:r w:rsidRPr="00A906BE">
        <w:rPr>
          <w:spacing w:val="-17"/>
          <w:sz w:val="24"/>
          <w:szCs w:val="24"/>
          <w:lang w:val="ru-RU"/>
        </w:rPr>
        <w:t xml:space="preserve"> </w:t>
      </w:r>
      <w:r w:rsidRPr="00A906BE">
        <w:rPr>
          <w:sz w:val="24"/>
          <w:szCs w:val="24"/>
          <w:lang w:val="ru-RU"/>
        </w:rPr>
        <w:t>которой</w:t>
      </w:r>
      <w:r w:rsidRPr="00A906BE">
        <w:rPr>
          <w:spacing w:val="-17"/>
          <w:sz w:val="24"/>
          <w:szCs w:val="24"/>
          <w:lang w:val="ru-RU"/>
        </w:rPr>
        <w:t xml:space="preserve"> </w:t>
      </w:r>
      <w:r w:rsidRPr="00A906BE">
        <w:rPr>
          <w:sz w:val="24"/>
          <w:szCs w:val="24"/>
          <w:lang w:val="ru-RU"/>
        </w:rPr>
        <w:t>он</w:t>
      </w:r>
      <w:r w:rsidRPr="00A906BE">
        <w:rPr>
          <w:spacing w:val="-17"/>
          <w:sz w:val="24"/>
          <w:szCs w:val="24"/>
          <w:lang w:val="ru-RU"/>
        </w:rPr>
        <w:t xml:space="preserve"> </w:t>
      </w:r>
      <w:r w:rsidRPr="00A906BE">
        <w:rPr>
          <w:sz w:val="24"/>
          <w:szCs w:val="24"/>
          <w:lang w:val="ru-RU"/>
        </w:rPr>
        <w:t>должен</w:t>
      </w:r>
      <w:r w:rsidRPr="00A906BE">
        <w:rPr>
          <w:spacing w:val="-17"/>
          <w:sz w:val="24"/>
          <w:szCs w:val="24"/>
          <w:lang w:val="ru-RU"/>
        </w:rPr>
        <w:t xml:space="preserve"> </w:t>
      </w:r>
      <w:r w:rsidRPr="00A906BE">
        <w:rPr>
          <w:sz w:val="24"/>
          <w:szCs w:val="24"/>
          <w:lang w:val="ru-RU"/>
        </w:rPr>
        <w:t>обеспечивать</w:t>
      </w:r>
      <w:r w:rsidRPr="00A906BE">
        <w:rPr>
          <w:spacing w:val="-17"/>
          <w:sz w:val="24"/>
          <w:szCs w:val="24"/>
          <w:lang w:val="ru-RU"/>
        </w:rPr>
        <w:t xml:space="preserve"> </w:t>
      </w:r>
      <w:r w:rsidRPr="00A906BE">
        <w:rPr>
          <w:sz w:val="24"/>
          <w:szCs w:val="24"/>
          <w:lang w:val="ru-RU"/>
        </w:rPr>
        <w:t>формирование</w:t>
      </w:r>
      <w:r w:rsidRPr="00A906BE">
        <w:rPr>
          <w:spacing w:val="-17"/>
          <w:sz w:val="24"/>
          <w:szCs w:val="24"/>
          <w:lang w:val="ru-RU"/>
        </w:rPr>
        <w:t xml:space="preserve"> </w:t>
      </w:r>
      <w:r w:rsidRPr="00A906BE">
        <w:rPr>
          <w:sz w:val="24"/>
          <w:szCs w:val="24"/>
          <w:lang w:val="ru-RU"/>
        </w:rPr>
        <w:t>целостного видения всего комплекса проблем безопасности, включая</w:t>
      </w:r>
      <w:r w:rsidRPr="00A906BE">
        <w:rPr>
          <w:spacing w:val="-39"/>
          <w:sz w:val="24"/>
          <w:szCs w:val="24"/>
          <w:lang w:val="ru-RU"/>
        </w:rPr>
        <w:t xml:space="preserve"> </w:t>
      </w:r>
      <w:r w:rsidRPr="00A906BE">
        <w:rPr>
          <w:spacing w:val="-3"/>
          <w:sz w:val="24"/>
          <w:szCs w:val="24"/>
          <w:lang w:val="ru-RU"/>
        </w:rPr>
        <w:t>гло</w:t>
      </w:r>
      <w:r w:rsidRPr="00A906BE">
        <w:rPr>
          <w:sz w:val="24"/>
          <w:szCs w:val="24"/>
          <w:lang w:val="ru-RU"/>
        </w:rPr>
        <w:t>бальные, что позволит обосновать оптимальную систему обеспечения безопасности личности, общества и государства, а также</w:t>
      </w:r>
      <w:r w:rsidRPr="00A906BE">
        <w:rPr>
          <w:spacing w:val="-10"/>
          <w:sz w:val="24"/>
          <w:szCs w:val="24"/>
          <w:lang w:val="ru-RU"/>
        </w:rPr>
        <w:t xml:space="preserve"> </w:t>
      </w:r>
      <w:r w:rsidRPr="00A906BE">
        <w:rPr>
          <w:sz w:val="24"/>
          <w:szCs w:val="24"/>
          <w:lang w:val="ru-RU"/>
        </w:rPr>
        <w:t>актуализировать</w:t>
      </w:r>
      <w:r w:rsidRPr="00A906BE">
        <w:rPr>
          <w:spacing w:val="-10"/>
          <w:sz w:val="24"/>
          <w:szCs w:val="24"/>
          <w:lang w:val="ru-RU"/>
        </w:rPr>
        <w:t xml:space="preserve"> </w:t>
      </w:r>
      <w:r w:rsidRPr="00A906BE">
        <w:rPr>
          <w:sz w:val="24"/>
          <w:szCs w:val="24"/>
          <w:lang w:val="ru-RU"/>
        </w:rPr>
        <w:t>для</w:t>
      </w:r>
      <w:r w:rsidRPr="00A906BE">
        <w:rPr>
          <w:spacing w:val="-10"/>
          <w:sz w:val="24"/>
          <w:szCs w:val="24"/>
          <w:lang w:val="ru-RU"/>
        </w:rPr>
        <w:t xml:space="preserve"> </w:t>
      </w:r>
      <w:r w:rsidRPr="00A906BE">
        <w:rPr>
          <w:sz w:val="24"/>
          <w:szCs w:val="24"/>
          <w:lang w:val="ru-RU"/>
        </w:rPr>
        <w:t>обучающихся</w:t>
      </w:r>
      <w:r w:rsidRPr="00A906BE">
        <w:rPr>
          <w:spacing w:val="-10"/>
          <w:sz w:val="24"/>
          <w:szCs w:val="24"/>
          <w:lang w:val="ru-RU"/>
        </w:rPr>
        <w:t xml:space="preserve"> </w:t>
      </w:r>
      <w:r w:rsidRPr="00A906BE">
        <w:rPr>
          <w:sz w:val="24"/>
          <w:szCs w:val="24"/>
          <w:lang w:val="ru-RU"/>
        </w:rPr>
        <w:t>построение</w:t>
      </w:r>
      <w:r w:rsidRPr="00A906BE">
        <w:rPr>
          <w:spacing w:val="-10"/>
          <w:sz w:val="24"/>
          <w:szCs w:val="24"/>
          <w:lang w:val="ru-RU"/>
        </w:rPr>
        <w:t xml:space="preserve"> </w:t>
      </w:r>
      <w:r w:rsidRPr="00A906BE">
        <w:rPr>
          <w:sz w:val="24"/>
          <w:szCs w:val="24"/>
          <w:lang w:val="ru-RU"/>
        </w:rPr>
        <w:t>адекватной</w:t>
      </w:r>
      <w:r w:rsidRPr="00A906BE">
        <w:rPr>
          <w:spacing w:val="-23"/>
          <w:sz w:val="24"/>
          <w:szCs w:val="24"/>
          <w:lang w:val="ru-RU"/>
        </w:rPr>
        <w:t xml:space="preserve"> </w:t>
      </w:r>
      <w:r w:rsidRPr="00A906BE">
        <w:rPr>
          <w:sz w:val="24"/>
          <w:szCs w:val="24"/>
          <w:lang w:val="ru-RU"/>
        </w:rPr>
        <w:t>модели</w:t>
      </w:r>
      <w:r w:rsidRPr="00A906BE">
        <w:rPr>
          <w:spacing w:val="-23"/>
          <w:sz w:val="24"/>
          <w:szCs w:val="24"/>
          <w:lang w:val="ru-RU"/>
        </w:rPr>
        <w:t xml:space="preserve"> </w:t>
      </w:r>
      <w:r w:rsidRPr="00A906BE">
        <w:rPr>
          <w:sz w:val="24"/>
          <w:szCs w:val="24"/>
          <w:lang w:val="ru-RU"/>
        </w:rPr>
        <w:t>индивидуального</w:t>
      </w:r>
      <w:r w:rsidRPr="00A906BE">
        <w:rPr>
          <w:spacing w:val="-23"/>
          <w:sz w:val="24"/>
          <w:szCs w:val="24"/>
          <w:lang w:val="ru-RU"/>
        </w:rPr>
        <w:t xml:space="preserve"> </w:t>
      </w:r>
      <w:r w:rsidRPr="00A906BE">
        <w:rPr>
          <w:sz w:val="24"/>
          <w:szCs w:val="24"/>
          <w:lang w:val="ru-RU"/>
        </w:rPr>
        <w:t>безопасного</w:t>
      </w:r>
      <w:r w:rsidRPr="00A906BE">
        <w:rPr>
          <w:spacing w:val="-23"/>
          <w:sz w:val="24"/>
          <w:szCs w:val="24"/>
          <w:lang w:val="ru-RU"/>
        </w:rPr>
        <w:t xml:space="preserve"> </w:t>
      </w:r>
      <w:r w:rsidRPr="00A906BE">
        <w:rPr>
          <w:sz w:val="24"/>
          <w:szCs w:val="24"/>
          <w:lang w:val="ru-RU"/>
        </w:rPr>
        <w:t>поведения</w:t>
      </w:r>
      <w:r w:rsidRPr="00A906BE">
        <w:rPr>
          <w:spacing w:val="-23"/>
          <w:sz w:val="24"/>
          <w:szCs w:val="24"/>
          <w:lang w:val="ru-RU"/>
        </w:rPr>
        <w:t xml:space="preserve"> </w:t>
      </w:r>
      <w:r w:rsidRPr="00A906BE">
        <w:rPr>
          <w:sz w:val="24"/>
          <w:szCs w:val="24"/>
          <w:lang w:val="ru-RU"/>
        </w:rPr>
        <w:t>в</w:t>
      </w:r>
      <w:r w:rsidRPr="00A906BE">
        <w:rPr>
          <w:spacing w:val="-23"/>
          <w:sz w:val="24"/>
          <w:szCs w:val="24"/>
          <w:lang w:val="ru-RU"/>
        </w:rPr>
        <w:t xml:space="preserve"> </w:t>
      </w:r>
      <w:r w:rsidRPr="00A906BE">
        <w:rPr>
          <w:sz w:val="24"/>
          <w:szCs w:val="24"/>
          <w:lang w:val="ru-RU"/>
        </w:rPr>
        <w:t>повседневной</w:t>
      </w:r>
      <w:r w:rsidRPr="00A906BE">
        <w:rPr>
          <w:spacing w:val="-13"/>
          <w:sz w:val="24"/>
          <w:szCs w:val="24"/>
          <w:lang w:val="ru-RU"/>
        </w:rPr>
        <w:t xml:space="preserve"> </w:t>
      </w:r>
      <w:r w:rsidRPr="00A906BE">
        <w:rPr>
          <w:sz w:val="24"/>
          <w:szCs w:val="24"/>
          <w:lang w:val="ru-RU"/>
        </w:rPr>
        <w:t>жизни,</w:t>
      </w:r>
      <w:r w:rsidRPr="00A906BE">
        <w:rPr>
          <w:spacing w:val="-13"/>
          <w:sz w:val="24"/>
          <w:szCs w:val="24"/>
          <w:lang w:val="ru-RU"/>
        </w:rPr>
        <w:t xml:space="preserve"> </w:t>
      </w:r>
      <w:r w:rsidRPr="00A906BE">
        <w:rPr>
          <w:sz w:val="24"/>
          <w:szCs w:val="24"/>
          <w:lang w:val="ru-RU"/>
        </w:rPr>
        <w:t>сформировать</w:t>
      </w:r>
      <w:r w:rsidRPr="00A906BE">
        <w:rPr>
          <w:spacing w:val="-13"/>
          <w:sz w:val="24"/>
          <w:szCs w:val="24"/>
          <w:lang w:val="ru-RU"/>
        </w:rPr>
        <w:t xml:space="preserve"> </w:t>
      </w:r>
      <w:r w:rsidRPr="00A906BE">
        <w:rPr>
          <w:sz w:val="24"/>
          <w:szCs w:val="24"/>
          <w:lang w:val="ru-RU"/>
        </w:rPr>
        <w:t>у</w:t>
      </w:r>
      <w:r w:rsidRPr="00A906BE">
        <w:rPr>
          <w:spacing w:val="-13"/>
          <w:sz w:val="24"/>
          <w:szCs w:val="24"/>
          <w:lang w:val="ru-RU"/>
        </w:rPr>
        <w:t xml:space="preserve"> </w:t>
      </w:r>
      <w:r w:rsidRPr="00A906BE">
        <w:rPr>
          <w:sz w:val="24"/>
          <w:szCs w:val="24"/>
          <w:lang w:val="ru-RU"/>
        </w:rPr>
        <w:t>них</w:t>
      </w:r>
      <w:r w:rsidRPr="00A906BE">
        <w:rPr>
          <w:spacing w:val="-13"/>
          <w:sz w:val="24"/>
          <w:szCs w:val="24"/>
          <w:lang w:val="ru-RU"/>
        </w:rPr>
        <w:t xml:space="preserve"> </w:t>
      </w:r>
      <w:r w:rsidRPr="00A906BE">
        <w:rPr>
          <w:sz w:val="24"/>
          <w:szCs w:val="24"/>
          <w:lang w:val="ru-RU"/>
        </w:rPr>
        <w:t>базовый</w:t>
      </w:r>
      <w:r w:rsidRPr="00A906BE">
        <w:rPr>
          <w:spacing w:val="-13"/>
          <w:sz w:val="24"/>
          <w:szCs w:val="24"/>
          <w:lang w:val="ru-RU"/>
        </w:rPr>
        <w:t xml:space="preserve"> </w:t>
      </w:r>
      <w:r w:rsidRPr="00A906BE">
        <w:rPr>
          <w:sz w:val="24"/>
          <w:szCs w:val="24"/>
          <w:lang w:val="ru-RU"/>
        </w:rPr>
        <w:t>уровень</w:t>
      </w:r>
      <w:r w:rsidRPr="00A906BE">
        <w:rPr>
          <w:spacing w:val="-13"/>
          <w:sz w:val="24"/>
          <w:szCs w:val="24"/>
          <w:lang w:val="ru-RU"/>
        </w:rPr>
        <w:t xml:space="preserve"> </w:t>
      </w:r>
      <w:r w:rsidRPr="00A906BE">
        <w:rPr>
          <w:sz w:val="24"/>
          <w:szCs w:val="24"/>
          <w:lang w:val="ru-RU"/>
        </w:rPr>
        <w:t xml:space="preserve">культуры безопасности </w:t>
      </w:r>
      <w:r w:rsidRPr="00A906BE">
        <w:rPr>
          <w:spacing w:val="20"/>
          <w:sz w:val="24"/>
          <w:szCs w:val="24"/>
          <w:lang w:val="ru-RU"/>
        </w:rPr>
        <w:t xml:space="preserve"> </w:t>
      </w:r>
      <w:r w:rsidRPr="00A906BE">
        <w:rPr>
          <w:sz w:val="24"/>
          <w:szCs w:val="24"/>
          <w:lang w:val="ru-RU"/>
        </w:rPr>
        <w:t>жизнедеятельности.</w:t>
      </w:r>
    </w:p>
    <w:p w14:paraId="765DEF0E" w14:textId="77777777" w:rsidR="00F5606C" w:rsidRPr="00A906BE" w:rsidRDefault="00F5606C" w:rsidP="00F5606C">
      <w:pPr>
        <w:rPr>
          <w:sz w:val="24"/>
          <w:szCs w:val="24"/>
          <w:lang w:val="ru-RU"/>
        </w:rPr>
      </w:pPr>
      <w:r w:rsidRPr="00A906BE">
        <w:rPr>
          <w:sz w:val="24"/>
          <w:szCs w:val="24"/>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sidRPr="00A906BE">
        <w:rPr>
          <w:spacing w:val="27"/>
          <w:sz w:val="24"/>
          <w:szCs w:val="24"/>
          <w:lang w:val="ru-RU"/>
        </w:rPr>
        <w:t xml:space="preserve"> </w:t>
      </w:r>
      <w:r w:rsidRPr="00A906BE">
        <w:rPr>
          <w:sz w:val="24"/>
          <w:szCs w:val="24"/>
          <w:lang w:val="ru-RU"/>
        </w:rPr>
        <w:t>безопасности.</w:t>
      </w:r>
    </w:p>
    <w:p w14:paraId="0CA8D297" w14:textId="77777777" w:rsidR="00F5606C" w:rsidRPr="00A906BE" w:rsidRDefault="00F5606C" w:rsidP="00F5606C">
      <w:pPr>
        <w:jc w:val="center"/>
        <w:rPr>
          <w:sz w:val="24"/>
          <w:szCs w:val="24"/>
          <w:lang w:val="ru-RU"/>
        </w:rPr>
      </w:pPr>
      <w:bookmarkStart w:id="670" w:name="_Toc97148768"/>
      <w:r w:rsidRPr="00A906BE">
        <w:rPr>
          <w:sz w:val="24"/>
          <w:szCs w:val="24"/>
          <w:lang w:val="ru-RU"/>
        </w:rPr>
        <w:t>ЦЕЛЬ ИЗУЧЕНИЯ УЧЕБНОГО ПРЕДМЕТА</w:t>
      </w:r>
      <w:bookmarkEnd w:id="670"/>
    </w:p>
    <w:p w14:paraId="43A3B0EA" w14:textId="77777777" w:rsidR="00F5606C" w:rsidRPr="00A906BE" w:rsidRDefault="00F5606C" w:rsidP="00F5606C">
      <w:pPr>
        <w:jc w:val="center"/>
        <w:rPr>
          <w:sz w:val="24"/>
          <w:szCs w:val="24"/>
          <w:lang w:val="ru-RU"/>
        </w:rPr>
      </w:pPr>
      <w:r w:rsidRPr="00A906BE">
        <w:rPr>
          <w:sz w:val="24"/>
          <w:szCs w:val="24"/>
          <w:lang w:val="ru-RU"/>
        </w:rPr>
        <w:t>«ОСНОВЫ  БЕЗОПАСНОСТИ ЖИЗНЕДЕЯТЕЛЬНОСТИ»</w:t>
      </w:r>
    </w:p>
    <w:p w14:paraId="79C6D47A" w14:textId="77777777" w:rsidR="00F5606C" w:rsidRPr="00A906BE" w:rsidRDefault="00F5606C" w:rsidP="00F5606C">
      <w:pPr>
        <w:rPr>
          <w:sz w:val="24"/>
          <w:szCs w:val="24"/>
          <w:lang w:val="ru-RU"/>
        </w:rPr>
      </w:pPr>
      <w:r w:rsidRPr="00A906BE">
        <w:rPr>
          <w:sz w:val="24"/>
          <w:szCs w:val="24"/>
          <w:lang w:val="ru-RU"/>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sidRPr="00A906BE">
        <w:rPr>
          <w:spacing w:val="56"/>
          <w:sz w:val="24"/>
          <w:szCs w:val="24"/>
          <w:lang w:val="ru-RU"/>
        </w:rPr>
        <w:t xml:space="preserve"> </w:t>
      </w:r>
      <w:r w:rsidRPr="00A906BE">
        <w:rPr>
          <w:sz w:val="24"/>
          <w:szCs w:val="24"/>
          <w:lang w:val="ru-RU"/>
        </w:rPr>
        <w:t>предполагает:</w:t>
      </w:r>
    </w:p>
    <w:p w14:paraId="5BD2337F" w14:textId="77777777" w:rsidR="00F5606C" w:rsidRPr="00A906BE" w:rsidRDefault="00F5606C" w:rsidP="00F5606C">
      <w:pPr>
        <w:rPr>
          <w:sz w:val="24"/>
          <w:szCs w:val="24"/>
          <w:lang w:val="ru-RU"/>
        </w:rPr>
      </w:pPr>
      <w:r w:rsidRPr="00A906BE">
        <w:rPr>
          <w:sz w:val="24"/>
          <w:szCs w:val="24"/>
          <w:lang w:val="ru-RU"/>
        </w:rPr>
        <w:t xml:space="preserve">–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w:t>
      </w:r>
      <w:r w:rsidRPr="00A906BE">
        <w:rPr>
          <w:sz w:val="24"/>
          <w:szCs w:val="24"/>
          <w:lang w:val="ru-RU"/>
        </w:rPr>
        <w:lastRenderedPageBreak/>
        <w:t>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A0E6D9F" w14:textId="77777777" w:rsidR="00F5606C" w:rsidRPr="00A906BE" w:rsidRDefault="00F5606C" w:rsidP="00F5606C">
      <w:pPr>
        <w:rPr>
          <w:sz w:val="24"/>
          <w:szCs w:val="24"/>
          <w:lang w:val="ru-RU"/>
        </w:rPr>
      </w:pPr>
      <w:r w:rsidRPr="00A906BE">
        <w:rPr>
          <w:sz w:val="24"/>
          <w:szCs w:val="24"/>
          <w:lang w:val="ru-RU"/>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8393062" w14:textId="57820FE5" w:rsidR="00F5606C" w:rsidRPr="00A906BE" w:rsidRDefault="00F5606C" w:rsidP="00F5606C">
      <w:pPr>
        <w:rPr>
          <w:sz w:val="24"/>
          <w:szCs w:val="24"/>
          <w:lang w:val="ru-RU"/>
        </w:rPr>
      </w:pPr>
      <w:r w:rsidRPr="00A906BE">
        <w:rPr>
          <w:sz w:val="24"/>
          <w:szCs w:val="24"/>
          <w:lang w:val="ru-RU"/>
        </w:rPr>
        <w:t>–</w:t>
      </w:r>
      <w:r w:rsidRPr="00A906BE">
        <w:rPr>
          <w:spacing w:val="-14"/>
          <w:sz w:val="24"/>
          <w:szCs w:val="24"/>
          <w:lang w:val="ru-RU"/>
        </w:rPr>
        <w:t xml:space="preserve"> </w:t>
      </w:r>
      <w:r w:rsidRPr="00A906BE">
        <w:rPr>
          <w:sz w:val="24"/>
          <w:szCs w:val="24"/>
          <w:lang w:val="ru-RU"/>
        </w:rPr>
        <w:t>знание</w:t>
      </w:r>
      <w:r w:rsidRPr="00A906BE">
        <w:rPr>
          <w:spacing w:val="-14"/>
          <w:sz w:val="24"/>
          <w:szCs w:val="24"/>
          <w:lang w:val="ru-RU"/>
        </w:rPr>
        <w:t xml:space="preserve"> </w:t>
      </w:r>
      <w:r w:rsidRPr="00A906BE">
        <w:rPr>
          <w:sz w:val="24"/>
          <w:szCs w:val="24"/>
          <w:lang w:val="ru-RU"/>
        </w:rPr>
        <w:t>и</w:t>
      </w:r>
      <w:r w:rsidRPr="00A906BE">
        <w:rPr>
          <w:spacing w:val="-14"/>
          <w:sz w:val="24"/>
          <w:szCs w:val="24"/>
          <w:lang w:val="ru-RU"/>
        </w:rPr>
        <w:t xml:space="preserve"> </w:t>
      </w:r>
      <w:r w:rsidRPr="00A906BE">
        <w:rPr>
          <w:sz w:val="24"/>
          <w:szCs w:val="24"/>
          <w:lang w:val="ru-RU"/>
        </w:rPr>
        <w:t>понимание</w:t>
      </w:r>
      <w:r w:rsidRPr="00A906BE">
        <w:rPr>
          <w:spacing w:val="-14"/>
          <w:sz w:val="24"/>
          <w:szCs w:val="24"/>
          <w:lang w:val="ru-RU"/>
        </w:rPr>
        <w:t xml:space="preserve"> </w:t>
      </w:r>
      <w:r w:rsidRPr="00A906BE">
        <w:rPr>
          <w:sz w:val="24"/>
          <w:szCs w:val="24"/>
          <w:lang w:val="ru-RU"/>
        </w:rPr>
        <w:t>роли</w:t>
      </w:r>
      <w:r w:rsidRPr="00A906BE">
        <w:rPr>
          <w:spacing w:val="-14"/>
          <w:sz w:val="24"/>
          <w:szCs w:val="24"/>
          <w:lang w:val="ru-RU"/>
        </w:rPr>
        <w:t xml:space="preserve"> </w:t>
      </w:r>
      <w:r w:rsidRPr="00A906BE">
        <w:rPr>
          <w:sz w:val="24"/>
          <w:szCs w:val="24"/>
          <w:lang w:val="ru-RU"/>
        </w:rPr>
        <w:t>государства</w:t>
      </w:r>
      <w:r w:rsidRPr="00A906BE">
        <w:rPr>
          <w:spacing w:val="-14"/>
          <w:sz w:val="24"/>
          <w:szCs w:val="24"/>
          <w:lang w:val="ru-RU"/>
        </w:rPr>
        <w:t xml:space="preserve"> </w:t>
      </w:r>
      <w:r w:rsidRPr="00A906BE">
        <w:rPr>
          <w:sz w:val="24"/>
          <w:szCs w:val="24"/>
          <w:lang w:val="ru-RU"/>
        </w:rPr>
        <w:t>и</w:t>
      </w:r>
      <w:r w:rsidRPr="00A906BE">
        <w:rPr>
          <w:spacing w:val="-14"/>
          <w:sz w:val="24"/>
          <w:szCs w:val="24"/>
          <w:lang w:val="ru-RU"/>
        </w:rPr>
        <w:t xml:space="preserve"> </w:t>
      </w:r>
      <w:r w:rsidRPr="00A906BE">
        <w:rPr>
          <w:sz w:val="24"/>
          <w:szCs w:val="24"/>
          <w:lang w:val="ru-RU"/>
        </w:rPr>
        <w:t>общества</w:t>
      </w:r>
      <w:r w:rsidRPr="00A906BE">
        <w:rPr>
          <w:spacing w:val="-14"/>
          <w:sz w:val="24"/>
          <w:szCs w:val="24"/>
          <w:lang w:val="ru-RU"/>
        </w:rPr>
        <w:t xml:space="preserve"> </w:t>
      </w:r>
      <w:r w:rsidRPr="00A906BE">
        <w:rPr>
          <w:sz w:val="24"/>
          <w:szCs w:val="24"/>
          <w:lang w:val="ru-RU"/>
        </w:rPr>
        <w:t>в</w:t>
      </w:r>
      <w:r w:rsidRPr="00A906BE">
        <w:rPr>
          <w:spacing w:val="-14"/>
          <w:sz w:val="24"/>
          <w:szCs w:val="24"/>
          <w:lang w:val="ru-RU"/>
        </w:rPr>
        <w:t xml:space="preserve"> </w:t>
      </w:r>
      <w:r w:rsidRPr="00A906BE">
        <w:rPr>
          <w:sz w:val="24"/>
          <w:szCs w:val="24"/>
          <w:lang w:val="ru-RU"/>
        </w:rPr>
        <w:t>решении задач обеспечения национальной безопасности и защиты населения от опасных и чрезвычайных ситуаций природного, техногенного</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социального</w:t>
      </w:r>
      <w:r w:rsidRPr="00A906BE">
        <w:rPr>
          <w:spacing w:val="-16"/>
          <w:sz w:val="24"/>
          <w:szCs w:val="24"/>
          <w:lang w:val="ru-RU"/>
        </w:rPr>
        <w:t xml:space="preserve"> </w:t>
      </w:r>
      <w:r>
        <w:rPr>
          <w:sz w:val="24"/>
          <w:szCs w:val="24"/>
          <w:lang w:val="ru-RU"/>
        </w:rPr>
        <w:t>характера.</w:t>
      </w:r>
    </w:p>
    <w:p w14:paraId="7502050D" w14:textId="77777777" w:rsidR="00F5606C" w:rsidRPr="00A906BE" w:rsidRDefault="00F5606C" w:rsidP="00F5606C">
      <w:pPr>
        <w:jc w:val="center"/>
        <w:rPr>
          <w:sz w:val="24"/>
          <w:szCs w:val="24"/>
          <w:lang w:val="ru-RU"/>
        </w:rPr>
      </w:pPr>
      <w:bookmarkStart w:id="671" w:name="_Toc97148769"/>
      <w:r w:rsidRPr="00A906BE">
        <w:rPr>
          <w:sz w:val="24"/>
          <w:szCs w:val="24"/>
          <w:lang w:val="ru-RU"/>
        </w:rPr>
        <w:t>МЕСТО ПРЕДМЕТА В УЧЕБНОМ ПЛАНЕ</w:t>
      </w:r>
      <w:bookmarkEnd w:id="671"/>
    </w:p>
    <w:p w14:paraId="6988C1AD" w14:textId="77777777" w:rsidR="00F5606C" w:rsidRPr="00A906BE" w:rsidRDefault="00F5606C" w:rsidP="00F5606C">
      <w:pPr>
        <w:rPr>
          <w:sz w:val="24"/>
          <w:szCs w:val="24"/>
          <w:lang w:val="ru-RU"/>
        </w:rPr>
      </w:pPr>
      <w:r w:rsidRPr="00A906BE">
        <w:rPr>
          <w:sz w:val="24"/>
          <w:szCs w:val="24"/>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w:t>
      </w:r>
      <w:r w:rsidRPr="00A906BE">
        <w:rPr>
          <w:spacing w:val="56"/>
          <w:sz w:val="24"/>
          <w:szCs w:val="24"/>
          <w:lang w:val="ru-RU"/>
        </w:rPr>
        <w:t xml:space="preserve"> </w:t>
      </w:r>
      <w:r w:rsidRPr="00A906BE">
        <w:rPr>
          <w:sz w:val="24"/>
          <w:szCs w:val="24"/>
          <w:lang w:val="ru-RU"/>
        </w:rPr>
        <w:t>часа).</w:t>
      </w:r>
    </w:p>
    <w:p w14:paraId="3E7AF0BA" w14:textId="77777777" w:rsidR="00F5606C" w:rsidRPr="00A906BE" w:rsidRDefault="00F5606C" w:rsidP="00F5606C">
      <w:pPr>
        <w:rPr>
          <w:sz w:val="24"/>
          <w:szCs w:val="24"/>
          <w:lang w:val="ru-RU"/>
        </w:rPr>
      </w:pPr>
      <w:r w:rsidRPr="00A906BE">
        <w:rPr>
          <w:sz w:val="24"/>
          <w:szCs w:val="24"/>
          <w:lang w:val="ru-RU"/>
        </w:rPr>
        <w:t>В 8–9 классах предмет изучается из расчета 1 час в неделю за счет обязательной части учебного плана (всего 68 часов).</w:t>
      </w:r>
    </w:p>
    <w:p w14:paraId="62963B09" w14:textId="672DC5CA" w:rsidR="00F5606C" w:rsidRPr="00A906BE" w:rsidRDefault="00F5606C" w:rsidP="00F5606C">
      <w:pPr>
        <w:rPr>
          <w:sz w:val="24"/>
          <w:szCs w:val="24"/>
          <w:lang w:val="ru-RU"/>
        </w:rPr>
      </w:pPr>
      <w:r w:rsidRPr="00A906BE">
        <w:rPr>
          <w:sz w:val="24"/>
          <w:szCs w:val="24"/>
          <w:lang w:val="ru-RU"/>
        </w:rPr>
        <w:t>Организация вправе самостоятельно определять</w:t>
      </w:r>
      <w:r w:rsidRPr="00A906BE">
        <w:rPr>
          <w:spacing w:val="-13"/>
          <w:sz w:val="24"/>
          <w:szCs w:val="24"/>
          <w:lang w:val="ru-RU"/>
        </w:rPr>
        <w:t xml:space="preserve"> </w:t>
      </w:r>
      <w:r w:rsidRPr="00A906BE">
        <w:rPr>
          <w:sz w:val="24"/>
          <w:szCs w:val="24"/>
          <w:lang w:val="ru-RU"/>
        </w:rPr>
        <w:t>последовательность</w:t>
      </w:r>
      <w:r w:rsidRPr="00A906BE">
        <w:rPr>
          <w:spacing w:val="-31"/>
          <w:sz w:val="24"/>
          <w:szCs w:val="24"/>
          <w:lang w:val="ru-RU"/>
        </w:rPr>
        <w:t xml:space="preserve"> </w:t>
      </w:r>
      <w:r w:rsidRPr="00A906BE">
        <w:rPr>
          <w:sz w:val="24"/>
          <w:szCs w:val="24"/>
          <w:lang w:val="ru-RU"/>
        </w:rPr>
        <w:t>тематических</w:t>
      </w:r>
      <w:r w:rsidRPr="00A906BE">
        <w:rPr>
          <w:spacing w:val="-31"/>
          <w:sz w:val="24"/>
          <w:szCs w:val="24"/>
          <w:lang w:val="ru-RU"/>
        </w:rPr>
        <w:t xml:space="preserve"> </w:t>
      </w:r>
      <w:r w:rsidRPr="00A906BE">
        <w:rPr>
          <w:sz w:val="24"/>
          <w:szCs w:val="24"/>
          <w:lang w:val="ru-RU"/>
        </w:rPr>
        <w:t>линий</w:t>
      </w:r>
      <w:r w:rsidRPr="00A906BE">
        <w:rPr>
          <w:spacing w:val="-31"/>
          <w:sz w:val="24"/>
          <w:szCs w:val="24"/>
          <w:lang w:val="ru-RU"/>
        </w:rPr>
        <w:t xml:space="preserve"> </w:t>
      </w:r>
      <w:r w:rsidRPr="00A906BE">
        <w:rPr>
          <w:sz w:val="24"/>
          <w:szCs w:val="24"/>
          <w:lang w:val="ru-RU"/>
        </w:rPr>
        <w:t>учебного</w:t>
      </w:r>
      <w:r w:rsidRPr="00A906BE">
        <w:rPr>
          <w:spacing w:val="-31"/>
          <w:sz w:val="24"/>
          <w:szCs w:val="24"/>
          <w:lang w:val="ru-RU"/>
        </w:rPr>
        <w:t xml:space="preserve"> </w:t>
      </w:r>
      <w:r w:rsidRPr="00A906BE">
        <w:rPr>
          <w:sz w:val="24"/>
          <w:szCs w:val="24"/>
          <w:lang w:val="ru-RU"/>
        </w:rPr>
        <w:t>предмета</w:t>
      </w:r>
      <w:r w:rsidRPr="00A906BE">
        <w:rPr>
          <w:spacing w:val="-31"/>
          <w:sz w:val="24"/>
          <w:szCs w:val="24"/>
          <w:lang w:val="ru-RU"/>
        </w:rPr>
        <w:t xml:space="preserve"> </w:t>
      </w:r>
      <w:r w:rsidRPr="00A906BE">
        <w:rPr>
          <w:sz w:val="24"/>
          <w:szCs w:val="24"/>
          <w:lang w:val="ru-RU"/>
        </w:rPr>
        <w:t>ОБЖ</w:t>
      </w:r>
      <w:r w:rsidRPr="00A906BE">
        <w:rPr>
          <w:spacing w:val="-31"/>
          <w:sz w:val="24"/>
          <w:szCs w:val="24"/>
          <w:lang w:val="ru-RU"/>
        </w:rPr>
        <w:t xml:space="preserve"> </w:t>
      </w:r>
      <w:r w:rsidRPr="00A906BE">
        <w:rPr>
          <w:sz w:val="24"/>
          <w:szCs w:val="24"/>
          <w:lang w:val="ru-RU"/>
        </w:rPr>
        <w:t>и</w:t>
      </w:r>
      <w:r w:rsidRPr="00A906BE">
        <w:rPr>
          <w:spacing w:val="-31"/>
          <w:sz w:val="24"/>
          <w:szCs w:val="24"/>
          <w:lang w:val="ru-RU"/>
        </w:rPr>
        <w:t xml:space="preserve"> </w:t>
      </w:r>
      <w:r w:rsidRPr="00A906BE">
        <w:rPr>
          <w:sz w:val="24"/>
          <w:szCs w:val="24"/>
          <w:lang w:val="ru-RU"/>
        </w:rPr>
        <w:t>количество</w:t>
      </w:r>
      <w:r w:rsidRPr="00A906BE">
        <w:rPr>
          <w:spacing w:val="-27"/>
          <w:sz w:val="24"/>
          <w:szCs w:val="24"/>
          <w:lang w:val="ru-RU"/>
        </w:rPr>
        <w:t xml:space="preserve"> </w:t>
      </w:r>
      <w:r w:rsidRPr="00A906BE">
        <w:rPr>
          <w:sz w:val="24"/>
          <w:szCs w:val="24"/>
          <w:lang w:val="ru-RU"/>
        </w:rPr>
        <w:t>часов</w:t>
      </w:r>
      <w:r w:rsidRPr="00A906BE">
        <w:rPr>
          <w:spacing w:val="-27"/>
          <w:sz w:val="24"/>
          <w:szCs w:val="24"/>
          <w:lang w:val="ru-RU"/>
        </w:rPr>
        <w:t xml:space="preserve"> </w:t>
      </w:r>
      <w:r w:rsidRPr="00A906BE">
        <w:rPr>
          <w:sz w:val="24"/>
          <w:szCs w:val="24"/>
          <w:lang w:val="ru-RU"/>
        </w:rPr>
        <w:t>для</w:t>
      </w:r>
      <w:r w:rsidRPr="00A906BE">
        <w:rPr>
          <w:spacing w:val="-27"/>
          <w:sz w:val="24"/>
          <w:szCs w:val="24"/>
          <w:lang w:val="ru-RU"/>
        </w:rPr>
        <w:t xml:space="preserve"> </w:t>
      </w:r>
      <w:r w:rsidRPr="00A906BE">
        <w:rPr>
          <w:sz w:val="24"/>
          <w:szCs w:val="24"/>
          <w:lang w:val="ru-RU"/>
        </w:rPr>
        <w:t>их</w:t>
      </w:r>
      <w:r w:rsidRPr="00A906BE">
        <w:rPr>
          <w:spacing w:val="-27"/>
          <w:sz w:val="24"/>
          <w:szCs w:val="24"/>
          <w:lang w:val="ru-RU"/>
        </w:rPr>
        <w:t xml:space="preserve"> </w:t>
      </w:r>
      <w:r w:rsidRPr="00A906BE">
        <w:rPr>
          <w:sz w:val="24"/>
          <w:szCs w:val="24"/>
          <w:lang w:val="ru-RU"/>
        </w:rPr>
        <w:t>освоения.</w:t>
      </w:r>
      <w:r w:rsidRPr="00A906BE">
        <w:rPr>
          <w:spacing w:val="-27"/>
          <w:sz w:val="24"/>
          <w:szCs w:val="24"/>
          <w:lang w:val="ru-RU"/>
        </w:rPr>
        <w:t xml:space="preserve"> </w:t>
      </w:r>
      <w:r w:rsidRPr="00A906BE">
        <w:rPr>
          <w:sz w:val="24"/>
          <w:szCs w:val="24"/>
          <w:lang w:val="ru-RU"/>
        </w:rPr>
        <w:t>Конкретное</w:t>
      </w:r>
      <w:r w:rsidRPr="00A906BE">
        <w:rPr>
          <w:spacing w:val="-27"/>
          <w:sz w:val="24"/>
          <w:szCs w:val="24"/>
          <w:lang w:val="ru-RU"/>
        </w:rPr>
        <w:t xml:space="preserve"> </w:t>
      </w:r>
      <w:r w:rsidRPr="00A906BE">
        <w:rPr>
          <w:sz w:val="24"/>
          <w:szCs w:val="24"/>
          <w:lang w:val="ru-RU"/>
        </w:rPr>
        <w:t>наполнение</w:t>
      </w:r>
      <w:r w:rsidRPr="00A906BE">
        <w:rPr>
          <w:spacing w:val="-27"/>
          <w:sz w:val="24"/>
          <w:szCs w:val="24"/>
          <w:lang w:val="ru-RU"/>
        </w:rPr>
        <w:t xml:space="preserve"> </w:t>
      </w:r>
      <w:r w:rsidRPr="00A906BE">
        <w:rPr>
          <w:sz w:val="24"/>
          <w:szCs w:val="24"/>
          <w:lang w:val="ru-RU"/>
        </w:rPr>
        <w:t>модулей может</w:t>
      </w:r>
      <w:r w:rsidRPr="00A906BE">
        <w:rPr>
          <w:spacing w:val="-16"/>
          <w:sz w:val="24"/>
          <w:szCs w:val="24"/>
          <w:lang w:val="ru-RU"/>
        </w:rPr>
        <w:t xml:space="preserve"> </w:t>
      </w:r>
      <w:r w:rsidRPr="00A906BE">
        <w:rPr>
          <w:sz w:val="24"/>
          <w:szCs w:val="24"/>
          <w:lang w:val="ru-RU"/>
        </w:rPr>
        <w:t>быть</w:t>
      </w:r>
      <w:r w:rsidRPr="00A906BE">
        <w:rPr>
          <w:spacing w:val="-16"/>
          <w:sz w:val="24"/>
          <w:szCs w:val="24"/>
          <w:lang w:val="ru-RU"/>
        </w:rPr>
        <w:t xml:space="preserve"> </w:t>
      </w:r>
      <w:r w:rsidRPr="00A906BE">
        <w:rPr>
          <w:sz w:val="24"/>
          <w:szCs w:val="24"/>
          <w:lang w:val="ru-RU"/>
        </w:rPr>
        <w:t>скорректировано</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конкретизировано</w:t>
      </w:r>
      <w:r w:rsidRPr="00A906BE">
        <w:rPr>
          <w:spacing w:val="-16"/>
          <w:sz w:val="24"/>
          <w:szCs w:val="24"/>
          <w:lang w:val="ru-RU"/>
        </w:rPr>
        <w:t xml:space="preserve"> </w:t>
      </w:r>
      <w:r w:rsidRPr="00A906BE">
        <w:rPr>
          <w:sz w:val="24"/>
          <w:szCs w:val="24"/>
          <w:lang w:val="ru-RU"/>
        </w:rPr>
        <w:t>с</w:t>
      </w:r>
      <w:r w:rsidRPr="00A906BE">
        <w:rPr>
          <w:spacing w:val="-16"/>
          <w:sz w:val="24"/>
          <w:szCs w:val="24"/>
          <w:lang w:val="ru-RU"/>
        </w:rPr>
        <w:t xml:space="preserve"> </w:t>
      </w:r>
      <w:r w:rsidRPr="00A906BE">
        <w:rPr>
          <w:sz w:val="24"/>
          <w:szCs w:val="24"/>
          <w:lang w:val="ru-RU"/>
        </w:rPr>
        <w:t>учётом</w:t>
      </w:r>
      <w:r w:rsidRPr="00A906BE">
        <w:rPr>
          <w:spacing w:val="-16"/>
          <w:sz w:val="24"/>
          <w:szCs w:val="24"/>
          <w:lang w:val="ru-RU"/>
        </w:rPr>
        <w:t xml:space="preserve"> </w:t>
      </w:r>
      <w:r w:rsidRPr="00A906BE">
        <w:rPr>
          <w:sz w:val="24"/>
          <w:szCs w:val="24"/>
          <w:lang w:val="ru-RU"/>
        </w:rPr>
        <w:t>региональных (географических, социальных, этнических и др.), а</w:t>
      </w:r>
      <w:r w:rsidRPr="00A906BE">
        <w:rPr>
          <w:spacing w:val="-9"/>
          <w:sz w:val="24"/>
          <w:szCs w:val="24"/>
          <w:lang w:val="ru-RU"/>
        </w:rPr>
        <w:t xml:space="preserve"> </w:t>
      </w:r>
      <w:r w:rsidRPr="00A906BE">
        <w:rPr>
          <w:sz w:val="24"/>
          <w:szCs w:val="24"/>
          <w:lang w:val="ru-RU"/>
        </w:rPr>
        <w:t>также</w:t>
      </w:r>
      <w:r w:rsidRPr="00A906BE">
        <w:rPr>
          <w:spacing w:val="-9"/>
          <w:sz w:val="24"/>
          <w:szCs w:val="24"/>
          <w:lang w:val="ru-RU"/>
        </w:rPr>
        <w:t xml:space="preserve"> </w:t>
      </w:r>
      <w:r w:rsidRPr="00A906BE">
        <w:rPr>
          <w:sz w:val="24"/>
          <w:szCs w:val="24"/>
          <w:lang w:val="ru-RU"/>
        </w:rPr>
        <w:t>бытовых</w:t>
      </w:r>
      <w:r w:rsidRPr="00A906BE">
        <w:rPr>
          <w:spacing w:val="-9"/>
          <w:sz w:val="24"/>
          <w:szCs w:val="24"/>
          <w:lang w:val="ru-RU"/>
        </w:rPr>
        <w:t xml:space="preserve"> </w:t>
      </w:r>
      <w:r w:rsidRPr="00A906BE">
        <w:rPr>
          <w:sz w:val="24"/>
          <w:szCs w:val="24"/>
          <w:lang w:val="ru-RU"/>
        </w:rPr>
        <w:t>и</w:t>
      </w:r>
      <w:r w:rsidRPr="00A906BE">
        <w:rPr>
          <w:spacing w:val="-9"/>
          <w:sz w:val="24"/>
          <w:szCs w:val="24"/>
          <w:lang w:val="ru-RU"/>
        </w:rPr>
        <w:t xml:space="preserve"> </w:t>
      </w:r>
      <w:r w:rsidRPr="00A906BE">
        <w:rPr>
          <w:sz w:val="24"/>
          <w:szCs w:val="24"/>
          <w:lang w:val="ru-RU"/>
        </w:rPr>
        <w:t>других</w:t>
      </w:r>
      <w:r w:rsidRPr="00A906BE">
        <w:rPr>
          <w:spacing w:val="-9"/>
          <w:sz w:val="24"/>
          <w:szCs w:val="24"/>
          <w:lang w:val="ru-RU"/>
        </w:rPr>
        <w:t xml:space="preserve"> </w:t>
      </w:r>
      <w:r w:rsidRPr="00A906BE">
        <w:rPr>
          <w:sz w:val="24"/>
          <w:szCs w:val="24"/>
          <w:lang w:val="ru-RU"/>
        </w:rPr>
        <w:t>местных</w:t>
      </w:r>
      <w:r w:rsidRPr="00A906BE">
        <w:rPr>
          <w:spacing w:val="-9"/>
          <w:sz w:val="24"/>
          <w:szCs w:val="24"/>
          <w:lang w:val="ru-RU"/>
        </w:rPr>
        <w:t xml:space="preserve"> </w:t>
      </w:r>
      <w:r>
        <w:rPr>
          <w:sz w:val="24"/>
          <w:szCs w:val="24"/>
          <w:lang w:val="ru-RU"/>
        </w:rPr>
        <w:t>особенностей.</w:t>
      </w:r>
    </w:p>
    <w:p w14:paraId="63966397" w14:textId="6209D71C" w:rsidR="00F5606C" w:rsidRPr="00F5606C" w:rsidRDefault="00F5606C" w:rsidP="00F5606C">
      <w:pPr>
        <w:jc w:val="center"/>
        <w:rPr>
          <w:sz w:val="24"/>
          <w:szCs w:val="24"/>
          <w:u w:val="single"/>
          <w:lang w:val="ru-RU"/>
        </w:rPr>
      </w:pPr>
      <w:bookmarkStart w:id="672" w:name="_Toc97148770"/>
      <w:r w:rsidRPr="00F5606C">
        <w:rPr>
          <w:sz w:val="24"/>
          <w:szCs w:val="24"/>
          <w:u w:val="single"/>
          <w:lang w:val="ru-RU"/>
        </w:rPr>
        <w:t>Особенности преподавания предмета «Основы безопасности жизнедеятельности» обучающимся с РАС</w:t>
      </w:r>
      <w:bookmarkEnd w:id="672"/>
    </w:p>
    <w:p w14:paraId="1B7778AA" w14:textId="77777777" w:rsidR="00F5606C" w:rsidRPr="00A906BE" w:rsidRDefault="00F5606C" w:rsidP="00F5606C">
      <w:pPr>
        <w:rPr>
          <w:sz w:val="24"/>
          <w:szCs w:val="24"/>
          <w:lang w:val="ru-RU"/>
        </w:rPr>
      </w:pPr>
      <w:r w:rsidRPr="00A906BE">
        <w:rPr>
          <w:sz w:val="24"/>
          <w:szCs w:val="24"/>
          <w:lang w:val="ru-RU"/>
        </w:rPr>
        <w:t xml:space="preserve">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обучающегося с РАС ряд тем, связанных с безопасным поведением в повседневной жизни, имеют особо важное значение. </w:t>
      </w:r>
    </w:p>
    <w:p w14:paraId="515CDF4F" w14:textId="77777777" w:rsidR="00F5606C" w:rsidRPr="00A906BE" w:rsidRDefault="00F5606C" w:rsidP="00F5606C">
      <w:pPr>
        <w:rPr>
          <w:sz w:val="24"/>
          <w:szCs w:val="24"/>
          <w:lang w:val="ru-RU"/>
        </w:rPr>
      </w:pPr>
      <w:r w:rsidRPr="00A906BE">
        <w:rPr>
          <w:sz w:val="24"/>
          <w:szCs w:val="24"/>
          <w:lang w:val="ru-RU"/>
        </w:rP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72EFB376" w14:textId="77777777" w:rsidR="00F5606C" w:rsidRPr="00A906BE" w:rsidRDefault="00F5606C" w:rsidP="00F5606C">
      <w:pPr>
        <w:rPr>
          <w:sz w:val="24"/>
          <w:szCs w:val="24"/>
          <w:lang w:val="ru-RU"/>
        </w:rPr>
      </w:pPr>
      <w:r w:rsidRPr="00A906BE">
        <w:rPr>
          <w:sz w:val="24"/>
          <w:szCs w:val="24"/>
          <w:lang w:val="ru-RU"/>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14:paraId="70C4A6EE" w14:textId="77777777" w:rsidR="00F5606C" w:rsidRPr="00A906BE" w:rsidRDefault="00F5606C" w:rsidP="00F5606C">
      <w:pPr>
        <w:rPr>
          <w:sz w:val="24"/>
          <w:szCs w:val="24"/>
          <w:lang w:val="ru-RU"/>
        </w:rPr>
      </w:pPr>
      <w:r w:rsidRPr="00A906BE">
        <w:rPr>
          <w:sz w:val="24"/>
          <w:szCs w:val="24"/>
          <w:lang w:val="ru-RU"/>
        </w:rPr>
        <w:t xml:space="preserve">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14:paraId="4344FC69" w14:textId="77777777" w:rsidR="00F5606C" w:rsidRPr="00A906BE" w:rsidRDefault="00F5606C" w:rsidP="00F5606C">
      <w:pPr>
        <w:rPr>
          <w:sz w:val="24"/>
          <w:szCs w:val="24"/>
          <w:lang w:val="ru-RU"/>
        </w:rPr>
      </w:pPr>
      <w:r w:rsidRPr="00A906BE">
        <w:rPr>
          <w:sz w:val="24"/>
          <w:szCs w:val="24"/>
          <w:lang w:val="ru-RU"/>
        </w:rPr>
        <w:t>Особенности структурирования материала.</w:t>
      </w:r>
    </w:p>
    <w:p w14:paraId="752ADAC0" w14:textId="1ED1ABE2" w:rsidR="00F5606C" w:rsidRPr="00A906BE" w:rsidRDefault="00F5606C" w:rsidP="00F5606C">
      <w:pPr>
        <w:rPr>
          <w:sz w:val="24"/>
          <w:szCs w:val="24"/>
          <w:lang w:val="ru-RU"/>
        </w:rPr>
      </w:pPr>
      <w:r w:rsidRPr="00A906BE">
        <w:rPr>
          <w:sz w:val="24"/>
          <w:szCs w:val="24"/>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w:t>
      </w:r>
      <w:r>
        <w:rPr>
          <w:sz w:val="24"/>
          <w:szCs w:val="24"/>
          <w:lang w:val="ru-RU"/>
        </w:rPr>
        <w:t>фики обучения.</w:t>
      </w:r>
    </w:p>
    <w:p w14:paraId="0816FAF4" w14:textId="77777777" w:rsidR="00F5606C" w:rsidRPr="00A906BE" w:rsidRDefault="00F5606C" w:rsidP="00F5606C">
      <w:pPr>
        <w:jc w:val="center"/>
        <w:rPr>
          <w:sz w:val="24"/>
          <w:szCs w:val="24"/>
          <w:lang w:val="ru-RU"/>
        </w:rPr>
      </w:pPr>
      <w:bookmarkStart w:id="673" w:name="_Toc97148771"/>
      <w:r w:rsidRPr="00A906BE">
        <w:rPr>
          <w:sz w:val="24"/>
          <w:szCs w:val="24"/>
          <w:lang w:val="ru-RU"/>
        </w:rPr>
        <w:t>СОДЕРЖАНИЕ УЧЕБНОГО ПРЕДМЕТА</w:t>
      </w:r>
      <w:bookmarkEnd w:id="673"/>
    </w:p>
    <w:p w14:paraId="22FBCAF4" w14:textId="7BD8BCBD" w:rsidR="00F5606C" w:rsidRPr="00F5606C" w:rsidRDefault="00F5606C" w:rsidP="00F5606C">
      <w:pPr>
        <w:jc w:val="center"/>
        <w:rPr>
          <w:bCs/>
          <w:sz w:val="24"/>
          <w:szCs w:val="24"/>
          <w:lang w:val="ru-RU"/>
        </w:rPr>
      </w:pPr>
      <w:r w:rsidRPr="00A906BE">
        <w:rPr>
          <w:bCs/>
          <w:sz w:val="24"/>
          <w:szCs w:val="24"/>
          <w:lang w:val="ru-RU"/>
        </w:rPr>
        <w:t>«ОСНОВЫ   БЕ</w:t>
      </w:r>
      <w:r>
        <w:rPr>
          <w:bCs/>
          <w:sz w:val="24"/>
          <w:szCs w:val="24"/>
          <w:lang w:val="ru-RU"/>
        </w:rPr>
        <w:t>ЗОПАСНОСТИ   ЖИЗНЕДЕЯТЕЛЬНОСТИ»</w:t>
      </w:r>
    </w:p>
    <w:p w14:paraId="30A5A585" w14:textId="77777777" w:rsidR="00F5606C" w:rsidRPr="00A906BE" w:rsidRDefault="00F5606C" w:rsidP="00F5606C">
      <w:pPr>
        <w:rPr>
          <w:sz w:val="24"/>
          <w:szCs w:val="24"/>
          <w:lang w:val="ru-RU"/>
        </w:rPr>
      </w:pPr>
      <w:bookmarkStart w:id="674" w:name="_Toc97148772"/>
      <w:r w:rsidRPr="00A906BE">
        <w:rPr>
          <w:sz w:val="24"/>
          <w:szCs w:val="24"/>
          <w:lang w:val="ru-RU"/>
        </w:rPr>
        <w:t>МОДУЛЬ № 1 «КУЛЬТУРА БЕЗОПАСНОСТИ ЖИЗНЕДЕЯТЕЛЬНОСТИ  В  СОВРЕМЕННОМ ОБЩЕСТВЕ»:</w:t>
      </w:r>
      <w:bookmarkEnd w:id="674"/>
    </w:p>
    <w:p w14:paraId="5DCB9F9A" w14:textId="77777777" w:rsidR="00F5606C" w:rsidRPr="00A906BE" w:rsidRDefault="00F5606C" w:rsidP="00F5606C">
      <w:pPr>
        <w:rPr>
          <w:sz w:val="24"/>
          <w:szCs w:val="24"/>
          <w:lang w:val="ru-RU"/>
        </w:rPr>
      </w:pPr>
      <w:r w:rsidRPr="00A906BE">
        <w:rPr>
          <w:sz w:val="24"/>
          <w:szCs w:val="24"/>
          <w:lang w:val="ru-RU"/>
        </w:rPr>
        <w:t>- цель и задачи учебного предмета ОБЖ, его ключевые понятия и значение для человека;</w:t>
      </w:r>
    </w:p>
    <w:p w14:paraId="67B6D14D" w14:textId="77777777" w:rsidR="00F5606C" w:rsidRPr="00A906BE" w:rsidRDefault="00F5606C" w:rsidP="00F5606C">
      <w:pPr>
        <w:rPr>
          <w:sz w:val="24"/>
          <w:szCs w:val="24"/>
          <w:lang w:val="ru-RU"/>
        </w:rPr>
      </w:pPr>
      <w:r w:rsidRPr="00A906BE">
        <w:rPr>
          <w:sz w:val="24"/>
          <w:szCs w:val="24"/>
          <w:lang w:val="ru-RU"/>
        </w:rPr>
        <w:t>- смысл</w:t>
      </w:r>
      <w:r w:rsidRPr="00A906BE">
        <w:rPr>
          <w:spacing w:val="-19"/>
          <w:sz w:val="24"/>
          <w:szCs w:val="24"/>
          <w:lang w:val="ru-RU"/>
        </w:rPr>
        <w:t xml:space="preserve"> </w:t>
      </w:r>
      <w:r w:rsidRPr="00A906BE">
        <w:rPr>
          <w:sz w:val="24"/>
          <w:szCs w:val="24"/>
          <w:lang w:val="ru-RU"/>
        </w:rPr>
        <w:t>понятий</w:t>
      </w:r>
      <w:r w:rsidRPr="00A906BE">
        <w:rPr>
          <w:spacing w:val="-19"/>
          <w:sz w:val="24"/>
          <w:szCs w:val="24"/>
          <w:lang w:val="ru-RU"/>
        </w:rPr>
        <w:t xml:space="preserve"> </w:t>
      </w:r>
      <w:r w:rsidRPr="00A906BE">
        <w:rPr>
          <w:sz w:val="24"/>
          <w:szCs w:val="24"/>
          <w:lang w:val="ru-RU"/>
        </w:rPr>
        <w:t>«опасность»,</w:t>
      </w:r>
      <w:r w:rsidRPr="00A906BE">
        <w:rPr>
          <w:spacing w:val="-19"/>
          <w:sz w:val="24"/>
          <w:szCs w:val="24"/>
          <w:lang w:val="ru-RU"/>
        </w:rPr>
        <w:t xml:space="preserve"> </w:t>
      </w:r>
      <w:r w:rsidRPr="00A906BE">
        <w:rPr>
          <w:sz w:val="24"/>
          <w:szCs w:val="24"/>
          <w:lang w:val="ru-RU"/>
        </w:rPr>
        <w:t>«безопасность»,</w:t>
      </w:r>
      <w:r w:rsidRPr="00A906BE">
        <w:rPr>
          <w:spacing w:val="-19"/>
          <w:sz w:val="24"/>
          <w:szCs w:val="24"/>
          <w:lang w:val="ru-RU"/>
        </w:rPr>
        <w:t xml:space="preserve"> </w:t>
      </w:r>
      <w:r w:rsidRPr="00A906BE">
        <w:rPr>
          <w:sz w:val="24"/>
          <w:szCs w:val="24"/>
          <w:lang w:val="ru-RU"/>
        </w:rPr>
        <w:t>«риск»,</w:t>
      </w:r>
      <w:r w:rsidRPr="00A906BE">
        <w:rPr>
          <w:spacing w:val="-19"/>
          <w:sz w:val="24"/>
          <w:szCs w:val="24"/>
          <w:lang w:val="ru-RU"/>
        </w:rPr>
        <w:t xml:space="preserve"> </w:t>
      </w:r>
      <w:r w:rsidRPr="00A906BE">
        <w:rPr>
          <w:sz w:val="24"/>
          <w:szCs w:val="24"/>
          <w:lang w:val="ru-RU"/>
        </w:rPr>
        <w:t>«культура</w:t>
      </w:r>
      <w:r w:rsidRPr="00A906BE">
        <w:rPr>
          <w:spacing w:val="-33"/>
          <w:sz w:val="24"/>
          <w:szCs w:val="24"/>
          <w:lang w:val="ru-RU"/>
        </w:rPr>
        <w:t xml:space="preserve"> </w:t>
      </w:r>
      <w:r w:rsidRPr="00A906BE">
        <w:rPr>
          <w:sz w:val="24"/>
          <w:szCs w:val="24"/>
          <w:lang w:val="ru-RU"/>
        </w:rPr>
        <w:t>безопасности</w:t>
      </w:r>
      <w:r w:rsidRPr="00A906BE">
        <w:rPr>
          <w:spacing w:val="-33"/>
          <w:sz w:val="24"/>
          <w:szCs w:val="24"/>
          <w:lang w:val="ru-RU"/>
        </w:rPr>
        <w:t xml:space="preserve"> </w:t>
      </w:r>
      <w:r w:rsidRPr="00A906BE">
        <w:rPr>
          <w:sz w:val="24"/>
          <w:szCs w:val="24"/>
          <w:lang w:val="ru-RU"/>
        </w:rPr>
        <w:t>жизнедеятельности»;</w:t>
      </w:r>
    </w:p>
    <w:p w14:paraId="6B886890" w14:textId="77777777" w:rsidR="00F5606C" w:rsidRPr="00A906BE" w:rsidRDefault="00F5606C" w:rsidP="00F5606C">
      <w:pPr>
        <w:rPr>
          <w:sz w:val="24"/>
          <w:szCs w:val="24"/>
          <w:lang w:val="ru-RU"/>
        </w:rPr>
      </w:pPr>
      <w:r w:rsidRPr="00A906BE">
        <w:rPr>
          <w:sz w:val="24"/>
          <w:szCs w:val="24"/>
          <w:lang w:val="ru-RU"/>
        </w:rPr>
        <w:t>- источники и факторы опасности, их классификация; общие принципы безопасного поведения;</w:t>
      </w:r>
    </w:p>
    <w:p w14:paraId="6B20443C" w14:textId="77777777" w:rsidR="00F5606C" w:rsidRPr="00A906BE" w:rsidRDefault="00F5606C" w:rsidP="00F5606C">
      <w:pPr>
        <w:rPr>
          <w:sz w:val="24"/>
          <w:szCs w:val="24"/>
          <w:lang w:val="ru-RU"/>
        </w:rPr>
      </w:pPr>
      <w:r w:rsidRPr="00A906BE">
        <w:rPr>
          <w:sz w:val="24"/>
          <w:szCs w:val="24"/>
          <w:lang w:val="ru-RU"/>
        </w:rPr>
        <w:lastRenderedPageBreak/>
        <w:t>- виды</w:t>
      </w:r>
      <w:r w:rsidRPr="00A906BE">
        <w:rPr>
          <w:spacing w:val="-21"/>
          <w:sz w:val="24"/>
          <w:szCs w:val="24"/>
          <w:lang w:val="ru-RU"/>
        </w:rPr>
        <w:t xml:space="preserve"> </w:t>
      </w:r>
      <w:r w:rsidRPr="00A906BE">
        <w:rPr>
          <w:sz w:val="24"/>
          <w:szCs w:val="24"/>
          <w:lang w:val="ru-RU"/>
        </w:rPr>
        <w:t>чрезвычайных</w:t>
      </w:r>
      <w:r w:rsidRPr="00A906BE">
        <w:rPr>
          <w:spacing w:val="-22"/>
          <w:sz w:val="24"/>
          <w:szCs w:val="24"/>
          <w:lang w:val="ru-RU"/>
        </w:rPr>
        <w:t xml:space="preserve"> </w:t>
      </w:r>
      <w:r w:rsidRPr="00A906BE">
        <w:rPr>
          <w:sz w:val="24"/>
          <w:szCs w:val="24"/>
          <w:lang w:val="ru-RU"/>
        </w:rPr>
        <w:t>ситуаций,</w:t>
      </w:r>
      <w:r w:rsidRPr="00A906BE">
        <w:rPr>
          <w:spacing w:val="-22"/>
          <w:sz w:val="24"/>
          <w:szCs w:val="24"/>
          <w:lang w:val="ru-RU"/>
        </w:rPr>
        <w:t xml:space="preserve"> </w:t>
      </w:r>
      <w:r w:rsidRPr="00A906BE">
        <w:rPr>
          <w:sz w:val="24"/>
          <w:szCs w:val="24"/>
          <w:lang w:val="ru-RU"/>
        </w:rPr>
        <w:t>сходство</w:t>
      </w:r>
      <w:r w:rsidRPr="00A906BE">
        <w:rPr>
          <w:spacing w:val="-22"/>
          <w:sz w:val="24"/>
          <w:szCs w:val="24"/>
          <w:lang w:val="ru-RU"/>
        </w:rPr>
        <w:t xml:space="preserve"> </w:t>
      </w:r>
      <w:r w:rsidRPr="00A906BE">
        <w:rPr>
          <w:sz w:val="24"/>
          <w:szCs w:val="24"/>
          <w:lang w:val="ru-RU"/>
        </w:rPr>
        <w:t>и</w:t>
      </w:r>
      <w:r w:rsidRPr="00A906BE">
        <w:rPr>
          <w:spacing w:val="-21"/>
          <w:sz w:val="24"/>
          <w:szCs w:val="24"/>
          <w:lang w:val="ru-RU"/>
        </w:rPr>
        <w:t xml:space="preserve"> </w:t>
      </w:r>
      <w:r w:rsidRPr="00A906BE">
        <w:rPr>
          <w:sz w:val="24"/>
          <w:szCs w:val="24"/>
          <w:lang w:val="ru-RU"/>
        </w:rPr>
        <w:t>различия</w:t>
      </w:r>
      <w:r w:rsidRPr="00A906BE">
        <w:rPr>
          <w:spacing w:val="-21"/>
          <w:sz w:val="24"/>
          <w:szCs w:val="24"/>
          <w:lang w:val="ru-RU"/>
        </w:rPr>
        <w:t xml:space="preserve"> </w:t>
      </w:r>
      <w:r w:rsidRPr="00A906BE">
        <w:rPr>
          <w:sz w:val="24"/>
          <w:szCs w:val="24"/>
          <w:lang w:val="ru-RU"/>
        </w:rPr>
        <w:t>опасной, экстремальной и чрезвычайной</w:t>
      </w:r>
      <w:r w:rsidRPr="00A906BE">
        <w:rPr>
          <w:spacing w:val="-26"/>
          <w:sz w:val="24"/>
          <w:szCs w:val="24"/>
          <w:lang w:val="ru-RU"/>
        </w:rPr>
        <w:t xml:space="preserve"> </w:t>
      </w:r>
      <w:r w:rsidRPr="00A906BE">
        <w:rPr>
          <w:sz w:val="24"/>
          <w:szCs w:val="24"/>
          <w:lang w:val="ru-RU"/>
        </w:rPr>
        <w:t>ситуаций;</w:t>
      </w:r>
    </w:p>
    <w:p w14:paraId="5FEB7FE2" w14:textId="1EA7DDCB" w:rsidR="00F5606C" w:rsidRPr="00A906BE" w:rsidRDefault="00F5606C" w:rsidP="00F5606C">
      <w:pPr>
        <w:rPr>
          <w:sz w:val="24"/>
          <w:szCs w:val="24"/>
          <w:lang w:val="ru-RU"/>
        </w:rPr>
      </w:pPr>
      <w:r w:rsidRPr="00A906BE">
        <w:rPr>
          <w:sz w:val="24"/>
          <w:szCs w:val="24"/>
          <w:lang w:val="ru-RU"/>
        </w:rPr>
        <w:t xml:space="preserve">- 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w:t>
      </w:r>
      <w:r>
        <w:rPr>
          <w:sz w:val="24"/>
          <w:szCs w:val="24"/>
          <w:lang w:val="ru-RU"/>
        </w:rPr>
        <w:t>ситуациях.</w:t>
      </w:r>
    </w:p>
    <w:p w14:paraId="6895F23E" w14:textId="77777777" w:rsidR="00F5606C" w:rsidRPr="00A906BE" w:rsidRDefault="00F5606C" w:rsidP="00F5606C">
      <w:pPr>
        <w:rPr>
          <w:sz w:val="24"/>
          <w:szCs w:val="24"/>
          <w:lang w:val="ru-RU"/>
        </w:rPr>
      </w:pPr>
      <w:bookmarkStart w:id="675" w:name="_Toc97148773"/>
      <w:r w:rsidRPr="00A906BE">
        <w:rPr>
          <w:sz w:val="24"/>
          <w:szCs w:val="24"/>
          <w:lang w:val="ru-RU"/>
        </w:rPr>
        <w:t>МОДУЛЬ № 2 «БЕЗОПАСНОСТЬ В БЫТУ»:</w:t>
      </w:r>
      <w:bookmarkEnd w:id="675"/>
    </w:p>
    <w:p w14:paraId="5B7B1900" w14:textId="77777777" w:rsidR="00F5606C" w:rsidRPr="00A906BE" w:rsidRDefault="00F5606C" w:rsidP="00F5606C">
      <w:pPr>
        <w:rPr>
          <w:sz w:val="24"/>
          <w:szCs w:val="24"/>
          <w:lang w:val="ru-RU"/>
        </w:rPr>
      </w:pPr>
      <w:r w:rsidRPr="00A906BE">
        <w:rPr>
          <w:sz w:val="24"/>
          <w:szCs w:val="24"/>
          <w:lang w:val="ru-RU"/>
        </w:rPr>
        <w:t>- основные источники опасности в быту и их</w:t>
      </w:r>
      <w:r w:rsidRPr="00A906BE">
        <w:rPr>
          <w:spacing w:val="-39"/>
          <w:sz w:val="24"/>
          <w:szCs w:val="24"/>
          <w:lang w:val="ru-RU"/>
        </w:rPr>
        <w:t xml:space="preserve"> </w:t>
      </w:r>
      <w:r w:rsidRPr="00A906BE">
        <w:rPr>
          <w:sz w:val="24"/>
          <w:szCs w:val="24"/>
          <w:lang w:val="ru-RU"/>
        </w:rPr>
        <w:t>классификация; защита</w:t>
      </w:r>
      <w:r w:rsidRPr="00A906BE">
        <w:rPr>
          <w:spacing w:val="-30"/>
          <w:sz w:val="24"/>
          <w:szCs w:val="24"/>
          <w:lang w:val="ru-RU"/>
        </w:rPr>
        <w:t xml:space="preserve"> </w:t>
      </w:r>
      <w:r w:rsidRPr="00A906BE">
        <w:rPr>
          <w:sz w:val="24"/>
          <w:szCs w:val="24"/>
          <w:lang w:val="ru-RU"/>
        </w:rPr>
        <w:t>прав</w:t>
      </w:r>
      <w:r w:rsidRPr="00A906BE">
        <w:rPr>
          <w:spacing w:val="-30"/>
          <w:sz w:val="24"/>
          <w:szCs w:val="24"/>
          <w:lang w:val="ru-RU"/>
        </w:rPr>
        <w:t xml:space="preserve"> </w:t>
      </w:r>
      <w:r w:rsidRPr="00A906BE">
        <w:rPr>
          <w:sz w:val="24"/>
          <w:szCs w:val="24"/>
          <w:lang w:val="ru-RU"/>
        </w:rPr>
        <w:t>потребителя,</w:t>
      </w:r>
      <w:r w:rsidRPr="00A906BE">
        <w:rPr>
          <w:spacing w:val="-30"/>
          <w:sz w:val="24"/>
          <w:szCs w:val="24"/>
          <w:lang w:val="ru-RU"/>
        </w:rPr>
        <w:t xml:space="preserve"> </w:t>
      </w:r>
      <w:r w:rsidRPr="00A906BE">
        <w:rPr>
          <w:sz w:val="24"/>
          <w:szCs w:val="24"/>
          <w:lang w:val="ru-RU"/>
        </w:rPr>
        <w:t>сроки</w:t>
      </w:r>
      <w:r w:rsidRPr="00A906BE">
        <w:rPr>
          <w:spacing w:val="-30"/>
          <w:sz w:val="24"/>
          <w:szCs w:val="24"/>
          <w:lang w:val="ru-RU"/>
        </w:rPr>
        <w:t xml:space="preserve"> </w:t>
      </w:r>
      <w:r w:rsidRPr="00A906BE">
        <w:rPr>
          <w:sz w:val="24"/>
          <w:szCs w:val="24"/>
          <w:lang w:val="ru-RU"/>
        </w:rPr>
        <w:t>годности</w:t>
      </w:r>
      <w:r w:rsidRPr="00A906BE">
        <w:rPr>
          <w:spacing w:val="-30"/>
          <w:sz w:val="24"/>
          <w:szCs w:val="24"/>
          <w:lang w:val="ru-RU"/>
        </w:rPr>
        <w:t xml:space="preserve"> </w:t>
      </w:r>
      <w:r w:rsidRPr="00A906BE">
        <w:rPr>
          <w:sz w:val="24"/>
          <w:szCs w:val="24"/>
          <w:lang w:val="ru-RU"/>
        </w:rPr>
        <w:t>и</w:t>
      </w:r>
      <w:r w:rsidRPr="00A906BE">
        <w:rPr>
          <w:spacing w:val="-30"/>
          <w:sz w:val="24"/>
          <w:szCs w:val="24"/>
          <w:lang w:val="ru-RU"/>
        </w:rPr>
        <w:t xml:space="preserve"> </w:t>
      </w:r>
      <w:r w:rsidRPr="00A906BE">
        <w:rPr>
          <w:sz w:val="24"/>
          <w:szCs w:val="24"/>
          <w:lang w:val="ru-RU"/>
        </w:rPr>
        <w:t>состав</w:t>
      </w:r>
      <w:r w:rsidRPr="00A906BE">
        <w:rPr>
          <w:spacing w:val="-30"/>
          <w:sz w:val="24"/>
          <w:szCs w:val="24"/>
          <w:lang w:val="ru-RU"/>
        </w:rPr>
        <w:t xml:space="preserve"> </w:t>
      </w:r>
      <w:r w:rsidRPr="00A906BE">
        <w:rPr>
          <w:sz w:val="24"/>
          <w:szCs w:val="24"/>
          <w:lang w:val="ru-RU"/>
        </w:rPr>
        <w:t>продуктов питания;</w:t>
      </w:r>
    </w:p>
    <w:p w14:paraId="1C7B0518" w14:textId="77777777" w:rsidR="00F5606C" w:rsidRPr="00A906BE" w:rsidRDefault="00F5606C" w:rsidP="00F5606C">
      <w:pPr>
        <w:rPr>
          <w:sz w:val="24"/>
          <w:szCs w:val="24"/>
          <w:lang w:val="ru-RU"/>
        </w:rPr>
      </w:pPr>
      <w:r w:rsidRPr="00A906BE">
        <w:rPr>
          <w:sz w:val="24"/>
          <w:szCs w:val="24"/>
          <w:lang w:val="ru-RU"/>
        </w:rPr>
        <w:t>- бытовые отравления и причины их возникновения, классификация ядовитых веществ и их опасности;</w:t>
      </w:r>
    </w:p>
    <w:p w14:paraId="367F395E" w14:textId="77777777" w:rsidR="00F5606C" w:rsidRPr="00A906BE" w:rsidRDefault="00F5606C" w:rsidP="00F5606C">
      <w:pPr>
        <w:rPr>
          <w:sz w:val="24"/>
          <w:szCs w:val="24"/>
          <w:lang w:val="ru-RU"/>
        </w:rPr>
      </w:pPr>
      <w:r w:rsidRPr="00A906BE">
        <w:rPr>
          <w:sz w:val="24"/>
          <w:szCs w:val="24"/>
          <w:lang w:val="ru-RU"/>
        </w:rPr>
        <w:t>- признаки отравления, приёмы и правила оказания первой помощи;</w:t>
      </w:r>
    </w:p>
    <w:p w14:paraId="49C8A836" w14:textId="77777777" w:rsidR="00F5606C" w:rsidRPr="00A906BE" w:rsidRDefault="00F5606C" w:rsidP="00F5606C">
      <w:pPr>
        <w:rPr>
          <w:sz w:val="24"/>
          <w:szCs w:val="24"/>
          <w:lang w:val="ru-RU"/>
        </w:rPr>
      </w:pPr>
      <w:r w:rsidRPr="00A906BE">
        <w:rPr>
          <w:sz w:val="24"/>
          <w:szCs w:val="24"/>
          <w:lang w:val="ru-RU"/>
        </w:rPr>
        <w:t>- правила комплектования и хранения домашней аптечки; бытовые травмы и правила их предупреждения, приёмы   и правила оказания первой помощи;</w:t>
      </w:r>
    </w:p>
    <w:p w14:paraId="31E9EA06" w14:textId="77777777" w:rsidR="00F5606C" w:rsidRPr="00A906BE" w:rsidRDefault="00F5606C" w:rsidP="00F5606C">
      <w:pPr>
        <w:rPr>
          <w:sz w:val="24"/>
          <w:szCs w:val="24"/>
          <w:lang w:val="ru-RU"/>
        </w:rPr>
      </w:pPr>
      <w:r w:rsidRPr="00A906BE">
        <w:rPr>
          <w:sz w:val="24"/>
          <w:szCs w:val="24"/>
          <w:lang w:val="ru-RU"/>
        </w:rPr>
        <w:t>- правила обращения с газовыми и электрическими приборами, приёмы и правила оказания первой помощи;</w:t>
      </w:r>
    </w:p>
    <w:p w14:paraId="75C3A9D0" w14:textId="77777777" w:rsidR="00F5606C" w:rsidRPr="00A906BE" w:rsidRDefault="00F5606C" w:rsidP="00F5606C">
      <w:pPr>
        <w:rPr>
          <w:sz w:val="24"/>
          <w:szCs w:val="24"/>
          <w:lang w:val="ru-RU"/>
        </w:rPr>
      </w:pPr>
      <w:r w:rsidRPr="00A906BE">
        <w:rPr>
          <w:sz w:val="24"/>
          <w:szCs w:val="24"/>
          <w:lang w:val="ru-RU"/>
        </w:rPr>
        <w:t>- правила поведения в подъезде и лифте, а также при входе и выходе из них;</w:t>
      </w:r>
    </w:p>
    <w:p w14:paraId="6E569542" w14:textId="77777777" w:rsidR="00F5606C" w:rsidRPr="00A906BE" w:rsidRDefault="00F5606C" w:rsidP="00F5606C">
      <w:pPr>
        <w:rPr>
          <w:sz w:val="24"/>
          <w:szCs w:val="24"/>
          <w:lang w:val="ru-RU"/>
        </w:rPr>
      </w:pPr>
      <w:r w:rsidRPr="00A906BE">
        <w:rPr>
          <w:sz w:val="24"/>
          <w:szCs w:val="24"/>
          <w:lang w:val="ru-RU"/>
        </w:rPr>
        <w:t>- пожар и факторы его развития;</w:t>
      </w:r>
    </w:p>
    <w:p w14:paraId="0AA8F932" w14:textId="77777777" w:rsidR="00F5606C" w:rsidRPr="00A906BE" w:rsidRDefault="00F5606C" w:rsidP="00F5606C">
      <w:pPr>
        <w:rPr>
          <w:sz w:val="24"/>
          <w:szCs w:val="24"/>
          <w:lang w:val="ru-RU"/>
        </w:rPr>
      </w:pPr>
      <w:r w:rsidRPr="00A906BE">
        <w:rPr>
          <w:sz w:val="24"/>
          <w:szCs w:val="24"/>
          <w:lang w:val="ru-RU"/>
        </w:rPr>
        <w:t>- условия и причины возникновения пожаров, их возможные последствия, приёмы и правила оказания первой помощи;</w:t>
      </w:r>
    </w:p>
    <w:p w14:paraId="0F6C9C27" w14:textId="77777777" w:rsidR="00F5606C" w:rsidRPr="00A906BE" w:rsidRDefault="00F5606C" w:rsidP="00F5606C">
      <w:pPr>
        <w:rPr>
          <w:sz w:val="24"/>
          <w:szCs w:val="24"/>
          <w:lang w:val="ru-RU"/>
        </w:rPr>
      </w:pPr>
      <w:r w:rsidRPr="00A906BE">
        <w:rPr>
          <w:sz w:val="24"/>
          <w:szCs w:val="24"/>
          <w:lang w:val="ru-RU"/>
        </w:rPr>
        <w:t>- первичные  средства</w:t>
      </w:r>
      <w:r w:rsidRPr="00A906BE">
        <w:rPr>
          <w:spacing w:val="54"/>
          <w:sz w:val="24"/>
          <w:szCs w:val="24"/>
          <w:lang w:val="ru-RU"/>
        </w:rPr>
        <w:t xml:space="preserve"> </w:t>
      </w:r>
      <w:r w:rsidRPr="00A906BE">
        <w:rPr>
          <w:sz w:val="24"/>
          <w:szCs w:val="24"/>
          <w:lang w:val="ru-RU"/>
        </w:rPr>
        <w:t>пожаротушения;</w:t>
      </w:r>
    </w:p>
    <w:p w14:paraId="54AF455B" w14:textId="77777777" w:rsidR="00F5606C" w:rsidRPr="00A906BE" w:rsidRDefault="00F5606C" w:rsidP="00F5606C">
      <w:pPr>
        <w:rPr>
          <w:sz w:val="24"/>
          <w:szCs w:val="24"/>
          <w:lang w:val="ru-RU"/>
        </w:rPr>
      </w:pPr>
      <w:r w:rsidRPr="00A906BE">
        <w:rPr>
          <w:sz w:val="24"/>
          <w:szCs w:val="24"/>
          <w:lang w:val="ru-RU"/>
        </w:rPr>
        <w:t>- правила</w:t>
      </w:r>
      <w:r w:rsidRPr="00A906BE">
        <w:rPr>
          <w:spacing w:val="-34"/>
          <w:sz w:val="24"/>
          <w:szCs w:val="24"/>
          <w:lang w:val="ru-RU"/>
        </w:rPr>
        <w:t xml:space="preserve"> </w:t>
      </w:r>
      <w:r w:rsidRPr="00A906BE">
        <w:rPr>
          <w:sz w:val="24"/>
          <w:szCs w:val="24"/>
          <w:lang w:val="ru-RU"/>
        </w:rPr>
        <w:t>вызова</w:t>
      </w:r>
      <w:r w:rsidRPr="00A906BE">
        <w:rPr>
          <w:spacing w:val="-34"/>
          <w:sz w:val="24"/>
          <w:szCs w:val="24"/>
          <w:lang w:val="ru-RU"/>
        </w:rPr>
        <w:t xml:space="preserve"> </w:t>
      </w:r>
      <w:r w:rsidRPr="00A906BE">
        <w:rPr>
          <w:sz w:val="24"/>
          <w:szCs w:val="24"/>
          <w:lang w:val="ru-RU"/>
        </w:rPr>
        <w:t>экстренных</w:t>
      </w:r>
      <w:r w:rsidRPr="00A906BE">
        <w:rPr>
          <w:spacing w:val="-34"/>
          <w:sz w:val="24"/>
          <w:szCs w:val="24"/>
          <w:lang w:val="ru-RU"/>
        </w:rPr>
        <w:t xml:space="preserve"> </w:t>
      </w:r>
      <w:r w:rsidRPr="00A906BE">
        <w:rPr>
          <w:sz w:val="24"/>
          <w:szCs w:val="24"/>
          <w:lang w:val="ru-RU"/>
        </w:rPr>
        <w:t>служб</w:t>
      </w:r>
      <w:r w:rsidRPr="00A906BE">
        <w:rPr>
          <w:spacing w:val="-34"/>
          <w:sz w:val="24"/>
          <w:szCs w:val="24"/>
          <w:lang w:val="ru-RU"/>
        </w:rPr>
        <w:t xml:space="preserve"> </w:t>
      </w:r>
      <w:r w:rsidRPr="00A906BE">
        <w:rPr>
          <w:sz w:val="24"/>
          <w:szCs w:val="24"/>
          <w:lang w:val="ru-RU"/>
        </w:rPr>
        <w:t>и</w:t>
      </w:r>
      <w:r w:rsidRPr="00A906BE">
        <w:rPr>
          <w:spacing w:val="-34"/>
          <w:sz w:val="24"/>
          <w:szCs w:val="24"/>
          <w:lang w:val="ru-RU"/>
        </w:rPr>
        <w:t xml:space="preserve"> </w:t>
      </w:r>
      <w:r w:rsidRPr="00A906BE">
        <w:rPr>
          <w:sz w:val="24"/>
          <w:szCs w:val="24"/>
          <w:lang w:val="ru-RU"/>
        </w:rPr>
        <w:t>порядок</w:t>
      </w:r>
      <w:r w:rsidRPr="00A906BE">
        <w:rPr>
          <w:spacing w:val="-34"/>
          <w:sz w:val="24"/>
          <w:szCs w:val="24"/>
          <w:lang w:val="ru-RU"/>
        </w:rPr>
        <w:t xml:space="preserve"> </w:t>
      </w:r>
      <w:r w:rsidRPr="00A906BE">
        <w:rPr>
          <w:sz w:val="24"/>
          <w:szCs w:val="24"/>
          <w:lang w:val="ru-RU"/>
        </w:rPr>
        <w:t>взаимодействия с</w:t>
      </w:r>
      <w:r w:rsidRPr="00A906BE">
        <w:rPr>
          <w:spacing w:val="-10"/>
          <w:sz w:val="24"/>
          <w:szCs w:val="24"/>
          <w:lang w:val="ru-RU"/>
        </w:rPr>
        <w:t xml:space="preserve"> </w:t>
      </w:r>
      <w:r w:rsidRPr="00A906BE">
        <w:rPr>
          <w:sz w:val="24"/>
          <w:szCs w:val="24"/>
          <w:lang w:val="ru-RU"/>
        </w:rPr>
        <w:t>ними,</w:t>
      </w:r>
      <w:r w:rsidRPr="00A906BE">
        <w:rPr>
          <w:spacing w:val="-10"/>
          <w:sz w:val="24"/>
          <w:szCs w:val="24"/>
          <w:lang w:val="ru-RU"/>
        </w:rPr>
        <w:t xml:space="preserve"> </w:t>
      </w:r>
      <w:r w:rsidRPr="00A906BE">
        <w:rPr>
          <w:sz w:val="24"/>
          <w:szCs w:val="24"/>
          <w:lang w:val="ru-RU"/>
        </w:rPr>
        <w:t>ответственность</w:t>
      </w:r>
      <w:r w:rsidRPr="00A906BE">
        <w:rPr>
          <w:spacing w:val="-10"/>
          <w:sz w:val="24"/>
          <w:szCs w:val="24"/>
          <w:lang w:val="ru-RU"/>
        </w:rPr>
        <w:t xml:space="preserve"> </w:t>
      </w:r>
      <w:r w:rsidRPr="00A906BE">
        <w:rPr>
          <w:sz w:val="24"/>
          <w:szCs w:val="24"/>
          <w:lang w:val="ru-RU"/>
        </w:rPr>
        <w:t>за</w:t>
      </w:r>
      <w:r w:rsidRPr="00A906BE">
        <w:rPr>
          <w:spacing w:val="-10"/>
          <w:sz w:val="24"/>
          <w:szCs w:val="24"/>
          <w:lang w:val="ru-RU"/>
        </w:rPr>
        <w:t xml:space="preserve"> </w:t>
      </w:r>
      <w:r w:rsidRPr="00A906BE">
        <w:rPr>
          <w:sz w:val="24"/>
          <w:szCs w:val="24"/>
          <w:lang w:val="ru-RU"/>
        </w:rPr>
        <w:t>ложные</w:t>
      </w:r>
      <w:r w:rsidRPr="00A906BE">
        <w:rPr>
          <w:spacing w:val="-10"/>
          <w:sz w:val="24"/>
          <w:szCs w:val="24"/>
          <w:lang w:val="ru-RU"/>
        </w:rPr>
        <w:t xml:space="preserve"> </w:t>
      </w:r>
      <w:r w:rsidRPr="00A906BE">
        <w:rPr>
          <w:sz w:val="24"/>
          <w:szCs w:val="24"/>
          <w:lang w:val="ru-RU"/>
        </w:rPr>
        <w:t>сообщения;</w:t>
      </w:r>
    </w:p>
    <w:p w14:paraId="63048EF2" w14:textId="77777777" w:rsidR="00F5606C" w:rsidRPr="00A906BE" w:rsidRDefault="00F5606C" w:rsidP="00F5606C">
      <w:pPr>
        <w:rPr>
          <w:sz w:val="24"/>
          <w:szCs w:val="24"/>
          <w:lang w:val="ru-RU"/>
        </w:rPr>
      </w:pPr>
      <w:r w:rsidRPr="00A906BE">
        <w:rPr>
          <w:sz w:val="24"/>
          <w:szCs w:val="24"/>
          <w:lang w:val="ru-RU"/>
        </w:rPr>
        <w:t>- права, обязанности и ответственность граждан в области пожарной</w:t>
      </w:r>
      <w:r w:rsidRPr="00A906BE">
        <w:rPr>
          <w:spacing w:val="50"/>
          <w:sz w:val="24"/>
          <w:szCs w:val="24"/>
          <w:lang w:val="ru-RU"/>
        </w:rPr>
        <w:t xml:space="preserve"> </w:t>
      </w:r>
      <w:r w:rsidRPr="00A906BE">
        <w:rPr>
          <w:sz w:val="24"/>
          <w:szCs w:val="24"/>
          <w:lang w:val="ru-RU"/>
        </w:rPr>
        <w:t>безопасности;</w:t>
      </w:r>
    </w:p>
    <w:p w14:paraId="40ECC06B" w14:textId="77777777" w:rsidR="00F5606C" w:rsidRPr="00A906BE" w:rsidRDefault="00F5606C" w:rsidP="00F5606C">
      <w:pPr>
        <w:rPr>
          <w:sz w:val="24"/>
          <w:szCs w:val="24"/>
          <w:lang w:val="ru-RU"/>
        </w:rPr>
      </w:pPr>
      <w:r w:rsidRPr="00A906BE">
        <w:rPr>
          <w:sz w:val="24"/>
          <w:szCs w:val="24"/>
          <w:lang w:val="ru-RU"/>
        </w:rPr>
        <w:t>- ситуации криминального характера, правила поведения с малознакомыми людьми;</w:t>
      </w:r>
    </w:p>
    <w:p w14:paraId="559E8EEE" w14:textId="77777777" w:rsidR="00F5606C" w:rsidRPr="00A906BE" w:rsidRDefault="00F5606C" w:rsidP="00F5606C">
      <w:pPr>
        <w:rPr>
          <w:sz w:val="24"/>
          <w:szCs w:val="24"/>
          <w:lang w:val="ru-RU"/>
        </w:rPr>
      </w:pPr>
      <w:r w:rsidRPr="00A906BE">
        <w:rPr>
          <w:sz w:val="24"/>
          <w:szCs w:val="24"/>
          <w:lang w:val="ru-RU"/>
        </w:rPr>
        <w:t>- меры по предотвращению проникновения злоумышленников в дом, правила поведения при попытке проникновения в дом посторонних;</w:t>
      </w:r>
    </w:p>
    <w:p w14:paraId="3EDE13EE" w14:textId="77777777" w:rsidR="00F5606C" w:rsidRPr="00A906BE" w:rsidRDefault="00F5606C" w:rsidP="00F5606C">
      <w:pPr>
        <w:rPr>
          <w:sz w:val="24"/>
          <w:szCs w:val="24"/>
          <w:lang w:val="ru-RU"/>
        </w:rPr>
      </w:pPr>
      <w:r w:rsidRPr="00A906BE">
        <w:rPr>
          <w:sz w:val="24"/>
          <w:szCs w:val="24"/>
          <w:lang w:val="ru-RU"/>
        </w:rPr>
        <w:t>- классификация</w:t>
      </w:r>
      <w:r w:rsidRPr="00A906BE">
        <w:rPr>
          <w:spacing w:val="-17"/>
          <w:sz w:val="24"/>
          <w:szCs w:val="24"/>
          <w:lang w:val="ru-RU"/>
        </w:rPr>
        <w:t xml:space="preserve"> </w:t>
      </w:r>
      <w:r w:rsidRPr="00A906BE">
        <w:rPr>
          <w:sz w:val="24"/>
          <w:szCs w:val="24"/>
          <w:lang w:val="ru-RU"/>
        </w:rPr>
        <w:t>аварийных</w:t>
      </w:r>
      <w:r w:rsidRPr="00A906BE">
        <w:rPr>
          <w:spacing w:val="-17"/>
          <w:sz w:val="24"/>
          <w:szCs w:val="24"/>
          <w:lang w:val="ru-RU"/>
        </w:rPr>
        <w:t xml:space="preserve"> </w:t>
      </w:r>
      <w:r w:rsidRPr="00A906BE">
        <w:rPr>
          <w:sz w:val="24"/>
          <w:szCs w:val="24"/>
          <w:lang w:val="ru-RU"/>
        </w:rPr>
        <w:t>ситуаций</w:t>
      </w:r>
      <w:r w:rsidRPr="00A906BE">
        <w:rPr>
          <w:spacing w:val="-17"/>
          <w:sz w:val="24"/>
          <w:szCs w:val="24"/>
          <w:lang w:val="ru-RU"/>
        </w:rPr>
        <w:t xml:space="preserve"> </w:t>
      </w:r>
      <w:r w:rsidRPr="00A906BE">
        <w:rPr>
          <w:sz w:val="24"/>
          <w:szCs w:val="24"/>
          <w:lang w:val="ru-RU"/>
        </w:rPr>
        <w:t>в</w:t>
      </w:r>
      <w:r w:rsidRPr="00A906BE">
        <w:rPr>
          <w:spacing w:val="-17"/>
          <w:sz w:val="24"/>
          <w:szCs w:val="24"/>
          <w:lang w:val="ru-RU"/>
        </w:rPr>
        <w:t xml:space="preserve"> </w:t>
      </w:r>
      <w:r w:rsidRPr="00A906BE">
        <w:rPr>
          <w:sz w:val="24"/>
          <w:szCs w:val="24"/>
          <w:lang w:val="ru-RU"/>
        </w:rPr>
        <w:t>коммунальных</w:t>
      </w:r>
      <w:r w:rsidRPr="00A906BE">
        <w:rPr>
          <w:spacing w:val="-17"/>
          <w:sz w:val="24"/>
          <w:szCs w:val="24"/>
          <w:lang w:val="ru-RU"/>
        </w:rPr>
        <w:t xml:space="preserve"> </w:t>
      </w:r>
      <w:r w:rsidRPr="00A906BE">
        <w:rPr>
          <w:sz w:val="24"/>
          <w:szCs w:val="24"/>
          <w:lang w:val="ru-RU"/>
        </w:rPr>
        <w:t>системах</w:t>
      </w:r>
      <w:r w:rsidRPr="00A906BE">
        <w:rPr>
          <w:spacing w:val="-27"/>
          <w:sz w:val="24"/>
          <w:szCs w:val="24"/>
          <w:lang w:val="ru-RU"/>
        </w:rPr>
        <w:t xml:space="preserve"> </w:t>
      </w:r>
      <w:r w:rsidRPr="00A906BE">
        <w:rPr>
          <w:sz w:val="24"/>
          <w:szCs w:val="24"/>
          <w:lang w:val="ru-RU"/>
        </w:rPr>
        <w:t>жизнеобеспечения;</w:t>
      </w:r>
    </w:p>
    <w:p w14:paraId="2EB3E3A0" w14:textId="46D89BA4" w:rsidR="00F5606C" w:rsidRPr="00A906BE" w:rsidRDefault="00F5606C" w:rsidP="00F5606C">
      <w:pPr>
        <w:rPr>
          <w:sz w:val="24"/>
          <w:szCs w:val="24"/>
          <w:lang w:val="ru-RU"/>
        </w:rPr>
      </w:pPr>
      <w:r w:rsidRPr="00A906BE">
        <w:rPr>
          <w:sz w:val="24"/>
          <w:szCs w:val="24"/>
          <w:lang w:val="ru-RU"/>
        </w:rPr>
        <w:t>- правила</w:t>
      </w:r>
      <w:r w:rsidRPr="00A906BE">
        <w:rPr>
          <w:spacing w:val="-28"/>
          <w:sz w:val="24"/>
          <w:szCs w:val="24"/>
          <w:lang w:val="ru-RU"/>
        </w:rPr>
        <w:t xml:space="preserve"> </w:t>
      </w:r>
      <w:r w:rsidRPr="00A906BE">
        <w:rPr>
          <w:sz w:val="24"/>
          <w:szCs w:val="24"/>
          <w:lang w:val="ru-RU"/>
        </w:rPr>
        <w:t>подготовки</w:t>
      </w:r>
      <w:r w:rsidRPr="00A906BE">
        <w:rPr>
          <w:spacing w:val="-28"/>
          <w:sz w:val="24"/>
          <w:szCs w:val="24"/>
          <w:lang w:val="ru-RU"/>
        </w:rPr>
        <w:t xml:space="preserve"> </w:t>
      </w:r>
      <w:r w:rsidRPr="00A906BE">
        <w:rPr>
          <w:sz w:val="24"/>
          <w:szCs w:val="24"/>
          <w:lang w:val="ru-RU"/>
        </w:rPr>
        <w:t>к</w:t>
      </w:r>
      <w:r w:rsidRPr="00A906BE">
        <w:rPr>
          <w:spacing w:val="-28"/>
          <w:sz w:val="24"/>
          <w:szCs w:val="24"/>
          <w:lang w:val="ru-RU"/>
        </w:rPr>
        <w:t xml:space="preserve"> </w:t>
      </w:r>
      <w:r w:rsidRPr="00A906BE">
        <w:rPr>
          <w:sz w:val="24"/>
          <w:szCs w:val="24"/>
          <w:lang w:val="ru-RU"/>
        </w:rPr>
        <w:t>возможным</w:t>
      </w:r>
      <w:r w:rsidRPr="00A906BE">
        <w:rPr>
          <w:spacing w:val="-28"/>
          <w:sz w:val="24"/>
          <w:szCs w:val="24"/>
          <w:lang w:val="ru-RU"/>
        </w:rPr>
        <w:t xml:space="preserve"> </w:t>
      </w:r>
      <w:r w:rsidRPr="00A906BE">
        <w:rPr>
          <w:sz w:val="24"/>
          <w:szCs w:val="24"/>
          <w:lang w:val="ru-RU"/>
        </w:rPr>
        <w:t>авариям</w:t>
      </w:r>
      <w:r w:rsidRPr="00A906BE">
        <w:rPr>
          <w:spacing w:val="-28"/>
          <w:sz w:val="24"/>
          <w:szCs w:val="24"/>
          <w:lang w:val="ru-RU"/>
        </w:rPr>
        <w:t xml:space="preserve"> </w:t>
      </w:r>
      <w:r w:rsidRPr="00A906BE">
        <w:rPr>
          <w:sz w:val="24"/>
          <w:szCs w:val="24"/>
          <w:lang w:val="ru-RU"/>
        </w:rPr>
        <w:t>на</w:t>
      </w:r>
      <w:r w:rsidRPr="00A906BE">
        <w:rPr>
          <w:spacing w:val="-28"/>
          <w:sz w:val="24"/>
          <w:szCs w:val="24"/>
          <w:lang w:val="ru-RU"/>
        </w:rPr>
        <w:t xml:space="preserve"> </w:t>
      </w:r>
      <w:r w:rsidRPr="00A906BE">
        <w:rPr>
          <w:sz w:val="24"/>
          <w:szCs w:val="24"/>
          <w:lang w:val="ru-RU"/>
        </w:rPr>
        <w:t>коммунальных системах,</w:t>
      </w:r>
      <w:r w:rsidRPr="00A906BE">
        <w:rPr>
          <w:spacing w:val="-15"/>
          <w:sz w:val="24"/>
          <w:szCs w:val="24"/>
          <w:lang w:val="ru-RU"/>
        </w:rPr>
        <w:t xml:space="preserve"> </w:t>
      </w:r>
      <w:r w:rsidRPr="00A906BE">
        <w:rPr>
          <w:sz w:val="24"/>
          <w:szCs w:val="24"/>
          <w:lang w:val="ru-RU"/>
        </w:rPr>
        <w:t>порядок</w:t>
      </w:r>
      <w:r w:rsidRPr="00A906BE">
        <w:rPr>
          <w:spacing w:val="-15"/>
          <w:sz w:val="24"/>
          <w:szCs w:val="24"/>
          <w:lang w:val="ru-RU"/>
        </w:rPr>
        <w:t xml:space="preserve"> </w:t>
      </w:r>
      <w:r w:rsidRPr="00A906BE">
        <w:rPr>
          <w:sz w:val="24"/>
          <w:szCs w:val="24"/>
          <w:lang w:val="ru-RU"/>
        </w:rPr>
        <w:t>действий</w:t>
      </w:r>
      <w:r w:rsidRPr="00A906BE">
        <w:rPr>
          <w:spacing w:val="-15"/>
          <w:sz w:val="24"/>
          <w:szCs w:val="24"/>
          <w:lang w:val="ru-RU"/>
        </w:rPr>
        <w:t xml:space="preserve"> </w:t>
      </w:r>
      <w:r w:rsidRPr="00A906BE">
        <w:rPr>
          <w:sz w:val="24"/>
          <w:szCs w:val="24"/>
          <w:lang w:val="ru-RU"/>
        </w:rPr>
        <w:t>при</w:t>
      </w:r>
      <w:r w:rsidRPr="00A906BE">
        <w:rPr>
          <w:spacing w:val="-15"/>
          <w:sz w:val="24"/>
          <w:szCs w:val="24"/>
          <w:lang w:val="ru-RU"/>
        </w:rPr>
        <w:t xml:space="preserve"> </w:t>
      </w:r>
      <w:r w:rsidRPr="00A906BE">
        <w:rPr>
          <w:sz w:val="24"/>
          <w:szCs w:val="24"/>
          <w:lang w:val="ru-RU"/>
        </w:rPr>
        <w:t>авариях</w:t>
      </w:r>
      <w:r w:rsidRPr="00A906BE">
        <w:rPr>
          <w:spacing w:val="-15"/>
          <w:sz w:val="24"/>
          <w:szCs w:val="24"/>
          <w:lang w:val="ru-RU"/>
        </w:rPr>
        <w:t xml:space="preserve"> </w:t>
      </w:r>
      <w:r w:rsidRPr="00A906BE">
        <w:rPr>
          <w:sz w:val="24"/>
          <w:szCs w:val="24"/>
          <w:lang w:val="ru-RU"/>
        </w:rPr>
        <w:t>на</w:t>
      </w:r>
      <w:r w:rsidRPr="00A906BE">
        <w:rPr>
          <w:spacing w:val="-15"/>
          <w:sz w:val="24"/>
          <w:szCs w:val="24"/>
          <w:lang w:val="ru-RU"/>
        </w:rPr>
        <w:t xml:space="preserve"> </w:t>
      </w:r>
      <w:r w:rsidRPr="00A906BE">
        <w:rPr>
          <w:sz w:val="24"/>
          <w:szCs w:val="24"/>
          <w:lang w:val="ru-RU"/>
        </w:rPr>
        <w:t>коммунальных</w:t>
      </w:r>
      <w:r w:rsidRPr="00A906BE">
        <w:rPr>
          <w:spacing w:val="-15"/>
          <w:sz w:val="24"/>
          <w:szCs w:val="24"/>
          <w:lang w:val="ru-RU"/>
        </w:rPr>
        <w:t xml:space="preserve"> </w:t>
      </w:r>
      <w:r>
        <w:rPr>
          <w:sz w:val="24"/>
          <w:szCs w:val="24"/>
          <w:lang w:val="ru-RU"/>
        </w:rPr>
        <w:t>системах.</w:t>
      </w:r>
    </w:p>
    <w:p w14:paraId="463045DE" w14:textId="77777777" w:rsidR="00F5606C" w:rsidRPr="00A906BE" w:rsidRDefault="00F5606C" w:rsidP="00F5606C">
      <w:pPr>
        <w:rPr>
          <w:sz w:val="24"/>
          <w:szCs w:val="24"/>
          <w:lang w:val="ru-RU"/>
        </w:rPr>
      </w:pPr>
      <w:bookmarkStart w:id="676" w:name="_Toc97148774"/>
      <w:r w:rsidRPr="00A906BE">
        <w:rPr>
          <w:sz w:val="24"/>
          <w:szCs w:val="24"/>
          <w:lang w:val="ru-RU"/>
        </w:rPr>
        <w:t>МОДУЛЬ № 3 «БЕЗОПАСНОСТЬ НА ТРАНСПОРТЕ»:</w:t>
      </w:r>
      <w:bookmarkEnd w:id="676"/>
    </w:p>
    <w:p w14:paraId="44F54032" w14:textId="77777777" w:rsidR="00F5606C" w:rsidRPr="00A906BE" w:rsidRDefault="00F5606C" w:rsidP="00F5606C">
      <w:pPr>
        <w:rPr>
          <w:sz w:val="24"/>
          <w:szCs w:val="24"/>
          <w:lang w:val="ru-RU"/>
        </w:rPr>
      </w:pPr>
      <w:r w:rsidRPr="00A906BE">
        <w:rPr>
          <w:sz w:val="24"/>
          <w:szCs w:val="24"/>
          <w:lang w:val="ru-RU"/>
        </w:rPr>
        <w:t>- правила</w:t>
      </w:r>
      <w:r w:rsidRPr="00A906BE">
        <w:rPr>
          <w:spacing w:val="-27"/>
          <w:sz w:val="24"/>
          <w:szCs w:val="24"/>
          <w:lang w:val="ru-RU"/>
        </w:rPr>
        <w:t xml:space="preserve"> </w:t>
      </w:r>
      <w:r w:rsidRPr="00A906BE">
        <w:rPr>
          <w:sz w:val="24"/>
          <w:szCs w:val="24"/>
          <w:lang w:val="ru-RU"/>
        </w:rPr>
        <w:t>дорожного</w:t>
      </w:r>
      <w:r w:rsidRPr="00A906BE">
        <w:rPr>
          <w:spacing w:val="-27"/>
          <w:sz w:val="24"/>
          <w:szCs w:val="24"/>
          <w:lang w:val="ru-RU"/>
        </w:rPr>
        <w:t xml:space="preserve"> </w:t>
      </w:r>
      <w:r w:rsidRPr="00A906BE">
        <w:rPr>
          <w:sz w:val="24"/>
          <w:szCs w:val="24"/>
          <w:lang w:val="ru-RU"/>
        </w:rPr>
        <w:t>движения</w:t>
      </w:r>
      <w:r w:rsidRPr="00A906BE">
        <w:rPr>
          <w:spacing w:val="-27"/>
          <w:sz w:val="24"/>
          <w:szCs w:val="24"/>
          <w:lang w:val="ru-RU"/>
        </w:rPr>
        <w:t xml:space="preserve"> </w:t>
      </w:r>
      <w:r w:rsidRPr="00A906BE">
        <w:rPr>
          <w:sz w:val="24"/>
          <w:szCs w:val="24"/>
          <w:lang w:val="ru-RU"/>
        </w:rPr>
        <w:t>и</w:t>
      </w:r>
      <w:r w:rsidRPr="00A906BE">
        <w:rPr>
          <w:spacing w:val="-27"/>
          <w:sz w:val="24"/>
          <w:szCs w:val="24"/>
          <w:lang w:val="ru-RU"/>
        </w:rPr>
        <w:t xml:space="preserve"> </w:t>
      </w:r>
      <w:r w:rsidRPr="00A906BE">
        <w:rPr>
          <w:sz w:val="24"/>
          <w:szCs w:val="24"/>
          <w:lang w:val="ru-RU"/>
        </w:rPr>
        <w:t>их</w:t>
      </w:r>
      <w:r w:rsidRPr="00A906BE">
        <w:rPr>
          <w:spacing w:val="-27"/>
          <w:sz w:val="24"/>
          <w:szCs w:val="24"/>
          <w:lang w:val="ru-RU"/>
        </w:rPr>
        <w:t xml:space="preserve"> </w:t>
      </w:r>
      <w:r w:rsidRPr="00A906BE">
        <w:rPr>
          <w:sz w:val="24"/>
          <w:szCs w:val="24"/>
          <w:lang w:val="ru-RU"/>
        </w:rPr>
        <w:t>значение,</w:t>
      </w:r>
      <w:r w:rsidRPr="00A906BE">
        <w:rPr>
          <w:spacing w:val="-27"/>
          <w:sz w:val="24"/>
          <w:szCs w:val="24"/>
          <w:lang w:val="ru-RU"/>
        </w:rPr>
        <w:t xml:space="preserve"> </w:t>
      </w:r>
      <w:r w:rsidRPr="00A906BE">
        <w:rPr>
          <w:sz w:val="24"/>
          <w:szCs w:val="24"/>
          <w:lang w:val="ru-RU"/>
        </w:rPr>
        <w:t>условия</w:t>
      </w:r>
      <w:r w:rsidRPr="00A906BE">
        <w:rPr>
          <w:spacing w:val="-27"/>
          <w:sz w:val="24"/>
          <w:szCs w:val="24"/>
          <w:lang w:val="ru-RU"/>
        </w:rPr>
        <w:t xml:space="preserve"> </w:t>
      </w:r>
      <w:r w:rsidRPr="00A906BE">
        <w:rPr>
          <w:sz w:val="24"/>
          <w:szCs w:val="24"/>
          <w:lang w:val="ru-RU"/>
        </w:rPr>
        <w:t>обеспечения</w:t>
      </w:r>
      <w:r w:rsidRPr="00A906BE">
        <w:rPr>
          <w:spacing w:val="-19"/>
          <w:sz w:val="24"/>
          <w:szCs w:val="24"/>
          <w:lang w:val="ru-RU"/>
        </w:rPr>
        <w:t xml:space="preserve"> </w:t>
      </w:r>
      <w:r w:rsidRPr="00A906BE">
        <w:rPr>
          <w:sz w:val="24"/>
          <w:szCs w:val="24"/>
          <w:lang w:val="ru-RU"/>
        </w:rPr>
        <w:t>безопасности</w:t>
      </w:r>
      <w:r w:rsidRPr="00A906BE">
        <w:rPr>
          <w:spacing w:val="-19"/>
          <w:sz w:val="24"/>
          <w:szCs w:val="24"/>
          <w:lang w:val="ru-RU"/>
        </w:rPr>
        <w:t xml:space="preserve"> </w:t>
      </w:r>
      <w:r w:rsidRPr="00A906BE">
        <w:rPr>
          <w:sz w:val="24"/>
          <w:szCs w:val="24"/>
          <w:lang w:val="ru-RU"/>
        </w:rPr>
        <w:t>участников</w:t>
      </w:r>
      <w:r w:rsidRPr="00A906BE">
        <w:rPr>
          <w:spacing w:val="-19"/>
          <w:sz w:val="24"/>
          <w:szCs w:val="24"/>
          <w:lang w:val="ru-RU"/>
        </w:rPr>
        <w:t xml:space="preserve"> </w:t>
      </w:r>
      <w:r w:rsidRPr="00A906BE">
        <w:rPr>
          <w:sz w:val="24"/>
          <w:szCs w:val="24"/>
          <w:lang w:val="ru-RU"/>
        </w:rPr>
        <w:t>дорожного</w:t>
      </w:r>
      <w:r w:rsidRPr="00A906BE">
        <w:rPr>
          <w:spacing w:val="-19"/>
          <w:sz w:val="24"/>
          <w:szCs w:val="24"/>
          <w:lang w:val="ru-RU"/>
        </w:rPr>
        <w:t xml:space="preserve"> </w:t>
      </w:r>
      <w:r w:rsidRPr="00A906BE">
        <w:rPr>
          <w:sz w:val="24"/>
          <w:szCs w:val="24"/>
          <w:lang w:val="ru-RU"/>
        </w:rPr>
        <w:t>движения;</w:t>
      </w:r>
    </w:p>
    <w:p w14:paraId="0FACA33F" w14:textId="77777777" w:rsidR="00F5606C" w:rsidRPr="00A906BE" w:rsidRDefault="00F5606C" w:rsidP="00F5606C">
      <w:pPr>
        <w:rPr>
          <w:sz w:val="24"/>
          <w:szCs w:val="24"/>
          <w:lang w:val="ru-RU"/>
        </w:rPr>
      </w:pPr>
      <w:r w:rsidRPr="00A906BE">
        <w:rPr>
          <w:sz w:val="24"/>
          <w:szCs w:val="24"/>
          <w:lang w:val="ru-RU"/>
        </w:rPr>
        <w:t>- правила дорожного движения и дорожные знаки для пешеходов;</w:t>
      </w:r>
    </w:p>
    <w:p w14:paraId="6CFF5CA2" w14:textId="77777777" w:rsidR="00F5606C" w:rsidRPr="00A906BE" w:rsidRDefault="00F5606C" w:rsidP="00F5606C">
      <w:pPr>
        <w:rPr>
          <w:sz w:val="24"/>
          <w:szCs w:val="24"/>
          <w:lang w:val="ru-RU"/>
        </w:rPr>
      </w:pPr>
      <w:r w:rsidRPr="00A906BE">
        <w:rPr>
          <w:sz w:val="24"/>
          <w:szCs w:val="24"/>
          <w:lang w:val="ru-RU"/>
        </w:rPr>
        <w:t>- «дорожные ловушки» и правила их предупреждения; световозвращающие элементы и правила их применения; правила дорожного движения для пассажиров;</w:t>
      </w:r>
    </w:p>
    <w:p w14:paraId="1B91AE43" w14:textId="77777777" w:rsidR="00F5606C" w:rsidRPr="00A906BE" w:rsidRDefault="00F5606C" w:rsidP="00F5606C">
      <w:pPr>
        <w:rPr>
          <w:sz w:val="24"/>
          <w:szCs w:val="24"/>
          <w:lang w:val="ru-RU"/>
        </w:rPr>
      </w:pPr>
      <w:r w:rsidRPr="00A906BE">
        <w:rPr>
          <w:sz w:val="24"/>
          <w:szCs w:val="24"/>
          <w:lang w:val="ru-RU"/>
        </w:rPr>
        <w:t>- обязанности пассажиров маршрутных транспортных средств, ремень безопасности и правила его   применения;</w:t>
      </w:r>
    </w:p>
    <w:p w14:paraId="3ED6FA1C" w14:textId="77777777" w:rsidR="00F5606C" w:rsidRPr="00A906BE" w:rsidRDefault="00F5606C" w:rsidP="00F5606C">
      <w:pPr>
        <w:rPr>
          <w:sz w:val="24"/>
          <w:szCs w:val="24"/>
          <w:lang w:val="ru-RU"/>
        </w:rPr>
      </w:pPr>
      <w:r w:rsidRPr="00A906BE">
        <w:rPr>
          <w:sz w:val="24"/>
          <w:szCs w:val="24"/>
          <w:lang w:val="ru-RU"/>
        </w:rPr>
        <w:t>- порядок</w:t>
      </w:r>
      <w:r w:rsidRPr="00A906BE">
        <w:rPr>
          <w:spacing w:val="-42"/>
          <w:sz w:val="24"/>
          <w:szCs w:val="24"/>
          <w:lang w:val="ru-RU"/>
        </w:rPr>
        <w:t xml:space="preserve"> </w:t>
      </w:r>
      <w:r w:rsidRPr="00A906BE">
        <w:rPr>
          <w:sz w:val="24"/>
          <w:szCs w:val="24"/>
          <w:lang w:val="ru-RU"/>
        </w:rPr>
        <w:t>действий</w:t>
      </w:r>
      <w:r w:rsidRPr="00A906BE">
        <w:rPr>
          <w:spacing w:val="-42"/>
          <w:sz w:val="24"/>
          <w:szCs w:val="24"/>
          <w:lang w:val="ru-RU"/>
        </w:rPr>
        <w:t xml:space="preserve"> </w:t>
      </w:r>
      <w:r w:rsidRPr="00A906BE">
        <w:rPr>
          <w:sz w:val="24"/>
          <w:szCs w:val="24"/>
          <w:lang w:val="ru-RU"/>
        </w:rPr>
        <w:t>пассажиров</w:t>
      </w:r>
      <w:r w:rsidRPr="00A906BE">
        <w:rPr>
          <w:spacing w:val="-42"/>
          <w:sz w:val="24"/>
          <w:szCs w:val="24"/>
          <w:lang w:val="ru-RU"/>
        </w:rPr>
        <w:t xml:space="preserve"> </w:t>
      </w:r>
      <w:r w:rsidRPr="00A906BE">
        <w:rPr>
          <w:sz w:val="24"/>
          <w:szCs w:val="24"/>
          <w:lang w:val="ru-RU"/>
        </w:rPr>
        <w:t>при</w:t>
      </w:r>
      <w:r w:rsidRPr="00A906BE">
        <w:rPr>
          <w:spacing w:val="-42"/>
          <w:sz w:val="24"/>
          <w:szCs w:val="24"/>
          <w:lang w:val="ru-RU"/>
        </w:rPr>
        <w:t xml:space="preserve"> </w:t>
      </w:r>
      <w:r w:rsidRPr="00A906BE">
        <w:rPr>
          <w:sz w:val="24"/>
          <w:szCs w:val="24"/>
          <w:lang w:val="ru-RU"/>
        </w:rPr>
        <w:t>различных</w:t>
      </w:r>
      <w:r w:rsidRPr="00A906BE">
        <w:rPr>
          <w:spacing w:val="-42"/>
          <w:sz w:val="24"/>
          <w:szCs w:val="24"/>
          <w:lang w:val="ru-RU"/>
        </w:rPr>
        <w:t xml:space="preserve"> </w:t>
      </w:r>
      <w:r w:rsidRPr="00A906BE">
        <w:rPr>
          <w:sz w:val="24"/>
          <w:szCs w:val="24"/>
          <w:lang w:val="ru-RU"/>
        </w:rPr>
        <w:t>происшествиях в</w:t>
      </w:r>
      <w:r w:rsidRPr="00A906BE">
        <w:rPr>
          <w:spacing w:val="-31"/>
          <w:sz w:val="24"/>
          <w:szCs w:val="24"/>
          <w:lang w:val="ru-RU"/>
        </w:rPr>
        <w:t xml:space="preserve"> </w:t>
      </w:r>
      <w:r w:rsidRPr="00A906BE">
        <w:rPr>
          <w:sz w:val="24"/>
          <w:szCs w:val="24"/>
          <w:lang w:val="ru-RU"/>
        </w:rPr>
        <w:t>маршрутных</w:t>
      </w:r>
      <w:r w:rsidRPr="00A906BE">
        <w:rPr>
          <w:spacing w:val="-31"/>
          <w:sz w:val="24"/>
          <w:szCs w:val="24"/>
          <w:lang w:val="ru-RU"/>
        </w:rPr>
        <w:t xml:space="preserve"> </w:t>
      </w:r>
      <w:r w:rsidRPr="00A906BE">
        <w:rPr>
          <w:sz w:val="24"/>
          <w:szCs w:val="24"/>
          <w:lang w:val="ru-RU"/>
        </w:rPr>
        <w:t>транспортных</w:t>
      </w:r>
      <w:r w:rsidRPr="00A906BE">
        <w:rPr>
          <w:spacing w:val="-31"/>
          <w:sz w:val="24"/>
          <w:szCs w:val="24"/>
          <w:lang w:val="ru-RU"/>
        </w:rPr>
        <w:t xml:space="preserve"> </w:t>
      </w:r>
      <w:r w:rsidRPr="00A906BE">
        <w:rPr>
          <w:sz w:val="24"/>
          <w:szCs w:val="24"/>
          <w:lang w:val="ru-RU"/>
        </w:rPr>
        <w:t>средствах,</w:t>
      </w:r>
      <w:r w:rsidRPr="00A906BE">
        <w:rPr>
          <w:spacing w:val="-31"/>
          <w:sz w:val="24"/>
          <w:szCs w:val="24"/>
          <w:lang w:val="ru-RU"/>
        </w:rPr>
        <w:t xml:space="preserve"> </w:t>
      </w:r>
      <w:r w:rsidRPr="00A906BE">
        <w:rPr>
          <w:sz w:val="24"/>
          <w:szCs w:val="24"/>
          <w:lang w:val="ru-RU"/>
        </w:rPr>
        <w:t>в</w:t>
      </w:r>
      <w:r w:rsidRPr="00A906BE">
        <w:rPr>
          <w:spacing w:val="-31"/>
          <w:sz w:val="24"/>
          <w:szCs w:val="24"/>
          <w:lang w:val="ru-RU"/>
        </w:rPr>
        <w:t xml:space="preserve"> </w:t>
      </w:r>
      <w:r w:rsidRPr="00A906BE">
        <w:rPr>
          <w:sz w:val="24"/>
          <w:szCs w:val="24"/>
          <w:lang w:val="ru-RU"/>
        </w:rPr>
        <w:t>том</w:t>
      </w:r>
      <w:r w:rsidRPr="00A906BE">
        <w:rPr>
          <w:spacing w:val="-31"/>
          <w:sz w:val="24"/>
          <w:szCs w:val="24"/>
          <w:lang w:val="ru-RU"/>
        </w:rPr>
        <w:t xml:space="preserve"> </w:t>
      </w:r>
      <w:r w:rsidRPr="00A906BE">
        <w:rPr>
          <w:sz w:val="24"/>
          <w:szCs w:val="24"/>
          <w:lang w:val="ru-RU"/>
        </w:rPr>
        <w:t>числе</w:t>
      </w:r>
      <w:r w:rsidRPr="00A906BE">
        <w:rPr>
          <w:spacing w:val="-31"/>
          <w:sz w:val="24"/>
          <w:szCs w:val="24"/>
          <w:lang w:val="ru-RU"/>
        </w:rPr>
        <w:t xml:space="preserve"> </w:t>
      </w:r>
      <w:r w:rsidRPr="00A906BE">
        <w:rPr>
          <w:sz w:val="24"/>
          <w:szCs w:val="24"/>
          <w:lang w:val="ru-RU"/>
        </w:rPr>
        <w:t xml:space="preserve">вызванных террористическим </w:t>
      </w:r>
      <w:r w:rsidRPr="00A906BE">
        <w:rPr>
          <w:spacing w:val="13"/>
          <w:sz w:val="24"/>
          <w:szCs w:val="24"/>
          <w:lang w:val="ru-RU"/>
        </w:rPr>
        <w:t xml:space="preserve"> </w:t>
      </w:r>
      <w:r w:rsidRPr="00A906BE">
        <w:rPr>
          <w:sz w:val="24"/>
          <w:szCs w:val="24"/>
          <w:lang w:val="ru-RU"/>
        </w:rPr>
        <w:t>актом;</w:t>
      </w:r>
    </w:p>
    <w:p w14:paraId="5845DFBC" w14:textId="77777777" w:rsidR="00F5606C" w:rsidRPr="00A906BE" w:rsidRDefault="00F5606C" w:rsidP="00F5606C">
      <w:pPr>
        <w:rPr>
          <w:sz w:val="24"/>
          <w:szCs w:val="24"/>
          <w:lang w:val="ru-RU"/>
        </w:rPr>
      </w:pPr>
      <w:r w:rsidRPr="00A906BE">
        <w:rPr>
          <w:sz w:val="24"/>
          <w:szCs w:val="24"/>
          <w:lang w:val="ru-RU"/>
        </w:rPr>
        <w:t>- правила поведения пассажира мотоцикла;</w:t>
      </w:r>
    </w:p>
    <w:p w14:paraId="0BA507CA" w14:textId="77777777" w:rsidR="00F5606C" w:rsidRPr="00A906BE" w:rsidRDefault="00F5606C" w:rsidP="00F5606C">
      <w:pPr>
        <w:rPr>
          <w:sz w:val="24"/>
          <w:szCs w:val="24"/>
          <w:lang w:val="ru-RU"/>
        </w:rPr>
      </w:pPr>
      <w:r w:rsidRPr="00A906BE">
        <w:rPr>
          <w:sz w:val="24"/>
          <w:szCs w:val="24"/>
          <w:lang w:val="ru-RU"/>
        </w:rPr>
        <w:t>- правила дорожного движения для водителя велосипеда и иных</w:t>
      </w:r>
      <w:r w:rsidRPr="00A906BE">
        <w:rPr>
          <w:spacing w:val="-17"/>
          <w:sz w:val="24"/>
          <w:szCs w:val="24"/>
          <w:lang w:val="ru-RU"/>
        </w:rPr>
        <w:t xml:space="preserve"> </w:t>
      </w:r>
      <w:r w:rsidRPr="00A906BE">
        <w:rPr>
          <w:sz w:val="24"/>
          <w:szCs w:val="24"/>
          <w:lang w:val="ru-RU"/>
        </w:rPr>
        <w:t>индивидуальных</w:t>
      </w:r>
      <w:r w:rsidRPr="00A906BE">
        <w:rPr>
          <w:spacing w:val="-17"/>
          <w:sz w:val="24"/>
          <w:szCs w:val="24"/>
          <w:lang w:val="ru-RU"/>
        </w:rPr>
        <w:t xml:space="preserve"> </w:t>
      </w:r>
      <w:r w:rsidRPr="00A906BE">
        <w:rPr>
          <w:sz w:val="24"/>
          <w:szCs w:val="24"/>
          <w:lang w:val="ru-RU"/>
        </w:rPr>
        <w:t>средств</w:t>
      </w:r>
      <w:r w:rsidRPr="00A906BE">
        <w:rPr>
          <w:spacing w:val="-17"/>
          <w:sz w:val="24"/>
          <w:szCs w:val="24"/>
          <w:lang w:val="ru-RU"/>
        </w:rPr>
        <w:t xml:space="preserve"> </w:t>
      </w:r>
      <w:r w:rsidRPr="00A906BE">
        <w:rPr>
          <w:sz w:val="24"/>
          <w:szCs w:val="24"/>
          <w:lang w:val="ru-RU"/>
        </w:rPr>
        <w:t>передвижения</w:t>
      </w:r>
      <w:r w:rsidRPr="00A906BE">
        <w:rPr>
          <w:spacing w:val="-17"/>
          <w:sz w:val="24"/>
          <w:szCs w:val="24"/>
          <w:lang w:val="ru-RU"/>
        </w:rPr>
        <w:t xml:space="preserve"> </w:t>
      </w:r>
      <w:r w:rsidRPr="00A906BE">
        <w:rPr>
          <w:sz w:val="24"/>
          <w:szCs w:val="24"/>
          <w:lang w:val="ru-RU"/>
        </w:rPr>
        <w:t>(электросамокаты,</w:t>
      </w:r>
      <w:r w:rsidRPr="00A906BE">
        <w:rPr>
          <w:spacing w:val="-9"/>
          <w:sz w:val="24"/>
          <w:szCs w:val="24"/>
          <w:lang w:val="ru-RU"/>
        </w:rPr>
        <w:t xml:space="preserve"> </w:t>
      </w:r>
      <w:r w:rsidRPr="00A906BE">
        <w:rPr>
          <w:sz w:val="24"/>
          <w:szCs w:val="24"/>
          <w:lang w:val="ru-RU"/>
        </w:rPr>
        <w:t>гироскутеры,</w:t>
      </w:r>
      <w:r w:rsidRPr="00A906BE">
        <w:rPr>
          <w:spacing w:val="-9"/>
          <w:sz w:val="24"/>
          <w:szCs w:val="24"/>
          <w:lang w:val="ru-RU"/>
        </w:rPr>
        <w:t xml:space="preserve"> </w:t>
      </w:r>
      <w:r w:rsidRPr="00A906BE">
        <w:rPr>
          <w:sz w:val="24"/>
          <w:szCs w:val="24"/>
          <w:lang w:val="ru-RU"/>
        </w:rPr>
        <w:t>моноколёса,</w:t>
      </w:r>
      <w:r w:rsidRPr="00A906BE">
        <w:rPr>
          <w:spacing w:val="-9"/>
          <w:sz w:val="24"/>
          <w:szCs w:val="24"/>
          <w:lang w:val="ru-RU"/>
        </w:rPr>
        <w:t xml:space="preserve"> </w:t>
      </w:r>
      <w:r w:rsidRPr="00A906BE">
        <w:rPr>
          <w:sz w:val="24"/>
          <w:szCs w:val="24"/>
          <w:lang w:val="ru-RU"/>
        </w:rPr>
        <w:t>сигвеи</w:t>
      </w:r>
      <w:r w:rsidRPr="00A906BE">
        <w:rPr>
          <w:spacing w:val="-9"/>
          <w:sz w:val="24"/>
          <w:szCs w:val="24"/>
          <w:lang w:val="ru-RU"/>
        </w:rPr>
        <w:t xml:space="preserve"> </w:t>
      </w:r>
      <w:r w:rsidRPr="00A906BE">
        <w:rPr>
          <w:sz w:val="24"/>
          <w:szCs w:val="24"/>
          <w:lang w:val="ru-RU"/>
        </w:rPr>
        <w:t>и</w:t>
      </w:r>
      <w:r w:rsidRPr="00A906BE">
        <w:rPr>
          <w:spacing w:val="-9"/>
          <w:sz w:val="24"/>
          <w:szCs w:val="24"/>
          <w:lang w:val="ru-RU"/>
        </w:rPr>
        <w:t xml:space="preserve"> </w:t>
      </w:r>
      <w:r w:rsidRPr="00A906BE">
        <w:rPr>
          <w:sz w:val="24"/>
          <w:szCs w:val="24"/>
          <w:lang w:val="ru-RU"/>
        </w:rPr>
        <w:t>т.</w:t>
      </w:r>
      <w:r w:rsidRPr="00A906BE">
        <w:rPr>
          <w:spacing w:val="-9"/>
          <w:sz w:val="24"/>
          <w:szCs w:val="24"/>
          <w:lang w:val="ru-RU"/>
        </w:rPr>
        <w:t xml:space="preserve"> </w:t>
      </w:r>
      <w:r w:rsidRPr="00A906BE">
        <w:rPr>
          <w:sz w:val="24"/>
          <w:szCs w:val="24"/>
          <w:lang w:val="ru-RU"/>
        </w:rPr>
        <w:t>п.),</w:t>
      </w:r>
      <w:r w:rsidRPr="00A906BE">
        <w:rPr>
          <w:spacing w:val="-9"/>
          <w:sz w:val="24"/>
          <w:szCs w:val="24"/>
          <w:lang w:val="ru-RU"/>
        </w:rPr>
        <w:t xml:space="preserve"> </w:t>
      </w:r>
      <w:r w:rsidRPr="00A906BE">
        <w:rPr>
          <w:sz w:val="24"/>
          <w:szCs w:val="24"/>
          <w:lang w:val="ru-RU"/>
        </w:rPr>
        <w:t>правила</w:t>
      </w:r>
      <w:r w:rsidRPr="00A906BE">
        <w:rPr>
          <w:spacing w:val="-9"/>
          <w:sz w:val="24"/>
          <w:szCs w:val="24"/>
          <w:lang w:val="ru-RU"/>
        </w:rPr>
        <w:t xml:space="preserve"> </w:t>
      </w:r>
      <w:r w:rsidRPr="00A906BE">
        <w:rPr>
          <w:sz w:val="24"/>
          <w:szCs w:val="24"/>
          <w:lang w:val="ru-RU"/>
        </w:rPr>
        <w:t>безопасного</w:t>
      </w:r>
      <w:r w:rsidRPr="00A906BE">
        <w:rPr>
          <w:spacing w:val="-29"/>
          <w:sz w:val="24"/>
          <w:szCs w:val="24"/>
          <w:lang w:val="ru-RU"/>
        </w:rPr>
        <w:t xml:space="preserve"> </w:t>
      </w:r>
      <w:r w:rsidRPr="00A906BE">
        <w:rPr>
          <w:sz w:val="24"/>
          <w:szCs w:val="24"/>
          <w:lang w:val="ru-RU"/>
        </w:rPr>
        <w:t>использования</w:t>
      </w:r>
      <w:r w:rsidRPr="00A906BE">
        <w:rPr>
          <w:spacing w:val="-29"/>
          <w:sz w:val="24"/>
          <w:szCs w:val="24"/>
          <w:lang w:val="ru-RU"/>
        </w:rPr>
        <w:t xml:space="preserve"> </w:t>
      </w:r>
      <w:r w:rsidRPr="00A906BE">
        <w:rPr>
          <w:sz w:val="24"/>
          <w:szCs w:val="24"/>
          <w:lang w:val="ru-RU"/>
        </w:rPr>
        <w:t>мототранспорта</w:t>
      </w:r>
      <w:r w:rsidRPr="00A906BE">
        <w:rPr>
          <w:spacing w:val="-29"/>
          <w:sz w:val="24"/>
          <w:szCs w:val="24"/>
          <w:lang w:val="ru-RU"/>
        </w:rPr>
        <w:t xml:space="preserve"> </w:t>
      </w:r>
      <w:r w:rsidRPr="00A906BE">
        <w:rPr>
          <w:sz w:val="24"/>
          <w:szCs w:val="24"/>
          <w:lang w:val="ru-RU"/>
        </w:rPr>
        <w:t>(мопедов</w:t>
      </w:r>
      <w:r w:rsidRPr="00A906BE">
        <w:rPr>
          <w:spacing w:val="-29"/>
          <w:sz w:val="24"/>
          <w:szCs w:val="24"/>
          <w:lang w:val="ru-RU"/>
        </w:rPr>
        <w:t xml:space="preserve"> </w:t>
      </w:r>
      <w:r w:rsidRPr="00A906BE">
        <w:rPr>
          <w:sz w:val="24"/>
          <w:szCs w:val="24"/>
          <w:lang w:val="ru-RU"/>
        </w:rPr>
        <w:t>и</w:t>
      </w:r>
      <w:r w:rsidRPr="00A906BE">
        <w:rPr>
          <w:spacing w:val="-29"/>
          <w:sz w:val="24"/>
          <w:szCs w:val="24"/>
          <w:lang w:val="ru-RU"/>
        </w:rPr>
        <w:t xml:space="preserve"> </w:t>
      </w:r>
      <w:r w:rsidRPr="00A906BE">
        <w:rPr>
          <w:sz w:val="24"/>
          <w:szCs w:val="24"/>
          <w:lang w:val="ru-RU"/>
        </w:rPr>
        <w:t>мотоциклов);</w:t>
      </w:r>
    </w:p>
    <w:p w14:paraId="552897B7" w14:textId="77777777" w:rsidR="00F5606C" w:rsidRPr="00A906BE" w:rsidRDefault="00F5606C" w:rsidP="00F5606C">
      <w:pPr>
        <w:rPr>
          <w:sz w:val="24"/>
          <w:szCs w:val="24"/>
          <w:lang w:val="ru-RU"/>
        </w:rPr>
      </w:pPr>
      <w:r w:rsidRPr="00A906BE">
        <w:rPr>
          <w:sz w:val="24"/>
          <w:szCs w:val="24"/>
          <w:lang w:val="ru-RU"/>
        </w:rPr>
        <w:t>- дорожные знаки для водителя велосипеда, сигналы велосипедиста;</w:t>
      </w:r>
    </w:p>
    <w:p w14:paraId="11511E53" w14:textId="77777777" w:rsidR="00F5606C" w:rsidRPr="00A906BE" w:rsidRDefault="00F5606C" w:rsidP="00F5606C">
      <w:pPr>
        <w:rPr>
          <w:sz w:val="24"/>
          <w:szCs w:val="24"/>
          <w:lang w:val="ru-RU"/>
        </w:rPr>
      </w:pPr>
      <w:r w:rsidRPr="00A906BE">
        <w:rPr>
          <w:sz w:val="24"/>
          <w:szCs w:val="24"/>
          <w:lang w:val="ru-RU"/>
        </w:rPr>
        <w:t>- правила подготовки велосипеда к пользованию;</w:t>
      </w:r>
    </w:p>
    <w:p w14:paraId="70051DA2" w14:textId="77777777" w:rsidR="00F5606C" w:rsidRPr="00A906BE" w:rsidRDefault="00F5606C" w:rsidP="00F5606C">
      <w:pPr>
        <w:rPr>
          <w:sz w:val="24"/>
          <w:szCs w:val="24"/>
          <w:lang w:val="ru-RU"/>
        </w:rPr>
      </w:pPr>
      <w:r w:rsidRPr="00A906BE">
        <w:rPr>
          <w:sz w:val="24"/>
          <w:szCs w:val="24"/>
          <w:lang w:val="ru-RU"/>
        </w:rPr>
        <w:t>- дорожно-транспортные</w:t>
      </w:r>
      <w:r w:rsidRPr="00A906BE">
        <w:rPr>
          <w:spacing w:val="-25"/>
          <w:sz w:val="24"/>
          <w:szCs w:val="24"/>
          <w:lang w:val="ru-RU"/>
        </w:rPr>
        <w:t xml:space="preserve"> </w:t>
      </w:r>
      <w:r w:rsidRPr="00A906BE">
        <w:rPr>
          <w:sz w:val="24"/>
          <w:szCs w:val="24"/>
          <w:lang w:val="ru-RU"/>
        </w:rPr>
        <w:t>происшествия</w:t>
      </w:r>
      <w:r w:rsidRPr="00A906BE">
        <w:rPr>
          <w:spacing w:val="-25"/>
          <w:sz w:val="24"/>
          <w:szCs w:val="24"/>
          <w:lang w:val="ru-RU"/>
        </w:rPr>
        <w:t xml:space="preserve"> </w:t>
      </w:r>
      <w:r w:rsidRPr="00A906BE">
        <w:rPr>
          <w:sz w:val="24"/>
          <w:szCs w:val="24"/>
          <w:lang w:val="ru-RU"/>
        </w:rPr>
        <w:t>и</w:t>
      </w:r>
      <w:r w:rsidRPr="00A906BE">
        <w:rPr>
          <w:spacing w:val="-25"/>
          <w:sz w:val="24"/>
          <w:szCs w:val="24"/>
          <w:lang w:val="ru-RU"/>
        </w:rPr>
        <w:t xml:space="preserve"> </w:t>
      </w:r>
      <w:r w:rsidRPr="00A906BE">
        <w:rPr>
          <w:sz w:val="24"/>
          <w:szCs w:val="24"/>
          <w:lang w:val="ru-RU"/>
        </w:rPr>
        <w:t>причины</w:t>
      </w:r>
      <w:r w:rsidRPr="00A906BE">
        <w:rPr>
          <w:spacing w:val="-25"/>
          <w:sz w:val="24"/>
          <w:szCs w:val="24"/>
          <w:lang w:val="ru-RU"/>
        </w:rPr>
        <w:t xml:space="preserve"> </w:t>
      </w:r>
      <w:r w:rsidRPr="00A906BE">
        <w:rPr>
          <w:sz w:val="24"/>
          <w:szCs w:val="24"/>
          <w:lang w:val="ru-RU"/>
        </w:rPr>
        <w:t>их</w:t>
      </w:r>
      <w:r w:rsidRPr="00A906BE">
        <w:rPr>
          <w:spacing w:val="-25"/>
          <w:sz w:val="24"/>
          <w:szCs w:val="24"/>
          <w:lang w:val="ru-RU"/>
        </w:rPr>
        <w:t xml:space="preserve"> </w:t>
      </w:r>
      <w:r w:rsidRPr="00A906BE">
        <w:rPr>
          <w:sz w:val="24"/>
          <w:szCs w:val="24"/>
          <w:lang w:val="ru-RU"/>
        </w:rPr>
        <w:t>возникновения;</w:t>
      </w:r>
    </w:p>
    <w:p w14:paraId="0F4EB4A2" w14:textId="77777777" w:rsidR="00F5606C" w:rsidRPr="00A906BE" w:rsidRDefault="00F5606C" w:rsidP="00F5606C">
      <w:pPr>
        <w:rPr>
          <w:sz w:val="24"/>
          <w:szCs w:val="24"/>
          <w:lang w:val="ru-RU"/>
        </w:rPr>
      </w:pPr>
      <w:r w:rsidRPr="00A906BE">
        <w:rPr>
          <w:sz w:val="24"/>
          <w:szCs w:val="24"/>
          <w:lang w:val="ru-RU"/>
        </w:rPr>
        <w:t>- основные факторы риска возникновения дорожно-транспортных  происшествий;</w:t>
      </w:r>
    </w:p>
    <w:p w14:paraId="59746A2A" w14:textId="77777777" w:rsidR="00F5606C" w:rsidRPr="00A906BE" w:rsidRDefault="00F5606C" w:rsidP="00F5606C">
      <w:pPr>
        <w:rPr>
          <w:sz w:val="24"/>
          <w:szCs w:val="24"/>
          <w:lang w:val="ru-RU"/>
        </w:rPr>
      </w:pPr>
      <w:r w:rsidRPr="00A906BE">
        <w:rPr>
          <w:sz w:val="24"/>
          <w:szCs w:val="24"/>
          <w:lang w:val="ru-RU"/>
        </w:rPr>
        <w:t>- порядок действий очевидца дорожно-транспортного происшествия;</w:t>
      </w:r>
    </w:p>
    <w:p w14:paraId="6219B9C1" w14:textId="77777777" w:rsidR="00F5606C" w:rsidRPr="00A906BE" w:rsidRDefault="00F5606C" w:rsidP="00F5606C">
      <w:pPr>
        <w:rPr>
          <w:sz w:val="24"/>
          <w:szCs w:val="24"/>
          <w:lang w:val="ru-RU"/>
        </w:rPr>
      </w:pPr>
      <w:r w:rsidRPr="00A906BE">
        <w:rPr>
          <w:sz w:val="24"/>
          <w:szCs w:val="24"/>
          <w:lang w:val="ru-RU"/>
        </w:rPr>
        <w:t>- порядок действий при пожаре на транспорте;</w:t>
      </w:r>
    </w:p>
    <w:p w14:paraId="0FF7FB8E" w14:textId="77777777" w:rsidR="00F5606C" w:rsidRPr="00A906BE" w:rsidRDefault="00F5606C" w:rsidP="00F5606C">
      <w:pPr>
        <w:rPr>
          <w:sz w:val="24"/>
          <w:szCs w:val="24"/>
          <w:lang w:val="ru-RU"/>
        </w:rPr>
      </w:pPr>
      <w:r w:rsidRPr="00A906BE">
        <w:rPr>
          <w:sz w:val="24"/>
          <w:szCs w:val="24"/>
          <w:lang w:val="ru-RU"/>
        </w:rPr>
        <w:t>- особенности различных видов транспорта (подземного, железнодорожного, водного, воздушного);</w:t>
      </w:r>
    </w:p>
    <w:p w14:paraId="377A3347" w14:textId="77777777" w:rsidR="00F5606C" w:rsidRPr="00A906BE" w:rsidRDefault="00F5606C" w:rsidP="00F5606C">
      <w:pPr>
        <w:rPr>
          <w:sz w:val="24"/>
          <w:szCs w:val="24"/>
          <w:lang w:val="ru-RU"/>
        </w:rPr>
      </w:pPr>
      <w:r w:rsidRPr="00A906BE">
        <w:rPr>
          <w:sz w:val="24"/>
          <w:szCs w:val="24"/>
          <w:lang w:val="ru-RU"/>
        </w:rPr>
        <w:t>- обязанности</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порядок</w:t>
      </w:r>
      <w:r w:rsidRPr="00A906BE">
        <w:rPr>
          <w:spacing w:val="-16"/>
          <w:sz w:val="24"/>
          <w:szCs w:val="24"/>
          <w:lang w:val="ru-RU"/>
        </w:rPr>
        <w:t xml:space="preserve"> </w:t>
      </w:r>
      <w:r w:rsidRPr="00A906BE">
        <w:rPr>
          <w:sz w:val="24"/>
          <w:szCs w:val="24"/>
          <w:lang w:val="ru-RU"/>
        </w:rPr>
        <w:t>действий</w:t>
      </w:r>
      <w:r w:rsidRPr="00A906BE">
        <w:rPr>
          <w:spacing w:val="-16"/>
          <w:sz w:val="24"/>
          <w:szCs w:val="24"/>
          <w:lang w:val="ru-RU"/>
        </w:rPr>
        <w:t xml:space="preserve"> </w:t>
      </w:r>
      <w:r w:rsidRPr="00A906BE">
        <w:rPr>
          <w:sz w:val="24"/>
          <w:szCs w:val="24"/>
          <w:lang w:val="ru-RU"/>
        </w:rPr>
        <w:t>пассажиров</w:t>
      </w:r>
      <w:r w:rsidRPr="00A906BE">
        <w:rPr>
          <w:spacing w:val="-16"/>
          <w:sz w:val="24"/>
          <w:szCs w:val="24"/>
          <w:lang w:val="ru-RU"/>
        </w:rPr>
        <w:t xml:space="preserve"> </w:t>
      </w:r>
      <w:r w:rsidRPr="00A906BE">
        <w:rPr>
          <w:sz w:val="24"/>
          <w:szCs w:val="24"/>
          <w:lang w:val="ru-RU"/>
        </w:rPr>
        <w:t>при</w:t>
      </w:r>
      <w:r w:rsidRPr="00A906BE">
        <w:rPr>
          <w:spacing w:val="-16"/>
          <w:sz w:val="24"/>
          <w:szCs w:val="24"/>
          <w:lang w:val="ru-RU"/>
        </w:rPr>
        <w:t xml:space="preserve"> </w:t>
      </w:r>
      <w:r w:rsidRPr="00A906BE">
        <w:rPr>
          <w:sz w:val="24"/>
          <w:szCs w:val="24"/>
          <w:lang w:val="ru-RU"/>
        </w:rPr>
        <w:t>различных происшествиях</w:t>
      </w:r>
      <w:r w:rsidRPr="00A906BE">
        <w:rPr>
          <w:spacing w:val="-33"/>
          <w:sz w:val="24"/>
          <w:szCs w:val="24"/>
          <w:lang w:val="ru-RU"/>
        </w:rPr>
        <w:t xml:space="preserve"> </w:t>
      </w:r>
      <w:r w:rsidRPr="00A906BE">
        <w:rPr>
          <w:sz w:val="24"/>
          <w:szCs w:val="24"/>
          <w:lang w:val="ru-RU"/>
        </w:rPr>
        <w:t>на</w:t>
      </w:r>
      <w:r w:rsidRPr="00A906BE">
        <w:rPr>
          <w:spacing w:val="-33"/>
          <w:sz w:val="24"/>
          <w:szCs w:val="24"/>
          <w:lang w:val="ru-RU"/>
        </w:rPr>
        <w:t xml:space="preserve"> </w:t>
      </w:r>
      <w:r w:rsidRPr="00A906BE">
        <w:rPr>
          <w:sz w:val="24"/>
          <w:szCs w:val="24"/>
          <w:lang w:val="ru-RU"/>
        </w:rPr>
        <w:t>отдельных</w:t>
      </w:r>
      <w:r w:rsidRPr="00A906BE">
        <w:rPr>
          <w:spacing w:val="-33"/>
          <w:sz w:val="24"/>
          <w:szCs w:val="24"/>
          <w:lang w:val="ru-RU"/>
        </w:rPr>
        <w:t xml:space="preserve"> </w:t>
      </w:r>
      <w:r w:rsidRPr="00A906BE">
        <w:rPr>
          <w:sz w:val="24"/>
          <w:szCs w:val="24"/>
          <w:lang w:val="ru-RU"/>
        </w:rPr>
        <w:lastRenderedPageBreak/>
        <w:t>видах</w:t>
      </w:r>
      <w:r w:rsidRPr="00A906BE">
        <w:rPr>
          <w:spacing w:val="-33"/>
          <w:sz w:val="24"/>
          <w:szCs w:val="24"/>
          <w:lang w:val="ru-RU"/>
        </w:rPr>
        <w:t xml:space="preserve"> </w:t>
      </w:r>
      <w:r w:rsidRPr="00A906BE">
        <w:rPr>
          <w:sz w:val="24"/>
          <w:szCs w:val="24"/>
          <w:lang w:val="ru-RU"/>
        </w:rPr>
        <w:t>транспорта,</w:t>
      </w:r>
      <w:r w:rsidRPr="00A906BE">
        <w:rPr>
          <w:spacing w:val="-33"/>
          <w:sz w:val="24"/>
          <w:szCs w:val="24"/>
          <w:lang w:val="ru-RU"/>
        </w:rPr>
        <w:t xml:space="preserve"> </w:t>
      </w:r>
      <w:r w:rsidRPr="00A906BE">
        <w:rPr>
          <w:sz w:val="24"/>
          <w:szCs w:val="24"/>
          <w:lang w:val="ru-RU"/>
        </w:rPr>
        <w:t>в</w:t>
      </w:r>
      <w:r w:rsidRPr="00A906BE">
        <w:rPr>
          <w:spacing w:val="-33"/>
          <w:sz w:val="24"/>
          <w:szCs w:val="24"/>
          <w:lang w:val="ru-RU"/>
        </w:rPr>
        <w:t xml:space="preserve"> </w:t>
      </w:r>
      <w:r w:rsidRPr="00A906BE">
        <w:rPr>
          <w:sz w:val="24"/>
          <w:szCs w:val="24"/>
          <w:lang w:val="ru-RU"/>
        </w:rPr>
        <w:t>том</w:t>
      </w:r>
      <w:r w:rsidRPr="00A906BE">
        <w:rPr>
          <w:spacing w:val="-33"/>
          <w:sz w:val="24"/>
          <w:szCs w:val="24"/>
          <w:lang w:val="ru-RU"/>
        </w:rPr>
        <w:t xml:space="preserve"> </w:t>
      </w:r>
      <w:r w:rsidRPr="00A906BE">
        <w:rPr>
          <w:sz w:val="24"/>
          <w:szCs w:val="24"/>
          <w:lang w:val="ru-RU"/>
        </w:rPr>
        <w:t>числе</w:t>
      </w:r>
      <w:r w:rsidRPr="00A906BE">
        <w:rPr>
          <w:spacing w:val="-33"/>
          <w:sz w:val="24"/>
          <w:szCs w:val="24"/>
          <w:lang w:val="ru-RU"/>
        </w:rPr>
        <w:t xml:space="preserve"> </w:t>
      </w:r>
      <w:r w:rsidRPr="00A906BE">
        <w:rPr>
          <w:sz w:val="24"/>
          <w:szCs w:val="24"/>
          <w:lang w:val="ru-RU"/>
        </w:rPr>
        <w:t>вызванных террористическим</w:t>
      </w:r>
      <w:r w:rsidRPr="00A906BE">
        <w:rPr>
          <w:spacing w:val="-27"/>
          <w:sz w:val="24"/>
          <w:szCs w:val="24"/>
          <w:lang w:val="ru-RU"/>
        </w:rPr>
        <w:t xml:space="preserve"> </w:t>
      </w:r>
      <w:r w:rsidRPr="00A906BE">
        <w:rPr>
          <w:sz w:val="24"/>
          <w:szCs w:val="24"/>
          <w:lang w:val="ru-RU"/>
        </w:rPr>
        <w:t>актом;</w:t>
      </w:r>
    </w:p>
    <w:p w14:paraId="660E0993" w14:textId="77777777" w:rsidR="00F5606C" w:rsidRPr="00A906BE" w:rsidRDefault="00F5606C" w:rsidP="00F5606C">
      <w:pPr>
        <w:rPr>
          <w:sz w:val="24"/>
          <w:szCs w:val="24"/>
          <w:lang w:val="ru-RU"/>
        </w:rPr>
      </w:pPr>
      <w:r w:rsidRPr="00A906BE">
        <w:rPr>
          <w:sz w:val="24"/>
          <w:szCs w:val="24"/>
          <w:lang w:val="ru-RU"/>
        </w:rPr>
        <w:t>- первая помощь и последовательность её    оказания;</w:t>
      </w:r>
    </w:p>
    <w:p w14:paraId="5D4716DA" w14:textId="7ED7C22F" w:rsidR="00F5606C" w:rsidRPr="00A906BE" w:rsidRDefault="00F5606C" w:rsidP="00F5606C">
      <w:pPr>
        <w:rPr>
          <w:sz w:val="24"/>
          <w:szCs w:val="24"/>
          <w:lang w:val="ru-RU"/>
        </w:rPr>
      </w:pPr>
      <w:r w:rsidRPr="00A906BE">
        <w:rPr>
          <w:sz w:val="24"/>
          <w:szCs w:val="24"/>
          <w:lang w:val="ru-RU"/>
        </w:rPr>
        <w:t>- правила и приёмы оказания первой помощи при различных травмах в результате чрезвычайных ситуаций на транспорте.</w:t>
      </w:r>
    </w:p>
    <w:p w14:paraId="0B449026" w14:textId="77777777" w:rsidR="00F5606C" w:rsidRPr="00A906BE" w:rsidRDefault="00F5606C" w:rsidP="00F5606C">
      <w:pPr>
        <w:rPr>
          <w:sz w:val="24"/>
          <w:szCs w:val="24"/>
          <w:lang w:val="ru-RU"/>
        </w:rPr>
      </w:pPr>
      <w:bookmarkStart w:id="677" w:name="_Toc97148775"/>
      <w:r w:rsidRPr="00A906BE">
        <w:rPr>
          <w:sz w:val="24"/>
          <w:szCs w:val="24"/>
          <w:lang w:val="ru-RU"/>
        </w:rPr>
        <w:t>МОДУЛЬ № 4 «БЕЗОПАСНОСТЬ В ОБЩЕСТВЕННЫХ МЕСТАХ»:</w:t>
      </w:r>
      <w:bookmarkEnd w:id="677"/>
    </w:p>
    <w:p w14:paraId="605ACB4F" w14:textId="77777777" w:rsidR="00F5606C" w:rsidRPr="00A906BE" w:rsidRDefault="00F5606C" w:rsidP="00F5606C">
      <w:pPr>
        <w:rPr>
          <w:sz w:val="24"/>
          <w:szCs w:val="24"/>
          <w:lang w:val="ru-RU"/>
        </w:rPr>
      </w:pPr>
      <w:r w:rsidRPr="00A906BE">
        <w:rPr>
          <w:sz w:val="24"/>
          <w:szCs w:val="24"/>
          <w:lang w:val="ru-RU"/>
        </w:rPr>
        <w:t xml:space="preserve">- общественные места и их характеристики, потенциальные источники опасности в общественных </w:t>
      </w:r>
      <w:r w:rsidRPr="00A906BE">
        <w:rPr>
          <w:spacing w:val="55"/>
          <w:sz w:val="24"/>
          <w:szCs w:val="24"/>
          <w:lang w:val="ru-RU"/>
        </w:rPr>
        <w:t xml:space="preserve"> </w:t>
      </w:r>
      <w:r w:rsidRPr="00A906BE">
        <w:rPr>
          <w:sz w:val="24"/>
          <w:szCs w:val="24"/>
          <w:lang w:val="ru-RU"/>
        </w:rPr>
        <w:t>местах;</w:t>
      </w:r>
    </w:p>
    <w:p w14:paraId="163676CF" w14:textId="77777777" w:rsidR="00F5606C" w:rsidRPr="00A906BE" w:rsidRDefault="00F5606C" w:rsidP="00F5606C">
      <w:pPr>
        <w:rPr>
          <w:sz w:val="24"/>
          <w:szCs w:val="24"/>
          <w:lang w:val="ru-RU"/>
        </w:rPr>
      </w:pPr>
      <w:r w:rsidRPr="00A906BE">
        <w:rPr>
          <w:sz w:val="24"/>
          <w:szCs w:val="24"/>
          <w:lang w:val="ru-RU"/>
        </w:rPr>
        <w:t>- правила</w:t>
      </w:r>
      <w:r w:rsidRPr="00A906BE">
        <w:rPr>
          <w:spacing w:val="-34"/>
          <w:sz w:val="24"/>
          <w:szCs w:val="24"/>
          <w:lang w:val="ru-RU"/>
        </w:rPr>
        <w:t xml:space="preserve"> </w:t>
      </w:r>
      <w:r w:rsidRPr="00A906BE">
        <w:rPr>
          <w:sz w:val="24"/>
          <w:szCs w:val="24"/>
          <w:lang w:val="ru-RU"/>
        </w:rPr>
        <w:t>вызова</w:t>
      </w:r>
      <w:r w:rsidRPr="00A906BE">
        <w:rPr>
          <w:spacing w:val="-34"/>
          <w:sz w:val="24"/>
          <w:szCs w:val="24"/>
          <w:lang w:val="ru-RU"/>
        </w:rPr>
        <w:t xml:space="preserve"> </w:t>
      </w:r>
      <w:r w:rsidRPr="00A906BE">
        <w:rPr>
          <w:sz w:val="24"/>
          <w:szCs w:val="24"/>
          <w:lang w:val="ru-RU"/>
        </w:rPr>
        <w:t>экстренных</w:t>
      </w:r>
      <w:r w:rsidRPr="00A906BE">
        <w:rPr>
          <w:spacing w:val="-34"/>
          <w:sz w:val="24"/>
          <w:szCs w:val="24"/>
          <w:lang w:val="ru-RU"/>
        </w:rPr>
        <w:t xml:space="preserve"> </w:t>
      </w:r>
      <w:r w:rsidRPr="00A906BE">
        <w:rPr>
          <w:sz w:val="24"/>
          <w:szCs w:val="24"/>
          <w:lang w:val="ru-RU"/>
        </w:rPr>
        <w:t>служб</w:t>
      </w:r>
      <w:r w:rsidRPr="00A906BE">
        <w:rPr>
          <w:spacing w:val="-34"/>
          <w:sz w:val="24"/>
          <w:szCs w:val="24"/>
          <w:lang w:val="ru-RU"/>
        </w:rPr>
        <w:t xml:space="preserve"> </w:t>
      </w:r>
      <w:r w:rsidRPr="00A906BE">
        <w:rPr>
          <w:sz w:val="24"/>
          <w:szCs w:val="24"/>
          <w:lang w:val="ru-RU"/>
        </w:rPr>
        <w:t>и</w:t>
      </w:r>
      <w:r w:rsidRPr="00A906BE">
        <w:rPr>
          <w:spacing w:val="-34"/>
          <w:sz w:val="24"/>
          <w:szCs w:val="24"/>
          <w:lang w:val="ru-RU"/>
        </w:rPr>
        <w:t xml:space="preserve"> </w:t>
      </w:r>
      <w:r w:rsidRPr="00A906BE">
        <w:rPr>
          <w:sz w:val="24"/>
          <w:szCs w:val="24"/>
          <w:lang w:val="ru-RU"/>
        </w:rPr>
        <w:t>порядок</w:t>
      </w:r>
      <w:r w:rsidRPr="00A906BE">
        <w:rPr>
          <w:spacing w:val="-34"/>
          <w:sz w:val="24"/>
          <w:szCs w:val="24"/>
          <w:lang w:val="ru-RU"/>
        </w:rPr>
        <w:t xml:space="preserve"> </w:t>
      </w:r>
      <w:r w:rsidRPr="00A906BE">
        <w:rPr>
          <w:sz w:val="24"/>
          <w:szCs w:val="24"/>
          <w:lang w:val="ru-RU"/>
        </w:rPr>
        <w:t>взаимодействия с</w:t>
      </w:r>
      <w:r w:rsidRPr="00A906BE">
        <w:rPr>
          <w:spacing w:val="2"/>
          <w:sz w:val="24"/>
          <w:szCs w:val="24"/>
          <w:lang w:val="ru-RU"/>
        </w:rPr>
        <w:t xml:space="preserve"> </w:t>
      </w:r>
      <w:r w:rsidRPr="00A906BE">
        <w:rPr>
          <w:sz w:val="24"/>
          <w:szCs w:val="24"/>
          <w:lang w:val="ru-RU"/>
        </w:rPr>
        <w:t>ними;</w:t>
      </w:r>
    </w:p>
    <w:p w14:paraId="4278A643" w14:textId="77777777" w:rsidR="00F5606C" w:rsidRPr="00A906BE" w:rsidRDefault="00F5606C" w:rsidP="00F5606C">
      <w:pPr>
        <w:rPr>
          <w:sz w:val="24"/>
          <w:szCs w:val="24"/>
          <w:lang w:val="ru-RU"/>
        </w:rPr>
      </w:pPr>
      <w:r w:rsidRPr="00A906BE">
        <w:rPr>
          <w:sz w:val="24"/>
          <w:szCs w:val="24"/>
          <w:lang w:val="ru-RU"/>
        </w:rPr>
        <w:t>- массовые мероприятия и правила подготовки к ним, оборудование мест массового пребывания людей;</w:t>
      </w:r>
    </w:p>
    <w:p w14:paraId="298F219F" w14:textId="77777777" w:rsidR="00F5606C" w:rsidRPr="00A906BE" w:rsidRDefault="00F5606C" w:rsidP="00F5606C">
      <w:pPr>
        <w:rPr>
          <w:sz w:val="24"/>
          <w:szCs w:val="24"/>
          <w:lang w:val="ru-RU"/>
        </w:rPr>
      </w:pPr>
      <w:r w:rsidRPr="00A906BE">
        <w:rPr>
          <w:sz w:val="24"/>
          <w:szCs w:val="24"/>
          <w:lang w:val="ru-RU"/>
        </w:rPr>
        <w:t>- порядок действий при беспорядках в местах массового пребывания людей;</w:t>
      </w:r>
    </w:p>
    <w:p w14:paraId="73099CF6" w14:textId="77777777" w:rsidR="00F5606C" w:rsidRPr="00A906BE" w:rsidRDefault="00F5606C" w:rsidP="00F5606C">
      <w:pPr>
        <w:rPr>
          <w:sz w:val="24"/>
          <w:szCs w:val="24"/>
          <w:lang w:val="ru-RU"/>
        </w:rPr>
      </w:pPr>
      <w:r w:rsidRPr="00A906BE">
        <w:rPr>
          <w:sz w:val="24"/>
          <w:szCs w:val="24"/>
          <w:lang w:val="ru-RU"/>
        </w:rPr>
        <w:t>- порядок действий при попадании в толпу и давку;</w:t>
      </w:r>
    </w:p>
    <w:p w14:paraId="52D77F27" w14:textId="77777777" w:rsidR="00F5606C" w:rsidRPr="00A906BE" w:rsidRDefault="00F5606C" w:rsidP="00F5606C">
      <w:pPr>
        <w:rPr>
          <w:sz w:val="24"/>
          <w:szCs w:val="24"/>
          <w:lang w:val="ru-RU"/>
        </w:rPr>
      </w:pPr>
      <w:r w:rsidRPr="00A906BE">
        <w:rPr>
          <w:sz w:val="24"/>
          <w:szCs w:val="24"/>
          <w:lang w:val="ru-RU"/>
        </w:rPr>
        <w:t>- порядок действий при обнаружении угрозы возникновения пожара;</w:t>
      </w:r>
    </w:p>
    <w:p w14:paraId="3035E9B0" w14:textId="77777777" w:rsidR="00F5606C" w:rsidRPr="00A906BE" w:rsidRDefault="00F5606C" w:rsidP="00F5606C">
      <w:pPr>
        <w:rPr>
          <w:sz w:val="24"/>
          <w:szCs w:val="24"/>
          <w:lang w:val="ru-RU"/>
        </w:rPr>
      </w:pPr>
      <w:r w:rsidRPr="00A906BE">
        <w:rPr>
          <w:sz w:val="24"/>
          <w:szCs w:val="24"/>
          <w:lang w:val="ru-RU"/>
        </w:rPr>
        <w:t>- порядок действий при эвакуации из общественных мест и зданий;</w:t>
      </w:r>
    </w:p>
    <w:p w14:paraId="1F52DBB5" w14:textId="77777777" w:rsidR="00F5606C" w:rsidRPr="00A906BE" w:rsidRDefault="00F5606C" w:rsidP="00F5606C">
      <w:pPr>
        <w:rPr>
          <w:sz w:val="24"/>
          <w:szCs w:val="24"/>
          <w:lang w:val="ru-RU"/>
        </w:rPr>
      </w:pPr>
      <w:r w:rsidRPr="00A906BE">
        <w:rPr>
          <w:sz w:val="24"/>
          <w:szCs w:val="24"/>
          <w:lang w:val="ru-RU"/>
        </w:rPr>
        <w:t>- опасности криминогенного  и  антиобщественного  характера в общественных местах, порядок действий при их возникновении;</w:t>
      </w:r>
    </w:p>
    <w:p w14:paraId="48C36F44" w14:textId="77777777" w:rsidR="00F5606C" w:rsidRPr="00A906BE" w:rsidRDefault="00F5606C" w:rsidP="00F5606C">
      <w:pPr>
        <w:rPr>
          <w:sz w:val="24"/>
          <w:szCs w:val="24"/>
          <w:lang w:val="ru-RU"/>
        </w:rPr>
      </w:pPr>
      <w:r w:rsidRPr="00A906BE">
        <w:rPr>
          <w:sz w:val="24"/>
          <w:szCs w:val="24"/>
          <w:lang w:val="ru-RU"/>
        </w:rPr>
        <w:t>-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1BA3352D" w14:textId="0955558C" w:rsidR="00F5606C" w:rsidRPr="00A906BE" w:rsidRDefault="00F5606C" w:rsidP="00F5606C">
      <w:pPr>
        <w:rPr>
          <w:sz w:val="24"/>
          <w:szCs w:val="24"/>
          <w:lang w:val="ru-RU"/>
        </w:rPr>
      </w:pPr>
      <w:r w:rsidRPr="00A906BE">
        <w:rPr>
          <w:sz w:val="24"/>
          <w:szCs w:val="24"/>
          <w:lang w:val="ru-RU"/>
        </w:rPr>
        <w:t>- порядок действий при взаимодействии с правоохранительными</w:t>
      </w:r>
      <w:r w:rsidRPr="00A906BE">
        <w:rPr>
          <w:spacing w:val="52"/>
          <w:sz w:val="24"/>
          <w:szCs w:val="24"/>
          <w:lang w:val="ru-RU"/>
        </w:rPr>
        <w:t xml:space="preserve"> </w:t>
      </w:r>
      <w:r>
        <w:rPr>
          <w:sz w:val="24"/>
          <w:szCs w:val="24"/>
          <w:lang w:val="ru-RU"/>
        </w:rPr>
        <w:t>органами.</w:t>
      </w:r>
    </w:p>
    <w:p w14:paraId="5F3BC208" w14:textId="77777777" w:rsidR="00F5606C" w:rsidRPr="00A906BE" w:rsidRDefault="00F5606C" w:rsidP="00F5606C">
      <w:pPr>
        <w:rPr>
          <w:sz w:val="24"/>
          <w:szCs w:val="24"/>
          <w:lang w:val="ru-RU"/>
        </w:rPr>
      </w:pPr>
      <w:bookmarkStart w:id="678" w:name="_Toc97148776"/>
      <w:r w:rsidRPr="00A906BE">
        <w:rPr>
          <w:sz w:val="24"/>
          <w:szCs w:val="24"/>
          <w:lang w:val="ru-RU"/>
        </w:rPr>
        <w:t>МОДУЛЬ № 5 «БЕЗОПАСНОСТЬ В ПРИРОДНОЙ СРЕДЕ»:</w:t>
      </w:r>
      <w:bookmarkEnd w:id="678"/>
    </w:p>
    <w:p w14:paraId="128FA013" w14:textId="77777777" w:rsidR="00F5606C" w:rsidRPr="00A906BE" w:rsidRDefault="00F5606C" w:rsidP="00F5606C">
      <w:pPr>
        <w:rPr>
          <w:sz w:val="24"/>
          <w:szCs w:val="24"/>
          <w:lang w:val="ru-RU"/>
        </w:rPr>
      </w:pPr>
      <w:r w:rsidRPr="00A906BE">
        <w:rPr>
          <w:sz w:val="24"/>
          <w:szCs w:val="24"/>
          <w:lang w:val="ru-RU"/>
        </w:rPr>
        <w:t>- чрезвычайные ситуации природного характера и их</w:t>
      </w:r>
      <w:r w:rsidRPr="00A906BE">
        <w:rPr>
          <w:spacing w:val="-14"/>
          <w:sz w:val="24"/>
          <w:szCs w:val="24"/>
          <w:lang w:val="ru-RU"/>
        </w:rPr>
        <w:t xml:space="preserve"> </w:t>
      </w:r>
      <w:r w:rsidRPr="00A906BE">
        <w:rPr>
          <w:sz w:val="24"/>
          <w:szCs w:val="24"/>
          <w:lang w:val="ru-RU"/>
        </w:rPr>
        <w:t>классификация;</w:t>
      </w:r>
    </w:p>
    <w:p w14:paraId="2AFCB359" w14:textId="77777777" w:rsidR="00F5606C" w:rsidRPr="00A906BE" w:rsidRDefault="00F5606C" w:rsidP="00F5606C">
      <w:pPr>
        <w:rPr>
          <w:sz w:val="24"/>
          <w:szCs w:val="24"/>
          <w:lang w:val="ru-RU"/>
        </w:rPr>
      </w:pPr>
      <w:r w:rsidRPr="00A906BE">
        <w:rPr>
          <w:sz w:val="24"/>
          <w:szCs w:val="24"/>
          <w:lang w:val="ru-RU"/>
        </w:rPr>
        <w:t>- правила</w:t>
      </w:r>
      <w:r w:rsidRPr="00A906BE">
        <w:rPr>
          <w:spacing w:val="-24"/>
          <w:sz w:val="24"/>
          <w:szCs w:val="24"/>
          <w:lang w:val="ru-RU"/>
        </w:rPr>
        <w:t xml:space="preserve"> </w:t>
      </w:r>
      <w:r w:rsidRPr="00A906BE">
        <w:rPr>
          <w:sz w:val="24"/>
          <w:szCs w:val="24"/>
          <w:lang w:val="ru-RU"/>
        </w:rPr>
        <w:t>поведения,</w:t>
      </w:r>
      <w:r w:rsidRPr="00A906BE">
        <w:rPr>
          <w:spacing w:val="-24"/>
          <w:sz w:val="24"/>
          <w:szCs w:val="24"/>
          <w:lang w:val="ru-RU"/>
        </w:rPr>
        <w:t xml:space="preserve"> </w:t>
      </w:r>
      <w:r w:rsidRPr="00A906BE">
        <w:rPr>
          <w:sz w:val="24"/>
          <w:szCs w:val="24"/>
          <w:lang w:val="ru-RU"/>
        </w:rPr>
        <w:t>необходимые</w:t>
      </w:r>
      <w:r w:rsidRPr="00A906BE">
        <w:rPr>
          <w:spacing w:val="-24"/>
          <w:sz w:val="24"/>
          <w:szCs w:val="24"/>
          <w:lang w:val="ru-RU"/>
        </w:rPr>
        <w:t xml:space="preserve"> </w:t>
      </w:r>
      <w:r w:rsidRPr="00A906BE">
        <w:rPr>
          <w:sz w:val="24"/>
          <w:szCs w:val="24"/>
          <w:lang w:val="ru-RU"/>
        </w:rPr>
        <w:t>для</w:t>
      </w:r>
      <w:r w:rsidRPr="00A906BE">
        <w:rPr>
          <w:spacing w:val="-24"/>
          <w:sz w:val="24"/>
          <w:szCs w:val="24"/>
          <w:lang w:val="ru-RU"/>
        </w:rPr>
        <w:t xml:space="preserve"> </w:t>
      </w:r>
      <w:r w:rsidRPr="00A906BE">
        <w:rPr>
          <w:sz w:val="24"/>
          <w:szCs w:val="24"/>
          <w:lang w:val="ru-RU"/>
        </w:rPr>
        <w:t>снижения</w:t>
      </w:r>
      <w:r w:rsidRPr="00A906BE">
        <w:rPr>
          <w:spacing w:val="-24"/>
          <w:sz w:val="24"/>
          <w:szCs w:val="24"/>
          <w:lang w:val="ru-RU"/>
        </w:rPr>
        <w:t xml:space="preserve"> </w:t>
      </w:r>
      <w:r w:rsidRPr="00A906BE">
        <w:rPr>
          <w:sz w:val="24"/>
          <w:szCs w:val="24"/>
          <w:lang w:val="ru-RU"/>
        </w:rPr>
        <w:t>риска</w:t>
      </w:r>
      <w:r w:rsidRPr="00A906BE">
        <w:rPr>
          <w:spacing w:val="-24"/>
          <w:sz w:val="24"/>
          <w:szCs w:val="24"/>
          <w:lang w:val="ru-RU"/>
        </w:rPr>
        <w:t xml:space="preserve"> </w:t>
      </w:r>
      <w:r w:rsidRPr="00A906BE">
        <w:rPr>
          <w:sz w:val="24"/>
          <w:szCs w:val="24"/>
          <w:lang w:val="ru-RU"/>
        </w:rPr>
        <w:t>встречи</w:t>
      </w:r>
      <w:r w:rsidRPr="00A906BE">
        <w:rPr>
          <w:spacing w:val="-26"/>
          <w:sz w:val="24"/>
          <w:szCs w:val="24"/>
          <w:lang w:val="ru-RU"/>
        </w:rPr>
        <w:t xml:space="preserve"> </w:t>
      </w:r>
      <w:r w:rsidRPr="00A906BE">
        <w:rPr>
          <w:sz w:val="24"/>
          <w:szCs w:val="24"/>
          <w:lang w:val="ru-RU"/>
        </w:rPr>
        <w:t>с</w:t>
      </w:r>
      <w:r w:rsidRPr="00A906BE">
        <w:rPr>
          <w:spacing w:val="-26"/>
          <w:sz w:val="24"/>
          <w:szCs w:val="24"/>
          <w:lang w:val="ru-RU"/>
        </w:rPr>
        <w:t xml:space="preserve"> </w:t>
      </w:r>
      <w:r w:rsidRPr="00A906BE">
        <w:rPr>
          <w:sz w:val="24"/>
          <w:szCs w:val="24"/>
          <w:lang w:val="ru-RU"/>
        </w:rPr>
        <w:t>дикими</w:t>
      </w:r>
      <w:r w:rsidRPr="00A906BE">
        <w:rPr>
          <w:spacing w:val="-26"/>
          <w:sz w:val="24"/>
          <w:szCs w:val="24"/>
          <w:lang w:val="ru-RU"/>
        </w:rPr>
        <w:t xml:space="preserve"> </w:t>
      </w:r>
      <w:r w:rsidRPr="00A906BE">
        <w:rPr>
          <w:sz w:val="24"/>
          <w:szCs w:val="24"/>
          <w:lang w:val="ru-RU"/>
        </w:rPr>
        <w:t>животными,</w:t>
      </w:r>
      <w:r w:rsidRPr="00A906BE">
        <w:rPr>
          <w:spacing w:val="-26"/>
          <w:sz w:val="24"/>
          <w:szCs w:val="24"/>
          <w:lang w:val="ru-RU"/>
        </w:rPr>
        <w:t xml:space="preserve"> </w:t>
      </w:r>
      <w:r w:rsidRPr="00A906BE">
        <w:rPr>
          <w:sz w:val="24"/>
          <w:szCs w:val="24"/>
          <w:lang w:val="ru-RU"/>
        </w:rPr>
        <w:t>порядок</w:t>
      </w:r>
      <w:r w:rsidRPr="00A906BE">
        <w:rPr>
          <w:spacing w:val="-26"/>
          <w:sz w:val="24"/>
          <w:szCs w:val="24"/>
          <w:lang w:val="ru-RU"/>
        </w:rPr>
        <w:t xml:space="preserve"> </w:t>
      </w:r>
      <w:r w:rsidRPr="00A906BE">
        <w:rPr>
          <w:sz w:val="24"/>
          <w:szCs w:val="24"/>
          <w:lang w:val="ru-RU"/>
        </w:rPr>
        <w:t>действий</w:t>
      </w:r>
      <w:r w:rsidRPr="00A906BE">
        <w:rPr>
          <w:spacing w:val="-26"/>
          <w:sz w:val="24"/>
          <w:szCs w:val="24"/>
          <w:lang w:val="ru-RU"/>
        </w:rPr>
        <w:t xml:space="preserve"> </w:t>
      </w:r>
      <w:r w:rsidRPr="00A906BE">
        <w:rPr>
          <w:sz w:val="24"/>
          <w:szCs w:val="24"/>
          <w:lang w:val="ru-RU"/>
        </w:rPr>
        <w:t>при</w:t>
      </w:r>
      <w:r w:rsidRPr="00A906BE">
        <w:rPr>
          <w:spacing w:val="-26"/>
          <w:sz w:val="24"/>
          <w:szCs w:val="24"/>
          <w:lang w:val="ru-RU"/>
        </w:rPr>
        <w:t xml:space="preserve"> </w:t>
      </w:r>
      <w:r w:rsidRPr="00A906BE">
        <w:rPr>
          <w:sz w:val="24"/>
          <w:szCs w:val="24"/>
          <w:lang w:val="ru-RU"/>
        </w:rPr>
        <w:t>встрече</w:t>
      </w:r>
      <w:r w:rsidRPr="00A906BE">
        <w:rPr>
          <w:spacing w:val="-26"/>
          <w:sz w:val="24"/>
          <w:szCs w:val="24"/>
          <w:lang w:val="ru-RU"/>
        </w:rPr>
        <w:t xml:space="preserve"> </w:t>
      </w:r>
      <w:r w:rsidRPr="00A906BE">
        <w:rPr>
          <w:sz w:val="24"/>
          <w:szCs w:val="24"/>
          <w:lang w:val="ru-RU"/>
        </w:rPr>
        <w:t>с</w:t>
      </w:r>
      <w:r w:rsidRPr="00A906BE">
        <w:rPr>
          <w:spacing w:val="-26"/>
          <w:sz w:val="24"/>
          <w:szCs w:val="24"/>
          <w:lang w:val="ru-RU"/>
        </w:rPr>
        <w:t xml:space="preserve"> </w:t>
      </w:r>
      <w:r w:rsidRPr="00A906BE">
        <w:rPr>
          <w:sz w:val="24"/>
          <w:szCs w:val="24"/>
          <w:lang w:val="ru-RU"/>
        </w:rPr>
        <w:t>ними; порядок</w:t>
      </w:r>
      <w:r w:rsidRPr="00A906BE">
        <w:rPr>
          <w:spacing w:val="-24"/>
          <w:sz w:val="24"/>
          <w:szCs w:val="24"/>
          <w:lang w:val="ru-RU"/>
        </w:rPr>
        <w:t xml:space="preserve"> </w:t>
      </w:r>
      <w:r w:rsidRPr="00A906BE">
        <w:rPr>
          <w:sz w:val="24"/>
          <w:szCs w:val="24"/>
          <w:lang w:val="ru-RU"/>
        </w:rPr>
        <w:t>действий</w:t>
      </w:r>
      <w:r w:rsidRPr="00A906BE">
        <w:rPr>
          <w:spacing w:val="-24"/>
          <w:sz w:val="24"/>
          <w:szCs w:val="24"/>
          <w:lang w:val="ru-RU"/>
        </w:rPr>
        <w:t xml:space="preserve"> </w:t>
      </w:r>
      <w:r w:rsidRPr="00A906BE">
        <w:rPr>
          <w:sz w:val="24"/>
          <w:szCs w:val="24"/>
          <w:lang w:val="ru-RU"/>
        </w:rPr>
        <w:t>при</w:t>
      </w:r>
      <w:r w:rsidRPr="00A906BE">
        <w:rPr>
          <w:spacing w:val="-24"/>
          <w:sz w:val="24"/>
          <w:szCs w:val="24"/>
          <w:lang w:val="ru-RU"/>
        </w:rPr>
        <w:t xml:space="preserve"> </w:t>
      </w:r>
      <w:r w:rsidRPr="00A906BE">
        <w:rPr>
          <w:sz w:val="24"/>
          <w:szCs w:val="24"/>
          <w:lang w:val="ru-RU"/>
        </w:rPr>
        <w:t>укусах</w:t>
      </w:r>
      <w:r w:rsidRPr="00A906BE">
        <w:rPr>
          <w:spacing w:val="-24"/>
          <w:sz w:val="24"/>
          <w:szCs w:val="24"/>
          <w:lang w:val="ru-RU"/>
        </w:rPr>
        <w:t xml:space="preserve"> </w:t>
      </w:r>
      <w:r w:rsidRPr="00A906BE">
        <w:rPr>
          <w:sz w:val="24"/>
          <w:szCs w:val="24"/>
          <w:lang w:val="ru-RU"/>
        </w:rPr>
        <w:t>диких</w:t>
      </w:r>
      <w:r w:rsidRPr="00A906BE">
        <w:rPr>
          <w:spacing w:val="-24"/>
          <w:sz w:val="24"/>
          <w:szCs w:val="24"/>
          <w:lang w:val="ru-RU"/>
        </w:rPr>
        <w:t xml:space="preserve"> </w:t>
      </w:r>
      <w:r w:rsidRPr="00A906BE">
        <w:rPr>
          <w:sz w:val="24"/>
          <w:szCs w:val="24"/>
          <w:lang w:val="ru-RU"/>
        </w:rPr>
        <w:t>животных,</w:t>
      </w:r>
      <w:r w:rsidRPr="00A906BE">
        <w:rPr>
          <w:spacing w:val="-24"/>
          <w:sz w:val="24"/>
          <w:szCs w:val="24"/>
          <w:lang w:val="ru-RU"/>
        </w:rPr>
        <w:t xml:space="preserve"> </w:t>
      </w:r>
      <w:r w:rsidRPr="00A906BE">
        <w:rPr>
          <w:sz w:val="24"/>
          <w:szCs w:val="24"/>
          <w:lang w:val="ru-RU"/>
        </w:rPr>
        <w:t>змей,</w:t>
      </w:r>
      <w:r w:rsidRPr="00A906BE">
        <w:rPr>
          <w:spacing w:val="-24"/>
          <w:sz w:val="24"/>
          <w:szCs w:val="24"/>
          <w:lang w:val="ru-RU"/>
        </w:rPr>
        <w:t xml:space="preserve"> </w:t>
      </w:r>
      <w:r w:rsidRPr="00A906BE">
        <w:rPr>
          <w:sz w:val="24"/>
          <w:szCs w:val="24"/>
          <w:lang w:val="ru-RU"/>
        </w:rPr>
        <w:t>пауков, клещей и насекомых;</w:t>
      </w:r>
    </w:p>
    <w:p w14:paraId="3B792AE2" w14:textId="77777777" w:rsidR="00F5606C" w:rsidRPr="00A906BE" w:rsidRDefault="00F5606C" w:rsidP="00F5606C">
      <w:pPr>
        <w:rPr>
          <w:sz w:val="24"/>
          <w:szCs w:val="24"/>
          <w:lang w:val="ru-RU"/>
        </w:rPr>
      </w:pPr>
      <w:r w:rsidRPr="00A906BE">
        <w:rPr>
          <w:sz w:val="24"/>
          <w:szCs w:val="24"/>
          <w:lang w:val="ru-RU"/>
        </w:rPr>
        <w:t>- различия</w:t>
      </w:r>
      <w:r w:rsidRPr="00A906BE">
        <w:rPr>
          <w:spacing w:val="-13"/>
          <w:sz w:val="24"/>
          <w:szCs w:val="24"/>
          <w:lang w:val="ru-RU"/>
        </w:rPr>
        <w:t xml:space="preserve"> </w:t>
      </w:r>
      <w:r w:rsidRPr="00A906BE">
        <w:rPr>
          <w:sz w:val="24"/>
          <w:szCs w:val="24"/>
          <w:lang w:val="ru-RU"/>
        </w:rPr>
        <w:t>съедобных</w:t>
      </w:r>
      <w:r w:rsidRPr="00A906BE">
        <w:rPr>
          <w:spacing w:val="-13"/>
          <w:sz w:val="24"/>
          <w:szCs w:val="24"/>
          <w:lang w:val="ru-RU"/>
        </w:rPr>
        <w:t xml:space="preserve"> </w:t>
      </w:r>
      <w:r w:rsidRPr="00A906BE">
        <w:rPr>
          <w:sz w:val="24"/>
          <w:szCs w:val="24"/>
          <w:lang w:val="ru-RU"/>
        </w:rPr>
        <w:t>и</w:t>
      </w:r>
      <w:r w:rsidRPr="00A906BE">
        <w:rPr>
          <w:spacing w:val="-13"/>
          <w:sz w:val="24"/>
          <w:szCs w:val="24"/>
          <w:lang w:val="ru-RU"/>
        </w:rPr>
        <w:t xml:space="preserve"> </w:t>
      </w:r>
      <w:r w:rsidRPr="00A906BE">
        <w:rPr>
          <w:sz w:val="24"/>
          <w:szCs w:val="24"/>
          <w:lang w:val="ru-RU"/>
        </w:rPr>
        <w:t>ядовитых</w:t>
      </w:r>
      <w:r w:rsidRPr="00A906BE">
        <w:rPr>
          <w:spacing w:val="-13"/>
          <w:sz w:val="24"/>
          <w:szCs w:val="24"/>
          <w:lang w:val="ru-RU"/>
        </w:rPr>
        <w:t xml:space="preserve"> </w:t>
      </w:r>
      <w:r w:rsidRPr="00A906BE">
        <w:rPr>
          <w:sz w:val="24"/>
          <w:szCs w:val="24"/>
          <w:lang w:val="ru-RU"/>
        </w:rPr>
        <w:t>грибов</w:t>
      </w:r>
      <w:r w:rsidRPr="00A906BE">
        <w:rPr>
          <w:spacing w:val="-13"/>
          <w:sz w:val="24"/>
          <w:szCs w:val="24"/>
          <w:lang w:val="ru-RU"/>
        </w:rPr>
        <w:t xml:space="preserve"> </w:t>
      </w:r>
      <w:r w:rsidRPr="00A906BE">
        <w:rPr>
          <w:sz w:val="24"/>
          <w:szCs w:val="24"/>
          <w:lang w:val="ru-RU"/>
        </w:rPr>
        <w:t>и</w:t>
      </w:r>
      <w:r w:rsidRPr="00A906BE">
        <w:rPr>
          <w:spacing w:val="-13"/>
          <w:sz w:val="24"/>
          <w:szCs w:val="24"/>
          <w:lang w:val="ru-RU"/>
        </w:rPr>
        <w:t xml:space="preserve"> </w:t>
      </w:r>
      <w:r w:rsidRPr="00A906BE">
        <w:rPr>
          <w:sz w:val="24"/>
          <w:szCs w:val="24"/>
          <w:lang w:val="ru-RU"/>
        </w:rPr>
        <w:t>растений,</w:t>
      </w:r>
      <w:r w:rsidRPr="00A906BE">
        <w:rPr>
          <w:spacing w:val="-13"/>
          <w:sz w:val="24"/>
          <w:szCs w:val="24"/>
          <w:lang w:val="ru-RU"/>
        </w:rPr>
        <w:t xml:space="preserve"> </w:t>
      </w:r>
      <w:r w:rsidRPr="00A906BE">
        <w:rPr>
          <w:sz w:val="24"/>
          <w:szCs w:val="24"/>
          <w:lang w:val="ru-RU"/>
        </w:rPr>
        <w:t>правила поведения,</w:t>
      </w:r>
      <w:r w:rsidRPr="00A906BE">
        <w:rPr>
          <w:spacing w:val="-8"/>
          <w:sz w:val="24"/>
          <w:szCs w:val="24"/>
          <w:lang w:val="ru-RU"/>
        </w:rPr>
        <w:t xml:space="preserve"> </w:t>
      </w:r>
      <w:r w:rsidRPr="00A906BE">
        <w:rPr>
          <w:sz w:val="24"/>
          <w:szCs w:val="24"/>
          <w:lang w:val="ru-RU"/>
        </w:rPr>
        <w:t>необходимые</w:t>
      </w:r>
      <w:r w:rsidRPr="00A906BE">
        <w:rPr>
          <w:spacing w:val="-8"/>
          <w:sz w:val="24"/>
          <w:szCs w:val="24"/>
          <w:lang w:val="ru-RU"/>
        </w:rPr>
        <w:t xml:space="preserve"> </w:t>
      </w:r>
      <w:r w:rsidRPr="00A906BE">
        <w:rPr>
          <w:sz w:val="24"/>
          <w:szCs w:val="24"/>
          <w:lang w:val="ru-RU"/>
        </w:rPr>
        <w:t>для</w:t>
      </w:r>
      <w:r w:rsidRPr="00A906BE">
        <w:rPr>
          <w:spacing w:val="-8"/>
          <w:sz w:val="24"/>
          <w:szCs w:val="24"/>
          <w:lang w:val="ru-RU"/>
        </w:rPr>
        <w:t xml:space="preserve"> </w:t>
      </w:r>
      <w:r w:rsidRPr="00A906BE">
        <w:rPr>
          <w:sz w:val="24"/>
          <w:szCs w:val="24"/>
          <w:lang w:val="ru-RU"/>
        </w:rPr>
        <w:t>снижения</w:t>
      </w:r>
      <w:r w:rsidRPr="00A906BE">
        <w:rPr>
          <w:spacing w:val="-8"/>
          <w:sz w:val="24"/>
          <w:szCs w:val="24"/>
          <w:lang w:val="ru-RU"/>
        </w:rPr>
        <w:t xml:space="preserve"> </w:t>
      </w:r>
      <w:r w:rsidRPr="00A906BE">
        <w:rPr>
          <w:sz w:val="24"/>
          <w:szCs w:val="24"/>
          <w:lang w:val="ru-RU"/>
        </w:rPr>
        <w:t>риска</w:t>
      </w:r>
      <w:r w:rsidRPr="00A906BE">
        <w:rPr>
          <w:spacing w:val="-8"/>
          <w:sz w:val="24"/>
          <w:szCs w:val="24"/>
          <w:lang w:val="ru-RU"/>
        </w:rPr>
        <w:t xml:space="preserve"> </w:t>
      </w:r>
      <w:r w:rsidRPr="00A906BE">
        <w:rPr>
          <w:sz w:val="24"/>
          <w:szCs w:val="24"/>
          <w:lang w:val="ru-RU"/>
        </w:rPr>
        <w:t>отравления</w:t>
      </w:r>
      <w:r w:rsidRPr="00A906BE">
        <w:rPr>
          <w:spacing w:val="-8"/>
          <w:sz w:val="24"/>
          <w:szCs w:val="24"/>
          <w:lang w:val="ru-RU"/>
        </w:rPr>
        <w:t xml:space="preserve"> </w:t>
      </w:r>
      <w:r w:rsidRPr="00A906BE">
        <w:rPr>
          <w:sz w:val="24"/>
          <w:szCs w:val="24"/>
          <w:lang w:val="ru-RU"/>
        </w:rPr>
        <w:t>ядовитыми грибами и</w:t>
      </w:r>
      <w:r w:rsidRPr="00A906BE">
        <w:rPr>
          <w:spacing w:val="1"/>
          <w:sz w:val="24"/>
          <w:szCs w:val="24"/>
          <w:lang w:val="ru-RU"/>
        </w:rPr>
        <w:t xml:space="preserve"> </w:t>
      </w:r>
      <w:r w:rsidRPr="00A906BE">
        <w:rPr>
          <w:sz w:val="24"/>
          <w:szCs w:val="24"/>
          <w:lang w:val="ru-RU"/>
        </w:rPr>
        <w:t>растениями;</w:t>
      </w:r>
    </w:p>
    <w:p w14:paraId="326EF9DE" w14:textId="77777777" w:rsidR="00F5606C" w:rsidRPr="00A906BE" w:rsidRDefault="00F5606C" w:rsidP="00F5606C">
      <w:pPr>
        <w:rPr>
          <w:sz w:val="24"/>
          <w:szCs w:val="24"/>
          <w:lang w:val="ru-RU"/>
        </w:rPr>
      </w:pPr>
      <w:r w:rsidRPr="00A906BE">
        <w:rPr>
          <w:sz w:val="24"/>
          <w:szCs w:val="24"/>
          <w:lang w:val="ru-RU"/>
        </w:rPr>
        <w:t xml:space="preserve">- автономные условия, их особенности и опасности, правила подготовки к длительному автономному </w:t>
      </w:r>
      <w:r w:rsidRPr="00A906BE">
        <w:rPr>
          <w:spacing w:val="55"/>
          <w:sz w:val="24"/>
          <w:szCs w:val="24"/>
          <w:lang w:val="ru-RU"/>
        </w:rPr>
        <w:t xml:space="preserve"> </w:t>
      </w:r>
      <w:r w:rsidRPr="00A906BE">
        <w:rPr>
          <w:sz w:val="24"/>
          <w:szCs w:val="24"/>
          <w:lang w:val="ru-RU"/>
        </w:rPr>
        <w:t>существованию;</w:t>
      </w:r>
    </w:p>
    <w:p w14:paraId="6674845A" w14:textId="77777777" w:rsidR="00F5606C" w:rsidRPr="00A906BE" w:rsidRDefault="00F5606C" w:rsidP="00F5606C">
      <w:pPr>
        <w:rPr>
          <w:sz w:val="24"/>
          <w:szCs w:val="24"/>
          <w:lang w:val="ru-RU"/>
        </w:rPr>
      </w:pPr>
      <w:r w:rsidRPr="00A906BE">
        <w:rPr>
          <w:sz w:val="24"/>
          <w:szCs w:val="24"/>
          <w:lang w:val="ru-RU"/>
        </w:rPr>
        <w:t>- порядок действий при автономном существовании в природной среде;</w:t>
      </w:r>
    </w:p>
    <w:p w14:paraId="1F064E35" w14:textId="77777777" w:rsidR="00F5606C" w:rsidRPr="00A906BE" w:rsidRDefault="00F5606C" w:rsidP="00F5606C">
      <w:pPr>
        <w:rPr>
          <w:sz w:val="24"/>
          <w:szCs w:val="24"/>
          <w:lang w:val="ru-RU"/>
        </w:rPr>
      </w:pPr>
      <w:r w:rsidRPr="00A906BE">
        <w:rPr>
          <w:sz w:val="24"/>
          <w:szCs w:val="24"/>
          <w:lang w:val="ru-RU"/>
        </w:rPr>
        <w:t>- правила ориентирования на местности, способы подачи сигналов бедствия;</w:t>
      </w:r>
    </w:p>
    <w:p w14:paraId="4FF3151B" w14:textId="77777777" w:rsidR="00F5606C" w:rsidRPr="00A906BE" w:rsidRDefault="00F5606C" w:rsidP="00F5606C">
      <w:pPr>
        <w:rPr>
          <w:sz w:val="24"/>
          <w:szCs w:val="24"/>
          <w:lang w:val="ru-RU"/>
        </w:rPr>
      </w:pPr>
      <w:r w:rsidRPr="00A906BE">
        <w:rPr>
          <w:sz w:val="24"/>
          <w:szCs w:val="24"/>
          <w:lang w:val="ru-RU"/>
        </w:rPr>
        <w:t>- природные пожары, их виды и опасности, факторы и причины их возникновения, порядок действий при нахождении в зоне природного пожара;</w:t>
      </w:r>
    </w:p>
    <w:p w14:paraId="3B7D7C15" w14:textId="77777777" w:rsidR="00F5606C" w:rsidRPr="00A906BE" w:rsidRDefault="00F5606C" w:rsidP="00F5606C">
      <w:pPr>
        <w:rPr>
          <w:sz w:val="24"/>
          <w:szCs w:val="24"/>
          <w:lang w:val="ru-RU"/>
        </w:rPr>
      </w:pPr>
      <w:r w:rsidRPr="00A906BE">
        <w:rPr>
          <w:sz w:val="24"/>
          <w:szCs w:val="24"/>
          <w:lang w:val="ru-RU"/>
        </w:rPr>
        <w:t>- устройство</w:t>
      </w:r>
      <w:r w:rsidRPr="00A906BE">
        <w:rPr>
          <w:spacing w:val="-17"/>
          <w:sz w:val="24"/>
          <w:szCs w:val="24"/>
          <w:lang w:val="ru-RU"/>
        </w:rPr>
        <w:t xml:space="preserve"> </w:t>
      </w:r>
      <w:r w:rsidRPr="00A906BE">
        <w:rPr>
          <w:sz w:val="24"/>
          <w:szCs w:val="24"/>
          <w:lang w:val="ru-RU"/>
        </w:rPr>
        <w:t>гор</w:t>
      </w:r>
      <w:r w:rsidRPr="00A906BE">
        <w:rPr>
          <w:spacing w:val="-17"/>
          <w:sz w:val="24"/>
          <w:szCs w:val="24"/>
          <w:lang w:val="ru-RU"/>
        </w:rPr>
        <w:t xml:space="preserve"> </w:t>
      </w:r>
      <w:r w:rsidRPr="00A906BE">
        <w:rPr>
          <w:sz w:val="24"/>
          <w:szCs w:val="24"/>
          <w:lang w:val="ru-RU"/>
        </w:rPr>
        <w:t>и</w:t>
      </w:r>
      <w:r w:rsidRPr="00A906BE">
        <w:rPr>
          <w:spacing w:val="-17"/>
          <w:sz w:val="24"/>
          <w:szCs w:val="24"/>
          <w:lang w:val="ru-RU"/>
        </w:rPr>
        <w:t xml:space="preserve"> </w:t>
      </w:r>
      <w:r w:rsidRPr="00A906BE">
        <w:rPr>
          <w:sz w:val="24"/>
          <w:szCs w:val="24"/>
          <w:lang w:val="ru-RU"/>
        </w:rPr>
        <w:t>классификация</w:t>
      </w:r>
      <w:r w:rsidRPr="00A906BE">
        <w:rPr>
          <w:spacing w:val="-17"/>
          <w:sz w:val="24"/>
          <w:szCs w:val="24"/>
          <w:lang w:val="ru-RU"/>
        </w:rPr>
        <w:t xml:space="preserve"> </w:t>
      </w:r>
      <w:r w:rsidRPr="00A906BE">
        <w:rPr>
          <w:sz w:val="24"/>
          <w:szCs w:val="24"/>
          <w:lang w:val="ru-RU"/>
        </w:rPr>
        <w:t>горных</w:t>
      </w:r>
      <w:r w:rsidRPr="00A906BE">
        <w:rPr>
          <w:spacing w:val="-17"/>
          <w:sz w:val="24"/>
          <w:szCs w:val="24"/>
          <w:lang w:val="ru-RU"/>
        </w:rPr>
        <w:t xml:space="preserve"> </w:t>
      </w:r>
      <w:r w:rsidRPr="00A906BE">
        <w:rPr>
          <w:sz w:val="24"/>
          <w:szCs w:val="24"/>
          <w:lang w:val="ru-RU"/>
        </w:rPr>
        <w:t>пород,</w:t>
      </w:r>
      <w:r w:rsidRPr="00A906BE">
        <w:rPr>
          <w:spacing w:val="-17"/>
          <w:sz w:val="24"/>
          <w:szCs w:val="24"/>
          <w:lang w:val="ru-RU"/>
        </w:rPr>
        <w:t xml:space="preserve"> </w:t>
      </w:r>
      <w:r w:rsidRPr="00A906BE">
        <w:rPr>
          <w:sz w:val="24"/>
          <w:szCs w:val="24"/>
          <w:lang w:val="ru-RU"/>
        </w:rPr>
        <w:t>правила</w:t>
      </w:r>
      <w:r w:rsidRPr="00A906BE">
        <w:rPr>
          <w:spacing w:val="-17"/>
          <w:sz w:val="24"/>
          <w:szCs w:val="24"/>
          <w:lang w:val="ru-RU"/>
        </w:rPr>
        <w:t xml:space="preserve"> </w:t>
      </w:r>
      <w:r w:rsidRPr="00A906BE">
        <w:rPr>
          <w:sz w:val="24"/>
          <w:szCs w:val="24"/>
          <w:lang w:val="ru-RU"/>
        </w:rPr>
        <w:t>безопасного</w:t>
      </w:r>
      <w:r w:rsidRPr="00A906BE">
        <w:rPr>
          <w:spacing w:val="-17"/>
          <w:sz w:val="24"/>
          <w:szCs w:val="24"/>
          <w:lang w:val="ru-RU"/>
        </w:rPr>
        <w:t xml:space="preserve"> </w:t>
      </w:r>
      <w:r w:rsidRPr="00A906BE">
        <w:rPr>
          <w:sz w:val="24"/>
          <w:szCs w:val="24"/>
          <w:lang w:val="ru-RU"/>
        </w:rPr>
        <w:t>поведения</w:t>
      </w:r>
      <w:r w:rsidRPr="00A906BE">
        <w:rPr>
          <w:spacing w:val="-17"/>
          <w:sz w:val="24"/>
          <w:szCs w:val="24"/>
          <w:lang w:val="ru-RU"/>
        </w:rPr>
        <w:t xml:space="preserve"> </w:t>
      </w:r>
      <w:r w:rsidRPr="00A906BE">
        <w:rPr>
          <w:sz w:val="24"/>
          <w:szCs w:val="24"/>
          <w:lang w:val="ru-RU"/>
        </w:rPr>
        <w:t>в</w:t>
      </w:r>
      <w:r w:rsidRPr="00A906BE">
        <w:rPr>
          <w:spacing w:val="-17"/>
          <w:sz w:val="24"/>
          <w:szCs w:val="24"/>
          <w:lang w:val="ru-RU"/>
        </w:rPr>
        <w:t xml:space="preserve"> </w:t>
      </w:r>
      <w:r w:rsidRPr="00A906BE">
        <w:rPr>
          <w:sz w:val="24"/>
          <w:szCs w:val="24"/>
          <w:lang w:val="ru-RU"/>
        </w:rPr>
        <w:t>горах;</w:t>
      </w:r>
    </w:p>
    <w:p w14:paraId="580E1236" w14:textId="77777777" w:rsidR="00F5606C" w:rsidRPr="00A906BE" w:rsidRDefault="00F5606C" w:rsidP="00F5606C">
      <w:pPr>
        <w:rPr>
          <w:sz w:val="24"/>
          <w:szCs w:val="24"/>
          <w:lang w:val="ru-RU"/>
        </w:rPr>
      </w:pPr>
      <w:r w:rsidRPr="00A906BE">
        <w:rPr>
          <w:sz w:val="24"/>
          <w:szCs w:val="24"/>
          <w:lang w:val="ru-RU"/>
        </w:rPr>
        <w:t>- снежные лавины, их характеристики и опасности, порядок действий при попадании в лавину;</w:t>
      </w:r>
    </w:p>
    <w:p w14:paraId="2EDD80A1" w14:textId="77777777" w:rsidR="00F5606C" w:rsidRPr="00A906BE" w:rsidRDefault="00F5606C" w:rsidP="00F5606C">
      <w:pPr>
        <w:rPr>
          <w:sz w:val="24"/>
          <w:szCs w:val="24"/>
          <w:lang w:val="ru-RU"/>
        </w:rPr>
      </w:pPr>
      <w:r w:rsidRPr="00A906BE">
        <w:rPr>
          <w:spacing w:val="-4"/>
          <w:sz w:val="24"/>
          <w:szCs w:val="24"/>
          <w:lang w:val="ru-RU"/>
        </w:rPr>
        <w:t>- камнепады,</w:t>
      </w:r>
      <w:r w:rsidRPr="00A906BE">
        <w:rPr>
          <w:spacing w:val="-28"/>
          <w:sz w:val="24"/>
          <w:szCs w:val="24"/>
          <w:lang w:val="ru-RU"/>
        </w:rPr>
        <w:t xml:space="preserve"> </w:t>
      </w:r>
      <w:r w:rsidRPr="00A906BE">
        <w:rPr>
          <w:sz w:val="24"/>
          <w:szCs w:val="24"/>
          <w:lang w:val="ru-RU"/>
        </w:rPr>
        <w:t>их</w:t>
      </w:r>
      <w:r w:rsidRPr="00A906BE">
        <w:rPr>
          <w:spacing w:val="-28"/>
          <w:sz w:val="24"/>
          <w:szCs w:val="24"/>
          <w:lang w:val="ru-RU"/>
        </w:rPr>
        <w:t xml:space="preserve"> </w:t>
      </w:r>
      <w:r w:rsidRPr="00A906BE">
        <w:rPr>
          <w:spacing w:val="-4"/>
          <w:sz w:val="24"/>
          <w:szCs w:val="24"/>
          <w:lang w:val="ru-RU"/>
        </w:rPr>
        <w:t>характеристики</w:t>
      </w:r>
      <w:r w:rsidRPr="00A906BE">
        <w:rPr>
          <w:spacing w:val="-28"/>
          <w:sz w:val="24"/>
          <w:szCs w:val="24"/>
          <w:lang w:val="ru-RU"/>
        </w:rPr>
        <w:t xml:space="preserve"> </w:t>
      </w:r>
      <w:r w:rsidRPr="00A906BE">
        <w:rPr>
          <w:sz w:val="24"/>
          <w:szCs w:val="24"/>
          <w:lang w:val="ru-RU"/>
        </w:rPr>
        <w:t>и</w:t>
      </w:r>
      <w:r w:rsidRPr="00A906BE">
        <w:rPr>
          <w:spacing w:val="-28"/>
          <w:sz w:val="24"/>
          <w:szCs w:val="24"/>
          <w:lang w:val="ru-RU"/>
        </w:rPr>
        <w:t xml:space="preserve"> </w:t>
      </w:r>
      <w:r w:rsidRPr="00A906BE">
        <w:rPr>
          <w:spacing w:val="-4"/>
          <w:sz w:val="24"/>
          <w:szCs w:val="24"/>
          <w:lang w:val="ru-RU"/>
        </w:rPr>
        <w:t>опасности,</w:t>
      </w:r>
      <w:r w:rsidRPr="00A906BE">
        <w:rPr>
          <w:spacing w:val="-28"/>
          <w:sz w:val="24"/>
          <w:szCs w:val="24"/>
          <w:lang w:val="ru-RU"/>
        </w:rPr>
        <w:t xml:space="preserve"> </w:t>
      </w:r>
      <w:r w:rsidRPr="00A906BE">
        <w:rPr>
          <w:spacing w:val="-4"/>
          <w:sz w:val="24"/>
          <w:szCs w:val="24"/>
          <w:lang w:val="ru-RU"/>
        </w:rPr>
        <w:t>порядок</w:t>
      </w:r>
      <w:r w:rsidRPr="00A906BE">
        <w:rPr>
          <w:spacing w:val="-28"/>
          <w:sz w:val="24"/>
          <w:szCs w:val="24"/>
          <w:lang w:val="ru-RU"/>
        </w:rPr>
        <w:t xml:space="preserve"> </w:t>
      </w:r>
      <w:r w:rsidRPr="00A906BE">
        <w:rPr>
          <w:spacing w:val="-4"/>
          <w:sz w:val="24"/>
          <w:szCs w:val="24"/>
          <w:lang w:val="ru-RU"/>
        </w:rPr>
        <w:t xml:space="preserve">действий, </w:t>
      </w:r>
      <w:r w:rsidRPr="00A906BE">
        <w:rPr>
          <w:sz w:val="24"/>
          <w:szCs w:val="24"/>
          <w:lang w:val="ru-RU"/>
        </w:rPr>
        <w:t>необходимых для снижения риска попадания под</w:t>
      </w:r>
      <w:r w:rsidRPr="00A906BE">
        <w:rPr>
          <w:spacing w:val="-9"/>
          <w:sz w:val="24"/>
          <w:szCs w:val="24"/>
          <w:lang w:val="ru-RU"/>
        </w:rPr>
        <w:t xml:space="preserve"> </w:t>
      </w:r>
      <w:r w:rsidRPr="00A906BE">
        <w:rPr>
          <w:sz w:val="24"/>
          <w:szCs w:val="24"/>
          <w:lang w:val="ru-RU"/>
        </w:rPr>
        <w:t>камнепад;</w:t>
      </w:r>
    </w:p>
    <w:p w14:paraId="029C6042" w14:textId="77777777" w:rsidR="00F5606C" w:rsidRPr="00A906BE" w:rsidRDefault="00F5606C" w:rsidP="00F5606C">
      <w:pPr>
        <w:rPr>
          <w:sz w:val="24"/>
          <w:szCs w:val="24"/>
          <w:lang w:val="ru-RU"/>
        </w:rPr>
      </w:pPr>
      <w:r w:rsidRPr="00A906BE">
        <w:rPr>
          <w:sz w:val="24"/>
          <w:szCs w:val="24"/>
          <w:lang w:val="ru-RU"/>
        </w:rPr>
        <w:t>- сели,</w:t>
      </w:r>
      <w:r w:rsidRPr="00A906BE">
        <w:rPr>
          <w:spacing w:val="-11"/>
          <w:sz w:val="24"/>
          <w:szCs w:val="24"/>
          <w:lang w:val="ru-RU"/>
        </w:rPr>
        <w:t xml:space="preserve"> </w:t>
      </w:r>
      <w:r w:rsidRPr="00A906BE">
        <w:rPr>
          <w:sz w:val="24"/>
          <w:szCs w:val="24"/>
          <w:lang w:val="ru-RU"/>
        </w:rPr>
        <w:t>их</w:t>
      </w:r>
      <w:r w:rsidRPr="00A906BE">
        <w:rPr>
          <w:spacing w:val="-11"/>
          <w:sz w:val="24"/>
          <w:szCs w:val="24"/>
          <w:lang w:val="ru-RU"/>
        </w:rPr>
        <w:t xml:space="preserve"> </w:t>
      </w:r>
      <w:r w:rsidRPr="00A906BE">
        <w:rPr>
          <w:sz w:val="24"/>
          <w:szCs w:val="24"/>
          <w:lang w:val="ru-RU"/>
        </w:rPr>
        <w:t>характеристики</w:t>
      </w:r>
      <w:r w:rsidRPr="00A906BE">
        <w:rPr>
          <w:spacing w:val="-11"/>
          <w:sz w:val="24"/>
          <w:szCs w:val="24"/>
          <w:lang w:val="ru-RU"/>
        </w:rPr>
        <w:t xml:space="preserve"> </w:t>
      </w:r>
      <w:r w:rsidRPr="00A906BE">
        <w:rPr>
          <w:sz w:val="24"/>
          <w:szCs w:val="24"/>
          <w:lang w:val="ru-RU"/>
        </w:rPr>
        <w:t>и</w:t>
      </w:r>
      <w:r w:rsidRPr="00A906BE">
        <w:rPr>
          <w:spacing w:val="-11"/>
          <w:sz w:val="24"/>
          <w:szCs w:val="24"/>
          <w:lang w:val="ru-RU"/>
        </w:rPr>
        <w:t xml:space="preserve"> </w:t>
      </w:r>
      <w:r w:rsidRPr="00A906BE">
        <w:rPr>
          <w:sz w:val="24"/>
          <w:szCs w:val="24"/>
          <w:lang w:val="ru-RU"/>
        </w:rPr>
        <w:t>опасности,</w:t>
      </w:r>
      <w:r w:rsidRPr="00A906BE">
        <w:rPr>
          <w:spacing w:val="-11"/>
          <w:sz w:val="24"/>
          <w:szCs w:val="24"/>
          <w:lang w:val="ru-RU"/>
        </w:rPr>
        <w:t xml:space="preserve"> </w:t>
      </w:r>
      <w:r w:rsidRPr="00A906BE">
        <w:rPr>
          <w:sz w:val="24"/>
          <w:szCs w:val="24"/>
          <w:lang w:val="ru-RU"/>
        </w:rPr>
        <w:t>порядок</w:t>
      </w:r>
      <w:r w:rsidRPr="00A906BE">
        <w:rPr>
          <w:spacing w:val="-11"/>
          <w:sz w:val="24"/>
          <w:szCs w:val="24"/>
          <w:lang w:val="ru-RU"/>
        </w:rPr>
        <w:t xml:space="preserve"> </w:t>
      </w:r>
      <w:r w:rsidRPr="00A906BE">
        <w:rPr>
          <w:sz w:val="24"/>
          <w:szCs w:val="24"/>
          <w:lang w:val="ru-RU"/>
        </w:rPr>
        <w:t>действий</w:t>
      </w:r>
      <w:r w:rsidRPr="00A906BE">
        <w:rPr>
          <w:spacing w:val="-11"/>
          <w:sz w:val="24"/>
          <w:szCs w:val="24"/>
          <w:lang w:val="ru-RU"/>
        </w:rPr>
        <w:t xml:space="preserve"> </w:t>
      </w:r>
      <w:r w:rsidRPr="00A906BE">
        <w:rPr>
          <w:sz w:val="24"/>
          <w:szCs w:val="24"/>
          <w:lang w:val="ru-RU"/>
        </w:rPr>
        <w:t>при попадании в зону</w:t>
      </w:r>
      <w:r w:rsidRPr="00A906BE">
        <w:rPr>
          <w:spacing w:val="-4"/>
          <w:sz w:val="24"/>
          <w:szCs w:val="24"/>
          <w:lang w:val="ru-RU"/>
        </w:rPr>
        <w:t xml:space="preserve"> </w:t>
      </w:r>
      <w:r w:rsidRPr="00A906BE">
        <w:rPr>
          <w:sz w:val="24"/>
          <w:szCs w:val="24"/>
          <w:lang w:val="ru-RU"/>
        </w:rPr>
        <w:t>селя;</w:t>
      </w:r>
    </w:p>
    <w:p w14:paraId="44256731" w14:textId="77777777" w:rsidR="00F5606C" w:rsidRPr="00A906BE" w:rsidRDefault="00F5606C" w:rsidP="00F5606C">
      <w:pPr>
        <w:rPr>
          <w:sz w:val="24"/>
          <w:szCs w:val="24"/>
          <w:lang w:val="ru-RU"/>
        </w:rPr>
      </w:pPr>
      <w:r w:rsidRPr="00A906BE">
        <w:rPr>
          <w:sz w:val="24"/>
          <w:szCs w:val="24"/>
          <w:lang w:val="ru-RU"/>
        </w:rPr>
        <w:t>- оползни, их характеристики и опасности, порядок</w:t>
      </w:r>
      <w:r w:rsidRPr="00A906BE">
        <w:rPr>
          <w:spacing w:val="-16"/>
          <w:sz w:val="24"/>
          <w:szCs w:val="24"/>
          <w:lang w:val="ru-RU"/>
        </w:rPr>
        <w:t xml:space="preserve"> </w:t>
      </w:r>
      <w:r w:rsidRPr="00A906BE">
        <w:rPr>
          <w:sz w:val="24"/>
          <w:szCs w:val="24"/>
          <w:lang w:val="ru-RU"/>
        </w:rPr>
        <w:t>действий при начале</w:t>
      </w:r>
      <w:r w:rsidRPr="00A906BE">
        <w:rPr>
          <w:spacing w:val="3"/>
          <w:sz w:val="24"/>
          <w:szCs w:val="24"/>
          <w:lang w:val="ru-RU"/>
        </w:rPr>
        <w:t xml:space="preserve"> </w:t>
      </w:r>
      <w:r w:rsidRPr="00A906BE">
        <w:rPr>
          <w:sz w:val="24"/>
          <w:szCs w:val="24"/>
          <w:lang w:val="ru-RU"/>
        </w:rPr>
        <w:t>оползня;</w:t>
      </w:r>
    </w:p>
    <w:p w14:paraId="69F4AAE0" w14:textId="77777777" w:rsidR="00F5606C" w:rsidRPr="00A906BE" w:rsidRDefault="00F5606C" w:rsidP="00F5606C">
      <w:pPr>
        <w:rPr>
          <w:sz w:val="24"/>
          <w:szCs w:val="24"/>
          <w:lang w:val="ru-RU"/>
        </w:rPr>
      </w:pPr>
      <w:r w:rsidRPr="00A906BE">
        <w:rPr>
          <w:sz w:val="24"/>
          <w:szCs w:val="24"/>
          <w:lang w:val="ru-RU"/>
        </w:rPr>
        <w:t>- общие правила безопасного поведения на водоёмах, правила купания в подготовленных и неподготовленных   местах;</w:t>
      </w:r>
    </w:p>
    <w:p w14:paraId="6A4C4FAE" w14:textId="77777777" w:rsidR="00F5606C" w:rsidRPr="00A906BE" w:rsidRDefault="00F5606C" w:rsidP="00F5606C">
      <w:pPr>
        <w:rPr>
          <w:sz w:val="24"/>
          <w:szCs w:val="24"/>
          <w:lang w:val="ru-RU"/>
        </w:rPr>
      </w:pPr>
      <w:r w:rsidRPr="00A906BE">
        <w:rPr>
          <w:sz w:val="24"/>
          <w:szCs w:val="24"/>
          <w:lang w:val="ru-RU"/>
        </w:rPr>
        <w:t>-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0C99AD2A" w14:textId="77777777" w:rsidR="00F5606C" w:rsidRPr="00A906BE" w:rsidRDefault="00F5606C" w:rsidP="00F5606C">
      <w:pPr>
        <w:rPr>
          <w:sz w:val="24"/>
          <w:szCs w:val="24"/>
          <w:lang w:val="ru-RU"/>
        </w:rPr>
      </w:pPr>
      <w:r w:rsidRPr="00A906BE">
        <w:rPr>
          <w:sz w:val="24"/>
          <w:szCs w:val="24"/>
          <w:lang w:val="ru-RU"/>
        </w:rPr>
        <w:t>- наводнения, их характеристики и опасности, порядок действий при наводнении;</w:t>
      </w:r>
    </w:p>
    <w:p w14:paraId="7E94EDC2" w14:textId="77777777" w:rsidR="00F5606C" w:rsidRPr="00A906BE" w:rsidRDefault="00F5606C" w:rsidP="00F5606C">
      <w:pPr>
        <w:rPr>
          <w:sz w:val="24"/>
          <w:szCs w:val="24"/>
          <w:lang w:val="ru-RU"/>
        </w:rPr>
      </w:pPr>
      <w:r w:rsidRPr="00A906BE">
        <w:rPr>
          <w:sz w:val="24"/>
          <w:szCs w:val="24"/>
          <w:lang w:val="ru-RU"/>
        </w:rPr>
        <w:t>- цунами, их характеристики и опасности, порядок действий при нахождении в зоне цунами;</w:t>
      </w:r>
    </w:p>
    <w:p w14:paraId="327232F3" w14:textId="77777777" w:rsidR="00F5606C" w:rsidRPr="00A906BE" w:rsidRDefault="00F5606C" w:rsidP="00F5606C">
      <w:pPr>
        <w:rPr>
          <w:sz w:val="24"/>
          <w:szCs w:val="24"/>
          <w:lang w:val="ru-RU"/>
        </w:rPr>
      </w:pPr>
      <w:r w:rsidRPr="00A906BE">
        <w:rPr>
          <w:sz w:val="24"/>
          <w:szCs w:val="24"/>
          <w:lang w:val="ru-RU"/>
        </w:rPr>
        <w:t>- ураганы, бури, смерчи, их характеристики и опасности, порядок действий при ураганах, бурях и смерчах;</w:t>
      </w:r>
    </w:p>
    <w:p w14:paraId="62195756" w14:textId="77777777" w:rsidR="00F5606C" w:rsidRPr="00A906BE" w:rsidRDefault="00F5606C" w:rsidP="00F5606C">
      <w:pPr>
        <w:rPr>
          <w:sz w:val="24"/>
          <w:szCs w:val="24"/>
          <w:lang w:val="ru-RU"/>
        </w:rPr>
      </w:pPr>
      <w:r w:rsidRPr="00A906BE">
        <w:rPr>
          <w:sz w:val="24"/>
          <w:szCs w:val="24"/>
          <w:lang w:val="ru-RU"/>
        </w:rPr>
        <w:t>- грозы,</w:t>
      </w:r>
      <w:r w:rsidRPr="00A906BE">
        <w:rPr>
          <w:spacing w:val="-30"/>
          <w:sz w:val="24"/>
          <w:szCs w:val="24"/>
          <w:lang w:val="ru-RU"/>
        </w:rPr>
        <w:t xml:space="preserve"> </w:t>
      </w:r>
      <w:r w:rsidRPr="00A906BE">
        <w:rPr>
          <w:sz w:val="24"/>
          <w:szCs w:val="24"/>
          <w:lang w:val="ru-RU"/>
        </w:rPr>
        <w:t>их</w:t>
      </w:r>
      <w:r w:rsidRPr="00A906BE">
        <w:rPr>
          <w:spacing w:val="-30"/>
          <w:sz w:val="24"/>
          <w:szCs w:val="24"/>
          <w:lang w:val="ru-RU"/>
        </w:rPr>
        <w:t xml:space="preserve"> </w:t>
      </w:r>
      <w:r w:rsidRPr="00A906BE">
        <w:rPr>
          <w:sz w:val="24"/>
          <w:szCs w:val="24"/>
          <w:lang w:val="ru-RU"/>
        </w:rPr>
        <w:t>характеристики</w:t>
      </w:r>
      <w:r w:rsidRPr="00A906BE">
        <w:rPr>
          <w:spacing w:val="-30"/>
          <w:sz w:val="24"/>
          <w:szCs w:val="24"/>
          <w:lang w:val="ru-RU"/>
        </w:rPr>
        <w:t xml:space="preserve"> </w:t>
      </w:r>
      <w:r w:rsidRPr="00A906BE">
        <w:rPr>
          <w:sz w:val="24"/>
          <w:szCs w:val="24"/>
          <w:lang w:val="ru-RU"/>
        </w:rPr>
        <w:t>и</w:t>
      </w:r>
      <w:r w:rsidRPr="00A906BE">
        <w:rPr>
          <w:spacing w:val="-30"/>
          <w:sz w:val="24"/>
          <w:szCs w:val="24"/>
          <w:lang w:val="ru-RU"/>
        </w:rPr>
        <w:t xml:space="preserve"> </w:t>
      </w:r>
      <w:r w:rsidRPr="00A906BE">
        <w:rPr>
          <w:sz w:val="24"/>
          <w:szCs w:val="24"/>
          <w:lang w:val="ru-RU"/>
        </w:rPr>
        <w:t>опасности,</w:t>
      </w:r>
      <w:r w:rsidRPr="00A906BE">
        <w:rPr>
          <w:spacing w:val="-30"/>
          <w:sz w:val="24"/>
          <w:szCs w:val="24"/>
          <w:lang w:val="ru-RU"/>
        </w:rPr>
        <w:t xml:space="preserve"> </w:t>
      </w:r>
      <w:r w:rsidRPr="00A906BE">
        <w:rPr>
          <w:sz w:val="24"/>
          <w:szCs w:val="24"/>
          <w:lang w:val="ru-RU"/>
        </w:rPr>
        <w:t>порядок</w:t>
      </w:r>
      <w:r w:rsidRPr="00A906BE">
        <w:rPr>
          <w:spacing w:val="-30"/>
          <w:sz w:val="24"/>
          <w:szCs w:val="24"/>
          <w:lang w:val="ru-RU"/>
        </w:rPr>
        <w:t xml:space="preserve"> </w:t>
      </w:r>
      <w:r w:rsidRPr="00A906BE">
        <w:rPr>
          <w:sz w:val="24"/>
          <w:szCs w:val="24"/>
          <w:lang w:val="ru-RU"/>
        </w:rPr>
        <w:t>действий</w:t>
      </w:r>
      <w:r w:rsidRPr="00A906BE">
        <w:rPr>
          <w:spacing w:val="-30"/>
          <w:sz w:val="24"/>
          <w:szCs w:val="24"/>
          <w:lang w:val="ru-RU"/>
        </w:rPr>
        <w:t xml:space="preserve"> </w:t>
      </w:r>
      <w:r w:rsidRPr="00A906BE">
        <w:rPr>
          <w:sz w:val="24"/>
          <w:szCs w:val="24"/>
          <w:lang w:val="ru-RU"/>
        </w:rPr>
        <w:t>при попадании в</w:t>
      </w:r>
      <w:r w:rsidRPr="00A906BE">
        <w:rPr>
          <w:spacing w:val="-17"/>
          <w:sz w:val="24"/>
          <w:szCs w:val="24"/>
          <w:lang w:val="ru-RU"/>
        </w:rPr>
        <w:t xml:space="preserve"> </w:t>
      </w:r>
      <w:r w:rsidRPr="00A906BE">
        <w:rPr>
          <w:sz w:val="24"/>
          <w:szCs w:val="24"/>
          <w:lang w:val="ru-RU"/>
        </w:rPr>
        <w:t>грозу;</w:t>
      </w:r>
    </w:p>
    <w:p w14:paraId="01386DE4" w14:textId="77777777" w:rsidR="00F5606C" w:rsidRPr="00A906BE" w:rsidRDefault="00F5606C" w:rsidP="00F5606C">
      <w:pPr>
        <w:rPr>
          <w:sz w:val="24"/>
          <w:szCs w:val="24"/>
          <w:lang w:val="ru-RU"/>
        </w:rPr>
      </w:pPr>
      <w:r w:rsidRPr="00A906BE">
        <w:rPr>
          <w:sz w:val="24"/>
          <w:szCs w:val="24"/>
          <w:lang w:val="ru-RU"/>
        </w:rPr>
        <w:t>- землетрясения</w:t>
      </w:r>
      <w:r w:rsidRPr="00A906BE">
        <w:rPr>
          <w:spacing w:val="-10"/>
          <w:sz w:val="24"/>
          <w:szCs w:val="24"/>
          <w:lang w:val="ru-RU"/>
        </w:rPr>
        <w:t xml:space="preserve"> </w:t>
      </w:r>
      <w:r w:rsidRPr="00A906BE">
        <w:rPr>
          <w:sz w:val="24"/>
          <w:szCs w:val="24"/>
          <w:lang w:val="ru-RU"/>
        </w:rPr>
        <w:t>и</w:t>
      </w:r>
      <w:r w:rsidRPr="00A906BE">
        <w:rPr>
          <w:spacing w:val="-10"/>
          <w:sz w:val="24"/>
          <w:szCs w:val="24"/>
          <w:lang w:val="ru-RU"/>
        </w:rPr>
        <w:t xml:space="preserve"> </w:t>
      </w:r>
      <w:r w:rsidRPr="00A906BE">
        <w:rPr>
          <w:sz w:val="24"/>
          <w:szCs w:val="24"/>
          <w:lang w:val="ru-RU"/>
        </w:rPr>
        <w:t>извержения</w:t>
      </w:r>
      <w:r w:rsidRPr="00A906BE">
        <w:rPr>
          <w:spacing w:val="-10"/>
          <w:sz w:val="24"/>
          <w:szCs w:val="24"/>
          <w:lang w:val="ru-RU"/>
        </w:rPr>
        <w:t xml:space="preserve"> </w:t>
      </w:r>
      <w:r w:rsidRPr="00A906BE">
        <w:rPr>
          <w:sz w:val="24"/>
          <w:szCs w:val="24"/>
          <w:lang w:val="ru-RU"/>
        </w:rPr>
        <w:t>вулканов,</w:t>
      </w:r>
      <w:r w:rsidRPr="00A906BE">
        <w:rPr>
          <w:spacing w:val="-10"/>
          <w:sz w:val="24"/>
          <w:szCs w:val="24"/>
          <w:lang w:val="ru-RU"/>
        </w:rPr>
        <w:t xml:space="preserve"> </w:t>
      </w:r>
      <w:r w:rsidRPr="00A906BE">
        <w:rPr>
          <w:sz w:val="24"/>
          <w:szCs w:val="24"/>
          <w:lang w:val="ru-RU"/>
        </w:rPr>
        <w:t>их</w:t>
      </w:r>
      <w:r w:rsidRPr="00A906BE">
        <w:rPr>
          <w:spacing w:val="-10"/>
          <w:sz w:val="24"/>
          <w:szCs w:val="24"/>
          <w:lang w:val="ru-RU"/>
        </w:rPr>
        <w:t xml:space="preserve"> </w:t>
      </w:r>
      <w:r w:rsidRPr="00A906BE">
        <w:rPr>
          <w:sz w:val="24"/>
          <w:szCs w:val="24"/>
          <w:lang w:val="ru-RU"/>
        </w:rPr>
        <w:t>характеристики</w:t>
      </w:r>
      <w:r w:rsidRPr="00A906BE">
        <w:rPr>
          <w:spacing w:val="-10"/>
          <w:sz w:val="24"/>
          <w:szCs w:val="24"/>
          <w:lang w:val="ru-RU"/>
        </w:rPr>
        <w:t xml:space="preserve"> </w:t>
      </w:r>
      <w:r w:rsidRPr="00A906BE">
        <w:rPr>
          <w:sz w:val="24"/>
          <w:szCs w:val="24"/>
          <w:lang w:val="ru-RU"/>
        </w:rPr>
        <w:t xml:space="preserve">и опасности, порядок действий </w:t>
      </w:r>
      <w:r w:rsidRPr="00A906BE">
        <w:rPr>
          <w:sz w:val="24"/>
          <w:szCs w:val="24"/>
          <w:lang w:val="ru-RU"/>
        </w:rPr>
        <w:lastRenderedPageBreak/>
        <w:t>при землетрясении, в том числе при попадании под завал, при нахождении в зоне извержения вулкана;</w:t>
      </w:r>
    </w:p>
    <w:p w14:paraId="6CDC69AA" w14:textId="77777777" w:rsidR="00F5606C" w:rsidRPr="00A906BE" w:rsidRDefault="00F5606C" w:rsidP="00F5606C">
      <w:pPr>
        <w:rPr>
          <w:sz w:val="24"/>
          <w:szCs w:val="24"/>
          <w:lang w:val="ru-RU"/>
        </w:rPr>
      </w:pPr>
      <w:r w:rsidRPr="00A906BE">
        <w:rPr>
          <w:sz w:val="24"/>
          <w:szCs w:val="24"/>
          <w:lang w:val="ru-RU"/>
        </w:rPr>
        <w:t>- смысл</w:t>
      </w:r>
      <w:r w:rsidRPr="00A906BE">
        <w:rPr>
          <w:spacing w:val="-20"/>
          <w:sz w:val="24"/>
          <w:szCs w:val="24"/>
          <w:lang w:val="ru-RU"/>
        </w:rPr>
        <w:t xml:space="preserve"> </w:t>
      </w:r>
      <w:r w:rsidRPr="00A906BE">
        <w:rPr>
          <w:sz w:val="24"/>
          <w:szCs w:val="24"/>
          <w:lang w:val="ru-RU"/>
        </w:rPr>
        <w:t>понятий</w:t>
      </w:r>
      <w:r w:rsidRPr="00A906BE">
        <w:rPr>
          <w:spacing w:val="-20"/>
          <w:sz w:val="24"/>
          <w:szCs w:val="24"/>
          <w:lang w:val="ru-RU"/>
        </w:rPr>
        <w:t xml:space="preserve"> </w:t>
      </w:r>
      <w:r w:rsidRPr="00A906BE">
        <w:rPr>
          <w:sz w:val="24"/>
          <w:szCs w:val="24"/>
          <w:lang w:val="ru-RU"/>
        </w:rPr>
        <w:t>«экология»</w:t>
      </w:r>
      <w:r w:rsidRPr="00A906BE">
        <w:rPr>
          <w:spacing w:val="-20"/>
          <w:sz w:val="24"/>
          <w:szCs w:val="24"/>
          <w:lang w:val="ru-RU"/>
        </w:rPr>
        <w:t xml:space="preserve"> </w:t>
      </w:r>
      <w:r w:rsidRPr="00A906BE">
        <w:rPr>
          <w:sz w:val="24"/>
          <w:szCs w:val="24"/>
          <w:lang w:val="ru-RU"/>
        </w:rPr>
        <w:t>и</w:t>
      </w:r>
      <w:r w:rsidRPr="00A906BE">
        <w:rPr>
          <w:spacing w:val="-20"/>
          <w:sz w:val="24"/>
          <w:szCs w:val="24"/>
          <w:lang w:val="ru-RU"/>
        </w:rPr>
        <w:t xml:space="preserve"> </w:t>
      </w:r>
      <w:r w:rsidRPr="00A906BE">
        <w:rPr>
          <w:sz w:val="24"/>
          <w:szCs w:val="24"/>
          <w:lang w:val="ru-RU"/>
        </w:rPr>
        <w:t>«экологическая</w:t>
      </w:r>
      <w:r w:rsidRPr="00A906BE">
        <w:rPr>
          <w:spacing w:val="-20"/>
          <w:sz w:val="24"/>
          <w:szCs w:val="24"/>
          <w:lang w:val="ru-RU"/>
        </w:rPr>
        <w:t xml:space="preserve"> </w:t>
      </w:r>
      <w:r w:rsidRPr="00A906BE">
        <w:rPr>
          <w:sz w:val="24"/>
          <w:szCs w:val="24"/>
          <w:lang w:val="ru-RU"/>
        </w:rPr>
        <w:t>культура»,</w:t>
      </w:r>
      <w:r w:rsidRPr="00A906BE">
        <w:rPr>
          <w:spacing w:val="-20"/>
          <w:sz w:val="24"/>
          <w:szCs w:val="24"/>
          <w:lang w:val="ru-RU"/>
        </w:rPr>
        <w:t xml:space="preserve"> </w:t>
      </w:r>
      <w:r w:rsidRPr="00A906BE">
        <w:rPr>
          <w:sz w:val="24"/>
          <w:szCs w:val="24"/>
          <w:lang w:val="ru-RU"/>
        </w:rPr>
        <w:t>значение</w:t>
      </w:r>
      <w:r w:rsidRPr="00A906BE">
        <w:rPr>
          <w:spacing w:val="-12"/>
          <w:sz w:val="24"/>
          <w:szCs w:val="24"/>
          <w:lang w:val="ru-RU"/>
        </w:rPr>
        <w:t xml:space="preserve"> </w:t>
      </w:r>
      <w:r w:rsidRPr="00A906BE">
        <w:rPr>
          <w:sz w:val="24"/>
          <w:szCs w:val="24"/>
          <w:lang w:val="ru-RU"/>
        </w:rPr>
        <w:t>экологии</w:t>
      </w:r>
      <w:r w:rsidRPr="00A906BE">
        <w:rPr>
          <w:spacing w:val="-12"/>
          <w:sz w:val="24"/>
          <w:szCs w:val="24"/>
          <w:lang w:val="ru-RU"/>
        </w:rPr>
        <w:t xml:space="preserve"> </w:t>
      </w:r>
      <w:r w:rsidRPr="00A906BE">
        <w:rPr>
          <w:sz w:val="24"/>
          <w:szCs w:val="24"/>
          <w:lang w:val="ru-RU"/>
        </w:rPr>
        <w:t>для</w:t>
      </w:r>
      <w:r w:rsidRPr="00A906BE">
        <w:rPr>
          <w:spacing w:val="-12"/>
          <w:sz w:val="24"/>
          <w:szCs w:val="24"/>
          <w:lang w:val="ru-RU"/>
        </w:rPr>
        <w:t xml:space="preserve"> </w:t>
      </w:r>
      <w:r w:rsidRPr="00A906BE">
        <w:rPr>
          <w:sz w:val="24"/>
          <w:szCs w:val="24"/>
          <w:lang w:val="ru-RU"/>
        </w:rPr>
        <w:t>устойчивого</w:t>
      </w:r>
      <w:r w:rsidRPr="00A906BE">
        <w:rPr>
          <w:spacing w:val="-12"/>
          <w:sz w:val="24"/>
          <w:szCs w:val="24"/>
          <w:lang w:val="ru-RU"/>
        </w:rPr>
        <w:t xml:space="preserve"> </w:t>
      </w:r>
      <w:r w:rsidRPr="00A906BE">
        <w:rPr>
          <w:sz w:val="24"/>
          <w:szCs w:val="24"/>
          <w:lang w:val="ru-RU"/>
        </w:rPr>
        <w:t>развития</w:t>
      </w:r>
      <w:r w:rsidRPr="00A906BE">
        <w:rPr>
          <w:spacing w:val="-12"/>
          <w:sz w:val="24"/>
          <w:szCs w:val="24"/>
          <w:lang w:val="ru-RU"/>
        </w:rPr>
        <w:t xml:space="preserve"> </w:t>
      </w:r>
      <w:r w:rsidRPr="00A906BE">
        <w:rPr>
          <w:sz w:val="24"/>
          <w:szCs w:val="24"/>
          <w:lang w:val="ru-RU"/>
        </w:rPr>
        <w:t>общества;</w:t>
      </w:r>
    </w:p>
    <w:p w14:paraId="5ECE948B" w14:textId="77777777" w:rsidR="00F5606C" w:rsidRPr="00A906BE" w:rsidRDefault="00F5606C" w:rsidP="00F5606C">
      <w:pPr>
        <w:rPr>
          <w:sz w:val="24"/>
          <w:szCs w:val="24"/>
          <w:lang w:val="ru-RU"/>
        </w:rPr>
      </w:pPr>
      <w:r w:rsidRPr="00A906BE">
        <w:rPr>
          <w:sz w:val="24"/>
          <w:szCs w:val="24"/>
          <w:lang w:val="ru-RU"/>
        </w:rPr>
        <w:t>- правила безопасного поведения при неблагоприятной экологической обстановке.</w:t>
      </w:r>
    </w:p>
    <w:p w14:paraId="3625928E" w14:textId="77777777" w:rsidR="00F5606C" w:rsidRPr="00A906BE" w:rsidRDefault="00F5606C" w:rsidP="00F5606C">
      <w:pPr>
        <w:rPr>
          <w:sz w:val="24"/>
          <w:szCs w:val="24"/>
          <w:lang w:val="ru-RU"/>
        </w:rPr>
      </w:pPr>
    </w:p>
    <w:p w14:paraId="5A74274D" w14:textId="77777777" w:rsidR="00F5606C" w:rsidRPr="00A906BE" w:rsidRDefault="00F5606C" w:rsidP="00F5606C">
      <w:pPr>
        <w:rPr>
          <w:sz w:val="24"/>
          <w:szCs w:val="24"/>
          <w:lang w:val="ru-RU"/>
        </w:rPr>
      </w:pPr>
      <w:bookmarkStart w:id="679" w:name="_Toc97148777"/>
      <w:r w:rsidRPr="00A906BE">
        <w:rPr>
          <w:sz w:val="24"/>
          <w:szCs w:val="24"/>
          <w:lang w:val="ru-RU"/>
        </w:rPr>
        <w:t>МОДУЛЬ</w:t>
      </w:r>
      <w:r w:rsidRPr="00A906BE">
        <w:rPr>
          <w:spacing w:val="-26"/>
          <w:sz w:val="24"/>
          <w:szCs w:val="24"/>
          <w:lang w:val="ru-RU"/>
        </w:rPr>
        <w:t xml:space="preserve"> </w:t>
      </w:r>
      <w:r w:rsidRPr="00A906BE">
        <w:rPr>
          <w:sz w:val="24"/>
          <w:szCs w:val="24"/>
          <w:lang w:val="ru-RU"/>
        </w:rPr>
        <w:t>№</w:t>
      </w:r>
      <w:r w:rsidRPr="00A906BE">
        <w:rPr>
          <w:spacing w:val="-26"/>
          <w:sz w:val="24"/>
          <w:szCs w:val="24"/>
          <w:lang w:val="ru-RU"/>
        </w:rPr>
        <w:t xml:space="preserve"> </w:t>
      </w:r>
      <w:r w:rsidRPr="00A906BE">
        <w:rPr>
          <w:sz w:val="24"/>
          <w:szCs w:val="24"/>
          <w:lang w:val="ru-RU"/>
        </w:rPr>
        <w:t>6</w:t>
      </w:r>
      <w:r w:rsidRPr="00A906BE">
        <w:rPr>
          <w:spacing w:val="-26"/>
          <w:sz w:val="24"/>
          <w:szCs w:val="24"/>
          <w:lang w:val="ru-RU"/>
        </w:rPr>
        <w:t xml:space="preserve"> </w:t>
      </w:r>
      <w:r w:rsidRPr="00A906BE">
        <w:rPr>
          <w:spacing w:val="2"/>
          <w:sz w:val="24"/>
          <w:szCs w:val="24"/>
          <w:lang w:val="ru-RU"/>
        </w:rPr>
        <w:t>«ЗДОРОВЬЕ</w:t>
      </w:r>
      <w:r w:rsidRPr="00A906BE">
        <w:rPr>
          <w:spacing w:val="-26"/>
          <w:sz w:val="24"/>
          <w:szCs w:val="24"/>
          <w:lang w:val="ru-RU"/>
        </w:rPr>
        <w:t xml:space="preserve"> </w:t>
      </w:r>
      <w:r w:rsidRPr="00A906BE">
        <w:rPr>
          <w:sz w:val="24"/>
          <w:szCs w:val="24"/>
          <w:lang w:val="ru-RU"/>
        </w:rPr>
        <w:t>И</w:t>
      </w:r>
      <w:r w:rsidRPr="00A906BE">
        <w:rPr>
          <w:spacing w:val="-26"/>
          <w:sz w:val="24"/>
          <w:szCs w:val="24"/>
          <w:lang w:val="ru-RU"/>
        </w:rPr>
        <w:t xml:space="preserve"> </w:t>
      </w:r>
      <w:r w:rsidRPr="00A906BE">
        <w:rPr>
          <w:spacing w:val="3"/>
          <w:sz w:val="24"/>
          <w:szCs w:val="24"/>
          <w:lang w:val="ru-RU"/>
        </w:rPr>
        <w:t>КАК</w:t>
      </w:r>
      <w:r w:rsidRPr="00A906BE">
        <w:rPr>
          <w:spacing w:val="-26"/>
          <w:sz w:val="24"/>
          <w:szCs w:val="24"/>
          <w:lang w:val="ru-RU"/>
        </w:rPr>
        <w:t xml:space="preserve"> </w:t>
      </w:r>
      <w:r w:rsidRPr="00A906BE">
        <w:rPr>
          <w:sz w:val="24"/>
          <w:szCs w:val="24"/>
          <w:lang w:val="ru-RU"/>
        </w:rPr>
        <w:t>ЕГО</w:t>
      </w:r>
      <w:r w:rsidRPr="00A906BE">
        <w:rPr>
          <w:spacing w:val="-26"/>
          <w:sz w:val="24"/>
          <w:szCs w:val="24"/>
          <w:lang w:val="ru-RU"/>
        </w:rPr>
        <w:t xml:space="preserve"> </w:t>
      </w:r>
      <w:r w:rsidRPr="00A906BE">
        <w:rPr>
          <w:sz w:val="24"/>
          <w:szCs w:val="24"/>
          <w:lang w:val="ru-RU"/>
        </w:rPr>
        <w:t>СОХРАНИТЬ. ОСНОВЫ  МЕДИЦИНСКИХ</w:t>
      </w:r>
      <w:r w:rsidRPr="00A906BE">
        <w:rPr>
          <w:spacing w:val="18"/>
          <w:sz w:val="24"/>
          <w:szCs w:val="24"/>
          <w:lang w:val="ru-RU"/>
        </w:rPr>
        <w:t xml:space="preserve"> </w:t>
      </w:r>
      <w:r w:rsidRPr="00A906BE">
        <w:rPr>
          <w:sz w:val="24"/>
          <w:szCs w:val="24"/>
          <w:lang w:val="ru-RU"/>
        </w:rPr>
        <w:t>ЗНАНИЙ»:</w:t>
      </w:r>
      <w:bookmarkEnd w:id="679"/>
    </w:p>
    <w:p w14:paraId="3514AD62" w14:textId="77777777" w:rsidR="00F5606C" w:rsidRPr="00A906BE" w:rsidRDefault="00F5606C" w:rsidP="00F5606C">
      <w:pPr>
        <w:rPr>
          <w:sz w:val="24"/>
          <w:szCs w:val="24"/>
          <w:lang w:val="ru-RU"/>
        </w:rPr>
      </w:pPr>
      <w:r w:rsidRPr="00A906BE">
        <w:rPr>
          <w:sz w:val="24"/>
          <w:szCs w:val="24"/>
          <w:lang w:val="ru-RU"/>
        </w:rPr>
        <w:t>- смысл понятий «здоровье» и «здоровый образ жизни», их содержание  и  значение  для человека;</w:t>
      </w:r>
    </w:p>
    <w:p w14:paraId="754C5E77" w14:textId="77777777" w:rsidR="00F5606C" w:rsidRPr="00A906BE" w:rsidRDefault="00F5606C" w:rsidP="00F5606C">
      <w:pPr>
        <w:rPr>
          <w:sz w:val="24"/>
          <w:szCs w:val="24"/>
          <w:lang w:val="ru-RU"/>
        </w:rPr>
      </w:pPr>
      <w:r w:rsidRPr="00A906BE">
        <w:rPr>
          <w:sz w:val="24"/>
          <w:szCs w:val="24"/>
          <w:lang w:val="ru-RU"/>
        </w:rPr>
        <w:t>- факторы, влияющие на здоровье человека, опасность вредных привычек;</w:t>
      </w:r>
    </w:p>
    <w:p w14:paraId="0DD10195" w14:textId="77777777" w:rsidR="00F5606C" w:rsidRPr="00A906BE" w:rsidRDefault="00F5606C" w:rsidP="00F5606C">
      <w:pPr>
        <w:rPr>
          <w:sz w:val="24"/>
          <w:szCs w:val="24"/>
          <w:lang w:val="ru-RU"/>
        </w:rPr>
      </w:pPr>
      <w:r w:rsidRPr="00A906BE">
        <w:rPr>
          <w:sz w:val="24"/>
          <w:szCs w:val="24"/>
          <w:lang w:val="ru-RU"/>
        </w:rPr>
        <w:t>- элементы здорового образа жизни, ответственность за сохранение здоровья;</w:t>
      </w:r>
    </w:p>
    <w:p w14:paraId="26365878" w14:textId="77777777" w:rsidR="00F5606C" w:rsidRPr="00A906BE" w:rsidRDefault="00F5606C" w:rsidP="00F5606C">
      <w:pPr>
        <w:rPr>
          <w:sz w:val="24"/>
          <w:szCs w:val="24"/>
          <w:lang w:val="ru-RU"/>
        </w:rPr>
      </w:pPr>
      <w:r w:rsidRPr="00A906BE">
        <w:rPr>
          <w:sz w:val="24"/>
          <w:szCs w:val="24"/>
          <w:lang w:val="ru-RU"/>
        </w:rPr>
        <w:t>- понятие</w:t>
      </w:r>
      <w:r w:rsidRPr="00A906BE">
        <w:rPr>
          <w:spacing w:val="-9"/>
          <w:sz w:val="24"/>
          <w:szCs w:val="24"/>
          <w:lang w:val="ru-RU"/>
        </w:rPr>
        <w:t xml:space="preserve"> </w:t>
      </w:r>
      <w:r w:rsidRPr="00A906BE">
        <w:rPr>
          <w:sz w:val="24"/>
          <w:szCs w:val="24"/>
          <w:lang w:val="ru-RU"/>
        </w:rPr>
        <w:t>«инфекционные</w:t>
      </w:r>
      <w:r w:rsidRPr="00A906BE">
        <w:rPr>
          <w:spacing w:val="-9"/>
          <w:sz w:val="24"/>
          <w:szCs w:val="24"/>
          <w:lang w:val="ru-RU"/>
        </w:rPr>
        <w:t xml:space="preserve"> </w:t>
      </w:r>
      <w:r w:rsidRPr="00A906BE">
        <w:rPr>
          <w:sz w:val="24"/>
          <w:szCs w:val="24"/>
          <w:lang w:val="ru-RU"/>
        </w:rPr>
        <w:t>заболевания»,</w:t>
      </w:r>
      <w:r w:rsidRPr="00A906BE">
        <w:rPr>
          <w:spacing w:val="-9"/>
          <w:sz w:val="24"/>
          <w:szCs w:val="24"/>
          <w:lang w:val="ru-RU"/>
        </w:rPr>
        <w:t xml:space="preserve"> </w:t>
      </w:r>
      <w:r w:rsidRPr="00A906BE">
        <w:rPr>
          <w:sz w:val="24"/>
          <w:szCs w:val="24"/>
          <w:lang w:val="ru-RU"/>
        </w:rPr>
        <w:t>причины</w:t>
      </w:r>
      <w:r w:rsidRPr="00A906BE">
        <w:rPr>
          <w:spacing w:val="-9"/>
          <w:sz w:val="24"/>
          <w:szCs w:val="24"/>
          <w:lang w:val="ru-RU"/>
        </w:rPr>
        <w:t xml:space="preserve"> </w:t>
      </w:r>
      <w:r w:rsidRPr="00A906BE">
        <w:rPr>
          <w:sz w:val="24"/>
          <w:szCs w:val="24"/>
          <w:lang w:val="ru-RU"/>
        </w:rPr>
        <w:t>их</w:t>
      </w:r>
      <w:r w:rsidRPr="00A906BE">
        <w:rPr>
          <w:spacing w:val="-9"/>
          <w:sz w:val="24"/>
          <w:szCs w:val="24"/>
          <w:lang w:val="ru-RU"/>
        </w:rPr>
        <w:t xml:space="preserve"> </w:t>
      </w:r>
      <w:r w:rsidRPr="00A906BE">
        <w:rPr>
          <w:sz w:val="24"/>
          <w:szCs w:val="24"/>
          <w:lang w:val="ru-RU"/>
        </w:rPr>
        <w:t>возникновения;</w:t>
      </w:r>
    </w:p>
    <w:p w14:paraId="0DECB4EF" w14:textId="77777777" w:rsidR="00F5606C" w:rsidRPr="00A906BE" w:rsidRDefault="00F5606C" w:rsidP="00F5606C">
      <w:pPr>
        <w:rPr>
          <w:sz w:val="24"/>
          <w:szCs w:val="24"/>
          <w:lang w:val="ru-RU"/>
        </w:rPr>
      </w:pPr>
      <w:r w:rsidRPr="00A906BE">
        <w:rPr>
          <w:sz w:val="24"/>
          <w:szCs w:val="24"/>
          <w:lang w:val="ru-RU"/>
        </w:rPr>
        <w:t>- механизм распространения инфекционных заболеваний, меры их профилактики и защиты от  них;</w:t>
      </w:r>
    </w:p>
    <w:p w14:paraId="4CE5F749" w14:textId="77777777" w:rsidR="00F5606C" w:rsidRPr="00A906BE" w:rsidRDefault="00F5606C" w:rsidP="00F5606C">
      <w:pPr>
        <w:rPr>
          <w:sz w:val="24"/>
          <w:szCs w:val="24"/>
          <w:lang w:val="ru-RU"/>
        </w:rPr>
      </w:pPr>
      <w:r w:rsidRPr="00A906BE">
        <w:rPr>
          <w:sz w:val="24"/>
          <w:szCs w:val="24"/>
          <w:lang w:val="ru-RU"/>
        </w:rPr>
        <w:t>-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D4C89C8" w14:textId="77777777" w:rsidR="00F5606C" w:rsidRPr="00A906BE" w:rsidRDefault="00F5606C" w:rsidP="00F5606C">
      <w:pPr>
        <w:rPr>
          <w:sz w:val="24"/>
          <w:szCs w:val="24"/>
          <w:lang w:val="ru-RU"/>
        </w:rPr>
      </w:pPr>
      <w:r w:rsidRPr="00A906BE">
        <w:rPr>
          <w:sz w:val="24"/>
          <w:szCs w:val="24"/>
          <w:lang w:val="ru-RU"/>
        </w:rPr>
        <w:t>- понятие «неинфекционные заболевания» и их классификация, факторы риска неинфекционных заболеваний;</w:t>
      </w:r>
    </w:p>
    <w:p w14:paraId="6C4E8476" w14:textId="77777777" w:rsidR="00F5606C" w:rsidRPr="00A906BE" w:rsidRDefault="00F5606C" w:rsidP="00F5606C">
      <w:pPr>
        <w:rPr>
          <w:sz w:val="24"/>
          <w:szCs w:val="24"/>
          <w:lang w:val="ru-RU"/>
        </w:rPr>
      </w:pPr>
      <w:r w:rsidRPr="00A906BE">
        <w:rPr>
          <w:sz w:val="24"/>
          <w:szCs w:val="24"/>
          <w:lang w:val="ru-RU"/>
        </w:rPr>
        <w:t>- меры</w:t>
      </w:r>
      <w:r w:rsidRPr="00A906BE">
        <w:rPr>
          <w:spacing w:val="-32"/>
          <w:sz w:val="24"/>
          <w:szCs w:val="24"/>
          <w:lang w:val="ru-RU"/>
        </w:rPr>
        <w:t xml:space="preserve"> </w:t>
      </w:r>
      <w:r w:rsidRPr="00A906BE">
        <w:rPr>
          <w:sz w:val="24"/>
          <w:szCs w:val="24"/>
          <w:lang w:val="ru-RU"/>
        </w:rPr>
        <w:t>профилактики</w:t>
      </w:r>
      <w:r w:rsidRPr="00A906BE">
        <w:rPr>
          <w:spacing w:val="-32"/>
          <w:sz w:val="24"/>
          <w:szCs w:val="24"/>
          <w:lang w:val="ru-RU"/>
        </w:rPr>
        <w:t xml:space="preserve"> </w:t>
      </w:r>
      <w:r w:rsidRPr="00A906BE">
        <w:rPr>
          <w:sz w:val="24"/>
          <w:szCs w:val="24"/>
          <w:lang w:val="ru-RU"/>
        </w:rPr>
        <w:t>неинфекционных</w:t>
      </w:r>
      <w:r w:rsidRPr="00A906BE">
        <w:rPr>
          <w:spacing w:val="-32"/>
          <w:sz w:val="24"/>
          <w:szCs w:val="24"/>
          <w:lang w:val="ru-RU"/>
        </w:rPr>
        <w:t xml:space="preserve"> </w:t>
      </w:r>
      <w:r w:rsidRPr="00A906BE">
        <w:rPr>
          <w:sz w:val="24"/>
          <w:szCs w:val="24"/>
          <w:lang w:val="ru-RU"/>
        </w:rPr>
        <w:t>заболеваний</w:t>
      </w:r>
      <w:r w:rsidRPr="00A906BE">
        <w:rPr>
          <w:spacing w:val="-32"/>
          <w:sz w:val="24"/>
          <w:szCs w:val="24"/>
          <w:lang w:val="ru-RU"/>
        </w:rPr>
        <w:t xml:space="preserve"> </w:t>
      </w:r>
      <w:r w:rsidRPr="00A906BE">
        <w:rPr>
          <w:sz w:val="24"/>
          <w:szCs w:val="24"/>
          <w:lang w:val="ru-RU"/>
        </w:rPr>
        <w:t>и</w:t>
      </w:r>
      <w:r w:rsidRPr="00A906BE">
        <w:rPr>
          <w:spacing w:val="-32"/>
          <w:sz w:val="24"/>
          <w:szCs w:val="24"/>
          <w:lang w:val="ru-RU"/>
        </w:rPr>
        <w:t xml:space="preserve"> </w:t>
      </w:r>
      <w:r w:rsidRPr="00A906BE">
        <w:rPr>
          <w:sz w:val="24"/>
          <w:szCs w:val="24"/>
          <w:lang w:val="ru-RU"/>
        </w:rPr>
        <w:t>защиты от</w:t>
      </w:r>
      <w:r w:rsidRPr="00A906BE">
        <w:rPr>
          <w:spacing w:val="6"/>
          <w:sz w:val="24"/>
          <w:szCs w:val="24"/>
          <w:lang w:val="ru-RU"/>
        </w:rPr>
        <w:t xml:space="preserve"> </w:t>
      </w:r>
      <w:r w:rsidRPr="00A906BE">
        <w:rPr>
          <w:sz w:val="24"/>
          <w:szCs w:val="24"/>
          <w:lang w:val="ru-RU"/>
        </w:rPr>
        <w:t>них;</w:t>
      </w:r>
    </w:p>
    <w:p w14:paraId="1B3C95A9" w14:textId="77777777" w:rsidR="00F5606C" w:rsidRPr="00A906BE" w:rsidRDefault="00F5606C" w:rsidP="00F5606C">
      <w:pPr>
        <w:rPr>
          <w:sz w:val="24"/>
          <w:szCs w:val="24"/>
          <w:lang w:val="ru-RU"/>
        </w:rPr>
      </w:pPr>
      <w:r w:rsidRPr="00A906BE">
        <w:rPr>
          <w:sz w:val="24"/>
          <w:szCs w:val="24"/>
          <w:lang w:val="ru-RU"/>
        </w:rPr>
        <w:t>- диспансеризация и её задачи;</w:t>
      </w:r>
    </w:p>
    <w:p w14:paraId="7E46325B" w14:textId="77777777" w:rsidR="00F5606C" w:rsidRPr="00A906BE" w:rsidRDefault="00F5606C" w:rsidP="00F5606C">
      <w:pPr>
        <w:rPr>
          <w:sz w:val="24"/>
          <w:szCs w:val="24"/>
          <w:lang w:val="ru-RU"/>
        </w:rPr>
      </w:pPr>
      <w:r w:rsidRPr="00A906BE">
        <w:rPr>
          <w:sz w:val="24"/>
          <w:szCs w:val="24"/>
          <w:lang w:val="ru-RU"/>
        </w:rPr>
        <w:t>- понятия «психическое здоровье» и «психологическое благополучие», современные модели психического здоровья и здоровой личности;</w:t>
      </w:r>
    </w:p>
    <w:p w14:paraId="6606D593" w14:textId="77777777" w:rsidR="00F5606C" w:rsidRPr="00A906BE" w:rsidRDefault="00F5606C" w:rsidP="00F5606C">
      <w:pPr>
        <w:rPr>
          <w:sz w:val="24"/>
          <w:szCs w:val="24"/>
          <w:lang w:val="ru-RU"/>
        </w:rPr>
      </w:pPr>
      <w:r w:rsidRPr="00A906BE">
        <w:rPr>
          <w:sz w:val="24"/>
          <w:szCs w:val="24"/>
          <w:lang w:val="ru-RU"/>
        </w:rPr>
        <w:t>- стресс</w:t>
      </w:r>
      <w:r w:rsidRPr="00A906BE">
        <w:rPr>
          <w:spacing w:val="-18"/>
          <w:sz w:val="24"/>
          <w:szCs w:val="24"/>
          <w:lang w:val="ru-RU"/>
        </w:rPr>
        <w:t xml:space="preserve"> </w:t>
      </w:r>
      <w:r w:rsidRPr="00A906BE">
        <w:rPr>
          <w:sz w:val="24"/>
          <w:szCs w:val="24"/>
          <w:lang w:val="ru-RU"/>
        </w:rPr>
        <w:t>и</w:t>
      </w:r>
      <w:r w:rsidRPr="00A906BE">
        <w:rPr>
          <w:spacing w:val="-18"/>
          <w:sz w:val="24"/>
          <w:szCs w:val="24"/>
          <w:lang w:val="ru-RU"/>
        </w:rPr>
        <w:t xml:space="preserve"> </w:t>
      </w:r>
      <w:r w:rsidRPr="00A906BE">
        <w:rPr>
          <w:sz w:val="24"/>
          <w:szCs w:val="24"/>
          <w:lang w:val="ru-RU"/>
        </w:rPr>
        <w:t>его</w:t>
      </w:r>
      <w:r w:rsidRPr="00A906BE">
        <w:rPr>
          <w:spacing w:val="-18"/>
          <w:sz w:val="24"/>
          <w:szCs w:val="24"/>
          <w:lang w:val="ru-RU"/>
        </w:rPr>
        <w:t xml:space="preserve"> </w:t>
      </w:r>
      <w:r w:rsidRPr="00A906BE">
        <w:rPr>
          <w:sz w:val="24"/>
          <w:szCs w:val="24"/>
          <w:lang w:val="ru-RU"/>
        </w:rPr>
        <w:t>влияние</w:t>
      </w:r>
      <w:r w:rsidRPr="00A906BE">
        <w:rPr>
          <w:spacing w:val="-18"/>
          <w:sz w:val="24"/>
          <w:szCs w:val="24"/>
          <w:lang w:val="ru-RU"/>
        </w:rPr>
        <w:t xml:space="preserve"> </w:t>
      </w:r>
      <w:r w:rsidRPr="00A906BE">
        <w:rPr>
          <w:sz w:val="24"/>
          <w:szCs w:val="24"/>
          <w:lang w:val="ru-RU"/>
        </w:rPr>
        <w:t>на</w:t>
      </w:r>
      <w:r w:rsidRPr="00A906BE">
        <w:rPr>
          <w:spacing w:val="-18"/>
          <w:sz w:val="24"/>
          <w:szCs w:val="24"/>
          <w:lang w:val="ru-RU"/>
        </w:rPr>
        <w:t xml:space="preserve"> </w:t>
      </w:r>
      <w:r w:rsidRPr="00A906BE">
        <w:rPr>
          <w:sz w:val="24"/>
          <w:szCs w:val="24"/>
          <w:lang w:val="ru-RU"/>
        </w:rPr>
        <w:t>человека,</w:t>
      </w:r>
      <w:r w:rsidRPr="00A906BE">
        <w:rPr>
          <w:spacing w:val="-18"/>
          <w:sz w:val="24"/>
          <w:szCs w:val="24"/>
          <w:lang w:val="ru-RU"/>
        </w:rPr>
        <w:t xml:space="preserve"> </w:t>
      </w:r>
      <w:r w:rsidRPr="00A906BE">
        <w:rPr>
          <w:sz w:val="24"/>
          <w:szCs w:val="24"/>
          <w:lang w:val="ru-RU"/>
        </w:rPr>
        <w:t>меры</w:t>
      </w:r>
      <w:r w:rsidRPr="00A906BE">
        <w:rPr>
          <w:spacing w:val="-18"/>
          <w:sz w:val="24"/>
          <w:szCs w:val="24"/>
          <w:lang w:val="ru-RU"/>
        </w:rPr>
        <w:t xml:space="preserve"> </w:t>
      </w:r>
      <w:r w:rsidRPr="00A906BE">
        <w:rPr>
          <w:sz w:val="24"/>
          <w:szCs w:val="24"/>
          <w:lang w:val="ru-RU"/>
        </w:rPr>
        <w:t>профилактики</w:t>
      </w:r>
      <w:r w:rsidRPr="00A906BE">
        <w:rPr>
          <w:spacing w:val="-18"/>
          <w:sz w:val="24"/>
          <w:szCs w:val="24"/>
          <w:lang w:val="ru-RU"/>
        </w:rPr>
        <w:t xml:space="preserve"> </w:t>
      </w:r>
      <w:r w:rsidRPr="00A906BE">
        <w:rPr>
          <w:sz w:val="24"/>
          <w:szCs w:val="24"/>
          <w:lang w:val="ru-RU"/>
        </w:rPr>
        <w:t>стресса,</w:t>
      </w:r>
      <w:r w:rsidRPr="00A906BE">
        <w:rPr>
          <w:spacing w:val="-30"/>
          <w:sz w:val="24"/>
          <w:szCs w:val="24"/>
          <w:lang w:val="ru-RU"/>
        </w:rPr>
        <w:t xml:space="preserve"> </w:t>
      </w:r>
      <w:r w:rsidRPr="00A906BE">
        <w:rPr>
          <w:sz w:val="24"/>
          <w:szCs w:val="24"/>
          <w:lang w:val="ru-RU"/>
        </w:rPr>
        <w:t>способы</w:t>
      </w:r>
      <w:r w:rsidRPr="00A906BE">
        <w:rPr>
          <w:spacing w:val="-30"/>
          <w:sz w:val="24"/>
          <w:szCs w:val="24"/>
          <w:lang w:val="ru-RU"/>
        </w:rPr>
        <w:t xml:space="preserve"> </w:t>
      </w:r>
      <w:r w:rsidRPr="00A906BE">
        <w:rPr>
          <w:sz w:val="24"/>
          <w:szCs w:val="24"/>
          <w:lang w:val="ru-RU"/>
        </w:rPr>
        <w:t>самоконтроля</w:t>
      </w:r>
      <w:r w:rsidRPr="00A906BE">
        <w:rPr>
          <w:spacing w:val="-30"/>
          <w:sz w:val="24"/>
          <w:szCs w:val="24"/>
          <w:lang w:val="ru-RU"/>
        </w:rPr>
        <w:t xml:space="preserve"> </w:t>
      </w:r>
      <w:r w:rsidRPr="00A906BE">
        <w:rPr>
          <w:sz w:val="24"/>
          <w:szCs w:val="24"/>
          <w:lang w:val="ru-RU"/>
        </w:rPr>
        <w:t>и</w:t>
      </w:r>
      <w:r w:rsidRPr="00A906BE">
        <w:rPr>
          <w:spacing w:val="-30"/>
          <w:sz w:val="24"/>
          <w:szCs w:val="24"/>
          <w:lang w:val="ru-RU"/>
        </w:rPr>
        <w:t xml:space="preserve"> </w:t>
      </w:r>
      <w:r w:rsidRPr="00A906BE">
        <w:rPr>
          <w:sz w:val="24"/>
          <w:szCs w:val="24"/>
          <w:lang w:val="ru-RU"/>
        </w:rPr>
        <w:t>саморегуляции</w:t>
      </w:r>
      <w:r w:rsidRPr="00A906BE">
        <w:rPr>
          <w:spacing w:val="-30"/>
          <w:sz w:val="24"/>
          <w:szCs w:val="24"/>
          <w:lang w:val="ru-RU"/>
        </w:rPr>
        <w:t xml:space="preserve"> </w:t>
      </w:r>
      <w:r w:rsidRPr="00A906BE">
        <w:rPr>
          <w:sz w:val="24"/>
          <w:szCs w:val="24"/>
          <w:lang w:val="ru-RU"/>
        </w:rPr>
        <w:t>эмоциональных</w:t>
      </w:r>
      <w:r w:rsidRPr="00A906BE">
        <w:rPr>
          <w:spacing w:val="-30"/>
          <w:sz w:val="24"/>
          <w:szCs w:val="24"/>
          <w:lang w:val="ru-RU"/>
        </w:rPr>
        <w:t xml:space="preserve"> </w:t>
      </w:r>
      <w:r w:rsidRPr="00A906BE">
        <w:rPr>
          <w:sz w:val="24"/>
          <w:szCs w:val="24"/>
          <w:lang w:val="ru-RU"/>
        </w:rPr>
        <w:t>состояний;</w:t>
      </w:r>
    </w:p>
    <w:p w14:paraId="2F3C66CF" w14:textId="77777777" w:rsidR="00F5606C" w:rsidRPr="00A906BE" w:rsidRDefault="00F5606C" w:rsidP="00F5606C">
      <w:pPr>
        <w:rPr>
          <w:sz w:val="24"/>
          <w:szCs w:val="24"/>
          <w:lang w:val="ru-RU"/>
        </w:rPr>
      </w:pPr>
      <w:r w:rsidRPr="00A906BE">
        <w:rPr>
          <w:sz w:val="24"/>
          <w:szCs w:val="24"/>
          <w:lang w:val="ru-RU"/>
        </w:rPr>
        <w:t>- понятие «первая помощь» и обязанность по её оказанию, универсальный  алгоритм  оказания  первой помощи;</w:t>
      </w:r>
    </w:p>
    <w:p w14:paraId="3B40D716" w14:textId="77777777" w:rsidR="00F5606C" w:rsidRPr="00A906BE" w:rsidRDefault="00F5606C" w:rsidP="00F5606C">
      <w:pPr>
        <w:rPr>
          <w:sz w:val="24"/>
          <w:szCs w:val="24"/>
          <w:lang w:val="ru-RU"/>
        </w:rPr>
      </w:pPr>
      <w:r w:rsidRPr="00A906BE">
        <w:rPr>
          <w:sz w:val="24"/>
          <w:szCs w:val="24"/>
          <w:lang w:val="ru-RU"/>
        </w:rPr>
        <w:t>- назначение и состав аптечки первой   помощи;</w:t>
      </w:r>
    </w:p>
    <w:p w14:paraId="20ADD9C3" w14:textId="32CB605C" w:rsidR="00F5606C" w:rsidRPr="00A906BE" w:rsidRDefault="00F5606C" w:rsidP="00F5606C">
      <w:pPr>
        <w:rPr>
          <w:sz w:val="24"/>
          <w:szCs w:val="24"/>
          <w:lang w:val="ru-RU"/>
        </w:rPr>
      </w:pPr>
      <w:r w:rsidRPr="00A906BE">
        <w:rPr>
          <w:sz w:val="24"/>
          <w:szCs w:val="24"/>
          <w:lang w:val="ru-RU"/>
        </w:rPr>
        <w:t>- порядок</w:t>
      </w:r>
      <w:r w:rsidRPr="00A906BE">
        <w:rPr>
          <w:spacing w:val="-21"/>
          <w:sz w:val="24"/>
          <w:szCs w:val="24"/>
          <w:lang w:val="ru-RU"/>
        </w:rPr>
        <w:t xml:space="preserve"> </w:t>
      </w:r>
      <w:r w:rsidRPr="00A906BE">
        <w:rPr>
          <w:sz w:val="24"/>
          <w:szCs w:val="24"/>
          <w:lang w:val="ru-RU"/>
        </w:rPr>
        <w:t>действий</w:t>
      </w:r>
      <w:r w:rsidRPr="00A906BE">
        <w:rPr>
          <w:spacing w:val="-21"/>
          <w:sz w:val="24"/>
          <w:szCs w:val="24"/>
          <w:lang w:val="ru-RU"/>
        </w:rPr>
        <w:t xml:space="preserve"> </w:t>
      </w:r>
      <w:r w:rsidRPr="00A906BE">
        <w:rPr>
          <w:sz w:val="24"/>
          <w:szCs w:val="24"/>
          <w:lang w:val="ru-RU"/>
        </w:rPr>
        <w:t>при</w:t>
      </w:r>
      <w:r w:rsidRPr="00A906BE">
        <w:rPr>
          <w:spacing w:val="-21"/>
          <w:sz w:val="24"/>
          <w:szCs w:val="24"/>
          <w:lang w:val="ru-RU"/>
        </w:rPr>
        <w:t xml:space="preserve"> </w:t>
      </w:r>
      <w:r w:rsidRPr="00A906BE">
        <w:rPr>
          <w:sz w:val="24"/>
          <w:szCs w:val="24"/>
          <w:lang w:val="ru-RU"/>
        </w:rPr>
        <w:t>оказании</w:t>
      </w:r>
      <w:r w:rsidRPr="00A906BE">
        <w:rPr>
          <w:spacing w:val="-21"/>
          <w:sz w:val="24"/>
          <w:szCs w:val="24"/>
          <w:lang w:val="ru-RU"/>
        </w:rPr>
        <w:t xml:space="preserve"> </w:t>
      </w:r>
      <w:r w:rsidRPr="00A906BE">
        <w:rPr>
          <w:sz w:val="24"/>
          <w:szCs w:val="24"/>
          <w:lang w:val="ru-RU"/>
        </w:rPr>
        <w:t>первой</w:t>
      </w:r>
      <w:r w:rsidRPr="00A906BE">
        <w:rPr>
          <w:spacing w:val="-21"/>
          <w:sz w:val="24"/>
          <w:szCs w:val="24"/>
          <w:lang w:val="ru-RU"/>
        </w:rPr>
        <w:t xml:space="preserve"> </w:t>
      </w:r>
      <w:r w:rsidRPr="00A906BE">
        <w:rPr>
          <w:sz w:val="24"/>
          <w:szCs w:val="24"/>
          <w:lang w:val="ru-RU"/>
        </w:rPr>
        <w:t>помощи</w:t>
      </w:r>
      <w:r w:rsidRPr="00A906BE">
        <w:rPr>
          <w:spacing w:val="-21"/>
          <w:sz w:val="24"/>
          <w:szCs w:val="24"/>
          <w:lang w:val="ru-RU"/>
        </w:rPr>
        <w:t xml:space="preserve"> </w:t>
      </w:r>
      <w:r w:rsidRPr="00A906BE">
        <w:rPr>
          <w:sz w:val="24"/>
          <w:szCs w:val="24"/>
          <w:lang w:val="ru-RU"/>
        </w:rPr>
        <w:t>в</w:t>
      </w:r>
      <w:r w:rsidRPr="00A906BE">
        <w:rPr>
          <w:spacing w:val="-21"/>
          <w:sz w:val="24"/>
          <w:szCs w:val="24"/>
          <w:lang w:val="ru-RU"/>
        </w:rPr>
        <w:t xml:space="preserve"> </w:t>
      </w:r>
      <w:r w:rsidRPr="00A906BE">
        <w:rPr>
          <w:sz w:val="24"/>
          <w:szCs w:val="24"/>
          <w:lang w:val="ru-RU"/>
        </w:rPr>
        <w:t xml:space="preserve">различных </w:t>
      </w:r>
      <w:r w:rsidRPr="00A906BE">
        <w:rPr>
          <w:spacing w:val="-1"/>
          <w:sz w:val="24"/>
          <w:szCs w:val="24"/>
          <w:lang w:val="ru-RU"/>
        </w:rPr>
        <w:t xml:space="preserve">ситуациях, </w:t>
      </w:r>
      <w:r w:rsidRPr="00A906BE">
        <w:rPr>
          <w:sz w:val="24"/>
          <w:szCs w:val="24"/>
          <w:lang w:val="ru-RU"/>
        </w:rPr>
        <w:t xml:space="preserve">приёмы психологической </w:t>
      </w:r>
      <w:r w:rsidRPr="00A906BE">
        <w:rPr>
          <w:spacing w:val="-2"/>
          <w:sz w:val="24"/>
          <w:szCs w:val="24"/>
          <w:lang w:val="ru-RU"/>
        </w:rPr>
        <w:t>поддержки</w:t>
      </w:r>
      <w:r w:rsidRPr="00A906BE">
        <w:rPr>
          <w:spacing w:val="-22"/>
          <w:sz w:val="24"/>
          <w:szCs w:val="24"/>
          <w:lang w:val="ru-RU"/>
        </w:rPr>
        <w:t xml:space="preserve"> </w:t>
      </w:r>
      <w:r>
        <w:rPr>
          <w:sz w:val="24"/>
          <w:szCs w:val="24"/>
          <w:lang w:val="ru-RU"/>
        </w:rPr>
        <w:t>пострадавшего.</w:t>
      </w:r>
    </w:p>
    <w:p w14:paraId="4887E162" w14:textId="77777777" w:rsidR="00F5606C" w:rsidRPr="00A906BE" w:rsidRDefault="00F5606C" w:rsidP="00F5606C">
      <w:pPr>
        <w:rPr>
          <w:sz w:val="24"/>
          <w:szCs w:val="24"/>
          <w:lang w:val="ru-RU"/>
        </w:rPr>
      </w:pPr>
      <w:bookmarkStart w:id="680" w:name="_Toc97148778"/>
      <w:r w:rsidRPr="00A906BE">
        <w:rPr>
          <w:sz w:val="24"/>
          <w:szCs w:val="24"/>
          <w:lang w:val="ru-RU"/>
        </w:rPr>
        <w:t>МОДУЛЬ № 7 «БЕЗОПАСНОСТЬ В СОЦИУМЕ»:</w:t>
      </w:r>
      <w:bookmarkEnd w:id="680"/>
    </w:p>
    <w:p w14:paraId="1FDE5AC0" w14:textId="77777777" w:rsidR="00F5606C" w:rsidRPr="00A906BE" w:rsidRDefault="00F5606C" w:rsidP="00F5606C">
      <w:pPr>
        <w:rPr>
          <w:sz w:val="24"/>
          <w:szCs w:val="24"/>
          <w:lang w:val="ru-RU"/>
        </w:rPr>
      </w:pPr>
      <w:r w:rsidRPr="00A906BE">
        <w:rPr>
          <w:sz w:val="24"/>
          <w:szCs w:val="24"/>
          <w:lang w:val="ru-RU"/>
        </w:rPr>
        <w:t>- общение и его значение для человека, способы организации эффективного  и  позитивного общения;</w:t>
      </w:r>
    </w:p>
    <w:p w14:paraId="304C2BAD" w14:textId="77777777" w:rsidR="00F5606C" w:rsidRPr="00A906BE" w:rsidRDefault="00F5606C" w:rsidP="00F5606C">
      <w:pPr>
        <w:rPr>
          <w:sz w:val="24"/>
          <w:szCs w:val="24"/>
          <w:lang w:val="ru-RU"/>
        </w:rPr>
      </w:pPr>
      <w:r w:rsidRPr="00A906BE">
        <w:rPr>
          <w:sz w:val="24"/>
          <w:szCs w:val="24"/>
          <w:lang w:val="ru-RU"/>
        </w:rPr>
        <w:t>- 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53460F7" w14:textId="77777777" w:rsidR="00F5606C" w:rsidRPr="00A906BE" w:rsidRDefault="00F5606C" w:rsidP="00F5606C">
      <w:pPr>
        <w:rPr>
          <w:sz w:val="24"/>
          <w:szCs w:val="24"/>
          <w:lang w:val="ru-RU"/>
        </w:rPr>
      </w:pPr>
      <w:r w:rsidRPr="00A906BE">
        <w:rPr>
          <w:sz w:val="24"/>
          <w:szCs w:val="24"/>
          <w:lang w:val="ru-RU"/>
        </w:rPr>
        <w:t>- понятие «конфликт» и стадии его развития, факторы и причины развития конфликта;</w:t>
      </w:r>
    </w:p>
    <w:p w14:paraId="7578CAC1" w14:textId="77777777" w:rsidR="00F5606C" w:rsidRPr="00A906BE" w:rsidRDefault="00F5606C" w:rsidP="00F5606C">
      <w:pPr>
        <w:rPr>
          <w:sz w:val="24"/>
          <w:szCs w:val="24"/>
          <w:lang w:val="ru-RU"/>
        </w:rPr>
      </w:pPr>
      <w:r w:rsidRPr="00A906BE">
        <w:rPr>
          <w:sz w:val="24"/>
          <w:szCs w:val="24"/>
          <w:lang w:val="ru-RU"/>
        </w:rPr>
        <w:t>- условия и ситуации возникновения межличностных и</w:t>
      </w:r>
      <w:r w:rsidRPr="00A906BE">
        <w:rPr>
          <w:spacing w:val="-12"/>
          <w:sz w:val="24"/>
          <w:szCs w:val="24"/>
          <w:lang w:val="ru-RU"/>
        </w:rPr>
        <w:t xml:space="preserve"> </w:t>
      </w:r>
      <w:r w:rsidRPr="00A906BE">
        <w:rPr>
          <w:sz w:val="24"/>
          <w:szCs w:val="24"/>
          <w:lang w:val="ru-RU"/>
        </w:rPr>
        <w:t>групповых</w:t>
      </w:r>
      <w:r w:rsidRPr="00A906BE">
        <w:rPr>
          <w:spacing w:val="-38"/>
          <w:sz w:val="24"/>
          <w:szCs w:val="24"/>
          <w:lang w:val="ru-RU"/>
        </w:rPr>
        <w:t xml:space="preserve"> </w:t>
      </w:r>
      <w:r w:rsidRPr="00A906BE">
        <w:rPr>
          <w:sz w:val="24"/>
          <w:szCs w:val="24"/>
          <w:lang w:val="ru-RU"/>
        </w:rPr>
        <w:t>конфликтов,</w:t>
      </w:r>
      <w:r w:rsidRPr="00A906BE">
        <w:rPr>
          <w:spacing w:val="-38"/>
          <w:sz w:val="24"/>
          <w:szCs w:val="24"/>
          <w:lang w:val="ru-RU"/>
        </w:rPr>
        <w:t xml:space="preserve"> </w:t>
      </w:r>
      <w:r w:rsidRPr="00A906BE">
        <w:rPr>
          <w:sz w:val="24"/>
          <w:szCs w:val="24"/>
          <w:lang w:val="ru-RU"/>
        </w:rPr>
        <w:t>безопасные</w:t>
      </w:r>
      <w:r w:rsidRPr="00A906BE">
        <w:rPr>
          <w:spacing w:val="-38"/>
          <w:sz w:val="24"/>
          <w:szCs w:val="24"/>
          <w:lang w:val="ru-RU"/>
        </w:rPr>
        <w:t xml:space="preserve"> </w:t>
      </w:r>
      <w:r w:rsidRPr="00A906BE">
        <w:rPr>
          <w:sz w:val="24"/>
          <w:szCs w:val="24"/>
          <w:lang w:val="ru-RU"/>
        </w:rPr>
        <w:t>и</w:t>
      </w:r>
      <w:r w:rsidRPr="00A906BE">
        <w:rPr>
          <w:spacing w:val="-38"/>
          <w:sz w:val="24"/>
          <w:szCs w:val="24"/>
          <w:lang w:val="ru-RU"/>
        </w:rPr>
        <w:t xml:space="preserve"> </w:t>
      </w:r>
      <w:r w:rsidRPr="00A906BE">
        <w:rPr>
          <w:sz w:val="24"/>
          <w:szCs w:val="24"/>
          <w:lang w:val="ru-RU"/>
        </w:rPr>
        <w:t>эффективные</w:t>
      </w:r>
      <w:r w:rsidRPr="00A906BE">
        <w:rPr>
          <w:spacing w:val="-38"/>
          <w:sz w:val="24"/>
          <w:szCs w:val="24"/>
          <w:lang w:val="ru-RU"/>
        </w:rPr>
        <w:t xml:space="preserve"> </w:t>
      </w:r>
      <w:r w:rsidRPr="00A906BE">
        <w:rPr>
          <w:sz w:val="24"/>
          <w:szCs w:val="24"/>
          <w:lang w:val="ru-RU"/>
        </w:rPr>
        <w:t>способы</w:t>
      </w:r>
      <w:r w:rsidRPr="00A906BE">
        <w:rPr>
          <w:spacing w:val="-38"/>
          <w:sz w:val="24"/>
          <w:szCs w:val="24"/>
          <w:lang w:val="ru-RU"/>
        </w:rPr>
        <w:t xml:space="preserve"> </w:t>
      </w:r>
      <w:r w:rsidRPr="00A906BE">
        <w:rPr>
          <w:sz w:val="24"/>
          <w:szCs w:val="24"/>
          <w:lang w:val="ru-RU"/>
        </w:rPr>
        <w:t>избегания и разрешения конфликтных</w:t>
      </w:r>
      <w:r w:rsidRPr="00A906BE">
        <w:rPr>
          <w:spacing w:val="49"/>
          <w:sz w:val="24"/>
          <w:szCs w:val="24"/>
          <w:lang w:val="ru-RU"/>
        </w:rPr>
        <w:t xml:space="preserve"> </w:t>
      </w:r>
      <w:r w:rsidRPr="00A906BE">
        <w:rPr>
          <w:sz w:val="24"/>
          <w:szCs w:val="24"/>
          <w:lang w:val="ru-RU"/>
        </w:rPr>
        <w:t>ситуаций;</w:t>
      </w:r>
    </w:p>
    <w:p w14:paraId="36074507" w14:textId="77777777" w:rsidR="00F5606C" w:rsidRPr="00A906BE" w:rsidRDefault="00F5606C" w:rsidP="00F5606C">
      <w:pPr>
        <w:rPr>
          <w:sz w:val="24"/>
          <w:szCs w:val="24"/>
          <w:lang w:val="ru-RU"/>
        </w:rPr>
      </w:pPr>
      <w:r w:rsidRPr="00A906BE">
        <w:rPr>
          <w:sz w:val="24"/>
          <w:szCs w:val="24"/>
          <w:lang w:val="ru-RU"/>
        </w:rPr>
        <w:t>- правила поведения для снижения риска конфликта и порядок действий при его опасных проявлениях;</w:t>
      </w:r>
    </w:p>
    <w:p w14:paraId="4FEFDB35" w14:textId="77777777" w:rsidR="00F5606C" w:rsidRPr="00A906BE" w:rsidRDefault="00F5606C" w:rsidP="00F5606C">
      <w:pPr>
        <w:rPr>
          <w:sz w:val="24"/>
          <w:szCs w:val="24"/>
          <w:lang w:val="ru-RU"/>
        </w:rPr>
      </w:pPr>
      <w:r w:rsidRPr="00A906BE">
        <w:rPr>
          <w:sz w:val="24"/>
          <w:szCs w:val="24"/>
          <w:lang w:val="ru-RU"/>
        </w:rPr>
        <w:t>- способ разрешения конфликта с помощью третьей стороны (модератора);</w:t>
      </w:r>
    </w:p>
    <w:p w14:paraId="3FB96CE6" w14:textId="77777777" w:rsidR="00F5606C" w:rsidRPr="00A906BE" w:rsidRDefault="00F5606C" w:rsidP="00F5606C">
      <w:pPr>
        <w:rPr>
          <w:sz w:val="24"/>
          <w:szCs w:val="24"/>
          <w:lang w:val="ru-RU"/>
        </w:rPr>
      </w:pPr>
      <w:r w:rsidRPr="00A906BE">
        <w:rPr>
          <w:sz w:val="24"/>
          <w:szCs w:val="24"/>
          <w:lang w:val="ru-RU"/>
        </w:rPr>
        <w:t>- опасные</w:t>
      </w:r>
      <w:r w:rsidRPr="00A906BE">
        <w:rPr>
          <w:spacing w:val="-13"/>
          <w:sz w:val="24"/>
          <w:szCs w:val="24"/>
          <w:lang w:val="ru-RU"/>
        </w:rPr>
        <w:t xml:space="preserve"> </w:t>
      </w:r>
      <w:r w:rsidRPr="00A906BE">
        <w:rPr>
          <w:sz w:val="24"/>
          <w:szCs w:val="24"/>
          <w:lang w:val="ru-RU"/>
        </w:rPr>
        <w:t>формы</w:t>
      </w:r>
      <w:r w:rsidRPr="00A906BE">
        <w:rPr>
          <w:spacing w:val="-13"/>
          <w:sz w:val="24"/>
          <w:szCs w:val="24"/>
          <w:lang w:val="ru-RU"/>
        </w:rPr>
        <w:t xml:space="preserve"> </w:t>
      </w:r>
      <w:r w:rsidRPr="00A906BE">
        <w:rPr>
          <w:sz w:val="24"/>
          <w:szCs w:val="24"/>
          <w:lang w:val="ru-RU"/>
        </w:rPr>
        <w:t>проявления</w:t>
      </w:r>
      <w:r w:rsidRPr="00A906BE">
        <w:rPr>
          <w:spacing w:val="-13"/>
          <w:sz w:val="24"/>
          <w:szCs w:val="24"/>
          <w:lang w:val="ru-RU"/>
        </w:rPr>
        <w:t xml:space="preserve"> </w:t>
      </w:r>
      <w:r w:rsidRPr="00A906BE">
        <w:rPr>
          <w:sz w:val="24"/>
          <w:szCs w:val="24"/>
          <w:lang w:val="ru-RU"/>
        </w:rPr>
        <w:t>конфликта:</w:t>
      </w:r>
      <w:r w:rsidRPr="00A906BE">
        <w:rPr>
          <w:spacing w:val="-13"/>
          <w:sz w:val="24"/>
          <w:szCs w:val="24"/>
          <w:lang w:val="ru-RU"/>
        </w:rPr>
        <w:t xml:space="preserve"> </w:t>
      </w:r>
      <w:r w:rsidRPr="00A906BE">
        <w:rPr>
          <w:sz w:val="24"/>
          <w:szCs w:val="24"/>
          <w:lang w:val="ru-RU"/>
        </w:rPr>
        <w:t>агрессия,</w:t>
      </w:r>
      <w:r w:rsidRPr="00A906BE">
        <w:rPr>
          <w:spacing w:val="-13"/>
          <w:sz w:val="24"/>
          <w:szCs w:val="24"/>
          <w:lang w:val="ru-RU"/>
        </w:rPr>
        <w:t xml:space="preserve"> </w:t>
      </w:r>
      <w:r w:rsidRPr="00A906BE">
        <w:rPr>
          <w:sz w:val="24"/>
          <w:szCs w:val="24"/>
          <w:lang w:val="ru-RU"/>
        </w:rPr>
        <w:t>домашнее насилие и</w:t>
      </w:r>
      <w:r w:rsidRPr="00A906BE">
        <w:rPr>
          <w:spacing w:val="-8"/>
          <w:sz w:val="24"/>
          <w:szCs w:val="24"/>
          <w:lang w:val="ru-RU"/>
        </w:rPr>
        <w:t xml:space="preserve"> </w:t>
      </w:r>
      <w:r w:rsidRPr="00A906BE">
        <w:rPr>
          <w:sz w:val="24"/>
          <w:szCs w:val="24"/>
          <w:lang w:val="ru-RU"/>
        </w:rPr>
        <w:t>буллинг;</w:t>
      </w:r>
    </w:p>
    <w:p w14:paraId="47939BEE" w14:textId="77777777" w:rsidR="00F5606C" w:rsidRPr="00A906BE" w:rsidRDefault="00F5606C" w:rsidP="00F5606C">
      <w:pPr>
        <w:rPr>
          <w:sz w:val="24"/>
          <w:szCs w:val="24"/>
          <w:lang w:val="ru-RU"/>
        </w:rPr>
      </w:pPr>
      <w:r w:rsidRPr="00A906BE">
        <w:rPr>
          <w:sz w:val="24"/>
          <w:szCs w:val="24"/>
          <w:lang w:val="ru-RU"/>
        </w:rPr>
        <w:t>- манипуляции в ходе межличностного общения, приёмы распознавания  манипуляций  и  способы  противостояния им;</w:t>
      </w:r>
    </w:p>
    <w:p w14:paraId="04D1D447" w14:textId="77777777" w:rsidR="00F5606C" w:rsidRPr="00A906BE" w:rsidRDefault="00F5606C" w:rsidP="00F5606C">
      <w:pPr>
        <w:rPr>
          <w:sz w:val="24"/>
          <w:szCs w:val="24"/>
          <w:lang w:val="ru-RU"/>
        </w:rPr>
      </w:pPr>
      <w:r w:rsidRPr="00A906BE">
        <w:rPr>
          <w:sz w:val="24"/>
          <w:szCs w:val="24"/>
          <w:lang w:val="ru-RU"/>
        </w:rPr>
        <w:t>-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0C960F8" w14:textId="77777777" w:rsidR="00F5606C" w:rsidRPr="00A906BE" w:rsidRDefault="00F5606C" w:rsidP="00F5606C">
      <w:pPr>
        <w:rPr>
          <w:sz w:val="24"/>
          <w:szCs w:val="24"/>
          <w:lang w:val="ru-RU"/>
        </w:rPr>
      </w:pPr>
      <w:r w:rsidRPr="00A906BE">
        <w:rPr>
          <w:sz w:val="24"/>
          <w:szCs w:val="24"/>
          <w:lang w:val="ru-RU"/>
        </w:rPr>
        <w:t>- современные молодёжные увлечения и опасности, связанные с ними, правила безопасного   поведения;</w:t>
      </w:r>
    </w:p>
    <w:p w14:paraId="4AB196BE" w14:textId="0B7101F6" w:rsidR="00F5606C" w:rsidRPr="00A906BE" w:rsidRDefault="00F5606C" w:rsidP="00F5606C">
      <w:pPr>
        <w:rPr>
          <w:sz w:val="24"/>
          <w:szCs w:val="24"/>
          <w:lang w:val="ru-RU"/>
        </w:rPr>
      </w:pPr>
      <w:r w:rsidRPr="00A906BE">
        <w:rPr>
          <w:sz w:val="24"/>
          <w:szCs w:val="24"/>
          <w:lang w:val="ru-RU"/>
        </w:rPr>
        <w:lastRenderedPageBreak/>
        <w:t>- правила безопасной ком</w:t>
      </w:r>
      <w:r>
        <w:rPr>
          <w:sz w:val="24"/>
          <w:szCs w:val="24"/>
          <w:lang w:val="ru-RU"/>
        </w:rPr>
        <w:t>муникации с незнакомыми людьми.</w:t>
      </w:r>
    </w:p>
    <w:p w14:paraId="19F0C6D3" w14:textId="77777777" w:rsidR="00F5606C" w:rsidRPr="00A906BE" w:rsidRDefault="00F5606C" w:rsidP="00F5606C">
      <w:pPr>
        <w:rPr>
          <w:sz w:val="24"/>
          <w:szCs w:val="24"/>
          <w:lang w:val="ru-RU"/>
        </w:rPr>
      </w:pPr>
      <w:bookmarkStart w:id="681" w:name="_Toc97148779"/>
      <w:r w:rsidRPr="00A906BE">
        <w:rPr>
          <w:sz w:val="24"/>
          <w:szCs w:val="24"/>
          <w:lang w:val="ru-RU"/>
        </w:rPr>
        <w:t>МОДУЛЬ № 8 «БЕЗОПАСНОСТЬ В ИНФОРМАЦИОННОМ ПРОСТРАНСТВЕ»:</w:t>
      </w:r>
      <w:bookmarkEnd w:id="681"/>
    </w:p>
    <w:p w14:paraId="45085149" w14:textId="77777777" w:rsidR="00F5606C" w:rsidRPr="00A906BE" w:rsidRDefault="00F5606C" w:rsidP="00F5606C">
      <w:pPr>
        <w:rPr>
          <w:sz w:val="24"/>
          <w:szCs w:val="24"/>
          <w:lang w:val="ru-RU"/>
        </w:rPr>
      </w:pPr>
      <w:r w:rsidRPr="00A906BE">
        <w:rPr>
          <w:sz w:val="24"/>
          <w:szCs w:val="24"/>
          <w:lang w:val="ru-RU"/>
        </w:rPr>
        <w:t>- понятие «цифровая среда», её характеристики и примеры информационных и компьютерных угроз, положительные возможности  цифровой среды;</w:t>
      </w:r>
    </w:p>
    <w:p w14:paraId="6B23460B" w14:textId="77777777" w:rsidR="00F5606C" w:rsidRPr="00A906BE" w:rsidRDefault="00F5606C" w:rsidP="00F5606C">
      <w:pPr>
        <w:rPr>
          <w:sz w:val="24"/>
          <w:szCs w:val="24"/>
          <w:lang w:val="ru-RU"/>
        </w:rPr>
      </w:pPr>
      <w:r w:rsidRPr="00A906BE">
        <w:rPr>
          <w:sz w:val="24"/>
          <w:szCs w:val="24"/>
          <w:lang w:val="ru-RU"/>
        </w:rPr>
        <w:t>- риски и угрозы при использовании Интернета;</w:t>
      </w:r>
    </w:p>
    <w:p w14:paraId="4342FCBF" w14:textId="77777777" w:rsidR="00F5606C" w:rsidRPr="00A906BE" w:rsidRDefault="00F5606C" w:rsidP="00F5606C">
      <w:pPr>
        <w:rPr>
          <w:sz w:val="24"/>
          <w:szCs w:val="24"/>
          <w:lang w:val="ru-RU"/>
        </w:rPr>
      </w:pPr>
      <w:r w:rsidRPr="00A906BE">
        <w:rPr>
          <w:sz w:val="24"/>
          <w:szCs w:val="24"/>
          <w:lang w:val="ru-RU"/>
        </w:rPr>
        <w:t>- общие принципы безопасного поведения, необходимые для предупреждения</w:t>
      </w:r>
      <w:r w:rsidRPr="00A906BE">
        <w:rPr>
          <w:spacing w:val="-16"/>
          <w:sz w:val="24"/>
          <w:szCs w:val="24"/>
          <w:lang w:val="ru-RU"/>
        </w:rPr>
        <w:t xml:space="preserve"> </w:t>
      </w:r>
      <w:r w:rsidRPr="00A906BE">
        <w:rPr>
          <w:sz w:val="24"/>
          <w:szCs w:val="24"/>
          <w:lang w:val="ru-RU"/>
        </w:rPr>
        <w:t>возникновения</w:t>
      </w:r>
      <w:r w:rsidRPr="00A906BE">
        <w:rPr>
          <w:spacing w:val="-16"/>
          <w:sz w:val="24"/>
          <w:szCs w:val="24"/>
          <w:lang w:val="ru-RU"/>
        </w:rPr>
        <w:t xml:space="preserve"> </w:t>
      </w:r>
      <w:r w:rsidRPr="00A906BE">
        <w:rPr>
          <w:sz w:val="24"/>
          <w:szCs w:val="24"/>
          <w:lang w:val="ru-RU"/>
        </w:rPr>
        <w:t>сложных</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опасных</w:t>
      </w:r>
      <w:r w:rsidRPr="00A906BE">
        <w:rPr>
          <w:spacing w:val="-16"/>
          <w:sz w:val="24"/>
          <w:szCs w:val="24"/>
          <w:lang w:val="ru-RU"/>
        </w:rPr>
        <w:t xml:space="preserve"> </w:t>
      </w:r>
      <w:r w:rsidRPr="00A906BE">
        <w:rPr>
          <w:sz w:val="24"/>
          <w:szCs w:val="24"/>
          <w:lang w:val="ru-RU"/>
        </w:rPr>
        <w:t>ситуаций в</w:t>
      </w:r>
      <w:r w:rsidRPr="00A906BE">
        <w:rPr>
          <w:spacing w:val="-22"/>
          <w:sz w:val="24"/>
          <w:szCs w:val="24"/>
          <w:lang w:val="ru-RU"/>
        </w:rPr>
        <w:t xml:space="preserve"> </w:t>
      </w:r>
      <w:r w:rsidRPr="00A906BE">
        <w:rPr>
          <w:sz w:val="24"/>
          <w:szCs w:val="24"/>
          <w:lang w:val="ru-RU"/>
        </w:rPr>
        <w:t>личном</w:t>
      </w:r>
      <w:r w:rsidRPr="00A906BE">
        <w:rPr>
          <w:spacing w:val="-22"/>
          <w:sz w:val="24"/>
          <w:szCs w:val="24"/>
          <w:lang w:val="ru-RU"/>
        </w:rPr>
        <w:t xml:space="preserve"> </w:t>
      </w:r>
      <w:r w:rsidRPr="00A906BE">
        <w:rPr>
          <w:sz w:val="24"/>
          <w:szCs w:val="24"/>
          <w:lang w:val="ru-RU"/>
        </w:rPr>
        <w:t>цифровом</w:t>
      </w:r>
      <w:r w:rsidRPr="00A906BE">
        <w:rPr>
          <w:spacing w:val="-22"/>
          <w:sz w:val="24"/>
          <w:szCs w:val="24"/>
          <w:lang w:val="ru-RU"/>
        </w:rPr>
        <w:t xml:space="preserve"> </w:t>
      </w:r>
      <w:r w:rsidRPr="00A906BE">
        <w:rPr>
          <w:sz w:val="24"/>
          <w:szCs w:val="24"/>
          <w:lang w:val="ru-RU"/>
        </w:rPr>
        <w:t>пространстве;</w:t>
      </w:r>
    </w:p>
    <w:p w14:paraId="7BE702D3" w14:textId="77777777" w:rsidR="00F5606C" w:rsidRPr="00A906BE" w:rsidRDefault="00F5606C" w:rsidP="00F5606C">
      <w:pPr>
        <w:rPr>
          <w:sz w:val="24"/>
          <w:szCs w:val="24"/>
          <w:lang w:val="ru-RU"/>
        </w:rPr>
      </w:pPr>
      <w:r w:rsidRPr="00A906BE">
        <w:rPr>
          <w:sz w:val="24"/>
          <w:szCs w:val="24"/>
          <w:lang w:val="ru-RU"/>
        </w:rPr>
        <w:t>- опасные явления цифровой среды: вредоносные</w:t>
      </w:r>
      <w:r w:rsidRPr="00A906BE">
        <w:rPr>
          <w:spacing w:val="-41"/>
          <w:sz w:val="24"/>
          <w:szCs w:val="24"/>
          <w:lang w:val="ru-RU"/>
        </w:rPr>
        <w:t xml:space="preserve"> </w:t>
      </w:r>
      <w:r w:rsidRPr="00A906BE">
        <w:rPr>
          <w:sz w:val="24"/>
          <w:szCs w:val="24"/>
          <w:lang w:val="ru-RU"/>
        </w:rPr>
        <w:t>программы и приложения и их</w:t>
      </w:r>
      <w:r w:rsidRPr="00A906BE">
        <w:rPr>
          <w:spacing w:val="15"/>
          <w:sz w:val="24"/>
          <w:szCs w:val="24"/>
          <w:lang w:val="ru-RU"/>
        </w:rPr>
        <w:t xml:space="preserve"> </w:t>
      </w:r>
      <w:r w:rsidRPr="00A906BE">
        <w:rPr>
          <w:sz w:val="24"/>
          <w:szCs w:val="24"/>
          <w:lang w:val="ru-RU"/>
        </w:rPr>
        <w:t>разновидности;</w:t>
      </w:r>
    </w:p>
    <w:p w14:paraId="686457E1" w14:textId="77777777" w:rsidR="00F5606C" w:rsidRPr="00A906BE" w:rsidRDefault="00F5606C" w:rsidP="00F5606C">
      <w:pPr>
        <w:rPr>
          <w:sz w:val="24"/>
          <w:szCs w:val="24"/>
          <w:lang w:val="ru-RU"/>
        </w:rPr>
      </w:pPr>
      <w:r w:rsidRPr="00A906BE">
        <w:rPr>
          <w:sz w:val="24"/>
          <w:szCs w:val="24"/>
          <w:lang w:val="ru-RU"/>
        </w:rPr>
        <w:t>- правила кибергигиены, необходимые</w:t>
      </w:r>
      <w:r w:rsidRPr="00A906BE">
        <w:rPr>
          <w:spacing w:val="17"/>
          <w:sz w:val="24"/>
          <w:szCs w:val="24"/>
          <w:lang w:val="ru-RU"/>
        </w:rPr>
        <w:t xml:space="preserve"> </w:t>
      </w:r>
      <w:r w:rsidRPr="00A906BE">
        <w:rPr>
          <w:sz w:val="24"/>
          <w:szCs w:val="24"/>
          <w:lang w:val="ru-RU"/>
        </w:rPr>
        <w:t>для</w:t>
      </w:r>
      <w:r w:rsidRPr="00A906BE">
        <w:rPr>
          <w:spacing w:val="25"/>
          <w:sz w:val="24"/>
          <w:szCs w:val="24"/>
          <w:lang w:val="ru-RU"/>
        </w:rPr>
        <w:t xml:space="preserve"> </w:t>
      </w:r>
      <w:r w:rsidRPr="00A906BE">
        <w:rPr>
          <w:sz w:val="24"/>
          <w:szCs w:val="24"/>
          <w:lang w:val="ru-RU"/>
        </w:rPr>
        <w:t>предупреждения возникновения</w:t>
      </w:r>
      <w:r w:rsidRPr="00A906BE">
        <w:rPr>
          <w:spacing w:val="-35"/>
          <w:sz w:val="24"/>
          <w:szCs w:val="24"/>
          <w:lang w:val="ru-RU"/>
        </w:rPr>
        <w:t xml:space="preserve"> </w:t>
      </w:r>
      <w:r w:rsidRPr="00A906BE">
        <w:rPr>
          <w:sz w:val="24"/>
          <w:szCs w:val="24"/>
          <w:lang w:val="ru-RU"/>
        </w:rPr>
        <w:t>сложных</w:t>
      </w:r>
      <w:r w:rsidRPr="00A906BE">
        <w:rPr>
          <w:spacing w:val="-35"/>
          <w:sz w:val="24"/>
          <w:szCs w:val="24"/>
          <w:lang w:val="ru-RU"/>
        </w:rPr>
        <w:t xml:space="preserve"> </w:t>
      </w:r>
      <w:r w:rsidRPr="00A906BE">
        <w:rPr>
          <w:sz w:val="24"/>
          <w:szCs w:val="24"/>
          <w:lang w:val="ru-RU"/>
        </w:rPr>
        <w:t>и</w:t>
      </w:r>
      <w:r w:rsidRPr="00A906BE">
        <w:rPr>
          <w:spacing w:val="-35"/>
          <w:sz w:val="24"/>
          <w:szCs w:val="24"/>
          <w:lang w:val="ru-RU"/>
        </w:rPr>
        <w:t xml:space="preserve"> </w:t>
      </w:r>
      <w:r w:rsidRPr="00A906BE">
        <w:rPr>
          <w:sz w:val="24"/>
          <w:szCs w:val="24"/>
          <w:lang w:val="ru-RU"/>
        </w:rPr>
        <w:t>опасных</w:t>
      </w:r>
      <w:r w:rsidRPr="00A906BE">
        <w:rPr>
          <w:spacing w:val="-35"/>
          <w:sz w:val="24"/>
          <w:szCs w:val="24"/>
          <w:lang w:val="ru-RU"/>
        </w:rPr>
        <w:t xml:space="preserve"> </w:t>
      </w:r>
      <w:r w:rsidRPr="00A906BE">
        <w:rPr>
          <w:sz w:val="24"/>
          <w:szCs w:val="24"/>
          <w:lang w:val="ru-RU"/>
        </w:rPr>
        <w:t>ситуаций</w:t>
      </w:r>
      <w:r w:rsidRPr="00A906BE">
        <w:rPr>
          <w:spacing w:val="-35"/>
          <w:sz w:val="24"/>
          <w:szCs w:val="24"/>
          <w:lang w:val="ru-RU"/>
        </w:rPr>
        <w:t xml:space="preserve"> </w:t>
      </w:r>
      <w:r w:rsidRPr="00A906BE">
        <w:rPr>
          <w:sz w:val="24"/>
          <w:szCs w:val="24"/>
          <w:lang w:val="ru-RU"/>
        </w:rPr>
        <w:t>в</w:t>
      </w:r>
      <w:r w:rsidRPr="00A906BE">
        <w:rPr>
          <w:spacing w:val="-35"/>
          <w:sz w:val="24"/>
          <w:szCs w:val="24"/>
          <w:lang w:val="ru-RU"/>
        </w:rPr>
        <w:t xml:space="preserve"> </w:t>
      </w:r>
      <w:r w:rsidRPr="00A906BE">
        <w:rPr>
          <w:sz w:val="24"/>
          <w:szCs w:val="24"/>
          <w:lang w:val="ru-RU"/>
        </w:rPr>
        <w:t>цифровой</w:t>
      </w:r>
      <w:r w:rsidRPr="00A906BE">
        <w:rPr>
          <w:spacing w:val="-35"/>
          <w:sz w:val="24"/>
          <w:szCs w:val="24"/>
          <w:lang w:val="ru-RU"/>
        </w:rPr>
        <w:t xml:space="preserve"> </w:t>
      </w:r>
      <w:r w:rsidRPr="00A906BE">
        <w:rPr>
          <w:sz w:val="24"/>
          <w:szCs w:val="24"/>
          <w:lang w:val="ru-RU"/>
        </w:rPr>
        <w:t>среде; основные</w:t>
      </w:r>
      <w:r w:rsidRPr="00A906BE">
        <w:rPr>
          <w:spacing w:val="-8"/>
          <w:sz w:val="24"/>
          <w:szCs w:val="24"/>
          <w:lang w:val="ru-RU"/>
        </w:rPr>
        <w:t xml:space="preserve"> </w:t>
      </w:r>
      <w:r w:rsidRPr="00A906BE">
        <w:rPr>
          <w:sz w:val="24"/>
          <w:szCs w:val="24"/>
          <w:lang w:val="ru-RU"/>
        </w:rPr>
        <w:t>виды</w:t>
      </w:r>
      <w:r w:rsidRPr="00A906BE">
        <w:rPr>
          <w:spacing w:val="-8"/>
          <w:sz w:val="24"/>
          <w:szCs w:val="24"/>
          <w:lang w:val="ru-RU"/>
        </w:rPr>
        <w:t xml:space="preserve"> </w:t>
      </w:r>
      <w:r w:rsidRPr="00A906BE">
        <w:rPr>
          <w:sz w:val="24"/>
          <w:szCs w:val="24"/>
          <w:lang w:val="ru-RU"/>
        </w:rPr>
        <w:t>опасного</w:t>
      </w:r>
      <w:r w:rsidRPr="00A906BE">
        <w:rPr>
          <w:spacing w:val="-8"/>
          <w:sz w:val="24"/>
          <w:szCs w:val="24"/>
          <w:lang w:val="ru-RU"/>
        </w:rPr>
        <w:t xml:space="preserve"> </w:t>
      </w:r>
      <w:r w:rsidRPr="00A906BE">
        <w:rPr>
          <w:sz w:val="24"/>
          <w:szCs w:val="24"/>
          <w:lang w:val="ru-RU"/>
        </w:rPr>
        <w:t>и</w:t>
      </w:r>
      <w:r w:rsidRPr="00A906BE">
        <w:rPr>
          <w:spacing w:val="-8"/>
          <w:sz w:val="24"/>
          <w:szCs w:val="24"/>
          <w:lang w:val="ru-RU"/>
        </w:rPr>
        <w:t xml:space="preserve"> </w:t>
      </w:r>
      <w:r w:rsidRPr="00A906BE">
        <w:rPr>
          <w:sz w:val="24"/>
          <w:szCs w:val="24"/>
          <w:lang w:val="ru-RU"/>
        </w:rPr>
        <w:t>запрещённого</w:t>
      </w:r>
      <w:r w:rsidRPr="00A906BE">
        <w:rPr>
          <w:spacing w:val="-8"/>
          <w:sz w:val="24"/>
          <w:szCs w:val="24"/>
          <w:lang w:val="ru-RU"/>
        </w:rPr>
        <w:t xml:space="preserve"> </w:t>
      </w:r>
      <w:r w:rsidRPr="00A906BE">
        <w:rPr>
          <w:sz w:val="24"/>
          <w:szCs w:val="24"/>
          <w:lang w:val="ru-RU"/>
        </w:rPr>
        <w:t>контента</w:t>
      </w:r>
      <w:r w:rsidRPr="00A906BE">
        <w:rPr>
          <w:spacing w:val="-8"/>
          <w:sz w:val="24"/>
          <w:szCs w:val="24"/>
          <w:lang w:val="ru-RU"/>
        </w:rPr>
        <w:t xml:space="preserve"> </w:t>
      </w:r>
      <w:r w:rsidRPr="00A906BE">
        <w:rPr>
          <w:sz w:val="24"/>
          <w:szCs w:val="24"/>
          <w:lang w:val="ru-RU"/>
        </w:rPr>
        <w:t>в</w:t>
      </w:r>
      <w:r w:rsidRPr="00A906BE">
        <w:rPr>
          <w:spacing w:val="-8"/>
          <w:sz w:val="24"/>
          <w:szCs w:val="24"/>
          <w:lang w:val="ru-RU"/>
        </w:rPr>
        <w:t xml:space="preserve"> </w:t>
      </w:r>
      <w:r w:rsidRPr="00A906BE">
        <w:rPr>
          <w:sz w:val="24"/>
          <w:szCs w:val="24"/>
          <w:lang w:val="ru-RU"/>
        </w:rPr>
        <w:t xml:space="preserve">Интернете и его признаки, приёмы распознавания опасностей   </w:t>
      </w:r>
      <w:r w:rsidRPr="00A906BE">
        <w:rPr>
          <w:spacing w:val="3"/>
          <w:sz w:val="24"/>
          <w:szCs w:val="24"/>
          <w:lang w:val="ru-RU"/>
        </w:rPr>
        <w:t xml:space="preserve"> </w:t>
      </w:r>
      <w:r w:rsidRPr="00A906BE">
        <w:rPr>
          <w:sz w:val="24"/>
          <w:szCs w:val="24"/>
          <w:lang w:val="ru-RU"/>
        </w:rPr>
        <w:t>при использовании Интернета; противоправные  действия  в Интернете;</w:t>
      </w:r>
    </w:p>
    <w:p w14:paraId="6C8C3D0F" w14:textId="77777777" w:rsidR="00F5606C" w:rsidRPr="00A906BE" w:rsidRDefault="00F5606C" w:rsidP="00F5606C">
      <w:pPr>
        <w:rPr>
          <w:sz w:val="24"/>
          <w:szCs w:val="24"/>
          <w:lang w:val="ru-RU"/>
        </w:rPr>
      </w:pPr>
      <w:r w:rsidRPr="00A906BE">
        <w:rPr>
          <w:sz w:val="24"/>
          <w:szCs w:val="24"/>
          <w:lang w:val="ru-RU"/>
        </w:rPr>
        <w:t>- правила</w:t>
      </w:r>
      <w:r w:rsidRPr="00A906BE">
        <w:rPr>
          <w:spacing w:val="-32"/>
          <w:sz w:val="24"/>
          <w:szCs w:val="24"/>
          <w:lang w:val="ru-RU"/>
        </w:rPr>
        <w:t xml:space="preserve"> </w:t>
      </w:r>
      <w:r w:rsidRPr="00A906BE">
        <w:rPr>
          <w:sz w:val="24"/>
          <w:szCs w:val="24"/>
          <w:lang w:val="ru-RU"/>
        </w:rPr>
        <w:t>цифрового</w:t>
      </w:r>
      <w:r w:rsidRPr="00A906BE">
        <w:rPr>
          <w:spacing w:val="-32"/>
          <w:sz w:val="24"/>
          <w:szCs w:val="24"/>
          <w:lang w:val="ru-RU"/>
        </w:rPr>
        <w:t xml:space="preserve"> </w:t>
      </w:r>
      <w:r w:rsidRPr="00A906BE">
        <w:rPr>
          <w:sz w:val="24"/>
          <w:szCs w:val="24"/>
          <w:lang w:val="ru-RU"/>
        </w:rPr>
        <w:t>поведения,</w:t>
      </w:r>
      <w:r w:rsidRPr="00A906BE">
        <w:rPr>
          <w:spacing w:val="-32"/>
          <w:sz w:val="24"/>
          <w:szCs w:val="24"/>
          <w:lang w:val="ru-RU"/>
        </w:rPr>
        <w:t xml:space="preserve"> </w:t>
      </w:r>
      <w:r w:rsidRPr="00A906BE">
        <w:rPr>
          <w:sz w:val="24"/>
          <w:szCs w:val="24"/>
          <w:lang w:val="ru-RU"/>
        </w:rPr>
        <w:t>необходимого</w:t>
      </w:r>
      <w:r w:rsidRPr="00A906BE">
        <w:rPr>
          <w:spacing w:val="-32"/>
          <w:sz w:val="24"/>
          <w:szCs w:val="24"/>
          <w:lang w:val="ru-RU"/>
        </w:rPr>
        <w:t xml:space="preserve"> </w:t>
      </w:r>
      <w:r w:rsidRPr="00A906BE">
        <w:rPr>
          <w:sz w:val="24"/>
          <w:szCs w:val="24"/>
          <w:lang w:val="ru-RU"/>
        </w:rPr>
        <w:t>для</w:t>
      </w:r>
      <w:r w:rsidRPr="00A906BE">
        <w:rPr>
          <w:spacing w:val="-32"/>
          <w:sz w:val="24"/>
          <w:szCs w:val="24"/>
          <w:lang w:val="ru-RU"/>
        </w:rPr>
        <w:t xml:space="preserve"> </w:t>
      </w:r>
      <w:r w:rsidRPr="00A906BE">
        <w:rPr>
          <w:sz w:val="24"/>
          <w:szCs w:val="24"/>
          <w:lang w:val="ru-RU"/>
        </w:rPr>
        <w:t>предотвращения</w:t>
      </w:r>
      <w:r w:rsidRPr="00A906BE">
        <w:rPr>
          <w:spacing w:val="-32"/>
          <w:sz w:val="24"/>
          <w:szCs w:val="24"/>
          <w:lang w:val="ru-RU"/>
        </w:rPr>
        <w:t xml:space="preserve"> </w:t>
      </w:r>
      <w:r w:rsidRPr="00A906BE">
        <w:rPr>
          <w:sz w:val="24"/>
          <w:szCs w:val="24"/>
          <w:lang w:val="ru-RU"/>
        </w:rPr>
        <w:t>рисков</w:t>
      </w:r>
      <w:r w:rsidRPr="00A906BE">
        <w:rPr>
          <w:spacing w:val="-32"/>
          <w:sz w:val="24"/>
          <w:szCs w:val="24"/>
          <w:lang w:val="ru-RU"/>
        </w:rPr>
        <w:t xml:space="preserve"> </w:t>
      </w:r>
      <w:r w:rsidRPr="00A906BE">
        <w:rPr>
          <w:sz w:val="24"/>
          <w:szCs w:val="24"/>
          <w:lang w:val="ru-RU"/>
        </w:rPr>
        <w:t>и</w:t>
      </w:r>
      <w:r w:rsidRPr="00A906BE">
        <w:rPr>
          <w:spacing w:val="-32"/>
          <w:sz w:val="24"/>
          <w:szCs w:val="24"/>
          <w:lang w:val="ru-RU"/>
        </w:rPr>
        <w:t xml:space="preserve"> </w:t>
      </w:r>
      <w:r w:rsidRPr="00A906BE">
        <w:rPr>
          <w:sz w:val="24"/>
          <w:szCs w:val="24"/>
          <w:lang w:val="ru-RU"/>
        </w:rPr>
        <w:t>угроз</w:t>
      </w:r>
      <w:r w:rsidRPr="00A906BE">
        <w:rPr>
          <w:spacing w:val="-32"/>
          <w:sz w:val="24"/>
          <w:szCs w:val="24"/>
          <w:lang w:val="ru-RU"/>
        </w:rPr>
        <w:t xml:space="preserve"> </w:t>
      </w:r>
      <w:r w:rsidRPr="00A906BE">
        <w:rPr>
          <w:sz w:val="24"/>
          <w:szCs w:val="24"/>
          <w:lang w:val="ru-RU"/>
        </w:rPr>
        <w:t>при</w:t>
      </w:r>
      <w:r w:rsidRPr="00A906BE">
        <w:rPr>
          <w:spacing w:val="-32"/>
          <w:sz w:val="24"/>
          <w:szCs w:val="24"/>
          <w:lang w:val="ru-RU"/>
        </w:rPr>
        <w:t xml:space="preserve"> </w:t>
      </w:r>
      <w:r w:rsidRPr="00A906BE">
        <w:rPr>
          <w:sz w:val="24"/>
          <w:szCs w:val="24"/>
          <w:lang w:val="ru-RU"/>
        </w:rPr>
        <w:t>использовании</w:t>
      </w:r>
      <w:r w:rsidRPr="00A906BE">
        <w:rPr>
          <w:spacing w:val="-32"/>
          <w:sz w:val="24"/>
          <w:szCs w:val="24"/>
          <w:lang w:val="ru-RU"/>
        </w:rPr>
        <w:t xml:space="preserve"> </w:t>
      </w:r>
      <w:r w:rsidRPr="00A906BE">
        <w:rPr>
          <w:sz w:val="24"/>
          <w:szCs w:val="24"/>
          <w:lang w:val="ru-RU"/>
        </w:rPr>
        <w:t>Интернета</w:t>
      </w:r>
      <w:r w:rsidRPr="00A906BE">
        <w:rPr>
          <w:spacing w:val="-32"/>
          <w:sz w:val="24"/>
          <w:szCs w:val="24"/>
          <w:lang w:val="ru-RU"/>
        </w:rPr>
        <w:t xml:space="preserve"> </w:t>
      </w:r>
      <w:r w:rsidRPr="00A906BE">
        <w:rPr>
          <w:sz w:val="24"/>
          <w:szCs w:val="24"/>
          <w:lang w:val="ru-RU"/>
        </w:rPr>
        <w:t>(кибербуллинга, вербовки в различные организации и</w:t>
      </w:r>
      <w:r w:rsidRPr="00A906BE">
        <w:rPr>
          <w:spacing w:val="8"/>
          <w:sz w:val="24"/>
          <w:szCs w:val="24"/>
          <w:lang w:val="ru-RU"/>
        </w:rPr>
        <w:t xml:space="preserve"> </w:t>
      </w:r>
      <w:r w:rsidRPr="00A906BE">
        <w:rPr>
          <w:sz w:val="24"/>
          <w:szCs w:val="24"/>
          <w:lang w:val="ru-RU"/>
        </w:rPr>
        <w:t>группы);</w:t>
      </w:r>
    </w:p>
    <w:p w14:paraId="77BBD12B" w14:textId="7FEB6A4D" w:rsidR="00F5606C" w:rsidRPr="00A906BE" w:rsidRDefault="00F5606C" w:rsidP="00F5606C">
      <w:pPr>
        <w:rPr>
          <w:sz w:val="24"/>
          <w:szCs w:val="24"/>
          <w:lang w:val="ru-RU"/>
        </w:rPr>
      </w:pPr>
      <w:r w:rsidRPr="00A906BE">
        <w:rPr>
          <w:sz w:val="24"/>
          <w:szCs w:val="24"/>
          <w:lang w:val="ru-RU"/>
        </w:rPr>
        <w:t>-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w:t>
      </w:r>
      <w:r>
        <w:rPr>
          <w:sz w:val="24"/>
          <w:szCs w:val="24"/>
          <w:lang w:val="ru-RU"/>
        </w:rPr>
        <w:t>ную деструктивную деятельность.</w:t>
      </w:r>
    </w:p>
    <w:p w14:paraId="7B5466D6" w14:textId="77777777" w:rsidR="00F5606C" w:rsidRPr="00A906BE" w:rsidRDefault="00F5606C" w:rsidP="00F5606C">
      <w:pPr>
        <w:rPr>
          <w:sz w:val="24"/>
          <w:szCs w:val="24"/>
          <w:lang w:val="ru-RU"/>
        </w:rPr>
      </w:pPr>
      <w:bookmarkStart w:id="682" w:name="_Toc97148780"/>
      <w:r w:rsidRPr="00A906BE">
        <w:rPr>
          <w:sz w:val="24"/>
          <w:szCs w:val="24"/>
          <w:lang w:val="ru-RU"/>
        </w:rPr>
        <w:t>МОДУЛЬ № 9 «ОСНОВЫ ПРОТИВОДЕЙСТВИЯ ЭКСТРЕМИЗМУ  И ТЕРРОРИЗМУ»:</w:t>
      </w:r>
      <w:bookmarkEnd w:id="682"/>
    </w:p>
    <w:p w14:paraId="6FFA28A2" w14:textId="77777777" w:rsidR="00F5606C" w:rsidRPr="00A906BE" w:rsidRDefault="00F5606C" w:rsidP="00F5606C">
      <w:pPr>
        <w:rPr>
          <w:sz w:val="24"/>
          <w:szCs w:val="24"/>
          <w:lang w:val="ru-RU"/>
        </w:rPr>
      </w:pPr>
      <w:r w:rsidRPr="00A906BE">
        <w:rPr>
          <w:sz w:val="24"/>
          <w:szCs w:val="24"/>
          <w:lang w:val="ru-RU"/>
        </w:rPr>
        <w:t>- понятия «экстремизм» и «терроризм», их содержание, причины, возможные варианты проявления и последствия;</w:t>
      </w:r>
    </w:p>
    <w:p w14:paraId="6AF5C9A8" w14:textId="77777777" w:rsidR="00F5606C" w:rsidRPr="00A906BE" w:rsidRDefault="00F5606C" w:rsidP="00F5606C">
      <w:pPr>
        <w:rPr>
          <w:sz w:val="24"/>
          <w:szCs w:val="24"/>
          <w:lang w:val="ru-RU"/>
        </w:rPr>
      </w:pPr>
      <w:r w:rsidRPr="00A906BE">
        <w:rPr>
          <w:sz w:val="24"/>
          <w:szCs w:val="24"/>
          <w:lang w:val="ru-RU"/>
        </w:rPr>
        <w:t>- цели и формы проявления террористических актов, их последствия, уровни террористической опасности;</w:t>
      </w:r>
    </w:p>
    <w:p w14:paraId="72462724" w14:textId="77777777" w:rsidR="00F5606C" w:rsidRPr="00A906BE" w:rsidRDefault="00F5606C" w:rsidP="00F5606C">
      <w:pPr>
        <w:rPr>
          <w:sz w:val="24"/>
          <w:szCs w:val="24"/>
          <w:lang w:val="ru-RU"/>
        </w:rPr>
      </w:pPr>
      <w:r w:rsidRPr="00A906BE">
        <w:rPr>
          <w:sz w:val="24"/>
          <w:szCs w:val="24"/>
          <w:lang w:val="ru-RU"/>
        </w:rPr>
        <w:t>- основы общественно-государственной системы противодействия экстремизму и терроризму, контртеррористическая операция  и  её цели;</w:t>
      </w:r>
    </w:p>
    <w:p w14:paraId="08588CB0" w14:textId="77777777" w:rsidR="00F5606C" w:rsidRPr="00A906BE" w:rsidRDefault="00F5606C" w:rsidP="00F5606C">
      <w:pPr>
        <w:rPr>
          <w:sz w:val="24"/>
          <w:szCs w:val="24"/>
          <w:lang w:val="ru-RU"/>
        </w:rPr>
      </w:pPr>
      <w:r w:rsidRPr="00A906BE">
        <w:rPr>
          <w:sz w:val="24"/>
          <w:szCs w:val="24"/>
          <w:lang w:val="ru-RU"/>
        </w:rPr>
        <w:t>- признаки</w:t>
      </w:r>
      <w:r w:rsidRPr="00A906BE">
        <w:rPr>
          <w:spacing w:val="-33"/>
          <w:sz w:val="24"/>
          <w:szCs w:val="24"/>
          <w:lang w:val="ru-RU"/>
        </w:rPr>
        <w:t xml:space="preserve"> </w:t>
      </w:r>
      <w:r w:rsidRPr="00A906BE">
        <w:rPr>
          <w:sz w:val="24"/>
          <w:szCs w:val="24"/>
          <w:lang w:val="ru-RU"/>
        </w:rPr>
        <w:t>вовлечения</w:t>
      </w:r>
      <w:r w:rsidRPr="00A906BE">
        <w:rPr>
          <w:spacing w:val="-33"/>
          <w:sz w:val="24"/>
          <w:szCs w:val="24"/>
          <w:lang w:val="ru-RU"/>
        </w:rPr>
        <w:t xml:space="preserve"> </w:t>
      </w:r>
      <w:r w:rsidRPr="00A906BE">
        <w:rPr>
          <w:sz w:val="24"/>
          <w:szCs w:val="24"/>
          <w:lang w:val="ru-RU"/>
        </w:rPr>
        <w:t>в</w:t>
      </w:r>
      <w:r w:rsidRPr="00A906BE">
        <w:rPr>
          <w:spacing w:val="-33"/>
          <w:sz w:val="24"/>
          <w:szCs w:val="24"/>
          <w:lang w:val="ru-RU"/>
        </w:rPr>
        <w:t xml:space="preserve"> </w:t>
      </w:r>
      <w:r w:rsidRPr="00A906BE">
        <w:rPr>
          <w:sz w:val="24"/>
          <w:szCs w:val="24"/>
          <w:lang w:val="ru-RU"/>
        </w:rPr>
        <w:t>террористическую</w:t>
      </w:r>
      <w:r w:rsidRPr="00A906BE">
        <w:rPr>
          <w:spacing w:val="-33"/>
          <w:sz w:val="24"/>
          <w:szCs w:val="24"/>
          <w:lang w:val="ru-RU"/>
        </w:rPr>
        <w:t xml:space="preserve"> </w:t>
      </w:r>
      <w:r w:rsidRPr="00A906BE">
        <w:rPr>
          <w:sz w:val="24"/>
          <w:szCs w:val="24"/>
          <w:lang w:val="ru-RU"/>
        </w:rPr>
        <w:t>деятельность,</w:t>
      </w:r>
      <w:r w:rsidRPr="00A906BE">
        <w:rPr>
          <w:spacing w:val="-33"/>
          <w:sz w:val="24"/>
          <w:szCs w:val="24"/>
          <w:lang w:val="ru-RU"/>
        </w:rPr>
        <w:t xml:space="preserve"> </w:t>
      </w:r>
      <w:r w:rsidRPr="00A906BE">
        <w:rPr>
          <w:sz w:val="24"/>
          <w:szCs w:val="24"/>
          <w:lang w:val="ru-RU"/>
        </w:rPr>
        <w:t>правила</w:t>
      </w:r>
      <w:r w:rsidRPr="00A906BE">
        <w:rPr>
          <w:spacing w:val="-36"/>
          <w:sz w:val="24"/>
          <w:szCs w:val="24"/>
          <w:lang w:val="ru-RU"/>
        </w:rPr>
        <w:t xml:space="preserve"> </w:t>
      </w:r>
      <w:r w:rsidRPr="00A906BE">
        <w:rPr>
          <w:sz w:val="24"/>
          <w:szCs w:val="24"/>
          <w:lang w:val="ru-RU"/>
        </w:rPr>
        <w:t>антитеррористического</w:t>
      </w:r>
      <w:r w:rsidRPr="00A906BE">
        <w:rPr>
          <w:spacing w:val="-36"/>
          <w:sz w:val="24"/>
          <w:szCs w:val="24"/>
          <w:lang w:val="ru-RU"/>
        </w:rPr>
        <w:t xml:space="preserve"> </w:t>
      </w:r>
      <w:r w:rsidRPr="00A906BE">
        <w:rPr>
          <w:sz w:val="24"/>
          <w:szCs w:val="24"/>
          <w:lang w:val="ru-RU"/>
        </w:rPr>
        <w:t>поведения;</w:t>
      </w:r>
    </w:p>
    <w:p w14:paraId="4819F21C" w14:textId="77777777" w:rsidR="00F5606C" w:rsidRPr="00A906BE" w:rsidRDefault="00F5606C" w:rsidP="00F5606C">
      <w:pPr>
        <w:rPr>
          <w:sz w:val="24"/>
          <w:szCs w:val="24"/>
          <w:lang w:val="ru-RU"/>
        </w:rPr>
      </w:pPr>
      <w:r w:rsidRPr="00A906BE">
        <w:rPr>
          <w:sz w:val="24"/>
          <w:szCs w:val="24"/>
          <w:lang w:val="ru-RU"/>
        </w:rPr>
        <w:t>- признаки угроз и подготовки различных форм терактов,</w:t>
      </w:r>
      <w:r w:rsidRPr="00A906BE">
        <w:rPr>
          <w:spacing w:val="-33"/>
          <w:sz w:val="24"/>
          <w:szCs w:val="24"/>
          <w:lang w:val="ru-RU"/>
        </w:rPr>
        <w:t xml:space="preserve"> </w:t>
      </w:r>
      <w:r w:rsidRPr="00A906BE">
        <w:rPr>
          <w:sz w:val="24"/>
          <w:szCs w:val="24"/>
          <w:lang w:val="ru-RU"/>
        </w:rPr>
        <w:t>порядок действий при их</w:t>
      </w:r>
      <w:r w:rsidRPr="00A906BE">
        <w:rPr>
          <w:spacing w:val="-7"/>
          <w:sz w:val="24"/>
          <w:szCs w:val="24"/>
          <w:lang w:val="ru-RU"/>
        </w:rPr>
        <w:t xml:space="preserve"> </w:t>
      </w:r>
      <w:r w:rsidRPr="00A906BE">
        <w:rPr>
          <w:sz w:val="24"/>
          <w:szCs w:val="24"/>
          <w:lang w:val="ru-RU"/>
        </w:rPr>
        <w:t>обнаружении;</w:t>
      </w:r>
    </w:p>
    <w:p w14:paraId="266A0287" w14:textId="77777777" w:rsidR="00F5606C" w:rsidRPr="00A906BE" w:rsidRDefault="00F5606C" w:rsidP="00F5606C">
      <w:pPr>
        <w:rPr>
          <w:sz w:val="24"/>
          <w:szCs w:val="24"/>
          <w:lang w:val="ru-RU"/>
        </w:rPr>
      </w:pPr>
      <w:r w:rsidRPr="00A906BE">
        <w:rPr>
          <w:sz w:val="24"/>
          <w:szCs w:val="24"/>
          <w:lang w:val="ru-RU"/>
        </w:rPr>
        <w:t>- правила безопасного поведения в условиях совершения теракта;</w:t>
      </w:r>
    </w:p>
    <w:p w14:paraId="44D2FFF8" w14:textId="6A4FCEFE" w:rsidR="00F5606C" w:rsidRPr="00A906BE" w:rsidRDefault="00F5606C" w:rsidP="00F5606C">
      <w:pPr>
        <w:rPr>
          <w:sz w:val="24"/>
          <w:szCs w:val="24"/>
          <w:lang w:val="ru-RU"/>
        </w:rPr>
      </w:pPr>
      <w:r w:rsidRPr="00A906BE">
        <w:rPr>
          <w:sz w:val="24"/>
          <w:szCs w:val="24"/>
          <w:lang w:val="ru-RU"/>
        </w:rPr>
        <w:t>-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w:t>
      </w:r>
      <w:r>
        <w:rPr>
          <w:sz w:val="24"/>
          <w:szCs w:val="24"/>
          <w:lang w:val="ru-RU"/>
        </w:rPr>
        <w:t>, подрыв взрывного устройства).</w:t>
      </w:r>
    </w:p>
    <w:p w14:paraId="6DB2B385" w14:textId="77777777" w:rsidR="00F5606C" w:rsidRPr="00A906BE" w:rsidRDefault="00F5606C" w:rsidP="00F5606C">
      <w:pPr>
        <w:rPr>
          <w:sz w:val="24"/>
          <w:szCs w:val="24"/>
          <w:lang w:val="ru-RU"/>
        </w:rPr>
      </w:pPr>
      <w:bookmarkStart w:id="683" w:name="_Toc97148781"/>
      <w:r w:rsidRPr="00A906BE">
        <w:rPr>
          <w:sz w:val="24"/>
          <w:szCs w:val="24"/>
          <w:lang w:val="ru-RU"/>
        </w:rPr>
        <w:t>МОДУЛЬ № 10 «ВЗАИМОДЕЙСТВИЕ ЛИЧНОСТИ, ОБЩЕСТВА И ГОСУДАРСТВА В ОБЕСПЕЧЕНИИ БЕЗОПАСНОСТИ ЖИЗНИ И ЗДОРОВЬЯ НАСЕЛЕНИЯ»:</w:t>
      </w:r>
      <w:bookmarkEnd w:id="683"/>
    </w:p>
    <w:p w14:paraId="7B9DDAC4" w14:textId="77777777" w:rsidR="00F5606C" w:rsidRPr="00A906BE" w:rsidRDefault="00F5606C" w:rsidP="00F5606C">
      <w:pPr>
        <w:rPr>
          <w:sz w:val="24"/>
          <w:szCs w:val="24"/>
          <w:lang w:val="ru-RU"/>
        </w:rPr>
      </w:pPr>
      <w:r w:rsidRPr="00A906BE">
        <w:rPr>
          <w:sz w:val="24"/>
          <w:szCs w:val="24"/>
          <w:lang w:val="ru-RU"/>
        </w:rPr>
        <w:t>- классификация</w:t>
      </w:r>
      <w:r w:rsidRPr="00A906BE">
        <w:rPr>
          <w:spacing w:val="-33"/>
          <w:sz w:val="24"/>
          <w:szCs w:val="24"/>
          <w:lang w:val="ru-RU"/>
        </w:rPr>
        <w:t xml:space="preserve"> </w:t>
      </w:r>
      <w:r w:rsidRPr="00A906BE">
        <w:rPr>
          <w:sz w:val="24"/>
          <w:szCs w:val="24"/>
          <w:lang w:val="ru-RU"/>
        </w:rPr>
        <w:t>чрезвычайных</w:t>
      </w:r>
      <w:r w:rsidRPr="00A906BE">
        <w:rPr>
          <w:spacing w:val="-33"/>
          <w:sz w:val="24"/>
          <w:szCs w:val="24"/>
          <w:lang w:val="ru-RU"/>
        </w:rPr>
        <w:t xml:space="preserve"> </w:t>
      </w:r>
      <w:r w:rsidRPr="00A906BE">
        <w:rPr>
          <w:sz w:val="24"/>
          <w:szCs w:val="24"/>
          <w:lang w:val="ru-RU"/>
        </w:rPr>
        <w:t>ситуаций</w:t>
      </w:r>
      <w:r w:rsidRPr="00A906BE">
        <w:rPr>
          <w:spacing w:val="-33"/>
          <w:sz w:val="24"/>
          <w:szCs w:val="24"/>
          <w:lang w:val="ru-RU"/>
        </w:rPr>
        <w:t xml:space="preserve"> </w:t>
      </w:r>
      <w:r w:rsidRPr="00A906BE">
        <w:rPr>
          <w:sz w:val="24"/>
          <w:szCs w:val="24"/>
          <w:lang w:val="ru-RU"/>
        </w:rPr>
        <w:t>природного</w:t>
      </w:r>
      <w:r w:rsidRPr="00A906BE">
        <w:rPr>
          <w:spacing w:val="-33"/>
          <w:sz w:val="24"/>
          <w:szCs w:val="24"/>
          <w:lang w:val="ru-RU"/>
        </w:rPr>
        <w:t xml:space="preserve"> </w:t>
      </w:r>
      <w:r w:rsidRPr="00A906BE">
        <w:rPr>
          <w:sz w:val="24"/>
          <w:szCs w:val="24"/>
          <w:lang w:val="ru-RU"/>
        </w:rPr>
        <w:t>и</w:t>
      </w:r>
      <w:r w:rsidRPr="00A906BE">
        <w:rPr>
          <w:spacing w:val="-33"/>
          <w:sz w:val="24"/>
          <w:szCs w:val="24"/>
          <w:lang w:val="ru-RU"/>
        </w:rPr>
        <w:t xml:space="preserve"> </w:t>
      </w:r>
      <w:r w:rsidRPr="00A906BE">
        <w:rPr>
          <w:sz w:val="24"/>
          <w:szCs w:val="24"/>
          <w:lang w:val="ru-RU"/>
        </w:rPr>
        <w:t>техногенного</w:t>
      </w:r>
      <w:r w:rsidRPr="00A906BE">
        <w:rPr>
          <w:spacing w:val="-14"/>
          <w:sz w:val="24"/>
          <w:szCs w:val="24"/>
          <w:lang w:val="ru-RU"/>
        </w:rPr>
        <w:t xml:space="preserve"> </w:t>
      </w:r>
      <w:r w:rsidRPr="00A906BE">
        <w:rPr>
          <w:sz w:val="24"/>
          <w:szCs w:val="24"/>
          <w:lang w:val="ru-RU"/>
        </w:rPr>
        <w:t>характера;</w:t>
      </w:r>
    </w:p>
    <w:p w14:paraId="71DE8F4E" w14:textId="77777777" w:rsidR="00F5606C" w:rsidRPr="00A906BE" w:rsidRDefault="00F5606C" w:rsidP="00F5606C">
      <w:pPr>
        <w:rPr>
          <w:sz w:val="24"/>
          <w:szCs w:val="24"/>
          <w:lang w:val="ru-RU"/>
        </w:rPr>
      </w:pPr>
      <w:r w:rsidRPr="00A906BE">
        <w:rPr>
          <w:sz w:val="24"/>
          <w:szCs w:val="24"/>
          <w:lang w:val="ru-RU"/>
        </w:rPr>
        <w:t>- единая государственная система предупреждения и ликвидации чрезвычайных ситуаций (РСЧС), её задачи, структура, режимы функционирования;</w:t>
      </w:r>
    </w:p>
    <w:p w14:paraId="022C9827" w14:textId="77777777" w:rsidR="00F5606C" w:rsidRPr="00A906BE" w:rsidRDefault="00F5606C" w:rsidP="00F5606C">
      <w:pPr>
        <w:rPr>
          <w:sz w:val="24"/>
          <w:szCs w:val="24"/>
          <w:lang w:val="ru-RU"/>
        </w:rPr>
      </w:pPr>
      <w:r w:rsidRPr="00A906BE">
        <w:rPr>
          <w:sz w:val="24"/>
          <w:szCs w:val="24"/>
          <w:lang w:val="ru-RU"/>
        </w:rPr>
        <w:t>- государственные службы обеспечения безопасности, их роль и сфера ответственности, порядок взаимодействия с    ними;</w:t>
      </w:r>
    </w:p>
    <w:p w14:paraId="03D5CA8B" w14:textId="77777777" w:rsidR="00F5606C" w:rsidRPr="00A906BE" w:rsidRDefault="00F5606C" w:rsidP="00F5606C">
      <w:pPr>
        <w:rPr>
          <w:sz w:val="24"/>
          <w:szCs w:val="24"/>
          <w:lang w:val="ru-RU"/>
        </w:rPr>
      </w:pPr>
      <w:r w:rsidRPr="00A906BE">
        <w:rPr>
          <w:sz w:val="24"/>
          <w:szCs w:val="24"/>
          <w:lang w:val="ru-RU"/>
        </w:rPr>
        <w:t>- общественные институты и их место в системе обеспечения безопасности  жизни  и  здоровья населения;</w:t>
      </w:r>
    </w:p>
    <w:p w14:paraId="3BC7D6B8" w14:textId="77777777" w:rsidR="00F5606C" w:rsidRPr="00A906BE" w:rsidRDefault="00F5606C" w:rsidP="00F5606C">
      <w:pPr>
        <w:rPr>
          <w:sz w:val="24"/>
          <w:szCs w:val="24"/>
          <w:lang w:val="ru-RU"/>
        </w:rPr>
      </w:pPr>
      <w:r w:rsidRPr="00A906BE">
        <w:rPr>
          <w:sz w:val="24"/>
          <w:szCs w:val="24"/>
          <w:lang w:val="ru-RU"/>
        </w:rPr>
        <w:t>- права,</w:t>
      </w:r>
      <w:r w:rsidRPr="00A906BE">
        <w:rPr>
          <w:spacing w:val="-14"/>
          <w:sz w:val="24"/>
          <w:szCs w:val="24"/>
          <w:lang w:val="ru-RU"/>
        </w:rPr>
        <w:t xml:space="preserve"> </w:t>
      </w:r>
      <w:r w:rsidRPr="00A906BE">
        <w:rPr>
          <w:sz w:val="24"/>
          <w:szCs w:val="24"/>
          <w:lang w:val="ru-RU"/>
        </w:rPr>
        <w:t>обязанности</w:t>
      </w:r>
      <w:r w:rsidRPr="00A906BE">
        <w:rPr>
          <w:spacing w:val="-14"/>
          <w:sz w:val="24"/>
          <w:szCs w:val="24"/>
          <w:lang w:val="ru-RU"/>
        </w:rPr>
        <w:t xml:space="preserve"> </w:t>
      </w:r>
      <w:r w:rsidRPr="00A906BE">
        <w:rPr>
          <w:sz w:val="24"/>
          <w:szCs w:val="24"/>
          <w:lang w:val="ru-RU"/>
        </w:rPr>
        <w:t>и</w:t>
      </w:r>
      <w:r w:rsidRPr="00A906BE">
        <w:rPr>
          <w:spacing w:val="-14"/>
          <w:sz w:val="24"/>
          <w:szCs w:val="24"/>
          <w:lang w:val="ru-RU"/>
        </w:rPr>
        <w:t xml:space="preserve"> </w:t>
      </w:r>
      <w:r w:rsidRPr="00A906BE">
        <w:rPr>
          <w:sz w:val="24"/>
          <w:szCs w:val="24"/>
          <w:lang w:val="ru-RU"/>
        </w:rPr>
        <w:t>роль</w:t>
      </w:r>
      <w:r w:rsidRPr="00A906BE">
        <w:rPr>
          <w:spacing w:val="-14"/>
          <w:sz w:val="24"/>
          <w:szCs w:val="24"/>
          <w:lang w:val="ru-RU"/>
        </w:rPr>
        <w:t xml:space="preserve"> </w:t>
      </w:r>
      <w:r w:rsidRPr="00A906BE">
        <w:rPr>
          <w:sz w:val="24"/>
          <w:szCs w:val="24"/>
          <w:lang w:val="ru-RU"/>
        </w:rPr>
        <w:t>граждан</w:t>
      </w:r>
      <w:r w:rsidRPr="00A906BE">
        <w:rPr>
          <w:spacing w:val="-14"/>
          <w:sz w:val="24"/>
          <w:szCs w:val="24"/>
          <w:lang w:val="ru-RU"/>
        </w:rPr>
        <w:t xml:space="preserve"> </w:t>
      </w:r>
      <w:r w:rsidRPr="00A906BE">
        <w:rPr>
          <w:sz w:val="24"/>
          <w:szCs w:val="24"/>
          <w:lang w:val="ru-RU"/>
        </w:rPr>
        <w:t>Российской</w:t>
      </w:r>
      <w:r w:rsidRPr="00A906BE">
        <w:rPr>
          <w:spacing w:val="-14"/>
          <w:sz w:val="24"/>
          <w:szCs w:val="24"/>
          <w:lang w:val="ru-RU"/>
        </w:rPr>
        <w:t xml:space="preserve"> </w:t>
      </w:r>
      <w:r w:rsidRPr="00A906BE">
        <w:rPr>
          <w:sz w:val="24"/>
          <w:szCs w:val="24"/>
          <w:lang w:val="ru-RU"/>
        </w:rPr>
        <w:t>Федерации</w:t>
      </w:r>
      <w:r w:rsidRPr="00A906BE">
        <w:rPr>
          <w:spacing w:val="-14"/>
          <w:sz w:val="24"/>
          <w:szCs w:val="24"/>
          <w:lang w:val="ru-RU"/>
        </w:rPr>
        <w:t xml:space="preserve"> </w:t>
      </w:r>
      <w:r w:rsidRPr="00A906BE">
        <w:rPr>
          <w:sz w:val="24"/>
          <w:szCs w:val="24"/>
          <w:lang w:val="ru-RU"/>
        </w:rPr>
        <w:t>в области защиты населения от чрезвычайных</w:t>
      </w:r>
      <w:r w:rsidRPr="00A906BE">
        <w:rPr>
          <w:spacing w:val="-13"/>
          <w:sz w:val="24"/>
          <w:szCs w:val="24"/>
          <w:lang w:val="ru-RU"/>
        </w:rPr>
        <w:t xml:space="preserve"> </w:t>
      </w:r>
      <w:r w:rsidRPr="00A906BE">
        <w:rPr>
          <w:sz w:val="24"/>
          <w:szCs w:val="24"/>
          <w:lang w:val="ru-RU"/>
        </w:rPr>
        <w:t>ситуаций;</w:t>
      </w:r>
    </w:p>
    <w:p w14:paraId="7C851F5B" w14:textId="77777777" w:rsidR="00F5606C" w:rsidRPr="00A906BE" w:rsidRDefault="00F5606C" w:rsidP="00F5606C">
      <w:pPr>
        <w:rPr>
          <w:sz w:val="24"/>
          <w:szCs w:val="24"/>
          <w:lang w:val="ru-RU"/>
        </w:rPr>
      </w:pPr>
      <w:r w:rsidRPr="00A906BE">
        <w:rPr>
          <w:sz w:val="24"/>
          <w:szCs w:val="24"/>
          <w:lang w:val="ru-RU"/>
        </w:rPr>
        <w:t>- антикоррупционное поведение как элемент общественной и государственной безопасности;</w:t>
      </w:r>
    </w:p>
    <w:p w14:paraId="1A10E4C4" w14:textId="77777777" w:rsidR="00F5606C" w:rsidRPr="00A906BE" w:rsidRDefault="00F5606C" w:rsidP="00F5606C">
      <w:pPr>
        <w:rPr>
          <w:sz w:val="24"/>
          <w:szCs w:val="24"/>
          <w:lang w:val="ru-RU"/>
        </w:rPr>
      </w:pPr>
      <w:r w:rsidRPr="00A906BE">
        <w:rPr>
          <w:sz w:val="24"/>
          <w:szCs w:val="24"/>
          <w:lang w:val="ru-RU"/>
        </w:rPr>
        <w:t>- информирование и оповещение населения о чрезвычайных ситуациях, система</w:t>
      </w:r>
      <w:r w:rsidRPr="00A906BE">
        <w:rPr>
          <w:spacing w:val="55"/>
          <w:sz w:val="24"/>
          <w:szCs w:val="24"/>
          <w:lang w:val="ru-RU"/>
        </w:rPr>
        <w:t xml:space="preserve"> </w:t>
      </w:r>
      <w:r w:rsidRPr="00A906BE">
        <w:rPr>
          <w:sz w:val="24"/>
          <w:szCs w:val="24"/>
          <w:lang w:val="ru-RU"/>
        </w:rPr>
        <w:t>ОКСИОН;</w:t>
      </w:r>
    </w:p>
    <w:p w14:paraId="1524ECAD" w14:textId="77777777" w:rsidR="00F5606C" w:rsidRPr="00A906BE" w:rsidRDefault="00F5606C" w:rsidP="00F5606C">
      <w:pPr>
        <w:rPr>
          <w:sz w:val="24"/>
          <w:szCs w:val="24"/>
          <w:lang w:val="ru-RU"/>
        </w:rPr>
      </w:pPr>
      <w:r w:rsidRPr="00A906BE">
        <w:rPr>
          <w:sz w:val="24"/>
          <w:szCs w:val="24"/>
          <w:lang w:val="ru-RU"/>
        </w:rPr>
        <w:t>- сигнал «Внимание всем!», порядок действий населения</w:t>
      </w:r>
      <w:r w:rsidRPr="00A906BE">
        <w:rPr>
          <w:spacing w:val="-18"/>
          <w:sz w:val="24"/>
          <w:szCs w:val="24"/>
          <w:lang w:val="ru-RU"/>
        </w:rPr>
        <w:t xml:space="preserve"> </w:t>
      </w:r>
      <w:r w:rsidRPr="00A906BE">
        <w:rPr>
          <w:sz w:val="24"/>
          <w:szCs w:val="24"/>
          <w:lang w:val="ru-RU"/>
        </w:rPr>
        <w:t>при его</w:t>
      </w:r>
      <w:r w:rsidRPr="00A906BE">
        <w:rPr>
          <w:spacing w:val="-31"/>
          <w:sz w:val="24"/>
          <w:szCs w:val="24"/>
          <w:lang w:val="ru-RU"/>
        </w:rPr>
        <w:t xml:space="preserve"> </w:t>
      </w:r>
      <w:r w:rsidRPr="00A906BE">
        <w:rPr>
          <w:sz w:val="24"/>
          <w:szCs w:val="24"/>
          <w:lang w:val="ru-RU"/>
        </w:rPr>
        <w:t>получении,</w:t>
      </w:r>
      <w:r w:rsidRPr="00A906BE">
        <w:rPr>
          <w:spacing w:val="-31"/>
          <w:sz w:val="24"/>
          <w:szCs w:val="24"/>
          <w:lang w:val="ru-RU"/>
        </w:rPr>
        <w:t xml:space="preserve"> </w:t>
      </w:r>
      <w:r w:rsidRPr="00A906BE">
        <w:rPr>
          <w:sz w:val="24"/>
          <w:szCs w:val="24"/>
          <w:lang w:val="ru-RU"/>
        </w:rPr>
        <w:t>в</w:t>
      </w:r>
      <w:r w:rsidRPr="00A906BE">
        <w:rPr>
          <w:spacing w:val="-31"/>
          <w:sz w:val="24"/>
          <w:szCs w:val="24"/>
          <w:lang w:val="ru-RU"/>
        </w:rPr>
        <w:t xml:space="preserve"> </w:t>
      </w:r>
      <w:r w:rsidRPr="00A906BE">
        <w:rPr>
          <w:sz w:val="24"/>
          <w:szCs w:val="24"/>
          <w:lang w:val="ru-RU"/>
        </w:rPr>
        <w:t>том</w:t>
      </w:r>
      <w:r w:rsidRPr="00A906BE">
        <w:rPr>
          <w:spacing w:val="-31"/>
          <w:sz w:val="24"/>
          <w:szCs w:val="24"/>
          <w:lang w:val="ru-RU"/>
        </w:rPr>
        <w:t xml:space="preserve"> </w:t>
      </w:r>
      <w:r w:rsidRPr="00A906BE">
        <w:rPr>
          <w:sz w:val="24"/>
          <w:szCs w:val="24"/>
          <w:lang w:val="ru-RU"/>
        </w:rPr>
        <w:t>числе</w:t>
      </w:r>
      <w:r w:rsidRPr="00A906BE">
        <w:rPr>
          <w:spacing w:val="-31"/>
          <w:sz w:val="24"/>
          <w:szCs w:val="24"/>
          <w:lang w:val="ru-RU"/>
        </w:rPr>
        <w:t xml:space="preserve"> </w:t>
      </w:r>
      <w:r w:rsidRPr="00A906BE">
        <w:rPr>
          <w:sz w:val="24"/>
          <w:szCs w:val="24"/>
          <w:lang w:val="ru-RU"/>
        </w:rPr>
        <w:t>при</w:t>
      </w:r>
      <w:r w:rsidRPr="00A906BE">
        <w:rPr>
          <w:spacing w:val="-31"/>
          <w:sz w:val="24"/>
          <w:szCs w:val="24"/>
          <w:lang w:val="ru-RU"/>
        </w:rPr>
        <w:t xml:space="preserve"> </w:t>
      </w:r>
      <w:r w:rsidRPr="00A906BE">
        <w:rPr>
          <w:sz w:val="24"/>
          <w:szCs w:val="24"/>
          <w:lang w:val="ru-RU"/>
        </w:rPr>
        <w:t>авариях</w:t>
      </w:r>
      <w:r w:rsidRPr="00A906BE">
        <w:rPr>
          <w:spacing w:val="-31"/>
          <w:sz w:val="24"/>
          <w:szCs w:val="24"/>
          <w:lang w:val="ru-RU"/>
        </w:rPr>
        <w:t xml:space="preserve"> </w:t>
      </w:r>
      <w:r w:rsidRPr="00A906BE">
        <w:rPr>
          <w:sz w:val="24"/>
          <w:szCs w:val="24"/>
          <w:lang w:val="ru-RU"/>
        </w:rPr>
        <w:t>с</w:t>
      </w:r>
      <w:r w:rsidRPr="00A906BE">
        <w:rPr>
          <w:spacing w:val="-31"/>
          <w:sz w:val="24"/>
          <w:szCs w:val="24"/>
          <w:lang w:val="ru-RU"/>
        </w:rPr>
        <w:t xml:space="preserve"> </w:t>
      </w:r>
      <w:r w:rsidRPr="00A906BE">
        <w:rPr>
          <w:sz w:val="24"/>
          <w:szCs w:val="24"/>
          <w:lang w:val="ru-RU"/>
        </w:rPr>
        <w:t>выбросом</w:t>
      </w:r>
      <w:r w:rsidRPr="00A906BE">
        <w:rPr>
          <w:spacing w:val="-31"/>
          <w:sz w:val="24"/>
          <w:szCs w:val="24"/>
          <w:lang w:val="ru-RU"/>
        </w:rPr>
        <w:t xml:space="preserve"> </w:t>
      </w:r>
      <w:r w:rsidRPr="00A906BE">
        <w:rPr>
          <w:sz w:val="24"/>
          <w:szCs w:val="24"/>
          <w:lang w:val="ru-RU"/>
        </w:rPr>
        <w:t>химических и радиоактивных</w:t>
      </w:r>
      <w:r w:rsidRPr="00A906BE">
        <w:rPr>
          <w:spacing w:val="-10"/>
          <w:sz w:val="24"/>
          <w:szCs w:val="24"/>
          <w:lang w:val="ru-RU"/>
        </w:rPr>
        <w:t xml:space="preserve"> </w:t>
      </w:r>
      <w:r w:rsidRPr="00A906BE">
        <w:rPr>
          <w:sz w:val="24"/>
          <w:szCs w:val="24"/>
          <w:lang w:val="ru-RU"/>
        </w:rPr>
        <w:t>веществ;</w:t>
      </w:r>
    </w:p>
    <w:p w14:paraId="44986889" w14:textId="77777777" w:rsidR="00F5606C" w:rsidRPr="00A906BE" w:rsidRDefault="00F5606C" w:rsidP="00F5606C">
      <w:pPr>
        <w:rPr>
          <w:sz w:val="24"/>
          <w:szCs w:val="24"/>
          <w:lang w:val="ru-RU"/>
        </w:rPr>
      </w:pPr>
      <w:r w:rsidRPr="00A906BE">
        <w:rPr>
          <w:sz w:val="24"/>
          <w:szCs w:val="24"/>
          <w:lang w:val="ru-RU"/>
        </w:rPr>
        <w:t>- средства индивидуальной и коллективной защиты населения, порядок пользования фильтрующим противогазом;</w:t>
      </w:r>
    </w:p>
    <w:p w14:paraId="6560BD38" w14:textId="756B00F2" w:rsidR="00F5606C" w:rsidRPr="00A906BE" w:rsidRDefault="00F5606C" w:rsidP="00F5606C">
      <w:pPr>
        <w:rPr>
          <w:sz w:val="24"/>
          <w:szCs w:val="24"/>
          <w:lang w:val="ru-RU"/>
        </w:rPr>
      </w:pPr>
      <w:r w:rsidRPr="00A906BE">
        <w:rPr>
          <w:sz w:val="24"/>
          <w:szCs w:val="24"/>
          <w:lang w:val="ru-RU"/>
        </w:rPr>
        <w:t>- эвакуация населения в условиях чрезвычайных ситуаций, порядок действий насе</w:t>
      </w:r>
      <w:r>
        <w:rPr>
          <w:sz w:val="24"/>
          <w:szCs w:val="24"/>
          <w:lang w:val="ru-RU"/>
        </w:rPr>
        <w:t xml:space="preserve">ления </w:t>
      </w:r>
      <w:r>
        <w:rPr>
          <w:sz w:val="24"/>
          <w:szCs w:val="24"/>
          <w:lang w:val="ru-RU"/>
        </w:rPr>
        <w:lastRenderedPageBreak/>
        <w:t>при объявлении эвакуации.</w:t>
      </w:r>
    </w:p>
    <w:p w14:paraId="4B47F246" w14:textId="77777777" w:rsidR="00F5606C" w:rsidRPr="00A906BE" w:rsidRDefault="00F5606C" w:rsidP="00F5606C">
      <w:pPr>
        <w:jc w:val="center"/>
        <w:rPr>
          <w:sz w:val="24"/>
          <w:szCs w:val="24"/>
          <w:lang w:val="ru-RU"/>
        </w:rPr>
      </w:pPr>
      <w:bookmarkStart w:id="684" w:name="_Toc97148782"/>
      <w:r w:rsidRPr="00A906BE">
        <w:rPr>
          <w:sz w:val="24"/>
          <w:szCs w:val="24"/>
          <w:lang w:val="ru-RU"/>
        </w:rPr>
        <w:t>ПЛАНИРУЕМЫЕ РЕЗУЛЬТАТЫ ОСВОЕНИЯ  УЧЕБНОГО ПРЕДМЕТА</w:t>
      </w:r>
      <w:bookmarkEnd w:id="684"/>
    </w:p>
    <w:p w14:paraId="2226349C" w14:textId="251043D2" w:rsidR="00F5606C" w:rsidRPr="00A906BE" w:rsidRDefault="00F5606C" w:rsidP="00F5606C">
      <w:pPr>
        <w:jc w:val="center"/>
        <w:rPr>
          <w:bCs/>
          <w:sz w:val="24"/>
          <w:szCs w:val="24"/>
          <w:lang w:val="ru-RU"/>
        </w:rPr>
      </w:pPr>
      <w:r w:rsidRPr="00A906BE">
        <w:rPr>
          <w:bCs/>
          <w:sz w:val="24"/>
          <w:szCs w:val="24"/>
          <w:lang w:val="ru-RU"/>
        </w:rPr>
        <w:t>«ОСНОВЫ БЕЗОПАСНОСТИ ЖИЗНЕДЕЯТЕЛЬНОСТИ»</w:t>
      </w:r>
    </w:p>
    <w:p w14:paraId="230CD588" w14:textId="212F66BD" w:rsidR="00F5606C" w:rsidRPr="00A906BE" w:rsidRDefault="00F5606C" w:rsidP="00F5606C">
      <w:pPr>
        <w:jc w:val="center"/>
        <w:rPr>
          <w:bCs/>
          <w:sz w:val="24"/>
          <w:szCs w:val="24"/>
          <w:lang w:val="ru-RU"/>
        </w:rPr>
      </w:pPr>
      <w:r w:rsidRPr="00A906BE">
        <w:rPr>
          <w:bCs/>
          <w:sz w:val="24"/>
          <w:szCs w:val="24"/>
          <w:lang w:val="ru-RU"/>
        </w:rPr>
        <w:t>НА  УРОВНЕ  ОС</w:t>
      </w:r>
      <w:r>
        <w:rPr>
          <w:bCs/>
          <w:sz w:val="24"/>
          <w:szCs w:val="24"/>
          <w:lang w:val="ru-RU"/>
        </w:rPr>
        <w:t>НОВНОГО  ОБЩЕГО ОБРАЗОВАНИЯ</w:t>
      </w:r>
    </w:p>
    <w:p w14:paraId="48C42DAB" w14:textId="3992AFA9" w:rsidR="00F5606C" w:rsidRPr="00A906BE" w:rsidRDefault="00F5606C" w:rsidP="00F5606C">
      <w:pPr>
        <w:rPr>
          <w:sz w:val="24"/>
          <w:szCs w:val="24"/>
          <w:lang w:val="ru-RU"/>
        </w:rPr>
      </w:pPr>
      <w:r w:rsidRPr="00A906BE">
        <w:rPr>
          <w:sz w:val="24"/>
          <w:szCs w:val="24"/>
          <w:lang w:val="ru-RU"/>
        </w:rPr>
        <w:t>Настоящая Программа чётко ориентирована на</w:t>
      </w:r>
      <w:r w:rsidRPr="00A906BE">
        <w:rPr>
          <w:spacing w:val="-24"/>
          <w:sz w:val="24"/>
          <w:szCs w:val="24"/>
          <w:lang w:val="ru-RU"/>
        </w:rPr>
        <w:t xml:space="preserve"> </w:t>
      </w:r>
      <w:r w:rsidRPr="00A906BE">
        <w:rPr>
          <w:sz w:val="24"/>
          <w:szCs w:val="24"/>
          <w:lang w:val="ru-RU"/>
        </w:rPr>
        <w:t>выполнение требований, устанавливаемых ФГОС к результатам освоения основной</w:t>
      </w:r>
      <w:r w:rsidRPr="00A906BE">
        <w:rPr>
          <w:spacing w:val="-31"/>
          <w:sz w:val="24"/>
          <w:szCs w:val="24"/>
          <w:lang w:val="ru-RU"/>
        </w:rPr>
        <w:t xml:space="preserve"> </w:t>
      </w:r>
      <w:r w:rsidRPr="00A906BE">
        <w:rPr>
          <w:sz w:val="24"/>
          <w:szCs w:val="24"/>
          <w:lang w:val="ru-RU"/>
        </w:rPr>
        <w:t>образовательной</w:t>
      </w:r>
      <w:r w:rsidRPr="00A906BE">
        <w:rPr>
          <w:spacing w:val="-31"/>
          <w:sz w:val="24"/>
          <w:szCs w:val="24"/>
          <w:lang w:val="ru-RU"/>
        </w:rPr>
        <w:t xml:space="preserve"> </w:t>
      </w:r>
      <w:r w:rsidRPr="00A906BE">
        <w:rPr>
          <w:sz w:val="24"/>
          <w:szCs w:val="24"/>
          <w:lang w:val="ru-RU"/>
        </w:rPr>
        <w:t>программы</w:t>
      </w:r>
      <w:r w:rsidRPr="00A906BE">
        <w:rPr>
          <w:spacing w:val="-31"/>
          <w:sz w:val="24"/>
          <w:szCs w:val="24"/>
          <w:lang w:val="ru-RU"/>
        </w:rPr>
        <w:t xml:space="preserve"> </w:t>
      </w:r>
      <w:r w:rsidRPr="00A906BE">
        <w:rPr>
          <w:sz w:val="24"/>
          <w:szCs w:val="24"/>
          <w:lang w:val="ru-RU"/>
        </w:rPr>
        <w:t>(личностные,</w:t>
      </w:r>
      <w:r w:rsidRPr="00A906BE">
        <w:rPr>
          <w:spacing w:val="-31"/>
          <w:sz w:val="24"/>
          <w:szCs w:val="24"/>
          <w:lang w:val="ru-RU"/>
        </w:rPr>
        <w:t xml:space="preserve"> </w:t>
      </w:r>
      <w:r w:rsidRPr="00A906BE">
        <w:rPr>
          <w:sz w:val="24"/>
          <w:szCs w:val="24"/>
          <w:lang w:val="ru-RU"/>
        </w:rPr>
        <w:t>метапредметные и предметные), которые должны демонстрировать</w:t>
      </w:r>
      <w:r w:rsidRPr="00A906BE">
        <w:rPr>
          <w:spacing w:val="-28"/>
          <w:sz w:val="24"/>
          <w:szCs w:val="24"/>
          <w:lang w:val="ru-RU"/>
        </w:rPr>
        <w:t xml:space="preserve"> </w:t>
      </w:r>
      <w:r w:rsidRPr="00A906BE">
        <w:rPr>
          <w:sz w:val="24"/>
          <w:szCs w:val="24"/>
          <w:lang w:val="ru-RU"/>
        </w:rPr>
        <w:t>обучающиеся</w:t>
      </w:r>
      <w:r w:rsidRPr="00A906BE">
        <w:rPr>
          <w:spacing w:val="-11"/>
          <w:sz w:val="24"/>
          <w:szCs w:val="24"/>
          <w:lang w:val="ru-RU"/>
        </w:rPr>
        <w:t xml:space="preserve"> </w:t>
      </w:r>
      <w:r w:rsidRPr="00A906BE">
        <w:rPr>
          <w:sz w:val="24"/>
          <w:szCs w:val="24"/>
          <w:lang w:val="ru-RU"/>
        </w:rPr>
        <w:t>по</w:t>
      </w:r>
      <w:r w:rsidRPr="00A906BE">
        <w:rPr>
          <w:spacing w:val="-11"/>
          <w:sz w:val="24"/>
          <w:szCs w:val="24"/>
          <w:lang w:val="ru-RU"/>
        </w:rPr>
        <w:t xml:space="preserve"> </w:t>
      </w:r>
      <w:r w:rsidRPr="00A906BE">
        <w:rPr>
          <w:sz w:val="24"/>
          <w:szCs w:val="24"/>
          <w:lang w:val="ru-RU"/>
        </w:rPr>
        <w:t>завершении</w:t>
      </w:r>
      <w:r w:rsidRPr="00A906BE">
        <w:rPr>
          <w:spacing w:val="-11"/>
          <w:sz w:val="24"/>
          <w:szCs w:val="24"/>
          <w:lang w:val="ru-RU"/>
        </w:rPr>
        <w:t xml:space="preserve"> </w:t>
      </w:r>
      <w:r w:rsidRPr="00A906BE">
        <w:rPr>
          <w:sz w:val="24"/>
          <w:szCs w:val="24"/>
          <w:lang w:val="ru-RU"/>
        </w:rPr>
        <w:t>обучения</w:t>
      </w:r>
      <w:r w:rsidRPr="00A906BE">
        <w:rPr>
          <w:spacing w:val="-11"/>
          <w:sz w:val="24"/>
          <w:szCs w:val="24"/>
          <w:lang w:val="ru-RU"/>
        </w:rPr>
        <w:t xml:space="preserve"> </w:t>
      </w:r>
      <w:r w:rsidRPr="00A906BE">
        <w:rPr>
          <w:sz w:val="24"/>
          <w:szCs w:val="24"/>
          <w:lang w:val="ru-RU"/>
        </w:rPr>
        <w:t>в</w:t>
      </w:r>
      <w:r w:rsidRPr="00A906BE">
        <w:rPr>
          <w:spacing w:val="-11"/>
          <w:sz w:val="24"/>
          <w:szCs w:val="24"/>
          <w:lang w:val="ru-RU"/>
        </w:rPr>
        <w:t xml:space="preserve"> </w:t>
      </w:r>
      <w:r w:rsidRPr="00A906BE">
        <w:rPr>
          <w:sz w:val="24"/>
          <w:szCs w:val="24"/>
          <w:lang w:val="ru-RU"/>
        </w:rPr>
        <w:t>основной</w:t>
      </w:r>
      <w:r w:rsidRPr="00A906BE">
        <w:rPr>
          <w:spacing w:val="-11"/>
          <w:sz w:val="24"/>
          <w:szCs w:val="24"/>
          <w:lang w:val="ru-RU"/>
        </w:rPr>
        <w:t xml:space="preserve"> </w:t>
      </w:r>
      <w:r>
        <w:rPr>
          <w:sz w:val="24"/>
          <w:szCs w:val="24"/>
          <w:lang w:val="ru-RU"/>
        </w:rPr>
        <w:t>школе.</w:t>
      </w:r>
    </w:p>
    <w:p w14:paraId="2918E2B2" w14:textId="77777777" w:rsidR="00F5606C" w:rsidRPr="00A906BE" w:rsidRDefault="00F5606C" w:rsidP="00F5606C">
      <w:pPr>
        <w:rPr>
          <w:sz w:val="24"/>
          <w:szCs w:val="24"/>
          <w:lang w:val="ru-RU"/>
        </w:rPr>
      </w:pPr>
      <w:bookmarkStart w:id="685" w:name="_Toc97148783"/>
      <w:r w:rsidRPr="00A906BE">
        <w:rPr>
          <w:spacing w:val="3"/>
          <w:sz w:val="24"/>
          <w:szCs w:val="24"/>
          <w:lang w:val="ru-RU"/>
        </w:rPr>
        <w:t>ЛИЧНОСТНЫЕ</w:t>
      </w:r>
      <w:r w:rsidRPr="00A906BE">
        <w:rPr>
          <w:spacing w:val="54"/>
          <w:sz w:val="24"/>
          <w:szCs w:val="24"/>
          <w:lang w:val="ru-RU"/>
        </w:rPr>
        <w:t xml:space="preserve"> </w:t>
      </w:r>
      <w:r w:rsidRPr="00A906BE">
        <w:rPr>
          <w:sz w:val="24"/>
          <w:szCs w:val="24"/>
          <w:lang w:val="ru-RU"/>
        </w:rPr>
        <w:t>РЕЗУЛЬТАТЫ</w:t>
      </w:r>
      <w:bookmarkEnd w:id="685"/>
    </w:p>
    <w:p w14:paraId="3ABD9DE2" w14:textId="77777777" w:rsidR="00F5606C" w:rsidRPr="00A906BE" w:rsidRDefault="00F5606C" w:rsidP="00F5606C">
      <w:pPr>
        <w:rPr>
          <w:sz w:val="24"/>
          <w:szCs w:val="24"/>
          <w:lang w:val="ru-RU"/>
        </w:rPr>
      </w:pPr>
      <w:r w:rsidRPr="00A906BE">
        <w:rPr>
          <w:sz w:val="24"/>
          <w:szCs w:val="24"/>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175EAB10" w14:textId="77777777" w:rsidR="00F5606C" w:rsidRPr="00A906BE" w:rsidRDefault="00F5606C" w:rsidP="00F5606C">
      <w:pPr>
        <w:rPr>
          <w:sz w:val="24"/>
          <w:szCs w:val="24"/>
          <w:lang w:val="ru-RU"/>
        </w:rPr>
      </w:pPr>
      <w:r w:rsidRPr="00A906BE">
        <w:rPr>
          <w:sz w:val="24"/>
          <w:szCs w:val="24"/>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sidRPr="00A906BE">
        <w:rPr>
          <w:spacing w:val="55"/>
          <w:sz w:val="24"/>
          <w:szCs w:val="24"/>
          <w:lang w:val="ru-RU"/>
        </w:rPr>
        <w:t xml:space="preserve"> </w:t>
      </w:r>
      <w:r w:rsidRPr="00A906BE">
        <w:rPr>
          <w:sz w:val="24"/>
          <w:szCs w:val="24"/>
          <w:lang w:val="ru-RU"/>
        </w:rPr>
        <w:t>целом.</w:t>
      </w:r>
    </w:p>
    <w:p w14:paraId="25D554FD" w14:textId="77777777" w:rsidR="00F5606C" w:rsidRPr="00A906BE" w:rsidRDefault="00F5606C" w:rsidP="00F5606C">
      <w:pPr>
        <w:rPr>
          <w:sz w:val="24"/>
          <w:szCs w:val="24"/>
          <w:lang w:val="ru-RU"/>
        </w:rPr>
      </w:pPr>
      <w:r w:rsidRPr="00A906BE">
        <w:rPr>
          <w:sz w:val="24"/>
          <w:szCs w:val="24"/>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042A2F07" w14:textId="77777777" w:rsidR="00F5606C" w:rsidRPr="00A906BE" w:rsidRDefault="00F5606C" w:rsidP="00F5606C">
      <w:pPr>
        <w:rPr>
          <w:sz w:val="24"/>
          <w:szCs w:val="24"/>
          <w:lang w:val="ru-RU"/>
        </w:rPr>
      </w:pPr>
      <w:r w:rsidRPr="00A906BE">
        <w:rPr>
          <w:sz w:val="24"/>
          <w:szCs w:val="24"/>
          <w:lang w:val="ru-RU"/>
        </w:rPr>
        <w:t>1. Патриотическое воспитание:</w:t>
      </w:r>
    </w:p>
    <w:p w14:paraId="615ACD19" w14:textId="77777777" w:rsidR="00F5606C" w:rsidRPr="00A906BE" w:rsidRDefault="00F5606C" w:rsidP="00F5606C">
      <w:pPr>
        <w:rPr>
          <w:sz w:val="24"/>
          <w:szCs w:val="24"/>
          <w:lang w:val="ru-RU"/>
        </w:rPr>
      </w:pPr>
      <w:r w:rsidRPr="00A906BE">
        <w:rPr>
          <w:sz w:val="24"/>
          <w:szCs w:val="24"/>
          <w:lang w:val="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w:t>
      </w:r>
      <w:r w:rsidRPr="00A906BE">
        <w:rPr>
          <w:spacing w:val="27"/>
          <w:sz w:val="24"/>
          <w:szCs w:val="24"/>
          <w:lang w:val="ru-RU"/>
        </w:rPr>
        <w:t xml:space="preserve"> </w:t>
      </w:r>
      <w:r w:rsidRPr="00A906BE">
        <w:rPr>
          <w:sz w:val="24"/>
          <w:szCs w:val="24"/>
          <w:lang w:val="ru-RU"/>
        </w:rPr>
        <w:t>стране;</w:t>
      </w:r>
    </w:p>
    <w:p w14:paraId="737B22B4" w14:textId="77777777" w:rsidR="00F5606C" w:rsidRPr="00A906BE" w:rsidRDefault="00F5606C" w:rsidP="00F5606C">
      <w:pPr>
        <w:rPr>
          <w:sz w:val="24"/>
          <w:szCs w:val="24"/>
          <w:lang w:val="ru-RU"/>
        </w:rPr>
      </w:pPr>
      <w:r w:rsidRPr="00A906BE">
        <w:rPr>
          <w:sz w:val="24"/>
          <w:szCs w:val="24"/>
          <w:lang w:val="ru-RU"/>
        </w:rPr>
        <w:t>- формирование чувства гордости за свою Родину, ответственного отношения к выполнению конституционного долга – защите Отечества.</w:t>
      </w:r>
    </w:p>
    <w:p w14:paraId="55EF3F70" w14:textId="77777777" w:rsidR="00F5606C" w:rsidRPr="00A906BE" w:rsidRDefault="00F5606C" w:rsidP="00F5606C">
      <w:pPr>
        <w:rPr>
          <w:sz w:val="24"/>
          <w:szCs w:val="24"/>
          <w:lang w:val="ru-RU"/>
        </w:rPr>
      </w:pPr>
      <w:r w:rsidRPr="00A906BE">
        <w:rPr>
          <w:sz w:val="24"/>
          <w:szCs w:val="24"/>
          <w:lang w:val="ru-RU"/>
        </w:rPr>
        <w:t>2. Гражданское воспитание:</w:t>
      </w:r>
    </w:p>
    <w:p w14:paraId="566182D4" w14:textId="77777777" w:rsidR="00F5606C" w:rsidRPr="00A906BE" w:rsidRDefault="00F5606C" w:rsidP="00F5606C">
      <w:pPr>
        <w:rPr>
          <w:sz w:val="24"/>
          <w:szCs w:val="24"/>
          <w:lang w:val="ru-RU"/>
        </w:rPr>
      </w:pPr>
      <w:r w:rsidRPr="00A906BE">
        <w:rPr>
          <w:sz w:val="24"/>
          <w:szCs w:val="24"/>
          <w:lang w:val="ru-RU"/>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w:t>
      </w:r>
      <w:r w:rsidRPr="00A906BE">
        <w:rPr>
          <w:spacing w:val="55"/>
          <w:sz w:val="24"/>
          <w:szCs w:val="24"/>
          <w:lang w:val="ru-RU"/>
        </w:rPr>
        <w:t xml:space="preserve"> </w:t>
      </w:r>
      <w:r w:rsidRPr="00A906BE">
        <w:rPr>
          <w:sz w:val="24"/>
          <w:szCs w:val="24"/>
          <w:lang w:val="ru-RU"/>
        </w:rPr>
        <w:t>гуманитарной деятельности (волонтёрство, помощь людям, нуждающимся в ней); сформированность активной жизненной позиции, умений</w:t>
      </w:r>
      <w:r w:rsidRPr="00A906BE">
        <w:rPr>
          <w:spacing w:val="50"/>
          <w:sz w:val="24"/>
          <w:szCs w:val="24"/>
          <w:lang w:val="ru-RU"/>
        </w:rPr>
        <w:t xml:space="preserve"> </w:t>
      </w:r>
      <w:r w:rsidRPr="00A906BE">
        <w:rPr>
          <w:sz w:val="24"/>
          <w:szCs w:val="24"/>
          <w:lang w:val="ru-RU"/>
        </w:rPr>
        <w:t>и навыков личного участия в обеспечении мер безопасности  личности, общества и  государства;</w:t>
      </w:r>
    </w:p>
    <w:p w14:paraId="75E4E25E" w14:textId="77777777" w:rsidR="00F5606C" w:rsidRPr="00A906BE" w:rsidRDefault="00F5606C" w:rsidP="00F5606C">
      <w:pPr>
        <w:rPr>
          <w:sz w:val="24"/>
          <w:szCs w:val="24"/>
          <w:lang w:val="ru-RU"/>
        </w:rPr>
      </w:pPr>
      <w:r w:rsidRPr="00A906BE">
        <w:rPr>
          <w:sz w:val="24"/>
          <w:szCs w:val="24"/>
          <w:lang w:val="ru-RU"/>
        </w:rPr>
        <w:t>- понимание и признание особой роли России в обеспечении государственной и международной безопасности, обороны</w:t>
      </w:r>
      <w:r w:rsidRPr="00A906BE">
        <w:rPr>
          <w:spacing w:val="-20"/>
          <w:sz w:val="24"/>
          <w:szCs w:val="24"/>
          <w:lang w:val="ru-RU"/>
        </w:rPr>
        <w:t xml:space="preserve"> </w:t>
      </w:r>
      <w:r w:rsidRPr="00A906BE">
        <w:rPr>
          <w:sz w:val="24"/>
          <w:szCs w:val="24"/>
          <w:lang w:val="ru-RU"/>
        </w:rPr>
        <w:t xml:space="preserve">страны, осмысление роли государства и общества в </w:t>
      </w:r>
      <w:r w:rsidRPr="00A906BE">
        <w:rPr>
          <w:sz w:val="24"/>
          <w:szCs w:val="24"/>
          <w:lang w:val="ru-RU"/>
        </w:rPr>
        <w:lastRenderedPageBreak/>
        <w:t xml:space="preserve">решении задачи защиты населения от опасных и чрезвычайных ситуаций природного, техногенного и социального  </w:t>
      </w:r>
      <w:r w:rsidRPr="00A906BE">
        <w:rPr>
          <w:spacing w:val="15"/>
          <w:sz w:val="24"/>
          <w:szCs w:val="24"/>
          <w:lang w:val="ru-RU"/>
        </w:rPr>
        <w:t xml:space="preserve"> </w:t>
      </w:r>
      <w:r w:rsidRPr="00A906BE">
        <w:rPr>
          <w:sz w:val="24"/>
          <w:szCs w:val="24"/>
          <w:lang w:val="ru-RU"/>
        </w:rPr>
        <w:t>характера;</w:t>
      </w:r>
    </w:p>
    <w:p w14:paraId="68CD2ACE" w14:textId="77777777" w:rsidR="00F5606C" w:rsidRPr="00A906BE" w:rsidRDefault="00F5606C" w:rsidP="00F5606C">
      <w:pPr>
        <w:rPr>
          <w:sz w:val="24"/>
          <w:szCs w:val="24"/>
          <w:lang w:val="ru-RU"/>
        </w:rPr>
      </w:pPr>
      <w:r w:rsidRPr="00A906BE">
        <w:rPr>
          <w:sz w:val="24"/>
          <w:szCs w:val="24"/>
          <w:lang w:val="ru-RU"/>
        </w:rPr>
        <w:t>-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1F00804" w14:textId="77777777" w:rsidR="00F5606C" w:rsidRPr="00A906BE" w:rsidRDefault="00F5606C" w:rsidP="00F5606C">
      <w:pPr>
        <w:rPr>
          <w:sz w:val="24"/>
          <w:szCs w:val="24"/>
          <w:lang w:val="ru-RU"/>
        </w:rPr>
      </w:pPr>
      <w:r w:rsidRPr="00A906BE">
        <w:rPr>
          <w:sz w:val="24"/>
          <w:szCs w:val="24"/>
          <w:lang w:val="ru-RU"/>
        </w:rPr>
        <w:t>3.  Духовно-нравственное воспитание:</w:t>
      </w:r>
    </w:p>
    <w:p w14:paraId="10703981" w14:textId="77777777" w:rsidR="00F5606C" w:rsidRPr="00A906BE" w:rsidRDefault="00F5606C" w:rsidP="00F5606C">
      <w:pPr>
        <w:rPr>
          <w:sz w:val="24"/>
          <w:szCs w:val="24"/>
          <w:lang w:val="ru-RU"/>
        </w:rPr>
      </w:pPr>
      <w:r w:rsidRPr="00A906BE">
        <w:rPr>
          <w:sz w:val="24"/>
          <w:szCs w:val="24"/>
          <w:lang w:val="ru-RU"/>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Pr="00A906BE">
        <w:rPr>
          <w:spacing w:val="54"/>
          <w:sz w:val="24"/>
          <w:szCs w:val="24"/>
          <w:lang w:val="ru-RU"/>
        </w:rPr>
        <w:t xml:space="preserve"> </w:t>
      </w:r>
      <w:r w:rsidRPr="00A906BE">
        <w:rPr>
          <w:sz w:val="24"/>
          <w:szCs w:val="24"/>
          <w:lang w:val="ru-RU"/>
        </w:rPr>
        <w:t>пространства;</w:t>
      </w:r>
    </w:p>
    <w:p w14:paraId="3C5AB83F" w14:textId="77777777" w:rsidR="00F5606C" w:rsidRPr="00A906BE" w:rsidRDefault="00F5606C" w:rsidP="00F5606C">
      <w:pPr>
        <w:rPr>
          <w:sz w:val="24"/>
          <w:szCs w:val="24"/>
          <w:lang w:val="ru-RU"/>
        </w:rPr>
      </w:pPr>
      <w:r w:rsidRPr="00A906BE">
        <w:rPr>
          <w:sz w:val="24"/>
          <w:szCs w:val="24"/>
          <w:lang w:val="ru-RU"/>
        </w:rPr>
        <w:t>- развитие ответственного отношения к ведению здорового образа  жизни,  исключающего  употребление  наркотиков,</w:t>
      </w:r>
      <w:r w:rsidRPr="00A906BE">
        <w:rPr>
          <w:spacing w:val="-22"/>
          <w:sz w:val="24"/>
          <w:szCs w:val="24"/>
          <w:lang w:val="ru-RU"/>
        </w:rPr>
        <w:t xml:space="preserve"> </w:t>
      </w:r>
      <w:r w:rsidRPr="00A906BE">
        <w:rPr>
          <w:sz w:val="24"/>
          <w:szCs w:val="24"/>
          <w:lang w:val="ru-RU"/>
        </w:rPr>
        <w:t>алкого-ля,</w:t>
      </w:r>
      <w:r w:rsidRPr="00A906BE">
        <w:rPr>
          <w:spacing w:val="-17"/>
          <w:sz w:val="24"/>
          <w:szCs w:val="24"/>
          <w:lang w:val="ru-RU"/>
        </w:rPr>
        <w:t xml:space="preserve"> </w:t>
      </w:r>
      <w:r w:rsidRPr="00A906BE">
        <w:rPr>
          <w:sz w:val="24"/>
          <w:szCs w:val="24"/>
          <w:lang w:val="ru-RU"/>
        </w:rPr>
        <w:t>курения</w:t>
      </w:r>
      <w:r w:rsidRPr="00A906BE">
        <w:rPr>
          <w:spacing w:val="-17"/>
          <w:sz w:val="24"/>
          <w:szCs w:val="24"/>
          <w:lang w:val="ru-RU"/>
        </w:rPr>
        <w:t xml:space="preserve"> </w:t>
      </w:r>
      <w:r w:rsidRPr="00A906BE">
        <w:rPr>
          <w:sz w:val="24"/>
          <w:szCs w:val="24"/>
          <w:lang w:val="ru-RU"/>
        </w:rPr>
        <w:t>и</w:t>
      </w:r>
      <w:r w:rsidRPr="00A906BE">
        <w:rPr>
          <w:spacing w:val="-17"/>
          <w:sz w:val="24"/>
          <w:szCs w:val="24"/>
          <w:lang w:val="ru-RU"/>
        </w:rPr>
        <w:t xml:space="preserve"> </w:t>
      </w:r>
      <w:r w:rsidRPr="00A906BE">
        <w:rPr>
          <w:sz w:val="24"/>
          <w:szCs w:val="24"/>
          <w:lang w:val="ru-RU"/>
        </w:rPr>
        <w:t>нанесение</w:t>
      </w:r>
      <w:r w:rsidRPr="00A906BE">
        <w:rPr>
          <w:spacing w:val="-17"/>
          <w:sz w:val="24"/>
          <w:szCs w:val="24"/>
          <w:lang w:val="ru-RU"/>
        </w:rPr>
        <w:t xml:space="preserve"> </w:t>
      </w:r>
      <w:r w:rsidRPr="00A906BE">
        <w:rPr>
          <w:sz w:val="24"/>
          <w:szCs w:val="24"/>
          <w:lang w:val="ru-RU"/>
        </w:rPr>
        <w:t>иного</w:t>
      </w:r>
      <w:r w:rsidRPr="00A906BE">
        <w:rPr>
          <w:spacing w:val="-17"/>
          <w:sz w:val="24"/>
          <w:szCs w:val="24"/>
          <w:lang w:val="ru-RU"/>
        </w:rPr>
        <w:t xml:space="preserve"> </w:t>
      </w:r>
      <w:r w:rsidRPr="00A906BE">
        <w:rPr>
          <w:sz w:val="24"/>
          <w:szCs w:val="24"/>
          <w:lang w:val="ru-RU"/>
        </w:rPr>
        <w:t>вреда</w:t>
      </w:r>
      <w:r w:rsidRPr="00A906BE">
        <w:rPr>
          <w:spacing w:val="-17"/>
          <w:sz w:val="24"/>
          <w:szCs w:val="24"/>
          <w:lang w:val="ru-RU"/>
        </w:rPr>
        <w:t xml:space="preserve"> </w:t>
      </w:r>
      <w:r w:rsidRPr="00A906BE">
        <w:rPr>
          <w:sz w:val="24"/>
          <w:szCs w:val="24"/>
          <w:lang w:val="ru-RU"/>
        </w:rPr>
        <w:t>собственному</w:t>
      </w:r>
      <w:r w:rsidRPr="00A906BE">
        <w:rPr>
          <w:spacing w:val="-17"/>
          <w:sz w:val="24"/>
          <w:szCs w:val="24"/>
          <w:lang w:val="ru-RU"/>
        </w:rPr>
        <w:t xml:space="preserve"> </w:t>
      </w:r>
      <w:r w:rsidRPr="00A906BE">
        <w:rPr>
          <w:sz w:val="24"/>
          <w:szCs w:val="24"/>
          <w:lang w:val="ru-RU"/>
        </w:rPr>
        <w:t>здоровью</w:t>
      </w:r>
      <w:r w:rsidRPr="00A906BE">
        <w:rPr>
          <w:spacing w:val="-17"/>
          <w:sz w:val="24"/>
          <w:szCs w:val="24"/>
          <w:lang w:val="ru-RU"/>
        </w:rPr>
        <w:t xml:space="preserve"> </w:t>
      </w:r>
      <w:r w:rsidRPr="00A906BE">
        <w:rPr>
          <w:sz w:val="24"/>
          <w:szCs w:val="24"/>
          <w:lang w:val="ru-RU"/>
        </w:rPr>
        <w:t xml:space="preserve">и здоровью </w:t>
      </w:r>
      <w:r w:rsidRPr="00A906BE">
        <w:rPr>
          <w:spacing w:val="3"/>
          <w:sz w:val="24"/>
          <w:szCs w:val="24"/>
          <w:lang w:val="ru-RU"/>
        </w:rPr>
        <w:t xml:space="preserve"> </w:t>
      </w:r>
      <w:r w:rsidRPr="00A906BE">
        <w:rPr>
          <w:sz w:val="24"/>
          <w:szCs w:val="24"/>
          <w:lang w:val="ru-RU"/>
        </w:rPr>
        <w:t>окружающих;</w:t>
      </w:r>
    </w:p>
    <w:p w14:paraId="7F5B0D11" w14:textId="77777777" w:rsidR="00F5606C" w:rsidRPr="00A906BE" w:rsidRDefault="00F5606C" w:rsidP="00F5606C">
      <w:pPr>
        <w:rPr>
          <w:sz w:val="24"/>
          <w:szCs w:val="24"/>
          <w:lang w:val="ru-RU"/>
        </w:rPr>
      </w:pPr>
      <w:r w:rsidRPr="00A906BE">
        <w:rPr>
          <w:sz w:val="24"/>
          <w:szCs w:val="24"/>
          <w:lang w:val="ru-RU"/>
        </w:rPr>
        <w:t>- формирование личности безопасного типа, осознанного и ответственного отношения к личной безопасности и безопасности других людей.</w:t>
      </w:r>
    </w:p>
    <w:p w14:paraId="6311509E" w14:textId="77777777" w:rsidR="00F5606C" w:rsidRPr="00A906BE" w:rsidRDefault="00F5606C" w:rsidP="00F5606C">
      <w:pPr>
        <w:rPr>
          <w:sz w:val="24"/>
          <w:szCs w:val="24"/>
          <w:lang w:val="ru-RU"/>
        </w:rPr>
      </w:pPr>
      <w:r w:rsidRPr="00A906BE">
        <w:rPr>
          <w:sz w:val="24"/>
          <w:szCs w:val="24"/>
          <w:lang w:val="ru-RU"/>
        </w:rPr>
        <w:t>4.  Эстетическое воспитание:</w:t>
      </w:r>
    </w:p>
    <w:p w14:paraId="2A4E9896" w14:textId="77777777" w:rsidR="00F5606C" w:rsidRPr="00A906BE" w:rsidRDefault="00F5606C" w:rsidP="00F5606C">
      <w:pPr>
        <w:rPr>
          <w:sz w:val="24"/>
          <w:szCs w:val="24"/>
          <w:lang w:val="ru-RU"/>
        </w:rPr>
      </w:pPr>
      <w:r w:rsidRPr="00A906BE">
        <w:rPr>
          <w:sz w:val="24"/>
          <w:szCs w:val="24"/>
          <w:lang w:val="ru-RU"/>
        </w:rPr>
        <w:t>- формирование гармоничной личности, развитие способности воспринимать, ценить и создавать прекрасное в</w:t>
      </w:r>
      <w:r w:rsidRPr="00A906BE">
        <w:rPr>
          <w:spacing w:val="-31"/>
          <w:sz w:val="24"/>
          <w:szCs w:val="24"/>
          <w:lang w:val="ru-RU"/>
        </w:rPr>
        <w:t xml:space="preserve"> </w:t>
      </w:r>
      <w:r w:rsidRPr="00A906BE">
        <w:rPr>
          <w:sz w:val="24"/>
          <w:szCs w:val="24"/>
          <w:lang w:val="ru-RU"/>
        </w:rPr>
        <w:t>повседневной жизни;</w:t>
      </w:r>
    </w:p>
    <w:p w14:paraId="24408E82" w14:textId="77777777" w:rsidR="00F5606C" w:rsidRPr="00A906BE" w:rsidRDefault="00F5606C" w:rsidP="00F5606C">
      <w:pPr>
        <w:rPr>
          <w:sz w:val="24"/>
          <w:szCs w:val="24"/>
          <w:lang w:val="ru-RU"/>
        </w:rPr>
      </w:pPr>
      <w:r w:rsidRPr="00A906BE">
        <w:rPr>
          <w:sz w:val="24"/>
          <w:szCs w:val="24"/>
          <w:lang w:val="ru-RU"/>
        </w:rPr>
        <w:t>- понимание взаимозависимости счастливого юношества и безопасного личного поведения в повседневной   жизни.</w:t>
      </w:r>
    </w:p>
    <w:p w14:paraId="5BA7C6CD" w14:textId="77777777" w:rsidR="00F5606C" w:rsidRPr="00A906BE" w:rsidRDefault="00F5606C" w:rsidP="00F5606C">
      <w:pPr>
        <w:rPr>
          <w:sz w:val="24"/>
          <w:szCs w:val="24"/>
          <w:lang w:val="ru-RU"/>
        </w:rPr>
      </w:pPr>
      <w:r w:rsidRPr="00A906BE">
        <w:rPr>
          <w:sz w:val="24"/>
          <w:szCs w:val="24"/>
          <w:lang w:val="ru-RU"/>
        </w:rPr>
        <w:t>5. Ценности научного познания:</w:t>
      </w:r>
    </w:p>
    <w:p w14:paraId="4E827B71" w14:textId="77777777" w:rsidR="00F5606C" w:rsidRPr="00A906BE" w:rsidRDefault="00F5606C" w:rsidP="00F5606C">
      <w:pPr>
        <w:rPr>
          <w:sz w:val="24"/>
          <w:szCs w:val="24"/>
          <w:lang w:val="ru-RU"/>
        </w:rPr>
      </w:pPr>
      <w:r w:rsidRPr="00A906BE">
        <w:rPr>
          <w:sz w:val="24"/>
          <w:szCs w:val="24"/>
          <w:lang w:val="ru-RU"/>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EC67723" w14:textId="77777777" w:rsidR="00F5606C" w:rsidRPr="00A906BE" w:rsidRDefault="00F5606C" w:rsidP="00F5606C">
      <w:pPr>
        <w:rPr>
          <w:sz w:val="24"/>
          <w:szCs w:val="24"/>
          <w:lang w:val="ru-RU"/>
        </w:rPr>
      </w:pPr>
      <w:r w:rsidRPr="00A906BE">
        <w:rPr>
          <w:sz w:val="24"/>
          <w:szCs w:val="24"/>
          <w:lang w:val="ru-RU"/>
        </w:rPr>
        <w:t>- формирование</w:t>
      </w:r>
      <w:r w:rsidRPr="00A906BE">
        <w:rPr>
          <w:spacing w:val="-27"/>
          <w:sz w:val="24"/>
          <w:szCs w:val="24"/>
          <w:lang w:val="ru-RU"/>
        </w:rPr>
        <w:t xml:space="preserve"> </w:t>
      </w:r>
      <w:r w:rsidRPr="00A906BE">
        <w:rPr>
          <w:sz w:val="24"/>
          <w:szCs w:val="24"/>
          <w:lang w:val="ru-RU"/>
        </w:rPr>
        <w:t>современной</w:t>
      </w:r>
      <w:r w:rsidRPr="00A906BE">
        <w:rPr>
          <w:spacing w:val="-27"/>
          <w:sz w:val="24"/>
          <w:szCs w:val="24"/>
          <w:lang w:val="ru-RU"/>
        </w:rPr>
        <w:t xml:space="preserve"> </w:t>
      </w:r>
      <w:r w:rsidRPr="00A906BE">
        <w:rPr>
          <w:sz w:val="24"/>
          <w:szCs w:val="24"/>
          <w:lang w:val="ru-RU"/>
        </w:rPr>
        <w:t>научной</w:t>
      </w:r>
      <w:r w:rsidRPr="00A906BE">
        <w:rPr>
          <w:spacing w:val="-27"/>
          <w:sz w:val="24"/>
          <w:szCs w:val="24"/>
          <w:lang w:val="ru-RU"/>
        </w:rPr>
        <w:t xml:space="preserve"> </w:t>
      </w:r>
      <w:r w:rsidRPr="00A906BE">
        <w:rPr>
          <w:sz w:val="24"/>
          <w:szCs w:val="24"/>
          <w:lang w:val="ru-RU"/>
        </w:rPr>
        <w:t>картины</w:t>
      </w:r>
      <w:r w:rsidRPr="00A906BE">
        <w:rPr>
          <w:spacing w:val="-27"/>
          <w:sz w:val="24"/>
          <w:szCs w:val="24"/>
          <w:lang w:val="ru-RU"/>
        </w:rPr>
        <w:t xml:space="preserve"> </w:t>
      </w:r>
      <w:r w:rsidRPr="00A906BE">
        <w:rPr>
          <w:sz w:val="24"/>
          <w:szCs w:val="24"/>
          <w:lang w:val="ru-RU"/>
        </w:rPr>
        <w:t>мира,</w:t>
      </w:r>
      <w:r w:rsidRPr="00A906BE">
        <w:rPr>
          <w:spacing w:val="-27"/>
          <w:sz w:val="24"/>
          <w:szCs w:val="24"/>
          <w:lang w:val="ru-RU"/>
        </w:rPr>
        <w:t xml:space="preserve"> </w:t>
      </w:r>
      <w:r w:rsidRPr="00A906BE">
        <w:rPr>
          <w:sz w:val="24"/>
          <w:szCs w:val="24"/>
          <w:lang w:val="ru-RU"/>
        </w:rPr>
        <w:t>понимание</w:t>
      </w:r>
      <w:r w:rsidRPr="00A906BE">
        <w:rPr>
          <w:spacing w:val="-24"/>
          <w:sz w:val="24"/>
          <w:szCs w:val="24"/>
          <w:lang w:val="ru-RU"/>
        </w:rPr>
        <w:t xml:space="preserve"> </w:t>
      </w:r>
      <w:r w:rsidRPr="00A906BE">
        <w:rPr>
          <w:sz w:val="24"/>
          <w:szCs w:val="24"/>
          <w:lang w:val="ru-RU"/>
        </w:rPr>
        <w:t>причин,</w:t>
      </w:r>
      <w:r w:rsidRPr="00A906BE">
        <w:rPr>
          <w:spacing w:val="-24"/>
          <w:sz w:val="24"/>
          <w:szCs w:val="24"/>
          <w:lang w:val="ru-RU"/>
        </w:rPr>
        <w:t xml:space="preserve"> </w:t>
      </w:r>
      <w:r w:rsidRPr="00A906BE">
        <w:rPr>
          <w:sz w:val="24"/>
          <w:szCs w:val="24"/>
          <w:lang w:val="ru-RU"/>
        </w:rPr>
        <w:t>механизмов</w:t>
      </w:r>
      <w:r w:rsidRPr="00A906BE">
        <w:rPr>
          <w:spacing w:val="-24"/>
          <w:sz w:val="24"/>
          <w:szCs w:val="24"/>
          <w:lang w:val="ru-RU"/>
        </w:rPr>
        <w:t xml:space="preserve"> </w:t>
      </w:r>
      <w:r w:rsidRPr="00A906BE">
        <w:rPr>
          <w:sz w:val="24"/>
          <w:szCs w:val="24"/>
          <w:lang w:val="ru-RU"/>
        </w:rPr>
        <w:t>возникновения</w:t>
      </w:r>
      <w:r w:rsidRPr="00A906BE">
        <w:rPr>
          <w:spacing w:val="-24"/>
          <w:sz w:val="24"/>
          <w:szCs w:val="24"/>
          <w:lang w:val="ru-RU"/>
        </w:rPr>
        <w:t xml:space="preserve"> </w:t>
      </w:r>
      <w:r w:rsidRPr="00A906BE">
        <w:rPr>
          <w:sz w:val="24"/>
          <w:szCs w:val="24"/>
          <w:lang w:val="ru-RU"/>
        </w:rPr>
        <w:t>и</w:t>
      </w:r>
      <w:r w:rsidRPr="00A906BE">
        <w:rPr>
          <w:spacing w:val="-24"/>
          <w:sz w:val="24"/>
          <w:szCs w:val="24"/>
          <w:lang w:val="ru-RU"/>
        </w:rPr>
        <w:t xml:space="preserve"> </w:t>
      </w:r>
      <w:r w:rsidRPr="00A906BE">
        <w:rPr>
          <w:sz w:val="24"/>
          <w:szCs w:val="24"/>
          <w:lang w:val="ru-RU"/>
        </w:rPr>
        <w:t>последствий</w:t>
      </w:r>
      <w:r w:rsidRPr="00A906BE">
        <w:rPr>
          <w:spacing w:val="-24"/>
          <w:sz w:val="24"/>
          <w:szCs w:val="24"/>
          <w:lang w:val="ru-RU"/>
        </w:rPr>
        <w:t xml:space="preserve"> </w:t>
      </w:r>
      <w:r w:rsidRPr="00A906BE">
        <w:rPr>
          <w:sz w:val="24"/>
          <w:szCs w:val="24"/>
          <w:lang w:val="ru-RU"/>
        </w:rPr>
        <w:t>распространённых</w:t>
      </w:r>
      <w:r w:rsidRPr="00A906BE">
        <w:rPr>
          <w:spacing w:val="-27"/>
          <w:sz w:val="24"/>
          <w:szCs w:val="24"/>
          <w:lang w:val="ru-RU"/>
        </w:rPr>
        <w:t xml:space="preserve"> </w:t>
      </w:r>
      <w:r w:rsidRPr="00A906BE">
        <w:rPr>
          <w:sz w:val="24"/>
          <w:szCs w:val="24"/>
          <w:lang w:val="ru-RU"/>
        </w:rPr>
        <w:t>видов</w:t>
      </w:r>
      <w:r w:rsidRPr="00A906BE">
        <w:rPr>
          <w:spacing w:val="-27"/>
          <w:sz w:val="24"/>
          <w:szCs w:val="24"/>
          <w:lang w:val="ru-RU"/>
        </w:rPr>
        <w:t xml:space="preserve"> </w:t>
      </w:r>
      <w:r w:rsidRPr="00A906BE">
        <w:rPr>
          <w:sz w:val="24"/>
          <w:szCs w:val="24"/>
          <w:lang w:val="ru-RU"/>
        </w:rPr>
        <w:t>опасных</w:t>
      </w:r>
      <w:r w:rsidRPr="00A906BE">
        <w:rPr>
          <w:spacing w:val="-27"/>
          <w:sz w:val="24"/>
          <w:szCs w:val="24"/>
          <w:lang w:val="ru-RU"/>
        </w:rPr>
        <w:t xml:space="preserve"> </w:t>
      </w:r>
      <w:r w:rsidRPr="00A906BE">
        <w:rPr>
          <w:sz w:val="24"/>
          <w:szCs w:val="24"/>
          <w:lang w:val="ru-RU"/>
        </w:rPr>
        <w:t>и</w:t>
      </w:r>
      <w:r w:rsidRPr="00A906BE">
        <w:rPr>
          <w:spacing w:val="-27"/>
          <w:sz w:val="24"/>
          <w:szCs w:val="24"/>
          <w:lang w:val="ru-RU"/>
        </w:rPr>
        <w:t xml:space="preserve"> </w:t>
      </w:r>
      <w:r w:rsidRPr="00A906BE">
        <w:rPr>
          <w:sz w:val="24"/>
          <w:szCs w:val="24"/>
          <w:lang w:val="ru-RU"/>
        </w:rPr>
        <w:t>чрезвычайных</w:t>
      </w:r>
      <w:r w:rsidRPr="00A906BE">
        <w:rPr>
          <w:spacing w:val="-27"/>
          <w:sz w:val="24"/>
          <w:szCs w:val="24"/>
          <w:lang w:val="ru-RU"/>
        </w:rPr>
        <w:t xml:space="preserve"> </w:t>
      </w:r>
      <w:r w:rsidRPr="00A906BE">
        <w:rPr>
          <w:sz w:val="24"/>
          <w:szCs w:val="24"/>
          <w:lang w:val="ru-RU"/>
        </w:rPr>
        <w:t>ситуаций,</w:t>
      </w:r>
      <w:r w:rsidRPr="00A906BE">
        <w:rPr>
          <w:spacing w:val="-27"/>
          <w:sz w:val="24"/>
          <w:szCs w:val="24"/>
          <w:lang w:val="ru-RU"/>
        </w:rPr>
        <w:t xml:space="preserve"> </w:t>
      </w:r>
      <w:r w:rsidRPr="00A906BE">
        <w:rPr>
          <w:sz w:val="24"/>
          <w:szCs w:val="24"/>
          <w:lang w:val="ru-RU"/>
        </w:rPr>
        <w:t>которые могут</w:t>
      </w:r>
      <w:r w:rsidRPr="00A906BE">
        <w:rPr>
          <w:spacing w:val="-25"/>
          <w:sz w:val="24"/>
          <w:szCs w:val="24"/>
          <w:lang w:val="ru-RU"/>
        </w:rPr>
        <w:t xml:space="preserve"> </w:t>
      </w:r>
      <w:r w:rsidRPr="00A906BE">
        <w:rPr>
          <w:sz w:val="24"/>
          <w:szCs w:val="24"/>
          <w:lang w:val="ru-RU"/>
        </w:rPr>
        <w:t>произойти</w:t>
      </w:r>
      <w:r w:rsidRPr="00A906BE">
        <w:rPr>
          <w:spacing w:val="-25"/>
          <w:sz w:val="24"/>
          <w:szCs w:val="24"/>
          <w:lang w:val="ru-RU"/>
        </w:rPr>
        <w:t xml:space="preserve"> </w:t>
      </w:r>
      <w:r w:rsidRPr="00A906BE">
        <w:rPr>
          <w:sz w:val="24"/>
          <w:szCs w:val="24"/>
          <w:lang w:val="ru-RU"/>
        </w:rPr>
        <w:t>во</w:t>
      </w:r>
      <w:r w:rsidRPr="00A906BE">
        <w:rPr>
          <w:spacing w:val="-25"/>
          <w:sz w:val="24"/>
          <w:szCs w:val="24"/>
          <w:lang w:val="ru-RU"/>
        </w:rPr>
        <w:t xml:space="preserve"> </w:t>
      </w:r>
      <w:r w:rsidRPr="00A906BE">
        <w:rPr>
          <w:sz w:val="24"/>
          <w:szCs w:val="24"/>
          <w:lang w:val="ru-RU"/>
        </w:rPr>
        <w:t>время</w:t>
      </w:r>
      <w:r w:rsidRPr="00A906BE">
        <w:rPr>
          <w:spacing w:val="-25"/>
          <w:sz w:val="24"/>
          <w:szCs w:val="24"/>
          <w:lang w:val="ru-RU"/>
        </w:rPr>
        <w:t xml:space="preserve"> </w:t>
      </w:r>
      <w:r w:rsidRPr="00A906BE">
        <w:rPr>
          <w:sz w:val="24"/>
          <w:szCs w:val="24"/>
          <w:lang w:val="ru-RU"/>
        </w:rPr>
        <w:t>пребывания</w:t>
      </w:r>
      <w:r w:rsidRPr="00A906BE">
        <w:rPr>
          <w:spacing w:val="-25"/>
          <w:sz w:val="24"/>
          <w:szCs w:val="24"/>
          <w:lang w:val="ru-RU"/>
        </w:rPr>
        <w:t xml:space="preserve"> </w:t>
      </w:r>
      <w:r w:rsidRPr="00A906BE">
        <w:rPr>
          <w:sz w:val="24"/>
          <w:szCs w:val="24"/>
          <w:lang w:val="ru-RU"/>
        </w:rPr>
        <w:t>в</w:t>
      </w:r>
      <w:r w:rsidRPr="00A906BE">
        <w:rPr>
          <w:spacing w:val="-25"/>
          <w:sz w:val="24"/>
          <w:szCs w:val="24"/>
          <w:lang w:val="ru-RU"/>
        </w:rPr>
        <w:t xml:space="preserve"> </w:t>
      </w:r>
      <w:r w:rsidRPr="00A906BE">
        <w:rPr>
          <w:sz w:val="24"/>
          <w:szCs w:val="24"/>
          <w:lang w:val="ru-RU"/>
        </w:rPr>
        <w:t>различных</w:t>
      </w:r>
      <w:r w:rsidRPr="00A906BE">
        <w:rPr>
          <w:spacing w:val="-25"/>
          <w:sz w:val="24"/>
          <w:szCs w:val="24"/>
          <w:lang w:val="ru-RU"/>
        </w:rPr>
        <w:t xml:space="preserve"> </w:t>
      </w:r>
      <w:r w:rsidRPr="00A906BE">
        <w:rPr>
          <w:sz w:val="24"/>
          <w:szCs w:val="24"/>
          <w:lang w:val="ru-RU"/>
        </w:rPr>
        <w:t>средах</w:t>
      </w:r>
      <w:r w:rsidRPr="00A906BE">
        <w:rPr>
          <w:spacing w:val="-25"/>
          <w:sz w:val="24"/>
          <w:szCs w:val="24"/>
          <w:lang w:val="ru-RU"/>
        </w:rPr>
        <w:t xml:space="preserve"> </w:t>
      </w:r>
      <w:r w:rsidRPr="00A906BE">
        <w:rPr>
          <w:sz w:val="24"/>
          <w:szCs w:val="24"/>
          <w:lang w:val="ru-RU"/>
        </w:rPr>
        <w:t>(бытовые</w:t>
      </w:r>
      <w:r w:rsidRPr="00A906BE">
        <w:rPr>
          <w:spacing w:val="-17"/>
          <w:sz w:val="24"/>
          <w:szCs w:val="24"/>
          <w:lang w:val="ru-RU"/>
        </w:rPr>
        <w:t xml:space="preserve"> </w:t>
      </w:r>
      <w:r w:rsidRPr="00A906BE">
        <w:rPr>
          <w:sz w:val="24"/>
          <w:szCs w:val="24"/>
          <w:lang w:val="ru-RU"/>
        </w:rPr>
        <w:t>условия,</w:t>
      </w:r>
      <w:r w:rsidRPr="00A906BE">
        <w:rPr>
          <w:spacing w:val="-17"/>
          <w:sz w:val="24"/>
          <w:szCs w:val="24"/>
          <w:lang w:val="ru-RU"/>
        </w:rPr>
        <w:t xml:space="preserve"> </w:t>
      </w:r>
      <w:r w:rsidRPr="00A906BE">
        <w:rPr>
          <w:sz w:val="24"/>
          <w:szCs w:val="24"/>
          <w:lang w:val="ru-RU"/>
        </w:rPr>
        <w:t>дорожное</w:t>
      </w:r>
      <w:r w:rsidRPr="00A906BE">
        <w:rPr>
          <w:spacing w:val="-17"/>
          <w:sz w:val="24"/>
          <w:szCs w:val="24"/>
          <w:lang w:val="ru-RU"/>
        </w:rPr>
        <w:t xml:space="preserve"> </w:t>
      </w:r>
      <w:r w:rsidRPr="00A906BE">
        <w:rPr>
          <w:sz w:val="24"/>
          <w:szCs w:val="24"/>
          <w:lang w:val="ru-RU"/>
        </w:rPr>
        <w:t>движение,</w:t>
      </w:r>
      <w:r w:rsidRPr="00A906BE">
        <w:rPr>
          <w:spacing w:val="-17"/>
          <w:sz w:val="24"/>
          <w:szCs w:val="24"/>
          <w:lang w:val="ru-RU"/>
        </w:rPr>
        <w:t xml:space="preserve"> </w:t>
      </w:r>
      <w:r w:rsidRPr="00A906BE">
        <w:rPr>
          <w:sz w:val="24"/>
          <w:szCs w:val="24"/>
          <w:lang w:val="ru-RU"/>
        </w:rPr>
        <w:t>общественные</w:t>
      </w:r>
      <w:r w:rsidRPr="00A906BE">
        <w:rPr>
          <w:spacing w:val="-17"/>
          <w:sz w:val="24"/>
          <w:szCs w:val="24"/>
          <w:lang w:val="ru-RU"/>
        </w:rPr>
        <w:t xml:space="preserve"> </w:t>
      </w:r>
      <w:r w:rsidRPr="00A906BE">
        <w:rPr>
          <w:sz w:val="24"/>
          <w:szCs w:val="24"/>
          <w:lang w:val="ru-RU"/>
        </w:rPr>
        <w:t>места</w:t>
      </w:r>
      <w:r w:rsidRPr="00A906BE">
        <w:rPr>
          <w:spacing w:val="-17"/>
          <w:sz w:val="24"/>
          <w:szCs w:val="24"/>
          <w:lang w:val="ru-RU"/>
        </w:rPr>
        <w:t xml:space="preserve"> </w:t>
      </w:r>
      <w:r w:rsidRPr="00A906BE">
        <w:rPr>
          <w:sz w:val="24"/>
          <w:szCs w:val="24"/>
          <w:lang w:val="ru-RU"/>
        </w:rPr>
        <w:t>и</w:t>
      </w:r>
      <w:r w:rsidRPr="00A906BE">
        <w:rPr>
          <w:spacing w:val="-17"/>
          <w:sz w:val="24"/>
          <w:szCs w:val="24"/>
          <w:lang w:val="ru-RU"/>
        </w:rPr>
        <w:t xml:space="preserve"> </w:t>
      </w:r>
      <w:r w:rsidRPr="00A906BE">
        <w:rPr>
          <w:sz w:val="24"/>
          <w:szCs w:val="24"/>
          <w:lang w:val="ru-RU"/>
        </w:rPr>
        <w:t>социум, природа, коммуникационные связи и</w:t>
      </w:r>
      <w:r w:rsidRPr="00A906BE">
        <w:rPr>
          <w:spacing w:val="40"/>
          <w:sz w:val="24"/>
          <w:szCs w:val="24"/>
          <w:lang w:val="ru-RU"/>
        </w:rPr>
        <w:t xml:space="preserve"> </w:t>
      </w:r>
      <w:r w:rsidRPr="00A906BE">
        <w:rPr>
          <w:sz w:val="24"/>
          <w:szCs w:val="24"/>
          <w:lang w:val="ru-RU"/>
        </w:rPr>
        <w:t>каналы);</w:t>
      </w:r>
    </w:p>
    <w:p w14:paraId="1ED578CC" w14:textId="77777777" w:rsidR="00F5606C" w:rsidRPr="00A906BE" w:rsidRDefault="00F5606C" w:rsidP="00F5606C">
      <w:pPr>
        <w:rPr>
          <w:sz w:val="24"/>
          <w:szCs w:val="24"/>
          <w:lang w:val="ru-RU"/>
        </w:rPr>
      </w:pPr>
      <w:r w:rsidRPr="00A906BE">
        <w:rPr>
          <w:sz w:val="24"/>
          <w:szCs w:val="24"/>
          <w:lang w:val="ru-RU"/>
        </w:rPr>
        <w:t>-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E87DFFB" w14:textId="77777777" w:rsidR="00F5606C" w:rsidRPr="00A906BE" w:rsidRDefault="00F5606C" w:rsidP="00F5606C">
      <w:pPr>
        <w:rPr>
          <w:sz w:val="24"/>
          <w:szCs w:val="24"/>
          <w:lang w:val="ru-RU"/>
        </w:rPr>
      </w:pPr>
      <w:r w:rsidRPr="00A906BE">
        <w:rPr>
          <w:sz w:val="24"/>
          <w:szCs w:val="24"/>
          <w:lang w:val="ru-RU"/>
        </w:rPr>
        <w:t>6.</w:t>
      </w:r>
      <w:r w:rsidRPr="00A906BE">
        <w:rPr>
          <w:spacing w:val="-38"/>
          <w:sz w:val="24"/>
          <w:szCs w:val="24"/>
          <w:lang w:val="ru-RU"/>
        </w:rPr>
        <w:t xml:space="preserve"> </w:t>
      </w:r>
      <w:r w:rsidRPr="00A906BE">
        <w:rPr>
          <w:sz w:val="24"/>
          <w:szCs w:val="24"/>
          <w:lang w:val="ru-RU"/>
        </w:rPr>
        <w:t>Физическое</w:t>
      </w:r>
      <w:r w:rsidRPr="00A906BE">
        <w:rPr>
          <w:spacing w:val="-38"/>
          <w:sz w:val="24"/>
          <w:szCs w:val="24"/>
          <w:lang w:val="ru-RU"/>
        </w:rPr>
        <w:t xml:space="preserve"> </w:t>
      </w:r>
      <w:r w:rsidRPr="00A906BE">
        <w:rPr>
          <w:sz w:val="24"/>
          <w:szCs w:val="24"/>
          <w:lang w:val="ru-RU"/>
        </w:rPr>
        <w:t>воспитание,</w:t>
      </w:r>
      <w:r w:rsidRPr="00A906BE">
        <w:rPr>
          <w:spacing w:val="-38"/>
          <w:sz w:val="24"/>
          <w:szCs w:val="24"/>
          <w:lang w:val="ru-RU"/>
        </w:rPr>
        <w:t xml:space="preserve"> </w:t>
      </w:r>
      <w:r w:rsidRPr="00A906BE">
        <w:rPr>
          <w:sz w:val="24"/>
          <w:szCs w:val="24"/>
          <w:lang w:val="ru-RU"/>
        </w:rPr>
        <w:t>формирование</w:t>
      </w:r>
      <w:r w:rsidRPr="00A906BE">
        <w:rPr>
          <w:spacing w:val="-38"/>
          <w:sz w:val="24"/>
          <w:szCs w:val="24"/>
          <w:lang w:val="ru-RU"/>
        </w:rPr>
        <w:t xml:space="preserve"> </w:t>
      </w:r>
      <w:r w:rsidRPr="00A906BE">
        <w:rPr>
          <w:sz w:val="24"/>
          <w:szCs w:val="24"/>
          <w:lang w:val="ru-RU"/>
        </w:rPr>
        <w:t>культуры</w:t>
      </w:r>
      <w:r w:rsidRPr="00A906BE">
        <w:rPr>
          <w:spacing w:val="-38"/>
          <w:sz w:val="24"/>
          <w:szCs w:val="24"/>
          <w:lang w:val="ru-RU"/>
        </w:rPr>
        <w:t xml:space="preserve"> </w:t>
      </w:r>
      <w:r w:rsidRPr="00A906BE">
        <w:rPr>
          <w:sz w:val="24"/>
          <w:szCs w:val="24"/>
          <w:lang w:val="ru-RU"/>
        </w:rPr>
        <w:t>здоровья и</w:t>
      </w:r>
      <w:r w:rsidRPr="00A906BE">
        <w:rPr>
          <w:spacing w:val="-34"/>
          <w:sz w:val="24"/>
          <w:szCs w:val="24"/>
          <w:lang w:val="ru-RU"/>
        </w:rPr>
        <w:t xml:space="preserve"> </w:t>
      </w:r>
      <w:r w:rsidRPr="00A906BE">
        <w:rPr>
          <w:sz w:val="24"/>
          <w:szCs w:val="24"/>
          <w:lang w:val="ru-RU"/>
        </w:rPr>
        <w:t>эмоционального</w:t>
      </w:r>
      <w:r w:rsidRPr="00A906BE">
        <w:rPr>
          <w:spacing w:val="-34"/>
          <w:sz w:val="24"/>
          <w:szCs w:val="24"/>
          <w:lang w:val="ru-RU"/>
        </w:rPr>
        <w:t xml:space="preserve"> </w:t>
      </w:r>
      <w:r w:rsidRPr="00A906BE">
        <w:rPr>
          <w:sz w:val="24"/>
          <w:szCs w:val="24"/>
          <w:lang w:val="ru-RU"/>
        </w:rPr>
        <w:t>благополучия:</w:t>
      </w:r>
    </w:p>
    <w:p w14:paraId="3DA89107" w14:textId="77777777" w:rsidR="00F5606C" w:rsidRPr="00A906BE" w:rsidRDefault="00F5606C" w:rsidP="00F5606C">
      <w:pPr>
        <w:rPr>
          <w:sz w:val="24"/>
          <w:szCs w:val="24"/>
          <w:lang w:val="ru-RU"/>
        </w:rPr>
      </w:pPr>
      <w:r w:rsidRPr="00A906BE">
        <w:rPr>
          <w:sz w:val="24"/>
          <w:szCs w:val="24"/>
          <w:lang w:val="ru-RU"/>
        </w:rPr>
        <w:t>-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06D0824D" w14:textId="77777777" w:rsidR="00F5606C" w:rsidRPr="00A906BE" w:rsidRDefault="00F5606C" w:rsidP="00F5606C">
      <w:pPr>
        <w:rPr>
          <w:spacing w:val="25"/>
          <w:sz w:val="24"/>
          <w:szCs w:val="24"/>
          <w:lang w:val="ru-RU"/>
        </w:rPr>
      </w:pPr>
      <w:r w:rsidRPr="00A906BE">
        <w:rPr>
          <w:sz w:val="24"/>
          <w:szCs w:val="24"/>
          <w:lang w:val="ru-RU"/>
        </w:rPr>
        <w:t>- осознание</w:t>
      </w:r>
      <w:r w:rsidRPr="00A906BE">
        <w:rPr>
          <w:spacing w:val="-12"/>
          <w:sz w:val="24"/>
          <w:szCs w:val="24"/>
          <w:lang w:val="ru-RU"/>
        </w:rPr>
        <w:t xml:space="preserve"> </w:t>
      </w:r>
      <w:r w:rsidRPr="00A906BE">
        <w:rPr>
          <w:sz w:val="24"/>
          <w:szCs w:val="24"/>
          <w:lang w:val="ru-RU"/>
        </w:rPr>
        <w:t>ценности</w:t>
      </w:r>
      <w:r w:rsidRPr="00A906BE">
        <w:rPr>
          <w:spacing w:val="-12"/>
          <w:sz w:val="24"/>
          <w:szCs w:val="24"/>
          <w:lang w:val="ru-RU"/>
        </w:rPr>
        <w:t xml:space="preserve"> </w:t>
      </w:r>
      <w:r w:rsidRPr="00A906BE">
        <w:rPr>
          <w:sz w:val="24"/>
          <w:szCs w:val="24"/>
          <w:lang w:val="ru-RU"/>
        </w:rPr>
        <w:t>жизни;</w:t>
      </w:r>
      <w:r w:rsidRPr="00A906BE">
        <w:rPr>
          <w:spacing w:val="-12"/>
          <w:sz w:val="24"/>
          <w:szCs w:val="24"/>
          <w:lang w:val="ru-RU"/>
        </w:rPr>
        <w:t xml:space="preserve"> </w:t>
      </w:r>
      <w:r w:rsidRPr="00A906BE">
        <w:rPr>
          <w:sz w:val="24"/>
          <w:szCs w:val="24"/>
          <w:lang w:val="ru-RU"/>
        </w:rPr>
        <w:t>ответственное</w:t>
      </w:r>
      <w:r w:rsidRPr="00A906BE">
        <w:rPr>
          <w:spacing w:val="-12"/>
          <w:sz w:val="24"/>
          <w:szCs w:val="24"/>
          <w:lang w:val="ru-RU"/>
        </w:rPr>
        <w:t xml:space="preserve"> </w:t>
      </w:r>
      <w:r w:rsidRPr="00A906BE">
        <w:rPr>
          <w:sz w:val="24"/>
          <w:szCs w:val="24"/>
          <w:lang w:val="ru-RU"/>
        </w:rPr>
        <w:t>отношение</w:t>
      </w:r>
      <w:r w:rsidRPr="00A906BE">
        <w:rPr>
          <w:spacing w:val="-12"/>
          <w:sz w:val="24"/>
          <w:szCs w:val="24"/>
          <w:lang w:val="ru-RU"/>
        </w:rPr>
        <w:t xml:space="preserve"> </w:t>
      </w:r>
      <w:r w:rsidRPr="00A906BE">
        <w:rPr>
          <w:sz w:val="24"/>
          <w:szCs w:val="24"/>
          <w:lang w:val="ru-RU"/>
        </w:rPr>
        <w:t>к</w:t>
      </w:r>
      <w:r w:rsidRPr="00A906BE">
        <w:rPr>
          <w:spacing w:val="-12"/>
          <w:sz w:val="24"/>
          <w:szCs w:val="24"/>
          <w:lang w:val="ru-RU"/>
        </w:rPr>
        <w:t xml:space="preserve"> </w:t>
      </w:r>
      <w:r w:rsidRPr="00A906BE">
        <w:rPr>
          <w:sz w:val="24"/>
          <w:szCs w:val="24"/>
          <w:lang w:val="ru-RU"/>
        </w:rPr>
        <w:t>своему</w:t>
      </w:r>
      <w:r w:rsidRPr="00A906BE">
        <w:rPr>
          <w:spacing w:val="-8"/>
          <w:sz w:val="24"/>
          <w:szCs w:val="24"/>
          <w:lang w:val="ru-RU"/>
        </w:rPr>
        <w:t xml:space="preserve"> </w:t>
      </w:r>
      <w:r w:rsidRPr="00A906BE">
        <w:rPr>
          <w:sz w:val="24"/>
          <w:szCs w:val="24"/>
          <w:lang w:val="ru-RU"/>
        </w:rPr>
        <w:t>здоровью</w:t>
      </w:r>
      <w:r w:rsidRPr="00A906BE">
        <w:rPr>
          <w:spacing w:val="-8"/>
          <w:sz w:val="24"/>
          <w:szCs w:val="24"/>
          <w:lang w:val="ru-RU"/>
        </w:rPr>
        <w:t xml:space="preserve"> </w:t>
      </w:r>
      <w:r w:rsidRPr="00A906BE">
        <w:rPr>
          <w:sz w:val="24"/>
          <w:szCs w:val="24"/>
          <w:lang w:val="ru-RU"/>
        </w:rPr>
        <w:t>и</w:t>
      </w:r>
      <w:r w:rsidRPr="00A906BE">
        <w:rPr>
          <w:spacing w:val="-8"/>
          <w:sz w:val="24"/>
          <w:szCs w:val="24"/>
          <w:lang w:val="ru-RU"/>
        </w:rPr>
        <w:t xml:space="preserve"> </w:t>
      </w:r>
      <w:r w:rsidRPr="00A906BE">
        <w:rPr>
          <w:sz w:val="24"/>
          <w:szCs w:val="24"/>
          <w:lang w:val="ru-RU"/>
        </w:rPr>
        <w:t>установка</w:t>
      </w:r>
      <w:r w:rsidRPr="00A906BE">
        <w:rPr>
          <w:spacing w:val="-8"/>
          <w:sz w:val="24"/>
          <w:szCs w:val="24"/>
          <w:lang w:val="ru-RU"/>
        </w:rPr>
        <w:t xml:space="preserve"> </w:t>
      </w:r>
      <w:r w:rsidRPr="00A906BE">
        <w:rPr>
          <w:sz w:val="24"/>
          <w:szCs w:val="24"/>
          <w:lang w:val="ru-RU"/>
        </w:rPr>
        <w:t>на</w:t>
      </w:r>
      <w:r w:rsidRPr="00A906BE">
        <w:rPr>
          <w:spacing w:val="-8"/>
          <w:sz w:val="24"/>
          <w:szCs w:val="24"/>
          <w:lang w:val="ru-RU"/>
        </w:rPr>
        <w:t xml:space="preserve"> </w:t>
      </w:r>
      <w:r w:rsidRPr="00A906BE">
        <w:rPr>
          <w:sz w:val="24"/>
          <w:szCs w:val="24"/>
          <w:lang w:val="ru-RU"/>
        </w:rPr>
        <w:t>здоровый</w:t>
      </w:r>
      <w:r w:rsidRPr="00A906BE">
        <w:rPr>
          <w:spacing w:val="-8"/>
          <w:sz w:val="24"/>
          <w:szCs w:val="24"/>
          <w:lang w:val="ru-RU"/>
        </w:rPr>
        <w:t xml:space="preserve"> </w:t>
      </w:r>
      <w:r w:rsidRPr="00A906BE">
        <w:rPr>
          <w:sz w:val="24"/>
          <w:szCs w:val="24"/>
          <w:lang w:val="ru-RU"/>
        </w:rPr>
        <w:t>образ</w:t>
      </w:r>
      <w:r w:rsidRPr="00A906BE">
        <w:rPr>
          <w:spacing w:val="-8"/>
          <w:sz w:val="24"/>
          <w:szCs w:val="24"/>
          <w:lang w:val="ru-RU"/>
        </w:rPr>
        <w:t xml:space="preserve"> </w:t>
      </w:r>
      <w:r w:rsidRPr="00A906BE">
        <w:rPr>
          <w:sz w:val="24"/>
          <w:szCs w:val="24"/>
          <w:lang w:val="ru-RU"/>
        </w:rPr>
        <w:t>жизни</w:t>
      </w:r>
      <w:r w:rsidRPr="00A906BE">
        <w:rPr>
          <w:spacing w:val="-8"/>
          <w:sz w:val="24"/>
          <w:szCs w:val="24"/>
          <w:lang w:val="ru-RU"/>
        </w:rPr>
        <w:t xml:space="preserve"> </w:t>
      </w:r>
      <w:r w:rsidRPr="00A906BE">
        <w:rPr>
          <w:sz w:val="24"/>
          <w:szCs w:val="24"/>
          <w:lang w:val="ru-RU"/>
        </w:rPr>
        <w:t>(здоровое питание, соблюдение гигиенических правил, сбалансированный режим занятий и отдыха, регулярная физическая активность);</w:t>
      </w:r>
      <w:r w:rsidRPr="00A906BE">
        <w:rPr>
          <w:spacing w:val="-18"/>
          <w:sz w:val="24"/>
          <w:szCs w:val="24"/>
          <w:lang w:val="ru-RU"/>
        </w:rPr>
        <w:t xml:space="preserve"> </w:t>
      </w:r>
      <w:r w:rsidRPr="00A906BE">
        <w:rPr>
          <w:sz w:val="24"/>
          <w:szCs w:val="24"/>
          <w:lang w:val="ru-RU"/>
        </w:rPr>
        <w:t>осознание</w:t>
      </w:r>
      <w:r w:rsidRPr="00A906BE">
        <w:rPr>
          <w:spacing w:val="-18"/>
          <w:sz w:val="24"/>
          <w:szCs w:val="24"/>
          <w:lang w:val="ru-RU"/>
        </w:rPr>
        <w:t xml:space="preserve"> </w:t>
      </w:r>
      <w:r w:rsidRPr="00A906BE">
        <w:rPr>
          <w:sz w:val="24"/>
          <w:szCs w:val="24"/>
          <w:lang w:val="ru-RU"/>
        </w:rPr>
        <w:t>последствий</w:t>
      </w:r>
      <w:r w:rsidRPr="00A906BE">
        <w:rPr>
          <w:spacing w:val="-18"/>
          <w:sz w:val="24"/>
          <w:szCs w:val="24"/>
          <w:lang w:val="ru-RU"/>
        </w:rPr>
        <w:t xml:space="preserve"> </w:t>
      </w:r>
      <w:r w:rsidRPr="00A906BE">
        <w:rPr>
          <w:sz w:val="24"/>
          <w:szCs w:val="24"/>
          <w:lang w:val="ru-RU"/>
        </w:rPr>
        <w:t>и</w:t>
      </w:r>
      <w:r w:rsidRPr="00A906BE">
        <w:rPr>
          <w:spacing w:val="-18"/>
          <w:sz w:val="24"/>
          <w:szCs w:val="24"/>
          <w:lang w:val="ru-RU"/>
        </w:rPr>
        <w:t xml:space="preserve"> </w:t>
      </w:r>
      <w:r w:rsidRPr="00A906BE">
        <w:rPr>
          <w:sz w:val="24"/>
          <w:szCs w:val="24"/>
          <w:lang w:val="ru-RU"/>
        </w:rPr>
        <w:t>неприятие</w:t>
      </w:r>
      <w:r w:rsidRPr="00A906BE">
        <w:rPr>
          <w:spacing w:val="-18"/>
          <w:sz w:val="24"/>
          <w:szCs w:val="24"/>
          <w:lang w:val="ru-RU"/>
        </w:rPr>
        <w:t xml:space="preserve"> </w:t>
      </w:r>
      <w:r w:rsidRPr="00A906BE">
        <w:rPr>
          <w:sz w:val="24"/>
          <w:szCs w:val="24"/>
          <w:lang w:val="ru-RU"/>
        </w:rPr>
        <w:t>вредных</w:t>
      </w:r>
      <w:r w:rsidRPr="00A906BE">
        <w:rPr>
          <w:spacing w:val="-18"/>
          <w:sz w:val="24"/>
          <w:szCs w:val="24"/>
          <w:lang w:val="ru-RU"/>
        </w:rPr>
        <w:t xml:space="preserve"> </w:t>
      </w:r>
      <w:r w:rsidRPr="00A906BE">
        <w:rPr>
          <w:sz w:val="24"/>
          <w:szCs w:val="24"/>
          <w:lang w:val="ru-RU"/>
        </w:rPr>
        <w:t>привычек (употребление алкоголя, наркотиков, курение) и иных форм вреда для физического и психического здоровья;</w:t>
      </w:r>
      <w:r w:rsidRPr="00A906BE">
        <w:rPr>
          <w:spacing w:val="25"/>
          <w:sz w:val="24"/>
          <w:szCs w:val="24"/>
          <w:lang w:val="ru-RU"/>
        </w:rPr>
        <w:t xml:space="preserve"> </w:t>
      </w:r>
    </w:p>
    <w:p w14:paraId="082385C3" w14:textId="77777777" w:rsidR="00F5606C" w:rsidRPr="00A906BE" w:rsidRDefault="00F5606C" w:rsidP="00F5606C">
      <w:pPr>
        <w:rPr>
          <w:sz w:val="24"/>
          <w:szCs w:val="24"/>
          <w:lang w:val="ru-RU"/>
        </w:rPr>
      </w:pPr>
      <w:r w:rsidRPr="00A906BE">
        <w:rPr>
          <w:spacing w:val="25"/>
          <w:sz w:val="24"/>
          <w:szCs w:val="24"/>
          <w:lang w:val="ru-RU"/>
        </w:rPr>
        <w:t xml:space="preserve">- </w:t>
      </w:r>
      <w:r w:rsidRPr="00A906BE">
        <w:rPr>
          <w:sz w:val="24"/>
          <w:szCs w:val="24"/>
          <w:lang w:val="ru-RU"/>
        </w:rPr>
        <w:t>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w:t>
      </w:r>
      <w:r w:rsidRPr="00A906BE">
        <w:rPr>
          <w:spacing w:val="-3"/>
          <w:sz w:val="24"/>
          <w:szCs w:val="24"/>
          <w:lang w:val="ru-RU"/>
        </w:rPr>
        <w:t xml:space="preserve"> </w:t>
      </w:r>
      <w:r w:rsidRPr="00A906BE">
        <w:rPr>
          <w:sz w:val="24"/>
          <w:szCs w:val="24"/>
          <w:lang w:val="ru-RU"/>
        </w:rPr>
        <w:t>цели;</w:t>
      </w:r>
    </w:p>
    <w:p w14:paraId="55CF4FBF" w14:textId="77777777" w:rsidR="00F5606C" w:rsidRPr="00A906BE" w:rsidRDefault="00F5606C" w:rsidP="00F5606C">
      <w:pPr>
        <w:rPr>
          <w:sz w:val="24"/>
          <w:szCs w:val="24"/>
          <w:lang w:val="ru-RU"/>
        </w:rPr>
      </w:pPr>
      <w:r w:rsidRPr="00A906BE">
        <w:rPr>
          <w:sz w:val="24"/>
          <w:szCs w:val="24"/>
          <w:lang w:val="ru-RU"/>
        </w:rPr>
        <w:t>- умение принимать себя и других, не осуждая;</w:t>
      </w:r>
    </w:p>
    <w:p w14:paraId="0D333E49" w14:textId="77777777" w:rsidR="00F5606C" w:rsidRPr="00A906BE" w:rsidRDefault="00F5606C" w:rsidP="00F5606C">
      <w:pPr>
        <w:rPr>
          <w:sz w:val="24"/>
          <w:szCs w:val="24"/>
          <w:lang w:val="ru-RU"/>
        </w:rPr>
      </w:pPr>
      <w:r w:rsidRPr="00A906BE">
        <w:rPr>
          <w:sz w:val="24"/>
          <w:szCs w:val="24"/>
          <w:lang w:val="ru-RU"/>
        </w:rPr>
        <w:t>- умение осознавать эмоциональное состояние себя и других, уметь управлять собственным эмоциональным   состоянием;</w:t>
      </w:r>
    </w:p>
    <w:p w14:paraId="01E93F94" w14:textId="77777777" w:rsidR="00F5606C" w:rsidRPr="00A906BE" w:rsidRDefault="00F5606C" w:rsidP="00F5606C">
      <w:pPr>
        <w:rPr>
          <w:sz w:val="24"/>
          <w:szCs w:val="24"/>
          <w:lang w:val="ru-RU"/>
        </w:rPr>
      </w:pPr>
      <w:r w:rsidRPr="00A906BE">
        <w:rPr>
          <w:sz w:val="24"/>
          <w:szCs w:val="24"/>
          <w:lang w:val="ru-RU"/>
        </w:rPr>
        <w:lastRenderedPageBreak/>
        <w:t xml:space="preserve">- сформированность навыка рефлексии, признание своего права на ошибку и такого же права другого   </w:t>
      </w:r>
      <w:r w:rsidRPr="00A906BE">
        <w:rPr>
          <w:spacing w:val="52"/>
          <w:sz w:val="24"/>
          <w:szCs w:val="24"/>
          <w:lang w:val="ru-RU"/>
        </w:rPr>
        <w:t xml:space="preserve"> </w:t>
      </w:r>
      <w:r w:rsidRPr="00A906BE">
        <w:rPr>
          <w:sz w:val="24"/>
          <w:szCs w:val="24"/>
          <w:lang w:val="ru-RU"/>
        </w:rPr>
        <w:t>человека.</w:t>
      </w:r>
    </w:p>
    <w:p w14:paraId="6C38C80F" w14:textId="77777777" w:rsidR="00F5606C" w:rsidRPr="00A906BE" w:rsidRDefault="00F5606C" w:rsidP="00F5606C">
      <w:pPr>
        <w:rPr>
          <w:sz w:val="24"/>
          <w:szCs w:val="24"/>
          <w:lang w:val="ru-RU"/>
        </w:rPr>
      </w:pPr>
      <w:r w:rsidRPr="00A906BE">
        <w:rPr>
          <w:sz w:val="24"/>
          <w:szCs w:val="24"/>
          <w:lang w:val="ru-RU"/>
        </w:rPr>
        <w:t>7. Трудовое воспитание:</w:t>
      </w:r>
    </w:p>
    <w:p w14:paraId="595FE99A" w14:textId="77777777" w:rsidR="00F5606C" w:rsidRPr="00A906BE" w:rsidRDefault="00F5606C" w:rsidP="00F5606C">
      <w:pPr>
        <w:rPr>
          <w:sz w:val="24"/>
          <w:szCs w:val="24"/>
          <w:lang w:val="ru-RU"/>
        </w:rPr>
      </w:pPr>
      <w:r w:rsidRPr="00A906BE">
        <w:rPr>
          <w:sz w:val="24"/>
          <w:szCs w:val="24"/>
          <w:lang w:val="ru-RU"/>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F9196FB" w14:textId="77777777" w:rsidR="00F5606C" w:rsidRPr="00A906BE" w:rsidRDefault="00F5606C" w:rsidP="00F5606C">
      <w:pPr>
        <w:rPr>
          <w:sz w:val="24"/>
          <w:szCs w:val="24"/>
          <w:lang w:val="ru-RU"/>
        </w:rPr>
      </w:pPr>
      <w:r w:rsidRPr="00A906BE">
        <w:rPr>
          <w:sz w:val="24"/>
          <w:szCs w:val="24"/>
          <w:lang w:val="ru-RU"/>
        </w:rPr>
        <w:t xml:space="preserve">-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sidRPr="00A906BE">
        <w:rPr>
          <w:spacing w:val="31"/>
          <w:sz w:val="24"/>
          <w:szCs w:val="24"/>
          <w:lang w:val="ru-RU"/>
        </w:rPr>
        <w:t xml:space="preserve"> </w:t>
      </w:r>
      <w:r w:rsidRPr="00A906BE">
        <w:rPr>
          <w:sz w:val="24"/>
          <w:szCs w:val="24"/>
          <w:lang w:val="ru-RU"/>
        </w:rPr>
        <w:t>потребностей;</w:t>
      </w:r>
    </w:p>
    <w:p w14:paraId="1F59F374" w14:textId="77777777" w:rsidR="00F5606C" w:rsidRPr="00A906BE" w:rsidRDefault="00F5606C" w:rsidP="00F5606C">
      <w:pPr>
        <w:rPr>
          <w:sz w:val="24"/>
          <w:szCs w:val="24"/>
          <w:lang w:val="ru-RU"/>
        </w:rPr>
      </w:pPr>
      <w:r w:rsidRPr="00A906BE">
        <w:rPr>
          <w:sz w:val="24"/>
          <w:szCs w:val="24"/>
          <w:lang w:val="ru-RU"/>
        </w:rPr>
        <w:t>-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58DD5B91" w14:textId="77777777" w:rsidR="00F5606C" w:rsidRPr="00A906BE" w:rsidRDefault="00F5606C" w:rsidP="00F5606C">
      <w:pPr>
        <w:rPr>
          <w:sz w:val="24"/>
          <w:szCs w:val="24"/>
          <w:lang w:val="ru-RU"/>
        </w:rPr>
      </w:pPr>
      <w:r w:rsidRPr="00A906BE">
        <w:rPr>
          <w:sz w:val="24"/>
          <w:szCs w:val="24"/>
          <w:lang w:val="ru-RU"/>
        </w:rPr>
        <w:t>- овладение умениями оказывать первую помощь пострадавшим при потере сознания, остановке дыхания, наружных</w:t>
      </w:r>
      <w:r w:rsidRPr="00A906BE">
        <w:rPr>
          <w:spacing w:val="-31"/>
          <w:sz w:val="24"/>
          <w:szCs w:val="24"/>
          <w:lang w:val="ru-RU"/>
        </w:rPr>
        <w:t xml:space="preserve"> </w:t>
      </w:r>
      <w:r w:rsidRPr="00A906BE">
        <w:rPr>
          <w:sz w:val="24"/>
          <w:szCs w:val="24"/>
          <w:lang w:val="ru-RU"/>
        </w:rPr>
        <w:t>кровотечениях,</w:t>
      </w:r>
      <w:r w:rsidRPr="00A906BE">
        <w:rPr>
          <w:spacing w:val="-15"/>
          <w:sz w:val="24"/>
          <w:szCs w:val="24"/>
          <w:lang w:val="ru-RU"/>
        </w:rPr>
        <w:t xml:space="preserve"> </w:t>
      </w:r>
      <w:r w:rsidRPr="00A906BE">
        <w:rPr>
          <w:sz w:val="24"/>
          <w:szCs w:val="24"/>
          <w:lang w:val="ru-RU"/>
        </w:rPr>
        <w:t>попадании</w:t>
      </w:r>
      <w:r w:rsidRPr="00A906BE">
        <w:rPr>
          <w:spacing w:val="-15"/>
          <w:sz w:val="24"/>
          <w:szCs w:val="24"/>
          <w:lang w:val="ru-RU"/>
        </w:rPr>
        <w:t xml:space="preserve"> </w:t>
      </w:r>
      <w:r w:rsidRPr="00A906BE">
        <w:rPr>
          <w:sz w:val="24"/>
          <w:szCs w:val="24"/>
          <w:lang w:val="ru-RU"/>
        </w:rPr>
        <w:t>инородных</w:t>
      </w:r>
      <w:r w:rsidRPr="00A906BE">
        <w:rPr>
          <w:spacing w:val="-15"/>
          <w:sz w:val="24"/>
          <w:szCs w:val="24"/>
          <w:lang w:val="ru-RU"/>
        </w:rPr>
        <w:t xml:space="preserve"> </w:t>
      </w:r>
      <w:r w:rsidRPr="00A906BE">
        <w:rPr>
          <w:sz w:val="24"/>
          <w:szCs w:val="24"/>
          <w:lang w:val="ru-RU"/>
        </w:rPr>
        <w:t>тел</w:t>
      </w:r>
      <w:r w:rsidRPr="00A906BE">
        <w:rPr>
          <w:spacing w:val="-15"/>
          <w:sz w:val="24"/>
          <w:szCs w:val="24"/>
          <w:lang w:val="ru-RU"/>
        </w:rPr>
        <w:t xml:space="preserve"> </w:t>
      </w:r>
      <w:r w:rsidRPr="00A906BE">
        <w:rPr>
          <w:sz w:val="24"/>
          <w:szCs w:val="24"/>
          <w:lang w:val="ru-RU"/>
        </w:rPr>
        <w:t>в</w:t>
      </w:r>
      <w:r w:rsidRPr="00A906BE">
        <w:rPr>
          <w:spacing w:val="-15"/>
          <w:sz w:val="24"/>
          <w:szCs w:val="24"/>
          <w:lang w:val="ru-RU"/>
        </w:rPr>
        <w:t xml:space="preserve"> </w:t>
      </w:r>
      <w:r w:rsidRPr="00A906BE">
        <w:rPr>
          <w:sz w:val="24"/>
          <w:szCs w:val="24"/>
          <w:lang w:val="ru-RU"/>
        </w:rPr>
        <w:t>верхние</w:t>
      </w:r>
      <w:r w:rsidRPr="00A906BE">
        <w:rPr>
          <w:spacing w:val="-15"/>
          <w:sz w:val="24"/>
          <w:szCs w:val="24"/>
          <w:lang w:val="ru-RU"/>
        </w:rPr>
        <w:t xml:space="preserve"> </w:t>
      </w:r>
      <w:r w:rsidRPr="00A906BE">
        <w:rPr>
          <w:sz w:val="24"/>
          <w:szCs w:val="24"/>
          <w:lang w:val="ru-RU"/>
        </w:rPr>
        <w:t>дыхательные пути, травмах различных областей тела, ожогах,</w:t>
      </w:r>
      <w:r w:rsidRPr="00A906BE">
        <w:rPr>
          <w:spacing w:val="-26"/>
          <w:sz w:val="24"/>
          <w:szCs w:val="24"/>
          <w:lang w:val="ru-RU"/>
        </w:rPr>
        <w:t xml:space="preserve"> </w:t>
      </w:r>
      <w:r w:rsidRPr="00A906BE">
        <w:rPr>
          <w:sz w:val="24"/>
          <w:szCs w:val="24"/>
          <w:lang w:val="ru-RU"/>
        </w:rPr>
        <w:t>отморожениях,</w:t>
      </w:r>
      <w:r w:rsidRPr="00A906BE">
        <w:rPr>
          <w:spacing w:val="35"/>
          <w:sz w:val="24"/>
          <w:szCs w:val="24"/>
          <w:lang w:val="ru-RU"/>
        </w:rPr>
        <w:t xml:space="preserve"> </w:t>
      </w:r>
      <w:r w:rsidRPr="00A906BE">
        <w:rPr>
          <w:sz w:val="24"/>
          <w:szCs w:val="24"/>
          <w:lang w:val="ru-RU"/>
        </w:rPr>
        <w:t>отравлениях;</w:t>
      </w:r>
    </w:p>
    <w:p w14:paraId="3F0EACE2" w14:textId="77777777" w:rsidR="00F5606C" w:rsidRPr="00A906BE" w:rsidRDefault="00F5606C" w:rsidP="00F5606C">
      <w:pPr>
        <w:rPr>
          <w:sz w:val="24"/>
          <w:szCs w:val="24"/>
          <w:lang w:val="ru-RU"/>
        </w:rPr>
      </w:pPr>
      <w:r w:rsidRPr="00A906BE">
        <w:rPr>
          <w:sz w:val="24"/>
          <w:szCs w:val="24"/>
          <w:lang w:val="ru-RU"/>
        </w:rPr>
        <w:t>установка</w:t>
      </w:r>
      <w:r w:rsidRPr="00A906BE">
        <w:rPr>
          <w:spacing w:val="-18"/>
          <w:sz w:val="24"/>
          <w:szCs w:val="24"/>
          <w:lang w:val="ru-RU"/>
        </w:rPr>
        <w:t xml:space="preserve"> </w:t>
      </w:r>
      <w:r w:rsidRPr="00A906BE">
        <w:rPr>
          <w:sz w:val="24"/>
          <w:szCs w:val="24"/>
          <w:lang w:val="ru-RU"/>
        </w:rPr>
        <w:t>на</w:t>
      </w:r>
      <w:r w:rsidRPr="00A906BE">
        <w:rPr>
          <w:spacing w:val="-18"/>
          <w:sz w:val="24"/>
          <w:szCs w:val="24"/>
          <w:lang w:val="ru-RU"/>
        </w:rPr>
        <w:t xml:space="preserve"> </w:t>
      </w:r>
      <w:r w:rsidRPr="00A906BE">
        <w:rPr>
          <w:sz w:val="24"/>
          <w:szCs w:val="24"/>
          <w:lang w:val="ru-RU"/>
        </w:rPr>
        <w:t>овладение</w:t>
      </w:r>
      <w:r w:rsidRPr="00A906BE">
        <w:rPr>
          <w:spacing w:val="-18"/>
          <w:sz w:val="24"/>
          <w:szCs w:val="24"/>
          <w:lang w:val="ru-RU"/>
        </w:rPr>
        <w:t xml:space="preserve"> </w:t>
      </w:r>
      <w:r w:rsidRPr="00A906BE">
        <w:rPr>
          <w:sz w:val="24"/>
          <w:szCs w:val="24"/>
          <w:lang w:val="ru-RU"/>
        </w:rPr>
        <w:t>знаниями</w:t>
      </w:r>
      <w:r w:rsidRPr="00A906BE">
        <w:rPr>
          <w:spacing w:val="-18"/>
          <w:sz w:val="24"/>
          <w:szCs w:val="24"/>
          <w:lang w:val="ru-RU"/>
        </w:rPr>
        <w:t xml:space="preserve"> </w:t>
      </w:r>
      <w:r w:rsidRPr="00A906BE">
        <w:rPr>
          <w:sz w:val="24"/>
          <w:szCs w:val="24"/>
          <w:lang w:val="ru-RU"/>
        </w:rPr>
        <w:t>и</w:t>
      </w:r>
      <w:r w:rsidRPr="00A906BE">
        <w:rPr>
          <w:spacing w:val="-18"/>
          <w:sz w:val="24"/>
          <w:szCs w:val="24"/>
          <w:lang w:val="ru-RU"/>
        </w:rPr>
        <w:t xml:space="preserve"> </w:t>
      </w:r>
      <w:r w:rsidRPr="00A906BE">
        <w:rPr>
          <w:sz w:val="24"/>
          <w:szCs w:val="24"/>
          <w:lang w:val="ru-RU"/>
        </w:rPr>
        <w:t>умениями</w:t>
      </w:r>
      <w:r w:rsidRPr="00A906BE">
        <w:rPr>
          <w:spacing w:val="-18"/>
          <w:sz w:val="24"/>
          <w:szCs w:val="24"/>
          <w:lang w:val="ru-RU"/>
        </w:rPr>
        <w:t xml:space="preserve"> </w:t>
      </w:r>
      <w:r w:rsidRPr="00A906BE">
        <w:rPr>
          <w:sz w:val="24"/>
          <w:szCs w:val="24"/>
          <w:lang w:val="ru-RU"/>
        </w:rPr>
        <w:t>предупреждения</w:t>
      </w:r>
      <w:r w:rsidRPr="00A906BE">
        <w:rPr>
          <w:spacing w:val="-21"/>
          <w:sz w:val="24"/>
          <w:szCs w:val="24"/>
          <w:lang w:val="ru-RU"/>
        </w:rPr>
        <w:t xml:space="preserve"> </w:t>
      </w:r>
      <w:r w:rsidRPr="00A906BE">
        <w:rPr>
          <w:sz w:val="24"/>
          <w:szCs w:val="24"/>
          <w:lang w:val="ru-RU"/>
        </w:rPr>
        <w:t>опасных</w:t>
      </w:r>
      <w:r w:rsidRPr="00A906BE">
        <w:rPr>
          <w:spacing w:val="-21"/>
          <w:sz w:val="24"/>
          <w:szCs w:val="24"/>
          <w:lang w:val="ru-RU"/>
        </w:rPr>
        <w:t xml:space="preserve"> </w:t>
      </w:r>
      <w:r w:rsidRPr="00A906BE">
        <w:rPr>
          <w:sz w:val="24"/>
          <w:szCs w:val="24"/>
          <w:lang w:val="ru-RU"/>
        </w:rPr>
        <w:t>и</w:t>
      </w:r>
      <w:r w:rsidRPr="00A906BE">
        <w:rPr>
          <w:spacing w:val="-21"/>
          <w:sz w:val="24"/>
          <w:szCs w:val="24"/>
          <w:lang w:val="ru-RU"/>
        </w:rPr>
        <w:t xml:space="preserve"> </w:t>
      </w:r>
      <w:r w:rsidRPr="00A906BE">
        <w:rPr>
          <w:sz w:val="24"/>
          <w:szCs w:val="24"/>
          <w:lang w:val="ru-RU"/>
        </w:rPr>
        <w:t>чрезвычайных</w:t>
      </w:r>
      <w:r w:rsidRPr="00A906BE">
        <w:rPr>
          <w:spacing w:val="-21"/>
          <w:sz w:val="24"/>
          <w:szCs w:val="24"/>
          <w:lang w:val="ru-RU"/>
        </w:rPr>
        <w:t xml:space="preserve"> </w:t>
      </w:r>
      <w:r w:rsidRPr="00A906BE">
        <w:rPr>
          <w:sz w:val="24"/>
          <w:szCs w:val="24"/>
          <w:lang w:val="ru-RU"/>
        </w:rPr>
        <w:t>ситуаций,</w:t>
      </w:r>
      <w:r w:rsidRPr="00A906BE">
        <w:rPr>
          <w:spacing w:val="-21"/>
          <w:sz w:val="24"/>
          <w:szCs w:val="24"/>
          <w:lang w:val="ru-RU"/>
        </w:rPr>
        <w:t xml:space="preserve"> </w:t>
      </w:r>
      <w:r w:rsidRPr="00A906BE">
        <w:rPr>
          <w:sz w:val="24"/>
          <w:szCs w:val="24"/>
          <w:lang w:val="ru-RU"/>
        </w:rPr>
        <w:t>во</w:t>
      </w:r>
      <w:r w:rsidRPr="00A906BE">
        <w:rPr>
          <w:spacing w:val="-21"/>
          <w:sz w:val="24"/>
          <w:szCs w:val="24"/>
          <w:lang w:val="ru-RU"/>
        </w:rPr>
        <w:t xml:space="preserve"> </w:t>
      </w:r>
      <w:r w:rsidRPr="00A906BE">
        <w:rPr>
          <w:sz w:val="24"/>
          <w:szCs w:val="24"/>
          <w:lang w:val="ru-RU"/>
        </w:rPr>
        <w:t>время</w:t>
      </w:r>
      <w:r w:rsidRPr="00A906BE">
        <w:rPr>
          <w:spacing w:val="-21"/>
          <w:sz w:val="24"/>
          <w:szCs w:val="24"/>
          <w:lang w:val="ru-RU"/>
        </w:rPr>
        <w:t xml:space="preserve"> </w:t>
      </w:r>
      <w:r w:rsidRPr="00A906BE">
        <w:rPr>
          <w:sz w:val="24"/>
          <w:szCs w:val="24"/>
          <w:lang w:val="ru-RU"/>
        </w:rPr>
        <w:t>пребывания</w:t>
      </w:r>
      <w:r w:rsidRPr="00A906BE">
        <w:rPr>
          <w:spacing w:val="-21"/>
          <w:sz w:val="24"/>
          <w:szCs w:val="24"/>
          <w:lang w:val="ru-RU"/>
        </w:rPr>
        <w:t xml:space="preserve"> </w:t>
      </w:r>
      <w:r w:rsidRPr="00A906BE">
        <w:rPr>
          <w:sz w:val="24"/>
          <w:szCs w:val="24"/>
          <w:lang w:val="ru-RU"/>
        </w:rPr>
        <w:t>в различных</w:t>
      </w:r>
      <w:r w:rsidRPr="00A906BE">
        <w:rPr>
          <w:spacing w:val="-20"/>
          <w:sz w:val="24"/>
          <w:szCs w:val="24"/>
          <w:lang w:val="ru-RU"/>
        </w:rPr>
        <w:t xml:space="preserve"> </w:t>
      </w:r>
      <w:r w:rsidRPr="00A906BE">
        <w:rPr>
          <w:sz w:val="24"/>
          <w:szCs w:val="24"/>
          <w:lang w:val="ru-RU"/>
        </w:rPr>
        <w:t>средах</w:t>
      </w:r>
      <w:r w:rsidRPr="00A906BE">
        <w:rPr>
          <w:spacing w:val="-20"/>
          <w:sz w:val="24"/>
          <w:szCs w:val="24"/>
          <w:lang w:val="ru-RU"/>
        </w:rPr>
        <w:t xml:space="preserve"> </w:t>
      </w:r>
      <w:r w:rsidRPr="00A906BE">
        <w:rPr>
          <w:sz w:val="24"/>
          <w:szCs w:val="24"/>
          <w:lang w:val="ru-RU"/>
        </w:rPr>
        <w:t>(в</w:t>
      </w:r>
      <w:r w:rsidRPr="00A906BE">
        <w:rPr>
          <w:spacing w:val="-20"/>
          <w:sz w:val="24"/>
          <w:szCs w:val="24"/>
          <w:lang w:val="ru-RU"/>
        </w:rPr>
        <w:t xml:space="preserve"> </w:t>
      </w:r>
      <w:r w:rsidRPr="00A906BE">
        <w:rPr>
          <w:sz w:val="24"/>
          <w:szCs w:val="24"/>
          <w:lang w:val="ru-RU"/>
        </w:rPr>
        <w:t>помещении,</w:t>
      </w:r>
      <w:r w:rsidRPr="00A906BE">
        <w:rPr>
          <w:spacing w:val="-20"/>
          <w:sz w:val="24"/>
          <w:szCs w:val="24"/>
          <w:lang w:val="ru-RU"/>
        </w:rPr>
        <w:t xml:space="preserve"> </w:t>
      </w:r>
      <w:r w:rsidRPr="00A906BE">
        <w:rPr>
          <w:sz w:val="24"/>
          <w:szCs w:val="24"/>
          <w:lang w:val="ru-RU"/>
        </w:rPr>
        <w:t>на</w:t>
      </w:r>
      <w:r w:rsidRPr="00A906BE">
        <w:rPr>
          <w:spacing w:val="-20"/>
          <w:sz w:val="24"/>
          <w:szCs w:val="24"/>
          <w:lang w:val="ru-RU"/>
        </w:rPr>
        <w:t xml:space="preserve"> </w:t>
      </w:r>
      <w:r w:rsidRPr="00A906BE">
        <w:rPr>
          <w:sz w:val="24"/>
          <w:szCs w:val="24"/>
          <w:lang w:val="ru-RU"/>
        </w:rPr>
        <w:t>улице,</w:t>
      </w:r>
      <w:r w:rsidRPr="00A906BE">
        <w:rPr>
          <w:spacing w:val="-20"/>
          <w:sz w:val="24"/>
          <w:szCs w:val="24"/>
          <w:lang w:val="ru-RU"/>
        </w:rPr>
        <w:t xml:space="preserve"> </w:t>
      </w:r>
      <w:r w:rsidRPr="00A906BE">
        <w:rPr>
          <w:sz w:val="24"/>
          <w:szCs w:val="24"/>
          <w:lang w:val="ru-RU"/>
        </w:rPr>
        <w:t>на</w:t>
      </w:r>
      <w:r w:rsidRPr="00A906BE">
        <w:rPr>
          <w:spacing w:val="-20"/>
          <w:sz w:val="24"/>
          <w:szCs w:val="24"/>
          <w:lang w:val="ru-RU"/>
        </w:rPr>
        <w:t xml:space="preserve"> </w:t>
      </w:r>
      <w:r w:rsidRPr="00A906BE">
        <w:rPr>
          <w:sz w:val="24"/>
          <w:szCs w:val="24"/>
          <w:lang w:val="ru-RU"/>
        </w:rPr>
        <w:t>природе,</w:t>
      </w:r>
      <w:r w:rsidRPr="00A906BE">
        <w:rPr>
          <w:spacing w:val="-20"/>
          <w:sz w:val="24"/>
          <w:szCs w:val="24"/>
          <w:lang w:val="ru-RU"/>
        </w:rPr>
        <w:t xml:space="preserve"> </w:t>
      </w:r>
      <w:r w:rsidRPr="00A906BE">
        <w:rPr>
          <w:sz w:val="24"/>
          <w:szCs w:val="24"/>
          <w:lang w:val="ru-RU"/>
        </w:rPr>
        <w:t>в</w:t>
      </w:r>
      <w:r w:rsidRPr="00A906BE">
        <w:rPr>
          <w:spacing w:val="-20"/>
          <w:sz w:val="24"/>
          <w:szCs w:val="24"/>
          <w:lang w:val="ru-RU"/>
        </w:rPr>
        <w:t xml:space="preserve"> </w:t>
      </w:r>
      <w:r w:rsidRPr="00A906BE">
        <w:rPr>
          <w:sz w:val="24"/>
          <w:szCs w:val="24"/>
          <w:lang w:val="ru-RU"/>
        </w:rPr>
        <w:t>общественных</w:t>
      </w:r>
      <w:r w:rsidRPr="00A906BE">
        <w:rPr>
          <w:spacing w:val="-28"/>
          <w:sz w:val="24"/>
          <w:szCs w:val="24"/>
          <w:lang w:val="ru-RU"/>
        </w:rPr>
        <w:t xml:space="preserve"> </w:t>
      </w:r>
      <w:r w:rsidRPr="00A906BE">
        <w:rPr>
          <w:sz w:val="24"/>
          <w:szCs w:val="24"/>
          <w:lang w:val="ru-RU"/>
        </w:rPr>
        <w:t>местах</w:t>
      </w:r>
      <w:r w:rsidRPr="00A906BE">
        <w:rPr>
          <w:spacing w:val="-28"/>
          <w:sz w:val="24"/>
          <w:szCs w:val="24"/>
          <w:lang w:val="ru-RU"/>
        </w:rPr>
        <w:t xml:space="preserve"> </w:t>
      </w:r>
      <w:r w:rsidRPr="00A906BE">
        <w:rPr>
          <w:sz w:val="24"/>
          <w:szCs w:val="24"/>
          <w:lang w:val="ru-RU"/>
        </w:rPr>
        <w:t>и</w:t>
      </w:r>
      <w:r w:rsidRPr="00A906BE">
        <w:rPr>
          <w:spacing w:val="-28"/>
          <w:sz w:val="24"/>
          <w:szCs w:val="24"/>
          <w:lang w:val="ru-RU"/>
        </w:rPr>
        <w:t xml:space="preserve"> </w:t>
      </w:r>
      <w:r w:rsidRPr="00A906BE">
        <w:rPr>
          <w:sz w:val="24"/>
          <w:szCs w:val="24"/>
          <w:lang w:val="ru-RU"/>
        </w:rPr>
        <w:t>на</w:t>
      </w:r>
      <w:r w:rsidRPr="00A906BE">
        <w:rPr>
          <w:spacing w:val="-28"/>
          <w:sz w:val="24"/>
          <w:szCs w:val="24"/>
          <w:lang w:val="ru-RU"/>
        </w:rPr>
        <w:t xml:space="preserve"> </w:t>
      </w:r>
      <w:r w:rsidRPr="00A906BE">
        <w:rPr>
          <w:sz w:val="24"/>
          <w:szCs w:val="24"/>
          <w:lang w:val="ru-RU"/>
        </w:rPr>
        <w:t>массовых</w:t>
      </w:r>
      <w:r w:rsidRPr="00A906BE">
        <w:rPr>
          <w:spacing w:val="-28"/>
          <w:sz w:val="24"/>
          <w:szCs w:val="24"/>
          <w:lang w:val="ru-RU"/>
        </w:rPr>
        <w:t xml:space="preserve"> </w:t>
      </w:r>
      <w:r w:rsidRPr="00A906BE">
        <w:rPr>
          <w:sz w:val="24"/>
          <w:szCs w:val="24"/>
          <w:lang w:val="ru-RU"/>
        </w:rPr>
        <w:t>мероприятиях,</w:t>
      </w:r>
      <w:r w:rsidRPr="00A906BE">
        <w:rPr>
          <w:spacing w:val="-28"/>
          <w:sz w:val="24"/>
          <w:szCs w:val="24"/>
          <w:lang w:val="ru-RU"/>
        </w:rPr>
        <w:t xml:space="preserve"> </w:t>
      </w:r>
      <w:r w:rsidRPr="00A906BE">
        <w:rPr>
          <w:sz w:val="24"/>
          <w:szCs w:val="24"/>
          <w:lang w:val="ru-RU"/>
        </w:rPr>
        <w:t>при</w:t>
      </w:r>
      <w:r w:rsidRPr="00A906BE">
        <w:rPr>
          <w:spacing w:val="-28"/>
          <w:sz w:val="24"/>
          <w:szCs w:val="24"/>
          <w:lang w:val="ru-RU"/>
        </w:rPr>
        <w:t xml:space="preserve"> </w:t>
      </w:r>
      <w:r w:rsidRPr="00A906BE">
        <w:rPr>
          <w:sz w:val="24"/>
          <w:szCs w:val="24"/>
          <w:lang w:val="ru-RU"/>
        </w:rPr>
        <w:t>коммуникации, при воздействии рисков культурной</w:t>
      </w:r>
      <w:r w:rsidRPr="00A906BE">
        <w:rPr>
          <w:spacing w:val="-32"/>
          <w:sz w:val="24"/>
          <w:szCs w:val="24"/>
          <w:lang w:val="ru-RU"/>
        </w:rPr>
        <w:t xml:space="preserve"> </w:t>
      </w:r>
      <w:r w:rsidRPr="00A906BE">
        <w:rPr>
          <w:sz w:val="24"/>
          <w:szCs w:val="24"/>
          <w:lang w:val="ru-RU"/>
        </w:rPr>
        <w:t>среды).</w:t>
      </w:r>
    </w:p>
    <w:p w14:paraId="310B2076" w14:textId="77777777" w:rsidR="00F5606C" w:rsidRPr="00A906BE" w:rsidRDefault="00F5606C" w:rsidP="00F5606C">
      <w:pPr>
        <w:rPr>
          <w:sz w:val="24"/>
          <w:szCs w:val="24"/>
          <w:lang w:val="ru-RU"/>
        </w:rPr>
      </w:pPr>
      <w:r w:rsidRPr="00A906BE">
        <w:rPr>
          <w:sz w:val="24"/>
          <w:szCs w:val="24"/>
          <w:lang w:val="ru-RU"/>
        </w:rPr>
        <w:t>8.  Экологическое воспитание:</w:t>
      </w:r>
    </w:p>
    <w:p w14:paraId="12E917DA" w14:textId="77777777" w:rsidR="00F5606C" w:rsidRPr="00A906BE" w:rsidRDefault="00F5606C" w:rsidP="00F5606C">
      <w:pPr>
        <w:rPr>
          <w:sz w:val="24"/>
          <w:szCs w:val="24"/>
          <w:lang w:val="ru-RU"/>
        </w:rPr>
      </w:pPr>
      <w:r w:rsidRPr="00A906BE">
        <w:rPr>
          <w:sz w:val="24"/>
          <w:szCs w:val="24"/>
          <w:lang w:val="ru-RU"/>
        </w:rPr>
        <w:t>- ориентация</w:t>
      </w:r>
      <w:r w:rsidRPr="00A906BE">
        <w:rPr>
          <w:spacing w:val="-44"/>
          <w:sz w:val="24"/>
          <w:szCs w:val="24"/>
          <w:lang w:val="ru-RU"/>
        </w:rPr>
        <w:t xml:space="preserve"> </w:t>
      </w:r>
      <w:r w:rsidRPr="00A906BE">
        <w:rPr>
          <w:sz w:val="24"/>
          <w:szCs w:val="24"/>
          <w:lang w:val="ru-RU"/>
        </w:rPr>
        <w:t>на</w:t>
      </w:r>
      <w:r w:rsidRPr="00A906BE">
        <w:rPr>
          <w:spacing w:val="-44"/>
          <w:sz w:val="24"/>
          <w:szCs w:val="24"/>
          <w:lang w:val="ru-RU"/>
        </w:rPr>
        <w:t xml:space="preserve"> </w:t>
      </w:r>
      <w:r w:rsidRPr="00A906BE">
        <w:rPr>
          <w:sz w:val="24"/>
          <w:szCs w:val="24"/>
          <w:lang w:val="ru-RU"/>
        </w:rPr>
        <w:t>применение</w:t>
      </w:r>
      <w:r w:rsidRPr="00A906BE">
        <w:rPr>
          <w:spacing w:val="-44"/>
          <w:sz w:val="24"/>
          <w:szCs w:val="24"/>
          <w:lang w:val="ru-RU"/>
        </w:rPr>
        <w:t xml:space="preserve"> </w:t>
      </w:r>
      <w:r w:rsidRPr="00A906BE">
        <w:rPr>
          <w:sz w:val="24"/>
          <w:szCs w:val="24"/>
          <w:lang w:val="ru-RU"/>
        </w:rPr>
        <w:t>знаний</w:t>
      </w:r>
      <w:r w:rsidRPr="00A906BE">
        <w:rPr>
          <w:spacing w:val="-44"/>
          <w:sz w:val="24"/>
          <w:szCs w:val="24"/>
          <w:lang w:val="ru-RU"/>
        </w:rPr>
        <w:t xml:space="preserve"> </w:t>
      </w:r>
      <w:r w:rsidRPr="00A906BE">
        <w:rPr>
          <w:sz w:val="24"/>
          <w:szCs w:val="24"/>
          <w:lang w:val="ru-RU"/>
        </w:rPr>
        <w:t>из</w:t>
      </w:r>
      <w:r w:rsidRPr="00A906BE">
        <w:rPr>
          <w:spacing w:val="-44"/>
          <w:sz w:val="24"/>
          <w:szCs w:val="24"/>
          <w:lang w:val="ru-RU"/>
        </w:rPr>
        <w:t xml:space="preserve"> </w:t>
      </w:r>
      <w:r w:rsidRPr="00A906BE">
        <w:rPr>
          <w:sz w:val="24"/>
          <w:szCs w:val="24"/>
          <w:lang w:val="ru-RU"/>
        </w:rPr>
        <w:t>социальных</w:t>
      </w:r>
      <w:r w:rsidRPr="00A906BE">
        <w:rPr>
          <w:spacing w:val="-44"/>
          <w:sz w:val="24"/>
          <w:szCs w:val="24"/>
          <w:lang w:val="ru-RU"/>
        </w:rPr>
        <w:t xml:space="preserve"> </w:t>
      </w:r>
      <w:r w:rsidRPr="00A906BE">
        <w:rPr>
          <w:sz w:val="24"/>
          <w:szCs w:val="24"/>
          <w:lang w:val="ru-RU"/>
        </w:rPr>
        <w:t>и</w:t>
      </w:r>
      <w:r w:rsidRPr="00A906BE">
        <w:rPr>
          <w:spacing w:val="-44"/>
          <w:sz w:val="24"/>
          <w:szCs w:val="24"/>
          <w:lang w:val="ru-RU"/>
        </w:rPr>
        <w:t xml:space="preserve"> </w:t>
      </w:r>
      <w:r w:rsidRPr="00A906BE">
        <w:rPr>
          <w:sz w:val="24"/>
          <w:szCs w:val="24"/>
          <w:lang w:val="ru-RU"/>
        </w:rPr>
        <w:t>естественных</w:t>
      </w:r>
      <w:r w:rsidRPr="00A906BE">
        <w:rPr>
          <w:spacing w:val="-28"/>
          <w:sz w:val="24"/>
          <w:szCs w:val="24"/>
          <w:lang w:val="ru-RU"/>
        </w:rPr>
        <w:t xml:space="preserve"> </w:t>
      </w:r>
      <w:r w:rsidRPr="00A906BE">
        <w:rPr>
          <w:sz w:val="24"/>
          <w:szCs w:val="24"/>
          <w:lang w:val="ru-RU"/>
        </w:rPr>
        <w:t>наук</w:t>
      </w:r>
      <w:r w:rsidRPr="00A906BE">
        <w:rPr>
          <w:spacing w:val="-28"/>
          <w:sz w:val="24"/>
          <w:szCs w:val="24"/>
          <w:lang w:val="ru-RU"/>
        </w:rPr>
        <w:t xml:space="preserve"> </w:t>
      </w:r>
      <w:r w:rsidRPr="00A906BE">
        <w:rPr>
          <w:sz w:val="24"/>
          <w:szCs w:val="24"/>
          <w:lang w:val="ru-RU"/>
        </w:rPr>
        <w:t>для</w:t>
      </w:r>
      <w:r w:rsidRPr="00A906BE">
        <w:rPr>
          <w:spacing w:val="-28"/>
          <w:sz w:val="24"/>
          <w:szCs w:val="24"/>
          <w:lang w:val="ru-RU"/>
        </w:rPr>
        <w:t xml:space="preserve"> </w:t>
      </w:r>
      <w:r w:rsidRPr="00A906BE">
        <w:rPr>
          <w:sz w:val="24"/>
          <w:szCs w:val="24"/>
          <w:lang w:val="ru-RU"/>
        </w:rPr>
        <w:t>решения</w:t>
      </w:r>
      <w:r w:rsidRPr="00A906BE">
        <w:rPr>
          <w:spacing w:val="-28"/>
          <w:sz w:val="24"/>
          <w:szCs w:val="24"/>
          <w:lang w:val="ru-RU"/>
        </w:rPr>
        <w:t xml:space="preserve"> </w:t>
      </w:r>
      <w:r w:rsidRPr="00A906BE">
        <w:rPr>
          <w:sz w:val="24"/>
          <w:szCs w:val="24"/>
          <w:lang w:val="ru-RU"/>
        </w:rPr>
        <w:t>задач</w:t>
      </w:r>
      <w:r w:rsidRPr="00A906BE">
        <w:rPr>
          <w:spacing w:val="-28"/>
          <w:sz w:val="24"/>
          <w:szCs w:val="24"/>
          <w:lang w:val="ru-RU"/>
        </w:rPr>
        <w:t xml:space="preserve"> </w:t>
      </w:r>
      <w:r w:rsidRPr="00A906BE">
        <w:rPr>
          <w:sz w:val="24"/>
          <w:szCs w:val="24"/>
          <w:lang w:val="ru-RU"/>
        </w:rPr>
        <w:t>в</w:t>
      </w:r>
      <w:r w:rsidRPr="00A906BE">
        <w:rPr>
          <w:spacing w:val="-28"/>
          <w:sz w:val="24"/>
          <w:szCs w:val="24"/>
          <w:lang w:val="ru-RU"/>
        </w:rPr>
        <w:t xml:space="preserve"> </w:t>
      </w:r>
      <w:r w:rsidRPr="00A906BE">
        <w:rPr>
          <w:sz w:val="24"/>
          <w:szCs w:val="24"/>
          <w:lang w:val="ru-RU"/>
        </w:rPr>
        <w:t>области</w:t>
      </w:r>
      <w:r w:rsidRPr="00A906BE">
        <w:rPr>
          <w:spacing w:val="-28"/>
          <w:sz w:val="24"/>
          <w:szCs w:val="24"/>
          <w:lang w:val="ru-RU"/>
        </w:rPr>
        <w:t xml:space="preserve"> </w:t>
      </w:r>
      <w:r w:rsidRPr="00A906BE">
        <w:rPr>
          <w:sz w:val="24"/>
          <w:szCs w:val="24"/>
          <w:lang w:val="ru-RU"/>
        </w:rPr>
        <w:t>окружающей</w:t>
      </w:r>
      <w:r w:rsidRPr="00A906BE">
        <w:rPr>
          <w:spacing w:val="-28"/>
          <w:sz w:val="24"/>
          <w:szCs w:val="24"/>
          <w:lang w:val="ru-RU"/>
        </w:rPr>
        <w:t xml:space="preserve"> </w:t>
      </w:r>
      <w:r w:rsidRPr="00A906BE">
        <w:rPr>
          <w:sz w:val="24"/>
          <w:szCs w:val="24"/>
          <w:lang w:val="ru-RU"/>
        </w:rPr>
        <w:t>среды,</w:t>
      </w:r>
      <w:r w:rsidRPr="00A906BE">
        <w:rPr>
          <w:spacing w:val="-28"/>
          <w:sz w:val="24"/>
          <w:szCs w:val="24"/>
          <w:lang w:val="ru-RU"/>
        </w:rPr>
        <w:t xml:space="preserve"> </w:t>
      </w:r>
      <w:r w:rsidRPr="00A906BE">
        <w:rPr>
          <w:sz w:val="24"/>
          <w:szCs w:val="24"/>
          <w:lang w:val="ru-RU"/>
        </w:rPr>
        <w:t>планирования</w:t>
      </w:r>
      <w:r w:rsidRPr="00A906BE">
        <w:rPr>
          <w:spacing w:val="-19"/>
          <w:sz w:val="24"/>
          <w:szCs w:val="24"/>
          <w:lang w:val="ru-RU"/>
        </w:rPr>
        <w:t xml:space="preserve"> </w:t>
      </w:r>
      <w:r w:rsidRPr="00A906BE">
        <w:rPr>
          <w:sz w:val="24"/>
          <w:szCs w:val="24"/>
          <w:lang w:val="ru-RU"/>
        </w:rPr>
        <w:t>поступков</w:t>
      </w:r>
      <w:r w:rsidRPr="00A906BE">
        <w:rPr>
          <w:spacing w:val="-19"/>
          <w:sz w:val="24"/>
          <w:szCs w:val="24"/>
          <w:lang w:val="ru-RU"/>
        </w:rPr>
        <w:t xml:space="preserve"> </w:t>
      </w:r>
      <w:r w:rsidRPr="00A906BE">
        <w:rPr>
          <w:sz w:val="24"/>
          <w:szCs w:val="24"/>
          <w:lang w:val="ru-RU"/>
        </w:rPr>
        <w:t>и</w:t>
      </w:r>
      <w:r w:rsidRPr="00A906BE">
        <w:rPr>
          <w:spacing w:val="-19"/>
          <w:sz w:val="24"/>
          <w:szCs w:val="24"/>
          <w:lang w:val="ru-RU"/>
        </w:rPr>
        <w:t xml:space="preserve"> </w:t>
      </w:r>
      <w:r w:rsidRPr="00A906BE">
        <w:rPr>
          <w:sz w:val="24"/>
          <w:szCs w:val="24"/>
          <w:lang w:val="ru-RU"/>
        </w:rPr>
        <w:t>оценки</w:t>
      </w:r>
      <w:r w:rsidRPr="00A906BE">
        <w:rPr>
          <w:spacing w:val="-19"/>
          <w:sz w:val="24"/>
          <w:szCs w:val="24"/>
          <w:lang w:val="ru-RU"/>
        </w:rPr>
        <w:t xml:space="preserve"> </w:t>
      </w:r>
      <w:r w:rsidRPr="00A906BE">
        <w:rPr>
          <w:sz w:val="24"/>
          <w:szCs w:val="24"/>
          <w:lang w:val="ru-RU"/>
        </w:rPr>
        <w:t>их</w:t>
      </w:r>
      <w:r w:rsidRPr="00A906BE">
        <w:rPr>
          <w:spacing w:val="-19"/>
          <w:sz w:val="24"/>
          <w:szCs w:val="24"/>
          <w:lang w:val="ru-RU"/>
        </w:rPr>
        <w:t xml:space="preserve"> </w:t>
      </w:r>
      <w:r w:rsidRPr="00A906BE">
        <w:rPr>
          <w:sz w:val="24"/>
          <w:szCs w:val="24"/>
          <w:lang w:val="ru-RU"/>
        </w:rPr>
        <w:t>возможных</w:t>
      </w:r>
      <w:r w:rsidRPr="00A906BE">
        <w:rPr>
          <w:spacing w:val="-19"/>
          <w:sz w:val="24"/>
          <w:szCs w:val="24"/>
          <w:lang w:val="ru-RU"/>
        </w:rPr>
        <w:t xml:space="preserve"> </w:t>
      </w:r>
      <w:r w:rsidRPr="00A906BE">
        <w:rPr>
          <w:sz w:val="24"/>
          <w:szCs w:val="24"/>
          <w:lang w:val="ru-RU"/>
        </w:rPr>
        <w:t>последствий</w:t>
      </w:r>
      <w:r w:rsidRPr="00A906BE">
        <w:rPr>
          <w:spacing w:val="-19"/>
          <w:sz w:val="24"/>
          <w:szCs w:val="24"/>
          <w:lang w:val="ru-RU"/>
        </w:rPr>
        <w:t xml:space="preserve"> </w:t>
      </w:r>
      <w:r w:rsidRPr="00A906BE">
        <w:rPr>
          <w:sz w:val="24"/>
          <w:szCs w:val="24"/>
          <w:lang w:val="ru-RU"/>
        </w:rPr>
        <w:t>для окружающей</w:t>
      </w:r>
      <w:r w:rsidRPr="00A906BE">
        <w:rPr>
          <w:spacing w:val="-30"/>
          <w:sz w:val="24"/>
          <w:szCs w:val="24"/>
          <w:lang w:val="ru-RU"/>
        </w:rPr>
        <w:t xml:space="preserve"> </w:t>
      </w:r>
      <w:r w:rsidRPr="00A906BE">
        <w:rPr>
          <w:sz w:val="24"/>
          <w:szCs w:val="24"/>
          <w:lang w:val="ru-RU"/>
        </w:rPr>
        <w:t>среды;</w:t>
      </w:r>
      <w:r w:rsidRPr="00A906BE">
        <w:rPr>
          <w:spacing w:val="-30"/>
          <w:sz w:val="24"/>
          <w:szCs w:val="24"/>
          <w:lang w:val="ru-RU"/>
        </w:rPr>
        <w:t xml:space="preserve"> </w:t>
      </w:r>
      <w:r w:rsidRPr="00A906BE">
        <w:rPr>
          <w:sz w:val="24"/>
          <w:szCs w:val="24"/>
          <w:lang w:val="ru-RU"/>
        </w:rPr>
        <w:t>повышение</w:t>
      </w:r>
      <w:r w:rsidRPr="00A906BE">
        <w:rPr>
          <w:spacing w:val="-30"/>
          <w:sz w:val="24"/>
          <w:szCs w:val="24"/>
          <w:lang w:val="ru-RU"/>
        </w:rPr>
        <w:t xml:space="preserve"> </w:t>
      </w:r>
      <w:r w:rsidRPr="00A906BE">
        <w:rPr>
          <w:sz w:val="24"/>
          <w:szCs w:val="24"/>
          <w:lang w:val="ru-RU"/>
        </w:rPr>
        <w:t>уровня</w:t>
      </w:r>
      <w:r w:rsidRPr="00A906BE">
        <w:rPr>
          <w:spacing w:val="-30"/>
          <w:sz w:val="24"/>
          <w:szCs w:val="24"/>
          <w:lang w:val="ru-RU"/>
        </w:rPr>
        <w:t xml:space="preserve"> </w:t>
      </w:r>
      <w:r w:rsidRPr="00A906BE">
        <w:rPr>
          <w:sz w:val="24"/>
          <w:szCs w:val="24"/>
          <w:lang w:val="ru-RU"/>
        </w:rPr>
        <w:t>экологической</w:t>
      </w:r>
      <w:r w:rsidRPr="00A906BE">
        <w:rPr>
          <w:spacing w:val="-30"/>
          <w:sz w:val="24"/>
          <w:szCs w:val="24"/>
          <w:lang w:val="ru-RU"/>
        </w:rPr>
        <w:t xml:space="preserve"> </w:t>
      </w:r>
      <w:r w:rsidRPr="00A906BE">
        <w:rPr>
          <w:sz w:val="24"/>
          <w:szCs w:val="24"/>
          <w:lang w:val="ru-RU"/>
        </w:rPr>
        <w:t>культуры,</w:t>
      </w:r>
      <w:r w:rsidRPr="00A906BE">
        <w:rPr>
          <w:spacing w:val="-27"/>
          <w:sz w:val="24"/>
          <w:szCs w:val="24"/>
          <w:lang w:val="ru-RU"/>
        </w:rPr>
        <w:t xml:space="preserve"> </w:t>
      </w:r>
      <w:r w:rsidRPr="00A906BE">
        <w:rPr>
          <w:sz w:val="24"/>
          <w:szCs w:val="24"/>
          <w:lang w:val="ru-RU"/>
        </w:rPr>
        <w:t>осознание</w:t>
      </w:r>
      <w:r w:rsidRPr="00A906BE">
        <w:rPr>
          <w:spacing w:val="-27"/>
          <w:sz w:val="24"/>
          <w:szCs w:val="24"/>
          <w:lang w:val="ru-RU"/>
        </w:rPr>
        <w:t xml:space="preserve"> </w:t>
      </w:r>
      <w:r w:rsidRPr="00A906BE">
        <w:rPr>
          <w:sz w:val="24"/>
          <w:szCs w:val="24"/>
          <w:lang w:val="ru-RU"/>
        </w:rPr>
        <w:t>глобального</w:t>
      </w:r>
      <w:r w:rsidRPr="00A906BE">
        <w:rPr>
          <w:spacing w:val="-27"/>
          <w:sz w:val="24"/>
          <w:szCs w:val="24"/>
          <w:lang w:val="ru-RU"/>
        </w:rPr>
        <w:t xml:space="preserve"> </w:t>
      </w:r>
      <w:r w:rsidRPr="00A906BE">
        <w:rPr>
          <w:sz w:val="24"/>
          <w:szCs w:val="24"/>
          <w:lang w:val="ru-RU"/>
        </w:rPr>
        <w:t>характера</w:t>
      </w:r>
      <w:r w:rsidRPr="00A906BE">
        <w:rPr>
          <w:spacing w:val="-27"/>
          <w:sz w:val="24"/>
          <w:szCs w:val="24"/>
          <w:lang w:val="ru-RU"/>
        </w:rPr>
        <w:t xml:space="preserve"> </w:t>
      </w:r>
      <w:r w:rsidRPr="00A906BE">
        <w:rPr>
          <w:sz w:val="24"/>
          <w:szCs w:val="24"/>
          <w:lang w:val="ru-RU"/>
        </w:rPr>
        <w:t>экологических</w:t>
      </w:r>
      <w:r w:rsidRPr="00A906BE">
        <w:rPr>
          <w:spacing w:val="-27"/>
          <w:sz w:val="24"/>
          <w:szCs w:val="24"/>
          <w:lang w:val="ru-RU"/>
        </w:rPr>
        <w:t xml:space="preserve"> </w:t>
      </w:r>
      <w:r w:rsidRPr="00A906BE">
        <w:rPr>
          <w:sz w:val="24"/>
          <w:szCs w:val="24"/>
          <w:lang w:val="ru-RU"/>
        </w:rPr>
        <w:t>проблем</w:t>
      </w:r>
      <w:r w:rsidRPr="00A906BE">
        <w:rPr>
          <w:spacing w:val="-27"/>
          <w:sz w:val="24"/>
          <w:szCs w:val="24"/>
          <w:lang w:val="ru-RU"/>
        </w:rPr>
        <w:t xml:space="preserve"> </w:t>
      </w:r>
      <w:r w:rsidRPr="00A906BE">
        <w:rPr>
          <w:sz w:val="24"/>
          <w:szCs w:val="24"/>
          <w:lang w:val="ru-RU"/>
        </w:rPr>
        <w:t>и путей</w:t>
      </w:r>
      <w:r w:rsidRPr="00A906BE">
        <w:rPr>
          <w:spacing w:val="-11"/>
          <w:sz w:val="24"/>
          <w:szCs w:val="24"/>
          <w:lang w:val="ru-RU"/>
        </w:rPr>
        <w:t xml:space="preserve"> </w:t>
      </w:r>
      <w:r w:rsidRPr="00A906BE">
        <w:rPr>
          <w:sz w:val="24"/>
          <w:szCs w:val="24"/>
          <w:lang w:val="ru-RU"/>
        </w:rPr>
        <w:t>их</w:t>
      </w:r>
      <w:r w:rsidRPr="00A906BE">
        <w:rPr>
          <w:spacing w:val="-11"/>
          <w:sz w:val="24"/>
          <w:szCs w:val="24"/>
          <w:lang w:val="ru-RU"/>
        </w:rPr>
        <w:t xml:space="preserve"> </w:t>
      </w:r>
      <w:r w:rsidRPr="00A906BE">
        <w:rPr>
          <w:sz w:val="24"/>
          <w:szCs w:val="24"/>
          <w:lang w:val="ru-RU"/>
        </w:rPr>
        <w:t>решения;</w:t>
      </w:r>
      <w:r w:rsidRPr="00A906BE">
        <w:rPr>
          <w:spacing w:val="-11"/>
          <w:sz w:val="24"/>
          <w:szCs w:val="24"/>
          <w:lang w:val="ru-RU"/>
        </w:rPr>
        <w:t xml:space="preserve"> </w:t>
      </w:r>
      <w:r w:rsidRPr="00A906BE">
        <w:rPr>
          <w:sz w:val="24"/>
          <w:szCs w:val="24"/>
          <w:lang w:val="ru-RU"/>
        </w:rPr>
        <w:t>активное</w:t>
      </w:r>
      <w:r w:rsidRPr="00A906BE">
        <w:rPr>
          <w:spacing w:val="-11"/>
          <w:sz w:val="24"/>
          <w:szCs w:val="24"/>
          <w:lang w:val="ru-RU"/>
        </w:rPr>
        <w:t xml:space="preserve"> </w:t>
      </w:r>
      <w:r w:rsidRPr="00A906BE">
        <w:rPr>
          <w:sz w:val="24"/>
          <w:szCs w:val="24"/>
          <w:lang w:val="ru-RU"/>
        </w:rPr>
        <w:t>неприятие</w:t>
      </w:r>
      <w:r w:rsidRPr="00A906BE">
        <w:rPr>
          <w:spacing w:val="-11"/>
          <w:sz w:val="24"/>
          <w:szCs w:val="24"/>
          <w:lang w:val="ru-RU"/>
        </w:rPr>
        <w:t xml:space="preserve"> </w:t>
      </w:r>
      <w:r w:rsidRPr="00A906BE">
        <w:rPr>
          <w:sz w:val="24"/>
          <w:szCs w:val="24"/>
          <w:lang w:val="ru-RU"/>
        </w:rPr>
        <w:t>действий,</w:t>
      </w:r>
      <w:r w:rsidRPr="00A906BE">
        <w:rPr>
          <w:spacing w:val="-11"/>
          <w:sz w:val="24"/>
          <w:szCs w:val="24"/>
          <w:lang w:val="ru-RU"/>
        </w:rPr>
        <w:t xml:space="preserve"> </w:t>
      </w:r>
      <w:r w:rsidRPr="00A906BE">
        <w:rPr>
          <w:sz w:val="24"/>
          <w:szCs w:val="24"/>
          <w:lang w:val="ru-RU"/>
        </w:rPr>
        <w:t>приносящих вред</w:t>
      </w:r>
      <w:r w:rsidRPr="00A906BE">
        <w:rPr>
          <w:spacing w:val="-24"/>
          <w:sz w:val="24"/>
          <w:szCs w:val="24"/>
          <w:lang w:val="ru-RU"/>
        </w:rPr>
        <w:t xml:space="preserve"> </w:t>
      </w:r>
      <w:r w:rsidRPr="00A906BE">
        <w:rPr>
          <w:sz w:val="24"/>
          <w:szCs w:val="24"/>
          <w:lang w:val="ru-RU"/>
        </w:rPr>
        <w:t>окружающей</w:t>
      </w:r>
      <w:r w:rsidRPr="00A906BE">
        <w:rPr>
          <w:spacing w:val="-24"/>
          <w:sz w:val="24"/>
          <w:szCs w:val="24"/>
          <w:lang w:val="ru-RU"/>
        </w:rPr>
        <w:t xml:space="preserve"> </w:t>
      </w:r>
      <w:r w:rsidRPr="00A906BE">
        <w:rPr>
          <w:sz w:val="24"/>
          <w:szCs w:val="24"/>
          <w:lang w:val="ru-RU"/>
        </w:rPr>
        <w:t>среде;</w:t>
      </w:r>
      <w:r w:rsidRPr="00A906BE">
        <w:rPr>
          <w:spacing w:val="-24"/>
          <w:sz w:val="24"/>
          <w:szCs w:val="24"/>
          <w:lang w:val="ru-RU"/>
        </w:rPr>
        <w:t xml:space="preserve"> </w:t>
      </w:r>
      <w:r w:rsidRPr="00A906BE">
        <w:rPr>
          <w:sz w:val="24"/>
          <w:szCs w:val="24"/>
          <w:lang w:val="ru-RU"/>
        </w:rPr>
        <w:t>осознание</w:t>
      </w:r>
      <w:r w:rsidRPr="00A906BE">
        <w:rPr>
          <w:spacing w:val="-24"/>
          <w:sz w:val="24"/>
          <w:szCs w:val="24"/>
          <w:lang w:val="ru-RU"/>
        </w:rPr>
        <w:t xml:space="preserve"> </w:t>
      </w:r>
      <w:r w:rsidRPr="00A906BE">
        <w:rPr>
          <w:sz w:val="24"/>
          <w:szCs w:val="24"/>
          <w:lang w:val="ru-RU"/>
        </w:rPr>
        <w:t>своей</w:t>
      </w:r>
      <w:r w:rsidRPr="00A906BE">
        <w:rPr>
          <w:spacing w:val="-24"/>
          <w:sz w:val="24"/>
          <w:szCs w:val="24"/>
          <w:lang w:val="ru-RU"/>
        </w:rPr>
        <w:t xml:space="preserve"> </w:t>
      </w:r>
      <w:r w:rsidRPr="00A906BE">
        <w:rPr>
          <w:sz w:val="24"/>
          <w:szCs w:val="24"/>
          <w:lang w:val="ru-RU"/>
        </w:rPr>
        <w:t>роли</w:t>
      </w:r>
      <w:r w:rsidRPr="00A906BE">
        <w:rPr>
          <w:spacing w:val="-24"/>
          <w:sz w:val="24"/>
          <w:szCs w:val="24"/>
          <w:lang w:val="ru-RU"/>
        </w:rPr>
        <w:t xml:space="preserve"> </w:t>
      </w:r>
      <w:r w:rsidRPr="00A906BE">
        <w:rPr>
          <w:sz w:val="24"/>
          <w:szCs w:val="24"/>
          <w:lang w:val="ru-RU"/>
        </w:rPr>
        <w:t>как</w:t>
      </w:r>
      <w:r w:rsidRPr="00A906BE">
        <w:rPr>
          <w:spacing w:val="-24"/>
          <w:sz w:val="24"/>
          <w:szCs w:val="24"/>
          <w:lang w:val="ru-RU"/>
        </w:rPr>
        <w:t xml:space="preserve"> </w:t>
      </w:r>
      <w:r w:rsidRPr="00A906BE">
        <w:rPr>
          <w:sz w:val="24"/>
          <w:szCs w:val="24"/>
          <w:lang w:val="ru-RU"/>
        </w:rPr>
        <w:t>гражданина и потребителя в условиях взаимосвязи природной,</w:t>
      </w:r>
      <w:r w:rsidRPr="00A906BE">
        <w:rPr>
          <w:spacing w:val="-35"/>
          <w:sz w:val="24"/>
          <w:szCs w:val="24"/>
          <w:lang w:val="ru-RU"/>
        </w:rPr>
        <w:t xml:space="preserve"> </w:t>
      </w:r>
      <w:r w:rsidRPr="00A906BE">
        <w:rPr>
          <w:sz w:val="24"/>
          <w:szCs w:val="24"/>
          <w:lang w:val="ru-RU"/>
        </w:rPr>
        <w:t>технологической и социальной сред; готовность к участию в практической</w:t>
      </w:r>
      <w:r w:rsidRPr="00A906BE">
        <w:rPr>
          <w:spacing w:val="-26"/>
          <w:sz w:val="24"/>
          <w:szCs w:val="24"/>
          <w:lang w:val="ru-RU"/>
        </w:rPr>
        <w:t xml:space="preserve"> </w:t>
      </w:r>
      <w:r w:rsidRPr="00A906BE">
        <w:rPr>
          <w:sz w:val="24"/>
          <w:szCs w:val="24"/>
          <w:lang w:val="ru-RU"/>
        </w:rPr>
        <w:t>деятельности</w:t>
      </w:r>
      <w:r w:rsidRPr="00A906BE">
        <w:rPr>
          <w:spacing w:val="-26"/>
          <w:sz w:val="24"/>
          <w:szCs w:val="24"/>
          <w:lang w:val="ru-RU"/>
        </w:rPr>
        <w:t xml:space="preserve"> </w:t>
      </w:r>
      <w:r w:rsidRPr="00A906BE">
        <w:rPr>
          <w:sz w:val="24"/>
          <w:szCs w:val="24"/>
          <w:lang w:val="ru-RU"/>
        </w:rPr>
        <w:t>экологической</w:t>
      </w:r>
      <w:r w:rsidRPr="00A906BE">
        <w:rPr>
          <w:spacing w:val="-26"/>
          <w:sz w:val="24"/>
          <w:szCs w:val="24"/>
          <w:lang w:val="ru-RU"/>
        </w:rPr>
        <w:t xml:space="preserve"> </w:t>
      </w:r>
      <w:r w:rsidRPr="00A906BE">
        <w:rPr>
          <w:sz w:val="24"/>
          <w:szCs w:val="24"/>
          <w:lang w:val="ru-RU"/>
        </w:rPr>
        <w:t>направленности;</w:t>
      </w:r>
    </w:p>
    <w:p w14:paraId="4E1B1296" w14:textId="3003F1DF" w:rsidR="00F5606C" w:rsidRPr="00A906BE" w:rsidRDefault="00F5606C" w:rsidP="00F5606C">
      <w:pPr>
        <w:rPr>
          <w:sz w:val="24"/>
          <w:szCs w:val="24"/>
          <w:lang w:val="ru-RU"/>
        </w:rPr>
      </w:pPr>
      <w:r w:rsidRPr="00A906BE">
        <w:rPr>
          <w:sz w:val="24"/>
          <w:szCs w:val="24"/>
          <w:lang w:val="ru-RU"/>
        </w:rPr>
        <w:t>-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w:t>
      </w:r>
      <w:r>
        <w:rPr>
          <w:sz w:val="24"/>
          <w:szCs w:val="24"/>
          <w:lang w:val="ru-RU"/>
        </w:rPr>
        <w:t>исков на территории проживания.</w:t>
      </w:r>
    </w:p>
    <w:p w14:paraId="7FA4F182" w14:textId="77777777" w:rsidR="00F5606C" w:rsidRPr="00A906BE" w:rsidRDefault="00F5606C" w:rsidP="00F5606C">
      <w:pPr>
        <w:rPr>
          <w:sz w:val="24"/>
          <w:szCs w:val="24"/>
          <w:lang w:val="ru-RU"/>
        </w:rPr>
      </w:pPr>
      <w:bookmarkStart w:id="686" w:name="_Toc97148784"/>
      <w:r w:rsidRPr="00A906BE">
        <w:rPr>
          <w:sz w:val="24"/>
          <w:szCs w:val="24"/>
          <w:lang w:val="ru-RU"/>
        </w:rPr>
        <w:t>МЕТАПРЕДМЕТНЫЕ РЕЗУЛЬТАТЫ</w:t>
      </w:r>
      <w:bookmarkEnd w:id="686"/>
    </w:p>
    <w:p w14:paraId="75D21371" w14:textId="77777777" w:rsidR="00F5606C" w:rsidRPr="00A906BE" w:rsidRDefault="00F5606C" w:rsidP="00F5606C">
      <w:pPr>
        <w:rPr>
          <w:sz w:val="24"/>
          <w:szCs w:val="24"/>
          <w:lang w:val="ru-RU"/>
        </w:rPr>
      </w:pPr>
      <w:r w:rsidRPr="00A906BE">
        <w:rPr>
          <w:sz w:val="24"/>
          <w:szCs w:val="24"/>
          <w:lang w:val="ru-RU"/>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w:t>
      </w:r>
      <w:r w:rsidRPr="00A906BE">
        <w:rPr>
          <w:spacing w:val="9"/>
          <w:sz w:val="24"/>
          <w:szCs w:val="24"/>
          <w:lang w:val="ru-RU"/>
        </w:rPr>
        <w:t xml:space="preserve"> </w:t>
      </w:r>
      <w:r w:rsidRPr="00A906BE">
        <w:rPr>
          <w:sz w:val="24"/>
          <w:szCs w:val="24"/>
          <w:lang w:val="ru-RU"/>
        </w:rPr>
        <w:t>среде.</w:t>
      </w:r>
    </w:p>
    <w:p w14:paraId="1740C2C6" w14:textId="77777777" w:rsidR="00F5606C" w:rsidRPr="00A906BE" w:rsidRDefault="00F5606C" w:rsidP="00F5606C">
      <w:pPr>
        <w:rPr>
          <w:sz w:val="24"/>
          <w:szCs w:val="24"/>
          <w:lang w:val="ru-RU"/>
        </w:rPr>
      </w:pPr>
      <w:r w:rsidRPr="00A906BE">
        <w:rPr>
          <w:sz w:val="24"/>
          <w:szCs w:val="24"/>
          <w:lang w:val="ru-RU"/>
        </w:rPr>
        <w:t>Метапредметные результаты, формируемые в ходе изучения учебного  предмета  ОБЖ,  должны отражать:</w:t>
      </w:r>
    </w:p>
    <w:p w14:paraId="2A7CEEFD" w14:textId="77777777" w:rsidR="00F5606C" w:rsidRPr="00A906BE" w:rsidRDefault="00F5606C" w:rsidP="00F5606C">
      <w:pPr>
        <w:rPr>
          <w:sz w:val="24"/>
          <w:szCs w:val="24"/>
          <w:lang w:val="ru-RU"/>
        </w:rPr>
      </w:pPr>
      <w:r w:rsidRPr="00A906BE">
        <w:rPr>
          <w:sz w:val="24"/>
          <w:szCs w:val="24"/>
          <w:lang w:val="ru-RU"/>
        </w:rPr>
        <w:t xml:space="preserve"> </w:t>
      </w:r>
      <w:r w:rsidRPr="00A906BE">
        <w:rPr>
          <w:i/>
          <w:sz w:val="24"/>
          <w:szCs w:val="24"/>
          <w:lang w:val="ru-RU"/>
        </w:rPr>
        <w:t>Овладение универсальными познавательными действиями.</w:t>
      </w:r>
    </w:p>
    <w:p w14:paraId="15E91736" w14:textId="77777777" w:rsidR="00F5606C" w:rsidRPr="00A906BE" w:rsidRDefault="00F5606C" w:rsidP="00F5606C">
      <w:pPr>
        <w:rPr>
          <w:sz w:val="24"/>
          <w:szCs w:val="24"/>
          <w:lang w:val="ru-RU"/>
        </w:rPr>
      </w:pPr>
      <w:r w:rsidRPr="00A906BE">
        <w:rPr>
          <w:sz w:val="24"/>
          <w:szCs w:val="24"/>
          <w:lang w:val="ru-RU"/>
        </w:rPr>
        <w:t>Базовые логические действия:</w:t>
      </w:r>
    </w:p>
    <w:p w14:paraId="2A2C280B" w14:textId="77777777" w:rsidR="00F5606C" w:rsidRPr="00A906BE" w:rsidRDefault="00F5606C" w:rsidP="00F5606C">
      <w:pPr>
        <w:rPr>
          <w:sz w:val="24"/>
          <w:szCs w:val="24"/>
          <w:lang w:val="ru-RU"/>
        </w:rPr>
      </w:pPr>
      <w:r w:rsidRPr="00A906BE">
        <w:rPr>
          <w:sz w:val="24"/>
          <w:szCs w:val="24"/>
          <w:lang w:val="ru-RU"/>
        </w:rPr>
        <w:t>- выявлять и характеризовать существенные признаки</w:t>
      </w:r>
      <w:r w:rsidRPr="00A906BE">
        <w:rPr>
          <w:spacing w:val="-23"/>
          <w:sz w:val="24"/>
          <w:szCs w:val="24"/>
          <w:lang w:val="ru-RU"/>
        </w:rPr>
        <w:t xml:space="preserve"> </w:t>
      </w:r>
      <w:r w:rsidRPr="00A906BE">
        <w:rPr>
          <w:sz w:val="24"/>
          <w:szCs w:val="24"/>
          <w:lang w:val="ru-RU"/>
        </w:rPr>
        <w:t>объектов</w:t>
      </w:r>
      <w:r w:rsidRPr="00A906BE">
        <w:rPr>
          <w:spacing w:val="-16"/>
          <w:sz w:val="24"/>
          <w:szCs w:val="24"/>
          <w:lang w:val="ru-RU"/>
        </w:rPr>
        <w:t xml:space="preserve"> </w:t>
      </w:r>
      <w:r w:rsidRPr="00A906BE">
        <w:rPr>
          <w:sz w:val="24"/>
          <w:szCs w:val="24"/>
          <w:lang w:val="ru-RU"/>
        </w:rPr>
        <w:t>(явлений);</w:t>
      </w:r>
    </w:p>
    <w:p w14:paraId="7B08F506" w14:textId="77777777" w:rsidR="00F5606C" w:rsidRPr="00A906BE" w:rsidRDefault="00F5606C" w:rsidP="00F5606C">
      <w:pPr>
        <w:rPr>
          <w:sz w:val="24"/>
          <w:szCs w:val="24"/>
          <w:lang w:val="ru-RU"/>
        </w:rPr>
      </w:pPr>
      <w:r w:rsidRPr="00A906BE">
        <w:rPr>
          <w:sz w:val="24"/>
          <w:szCs w:val="24"/>
          <w:lang w:val="ru-RU"/>
        </w:rPr>
        <w:t>- устанавливать существенный признак классификации, основания для обобщения и сравнения, критерии проводимого анализа;</w:t>
      </w:r>
    </w:p>
    <w:p w14:paraId="21ACEEE1" w14:textId="77777777" w:rsidR="00F5606C" w:rsidRPr="00A906BE" w:rsidRDefault="00F5606C" w:rsidP="00F5606C">
      <w:pPr>
        <w:rPr>
          <w:sz w:val="24"/>
          <w:szCs w:val="24"/>
          <w:lang w:val="ru-RU"/>
        </w:rPr>
      </w:pPr>
      <w:r w:rsidRPr="00A906BE">
        <w:rPr>
          <w:sz w:val="24"/>
          <w:szCs w:val="24"/>
          <w:lang w:val="ru-RU"/>
        </w:rPr>
        <w:t xml:space="preserve">- с учётом предложенной задачи выявлять закономерности и противоречия в рассматриваемых фактах, данных и наблюдениях; предлагать критерии для выявления </w:t>
      </w:r>
      <w:r w:rsidRPr="00A906BE">
        <w:rPr>
          <w:sz w:val="24"/>
          <w:szCs w:val="24"/>
          <w:lang w:val="ru-RU"/>
        </w:rPr>
        <w:lastRenderedPageBreak/>
        <w:t>закономерностей и противоречий;</w:t>
      </w:r>
    </w:p>
    <w:p w14:paraId="0254DF6B" w14:textId="77777777" w:rsidR="00F5606C" w:rsidRPr="00A906BE" w:rsidRDefault="00F5606C" w:rsidP="00F5606C">
      <w:pPr>
        <w:rPr>
          <w:sz w:val="24"/>
          <w:szCs w:val="24"/>
          <w:lang w:val="ru-RU"/>
        </w:rPr>
      </w:pPr>
      <w:r w:rsidRPr="00A906BE">
        <w:rPr>
          <w:sz w:val="24"/>
          <w:szCs w:val="24"/>
          <w:lang w:val="ru-RU"/>
        </w:rPr>
        <w:t>- выявлять</w:t>
      </w:r>
      <w:r w:rsidRPr="00A906BE">
        <w:rPr>
          <w:spacing w:val="-19"/>
          <w:sz w:val="24"/>
          <w:szCs w:val="24"/>
          <w:lang w:val="ru-RU"/>
        </w:rPr>
        <w:t xml:space="preserve"> </w:t>
      </w:r>
      <w:r w:rsidRPr="00A906BE">
        <w:rPr>
          <w:sz w:val="24"/>
          <w:szCs w:val="24"/>
          <w:lang w:val="ru-RU"/>
        </w:rPr>
        <w:t>дефициты</w:t>
      </w:r>
      <w:r w:rsidRPr="00A906BE">
        <w:rPr>
          <w:spacing w:val="-19"/>
          <w:sz w:val="24"/>
          <w:szCs w:val="24"/>
          <w:lang w:val="ru-RU"/>
        </w:rPr>
        <w:t xml:space="preserve"> </w:t>
      </w:r>
      <w:r w:rsidRPr="00A906BE">
        <w:rPr>
          <w:sz w:val="24"/>
          <w:szCs w:val="24"/>
          <w:lang w:val="ru-RU"/>
        </w:rPr>
        <w:t>информации,</w:t>
      </w:r>
      <w:r w:rsidRPr="00A906BE">
        <w:rPr>
          <w:spacing w:val="-19"/>
          <w:sz w:val="24"/>
          <w:szCs w:val="24"/>
          <w:lang w:val="ru-RU"/>
        </w:rPr>
        <w:t xml:space="preserve"> </w:t>
      </w:r>
      <w:r w:rsidRPr="00A906BE">
        <w:rPr>
          <w:sz w:val="24"/>
          <w:szCs w:val="24"/>
          <w:lang w:val="ru-RU"/>
        </w:rPr>
        <w:t>данных,</w:t>
      </w:r>
      <w:r w:rsidRPr="00A906BE">
        <w:rPr>
          <w:spacing w:val="-19"/>
          <w:sz w:val="24"/>
          <w:szCs w:val="24"/>
          <w:lang w:val="ru-RU"/>
        </w:rPr>
        <w:t xml:space="preserve"> </w:t>
      </w:r>
      <w:r w:rsidRPr="00A906BE">
        <w:rPr>
          <w:sz w:val="24"/>
          <w:szCs w:val="24"/>
          <w:lang w:val="ru-RU"/>
        </w:rPr>
        <w:t>необходимых</w:t>
      </w:r>
      <w:r w:rsidRPr="00A906BE">
        <w:rPr>
          <w:spacing w:val="-19"/>
          <w:sz w:val="24"/>
          <w:szCs w:val="24"/>
          <w:lang w:val="ru-RU"/>
        </w:rPr>
        <w:t xml:space="preserve"> </w:t>
      </w:r>
      <w:r w:rsidRPr="00A906BE">
        <w:rPr>
          <w:sz w:val="24"/>
          <w:szCs w:val="24"/>
          <w:lang w:val="ru-RU"/>
        </w:rPr>
        <w:t>для решения поставленной</w:t>
      </w:r>
      <w:r w:rsidRPr="00A906BE">
        <w:rPr>
          <w:spacing w:val="-30"/>
          <w:sz w:val="24"/>
          <w:szCs w:val="24"/>
          <w:lang w:val="ru-RU"/>
        </w:rPr>
        <w:t xml:space="preserve"> </w:t>
      </w:r>
      <w:r w:rsidRPr="00A906BE">
        <w:rPr>
          <w:sz w:val="24"/>
          <w:szCs w:val="24"/>
          <w:lang w:val="ru-RU"/>
        </w:rPr>
        <w:t>задачи;</w:t>
      </w:r>
    </w:p>
    <w:p w14:paraId="0D0BCFC2" w14:textId="77777777" w:rsidR="00F5606C" w:rsidRPr="00A906BE" w:rsidRDefault="00F5606C" w:rsidP="00F5606C">
      <w:pPr>
        <w:rPr>
          <w:sz w:val="24"/>
          <w:szCs w:val="24"/>
          <w:lang w:val="ru-RU"/>
        </w:rPr>
      </w:pPr>
      <w:r w:rsidRPr="00A906BE">
        <w:rPr>
          <w:sz w:val="24"/>
          <w:szCs w:val="24"/>
          <w:lang w:val="ru-RU"/>
        </w:rPr>
        <w:t>-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92E0EB0" w14:textId="77777777" w:rsidR="00F5606C" w:rsidRPr="00A906BE" w:rsidRDefault="00F5606C" w:rsidP="00F5606C">
      <w:pPr>
        <w:rPr>
          <w:sz w:val="24"/>
          <w:szCs w:val="24"/>
          <w:lang w:val="ru-RU"/>
        </w:rPr>
      </w:pPr>
      <w:r w:rsidRPr="00A906BE">
        <w:rPr>
          <w:sz w:val="24"/>
          <w:szCs w:val="24"/>
          <w:lang w:val="ru-RU"/>
        </w:rPr>
        <w:t>- самостоятельно  выбирать  способ  решения  учебной  зада чи (сравнивать несколько вариантов решения, выбирать наиболее подходящий с учётом самостоятельно выделенных критериев).</w:t>
      </w:r>
    </w:p>
    <w:p w14:paraId="16F62BCE" w14:textId="77777777" w:rsidR="00F5606C" w:rsidRPr="00A906BE" w:rsidRDefault="00F5606C" w:rsidP="00F5606C">
      <w:pPr>
        <w:rPr>
          <w:sz w:val="24"/>
          <w:szCs w:val="24"/>
          <w:lang w:val="ru-RU"/>
        </w:rPr>
      </w:pPr>
      <w:r w:rsidRPr="00A906BE">
        <w:rPr>
          <w:sz w:val="24"/>
          <w:szCs w:val="24"/>
          <w:lang w:val="ru-RU"/>
        </w:rPr>
        <w:t>Базовые исследовательские действия:</w:t>
      </w:r>
    </w:p>
    <w:p w14:paraId="7CFB3910" w14:textId="77777777" w:rsidR="00F5606C" w:rsidRPr="00A906BE" w:rsidRDefault="00F5606C" w:rsidP="00F5606C">
      <w:pPr>
        <w:rPr>
          <w:sz w:val="24"/>
          <w:szCs w:val="24"/>
          <w:lang w:val="ru-RU"/>
        </w:rPr>
      </w:pPr>
      <w:r w:rsidRPr="00A906BE">
        <w:rPr>
          <w:sz w:val="24"/>
          <w:szCs w:val="24"/>
          <w:lang w:val="ru-RU"/>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CC91E59" w14:textId="77777777" w:rsidR="00F5606C" w:rsidRPr="00A906BE" w:rsidRDefault="00F5606C" w:rsidP="00F5606C">
      <w:pPr>
        <w:rPr>
          <w:sz w:val="24"/>
          <w:szCs w:val="24"/>
          <w:lang w:val="ru-RU"/>
        </w:rPr>
      </w:pPr>
      <w:r w:rsidRPr="00A906BE">
        <w:rPr>
          <w:sz w:val="24"/>
          <w:szCs w:val="24"/>
          <w:lang w:val="ru-RU"/>
        </w:rPr>
        <w:t>-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A9E2468" w14:textId="77777777" w:rsidR="00F5606C" w:rsidRPr="00A906BE" w:rsidRDefault="00F5606C" w:rsidP="00F5606C">
      <w:pPr>
        <w:rPr>
          <w:sz w:val="24"/>
          <w:szCs w:val="24"/>
          <w:lang w:val="ru-RU"/>
        </w:rPr>
      </w:pPr>
      <w:r w:rsidRPr="00A906BE">
        <w:rPr>
          <w:sz w:val="24"/>
          <w:szCs w:val="24"/>
          <w:lang w:val="ru-RU"/>
        </w:rPr>
        <w:t>- проводить (принимать участие) небольшое самостоятельное исследование заданного объекта (явления), устанавливать причинно-следственные</w:t>
      </w:r>
      <w:r w:rsidRPr="00A906BE">
        <w:rPr>
          <w:spacing w:val="56"/>
          <w:sz w:val="24"/>
          <w:szCs w:val="24"/>
          <w:lang w:val="ru-RU"/>
        </w:rPr>
        <w:t xml:space="preserve"> </w:t>
      </w:r>
      <w:r w:rsidRPr="00A906BE">
        <w:rPr>
          <w:sz w:val="24"/>
          <w:szCs w:val="24"/>
          <w:lang w:val="ru-RU"/>
        </w:rPr>
        <w:t>связи;</w:t>
      </w:r>
    </w:p>
    <w:p w14:paraId="7FE78F15" w14:textId="77777777" w:rsidR="00F5606C" w:rsidRPr="00A906BE" w:rsidRDefault="00F5606C" w:rsidP="00F5606C">
      <w:pPr>
        <w:rPr>
          <w:sz w:val="24"/>
          <w:szCs w:val="24"/>
          <w:lang w:val="ru-RU"/>
        </w:rPr>
      </w:pPr>
      <w:r w:rsidRPr="00A906BE">
        <w:rPr>
          <w:sz w:val="24"/>
          <w:szCs w:val="24"/>
          <w:lang w:val="ru-RU"/>
        </w:rPr>
        <w:t>- прогнозировать</w:t>
      </w:r>
      <w:r w:rsidRPr="00A906BE">
        <w:rPr>
          <w:spacing w:val="-21"/>
          <w:sz w:val="24"/>
          <w:szCs w:val="24"/>
          <w:lang w:val="ru-RU"/>
        </w:rPr>
        <w:t xml:space="preserve"> </w:t>
      </w:r>
      <w:r w:rsidRPr="00A906BE">
        <w:rPr>
          <w:sz w:val="24"/>
          <w:szCs w:val="24"/>
          <w:lang w:val="ru-RU"/>
        </w:rPr>
        <w:t>возможное</w:t>
      </w:r>
      <w:r w:rsidRPr="00A906BE">
        <w:rPr>
          <w:spacing w:val="-21"/>
          <w:sz w:val="24"/>
          <w:szCs w:val="24"/>
          <w:lang w:val="ru-RU"/>
        </w:rPr>
        <w:t xml:space="preserve"> </w:t>
      </w:r>
      <w:r w:rsidRPr="00A906BE">
        <w:rPr>
          <w:sz w:val="24"/>
          <w:szCs w:val="24"/>
          <w:lang w:val="ru-RU"/>
        </w:rPr>
        <w:t>дальнейшее</w:t>
      </w:r>
      <w:r w:rsidRPr="00A906BE">
        <w:rPr>
          <w:spacing w:val="-21"/>
          <w:sz w:val="24"/>
          <w:szCs w:val="24"/>
          <w:lang w:val="ru-RU"/>
        </w:rPr>
        <w:t xml:space="preserve"> </w:t>
      </w:r>
      <w:r w:rsidRPr="00A906BE">
        <w:rPr>
          <w:sz w:val="24"/>
          <w:szCs w:val="24"/>
          <w:lang w:val="ru-RU"/>
        </w:rPr>
        <w:t>развитие</w:t>
      </w:r>
      <w:r w:rsidRPr="00A906BE">
        <w:rPr>
          <w:spacing w:val="-21"/>
          <w:sz w:val="24"/>
          <w:szCs w:val="24"/>
          <w:lang w:val="ru-RU"/>
        </w:rPr>
        <w:t xml:space="preserve"> </w:t>
      </w:r>
      <w:r w:rsidRPr="00A906BE">
        <w:rPr>
          <w:sz w:val="24"/>
          <w:szCs w:val="24"/>
          <w:lang w:val="ru-RU"/>
        </w:rPr>
        <w:t>процессов, событий</w:t>
      </w:r>
      <w:r w:rsidRPr="00A906BE">
        <w:rPr>
          <w:spacing w:val="-33"/>
          <w:sz w:val="24"/>
          <w:szCs w:val="24"/>
          <w:lang w:val="ru-RU"/>
        </w:rPr>
        <w:t xml:space="preserve"> </w:t>
      </w:r>
      <w:r w:rsidRPr="00A906BE">
        <w:rPr>
          <w:sz w:val="24"/>
          <w:szCs w:val="24"/>
          <w:lang w:val="ru-RU"/>
        </w:rPr>
        <w:t>и</w:t>
      </w:r>
      <w:r w:rsidRPr="00A906BE">
        <w:rPr>
          <w:spacing w:val="-33"/>
          <w:sz w:val="24"/>
          <w:szCs w:val="24"/>
          <w:lang w:val="ru-RU"/>
        </w:rPr>
        <w:t xml:space="preserve"> </w:t>
      </w:r>
      <w:r w:rsidRPr="00A906BE">
        <w:rPr>
          <w:sz w:val="24"/>
          <w:szCs w:val="24"/>
          <w:lang w:val="ru-RU"/>
        </w:rPr>
        <w:t>их</w:t>
      </w:r>
      <w:r w:rsidRPr="00A906BE">
        <w:rPr>
          <w:spacing w:val="-33"/>
          <w:sz w:val="24"/>
          <w:szCs w:val="24"/>
          <w:lang w:val="ru-RU"/>
        </w:rPr>
        <w:t xml:space="preserve"> </w:t>
      </w:r>
      <w:r w:rsidRPr="00A906BE">
        <w:rPr>
          <w:sz w:val="24"/>
          <w:szCs w:val="24"/>
          <w:lang w:val="ru-RU"/>
        </w:rPr>
        <w:t>последствия</w:t>
      </w:r>
      <w:r w:rsidRPr="00A906BE">
        <w:rPr>
          <w:spacing w:val="-33"/>
          <w:sz w:val="24"/>
          <w:szCs w:val="24"/>
          <w:lang w:val="ru-RU"/>
        </w:rPr>
        <w:t xml:space="preserve"> </w:t>
      </w:r>
      <w:r w:rsidRPr="00A906BE">
        <w:rPr>
          <w:sz w:val="24"/>
          <w:szCs w:val="24"/>
          <w:lang w:val="ru-RU"/>
        </w:rPr>
        <w:t>в</w:t>
      </w:r>
      <w:r w:rsidRPr="00A906BE">
        <w:rPr>
          <w:spacing w:val="-33"/>
          <w:sz w:val="24"/>
          <w:szCs w:val="24"/>
          <w:lang w:val="ru-RU"/>
        </w:rPr>
        <w:t xml:space="preserve"> </w:t>
      </w:r>
      <w:r w:rsidRPr="00A906BE">
        <w:rPr>
          <w:sz w:val="24"/>
          <w:szCs w:val="24"/>
          <w:lang w:val="ru-RU"/>
        </w:rPr>
        <w:t>аналогичных</w:t>
      </w:r>
      <w:r w:rsidRPr="00A906BE">
        <w:rPr>
          <w:spacing w:val="-33"/>
          <w:sz w:val="24"/>
          <w:szCs w:val="24"/>
          <w:lang w:val="ru-RU"/>
        </w:rPr>
        <w:t xml:space="preserve"> </w:t>
      </w:r>
      <w:r w:rsidRPr="00A906BE">
        <w:rPr>
          <w:sz w:val="24"/>
          <w:szCs w:val="24"/>
          <w:lang w:val="ru-RU"/>
        </w:rPr>
        <w:t>или</w:t>
      </w:r>
      <w:r w:rsidRPr="00A906BE">
        <w:rPr>
          <w:spacing w:val="-33"/>
          <w:sz w:val="24"/>
          <w:szCs w:val="24"/>
          <w:lang w:val="ru-RU"/>
        </w:rPr>
        <w:t xml:space="preserve"> </w:t>
      </w:r>
      <w:r w:rsidRPr="00A906BE">
        <w:rPr>
          <w:sz w:val="24"/>
          <w:szCs w:val="24"/>
          <w:lang w:val="ru-RU"/>
        </w:rPr>
        <w:t>сходных</w:t>
      </w:r>
      <w:r w:rsidRPr="00A906BE">
        <w:rPr>
          <w:spacing w:val="-33"/>
          <w:sz w:val="24"/>
          <w:szCs w:val="24"/>
          <w:lang w:val="ru-RU"/>
        </w:rPr>
        <w:t xml:space="preserve"> </w:t>
      </w:r>
      <w:r w:rsidRPr="00A906BE">
        <w:rPr>
          <w:sz w:val="24"/>
          <w:szCs w:val="24"/>
          <w:lang w:val="ru-RU"/>
        </w:rPr>
        <w:t>ситуациях, а также выдвигать предположения об их развитии в</w:t>
      </w:r>
      <w:r w:rsidRPr="00A906BE">
        <w:rPr>
          <w:spacing w:val="-28"/>
          <w:sz w:val="24"/>
          <w:szCs w:val="24"/>
          <w:lang w:val="ru-RU"/>
        </w:rPr>
        <w:t xml:space="preserve"> </w:t>
      </w:r>
      <w:r w:rsidRPr="00A906BE">
        <w:rPr>
          <w:sz w:val="24"/>
          <w:szCs w:val="24"/>
          <w:lang w:val="ru-RU"/>
        </w:rPr>
        <w:t>новых условиях и</w:t>
      </w:r>
      <w:r w:rsidRPr="00A906BE">
        <w:rPr>
          <w:spacing w:val="14"/>
          <w:sz w:val="24"/>
          <w:szCs w:val="24"/>
          <w:lang w:val="ru-RU"/>
        </w:rPr>
        <w:t xml:space="preserve"> </w:t>
      </w:r>
      <w:r w:rsidRPr="00A906BE">
        <w:rPr>
          <w:sz w:val="24"/>
          <w:szCs w:val="24"/>
          <w:lang w:val="ru-RU"/>
        </w:rPr>
        <w:t>контекстах.</w:t>
      </w:r>
    </w:p>
    <w:p w14:paraId="716908A5" w14:textId="77777777" w:rsidR="00F5606C" w:rsidRPr="00A906BE" w:rsidRDefault="00F5606C" w:rsidP="00F5606C">
      <w:pPr>
        <w:rPr>
          <w:sz w:val="24"/>
          <w:szCs w:val="24"/>
          <w:lang w:val="ru-RU"/>
        </w:rPr>
      </w:pPr>
      <w:r w:rsidRPr="00A906BE">
        <w:rPr>
          <w:sz w:val="24"/>
          <w:szCs w:val="24"/>
          <w:lang w:val="ru-RU"/>
        </w:rPr>
        <w:t>Работа  с информацией:</w:t>
      </w:r>
    </w:p>
    <w:p w14:paraId="657D910F" w14:textId="77777777" w:rsidR="00F5606C" w:rsidRPr="00A906BE" w:rsidRDefault="00F5606C" w:rsidP="00F5606C">
      <w:pPr>
        <w:rPr>
          <w:sz w:val="24"/>
          <w:szCs w:val="24"/>
          <w:lang w:val="ru-RU"/>
        </w:rPr>
      </w:pPr>
      <w:r w:rsidRPr="00A906BE">
        <w:rPr>
          <w:sz w:val="24"/>
          <w:szCs w:val="24"/>
          <w:lang w:val="ru-RU"/>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32D4AD" w14:textId="77777777" w:rsidR="00F5606C" w:rsidRPr="00A906BE" w:rsidRDefault="00F5606C" w:rsidP="00F5606C">
      <w:pPr>
        <w:rPr>
          <w:sz w:val="24"/>
          <w:szCs w:val="24"/>
          <w:lang w:val="ru-RU"/>
        </w:rPr>
      </w:pPr>
      <w:r w:rsidRPr="00A906BE">
        <w:rPr>
          <w:sz w:val="24"/>
          <w:szCs w:val="24"/>
          <w:lang w:val="ru-RU"/>
        </w:rPr>
        <w:t>- выбирать, анализировать, систематизировать и</w:t>
      </w:r>
      <w:r w:rsidRPr="00A906BE">
        <w:rPr>
          <w:spacing w:val="-17"/>
          <w:sz w:val="24"/>
          <w:szCs w:val="24"/>
          <w:lang w:val="ru-RU"/>
        </w:rPr>
        <w:t xml:space="preserve"> </w:t>
      </w:r>
      <w:r w:rsidRPr="00A906BE">
        <w:rPr>
          <w:sz w:val="24"/>
          <w:szCs w:val="24"/>
          <w:lang w:val="ru-RU"/>
        </w:rPr>
        <w:t>интерпретировать</w:t>
      </w:r>
      <w:r w:rsidRPr="00A906BE">
        <w:rPr>
          <w:spacing w:val="-11"/>
          <w:sz w:val="24"/>
          <w:szCs w:val="24"/>
          <w:lang w:val="ru-RU"/>
        </w:rPr>
        <w:t xml:space="preserve"> </w:t>
      </w:r>
      <w:r w:rsidRPr="00A906BE">
        <w:rPr>
          <w:sz w:val="24"/>
          <w:szCs w:val="24"/>
          <w:lang w:val="ru-RU"/>
        </w:rPr>
        <w:t>информацию</w:t>
      </w:r>
      <w:r w:rsidRPr="00A906BE">
        <w:rPr>
          <w:spacing w:val="-11"/>
          <w:sz w:val="24"/>
          <w:szCs w:val="24"/>
          <w:lang w:val="ru-RU"/>
        </w:rPr>
        <w:t xml:space="preserve"> </w:t>
      </w:r>
      <w:r w:rsidRPr="00A906BE">
        <w:rPr>
          <w:sz w:val="24"/>
          <w:szCs w:val="24"/>
          <w:lang w:val="ru-RU"/>
        </w:rPr>
        <w:t>различных</w:t>
      </w:r>
      <w:r w:rsidRPr="00A906BE">
        <w:rPr>
          <w:spacing w:val="-11"/>
          <w:sz w:val="24"/>
          <w:szCs w:val="24"/>
          <w:lang w:val="ru-RU"/>
        </w:rPr>
        <w:t xml:space="preserve"> </w:t>
      </w:r>
      <w:r w:rsidRPr="00A906BE">
        <w:rPr>
          <w:sz w:val="24"/>
          <w:szCs w:val="24"/>
          <w:lang w:val="ru-RU"/>
        </w:rPr>
        <w:t>видов</w:t>
      </w:r>
      <w:r w:rsidRPr="00A906BE">
        <w:rPr>
          <w:spacing w:val="-11"/>
          <w:sz w:val="24"/>
          <w:szCs w:val="24"/>
          <w:lang w:val="ru-RU"/>
        </w:rPr>
        <w:t xml:space="preserve"> </w:t>
      </w:r>
      <w:r w:rsidRPr="00A906BE">
        <w:rPr>
          <w:sz w:val="24"/>
          <w:szCs w:val="24"/>
          <w:lang w:val="ru-RU"/>
        </w:rPr>
        <w:t>и</w:t>
      </w:r>
      <w:r w:rsidRPr="00A906BE">
        <w:rPr>
          <w:spacing w:val="-11"/>
          <w:sz w:val="24"/>
          <w:szCs w:val="24"/>
          <w:lang w:val="ru-RU"/>
        </w:rPr>
        <w:t xml:space="preserve"> </w:t>
      </w:r>
      <w:r w:rsidRPr="00A906BE">
        <w:rPr>
          <w:sz w:val="24"/>
          <w:szCs w:val="24"/>
          <w:lang w:val="ru-RU"/>
        </w:rPr>
        <w:t>форм</w:t>
      </w:r>
      <w:r w:rsidRPr="00A906BE">
        <w:rPr>
          <w:spacing w:val="-11"/>
          <w:sz w:val="24"/>
          <w:szCs w:val="24"/>
          <w:lang w:val="ru-RU"/>
        </w:rPr>
        <w:t xml:space="preserve"> </w:t>
      </w:r>
      <w:r w:rsidRPr="00A906BE">
        <w:rPr>
          <w:sz w:val="24"/>
          <w:szCs w:val="24"/>
          <w:lang w:val="ru-RU"/>
        </w:rPr>
        <w:t>представления;</w:t>
      </w:r>
    </w:p>
    <w:p w14:paraId="4215BDB9" w14:textId="77777777" w:rsidR="00F5606C" w:rsidRPr="00A906BE" w:rsidRDefault="00F5606C" w:rsidP="00F5606C">
      <w:pPr>
        <w:rPr>
          <w:sz w:val="24"/>
          <w:szCs w:val="24"/>
          <w:lang w:val="ru-RU"/>
        </w:rPr>
      </w:pPr>
      <w:r w:rsidRPr="00A906BE">
        <w:rPr>
          <w:sz w:val="24"/>
          <w:szCs w:val="24"/>
          <w:lang w:val="ru-RU"/>
        </w:rPr>
        <w:t>- находить сходные аргументы (подтверждающие или опровергающие одну и ту же идею, версию) в различных информационных  источниках;</w:t>
      </w:r>
    </w:p>
    <w:p w14:paraId="571C49FB" w14:textId="77777777" w:rsidR="00F5606C" w:rsidRPr="00A906BE" w:rsidRDefault="00F5606C" w:rsidP="00F5606C">
      <w:pPr>
        <w:rPr>
          <w:sz w:val="24"/>
          <w:szCs w:val="24"/>
          <w:lang w:val="ru-RU"/>
        </w:rPr>
      </w:pPr>
      <w:r w:rsidRPr="00A906BE">
        <w:rPr>
          <w:sz w:val="24"/>
          <w:szCs w:val="24"/>
          <w:lang w:val="ru-RU"/>
        </w:rPr>
        <w:t>- самостоятельно выбирать оптимальную форму представления информации и иллюстрировать решаемые задачи</w:t>
      </w:r>
      <w:r w:rsidRPr="00A906BE">
        <w:rPr>
          <w:spacing w:val="-34"/>
          <w:sz w:val="24"/>
          <w:szCs w:val="24"/>
          <w:lang w:val="ru-RU"/>
        </w:rPr>
        <w:t xml:space="preserve"> </w:t>
      </w:r>
      <w:r w:rsidRPr="00A906BE">
        <w:rPr>
          <w:sz w:val="24"/>
          <w:szCs w:val="24"/>
          <w:lang w:val="ru-RU"/>
        </w:rPr>
        <w:t>несложными схемами, диаграммами, иной графикой и их комбинациями;</w:t>
      </w:r>
    </w:p>
    <w:p w14:paraId="734F11F9" w14:textId="77777777" w:rsidR="00F5606C" w:rsidRPr="00A906BE" w:rsidRDefault="00F5606C" w:rsidP="00F5606C">
      <w:pPr>
        <w:rPr>
          <w:sz w:val="24"/>
          <w:szCs w:val="24"/>
          <w:lang w:val="ru-RU"/>
        </w:rPr>
      </w:pPr>
      <w:r w:rsidRPr="00A906BE">
        <w:rPr>
          <w:sz w:val="24"/>
          <w:szCs w:val="24"/>
          <w:lang w:val="ru-RU"/>
        </w:rPr>
        <w:t>- оценивать надёжность информации по критериям, предложенным педагогическим работником или сформулированным самостоятельно;</w:t>
      </w:r>
    </w:p>
    <w:p w14:paraId="3B717DF6" w14:textId="77777777" w:rsidR="00F5606C" w:rsidRPr="00A906BE" w:rsidRDefault="00F5606C" w:rsidP="00F5606C">
      <w:pPr>
        <w:rPr>
          <w:sz w:val="24"/>
          <w:szCs w:val="24"/>
          <w:lang w:val="ru-RU"/>
        </w:rPr>
      </w:pPr>
      <w:r w:rsidRPr="00A906BE">
        <w:rPr>
          <w:sz w:val="24"/>
          <w:szCs w:val="24"/>
          <w:lang w:val="ru-RU"/>
        </w:rPr>
        <w:t>-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0BFA0DA1" w14:textId="77777777" w:rsidR="00F5606C" w:rsidRPr="00A906BE" w:rsidRDefault="00F5606C" w:rsidP="00F5606C">
      <w:pPr>
        <w:rPr>
          <w:i/>
          <w:sz w:val="24"/>
          <w:szCs w:val="24"/>
          <w:lang w:val="ru-RU"/>
        </w:rPr>
      </w:pPr>
      <w:r w:rsidRPr="00A906BE">
        <w:rPr>
          <w:i/>
          <w:sz w:val="24"/>
          <w:szCs w:val="24"/>
          <w:lang w:val="ru-RU"/>
        </w:rPr>
        <w:t>Овладение универсальными коммуникативными  действиями.</w:t>
      </w:r>
    </w:p>
    <w:p w14:paraId="12E98300" w14:textId="77777777" w:rsidR="00F5606C" w:rsidRPr="00A906BE" w:rsidRDefault="00F5606C" w:rsidP="00F5606C">
      <w:pPr>
        <w:rPr>
          <w:sz w:val="24"/>
          <w:szCs w:val="24"/>
          <w:lang w:val="ru-RU"/>
        </w:rPr>
      </w:pPr>
      <w:r w:rsidRPr="00A906BE">
        <w:rPr>
          <w:sz w:val="24"/>
          <w:szCs w:val="24"/>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2353629B" w14:textId="77777777" w:rsidR="00F5606C" w:rsidRPr="00A906BE" w:rsidRDefault="00F5606C" w:rsidP="00F5606C">
      <w:pPr>
        <w:rPr>
          <w:sz w:val="24"/>
          <w:szCs w:val="24"/>
          <w:lang w:val="ru-RU"/>
        </w:rPr>
      </w:pPr>
      <w:r w:rsidRPr="00A906BE">
        <w:rPr>
          <w:sz w:val="24"/>
          <w:szCs w:val="24"/>
          <w:lang w:val="ru-RU"/>
        </w:rPr>
        <w:t>Общение:</w:t>
      </w:r>
    </w:p>
    <w:p w14:paraId="50FA9259" w14:textId="77777777" w:rsidR="00F5606C" w:rsidRPr="00A906BE" w:rsidRDefault="00F5606C" w:rsidP="00F5606C">
      <w:pPr>
        <w:rPr>
          <w:sz w:val="24"/>
          <w:szCs w:val="24"/>
          <w:lang w:val="ru-RU"/>
        </w:rPr>
      </w:pPr>
      <w:r w:rsidRPr="00A906BE">
        <w:rPr>
          <w:sz w:val="24"/>
          <w:szCs w:val="24"/>
          <w:lang w:val="ru-RU"/>
        </w:rPr>
        <w:t>- уверенно высказывать свою точку зрения в устной и письменной речи, выражать эмоции в соответствии с форматом и целями</w:t>
      </w:r>
      <w:r w:rsidRPr="00A906BE">
        <w:rPr>
          <w:spacing w:val="-29"/>
          <w:sz w:val="24"/>
          <w:szCs w:val="24"/>
          <w:lang w:val="ru-RU"/>
        </w:rPr>
        <w:t xml:space="preserve"> </w:t>
      </w:r>
      <w:r w:rsidRPr="00A906BE">
        <w:rPr>
          <w:sz w:val="24"/>
          <w:szCs w:val="24"/>
          <w:lang w:val="ru-RU"/>
        </w:rPr>
        <w:t>общения,</w:t>
      </w:r>
      <w:r w:rsidRPr="00A906BE">
        <w:rPr>
          <w:spacing w:val="-29"/>
          <w:sz w:val="24"/>
          <w:szCs w:val="24"/>
          <w:lang w:val="ru-RU"/>
        </w:rPr>
        <w:t xml:space="preserve"> </w:t>
      </w:r>
      <w:r w:rsidRPr="00A906BE">
        <w:rPr>
          <w:sz w:val="24"/>
          <w:szCs w:val="24"/>
          <w:lang w:val="ru-RU"/>
        </w:rPr>
        <w:t>определять</w:t>
      </w:r>
      <w:r w:rsidRPr="00A906BE">
        <w:rPr>
          <w:spacing w:val="-29"/>
          <w:sz w:val="24"/>
          <w:szCs w:val="24"/>
          <w:lang w:val="ru-RU"/>
        </w:rPr>
        <w:t xml:space="preserve"> </w:t>
      </w:r>
      <w:r w:rsidRPr="00A906BE">
        <w:rPr>
          <w:sz w:val="24"/>
          <w:szCs w:val="24"/>
          <w:lang w:val="ru-RU"/>
        </w:rPr>
        <w:t>предпосылки</w:t>
      </w:r>
      <w:r w:rsidRPr="00A906BE">
        <w:rPr>
          <w:spacing w:val="-29"/>
          <w:sz w:val="24"/>
          <w:szCs w:val="24"/>
          <w:lang w:val="ru-RU"/>
        </w:rPr>
        <w:t xml:space="preserve"> </w:t>
      </w:r>
      <w:r w:rsidRPr="00A906BE">
        <w:rPr>
          <w:sz w:val="24"/>
          <w:szCs w:val="24"/>
          <w:lang w:val="ru-RU"/>
        </w:rPr>
        <w:t>возникновения</w:t>
      </w:r>
      <w:r w:rsidRPr="00A906BE">
        <w:rPr>
          <w:spacing w:val="-29"/>
          <w:sz w:val="24"/>
          <w:szCs w:val="24"/>
          <w:lang w:val="ru-RU"/>
        </w:rPr>
        <w:t xml:space="preserve"> </w:t>
      </w:r>
      <w:r w:rsidRPr="00A906BE">
        <w:rPr>
          <w:sz w:val="24"/>
          <w:szCs w:val="24"/>
          <w:lang w:val="ru-RU"/>
        </w:rPr>
        <w:t>конфликтных ситуаций и выстраивать грамотное общение для</w:t>
      </w:r>
      <w:r w:rsidRPr="00A906BE">
        <w:rPr>
          <w:spacing w:val="-18"/>
          <w:sz w:val="24"/>
          <w:szCs w:val="24"/>
          <w:lang w:val="ru-RU"/>
        </w:rPr>
        <w:t xml:space="preserve"> </w:t>
      </w:r>
      <w:r w:rsidRPr="00A906BE">
        <w:rPr>
          <w:sz w:val="24"/>
          <w:szCs w:val="24"/>
          <w:lang w:val="ru-RU"/>
        </w:rPr>
        <w:t>их смягчения;</w:t>
      </w:r>
    </w:p>
    <w:p w14:paraId="37CD4975" w14:textId="77777777" w:rsidR="00F5606C" w:rsidRPr="00A906BE" w:rsidRDefault="00F5606C" w:rsidP="00F5606C">
      <w:pPr>
        <w:rPr>
          <w:sz w:val="24"/>
          <w:szCs w:val="24"/>
          <w:lang w:val="ru-RU"/>
        </w:rPr>
      </w:pPr>
      <w:r w:rsidRPr="00A906BE">
        <w:rPr>
          <w:sz w:val="24"/>
          <w:szCs w:val="24"/>
          <w:lang w:val="ru-RU"/>
        </w:rPr>
        <w:t>-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5987E146" w14:textId="77777777" w:rsidR="00F5606C" w:rsidRPr="00A906BE" w:rsidRDefault="00F5606C" w:rsidP="00F5606C">
      <w:pPr>
        <w:rPr>
          <w:sz w:val="24"/>
          <w:szCs w:val="24"/>
          <w:lang w:val="ru-RU"/>
        </w:rPr>
      </w:pPr>
      <w:r w:rsidRPr="00A906BE">
        <w:rPr>
          <w:sz w:val="24"/>
          <w:szCs w:val="24"/>
          <w:lang w:val="ru-RU"/>
        </w:rPr>
        <w:t>- сопоставлять свои суждения с суждениями других участников диалога, обнаруживать различие и сходство    позиций;</w:t>
      </w:r>
    </w:p>
    <w:p w14:paraId="4CDA171E" w14:textId="77777777" w:rsidR="00F5606C" w:rsidRPr="00A906BE" w:rsidRDefault="00F5606C" w:rsidP="00F5606C">
      <w:pPr>
        <w:rPr>
          <w:sz w:val="24"/>
          <w:szCs w:val="24"/>
          <w:lang w:val="ru-RU"/>
        </w:rPr>
      </w:pPr>
      <w:r w:rsidRPr="00A906BE">
        <w:rPr>
          <w:sz w:val="24"/>
          <w:szCs w:val="24"/>
          <w:lang w:val="ru-RU"/>
        </w:rPr>
        <w:t>-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5B5A7D2" w14:textId="77777777" w:rsidR="00F5606C" w:rsidRPr="00A906BE" w:rsidRDefault="00F5606C" w:rsidP="00F5606C">
      <w:pPr>
        <w:rPr>
          <w:sz w:val="24"/>
          <w:szCs w:val="24"/>
          <w:lang w:val="ru-RU"/>
        </w:rPr>
      </w:pPr>
      <w:r w:rsidRPr="00A906BE">
        <w:rPr>
          <w:sz w:val="24"/>
          <w:szCs w:val="24"/>
          <w:lang w:val="ru-RU"/>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4F41FE6" w14:textId="77777777" w:rsidR="00F5606C" w:rsidRPr="00A906BE" w:rsidRDefault="00F5606C" w:rsidP="00F5606C">
      <w:pPr>
        <w:rPr>
          <w:sz w:val="24"/>
          <w:szCs w:val="24"/>
          <w:lang w:val="ru-RU"/>
        </w:rPr>
      </w:pPr>
      <w:r w:rsidRPr="00A906BE">
        <w:rPr>
          <w:sz w:val="24"/>
          <w:szCs w:val="24"/>
          <w:lang w:val="ru-RU"/>
        </w:rPr>
        <w:lastRenderedPageBreak/>
        <w:t>Совместная деятельность (сотрудничество):</w:t>
      </w:r>
    </w:p>
    <w:p w14:paraId="247870A8" w14:textId="77777777" w:rsidR="00F5606C" w:rsidRPr="00A906BE" w:rsidRDefault="00F5606C" w:rsidP="00F5606C">
      <w:pPr>
        <w:rPr>
          <w:sz w:val="24"/>
          <w:szCs w:val="24"/>
          <w:lang w:val="ru-RU"/>
        </w:rPr>
      </w:pPr>
      <w:r w:rsidRPr="00A906BE">
        <w:rPr>
          <w:sz w:val="24"/>
          <w:szCs w:val="24"/>
          <w:lang w:val="ru-RU"/>
        </w:rPr>
        <w:t>- понимать и использовать преимущества командной</w:t>
      </w:r>
      <w:r w:rsidRPr="00A906BE">
        <w:rPr>
          <w:spacing w:val="-22"/>
          <w:sz w:val="24"/>
          <w:szCs w:val="24"/>
          <w:lang w:val="ru-RU"/>
        </w:rPr>
        <w:t xml:space="preserve"> </w:t>
      </w:r>
      <w:r w:rsidRPr="00A906BE">
        <w:rPr>
          <w:sz w:val="24"/>
          <w:szCs w:val="24"/>
          <w:lang w:val="ru-RU"/>
        </w:rPr>
        <w:t>и</w:t>
      </w:r>
      <w:r w:rsidRPr="00A906BE">
        <w:rPr>
          <w:spacing w:val="-5"/>
          <w:sz w:val="24"/>
          <w:szCs w:val="24"/>
          <w:lang w:val="ru-RU"/>
        </w:rPr>
        <w:t xml:space="preserve"> </w:t>
      </w:r>
      <w:r w:rsidRPr="00A906BE">
        <w:rPr>
          <w:sz w:val="24"/>
          <w:szCs w:val="24"/>
          <w:lang w:val="ru-RU"/>
        </w:rPr>
        <w:t>индивидуальной</w:t>
      </w:r>
      <w:r w:rsidRPr="00A906BE">
        <w:rPr>
          <w:spacing w:val="-11"/>
          <w:sz w:val="24"/>
          <w:szCs w:val="24"/>
          <w:lang w:val="ru-RU"/>
        </w:rPr>
        <w:t xml:space="preserve"> </w:t>
      </w:r>
      <w:r w:rsidRPr="00A906BE">
        <w:rPr>
          <w:sz w:val="24"/>
          <w:szCs w:val="24"/>
          <w:lang w:val="ru-RU"/>
        </w:rPr>
        <w:t>работы</w:t>
      </w:r>
      <w:r w:rsidRPr="00A906BE">
        <w:rPr>
          <w:spacing w:val="-11"/>
          <w:sz w:val="24"/>
          <w:szCs w:val="24"/>
          <w:lang w:val="ru-RU"/>
        </w:rPr>
        <w:t xml:space="preserve"> </w:t>
      </w:r>
      <w:r w:rsidRPr="00A906BE">
        <w:rPr>
          <w:sz w:val="24"/>
          <w:szCs w:val="24"/>
          <w:lang w:val="ru-RU"/>
        </w:rPr>
        <w:t>при</w:t>
      </w:r>
      <w:r w:rsidRPr="00A906BE">
        <w:rPr>
          <w:spacing w:val="-11"/>
          <w:sz w:val="24"/>
          <w:szCs w:val="24"/>
          <w:lang w:val="ru-RU"/>
        </w:rPr>
        <w:t xml:space="preserve"> </w:t>
      </w:r>
      <w:r w:rsidRPr="00A906BE">
        <w:rPr>
          <w:sz w:val="24"/>
          <w:szCs w:val="24"/>
          <w:lang w:val="ru-RU"/>
        </w:rPr>
        <w:t>решении</w:t>
      </w:r>
      <w:r w:rsidRPr="00A906BE">
        <w:rPr>
          <w:spacing w:val="-11"/>
          <w:sz w:val="24"/>
          <w:szCs w:val="24"/>
          <w:lang w:val="ru-RU"/>
        </w:rPr>
        <w:t xml:space="preserve"> </w:t>
      </w:r>
      <w:r w:rsidRPr="00A906BE">
        <w:rPr>
          <w:sz w:val="24"/>
          <w:szCs w:val="24"/>
          <w:lang w:val="ru-RU"/>
        </w:rPr>
        <w:t>конкретной</w:t>
      </w:r>
      <w:r w:rsidRPr="00A906BE">
        <w:rPr>
          <w:spacing w:val="-11"/>
          <w:sz w:val="24"/>
          <w:szCs w:val="24"/>
          <w:lang w:val="ru-RU"/>
        </w:rPr>
        <w:t xml:space="preserve"> </w:t>
      </w:r>
      <w:r w:rsidRPr="00A906BE">
        <w:rPr>
          <w:sz w:val="24"/>
          <w:szCs w:val="24"/>
          <w:lang w:val="ru-RU"/>
        </w:rPr>
        <w:t>учебной</w:t>
      </w:r>
      <w:r w:rsidRPr="00A906BE">
        <w:rPr>
          <w:spacing w:val="-11"/>
          <w:sz w:val="24"/>
          <w:szCs w:val="24"/>
          <w:lang w:val="ru-RU"/>
        </w:rPr>
        <w:t xml:space="preserve"> </w:t>
      </w:r>
      <w:r w:rsidRPr="00A906BE">
        <w:rPr>
          <w:sz w:val="24"/>
          <w:szCs w:val="24"/>
          <w:lang w:val="ru-RU"/>
        </w:rPr>
        <w:t>задачи; планировать</w:t>
      </w:r>
      <w:r w:rsidRPr="00A906BE">
        <w:rPr>
          <w:spacing w:val="-37"/>
          <w:sz w:val="24"/>
          <w:szCs w:val="24"/>
          <w:lang w:val="ru-RU"/>
        </w:rPr>
        <w:t xml:space="preserve"> </w:t>
      </w:r>
      <w:r w:rsidRPr="00A906BE">
        <w:rPr>
          <w:sz w:val="24"/>
          <w:szCs w:val="24"/>
          <w:lang w:val="ru-RU"/>
        </w:rPr>
        <w:t>организацию</w:t>
      </w:r>
      <w:r w:rsidRPr="00A906BE">
        <w:rPr>
          <w:spacing w:val="-37"/>
          <w:sz w:val="24"/>
          <w:szCs w:val="24"/>
          <w:lang w:val="ru-RU"/>
        </w:rPr>
        <w:t xml:space="preserve"> </w:t>
      </w:r>
      <w:r w:rsidRPr="00A906BE">
        <w:rPr>
          <w:sz w:val="24"/>
          <w:szCs w:val="24"/>
          <w:lang w:val="ru-RU"/>
        </w:rPr>
        <w:t>совместной</w:t>
      </w:r>
      <w:r w:rsidRPr="00A906BE">
        <w:rPr>
          <w:spacing w:val="-37"/>
          <w:sz w:val="24"/>
          <w:szCs w:val="24"/>
          <w:lang w:val="ru-RU"/>
        </w:rPr>
        <w:t xml:space="preserve"> </w:t>
      </w:r>
      <w:r w:rsidRPr="00A906BE">
        <w:rPr>
          <w:sz w:val="24"/>
          <w:szCs w:val="24"/>
          <w:lang w:val="ru-RU"/>
        </w:rPr>
        <w:t>деятельности</w:t>
      </w:r>
      <w:r w:rsidRPr="00A906BE">
        <w:rPr>
          <w:spacing w:val="-37"/>
          <w:sz w:val="24"/>
          <w:szCs w:val="24"/>
          <w:lang w:val="ru-RU"/>
        </w:rPr>
        <w:t xml:space="preserve"> </w:t>
      </w:r>
      <w:r w:rsidRPr="00A906BE">
        <w:rPr>
          <w:sz w:val="24"/>
          <w:szCs w:val="24"/>
          <w:lang w:val="ru-RU"/>
        </w:rPr>
        <w:t>(распределять</w:t>
      </w:r>
      <w:r w:rsidRPr="00A906BE">
        <w:rPr>
          <w:spacing w:val="-23"/>
          <w:sz w:val="24"/>
          <w:szCs w:val="24"/>
          <w:lang w:val="ru-RU"/>
        </w:rPr>
        <w:t xml:space="preserve"> </w:t>
      </w:r>
      <w:r w:rsidRPr="00A906BE">
        <w:rPr>
          <w:sz w:val="24"/>
          <w:szCs w:val="24"/>
          <w:lang w:val="ru-RU"/>
        </w:rPr>
        <w:t>роли</w:t>
      </w:r>
      <w:r w:rsidRPr="00A906BE">
        <w:rPr>
          <w:spacing w:val="-23"/>
          <w:sz w:val="24"/>
          <w:szCs w:val="24"/>
          <w:lang w:val="ru-RU"/>
        </w:rPr>
        <w:t xml:space="preserve"> </w:t>
      </w:r>
      <w:r w:rsidRPr="00A906BE">
        <w:rPr>
          <w:sz w:val="24"/>
          <w:szCs w:val="24"/>
          <w:lang w:val="ru-RU"/>
        </w:rPr>
        <w:t>и</w:t>
      </w:r>
      <w:r w:rsidRPr="00A906BE">
        <w:rPr>
          <w:spacing w:val="-23"/>
          <w:sz w:val="24"/>
          <w:szCs w:val="24"/>
          <w:lang w:val="ru-RU"/>
        </w:rPr>
        <w:t xml:space="preserve"> </w:t>
      </w:r>
      <w:r w:rsidRPr="00A906BE">
        <w:rPr>
          <w:sz w:val="24"/>
          <w:szCs w:val="24"/>
          <w:lang w:val="ru-RU"/>
        </w:rPr>
        <w:t>понимать</w:t>
      </w:r>
      <w:r w:rsidRPr="00A906BE">
        <w:rPr>
          <w:spacing w:val="-23"/>
          <w:sz w:val="24"/>
          <w:szCs w:val="24"/>
          <w:lang w:val="ru-RU"/>
        </w:rPr>
        <w:t xml:space="preserve"> </w:t>
      </w:r>
      <w:r w:rsidRPr="00A906BE">
        <w:rPr>
          <w:sz w:val="24"/>
          <w:szCs w:val="24"/>
          <w:lang w:val="ru-RU"/>
        </w:rPr>
        <w:t>свою</w:t>
      </w:r>
      <w:r w:rsidRPr="00A906BE">
        <w:rPr>
          <w:spacing w:val="-23"/>
          <w:sz w:val="24"/>
          <w:szCs w:val="24"/>
          <w:lang w:val="ru-RU"/>
        </w:rPr>
        <w:t xml:space="preserve"> </w:t>
      </w:r>
      <w:r w:rsidRPr="00A906BE">
        <w:rPr>
          <w:sz w:val="24"/>
          <w:szCs w:val="24"/>
          <w:lang w:val="ru-RU"/>
        </w:rPr>
        <w:t>роль,</w:t>
      </w:r>
      <w:r w:rsidRPr="00A906BE">
        <w:rPr>
          <w:spacing w:val="-23"/>
          <w:sz w:val="24"/>
          <w:szCs w:val="24"/>
          <w:lang w:val="ru-RU"/>
        </w:rPr>
        <w:t xml:space="preserve"> </w:t>
      </w:r>
      <w:r w:rsidRPr="00A906BE">
        <w:rPr>
          <w:sz w:val="24"/>
          <w:szCs w:val="24"/>
          <w:lang w:val="ru-RU"/>
        </w:rPr>
        <w:t>принимать</w:t>
      </w:r>
      <w:r w:rsidRPr="00A906BE">
        <w:rPr>
          <w:spacing w:val="-23"/>
          <w:sz w:val="24"/>
          <w:szCs w:val="24"/>
          <w:lang w:val="ru-RU"/>
        </w:rPr>
        <w:t xml:space="preserve"> </w:t>
      </w:r>
      <w:r w:rsidRPr="00A906BE">
        <w:rPr>
          <w:sz w:val="24"/>
          <w:szCs w:val="24"/>
          <w:lang w:val="ru-RU"/>
        </w:rPr>
        <w:t>правила</w:t>
      </w:r>
      <w:r w:rsidRPr="00A906BE">
        <w:rPr>
          <w:spacing w:val="-23"/>
          <w:sz w:val="24"/>
          <w:szCs w:val="24"/>
          <w:lang w:val="ru-RU"/>
        </w:rPr>
        <w:t xml:space="preserve"> </w:t>
      </w:r>
      <w:r w:rsidRPr="00A906BE">
        <w:rPr>
          <w:sz w:val="24"/>
          <w:szCs w:val="24"/>
          <w:lang w:val="ru-RU"/>
        </w:rPr>
        <w:t>учебного</w:t>
      </w:r>
      <w:r w:rsidRPr="00A906BE">
        <w:rPr>
          <w:spacing w:val="-21"/>
          <w:sz w:val="24"/>
          <w:szCs w:val="24"/>
          <w:lang w:val="ru-RU"/>
        </w:rPr>
        <w:t xml:space="preserve"> </w:t>
      </w:r>
      <w:r w:rsidRPr="00A906BE">
        <w:rPr>
          <w:sz w:val="24"/>
          <w:szCs w:val="24"/>
          <w:lang w:val="ru-RU"/>
        </w:rPr>
        <w:t>взаимодействия,</w:t>
      </w:r>
      <w:r w:rsidRPr="00A906BE">
        <w:rPr>
          <w:spacing w:val="-21"/>
          <w:sz w:val="24"/>
          <w:szCs w:val="24"/>
          <w:lang w:val="ru-RU"/>
        </w:rPr>
        <w:t xml:space="preserve"> </w:t>
      </w:r>
      <w:r w:rsidRPr="00A906BE">
        <w:rPr>
          <w:sz w:val="24"/>
          <w:szCs w:val="24"/>
          <w:lang w:val="ru-RU"/>
        </w:rPr>
        <w:t>обсуждать</w:t>
      </w:r>
      <w:r w:rsidRPr="00A906BE">
        <w:rPr>
          <w:spacing w:val="-21"/>
          <w:sz w:val="24"/>
          <w:szCs w:val="24"/>
          <w:lang w:val="ru-RU"/>
        </w:rPr>
        <w:t xml:space="preserve"> </w:t>
      </w:r>
      <w:r w:rsidRPr="00A906BE">
        <w:rPr>
          <w:sz w:val="24"/>
          <w:szCs w:val="24"/>
          <w:lang w:val="ru-RU"/>
        </w:rPr>
        <w:t>процесс</w:t>
      </w:r>
      <w:r w:rsidRPr="00A906BE">
        <w:rPr>
          <w:spacing w:val="-21"/>
          <w:sz w:val="24"/>
          <w:szCs w:val="24"/>
          <w:lang w:val="ru-RU"/>
        </w:rPr>
        <w:t xml:space="preserve"> </w:t>
      </w:r>
      <w:r w:rsidRPr="00A906BE">
        <w:rPr>
          <w:sz w:val="24"/>
          <w:szCs w:val="24"/>
          <w:lang w:val="ru-RU"/>
        </w:rPr>
        <w:t>и</w:t>
      </w:r>
      <w:r w:rsidRPr="00A906BE">
        <w:rPr>
          <w:spacing w:val="-21"/>
          <w:sz w:val="24"/>
          <w:szCs w:val="24"/>
          <w:lang w:val="ru-RU"/>
        </w:rPr>
        <w:t xml:space="preserve"> </w:t>
      </w:r>
      <w:r w:rsidRPr="00A906BE">
        <w:rPr>
          <w:sz w:val="24"/>
          <w:szCs w:val="24"/>
          <w:lang w:val="ru-RU"/>
        </w:rPr>
        <w:t>результат</w:t>
      </w:r>
      <w:r w:rsidRPr="00A906BE">
        <w:rPr>
          <w:spacing w:val="-21"/>
          <w:sz w:val="24"/>
          <w:szCs w:val="24"/>
          <w:lang w:val="ru-RU"/>
        </w:rPr>
        <w:t xml:space="preserve"> </w:t>
      </w:r>
      <w:r w:rsidRPr="00A906BE">
        <w:rPr>
          <w:sz w:val="24"/>
          <w:szCs w:val="24"/>
          <w:lang w:val="ru-RU"/>
        </w:rPr>
        <w:t>совместной работы,</w:t>
      </w:r>
      <w:r w:rsidRPr="00A906BE">
        <w:rPr>
          <w:spacing w:val="-30"/>
          <w:sz w:val="24"/>
          <w:szCs w:val="24"/>
          <w:lang w:val="ru-RU"/>
        </w:rPr>
        <w:t xml:space="preserve"> </w:t>
      </w:r>
      <w:r w:rsidRPr="00A906BE">
        <w:rPr>
          <w:sz w:val="24"/>
          <w:szCs w:val="24"/>
          <w:lang w:val="ru-RU"/>
        </w:rPr>
        <w:t>подчиняться,</w:t>
      </w:r>
      <w:r w:rsidRPr="00A906BE">
        <w:rPr>
          <w:spacing w:val="-30"/>
          <w:sz w:val="24"/>
          <w:szCs w:val="24"/>
          <w:lang w:val="ru-RU"/>
        </w:rPr>
        <w:t xml:space="preserve"> </w:t>
      </w:r>
      <w:r w:rsidRPr="00A906BE">
        <w:rPr>
          <w:sz w:val="24"/>
          <w:szCs w:val="24"/>
          <w:lang w:val="ru-RU"/>
        </w:rPr>
        <w:t>выделять</w:t>
      </w:r>
      <w:r w:rsidRPr="00A906BE">
        <w:rPr>
          <w:spacing w:val="-30"/>
          <w:sz w:val="24"/>
          <w:szCs w:val="24"/>
          <w:lang w:val="ru-RU"/>
        </w:rPr>
        <w:t xml:space="preserve"> </w:t>
      </w:r>
      <w:r w:rsidRPr="00A906BE">
        <w:rPr>
          <w:sz w:val="24"/>
          <w:szCs w:val="24"/>
          <w:lang w:val="ru-RU"/>
        </w:rPr>
        <w:t>общую</w:t>
      </w:r>
      <w:r w:rsidRPr="00A906BE">
        <w:rPr>
          <w:spacing w:val="-30"/>
          <w:sz w:val="24"/>
          <w:szCs w:val="24"/>
          <w:lang w:val="ru-RU"/>
        </w:rPr>
        <w:t xml:space="preserve"> </w:t>
      </w:r>
      <w:r w:rsidRPr="00A906BE">
        <w:rPr>
          <w:sz w:val="24"/>
          <w:szCs w:val="24"/>
          <w:lang w:val="ru-RU"/>
        </w:rPr>
        <w:t>точку</w:t>
      </w:r>
      <w:r w:rsidRPr="00A906BE">
        <w:rPr>
          <w:spacing w:val="-29"/>
          <w:sz w:val="24"/>
          <w:szCs w:val="24"/>
          <w:lang w:val="ru-RU"/>
        </w:rPr>
        <w:t xml:space="preserve"> </w:t>
      </w:r>
      <w:r w:rsidRPr="00A906BE">
        <w:rPr>
          <w:sz w:val="24"/>
          <w:szCs w:val="24"/>
          <w:lang w:val="ru-RU"/>
        </w:rPr>
        <w:t>зрения,</w:t>
      </w:r>
      <w:r w:rsidRPr="00A906BE">
        <w:rPr>
          <w:spacing w:val="-30"/>
          <w:sz w:val="24"/>
          <w:szCs w:val="24"/>
          <w:lang w:val="ru-RU"/>
        </w:rPr>
        <w:t xml:space="preserve"> </w:t>
      </w:r>
      <w:r w:rsidRPr="00A906BE">
        <w:rPr>
          <w:sz w:val="24"/>
          <w:szCs w:val="24"/>
          <w:lang w:val="ru-RU"/>
        </w:rPr>
        <w:t>договариваться о результатах);</w:t>
      </w:r>
    </w:p>
    <w:p w14:paraId="3B86960D" w14:textId="77777777" w:rsidR="00F5606C" w:rsidRPr="00A906BE" w:rsidRDefault="00F5606C" w:rsidP="00F5606C">
      <w:pPr>
        <w:rPr>
          <w:sz w:val="24"/>
          <w:szCs w:val="24"/>
          <w:lang w:val="ru-RU"/>
        </w:rPr>
      </w:pPr>
      <w:r w:rsidRPr="00A906BE">
        <w:rPr>
          <w:sz w:val="24"/>
          <w:szCs w:val="24"/>
          <w:lang w:val="ru-RU"/>
        </w:rPr>
        <w:t>-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5375354" w14:textId="77777777" w:rsidR="00F5606C" w:rsidRPr="00A906BE" w:rsidRDefault="00F5606C" w:rsidP="00F5606C">
      <w:pPr>
        <w:rPr>
          <w:sz w:val="24"/>
          <w:szCs w:val="24"/>
          <w:lang w:val="ru-RU"/>
        </w:rPr>
      </w:pPr>
      <w:r w:rsidRPr="00A906BE">
        <w:rPr>
          <w:sz w:val="24"/>
          <w:szCs w:val="24"/>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w:t>
      </w:r>
      <w:r w:rsidRPr="00A906BE">
        <w:rPr>
          <w:spacing w:val="52"/>
          <w:sz w:val="24"/>
          <w:szCs w:val="24"/>
          <w:lang w:val="ru-RU"/>
        </w:rPr>
        <w:t xml:space="preserve"> </w:t>
      </w:r>
      <w:r w:rsidRPr="00A906BE">
        <w:rPr>
          <w:sz w:val="24"/>
          <w:szCs w:val="24"/>
          <w:lang w:val="ru-RU"/>
        </w:rPr>
        <w:t>обучающихся.</w:t>
      </w:r>
    </w:p>
    <w:p w14:paraId="268498DB" w14:textId="77777777" w:rsidR="00F5606C" w:rsidRPr="00A906BE" w:rsidRDefault="00F5606C" w:rsidP="00F5606C">
      <w:pPr>
        <w:rPr>
          <w:i/>
          <w:sz w:val="24"/>
          <w:szCs w:val="24"/>
          <w:lang w:val="ru-RU"/>
        </w:rPr>
      </w:pPr>
      <w:r w:rsidRPr="00A906BE">
        <w:rPr>
          <w:i/>
          <w:sz w:val="24"/>
          <w:szCs w:val="24"/>
          <w:lang w:val="ru-RU"/>
        </w:rPr>
        <w:t>Овладение универсальными учебными регулятивными действиями.</w:t>
      </w:r>
    </w:p>
    <w:p w14:paraId="47E8CD25" w14:textId="77777777" w:rsidR="00F5606C" w:rsidRPr="00A906BE" w:rsidRDefault="00F5606C" w:rsidP="00F5606C">
      <w:pPr>
        <w:rPr>
          <w:sz w:val="24"/>
          <w:szCs w:val="24"/>
          <w:lang w:val="ru-RU"/>
        </w:rPr>
      </w:pPr>
      <w:r w:rsidRPr="00A906BE">
        <w:rPr>
          <w:sz w:val="24"/>
          <w:szCs w:val="24"/>
          <w:lang w:val="ru-RU"/>
        </w:rP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4912D823" w14:textId="77777777" w:rsidR="00F5606C" w:rsidRPr="00A906BE" w:rsidRDefault="00F5606C" w:rsidP="00F5606C">
      <w:pPr>
        <w:rPr>
          <w:sz w:val="24"/>
          <w:szCs w:val="24"/>
          <w:lang w:val="ru-RU"/>
        </w:rPr>
      </w:pPr>
      <w:r w:rsidRPr="00A906BE">
        <w:rPr>
          <w:sz w:val="24"/>
          <w:szCs w:val="24"/>
          <w:lang w:val="ru-RU"/>
        </w:rPr>
        <w:t>Самоорганизация:</w:t>
      </w:r>
    </w:p>
    <w:p w14:paraId="72FA8C6E" w14:textId="77777777" w:rsidR="00F5606C" w:rsidRPr="00A906BE" w:rsidRDefault="00F5606C" w:rsidP="00F5606C">
      <w:pPr>
        <w:rPr>
          <w:sz w:val="24"/>
          <w:szCs w:val="24"/>
          <w:lang w:val="ru-RU"/>
        </w:rPr>
      </w:pPr>
      <w:r w:rsidRPr="00A906BE">
        <w:rPr>
          <w:sz w:val="24"/>
          <w:szCs w:val="24"/>
          <w:lang w:val="ru-RU"/>
        </w:rPr>
        <w:t>- выявлять проблемные вопросы, требующие решения в</w:t>
      </w:r>
      <w:r w:rsidRPr="00A906BE">
        <w:rPr>
          <w:spacing w:val="-16"/>
          <w:sz w:val="24"/>
          <w:szCs w:val="24"/>
          <w:lang w:val="ru-RU"/>
        </w:rPr>
        <w:t xml:space="preserve"> </w:t>
      </w:r>
      <w:r w:rsidRPr="00A906BE">
        <w:rPr>
          <w:sz w:val="24"/>
          <w:szCs w:val="24"/>
          <w:lang w:val="ru-RU"/>
        </w:rPr>
        <w:t>жизненных и учебных</w:t>
      </w:r>
      <w:r w:rsidRPr="00A906BE">
        <w:rPr>
          <w:spacing w:val="4"/>
          <w:sz w:val="24"/>
          <w:szCs w:val="24"/>
          <w:lang w:val="ru-RU"/>
        </w:rPr>
        <w:t xml:space="preserve"> </w:t>
      </w:r>
      <w:r w:rsidRPr="00A906BE">
        <w:rPr>
          <w:sz w:val="24"/>
          <w:szCs w:val="24"/>
          <w:lang w:val="ru-RU"/>
        </w:rPr>
        <w:t>ситуациях;</w:t>
      </w:r>
    </w:p>
    <w:p w14:paraId="10EA5060" w14:textId="77777777" w:rsidR="00F5606C" w:rsidRPr="00A906BE" w:rsidRDefault="00F5606C" w:rsidP="00F5606C">
      <w:pPr>
        <w:rPr>
          <w:sz w:val="24"/>
          <w:szCs w:val="24"/>
          <w:lang w:val="ru-RU"/>
        </w:rPr>
      </w:pPr>
      <w:r w:rsidRPr="00A906BE">
        <w:rPr>
          <w:sz w:val="24"/>
          <w:szCs w:val="24"/>
          <w:lang w:val="ru-RU"/>
        </w:rPr>
        <w:t>-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81A2275" w14:textId="77777777" w:rsidR="00F5606C" w:rsidRPr="00A906BE" w:rsidRDefault="00F5606C" w:rsidP="00F5606C">
      <w:pPr>
        <w:rPr>
          <w:sz w:val="24"/>
          <w:szCs w:val="24"/>
          <w:lang w:val="ru-RU"/>
        </w:rPr>
      </w:pPr>
      <w:r w:rsidRPr="00A906BE">
        <w:rPr>
          <w:spacing w:val="-3"/>
          <w:sz w:val="24"/>
          <w:szCs w:val="24"/>
          <w:lang w:val="ru-RU"/>
        </w:rPr>
        <w:t>- составлять</w:t>
      </w:r>
      <w:r w:rsidRPr="00A906BE">
        <w:rPr>
          <w:spacing w:val="-8"/>
          <w:sz w:val="24"/>
          <w:szCs w:val="24"/>
          <w:lang w:val="ru-RU"/>
        </w:rPr>
        <w:t xml:space="preserve"> </w:t>
      </w:r>
      <w:r w:rsidRPr="00A906BE">
        <w:rPr>
          <w:sz w:val="24"/>
          <w:szCs w:val="24"/>
          <w:lang w:val="ru-RU"/>
        </w:rPr>
        <w:t>план</w:t>
      </w:r>
      <w:r w:rsidRPr="00A906BE">
        <w:rPr>
          <w:spacing w:val="-8"/>
          <w:sz w:val="24"/>
          <w:szCs w:val="24"/>
          <w:lang w:val="ru-RU"/>
        </w:rPr>
        <w:t xml:space="preserve"> </w:t>
      </w:r>
      <w:r w:rsidRPr="00A906BE">
        <w:rPr>
          <w:sz w:val="24"/>
          <w:szCs w:val="24"/>
          <w:lang w:val="ru-RU"/>
        </w:rPr>
        <w:t>действий,</w:t>
      </w:r>
      <w:r w:rsidRPr="00A906BE">
        <w:rPr>
          <w:spacing w:val="-8"/>
          <w:sz w:val="24"/>
          <w:szCs w:val="24"/>
          <w:lang w:val="ru-RU"/>
        </w:rPr>
        <w:t xml:space="preserve"> </w:t>
      </w:r>
      <w:r w:rsidRPr="00A906BE">
        <w:rPr>
          <w:sz w:val="24"/>
          <w:szCs w:val="24"/>
          <w:lang w:val="ru-RU"/>
        </w:rPr>
        <w:t>находить</w:t>
      </w:r>
      <w:r w:rsidRPr="00A906BE">
        <w:rPr>
          <w:spacing w:val="-8"/>
          <w:sz w:val="24"/>
          <w:szCs w:val="24"/>
          <w:lang w:val="ru-RU"/>
        </w:rPr>
        <w:t xml:space="preserve"> </w:t>
      </w:r>
      <w:r w:rsidRPr="00A906BE">
        <w:rPr>
          <w:sz w:val="24"/>
          <w:szCs w:val="24"/>
          <w:lang w:val="ru-RU"/>
        </w:rPr>
        <w:t>необходимые</w:t>
      </w:r>
      <w:r w:rsidRPr="00A906BE">
        <w:rPr>
          <w:spacing w:val="-8"/>
          <w:sz w:val="24"/>
          <w:szCs w:val="24"/>
          <w:lang w:val="ru-RU"/>
        </w:rPr>
        <w:t xml:space="preserve"> </w:t>
      </w:r>
      <w:r w:rsidRPr="00A906BE">
        <w:rPr>
          <w:sz w:val="24"/>
          <w:szCs w:val="24"/>
          <w:lang w:val="ru-RU"/>
        </w:rPr>
        <w:t>ресурсы</w:t>
      </w:r>
      <w:r w:rsidRPr="00A906BE">
        <w:rPr>
          <w:spacing w:val="-8"/>
          <w:sz w:val="24"/>
          <w:szCs w:val="24"/>
          <w:lang w:val="ru-RU"/>
        </w:rPr>
        <w:t xml:space="preserve"> </w:t>
      </w:r>
      <w:r w:rsidRPr="00A906BE">
        <w:rPr>
          <w:spacing w:val="-2"/>
          <w:sz w:val="24"/>
          <w:szCs w:val="24"/>
          <w:lang w:val="ru-RU"/>
        </w:rPr>
        <w:t xml:space="preserve">для </w:t>
      </w:r>
      <w:r w:rsidRPr="00A906BE">
        <w:rPr>
          <w:sz w:val="24"/>
          <w:szCs w:val="24"/>
          <w:lang w:val="ru-RU"/>
        </w:rPr>
        <w:t>его</w:t>
      </w:r>
      <w:r w:rsidRPr="00A906BE">
        <w:rPr>
          <w:spacing w:val="-13"/>
          <w:sz w:val="24"/>
          <w:szCs w:val="24"/>
          <w:lang w:val="ru-RU"/>
        </w:rPr>
        <w:t xml:space="preserve"> </w:t>
      </w:r>
      <w:r w:rsidRPr="00A906BE">
        <w:rPr>
          <w:sz w:val="24"/>
          <w:szCs w:val="24"/>
          <w:lang w:val="ru-RU"/>
        </w:rPr>
        <w:t>выполнения,</w:t>
      </w:r>
      <w:r w:rsidRPr="00A906BE">
        <w:rPr>
          <w:spacing w:val="-13"/>
          <w:sz w:val="24"/>
          <w:szCs w:val="24"/>
          <w:lang w:val="ru-RU"/>
        </w:rPr>
        <w:t xml:space="preserve"> </w:t>
      </w:r>
      <w:r w:rsidRPr="00A906BE">
        <w:rPr>
          <w:sz w:val="24"/>
          <w:szCs w:val="24"/>
          <w:lang w:val="ru-RU"/>
        </w:rPr>
        <w:t>при</w:t>
      </w:r>
      <w:r w:rsidRPr="00A906BE">
        <w:rPr>
          <w:spacing w:val="-13"/>
          <w:sz w:val="24"/>
          <w:szCs w:val="24"/>
          <w:lang w:val="ru-RU"/>
        </w:rPr>
        <w:t xml:space="preserve"> </w:t>
      </w:r>
      <w:r w:rsidRPr="00A906BE">
        <w:rPr>
          <w:sz w:val="24"/>
          <w:szCs w:val="24"/>
          <w:lang w:val="ru-RU"/>
        </w:rPr>
        <w:t>необходимости</w:t>
      </w:r>
      <w:r w:rsidRPr="00A906BE">
        <w:rPr>
          <w:spacing w:val="-13"/>
          <w:sz w:val="24"/>
          <w:szCs w:val="24"/>
          <w:lang w:val="ru-RU"/>
        </w:rPr>
        <w:t xml:space="preserve"> </w:t>
      </w:r>
      <w:r w:rsidRPr="00A906BE">
        <w:rPr>
          <w:sz w:val="24"/>
          <w:szCs w:val="24"/>
          <w:lang w:val="ru-RU"/>
        </w:rPr>
        <w:t>корректировать</w:t>
      </w:r>
      <w:r w:rsidRPr="00A906BE">
        <w:rPr>
          <w:spacing w:val="-13"/>
          <w:sz w:val="24"/>
          <w:szCs w:val="24"/>
          <w:lang w:val="ru-RU"/>
        </w:rPr>
        <w:t xml:space="preserve"> </w:t>
      </w:r>
      <w:r w:rsidRPr="00A906BE">
        <w:rPr>
          <w:sz w:val="24"/>
          <w:szCs w:val="24"/>
          <w:lang w:val="ru-RU"/>
        </w:rPr>
        <w:t>предложенный</w:t>
      </w:r>
      <w:r w:rsidRPr="00A906BE">
        <w:rPr>
          <w:spacing w:val="-9"/>
          <w:sz w:val="24"/>
          <w:szCs w:val="24"/>
          <w:lang w:val="ru-RU"/>
        </w:rPr>
        <w:t xml:space="preserve"> </w:t>
      </w:r>
      <w:r w:rsidRPr="00A906BE">
        <w:rPr>
          <w:sz w:val="24"/>
          <w:szCs w:val="24"/>
          <w:lang w:val="ru-RU"/>
        </w:rPr>
        <w:t>алгоритм,</w:t>
      </w:r>
      <w:r w:rsidRPr="00A906BE">
        <w:rPr>
          <w:spacing w:val="-9"/>
          <w:sz w:val="24"/>
          <w:szCs w:val="24"/>
          <w:lang w:val="ru-RU"/>
        </w:rPr>
        <w:t xml:space="preserve"> </w:t>
      </w:r>
      <w:r w:rsidRPr="00A906BE">
        <w:rPr>
          <w:sz w:val="24"/>
          <w:szCs w:val="24"/>
          <w:lang w:val="ru-RU"/>
        </w:rPr>
        <w:t>брать</w:t>
      </w:r>
      <w:r w:rsidRPr="00A906BE">
        <w:rPr>
          <w:spacing w:val="-9"/>
          <w:sz w:val="24"/>
          <w:szCs w:val="24"/>
          <w:lang w:val="ru-RU"/>
        </w:rPr>
        <w:t xml:space="preserve"> </w:t>
      </w:r>
      <w:r w:rsidRPr="00A906BE">
        <w:rPr>
          <w:sz w:val="24"/>
          <w:szCs w:val="24"/>
          <w:lang w:val="ru-RU"/>
        </w:rPr>
        <w:t>ответственность</w:t>
      </w:r>
      <w:r w:rsidRPr="00A906BE">
        <w:rPr>
          <w:spacing w:val="-9"/>
          <w:sz w:val="24"/>
          <w:szCs w:val="24"/>
          <w:lang w:val="ru-RU"/>
        </w:rPr>
        <w:t xml:space="preserve"> </w:t>
      </w:r>
      <w:r w:rsidRPr="00A906BE">
        <w:rPr>
          <w:sz w:val="24"/>
          <w:szCs w:val="24"/>
          <w:lang w:val="ru-RU"/>
        </w:rPr>
        <w:t>за</w:t>
      </w:r>
      <w:r w:rsidRPr="00A906BE">
        <w:rPr>
          <w:spacing w:val="-9"/>
          <w:sz w:val="24"/>
          <w:szCs w:val="24"/>
          <w:lang w:val="ru-RU"/>
        </w:rPr>
        <w:t xml:space="preserve"> </w:t>
      </w:r>
      <w:r w:rsidRPr="00A906BE">
        <w:rPr>
          <w:sz w:val="24"/>
          <w:szCs w:val="24"/>
          <w:lang w:val="ru-RU"/>
        </w:rPr>
        <w:t>принятое</w:t>
      </w:r>
      <w:r w:rsidRPr="00A906BE">
        <w:rPr>
          <w:spacing w:val="-9"/>
          <w:sz w:val="24"/>
          <w:szCs w:val="24"/>
          <w:lang w:val="ru-RU"/>
        </w:rPr>
        <w:t xml:space="preserve"> </w:t>
      </w:r>
      <w:r w:rsidRPr="00A906BE">
        <w:rPr>
          <w:sz w:val="24"/>
          <w:szCs w:val="24"/>
          <w:lang w:val="ru-RU"/>
        </w:rPr>
        <w:t>решение.</w:t>
      </w:r>
    </w:p>
    <w:p w14:paraId="6DA8A317" w14:textId="77777777" w:rsidR="00F5606C" w:rsidRPr="00A906BE" w:rsidRDefault="00F5606C" w:rsidP="00F5606C">
      <w:pPr>
        <w:rPr>
          <w:sz w:val="24"/>
          <w:szCs w:val="24"/>
          <w:lang w:val="ru-RU"/>
        </w:rPr>
      </w:pPr>
      <w:r w:rsidRPr="00A906BE">
        <w:rPr>
          <w:sz w:val="24"/>
          <w:szCs w:val="24"/>
          <w:lang w:val="ru-RU"/>
        </w:rPr>
        <w:t>Самоконтроль</w:t>
      </w:r>
      <w:r w:rsidRPr="00A906BE">
        <w:rPr>
          <w:spacing w:val="55"/>
          <w:sz w:val="24"/>
          <w:szCs w:val="24"/>
          <w:lang w:val="ru-RU"/>
        </w:rPr>
        <w:t xml:space="preserve"> </w:t>
      </w:r>
      <w:r w:rsidRPr="00A906BE">
        <w:rPr>
          <w:sz w:val="24"/>
          <w:szCs w:val="24"/>
          <w:lang w:val="ru-RU"/>
        </w:rPr>
        <w:t>(рефлексия):</w:t>
      </w:r>
    </w:p>
    <w:p w14:paraId="79859938" w14:textId="77777777" w:rsidR="00F5606C" w:rsidRPr="00A906BE" w:rsidRDefault="00F5606C" w:rsidP="00F5606C">
      <w:pPr>
        <w:rPr>
          <w:sz w:val="24"/>
          <w:szCs w:val="24"/>
          <w:lang w:val="ru-RU"/>
        </w:rPr>
      </w:pPr>
      <w:r w:rsidRPr="00A906BE">
        <w:rPr>
          <w:sz w:val="24"/>
          <w:szCs w:val="24"/>
          <w:lang w:val="ru-RU"/>
        </w:rPr>
        <w:t>-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w:t>
      </w:r>
    </w:p>
    <w:p w14:paraId="155400E4" w14:textId="77777777" w:rsidR="00F5606C" w:rsidRPr="00A906BE" w:rsidRDefault="00F5606C" w:rsidP="00F5606C">
      <w:pPr>
        <w:rPr>
          <w:sz w:val="24"/>
          <w:szCs w:val="24"/>
          <w:lang w:val="ru-RU"/>
        </w:rPr>
      </w:pPr>
      <w:r w:rsidRPr="00A906BE">
        <w:rPr>
          <w:sz w:val="24"/>
          <w:szCs w:val="24"/>
          <w:lang w:val="ru-RU"/>
        </w:rPr>
        <w:t>- ходить позитивное в произошедшей ситуации; оценивать соответствие результата цели и условиям. Эмоциональный  интеллект:</w:t>
      </w:r>
    </w:p>
    <w:p w14:paraId="52B2F4EE" w14:textId="77777777" w:rsidR="00F5606C" w:rsidRPr="00A906BE" w:rsidRDefault="00F5606C" w:rsidP="00F5606C">
      <w:pPr>
        <w:rPr>
          <w:sz w:val="24"/>
          <w:szCs w:val="24"/>
          <w:lang w:val="ru-RU"/>
        </w:rPr>
      </w:pPr>
      <w:r w:rsidRPr="00A906BE">
        <w:rPr>
          <w:sz w:val="24"/>
          <w:szCs w:val="24"/>
          <w:lang w:val="ru-RU"/>
        </w:rPr>
        <w:t>- управлять</w:t>
      </w:r>
      <w:r w:rsidRPr="00A906BE">
        <w:rPr>
          <w:spacing w:val="-16"/>
          <w:sz w:val="24"/>
          <w:szCs w:val="24"/>
          <w:lang w:val="ru-RU"/>
        </w:rPr>
        <w:t xml:space="preserve"> </w:t>
      </w:r>
      <w:r w:rsidRPr="00A906BE">
        <w:rPr>
          <w:sz w:val="24"/>
          <w:szCs w:val="24"/>
          <w:lang w:val="ru-RU"/>
        </w:rPr>
        <w:t>собственными</w:t>
      </w:r>
      <w:r w:rsidRPr="00A906BE">
        <w:rPr>
          <w:spacing w:val="-16"/>
          <w:sz w:val="24"/>
          <w:szCs w:val="24"/>
          <w:lang w:val="ru-RU"/>
        </w:rPr>
        <w:t xml:space="preserve"> </w:t>
      </w:r>
      <w:r w:rsidRPr="00A906BE">
        <w:rPr>
          <w:sz w:val="24"/>
          <w:szCs w:val="24"/>
          <w:lang w:val="ru-RU"/>
        </w:rPr>
        <w:t>эмоциями</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не</w:t>
      </w:r>
      <w:r w:rsidRPr="00A906BE">
        <w:rPr>
          <w:spacing w:val="-16"/>
          <w:sz w:val="24"/>
          <w:szCs w:val="24"/>
          <w:lang w:val="ru-RU"/>
        </w:rPr>
        <w:t xml:space="preserve"> </w:t>
      </w:r>
      <w:r w:rsidRPr="00A906BE">
        <w:rPr>
          <w:sz w:val="24"/>
          <w:szCs w:val="24"/>
          <w:lang w:val="ru-RU"/>
        </w:rPr>
        <w:t>поддаваться</w:t>
      </w:r>
      <w:r w:rsidRPr="00A906BE">
        <w:rPr>
          <w:spacing w:val="-16"/>
          <w:sz w:val="24"/>
          <w:szCs w:val="24"/>
          <w:lang w:val="ru-RU"/>
        </w:rPr>
        <w:t xml:space="preserve"> </w:t>
      </w:r>
      <w:r w:rsidRPr="00A906BE">
        <w:rPr>
          <w:sz w:val="24"/>
          <w:szCs w:val="24"/>
          <w:lang w:val="ru-RU"/>
        </w:rPr>
        <w:t xml:space="preserve">эмоциям других, выявлять и анализировать их </w:t>
      </w:r>
      <w:r w:rsidRPr="00A906BE">
        <w:rPr>
          <w:spacing w:val="19"/>
          <w:sz w:val="24"/>
          <w:szCs w:val="24"/>
          <w:lang w:val="ru-RU"/>
        </w:rPr>
        <w:t xml:space="preserve"> </w:t>
      </w:r>
      <w:r w:rsidRPr="00A906BE">
        <w:rPr>
          <w:sz w:val="24"/>
          <w:szCs w:val="24"/>
          <w:lang w:val="ru-RU"/>
        </w:rPr>
        <w:t>причины;</w:t>
      </w:r>
    </w:p>
    <w:p w14:paraId="366B40F4" w14:textId="77777777" w:rsidR="00F5606C" w:rsidRPr="00A906BE" w:rsidRDefault="00F5606C" w:rsidP="00F5606C">
      <w:pPr>
        <w:rPr>
          <w:sz w:val="24"/>
          <w:szCs w:val="24"/>
          <w:lang w:val="ru-RU"/>
        </w:rPr>
      </w:pPr>
      <w:r w:rsidRPr="00A906BE">
        <w:rPr>
          <w:sz w:val="24"/>
          <w:szCs w:val="24"/>
          <w:lang w:val="ru-RU"/>
        </w:rPr>
        <w:t>- ставить себя на место другого человека, понимать мотивы и намерения другого, регулировать способ выражения    эмоций.</w:t>
      </w:r>
    </w:p>
    <w:p w14:paraId="4BA79919" w14:textId="77777777" w:rsidR="00F5606C" w:rsidRPr="00A906BE" w:rsidRDefault="00F5606C" w:rsidP="00F5606C">
      <w:pPr>
        <w:rPr>
          <w:sz w:val="24"/>
          <w:szCs w:val="24"/>
          <w:lang w:val="ru-RU"/>
        </w:rPr>
      </w:pPr>
      <w:r w:rsidRPr="00A906BE">
        <w:rPr>
          <w:sz w:val="24"/>
          <w:szCs w:val="24"/>
          <w:lang w:val="ru-RU"/>
        </w:rPr>
        <w:t>Принятие себя и других:</w:t>
      </w:r>
    </w:p>
    <w:p w14:paraId="77A9205B" w14:textId="77777777" w:rsidR="00F5606C" w:rsidRPr="00A906BE" w:rsidRDefault="00F5606C" w:rsidP="00F5606C">
      <w:pPr>
        <w:rPr>
          <w:sz w:val="24"/>
          <w:szCs w:val="24"/>
          <w:lang w:val="ru-RU"/>
        </w:rPr>
      </w:pPr>
      <w:r w:rsidRPr="00A906BE">
        <w:rPr>
          <w:sz w:val="24"/>
          <w:szCs w:val="24"/>
          <w:lang w:val="ru-RU"/>
        </w:rPr>
        <w:t>- осознанно относиться к другому человеку, его мнению, признавать право на ошибку свою и   чужую;</w:t>
      </w:r>
    </w:p>
    <w:p w14:paraId="2E4B3FD1" w14:textId="77777777" w:rsidR="00F5606C" w:rsidRPr="00A906BE" w:rsidRDefault="00F5606C" w:rsidP="00F5606C">
      <w:pPr>
        <w:rPr>
          <w:sz w:val="24"/>
          <w:szCs w:val="24"/>
          <w:lang w:val="ru-RU"/>
        </w:rPr>
      </w:pPr>
      <w:r w:rsidRPr="00A906BE">
        <w:rPr>
          <w:sz w:val="24"/>
          <w:szCs w:val="24"/>
          <w:lang w:val="ru-RU"/>
        </w:rPr>
        <w:t>- быть открытым себе и другим, осознавать невозможность контроля  всего вокруг.</w:t>
      </w:r>
    </w:p>
    <w:p w14:paraId="6CEDAC61" w14:textId="419586D6" w:rsidR="00F5606C" w:rsidRPr="00A906BE" w:rsidRDefault="00F5606C" w:rsidP="00F5606C">
      <w:pPr>
        <w:rPr>
          <w:sz w:val="24"/>
          <w:szCs w:val="24"/>
          <w:lang w:val="ru-RU"/>
        </w:rPr>
      </w:pPr>
      <w:r w:rsidRPr="00A906BE">
        <w:rPr>
          <w:spacing w:val="-5"/>
          <w:sz w:val="24"/>
          <w:szCs w:val="24"/>
          <w:lang w:val="ru-RU"/>
        </w:rPr>
        <w:t xml:space="preserve">Овладение системой универсальных учебных регулятивных </w:t>
      </w:r>
      <w:r w:rsidRPr="00A906BE">
        <w:rPr>
          <w:spacing w:val="-4"/>
          <w:sz w:val="24"/>
          <w:szCs w:val="24"/>
          <w:lang w:val="ru-RU"/>
        </w:rPr>
        <w:t xml:space="preserve">действий </w:t>
      </w:r>
      <w:r w:rsidRPr="00A906BE">
        <w:rPr>
          <w:spacing w:val="-5"/>
          <w:sz w:val="24"/>
          <w:szCs w:val="24"/>
          <w:lang w:val="ru-RU"/>
        </w:rPr>
        <w:t xml:space="preserve">обеспечивает формирование смысловых установок личности (внутренняя позиция личности) </w:t>
      </w:r>
      <w:r w:rsidRPr="00A906BE">
        <w:rPr>
          <w:sz w:val="24"/>
          <w:szCs w:val="24"/>
          <w:lang w:val="ru-RU"/>
        </w:rPr>
        <w:t xml:space="preserve">и </w:t>
      </w:r>
      <w:r w:rsidRPr="00A906BE">
        <w:rPr>
          <w:spacing w:val="-5"/>
          <w:sz w:val="24"/>
          <w:szCs w:val="24"/>
          <w:lang w:val="ru-RU"/>
        </w:rPr>
        <w:t xml:space="preserve">жизненных навыков личности </w:t>
      </w:r>
      <w:r w:rsidRPr="00A906BE">
        <w:rPr>
          <w:sz w:val="24"/>
          <w:szCs w:val="24"/>
          <w:lang w:val="ru-RU"/>
        </w:rPr>
        <w:t>(управления  собой,  самодисциплины,  устойчивого</w:t>
      </w:r>
      <w:r w:rsidRPr="00A906BE">
        <w:rPr>
          <w:spacing w:val="-24"/>
          <w:sz w:val="24"/>
          <w:szCs w:val="24"/>
          <w:lang w:val="ru-RU"/>
        </w:rPr>
        <w:t xml:space="preserve"> </w:t>
      </w:r>
      <w:r>
        <w:rPr>
          <w:sz w:val="24"/>
          <w:szCs w:val="24"/>
          <w:lang w:val="ru-RU"/>
        </w:rPr>
        <w:t>поведения).</w:t>
      </w:r>
    </w:p>
    <w:p w14:paraId="74FAE478" w14:textId="77777777" w:rsidR="00F5606C" w:rsidRPr="00A906BE" w:rsidRDefault="00F5606C" w:rsidP="00F5606C">
      <w:pPr>
        <w:rPr>
          <w:sz w:val="24"/>
          <w:szCs w:val="24"/>
          <w:lang w:val="ru-RU"/>
        </w:rPr>
      </w:pPr>
      <w:bookmarkStart w:id="687" w:name="_Toc97148785"/>
      <w:r w:rsidRPr="00A906BE">
        <w:rPr>
          <w:sz w:val="24"/>
          <w:szCs w:val="24"/>
          <w:lang w:val="ru-RU"/>
        </w:rPr>
        <w:t>ПРЕДМЕТНЫЕ РЕЗУЛЬТАТЫ</w:t>
      </w:r>
      <w:bookmarkEnd w:id="687"/>
    </w:p>
    <w:p w14:paraId="581BCAB3" w14:textId="77777777" w:rsidR="00F5606C" w:rsidRPr="00A906BE" w:rsidRDefault="00F5606C" w:rsidP="00F5606C">
      <w:pPr>
        <w:rPr>
          <w:sz w:val="24"/>
          <w:szCs w:val="24"/>
          <w:lang w:val="ru-RU"/>
        </w:rPr>
      </w:pPr>
      <w:r w:rsidRPr="00A906BE">
        <w:rPr>
          <w:sz w:val="24"/>
          <w:szCs w:val="24"/>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3D3C1FA7" w14:textId="77777777" w:rsidR="00F5606C" w:rsidRPr="00A906BE" w:rsidRDefault="00F5606C" w:rsidP="00F5606C">
      <w:pPr>
        <w:rPr>
          <w:sz w:val="24"/>
          <w:szCs w:val="24"/>
          <w:lang w:val="ru-RU"/>
        </w:rPr>
      </w:pPr>
      <w:r w:rsidRPr="00A906BE">
        <w:rPr>
          <w:sz w:val="24"/>
          <w:szCs w:val="24"/>
          <w:lang w:val="ru-RU"/>
        </w:rPr>
        <w:t xml:space="preserve">Предметные результаты характеризуют сформированностью  у обучающихся основ </w:t>
      </w:r>
      <w:r w:rsidRPr="00A906BE">
        <w:rPr>
          <w:sz w:val="24"/>
          <w:szCs w:val="24"/>
          <w:lang w:val="ru-RU"/>
        </w:rPr>
        <w:lastRenderedPageBreak/>
        <w:t>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w:t>
      </w:r>
      <w:r w:rsidRPr="00A906BE">
        <w:rPr>
          <w:spacing w:val="-3"/>
          <w:sz w:val="24"/>
          <w:szCs w:val="24"/>
          <w:lang w:val="ru-RU"/>
        </w:rPr>
        <w:t xml:space="preserve"> </w:t>
      </w:r>
      <w:r w:rsidRPr="00A906BE">
        <w:rPr>
          <w:sz w:val="24"/>
          <w:szCs w:val="24"/>
          <w:lang w:val="ru-RU"/>
        </w:rPr>
        <w:t>жизни.</w:t>
      </w:r>
    </w:p>
    <w:p w14:paraId="46970F5A" w14:textId="77777777" w:rsidR="00F5606C" w:rsidRPr="00A906BE" w:rsidRDefault="00F5606C" w:rsidP="00F5606C">
      <w:pPr>
        <w:rPr>
          <w:sz w:val="24"/>
          <w:szCs w:val="24"/>
          <w:lang w:val="ru-RU"/>
        </w:rPr>
      </w:pPr>
      <w:r w:rsidRPr="00A906BE">
        <w:rPr>
          <w:sz w:val="24"/>
          <w:szCs w:val="24"/>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w:t>
      </w:r>
      <w:r w:rsidRPr="00A906BE">
        <w:rPr>
          <w:spacing w:val="53"/>
          <w:sz w:val="24"/>
          <w:szCs w:val="24"/>
          <w:lang w:val="ru-RU"/>
        </w:rPr>
        <w:t xml:space="preserve"> </w:t>
      </w:r>
      <w:r w:rsidRPr="00A906BE">
        <w:rPr>
          <w:sz w:val="24"/>
          <w:szCs w:val="24"/>
          <w:lang w:val="ru-RU"/>
        </w:rPr>
        <w:t>жизни.</w:t>
      </w:r>
    </w:p>
    <w:p w14:paraId="2C34C6B0" w14:textId="77777777" w:rsidR="00F5606C" w:rsidRPr="00A906BE" w:rsidRDefault="00F5606C" w:rsidP="00F5606C">
      <w:pPr>
        <w:rPr>
          <w:sz w:val="24"/>
          <w:szCs w:val="24"/>
          <w:lang w:val="ru-RU"/>
        </w:rPr>
      </w:pPr>
      <w:r w:rsidRPr="00A906BE">
        <w:rPr>
          <w:sz w:val="24"/>
          <w:szCs w:val="24"/>
          <w:lang w:val="ru-RU"/>
        </w:rPr>
        <w:t>Предметные результаты по предметной области «Физическая культура и основы безопасности жизнедеятельности» должны обеспечивать:</w:t>
      </w:r>
    </w:p>
    <w:p w14:paraId="7FB7235A" w14:textId="77777777" w:rsidR="00F5606C" w:rsidRPr="00A906BE" w:rsidRDefault="00F5606C" w:rsidP="00F5606C">
      <w:pPr>
        <w:rPr>
          <w:sz w:val="24"/>
          <w:szCs w:val="24"/>
          <w:lang w:val="ru-RU"/>
        </w:rPr>
      </w:pPr>
      <w:r w:rsidRPr="00A906BE">
        <w:rPr>
          <w:sz w:val="24"/>
          <w:szCs w:val="24"/>
          <w:lang w:val="ru-RU"/>
        </w:rPr>
        <w:t>По учебному предмету «Основы безопасности жизнедеятельности»:</w:t>
      </w:r>
    </w:p>
    <w:p w14:paraId="2FD43699" w14:textId="77777777" w:rsidR="00F5606C" w:rsidRPr="00A906BE" w:rsidRDefault="00F5606C" w:rsidP="00F5606C">
      <w:pPr>
        <w:rPr>
          <w:sz w:val="24"/>
          <w:szCs w:val="24"/>
          <w:lang w:val="ru-RU"/>
        </w:rPr>
      </w:pPr>
      <w:r w:rsidRPr="00A906BE">
        <w:rPr>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w:t>
      </w:r>
      <w:r w:rsidRPr="00A906BE">
        <w:rPr>
          <w:spacing w:val="47"/>
          <w:sz w:val="24"/>
          <w:szCs w:val="24"/>
          <w:lang w:val="ru-RU"/>
        </w:rPr>
        <w:t xml:space="preserve"> </w:t>
      </w:r>
      <w:r w:rsidRPr="00A906BE">
        <w:rPr>
          <w:sz w:val="24"/>
          <w:szCs w:val="24"/>
          <w:lang w:val="ru-RU"/>
        </w:rPr>
        <w:t>государства;</w:t>
      </w:r>
    </w:p>
    <w:p w14:paraId="7B3F4BA4" w14:textId="77777777" w:rsidR="00F5606C" w:rsidRPr="00A906BE" w:rsidRDefault="00F5606C" w:rsidP="00F5606C">
      <w:pPr>
        <w:rPr>
          <w:sz w:val="24"/>
          <w:szCs w:val="24"/>
          <w:lang w:val="ru-RU"/>
        </w:rPr>
      </w:pPr>
      <w:r w:rsidRPr="00A906BE">
        <w:rPr>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645DE65" w14:textId="77777777" w:rsidR="00F5606C" w:rsidRPr="00A906BE" w:rsidRDefault="00F5606C" w:rsidP="00F5606C">
      <w:pPr>
        <w:rPr>
          <w:sz w:val="24"/>
          <w:szCs w:val="24"/>
          <w:lang w:val="ru-RU"/>
        </w:rPr>
      </w:pPr>
      <w:r w:rsidRPr="00A906BE">
        <w:rPr>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w:t>
      </w:r>
      <w:r w:rsidRPr="00A906BE">
        <w:rPr>
          <w:spacing w:val="-20"/>
          <w:sz w:val="24"/>
          <w:szCs w:val="24"/>
          <w:lang w:val="ru-RU"/>
        </w:rPr>
        <w:t xml:space="preserve"> </w:t>
      </w:r>
      <w:r w:rsidRPr="00A906BE">
        <w:rPr>
          <w:sz w:val="24"/>
          <w:szCs w:val="24"/>
          <w:lang w:val="ru-RU"/>
        </w:rPr>
        <w:t>государства;</w:t>
      </w:r>
    </w:p>
    <w:p w14:paraId="0171A070" w14:textId="77777777" w:rsidR="00F5606C" w:rsidRPr="00A906BE" w:rsidRDefault="00F5606C" w:rsidP="00F5606C">
      <w:pPr>
        <w:rPr>
          <w:sz w:val="24"/>
          <w:szCs w:val="24"/>
          <w:lang w:val="ru-RU"/>
        </w:rPr>
      </w:pPr>
      <w:r w:rsidRPr="00A906BE">
        <w:rPr>
          <w:sz w:val="24"/>
          <w:szCs w:val="24"/>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7F2490B2" w14:textId="77777777" w:rsidR="00F5606C" w:rsidRPr="00A906BE" w:rsidRDefault="00F5606C" w:rsidP="00F5606C">
      <w:pPr>
        <w:rPr>
          <w:sz w:val="24"/>
          <w:szCs w:val="24"/>
          <w:lang w:val="ru-RU"/>
        </w:rPr>
      </w:pPr>
      <w:r w:rsidRPr="00A906BE">
        <w:rPr>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14:paraId="38CFFCB8" w14:textId="77777777" w:rsidR="00F5606C" w:rsidRPr="00A906BE" w:rsidRDefault="00F5606C" w:rsidP="00F5606C">
      <w:pPr>
        <w:rPr>
          <w:sz w:val="24"/>
          <w:szCs w:val="24"/>
          <w:lang w:val="ru-RU"/>
        </w:rPr>
      </w:pPr>
      <w:r w:rsidRPr="00A906BE">
        <w:rPr>
          <w:sz w:val="24"/>
          <w:szCs w:val="24"/>
          <w:lang w:val="ru-RU"/>
        </w:rPr>
        <w:t xml:space="preserve">6) </w:t>
      </w:r>
      <w:r w:rsidRPr="00A906BE">
        <w:rPr>
          <w:spacing w:val="-4"/>
          <w:sz w:val="24"/>
          <w:szCs w:val="24"/>
          <w:lang w:val="ru-RU"/>
        </w:rPr>
        <w:t xml:space="preserve">знание </w:t>
      </w:r>
      <w:r w:rsidRPr="00A906BE">
        <w:rPr>
          <w:sz w:val="24"/>
          <w:szCs w:val="24"/>
          <w:lang w:val="ru-RU"/>
        </w:rPr>
        <w:t xml:space="preserve">и </w:t>
      </w:r>
      <w:r w:rsidRPr="00A906BE">
        <w:rPr>
          <w:spacing w:val="-4"/>
          <w:sz w:val="24"/>
          <w:szCs w:val="24"/>
          <w:lang w:val="ru-RU"/>
        </w:rPr>
        <w:t xml:space="preserve">понимание </w:t>
      </w:r>
      <w:r w:rsidRPr="00A906BE">
        <w:rPr>
          <w:spacing w:val="-3"/>
          <w:sz w:val="24"/>
          <w:szCs w:val="24"/>
          <w:lang w:val="ru-RU"/>
        </w:rPr>
        <w:t xml:space="preserve">роли </w:t>
      </w:r>
      <w:r w:rsidRPr="00A906BE">
        <w:rPr>
          <w:spacing w:val="-4"/>
          <w:sz w:val="24"/>
          <w:szCs w:val="24"/>
          <w:lang w:val="ru-RU"/>
        </w:rPr>
        <w:t xml:space="preserve">государства </w:t>
      </w:r>
      <w:r w:rsidRPr="00A906BE">
        <w:rPr>
          <w:sz w:val="24"/>
          <w:szCs w:val="24"/>
          <w:lang w:val="ru-RU"/>
        </w:rPr>
        <w:t xml:space="preserve">и </w:t>
      </w:r>
      <w:r w:rsidRPr="00A906BE">
        <w:rPr>
          <w:spacing w:val="-3"/>
          <w:sz w:val="24"/>
          <w:szCs w:val="24"/>
          <w:lang w:val="ru-RU"/>
        </w:rPr>
        <w:t xml:space="preserve">общества </w:t>
      </w:r>
      <w:r w:rsidRPr="00A906BE">
        <w:rPr>
          <w:sz w:val="24"/>
          <w:szCs w:val="24"/>
          <w:lang w:val="ru-RU"/>
        </w:rPr>
        <w:t xml:space="preserve">в </w:t>
      </w:r>
      <w:r w:rsidRPr="00A906BE">
        <w:rPr>
          <w:spacing w:val="-4"/>
          <w:sz w:val="24"/>
          <w:szCs w:val="24"/>
          <w:lang w:val="ru-RU"/>
        </w:rPr>
        <w:t xml:space="preserve">решении </w:t>
      </w:r>
      <w:r w:rsidRPr="00A906BE">
        <w:rPr>
          <w:spacing w:val="-3"/>
          <w:sz w:val="24"/>
          <w:szCs w:val="24"/>
          <w:lang w:val="ru-RU"/>
        </w:rPr>
        <w:t xml:space="preserve">задачи обеспечения национальной безопасности </w:t>
      </w:r>
      <w:r w:rsidRPr="00A906BE">
        <w:rPr>
          <w:sz w:val="24"/>
          <w:szCs w:val="24"/>
          <w:lang w:val="ru-RU"/>
        </w:rPr>
        <w:t>и</w:t>
      </w:r>
      <w:r w:rsidRPr="00A906BE">
        <w:rPr>
          <w:spacing w:val="57"/>
          <w:sz w:val="24"/>
          <w:szCs w:val="24"/>
          <w:lang w:val="ru-RU"/>
        </w:rPr>
        <w:t xml:space="preserve"> </w:t>
      </w:r>
      <w:r w:rsidRPr="00A906BE">
        <w:rPr>
          <w:spacing w:val="-3"/>
          <w:sz w:val="24"/>
          <w:szCs w:val="24"/>
          <w:lang w:val="ru-RU"/>
        </w:rPr>
        <w:t xml:space="preserve">защиты населения </w:t>
      </w:r>
      <w:r w:rsidRPr="00A906BE">
        <w:rPr>
          <w:sz w:val="24"/>
          <w:szCs w:val="24"/>
          <w:lang w:val="ru-RU"/>
        </w:rPr>
        <w:t xml:space="preserve">от </w:t>
      </w:r>
      <w:r w:rsidRPr="00A906BE">
        <w:rPr>
          <w:spacing w:val="-3"/>
          <w:sz w:val="24"/>
          <w:szCs w:val="24"/>
          <w:lang w:val="ru-RU"/>
        </w:rPr>
        <w:t xml:space="preserve">опасных </w:t>
      </w:r>
      <w:r w:rsidRPr="00A906BE">
        <w:rPr>
          <w:sz w:val="24"/>
          <w:szCs w:val="24"/>
          <w:lang w:val="ru-RU"/>
        </w:rPr>
        <w:t xml:space="preserve">и </w:t>
      </w:r>
      <w:r w:rsidRPr="00A906BE">
        <w:rPr>
          <w:spacing w:val="-3"/>
          <w:sz w:val="24"/>
          <w:szCs w:val="24"/>
          <w:lang w:val="ru-RU"/>
        </w:rPr>
        <w:t>чрезвычайных ситуаций природного, техно</w:t>
      </w:r>
      <w:r w:rsidRPr="00A906BE">
        <w:rPr>
          <w:spacing w:val="-4"/>
          <w:sz w:val="24"/>
          <w:szCs w:val="24"/>
          <w:lang w:val="ru-RU"/>
        </w:rPr>
        <w:t xml:space="preserve">генного </w:t>
      </w:r>
      <w:r w:rsidRPr="00A906BE">
        <w:rPr>
          <w:sz w:val="24"/>
          <w:szCs w:val="24"/>
          <w:lang w:val="ru-RU"/>
        </w:rPr>
        <w:t xml:space="preserve">и </w:t>
      </w:r>
      <w:r w:rsidRPr="00A906BE">
        <w:rPr>
          <w:spacing w:val="-4"/>
          <w:sz w:val="24"/>
          <w:szCs w:val="24"/>
          <w:lang w:val="ru-RU"/>
        </w:rPr>
        <w:t xml:space="preserve">социального </w:t>
      </w:r>
      <w:r w:rsidRPr="00A906BE">
        <w:rPr>
          <w:sz w:val="24"/>
          <w:szCs w:val="24"/>
          <w:lang w:val="ru-RU"/>
        </w:rPr>
        <w:t xml:space="preserve">(в </w:t>
      </w:r>
      <w:r w:rsidRPr="00A906BE">
        <w:rPr>
          <w:spacing w:val="-3"/>
          <w:sz w:val="24"/>
          <w:szCs w:val="24"/>
          <w:lang w:val="ru-RU"/>
        </w:rPr>
        <w:t xml:space="preserve">том </w:t>
      </w:r>
      <w:r w:rsidRPr="00A906BE">
        <w:rPr>
          <w:spacing w:val="-4"/>
          <w:sz w:val="24"/>
          <w:szCs w:val="24"/>
          <w:lang w:val="ru-RU"/>
        </w:rPr>
        <w:t xml:space="preserve">числе террористического) характера; </w:t>
      </w:r>
      <w:r w:rsidRPr="00A906BE">
        <w:rPr>
          <w:sz w:val="24"/>
          <w:szCs w:val="24"/>
          <w:lang w:val="ru-RU"/>
        </w:rPr>
        <w:t>7) понимание причин, механизмов возникновения и последствий распространённых видов опасных</w:t>
      </w:r>
      <w:r w:rsidRPr="00A906BE">
        <w:rPr>
          <w:spacing w:val="52"/>
          <w:sz w:val="24"/>
          <w:szCs w:val="24"/>
          <w:lang w:val="ru-RU"/>
        </w:rPr>
        <w:t xml:space="preserve"> </w:t>
      </w:r>
      <w:r w:rsidRPr="00A906BE">
        <w:rPr>
          <w:sz w:val="24"/>
          <w:szCs w:val="24"/>
          <w:lang w:val="ru-RU"/>
        </w:rPr>
        <w:t>и</w:t>
      </w:r>
      <w:r w:rsidRPr="00A906BE">
        <w:rPr>
          <w:spacing w:val="56"/>
          <w:sz w:val="24"/>
          <w:szCs w:val="24"/>
          <w:lang w:val="ru-RU"/>
        </w:rPr>
        <w:t xml:space="preserve"> </w:t>
      </w:r>
      <w:r w:rsidRPr="00A906BE">
        <w:rPr>
          <w:sz w:val="24"/>
          <w:szCs w:val="24"/>
          <w:lang w:val="ru-RU"/>
        </w:rPr>
        <w:t>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E1EEE32" w14:textId="77777777" w:rsidR="00F5606C" w:rsidRPr="00A906BE" w:rsidRDefault="00F5606C" w:rsidP="00F5606C">
      <w:pPr>
        <w:rPr>
          <w:sz w:val="24"/>
          <w:szCs w:val="24"/>
          <w:lang w:val="ru-RU"/>
        </w:rPr>
      </w:pPr>
      <w:r w:rsidRPr="00A906BE">
        <w:rPr>
          <w:sz w:val="24"/>
          <w:szCs w:val="24"/>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23A4B55B" w14:textId="77777777" w:rsidR="00F5606C" w:rsidRPr="00A906BE" w:rsidRDefault="00F5606C" w:rsidP="00F5606C">
      <w:pPr>
        <w:rPr>
          <w:sz w:val="24"/>
          <w:szCs w:val="24"/>
          <w:lang w:val="ru-RU"/>
        </w:rPr>
      </w:pPr>
      <w:r w:rsidRPr="00A906BE">
        <w:rPr>
          <w:sz w:val="24"/>
          <w:szCs w:val="24"/>
          <w:lang w:val="ru-RU"/>
        </w:rPr>
        <w:t>9)</w:t>
      </w:r>
      <w:r w:rsidRPr="00A906BE">
        <w:rPr>
          <w:spacing w:val="3"/>
          <w:sz w:val="24"/>
          <w:szCs w:val="24"/>
          <w:lang w:val="ru-RU"/>
        </w:rPr>
        <w:t xml:space="preserve"> </w:t>
      </w:r>
      <w:r w:rsidRPr="00A906BE">
        <w:rPr>
          <w:sz w:val="24"/>
          <w:szCs w:val="24"/>
          <w:lang w:val="ru-RU"/>
        </w:rPr>
        <w:t>освоение</w:t>
      </w:r>
      <w:r w:rsidRPr="00A906BE">
        <w:rPr>
          <w:spacing w:val="-31"/>
          <w:sz w:val="24"/>
          <w:szCs w:val="24"/>
          <w:lang w:val="ru-RU"/>
        </w:rPr>
        <w:t xml:space="preserve"> </w:t>
      </w:r>
      <w:r w:rsidRPr="00A906BE">
        <w:rPr>
          <w:sz w:val="24"/>
          <w:szCs w:val="24"/>
          <w:lang w:val="ru-RU"/>
        </w:rPr>
        <w:t>основ</w:t>
      </w:r>
      <w:r w:rsidRPr="00A906BE">
        <w:rPr>
          <w:spacing w:val="-31"/>
          <w:sz w:val="24"/>
          <w:szCs w:val="24"/>
          <w:lang w:val="ru-RU"/>
        </w:rPr>
        <w:t xml:space="preserve"> </w:t>
      </w:r>
      <w:r w:rsidRPr="00A906BE">
        <w:rPr>
          <w:sz w:val="24"/>
          <w:szCs w:val="24"/>
          <w:lang w:val="ru-RU"/>
        </w:rPr>
        <w:t>медицинских</w:t>
      </w:r>
      <w:r w:rsidRPr="00A906BE">
        <w:rPr>
          <w:spacing w:val="-31"/>
          <w:sz w:val="24"/>
          <w:szCs w:val="24"/>
          <w:lang w:val="ru-RU"/>
        </w:rPr>
        <w:t xml:space="preserve"> </w:t>
      </w:r>
      <w:r w:rsidRPr="00A906BE">
        <w:rPr>
          <w:sz w:val="24"/>
          <w:szCs w:val="24"/>
          <w:lang w:val="ru-RU"/>
        </w:rPr>
        <w:t>знаний</w:t>
      </w:r>
      <w:r w:rsidRPr="00A906BE">
        <w:rPr>
          <w:spacing w:val="-31"/>
          <w:sz w:val="24"/>
          <w:szCs w:val="24"/>
          <w:lang w:val="ru-RU"/>
        </w:rPr>
        <w:t xml:space="preserve"> </w:t>
      </w:r>
      <w:r w:rsidRPr="00A906BE">
        <w:rPr>
          <w:sz w:val="24"/>
          <w:szCs w:val="24"/>
          <w:lang w:val="ru-RU"/>
        </w:rPr>
        <w:t>и</w:t>
      </w:r>
      <w:r w:rsidRPr="00A906BE">
        <w:rPr>
          <w:spacing w:val="-31"/>
          <w:sz w:val="24"/>
          <w:szCs w:val="24"/>
          <w:lang w:val="ru-RU"/>
        </w:rPr>
        <w:t xml:space="preserve"> </w:t>
      </w:r>
      <w:r w:rsidRPr="00A906BE">
        <w:rPr>
          <w:sz w:val="24"/>
          <w:szCs w:val="24"/>
          <w:lang w:val="ru-RU"/>
        </w:rPr>
        <w:t>владение</w:t>
      </w:r>
      <w:r w:rsidRPr="00A906BE">
        <w:rPr>
          <w:spacing w:val="-31"/>
          <w:sz w:val="24"/>
          <w:szCs w:val="24"/>
          <w:lang w:val="ru-RU"/>
        </w:rPr>
        <w:t xml:space="preserve"> </w:t>
      </w:r>
      <w:r w:rsidRPr="00A906BE">
        <w:rPr>
          <w:sz w:val="24"/>
          <w:szCs w:val="24"/>
          <w:lang w:val="ru-RU"/>
        </w:rPr>
        <w:t>умениями оказывать</w:t>
      </w:r>
      <w:r w:rsidRPr="00A906BE">
        <w:rPr>
          <w:spacing w:val="-28"/>
          <w:sz w:val="24"/>
          <w:szCs w:val="24"/>
          <w:lang w:val="ru-RU"/>
        </w:rPr>
        <w:t xml:space="preserve"> </w:t>
      </w:r>
      <w:r w:rsidRPr="00A906BE">
        <w:rPr>
          <w:sz w:val="24"/>
          <w:szCs w:val="24"/>
          <w:lang w:val="ru-RU"/>
        </w:rPr>
        <w:t>первую</w:t>
      </w:r>
      <w:r w:rsidRPr="00A906BE">
        <w:rPr>
          <w:spacing w:val="-28"/>
          <w:sz w:val="24"/>
          <w:szCs w:val="24"/>
          <w:lang w:val="ru-RU"/>
        </w:rPr>
        <w:t xml:space="preserve"> </w:t>
      </w:r>
      <w:r w:rsidRPr="00A906BE">
        <w:rPr>
          <w:sz w:val="24"/>
          <w:szCs w:val="24"/>
          <w:lang w:val="ru-RU"/>
        </w:rPr>
        <w:t>помощь</w:t>
      </w:r>
      <w:r w:rsidRPr="00A906BE">
        <w:rPr>
          <w:spacing w:val="-28"/>
          <w:sz w:val="24"/>
          <w:szCs w:val="24"/>
          <w:lang w:val="ru-RU"/>
        </w:rPr>
        <w:t xml:space="preserve"> </w:t>
      </w:r>
      <w:r w:rsidRPr="00A906BE">
        <w:rPr>
          <w:sz w:val="24"/>
          <w:szCs w:val="24"/>
          <w:lang w:val="ru-RU"/>
        </w:rPr>
        <w:t>пострадавшим</w:t>
      </w:r>
      <w:r w:rsidRPr="00A906BE">
        <w:rPr>
          <w:spacing w:val="-28"/>
          <w:sz w:val="24"/>
          <w:szCs w:val="24"/>
          <w:lang w:val="ru-RU"/>
        </w:rPr>
        <w:t xml:space="preserve"> </w:t>
      </w:r>
      <w:r w:rsidRPr="00A906BE">
        <w:rPr>
          <w:sz w:val="24"/>
          <w:szCs w:val="24"/>
          <w:lang w:val="ru-RU"/>
        </w:rPr>
        <w:t>при</w:t>
      </w:r>
      <w:r w:rsidRPr="00A906BE">
        <w:rPr>
          <w:spacing w:val="-28"/>
          <w:sz w:val="24"/>
          <w:szCs w:val="24"/>
          <w:lang w:val="ru-RU"/>
        </w:rPr>
        <w:t xml:space="preserve"> </w:t>
      </w:r>
      <w:r w:rsidRPr="00A906BE">
        <w:rPr>
          <w:sz w:val="24"/>
          <w:szCs w:val="24"/>
          <w:lang w:val="ru-RU"/>
        </w:rPr>
        <w:t>потере</w:t>
      </w:r>
      <w:r w:rsidRPr="00A906BE">
        <w:rPr>
          <w:spacing w:val="-28"/>
          <w:sz w:val="24"/>
          <w:szCs w:val="24"/>
          <w:lang w:val="ru-RU"/>
        </w:rPr>
        <w:t xml:space="preserve"> </w:t>
      </w:r>
      <w:r w:rsidRPr="00A906BE">
        <w:rPr>
          <w:sz w:val="24"/>
          <w:szCs w:val="24"/>
          <w:lang w:val="ru-RU"/>
        </w:rPr>
        <w:t>сознания, остановке</w:t>
      </w:r>
      <w:r w:rsidRPr="00A906BE">
        <w:rPr>
          <w:spacing w:val="-18"/>
          <w:sz w:val="24"/>
          <w:szCs w:val="24"/>
          <w:lang w:val="ru-RU"/>
        </w:rPr>
        <w:t xml:space="preserve"> </w:t>
      </w:r>
      <w:r w:rsidRPr="00A906BE">
        <w:rPr>
          <w:sz w:val="24"/>
          <w:szCs w:val="24"/>
          <w:lang w:val="ru-RU"/>
        </w:rPr>
        <w:t>дыхания,</w:t>
      </w:r>
      <w:r w:rsidRPr="00A906BE">
        <w:rPr>
          <w:spacing w:val="-18"/>
          <w:sz w:val="24"/>
          <w:szCs w:val="24"/>
          <w:lang w:val="ru-RU"/>
        </w:rPr>
        <w:t xml:space="preserve"> </w:t>
      </w:r>
      <w:r w:rsidRPr="00A906BE">
        <w:rPr>
          <w:sz w:val="24"/>
          <w:szCs w:val="24"/>
          <w:lang w:val="ru-RU"/>
        </w:rPr>
        <w:t>наружных</w:t>
      </w:r>
      <w:r w:rsidRPr="00A906BE">
        <w:rPr>
          <w:spacing w:val="-18"/>
          <w:sz w:val="24"/>
          <w:szCs w:val="24"/>
          <w:lang w:val="ru-RU"/>
        </w:rPr>
        <w:t xml:space="preserve"> </w:t>
      </w:r>
      <w:r w:rsidRPr="00A906BE">
        <w:rPr>
          <w:sz w:val="24"/>
          <w:szCs w:val="24"/>
          <w:lang w:val="ru-RU"/>
        </w:rPr>
        <w:t>кровотечениях,</w:t>
      </w:r>
      <w:r w:rsidRPr="00A906BE">
        <w:rPr>
          <w:spacing w:val="-18"/>
          <w:sz w:val="24"/>
          <w:szCs w:val="24"/>
          <w:lang w:val="ru-RU"/>
        </w:rPr>
        <w:t xml:space="preserve"> </w:t>
      </w:r>
      <w:r w:rsidRPr="00A906BE">
        <w:rPr>
          <w:sz w:val="24"/>
          <w:szCs w:val="24"/>
          <w:lang w:val="ru-RU"/>
        </w:rPr>
        <w:t>попадании</w:t>
      </w:r>
      <w:r w:rsidRPr="00A906BE">
        <w:rPr>
          <w:spacing w:val="-18"/>
          <w:sz w:val="24"/>
          <w:szCs w:val="24"/>
          <w:lang w:val="ru-RU"/>
        </w:rPr>
        <w:t xml:space="preserve"> </w:t>
      </w:r>
      <w:r w:rsidRPr="00A906BE">
        <w:rPr>
          <w:sz w:val="24"/>
          <w:szCs w:val="24"/>
          <w:lang w:val="ru-RU"/>
        </w:rPr>
        <w:t>инородных тел в верхние дыхательные пути, травмах различных областей тела, ожогах, отморожениях,</w:t>
      </w:r>
      <w:r w:rsidRPr="00A906BE">
        <w:rPr>
          <w:spacing w:val="2"/>
          <w:sz w:val="24"/>
          <w:szCs w:val="24"/>
          <w:lang w:val="ru-RU"/>
        </w:rPr>
        <w:t xml:space="preserve"> </w:t>
      </w:r>
      <w:r w:rsidRPr="00A906BE">
        <w:rPr>
          <w:sz w:val="24"/>
          <w:szCs w:val="24"/>
          <w:lang w:val="ru-RU"/>
        </w:rPr>
        <w:t>отравлениях;</w:t>
      </w:r>
    </w:p>
    <w:p w14:paraId="00CE1896" w14:textId="77777777" w:rsidR="00F5606C" w:rsidRPr="00A906BE" w:rsidRDefault="00F5606C" w:rsidP="00F5606C">
      <w:pPr>
        <w:rPr>
          <w:sz w:val="24"/>
          <w:szCs w:val="24"/>
          <w:lang w:val="ru-RU"/>
        </w:rPr>
      </w:pPr>
      <w:r w:rsidRPr="00A906BE">
        <w:rPr>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w:t>
      </w:r>
      <w:r w:rsidRPr="00A906BE">
        <w:rPr>
          <w:spacing w:val="44"/>
          <w:sz w:val="24"/>
          <w:szCs w:val="24"/>
          <w:lang w:val="ru-RU"/>
        </w:rPr>
        <w:t xml:space="preserve"> </w:t>
      </w:r>
      <w:r w:rsidRPr="00A906BE">
        <w:rPr>
          <w:sz w:val="24"/>
          <w:szCs w:val="24"/>
          <w:lang w:val="ru-RU"/>
        </w:rPr>
        <w:t>возможностей;</w:t>
      </w:r>
    </w:p>
    <w:p w14:paraId="7D91F2A1" w14:textId="77777777" w:rsidR="00F5606C" w:rsidRPr="00A906BE" w:rsidRDefault="00F5606C" w:rsidP="00F5606C">
      <w:pPr>
        <w:rPr>
          <w:sz w:val="24"/>
          <w:szCs w:val="24"/>
          <w:lang w:val="ru-RU"/>
        </w:rPr>
      </w:pPr>
      <w:r w:rsidRPr="00A906BE">
        <w:rPr>
          <w:sz w:val="24"/>
          <w:szCs w:val="24"/>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6315F6E9" w14:textId="77777777" w:rsidR="00F5606C" w:rsidRPr="00A906BE" w:rsidRDefault="00F5606C" w:rsidP="00F5606C">
      <w:pPr>
        <w:rPr>
          <w:sz w:val="24"/>
          <w:szCs w:val="24"/>
          <w:lang w:val="ru-RU"/>
        </w:rPr>
      </w:pPr>
      <w:r w:rsidRPr="00A906BE">
        <w:rPr>
          <w:sz w:val="24"/>
          <w:szCs w:val="24"/>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CAE27BA" w14:textId="77777777" w:rsidR="00F5606C" w:rsidRPr="00A906BE" w:rsidRDefault="00F5606C" w:rsidP="00F5606C">
      <w:pPr>
        <w:rPr>
          <w:sz w:val="24"/>
          <w:szCs w:val="24"/>
          <w:lang w:val="ru-RU"/>
        </w:rPr>
      </w:pPr>
      <w:r w:rsidRPr="00A906BE">
        <w:rPr>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2036F7AB" w14:textId="77777777" w:rsidR="00F5606C" w:rsidRPr="00A906BE" w:rsidRDefault="00F5606C" w:rsidP="00F5606C">
      <w:pPr>
        <w:rPr>
          <w:sz w:val="24"/>
          <w:szCs w:val="24"/>
          <w:lang w:val="ru-RU"/>
        </w:rPr>
      </w:pPr>
      <w:r w:rsidRPr="00A906BE">
        <w:rPr>
          <w:sz w:val="24"/>
          <w:szCs w:val="24"/>
          <w:lang w:val="ru-RU"/>
        </w:rP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sidRPr="00A906BE">
        <w:rPr>
          <w:spacing w:val="51"/>
          <w:sz w:val="24"/>
          <w:szCs w:val="24"/>
          <w:lang w:val="ru-RU"/>
        </w:rPr>
        <w:t xml:space="preserve"> </w:t>
      </w:r>
      <w:r w:rsidRPr="00A906BE">
        <w:rPr>
          <w:sz w:val="24"/>
          <w:szCs w:val="24"/>
          <w:lang w:val="ru-RU"/>
        </w:rPr>
        <w:t>жизнедеятельности».</w:t>
      </w:r>
    </w:p>
    <w:p w14:paraId="5396B637" w14:textId="01F57771" w:rsidR="00F5606C" w:rsidRPr="00A906BE" w:rsidRDefault="00F5606C" w:rsidP="00F5606C">
      <w:pPr>
        <w:rPr>
          <w:sz w:val="24"/>
          <w:szCs w:val="24"/>
          <w:lang w:val="ru-RU"/>
        </w:rPr>
      </w:pPr>
      <w:r w:rsidRPr="00A906BE">
        <w:rPr>
          <w:sz w:val="24"/>
          <w:szCs w:val="24"/>
          <w:lang w:val="ru-RU"/>
        </w:rPr>
        <w:lastRenderedPageBreak/>
        <w:t>Предлагается распределение предметных результатов, формируемых в ходе изучения учебного предмета ОБЖ, сгр</w:t>
      </w:r>
      <w:r>
        <w:rPr>
          <w:sz w:val="24"/>
          <w:szCs w:val="24"/>
          <w:lang w:val="ru-RU"/>
        </w:rPr>
        <w:t>уппировать по учебным  модулям:</w:t>
      </w:r>
    </w:p>
    <w:p w14:paraId="57D93DE9" w14:textId="77777777" w:rsidR="00F5606C" w:rsidRPr="00A906BE" w:rsidRDefault="00F5606C" w:rsidP="00F5606C">
      <w:pPr>
        <w:rPr>
          <w:sz w:val="24"/>
          <w:szCs w:val="24"/>
          <w:lang w:val="ru-RU"/>
        </w:rPr>
      </w:pPr>
      <w:bookmarkStart w:id="688" w:name="_Toc97148786"/>
      <w:r w:rsidRPr="00A906BE">
        <w:rPr>
          <w:sz w:val="24"/>
          <w:szCs w:val="24"/>
          <w:lang w:val="ru-RU"/>
        </w:rPr>
        <w:t>МОДУЛЬ № 1 «КУЛЬТУРА БЕЗОПАСНОСТИ ЖИЗНЕДЕЯТЕЛЬНОСТИ  В  СОВРЕМЕННОМ ОБЩЕСТВЕ»:</w:t>
      </w:r>
      <w:bookmarkEnd w:id="688"/>
    </w:p>
    <w:p w14:paraId="4428FCFE" w14:textId="77777777" w:rsidR="00F5606C" w:rsidRPr="00A906BE" w:rsidRDefault="00F5606C" w:rsidP="00F5606C">
      <w:pPr>
        <w:rPr>
          <w:sz w:val="24"/>
          <w:szCs w:val="24"/>
          <w:lang w:val="ru-RU"/>
        </w:rPr>
      </w:pPr>
      <w:r w:rsidRPr="00A906BE">
        <w:rPr>
          <w:sz w:val="24"/>
          <w:szCs w:val="24"/>
          <w:lang w:val="ru-RU"/>
        </w:rPr>
        <w:t>- 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737E84F2" w14:textId="77777777" w:rsidR="00F5606C" w:rsidRPr="00A906BE" w:rsidRDefault="00F5606C" w:rsidP="00F5606C">
      <w:pPr>
        <w:rPr>
          <w:sz w:val="24"/>
          <w:szCs w:val="24"/>
          <w:lang w:val="ru-RU"/>
        </w:rPr>
      </w:pPr>
      <w:r w:rsidRPr="00A906BE">
        <w:rPr>
          <w:sz w:val="24"/>
          <w:szCs w:val="24"/>
          <w:lang w:val="ru-RU"/>
        </w:rPr>
        <w:t>- раскрывать смысл понятия культуры безопасности (как способности предвидеть, по возможности избегать, действовать в опасных  ситуациях);</w:t>
      </w:r>
    </w:p>
    <w:p w14:paraId="57BF2E99" w14:textId="77777777" w:rsidR="00F5606C" w:rsidRPr="00A906BE" w:rsidRDefault="00F5606C" w:rsidP="00F5606C">
      <w:pPr>
        <w:rPr>
          <w:sz w:val="24"/>
          <w:szCs w:val="24"/>
          <w:lang w:val="ru-RU"/>
        </w:rPr>
      </w:pPr>
      <w:r w:rsidRPr="00A906BE">
        <w:rPr>
          <w:sz w:val="24"/>
          <w:szCs w:val="24"/>
          <w:lang w:val="ru-RU"/>
        </w:rPr>
        <w:t>- 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C6B98FE" w14:textId="77777777" w:rsidR="00F5606C" w:rsidRPr="00A906BE" w:rsidRDefault="00F5606C" w:rsidP="00F5606C">
      <w:pPr>
        <w:rPr>
          <w:sz w:val="24"/>
          <w:szCs w:val="24"/>
          <w:lang w:val="ru-RU"/>
        </w:rPr>
      </w:pPr>
      <w:r w:rsidRPr="00A906BE">
        <w:rPr>
          <w:sz w:val="24"/>
          <w:szCs w:val="24"/>
          <w:lang w:val="ru-RU"/>
        </w:rPr>
        <w:t>-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w:t>
      </w:r>
      <w:r w:rsidRPr="00A906BE">
        <w:rPr>
          <w:spacing w:val="-24"/>
          <w:sz w:val="24"/>
          <w:szCs w:val="24"/>
          <w:lang w:val="ru-RU"/>
        </w:rPr>
        <w:t xml:space="preserve"> </w:t>
      </w:r>
      <w:r w:rsidRPr="00A906BE">
        <w:rPr>
          <w:sz w:val="24"/>
          <w:szCs w:val="24"/>
          <w:lang w:val="ru-RU"/>
        </w:rPr>
        <w:t>вирусы</w:t>
      </w:r>
      <w:r w:rsidRPr="00A906BE">
        <w:rPr>
          <w:spacing w:val="-24"/>
          <w:sz w:val="24"/>
          <w:szCs w:val="24"/>
          <w:lang w:val="ru-RU"/>
        </w:rPr>
        <w:t xml:space="preserve"> </w:t>
      </w:r>
      <w:r w:rsidRPr="00A906BE">
        <w:rPr>
          <w:sz w:val="24"/>
          <w:szCs w:val="24"/>
          <w:lang w:val="ru-RU"/>
        </w:rPr>
        <w:t>и</w:t>
      </w:r>
      <w:r w:rsidRPr="00A906BE">
        <w:rPr>
          <w:spacing w:val="-24"/>
          <w:sz w:val="24"/>
          <w:szCs w:val="24"/>
          <w:lang w:val="ru-RU"/>
        </w:rPr>
        <w:t xml:space="preserve"> </w:t>
      </w:r>
      <w:r w:rsidRPr="00A906BE">
        <w:rPr>
          <w:sz w:val="24"/>
          <w:szCs w:val="24"/>
          <w:lang w:val="ru-RU"/>
        </w:rPr>
        <w:t>бактерии;</w:t>
      </w:r>
      <w:r w:rsidRPr="00A906BE">
        <w:rPr>
          <w:spacing w:val="-24"/>
          <w:sz w:val="24"/>
          <w:szCs w:val="24"/>
          <w:lang w:val="ru-RU"/>
        </w:rPr>
        <w:t xml:space="preserve"> </w:t>
      </w:r>
      <w:r w:rsidRPr="00A906BE">
        <w:rPr>
          <w:sz w:val="24"/>
          <w:szCs w:val="24"/>
          <w:lang w:val="ru-RU"/>
        </w:rPr>
        <w:t>вещества,</w:t>
      </w:r>
      <w:r w:rsidRPr="00A906BE">
        <w:rPr>
          <w:spacing w:val="-24"/>
          <w:sz w:val="24"/>
          <w:szCs w:val="24"/>
          <w:lang w:val="ru-RU"/>
        </w:rPr>
        <w:t xml:space="preserve"> </w:t>
      </w:r>
      <w:r w:rsidRPr="00A906BE">
        <w:rPr>
          <w:sz w:val="24"/>
          <w:szCs w:val="24"/>
          <w:lang w:val="ru-RU"/>
        </w:rPr>
        <w:t>предметы</w:t>
      </w:r>
      <w:r w:rsidRPr="00A906BE">
        <w:rPr>
          <w:spacing w:val="-24"/>
          <w:sz w:val="24"/>
          <w:szCs w:val="24"/>
          <w:lang w:val="ru-RU"/>
        </w:rPr>
        <w:t xml:space="preserve"> </w:t>
      </w:r>
      <w:r w:rsidRPr="00A906BE">
        <w:rPr>
          <w:sz w:val="24"/>
          <w:szCs w:val="24"/>
          <w:lang w:val="ru-RU"/>
        </w:rPr>
        <w:t>и</w:t>
      </w:r>
      <w:r w:rsidRPr="00A906BE">
        <w:rPr>
          <w:spacing w:val="-24"/>
          <w:sz w:val="24"/>
          <w:szCs w:val="24"/>
          <w:lang w:val="ru-RU"/>
        </w:rPr>
        <w:t xml:space="preserve"> </w:t>
      </w:r>
      <w:r w:rsidRPr="00A906BE">
        <w:rPr>
          <w:sz w:val="24"/>
          <w:szCs w:val="24"/>
          <w:lang w:val="ru-RU"/>
        </w:rPr>
        <w:t>явления), в</w:t>
      </w:r>
      <w:r w:rsidRPr="00A906BE">
        <w:rPr>
          <w:spacing w:val="-17"/>
          <w:sz w:val="24"/>
          <w:szCs w:val="24"/>
          <w:lang w:val="ru-RU"/>
        </w:rPr>
        <w:t xml:space="preserve"> </w:t>
      </w:r>
      <w:r w:rsidRPr="00A906BE">
        <w:rPr>
          <w:sz w:val="24"/>
          <w:szCs w:val="24"/>
          <w:lang w:val="ru-RU"/>
        </w:rPr>
        <w:t>том</w:t>
      </w:r>
      <w:r w:rsidRPr="00A906BE">
        <w:rPr>
          <w:spacing w:val="-17"/>
          <w:sz w:val="24"/>
          <w:szCs w:val="24"/>
          <w:lang w:val="ru-RU"/>
        </w:rPr>
        <w:t xml:space="preserve"> </w:t>
      </w:r>
      <w:r w:rsidRPr="00A906BE">
        <w:rPr>
          <w:sz w:val="24"/>
          <w:szCs w:val="24"/>
          <w:lang w:val="ru-RU"/>
        </w:rPr>
        <w:t>числе</w:t>
      </w:r>
      <w:r w:rsidRPr="00A906BE">
        <w:rPr>
          <w:spacing w:val="-17"/>
          <w:sz w:val="24"/>
          <w:szCs w:val="24"/>
          <w:lang w:val="ru-RU"/>
        </w:rPr>
        <w:t xml:space="preserve"> </w:t>
      </w:r>
      <w:r w:rsidRPr="00A906BE">
        <w:rPr>
          <w:sz w:val="24"/>
          <w:szCs w:val="24"/>
          <w:lang w:val="ru-RU"/>
        </w:rPr>
        <w:t>техногенного</w:t>
      </w:r>
      <w:r w:rsidRPr="00A906BE">
        <w:rPr>
          <w:spacing w:val="-17"/>
          <w:sz w:val="24"/>
          <w:szCs w:val="24"/>
          <w:lang w:val="ru-RU"/>
        </w:rPr>
        <w:t xml:space="preserve"> </w:t>
      </w:r>
      <w:r w:rsidRPr="00A906BE">
        <w:rPr>
          <w:sz w:val="24"/>
          <w:szCs w:val="24"/>
          <w:lang w:val="ru-RU"/>
        </w:rPr>
        <w:t>происхождения;</w:t>
      </w:r>
    </w:p>
    <w:p w14:paraId="26D93A51" w14:textId="77777777" w:rsidR="00F5606C" w:rsidRPr="00A906BE" w:rsidRDefault="00F5606C" w:rsidP="00F5606C">
      <w:pPr>
        <w:rPr>
          <w:sz w:val="24"/>
          <w:szCs w:val="24"/>
          <w:lang w:val="ru-RU"/>
        </w:rPr>
      </w:pPr>
      <w:r w:rsidRPr="00A906BE">
        <w:rPr>
          <w:sz w:val="24"/>
          <w:szCs w:val="24"/>
          <w:lang w:val="ru-RU"/>
        </w:rPr>
        <w:t>- раскрывать  общие  принципы  безопасного поведения.</w:t>
      </w:r>
    </w:p>
    <w:p w14:paraId="769EFA6F" w14:textId="77777777" w:rsidR="00F5606C" w:rsidRPr="00A906BE" w:rsidRDefault="00F5606C" w:rsidP="00F5606C">
      <w:pPr>
        <w:rPr>
          <w:sz w:val="24"/>
          <w:szCs w:val="24"/>
          <w:lang w:val="ru-RU"/>
        </w:rPr>
      </w:pPr>
      <w:bookmarkStart w:id="689" w:name="_Toc97148787"/>
      <w:r w:rsidRPr="00A906BE">
        <w:rPr>
          <w:sz w:val="24"/>
          <w:szCs w:val="24"/>
          <w:lang w:val="ru-RU"/>
        </w:rPr>
        <w:t>МОДУЛЬ № 2 «БЕЗОПАСНОСТЬ В БЫТУ»:</w:t>
      </w:r>
      <w:bookmarkEnd w:id="689"/>
    </w:p>
    <w:p w14:paraId="4BFA5954" w14:textId="77777777" w:rsidR="00F5606C" w:rsidRPr="00A906BE" w:rsidRDefault="00F5606C" w:rsidP="00F5606C">
      <w:pPr>
        <w:rPr>
          <w:sz w:val="24"/>
          <w:szCs w:val="24"/>
          <w:lang w:val="ru-RU"/>
        </w:rPr>
      </w:pPr>
      <w:r w:rsidRPr="00A906BE">
        <w:rPr>
          <w:sz w:val="24"/>
          <w:szCs w:val="24"/>
          <w:lang w:val="ru-RU"/>
        </w:rPr>
        <w:t>- 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14:paraId="5E41BFA9" w14:textId="77777777" w:rsidR="00F5606C" w:rsidRPr="00A906BE" w:rsidRDefault="00F5606C" w:rsidP="00F5606C">
      <w:pPr>
        <w:rPr>
          <w:sz w:val="24"/>
          <w:szCs w:val="24"/>
          <w:lang w:val="ru-RU"/>
        </w:rPr>
      </w:pPr>
      <w:r w:rsidRPr="00A906BE">
        <w:rPr>
          <w:sz w:val="24"/>
          <w:szCs w:val="24"/>
          <w:lang w:val="ru-RU"/>
        </w:rPr>
        <w:t>- знать права, обязанности и ответственность граждан в области  пожарной безопасности;</w:t>
      </w:r>
    </w:p>
    <w:p w14:paraId="1B628F90" w14:textId="77777777" w:rsidR="00F5606C" w:rsidRPr="00A906BE" w:rsidRDefault="00F5606C" w:rsidP="00F5606C">
      <w:pPr>
        <w:rPr>
          <w:sz w:val="24"/>
          <w:szCs w:val="24"/>
          <w:lang w:val="ru-RU"/>
        </w:rPr>
      </w:pPr>
      <w:r w:rsidRPr="00A906BE">
        <w:rPr>
          <w:sz w:val="24"/>
          <w:szCs w:val="24"/>
          <w:lang w:val="ru-RU"/>
        </w:rPr>
        <w:t>- соблюдать правила безопасного поведения, позволяющие предупредить возникновение опасных ситуаций в быту;</w:t>
      </w:r>
    </w:p>
    <w:p w14:paraId="2F2A40A2" w14:textId="77777777" w:rsidR="00F5606C" w:rsidRPr="00A906BE" w:rsidRDefault="00F5606C" w:rsidP="00F5606C">
      <w:pPr>
        <w:rPr>
          <w:sz w:val="24"/>
          <w:szCs w:val="24"/>
          <w:lang w:val="ru-RU"/>
        </w:rPr>
      </w:pPr>
      <w:r w:rsidRPr="00A906BE">
        <w:rPr>
          <w:sz w:val="24"/>
          <w:szCs w:val="24"/>
          <w:lang w:val="ru-RU"/>
        </w:rPr>
        <w:t>- распознавать ситуации криминального характера;</w:t>
      </w:r>
    </w:p>
    <w:p w14:paraId="02FE5EF9" w14:textId="77777777" w:rsidR="00F5606C" w:rsidRPr="00A906BE" w:rsidRDefault="00F5606C" w:rsidP="00F5606C">
      <w:pPr>
        <w:rPr>
          <w:sz w:val="24"/>
          <w:szCs w:val="24"/>
          <w:lang w:val="ru-RU"/>
        </w:rPr>
      </w:pPr>
      <w:r w:rsidRPr="00A906BE">
        <w:rPr>
          <w:sz w:val="24"/>
          <w:szCs w:val="24"/>
          <w:lang w:val="ru-RU"/>
        </w:rPr>
        <w:t>- знать о правилах вызова экстренных служб и ответственности  за  ложные сообщения;</w:t>
      </w:r>
    </w:p>
    <w:p w14:paraId="738E1AF2" w14:textId="77777777" w:rsidR="00F5606C" w:rsidRPr="00A906BE" w:rsidRDefault="00F5606C" w:rsidP="00F5606C">
      <w:pPr>
        <w:rPr>
          <w:sz w:val="24"/>
          <w:szCs w:val="24"/>
          <w:lang w:val="ru-RU"/>
        </w:rPr>
      </w:pPr>
      <w:r w:rsidRPr="00A906BE">
        <w:rPr>
          <w:sz w:val="24"/>
          <w:szCs w:val="24"/>
          <w:lang w:val="ru-RU"/>
        </w:rPr>
        <w:t>- 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14:paraId="52B74978" w14:textId="67A5C8C8" w:rsidR="00F5606C" w:rsidRPr="00A906BE" w:rsidRDefault="00F5606C" w:rsidP="00F5606C">
      <w:pPr>
        <w:rPr>
          <w:sz w:val="24"/>
          <w:szCs w:val="24"/>
          <w:lang w:val="ru-RU"/>
        </w:rPr>
      </w:pPr>
      <w:r w:rsidRPr="00A906BE">
        <w:rPr>
          <w:sz w:val="24"/>
          <w:szCs w:val="24"/>
          <w:lang w:val="ru-RU"/>
        </w:rPr>
        <w:t>- безопасно действовать в ситуациях</w:t>
      </w:r>
      <w:r w:rsidRPr="00A906BE">
        <w:rPr>
          <w:spacing w:val="-1"/>
          <w:sz w:val="24"/>
          <w:szCs w:val="24"/>
          <w:lang w:val="ru-RU"/>
        </w:rPr>
        <w:t xml:space="preserve"> </w:t>
      </w:r>
      <w:r w:rsidRPr="00A906BE">
        <w:rPr>
          <w:sz w:val="24"/>
          <w:szCs w:val="24"/>
          <w:lang w:val="ru-RU"/>
        </w:rPr>
        <w:t>криминального</w:t>
      </w:r>
      <w:r w:rsidRPr="00A906BE">
        <w:rPr>
          <w:spacing w:val="-1"/>
          <w:sz w:val="24"/>
          <w:szCs w:val="24"/>
          <w:lang w:val="ru-RU"/>
        </w:rPr>
        <w:t xml:space="preserve"> </w:t>
      </w:r>
      <w:r w:rsidRPr="00A906BE">
        <w:rPr>
          <w:sz w:val="24"/>
          <w:szCs w:val="24"/>
          <w:lang w:val="ru-RU"/>
        </w:rPr>
        <w:t>характера;</w:t>
      </w:r>
      <w:r w:rsidRPr="00A906BE">
        <w:rPr>
          <w:spacing w:val="-2"/>
          <w:sz w:val="24"/>
          <w:szCs w:val="24"/>
          <w:lang w:val="ru-RU"/>
        </w:rPr>
        <w:t xml:space="preserve"> </w:t>
      </w:r>
      <w:r w:rsidRPr="00A906BE">
        <w:rPr>
          <w:sz w:val="24"/>
          <w:szCs w:val="24"/>
          <w:lang w:val="ru-RU"/>
        </w:rPr>
        <w:t>безопасно</w:t>
      </w:r>
      <w:r w:rsidRPr="00A906BE">
        <w:rPr>
          <w:spacing w:val="-20"/>
          <w:sz w:val="24"/>
          <w:szCs w:val="24"/>
          <w:lang w:val="ru-RU"/>
        </w:rPr>
        <w:t xml:space="preserve"> </w:t>
      </w:r>
      <w:r w:rsidRPr="00A906BE">
        <w:rPr>
          <w:sz w:val="24"/>
          <w:szCs w:val="24"/>
          <w:lang w:val="ru-RU"/>
        </w:rPr>
        <w:t>действовать</w:t>
      </w:r>
      <w:r w:rsidRPr="00A906BE">
        <w:rPr>
          <w:spacing w:val="-20"/>
          <w:sz w:val="24"/>
          <w:szCs w:val="24"/>
          <w:lang w:val="ru-RU"/>
        </w:rPr>
        <w:t xml:space="preserve"> </w:t>
      </w:r>
      <w:r w:rsidRPr="00A906BE">
        <w:rPr>
          <w:sz w:val="24"/>
          <w:szCs w:val="24"/>
          <w:lang w:val="ru-RU"/>
        </w:rPr>
        <w:t>при</w:t>
      </w:r>
      <w:r w:rsidRPr="00A906BE">
        <w:rPr>
          <w:spacing w:val="-20"/>
          <w:sz w:val="24"/>
          <w:szCs w:val="24"/>
          <w:lang w:val="ru-RU"/>
        </w:rPr>
        <w:t xml:space="preserve"> </w:t>
      </w:r>
      <w:r w:rsidRPr="00A906BE">
        <w:rPr>
          <w:sz w:val="24"/>
          <w:szCs w:val="24"/>
          <w:lang w:val="ru-RU"/>
        </w:rPr>
        <w:t>пожаре</w:t>
      </w:r>
      <w:r w:rsidRPr="00A906BE">
        <w:rPr>
          <w:spacing w:val="-20"/>
          <w:sz w:val="24"/>
          <w:szCs w:val="24"/>
          <w:lang w:val="ru-RU"/>
        </w:rPr>
        <w:t xml:space="preserve"> </w:t>
      </w:r>
      <w:r w:rsidRPr="00A906BE">
        <w:rPr>
          <w:sz w:val="24"/>
          <w:szCs w:val="24"/>
          <w:lang w:val="ru-RU"/>
        </w:rPr>
        <w:t>в</w:t>
      </w:r>
      <w:r w:rsidRPr="00A906BE">
        <w:rPr>
          <w:spacing w:val="-20"/>
          <w:sz w:val="24"/>
          <w:szCs w:val="24"/>
          <w:lang w:val="ru-RU"/>
        </w:rPr>
        <w:t xml:space="preserve"> </w:t>
      </w:r>
      <w:r w:rsidRPr="00A906BE">
        <w:rPr>
          <w:sz w:val="24"/>
          <w:szCs w:val="24"/>
          <w:lang w:val="ru-RU"/>
        </w:rPr>
        <w:t>жилых</w:t>
      </w:r>
      <w:r w:rsidRPr="00A906BE">
        <w:rPr>
          <w:spacing w:val="-20"/>
          <w:sz w:val="24"/>
          <w:szCs w:val="24"/>
          <w:lang w:val="ru-RU"/>
        </w:rPr>
        <w:t xml:space="preserve"> </w:t>
      </w:r>
      <w:r w:rsidRPr="00A906BE">
        <w:rPr>
          <w:sz w:val="24"/>
          <w:szCs w:val="24"/>
          <w:lang w:val="ru-RU"/>
        </w:rPr>
        <w:t>и</w:t>
      </w:r>
      <w:r w:rsidRPr="00A906BE">
        <w:rPr>
          <w:spacing w:val="-20"/>
          <w:sz w:val="24"/>
          <w:szCs w:val="24"/>
          <w:lang w:val="ru-RU"/>
        </w:rPr>
        <w:t xml:space="preserve"> </w:t>
      </w:r>
      <w:r w:rsidRPr="00A906BE">
        <w:rPr>
          <w:sz w:val="24"/>
          <w:szCs w:val="24"/>
          <w:lang w:val="ru-RU"/>
        </w:rPr>
        <w:t>общественных зданиях,</w:t>
      </w:r>
      <w:r w:rsidRPr="00A906BE">
        <w:rPr>
          <w:spacing w:val="-16"/>
          <w:sz w:val="24"/>
          <w:szCs w:val="24"/>
          <w:lang w:val="ru-RU"/>
        </w:rPr>
        <w:t xml:space="preserve"> </w:t>
      </w:r>
      <w:r w:rsidRPr="00A906BE">
        <w:rPr>
          <w:sz w:val="24"/>
          <w:szCs w:val="24"/>
          <w:lang w:val="ru-RU"/>
        </w:rPr>
        <w:t>в</w:t>
      </w:r>
      <w:r w:rsidRPr="00A906BE">
        <w:rPr>
          <w:spacing w:val="-16"/>
          <w:sz w:val="24"/>
          <w:szCs w:val="24"/>
          <w:lang w:val="ru-RU"/>
        </w:rPr>
        <w:t xml:space="preserve"> </w:t>
      </w:r>
      <w:r w:rsidRPr="00A906BE">
        <w:rPr>
          <w:sz w:val="24"/>
          <w:szCs w:val="24"/>
          <w:lang w:val="ru-RU"/>
        </w:rPr>
        <w:t>том</w:t>
      </w:r>
      <w:r w:rsidRPr="00A906BE">
        <w:rPr>
          <w:spacing w:val="-16"/>
          <w:sz w:val="24"/>
          <w:szCs w:val="24"/>
          <w:lang w:val="ru-RU"/>
        </w:rPr>
        <w:t xml:space="preserve"> </w:t>
      </w:r>
      <w:r w:rsidRPr="00A906BE">
        <w:rPr>
          <w:sz w:val="24"/>
          <w:szCs w:val="24"/>
          <w:lang w:val="ru-RU"/>
        </w:rPr>
        <w:t>числе</w:t>
      </w:r>
      <w:r w:rsidRPr="00A906BE">
        <w:rPr>
          <w:spacing w:val="-16"/>
          <w:sz w:val="24"/>
          <w:szCs w:val="24"/>
          <w:lang w:val="ru-RU"/>
        </w:rPr>
        <w:t xml:space="preserve"> </w:t>
      </w:r>
      <w:r w:rsidRPr="00A906BE">
        <w:rPr>
          <w:sz w:val="24"/>
          <w:szCs w:val="24"/>
          <w:lang w:val="ru-RU"/>
        </w:rPr>
        <w:t>правильно</w:t>
      </w:r>
      <w:r w:rsidRPr="00A906BE">
        <w:rPr>
          <w:spacing w:val="-16"/>
          <w:sz w:val="24"/>
          <w:szCs w:val="24"/>
          <w:lang w:val="ru-RU"/>
        </w:rPr>
        <w:t xml:space="preserve"> </w:t>
      </w:r>
      <w:r w:rsidRPr="00A906BE">
        <w:rPr>
          <w:sz w:val="24"/>
          <w:szCs w:val="24"/>
          <w:lang w:val="ru-RU"/>
        </w:rPr>
        <w:t>использовать</w:t>
      </w:r>
      <w:r w:rsidRPr="00A906BE">
        <w:rPr>
          <w:spacing w:val="-16"/>
          <w:sz w:val="24"/>
          <w:szCs w:val="24"/>
          <w:lang w:val="ru-RU"/>
        </w:rPr>
        <w:t xml:space="preserve"> </w:t>
      </w:r>
      <w:r w:rsidRPr="00A906BE">
        <w:rPr>
          <w:sz w:val="24"/>
          <w:szCs w:val="24"/>
          <w:lang w:val="ru-RU"/>
        </w:rPr>
        <w:t>первичные</w:t>
      </w:r>
      <w:r w:rsidRPr="00A906BE">
        <w:rPr>
          <w:spacing w:val="-16"/>
          <w:sz w:val="24"/>
          <w:szCs w:val="24"/>
          <w:lang w:val="ru-RU"/>
        </w:rPr>
        <w:t xml:space="preserve"> </w:t>
      </w:r>
      <w:r>
        <w:rPr>
          <w:sz w:val="24"/>
          <w:szCs w:val="24"/>
          <w:lang w:val="ru-RU"/>
        </w:rPr>
        <w:t>средства пожаротушения.</w:t>
      </w:r>
    </w:p>
    <w:p w14:paraId="5C8A74E2" w14:textId="77777777" w:rsidR="00F5606C" w:rsidRPr="00A906BE" w:rsidRDefault="00F5606C" w:rsidP="00F5606C">
      <w:pPr>
        <w:rPr>
          <w:sz w:val="24"/>
          <w:szCs w:val="24"/>
          <w:lang w:val="ru-RU"/>
        </w:rPr>
      </w:pPr>
      <w:bookmarkStart w:id="690" w:name="_Toc97148788"/>
      <w:r w:rsidRPr="00A906BE">
        <w:rPr>
          <w:sz w:val="24"/>
          <w:szCs w:val="24"/>
          <w:lang w:val="ru-RU"/>
        </w:rPr>
        <w:t>МОДУЛЬ № 3 «БЕЗОПАСНОСТЬ НА ТРАНСПОРТЕ»:</w:t>
      </w:r>
      <w:bookmarkEnd w:id="690"/>
    </w:p>
    <w:p w14:paraId="46B2D858" w14:textId="77777777" w:rsidR="00F5606C" w:rsidRPr="00A906BE" w:rsidRDefault="00F5606C" w:rsidP="00F5606C">
      <w:pPr>
        <w:rPr>
          <w:sz w:val="24"/>
          <w:szCs w:val="24"/>
          <w:lang w:val="ru-RU"/>
        </w:rPr>
      </w:pPr>
      <w:r w:rsidRPr="00A906BE">
        <w:rPr>
          <w:sz w:val="24"/>
          <w:szCs w:val="24"/>
          <w:lang w:val="ru-RU"/>
        </w:rPr>
        <w:t>- классифицировать виды опасностей на транспорте (наземный, подземный, железнодорожный, водный, воздушный);</w:t>
      </w:r>
    </w:p>
    <w:p w14:paraId="5622846E" w14:textId="77777777" w:rsidR="00F5606C" w:rsidRPr="00A906BE" w:rsidRDefault="00F5606C" w:rsidP="00F5606C">
      <w:pPr>
        <w:rPr>
          <w:sz w:val="24"/>
          <w:szCs w:val="24"/>
          <w:lang w:val="ru-RU"/>
        </w:rPr>
      </w:pPr>
      <w:r w:rsidRPr="00A906BE">
        <w:rPr>
          <w:sz w:val="24"/>
          <w:szCs w:val="24"/>
          <w:lang w:val="ru-RU"/>
        </w:rPr>
        <w:t>- соблюдать правила дорожного движения, установленные для пешехода, пассажира, водителя велосипеда и иных средств передвижения;</w:t>
      </w:r>
    </w:p>
    <w:p w14:paraId="053F4F59" w14:textId="77777777" w:rsidR="00F5606C" w:rsidRPr="00A906BE" w:rsidRDefault="00F5606C" w:rsidP="00F5606C">
      <w:pPr>
        <w:rPr>
          <w:sz w:val="24"/>
          <w:szCs w:val="24"/>
          <w:lang w:val="ru-RU"/>
        </w:rPr>
      </w:pPr>
      <w:r w:rsidRPr="00A906BE">
        <w:rPr>
          <w:sz w:val="24"/>
          <w:szCs w:val="24"/>
          <w:lang w:val="ru-RU"/>
        </w:rPr>
        <w:t>- 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1F4F73BE" w14:textId="5788D3CF" w:rsidR="00F5606C" w:rsidRPr="00A906BE" w:rsidRDefault="00F5606C" w:rsidP="00F5606C">
      <w:pPr>
        <w:rPr>
          <w:sz w:val="24"/>
          <w:szCs w:val="24"/>
          <w:lang w:val="ru-RU"/>
        </w:rPr>
      </w:pPr>
      <w:r w:rsidRPr="00A906BE">
        <w:rPr>
          <w:sz w:val="24"/>
          <w:szCs w:val="24"/>
          <w:lang w:val="ru-RU"/>
        </w:rPr>
        <w:t>-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w:t>
      </w:r>
      <w:r>
        <w:rPr>
          <w:sz w:val="24"/>
          <w:szCs w:val="24"/>
          <w:lang w:val="ru-RU"/>
        </w:rPr>
        <w:t>анного террористическим  актом.</w:t>
      </w:r>
    </w:p>
    <w:p w14:paraId="4618039C" w14:textId="77777777" w:rsidR="00F5606C" w:rsidRPr="00A906BE" w:rsidRDefault="00F5606C" w:rsidP="00F5606C">
      <w:pPr>
        <w:rPr>
          <w:sz w:val="24"/>
          <w:szCs w:val="24"/>
          <w:lang w:val="ru-RU"/>
        </w:rPr>
      </w:pPr>
      <w:bookmarkStart w:id="691" w:name="_Toc97148789"/>
      <w:r w:rsidRPr="00A906BE">
        <w:rPr>
          <w:sz w:val="24"/>
          <w:szCs w:val="24"/>
          <w:lang w:val="ru-RU"/>
        </w:rPr>
        <w:t>МОДУЛЬ № 4 «БЕЗОПАСНОСТЬ В ОБЩЕСТВЕННЫХ МЕСТАХ»:</w:t>
      </w:r>
      <w:bookmarkEnd w:id="691"/>
    </w:p>
    <w:p w14:paraId="224F4B5E" w14:textId="77777777" w:rsidR="00F5606C" w:rsidRPr="00A906BE" w:rsidRDefault="00F5606C" w:rsidP="00F5606C">
      <w:pPr>
        <w:rPr>
          <w:sz w:val="24"/>
          <w:szCs w:val="24"/>
          <w:lang w:val="ru-RU"/>
        </w:rPr>
      </w:pPr>
      <w:r w:rsidRPr="00A906BE">
        <w:rPr>
          <w:sz w:val="24"/>
          <w:szCs w:val="24"/>
          <w:lang w:val="ru-RU"/>
        </w:rPr>
        <w:t>- характеризовать потенциальные источники опасности в</w:t>
      </w:r>
      <w:r w:rsidRPr="00A906BE">
        <w:rPr>
          <w:spacing w:val="50"/>
          <w:sz w:val="24"/>
          <w:szCs w:val="24"/>
          <w:lang w:val="ru-RU"/>
        </w:rPr>
        <w:t xml:space="preserve"> </w:t>
      </w:r>
      <w:r w:rsidRPr="00A906BE">
        <w:rPr>
          <w:sz w:val="24"/>
          <w:szCs w:val="24"/>
          <w:lang w:val="ru-RU"/>
        </w:rPr>
        <w:t>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14:paraId="570B2ADE" w14:textId="77777777" w:rsidR="00F5606C" w:rsidRPr="00A906BE" w:rsidRDefault="00F5606C" w:rsidP="00F5606C">
      <w:pPr>
        <w:rPr>
          <w:sz w:val="24"/>
          <w:szCs w:val="24"/>
          <w:lang w:val="ru-RU"/>
        </w:rPr>
      </w:pPr>
      <w:r w:rsidRPr="00A906BE">
        <w:rPr>
          <w:sz w:val="24"/>
          <w:szCs w:val="24"/>
          <w:lang w:val="ru-RU"/>
        </w:rPr>
        <w:t>- соблюдать</w:t>
      </w:r>
      <w:r w:rsidRPr="00A906BE">
        <w:rPr>
          <w:spacing w:val="-9"/>
          <w:sz w:val="24"/>
          <w:szCs w:val="24"/>
          <w:lang w:val="ru-RU"/>
        </w:rPr>
        <w:t xml:space="preserve"> </w:t>
      </w:r>
      <w:r w:rsidRPr="00A906BE">
        <w:rPr>
          <w:sz w:val="24"/>
          <w:szCs w:val="24"/>
          <w:lang w:val="ru-RU"/>
        </w:rPr>
        <w:t>правила</w:t>
      </w:r>
      <w:r w:rsidRPr="00A906BE">
        <w:rPr>
          <w:spacing w:val="-9"/>
          <w:sz w:val="24"/>
          <w:szCs w:val="24"/>
          <w:lang w:val="ru-RU"/>
        </w:rPr>
        <w:t xml:space="preserve"> </w:t>
      </w:r>
      <w:r w:rsidRPr="00A906BE">
        <w:rPr>
          <w:sz w:val="24"/>
          <w:szCs w:val="24"/>
          <w:lang w:val="ru-RU"/>
        </w:rPr>
        <w:t>безопасного</w:t>
      </w:r>
      <w:r w:rsidRPr="00A906BE">
        <w:rPr>
          <w:spacing w:val="-9"/>
          <w:sz w:val="24"/>
          <w:szCs w:val="24"/>
          <w:lang w:val="ru-RU"/>
        </w:rPr>
        <w:t xml:space="preserve"> </w:t>
      </w:r>
      <w:r w:rsidRPr="00A906BE">
        <w:rPr>
          <w:sz w:val="24"/>
          <w:szCs w:val="24"/>
          <w:lang w:val="ru-RU"/>
        </w:rPr>
        <w:t>поведения</w:t>
      </w:r>
      <w:r w:rsidRPr="00A906BE">
        <w:rPr>
          <w:spacing w:val="-9"/>
          <w:sz w:val="24"/>
          <w:szCs w:val="24"/>
          <w:lang w:val="ru-RU"/>
        </w:rPr>
        <w:t xml:space="preserve"> </w:t>
      </w:r>
      <w:r w:rsidRPr="00A906BE">
        <w:rPr>
          <w:sz w:val="24"/>
          <w:szCs w:val="24"/>
          <w:lang w:val="ru-RU"/>
        </w:rPr>
        <w:t>в</w:t>
      </w:r>
      <w:r w:rsidRPr="00A906BE">
        <w:rPr>
          <w:spacing w:val="-9"/>
          <w:sz w:val="24"/>
          <w:szCs w:val="24"/>
          <w:lang w:val="ru-RU"/>
        </w:rPr>
        <w:t xml:space="preserve"> </w:t>
      </w:r>
      <w:r w:rsidRPr="00A906BE">
        <w:rPr>
          <w:sz w:val="24"/>
          <w:szCs w:val="24"/>
          <w:lang w:val="ru-RU"/>
        </w:rPr>
        <w:t>местах</w:t>
      </w:r>
      <w:r w:rsidRPr="00A906BE">
        <w:rPr>
          <w:spacing w:val="-9"/>
          <w:sz w:val="24"/>
          <w:szCs w:val="24"/>
          <w:lang w:val="ru-RU"/>
        </w:rPr>
        <w:t xml:space="preserve"> </w:t>
      </w:r>
      <w:r w:rsidRPr="00A906BE">
        <w:rPr>
          <w:sz w:val="24"/>
          <w:szCs w:val="24"/>
          <w:lang w:val="ru-RU"/>
        </w:rPr>
        <w:t xml:space="preserve">массового пребывания людей (в </w:t>
      </w:r>
      <w:r w:rsidRPr="00A906BE">
        <w:rPr>
          <w:spacing w:val="19"/>
          <w:sz w:val="24"/>
          <w:szCs w:val="24"/>
          <w:lang w:val="ru-RU"/>
        </w:rPr>
        <w:t xml:space="preserve"> </w:t>
      </w:r>
      <w:r w:rsidRPr="00A906BE">
        <w:rPr>
          <w:sz w:val="24"/>
          <w:szCs w:val="24"/>
          <w:lang w:val="ru-RU"/>
        </w:rPr>
        <w:t>толпе);</w:t>
      </w:r>
    </w:p>
    <w:p w14:paraId="627858B1" w14:textId="77777777" w:rsidR="00F5606C" w:rsidRPr="00A906BE" w:rsidRDefault="00F5606C" w:rsidP="00F5606C">
      <w:pPr>
        <w:rPr>
          <w:sz w:val="24"/>
          <w:szCs w:val="24"/>
          <w:lang w:val="ru-RU"/>
        </w:rPr>
      </w:pPr>
      <w:r w:rsidRPr="00A906BE">
        <w:rPr>
          <w:sz w:val="24"/>
          <w:szCs w:val="24"/>
          <w:lang w:val="ru-RU"/>
        </w:rPr>
        <w:t>- знать правила информирования экстренных служб;  безопасно действовать при обнаружении в общественных</w:t>
      </w:r>
      <w:r w:rsidRPr="00A906BE">
        <w:rPr>
          <w:spacing w:val="46"/>
          <w:sz w:val="24"/>
          <w:szCs w:val="24"/>
          <w:lang w:val="ru-RU"/>
        </w:rPr>
        <w:t xml:space="preserve"> </w:t>
      </w:r>
      <w:r w:rsidRPr="00A906BE">
        <w:rPr>
          <w:sz w:val="24"/>
          <w:szCs w:val="24"/>
          <w:lang w:val="ru-RU"/>
        </w:rPr>
        <w:t>местах</w:t>
      </w:r>
      <w:r w:rsidRPr="00A906BE">
        <w:rPr>
          <w:spacing w:val="-17"/>
          <w:sz w:val="24"/>
          <w:szCs w:val="24"/>
          <w:lang w:val="ru-RU"/>
        </w:rPr>
        <w:t xml:space="preserve"> </w:t>
      </w:r>
      <w:r w:rsidRPr="00A906BE">
        <w:rPr>
          <w:sz w:val="24"/>
          <w:szCs w:val="24"/>
          <w:lang w:val="ru-RU"/>
        </w:rPr>
        <w:t>бесхозных</w:t>
      </w:r>
      <w:r w:rsidRPr="00A906BE">
        <w:rPr>
          <w:spacing w:val="-17"/>
          <w:sz w:val="24"/>
          <w:szCs w:val="24"/>
          <w:lang w:val="ru-RU"/>
        </w:rPr>
        <w:t xml:space="preserve"> </w:t>
      </w:r>
      <w:r w:rsidRPr="00A906BE">
        <w:rPr>
          <w:sz w:val="24"/>
          <w:szCs w:val="24"/>
          <w:lang w:val="ru-RU"/>
        </w:rPr>
        <w:t>(потенциально</w:t>
      </w:r>
      <w:r w:rsidRPr="00A906BE">
        <w:rPr>
          <w:spacing w:val="-17"/>
          <w:sz w:val="24"/>
          <w:szCs w:val="24"/>
          <w:lang w:val="ru-RU"/>
        </w:rPr>
        <w:t xml:space="preserve"> </w:t>
      </w:r>
      <w:r w:rsidRPr="00A906BE">
        <w:rPr>
          <w:sz w:val="24"/>
          <w:szCs w:val="24"/>
          <w:lang w:val="ru-RU"/>
        </w:rPr>
        <w:t>опасных)</w:t>
      </w:r>
      <w:r w:rsidRPr="00A906BE">
        <w:rPr>
          <w:spacing w:val="-17"/>
          <w:sz w:val="24"/>
          <w:szCs w:val="24"/>
          <w:lang w:val="ru-RU"/>
        </w:rPr>
        <w:t xml:space="preserve"> </w:t>
      </w:r>
      <w:r w:rsidRPr="00A906BE">
        <w:rPr>
          <w:sz w:val="24"/>
          <w:szCs w:val="24"/>
          <w:lang w:val="ru-RU"/>
        </w:rPr>
        <w:t>вещей</w:t>
      </w:r>
      <w:r w:rsidRPr="00A906BE">
        <w:rPr>
          <w:spacing w:val="-17"/>
          <w:sz w:val="24"/>
          <w:szCs w:val="24"/>
          <w:lang w:val="ru-RU"/>
        </w:rPr>
        <w:t xml:space="preserve"> </w:t>
      </w:r>
      <w:r w:rsidRPr="00A906BE">
        <w:rPr>
          <w:sz w:val="24"/>
          <w:szCs w:val="24"/>
          <w:lang w:val="ru-RU"/>
        </w:rPr>
        <w:t>и</w:t>
      </w:r>
      <w:r w:rsidRPr="00A906BE">
        <w:rPr>
          <w:spacing w:val="-17"/>
          <w:sz w:val="24"/>
          <w:szCs w:val="24"/>
          <w:lang w:val="ru-RU"/>
        </w:rPr>
        <w:t xml:space="preserve"> </w:t>
      </w:r>
      <w:r w:rsidRPr="00A906BE">
        <w:rPr>
          <w:sz w:val="24"/>
          <w:szCs w:val="24"/>
          <w:lang w:val="ru-RU"/>
        </w:rPr>
        <w:t>предметов; эвакуироваться из общественных мест и</w:t>
      </w:r>
      <w:r w:rsidRPr="00A906BE">
        <w:rPr>
          <w:spacing w:val="-33"/>
          <w:sz w:val="24"/>
          <w:szCs w:val="24"/>
          <w:lang w:val="ru-RU"/>
        </w:rPr>
        <w:t xml:space="preserve"> </w:t>
      </w:r>
      <w:r w:rsidRPr="00A906BE">
        <w:rPr>
          <w:sz w:val="24"/>
          <w:szCs w:val="24"/>
          <w:lang w:val="ru-RU"/>
        </w:rPr>
        <w:t>зданий;</w:t>
      </w:r>
    </w:p>
    <w:p w14:paraId="3DEF7A88" w14:textId="77777777" w:rsidR="00F5606C" w:rsidRPr="00A906BE" w:rsidRDefault="00F5606C" w:rsidP="00F5606C">
      <w:pPr>
        <w:rPr>
          <w:sz w:val="24"/>
          <w:szCs w:val="24"/>
          <w:lang w:val="ru-RU"/>
        </w:rPr>
      </w:pPr>
      <w:r w:rsidRPr="00A906BE">
        <w:rPr>
          <w:sz w:val="24"/>
          <w:szCs w:val="24"/>
          <w:lang w:val="ru-RU"/>
        </w:rPr>
        <w:t>- безопасно действовать при возникновении пожара и происшествиях  в  общественных местах;</w:t>
      </w:r>
    </w:p>
    <w:p w14:paraId="273C9364" w14:textId="77777777" w:rsidR="00F5606C" w:rsidRPr="00A906BE" w:rsidRDefault="00F5606C" w:rsidP="00F5606C">
      <w:pPr>
        <w:rPr>
          <w:sz w:val="24"/>
          <w:szCs w:val="24"/>
          <w:lang w:val="ru-RU"/>
        </w:rPr>
      </w:pPr>
      <w:r w:rsidRPr="00A906BE">
        <w:rPr>
          <w:sz w:val="24"/>
          <w:szCs w:val="24"/>
          <w:lang w:val="ru-RU"/>
        </w:rPr>
        <w:t xml:space="preserve">- безопасно действовать в условиях совершения террористического акта, в том числе при </w:t>
      </w:r>
      <w:r w:rsidRPr="00A906BE">
        <w:rPr>
          <w:sz w:val="24"/>
          <w:szCs w:val="24"/>
          <w:lang w:val="ru-RU"/>
        </w:rPr>
        <w:lastRenderedPageBreak/>
        <w:t>захвате и освобождении заложников;</w:t>
      </w:r>
    </w:p>
    <w:p w14:paraId="4835E15F" w14:textId="2B077FE1" w:rsidR="00F5606C" w:rsidRPr="00A906BE" w:rsidRDefault="00F5606C" w:rsidP="00F5606C">
      <w:pPr>
        <w:rPr>
          <w:sz w:val="24"/>
          <w:szCs w:val="24"/>
          <w:lang w:val="ru-RU"/>
        </w:rPr>
      </w:pPr>
      <w:r w:rsidRPr="00A906BE">
        <w:rPr>
          <w:sz w:val="24"/>
          <w:szCs w:val="24"/>
          <w:lang w:val="ru-RU"/>
        </w:rPr>
        <w:t xml:space="preserve">- безопасно действовать в ситуациях криминогенного </w:t>
      </w:r>
      <w:r>
        <w:rPr>
          <w:sz w:val="24"/>
          <w:szCs w:val="24"/>
          <w:lang w:val="ru-RU"/>
        </w:rPr>
        <w:t>и антиобщественного  характера.</w:t>
      </w:r>
    </w:p>
    <w:p w14:paraId="5613E675" w14:textId="77777777" w:rsidR="00F5606C" w:rsidRPr="00A906BE" w:rsidRDefault="00F5606C" w:rsidP="00F5606C">
      <w:pPr>
        <w:rPr>
          <w:sz w:val="24"/>
          <w:szCs w:val="24"/>
          <w:lang w:val="ru-RU"/>
        </w:rPr>
      </w:pPr>
      <w:bookmarkStart w:id="692" w:name="_Toc97148790"/>
      <w:r w:rsidRPr="00A906BE">
        <w:rPr>
          <w:sz w:val="24"/>
          <w:szCs w:val="24"/>
          <w:lang w:val="ru-RU"/>
        </w:rPr>
        <w:t>МОДУЛЬ № 5 «БЕЗОПАСНОСТЬ В ПРИРОДНОЙ СРЕДЕ»:</w:t>
      </w:r>
      <w:bookmarkEnd w:id="692"/>
    </w:p>
    <w:p w14:paraId="547CF463" w14:textId="77777777" w:rsidR="00F5606C" w:rsidRPr="00A906BE" w:rsidRDefault="00F5606C" w:rsidP="00F5606C">
      <w:pPr>
        <w:rPr>
          <w:sz w:val="24"/>
          <w:szCs w:val="24"/>
          <w:lang w:val="ru-RU"/>
        </w:rPr>
      </w:pPr>
      <w:r w:rsidRPr="00A906BE">
        <w:rPr>
          <w:sz w:val="24"/>
          <w:szCs w:val="24"/>
          <w:lang w:val="ru-RU"/>
        </w:rPr>
        <w:t>- раскрывать</w:t>
      </w:r>
      <w:r w:rsidRPr="00A906BE">
        <w:rPr>
          <w:spacing w:val="-18"/>
          <w:sz w:val="24"/>
          <w:szCs w:val="24"/>
          <w:lang w:val="ru-RU"/>
        </w:rPr>
        <w:t xml:space="preserve"> </w:t>
      </w:r>
      <w:r w:rsidRPr="00A906BE">
        <w:rPr>
          <w:sz w:val="24"/>
          <w:szCs w:val="24"/>
          <w:lang w:val="ru-RU"/>
        </w:rPr>
        <w:t>смысл</w:t>
      </w:r>
      <w:r w:rsidRPr="00A906BE">
        <w:rPr>
          <w:spacing w:val="-18"/>
          <w:sz w:val="24"/>
          <w:szCs w:val="24"/>
          <w:lang w:val="ru-RU"/>
        </w:rPr>
        <w:t xml:space="preserve"> </w:t>
      </w:r>
      <w:r w:rsidRPr="00A906BE">
        <w:rPr>
          <w:sz w:val="24"/>
          <w:szCs w:val="24"/>
          <w:lang w:val="ru-RU"/>
        </w:rPr>
        <w:t>понятия</w:t>
      </w:r>
      <w:r w:rsidRPr="00A906BE">
        <w:rPr>
          <w:spacing w:val="-18"/>
          <w:sz w:val="24"/>
          <w:szCs w:val="24"/>
          <w:lang w:val="ru-RU"/>
        </w:rPr>
        <w:t xml:space="preserve"> </w:t>
      </w:r>
      <w:r w:rsidRPr="00A906BE">
        <w:rPr>
          <w:sz w:val="24"/>
          <w:szCs w:val="24"/>
          <w:lang w:val="ru-RU"/>
        </w:rPr>
        <w:t>экологии,</w:t>
      </w:r>
      <w:r w:rsidRPr="00A906BE">
        <w:rPr>
          <w:spacing w:val="-18"/>
          <w:sz w:val="24"/>
          <w:szCs w:val="24"/>
          <w:lang w:val="ru-RU"/>
        </w:rPr>
        <w:t xml:space="preserve"> </w:t>
      </w:r>
      <w:r w:rsidRPr="00A906BE">
        <w:rPr>
          <w:sz w:val="24"/>
          <w:szCs w:val="24"/>
          <w:lang w:val="ru-RU"/>
        </w:rPr>
        <w:t>экологической</w:t>
      </w:r>
      <w:r w:rsidRPr="00A906BE">
        <w:rPr>
          <w:spacing w:val="-18"/>
          <w:sz w:val="24"/>
          <w:szCs w:val="24"/>
          <w:lang w:val="ru-RU"/>
        </w:rPr>
        <w:t xml:space="preserve"> </w:t>
      </w:r>
      <w:r w:rsidRPr="00A906BE">
        <w:rPr>
          <w:sz w:val="24"/>
          <w:szCs w:val="24"/>
          <w:lang w:val="ru-RU"/>
        </w:rPr>
        <w:t>культуры, значение экологии для устойчивого развития</w:t>
      </w:r>
      <w:r w:rsidRPr="00A906BE">
        <w:rPr>
          <w:spacing w:val="-32"/>
          <w:sz w:val="24"/>
          <w:szCs w:val="24"/>
          <w:lang w:val="ru-RU"/>
        </w:rPr>
        <w:t xml:space="preserve"> </w:t>
      </w:r>
      <w:r w:rsidRPr="00A906BE">
        <w:rPr>
          <w:sz w:val="24"/>
          <w:szCs w:val="24"/>
          <w:lang w:val="ru-RU"/>
        </w:rPr>
        <w:t>общества;</w:t>
      </w:r>
    </w:p>
    <w:p w14:paraId="58B86AA8" w14:textId="77777777" w:rsidR="00F5606C" w:rsidRPr="00A906BE" w:rsidRDefault="00F5606C" w:rsidP="00F5606C">
      <w:pPr>
        <w:rPr>
          <w:sz w:val="24"/>
          <w:szCs w:val="24"/>
          <w:lang w:val="ru-RU"/>
        </w:rPr>
      </w:pPr>
      <w:r w:rsidRPr="00A906BE">
        <w:rPr>
          <w:sz w:val="24"/>
          <w:szCs w:val="24"/>
          <w:lang w:val="ru-RU"/>
        </w:rPr>
        <w:t>- помнить и выполнять правила безопасного поведения при неблагоприятной  экологической обстановке;</w:t>
      </w:r>
    </w:p>
    <w:p w14:paraId="35E09010" w14:textId="77777777" w:rsidR="00F5606C" w:rsidRPr="00A906BE" w:rsidRDefault="00F5606C" w:rsidP="00F5606C">
      <w:pPr>
        <w:rPr>
          <w:sz w:val="24"/>
          <w:szCs w:val="24"/>
          <w:lang w:val="ru-RU"/>
        </w:rPr>
      </w:pPr>
      <w:r w:rsidRPr="00A906BE">
        <w:rPr>
          <w:sz w:val="24"/>
          <w:szCs w:val="24"/>
          <w:lang w:val="ru-RU"/>
        </w:rPr>
        <w:t>- соблюдать правила безопасного поведения на природе; объяснять правила безопасного поведения на водоёмах в  различное  время года;</w:t>
      </w:r>
    </w:p>
    <w:p w14:paraId="03039846" w14:textId="77777777" w:rsidR="00F5606C" w:rsidRPr="00A906BE" w:rsidRDefault="00F5606C" w:rsidP="00F5606C">
      <w:pPr>
        <w:rPr>
          <w:sz w:val="24"/>
          <w:szCs w:val="24"/>
          <w:lang w:val="ru-RU"/>
        </w:rPr>
      </w:pPr>
      <w:r w:rsidRPr="00A906BE">
        <w:rPr>
          <w:sz w:val="24"/>
          <w:szCs w:val="24"/>
          <w:lang w:val="ru-RU"/>
        </w:rPr>
        <w:t>- безопасно действовать в случае возникновения чрезвычайных</w:t>
      </w:r>
      <w:r w:rsidRPr="00A906BE">
        <w:rPr>
          <w:spacing w:val="-18"/>
          <w:sz w:val="24"/>
          <w:szCs w:val="24"/>
          <w:lang w:val="ru-RU"/>
        </w:rPr>
        <w:t xml:space="preserve"> </w:t>
      </w:r>
      <w:r w:rsidRPr="00A906BE">
        <w:rPr>
          <w:sz w:val="24"/>
          <w:szCs w:val="24"/>
          <w:lang w:val="ru-RU"/>
        </w:rPr>
        <w:t>ситуаций</w:t>
      </w:r>
      <w:r w:rsidRPr="00A906BE">
        <w:rPr>
          <w:spacing w:val="-18"/>
          <w:sz w:val="24"/>
          <w:szCs w:val="24"/>
          <w:lang w:val="ru-RU"/>
        </w:rPr>
        <w:t xml:space="preserve"> </w:t>
      </w:r>
      <w:r w:rsidRPr="00A906BE">
        <w:rPr>
          <w:sz w:val="24"/>
          <w:szCs w:val="24"/>
          <w:lang w:val="ru-RU"/>
        </w:rPr>
        <w:t>геологического</w:t>
      </w:r>
      <w:r w:rsidRPr="00A906BE">
        <w:rPr>
          <w:spacing w:val="-18"/>
          <w:sz w:val="24"/>
          <w:szCs w:val="24"/>
          <w:lang w:val="ru-RU"/>
        </w:rPr>
        <w:t xml:space="preserve"> </w:t>
      </w:r>
      <w:r w:rsidRPr="00A906BE">
        <w:rPr>
          <w:sz w:val="24"/>
          <w:szCs w:val="24"/>
          <w:lang w:val="ru-RU"/>
        </w:rPr>
        <w:t>происхождения</w:t>
      </w:r>
      <w:r w:rsidRPr="00A906BE">
        <w:rPr>
          <w:spacing w:val="-18"/>
          <w:sz w:val="24"/>
          <w:szCs w:val="24"/>
          <w:lang w:val="ru-RU"/>
        </w:rPr>
        <w:t xml:space="preserve"> </w:t>
      </w:r>
      <w:r w:rsidRPr="00A906BE">
        <w:rPr>
          <w:sz w:val="24"/>
          <w:szCs w:val="24"/>
          <w:lang w:val="ru-RU"/>
        </w:rPr>
        <w:t>(землетрясения, извержения</w:t>
      </w:r>
      <w:r w:rsidRPr="00A906BE">
        <w:rPr>
          <w:spacing w:val="-21"/>
          <w:sz w:val="24"/>
          <w:szCs w:val="24"/>
          <w:lang w:val="ru-RU"/>
        </w:rPr>
        <w:t xml:space="preserve"> </w:t>
      </w:r>
      <w:r w:rsidRPr="00A906BE">
        <w:rPr>
          <w:sz w:val="24"/>
          <w:szCs w:val="24"/>
          <w:lang w:val="ru-RU"/>
        </w:rPr>
        <w:t>вулкана),</w:t>
      </w:r>
      <w:r w:rsidRPr="00A906BE">
        <w:rPr>
          <w:spacing w:val="-21"/>
          <w:sz w:val="24"/>
          <w:szCs w:val="24"/>
          <w:lang w:val="ru-RU"/>
        </w:rPr>
        <w:t xml:space="preserve"> </w:t>
      </w:r>
      <w:r w:rsidRPr="00A906BE">
        <w:rPr>
          <w:sz w:val="24"/>
          <w:szCs w:val="24"/>
          <w:lang w:val="ru-RU"/>
        </w:rPr>
        <w:t>чрезвычайных</w:t>
      </w:r>
      <w:r w:rsidRPr="00A906BE">
        <w:rPr>
          <w:spacing w:val="-21"/>
          <w:sz w:val="24"/>
          <w:szCs w:val="24"/>
          <w:lang w:val="ru-RU"/>
        </w:rPr>
        <w:t xml:space="preserve"> </w:t>
      </w:r>
      <w:r w:rsidRPr="00A906BE">
        <w:rPr>
          <w:sz w:val="24"/>
          <w:szCs w:val="24"/>
          <w:lang w:val="ru-RU"/>
        </w:rPr>
        <w:t>ситуаций</w:t>
      </w:r>
      <w:r w:rsidRPr="00A906BE">
        <w:rPr>
          <w:spacing w:val="-21"/>
          <w:sz w:val="24"/>
          <w:szCs w:val="24"/>
          <w:lang w:val="ru-RU"/>
        </w:rPr>
        <w:t xml:space="preserve"> </w:t>
      </w:r>
      <w:r w:rsidRPr="00A906BE">
        <w:rPr>
          <w:sz w:val="24"/>
          <w:szCs w:val="24"/>
          <w:lang w:val="ru-RU"/>
        </w:rPr>
        <w:t>метеорологического</w:t>
      </w:r>
      <w:r w:rsidRPr="00A906BE">
        <w:rPr>
          <w:spacing w:val="-45"/>
          <w:sz w:val="24"/>
          <w:szCs w:val="24"/>
          <w:lang w:val="ru-RU"/>
        </w:rPr>
        <w:t xml:space="preserve"> </w:t>
      </w:r>
      <w:r w:rsidRPr="00A906BE">
        <w:rPr>
          <w:sz w:val="24"/>
          <w:szCs w:val="24"/>
          <w:lang w:val="ru-RU"/>
        </w:rPr>
        <w:t>происхождения</w:t>
      </w:r>
      <w:r w:rsidRPr="00A906BE">
        <w:rPr>
          <w:spacing w:val="-45"/>
          <w:sz w:val="24"/>
          <w:szCs w:val="24"/>
          <w:lang w:val="ru-RU"/>
        </w:rPr>
        <w:t xml:space="preserve"> </w:t>
      </w:r>
      <w:r w:rsidRPr="00A906BE">
        <w:rPr>
          <w:sz w:val="24"/>
          <w:szCs w:val="24"/>
          <w:lang w:val="ru-RU"/>
        </w:rPr>
        <w:t>(ураганы,</w:t>
      </w:r>
      <w:r w:rsidRPr="00A906BE">
        <w:rPr>
          <w:spacing w:val="-45"/>
          <w:sz w:val="24"/>
          <w:szCs w:val="24"/>
          <w:lang w:val="ru-RU"/>
        </w:rPr>
        <w:t xml:space="preserve"> </w:t>
      </w:r>
      <w:r w:rsidRPr="00A906BE">
        <w:rPr>
          <w:sz w:val="24"/>
          <w:szCs w:val="24"/>
          <w:lang w:val="ru-RU"/>
        </w:rPr>
        <w:t>бури,</w:t>
      </w:r>
      <w:r w:rsidRPr="00A906BE">
        <w:rPr>
          <w:spacing w:val="-45"/>
          <w:sz w:val="24"/>
          <w:szCs w:val="24"/>
          <w:lang w:val="ru-RU"/>
        </w:rPr>
        <w:t xml:space="preserve"> </w:t>
      </w:r>
      <w:r w:rsidRPr="00A906BE">
        <w:rPr>
          <w:sz w:val="24"/>
          <w:szCs w:val="24"/>
          <w:lang w:val="ru-RU"/>
        </w:rPr>
        <w:t>смерчи),</w:t>
      </w:r>
      <w:r w:rsidRPr="00A906BE">
        <w:rPr>
          <w:spacing w:val="-45"/>
          <w:sz w:val="24"/>
          <w:szCs w:val="24"/>
          <w:lang w:val="ru-RU"/>
        </w:rPr>
        <w:t xml:space="preserve"> </w:t>
      </w:r>
      <w:r w:rsidRPr="00A906BE">
        <w:rPr>
          <w:sz w:val="24"/>
          <w:szCs w:val="24"/>
          <w:lang w:val="ru-RU"/>
        </w:rPr>
        <w:t>гидрологического происхождения (наводнения, сели, цунами, снежные лавины), природных пожаров (лесные, торфяные,</w:t>
      </w:r>
      <w:r w:rsidRPr="00A906BE">
        <w:rPr>
          <w:spacing w:val="-40"/>
          <w:sz w:val="24"/>
          <w:szCs w:val="24"/>
          <w:lang w:val="ru-RU"/>
        </w:rPr>
        <w:t xml:space="preserve"> </w:t>
      </w:r>
      <w:r w:rsidRPr="00A906BE">
        <w:rPr>
          <w:sz w:val="24"/>
          <w:szCs w:val="24"/>
          <w:lang w:val="ru-RU"/>
        </w:rPr>
        <w:t>степные);</w:t>
      </w:r>
    </w:p>
    <w:p w14:paraId="3BF55C78" w14:textId="77777777" w:rsidR="00F5606C" w:rsidRPr="00A906BE" w:rsidRDefault="00F5606C" w:rsidP="00F5606C">
      <w:pPr>
        <w:rPr>
          <w:sz w:val="24"/>
          <w:szCs w:val="24"/>
          <w:lang w:val="ru-RU"/>
        </w:rPr>
      </w:pPr>
      <w:r w:rsidRPr="00A906BE">
        <w:rPr>
          <w:sz w:val="24"/>
          <w:szCs w:val="24"/>
          <w:lang w:val="ru-RU"/>
        </w:rPr>
        <w:t>- характеризовать правила самои взаимопомощи терпящим бедствие на воде;</w:t>
      </w:r>
    </w:p>
    <w:p w14:paraId="4EE9336C" w14:textId="77777777" w:rsidR="00F5606C" w:rsidRPr="00A906BE" w:rsidRDefault="00F5606C" w:rsidP="00F5606C">
      <w:pPr>
        <w:rPr>
          <w:sz w:val="24"/>
          <w:szCs w:val="24"/>
          <w:lang w:val="ru-RU"/>
        </w:rPr>
      </w:pPr>
      <w:r w:rsidRPr="00A906BE">
        <w:rPr>
          <w:sz w:val="24"/>
          <w:szCs w:val="24"/>
          <w:lang w:val="ru-RU"/>
        </w:rPr>
        <w:t>-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31BFEC4" w14:textId="768FCB11" w:rsidR="00F5606C" w:rsidRPr="00A906BE" w:rsidRDefault="00F5606C" w:rsidP="00F5606C">
      <w:pPr>
        <w:rPr>
          <w:sz w:val="24"/>
          <w:szCs w:val="24"/>
          <w:lang w:val="ru-RU"/>
        </w:rPr>
      </w:pPr>
      <w:r w:rsidRPr="00A906BE">
        <w:rPr>
          <w:sz w:val="24"/>
          <w:szCs w:val="24"/>
          <w:lang w:val="ru-RU"/>
        </w:rPr>
        <w:t>- знать и применять с</w:t>
      </w:r>
      <w:r>
        <w:rPr>
          <w:sz w:val="24"/>
          <w:szCs w:val="24"/>
          <w:lang w:val="ru-RU"/>
        </w:rPr>
        <w:t>пособы подачи сигнала о помощи.</w:t>
      </w:r>
    </w:p>
    <w:p w14:paraId="1409A14A" w14:textId="77777777" w:rsidR="00F5606C" w:rsidRPr="00A906BE" w:rsidRDefault="00F5606C" w:rsidP="00F5606C">
      <w:pPr>
        <w:rPr>
          <w:sz w:val="24"/>
          <w:szCs w:val="24"/>
          <w:lang w:val="ru-RU"/>
        </w:rPr>
      </w:pPr>
      <w:bookmarkStart w:id="693" w:name="_Toc97148791"/>
      <w:r w:rsidRPr="00A906BE">
        <w:rPr>
          <w:sz w:val="24"/>
          <w:szCs w:val="24"/>
          <w:lang w:val="ru-RU"/>
        </w:rPr>
        <w:t>МОДУЛЬ</w:t>
      </w:r>
      <w:r w:rsidRPr="00A906BE">
        <w:rPr>
          <w:spacing w:val="-26"/>
          <w:sz w:val="24"/>
          <w:szCs w:val="24"/>
          <w:lang w:val="ru-RU"/>
        </w:rPr>
        <w:t xml:space="preserve"> </w:t>
      </w:r>
      <w:r w:rsidRPr="00A906BE">
        <w:rPr>
          <w:sz w:val="24"/>
          <w:szCs w:val="24"/>
          <w:lang w:val="ru-RU"/>
        </w:rPr>
        <w:t>№</w:t>
      </w:r>
      <w:r w:rsidRPr="00A906BE">
        <w:rPr>
          <w:spacing w:val="-26"/>
          <w:sz w:val="24"/>
          <w:szCs w:val="24"/>
          <w:lang w:val="ru-RU"/>
        </w:rPr>
        <w:t xml:space="preserve"> </w:t>
      </w:r>
      <w:r w:rsidRPr="00A906BE">
        <w:rPr>
          <w:sz w:val="24"/>
          <w:szCs w:val="24"/>
          <w:lang w:val="ru-RU"/>
        </w:rPr>
        <w:t>6</w:t>
      </w:r>
      <w:r w:rsidRPr="00A906BE">
        <w:rPr>
          <w:spacing w:val="-26"/>
          <w:sz w:val="24"/>
          <w:szCs w:val="24"/>
          <w:lang w:val="ru-RU"/>
        </w:rPr>
        <w:t xml:space="preserve"> </w:t>
      </w:r>
      <w:r w:rsidRPr="00A906BE">
        <w:rPr>
          <w:spacing w:val="2"/>
          <w:sz w:val="24"/>
          <w:szCs w:val="24"/>
          <w:lang w:val="ru-RU"/>
        </w:rPr>
        <w:t>«ЗДОРОВЬЕ</w:t>
      </w:r>
      <w:r w:rsidRPr="00A906BE">
        <w:rPr>
          <w:spacing w:val="-26"/>
          <w:sz w:val="24"/>
          <w:szCs w:val="24"/>
          <w:lang w:val="ru-RU"/>
        </w:rPr>
        <w:t xml:space="preserve"> </w:t>
      </w:r>
      <w:r w:rsidRPr="00A906BE">
        <w:rPr>
          <w:sz w:val="24"/>
          <w:szCs w:val="24"/>
          <w:lang w:val="ru-RU"/>
        </w:rPr>
        <w:t>И</w:t>
      </w:r>
      <w:r w:rsidRPr="00A906BE">
        <w:rPr>
          <w:spacing w:val="-26"/>
          <w:sz w:val="24"/>
          <w:szCs w:val="24"/>
          <w:lang w:val="ru-RU"/>
        </w:rPr>
        <w:t xml:space="preserve"> </w:t>
      </w:r>
      <w:r w:rsidRPr="00A906BE">
        <w:rPr>
          <w:spacing w:val="3"/>
          <w:sz w:val="24"/>
          <w:szCs w:val="24"/>
          <w:lang w:val="ru-RU"/>
        </w:rPr>
        <w:t>КАК</w:t>
      </w:r>
      <w:r w:rsidRPr="00A906BE">
        <w:rPr>
          <w:spacing w:val="-26"/>
          <w:sz w:val="24"/>
          <w:szCs w:val="24"/>
          <w:lang w:val="ru-RU"/>
        </w:rPr>
        <w:t xml:space="preserve"> </w:t>
      </w:r>
      <w:r w:rsidRPr="00A906BE">
        <w:rPr>
          <w:sz w:val="24"/>
          <w:szCs w:val="24"/>
          <w:lang w:val="ru-RU"/>
        </w:rPr>
        <w:t>ЕГО</w:t>
      </w:r>
      <w:r w:rsidRPr="00A906BE">
        <w:rPr>
          <w:spacing w:val="-26"/>
          <w:sz w:val="24"/>
          <w:szCs w:val="24"/>
          <w:lang w:val="ru-RU"/>
        </w:rPr>
        <w:t xml:space="preserve"> </w:t>
      </w:r>
      <w:r w:rsidRPr="00A906BE">
        <w:rPr>
          <w:sz w:val="24"/>
          <w:szCs w:val="24"/>
          <w:lang w:val="ru-RU"/>
        </w:rPr>
        <w:t>СОХРАНИТЬ. ОСНОВЫ  МЕДИЦИНСКИХ</w:t>
      </w:r>
      <w:r w:rsidRPr="00A906BE">
        <w:rPr>
          <w:spacing w:val="18"/>
          <w:sz w:val="24"/>
          <w:szCs w:val="24"/>
          <w:lang w:val="ru-RU"/>
        </w:rPr>
        <w:t xml:space="preserve"> </w:t>
      </w:r>
      <w:r w:rsidRPr="00A906BE">
        <w:rPr>
          <w:sz w:val="24"/>
          <w:szCs w:val="24"/>
          <w:lang w:val="ru-RU"/>
        </w:rPr>
        <w:t>ЗНАНИЙ»:</w:t>
      </w:r>
      <w:bookmarkEnd w:id="693"/>
    </w:p>
    <w:p w14:paraId="507D3F91" w14:textId="77777777" w:rsidR="00F5606C" w:rsidRPr="00A906BE" w:rsidRDefault="00F5606C" w:rsidP="00F5606C">
      <w:pPr>
        <w:rPr>
          <w:sz w:val="24"/>
          <w:szCs w:val="24"/>
          <w:lang w:val="ru-RU"/>
        </w:rPr>
      </w:pPr>
      <w:r w:rsidRPr="00A906BE">
        <w:rPr>
          <w:sz w:val="24"/>
          <w:szCs w:val="24"/>
          <w:lang w:val="ru-RU"/>
        </w:rPr>
        <w:t>- раскрывать смысл понятий здоровья (физического и психического) и здорового образа  жизни;</w:t>
      </w:r>
    </w:p>
    <w:p w14:paraId="6FFC738A" w14:textId="77777777" w:rsidR="00F5606C" w:rsidRPr="00A906BE" w:rsidRDefault="00F5606C" w:rsidP="00F5606C">
      <w:pPr>
        <w:rPr>
          <w:sz w:val="24"/>
          <w:szCs w:val="24"/>
          <w:lang w:val="ru-RU"/>
        </w:rPr>
      </w:pPr>
      <w:r w:rsidRPr="00A906BE">
        <w:rPr>
          <w:sz w:val="24"/>
          <w:szCs w:val="24"/>
          <w:lang w:val="ru-RU"/>
        </w:rPr>
        <w:t>- 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42E97B7B" w14:textId="77777777" w:rsidR="00F5606C" w:rsidRPr="00A906BE" w:rsidRDefault="00F5606C" w:rsidP="00F5606C">
      <w:pPr>
        <w:rPr>
          <w:sz w:val="24"/>
          <w:szCs w:val="24"/>
          <w:lang w:val="ru-RU"/>
        </w:rPr>
      </w:pPr>
      <w:r w:rsidRPr="00A906BE">
        <w:rPr>
          <w:sz w:val="24"/>
          <w:szCs w:val="24"/>
          <w:lang w:val="ru-RU"/>
        </w:rPr>
        <w:t>- сформировать негативное отношение к вредным привычкам (табакокурение, алкоголизм, наркомания, игровая</w:t>
      </w:r>
      <w:r w:rsidRPr="00A906BE">
        <w:rPr>
          <w:spacing w:val="-41"/>
          <w:sz w:val="24"/>
          <w:szCs w:val="24"/>
          <w:lang w:val="ru-RU"/>
        </w:rPr>
        <w:t xml:space="preserve"> </w:t>
      </w:r>
      <w:r w:rsidRPr="00A906BE">
        <w:rPr>
          <w:sz w:val="24"/>
          <w:szCs w:val="24"/>
          <w:lang w:val="ru-RU"/>
        </w:rPr>
        <w:t>зависимость);</w:t>
      </w:r>
    </w:p>
    <w:p w14:paraId="1232EB63" w14:textId="77777777" w:rsidR="00F5606C" w:rsidRPr="00A906BE" w:rsidRDefault="00F5606C" w:rsidP="00F5606C">
      <w:pPr>
        <w:rPr>
          <w:sz w:val="24"/>
          <w:szCs w:val="24"/>
          <w:lang w:val="ru-RU"/>
        </w:rPr>
      </w:pPr>
      <w:r w:rsidRPr="00A906BE">
        <w:rPr>
          <w:sz w:val="24"/>
          <w:szCs w:val="24"/>
          <w:lang w:val="ru-RU"/>
        </w:rPr>
        <w:t>- приводить примеры мер защиты от инфекционных и неинфекционных заболеваний;</w:t>
      </w:r>
    </w:p>
    <w:p w14:paraId="467CF64D" w14:textId="77777777" w:rsidR="00F5606C" w:rsidRPr="00A906BE" w:rsidRDefault="00F5606C" w:rsidP="00F5606C">
      <w:pPr>
        <w:rPr>
          <w:sz w:val="24"/>
          <w:szCs w:val="24"/>
          <w:lang w:val="ru-RU"/>
        </w:rPr>
      </w:pPr>
      <w:r w:rsidRPr="00A906BE">
        <w:rPr>
          <w:sz w:val="24"/>
          <w:szCs w:val="24"/>
          <w:lang w:val="ru-RU"/>
        </w:rPr>
        <w:t>- безопасно действовать в случае возникновения чрезвычайных ситуаций биолого-социального происхождения (эпидемии, пандемии);</w:t>
      </w:r>
    </w:p>
    <w:p w14:paraId="4301D0CC" w14:textId="77777777" w:rsidR="00F5606C" w:rsidRPr="00A906BE" w:rsidRDefault="00F5606C" w:rsidP="00F5606C">
      <w:pPr>
        <w:rPr>
          <w:sz w:val="24"/>
          <w:szCs w:val="24"/>
          <w:lang w:val="ru-RU"/>
        </w:rPr>
      </w:pPr>
      <w:r w:rsidRPr="00A906BE">
        <w:rPr>
          <w:sz w:val="24"/>
          <w:szCs w:val="24"/>
          <w:lang w:val="ru-RU"/>
        </w:rPr>
        <w:t>- характеризовать основные мероприятия, проводимые в Российской Федерации по обеспечению безопасности</w:t>
      </w:r>
      <w:r w:rsidRPr="00A906BE">
        <w:rPr>
          <w:spacing w:val="-10"/>
          <w:sz w:val="24"/>
          <w:szCs w:val="24"/>
          <w:lang w:val="ru-RU"/>
        </w:rPr>
        <w:t xml:space="preserve"> </w:t>
      </w:r>
      <w:r w:rsidRPr="00A906BE">
        <w:rPr>
          <w:sz w:val="24"/>
          <w:szCs w:val="24"/>
          <w:lang w:val="ru-RU"/>
        </w:rPr>
        <w:t>населения при угрозе и во время чрезвычайных ситуаций биологосоциального</w:t>
      </w:r>
      <w:r w:rsidRPr="00A906BE">
        <w:rPr>
          <w:spacing w:val="-20"/>
          <w:sz w:val="24"/>
          <w:szCs w:val="24"/>
          <w:lang w:val="ru-RU"/>
        </w:rPr>
        <w:t xml:space="preserve"> </w:t>
      </w:r>
      <w:r w:rsidRPr="00A906BE">
        <w:rPr>
          <w:sz w:val="24"/>
          <w:szCs w:val="24"/>
          <w:lang w:val="ru-RU"/>
        </w:rPr>
        <w:t>характера;</w:t>
      </w:r>
    </w:p>
    <w:p w14:paraId="0F7F0352" w14:textId="6F6EE6AD" w:rsidR="00F5606C" w:rsidRPr="00A906BE" w:rsidRDefault="00F5606C" w:rsidP="00F5606C">
      <w:pPr>
        <w:rPr>
          <w:sz w:val="24"/>
          <w:szCs w:val="24"/>
          <w:lang w:val="ru-RU"/>
        </w:rPr>
      </w:pPr>
      <w:r w:rsidRPr="00A906BE">
        <w:rPr>
          <w:sz w:val="24"/>
          <w:szCs w:val="24"/>
          <w:lang w:val="ru-RU"/>
        </w:rPr>
        <w:t>- оказывать первую помощь и самопо</w:t>
      </w:r>
      <w:r>
        <w:rPr>
          <w:sz w:val="24"/>
          <w:szCs w:val="24"/>
          <w:lang w:val="ru-RU"/>
        </w:rPr>
        <w:t>мощь при неотложных состояниях.</w:t>
      </w:r>
    </w:p>
    <w:p w14:paraId="16AF2D38" w14:textId="77777777" w:rsidR="00F5606C" w:rsidRPr="00A906BE" w:rsidRDefault="00F5606C" w:rsidP="00F5606C">
      <w:pPr>
        <w:rPr>
          <w:sz w:val="24"/>
          <w:szCs w:val="24"/>
          <w:lang w:val="ru-RU"/>
        </w:rPr>
      </w:pPr>
      <w:bookmarkStart w:id="694" w:name="_Toc97148792"/>
      <w:r w:rsidRPr="00A906BE">
        <w:rPr>
          <w:sz w:val="24"/>
          <w:szCs w:val="24"/>
          <w:lang w:val="ru-RU"/>
        </w:rPr>
        <w:t>МОДУЛЬ № 7 «БЕЗОПАСНОСТЬ В СОЦИУМЕ»:</w:t>
      </w:r>
      <w:bookmarkEnd w:id="694"/>
    </w:p>
    <w:p w14:paraId="59667B4F" w14:textId="77777777" w:rsidR="00F5606C" w:rsidRPr="00A906BE" w:rsidRDefault="00F5606C" w:rsidP="00F5606C">
      <w:pPr>
        <w:rPr>
          <w:sz w:val="24"/>
          <w:szCs w:val="24"/>
          <w:lang w:val="ru-RU"/>
        </w:rPr>
      </w:pPr>
      <w:r w:rsidRPr="00A906BE">
        <w:rPr>
          <w:sz w:val="24"/>
          <w:szCs w:val="24"/>
          <w:lang w:val="ru-RU"/>
        </w:rPr>
        <w:t>- приводить примеры межличностного и группового конфликта;</w:t>
      </w:r>
    </w:p>
    <w:p w14:paraId="4B9567DB" w14:textId="77777777" w:rsidR="00F5606C" w:rsidRPr="00A906BE" w:rsidRDefault="00F5606C" w:rsidP="00F5606C">
      <w:pPr>
        <w:rPr>
          <w:sz w:val="24"/>
          <w:szCs w:val="24"/>
          <w:lang w:val="ru-RU"/>
        </w:rPr>
      </w:pPr>
      <w:r w:rsidRPr="00A906BE">
        <w:rPr>
          <w:sz w:val="24"/>
          <w:szCs w:val="24"/>
          <w:lang w:val="ru-RU"/>
        </w:rPr>
        <w:t>- характеризовать</w:t>
      </w:r>
      <w:r w:rsidRPr="00A906BE">
        <w:rPr>
          <w:spacing w:val="-30"/>
          <w:sz w:val="24"/>
          <w:szCs w:val="24"/>
          <w:lang w:val="ru-RU"/>
        </w:rPr>
        <w:t xml:space="preserve"> </w:t>
      </w:r>
      <w:r w:rsidRPr="00A906BE">
        <w:rPr>
          <w:sz w:val="24"/>
          <w:szCs w:val="24"/>
          <w:lang w:val="ru-RU"/>
        </w:rPr>
        <w:t>способы</w:t>
      </w:r>
      <w:r w:rsidRPr="00A906BE">
        <w:rPr>
          <w:spacing w:val="-30"/>
          <w:sz w:val="24"/>
          <w:szCs w:val="24"/>
          <w:lang w:val="ru-RU"/>
        </w:rPr>
        <w:t xml:space="preserve"> </w:t>
      </w:r>
      <w:r w:rsidRPr="00A906BE">
        <w:rPr>
          <w:sz w:val="24"/>
          <w:szCs w:val="24"/>
          <w:lang w:val="ru-RU"/>
        </w:rPr>
        <w:t>избегания</w:t>
      </w:r>
      <w:r w:rsidRPr="00A906BE">
        <w:rPr>
          <w:spacing w:val="-30"/>
          <w:sz w:val="24"/>
          <w:szCs w:val="24"/>
          <w:lang w:val="ru-RU"/>
        </w:rPr>
        <w:t xml:space="preserve"> </w:t>
      </w:r>
      <w:r w:rsidRPr="00A906BE">
        <w:rPr>
          <w:sz w:val="24"/>
          <w:szCs w:val="24"/>
          <w:lang w:val="ru-RU"/>
        </w:rPr>
        <w:t>и</w:t>
      </w:r>
      <w:r w:rsidRPr="00A906BE">
        <w:rPr>
          <w:spacing w:val="-30"/>
          <w:sz w:val="24"/>
          <w:szCs w:val="24"/>
          <w:lang w:val="ru-RU"/>
        </w:rPr>
        <w:t xml:space="preserve"> </w:t>
      </w:r>
      <w:r w:rsidRPr="00A906BE">
        <w:rPr>
          <w:sz w:val="24"/>
          <w:szCs w:val="24"/>
          <w:lang w:val="ru-RU"/>
        </w:rPr>
        <w:t>разрешения</w:t>
      </w:r>
      <w:r w:rsidRPr="00A906BE">
        <w:rPr>
          <w:spacing w:val="-30"/>
          <w:sz w:val="24"/>
          <w:szCs w:val="24"/>
          <w:lang w:val="ru-RU"/>
        </w:rPr>
        <w:t xml:space="preserve"> </w:t>
      </w:r>
      <w:r w:rsidRPr="00A906BE">
        <w:rPr>
          <w:sz w:val="24"/>
          <w:szCs w:val="24"/>
          <w:lang w:val="ru-RU"/>
        </w:rPr>
        <w:t>конфликтных</w:t>
      </w:r>
      <w:r w:rsidRPr="00A906BE">
        <w:rPr>
          <w:spacing w:val="6"/>
          <w:sz w:val="24"/>
          <w:szCs w:val="24"/>
          <w:lang w:val="ru-RU"/>
        </w:rPr>
        <w:t xml:space="preserve"> </w:t>
      </w:r>
      <w:r w:rsidRPr="00A906BE">
        <w:rPr>
          <w:sz w:val="24"/>
          <w:szCs w:val="24"/>
          <w:lang w:val="ru-RU"/>
        </w:rPr>
        <w:t>ситуаций;</w:t>
      </w:r>
    </w:p>
    <w:p w14:paraId="3DBE1473" w14:textId="77777777" w:rsidR="00F5606C" w:rsidRPr="00A906BE" w:rsidRDefault="00F5606C" w:rsidP="00F5606C">
      <w:pPr>
        <w:rPr>
          <w:sz w:val="24"/>
          <w:szCs w:val="24"/>
          <w:lang w:val="ru-RU"/>
        </w:rPr>
      </w:pPr>
      <w:r w:rsidRPr="00A906BE">
        <w:rPr>
          <w:sz w:val="24"/>
          <w:szCs w:val="24"/>
          <w:lang w:val="ru-RU"/>
        </w:rPr>
        <w:t>- характеризовать</w:t>
      </w:r>
      <w:r w:rsidRPr="00A906BE">
        <w:rPr>
          <w:spacing w:val="-32"/>
          <w:sz w:val="24"/>
          <w:szCs w:val="24"/>
          <w:lang w:val="ru-RU"/>
        </w:rPr>
        <w:t xml:space="preserve"> </w:t>
      </w:r>
      <w:r w:rsidRPr="00A906BE">
        <w:rPr>
          <w:sz w:val="24"/>
          <w:szCs w:val="24"/>
          <w:lang w:val="ru-RU"/>
        </w:rPr>
        <w:t>опасные</w:t>
      </w:r>
      <w:r w:rsidRPr="00A906BE">
        <w:rPr>
          <w:spacing w:val="-32"/>
          <w:sz w:val="24"/>
          <w:szCs w:val="24"/>
          <w:lang w:val="ru-RU"/>
        </w:rPr>
        <w:t xml:space="preserve"> </w:t>
      </w:r>
      <w:r w:rsidRPr="00A906BE">
        <w:rPr>
          <w:sz w:val="24"/>
          <w:szCs w:val="24"/>
          <w:lang w:val="ru-RU"/>
        </w:rPr>
        <w:t>проявления</w:t>
      </w:r>
      <w:r w:rsidRPr="00A906BE">
        <w:rPr>
          <w:spacing w:val="-32"/>
          <w:sz w:val="24"/>
          <w:szCs w:val="24"/>
          <w:lang w:val="ru-RU"/>
        </w:rPr>
        <w:t xml:space="preserve"> </w:t>
      </w:r>
      <w:r w:rsidRPr="00A906BE">
        <w:rPr>
          <w:sz w:val="24"/>
          <w:szCs w:val="24"/>
          <w:lang w:val="ru-RU"/>
        </w:rPr>
        <w:t>конфликтов</w:t>
      </w:r>
      <w:r w:rsidRPr="00A906BE">
        <w:rPr>
          <w:spacing w:val="-32"/>
          <w:sz w:val="24"/>
          <w:szCs w:val="24"/>
          <w:lang w:val="ru-RU"/>
        </w:rPr>
        <w:t xml:space="preserve"> </w:t>
      </w:r>
      <w:r w:rsidRPr="00A906BE">
        <w:rPr>
          <w:sz w:val="24"/>
          <w:szCs w:val="24"/>
          <w:lang w:val="ru-RU"/>
        </w:rPr>
        <w:t>(в</w:t>
      </w:r>
      <w:r w:rsidRPr="00A906BE">
        <w:rPr>
          <w:spacing w:val="-32"/>
          <w:sz w:val="24"/>
          <w:szCs w:val="24"/>
          <w:lang w:val="ru-RU"/>
        </w:rPr>
        <w:t xml:space="preserve"> </w:t>
      </w:r>
      <w:r w:rsidRPr="00A906BE">
        <w:rPr>
          <w:sz w:val="24"/>
          <w:szCs w:val="24"/>
          <w:lang w:val="ru-RU"/>
        </w:rPr>
        <w:t>том</w:t>
      </w:r>
      <w:r w:rsidRPr="00A906BE">
        <w:rPr>
          <w:spacing w:val="-32"/>
          <w:sz w:val="24"/>
          <w:szCs w:val="24"/>
          <w:lang w:val="ru-RU"/>
        </w:rPr>
        <w:t xml:space="preserve"> </w:t>
      </w:r>
      <w:r w:rsidRPr="00A906BE">
        <w:rPr>
          <w:sz w:val="24"/>
          <w:szCs w:val="24"/>
          <w:lang w:val="ru-RU"/>
        </w:rPr>
        <w:t>числе насилие, буллинг</w:t>
      </w:r>
      <w:r w:rsidRPr="00A906BE">
        <w:rPr>
          <w:spacing w:val="-4"/>
          <w:sz w:val="24"/>
          <w:szCs w:val="24"/>
          <w:lang w:val="ru-RU"/>
        </w:rPr>
        <w:t xml:space="preserve"> </w:t>
      </w:r>
      <w:r w:rsidRPr="00A906BE">
        <w:rPr>
          <w:sz w:val="24"/>
          <w:szCs w:val="24"/>
          <w:lang w:val="ru-RU"/>
        </w:rPr>
        <w:t>(травля));</w:t>
      </w:r>
    </w:p>
    <w:p w14:paraId="40235C17" w14:textId="77777777" w:rsidR="00F5606C" w:rsidRPr="00A906BE" w:rsidRDefault="00F5606C" w:rsidP="00F5606C">
      <w:pPr>
        <w:rPr>
          <w:sz w:val="24"/>
          <w:szCs w:val="24"/>
          <w:lang w:val="ru-RU"/>
        </w:rPr>
      </w:pPr>
      <w:r w:rsidRPr="00A906BE">
        <w:rPr>
          <w:sz w:val="24"/>
          <w:szCs w:val="24"/>
          <w:lang w:val="ru-RU"/>
        </w:rPr>
        <w:t>-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790AFCE" w14:textId="77777777" w:rsidR="00F5606C" w:rsidRPr="00A906BE" w:rsidRDefault="00F5606C" w:rsidP="00F5606C">
      <w:pPr>
        <w:rPr>
          <w:sz w:val="24"/>
          <w:szCs w:val="24"/>
          <w:lang w:val="ru-RU"/>
        </w:rPr>
      </w:pPr>
      <w:r w:rsidRPr="00A906BE">
        <w:rPr>
          <w:sz w:val="24"/>
          <w:szCs w:val="24"/>
          <w:lang w:val="ru-RU"/>
        </w:rPr>
        <w:t>- соблюдать правила коммуникации  с  незнакомыми  людьми (в том числе с подозрительными людьми, у которых могут иметься  преступные</w:t>
      </w:r>
      <w:r w:rsidRPr="00A906BE">
        <w:rPr>
          <w:spacing w:val="45"/>
          <w:sz w:val="24"/>
          <w:szCs w:val="24"/>
          <w:lang w:val="ru-RU"/>
        </w:rPr>
        <w:t xml:space="preserve"> </w:t>
      </w:r>
      <w:r w:rsidRPr="00A906BE">
        <w:rPr>
          <w:sz w:val="24"/>
          <w:szCs w:val="24"/>
          <w:lang w:val="ru-RU"/>
        </w:rPr>
        <w:t>намерения);</w:t>
      </w:r>
    </w:p>
    <w:p w14:paraId="74B53651" w14:textId="77777777" w:rsidR="00F5606C" w:rsidRPr="00A906BE" w:rsidRDefault="00F5606C" w:rsidP="00F5606C">
      <w:pPr>
        <w:rPr>
          <w:sz w:val="24"/>
          <w:szCs w:val="24"/>
          <w:lang w:val="ru-RU"/>
        </w:rPr>
      </w:pPr>
      <w:r w:rsidRPr="00A906BE">
        <w:rPr>
          <w:sz w:val="24"/>
          <w:szCs w:val="24"/>
          <w:lang w:val="ru-RU"/>
        </w:rPr>
        <w:t>- соблюдать</w:t>
      </w:r>
      <w:r w:rsidRPr="00A906BE">
        <w:rPr>
          <w:spacing w:val="-18"/>
          <w:sz w:val="24"/>
          <w:szCs w:val="24"/>
          <w:lang w:val="ru-RU"/>
        </w:rPr>
        <w:t xml:space="preserve"> </w:t>
      </w:r>
      <w:r w:rsidRPr="00A906BE">
        <w:rPr>
          <w:sz w:val="24"/>
          <w:szCs w:val="24"/>
          <w:lang w:val="ru-RU"/>
        </w:rPr>
        <w:t>правила</w:t>
      </w:r>
      <w:r w:rsidRPr="00A906BE">
        <w:rPr>
          <w:spacing w:val="-18"/>
          <w:sz w:val="24"/>
          <w:szCs w:val="24"/>
          <w:lang w:val="ru-RU"/>
        </w:rPr>
        <w:t xml:space="preserve"> </w:t>
      </w:r>
      <w:r w:rsidRPr="00A906BE">
        <w:rPr>
          <w:sz w:val="24"/>
          <w:szCs w:val="24"/>
          <w:lang w:val="ru-RU"/>
        </w:rPr>
        <w:t>безопасного</w:t>
      </w:r>
      <w:r w:rsidRPr="00A906BE">
        <w:rPr>
          <w:spacing w:val="-18"/>
          <w:sz w:val="24"/>
          <w:szCs w:val="24"/>
          <w:lang w:val="ru-RU"/>
        </w:rPr>
        <w:t xml:space="preserve"> </w:t>
      </w:r>
      <w:r w:rsidRPr="00A906BE">
        <w:rPr>
          <w:sz w:val="24"/>
          <w:szCs w:val="24"/>
          <w:lang w:val="ru-RU"/>
        </w:rPr>
        <w:t>и</w:t>
      </w:r>
      <w:r w:rsidRPr="00A906BE">
        <w:rPr>
          <w:spacing w:val="-18"/>
          <w:sz w:val="24"/>
          <w:szCs w:val="24"/>
          <w:lang w:val="ru-RU"/>
        </w:rPr>
        <w:t xml:space="preserve"> </w:t>
      </w:r>
      <w:r w:rsidRPr="00A906BE">
        <w:rPr>
          <w:sz w:val="24"/>
          <w:szCs w:val="24"/>
          <w:lang w:val="ru-RU"/>
        </w:rPr>
        <w:t>комфортного</w:t>
      </w:r>
      <w:r w:rsidRPr="00A906BE">
        <w:rPr>
          <w:spacing w:val="-18"/>
          <w:sz w:val="24"/>
          <w:szCs w:val="24"/>
          <w:lang w:val="ru-RU"/>
        </w:rPr>
        <w:t xml:space="preserve"> </w:t>
      </w:r>
      <w:r w:rsidRPr="00A906BE">
        <w:rPr>
          <w:sz w:val="24"/>
          <w:szCs w:val="24"/>
          <w:lang w:val="ru-RU"/>
        </w:rPr>
        <w:t>существования</w:t>
      </w:r>
      <w:r w:rsidRPr="00A906BE">
        <w:rPr>
          <w:spacing w:val="-12"/>
          <w:sz w:val="24"/>
          <w:szCs w:val="24"/>
          <w:lang w:val="ru-RU"/>
        </w:rPr>
        <w:t xml:space="preserve"> </w:t>
      </w:r>
      <w:r w:rsidRPr="00A906BE">
        <w:rPr>
          <w:sz w:val="24"/>
          <w:szCs w:val="24"/>
          <w:lang w:val="ru-RU"/>
        </w:rPr>
        <w:t>со</w:t>
      </w:r>
      <w:r w:rsidRPr="00A906BE">
        <w:rPr>
          <w:spacing w:val="-12"/>
          <w:sz w:val="24"/>
          <w:szCs w:val="24"/>
          <w:lang w:val="ru-RU"/>
        </w:rPr>
        <w:t xml:space="preserve"> </w:t>
      </w:r>
      <w:r w:rsidRPr="00A906BE">
        <w:rPr>
          <w:sz w:val="24"/>
          <w:szCs w:val="24"/>
          <w:lang w:val="ru-RU"/>
        </w:rPr>
        <w:t>знакомыми</w:t>
      </w:r>
      <w:r w:rsidRPr="00A906BE">
        <w:rPr>
          <w:spacing w:val="-12"/>
          <w:sz w:val="24"/>
          <w:szCs w:val="24"/>
          <w:lang w:val="ru-RU"/>
        </w:rPr>
        <w:t xml:space="preserve"> </w:t>
      </w:r>
      <w:r w:rsidRPr="00A906BE">
        <w:rPr>
          <w:sz w:val="24"/>
          <w:szCs w:val="24"/>
          <w:lang w:val="ru-RU"/>
        </w:rPr>
        <w:t>людьми</w:t>
      </w:r>
      <w:r w:rsidRPr="00A906BE">
        <w:rPr>
          <w:spacing w:val="-12"/>
          <w:sz w:val="24"/>
          <w:szCs w:val="24"/>
          <w:lang w:val="ru-RU"/>
        </w:rPr>
        <w:t xml:space="preserve"> </w:t>
      </w:r>
      <w:r w:rsidRPr="00A906BE">
        <w:rPr>
          <w:sz w:val="24"/>
          <w:szCs w:val="24"/>
          <w:lang w:val="ru-RU"/>
        </w:rPr>
        <w:t>и</w:t>
      </w:r>
      <w:r w:rsidRPr="00A906BE">
        <w:rPr>
          <w:spacing w:val="-12"/>
          <w:sz w:val="24"/>
          <w:szCs w:val="24"/>
          <w:lang w:val="ru-RU"/>
        </w:rPr>
        <w:t xml:space="preserve"> </w:t>
      </w:r>
      <w:r w:rsidRPr="00A906BE">
        <w:rPr>
          <w:sz w:val="24"/>
          <w:szCs w:val="24"/>
          <w:lang w:val="ru-RU"/>
        </w:rPr>
        <w:t>в</w:t>
      </w:r>
      <w:r w:rsidRPr="00A906BE">
        <w:rPr>
          <w:spacing w:val="-12"/>
          <w:sz w:val="24"/>
          <w:szCs w:val="24"/>
          <w:lang w:val="ru-RU"/>
        </w:rPr>
        <w:t xml:space="preserve"> </w:t>
      </w:r>
      <w:r w:rsidRPr="00A906BE">
        <w:rPr>
          <w:sz w:val="24"/>
          <w:szCs w:val="24"/>
          <w:lang w:val="ru-RU"/>
        </w:rPr>
        <w:t>различных</w:t>
      </w:r>
      <w:r w:rsidRPr="00A906BE">
        <w:rPr>
          <w:spacing w:val="-12"/>
          <w:sz w:val="24"/>
          <w:szCs w:val="24"/>
          <w:lang w:val="ru-RU"/>
        </w:rPr>
        <w:t xml:space="preserve"> </w:t>
      </w:r>
      <w:r w:rsidRPr="00A906BE">
        <w:rPr>
          <w:sz w:val="24"/>
          <w:szCs w:val="24"/>
          <w:lang w:val="ru-RU"/>
        </w:rPr>
        <w:t>группах,</w:t>
      </w:r>
      <w:r w:rsidRPr="00A906BE">
        <w:rPr>
          <w:spacing w:val="-12"/>
          <w:sz w:val="24"/>
          <w:szCs w:val="24"/>
          <w:lang w:val="ru-RU"/>
        </w:rPr>
        <w:t xml:space="preserve"> </w:t>
      </w:r>
      <w:r w:rsidRPr="00A906BE">
        <w:rPr>
          <w:sz w:val="24"/>
          <w:szCs w:val="24"/>
          <w:lang w:val="ru-RU"/>
        </w:rPr>
        <w:t>в</w:t>
      </w:r>
      <w:r w:rsidRPr="00A906BE">
        <w:rPr>
          <w:spacing w:val="-12"/>
          <w:sz w:val="24"/>
          <w:szCs w:val="24"/>
          <w:lang w:val="ru-RU"/>
        </w:rPr>
        <w:t xml:space="preserve"> </w:t>
      </w:r>
      <w:r w:rsidRPr="00A906BE">
        <w:rPr>
          <w:sz w:val="24"/>
          <w:szCs w:val="24"/>
          <w:lang w:val="ru-RU"/>
        </w:rPr>
        <w:t>том</w:t>
      </w:r>
      <w:r w:rsidRPr="00A906BE">
        <w:rPr>
          <w:spacing w:val="-12"/>
          <w:sz w:val="24"/>
          <w:szCs w:val="24"/>
          <w:lang w:val="ru-RU"/>
        </w:rPr>
        <w:t xml:space="preserve"> </w:t>
      </w:r>
      <w:r w:rsidRPr="00A906BE">
        <w:rPr>
          <w:sz w:val="24"/>
          <w:szCs w:val="24"/>
          <w:lang w:val="ru-RU"/>
        </w:rPr>
        <w:t>числе в</w:t>
      </w:r>
      <w:r w:rsidRPr="00A906BE">
        <w:rPr>
          <w:spacing w:val="-16"/>
          <w:sz w:val="24"/>
          <w:szCs w:val="24"/>
          <w:lang w:val="ru-RU"/>
        </w:rPr>
        <w:t xml:space="preserve"> </w:t>
      </w:r>
      <w:r w:rsidRPr="00A906BE">
        <w:rPr>
          <w:sz w:val="24"/>
          <w:szCs w:val="24"/>
          <w:lang w:val="ru-RU"/>
        </w:rPr>
        <w:t>семье,</w:t>
      </w:r>
      <w:r w:rsidRPr="00A906BE">
        <w:rPr>
          <w:spacing w:val="-16"/>
          <w:sz w:val="24"/>
          <w:szCs w:val="24"/>
          <w:lang w:val="ru-RU"/>
        </w:rPr>
        <w:t xml:space="preserve"> </w:t>
      </w:r>
      <w:r w:rsidRPr="00A906BE">
        <w:rPr>
          <w:sz w:val="24"/>
          <w:szCs w:val="24"/>
          <w:lang w:val="ru-RU"/>
        </w:rPr>
        <w:t>классе,</w:t>
      </w:r>
      <w:r w:rsidRPr="00A906BE">
        <w:rPr>
          <w:spacing w:val="-16"/>
          <w:sz w:val="24"/>
          <w:szCs w:val="24"/>
          <w:lang w:val="ru-RU"/>
        </w:rPr>
        <w:t xml:space="preserve"> </w:t>
      </w:r>
      <w:r w:rsidRPr="00A906BE">
        <w:rPr>
          <w:sz w:val="24"/>
          <w:szCs w:val="24"/>
          <w:lang w:val="ru-RU"/>
        </w:rPr>
        <w:t>коллективе</w:t>
      </w:r>
      <w:r w:rsidRPr="00A906BE">
        <w:rPr>
          <w:spacing w:val="-16"/>
          <w:sz w:val="24"/>
          <w:szCs w:val="24"/>
          <w:lang w:val="ru-RU"/>
        </w:rPr>
        <w:t xml:space="preserve"> </w:t>
      </w:r>
      <w:r w:rsidRPr="00A906BE">
        <w:rPr>
          <w:sz w:val="24"/>
          <w:szCs w:val="24"/>
          <w:lang w:val="ru-RU"/>
        </w:rPr>
        <w:t>кружка/секции/спортивной</w:t>
      </w:r>
      <w:r w:rsidRPr="00A906BE">
        <w:rPr>
          <w:spacing w:val="-16"/>
          <w:sz w:val="24"/>
          <w:szCs w:val="24"/>
          <w:lang w:val="ru-RU"/>
        </w:rPr>
        <w:t xml:space="preserve"> </w:t>
      </w:r>
      <w:r w:rsidRPr="00A906BE">
        <w:rPr>
          <w:sz w:val="24"/>
          <w:szCs w:val="24"/>
          <w:lang w:val="ru-RU"/>
        </w:rPr>
        <w:t>команды, группе</w:t>
      </w:r>
      <w:r w:rsidRPr="00A906BE">
        <w:rPr>
          <w:spacing w:val="-10"/>
          <w:sz w:val="24"/>
          <w:szCs w:val="24"/>
          <w:lang w:val="ru-RU"/>
        </w:rPr>
        <w:t xml:space="preserve"> </w:t>
      </w:r>
      <w:r w:rsidRPr="00A906BE">
        <w:rPr>
          <w:sz w:val="24"/>
          <w:szCs w:val="24"/>
          <w:lang w:val="ru-RU"/>
        </w:rPr>
        <w:t>друзей;</w:t>
      </w:r>
    </w:p>
    <w:p w14:paraId="66F1C260" w14:textId="77777777" w:rsidR="00F5606C" w:rsidRPr="00A906BE" w:rsidRDefault="00F5606C" w:rsidP="00F5606C">
      <w:pPr>
        <w:rPr>
          <w:sz w:val="24"/>
          <w:szCs w:val="24"/>
          <w:lang w:val="ru-RU"/>
        </w:rPr>
      </w:pPr>
      <w:r w:rsidRPr="00A906BE">
        <w:rPr>
          <w:sz w:val="24"/>
          <w:szCs w:val="24"/>
          <w:lang w:val="ru-RU"/>
        </w:rPr>
        <w:t>- распознавать опасности и соблюдать правила безопасного поведения в практике современных молодёжных    увлечений;</w:t>
      </w:r>
    </w:p>
    <w:p w14:paraId="107B7411" w14:textId="33E03A79" w:rsidR="00F5606C" w:rsidRPr="00A906BE" w:rsidRDefault="00F5606C" w:rsidP="00F5606C">
      <w:pPr>
        <w:rPr>
          <w:sz w:val="24"/>
          <w:szCs w:val="24"/>
          <w:lang w:val="ru-RU"/>
        </w:rPr>
      </w:pPr>
      <w:r w:rsidRPr="00A906BE">
        <w:rPr>
          <w:sz w:val="24"/>
          <w:szCs w:val="24"/>
          <w:lang w:val="ru-RU"/>
        </w:rPr>
        <w:t>- безопасно</w:t>
      </w:r>
      <w:r w:rsidRPr="00A906BE">
        <w:rPr>
          <w:spacing w:val="-20"/>
          <w:sz w:val="24"/>
          <w:szCs w:val="24"/>
          <w:lang w:val="ru-RU"/>
        </w:rPr>
        <w:t xml:space="preserve"> </w:t>
      </w:r>
      <w:r w:rsidRPr="00A906BE">
        <w:rPr>
          <w:sz w:val="24"/>
          <w:szCs w:val="24"/>
          <w:lang w:val="ru-RU"/>
        </w:rPr>
        <w:t>действовать</w:t>
      </w:r>
      <w:r w:rsidRPr="00A906BE">
        <w:rPr>
          <w:spacing w:val="-20"/>
          <w:sz w:val="24"/>
          <w:szCs w:val="24"/>
          <w:lang w:val="ru-RU"/>
        </w:rPr>
        <w:t xml:space="preserve"> </w:t>
      </w:r>
      <w:r w:rsidRPr="00A906BE">
        <w:rPr>
          <w:sz w:val="24"/>
          <w:szCs w:val="24"/>
          <w:lang w:val="ru-RU"/>
        </w:rPr>
        <w:t>при</w:t>
      </w:r>
      <w:r w:rsidRPr="00A906BE">
        <w:rPr>
          <w:spacing w:val="-20"/>
          <w:sz w:val="24"/>
          <w:szCs w:val="24"/>
          <w:lang w:val="ru-RU"/>
        </w:rPr>
        <w:t xml:space="preserve"> </w:t>
      </w:r>
      <w:r w:rsidRPr="00A906BE">
        <w:rPr>
          <w:sz w:val="24"/>
          <w:szCs w:val="24"/>
          <w:lang w:val="ru-RU"/>
        </w:rPr>
        <w:t>опасных</w:t>
      </w:r>
      <w:r w:rsidRPr="00A906BE">
        <w:rPr>
          <w:spacing w:val="-20"/>
          <w:sz w:val="24"/>
          <w:szCs w:val="24"/>
          <w:lang w:val="ru-RU"/>
        </w:rPr>
        <w:t xml:space="preserve"> </w:t>
      </w:r>
      <w:r w:rsidRPr="00A906BE">
        <w:rPr>
          <w:sz w:val="24"/>
          <w:szCs w:val="24"/>
          <w:lang w:val="ru-RU"/>
        </w:rPr>
        <w:t>проявлениях</w:t>
      </w:r>
      <w:r w:rsidRPr="00A906BE">
        <w:rPr>
          <w:spacing w:val="-20"/>
          <w:sz w:val="24"/>
          <w:szCs w:val="24"/>
          <w:lang w:val="ru-RU"/>
        </w:rPr>
        <w:t xml:space="preserve"> </w:t>
      </w:r>
      <w:r w:rsidRPr="00A906BE">
        <w:rPr>
          <w:sz w:val="24"/>
          <w:szCs w:val="24"/>
          <w:lang w:val="ru-RU"/>
        </w:rPr>
        <w:t>конфликта и при возможных</w:t>
      </w:r>
      <w:r w:rsidRPr="00A906BE">
        <w:rPr>
          <w:spacing w:val="46"/>
          <w:sz w:val="24"/>
          <w:szCs w:val="24"/>
          <w:lang w:val="ru-RU"/>
        </w:rPr>
        <w:t xml:space="preserve"> </w:t>
      </w:r>
      <w:r>
        <w:rPr>
          <w:sz w:val="24"/>
          <w:szCs w:val="24"/>
          <w:lang w:val="ru-RU"/>
        </w:rPr>
        <w:t>манипуляциях.</w:t>
      </w:r>
    </w:p>
    <w:p w14:paraId="6B2057A9" w14:textId="77777777" w:rsidR="00F5606C" w:rsidRPr="00A906BE" w:rsidRDefault="00F5606C" w:rsidP="00F5606C">
      <w:pPr>
        <w:rPr>
          <w:sz w:val="24"/>
          <w:szCs w:val="24"/>
          <w:lang w:val="ru-RU"/>
        </w:rPr>
      </w:pPr>
      <w:r w:rsidRPr="00A906BE">
        <w:rPr>
          <w:sz w:val="24"/>
          <w:szCs w:val="24"/>
          <w:lang w:val="ru-RU"/>
        </w:rPr>
        <w:t>МОДУЛЬ № 8 «БЕЗОПАСНОСТЬ В  ИНФОРМАЦИОННОМ  ПРОСТРАНСТВЕ»:</w:t>
      </w:r>
    </w:p>
    <w:p w14:paraId="52CFE408" w14:textId="77777777" w:rsidR="00F5606C" w:rsidRPr="00A906BE" w:rsidRDefault="00F5606C" w:rsidP="00F5606C">
      <w:pPr>
        <w:rPr>
          <w:sz w:val="24"/>
          <w:szCs w:val="24"/>
          <w:lang w:val="ru-RU"/>
        </w:rPr>
      </w:pPr>
      <w:r w:rsidRPr="00A906BE">
        <w:rPr>
          <w:sz w:val="24"/>
          <w:szCs w:val="24"/>
          <w:lang w:val="ru-RU"/>
        </w:rPr>
        <w:lastRenderedPageBreak/>
        <w:t>- 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22A2452A" w14:textId="18BF519B" w:rsidR="00F5606C" w:rsidRPr="00A906BE" w:rsidRDefault="00F5606C" w:rsidP="00F5606C">
      <w:pPr>
        <w:rPr>
          <w:sz w:val="24"/>
          <w:szCs w:val="24"/>
          <w:lang w:val="ru-RU"/>
        </w:rPr>
      </w:pPr>
      <w:r w:rsidRPr="00A906BE">
        <w:rPr>
          <w:sz w:val="24"/>
          <w:szCs w:val="24"/>
          <w:lang w:val="ru-RU"/>
        </w:rPr>
        <w:t xml:space="preserve">- 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w:t>
      </w:r>
      <w:r>
        <w:rPr>
          <w:sz w:val="24"/>
          <w:szCs w:val="24"/>
          <w:lang w:val="ru-RU"/>
        </w:rPr>
        <w:t>сетях).</w:t>
      </w:r>
    </w:p>
    <w:p w14:paraId="464413C8" w14:textId="77777777" w:rsidR="00F5606C" w:rsidRPr="00A906BE" w:rsidRDefault="00F5606C" w:rsidP="00F5606C">
      <w:pPr>
        <w:rPr>
          <w:sz w:val="24"/>
          <w:szCs w:val="24"/>
          <w:lang w:val="ru-RU"/>
        </w:rPr>
      </w:pPr>
      <w:bookmarkStart w:id="695" w:name="_Toc97148793"/>
      <w:r w:rsidRPr="00A906BE">
        <w:rPr>
          <w:sz w:val="24"/>
          <w:szCs w:val="24"/>
          <w:lang w:val="ru-RU"/>
        </w:rPr>
        <w:t>МОДУЛЬ № 9 «ОСНОВЫ ПРОТИВОДЕЙСТВИЯ ЭКСТРЕМИЗМУ  И ТЕРРОРИЗМУ»:</w:t>
      </w:r>
      <w:bookmarkEnd w:id="695"/>
    </w:p>
    <w:p w14:paraId="3CB7A9FC" w14:textId="77777777" w:rsidR="00F5606C" w:rsidRPr="00A906BE" w:rsidRDefault="00F5606C" w:rsidP="00F5606C">
      <w:pPr>
        <w:rPr>
          <w:sz w:val="24"/>
          <w:szCs w:val="24"/>
          <w:lang w:val="ru-RU"/>
        </w:rPr>
      </w:pPr>
      <w:r w:rsidRPr="00A906BE">
        <w:rPr>
          <w:sz w:val="24"/>
          <w:szCs w:val="24"/>
          <w:lang w:val="ru-RU"/>
        </w:rPr>
        <w:t>- объяснять понятия экстремизма, терроризма, их причины и последствия;</w:t>
      </w:r>
    </w:p>
    <w:p w14:paraId="6D010994" w14:textId="77777777" w:rsidR="00F5606C" w:rsidRPr="00A906BE" w:rsidRDefault="00F5606C" w:rsidP="00F5606C">
      <w:pPr>
        <w:rPr>
          <w:sz w:val="24"/>
          <w:szCs w:val="24"/>
          <w:lang w:val="ru-RU"/>
        </w:rPr>
      </w:pPr>
      <w:r w:rsidRPr="00A906BE">
        <w:rPr>
          <w:sz w:val="24"/>
          <w:szCs w:val="24"/>
          <w:lang w:val="ru-RU"/>
        </w:rPr>
        <w:t>- сформировать негативное отношение к экстремистской и террористической  деятельности;</w:t>
      </w:r>
    </w:p>
    <w:p w14:paraId="5BD95538" w14:textId="77777777" w:rsidR="00F5606C" w:rsidRPr="00A906BE" w:rsidRDefault="00F5606C" w:rsidP="00F5606C">
      <w:pPr>
        <w:rPr>
          <w:sz w:val="24"/>
          <w:szCs w:val="24"/>
          <w:lang w:val="ru-RU"/>
        </w:rPr>
      </w:pPr>
      <w:r w:rsidRPr="00A906BE">
        <w:rPr>
          <w:sz w:val="24"/>
          <w:szCs w:val="24"/>
          <w:lang w:val="ru-RU"/>
        </w:rPr>
        <w:t>- объяснять организационные основы системы противодействия терроризму и экстремизму в Российской    Федерации;</w:t>
      </w:r>
    </w:p>
    <w:p w14:paraId="3BA73942" w14:textId="77777777" w:rsidR="00F5606C" w:rsidRPr="00A906BE" w:rsidRDefault="00F5606C" w:rsidP="00F5606C">
      <w:pPr>
        <w:rPr>
          <w:sz w:val="24"/>
          <w:szCs w:val="24"/>
          <w:lang w:val="ru-RU"/>
        </w:rPr>
      </w:pPr>
      <w:r w:rsidRPr="00A906BE">
        <w:rPr>
          <w:sz w:val="24"/>
          <w:szCs w:val="24"/>
          <w:lang w:val="ru-RU"/>
        </w:rPr>
        <w:t>- распознавать ситуации угрозы террористического акта в доме, в общественном</w:t>
      </w:r>
      <w:r w:rsidRPr="00A906BE">
        <w:rPr>
          <w:spacing w:val="42"/>
          <w:sz w:val="24"/>
          <w:szCs w:val="24"/>
          <w:lang w:val="ru-RU"/>
        </w:rPr>
        <w:t xml:space="preserve"> </w:t>
      </w:r>
      <w:r w:rsidRPr="00A906BE">
        <w:rPr>
          <w:sz w:val="24"/>
          <w:szCs w:val="24"/>
          <w:lang w:val="ru-RU"/>
        </w:rPr>
        <w:t>месте;</w:t>
      </w:r>
    </w:p>
    <w:p w14:paraId="194C72BE" w14:textId="77777777" w:rsidR="00F5606C" w:rsidRPr="00A906BE" w:rsidRDefault="00F5606C" w:rsidP="00F5606C">
      <w:pPr>
        <w:rPr>
          <w:sz w:val="24"/>
          <w:szCs w:val="24"/>
          <w:lang w:val="ru-RU"/>
        </w:rPr>
      </w:pPr>
      <w:r w:rsidRPr="00A906BE">
        <w:rPr>
          <w:sz w:val="24"/>
          <w:szCs w:val="24"/>
          <w:lang w:val="ru-RU"/>
        </w:rPr>
        <w:t>- безопасно действовать при обнаружении в общественных местах бесхозных (или опасных) вещей и предметов;</w:t>
      </w:r>
    </w:p>
    <w:p w14:paraId="74479614" w14:textId="6A0A6FF0" w:rsidR="00F5606C" w:rsidRPr="00A906BE" w:rsidRDefault="00F5606C" w:rsidP="00F5606C">
      <w:pPr>
        <w:rPr>
          <w:sz w:val="24"/>
          <w:szCs w:val="24"/>
          <w:lang w:val="ru-RU"/>
        </w:rPr>
      </w:pPr>
      <w:r w:rsidRPr="00A906BE">
        <w:rPr>
          <w:sz w:val="24"/>
          <w:szCs w:val="24"/>
          <w:lang w:val="ru-RU"/>
        </w:rPr>
        <w:t>- безопасно действовать в условиях совершения террористического акта, в том числе при захвате и</w:t>
      </w:r>
      <w:r>
        <w:rPr>
          <w:sz w:val="24"/>
          <w:szCs w:val="24"/>
          <w:lang w:val="ru-RU"/>
        </w:rPr>
        <w:t xml:space="preserve"> освобождении заложников.</w:t>
      </w:r>
    </w:p>
    <w:p w14:paraId="7955717A" w14:textId="77777777" w:rsidR="00F5606C" w:rsidRPr="00A906BE" w:rsidRDefault="00F5606C" w:rsidP="00F5606C">
      <w:pPr>
        <w:rPr>
          <w:sz w:val="24"/>
          <w:szCs w:val="24"/>
          <w:lang w:val="ru-RU"/>
        </w:rPr>
      </w:pPr>
      <w:bookmarkStart w:id="696" w:name="_Toc97148794"/>
      <w:r w:rsidRPr="00A906BE">
        <w:rPr>
          <w:sz w:val="24"/>
          <w:szCs w:val="24"/>
          <w:lang w:val="ru-RU"/>
        </w:rPr>
        <w:t>МОДУЛЬ № 10 «ВЗАИМОДЕЙСТВИЕ ЛИЧНОСТИ, ОБЩЕСТВА И ГОСУДАРСТВА В ОБЕСПЕЧЕНИИ БЕЗОПАСНОСТИ ЖИЗНИ И ЗДОРОВЬЯ НАСЕЛЕНИЯ»:</w:t>
      </w:r>
      <w:bookmarkEnd w:id="696"/>
    </w:p>
    <w:p w14:paraId="5DEF4B08" w14:textId="77777777" w:rsidR="00F5606C" w:rsidRPr="00A906BE" w:rsidRDefault="00F5606C" w:rsidP="00F5606C">
      <w:pPr>
        <w:rPr>
          <w:sz w:val="24"/>
          <w:szCs w:val="24"/>
          <w:lang w:val="ru-RU"/>
        </w:rPr>
      </w:pPr>
      <w:r w:rsidRPr="00A906BE">
        <w:rPr>
          <w:sz w:val="24"/>
          <w:szCs w:val="24"/>
          <w:lang w:val="ru-RU"/>
        </w:rPr>
        <w:t>- характеризовать</w:t>
      </w:r>
      <w:r w:rsidRPr="00A906BE">
        <w:rPr>
          <w:spacing w:val="-9"/>
          <w:sz w:val="24"/>
          <w:szCs w:val="24"/>
          <w:lang w:val="ru-RU"/>
        </w:rPr>
        <w:t xml:space="preserve"> </w:t>
      </w:r>
      <w:r w:rsidRPr="00A906BE">
        <w:rPr>
          <w:sz w:val="24"/>
          <w:szCs w:val="24"/>
          <w:lang w:val="ru-RU"/>
        </w:rPr>
        <w:t>роль</w:t>
      </w:r>
      <w:r w:rsidRPr="00A906BE">
        <w:rPr>
          <w:spacing w:val="-9"/>
          <w:sz w:val="24"/>
          <w:szCs w:val="24"/>
          <w:lang w:val="ru-RU"/>
        </w:rPr>
        <w:t xml:space="preserve"> </w:t>
      </w:r>
      <w:r w:rsidRPr="00A906BE">
        <w:rPr>
          <w:sz w:val="24"/>
          <w:szCs w:val="24"/>
          <w:lang w:val="ru-RU"/>
        </w:rPr>
        <w:t>человека,</w:t>
      </w:r>
      <w:r w:rsidRPr="00A906BE">
        <w:rPr>
          <w:spacing w:val="-9"/>
          <w:sz w:val="24"/>
          <w:szCs w:val="24"/>
          <w:lang w:val="ru-RU"/>
        </w:rPr>
        <w:t xml:space="preserve"> </w:t>
      </w:r>
      <w:r w:rsidRPr="00A906BE">
        <w:rPr>
          <w:sz w:val="24"/>
          <w:szCs w:val="24"/>
          <w:lang w:val="ru-RU"/>
        </w:rPr>
        <w:t>общества</w:t>
      </w:r>
      <w:r w:rsidRPr="00A906BE">
        <w:rPr>
          <w:spacing w:val="-9"/>
          <w:sz w:val="24"/>
          <w:szCs w:val="24"/>
          <w:lang w:val="ru-RU"/>
        </w:rPr>
        <w:t xml:space="preserve"> </w:t>
      </w:r>
      <w:r w:rsidRPr="00A906BE">
        <w:rPr>
          <w:sz w:val="24"/>
          <w:szCs w:val="24"/>
          <w:lang w:val="ru-RU"/>
        </w:rPr>
        <w:t>и</w:t>
      </w:r>
      <w:r w:rsidRPr="00A906BE">
        <w:rPr>
          <w:spacing w:val="-9"/>
          <w:sz w:val="24"/>
          <w:szCs w:val="24"/>
          <w:lang w:val="ru-RU"/>
        </w:rPr>
        <w:t xml:space="preserve"> </w:t>
      </w:r>
      <w:r w:rsidRPr="00A906BE">
        <w:rPr>
          <w:sz w:val="24"/>
          <w:szCs w:val="24"/>
          <w:lang w:val="ru-RU"/>
        </w:rPr>
        <w:t>государства</w:t>
      </w:r>
      <w:r w:rsidRPr="00A906BE">
        <w:rPr>
          <w:spacing w:val="-9"/>
          <w:sz w:val="24"/>
          <w:szCs w:val="24"/>
          <w:lang w:val="ru-RU"/>
        </w:rPr>
        <w:t xml:space="preserve"> </w:t>
      </w:r>
      <w:r w:rsidRPr="00A906BE">
        <w:rPr>
          <w:sz w:val="24"/>
          <w:szCs w:val="24"/>
          <w:lang w:val="ru-RU"/>
        </w:rPr>
        <w:t>при обеспечении безопасности жизни и здоровья населения в</w:t>
      </w:r>
      <w:r w:rsidRPr="00A906BE">
        <w:rPr>
          <w:spacing w:val="-27"/>
          <w:sz w:val="24"/>
          <w:szCs w:val="24"/>
          <w:lang w:val="ru-RU"/>
        </w:rPr>
        <w:t xml:space="preserve"> </w:t>
      </w:r>
      <w:r w:rsidRPr="00A906BE">
        <w:rPr>
          <w:sz w:val="24"/>
          <w:szCs w:val="24"/>
          <w:lang w:val="ru-RU"/>
        </w:rPr>
        <w:t>Российской</w:t>
      </w:r>
      <w:r w:rsidRPr="00A906BE">
        <w:rPr>
          <w:spacing w:val="-23"/>
          <w:sz w:val="24"/>
          <w:szCs w:val="24"/>
          <w:lang w:val="ru-RU"/>
        </w:rPr>
        <w:t xml:space="preserve"> </w:t>
      </w:r>
      <w:r w:rsidRPr="00A906BE">
        <w:rPr>
          <w:sz w:val="24"/>
          <w:szCs w:val="24"/>
          <w:lang w:val="ru-RU"/>
        </w:rPr>
        <w:t>Федерации;</w:t>
      </w:r>
    </w:p>
    <w:p w14:paraId="401E5988" w14:textId="77777777" w:rsidR="00F5606C" w:rsidRPr="00A906BE" w:rsidRDefault="00F5606C" w:rsidP="00F5606C">
      <w:pPr>
        <w:rPr>
          <w:sz w:val="24"/>
          <w:szCs w:val="24"/>
          <w:lang w:val="ru-RU"/>
        </w:rPr>
      </w:pPr>
      <w:r w:rsidRPr="00A906BE">
        <w:rPr>
          <w:sz w:val="24"/>
          <w:szCs w:val="24"/>
          <w:lang w:val="ru-RU"/>
        </w:rPr>
        <w:t>-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675D9843" w14:textId="77777777" w:rsidR="00F5606C" w:rsidRPr="00A906BE" w:rsidRDefault="00F5606C" w:rsidP="00F5606C">
      <w:pPr>
        <w:rPr>
          <w:sz w:val="24"/>
          <w:szCs w:val="24"/>
          <w:lang w:val="ru-RU"/>
        </w:rPr>
      </w:pPr>
      <w:r w:rsidRPr="00A906BE">
        <w:rPr>
          <w:sz w:val="24"/>
          <w:szCs w:val="24"/>
          <w:lang w:val="ru-RU"/>
        </w:rPr>
        <w:t>- характеризовать</w:t>
      </w:r>
      <w:r w:rsidRPr="00A906BE">
        <w:rPr>
          <w:spacing w:val="-11"/>
          <w:sz w:val="24"/>
          <w:szCs w:val="24"/>
          <w:lang w:val="ru-RU"/>
        </w:rPr>
        <w:t xml:space="preserve"> </w:t>
      </w:r>
      <w:r w:rsidRPr="00A906BE">
        <w:rPr>
          <w:sz w:val="24"/>
          <w:szCs w:val="24"/>
          <w:lang w:val="ru-RU"/>
        </w:rPr>
        <w:t>основные</w:t>
      </w:r>
      <w:r w:rsidRPr="00A906BE">
        <w:rPr>
          <w:spacing w:val="-11"/>
          <w:sz w:val="24"/>
          <w:szCs w:val="24"/>
          <w:lang w:val="ru-RU"/>
        </w:rPr>
        <w:t xml:space="preserve"> </w:t>
      </w:r>
      <w:r w:rsidRPr="00A906BE">
        <w:rPr>
          <w:sz w:val="24"/>
          <w:szCs w:val="24"/>
          <w:lang w:val="ru-RU"/>
        </w:rPr>
        <w:t>мероприятия,</w:t>
      </w:r>
      <w:r w:rsidRPr="00A906BE">
        <w:rPr>
          <w:spacing w:val="-11"/>
          <w:sz w:val="24"/>
          <w:szCs w:val="24"/>
          <w:lang w:val="ru-RU"/>
        </w:rPr>
        <w:t xml:space="preserve"> </w:t>
      </w:r>
      <w:r w:rsidRPr="00A906BE">
        <w:rPr>
          <w:sz w:val="24"/>
          <w:szCs w:val="24"/>
          <w:lang w:val="ru-RU"/>
        </w:rPr>
        <w:t>проводимые</w:t>
      </w:r>
      <w:r w:rsidRPr="00A906BE">
        <w:rPr>
          <w:spacing w:val="-11"/>
          <w:sz w:val="24"/>
          <w:szCs w:val="24"/>
          <w:lang w:val="ru-RU"/>
        </w:rPr>
        <w:t xml:space="preserve"> </w:t>
      </w:r>
      <w:r w:rsidRPr="00A906BE">
        <w:rPr>
          <w:sz w:val="24"/>
          <w:szCs w:val="24"/>
          <w:lang w:val="ru-RU"/>
        </w:rPr>
        <w:t>в</w:t>
      </w:r>
      <w:r w:rsidRPr="00A906BE">
        <w:rPr>
          <w:spacing w:val="-11"/>
          <w:sz w:val="24"/>
          <w:szCs w:val="24"/>
          <w:lang w:val="ru-RU"/>
        </w:rPr>
        <w:t xml:space="preserve"> </w:t>
      </w:r>
      <w:r w:rsidRPr="00A906BE">
        <w:rPr>
          <w:sz w:val="24"/>
          <w:szCs w:val="24"/>
          <w:lang w:val="ru-RU"/>
        </w:rPr>
        <w:t>Российской Федерации, по обеспечению безопасности населения при угрозе и во время чрезвычайных ситуаций различного</w:t>
      </w:r>
      <w:r w:rsidRPr="00A906BE">
        <w:rPr>
          <w:spacing w:val="-30"/>
          <w:sz w:val="24"/>
          <w:szCs w:val="24"/>
          <w:lang w:val="ru-RU"/>
        </w:rPr>
        <w:t xml:space="preserve"> </w:t>
      </w:r>
      <w:r w:rsidRPr="00A906BE">
        <w:rPr>
          <w:sz w:val="24"/>
          <w:szCs w:val="24"/>
          <w:lang w:val="ru-RU"/>
        </w:rPr>
        <w:t>характера;</w:t>
      </w:r>
    </w:p>
    <w:p w14:paraId="0CA724B9" w14:textId="77777777" w:rsidR="00F5606C" w:rsidRPr="00A906BE" w:rsidRDefault="00F5606C" w:rsidP="00F5606C">
      <w:pPr>
        <w:rPr>
          <w:sz w:val="24"/>
          <w:szCs w:val="24"/>
          <w:lang w:val="ru-RU"/>
        </w:rPr>
      </w:pPr>
      <w:r w:rsidRPr="00A906BE">
        <w:rPr>
          <w:sz w:val="24"/>
          <w:szCs w:val="24"/>
          <w:lang w:val="ru-RU"/>
        </w:rPr>
        <w:t>- объяснять</w:t>
      </w:r>
      <w:r w:rsidRPr="00A906BE">
        <w:rPr>
          <w:spacing w:val="-7"/>
          <w:sz w:val="24"/>
          <w:szCs w:val="24"/>
          <w:lang w:val="ru-RU"/>
        </w:rPr>
        <w:t xml:space="preserve"> </w:t>
      </w:r>
      <w:r w:rsidRPr="00A906BE">
        <w:rPr>
          <w:sz w:val="24"/>
          <w:szCs w:val="24"/>
          <w:lang w:val="ru-RU"/>
        </w:rPr>
        <w:t>правила</w:t>
      </w:r>
      <w:r w:rsidRPr="00A906BE">
        <w:rPr>
          <w:spacing w:val="-7"/>
          <w:sz w:val="24"/>
          <w:szCs w:val="24"/>
          <w:lang w:val="ru-RU"/>
        </w:rPr>
        <w:t xml:space="preserve"> </w:t>
      </w:r>
      <w:r w:rsidRPr="00A906BE">
        <w:rPr>
          <w:sz w:val="24"/>
          <w:szCs w:val="24"/>
          <w:lang w:val="ru-RU"/>
        </w:rPr>
        <w:t>оповещения</w:t>
      </w:r>
      <w:r w:rsidRPr="00A906BE">
        <w:rPr>
          <w:spacing w:val="-7"/>
          <w:sz w:val="24"/>
          <w:szCs w:val="24"/>
          <w:lang w:val="ru-RU"/>
        </w:rPr>
        <w:t xml:space="preserve"> </w:t>
      </w:r>
      <w:r w:rsidRPr="00A906BE">
        <w:rPr>
          <w:sz w:val="24"/>
          <w:szCs w:val="24"/>
          <w:lang w:val="ru-RU"/>
        </w:rPr>
        <w:t>и</w:t>
      </w:r>
      <w:r w:rsidRPr="00A906BE">
        <w:rPr>
          <w:spacing w:val="-7"/>
          <w:sz w:val="24"/>
          <w:szCs w:val="24"/>
          <w:lang w:val="ru-RU"/>
        </w:rPr>
        <w:t xml:space="preserve"> </w:t>
      </w:r>
      <w:r w:rsidRPr="00A906BE">
        <w:rPr>
          <w:sz w:val="24"/>
          <w:szCs w:val="24"/>
          <w:lang w:val="ru-RU"/>
        </w:rPr>
        <w:t>эвакуации</w:t>
      </w:r>
      <w:r w:rsidRPr="00A906BE">
        <w:rPr>
          <w:spacing w:val="-7"/>
          <w:sz w:val="24"/>
          <w:szCs w:val="24"/>
          <w:lang w:val="ru-RU"/>
        </w:rPr>
        <w:t xml:space="preserve"> </w:t>
      </w:r>
      <w:r w:rsidRPr="00A906BE">
        <w:rPr>
          <w:sz w:val="24"/>
          <w:szCs w:val="24"/>
          <w:lang w:val="ru-RU"/>
        </w:rPr>
        <w:t>населения</w:t>
      </w:r>
      <w:r w:rsidRPr="00A906BE">
        <w:rPr>
          <w:spacing w:val="-7"/>
          <w:sz w:val="24"/>
          <w:szCs w:val="24"/>
          <w:lang w:val="ru-RU"/>
        </w:rPr>
        <w:t xml:space="preserve"> </w:t>
      </w:r>
      <w:r w:rsidRPr="00A906BE">
        <w:rPr>
          <w:sz w:val="24"/>
          <w:szCs w:val="24"/>
          <w:lang w:val="ru-RU"/>
        </w:rPr>
        <w:t>в</w:t>
      </w:r>
      <w:r w:rsidRPr="00A906BE">
        <w:rPr>
          <w:spacing w:val="-7"/>
          <w:sz w:val="24"/>
          <w:szCs w:val="24"/>
          <w:lang w:val="ru-RU"/>
        </w:rPr>
        <w:t xml:space="preserve"> </w:t>
      </w:r>
      <w:r w:rsidRPr="00A906BE">
        <w:rPr>
          <w:sz w:val="24"/>
          <w:szCs w:val="24"/>
          <w:lang w:val="ru-RU"/>
        </w:rPr>
        <w:t>условиях чрезвычайных</w:t>
      </w:r>
      <w:r w:rsidRPr="00A906BE">
        <w:rPr>
          <w:spacing w:val="8"/>
          <w:sz w:val="24"/>
          <w:szCs w:val="24"/>
          <w:lang w:val="ru-RU"/>
        </w:rPr>
        <w:t xml:space="preserve"> </w:t>
      </w:r>
      <w:r w:rsidRPr="00A906BE">
        <w:rPr>
          <w:sz w:val="24"/>
          <w:szCs w:val="24"/>
          <w:lang w:val="ru-RU"/>
        </w:rPr>
        <w:t>ситуаций;</w:t>
      </w:r>
    </w:p>
    <w:p w14:paraId="033893A5" w14:textId="77777777" w:rsidR="00F5606C" w:rsidRPr="00A906BE" w:rsidRDefault="00F5606C" w:rsidP="00F5606C">
      <w:pPr>
        <w:rPr>
          <w:sz w:val="24"/>
          <w:szCs w:val="24"/>
          <w:lang w:val="ru-RU"/>
        </w:rPr>
      </w:pPr>
      <w:r w:rsidRPr="00A906BE">
        <w:rPr>
          <w:sz w:val="24"/>
          <w:szCs w:val="24"/>
          <w:lang w:val="ru-RU"/>
        </w:rPr>
        <w:t>-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C84CA87" w14:textId="77777777" w:rsidR="00F5606C" w:rsidRPr="00A906BE" w:rsidRDefault="00F5606C" w:rsidP="00F5606C">
      <w:pPr>
        <w:rPr>
          <w:sz w:val="24"/>
          <w:szCs w:val="24"/>
          <w:lang w:val="ru-RU"/>
        </w:rPr>
      </w:pPr>
      <w:r w:rsidRPr="00A906BE">
        <w:rPr>
          <w:sz w:val="24"/>
          <w:szCs w:val="24"/>
          <w:lang w:val="ru-RU"/>
        </w:rPr>
        <w:t>- владеть правилами безопасного поведения и безопасно действовать  в  различных ситуациях;</w:t>
      </w:r>
    </w:p>
    <w:p w14:paraId="7D5A6F9D" w14:textId="77777777" w:rsidR="00F5606C" w:rsidRPr="00A906BE" w:rsidRDefault="00F5606C" w:rsidP="00F5606C">
      <w:pPr>
        <w:rPr>
          <w:sz w:val="24"/>
          <w:szCs w:val="24"/>
          <w:lang w:val="ru-RU"/>
        </w:rPr>
      </w:pPr>
      <w:r w:rsidRPr="00A906BE">
        <w:rPr>
          <w:sz w:val="24"/>
          <w:szCs w:val="24"/>
          <w:lang w:val="ru-RU"/>
        </w:rPr>
        <w:t>- владеть способами антикоррупционного поведения с учётом возрастных  обязанностей;</w:t>
      </w:r>
    </w:p>
    <w:p w14:paraId="3B051870" w14:textId="2D7533EA" w:rsidR="00C6278E" w:rsidRPr="00EC6215" w:rsidRDefault="00F5606C" w:rsidP="00F5606C">
      <w:pPr>
        <w:rPr>
          <w:sz w:val="24"/>
          <w:szCs w:val="24"/>
          <w:lang w:val="ru-RU"/>
        </w:rPr>
      </w:pPr>
      <w:r w:rsidRPr="00A906BE">
        <w:rPr>
          <w:sz w:val="24"/>
          <w:szCs w:val="24"/>
          <w:lang w:val="ru-RU"/>
        </w:rPr>
        <w:t>- информировать население и соответствующие органы о возникновении  опасных  ситуаций.</w:t>
      </w:r>
    </w:p>
    <w:p w14:paraId="4D8760AC" w14:textId="77777777" w:rsidR="00C6278E" w:rsidRPr="00EC6215" w:rsidRDefault="00C6278E" w:rsidP="00EC6215">
      <w:pPr>
        <w:rPr>
          <w:sz w:val="24"/>
          <w:szCs w:val="24"/>
          <w:lang w:val="ru-RU"/>
        </w:rPr>
      </w:pPr>
      <w:bookmarkStart w:id="697" w:name="_Toc97148987"/>
      <w:r w:rsidRPr="00EC6215">
        <w:rPr>
          <w:sz w:val="24"/>
          <w:szCs w:val="24"/>
          <w:lang w:val="ru-RU"/>
        </w:rPr>
        <w:t>10 класс:</w:t>
      </w:r>
      <w:bookmarkEnd w:id="697"/>
    </w:p>
    <w:p w14:paraId="1B925D83" w14:textId="0ED5992C" w:rsidR="00FF27CE" w:rsidRPr="00EC6215" w:rsidRDefault="00C6278E" w:rsidP="00EE227F">
      <w:pPr>
        <w:rPr>
          <w:sz w:val="24"/>
          <w:szCs w:val="24"/>
          <w:lang w:val="ru-RU"/>
        </w:rPr>
      </w:pPr>
      <w:r w:rsidRPr="00EC6215">
        <w:rPr>
          <w:sz w:val="24"/>
          <w:szCs w:val="24"/>
          <w:lang w:val="ru-RU"/>
        </w:rPr>
        <w:t xml:space="preserve">У </w:t>
      </w:r>
      <w:r w:rsidR="004B66F1" w:rsidRPr="00EC6215">
        <w:rPr>
          <w:sz w:val="24"/>
          <w:szCs w:val="24"/>
          <w:lang w:val="ru-RU"/>
        </w:rPr>
        <w:t>школьников</w:t>
      </w:r>
      <w:r w:rsidRPr="00EC6215">
        <w:rPr>
          <w:sz w:val="24"/>
          <w:szCs w:val="24"/>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w:t>
      </w:r>
      <w:r w:rsidRPr="00EC6215">
        <w:rPr>
          <w:sz w:val="24"/>
          <w:szCs w:val="24"/>
        </w:rPr>
        <w:t> </w:t>
      </w:r>
      <w:r w:rsidRPr="00EC6215">
        <w:rPr>
          <w:sz w:val="24"/>
          <w:szCs w:val="24"/>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и модулей за весь период обучения на уровн</w:t>
      </w:r>
      <w:r w:rsidR="00EE227F">
        <w:rPr>
          <w:sz w:val="24"/>
          <w:szCs w:val="24"/>
          <w:lang w:val="ru-RU"/>
        </w:rPr>
        <w:t>е основного общего образования.</w:t>
      </w:r>
    </w:p>
    <w:p w14:paraId="3361DAB1" w14:textId="0A7CAC00" w:rsidR="00EE227F" w:rsidRDefault="003D6DCC" w:rsidP="00EC6215">
      <w:pPr>
        <w:pStyle w:val="3"/>
        <w:rPr>
          <w:sz w:val="24"/>
          <w:szCs w:val="24"/>
          <w:lang w:val="ru-RU"/>
        </w:rPr>
      </w:pPr>
      <w:bookmarkStart w:id="698" w:name="_Toc97148988"/>
      <w:bookmarkStart w:id="699" w:name="_Toc99051247"/>
      <w:r>
        <w:rPr>
          <w:sz w:val="24"/>
          <w:szCs w:val="24"/>
          <w:lang w:val="ru-RU"/>
        </w:rPr>
        <w:t>2</w:t>
      </w:r>
      <w:r w:rsidR="00C6278E" w:rsidRPr="00EC6215">
        <w:rPr>
          <w:sz w:val="24"/>
          <w:szCs w:val="24"/>
          <w:lang w:val="ru-RU"/>
        </w:rPr>
        <w:t xml:space="preserve">.2.2 ПРОГРАММА ФОРМИРОВАНИЯ </w:t>
      </w:r>
    </w:p>
    <w:p w14:paraId="3D26842C" w14:textId="4C0F8A7F" w:rsidR="00C6278E" w:rsidRDefault="00C6278E" w:rsidP="00EC6215">
      <w:pPr>
        <w:pStyle w:val="3"/>
        <w:rPr>
          <w:sz w:val="24"/>
          <w:szCs w:val="24"/>
          <w:lang w:val="ru-RU"/>
        </w:rPr>
      </w:pPr>
      <w:r w:rsidRPr="00EC6215">
        <w:rPr>
          <w:sz w:val="24"/>
          <w:szCs w:val="24"/>
          <w:lang w:val="ru-RU"/>
        </w:rPr>
        <w:t>УНИВЕРСАЛЬНЫХ УЧЕБНЫХ ДЕЙСТВИЙ У ОБУЧАЮЩИХСЯ</w:t>
      </w:r>
      <w:bookmarkEnd w:id="698"/>
      <w:bookmarkEnd w:id="699"/>
    </w:p>
    <w:p w14:paraId="41805AF2" w14:textId="5C7F1C27" w:rsidR="00EE227F" w:rsidRPr="003D6DCC" w:rsidRDefault="003D6DCC" w:rsidP="00EE227F">
      <w:pPr>
        <w:jc w:val="center"/>
        <w:rPr>
          <w:b/>
          <w:iCs/>
          <w:sz w:val="24"/>
          <w:szCs w:val="24"/>
          <w:lang w:val="ru-RU"/>
        </w:rPr>
      </w:pPr>
      <w:r>
        <w:rPr>
          <w:b/>
          <w:iCs/>
          <w:sz w:val="24"/>
          <w:szCs w:val="24"/>
          <w:lang w:val="ru-RU"/>
        </w:rPr>
        <w:t>2</w:t>
      </w:r>
      <w:r w:rsidR="00EE227F" w:rsidRPr="003D6DCC">
        <w:rPr>
          <w:b/>
          <w:iCs/>
          <w:sz w:val="24"/>
          <w:szCs w:val="24"/>
          <w:lang w:val="ru-RU"/>
        </w:rPr>
        <w:t>.2.2.1. Целевой раздел</w:t>
      </w:r>
    </w:p>
    <w:p w14:paraId="742DDE70" w14:textId="21317832" w:rsidR="00EE227F" w:rsidRPr="00A906BE" w:rsidRDefault="00EE227F" w:rsidP="00EE227F">
      <w:pPr>
        <w:rPr>
          <w:sz w:val="24"/>
          <w:szCs w:val="24"/>
          <w:lang w:val="ru-RU"/>
        </w:rPr>
      </w:pPr>
      <w:r>
        <w:rPr>
          <w:sz w:val="24"/>
          <w:szCs w:val="24"/>
          <w:lang w:val="ru-RU"/>
        </w:rPr>
        <w:lastRenderedPageBreak/>
        <w:t>П</w:t>
      </w:r>
      <w:r w:rsidRPr="00A906BE">
        <w:rPr>
          <w:sz w:val="24"/>
          <w:szCs w:val="24"/>
          <w:lang w:val="ru-RU"/>
        </w:rPr>
        <w:t>рограмма формирования универсальных учебны</w:t>
      </w:r>
      <w:r>
        <w:rPr>
          <w:sz w:val="24"/>
          <w:szCs w:val="24"/>
          <w:lang w:val="ru-RU"/>
        </w:rPr>
        <w:t>х действий у обучающихся обеспечивает</w:t>
      </w:r>
      <w:r w:rsidRPr="00A906BE">
        <w:rPr>
          <w:sz w:val="24"/>
          <w:szCs w:val="24"/>
          <w:lang w:val="ru-RU"/>
        </w:rPr>
        <w:t>:</w:t>
      </w:r>
    </w:p>
    <w:p w14:paraId="1EBB577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развитие способности к саморазвитию и самосовершенствованию;</w:t>
      </w:r>
    </w:p>
    <w:p w14:paraId="14163B2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33E739DB"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формирование </w:t>
      </w:r>
      <w:r w:rsidRPr="00A906BE">
        <w:rPr>
          <w:i/>
          <w:sz w:val="24"/>
          <w:szCs w:val="24"/>
          <w:lang w:val="ru-RU"/>
        </w:rPr>
        <w:t xml:space="preserve">опыта </w:t>
      </w:r>
      <w:r w:rsidRPr="00A906BE">
        <w:rPr>
          <w:sz w:val="24"/>
          <w:szCs w:val="24"/>
          <w:lang w:val="ru-RU"/>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8A34A5E"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3B68E0C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4182EF1B"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w:t>
      </w:r>
      <w:r w:rsidRPr="00A906BE">
        <w:rPr>
          <w:spacing w:val="5"/>
          <w:sz w:val="24"/>
          <w:szCs w:val="24"/>
          <w:lang w:val="ru-RU"/>
        </w:rPr>
        <w:t xml:space="preserve"> </w:t>
      </w:r>
      <w:r w:rsidRPr="00A906BE">
        <w:rPr>
          <w:sz w:val="24"/>
          <w:szCs w:val="24"/>
          <w:lang w:val="ru-RU"/>
        </w:rPr>
        <w:t>деятельности;</w:t>
      </w:r>
    </w:p>
    <w:p w14:paraId="571BB1F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формирование и развитие компетенций обучающихся в области использования ИКТ на уровне общего пользования, включая владение </w:t>
      </w:r>
      <w:r w:rsidRPr="00A906BE">
        <w:rPr>
          <w:spacing w:val="-3"/>
          <w:sz w:val="24"/>
          <w:szCs w:val="24"/>
          <w:lang w:val="ru-RU"/>
        </w:rPr>
        <w:t>ИКТ,</w:t>
      </w:r>
      <w:r w:rsidRPr="00A906BE">
        <w:rPr>
          <w:spacing w:val="51"/>
          <w:sz w:val="24"/>
          <w:szCs w:val="24"/>
          <w:lang w:val="ru-RU"/>
        </w:rPr>
        <w:t xml:space="preserve"> </w:t>
      </w:r>
      <w:r w:rsidRPr="00A906BE">
        <w:rPr>
          <w:sz w:val="24"/>
          <w:szCs w:val="24"/>
          <w:lang w:val="ru-RU"/>
        </w:rPr>
        <w:t xml:space="preserve">поиском, анализом и передачей информации, презентацией выполненных работ, основами информационной безопасности, умением безопасного </w:t>
      </w:r>
      <w:r w:rsidRPr="00A906BE">
        <w:rPr>
          <w:i/>
          <w:sz w:val="24"/>
          <w:szCs w:val="24"/>
          <w:lang w:val="ru-RU"/>
        </w:rPr>
        <w:t xml:space="preserve">использования средств ИКТ </w:t>
      </w:r>
      <w:r w:rsidRPr="00A906BE">
        <w:rPr>
          <w:sz w:val="24"/>
          <w:szCs w:val="24"/>
          <w:lang w:val="ru-RU"/>
        </w:rPr>
        <w:t>и информационно-телекоммуникационной сети «Интернет» (далее – Интернет), формирование культуры  пользования</w:t>
      </w:r>
      <w:r w:rsidRPr="00A906BE">
        <w:rPr>
          <w:spacing w:val="51"/>
          <w:sz w:val="24"/>
          <w:szCs w:val="24"/>
          <w:lang w:val="ru-RU"/>
        </w:rPr>
        <w:t xml:space="preserve"> </w:t>
      </w:r>
      <w:r w:rsidRPr="00A906BE">
        <w:rPr>
          <w:sz w:val="24"/>
          <w:szCs w:val="24"/>
          <w:lang w:val="ru-RU"/>
        </w:rPr>
        <w:t>ИКТ;</w:t>
      </w:r>
    </w:p>
    <w:p w14:paraId="5C87B57C"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формирование знаний и навыков в области финансовой грамотности и устойчивого развития   общества.</w:t>
      </w:r>
    </w:p>
    <w:p w14:paraId="5D4A44F0" w14:textId="77777777" w:rsidR="00EE227F" w:rsidRPr="00A906BE" w:rsidRDefault="00EE227F" w:rsidP="00EE227F">
      <w:pPr>
        <w:rPr>
          <w:sz w:val="24"/>
          <w:szCs w:val="24"/>
          <w:lang w:val="ru-RU"/>
        </w:rPr>
      </w:pPr>
      <w:r w:rsidRPr="00A906BE">
        <w:rPr>
          <w:sz w:val="24"/>
          <w:szCs w:val="24"/>
          <w:lang w:val="ru-RU"/>
        </w:rPr>
        <w:t>Универсальные учебные действия трактуются в Стандарте как обобщенные учебные действия, позволяющие решать широкий</w:t>
      </w:r>
      <w:r w:rsidRPr="00A906BE">
        <w:rPr>
          <w:spacing w:val="36"/>
          <w:sz w:val="24"/>
          <w:szCs w:val="24"/>
          <w:lang w:val="ru-RU"/>
        </w:rPr>
        <w:t xml:space="preserve"> </w:t>
      </w:r>
      <w:r w:rsidRPr="00A906BE">
        <w:rPr>
          <w:sz w:val="24"/>
          <w:szCs w:val="24"/>
          <w:lang w:val="ru-RU"/>
        </w:rPr>
        <w:t>круг</w:t>
      </w:r>
      <w:r w:rsidRPr="00A906BE">
        <w:rPr>
          <w:spacing w:val="36"/>
          <w:sz w:val="24"/>
          <w:szCs w:val="24"/>
          <w:lang w:val="ru-RU"/>
        </w:rPr>
        <w:t xml:space="preserve"> </w:t>
      </w:r>
      <w:r w:rsidRPr="00A906BE">
        <w:rPr>
          <w:sz w:val="24"/>
          <w:szCs w:val="24"/>
          <w:lang w:val="ru-RU"/>
        </w:rPr>
        <w:t>задач</w:t>
      </w:r>
      <w:r w:rsidRPr="00A906BE">
        <w:rPr>
          <w:spacing w:val="36"/>
          <w:sz w:val="24"/>
          <w:szCs w:val="24"/>
          <w:lang w:val="ru-RU"/>
        </w:rPr>
        <w:t xml:space="preserve"> </w:t>
      </w:r>
      <w:r w:rsidRPr="00A906BE">
        <w:rPr>
          <w:sz w:val="24"/>
          <w:szCs w:val="24"/>
          <w:lang w:val="ru-RU"/>
        </w:rPr>
        <w:t>в</w:t>
      </w:r>
      <w:r w:rsidRPr="00A906BE">
        <w:rPr>
          <w:spacing w:val="36"/>
          <w:sz w:val="24"/>
          <w:szCs w:val="24"/>
          <w:lang w:val="ru-RU"/>
        </w:rPr>
        <w:t xml:space="preserve"> </w:t>
      </w:r>
      <w:r w:rsidRPr="00A906BE">
        <w:rPr>
          <w:sz w:val="24"/>
          <w:szCs w:val="24"/>
          <w:lang w:val="ru-RU"/>
        </w:rPr>
        <w:t>различных</w:t>
      </w:r>
      <w:r w:rsidRPr="00A906BE">
        <w:rPr>
          <w:spacing w:val="36"/>
          <w:sz w:val="24"/>
          <w:szCs w:val="24"/>
          <w:lang w:val="ru-RU"/>
        </w:rPr>
        <w:t xml:space="preserve"> </w:t>
      </w:r>
      <w:r w:rsidRPr="00A906BE">
        <w:rPr>
          <w:sz w:val="24"/>
          <w:szCs w:val="24"/>
          <w:lang w:val="ru-RU"/>
        </w:rPr>
        <w:t>предметных</w:t>
      </w:r>
      <w:r w:rsidRPr="00A906BE">
        <w:rPr>
          <w:spacing w:val="36"/>
          <w:sz w:val="24"/>
          <w:szCs w:val="24"/>
          <w:lang w:val="ru-RU"/>
        </w:rPr>
        <w:t xml:space="preserve"> </w:t>
      </w:r>
      <w:r w:rsidRPr="00A906BE">
        <w:rPr>
          <w:sz w:val="24"/>
          <w:szCs w:val="24"/>
          <w:lang w:val="ru-RU"/>
        </w:rPr>
        <w:t>областях</w:t>
      </w:r>
      <w:r w:rsidRPr="00A906BE">
        <w:rPr>
          <w:spacing w:val="36"/>
          <w:sz w:val="24"/>
          <w:szCs w:val="24"/>
          <w:lang w:val="ru-RU"/>
        </w:rPr>
        <w:t xml:space="preserve"> </w:t>
      </w:r>
      <w:r w:rsidRPr="00A906BE">
        <w:rPr>
          <w:sz w:val="24"/>
          <w:szCs w:val="24"/>
          <w:lang w:val="ru-RU"/>
        </w:rPr>
        <w:t>и</w:t>
      </w:r>
      <w:r w:rsidRPr="00A906BE">
        <w:rPr>
          <w:spacing w:val="36"/>
          <w:sz w:val="24"/>
          <w:szCs w:val="24"/>
          <w:lang w:val="ru-RU"/>
        </w:rPr>
        <w:t xml:space="preserve"> </w:t>
      </w:r>
      <w:r w:rsidRPr="00A906BE">
        <w:rPr>
          <w:sz w:val="24"/>
          <w:szCs w:val="24"/>
          <w:lang w:val="ru-RU"/>
        </w:rPr>
        <w:t>являющиеся результатами освоения обучающимися основной образовательной программы основного общего</w:t>
      </w:r>
      <w:r w:rsidRPr="00A906BE">
        <w:rPr>
          <w:spacing w:val="50"/>
          <w:sz w:val="24"/>
          <w:szCs w:val="24"/>
          <w:lang w:val="ru-RU"/>
        </w:rPr>
        <w:t xml:space="preserve"> </w:t>
      </w:r>
      <w:r w:rsidRPr="00A906BE">
        <w:rPr>
          <w:sz w:val="24"/>
          <w:szCs w:val="24"/>
          <w:lang w:val="ru-RU"/>
        </w:rPr>
        <w:t>образования.</w:t>
      </w:r>
    </w:p>
    <w:p w14:paraId="0F15F862" w14:textId="77777777" w:rsidR="00EE227F" w:rsidRPr="00A906BE" w:rsidRDefault="00EE227F" w:rsidP="00EE227F">
      <w:pPr>
        <w:rPr>
          <w:sz w:val="24"/>
          <w:szCs w:val="24"/>
          <w:lang w:val="ru-RU"/>
        </w:rPr>
      </w:pPr>
      <w:r w:rsidRPr="00A906BE">
        <w:rPr>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58E68C0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овладение умениями замещения, моделирования,</w:t>
      </w:r>
      <w:r w:rsidRPr="00A906BE">
        <w:rPr>
          <w:spacing w:val="-35"/>
          <w:sz w:val="24"/>
          <w:szCs w:val="24"/>
          <w:lang w:val="ru-RU"/>
        </w:rPr>
        <w:t xml:space="preserve"> </w:t>
      </w:r>
      <w:r w:rsidRPr="00A906BE">
        <w:rPr>
          <w:sz w:val="24"/>
          <w:szCs w:val="24"/>
          <w:lang w:val="ru-RU"/>
        </w:rPr>
        <w:t>кодирования и декодирования информации, логическими операциями, включая общие приемы решения задач (универсальные учебные</w:t>
      </w:r>
      <w:r w:rsidRPr="00A906BE">
        <w:rPr>
          <w:spacing w:val="-34"/>
          <w:sz w:val="24"/>
          <w:szCs w:val="24"/>
          <w:lang w:val="ru-RU"/>
        </w:rPr>
        <w:t xml:space="preserve"> </w:t>
      </w:r>
      <w:r w:rsidRPr="00A906BE">
        <w:rPr>
          <w:sz w:val="24"/>
          <w:szCs w:val="24"/>
          <w:lang w:val="ru-RU"/>
        </w:rPr>
        <w:t>познавательные</w:t>
      </w:r>
      <w:r w:rsidRPr="00A906BE">
        <w:rPr>
          <w:spacing w:val="-34"/>
          <w:sz w:val="24"/>
          <w:szCs w:val="24"/>
          <w:lang w:val="ru-RU"/>
        </w:rPr>
        <w:t xml:space="preserve"> </w:t>
      </w:r>
      <w:r w:rsidRPr="00A906BE">
        <w:rPr>
          <w:sz w:val="24"/>
          <w:szCs w:val="24"/>
          <w:lang w:val="ru-RU"/>
        </w:rPr>
        <w:t>действия);</w:t>
      </w:r>
    </w:p>
    <w:p w14:paraId="1F9622B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5DBE6EDE" w14:textId="77777777" w:rsidR="00EE227F" w:rsidRPr="00A906BE" w:rsidRDefault="00EE227F" w:rsidP="00EE227F">
      <w:pPr>
        <w:rPr>
          <w:sz w:val="24"/>
          <w:szCs w:val="24"/>
          <w:lang w:val="ru-RU"/>
        </w:rPr>
      </w:pPr>
      <w:r w:rsidRPr="00A906BE">
        <w:rPr>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6DB010D0" w14:textId="77777777" w:rsidR="00EE227F" w:rsidRPr="00A906BE" w:rsidRDefault="00EE227F" w:rsidP="00EE227F">
      <w:pPr>
        <w:rPr>
          <w:sz w:val="24"/>
          <w:szCs w:val="24"/>
          <w:lang w:val="ru-RU"/>
        </w:rPr>
      </w:pPr>
      <w:bookmarkStart w:id="700" w:name="_Toc56193056"/>
      <w:bookmarkStart w:id="701" w:name="_Toc56208646"/>
      <w:bookmarkStart w:id="702" w:name="_Toc466930129"/>
      <w:bookmarkStart w:id="703" w:name="_Toc466984414"/>
      <w:bookmarkStart w:id="704" w:name="_Toc467858775"/>
      <w:bookmarkStart w:id="705" w:name="_Toc63872880"/>
      <w:r w:rsidRPr="00A906BE">
        <w:rPr>
          <w:sz w:val="24"/>
          <w:szCs w:val="24"/>
          <w:lang w:val="ru-RU"/>
        </w:rPr>
        <w:t xml:space="preserve">Особенностями формирования УУД у обучающихся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обучающихся с РАС наблюдаются выраженные сложности осознания своей социальной идентичности, поэтому им трудно принять ценности, нормы и правила, </w:t>
      </w:r>
      <w:r w:rsidRPr="00A906BE">
        <w:rPr>
          <w:sz w:val="24"/>
          <w:szCs w:val="24"/>
          <w:lang w:val="ru-RU"/>
        </w:rPr>
        <w:lastRenderedPageBreak/>
        <w:t>определяющие поведение типично развивающегося обучающегося. У обучающихся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700"/>
      <w:bookmarkEnd w:id="701"/>
      <w:bookmarkEnd w:id="702"/>
      <w:bookmarkEnd w:id="703"/>
      <w:bookmarkEnd w:id="704"/>
      <w:bookmarkEnd w:id="705"/>
      <w:r w:rsidRPr="00A906BE">
        <w:rPr>
          <w:sz w:val="24"/>
          <w:szCs w:val="24"/>
          <w:lang w:val="ru-RU"/>
        </w:rPr>
        <w:t xml:space="preserve"> </w:t>
      </w:r>
    </w:p>
    <w:p w14:paraId="1681F76C" w14:textId="77777777" w:rsidR="00EE227F" w:rsidRPr="00A906BE" w:rsidRDefault="00EE227F" w:rsidP="00EE227F">
      <w:pPr>
        <w:rPr>
          <w:sz w:val="24"/>
          <w:szCs w:val="24"/>
          <w:lang w:val="ru-RU"/>
        </w:rPr>
      </w:pPr>
      <w:r w:rsidRPr="00A906BE">
        <w:rPr>
          <w:sz w:val="24"/>
          <w:szCs w:val="24"/>
          <w:lang w:val="ru-RU"/>
        </w:rPr>
        <w:tab/>
      </w:r>
      <w:bookmarkStart w:id="706" w:name="_Toc56193057"/>
      <w:bookmarkStart w:id="707" w:name="_Toc56208647"/>
      <w:bookmarkStart w:id="708" w:name="_Toc466930130"/>
      <w:bookmarkStart w:id="709" w:name="_Toc466984415"/>
      <w:bookmarkStart w:id="710" w:name="_Toc467858776"/>
      <w:bookmarkStart w:id="711" w:name="_Toc63872881"/>
      <w:r w:rsidRPr="00A906BE">
        <w:rPr>
          <w:sz w:val="24"/>
          <w:szCs w:val="24"/>
          <w:lang w:val="ru-RU"/>
        </w:rPr>
        <w:t>Коммуникативные УУД обучающегося определяют его способность к согласованным действиям с учетом позиции другого.</w:t>
      </w:r>
      <w:bookmarkEnd w:id="706"/>
      <w:bookmarkEnd w:id="707"/>
      <w:bookmarkEnd w:id="708"/>
      <w:bookmarkEnd w:id="709"/>
      <w:bookmarkEnd w:id="710"/>
      <w:bookmarkEnd w:id="711"/>
    </w:p>
    <w:p w14:paraId="12FDA774" w14:textId="77777777" w:rsidR="00EE227F" w:rsidRPr="00A906BE" w:rsidRDefault="00EE227F" w:rsidP="00EE227F">
      <w:pPr>
        <w:rPr>
          <w:sz w:val="24"/>
          <w:szCs w:val="24"/>
          <w:lang w:val="ru-RU"/>
        </w:rPr>
      </w:pPr>
      <w:bookmarkStart w:id="712" w:name="_Toc56193058"/>
      <w:bookmarkStart w:id="713" w:name="_Toc56208648"/>
      <w:bookmarkStart w:id="714" w:name="_Toc466930131"/>
      <w:bookmarkStart w:id="715" w:name="_Toc466984416"/>
      <w:bookmarkStart w:id="716" w:name="_Toc467858777"/>
      <w:bookmarkStart w:id="717" w:name="_Toc63872882"/>
      <w:r w:rsidRPr="00A906BE">
        <w:rPr>
          <w:sz w:val="24"/>
          <w:szCs w:val="24"/>
          <w:lang w:val="ru-RU"/>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обучающихся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обучающихся с РАС происходит очень медленно и зачастую неэффективно.</w:t>
      </w:r>
      <w:bookmarkEnd w:id="712"/>
      <w:bookmarkEnd w:id="713"/>
      <w:bookmarkEnd w:id="714"/>
      <w:bookmarkEnd w:id="715"/>
      <w:bookmarkEnd w:id="716"/>
      <w:bookmarkEnd w:id="717"/>
    </w:p>
    <w:p w14:paraId="280DCFFA" w14:textId="77777777" w:rsidR="00EE227F" w:rsidRPr="00A906BE" w:rsidRDefault="00EE227F" w:rsidP="00EE227F">
      <w:pPr>
        <w:rPr>
          <w:sz w:val="24"/>
          <w:szCs w:val="24"/>
          <w:lang w:val="ru-RU"/>
        </w:rPr>
      </w:pPr>
      <w:bookmarkStart w:id="718" w:name="_Toc56193059"/>
      <w:bookmarkStart w:id="719" w:name="_Toc56208649"/>
      <w:bookmarkStart w:id="720" w:name="_Toc466930132"/>
      <w:bookmarkStart w:id="721" w:name="_Toc466984417"/>
      <w:bookmarkStart w:id="722" w:name="_Toc467858778"/>
      <w:bookmarkStart w:id="723" w:name="_Toc63872883"/>
      <w:r w:rsidRPr="00A906BE">
        <w:rPr>
          <w:sz w:val="24"/>
          <w:szCs w:val="24"/>
          <w:lang w:val="ru-RU"/>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718"/>
      <w:bookmarkEnd w:id="719"/>
      <w:bookmarkEnd w:id="720"/>
      <w:bookmarkEnd w:id="721"/>
      <w:bookmarkEnd w:id="722"/>
      <w:bookmarkEnd w:id="723"/>
    </w:p>
    <w:p w14:paraId="34F0848F" w14:textId="77777777" w:rsidR="00EE227F" w:rsidRPr="00A906BE" w:rsidRDefault="00EE227F" w:rsidP="00EE227F">
      <w:pPr>
        <w:rPr>
          <w:sz w:val="24"/>
          <w:szCs w:val="24"/>
          <w:lang w:val="ru-RU"/>
        </w:rPr>
      </w:pPr>
      <w:bookmarkStart w:id="724" w:name="_Toc56193060"/>
      <w:bookmarkStart w:id="725" w:name="_Toc56208650"/>
      <w:bookmarkStart w:id="726" w:name="_Toc466930133"/>
      <w:bookmarkStart w:id="727" w:name="_Toc466984418"/>
      <w:bookmarkStart w:id="728" w:name="_Toc467858779"/>
      <w:bookmarkStart w:id="729" w:name="_Toc63872884"/>
      <w:r w:rsidRPr="00A906BE">
        <w:rPr>
          <w:sz w:val="24"/>
          <w:szCs w:val="24"/>
          <w:lang w:val="ru-RU"/>
        </w:rPr>
        <w:t>У обучающихся с РАС с трудом формируются навыки взаимодействия с учетом позиции другого и длительное время сохраняется эгоцентрическая позиция в общении, присущая более младшему возрасту. Даже обучающиеся,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обучающихся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724"/>
      <w:bookmarkEnd w:id="725"/>
      <w:bookmarkEnd w:id="726"/>
      <w:bookmarkEnd w:id="727"/>
      <w:bookmarkEnd w:id="728"/>
      <w:bookmarkEnd w:id="729"/>
    </w:p>
    <w:p w14:paraId="0A1A3A85" w14:textId="77777777" w:rsidR="00EE227F" w:rsidRPr="00A906BE" w:rsidRDefault="00EE227F" w:rsidP="00EE227F">
      <w:pPr>
        <w:rPr>
          <w:sz w:val="24"/>
          <w:szCs w:val="24"/>
          <w:lang w:val="ru-RU"/>
        </w:rPr>
      </w:pPr>
      <w:bookmarkStart w:id="730" w:name="_Toc56193061"/>
      <w:bookmarkStart w:id="731" w:name="_Toc56208651"/>
      <w:bookmarkStart w:id="732" w:name="_Toc466930134"/>
      <w:bookmarkStart w:id="733" w:name="_Toc466984419"/>
      <w:bookmarkStart w:id="734" w:name="_Toc467858780"/>
      <w:bookmarkStart w:id="735" w:name="_Toc63872885"/>
      <w:r w:rsidRPr="00A906BE">
        <w:rPr>
          <w:sz w:val="24"/>
          <w:szCs w:val="24"/>
          <w:lang w:val="ru-RU"/>
        </w:rPr>
        <w:t>Несмотря на то, что в подростковом возрасте также, как и у типично развивающихся детей, у обучающихся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730"/>
      <w:bookmarkEnd w:id="731"/>
      <w:bookmarkEnd w:id="732"/>
      <w:bookmarkEnd w:id="733"/>
      <w:bookmarkEnd w:id="734"/>
      <w:bookmarkEnd w:id="735"/>
      <w:r w:rsidRPr="00A906BE">
        <w:rPr>
          <w:sz w:val="24"/>
          <w:szCs w:val="24"/>
          <w:lang w:val="ru-RU"/>
        </w:rPr>
        <w:t xml:space="preserve"> </w:t>
      </w:r>
    </w:p>
    <w:p w14:paraId="2B43A841" w14:textId="77777777" w:rsidR="00EE227F" w:rsidRPr="00A906BE" w:rsidRDefault="00EE227F" w:rsidP="00EE227F">
      <w:pPr>
        <w:rPr>
          <w:sz w:val="24"/>
          <w:szCs w:val="24"/>
          <w:lang w:val="ru-RU"/>
        </w:rPr>
      </w:pPr>
      <w:bookmarkStart w:id="736" w:name="_Toc56193062"/>
      <w:bookmarkStart w:id="737" w:name="_Toc56208652"/>
      <w:bookmarkStart w:id="738" w:name="_Toc466930135"/>
      <w:bookmarkStart w:id="739" w:name="_Toc466984420"/>
      <w:bookmarkStart w:id="740" w:name="_Toc467858781"/>
      <w:bookmarkStart w:id="741" w:name="_Toc63872886"/>
      <w:r w:rsidRPr="00A906BE">
        <w:rPr>
          <w:sz w:val="24"/>
          <w:szCs w:val="24"/>
          <w:lang w:val="ru-RU"/>
        </w:rPr>
        <w:t>Познавательные УУД 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736"/>
      <w:bookmarkEnd w:id="737"/>
      <w:bookmarkEnd w:id="738"/>
      <w:bookmarkEnd w:id="739"/>
      <w:bookmarkEnd w:id="740"/>
      <w:bookmarkEnd w:id="741"/>
    </w:p>
    <w:p w14:paraId="5D9A9855" w14:textId="77777777" w:rsidR="00EE227F" w:rsidRPr="00A906BE" w:rsidRDefault="00EE227F" w:rsidP="00EE227F">
      <w:pPr>
        <w:rPr>
          <w:sz w:val="24"/>
          <w:szCs w:val="24"/>
          <w:lang w:val="ru-RU"/>
        </w:rPr>
      </w:pPr>
      <w:bookmarkStart w:id="742" w:name="_Toc56193063"/>
      <w:bookmarkStart w:id="743" w:name="_Toc56208653"/>
      <w:bookmarkStart w:id="744" w:name="_Toc466930136"/>
      <w:bookmarkStart w:id="745" w:name="_Toc466984421"/>
      <w:bookmarkStart w:id="746" w:name="_Toc467858782"/>
      <w:bookmarkStart w:id="747" w:name="_Toc63872887"/>
      <w:r w:rsidRPr="00A906BE">
        <w:rPr>
          <w:sz w:val="24"/>
          <w:szCs w:val="24"/>
          <w:lang w:val="ru-RU"/>
        </w:rPr>
        <w:t>Особенности формирования познавательных УУД у обучающихся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обучающихся с РАС, а также фрагментарность представлений об окружающем мире приводят к общим проблемам формирования познавательных УУД.</w:t>
      </w:r>
      <w:bookmarkEnd w:id="742"/>
      <w:bookmarkEnd w:id="743"/>
      <w:bookmarkEnd w:id="744"/>
      <w:bookmarkEnd w:id="745"/>
      <w:bookmarkEnd w:id="746"/>
      <w:bookmarkEnd w:id="747"/>
    </w:p>
    <w:p w14:paraId="0ED2E31A" w14:textId="77777777" w:rsidR="00EE227F" w:rsidRPr="00A906BE" w:rsidRDefault="00EE227F" w:rsidP="00EE227F">
      <w:pPr>
        <w:rPr>
          <w:sz w:val="24"/>
          <w:szCs w:val="24"/>
          <w:lang w:val="ru-RU"/>
        </w:rPr>
      </w:pPr>
      <w:bookmarkStart w:id="748" w:name="_Toc56193064"/>
      <w:bookmarkStart w:id="749" w:name="_Toc56208654"/>
      <w:bookmarkStart w:id="750" w:name="_Toc466930137"/>
      <w:bookmarkStart w:id="751" w:name="_Toc466984422"/>
      <w:bookmarkStart w:id="752" w:name="_Toc467858783"/>
      <w:bookmarkStart w:id="753" w:name="_Toc63872888"/>
      <w:r w:rsidRPr="00A906BE">
        <w:rPr>
          <w:sz w:val="24"/>
          <w:szCs w:val="24"/>
          <w:lang w:val="ru-RU"/>
        </w:rPr>
        <w:t>Регулятивные универсальные учебные действия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748"/>
      <w:bookmarkEnd w:id="749"/>
      <w:bookmarkEnd w:id="750"/>
      <w:bookmarkEnd w:id="751"/>
      <w:bookmarkEnd w:id="752"/>
      <w:bookmarkEnd w:id="753"/>
    </w:p>
    <w:p w14:paraId="4B5F1757" w14:textId="77777777" w:rsidR="00EE227F" w:rsidRPr="00A906BE" w:rsidRDefault="00EE227F" w:rsidP="00EE227F">
      <w:pPr>
        <w:rPr>
          <w:sz w:val="24"/>
          <w:szCs w:val="24"/>
          <w:lang w:val="ru-RU"/>
        </w:rPr>
      </w:pPr>
      <w:bookmarkStart w:id="754" w:name="_Toc56193065"/>
      <w:bookmarkStart w:id="755" w:name="_Toc56208655"/>
      <w:bookmarkStart w:id="756" w:name="_Toc466930138"/>
      <w:bookmarkStart w:id="757" w:name="_Toc466984423"/>
      <w:bookmarkStart w:id="758" w:name="_Toc467858784"/>
      <w:bookmarkStart w:id="759" w:name="_Toc63872889"/>
      <w:r w:rsidRPr="00A906BE">
        <w:rPr>
          <w:sz w:val="24"/>
          <w:szCs w:val="24"/>
          <w:lang w:val="ru-RU"/>
        </w:rPr>
        <w:t>Формирование и развитие целеполагания и способности построения жизненных планов у обучающихся с РАС чаще всего задерживается по сравнению с типично развивающимися обучающимися.</w:t>
      </w:r>
      <w:bookmarkEnd w:id="754"/>
      <w:bookmarkEnd w:id="755"/>
      <w:bookmarkEnd w:id="756"/>
      <w:bookmarkEnd w:id="757"/>
      <w:bookmarkEnd w:id="758"/>
      <w:bookmarkEnd w:id="759"/>
    </w:p>
    <w:p w14:paraId="1A0F359B" w14:textId="77777777" w:rsidR="00EE227F" w:rsidRPr="00A906BE" w:rsidRDefault="00EE227F" w:rsidP="00EE227F">
      <w:pPr>
        <w:rPr>
          <w:sz w:val="24"/>
          <w:szCs w:val="24"/>
          <w:lang w:val="ru-RU"/>
        </w:rPr>
      </w:pPr>
      <w:bookmarkStart w:id="760" w:name="_Toc56193066"/>
      <w:bookmarkStart w:id="761" w:name="_Toc56208656"/>
      <w:bookmarkStart w:id="762" w:name="_Toc466930139"/>
      <w:bookmarkStart w:id="763" w:name="_Toc466984424"/>
      <w:bookmarkStart w:id="764" w:name="_Toc467858785"/>
      <w:bookmarkStart w:id="765" w:name="_Toc63872890"/>
      <w:r w:rsidRPr="00A906BE">
        <w:rPr>
          <w:sz w:val="24"/>
          <w:szCs w:val="24"/>
          <w:lang w:val="ru-RU"/>
        </w:rPr>
        <w:t>Также у обучающихся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760"/>
      <w:bookmarkEnd w:id="761"/>
      <w:bookmarkEnd w:id="762"/>
      <w:bookmarkEnd w:id="763"/>
      <w:bookmarkEnd w:id="764"/>
      <w:bookmarkEnd w:id="765"/>
      <w:r w:rsidRPr="00A906BE">
        <w:rPr>
          <w:sz w:val="24"/>
          <w:szCs w:val="24"/>
          <w:lang w:val="ru-RU"/>
        </w:rPr>
        <w:t xml:space="preserve"> </w:t>
      </w:r>
    </w:p>
    <w:p w14:paraId="54883C58" w14:textId="77777777" w:rsidR="00EE227F" w:rsidRPr="00A906BE" w:rsidRDefault="00EE227F" w:rsidP="00EE227F">
      <w:pPr>
        <w:rPr>
          <w:sz w:val="24"/>
          <w:szCs w:val="24"/>
          <w:lang w:val="ru-RU"/>
        </w:rPr>
      </w:pPr>
      <w:r w:rsidRPr="00A906BE">
        <w:rPr>
          <w:sz w:val="24"/>
          <w:szCs w:val="24"/>
          <w:lang w:val="ru-RU"/>
        </w:rPr>
        <w:t>Отдельной группой хотелось бы выделить группу «жизненных» универсальных учебных действий,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обучающихся с РАС.</w:t>
      </w:r>
    </w:p>
    <w:p w14:paraId="097FEF49" w14:textId="77777777" w:rsidR="00EE227F" w:rsidRPr="00A906BE" w:rsidRDefault="00EE227F" w:rsidP="00EE227F">
      <w:pPr>
        <w:rPr>
          <w:sz w:val="24"/>
          <w:szCs w:val="24"/>
          <w:lang w:val="ru-RU"/>
        </w:rPr>
      </w:pPr>
      <w:r w:rsidRPr="00A906BE">
        <w:rPr>
          <w:sz w:val="24"/>
          <w:szCs w:val="24"/>
          <w:lang w:val="ru-RU"/>
        </w:rPr>
        <w:t xml:space="preserve">«Жизненные» универсальные учебные действия – это действия, определяющие овладение знаниями, умениями и навыками, необходимыми обучающемуся с РАС в повседневной жизни и </w:t>
      </w:r>
      <w:r w:rsidRPr="00A906BE">
        <w:rPr>
          <w:sz w:val="24"/>
          <w:szCs w:val="24"/>
          <w:lang w:val="ru-RU"/>
        </w:rPr>
        <w:lastRenderedPageBreak/>
        <w:t>формирующими основу дальнейшего развития его отношений с окружающим миром и людьми.</w:t>
      </w:r>
    </w:p>
    <w:p w14:paraId="0C0B8BE7" w14:textId="77777777" w:rsidR="00EE227F" w:rsidRPr="00A906BE" w:rsidRDefault="00EE227F" w:rsidP="00EE227F">
      <w:pPr>
        <w:rPr>
          <w:sz w:val="24"/>
          <w:szCs w:val="24"/>
          <w:lang w:val="ru-RU"/>
        </w:rPr>
      </w:pPr>
      <w:r w:rsidRPr="00A906BE">
        <w:rPr>
          <w:sz w:val="24"/>
          <w:szCs w:val="24"/>
          <w:lang w:val="ru-RU"/>
        </w:rPr>
        <w:t>Формирование и развитие жизненных УУД является основой адаптации обучающихся с РАС в социуме. Направленность обучающего процесса на развитие жизненных УУД позволяет избежать опасности формализации обучения, механистичности характера включения обучающегося с РАС в жизнь образовательной организации.</w:t>
      </w:r>
    </w:p>
    <w:p w14:paraId="3202E23A" w14:textId="77777777" w:rsidR="00EE227F" w:rsidRPr="00A906BE" w:rsidRDefault="00EE227F" w:rsidP="00EE227F">
      <w:pPr>
        <w:rPr>
          <w:sz w:val="24"/>
          <w:szCs w:val="24"/>
          <w:lang w:val="ru-RU"/>
        </w:rPr>
      </w:pPr>
      <w:r w:rsidRPr="00A906BE">
        <w:rPr>
          <w:sz w:val="24"/>
          <w:szCs w:val="24"/>
          <w:lang w:val="ru-RU"/>
        </w:rPr>
        <w:t xml:space="preserve">Кроме того, при этом развивается самостоятельность обучающегося, которая может рассматриваться как интегральное качество личности школьника. Это также является ключевым моментом для эффективной организации обучения обучающихся с РАС, поскольку изначально у них нарушена активность во взаимоотношениях со средой. </w:t>
      </w:r>
    </w:p>
    <w:p w14:paraId="33ADA596" w14:textId="77777777" w:rsidR="00EE227F" w:rsidRPr="00A906BE" w:rsidRDefault="00EE227F" w:rsidP="00EE227F">
      <w:pPr>
        <w:rPr>
          <w:sz w:val="24"/>
          <w:szCs w:val="24"/>
          <w:lang w:val="ru-RU"/>
        </w:rPr>
      </w:pPr>
      <w:r w:rsidRPr="00A906BE">
        <w:rPr>
          <w:sz w:val="24"/>
          <w:szCs w:val="24"/>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обучающихся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133BC5D6" w14:textId="31208BF5" w:rsidR="00EE227F" w:rsidRPr="00A906BE" w:rsidRDefault="00EE227F" w:rsidP="0057357B">
      <w:pPr>
        <w:rPr>
          <w:sz w:val="24"/>
          <w:szCs w:val="24"/>
          <w:lang w:val="ru-RU"/>
        </w:rPr>
      </w:pPr>
      <w:r w:rsidRPr="00A906BE">
        <w:rPr>
          <w:sz w:val="24"/>
          <w:szCs w:val="24"/>
          <w:lang w:val="ru-RU"/>
        </w:rPr>
        <w:t>Решение задачи формирования УУД на уровне основного общего образования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 Для обучающихся с РАС формирование УУД невозможно без реализации программы коррекционной работы. Для успешного формирования и развития регулятивных, познавательных и коммуникативных УУД у обучающегося с РАС в программе коррекционной работы 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w:t>
      </w:r>
      <w:r w:rsidR="0057357B">
        <w:rPr>
          <w:sz w:val="24"/>
          <w:szCs w:val="24"/>
          <w:lang w:val="ru-RU"/>
        </w:rPr>
        <w:t xml:space="preserve"> и последовательности действий.</w:t>
      </w:r>
    </w:p>
    <w:p w14:paraId="77214DF9" w14:textId="15F2DF6A" w:rsidR="00EE227F" w:rsidRPr="00A906BE" w:rsidRDefault="003D6DCC" w:rsidP="0057357B">
      <w:pPr>
        <w:jc w:val="center"/>
        <w:rPr>
          <w:b/>
          <w:sz w:val="24"/>
          <w:szCs w:val="24"/>
          <w:lang w:val="ru-RU"/>
        </w:rPr>
      </w:pPr>
      <w:r>
        <w:rPr>
          <w:b/>
          <w:sz w:val="24"/>
          <w:szCs w:val="24"/>
          <w:lang w:val="ru-RU"/>
        </w:rPr>
        <w:t>2</w:t>
      </w:r>
      <w:r w:rsidR="00EE227F" w:rsidRPr="00A906BE">
        <w:rPr>
          <w:b/>
          <w:sz w:val="24"/>
          <w:szCs w:val="24"/>
          <w:lang w:val="ru-RU"/>
        </w:rPr>
        <w:t>.2.2.2.  Содержательный раздел</w:t>
      </w:r>
    </w:p>
    <w:p w14:paraId="53B9423E" w14:textId="12732221" w:rsidR="00EE227F" w:rsidRPr="00A906BE" w:rsidRDefault="00EE227F" w:rsidP="00EE227F">
      <w:pPr>
        <w:rPr>
          <w:sz w:val="24"/>
          <w:szCs w:val="24"/>
          <w:lang w:val="ru-RU"/>
        </w:rPr>
      </w:pPr>
      <w:r w:rsidRPr="00A906BE">
        <w:rPr>
          <w:sz w:val="24"/>
          <w:szCs w:val="24"/>
          <w:lang w:val="ru-RU"/>
        </w:rPr>
        <w:t xml:space="preserve">Согласно ФГОС Программа формирования универсальных учебных </w:t>
      </w:r>
      <w:r w:rsidR="0057357B">
        <w:rPr>
          <w:sz w:val="24"/>
          <w:szCs w:val="24"/>
          <w:lang w:val="ru-RU"/>
        </w:rPr>
        <w:t>действий у обучающихся содержит</w:t>
      </w:r>
      <w:r w:rsidRPr="00A906BE">
        <w:rPr>
          <w:sz w:val="24"/>
          <w:szCs w:val="24"/>
          <w:lang w:val="ru-RU"/>
        </w:rPr>
        <w:t>:</w:t>
      </w:r>
    </w:p>
    <w:p w14:paraId="052F16E0" w14:textId="77777777" w:rsidR="00EE227F" w:rsidRPr="00A906BE" w:rsidRDefault="00EE227F" w:rsidP="00EE227F">
      <w:pPr>
        <w:rPr>
          <w:sz w:val="24"/>
          <w:szCs w:val="24"/>
          <w:lang w:val="ru-RU"/>
        </w:rPr>
      </w:pPr>
      <w:r w:rsidRPr="00A906BE">
        <w:rPr>
          <w:sz w:val="24"/>
          <w:szCs w:val="24"/>
          <w:lang w:val="ru-RU"/>
        </w:rPr>
        <w:t>описание взаимосвязи универсальных учебных действий с содержанием  учебных предметов;</w:t>
      </w:r>
    </w:p>
    <w:p w14:paraId="161FAFD4" w14:textId="68E45124" w:rsidR="00EE227F" w:rsidRPr="00A906BE" w:rsidRDefault="00EE227F" w:rsidP="0057357B">
      <w:pPr>
        <w:rPr>
          <w:sz w:val="24"/>
          <w:szCs w:val="24"/>
          <w:lang w:val="ru-RU"/>
        </w:rPr>
      </w:pPr>
      <w:r w:rsidRPr="00A906BE">
        <w:rPr>
          <w:sz w:val="24"/>
          <w:szCs w:val="24"/>
          <w:lang w:val="ru-RU"/>
        </w:rPr>
        <w:t>описание особенностей реализации основных направлений и форм учебно-исследовательской деятельности в рамка</w:t>
      </w:r>
      <w:r w:rsidR="0057357B">
        <w:rPr>
          <w:sz w:val="24"/>
          <w:szCs w:val="24"/>
          <w:lang w:val="ru-RU"/>
        </w:rPr>
        <w:t>х урочной и внеурочной  работы.</w:t>
      </w:r>
    </w:p>
    <w:p w14:paraId="58A92737" w14:textId="3C97376A" w:rsidR="00EE227F" w:rsidRPr="00A906BE" w:rsidRDefault="00EE227F" w:rsidP="00EE227F">
      <w:pPr>
        <w:rPr>
          <w:rFonts w:eastAsia="Bookman Old Style"/>
          <w:sz w:val="24"/>
          <w:szCs w:val="24"/>
          <w:lang w:val="ru-RU"/>
        </w:rPr>
      </w:pPr>
      <w:r w:rsidRPr="00A906BE">
        <w:rPr>
          <w:sz w:val="24"/>
          <w:szCs w:val="24"/>
          <w:lang w:val="ru-RU"/>
        </w:rPr>
        <w:tab/>
      </w:r>
      <w:r w:rsidRPr="00A906BE">
        <w:rPr>
          <w:rFonts w:eastAsia="Bookman Old Style"/>
          <w:sz w:val="24"/>
          <w:szCs w:val="24"/>
          <w:lang w:val="ru-RU"/>
        </w:rPr>
        <w:t>В программу развития УУД дл</w:t>
      </w:r>
      <w:r w:rsidR="0057357B">
        <w:rPr>
          <w:rFonts w:eastAsia="Bookman Old Style"/>
          <w:sz w:val="24"/>
          <w:szCs w:val="24"/>
          <w:lang w:val="ru-RU"/>
        </w:rPr>
        <w:t>я обучающихся с РАС включает</w:t>
      </w:r>
      <w:r w:rsidRPr="00A906BE">
        <w:rPr>
          <w:rFonts w:eastAsia="Bookman Old Style"/>
          <w:sz w:val="24"/>
          <w:szCs w:val="24"/>
          <w:lang w:val="ru-RU"/>
        </w:rPr>
        <w:t xml:space="preserve"> раздел, отражающий работу по развитию жизненных компетенций.</w:t>
      </w:r>
    </w:p>
    <w:p w14:paraId="2AD1A45A" w14:textId="749D0779" w:rsidR="00EE227F" w:rsidRPr="0057357B" w:rsidRDefault="00EE227F" w:rsidP="0057357B">
      <w:pPr>
        <w:rPr>
          <w:rFonts w:eastAsia="Bookman Old Style"/>
          <w:sz w:val="24"/>
          <w:szCs w:val="24"/>
          <w:lang w:val="ru-RU"/>
        </w:rPr>
      </w:pPr>
      <w:r w:rsidRPr="00A906BE">
        <w:rPr>
          <w:rFonts w:eastAsia="Bookman Old Style"/>
          <w:sz w:val="24"/>
          <w:szCs w:val="24"/>
          <w:lang w:val="ru-RU"/>
        </w:rPr>
        <w:tab/>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w:t>
      </w:r>
      <w:r w:rsidR="0057357B">
        <w:rPr>
          <w:rFonts w:eastAsia="Bookman Old Style"/>
          <w:sz w:val="24"/>
          <w:szCs w:val="24"/>
          <w:lang w:val="ru-RU"/>
        </w:rPr>
        <w:t>ого развития обучающихся с РАС.</w:t>
      </w:r>
    </w:p>
    <w:p w14:paraId="1B696F2D" w14:textId="77777777" w:rsidR="0057357B" w:rsidRDefault="0057357B" w:rsidP="0057357B">
      <w:pPr>
        <w:jc w:val="center"/>
        <w:rPr>
          <w:b/>
          <w:bCs/>
          <w:sz w:val="24"/>
          <w:szCs w:val="24"/>
          <w:lang w:val="ru-RU"/>
        </w:rPr>
      </w:pPr>
      <w:r>
        <w:rPr>
          <w:b/>
          <w:bCs/>
          <w:sz w:val="24"/>
          <w:szCs w:val="24"/>
          <w:lang w:val="ru-RU"/>
        </w:rPr>
        <w:t>В</w:t>
      </w:r>
      <w:r w:rsidR="00EE227F" w:rsidRPr="00A906BE">
        <w:rPr>
          <w:b/>
          <w:bCs/>
          <w:sz w:val="24"/>
          <w:szCs w:val="24"/>
          <w:lang w:val="ru-RU"/>
        </w:rPr>
        <w:t xml:space="preserve">иды деятельности обучающихся с РАС, </w:t>
      </w:r>
    </w:p>
    <w:p w14:paraId="01B7E496" w14:textId="77777777" w:rsidR="0057357B" w:rsidRDefault="00EE227F" w:rsidP="0057357B">
      <w:pPr>
        <w:jc w:val="center"/>
        <w:rPr>
          <w:b/>
          <w:bCs/>
          <w:sz w:val="24"/>
          <w:szCs w:val="24"/>
          <w:lang w:val="ru-RU"/>
        </w:rPr>
      </w:pPr>
      <w:r w:rsidRPr="00A906BE">
        <w:rPr>
          <w:b/>
          <w:bCs/>
          <w:sz w:val="24"/>
          <w:szCs w:val="24"/>
          <w:lang w:val="ru-RU"/>
        </w:rPr>
        <w:t xml:space="preserve">обусловленные особыми образовательными потребностями, </w:t>
      </w:r>
    </w:p>
    <w:p w14:paraId="69884B51" w14:textId="77777777" w:rsidR="0057357B" w:rsidRDefault="00EE227F" w:rsidP="0057357B">
      <w:pPr>
        <w:jc w:val="center"/>
        <w:rPr>
          <w:b/>
          <w:bCs/>
          <w:sz w:val="24"/>
          <w:szCs w:val="24"/>
          <w:lang w:val="ru-RU"/>
        </w:rPr>
      </w:pPr>
      <w:r w:rsidRPr="00A906BE">
        <w:rPr>
          <w:b/>
          <w:bCs/>
          <w:sz w:val="24"/>
          <w:szCs w:val="24"/>
          <w:lang w:val="ru-RU"/>
        </w:rPr>
        <w:t xml:space="preserve">и обеспечивающие осмысленное освоение предметного содержания программы, </w:t>
      </w:r>
    </w:p>
    <w:p w14:paraId="193088F7" w14:textId="1B7EB6D2" w:rsidR="00EE227F" w:rsidRPr="0057357B" w:rsidRDefault="00EE227F" w:rsidP="0057357B">
      <w:pPr>
        <w:jc w:val="center"/>
        <w:rPr>
          <w:b/>
          <w:bCs/>
          <w:sz w:val="24"/>
          <w:szCs w:val="24"/>
          <w:lang w:val="ru-RU"/>
        </w:rPr>
      </w:pPr>
      <w:r w:rsidRPr="00A906BE">
        <w:rPr>
          <w:b/>
          <w:bCs/>
          <w:sz w:val="24"/>
          <w:szCs w:val="24"/>
          <w:lang w:val="ru-RU"/>
        </w:rPr>
        <w:t>курса АООП ООО РАС</w:t>
      </w:r>
    </w:p>
    <w:p w14:paraId="76033DED" w14:textId="77777777" w:rsidR="00EE227F" w:rsidRPr="00A906BE" w:rsidRDefault="00EE227F" w:rsidP="00EE227F">
      <w:pPr>
        <w:rPr>
          <w:sz w:val="24"/>
          <w:szCs w:val="24"/>
          <w:lang w:val="ru-RU"/>
        </w:rPr>
      </w:pPr>
      <w:r w:rsidRPr="00A906BE">
        <w:rPr>
          <w:b/>
          <w:bCs/>
          <w:sz w:val="24"/>
          <w:szCs w:val="24"/>
          <w:lang w:val="ru-RU"/>
        </w:rPr>
        <w:t>Личные учебные портфолио</w:t>
      </w:r>
      <w:r w:rsidRPr="00A906BE">
        <w:rPr>
          <w:sz w:val="24"/>
          <w:szCs w:val="24"/>
          <w:lang w:val="ru-RU"/>
        </w:rPr>
        <w:t>. Составление личных учебный портфолио позволяет обучающемуся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обучающегося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14:paraId="756B90E6" w14:textId="77777777" w:rsidR="00EE227F" w:rsidRPr="00A906BE" w:rsidRDefault="00EE227F" w:rsidP="00EE227F">
      <w:pPr>
        <w:rPr>
          <w:sz w:val="24"/>
          <w:szCs w:val="24"/>
          <w:lang w:val="ru-RU"/>
        </w:rPr>
      </w:pPr>
      <w:r w:rsidRPr="00A906BE">
        <w:rPr>
          <w:b/>
          <w:bCs/>
          <w:sz w:val="24"/>
          <w:szCs w:val="24"/>
          <w:lang w:val="ru-RU"/>
        </w:rPr>
        <w:t>Анализ конкретных ситуаций (кейс-метод)</w:t>
      </w:r>
      <w:r w:rsidRPr="00A906BE">
        <w:rPr>
          <w:sz w:val="24"/>
          <w:szCs w:val="24"/>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w:t>
      </w:r>
      <w:r w:rsidRPr="00A906BE">
        <w:rPr>
          <w:sz w:val="24"/>
          <w:szCs w:val="24"/>
          <w:lang w:val="ru-RU"/>
        </w:rPr>
        <w:lastRenderedPageBreak/>
        <w:t xml:space="preserve">обучающегося с РАС. Анализ конкретных ситуаций может быть использован как для формирования умений и практических навыков, так и при изучении теоретических вопросов для иллюстрирования изучаемого материала. </w:t>
      </w:r>
    </w:p>
    <w:p w14:paraId="3AA2C5A9" w14:textId="77777777" w:rsidR="00EE227F" w:rsidRPr="00A906BE" w:rsidRDefault="00EE227F" w:rsidP="00EE227F">
      <w:pPr>
        <w:rPr>
          <w:sz w:val="24"/>
          <w:szCs w:val="24"/>
          <w:lang w:val="ru-RU"/>
        </w:rPr>
      </w:pPr>
      <w:r w:rsidRPr="00A906BE">
        <w:rPr>
          <w:b/>
          <w:sz w:val="24"/>
          <w:szCs w:val="24"/>
          <w:lang w:val="ru-RU"/>
        </w:rPr>
        <w:t>Личный дневник наблюдений.</w:t>
      </w:r>
      <w:r w:rsidRPr="00A906BE">
        <w:rPr>
          <w:sz w:val="24"/>
          <w:szCs w:val="24"/>
          <w:lang w:val="ru-RU"/>
        </w:rPr>
        <w:t xml:space="preserve"> Одной из наиболее эффективных форм работы обучающихся с РАС является ведение личного дневника наблюдений, в котором обучающийся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обучающегося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14:paraId="1185B2D9" w14:textId="77777777" w:rsidR="00EE227F" w:rsidRPr="00A906BE" w:rsidRDefault="00EE227F" w:rsidP="00EE227F">
      <w:pPr>
        <w:rPr>
          <w:sz w:val="24"/>
          <w:szCs w:val="24"/>
          <w:lang w:val="ru-RU"/>
        </w:rPr>
      </w:pPr>
      <w:r w:rsidRPr="00A906BE">
        <w:rPr>
          <w:b/>
          <w:bCs/>
          <w:sz w:val="24"/>
          <w:szCs w:val="24"/>
          <w:lang w:val="ru-RU"/>
        </w:rPr>
        <w:t>Проектная деятельность</w:t>
      </w:r>
      <w:r w:rsidRPr="00A906BE">
        <w:rPr>
          <w:sz w:val="24"/>
          <w:szCs w:val="24"/>
          <w:lang w:val="ru-RU"/>
        </w:rPr>
        <w:t>.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обучающегося с РАС. При этом, выбирая для проектной деятельности темы, связанные с ограниченными стереотипными интересами обучающегося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обучающегося для обеспечения его успешности при предоставлении максимальной самостоятельности при выполнении проектного задания.</w:t>
      </w:r>
    </w:p>
    <w:p w14:paraId="512AE920" w14:textId="77777777" w:rsidR="00EE227F" w:rsidRPr="00A906BE" w:rsidRDefault="00EE227F" w:rsidP="00EE227F">
      <w:pPr>
        <w:rPr>
          <w:sz w:val="24"/>
          <w:szCs w:val="24"/>
          <w:lang w:val="ru-RU"/>
        </w:rPr>
      </w:pPr>
      <w:r w:rsidRPr="00A906BE">
        <w:rPr>
          <w:sz w:val="24"/>
          <w:szCs w:val="24"/>
          <w:lang w:val="ru-RU"/>
        </w:rPr>
        <w:t>В качестве результатов выполнения проектов в соответствии с ФГОС ООО могут быть представлены:</w:t>
      </w:r>
    </w:p>
    <w:p w14:paraId="763E5699" w14:textId="77777777" w:rsidR="00EE227F" w:rsidRPr="00A906BE" w:rsidRDefault="00EE227F" w:rsidP="00EE227F">
      <w:pPr>
        <w:rPr>
          <w:sz w:val="24"/>
          <w:szCs w:val="24"/>
          <w:lang w:val="ru-RU"/>
        </w:rPr>
      </w:pPr>
      <w:r w:rsidRPr="00A906BE">
        <w:rPr>
          <w:sz w:val="24"/>
          <w:szCs w:val="24"/>
          <w:lang w:val="ru-RU"/>
        </w:rPr>
        <w:t>макеты, модели;</w:t>
      </w:r>
    </w:p>
    <w:p w14:paraId="508D33F3" w14:textId="77777777" w:rsidR="00EE227F" w:rsidRPr="00A906BE" w:rsidRDefault="00EE227F" w:rsidP="00EE227F">
      <w:pPr>
        <w:rPr>
          <w:sz w:val="24"/>
          <w:szCs w:val="24"/>
          <w:lang w:val="ru-RU"/>
        </w:rPr>
      </w:pPr>
      <w:r w:rsidRPr="00A906BE">
        <w:rPr>
          <w:sz w:val="24"/>
          <w:szCs w:val="24"/>
          <w:lang w:val="ru-RU"/>
        </w:rPr>
        <w:t>презентации;</w:t>
      </w:r>
    </w:p>
    <w:p w14:paraId="540EE198" w14:textId="77777777" w:rsidR="00EE227F" w:rsidRPr="00A906BE" w:rsidRDefault="00EE227F" w:rsidP="00EE227F">
      <w:pPr>
        <w:rPr>
          <w:sz w:val="24"/>
          <w:szCs w:val="24"/>
          <w:lang w:val="ru-RU"/>
        </w:rPr>
      </w:pPr>
      <w:r w:rsidRPr="00A906BE">
        <w:rPr>
          <w:sz w:val="24"/>
          <w:szCs w:val="24"/>
          <w:lang w:val="ru-RU"/>
        </w:rPr>
        <w:t>буклеты, брошюры;</w:t>
      </w:r>
    </w:p>
    <w:p w14:paraId="59F168C5" w14:textId="77777777" w:rsidR="00EE227F" w:rsidRPr="00A906BE" w:rsidRDefault="00EE227F" w:rsidP="00EE227F">
      <w:pPr>
        <w:rPr>
          <w:sz w:val="24"/>
          <w:szCs w:val="24"/>
          <w:lang w:val="ru-RU"/>
        </w:rPr>
      </w:pPr>
      <w:r w:rsidRPr="00A906BE">
        <w:rPr>
          <w:sz w:val="24"/>
          <w:szCs w:val="24"/>
          <w:lang w:val="ru-RU"/>
        </w:rPr>
        <w:t>эссе, рассказы, рисунки;</w:t>
      </w:r>
    </w:p>
    <w:p w14:paraId="1D4D44A1" w14:textId="77777777" w:rsidR="00EE227F" w:rsidRPr="00A906BE" w:rsidRDefault="00EE227F" w:rsidP="00EE227F">
      <w:pPr>
        <w:rPr>
          <w:sz w:val="24"/>
          <w:szCs w:val="24"/>
          <w:lang w:val="ru-RU"/>
        </w:rPr>
      </w:pPr>
      <w:r w:rsidRPr="00A906BE">
        <w:rPr>
          <w:sz w:val="24"/>
          <w:szCs w:val="24"/>
          <w:lang w:val="ru-RU"/>
        </w:rPr>
        <w:t xml:space="preserve">результаты исследовательских экспедиций, </w:t>
      </w:r>
    </w:p>
    <w:p w14:paraId="384EA004" w14:textId="77777777" w:rsidR="00EE227F" w:rsidRPr="00A906BE" w:rsidRDefault="00EE227F" w:rsidP="00EE227F">
      <w:pPr>
        <w:rPr>
          <w:sz w:val="24"/>
          <w:szCs w:val="24"/>
          <w:lang w:val="ru-RU"/>
        </w:rPr>
      </w:pPr>
      <w:r w:rsidRPr="00A906BE">
        <w:rPr>
          <w:sz w:val="24"/>
          <w:szCs w:val="24"/>
          <w:lang w:val="ru-RU"/>
        </w:rPr>
        <w:t>результаты обработки архивов и мемуаров;</w:t>
      </w:r>
    </w:p>
    <w:p w14:paraId="3B5D96E4" w14:textId="77777777" w:rsidR="00EE227F" w:rsidRPr="00A906BE" w:rsidRDefault="00EE227F" w:rsidP="00EE227F">
      <w:pPr>
        <w:rPr>
          <w:sz w:val="24"/>
          <w:szCs w:val="24"/>
          <w:lang w:val="ru-RU"/>
        </w:rPr>
      </w:pPr>
      <w:r w:rsidRPr="00A906BE">
        <w:rPr>
          <w:sz w:val="24"/>
          <w:szCs w:val="24"/>
          <w:lang w:val="ru-RU"/>
        </w:rPr>
        <w:t>небольшие видеосюжеты, мультфильмы;</w:t>
      </w:r>
    </w:p>
    <w:p w14:paraId="10726FB7" w14:textId="77777777" w:rsidR="00EE227F" w:rsidRPr="00A906BE" w:rsidRDefault="00EE227F" w:rsidP="00EE227F">
      <w:pPr>
        <w:rPr>
          <w:sz w:val="24"/>
          <w:szCs w:val="24"/>
          <w:lang w:val="ru-RU"/>
        </w:rPr>
      </w:pPr>
      <w:r w:rsidRPr="00A906BE">
        <w:rPr>
          <w:sz w:val="24"/>
          <w:szCs w:val="24"/>
          <w:lang w:val="ru-RU"/>
        </w:rPr>
        <w:t>и др.</w:t>
      </w:r>
    </w:p>
    <w:p w14:paraId="11346C84" w14:textId="77777777" w:rsidR="00EE227F" w:rsidRPr="00A906BE" w:rsidRDefault="00EE227F" w:rsidP="00EE227F">
      <w:pPr>
        <w:rPr>
          <w:sz w:val="24"/>
          <w:szCs w:val="24"/>
          <w:lang w:val="ru-RU"/>
        </w:rPr>
      </w:pPr>
      <w:r w:rsidRPr="00A906BE">
        <w:rPr>
          <w:sz w:val="24"/>
          <w:szCs w:val="24"/>
          <w:lang w:val="ru-RU"/>
        </w:rPr>
        <w:t xml:space="preserve">  </w:t>
      </w:r>
      <w:r w:rsidRPr="00A906BE">
        <w:rPr>
          <w:sz w:val="24"/>
          <w:szCs w:val="24"/>
          <w:lang w:val="ru-RU"/>
        </w:rPr>
        <w:tab/>
        <w:t>Результаты выполнения проектов также могут быть представлены в ходе проведения учебных семинаров или конференций.</w:t>
      </w:r>
    </w:p>
    <w:p w14:paraId="2333BDCD" w14:textId="77777777" w:rsidR="00EE227F" w:rsidRPr="00A906BE" w:rsidRDefault="00EE227F" w:rsidP="00EE227F">
      <w:pPr>
        <w:rPr>
          <w:bCs/>
          <w:sz w:val="24"/>
          <w:szCs w:val="24"/>
          <w:lang w:val="ru-RU"/>
        </w:rPr>
      </w:pPr>
      <w:r w:rsidRPr="00A906BE">
        <w:rPr>
          <w:sz w:val="24"/>
          <w:szCs w:val="24"/>
          <w:lang w:val="ru-RU"/>
        </w:rPr>
        <w:tab/>
      </w:r>
      <w:r w:rsidRPr="00A906BE">
        <w:rPr>
          <w:b/>
          <w:bCs/>
          <w:sz w:val="24"/>
          <w:szCs w:val="24"/>
          <w:lang w:val="ru-RU"/>
        </w:rPr>
        <w:t>Проведение имитационных (ролевых) игр</w:t>
      </w:r>
      <w:r w:rsidRPr="00A906BE">
        <w:rPr>
          <w:sz w:val="24"/>
          <w:szCs w:val="24"/>
          <w:lang w:val="ru-RU"/>
        </w:rPr>
        <w:t xml:space="preserve">. </w:t>
      </w:r>
      <w:r w:rsidRPr="00A906BE">
        <w:rPr>
          <w:bCs/>
          <w:sz w:val="24"/>
          <w:szCs w:val="24"/>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обучающемуся с РАС подготовиться к новой незнакомой ситуации или необходимым изменениям.</w:t>
      </w:r>
    </w:p>
    <w:p w14:paraId="13051DA5" w14:textId="77777777" w:rsidR="00EE227F" w:rsidRPr="00A906BE" w:rsidRDefault="00EE227F" w:rsidP="00EE227F">
      <w:pPr>
        <w:rPr>
          <w:bCs/>
          <w:sz w:val="24"/>
          <w:szCs w:val="24"/>
          <w:lang w:val="ru-RU"/>
        </w:rPr>
      </w:pPr>
      <w:r w:rsidRPr="00A906BE">
        <w:rPr>
          <w:bCs/>
          <w:sz w:val="24"/>
          <w:szCs w:val="24"/>
          <w:lang w:val="ru-RU"/>
        </w:rPr>
        <w:tab/>
      </w:r>
      <w:r w:rsidRPr="00A906BE">
        <w:rPr>
          <w:b/>
          <w:sz w:val="24"/>
          <w:szCs w:val="24"/>
          <w:lang w:val="ru-RU"/>
        </w:rPr>
        <w:t>Использование информационно-коммуникационных технологий (ИКТ).</w:t>
      </w:r>
      <w:r w:rsidRPr="00A906BE">
        <w:rPr>
          <w:bCs/>
          <w:sz w:val="24"/>
          <w:szCs w:val="24"/>
          <w:lang w:val="ru-RU"/>
        </w:rPr>
        <w:t xml:space="preserve"> Одним их эффективных направлений обучения обучающихся с РАС является введение выполнения практических заданий при помощи ИКТ.</w:t>
      </w:r>
    </w:p>
    <w:p w14:paraId="464EF0F3" w14:textId="77777777" w:rsidR="00EE227F" w:rsidRPr="00A906BE" w:rsidRDefault="00EE227F" w:rsidP="00EE227F">
      <w:pPr>
        <w:rPr>
          <w:bCs/>
          <w:sz w:val="24"/>
          <w:szCs w:val="24"/>
          <w:lang w:val="ru-RU"/>
        </w:rPr>
      </w:pPr>
      <w:r w:rsidRPr="00A906BE">
        <w:rPr>
          <w:bCs/>
          <w:sz w:val="24"/>
          <w:szCs w:val="24"/>
          <w:lang w:val="ru-RU"/>
        </w:rPr>
        <w:tab/>
      </w:r>
      <w:r w:rsidRPr="00A906BE">
        <w:rPr>
          <w:b/>
          <w:sz w:val="24"/>
          <w:szCs w:val="24"/>
          <w:lang w:val="ru-RU"/>
        </w:rPr>
        <w:t xml:space="preserve">Проведение исследовательского эксперимента, </w:t>
      </w:r>
      <w:r w:rsidRPr="00A906BE">
        <w:rPr>
          <w:bCs/>
          <w:sz w:val="24"/>
          <w:szCs w:val="24"/>
          <w:lang w:val="ru-RU"/>
        </w:rPr>
        <w:t>направленного на изучение явления в искусственно измененных условиях. Такой эксперимент может проводиться в классе, в лаборатории, или на местности, а также самостоятельно проводиться обучающимся в домашних условиях.</w:t>
      </w:r>
    </w:p>
    <w:p w14:paraId="5D7E61FB" w14:textId="77777777" w:rsidR="00EE227F" w:rsidRPr="00A906BE" w:rsidRDefault="00EE227F" w:rsidP="00EE227F">
      <w:pPr>
        <w:rPr>
          <w:sz w:val="24"/>
          <w:szCs w:val="24"/>
          <w:lang w:val="ru-RU"/>
        </w:rPr>
      </w:pPr>
      <w:r w:rsidRPr="00A906BE">
        <w:rPr>
          <w:sz w:val="24"/>
          <w:szCs w:val="24"/>
          <w:lang w:val="ru-RU"/>
        </w:rPr>
        <w:tab/>
      </w:r>
      <w:r w:rsidRPr="00A906BE">
        <w:rPr>
          <w:b/>
          <w:bCs/>
          <w:sz w:val="24"/>
          <w:szCs w:val="24"/>
          <w:lang w:val="ru-RU"/>
        </w:rPr>
        <w:t>Тематические экскурсии, походы, поездки</w:t>
      </w:r>
      <w:r w:rsidRPr="00A906BE">
        <w:rPr>
          <w:sz w:val="24"/>
          <w:szCs w:val="24"/>
          <w:lang w:val="ru-RU"/>
        </w:rPr>
        <w:t xml:space="preserve">. Такие формы работы не только расширяют и актуализируют социальный опыт обучающегося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14:paraId="5481D3DE" w14:textId="77777777" w:rsidR="00EE227F" w:rsidRPr="00A906BE" w:rsidRDefault="00EE227F" w:rsidP="00EE227F">
      <w:pPr>
        <w:rPr>
          <w:sz w:val="24"/>
          <w:szCs w:val="24"/>
          <w:shd w:val="clear" w:color="auto" w:fill="FFFFFF"/>
          <w:lang w:val="ru-RU" w:eastAsia="ru-RU"/>
        </w:rPr>
      </w:pPr>
      <w:r w:rsidRPr="00A906BE">
        <w:rPr>
          <w:sz w:val="24"/>
          <w:szCs w:val="24"/>
          <w:lang w:val="ru-RU"/>
        </w:rPr>
        <w:t xml:space="preserve">Кроме вышеперечисленных форм деятельности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A906BE">
        <w:rPr>
          <w:sz w:val="24"/>
          <w:szCs w:val="24"/>
          <w:shd w:val="clear" w:color="auto" w:fill="FFFFFF"/>
          <w:lang w:val="ru-RU" w:eastAsia="ru-RU"/>
        </w:rPr>
        <w:lastRenderedPageBreak/>
        <w:t>самостоятельная работа обучающихся (составление схем, таблиц, логических цепочек, работа, направленная на структурирование текста).</w:t>
      </w:r>
    </w:p>
    <w:p w14:paraId="13A9C4E4" w14:textId="77777777" w:rsidR="00EE227F" w:rsidRPr="00A906BE" w:rsidRDefault="00EE227F" w:rsidP="00EE227F">
      <w:pPr>
        <w:rPr>
          <w:sz w:val="24"/>
          <w:szCs w:val="24"/>
          <w:lang w:val="ru-RU" w:eastAsia="ru-RU"/>
        </w:rPr>
      </w:pPr>
      <w:r w:rsidRPr="00A906BE">
        <w:rPr>
          <w:b/>
          <w:bCs/>
          <w:sz w:val="24"/>
          <w:szCs w:val="24"/>
          <w:shd w:val="clear" w:color="auto" w:fill="FFFFFF"/>
          <w:lang w:val="ru-RU" w:eastAsia="ru-RU"/>
        </w:rPr>
        <w:t xml:space="preserve">Ведение личных (тематических) словарей. </w:t>
      </w:r>
      <w:r w:rsidRPr="00A906BE">
        <w:rPr>
          <w:sz w:val="24"/>
          <w:szCs w:val="24"/>
          <w:shd w:val="clear" w:color="auto" w:fill="FFFFFF"/>
          <w:lang w:val="ru-RU" w:eastAsia="ru-RU"/>
        </w:rPr>
        <w:t>Форма работы позволяет обучающемуся с РАС самостоятельно работать с терминологией по учебном предметам, которая представляет определенные сложности для запоминания.</w:t>
      </w:r>
    </w:p>
    <w:p w14:paraId="72F31F1D" w14:textId="77777777" w:rsidR="00EE227F" w:rsidRPr="00A906BE" w:rsidRDefault="00EE227F" w:rsidP="00EE227F">
      <w:pPr>
        <w:rPr>
          <w:sz w:val="24"/>
          <w:szCs w:val="24"/>
          <w:lang w:val="ru-RU"/>
        </w:rPr>
      </w:pPr>
      <w:r w:rsidRPr="00A906BE">
        <w:rPr>
          <w:sz w:val="24"/>
          <w:szCs w:val="24"/>
          <w:lang w:val="ru-RU"/>
        </w:rPr>
        <w:t xml:space="preserve"> </w:t>
      </w:r>
      <w:bookmarkStart w:id="766" w:name="_Toc97148796"/>
      <w:r w:rsidRPr="00A906BE">
        <w:rPr>
          <w:sz w:val="24"/>
          <w:szCs w:val="24"/>
          <w:lang w:val="ru-RU"/>
        </w:rPr>
        <w:t>Описание взаимосвязи УУД с содержанием учебных  предметов</w:t>
      </w:r>
      <w:bookmarkEnd w:id="766"/>
    </w:p>
    <w:p w14:paraId="73FD95E4" w14:textId="77777777" w:rsidR="00EE227F" w:rsidRPr="00A906BE" w:rsidRDefault="00EE227F" w:rsidP="00EE227F">
      <w:pPr>
        <w:rPr>
          <w:sz w:val="24"/>
          <w:szCs w:val="24"/>
          <w:lang w:val="ru-RU"/>
        </w:rPr>
      </w:pPr>
      <w:r w:rsidRPr="00A906BE">
        <w:rPr>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626C3D7E" w14:textId="77777777" w:rsidR="00EE227F" w:rsidRPr="00A906BE" w:rsidRDefault="00EE227F" w:rsidP="00EE227F">
      <w:pPr>
        <w:rPr>
          <w:sz w:val="24"/>
          <w:szCs w:val="24"/>
          <w:lang w:val="ru-RU"/>
        </w:rPr>
      </w:pPr>
      <w:r w:rsidRPr="00A906BE">
        <w:rPr>
          <w:sz w:val="24"/>
          <w:szCs w:val="24"/>
          <w:lang w:val="ru-RU"/>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6D7FF9BD" w14:textId="77777777" w:rsidR="00EE227F" w:rsidRPr="00A906BE" w:rsidRDefault="00EE227F" w:rsidP="00EE227F">
      <w:pPr>
        <w:rPr>
          <w:sz w:val="24"/>
          <w:szCs w:val="24"/>
          <w:lang w:val="ru-RU"/>
        </w:rPr>
      </w:pPr>
      <w:r w:rsidRPr="00A906BE">
        <w:rPr>
          <w:sz w:val="24"/>
          <w:szCs w:val="24"/>
          <w:lang w:val="ru-RU"/>
        </w:rPr>
        <w:t>–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619CC83C" w14:textId="77777777" w:rsidR="00EE227F" w:rsidRPr="00A906BE" w:rsidRDefault="00EE227F" w:rsidP="00EE227F">
      <w:pPr>
        <w:rPr>
          <w:sz w:val="24"/>
          <w:szCs w:val="24"/>
          <w:lang w:val="ru-RU"/>
        </w:rPr>
      </w:pPr>
      <w:r w:rsidRPr="00A906BE">
        <w:rPr>
          <w:spacing w:val="4"/>
          <w:sz w:val="24"/>
          <w:szCs w:val="24"/>
          <w:lang w:val="ru-RU"/>
        </w:rPr>
        <w:t xml:space="preserve">– в </w:t>
      </w:r>
      <w:r w:rsidRPr="00A906BE">
        <w:rPr>
          <w:sz w:val="24"/>
          <w:szCs w:val="24"/>
          <w:lang w:val="ru-RU"/>
        </w:rPr>
        <w:t>соотнесении с предметными результатами по основным</w:t>
      </w:r>
      <w:r w:rsidRPr="00A906BE">
        <w:rPr>
          <w:spacing w:val="-22"/>
          <w:sz w:val="24"/>
          <w:szCs w:val="24"/>
          <w:lang w:val="ru-RU"/>
        </w:rPr>
        <w:t xml:space="preserve"> </w:t>
      </w:r>
      <w:r w:rsidRPr="00A906BE">
        <w:rPr>
          <w:sz w:val="24"/>
          <w:szCs w:val="24"/>
          <w:lang w:val="ru-RU"/>
        </w:rPr>
        <w:t xml:space="preserve">разделам и темам учебного </w:t>
      </w:r>
      <w:r w:rsidRPr="00A906BE">
        <w:rPr>
          <w:spacing w:val="51"/>
          <w:sz w:val="24"/>
          <w:szCs w:val="24"/>
          <w:lang w:val="ru-RU"/>
        </w:rPr>
        <w:t xml:space="preserve"> </w:t>
      </w:r>
      <w:r w:rsidRPr="00A906BE">
        <w:rPr>
          <w:sz w:val="24"/>
          <w:szCs w:val="24"/>
          <w:lang w:val="ru-RU"/>
        </w:rPr>
        <w:t>содержания;</w:t>
      </w:r>
    </w:p>
    <w:p w14:paraId="56BA9A4F" w14:textId="77777777" w:rsidR="00EE227F" w:rsidRPr="00A906BE" w:rsidRDefault="00EE227F" w:rsidP="00EE227F">
      <w:pPr>
        <w:rPr>
          <w:sz w:val="24"/>
          <w:szCs w:val="24"/>
          <w:lang w:val="ru-RU"/>
        </w:rPr>
      </w:pPr>
      <w:r w:rsidRPr="00A906BE">
        <w:rPr>
          <w:sz w:val="24"/>
          <w:szCs w:val="24"/>
          <w:lang w:val="ru-RU"/>
        </w:rPr>
        <w:t>– в разделе «Основные виды деятельности» примерного тематического  планирования.</w:t>
      </w:r>
    </w:p>
    <w:p w14:paraId="4FBEB3D9" w14:textId="77777777" w:rsidR="00EE227F" w:rsidRPr="00A906BE" w:rsidRDefault="00EE227F" w:rsidP="00EE227F">
      <w:pPr>
        <w:rPr>
          <w:sz w:val="24"/>
          <w:szCs w:val="24"/>
          <w:lang w:val="ru-RU"/>
        </w:rPr>
      </w:pPr>
      <w:r w:rsidRPr="00A906BE">
        <w:rPr>
          <w:sz w:val="24"/>
          <w:szCs w:val="24"/>
          <w:lang w:val="ru-RU"/>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62065BEE" w14:textId="77777777" w:rsidR="00EE227F" w:rsidRPr="00A906BE" w:rsidRDefault="00EE227F" w:rsidP="00EE227F">
      <w:pPr>
        <w:rPr>
          <w:sz w:val="24"/>
          <w:szCs w:val="24"/>
          <w:lang w:val="ru-RU"/>
        </w:rPr>
      </w:pPr>
      <w:bookmarkStart w:id="767" w:name="_Toc97148797"/>
      <w:r w:rsidRPr="00A906BE">
        <w:rPr>
          <w:sz w:val="24"/>
          <w:szCs w:val="24"/>
          <w:lang w:val="ru-RU"/>
        </w:rPr>
        <w:t>РУССКИЙ ЯЗЫК И ЛИТЕРАТУРА</w:t>
      </w:r>
      <w:bookmarkEnd w:id="767"/>
    </w:p>
    <w:p w14:paraId="290199F8" w14:textId="77777777" w:rsidR="00EE227F" w:rsidRPr="00A906BE" w:rsidRDefault="00EE227F" w:rsidP="00EE227F">
      <w:pPr>
        <w:rPr>
          <w:b/>
          <w:bCs/>
          <w:i/>
          <w:iCs/>
          <w:sz w:val="24"/>
          <w:szCs w:val="24"/>
          <w:lang w:val="ru-RU"/>
        </w:rPr>
      </w:pPr>
      <w:r w:rsidRPr="00A906BE">
        <w:rPr>
          <w:b/>
          <w:bCs/>
          <w:i/>
          <w:iCs/>
          <w:sz w:val="24"/>
          <w:szCs w:val="24"/>
          <w:lang w:val="ru-RU"/>
        </w:rPr>
        <w:t>Формирование универсальных учебных познавательных   действий</w:t>
      </w:r>
    </w:p>
    <w:p w14:paraId="3D7C9723" w14:textId="77777777" w:rsidR="00EE227F" w:rsidRPr="00A906BE" w:rsidRDefault="00EE227F" w:rsidP="00EE227F">
      <w:pPr>
        <w:rPr>
          <w:sz w:val="24"/>
          <w:szCs w:val="24"/>
          <w:lang w:val="ru-RU"/>
        </w:rPr>
      </w:pPr>
      <w:r w:rsidRPr="00A906BE">
        <w:rPr>
          <w:sz w:val="24"/>
          <w:szCs w:val="24"/>
          <w:lang w:val="ru-RU"/>
        </w:rPr>
        <w:t>Формирование базовых логических действий</w:t>
      </w:r>
    </w:p>
    <w:p w14:paraId="6FBEDD99"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848262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Выявлять</w:t>
      </w:r>
      <w:r w:rsidRPr="00A906BE">
        <w:rPr>
          <w:spacing w:val="-30"/>
          <w:sz w:val="24"/>
          <w:szCs w:val="24"/>
          <w:lang w:val="ru-RU"/>
        </w:rPr>
        <w:t xml:space="preserve"> </w:t>
      </w:r>
      <w:r w:rsidRPr="00A906BE">
        <w:rPr>
          <w:sz w:val="24"/>
          <w:szCs w:val="24"/>
          <w:lang w:val="ru-RU"/>
        </w:rPr>
        <w:t>и</w:t>
      </w:r>
      <w:r w:rsidRPr="00A906BE">
        <w:rPr>
          <w:spacing w:val="-30"/>
          <w:sz w:val="24"/>
          <w:szCs w:val="24"/>
          <w:lang w:val="ru-RU"/>
        </w:rPr>
        <w:t xml:space="preserve"> </w:t>
      </w:r>
      <w:r w:rsidRPr="00A906BE">
        <w:rPr>
          <w:sz w:val="24"/>
          <w:szCs w:val="24"/>
          <w:lang w:val="ru-RU"/>
        </w:rPr>
        <w:t>характеризовать</w:t>
      </w:r>
      <w:r w:rsidRPr="00A906BE">
        <w:rPr>
          <w:spacing w:val="-30"/>
          <w:sz w:val="24"/>
          <w:szCs w:val="24"/>
          <w:lang w:val="ru-RU"/>
        </w:rPr>
        <w:t xml:space="preserve"> </w:t>
      </w:r>
      <w:r w:rsidRPr="00A906BE">
        <w:rPr>
          <w:sz w:val="24"/>
          <w:szCs w:val="24"/>
          <w:lang w:val="ru-RU"/>
        </w:rPr>
        <w:t>существенные</w:t>
      </w:r>
      <w:r w:rsidRPr="00A906BE">
        <w:rPr>
          <w:spacing w:val="-30"/>
          <w:sz w:val="24"/>
          <w:szCs w:val="24"/>
          <w:lang w:val="ru-RU"/>
        </w:rPr>
        <w:t xml:space="preserve"> </w:t>
      </w:r>
      <w:r w:rsidRPr="00A906BE">
        <w:rPr>
          <w:sz w:val="24"/>
          <w:szCs w:val="24"/>
          <w:lang w:val="ru-RU"/>
        </w:rPr>
        <w:t>признаки</w:t>
      </w:r>
      <w:r w:rsidRPr="00A906BE">
        <w:rPr>
          <w:spacing w:val="-30"/>
          <w:sz w:val="24"/>
          <w:szCs w:val="24"/>
          <w:lang w:val="ru-RU"/>
        </w:rPr>
        <w:t xml:space="preserve"> </w:t>
      </w:r>
      <w:r w:rsidRPr="00A906BE">
        <w:rPr>
          <w:sz w:val="24"/>
          <w:szCs w:val="24"/>
          <w:lang w:val="ru-RU"/>
        </w:rPr>
        <w:t>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sidRPr="00A906BE">
        <w:rPr>
          <w:spacing w:val="-35"/>
          <w:sz w:val="24"/>
          <w:szCs w:val="24"/>
          <w:lang w:val="ru-RU"/>
        </w:rPr>
        <w:t xml:space="preserve"> </w:t>
      </w:r>
      <w:r w:rsidRPr="00A906BE">
        <w:rPr>
          <w:sz w:val="24"/>
          <w:szCs w:val="24"/>
          <w:lang w:val="ru-RU"/>
        </w:rPr>
        <w:t>жанров.</w:t>
      </w:r>
    </w:p>
    <w:p w14:paraId="52EC6B7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Устанавливать существенный признак классификации и классифицировать</w:t>
      </w:r>
      <w:r w:rsidRPr="00A906BE">
        <w:rPr>
          <w:spacing w:val="-33"/>
          <w:sz w:val="24"/>
          <w:szCs w:val="24"/>
          <w:lang w:val="ru-RU"/>
        </w:rPr>
        <w:t xml:space="preserve"> </w:t>
      </w:r>
      <w:r w:rsidRPr="00A906BE">
        <w:rPr>
          <w:sz w:val="24"/>
          <w:szCs w:val="24"/>
          <w:lang w:val="ru-RU"/>
        </w:rPr>
        <w:t>литературные</w:t>
      </w:r>
      <w:r w:rsidRPr="00A906BE">
        <w:rPr>
          <w:spacing w:val="-33"/>
          <w:sz w:val="24"/>
          <w:szCs w:val="24"/>
          <w:lang w:val="ru-RU"/>
        </w:rPr>
        <w:t xml:space="preserve"> </w:t>
      </w:r>
      <w:r w:rsidRPr="00A906BE">
        <w:rPr>
          <w:sz w:val="24"/>
          <w:szCs w:val="24"/>
          <w:lang w:val="ru-RU"/>
        </w:rPr>
        <w:t>объекты,</w:t>
      </w:r>
      <w:r w:rsidRPr="00A906BE">
        <w:rPr>
          <w:spacing w:val="-33"/>
          <w:sz w:val="24"/>
          <w:szCs w:val="24"/>
          <w:lang w:val="ru-RU"/>
        </w:rPr>
        <w:t xml:space="preserve"> </w:t>
      </w:r>
      <w:r w:rsidRPr="00A906BE">
        <w:rPr>
          <w:sz w:val="24"/>
          <w:szCs w:val="24"/>
          <w:lang w:val="ru-RU"/>
        </w:rPr>
        <w:t>устанавливать</w:t>
      </w:r>
      <w:r w:rsidRPr="00A906BE">
        <w:rPr>
          <w:spacing w:val="-33"/>
          <w:sz w:val="24"/>
          <w:szCs w:val="24"/>
          <w:lang w:val="ru-RU"/>
        </w:rPr>
        <w:t xml:space="preserve"> </w:t>
      </w:r>
      <w:r w:rsidRPr="00A906BE">
        <w:rPr>
          <w:sz w:val="24"/>
          <w:szCs w:val="24"/>
          <w:lang w:val="ru-RU"/>
        </w:rPr>
        <w:t>основания для их обобщения и сравнения, определять критерии проводимого</w:t>
      </w:r>
      <w:r w:rsidRPr="00A906BE">
        <w:rPr>
          <w:spacing w:val="-28"/>
          <w:sz w:val="24"/>
          <w:szCs w:val="24"/>
          <w:lang w:val="ru-RU"/>
        </w:rPr>
        <w:t xml:space="preserve"> </w:t>
      </w:r>
      <w:r w:rsidRPr="00A906BE">
        <w:rPr>
          <w:sz w:val="24"/>
          <w:szCs w:val="24"/>
          <w:lang w:val="ru-RU"/>
        </w:rPr>
        <w:t>анализа.</w:t>
      </w:r>
    </w:p>
    <w:p w14:paraId="52E401D5"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10273268"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4AC57415"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14031B3B"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Выявлять дефицит литературной и другой информации, данных, необходимых для решения поставленной учебной задачи.</w:t>
      </w:r>
    </w:p>
    <w:p w14:paraId="5638527E"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49C17E1F" w14:textId="77777777" w:rsidR="00EE227F" w:rsidRPr="00A906BE" w:rsidRDefault="00EE227F" w:rsidP="00EE227F">
      <w:pPr>
        <w:rPr>
          <w:bCs/>
          <w:iCs/>
          <w:sz w:val="24"/>
          <w:szCs w:val="24"/>
          <w:lang w:val="ru-RU"/>
        </w:rPr>
      </w:pPr>
      <w:r w:rsidRPr="00A906BE">
        <w:rPr>
          <w:bCs/>
          <w:iCs/>
          <w:sz w:val="24"/>
          <w:szCs w:val="24"/>
          <w:lang w:val="ru-RU"/>
        </w:rPr>
        <w:t>Формирование базовых исследовательских действий</w:t>
      </w:r>
    </w:p>
    <w:p w14:paraId="1F1036A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4C0D011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29EF2B6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w:t>
      </w:r>
      <w:r w:rsidRPr="00A906BE">
        <w:rPr>
          <w:spacing w:val="56"/>
          <w:sz w:val="24"/>
          <w:szCs w:val="24"/>
          <w:lang w:val="ru-RU"/>
        </w:rPr>
        <w:t xml:space="preserve"> </w:t>
      </w:r>
      <w:r w:rsidRPr="00A906BE">
        <w:rPr>
          <w:sz w:val="24"/>
          <w:szCs w:val="24"/>
          <w:lang w:val="ru-RU"/>
        </w:rPr>
        <w:t>собой.</w:t>
      </w:r>
    </w:p>
    <w:p w14:paraId="57606DF9"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Самостоятельно формулировать обобщения и выводы по результатам проведённого </w:t>
      </w:r>
      <w:r w:rsidRPr="00A906BE">
        <w:rPr>
          <w:sz w:val="24"/>
          <w:szCs w:val="24"/>
          <w:lang w:val="ru-RU"/>
        </w:rPr>
        <w:lastRenderedPageBreak/>
        <w:t>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2967D0B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0EBE952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06C09F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Овладеть инструментами оценки достоверности полученных выводов и обобщений.</w:t>
      </w:r>
    </w:p>
    <w:p w14:paraId="0BC7806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Прогнозировать возможное дальнейшее развитие событий и их  последствия  в  аналогичных  или  сходных  ситуациях,     а</w:t>
      </w:r>
      <w:r w:rsidRPr="00A906BE">
        <w:rPr>
          <w:spacing w:val="43"/>
          <w:sz w:val="24"/>
          <w:szCs w:val="24"/>
          <w:lang w:val="ru-RU"/>
        </w:rPr>
        <w:t xml:space="preserve"> </w:t>
      </w:r>
      <w:r w:rsidRPr="00A906BE">
        <w:rPr>
          <w:sz w:val="24"/>
          <w:szCs w:val="24"/>
          <w:lang w:val="ru-RU"/>
        </w:rPr>
        <w:t>также</w:t>
      </w:r>
      <w:r w:rsidRPr="00A906BE">
        <w:rPr>
          <w:spacing w:val="43"/>
          <w:sz w:val="24"/>
          <w:szCs w:val="24"/>
          <w:lang w:val="ru-RU"/>
        </w:rPr>
        <w:t xml:space="preserve"> </w:t>
      </w:r>
      <w:r w:rsidRPr="00A906BE">
        <w:rPr>
          <w:sz w:val="24"/>
          <w:szCs w:val="24"/>
          <w:lang w:val="ru-RU"/>
        </w:rPr>
        <w:t>выдвигать</w:t>
      </w:r>
      <w:r w:rsidRPr="00A906BE">
        <w:rPr>
          <w:spacing w:val="43"/>
          <w:sz w:val="24"/>
          <w:szCs w:val="24"/>
          <w:lang w:val="ru-RU"/>
        </w:rPr>
        <w:t xml:space="preserve"> </w:t>
      </w:r>
      <w:r w:rsidRPr="00A906BE">
        <w:rPr>
          <w:sz w:val="24"/>
          <w:szCs w:val="24"/>
          <w:lang w:val="ru-RU"/>
        </w:rPr>
        <w:t>предположения</w:t>
      </w:r>
      <w:r w:rsidRPr="00A906BE">
        <w:rPr>
          <w:spacing w:val="43"/>
          <w:sz w:val="24"/>
          <w:szCs w:val="24"/>
          <w:lang w:val="ru-RU"/>
        </w:rPr>
        <w:t xml:space="preserve"> </w:t>
      </w:r>
      <w:r w:rsidRPr="00A906BE">
        <w:rPr>
          <w:sz w:val="24"/>
          <w:szCs w:val="24"/>
          <w:lang w:val="ru-RU"/>
        </w:rPr>
        <w:t>об</w:t>
      </w:r>
      <w:r w:rsidRPr="00A906BE">
        <w:rPr>
          <w:spacing w:val="43"/>
          <w:sz w:val="24"/>
          <w:szCs w:val="24"/>
          <w:lang w:val="ru-RU"/>
        </w:rPr>
        <w:t xml:space="preserve"> </w:t>
      </w:r>
      <w:r w:rsidRPr="00A906BE">
        <w:rPr>
          <w:sz w:val="24"/>
          <w:szCs w:val="24"/>
          <w:lang w:val="ru-RU"/>
        </w:rPr>
        <w:t>их</w:t>
      </w:r>
      <w:r w:rsidRPr="00A906BE">
        <w:rPr>
          <w:spacing w:val="43"/>
          <w:sz w:val="24"/>
          <w:szCs w:val="24"/>
          <w:lang w:val="ru-RU"/>
        </w:rPr>
        <w:t xml:space="preserve"> </w:t>
      </w:r>
      <w:r w:rsidRPr="00A906BE">
        <w:rPr>
          <w:sz w:val="24"/>
          <w:szCs w:val="24"/>
          <w:lang w:val="ru-RU"/>
        </w:rPr>
        <w:t>развитии</w:t>
      </w:r>
      <w:r w:rsidRPr="00A906BE">
        <w:rPr>
          <w:spacing w:val="43"/>
          <w:sz w:val="24"/>
          <w:szCs w:val="24"/>
          <w:lang w:val="ru-RU"/>
        </w:rPr>
        <w:t xml:space="preserve"> </w:t>
      </w:r>
      <w:r w:rsidRPr="00A906BE">
        <w:rPr>
          <w:sz w:val="24"/>
          <w:szCs w:val="24"/>
          <w:lang w:val="ru-RU"/>
        </w:rPr>
        <w:t>в</w:t>
      </w:r>
      <w:r w:rsidRPr="00A906BE">
        <w:rPr>
          <w:spacing w:val="43"/>
          <w:sz w:val="24"/>
          <w:szCs w:val="24"/>
          <w:lang w:val="ru-RU"/>
        </w:rPr>
        <w:t xml:space="preserve"> </w:t>
      </w:r>
      <w:r w:rsidRPr="00A906BE">
        <w:rPr>
          <w:sz w:val="24"/>
          <w:szCs w:val="24"/>
          <w:lang w:val="ru-RU"/>
        </w:rPr>
        <w:t>новых условиях и контекстах, в том числе в литературных произведениях.</w:t>
      </w:r>
    </w:p>
    <w:p w14:paraId="7F94EACB"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F005A9F" w14:textId="77777777" w:rsidR="00EE227F" w:rsidRPr="00A906BE" w:rsidRDefault="00EE227F" w:rsidP="00EE227F">
      <w:pPr>
        <w:rPr>
          <w:sz w:val="24"/>
          <w:szCs w:val="24"/>
          <w:lang w:val="ru-RU"/>
        </w:rPr>
      </w:pPr>
      <w:r w:rsidRPr="00A906BE">
        <w:rPr>
          <w:sz w:val="24"/>
          <w:szCs w:val="24"/>
          <w:lang w:val="ru-RU"/>
        </w:rPr>
        <w:t>Работа с информацией</w:t>
      </w:r>
    </w:p>
    <w:p w14:paraId="1BA13665"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12B06FC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w:t>
      </w:r>
      <w:r w:rsidRPr="00A906BE">
        <w:rPr>
          <w:spacing w:val="-24"/>
          <w:sz w:val="24"/>
          <w:szCs w:val="24"/>
          <w:lang w:val="ru-RU"/>
        </w:rPr>
        <w:t xml:space="preserve"> </w:t>
      </w:r>
      <w:r w:rsidRPr="00A906BE">
        <w:rPr>
          <w:sz w:val="24"/>
          <w:szCs w:val="24"/>
          <w:lang w:val="ru-RU"/>
        </w:rPr>
        <w:t>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w:t>
      </w:r>
      <w:r w:rsidRPr="00A906BE">
        <w:rPr>
          <w:spacing w:val="-22"/>
          <w:sz w:val="24"/>
          <w:szCs w:val="24"/>
          <w:lang w:val="ru-RU"/>
        </w:rPr>
        <w:t xml:space="preserve"> </w:t>
      </w:r>
      <w:r w:rsidRPr="00A906BE">
        <w:rPr>
          <w:sz w:val="24"/>
          <w:szCs w:val="24"/>
          <w:lang w:val="ru-RU"/>
        </w:rPr>
        <w:t>содержащейся</w:t>
      </w:r>
      <w:r w:rsidRPr="00A906BE">
        <w:rPr>
          <w:spacing w:val="-22"/>
          <w:sz w:val="24"/>
          <w:szCs w:val="24"/>
          <w:lang w:val="ru-RU"/>
        </w:rPr>
        <w:t xml:space="preserve"> </w:t>
      </w:r>
      <w:r w:rsidRPr="00A906BE">
        <w:rPr>
          <w:sz w:val="24"/>
          <w:szCs w:val="24"/>
          <w:lang w:val="ru-RU"/>
        </w:rPr>
        <w:t>в</w:t>
      </w:r>
      <w:r w:rsidRPr="00A906BE">
        <w:rPr>
          <w:spacing w:val="-22"/>
          <w:sz w:val="24"/>
          <w:szCs w:val="24"/>
          <w:lang w:val="ru-RU"/>
        </w:rPr>
        <w:t xml:space="preserve"> </w:t>
      </w:r>
      <w:r w:rsidRPr="00A906BE">
        <w:rPr>
          <w:sz w:val="24"/>
          <w:szCs w:val="24"/>
          <w:lang w:val="ru-RU"/>
        </w:rPr>
        <w:t>тексте</w:t>
      </w:r>
      <w:r w:rsidRPr="00A906BE">
        <w:rPr>
          <w:spacing w:val="-22"/>
          <w:sz w:val="24"/>
          <w:szCs w:val="24"/>
          <w:lang w:val="ru-RU"/>
        </w:rPr>
        <w:t xml:space="preserve"> </w:t>
      </w:r>
      <w:r w:rsidRPr="00A906BE">
        <w:rPr>
          <w:sz w:val="24"/>
          <w:szCs w:val="24"/>
          <w:lang w:val="ru-RU"/>
        </w:rPr>
        <w:t>информации.</w:t>
      </w:r>
    </w:p>
    <w:p w14:paraId="15BBCEE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60FE1A1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F3B9C7B"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sidRPr="00A906BE">
        <w:rPr>
          <w:spacing w:val="26"/>
          <w:sz w:val="24"/>
          <w:szCs w:val="24"/>
          <w:lang w:val="ru-RU"/>
        </w:rPr>
        <w:t xml:space="preserve"> </w:t>
      </w:r>
      <w:r w:rsidRPr="00A906BE">
        <w:rPr>
          <w:sz w:val="24"/>
          <w:szCs w:val="24"/>
          <w:lang w:val="ru-RU"/>
        </w:rPr>
        <w:t>источниках.</w:t>
      </w:r>
    </w:p>
    <w:p w14:paraId="7CEED00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Самостоятельно выбирать оптимальную форму</w:t>
      </w:r>
      <w:r w:rsidRPr="00A906BE">
        <w:rPr>
          <w:spacing w:val="-25"/>
          <w:sz w:val="24"/>
          <w:szCs w:val="24"/>
          <w:lang w:val="ru-RU"/>
        </w:rPr>
        <w:t xml:space="preserve"> </w:t>
      </w:r>
      <w:r w:rsidRPr="00A906BE">
        <w:rPr>
          <w:sz w:val="24"/>
          <w:szCs w:val="24"/>
          <w:lang w:val="ru-RU"/>
        </w:rPr>
        <w:t>представления литературной и другой информации (текст, презентация, таблица, схема) в зависимости от коммуникативной установки.</w:t>
      </w:r>
    </w:p>
    <w:p w14:paraId="70AFA955" w14:textId="77777777" w:rsidR="00EE227F" w:rsidRPr="00A906BE" w:rsidRDefault="00EE227F" w:rsidP="00EE227F">
      <w:pPr>
        <w:rPr>
          <w:sz w:val="24"/>
          <w:szCs w:val="24"/>
          <w:lang w:val="ru-RU"/>
        </w:rPr>
      </w:pPr>
      <w:r w:rsidRPr="00A906BE">
        <w:rPr>
          <w:sz w:val="24"/>
          <w:szCs w:val="24"/>
          <w:lang w:val="ru-RU"/>
        </w:rPr>
        <w:t xml:space="preserve"> </w:t>
      </w:r>
      <w:r w:rsidRPr="00A906BE">
        <w:rPr>
          <w:position w:val="1"/>
          <w:sz w:val="24"/>
          <w:szCs w:val="24"/>
          <w:lang w:val="ru-RU"/>
        </w:rPr>
        <w:t xml:space="preserve">- </w:t>
      </w:r>
      <w:r w:rsidRPr="00A906BE">
        <w:rPr>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w:t>
      </w:r>
      <w:r w:rsidRPr="00A906BE">
        <w:rPr>
          <w:spacing w:val="14"/>
          <w:sz w:val="24"/>
          <w:szCs w:val="24"/>
          <w:lang w:val="ru-RU"/>
        </w:rPr>
        <w:t xml:space="preserve"> </w:t>
      </w:r>
      <w:r w:rsidRPr="00A906BE">
        <w:rPr>
          <w:sz w:val="24"/>
          <w:szCs w:val="24"/>
          <w:lang w:val="ru-RU"/>
        </w:rPr>
        <w:t>информацию.</w:t>
      </w:r>
    </w:p>
    <w:p w14:paraId="1E000769" w14:textId="77777777" w:rsidR="00EE227F" w:rsidRPr="00A906BE" w:rsidRDefault="00EE227F" w:rsidP="00EE227F">
      <w:pPr>
        <w:rPr>
          <w:b/>
          <w:bCs/>
          <w:i/>
          <w:iCs/>
          <w:sz w:val="24"/>
          <w:szCs w:val="24"/>
          <w:lang w:val="ru-RU"/>
        </w:rPr>
      </w:pPr>
      <w:r w:rsidRPr="00A906BE">
        <w:rPr>
          <w:b/>
          <w:bCs/>
          <w:i/>
          <w:iCs/>
          <w:sz w:val="24"/>
          <w:szCs w:val="24"/>
          <w:lang w:val="ru-RU"/>
        </w:rPr>
        <w:t>Формирование универсальных учебных коммуникативных действий</w:t>
      </w:r>
    </w:p>
    <w:p w14:paraId="0228FF6B"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sidRPr="00A906BE">
        <w:rPr>
          <w:spacing w:val="54"/>
          <w:sz w:val="24"/>
          <w:szCs w:val="24"/>
          <w:lang w:val="ru-RU"/>
        </w:rPr>
        <w:t xml:space="preserve"> </w:t>
      </w:r>
      <w:r w:rsidRPr="00A906BE">
        <w:rPr>
          <w:sz w:val="24"/>
          <w:szCs w:val="24"/>
          <w:lang w:val="ru-RU"/>
        </w:rPr>
        <w:t>проблеме.</w:t>
      </w:r>
    </w:p>
    <w:p w14:paraId="79DB6F2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2442FB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Формулировать</w:t>
      </w:r>
      <w:r w:rsidRPr="00A906BE">
        <w:rPr>
          <w:spacing w:val="-18"/>
          <w:sz w:val="24"/>
          <w:szCs w:val="24"/>
          <w:lang w:val="ru-RU"/>
        </w:rPr>
        <w:t xml:space="preserve"> </w:t>
      </w:r>
      <w:r w:rsidRPr="00A906BE">
        <w:rPr>
          <w:sz w:val="24"/>
          <w:szCs w:val="24"/>
          <w:lang w:val="ru-RU"/>
        </w:rPr>
        <w:t>цель</w:t>
      </w:r>
      <w:r w:rsidRPr="00A906BE">
        <w:rPr>
          <w:spacing w:val="-18"/>
          <w:sz w:val="24"/>
          <w:szCs w:val="24"/>
          <w:lang w:val="ru-RU"/>
        </w:rPr>
        <w:t xml:space="preserve"> </w:t>
      </w:r>
      <w:r w:rsidRPr="00A906BE">
        <w:rPr>
          <w:sz w:val="24"/>
          <w:szCs w:val="24"/>
          <w:lang w:val="ru-RU"/>
        </w:rPr>
        <w:t>учебной</w:t>
      </w:r>
      <w:r w:rsidRPr="00A906BE">
        <w:rPr>
          <w:spacing w:val="-18"/>
          <w:sz w:val="24"/>
          <w:szCs w:val="24"/>
          <w:lang w:val="ru-RU"/>
        </w:rPr>
        <w:t xml:space="preserve"> </w:t>
      </w:r>
      <w:r w:rsidRPr="00A906BE">
        <w:rPr>
          <w:sz w:val="24"/>
          <w:szCs w:val="24"/>
          <w:lang w:val="ru-RU"/>
        </w:rPr>
        <w:t>деятельности,</w:t>
      </w:r>
      <w:r w:rsidRPr="00A906BE">
        <w:rPr>
          <w:spacing w:val="-18"/>
          <w:sz w:val="24"/>
          <w:szCs w:val="24"/>
          <w:lang w:val="ru-RU"/>
        </w:rPr>
        <w:t xml:space="preserve"> </w:t>
      </w:r>
      <w:r w:rsidRPr="00A906BE">
        <w:rPr>
          <w:sz w:val="24"/>
          <w:szCs w:val="24"/>
          <w:lang w:val="ru-RU"/>
        </w:rPr>
        <w:t>планировать</w:t>
      </w:r>
      <w:r w:rsidRPr="00A906BE">
        <w:rPr>
          <w:spacing w:val="-18"/>
          <w:sz w:val="24"/>
          <w:szCs w:val="24"/>
          <w:lang w:val="ru-RU"/>
        </w:rPr>
        <w:t xml:space="preserve"> </w:t>
      </w:r>
      <w:r w:rsidRPr="00A906BE">
        <w:rPr>
          <w:sz w:val="24"/>
          <w:szCs w:val="24"/>
          <w:lang w:val="ru-RU"/>
        </w:rPr>
        <w:t xml:space="preserve">ее, осуществлять самоконтроль, самооценку, самокоррекцию; объяснять причины достижения (недостижения) результата </w:t>
      </w:r>
      <w:r w:rsidRPr="00A906BE">
        <w:rPr>
          <w:sz w:val="24"/>
          <w:szCs w:val="24"/>
          <w:lang w:val="ru-RU"/>
        </w:rPr>
        <w:lastRenderedPageBreak/>
        <w:t>деятельности.</w:t>
      </w:r>
    </w:p>
    <w:p w14:paraId="3CE77CB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Осуществлять</w:t>
      </w:r>
      <w:r w:rsidRPr="00A906BE">
        <w:rPr>
          <w:spacing w:val="-37"/>
          <w:sz w:val="24"/>
          <w:szCs w:val="24"/>
          <w:lang w:val="ru-RU"/>
        </w:rPr>
        <w:t xml:space="preserve"> </w:t>
      </w:r>
      <w:r w:rsidRPr="00A906BE">
        <w:rPr>
          <w:sz w:val="24"/>
          <w:szCs w:val="24"/>
          <w:lang w:val="ru-RU"/>
        </w:rPr>
        <w:t>речевую</w:t>
      </w:r>
      <w:r w:rsidRPr="00A906BE">
        <w:rPr>
          <w:spacing w:val="-37"/>
          <w:sz w:val="24"/>
          <w:szCs w:val="24"/>
          <w:lang w:val="ru-RU"/>
        </w:rPr>
        <w:t xml:space="preserve"> </w:t>
      </w:r>
      <w:r w:rsidRPr="00A906BE">
        <w:rPr>
          <w:sz w:val="24"/>
          <w:szCs w:val="24"/>
          <w:lang w:val="ru-RU"/>
        </w:rPr>
        <w:t>рефлексию</w:t>
      </w:r>
      <w:r w:rsidRPr="00A906BE">
        <w:rPr>
          <w:spacing w:val="-37"/>
          <w:sz w:val="24"/>
          <w:szCs w:val="24"/>
          <w:lang w:val="ru-RU"/>
        </w:rPr>
        <w:t xml:space="preserve"> </w:t>
      </w:r>
      <w:r w:rsidRPr="00A906BE">
        <w:rPr>
          <w:sz w:val="24"/>
          <w:szCs w:val="24"/>
          <w:lang w:val="ru-RU"/>
        </w:rPr>
        <w:t>(выявлять</w:t>
      </w:r>
      <w:r w:rsidRPr="00A906BE">
        <w:rPr>
          <w:spacing w:val="-37"/>
          <w:sz w:val="24"/>
          <w:szCs w:val="24"/>
          <w:lang w:val="ru-RU"/>
        </w:rPr>
        <w:t xml:space="preserve"> </w:t>
      </w:r>
      <w:r w:rsidRPr="00A906BE">
        <w:rPr>
          <w:sz w:val="24"/>
          <w:szCs w:val="24"/>
          <w:lang w:val="ru-RU"/>
        </w:rPr>
        <w:t>коммуникативные</w:t>
      </w:r>
      <w:r w:rsidRPr="00A906BE">
        <w:rPr>
          <w:spacing w:val="-19"/>
          <w:sz w:val="24"/>
          <w:szCs w:val="24"/>
          <w:lang w:val="ru-RU"/>
        </w:rPr>
        <w:t xml:space="preserve"> </w:t>
      </w:r>
      <w:r w:rsidRPr="00A906BE">
        <w:rPr>
          <w:sz w:val="24"/>
          <w:szCs w:val="24"/>
          <w:lang w:val="ru-RU"/>
        </w:rPr>
        <w:t>неудачи</w:t>
      </w:r>
      <w:r w:rsidRPr="00A906BE">
        <w:rPr>
          <w:spacing w:val="-19"/>
          <w:sz w:val="24"/>
          <w:szCs w:val="24"/>
          <w:lang w:val="ru-RU"/>
        </w:rPr>
        <w:t xml:space="preserve"> </w:t>
      </w:r>
      <w:r w:rsidRPr="00A906BE">
        <w:rPr>
          <w:sz w:val="24"/>
          <w:szCs w:val="24"/>
          <w:lang w:val="ru-RU"/>
        </w:rPr>
        <w:t>и</w:t>
      </w:r>
      <w:r w:rsidRPr="00A906BE">
        <w:rPr>
          <w:spacing w:val="-19"/>
          <w:sz w:val="24"/>
          <w:szCs w:val="24"/>
          <w:lang w:val="ru-RU"/>
        </w:rPr>
        <w:t xml:space="preserve"> </w:t>
      </w:r>
      <w:r w:rsidRPr="00A906BE">
        <w:rPr>
          <w:sz w:val="24"/>
          <w:szCs w:val="24"/>
          <w:lang w:val="ru-RU"/>
        </w:rPr>
        <w:t>их</w:t>
      </w:r>
      <w:r w:rsidRPr="00A906BE">
        <w:rPr>
          <w:spacing w:val="-19"/>
          <w:sz w:val="24"/>
          <w:szCs w:val="24"/>
          <w:lang w:val="ru-RU"/>
        </w:rPr>
        <w:t xml:space="preserve"> </w:t>
      </w:r>
      <w:r w:rsidRPr="00A906BE">
        <w:rPr>
          <w:sz w:val="24"/>
          <w:szCs w:val="24"/>
          <w:lang w:val="ru-RU"/>
        </w:rPr>
        <w:t>причины,</w:t>
      </w:r>
      <w:r w:rsidRPr="00A906BE">
        <w:rPr>
          <w:spacing w:val="-19"/>
          <w:sz w:val="24"/>
          <w:szCs w:val="24"/>
          <w:lang w:val="ru-RU"/>
        </w:rPr>
        <w:t xml:space="preserve"> </w:t>
      </w:r>
      <w:r w:rsidRPr="00A906BE">
        <w:rPr>
          <w:sz w:val="24"/>
          <w:szCs w:val="24"/>
          <w:lang w:val="ru-RU"/>
        </w:rPr>
        <w:t>уметь</w:t>
      </w:r>
      <w:r w:rsidRPr="00A906BE">
        <w:rPr>
          <w:spacing w:val="-19"/>
          <w:sz w:val="24"/>
          <w:szCs w:val="24"/>
          <w:lang w:val="ru-RU"/>
        </w:rPr>
        <w:t xml:space="preserve"> </w:t>
      </w:r>
      <w:r w:rsidRPr="00A906BE">
        <w:rPr>
          <w:sz w:val="24"/>
          <w:szCs w:val="24"/>
          <w:lang w:val="ru-RU"/>
        </w:rPr>
        <w:t>предупреждать</w:t>
      </w:r>
      <w:r w:rsidRPr="00A906BE">
        <w:rPr>
          <w:spacing w:val="-19"/>
          <w:sz w:val="24"/>
          <w:szCs w:val="24"/>
          <w:lang w:val="ru-RU"/>
        </w:rPr>
        <w:t xml:space="preserve"> </w:t>
      </w:r>
      <w:r w:rsidRPr="00A906BE">
        <w:rPr>
          <w:sz w:val="24"/>
          <w:szCs w:val="24"/>
          <w:lang w:val="ru-RU"/>
        </w:rPr>
        <w:t>их),</w:t>
      </w:r>
      <w:r w:rsidRPr="00A906BE">
        <w:rPr>
          <w:spacing w:val="-19"/>
          <w:sz w:val="24"/>
          <w:szCs w:val="24"/>
          <w:lang w:val="ru-RU"/>
        </w:rPr>
        <w:t xml:space="preserve"> </w:t>
      </w:r>
      <w:r w:rsidRPr="00A906BE">
        <w:rPr>
          <w:sz w:val="24"/>
          <w:szCs w:val="24"/>
          <w:lang w:val="ru-RU"/>
        </w:rPr>
        <w:t>давать оценку приобретенному речевому опыту и корректировать собственную</w:t>
      </w:r>
      <w:r w:rsidRPr="00A906BE">
        <w:rPr>
          <w:spacing w:val="-25"/>
          <w:sz w:val="24"/>
          <w:szCs w:val="24"/>
          <w:lang w:val="ru-RU"/>
        </w:rPr>
        <w:t xml:space="preserve"> </w:t>
      </w:r>
      <w:r w:rsidRPr="00A906BE">
        <w:rPr>
          <w:sz w:val="24"/>
          <w:szCs w:val="24"/>
          <w:lang w:val="ru-RU"/>
        </w:rPr>
        <w:t>речь</w:t>
      </w:r>
      <w:r w:rsidRPr="00A906BE">
        <w:rPr>
          <w:spacing w:val="-25"/>
          <w:sz w:val="24"/>
          <w:szCs w:val="24"/>
          <w:lang w:val="ru-RU"/>
        </w:rPr>
        <w:t xml:space="preserve"> </w:t>
      </w:r>
      <w:r w:rsidRPr="00A906BE">
        <w:rPr>
          <w:sz w:val="24"/>
          <w:szCs w:val="24"/>
          <w:lang w:val="ru-RU"/>
        </w:rPr>
        <w:t>с</w:t>
      </w:r>
      <w:r w:rsidRPr="00A906BE">
        <w:rPr>
          <w:spacing w:val="-25"/>
          <w:sz w:val="24"/>
          <w:szCs w:val="24"/>
          <w:lang w:val="ru-RU"/>
        </w:rPr>
        <w:t xml:space="preserve"> </w:t>
      </w:r>
      <w:r w:rsidRPr="00A906BE">
        <w:rPr>
          <w:sz w:val="24"/>
          <w:szCs w:val="24"/>
          <w:lang w:val="ru-RU"/>
        </w:rPr>
        <w:t>учетом</w:t>
      </w:r>
      <w:r w:rsidRPr="00A906BE">
        <w:rPr>
          <w:spacing w:val="-25"/>
          <w:sz w:val="24"/>
          <w:szCs w:val="24"/>
          <w:lang w:val="ru-RU"/>
        </w:rPr>
        <w:t xml:space="preserve"> </w:t>
      </w:r>
      <w:r w:rsidRPr="00A906BE">
        <w:rPr>
          <w:sz w:val="24"/>
          <w:szCs w:val="24"/>
          <w:lang w:val="ru-RU"/>
        </w:rPr>
        <w:t>целей</w:t>
      </w:r>
      <w:r w:rsidRPr="00A906BE">
        <w:rPr>
          <w:spacing w:val="-25"/>
          <w:sz w:val="24"/>
          <w:szCs w:val="24"/>
          <w:lang w:val="ru-RU"/>
        </w:rPr>
        <w:t xml:space="preserve"> </w:t>
      </w:r>
      <w:r w:rsidRPr="00A906BE">
        <w:rPr>
          <w:sz w:val="24"/>
          <w:szCs w:val="24"/>
          <w:lang w:val="ru-RU"/>
        </w:rPr>
        <w:t>и</w:t>
      </w:r>
      <w:r w:rsidRPr="00A906BE">
        <w:rPr>
          <w:spacing w:val="-25"/>
          <w:sz w:val="24"/>
          <w:szCs w:val="24"/>
          <w:lang w:val="ru-RU"/>
        </w:rPr>
        <w:t xml:space="preserve"> </w:t>
      </w:r>
      <w:r w:rsidRPr="00A906BE">
        <w:rPr>
          <w:sz w:val="24"/>
          <w:szCs w:val="24"/>
          <w:lang w:val="ru-RU"/>
        </w:rPr>
        <w:t>условий</w:t>
      </w:r>
      <w:r w:rsidRPr="00A906BE">
        <w:rPr>
          <w:spacing w:val="-25"/>
          <w:sz w:val="24"/>
          <w:szCs w:val="24"/>
          <w:lang w:val="ru-RU"/>
        </w:rPr>
        <w:t xml:space="preserve"> </w:t>
      </w:r>
      <w:r w:rsidRPr="00A906BE">
        <w:rPr>
          <w:sz w:val="24"/>
          <w:szCs w:val="24"/>
          <w:lang w:val="ru-RU"/>
        </w:rPr>
        <w:t>общения;</w:t>
      </w:r>
      <w:r w:rsidRPr="00A906BE">
        <w:rPr>
          <w:spacing w:val="-25"/>
          <w:sz w:val="24"/>
          <w:szCs w:val="24"/>
          <w:lang w:val="ru-RU"/>
        </w:rPr>
        <w:t xml:space="preserve"> </w:t>
      </w:r>
      <w:r w:rsidRPr="00A906BE">
        <w:rPr>
          <w:sz w:val="24"/>
          <w:szCs w:val="24"/>
          <w:lang w:val="ru-RU"/>
        </w:rPr>
        <w:t>оценивать</w:t>
      </w:r>
      <w:r w:rsidRPr="00A906BE">
        <w:rPr>
          <w:spacing w:val="-16"/>
          <w:sz w:val="24"/>
          <w:szCs w:val="24"/>
          <w:lang w:val="ru-RU"/>
        </w:rPr>
        <w:t xml:space="preserve"> </w:t>
      </w:r>
      <w:r w:rsidRPr="00A906BE">
        <w:rPr>
          <w:sz w:val="24"/>
          <w:szCs w:val="24"/>
          <w:lang w:val="ru-RU"/>
        </w:rPr>
        <w:t>соответствие</w:t>
      </w:r>
      <w:r w:rsidRPr="00A906BE">
        <w:rPr>
          <w:spacing w:val="-16"/>
          <w:sz w:val="24"/>
          <w:szCs w:val="24"/>
          <w:lang w:val="ru-RU"/>
        </w:rPr>
        <w:t xml:space="preserve"> </w:t>
      </w:r>
      <w:r w:rsidRPr="00A906BE">
        <w:rPr>
          <w:sz w:val="24"/>
          <w:szCs w:val="24"/>
          <w:lang w:val="ru-RU"/>
        </w:rPr>
        <w:t>результата</w:t>
      </w:r>
      <w:r w:rsidRPr="00A906BE">
        <w:rPr>
          <w:spacing w:val="-16"/>
          <w:sz w:val="24"/>
          <w:szCs w:val="24"/>
          <w:lang w:val="ru-RU"/>
        </w:rPr>
        <w:t xml:space="preserve"> </w:t>
      </w:r>
      <w:r w:rsidRPr="00A906BE">
        <w:rPr>
          <w:sz w:val="24"/>
          <w:szCs w:val="24"/>
          <w:lang w:val="ru-RU"/>
        </w:rPr>
        <w:t>поставленной</w:t>
      </w:r>
      <w:r w:rsidRPr="00A906BE">
        <w:rPr>
          <w:spacing w:val="-16"/>
          <w:sz w:val="24"/>
          <w:szCs w:val="24"/>
          <w:lang w:val="ru-RU"/>
        </w:rPr>
        <w:t xml:space="preserve"> </w:t>
      </w:r>
      <w:r w:rsidRPr="00A906BE">
        <w:rPr>
          <w:sz w:val="24"/>
          <w:szCs w:val="24"/>
          <w:lang w:val="ru-RU"/>
        </w:rPr>
        <w:t>цели</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условиям общения.</w:t>
      </w:r>
    </w:p>
    <w:p w14:paraId="17A7337F"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Управлять собственными эмоциями, корректно выражать их  в процессе речевого </w:t>
      </w:r>
      <w:r w:rsidRPr="00A906BE">
        <w:rPr>
          <w:spacing w:val="3"/>
          <w:sz w:val="24"/>
          <w:szCs w:val="24"/>
          <w:lang w:val="ru-RU"/>
        </w:rPr>
        <w:t xml:space="preserve"> </w:t>
      </w:r>
      <w:r w:rsidRPr="00A906BE">
        <w:rPr>
          <w:sz w:val="24"/>
          <w:szCs w:val="24"/>
          <w:lang w:val="ru-RU"/>
        </w:rPr>
        <w:t>общения.</w:t>
      </w:r>
    </w:p>
    <w:p w14:paraId="046F5486" w14:textId="77777777" w:rsidR="00EE227F" w:rsidRPr="00A906BE" w:rsidRDefault="00EE227F" w:rsidP="00EE227F">
      <w:pPr>
        <w:rPr>
          <w:b/>
          <w:bCs/>
          <w:i/>
          <w:iCs/>
          <w:sz w:val="24"/>
          <w:szCs w:val="24"/>
          <w:lang w:val="ru-RU"/>
        </w:rPr>
      </w:pPr>
      <w:r w:rsidRPr="00A906BE">
        <w:rPr>
          <w:b/>
          <w:bCs/>
          <w:i/>
          <w:iCs/>
          <w:sz w:val="24"/>
          <w:szCs w:val="24"/>
          <w:lang w:val="ru-RU"/>
        </w:rPr>
        <w:t>Формирование универсальных учебных регулятивных действий</w:t>
      </w:r>
    </w:p>
    <w:p w14:paraId="3E0A53CC"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2D3D9F0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w:t>
      </w:r>
      <w:r w:rsidRPr="00A906BE">
        <w:rPr>
          <w:spacing w:val="-19"/>
          <w:sz w:val="24"/>
          <w:szCs w:val="24"/>
          <w:lang w:val="ru-RU"/>
        </w:rPr>
        <w:t xml:space="preserve"> </w:t>
      </w:r>
      <w:r w:rsidRPr="00A906BE">
        <w:rPr>
          <w:sz w:val="24"/>
          <w:szCs w:val="24"/>
          <w:lang w:val="ru-RU"/>
        </w:rPr>
        <w:t>и</w:t>
      </w:r>
      <w:r w:rsidRPr="00A906BE">
        <w:rPr>
          <w:spacing w:val="-19"/>
          <w:sz w:val="24"/>
          <w:szCs w:val="24"/>
          <w:lang w:val="ru-RU"/>
        </w:rPr>
        <w:t xml:space="preserve"> </w:t>
      </w:r>
      <w:r w:rsidRPr="00A906BE">
        <w:rPr>
          <w:sz w:val="24"/>
          <w:szCs w:val="24"/>
          <w:lang w:val="ru-RU"/>
        </w:rPr>
        <w:t>в</w:t>
      </w:r>
      <w:r w:rsidRPr="00A906BE">
        <w:rPr>
          <w:spacing w:val="-19"/>
          <w:sz w:val="24"/>
          <w:szCs w:val="24"/>
          <w:lang w:val="ru-RU"/>
        </w:rPr>
        <w:t xml:space="preserve"> </w:t>
      </w:r>
      <w:r w:rsidRPr="00A906BE">
        <w:rPr>
          <w:sz w:val="24"/>
          <w:szCs w:val="24"/>
          <w:lang w:val="ru-RU"/>
        </w:rPr>
        <w:t>соответствии</w:t>
      </w:r>
      <w:r w:rsidRPr="00A906BE">
        <w:rPr>
          <w:spacing w:val="-19"/>
          <w:sz w:val="24"/>
          <w:szCs w:val="24"/>
          <w:lang w:val="ru-RU"/>
        </w:rPr>
        <w:t xml:space="preserve"> </w:t>
      </w:r>
      <w:r w:rsidRPr="00A906BE">
        <w:rPr>
          <w:sz w:val="24"/>
          <w:szCs w:val="24"/>
          <w:lang w:val="ru-RU"/>
        </w:rPr>
        <w:t>с</w:t>
      </w:r>
      <w:r w:rsidRPr="00A906BE">
        <w:rPr>
          <w:spacing w:val="-19"/>
          <w:sz w:val="24"/>
          <w:szCs w:val="24"/>
          <w:lang w:val="ru-RU"/>
        </w:rPr>
        <w:t xml:space="preserve"> </w:t>
      </w:r>
      <w:r w:rsidRPr="00A906BE">
        <w:rPr>
          <w:sz w:val="24"/>
          <w:szCs w:val="24"/>
          <w:lang w:val="ru-RU"/>
        </w:rPr>
        <w:t>этим</w:t>
      </w:r>
      <w:r w:rsidRPr="00A906BE">
        <w:rPr>
          <w:spacing w:val="-19"/>
          <w:sz w:val="24"/>
          <w:szCs w:val="24"/>
          <w:lang w:val="ru-RU"/>
        </w:rPr>
        <w:t xml:space="preserve"> </w:t>
      </w:r>
      <w:r w:rsidRPr="00A906BE">
        <w:rPr>
          <w:sz w:val="24"/>
          <w:szCs w:val="24"/>
          <w:lang w:val="ru-RU"/>
        </w:rPr>
        <w:t>составлять</w:t>
      </w:r>
      <w:r w:rsidRPr="00A906BE">
        <w:rPr>
          <w:spacing w:val="-19"/>
          <w:sz w:val="24"/>
          <w:szCs w:val="24"/>
          <w:lang w:val="ru-RU"/>
        </w:rPr>
        <w:t xml:space="preserve"> </w:t>
      </w:r>
      <w:r w:rsidRPr="00A906BE">
        <w:rPr>
          <w:sz w:val="24"/>
          <w:szCs w:val="24"/>
          <w:lang w:val="ru-RU"/>
        </w:rPr>
        <w:t>устные</w:t>
      </w:r>
      <w:r w:rsidRPr="00A906BE">
        <w:rPr>
          <w:spacing w:val="-19"/>
          <w:sz w:val="24"/>
          <w:szCs w:val="24"/>
          <w:lang w:val="ru-RU"/>
        </w:rPr>
        <w:t xml:space="preserve"> </w:t>
      </w:r>
      <w:r w:rsidRPr="00A906BE">
        <w:rPr>
          <w:sz w:val="24"/>
          <w:szCs w:val="24"/>
          <w:lang w:val="ru-RU"/>
        </w:rPr>
        <w:t>и</w:t>
      </w:r>
      <w:r w:rsidRPr="00A906BE">
        <w:rPr>
          <w:spacing w:val="-19"/>
          <w:sz w:val="24"/>
          <w:szCs w:val="24"/>
          <w:lang w:val="ru-RU"/>
        </w:rPr>
        <w:t xml:space="preserve"> </w:t>
      </w:r>
      <w:r w:rsidRPr="00A906BE">
        <w:rPr>
          <w:sz w:val="24"/>
          <w:szCs w:val="24"/>
          <w:lang w:val="ru-RU"/>
        </w:rPr>
        <w:t xml:space="preserve">письменные тексты с использованием иллюстративного  </w:t>
      </w:r>
      <w:r w:rsidRPr="00A906BE">
        <w:rPr>
          <w:spacing w:val="6"/>
          <w:sz w:val="24"/>
          <w:szCs w:val="24"/>
          <w:lang w:val="ru-RU"/>
        </w:rPr>
        <w:t xml:space="preserve"> </w:t>
      </w:r>
      <w:r w:rsidRPr="00A906BE">
        <w:rPr>
          <w:sz w:val="24"/>
          <w:szCs w:val="24"/>
          <w:lang w:val="ru-RU"/>
        </w:rPr>
        <w:t>материала.</w:t>
      </w:r>
    </w:p>
    <w:p w14:paraId="524CC77A" w14:textId="77777777" w:rsidR="000B6480" w:rsidRDefault="00EE227F" w:rsidP="00EE227F">
      <w:pPr>
        <w:rPr>
          <w:sz w:val="24"/>
          <w:szCs w:val="24"/>
          <w:lang w:val="ru-RU"/>
        </w:rPr>
      </w:pPr>
      <w:r w:rsidRPr="00A906BE">
        <w:rPr>
          <w:sz w:val="24"/>
          <w:szCs w:val="24"/>
          <w:lang w:val="ru-RU"/>
        </w:rPr>
        <w:t xml:space="preserve"> </w:t>
      </w:r>
      <w:bookmarkStart w:id="768" w:name="_Toc97148798"/>
      <w:r w:rsidRPr="00A906BE">
        <w:rPr>
          <w:sz w:val="24"/>
          <w:szCs w:val="24"/>
          <w:lang w:val="ru-RU"/>
        </w:rPr>
        <w:t xml:space="preserve">ИНОСТРАННЫЙ ЯЗЫК (НА ПРИМЕРЕ АНГЛИЙСКОГО ЯЗЫКА) </w:t>
      </w:r>
    </w:p>
    <w:p w14:paraId="300A1121" w14:textId="668D673D" w:rsidR="00EE227F" w:rsidRPr="00A906BE" w:rsidRDefault="00EE227F" w:rsidP="00EE227F">
      <w:pPr>
        <w:rPr>
          <w:sz w:val="24"/>
          <w:szCs w:val="24"/>
          <w:lang w:val="ru-RU"/>
        </w:rPr>
      </w:pPr>
      <w:r w:rsidRPr="00A906BE">
        <w:rPr>
          <w:b/>
          <w:bCs/>
          <w:i/>
          <w:iCs/>
          <w:sz w:val="24"/>
          <w:szCs w:val="24"/>
          <w:lang w:val="ru-RU"/>
        </w:rPr>
        <w:t>Формирование универсальных учебных познавательных   действий</w:t>
      </w:r>
      <w:bookmarkEnd w:id="768"/>
    </w:p>
    <w:p w14:paraId="0D3FED11" w14:textId="77777777" w:rsidR="00EE227F" w:rsidRPr="00A906BE" w:rsidRDefault="00EE227F" w:rsidP="00EE227F">
      <w:pPr>
        <w:rPr>
          <w:sz w:val="24"/>
          <w:szCs w:val="24"/>
          <w:lang w:val="ru-RU"/>
        </w:rPr>
      </w:pPr>
      <w:r w:rsidRPr="00A906BE">
        <w:rPr>
          <w:sz w:val="24"/>
          <w:szCs w:val="24"/>
          <w:lang w:val="ru-RU"/>
        </w:rPr>
        <w:t>Формирование базовых логических действий</w:t>
      </w:r>
    </w:p>
    <w:p w14:paraId="687662F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14:paraId="20C07E7F"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Анализировать, устанавливать аналогии, между способами выражения мысли средствами родного и иностранного</w:t>
      </w:r>
      <w:r w:rsidRPr="00A906BE">
        <w:rPr>
          <w:spacing w:val="-28"/>
          <w:sz w:val="24"/>
          <w:szCs w:val="24"/>
          <w:lang w:val="ru-RU"/>
        </w:rPr>
        <w:t xml:space="preserve"> </w:t>
      </w:r>
      <w:r w:rsidRPr="00A906BE">
        <w:rPr>
          <w:sz w:val="24"/>
          <w:szCs w:val="24"/>
          <w:lang w:val="ru-RU"/>
        </w:rPr>
        <w:t>языков.</w:t>
      </w:r>
    </w:p>
    <w:p w14:paraId="13C187E9"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14:paraId="0287AAD9"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Моделировать отношения между объектами (членами</w:t>
      </w:r>
      <w:r w:rsidRPr="00A906BE">
        <w:rPr>
          <w:spacing w:val="-39"/>
          <w:sz w:val="24"/>
          <w:szCs w:val="24"/>
          <w:lang w:val="ru-RU"/>
        </w:rPr>
        <w:t xml:space="preserve"> </w:t>
      </w:r>
      <w:r w:rsidRPr="00A906BE">
        <w:rPr>
          <w:sz w:val="24"/>
          <w:szCs w:val="24"/>
          <w:lang w:val="ru-RU"/>
        </w:rPr>
        <w:t>предложения, структурными единицами диалога и</w:t>
      </w:r>
      <w:r w:rsidRPr="00A906BE">
        <w:rPr>
          <w:spacing w:val="20"/>
          <w:sz w:val="24"/>
          <w:szCs w:val="24"/>
          <w:lang w:val="ru-RU"/>
        </w:rPr>
        <w:t xml:space="preserve"> </w:t>
      </w:r>
      <w:r w:rsidRPr="00A906BE">
        <w:rPr>
          <w:sz w:val="24"/>
          <w:szCs w:val="24"/>
          <w:lang w:val="ru-RU"/>
        </w:rPr>
        <w:t>др.).</w:t>
      </w:r>
    </w:p>
    <w:p w14:paraId="29B1F8F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14:paraId="2BA8BCB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14:paraId="035C0CE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14:paraId="7D66ABC9"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Сравнивать языковые единицы разного уровня (звуки, буквы, слова, речевые клише, грамматические явления, тексты и т. п.).</w:t>
      </w:r>
    </w:p>
    <w:p w14:paraId="66D949FC"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Пользоваться классификациями (по типу чтения, по типу высказывания и т.  п.).</w:t>
      </w:r>
    </w:p>
    <w:p w14:paraId="38F82E1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240C6D77" w14:textId="77777777" w:rsidR="00EE227F" w:rsidRPr="00A906BE" w:rsidRDefault="00EE227F" w:rsidP="00EE227F">
      <w:pPr>
        <w:rPr>
          <w:sz w:val="24"/>
          <w:szCs w:val="24"/>
          <w:lang w:val="ru-RU"/>
        </w:rPr>
      </w:pPr>
      <w:r w:rsidRPr="00A906BE">
        <w:rPr>
          <w:sz w:val="24"/>
          <w:szCs w:val="24"/>
          <w:lang w:val="ru-RU"/>
        </w:rPr>
        <w:t>Работа с информацией</w:t>
      </w:r>
    </w:p>
    <w:p w14:paraId="0BD02A8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Использовать</w:t>
      </w:r>
      <w:r w:rsidRPr="00A906BE">
        <w:rPr>
          <w:spacing w:val="-40"/>
          <w:sz w:val="24"/>
          <w:szCs w:val="24"/>
          <w:lang w:val="ru-RU"/>
        </w:rPr>
        <w:t xml:space="preserve"> </w:t>
      </w:r>
      <w:r w:rsidRPr="00A906BE">
        <w:rPr>
          <w:sz w:val="24"/>
          <w:szCs w:val="24"/>
          <w:lang w:val="ru-RU"/>
        </w:rPr>
        <w:t>в</w:t>
      </w:r>
      <w:r w:rsidRPr="00A906BE">
        <w:rPr>
          <w:spacing w:val="-40"/>
          <w:sz w:val="24"/>
          <w:szCs w:val="24"/>
          <w:lang w:val="ru-RU"/>
        </w:rPr>
        <w:t xml:space="preserve"> </w:t>
      </w:r>
      <w:r w:rsidRPr="00A906BE">
        <w:rPr>
          <w:sz w:val="24"/>
          <w:szCs w:val="24"/>
          <w:lang w:val="ru-RU"/>
        </w:rPr>
        <w:t>соответствии</w:t>
      </w:r>
      <w:r w:rsidRPr="00A906BE">
        <w:rPr>
          <w:spacing w:val="-40"/>
          <w:sz w:val="24"/>
          <w:szCs w:val="24"/>
          <w:lang w:val="ru-RU"/>
        </w:rPr>
        <w:t xml:space="preserve"> </w:t>
      </w:r>
      <w:r w:rsidRPr="00A906BE">
        <w:rPr>
          <w:sz w:val="24"/>
          <w:szCs w:val="24"/>
          <w:lang w:val="ru-RU"/>
        </w:rPr>
        <w:t>с</w:t>
      </w:r>
      <w:r w:rsidRPr="00A906BE">
        <w:rPr>
          <w:spacing w:val="-40"/>
          <w:sz w:val="24"/>
          <w:szCs w:val="24"/>
          <w:lang w:val="ru-RU"/>
        </w:rPr>
        <w:t xml:space="preserve"> </w:t>
      </w:r>
      <w:r w:rsidRPr="00A906BE">
        <w:rPr>
          <w:sz w:val="24"/>
          <w:szCs w:val="24"/>
          <w:lang w:val="ru-RU"/>
        </w:rPr>
        <w:t>коммуникативной</w:t>
      </w:r>
      <w:r w:rsidRPr="00A906BE">
        <w:rPr>
          <w:spacing w:val="-40"/>
          <w:sz w:val="24"/>
          <w:szCs w:val="24"/>
          <w:lang w:val="ru-RU"/>
        </w:rPr>
        <w:t xml:space="preserve"> </w:t>
      </w:r>
      <w:r w:rsidRPr="00A906BE">
        <w:rPr>
          <w:sz w:val="24"/>
          <w:szCs w:val="24"/>
          <w:lang w:val="ru-RU"/>
        </w:rPr>
        <w:t>задачей</w:t>
      </w:r>
      <w:r w:rsidRPr="00A906BE">
        <w:rPr>
          <w:spacing w:val="-40"/>
          <w:sz w:val="24"/>
          <w:szCs w:val="24"/>
          <w:lang w:val="ru-RU"/>
        </w:rPr>
        <w:t xml:space="preserve"> </w:t>
      </w:r>
      <w:r w:rsidRPr="00A906BE">
        <w:rPr>
          <w:sz w:val="24"/>
          <w:szCs w:val="24"/>
          <w:lang w:val="ru-RU"/>
        </w:rPr>
        <w:t>различные стратегии чтения и аудирования для получения информации (с пониманием основного содержания, с</w:t>
      </w:r>
      <w:r w:rsidRPr="00A906BE">
        <w:rPr>
          <w:spacing w:val="-16"/>
          <w:sz w:val="24"/>
          <w:szCs w:val="24"/>
          <w:lang w:val="ru-RU"/>
        </w:rPr>
        <w:t xml:space="preserve"> </w:t>
      </w:r>
      <w:r w:rsidRPr="00A906BE">
        <w:rPr>
          <w:sz w:val="24"/>
          <w:szCs w:val="24"/>
          <w:lang w:val="ru-RU"/>
        </w:rPr>
        <w:t>пониманием</w:t>
      </w:r>
      <w:r w:rsidRPr="00A906BE">
        <w:rPr>
          <w:spacing w:val="-19"/>
          <w:sz w:val="24"/>
          <w:szCs w:val="24"/>
          <w:lang w:val="ru-RU"/>
        </w:rPr>
        <w:t xml:space="preserve"> </w:t>
      </w:r>
      <w:r w:rsidRPr="00A906BE">
        <w:rPr>
          <w:sz w:val="24"/>
          <w:szCs w:val="24"/>
          <w:lang w:val="ru-RU"/>
        </w:rPr>
        <w:t>запрашиваемой</w:t>
      </w:r>
      <w:r w:rsidRPr="00A906BE">
        <w:rPr>
          <w:spacing w:val="-19"/>
          <w:sz w:val="24"/>
          <w:szCs w:val="24"/>
          <w:lang w:val="ru-RU"/>
        </w:rPr>
        <w:t xml:space="preserve"> </w:t>
      </w:r>
      <w:r w:rsidRPr="00A906BE">
        <w:rPr>
          <w:sz w:val="24"/>
          <w:szCs w:val="24"/>
          <w:lang w:val="ru-RU"/>
        </w:rPr>
        <w:t>информации,</w:t>
      </w:r>
      <w:r w:rsidRPr="00A906BE">
        <w:rPr>
          <w:spacing w:val="-19"/>
          <w:sz w:val="24"/>
          <w:szCs w:val="24"/>
          <w:lang w:val="ru-RU"/>
        </w:rPr>
        <w:t xml:space="preserve"> </w:t>
      </w:r>
      <w:r w:rsidRPr="00A906BE">
        <w:rPr>
          <w:sz w:val="24"/>
          <w:szCs w:val="24"/>
          <w:lang w:val="ru-RU"/>
        </w:rPr>
        <w:t>с</w:t>
      </w:r>
      <w:r w:rsidRPr="00A906BE">
        <w:rPr>
          <w:spacing w:val="-19"/>
          <w:sz w:val="24"/>
          <w:szCs w:val="24"/>
          <w:lang w:val="ru-RU"/>
        </w:rPr>
        <w:t xml:space="preserve"> </w:t>
      </w:r>
      <w:r w:rsidRPr="00A906BE">
        <w:rPr>
          <w:sz w:val="24"/>
          <w:szCs w:val="24"/>
          <w:lang w:val="ru-RU"/>
        </w:rPr>
        <w:t>полным</w:t>
      </w:r>
      <w:r w:rsidRPr="00A906BE">
        <w:rPr>
          <w:spacing w:val="-19"/>
          <w:sz w:val="24"/>
          <w:szCs w:val="24"/>
          <w:lang w:val="ru-RU"/>
        </w:rPr>
        <w:t xml:space="preserve"> </w:t>
      </w:r>
      <w:r w:rsidRPr="00A906BE">
        <w:rPr>
          <w:sz w:val="24"/>
          <w:szCs w:val="24"/>
          <w:lang w:val="ru-RU"/>
        </w:rPr>
        <w:t>пониманием).</w:t>
      </w:r>
    </w:p>
    <w:p w14:paraId="4BFD1F2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48A17416" w14:textId="77777777" w:rsidR="00EE227F" w:rsidRPr="00A906BE" w:rsidRDefault="00EE227F" w:rsidP="00EE227F">
      <w:pPr>
        <w:rPr>
          <w:sz w:val="24"/>
          <w:szCs w:val="24"/>
          <w:lang w:val="ru-RU"/>
        </w:rPr>
      </w:pPr>
      <w:r w:rsidRPr="00A906BE">
        <w:rPr>
          <w:sz w:val="24"/>
          <w:szCs w:val="24"/>
          <w:lang w:val="ru-RU"/>
        </w:rPr>
        <w:t xml:space="preserve"> </w:t>
      </w:r>
      <w:r w:rsidRPr="00A906BE">
        <w:rPr>
          <w:position w:val="1"/>
          <w:sz w:val="24"/>
          <w:szCs w:val="24"/>
          <w:lang w:val="ru-RU"/>
        </w:rPr>
        <w:t xml:space="preserve">- </w:t>
      </w:r>
      <w:r w:rsidRPr="00A906BE">
        <w:rPr>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4EF440F"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Использовать внешние формальные элементы текста (подзаголовки, иллюстрации, сноски) для понимания его содержания.</w:t>
      </w:r>
    </w:p>
    <w:p w14:paraId="1A12EC0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Фиксировать информацию доступными средствами (в виде ключевых  слов, плана).</w:t>
      </w:r>
    </w:p>
    <w:p w14:paraId="62F4EC9B"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Оценивать достоверность информации, полученной из иноязычных  источников.</w:t>
      </w:r>
    </w:p>
    <w:p w14:paraId="6925D50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Находить аргументы, подтверждающие или опровергающие одну и ту же идею, в </w:t>
      </w:r>
      <w:r w:rsidRPr="00A906BE">
        <w:rPr>
          <w:sz w:val="24"/>
          <w:szCs w:val="24"/>
          <w:lang w:val="ru-RU"/>
        </w:rPr>
        <w:lastRenderedPageBreak/>
        <w:t>различных информационных источниках.</w:t>
      </w:r>
    </w:p>
    <w:p w14:paraId="6B69EB1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Выдвигать предположения (например, о значении слова в контексте)  и  аргументировать его.</w:t>
      </w:r>
    </w:p>
    <w:p w14:paraId="596BEB9A" w14:textId="77777777" w:rsidR="00EE227F" w:rsidRPr="00A906BE" w:rsidRDefault="00EE227F" w:rsidP="00EE227F">
      <w:pPr>
        <w:rPr>
          <w:b/>
          <w:bCs/>
          <w:i/>
          <w:iCs/>
          <w:sz w:val="24"/>
          <w:szCs w:val="24"/>
          <w:lang w:val="ru-RU"/>
        </w:rPr>
      </w:pPr>
      <w:r w:rsidRPr="00A906BE">
        <w:rPr>
          <w:b/>
          <w:bCs/>
          <w:i/>
          <w:iCs/>
          <w:sz w:val="24"/>
          <w:szCs w:val="24"/>
          <w:lang w:val="ru-RU"/>
        </w:rPr>
        <w:t>Формирование универсальных учебных коммуникативных действий</w:t>
      </w:r>
    </w:p>
    <w:p w14:paraId="1C3A59A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058EF67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89160E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Анализировать и восстанавливать текст с опущенными в учебных  целях</w:t>
      </w:r>
      <w:r w:rsidRPr="00A906BE">
        <w:rPr>
          <w:spacing w:val="53"/>
          <w:sz w:val="24"/>
          <w:szCs w:val="24"/>
          <w:lang w:val="ru-RU"/>
        </w:rPr>
        <w:t xml:space="preserve"> </w:t>
      </w:r>
      <w:r w:rsidRPr="00A906BE">
        <w:rPr>
          <w:sz w:val="24"/>
          <w:szCs w:val="24"/>
          <w:lang w:val="ru-RU"/>
        </w:rPr>
        <w:t>фрагментами.</w:t>
      </w:r>
    </w:p>
    <w:p w14:paraId="5C3EA66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Выстраивать</w:t>
      </w:r>
      <w:r w:rsidRPr="00A906BE">
        <w:rPr>
          <w:spacing w:val="-15"/>
          <w:sz w:val="24"/>
          <w:szCs w:val="24"/>
          <w:lang w:val="ru-RU"/>
        </w:rPr>
        <w:t xml:space="preserve"> </w:t>
      </w:r>
      <w:r w:rsidRPr="00A906BE">
        <w:rPr>
          <w:sz w:val="24"/>
          <w:szCs w:val="24"/>
          <w:lang w:val="ru-RU"/>
        </w:rPr>
        <w:t>и</w:t>
      </w:r>
      <w:r w:rsidRPr="00A906BE">
        <w:rPr>
          <w:spacing w:val="-15"/>
          <w:sz w:val="24"/>
          <w:szCs w:val="24"/>
          <w:lang w:val="ru-RU"/>
        </w:rPr>
        <w:t xml:space="preserve"> </w:t>
      </w:r>
      <w:r w:rsidRPr="00A906BE">
        <w:rPr>
          <w:sz w:val="24"/>
          <w:szCs w:val="24"/>
          <w:lang w:val="ru-RU"/>
        </w:rPr>
        <w:t>представлять</w:t>
      </w:r>
      <w:r w:rsidRPr="00A906BE">
        <w:rPr>
          <w:spacing w:val="-15"/>
          <w:sz w:val="24"/>
          <w:szCs w:val="24"/>
          <w:lang w:val="ru-RU"/>
        </w:rPr>
        <w:t xml:space="preserve"> </w:t>
      </w:r>
      <w:r w:rsidRPr="00A906BE">
        <w:rPr>
          <w:sz w:val="24"/>
          <w:szCs w:val="24"/>
          <w:lang w:val="ru-RU"/>
        </w:rPr>
        <w:t>в</w:t>
      </w:r>
      <w:r w:rsidRPr="00A906BE">
        <w:rPr>
          <w:spacing w:val="-15"/>
          <w:sz w:val="24"/>
          <w:szCs w:val="24"/>
          <w:lang w:val="ru-RU"/>
        </w:rPr>
        <w:t xml:space="preserve"> </w:t>
      </w:r>
      <w:r w:rsidRPr="00A906BE">
        <w:rPr>
          <w:sz w:val="24"/>
          <w:szCs w:val="24"/>
          <w:lang w:val="ru-RU"/>
        </w:rPr>
        <w:t>письменной</w:t>
      </w:r>
      <w:r w:rsidRPr="00A906BE">
        <w:rPr>
          <w:spacing w:val="-15"/>
          <w:sz w:val="24"/>
          <w:szCs w:val="24"/>
          <w:lang w:val="ru-RU"/>
        </w:rPr>
        <w:t xml:space="preserve"> </w:t>
      </w:r>
      <w:r w:rsidRPr="00A906BE">
        <w:rPr>
          <w:sz w:val="24"/>
          <w:szCs w:val="24"/>
          <w:lang w:val="ru-RU"/>
        </w:rPr>
        <w:t>форме</w:t>
      </w:r>
      <w:r w:rsidRPr="00A906BE">
        <w:rPr>
          <w:spacing w:val="-15"/>
          <w:sz w:val="24"/>
          <w:szCs w:val="24"/>
          <w:lang w:val="ru-RU"/>
        </w:rPr>
        <w:t xml:space="preserve"> </w:t>
      </w:r>
      <w:r w:rsidRPr="00A906BE">
        <w:rPr>
          <w:sz w:val="24"/>
          <w:szCs w:val="24"/>
          <w:lang w:val="ru-RU"/>
        </w:rPr>
        <w:t>логику</w:t>
      </w:r>
      <w:r w:rsidRPr="00A906BE">
        <w:rPr>
          <w:spacing w:val="-15"/>
          <w:sz w:val="24"/>
          <w:szCs w:val="24"/>
          <w:lang w:val="ru-RU"/>
        </w:rPr>
        <w:t xml:space="preserve"> </w:t>
      </w:r>
      <w:r w:rsidRPr="00A906BE">
        <w:rPr>
          <w:sz w:val="24"/>
          <w:szCs w:val="24"/>
          <w:lang w:val="ru-RU"/>
        </w:rPr>
        <w:t>решения коммуникативной задачи (например, в виде плана высказывания, состоящего из вопросов или</w:t>
      </w:r>
      <w:r w:rsidRPr="00A906BE">
        <w:rPr>
          <w:spacing w:val="-29"/>
          <w:sz w:val="24"/>
          <w:szCs w:val="24"/>
          <w:lang w:val="ru-RU"/>
        </w:rPr>
        <w:t xml:space="preserve"> </w:t>
      </w:r>
      <w:r w:rsidRPr="00A906BE">
        <w:rPr>
          <w:sz w:val="24"/>
          <w:szCs w:val="24"/>
          <w:lang w:val="ru-RU"/>
        </w:rPr>
        <w:t>утверждений).</w:t>
      </w:r>
    </w:p>
    <w:p w14:paraId="6A82914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2E0B9AFF" w14:textId="77777777" w:rsidR="00EE227F" w:rsidRPr="00A906BE" w:rsidRDefault="00EE227F" w:rsidP="00EE227F">
      <w:pPr>
        <w:rPr>
          <w:b/>
          <w:i/>
          <w:sz w:val="24"/>
          <w:szCs w:val="24"/>
          <w:lang w:val="ru-RU"/>
        </w:rPr>
      </w:pPr>
      <w:r w:rsidRPr="00A906BE">
        <w:rPr>
          <w:b/>
          <w:i/>
          <w:sz w:val="24"/>
          <w:szCs w:val="24"/>
          <w:lang w:val="ru-RU"/>
        </w:rPr>
        <w:t>Формирование универсальных учебных регулятивных действий</w:t>
      </w:r>
    </w:p>
    <w:p w14:paraId="0E45F27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pacing w:val="-5"/>
          <w:sz w:val="24"/>
          <w:szCs w:val="24"/>
          <w:lang w:val="ru-RU"/>
        </w:rPr>
        <w:t xml:space="preserve">Удерживать </w:t>
      </w:r>
      <w:r w:rsidRPr="00A906BE">
        <w:rPr>
          <w:spacing w:val="-3"/>
          <w:sz w:val="24"/>
          <w:szCs w:val="24"/>
          <w:lang w:val="ru-RU"/>
        </w:rPr>
        <w:t>цель деятельности; планировать выполнение учеб</w:t>
      </w:r>
      <w:r w:rsidRPr="00A906BE">
        <w:rPr>
          <w:sz w:val="24"/>
          <w:szCs w:val="24"/>
          <w:lang w:val="ru-RU"/>
        </w:rPr>
        <w:t xml:space="preserve">ной </w:t>
      </w:r>
      <w:r w:rsidRPr="00A906BE">
        <w:rPr>
          <w:spacing w:val="-3"/>
          <w:sz w:val="24"/>
          <w:szCs w:val="24"/>
          <w:lang w:val="ru-RU"/>
        </w:rPr>
        <w:t xml:space="preserve">задачи, выбирать </w:t>
      </w:r>
      <w:r w:rsidRPr="00A906BE">
        <w:rPr>
          <w:sz w:val="24"/>
          <w:szCs w:val="24"/>
          <w:lang w:val="ru-RU"/>
        </w:rPr>
        <w:t xml:space="preserve">и </w:t>
      </w:r>
      <w:r w:rsidRPr="00A906BE">
        <w:rPr>
          <w:spacing w:val="-3"/>
          <w:sz w:val="24"/>
          <w:szCs w:val="24"/>
          <w:lang w:val="ru-RU"/>
        </w:rPr>
        <w:t xml:space="preserve">аргументировать </w:t>
      </w:r>
      <w:r w:rsidRPr="00A906BE">
        <w:rPr>
          <w:sz w:val="24"/>
          <w:szCs w:val="24"/>
          <w:lang w:val="ru-RU"/>
        </w:rPr>
        <w:t xml:space="preserve">способ  </w:t>
      </w:r>
      <w:r w:rsidRPr="00A906BE">
        <w:rPr>
          <w:spacing w:val="-3"/>
          <w:sz w:val="24"/>
          <w:szCs w:val="24"/>
          <w:lang w:val="ru-RU"/>
        </w:rPr>
        <w:t>деятельности.</w:t>
      </w:r>
    </w:p>
    <w:p w14:paraId="2C72AFAB"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CA0C1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Оказывать влияние на речевое поведение партнера (например, поощряя его продолжать поиск совместного решения поставленной</w:t>
      </w:r>
      <w:r w:rsidRPr="00A906BE">
        <w:rPr>
          <w:spacing w:val="56"/>
          <w:sz w:val="24"/>
          <w:szCs w:val="24"/>
          <w:lang w:val="ru-RU"/>
        </w:rPr>
        <w:t xml:space="preserve"> </w:t>
      </w:r>
      <w:r w:rsidRPr="00A906BE">
        <w:rPr>
          <w:sz w:val="24"/>
          <w:szCs w:val="24"/>
          <w:lang w:val="ru-RU"/>
        </w:rPr>
        <w:t>задачи).</w:t>
      </w:r>
    </w:p>
    <w:p w14:paraId="503D8C97" w14:textId="77777777" w:rsidR="00EE227F" w:rsidRPr="00A906BE" w:rsidRDefault="00EE227F" w:rsidP="00EE227F">
      <w:pPr>
        <w:rPr>
          <w:sz w:val="24"/>
          <w:szCs w:val="24"/>
          <w:lang w:val="ru-RU"/>
        </w:rPr>
      </w:pPr>
      <w:r w:rsidRPr="00A906BE">
        <w:rPr>
          <w:sz w:val="24"/>
          <w:szCs w:val="24"/>
          <w:lang w:val="ru-RU"/>
        </w:rPr>
        <w:t xml:space="preserve"> </w:t>
      </w:r>
      <w:r w:rsidRPr="00A906BE">
        <w:rPr>
          <w:position w:val="1"/>
          <w:sz w:val="24"/>
          <w:szCs w:val="24"/>
          <w:lang w:val="ru-RU"/>
        </w:rPr>
        <w:t xml:space="preserve">- </w:t>
      </w:r>
      <w:r w:rsidRPr="00A906BE">
        <w:rPr>
          <w:sz w:val="24"/>
          <w:szCs w:val="24"/>
          <w:lang w:val="ru-RU"/>
        </w:rPr>
        <w:t>Корректировать деятельность с учетом возникших трудностей,  ошибок,  новых  данных  или информации.</w:t>
      </w:r>
    </w:p>
    <w:p w14:paraId="64476155"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216DE9F9" w14:textId="77777777" w:rsidR="00EE227F" w:rsidRPr="00A906BE" w:rsidRDefault="00EE227F" w:rsidP="00EE227F">
      <w:pPr>
        <w:rPr>
          <w:sz w:val="24"/>
          <w:szCs w:val="24"/>
          <w:lang w:val="ru-RU"/>
        </w:rPr>
      </w:pPr>
      <w:bookmarkStart w:id="769" w:name="_Toc97148799"/>
      <w:r w:rsidRPr="00A906BE">
        <w:rPr>
          <w:sz w:val="24"/>
          <w:szCs w:val="24"/>
          <w:lang w:val="ru-RU"/>
        </w:rPr>
        <w:t>МАТЕМАТИКА И ИНФОРМАТИКА</w:t>
      </w:r>
      <w:bookmarkEnd w:id="769"/>
    </w:p>
    <w:p w14:paraId="10B5C51C" w14:textId="77777777" w:rsidR="00EE227F" w:rsidRPr="00A906BE" w:rsidRDefault="00EE227F" w:rsidP="00EE227F">
      <w:pPr>
        <w:rPr>
          <w:b/>
          <w:bCs/>
          <w:i/>
          <w:iCs/>
          <w:sz w:val="24"/>
          <w:szCs w:val="24"/>
          <w:lang w:val="ru-RU"/>
        </w:rPr>
      </w:pPr>
      <w:r w:rsidRPr="00A906BE">
        <w:rPr>
          <w:b/>
          <w:bCs/>
          <w:i/>
          <w:iCs/>
          <w:sz w:val="24"/>
          <w:szCs w:val="24"/>
          <w:lang w:val="ru-RU"/>
        </w:rPr>
        <w:t>Формирование универсальных учебных познавательных   действий</w:t>
      </w:r>
    </w:p>
    <w:p w14:paraId="285779DF" w14:textId="77777777" w:rsidR="00EE227F" w:rsidRPr="00A906BE" w:rsidRDefault="00EE227F" w:rsidP="00EE227F">
      <w:pPr>
        <w:rPr>
          <w:sz w:val="24"/>
          <w:szCs w:val="24"/>
          <w:lang w:val="ru-RU"/>
        </w:rPr>
      </w:pPr>
      <w:r w:rsidRPr="00A906BE">
        <w:rPr>
          <w:sz w:val="24"/>
          <w:szCs w:val="24"/>
          <w:lang w:val="ru-RU"/>
        </w:rPr>
        <w:t>Формирование базовых логических действий</w:t>
      </w:r>
    </w:p>
    <w:p w14:paraId="3EEB2A6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Выявлять качества, свойства, характеристики математических объектов.</w:t>
      </w:r>
    </w:p>
    <w:p w14:paraId="5EC70C8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Различать свойства и признаки    объектов.</w:t>
      </w:r>
    </w:p>
    <w:p w14:paraId="1537B59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Сравнивать, упорядочивать, классифицировать числа,</w:t>
      </w:r>
      <w:r w:rsidRPr="00A906BE">
        <w:rPr>
          <w:spacing w:val="-41"/>
          <w:sz w:val="24"/>
          <w:szCs w:val="24"/>
          <w:lang w:val="ru-RU"/>
        </w:rPr>
        <w:t xml:space="preserve"> </w:t>
      </w:r>
      <w:r w:rsidRPr="00A906BE">
        <w:rPr>
          <w:sz w:val="24"/>
          <w:szCs w:val="24"/>
          <w:lang w:val="ru-RU"/>
        </w:rPr>
        <w:t>величины, выражения, формулы, графики, геометрические фигуры и т.</w:t>
      </w:r>
      <w:r w:rsidRPr="00A906BE">
        <w:rPr>
          <w:spacing w:val="42"/>
          <w:sz w:val="24"/>
          <w:szCs w:val="24"/>
          <w:lang w:val="ru-RU"/>
        </w:rPr>
        <w:t xml:space="preserve"> </w:t>
      </w:r>
      <w:r w:rsidRPr="00A906BE">
        <w:rPr>
          <w:sz w:val="24"/>
          <w:szCs w:val="24"/>
          <w:lang w:val="ru-RU"/>
        </w:rPr>
        <w:t>п.</w:t>
      </w:r>
    </w:p>
    <w:p w14:paraId="153D231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Устанавливать</w:t>
      </w:r>
      <w:r w:rsidRPr="00A906BE">
        <w:rPr>
          <w:spacing w:val="-17"/>
          <w:sz w:val="24"/>
          <w:szCs w:val="24"/>
          <w:lang w:val="ru-RU"/>
        </w:rPr>
        <w:t xml:space="preserve"> </w:t>
      </w:r>
      <w:r w:rsidRPr="00A906BE">
        <w:rPr>
          <w:sz w:val="24"/>
          <w:szCs w:val="24"/>
          <w:lang w:val="ru-RU"/>
        </w:rPr>
        <w:t>связи</w:t>
      </w:r>
      <w:r w:rsidRPr="00A906BE">
        <w:rPr>
          <w:spacing w:val="-17"/>
          <w:sz w:val="24"/>
          <w:szCs w:val="24"/>
          <w:lang w:val="ru-RU"/>
        </w:rPr>
        <w:t xml:space="preserve"> </w:t>
      </w:r>
      <w:r w:rsidRPr="00A906BE">
        <w:rPr>
          <w:sz w:val="24"/>
          <w:szCs w:val="24"/>
          <w:lang w:val="ru-RU"/>
        </w:rPr>
        <w:t>и</w:t>
      </w:r>
      <w:r w:rsidRPr="00A906BE">
        <w:rPr>
          <w:spacing w:val="-17"/>
          <w:sz w:val="24"/>
          <w:szCs w:val="24"/>
          <w:lang w:val="ru-RU"/>
        </w:rPr>
        <w:t xml:space="preserve"> </w:t>
      </w:r>
      <w:r w:rsidRPr="00A906BE">
        <w:rPr>
          <w:sz w:val="24"/>
          <w:szCs w:val="24"/>
          <w:lang w:val="ru-RU"/>
        </w:rPr>
        <w:t>отношения,</w:t>
      </w:r>
      <w:r w:rsidRPr="00A906BE">
        <w:rPr>
          <w:spacing w:val="-17"/>
          <w:sz w:val="24"/>
          <w:szCs w:val="24"/>
          <w:lang w:val="ru-RU"/>
        </w:rPr>
        <w:t xml:space="preserve"> </w:t>
      </w:r>
      <w:r w:rsidRPr="00A906BE">
        <w:rPr>
          <w:sz w:val="24"/>
          <w:szCs w:val="24"/>
          <w:lang w:val="ru-RU"/>
        </w:rPr>
        <w:t>проводить</w:t>
      </w:r>
      <w:r w:rsidRPr="00A906BE">
        <w:rPr>
          <w:spacing w:val="-17"/>
          <w:sz w:val="24"/>
          <w:szCs w:val="24"/>
          <w:lang w:val="ru-RU"/>
        </w:rPr>
        <w:t xml:space="preserve"> </w:t>
      </w:r>
      <w:r w:rsidRPr="00A906BE">
        <w:rPr>
          <w:sz w:val="24"/>
          <w:szCs w:val="24"/>
          <w:lang w:val="ru-RU"/>
        </w:rPr>
        <w:t>аналогии,</w:t>
      </w:r>
      <w:r w:rsidRPr="00A906BE">
        <w:rPr>
          <w:spacing w:val="-17"/>
          <w:sz w:val="24"/>
          <w:szCs w:val="24"/>
          <w:lang w:val="ru-RU"/>
        </w:rPr>
        <w:t xml:space="preserve"> </w:t>
      </w:r>
      <w:r w:rsidRPr="00A906BE">
        <w:rPr>
          <w:sz w:val="24"/>
          <w:szCs w:val="24"/>
          <w:lang w:val="ru-RU"/>
        </w:rPr>
        <w:t>распознавать зависимости между</w:t>
      </w:r>
      <w:r w:rsidRPr="00A906BE">
        <w:rPr>
          <w:spacing w:val="-35"/>
          <w:sz w:val="24"/>
          <w:szCs w:val="24"/>
          <w:lang w:val="ru-RU"/>
        </w:rPr>
        <w:t xml:space="preserve"> </w:t>
      </w:r>
      <w:r w:rsidRPr="00A906BE">
        <w:rPr>
          <w:sz w:val="24"/>
          <w:szCs w:val="24"/>
          <w:lang w:val="ru-RU"/>
        </w:rPr>
        <w:t>объектами.</w:t>
      </w:r>
    </w:p>
    <w:p w14:paraId="6577F1A9"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Анализировать  изменения  и  находить закономерности.</w:t>
      </w:r>
    </w:p>
    <w:p w14:paraId="457EC519"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2B5C2EB8"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Использовать  логические  связки  «и»,  «или»,  </w:t>
      </w:r>
      <w:r w:rsidRPr="00A906BE">
        <w:rPr>
          <w:i/>
          <w:sz w:val="24"/>
          <w:szCs w:val="24"/>
          <w:lang w:val="ru-RU"/>
        </w:rPr>
        <w:t>«</w:t>
      </w:r>
      <w:r w:rsidRPr="00A906BE">
        <w:rPr>
          <w:sz w:val="24"/>
          <w:szCs w:val="24"/>
          <w:lang w:val="ru-RU"/>
        </w:rPr>
        <w:t>если  ...,   то</w:t>
      </w:r>
      <w:r w:rsidRPr="00A906BE">
        <w:rPr>
          <w:spacing w:val="44"/>
          <w:sz w:val="24"/>
          <w:szCs w:val="24"/>
          <w:lang w:val="ru-RU"/>
        </w:rPr>
        <w:t xml:space="preserve"> </w:t>
      </w:r>
      <w:r w:rsidRPr="00A906BE">
        <w:rPr>
          <w:sz w:val="24"/>
          <w:szCs w:val="24"/>
          <w:lang w:val="ru-RU"/>
        </w:rPr>
        <w:t>...».</w:t>
      </w:r>
    </w:p>
    <w:p w14:paraId="0A790C2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Обобщать</w:t>
      </w:r>
      <w:r w:rsidRPr="00A906BE">
        <w:rPr>
          <w:spacing w:val="-24"/>
          <w:sz w:val="24"/>
          <w:szCs w:val="24"/>
          <w:lang w:val="ru-RU"/>
        </w:rPr>
        <w:t xml:space="preserve"> </w:t>
      </w:r>
      <w:r w:rsidRPr="00A906BE">
        <w:rPr>
          <w:sz w:val="24"/>
          <w:szCs w:val="24"/>
          <w:lang w:val="ru-RU"/>
        </w:rPr>
        <w:t>и</w:t>
      </w:r>
      <w:r w:rsidRPr="00A906BE">
        <w:rPr>
          <w:spacing w:val="-24"/>
          <w:sz w:val="24"/>
          <w:szCs w:val="24"/>
          <w:lang w:val="ru-RU"/>
        </w:rPr>
        <w:t xml:space="preserve"> </w:t>
      </w:r>
      <w:r w:rsidRPr="00A906BE">
        <w:rPr>
          <w:sz w:val="24"/>
          <w:szCs w:val="24"/>
          <w:lang w:val="ru-RU"/>
        </w:rPr>
        <w:t>конкретизировать;</w:t>
      </w:r>
      <w:r w:rsidRPr="00A906BE">
        <w:rPr>
          <w:spacing w:val="-24"/>
          <w:sz w:val="24"/>
          <w:szCs w:val="24"/>
          <w:lang w:val="ru-RU"/>
        </w:rPr>
        <w:t xml:space="preserve"> </w:t>
      </w:r>
      <w:r w:rsidRPr="00A906BE">
        <w:rPr>
          <w:sz w:val="24"/>
          <w:szCs w:val="24"/>
          <w:lang w:val="ru-RU"/>
        </w:rPr>
        <w:t>строить</w:t>
      </w:r>
      <w:r w:rsidRPr="00A906BE">
        <w:rPr>
          <w:spacing w:val="-24"/>
          <w:sz w:val="24"/>
          <w:szCs w:val="24"/>
          <w:lang w:val="ru-RU"/>
        </w:rPr>
        <w:t xml:space="preserve"> </w:t>
      </w:r>
      <w:r w:rsidRPr="00A906BE">
        <w:rPr>
          <w:sz w:val="24"/>
          <w:szCs w:val="24"/>
          <w:lang w:val="ru-RU"/>
        </w:rPr>
        <w:t>заключения</w:t>
      </w:r>
      <w:r w:rsidRPr="00A906BE">
        <w:rPr>
          <w:spacing w:val="-24"/>
          <w:sz w:val="24"/>
          <w:szCs w:val="24"/>
          <w:lang w:val="ru-RU"/>
        </w:rPr>
        <w:t xml:space="preserve"> </w:t>
      </w:r>
      <w:r w:rsidRPr="00A906BE">
        <w:rPr>
          <w:sz w:val="24"/>
          <w:szCs w:val="24"/>
          <w:lang w:val="ru-RU"/>
        </w:rPr>
        <w:t>от</w:t>
      </w:r>
      <w:r w:rsidRPr="00A906BE">
        <w:rPr>
          <w:spacing w:val="-24"/>
          <w:sz w:val="24"/>
          <w:szCs w:val="24"/>
          <w:lang w:val="ru-RU"/>
        </w:rPr>
        <w:t xml:space="preserve"> </w:t>
      </w:r>
      <w:r w:rsidRPr="00A906BE">
        <w:rPr>
          <w:sz w:val="24"/>
          <w:szCs w:val="24"/>
          <w:lang w:val="ru-RU"/>
        </w:rPr>
        <w:t>общего к частному и от частного к</w:t>
      </w:r>
      <w:r w:rsidRPr="00A906BE">
        <w:rPr>
          <w:spacing w:val="-30"/>
          <w:sz w:val="24"/>
          <w:szCs w:val="24"/>
          <w:lang w:val="ru-RU"/>
        </w:rPr>
        <w:t xml:space="preserve"> </w:t>
      </w:r>
      <w:r w:rsidRPr="00A906BE">
        <w:rPr>
          <w:sz w:val="24"/>
          <w:szCs w:val="24"/>
          <w:lang w:val="ru-RU"/>
        </w:rPr>
        <w:t>общему.</w:t>
      </w:r>
    </w:p>
    <w:p w14:paraId="60D32C2C"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Использовать кванторы «все», «всякий», «любой», «некоторый», «существует»; приводить пример и контрпример.</w:t>
      </w:r>
    </w:p>
    <w:p w14:paraId="20527A3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Различать,  распознавать  верные  и  неверные утверждения.</w:t>
      </w:r>
    </w:p>
    <w:p w14:paraId="172653F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Выражать отношения, зависимости, правила, закономерности с помощью</w:t>
      </w:r>
      <w:r w:rsidRPr="00A906BE">
        <w:rPr>
          <w:spacing w:val="56"/>
          <w:sz w:val="24"/>
          <w:szCs w:val="24"/>
          <w:lang w:val="ru-RU"/>
        </w:rPr>
        <w:t xml:space="preserve"> </w:t>
      </w:r>
      <w:r w:rsidRPr="00A906BE">
        <w:rPr>
          <w:sz w:val="24"/>
          <w:szCs w:val="24"/>
          <w:lang w:val="ru-RU"/>
        </w:rPr>
        <w:t>формул.</w:t>
      </w:r>
    </w:p>
    <w:p w14:paraId="3470CE8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Моделировать отношения между объектами, использовать символьные  и  графические модели.</w:t>
      </w:r>
    </w:p>
    <w:p w14:paraId="66AEEA2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Воспроизводить и строить логические цепочки утверждений, прямые  и  от противного.</w:t>
      </w:r>
    </w:p>
    <w:p w14:paraId="5F5AACD8"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Устанавливать противоречия в рассуждениях.</w:t>
      </w:r>
    </w:p>
    <w:p w14:paraId="34A5B4E9"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Создавать, применять и преобразовывать знаки и символы, модели</w:t>
      </w:r>
      <w:r w:rsidRPr="00A906BE">
        <w:rPr>
          <w:spacing w:val="-8"/>
          <w:sz w:val="24"/>
          <w:szCs w:val="24"/>
          <w:lang w:val="ru-RU"/>
        </w:rPr>
        <w:t xml:space="preserve"> </w:t>
      </w:r>
      <w:r w:rsidRPr="00A906BE">
        <w:rPr>
          <w:sz w:val="24"/>
          <w:szCs w:val="24"/>
          <w:lang w:val="ru-RU"/>
        </w:rPr>
        <w:t>и</w:t>
      </w:r>
      <w:r w:rsidRPr="00A906BE">
        <w:rPr>
          <w:spacing w:val="-8"/>
          <w:sz w:val="24"/>
          <w:szCs w:val="24"/>
          <w:lang w:val="ru-RU"/>
        </w:rPr>
        <w:t xml:space="preserve"> </w:t>
      </w:r>
      <w:r w:rsidRPr="00A906BE">
        <w:rPr>
          <w:sz w:val="24"/>
          <w:szCs w:val="24"/>
          <w:lang w:val="ru-RU"/>
        </w:rPr>
        <w:t>схемы</w:t>
      </w:r>
      <w:r w:rsidRPr="00A906BE">
        <w:rPr>
          <w:spacing w:val="-8"/>
          <w:sz w:val="24"/>
          <w:szCs w:val="24"/>
          <w:lang w:val="ru-RU"/>
        </w:rPr>
        <w:t xml:space="preserve"> </w:t>
      </w:r>
      <w:r w:rsidRPr="00A906BE">
        <w:rPr>
          <w:sz w:val="24"/>
          <w:szCs w:val="24"/>
          <w:lang w:val="ru-RU"/>
        </w:rPr>
        <w:t>для</w:t>
      </w:r>
      <w:r w:rsidRPr="00A906BE">
        <w:rPr>
          <w:spacing w:val="-8"/>
          <w:sz w:val="24"/>
          <w:szCs w:val="24"/>
          <w:lang w:val="ru-RU"/>
        </w:rPr>
        <w:t xml:space="preserve"> </w:t>
      </w:r>
      <w:r w:rsidRPr="00A906BE">
        <w:rPr>
          <w:sz w:val="24"/>
          <w:szCs w:val="24"/>
          <w:lang w:val="ru-RU"/>
        </w:rPr>
        <w:t>решения</w:t>
      </w:r>
      <w:r w:rsidRPr="00A906BE">
        <w:rPr>
          <w:spacing w:val="-8"/>
          <w:sz w:val="24"/>
          <w:szCs w:val="24"/>
          <w:lang w:val="ru-RU"/>
        </w:rPr>
        <w:t xml:space="preserve"> </w:t>
      </w:r>
      <w:r w:rsidRPr="00A906BE">
        <w:rPr>
          <w:sz w:val="24"/>
          <w:szCs w:val="24"/>
          <w:lang w:val="ru-RU"/>
        </w:rPr>
        <w:lastRenderedPageBreak/>
        <w:t>учебных</w:t>
      </w:r>
      <w:r w:rsidRPr="00A906BE">
        <w:rPr>
          <w:spacing w:val="-8"/>
          <w:sz w:val="24"/>
          <w:szCs w:val="24"/>
          <w:lang w:val="ru-RU"/>
        </w:rPr>
        <w:t xml:space="preserve"> </w:t>
      </w:r>
      <w:r w:rsidRPr="00A906BE">
        <w:rPr>
          <w:sz w:val="24"/>
          <w:szCs w:val="24"/>
          <w:lang w:val="ru-RU"/>
        </w:rPr>
        <w:t>и</w:t>
      </w:r>
      <w:r w:rsidRPr="00A906BE">
        <w:rPr>
          <w:spacing w:val="-8"/>
          <w:sz w:val="24"/>
          <w:szCs w:val="24"/>
          <w:lang w:val="ru-RU"/>
        </w:rPr>
        <w:t xml:space="preserve"> </w:t>
      </w:r>
      <w:r w:rsidRPr="00A906BE">
        <w:rPr>
          <w:sz w:val="24"/>
          <w:szCs w:val="24"/>
          <w:lang w:val="ru-RU"/>
        </w:rPr>
        <w:t>познавательных</w:t>
      </w:r>
      <w:r w:rsidRPr="00A906BE">
        <w:rPr>
          <w:spacing w:val="-8"/>
          <w:sz w:val="24"/>
          <w:szCs w:val="24"/>
          <w:lang w:val="ru-RU"/>
        </w:rPr>
        <w:t xml:space="preserve"> </w:t>
      </w:r>
      <w:r w:rsidRPr="00A906BE">
        <w:rPr>
          <w:sz w:val="24"/>
          <w:szCs w:val="24"/>
          <w:lang w:val="ru-RU"/>
        </w:rPr>
        <w:t>задач.</w:t>
      </w:r>
    </w:p>
    <w:p w14:paraId="541A0B5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631C108" w14:textId="77777777" w:rsidR="00EE227F" w:rsidRPr="00A906BE" w:rsidRDefault="00EE227F" w:rsidP="00EE227F">
      <w:pPr>
        <w:rPr>
          <w:bCs/>
          <w:iCs/>
          <w:sz w:val="24"/>
          <w:szCs w:val="24"/>
          <w:lang w:val="ru-RU"/>
        </w:rPr>
      </w:pPr>
      <w:r w:rsidRPr="00A906BE">
        <w:rPr>
          <w:bCs/>
          <w:iCs/>
          <w:sz w:val="24"/>
          <w:szCs w:val="24"/>
          <w:lang w:val="ru-RU"/>
        </w:rPr>
        <w:t xml:space="preserve"> Формирование базовых исследовательских действий</w:t>
      </w:r>
    </w:p>
    <w:p w14:paraId="3DC6FAC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Формулировать вопросы исследовательского характера</w:t>
      </w:r>
      <w:r w:rsidRPr="00A906BE">
        <w:rPr>
          <w:spacing w:val="56"/>
          <w:sz w:val="24"/>
          <w:szCs w:val="24"/>
          <w:lang w:val="ru-RU"/>
        </w:rPr>
        <w:t xml:space="preserve"> </w:t>
      </w:r>
      <w:r w:rsidRPr="00A906BE">
        <w:rPr>
          <w:sz w:val="24"/>
          <w:szCs w:val="24"/>
          <w:lang w:val="ru-RU"/>
        </w:rPr>
        <w:t>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158F072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Доказывать, обосновывать, аргументировать свои суждения, выводы,  закономерности  и результаты.</w:t>
      </w:r>
    </w:p>
    <w:p w14:paraId="2B11FD65"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Дописывать выводы, результаты опытов, экспериментов, исследований,  используя  математический  язык  и символику.</w:t>
      </w:r>
    </w:p>
    <w:p w14:paraId="6C32D53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Оценивать надежность информации по критериям, предложенным учителем или сформулированным самостоятельно. </w:t>
      </w:r>
    </w:p>
    <w:p w14:paraId="7529C045" w14:textId="77777777" w:rsidR="00EE227F" w:rsidRPr="00A906BE" w:rsidRDefault="00EE227F" w:rsidP="00EE227F">
      <w:pPr>
        <w:rPr>
          <w:bCs/>
          <w:iCs/>
          <w:sz w:val="24"/>
          <w:szCs w:val="24"/>
          <w:lang w:val="ru-RU"/>
        </w:rPr>
      </w:pPr>
      <w:r w:rsidRPr="00A906BE">
        <w:rPr>
          <w:bCs/>
          <w:iCs/>
          <w:sz w:val="24"/>
          <w:szCs w:val="24"/>
          <w:lang w:val="ru-RU"/>
        </w:rPr>
        <w:t>Работа с информацией</w:t>
      </w:r>
    </w:p>
    <w:p w14:paraId="5DC2007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14:paraId="7699AB2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Переводить вербальную информацию в графическую форму  и</w:t>
      </w:r>
      <w:r w:rsidRPr="00A906BE">
        <w:rPr>
          <w:spacing w:val="16"/>
          <w:sz w:val="24"/>
          <w:szCs w:val="24"/>
          <w:lang w:val="ru-RU"/>
        </w:rPr>
        <w:t xml:space="preserve"> </w:t>
      </w:r>
      <w:r w:rsidRPr="00A906BE">
        <w:rPr>
          <w:sz w:val="24"/>
          <w:szCs w:val="24"/>
          <w:lang w:val="ru-RU"/>
        </w:rPr>
        <w:t>наоборот.</w:t>
      </w:r>
    </w:p>
    <w:p w14:paraId="0046E42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Выявлять недостаточность и избыточность информации, данных, необходимых для решения учебной или практической  задачи.</w:t>
      </w:r>
    </w:p>
    <w:p w14:paraId="3AABC459"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Распознавать</w:t>
      </w:r>
      <w:r w:rsidRPr="00A906BE">
        <w:rPr>
          <w:spacing w:val="-20"/>
          <w:sz w:val="24"/>
          <w:szCs w:val="24"/>
          <w:lang w:val="ru-RU"/>
        </w:rPr>
        <w:t xml:space="preserve"> </w:t>
      </w:r>
      <w:r w:rsidRPr="00A906BE">
        <w:rPr>
          <w:sz w:val="24"/>
          <w:szCs w:val="24"/>
          <w:lang w:val="ru-RU"/>
        </w:rPr>
        <w:t>неверную</w:t>
      </w:r>
      <w:r w:rsidRPr="00A906BE">
        <w:rPr>
          <w:spacing w:val="-20"/>
          <w:sz w:val="24"/>
          <w:szCs w:val="24"/>
          <w:lang w:val="ru-RU"/>
        </w:rPr>
        <w:t xml:space="preserve"> </w:t>
      </w:r>
      <w:r w:rsidRPr="00A906BE">
        <w:rPr>
          <w:sz w:val="24"/>
          <w:szCs w:val="24"/>
          <w:lang w:val="ru-RU"/>
        </w:rPr>
        <w:t>информацию,</w:t>
      </w:r>
      <w:r w:rsidRPr="00A906BE">
        <w:rPr>
          <w:spacing w:val="-20"/>
          <w:sz w:val="24"/>
          <w:szCs w:val="24"/>
          <w:lang w:val="ru-RU"/>
        </w:rPr>
        <w:t xml:space="preserve"> </w:t>
      </w:r>
      <w:r w:rsidRPr="00A906BE">
        <w:rPr>
          <w:sz w:val="24"/>
          <w:szCs w:val="24"/>
          <w:lang w:val="ru-RU"/>
        </w:rPr>
        <w:t>данные,</w:t>
      </w:r>
      <w:r w:rsidRPr="00A906BE">
        <w:rPr>
          <w:spacing w:val="-20"/>
          <w:sz w:val="24"/>
          <w:szCs w:val="24"/>
          <w:lang w:val="ru-RU"/>
        </w:rPr>
        <w:t xml:space="preserve"> </w:t>
      </w:r>
      <w:r w:rsidRPr="00A906BE">
        <w:rPr>
          <w:sz w:val="24"/>
          <w:szCs w:val="24"/>
          <w:lang w:val="ru-RU"/>
        </w:rPr>
        <w:t>утверждения; устанавливать противоречия в фактах,</w:t>
      </w:r>
      <w:r w:rsidRPr="00A906BE">
        <w:rPr>
          <w:spacing w:val="7"/>
          <w:sz w:val="24"/>
          <w:szCs w:val="24"/>
          <w:lang w:val="ru-RU"/>
        </w:rPr>
        <w:t xml:space="preserve"> </w:t>
      </w:r>
      <w:r w:rsidRPr="00A906BE">
        <w:rPr>
          <w:sz w:val="24"/>
          <w:szCs w:val="24"/>
          <w:lang w:val="ru-RU"/>
        </w:rPr>
        <w:t>данных.</w:t>
      </w:r>
    </w:p>
    <w:p w14:paraId="6A9860CC"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Находить ошибки в неверных утверждениях и исправлять их.</w:t>
      </w:r>
    </w:p>
    <w:p w14:paraId="72C671DC"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Оценивать надежность информации по критериям, предложенным учителем или сформулированным самостоятельно. </w:t>
      </w:r>
    </w:p>
    <w:p w14:paraId="420AF983" w14:textId="77777777" w:rsidR="00EE227F" w:rsidRPr="00A906BE" w:rsidRDefault="00EE227F" w:rsidP="00EE227F">
      <w:pPr>
        <w:rPr>
          <w:sz w:val="24"/>
          <w:szCs w:val="24"/>
          <w:lang w:val="ru-RU"/>
        </w:rPr>
      </w:pPr>
      <w:r w:rsidRPr="00A906BE">
        <w:rPr>
          <w:b/>
          <w:i/>
          <w:sz w:val="24"/>
          <w:szCs w:val="24"/>
          <w:lang w:val="ru-RU"/>
        </w:rPr>
        <w:t>Формирование универсальных учебных  коммуникативных действий</w:t>
      </w:r>
    </w:p>
    <w:p w14:paraId="3A12E258"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Выстраивать</w:t>
      </w:r>
      <w:r w:rsidRPr="00A906BE">
        <w:rPr>
          <w:spacing w:val="-11"/>
          <w:sz w:val="24"/>
          <w:szCs w:val="24"/>
          <w:lang w:val="ru-RU"/>
        </w:rPr>
        <w:t xml:space="preserve"> </w:t>
      </w:r>
      <w:r w:rsidRPr="00A906BE">
        <w:rPr>
          <w:sz w:val="24"/>
          <w:szCs w:val="24"/>
          <w:lang w:val="ru-RU"/>
        </w:rPr>
        <w:t>и</w:t>
      </w:r>
      <w:r w:rsidRPr="00A906BE">
        <w:rPr>
          <w:spacing w:val="-11"/>
          <w:sz w:val="24"/>
          <w:szCs w:val="24"/>
          <w:lang w:val="ru-RU"/>
        </w:rPr>
        <w:t xml:space="preserve"> </w:t>
      </w:r>
      <w:r w:rsidRPr="00A906BE">
        <w:rPr>
          <w:spacing w:val="-2"/>
          <w:sz w:val="24"/>
          <w:szCs w:val="24"/>
          <w:lang w:val="ru-RU"/>
        </w:rPr>
        <w:t>представлять</w:t>
      </w:r>
      <w:r w:rsidRPr="00A906BE">
        <w:rPr>
          <w:spacing w:val="-11"/>
          <w:sz w:val="24"/>
          <w:szCs w:val="24"/>
          <w:lang w:val="ru-RU"/>
        </w:rPr>
        <w:t xml:space="preserve"> </w:t>
      </w:r>
      <w:r w:rsidRPr="00A906BE">
        <w:rPr>
          <w:sz w:val="24"/>
          <w:szCs w:val="24"/>
          <w:lang w:val="ru-RU"/>
        </w:rPr>
        <w:t>в</w:t>
      </w:r>
      <w:r w:rsidRPr="00A906BE">
        <w:rPr>
          <w:spacing w:val="-11"/>
          <w:sz w:val="24"/>
          <w:szCs w:val="24"/>
          <w:lang w:val="ru-RU"/>
        </w:rPr>
        <w:t xml:space="preserve"> </w:t>
      </w:r>
      <w:r w:rsidRPr="00A906BE">
        <w:rPr>
          <w:sz w:val="24"/>
          <w:szCs w:val="24"/>
          <w:lang w:val="ru-RU"/>
        </w:rPr>
        <w:t>письменной</w:t>
      </w:r>
      <w:r w:rsidRPr="00A906BE">
        <w:rPr>
          <w:spacing w:val="-11"/>
          <w:sz w:val="24"/>
          <w:szCs w:val="24"/>
          <w:lang w:val="ru-RU"/>
        </w:rPr>
        <w:t xml:space="preserve"> </w:t>
      </w:r>
      <w:r w:rsidRPr="00A906BE">
        <w:rPr>
          <w:sz w:val="24"/>
          <w:szCs w:val="24"/>
          <w:lang w:val="ru-RU"/>
        </w:rPr>
        <w:t>форме</w:t>
      </w:r>
      <w:r w:rsidRPr="00A906BE">
        <w:rPr>
          <w:spacing w:val="-11"/>
          <w:sz w:val="24"/>
          <w:szCs w:val="24"/>
          <w:lang w:val="ru-RU"/>
        </w:rPr>
        <w:t xml:space="preserve"> </w:t>
      </w:r>
      <w:r w:rsidRPr="00A906BE">
        <w:rPr>
          <w:spacing w:val="-3"/>
          <w:sz w:val="24"/>
          <w:szCs w:val="24"/>
          <w:lang w:val="ru-RU"/>
        </w:rPr>
        <w:t>логику</w:t>
      </w:r>
      <w:r w:rsidRPr="00A906BE">
        <w:rPr>
          <w:spacing w:val="-11"/>
          <w:sz w:val="24"/>
          <w:szCs w:val="24"/>
          <w:lang w:val="ru-RU"/>
        </w:rPr>
        <w:t xml:space="preserve"> </w:t>
      </w:r>
      <w:r w:rsidRPr="00A906BE">
        <w:rPr>
          <w:sz w:val="24"/>
          <w:szCs w:val="24"/>
          <w:lang w:val="ru-RU"/>
        </w:rPr>
        <w:t>решения</w:t>
      </w:r>
      <w:r w:rsidRPr="00A906BE">
        <w:rPr>
          <w:spacing w:val="-31"/>
          <w:sz w:val="24"/>
          <w:szCs w:val="24"/>
          <w:lang w:val="ru-RU"/>
        </w:rPr>
        <w:t xml:space="preserve"> </w:t>
      </w:r>
      <w:r w:rsidRPr="00A906BE">
        <w:rPr>
          <w:sz w:val="24"/>
          <w:szCs w:val="24"/>
          <w:lang w:val="ru-RU"/>
        </w:rPr>
        <w:t>задачи,</w:t>
      </w:r>
      <w:r w:rsidRPr="00A906BE">
        <w:rPr>
          <w:spacing w:val="-31"/>
          <w:sz w:val="24"/>
          <w:szCs w:val="24"/>
          <w:lang w:val="ru-RU"/>
        </w:rPr>
        <w:t xml:space="preserve"> </w:t>
      </w:r>
      <w:r w:rsidRPr="00A906BE">
        <w:rPr>
          <w:sz w:val="24"/>
          <w:szCs w:val="24"/>
          <w:lang w:val="ru-RU"/>
        </w:rPr>
        <w:t>доказательства,</w:t>
      </w:r>
      <w:r w:rsidRPr="00A906BE">
        <w:rPr>
          <w:spacing w:val="-31"/>
          <w:sz w:val="24"/>
          <w:szCs w:val="24"/>
          <w:lang w:val="ru-RU"/>
        </w:rPr>
        <w:t xml:space="preserve"> </w:t>
      </w:r>
      <w:r w:rsidRPr="00A906BE">
        <w:rPr>
          <w:sz w:val="24"/>
          <w:szCs w:val="24"/>
          <w:lang w:val="ru-RU"/>
        </w:rPr>
        <w:t>исследования,</w:t>
      </w:r>
      <w:r w:rsidRPr="00A906BE">
        <w:rPr>
          <w:spacing w:val="-31"/>
          <w:sz w:val="24"/>
          <w:szCs w:val="24"/>
          <w:lang w:val="ru-RU"/>
        </w:rPr>
        <w:t xml:space="preserve"> </w:t>
      </w:r>
      <w:r w:rsidRPr="00A906BE">
        <w:rPr>
          <w:sz w:val="24"/>
          <w:szCs w:val="24"/>
          <w:lang w:val="ru-RU"/>
        </w:rPr>
        <w:t>подкрепляя</w:t>
      </w:r>
      <w:r w:rsidRPr="00A906BE">
        <w:rPr>
          <w:spacing w:val="-31"/>
          <w:sz w:val="24"/>
          <w:szCs w:val="24"/>
          <w:lang w:val="ru-RU"/>
        </w:rPr>
        <w:t xml:space="preserve"> </w:t>
      </w:r>
      <w:r w:rsidRPr="00A906BE">
        <w:rPr>
          <w:sz w:val="24"/>
          <w:szCs w:val="24"/>
          <w:lang w:val="ru-RU"/>
        </w:rPr>
        <w:t>пояснениями,</w:t>
      </w:r>
      <w:r w:rsidRPr="00A906BE">
        <w:rPr>
          <w:spacing w:val="-27"/>
          <w:sz w:val="24"/>
          <w:szCs w:val="24"/>
          <w:lang w:val="ru-RU"/>
        </w:rPr>
        <w:t xml:space="preserve"> </w:t>
      </w:r>
      <w:r w:rsidRPr="00A906BE">
        <w:rPr>
          <w:sz w:val="24"/>
          <w:szCs w:val="24"/>
          <w:lang w:val="ru-RU"/>
        </w:rPr>
        <w:t>обоснованиями</w:t>
      </w:r>
      <w:r w:rsidRPr="00A906BE">
        <w:rPr>
          <w:spacing w:val="-27"/>
          <w:sz w:val="24"/>
          <w:szCs w:val="24"/>
          <w:lang w:val="ru-RU"/>
        </w:rPr>
        <w:t xml:space="preserve"> </w:t>
      </w:r>
      <w:r w:rsidRPr="00A906BE">
        <w:rPr>
          <w:sz w:val="24"/>
          <w:szCs w:val="24"/>
          <w:lang w:val="ru-RU"/>
        </w:rPr>
        <w:t>в</w:t>
      </w:r>
      <w:r w:rsidRPr="00A906BE">
        <w:rPr>
          <w:spacing w:val="-27"/>
          <w:sz w:val="24"/>
          <w:szCs w:val="24"/>
          <w:lang w:val="ru-RU"/>
        </w:rPr>
        <w:t xml:space="preserve"> </w:t>
      </w:r>
      <w:r w:rsidRPr="00A906BE">
        <w:rPr>
          <w:sz w:val="24"/>
          <w:szCs w:val="24"/>
          <w:lang w:val="ru-RU"/>
        </w:rPr>
        <w:t>текстовом</w:t>
      </w:r>
      <w:r w:rsidRPr="00A906BE">
        <w:rPr>
          <w:spacing w:val="-27"/>
          <w:sz w:val="24"/>
          <w:szCs w:val="24"/>
          <w:lang w:val="ru-RU"/>
        </w:rPr>
        <w:t xml:space="preserve"> </w:t>
      </w:r>
      <w:r w:rsidRPr="00A906BE">
        <w:rPr>
          <w:sz w:val="24"/>
          <w:szCs w:val="24"/>
          <w:lang w:val="ru-RU"/>
        </w:rPr>
        <w:t>и</w:t>
      </w:r>
      <w:r w:rsidRPr="00A906BE">
        <w:rPr>
          <w:spacing w:val="-27"/>
          <w:sz w:val="24"/>
          <w:szCs w:val="24"/>
          <w:lang w:val="ru-RU"/>
        </w:rPr>
        <w:t xml:space="preserve"> </w:t>
      </w:r>
      <w:r w:rsidRPr="00A906BE">
        <w:rPr>
          <w:sz w:val="24"/>
          <w:szCs w:val="24"/>
          <w:lang w:val="ru-RU"/>
        </w:rPr>
        <w:t>графическом</w:t>
      </w:r>
      <w:r w:rsidRPr="00A906BE">
        <w:rPr>
          <w:spacing w:val="-27"/>
          <w:sz w:val="24"/>
          <w:szCs w:val="24"/>
          <w:lang w:val="ru-RU"/>
        </w:rPr>
        <w:t xml:space="preserve"> </w:t>
      </w:r>
      <w:r w:rsidRPr="00A906BE">
        <w:rPr>
          <w:sz w:val="24"/>
          <w:szCs w:val="24"/>
          <w:lang w:val="ru-RU"/>
        </w:rPr>
        <w:t>виде.</w:t>
      </w:r>
    </w:p>
    <w:p w14:paraId="018215F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690C5CB"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B00F7A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Принимать цель совместной информационной деятельности по сбору, обработке, передаче, формализации  </w:t>
      </w:r>
      <w:r w:rsidRPr="00A906BE">
        <w:rPr>
          <w:spacing w:val="56"/>
          <w:sz w:val="24"/>
          <w:szCs w:val="24"/>
          <w:lang w:val="ru-RU"/>
        </w:rPr>
        <w:t xml:space="preserve"> </w:t>
      </w:r>
      <w:r w:rsidRPr="00A906BE">
        <w:rPr>
          <w:sz w:val="24"/>
          <w:szCs w:val="24"/>
          <w:lang w:val="ru-RU"/>
        </w:rPr>
        <w:t>информации.</w:t>
      </w:r>
    </w:p>
    <w:p w14:paraId="5F28BCAB" w14:textId="77777777" w:rsidR="00EE227F" w:rsidRPr="00A906BE" w:rsidRDefault="00EE227F" w:rsidP="00EE227F">
      <w:pPr>
        <w:rPr>
          <w:sz w:val="24"/>
          <w:szCs w:val="24"/>
          <w:lang w:val="ru-RU"/>
        </w:rPr>
      </w:pPr>
      <w:r w:rsidRPr="00A906BE">
        <w:rPr>
          <w:sz w:val="24"/>
          <w:szCs w:val="24"/>
          <w:lang w:val="ru-RU"/>
        </w:rPr>
        <w:t xml:space="preserve"> </w:t>
      </w:r>
      <w:r w:rsidRPr="00A906BE">
        <w:rPr>
          <w:position w:val="1"/>
          <w:sz w:val="24"/>
          <w:szCs w:val="24"/>
          <w:lang w:val="ru-RU"/>
        </w:rPr>
        <w:t xml:space="preserve">- </w:t>
      </w:r>
      <w:r w:rsidRPr="00A906BE">
        <w:rPr>
          <w:sz w:val="24"/>
          <w:szCs w:val="24"/>
          <w:lang w:val="ru-RU"/>
        </w:rPr>
        <w:t>Коллективно</w:t>
      </w:r>
      <w:r w:rsidRPr="00A906BE">
        <w:rPr>
          <w:spacing w:val="-16"/>
          <w:sz w:val="24"/>
          <w:szCs w:val="24"/>
          <w:lang w:val="ru-RU"/>
        </w:rPr>
        <w:t xml:space="preserve"> </w:t>
      </w:r>
      <w:r w:rsidRPr="00A906BE">
        <w:rPr>
          <w:sz w:val="24"/>
          <w:szCs w:val="24"/>
          <w:lang w:val="ru-RU"/>
        </w:rPr>
        <w:t>строить</w:t>
      </w:r>
      <w:r w:rsidRPr="00A906BE">
        <w:rPr>
          <w:spacing w:val="-16"/>
          <w:sz w:val="24"/>
          <w:szCs w:val="24"/>
          <w:lang w:val="ru-RU"/>
        </w:rPr>
        <w:t xml:space="preserve"> </w:t>
      </w:r>
      <w:r w:rsidRPr="00A906BE">
        <w:rPr>
          <w:sz w:val="24"/>
          <w:szCs w:val="24"/>
          <w:lang w:val="ru-RU"/>
        </w:rPr>
        <w:t>действия</w:t>
      </w:r>
      <w:r w:rsidRPr="00A906BE">
        <w:rPr>
          <w:spacing w:val="-16"/>
          <w:sz w:val="24"/>
          <w:szCs w:val="24"/>
          <w:lang w:val="ru-RU"/>
        </w:rPr>
        <w:t xml:space="preserve"> </w:t>
      </w:r>
      <w:r w:rsidRPr="00A906BE">
        <w:rPr>
          <w:sz w:val="24"/>
          <w:szCs w:val="24"/>
          <w:lang w:val="ru-RU"/>
        </w:rPr>
        <w:t>по</w:t>
      </w:r>
      <w:r w:rsidRPr="00A906BE">
        <w:rPr>
          <w:spacing w:val="-16"/>
          <w:sz w:val="24"/>
          <w:szCs w:val="24"/>
          <w:lang w:val="ru-RU"/>
        </w:rPr>
        <w:t xml:space="preserve"> </w:t>
      </w:r>
      <w:r w:rsidRPr="00A906BE">
        <w:rPr>
          <w:sz w:val="24"/>
          <w:szCs w:val="24"/>
          <w:lang w:val="ru-RU"/>
        </w:rPr>
        <w:t>ее</w:t>
      </w:r>
      <w:r w:rsidRPr="00A906BE">
        <w:rPr>
          <w:spacing w:val="-16"/>
          <w:sz w:val="24"/>
          <w:szCs w:val="24"/>
          <w:lang w:val="ru-RU"/>
        </w:rPr>
        <w:t xml:space="preserve"> </w:t>
      </w:r>
      <w:r w:rsidRPr="00A906BE">
        <w:rPr>
          <w:sz w:val="24"/>
          <w:szCs w:val="24"/>
          <w:lang w:val="ru-RU"/>
        </w:rPr>
        <w:t>достижению:</w:t>
      </w:r>
      <w:r w:rsidRPr="00A906BE">
        <w:rPr>
          <w:spacing w:val="-16"/>
          <w:sz w:val="24"/>
          <w:szCs w:val="24"/>
          <w:lang w:val="ru-RU"/>
        </w:rPr>
        <w:t xml:space="preserve"> </w:t>
      </w:r>
      <w:r w:rsidRPr="00A906BE">
        <w:rPr>
          <w:sz w:val="24"/>
          <w:szCs w:val="24"/>
          <w:lang w:val="ru-RU"/>
        </w:rPr>
        <w:t>распределять роли, договариваться, обсуждать процесс и результат совместной</w:t>
      </w:r>
      <w:r w:rsidRPr="00A906BE">
        <w:rPr>
          <w:spacing w:val="21"/>
          <w:sz w:val="24"/>
          <w:szCs w:val="24"/>
          <w:lang w:val="ru-RU"/>
        </w:rPr>
        <w:t xml:space="preserve"> </w:t>
      </w:r>
      <w:r w:rsidRPr="00A906BE">
        <w:rPr>
          <w:sz w:val="24"/>
          <w:szCs w:val="24"/>
          <w:lang w:val="ru-RU"/>
        </w:rPr>
        <w:t>работы.</w:t>
      </w:r>
    </w:p>
    <w:p w14:paraId="38DADC8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F4A791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Оценивать качество своего вклада в общий информационный продукт по критериям, самостоятельно сформулированным участниками </w:t>
      </w:r>
      <w:r w:rsidRPr="00A906BE">
        <w:rPr>
          <w:spacing w:val="53"/>
          <w:sz w:val="24"/>
          <w:szCs w:val="24"/>
          <w:lang w:val="ru-RU"/>
        </w:rPr>
        <w:t xml:space="preserve"> </w:t>
      </w:r>
      <w:r w:rsidRPr="00A906BE">
        <w:rPr>
          <w:sz w:val="24"/>
          <w:szCs w:val="24"/>
          <w:lang w:val="ru-RU"/>
        </w:rPr>
        <w:t>взаимодействия.</w:t>
      </w:r>
    </w:p>
    <w:p w14:paraId="27151A1D" w14:textId="77777777" w:rsidR="00EE227F" w:rsidRPr="00A906BE" w:rsidRDefault="00EE227F" w:rsidP="00EE227F">
      <w:pPr>
        <w:rPr>
          <w:b/>
          <w:bCs/>
          <w:i/>
          <w:iCs/>
          <w:sz w:val="24"/>
          <w:szCs w:val="24"/>
          <w:lang w:val="ru-RU"/>
        </w:rPr>
      </w:pPr>
      <w:r w:rsidRPr="00A906BE">
        <w:rPr>
          <w:b/>
          <w:bCs/>
          <w:i/>
          <w:iCs/>
          <w:sz w:val="24"/>
          <w:szCs w:val="24"/>
          <w:lang w:val="ru-RU"/>
        </w:rPr>
        <w:t>Формирование универсальных учебных регулятивных действий</w:t>
      </w:r>
    </w:p>
    <w:p w14:paraId="6F97966F"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Удерживать  цель деятельности.</w:t>
      </w:r>
    </w:p>
    <w:p w14:paraId="2573209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Планировать выполнение учебной задачи, выбирать и аргументировать  способ деятельности.</w:t>
      </w:r>
    </w:p>
    <w:p w14:paraId="4CB68C9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Корректировать деятельность с учетом возникших трудностей,  ошибок,  новых  данных  или информации.</w:t>
      </w:r>
    </w:p>
    <w:p w14:paraId="123C2BC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Анализировать и оценивать собственную работу: меру собственной самостоятельности, затруднения, дефициты, ошибки  и пр.</w:t>
      </w:r>
    </w:p>
    <w:p w14:paraId="2967A671" w14:textId="77777777" w:rsidR="00EE227F" w:rsidRPr="00A906BE" w:rsidRDefault="00EE227F" w:rsidP="00EE227F">
      <w:pPr>
        <w:rPr>
          <w:sz w:val="24"/>
          <w:szCs w:val="24"/>
          <w:lang w:val="ru-RU"/>
        </w:rPr>
      </w:pPr>
      <w:bookmarkStart w:id="770" w:name="_Toc97148800"/>
      <w:r w:rsidRPr="00A906BE">
        <w:rPr>
          <w:sz w:val="24"/>
          <w:szCs w:val="24"/>
          <w:lang w:val="ru-RU"/>
        </w:rPr>
        <w:t>ЕСТЕСТВЕННО-НАУЧНЫЕ  ПРЕДМЕТЫ</w:t>
      </w:r>
      <w:bookmarkEnd w:id="770"/>
    </w:p>
    <w:p w14:paraId="08690549" w14:textId="77777777" w:rsidR="00EE227F" w:rsidRPr="00A906BE" w:rsidRDefault="00EE227F" w:rsidP="00EE227F">
      <w:pPr>
        <w:rPr>
          <w:b/>
          <w:bCs/>
          <w:i/>
          <w:iCs/>
          <w:sz w:val="24"/>
          <w:szCs w:val="24"/>
          <w:lang w:val="ru-RU"/>
        </w:rPr>
      </w:pPr>
      <w:r w:rsidRPr="00A906BE">
        <w:rPr>
          <w:b/>
          <w:bCs/>
          <w:i/>
          <w:iCs/>
          <w:sz w:val="24"/>
          <w:szCs w:val="24"/>
          <w:lang w:val="ru-RU"/>
        </w:rPr>
        <w:t>Формирование универсальных учебных познавательных   действий</w:t>
      </w:r>
    </w:p>
    <w:p w14:paraId="3FFC78E4" w14:textId="77777777" w:rsidR="00EE227F" w:rsidRPr="00A906BE" w:rsidRDefault="00EE227F" w:rsidP="00EE227F">
      <w:pPr>
        <w:rPr>
          <w:sz w:val="24"/>
          <w:szCs w:val="24"/>
          <w:lang w:val="ru-RU"/>
        </w:rPr>
      </w:pPr>
      <w:r w:rsidRPr="00A906BE">
        <w:rPr>
          <w:sz w:val="24"/>
          <w:szCs w:val="24"/>
          <w:lang w:val="ru-RU"/>
        </w:rPr>
        <w:t>Формирование базовых логических действий</w:t>
      </w:r>
    </w:p>
    <w:p w14:paraId="53B6A595" w14:textId="77777777" w:rsidR="00EE227F" w:rsidRPr="00A906BE" w:rsidRDefault="00EE227F" w:rsidP="00EE227F">
      <w:pPr>
        <w:rPr>
          <w:sz w:val="24"/>
          <w:szCs w:val="24"/>
          <w:lang w:val="ru-RU"/>
        </w:rPr>
      </w:pPr>
      <w:r w:rsidRPr="00A906BE">
        <w:rPr>
          <w:position w:val="1"/>
          <w:sz w:val="24"/>
          <w:szCs w:val="24"/>
          <w:lang w:val="ru-RU"/>
        </w:rPr>
        <w:lastRenderedPageBreak/>
        <w:t xml:space="preserve">- </w:t>
      </w:r>
      <w:r w:rsidRPr="00A906BE">
        <w:rPr>
          <w:sz w:val="24"/>
          <w:szCs w:val="24"/>
          <w:lang w:val="ru-RU"/>
        </w:rPr>
        <w:t>Выдвигать гипотезы, объясняющие простые явления, например:</w:t>
      </w:r>
    </w:p>
    <w:p w14:paraId="20FB2E68" w14:textId="77777777" w:rsidR="00EE227F" w:rsidRPr="00A906BE" w:rsidRDefault="00EE227F" w:rsidP="00EE227F">
      <w:pPr>
        <w:rPr>
          <w:sz w:val="24"/>
          <w:szCs w:val="24"/>
          <w:lang w:val="ru-RU"/>
        </w:rPr>
      </w:pPr>
      <w:r w:rsidRPr="00A906BE">
        <w:rPr>
          <w:sz w:val="24"/>
          <w:szCs w:val="24"/>
          <w:lang w:val="ru-RU"/>
        </w:rPr>
        <w:t>– почему останавливается движущееся по горизонтальной поверхности тело;</w:t>
      </w:r>
    </w:p>
    <w:p w14:paraId="5F30071F" w14:textId="77777777" w:rsidR="00EE227F" w:rsidRPr="00A906BE" w:rsidRDefault="00EE227F" w:rsidP="00EE227F">
      <w:pPr>
        <w:rPr>
          <w:sz w:val="24"/>
          <w:szCs w:val="24"/>
          <w:lang w:val="ru-RU"/>
        </w:rPr>
      </w:pPr>
      <w:r w:rsidRPr="00A906BE">
        <w:rPr>
          <w:sz w:val="24"/>
          <w:szCs w:val="24"/>
          <w:lang w:val="ru-RU"/>
        </w:rPr>
        <w:t>– почему в жаркую погоду в светлой одежде прохладнее, чем в</w:t>
      </w:r>
      <w:r w:rsidRPr="00A906BE">
        <w:rPr>
          <w:spacing w:val="33"/>
          <w:sz w:val="24"/>
          <w:szCs w:val="24"/>
          <w:lang w:val="ru-RU"/>
        </w:rPr>
        <w:t xml:space="preserve"> </w:t>
      </w:r>
      <w:r w:rsidRPr="00A906BE">
        <w:rPr>
          <w:sz w:val="24"/>
          <w:szCs w:val="24"/>
          <w:lang w:val="ru-RU"/>
        </w:rPr>
        <w:t>темной.</w:t>
      </w:r>
    </w:p>
    <w:p w14:paraId="508E2B1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7917203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Прогнозировать свойства веществ на основе общих химических свойств изученных классов/групп веществ, к которым они</w:t>
      </w:r>
      <w:r w:rsidRPr="00A906BE">
        <w:rPr>
          <w:spacing w:val="52"/>
          <w:sz w:val="24"/>
          <w:szCs w:val="24"/>
          <w:lang w:val="ru-RU"/>
        </w:rPr>
        <w:t xml:space="preserve"> </w:t>
      </w:r>
      <w:r w:rsidRPr="00A906BE">
        <w:rPr>
          <w:sz w:val="24"/>
          <w:szCs w:val="24"/>
          <w:lang w:val="ru-RU"/>
        </w:rPr>
        <w:t>относятся.</w:t>
      </w:r>
    </w:p>
    <w:p w14:paraId="073BAD2F"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76F9767" w14:textId="77777777" w:rsidR="00EE227F" w:rsidRPr="00A906BE" w:rsidRDefault="00EE227F" w:rsidP="00EE227F">
      <w:pPr>
        <w:rPr>
          <w:sz w:val="24"/>
          <w:szCs w:val="24"/>
          <w:lang w:val="ru-RU"/>
        </w:rPr>
      </w:pPr>
      <w:r w:rsidRPr="00A906BE">
        <w:rPr>
          <w:sz w:val="24"/>
          <w:szCs w:val="24"/>
          <w:lang w:val="ru-RU"/>
        </w:rPr>
        <w:t>Формирование базовых исследовательских действий</w:t>
      </w:r>
    </w:p>
    <w:p w14:paraId="2F100E28"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Исследование явления теплообмена при смешивании холодной и горячей  воды.</w:t>
      </w:r>
    </w:p>
    <w:p w14:paraId="15FBCFC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Исследование  процесса  испарения  различных жидкостей.</w:t>
      </w:r>
    </w:p>
    <w:p w14:paraId="785FB8F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0B471514" w14:textId="77777777" w:rsidR="00EE227F" w:rsidRPr="00A906BE" w:rsidRDefault="00EE227F" w:rsidP="00EE227F">
      <w:pPr>
        <w:rPr>
          <w:sz w:val="24"/>
          <w:szCs w:val="24"/>
          <w:lang w:val="ru-RU"/>
        </w:rPr>
      </w:pPr>
      <w:r w:rsidRPr="00A906BE">
        <w:rPr>
          <w:sz w:val="24"/>
          <w:szCs w:val="24"/>
          <w:lang w:val="ru-RU"/>
        </w:rPr>
        <w:t>Работа с информацией</w:t>
      </w:r>
    </w:p>
    <w:p w14:paraId="410048C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w:t>
      </w:r>
    </w:p>
    <w:p w14:paraId="42F5C49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Выполнять задания по тексту (смысловое   чтение).</w:t>
      </w:r>
    </w:p>
    <w:p w14:paraId="69832F0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68AF90B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Анализировать</w:t>
      </w:r>
      <w:r w:rsidRPr="00A906BE">
        <w:rPr>
          <w:spacing w:val="-16"/>
          <w:sz w:val="24"/>
          <w:szCs w:val="24"/>
          <w:lang w:val="ru-RU"/>
        </w:rPr>
        <w:t xml:space="preserve"> </w:t>
      </w:r>
      <w:r w:rsidRPr="00A906BE">
        <w:rPr>
          <w:sz w:val="24"/>
          <w:szCs w:val="24"/>
          <w:lang w:val="ru-RU"/>
        </w:rPr>
        <w:t>современные</w:t>
      </w:r>
      <w:r w:rsidRPr="00A906BE">
        <w:rPr>
          <w:spacing w:val="-16"/>
          <w:sz w:val="24"/>
          <w:szCs w:val="24"/>
          <w:lang w:val="ru-RU"/>
        </w:rPr>
        <w:t xml:space="preserve"> </w:t>
      </w:r>
      <w:r w:rsidRPr="00A906BE">
        <w:rPr>
          <w:sz w:val="24"/>
          <w:szCs w:val="24"/>
          <w:lang w:val="ru-RU"/>
        </w:rPr>
        <w:t>источники</w:t>
      </w:r>
      <w:r w:rsidRPr="00A906BE">
        <w:rPr>
          <w:spacing w:val="-16"/>
          <w:sz w:val="24"/>
          <w:szCs w:val="24"/>
          <w:lang w:val="ru-RU"/>
        </w:rPr>
        <w:t xml:space="preserve"> </w:t>
      </w:r>
      <w:r w:rsidRPr="00A906BE">
        <w:rPr>
          <w:sz w:val="24"/>
          <w:szCs w:val="24"/>
          <w:lang w:val="ru-RU"/>
        </w:rPr>
        <w:t>о</w:t>
      </w:r>
      <w:r w:rsidRPr="00A906BE">
        <w:rPr>
          <w:spacing w:val="-16"/>
          <w:sz w:val="24"/>
          <w:szCs w:val="24"/>
          <w:lang w:val="ru-RU"/>
        </w:rPr>
        <w:t xml:space="preserve"> </w:t>
      </w:r>
      <w:r w:rsidRPr="00A906BE">
        <w:rPr>
          <w:sz w:val="24"/>
          <w:szCs w:val="24"/>
          <w:lang w:val="ru-RU"/>
        </w:rPr>
        <w:t>вакцинах</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вакцинировании. Обсуждать роли вакцин и лечебных сывороток для сохранения здоровья</w:t>
      </w:r>
      <w:r w:rsidRPr="00A906BE">
        <w:rPr>
          <w:spacing w:val="-5"/>
          <w:sz w:val="24"/>
          <w:szCs w:val="24"/>
          <w:lang w:val="ru-RU"/>
        </w:rPr>
        <w:t xml:space="preserve"> </w:t>
      </w:r>
      <w:r w:rsidRPr="00A906BE">
        <w:rPr>
          <w:sz w:val="24"/>
          <w:szCs w:val="24"/>
          <w:lang w:val="ru-RU"/>
        </w:rPr>
        <w:t>человека.</w:t>
      </w:r>
    </w:p>
    <w:p w14:paraId="324F4AF1" w14:textId="77777777" w:rsidR="00EE227F" w:rsidRPr="00A906BE" w:rsidRDefault="00EE227F" w:rsidP="00EE227F">
      <w:pPr>
        <w:rPr>
          <w:b/>
          <w:bCs/>
          <w:i/>
          <w:iCs/>
          <w:sz w:val="24"/>
          <w:szCs w:val="24"/>
          <w:lang w:val="ru-RU"/>
        </w:rPr>
      </w:pPr>
      <w:r w:rsidRPr="00A906BE">
        <w:rPr>
          <w:b/>
          <w:bCs/>
          <w:i/>
          <w:iCs/>
          <w:sz w:val="24"/>
          <w:szCs w:val="24"/>
          <w:lang w:val="ru-RU"/>
        </w:rPr>
        <w:t>Формирование универсальных учебных коммуникативных действий</w:t>
      </w:r>
    </w:p>
    <w:p w14:paraId="26FADB9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Сопоставлять свои суждения с суждениями других участников дискуссии, при выявлении различий и сходства позиций по</w:t>
      </w:r>
      <w:r w:rsidRPr="00A906BE">
        <w:rPr>
          <w:spacing w:val="-15"/>
          <w:sz w:val="24"/>
          <w:szCs w:val="24"/>
          <w:lang w:val="ru-RU"/>
        </w:rPr>
        <w:t xml:space="preserve"> </w:t>
      </w:r>
      <w:r w:rsidRPr="00A906BE">
        <w:rPr>
          <w:sz w:val="24"/>
          <w:szCs w:val="24"/>
          <w:lang w:val="ru-RU"/>
        </w:rPr>
        <w:t>отношению</w:t>
      </w:r>
      <w:r w:rsidRPr="00A906BE">
        <w:rPr>
          <w:spacing w:val="-15"/>
          <w:sz w:val="24"/>
          <w:szCs w:val="24"/>
          <w:lang w:val="ru-RU"/>
        </w:rPr>
        <w:t xml:space="preserve"> </w:t>
      </w:r>
      <w:r w:rsidRPr="00A906BE">
        <w:rPr>
          <w:sz w:val="24"/>
          <w:szCs w:val="24"/>
          <w:lang w:val="ru-RU"/>
        </w:rPr>
        <w:t>к</w:t>
      </w:r>
      <w:r w:rsidRPr="00A906BE">
        <w:rPr>
          <w:spacing w:val="-15"/>
          <w:sz w:val="24"/>
          <w:szCs w:val="24"/>
          <w:lang w:val="ru-RU"/>
        </w:rPr>
        <w:t xml:space="preserve"> </w:t>
      </w:r>
      <w:r w:rsidRPr="00A906BE">
        <w:rPr>
          <w:sz w:val="24"/>
          <w:szCs w:val="24"/>
          <w:lang w:val="ru-RU"/>
        </w:rPr>
        <w:t>обсуждаемой</w:t>
      </w:r>
      <w:r w:rsidRPr="00A906BE">
        <w:rPr>
          <w:spacing w:val="-15"/>
          <w:sz w:val="24"/>
          <w:szCs w:val="24"/>
          <w:lang w:val="ru-RU"/>
        </w:rPr>
        <w:t xml:space="preserve"> </w:t>
      </w:r>
      <w:r w:rsidRPr="00A906BE">
        <w:rPr>
          <w:sz w:val="24"/>
          <w:szCs w:val="24"/>
          <w:lang w:val="ru-RU"/>
        </w:rPr>
        <w:t>естественно-научной</w:t>
      </w:r>
      <w:r w:rsidRPr="00A906BE">
        <w:rPr>
          <w:spacing w:val="-15"/>
          <w:sz w:val="24"/>
          <w:szCs w:val="24"/>
          <w:lang w:val="ru-RU"/>
        </w:rPr>
        <w:t xml:space="preserve"> </w:t>
      </w:r>
      <w:r w:rsidRPr="00A906BE">
        <w:rPr>
          <w:sz w:val="24"/>
          <w:szCs w:val="24"/>
          <w:lang w:val="ru-RU"/>
        </w:rPr>
        <w:t>проблеме.</w:t>
      </w:r>
    </w:p>
    <w:p w14:paraId="00C5FF4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Выражать свою точку зрения на решение естественно-научной задачи в устных и письменных    текстах.</w:t>
      </w:r>
    </w:p>
    <w:p w14:paraId="46DE0F38"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4FFAB06F"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5F4F768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0682071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14:paraId="455690C3" w14:textId="77777777" w:rsidR="00EE227F" w:rsidRPr="00A906BE" w:rsidRDefault="00EE227F" w:rsidP="00EE227F">
      <w:pPr>
        <w:rPr>
          <w:b/>
          <w:bCs/>
          <w:i/>
          <w:iCs/>
          <w:sz w:val="24"/>
          <w:szCs w:val="24"/>
          <w:lang w:val="ru-RU"/>
        </w:rPr>
      </w:pPr>
      <w:r w:rsidRPr="00A906BE">
        <w:rPr>
          <w:b/>
          <w:bCs/>
          <w:i/>
          <w:iCs/>
          <w:sz w:val="24"/>
          <w:szCs w:val="24"/>
          <w:lang w:val="ru-RU"/>
        </w:rPr>
        <w:t>Формирование универсальных учебных регулятивных действий</w:t>
      </w:r>
    </w:p>
    <w:p w14:paraId="24FC646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Выявление проблем в жизненных и учебных ситуациях, требующих для решения проявлений естественно-научной грамотности.</w:t>
      </w:r>
    </w:p>
    <w:p w14:paraId="01A49BE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sidRPr="00A906BE">
        <w:rPr>
          <w:spacing w:val="21"/>
          <w:sz w:val="24"/>
          <w:szCs w:val="24"/>
          <w:lang w:val="ru-RU"/>
        </w:rPr>
        <w:t xml:space="preserve"> </w:t>
      </w:r>
      <w:r w:rsidRPr="00A906BE">
        <w:rPr>
          <w:sz w:val="24"/>
          <w:szCs w:val="24"/>
          <w:lang w:val="ru-RU"/>
        </w:rPr>
        <w:t>группой).</w:t>
      </w:r>
    </w:p>
    <w:p w14:paraId="22FE00F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05784DAB"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34845B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36A8571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Оценка соответствия результата решения естественно-научной проблемы поставленным </w:t>
      </w:r>
      <w:r w:rsidRPr="00A906BE">
        <w:rPr>
          <w:sz w:val="24"/>
          <w:szCs w:val="24"/>
          <w:lang w:val="ru-RU"/>
        </w:rPr>
        <w:lastRenderedPageBreak/>
        <w:t>целям и   условиям.</w:t>
      </w:r>
    </w:p>
    <w:p w14:paraId="72C6E7D7" w14:textId="59BE79C8" w:rsidR="00EE227F" w:rsidRPr="00A906BE" w:rsidRDefault="00EE227F" w:rsidP="000B6480">
      <w:pPr>
        <w:rPr>
          <w:sz w:val="24"/>
          <w:szCs w:val="24"/>
          <w:lang w:val="ru-RU"/>
        </w:rPr>
      </w:pPr>
      <w:r w:rsidRPr="00A906BE">
        <w:rPr>
          <w:position w:val="1"/>
          <w:sz w:val="24"/>
          <w:szCs w:val="24"/>
          <w:lang w:val="ru-RU"/>
        </w:rPr>
        <w:t xml:space="preserve">- </w:t>
      </w:r>
      <w:r w:rsidRPr="00A906BE">
        <w:rPr>
          <w:sz w:val="24"/>
          <w:szCs w:val="24"/>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53B90B54" w14:textId="77777777" w:rsidR="00EE227F" w:rsidRPr="00A906BE" w:rsidRDefault="00EE227F" w:rsidP="00EE227F">
      <w:pPr>
        <w:rPr>
          <w:sz w:val="24"/>
          <w:szCs w:val="24"/>
          <w:lang w:val="ru-RU"/>
        </w:rPr>
      </w:pPr>
      <w:bookmarkStart w:id="771" w:name="_Toc97148801"/>
      <w:r w:rsidRPr="00A906BE">
        <w:rPr>
          <w:sz w:val="24"/>
          <w:szCs w:val="24"/>
          <w:lang w:val="ru-RU"/>
        </w:rPr>
        <w:t>ОБЩЕСТВЕННО-НАУЧНЫЕ   ПРЕДМЕТЫ</w:t>
      </w:r>
      <w:bookmarkEnd w:id="771"/>
    </w:p>
    <w:p w14:paraId="7CF488D4" w14:textId="77777777" w:rsidR="00EE227F" w:rsidRPr="00A906BE" w:rsidRDefault="00EE227F" w:rsidP="00EE227F">
      <w:pPr>
        <w:rPr>
          <w:b/>
          <w:bCs/>
          <w:i/>
          <w:iCs/>
          <w:sz w:val="24"/>
          <w:szCs w:val="24"/>
          <w:lang w:val="ru-RU"/>
        </w:rPr>
      </w:pPr>
      <w:r w:rsidRPr="00A906BE">
        <w:rPr>
          <w:b/>
          <w:bCs/>
          <w:i/>
          <w:iCs/>
          <w:sz w:val="24"/>
          <w:szCs w:val="24"/>
          <w:lang w:val="ru-RU"/>
        </w:rPr>
        <w:t>Формирование универсальных учебных познавательных   действий</w:t>
      </w:r>
    </w:p>
    <w:p w14:paraId="4C321BC2" w14:textId="77777777" w:rsidR="00EE227F" w:rsidRPr="00A906BE" w:rsidRDefault="00EE227F" w:rsidP="00EE227F">
      <w:pPr>
        <w:rPr>
          <w:sz w:val="24"/>
          <w:szCs w:val="24"/>
          <w:lang w:val="ru-RU"/>
        </w:rPr>
      </w:pPr>
      <w:r w:rsidRPr="00A906BE">
        <w:rPr>
          <w:sz w:val="24"/>
          <w:szCs w:val="24"/>
          <w:lang w:val="ru-RU"/>
        </w:rPr>
        <w:t>Формирование базовых логических действий</w:t>
      </w:r>
    </w:p>
    <w:p w14:paraId="395FCD4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Систематизировать, классифицировать и обобщать исторические  факты.</w:t>
      </w:r>
    </w:p>
    <w:p w14:paraId="2B53C51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Составлять  синхронистические  и  систематические таблицы.</w:t>
      </w:r>
    </w:p>
    <w:p w14:paraId="47BBB23B"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Выявлять и характеризовать существенные признаки исторических явлений, процессов.</w:t>
      </w:r>
    </w:p>
    <w:p w14:paraId="06B15CD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w:t>
      </w:r>
      <w:r w:rsidRPr="00A906BE">
        <w:rPr>
          <w:spacing w:val="-12"/>
          <w:sz w:val="24"/>
          <w:szCs w:val="24"/>
          <w:lang w:val="ru-RU"/>
        </w:rPr>
        <w:t xml:space="preserve"> </w:t>
      </w:r>
      <w:r w:rsidRPr="00A906BE">
        <w:rPr>
          <w:sz w:val="24"/>
          <w:szCs w:val="24"/>
          <w:lang w:val="ru-RU"/>
        </w:rPr>
        <w:t>синхронно</w:t>
      </w:r>
      <w:r w:rsidRPr="00A906BE">
        <w:rPr>
          <w:spacing w:val="-12"/>
          <w:sz w:val="24"/>
          <w:szCs w:val="24"/>
          <w:lang w:val="ru-RU"/>
        </w:rPr>
        <w:t xml:space="preserve"> </w:t>
      </w:r>
      <w:r w:rsidRPr="00A906BE">
        <w:rPr>
          <w:sz w:val="24"/>
          <w:szCs w:val="24"/>
          <w:lang w:val="ru-RU"/>
        </w:rPr>
        <w:t>в</w:t>
      </w:r>
      <w:r w:rsidRPr="00A906BE">
        <w:rPr>
          <w:spacing w:val="-12"/>
          <w:sz w:val="24"/>
          <w:szCs w:val="24"/>
          <w:lang w:val="ru-RU"/>
        </w:rPr>
        <w:t xml:space="preserve"> </w:t>
      </w:r>
      <w:r w:rsidRPr="00A906BE">
        <w:rPr>
          <w:sz w:val="24"/>
          <w:szCs w:val="24"/>
          <w:lang w:val="ru-RU"/>
        </w:rPr>
        <w:t>разных</w:t>
      </w:r>
      <w:r w:rsidRPr="00A906BE">
        <w:rPr>
          <w:spacing w:val="-12"/>
          <w:sz w:val="24"/>
          <w:szCs w:val="24"/>
          <w:lang w:val="ru-RU"/>
        </w:rPr>
        <w:t xml:space="preserve"> </w:t>
      </w:r>
      <w:r w:rsidRPr="00A906BE">
        <w:rPr>
          <w:sz w:val="24"/>
          <w:szCs w:val="24"/>
          <w:lang w:val="ru-RU"/>
        </w:rPr>
        <w:t>сообществах)</w:t>
      </w:r>
      <w:r w:rsidRPr="00A906BE">
        <w:rPr>
          <w:spacing w:val="-12"/>
          <w:sz w:val="24"/>
          <w:szCs w:val="24"/>
          <w:lang w:val="ru-RU"/>
        </w:rPr>
        <w:t xml:space="preserve"> </w:t>
      </w:r>
      <w:r w:rsidRPr="00A906BE">
        <w:rPr>
          <w:sz w:val="24"/>
          <w:szCs w:val="24"/>
          <w:lang w:val="ru-RU"/>
        </w:rPr>
        <w:t>и</w:t>
      </w:r>
      <w:r w:rsidRPr="00A906BE">
        <w:rPr>
          <w:spacing w:val="-12"/>
          <w:sz w:val="24"/>
          <w:szCs w:val="24"/>
          <w:lang w:val="ru-RU"/>
        </w:rPr>
        <w:t xml:space="preserve"> </w:t>
      </w:r>
      <w:r w:rsidRPr="00A906BE">
        <w:rPr>
          <w:sz w:val="24"/>
          <w:szCs w:val="24"/>
          <w:lang w:val="ru-RU"/>
        </w:rPr>
        <w:t>в</w:t>
      </w:r>
      <w:r w:rsidRPr="00A906BE">
        <w:rPr>
          <w:spacing w:val="-12"/>
          <w:sz w:val="24"/>
          <w:szCs w:val="24"/>
          <w:lang w:val="ru-RU"/>
        </w:rPr>
        <w:t xml:space="preserve"> </w:t>
      </w:r>
      <w:r w:rsidRPr="00A906BE">
        <w:rPr>
          <w:sz w:val="24"/>
          <w:szCs w:val="24"/>
          <w:lang w:val="ru-RU"/>
        </w:rPr>
        <w:t>динамике</w:t>
      </w:r>
      <w:r w:rsidRPr="00A906BE">
        <w:rPr>
          <w:spacing w:val="-12"/>
          <w:sz w:val="24"/>
          <w:szCs w:val="24"/>
          <w:lang w:val="ru-RU"/>
        </w:rPr>
        <w:t xml:space="preserve"> </w:t>
      </w:r>
      <w:r w:rsidRPr="00A906BE">
        <w:rPr>
          <w:sz w:val="24"/>
          <w:szCs w:val="24"/>
          <w:lang w:val="ru-RU"/>
        </w:rPr>
        <w:t>(«было</w:t>
      </w:r>
      <w:r w:rsidRPr="00A906BE">
        <w:rPr>
          <w:spacing w:val="-12"/>
          <w:sz w:val="24"/>
          <w:szCs w:val="24"/>
          <w:lang w:val="ru-RU"/>
        </w:rPr>
        <w:t xml:space="preserve"> </w:t>
      </w:r>
      <w:r w:rsidRPr="00A906BE">
        <w:rPr>
          <w:sz w:val="24"/>
          <w:szCs w:val="24"/>
          <w:lang w:val="ru-RU"/>
        </w:rPr>
        <w:t>– стало») по заданным или самостоятельно определенным основаниям.</w:t>
      </w:r>
    </w:p>
    <w:p w14:paraId="5D43BB6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0A78948B"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Выявлять причины и следствия исторических событий и процессов.</w:t>
      </w:r>
    </w:p>
    <w:p w14:paraId="4EE7483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19CAA799"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Соотносить результаты своего исследования с уже имеющимися  данными,  оценивать  их значимость.</w:t>
      </w:r>
    </w:p>
    <w:p w14:paraId="0E8C59D9"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395F955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22F07389"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pacing w:val="-3"/>
          <w:sz w:val="24"/>
          <w:szCs w:val="24"/>
          <w:lang w:val="ru-RU"/>
        </w:rPr>
        <w:t xml:space="preserve">Определять </w:t>
      </w:r>
      <w:r w:rsidRPr="00A906BE">
        <w:rPr>
          <w:spacing w:val="-4"/>
          <w:sz w:val="24"/>
          <w:szCs w:val="24"/>
          <w:lang w:val="ru-RU"/>
        </w:rPr>
        <w:t xml:space="preserve">конструктивные </w:t>
      </w:r>
      <w:r w:rsidRPr="00A906BE">
        <w:rPr>
          <w:spacing w:val="-3"/>
          <w:sz w:val="24"/>
          <w:szCs w:val="24"/>
          <w:lang w:val="ru-RU"/>
        </w:rPr>
        <w:t xml:space="preserve">модели поведения </w:t>
      </w:r>
      <w:r w:rsidRPr="00A906BE">
        <w:rPr>
          <w:sz w:val="24"/>
          <w:szCs w:val="24"/>
          <w:lang w:val="ru-RU"/>
        </w:rPr>
        <w:t xml:space="preserve">в </w:t>
      </w:r>
      <w:r w:rsidRPr="00A906BE">
        <w:rPr>
          <w:spacing w:val="-4"/>
          <w:sz w:val="24"/>
          <w:szCs w:val="24"/>
          <w:lang w:val="ru-RU"/>
        </w:rPr>
        <w:t xml:space="preserve">конфликтной </w:t>
      </w:r>
      <w:r w:rsidRPr="00A906BE">
        <w:rPr>
          <w:spacing w:val="-3"/>
          <w:sz w:val="24"/>
          <w:szCs w:val="24"/>
          <w:lang w:val="ru-RU"/>
        </w:rPr>
        <w:t xml:space="preserve">ситуации,  находить  конструктивное  разрешение  </w:t>
      </w:r>
      <w:r w:rsidRPr="00A906BE">
        <w:rPr>
          <w:spacing w:val="-4"/>
          <w:sz w:val="24"/>
          <w:szCs w:val="24"/>
          <w:lang w:val="ru-RU"/>
        </w:rPr>
        <w:t>конфликта.</w:t>
      </w:r>
    </w:p>
    <w:p w14:paraId="7D8D153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Преобразовывать статистическую и визуальную информацию о достижениях России в   текст.</w:t>
      </w:r>
    </w:p>
    <w:p w14:paraId="28733BD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Вносить коррективы в моделируемую экономическую деятельность  на  основе  изменившихся ситуаций.</w:t>
      </w:r>
    </w:p>
    <w:p w14:paraId="67CB79C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14:paraId="040AA20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Выступать с сообщениями в соответствии с особенностями аудитории  и регламентом.</w:t>
      </w:r>
    </w:p>
    <w:p w14:paraId="26F5BF6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Устанавливать и объяснять взаимосвязи между правами человека и гражданина и обязанностями граждан.</w:t>
      </w:r>
    </w:p>
    <w:p w14:paraId="3CBBBCD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Объяснять причины смены дня и ночи и времен    года.</w:t>
      </w:r>
    </w:p>
    <w:p w14:paraId="09492ED9"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796F60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Классифицировать</w:t>
      </w:r>
      <w:r w:rsidRPr="00A906BE">
        <w:rPr>
          <w:spacing w:val="-10"/>
          <w:sz w:val="24"/>
          <w:szCs w:val="24"/>
          <w:lang w:val="ru-RU"/>
        </w:rPr>
        <w:t xml:space="preserve"> </w:t>
      </w:r>
      <w:r w:rsidRPr="00A906BE">
        <w:rPr>
          <w:sz w:val="24"/>
          <w:szCs w:val="24"/>
          <w:lang w:val="ru-RU"/>
        </w:rPr>
        <w:t>формы</w:t>
      </w:r>
      <w:r w:rsidRPr="00A906BE">
        <w:rPr>
          <w:spacing w:val="-10"/>
          <w:sz w:val="24"/>
          <w:szCs w:val="24"/>
          <w:lang w:val="ru-RU"/>
        </w:rPr>
        <w:t xml:space="preserve"> </w:t>
      </w:r>
      <w:r w:rsidRPr="00A906BE">
        <w:rPr>
          <w:sz w:val="24"/>
          <w:szCs w:val="24"/>
          <w:lang w:val="ru-RU"/>
        </w:rPr>
        <w:t>рельефа</w:t>
      </w:r>
      <w:r w:rsidRPr="00A906BE">
        <w:rPr>
          <w:spacing w:val="-10"/>
          <w:sz w:val="24"/>
          <w:szCs w:val="24"/>
          <w:lang w:val="ru-RU"/>
        </w:rPr>
        <w:t xml:space="preserve"> </w:t>
      </w:r>
      <w:r w:rsidRPr="00A906BE">
        <w:rPr>
          <w:sz w:val="24"/>
          <w:szCs w:val="24"/>
          <w:lang w:val="ru-RU"/>
        </w:rPr>
        <w:t>суши</w:t>
      </w:r>
      <w:r w:rsidRPr="00A906BE">
        <w:rPr>
          <w:spacing w:val="-10"/>
          <w:sz w:val="24"/>
          <w:szCs w:val="24"/>
          <w:lang w:val="ru-RU"/>
        </w:rPr>
        <w:t xml:space="preserve"> </w:t>
      </w:r>
      <w:r w:rsidRPr="00A906BE">
        <w:rPr>
          <w:sz w:val="24"/>
          <w:szCs w:val="24"/>
          <w:lang w:val="ru-RU"/>
        </w:rPr>
        <w:t>по</w:t>
      </w:r>
      <w:r w:rsidRPr="00A906BE">
        <w:rPr>
          <w:spacing w:val="-10"/>
          <w:sz w:val="24"/>
          <w:szCs w:val="24"/>
          <w:lang w:val="ru-RU"/>
        </w:rPr>
        <w:t xml:space="preserve"> </w:t>
      </w:r>
      <w:r w:rsidRPr="00A906BE">
        <w:rPr>
          <w:sz w:val="24"/>
          <w:szCs w:val="24"/>
          <w:lang w:val="ru-RU"/>
        </w:rPr>
        <w:t>высоте</w:t>
      </w:r>
      <w:r w:rsidRPr="00A906BE">
        <w:rPr>
          <w:spacing w:val="-10"/>
          <w:sz w:val="24"/>
          <w:szCs w:val="24"/>
          <w:lang w:val="ru-RU"/>
        </w:rPr>
        <w:t xml:space="preserve"> </w:t>
      </w:r>
      <w:r w:rsidRPr="00A906BE">
        <w:rPr>
          <w:sz w:val="24"/>
          <w:szCs w:val="24"/>
          <w:lang w:val="ru-RU"/>
        </w:rPr>
        <w:t>и</w:t>
      </w:r>
      <w:r w:rsidRPr="00A906BE">
        <w:rPr>
          <w:spacing w:val="-10"/>
          <w:sz w:val="24"/>
          <w:szCs w:val="24"/>
          <w:lang w:val="ru-RU"/>
        </w:rPr>
        <w:t xml:space="preserve"> </w:t>
      </w:r>
      <w:r w:rsidRPr="00A906BE">
        <w:rPr>
          <w:sz w:val="24"/>
          <w:szCs w:val="24"/>
          <w:lang w:val="ru-RU"/>
        </w:rPr>
        <w:t>по</w:t>
      </w:r>
      <w:r w:rsidRPr="00A906BE">
        <w:rPr>
          <w:spacing w:val="-10"/>
          <w:sz w:val="24"/>
          <w:szCs w:val="24"/>
          <w:lang w:val="ru-RU"/>
        </w:rPr>
        <w:t xml:space="preserve"> </w:t>
      </w:r>
      <w:r w:rsidRPr="00A906BE">
        <w:rPr>
          <w:sz w:val="24"/>
          <w:szCs w:val="24"/>
          <w:lang w:val="ru-RU"/>
        </w:rPr>
        <w:t>внешнему</w:t>
      </w:r>
      <w:r w:rsidRPr="00A906BE">
        <w:rPr>
          <w:spacing w:val="41"/>
          <w:sz w:val="24"/>
          <w:szCs w:val="24"/>
          <w:lang w:val="ru-RU"/>
        </w:rPr>
        <w:t xml:space="preserve"> </w:t>
      </w:r>
      <w:r w:rsidRPr="00A906BE">
        <w:rPr>
          <w:spacing w:val="-3"/>
          <w:sz w:val="24"/>
          <w:szCs w:val="24"/>
          <w:lang w:val="ru-RU"/>
        </w:rPr>
        <w:t>облику.</w:t>
      </w:r>
    </w:p>
    <w:p w14:paraId="5569310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Классифицировать острова по  происхождению.</w:t>
      </w:r>
    </w:p>
    <w:p w14:paraId="3F8B96A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91EE00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Самостоятельно составлять план решения учебной географической  задачи.</w:t>
      </w:r>
    </w:p>
    <w:p w14:paraId="60854D33" w14:textId="77777777" w:rsidR="00EE227F" w:rsidRPr="00A906BE" w:rsidRDefault="00EE227F" w:rsidP="00EE227F">
      <w:pPr>
        <w:rPr>
          <w:bCs/>
          <w:iCs/>
          <w:sz w:val="24"/>
          <w:szCs w:val="24"/>
          <w:lang w:val="ru-RU"/>
        </w:rPr>
      </w:pPr>
      <w:r w:rsidRPr="00A906BE">
        <w:rPr>
          <w:bCs/>
          <w:iCs/>
          <w:sz w:val="24"/>
          <w:szCs w:val="24"/>
          <w:lang w:val="ru-RU"/>
        </w:rPr>
        <w:lastRenderedPageBreak/>
        <w:t>Формирование базовых исследовательских действий</w:t>
      </w:r>
    </w:p>
    <w:p w14:paraId="74EF838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(термометр,барометр, анемометр, флюгер) и представлять результаты  наблюдений в табличной и (или) графической   форме.</w:t>
      </w:r>
    </w:p>
    <w:p w14:paraId="2394CDDF"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1EAAADF8"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E0C14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Проводить по самостоятельно составленному плану небольшое исследование роли традиций в   обществе.</w:t>
      </w:r>
    </w:p>
    <w:p w14:paraId="0D63DE39"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Исследовать  несложные  практические  ситуации,  связанные с использованием различных способов повышения эффективности</w:t>
      </w:r>
      <w:r w:rsidRPr="00A906BE">
        <w:rPr>
          <w:spacing w:val="50"/>
          <w:sz w:val="24"/>
          <w:szCs w:val="24"/>
          <w:lang w:val="ru-RU"/>
        </w:rPr>
        <w:t xml:space="preserve"> </w:t>
      </w:r>
      <w:r w:rsidRPr="00A906BE">
        <w:rPr>
          <w:sz w:val="24"/>
          <w:szCs w:val="24"/>
          <w:lang w:val="ru-RU"/>
        </w:rPr>
        <w:t>производства.</w:t>
      </w:r>
    </w:p>
    <w:p w14:paraId="4B50D5DF" w14:textId="77777777" w:rsidR="00EE227F" w:rsidRPr="00A906BE" w:rsidRDefault="00EE227F" w:rsidP="00EE227F">
      <w:pPr>
        <w:rPr>
          <w:sz w:val="24"/>
          <w:szCs w:val="24"/>
          <w:lang w:val="ru-RU"/>
        </w:rPr>
      </w:pPr>
      <w:r w:rsidRPr="00A906BE">
        <w:rPr>
          <w:sz w:val="24"/>
          <w:szCs w:val="24"/>
          <w:lang w:val="ru-RU"/>
        </w:rPr>
        <w:t>Работа с информацией</w:t>
      </w:r>
    </w:p>
    <w:p w14:paraId="7729A97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145667A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pacing w:val="2"/>
          <w:sz w:val="24"/>
          <w:szCs w:val="24"/>
          <w:lang w:val="ru-RU"/>
        </w:rPr>
        <w:t xml:space="preserve">Анализировать </w:t>
      </w:r>
      <w:r w:rsidRPr="00A906BE">
        <w:rPr>
          <w:sz w:val="24"/>
          <w:szCs w:val="24"/>
          <w:lang w:val="ru-RU"/>
        </w:rPr>
        <w:t xml:space="preserve">и </w:t>
      </w:r>
      <w:r w:rsidRPr="00A906BE">
        <w:rPr>
          <w:spacing w:val="2"/>
          <w:sz w:val="24"/>
          <w:szCs w:val="24"/>
          <w:lang w:val="ru-RU"/>
        </w:rPr>
        <w:t xml:space="preserve">интерпретировать </w:t>
      </w:r>
      <w:r w:rsidRPr="00A906BE">
        <w:rPr>
          <w:sz w:val="24"/>
          <w:szCs w:val="24"/>
          <w:lang w:val="ru-RU"/>
        </w:rPr>
        <w:t xml:space="preserve">историческую информацию, применяя приемы  критики  </w:t>
      </w:r>
      <w:r w:rsidRPr="00A906BE">
        <w:rPr>
          <w:spacing w:val="2"/>
          <w:sz w:val="24"/>
          <w:szCs w:val="24"/>
          <w:lang w:val="ru-RU"/>
        </w:rPr>
        <w:t xml:space="preserve">источника, </w:t>
      </w:r>
      <w:r w:rsidRPr="00A906BE">
        <w:rPr>
          <w:spacing w:val="61"/>
          <w:sz w:val="24"/>
          <w:szCs w:val="24"/>
          <w:lang w:val="ru-RU"/>
        </w:rPr>
        <w:t xml:space="preserve"> </w:t>
      </w:r>
      <w:r w:rsidRPr="00A906BE">
        <w:rPr>
          <w:sz w:val="24"/>
          <w:szCs w:val="24"/>
          <w:lang w:val="ru-RU"/>
        </w:rPr>
        <w:t xml:space="preserve">высказывать суждение о его информационных </w:t>
      </w:r>
      <w:r w:rsidRPr="00A906BE">
        <w:rPr>
          <w:spacing w:val="2"/>
          <w:sz w:val="24"/>
          <w:szCs w:val="24"/>
          <w:lang w:val="ru-RU"/>
        </w:rPr>
        <w:t xml:space="preserve">особенностях </w:t>
      </w:r>
      <w:r w:rsidRPr="00A906BE">
        <w:rPr>
          <w:sz w:val="24"/>
          <w:szCs w:val="24"/>
          <w:lang w:val="ru-RU"/>
        </w:rPr>
        <w:t xml:space="preserve">и ценности (по заданным или самостоятельно </w:t>
      </w:r>
      <w:r w:rsidRPr="00A906BE">
        <w:rPr>
          <w:spacing w:val="2"/>
          <w:sz w:val="24"/>
          <w:szCs w:val="24"/>
          <w:lang w:val="ru-RU"/>
        </w:rPr>
        <w:t xml:space="preserve">определяемым </w:t>
      </w:r>
      <w:r w:rsidRPr="00A906BE">
        <w:rPr>
          <w:sz w:val="24"/>
          <w:szCs w:val="24"/>
          <w:lang w:val="ru-RU"/>
        </w:rPr>
        <w:t>критериям).</w:t>
      </w:r>
    </w:p>
    <w:p w14:paraId="51D391F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3C929255"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E04A12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w:t>
      </w:r>
      <w:r w:rsidRPr="00A906BE">
        <w:rPr>
          <w:spacing w:val="56"/>
          <w:sz w:val="24"/>
          <w:szCs w:val="24"/>
          <w:lang w:val="ru-RU"/>
        </w:rPr>
        <w:t xml:space="preserve"> </w:t>
      </w:r>
      <w:r w:rsidRPr="00A906BE">
        <w:rPr>
          <w:sz w:val="24"/>
          <w:szCs w:val="24"/>
          <w:lang w:val="ru-RU"/>
        </w:rPr>
        <w:t>задачей.</w:t>
      </w:r>
    </w:p>
    <w:p w14:paraId="72A7C3B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90D10B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7546007C"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Находить, извлекать и использовать информацию, характеризующую отраслевую, функциональную и территориальную</w:t>
      </w:r>
      <w:r w:rsidRPr="00A906BE">
        <w:rPr>
          <w:spacing w:val="-12"/>
          <w:sz w:val="24"/>
          <w:szCs w:val="24"/>
          <w:lang w:val="ru-RU"/>
        </w:rPr>
        <w:t xml:space="preserve"> </w:t>
      </w:r>
      <w:r w:rsidRPr="00A906BE">
        <w:rPr>
          <w:sz w:val="24"/>
          <w:szCs w:val="24"/>
          <w:lang w:val="ru-RU"/>
        </w:rPr>
        <w:t>структуру</w:t>
      </w:r>
      <w:r w:rsidRPr="00A906BE">
        <w:rPr>
          <w:spacing w:val="-12"/>
          <w:sz w:val="24"/>
          <w:szCs w:val="24"/>
          <w:lang w:val="ru-RU"/>
        </w:rPr>
        <w:t xml:space="preserve"> </w:t>
      </w:r>
      <w:r w:rsidRPr="00A906BE">
        <w:rPr>
          <w:sz w:val="24"/>
          <w:szCs w:val="24"/>
          <w:lang w:val="ru-RU"/>
        </w:rPr>
        <w:t>хозяйства</w:t>
      </w:r>
      <w:r w:rsidRPr="00A906BE">
        <w:rPr>
          <w:spacing w:val="-12"/>
          <w:sz w:val="24"/>
          <w:szCs w:val="24"/>
          <w:lang w:val="ru-RU"/>
        </w:rPr>
        <w:t xml:space="preserve"> </w:t>
      </w:r>
      <w:r w:rsidRPr="00A906BE">
        <w:rPr>
          <w:sz w:val="24"/>
          <w:szCs w:val="24"/>
          <w:lang w:val="ru-RU"/>
        </w:rPr>
        <w:t>России,</w:t>
      </w:r>
      <w:r w:rsidRPr="00A906BE">
        <w:rPr>
          <w:spacing w:val="-12"/>
          <w:sz w:val="24"/>
          <w:szCs w:val="24"/>
          <w:lang w:val="ru-RU"/>
        </w:rPr>
        <w:t xml:space="preserve"> </w:t>
      </w:r>
      <w:r w:rsidRPr="00A906BE">
        <w:rPr>
          <w:sz w:val="24"/>
          <w:szCs w:val="24"/>
          <w:lang w:val="ru-RU"/>
        </w:rPr>
        <w:t>выделять</w:t>
      </w:r>
      <w:r w:rsidRPr="00A906BE">
        <w:rPr>
          <w:spacing w:val="-12"/>
          <w:sz w:val="24"/>
          <w:szCs w:val="24"/>
          <w:lang w:val="ru-RU"/>
        </w:rPr>
        <w:t xml:space="preserve"> </w:t>
      </w:r>
      <w:r w:rsidRPr="00A906BE">
        <w:rPr>
          <w:sz w:val="24"/>
          <w:szCs w:val="24"/>
          <w:lang w:val="ru-RU"/>
        </w:rPr>
        <w:t>географическую информацию, которая является противоречивой или может быть</w:t>
      </w:r>
      <w:r w:rsidRPr="00A906BE">
        <w:rPr>
          <w:spacing w:val="18"/>
          <w:sz w:val="24"/>
          <w:szCs w:val="24"/>
          <w:lang w:val="ru-RU"/>
        </w:rPr>
        <w:t xml:space="preserve"> </w:t>
      </w:r>
      <w:r w:rsidRPr="00A906BE">
        <w:rPr>
          <w:sz w:val="24"/>
          <w:szCs w:val="24"/>
          <w:lang w:val="ru-RU"/>
        </w:rPr>
        <w:t>недостоверной.</w:t>
      </w:r>
    </w:p>
    <w:p w14:paraId="198D790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Определять информацию, недостающую для решения  той  или  иной</w:t>
      </w:r>
      <w:r w:rsidRPr="00A906BE">
        <w:rPr>
          <w:spacing w:val="36"/>
          <w:sz w:val="24"/>
          <w:szCs w:val="24"/>
          <w:lang w:val="ru-RU"/>
        </w:rPr>
        <w:t xml:space="preserve"> </w:t>
      </w:r>
      <w:r w:rsidRPr="00A906BE">
        <w:rPr>
          <w:sz w:val="24"/>
          <w:szCs w:val="24"/>
          <w:lang w:val="ru-RU"/>
        </w:rPr>
        <w:t>задачи.</w:t>
      </w:r>
    </w:p>
    <w:p w14:paraId="6367DAD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Извлекать информацию о правах и обязанностях учащегося из</w:t>
      </w:r>
      <w:r w:rsidRPr="00A906BE">
        <w:rPr>
          <w:spacing w:val="-24"/>
          <w:sz w:val="24"/>
          <w:szCs w:val="24"/>
          <w:lang w:val="ru-RU"/>
        </w:rPr>
        <w:t xml:space="preserve"> </w:t>
      </w:r>
      <w:r w:rsidRPr="00A906BE">
        <w:rPr>
          <w:sz w:val="24"/>
          <w:szCs w:val="24"/>
          <w:lang w:val="ru-RU"/>
        </w:rPr>
        <w:t>разных</w:t>
      </w:r>
      <w:r w:rsidRPr="00A906BE">
        <w:rPr>
          <w:spacing w:val="-24"/>
          <w:sz w:val="24"/>
          <w:szCs w:val="24"/>
          <w:lang w:val="ru-RU"/>
        </w:rPr>
        <w:t xml:space="preserve"> </w:t>
      </w:r>
      <w:r w:rsidRPr="00A906BE">
        <w:rPr>
          <w:sz w:val="24"/>
          <w:szCs w:val="24"/>
          <w:lang w:val="ru-RU"/>
        </w:rPr>
        <w:t>адаптированных</w:t>
      </w:r>
      <w:r w:rsidRPr="00A906BE">
        <w:rPr>
          <w:spacing w:val="-24"/>
          <w:sz w:val="24"/>
          <w:szCs w:val="24"/>
          <w:lang w:val="ru-RU"/>
        </w:rPr>
        <w:t xml:space="preserve"> </w:t>
      </w:r>
      <w:r w:rsidRPr="00A906BE">
        <w:rPr>
          <w:sz w:val="24"/>
          <w:szCs w:val="24"/>
          <w:lang w:val="ru-RU"/>
        </w:rPr>
        <w:t>источников</w:t>
      </w:r>
      <w:r w:rsidRPr="00A906BE">
        <w:rPr>
          <w:spacing w:val="-24"/>
          <w:sz w:val="24"/>
          <w:szCs w:val="24"/>
          <w:lang w:val="ru-RU"/>
        </w:rPr>
        <w:t xml:space="preserve"> </w:t>
      </w:r>
      <w:r w:rsidRPr="00A906BE">
        <w:rPr>
          <w:sz w:val="24"/>
          <w:szCs w:val="24"/>
          <w:lang w:val="ru-RU"/>
        </w:rPr>
        <w:t>(в</w:t>
      </w:r>
      <w:r w:rsidRPr="00A906BE">
        <w:rPr>
          <w:spacing w:val="-24"/>
          <w:sz w:val="24"/>
          <w:szCs w:val="24"/>
          <w:lang w:val="ru-RU"/>
        </w:rPr>
        <w:t xml:space="preserve"> </w:t>
      </w:r>
      <w:r w:rsidRPr="00A906BE">
        <w:rPr>
          <w:sz w:val="24"/>
          <w:szCs w:val="24"/>
          <w:lang w:val="ru-RU"/>
        </w:rPr>
        <w:t>том</w:t>
      </w:r>
      <w:r w:rsidRPr="00A906BE">
        <w:rPr>
          <w:spacing w:val="-24"/>
          <w:sz w:val="24"/>
          <w:szCs w:val="24"/>
          <w:lang w:val="ru-RU"/>
        </w:rPr>
        <w:t xml:space="preserve"> </w:t>
      </w:r>
      <w:r w:rsidRPr="00A906BE">
        <w:rPr>
          <w:sz w:val="24"/>
          <w:szCs w:val="24"/>
          <w:lang w:val="ru-RU"/>
        </w:rPr>
        <w:t>числе</w:t>
      </w:r>
      <w:r w:rsidRPr="00A906BE">
        <w:rPr>
          <w:spacing w:val="-24"/>
          <w:sz w:val="24"/>
          <w:szCs w:val="24"/>
          <w:lang w:val="ru-RU"/>
        </w:rPr>
        <w:t xml:space="preserve"> </w:t>
      </w:r>
      <w:r w:rsidRPr="00A906BE">
        <w:rPr>
          <w:sz w:val="24"/>
          <w:szCs w:val="24"/>
          <w:lang w:val="ru-RU"/>
        </w:rPr>
        <w:t>учебных материалов): заполнять таблицу и составлять</w:t>
      </w:r>
      <w:r w:rsidRPr="00A906BE">
        <w:rPr>
          <w:spacing w:val="-7"/>
          <w:sz w:val="24"/>
          <w:szCs w:val="24"/>
          <w:lang w:val="ru-RU"/>
        </w:rPr>
        <w:t xml:space="preserve"> </w:t>
      </w:r>
      <w:r w:rsidRPr="00A906BE">
        <w:rPr>
          <w:sz w:val="24"/>
          <w:szCs w:val="24"/>
          <w:lang w:val="ru-RU"/>
        </w:rPr>
        <w:t>план.</w:t>
      </w:r>
    </w:p>
    <w:p w14:paraId="2242CB1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w:t>
      </w:r>
      <w:r w:rsidRPr="00A906BE">
        <w:rPr>
          <w:spacing w:val="50"/>
          <w:sz w:val="24"/>
          <w:szCs w:val="24"/>
          <w:lang w:val="ru-RU"/>
        </w:rPr>
        <w:t xml:space="preserve"> </w:t>
      </w:r>
      <w:r w:rsidRPr="00A906BE">
        <w:rPr>
          <w:sz w:val="24"/>
          <w:szCs w:val="24"/>
          <w:lang w:val="ru-RU"/>
        </w:rPr>
        <w:t>СМИ.</w:t>
      </w:r>
    </w:p>
    <w:p w14:paraId="7775DD2F"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Представлять информацию в виде кратких выводов и обобщений.</w:t>
      </w:r>
    </w:p>
    <w:p w14:paraId="7FB35E3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F334844" w14:textId="77777777" w:rsidR="00EE227F" w:rsidRPr="00A906BE" w:rsidRDefault="00EE227F" w:rsidP="00EE227F">
      <w:pPr>
        <w:rPr>
          <w:b/>
          <w:bCs/>
          <w:i/>
          <w:iCs/>
          <w:sz w:val="24"/>
          <w:szCs w:val="24"/>
          <w:lang w:val="ru-RU"/>
        </w:rPr>
      </w:pPr>
      <w:r w:rsidRPr="00A906BE">
        <w:rPr>
          <w:b/>
          <w:bCs/>
          <w:i/>
          <w:iCs/>
          <w:sz w:val="24"/>
          <w:szCs w:val="24"/>
          <w:lang w:val="ru-RU"/>
        </w:rPr>
        <w:t>Формирование универсальных учебных коммуникативных действий</w:t>
      </w:r>
    </w:p>
    <w:p w14:paraId="0D682728"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Определять</w:t>
      </w:r>
      <w:r w:rsidRPr="00A906BE">
        <w:rPr>
          <w:spacing w:val="-28"/>
          <w:sz w:val="24"/>
          <w:szCs w:val="24"/>
          <w:lang w:val="ru-RU"/>
        </w:rPr>
        <w:t xml:space="preserve"> </w:t>
      </w:r>
      <w:r w:rsidRPr="00A906BE">
        <w:rPr>
          <w:sz w:val="24"/>
          <w:szCs w:val="24"/>
          <w:lang w:val="ru-RU"/>
        </w:rPr>
        <w:t>характер</w:t>
      </w:r>
      <w:r w:rsidRPr="00A906BE">
        <w:rPr>
          <w:spacing w:val="-28"/>
          <w:sz w:val="24"/>
          <w:szCs w:val="24"/>
          <w:lang w:val="ru-RU"/>
        </w:rPr>
        <w:t xml:space="preserve"> </w:t>
      </w:r>
      <w:r w:rsidRPr="00A906BE">
        <w:rPr>
          <w:sz w:val="24"/>
          <w:szCs w:val="24"/>
          <w:lang w:val="ru-RU"/>
        </w:rPr>
        <w:t>отношений</w:t>
      </w:r>
      <w:r w:rsidRPr="00A906BE">
        <w:rPr>
          <w:spacing w:val="-28"/>
          <w:sz w:val="24"/>
          <w:szCs w:val="24"/>
          <w:lang w:val="ru-RU"/>
        </w:rPr>
        <w:t xml:space="preserve"> </w:t>
      </w:r>
      <w:r w:rsidRPr="00A906BE">
        <w:rPr>
          <w:sz w:val="24"/>
          <w:szCs w:val="24"/>
          <w:lang w:val="ru-RU"/>
        </w:rPr>
        <w:t>между</w:t>
      </w:r>
      <w:r w:rsidRPr="00A906BE">
        <w:rPr>
          <w:spacing w:val="-28"/>
          <w:sz w:val="24"/>
          <w:szCs w:val="24"/>
          <w:lang w:val="ru-RU"/>
        </w:rPr>
        <w:t xml:space="preserve"> </w:t>
      </w:r>
      <w:r w:rsidRPr="00A906BE">
        <w:rPr>
          <w:sz w:val="24"/>
          <w:szCs w:val="24"/>
          <w:lang w:val="ru-RU"/>
        </w:rPr>
        <w:t>людьми</w:t>
      </w:r>
      <w:r w:rsidRPr="00A906BE">
        <w:rPr>
          <w:spacing w:val="-28"/>
          <w:sz w:val="24"/>
          <w:szCs w:val="24"/>
          <w:lang w:val="ru-RU"/>
        </w:rPr>
        <w:t xml:space="preserve"> </w:t>
      </w:r>
      <w:r w:rsidRPr="00A906BE">
        <w:rPr>
          <w:sz w:val="24"/>
          <w:szCs w:val="24"/>
          <w:lang w:val="ru-RU"/>
        </w:rPr>
        <w:t>в</w:t>
      </w:r>
      <w:r w:rsidRPr="00A906BE">
        <w:rPr>
          <w:spacing w:val="-28"/>
          <w:sz w:val="24"/>
          <w:szCs w:val="24"/>
          <w:lang w:val="ru-RU"/>
        </w:rPr>
        <w:t xml:space="preserve"> </w:t>
      </w:r>
      <w:r w:rsidRPr="00A906BE">
        <w:rPr>
          <w:sz w:val="24"/>
          <w:szCs w:val="24"/>
          <w:lang w:val="ru-RU"/>
        </w:rPr>
        <w:t>различных исторических и современных ситуациях,</w:t>
      </w:r>
      <w:r w:rsidRPr="00A906BE">
        <w:rPr>
          <w:spacing w:val="-19"/>
          <w:sz w:val="24"/>
          <w:szCs w:val="24"/>
          <w:lang w:val="ru-RU"/>
        </w:rPr>
        <w:t xml:space="preserve"> </w:t>
      </w:r>
      <w:r w:rsidRPr="00A906BE">
        <w:rPr>
          <w:sz w:val="24"/>
          <w:szCs w:val="24"/>
          <w:lang w:val="ru-RU"/>
        </w:rPr>
        <w:t>событиях.</w:t>
      </w:r>
    </w:p>
    <w:p w14:paraId="6FB2E3D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Раскрывать значение совместной деятельности, сотрудничества людей в разных сферах в различные исторические эпохи.</w:t>
      </w:r>
    </w:p>
    <w:p w14:paraId="3CDAFBA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Принимать участие в обсуждении открытых (в том числе дискуссионных) вопросов </w:t>
      </w:r>
      <w:r w:rsidRPr="00A906BE">
        <w:rPr>
          <w:sz w:val="24"/>
          <w:szCs w:val="24"/>
          <w:lang w:val="ru-RU"/>
        </w:rPr>
        <w:lastRenderedPageBreak/>
        <w:t>истории, высказывая и аргументируя  свои суждения.</w:t>
      </w:r>
    </w:p>
    <w:p w14:paraId="37F4319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Осуществлять презентацию выполненной самостоятельной работы по истории, проявляя способность к диалогу с аудиторией.</w:t>
      </w:r>
    </w:p>
    <w:p w14:paraId="2E1E7EF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Оценивать собственные поступки и поведение других людей с точки зрения их соответствия правовым и нравственным нормам.</w:t>
      </w:r>
    </w:p>
    <w:p w14:paraId="62F983CC"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Анализировать</w:t>
      </w:r>
      <w:r w:rsidRPr="00A906BE">
        <w:rPr>
          <w:spacing w:val="-21"/>
          <w:sz w:val="24"/>
          <w:szCs w:val="24"/>
          <w:lang w:val="ru-RU"/>
        </w:rPr>
        <w:t xml:space="preserve"> </w:t>
      </w:r>
      <w:r w:rsidRPr="00A906BE">
        <w:rPr>
          <w:sz w:val="24"/>
          <w:szCs w:val="24"/>
          <w:lang w:val="ru-RU"/>
        </w:rPr>
        <w:t>причины</w:t>
      </w:r>
      <w:r w:rsidRPr="00A906BE">
        <w:rPr>
          <w:spacing w:val="-21"/>
          <w:sz w:val="24"/>
          <w:szCs w:val="24"/>
          <w:lang w:val="ru-RU"/>
        </w:rPr>
        <w:t xml:space="preserve"> </w:t>
      </w:r>
      <w:r w:rsidRPr="00A906BE">
        <w:rPr>
          <w:sz w:val="24"/>
          <w:szCs w:val="24"/>
          <w:lang w:val="ru-RU"/>
        </w:rPr>
        <w:t>социальных</w:t>
      </w:r>
      <w:r w:rsidRPr="00A906BE">
        <w:rPr>
          <w:spacing w:val="-21"/>
          <w:sz w:val="24"/>
          <w:szCs w:val="24"/>
          <w:lang w:val="ru-RU"/>
        </w:rPr>
        <w:t xml:space="preserve"> </w:t>
      </w:r>
      <w:r w:rsidRPr="00A906BE">
        <w:rPr>
          <w:sz w:val="24"/>
          <w:szCs w:val="24"/>
          <w:lang w:val="ru-RU"/>
        </w:rPr>
        <w:t>и</w:t>
      </w:r>
      <w:r w:rsidRPr="00A906BE">
        <w:rPr>
          <w:spacing w:val="-21"/>
          <w:sz w:val="24"/>
          <w:szCs w:val="24"/>
          <w:lang w:val="ru-RU"/>
        </w:rPr>
        <w:t xml:space="preserve"> </w:t>
      </w:r>
      <w:r w:rsidRPr="00A906BE">
        <w:rPr>
          <w:sz w:val="24"/>
          <w:szCs w:val="24"/>
          <w:lang w:val="ru-RU"/>
        </w:rPr>
        <w:t>межличностных</w:t>
      </w:r>
      <w:r w:rsidRPr="00A906BE">
        <w:rPr>
          <w:spacing w:val="-21"/>
          <w:sz w:val="24"/>
          <w:szCs w:val="24"/>
          <w:lang w:val="ru-RU"/>
        </w:rPr>
        <w:t xml:space="preserve"> </w:t>
      </w:r>
      <w:r w:rsidRPr="00A906BE">
        <w:rPr>
          <w:sz w:val="24"/>
          <w:szCs w:val="24"/>
          <w:lang w:val="ru-RU"/>
        </w:rPr>
        <w:t>конфликтов, моделировать варианты выхода из конфликтной ситуации.</w:t>
      </w:r>
    </w:p>
    <w:p w14:paraId="1942208C"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Выражать свою точку зрения, участвовать в дискуссии.</w:t>
      </w:r>
    </w:p>
    <w:p w14:paraId="18E762DE"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Осуществлять совместную деятельность, включая взаимодействие с людьми другой культуры, национальной и</w:t>
      </w:r>
      <w:r w:rsidRPr="00A906BE">
        <w:rPr>
          <w:spacing w:val="-13"/>
          <w:sz w:val="24"/>
          <w:szCs w:val="24"/>
          <w:lang w:val="ru-RU"/>
        </w:rPr>
        <w:t xml:space="preserve"> </w:t>
      </w:r>
      <w:r w:rsidRPr="00A906BE">
        <w:rPr>
          <w:sz w:val="24"/>
          <w:szCs w:val="24"/>
          <w:lang w:val="ru-RU"/>
        </w:rPr>
        <w:t>религиозной</w:t>
      </w:r>
      <w:r w:rsidRPr="00A906BE">
        <w:rPr>
          <w:spacing w:val="-21"/>
          <w:sz w:val="24"/>
          <w:szCs w:val="24"/>
          <w:lang w:val="ru-RU"/>
        </w:rPr>
        <w:t xml:space="preserve"> </w:t>
      </w:r>
      <w:r w:rsidRPr="00A906BE">
        <w:rPr>
          <w:sz w:val="24"/>
          <w:szCs w:val="24"/>
          <w:lang w:val="ru-RU"/>
        </w:rPr>
        <w:t>принадлежности</w:t>
      </w:r>
      <w:r w:rsidRPr="00A906BE">
        <w:rPr>
          <w:spacing w:val="-21"/>
          <w:sz w:val="24"/>
          <w:szCs w:val="24"/>
          <w:lang w:val="ru-RU"/>
        </w:rPr>
        <w:t xml:space="preserve"> </w:t>
      </w:r>
      <w:r w:rsidRPr="00A906BE">
        <w:rPr>
          <w:sz w:val="24"/>
          <w:szCs w:val="24"/>
          <w:lang w:val="ru-RU"/>
        </w:rPr>
        <w:t>на</w:t>
      </w:r>
      <w:r w:rsidRPr="00A906BE">
        <w:rPr>
          <w:spacing w:val="-21"/>
          <w:sz w:val="24"/>
          <w:szCs w:val="24"/>
          <w:lang w:val="ru-RU"/>
        </w:rPr>
        <w:t xml:space="preserve"> </w:t>
      </w:r>
      <w:r w:rsidRPr="00A906BE">
        <w:rPr>
          <w:sz w:val="24"/>
          <w:szCs w:val="24"/>
          <w:lang w:val="ru-RU"/>
        </w:rPr>
        <w:t>основе</w:t>
      </w:r>
      <w:r w:rsidRPr="00A906BE">
        <w:rPr>
          <w:spacing w:val="-21"/>
          <w:sz w:val="24"/>
          <w:szCs w:val="24"/>
          <w:lang w:val="ru-RU"/>
        </w:rPr>
        <w:t xml:space="preserve"> </w:t>
      </w:r>
      <w:r w:rsidRPr="00A906BE">
        <w:rPr>
          <w:sz w:val="24"/>
          <w:szCs w:val="24"/>
          <w:lang w:val="ru-RU"/>
        </w:rPr>
        <w:t>гуманистических</w:t>
      </w:r>
      <w:r w:rsidRPr="00A906BE">
        <w:rPr>
          <w:spacing w:val="-21"/>
          <w:sz w:val="24"/>
          <w:szCs w:val="24"/>
          <w:lang w:val="ru-RU"/>
        </w:rPr>
        <w:t xml:space="preserve"> </w:t>
      </w:r>
      <w:r w:rsidRPr="00A906BE">
        <w:rPr>
          <w:sz w:val="24"/>
          <w:szCs w:val="24"/>
          <w:lang w:val="ru-RU"/>
        </w:rPr>
        <w:t>ценностей, взаимопонимания между людьми разных культур с точки зрения их соответствия духовным традициям общества.</w:t>
      </w:r>
    </w:p>
    <w:p w14:paraId="7FC8A77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FCDE27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2874CAE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3993FE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4934A8E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Разделять  сферу ответственности.</w:t>
      </w:r>
    </w:p>
    <w:p w14:paraId="043F892C" w14:textId="77777777" w:rsidR="00EE227F" w:rsidRPr="00A906BE" w:rsidRDefault="00EE227F" w:rsidP="00EE227F">
      <w:pPr>
        <w:rPr>
          <w:b/>
          <w:bCs/>
          <w:i/>
          <w:iCs/>
          <w:sz w:val="24"/>
          <w:szCs w:val="24"/>
          <w:lang w:val="ru-RU"/>
        </w:rPr>
      </w:pPr>
      <w:r w:rsidRPr="00A906BE">
        <w:rPr>
          <w:b/>
          <w:bCs/>
          <w:i/>
          <w:iCs/>
          <w:sz w:val="24"/>
          <w:szCs w:val="24"/>
          <w:lang w:val="ru-RU"/>
        </w:rPr>
        <w:t>Формирование универсальных учебных регулятивных действий</w:t>
      </w:r>
    </w:p>
    <w:p w14:paraId="147E10C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w:t>
      </w:r>
      <w:r w:rsidRPr="00A906BE">
        <w:rPr>
          <w:spacing w:val="10"/>
          <w:sz w:val="24"/>
          <w:szCs w:val="24"/>
          <w:lang w:val="ru-RU"/>
        </w:rPr>
        <w:t xml:space="preserve"> </w:t>
      </w:r>
      <w:r w:rsidRPr="00A906BE">
        <w:rPr>
          <w:sz w:val="24"/>
          <w:szCs w:val="24"/>
          <w:lang w:val="ru-RU"/>
        </w:rPr>
        <w:t>д.).</w:t>
      </w:r>
    </w:p>
    <w:p w14:paraId="4355D00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Определять</w:t>
      </w:r>
      <w:r w:rsidRPr="00A906BE">
        <w:rPr>
          <w:spacing w:val="-16"/>
          <w:sz w:val="24"/>
          <w:szCs w:val="24"/>
          <w:lang w:val="ru-RU"/>
        </w:rPr>
        <w:t xml:space="preserve"> </w:t>
      </w:r>
      <w:r w:rsidRPr="00A906BE">
        <w:rPr>
          <w:sz w:val="24"/>
          <w:szCs w:val="24"/>
          <w:lang w:val="ru-RU"/>
        </w:rPr>
        <w:t>способ</w:t>
      </w:r>
      <w:r w:rsidRPr="00A906BE">
        <w:rPr>
          <w:spacing w:val="-16"/>
          <w:sz w:val="24"/>
          <w:szCs w:val="24"/>
          <w:lang w:val="ru-RU"/>
        </w:rPr>
        <w:t xml:space="preserve"> </w:t>
      </w:r>
      <w:r w:rsidRPr="00A906BE">
        <w:rPr>
          <w:sz w:val="24"/>
          <w:szCs w:val="24"/>
          <w:lang w:val="ru-RU"/>
        </w:rPr>
        <w:t>решения</w:t>
      </w:r>
      <w:r w:rsidRPr="00A906BE">
        <w:rPr>
          <w:spacing w:val="-16"/>
          <w:sz w:val="24"/>
          <w:szCs w:val="24"/>
          <w:lang w:val="ru-RU"/>
        </w:rPr>
        <w:t xml:space="preserve"> </w:t>
      </w:r>
      <w:r w:rsidRPr="00A906BE">
        <w:rPr>
          <w:sz w:val="24"/>
          <w:szCs w:val="24"/>
          <w:lang w:val="ru-RU"/>
        </w:rPr>
        <w:t>поисковых,</w:t>
      </w:r>
      <w:r w:rsidRPr="00A906BE">
        <w:rPr>
          <w:spacing w:val="-16"/>
          <w:sz w:val="24"/>
          <w:szCs w:val="24"/>
          <w:lang w:val="ru-RU"/>
        </w:rPr>
        <w:t xml:space="preserve"> </w:t>
      </w:r>
      <w:r w:rsidRPr="00A906BE">
        <w:rPr>
          <w:sz w:val="24"/>
          <w:szCs w:val="24"/>
          <w:lang w:val="ru-RU"/>
        </w:rPr>
        <w:t>исследовательских, творческих</w:t>
      </w:r>
      <w:r w:rsidRPr="00A906BE">
        <w:rPr>
          <w:spacing w:val="-27"/>
          <w:sz w:val="24"/>
          <w:szCs w:val="24"/>
          <w:lang w:val="ru-RU"/>
        </w:rPr>
        <w:t xml:space="preserve"> </w:t>
      </w:r>
      <w:r w:rsidRPr="00A906BE">
        <w:rPr>
          <w:sz w:val="24"/>
          <w:szCs w:val="24"/>
          <w:lang w:val="ru-RU"/>
        </w:rPr>
        <w:t>задач</w:t>
      </w:r>
      <w:r w:rsidRPr="00A906BE">
        <w:rPr>
          <w:spacing w:val="-27"/>
          <w:sz w:val="24"/>
          <w:szCs w:val="24"/>
          <w:lang w:val="ru-RU"/>
        </w:rPr>
        <w:t xml:space="preserve"> </w:t>
      </w:r>
      <w:r w:rsidRPr="00A906BE">
        <w:rPr>
          <w:sz w:val="24"/>
          <w:szCs w:val="24"/>
          <w:lang w:val="ru-RU"/>
        </w:rPr>
        <w:t>по</w:t>
      </w:r>
      <w:r w:rsidRPr="00A906BE">
        <w:rPr>
          <w:spacing w:val="-27"/>
          <w:sz w:val="24"/>
          <w:szCs w:val="24"/>
          <w:lang w:val="ru-RU"/>
        </w:rPr>
        <w:t xml:space="preserve"> </w:t>
      </w:r>
      <w:r w:rsidRPr="00A906BE">
        <w:rPr>
          <w:sz w:val="24"/>
          <w:szCs w:val="24"/>
          <w:lang w:val="ru-RU"/>
        </w:rPr>
        <w:t>истории</w:t>
      </w:r>
      <w:r w:rsidRPr="00A906BE">
        <w:rPr>
          <w:spacing w:val="-27"/>
          <w:sz w:val="24"/>
          <w:szCs w:val="24"/>
          <w:lang w:val="ru-RU"/>
        </w:rPr>
        <w:t xml:space="preserve"> </w:t>
      </w:r>
      <w:r w:rsidRPr="00A906BE">
        <w:rPr>
          <w:sz w:val="24"/>
          <w:szCs w:val="24"/>
          <w:lang w:val="ru-RU"/>
        </w:rPr>
        <w:t>(включая</w:t>
      </w:r>
      <w:r w:rsidRPr="00A906BE">
        <w:rPr>
          <w:spacing w:val="-27"/>
          <w:sz w:val="24"/>
          <w:szCs w:val="24"/>
          <w:lang w:val="ru-RU"/>
        </w:rPr>
        <w:t xml:space="preserve"> </w:t>
      </w:r>
      <w:r w:rsidRPr="00A906BE">
        <w:rPr>
          <w:sz w:val="24"/>
          <w:szCs w:val="24"/>
          <w:lang w:val="ru-RU"/>
        </w:rPr>
        <w:t>использование</w:t>
      </w:r>
      <w:r w:rsidRPr="00A906BE">
        <w:rPr>
          <w:spacing w:val="-27"/>
          <w:sz w:val="24"/>
          <w:szCs w:val="24"/>
          <w:lang w:val="ru-RU"/>
        </w:rPr>
        <w:t xml:space="preserve"> </w:t>
      </w:r>
      <w:r w:rsidRPr="00A906BE">
        <w:rPr>
          <w:sz w:val="24"/>
          <w:szCs w:val="24"/>
          <w:lang w:val="ru-RU"/>
        </w:rPr>
        <w:t>на</w:t>
      </w:r>
      <w:r w:rsidRPr="00A906BE">
        <w:rPr>
          <w:spacing w:val="-27"/>
          <w:sz w:val="24"/>
          <w:szCs w:val="24"/>
          <w:lang w:val="ru-RU"/>
        </w:rPr>
        <w:t xml:space="preserve"> </w:t>
      </w:r>
      <w:r w:rsidRPr="00A906BE">
        <w:rPr>
          <w:sz w:val="24"/>
          <w:szCs w:val="24"/>
          <w:lang w:val="ru-RU"/>
        </w:rPr>
        <w:t>разных этапах обучения сначала предложенных, а затем самостоятельно</w:t>
      </w:r>
      <w:r w:rsidRPr="00A906BE">
        <w:rPr>
          <w:spacing w:val="-25"/>
          <w:sz w:val="24"/>
          <w:szCs w:val="24"/>
          <w:lang w:val="ru-RU"/>
        </w:rPr>
        <w:t xml:space="preserve"> </w:t>
      </w:r>
      <w:r w:rsidRPr="00A906BE">
        <w:rPr>
          <w:sz w:val="24"/>
          <w:szCs w:val="24"/>
          <w:lang w:val="ru-RU"/>
        </w:rPr>
        <w:t>определяемых</w:t>
      </w:r>
      <w:r w:rsidRPr="00A906BE">
        <w:rPr>
          <w:spacing w:val="-25"/>
          <w:sz w:val="24"/>
          <w:szCs w:val="24"/>
          <w:lang w:val="ru-RU"/>
        </w:rPr>
        <w:t xml:space="preserve"> </w:t>
      </w:r>
      <w:r w:rsidRPr="00A906BE">
        <w:rPr>
          <w:sz w:val="24"/>
          <w:szCs w:val="24"/>
          <w:lang w:val="ru-RU"/>
        </w:rPr>
        <w:t>плана</w:t>
      </w:r>
      <w:r w:rsidRPr="00A906BE">
        <w:rPr>
          <w:spacing w:val="-25"/>
          <w:sz w:val="24"/>
          <w:szCs w:val="24"/>
          <w:lang w:val="ru-RU"/>
        </w:rPr>
        <w:t xml:space="preserve"> </w:t>
      </w:r>
      <w:r w:rsidRPr="00A906BE">
        <w:rPr>
          <w:sz w:val="24"/>
          <w:szCs w:val="24"/>
          <w:lang w:val="ru-RU"/>
        </w:rPr>
        <w:t>и</w:t>
      </w:r>
      <w:r w:rsidRPr="00A906BE">
        <w:rPr>
          <w:spacing w:val="-25"/>
          <w:sz w:val="24"/>
          <w:szCs w:val="24"/>
          <w:lang w:val="ru-RU"/>
        </w:rPr>
        <w:t xml:space="preserve"> </w:t>
      </w:r>
      <w:r w:rsidRPr="00A906BE">
        <w:rPr>
          <w:sz w:val="24"/>
          <w:szCs w:val="24"/>
          <w:lang w:val="ru-RU"/>
        </w:rPr>
        <w:t>источников</w:t>
      </w:r>
      <w:r w:rsidRPr="00A906BE">
        <w:rPr>
          <w:spacing w:val="-25"/>
          <w:sz w:val="24"/>
          <w:szCs w:val="24"/>
          <w:lang w:val="ru-RU"/>
        </w:rPr>
        <w:t xml:space="preserve"> </w:t>
      </w:r>
      <w:r w:rsidRPr="00A906BE">
        <w:rPr>
          <w:sz w:val="24"/>
          <w:szCs w:val="24"/>
          <w:lang w:val="ru-RU"/>
        </w:rPr>
        <w:t>информации).</w:t>
      </w:r>
    </w:p>
    <w:p w14:paraId="4E1A3F1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08229683" w14:textId="7B52D9B3" w:rsidR="00EE227F" w:rsidRPr="00A906BE" w:rsidRDefault="00EE227F" w:rsidP="000B6480">
      <w:pPr>
        <w:rPr>
          <w:sz w:val="24"/>
          <w:szCs w:val="24"/>
          <w:lang w:val="ru-RU"/>
        </w:rPr>
      </w:pPr>
      <w:r w:rsidRPr="00A906BE">
        <w:rPr>
          <w:position w:val="1"/>
          <w:sz w:val="24"/>
          <w:szCs w:val="24"/>
          <w:lang w:val="ru-RU"/>
        </w:rPr>
        <w:t xml:space="preserve">- </w:t>
      </w:r>
      <w:r w:rsidRPr="00A906BE">
        <w:rPr>
          <w:sz w:val="24"/>
          <w:szCs w:val="24"/>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1F4E5E0" w14:textId="77777777" w:rsidR="00EE227F" w:rsidRPr="00A906BE" w:rsidRDefault="00EE227F" w:rsidP="00EE227F">
      <w:pPr>
        <w:jc w:val="center"/>
        <w:rPr>
          <w:sz w:val="24"/>
          <w:szCs w:val="24"/>
          <w:lang w:val="ru-RU"/>
        </w:rPr>
      </w:pPr>
      <w:bookmarkStart w:id="772" w:name="_Toc97148802"/>
      <w:r w:rsidRPr="00A906BE">
        <w:rPr>
          <w:sz w:val="24"/>
          <w:szCs w:val="24"/>
          <w:lang w:val="ru-RU"/>
        </w:rPr>
        <w:t>Методика и инструментарий мониторинга успешности освоения и применения обучающимися универсальных учебных действий</w:t>
      </w:r>
      <w:bookmarkEnd w:id="772"/>
    </w:p>
    <w:p w14:paraId="1B238464" w14:textId="77777777" w:rsidR="00EE227F" w:rsidRPr="00A906BE" w:rsidRDefault="00EE227F" w:rsidP="00EE227F">
      <w:pPr>
        <w:rPr>
          <w:sz w:val="24"/>
          <w:szCs w:val="24"/>
          <w:lang w:val="ru-RU"/>
        </w:rPr>
      </w:pPr>
      <w:r w:rsidRPr="00A906BE">
        <w:rPr>
          <w:sz w:val="24"/>
          <w:szCs w:val="24"/>
          <w:lang w:val="ru-RU"/>
        </w:rPr>
        <w:t>В процессе реализации мониторинга успешности освоения и применения УУД могут быть учтены следующие этапы освоения УУД:</w:t>
      </w:r>
    </w:p>
    <w:p w14:paraId="3C9AA4C7" w14:textId="77777777" w:rsidR="00EE227F" w:rsidRPr="00A906BE" w:rsidRDefault="00EE227F" w:rsidP="00EE227F">
      <w:pPr>
        <w:rPr>
          <w:sz w:val="24"/>
          <w:szCs w:val="24"/>
          <w:lang w:val="ru-RU"/>
        </w:rPr>
      </w:pPr>
      <w:r w:rsidRPr="00A906BE">
        <w:rPr>
          <w:sz w:val="24"/>
          <w:szCs w:val="24"/>
          <w:lang w:val="ru-RU"/>
        </w:rPr>
        <w:t>- 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3B045D4" w14:textId="77777777" w:rsidR="00EE227F" w:rsidRPr="00A906BE" w:rsidRDefault="00EE227F" w:rsidP="00EE227F">
      <w:pPr>
        <w:rPr>
          <w:sz w:val="24"/>
          <w:szCs w:val="24"/>
          <w:lang w:val="ru-RU"/>
        </w:rPr>
      </w:pPr>
      <w:r w:rsidRPr="00A906BE">
        <w:rPr>
          <w:sz w:val="24"/>
          <w:szCs w:val="24"/>
          <w:lang w:val="ru-RU"/>
        </w:rPr>
        <w:t>-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6C73A031" w14:textId="77777777" w:rsidR="00EE227F" w:rsidRPr="00A906BE" w:rsidRDefault="00EE227F" w:rsidP="00EE227F">
      <w:pPr>
        <w:rPr>
          <w:sz w:val="24"/>
          <w:szCs w:val="24"/>
          <w:lang w:val="ru-RU"/>
        </w:rPr>
      </w:pPr>
      <w:r w:rsidRPr="00A906BE">
        <w:rPr>
          <w:sz w:val="24"/>
          <w:szCs w:val="24"/>
          <w:lang w:val="ru-RU"/>
        </w:rPr>
        <w:t>- 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2AD57143" w14:textId="77777777" w:rsidR="00EE227F" w:rsidRPr="00A906BE" w:rsidRDefault="00EE227F" w:rsidP="00EE227F">
      <w:pPr>
        <w:rPr>
          <w:sz w:val="24"/>
          <w:szCs w:val="24"/>
          <w:lang w:val="ru-RU"/>
        </w:rPr>
      </w:pPr>
      <w:r w:rsidRPr="00A906BE">
        <w:rPr>
          <w:sz w:val="24"/>
          <w:szCs w:val="24"/>
          <w:lang w:val="ru-RU"/>
        </w:rPr>
        <w:t>- 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и правильное изменение способа в сотрудничестве с учителем);</w:t>
      </w:r>
    </w:p>
    <w:p w14:paraId="5966DBC0" w14:textId="77777777" w:rsidR="00EE227F" w:rsidRPr="00A906BE" w:rsidRDefault="00EE227F" w:rsidP="00EE227F">
      <w:pPr>
        <w:rPr>
          <w:sz w:val="24"/>
          <w:szCs w:val="24"/>
          <w:lang w:val="ru-RU"/>
        </w:rPr>
      </w:pPr>
      <w:r w:rsidRPr="00A906BE">
        <w:rPr>
          <w:sz w:val="24"/>
          <w:szCs w:val="24"/>
          <w:lang w:val="ru-RU"/>
        </w:rPr>
        <w:lastRenderedPageBreak/>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A09285E" w14:textId="77777777" w:rsidR="00EE227F" w:rsidRPr="00A906BE" w:rsidRDefault="00EE227F" w:rsidP="00EE227F">
      <w:pPr>
        <w:rPr>
          <w:sz w:val="24"/>
          <w:szCs w:val="24"/>
          <w:lang w:val="ru-RU"/>
        </w:rPr>
      </w:pPr>
      <w:r w:rsidRPr="00A906BE">
        <w:rPr>
          <w:sz w:val="24"/>
          <w:szCs w:val="24"/>
          <w:lang w:val="ru-RU"/>
        </w:rPr>
        <w:t>- обобщение учебных действий на основе выявления общих принципов.</w:t>
      </w:r>
    </w:p>
    <w:p w14:paraId="2C5E9343" w14:textId="46B37618" w:rsidR="00EE227F" w:rsidRPr="00A906BE" w:rsidRDefault="00EE227F" w:rsidP="00EE227F">
      <w:pPr>
        <w:rPr>
          <w:sz w:val="24"/>
          <w:szCs w:val="24"/>
          <w:lang w:val="ru-RU"/>
        </w:rPr>
      </w:pPr>
      <w:r w:rsidRPr="00A906BE">
        <w:rPr>
          <w:sz w:val="24"/>
          <w:szCs w:val="24"/>
          <w:lang w:val="ru-RU"/>
        </w:rPr>
        <w:t>Систе</w:t>
      </w:r>
      <w:r w:rsidR="000B6480">
        <w:rPr>
          <w:sz w:val="24"/>
          <w:szCs w:val="24"/>
          <w:lang w:val="ru-RU"/>
        </w:rPr>
        <w:t>ма оценки УУД</w:t>
      </w:r>
      <w:r w:rsidRPr="00A906BE">
        <w:rPr>
          <w:sz w:val="24"/>
          <w:szCs w:val="24"/>
          <w:lang w:val="ru-RU"/>
        </w:rPr>
        <w:t>:</w:t>
      </w:r>
    </w:p>
    <w:p w14:paraId="43444782" w14:textId="6D801EF0" w:rsidR="00EE227F" w:rsidRPr="00A906BE" w:rsidRDefault="00EE227F" w:rsidP="00EE227F">
      <w:pPr>
        <w:rPr>
          <w:sz w:val="24"/>
          <w:szCs w:val="24"/>
          <w:lang w:val="ru-RU"/>
        </w:rPr>
      </w:pPr>
      <w:r w:rsidRPr="00A906BE">
        <w:rPr>
          <w:sz w:val="24"/>
          <w:szCs w:val="24"/>
          <w:lang w:val="ru-RU"/>
        </w:rPr>
        <w:t xml:space="preserve">- </w:t>
      </w:r>
      <w:r w:rsidR="000B6480">
        <w:rPr>
          <w:sz w:val="24"/>
          <w:szCs w:val="24"/>
          <w:lang w:val="ru-RU"/>
        </w:rPr>
        <w:t>уровневая</w:t>
      </w:r>
      <w:r w:rsidRPr="00A906BE">
        <w:rPr>
          <w:sz w:val="24"/>
          <w:szCs w:val="24"/>
          <w:lang w:val="ru-RU"/>
        </w:rPr>
        <w:t xml:space="preserve"> (определяются уровни владения УУД);</w:t>
      </w:r>
    </w:p>
    <w:p w14:paraId="2D781BB9" w14:textId="2D50D07F" w:rsidR="00EE227F" w:rsidRPr="00A906BE" w:rsidRDefault="00EE227F" w:rsidP="00EE227F">
      <w:pPr>
        <w:rPr>
          <w:sz w:val="24"/>
          <w:szCs w:val="24"/>
          <w:lang w:val="ru-RU"/>
        </w:rPr>
      </w:pPr>
      <w:r w:rsidRPr="00A906BE">
        <w:rPr>
          <w:sz w:val="24"/>
          <w:szCs w:val="24"/>
          <w:lang w:val="ru-RU"/>
        </w:rPr>
        <w:t xml:space="preserve">- </w:t>
      </w:r>
      <w:r w:rsidR="000B6480">
        <w:rPr>
          <w:sz w:val="24"/>
          <w:szCs w:val="24"/>
          <w:lang w:val="ru-RU"/>
        </w:rPr>
        <w:t>позиционная</w:t>
      </w:r>
      <w:r w:rsidRPr="00A906BE">
        <w:rPr>
          <w:sz w:val="24"/>
          <w:szCs w:val="24"/>
          <w:lang w:val="ru-RU"/>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73CC4558" w14:textId="77777777" w:rsidR="00EE227F" w:rsidRPr="00A906BE" w:rsidRDefault="00EE227F" w:rsidP="00EE227F">
      <w:pPr>
        <w:rPr>
          <w:sz w:val="24"/>
          <w:szCs w:val="24"/>
          <w:lang w:val="ru-RU"/>
        </w:rPr>
      </w:pPr>
      <w:r w:rsidRPr="00A906BE">
        <w:rPr>
          <w:sz w:val="24"/>
          <w:szCs w:val="24"/>
          <w:lang w:val="ru-RU"/>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7E8D498F" w14:textId="77777777" w:rsidR="00EE227F" w:rsidRPr="00A906BE" w:rsidRDefault="00EE227F" w:rsidP="00EE227F">
      <w:pPr>
        <w:rPr>
          <w:sz w:val="24"/>
          <w:szCs w:val="24"/>
          <w:lang w:val="ru-RU"/>
        </w:rPr>
      </w:pPr>
      <w:r w:rsidRPr="00A906BE">
        <w:rPr>
          <w:sz w:val="24"/>
          <w:szCs w:val="24"/>
          <w:lang w:val="ru-RU"/>
        </w:rPr>
        <w:t>При проведении внешних неперсонифицированных мониторинговых исследований по оценке результатов освоения и применения программы УУД обучающимися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14:paraId="0D4BF840" w14:textId="77777777" w:rsidR="00EE227F" w:rsidRPr="00A906BE" w:rsidRDefault="00EE227F" w:rsidP="00EE227F">
      <w:pPr>
        <w:rPr>
          <w:sz w:val="24"/>
          <w:szCs w:val="24"/>
          <w:lang w:val="ru-RU"/>
        </w:rPr>
      </w:pPr>
      <w:r w:rsidRPr="00A906BE">
        <w:rPr>
          <w:sz w:val="24"/>
          <w:szCs w:val="24"/>
          <w:lang w:val="ru-RU"/>
        </w:rPr>
        <w:t>Оценка достижения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обучающегося с РАС.</w:t>
      </w:r>
    </w:p>
    <w:p w14:paraId="367F681F" w14:textId="77777777" w:rsidR="00EE227F" w:rsidRPr="00A906BE" w:rsidRDefault="00EE227F" w:rsidP="00EE227F">
      <w:pPr>
        <w:rPr>
          <w:sz w:val="24"/>
          <w:szCs w:val="24"/>
          <w:lang w:val="ru-RU"/>
        </w:rPr>
      </w:pPr>
      <w:r w:rsidRPr="00A906BE">
        <w:rPr>
          <w:sz w:val="24"/>
          <w:szCs w:val="24"/>
          <w:lang w:val="ru-RU"/>
        </w:rPr>
        <w:t>Оценка достижения обучающимся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50CA41EE" w14:textId="77777777" w:rsidR="00EE227F" w:rsidRPr="00A906BE" w:rsidRDefault="00EE227F" w:rsidP="00EE227F">
      <w:pPr>
        <w:rPr>
          <w:sz w:val="24"/>
          <w:szCs w:val="24"/>
          <w:lang w:val="ru-RU"/>
        </w:rPr>
      </w:pPr>
      <w:r w:rsidRPr="00A906BE">
        <w:rPr>
          <w:sz w:val="24"/>
          <w:szCs w:val="24"/>
          <w:lang w:val="ru-RU"/>
        </w:rPr>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6089511E" w14:textId="105B6CCF" w:rsidR="00EE227F" w:rsidRPr="000B6480" w:rsidRDefault="00EE227F" w:rsidP="000B6480">
      <w:pPr>
        <w:rPr>
          <w:rFonts w:eastAsia="@Arial Unicode MS"/>
          <w:sz w:val="24"/>
          <w:szCs w:val="24"/>
          <w:lang w:val="ru-RU"/>
        </w:rPr>
      </w:pPr>
      <w:r w:rsidRPr="00A906BE">
        <w:rPr>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1E69FE6B" w14:textId="77777777" w:rsidR="000B6480" w:rsidRPr="000B6480" w:rsidRDefault="00EE227F" w:rsidP="00EE227F">
      <w:pPr>
        <w:ind w:firstLine="0"/>
        <w:jc w:val="center"/>
        <w:rPr>
          <w:sz w:val="24"/>
          <w:szCs w:val="24"/>
          <w:u w:val="single"/>
          <w:lang w:val="ru-RU"/>
        </w:rPr>
      </w:pPr>
      <w:bookmarkStart w:id="773" w:name="_Toc97148803"/>
      <w:r w:rsidRPr="000B6480">
        <w:rPr>
          <w:sz w:val="24"/>
          <w:szCs w:val="24"/>
          <w:u w:val="single"/>
          <w:lang w:val="ru-RU"/>
        </w:rPr>
        <w:t>Особенности</w:t>
      </w:r>
      <w:r w:rsidRPr="000B6480">
        <w:rPr>
          <w:spacing w:val="-24"/>
          <w:sz w:val="24"/>
          <w:szCs w:val="24"/>
          <w:u w:val="single"/>
          <w:lang w:val="ru-RU"/>
        </w:rPr>
        <w:t xml:space="preserve"> </w:t>
      </w:r>
      <w:r w:rsidRPr="000B6480">
        <w:rPr>
          <w:sz w:val="24"/>
          <w:szCs w:val="24"/>
          <w:u w:val="single"/>
          <w:lang w:val="ru-RU"/>
        </w:rPr>
        <w:t>реализации</w:t>
      </w:r>
      <w:r w:rsidRPr="000B6480">
        <w:rPr>
          <w:spacing w:val="-24"/>
          <w:sz w:val="24"/>
          <w:szCs w:val="24"/>
          <w:u w:val="single"/>
          <w:lang w:val="ru-RU"/>
        </w:rPr>
        <w:t xml:space="preserve"> </w:t>
      </w:r>
      <w:r w:rsidRPr="000B6480">
        <w:rPr>
          <w:sz w:val="24"/>
          <w:szCs w:val="24"/>
          <w:u w:val="single"/>
          <w:lang w:val="ru-RU"/>
        </w:rPr>
        <w:t>основных</w:t>
      </w:r>
      <w:r w:rsidRPr="000B6480">
        <w:rPr>
          <w:spacing w:val="-24"/>
          <w:sz w:val="24"/>
          <w:szCs w:val="24"/>
          <w:u w:val="single"/>
          <w:lang w:val="ru-RU"/>
        </w:rPr>
        <w:t xml:space="preserve"> </w:t>
      </w:r>
      <w:r w:rsidRPr="000B6480">
        <w:rPr>
          <w:sz w:val="24"/>
          <w:szCs w:val="24"/>
          <w:u w:val="single"/>
          <w:lang w:val="ru-RU"/>
        </w:rPr>
        <w:t>направлений</w:t>
      </w:r>
      <w:r w:rsidRPr="000B6480">
        <w:rPr>
          <w:spacing w:val="-24"/>
          <w:sz w:val="24"/>
          <w:szCs w:val="24"/>
          <w:u w:val="single"/>
          <w:lang w:val="ru-RU"/>
        </w:rPr>
        <w:t xml:space="preserve"> </w:t>
      </w:r>
      <w:r w:rsidRPr="000B6480">
        <w:rPr>
          <w:sz w:val="24"/>
          <w:szCs w:val="24"/>
          <w:u w:val="single"/>
          <w:lang w:val="ru-RU"/>
        </w:rPr>
        <w:t>и</w:t>
      </w:r>
      <w:r w:rsidRPr="000B6480">
        <w:rPr>
          <w:spacing w:val="-24"/>
          <w:sz w:val="24"/>
          <w:szCs w:val="24"/>
          <w:u w:val="single"/>
          <w:lang w:val="ru-RU"/>
        </w:rPr>
        <w:t xml:space="preserve"> </w:t>
      </w:r>
      <w:r w:rsidRPr="000B6480">
        <w:rPr>
          <w:sz w:val="24"/>
          <w:szCs w:val="24"/>
          <w:u w:val="single"/>
          <w:lang w:val="ru-RU"/>
        </w:rPr>
        <w:t xml:space="preserve">форм учебно-исследовательской  и </w:t>
      </w:r>
    </w:p>
    <w:p w14:paraId="1EF5B767" w14:textId="5E7E277E" w:rsidR="00EE227F" w:rsidRPr="000B6480" w:rsidRDefault="00EE227F" w:rsidP="000B6480">
      <w:pPr>
        <w:ind w:firstLine="0"/>
        <w:jc w:val="center"/>
        <w:rPr>
          <w:bCs/>
          <w:sz w:val="24"/>
          <w:szCs w:val="24"/>
          <w:u w:val="single"/>
          <w:lang w:val="ru-RU"/>
        </w:rPr>
      </w:pPr>
      <w:r w:rsidRPr="000B6480">
        <w:rPr>
          <w:sz w:val="24"/>
          <w:szCs w:val="24"/>
          <w:u w:val="single"/>
          <w:lang w:val="ru-RU"/>
        </w:rPr>
        <w:t xml:space="preserve"> проектной</w:t>
      </w:r>
      <w:r w:rsidRPr="000B6480">
        <w:rPr>
          <w:spacing w:val="51"/>
          <w:sz w:val="24"/>
          <w:szCs w:val="24"/>
          <w:u w:val="single"/>
          <w:lang w:val="ru-RU"/>
        </w:rPr>
        <w:t xml:space="preserve"> </w:t>
      </w:r>
      <w:r w:rsidRPr="000B6480">
        <w:rPr>
          <w:sz w:val="24"/>
          <w:szCs w:val="24"/>
          <w:u w:val="single"/>
          <w:lang w:val="ru-RU"/>
        </w:rPr>
        <w:t>деятельности</w:t>
      </w:r>
      <w:bookmarkEnd w:id="773"/>
      <w:r w:rsidRPr="000B6480">
        <w:rPr>
          <w:sz w:val="24"/>
          <w:szCs w:val="24"/>
          <w:u w:val="single"/>
          <w:lang w:val="ru-RU"/>
        </w:rPr>
        <w:t xml:space="preserve"> </w:t>
      </w:r>
      <w:r w:rsidRPr="000B6480">
        <w:rPr>
          <w:bCs/>
          <w:sz w:val="24"/>
          <w:szCs w:val="24"/>
          <w:u w:val="single"/>
          <w:lang w:val="ru-RU"/>
        </w:rPr>
        <w:t>в рамках урочной и внеурочной деятельности</w:t>
      </w:r>
    </w:p>
    <w:p w14:paraId="5389B904" w14:textId="77777777" w:rsidR="00EE227F" w:rsidRPr="00A906BE" w:rsidRDefault="00EE227F" w:rsidP="00EE227F">
      <w:pPr>
        <w:rPr>
          <w:sz w:val="24"/>
          <w:szCs w:val="24"/>
          <w:lang w:val="ru-RU"/>
        </w:rPr>
      </w:pPr>
      <w:r w:rsidRPr="00A906BE">
        <w:rPr>
          <w:sz w:val="24"/>
          <w:szCs w:val="24"/>
          <w:lang w:val="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658BBD0C" w14:textId="77777777" w:rsidR="00EE227F" w:rsidRPr="00A906BE" w:rsidRDefault="00EE227F" w:rsidP="00EE227F">
      <w:pPr>
        <w:rPr>
          <w:sz w:val="24"/>
          <w:szCs w:val="24"/>
          <w:lang w:val="ru-RU"/>
        </w:rPr>
      </w:pPr>
      <w:r w:rsidRPr="00A906BE">
        <w:rPr>
          <w:sz w:val="24"/>
          <w:szCs w:val="24"/>
          <w:lang w:val="ru-RU"/>
        </w:rPr>
        <w:t xml:space="preserve">Организация УИПД  призвана  обеспечивать  формирование  у обучающихся опыта применения </w:t>
      </w:r>
      <w:r w:rsidRPr="00A906BE">
        <w:rPr>
          <w:spacing w:val="-5"/>
          <w:sz w:val="24"/>
          <w:szCs w:val="24"/>
          <w:lang w:val="ru-RU"/>
        </w:rPr>
        <w:t xml:space="preserve">УУД </w:t>
      </w:r>
      <w:r w:rsidRPr="00A906BE">
        <w:rPr>
          <w:sz w:val="24"/>
          <w:szCs w:val="24"/>
          <w:lang w:val="ru-RU"/>
        </w:rPr>
        <w:t>в жизненных ситуациях, навыков учебного сотрудничества и социального взаимодействия со сверстниками, обучающимися младшего и старшего  возраста,</w:t>
      </w:r>
      <w:r w:rsidRPr="00A906BE">
        <w:rPr>
          <w:spacing w:val="33"/>
          <w:sz w:val="24"/>
          <w:szCs w:val="24"/>
          <w:lang w:val="ru-RU"/>
        </w:rPr>
        <w:t xml:space="preserve"> </w:t>
      </w:r>
      <w:r w:rsidRPr="00A906BE">
        <w:rPr>
          <w:sz w:val="24"/>
          <w:szCs w:val="24"/>
          <w:lang w:val="ru-RU"/>
        </w:rPr>
        <w:t>взрослыми.</w:t>
      </w:r>
    </w:p>
    <w:p w14:paraId="3CE05318" w14:textId="77777777" w:rsidR="00EE227F" w:rsidRPr="00A906BE" w:rsidRDefault="00EE227F" w:rsidP="00EE227F">
      <w:pPr>
        <w:rPr>
          <w:sz w:val="24"/>
          <w:szCs w:val="24"/>
          <w:lang w:val="ru-RU"/>
        </w:rPr>
      </w:pPr>
      <w:r w:rsidRPr="00A906BE">
        <w:rPr>
          <w:sz w:val="24"/>
          <w:szCs w:val="24"/>
          <w:lang w:val="ru-RU"/>
        </w:rPr>
        <w:t xml:space="preserve">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w:t>
      </w:r>
      <w:r w:rsidRPr="00A906BE">
        <w:rPr>
          <w:sz w:val="24"/>
          <w:szCs w:val="24"/>
          <w:lang w:val="ru-RU"/>
        </w:rPr>
        <w:lastRenderedPageBreak/>
        <w:t>творчества при решении личностно и социально значимых   проблем.</w:t>
      </w:r>
    </w:p>
    <w:p w14:paraId="04E0A27A" w14:textId="77777777" w:rsidR="00EE227F" w:rsidRPr="00A906BE" w:rsidRDefault="00EE227F" w:rsidP="00EE227F">
      <w:pPr>
        <w:rPr>
          <w:sz w:val="24"/>
          <w:szCs w:val="24"/>
          <w:lang w:val="ru-RU"/>
        </w:rPr>
      </w:pPr>
      <w:r w:rsidRPr="00A906BE">
        <w:rPr>
          <w:sz w:val="24"/>
          <w:szCs w:val="24"/>
          <w:lang w:val="ru-RU"/>
        </w:rPr>
        <w:t>УИПД может осуществляться обучающимися индивидуально и коллективно (в составе малых групп,    класса).</w:t>
      </w:r>
    </w:p>
    <w:p w14:paraId="38C5E53B" w14:textId="77777777" w:rsidR="00EE227F" w:rsidRPr="00A906BE" w:rsidRDefault="00EE227F" w:rsidP="00EE227F">
      <w:pPr>
        <w:rPr>
          <w:sz w:val="24"/>
          <w:szCs w:val="24"/>
          <w:lang w:val="ru-RU"/>
        </w:rPr>
      </w:pPr>
      <w:r w:rsidRPr="00A906BE">
        <w:rPr>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1AF7EA25" w14:textId="77777777" w:rsidR="00EE227F" w:rsidRPr="00A906BE" w:rsidRDefault="00EE227F" w:rsidP="00EE227F">
      <w:pPr>
        <w:rPr>
          <w:sz w:val="24"/>
          <w:szCs w:val="24"/>
          <w:lang w:val="ru-RU"/>
        </w:rPr>
      </w:pPr>
      <w:r w:rsidRPr="00A906BE">
        <w:rPr>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33DE3B86" w14:textId="77777777" w:rsidR="00EE227F" w:rsidRPr="00A906BE" w:rsidRDefault="00EE227F" w:rsidP="00EE227F">
      <w:pPr>
        <w:rPr>
          <w:sz w:val="24"/>
          <w:szCs w:val="24"/>
          <w:lang w:val="ru-RU"/>
        </w:rPr>
      </w:pPr>
      <w:r w:rsidRPr="00A906BE">
        <w:rPr>
          <w:sz w:val="24"/>
          <w:szCs w:val="24"/>
          <w:lang w:val="ru-RU"/>
        </w:rPr>
        <w:t>С</w:t>
      </w:r>
      <w:r w:rsidRPr="00A906BE">
        <w:rPr>
          <w:spacing w:val="-8"/>
          <w:sz w:val="24"/>
          <w:szCs w:val="24"/>
          <w:lang w:val="ru-RU"/>
        </w:rPr>
        <w:t xml:space="preserve"> </w:t>
      </w:r>
      <w:r w:rsidRPr="00A906BE">
        <w:rPr>
          <w:sz w:val="24"/>
          <w:szCs w:val="24"/>
          <w:lang w:val="ru-RU"/>
        </w:rPr>
        <w:t>учетом</w:t>
      </w:r>
      <w:r w:rsidRPr="00A906BE">
        <w:rPr>
          <w:spacing w:val="-8"/>
          <w:sz w:val="24"/>
          <w:szCs w:val="24"/>
          <w:lang w:val="ru-RU"/>
        </w:rPr>
        <w:t xml:space="preserve"> </w:t>
      </w:r>
      <w:r w:rsidRPr="00A906BE">
        <w:rPr>
          <w:sz w:val="24"/>
          <w:szCs w:val="24"/>
          <w:lang w:val="ru-RU"/>
        </w:rPr>
        <w:t>вероятности</w:t>
      </w:r>
      <w:r w:rsidRPr="00A906BE">
        <w:rPr>
          <w:spacing w:val="-8"/>
          <w:sz w:val="24"/>
          <w:szCs w:val="24"/>
          <w:lang w:val="ru-RU"/>
        </w:rPr>
        <w:t xml:space="preserve"> </w:t>
      </w:r>
      <w:r w:rsidRPr="00A906BE">
        <w:rPr>
          <w:sz w:val="24"/>
          <w:szCs w:val="24"/>
          <w:lang w:val="ru-RU"/>
        </w:rPr>
        <w:t>возникновения</w:t>
      </w:r>
      <w:r w:rsidRPr="00A906BE">
        <w:rPr>
          <w:spacing w:val="-8"/>
          <w:sz w:val="24"/>
          <w:szCs w:val="24"/>
          <w:lang w:val="ru-RU"/>
        </w:rPr>
        <w:t xml:space="preserve"> </w:t>
      </w:r>
      <w:r w:rsidRPr="00A906BE">
        <w:rPr>
          <w:sz w:val="24"/>
          <w:szCs w:val="24"/>
          <w:lang w:val="ru-RU"/>
        </w:rPr>
        <w:t>особых</w:t>
      </w:r>
      <w:r w:rsidRPr="00A906BE">
        <w:rPr>
          <w:spacing w:val="-8"/>
          <w:sz w:val="24"/>
          <w:szCs w:val="24"/>
          <w:lang w:val="ru-RU"/>
        </w:rPr>
        <w:t xml:space="preserve"> </w:t>
      </w:r>
      <w:r w:rsidRPr="00A906BE">
        <w:rPr>
          <w:sz w:val="24"/>
          <w:szCs w:val="24"/>
          <w:lang w:val="ru-RU"/>
        </w:rPr>
        <w:t>условий</w:t>
      </w:r>
      <w:r w:rsidRPr="00A906BE">
        <w:rPr>
          <w:spacing w:val="-8"/>
          <w:sz w:val="24"/>
          <w:szCs w:val="24"/>
          <w:lang w:val="ru-RU"/>
        </w:rPr>
        <w:t xml:space="preserve"> </w:t>
      </w:r>
      <w:r w:rsidRPr="00A906BE">
        <w:rPr>
          <w:sz w:val="24"/>
          <w:szCs w:val="24"/>
          <w:lang w:val="ru-RU"/>
        </w:rPr>
        <w:t>организации образовательного процесса (сложные погодные условия</w:t>
      </w:r>
      <w:r w:rsidRPr="00A906BE">
        <w:rPr>
          <w:spacing w:val="4"/>
          <w:sz w:val="24"/>
          <w:szCs w:val="24"/>
          <w:lang w:val="ru-RU"/>
        </w:rPr>
        <w:t xml:space="preserve"> </w:t>
      </w:r>
      <w:r w:rsidRPr="00A906BE">
        <w:rPr>
          <w:sz w:val="24"/>
          <w:szCs w:val="24"/>
          <w:lang w:val="ru-RU"/>
        </w:rPr>
        <w:t>и эпидемиологическая обстановка; удаленность образовательной организации от места проживания обучающихся; возникшие у обучающегося</w:t>
      </w:r>
      <w:r w:rsidRPr="00A906BE">
        <w:rPr>
          <w:spacing w:val="-9"/>
          <w:sz w:val="24"/>
          <w:szCs w:val="24"/>
          <w:lang w:val="ru-RU"/>
        </w:rPr>
        <w:t xml:space="preserve"> </w:t>
      </w:r>
      <w:r w:rsidRPr="00A906BE">
        <w:rPr>
          <w:sz w:val="24"/>
          <w:szCs w:val="24"/>
          <w:lang w:val="ru-RU"/>
        </w:rPr>
        <w:t>проблемы</w:t>
      </w:r>
      <w:r w:rsidRPr="00A906BE">
        <w:rPr>
          <w:spacing w:val="-9"/>
          <w:sz w:val="24"/>
          <w:szCs w:val="24"/>
          <w:lang w:val="ru-RU"/>
        </w:rPr>
        <w:t xml:space="preserve"> </w:t>
      </w:r>
      <w:r w:rsidRPr="00A906BE">
        <w:rPr>
          <w:sz w:val="24"/>
          <w:szCs w:val="24"/>
          <w:lang w:val="ru-RU"/>
        </w:rPr>
        <w:t>со</w:t>
      </w:r>
      <w:r w:rsidRPr="00A906BE">
        <w:rPr>
          <w:spacing w:val="-9"/>
          <w:sz w:val="24"/>
          <w:szCs w:val="24"/>
          <w:lang w:val="ru-RU"/>
        </w:rPr>
        <w:t xml:space="preserve"> </w:t>
      </w:r>
      <w:r w:rsidRPr="00A906BE">
        <w:rPr>
          <w:sz w:val="24"/>
          <w:szCs w:val="24"/>
          <w:lang w:val="ru-RU"/>
        </w:rPr>
        <w:t>здоровьем;</w:t>
      </w:r>
      <w:r w:rsidRPr="00A906BE">
        <w:rPr>
          <w:spacing w:val="-9"/>
          <w:sz w:val="24"/>
          <w:szCs w:val="24"/>
          <w:lang w:val="ru-RU"/>
        </w:rPr>
        <w:t xml:space="preserve"> </w:t>
      </w:r>
      <w:r w:rsidRPr="00A906BE">
        <w:rPr>
          <w:sz w:val="24"/>
          <w:szCs w:val="24"/>
          <w:lang w:val="ru-RU"/>
        </w:rPr>
        <w:t>выбор</w:t>
      </w:r>
      <w:r w:rsidRPr="00A906BE">
        <w:rPr>
          <w:spacing w:val="-9"/>
          <w:sz w:val="24"/>
          <w:szCs w:val="24"/>
          <w:lang w:val="ru-RU"/>
        </w:rPr>
        <w:t xml:space="preserve"> </w:t>
      </w:r>
      <w:r w:rsidRPr="00A906BE">
        <w:rPr>
          <w:sz w:val="24"/>
          <w:szCs w:val="24"/>
          <w:lang w:val="ru-RU"/>
        </w:rPr>
        <w:t>обучающимся</w:t>
      </w:r>
      <w:r w:rsidRPr="00A906BE">
        <w:rPr>
          <w:spacing w:val="-9"/>
          <w:sz w:val="24"/>
          <w:szCs w:val="24"/>
          <w:lang w:val="ru-RU"/>
        </w:rPr>
        <w:t xml:space="preserve"> </w:t>
      </w:r>
      <w:r w:rsidRPr="00A906BE">
        <w:rPr>
          <w:sz w:val="24"/>
          <w:szCs w:val="24"/>
          <w:lang w:val="ru-RU"/>
        </w:rPr>
        <w:t xml:space="preserve">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w:t>
      </w:r>
      <w:r w:rsidRPr="00A906BE">
        <w:rPr>
          <w:spacing w:val="55"/>
          <w:sz w:val="24"/>
          <w:szCs w:val="24"/>
          <w:lang w:val="ru-RU"/>
        </w:rPr>
        <w:t xml:space="preserve"> </w:t>
      </w:r>
      <w:r w:rsidRPr="00A906BE">
        <w:rPr>
          <w:sz w:val="24"/>
          <w:szCs w:val="24"/>
          <w:lang w:val="ru-RU"/>
        </w:rPr>
        <w:t>формате.</w:t>
      </w:r>
    </w:p>
    <w:p w14:paraId="6F9E525A" w14:textId="77777777" w:rsidR="00EE227F" w:rsidRPr="00A906BE" w:rsidRDefault="00EE227F" w:rsidP="00EE227F">
      <w:pPr>
        <w:rPr>
          <w:sz w:val="24"/>
          <w:szCs w:val="24"/>
          <w:lang w:val="ru-RU"/>
        </w:rPr>
      </w:pPr>
      <w:r w:rsidRPr="00A906BE">
        <w:rPr>
          <w:sz w:val="24"/>
          <w:szCs w:val="24"/>
          <w:lang w:val="ru-RU"/>
        </w:rPr>
        <w:t>Особенности реализации учебно-исследовательской деятельности</w:t>
      </w:r>
    </w:p>
    <w:p w14:paraId="27CA3C42" w14:textId="77777777" w:rsidR="00EE227F" w:rsidRPr="00A906BE" w:rsidRDefault="00EE227F" w:rsidP="00EE227F">
      <w:pPr>
        <w:rPr>
          <w:sz w:val="24"/>
          <w:szCs w:val="24"/>
          <w:lang w:val="ru-RU"/>
        </w:rPr>
      </w:pPr>
      <w:r w:rsidRPr="00A906BE">
        <w:rPr>
          <w:sz w:val="24"/>
          <w:szCs w:val="24"/>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147689AB" w14:textId="77777777" w:rsidR="00EE227F" w:rsidRPr="00A906BE" w:rsidRDefault="00EE227F" w:rsidP="00EE227F">
      <w:pPr>
        <w:rPr>
          <w:sz w:val="24"/>
          <w:szCs w:val="24"/>
          <w:lang w:val="ru-RU"/>
        </w:rPr>
      </w:pPr>
      <w:r w:rsidRPr="00A906BE">
        <w:rPr>
          <w:sz w:val="24"/>
          <w:szCs w:val="24"/>
          <w:lang w:val="ru-RU"/>
        </w:rPr>
        <w:t>Исследовательские задачи представляют собой особый вид педагогической  установки,</w:t>
      </w:r>
      <w:r w:rsidRPr="00A906BE">
        <w:rPr>
          <w:spacing w:val="50"/>
          <w:sz w:val="24"/>
          <w:szCs w:val="24"/>
          <w:lang w:val="ru-RU"/>
        </w:rPr>
        <w:t xml:space="preserve"> </w:t>
      </w:r>
      <w:r w:rsidRPr="00A906BE">
        <w:rPr>
          <w:sz w:val="24"/>
          <w:szCs w:val="24"/>
          <w:lang w:val="ru-RU"/>
        </w:rPr>
        <w:t>ориентированной:</w:t>
      </w:r>
    </w:p>
    <w:p w14:paraId="228C28DC"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на формирование и развитие у школьников навыков поиска ответов</w:t>
      </w:r>
      <w:r w:rsidRPr="00A906BE">
        <w:rPr>
          <w:spacing w:val="-38"/>
          <w:sz w:val="24"/>
          <w:szCs w:val="24"/>
          <w:lang w:val="ru-RU"/>
        </w:rPr>
        <w:t xml:space="preserve"> </w:t>
      </w:r>
      <w:r w:rsidRPr="00A906BE">
        <w:rPr>
          <w:sz w:val="24"/>
          <w:szCs w:val="24"/>
          <w:lang w:val="ru-RU"/>
        </w:rPr>
        <w:t>на</w:t>
      </w:r>
      <w:r w:rsidRPr="00A906BE">
        <w:rPr>
          <w:spacing w:val="-38"/>
          <w:sz w:val="24"/>
          <w:szCs w:val="24"/>
          <w:lang w:val="ru-RU"/>
        </w:rPr>
        <w:t xml:space="preserve"> </w:t>
      </w:r>
      <w:r w:rsidRPr="00A906BE">
        <w:rPr>
          <w:sz w:val="24"/>
          <w:szCs w:val="24"/>
          <w:lang w:val="ru-RU"/>
        </w:rPr>
        <w:t>проблемные</w:t>
      </w:r>
      <w:r w:rsidRPr="00A906BE">
        <w:rPr>
          <w:spacing w:val="-38"/>
          <w:sz w:val="24"/>
          <w:szCs w:val="24"/>
          <w:lang w:val="ru-RU"/>
        </w:rPr>
        <w:t xml:space="preserve"> </w:t>
      </w:r>
      <w:r w:rsidRPr="00A906BE">
        <w:rPr>
          <w:sz w:val="24"/>
          <w:szCs w:val="24"/>
          <w:lang w:val="ru-RU"/>
        </w:rPr>
        <w:t>вопросы,</w:t>
      </w:r>
      <w:r w:rsidRPr="00A906BE">
        <w:rPr>
          <w:spacing w:val="-38"/>
          <w:sz w:val="24"/>
          <w:szCs w:val="24"/>
          <w:lang w:val="ru-RU"/>
        </w:rPr>
        <w:t xml:space="preserve"> </w:t>
      </w:r>
      <w:r w:rsidRPr="00A906BE">
        <w:rPr>
          <w:sz w:val="24"/>
          <w:szCs w:val="24"/>
          <w:lang w:val="ru-RU"/>
        </w:rPr>
        <w:t>предполагающие</w:t>
      </w:r>
      <w:r w:rsidRPr="00A906BE">
        <w:rPr>
          <w:spacing w:val="-38"/>
          <w:sz w:val="24"/>
          <w:szCs w:val="24"/>
          <w:lang w:val="ru-RU"/>
        </w:rPr>
        <w:t xml:space="preserve"> </w:t>
      </w:r>
      <w:r w:rsidRPr="00A906BE">
        <w:rPr>
          <w:sz w:val="24"/>
          <w:szCs w:val="24"/>
          <w:lang w:val="ru-RU"/>
        </w:rPr>
        <w:t>не</w:t>
      </w:r>
      <w:r w:rsidRPr="00A906BE">
        <w:rPr>
          <w:spacing w:val="-38"/>
          <w:sz w:val="24"/>
          <w:szCs w:val="24"/>
          <w:lang w:val="ru-RU"/>
        </w:rPr>
        <w:t xml:space="preserve"> </w:t>
      </w:r>
      <w:r w:rsidRPr="00A906BE">
        <w:rPr>
          <w:sz w:val="24"/>
          <w:szCs w:val="24"/>
          <w:lang w:val="ru-RU"/>
        </w:rPr>
        <w:t>использование имеющихся у школьников знаний, а получение новых посредством размышлений, рассуждений,</w:t>
      </w:r>
      <w:r w:rsidRPr="00A906BE">
        <w:rPr>
          <w:spacing w:val="-18"/>
          <w:sz w:val="24"/>
          <w:szCs w:val="24"/>
          <w:lang w:val="ru-RU"/>
        </w:rPr>
        <w:t xml:space="preserve"> </w:t>
      </w:r>
      <w:r w:rsidRPr="00A906BE">
        <w:rPr>
          <w:sz w:val="24"/>
          <w:szCs w:val="24"/>
          <w:lang w:val="ru-RU"/>
        </w:rPr>
        <w:t>предположений,</w:t>
      </w:r>
      <w:r w:rsidRPr="00A906BE">
        <w:rPr>
          <w:spacing w:val="-5"/>
          <w:sz w:val="24"/>
          <w:szCs w:val="24"/>
          <w:lang w:val="ru-RU"/>
        </w:rPr>
        <w:t xml:space="preserve"> </w:t>
      </w:r>
      <w:r w:rsidRPr="00A906BE">
        <w:rPr>
          <w:sz w:val="24"/>
          <w:szCs w:val="24"/>
          <w:lang w:val="ru-RU"/>
        </w:rPr>
        <w:t>экспериментирования;</w:t>
      </w:r>
    </w:p>
    <w:p w14:paraId="76083B3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34D39447" w14:textId="77777777" w:rsidR="00EE227F" w:rsidRPr="00A906BE" w:rsidRDefault="00EE227F" w:rsidP="00EE227F">
      <w:pPr>
        <w:rPr>
          <w:sz w:val="24"/>
          <w:szCs w:val="24"/>
          <w:lang w:val="ru-RU"/>
        </w:rPr>
      </w:pPr>
      <w:r w:rsidRPr="00A906BE">
        <w:rPr>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14:paraId="33EC3AB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обоснование  актуальности исследования;</w:t>
      </w:r>
    </w:p>
    <w:p w14:paraId="0896416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планирование/проектирование</w:t>
      </w:r>
      <w:r w:rsidRPr="00A906BE">
        <w:rPr>
          <w:spacing w:val="-44"/>
          <w:sz w:val="24"/>
          <w:szCs w:val="24"/>
          <w:lang w:val="ru-RU"/>
        </w:rPr>
        <w:t xml:space="preserve"> </w:t>
      </w:r>
      <w:r w:rsidRPr="00A906BE">
        <w:rPr>
          <w:sz w:val="24"/>
          <w:szCs w:val="24"/>
          <w:lang w:val="ru-RU"/>
        </w:rPr>
        <w:t>исследовательских</w:t>
      </w:r>
      <w:r w:rsidRPr="00A906BE">
        <w:rPr>
          <w:spacing w:val="-44"/>
          <w:sz w:val="24"/>
          <w:szCs w:val="24"/>
          <w:lang w:val="ru-RU"/>
        </w:rPr>
        <w:t xml:space="preserve"> </w:t>
      </w:r>
      <w:r w:rsidRPr="00A906BE">
        <w:rPr>
          <w:sz w:val="24"/>
          <w:szCs w:val="24"/>
          <w:lang w:val="ru-RU"/>
        </w:rPr>
        <w:t>работ</w:t>
      </w:r>
      <w:r w:rsidRPr="00A906BE">
        <w:rPr>
          <w:spacing w:val="-44"/>
          <w:sz w:val="24"/>
          <w:szCs w:val="24"/>
          <w:lang w:val="ru-RU"/>
        </w:rPr>
        <w:t xml:space="preserve"> </w:t>
      </w:r>
      <w:r w:rsidRPr="00A906BE">
        <w:rPr>
          <w:sz w:val="24"/>
          <w:szCs w:val="24"/>
          <w:lang w:val="ru-RU"/>
        </w:rPr>
        <w:t xml:space="preserve">(выдвижение гипотезы, постановка цели и задач), выбор необходимых </w:t>
      </w:r>
      <w:r w:rsidRPr="00A906BE">
        <w:rPr>
          <w:spacing w:val="30"/>
          <w:sz w:val="24"/>
          <w:szCs w:val="24"/>
          <w:lang w:val="ru-RU"/>
        </w:rPr>
        <w:t xml:space="preserve"> </w:t>
      </w:r>
      <w:r w:rsidRPr="00A906BE">
        <w:rPr>
          <w:sz w:val="24"/>
          <w:szCs w:val="24"/>
          <w:lang w:val="ru-RU"/>
        </w:rPr>
        <w:t>средств/инструментария;</w:t>
      </w:r>
    </w:p>
    <w:p w14:paraId="0758A12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14:paraId="6E2A411B"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14:paraId="28A3A4AA" w14:textId="28BDE557" w:rsidR="00EE227F" w:rsidRPr="00A906BE" w:rsidRDefault="00EE227F" w:rsidP="000B6480">
      <w:pPr>
        <w:rPr>
          <w:sz w:val="24"/>
          <w:szCs w:val="24"/>
          <w:lang w:val="ru-RU"/>
        </w:rPr>
      </w:pPr>
      <w:r w:rsidRPr="00A906BE">
        <w:rPr>
          <w:position w:val="1"/>
          <w:sz w:val="24"/>
          <w:szCs w:val="24"/>
          <w:lang w:val="ru-RU"/>
        </w:rPr>
        <w:t xml:space="preserve">- </w:t>
      </w:r>
      <w:r w:rsidRPr="00A906BE">
        <w:rPr>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28F0E2BA" w14:textId="77777777" w:rsidR="00EE227F" w:rsidRPr="00A906BE" w:rsidRDefault="00EE227F" w:rsidP="00EE227F">
      <w:pPr>
        <w:jc w:val="center"/>
        <w:rPr>
          <w:sz w:val="24"/>
          <w:szCs w:val="24"/>
          <w:lang w:val="ru-RU"/>
        </w:rPr>
      </w:pPr>
      <w:r w:rsidRPr="00A906BE">
        <w:rPr>
          <w:sz w:val="24"/>
          <w:szCs w:val="24"/>
          <w:lang w:val="ru-RU"/>
        </w:rPr>
        <w:t xml:space="preserve">Особенности организации учебно-исследовательской деятельности  </w:t>
      </w:r>
    </w:p>
    <w:p w14:paraId="3C36D2A9" w14:textId="77777777" w:rsidR="00EE227F" w:rsidRPr="00A906BE" w:rsidRDefault="00EE227F" w:rsidP="00EE227F">
      <w:pPr>
        <w:jc w:val="center"/>
        <w:rPr>
          <w:sz w:val="24"/>
          <w:szCs w:val="24"/>
          <w:lang w:val="ru-RU"/>
        </w:rPr>
      </w:pPr>
      <w:r w:rsidRPr="00A906BE">
        <w:rPr>
          <w:sz w:val="24"/>
          <w:szCs w:val="24"/>
          <w:lang w:val="ru-RU"/>
        </w:rPr>
        <w:t>в  рамках  урочной   деятельности</w:t>
      </w:r>
    </w:p>
    <w:p w14:paraId="1E3C761D" w14:textId="77777777" w:rsidR="00EE227F" w:rsidRPr="00A906BE" w:rsidRDefault="00EE227F" w:rsidP="00EE227F">
      <w:pPr>
        <w:rPr>
          <w:sz w:val="24"/>
          <w:szCs w:val="24"/>
          <w:lang w:val="ru-RU"/>
        </w:rPr>
      </w:pPr>
      <w:r w:rsidRPr="00A906BE">
        <w:rPr>
          <w:spacing w:val="2"/>
          <w:sz w:val="24"/>
          <w:szCs w:val="24"/>
          <w:lang w:val="ru-RU"/>
        </w:rPr>
        <w:t xml:space="preserve">Особенность </w:t>
      </w:r>
      <w:r w:rsidRPr="00A906BE">
        <w:rPr>
          <w:sz w:val="24"/>
          <w:szCs w:val="24"/>
          <w:lang w:val="ru-RU"/>
        </w:rPr>
        <w:t xml:space="preserve">организации УИД обучающихся в </w:t>
      </w:r>
      <w:r w:rsidRPr="00A906BE">
        <w:rPr>
          <w:spacing w:val="2"/>
          <w:sz w:val="24"/>
          <w:szCs w:val="24"/>
          <w:lang w:val="ru-RU"/>
        </w:rPr>
        <w:t xml:space="preserve">рамках </w:t>
      </w:r>
      <w:r w:rsidRPr="00A906BE">
        <w:rPr>
          <w:sz w:val="24"/>
          <w:szCs w:val="24"/>
          <w:lang w:val="ru-RU"/>
        </w:rPr>
        <w:t xml:space="preserve">урочной деятельности связана с тем, что учебное </w:t>
      </w:r>
      <w:r w:rsidRPr="00A906BE">
        <w:rPr>
          <w:spacing w:val="2"/>
          <w:sz w:val="24"/>
          <w:szCs w:val="24"/>
          <w:lang w:val="ru-RU"/>
        </w:rPr>
        <w:t xml:space="preserve">время, </w:t>
      </w:r>
      <w:r w:rsidRPr="00A906BE">
        <w:rPr>
          <w:sz w:val="24"/>
          <w:szCs w:val="24"/>
          <w:lang w:val="ru-RU"/>
        </w:rPr>
        <w:t xml:space="preserve">которое может быть специально выделено на осуществление полноценной исследовательской </w:t>
      </w:r>
      <w:r w:rsidRPr="00A906BE">
        <w:rPr>
          <w:spacing w:val="2"/>
          <w:sz w:val="24"/>
          <w:szCs w:val="24"/>
          <w:lang w:val="ru-RU"/>
        </w:rPr>
        <w:t xml:space="preserve">работы </w:t>
      </w:r>
      <w:r w:rsidRPr="00A906BE">
        <w:rPr>
          <w:sz w:val="24"/>
          <w:szCs w:val="24"/>
          <w:lang w:val="ru-RU"/>
        </w:rPr>
        <w:t xml:space="preserve">в классе и в </w:t>
      </w:r>
      <w:r w:rsidRPr="00A906BE">
        <w:rPr>
          <w:spacing w:val="2"/>
          <w:sz w:val="24"/>
          <w:szCs w:val="24"/>
          <w:lang w:val="ru-RU"/>
        </w:rPr>
        <w:t xml:space="preserve">рамках </w:t>
      </w:r>
      <w:r w:rsidRPr="00A906BE">
        <w:rPr>
          <w:sz w:val="24"/>
          <w:szCs w:val="24"/>
          <w:lang w:val="ru-RU"/>
        </w:rPr>
        <w:t xml:space="preserve">выполнения домашних заданий, </w:t>
      </w:r>
      <w:r w:rsidRPr="00A906BE">
        <w:rPr>
          <w:spacing w:val="2"/>
          <w:sz w:val="24"/>
          <w:szCs w:val="24"/>
          <w:lang w:val="ru-RU"/>
        </w:rPr>
        <w:t xml:space="preserve">крайне </w:t>
      </w:r>
      <w:r w:rsidRPr="00A906BE">
        <w:rPr>
          <w:sz w:val="24"/>
          <w:szCs w:val="24"/>
          <w:lang w:val="ru-RU"/>
        </w:rPr>
        <w:t xml:space="preserve">ограничено  и  </w:t>
      </w:r>
      <w:r w:rsidRPr="00A906BE">
        <w:rPr>
          <w:spacing w:val="2"/>
          <w:sz w:val="24"/>
          <w:szCs w:val="24"/>
          <w:lang w:val="ru-RU"/>
        </w:rPr>
        <w:t>ориентирова</w:t>
      </w:r>
      <w:r w:rsidRPr="00A906BE">
        <w:rPr>
          <w:sz w:val="24"/>
          <w:szCs w:val="24"/>
          <w:lang w:val="ru-RU"/>
        </w:rPr>
        <w:t xml:space="preserve">но в первую очередь на </w:t>
      </w:r>
      <w:r w:rsidRPr="00A906BE">
        <w:rPr>
          <w:spacing w:val="2"/>
          <w:sz w:val="24"/>
          <w:szCs w:val="24"/>
          <w:lang w:val="ru-RU"/>
        </w:rPr>
        <w:t xml:space="preserve">реализацию </w:t>
      </w:r>
      <w:r w:rsidRPr="00A906BE">
        <w:rPr>
          <w:sz w:val="24"/>
          <w:szCs w:val="24"/>
          <w:lang w:val="ru-RU"/>
        </w:rPr>
        <w:t>задач предметного обучения.</w:t>
      </w:r>
    </w:p>
    <w:p w14:paraId="108BEC69" w14:textId="77777777" w:rsidR="00EE227F" w:rsidRPr="00A906BE" w:rsidRDefault="00EE227F" w:rsidP="00EE227F">
      <w:pPr>
        <w:rPr>
          <w:sz w:val="24"/>
          <w:szCs w:val="24"/>
          <w:lang w:val="ru-RU"/>
        </w:rPr>
      </w:pPr>
      <w:r w:rsidRPr="00A906BE">
        <w:rPr>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62F9429F" w14:textId="77777777" w:rsidR="00EE227F" w:rsidRPr="00A906BE" w:rsidRDefault="00EE227F" w:rsidP="00EE227F">
      <w:pPr>
        <w:rPr>
          <w:sz w:val="24"/>
          <w:szCs w:val="24"/>
          <w:lang w:val="ru-RU"/>
        </w:rPr>
      </w:pPr>
      <w:r w:rsidRPr="00A906BE">
        <w:rPr>
          <w:position w:val="1"/>
          <w:sz w:val="24"/>
          <w:szCs w:val="24"/>
          <w:lang w:val="ru-RU"/>
        </w:rPr>
        <w:lastRenderedPageBreak/>
        <w:t xml:space="preserve">- </w:t>
      </w:r>
      <w:r w:rsidRPr="00A906BE">
        <w:rPr>
          <w:sz w:val="24"/>
          <w:szCs w:val="24"/>
          <w:lang w:val="ru-RU"/>
        </w:rPr>
        <w:t>предметные учебные  исследования;</w:t>
      </w:r>
    </w:p>
    <w:p w14:paraId="0F7DBCBC"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междисциплинарные  учебные исследования.</w:t>
      </w:r>
    </w:p>
    <w:p w14:paraId="65BE2C25" w14:textId="77777777" w:rsidR="00EE227F" w:rsidRPr="00A906BE" w:rsidRDefault="00EE227F" w:rsidP="00EE227F">
      <w:pPr>
        <w:rPr>
          <w:sz w:val="24"/>
          <w:szCs w:val="24"/>
          <w:lang w:val="ru-RU"/>
        </w:rPr>
      </w:pPr>
      <w:r w:rsidRPr="00A906BE">
        <w:rPr>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w:t>
      </w:r>
      <w:r w:rsidRPr="00A906BE">
        <w:rPr>
          <w:spacing w:val="-38"/>
          <w:sz w:val="24"/>
          <w:szCs w:val="24"/>
          <w:lang w:val="ru-RU"/>
        </w:rPr>
        <w:t xml:space="preserve"> </w:t>
      </w:r>
      <w:r w:rsidRPr="00A906BE">
        <w:rPr>
          <w:sz w:val="24"/>
          <w:szCs w:val="24"/>
          <w:lang w:val="ru-RU"/>
        </w:rPr>
        <w:t>исследования ориентированы на интеграцию различных областей знания об окружающем мире, изучаемых на нескольких</w:t>
      </w:r>
      <w:r w:rsidRPr="00A906BE">
        <w:rPr>
          <w:spacing w:val="-15"/>
          <w:sz w:val="24"/>
          <w:szCs w:val="24"/>
          <w:lang w:val="ru-RU"/>
        </w:rPr>
        <w:t xml:space="preserve"> </w:t>
      </w:r>
      <w:r w:rsidRPr="00A906BE">
        <w:rPr>
          <w:sz w:val="24"/>
          <w:szCs w:val="24"/>
          <w:lang w:val="ru-RU"/>
        </w:rPr>
        <w:t>учебных</w:t>
      </w:r>
      <w:r w:rsidRPr="00A906BE">
        <w:rPr>
          <w:spacing w:val="-6"/>
          <w:sz w:val="24"/>
          <w:szCs w:val="24"/>
          <w:lang w:val="ru-RU"/>
        </w:rPr>
        <w:t xml:space="preserve"> </w:t>
      </w:r>
      <w:r w:rsidRPr="00A906BE">
        <w:rPr>
          <w:sz w:val="24"/>
          <w:szCs w:val="24"/>
          <w:lang w:val="ru-RU"/>
        </w:rPr>
        <w:t>предметах.</w:t>
      </w:r>
    </w:p>
    <w:p w14:paraId="4BB07BF4" w14:textId="77777777" w:rsidR="00EE227F" w:rsidRPr="00A906BE" w:rsidRDefault="00EE227F" w:rsidP="00EE227F">
      <w:pPr>
        <w:rPr>
          <w:sz w:val="24"/>
          <w:szCs w:val="24"/>
          <w:lang w:val="ru-RU"/>
        </w:rPr>
      </w:pPr>
      <w:r w:rsidRPr="00A906BE">
        <w:rPr>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4C902ACA" w14:textId="77777777" w:rsidR="00EE227F" w:rsidRPr="00A906BE" w:rsidRDefault="00EE227F" w:rsidP="00EE227F">
      <w:pPr>
        <w:rPr>
          <w:sz w:val="24"/>
          <w:szCs w:val="24"/>
          <w:lang w:val="ru-RU"/>
        </w:rPr>
      </w:pPr>
      <w:r w:rsidRPr="00A906BE">
        <w:rPr>
          <w:sz w:val="24"/>
          <w:szCs w:val="24"/>
          <w:lang w:val="ru-RU"/>
        </w:rPr>
        <w:t>Формы организации исследовательской деятельности обучающихся могут быть  следующие:</w:t>
      </w:r>
    </w:p>
    <w:p w14:paraId="51C6577B"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урок-исследование;</w:t>
      </w:r>
    </w:p>
    <w:p w14:paraId="4116EA3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урок с использованием интерактивной беседы в исследовательском</w:t>
      </w:r>
      <w:r w:rsidRPr="00A906BE">
        <w:rPr>
          <w:spacing w:val="56"/>
          <w:sz w:val="24"/>
          <w:szCs w:val="24"/>
          <w:lang w:val="ru-RU"/>
        </w:rPr>
        <w:t xml:space="preserve"> </w:t>
      </w:r>
      <w:r w:rsidRPr="00A906BE">
        <w:rPr>
          <w:sz w:val="24"/>
          <w:szCs w:val="24"/>
          <w:lang w:val="ru-RU"/>
        </w:rPr>
        <w:t>ключе;</w:t>
      </w:r>
    </w:p>
    <w:p w14:paraId="272331D8"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урок-эксперимент,</w:t>
      </w:r>
      <w:r w:rsidRPr="00A906BE">
        <w:rPr>
          <w:spacing w:val="-28"/>
          <w:sz w:val="24"/>
          <w:szCs w:val="24"/>
          <w:lang w:val="ru-RU"/>
        </w:rPr>
        <w:t xml:space="preserve"> </w:t>
      </w:r>
      <w:r w:rsidRPr="00A906BE">
        <w:rPr>
          <w:sz w:val="24"/>
          <w:szCs w:val="24"/>
          <w:lang w:val="ru-RU"/>
        </w:rPr>
        <w:t>позволяющий</w:t>
      </w:r>
      <w:r w:rsidRPr="00A906BE">
        <w:rPr>
          <w:spacing w:val="-28"/>
          <w:sz w:val="24"/>
          <w:szCs w:val="24"/>
          <w:lang w:val="ru-RU"/>
        </w:rPr>
        <w:t xml:space="preserve"> </w:t>
      </w:r>
      <w:r w:rsidRPr="00A906BE">
        <w:rPr>
          <w:sz w:val="24"/>
          <w:szCs w:val="24"/>
          <w:lang w:val="ru-RU"/>
        </w:rPr>
        <w:t>освоить</w:t>
      </w:r>
      <w:r w:rsidRPr="00A906BE">
        <w:rPr>
          <w:spacing w:val="-28"/>
          <w:sz w:val="24"/>
          <w:szCs w:val="24"/>
          <w:lang w:val="ru-RU"/>
        </w:rPr>
        <w:t xml:space="preserve"> </w:t>
      </w:r>
      <w:r w:rsidRPr="00A906BE">
        <w:rPr>
          <w:sz w:val="24"/>
          <w:szCs w:val="24"/>
          <w:lang w:val="ru-RU"/>
        </w:rPr>
        <w:t>элементы</w:t>
      </w:r>
      <w:r w:rsidRPr="00A906BE">
        <w:rPr>
          <w:spacing w:val="-28"/>
          <w:sz w:val="24"/>
          <w:szCs w:val="24"/>
          <w:lang w:val="ru-RU"/>
        </w:rPr>
        <w:t xml:space="preserve"> </w:t>
      </w:r>
      <w:r w:rsidRPr="00A906BE">
        <w:rPr>
          <w:sz w:val="24"/>
          <w:szCs w:val="24"/>
          <w:lang w:val="ru-RU"/>
        </w:rPr>
        <w:t>исследовательской</w:t>
      </w:r>
      <w:r w:rsidRPr="00A906BE">
        <w:rPr>
          <w:spacing w:val="-29"/>
          <w:sz w:val="24"/>
          <w:szCs w:val="24"/>
          <w:lang w:val="ru-RU"/>
        </w:rPr>
        <w:t xml:space="preserve"> </w:t>
      </w:r>
      <w:r w:rsidRPr="00A906BE">
        <w:rPr>
          <w:sz w:val="24"/>
          <w:szCs w:val="24"/>
          <w:lang w:val="ru-RU"/>
        </w:rPr>
        <w:t>деятельности</w:t>
      </w:r>
      <w:r w:rsidRPr="00A906BE">
        <w:rPr>
          <w:spacing w:val="-29"/>
          <w:sz w:val="24"/>
          <w:szCs w:val="24"/>
          <w:lang w:val="ru-RU"/>
        </w:rPr>
        <w:t xml:space="preserve"> </w:t>
      </w:r>
      <w:r w:rsidRPr="00A906BE">
        <w:rPr>
          <w:sz w:val="24"/>
          <w:szCs w:val="24"/>
          <w:lang w:val="ru-RU"/>
        </w:rPr>
        <w:t>(планирование</w:t>
      </w:r>
      <w:r w:rsidRPr="00A906BE">
        <w:rPr>
          <w:spacing w:val="-29"/>
          <w:sz w:val="24"/>
          <w:szCs w:val="24"/>
          <w:lang w:val="ru-RU"/>
        </w:rPr>
        <w:t xml:space="preserve"> </w:t>
      </w:r>
      <w:r w:rsidRPr="00A906BE">
        <w:rPr>
          <w:sz w:val="24"/>
          <w:szCs w:val="24"/>
          <w:lang w:val="ru-RU"/>
        </w:rPr>
        <w:t>и</w:t>
      </w:r>
      <w:r w:rsidRPr="00A906BE">
        <w:rPr>
          <w:spacing w:val="-29"/>
          <w:sz w:val="24"/>
          <w:szCs w:val="24"/>
          <w:lang w:val="ru-RU"/>
        </w:rPr>
        <w:t xml:space="preserve"> </w:t>
      </w:r>
      <w:r w:rsidRPr="00A906BE">
        <w:rPr>
          <w:sz w:val="24"/>
          <w:szCs w:val="24"/>
          <w:lang w:val="ru-RU"/>
        </w:rPr>
        <w:t>проведение</w:t>
      </w:r>
      <w:r w:rsidRPr="00A906BE">
        <w:rPr>
          <w:spacing w:val="-29"/>
          <w:sz w:val="24"/>
          <w:szCs w:val="24"/>
          <w:lang w:val="ru-RU"/>
        </w:rPr>
        <w:t xml:space="preserve"> </w:t>
      </w:r>
      <w:r w:rsidRPr="00A906BE">
        <w:rPr>
          <w:sz w:val="24"/>
          <w:szCs w:val="24"/>
          <w:lang w:val="ru-RU"/>
        </w:rPr>
        <w:t>эксперимента, обработка и анализ его</w:t>
      </w:r>
      <w:r w:rsidRPr="00A906BE">
        <w:rPr>
          <w:spacing w:val="-40"/>
          <w:sz w:val="24"/>
          <w:szCs w:val="24"/>
          <w:lang w:val="ru-RU"/>
        </w:rPr>
        <w:t xml:space="preserve"> </w:t>
      </w:r>
      <w:r w:rsidRPr="00A906BE">
        <w:rPr>
          <w:sz w:val="24"/>
          <w:szCs w:val="24"/>
          <w:lang w:val="ru-RU"/>
        </w:rPr>
        <w:t>результатов);</w:t>
      </w:r>
    </w:p>
    <w:p w14:paraId="0C3BEF5B"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урок-консультация;</w:t>
      </w:r>
    </w:p>
    <w:p w14:paraId="725A3F4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мини-исследование  в  рамках  домашнего задания.</w:t>
      </w:r>
    </w:p>
    <w:p w14:paraId="0B39D8F1" w14:textId="77777777" w:rsidR="00EE227F" w:rsidRPr="00A906BE" w:rsidRDefault="00EE227F" w:rsidP="00EE227F">
      <w:pPr>
        <w:rPr>
          <w:sz w:val="24"/>
          <w:szCs w:val="24"/>
          <w:lang w:val="ru-RU"/>
        </w:rPr>
      </w:pPr>
      <w:r w:rsidRPr="00A906BE">
        <w:rPr>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w:t>
      </w:r>
      <w:r w:rsidRPr="00A906BE">
        <w:rPr>
          <w:spacing w:val="50"/>
          <w:sz w:val="24"/>
          <w:szCs w:val="24"/>
          <w:lang w:val="ru-RU"/>
        </w:rPr>
        <w:t xml:space="preserve"> </w:t>
      </w:r>
      <w:r w:rsidRPr="00A906BE">
        <w:rPr>
          <w:sz w:val="24"/>
          <w:szCs w:val="24"/>
          <w:lang w:val="ru-RU"/>
        </w:rPr>
        <w:t>использование:</w:t>
      </w:r>
    </w:p>
    <w:p w14:paraId="454442BC"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6C0EE13" w14:textId="77777777" w:rsidR="00EE227F" w:rsidRPr="00A906BE" w:rsidRDefault="00EE227F" w:rsidP="00EE227F">
      <w:pPr>
        <w:rPr>
          <w:sz w:val="24"/>
          <w:szCs w:val="24"/>
          <w:lang w:val="ru-RU"/>
        </w:rPr>
      </w:pPr>
      <w:r w:rsidRPr="00A906BE">
        <w:rPr>
          <w:sz w:val="24"/>
          <w:szCs w:val="24"/>
          <w:lang w:val="ru-RU"/>
        </w:rPr>
        <w:t>– Как (в каком направлении)... в какой степени… изменилось... ?</w:t>
      </w:r>
    </w:p>
    <w:p w14:paraId="127A4F8F" w14:textId="77777777" w:rsidR="00EE227F" w:rsidRPr="00A906BE" w:rsidRDefault="00EE227F" w:rsidP="00EE227F">
      <w:pPr>
        <w:rPr>
          <w:sz w:val="24"/>
          <w:szCs w:val="24"/>
          <w:lang w:val="ru-RU"/>
        </w:rPr>
      </w:pPr>
      <w:r w:rsidRPr="00A906BE">
        <w:rPr>
          <w:sz w:val="24"/>
          <w:szCs w:val="24"/>
          <w:lang w:val="ru-RU"/>
        </w:rPr>
        <w:t>– Как (каким образом)... в какой степени повлияло... на… ?</w:t>
      </w:r>
    </w:p>
    <w:p w14:paraId="794ACFB4" w14:textId="77777777" w:rsidR="00EE227F" w:rsidRPr="00A906BE" w:rsidRDefault="00EE227F" w:rsidP="00EE227F">
      <w:pPr>
        <w:rPr>
          <w:sz w:val="24"/>
          <w:szCs w:val="24"/>
          <w:lang w:val="ru-RU"/>
        </w:rPr>
      </w:pPr>
      <w:r w:rsidRPr="00A906BE">
        <w:rPr>
          <w:sz w:val="24"/>
          <w:szCs w:val="24"/>
          <w:lang w:val="ru-RU"/>
        </w:rPr>
        <w:t>– Какой (в чем проявилась)... насколько важной… была роль... ?</w:t>
      </w:r>
    </w:p>
    <w:p w14:paraId="460F136B" w14:textId="77777777" w:rsidR="00EE227F" w:rsidRPr="00A906BE" w:rsidRDefault="00EE227F" w:rsidP="00EE227F">
      <w:pPr>
        <w:rPr>
          <w:sz w:val="24"/>
          <w:szCs w:val="24"/>
          <w:lang w:val="ru-RU"/>
        </w:rPr>
      </w:pPr>
      <w:r w:rsidRPr="00A906BE">
        <w:rPr>
          <w:sz w:val="24"/>
          <w:szCs w:val="24"/>
          <w:lang w:val="ru-RU"/>
        </w:rPr>
        <w:t>– Каково (в чем проявилось)... как можно оценить… значение... ?</w:t>
      </w:r>
    </w:p>
    <w:p w14:paraId="4B68C06B" w14:textId="77777777" w:rsidR="00EE227F" w:rsidRPr="00A906BE" w:rsidRDefault="00EE227F" w:rsidP="00EE227F">
      <w:pPr>
        <w:rPr>
          <w:sz w:val="24"/>
          <w:szCs w:val="24"/>
          <w:lang w:val="ru-RU"/>
        </w:rPr>
      </w:pPr>
      <w:r w:rsidRPr="00A906BE">
        <w:rPr>
          <w:sz w:val="24"/>
          <w:szCs w:val="24"/>
          <w:lang w:val="ru-RU"/>
        </w:rPr>
        <w:t>– Что произойдет... как измениться..., если... ? И т. д.;</w:t>
      </w:r>
    </w:p>
    <w:p w14:paraId="0CAAACD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0AB50055" w14:textId="77777777" w:rsidR="00EE227F" w:rsidRPr="00A906BE" w:rsidRDefault="00EE227F" w:rsidP="00EE227F">
      <w:pPr>
        <w:rPr>
          <w:sz w:val="24"/>
          <w:szCs w:val="24"/>
          <w:lang w:val="ru-RU"/>
        </w:rPr>
      </w:pPr>
      <w:r w:rsidRPr="00A906BE">
        <w:rPr>
          <w:sz w:val="24"/>
          <w:szCs w:val="24"/>
          <w:lang w:val="ru-RU"/>
        </w:rPr>
        <w:t>Основными формами представления итогов учебных исследований являются:</w:t>
      </w:r>
    </w:p>
    <w:p w14:paraId="5CDA830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доклад, реферат;</w:t>
      </w:r>
    </w:p>
    <w:p w14:paraId="5FABF219" w14:textId="181408E9" w:rsidR="00EE227F" w:rsidRPr="00A906BE" w:rsidRDefault="00EE227F" w:rsidP="000B6480">
      <w:pPr>
        <w:rPr>
          <w:sz w:val="24"/>
          <w:szCs w:val="24"/>
          <w:lang w:val="ru-RU"/>
        </w:rPr>
      </w:pPr>
      <w:r w:rsidRPr="00A906BE">
        <w:rPr>
          <w:position w:val="1"/>
          <w:sz w:val="24"/>
          <w:szCs w:val="24"/>
          <w:lang w:val="ru-RU"/>
        </w:rPr>
        <w:t xml:space="preserve">- </w:t>
      </w:r>
      <w:r w:rsidRPr="00A906BE">
        <w:rPr>
          <w:sz w:val="24"/>
          <w:szCs w:val="24"/>
          <w:lang w:val="ru-RU"/>
        </w:rPr>
        <w:t>статьи, обзоры, отчеты и заключения по итогам исследований по различным предметным   областям.</w:t>
      </w:r>
    </w:p>
    <w:p w14:paraId="627387DD" w14:textId="77777777" w:rsidR="00EE227F" w:rsidRPr="00A906BE" w:rsidRDefault="00EE227F" w:rsidP="00EE227F">
      <w:pPr>
        <w:jc w:val="center"/>
        <w:rPr>
          <w:bCs/>
          <w:iCs/>
          <w:sz w:val="24"/>
          <w:szCs w:val="24"/>
          <w:lang w:val="ru-RU"/>
        </w:rPr>
      </w:pPr>
      <w:r w:rsidRPr="00A906BE">
        <w:rPr>
          <w:bCs/>
          <w:iCs/>
          <w:sz w:val="24"/>
          <w:szCs w:val="24"/>
          <w:lang w:val="ru-RU"/>
        </w:rPr>
        <w:t xml:space="preserve">Особенности организации учебной исследовательской деятельности </w:t>
      </w:r>
    </w:p>
    <w:p w14:paraId="053020E0" w14:textId="77777777" w:rsidR="00EE227F" w:rsidRPr="00A906BE" w:rsidRDefault="00EE227F" w:rsidP="00EE227F">
      <w:pPr>
        <w:jc w:val="center"/>
        <w:rPr>
          <w:bCs/>
          <w:iCs/>
          <w:sz w:val="24"/>
          <w:szCs w:val="24"/>
          <w:lang w:val="ru-RU"/>
        </w:rPr>
      </w:pPr>
      <w:r w:rsidRPr="00A906BE">
        <w:rPr>
          <w:bCs/>
          <w:iCs/>
          <w:sz w:val="24"/>
          <w:szCs w:val="24"/>
          <w:lang w:val="ru-RU"/>
        </w:rPr>
        <w:t>в рамках внеурочной деятельности</w:t>
      </w:r>
    </w:p>
    <w:p w14:paraId="2269E0F5" w14:textId="77777777" w:rsidR="00EE227F" w:rsidRPr="00A906BE" w:rsidRDefault="00EE227F" w:rsidP="00EE227F">
      <w:pPr>
        <w:rPr>
          <w:sz w:val="24"/>
          <w:szCs w:val="24"/>
          <w:lang w:val="ru-RU"/>
        </w:rPr>
      </w:pPr>
      <w:r w:rsidRPr="00A906BE">
        <w:rPr>
          <w:sz w:val="24"/>
          <w:szCs w:val="24"/>
          <w:lang w:val="ru-RU"/>
        </w:rPr>
        <w:t>Особенность УИД обучающихся в рамках внеурочной</w:t>
      </w:r>
      <w:r w:rsidRPr="00A906BE">
        <w:rPr>
          <w:spacing w:val="50"/>
          <w:sz w:val="24"/>
          <w:szCs w:val="24"/>
          <w:lang w:val="ru-RU"/>
        </w:rPr>
        <w:t xml:space="preserve"> </w:t>
      </w:r>
      <w:r w:rsidRPr="00A906BE">
        <w:rPr>
          <w:sz w:val="24"/>
          <w:szCs w:val="24"/>
          <w:lang w:val="ru-RU"/>
        </w:rPr>
        <w:t>деятельности связана с тем, что в данном случае</w:t>
      </w:r>
      <w:r w:rsidRPr="00A906BE">
        <w:rPr>
          <w:spacing w:val="50"/>
          <w:sz w:val="24"/>
          <w:szCs w:val="24"/>
          <w:lang w:val="ru-RU"/>
        </w:rPr>
        <w:t xml:space="preserve"> </w:t>
      </w:r>
      <w:r w:rsidRPr="00A906BE">
        <w:rPr>
          <w:sz w:val="24"/>
          <w:szCs w:val="24"/>
          <w:lang w:val="ru-RU"/>
        </w:rPr>
        <w:t>имеется достаточно времени на организацию и проведение развернутого и    полноценного исследования.</w:t>
      </w:r>
    </w:p>
    <w:p w14:paraId="52E7D797" w14:textId="77777777" w:rsidR="00EE227F" w:rsidRPr="00A906BE" w:rsidRDefault="00EE227F" w:rsidP="00EE227F">
      <w:pPr>
        <w:rPr>
          <w:sz w:val="24"/>
          <w:szCs w:val="24"/>
          <w:lang w:val="ru-RU"/>
        </w:rPr>
      </w:pPr>
      <w:r w:rsidRPr="00A906BE">
        <w:rPr>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346ABB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социально-гуманитарное;</w:t>
      </w:r>
    </w:p>
    <w:p w14:paraId="6936B95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филологическое;</w:t>
      </w:r>
    </w:p>
    <w:p w14:paraId="73701B7C"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естественно-научное;</w:t>
      </w:r>
    </w:p>
    <w:p w14:paraId="2EDB53B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информационно-технологическое;</w:t>
      </w:r>
    </w:p>
    <w:p w14:paraId="2F2679A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междисциплинарное.</w:t>
      </w:r>
    </w:p>
    <w:p w14:paraId="7215D907" w14:textId="77777777" w:rsidR="00EE227F" w:rsidRPr="00A906BE" w:rsidRDefault="00EE227F" w:rsidP="00EE227F">
      <w:pPr>
        <w:rPr>
          <w:sz w:val="24"/>
          <w:szCs w:val="24"/>
          <w:lang w:val="ru-RU"/>
        </w:rPr>
      </w:pPr>
      <w:r w:rsidRPr="00A906BE">
        <w:rPr>
          <w:sz w:val="24"/>
          <w:szCs w:val="24"/>
          <w:lang w:val="ru-RU"/>
        </w:rPr>
        <w:t>Основными формами организации УИД во внеурочное время являются:</w:t>
      </w:r>
    </w:p>
    <w:p w14:paraId="4B33C7D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конференция, семинар, дискуссия, диспут;</w:t>
      </w:r>
    </w:p>
    <w:p w14:paraId="1C859AE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брифинг,  интервью, телемост;</w:t>
      </w:r>
    </w:p>
    <w:p w14:paraId="4C93908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исследовательская практика, образовательные экспедиции, походы, поездки, экскурсии;</w:t>
      </w:r>
    </w:p>
    <w:p w14:paraId="541CE010" w14:textId="77777777" w:rsidR="00EE227F" w:rsidRPr="00A906BE" w:rsidRDefault="00EE227F" w:rsidP="00EE227F">
      <w:pPr>
        <w:rPr>
          <w:sz w:val="24"/>
          <w:szCs w:val="24"/>
          <w:lang w:val="ru-RU"/>
        </w:rPr>
      </w:pPr>
      <w:r w:rsidRPr="00A906BE">
        <w:rPr>
          <w:position w:val="1"/>
          <w:sz w:val="24"/>
          <w:szCs w:val="24"/>
          <w:lang w:val="ru-RU"/>
        </w:rPr>
        <w:lastRenderedPageBreak/>
        <w:t xml:space="preserve">-  </w:t>
      </w:r>
      <w:r w:rsidRPr="00A906BE">
        <w:rPr>
          <w:sz w:val="24"/>
          <w:szCs w:val="24"/>
          <w:lang w:val="ru-RU"/>
        </w:rPr>
        <w:t>научно-исследовательское  общество учащихся.</w:t>
      </w:r>
    </w:p>
    <w:p w14:paraId="72CCAF29" w14:textId="77777777" w:rsidR="00EE227F" w:rsidRPr="00A906BE" w:rsidRDefault="00EE227F" w:rsidP="00EE227F">
      <w:pPr>
        <w:rPr>
          <w:sz w:val="24"/>
          <w:szCs w:val="24"/>
          <w:lang w:val="ru-RU"/>
        </w:rPr>
      </w:pPr>
      <w:r w:rsidRPr="00A906BE">
        <w:rPr>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3168A09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письменная исследовательская работа (эссе, доклад, реферат);</w:t>
      </w:r>
    </w:p>
    <w:p w14:paraId="06438BB6" w14:textId="35631138" w:rsidR="00EE227F" w:rsidRPr="00A906BE" w:rsidRDefault="00EE227F" w:rsidP="000B6480">
      <w:pPr>
        <w:rPr>
          <w:sz w:val="24"/>
          <w:szCs w:val="24"/>
          <w:lang w:val="ru-RU"/>
        </w:rPr>
      </w:pPr>
      <w:r w:rsidRPr="00A906BE">
        <w:rPr>
          <w:position w:val="1"/>
          <w:sz w:val="24"/>
          <w:szCs w:val="24"/>
          <w:lang w:val="ru-RU"/>
        </w:rPr>
        <w:t xml:space="preserve">- </w:t>
      </w:r>
      <w:r w:rsidRPr="00A906BE">
        <w:rPr>
          <w:sz w:val="24"/>
          <w:szCs w:val="24"/>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w:t>
      </w:r>
      <w:r w:rsidR="000B6480">
        <w:rPr>
          <w:sz w:val="24"/>
          <w:szCs w:val="24"/>
          <w:lang w:val="ru-RU"/>
        </w:rPr>
        <w:t xml:space="preserve"> различным предметным областям.</w:t>
      </w:r>
    </w:p>
    <w:p w14:paraId="6853664F" w14:textId="77777777" w:rsidR="00EE227F" w:rsidRPr="00A906BE" w:rsidRDefault="00EE227F" w:rsidP="00EE227F">
      <w:pPr>
        <w:jc w:val="center"/>
        <w:rPr>
          <w:sz w:val="24"/>
          <w:szCs w:val="24"/>
          <w:lang w:val="ru-RU"/>
        </w:rPr>
      </w:pPr>
      <w:r w:rsidRPr="00A906BE">
        <w:rPr>
          <w:sz w:val="24"/>
          <w:szCs w:val="24"/>
          <w:lang w:val="ru-RU"/>
        </w:rPr>
        <w:t xml:space="preserve">Общие рекомендации по оцениванию учебной </w:t>
      </w:r>
    </w:p>
    <w:p w14:paraId="6288D072" w14:textId="77777777" w:rsidR="00EE227F" w:rsidRPr="00A906BE" w:rsidRDefault="00EE227F" w:rsidP="00EE227F">
      <w:pPr>
        <w:jc w:val="center"/>
        <w:rPr>
          <w:sz w:val="24"/>
          <w:szCs w:val="24"/>
          <w:lang w:val="ru-RU"/>
        </w:rPr>
      </w:pPr>
      <w:r w:rsidRPr="00A906BE">
        <w:rPr>
          <w:sz w:val="24"/>
          <w:szCs w:val="24"/>
          <w:lang w:val="ru-RU"/>
        </w:rPr>
        <w:t>исследовательской  деятельности</w:t>
      </w:r>
    </w:p>
    <w:p w14:paraId="35B186E6" w14:textId="77777777" w:rsidR="00EE227F" w:rsidRPr="00A906BE" w:rsidRDefault="00EE227F" w:rsidP="00EE227F">
      <w:pPr>
        <w:rPr>
          <w:sz w:val="24"/>
          <w:szCs w:val="24"/>
          <w:lang w:val="ru-RU"/>
        </w:rPr>
      </w:pPr>
      <w:r w:rsidRPr="00A906BE">
        <w:rPr>
          <w:sz w:val="24"/>
          <w:szCs w:val="24"/>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7690E517" w14:textId="77777777" w:rsidR="00EE227F" w:rsidRPr="00A906BE" w:rsidRDefault="00EE227F" w:rsidP="00EE227F">
      <w:pPr>
        <w:rPr>
          <w:sz w:val="24"/>
          <w:szCs w:val="24"/>
          <w:lang w:val="ru-RU"/>
        </w:rPr>
      </w:pPr>
      <w:r w:rsidRPr="00A906BE">
        <w:rPr>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FB1A4C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использовать вопросы как исследовательский инструмент познания;</w:t>
      </w:r>
    </w:p>
    <w:p w14:paraId="4D0A74A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529094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формировать гипотезу об истинности собственных суждений и суждений других, аргументировать свою позицию, мнение;</w:t>
      </w:r>
    </w:p>
    <w:p w14:paraId="3255928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проводить по самостоятельно составленному плану опыт, несложный  эксперимент,  небольшое исследование;</w:t>
      </w:r>
    </w:p>
    <w:p w14:paraId="17E3258E"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оценивать на применимость и достоверность информацию, полученную в ходе исследования  (эксперимента);</w:t>
      </w:r>
    </w:p>
    <w:p w14:paraId="00246A45"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F8B480F" w14:textId="3498729A" w:rsidR="00EE227F" w:rsidRPr="00A906BE" w:rsidRDefault="00EE227F" w:rsidP="000B6480">
      <w:pPr>
        <w:rPr>
          <w:sz w:val="24"/>
          <w:szCs w:val="24"/>
          <w:lang w:val="ru-RU"/>
        </w:rPr>
      </w:pPr>
      <w:r w:rsidRPr="00A906BE">
        <w:rPr>
          <w:position w:val="1"/>
          <w:sz w:val="24"/>
          <w:szCs w:val="24"/>
          <w:lang w:val="ru-RU"/>
        </w:rPr>
        <w:t xml:space="preserve">- </w:t>
      </w:r>
      <w:r w:rsidRPr="00A906BE">
        <w:rPr>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w:t>
      </w:r>
      <w:r w:rsidRPr="00A906BE">
        <w:rPr>
          <w:spacing w:val="55"/>
          <w:sz w:val="24"/>
          <w:szCs w:val="24"/>
          <w:lang w:val="ru-RU"/>
        </w:rPr>
        <w:t xml:space="preserve"> </w:t>
      </w:r>
      <w:r w:rsidRPr="00A906BE">
        <w:rPr>
          <w:sz w:val="24"/>
          <w:szCs w:val="24"/>
          <w:lang w:val="ru-RU"/>
        </w:rPr>
        <w:t>контекстах.</w:t>
      </w:r>
    </w:p>
    <w:p w14:paraId="4D58616A" w14:textId="77777777" w:rsidR="00EE227F" w:rsidRPr="00A906BE" w:rsidRDefault="00EE227F" w:rsidP="00EE227F">
      <w:pPr>
        <w:jc w:val="center"/>
        <w:rPr>
          <w:sz w:val="24"/>
          <w:szCs w:val="24"/>
          <w:lang w:val="ru-RU"/>
        </w:rPr>
      </w:pPr>
      <w:bookmarkStart w:id="774" w:name="_Toc97148804"/>
      <w:r w:rsidRPr="00A906BE">
        <w:rPr>
          <w:sz w:val="24"/>
          <w:szCs w:val="24"/>
          <w:lang w:val="ru-RU"/>
        </w:rPr>
        <w:t>Особенности  организации  проектной деятельности</w:t>
      </w:r>
      <w:bookmarkEnd w:id="774"/>
    </w:p>
    <w:p w14:paraId="529DF633" w14:textId="77777777" w:rsidR="00EE227F" w:rsidRPr="00A906BE" w:rsidRDefault="00EE227F" w:rsidP="00EE227F">
      <w:pPr>
        <w:rPr>
          <w:sz w:val="24"/>
          <w:szCs w:val="24"/>
          <w:lang w:val="ru-RU"/>
        </w:rPr>
      </w:pPr>
      <w:r w:rsidRPr="00A906BE">
        <w:rPr>
          <w:sz w:val="24"/>
          <w:szCs w:val="24"/>
          <w:lang w:val="ru-RU"/>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10FAE270" w14:textId="77777777" w:rsidR="00EE227F" w:rsidRPr="00A906BE" w:rsidRDefault="00EE227F" w:rsidP="00EE227F">
      <w:pPr>
        <w:rPr>
          <w:sz w:val="24"/>
          <w:szCs w:val="24"/>
          <w:lang w:val="ru-RU"/>
        </w:rPr>
      </w:pPr>
      <w:r w:rsidRPr="00A906BE">
        <w:rPr>
          <w:sz w:val="24"/>
          <w:szCs w:val="24"/>
          <w:lang w:val="ru-RU"/>
        </w:rPr>
        <w:t>Поскольку в учебной деятельности обучающегося с РАС выявляется снижение социальных мотивов, чаще всего достаточно сложно подобрать для обучающегося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обучающегося. Поэтому при организации обучения обучающихся с РАС необходима адаптация стандартных методов, методик и использование специфических педагогических приемов.</w:t>
      </w:r>
    </w:p>
    <w:p w14:paraId="03CDA959" w14:textId="77777777" w:rsidR="00EE227F" w:rsidRPr="00A906BE" w:rsidRDefault="00EE227F" w:rsidP="00EE227F">
      <w:pPr>
        <w:rPr>
          <w:sz w:val="24"/>
          <w:szCs w:val="24"/>
          <w:lang w:val="ru-RU"/>
        </w:rPr>
      </w:pPr>
      <w:r w:rsidRPr="00A906BE">
        <w:rPr>
          <w:sz w:val="24"/>
          <w:szCs w:val="24"/>
          <w:lang w:val="ru-RU"/>
        </w:rPr>
        <w:t>Проектные задачи отличаются от исследовательских иной логикой</w:t>
      </w:r>
      <w:r w:rsidRPr="00A906BE">
        <w:rPr>
          <w:spacing w:val="-14"/>
          <w:sz w:val="24"/>
          <w:szCs w:val="24"/>
          <w:lang w:val="ru-RU"/>
        </w:rPr>
        <w:t xml:space="preserve"> </w:t>
      </w:r>
      <w:r w:rsidRPr="00A906BE">
        <w:rPr>
          <w:sz w:val="24"/>
          <w:szCs w:val="24"/>
          <w:lang w:val="ru-RU"/>
        </w:rPr>
        <w:t>решения,</w:t>
      </w:r>
      <w:r w:rsidRPr="00A906BE">
        <w:rPr>
          <w:spacing w:val="-14"/>
          <w:sz w:val="24"/>
          <w:szCs w:val="24"/>
          <w:lang w:val="ru-RU"/>
        </w:rPr>
        <w:t xml:space="preserve"> </w:t>
      </w:r>
      <w:r w:rsidRPr="00A906BE">
        <w:rPr>
          <w:sz w:val="24"/>
          <w:szCs w:val="24"/>
          <w:lang w:val="ru-RU"/>
        </w:rPr>
        <w:t>а</w:t>
      </w:r>
      <w:r w:rsidRPr="00A906BE">
        <w:rPr>
          <w:spacing w:val="-14"/>
          <w:sz w:val="24"/>
          <w:szCs w:val="24"/>
          <w:lang w:val="ru-RU"/>
        </w:rPr>
        <w:t xml:space="preserve"> </w:t>
      </w:r>
      <w:r w:rsidRPr="00A906BE">
        <w:rPr>
          <w:sz w:val="24"/>
          <w:szCs w:val="24"/>
          <w:lang w:val="ru-RU"/>
        </w:rPr>
        <w:t>также</w:t>
      </w:r>
      <w:r w:rsidRPr="00A906BE">
        <w:rPr>
          <w:spacing w:val="-14"/>
          <w:sz w:val="24"/>
          <w:szCs w:val="24"/>
          <w:lang w:val="ru-RU"/>
        </w:rPr>
        <w:t xml:space="preserve"> </w:t>
      </w:r>
      <w:r w:rsidRPr="00A906BE">
        <w:rPr>
          <w:sz w:val="24"/>
          <w:szCs w:val="24"/>
          <w:lang w:val="ru-RU"/>
        </w:rPr>
        <w:t>тем,</w:t>
      </w:r>
      <w:r w:rsidRPr="00A906BE">
        <w:rPr>
          <w:spacing w:val="-14"/>
          <w:sz w:val="24"/>
          <w:szCs w:val="24"/>
          <w:lang w:val="ru-RU"/>
        </w:rPr>
        <w:t xml:space="preserve"> </w:t>
      </w:r>
      <w:r w:rsidRPr="00A906BE">
        <w:rPr>
          <w:sz w:val="24"/>
          <w:szCs w:val="24"/>
          <w:lang w:val="ru-RU"/>
        </w:rPr>
        <w:t>что</w:t>
      </w:r>
      <w:r w:rsidRPr="00A906BE">
        <w:rPr>
          <w:spacing w:val="-14"/>
          <w:sz w:val="24"/>
          <w:szCs w:val="24"/>
          <w:lang w:val="ru-RU"/>
        </w:rPr>
        <w:t xml:space="preserve"> </w:t>
      </w:r>
      <w:r w:rsidRPr="00A906BE">
        <w:rPr>
          <w:sz w:val="24"/>
          <w:szCs w:val="24"/>
          <w:lang w:val="ru-RU"/>
        </w:rPr>
        <w:t>нацелены</w:t>
      </w:r>
      <w:r w:rsidRPr="00A906BE">
        <w:rPr>
          <w:spacing w:val="-14"/>
          <w:sz w:val="24"/>
          <w:szCs w:val="24"/>
          <w:lang w:val="ru-RU"/>
        </w:rPr>
        <w:t xml:space="preserve"> </w:t>
      </w:r>
      <w:r w:rsidRPr="00A906BE">
        <w:rPr>
          <w:sz w:val="24"/>
          <w:szCs w:val="24"/>
          <w:lang w:val="ru-RU"/>
        </w:rPr>
        <w:t>на</w:t>
      </w:r>
      <w:r w:rsidRPr="00A906BE">
        <w:rPr>
          <w:spacing w:val="-14"/>
          <w:sz w:val="24"/>
          <w:szCs w:val="24"/>
          <w:lang w:val="ru-RU"/>
        </w:rPr>
        <w:t xml:space="preserve"> </w:t>
      </w:r>
      <w:r w:rsidRPr="00A906BE">
        <w:rPr>
          <w:sz w:val="24"/>
          <w:szCs w:val="24"/>
          <w:lang w:val="ru-RU"/>
        </w:rPr>
        <w:t>формирование и развитие у обучающихся</w:t>
      </w:r>
      <w:r w:rsidRPr="00A906BE">
        <w:rPr>
          <w:spacing w:val="-21"/>
          <w:sz w:val="24"/>
          <w:szCs w:val="24"/>
          <w:lang w:val="ru-RU"/>
        </w:rPr>
        <w:t xml:space="preserve"> </w:t>
      </w:r>
      <w:r w:rsidRPr="00A906BE">
        <w:rPr>
          <w:sz w:val="24"/>
          <w:szCs w:val="24"/>
          <w:lang w:val="ru-RU"/>
        </w:rPr>
        <w:t>умений:</w:t>
      </w:r>
    </w:p>
    <w:p w14:paraId="03E679D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3BDC59DC"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w:t>
      </w:r>
      <w:r w:rsidRPr="00A906BE">
        <w:rPr>
          <w:spacing w:val="5"/>
          <w:sz w:val="24"/>
          <w:szCs w:val="24"/>
          <w:lang w:val="ru-RU"/>
        </w:rPr>
        <w:t xml:space="preserve"> </w:t>
      </w:r>
      <w:r w:rsidRPr="00A906BE">
        <w:rPr>
          <w:sz w:val="24"/>
          <w:szCs w:val="24"/>
          <w:lang w:val="ru-RU"/>
        </w:rPr>
        <w:t>проблему?».</w:t>
      </w:r>
    </w:p>
    <w:p w14:paraId="0F702E55" w14:textId="77777777" w:rsidR="00EE227F" w:rsidRPr="00A906BE" w:rsidRDefault="00EE227F" w:rsidP="00EE227F">
      <w:pPr>
        <w:rPr>
          <w:sz w:val="24"/>
          <w:szCs w:val="24"/>
          <w:lang w:val="ru-RU"/>
        </w:rPr>
      </w:pPr>
      <w:r w:rsidRPr="00A906BE">
        <w:rPr>
          <w:sz w:val="24"/>
          <w:szCs w:val="24"/>
          <w:lang w:val="ru-RU"/>
        </w:rPr>
        <w:lastRenderedPageBreak/>
        <w:t>Осуществление ПД обучающимися включает в себя ряд этапов:</w:t>
      </w:r>
    </w:p>
    <w:p w14:paraId="5DAE2B7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анализ  и  формулирование проблемы;</w:t>
      </w:r>
    </w:p>
    <w:p w14:paraId="7DC5B9EF"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формулирование  темы проекта;</w:t>
      </w:r>
    </w:p>
    <w:p w14:paraId="257AF9E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постановка  цели  и  задач проекта;</w:t>
      </w:r>
    </w:p>
    <w:p w14:paraId="79D1613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составление плана  работы;</w:t>
      </w:r>
    </w:p>
    <w:p w14:paraId="708C50F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сбор информации/исследование;</w:t>
      </w:r>
    </w:p>
    <w:p w14:paraId="520A7AC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выполнение  технологического этапа;</w:t>
      </w:r>
    </w:p>
    <w:p w14:paraId="771511E9"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подготовка и защита   проекта;</w:t>
      </w:r>
    </w:p>
    <w:p w14:paraId="7E5D0DE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рефлексия, анализ результатов выполнения проекта, оценка качества выполнения.</w:t>
      </w:r>
    </w:p>
    <w:p w14:paraId="04DF379D" w14:textId="30EE5AF4" w:rsidR="00EE227F" w:rsidRPr="00A906BE" w:rsidRDefault="00EE227F" w:rsidP="000B6480">
      <w:pPr>
        <w:rPr>
          <w:sz w:val="24"/>
          <w:szCs w:val="24"/>
          <w:lang w:val="ru-RU"/>
        </w:rPr>
      </w:pPr>
      <w:r w:rsidRPr="00A906BE">
        <w:rPr>
          <w:sz w:val="24"/>
          <w:szCs w:val="24"/>
          <w:lang w:val="ru-RU"/>
        </w:rPr>
        <w:t xml:space="preserve">При организации ПД необходимо учитывать, что в </w:t>
      </w:r>
      <w:r w:rsidRPr="00A906BE">
        <w:rPr>
          <w:spacing w:val="2"/>
          <w:sz w:val="24"/>
          <w:szCs w:val="24"/>
          <w:lang w:val="ru-RU"/>
        </w:rPr>
        <w:t xml:space="preserve">любом </w:t>
      </w:r>
      <w:r w:rsidRPr="00A906BE">
        <w:rPr>
          <w:sz w:val="24"/>
          <w:szCs w:val="24"/>
          <w:lang w:val="ru-RU"/>
        </w:rPr>
        <w:t xml:space="preserve">проекте должна </w:t>
      </w:r>
      <w:r w:rsidRPr="00A906BE">
        <w:rPr>
          <w:spacing w:val="2"/>
          <w:sz w:val="24"/>
          <w:szCs w:val="24"/>
          <w:lang w:val="ru-RU"/>
        </w:rPr>
        <w:t xml:space="preserve">присутствовать исследовательская </w:t>
      </w:r>
      <w:r w:rsidRPr="00A906BE">
        <w:rPr>
          <w:sz w:val="24"/>
          <w:szCs w:val="24"/>
          <w:lang w:val="ru-RU"/>
        </w:rPr>
        <w:t xml:space="preserve">составляющая, в связи с чем обучающиеся должны быть сориентированы на то, что, </w:t>
      </w:r>
      <w:r w:rsidRPr="00A906BE">
        <w:rPr>
          <w:spacing w:val="2"/>
          <w:sz w:val="24"/>
          <w:szCs w:val="24"/>
          <w:lang w:val="ru-RU"/>
        </w:rPr>
        <w:t xml:space="preserve">прежде </w:t>
      </w:r>
      <w:r w:rsidRPr="00A906BE">
        <w:rPr>
          <w:sz w:val="24"/>
          <w:szCs w:val="24"/>
          <w:lang w:val="ru-RU"/>
        </w:rPr>
        <w:t xml:space="preserve">чем создать требуемое для </w:t>
      </w:r>
      <w:r w:rsidRPr="00A906BE">
        <w:rPr>
          <w:spacing w:val="2"/>
          <w:sz w:val="24"/>
          <w:szCs w:val="24"/>
          <w:lang w:val="ru-RU"/>
        </w:rPr>
        <w:t xml:space="preserve">решения </w:t>
      </w:r>
      <w:r w:rsidRPr="00A906BE">
        <w:rPr>
          <w:sz w:val="24"/>
          <w:szCs w:val="24"/>
          <w:lang w:val="ru-RU"/>
        </w:rPr>
        <w:t xml:space="preserve">проблемы </w:t>
      </w:r>
      <w:r w:rsidRPr="00A906BE">
        <w:rPr>
          <w:spacing w:val="2"/>
          <w:sz w:val="24"/>
          <w:szCs w:val="24"/>
          <w:lang w:val="ru-RU"/>
        </w:rPr>
        <w:t xml:space="preserve">новое </w:t>
      </w:r>
      <w:r w:rsidRPr="00A906BE">
        <w:rPr>
          <w:sz w:val="24"/>
          <w:szCs w:val="24"/>
          <w:lang w:val="ru-RU"/>
        </w:rPr>
        <w:t xml:space="preserve">практическое </w:t>
      </w:r>
      <w:r w:rsidRPr="00A906BE">
        <w:rPr>
          <w:spacing w:val="2"/>
          <w:sz w:val="24"/>
          <w:szCs w:val="24"/>
          <w:lang w:val="ru-RU"/>
        </w:rPr>
        <w:t xml:space="preserve">средство, </w:t>
      </w:r>
      <w:r w:rsidRPr="00A906BE">
        <w:rPr>
          <w:sz w:val="24"/>
          <w:szCs w:val="24"/>
          <w:lang w:val="ru-RU"/>
        </w:rPr>
        <w:t xml:space="preserve">им сначала </w:t>
      </w:r>
      <w:r w:rsidRPr="00A906BE">
        <w:rPr>
          <w:spacing w:val="2"/>
          <w:sz w:val="24"/>
          <w:szCs w:val="24"/>
          <w:lang w:val="ru-RU"/>
        </w:rPr>
        <w:t>предстоит</w:t>
      </w:r>
      <w:r w:rsidRPr="00A906BE">
        <w:rPr>
          <w:spacing w:val="61"/>
          <w:sz w:val="24"/>
          <w:szCs w:val="24"/>
          <w:lang w:val="ru-RU"/>
        </w:rPr>
        <w:t xml:space="preserve"> </w:t>
      </w:r>
      <w:r w:rsidRPr="00A906BE">
        <w:rPr>
          <w:sz w:val="24"/>
          <w:szCs w:val="24"/>
          <w:lang w:val="ru-RU"/>
        </w:rPr>
        <w:t xml:space="preserve">найти </w:t>
      </w:r>
      <w:r w:rsidRPr="00A906BE">
        <w:rPr>
          <w:spacing w:val="2"/>
          <w:sz w:val="24"/>
          <w:szCs w:val="24"/>
          <w:lang w:val="ru-RU"/>
        </w:rPr>
        <w:t xml:space="preserve">основания </w:t>
      </w:r>
      <w:r w:rsidRPr="00A906BE">
        <w:rPr>
          <w:sz w:val="24"/>
          <w:szCs w:val="24"/>
          <w:lang w:val="ru-RU"/>
        </w:rPr>
        <w:t xml:space="preserve">для </w:t>
      </w:r>
      <w:r w:rsidRPr="00A906BE">
        <w:rPr>
          <w:spacing w:val="2"/>
          <w:sz w:val="24"/>
          <w:szCs w:val="24"/>
          <w:lang w:val="ru-RU"/>
        </w:rPr>
        <w:t xml:space="preserve">доказательства </w:t>
      </w:r>
      <w:r w:rsidRPr="00A906BE">
        <w:rPr>
          <w:sz w:val="24"/>
          <w:szCs w:val="24"/>
          <w:lang w:val="ru-RU"/>
        </w:rPr>
        <w:t xml:space="preserve">актуальности, действенности и </w:t>
      </w:r>
      <w:r w:rsidRPr="00A906BE">
        <w:rPr>
          <w:spacing w:val="2"/>
          <w:sz w:val="24"/>
          <w:szCs w:val="24"/>
          <w:lang w:val="ru-RU"/>
        </w:rPr>
        <w:t xml:space="preserve">эффективности </w:t>
      </w:r>
      <w:r w:rsidRPr="00A906BE">
        <w:rPr>
          <w:sz w:val="24"/>
          <w:szCs w:val="24"/>
          <w:lang w:val="ru-RU"/>
        </w:rPr>
        <w:t>планир</w:t>
      </w:r>
      <w:r w:rsidR="000B6480">
        <w:rPr>
          <w:sz w:val="24"/>
          <w:szCs w:val="24"/>
          <w:lang w:val="ru-RU"/>
        </w:rPr>
        <w:t>уемого результата («продукта»).</w:t>
      </w:r>
    </w:p>
    <w:p w14:paraId="02654387" w14:textId="77777777" w:rsidR="00EE227F" w:rsidRPr="00A906BE" w:rsidRDefault="00EE227F" w:rsidP="00EE227F">
      <w:pPr>
        <w:jc w:val="center"/>
        <w:rPr>
          <w:sz w:val="24"/>
          <w:szCs w:val="24"/>
          <w:lang w:val="ru-RU"/>
        </w:rPr>
      </w:pPr>
      <w:r w:rsidRPr="00A906BE">
        <w:rPr>
          <w:sz w:val="24"/>
          <w:szCs w:val="24"/>
          <w:lang w:val="ru-RU"/>
        </w:rPr>
        <w:t xml:space="preserve">Особенности организации проектной деятельности </w:t>
      </w:r>
    </w:p>
    <w:p w14:paraId="01DC3C15" w14:textId="77777777" w:rsidR="00EE227F" w:rsidRPr="00A906BE" w:rsidRDefault="00EE227F" w:rsidP="00EE227F">
      <w:pPr>
        <w:jc w:val="center"/>
        <w:rPr>
          <w:sz w:val="24"/>
          <w:szCs w:val="24"/>
          <w:lang w:val="ru-RU"/>
        </w:rPr>
      </w:pPr>
      <w:r w:rsidRPr="00A906BE">
        <w:rPr>
          <w:sz w:val="24"/>
          <w:szCs w:val="24"/>
          <w:lang w:val="ru-RU"/>
        </w:rPr>
        <w:t>в рамках урочной  деятельности</w:t>
      </w:r>
    </w:p>
    <w:p w14:paraId="78F9A148" w14:textId="77777777" w:rsidR="00EE227F" w:rsidRPr="00A906BE" w:rsidRDefault="00EE227F" w:rsidP="00EE227F">
      <w:pPr>
        <w:rPr>
          <w:sz w:val="24"/>
          <w:szCs w:val="24"/>
          <w:lang w:val="ru-RU"/>
        </w:rPr>
      </w:pPr>
      <w:r w:rsidRPr="00A906BE">
        <w:rPr>
          <w:sz w:val="24"/>
          <w:szCs w:val="24"/>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1BAD4C14" w14:textId="77777777" w:rsidR="00EE227F" w:rsidRPr="00A906BE" w:rsidRDefault="00EE227F" w:rsidP="00EE227F">
      <w:pPr>
        <w:rPr>
          <w:sz w:val="24"/>
          <w:szCs w:val="24"/>
          <w:lang w:val="ru-RU"/>
        </w:rPr>
      </w:pPr>
      <w:r w:rsidRPr="00A906BE">
        <w:rPr>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624C501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предметные проекты;</w:t>
      </w:r>
    </w:p>
    <w:p w14:paraId="24A95E5F"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метапредметные проекты.</w:t>
      </w:r>
    </w:p>
    <w:p w14:paraId="10961817" w14:textId="77777777" w:rsidR="00EE227F" w:rsidRPr="00A906BE" w:rsidRDefault="00EE227F" w:rsidP="00EE227F">
      <w:pPr>
        <w:rPr>
          <w:sz w:val="24"/>
          <w:szCs w:val="24"/>
          <w:lang w:val="ru-RU"/>
        </w:rPr>
      </w:pPr>
      <w:r w:rsidRPr="00A906BE">
        <w:rPr>
          <w:sz w:val="24"/>
          <w:szCs w:val="24"/>
          <w:lang w:val="ru-RU"/>
        </w:rPr>
        <w:t>В</w:t>
      </w:r>
      <w:r w:rsidRPr="00A906BE">
        <w:rPr>
          <w:spacing w:val="-16"/>
          <w:sz w:val="24"/>
          <w:szCs w:val="24"/>
          <w:lang w:val="ru-RU"/>
        </w:rPr>
        <w:t xml:space="preserve"> </w:t>
      </w:r>
      <w:r w:rsidRPr="00A906BE">
        <w:rPr>
          <w:sz w:val="24"/>
          <w:szCs w:val="24"/>
          <w:lang w:val="ru-RU"/>
        </w:rPr>
        <w:t>отличие</w:t>
      </w:r>
      <w:r w:rsidRPr="00A906BE">
        <w:rPr>
          <w:spacing w:val="-16"/>
          <w:sz w:val="24"/>
          <w:szCs w:val="24"/>
          <w:lang w:val="ru-RU"/>
        </w:rPr>
        <w:t xml:space="preserve"> </w:t>
      </w:r>
      <w:r w:rsidRPr="00A906BE">
        <w:rPr>
          <w:sz w:val="24"/>
          <w:szCs w:val="24"/>
          <w:lang w:val="ru-RU"/>
        </w:rPr>
        <w:t>от</w:t>
      </w:r>
      <w:r w:rsidRPr="00A906BE">
        <w:rPr>
          <w:spacing w:val="-16"/>
          <w:sz w:val="24"/>
          <w:szCs w:val="24"/>
          <w:lang w:val="ru-RU"/>
        </w:rPr>
        <w:t xml:space="preserve"> </w:t>
      </w:r>
      <w:r w:rsidRPr="00A906BE">
        <w:rPr>
          <w:sz w:val="24"/>
          <w:szCs w:val="24"/>
          <w:lang w:val="ru-RU"/>
        </w:rPr>
        <w:t>предметных</w:t>
      </w:r>
      <w:r w:rsidRPr="00A906BE">
        <w:rPr>
          <w:spacing w:val="-16"/>
          <w:sz w:val="24"/>
          <w:szCs w:val="24"/>
          <w:lang w:val="ru-RU"/>
        </w:rPr>
        <w:t xml:space="preserve"> </w:t>
      </w:r>
      <w:r w:rsidRPr="00A906BE">
        <w:rPr>
          <w:sz w:val="24"/>
          <w:szCs w:val="24"/>
          <w:lang w:val="ru-RU"/>
        </w:rPr>
        <w:t>проектов,</w:t>
      </w:r>
      <w:r w:rsidRPr="00A906BE">
        <w:rPr>
          <w:spacing w:val="-16"/>
          <w:sz w:val="24"/>
          <w:szCs w:val="24"/>
          <w:lang w:val="ru-RU"/>
        </w:rPr>
        <w:t xml:space="preserve"> </w:t>
      </w:r>
      <w:r w:rsidRPr="00A906BE">
        <w:rPr>
          <w:sz w:val="24"/>
          <w:szCs w:val="24"/>
          <w:lang w:val="ru-RU"/>
        </w:rPr>
        <w:t>нацеленных</w:t>
      </w:r>
      <w:r w:rsidRPr="00A906BE">
        <w:rPr>
          <w:spacing w:val="-16"/>
          <w:sz w:val="24"/>
          <w:szCs w:val="24"/>
          <w:lang w:val="ru-RU"/>
        </w:rPr>
        <w:t xml:space="preserve"> </w:t>
      </w:r>
      <w:r w:rsidRPr="00A906BE">
        <w:rPr>
          <w:sz w:val="24"/>
          <w:szCs w:val="24"/>
          <w:lang w:val="ru-RU"/>
        </w:rPr>
        <w:t>на</w:t>
      </w:r>
      <w:r w:rsidRPr="00A906BE">
        <w:rPr>
          <w:spacing w:val="-16"/>
          <w:sz w:val="24"/>
          <w:szCs w:val="24"/>
          <w:lang w:val="ru-RU"/>
        </w:rPr>
        <w:t xml:space="preserve"> </w:t>
      </w:r>
      <w:r w:rsidRPr="00A906BE">
        <w:rPr>
          <w:sz w:val="24"/>
          <w:szCs w:val="24"/>
          <w:lang w:val="ru-RU"/>
        </w:rPr>
        <w:t>решение</w:t>
      </w:r>
      <w:r w:rsidRPr="00A906BE">
        <w:rPr>
          <w:spacing w:val="-1"/>
          <w:sz w:val="24"/>
          <w:szCs w:val="24"/>
          <w:lang w:val="ru-RU"/>
        </w:rPr>
        <w:t xml:space="preserve"> </w:t>
      </w:r>
      <w:r w:rsidRPr="00A906BE">
        <w:rPr>
          <w:sz w:val="24"/>
          <w:szCs w:val="24"/>
          <w:lang w:val="ru-RU"/>
        </w:rPr>
        <w:t>задач предметного обучения, метапредметные</w:t>
      </w:r>
      <w:r w:rsidRPr="00A906BE">
        <w:rPr>
          <w:spacing w:val="1"/>
          <w:sz w:val="24"/>
          <w:szCs w:val="24"/>
          <w:lang w:val="ru-RU"/>
        </w:rPr>
        <w:t xml:space="preserve"> </w:t>
      </w:r>
      <w:r w:rsidRPr="00A906BE">
        <w:rPr>
          <w:sz w:val="24"/>
          <w:szCs w:val="24"/>
          <w:lang w:val="ru-RU"/>
        </w:rPr>
        <w:t>проекты могут</w:t>
      </w:r>
      <w:r w:rsidRPr="00A906BE">
        <w:rPr>
          <w:spacing w:val="-1"/>
          <w:sz w:val="24"/>
          <w:szCs w:val="24"/>
          <w:lang w:val="ru-RU"/>
        </w:rPr>
        <w:t xml:space="preserve"> </w:t>
      </w:r>
      <w:r w:rsidRPr="00A906BE">
        <w:rPr>
          <w:sz w:val="24"/>
          <w:szCs w:val="24"/>
          <w:lang w:val="ru-RU"/>
        </w:rPr>
        <w:t>быть</w:t>
      </w:r>
      <w:r w:rsidRPr="00A906BE">
        <w:rPr>
          <w:spacing w:val="-42"/>
          <w:sz w:val="24"/>
          <w:szCs w:val="24"/>
          <w:lang w:val="ru-RU"/>
        </w:rPr>
        <w:t xml:space="preserve"> </w:t>
      </w:r>
      <w:r w:rsidRPr="00A906BE">
        <w:rPr>
          <w:sz w:val="24"/>
          <w:szCs w:val="24"/>
          <w:lang w:val="ru-RU"/>
        </w:rPr>
        <w:t>сориентированы</w:t>
      </w:r>
      <w:r w:rsidRPr="00A906BE">
        <w:rPr>
          <w:spacing w:val="-42"/>
          <w:sz w:val="24"/>
          <w:szCs w:val="24"/>
          <w:lang w:val="ru-RU"/>
        </w:rPr>
        <w:t xml:space="preserve"> </w:t>
      </w:r>
      <w:r w:rsidRPr="00A906BE">
        <w:rPr>
          <w:sz w:val="24"/>
          <w:szCs w:val="24"/>
          <w:lang w:val="ru-RU"/>
        </w:rPr>
        <w:t>на</w:t>
      </w:r>
      <w:r w:rsidRPr="00A906BE">
        <w:rPr>
          <w:spacing w:val="-42"/>
          <w:sz w:val="24"/>
          <w:szCs w:val="24"/>
          <w:lang w:val="ru-RU"/>
        </w:rPr>
        <w:t xml:space="preserve"> </w:t>
      </w:r>
      <w:r w:rsidRPr="00A906BE">
        <w:rPr>
          <w:sz w:val="24"/>
          <w:szCs w:val="24"/>
          <w:lang w:val="ru-RU"/>
        </w:rPr>
        <w:t>решение</w:t>
      </w:r>
      <w:r w:rsidRPr="00A906BE">
        <w:rPr>
          <w:spacing w:val="-42"/>
          <w:sz w:val="24"/>
          <w:szCs w:val="24"/>
          <w:lang w:val="ru-RU"/>
        </w:rPr>
        <w:t xml:space="preserve"> </w:t>
      </w:r>
      <w:r w:rsidRPr="00A906BE">
        <w:rPr>
          <w:sz w:val="24"/>
          <w:szCs w:val="24"/>
          <w:lang w:val="ru-RU"/>
        </w:rPr>
        <w:t>прикладных</w:t>
      </w:r>
      <w:r w:rsidRPr="00A906BE">
        <w:rPr>
          <w:spacing w:val="-42"/>
          <w:sz w:val="24"/>
          <w:szCs w:val="24"/>
          <w:lang w:val="ru-RU"/>
        </w:rPr>
        <w:t xml:space="preserve"> </w:t>
      </w:r>
      <w:r w:rsidRPr="00A906BE">
        <w:rPr>
          <w:sz w:val="24"/>
          <w:szCs w:val="24"/>
          <w:lang w:val="ru-RU"/>
        </w:rPr>
        <w:t>проблем,</w:t>
      </w:r>
      <w:r w:rsidRPr="00A906BE">
        <w:rPr>
          <w:spacing w:val="-42"/>
          <w:sz w:val="24"/>
          <w:szCs w:val="24"/>
          <w:lang w:val="ru-RU"/>
        </w:rPr>
        <w:t xml:space="preserve"> </w:t>
      </w:r>
      <w:r w:rsidRPr="00A906BE">
        <w:rPr>
          <w:sz w:val="24"/>
          <w:szCs w:val="24"/>
          <w:lang w:val="ru-RU"/>
        </w:rPr>
        <w:t>связанных с задачами жизненно-практического,</w:t>
      </w:r>
      <w:r w:rsidRPr="00A906BE">
        <w:rPr>
          <w:spacing w:val="13"/>
          <w:sz w:val="24"/>
          <w:szCs w:val="24"/>
          <w:lang w:val="ru-RU"/>
        </w:rPr>
        <w:t xml:space="preserve"> </w:t>
      </w:r>
      <w:r w:rsidRPr="00A906BE">
        <w:rPr>
          <w:sz w:val="24"/>
          <w:szCs w:val="24"/>
          <w:lang w:val="ru-RU"/>
        </w:rPr>
        <w:t>социального</w:t>
      </w:r>
      <w:r w:rsidRPr="00A906BE">
        <w:rPr>
          <w:spacing w:val="3"/>
          <w:sz w:val="24"/>
          <w:szCs w:val="24"/>
          <w:lang w:val="ru-RU"/>
        </w:rPr>
        <w:t xml:space="preserve"> </w:t>
      </w:r>
      <w:r w:rsidRPr="00A906BE">
        <w:rPr>
          <w:sz w:val="24"/>
          <w:szCs w:val="24"/>
          <w:lang w:val="ru-RU"/>
        </w:rPr>
        <w:t>характера</w:t>
      </w:r>
      <w:r w:rsidRPr="00A906BE">
        <w:rPr>
          <w:spacing w:val="-28"/>
          <w:sz w:val="24"/>
          <w:szCs w:val="24"/>
          <w:lang w:val="ru-RU"/>
        </w:rPr>
        <w:t xml:space="preserve"> </w:t>
      </w:r>
      <w:r w:rsidRPr="00A906BE">
        <w:rPr>
          <w:sz w:val="24"/>
          <w:szCs w:val="24"/>
          <w:lang w:val="ru-RU"/>
        </w:rPr>
        <w:t>и</w:t>
      </w:r>
      <w:r w:rsidRPr="00A906BE">
        <w:rPr>
          <w:spacing w:val="-28"/>
          <w:sz w:val="24"/>
          <w:szCs w:val="24"/>
          <w:lang w:val="ru-RU"/>
        </w:rPr>
        <w:t xml:space="preserve"> </w:t>
      </w:r>
      <w:r w:rsidRPr="00A906BE">
        <w:rPr>
          <w:sz w:val="24"/>
          <w:szCs w:val="24"/>
          <w:lang w:val="ru-RU"/>
        </w:rPr>
        <w:t>выходящих</w:t>
      </w:r>
      <w:r w:rsidRPr="00A906BE">
        <w:rPr>
          <w:spacing w:val="-28"/>
          <w:sz w:val="24"/>
          <w:szCs w:val="24"/>
          <w:lang w:val="ru-RU"/>
        </w:rPr>
        <w:t xml:space="preserve"> </w:t>
      </w:r>
      <w:r w:rsidRPr="00A906BE">
        <w:rPr>
          <w:sz w:val="24"/>
          <w:szCs w:val="24"/>
          <w:lang w:val="ru-RU"/>
        </w:rPr>
        <w:t>за</w:t>
      </w:r>
      <w:r w:rsidRPr="00A906BE">
        <w:rPr>
          <w:spacing w:val="-28"/>
          <w:sz w:val="24"/>
          <w:szCs w:val="24"/>
          <w:lang w:val="ru-RU"/>
        </w:rPr>
        <w:t xml:space="preserve"> </w:t>
      </w:r>
      <w:r w:rsidRPr="00A906BE">
        <w:rPr>
          <w:sz w:val="24"/>
          <w:szCs w:val="24"/>
          <w:lang w:val="ru-RU"/>
        </w:rPr>
        <w:t>рамки</w:t>
      </w:r>
      <w:r w:rsidRPr="00A906BE">
        <w:rPr>
          <w:spacing w:val="-28"/>
          <w:sz w:val="24"/>
          <w:szCs w:val="24"/>
          <w:lang w:val="ru-RU"/>
        </w:rPr>
        <w:t xml:space="preserve"> </w:t>
      </w:r>
      <w:r w:rsidRPr="00A906BE">
        <w:rPr>
          <w:sz w:val="24"/>
          <w:szCs w:val="24"/>
          <w:lang w:val="ru-RU"/>
        </w:rPr>
        <w:t>содержания</w:t>
      </w:r>
      <w:r w:rsidRPr="00A906BE">
        <w:rPr>
          <w:spacing w:val="-28"/>
          <w:sz w:val="24"/>
          <w:szCs w:val="24"/>
          <w:lang w:val="ru-RU"/>
        </w:rPr>
        <w:t xml:space="preserve"> </w:t>
      </w:r>
      <w:r w:rsidRPr="00A906BE">
        <w:rPr>
          <w:sz w:val="24"/>
          <w:szCs w:val="24"/>
          <w:lang w:val="ru-RU"/>
        </w:rPr>
        <w:t>предметного</w:t>
      </w:r>
      <w:r w:rsidRPr="00A906BE">
        <w:rPr>
          <w:spacing w:val="-28"/>
          <w:sz w:val="24"/>
          <w:szCs w:val="24"/>
          <w:lang w:val="ru-RU"/>
        </w:rPr>
        <w:t xml:space="preserve"> </w:t>
      </w:r>
      <w:r w:rsidRPr="00A906BE">
        <w:rPr>
          <w:sz w:val="24"/>
          <w:szCs w:val="24"/>
          <w:lang w:val="ru-RU"/>
        </w:rPr>
        <w:t>обучения.</w:t>
      </w:r>
      <w:r w:rsidRPr="00A906BE">
        <w:rPr>
          <w:spacing w:val="-1"/>
          <w:sz w:val="24"/>
          <w:szCs w:val="24"/>
          <w:lang w:val="ru-RU"/>
        </w:rPr>
        <w:t xml:space="preserve"> </w:t>
      </w:r>
      <w:r w:rsidRPr="00A906BE">
        <w:rPr>
          <w:sz w:val="24"/>
          <w:szCs w:val="24"/>
          <w:lang w:val="ru-RU"/>
        </w:rPr>
        <w:t>Формы организации проектной деятельности</w:t>
      </w:r>
      <w:r w:rsidRPr="00A906BE">
        <w:rPr>
          <w:spacing w:val="-12"/>
          <w:sz w:val="24"/>
          <w:szCs w:val="24"/>
          <w:lang w:val="ru-RU"/>
        </w:rPr>
        <w:t xml:space="preserve"> </w:t>
      </w:r>
      <w:r w:rsidRPr="00A906BE">
        <w:rPr>
          <w:sz w:val="24"/>
          <w:szCs w:val="24"/>
          <w:lang w:val="ru-RU"/>
        </w:rPr>
        <w:t>обучающихся могут быть следующие:</w:t>
      </w:r>
    </w:p>
    <w:p w14:paraId="6926D8F5"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монопроект (использование содержания одного </w:t>
      </w:r>
      <w:r w:rsidRPr="00A906BE">
        <w:rPr>
          <w:spacing w:val="55"/>
          <w:sz w:val="24"/>
          <w:szCs w:val="24"/>
          <w:lang w:val="ru-RU"/>
        </w:rPr>
        <w:t xml:space="preserve"> </w:t>
      </w:r>
      <w:r w:rsidRPr="00A906BE">
        <w:rPr>
          <w:sz w:val="24"/>
          <w:szCs w:val="24"/>
          <w:lang w:val="ru-RU"/>
        </w:rPr>
        <w:t>предмета);</w:t>
      </w:r>
    </w:p>
    <w:p w14:paraId="125E2E7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pacing w:val="-3"/>
          <w:sz w:val="24"/>
          <w:szCs w:val="24"/>
          <w:lang w:val="ru-RU"/>
        </w:rPr>
        <w:t>межпредметный проект (использование интегрированного зна</w:t>
      </w:r>
      <w:r w:rsidRPr="00A906BE">
        <w:rPr>
          <w:sz w:val="24"/>
          <w:szCs w:val="24"/>
          <w:lang w:val="ru-RU"/>
        </w:rPr>
        <w:t xml:space="preserve">ния и способов </w:t>
      </w:r>
      <w:r w:rsidRPr="00A906BE">
        <w:rPr>
          <w:spacing w:val="-3"/>
          <w:sz w:val="24"/>
          <w:szCs w:val="24"/>
          <w:lang w:val="ru-RU"/>
        </w:rPr>
        <w:t xml:space="preserve">учебной деятельности различных </w:t>
      </w:r>
      <w:r w:rsidRPr="00A906BE">
        <w:rPr>
          <w:spacing w:val="50"/>
          <w:sz w:val="24"/>
          <w:szCs w:val="24"/>
          <w:lang w:val="ru-RU"/>
        </w:rPr>
        <w:t xml:space="preserve"> </w:t>
      </w:r>
      <w:r w:rsidRPr="00A906BE">
        <w:rPr>
          <w:spacing w:val="-3"/>
          <w:sz w:val="24"/>
          <w:szCs w:val="24"/>
          <w:lang w:val="ru-RU"/>
        </w:rPr>
        <w:t>предметов);</w:t>
      </w:r>
    </w:p>
    <w:p w14:paraId="42291738"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метапроект (использование областей знания и методов деятельности, выходящих за рамки предметного    обучения).</w:t>
      </w:r>
    </w:p>
    <w:p w14:paraId="3D6C9B95" w14:textId="77777777" w:rsidR="00EE227F" w:rsidRPr="00A906BE" w:rsidRDefault="00EE227F" w:rsidP="00EE227F">
      <w:pPr>
        <w:rPr>
          <w:sz w:val="24"/>
          <w:szCs w:val="24"/>
          <w:lang w:val="ru-RU"/>
        </w:rPr>
      </w:pPr>
      <w:r w:rsidRPr="00A906BE">
        <w:rPr>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w:t>
      </w:r>
      <w:r w:rsidRPr="00A906BE">
        <w:rPr>
          <w:spacing w:val="52"/>
          <w:sz w:val="24"/>
          <w:szCs w:val="24"/>
          <w:lang w:val="ru-RU"/>
        </w:rPr>
        <w:t xml:space="preserve"> </w:t>
      </w:r>
      <w:r w:rsidRPr="00A906BE">
        <w:rPr>
          <w:sz w:val="24"/>
          <w:szCs w:val="24"/>
          <w:lang w:val="ru-RU"/>
        </w:rPr>
        <w:t>проблем:</w:t>
      </w:r>
    </w:p>
    <w:p w14:paraId="0A996D9C"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Какое средство поможет в решении проблемы... (опишите, объясните)?</w:t>
      </w:r>
    </w:p>
    <w:p w14:paraId="3B0EC24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Каким должно быть средство для решения проблемы... (опишите, смоделируйте)?</w:t>
      </w:r>
    </w:p>
    <w:p w14:paraId="403FF80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Как сделать средство для решения проблемы (дайте инструкцию)?</w:t>
      </w:r>
    </w:p>
    <w:p w14:paraId="711A32E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Как  выглядело...  (опишите, реконструируйте)?</w:t>
      </w:r>
    </w:p>
    <w:p w14:paraId="151EA68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 xml:space="preserve">Как будет выглядеть... (опишите, спрогнозируйте)? И т. д. </w:t>
      </w:r>
    </w:p>
    <w:p w14:paraId="53E732ED" w14:textId="77777777" w:rsidR="00EE227F" w:rsidRPr="00A906BE" w:rsidRDefault="00EE227F" w:rsidP="00EE227F">
      <w:pPr>
        <w:rPr>
          <w:sz w:val="24"/>
          <w:szCs w:val="24"/>
          <w:lang w:val="ru-RU"/>
        </w:rPr>
      </w:pPr>
      <w:r w:rsidRPr="00A906BE">
        <w:rPr>
          <w:sz w:val="24"/>
          <w:szCs w:val="24"/>
          <w:lang w:val="ru-RU"/>
        </w:rPr>
        <w:t>Основными  формами  представления  итогов  проектной деятельности являются:</w:t>
      </w:r>
    </w:p>
    <w:p w14:paraId="67999C8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материальный  объект,  макет,  конструкторское изделие;</w:t>
      </w:r>
    </w:p>
    <w:p w14:paraId="1870383F" w14:textId="43240F98" w:rsidR="00EE227F" w:rsidRPr="00A906BE" w:rsidRDefault="00EE227F" w:rsidP="000B6480">
      <w:pPr>
        <w:rPr>
          <w:sz w:val="24"/>
          <w:szCs w:val="24"/>
          <w:lang w:val="ru-RU"/>
        </w:rPr>
      </w:pPr>
      <w:r w:rsidRPr="00A906BE">
        <w:rPr>
          <w:position w:val="1"/>
          <w:sz w:val="24"/>
          <w:szCs w:val="24"/>
          <w:lang w:val="ru-RU"/>
        </w:rPr>
        <w:t xml:space="preserve">- </w:t>
      </w:r>
      <w:r w:rsidRPr="00A906BE">
        <w:rPr>
          <w:sz w:val="24"/>
          <w:szCs w:val="24"/>
          <w:lang w:val="ru-RU"/>
        </w:rPr>
        <w:t>отчетные материалы по проекту (тексты, мультимедийные продукты).</w:t>
      </w:r>
    </w:p>
    <w:p w14:paraId="242A8B0D" w14:textId="77777777" w:rsidR="00EE227F" w:rsidRPr="00A906BE" w:rsidRDefault="00EE227F" w:rsidP="00EE227F">
      <w:pPr>
        <w:jc w:val="center"/>
        <w:rPr>
          <w:sz w:val="24"/>
          <w:szCs w:val="24"/>
          <w:lang w:val="ru-RU"/>
        </w:rPr>
      </w:pPr>
      <w:r w:rsidRPr="00A906BE">
        <w:rPr>
          <w:sz w:val="24"/>
          <w:szCs w:val="24"/>
          <w:lang w:val="ru-RU"/>
        </w:rPr>
        <w:t xml:space="preserve">Особенности организации проектной деятельности </w:t>
      </w:r>
    </w:p>
    <w:p w14:paraId="0F25341D" w14:textId="77777777" w:rsidR="00EE227F" w:rsidRPr="00A906BE" w:rsidRDefault="00EE227F" w:rsidP="00EE227F">
      <w:pPr>
        <w:jc w:val="center"/>
        <w:rPr>
          <w:sz w:val="24"/>
          <w:szCs w:val="24"/>
          <w:lang w:val="ru-RU"/>
        </w:rPr>
      </w:pPr>
      <w:r w:rsidRPr="00A906BE">
        <w:rPr>
          <w:sz w:val="24"/>
          <w:szCs w:val="24"/>
          <w:lang w:val="ru-RU"/>
        </w:rPr>
        <w:t>в рамках внеурочной</w:t>
      </w:r>
      <w:r w:rsidRPr="00A906BE">
        <w:rPr>
          <w:spacing w:val="55"/>
          <w:sz w:val="24"/>
          <w:szCs w:val="24"/>
          <w:lang w:val="ru-RU"/>
        </w:rPr>
        <w:t xml:space="preserve"> </w:t>
      </w:r>
      <w:r w:rsidRPr="00A906BE">
        <w:rPr>
          <w:sz w:val="24"/>
          <w:szCs w:val="24"/>
          <w:lang w:val="ru-RU"/>
        </w:rPr>
        <w:t>деятельности</w:t>
      </w:r>
    </w:p>
    <w:p w14:paraId="214CED77" w14:textId="77777777" w:rsidR="00EE227F" w:rsidRPr="00A906BE" w:rsidRDefault="00EE227F" w:rsidP="00EE227F">
      <w:pPr>
        <w:rPr>
          <w:sz w:val="24"/>
          <w:szCs w:val="24"/>
          <w:lang w:val="ru-RU"/>
        </w:rPr>
      </w:pPr>
      <w:r w:rsidRPr="00A906BE">
        <w:rPr>
          <w:sz w:val="24"/>
          <w:szCs w:val="24"/>
          <w:lang w:val="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1F3EB929" w14:textId="77777777" w:rsidR="00EE227F" w:rsidRPr="00A906BE" w:rsidRDefault="00EE227F" w:rsidP="00EE227F">
      <w:pPr>
        <w:rPr>
          <w:sz w:val="24"/>
          <w:szCs w:val="24"/>
          <w:lang w:val="ru-RU"/>
        </w:rPr>
      </w:pPr>
      <w:r w:rsidRPr="00A906BE">
        <w:rPr>
          <w:sz w:val="24"/>
          <w:szCs w:val="24"/>
          <w:lang w:val="ru-RU"/>
        </w:rPr>
        <w:lastRenderedPageBreak/>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445225F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гуманитарное;</w:t>
      </w:r>
    </w:p>
    <w:p w14:paraId="1E869CC4"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естественно-научное;</w:t>
      </w:r>
    </w:p>
    <w:p w14:paraId="2D38DB9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социально-ориентированное;</w:t>
      </w:r>
    </w:p>
    <w:p w14:paraId="794D78F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инженерно-техническое;</w:t>
      </w:r>
    </w:p>
    <w:p w14:paraId="2C26634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художественно-творческое;</w:t>
      </w:r>
    </w:p>
    <w:p w14:paraId="57BBD35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спортивно-оздоровительное;</w:t>
      </w:r>
    </w:p>
    <w:p w14:paraId="5BA7990E"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туристско-краеведческое.</w:t>
      </w:r>
    </w:p>
    <w:p w14:paraId="47A78FDE" w14:textId="77777777" w:rsidR="00EE227F" w:rsidRPr="00A906BE" w:rsidRDefault="00EE227F" w:rsidP="00EE227F">
      <w:pPr>
        <w:rPr>
          <w:sz w:val="24"/>
          <w:szCs w:val="24"/>
          <w:lang w:val="ru-RU"/>
        </w:rPr>
      </w:pPr>
      <w:r w:rsidRPr="00A906BE">
        <w:rPr>
          <w:sz w:val="24"/>
          <w:szCs w:val="24"/>
          <w:lang w:val="ru-RU"/>
        </w:rPr>
        <w:t>В качестве основных форм организации ПД могут быть использованы:</w:t>
      </w:r>
    </w:p>
    <w:p w14:paraId="0247131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творческие мастерские;</w:t>
      </w:r>
    </w:p>
    <w:p w14:paraId="7BB3175D"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экспериментальные лаборатории;</w:t>
      </w:r>
    </w:p>
    <w:p w14:paraId="209440B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конструкторское бюро;</w:t>
      </w:r>
    </w:p>
    <w:p w14:paraId="7283E66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проектные недели;</w:t>
      </w:r>
    </w:p>
    <w:p w14:paraId="4929E3A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практикумы.</w:t>
      </w:r>
    </w:p>
    <w:p w14:paraId="670FD516" w14:textId="77777777" w:rsidR="00EE227F" w:rsidRPr="00A906BE" w:rsidRDefault="00EE227F" w:rsidP="00EE227F">
      <w:pPr>
        <w:rPr>
          <w:sz w:val="24"/>
          <w:szCs w:val="24"/>
          <w:lang w:val="ru-RU"/>
        </w:rPr>
      </w:pPr>
      <w:r w:rsidRPr="00A906BE">
        <w:rPr>
          <w:sz w:val="24"/>
          <w:szCs w:val="24"/>
          <w:lang w:val="ru-RU"/>
        </w:rPr>
        <w:t>Формами представления итогов проектной деятельности во внеурочное  время являются:</w:t>
      </w:r>
    </w:p>
    <w:p w14:paraId="656E8F25"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материальный продукт (объект, макет, конструкторское изделие  и пр.);</w:t>
      </w:r>
    </w:p>
    <w:p w14:paraId="5D767CB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медийный продукт (плакат, газета, журнал, рекламная продукция, фильм и др.);</w:t>
      </w:r>
    </w:p>
    <w:p w14:paraId="259A94F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публичное мероприятие (образовательное событие, социальное  мероприятие/акция,  театральная  постановка  и  пр.);</w:t>
      </w:r>
    </w:p>
    <w:p w14:paraId="04AD778E" w14:textId="59770299" w:rsidR="00EE227F" w:rsidRPr="00A906BE" w:rsidRDefault="00EE227F" w:rsidP="000B6480">
      <w:pPr>
        <w:rPr>
          <w:sz w:val="24"/>
          <w:szCs w:val="24"/>
          <w:lang w:val="ru-RU"/>
        </w:rPr>
      </w:pPr>
      <w:r w:rsidRPr="00A906BE">
        <w:rPr>
          <w:position w:val="1"/>
          <w:sz w:val="24"/>
          <w:szCs w:val="24"/>
          <w:lang w:val="ru-RU"/>
        </w:rPr>
        <w:t xml:space="preserve">- </w:t>
      </w:r>
      <w:r w:rsidRPr="00A906BE">
        <w:rPr>
          <w:sz w:val="24"/>
          <w:szCs w:val="24"/>
          <w:lang w:val="ru-RU"/>
        </w:rPr>
        <w:t>отчетные материалы по проекту (тексты, мультимедийные продукты).</w:t>
      </w:r>
    </w:p>
    <w:p w14:paraId="0DD036D0" w14:textId="77777777" w:rsidR="00EE227F" w:rsidRPr="00A906BE" w:rsidRDefault="00EE227F" w:rsidP="00EE227F">
      <w:pPr>
        <w:jc w:val="center"/>
        <w:rPr>
          <w:sz w:val="24"/>
          <w:szCs w:val="24"/>
          <w:lang w:val="ru-RU"/>
        </w:rPr>
      </w:pPr>
      <w:r w:rsidRPr="00A906BE">
        <w:rPr>
          <w:sz w:val="24"/>
          <w:szCs w:val="24"/>
          <w:lang w:val="ru-RU"/>
        </w:rPr>
        <w:t>Общие рекомендации по оцениванию проектной деятельности</w:t>
      </w:r>
    </w:p>
    <w:p w14:paraId="07D39432" w14:textId="77777777" w:rsidR="00EE227F" w:rsidRPr="00A906BE" w:rsidRDefault="00EE227F" w:rsidP="00EE227F">
      <w:pPr>
        <w:rPr>
          <w:sz w:val="24"/>
          <w:szCs w:val="24"/>
          <w:lang w:val="ru-RU"/>
        </w:rPr>
      </w:pPr>
      <w:r w:rsidRPr="00A906BE">
        <w:rPr>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w:t>
      </w:r>
      <w:r w:rsidRPr="00A906BE">
        <w:rPr>
          <w:spacing w:val="-17"/>
          <w:sz w:val="24"/>
          <w:szCs w:val="24"/>
          <w:lang w:val="ru-RU"/>
        </w:rPr>
        <w:t xml:space="preserve"> </w:t>
      </w:r>
      <w:r w:rsidRPr="00A906BE">
        <w:rPr>
          <w:sz w:val="24"/>
          <w:szCs w:val="24"/>
          <w:lang w:val="ru-RU"/>
        </w:rPr>
        <w:t>продукт,</w:t>
      </w:r>
      <w:r w:rsidRPr="00A906BE">
        <w:rPr>
          <w:spacing w:val="-17"/>
          <w:sz w:val="24"/>
          <w:szCs w:val="24"/>
          <w:lang w:val="ru-RU"/>
        </w:rPr>
        <w:t xml:space="preserve"> </w:t>
      </w:r>
      <w:r w:rsidRPr="00A906BE">
        <w:rPr>
          <w:sz w:val="24"/>
          <w:szCs w:val="24"/>
          <w:lang w:val="ru-RU"/>
        </w:rPr>
        <w:t>инженерная</w:t>
      </w:r>
      <w:r w:rsidRPr="00A906BE">
        <w:rPr>
          <w:spacing w:val="-17"/>
          <w:sz w:val="24"/>
          <w:szCs w:val="24"/>
          <w:lang w:val="ru-RU"/>
        </w:rPr>
        <w:t xml:space="preserve"> </w:t>
      </w:r>
      <w:r w:rsidRPr="00A906BE">
        <w:rPr>
          <w:sz w:val="24"/>
          <w:szCs w:val="24"/>
          <w:lang w:val="ru-RU"/>
        </w:rPr>
        <w:t>конструкция</w:t>
      </w:r>
      <w:r w:rsidRPr="00A906BE">
        <w:rPr>
          <w:spacing w:val="-17"/>
          <w:sz w:val="24"/>
          <w:szCs w:val="24"/>
          <w:lang w:val="ru-RU"/>
        </w:rPr>
        <w:t xml:space="preserve"> </w:t>
      </w:r>
      <w:r w:rsidRPr="00A906BE">
        <w:rPr>
          <w:sz w:val="24"/>
          <w:szCs w:val="24"/>
          <w:lang w:val="ru-RU"/>
        </w:rPr>
        <w:t>и</w:t>
      </w:r>
      <w:r w:rsidRPr="00A906BE">
        <w:rPr>
          <w:spacing w:val="-17"/>
          <w:sz w:val="24"/>
          <w:szCs w:val="24"/>
          <w:lang w:val="ru-RU"/>
        </w:rPr>
        <w:t xml:space="preserve"> </w:t>
      </w:r>
      <w:r w:rsidRPr="00A906BE">
        <w:rPr>
          <w:sz w:val="24"/>
          <w:szCs w:val="24"/>
          <w:lang w:val="ru-RU"/>
        </w:rPr>
        <w:t>др.)</w:t>
      </w:r>
      <w:r w:rsidRPr="00A906BE">
        <w:rPr>
          <w:spacing w:val="-17"/>
          <w:sz w:val="24"/>
          <w:szCs w:val="24"/>
          <w:lang w:val="ru-RU"/>
        </w:rPr>
        <w:t xml:space="preserve"> </w:t>
      </w:r>
      <w:r w:rsidRPr="00A906BE">
        <w:rPr>
          <w:sz w:val="24"/>
          <w:szCs w:val="24"/>
          <w:lang w:val="ru-RU"/>
        </w:rPr>
        <w:t>помогает</w:t>
      </w:r>
      <w:r w:rsidRPr="00A906BE">
        <w:rPr>
          <w:spacing w:val="-17"/>
          <w:sz w:val="24"/>
          <w:szCs w:val="24"/>
          <w:lang w:val="ru-RU"/>
        </w:rPr>
        <w:t xml:space="preserve"> </w:t>
      </w:r>
      <w:r w:rsidRPr="00A906BE">
        <w:rPr>
          <w:sz w:val="24"/>
          <w:szCs w:val="24"/>
          <w:lang w:val="ru-RU"/>
        </w:rPr>
        <w:t>решить заявленную</w:t>
      </w:r>
      <w:r w:rsidRPr="00A906BE">
        <w:rPr>
          <w:spacing w:val="49"/>
          <w:sz w:val="24"/>
          <w:szCs w:val="24"/>
          <w:lang w:val="ru-RU"/>
        </w:rPr>
        <w:t xml:space="preserve"> </w:t>
      </w:r>
      <w:r w:rsidRPr="00A906BE">
        <w:rPr>
          <w:sz w:val="24"/>
          <w:szCs w:val="24"/>
          <w:lang w:val="ru-RU"/>
        </w:rPr>
        <w:t>проблему.</w:t>
      </w:r>
    </w:p>
    <w:p w14:paraId="5AE8F257" w14:textId="77777777" w:rsidR="00EE227F" w:rsidRPr="00A906BE" w:rsidRDefault="00EE227F" w:rsidP="00EE227F">
      <w:pPr>
        <w:rPr>
          <w:sz w:val="24"/>
          <w:szCs w:val="24"/>
          <w:lang w:val="ru-RU"/>
        </w:rPr>
      </w:pPr>
      <w:r w:rsidRPr="00A906BE">
        <w:rPr>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35A5EBF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понимание проблемы, связанных с нею цели и    задач;</w:t>
      </w:r>
    </w:p>
    <w:p w14:paraId="39594B7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умение определить оптимальный путь решения    проблемы;</w:t>
      </w:r>
    </w:p>
    <w:p w14:paraId="31B05EE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умение планировать и работать по   плану;</w:t>
      </w:r>
    </w:p>
    <w:p w14:paraId="5634D15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умение реализовать проектный замысел и оформить его в виде реального «продукта»;</w:t>
      </w:r>
    </w:p>
    <w:p w14:paraId="43504DF3"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умение осуществлять самооценку деятельности и результата, взаимоценку  деятельности  в группе.</w:t>
      </w:r>
    </w:p>
    <w:p w14:paraId="7ACB3E76" w14:textId="77777777" w:rsidR="00EE227F" w:rsidRPr="00A906BE" w:rsidRDefault="00EE227F" w:rsidP="00EE227F">
      <w:pPr>
        <w:rPr>
          <w:sz w:val="24"/>
          <w:szCs w:val="24"/>
          <w:lang w:val="ru-RU"/>
        </w:rPr>
      </w:pPr>
      <w:r w:rsidRPr="00A906BE">
        <w:rPr>
          <w:sz w:val="24"/>
          <w:szCs w:val="24"/>
          <w:lang w:val="ru-RU"/>
        </w:rPr>
        <w:t>В процессе публичной презентации результатов проекта оценивается:</w:t>
      </w:r>
    </w:p>
    <w:p w14:paraId="6228373E"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3BDC217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качество наглядного представления проекта (использование рисунков, схем, графиков, моделей и других средств наглядной</w:t>
      </w:r>
      <w:r w:rsidRPr="00A906BE">
        <w:rPr>
          <w:spacing w:val="56"/>
          <w:sz w:val="24"/>
          <w:szCs w:val="24"/>
          <w:lang w:val="ru-RU"/>
        </w:rPr>
        <w:t xml:space="preserve"> </w:t>
      </w:r>
      <w:r w:rsidRPr="00A906BE">
        <w:rPr>
          <w:sz w:val="24"/>
          <w:szCs w:val="24"/>
          <w:lang w:val="ru-RU"/>
        </w:rPr>
        <w:t>презентации);</w:t>
      </w:r>
    </w:p>
    <w:p w14:paraId="06FC80D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качество письменного текста (соответствие плану, оформление  работы,  грамотность изложения);</w:t>
      </w:r>
    </w:p>
    <w:p w14:paraId="0BFA4619" w14:textId="623CFF20" w:rsidR="00EE227F" w:rsidRPr="00A906BE" w:rsidRDefault="00EE227F" w:rsidP="000B6480">
      <w:pPr>
        <w:rPr>
          <w:sz w:val="24"/>
          <w:szCs w:val="24"/>
          <w:lang w:val="ru-RU"/>
        </w:rPr>
      </w:pPr>
      <w:r w:rsidRPr="00A906BE">
        <w:rPr>
          <w:position w:val="1"/>
          <w:sz w:val="24"/>
          <w:szCs w:val="24"/>
          <w:lang w:val="ru-RU"/>
        </w:rPr>
        <w:t xml:space="preserve">- </w:t>
      </w:r>
      <w:r w:rsidRPr="00A906BE">
        <w:rPr>
          <w:sz w:val="24"/>
          <w:szCs w:val="24"/>
          <w:lang w:val="ru-RU"/>
        </w:rPr>
        <w:t>уровень коммуникативных умений (умение отвечать на поставленные вопросы, аргументировать и отстаивать собственную точку зрен</w:t>
      </w:r>
      <w:r w:rsidR="000B6480">
        <w:rPr>
          <w:sz w:val="24"/>
          <w:szCs w:val="24"/>
          <w:lang w:val="ru-RU"/>
        </w:rPr>
        <w:t>ия, участвовать в   дискуссии).</w:t>
      </w:r>
    </w:p>
    <w:p w14:paraId="1B5FE2F5" w14:textId="1F8DBBA2" w:rsidR="00EE227F" w:rsidRPr="00A906BE" w:rsidRDefault="003D6DCC" w:rsidP="000B6480">
      <w:pPr>
        <w:jc w:val="center"/>
        <w:rPr>
          <w:sz w:val="24"/>
          <w:szCs w:val="24"/>
          <w:lang w:val="ru-RU"/>
        </w:rPr>
      </w:pPr>
      <w:bookmarkStart w:id="775" w:name="_Toc97148805"/>
      <w:r>
        <w:rPr>
          <w:sz w:val="24"/>
          <w:szCs w:val="24"/>
          <w:lang w:val="ru-RU"/>
        </w:rPr>
        <w:t>2</w:t>
      </w:r>
      <w:r w:rsidR="00EE227F" w:rsidRPr="00A906BE">
        <w:rPr>
          <w:sz w:val="24"/>
          <w:szCs w:val="24"/>
          <w:lang w:val="ru-RU"/>
        </w:rPr>
        <w:t>.2.2.3.  ОРГАНИЗАЦИОННЫЙ РАЗДЕЛ</w:t>
      </w:r>
      <w:bookmarkEnd w:id="775"/>
    </w:p>
    <w:p w14:paraId="48929B7C" w14:textId="77777777" w:rsidR="00EE227F" w:rsidRPr="00A906BE" w:rsidRDefault="00EE227F" w:rsidP="00EE227F">
      <w:pPr>
        <w:rPr>
          <w:sz w:val="24"/>
          <w:szCs w:val="24"/>
          <w:lang w:val="ru-RU"/>
        </w:rPr>
      </w:pPr>
      <w:r w:rsidRPr="00A906BE">
        <w:rPr>
          <w:sz w:val="24"/>
          <w:szCs w:val="24"/>
          <w:lang w:val="ru-RU"/>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3B63ACA7" w14:textId="02A849CD" w:rsidR="00EE227F" w:rsidRPr="00A906BE" w:rsidRDefault="000B6480" w:rsidP="00EE227F">
      <w:pPr>
        <w:rPr>
          <w:sz w:val="24"/>
          <w:szCs w:val="24"/>
          <w:lang w:val="ru-RU"/>
        </w:rPr>
      </w:pPr>
      <w:r>
        <w:rPr>
          <w:sz w:val="24"/>
          <w:szCs w:val="24"/>
          <w:lang w:val="ru-RU"/>
        </w:rPr>
        <w:t>Р</w:t>
      </w:r>
      <w:r w:rsidR="00EE227F" w:rsidRPr="00A906BE">
        <w:rPr>
          <w:sz w:val="24"/>
          <w:szCs w:val="24"/>
          <w:lang w:val="ru-RU"/>
        </w:rPr>
        <w:t xml:space="preserve">еализация программы развития УУД для обучающихся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w:t>
      </w:r>
      <w:r w:rsidR="00EE227F" w:rsidRPr="00A906BE">
        <w:rPr>
          <w:sz w:val="24"/>
          <w:szCs w:val="24"/>
          <w:lang w:val="ru-RU"/>
        </w:rPr>
        <w:lastRenderedPageBreak/>
        <w:t xml:space="preserve">психолого-педагогического сопровождения, учителей-предметников, педагога-психолога), осуществляющих деятельность в сфере формирования и реализации программы развития УУД. </w:t>
      </w:r>
    </w:p>
    <w:p w14:paraId="79E35CE1" w14:textId="36CB4CDC" w:rsidR="00EE227F" w:rsidRPr="00A906BE" w:rsidRDefault="000B6480" w:rsidP="00EE227F">
      <w:pPr>
        <w:rPr>
          <w:sz w:val="24"/>
          <w:szCs w:val="24"/>
          <w:lang w:val="ru-RU"/>
        </w:rPr>
      </w:pPr>
      <w:r>
        <w:rPr>
          <w:sz w:val="24"/>
          <w:szCs w:val="24"/>
          <w:lang w:val="ru-RU"/>
        </w:rPr>
        <w:t xml:space="preserve">В ходе работы по </w:t>
      </w:r>
      <w:r w:rsidR="00EE227F" w:rsidRPr="00A906BE">
        <w:rPr>
          <w:sz w:val="24"/>
          <w:szCs w:val="24"/>
          <w:lang w:val="ru-RU"/>
        </w:rPr>
        <w:t>реализации программы развития УУД реализуются  следующие направления:</w:t>
      </w:r>
    </w:p>
    <w:p w14:paraId="226F184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разработка</w:t>
      </w:r>
      <w:r w:rsidRPr="00A906BE">
        <w:rPr>
          <w:spacing w:val="-22"/>
          <w:sz w:val="24"/>
          <w:szCs w:val="24"/>
          <w:lang w:val="ru-RU"/>
        </w:rPr>
        <w:t xml:space="preserve"> </w:t>
      </w:r>
      <w:r w:rsidRPr="00A906BE">
        <w:rPr>
          <w:sz w:val="24"/>
          <w:szCs w:val="24"/>
          <w:lang w:val="ru-RU"/>
        </w:rPr>
        <w:t>плана</w:t>
      </w:r>
      <w:r w:rsidRPr="00A906BE">
        <w:rPr>
          <w:spacing w:val="-22"/>
          <w:sz w:val="24"/>
          <w:szCs w:val="24"/>
          <w:lang w:val="ru-RU"/>
        </w:rPr>
        <w:t xml:space="preserve"> </w:t>
      </w:r>
      <w:r w:rsidRPr="00A906BE">
        <w:rPr>
          <w:sz w:val="24"/>
          <w:szCs w:val="24"/>
          <w:lang w:val="ru-RU"/>
        </w:rPr>
        <w:t>координации</w:t>
      </w:r>
      <w:r w:rsidRPr="00A906BE">
        <w:rPr>
          <w:spacing w:val="-22"/>
          <w:sz w:val="24"/>
          <w:szCs w:val="24"/>
          <w:lang w:val="ru-RU"/>
        </w:rPr>
        <w:t xml:space="preserve"> </w:t>
      </w:r>
      <w:r w:rsidRPr="00A906BE">
        <w:rPr>
          <w:sz w:val="24"/>
          <w:szCs w:val="24"/>
          <w:lang w:val="ru-RU"/>
        </w:rPr>
        <w:t>деятельности</w:t>
      </w:r>
      <w:r w:rsidRPr="00A906BE">
        <w:rPr>
          <w:spacing w:val="-22"/>
          <w:sz w:val="24"/>
          <w:szCs w:val="24"/>
          <w:lang w:val="ru-RU"/>
        </w:rPr>
        <w:t xml:space="preserve"> </w:t>
      </w:r>
      <w:r w:rsidRPr="00A906BE">
        <w:rPr>
          <w:sz w:val="24"/>
          <w:szCs w:val="24"/>
          <w:lang w:val="ru-RU"/>
        </w:rPr>
        <w:t>учителей-предметников, направленной на формирование универсальных учебных</w:t>
      </w:r>
      <w:r w:rsidRPr="00A906BE">
        <w:rPr>
          <w:spacing w:val="-31"/>
          <w:sz w:val="24"/>
          <w:szCs w:val="24"/>
          <w:lang w:val="ru-RU"/>
        </w:rPr>
        <w:t xml:space="preserve"> </w:t>
      </w:r>
      <w:r w:rsidRPr="00A906BE">
        <w:rPr>
          <w:sz w:val="24"/>
          <w:szCs w:val="24"/>
          <w:lang w:val="ru-RU"/>
        </w:rPr>
        <w:t>действий</w:t>
      </w:r>
      <w:r w:rsidRPr="00A906BE">
        <w:rPr>
          <w:spacing w:val="-31"/>
          <w:sz w:val="24"/>
          <w:szCs w:val="24"/>
          <w:lang w:val="ru-RU"/>
        </w:rPr>
        <w:t xml:space="preserve"> </w:t>
      </w:r>
      <w:r w:rsidRPr="00A906BE">
        <w:rPr>
          <w:sz w:val="24"/>
          <w:szCs w:val="24"/>
          <w:lang w:val="ru-RU"/>
        </w:rPr>
        <w:t>на</w:t>
      </w:r>
      <w:r w:rsidRPr="00A906BE">
        <w:rPr>
          <w:spacing w:val="-31"/>
          <w:sz w:val="24"/>
          <w:szCs w:val="24"/>
          <w:lang w:val="ru-RU"/>
        </w:rPr>
        <w:t xml:space="preserve"> </w:t>
      </w:r>
      <w:r w:rsidRPr="00A906BE">
        <w:rPr>
          <w:sz w:val="24"/>
          <w:szCs w:val="24"/>
          <w:lang w:val="ru-RU"/>
        </w:rPr>
        <w:t>основе</w:t>
      </w:r>
      <w:r w:rsidRPr="00A906BE">
        <w:rPr>
          <w:spacing w:val="-31"/>
          <w:sz w:val="24"/>
          <w:szCs w:val="24"/>
          <w:lang w:val="ru-RU"/>
        </w:rPr>
        <w:t xml:space="preserve"> </w:t>
      </w:r>
      <w:r w:rsidRPr="00A906BE">
        <w:rPr>
          <w:sz w:val="24"/>
          <w:szCs w:val="24"/>
          <w:lang w:val="ru-RU"/>
        </w:rPr>
        <w:t>ПООП</w:t>
      </w:r>
      <w:r w:rsidRPr="00A906BE">
        <w:rPr>
          <w:spacing w:val="-31"/>
          <w:sz w:val="24"/>
          <w:szCs w:val="24"/>
          <w:lang w:val="ru-RU"/>
        </w:rPr>
        <w:t xml:space="preserve"> </w:t>
      </w:r>
      <w:r w:rsidRPr="00A906BE">
        <w:rPr>
          <w:sz w:val="24"/>
          <w:szCs w:val="24"/>
          <w:lang w:val="ru-RU"/>
        </w:rPr>
        <w:t>и</w:t>
      </w:r>
      <w:r w:rsidRPr="00A906BE">
        <w:rPr>
          <w:spacing w:val="-31"/>
          <w:sz w:val="24"/>
          <w:szCs w:val="24"/>
          <w:lang w:val="ru-RU"/>
        </w:rPr>
        <w:t xml:space="preserve"> </w:t>
      </w:r>
      <w:r w:rsidRPr="00A906BE">
        <w:rPr>
          <w:sz w:val="24"/>
          <w:szCs w:val="24"/>
          <w:lang w:val="ru-RU"/>
        </w:rPr>
        <w:t>ПРП;</w:t>
      </w:r>
      <w:r w:rsidRPr="00A906BE">
        <w:rPr>
          <w:spacing w:val="-31"/>
          <w:sz w:val="24"/>
          <w:szCs w:val="24"/>
          <w:lang w:val="ru-RU"/>
        </w:rPr>
        <w:t xml:space="preserve"> </w:t>
      </w:r>
      <w:r w:rsidRPr="00A906BE">
        <w:rPr>
          <w:sz w:val="24"/>
          <w:szCs w:val="24"/>
          <w:lang w:val="ru-RU"/>
        </w:rPr>
        <w:t>выделение</w:t>
      </w:r>
      <w:r w:rsidRPr="00A906BE">
        <w:rPr>
          <w:spacing w:val="-31"/>
          <w:sz w:val="24"/>
          <w:szCs w:val="24"/>
          <w:lang w:val="ru-RU"/>
        </w:rPr>
        <w:t xml:space="preserve"> </w:t>
      </w:r>
      <w:r w:rsidRPr="00A906BE">
        <w:rPr>
          <w:sz w:val="24"/>
          <w:szCs w:val="24"/>
          <w:lang w:val="ru-RU"/>
        </w:rPr>
        <w:t>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w:t>
      </w:r>
      <w:r w:rsidRPr="00A906BE">
        <w:rPr>
          <w:spacing w:val="-23"/>
          <w:sz w:val="24"/>
          <w:szCs w:val="24"/>
          <w:lang w:val="ru-RU"/>
        </w:rPr>
        <w:t xml:space="preserve"> </w:t>
      </w:r>
      <w:r w:rsidRPr="00A906BE">
        <w:rPr>
          <w:sz w:val="24"/>
          <w:szCs w:val="24"/>
          <w:lang w:val="ru-RU"/>
        </w:rPr>
        <w:t>которая</w:t>
      </w:r>
      <w:r w:rsidRPr="00A906BE">
        <w:rPr>
          <w:spacing w:val="-23"/>
          <w:sz w:val="24"/>
          <w:szCs w:val="24"/>
          <w:lang w:val="ru-RU"/>
        </w:rPr>
        <w:t xml:space="preserve"> </w:t>
      </w:r>
      <w:r w:rsidRPr="00A906BE">
        <w:rPr>
          <w:sz w:val="24"/>
          <w:szCs w:val="24"/>
          <w:lang w:val="ru-RU"/>
        </w:rPr>
        <w:t>может</w:t>
      </w:r>
      <w:r w:rsidRPr="00A906BE">
        <w:rPr>
          <w:spacing w:val="-23"/>
          <w:sz w:val="24"/>
          <w:szCs w:val="24"/>
          <w:lang w:val="ru-RU"/>
        </w:rPr>
        <w:t xml:space="preserve"> </w:t>
      </w:r>
      <w:r w:rsidRPr="00A906BE">
        <w:rPr>
          <w:sz w:val="24"/>
          <w:szCs w:val="24"/>
          <w:lang w:val="ru-RU"/>
        </w:rPr>
        <w:t>быть</w:t>
      </w:r>
      <w:r w:rsidRPr="00A906BE">
        <w:rPr>
          <w:spacing w:val="-23"/>
          <w:sz w:val="24"/>
          <w:szCs w:val="24"/>
          <w:lang w:val="ru-RU"/>
        </w:rPr>
        <w:t xml:space="preserve"> </w:t>
      </w:r>
      <w:r w:rsidRPr="00A906BE">
        <w:rPr>
          <w:sz w:val="24"/>
          <w:szCs w:val="24"/>
          <w:lang w:val="ru-RU"/>
        </w:rPr>
        <w:t>положена</w:t>
      </w:r>
      <w:r w:rsidRPr="00A906BE">
        <w:rPr>
          <w:spacing w:val="-23"/>
          <w:sz w:val="24"/>
          <w:szCs w:val="24"/>
          <w:lang w:val="ru-RU"/>
        </w:rPr>
        <w:t xml:space="preserve"> </w:t>
      </w:r>
      <w:r w:rsidRPr="00A906BE">
        <w:rPr>
          <w:sz w:val="24"/>
          <w:szCs w:val="24"/>
          <w:lang w:val="ru-RU"/>
        </w:rPr>
        <w:t>в</w:t>
      </w:r>
      <w:r w:rsidRPr="00A906BE">
        <w:rPr>
          <w:spacing w:val="-23"/>
          <w:sz w:val="24"/>
          <w:szCs w:val="24"/>
          <w:lang w:val="ru-RU"/>
        </w:rPr>
        <w:t xml:space="preserve"> </w:t>
      </w:r>
      <w:r w:rsidRPr="00A906BE">
        <w:rPr>
          <w:sz w:val="24"/>
          <w:szCs w:val="24"/>
          <w:lang w:val="ru-RU"/>
        </w:rPr>
        <w:t>основу</w:t>
      </w:r>
      <w:r w:rsidRPr="00A906BE">
        <w:rPr>
          <w:spacing w:val="-23"/>
          <w:sz w:val="24"/>
          <w:szCs w:val="24"/>
          <w:lang w:val="ru-RU"/>
        </w:rPr>
        <w:t xml:space="preserve"> </w:t>
      </w:r>
      <w:r w:rsidRPr="00A906BE">
        <w:rPr>
          <w:sz w:val="24"/>
          <w:szCs w:val="24"/>
          <w:lang w:val="ru-RU"/>
        </w:rPr>
        <w:t>работы</w:t>
      </w:r>
      <w:r w:rsidRPr="00A906BE">
        <w:rPr>
          <w:spacing w:val="-23"/>
          <w:sz w:val="24"/>
          <w:szCs w:val="24"/>
          <w:lang w:val="ru-RU"/>
        </w:rPr>
        <w:t xml:space="preserve"> </w:t>
      </w:r>
      <w:r w:rsidRPr="00A906BE">
        <w:rPr>
          <w:sz w:val="24"/>
          <w:szCs w:val="24"/>
          <w:lang w:val="ru-RU"/>
        </w:rPr>
        <w:t>по</w:t>
      </w:r>
      <w:r w:rsidRPr="00A906BE">
        <w:rPr>
          <w:spacing w:val="-23"/>
          <w:sz w:val="24"/>
          <w:szCs w:val="24"/>
          <w:lang w:val="ru-RU"/>
        </w:rPr>
        <w:t xml:space="preserve"> </w:t>
      </w:r>
      <w:r w:rsidRPr="00A906BE">
        <w:rPr>
          <w:sz w:val="24"/>
          <w:szCs w:val="24"/>
          <w:lang w:val="ru-RU"/>
        </w:rPr>
        <w:t>развитию</w:t>
      </w:r>
      <w:r w:rsidRPr="00A906BE">
        <w:rPr>
          <w:spacing w:val="6"/>
          <w:sz w:val="24"/>
          <w:szCs w:val="24"/>
          <w:lang w:val="ru-RU"/>
        </w:rPr>
        <w:t xml:space="preserve"> </w:t>
      </w:r>
      <w:r w:rsidRPr="00A906BE">
        <w:rPr>
          <w:spacing w:val="-5"/>
          <w:sz w:val="24"/>
          <w:szCs w:val="24"/>
          <w:lang w:val="ru-RU"/>
        </w:rPr>
        <w:t>УУД;</w:t>
      </w:r>
    </w:p>
    <w:p w14:paraId="1B023A7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определение способов межпредметной интеграции, обеспечивающей</w:t>
      </w:r>
      <w:r w:rsidRPr="00A906BE">
        <w:rPr>
          <w:spacing w:val="-17"/>
          <w:sz w:val="24"/>
          <w:szCs w:val="24"/>
          <w:lang w:val="ru-RU"/>
        </w:rPr>
        <w:t xml:space="preserve"> </w:t>
      </w:r>
      <w:r w:rsidRPr="00A906BE">
        <w:rPr>
          <w:sz w:val="24"/>
          <w:szCs w:val="24"/>
          <w:lang w:val="ru-RU"/>
        </w:rPr>
        <w:t>достижение</w:t>
      </w:r>
      <w:r w:rsidRPr="00A906BE">
        <w:rPr>
          <w:spacing w:val="-17"/>
          <w:sz w:val="24"/>
          <w:szCs w:val="24"/>
          <w:lang w:val="ru-RU"/>
        </w:rPr>
        <w:t xml:space="preserve"> </w:t>
      </w:r>
      <w:r w:rsidRPr="00A906BE">
        <w:rPr>
          <w:sz w:val="24"/>
          <w:szCs w:val="24"/>
          <w:lang w:val="ru-RU"/>
        </w:rPr>
        <w:t>данных</w:t>
      </w:r>
      <w:r w:rsidRPr="00A906BE">
        <w:rPr>
          <w:spacing w:val="-17"/>
          <w:sz w:val="24"/>
          <w:szCs w:val="24"/>
          <w:lang w:val="ru-RU"/>
        </w:rPr>
        <w:t xml:space="preserve"> </w:t>
      </w:r>
      <w:r w:rsidRPr="00A906BE">
        <w:rPr>
          <w:sz w:val="24"/>
          <w:szCs w:val="24"/>
          <w:lang w:val="ru-RU"/>
        </w:rPr>
        <w:t>результатов</w:t>
      </w:r>
      <w:r w:rsidRPr="00A906BE">
        <w:rPr>
          <w:spacing w:val="-17"/>
          <w:sz w:val="24"/>
          <w:szCs w:val="24"/>
          <w:lang w:val="ru-RU"/>
        </w:rPr>
        <w:t xml:space="preserve"> </w:t>
      </w:r>
      <w:r w:rsidRPr="00A906BE">
        <w:rPr>
          <w:sz w:val="24"/>
          <w:szCs w:val="24"/>
          <w:lang w:val="ru-RU"/>
        </w:rPr>
        <w:t>(междисциплинарный модуль, интегративные уроки и т.</w:t>
      </w:r>
      <w:r w:rsidRPr="00A906BE">
        <w:rPr>
          <w:spacing w:val="34"/>
          <w:sz w:val="24"/>
          <w:szCs w:val="24"/>
          <w:lang w:val="ru-RU"/>
        </w:rPr>
        <w:t xml:space="preserve"> </w:t>
      </w:r>
      <w:r w:rsidRPr="00A906BE">
        <w:rPr>
          <w:sz w:val="24"/>
          <w:szCs w:val="24"/>
          <w:lang w:val="ru-RU"/>
        </w:rPr>
        <w:t>п.);</w:t>
      </w:r>
    </w:p>
    <w:p w14:paraId="3F8A0B0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определение этапов и форм постепенного усложнения деятельности учащихся по овладению универсальными учебными  действиями;</w:t>
      </w:r>
    </w:p>
    <w:p w14:paraId="2DD5C191"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разработка общего алгоритма (технологической схемы) урока, имеющего два целевых фокуса: предметный и метапредметный;</w:t>
      </w:r>
    </w:p>
    <w:p w14:paraId="7C6FB016"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разработка основных подходов к конструированию задач на применение  универсальных  учебных действий;</w:t>
      </w:r>
    </w:p>
    <w:p w14:paraId="63C34915"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5D785AA"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разработка основных подходов к организации учебной деятельности по формированию и развитию   ИКТ-компетенций;</w:t>
      </w:r>
    </w:p>
    <w:p w14:paraId="482FBF3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6AC6C557"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разработка</w:t>
      </w:r>
      <w:r w:rsidRPr="00A906BE">
        <w:rPr>
          <w:spacing w:val="-23"/>
          <w:sz w:val="24"/>
          <w:szCs w:val="24"/>
          <w:lang w:val="ru-RU"/>
        </w:rPr>
        <w:t xml:space="preserve"> </w:t>
      </w:r>
      <w:r w:rsidRPr="00A906BE">
        <w:rPr>
          <w:sz w:val="24"/>
          <w:szCs w:val="24"/>
          <w:lang w:val="ru-RU"/>
        </w:rPr>
        <w:t>методики</w:t>
      </w:r>
      <w:r w:rsidRPr="00A906BE">
        <w:rPr>
          <w:spacing w:val="-23"/>
          <w:sz w:val="24"/>
          <w:szCs w:val="24"/>
          <w:lang w:val="ru-RU"/>
        </w:rPr>
        <w:t xml:space="preserve"> </w:t>
      </w:r>
      <w:r w:rsidRPr="00A906BE">
        <w:rPr>
          <w:sz w:val="24"/>
          <w:szCs w:val="24"/>
          <w:lang w:val="ru-RU"/>
        </w:rPr>
        <w:t>и</w:t>
      </w:r>
      <w:r w:rsidRPr="00A906BE">
        <w:rPr>
          <w:spacing w:val="-23"/>
          <w:sz w:val="24"/>
          <w:szCs w:val="24"/>
          <w:lang w:val="ru-RU"/>
        </w:rPr>
        <w:t xml:space="preserve"> </w:t>
      </w:r>
      <w:r w:rsidRPr="00A906BE">
        <w:rPr>
          <w:sz w:val="24"/>
          <w:szCs w:val="24"/>
          <w:lang w:val="ru-RU"/>
        </w:rPr>
        <w:t>инструментария</w:t>
      </w:r>
      <w:r w:rsidRPr="00A906BE">
        <w:rPr>
          <w:spacing w:val="-23"/>
          <w:sz w:val="24"/>
          <w:szCs w:val="24"/>
          <w:lang w:val="ru-RU"/>
        </w:rPr>
        <w:t xml:space="preserve"> </w:t>
      </w:r>
      <w:r w:rsidRPr="00A906BE">
        <w:rPr>
          <w:sz w:val="24"/>
          <w:szCs w:val="24"/>
          <w:lang w:val="ru-RU"/>
        </w:rPr>
        <w:t>мониторинга</w:t>
      </w:r>
      <w:r w:rsidRPr="00A906BE">
        <w:rPr>
          <w:spacing w:val="-23"/>
          <w:sz w:val="24"/>
          <w:szCs w:val="24"/>
          <w:lang w:val="ru-RU"/>
        </w:rPr>
        <w:t xml:space="preserve"> </w:t>
      </w:r>
      <w:r w:rsidRPr="00A906BE">
        <w:rPr>
          <w:sz w:val="24"/>
          <w:szCs w:val="24"/>
          <w:lang w:val="ru-RU"/>
        </w:rPr>
        <w:t>успешности освоения и применения обучающимися универсальных учебных</w:t>
      </w:r>
      <w:r w:rsidRPr="00A906BE">
        <w:rPr>
          <w:spacing w:val="-28"/>
          <w:sz w:val="24"/>
          <w:szCs w:val="24"/>
          <w:lang w:val="ru-RU"/>
        </w:rPr>
        <w:t xml:space="preserve"> </w:t>
      </w:r>
      <w:r w:rsidRPr="00A906BE">
        <w:rPr>
          <w:sz w:val="24"/>
          <w:szCs w:val="24"/>
          <w:lang w:val="ru-RU"/>
        </w:rPr>
        <w:t>действий;</w:t>
      </w:r>
    </w:p>
    <w:p w14:paraId="668D9530"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pacing w:val="-3"/>
          <w:sz w:val="24"/>
          <w:szCs w:val="24"/>
          <w:lang w:val="ru-RU"/>
        </w:rPr>
        <w:t xml:space="preserve">организация </w:t>
      </w:r>
      <w:r w:rsidRPr="00A906BE">
        <w:rPr>
          <w:sz w:val="24"/>
          <w:szCs w:val="24"/>
          <w:lang w:val="ru-RU"/>
        </w:rPr>
        <w:t xml:space="preserve">и </w:t>
      </w:r>
      <w:r w:rsidRPr="00A906BE">
        <w:rPr>
          <w:spacing w:val="-3"/>
          <w:sz w:val="24"/>
          <w:szCs w:val="24"/>
          <w:lang w:val="ru-RU"/>
        </w:rPr>
        <w:t xml:space="preserve">проведение серии семинаров </w:t>
      </w:r>
      <w:r w:rsidRPr="00A906BE">
        <w:rPr>
          <w:sz w:val="24"/>
          <w:szCs w:val="24"/>
          <w:lang w:val="ru-RU"/>
        </w:rPr>
        <w:t xml:space="preserve">с </w:t>
      </w:r>
      <w:r w:rsidRPr="00A906BE">
        <w:rPr>
          <w:spacing w:val="-3"/>
          <w:sz w:val="24"/>
          <w:szCs w:val="24"/>
          <w:lang w:val="ru-RU"/>
        </w:rPr>
        <w:t xml:space="preserve">учителями, </w:t>
      </w:r>
      <w:r w:rsidRPr="00A906BE">
        <w:rPr>
          <w:sz w:val="24"/>
          <w:szCs w:val="24"/>
          <w:lang w:val="ru-RU"/>
        </w:rPr>
        <w:t>ра</w:t>
      </w:r>
      <w:r w:rsidRPr="00A906BE">
        <w:rPr>
          <w:spacing w:val="-3"/>
          <w:sz w:val="24"/>
          <w:szCs w:val="24"/>
          <w:lang w:val="ru-RU"/>
        </w:rPr>
        <w:t xml:space="preserve">ботающими </w:t>
      </w:r>
      <w:r w:rsidRPr="00A906BE">
        <w:rPr>
          <w:sz w:val="24"/>
          <w:szCs w:val="24"/>
          <w:lang w:val="ru-RU"/>
        </w:rPr>
        <w:t xml:space="preserve">на </w:t>
      </w:r>
      <w:r w:rsidRPr="00A906BE">
        <w:rPr>
          <w:spacing w:val="-3"/>
          <w:sz w:val="24"/>
          <w:szCs w:val="24"/>
          <w:lang w:val="ru-RU"/>
        </w:rPr>
        <w:t xml:space="preserve">уровне начального общего образования </w:t>
      </w:r>
      <w:r w:rsidRPr="00A906BE">
        <w:rPr>
          <w:sz w:val="24"/>
          <w:szCs w:val="24"/>
          <w:lang w:val="ru-RU"/>
        </w:rPr>
        <w:t xml:space="preserve">в </w:t>
      </w:r>
      <w:r w:rsidRPr="00A906BE">
        <w:rPr>
          <w:spacing w:val="-3"/>
          <w:sz w:val="24"/>
          <w:szCs w:val="24"/>
          <w:lang w:val="ru-RU"/>
        </w:rPr>
        <w:t xml:space="preserve">целях реализации принципа преемственности </w:t>
      </w:r>
      <w:r w:rsidRPr="00A906BE">
        <w:rPr>
          <w:sz w:val="24"/>
          <w:szCs w:val="24"/>
          <w:lang w:val="ru-RU"/>
        </w:rPr>
        <w:t xml:space="preserve">в </w:t>
      </w:r>
      <w:r w:rsidRPr="00A906BE">
        <w:rPr>
          <w:spacing w:val="-3"/>
          <w:sz w:val="24"/>
          <w:szCs w:val="24"/>
          <w:lang w:val="ru-RU"/>
        </w:rPr>
        <w:t xml:space="preserve">плане развития  </w:t>
      </w:r>
      <w:r w:rsidRPr="00A906BE">
        <w:rPr>
          <w:spacing w:val="-7"/>
          <w:sz w:val="24"/>
          <w:szCs w:val="24"/>
          <w:lang w:val="ru-RU"/>
        </w:rPr>
        <w:t>УУД;</w:t>
      </w:r>
    </w:p>
    <w:p w14:paraId="60A13292"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w:t>
      </w:r>
      <w:r w:rsidRPr="00A906BE">
        <w:rPr>
          <w:spacing w:val="14"/>
          <w:sz w:val="24"/>
          <w:szCs w:val="24"/>
          <w:lang w:val="ru-RU"/>
        </w:rPr>
        <w:t xml:space="preserve"> </w:t>
      </w:r>
      <w:r w:rsidRPr="00A906BE">
        <w:rPr>
          <w:sz w:val="24"/>
          <w:szCs w:val="24"/>
          <w:lang w:val="ru-RU"/>
        </w:rPr>
        <w:t>процессе;</w:t>
      </w:r>
    </w:p>
    <w:p w14:paraId="231DE69B"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4D247A6F" w14:textId="77777777" w:rsidR="00EE227F" w:rsidRPr="00A906BE" w:rsidRDefault="00EE227F" w:rsidP="00EE227F">
      <w:pPr>
        <w:rPr>
          <w:sz w:val="24"/>
          <w:szCs w:val="24"/>
          <w:lang w:val="ru-RU"/>
        </w:rPr>
      </w:pPr>
      <w:r w:rsidRPr="00A906BE">
        <w:rPr>
          <w:position w:val="1"/>
          <w:sz w:val="24"/>
          <w:szCs w:val="24"/>
          <w:lang w:val="ru-RU"/>
        </w:rPr>
        <w:t xml:space="preserve">- </w:t>
      </w:r>
      <w:r w:rsidRPr="00A906BE">
        <w:rPr>
          <w:sz w:val="24"/>
          <w:szCs w:val="24"/>
          <w:lang w:val="ru-RU"/>
        </w:rPr>
        <w:t>организация разъяснительной/просветительской работы с родителями по проблемам развития УУД у учащихся;</w:t>
      </w:r>
    </w:p>
    <w:p w14:paraId="2AF66738" w14:textId="49E29EC4" w:rsidR="00E50186" w:rsidRPr="00A906BE" w:rsidRDefault="00EE227F" w:rsidP="00E50186">
      <w:pPr>
        <w:rPr>
          <w:sz w:val="24"/>
          <w:szCs w:val="24"/>
          <w:lang w:val="ru-RU"/>
        </w:rPr>
      </w:pPr>
      <w:r w:rsidRPr="00A906BE">
        <w:rPr>
          <w:position w:val="1"/>
          <w:sz w:val="24"/>
          <w:szCs w:val="24"/>
          <w:lang w:val="ru-RU"/>
        </w:rPr>
        <w:t xml:space="preserve">- </w:t>
      </w:r>
      <w:r w:rsidRPr="00A906BE">
        <w:rPr>
          <w:sz w:val="24"/>
          <w:szCs w:val="24"/>
          <w:lang w:val="ru-RU"/>
        </w:rPr>
        <w:t>организация отражения результатов работы по формированию УУД учащихся на сайте образовательной организации.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043D36C1" w14:textId="6528B419" w:rsidR="00C6278E" w:rsidRPr="00676B05" w:rsidRDefault="003D6DCC" w:rsidP="00EC6215">
      <w:pPr>
        <w:pStyle w:val="3"/>
        <w:rPr>
          <w:sz w:val="24"/>
          <w:szCs w:val="24"/>
          <w:highlight w:val="yellow"/>
          <w:lang w:val="ru-RU"/>
        </w:rPr>
      </w:pPr>
      <w:bookmarkStart w:id="776" w:name="_Toc99051248"/>
      <w:r>
        <w:rPr>
          <w:sz w:val="24"/>
          <w:szCs w:val="24"/>
          <w:highlight w:val="yellow"/>
          <w:lang w:val="ru-RU"/>
        </w:rPr>
        <w:t>2</w:t>
      </w:r>
      <w:r w:rsidR="00676B05">
        <w:rPr>
          <w:sz w:val="24"/>
          <w:szCs w:val="24"/>
          <w:highlight w:val="yellow"/>
          <w:lang w:val="ru-RU"/>
        </w:rPr>
        <w:t xml:space="preserve">.2.3. </w:t>
      </w:r>
      <w:r w:rsidR="00C6278E" w:rsidRPr="00676B05">
        <w:rPr>
          <w:sz w:val="24"/>
          <w:szCs w:val="24"/>
          <w:highlight w:val="yellow"/>
          <w:lang w:val="ru-RU"/>
        </w:rPr>
        <w:t>ПРОГРАММА ВОСПИТАНИЯ</w:t>
      </w:r>
      <w:bookmarkEnd w:id="776"/>
    </w:p>
    <w:p w14:paraId="3DC8E9AA" w14:textId="77777777" w:rsidR="00676B05" w:rsidRPr="00676B05" w:rsidRDefault="00676B05" w:rsidP="00676B05">
      <w:pPr>
        <w:pStyle w:val="4"/>
        <w:rPr>
          <w:sz w:val="24"/>
          <w:szCs w:val="24"/>
          <w:highlight w:val="yellow"/>
          <w:lang w:val="ru-RU"/>
        </w:rPr>
      </w:pPr>
      <w:bookmarkStart w:id="777" w:name="_Toc97999903"/>
      <w:bookmarkStart w:id="778" w:name="_Toc99051193"/>
      <w:r w:rsidRPr="00676B05">
        <w:rPr>
          <w:sz w:val="24"/>
          <w:szCs w:val="24"/>
          <w:highlight w:val="yellow"/>
          <w:lang w:val="ru-RU"/>
        </w:rPr>
        <w:t>2.2.3.1. Пояснительная записка</w:t>
      </w:r>
      <w:bookmarkEnd w:id="777"/>
      <w:bookmarkEnd w:id="778"/>
    </w:p>
    <w:p w14:paraId="5FB8F7C5" w14:textId="77777777" w:rsidR="00676B05" w:rsidRPr="00676B05" w:rsidRDefault="00676B05" w:rsidP="00676B05">
      <w:pPr>
        <w:rPr>
          <w:b/>
          <w:i/>
          <w:sz w:val="24"/>
          <w:szCs w:val="24"/>
          <w:highlight w:val="yellow"/>
          <w:lang w:val="ru-RU"/>
        </w:rPr>
      </w:pPr>
      <w:r w:rsidRPr="00676B05">
        <w:rPr>
          <w:b/>
          <w:i/>
          <w:sz w:val="24"/>
          <w:szCs w:val="24"/>
          <w:highlight w:val="yellow"/>
          <w:lang w:val="ru-RU"/>
        </w:rPr>
        <w:t>Общая характеристика программы</w:t>
      </w:r>
    </w:p>
    <w:p w14:paraId="560638AD"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Программа воспитания обучающихся с РАС является обязательной частью адаптированной основной общеобразовательной программы и предназначена для описания основных ориентиров воспитательной работы с обучающимися с РАС при обучении в образовательной организации на </w:t>
      </w:r>
      <w:r w:rsidRPr="00676B05">
        <w:rPr>
          <w:sz w:val="24"/>
          <w:szCs w:val="24"/>
          <w:highlight w:val="yellow"/>
          <w:shd w:val="clear" w:color="auto" w:fill="FFFFFF"/>
          <w:lang w:val="ru-RU"/>
        </w:rPr>
        <w:t>уровне основного общего образования</w:t>
      </w:r>
      <w:r w:rsidRPr="00676B05">
        <w:rPr>
          <w:sz w:val="24"/>
          <w:szCs w:val="24"/>
          <w:highlight w:val="yellow"/>
          <w:lang w:val="ru-RU"/>
        </w:rPr>
        <w:t xml:space="preserve">. Для реализации программы воспитания привлекаются как сотрудники образовательной организации (учитель, классный руководитель, заместитель директора по воспитательной работе, старший вожатый, воспитатель, куратор, тьютор, специалисты психолого-педагогического сопровождения). При необходимости, частично к реализации программы воспитания могут привлекаться работники досуговых организаций, организаций дополнительного образования, Центров психолого-медико-психологического сопровождения и других организации, имеющих опыт работы с детьми и подростками с РАС и </w:t>
      </w:r>
      <w:r w:rsidRPr="00676B05">
        <w:rPr>
          <w:sz w:val="24"/>
          <w:szCs w:val="24"/>
          <w:highlight w:val="yellow"/>
          <w:lang w:val="ru-RU"/>
        </w:rPr>
        <w:lastRenderedPageBreak/>
        <w:t>условия проведения воспитательной работы с обучающимися с РАС. Обязательным условием реализации программы воспитания является включение родителей (законных представителей) обучающегося с РАС в воспитательный процесс. Важным условием является также организация опора на собственную активность обучающихся с РАС через вовлечение их в совместную деятельность с педагогами и сверстниками в рамках воспитательной работы в образовательной организации.</w:t>
      </w:r>
    </w:p>
    <w:p w14:paraId="47B92535"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В центре программы воспитания для обучающихся с РАС в соответствии с Федеральными государственными образовательными стандартами (далее – ФГОС) основного общего образования находится личностное развитие обучающихся, формирование у них системных знаний о различных аспектах развития России </w:t>
      </w:r>
      <w:r w:rsidRPr="00676B05">
        <w:rPr>
          <w:sz w:val="24"/>
          <w:szCs w:val="24"/>
          <w:highlight w:val="yellow"/>
          <w:lang w:val="ru-RU"/>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676B05">
        <w:rPr>
          <w:sz w:val="24"/>
          <w:szCs w:val="24"/>
          <w:highlight w:val="yellow"/>
          <w:lang w:val="ru-RU"/>
        </w:rPr>
        <w:b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24D52C5C" w14:textId="2D7B3194" w:rsidR="00676B05" w:rsidRPr="00676B05" w:rsidRDefault="00676B05" w:rsidP="00676B05">
      <w:pPr>
        <w:rPr>
          <w:sz w:val="24"/>
          <w:szCs w:val="24"/>
          <w:highlight w:val="yellow"/>
          <w:lang w:val="ru-RU"/>
        </w:rPr>
      </w:pPr>
      <w:r w:rsidRPr="00676B05">
        <w:rPr>
          <w:sz w:val="24"/>
          <w:szCs w:val="24"/>
          <w:highlight w:val="yellow"/>
          <w:lang w:val="ru-RU"/>
        </w:rPr>
        <w:t>Программа воспитания обучающихся уровня основного общего образования с РАС содержит описание методов, педагогических приемов и форм работы, которые реализуются с учетом особенностей конкретной образовательной организации, системы организации обучения обучающихся с РАС, варианта реализуемой адаптированной основной образо</w:t>
      </w:r>
      <w:r w:rsidR="003D6DCC">
        <w:rPr>
          <w:sz w:val="24"/>
          <w:szCs w:val="24"/>
          <w:highlight w:val="yellow"/>
          <w:lang w:val="ru-RU"/>
        </w:rPr>
        <w:t>вательной программы (8.1</w:t>
      </w:r>
      <w:r w:rsidRPr="00676B05">
        <w:rPr>
          <w:sz w:val="24"/>
          <w:szCs w:val="24"/>
          <w:highlight w:val="yellow"/>
          <w:lang w:val="ru-RU"/>
        </w:rPr>
        <w:t>), психолого-педагогических особенностей самих обучающихся.</w:t>
      </w:r>
    </w:p>
    <w:p w14:paraId="2113918D" w14:textId="77777777" w:rsidR="00676B05" w:rsidRPr="00676B05" w:rsidRDefault="00676B05" w:rsidP="00676B05">
      <w:pPr>
        <w:rPr>
          <w:sz w:val="24"/>
          <w:szCs w:val="24"/>
          <w:highlight w:val="yellow"/>
          <w:lang w:val="ru-RU"/>
        </w:rPr>
      </w:pPr>
      <w:r w:rsidRPr="00676B05">
        <w:rPr>
          <w:sz w:val="24"/>
          <w:szCs w:val="24"/>
          <w:highlight w:val="yellow"/>
          <w:lang w:val="ru-RU"/>
        </w:rPr>
        <w:t xml:space="preserve">Также возможно введение методов и форм работы, не указанных в программе воспитания обучающихся, в зависимости от реальной воспитательной работы, организуемой в образовательной организации. </w:t>
      </w:r>
    </w:p>
    <w:p w14:paraId="06C396AF" w14:textId="77777777" w:rsidR="00676B05" w:rsidRPr="00676B05" w:rsidRDefault="00676B05" w:rsidP="00676B05">
      <w:pPr>
        <w:rPr>
          <w:bCs/>
          <w:iCs/>
          <w:sz w:val="24"/>
          <w:szCs w:val="24"/>
          <w:highlight w:val="yellow"/>
          <w:lang w:val="ru-RU"/>
        </w:rPr>
      </w:pPr>
      <w:r w:rsidRPr="00676B05">
        <w:rPr>
          <w:bCs/>
          <w:iCs/>
          <w:sz w:val="24"/>
          <w:szCs w:val="24"/>
          <w:highlight w:val="yellow"/>
          <w:lang w:val="ru-RU"/>
        </w:rPr>
        <w:t xml:space="preserve">Программа воспитания обучающихся с РАС включает в себя четыре основные раздела: </w:t>
      </w:r>
      <w:r w:rsidRPr="00676B05">
        <w:rPr>
          <w:i/>
          <w:sz w:val="24"/>
          <w:szCs w:val="24"/>
          <w:highlight w:val="yellow"/>
          <w:lang w:val="ru-RU"/>
        </w:rPr>
        <w:t>«Особенности организуемого в образовательной организации воспитательного процесса</w:t>
      </w:r>
      <w:r w:rsidRPr="00676B05">
        <w:rPr>
          <w:iCs/>
          <w:sz w:val="24"/>
          <w:szCs w:val="24"/>
          <w:highlight w:val="yellow"/>
          <w:lang w:val="ru-RU"/>
        </w:rPr>
        <w:t xml:space="preserve">», </w:t>
      </w:r>
      <w:r w:rsidRPr="00676B05">
        <w:rPr>
          <w:i/>
          <w:iCs/>
          <w:sz w:val="24"/>
          <w:szCs w:val="24"/>
          <w:highlight w:val="yellow"/>
          <w:lang w:val="ru-RU"/>
        </w:rPr>
        <w:t xml:space="preserve">«Цель и задачи воспитания», </w:t>
      </w:r>
      <w:r w:rsidRPr="00676B05">
        <w:rPr>
          <w:i/>
          <w:sz w:val="24"/>
          <w:szCs w:val="24"/>
          <w:highlight w:val="yellow"/>
          <w:lang w:val="ru-RU"/>
        </w:rPr>
        <w:t xml:space="preserve">«Виды, формы и содержание деятельности», </w:t>
      </w:r>
      <w:r w:rsidRPr="00676B05">
        <w:rPr>
          <w:i/>
          <w:iCs/>
          <w:sz w:val="24"/>
          <w:szCs w:val="24"/>
          <w:highlight w:val="yellow"/>
          <w:lang w:val="ru-RU"/>
        </w:rPr>
        <w:t>«Основные направления самоанализа воспитательной работы».</w:t>
      </w:r>
    </w:p>
    <w:p w14:paraId="18785D7E" w14:textId="77777777" w:rsidR="00676B05" w:rsidRPr="00676B05" w:rsidRDefault="00676B05" w:rsidP="00676B05">
      <w:pPr>
        <w:rPr>
          <w:b/>
          <w:i/>
          <w:sz w:val="24"/>
          <w:szCs w:val="24"/>
          <w:highlight w:val="yellow"/>
          <w:lang w:val="ru-RU"/>
        </w:rPr>
      </w:pPr>
      <w:r w:rsidRPr="00676B05">
        <w:rPr>
          <w:b/>
          <w:i/>
          <w:sz w:val="24"/>
          <w:szCs w:val="24"/>
          <w:highlight w:val="yellow"/>
          <w:lang w:val="ru-RU"/>
        </w:rPr>
        <w:t>Описание разделов программы:</w:t>
      </w:r>
    </w:p>
    <w:p w14:paraId="5CA75ACD" w14:textId="77777777" w:rsidR="00676B05" w:rsidRPr="00676B05" w:rsidRDefault="00676B05" w:rsidP="00676B05">
      <w:pPr>
        <w:rPr>
          <w:b/>
          <w:i/>
          <w:sz w:val="24"/>
          <w:szCs w:val="24"/>
          <w:highlight w:val="yellow"/>
          <w:lang w:val="ru-RU"/>
        </w:rPr>
      </w:pPr>
      <w:r w:rsidRPr="00676B05">
        <w:rPr>
          <w:i/>
          <w:iCs/>
          <w:sz w:val="24"/>
          <w:szCs w:val="24"/>
          <w:highlight w:val="yellow"/>
          <w:lang w:val="ru-RU"/>
        </w:rPr>
        <w:t xml:space="preserve">Раздел </w:t>
      </w:r>
      <w:r w:rsidRPr="00676B05">
        <w:rPr>
          <w:i/>
          <w:sz w:val="24"/>
          <w:szCs w:val="24"/>
          <w:highlight w:val="yellow"/>
          <w:lang w:val="ru-RU"/>
        </w:rPr>
        <w:t>«Особенности организуемого в образовательной организации воспитательного процесса</w:t>
      </w:r>
      <w:r w:rsidRPr="00676B05">
        <w:rPr>
          <w:iCs/>
          <w:sz w:val="24"/>
          <w:szCs w:val="24"/>
          <w:highlight w:val="yellow"/>
          <w:lang w:val="ru-RU"/>
        </w:rPr>
        <w:t>», в котором образовательная организация</w:t>
      </w:r>
      <w:r w:rsidRPr="00676B05">
        <w:rPr>
          <w:sz w:val="24"/>
          <w:szCs w:val="24"/>
          <w:highlight w:val="yellow"/>
          <w:lang w:val="ru-RU"/>
        </w:rPr>
        <w:t xml:space="preserve">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 личностные и</w:t>
      </w:r>
      <w:r w:rsidRPr="00676B05">
        <w:rPr>
          <w:b/>
          <w:i/>
          <w:sz w:val="24"/>
          <w:szCs w:val="24"/>
          <w:highlight w:val="yellow"/>
          <w:lang w:val="ru-RU"/>
        </w:rPr>
        <w:t xml:space="preserve"> </w:t>
      </w:r>
      <w:r w:rsidRPr="00676B05">
        <w:rPr>
          <w:sz w:val="24"/>
          <w:szCs w:val="24"/>
          <w:highlight w:val="yellow"/>
          <w:lang w:val="ru-RU"/>
        </w:rPr>
        <w:t>психофизические особенности обучающихся с РАС, особенности режима образовательной организации (например, обучение на дому, обучение в инклюзивном классе, обучение в специальном (автономном) классе, и др.).</w:t>
      </w:r>
      <w:r w:rsidRPr="00676B05">
        <w:rPr>
          <w:b/>
          <w:i/>
          <w:sz w:val="24"/>
          <w:szCs w:val="24"/>
          <w:highlight w:val="yellow"/>
          <w:lang w:val="ru-RU"/>
        </w:rPr>
        <w:t xml:space="preserve"> </w:t>
      </w:r>
    </w:p>
    <w:p w14:paraId="1B5354E0" w14:textId="77777777" w:rsidR="00676B05" w:rsidRPr="00676B05" w:rsidRDefault="00676B05" w:rsidP="00676B05">
      <w:pPr>
        <w:rPr>
          <w:iCs/>
          <w:sz w:val="24"/>
          <w:szCs w:val="24"/>
          <w:highlight w:val="yellow"/>
          <w:lang w:val="ru-RU"/>
        </w:rPr>
      </w:pPr>
      <w:r w:rsidRPr="00676B05">
        <w:rPr>
          <w:i/>
          <w:iCs/>
          <w:sz w:val="24"/>
          <w:szCs w:val="24"/>
          <w:highlight w:val="yellow"/>
          <w:lang w:val="ru-RU"/>
        </w:rPr>
        <w:t>Раздел «Цель и задачи воспитания»</w:t>
      </w:r>
      <w:r w:rsidRPr="00676B05">
        <w:rPr>
          <w:iCs/>
          <w:sz w:val="24"/>
          <w:szCs w:val="24"/>
          <w:highlight w:val="yellow"/>
          <w:lang w:val="ru-RU"/>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66EBC627" w14:textId="77777777" w:rsidR="00676B05" w:rsidRPr="00676B05" w:rsidRDefault="00676B05" w:rsidP="00676B05">
      <w:pPr>
        <w:rPr>
          <w:iCs/>
          <w:sz w:val="24"/>
          <w:szCs w:val="24"/>
          <w:highlight w:val="yellow"/>
          <w:lang w:val="ru-RU"/>
        </w:rPr>
      </w:pPr>
      <w:r w:rsidRPr="00676B05">
        <w:rPr>
          <w:iCs/>
          <w:sz w:val="24"/>
          <w:szCs w:val="24"/>
          <w:highlight w:val="yellow"/>
          <w:lang w:val="ru-RU"/>
        </w:rPr>
        <w:t xml:space="preserve">Это могут быть как общие задачи воспитания, например, формирование и развитие </w:t>
      </w:r>
      <w:r w:rsidRPr="00676B05">
        <w:rPr>
          <w:sz w:val="24"/>
          <w:szCs w:val="24"/>
          <w:highlight w:val="yellow"/>
          <w:lang w:val="ru-RU"/>
        </w:rPr>
        <w:t>готовности обучающихся с РАС к самореализации и выполнению социально востребованной деятельности, так и специфические задачи,</w:t>
      </w:r>
      <w:r w:rsidRPr="00676B05">
        <w:rPr>
          <w:iCs/>
          <w:sz w:val="24"/>
          <w:szCs w:val="24"/>
          <w:highlight w:val="yellow"/>
          <w:lang w:val="ru-RU"/>
        </w:rPr>
        <w:t xml:space="preserve"> которые позволяют обучающемуся с РАС наращивать свой образовательный и социальный потенциал. Например, к </w:t>
      </w:r>
      <w:r w:rsidRPr="00676B05">
        <w:rPr>
          <w:bCs/>
          <w:i/>
          <w:iCs/>
          <w:sz w:val="24"/>
          <w:szCs w:val="24"/>
          <w:highlight w:val="yellow"/>
          <w:lang w:val="ru-RU"/>
        </w:rPr>
        <w:t>специфическим задачам</w:t>
      </w:r>
      <w:r w:rsidRPr="00676B05">
        <w:rPr>
          <w:iCs/>
          <w:sz w:val="24"/>
          <w:szCs w:val="24"/>
          <w:highlight w:val="yellow"/>
          <w:lang w:val="ru-RU"/>
        </w:rPr>
        <w:t xml:space="preserve"> можно отнести задачи формирования и развития социального поведения, учебной мотивации и учебного поведения, </w:t>
      </w:r>
      <w:r w:rsidRPr="00676B05">
        <w:rPr>
          <w:sz w:val="24"/>
          <w:szCs w:val="24"/>
          <w:highlight w:val="yellow"/>
          <w:lang w:val="ru-RU"/>
        </w:rPr>
        <w:t>обеспечение возможностей для получения знаний и навыков, которые поддерживают личную независимость и социальную ответственность и др.</w:t>
      </w:r>
      <w:r w:rsidRPr="00676B05">
        <w:rPr>
          <w:iCs/>
          <w:sz w:val="24"/>
          <w:szCs w:val="24"/>
          <w:highlight w:val="yellow"/>
          <w:lang w:val="ru-RU"/>
        </w:rPr>
        <w:t xml:space="preserve">  </w:t>
      </w:r>
    </w:p>
    <w:p w14:paraId="7E1DA985" w14:textId="77777777" w:rsidR="00676B05" w:rsidRPr="00676B05" w:rsidRDefault="00676B05" w:rsidP="00676B05">
      <w:pPr>
        <w:rPr>
          <w:sz w:val="24"/>
          <w:szCs w:val="24"/>
          <w:highlight w:val="yellow"/>
          <w:lang w:val="ru-RU"/>
        </w:rPr>
      </w:pPr>
      <w:r w:rsidRPr="00676B05">
        <w:rPr>
          <w:i/>
          <w:iCs/>
          <w:sz w:val="24"/>
          <w:szCs w:val="24"/>
          <w:highlight w:val="yellow"/>
          <w:lang w:val="ru-RU"/>
        </w:rPr>
        <w:t xml:space="preserve">Раздел </w:t>
      </w:r>
      <w:r w:rsidRPr="00676B05">
        <w:rPr>
          <w:i/>
          <w:sz w:val="24"/>
          <w:szCs w:val="24"/>
          <w:highlight w:val="yellow"/>
          <w:lang w:val="ru-RU"/>
        </w:rPr>
        <w:t>«Виды, формы и содержание деятельности»</w:t>
      </w:r>
      <w:r w:rsidRPr="00676B05">
        <w:rPr>
          <w:iCs/>
          <w:sz w:val="24"/>
          <w:szCs w:val="24"/>
          <w:highlight w:val="yellow"/>
          <w:lang w:val="ru-RU"/>
        </w:rPr>
        <w:t xml:space="preserve">, в котором образовательная организация </w:t>
      </w:r>
      <w:r w:rsidRPr="00676B05">
        <w:rPr>
          <w:sz w:val="24"/>
          <w:szCs w:val="24"/>
          <w:highlight w:val="yellow"/>
          <w:lang w:val="ru-RU"/>
        </w:rPr>
        <w:t xml:space="preserve">показывает, каким образом будет осуществляться достижение поставленных цели и </w:t>
      </w:r>
      <w:r w:rsidRPr="00676B05">
        <w:rPr>
          <w:sz w:val="24"/>
          <w:szCs w:val="24"/>
          <w:highlight w:val="yellow"/>
          <w:lang w:val="ru-RU"/>
        </w:rPr>
        <w:lastRenderedPageBreak/>
        <w:t>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w:t>
      </w:r>
    </w:p>
    <w:p w14:paraId="5AA530A2" w14:textId="6F4622D2" w:rsidR="00676B05" w:rsidRPr="00C2328B" w:rsidRDefault="00676B05" w:rsidP="00C2328B">
      <w:pPr>
        <w:rPr>
          <w:sz w:val="24"/>
          <w:szCs w:val="24"/>
          <w:highlight w:val="yellow"/>
          <w:lang w:val="ru-RU"/>
        </w:rPr>
      </w:pPr>
      <w:r w:rsidRPr="00676B05">
        <w:rPr>
          <w:i/>
          <w:iCs/>
          <w:sz w:val="24"/>
          <w:szCs w:val="24"/>
          <w:highlight w:val="yellow"/>
          <w:lang w:val="ru-RU"/>
        </w:rPr>
        <w:t>Раздел «Основные направления самоанализа воспитательной работы»</w:t>
      </w:r>
      <w:r w:rsidRPr="00676B05">
        <w:rPr>
          <w:sz w:val="24"/>
          <w:szCs w:val="24"/>
          <w:highlight w:val="yellow"/>
          <w:lang w:val="ru-RU"/>
        </w:rPr>
        <w:t xml:space="preserve">, </w:t>
      </w:r>
      <w:r w:rsidRPr="00676B05">
        <w:rPr>
          <w:sz w:val="24"/>
          <w:szCs w:val="24"/>
          <w:highlight w:val="yellow"/>
          <w:lang w:val="ru-RU"/>
        </w:rPr>
        <w:br/>
        <w:t>К программе воспитания каждой образовательной организацией прилагается ежегодный календарн</w:t>
      </w:r>
      <w:r w:rsidR="00C2328B">
        <w:rPr>
          <w:sz w:val="24"/>
          <w:szCs w:val="24"/>
          <w:highlight w:val="yellow"/>
          <w:lang w:val="ru-RU"/>
        </w:rPr>
        <w:t xml:space="preserve">ый план воспитательной работы. </w:t>
      </w:r>
    </w:p>
    <w:p w14:paraId="6A29CDDC" w14:textId="77777777" w:rsidR="003D6DCC" w:rsidRDefault="00676B05" w:rsidP="00676B05">
      <w:pPr>
        <w:pStyle w:val="4"/>
        <w:rPr>
          <w:sz w:val="24"/>
          <w:szCs w:val="24"/>
          <w:highlight w:val="yellow"/>
          <w:lang w:val="ru-RU"/>
        </w:rPr>
      </w:pPr>
      <w:bookmarkStart w:id="779" w:name="_Toc97148806"/>
      <w:bookmarkStart w:id="780" w:name="_Toc97999904"/>
      <w:bookmarkStart w:id="781" w:name="_Toc99051194"/>
      <w:r w:rsidRPr="00676B05">
        <w:rPr>
          <w:sz w:val="24"/>
          <w:szCs w:val="24"/>
          <w:highlight w:val="yellow"/>
          <w:lang w:val="ru-RU"/>
        </w:rPr>
        <w:t xml:space="preserve">2.2.3.2. Особенности организуемого в образовательной организации  </w:t>
      </w:r>
    </w:p>
    <w:p w14:paraId="0E479544" w14:textId="60CB5B9E" w:rsidR="00676B05" w:rsidRPr="00676B05" w:rsidRDefault="00676B05" w:rsidP="00676B05">
      <w:pPr>
        <w:pStyle w:val="4"/>
        <w:rPr>
          <w:sz w:val="24"/>
          <w:szCs w:val="24"/>
          <w:highlight w:val="yellow"/>
          <w:lang w:val="ru-RU"/>
        </w:rPr>
      </w:pPr>
      <w:r w:rsidRPr="00676B05">
        <w:rPr>
          <w:sz w:val="24"/>
          <w:szCs w:val="24"/>
          <w:highlight w:val="yellow"/>
          <w:lang w:val="ru-RU"/>
        </w:rPr>
        <w:t>воспитательного процесса</w:t>
      </w:r>
      <w:bookmarkEnd w:id="779"/>
      <w:bookmarkEnd w:id="780"/>
      <w:bookmarkEnd w:id="781"/>
    </w:p>
    <w:p w14:paraId="6B360015" w14:textId="50C831D6" w:rsidR="00676B05" w:rsidRPr="00676B05" w:rsidRDefault="00676B05" w:rsidP="00676B05">
      <w:pPr>
        <w:jc w:val="center"/>
        <w:rPr>
          <w:sz w:val="24"/>
          <w:szCs w:val="24"/>
          <w:highlight w:val="yellow"/>
          <w:lang w:val="ru-RU"/>
        </w:rPr>
      </w:pPr>
      <w:r w:rsidRPr="00676B05">
        <w:rPr>
          <w:sz w:val="24"/>
          <w:szCs w:val="24"/>
          <w:highlight w:val="yellow"/>
          <w:lang w:val="ru-RU"/>
        </w:rPr>
        <w:t>Принципы взаимодейс</w:t>
      </w:r>
      <w:r w:rsidR="00C2328B">
        <w:rPr>
          <w:sz w:val="24"/>
          <w:szCs w:val="24"/>
          <w:highlight w:val="yellow"/>
          <w:lang w:val="ru-RU"/>
        </w:rPr>
        <w:t xml:space="preserve">твия педагогических работников </w:t>
      </w:r>
      <w:r w:rsidRPr="00676B05">
        <w:rPr>
          <w:sz w:val="24"/>
          <w:szCs w:val="24"/>
          <w:highlight w:val="yellow"/>
          <w:lang w:val="ru-RU"/>
        </w:rPr>
        <w:t>и обучающихся</w:t>
      </w:r>
    </w:p>
    <w:p w14:paraId="11AE102E"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Процесс воспитания в образовательной организации основывается </w:t>
      </w:r>
      <w:r w:rsidRPr="00676B05">
        <w:rPr>
          <w:sz w:val="24"/>
          <w:szCs w:val="24"/>
          <w:highlight w:val="yellow"/>
          <w:lang w:val="ru-RU"/>
        </w:rPr>
        <w:br/>
        <w:t xml:space="preserve">на следующих принципах взаимодействия педагогических работников </w:t>
      </w:r>
      <w:r w:rsidRPr="00676B05">
        <w:rPr>
          <w:sz w:val="24"/>
          <w:szCs w:val="24"/>
          <w:highlight w:val="yellow"/>
          <w:lang w:val="ru-RU"/>
        </w:rPr>
        <w:br/>
        <w:t>и обучающихся:</w:t>
      </w:r>
    </w:p>
    <w:p w14:paraId="5DAF7393" w14:textId="77777777" w:rsidR="00676B05" w:rsidRPr="00676B05" w:rsidRDefault="00676B05" w:rsidP="00676B05">
      <w:pPr>
        <w:rPr>
          <w:sz w:val="24"/>
          <w:szCs w:val="24"/>
          <w:highlight w:val="yellow"/>
          <w:lang w:val="ru-RU"/>
        </w:rPr>
      </w:pPr>
      <w:r w:rsidRPr="00676B05">
        <w:rPr>
          <w:sz w:val="24"/>
          <w:szCs w:val="24"/>
          <w:highlight w:val="yellow"/>
          <w:lang w:val="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14:paraId="2EF1B774"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0A17A9F2" w14:textId="77777777" w:rsidR="00676B05" w:rsidRPr="00676B05" w:rsidRDefault="00676B05" w:rsidP="00676B05">
      <w:pPr>
        <w:rPr>
          <w:sz w:val="24"/>
          <w:szCs w:val="24"/>
          <w:highlight w:val="yellow"/>
          <w:lang w:val="ru-RU"/>
        </w:rPr>
      </w:pPr>
      <w:r w:rsidRPr="00676B05">
        <w:rPr>
          <w:sz w:val="24"/>
          <w:szCs w:val="24"/>
          <w:highlight w:val="yellow"/>
          <w:lang w:val="ru-RU"/>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48DF635C" w14:textId="77777777" w:rsidR="00676B05" w:rsidRPr="00676B05" w:rsidRDefault="00676B05" w:rsidP="00676B05">
      <w:pPr>
        <w:rPr>
          <w:sz w:val="24"/>
          <w:szCs w:val="24"/>
          <w:highlight w:val="yellow"/>
          <w:lang w:val="ru-RU"/>
        </w:rPr>
      </w:pPr>
      <w:r w:rsidRPr="00676B05">
        <w:rPr>
          <w:sz w:val="24"/>
          <w:szCs w:val="24"/>
          <w:highlight w:val="yellow"/>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14:paraId="3CF38DF9" w14:textId="77777777" w:rsidR="00676B05" w:rsidRPr="00676B05" w:rsidRDefault="00676B05" w:rsidP="00676B05">
      <w:pPr>
        <w:rPr>
          <w:sz w:val="24"/>
          <w:szCs w:val="24"/>
          <w:highlight w:val="yellow"/>
          <w:lang w:val="ru-RU"/>
        </w:rPr>
      </w:pPr>
      <w:r w:rsidRPr="00676B05">
        <w:rPr>
          <w:sz w:val="24"/>
          <w:szCs w:val="24"/>
          <w:highlight w:val="yellow"/>
          <w:lang w:val="ru-RU"/>
        </w:rPr>
        <w:t>системность, целесообразность и нешаблонность воспитания как условия его эффективности.</w:t>
      </w:r>
    </w:p>
    <w:p w14:paraId="669A6338"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Основными традициями воспитания в образовательной организации являются следующие: </w:t>
      </w:r>
    </w:p>
    <w:p w14:paraId="4BDD4C69" w14:textId="77777777" w:rsidR="00676B05" w:rsidRPr="00676B05" w:rsidRDefault="00676B05" w:rsidP="00676B05">
      <w:pPr>
        <w:rPr>
          <w:sz w:val="24"/>
          <w:szCs w:val="24"/>
          <w:highlight w:val="yellow"/>
          <w:lang w:val="ru-RU"/>
        </w:rPr>
      </w:pPr>
      <w:r w:rsidRPr="00676B05">
        <w:rPr>
          <w:sz w:val="24"/>
          <w:szCs w:val="24"/>
          <w:highlight w:val="yellow"/>
          <w:lang w:val="ru-RU"/>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03C935A9" w14:textId="77777777" w:rsidR="00676B05" w:rsidRPr="00676B05" w:rsidRDefault="00676B05" w:rsidP="00676B05">
      <w:pPr>
        <w:rPr>
          <w:sz w:val="24"/>
          <w:szCs w:val="24"/>
          <w:highlight w:val="yellow"/>
          <w:lang w:val="ru-RU"/>
        </w:rPr>
      </w:pPr>
      <w:r w:rsidRPr="00676B05">
        <w:rPr>
          <w:sz w:val="24"/>
          <w:szCs w:val="24"/>
          <w:highlight w:val="yellow"/>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591C3BE1" w14:textId="77777777" w:rsidR="00676B05" w:rsidRPr="00676B05" w:rsidRDefault="00676B05" w:rsidP="00676B05">
      <w:pPr>
        <w:rPr>
          <w:sz w:val="24"/>
          <w:szCs w:val="24"/>
          <w:highlight w:val="yellow"/>
          <w:lang w:val="ru-RU"/>
        </w:rPr>
      </w:pPr>
      <w:r w:rsidRPr="00676B05">
        <w:rPr>
          <w:sz w:val="24"/>
          <w:szCs w:val="24"/>
          <w:highlight w:val="yellow"/>
          <w:lang w:val="ru-RU"/>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2B321C61"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3C776F75" w14:textId="77777777" w:rsidR="00676B05" w:rsidRPr="00676B05" w:rsidRDefault="00676B05" w:rsidP="00676B05">
      <w:pPr>
        <w:rPr>
          <w:sz w:val="24"/>
          <w:szCs w:val="24"/>
          <w:highlight w:val="yellow"/>
          <w:lang w:val="ru-RU"/>
        </w:rPr>
      </w:pPr>
      <w:r w:rsidRPr="00676B05">
        <w:rPr>
          <w:sz w:val="24"/>
          <w:szCs w:val="24"/>
          <w:highlight w:val="yellow"/>
          <w:lang w:val="ru-RU"/>
        </w:rPr>
        <w:t>педагогические работники образовательной организации ориентированы на формирование коллективов в рамках классов образовательной организации, кружков, студий, секций и иных детских объединений, на установление в них доброжелательных и товарищеских взаимоотношений;</w:t>
      </w:r>
    </w:p>
    <w:p w14:paraId="4CFBBA83" w14:textId="77777777" w:rsidR="00676B05" w:rsidRPr="00676B05" w:rsidRDefault="00676B05" w:rsidP="00676B05">
      <w:pPr>
        <w:rPr>
          <w:sz w:val="24"/>
          <w:szCs w:val="24"/>
          <w:highlight w:val="yellow"/>
          <w:lang w:val="ru-RU"/>
        </w:rPr>
      </w:pPr>
      <w:r w:rsidRPr="00676B05">
        <w:rPr>
          <w:sz w:val="24"/>
          <w:szCs w:val="24"/>
          <w:highlight w:val="yellow"/>
          <w:lang w:val="ru-RU"/>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02F19B7" w14:textId="77777777" w:rsidR="00676B05" w:rsidRPr="00676B05" w:rsidRDefault="00676B05" w:rsidP="00676B05">
      <w:pPr>
        <w:rPr>
          <w:sz w:val="24"/>
          <w:szCs w:val="24"/>
          <w:highlight w:val="yellow"/>
          <w:lang w:val="ru-RU"/>
        </w:rPr>
      </w:pPr>
      <w:r w:rsidRPr="00676B05">
        <w:rPr>
          <w:sz w:val="24"/>
          <w:szCs w:val="24"/>
          <w:highlight w:val="yellow"/>
          <w:lang w:val="ru-RU"/>
        </w:rPr>
        <w:lastRenderedPageBreak/>
        <w:t>процесс воспитания обучающегося с РАС неразрывно связан с программой коррекционной работы, в рамках которой проводятся необходимые коррекционно-развивающие мероприятия по личностному, эмоционально-волевому, социально-коммуникативному развитию обучающихся;</w:t>
      </w:r>
    </w:p>
    <w:p w14:paraId="77DE2475" w14:textId="70F95809" w:rsidR="00676B05" w:rsidRPr="00C2328B" w:rsidRDefault="00676B05" w:rsidP="00C2328B">
      <w:pPr>
        <w:rPr>
          <w:rStyle w:val="CharAttribute0"/>
          <w:sz w:val="24"/>
          <w:szCs w:val="24"/>
          <w:highlight w:val="yellow"/>
          <w:lang w:val="ru-RU"/>
        </w:rPr>
      </w:pPr>
      <w:r w:rsidRPr="00676B05">
        <w:rPr>
          <w:sz w:val="24"/>
          <w:szCs w:val="24"/>
          <w:highlight w:val="yellow"/>
          <w:lang w:val="ru-RU"/>
        </w:rPr>
        <w:t>во взаимодействии с обучающимися с РАС педагогические работники учитывают особенности взаимодействия обучающегося с членами семьи, предотвращают возможные противоречия из-за расхождения в стилях взаимодействия обучающегося с РАС с взрослыми дома и</w:t>
      </w:r>
      <w:r w:rsidR="00C2328B">
        <w:rPr>
          <w:sz w:val="24"/>
          <w:szCs w:val="24"/>
          <w:highlight w:val="yellow"/>
          <w:lang w:val="ru-RU"/>
        </w:rPr>
        <w:t xml:space="preserve"> в образовательной организации.</w:t>
      </w:r>
    </w:p>
    <w:p w14:paraId="757C53F2" w14:textId="28B342F0" w:rsidR="00676B05" w:rsidRPr="00676B05" w:rsidRDefault="00676B05" w:rsidP="00C2328B">
      <w:pPr>
        <w:pStyle w:val="4"/>
        <w:rPr>
          <w:sz w:val="24"/>
          <w:szCs w:val="24"/>
          <w:highlight w:val="yellow"/>
          <w:lang w:val="ru-RU"/>
        </w:rPr>
      </w:pPr>
      <w:bookmarkStart w:id="782" w:name="_Toc97148807"/>
      <w:bookmarkStart w:id="783" w:name="_Toc97999905"/>
      <w:bookmarkStart w:id="784" w:name="_Toc99051195"/>
      <w:r w:rsidRPr="00676B05">
        <w:rPr>
          <w:sz w:val="24"/>
          <w:szCs w:val="24"/>
          <w:highlight w:val="yellow"/>
          <w:lang w:val="ru-RU"/>
        </w:rPr>
        <w:t>2.2.3.3. Цель и задачи воспитания</w:t>
      </w:r>
      <w:bookmarkEnd w:id="782"/>
      <w:bookmarkEnd w:id="783"/>
      <w:bookmarkEnd w:id="784"/>
    </w:p>
    <w:p w14:paraId="3DAD68A5"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676B05">
        <w:rPr>
          <w:rStyle w:val="CharAttribute484"/>
          <w:rFonts w:eastAsia="№Е"/>
          <w:i w:val="0"/>
          <w:sz w:val="24"/>
          <w:szCs w:val="24"/>
          <w:highlight w:val="yellow"/>
          <w:lang w:val="ru-RU"/>
        </w:rPr>
        <w:br/>
        <w:t xml:space="preserve">и будущее своей страны, укорененный в духовных и культурных традициях многонационального народа Российской Федерации. </w:t>
      </w:r>
    </w:p>
    <w:p w14:paraId="409453FD"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 xml:space="preserve">Исходя из этого воспитательного идеала, а также основываясь на базовых </w:t>
      </w:r>
      <w:r w:rsidRPr="00676B05">
        <w:rPr>
          <w:rStyle w:val="CharAttribute484"/>
          <w:rFonts w:eastAsia="№Е"/>
          <w:i w:val="0"/>
          <w:sz w:val="24"/>
          <w:szCs w:val="24"/>
          <w:highlight w:val="yellow"/>
          <w:lang w:val="ru-RU"/>
        </w:rPr>
        <w:br/>
        <w:t xml:space="preserve">для нашего общества ценностях (таких как семья, труд, отечество, природа, мир, знания, культура, здоровье, человек) формулируется общая </w:t>
      </w:r>
      <w:r w:rsidRPr="00676B05">
        <w:rPr>
          <w:rStyle w:val="CharAttribute484"/>
          <w:rFonts w:eastAsia="№Е"/>
          <w:iCs/>
          <w:sz w:val="24"/>
          <w:szCs w:val="24"/>
          <w:highlight w:val="yellow"/>
          <w:lang w:val="ru-RU"/>
        </w:rPr>
        <w:t xml:space="preserve">цель воспитания </w:t>
      </w:r>
      <w:r w:rsidRPr="00676B05">
        <w:rPr>
          <w:rStyle w:val="CharAttribute484"/>
          <w:rFonts w:eastAsia="№Е"/>
          <w:iCs/>
          <w:sz w:val="24"/>
          <w:szCs w:val="24"/>
          <w:highlight w:val="yellow"/>
          <w:lang w:val="ru-RU"/>
        </w:rPr>
        <w:br/>
        <w:t>в общеобразовательной организации – личностное развитие обучающихся</w:t>
      </w:r>
      <w:r w:rsidRPr="00676B05">
        <w:rPr>
          <w:rStyle w:val="CharAttribute484"/>
          <w:rFonts w:eastAsia="№Е"/>
          <w:i w:val="0"/>
          <w:sz w:val="24"/>
          <w:szCs w:val="24"/>
          <w:highlight w:val="yellow"/>
          <w:lang w:val="ru-RU"/>
        </w:rPr>
        <w:t>, проявляющееся:</w:t>
      </w:r>
    </w:p>
    <w:p w14:paraId="1566E6C8"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 xml:space="preserve">в усвоении ими знаний основных норм, которые общество выработало </w:t>
      </w:r>
      <w:r w:rsidRPr="00676B05">
        <w:rPr>
          <w:rStyle w:val="CharAttribute484"/>
          <w:rFonts w:eastAsia="№Е"/>
          <w:i w:val="0"/>
          <w:sz w:val="24"/>
          <w:szCs w:val="24"/>
          <w:highlight w:val="yellow"/>
          <w:lang w:val="ru-RU"/>
        </w:rPr>
        <w:br/>
        <w:t xml:space="preserve">на основе этих ценностей (то есть, в усвоении ими социально значимых знаний); </w:t>
      </w:r>
    </w:p>
    <w:p w14:paraId="27B04047"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 xml:space="preserve">в развитии их позитивных отношений к этим общественным ценностям </w:t>
      </w:r>
      <w:r w:rsidRPr="00676B05">
        <w:rPr>
          <w:rStyle w:val="CharAttribute484"/>
          <w:rFonts w:eastAsia="№Е"/>
          <w:i w:val="0"/>
          <w:sz w:val="24"/>
          <w:szCs w:val="24"/>
          <w:highlight w:val="yellow"/>
          <w:lang w:val="ru-RU"/>
        </w:rPr>
        <w:br/>
        <w:t>(то есть в развитии их социально значимых отношений);</w:t>
      </w:r>
    </w:p>
    <w:p w14:paraId="2F9EB16C"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676B05">
        <w:rPr>
          <w:rStyle w:val="CharAttribute484"/>
          <w:rFonts w:eastAsia="№Е"/>
          <w:i w:val="0"/>
          <w:sz w:val="24"/>
          <w:szCs w:val="24"/>
          <w:highlight w:val="yellow"/>
          <w:lang w:val="ru-RU"/>
        </w:rPr>
        <w:br/>
        <w:t>в приобретении ими опыта осуществления социально значимых дел).</w:t>
      </w:r>
    </w:p>
    <w:p w14:paraId="7609369A"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676B05">
        <w:rPr>
          <w:rStyle w:val="CharAttribute484"/>
          <w:rFonts w:eastAsia="№Е"/>
          <w:i w:val="0"/>
          <w:sz w:val="24"/>
          <w:szCs w:val="24"/>
          <w:highlight w:val="yellow"/>
          <w:lang w:val="ru-RU"/>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5A809EE4" w14:textId="77777777" w:rsidR="00676B05" w:rsidRPr="00676B05" w:rsidRDefault="00676B05" w:rsidP="00676B05">
      <w:pPr>
        <w:rPr>
          <w:rStyle w:val="CharAttribute484"/>
          <w:rFonts w:eastAsia="№Е"/>
          <w:bCs/>
          <w:i w:val="0"/>
          <w:sz w:val="24"/>
          <w:szCs w:val="24"/>
          <w:highlight w:val="yellow"/>
          <w:lang w:val="ru-RU"/>
        </w:rPr>
      </w:pPr>
      <w:r w:rsidRPr="00676B05">
        <w:rPr>
          <w:rStyle w:val="CharAttribute484"/>
          <w:rFonts w:eastAsia="№Е"/>
          <w:i w:val="0"/>
          <w:sz w:val="24"/>
          <w:szCs w:val="24"/>
          <w:highlight w:val="yellow"/>
          <w:lang w:val="ru-RU"/>
        </w:rPr>
        <w:t>Целевым приоритетом в воспитании обучающихся подросткового возраста на уровне основного общего образования является создание благоприятных условий для развития социально значимых отношений обучающихся, и, прежде всего, ценностных отношений:</w:t>
      </w:r>
    </w:p>
    <w:p w14:paraId="135C6EDE"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к семье как главной опоре в жизни человека и источнику его счастья;</w:t>
      </w:r>
    </w:p>
    <w:p w14:paraId="5C15EC8D"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020B603"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1F3744C"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43C14DF8"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69D8EC12"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41E56B98"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95D8621"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к здоровью как залогу долгой и активной жизни человека, его хорошего настроения и оптимистичного взгляда на мир;</w:t>
      </w:r>
    </w:p>
    <w:p w14:paraId="33EF66A6"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 xml:space="preserve">к окружающим людям как безусловной и абсолютной ценности, </w:t>
      </w:r>
      <w:r w:rsidRPr="00676B05">
        <w:rPr>
          <w:rStyle w:val="CharAttribute484"/>
          <w:rFonts w:eastAsia="№Е"/>
          <w:i w:val="0"/>
          <w:sz w:val="24"/>
          <w:szCs w:val="24"/>
          <w:highlight w:val="yellow"/>
          <w:lang w:val="ru-RU"/>
        </w:rPr>
        <w:br/>
        <w:t xml:space="preserve">как равноправным социальным партнерам, с которыми необходимо выстраивать </w:t>
      </w:r>
      <w:r w:rsidRPr="00676B05">
        <w:rPr>
          <w:rStyle w:val="CharAttribute484"/>
          <w:rFonts w:eastAsia="№Е"/>
          <w:i w:val="0"/>
          <w:sz w:val="24"/>
          <w:szCs w:val="24"/>
          <w:highlight w:val="yellow"/>
          <w:lang w:val="ru-RU"/>
        </w:rPr>
        <w:lastRenderedPageBreak/>
        <w:t>доброжелательные и взаимо-поддерживающие отношения, дающие человеку радость общения и позволяющие избегать чувства одиночества;</w:t>
      </w:r>
    </w:p>
    <w:p w14:paraId="0241ACCD"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 xml:space="preserve">к самим себе как хозяевам своей судьбы, самоопределяющимся </w:t>
      </w:r>
      <w:r w:rsidRPr="00676B05">
        <w:rPr>
          <w:rStyle w:val="CharAttribute484"/>
          <w:rFonts w:eastAsia="№Е"/>
          <w:i w:val="0"/>
          <w:sz w:val="24"/>
          <w:szCs w:val="24"/>
          <w:highlight w:val="yellow"/>
          <w:lang w:val="ru-RU"/>
        </w:rPr>
        <w:br/>
        <w:t xml:space="preserve">и самореализующимся личностям, отвечающим за свое собственное будущее. </w:t>
      </w:r>
    </w:p>
    <w:p w14:paraId="2C8ED452"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уровне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7E7408D5" w14:textId="77777777" w:rsidR="00676B05" w:rsidRPr="00676B05" w:rsidRDefault="00676B05" w:rsidP="00676B05">
      <w:pPr>
        <w:rPr>
          <w:rStyle w:val="CharAttribute485"/>
          <w:rFonts w:eastAsia="№Е"/>
          <w:i w:val="0"/>
          <w:sz w:val="24"/>
          <w:szCs w:val="24"/>
          <w:highlight w:val="yellow"/>
          <w:lang w:val="ru-RU"/>
        </w:rPr>
      </w:pPr>
      <w:r w:rsidRPr="00676B05">
        <w:rPr>
          <w:rStyle w:val="CharAttribute484"/>
          <w:rFonts w:eastAsia="№Е"/>
          <w:i w:val="0"/>
          <w:sz w:val="24"/>
          <w:szCs w:val="24"/>
          <w:highlight w:val="yellow"/>
          <w:lang w:val="ru-RU"/>
        </w:rPr>
        <w:t xml:space="preserve">Выделение в общей цели воспитания целевых приоритетов, связанных </w:t>
      </w:r>
      <w:r w:rsidRPr="00676B05">
        <w:rPr>
          <w:rStyle w:val="CharAttribute484"/>
          <w:rFonts w:eastAsia="№Е"/>
          <w:i w:val="0"/>
          <w:sz w:val="24"/>
          <w:szCs w:val="24"/>
          <w:highlight w:val="yellow"/>
          <w:lang w:val="ru-RU"/>
        </w:rPr>
        <w:br/>
        <w:t>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676B05">
        <w:rPr>
          <w:rStyle w:val="CharAttribute485"/>
          <w:rFonts w:eastAsia="№Е"/>
          <w:i w:val="0"/>
          <w:sz w:val="24"/>
          <w:szCs w:val="24"/>
          <w:highlight w:val="yellow"/>
        </w:rPr>
        <w:t> </w:t>
      </w:r>
    </w:p>
    <w:p w14:paraId="4483C951"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 xml:space="preserve">Добросовестная работа педагогических работников, направленная </w:t>
      </w:r>
      <w:r w:rsidRPr="00676B05">
        <w:rPr>
          <w:rStyle w:val="CharAttribute484"/>
          <w:rFonts w:eastAsia="№Е"/>
          <w:i w:val="0"/>
          <w:sz w:val="24"/>
          <w:szCs w:val="24"/>
          <w:highlight w:val="yellow"/>
          <w:lang w:val="ru-RU"/>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676B05">
        <w:rPr>
          <w:rStyle w:val="CharAttribute484"/>
          <w:rFonts w:eastAsia="№Е"/>
          <w:i w:val="0"/>
          <w:sz w:val="24"/>
          <w:szCs w:val="24"/>
          <w:highlight w:val="yellow"/>
          <w:lang w:val="ru-RU"/>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676B05">
        <w:rPr>
          <w:rStyle w:val="CharAttribute484"/>
          <w:rFonts w:eastAsia="№Е"/>
          <w:i w:val="0"/>
          <w:sz w:val="24"/>
          <w:szCs w:val="24"/>
          <w:highlight w:val="yellow"/>
          <w:lang w:val="ru-RU"/>
        </w:rPr>
        <w:br/>
        <w:t>и окружающих его людей.</w:t>
      </w:r>
    </w:p>
    <w:p w14:paraId="0ECEFEAC" w14:textId="77777777" w:rsidR="00676B05" w:rsidRPr="00676B05" w:rsidRDefault="00676B05" w:rsidP="00676B05">
      <w:pPr>
        <w:rPr>
          <w:rStyle w:val="CharAttribute484"/>
          <w:rFonts w:eastAsia="№Е"/>
          <w:i w:val="0"/>
          <w:sz w:val="24"/>
          <w:szCs w:val="24"/>
          <w:highlight w:val="yellow"/>
          <w:lang w:val="ru-RU"/>
        </w:rPr>
      </w:pPr>
      <w:r w:rsidRPr="00676B05">
        <w:rPr>
          <w:rStyle w:val="CharAttribute484"/>
          <w:rFonts w:eastAsia="№Е"/>
          <w:i w:val="0"/>
          <w:sz w:val="24"/>
          <w:szCs w:val="24"/>
          <w:highlight w:val="yellow"/>
          <w:lang w:val="ru-RU"/>
        </w:rPr>
        <w:t xml:space="preserve">Достижению поставленной цели воспитания обучающихся будет способствовать решение следующих основных задач </w:t>
      </w:r>
      <w:r w:rsidRPr="00676B05">
        <w:rPr>
          <w:sz w:val="24"/>
          <w:szCs w:val="24"/>
          <w:highlight w:val="yellow"/>
          <w:lang w:val="ru-RU"/>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r w:rsidRPr="00676B05">
        <w:rPr>
          <w:rStyle w:val="CharAttribute484"/>
          <w:rFonts w:eastAsia="№Е"/>
          <w:i w:val="0"/>
          <w:sz w:val="24"/>
          <w:szCs w:val="24"/>
          <w:highlight w:val="yellow"/>
          <w:lang w:val="ru-RU"/>
        </w:rPr>
        <w:t xml:space="preserve">: </w:t>
      </w:r>
    </w:p>
    <w:p w14:paraId="360CC295" w14:textId="77777777" w:rsidR="00676B05" w:rsidRPr="00676B05" w:rsidRDefault="00676B05" w:rsidP="00676B05">
      <w:pPr>
        <w:rPr>
          <w:sz w:val="24"/>
          <w:szCs w:val="24"/>
          <w:highlight w:val="yellow"/>
          <w:lang w:val="ru-RU"/>
        </w:rPr>
      </w:pPr>
      <w:r w:rsidRPr="00676B05">
        <w:rPr>
          <w:sz w:val="24"/>
          <w:szCs w:val="24"/>
          <w:highlight w:val="yellow"/>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2291AD84" w14:textId="77777777" w:rsidR="00676B05" w:rsidRPr="00676B05" w:rsidRDefault="00676B05" w:rsidP="00676B05">
      <w:pPr>
        <w:rPr>
          <w:sz w:val="24"/>
          <w:szCs w:val="24"/>
          <w:highlight w:val="yellow"/>
          <w:lang w:val="ru-RU"/>
        </w:rPr>
      </w:pPr>
      <w:r w:rsidRPr="00676B05">
        <w:rPr>
          <w:sz w:val="24"/>
          <w:szCs w:val="24"/>
          <w:highlight w:val="yellow"/>
          <w:lang w:val="ru-RU"/>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49BA5D32" w14:textId="77777777" w:rsidR="00676B05" w:rsidRPr="00676B05" w:rsidRDefault="00676B05" w:rsidP="00676B05">
      <w:pPr>
        <w:rPr>
          <w:iCs/>
          <w:sz w:val="24"/>
          <w:szCs w:val="24"/>
          <w:highlight w:val="yellow"/>
          <w:lang w:val="ru-RU"/>
        </w:rPr>
      </w:pPr>
      <w:r w:rsidRPr="00676B05">
        <w:rPr>
          <w:rStyle w:val="CharAttribute484"/>
          <w:rFonts w:eastAsia="№Е"/>
          <w:i w:val="0"/>
          <w:iCs/>
          <w:sz w:val="24"/>
          <w:szCs w:val="24"/>
          <w:highlight w:val="yellow"/>
          <w:lang w:val="ru-RU"/>
        </w:rPr>
        <w:t xml:space="preserve">вовлекать обучающихся в </w:t>
      </w:r>
      <w:r w:rsidRPr="00676B05">
        <w:rPr>
          <w:iCs/>
          <w:sz w:val="24"/>
          <w:szCs w:val="24"/>
          <w:highlight w:val="yellow"/>
          <w:lang w:val="ru-RU"/>
        </w:rPr>
        <w:t xml:space="preserve">кружки, секции, клубы, студии и иные объединения, работающие по школьным программам внеурочной деятельности, </w:t>
      </w:r>
      <w:r w:rsidRPr="00676B05">
        <w:rPr>
          <w:rStyle w:val="CharAttribute484"/>
          <w:rFonts w:eastAsia="№Е"/>
          <w:i w:val="0"/>
          <w:iCs/>
          <w:sz w:val="24"/>
          <w:szCs w:val="24"/>
          <w:highlight w:val="yellow"/>
          <w:lang w:val="ru-RU"/>
        </w:rPr>
        <w:t xml:space="preserve">реализовывать </w:t>
      </w:r>
      <w:r w:rsidRPr="00676B05">
        <w:rPr>
          <w:rStyle w:val="CharAttribute484"/>
          <w:rFonts w:eastAsia="№Е"/>
          <w:i w:val="0"/>
          <w:iCs/>
          <w:sz w:val="24"/>
          <w:szCs w:val="24"/>
          <w:highlight w:val="yellow"/>
          <w:lang w:val="ru-RU"/>
        </w:rPr>
        <w:br/>
        <w:t>их воспитательные возможности</w:t>
      </w:r>
      <w:r w:rsidRPr="00676B05">
        <w:rPr>
          <w:iCs/>
          <w:sz w:val="24"/>
          <w:szCs w:val="24"/>
          <w:highlight w:val="yellow"/>
          <w:lang w:val="ru-RU"/>
        </w:rPr>
        <w:t>;</w:t>
      </w:r>
    </w:p>
    <w:p w14:paraId="0D962281" w14:textId="77777777" w:rsidR="00676B05" w:rsidRPr="00676B05" w:rsidRDefault="00676B05" w:rsidP="00676B05">
      <w:pPr>
        <w:rPr>
          <w:rStyle w:val="CharAttribute484"/>
          <w:rFonts w:eastAsia="№Е"/>
          <w:i w:val="0"/>
          <w:iCs/>
          <w:sz w:val="24"/>
          <w:szCs w:val="24"/>
          <w:highlight w:val="yellow"/>
          <w:lang w:val="ru-RU"/>
        </w:rPr>
      </w:pPr>
      <w:r w:rsidRPr="00676B05">
        <w:rPr>
          <w:rStyle w:val="CharAttribute484"/>
          <w:rFonts w:eastAsia="№Е"/>
          <w:i w:val="0"/>
          <w:iCs/>
          <w:sz w:val="24"/>
          <w:szCs w:val="24"/>
          <w:highlight w:val="yellow"/>
          <w:lang w:val="ru-RU"/>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676B05">
        <w:rPr>
          <w:rStyle w:val="CharAttribute484"/>
          <w:rFonts w:eastAsia="№Е"/>
          <w:i w:val="0"/>
          <w:iCs/>
          <w:sz w:val="24"/>
          <w:szCs w:val="24"/>
          <w:highlight w:val="yellow"/>
          <w:lang w:val="ru-RU"/>
        </w:rPr>
        <w:br/>
        <w:t xml:space="preserve">с обучающимися; </w:t>
      </w:r>
    </w:p>
    <w:p w14:paraId="53B67273" w14:textId="77777777" w:rsidR="00676B05" w:rsidRPr="00676B05" w:rsidRDefault="00676B05" w:rsidP="00676B05">
      <w:pPr>
        <w:rPr>
          <w:iCs/>
          <w:sz w:val="24"/>
          <w:szCs w:val="24"/>
          <w:highlight w:val="yellow"/>
          <w:lang w:val="ru-RU"/>
        </w:rPr>
      </w:pPr>
      <w:r w:rsidRPr="00676B05">
        <w:rPr>
          <w:iCs/>
          <w:sz w:val="24"/>
          <w:szCs w:val="24"/>
          <w:highlight w:val="yellow"/>
          <w:lang w:val="ru-RU"/>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14:paraId="1951797A" w14:textId="77777777" w:rsidR="00676B05" w:rsidRPr="00676B05" w:rsidRDefault="00676B05" w:rsidP="00676B05">
      <w:pPr>
        <w:rPr>
          <w:iCs/>
          <w:sz w:val="24"/>
          <w:szCs w:val="24"/>
          <w:highlight w:val="yellow"/>
          <w:lang w:val="ru-RU"/>
        </w:rPr>
      </w:pPr>
      <w:r w:rsidRPr="00676B05">
        <w:rPr>
          <w:iCs/>
          <w:sz w:val="24"/>
          <w:szCs w:val="24"/>
          <w:highlight w:val="yellow"/>
          <w:lang w:val="ru-RU"/>
        </w:rPr>
        <w:t>поддерживать деятельность функционирующих на базе образовательной организации детских общественных объединений и организаций;</w:t>
      </w:r>
    </w:p>
    <w:p w14:paraId="65ADECAC" w14:textId="77777777" w:rsidR="00676B05" w:rsidRPr="00676B05" w:rsidRDefault="00676B05" w:rsidP="00676B05">
      <w:pPr>
        <w:rPr>
          <w:rStyle w:val="CharAttribute484"/>
          <w:rFonts w:eastAsia="№Е"/>
          <w:i w:val="0"/>
          <w:iCs/>
          <w:sz w:val="24"/>
          <w:szCs w:val="24"/>
          <w:highlight w:val="yellow"/>
          <w:lang w:val="ru-RU"/>
        </w:rPr>
      </w:pPr>
      <w:r w:rsidRPr="00676B05">
        <w:rPr>
          <w:rStyle w:val="CharAttribute484"/>
          <w:rFonts w:eastAsia="№Е"/>
          <w:i w:val="0"/>
          <w:iCs/>
          <w:sz w:val="24"/>
          <w:szCs w:val="24"/>
          <w:highlight w:val="yellow"/>
          <w:lang w:val="ru-RU"/>
        </w:rPr>
        <w:t xml:space="preserve">организовывать для обучающихся </w:t>
      </w:r>
      <w:r w:rsidRPr="00676B05">
        <w:rPr>
          <w:iCs/>
          <w:sz w:val="24"/>
          <w:szCs w:val="24"/>
          <w:highlight w:val="yellow"/>
          <w:lang w:val="ru-RU"/>
        </w:rPr>
        <w:t xml:space="preserve">экскурсии, экспедиции, походы </w:t>
      </w:r>
      <w:r w:rsidRPr="00676B05">
        <w:rPr>
          <w:iCs/>
          <w:sz w:val="24"/>
          <w:szCs w:val="24"/>
          <w:highlight w:val="yellow"/>
          <w:lang w:val="ru-RU"/>
        </w:rPr>
        <w:br/>
        <w:t>и реализовывать их воспитательный потенциал;</w:t>
      </w:r>
    </w:p>
    <w:p w14:paraId="5C5D7AE5" w14:textId="77777777" w:rsidR="00676B05" w:rsidRPr="00676B05" w:rsidRDefault="00676B05" w:rsidP="00676B05">
      <w:pPr>
        <w:rPr>
          <w:rStyle w:val="CharAttribute484"/>
          <w:rFonts w:eastAsia="№Е"/>
          <w:i w:val="0"/>
          <w:iCs/>
          <w:sz w:val="24"/>
          <w:szCs w:val="24"/>
          <w:highlight w:val="yellow"/>
          <w:lang w:val="ru-RU"/>
        </w:rPr>
      </w:pPr>
      <w:r w:rsidRPr="00676B05">
        <w:rPr>
          <w:rStyle w:val="CharAttribute484"/>
          <w:rFonts w:eastAsia="№Е"/>
          <w:i w:val="0"/>
          <w:iCs/>
          <w:sz w:val="24"/>
          <w:szCs w:val="24"/>
          <w:highlight w:val="yellow"/>
          <w:lang w:val="ru-RU"/>
        </w:rPr>
        <w:t>организовывать профориентационную работу с обучающимися;</w:t>
      </w:r>
    </w:p>
    <w:p w14:paraId="09407910" w14:textId="77777777" w:rsidR="00676B05" w:rsidRPr="00676B05" w:rsidRDefault="00676B05" w:rsidP="00676B05">
      <w:pPr>
        <w:rPr>
          <w:rStyle w:val="CharAttribute484"/>
          <w:rFonts w:eastAsia="№Е"/>
          <w:i w:val="0"/>
          <w:iCs/>
          <w:sz w:val="24"/>
          <w:szCs w:val="24"/>
          <w:highlight w:val="yellow"/>
          <w:lang w:val="ru-RU"/>
        </w:rPr>
      </w:pPr>
      <w:r w:rsidRPr="00676B05">
        <w:rPr>
          <w:rStyle w:val="CharAttribute484"/>
          <w:rFonts w:eastAsia="№Е"/>
          <w:i w:val="0"/>
          <w:iCs/>
          <w:sz w:val="24"/>
          <w:szCs w:val="24"/>
          <w:highlight w:val="yellow"/>
          <w:lang w:val="ru-RU"/>
        </w:rPr>
        <w:t>организовать работу школьных медиа, реализовывать их воспитательный потенциал;</w:t>
      </w:r>
    </w:p>
    <w:p w14:paraId="09711470" w14:textId="77777777" w:rsidR="00676B05" w:rsidRPr="00676B05" w:rsidRDefault="00676B05" w:rsidP="00676B05">
      <w:pPr>
        <w:rPr>
          <w:rStyle w:val="CharAttribute484"/>
          <w:rFonts w:eastAsia="№Е"/>
          <w:i w:val="0"/>
          <w:iCs/>
          <w:sz w:val="24"/>
          <w:szCs w:val="24"/>
          <w:highlight w:val="yellow"/>
          <w:lang w:val="ru-RU"/>
        </w:rPr>
      </w:pPr>
      <w:r w:rsidRPr="00676B05">
        <w:rPr>
          <w:rStyle w:val="CharAttribute484"/>
          <w:rFonts w:eastAsia="№Е"/>
          <w:i w:val="0"/>
          <w:iCs/>
          <w:sz w:val="24"/>
          <w:szCs w:val="24"/>
          <w:highlight w:val="yellow"/>
          <w:lang w:val="ru-RU"/>
        </w:rPr>
        <w:t xml:space="preserve">развивать </w:t>
      </w:r>
      <w:r w:rsidRPr="00676B05">
        <w:rPr>
          <w:iCs/>
          <w:sz w:val="24"/>
          <w:szCs w:val="24"/>
          <w:highlight w:val="yellow"/>
          <w:lang w:val="ru-RU"/>
        </w:rPr>
        <w:t>предметно-эстетическую среду образовательной организации</w:t>
      </w:r>
      <w:r w:rsidRPr="00676B05">
        <w:rPr>
          <w:rStyle w:val="CharAttribute484"/>
          <w:rFonts w:eastAsia="№Е"/>
          <w:i w:val="0"/>
          <w:iCs/>
          <w:sz w:val="24"/>
          <w:szCs w:val="24"/>
          <w:highlight w:val="yellow"/>
          <w:lang w:val="ru-RU"/>
        </w:rPr>
        <w:t xml:space="preserve"> и реализовывать ее воспитательные возможности;</w:t>
      </w:r>
    </w:p>
    <w:p w14:paraId="5229B3F3" w14:textId="77777777" w:rsidR="00676B05" w:rsidRPr="00676B05" w:rsidRDefault="00676B05" w:rsidP="00676B05">
      <w:pPr>
        <w:rPr>
          <w:iCs/>
          <w:sz w:val="24"/>
          <w:szCs w:val="24"/>
          <w:highlight w:val="yellow"/>
          <w:lang w:val="ru-RU"/>
        </w:rPr>
      </w:pPr>
      <w:r w:rsidRPr="00676B05">
        <w:rPr>
          <w:rStyle w:val="CharAttribute484"/>
          <w:rFonts w:eastAsia="№Е"/>
          <w:i w:val="0"/>
          <w:iCs/>
          <w:sz w:val="24"/>
          <w:szCs w:val="24"/>
          <w:highlight w:val="yellow"/>
          <w:lang w:val="ru-RU"/>
        </w:rPr>
        <w:lastRenderedPageBreak/>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24E95203" w14:textId="77777777" w:rsidR="00676B05" w:rsidRPr="00676B05" w:rsidRDefault="00676B05" w:rsidP="00676B05">
      <w:pPr>
        <w:rPr>
          <w:rStyle w:val="CharAttribute484"/>
          <w:rFonts w:eastAsia="№Е"/>
          <w:i w:val="0"/>
          <w:iCs/>
          <w:sz w:val="24"/>
          <w:szCs w:val="24"/>
          <w:highlight w:val="yellow"/>
          <w:lang w:val="ru-RU"/>
        </w:rPr>
      </w:pPr>
      <w:r w:rsidRPr="00676B05">
        <w:rPr>
          <w:rStyle w:val="CharAttribute484"/>
          <w:rFonts w:eastAsia="№Е"/>
          <w:i w:val="0"/>
          <w:iCs/>
          <w:sz w:val="24"/>
          <w:szCs w:val="24"/>
          <w:highlight w:val="yellow"/>
          <w:lang w:val="ru-RU"/>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25FC03AD" w14:textId="77777777" w:rsidR="00676B05" w:rsidRPr="00676B05" w:rsidRDefault="00676B05" w:rsidP="00676B05">
      <w:pPr>
        <w:rPr>
          <w:rStyle w:val="CharAttribute484"/>
          <w:rFonts w:eastAsia="№Е"/>
          <w:i w:val="0"/>
          <w:iCs/>
          <w:sz w:val="24"/>
          <w:szCs w:val="24"/>
          <w:highlight w:val="yellow"/>
          <w:lang w:val="ru-RU"/>
        </w:rPr>
      </w:pPr>
      <w:r w:rsidRPr="00676B05">
        <w:rPr>
          <w:rStyle w:val="CharAttribute484"/>
          <w:rFonts w:eastAsia="№Е"/>
          <w:i w:val="0"/>
          <w:iCs/>
          <w:sz w:val="24"/>
          <w:szCs w:val="24"/>
          <w:highlight w:val="yellow"/>
          <w:lang w:val="ru-RU"/>
        </w:rPr>
        <w:t>Для обучающихся с РАС в программе воспитания также необходимо ставить коррекционные задачи, выбор которых также зависит от особенностей образовательной организации, организации обучения конкретного обучающегося с РАС и его индивидуальных психофизических возможностей.</w:t>
      </w:r>
    </w:p>
    <w:p w14:paraId="5025BB5E" w14:textId="77777777" w:rsidR="00676B05" w:rsidRPr="00676B05" w:rsidRDefault="00676B05" w:rsidP="00676B05">
      <w:pPr>
        <w:rPr>
          <w:rStyle w:val="CharAttribute484"/>
          <w:rFonts w:eastAsia="№Е"/>
          <w:b/>
          <w:sz w:val="24"/>
          <w:szCs w:val="24"/>
          <w:highlight w:val="yellow"/>
          <w:lang w:val="ru-RU"/>
        </w:rPr>
      </w:pPr>
      <w:r w:rsidRPr="00676B05">
        <w:rPr>
          <w:rStyle w:val="CharAttribute484"/>
          <w:rFonts w:eastAsia="№Е"/>
          <w:sz w:val="24"/>
          <w:szCs w:val="24"/>
          <w:highlight w:val="yellow"/>
          <w:lang w:val="ru-RU"/>
        </w:rPr>
        <w:t>Коррекционные задачи:</w:t>
      </w:r>
    </w:p>
    <w:p w14:paraId="5291F5D7" w14:textId="77777777" w:rsidR="00676B05" w:rsidRPr="00676B05" w:rsidRDefault="00676B05" w:rsidP="00676B05">
      <w:pPr>
        <w:rPr>
          <w:sz w:val="24"/>
          <w:szCs w:val="24"/>
          <w:highlight w:val="yellow"/>
          <w:lang w:val="ru-RU"/>
        </w:rPr>
      </w:pPr>
      <w:r w:rsidRPr="00676B05">
        <w:rPr>
          <w:sz w:val="24"/>
          <w:szCs w:val="24"/>
          <w:highlight w:val="yellow"/>
          <w:lang w:val="ru-RU"/>
        </w:rPr>
        <w:t xml:space="preserve">формировать и развивать эффективные способы регуляции поведения и эмоциональных состояний, помощь в познании собственного «Я»; </w:t>
      </w:r>
    </w:p>
    <w:p w14:paraId="44911A23" w14:textId="77777777" w:rsidR="00676B05" w:rsidRPr="00676B05" w:rsidRDefault="00676B05" w:rsidP="00676B05">
      <w:pPr>
        <w:rPr>
          <w:sz w:val="24"/>
          <w:szCs w:val="24"/>
          <w:highlight w:val="yellow"/>
          <w:lang w:val="ru-RU"/>
        </w:rPr>
      </w:pPr>
      <w:r w:rsidRPr="00676B05">
        <w:rPr>
          <w:sz w:val="24"/>
          <w:szCs w:val="24"/>
          <w:highlight w:val="yellow"/>
          <w:lang w:val="ru-RU"/>
        </w:rPr>
        <w:t>формировать и развивать умения и навыки личностного общения в группе сверстников, коммуникативной компетенции; обучать ролевым и социотипическим формам поведения в различных ситуациях;</w:t>
      </w:r>
    </w:p>
    <w:p w14:paraId="0DA4932D" w14:textId="77777777" w:rsidR="00676B05" w:rsidRPr="00676B05" w:rsidRDefault="00676B05" w:rsidP="00676B05">
      <w:pPr>
        <w:rPr>
          <w:sz w:val="24"/>
          <w:szCs w:val="24"/>
          <w:highlight w:val="yellow"/>
          <w:lang w:val="ru-RU"/>
        </w:rPr>
      </w:pPr>
      <w:r w:rsidRPr="00676B05">
        <w:rPr>
          <w:sz w:val="24"/>
          <w:szCs w:val="24"/>
          <w:highlight w:val="yellow"/>
          <w:lang w:val="ru-RU"/>
        </w:rPr>
        <w:t xml:space="preserve">развивать компетенции, необходимые для продолжения образования и профессионального самоопределения; </w:t>
      </w:r>
    </w:p>
    <w:p w14:paraId="7DAECC62" w14:textId="77777777" w:rsidR="00676B05" w:rsidRPr="00676B05" w:rsidRDefault="00676B05" w:rsidP="00676B05">
      <w:pPr>
        <w:rPr>
          <w:sz w:val="24"/>
          <w:szCs w:val="24"/>
          <w:highlight w:val="yellow"/>
          <w:lang w:val="ru-RU"/>
        </w:rPr>
      </w:pPr>
      <w:r w:rsidRPr="00676B05">
        <w:rPr>
          <w:sz w:val="24"/>
          <w:szCs w:val="24"/>
          <w:highlight w:val="yellow"/>
          <w:lang w:val="ru-RU"/>
        </w:rPr>
        <w:t xml:space="preserve">развивать жизненные компетенции, навыки организации самостоятельной повседневной жизни в соответствии с возрастом; </w:t>
      </w:r>
    </w:p>
    <w:p w14:paraId="35E3BDCB" w14:textId="77777777" w:rsidR="00676B05" w:rsidRPr="00676B05" w:rsidRDefault="00676B05" w:rsidP="00676B05">
      <w:pPr>
        <w:rPr>
          <w:sz w:val="24"/>
          <w:szCs w:val="24"/>
          <w:highlight w:val="yellow"/>
          <w:lang w:val="ru-RU"/>
        </w:rPr>
      </w:pPr>
      <w:r w:rsidRPr="00676B05">
        <w:rPr>
          <w:sz w:val="24"/>
          <w:szCs w:val="24"/>
          <w:highlight w:val="yellow"/>
          <w:lang w:val="ru-RU"/>
        </w:rPr>
        <w:t xml:space="preserve">совершенствовать навыки получения и использования информации (на основе ИКТ), способствующие повышению социальных компетенций и адаптации в реальных жизненных условиях; </w:t>
      </w:r>
    </w:p>
    <w:p w14:paraId="5A694E10" w14:textId="42B37AF6" w:rsidR="00676B05" w:rsidRPr="00C2328B" w:rsidRDefault="00676B05" w:rsidP="00C2328B">
      <w:pPr>
        <w:rPr>
          <w:rStyle w:val="CharAttribute484"/>
          <w:i w:val="0"/>
          <w:sz w:val="24"/>
          <w:szCs w:val="24"/>
          <w:highlight w:val="yellow"/>
          <w:lang w:val="ru-RU"/>
        </w:rPr>
      </w:pPr>
      <w:r w:rsidRPr="00676B05">
        <w:rPr>
          <w:sz w:val="24"/>
          <w:szCs w:val="24"/>
          <w:highlight w:val="yellow"/>
          <w:lang w:val="ru-RU"/>
        </w:rPr>
        <w:t>обеспечивать социальную защиту обучающегося в случаях неблагоприятных условий жизни при псих</w:t>
      </w:r>
      <w:r w:rsidR="00C2328B">
        <w:rPr>
          <w:sz w:val="24"/>
          <w:szCs w:val="24"/>
          <w:highlight w:val="yellow"/>
          <w:lang w:val="ru-RU"/>
        </w:rPr>
        <w:t xml:space="preserve">отравмирующих обстоятельствах. </w:t>
      </w:r>
    </w:p>
    <w:p w14:paraId="1F96019E" w14:textId="7A80FD84" w:rsidR="00676B05" w:rsidRPr="00676B05" w:rsidRDefault="00676B05" w:rsidP="00C2328B">
      <w:pPr>
        <w:pStyle w:val="4"/>
        <w:rPr>
          <w:sz w:val="24"/>
          <w:szCs w:val="24"/>
          <w:highlight w:val="yellow"/>
          <w:lang w:val="ru-RU"/>
        </w:rPr>
      </w:pPr>
      <w:bookmarkStart w:id="785" w:name="_Toc97148808"/>
      <w:bookmarkStart w:id="786" w:name="_Toc97999906"/>
      <w:bookmarkStart w:id="787" w:name="_Toc99051196"/>
      <w:r w:rsidRPr="00676B05">
        <w:rPr>
          <w:sz w:val="24"/>
          <w:szCs w:val="24"/>
          <w:highlight w:val="yellow"/>
          <w:lang w:val="ru-RU"/>
        </w:rPr>
        <w:t>2.2.3.4.  Виды, формы и содержание деятельности</w:t>
      </w:r>
      <w:bookmarkEnd w:id="785"/>
      <w:bookmarkEnd w:id="786"/>
      <w:bookmarkEnd w:id="787"/>
    </w:p>
    <w:p w14:paraId="2D1F92E3" w14:textId="418AAA7D" w:rsidR="00676B05" w:rsidRPr="00676B05" w:rsidRDefault="00676B05" w:rsidP="00C2328B">
      <w:pPr>
        <w:rPr>
          <w:sz w:val="24"/>
          <w:szCs w:val="24"/>
          <w:highlight w:val="yellow"/>
          <w:lang w:val="ru-RU"/>
        </w:rPr>
      </w:pPr>
      <w:r w:rsidRPr="00676B05">
        <w:rPr>
          <w:sz w:val="24"/>
          <w:szCs w:val="24"/>
          <w:highlight w:val="yellow"/>
          <w:lang w:val="ru-RU"/>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14:paraId="2F52D56C" w14:textId="77777777" w:rsidR="00676B05" w:rsidRPr="00676B05" w:rsidRDefault="00676B05" w:rsidP="00676B05">
      <w:pPr>
        <w:rPr>
          <w:sz w:val="24"/>
          <w:szCs w:val="24"/>
          <w:highlight w:val="yellow"/>
          <w:lang w:val="ru-RU"/>
        </w:rPr>
      </w:pPr>
      <w:bookmarkStart w:id="788" w:name="_Toc97148809"/>
      <w:r w:rsidRPr="00676B05">
        <w:rPr>
          <w:sz w:val="24"/>
          <w:szCs w:val="24"/>
          <w:highlight w:val="yellow"/>
          <w:lang w:val="ru-RU"/>
        </w:rPr>
        <w:t>Модуль «Ключевые общешкольные дела»</w:t>
      </w:r>
      <w:bookmarkEnd w:id="788"/>
    </w:p>
    <w:p w14:paraId="17D26A9A"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676B05">
        <w:rPr>
          <w:rFonts w:eastAsia="№Е"/>
          <w:sz w:val="24"/>
          <w:szCs w:val="24"/>
          <w:highlight w:val="yellow"/>
          <w:lang w:val="ru-RU"/>
        </w:rPr>
        <w:t xml:space="preserve">обеспечивают включенность в них большого числа обучающихся и взрослых, способствуют интенсификации их общения, ставят </w:t>
      </w:r>
      <w:r w:rsidRPr="00676B05">
        <w:rPr>
          <w:rFonts w:eastAsia="№Е"/>
          <w:sz w:val="24"/>
          <w:szCs w:val="24"/>
          <w:highlight w:val="yellow"/>
          <w:lang w:val="ru-RU"/>
        </w:rPr>
        <w:br/>
        <w:t xml:space="preserve">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формальный характер воспитания, сводящийся к набору мероприятий, организуемых </w:t>
      </w:r>
      <w:r w:rsidRPr="00676B05">
        <w:rPr>
          <w:sz w:val="24"/>
          <w:szCs w:val="24"/>
          <w:highlight w:val="yellow"/>
          <w:lang w:val="ru-RU"/>
        </w:rPr>
        <w:t>педагогическими работниками</w:t>
      </w:r>
      <w:r w:rsidRPr="00676B05">
        <w:rPr>
          <w:rFonts w:eastAsia="№Е"/>
          <w:sz w:val="24"/>
          <w:szCs w:val="24"/>
          <w:highlight w:val="yellow"/>
          <w:lang w:val="ru-RU"/>
        </w:rPr>
        <w:t xml:space="preserve"> для обучающихся.</w:t>
      </w:r>
      <w:r w:rsidRPr="00676B05">
        <w:rPr>
          <w:sz w:val="24"/>
          <w:szCs w:val="24"/>
          <w:highlight w:val="yellow"/>
          <w:lang w:val="ru-RU"/>
        </w:rPr>
        <w:t xml:space="preserve"> </w:t>
      </w:r>
    </w:p>
    <w:p w14:paraId="7E504BAA" w14:textId="77777777" w:rsidR="00676B05" w:rsidRPr="00676B05" w:rsidRDefault="00676B05" w:rsidP="00676B05">
      <w:pPr>
        <w:rPr>
          <w:sz w:val="24"/>
          <w:szCs w:val="24"/>
          <w:highlight w:val="yellow"/>
          <w:lang w:val="ru-RU"/>
        </w:rPr>
      </w:pPr>
      <w:r w:rsidRPr="00676B05">
        <w:rPr>
          <w:sz w:val="24"/>
          <w:szCs w:val="24"/>
          <w:highlight w:val="yellow"/>
          <w:lang w:val="ru-RU"/>
        </w:rPr>
        <w:t>Для этого в образовательной организации используются следующие формы работы (примечание: приведенный ниже перечень видов и форм деятельности носит примерный характер. Если образовательная организация организует процесс воспитания через общешкольные ключевые дела, то в данном модуле Программы ее разработчикам необходимо кратко описать те дела,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6973C206" w14:textId="77777777" w:rsidR="00676B05" w:rsidRPr="00676B05" w:rsidRDefault="00676B05" w:rsidP="00676B05">
      <w:pPr>
        <w:rPr>
          <w:i/>
          <w:iCs/>
          <w:sz w:val="24"/>
          <w:szCs w:val="24"/>
          <w:highlight w:val="yellow"/>
          <w:lang w:val="ru-RU"/>
        </w:rPr>
      </w:pPr>
      <w:r w:rsidRPr="00676B05">
        <w:rPr>
          <w:i/>
          <w:iCs/>
          <w:sz w:val="24"/>
          <w:szCs w:val="24"/>
          <w:highlight w:val="yellow"/>
          <w:lang w:val="ru-RU"/>
        </w:rPr>
        <w:t>Вне образовательной организации:</w:t>
      </w:r>
    </w:p>
    <w:p w14:paraId="18E75765" w14:textId="77777777" w:rsidR="00676B05" w:rsidRPr="00676B05" w:rsidRDefault="00676B05" w:rsidP="00676B05">
      <w:pPr>
        <w:rPr>
          <w:sz w:val="24"/>
          <w:szCs w:val="24"/>
          <w:highlight w:val="yellow"/>
          <w:lang w:val="ru-RU"/>
        </w:rPr>
      </w:pPr>
      <w:r w:rsidRPr="00676B05">
        <w:rPr>
          <w:sz w:val="24"/>
          <w:szCs w:val="24"/>
          <w:highlight w:val="yellow"/>
          <w:lang w:val="ru-RU"/>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w:t>
      </w:r>
      <w:r w:rsidRPr="00676B05">
        <w:rPr>
          <w:sz w:val="24"/>
          <w:szCs w:val="24"/>
          <w:highlight w:val="yellow"/>
          <w:lang w:val="ru-RU"/>
        </w:rPr>
        <w:lastRenderedPageBreak/>
        <w:t xml:space="preserve">экологической, патриотической, трудовой направленности), ориентированные </w:t>
      </w:r>
      <w:r w:rsidRPr="00676B05">
        <w:rPr>
          <w:sz w:val="24"/>
          <w:szCs w:val="24"/>
          <w:highlight w:val="yellow"/>
          <w:lang w:val="ru-RU"/>
        </w:rPr>
        <w:br/>
        <w:t>на преобразование окружающего образовательную организацию социума;</w:t>
      </w:r>
    </w:p>
    <w:p w14:paraId="7E1070CA"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14:paraId="57C3F0F0"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Pr="00676B05">
        <w:rPr>
          <w:sz w:val="24"/>
          <w:szCs w:val="24"/>
          <w:highlight w:val="yellow"/>
          <w:lang w:val="ru-RU"/>
        </w:rPr>
        <w:br/>
        <w:t xml:space="preserve">и включают их в деятельную заботу об окружающих; </w:t>
      </w:r>
    </w:p>
    <w:p w14:paraId="12FF1543" w14:textId="77777777" w:rsidR="00676B05" w:rsidRPr="00676B05" w:rsidRDefault="00676B05" w:rsidP="00676B05">
      <w:pPr>
        <w:rPr>
          <w:sz w:val="24"/>
          <w:szCs w:val="24"/>
          <w:highlight w:val="yellow"/>
          <w:lang w:val="ru-RU"/>
        </w:rPr>
      </w:pPr>
      <w:r w:rsidRPr="00676B05">
        <w:rPr>
          <w:sz w:val="24"/>
          <w:szCs w:val="24"/>
          <w:highlight w:val="yellow"/>
          <w:lang w:val="ru-RU"/>
        </w:rPr>
        <w:t xml:space="preserve">участие во всероссийских акциях, посвященных значимым отечественным </w:t>
      </w:r>
      <w:r w:rsidRPr="00676B05">
        <w:rPr>
          <w:sz w:val="24"/>
          <w:szCs w:val="24"/>
          <w:highlight w:val="yellow"/>
          <w:lang w:val="ru-RU"/>
        </w:rPr>
        <w:br/>
        <w:t>и международным событиям.</w:t>
      </w:r>
    </w:p>
    <w:p w14:paraId="5EDF584C" w14:textId="77777777" w:rsidR="00676B05" w:rsidRPr="00676B05" w:rsidRDefault="00676B05" w:rsidP="00676B05">
      <w:pPr>
        <w:rPr>
          <w:i/>
          <w:sz w:val="24"/>
          <w:szCs w:val="24"/>
          <w:highlight w:val="yellow"/>
          <w:lang w:val="ru-RU"/>
        </w:rPr>
      </w:pPr>
      <w:r w:rsidRPr="00676B05">
        <w:rPr>
          <w:i/>
          <w:sz w:val="24"/>
          <w:szCs w:val="24"/>
          <w:highlight w:val="yellow"/>
          <w:lang w:val="ru-RU"/>
        </w:rPr>
        <w:t>На уровне образовательной организации:</w:t>
      </w:r>
    </w:p>
    <w:p w14:paraId="394B34DA" w14:textId="77777777" w:rsidR="00676B05" w:rsidRPr="00676B05" w:rsidRDefault="00676B05" w:rsidP="00676B05">
      <w:pPr>
        <w:rPr>
          <w:i/>
          <w:sz w:val="24"/>
          <w:szCs w:val="24"/>
          <w:highlight w:val="yellow"/>
          <w:lang w:val="ru-RU"/>
        </w:rPr>
      </w:pPr>
      <w:r w:rsidRPr="00676B05">
        <w:rPr>
          <w:sz w:val="24"/>
          <w:szCs w:val="24"/>
          <w:highlight w:val="yellow"/>
          <w:lang w:val="ru-RU"/>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5374F7D"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общешкольные праздники – ежегодно проводимые творческие (театрализованные, музыкальные, литературные и т.п.) дела, связанные </w:t>
      </w:r>
      <w:r w:rsidRPr="00676B05">
        <w:rPr>
          <w:sz w:val="24"/>
          <w:szCs w:val="24"/>
          <w:highlight w:val="yellow"/>
          <w:lang w:val="ru-RU"/>
        </w:rPr>
        <w:br/>
        <w:t>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05F11C0C" w14:textId="77777777" w:rsidR="00676B05" w:rsidRPr="00676B05" w:rsidRDefault="00676B05" w:rsidP="00676B05">
      <w:pPr>
        <w:rPr>
          <w:b/>
          <w:bCs/>
          <w:i/>
          <w:iCs/>
          <w:sz w:val="24"/>
          <w:szCs w:val="24"/>
          <w:highlight w:val="yellow"/>
          <w:lang w:val="ru-RU"/>
        </w:rPr>
      </w:pPr>
      <w:r w:rsidRPr="00676B05">
        <w:rPr>
          <w:rStyle w:val="CharAttribute501"/>
          <w:rFonts w:eastAsia="№Е"/>
          <w:i w:val="0"/>
          <w:iCs/>
          <w:sz w:val="24"/>
          <w:szCs w:val="24"/>
          <w:highlight w:val="yellow"/>
          <w:u w:val="none"/>
          <w:lang w:val="ru-RU"/>
        </w:rPr>
        <w:t>торжественные р</w:t>
      </w:r>
      <w:r w:rsidRPr="00676B05">
        <w:rPr>
          <w:bCs/>
          <w:sz w:val="24"/>
          <w:szCs w:val="24"/>
          <w:highlight w:val="yellow"/>
          <w:lang w:val="ru-RU"/>
        </w:rPr>
        <w:t xml:space="preserve">итуалы посвящения, связанные с переходом обучающихся </w:t>
      </w:r>
      <w:r w:rsidRPr="00676B05">
        <w:rPr>
          <w:bCs/>
          <w:sz w:val="24"/>
          <w:szCs w:val="24"/>
          <w:highlight w:val="yellow"/>
          <w:lang w:val="ru-RU"/>
        </w:rPr>
        <w:br/>
        <w:t xml:space="preserve">на </w:t>
      </w:r>
      <w:r w:rsidRPr="00676B05">
        <w:rPr>
          <w:rStyle w:val="CharAttribute501"/>
          <w:rFonts w:eastAsia="№Е"/>
          <w:i w:val="0"/>
          <w:iCs/>
          <w:sz w:val="24"/>
          <w:szCs w:val="24"/>
          <w:highlight w:val="yellow"/>
          <w:u w:val="none"/>
          <w:lang w:val="ru-RU"/>
        </w:rPr>
        <w:t>следующий</w:t>
      </w:r>
      <w:r w:rsidRPr="00676B05">
        <w:rPr>
          <w:bCs/>
          <w:sz w:val="24"/>
          <w:szCs w:val="24"/>
          <w:highlight w:val="yellow"/>
          <w:lang w:val="ru-RU"/>
        </w:rPr>
        <w:t xml:space="preserve"> уровень образования, символизирующие приобретение ими новых социальных статусов в образовательной организации и р</w:t>
      </w:r>
      <w:r w:rsidRPr="00676B05">
        <w:rPr>
          <w:rStyle w:val="CharAttribute501"/>
          <w:rFonts w:eastAsia="№Е"/>
          <w:i w:val="0"/>
          <w:iCs/>
          <w:sz w:val="24"/>
          <w:szCs w:val="24"/>
          <w:highlight w:val="yellow"/>
          <w:u w:val="none"/>
          <w:lang w:val="ru-RU"/>
        </w:rPr>
        <w:t>азвивающие школьную идентичность обучающихся;</w:t>
      </w:r>
    </w:p>
    <w:p w14:paraId="0DCD9D3A" w14:textId="77777777" w:rsidR="00676B05" w:rsidRPr="00676B05" w:rsidRDefault="00676B05" w:rsidP="00676B05">
      <w:pPr>
        <w:rPr>
          <w:rStyle w:val="CharAttribute501"/>
          <w:rFonts w:eastAsia="Calibri"/>
          <w:b/>
          <w:bCs/>
          <w:i w:val="0"/>
          <w:iCs/>
          <w:sz w:val="24"/>
          <w:szCs w:val="24"/>
          <w:highlight w:val="yellow"/>
          <w:u w:val="none"/>
          <w:lang w:val="ru-RU"/>
        </w:rPr>
      </w:pPr>
      <w:r w:rsidRPr="00676B05">
        <w:rPr>
          <w:rStyle w:val="CharAttribute501"/>
          <w:rFonts w:eastAsia="№Е"/>
          <w:i w:val="0"/>
          <w:iCs/>
          <w:sz w:val="24"/>
          <w:szCs w:val="24"/>
          <w:highlight w:val="yellow"/>
          <w:u w:val="none"/>
          <w:lang w:val="ru-RU"/>
        </w:rPr>
        <w:t xml:space="preserve">капустники – театрализованные выступления педагогических работников, родителей и обучающихся с элементами доброго юмора, пародий, импровизаций </w:t>
      </w:r>
      <w:r w:rsidRPr="00676B05">
        <w:rPr>
          <w:rStyle w:val="CharAttribute501"/>
          <w:rFonts w:eastAsia="№Е"/>
          <w:i w:val="0"/>
          <w:iCs/>
          <w:sz w:val="24"/>
          <w:szCs w:val="24"/>
          <w:highlight w:val="yellow"/>
          <w:u w:val="none"/>
          <w:lang w:val="ru-RU"/>
        </w:rPr>
        <w:br/>
        <w:t>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24157BA2" w14:textId="77777777" w:rsidR="00676B05" w:rsidRPr="00676B05" w:rsidRDefault="00676B05" w:rsidP="00676B05">
      <w:pPr>
        <w:rPr>
          <w:b/>
          <w:bCs/>
          <w:i/>
          <w:iCs/>
          <w:sz w:val="24"/>
          <w:szCs w:val="24"/>
          <w:highlight w:val="yellow"/>
          <w:lang w:val="ru-RU"/>
        </w:rPr>
      </w:pPr>
      <w:r w:rsidRPr="00676B05">
        <w:rPr>
          <w:bCs/>
          <w:sz w:val="24"/>
          <w:szCs w:val="24"/>
          <w:highlight w:val="yellow"/>
          <w:lang w:val="ru-RU"/>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w:t>
      </w:r>
      <w:r w:rsidRPr="00676B05">
        <w:rPr>
          <w:sz w:val="24"/>
          <w:szCs w:val="24"/>
          <w:highlight w:val="yellow"/>
          <w:lang w:val="ru-RU"/>
        </w:rPr>
        <w:t>педагогическими работниками</w:t>
      </w:r>
      <w:r w:rsidRPr="00676B05">
        <w:rPr>
          <w:bCs/>
          <w:sz w:val="24"/>
          <w:szCs w:val="24"/>
          <w:highlight w:val="yellow"/>
          <w:lang w:val="ru-RU"/>
        </w:rPr>
        <w:t xml:space="preserve"> и воспитанниками, формированию чувства доверия и уважения друг к другу.</w:t>
      </w:r>
    </w:p>
    <w:p w14:paraId="6734CD37" w14:textId="77777777" w:rsidR="00676B05" w:rsidRPr="00676B05" w:rsidRDefault="00676B05" w:rsidP="00676B05">
      <w:pPr>
        <w:rPr>
          <w:rStyle w:val="CharAttribute501"/>
          <w:rFonts w:eastAsia="№Е"/>
          <w:i w:val="0"/>
          <w:iCs/>
          <w:sz w:val="24"/>
          <w:szCs w:val="24"/>
          <w:highlight w:val="yellow"/>
          <w:lang w:val="ru-RU"/>
        </w:rPr>
      </w:pPr>
      <w:r w:rsidRPr="00676B05">
        <w:rPr>
          <w:i/>
          <w:iCs/>
          <w:sz w:val="24"/>
          <w:szCs w:val="24"/>
          <w:highlight w:val="yellow"/>
          <w:lang w:val="ru-RU"/>
        </w:rPr>
        <w:t>На уровне классов:</w:t>
      </w:r>
    </w:p>
    <w:p w14:paraId="6FB1AF3D" w14:textId="77777777" w:rsidR="00676B05" w:rsidRPr="00676B05" w:rsidRDefault="00676B05" w:rsidP="00676B05">
      <w:pPr>
        <w:rPr>
          <w:rStyle w:val="CharAttribute501"/>
          <w:rFonts w:eastAsia="№Е"/>
          <w:i w:val="0"/>
          <w:sz w:val="24"/>
          <w:szCs w:val="24"/>
          <w:highlight w:val="yellow"/>
          <w:u w:val="none"/>
          <w:lang w:val="ru-RU"/>
        </w:rPr>
      </w:pPr>
      <w:r w:rsidRPr="00676B05">
        <w:rPr>
          <w:bCs/>
          <w:sz w:val="24"/>
          <w:szCs w:val="24"/>
          <w:highlight w:val="yellow"/>
          <w:lang w:val="ru-RU"/>
        </w:rPr>
        <w:t>выбор и делегирование представителей классов в общешкольные советы</w:t>
      </w:r>
      <w:r w:rsidRPr="00676B05">
        <w:rPr>
          <w:rStyle w:val="CharAttribute501"/>
          <w:rFonts w:eastAsia="№Е"/>
          <w:i w:val="0"/>
          <w:sz w:val="24"/>
          <w:szCs w:val="24"/>
          <w:highlight w:val="yellow"/>
          <w:u w:val="none"/>
          <w:lang w:val="ru-RU"/>
        </w:rPr>
        <w:t xml:space="preserve"> дел, ответственных за подготовку общешкольных ключевых дел; </w:t>
      </w:r>
    </w:p>
    <w:p w14:paraId="0E9CA575" w14:textId="77777777" w:rsidR="00676B05" w:rsidRPr="00676B05" w:rsidRDefault="00676B05" w:rsidP="00676B05">
      <w:pPr>
        <w:rPr>
          <w:rStyle w:val="CharAttribute501"/>
          <w:rFonts w:eastAsia="№Е"/>
          <w:i w:val="0"/>
          <w:sz w:val="24"/>
          <w:szCs w:val="24"/>
          <w:highlight w:val="yellow"/>
          <w:u w:val="none"/>
          <w:lang w:val="ru-RU"/>
        </w:rPr>
      </w:pPr>
      <w:r w:rsidRPr="00676B05">
        <w:rPr>
          <w:rStyle w:val="CharAttribute501"/>
          <w:rFonts w:eastAsia="№Е"/>
          <w:i w:val="0"/>
          <w:sz w:val="24"/>
          <w:szCs w:val="24"/>
          <w:highlight w:val="yellow"/>
          <w:u w:val="none"/>
          <w:lang w:val="ru-RU"/>
        </w:rPr>
        <w:t xml:space="preserve">участие классов образовательной организации в реализации общешкольных ключевых дел; </w:t>
      </w:r>
    </w:p>
    <w:p w14:paraId="2A843B5E" w14:textId="77777777" w:rsidR="00676B05" w:rsidRPr="00676B05" w:rsidRDefault="00676B05" w:rsidP="00676B05">
      <w:pPr>
        <w:rPr>
          <w:rStyle w:val="CharAttribute501"/>
          <w:rFonts w:eastAsia="№Е"/>
          <w:b/>
          <w:bCs/>
          <w:i w:val="0"/>
          <w:sz w:val="24"/>
          <w:szCs w:val="24"/>
          <w:highlight w:val="yellow"/>
          <w:u w:val="none"/>
          <w:lang w:val="ru-RU"/>
        </w:rPr>
      </w:pPr>
      <w:r w:rsidRPr="00676B05">
        <w:rPr>
          <w:rStyle w:val="CharAttribute501"/>
          <w:rFonts w:eastAsia="№Е"/>
          <w:i w:val="0"/>
          <w:sz w:val="24"/>
          <w:szCs w:val="24"/>
          <w:highlight w:val="yellow"/>
          <w:u w:val="none"/>
          <w:lang w:val="ru-RU"/>
        </w:rPr>
        <w:t>проведение коллективных мероприятий, направленных на развитие толерантности, расширения кругозора обучающихся в отношении детей с ограниченными возможностями здоровья, помощи обучающимся в РАС во включении в коллектив одноклассников;</w:t>
      </w:r>
    </w:p>
    <w:p w14:paraId="2DE65207" w14:textId="77777777" w:rsidR="00676B05" w:rsidRPr="00676B05" w:rsidRDefault="00676B05" w:rsidP="00676B05">
      <w:pPr>
        <w:rPr>
          <w:rFonts w:eastAsia="№Е"/>
          <w:b/>
          <w:bCs/>
          <w:sz w:val="24"/>
          <w:szCs w:val="24"/>
          <w:highlight w:val="yellow"/>
          <w:lang w:val="ru-RU"/>
        </w:rPr>
      </w:pPr>
      <w:r w:rsidRPr="00676B05">
        <w:rPr>
          <w:rStyle w:val="CharAttribute501"/>
          <w:rFonts w:eastAsia="№Е"/>
          <w:i w:val="0"/>
          <w:sz w:val="24"/>
          <w:szCs w:val="24"/>
          <w:highlight w:val="yellow"/>
          <w:u w:val="none"/>
          <w:lang w:val="ru-RU"/>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14:paraId="77E597F4" w14:textId="77777777" w:rsidR="00676B05" w:rsidRPr="00676B05" w:rsidRDefault="00676B05" w:rsidP="00676B05">
      <w:pPr>
        <w:rPr>
          <w:rStyle w:val="CharAttribute501"/>
          <w:rFonts w:eastAsia="№Е"/>
          <w:i w:val="0"/>
          <w:iCs/>
          <w:sz w:val="24"/>
          <w:szCs w:val="24"/>
          <w:highlight w:val="yellow"/>
          <w:lang w:val="ru-RU"/>
        </w:rPr>
      </w:pPr>
      <w:r w:rsidRPr="00676B05">
        <w:rPr>
          <w:i/>
          <w:iCs/>
          <w:sz w:val="24"/>
          <w:szCs w:val="24"/>
          <w:highlight w:val="yellow"/>
          <w:lang w:val="ru-RU"/>
        </w:rPr>
        <w:t>На уровне обучающихся:</w:t>
      </w:r>
      <w:r w:rsidRPr="00676B05">
        <w:rPr>
          <w:rStyle w:val="CharAttribute501"/>
          <w:rFonts w:eastAsia="№Е"/>
          <w:iCs/>
          <w:sz w:val="24"/>
          <w:szCs w:val="24"/>
          <w:highlight w:val="yellow"/>
          <w:lang w:val="ru-RU"/>
        </w:rPr>
        <w:t xml:space="preserve"> </w:t>
      </w:r>
    </w:p>
    <w:p w14:paraId="3E035B6F" w14:textId="77777777" w:rsidR="00676B05" w:rsidRPr="00676B05" w:rsidRDefault="00676B05" w:rsidP="00676B05">
      <w:pPr>
        <w:rPr>
          <w:sz w:val="24"/>
          <w:szCs w:val="24"/>
          <w:highlight w:val="yellow"/>
          <w:lang w:val="ru-RU"/>
        </w:rPr>
      </w:pPr>
      <w:r w:rsidRPr="00676B05">
        <w:rPr>
          <w:rStyle w:val="CharAttribute501"/>
          <w:rFonts w:eastAsia="№Е"/>
          <w:i w:val="0"/>
          <w:sz w:val="24"/>
          <w:szCs w:val="24"/>
          <w:highlight w:val="yellow"/>
          <w:u w:val="none"/>
          <w:lang w:val="ru-RU"/>
        </w:rPr>
        <w:t>вовлечение по возможности</w:t>
      </w:r>
      <w:r w:rsidRPr="00676B05">
        <w:rPr>
          <w:i/>
          <w:sz w:val="24"/>
          <w:szCs w:val="24"/>
          <w:highlight w:val="yellow"/>
          <w:lang w:val="ru-RU"/>
        </w:rPr>
        <w:t xml:space="preserve"> </w:t>
      </w:r>
      <w:r w:rsidRPr="00676B05">
        <w:rPr>
          <w:sz w:val="24"/>
          <w:szCs w:val="24"/>
          <w:highlight w:val="yellow"/>
          <w:lang w:val="ru-RU"/>
        </w:rPr>
        <w:t xml:space="preserve">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w:t>
      </w:r>
      <w:r w:rsidRPr="00676B05">
        <w:rPr>
          <w:sz w:val="24"/>
          <w:szCs w:val="24"/>
          <w:highlight w:val="yellow"/>
          <w:lang w:val="ru-RU"/>
        </w:rPr>
        <w:lastRenderedPageBreak/>
        <w:t>оборудование, ответственных за приглашение и встречу гостей и т.п.);</w:t>
      </w:r>
    </w:p>
    <w:p w14:paraId="21D78B77" w14:textId="77777777" w:rsidR="00676B05" w:rsidRPr="00676B05" w:rsidRDefault="00676B05" w:rsidP="00676B05">
      <w:pPr>
        <w:rPr>
          <w:rFonts w:eastAsia="№Е"/>
          <w:b/>
          <w:bCs/>
          <w:iCs/>
          <w:sz w:val="24"/>
          <w:szCs w:val="24"/>
          <w:highlight w:val="yellow"/>
          <w:u w:val="single"/>
          <w:lang w:val="ru-RU"/>
        </w:rPr>
      </w:pPr>
      <w:r w:rsidRPr="00676B05">
        <w:rPr>
          <w:sz w:val="24"/>
          <w:szCs w:val="24"/>
          <w:highlight w:val="yellow"/>
          <w:lang w:val="ru-RU"/>
        </w:rPr>
        <w:t>индивидуальная помощь обучающемуся (</w:t>
      </w:r>
      <w:r w:rsidRPr="00676B05">
        <w:rPr>
          <w:rFonts w:eastAsia="№Е"/>
          <w:iCs/>
          <w:sz w:val="24"/>
          <w:szCs w:val="24"/>
          <w:highlight w:val="yellow"/>
          <w:lang w:val="ru-RU"/>
        </w:rPr>
        <w:t xml:space="preserve">при необходимости) в освоении навыков </w:t>
      </w:r>
      <w:r w:rsidRPr="00676B05">
        <w:rPr>
          <w:sz w:val="24"/>
          <w:szCs w:val="24"/>
          <w:highlight w:val="yellow"/>
          <w:lang w:val="ru-RU"/>
        </w:rPr>
        <w:t>подготовки, проведения и анализа ключевых дел;</w:t>
      </w:r>
    </w:p>
    <w:p w14:paraId="650E1B69" w14:textId="77777777" w:rsidR="00676B05" w:rsidRPr="00676B05" w:rsidRDefault="00676B05" w:rsidP="00676B05">
      <w:pPr>
        <w:rPr>
          <w:rFonts w:eastAsia="№Е"/>
          <w:b/>
          <w:bCs/>
          <w:iCs/>
          <w:sz w:val="24"/>
          <w:szCs w:val="24"/>
          <w:highlight w:val="yellow"/>
          <w:u w:val="single"/>
          <w:lang w:val="ru-RU"/>
        </w:rPr>
      </w:pPr>
      <w:r w:rsidRPr="00676B05">
        <w:rPr>
          <w:sz w:val="24"/>
          <w:szCs w:val="24"/>
          <w:highlight w:val="yellow"/>
          <w:lang w:val="ru-RU"/>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Pr="00676B05">
        <w:rPr>
          <w:sz w:val="24"/>
          <w:szCs w:val="24"/>
          <w:highlight w:val="yellow"/>
          <w:lang w:val="ru-RU"/>
        </w:rPr>
        <w:br/>
        <w:t>и младшими обучающимися, с педагогическими работниками и другими взрослыми;</w:t>
      </w:r>
    </w:p>
    <w:p w14:paraId="1CEB043C" w14:textId="4EE71CC0" w:rsidR="00676B05" w:rsidRPr="00C2328B" w:rsidRDefault="00676B05" w:rsidP="00C2328B">
      <w:pPr>
        <w:rPr>
          <w:rStyle w:val="CharAttribute501"/>
          <w:i w:val="0"/>
          <w:sz w:val="24"/>
          <w:szCs w:val="24"/>
          <w:highlight w:val="yellow"/>
          <w:u w:val="none"/>
          <w:lang w:val="ru-RU"/>
        </w:rPr>
      </w:pPr>
      <w:r w:rsidRPr="00676B05">
        <w:rPr>
          <w:sz w:val="24"/>
          <w:szCs w:val="24"/>
          <w:highlight w:val="yellow"/>
          <w:lang w:val="ru-RU"/>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Pr="00676B05">
        <w:rPr>
          <w:sz w:val="24"/>
          <w:szCs w:val="24"/>
          <w:highlight w:val="yellow"/>
          <w:lang w:val="ru-RU"/>
        </w:rPr>
        <w:br/>
        <w:t>в следующем ключевом деле на себя роль ответственного за тот и</w:t>
      </w:r>
      <w:r w:rsidR="00C2328B">
        <w:rPr>
          <w:sz w:val="24"/>
          <w:szCs w:val="24"/>
          <w:highlight w:val="yellow"/>
          <w:lang w:val="ru-RU"/>
        </w:rPr>
        <w:t xml:space="preserve">ли иной фрагмент общей работы. </w:t>
      </w:r>
    </w:p>
    <w:p w14:paraId="7F0E2F76" w14:textId="77777777" w:rsidR="00676B05" w:rsidRPr="00676B05" w:rsidRDefault="00676B05" w:rsidP="00676B05">
      <w:pPr>
        <w:rPr>
          <w:sz w:val="24"/>
          <w:szCs w:val="24"/>
          <w:highlight w:val="yellow"/>
          <w:lang w:val="ru-RU"/>
        </w:rPr>
      </w:pPr>
      <w:bookmarkStart w:id="789" w:name="_Toc97148810"/>
      <w:r w:rsidRPr="00676B05">
        <w:rPr>
          <w:sz w:val="24"/>
          <w:szCs w:val="24"/>
          <w:highlight w:val="yellow"/>
          <w:lang w:val="ru-RU"/>
        </w:rPr>
        <w:t>Модуль «Классное руководство»</w:t>
      </w:r>
      <w:bookmarkEnd w:id="789"/>
    </w:p>
    <w:p w14:paraId="5E3FAE83" w14:textId="77777777" w:rsidR="00676B05" w:rsidRPr="00676B05" w:rsidRDefault="00676B05" w:rsidP="00676B05">
      <w:pPr>
        <w:rPr>
          <w:iCs/>
          <w:sz w:val="24"/>
          <w:szCs w:val="24"/>
          <w:highlight w:val="yellow"/>
          <w:lang w:val="ru-RU"/>
        </w:rPr>
      </w:pPr>
      <w:r w:rsidRPr="00676B05">
        <w:rPr>
          <w:sz w:val="24"/>
          <w:szCs w:val="24"/>
          <w:highlight w:val="yellow"/>
          <w:lang w:val="ru-RU"/>
        </w:rPr>
        <w:t xml:space="preserve">Осуществляя работу с классом, педагогический работник (классный руководитель, воспитатель, куратор, наставник, тьютор и т.п.) организует работу </w:t>
      </w:r>
      <w:r w:rsidRPr="00676B05">
        <w:rPr>
          <w:sz w:val="24"/>
          <w:szCs w:val="24"/>
          <w:highlight w:val="yellow"/>
          <w:lang w:val="ru-RU"/>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676B05">
        <w:rPr>
          <w:iCs/>
          <w:sz w:val="24"/>
          <w:szCs w:val="24"/>
          <w:highlight w:val="yellow"/>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676B05">
        <w:rPr>
          <w:iCs/>
          <w:sz w:val="24"/>
          <w:szCs w:val="24"/>
          <w:highlight w:val="yellow"/>
          <w:lang w:val="ru-RU"/>
        </w:rPr>
        <w:br/>
        <w:t xml:space="preserve">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w:t>
      </w:r>
      <w:r w:rsidRPr="00676B05">
        <w:rPr>
          <w:iCs/>
          <w:sz w:val="24"/>
          <w:szCs w:val="24"/>
          <w:highlight w:val="yellow"/>
          <w:lang w:val="ru-RU"/>
        </w:rPr>
        <w:br/>
        <w:t>и формы деятельности, которые используются в работе именно их образовательной организации.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14:paraId="4C16C01D" w14:textId="77777777" w:rsidR="00676B05" w:rsidRPr="00676B05" w:rsidRDefault="00676B05" w:rsidP="00676B05">
      <w:pPr>
        <w:rPr>
          <w:rStyle w:val="CharAttribute502"/>
          <w:rFonts w:eastAsia="№Е"/>
          <w:iCs/>
          <w:sz w:val="24"/>
          <w:szCs w:val="24"/>
          <w:highlight w:val="yellow"/>
          <w:lang w:val="ru-RU"/>
        </w:rPr>
      </w:pPr>
      <w:r w:rsidRPr="00676B05">
        <w:rPr>
          <w:rStyle w:val="CharAttribute502"/>
          <w:rFonts w:eastAsia="№Е"/>
          <w:iCs/>
          <w:sz w:val="24"/>
          <w:szCs w:val="24"/>
          <w:highlight w:val="yellow"/>
          <w:lang w:val="ru-RU"/>
        </w:rPr>
        <w:t>Работа с классным коллективом:</w:t>
      </w:r>
    </w:p>
    <w:p w14:paraId="1FD5014A"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676B05">
        <w:rPr>
          <w:sz w:val="24"/>
          <w:szCs w:val="24"/>
          <w:highlight w:val="yellow"/>
          <w:lang w:val="ru-RU"/>
        </w:rPr>
        <w:br/>
        <w:t>и анализе;</w:t>
      </w:r>
    </w:p>
    <w:p w14:paraId="499F24D0"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676B05">
        <w:rPr>
          <w:sz w:val="24"/>
          <w:szCs w:val="24"/>
          <w:highlight w:val="yellow"/>
          <w:lang w:val="ru-RU"/>
        </w:rPr>
        <w:br/>
        <w:t xml:space="preserve">в них обучающихся с самыми разными потребностями и тем самым дать </w:t>
      </w:r>
      <w:r w:rsidRPr="00676B05">
        <w:rPr>
          <w:sz w:val="24"/>
          <w:szCs w:val="24"/>
          <w:highlight w:val="yellow"/>
          <w:lang w:val="ru-RU"/>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9540A7D"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28234FD4" w14:textId="77777777" w:rsidR="00676B05" w:rsidRPr="00676B05" w:rsidRDefault="00676B05" w:rsidP="00676B05">
      <w:pPr>
        <w:rPr>
          <w:rFonts w:eastAsia="Tahoma"/>
          <w:sz w:val="24"/>
          <w:szCs w:val="24"/>
          <w:highlight w:val="yellow"/>
          <w:lang w:val="ru-RU"/>
        </w:rPr>
      </w:pPr>
      <w:r w:rsidRPr="00676B05">
        <w:rPr>
          <w:rStyle w:val="CharAttribute504"/>
          <w:rFonts w:eastAsia="№Е"/>
          <w:sz w:val="24"/>
          <w:szCs w:val="24"/>
          <w:highlight w:val="yellow"/>
          <w:lang w:val="ru-RU"/>
        </w:rPr>
        <w:t xml:space="preserve">сплочение коллектива класса через: </w:t>
      </w:r>
      <w:r w:rsidRPr="00676B05">
        <w:rPr>
          <w:rFonts w:eastAsia="Tahoma"/>
          <w:sz w:val="24"/>
          <w:szCs w:val="24"/>
          <w:highlight w:val="yellow"/>
          <w:lang w:val="ru-RU"/>
        </w:rPr>
        <w:t>и</w:t>
      </w:r>
      <w:r w:rsidRPr="00676B05">
        <w:rPr>
          <w:rStyle w:val="CharAttribute501"/>
          <w:rFonts w:eastAsia="№Е"/>
          <w:i w:val="0"/>
          <w:iCs/>
          <w:sz w:val="24"/>
          <w:szCs w:val="24"/>
          <w:highlight w:val="yellow"/>
          <w:u w:val="none"/>
          <w:lang w:val="ru-RU"/>
        </w:rPr>
        <w:t xml:space="preserve">гры и тренинги на сплочение </w:t>
      </w:r>
      <w:r w:rsidRPr="00676B05">
        <w:rPr>
          <w:rStyle w:val="CharAttribute501"/>
          <w:rFonts w:eastAsia="№Е"/>
          <w:i w:val="0"/>
          <w:iCs/>
          <w:sz w:val="24"/>
          <w:szCs w:val="24"/>
          <w:highlight w:val="yellow"/>
          <w:u w:val="none"/>
          <w:lang w:val="ru-RU"/>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676B05">
        <w:rPr>
          <w:rFonts w:eastAsia="Tahoma"/>
          <w:sz w:val="24"/>
          <w:szCs w:val="24"/>
          <w:highlight w:val="yellow"/>
          <w:lang w:val="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6DBA3993" w14:textId="77777777" w:rsidR="00676B05" w:rsidRPr="00676B05" w:rsidRDefault="00676B05" w:rsidP="00676B05">
      <w:pPr>
        <w:rPr>
          <w:rFonts w:eastAsia="№Е"/>
          <w:b/>
          <w:bCs/>
          <w:i/>
          <w:iCs/>
          <w:sz w:val="24"/>
          <w:szCs w:val="24"/>
          <w:highlight w:val="yellow"/>
          <w:lang w:val="ru-RU"/>
        </w:rPr>
      </w:pPr>
      <w:r w:rsidRPr="00676B05">
        <w:rPr>
          <w:sz w:val="24"/>
          <w:szCs w:val="24"/>
          <w:highlight w:val="yellow"/>
          <w:lang w:val="ru-RU"/>
        </w:rPr>
        <w:t xml:space="preserve">выработка совместно с обучающимися законов класса, помогающих обучающимся освоить нормы и правила общения, которым они должны следовать </w:t>
      </w:r>
      <w:r w:rsidRPr="00676B05">
        <w:rPr>
          <w:sz w:val="24"/>
          <w:szCs w:val="24"/>
          <w:highlight w:val="yellow"/>
          <w:lang w:val="ru-RU"/>
        </w:rPr>
        <w:br/>
        <w:t xml:space="preserve">в образовательной организации. </w:t>
      </w:r>
    </w:p>
    <w:p w14:paraId="1C3FBA22" w14:textId="77777777" w:rsidR="00676B05" w:rsidRPr="00676B05" w:rsidRDefault="00676B05" w:rsidP="00676B05">
      <w:pPr>
        <w:rPr>
          <w:rStyle w:val="CharAttribute502"/>
          <w:rFonts w:eastAsia="№Е"/>
          <w:iCs/>
          <w:sz w:val="24"/>
          <w:szCs w:val="24"/>
          <w:highlight w:val="yellow"/>
          <w:lang w:val="ru-RU"/>
        </w:rPr>
      </w:pPr>
      <w:r w:rsidRPr="00676B05">
        <w:rPr>
          <w:rStyle w:val="CharAttribute502"/>
          <w:rFonts w:eastAsia="№Е"/>
          <w:iCs/>
          <w:sz w:val="24"/>
          <w:szCs w:val="24"/>
          <w:highlight w:val="yellow"/>
          <w:lang w:val="ru-RU"/>
        </w:rPr>
        <w:t>Индивидуальная работа с обучающимися:</w:t>
      </w:r>
    </w:p>
    <w:p w14:paraId="53D47C66"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изучение особенностей личностного развития обучающихся класса через наблюдение за </w:t>
      </w:r>
      <w:r w:rsidRPr="00676B05">
        <w:rPr>
          <w:sz w:val="24"/>
          <w:szCs w:val="24"/>
          <w:highlight w:val="yellow"/>
          <w:lang w:val="ru-RU"/>
        </w:rPr>
        <w:lastRenderedPageBreak/>
        <w:t xml:space="preserve">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676B05">
        <w:rPr>
          <w:sz w:val="24"/>
          <w:szCs w:val="24"/>
          <w:highlight w:val="yellow"/>
          <w:lang w:val="ru-RU"/>
        </w:rPr>
        <w:br/>
        <w:t xml:space="preserve">по тем или иным нравственным проблемам; результаты наблюдения сверяются </w:t>
      </w:r>
      <w:r w:rsidRPr="00676B05">
        <w:rPr>
          <w:sz w:val="24"/>
          <w:szCs w:val="24"/>
          <w:highlight w:val="yellow"/>
          <w:lang w:val="ru-RU"/>
        </w:rPr>
        <w:br/>
        <w:t xml:space="preserve">с результатами бесед классного руководителя с родителями обучающихся, </w:t>
      </w:r>
      <w:r w:rsidRPr="00676B05">
        <w:rPr>
          <w:sz w:val="24"/>
          <w:szCs w:val="24"/>
          <w:highlight w:val="yellow"/>
          <w:lang w:val="ru-RU"/>
        </w:rPr>
        <w:br/>
        <w:t xml:space="preserve">учителями-предметниками, а также (при необходимости) – с психологом образовательной организации; </w:t>
      </w:r>
    </w:p>
    <w:p w14:paraId="19B52AED"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14:paraId="563C7FB7" w14:textId="77777777" w:rsidR="00676B05" w:rsidRPr="00676B05" w:rsidRDefault="00676B05" w:rsidP="00676B05">
      <w:pPr>
        <w:rPr>
          <w:rStyle w:val="CharAttribute501"/>
          <w:rFonts w:eastAsia="№Е"/>
          <w:i w:val="0"/>
          <w:iCs/>
          <w:sz w:val="24"/>
          <w:szCs w:val="24"/>
          <w:highlight w:val="yellow"/>
          <w:u w:val="none"/>
          <w:lang w:val="ru-RU"/>
        </w:rPr>
      </w:pPr>
      <w:r w:rsidRPr="00676B05">
        <w:rPr>
          <w:rStyle w:val="CharAttribute501"/>
          <w:rFonts w:eastAsia="№Е"/>
          <w:i w:val="0"/>
          <w:iCs/>
          <w:sz w:val="24"/>
          <w:szCs w:val="24"/>
          <w:highlight w:val="yellow"/>
          <w:u w:val="none"/>
          <w:lang w:val="ru-RU"/>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69FC8378" w14:textId="77777777" w:rsidR="00676B05" w:rsidRPr="00676B05" w:rsidRDefault="00676B05" w:rsidP="00676B05">
      <w:pPr>
        <w:rPr>
          <w:rStyle w:val="CharAttribute501"/>
          <w:rFonts w:eastAsia="№Е"/>
          <w:b/>
          <w:bCs/>
          <w:iCs/>
          <w:sz w:val="24"/>
          <w:szCs w:val="24"/>
          <w:highlight w:val="yellow"/>
          <w:lang w:val="ru-RU"/>
        </w:rPr>
      </w:pPr>
      <w:r w:rsidRPr="00676B05">
        <w:rPr>
          <w:sz w:val="24"/>
          <w:szCs w:val="24"/>
          <w:highlight w:val="yellow"/>
          <w:lang w:val="ru-RU"/>
        </w:rPr>
        <w:t xml:space="preserve">коррекция поведения обучающегося через частные беседы с ним, </w:t>
      </w:r>
      <w:r w:rsidRPr="00676B05">
        <w:rPr>
          <w:sz w:val="24"/>
          <w:szCs w:val="24"/>
          <w:highlight w:val="yellow"/>
          <w:lang w:val="ru-RU"/>
        </w:rPr>
        <w:br/>
        <w:t>его родителями или законными представителями, с другими обучающимися класса; через включение в проводимые психологом образовательной организации тренинги общения; через предложение взять на себя ответственность за то или иное поручение в классе; через проведение групповых и индивидуальных коррекционно-развивающих занятий.</w:t>
      </w:r>
    </w:p>
    <w:p w14:paraId="174C7354" w14:textId="77777777" w:rsidR="00676B05" w:rsidRPr="00676B05" w:rsidRDefault="00676B05" w:rsidP="00676B05">
      <w:pPr>
        <w:rPr>
          <w:i/>
          <w:iCs/>
          <w:sz w:val="24"/>
          <w:szCs w:val="24"/>
          <w:highlight w:val="yellow"/>
          <w:lang w:val="ru-RU"/>
        </w:rPr>
      </w:pPr>
      <w:r w:rsidRPr="00676B05">
        <w:rPr>
          <w:i/>
          <w:iCs/>
          <w:sz w:val="24"/>
          <w:szCs w:val="24"/>
          <w:highlight w:val="yellow"/>
          <w:lang w:val="ru-RU"/>
        </w:rPr>
        <w:t>Работа с учителями-предметниками в классе:</w:t>
      </w:r>
    </w:p>
    <w:p w14:paraId="6AF12419" w14:textId="77777777" w:rsidR="00676B05" w:rsidRPr="00676B05" w:rsidRDefault="00676B05" w:rsidP="00676B05">
      <w:pPr>
        <w:rPr>
          <w:sz w:val="24"/>
          <w:szCs w:val="24"/>
          <w:highlight w:val="yellow"/>
          <w:lang w:val="ru-RU"/>
        </w:rPr>
      </w:pPr>
      <w:r w:rsidRPr="00676B05">
        <w:rPr>
          <w:sz w:val="24"/>
          <w:szCs w:val="24"/>
          <w:highlight w:val="yellow"/>
          <w:lang w:val="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676B05">
        <w:rPr>
          <w:sz w:val="24"/>
          <w:szCs w:val="24"/>
          <w:highlight w:val="yellow"/>
          <w:lang w:val="ru-RU"/>
        </w:rPr>
        <w:br/>
        <w:t xml:space="preserve">на предупреждение и разрешение конфликтов между учителями-предметниками </w:t>
      </w:r>
      <w:r w:rsidRPr="00676B05">
        <w:rPr>
          <w:sz w:val="24"/>
          <w:szCs w:val="24"/>
          <w:highlight w:val="yellow"/>
          <w:lang w:val="ru-RU"/>
        </w:rPr>
        <w:br/>
        <w:t>и обучающимися;</w:t>
      </w:r>
    </w:p>
    <w:p w14:paraId="4002B0F8" w14:textId="77777777" w:rsidR="00676B05" w:rsidRPr="00676B05" w:rsidRDefault="00676B05" w:rsidP="00676B05">
      <w:pPr>
        <w:rPr>
          <w:sz w:val="24"/>
          <w:szCs w:val="24"/>
          <w:highlight w:val="yellow"/>
          <w:lang w:val="ru-RU"/>
        </w:rPr>
      </w:pPr>
      <w:r w:rsidRPr="00676B05">
        <w:rPr>
          <w:sz w:val="24"/>
          <w:szCs w:val="24"/>
          <w:highlight w:val="yellow"/>
          <w:lang w:val="ru-RU"/>
        </w:rPr>
        <w:t>проведение мини-педсоветов, направленных на решение конкретных проблем класса и интеграцию воспитательных влияний на обучающихся;</w:t>
      </w:r>
    </w:p>
    <w:p w14:paraId="424BE47F" w14:textId="77777777" w:rsidR="00676B05" w:rsidRPr="00676B05" w:rsidRDefault="00676B05" w:rsidP="00676B05">
      <w:pPr>
        <w:rPr>
          <w:sz w:val="24"/>
          <w:szCs w:val="24"/>
          <w:highlight w:val="yellow"/>
          <w:lang w:val="ru-RU"/>
        </w:rPr>
      </w:pPr>
      <w:r w:rsidRPr="00676B05">
        <w:rPr>
          <w:sz w:val="24"/>
          <w:szCs w:val="24"/>
          <w:highlight w:val="yellow"/>
          <w:lang w:val="ru-RU"/>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7489C422" w14:textId="77777777" w:rsidR="00676B05" w:rsidRPr="00676B05" w:rsidRDefault="00676B05" w:rsidP="00676B05">
      <w:pPr>
        <w:rPr>
          <w:b/>
          <w:bCs/>
          <w:iCs/>
          <w:sz w:val="24"/>
          <w:szCs w:val="24"/>
          <w:highlight w:val="yellow"/>
          <w:u w:val="single"/>
          <w:lang w:val="ru-RU"/>
        </w:rPr>
      </w:pPr>
      <w:r w:rsidRPr="00676B05">
        <w:rPr>
          <w:sz w:val="24"/>
          <w:szCs w:val="24"/>
          <w:highlight w:val="yellow"/>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436510C" w14:textId="77777777" w:rsidR="00676B05" w:rsidRPr="00676B05" w:rsidRDefault="00676B05" w:rsidP="00676B05">
      <w:pPr>
        <w:rPr>
          <w:i/>
          <w:iCs/>
          <w:sz w:val="24"/>
          <w:szCs w:val="24"/>
          <w:highlight w:val="yellow"/>
          <w:lang w:val="ru-RU"/>
        </w:rPr>
      </w:pPr>
      <w:r w:rsidRPr="00676B05">
        <w:rPr>
          <w:i/>
          <w:iCs/>
          <w:sz w:val="24"/>
          <w:szCs w:val="24"/>
          <w:highlight w:val="yellow"/>
          <w:lang w:val="ru-RU"/>
        </w:rPr>
        <w:t xml:space="preserve">Работа с родителями обучающихся или их законными представителями </w:t>
      </w:r>
    </w:p>
    <w:p w14:paraId="12D02D94" w14:textId="77777777" w:rsidR="00676B05" w:rsidRPr="00676B05" w:rsidRDefault="00676B05" w:rsidP="00676B05">
      <w:pPr>
        <w:rPr>
          <w:sz w:val="24"/>
          <w:szCs w:val="24"/>
          <w:highlight w:val="yellow"/>
          <w:lang w:val="ru-RU"/>
        </w:rPr>
      </w:pPr>
      <w:r w:rsidRPr="00676B05">
        <w:rPr>
          <w:sz w:val="24"/>
          <w:szCs w:val="24"/>
          <w:highlight w:val="yellow"/>
          <w:lang w:val="ru-RU"/>
        </w:rPr>
        <w:t xml:space="preserve">регулярное информирование родителей о школьных успехах </w:t>
      </w:r>
      <w:r w:rsidRPr="00676B05">
        <w:rPr>
          <w:sz w:val="24"/>
          <w:szCs w:val="24"/>
          <w:highlight w:val="yellow"/>
          <w:lang w:val="ru-RU"/>
        </w:rPr>
        <w:br/>
        <w:t>и проблемах их обучающихся, о жизни класса в целом;</w:t>
      </w:r>
    </w:p>
    <w:p w14:paraId="57712FAD"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помощь родителям обучающихся или их законным представителям </w:t>
      </w:r>
      <w:r w:rsidRPr="00676B05">
        <w:rPr>
          <w:sz w:val="24"/>
          <w:szCs w:val="24"/>
          <w:highlight w:val="yellow"/>
          <w:lang w:val="ru-RU"/>
        </w:rPr>
        <w:br/>
        <w:t xml:space="preserve">в регулировании отношений между ними, администрацией образовательной организации и учителями-предметниками; </w:t>
      </w:r>
    </w:p>
    <w:p w14:paraId="2C3EE06F" w14:textId="77777777" w:rsidR="00676B05" w:rsidRPr="00676B05" w:rsidRDefault="00676B05" w:rsidP="00676B05">
      <w:pPr>
        <w:rPr>
          <w:sz w:val="24"/>
          <w:szCs w:val="24"/>
          <w:highlight w:val="yellow"/>
          <w:lang w:val="ru-RU"/>
        </w:rPr>
      </w:pPr>
      <w:r w:rsidRPr="00676B05">
        <w:rPr>
          <w:sz w:val="24"/>
          <w:szCs w:val="24"/>
          <w:highlight w:val="yellow"/>
          <w:lang w:val="ru-RU"/>
        </w:rPr>
        <w:t>организация родительских собраний, происходящих в режиме обсуждения наиболее острых проблем обучения и воспитания обучающихся;</w:t>
      </w:r>
    </w:p>
    <w:p w14:paraId="0334BAF9" w14:textId="77777777" w:rsidR="00676B05" w:rsidRPr="00676B05" w:rsidRDefault="00676B05" w:rsidP="00676B05">
      <w:pPr>
        <w:rPr>
          <w:sz w:val="24"/>
          <w:szCs w:val="24"/>
          <w:highlight w:val="yellow"/>
          <w:lang w:val="ru-RU"/>
        </w:rPr>
      </w:pPr>
      <w:r w:rsidRPr="00676B05">
        <w:rPr>
          <w:sz w:val="24"/>
          <w:szCs w:val="24"/>
          <w:highlight w:val="yellow"/>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18F5A239" w14:textId="77777777" w:rsidR="00676B05" w:rsidRPr="00676B05" w:rsidRDefault="00676B05" w:rsidP="00676B05">
      <w:pPr>
        <w:rPr>
          <w:sz w:val="24"/>
          <w:szCs w:val="24"/>
          <w:highlight w:val="yellow"/>
          <w:lang w:val="ru-RU"/>
        </w:rPr>
      </w:pPr>
      <w:r w:rsidRPr="00676B05">
        <w:rPr>
          <w:sz w:val="24"/>
          <w:szCs w:val="24"/>
          <w:highlight w:val="yellow"/>
          <w:lang w:val="ru-RU"/>
        </w:rPr>
        <w:t>привлечение членов семей обучающихся к организации и проведению дел класса;</w:t>
      </w:r>
    </w:p>
    <w:p w14:paraId="225D2E4B" w14:textId="77777777" w:rsidR="00676B05" w:rsidRPr="00676B05" w:rsidRDefault="00676B05" w:rsidP="00676B05">
      <w:pPr>
        <w:rPr>
          <w:b/>
          <w:bCs/>
          <w:i/>
          <w:iCs/>
          <w:sz w:val="24"/>
          <w:szCs w:val="24"/>
          <w:highlight w:val="yellow"/>
          <w:lang w:val="ru-RU"/>
        </w:rPr>
      </w:pPr>
      <w:r w:rsidRPr="00676B05">
        <w:rPr>
          <w:sz w:val="24"/>
          <w:szCs w:val="24"/>
          <w:highlight w:val="yellow"/>
          <w:lang w:val="ru-RU"/>
        </w:rPr>
        <w:t>организация на базе класса семейных праздников, конкурсов, соревнований, направленных на сплочение семьи и образовательной организации.</w:t>
      </w:r>
    </w:p>
    <w:p w14:paraId="6BC5A598" w14:textId="77777777" w:rsidR="00676B05" w:rsidRPr="00676B05" w:rsidRDefault="00676B05" w:rsidP="00676B05">
      <w:pPr>
        <w:rPr>
          <w:sz w:val="24"/>
          <w:szCs w:val="24"/>
          <w:highlight w:val="yellow"/>
          <w:lang w:val="ru-RU"/>
        </w:rPr>
      </w:pPr>
      <w:r w:rsidRPr="00676B05">
        <w:rPr>
          <w:sz w:val="24"/>
          <w:szCs w:val="24"/>
          <w:highlight w:val="yellow"/>
          <w:lang w:val="ru-RU"/>
        </w:rPr>
        <w:tab/>
        <w:t>организация индивидуального и семейного психологического консультирования по запросу родителей (законных представителей) обучающегося с РАС;</w:t>
      </w:r>
    </w:p>
    <w:p w14:paraId="186EBAD2" w14:textId="77777777" w:rsidR="00676B05" w:rsidRPr="00676B05" w:rsidRDefault="00676B05" w:rsidP="00676B05">
      <w:pPr>
        <w:rPr>
          <w:sz w:val="24"/>
          <w:szCs w:val="24"/>
          <w:highlight w:val="yellow"/>
          <w:lang w:val="ru-RU"/>
        </w:rPr>
      </w:pPr>
      <w:r w:rsidRPr="00676B05">
        <w:rPr>
          <w:sz w:val="24"/>
          <w:szCs w:val="24"/>
          <w:highlight w:val="yellow"/>
          <w:lang w:val="ru-RU"/>
        </w:rPr>
        <w:tab/>
        <w:t>организация работы «родительских клубов» и групп «поддержки родителей»;</w:t>
      </w:r>
    </w:p>
    <w:p w14:paraId="6B01D4D7" w14:textId="77777777" w:rsidR="00676B05" w:rsidRPr="00676B05" w:rsidRDefault="00676B05" w:rsidP="00676B05">
      <w:pPr>
        <w:rPr>
          <w:sz w:val="24"/>
          <w:szCs w:val="24"/>
          <w:highlight w:val="yellow"/>
          <w:lang w:val="ru-RU"/>
        </w:rPr>
      </w:pPr>
      <w:r w:rsidRPr="00676B05">
        <w:rPr>
          <w:sz w:val="24"/>
          <w:szCs w:val="24"/>
          <w:highlight w:val="yellow"/>
          <w:lang w:val="ru-RU"/>
        </w:rPr>
        <w:lastRenderedPageBreak/>
        <w:tab/>
        <w:t>проведение бесед, лекций, семинаров и консультаций и др. с целью ориентации родителей (законных представителей) в проблемах личностного, эмоционально-волевого и социального развития обучающихся с РАС;</w:t>
      </w:r>
    </w:p>
    <w:p w14:paraId="393FA63D" w14:textId="1346E345" w:rsidR="00676B05" w:rsidRPr="00676B05" w:rsidRDefault="00676B05" w:rsidP="00C2328B">
      <w:pPr>
        <w:rPr>
          <w:sz w:val="24"/>
          <w:szCs w:val="24"/>
          <w:highlight w:val="yellow"/>
          <w:lang w:val="ru-RU"/>
        </w:rPr>
      </w:pPr>
      <w:r w:rsidRPr="00676B05">
        <w:rPr>
          <w:sz w:val="24"/>
          <w:szCs w:val="24"/>
          <w:highlight w:val="yellow"/>
          <w:lang w:val="ru-RU"/>
        </w:rPr>
        <w:tab/>
        <w:t>проведение тренингов для родителей обучающихся с РАС для получения навыков, необходимых для выполнения рекомендаций специалистов, работающих с обучающимся.</w:t>
      </w:r>
    </w:p>
    <w:p w14:paraId="59D94E9F" w14:textId="77777777" w:rsidR="00676B05" w:rsidRPr="00676B05" w:rsidRDefault="00676B05" w:rsidP="00676B05">
      <w:pPr>
        <w:rPr>
          <w:sz w:val="24"/>
          <w:szCs w:val="24"/>
          <w:highlight w:val="yellow"/>
          <w:lang w:val="ru-RU"/>
        </w:rPr>
      </w:pPr>
      <w:r w:rsidRPr="00676B05">
        <w:rPr>
          <w:sz w:val="24"/>
          <w:szCs w:val="24"/>
          <w:highlight w:val="yellow"/>
          <w:lang w:val="ru-RU"/>
        </w:rPr>
        <w:t xml:space="preserve">      </w:t>
      </w:r>
      <w:bookmarkStart w:id="790" w:name="_Toc97148811"/>
      <w:r w:rsidRPr="00676B05">
        <w:rPr>
          <w:sz w:val="24"/>
          <w:szCs w:val="24"/>
          <w:highlight w:val="yellow"/>
          <w:lang w:val="ru-RU"/>
        </w:rPr>
        <w:t>Модуль «Курсы внеурочной деятельности»</w:t>
      </w:r>
      <w:bookmarkEnd w:id="790"/>
    </w:p>
    <w:p w14:paraId="00AA0926"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Воспитание на занятиях школьных курсов внеурочной деятельности осуществляется преимущественно через: </w:t>
      </w:r>
    </w:p>
    <w:p w14:paraId="162DB30D" w14:textId="77777777" w:rsidR="00676B05" w:rsidRPr="00676B05" w:rsidRDefault="00676B05" w:rsidP="00676B05">
      <w:pPr>
        <w:rPr>
          <w:sz w:val="24"/>
          <w:szCs w:val="24"/>
          <w:highlight w:val="yellow"/>
          <w:lang w:val="ru-RU"/>
        </w:rPr>
      </w:pPr>
      <w:r w:rsidRPr="00676B05">
        <w:rPr>
          <w:sz w:val="24"/>
          <w:szCs w:val="24"/>
          <w:highlight w:val="yellow"/>
          <w:lang w:val="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723AAEB2" w14:textId="77777777" w:rsidR="00676B05" w:rsidRPr="00676B05" w:rsidRDefault="00676B05" w:rsidP="00676B05">
      <w:pPr>
        <w:rPr>
          <w:sz w:val="24"/>
          <w:szCs w:val="24"/>
          <w:highlight w:val="yellow"/>
          <w:lang w:val="ru-RU"/>
        </w:rPr>
      </w:pPr>
      <w:r w:rsidRPr="00676B05">
        <w:rPr>
          <w:sz w:val="24"/>
          <w:szCs w:val="24"/>
          <w:highlight w:val="yellow"/>
          <w:lang w:val="ru-RU"/>
        </w:rPr>
        <w:t>проведение коррекционно-развивающей работы как в рамках специально-организованных групповых и индивидуальных занятий, так в рамках ежедневной школьной жизни обучающегося с РАС;</w:t>
      </w:r>
    </w:p>
    <w:p w14:paraId="504CD81D" w14:textId="77777777" w:rsidR="00676B05" w:rsidRPr="00676B05" w:rsidRDefault="00676B05" w:rsidP="00676B05">
      <w:pPr>
        <w:rPr>
          <w:rStyle w:val="CharAttribute0"/>
          <w:rFonts w:eastAsia="Batang"/>
          <w:sz w:val="24"/>
          <w:szCs w:val="24"/>
          <w:highlight w:val="yellow"/>
          <w:lang w:val="ru-RU"/>
        </w:rPr>
      </w:pPr>
      <w:r w:rsidRPr="00676B05">
        <w:rPr>
          <w:rStyle w:val="CharAttribute0"/>
          <w:rFonts w:eastAsia="Batang"/>
          <w:sz w:val="24"/>
          <w:szCs w:val="24"/>
          <w:highlight w:val="yellow"/>
          <w:lang w:val="ru-RU"/>
        </w:rPr>
        <w:t xml:space="preserve">формирование в </w:t>
      </w:r>
      <w:r w:rsidRPr="00676B05">
        <w:rPr>
          <w:sz w:val="24"/>
          <w:szCs w:val="24"/>
          <w:highlight w:val="yellow"/>
          <w:lang w:val="ru-RU"/>
        </w:rPr>
        <w:t>кружках, секциях, клубах, студиях и т.п. детско-взрослых общностей,</w:t>
      </w:r>
      <w:r w:rsidRPr="00676B05">
        <w:rPr>
          <w:rStyle w:val="CharAttribute502"/>
          <w:rFonts w:eastAsia="Batang"/>
          <w:sz w:val="24"/>
          <w:szCs w:val="24"/>
          <w:highlight w:val="yellow"/>
          <w:lang w:val="ru-RU"/>
        </w:rPr>
        <w:t xml:space="preserve"> </w:t>
      </w:r>
      <w:r w:rsidRPr="00676B05">
        <w:rPr>
          <w:rStyle w:val="CharAttribute0"/>
          <w:rFonts w:eastAsia="Batang"/>
          <w:sz w:val="24"/>
          <w:szCs w:val="24"/>
          <w:highlight w:val="yellow"/>
          <w:lang w:val="ru-RU"/>
        </w:rPr>
        <w:t xml:space="preserve">которые </w:t>
      </w:r>
      <w:r w:rsidRPr="00676B05">
        <w:rPr>
          <w:sz w:val="24"/>
          <w:szCs w:val="24"/>
          <w:highlight w:val="yellow"/>
          <w:lang w:val="ru-RU"/>
        </w:rPr>
        <w:t xml:space="preserve">могли бы </w:t>
      </w:r>
      <w:r w:rsidRPr="00676B05">
        <w:rPr>
          <w:rStyle w:val="CharAttribute0"/>
          <w:rFonts w:eastAsia="Batang"/>
          <w:sz w:val="24"/>
          <w:szCs w:val="24"/>
          <w:highlight w:val="yellow"/>
          <w:lang w:val="ru-RU"/>
        </w:rPr>
        <w:t xml:space="preserve">объединять обучающихся и педагогических работников общими позитивными эмоциями и доверительными отношениями друг </w:t>
      </w:r>
      <w:r w:rsidRPr="00676B05">
        <w:rPr>
          <w:rStyle w:val="CharAttribute0"/>
          <w:rFonts w:eastAsia="Batang"/>
          <w:sz w:val="24"/>
          <w:szCs w:val="24"/>
          <w:highlight w:val="yellow"/>
          <w:lang w:val="ru-RU"/>
        </w:rPr>
        <w:br/>
        <w:t>к другу и обеспечивать коррекционно-развивающую направленность работы таких объединений;</w:t>
      </w:r>
    </w:p>
    <w:p w14:paraId="2F0BB2EB" w14:textId="77777777" w:rsidR="00676B05" w:rsidRPr="00676B05" w:rsidRDefault="00676B05" w:rsidP="00676B05">
      <w:pPr>
        <w:rPr>
          <w:sz w:val="24"/>
          <w:szCs w:val="24"/>
          <w:highlight w:val="yellow"/>
          <w:lang w:val="ru-RU"/>
        </w:rPr>
      </w:pPr>
      <w:r w:rsidRPr="00676B05">
        <w:rPr>
          <w:rStyle w:val="CharAttribute0"/>
          <w:rFonts w:eastAsia="Batang"/>
          <w:sz w:val="24"/>
          <w:szCs w:val="24"/>
          <w:highlight w:val="yellow"/>
          <w:lang w:val="ru-RU"/>
        </w:rPr>
        <w:t>создание в</w:t>
      </w:r>
      <w:r w:rsidRPr="00676B05">
        <w:rPr>
          <w:sz w:val="24"/>
          <w:szCs w:val="24"/>
          <w:highlight w:val="yellow"/>
          <w:lang w:val="ru-RU"/>
        </w:rPr>
        <w:t xml:space="preserve"> детских объединениях традиций, задающих их членам определенные социально значимые формы поведения;</w:t>
      </w:r>
    </w:p>
    <w:p w14:paraId="6EDBA7CD"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7BC159C8"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поощрение педагогическими работниками детских инициатив и детского самоуправления. </w:t>
      </w:r>
    </w:p>
    <w:p w14:paraId="439E46AA" w14:textId="77777777" w:rsidR="00676B05" w:rsidRPr="00676B05" w:rsidRDefault="00676B05" w:rsidP="00676B05">
      <w:pPr>
        <w:rPr>
          <w:sz w:val="24"/>
          <w:szCs w:val="24"/>
          <w:highlight w:val="yellow"/>
          <w:lang w:val="ru-RU"/>
        </w:rPr>
      </w:pPr>
      <w:r w:rsidRPr="00676B05">
        <w:rPr>
          <w:rStyle w:val="CharAttribute511"/>
          <w:rFonts w:eastAsia="№Е"/>
          <w:sz w:val="24"/>
          <w:szCs w:val="24"/>
          <w:highlight w:val="yellow"/>
          <w:lang w:val="ru-RU"/>
        </w:rPr>
        <w:t xml:space="preserve">Реализация воспитательного потенциала курсов внеурочной деятельности происходит в рамках следующих выбранных обучающимися ее видов </w:t>
      </w:r>
      <w:r w:rsidRPr="00676B05">
        <w:rPr>
          <w:sz w:val="24"/>
          <w:szCs w:val="24"/>
          <w:highlight w:val="yellow"/>
          <w:lang w:val="ru-RU"/>
        </w:rPr>
        <w:t>(примечание: приведенный ниже перечень видов деятельности носит примерный характер. Если образовательная организация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14:paraId="2A09CF16" w14:textId="77777777" w:rsidR="00676B05" w:rsidRPr="00676B05" w:rsidRDefault="00676B05" w:rsidP="00676B05">
      <w:pPr>
        <w:rPr>
          <w:rStyle w:val="CharAttribute501"/>
          <w:rFonts w:eastAsia="№Е"/>
          <w:b/>
          <w:sz w:val="24"/>
          <w:szCs w:val="24"/>
          <w:highlight w:val="yellow"/>
          <w:u w:val="none"/>
          <w:lang w:val="ru-RU"/>
        </w:rPr>
      </w:pPr>
      <w:r w:rsidRPr="00676B05">
        <w:rPr>
          <w:rStyle w:val="CharAttribute501"/>
          <w:rFonts w:eastAsia="№Е"/>
          <w:bCs/>
          <w:sz w:val="24"/>
          <w:szCs w:val="24"/>
          <w:highlight w:val="yellow"/>
          <w:u w:val="none"/>
          <w:lang w:val="ru-RU"/>
        </w:rPr>
        <w:t>Познавательная деятельность.</w:t>
      </w:r>
      <w:r w:rsidRPr="00676B05">
        <w:rPr>
          <w:rStyle w:val="CharAttribute501"/>
          <w:rFonts w:eastAsia="№Е"/>
          <w:b/>
          <w:sz w:val="24"/>
          <w:szCs w:val="24"/>
          <w:highlight w:val="yellow"/>
          <w:u w:val="none"/>
          <w:lang w:val="ru-RU"/>
        </w:rPr>
        <w:t xml:space="preserve"> </w:t>
      </w:r>
    </w:p>
    <w:p w14:paraId="555A44F9" w14:textId="77777777" w:rsidR="00676B05" w:rsidRPr="00676B05" w:rsidRDefault="00676B05" w:rsidP="00676B05">
      <w:pPr>
        <w:rPr>
          <w:rStyle w:val="CharAttribute501"/>
          <w:rFonts w:eastAsia="№Е"/>
          <w:i w:val="0"/>
          <w:iCs/>
          <w:sz w:val="24"/>
          <w:szCs w:val="24"/>
          <w:highlight w:val="yellow"/>
          <w:u w:val="none"/>
          <w:lang w:val="ru-RU"/>
        </w:rPr>
      </w:pPr>
      <w:r w:rsidRPr="00676B05">
        <w:rPr>
          <w:sz w:val="24"/>
          <w:szCs w:val="24"/>
          <w:highlight w:val="yellow"/>
          <w:lang w:val="ru-RU"/>
        </w:rPr>
        <w:t xml:space="preserve">Курсы внеурочной деятельности, направленные на </w:t>
      </w:r>
      <w:r w:rsidRPr="00676B05">
        <w:rPr>
          <w:rStyle w:val="CharAttribute501"/>
          <w:rFonts w:eastAsia="№Е"/>
          <w:i w:val="0"/>
          <w:iCs/>
          <w:sz w:val="24"/>
          <w:szCs w:val="24"/>
          <w:highlight w:val="yellow"/>
          <w:u w:val="none"/>
          <w:lang w:val="ru-RU"/>
        </w:rPr>
        <w:t xml:space="preserve">передачу обучающимся социально значимых знаний, развивающие их любознательность, позволяющие привлечь их внимание </w:t>
      </w:r>
      <w:r w:rsidRPr="00676B05">
        <w:rPr>
          <w:rStyle w:val="CharAttribute501"/>
          <w:rFonts w:eastAsia="№Е"/>
          <w:i w:val="0"/>
          <w:iCs/>
          <w:sz w:val="24"/>
          <w:szCs w:val="24"/>
          <w:highlight w:val="yellow"/>
          <w:u w:val="none"/>
          <w:lang w:val="ru-RU"/>
        </w:rPr>
        <w:br/>
        <w:t xml:space="preserve">к </w:t>
      </w:r>
      <w:r w:rsidRPr="00676B05">
        <w:rPr>
          <w:sz w:val="24"/>
          <w:szCs w:val="24"/>
          <w:highlight w:val="yellow"/>
          <w:lang w:val="ru-RU"/>
        </w:rPr>
        <w:t>экономическим, политическим, экологическим,</w:t>
      </w:r>
      <w:r w:rsidRPr="00676B05">
        <w:rPr>
          <w:i/>
          <w:iCs/>
          <w:sz w:val="24"/>
          <w:szCs w:val="24"/>
          <w:highlight w:val="yellow"/>
          <w:lang w:val="ru-RU"/>
        </w:rPr>
        <w:t xml:space="preserve"> </w:t>
      </w:r>
      <w:r w:rsidRPr="00676B05">
        <w:rPr>
          <w:rStyle w:val="CharAttribute501"/>
          <w:rFonts w:eastAsia="№Е"/>
          <w:i w:val="0"/>
          <w:iCs/>
          <w:sz w:val="24"/>
          <w:szCs w:val="24"/>
          <w:highlight w:val="yellow"/>
          <w:u w:val="none"/>
          <w:lang w:val="ru-RU"/>
        </w:rPr>
        <w:t>гуманитарным проблемам нашего общества, формирующие их гуманистическое мировоззрение и научную картину мира. Для обучающихся с РАС также необходимо обеспечить расширение их стереотипных ограниченных интересов, развитие мотивационную составляющую в получении и применении полученных знаний, развитие умения применять свои знания в повседневной жизни.</w:t>
      </w:r>
    </w:p>
    <w:p w14:paraId="0314F753" w14:textId="77777777" w:rsidR="00676B05" w:rsidRPr="00676B05" w:rsidRDefault="00676B05" w:rsidP="00676B05">
      <w:pPr>
        <w:rPr>
          <w:sz w:val="24"/>
          <w:szCs w:val="24"/>
          <w:highlight w:val="yellow"/>
          <w:lang w:val="ru-RU"/>
        </w:rPr>
      </w:pPr>
      <w:r w:rsidRPr="00676B05">
        <w:rPr>
          <w:rStyle w:val="CharAttribute501"/>
          <w:rFonts w:eastAsia="№Е"/>
          <w:bCs/>
          <w:sz w:val="24"/>
          <w:szCs w:val="24"/>
          <w:highlight w:val="yellow"/>
          <w:u w:val="none"/>
          <w:lang w:val="ru-RU"/>
        </w:rPr>
        <w:t>Художественное творчество.</w:t>
      </w:r>
      <w:r w:rsidRPr="00676B05">
        <w:rPr>
          <w:sz w:val="24"/>
          <w:szCs w:val="24"/>
          <w:highlight w:val="yellow"/>
          <w:lang w:val="ru-RU"/>
        </w:rPr>
        <w:t xml:space="preserve"> </w:t>
      </w:r>
    </w:p>
    <w:p w14:paraId="5660F016" w14:textId="77777777" w:rsidR="00676B05" w:rsidRPr="00676B05" w:rsidRDefault="00676B05" w:rsidP="00676B05">
      <w:pPr>
        <w:rPr>
          <w:rStyle w:val="CharAttribute501"/>
          <w:rFonts w:eastAsia="№Е"/>
          <w:i w:val="0"/>
          <w:sz w:val="24"/>
          <w:szCs w:val="24"/>
          <w:highlight w:val="yellow"/>
          <w:lang w:val="ru-RU"/>
        </w:rPr>
      </w:pPr>
      <w:r w:rsidRPr="00676B05">
        <w:rPr>
          <w:sz w:val="24"/>
          <w:szCs w:val="24"/>
          <w:highlight w:val="yellow"/>
          <w:lang w:val="ru-RU"/>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676B05">
        <w:rPr>
          <w:rStyle w:val="CharAttribute501"/>
          <w:rFonts w:eastAsia="№Е"/>
          <w:i w:val="0"/>
          <w:iCs/>
          <w:sz w:val="24"/>
          <w:szCs w:val="24"/>
          <w:highlight w:val="yellow"/>
          <w:u w:val="none"/>
          <w:lang w:val="ru-RU"/>
        </w:rPr>
        <w:t>общее духовно-нравственное развитие</w:t>
      </w:r>
      <w:r w:rsidRPr="00676B05">
        <w:rPr>
          <w:rStyle w:val="CharAttribute501"/>
          <w:rFonts w:eastAsia="№Е"/>
          <w:sz w:val="24"/>
          <w:szCs w:val="24"/>
          <w:highlight w:val="yellow"/>
          <w:lang w:val="ru-RU"/>
        </w:rPr>
        <w:t xml:space="preserve">. </w:t>
      </w:r>
    </w:p>
    <w:p w14:paraId="5FE75A07" w14:textId="77777777" w:rsidR="00676B05" w:rsidRPr="00676B05" w:rsidRDefault="00676B05" w:rsidP="00676B05">
      <w:pPr>
        <w:rPr>
          <w:rStyle w:val="CharAttribute3"/>
          <w:rFonts w:hAnsi="Times New Roman"/>
          <w:sz w:val="24"/>
          <w:szCs w:val="24"/>
          <w:highlight w:val="yellow"/>
          <w:lang w:val="ru-RU"/>
        </w:rPr>
      </w:pPr>
      <w:r w:rsidRPr="00676B05">
        <w:rPr>
          <w:rStyle w:val="CharAttribute501"/>
          <w:rFonts w:eastAsia="№Е"/>
          <w:bCs/>
          <w:sz w:val="24"/>
          <w:szCs w:val="24"/>
          <w:highlight w:val="yellow"/>
          <w:u w:val="none"/>
          <w:lang w:val="ru-RU"/>
        </w:rPr>
        <w:t>Проблемно-ценностное общение.</w:t>
      </w:r>
      <w:r w:rsidRPr="00676B05">
        <w:rPr>
          <w:rStyle w:val="CharAttribute3"/>
          <w:rFonts w:hAnsi="Times New Roman"/>
          <w:sz w:val="24"/>
          <w:szCs w:val="24"/>
          <w:highlight w:val="yellow"/>
          <w:lang w:val="ru-RU"/>
        </w:rPr>
        <w:t xml:space="preserve"> </w:t>
      </w:r>
    </w:p>
    <w:p w14:paraId="4975ADD0" w14:textId="77777777" w:rsidR="00676B05" w:rsidRPr="00676B05" w:rsidRDefault="00676B05" w:rsidP="00676B05">
      <w:pPr>
        <w:rPr>
          <w:rStyle w:val="CharAttribute501"/>
          <w:rFonts w:eastAsia="Batang"/>
          <w:i w:val="0"/>
          <w:sz w:val="24"/>
          <w:szCs w:val="24"/>
          <w:highlight w:val="yellow"/>
          <w:lang w:val="ru-RU"/>
        </w:rPr>
      </w:pPr>
      <w:r w:rsidRPr="00676B05">
        <w:rPr>
          <w:sz w:val="24"/>
          <w:szCs w:val="24"/>
          <w:highlight w:val="yellow"/>
          <w:lang w:val="ru-RU"/>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sidRPr="00676B05">
        <w:rPr>
          <w:sz w:val="24"/>
          <w:szCs w:val="24"/>
          <w:highlight w:val="yellow"/>
          <w:lang w:val="ru-RU"/>
        </w:rPr>
        <w:br/>
        <w:t xml:space="preserve">к </w:t>
      </w:r>
      <w:r w:rsidRPr="00676B05">
        <w:rPr>
          <w:rStyle w:val="CharAttribute3"/>
          <w:rFonts w:hAnsi="Times New Roman"/>
          <w:sz w:val="24"/>
          <w:szCs w:val="24"/>
          <w:highlight w:val="yellow"/>
          <w:lang w:val="ru-RU"/>
        </w:rPr>
        <w:t xml:space="preserve">разнообразию взглядов людей. </w:t>
      </w:r>
    </w:p>
    <w:p w14:paraId="4299D449" w14:textId="77777777" w:rsidR="00676B05" w:rsidRPr="00676B05" w:rsidRDefault="00676B05" w:rsidP="00676B05">
      <w:pPr>
        <w:rPr>
          <w:sz w:val="24"/>
          <w:szCs w:val="24"/>
          <w:highlight w:val="yellow"/>
          <w:lang w:val="ru-RU"/>
        </w:rPr>
      </w:pPr>
      <w:r w:rsidRPr="00676B05">
        <w:rPr>
          <w:rStyle w:val="CharAttribute501"/>
          <w:rFonts w:eastAsia="№Е"/>
          <w:bCs/>
          <w:sz w:val="24"/>
          <w:szCs w:val="24"/>
          <w:highlight w:val="yellow"/>
          <w:u w:val="none"/>
          <w:lang w:val="ru-RU"/>
        </w:rPr>
        <w:t xml:space="preserve">Туристско-краеведческая деятельность. </w:t>
      </w:r>
    </w:p>
    <w:p w14:paraId="2271D88D" w14:textId="77777777" w:rsidR="00676B05" w:rsidRPr="00676B05" w:rsidRDefault="00676B05" w:rsidP="00676B05">
      <w:pPr>
        <w:rPr>
          <w:rStyle w:val="CharAttribute501"/>
          <w:rFonts w:eastAsia="№Е"/>
          <w:b/>
          <w:i w:val="0"/>
          <w:iCs/>
          <w:sz w:val="24"/>
          <w:szCs w:val="24"/>
          <w:highlight w:val="yellow"/>
          <w:u w:val="none"/>
          <w:lang w:val="ru-RU"/>
        </w:rPr>
      </w:pPr>
      <w:r w:rsidRPr="00676B05">
        <w:rPr>
          <w:sz w:val="24"/>
          <w:szCs w:val="24"/>
          <w:highlight w:val="yellow"/>
          <w:lang w:val="ru-RU"/>
        </w:rPr>
        <w:t xml:space="preserve">Курсы внеурочной деятельности, направленные </w:t>
      </w:r>
      <w:r w:rsidRPr="00676B05">
        <w:rPr>
          <w:rStyle w:val="CharAttribute501"/>
          <w:rFonts w:eastAsia="№Е"/>
          <w:i w:val="0"/>
          <w:iCs/>
          <w:sz w:val="24"/>
          <w:szCs w:val="24"/>
          <w:highlight w:val="yellow"/>
          <w:u w:val="none"/>
          <w:lang w:val="ru-RU"/>
        </w:rPr>
        <w:t xml:space="preserve">на воспитание у обучающихся любви к своему краю, его истории, культуре, природе, на развитие самостоятельности и ответственности </w:t>
      </w:r>
      <w:r w:rsidRPr="00676B05">
        <w:rPr>
          <w:rStyle w:val="CharAttribute501"/>
          <w:rFonts w:eastAsia="№Е"/>
          <w:i w:val="0"/>
          <w:iCs/>
          <w:sz w:val="24"/>
          <w:szCs w:val="24"/>
          <w:highlight w:val="yellow"/>
          <w:u w:val="none"/>
          <w:lang w:val="ru-RU"/>
        </w:rPr>
        <w:lastRenderedPageBreak/>
        <w:t xml:space="preserve">обучающихся, формирование у них навыков самообслуживающего труда. </w:t>
      </w:r>
    </w:p>
    <w:p w14:paraId="048D5F82" w14:textId="77777777" w:rsidR="00676B05" w:rsidRPr="00676B05" w:rsidRDefault="00676B05" w:rsidP="00676B05">
      <w:pPr>
        <w:rPr>
          <w:rStyle w:val="CharAttribute501"/>
          <w:rFonts w:eastAsia="№Е"/>
          <w:bCs/>
          <w:sz w:val="24"/>
          <w:szCs w:val="24"/>
          <w:highlight w:val="yellow"/>
          <w:u w:val="none"/>
          <w:lang w:val="ru-RU"/>
        </w:rPr>
      </w:pPr>
      <w:r w:rsidRPr="00676B05">
        <w:rPr>
          <w:rStyle w:val="CharAttribute501"/>
          <w:rFonts w:eastAsia="№Е"/>
          <w:bCs/>
          <w:sz w:val="24"/>
          <w:szCs w:val="24"/>
          <w:highlight w:val="yellow"/>
          <w:u w:val="none"/>
          <w:lang w:val="ru-RU"/>
        </w:rPr>
        <w:t>Спортивно-оздоровительная деятельность.</w:t>
      </w:r>
    </w:p>
    <w:p w14:paraId="3E95C03D" w14:textId="77777777" w:rsidR="00676B05" w:rsidRPr="00676B05" w:rsidRDefault="00676B05" w:rsidP="00676B05">
      <w:pPr>
        <w:rPr>
          <w:rStyle w:val="CharAttribute501"/>
          <w:rFonts w:eastAsia="№Е"/>
          <w:bCs/>
          <w:i w:val="0"/>
          <w:iCs/>
          <w:sz w:val="24"/>
          <w:szCs w:val="24"/>
          <w:highlight w:val="yellow"/>
          <w:u w:val="none"/>
          <w:lang w:val="ru-RU"/>
        </w:rPr>
      </w:pPr>
      <w:r w:rsidRPr="00676B05">
        <w:rPr>
          <w:rStyle w:val="CharAttribute501"/>
          <w:rFonts w:eastAsia="№Е"/>
          <w:bCs/>
          <w:i w:val="0"/>
          <w:iCs/>
          <w:sz w:val="24"/>
          <w:szCs w:val="24"/>
          <w:highlight w:val="yellow"/>
          <w:u w:val="none"/>
          <w:lang w:val="ru-RU"/>
        </w:rPr>
        <w:t xml:space="preserve"> </w:t>
      </w:r>
      <w:r w:rsidRPr="00676B05">
        <w:rPr>
          <w:bCs/>
          <w:sz w:val="24"/>
          <w:szCs w:val="24"/>
          <w:highlight w:val="yellow"/>
          <w:lang w:val="ru-RU"/>
        </w:rPr>
        <w:t>Курсы внеурочной деятельности, направленные</w:t>
      </w:r>
      <w:r w:rsidRPr="00676B05">
        <w:rPr>
          <w:bCs/>
          <w:i/>
          <w:iCs/>
          <w:sz w:val="24"/>
          <w:szCs w:val="24"/>
          <w:highlight w:val="yellow"/>
          <w:lang w:val="ru-RU"/>
        </w:rPr>
        <w:t xml:space="preserve"> </w:t>
      </w:r>
      <w:r w:rsidRPr="00676B05">
        <w:rPr>
          <w:rStyle w:val="CharAttribute501"/>
          <w:rFonts w:eastAsia="№Е"/>
          <w:bCs/>
          <w:i w:val="0"/>
          <w:iCs/>
          <w:sz w:val="24"/>
          <w:szCs w:val="24"/>
          <w:highlight w:val="yellow"/>
          <w:u w:val="none"/>
          <w:lang w:val="ru-RU"/>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11FCBEFA" w14:textId="77777777" w:rsidR="00676B05" w:rsidRPr="00676B05" w:rsidRDefault="00676B05" w:rsidP="00676B05">
      <w:pPr>
        <w:rPr>
          <w:rStyle w:val="CharAttribute501"/>
          <w:rFonts w:eastAsia="№Е"/>
          <w:bCs/>
          <w:sz w:val="24"/>
          <w:szCs w:val="24"/>
          <w:highlight w:val="yellow"/>
          <w:u w:val="none"/>
          <w:lang w:val="ru-RU"/>
        </w:rPr>
      </w:pPr>
      <w:r w:rsidRPr="00676B05">
        <w:rPr>
          <w:rStyle w:val="CharAttribute501"/>
          <w:rFonts w:eastAsia="№Е"/>
          <w:bCs/>
          <w:sz w:val="24"/>
          <w:szCs w:val="24"/>
          <w:highlight w:val="yellow"/>
          <w:u w:val="none"/>
          <w:lang w:val="ru-RU"/>
        </w:rPr>
        <w:t xml:space="preserve">Трудовая деятельность. </w:t>
      </w:r>
    </w:p>
    <w:p w14:paraId="283735FE" w14:textId="77777777" w:rsidR="00676B05" w:rsidRPr="00676B05" w:rsidRDefault="00676B05" w:rsidP="00676B05">
      <w:pPr>
        <w:rPr>
          <w:rStyle w:val="CharAttribute501"/>
          <w:rFonts w:eastAsia="№Е"/>
          <w:bCs/>
          <w:i w:val="0"/>
          <w:sz w:val="24"/>
          <w:szCs w:val="24"/>
          <w:highlight w:val="yellow"/>
          <w:u w:val="none"/>
          <w:lang w:val="ru-RU"/>
        </w:rPr>
      </w:pPr>
      <w:r w:rsidRPr="00676B05">
        <w:rPr>
          <w:bCs/>
          <w:sz w:val="24"/>
          <w:szCs w:val="24"/>
          <w:highlight w:val="yellow"/>
          <w:lang w:val="ru-RU"/>
        </w:rPr>
        <w:t xml:space="preserve">Курсы внеурочной деятельности, направленные </w:t>
      </w:r>
      <w:r w:rsidRPr="00676B05">
        <w:rPr>
          <w:bCs/>
          <w:sz w:val="24"/>
          <w:szCs w:val="24"/>
          <w:highlight w:val="yellow"/>
          <w:lang w:val="ru-RU"/>
        </w:rPr>
        <w:br/>
      </w:r>
      <w:r w:rsidRPr="00676B05">
        <w:rPr>
          <w:rStyle w:val="CharAttribute501"/>
          <w:rFonts w:eastAsia="№Е"/>
          <w:bCs/>
          <w:i w:val="0"/>
          <w:iCs/>
          <w:sz w:val="24"/>
          <w:szCs w:val="24"/>
          <w:highlight w:val="yellow"/>
          <w:u w:val="none"/>
          <w:lang w:val="ru-RU"/>
        </w:rPr>
        <w:t xml:space="preserve">на развитие творческих способностей обучающихся, воспитание у них трудолюбия </w:t>
      </w:r>
      <w:r w:rsidRPr="00676B05">
        <w:rPr>
          <w:rStyle w:val="CharAttribute501"/>
          <w:rFonts w:eastAsia="№Е"/>
          <w:bCs/>
          <w:i w:val="0"/>
          <w:iCs/>
          <w:sz w:val="24"/>
          <w:szCs w:val="24"/>
          <w:highlight w:val="yellow"/>
          <w:u w:val="none"/>
          <w:lang w:val="ru-RU"/>
        </w:rPr>
        <w:br/>
        <w:t>и уважительного отношения к физическому труду, на выбор дальнейшей профессиональной деятельности обучающегося</w:t>
      </w:r>
      <w:r w:rsidRPr="00676B05">
        <w:rPr>
          <w:rStyle w:val="CharAttribute501"/>
          <w:rFonts w:eastAsia="№Е"/>
          <w:bCs/>
          <w:sz w:val="24"/>
          <w:szCs w:val="24"/>
          <w:highlight w:val="yellow"/>
          <w:u w:val="none"/>
          <w:lang w:val="ru-RU"/>
        </w:rPr>
        <w:t>.</w:t>
      </w:r>
    </w:p>
    <w:p w14:paraId="691F1B73" w14:textId="77777777" w:rsidR="00676B05" w:rsidRPr="00676B05" w:rsidRDefault="00676B05" w:rsidP="00676B05">
      <w:pPr>
        <w:rPr>
          <w:bCs/>
          <w:sz w:val="24"/>
          <w:szCs w:val="24"/>
          <w:highlight w:val="yellow"/>
          <w:lang w:val="ru-RU"/>
        </w:rPr>
      </w:pPr>
      <w:r w:rsidRPr="00676B05">
        <w:rPr>
          <w:rStyle w:val="CharAttribute501"/>
          <w:rFonts w:eastAsia="№Е"/>
          <w:bCs/>
          <w:sz w:val="24"/>
          <w:szCs w:val="24"/>
          <w:highlight w:val="yellow"/>
          <w:u w:val="none"/>
          <w:lang w:val="ru-RU"/>
        </w:rPr>
        <w:t>Игровая деятельность.</w:t>
      </w:r>
      <w:r w:rsidRPr="00676B05">
        <w:rPr>
          <w:bCs/>
          <w:sz w:val="24"/>
          <w:szCs w:val="24"/>
          <w:highlight w:val="yellow"/>
          <w:lang w:val="ru-RU"/>
        </w:rPr>
        <w:t xml:space="preserve"> </w:t>
      </w:r>
    </w:p>
    <w:p w14:paraId="696D043C" w14:textId="77777777" w:rsidR="00676B05" w:rsidRPr="00676B05" w:rsidRDefault="00676B05" w:rsidP="00676B05">
      <w:pPr>
        <w:rPr>
          <w:bCs/>
          <w:i/>
          <w:iCs/>
          <w:sz w:val="24"/>
          <w:szCs w:val="24"/>
          <w:highlight w:val="yellow"/>
          <w:lang w:val="ru-RU"/>
        </w:rPr>
      </w:pPr>
      <w:r w:rsidRPr="00676B05">
        <w:rPr>
          <w:bCs/>
          <w:sz w:val="24"/>
          <w:szCs w:val="24"/>
          <w:highlight w:val="yellow"/>
          <w:lang w:val="ru-RU"/>
        </w:rPr>
        <w:t xml:space="preserve">Курсы внеурочной деятельности, направленные </w:t>
      </w:r>
      <w:r w:rsidRPr="00676B05">
        <w:rPr>
          <w:bCs/>
          <w:sz w:val="24"/>
          <w:szCs w:val="24"/>
          <w:highlight w:val="yellow"/>
          <w:lang w:val="ru-RU"/>
        </w:rPr>
        <w:br/>
      </w:r>
      <w:r w:rsidRPr="00676B05">
        <w:rPr>
          <w:rStyle w:val="CharAttribute501"/>
          <w:rFonts w:eastAsia="№Е"/>
          <w:bCs/>
          <w:i w:val="0"/>
          <w:iCs/>
          <w:sz w:val="24"/>
          <w:szCs w:val="24"/>
          <w:highlight w:val="yellow"/>
          <w:u w:val="none"/>
          <w:lang w:val="ru-RU"/>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r w:rsidRPr="00676B05">
        <w:rPr>
          <w:rStyle w:val="ad"/>
          <w:bCs/>
          <w:i/>
          <w:iCs/>
          <w:sz w:val="24"/>
          <w:szCs w:val="24"/>
          <w:highlight w:val="yellow"/>
          <w:lang w:val="ru-RU"/>
        </w:rPr>
        <w:t xml:space="preserve"> </w:t>
      </w:r>
    </w:p>
    <w:p w14:paraId="16485C7F" w14:textId="77777777" w:rsidR="00676B05" w:rsidRPr="00676B05" w:rsidRDefault="00676B05" w:rsidP="00676B05">
      <w:pPr>
        <w:rPr>
          <w:bCs/>
          <w:i/>
          <w:sz w:val="24"/>
          <w:szCs w:val="24"/>
          <w:highlight w:val="yellow"/>
          <w:lang w:val="ru-RU"/>
        </w:rPr>
      </w:pPr>
      <w:r w:rsidRPr="00676B05">
        <w:rPr>
          <w:bCs/>
          <w:i/>
          <w:sz w:val="24"/>
          <w:szCs w:val="24"/>
          <w:highlight w:val="yellow"/>
          <w:lang w:val="ru-RU"/>
        </w:rPr>
        <w:t xml:space="preserve">Коррекционно-развивающая деятельность. </w:t>
      </w:r>
    </w:p>
    <w:p w14:paraId="3DEF5841" w14:textId="218988AA" w:rsidR="00676B05" w:rsidRPr="00676B05" w:rsidRDefault="00676B05" w:rsidP="00C2328B">
      <w:pPr>
        <w:rPr>
          <w:sz w:val="24"/>
          <w:szCs w:val="24"/>
          <w:highlight w:val="yellow"/>
          <w:lang w:val="ru-RU"/>
        </w:rPr>
      </w:pPr>
      <w:r w:rsidRPr="00676B05">
        <w:rPr>
          <w:iCs/>
          <w:sz w:val="24"/>
          <w:szCs w:val="24"/>
          <w:highlight w:val="yellow"/>
          <w:lang w:val="ru-RU"/>
        </w:rPr>
        <w:t>Курсы внеурочной деятельности, направленные на</w:t>
      </w:r>
      <w:r w:rsidRPr="00676B05">
        <w:rPr>
          <w:sz w:val="24"/>
          <w:szCs w:val="24"/>
          <w:highlight w:val="yellow"/>
          <w:lang w:val="ru-RU"/>
        </w:rPr>
        <w:t xml:space="preserve"> поддержку достижения образовательных результатов обучающимися с расстройствами аутистического спектра (РАС) в различных предметных областях в соответствие с требованиями ФГОС ООО и с учетом их особых образовательных потребностей, развитие социально приемлемых форм коммуникации и социального взаимодействия обучающихся с РАС в условиях образовательной организации.</w:t>
      </w:r>
    </w:p>
    <w:p w14:paraId="22198B8F" w14:textId="77777777" w:rsidR="00676B05" w:rsidRPr="00676B05" w:rsidRDefault="00676B05" w:rsidP="00676B05">
      <w:pPr>
        <w:rPr>
          <w:b/>
          <w:sz w:val="24"/>
          <w:szCs w:val="24"/>
          <w:highlight w:val="yellow"/>
          <w:lang w:val="ru-RU"/>
        </w:rPr>
      </w:pPr>
      <w:r w:rsidRPr="00676B05">
        <w:rPr>
          <w:b/>
          <w:sz w:val="24"/>
          <w:szCs w:val="24"/>
          <w:highlight w:val="yellow"/>
          <w:lang w:val="ru-RU"/>
        </w:rPr>
        <w:t xml:space="preserve"> </w:t>
      </w:r>
      <w:bookmarkStart w:id="791" w:name="_Toc97148812"/>
      <w:r w:rsidRPr="00676B05">
        <w:rPr>
          <w:sz w:val="24"/>
          <w:szCs w:val="24"/>
          <w:highlight w:val="yellow"/>
          <w:lang w:val="ru-RU"/>
        </w:rPr>
        <w:t>Модуль «Школьный урок»</w:t>
      </w:r>
      <w:bookmarkEnd w:id="791"/>
    </w:p>
    <w:p w14:paraId="490BAD8A" w14:textId="77777777" w:rsidR="00676B05" w:rsidRPr="00676B05" w:rsidRDefault="00676B05" w:rsidP="00676B05">
      <w:pPr>
        <w:rPr>
          <w:i/>
          <w:sz w:val="24"/>
          <w:szCs w:val="24"/>
          <w:highlight w:val="yellow"/>
          <w:lang w:val="ru-RU"/>
        </w:rPr>
      </w:pPr>
      <w:r w:rsidRPr="00676B05">
        <w:rPr>
          <w:rStyle w:val="CharAttribute512"/>
          <w:rFonts w:eastAsia="№Е"/>
          <w:sz w:val="24"/>
          <w:szCs w:val="24"/>
          <w:highlight w:val="yellow"/>
          <w:lang w:val="ru-RU"/>
        </w:rPr>
        <w:t xml:space="preserve">Реализация </w:t>
      </w:r>
      <w:r w:rsidRPr="00676B05">
        <w:rPr>
          <w:sz w:val="24"/>
          <w:szCs w:val="24"/>
          <w:highlight w:val="yellow"/>
          <w:lang w:val="ru-RU"/>
        </w:rPr>
        <w:t>педагогическими работниками</w:t>
      </w:r>
      <w:r w:rsidRPr="00676B05">
        <w:rPr>
          <w:rStyle w:val="CharAttribute512"/>
          <w:rFonts w:eastAsia="№Е"/>
          <w:sz w:val="24"/>
          <w:szCs w:val="24"/>
          <w:highlight w:val="yellow"/>
          <w:lang w:val="ru-RU"/>
        </w:rPr>
        <w:t xml:space="preserve"> воспитательного потенциала урока предполагает следующее </w:t>
      </w:r>
      <w:r w:rsidRPr="00676B05">
        <w:rPr>
          <w:i/>
          <w:sz w:val="24"/>
          <w:szCs w:val="24"/>
          <w:highlight w:val="yellow"/>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урока,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В реализации этих видов и форм деятельности </w:t>
      </w:r>
      <w:r w:rsidRPr="00676B05">
        <w:rPr>
          <w:sz w:val="24"/>
          <w:szCs w:val="24"/>
          <w:highlight w:val="yellow"/>
          <w:lang w:val="ru-RU"/>
        </w:rPr>
        <w:t>педагогическим работникам</w:t>
      </w:r>
      <w:r w:rsidRPr="00676B05">
        <w:rPr>
          <w:i/>
          <w:sz w:val="24"/>
          <w:szCs w:val="24"/>
          <w:highlight w:val="yellow"/>
          <w:lang w:val="ru-RU"/>
        </w:rPr>
        <w:t xml:space="preserve"> важно ориентироваться на целевые приоритеты, связанные с индивидуальными психо-физическими особенностями обучающихся с РАС):</w:t>
      </w:r>
    </w:p>
    <w:p w14:paraId="600D50A3" w14:textId="77777777" w:rsidR="00676B05" w:rsidRPr="00676B05" w:rsidRDefault="00676B05" w:rsidP="00676B05">
      <w:pPr>
        <w:rPr>
          <w:rStyle w:val="CharAttribute501"/>
          <w:rFonts w:eastAsia="Calibri"/>
          <w:i w:val="0"/>
          <w:iCs/>
          <w:sz w:val="24"/>
          <w:szCs w:val="24"/>
          <w:highlight w:val="yellow"/>
          <w:u w:val="none"/>
          <w:lang w:val="ru-RU"/>
        </w:rPr>
      </w:pPr>
      <w:r w:rsidRPr="00676B05">
        <w:rPr>
          <w:rStyle w:val="CharAttribute501"/>
          <w:rFonts w:eastAsia="№Е"/>
          <w:i w:val="0"/>
          <w:iCs/>
          <w:sz w:val="24"/>
          <w:szCs w:val="24"/>
          <w:highlight w:val="yellow"/>
          <w:u w:val="none"/>
          <w:lang w:val="ru-RU"/>
        </w:rPr>
        <w:t xml:space="preserve">установление доверительных отношений между педагогическим работником </w:t>
      </w:r>
      <w:r w:rsidRPr="00676B05">
        <w:rPr>
          <w:rStyle w:val="CharAttribute501"/>
          <w:rFonts w:eastAsia="№Е"/>
          <w:i w:val="0"/>
          <w:iCs/>
          <w:sz w:val="24"/>
          <w:szCs w:val="24"/>
          <w:highlight w:val="yellow"/>
          <w:u w:val="none"/>
          <w:lang w:val="ru-RU"/>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676B05">
        <w:rPr>
          <w:rStyle w:val="CharAttribute501"/>
          <w:rFonts w:eastAsia="№Е"/>
          <w:i w:val="0"/>
          <w:iCs/>
          <w:sz w:val="24"/>
          <w:szCs w:val="24"/>
          <w:highlight w:val="yellow"/>
          <w:u w:val="none"/>
          <w:lang w:val="ru-RU"/>
        </w:rPr>
        <w:br/>
        <w:t>к обсуждаемой на уроке информации, активизации их познавательной деятельности;</w:t>
      </w:r>
    </w:p>
    <w:p w14:paraId="79DB5E52" w14:textId="77777777" w:rsidR="00676B05" w:rsidRPr="00676B05" w:rsidRDefault="00676B05" w:rsidP="00676B05">
      <w:pPr>
        <w:rPr>
          <w:rStyle w:val="CharAttribute501"/>
          <w:rFonts w:eastAsia="Calibri"/>
          <w:i w:val="0"/>
          <w:iCs/>
          <w:sz w:val="24"/>
          <w:szCs w:val="24"/>
          <w:highlight w:val="yellow"/>
          <w:u w:val="none"/>
          <w:lang w:val="ru-RU"/>
        </w:rPr>
      </w:pPr>
      <w:r w:rsidRPr="00676B05">
        <w:rPr>
          <w:rStyle w:val="CharAttribute501"/>
          <w:rFonts w:eastAsia="№Е"/>
          <w:i w:val="0"/>
          <w:iCs/>
          <w:sz w:val="24"/>
          <w:szCs w:val="24"/>
          <w:highlight w:val="yellow"/>
          <w:u w:val="none"/>
          <w:lang w:val="ru-RU"/>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676B05">
        <w:rPr>
          <w:rStyle w:val="CharAttribute501"/>
          <w:rFonts w:eastAsia="№Е"/>
          <w:i w:val="0"/>
          <w:iCs/>
          <w:sz w:val="24"/>
          <w:szCs w:val="24"/>
          <w:highlight w:val="yellow"/>
          <w:u w:val="none"/>
          <w:lang w:val="ru-RU"/>
        </w:rPr>
        <w:br/>
        <w:t xml:space="preserve">и сверстниками (обучающимися), принципы учебной дисциплины </w:t>
      </w:r>
      <w:r w:rsidRPr="00676B05">
        <w:rPr>
          <w:rStyle w:val="CharAttribute501"/>
          <w:rFonts w:eastAsia="№Е"/>
          <w:i w:val="0"/>
          <w:iCs/>
          <w:sz w:val="24"/>
          <w:szCs w:val="24"/>
          <w:highlight w:val="yellow"/>
          <w:u w:val="none"/>
          <w:lang w:val="ru-RU"/>
        </w:rPr>
        <w:br/>
        <w:t xml:space="preserve">и самоорганизации; </w:t>
      </w:r>
    </w:p>
    <w:p w14:paraId="6FBE5936" w14:textId="77777777" w:rsidR="00676B05" w:rsidRPr="00676B05" w:rsidRDefault="00676B05" w:rsidP="00676B05">
      <w:pPr>
        <w:rPr>
          <w:i/>
          <w:iCs/>
          <w:sz w:val="24"/>
          <w:szCs w:val="24"/>
          <w:highlight w:val="yellow"/>
          <w:lang w:val="ru-RU"/>
        </w:rPr>
      </w:pPr>
      <w:r w:rsidRPr="00676B05">
        <w:rPr>
          <w:rStyle w:val="CharAttribute501"/>
          <w:rFonts w:eastAsia="№Е"/>
          <w:i w:val="0"/>
          <w:iCs/>
          <w:sz w:val="24"/>
          <w:szCs w:val="24"/>
          <w:highlight w:val="yellow"/>
          <w:u w:val="none"/>
          <w:lang w:val="ru-RU"/>
        </w:rPr>
        <w:t xml:space="preserve">привлечение внимания обучающихся к ценностному аспекту изучаемых </w:t>
      </w:r>
      <w:r w:rsidRPr="00676B05">
        <w:rPr>
          <w:rStyle w:val="CharAttribute501"/>
          <w:rFonts w:eastAsia="№Е"/>
          <w:i w:val="0"/>
          <w:iCs/>
          <w:sz w:val="24"/>
          <w:szCs w:val="24"/>
          <w:highlight w:val="yellow"/>
          <w:u w:val="none"/>
          <w:lang w:val="ru-RU"/>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74715C55" w14:textId="77777777" w:rsidR="00676B05" w:rsidRPr="00676B05" w:rsidRDefault="00676B05" w:rsidP="00676B05">
      <w:pPr>
        <w:rPr>
          <w:i/>
          <w:sz w:val="24"/>
          <w:szCs w:val="24"/>
          <w:highlight w:val="yellow"/>
          <w:lang w:val="ru-RU"/>
        </w:rPr>
      </w:pPr>
      <w:r w:rsidRPr="00676B05">
        <w:rPr>
          <w:rStyle w:val="CharAttribute501"/>
          <w:rFonts w:eastAsia="№Е"/>
          <w:i w:val="0"/>
          <w:sz w:val="24"/>
          <w:szCs w:val="24"/>
          <w:highlight w:val="yellow"/>
          <w:u w:val="none"/>
          <w:lang w:val="ru-RU"/>
        </w:rPr>
        <w:t>использование</w:t>
      </w:r>
      <w:r w:rsidRPr="00676B05">
        <w:rPr>
          <w:rStyle w:val="CharAttribute501"/>
          <w:rFonts w:eastAsia="№Е"/>
          <w:iCs/>
          <w:sz w:val="24"/>
          <w:szCs w:val="24"/>
          <w:highlight w:val="yellow"/>
          <w:lang w:val="ru-RU"/>
        </w:rPr>
        <w:t xml:space="preserve"> </w:t>
      </w:r>
      <w:r w:rsidRPr="00676B05">
        <w:rPr>
          <w:sz w:val="24"/>
          <w:szCs w:val="24"/>
          <w:highlight w:val="yellow"/>
          <w:lang w:val="ru-RU"/>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676B05">
        <w:rPr>
          <w:sz w:val="24"/>
          <w:szCs w:val="24"/>
          <w:highlight w:val="yellow"/>
          <w:lang w:val="ru-RU"/>
        </w:rPr>
        <w:br/>
        <w:t>для обсуждения в классе;</w:t>
      </w:r>
    </w:p>
    <w:p w14:paraId="3BF0227D" w14:textId="77777777" w:rsidR="00676B05" w:rsidRPr="00676B05" w:rsidRDefault="00676B05" w:rsidP="00676B05">
      <w:pPr>
        <w:rPr>
          <w:i/>
          <w:sz w:val="24"/>
          <w:szCs w:val="24"/>
          <w:highlight w:val="yellow"/>
          <w:lang w:val="ru-RU"/>
        </w:rPr>
      </w:pPr>
      <w:r w:rsidRPr="00676B05">
        <w:rPr>
          <w:rStyle w:val="CharAttribute501"/>
          <w:rFonts w:eastAsia="№Е"/>
          <w:i w:val="0"/>
          <w:iCs/>
          <w:sz w:val="24"/>
          <w:szCs w:val="24"/>
          <w:highlight w:val="yellow"/>
          <w:u w:val="none"/>
          <w:lang w:val="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676B05">
        <w:rPr>
          <w:rStyle w:val="CharAttribute501"/>
          <w:rFonts w:eastAsia="№Е"/>
          <w:i w:val="0"/>
          <w:iCs/>
          <w:sz w:val="24"/>
          <w:szCs w:val="24"/>
          <w:highlight w:val="yellow"/>
          <w:u w:val="none"/>
          <w:lang w:val="ru-RU"/>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676B05">
        <w:rPr>
          <w:rStyle w:val="CharAttribute501"/>
          <w:rFonts w:eastAsia="№Е"/>
          <w:i w:val="0"/>
          <w:iCs/>
          <w:sz w:val="24"/>
          <w:szCs w:val="24"/>
          <w:highlight w:val="yellow"/>
          <w:u w:val="none"/>
          <w:lang w:val="ru-RU"/>
        </w:rPr>
        <w:br/>
        <w:t>в парах, которые</w:t>
      </w:r>
      <w:r w:rsidRPr="00676B05">
        <w:rPr>
          <w:rStyle w:val="CharAttribute501"/>
          <w:rFonts w:eastAsia="№Е"/>
          <w:sz w:val="24"/>
          <w:szCs w:val="24"/>
          <w:highlight w:val="yellow"/>
          <w:lang w:val="ru-RU"/>
        </w:rPr>
        <w:t xml:space="preserve"> </w:t>
      </w:r>
      <w:r w:rsidRPr="00676B05">
        <w:rPr>
          <w:sz w:val="24"/>
          <w:szCs w:val="24"/>
          <w:highlight w:val="yellow"/>
          <w:lang w:val="ru-RU"/>
        </w:rPr>
        <w:t xml:space="preserve">учат обучающихся командной работе и взаимодействию с другими </w:t>
      </w:r>
      <w:r w:rsidRPr="00676B05">
        <w:rPr>
          <w:sz w:val="24"/>
          <w:szCs w:val="24"/>
          <w:highlight w:val="yellow"/>
          <w:lang w:val="ru-RU"/>
        </w:rPr>
        <w:lastRenderedPageBreak/>
        <w:t xml:space="preserve">обучающимися;  </w:t>
      </w:r>
    </w:p>
    <w:p w14:paraId="0667E7C3"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5B32C8DA" w14:textId="77777777" w:rsidR="00676B05" w:rsidRPr="00676B05" w:rsidRDefault="00676B05" w:rsidP="00676B05">
      <w:pPr>
        <w:rPr>
          <w:rStyle w:val="CharAttribute501"/>
          <w:rFonts w:eastAsia="Calibri"/>
          <w:i w:val="0"/>
          <w:iCs/>
          <w:sz w:val="24"/>
          <w:szCs w:val="24"/>
          <w:highlight w:val="yellow"/>
          <w:u w:val="none"/>
          <w:lang w:val="ru-RU"/>
        </w:rPr>
      </w:pPr>
      <w:r w:rsidRPr="00676B05">
        <w:rPr>
          <w:rStyle w:val="CharAttribute501"/>
          <w:rFonts w:eastAsia="№Е"/>
          <w:i w:val="0"/>
          <w:iCs/>
          <w:sz w:val="24"/>
          <w:szCs w:val="24"/>
          <w:highlight w:val="yellow"/>
          <w:u w:val="none"/>
          <w:lang w:val="ru-RU"/>
        </w:rPr>
        <w:t xml:space="preserve">организация шефства мотивированных и эрудированных обучающихся </w:t>
      </w:r>
      <w:r w:rsidRPr="00676B05">
        <w:rPr>
          <w:rStyle w:val="CharAttribute501"/>
          <w:rFonts w:eastAsia="№Е"/>
          <w:i w:val="0"/>
          <w:iCs/>
          <w:sz w:val="24"/>
          <w:szCs w:val="24"/>
          <w:highlight w:val="yellow"/>
          <w:u w:val="none"/>
          <w:lang w:val="ru-RU"/>
        </w:rPr>
        <w:br/>
        <w:t>над их неуспевающими одноклассниками, дающего обучающимся социально значимый опыт сотрудничества и взаимной помощи;</w:t>
      </w:r>
    </w:p>
    <w:p w14:paraId="110F9394" w14:textId="344C96E2" w:rsidR="00676B05" w:rsidRPr="00C2328B" w:rsidRDefault="00676B05" w:rsidP="00C2328B">
      <w:pPr>
        <w:rPr>
          <w:rStyle w:val="CharAttribute501"/>
          <w:rFonts w:eastAsia="№Е"/>
          <w:i w:val="0"/>
          <w:iCs/>
          <w:sz w:val="24"/>
          <w:szCs w:val="24"/>
          <w:highlight w:val="yellow"/>
          <w:u w:val="none"/>
          <w:lang w:val="ru-RU"/>
        </w:rPr>
      </w:pPr>
      <w:r w:rsidRPr="00676B05">
        <w:rPr>
          <w:rStyle w:val="CharAttribute501"/>
          <w:rFonts w:eastAsia="№Е"/>
          <w:i w:val="0"/>
          <w:iCs/>
          <w:sz w:val="24"/>
          <w:szCs w:val="24"/>
          <w:highlight w:val="yellow"/>
          <w:u w:val="none"/>
          <w:lang w:val="ru-RU"/>
        </w:rPr>
        <w:t xml:space="preserve">инициирование и поддержка исследовательской деятельности обучающихся </w:t>
      </w:r>
      <w:r w:rsidRPr="00676B05">
        <w:rPr>
          <w:rStyle w:val="CharAttribute501"/>
          <w:rFonts w:eastAsia="№Е"/>
          <w:i w:val="0"/>
          <w:iCs/>
          <w:sz w:val="24"/>
          <w:szCs w:val="24"/>
          <w:highlight w:val="yellow"/>
          <w:u w:val="none"/>
          <w:lang w:val="ru-RU"/>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D9D410D" w14:textId="77777777" w:rsidR="00676B05" w:rsidRPr="00676B05" w:rsidRDefault="00676B05" w:rsidP="00676B05">
      <w:pPr>
        <w:rPr>
          <w:sz w:val="24"/>
          <w:szCs w:val="24"/>
          <w:highlight w:val="yellow"/>
          <w:lang w:val="ru-RU"/>
        </w:rPr>
      </w:pPr>
      <w:bookmarkStart w:id="792" w:name="_Toc97148813"/>
      <w:r w:rsidRPr="00676B05">
        <w:rPr>
          <w:sz w:val="24"/>
          <w:szCs w:val="24"/>
          <w:highlight w:val="yellow"/>
          <w:lang w:val="ru-RU"/>
        </w:rPr>
        <w:t>Модуль «Самоуправление»</w:t>
      </w:r>
      <w:bookmarkEnd w:id="792"/>
    </w:p>
    <w:p w14:paraId="34D5509D" w14:textId="77777777" w:rsidR="00676B05" w:rsidRPr="00676B05" w:rsidRDefault="00676B05" w:rsidP="00676B05">
      <w:pPr>
        <w:rPr>
          <w:sz w:val="24"/>
          <w:szCs w:val="24"/>
          <w:highlight w:val="yellow"/>
          <w:lang w:val="ru-RU"/>
        </w:rPr>
      </w:pPr>
      <w:r w:rsidRPr="00676B05">
        <w:rPr>
          <w:rStyle w:val="CharAttribute504"/>
          <w:rFonts w:eastAsia="№Е"/>
          <w:sz w:val="24"/>
          <w:szCs w:val="24"/>
          <w:highlight w:val="yellow"/>
          <w:lang w:val="ru-RU"/>
        </w:rPr>
        <w:t xml:space="preserve">Поддержка детского </w:t>
      </w:r>
      <w:r w:rsidRPr="00676B05">
        <w:rPr>
          <w:sz w:val="24"/>
          <w:szCs w:val="24"/>
          <w:highlight w:val="yellow"/>
          <w:lang w:val="ru-RU"/>
        </w:rPr>
        <w:t xml:space="preserve">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классов </w:t>
      </w:r>
      <w:r w:rsidRPr="00676B05">
        <w:rPr>
          <w:sz w:val="24"/>
          <w:szCs w:val="24"/>
          <w:highlight w:val="yellow"/>
          <w:shd w:val="clear" w:color="auto" w:fill="FFFFFF"/>
          <w:lang w:val="ru-RU"/>
        </w:rPr>
        <w:t>уровней начального общего и основного общего образования</w:t>
      </w:r>
      <w:r w:rsidRPr="00676B05">
        <w:rPr>
          <w:sz w:val="24"/>
          <w:szCs w:val="24"/>
          <w:highlight w:val="yellow"/>
          <w:lang w:val="ru-RU"/>
        </w:rPr>
        <w:t xml:space="preserve">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7682560C" w14:textId="77777777" w:rsidR="00676B05" w:rsidRPr="00676B05" w:rsidRDefault="00676B05" w:rsidP="00676B05">
      <w:pPr>
        <w:rPr>
          <w:i/>
          <w:sz w:val="24"/>
          <w:szCs w:val="24"/>
          <w:highlight w:val="yellow"/>
          <w:lang w:val="ru-RU"/>
        </w:rPr>
      </w:pPr>
      <w:r w:rsidRPr="00676B05">
        <w:rPr>
          <w:sz w:val="24"/>
          <w:szCs w:val="24"/>
          <w:highlight w:val="yellow"/>
          <w:lang w:val="ru-RU"/>
        </w:rPr>
        <w:t xml:space="preserve">Детское самоуправление в образовательной организации осуществляется следующим образом </w:t>
      </w:r>
      <w:r w:rsidRPr="00676B05">
        <w:rPr>
          <w:i/>
          <w:sz w:val="24"/>
          <w:szCs w:val="24"/>
          <w:highlight w:val="yellow"/>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детского самоуправления,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012C015A" w14:textId="77777777" w:rsidR="00676B05" w:rsidRPr="00676B05" w:rsidRDefault="00676B05" w:rsidP="00676B05">
      <w:pPr>
        <w:rPr>
          <w:bCs/>
          <w:i/>
          <w:sz w:val="24"/>
          <w:szCs w:val="24"/>
          <w:highlight w:val="yellow"/>
          <w:lang w:val="ru-RU"/>
        </w:rPr>
      </w:pPr>
      <w:r w:rsidRPr="00676B05">
        <w:rPr>
          <w:bCs/>
          <w:i/>
          <w:sz w:val="24"/>
          <w:szCs w:val="24"/>
          <w:highlight w:val="yellow"/>
          <w:lang w:val="ru-RU"/>
        </w:rPr>
        <w:t>На уровне образовательной организации:</w:t>
      </w:r>
    </w:p>
    <w:p w14:paraId="103C77E5" w14:textId="77777777" w:rsidR="00676B05" w:rsidRPr="00676B05" w:rsidRDefault="00676B05" w:rsidP="00676B05">
      <w:pPr>
        <w:rPr>
          <w:b/>
          <w:i/>
          <w:sz w:val="24"/>
          <w:szCs w:val="24"/>
          <w:highlight w:val="yellow"/>
          <w:lang w:val="ru-RU"/>
        </w:rPr>
      </w:pPr>
      <w:r w:rsidRPr="00676B05">
        <w:rPr>
          <w:sz w:val="24"/>
          <w:szCs w:val="24"/>
          <w:highlight w:val="yellow"/>
          <w:lang w:val="ru-RU"/>
        </w:rPr>
        <w:t xml:space="preserve">через деятельность выборного Совета обучающихся, создаваемого для учета мнения обучающихся по вопросам управления образовательной организацией </w:t>
      </w:r>
      <w:r w:rsidRPr="00676B05">
        <w:rPr>
          <w:sz w:val="24"/>
          <w:szCs w:val="24"/>
          <w:highlight w:val="yellow"/>
          <w:lang w:val="ru-RU"/>
        </w:rPr>
        <w:br/>
        <w:t>и принятия административных решений, затрагивающих их права и законные интересы;</w:t>
      </w:r>
    </w:p>
    <w:p w14:paraId="7AD04762" w14:textId="77777777" w:rsidR="00676B05" w:rsidRPr="00676B05" w:rsidRDefault="00676B05" w:rsidP="00676B05">
      <w:pPr>
        <w:rPr>
          <w:b/>
          <w:i/>
          <w:sz w:val="24"/>
          <w:szCs w:val="24"/>
          <w:highlight w:val="yellow"/>
          <w:lang w:val="ru-RU"/>
        </w:rPr>
      </w:pPr>
      <w:r w:rsidRPr="00676B05">
        <w:rPr>
          <w:iCs/>
          <w:sz w:val="24"/>
          <w:szCs w:val="24"/>
          <w:highlight w:val="yellow"/>
          <w:lang w:val="ru-RU"/>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234F72FA" w14:textId="77777777" w:rsidR="00676B05" w:rsidRPr="00676B05" w:rsidRDefault="00676B05" w:rsidP="00676B05">
      <w:pPr>
        <w:rPr>
          <w:b/>
          <w:i/>
          <w:sz w:val="24"/>
          <w:szCs w:val="24"/>
          <w:highlight w:val="yellow"/>
          <w:lang w:val="ru-RU"/>
        </w:rPr>
      </w:pPr>
      <w:r w:rsidRPr="00676B05">
        <w:rPr>
          <w:sz w:val="24"/>
          <w:szCs w:val="24"/>
          <w:highlight w:val="yellow"/>
          <w:lang w:val="ru-RU"/>
        </w:rPr>
        <w:t>через работу постоянно действующего актива образовательной организации,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14:paraId="39FAA023" w14:textId="77777777" w:rsidR="00676B05" w:rsidRPr="00676B05" w:rsidRDefault="00676B05" w:rsidP="00676B05">
      <w:pPr>
        <w:rPr>
          <w:b/>
          <w:i/>
          <w:sz w:val="24"/>
          <w:szCs w:val="24"/>
          <w:highlight w:val="yellow"/>
          <w:lang w:val="ru-RU"/>
        </w:rPr>
      </w:pPr>
      <w:r w:rsidRPr="00676B05">
        <w:rPr>
          <w:iCs/>
          <w:sz w:val="24"/>
          <w:szCs w:val="24"/>
          <w:highlight w:val="yellow"/>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14:paraId="5EDE24D9" w14:textId="77777777" w:rsidR="00676B05" w:rsidRPr="00676B05" w:rsidRDefault="00676B05" w:rsidP="00676B05">
      <w:pPr>
        <w:rPr>
          <w:b/>
          <w:i/>
          <w:sz w:val="24"/>
          <w:szCs w:val="24"/>
          <w:highlight w:val="yellow"/>
          <w:lang w:val="ru-RU"/>
        </w:rPr>
      </w:pPr>
      <w:r w:rsidRPr="00676B05">
        <w:rPr>
          <w:iCs/>
          <w:sz w:val="24"/>
          <w:szCs w:val="24"/>
          <w:highlight w:val="yellow"/>
          <w:lang w:val="ru-RU"/>
        </w:rPr>
        <w:t xml:space="preserve">через деятельность созданной из наиболее авторитетных старшеклассников </w:t>
      </w:r>
      <w:r w:rsidRPr="00676B05">
        <w:rPr>
          <w:iCs/>
          <w:sz w:val="24"/>
          <w:szCs w:val="24"/>
          <w:highlight w:val="yellow"/>
          <w:lang w:val="ru-RU"/>
        </w:rPr>
        <w:br/>
        <w:t xml:space="preserve">и курируемой психологом образовательной организации группы по урегулированию конфликтных ситуаций в образовательной организации. </w:t>
      </w:r>
    </w:p>
    <w:p w14:paraId="0B387346" w14:textId="77777777" w:rsidR="00676B05" w:rsidRPr="00676B05" w:rsidRDefault="00676B05" w:rsidP="00676B05">
      <w:pPr>
        <w:rPr>
          <w:bCs/>
          <w:i/>
          <w:sz w:val="24"/>
          <w:szCs w:val="24"/>
          <w:highlight w:val="yellow"/>
          <w:lang w:val="ru-RU"/>
        </w:rPr>
      </w:pPr>
      <w:r w:rsidRPr="00676B05">
        <w:rPr>
          <w:bCs/>
          <w:i/>
          <w:sz w:val="24"/>
          <w:szCs w:val="24"/>
          <w:highlight w:val="yellow"/>
          <w:lang w:val="ru-RU"/>
        </w:rPr>
        <w:t>На уровне классов:</w:t>
      </w:r>
    </w:p>
    <w:p w14:paraId="0FAB0120" w14:textId="77777777" w:rsidR="00676B05" w:rsidRPr="00676B05" w:rsidRDefault="00676B05" w:rsidP="00676B05">
      <w:pPr>
        <w:rPr>
          <w:bCs/>
          <w:i/>
          <w:sz w:val="24"/>
          <w:szCs w:val="24"/>
          <w:highlight w:val="yellow"/>
          <w:lang w:val="ru-RU"/>
        </w:rPr>
      </w:pPr>
      <w:r w:rsidRPr="00676B05">
        <w:rPr>
          <w:iCs/>
          <w:sz w:val="24"/>
          <w:szCs w:val="24"/>
          <w:highlight w:val="yellow"/>
          <w:lang w:val="ru-RU"/>
        </w:rPr>
        <w:t xml:space="preserve">через </w:t>
      </w:r>
      <w:r w:rsidRPr="00676B05">
        <w:rPr>
          <w:sz w:val="24"/>
          <w:szCs w:val="24"/>
          <w:highlight w:val="yellow"/>
          <w:lang w:val="ru-RU"/>
        </w:rPr>
        <w:t xml:space="preserve">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r w:rsidRPr="00676B05">
        <w:rPr>
          <w:sz w:val="24"/>
          <w:szCs w:val="24"/>
          <w:highlight w:val="yellow"/>
          <w:lang w:val="ru-RU"/>
        </w:rPr>
        <w:br/>
        <w:t>с работой общешкольных органов самоуправления и классных руководителей;</w:t>
      </w:r>
    </w:p>
    <w:p w14:paraId="2E56E10C" w14:textId="77777777" w:rsidR="00676B05" w:rsidRPr="00676B05" w:rsidRDefault="00676B05" w:rsidP="00676B05">
      <w:pPr>
        <w:rPr>
          <w:bCs/>
          <w:i/>
          <w:sz w:val="24"/>
          <w:szCs w:val="24"/>
          <w:highlight w:val="yellow"/>
          <w:lang w:val="ru-RU"/>
        </w:rPr>
      </w:pPr>
      <w:r w:rsidRPr="00676B05">
        <w:rPr>
          <w:iCs/>
          <w:sz w:val="24"/>
          <w:szCs w:val="24"/>
          <w:highlight w:val="yellow"/>
          <w:lang w:val="ru-RU"/>
        </w:rPr>
        <w:t xml:space="preserve">через деятельность выборных органов самоуправления, отвечающих </w:t>
      </w:r>
      <w:r w:rsidRPr="00676B05">
        <w:rPr>
          <w:iCs/>
          <w:sz w:val="24"/>
          <w:szCs w:val="24"/>
          <w:highlight w:val="yellow"/>
          <w:lang w:val="ru-RU"/>
        </w:rPr>
        <w:br/>
        <w:t xml:space="preserve">за различные направления работы класса (например: штаб спортивных дел, штаб творческих дел, </w:t>
      </w:r>
      <w:r w:rsidRPr="00676B05">
        <w:rPr>
          <w:iCs/>
          <w:sz w:val="24"/>
          <w:szCs w:val="24"/>
          <w:highlight w:val="yellow"/>
          <w:lang w:val="ru-RU"/>
        </w:rPr>
        <w:lastRenderedPageBreak/>
        <w:t>штаб работы с обучающимися младших классов);</w:t>
      </w:r>
    </w:p>
    <w:p w14:paraId="56045A95" w14:textId="77777777" w:rsidR="00676B05" w:rsidRPr="00676B05" w:rsidRDefault="00676B05" w:rsidP="00676B05">
      <w:pPr>
        <w:rPr>
          <w:sz w:val="24"/>
          <w:szCs w:val="24"/>
          <w:highlight w:val="yellow"/>
          <w:lang w:val="ru-RU"/>
        </w:rPr>
      </w:pPr>
      <w:r w:rsidRPr="00676B05">
        <w:rPr>
          <w:iCs/>
          <w:sz w:val="24"/>
          <w:szCs w:val="24"/>
          <w:highlight w:val="yellow"/>
          <w:lang w:val="ru-RU"/>
        </w:rPr>
        <w:t xml:space="preserve">через </w:t>
      </w:r>
      <w:r w:rsidRPr="00676B05">
        <w:rPr>
          <w:sz w:val="24"/>
          <w:szCs w:val="24"/>
          <w:highlight w:val="yellow"/>
          <w:lang w:val="ru-RU"/>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0013DC13" w14:textId="77777777" w:rsidR="00676B05" w:rsidRPr="00676B05" w:rsidRDefault="00676B05" w:rsidP="00676B05">
      <w:pPr>
        <w:rPr>
          <w:i/>
          <w:iCs/>
          <w:sz w:val="24"/>
          <w:szCs w:val="24"/>
          <w:highlight w:val="yellow"/>
          <w:lang w:val="ru-RU"/>
        </w:rPr>
      </w:pPr>
      <w:r w:rsidRPr="00676B05">
        <w:rPr>
          <w:i/>
          <w:iCs/>
          <w:sz w:val="24"/>
          <w:szCs w:val="24"/>
          <w:highlight w:val="yellow"/>
          <w:lang w:val="ru-RU"/>
        </w:rPr>
        <w:t>На индивидуальном уровне:</w:t>
      </w:r>
    </w:p>
    <w:p w14:paraId="14EE857E" w14:textId="77777777" w:rsidR="00676B05" w:rsidRPr="00676B05" w:rsidRDefault="00676B05" w:rsidP="00676B05">
      <w:pPr>
        <w:rPr>
          <w:rFonts w:eastAsia="№Е"/>
          <w:b/>
          <w:bCs/>
          <w:iCs/>
          <w:sz w:val="24"/>
          <w:szCs w:val="24"/>
          <w:highlight w:val="yellow"/>
          <w:u w:val="single"/>
          <w:lang w:val="ru-RU"/>
        </w:rPr>
      </w:pPr>
      <w:r w:rsidRPr="00676B05">
        <w:rPr>
          <w:iCs/>
          <w:sz w:val="24"/>
          <w:szCs w:val="24"/>
          <w:highlight w:val="yellow"/>
          <w:lang w:val="ru-RU"/>
        </w:rPr>
        <w:t xml:space="preserve">через </w:t>
      </w:r>
      <w:r w:rsidRPr="00676B05">
        <w:rPr>
          <w:sz w:val="24"/>
          <w:szCs w:val="24"/>
          <w:highlight w:val="yellow"/>
          <w:lang w:val="ru-RU"/>
        </w:rPr>
        <w:t xml:space="preserve">вовлечение обучающихся в планирование, организацию, проведение </w:t>
      </w:r>
      <w:r w:rsidRPr="00676B05">
        <w:rPr>
          <w:sz w:val="24"/>
          <w:szCs w:val="24"/>
          <w:highlight w:val="yellow"/>
          <w:lang w:val="ru-RU"/>
        </w:rPr>
        <w:br/>
        <w:t>и анализ общешкольных и внутриклассных дел;</w:t>
      </w:r>
    </w:p>
    <w:p w14:paraId="1D83FC48" w14:textId="77777777" w:rsidR="00676B05" w:rsidRPr="00676B05" w:rsidRDefault="00676B05" w:rsidP="00676B05">
      <w:pPr>
        <w:rPr>
          <w:iCs/>
          <w:sz w:val="24"/>
          <w:szCs w:val="24"/>
          <w:highlight w:val="yellow"/>
          <w:lang w:val="ru-RU"/>
        </w:rPr>
      </w:pPr>
      <w:r w:rsidRPr="00676B05">
        <w:rPr>
          <w:iCs/>
          <w:sz w:val="24"/>
          <w:szCs w:val="24"/>
          <w:highlight w:val="yellow"/>
          <w:lang w:val="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140B1165" w14:textId="79452D9F" w:rsidR="00676B05" w:rsidRPr="00C2328B" w:rsidRDefault="00676B05" w:rsidP="00C2328B">
      <w:pPr>
        <w:rPr>
          <w:sz w:val="24"/>
          <w:szCs w:val="24"/>
          <w:highlight w:val="yellow"/>
          <w:lang w:val="ru-RU"/>
        </w:rPr>
      </w:pPr>
      <w:r w:rsidRPr="00676B05">
        <w:rPr>
          <w:sz w:val="24"/>
          <w:szCs w:val="24"/>
          <w:highlight w:val="yellow"/>
          <w:lang w:val="ru-RU"/>
        </w:rPr>
        <w:t>через организацию помощи обучающемуся с РАС в понимании социальных норм и правил, применяемых в образовательной организации (особенно неписанных), поступков и реакций одноклассников и взрослых, непосредственно участвующих в общении с обучающимся с РАС.</w:t>
      </w:r>
    </w:p>
    <w:p w14:paraId="07A70113" w14:textId="77777777" w:rsidR="00676B05" w:rsidRPr="00676B05" w:rsidRDefault="00676B05" w:rsidP="00676B05">
      <w:pPr>
        <w:rPr>
          <w:sz w:val="24"/>
          <w:szCs w:val="24"/>
          <w:highlight w:val="yellow"/>
          <w:lang w:val="ru-RU"/>
        </w:rPr>
      </w:pPr>
      <w:r w:rsidRPr="00676B05">
        <w:rPr>
          <w:b/>
          <w:iCs/>
          <w:sz w:val="24"/>
          <w:szCs w:val="24"/>
          <w:highlight w:val="yellow"/>
          <w:lang w:val="ru-RU"/>
        </w:rPr>
        <w:t xml:space="preserve"> </w:t>
      </w:r>
      <w:bookmarkStart w:id="793" w:name="_Toc97148814"/>
      <w:r w:rsidRPr="00676B05">
        <w:rPr>
          <w:sz w:val="24"/>
          <w:szCs w:val="24"/>
          <w:highlight w:val="yellow"/>
          <w:lang w:val="ru-RU"/>
        </w:rPr>
        <w:t>Модуль «Детские общественные объединения»</w:t>
      </w:r>
      <w:bookmarkEnd w:id="793"/>
    </w:p>
    <w:p w14:paraId="2CE0DDEA" w14:textId="77777777" w:rsidR="00676B05" w:rsidRPr="00676B05" w:rsidRDefault="00676B05" w:rsidP="00676B05">
      <w:pPr>
        <w:rPr>
          <w:i/>
          <w:sz w:val="24"/>
          <w:szCs w:val="24"/>
          <w:highlight w:val="yellow"/>
          <w:lang w:val="ru-RU"/>
        </w:rPr>
      </w:pPr>
      <w:r w:rsidRPr="00676B05">
        <w:rPr>
          <w:rFonts w:eastAsia="Calibri"/>
          <w:sz w:val="24"/>
          <w:szCs w:val="24"/>
          <w:highlight w:val="yellow"/>
          <w:lang w:val="ru-RU"/>
        </w:rPr>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r w:rsidRPr="00676B05">
        <w:rPr>
          <w:rFonts w:eastAsia="Calibri"/>
          <w:i/>
          <w:sz w:val="24"/>
          <w:szCs w:val="24"/>
          <w:highlight w:val="yellow"/>
          <w:lang w:val="ru-RU"/>
        </w:rPr>
        <w:t>(</w:t>
      </w:r>
      <w:r w:rsidRPr="00676B05">
        <w:rPr>
          <w:i/>
          <w:sz w:val="24"/>
          <w:szCs w:val="24"/>
          <w:highlight w:val="yellow"/>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676B05">
        <w:rPr>
          <w:i/>
          <w:sz w:val="24"/>
          <w:szCs w:val="24"/>
          <w:highlight w:val="yellow"/>
          <w:lang w:val="ru-RU"/>
        </w:rPr>
        <w:b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14:paraId="49AE33B2" w14:textId="77777777" w:rsidR="00676B05" w:rsidRPr="00676B05" w:rsidRDefault="00676B05" w:rsidP="00676B05">
      <w:pPr>
        <w:rPr>
          <w:rFonts w:eastAsia="Calibri"/>
          <w:sz w:val="24"/>
          <w:szCs w:val="24"/>
          <w:highlight w:val="yellow"/>
          <w:lang w:val="ru-RU" w:eastAsia="ko-KR"/>
        </w:rPr>
      </w:pPr>
      <w:r w:rsidRPr="00676B05">
        <w:rPr>
          <w:rFonts w:eastAsia="Calibri"/>
          <w:sz w:val="24"/>
          <w:szCs w:val="24"/>
          <w:highlight w:val="yellow"/>
          <w:lang w:val="ru-RU" w:eastAsia="ko-KR"/>
        </w:rPr>
        <w:t xml:space="preserve">утверждение и последовательную реализацию в детском общественном объединении демократических процедур </w:t>
      </w:r>
      <w:r w:rsidRPr="00676B05">
        <w:rPr>
          <w:rFonts w:eastAsia="Calibri"/>
          <w:sz w:val="24"/>
          <w:szCs w:val="24"/>
          <w:highlight w:val="yellow"/>
          <w:lang w:val="ru-RU"/>
        </w:rPr>
        <w:t>(</w:t>
      </w:r>
      <w:r w:rsidRPr="00676B05">
        <w:rPr>
          <w:rFonts w:eastAsia="Calibri"/>
          <w:sz w:val="24"/>
          <w:szCs w:val="24"/>
          <w:highlight w:val="yellow"/>
          <w:lang w:val="ru-RU" w:eastAsia="ko-KR"/>
        </w:rPr>
        <w:t>выбор</w:t>
      </w:r>
      <w:r w:rsidRPr="00676B05">
        <w:rPr>
          <w:rFonts w:eastAsia="Calibri"/>
          <w:sz w:val="24"/>
          <w:szCs w:val="24"/>
          <w:highlight w:val="yellow"/>
          <w:lang w:val="ru-RU"/>
        </w:rPr>
        <w:t>ы</w:t>
      </w:r>
      <w:r w:rsidRPr="00676B05">
        <w:rPr>
          <w:rFonts w:eastAsia="Calibri"/>
          <w:sz w:val="24"/>
          <w:szCs w:val="24"/>
          <w:highlight w:val="yellow"/>
          <w:lang w:val="ru-RU" w:eastAsia="ko-KR"/>
        </w:rPr>
        <w:t xml:space="preserve"> руководящих органов объединения, подотчетност</w:t>
      </w:r>
      <w:r w:rsidRPr="00676B05">
        <w:rPr>
          <w:rFonts w:eastAsia="Calibri"/>
          <w:sz w:val="24"/>
          <w:szCs w:val="24"/>
          <w:highlight w:val="yellow"/>
          <w:lang w:val="ru-RU"/>
        </w:rPr>
        <w:t>ь</w:t>
      </w:r>
      <w:r w:rsidRPr="00676B05">
        <w:rPr>
          <w:rFonts w:eastAsia="Calibri"/>
          <w:sz w:val="24"/>
          <w:szCs w:val="24"/>
          <w:highlight w:val="yellow"/>
          <w:lang w:val="ru-RU"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3B021DC3" w14:textId="77777777" w:rsidR="00676B05" w:rsidRPr="00676B05" w:rsidRDefault="00676B05" w:rsidP="00676B05">
      <w:pPr>
        <w:rPr>
          <w:sz w:val="24"/>
          <w:szCs w:val="24"/>
          <w:highlight w:val="yellow"/>
          <w:lang w:val="ru-RU"/>
        </w:rPr>
      </w:pPr>
      <w:r w:rsidRPr="00676B05">
        <w:rPr>
          <w:rFonts w:eastAsia="Calibri"/>
          <w:sz w:val="24"/>
          <w:szCs w:val="24"/>
          <w:highlight w:val="yellow"/>
          <w:lang w:val="ru-RU"/>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676B05">
        <w:rPr>
          <w:rFonts w:eastAsia="Calibri"/>
          <w:sz w:val="24"/>
          <w:szCs w:val="24"/>
          <w:highlight w:val="yellow"/>
          <w:lang w:val="ru-RU"/>
        </w:rPr>
        <w:br/>
        <w:t xml:space="preserve">на помощь другим людям, своей образовательной организации, обществу в целом; развить в себе такие качества как </w:t>
      </w:r>
      <w:r w:rsidRPr="00676B05">
        <w:rPr>
          <w:sz w:val="24"/>
          <w:szCs w:val="24"/>
          <w:highlight w:val="yellow"/>
          <w:lang w:val="ru-RU"/>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14:paraId="5B3CA378" w14:textId="77777777" w:rsidR="00676B05" w:rsidRPr="00676B05" w:rsidRDefault="00676B05" w:rsidP="00676B05">
      <w:pPr>
        <w:rPr>
          <w:rFonts w:eastAsia="Calibri"/>
          <w:sz w:val="24"/>
          <w:szCs w:val="24"/>
          <w:highlight w:val="yellow"/>
          <w:lang w:val="ru-RU"/>
        </w:rPr>
      </w:pPr>
      <w:r w:rsidRPr="00676B05">
        <w:rPr>
          <w:rFonts w:eastAsia="Calibri"/>
          <w:sz w:val="24"/>
          <w:szCs w:val="24"/>
          <w:highlight w:val="yellow"/>
          <w:lang w:val="ru-RU"/>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w:t>
      </w:r>
      <w:r w:rsidRPr="00676B05">
        <w:rPr>
          <w:rFonts w:eastAsia="Calibri"/>
          <w:sz w:val="24"/>
          <w:szCs w:val="24"/>
          <w:highlight w:val="yellow"/>
          <w:lang w:val="ru-RU"/>
        </w:rPr>
        <w:br/>
        <w:t>не являющимися членами данного объединения;</w:t>
      </w:r>
    </w:p>
    <w:p w14:paraId="4058266F" w14:textId="77777777" w:rsidR="00676B05" w:rsidRPr="00676B05" w:rsidRDefault="00676B05" w:rsidP="00676B05">
      <w:pPr>
        <w:rPr>
          <w:rFonts w:eastAsia="Calibri"/>
          <w:sz w:val="24"/>
          <w:szCs w:val="24"/>
          <w:highlight w:val="yellow"/>
          <w:lang w:val="ru-RU" w:eastAsia="ko-KR"/>
        </w:rPr>
      </w:pPr>
      <w:r w:rsidRPr="00676B05">
        <w:rPr>
          <w:rFonts w:eastAsia="Calibri"/>
          <w:sz w:val="24"/>
          <w:szCs w:val="24"/>
          <w:highlight w:val="yellow"/>
          <w:lang w:val="ru-RU"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10C74320" w14:textId="77777777" w:rsidR="00676B05" w:rsidRPr="00676B05" w:rsidRDefault="00676B05" w:rsidP="00676B05">
      <w:pPr>
        <w:rPr>
          <w:rFonts w:eastAsia="Calibri"/>
          <w:sz w:val="24"/>
          <w:szCs w:val="24"/>
          <w:highlight w:val="yellow"/>
          <w:lang w:val="ru-RU" w:eastAsia="ko-KR"/>
        </w:rPr>
      </w:pPr>
      <w:r w:rsidRPr="00676B05">
        <w:rPr>
          <w:rFonts w:eastAsia="Calibri"/>
          <w:sz w:val="24"/>
          <w:szCs w:val="24"/>
          <w:highlight w:val="yellow"/>
          <w:lang w:val="ru-RU" w:eastAsia="ko-KR"/>
        </w:rPr>
        <w:t xml:space="preserve">лагерные сборы детского объединения, проводимые в каникулярное время </w:t>
      </w:r>
      <w:r w:rsidRPr="00676B05">
        <w:rPr>
          <w:rFonts w:eastAsia="Calibri"/>
          <w:sz w:val="24"/>
          <w:szCs w:val="24"/>
          <w:highlight w:val="yellow"/>
          <w:lang w:val="ru-RU" w:eastAsia="ko-KR"/>
        </w:rPr>
        <w:br/>
        <w:t xml:space="preserve">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w:t>
      </w:r>
      <w:r w:rsidRPr="00676B05">
        <w:rPr>
          <w:rFonts w:eastAsia="Calibri"/>
          <w:sz w:val="24"/>
          <w:szCs w:val="24"/>
          <w:highlight w:val="yellow"/>
          <w:lang w:val="ru-RU" w:eastAsia="ko-KR"/>
        </w:rPr>
        <w:lastRenderedPageBreak/>
        <w:t>выявляются лидеры, формируется атмосфера сообщества, формируется и апробируется набор значимых дел;</w:t>
      </w:r>
    </w:p>
    <w:p w14:paraId="4766CB16" w14:textId="77777777" w:rsidR="00676B05" w:rsidRPr="00676B05" w:rsidRDefault="00676B05" w:rsidP="00676B05">
      <w:pPr>
        <w:rPr>
          <w:sz w:val="24"/>
          <w:szCs w:val="24"/>
          <w:highlight w:val="yellow"/>
          <w:lang w:val="ru-RU"/>
        </w:rPr>
      </w:pPr>
      <w:r w:rsidRPr="00676B05">
        <w:rPr>
          <w:rFonts w:eastAsia="Calibri"/>
          <w:sz w:val="24"/>
          <w:szCs w:val="24"/>
          <w:highlight w:val="yellow"/>
          <w:lang w:val="ru-RU" w:eastAsia="ko-KR"/>
        </w:rPr>
        <w:t xml:space="preserve">рекрутинговые мероприятия на </w:t>
      </w:r>
      <w:r w:rsidRPr="00676B05">
        <w:rPr>
          <w:sz w:val="24"/>
          <w:szCs w:val="24"/>
          <w:highlight w:val="yellow"/>
          <w:lang w:val="ru-RU"/>
        </w:rPr>
        <w:t>уровне начального общего образования</w:t>
      </w:r>
      <w:r w:rsidRPr="00676B05">
        <w:rPr>
          <w:rFonts w:eastAsia="Calibri"/>
          <w:sz w:val="24"/>
          <w:szCs w:val="24"/>
          <w:highlight w:val="yellow"/>
          <w:lang w:val="ru-RU" w:eastAsia="ko-KR"/>
        </w:rPr>
        <w:t>,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4D89E821" w14:textId="77777777" w:rsidR="00676B05" w:rsidRPr="00676B05" w:rsidRDefault="00676B05" w:rsidP="00676B05">
      <w:pPr>
        <w:rPr>
          <w:rFonts w:eastAsia="Calibri"/>
          <w:sz w:val="24"/>
          <w:szCs w:val="24"/>
          <w:highlight w:val="yellow"/>
          <w:lang w:val="ru-RU" w:eastAsia="ko-KR"/>
        </w:rPr>
      </w:pPr>
      <w:r w:rsidRPr="00676B05">
        <w:rPr>
          <w:rFonts w:eastAsia="Calibri"/>
          <w:sz w:val="24"/>
          <w:szCs w:val="24"/>
          <w:highlight w:val="yellow"/>
          <w:lang w:val="ru-RU"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3E9B0B5C" w14:textId="77777777" w:rsidR="00676B05" w:rsidRPr="00676B05" w:rsidRDefault="00676B05" w:rsidP="00676B05">
      <w:pPr>
        <w:rPr>
          <w:rFonts w:eastAsia="Calibri"/>
          <w:sz w:val="24"/>
          <w:szCs w:val="24"/>
          <w:highlight w:val="yellow"/>
          <w:lang w:val="ru-RU" w:eastAsia="ko-KR"/>
        </w:rPr>
      </w:pPr>
      <w:r w:rsidRPr="00676B05">
        <w:rPr>
          <w:rFonts w:eastAsia="Calibri"/>
          <w:sz w:val="24"/>
          <w:szCs w:val="24"/>
          <w:highlight w:val="yellow"/>
          <w:lang w:val="ru-RU"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676B05">
        <w:rPr>
          <w:rFonts w:eastAsia="Calibri"/>
          <w:sz w:val="24"/>
          <w:szCs w:val="24"/>
          <w:highlight w:val="yellow"/>
          <w:lang w:val="ru-RU"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5D0FAC4D" w14:textId="77777777" w:rsidR="00676B05" w:rsidRPr="00676B05" w:rsidRDefault="00676B05" w:rsidP="00676B05">
      <w:pPr>
        <w:rPr>
          <w:sz w:val="24"/>
          <w:szCs w:val="24"/>
          <w:highlight w:val="yellow"/>
          <w:lang w:val="ru-RU"/>
        </w:rPr>
      </w:pPr>
      <w:r w:rsidRPr="00676B05">
        <w:rPr>
          <w:b/>
          <w:i/>
          <w:sz w:val="24"/>
          <w:szCs w:val="24"/>
          <w:highlight w:val="yellow"/>
          <w:lang w:val="ru-RU"/>
        </w:rPr>
        <w:tab/>
      </w:r>
      <w:r w:rsidRPr="00676B05">
        <w:rPr>
          <w:sz w:val="24"/>
          <w:szCs w:val="24"/>
          <w:highlight w:val="yellow"/>
          <w:lang w:val="ru-RU"/>
        </w:rPr>
        <w:t>Внутришкольные детские коллективы, волонтерские объединения из числа обучающихся с ОВЗ –</w:t>
      </w:r>
      <w:r w:rsidRPr="00676B05">
        <w:rPr>
          <w:b/>
          <w:i/>
          <w:sz w:val="24"/>
          <w:szCs w:val="24"/>
          <w:highlight w:val="yellow"/>
          <w:lang w:val="ru-RU"/>
        </w:rPr>
        <w:t xml:space="preserve"> </w:t>
      </w:r>
      <w:r w:rsidRPr="00676B05">
        <w:rPr>
          <w:bCs/>
          <w:iCs/>
          <w:sz w:val="24"/>
          <w:szCs w:val="24"/>
          <w:highlight w:val="yellow"/>
          <w:lang w:val="ru-RU"/>
        </w:rPr>
        <w:t>это могут быть коллективы и объединения, работающие регулярно в течение года, так и объединения, созданные для реализации конкретной программы. Деятельность таких объединений может быть направлена на приобретение коммуникативных навыков, формирование и развитие форм конструктивного взаимодействия обучающихся с РАС, развития понимания нужд других людей и умения взаимодействия с другими людьми через оказание им необходимой помощи. Главной особенностью работы таких детских коллективов и волонтерских объединений является их коррекционная направленность и использование педагогических методов, средств и приемов, учитывающих особенности обучающихся с РАС.</w:t>
      </w:r>
    </w:p>
    <w:p w14:paraId="09BED7D5" w14:textId="4945EA4F" w:rsidR="00676B05" w:rsidRPr="00C2328B" w:rsidRDefault="00676B05" w:rsidP="00C2328B">
      <w:pPr>
        <w:rPr>
          <w:bCs/>
          <w:iCs/>
          <w:sz w:val="24"/>
          <w:szCs w:val="24"/>
          <w:highlight w:val="yellow"/>
          <w:lang w:val="ru-RU"/>
        </w:rPr>
      </w:pPr>
      <w:r w:rsidRPr="00676B05">
        <w:rPr>
          <w:b/>
          <w:i/>
          <w:sz w:val="24"/>
          <w:szCs w:val="24"/>
          <w:highlight w:val="yellow"/>
          <w:lang w:val="ru-RU"/>
        </w:rPr>
        <w:tab/>
      </w:r>
      <w:r w:rsidRPr="00676B05">
        <w:rPr>
          <w:bCs/>
          <w:iCs/>
          <w:sz w:val="24"/>
          <w:szCs w:val="24"/>
          <w:highlight w:val="yellow"/>
          <w:lang w:val="ru-RU"/>
        </w:rPr>
        <w:t>В рамках данного модуля может быть предусмотрена интеграция обучающихся с РАС в крупные детские общественные объединения (на уровне региона, субъекта, страны (например, Российское движение школьников), возможно международные ассоциации, объединения).</w:t>
      </w:r>
    </w:p>
    <w:p w14:paraId="796ABA14" w14:textId="77777777" w:rsidR="00676B05" w:rsidRPr="00676B05" w:rsidRDefault="00676B05" w:rsidP="00676B05">
      <w:pPr>
        <w:rPr>
          <w:sz w:val="24"/>
          <w:szCs w:val="24"/>
          <w:highlight w:val="yellow"/>
          <w:lang w:val="ru-RU"/>
        </w:rPr>
      </w:pPr>
      <w:r w:rsidRPr="00676B05">
        <w:rPr>
          <w:b/>
          <w:iCs/>
          <w:sz w:val="24"/>
          <w:szCs w:val="24"/>
          <w:highlight w:val="yellow"/>
          <w:lang w:val="ru-RU"/>
        </w:rPr>
        <w:t xml:space="preserve"> </w:t>
      </w:r>
      <w:bookmarkStart w:id="794" w:name="_Toc97148815"/>
      <w:r w:rsidRPr="00676B05">
        <w:rPr>
          <w:sz w:val="24"/>
          <w:szCs w:val="24"/>
          <w:highlight w:val="yellow"/>
          <w:lang w:val="ru-RU"/>
        </w:rPr>
        <w:t>Модуль «Экскурсии, экспедиции, походы»</w:t>
      </w:r>
      <w:bookmarkEnd w:id="794"/>
    </w:p>
    <w:p w14:paraId="0E7177D9" w14:textId="77777777" w:rsidR="00676B05" w:rsidRPr="00676B05" w:rsidRDefault="00676B05" w:rsidP="00676B05">
      <w:pPr>
        <w:rPr>
          <w:i/>
          <w:sz w:val="24"/>
          <w:szCs w:val="24"/>
          <w:highlight w:val="yellow"/>
          <w:lang w:val="ru-RU"/>
        </w:rPr>
      </w:pPr>
      <w:r w:rsidRPr="00676B05">
        <w:rPr>
          <w:sz w:val="24"/>
          <w:szCs w:val="24"/>
          <w:highlight w:val="yellow"/>
          <w:lang w:val="ru-RU"/>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676B05">
        <w:rPr>
          <w:sz w:val="24"/>
          <w:szCs w:val="24"/>
          <w:highlight w:val="yellow"/>
          <w:lang w:val="ru-RU"/>
        </w:rPr>
        <w:b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676B05">
        <w:rPr>
          <w:i/>
          <w:sz w:val="24"/>
          <w:szCs w:val="24"/>
          <w:highlight w:val="yellow"/>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экскурсий, походов и экспедиций,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организаций.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14:paraId="320F6692" w14:textId="77777777" w:rsidR="00676B05" w:rsidRPr="00676B05" w:rsidRDefault="00676B05" w:rsidP="00676B05">
      <w:pPr>
        <w:rPr>
          <w:i/>
          <w:sz w:val="24"/>
          <w:szCs w:val="24"/>
          <w:highlight w:val="yellow"/>
          <w:lang w:val="ru-RU"/>
        </w:rPr>
      </w:pPr>
      <w:r w:rsidRPr="00676B05">
        <w:rPr>
          <w:sz w:val="24"/>
          <w:szCs w:val="24"/>
          <w:highlight w:val="yellow"/>
          <w:lang w:val="ru-RU"/>
        </w:rPr>
        <w:t xml:space="preserve">регулярные пешие прогулки, экскурсии или походы выходного </w:t>
      </w:r>
      <w:r w:rsidRPr="00676B05">
        <w:rPr>
          <w:sz w:val="24"/>
          <w:szCs w:val="24"/>
          <w:highlight w:val="yellow"/>
          <w:lang w:val="ru-RU"/>
        </w:rPr>
        <w:br/>
        <w:t xml:space="preserve">дня, организуемые в классах их классными руководителями и родителями обучающихся: в музей, в картинную галерею, в технопарк, на предприятие, </w:t>
      </w:r>
      <w:r w:rsidRPr="00676B05">
        <w:rPr>
          <w:sz w:val="24"/>
          <w:szCs w:val="24"/>
          <w:highlight w:val="yellow"/>
          <w:lang w:val="ru-RU"/>
        </w:rPr>
        <w:br/>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13DEC55C" w14:textId="77777777" w:rsidR="00676B05" w:rsidRPr="00676B05" w:rsidRDefault="00676B05" w:rsidP="00676B05">
      <w:pPr>
        <w:rPr>
          <w:i/>
          <w:sz w:val="24"/>
          <w:szCs w:val="24"/>
          <w:highlight w:val="yellow"/>
          <w:lang w:val="ru-RU"/>
        </w:rPr>
      </w:pPr>
      <w:r w:rsidRPr="00676B05">
        <w:rPr>
          <w:sz w:val="24"/>
          <w:szCs w:val="24"/>
          <w:highlight w:val="yellow"/>
          <w:lang w:val="ru-RU"/>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w:t>
      </w:r>
      <w:r w:rsidRPr="00676B05">
        <w:rPr>
          <w:sz w:val="24"/>
          <w:szCs w:val="24"/>
          <w:highlight w:val="yellow"/>
          <w:lang w:val="ru-RU"/>
        </w:rPr>
        <w:lastRenderedPageBreak/>
        <w:t xml:space="preserve">биографий проживавших здесь российских поэтов </w:t>
      </w:r>
      <w:r w:rsidRPr="00676B05">
        <w:rPr>
          <w:sz w:val="24"/>
          <w:szCs w:val="24"/>
          <w:highlight w:val="yellow"/>
          <w:lang w:val="ru-RU"/>
        </w:rPr>
        <w:br/>
        <w:t xml:space="preserve">и писателей, произошедших здесь исторических событий, имеющихся здесь природных и историко-культурных ландшафтов, флоры и фауны; </w:t>
      </w:r>
    </w:p>
    <w:p w14:paraId="6446177D" w14:textId="77777777" w:rsidR="00676B05" w:rsidRPr="00676B05" w:rsidRDefault="00676B05" w:rsidP="00676B05">
      <w:pPr>
        <w:rPr>
          <w:i/>
          <w:sz w:val="24"/>
          <w:szCs w:val="24"/>
          <w:highlight w:val="yellow"/>
          <w:lang w:val="ru-RU"/>
        </w:rPr>
      </w:pPr>
      <w:r w:rsidRPr="00676B05">
        <w:rPr>
          <w:sz w:val="24"/>
          <w:szCs w:val="24"/>
          <w:highlight w:val="yellow"/>
          <w:lang w:val="ru-RU"/>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6FFFF1AC"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многодневные походы, организуемые совместно с организациями, реализующими дополнительные общеразвивающие программы и осуществляемые </w:t>
      </w:r>
      <w:r w:rsidRPr="00676B05">
        <w:rPr>
          <w:sz w:val="24"/>
          <w:szCs w:val="24"/>
          <w:highlight w:val="yellow"/>
          <w:lang w:val="ru-RU"/>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у вечернего походного костра и всего похода по возвращению домой);</w:t>
      </w:r>
    </w:p>
    <w:p w14:paraId="48E73677" w14:textId="77777777" w:rsidR="00676B05" w:rsidRPr="00676B05" w:rsidRDefault="00676B05" w:rsidP="00676B05">
      <w:pPr>
        <w:rPr>
          <w:i/>
          <w:sz w:val="24"/>
          <w:szCs w:val="24"/>
          <w:highlight w:val="yellow"/>
          <w:lang w:val="ru-RU"/>
        </w:rPr>
      </w:pPr>
      <w:r w:rsidRPr="00676B05">
        <w:rPr>
          <w:sz w:val="24"/>
          <w:szCs w:val="24"/>
          <w:highlight w:val="yellow"/>
          <w:lang w:val="ru-RU"/>
        </w:rPr>
        <w:t xml:space="preserve">турслет с участием команд, сформированных из педагогических работников, обучающихся и их родителей, включающий в себя, например: соревнование </w:t>
      </w:r>
      <w:r w:rsidRPr="00676B05">
        <w:rPr>
          <w:sz w:val="24"/>
          <w:szCs w:val="24"/>
          <w:highlight w:val="yellow"/>
          <w:lang w:val="ru-RU"/>
        </w:rPr>
        <w:b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69214B1F" w14:textId="77777777" w:rsidR="00676B05" w:rsidRPr="00676B05" w:rsidRDefault="00676B05" w:rsidP="00676B05">
      <w:pPr>
        <w:rPr>
          <w:i/>
          <w:sz w:val="24"/>
          <w:szCs w:val="24"/>
          <w:highlight w:val="yellow"/>
          <w:lang w:val="ru-RU"/>
        </w:rPr>
      </w:pPr>
      <w:r w:rsidRPr="00676B05">
        <w:rPr>
          <w:sz w:val="24"/>
          <w:szCs w:val="24"/>
          <w:highlight w:val="yellow"/>
          <w:lang w:val="ru-RU"/>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14:paraId="3D4BC093" w14:textId="77777777" w:rsidR="00676B05" w:rsidRPr="00676B05" w:rsidRDefault="00676B05" w:rsidP="00676B05">
      <w:pPr>
        <w:rPr>
          <w:sz w:val="24"/>
          <w:szCs w:val="24"/>
          <w:highlight w:val="yellow"/>
          <w:lang w:val="ru-RU"/>
        </w:rPr>
      </w:pPr>
      <w:r w:rsidRPr="00676B05">
        <w:rPr>
          <w:sz w:val="24"/>
          <w:szCs w:val="24"/>
          <w:highlight w:val="yellow"/>
          <w:lang w:val="ru-RU"/>
        </w:rPr>
        <w:tab/>
        <w:t xml:space="preserve"> Поскольку обучающемуся с РАС сложно адаптироваться в новом незнакомом месте, то необходимо заранее подготовить его к посещению через обсуждение предстоящего события, социальные истории, просмотр видео и фотоматериалов. При необходимости можно составить вместе с обучающимся подсказку с правилами поведения, назначить индивидуального сопровождающего или подключить к сопровождению родителей (законных представителей). При выборе тем для экскурсий, необходимо опираться на интересы обучающихся с РАС, особенно относящиеся к их сверхценным интересам.</w:t>
      </w:r>
    </w:p>
    <w:p w14:paraId="1E2798DA" w14:textId="77777777" w:rsidR="00676B05" w:rsidRPr="00676B05" w:rsidRDefault="00676B05" w:rsidP="00676B05">
      <w:pPr>
        <w:rPr>
          <w:sz w:val="24"/>
          <w:szCs w:val="24"/>
          <w:highlight w:val="yellow"/>
          <w:lang w:val="ru-RU"/>
        </w:rPr>
      </w:pPr>
      <w:r w:rsidRPr="00676B05">
        <w:rPr>
          <w:sz w:val="24"/>
          <w:szCs w:val="24"/>
          <w:highlight w:val="yellow"/>
          <w:lang w:val="ru-RU"/>
        </w:rPr>
        <w:tab/>
        <w:t>Некоторым обучающимся с РАС могут быть сложны непривычные социально-бытовые условия (например, использование туалета в незнакомом месте, необходимость надевать специальную обувь в музеях и др.), что также необходимо учитывать при проведении внешкольных мероприятий.</w:t>
      </w:r>
    </w:p>
    <w:p w14:paraId="097098CE" w14:textId="57B53741" w:rsidR="00676B05" w:rsidRPr="00676B05" w:rsidRDefault="00676B05" w:rsidP="00C2328B">
      <w:pPr>
        <w:rPr>
          <w:sz w:val="24"/>
          <w:szCs w:val="24"/>
          <w:highlight w:val="yellow"/>
          <w:lang w:val="ru-RU"/>
        </w:rPr>
      </w:pPr>
      <w:r w:rsidRPr="00676B05">
        <w:rPr>
          <w:bCs/>
          <w:iCs/>
          <w:sz w:val="24"/>
          <w:szCs w:val="24"/>
          <w:highlight w:val="yellow"/>
          <w:lang w:val="ru-RU"/>
        </w:rPr>
        <w:tab/>
        <w:t>Сотрудничество с организациями культуры, спорта, предприятиями, общественными организациями по вопросам реализации экскурсионной программы</w:t>
      </w:r>
      <w:r w:rsidRPr="00676B05">
        <w:rPr>
          <w:b/>
          <w:i/>
          <w:sz w:val="24"/>
          <w:szCs w:val="24"/>
          <w:highlight w:val="yellow"/>
          <w:lang w:val="ru-RU"/>
        </w:rPr>
        <w:t xml:space="preserve"> </w:t>
      </w:r>
      <w:r w:rsidRPr="00676B05">
        <w:rPr>
          <w:bCs/>
          <w:iCs/>
          <w:sz w:val="24"/>
          <w:szCs w:val="24"/>
          <w:highlight w:val="yellow"/>
          <w:lang w:val="ru-RU"/>
        </w:rPr>
        <w:t xml:space="preserve">является эффективным способом организации внешкольной работы с обучающимися с РАС, которое направлено прежде всего на координацию усилий педагогического коллектива и сотрудников досуговых и иных организаций. Кроме участия в специальных программах, адресованных обучающимся с ограниченными возможностями здоровья, </w:t>
      </w:r>
      <w:r w:rsidRPr="00676B05">
        <w:rPr>
          <w:sz w:val="24"/>
          <w:szCs w:val="24"/>
          <w:highlight w:val="yellow"/>
          <w:lang w:val="ru-RU"/>
        </w:rPr>
        <w:t>возможна совместная разработка учебных программ, учитывающих особенности конкретных обучающихся. Такое сотрудничество позволит сделать пребывание в музеях, организациях спорта и др. комфортным и познавательным, содействовать развитию социальной адаптации обучающихся с РАС, а также минимизировать возможные проблемы, возникающие при посещени</w:t>
      </w:r>
      <w:r w:rsidR="00C2328B">
        <w:rPr>
          <w:sz w:val="24"/>
          <w:szCs w:val="24"/>
          <w:highlight w:val="yellow"/>
          <w:lang w:val="ru-RU"/>
        </w:rPr>
        <w:t>и обучающимся с РАС новых мест.</w:t>
      </w:r>
    </w:p>
    <w:p w14:paraId="3FA2BB2D" w14:textId="77777777" w:rsidR="00676B05" w:rsidRPr="00676B05" w:rsidRDefault="00676B05" w:rsidP="00676B05">
      <w:pPr>
        <w:rPr>
          <w:b/>
          <w:iCs/>
          <w:sz w:val="24"/>
          <w:szCs w:val="24"/>
          <w:highlight w:val="yellow"/>
          <w:lang w:val="ru-RU"/>
        </w:rPr>
      </w:pPr>
      <w:r w:rsidRPr="00676B05">
        <w:rPr>
          <w:b/>
          <w:iCs/>
          <w:sz w:val="24"/>
          <w:szCs w:val="24"/>
          <w:highlight w:val="yellow"/>
          <w:lang w:val="ru-RU"/>
        </w:rPr>
        <w:t xml:space="preserve"> </w:t>
      </w:r>
      <w:bookmarkStart w:id="795" w:name="_Toc97148816"/>
      <w:r w:rsidRPr="00676B05">
        <w:rPr>
          <w:sz w:val="24"/>
          <w:szCs w:val="24"/>
          <w:highlight w:val="yellow"/>
          <w:lang w:val="ru-RU"/>
        </w:rPr>
        <w:t>Модуль «Профориентация»</w:t>
      </w:r>
      <w:bookmarkEnd w:id="795"/>
    </w:p>
    <w:p w14:paraId="60F38ADB" w14:textId="77777777" w:rsidR="00676B05" w:rsidRPr="00676B05" w:rsidRDefault="00676B05" w:rsidP="00676B05">
      <w:pPr>
        <w:rPr>
          <w:i/>
          <w:sz w:val="24"/>
          <w:szCs w:val="24"/>
          <w:highlight w:val="yellow"/>
          <w:lang w:val="ru-RU"/>
        </w:rPr>
      </w:pPr>
      <w:r w:rsidRPr="00676B05">
        <w:rPr>
          <w:sz w:val="24"/>
          <w:szCs w:val="24"/>
          <w:highlight w:val="yellow"/>
          <w:lang w:val="ru-RU"/>
        </w:rPr>
        <w:t xml:space="preserve">Совместная деятельность педагогических работников и обучающихся </w:t>
      </w:r>
      <w:r w:rsidRPr="00676B05">
        <w:rPr>
          <w:sz w:val="24"/>
          <w:szCs w:val="24"/>
          <w:highlight w:val="yellow"/>
          <w:lang w:val="ru-RU"/>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w:t>
      </w:r>
      <w:r w:rsidRPr="00676B05">
        <w:rPr>
          <w:sz w:val="24"/>
          <w:szCs w:val="24"/>
          <w:highlight w:val="yellow"/>
          <w:lang w:val="ru-RU"/>
        </w:rPr>
        <w:lastRenderedPageBreak/>
        <w:t xml:space="preserve">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676B05">
        <w:rPr>
          <w:sz w:val="24"/>
          <w:szCs w:val="24"/>
          <w:highlight w:val="yellow"/>
          <w:lang w:val="ru-RU"/>
        </w:rPr>
        <w:br/>
        <w:t xml:space="preserve">в постиндустриальном мире, охватывающий не только профессиональную, </w:t>
      </w:r>
      <w:r w:rsidRPr="00676B05">
        <w:rPr>
          <w:sz w:val="24"/>
          <w:szCs w:val="24"/>
          <w:highlight w:val="yellow"/>
          <w:lang w:val="ru-RU"/>
        </w:rPr>
        <w:br/>
        <w:t xml:space="preserve">но и внепрофессиональную составляющие такой деятельности. </w:t>
      </w:r>
      <w:r w:rsidRPr="00676B05">
        <w:rPr>
          <w:rStyle w:val="CharAttribute511"/>
          <w:rFonts w:eastAsia="№Е"/>
          <w:sz w:val="24"/>
          <w:szCs w:val="24"/>
          <w:highlight w:val="yellow"/>
          <w:lang w:val="ru-RU"/>
        </w:rPr>
        <w:t xml:space="preserve">Эта работа осуществляется </w:t>
      </w:r>
      <w:r w:rsidRPr="00676B05">
        <w:rPr>
          <w:rStyle w:val="CharAttribute512"/>
          <w:rFonts w:eastAsia="№Е"/>
          <w:sz w:val="24"/>
          <w:szCs w:val="24"/>
          <w:highlight w:val="yellow"/>
          <w:lang w:val="ru-RU"/>
        </w:rPr>
        <w:t xml:space="preserve">через </w:t>
      </w:r>
      <w:r w:rsidRPr="00676B05">
        <w:rPr>
          <w:i/>
          <w:sz w:val="24"/>
          <w:szCs w:val="24"/>
          <w:highlight w:val="yellow"/>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14:paraId="7A22E7C5" w14:textId="77777777" w:rsidR="00676B05" w:rsidRPr="00676B05" w:rsidRDefault="00676B05" w:rsidP="00676B05">
      <w:pPr>
        <w:rPr>
          <w:rFonts w:eastAsia="№Е"/>
          <w:sz w:val="24"/>
          <w:szCs w:val="24"/>
          <w:highlight w:val="yellow"/>
          <w:lang w:val="ru-RU"/>
        </w:rPr>
      </w:pPr>
      <w:r w:rsidRPr="00676B05">
        <w:rPr>
          <w:sz w:val="24"/>
          <w:szCs w:val="24"/>
          <w:highlight w:val="yellow"/>
          <w:lang w:val="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8226635" w14:textId="77777777" w:rsidR="00676B05" w:rsidRPr="00676B05" w:rsidRDefault="00676B05" w:rsidP="00676B05">
      <w:pPr>
        <w:rPr>
          <w:rFonts w:eastAsia="№Е"/>
          <w:sz w:val="24"/>
          <w:szCs w:val="24"/>
          <w:highlight w:val="yellow"/>
          <w:lang w:val="ru-RU"/>
        </w:rPr>
      </w:pPr>
      <w:r w:rsidRPr="00676B05">
        <w:rPr>
          <w:sz w:val="24"/>
          <w:szCs w:val="24"/>
          <w:highlight w:val="yellow"/>
          <w:lang w:val="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4AB7B99F" w14:textId="77777777" w:rsidR="00676B05" w:rsidRPr="00676B05" w:rsidRDefault="00676B05" w:rsidP="00676B05">
      <w:pPr>
        <w:rPr>
          <w:rFonts w:eastAsia="№Е"/>
          <w:sz w:val="24"/>
          <w:szCs w:val="24"/>
          <w:highlight w:val="yellow"/>
          <w:lang w:val="ru-RU"/>
        </w:rPr>
      </w:pPr>
      <w:r w:rsidRPr="00676B05">
        <w:rPr>
          <w:sz w:val="24"/>
          <w:szCs w:val="24"/>
          <w:highlight w:val="yellow"/>
          <w:lang w:val="ru-RU"/>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0558F5B6" w14:textId="77777777" w:rsidR="00676B05" w:rsidRPr="00676B05" w:rsidRDefault="00676B05" w:rsidP="00676B05">
      <w:pPr>
        <w:rPr>
          <w:rFonts w:eastAsia="№Е"/>
          <w:sz w:val="24"/>
          <w:szCs w:val="24"/>
          <w:highlight w:val="yellow"/>
          <w:lang w:val="ru-RU"/>
        </w:rPr>
      </w:pPr>
      <w:r w:rsidRPr="00676B05">
        <w:rPr>
          <w:sz w:val="24"/>
          <w:szCs w:val="24"/>
          <w:highlight w:val="yellow"/>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14:paraId="40D6FEA4" w14:textId="77777777" w:rsidR="00676B05" w:rsidRPr="00676B05" w:rsidRDefault="00676B05" w:rsidP="00676B05">
      <w:pPr>
        <w:rPr>
          <w:rFonts w:eastAsia="№Е"/>
          <w:sz w:val="24"/>
          <w:szCs w:val="24"/>
          <w:highlight w:val="yellow"/>
          <w:lang w:val="ru-RU"/>
        </w:rPr>
      </w:pPr>
      <w:r w:rsidRPr="00676B05">
        <w:rPr>
          <w:sz w:val="24"/>
          <w:szCs w:val="24"/>
          <w:highlight w:val="yellow"/>
          <w:lang w:val="ru-RU"/>
        </w:rPr>
        <w:t xml:space="preserve">организация на базе пришкольного детского лагеря отдыха профориентационных смен, в работе которых принимают участие эксперты </w:t>
      </w:r>
      <w:r w:rsidRPr="00676B05">
        <w:rPr>
          <w:sz w:val="24"/>
          <w:szCs w:val="24"/>
          <w:highlight w:val="yellow"/>
          <w:lang w:val="ru-RU"/>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r w:rsidRPr="00676B05">
        <w:rPr>
          <w:sz w:val="24"/>
          <w:szCs w:val="24"/>
          <w:highlight w:val="yellow"/>
        </w:rPr>
        <w:t> </w:t>
      </w:r>
    </w:p>
    <w:p w14:paraId="12F3A3E9" w14:textId="77777777" w:rsidR="00676B05" w:rsidRPr="00676B05" w:rsidRDefault="00676B05" w:rsidP="00676B05">
      <w:pPr>
        <w:rPr>
          <w:rFonts w:eastAsia="№Е"/>
          <w:sz w:val="24"/>
          <w:szCs w:val="24"/>
          <w:highlight w:val="yellow"/>
          <w:lang w:val="ru-RU"/>
        </w:rPr>
      </w:pPr>
      <w:r w:rsidRPr="00676B05">
        <w:rPr>
          <w:sz w:val="24"/>
          <w:szCs w:val="24"/>
          <w:highlight w:val="yellow"/>
          <w:lang w:val="ru-RU"/>
        </w:rP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676B05">
        <w:rPr>
          <w:sz w:val="24"/>
          <w:szCs w:val="24"/>
          <w:highlight w:val="yellow"/>
          <w:lang w:val="ru-RU"/>
        </w:rPr>
        <w:br/>
        <w:t>и направлениям образования;</w:t>
      </w:r>
    </w:p>
    <w:p w14:paraId="27E3DC51" w14:textId="77777777" w:rsidR="00676B05" w:rsidRPr="00676B05" w:rsidRDefault="00676B05" w:rsidP="00676B05">
      <w:pPr>
        <w:rPr>
          <w:rFonts w:eastAsia="№Е"/>
          <w:sz w:val="24"/>
          <w:szCs w:val="24"/>
          <w:highlight w:val="yellow"/>
          <w:lang w:val="ru-RU"/>
        </w:rPr>
      </w:pPr>
      <w:r w:rsidRPr="00676B05">
        <w:rPr>
          <w:sz w:val="24"/>
          <w:szCs w:val="24"/>
          <w:highlight w:val="yellow"/>
          <w:lang w:val="ru-RU"/>
        </w:rPr>
        <w:t xml:space="preserve">участие в работе всероссийских профориентационных проектов, созданных </w:t>
      </w:r>
      <w:r w:rsidRPr="00676B05">
        <w:rPr>
          <w:sz w:val="24"/>
          <w:szCs w:val="24"/>
          <w:highlight w:val="yellow"/>
          <w:lang w:val="ru-RU"/>
        </w:rPr>
        <w:br/>
        <w:t xml:space="preserve">в сети интернет: просмотр лекций, решение учебно-тренировочных задач, участие </w:t>
      </w:r>
      <w:r w:rsidRPr="00676B05">
        <w:rPr>
          <w:sz w:val="24"/>
          <w:szCs w:val="24"/>
          <w:highlight w:val="yellow"/>
          <w:lang w:val="ru-RU"/>
        </w:rPr>
        <w:br/>
        <w:t>в мастер-классах, посещение открытых уроков;</w:t>
      </w:r>
    </w:p>
    <w:p w14:paraId="6B87CB84" w14:textId="77777777" w:rsidR="00676B05" w:rsidRPr="00676B05" w:rsidRDefault="00676B05" w:rsidP="00676B05">
      <w:pPr>
        <w:rPr>
          <w:rFonts w:eastAsia="№Е"/>
          <w:sz w:val="24"/>
          <w:szCs w:val="24"/>
          <w:highlight w:val="yellow"/>
          <w:lang w:val="ru-RU"/>
        </w:rPr>
      </w:pPr>
      <w:r w:rsidRPr="00676B05">
        <w:rPr>
          <w:sz w:val="24"/>
          <w:szCs w:val="24"/>
          <w:highlight w:val="yellow"/>
          <w:lang w:val="ru-RU"/>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676B05">
        <w:rPr>
          <w:sz w:val="24"/>
          <w:szCs w:val="24"/>
          <w:highlight w:val="yellow"/>
          <w:lang w:val="ru-RU"/>
        </w:rPr>
        <w:br/>
        <w:t>и иных индивидуальных особенностей обучающихся, которые могут иметь значение в процессе выбора ими профессии;</w:t>
      </w:r>
    </w:p>
    <w:p w14:paraId="53977AB7"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освоение обучающимися основ профессии в рамках различных курсов </w:t>
      </w:r>
      <w:r w:rsidRPr="00676B05">
        <w:rPr>
          <w:sz w:val="24"/>
          <w:szCs w:val="24"/>
          <w:highlight w:val="yellow"/>
          <w:lang w:val="ru-RU"/>
        </w:rPr>
        <w:br/>
        <w:t>по выбору, включенных в основную образовательную программу образовательной организации, или в рамках курсов дополнительного образования.</w:t>
      </w:r>
    </w:p>
    <w:p w14:paraId="73C8694C" w14:textId="7D8BF334" w:rsidR="00676B05" w:rsidRPr="00C2328B" w:rsidRDefault="00676B05" w:rsidP="00C2328B">
      <w:pPr>
        <w:rPr>
          <w:sz w:val="24"/>
          <w:szCs w:val="24"/>
          <w:highlight w:val="yellow"/>
          <w:lang w:val="ru-RU"/>
        </w:rPr>
      </w:pPr>
      <w:r w:rsidRPr="00676B05">
        <w:rPr>
          <w:sz w:val="24"/>
          <w:szCs w:val="24"/>
          <w:highlight w:val="yellow"/>
          <w:lang w:val="ru-RU"/>
        </w:rPr>
        <w:t>Система профориентационной работы с обучающимися с РАС в образовательной организации является комплексным, непрерывным и долговременным процессом. При этом важно учитывать, что зачастую трудности выбора профессиональной деятельности обучающимися с РАС определяются не технической или содержательной стороной профессии, а недостаточностью социально-коммуникативных навыков. В связи с этим профориентационные мероприятия, проводимые в рамках настоящего профиля, должны согласовываться и координироваться с программами и тематическими планами учебных дисциплин (такими как «технология», «информатика», др.), программой коррекционной работы. Работа в рамках модуля «Профориентация» позволяет определить склонности и предпочтения обучающихся с РАС, связанные с профессиональной деятельностью, сильные стороны обучающихся, на которые можно опираться при выборе будущей профессии,</w:t>
      </w:r>
      <w:r w:rsidR="00C2328B">
        <w:rPr>
          <w:sz w:val="24"/>
          <w:szCs w:val="24"/>
          <w:highlight w:val="yellow"/>
          <w:lang w:val="ru-RU"/>
        </w:rPr>
        <w:t xml:space="preserve"> а также возможные ограничения.</w:t>
      </w:r>
    </w:p>
    <w:p w14:paraId="6A7C879C" w14:textId="77777777" w:rsidR="00676B05" w:rsidRPr="00676B05" w:rsidRDefault="00676B05" w:rsidP="00676B05">
      <w:pPr>
        <w:rPr>
          <w:b/>
          <w:sz w:val="24"/>
          <w:szCs w:val="24"/>
          <w:highlight w:val="yellow"/>
          <w:lang w:val="ru-RU"/>
        </w:rPr>
      </w:pPr>
      <w:r w:rsidRPr="00676B05">
        <w:rPr>
          <w:b/>
          <w:sz w:val="24"/>
          <w:szCs w:val="24"/>
          <w:highlight w:val="yellow"/>
          <w:lang w:val="ru-RU"/>
        </w:rPr>
        <w:lastRenderedPageBreak/>
        <w:t xml:space="preserve"> </w:t>
      </w:r>
      <w:bookmarkStart w:id="796" w:name="_Toc97148817"/>
      <w:r w:rsidRPr="00676B05">
        <w:rPr>
          <w:sz w:val="24"/>
          <w:szCs w:val="24"/>
          <w:highlight w:val="yellow"/>
          <w:lang w:val="ru-RU"/>
        </w:rPr>
        <w:t>Модуль «Школьные медиа»</w:t>
      </w:r>
      <w:bookmarkEnd w:id="796"/>
    </w:p>
    <w:p w14:paraId="466B6761" w14:textId="77777777" w:rsidR="00676B05" w:rsidRPr="00676B05" w:rsidRDefault="00676B05" w:rsidP="00676B05">
      <w:pPr>
        <w:rPr>
          <w:i/>
          <w:sz w:val="24"/>
          <w:szCs w:val="24"/>
          <w:highlight w:val="yellow"/>
          <w:lang w:val="ru-RU"/>
        </w:rPr>
      </w:pPr>
      <w:r w:rsidRPr="00676B05">
        <w:rPr>
          <w:sz w:val="24"/>
          <w:szCs w:val="24"/>
          <w:highlight w:val="yellow"/>
          <w:shd w:val="clear" w:color="auto" w:fill="FFFFFF"/>
          <w:lang w:val="ru-RU"/>
        </w:rPr>
        <w:t xml:space="preserve">Цель школьных медиа (совместно создаваемых обучающимися </w:t>
      </w:r>
      <w:r w:rsidRPr="00676B05">
        <w:rPr>
          <w:sz w:val="24"/>
          <w:szCs w:val="24"/>
          <w:highlight w:val="yellow"/>
          <w:shd w:val="clear" w:color="auto" w:fill="FFFFFF"/>
          <w:lang w:val="ru-RU"/>
        </w:rPr>
        <w:br/>
        <w:t xml:space="preserve">и педагогическими работниками средств распространения текстовой, аудио и видео информации) – </w:t>
      </w:r>
      <w:r w:rsidRPr="00676B05">
        <w:rPr>
          <w:sz w:val="24"/>
          <w:szCs w:val="24"/>
          <w:highlight w:val="yellow"/>
          <w:lang w:val="ru-RU"/>
        </w:rPr>
        <w:t xml:space="preserve">развитие коммуникативной культуры обучающихся, формирование </w:t>
      </w:r>
      <w:r w:rsidRPr="00676B05">
        <w:rPr>
          <w:sz w:val="24"/>
          <w:szCs w:val="24"/>
          <w:highlight w:val="yellow"/>
          <w:shd w:val="clear" w:color="auto" w:fill="FFFFFF"/>
          <w:lang w:val="ru-RU"/>
        </w:rPr>
        <w:t xml:space="preserve">навыков общения и сотрудничества, поддержка творческой самореализации обучающихся. </w:t>
      </w:r>
      <w:r w:rsidRPr="00676B05">
        <w:rPr>
          <w:sz w:val="24"/>
          <w:szCs w:val="24"/>
          <w:highlight w:val="yellow"/>
          <w:lang w:val="ru-RU"/>
        </w:rPr>
        <w:t xml:space="preserve">Воспитательный потенциал школьных медиа реализуется в рамках следующих видов и форм деятельности </w:t>
      </w:r>
      <w:r w:rsidRPr="00676B05">
        <w:rPr>
          <w:i/>
          <w:sz w:val="24"/>
          <w:szCs w:val="24"/>
          <w:highlight w:val="yellow"/>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w:t>
      </w:r>
      <w:r w:rsidRPr="00676B05">
        <w:rPr>
          <w:sz w:val="24"/>
          <w:szCs w:val="24"/>
          <w:highlight w:val="yellow"/>
          <w:lang w:val="ru-RU"/>
        </w:rPr>
        <w:t>:</w:t>
      </w:r>
    </w:p>
    <w:p w14:paraId="2169C9CF" w14:textId="77777777" w:rsidR="00676B05" w:rsidRPr="00676B05" w:rsidRDefault="00676B05" w:rsidP="00676B05">
      <w:pPr>
        <w:rPr>
          <w:i/>
          <w:sz w:val="24"/>
          <w:szCs w:val="24"/>
          <w:highlight w:val="yellow"/>
          <w:lang w:val="ru-RU"/>
        </w:rPr>
      </w:pPr>
      <w:r w:rsidRPr="00676B05">
        <w:rPr>
          <w:sz w:val="24"/>
          <w:szCs w:val="24"/>
          <w:highlight w:val="yellow"/>
          <w:lang w:val="ru-RU"/>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газету, радио или телевидение образовательной организации)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14:paraId="726FCE4E" w14:textId="77777777" w:rsidR="00676B05" w:rsidRPr="00676B05" w:rsidRDefault="00676B05" w:rsidP="00676B05">
      <w:pPr>
        <w:rPr>
          <w:i/>
          <w:sz w:val="24"/>
          <w:szCs w:val="24"/>
          <w:highlight w:val="yellow"/>
          <w:lang w:val="ru-RU"/>
        </w:rPr>
      </w:pPr>
      <w:r w:rsidRPr="00676B05">
        <w:rPr>
          <w:sz w:val="24"/>
          <w:szCs w:val="24"/>
          <w:highlight w:val="yellow"/>
          <w:lang w:val="ru-RU"/>
        </w:rPr>
        <w:t>газета образовательной организации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464A8ACF" w14:textId="77777777" w:rsidR="00676B05" w:rsidRPr="00676B05" w:rsidRDefault="00676B05" w:rsidP="00676B05">
      <w:pPr>
        <w:rPr>
          <w:i/>
          <w:sz w:val="24"/>
          <w:szCs w:val="24"/>
          <w:highlight w:val="yellow"/>
          <w:lang w:val="ru-RU"/>
        </w:rPr>
      </w:pPr>
      <w:r w:rsidRPr="00676B05">
        <w:rPr>
          <w:sz w:val="24"/>
          <w:szCs w:val="24"/>
          <w:highlight w:val="yellow"/>
          <w:lang w:val="ru-RU"/>
        </w:rPr>
        <w:t>медиацентр образовательной организации – созданная из заинтересованных добровольцев группа информационно-технической поддержки мероприятий образовательной организации,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34BC066F" w14:textId="77777777" w:rsidR="00676B05" w:rsidRPr="00676B05" w:rsidRDefault="00676B05" w:rsidP="00676B05">
      <w:pPr>
        <w:rPr>
          <w:i/>
          <w:sz w:val="24"/>
          <w:szCs w:val="24"/>
          <w:highlight w:val="yellow"/>
          <w:lang w:val="ru-RU"/>
        </w:rPr>
      </w:pPr>
      <w:r w:rsidRPr="00676B05">
        <w:rPr>
          <w:sz w:val="24"/>
          <w:szCs w:val="24"/>
          <w:highlight w:val="yellow"/>
          <w:lang w:val="ru-RU"/>
        </w:rPr>
        <w:t xml:space="preserve">интернет-группа образовательной организации–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 </w:t>
      </w:r>
    </w:p>
    <w:p w14:paraId="2C4FA4FF" w14:textId="77777777" w:rsidR="00676B05" w:rsidRPr="00676B05" w:rsidRDefault="00676B05" w:rsidP="00676B05">
      <w:pPr>
        <w:rPr>
          <w:i/>
          <w:sz w:val="24"/>
          <w:szCs w:val="24"/>
          <w:highlight w:val="yellow"/>
          <w:lang w:val="ru-RU"/>
        </w:rPr>
      </w:pPr>
      <w:r w:rsidRPr="00676B05">
        <w:rPr>
          <w:sz w:val="24"/>
          <w:szCs w:val="24"/>
          <w:highlight w:val="yellow"/>
          <w:lang w:val="ru-RU"/>
        </w:rPr>
        <w:t>киностудия образовательной организации,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F5D9F64" w14:textId="7CFE18FC" w:rsidR="00676B05" w:rsidRPr="00676B05" w:rsidRDefault="00676B05" w:rsidP="00C2328B">
      <w:pPr>
        <w:rPr>
          <w:sz w:val="24"/>
          <w:szCs w:val="24"/>
          <w:highlight w:val="yellow"/>
          <w:shd w:val="clear" w:color="auto" w:fill="FFFFFF"/>
          <w:lang w:val="ru-RU"/>
        </w:rPr>
      </w:pPr>
      <w:r w:rsidRPr="00676B05">
        <w:rPr>
          <w:sz w:val="24"/>
          <w:szCs w:val="24"/>
          <w:highlight w:val="yellow"/>
          <w:lang w:val="ru-RU"/>
        </w:rPr>
        <w:t xml:space="preserve">участие обучающихся в региональных или всероссийских конкурсах </w:t>
      </w:r>
      <w:r w:rsidRPr="00676B05">
        <w:rPr>
          <w:sz w:val="24"/>
          <w:szCs w:val="24"/>
          <w:highlight w:val="yellow"/>
          <w:shd w:val="clear" w:color="auto" w:fill="FFFFFF"/>
          <w:lang w:val="ru-RU"/>
        </w:rPr>
        <w:t>школьных медиа.</w:t>
      </w:r>
    </w:p>
    <w:p w14:paraId="45B8C06E" w14:textId="77777777" w:rsidR="00676B05" w:rsidRPr="00676B05" w:rsidRDefault="00676B05" w:rsidP="00676B05">
      <w:pPr>
        <w:rPr>
          <w:sz w:val="24"/>
          <w:szCs w:val="24"/>
          <w:highlight w:val="yellow"/>
          <w:lang w:val="ru-RU"/>
        </w:rPr>
      </w:pPr>
      <w:r w:rsidRPr="00676B05">
        <w:rPr>
          <w:b/>
          <w:sz w:val="24"/>
          <w:szCs w:val="24"/>
          <w:highlight w:val="yellow"/>
          <w:lang w:val="ru-RU"/>
        </w:rPr>
        <w:t xml:space="preserve"> </w:t>
      </w:r>
      <w:bookmarkStart w:id="797" w:name="_Toc97148818"/>
      <w:r w:rsidRPr="00676B05">
        <w:rPr>
          <w:sz w:val="24"/>
          <w:szCs w:val="24"/>
          <w:highlight w:val="yellow"/>
          <w:lang w:val="ru-RU"/>
        </w:rPr>
        <w:t>Модуль «Организация предметно-эстетической среды»</w:t>
      </w:r>
      <w:bookmarkEnd w:id="797"/>
    </w:p>
    <w:p w14:paraId="5BBB149A" w14:textId="77777777" w:rsidR="00676B05" w:rsidRPr="00676B05" w:rsidRDefault="00676B05" w:rsidP="00676B05">
      <w:pPr>
        <w:rPr>
          <w:rStyle w:val="CharAttribute502"/>
          <w:rFonts w:eastAsia="№Е"/>
          <w:i w:val="0"/>
          <w:sz w:val="24"/>
          <w:szCs w:val="24"/>
          <w:highlight w:val="yellow"/>
          <w:lang w:val="ru-RU"/>
        </w:rPr>
      </w:pPr>
      <w:r w:rsidRPr="00676B05">
        <w:rPr>
          <w:sz w:val="24"/>
          <w:szCs w:val="24"/>
          <w:highlight w:val="yellow"/>
          <w:lang w:val="ru-RU"/>
        </w:rPr>
        <w:t xml:space="preserve">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676B05">
        <w:rPr>
          <w:rStyle w:val="CharAttribute526"/>
          <w:rFonts w:eastAsia="№Е"/>
          <w:sz w:val="24"/>
          <w:szCs w:val="24"/>
          <w:highlight w:val="yellow"/>
          <w:lang w:val="ru-RU"/>
        </w:rPr>
        <w:t xml:space="preserve">предупреждает стрессовые ситуации, </w:t>
      </w:r>
      <w:r w:rsidRPr="00676B05">
        <w:rPr>
          <w:sz w:val="24"/>
          <w:szCs w:val="24"/>
          <w:highlight w:val="yellow"/>
          <w:lang w:val="ru-RU"/>
        </w:rPr>
        <w:t xml:space="preserve">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 </w:t>
      </w:r>
      <w:r w:rsidRPr="00676B05">
        <w:rPr>
          <w:i/>
          <w:sz w:val="24"/>
          <w:szCs w:val="24"/>
          <w:highlight w:val="yellow"/>
          <w:lang w:val="ru-RU"/>
        </w:rPr>
        <w:t>(примечание: приведенный ниже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образовательной организации)</w:t>
      </w:r>
      <w:r w:rsidRPr="00676B05">
        <w:rPr>
          <w:sz w:val="24"/>
          <w:szCs w:val="24"/>
          <w:highlight w:val="yellow"/>
          <w:lang w:val="ru-RU"/>
        </w:rPr>
        <w:t>:</w:t>
      </w:r>
      <w:r w:rsidRPr="00676B05">
        <w:rPr>
          <w:rStyle w:val="CharAttribute502"/>
          <w:rFonts w:eastAsia="№Е"/>
          <w:sz w:val="24"/>
          <w:szCs w:val="24"/>
          <w:highlight w:val="yellow"/>
          <w:lang w:val="ru-RU"/>
        </w:rPr>
        <w:t xml:space="preserve"> </w:t>
      </w:r>
    </w:p>
    <w:p w14:paraId="33122D37"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оформление интерьера помещений образовательной организации (вестибюля, коридоров, </w:t>
      </w:r>
      <w:r w:rsidRPr="00676B05">
        <w:rPr>
          <w:sz w:val="24"/>
          <w:szCs w:val="24"/>
          <w:highlight w:val="yellow"/>
          <w:lang w:val="ru-RU"/>
        </w:rPr>
        <w:lastRenderedPageBreak/>
        <w:t>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B5D6594" w14:textId="77777777" w:rsidR="00676B05" w:rsidRPr="00676B05" w:rsidRDefault="00676B05" w:rsidP="00676B05">
      <w:pPr>
        <w:rPr>
          <w:sz w:val="24"/>
          <w:szCs w:val="24"/>
          <w:highlight w:val="yellow"/>
          <w:lang w:val="ru-RU"/>
        </w:rPr>
      </w:pPr>
      <w:r w:rsidRPr="00676B05">
        <w:rPr>
          <w:sz w:val="24"/>
          <w:szCs w:val="24"/>
          <w:highlight w:val="yellow"/>
          <w:lang w:val="ru-RU"/>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14:paraId="290ECD5D" w14:textId="77777777" w:rsidR="00676B05" w:rsidRPr="00676B05" w:rsidRDefault="00676B05" w:rsidP="00676B05">
      <w:pPr>
        <w:rPr>
          <w:sz w:val="24"/>
          <w:szCs w:val="24"/>
          <w:highlight w:val="yellow"/>
          <w:lang w:val="ru-RU"/>
        </w:rPr>
      </w:pPr>
      <w:r w:rsidRPr="00676B05">
        <w:rPr>
          <w:sz w:val="24"/>
          <w:szCs w:val="24"/>
          <w:highlight w:val="yellow"/>
          <w:lang w:val="ru-RU"/>
        </w:rPr>
        <w:t>озеленение</w:t>
      </w:r>
      <w:r w:rsidRPr="00676B05">
        <w:rPr>
          <w:rStyle w:val="CharAttribute526"/>
          <w:rFonts w:eastAsia="№Е"/>
          <w:sz w:val="24"/>
          <w:szCs w:val="24"/>
          <w:highlight w:val="yellow"/>
          <w:lang w:val="ru-RU"/>
        </w:rPr>
        <w:t xml:space="preserve"> пришкольной территории, разбивка клумб, тенистых аллей, оборудование во дворе образовательной организации беседок, спортивных и игровых площадок, </w:t>
      </w:r>
      <w:r w:rsidRPr="00676B05">
        <w:rPr>
          <w:sz w:val="24"/>
          <w:szCs w:val="24"/>
          <w:highlight w:val="yellow"/>
          <w:lang w:val="ru-RU"/>
        </w:rPr>
        <w:t xml:space="preserve">доступных и приспособленных для обучающихся разных возрастных категорий, </w:t>
      </w:r>
      <w:r w:rsidRPr="00676B05">
        <w:rPr>
          <w:rStyle w:val="CharAttribute526"/>
          <w:rFonts w:eastAsia="№Е"/>
          <w:sz w:val="24"/>
          <w:szCs w:val="24"/>
          <w:highlight w:val="yellow"/>
          <w:lang w:val="ru-RU"/>
        </w:rPr>
        <w:t>оздоровительно-рекреационных зон, позволяющих разделить свободное пространство образовательной организации на зоны активного и тихого отдыха;</w:t>
      </w:r>
      <w:r w:rsidRPr="00676B05">
        <w:rPr>
          <w:sz w:val="24"/>
          <w:szCs w:val="24"/>
          <w:highlight w:val="yellow"/>
          <w:lang w:val="ru-RU"/>
        </w:rPr>
        <w:t xml:space="preserve"> </w:t>
      </w:r>
    </w:p>
    <w:p w14:paraId="37E92028" w14:textId="77777777" w:rsidR="00676B05" w:rsidRPr="00676B05" w:rsidRDefault="00676B05" w:rsidP="00676B05">
      <w:pPr>
        <w:rPr>
          <w:rStyle w:val="CharAttribute526"/>
          <w:rFonts w:eastAsia="№Е"/>
          <w:sz w:val="24"/>
          <w:szCs w:val="24"/>
          <w:highlight w:val="yellow"/>
          <w:lang w:val="ru-RU"/>
        </w:rPr>
      </w:pPr>
      <w:r w:rsidRPr="00676B05">
        <w:rPr>
          <w:rStyle w:val="CharAttribute526"/>
          <w:rFonts w:eastAsia="№Е"/>
          <w:sz w:val="24"/>
          <w:szCs w:val="24"/>
          <w:highlight w:val="yellow"/>
          <w:lang w:val="ru-RU"/>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p w14:paraId="0583814A" w14:textId="77777777" w:rsidR="00676B05" w:rsidRPr="00676B05" w:rsidRDefault="00676B05" w:rsidP="00676B05">
      <w:pPr>
        <w:rPr>
          <w:sz w:val="24"/>
          <w:szCs w:val="24"/>
          <w:highlight w:val="yellow"/>
          <w:lang w:val="ru-RU"/>
        </w:rPr>
      </w:pPr>
      <w:r w:rsidRPr="00676B05">
        <w:rPr>
          <w:sz w:val="24"/>
          <w:szCs w:val="24"/>
          <w:highlight w:val="yellow"/>
          <w:lang w:val="ru-RU"/>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14:paraId="2103B6CC" w14:textId="77777777" w:rsidR="00676B05" w:rsidRPr="00676B05" w:rsidRDefault="00676B05" w:rsidP="00676B05">
      <w:pPr>
        <w:rPr>
          <w:rStyle w:val="CharAttribute526"/>
          <w:rFonts w:eastAsia="№Е"/>
          <w:sz w:val="24"/>
          <w:szCs w:val="24"/>
          <w:highlight w:val="yellow"/>
          <w:lang w:val="ru-RU"/>
        </w:rPr>
      </w:pPr>
      <w:r w:rsidRPr="00676B05">
        <w:rPr>
          <w:sz w:val="24"/>
          <w:szCs w:val="24"/>
          <w:highlight w:val="yellow"/>
          <w:lang w:val="ru-RU"/>
        </w:rPr>
        <w:t>размещение в коридорах и рекреациях образовательной организации</w:t>
      </w:r>
      <w:r w:rsidRPr="00676B05">
        <w:rPr>
          <w:rStyle w:val="CharAttribute526"/>
          <w:rFonts w:eastAsia="№Е"/>
          <w:sz w:val="24"/>
          <w:szCs w:val="24"/>
          <w:highlight w:val="yellow"/>
          <w:lang w:val="ru-RU"/>
        </w:rPr>
        <w:t xml:space="preserve"> экспонатов школьного экспериментариума </w:t>
      </w:r>
      <w:r w:rsidRPr="00676B05">
        <w:rPr>
          <w:sz w:val="24"/>
          <w:szCs w:val="24"/>
          <w:highlight w:val="yellow"/>
          <w:lang w:val="ru-RU"/>
        </w:rPr>
        <w:t>–</w:t>
      </w:r>
      <w:r w:rsidRPr="00676B05">
        <w:rPr>
          <w:rStyle w:val="CharAttribute526"/>
          <w:rFonts w:eastAsia="№Е"/>
          <w:sz w:val="24"/>
          <w:szCs w:val="24"/>
          <w:highlight w:val="yellow"/>
          <w:lang w:val="ru-RU"/>
        </w:rPr>
        <w:t xml:space="preserve"> набора приспособлений для проведения заинтересованными обучающимися несложных и безопасных технических экспериментов;</w:t>
      </w:r>
    </w:p>
    <w:p w14:paraId="26886B74" w14:textId="77777777" w:rsidR="00676B05" w:rsidRPr="00676B05" w:rsidRDefault="00676B05" w:rsidP="00676B05">
      <w:pPr>
        <w:rPr>
          <w:sz w:val="24"/>
          <w:szCs w:val="24"/>
          <w:highlight w:val="yellow"/>
          <w:lang w:val="ru-RU"/>
        </w:rPr>
      </w:pPr>
      <w:r w:rsidRPr="00676B05">
        <w:rPr>
          <w:sz w:val="24"/>
          <w:szCs w:val="24"/>
          <w:highlight w:val="yellow"/>
          <w:lang w:val="ru-RU"/>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 </w:t>
      </w:r>
    </w:p>
    <w:p w14:paraId="5A8F1595" w14:textId="77777777" w:rsidR="00676B05" w:rsidRPr="00676B05" w:rsidRDefault="00676B05" w:rsidP="00676B05">
      <w:pPr>
        <w:rPr>
          <w:rStyle w:val="CharAttribute526"/>
          <w:rFonts w:eastAsia="№Е"/>
          <w:sz w:val="24"/>
          <w:szCs w:val="24"/>
          <w:highlight w:val="yellow"/>
          <w:lang w:val="ru-RU"/>
        </w:rPr>
      </w:pPr>
      <w:r w:rsidRPr="00676B05">
        <w:rPr>
          <w:rStyle w:val="CharAttribute526"/>
          <w:rFonts w:eastAsia="№Е"/>
          <w:sz w:val="24"/>
          <w:szCs w:val="24"/>
          <w:highlight w:val="yellow"/>
          <w:lang w:val="ru-RU"/>
        </w:rPr>
        <w:t xml:space="preserve">совместная с обучающимися разработка, создание и популяризация особой символики образовательной организации (флаг, гимн, эмблема, логотип образовательной организации,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676B05">
        <w:rPr>
          <w:sz w:val="24"/>
          <w:szCs w:val="24"/>
          <w:highlight w:val="yellow"/>
          <w:lang w:val="ru-RU"/>
        </w:rPr>
        <w:t>–</w:t>
      </w:r>
      <w:r w:rsidRPr="00676B05">
        <w:rPr>
          <w:rStyle w:val="CharAttribute526"/>
          <w:rFonts w:eastAsia="№Е"/>
          <w:sz w:val="24"/>
          <w:szCs w:val="24"/>
          <w:highlight w:val="yellow"/>
          <w:lang w:val="ru-RU"/>
        </w:rPr>
        <w:t xml:space="preserve">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3E3BEA2B" w14:textId="77777777" w:rsidR="00676B05" w:rsidRPr="00676B05" w:rsidRDefault="00676B05" w:rsidP="00676B05">
      <w:pPr>
        <w:rPr>
          <w:sz w:val="24"/>
          <w:szCs w:val="24"/>
          <w:highlight w:val="yellow"/>
          <w:lang w:val="ru-RU"/>
        </w:rPr>
      </w:pPr>
      <w:r w:rsidRPr="00676B05">
        <w:rPr>
          <w:sz w:val="24"/>
          <w:szCs w:val="24"/>
          <w:highlight w:val="yellow"/>
          <w:lang w:val="ru-RU"/>
        </w:rPr>
        <w:t xml:space="preserve">регулярная организация и проведение конкурсов творческих проектов </w:t>
      </w:r>
      <w:r w:rsidRPr="00676B05">
        <w:rPr>
          <w:sz w:val="24"/>
          <w:szCs w:val="24"/>
          <w:highlight w:val="yellow"/>
          <w:lang w:val="ru-RU"/>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1B9342D3" w14:textId="77777777" w:rsidR="00676B05" w:rsidRPr="00676B05" w:rsidRDefault="00676B05" w:rsidP="00676B05">
      <w:pPr>
        <w:rPr>
          <w:sz w:val="24"/>
          <w:szCs w:val="24"/>
          <w:highlight w:val="yellow"/>
          <w:lang w:val="ru-RU"/>
        </w:rPr>
      </w:pPr>
      <w:r w:rsidRPr="00676B05">
        <w:rPr>
          <w:sz w:val="24"/>
          <w:szCs w:val="24"/>
          <w:highlight w:val="yellow"/>
          <w:lang w:val="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2AA7C00D" w14:textId="3B116891" w:rsidR="00676B05" w:rsidRPr="00676B05" w:rsidRDefault="00676B05" w:rsidP="00C2328B">
      <w:pPr>
        <w:rPr>
          <w:sz w:val="24"/>
          <w:szCs w:val="24"/>
          <w:highlight w:val="yellow"/>
          <w:lang w:val="ru-RU"/>
        </w:rPr>
      </w:pPr>
      <w:r w:rsidRPr="00676B05">
        <w:rPr>
          <w:sz w:val="24"/>
          <w:szCs w:val="24"/>
          <w:highlight w:val="yellow"/>
          <w:lang w:val="ru-RU"/>
        </w:rPr>
        <w:t>При реализации данного модуля в образовательной организации необходимо учитывать особенности обучающихся с РАС. Например, при повышенной истощаемости и сенсорной гиперчувствительности, важно минимизировать визуальные и звуковые стимулы, организовать зону сенсорной разгрузки для обучающихся. Также при организации предметно-эстетической среды использовать методы структурирования и зонирования пространства, дополнительную визуализацию (визуальные подсказки, расписания, визуальные правила поведения и т.п.).</w:t>
      </w:r>
    </w:p>
    <w:p w14:paraId="007F7231" w14:textId="77777777" w:rsidR="00676B05" w:rsidRPr="00676B05" w:rsidRDefault="00676B05" w:rsidP="00676B05">
      <w:pPr>
        <w:rPr>
          <w:sz w:val="24"/>
          <w:szCs w:val="24"/>
          <w:highlight w:val="yellow"/>
          <w:lang w:val="ru-RU"/>
        </w:rPr>
      </w:pPr>
      <w:r w:rsidRPr="00676B05">
        <w:rPr>
          <w:b/>
          <w:sz w:val="24"/>
          <w:szCs w:val="24"/>
          <w:highlight w:val="yellow"/>
          <w:lang w:val="ru-RU"/>
        </w:rPr>
        <w:t xml:space="preserve"> </w:t>
      </w:r>
      <w:bookmarkStart w:id="798" w:name="_Toc97148819"/>
      <w:r w:rsidRPr="00676B05">
        <w:rPr>
          <w:sz w:val="24"/>
          <w:szCs w:val="24"/>
          <w:highlight w:val="yellow"/>
          <w:lang w:val="ru-RU"/>
        </w:rPr>
        <w:t>Модуль «Работа с родителями»</w:t>
      </w:r>
      <w:bookmarkEnd w:id="798"/>
    </w:p>
    <w:p w14:paraId="344C6F82" w14:textId="77777777" w:rsidR="00676B05" w:rsidRPr="00676B05" w:rsidRDefault="00676B05" w:rsidP="00676B05">
      <w:pPr>
        <w:rPr>
          <w:rStyle w:val="CharAttribute502"/>
          <w:rFonts w:eastAsia="№Е"/>
          <w:i w:val="0"/>
          <w:sz w:val="24"/>
          <w:szCs w:val="24"/>
          <w:highlight w:val="yellow"/>
          <w:lang w:val="ru-RU"/>
        </w:rPr>
      </w:pPr>
      <w:r w:rsidRPr="00676B05">
        <w:rPr>
          <w:sz w:val="24"/>
          <w:szCs w:val="24"/>
          <w:highlight w:val="yellow"/>
          <w:lang w:val="ru-RU"/>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или законными представителями обучающихся осуществляется в рамках следующих видов и форм </w:t>
      </w:r>
      <w:r w:rsidRPr="00676B05">
        <w:rPr>
          <w:sz w:val="24"/>
          <w:szCs w:val="24"/>
          <w:highlight w:val="yellow"/>
          <w:lang w:val="ru-RU"/>
        </w:rPr>
        <w:lastRenderedPageBreak/>
        <w:t xml:space="preserve">деятельности </w:t>
      </w:r>
      <w:r w:rsidRPr="00676B05">
        <w:rPr>
          <w:i/>
          <w:sz w:val="24"/>
          <w:szCs w:val="24"/>
          <w:highlight w:val="yellow"/>
          <w:lang w:val="ru-RU"/>
        </w:rPr>
        <w:t>(примечание: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w:t>
      </w:r>
      <w:r w:rsidRPr="00676B05">
        <w:rPr>
          <w:sz w:val="24"/>
          <w:szCs w:val="24"/>
          <w:highlight w:val="yellow"/>
          <w:lang w:val="ru-RU"/>
        </w:rPr>
        <w:t>:</w:t>
      </w:r>
      <w:r w:rsidRPr="00676B05">
        <w:rPr>
          <w:rStyle w:val="CharAttribute502"/>
          <w:rFonts w:eastAsia="№Е"/>
          <w:sz w:val="24"/>
          <w:szCs w:val="24"/>
          <w:highlight w:val="yellow"/>
          <w:lang w:val="ru-RU"/>
        </w:rPr>
        <w:t xml:space="preserve"> </w:t>
      </w:r>
    </w:p>
    <w:p w14:paraId="735EA06C" w14:textId="77777777" w:rsidR="00676B05" w:rsidRPr="00676B05" w:rsidRDefault="00676B05" w:rsidP="00676B05">
      <w:pPr>
        <w:rPr>
          <w:rStyle w:val="CharAttribute502"/>
          <w:rFonts w:eastAsia="№Е"/>
          <w:bCs/>
          <w:sz w:val="24"/>
          <w:szCs w:val="24"/>
          <w:highlight w:val="yellow"/>
          <w:lang w:val="ru-RU"/>
        </w:rPr>
      </w:pPr>
      <w:r w:rsidRPr="00676B05">
        <w:rPr>
          <w:rStyle w:val="CharAttribute502"/>
          <w:rFonts w:eastAsia="№Е"/>
          <w:bCs/>
          <w:sz w:val="24"/>
          <w:szCs w:val="24"/>
          <w:highlight w:val="yellow"/>
          <w:lang w:val="ru-RU"/>
        </w:rPr>
        <w:t xml:space="preserve">На групповом уровне: </w:t>
      </w:r>
    </w:p>
    <w:p w14:paraId="103D3E8B" w14:textId="77777777" w:rsidR="00676B05" w:rsidRPr="00676B05" w:rsidRDefault="00676B05" w:rsidP="00676B05">
      <w:pPr>
        <w:rPr>
          <w:sz w:val="24"/>
          <w:szCs w:val="24"/>
          <w:highlight w:val="yellow"/>
          <w:lang w:val="ru-RU"/>
        </w:rPr>
      </w:pPr>
      <w:r w:rsidRPr="00676B05">
        <w:rPr>
          <w:sz w:val="24"/>
          <w:szCs w:val="24"/>
          <w:highlight w:val="yellow"/>
          <w:lang w:val="ru-RU"/>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18951A90" w14:textId="77777777" w:rsidR="00676B05" w:rsidRPr="00676B05" w:rsidRDefault="00676B05" w:rsidP="00676B05">
      <w:pPr>
        <w:rPr>
          <w:sz w:val="24"/>
          <w:szCs w:val="24"/>
          <w:highlight w:val="yellow"/>
          <w:lang w:val="ru-RU"/>
        </w:rPr>
      </w:pPr>
      <w:r w:rsidRPr="00676B05">
        <w:rPr>
          <w:sz w:val="24"/>
          <w:szCs w:val="24"/>
          <w:highlight w:val="yellow"/>
          <w:lang w:val="ru-RU"/>
        </w:rPr>
        <w:t xml:space="preserve">семейные клубы, предоставляющие родителям, педагогическим работникам </w:t>
      </w:r>
      <w:r w:rsidRPr="00676B05">
        <w:rPr>
          <w:sz w:val="24"/>
          <w:szCs w:val="24"/>
          <w:highlight w:val="yellow"/>
          <w:lang w:val="ru-RU"/>
        </w:rPr>
        <w:br/>
        <w:t>и обучающимся площадку для совместного проведения досуга и общения;</w:t>
      </w:r>
    </w:p>
    <w:p w14:paraId="2B28C567" w14:textId="77777777" w:rsidR="00676B05" w:rsidRPr="00676B05" w:rsidRDefault="00676B05" w:rsidP="00676B05">
      <w:pPr>
        <w:rPr>
          <w:sz w:val="24"/>
          <w:szCs w:val="24"/>
          <w:highlight w:val="yellow"/>
          <w:lang w:val="ru-RU"/>
        </w:rPr>
      </w:pPr>
      <w:r w:rsidRPr="00676B05">
        <w:rPr>
          <w:sz w:val="24"/>
          <w:szCs w:val="24"/>
          <w:highlight w:val="yellow"/>
          <w:lang w:val="ru-RU"/>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w:t>
      </w:r>
      <w:r w:rsidRPr="00676B05">
        <w:rPr>
          <w:sz w:val="24"/>
          <w:szCs w:val="24"/>
          <w:highlight w:val="yellow"/>
          <w:lang w:val="ru-RU"/>
        </w:rPr>
        <w:br/>
        <w:t>с приглашением специалистов;</w:t>
      </w:r>
    </w:p>
    <w:p w14:paraId="5629D802" w14:textId="77777777" w:rsidR="00676B05" w:rsidRPr="00676B05" w:rsidRDefault="00676B05" w:rsidP="00676B05">
      <w:pPr>
        <w:rPr>
          <w:sz w:val="24"/>
          <w:szCs w:val="24"/>
          <w:highlight w:val="yellow"/>
          <w:lang w:val="ru-RU"/>
        </w:rPr>
      </w:pPr>
      <w:r w:rsidRPr="00676B05">
        <w:rPr>
          <w:sz w:val="24"/>
          <w:szCs w:val="24"/>
          <w:highlight w:val="yellow"/>
          <w:lang w:val="ru-RU"/>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1E50AB88" w14:textId="77777777" w:rsidR="00676B05" w:rsidRPr="00676B05" w:rsidRDefault="00676B05" w:rsidP="00676B05">
      <w:pPr>
        <w:rPr>
          <w:sz w:val="24"/>
          <w:szCs w:val="24"/>
          <w:highlight w:val="yellow"/>
          <w:lang w:val="ru-RU"/>
        </w:rPr>
      </w:pPr>
      <w:r w:rsidRPr="00676B05">
        <w:rPr>
          <w:sz w:val="24"/>
          <w:szCs w:val="24"/>
          <w:highlight w:val="yellow"/>
          <w:lang w:val="ru-RU"/>
        </w:rPr>
        <w:t>общешкольные родительские собрания, происходящие в режиме обсуждения наиболее острых проблем обучения и воспитания обучающихся;</w:t>
      </w:r>
    </w:p>
    <w:p w14:paraId="17D13BFA" w14:textId="77777777" w:rsidR="00676B05" w:rsidRPr="00676B05" w:rsidRDefault="00676B05" w:rsidP="00676B05">
      <w:pPr>
        <w:rPr>
          <w:sz w:val="24"/>
          <w:szCs w:val="24"/>
          <w:highlight w:val="yellow"/>
          <w:lang w:val="ru-RU"/>
        </w:rPr>
      </w:pPr>
      <w:r w:rsidRPr="00676B05">
        <w:rPr>
          <w:sz w:val="24"/>
          <w:szCs w:val="24"/>
          <w:highlight w:val="yellow"/>
          <w:lang w:val="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50F6A8CE" w14:textId="77777777" w:rsidR="00676B05" w:rsidRPr="00676B05" w:rsidRDefault="00676B05" w:rsidP="00676B05">
      <w:pPr>
        <w:rPr>
          <w:sz w:val="24"/>
          <w:szCs w:val="24"/>
          <w:highlight w:val="yellow"/>
          <w:lang w:val="ru-RU"/>
        </w:rPr>
      </w:pPr>
      <w:r w:rsidRPr="00676B05">
        <w:rPr>
          <w:sz w:val="24"/>
          <w:szCs w:val="24"/>
          <w:highlight w:val="yellow"/>
          <w:lang w:val="ru-RU"/>
        </w:rPr>
        <w:t>родительские форумы при интернет-сайте образовательной организации,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14:paraId="21B6CF83" w14:textId="77777777" w:rsidR="00676B05" w:rsidRPr="00676B05" w:rsidRDefault="00676B05" w:rsidP="00676B05">
      <w:pPr>
        <w:rPr>
          <w:sz w:val="24"/>
          <w:szCs w:val="24"/>
          <w:highlight w:val="yellow"/>
          <w:lang w:val="ru-RU"/>
        </w:rPr>
      </w:pPr>
      <w:r w:rsidRPr="00676B05">
        <w:rPr>
          <w:sz w:val="24"/>
          <w:szCs w:val="24"/>
          <w:highlight w:val="yellow"/>
          <w:lang w:val="ru-RU"/>
        </w:rPr>
        <w:t>взаимодействие образовательной организации и общественных организаций родителей детей с РАС в рамках мероприятий, направленных на защиту гражданских и социальных прав детей с ОВЗ и детей-инвалидов и их родителей; изменение отношения общества к детям-инвалидам и их родителям. Такими мероприятиями могут быть семинары для родителей с различными специалистами, предоставление социально значимой информации по вопросам воспитания, обучения детей с ОВЗ,</w:t>
      </w:r>
      <w:r w:rsidRPr="00676B05">
        <w:rPr>
          <w:sz w:val="24"/>
          <w:szCs w:val="24"/>
          <w:highlight w:val="yellow"/>
          <w:shd w:val="clear" w:color="auto" w:fill="FFFFFF"/>
          <w:lang w:val="ru-RU"/>
        </w:rPr>
        <w:t xml:space="preserve"> </w:t>
      </w:r>
      <w:r w:rsidRPr="00676B05">
        <w:rPr>
          <w:sz w:val="24"/>
          <w:szCs w:val="24"/>
          <w:highlight w:val="yellow"/>
          <w:lang w:val="ru-RU"/>
        </w:rPr>
        <w:t xml:space="preserve">проведение совместных мероприятий по распространению информации способствующей развитию интегративной культуры в обществе. </w:t>
      </w:r>
    </w:p>
    <w:p w14:paraId="7D43A4E9" w14:textId="77777777" w:rsidR="00676B05" w:rsidRPr="00676B05" w:rsidRDefault="00676B05" w:rsidP="00676B05">
      <w:pPr>
        <w:rPr>
          <w:bCs/>
          <w:i/>
          <w:sz w:val="24"/>
          <w:szCs w:val="24"/>
          <w:highlight w:val="yellow"/>
          <w:lang w:val="ru-RU"/>
        </w:rPr>
      </w:pPr>
      <w:r w:rsidRPr="00676B05">
        <w:rPr>
          <w:bCs/>
          <w:i/>
          <w:sz w:val="24"/>
          <w:szCs w:val="24"/>
          <w:highlight w:val="yellow"/>
          <w:lang w:val="ru-RU"/>
        </w:rPr>
        <w:t>На индивидуальном уровне:</w:t>
      </w:r>
    </w:p>
    <w:p w14:paraId="271A740F" w14:textId="77777777" w:rsidR="00676B05" w:rsidRPr="00676B05" w:rsidRDefault="00676B05" w:rsidP="00676B05">
      <w:pPr>
        <w:rPr>
          <w:sz w:val="24"/>
          <w:szCs w:val="24"/>
          <w:highlight w:val="yellow"/>
          <w:lang w:val="ru-RU"/>
        </w:rPr>
      </w:pPr>
      <w:r w:rsidRPr="00676B05">
        <w:rPr>
          <w:sz w:val="24"/>
          <w:szCs w:val="24"/>
          <w:highlight w:val="yellow"/>
          <w:lang w:val="ru-RU"/>
        </w:rPr>
        <w:t>работа специалистов по запросу родителей для решения острых конфликтных ситуаций;</w:t>
      </w:r>
    </w:p>
    <w:p w14:paraId="3CE32F34" w14:textId="77777777" w:rsidR="00676B05" w:rsidRPr="00676B05" w:rsidRDefault="00676B05" w:rsidP="00676B05">
      <w:pPr>
        <w:rPr>
          <w:sz w:val="24"/>
          <w:szCs w:val="24"/>
          <w:highlight w:val="yellow"/>
          <w:lang w:val="ru-RU"/>
        </w:rPr>
      </w:pPr>
      <w:r w:rsidRPr="00676B05">
        <w:rPr>
          <w:sz w:val="24"/>
          <w:szCs w:val="24"/>
          <w:highlight w:val="yellow"/>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7296A9DD"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помощь со стороны родителей в подготовке и проведении общешкольных </w:t>
      </w:r>
      <w:r w:rsidRPr="00676B05">
        <w:rPr>
          <w:sz w:val="24"/>
          <w:szCs w:val="24"/>
          <w:highlight w:val="yellow"/>
          <w:lang w:val="ru-RU"/>
        </w:rPr>
        <w:br/>
        <w:t>и внутриклассных мероприятий воспитательной направленности;</w:t>
      </w:r>
    </w:p>
    <w:p w14:paraId="18FF8A89"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индивидуальное консультирование </w:t>
      </w:r>
      <w:r w:rsidRPr="00676B05">
        <w:rPr>
          <w:sz w:val="24"/>
          <w:szCs w:val="24"/>
          <w:highlight w:val="yellow"/>
        </w:rPr>
        <w:t>c</w:t>
      </w:r>
      <w:r w:rsidRPr="00676B05">
        <w:rPr>
          <w:sz w:val="24"/>
          <w:szCs w:val="24"/>
          <w:highlight w:val="yellow"/>
          <w:lang w:val="ru-RU"/>
        </w:rPr>
        <w:t xml:space="preserve"> целью координации воспитательных усилий педагогических работников и родителей.</w:t>
      </w:r>
    </w:p>
    <w:p w14:paraId="1E725801" w14:textId="77777777" w:rsidR="00676B05" w:rsidRPr="00676B05" w:rsidRDefault="00676B05" w:rsidP="00676B05">
      <w:pPr>
        <w:rPr>
          <w:bCs/>
          <w:sz w:val="24"/>
          <w:szCs w:val="24"/>
          <w:highlight w:val="yellow"/>
          <w:lang w:val="ru-RU"/>
        </w:rPr>
      </w:pPr>
      <w:r w:rsidRPr="00676B05">
        <w:rPr>
          <w:bCs/>
          <w:sz w:val="24"/>
          <w:szCs w:val="24"/>
          <w:highlight w:val="yellow"/>
          <w:lang w:val="ru-RU"/>
        </w:rPr>
        <w:t xml:space="preserve">При реализации данного модуля в образовательных организациях с интернатной формой проживания обучающихся особенно важно, чтобы действия всех специалистов, занимающихся с аутичным </w:t>
      </w:r>
      <w:r w:rsidRPr="00676B05">
        <w:rPr>
          <w:sz w:val="24"/>
          <w:szCs w:val="24"/>
          <w:highlight w:val="yellow"/>
          <w:lang w:val="ru-RU"/>
        </w:rPr>
        <w:t>обучающимся</w:t>
      </w:r>
      <w:r w:rsidRPr="00676B05">
        <w:rPr>
          <w:bCs/>
          <w:sz w:val="24"/>
          <w:szCs w:val="24"/>
          <w:highlight w:val="yellow"/>
          <w:lang w:val="ru-RU"/>
        </w:rPr>
        <w:t xml:space="preserve">, и его родителей, были скоординированы. Особенно важно помочь родителям обрести уверенность в своих силах и поддержать их, давая четкие, конкретные и последовательные советы по обучению и воспитанию </w:t>
      </w:r>
      <w:r w:rsidRPr="00676B05">
        <w:rPr>
          <w:sz w:val="24"/>
          <w:szCs w:val="24"/>
          <w:highlight w:val="yellow"/>
          <w:lang w:val="ru-RU"/>
        </w:rPr>
        <w:t>обучающегося</w:t>
      </w:r>
      <w:r w:rsidRPr="00676B05">
        <w:rPr>
          <w:bCs/>
          <w:sz w:val="24"/>
          <w:szCs w:val="24"/>
          <w:highlight w:val="yellow"/>
          <w:lang w:val="ru-RU"/>
        </w:rPr>
        <w:t xml:space="preserve"> дома. Для этого в образовательной организации могут быть предусмотрены индивидуальные и групповые консультации родителей, разработка письменных рекомендаций и памяток, визитирование социальным работником или тьютором семьи </w:t>
      </w:r>
      <w:r w:rsidRPr="00676B05">
        <w:rPr>
          <w:sz w:val="24"/>
          <w:szCs w:val="24"/>
          <w:highlight w:val="yellow"/>
          <w:lang w:val="ru-RU"/>
        </w:rPr>
        <w:t>обучающегося</w:t>
      </w:r>
      <w:r w:rsidRPr="00676B05">
        <w:rPr>
          <w:bCs/>
          <w:sz w:val="24"/>
          <w:szCs w:val="24"/>
          <w:highlight w:val="yellow"/>
          <w:lang w:val="ru-RU"/>
        </w:rPr>
        <w:t xml:space="preserve"> с РАС по запросу родителей (законных представителей).</w:t>
      </w:r>
    </w:p>
    <w:p w14:paraId="23A6D49D" w14:textId="77777777" w:rsidR="00676B05" w:rsidRPr="00676B05" w:rsidRDefault="00676B05" w:rsidP="00676B05">
      <w:pPr>
        <w:rPr>
          <w:bCs/>
          <w:sz w:val="24"/>
          <w:szCs w:val="24"/>
          <w:highlight w:val="yellow"/>
          <w:lang w:val="ru-RU"/>
        </w:rPr>
      </w:pPr>
      <w:r w:rsidRPr="00676B05">
        <w:rPr>
          <w:bCs/>
          <w:sz w:val="24"/>
          <w:szCs w:val="24"/>
          <w:highlight w:val="yellow"/>
          <w:lang w:val="ru-RU"/>
        </w:rPr>
        <w:t xml:space="preserve">При реализации АООП ООО </w:t>
      </w:r>
      <w:r w:rsidRPr="00676B05">
        <w:rPr>
          <w:sz w:val="24"/>
          <w:szCs w:val="24"/>
          <w:highlight w:val="yellow"/>
          <w:lang w:val="ru-RU"/>
        </w:rPr>
        <w:t>обучающихся</w:t>
      </w:r>
      <w:r w:rsidRPr="00676B05">
        <w:rPr>
          <w:bCs/>
          <w:sz w:val="24"/>
          <w:szCs w:val="24"/>
          <w:highlight w:val="yellow"/>
          <w:lang w:val="ru-RU"/>
        </w:rPr>
        <w:t xml:space="preserve"> с РАС в дистанционном формате возможна совместная работа с педагогами образовательной организации по применению применяемых в образовательной организации методов и методик, по организации занятий дома. Кроме </w:t>
      </w:r>
      <w:r w:rsidRPr="00676B05">
        <w:rPr>
          <w:bCs/>
          <w:sz w:val="24"/>
          <w:szCs w:val="24"/>
          <w:highlight w:val="yellow"/>
          <w:lang w:val="ru-RU"/>
        </w:rPr>
        <w:lastRenderedPageBreak/>
        <w:t xml:space="preserve">непосредственных занятий с </w:t>
      </w:r>
      <w:r w:rsidRPr="00676B05">
        <w:rPr>
          <w:sz w:val="24"/>
          <w:szCs w:val="24"/>
          <w:highlight w:val="yellow"/>
          <w:lang w:val="ru-RU"/>
        </w:rPr>
        <w:t xml:space="preserve">обучающимся </w:t>
      </w:r>
      <w:r w:rsidRPr="00676B05">
        <w:rPr>
          <w:bCs/>
          <w:sz w:val="24"/>
          <w:szCs w:val="24"/>
          <w:highlight w:val="yellow"/>
          <w:lang w:val="ru-RU"/>
        </w:rPr>
        <w:t xml:space="preserve">в дистанционном режиме необходимо организовать он-лайн консультации для родителей, направленные на получение актуальной информации об обучении и воспитании </w:t>
      </w:r>
      <w:r w:rsidRPr="00676B05">
        <w:rPr>
          <w:sz w:val="24"/>
          <w:szCs w:val="24"/>
          <w:highlight w:val="yellow"/>
          <w:lang w:val="ru-RU"/>
        </w:rPr>
        <w:t>обучающегося</w:t>
      </w:r>
      <w:r w:rsidRPr="00676B05">
        <w:rPr>
          <w:bCs/>
          <w:sz w:val="24"/>
          <w:szCs w:val="24"/>
          <w:highlight w:val="yellow"/>
          <w:lang w:val="ru-RU"/>
        </w:rPr>
        <w:t>, а также помощь в освоении умений и навыков, необходимых для выполнения рекомендаций учителей и специалистов образовательной организации.</w:t>
      </w:r>
    </w:p>
    <w:p w14:paraId="2F5157A3" w14:textId="25E5679B" w:rsidR="00676B05" w:rsidRPr="00C2328B" w:rsidRDefault="00676B05" w:rsidP="00C2328B">
      <w:pPr>
        <w:rPr>
          <w:b/>
          <w:i/>
          <w:iCs/>
          <w:sz w:val="24"/>
          <w:szCs w:val="24"/>
          <w:highlight w:val="yellow"/>
          <w:lang w:val="ru-RU"/>
        </w:rPr>
      </w:pPr>
      <w:r w:rsidRPr="00676B05">
        <w:rPr>
          <w:bCs/>
          <w:sz w:val="24"/>
          <w:szCs w:val="24"/>
          <w:highlight w:val="yellow"/>
          <w:lang w:val="ru-RU"/>
        </w:rPr>
        <w:t xml:space="preserve">При организации работы с родителями обучающихся, получающих основное общее образование на дому необходима организация постоянного взаимодействия со всеми специалистами, принимающими участие в организации обучения </w:t>
      </w:r>
      <w:r w:rsidRPr="00676B05">
        <w:rPr>
          <w:sz w:val="24"/>
          <w:szCs w:val="24"/>
          <w:highlight w:val="yellow"/>
          <w:lang w:val="ru-RU"/>
        </w:rPr>
        <w:t>обучающегося</w:t>
      </w:r>
      <w:r w:rsidRPr="00676B05">
        <w:rPr>
          <w:bCs/>
          <w:sz w:val="24"/>
          <w:szCs w:val="24"/>
          <w:highlight w:val="yellow"/>
          <w:lang w:val="ru-RU"/>
        </w:rPr>
        <w:t xml:space="preserve">; конструктивное обсуждение проблем обучения и воспитания </w:t>
      </w:r>
      <w:r w:rsidRPr="00676B05">
        <w:rPr>
          <w:sz w:val="24"/>
          <w:szCs w:val="24"/>
          <w:highlight w:val="yellow"/>
          <w:lang w:val="ru-RU"/>
        </w:rPr>
        <w:t>обучающегося</w:t>
      </w:r>
      <w:r w:rsidRPr="00676B05">
        <w:rPr>
          <w:bCs/>
          <w:sz w:val="24"/>
          <w:szCs w:val="24"/>
          <w:highlight w:val="yellow"/>
          <w:lang w:val="ru-RU"/>
        </w:rPr>
        <w:t xml:space="preserve"> с педагогами. Учитывая особенности и возможности </w:t>
      </w:r>
      <w:r w:rsidRPr="00676B05">
        <w:rPr>
          <w:sz w:val="24"/>
          <w:szCs w:val="24"/>
          <w:highlight w:val="yellow"/>
          <w:lang w:val="ru-RU"/>
        </w:rPr>
        <w:t>обучающегося</w:t>
      </w:r>
      <w:r w:rsidRPr="00676B05">
        <w:rPr>
          <w:bCs/>
          <w:sz w:val="24"/>
          <w:szCs w:val="24"/>
          <w:highlight w:val="yellow"/>
          <w:lang w:val="ru-RU"/>
        </w:rPr>
        <w:t xml:space="preserve">, необходимо предоставить ему возможность посещать мероприятия образовательной организации. При этом важно, чтобы родители </w:t>
      </w:r>
      <w:r w:rsidRPr="00676B05">
        <w:rPr>
          <w:sz w:val="24"/>
          <w:szCs w:val="24"/>
          <w:highlight w:val="yellow"/>
          <w:lang w:val="ru-RU"/>
        </w:rPr>
        <w:t>обучающегося</w:t>
      </w:r>
      <w:r w:rsidRPr="00676B05">
        <w:rPr>
          <w:bCs/>
          <w:sz w:val="24"/>
          <w:szCs w:val="24"/>
          <w:highlight w:val="yellow"/>
          <w:lang w:val="ru-RU"/>
        </w:rPr>
        <w:t xml:space="preserve"> имели возможность подключаться к различным событиям образовательной организации: к проведению спектаклей и экскурсий, к подготовке выступлений </w:t>
      </w:r>
      <w:r w:rsidRPr="00676B05">
        <w:rPr>
          <w:sz w:val="24"/>
          <w:szCs w:val="24"/>
          <w:highlight w:val="yellow"/>
          <w:lang w:val="ru-RU"/>
        </w:rPr>
        <w:t>обучающегося</w:t>
      </w:r>
      <w:r w:rsidRPr="00676B05">
        <w:rPr>
          <w:bCs/>
          <w:sz w:val="24"/>
          <w:szCs w:val="24"/>
          <w:highlight w:val="yellow"/>
          <w:lang w:val="ru-RU"/>
        </w:rPr>
        <w:t xml:space="preserve"> в образовательной организации, к другим школьным событиям.</w:t>
      </w:r>
    </w:p>
    <w:p w14:paraId="5E9BE44D" w14:textId="77777777" w:rsidR="00676B05" w:rsidRPr="00676B05" w:rsidRDefault="00676B05" w:rsidP="00676B05">
      <w:pPr>
        <w:pStyle w:val="4"/>
        <w:rPr>
          <w:sz w:val="24"/>
          <w:szCs w:val="24"/>
          <w:highlight w:val="yellow"/>
          <w:lang w:val="ru-RU"/>
        </w:rPr>
      </w:pPr>
      <w:bookmarkStart w:id="799" w:name="_Toc97148820"/>
      <w:bookmarkStart w:id="800" w:name="_Toc97999907"/>
      <w:bookmarkStart w:id="801" w:name="_Toc99051197"/>
      <w:r w:rsidRPr="00676B05">
        <w:rPr>
          <w:sz w:val="24"/>
          <w:szCs w:val="24"/>
          <w:highlight w:val="yellow"/>
          <w:lang w:val="ru-RU"/>
        </w:rPr>
        <w:t>2.2.3.5. Основные направления самоанализа воспитательной работы</w:t>
      </w:r>
      <w:bookmarkEnd w:id="799"/>
      <w:bookmarkEnd w:id="800"/>
      <w:bookmarkEnd w:id="801"/>
    </w:p>
    <w:p w14:paraId="1D9240E1" w14:textId="77777777" w:rsidR="00676B05" w:rsidRPr="00676B05" w:rsidRDefault="00676B05" w:rsidP="00676B05">
      <w:pPr>
        <w:rPr>
          <w:sz w:val="24"/>
          <w:szCs w:val="24"/>
          <w:highlight w:val="yellow"/>
          <w:lang w:val="ru-RU"/>
        </w:rPr>
      </w:pPr>
      <w:r w:rsidRPr="00676B05">
        <w:rPr>
          <w:sz w:val="24"/>
          <w:szCs w:val="24"/>
          <w:highlight w:val="yellow"/>
          <w:lang w:val="ru-RU"/>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14:paraId="0ECFC897" w14:textId="77777777" w:rsidR="00676B05" w:rsidRPr="00676B05" w:rsidRDefault="00676B05" w:rsidP="00676B05">
      <w:pPr>
        <w:rPr>
          <w:sz w:val="24"/>
          <w:szCs w:val="24"/>
          <w:highlight w:val="yellow"/>
          <w:lang w:val="ru-RU"/>
        </w:rPr>
      </w:pPr>
      <w:r w:rsidRPr="00676B05">
        <w:rPr>
          <w:sz w:val="24"/>
          <w:szCs w:val="24"/>
          <w:highlight w:val="yellow"/>
          <w:lang w:val="ru-RU"/>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544EFBF5" w14:textId="77777777" w:rsidR="00676B05" w:rsidRPr="00676B05" w:rsidRDefault="00676B05" w:rsidP="00676B05">
      <w:pPr>
        <w:rPr>
          <w:sz w:val="24"/>
          <w:szCs w:val="24"/>
          <w:highlight w:val="yellow"/>
          <w:lang w:val="ru-RU"/>
        </w:rPr>
      </w:pPr>
      <w:r w:rsidRPr="00676B05">
        <w:rPr>
          <w:sz w:val="24"/>
          <w:szCs w:val="24"/>
          <w:highlight w:val="yellow"/>
          <w:lang w:val="ru-RU"/>
        </w:rPr>
        <w:t>Основными принципами, на основе которых осуществляется самоанализ воспитательной работы в образовательной организации, являются:</w:t>
      </w:r>
    </w:p>
    <w:p w14:paraId="7524BB32"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676B05">
        <w:rPr>
          <w:sz w:val="24"/>
          <w:szCs w:val="24"/>
          <w:highlight w:val="yellow"/>
          <w:lang w:val="ru-RU"/>
        </w:rPr>
        <w:br/>
        <w:t xml:space="preserve">так и к педагогическим работникам, реализующим воспитательный процесс; </w:t>
      </w:r>
    </w:p>
    <w:p w14:paraId="1D2E5B29"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66C0040" w14:textId="77777777" w:rsidR="00676B05" w:rsidRPr="00676B05" w:rsidRDefault="00676B05" w:rsidP="00676B05">
      <w:pPr>
        <w:rPr>
          <w:sz w:val="24"/>
          <w:szCs w:val="24"/>
          <w:highlight w:val="yellow"/>
          <w:lang w:val="ru-RU"/>
        </w:rPr>
      </w:pPr>
      <w:r w:rsidRPr="00676B05">
        <w:rPr>
          <w:sz w:val="24"/>
          <w:szCs w:val="24"/>
          <w:highlight w:val="yellow"/>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48524E3F" w14:textId="77777777" w:rsidR="00676B05" w:rsidRPr="00676B05" w:rsidRDefault="00676B05" w:rsidP="00676B05">
      <w:pPr>
        <w:rPr>
          <w:sz w:val="24"/>
          <w:szCs w:val="24"/>
          <w:highlight w:val="yellow"/>
          <w:lang w:val="ru-RU"/>
        </w:rPr>
      </w:pPr>
      <w:r w:rsidRPr="00676B05">
        <w:rPr>
          <w:sz w:val="24"/>
          <w:szCs w:val="24"/>
          <w:highlight w:val="yellow"/>
          <w:lang w:val="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014FFBC7" w14:textId="6CC4727B" w:rsidR="00676B05" w:rsidRPr="00676B05" w:rsidRDefault="00676B05" w:rsidP="00C2328B">
      <w:pPr>
        <w:rPr>
          <w:iCs/>
          <w:sz w:val="24"/>
          <w:szCs w:val="24"/>
          <w:highlight w:val="yellow"/>
          <w:lang w:val="ru-RU"/>
        </w:rPr>
      </w:pPr>
      <w:r w:rsidRPr="00676B05">
        <w:rPr>
          <w:sz w:val="24"/>
          <w:szCs w:val="24"/>
          <w:highlight w:val="yellow"/>
          <w:lang w:val="ru-RU"/>
        </w:rPr>
        <w:t xml:space="preserve">Основными направлениями анализа организуемого в образовательной организации воспитательного процесса могут быть следующие </w:t>
      </w:r>
      <w:r w:rsidRPr="00676B05">
        <w:rPr>
          <w:i/>
          <w:iCs/>
          <w:sz w:val="24"/>
          <w:szCs w:val="24"/>
          <w:highlight w:val="yellow"/>
          <w:lang w:val="ru-RU"/>
        </w:rPr>
        <w:t xml:space="preserve">(примечание: </w:t>
      </w:r>
      <w:r w:rsidRPr="00676B05">
        <w:rPr>
          <w:i/>
          <w:sz w:val="24"/>
          <w:szCs w:val="24"/>
          <w:highlight w:val="yellow"/>
          <w:lang w:val="ru-RU"/>
        </w:rPr>
        <w:t>предложенные ниже направления являются примерными, образовательная организация вправе уточнять и корректировать их,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r w:rsidRPr="00676B05">
        <w:rPr>
          <w:iCs/>
          <w:sz w:val="24"/>
          <w:szCs w:val="24"/>
          <w:highlight w:val="yellow"/>
          <w:lang w:val="ru-RU"/>
        </w:rPr>
        <w:t xml:space="preserve"> </w:t>
      </w:r>
    </w:p>
    <w:p w14:paraId="747ABAC3" w14:textId="77777777" w:rsidR="00676B05" w:rsidRPr="00676B05" w:rsidRDefault="00676B05" w:rsidP="00676B05">
      <w:pPr>
        <w:rPr>
          <w:i/>
          <w:sz w:val="24"/>
          <w:szCs w:val="24"/>
          <w:highlight w:val="yellow"/>
          <w:lang w:val="ru-RU"/>
        </w:rPr>
      </w:pPr>
      <w:r w:rsidRPr="00676B05">
        <w:rPr>
          <w:i/>
          <w:sz w:val="24"/>
          <w:szCs w:val="24"/>
          <w:highlight w:val="yellow"/>
          <w:lang w:val="ru-RU"/>
        </w:rPr>
        <w:t xml:space="preserve">Результаты воспитания, социализации и саморазвития обучающихся. </w:t>
      </w:r>
    </w:p>
    <w:p w14:paraId="235BB0E5"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F9E0F58" w14:textId="77777777" w:rsidR="00676B05" w:rsidRPr="00676B05" w:rsidRDefault="00676B05" w:rsidP="00676B05">
      <w:pPr>
        <w:rPr>
          <w:sz w:val="24"/>
          <w:szCs w:val="24"/>
          <w:highlight w:val="yellow"/>
          <w:lang w:val="ru-RU"/>
        </w:rPr>
      </w:pPr>
      <w:r w:rsidRPr="00676B05">
        <w:rPr>
          <w:sz w:val="24"/>
          <w:szCs w:val="24"/>
          <w:highlight w:val="yellow"/>
          <w:lang w:val="ru-RU"/>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676B05">
        <w:rPr>
          <w:sz w:val="24"/>
          <w:szCs w:val="24"/>
          <w:highlight w:val="yellow"/>
          <w:lang w:val="ru-RU"/>
        </w:rPr>
        <w:br/>
      </w:r>
      <w:r w:rsidRPr="00676B05">
        <w:rPr>
          <w:sz w:val="24"/>
          <w:szCs w:val="24"/>
          <w:highlight w:val="yellow"/>
          <w:lang w:val="ru-RU"/>
        </w:rPr>
        <w:lastRenderedPageBreak/>
        <w:t>или педагогическом совете образовательной организации.</w:t>
      </w:r>
    </w:p>
    <w:p w14:paraId="3DBF67C1" w14:textId="77777777" w:rsidR="00676B05" w:rsidRPr="00676B05" w:rsidRDefault="00676B05" w:rsidP="00676B05">
      <w:pPr>
        <w:rPr>
          <w:sz w:val="24"/>
          <w:szCs w:val="24"/>
          <w:highlight w:val="yellow"/>
          <w:lang w:val="ru-RU"/>
        </w:rPr>
      </w:pPr>
      <w:r w:rsidRPr="00676B05">
        <w:rPr>
          <w:sz w:val="24"/>
          <w:szCs w:val="24"/>
          <w:highlight w:val="yellow"/>
          <w:lang w:val="ru-RU"/>
        </w:rPr>
        <w:t xml:space="preserve">Способом получения информации о результатах воспитания, социализации </w:t>
      </w:r>
      <w:r w:rsidRPr="00676B05">
        <w:rPr>
          <w:sz w:val="24"/>
          <w:szCs w:val="24"/>
          <w:highlight w:val="yellow"/>
          <w:lang w:val="ru-RU"/>
        </w:rPr>
        <w:br/>
        <w:t xml:space="preserve">и саморазвития обучающихся является педагогическое наблюдение. </w:t>
      </w:r>
    </w:p>
    <w:p w14:paraId="4E792320" w14:textId="4768DC55" w:rsidR="00676B05" w:rsidRPr="00676B05" w:rsidRDefault="00676B05" w:rsidP="00C2328B">
      <w:pPr>
        <w:rPr>
          <w:iCs/>
          <w:sz w:val="24"/>
          <w:szCs w:val="24"/>
          <w:highlight w:val="yellow"/>
          <w:lang w:val="ru-RU"/>
        </w:rPr>
      </w:pPr>
      <w:r w:rsidRPr="00676B05">
        <w:rPr>
          <w:sz w:val="24"/>
          <w:szCs w:val="24"/>
          <w:highlight w:val="yellow"/>
          <w:lang w:val="ru-RU"/>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676B05">
        <w:rPr>
          <w:sz w:val="24"/>
          <w:szCs w:val="24"/>
          <w:highlight w:val="yellow"/>
          <w:lang w:val="ru-RU"/>
        </w:rPr>
        <w:br/>
        <w:t>не удалось и почему; какие новые проблемы появились, над чем далее предстоит работать педагогическому коллективу</w:t>
      </w:r>
      <w:r w:rsidRPr="00676B05">
        <w:rPr>
          <w:iCs/>
          <w:sz w:val="24"/>
          <w:szCs w:val="24"/>
          <w:highlight w:val="yellow"/>
          <w:lang w:val="ru-RU"/>
        </w:rPr>
        <w:t>.</w:t>
      </w:r>
    </w:p>
    <w:p w14:paraId="18455AAB" w14:textId="77777777" w:rsidR="00676B05" w:rsidRPr="00676B05" w:rsidRDefault="00676B05" w:rsidP="00676B05">
      <w:pPr>
        <w:rPr>
          <w:i/>
          <w:sz w:val="24"/>
          <w:szCs w:val="24"/>
          <w:highlight w:val="yellow"/>
          <w:lang w:val="ru-RU"/>
        </w:rPr>
      </w:pPr>
      <w:r w:rsidRPr="00676B05">
        <w:rPr>
          <w:i/>
          <w:sz w:val="24"/>
          <w:szCs w:val="24"/>
          <w:highlight w:val="yellow"/>
          <w:lang w:val="ru-RU"/>
        </w:rPr>
        <w:t>Состояние организуемой в образовательной организации совместной деятельности обучающихся и взрослых.</w:t>
      </w:r>
    </w:p>
    <w:p w14:paraId="37B41602" w14:textId="77777777" w:rsidR="00676B05" w:rsidRPr="00676B05" w:rsidRDefault="00676B05" w:rsidP="00676B05">
      <w:pPr>
        <w:rPr>
          <w:iCs/>
          <w:sz w:val="24"/>
          <w:szCs w:val="24"/>
          <w:highlight w:val="yellow"/>
          <w:lang w:val="ru-RU"/>
        </w:rPr>
      </w:pPr>
      <w:r w:rsidRPr="00676B05">
        <w:rPr>
          <w:iCs/>
          <w:sz w:val="24"/>
          <w:szCs w:val="24"/>
          <w:highlight w:val="yellow"/>
          <w:lang w:val="ru-RU"/>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14:paraId="12BD13EF" w14:textId="77777777" w:rsidR="00676B05" w:rsidRPr="00676B05" w:rsidRDefault="00676B05" w:rsidP="00676B05">
      <w:pPr>
        <w:rPr>
          <w:iCs/>
          <w:sz w:val="24"/>
          <w:szCs w:val="24"/>
          <w:highlight w:val="yellow"/>
          <w:lang w:val="ru-RU"/>
        </w:rPr>
      </w:pPr>
      <w:r w:rsidRPr="00676B05">
        <w:rPr>
          <w:iCs/>
          <w:sz w:val="24"/>
          <w:szCs w:val="24"/>
          <w:highlight w:val="yellow"/>
          <w:lang w:val="ru-RU"/>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образовательной организации. </w:t>
      </w:r>
    </w:p>
    <w:p w14:paraId="7AB27D0E" w14:textId="77777777" w:rsidR="00676B05" w:rsidRPr="00676B05" w:rsidRDefault="00676B05" w:rsidP="00676B05">
      <w:pPr>
        <w:rPr>
          <w:iCs/>
          <w:sz w:val="24"/>
          <w:szCs w:val="24"/>
          <w:highlight w:val="yellow"/>
          <w:lang w:val="ru-RU"/>
        </w:rPr>
      </w:pPr>
      <w:r w:rsidRPr="00676B05">
        <w:rPr>
          <w:iCs/>
          <w:sz w:val="24"/>
          <w:szCs w:val="24"/>
          <w:highlight w:val="yellow"/>
          <w:lang w:val="ru-RU"/>
        </w:rPr>
        <w:t>Способами</w:t>
      </w:r>
      <w:r w:rsidRPr="00676B05">
        <w:rPr>
          <w:i/>
          <w:sz w:val="24"/>
          <w:szCs w:val="24"/>
          <w:highlight w:val="yellow"/>
          <w:lang w:val="ru-RU"/>
        </w:rPr>
        <w:t xml:space="preserve"> </w:t>
      </w:r>
      <w:r w:rsidRPr="00676B05">
        <w:rPr>
          <w:iCs/>
          <w:sz w:val="24"/>
          <w:szCs w:val="24"/>
          <w:highlight w:val="yellow"/>
          <w:lang w:val="ru-RU"/>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2C747BFF" w14:textId="77777777" w:rsidR="00676B05" w:rsidRPr="00676B05" w:rsidRDefault="00676B05" w:rsidP="00676B05">
      <w:pPr>
        <w:rPr>
          <w:i/>
          <w:sz w:val="24"/>
          <w:szCs w:val="24"/>
          <w:highlight w:val="yellow"/>
          <w:lang w:val="ru-RU"/>
        </w:rPr>
      </w:pPr>
      <w:r w:rsidRPr="00676B05">
        <w:rPr>
          <w:iCs/>
          <w:sz w:val="24"/>
          <w:szCs w:val="24"/>
          <w:highlight w:val="yellow"/>
          <w:lang w:val="ru-RU"/>
        </w:rPr>
        <w:t xml:space="preserve">Внимание при этом сосредотачивается на вопросах, связанных с </w:t>
      </w:r>
      <w:r w:rsidRPr="00676B05">
        <w:rPr>
          <w:i/>
          <w:sz w:val="24"/>
          <w:szCs w:val="24"/>
          <w:highlight w:val="yellow"/>
          <w:lang w:val="ru-RU"/>
        </w:rPr>
        <w:t>(примечание: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программы воспитания образовательной организации):</w:t>
      </w:r>
    </w:p>
    <w:p w14:paraId="0BC5AD7F" w14:textId="77777777" w:rsidR="00676B05" w:rsidRPr="00676B05" w:rsidRDefault="00676B05" w:rsidP="00676B05">
      <w:pPr>
        <w:rPr>
          <w:i/>
          <w:sz w:val="24"/>
          <w:szCs w:val="24"/>
          <w:highlight w:val="yellow"/>
          <w:lang w:val="ru-RU"/>
        </w:rPr>
      </w:pPr>
      <w:r w:rsidRPr="00676B05">
        <w:rPr>
          <w:iCs/>
          <w:sz w:val="24"/>
          <w:szCs w:val="24"/>
          <w:highlight w:val="yellow"/>
          <w:lang w:val="ru-RU"/>
        </w:rPr>
        <w:t xml:space="preserve">качеством проводимых </w:t>
      </w:r>
      <w:r w:rsidRPr="00676B05">
        <w:rPr>
          <w:sz w:val="24"/>
          <w:szCs w:val="24"/>
          <w:highlight w:val="yellow"/>
          <w:lang w:val="ru-RU"/>
        </w:rPr>
        <w:t>общешкольных ключевых дел;</w:t>
      </w:r>
    </w:p>
    <w:p w14:paraId="399D9C08" w14:textId="77777777" w:rsidR="00676B05" w:rsidRPr="00676B05" w:rsidRDefault="00676B05" w:rsidP="00676B05">
      <w:pPr>
        <w:rPr>
          <w:i/>
          <w:sz w:val="24"/>
          <w:szCs w:val="24"/>
          <w:highlight w:val="yellow"/>
          <w:lang w:val="ru-RU"/>
        </w:rPr>
      </w:pPr>
      <w:r w:rsidRPr="00676B05">
        <w:rPr>
          <w:iCs/>
          <w:sz w:val="24"/>
          <w:szCs w:val="24"/>
          <w:highlight w:val="yellow"/>
          <w:lang w:val="ru-RU"/>
        </w:rPr>
        <w:t>качеством совместной деятельности классных руководителей и их классов;</w:t>
      </w:r>
    </w:p>
    <w:p w14:paraId="6E77AFE7" w14:textId="77777777" w:rsidR="00676B05" w:rsidRPr="00676B05" w:rsidRDefault="00676B05" w:rsidP="00676B05">
      <w:pPr>
        <w:rPr>
          <w:i/>
          <w:sz w:val="24"/>
          <w:szCs w:val="24"/>
          <w:highlight w:val="yellow"/>
          <w:lang w:val="ru-RU"/>
        </w:rPr>
      </w:pPr>
      <w:r w:rsidRPr="00676B05">
        <w:rPr>
          <w:iCs/>
          <w:sz w:val="24"/>
          <w:szCs w:val="24"/>
          <w:highlight w:val="yellow"/>
          <w:lang w:val="ru-RU"/>
        </w:rPr>
        <w:t>качеством организуемой в образовательной организации</w:t>
      </w:r>
      <w:r w:rsidRPr="00676B05">
        <w:rPr>
          <w:sz w:val="24"/>
          <w:szCs w:val="24"/>
          <w:highlight w:val="yellow"/>
          <w:lang w:val="ru-RU"/>
        </w:rPr>
        <w:t xml:space="preserve"> внеурочной деятельности;</w:t>
      </w:r>
    </w:p>
    <w:p w14:paraId="00A41853" w14:textId="77777777" w:rsidR="00676B05" w:rsidRPr="00676B05" w:rsidRDefault="00676B05" w:rsidP="00676B05">
      <w:pPr>
        <w:rPr>
          <w:iCs/>
          <w:sz w:val="24"/>
          <w:szCs w:val="24"/>
          <w:highlight w:val="yellow"/>
          <w:lang w:val="ru-RU"/>
        </w:rPr>
      </w:pPr>
      <w:r w:rsidRPr="00676B05">
        <w:rPr>
          <w:iCs/>
          <w:sz w:val="24"/>
          <w:szCs w:val="24"/>
          <w:highlight w:val="yellow"/>
          <w:lang w:val="ru-RU"/>
        </w:rPr>
        <w:t>качеством реализации личностно развивающего потенциала школьных уроков;</w:t>
      </w:r>
    </w:p>
    <w:p w14:paraId="3245CEBE" w14:textId="77777777" w:rsidR="00676B05" w:rsidRPr="00676B05" w:rsidRDefault="00676B05" w:rsidP="00676B05">
      <w:pPr>
        <w:rPr>
          <w:iCs/>
          <w:sz w:val="24"/>
          <w:szCs w:val="24"/>
          <w:highlight w:val="yellow"/>
          <w:lang w:val="ru-RU"/>
        </w:rPr>
      </w:pPr>
      <w:r w:rsidRPr="00676B05">
        <w:rPr>
          <w:iCs/>
          <w:sz w:val="24"/>
          <w:szCs w:val="24"/>
          <w:highlight w:val="yellow"/>
          <w:lang w:val="ru-RU"/>
        </w:rPr>
        <w:t xml:space="preserve">качеством существующего в образовательной организации </w:t>
      </w:r>
      <w:r w:rsidRPr="00676B05">
        <w:rPr>
          <w:sz w:val="24"/>
          <w:szCs w:val="24"/>
          <w:highlight w:val="yellow"/>
          <w:lang w:val="ru-RU"/>
        </w:rPr>
        <w:t>ученического самоуправления;</w:t>
      </w:r>
    </w:p>
    <w:p w14:paraId="3B191768" w14:textId="77777777" w:rsidR="00676B05" w:rsidRPr="00676B05" w:rsidRDefault="00676B05" w:rsidP="00676B05">
      <w:pPr>
        <w:rPr>
          <w:iCs/>
          <w:sz w:val="24"/>
          <w:szCs w:val="24"/>
          <w:highlight w:val="yellow"/>
          <w:lang w:val="ru-RU"/>
        </w:rPr>
      </w:pPr>
      <w:r w:rsidRPr="00676B05">
        <w:rPr>
          <w:iCs/>
          <w:sz w:val="24"/>
          <w:szCs w:val="24"/>
          <w:highlight w:val="yellow"/>
          <w:lang w:val="ru-RU"/>
        </w:rPr>
        <w:t>качеством</w:t>
      </w:r>
      <w:r w:rsidRPr="00676B05">
        <w:rPr>
          <w:sz w:val="24"/>
          <w:szCs w:val="24"/>
          <w:highlight w:val="yellow"/>
          <w:lang w:val="ru-RU"/>
        </w:rPr>
        <w:t xml:space="preserve"> функционирующих на базе образовательной организации детских общественных объединений;</w:t>
      </w:r>
    </w:p>
    <w:p w14:paraId="4CA3C197" w14:textId="77777777" w:rsidR="00676B05" w:rsidRPr="00676B05" w:rsidRDefault="00676B05" w:rsidP="00676B05">
      <w:pPr>
        <w:rPr>
          <w:iCs/>
          <w:sz w:val="24"/>
          <w:szCs w:val="24"/>
          <w:highlight w:val="yellow"/>
          <w:lang w:val="ru-RU"/>
        </w:rPr>
      </w:pPr>
      <w:r w:rsidRPr="00676B05">
        <w:rPr>
          <w:iCs/>
          <w:sz w:val="24"/>
          <w:szCs w:val="24"/>
          <w:highlight w:val="yellow"/>
          <w:lang w:val="ru-RU"/>
        </w:rPr>
        <w:t>качеством</w:t>
      </w:r>
      <w:r w:rsidRPr="00676B05">
        <w:rPr>
          <w:sz w:val="24"/>
          <w:szCs w:val="24"/>
          <w:highlight w:val="yellow"/>
          <w:lang w:val="ru-RU"/>
        </w:rPr>
        <w:t xml:space="preserve"> проводимых в образовательной организации экскурсий, экспедиций, походов; </w:t>
      </w:r>
    </w:p>
    <w:p w14:paraId="4146A70E" w14:textId="77777777" w:rsidR="00676B05" w:rsidRPr="00676B05" w:rsidRDefault="00676B05" w:rsidP="00676B05">
      <w:pPr>
        <w:rPr>
          <w:i/>
          <w:sz w:val="24"/>
          <w:szCs w:val="24"/>
          <w:highlight w:val="yellow"/>
          <w:lang w:val="ru-RU"/>
        </w:rPr>
      </w:pPr>
      <w:r w:rsidRPr="00676B05">
        <w:rPr>
          <w:iCs/>
          <w:sz w:val="24"/>
          <w:szCs w:val="24"/>
          <w:highlight w:val="yellow"/>
          <w:lang w:val="ru-RU"/>
        </w:rPr>
        <w:t>качеством</w:t>
      </w:r>
      <w:r w:rsidRPr="00676B05">
        <w:rPr>
          <w:rStyle w:val="CharAttribute484"/>
          <w:rFonts w:eastAsia="№Е"/>
          <w:i w:val="0"/>
          <w:sz w:val="24"/>
          <w:szCs w:val="24"/>
          <w:highlight w:val="yellow"/>
          <w:lang w:val="ru-RU"/>
        </w:rPr>
        <w:t xml:space="preserve"> профориентационной работы образовательной организации;</w:t>
      </w:r>
    </w:p>
    <w:p w14:paraId="4E839ED3" w14:textId="77777777" w:rsidR="00676B05" w:rsidRPr="00676B05" w:rsidRDefault="00676B05" w:rsidP="00676B05">
      <w:pPr>
        <w:rPr>
          <w:i/>
          <w:sz w:val="24"/>
          <w:szCs w:val="24"/>
          <w:highlight w:val="yellow"/>
          <w:lang w:val="ru-RU"/>
        </w:rPr>
      </w:pPr>
      <w:r w:rsidRPr="00676B05">
        <w:rPr>
          <w:iCs/>
          <w:sz w:val="24"/>
          <w:szCs w:val="24"/>
          <w:highlight w:val="yellow"/>
          <w:lang w:val="ru-RU"/>
        </w:rPr>
        <w:t>качеством</w:t>
      </w:r>
      <w:r w:rsidRPr="00676B05">
        <w:rPr>
          <w:rStyle w:val="CharAttribute484"/>
          <w:rFonts w:eastAsia="№Е"/>
          <w:i w:val="0"/>
          <w:sz w:val="24"/>
          <w:szCs w:val="24"/>
          <w:highlight w:val="yellow"/>
          <w:lang w:val="ru-RU"/>
        </w:rPr>
        <w:t xml:space="preserve"> работы школьных медиа;</w:t>
      </w:r>
    </w:p>
    <w:p w14:paraId="2A70DD38" w14:textId="77777777" w:rsidR="00676B05" w:rsidRPr="00676B05" w:rsidRDefault="00676B05" w:rsidP="00676B05">
      <w:pPr>
        <w:rPr>
          <w:iCs/>
          <w:sz w:val="24"/>
          <w:szCs w:val="24"/>
          <w:highlight w:val="yellow"/>
          <w:lang w:val="ru-RU"/>
        </w:rPr>
      </w:pPr>
      <w:r w:rsidRPr="00676B05">
        <w:rPr>
          <w:iCs/>
          <w:sz w:val="24"/>
          <w:szCs w:val="24"/>
          <w:highlight w:val="yellow"/>
          <w:lang w:val="ru-RU"/>
        </w:rPr>
        <w:t>качеством</w:t>
      </w:r>
      <w:r w:rsidRPr="00676B05">
        <w:rPr>
          <w:sz w:val="24"/>
          <w:szCs w:val="24"/>
          <w:highlight w:val="yellow"/>
          <w:lang w:val="ru-RU"/>
        </w:rPr>
        <w:t xml:space="preserve"> организации предметно-эстетической среды образовательной организации;</w:t>
      </w:r>
    </w:p>
    <w:p w14:paraId="46E37BA5" w14:textId="77777777" w:rsidR="00676B05" w:rsidRPr="00676B05" w:rsidRDefault="00676B05" w:rsidP="00676B05">
      <w:pPr>
        <w:rPr>
          <w:iCs/>
          <w:sz w:val="24"/>
          <w:szCs w:val="24"/>
          <w:highlight w:val="yellow"/>
          <w:lang w:val="ru-RU"/>
        </w:rPr>
      </w:pPr>
      <w:r w:rsidRPr="00676B05">
        <w:rPr>
          <w:iCs/>
          <w:sz w:val="24"/>
          <w:szCs w:val="24"/>
          <w:highlight w:val="yellow"/>
          <w:lang w:val="ru-RU"/>
        </w:rPr>
        <w:t>качеством взаимодействия образовательной организации и семей обучающихся.</w:t>
      </w:r>
    </w:p>
    <w:p w14:paraId="200B3BAA" w14:textId="77777777" w:rsidR="00676B05" w:rsidRPr="00A906BE" w:rsidRDefault="00676B05" w:rsidP="00676B05">
      <w:pPr>
        <w:rPr>
          <w:sz w:val="24"/>
          <w:szCs w:val="24"/>
          <w:lang w:val="ru-RU"/>
        </w:rPr>
      </w:pPr>
      <w:r w:rsidRPr="00676B05">
        <w:rPr>
          <w:iCs/>
          <w:sz w:val="24"/>
          <w:szCs w:val="24"/>
          <w:highlight w:val="yellow"/>
          <w:lang w:val="ru-RU"/>
        </w:rPr>
        <w:t xml:space="preserve">Итогом самоанализа </w:t>
      </w:r>
      <w:r w:rsidRPr="00676B05">
        <w:rPr>
          <w:sz w:val="24"/>
          <w:szCs w:val="24"/>
          <w:highlight w:val="yellow"/>
          <w:lang w:val="ru-RU"/>
        </w:rPr>
        <w:t>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E10584B" w14:textId="1CD98844" w:rsidR="00676B05" w:rsidRPr="00A906BE" w:rsidRDefault="00676B05" w:rsidP="00676B05">
      <w:pPr>
        <w:widowControl/>
        <w:autoSpaceDE/>
        <w:autoSpaceDN/>
        <w:ind w:firstLine="0"/>
        <w:jc w:val="left"/>
        <w:rPr>
          <w:sz w:val="24"/>
          <w:szCs w:val="24"/>
          <w:lang w:val="ru-RU"/>
        </w:rPr>
      </w:pPr>
    </w:p>
    <w:p w14:paraId="58B45FEC" w14:textId="604D54F2" w:rsidR="00676B05" w:rsidRPr="00C2328B" w:rsidRDefault="00676B05" w:rsidP="00C2328B">
      <w:pPr>
        <w:pStyle w:val="3"/>
        <w:rPr>
          <w:sz w:val="24"/>
          <w:szCs w:val="24"/>
          <w:lang w:val="ru-RU"/>
        </w:rPr>
      </w:pPr>
      <w:bookmarkStart w:id="802" w:name="_Toc99051198"/>
      <w:r w:rsidRPr="00A906BE">
        <w:rPr>
          <w:sz w:val="24"/>
          <w:szCs w:val="24"/>
          <w:lang w:val="ru-RU"/>
        </w:rPr>
        <w:t>2.2.4.  ПРОГРАММА КОРРЕКЦИОННОЙ РАБОТЫ</w:t>
      </w:r>
      <w:bookmarkEnd w:id="802"/>
    </w:p>
    <w:p w14:paraId="1AD0D40D" w14:textId="77777777" w:rsidR="00676B05" w:rsidRPr="00A906BE" w:rsidRDefault="00676B05" w:rsidP="00676B05">
      <w:pPr>
        <w:rPr>
          <w:iCs/>
          <w:sz w:val="24"/>
          <w:szCs w:val="24"/>
          <w:lang w:val="ru-RU"/>
        </w:rPr>
      </w:pPr>
      <w:r w:rsidRPr="00A906BE">
        <w:rPr>
          <w:bCs/>
          <w:iCs/>
          <w:sz w:val="24"/>
          <w:szCs w:val="24"/>
          <w:lang w:val="ru-RU"/>
        </w:rPr>
        <w:t>Программа коррекционной работы (</w:t>
      </w:r>
      <w:r w:rsidRPr="00A906BE">
        <w:rPr>
          <w:iCs/>
          <w:sz w:val="24"/>
          <w:szCs w:val="24"/>
          <w:lang w:val="ru-RU"/>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14:paraId="5863BF1A" w14:textId="77777777" w:rsidR="00676B05" w:rsidRPr="00A906BE" w:rsidRDefault="00676B05" w:rsidP="00676B05">
      <w:pPr>
        <w:rPr>
          <w:sz w:val="24"/>
          <w:szCs w:val="24"/>
          <w:lang w:val="ru-RU"/>
        </w:rPr>
      </w:pPr>
      <w:r w:rsidRPr="00A906BE">
        <w:rPr>
          <w:sz w:val="24"/>
          <w:szCs w:val="24"/>
          <w:lang w:val="ru-RU"/>
        </w:rPr>
        <w:t xml:space="preserve">Обучающийся расстройствами аутистического спектра – это обучающийся, имеющий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подтверждено заключением психолого-медико-педагогической комиссии. Стойкий и всеобъемлющий характер нарушений при РАС приводит к тому, что даже те обучающиеся, который успешно освоили </w:t>
      </w:r>
      <w:r w:rsidRPr="00A906BE">
        <w:rPr>
          <w:sz w:val="24"/>
          <w:szCs w:val="24"/>
          <w:shd w:val="clear" w:color="auto" w:fill="FFFFFF"/>
          <w:lang w:val="ru-RU"/>
        </w:rPr>
        <w:t xml:space="preserve">уровень начального </w:t>
      </w:r>
      <w:r w:rsidRPr="00A906BE">
        <w:rPr>
          <w:sz w:val="24"/>
          <w:szCs w:val="24"/>
          <w:shd w:val="clear" w:color="auto" w:fill="FFFFFF"/>
          <w:lang w:val="ru-RU"/>
        </w:rPr>
        <w:lastRenderedPageBreak/>
        <w:t>общего образования</w:t>
      </w:r>
      <w:r w:rsidRPr="00A906BE">
        <w:rPr>
          <w:sz w:val="24"/>
          <w:szCs w:val="24"/>
          <w:lang w:val="ru-RU"/>
        </w:rPr>
        <w:t xml:space="preserve"> в общеобразовательной школе, нуждаются в постоянной психолого-педагогической поддержке и создании специальных образовательных условий на уровне основного общего образования. </w:t>
      </w:r>
    </w:p>
    <w:p w14:paraId="05A7341F" w14:textId="77777777" w:rsidR="00676B05" w:rsidRPr="00A906BE" w:rsidRDefault="00676B05" w:rsidP="00676B05">
      <w:pPr>
        <w:rPr>
          <w:sz w:val="24"/>
          <w:szCs w:val="24"/>
          <w:lang w:val="ru-RU"/>
        </w:rPr>
      </w:pPr>
      <w:r w:rsidRPr="00A906BE">
        <w:rPr>
          <w:sz w:val="24"/>
          <w:szCs w:val="24"/>
          <w:lang w:val="ru-RU"/>
        </w:rPr>
        <w:t>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7A873D69" w14:textId="77777777" w:rsidR="00676B05" w:rsidRPr="00A906BE" w:rsidRDefault="00676B05" w:rsidP="00676B05">
      <w:pPr>
        <w:rPr>
          <w:sz w:val="24"/>
          <w:szCs w:val="24"/>
          <w:lang w:val="ru-RU"/>
        </w:rPr>
      </w:pPr>
      <w:r w:rsidRPr="00A906BE">
        <w:rPr>
          <w:sz w:val="24"/>
          <w:szCs w:val="24"/>
          <w:lang w:val="ru-RU"/>
        </w:rPr>
        <w:t xml:space="preserve">ПКР вариативна по форме и по содержанию в зависимости от состава обучающихся с РАС, региональной специфики и возможностей образовательной организации. </w:t>
      </w:r>
    </w:p>
    <w:p w14:paraId="314BCF2B" w14:textId="77777777" w:rsidR="00676B05" w:rsidRPr="00A906BE" w:rsidRDefault="00676B05" w:rsidP="00676B05">
      <w:pPr>
        <w:rPr>
          <w:sz w:val="24"/>
          <w:szCs w:val="24"/>
          <w:lang w:val="ru-RU"/>
        </w:rPr>
      </w:pPr>
      <w:r w:rsidRPr="00A906BE">
        <w:rPr>
          <w:sz w:val="24"/>
          <w:szCs w:val="24"/>
          <w:lang w:val="ru-RU"/>
        </w:rPr>
        <w:t>В</w:t>
      </w:r>
      <w:r w:rsidRPr="00A906BE">
        <w:rPr>
          <w:spacing w:val="-13"/>
          <w:sz w:val="24"/>
          <w:szCs w:val="24"/>
          <w:lang w:val="ru-RU"/>
        </w:rPr>
        <w:t xml:space="preserve"> </w:t>
      </w:r>
      <w:r w:rsidRPr="00A906BE">
        <w:rPr>
          <w:sz w:val="24"/>
          <w:szCs w:val="24"/>
          <w:lang w:val="ru-RU"/>
        </w:rPr>
        <w:t>соответствии</w:t>
      </w:r>
      <w:r w:rsidRPr="00A906BE">
        <w:rPr>
          <w:spacing w:val="-13"/>
          <w:sz w:val="24"/>
          <w:szCs w:val="24"/>
          <w:lang w:val="ru-RU"/>
        </w:rPr>
        <w:t xml:space="preserve"> </w:t>
      </w:r>
      <w:r w:rsidRPr="00A906BE">
        <w:rPr>
          <w:sz w:val="24"/>
          <w:szCs w:val="24"/>
          <w:lang w:val="ru-RU"/>
        </w:rPr>
        <w:t>с</w:t>
      </w:r>
      <w:r w:rsidRPr="00A906BE">
        <w:rPr>
          <w:spacing w:val="-13"/>
          <w:sz w:val="24"/>
          <w:szCs w:val="24"/>
          <w:lang w:val="ru-RU"/>
        </w:rPr>
        <w:t xml:space="preserve"> </w:t>
      </w:r>
      <w:r w:rsidRPr="00A906BE">
        <w:rPr>
          <w:sz w:val="24"/>
          <w:szCs w:val="24"/>
          <w:lang w:val="ru-RU"/>
        </w:rPr>
        <w:t>ФГОС</w:t>
      </w:r>
      <w:r w:rsidRPr="00A906BE">
        <w:rPr>
          <w:spacing w:val="-13"/>
          <w:sz w:val="24"/>
          <w:szCs w:val="24"/>
          <w:lang w:val="ru-RU"/>
        </w:rPr>
        <w:t xml:space="preserve"> </w:t>
      </w:r>
      <w:r w:rsidRPr="00A906BE">
        <w:rPr>
          <w:sz w:val="24"/>
          <w:szCs w:val="24"/>
          <w:lang w:val="ru-RU"/>
        </w:rPr>
        <w:t>ООО</w:t>
      </w:r>
      <w:r w:rsidRPr="00A906BE">
        <w:rPr>
          <w:spacing w:val="-13"/>
          <w:sz w:val="24"/>
          <w:szCs w:val="24"/>
          <w:lang w:val="ru-RU"/>
        </w:rPr>
        <w:t xml:space="preserve"> </w:t>
      </w:r>
      <w:r w:rsidRPr="00A906BE">
        <w:rPr>
          <w:sz w:val="24"/>
          <w:szCs w:val="24"/>
          <w:lang w:val="ru-RU"/>
        </w:rPr>
        <w:t>программа</w:t>
      </w:r>
      <w:r w:rsidRPr="00A906BE">
        <w:rPr>
          <w:spacing w:val="-13"/>
          <w:sz w:val="24"/>
          <w:szCs w:val="24"/>
          <w:lang w:val="ru-RU"/>
        </w:rPr>
        <w:t xml:space="preserve"> </w:t>
      </w:r>
      <w:r w:rsidRPr="00A906BE">
        <w:rPr>
          <w:sz w:val="24"/>
          <w:szCs w:val="24"/>
          <w:lang w:val="ru-RU"/>
        </w:rPr>
        <w:t>коррекционной</w:t>
      </w:r>
      <w:r w:rsidRPr="00A906BE">
        <w:rPr>
          <w:spacing w:val="-13"/>
          <w:sz w:val="24"/>
          <w:szCs w:val="24"/>
          <w:lang w:val="ru-RU"/>
        </w:rPr>
        <w:t xml:space="preserve"> </w:t>
      </w:r>
      <w:r w:rsidRPr="00A906BE">
        <w:rPr>
          <w:sz w:val="24"/>
          <w:szCs w:val="24"/>
          <w:lang w:val="ru-RU"/>
        </w:rPr>
        <w:t>работы</w:t>
      </w:r>
      <w:r w:rsidRPr="00A906BE">
        <w:rPr>
          <w:spacing w:val="16"/>
          <w:sz w:val="24"/>
          <w:szCs w:val="24"/>
          <w:lang w:val="ru-RU"/>
        </w:rPr>
        <w:t xml:space="preserve"> </w:t>
      </w:r>
      <w:r w:rsidRPr="00A906BE">
        <w:rPr>
          <w:sz w:val="24"/>
          <w:szCs w:val="24"/>
          <w:lang w:val="ru-RU"/>
        </w:rPr>
        <w:t>должна</w:t>
      </w:r>
      <w:r w:rsidRPr="00A906BE">
        <w:rPr>
          <w:spacing w:val="16"/>
          <w:sz w:val="24"/>
          <w:szCs w:val="24"/>
          <w:lang w:val="ru-RU"/>
        </w:rPr>
        <w:t xml:space="preserve"> </w:t>
      </w:r>
      <w:r w:rsidRPr="00A906BE">
        <w:rPr>
          <w:sz w:val="24"/>
          <w:szCs w:val="24"/>
          <w:lang w:val="ru-RU"/>
        </w:rPr>
        <w:t>быть</w:t>
      </w:r>
      <w:r w:rsidRPr="00A906BE">
        <w:rPr>
          <w:spacing w:val="16"/>
          <w:sz w:val="24"/>
          <w:szCs w:val="24"/>
          <w:lang w:val="ru-RU"/>
        </w:rPr>
        <w:t xml:space="preserve"> </w:t>
      </w:r>
      <w:r w:rsidRPr="00A906BE">
        <w:rPr>
          <w:sz w:val="24"/>
          <w:szCs w:val="24"/>
          <w:lang w:val="ru-RU"/>
        </w:rPr>
        <w:t>направлена</w:t>
      </w:r>
      <w:r w:rsidRPr="00A906BE">
        <w:rPr>
          <w:spacing w:val="16"/>
          <w:sz w:val="24"/>
          <w:szCs w:val="24"/>
          <w:lang w:val="ru-RU"/>
        </w:rPr>
        <w:t xml:space="preserve"> </w:t>
      </w:r>
      <w:r w:rsidRPr="00A906BE">
        <w:rPr>
          <w:sz w:val="24"/>
          <w:szCs w:val="24"/>
          <w:lang w:val="ru-RU"/>
        </w:rPr>
        <w:t>на</w:t>
      </w:r>
      <w:r w:rsidRPr="00A906BE">
        <w:rPr>
          <w:spacing w:val="16"/>
          <w:sz w:val="24"/>
          <w:szCs w:val="24"/>
          <w:lang w:val="ru-RU"/>
        </w:rPr>
        <w:t xml:space="preserve"> </w:t>
      </w:r>
      <w:r w:rsidRPr="00A906BE">
        <w:rPr>
          <w:sz w:val="24"/>
          <w:szCs w:val="24"/>
          <w:lang w:val="ru-RU"/>
        </w:rPr>
        <w:t>осуществление</w:t>
      </w:r>
      <w:r w:rsidRPr="00A906BE">
        <w:rPr>
          <w:spacing w:val="16"/>
          <w:sz w:val="24"/>
          <w:szCs w:val="24"/>
          <w:lang w:val="ru-RU"/>
        </w:rPr>
        <w:t xml:space="preserve"> </w:t>
      </w:r>
      <w:r w:rsidRPr="00A906BE">
        <w:rPr>
          <w:spacing w:val="-2"/>
          <w:sz w:val="24"/>
          <w:szCs w:val="24"/>
          <w:lang w:val="ru-RU"/>
        </w:rPr>
        <w:t>индивидуально-</w:t>
      </w:r>
      <w:r w:rsidRPr="00A906BE">
        <w:rPr>
          <w:sz w:val="24"/>
          <w:szCs w:val="24"/>
          <w:lang w:val="ru-RU"/>
        </w:rPr>
        <w:t>ориентированной психолого-педагогической помощи детям с трудностями</w:t>
      </w:r>
      <w:r w:rsidRPr="00A906BE">
        <w:rPr>
          <w:spacing w:val="-8"/>
          <w:sz w:val="24"/>
          <w:szCs w:val="24"/>
          <w:lang w:val="ru-RU"/>
        </w:rPr>
        <w:t xml:space="preserve"> </w:t>
      </w:r>
      <w:r w:rsidRPr="00A906BE">
        <w:rPr>
          <w:sz w:val="24"/>
          <w:szCs w:val="24"/>
          <w:lang w:val="ru-RU"/>
        </w:rPr>
        <w:t>в</w:t>
      </w:r>
      <w:r w:rsidRPr="00A906BE">
        <w:rPr>
          <w:spacing w:val="-8"/>
          <w:sz w:val="24"/>
          <w:szCs w:val="24"/>
          <w:lang w:val="ru-RU"/>
        </w:rPr>
        <w:t xml:space="preserve"> </w:t>
      </w:r>
      <w:r w:rsidRPr="00A906BE">
        <w:rPr>
          <w:sz w:val="24"/>
          <w:szCs w:val="24"/>
          <w:lang w:val="ru-RU"/>
        </w:rPr>
        <w:t>обучении</w:t>
      </w:r>
      <w:r w:rsidRPr="00A906BE">
        <w:rPr>
          <w:spacing w:val="-8"/>
          <w:sz w:val="24"/>
          <w:szCs w:val="24"/>
          <w:lang w:val="ru-RU"/>
        </w:rPr>
        <w:t xml:space="preserve"> </w:t>
      </w:r>
      <w:r w:rsidRPr="00A906BE">
        <w:rPr>
          <w:sz w:val="24"/>
          <w:szCs w:val="24"/>
          <w:lang w:val="ru-RU"/>
        </w:rPr>
        <w:t>и</w:t>
      </w:r>
      <w:r w:rsidRPr="00A906BE">
        <w:rPr>
          <w:spacing w:val="-8"/>
          <w:sz w:val="24"/>
          <w:szCs w:val="24"/>
          <w:lang w:val="ru-RU"/>
        </w:rPr>
        <w:t xml:space="preserve"> </w:t>
      </w:r>
      <w:r w:rsidRPr="00A906BE">
        <w:rPr>
          <w:sz w:val="24"/>
          <w:szCs w:val="24"/>
          <w:lang w:val="ru-RU"/>
        </w:rPr>
        <w:t>социализации</w:t>
      </w:r>
      <w:r w:rsidRPr="00A906BE">
        <w:rPr>
          <w:spacing w:val="-8"/>
          <w:sz w:val="24"/>
          <w:szCs w:val="24"/>
          <w:lang w:val="ru-RU"/>
        </w:rPr>
        <w:t xml:space="preserve"> </w:t>
      </w:r>
      <w:r w:rsidRPr="00A906BE">
        <w:rPr>
          <w:sz w:val="24"/>
          <w:szCs w:val="24"/>
          <w:lang w:val="ru-RU"/>
        </w:rPr>
        <w:t>в</w:t>
      </w:r>
      <w:r w:rsidRPr="00A906BE">
        <w:rPr>
          <w:spacing w:val="-8"/>
          <w:sz w:val="24"/>
          <w:szCs w:val="24"/>
          <w:lang w:val="ru-RU"/>
        </w:rPr>
        <w:t xml:space="preserve"> </w:t>
      </w:r>
      <w:r w:rsidRPr="00A906BE">
        <w:rPr>
          <w:sz w:val="24"/>
          <w:szCs w:val="24"/>
          <w:lang w:val="ru-RU"/>
        </w:rPr>
        <w:t>освоении</w:t>
      </w:r>
      <w:r w:rsidRPr="00A906BE">
        <w:rPr>
          <w:spacing w:val="-8"/>
          <w:sz w:val="24"/>
          <w:szCs w:val="24"/>
          <w:lang w:val="ru-RU"/>
        </w:rPr>
        <w:t xml:space="preserve"> </w:t>
      </w:r>
      <w:r w:rsidRPr="00A906BE">
        <w:rPr>
          <w:sz w:val="24"/>
          <w:szCs w:val="24"/>
          <w:lang w:val="ru-RU"/>
        </w:rPr>
        <w:t>программы</w:t>
      </w:r>
      <w:r w:rsidRPr="00A906BE">
        <w:rPr>
          <w:spacing w:val="-10"/>
          <w:sz w:val="24"/>
          <w:szCs w:val="24"/>
          <w:lang w:val="ru-RU"/>
        </w:rPr>
        <w:t xml:space="preserve"> </w:t>
      </w:r>
      <w:r w:rsidRPr="00A906BE">
        <w:rPr>
          <w:sz w:val="24"/>
          <w:szCs w:val="24"/>
          <w:lang w:val="ru-RU"/>
        </w:rPr>
        <w:t>основного</w:t>
      </w:r>
      <w:r w:rsidRPr="00A906BE">
        <w:rPr>
          <w:spacing w:val="-10"/>
          <w:sz w:val="24"/>
          <w:szCs w:val="24"/>
          <w:lang w:val="ru-RU"/>
        </w:rPr>
        <w:t xml:space="preserve"> </w:t>
      </w:r>
      <w:r w:rsidRPr="00A906BE">
        <w:rPr>
          <w:sz w:val="24"/>
          <w:szCs w:val="24"/>
          <w:lang w:val="ru-RU"/>
        </w:rPr>
        <w:t>общего</w:t>
      </w:r>
      <w:r w:rsidRPr="00A906BE">
        <w:rPr>
          <w:spacing w:val="-10"/>
          <w:sz w:val="24"/>
          <w:szCs w:val="24"/>
          <w:lang w:val="ru-RU"/>
        </w:rPr>
        <w:t xml:space="preserve"> </w:t>
      </w:r>
      <w:r w:rsidRPr="00A906BE">
        <w:rPr>
          <w:sz w:val="24"/>
          <w:szCs w:val="24"/>
          <w:lang w:val="ru-RU"/>
        </w:rPr>
        <w:t>образования,</w:t>
      </w:r>
      <w:r w:rsidRPr="00A906BE">
        <w:rPr>
          <w:spacing w:val="-10"/>
          <w:sz w:val="24"/>
          <w:szCs w:val="24"/>
          <w:lang w:val="ru-RU"/>
        </w:rPr>
        <w:t xml:space="preserve"> </w:t>
      </w:r>
      <w:r w:rsidRPr="00A906BE">
        <w:rPr>
          <w:sz w:val="24"/>
          <w:szCs w:val="24"/>
          <w:lang w:val="ru-RU"/>
        </w:rPr>
        <w:t>их</w:t>
      </w:r>
      <w:r w:rsidRPr="00A906BE">
        <w:rPr>
          <w:spacing w:val="-10"/>
          <w:sz w:val="24"/>
          <w:szCs w:val="24"/>
          <w:lang w:val="ru-RU"/>
        </w:rPr>
        <w:t xml:space="preserve"> </w:t>
      </w:r>
      <w:r w:rsidRPr="00A906BE">
        <w:rPr>
          <w:sz w:val="24"/>
          <w:szCs w:val="24"/>
          <w:lang w:val="ru-RU"/>
        </w:rPr>
        <w:t>социальную</w:t>
      </w:r>
      <w:r w:rsidRPr="00A906BE">
        <w:rPr>
          <w:spacing w:val="-10"/>
          <w:sz w:val="24"/>
          <w:szCs w:val="24"/>
          <w:lang w:val="ru-RU"/>
        </w:rPr>
        <w:t xml:space="preserve"> </w:t>
      </w:r>
      <w:r w:rsidRPr="00A906BE">
        <w:rPr>
          <w:sz w:val="24"/>
          <w:szCs w:val="24"/>
          <w:lang w:val="ru-RU"/>
        </w:rPr>
        <w:t>адаптацию и личностное самоопределение.</w:t>
      </w:r>
    </w:p>
    <w:p w14:paraId="44577F5C" w14:textId="034C0C4C" w:rsidR="00676B05" w:rsidRPr="00A906BE" w:rsidRDefault="00676B05" w:rsidP="00676B05">
      <w:pPr>
        <w:rPr>
          <w:sz w:val="24"/>
          <w:szCs w:val="24"/>
          <w:lang w:val="ru-RU"/>
        </w:rPr>
      </w:pPr>
      <w:r w:rsidRPr="00A906BE">
        <w:rPr>
          <w:sz w:val="24"/>
          <w:szCs w:val="24"/>
          <w:lang w:val="ru-RU"/>
        </w:rPr>
        <w:t>Программа</w:t>
      </w:r>
      <w:r w:rsidRPr="00A906BE">
        <w:rPr>
          <w:spacing w:val="37"/>
          <w:sz w:val="24"/>
          <w:szCs w:val="24"/>
          <w:lang w:val="ru-RU"/>
        </w:rPr>
        <w:t xml:space="preserve"> </w:t>
      </w:r>
      <w:r w:rsidRPr="00A906BE">
        <w:rPr>
          <w:sz w:val="24"/>
          <w:szCs w:val="24"/>
          <w:lang w:val="ru-RU"/>
        </w:rPr>
        <w:t>коррекционной</w:t>
      </w:r>
      <w:r w:rsidRPr="00A906BE">
        <w:rPr>
          <w:spacing w:val="37"/>
          <w:sz w:val="24"/>
          <w:szCs w:val="24"/>
          <w:lang w:val="ru-RU"/>
        </w:rPr>
        <w:t xml:space="preserve"> </w:t>
      </w:r>
      <w:r w:rsidRPr="00A906BE">
        <w:rPr>
          <w:sz w:val="24"/>
          <w:szCs w:val="24"/>
          <w:lang w:val="ru-RU"/>
        </w:rPr>
        <w:t>работы</w:t>
      </w:r>
      <w:r w:rsidRPr="00A906BE">
        <w:rPr>
          <w:spacing w:val="37"/>
          <w:sz w:val="24"/>
          <w:szCs w:val="24"/>
          <w:lang w:val="ru-RU"/>
        </w:rPr>
        <w:t xml:space="preserve"> </w:t>
      </w:r>
      <w:r w:rsidR="001A2921">
        <w:rPr>
          <w:spacing w:val="-2"/>
          <w:sz w:val="24"/>
          <w:szCs w:val="24"/>
          <w:lang w:val="ru-RU"/>
        </w:rPr>
        <w:t>обеспечивает</w:t>
      </w:r>
      <w:r w:rsidRPr="00A906BE">
        <w:rPr>
          <w:spacing w:val="-2"/>
          <w:sz w:val="24"/>
          <w:szCs w:val="24"/>
          <w:lang w:val="ru-RU"/>
        </w:rPr>
        <w:t>:</w:t>
      </w:r>
    </w:p>
    <w:p w14:paraId="6BBDC4FC" w14:textId="77777777" w:rsidR="00676B05" w:rsidRPr="00A906BE" w:rsidRDefault="00676B05" w:rsidP="00676B05">
      <w:pPr>
        <w:rPr>
          <w:sz w:val="24"/>
          <w:szCs w:val="24"/>
          <w:lang w:val="ru-RU"/>
        </w:rPr>
      </w:pPr>
      <w:r w:rsidRPr="00A906BE">
        <w:rPr>
          <w:sz w:val="24"/>
          <w:szCs w:val="24"/>
          <w:lang w:val="ru-RU"/>
        </w:rPr>
        <w:t xml:space="preserve">выявление индивидуальных образовательных потребностей обучающихся, направленности личности, профессиональных </w:t>
      </w:r>
      <w:r w:rsidRPr="00A906BE">
        <w:rPr>
          <w:spacing w:val="-2"/>
          <w:sz w:val="24"/>
          <w:szCs w:val="24"/>
          <w:lang w:val="ru-RU"/>
        </w:rPr>
        <w:t>склонностей;</w:t>
      </w:r>
    </w:p>
    <w:p w14:paraId="6A3AEC35" w14:textId="77777777" w:rsidR="00676B05" w:rsidRPr="00A906BE" w:rsidRDefault="00676B05" w:rsidP="00676B05">
      <w:pPr>
        <w:rPr>
          <w:sz w:val="24"/>
          <w:szCs w:val="24"/>
          <w:lang w:val="ru-RU"/>
        </w:rPr>
      </w:pPr>
      <w:r w:rsidRPr="00A906BE">
        <w:rPr>
          <w:sz w:val="24"/>
          <w:szCs w:val="24"/>
          <w:lang w:val="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w:t>
      </w:r>
      <w:r w:rsidRPr="00A906BE">
        <w:rPr>
          <w:spacing w:val="40"/>
          <w:sz w:val="24"/>
          <w:szCs w:val="24"/>
          <w:lang w:val="ru-RU"/>
        </w:rPr>
        <w:t xml:space="preserve"> </w:t>
      </w:r>
      <w:r w:rsidRPr="00A906BE">
        <w:rPr>
          <w:spacing w:val="-2"/>
          <w:sz w:val="24"/>
          <w:szCs w:val="24"/>
          <w:lang w:val="ru-RU"/>
        </w:rPr>
        <w:t>и</w:t>
      </w:r>
      <w:r w:rsidRPr="00A906BE">
        <w:rPr>
          <w:spacing w:val="-7"/>
          <w:sz w:val="24"/>
          <w:szCs w:val="24"/>
          <w:lang w:val="ru-RU"/>
        </w:rPr>
        <w:t xml:space="preserve"> </w:t>
      </w:r>
      <w:r w:rsidRPr="00A906BE">
        <w:rPr>
          <w:spacing w:val="-2"/>
          <w:sz w:val="24"/>
          <w:szCs w:val="24"/>
          <w:lang w:val="ru-RU"/>
        </w:rPr>
        <w:t>мониторинг</w:t>
      </w:r>
      <w:r w:rsidRPr="00A906BE">
        <w:rPr>
          <w:spacing w:val="-7"/>
          <w:sz w:val="24"/>
          <w:szCs w:val="24"/>
          <w:lang w:val="ru-RU"/>
        </w:rPr>
        <w:t xml:space="preserve"> </w:t>
      </w:r>
      <w:r w:rsidRPr="00A906BE">
        <w:rPr>
          <w:spacing w:val="-2"/>
          <w:sz w:val="24"/>
          <w:szCs w:val="24"/>
          <w:lang w:val="ru-RU"/>
        </w:rPr>
        <w:t>динамики</w:t>
      </w:r>
      <w:r w:rsidRPr="00A906BE">
        <w:rPr>
          <w:spacing w:val="-7"/>
          <w:sz w:val="24"/>
          <w:szCs w:val="24"/>
          <w:lang w:val="ru-RU"/>
        </w:rPr>
        <w:t xml:space="preserve"> </w:t>
      </w:r>
      <w:r w:rsidRPr="00A906BE">
        <w:rPr>
          <w:spacing w:val="-2"/>
          <w:sz w:val="24"/>
          <w:szCs w:val="24"/>
          <w:lang w:val="ru-RU"/>
        </w:rPr>
        <w:t>их</w:t>
      </w:r>
      <w:r w:rsidRPr="00A906BE">
        <w:rPr>
          <w:spacing w:val="-7"/>
          <w:sz w:val="24"/>
          <w:szCs w:val="24"/>
          <w:lang w:val="ru-RU"/>
        </w:rPr>
        <w:t xml:space="preserve"> </w:t>
      </w:r>
      <w:r w:rsidRPr="00A906BE">
        <w:rPr>
          <w:spacing w:val="-2"/>
          <w:sz w:val="24"/>
          <w:szCs w:val="24"/>
          <w:lang w:val="ru-RU"/>
        </w:rPr>
        <w:t>развития,</w:t>
      </w:r>
      <w:r w:rsidRPr="00A906BE">
        <w:rPr>
          <w:spacing w:val="-7"/>
          <w:sz w:val="24"/>
          <w:szCs w:val="24"/>
          <w:lang w:val="ru-RU"/>
        </w:rPr>
        <w:t xml:space="preserve"> </w:t>
      </w:r>
      <w:r w:rsidRPr="00A906BE">
        <w:rPr>
          <w:spacing w:val="-2"/>
          <w:sz w:val="24"/>
          <w:szCs w:val="24"/>
          <w:lang w:val="ru-RU"/>
        </w:rPr>
        <w:t>личностного</w:t>
      </w:r>
      <w:r w:rsidRPr="00A906BE">
        <w:rPr>
          <w:spacing w:val="-7"/>
          <w:sz w:val="24"/>
          <w:szCs w:val="24"/>
          <w:lang w:val="ru-RU"/>
        </w:rPr>
        <w:t xml:space="preserve"> </w:t>
      </w:r>
      <w:r w:rsidRPr="00A906BE">
        <w:rPr>
          <w:spacing w:val="-2"/>
          <w:sz w:val="24"/>
          <w:szCs w:val="24"/>
          <w:lang w:val="ru-RU"/>
        </w:rPr>
        <w:t>становле</w:t>
      </w:r>
      <w:r w:rsidRPr="00A906BE">
        <w:rPr>
          <w:sz w:val="24"/>
          <w:szCs w:val="24"/>
          <w:lang w:val="ru-RU"/>
        </w:rPr>
        <w:t>ния,</w:t>
      </w:r>
      <w:r w:rsidRPr="00A906BE">
        <w:rPr>
          <w:spacing w:val="-16"/>
          <w:sz w:val="24"/>
          <w:szCs w:val="24"/>
          <w:lang w:val="ru-RU"/>
        </w:rPr>
        <w:t xml:space="preserve"> </w:t>
      </w:r>
      <w:r w:rsidRPr="00A906BE">
        <w:rPr>
          <w:sz w:val="24"/>
          <w:szCs w:val="24"/>
          <w:lang w:val="ru-RU"/>
        </w:rPr>
        <w:t>проведение</w:t>
      </w:r>
      <w:r w:rsidRPr="00A906BE">
        <w:rPr>
          <w:spacing w:val="-16"/>
          <w:sz w:val="24"/>
          <w:szCs w:val="24"/>
          <w:lang w:val="ru-RU"/>
        </w:rPr>
        <w:t xml:space="preserve"> </w:t>
      </w:r>
      <w:r w:rsidRPr="00A906BE">
        <w:rPr>
          <w:sz w:val="24"/>
          <w:szCs w:val="24"/>
          <w:lang w:val="ru-RU"/>
        </w:rPr>
        <w:t>индивидуальных</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групповых</w:t>
      </w:r>
      <w:r w:rsidRPr="00A906BE">
        <w:rPr>
          <w:spacing w:val="-16"/>
          <w:sz w:val="24"/>
          <w:szCs w:val="24"/>
          <w:lang w:val="ru-RU"/>
        </w:rPr>
        <w:t xml:space="preserve"> </w:t>
      </w:r>
      <w:r w:rsidRPr="00A906BE">
        <w:rPr>
          <w:sz w:val="24"/>
          <w:szCs w:val="24"/>
          <w:lang w:val="ru-RU"/>
        </w:rPr>
        <w:t>коррекционно-развивающих занятий;</w:t>
      </w:r>
    </w:p>
    <w:p w14:paraId="7184A669" w14:textId="77777777" w:rsidR="00676B05" w:rsidRPr="00A906BE" w:rsidRDefault="00676B05" w:rsidP="00676B05">
      <w:pPr>
        <w:rPr>
          <w:sz w:val="24"/>
          <w:szCs w:val="24"/>
          <w:lang w:val="ru-RU"/>
        </w:rPr>
      </w:pPr>
      <w:r w:rsidRPr="00A906BE">
        <w:rPr>
          <w:sz w:val="24"/>
          <w:szCs w:val="24"/>
          <w:lang w:val="ru-RU"/>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8F0FF56" w14:textId="3D560073" w:rsidR="00676B05" w:rsidRPr="00A906BE" w:rsidRDefault="00676B05" w:rsidP="00676B05">
      <w:pPr>
        <w:rPr>
          <w:sz w:val="24"/>
          <w:szCs w:val="24"/>
          <w:lang w:val="ru-RU"/>
        </w:rPr>
      </w:pPr>
      <w:r w:rsidRPr="00A906BE">
        <w:rPr>
          <w:sz w:val="24"/>
          <w:szCs w:val="24"/>
          <w:lang w:val="ru-RU"/>
        </w:rPr>
        <w:t>Программа</w:t>
      </w:r>
      <w:r w:rsidRPr="00A906BE">
        <w:rPr>
          <w:spacing w:val="37"/>
          <w:sz w:val="24"/>
          <w:szCs w:val="24"/>
          <w:lang w:val="ru-RU"/>
        </w:rPr>
        <w:t xml:space="preserve"> </w:t>
      </w:r>
      <w:r w:rsidRPr="00A906BE">
        <w:rPr>
          <w:sz w:val="24"/>
          <w:szCs w:val="24"/>
          <w:lang w:val="ru-RU"/>
        </w:rPr>
        <w:t>коррекционной</w:t>
      </w:r>
      <w:r w:rsidRPr="00A906BE">
        <w:rPr>
          <w:spacing w:val="37"/>
          <w:sz w:val="24"/>
          <w:szCs w:val="24"/>
          <w:lang w:val="ru-RU"/>
        </w:rPr>
        <w:t xml:space="preserve"> </w:t>
      </w:r>
      <w:r w:rsidRPr="00A906BE">
        <w:rPr>
          <w:sz w:val="24"/>
          <w:szCs w:val="24"/>
          <w:lang w:val="ru-RU"/>
        </w:rPr>
        <w:t>работы</w:t>
      </w:r>
      <w:r w:rsidRPr="00A906BE">
        <w:rPr>
          <w:spacing w:val="37"/>
          <w:sz w:val="24"/>
          <w:szCs w:val="24"/>
          <w:lang w:val="ru-RU"/>
        </w:rPr>
        <w:t xml:space="preserve"> </w:t>
      </w:r>
      <w:r w:rsidR="001A2921">
        <w:rPr>
          <w:spacing w:val="-2"/>
          <w:sz w:val="24"/>
          <w:szCs w:val="24"/>
          <w:lang w:val="ru-RU"/>
        </w:rPr>
        <w:t>содержит</w:t>
      </w:r>
      <w:r w:rsidRPr="00A906BE">
        <w:rPr>
          <w:spacing w:val="-2"/>
          <w:sz w:val="24"/>
          <w:szCs w:val="24"/>
          <w:lang w:val="ru-RU"/>
        </w:rPr>
        <w:t>:</w:t>
      </w:r>
    </w:p>
    <w:p w14:paraId="20803D04" w14:textId="77777777" w:rsidR="00676B05" w:rsidRPr="00A906BE" w:rsidRDefault="00676B05" w:rsidP="00676B05">
      <w:pPr>
        <w:rPr>
          <w:sz w:val="24"/>
          <w:szCs w:val="24"/>
          <w:lang w:val="ru-RU"/>
        </w:rPr>
      </w:pPr>
      <w:r w:rsidRPr="00A906BE">
        <w:rPr>
          <w:sz w:val="24"/>
          <w:szCs w:val="24"/>
          <w:lang w:val="ru-RU"/>
        </w:rPr>
        <w:t>план</w:t>
      </w:r>
      <w:r w:rsidRPr="00A906BE">
        <w:rPr>
          <w:spacing w:val="-2"/>
          <w:sz w:val="24"/>
          <w:szCs w:val="24"/>
          <w:lang w:val="ru-RU"/>
        </w:rPr>
        <w:t xml:space="preserve"> </w:t>
      </w:r>
      <w:r w:rsidRPr="00A906BE">
        <w:rPr>
          <w:sz w:val="24"/>
          <w:szCs w:val="24"/>
          <w:lang w:val="ru-RU"/>
        </w:rPr>
        <w:t>диагностических</w:t>
      </w:r>
      <w:r w:rsidRPr="00A906BE">
        <w:rPr>
          <w:spacing w:val="-2"/>
          <w:sz w:val="24"/>
          <w:szCs w:val="24"/>
          <w:lang w:val="ru-RU"/>
        </w:rPr>
        <w:t xml:space="preserve"> </w:t>
      </w:r>
      <w:r w:rsidRPr="00A906BE">
        <w:rPr>
          <w:sz w:val="24"/>
          <w:szCs w:val="24"/>
          <w:lang w:val="ru-RU"/>
        </w:rPr>
        <w:t>и</w:t>
      </w:r>
      <w:r w:rsidRPr="00A906BE">
        <w:rPr>
          <w:spacing w:val="-2"/>
          <w:sz w:val="24"/>
          <w:szCs w:val="24"/>
          <w:lang w:val="ru-RU"/>
        </w:rPr>
        <w:t xml:space="preserve"> </w:t>
      </w:r>
      <w:r w:rsidRPr="00A906BE">
        <w:rPr>
          <w:sz w:val="24"/>
          <w:szCs w:val="24"/>
          <w:lang w:val="ru-RU"/>
        </w:rPr>
        <w:t>коррекционно-развивающих</w:t>
      </w:r>
      <w:r w:rsidRPr="00A906BE">
        <w:rPr>
          <w:spacing w:val="-2"/>
          <w:sz w:val="24"/>
          <w:szCs w:val="24"/>
          <w:lang w:val="ru-RU"/>
        </w:rPr>
        <w:t xml:space="preserve"> </w:t>
      </w:r>
      <w:r w:rsidRPr="00A906BE">
        <w:rPr>
          <w:sz w:val="24"/>
          <w:szCs w:val="24"/>
          <w:lang w:val="ru-RU"/>
        </w:rPr>
        <w:t>меро</w:t>
      </w:r>
      <w:r w:rsidRPr="00A906BE">
        <w:rPr>
          <w:spacing w:val="-2"/>
          <w:sz w:val="24"/>
          <w:szCs w:val="24"/>
          <w:lang w:val="ru-RU"/>
        </w:rPr>
        <w:t xml:space="preserve">приятий, обеспечивающих удовлетворение индивидуальных </w:t>
      </w:r>
      <w:r w:rsidRPr="00A906BE">
        <w:rPr>
          <w:sz w:val="24"/>
          <w:szCs w:val="24"/>
          <w:lang w:val="ru-RU"/>
        </w:rPr>
        <w:t>образовательных потребностей обучающихся и освоение ими программы основного общего образования;</w:t>
      </w:r>
    </w:p>
    <w:p w14:paraId="72B193D3" w14:textId="77777777" w:rsidR="00676B05" w:rsidRPr="00A906BE" w:rsidRDefault="00676B05" w:rsidP="00676B05">
      <w:pPr>
        <w:rPr>
          <w:sz w:val="24"/>
          <w:szCs w:val="24"/>
          <w:lang w:val="ru-RU"/>
        </w:rPr>
      </w:pPr>
      <w:r w:rsidRPr="00A906BE">
        <w:rPr>
          <w:sz w:val="24"/>
          <w:szCs w:val="24"/>
          <w:lang w:val="ru-RU"/>
        </w:rPr>
        <w:t>описание</w:t>
      </w:r>
      <w:r w:rsidRPr="00A906BE">
        <w:rPr>
          <w:spacing w:val="-13"/>
          <w:sz w:val="24"/>
          <w:szCs w:val="24"/>
          <w:lang w:val="ru-RU"/>
        </w:rPr>
        <w:t xml:space="preserve"> </w:t>
      </w:r>
      <w:r w:rsidRPr="00A906BE">
        <w:rPr>
          <w:sz w:val="24"/>
          <w:szCs w:val="24"/>
          <w:lang w:val="ru-RU"/>
        </w:rPr>
        <w:t>условий</w:t>
      </w:r>
      <w:r w:rsidRPr="00A906BE">
        <w:rPr>
          <w:spacing w:val="-13"/>
          <w:sz w:val="24"/>
          <w:szCs w:val="24"/>
          <w:lang w:val="ru-RU"/>
        </w:rPr>
        <w:t xml:space="preserve"> </w:t>
      </w:r>
      <w:r w:rsidRPr="00A906BE">
        <w:rPr>
          <w:sz w:val="24"/>
          <w:szCs w:val="24"/>
          <w:lang w:val="ru-RU"/>
        </w:rPr>
        <w:t>обучения</w:t>
      </w:r>
      <w:r w:rsidRPr="00A906BE">
        <w:rPr>
          <w:spacing w:val="-13"/>
          <w:sz w:val="24"/>
          <w:szCs w:val="24"/>
          <w:lang w:val="ru-RU"/>
        </w:rPr>
        <w:t xml:space="preserve"> </w:t>
      </w:r>
      <w:r w:rsidRPr="00A906BE">
        <w:rPr>
          <w:sz w:val="24"/>
          <w:szCs w:val="24"/>
          <w:lang w:val="ru-RU"/>
        </w:rPr>
        <w:t>и</w:t>
      </w:r>
      <w:r w:rsidRPr="00A906BE">
        <w:rPr>
          <w:spacing w:val="-13"/>
          <w:sz w:val="24"/>
          <w:szCs w:val="24"/>
          <w:lang w:val="ru-RU"/>
        </w:rPr>
        <w:t xml:space="preserve"> </w:t>
      </w:r>
      <w:r w:rsidRPr="00A906BE">
        <w:rPr>
          <w:sz w:val="24"/>
          <w:szCs w:val="24"/>
          <w:lang w:val="ru-RU"/>
        </w:rPr>
        <w:t>воспитания</w:t>
      </w:r>
      <w:r w:rsidRPr="00A906BE">
        <w:rPr>
          <w:spacing w:val="-13"/>
          <w:sz w:val="24"/>
          <w:szCs w:val="24"/>
          <w:lang w:val="ru-RU"/>
        </w:rPr>
        <w:t xml:space="preserve"> </w:t>
      </w:r>
      <w:r w:rsidRPr="00A906BE">
        <w:rPr>
          <w:sz w:val="24"/>
          <w:szCs w:val="24"/>
          <w:lang w:val="ru-RU"/>
        </w:rPr>
        <w:t>обучающихся,</w:t>
      </w:r>
      <w:r w:rsidRPr="00A906BE">
        <w:rPr>
          <w:spacing w:val="-13"/>
          <w:sz w:val="24"/>
          <w:szCs w:val="24"/>
          <w:lang w:val="ru-RU"/>
        </w:rPr>
        <w:t xml:space="preserve"> </w:t>
      </w:r>
      <w:r w:rsidRPr="00A906BE">
        <w:rPr>
          <w:sz w:val="24"/>
          <w:szCs w:val="24"/>
          <w:lang w:val="ru-RU"/>
        </w:rPr>
        <w:t>методы</w:t>
      </w:r>
      <w:r w:rsidRPr="00A906BE">
        <w:rPr>
          <w:spacing w:val="-16"/>
          <w:sz w:val="24"/>
          <w:szCs w:val="24"/>
          <w:lang w:val="ru-RU"/>
        </w:rPr>
        <w:t xml:space="preserve"> </w:t>
      </w:r>
      <w:r w:rsidRPr="00A906BE">
        <w:rPr>
          <w:sz w:val="24"/>
          <w:szCs w:val="24"/>
          <w:lang w:val="ru-RU"/>
        </w:rPr>
        <w:t>обучения</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воспитания,</w:t>
      </w:r>
      <w:r w:rsidRPr="00A906BE">
        <w:rPr>
          <w:spacing w:val="-16"/>
          <w:sz w:val="24"/>
          <w:szCs w:val="24"/>
          <w:lang w:val="ru-RU"/>
        </w:rPr>
        <w:t xml:space="preserve"> </w:t>
      </w:r>
      <w:r w:rsidRPr="00A906BE">
        <w:rPr>
          <w:sz w:val="24"/>
          <w:szCs w:val="24"/>
          <w:lang w:val="ru-RU"/>
        </w:rPr>
        <w:t>учебные</w:t>
      </w:r>
      <w:r w:rsidRPr="00A906BE">
        <w:rPr>
          <w:spacing w:val="-16"/>
          <w:sz w:val="24"/>
          <w:szCs w:val="24"/>
          <w:lang w:val="ru-RU"/>
        </w:rPr>
        <w:t xml:space="preserve"> </w:t>
      </w:r>
      <w:r w:rsidRPr="00A906BE">
        <w:rPr>
          <w:sz w:val="24"/>
          <w:szCs w:val="24"/>
          <w:lang w:val="ru-RU"/>
        </w:rPr>
        <w:t>пособия</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дидактические</w:t>
      </w:r>
      <w:r w:rsidRPr="00A906BE">
        <w:rPr>
          <w:spacing w:val="-15"/>
          <w:sz w:val="24"/>
          <w:szCs w:val="24"/>
          <w:lang w:val="ru-RU"/>
        </w:rPr>
        <w:t xml:space="preserve"> </w:t>
      </w:r>
      <w:r w:rsidRPr="00A906BE">
        <w:rPr>
          <w:sz w:val="24"/>
          <w:szCs w:val="24"/>
          <w:lang w:val="ru-RU"/>
        </w:rPr>
        <w:t>материалы,</w:t>
      </w:r>
      <w:r w:rsidRPr="00A906BE">
        <w:rPr>
          <w:spacing w:val="-15"/>
          <w:sz w:val="24"/>
          <w:szCs w:val="24"/>
          <w:lang w:val="ru-RU"/>
        </w:rPr>
        <w:t xml:space="preserve"> </w:t>
      </w:r>
      <w:r w:rsidRPr="00A906BE">
        <w:rPr>
          <w:sz w:val="24"/>
          <w:szCs w:val="24"/>
          <w:lang w:val="ru-RU"/>
        </w:rPr>
        <w:t>технические</w:t>
      </w:r>
      <w:r w:rsidRPr="00A906BE">
        <w:rPr>
          <w:spacing w:val="-15"/>
          <w:sz w:val="24"/>
          <w:szCs w:val="24"/>
          <w:lang w:val="ru-RU"/>
        </w:rPr>
        <w:t xml:space="preserve"> </w:t>
      </w:r>
      <w:r w:rsidRPr="00A906BE">
        <w:rPr>
          <w:sz w:val="24"/>
          <w:szCs w:val="24"/>
          <w:lang w:val="ru-RU"/>
        </w:rPr>
        <w:t>средства</w:t>
      </w:r>
      <w:r w:rsidRPr="00A906BE">
        <w:rPr>
          <w:spacing w:val="-15"/>
          <w:sz w:val="24"/>
          <w:szCs w:val="24"/>
          <w:lang w:val="ru-RU"/>
        </w:rPr>
        <w:t xml:space="preserve"> </w:t>
      </w:r>
      <w:r w:rsidRPr="00A906BE">
        <w:rPr>
          <w:sz w:val="24"/>
          <w:szCs w:val="24"/>
          <w:lang w:val="ru-RU"/>
        </w:rPr>
        <w:t>обучения</w:t>
      </w:r>
      <w:r w:rsidRPr="00A906BE">
        <w:rPr>
          <w:spacing w:val="-15"/>
          <w:sz w:val="24"/>
          <w:szCs w:val="24"/>
          <w:lang w:val="ru-RU"/>
        </w:rPr>
        <w:t xml:space="preserve"> </w:t>
      </w:r>
      <w:r w:rsidRPr="00A906BE">
        <w:rPr>
          <w:sz w:val="24"/>
          <w:szCs w:val="24"/>
          <w:lang w:val="ru-RU"/>
        </w:rPr>
        <w:t>коллективного</w:t>
      </w:r>
      <w:r w:rsidRPr="00A906BE">
        <w:rPr>
          <w:spacing w:val="-6"/>
          <w:sz w:val="24"/>
          <w:szCs w:val="24"/>
          <w:lang w:val="ru-RU"/>
        </w:rPr>
        <w:t xml:space="preserve"> </w:t>
      </w:r>
      <w:r w:rsidRPr="00A906BE">
        <w:rPr>
          <w:sz w:val="24"/>
          <w:szCs w:val="24"/>
          <w:lang w:val="ru-RU"/>
        </w:rPr>
        <w:t>и</w:t>
      </w:r>
      <w:r w:rsidRPr="00A906BE">
        <w:rPr>
          <w:spacing w:val="-6"/>
          <w:sz w:val="24"/>
          <w:szCs w:val="24"/>
          <w:lang w:val="ru-RU"/>
        </w:rPr>
        <w:t xml:space="preserve"> </w:t>
      </w:r>
      <w:r w:rsidRPr="00A906BE">
        <w:rPr>
          <w:sz w:val="24"/>
          <w:szCs w:val="24"/>
          <w:lang w:val="ru-RU"/>
        </w:rPr>
        <w:t>индивидуального</w:t>
      </w:r>
      <w:r w:rsidRPr="00A906BE">
        <w:rPr>
          <w:spacing w:val="-6"/>
          <w:sz w:val="24"/>
          <w:szCs w:val="24"/>
          <w:lang w:val="ru-RU"/>
        </w:rPr>
        <w:t xml:space="preserve"> </w:t>
      </w:r>
      <w:r w:rsidRPr="00A906BE">
        <w:rPr>
          <w:sz w:val="24"/>
          <w:szCs w:val="24"/>
          <w:lang w:val="ru-RU"/>
        </w:rPr>
        <w:t>пользования,</w:t>
      </w:r>
      <w:r w:rsidRPr="00A906BE">
        <w:rPr>
          <w:spacing w:val="-6"/>
          <w:sz w:val="24"/>
          <w:szCs w:val="24"/>
          <w:lang w:val="ru-RU"/>
        </w:rPr>
        <w:t xml:space="preserve"> </w:t>
      </w:r>
      <w:r w:rsidRPr="00A906BE">
        <w:rPr>
          <w:sz w:val="24"/>
          <w:szCs w:val="24"/>
          <w:lang w:val="ru-RU"/>
        </w:rPr>
        <w:t>особенности</w:t>
      </w:r>
      <w:r w:rsidRPr="00A906BE">
        <w:rPr>
          <w:spacing w:val="-6"/>
          <w:sz w:val="24"/>
          <w:szCs w:val="24"/>
          <w:lang w:val="ru-RU"/>
        </w:rPr>
        <w:t xml:space="preserve"> </w:t>
      </w:r>
      <w:r w:rsidRPr="00A906BE">
        <w:rPr>
          <w:sz w:val="24"/>
          <w:szCs w:val="24"/>
          <w:lang w:val="ru-RU"/>
        </w:rPr>
        <w:t xml:space="preserve">проведения групповых и индивидуальных коррекционно-развивающих </w:t>
      </w:r>
      <w:r w:rsidRPr="00A906BE">
        <w:rPr>
          <w:spacing w:val="-2"/>
          <w:sz w:val="24"/>
          <w:szCs w:val="24"/>
          <w:lang w:val="ru-RU"/>
        </w:rPr>
        <w:t>занятий;</w:t>
      </w:r>
    </w:p>
    <w:p w14:paraId="2180E989" w14:textId="77777777" w:rsidR="00676B05" w:rsidRPr="00A906BE" w:rsidRDefault="00676B05" w:rsidP="00676B05">
      <w:pPr>
        <w:rPr>
          <w:sz w:val="24"/>
          <w:szCs w:val="24"/>
          <w:lang w:val="ru-RU"/>
        </w:rPr>
      </w:pPr>
      <w:r w:rsidRPr="00A906BE">
        <w:rPr>
          <w:sz w:val="24"/>
          <w:szCs w:val="24"/>
          <w:lang w:val="ru-RU"/>
        </w:rPr>
        <w:t>описание</w:t>
      </w:r>
      <w:r w:rsidRPr="00A906BE">
        <w:rPr>
          <w:spacing w:val="-7"/>
          <w:sz w:val="24"/>
          <w:szCs w:val="24"/>
          <w:lang w:val="ru-RU"/>
        </w:rPr>
        <w:t xml:space="preserve"> </w:t>
      </w:r>
      <w:r w:rsidRPr="00A906BE">
        <w:rPr>
          <w:sz w:val="24"/>
          <w:szCs w:val="24"/>
          <w:lang w:val="ru-RU"/>
        </w:rPr>
        <w:t>основного</w:t>
      </w:r>
      <w:r w:rsidRPr="00A906BE">
        <w:rPr>
          <w:spacing w:val="-7"/>
          <w:sz w:val="24"/>
          <w:szCs w:val="24"/>
          <w:lang w:val="ru-RU"/>
        </w:rPr>
        <w:t xml:space="preserve"> </w:t>
      </w:r>
      <w:r w:rsidRPr="00A906BE">
        <w:rPr>
          <w:sz w:val="24"/>
          <w:szCs w:val="24"/>
          <w:lang w:val="ru-RU"/>
        </w:rPr>
        <w:t>содержания</w:t>
      </w:r>
      <w:r w:rsidRPr="00A906BE">
        <w:rPr>
          <w:spacing w:val="-7"/>
          <w:sz w:val="24"/>
          <w:szCs w:val="24"/>
          <w:lang w:val="ru-RU"/>
        </w:rPr>
        <w:t xml:space="preserve"> </w:t>
      </w:r>
      <w:r w:rsidRPr="00A906BE">
        <w:rPr>
          <w:sz w:val="24"/>
          <w:szCs w:val="24"/>
          <w:lang w:val="ru-RU"/>
        </w:rPr>
        <w:t>рабочих</w:t>
      </w:r>
      <w:r w:rsidRPr="00A906BE">
        <w:rPr>
          <w:spacing w:val="-7"/>
          <w:sz w:val="24"/>
          <w:szCs w:val="24"/>
          <w:lang w:val="ru-RU"/>
        </w:rPr>
        <w:t xml:space="preserve"> </w:t>
      </w:r>
      <w:r w:rsidRPr="00A906BE">
        <w:rPr>
          <w:sz w:val="24"/>
          <w:szCs w:val="24"/>
          <w:lang w:val="ru-RU"/>
        </w:rPr>
        <w:t>программ</w:t>
      </w:r>
      <w:r w:rsidRPr="00A906BE">
        <w:rPr>
          <w:spacing w:val="-7"/>
          <w:sz w:val="24"/>
          <w:szCs w:val="24"/>
          <w:lang w:val="ru-RU"/>
        </w:rPr>
        <w:t xml:space="preserve"> </w:t>
      </w:r>
      <w:r w:rsidRPr="00A906BE">
        <w:rPr>
          <w:sz w:val="24"/>
          <w:szCs w:val="24"/>
          <w:lang w:val="ru-RU"/>
        </w:rPr>
        <w:t>коррекционно-развивающих курсов;</w:t>
      </w:r>
    </w:p>
    <w:p w14:paraId="698BE530" w14:textId="77777777" w:rsidR="00676B05" w:rsidRPr="00A906BE" w:rsidRDefault="00676B05" w:rsidP="00676B05">
      <w:pPr>
        <w:rPr>
          <w:sz w:val="24"/>
          <w:szCs w:val="24"/>
          <w:lang w:val="ru-RU"/>
        </w:rPr>
      </w:pPr>
      <w:r w:rsidRPr="00A906BE">
        <w:rPr>
          <w:sz w:val="24"/>
          <w:szCs w:val="24"/>
          <w:lang w:val="ru-RU"/>
        </w:rPr>
        <w:t>перечень дополнительных коррекционно-развивающих занятий (при наличии);</w:t>
      </w:r>
    </w:p>
    <w:p w14:paraId="36E45A06" w14:textId="77777777" w:rsidR="00676B05" w:rsidRPr="00A906BE" w:rsidRDefault="00676B05" w:rsidP="00676B05">
      <w:pPr>
        <w:rPr>
          <w:sz w:val="24"/>
          <w:szCs w:val="24"/>
          <w:lang w:val="ru-RU"/>
        </w:rPr>
      </w:pPr>
      <w:r w:rsidRPr="00A906BE">
        <w:rPr>
          <w:sz w:val="24"/>
          <w:szCs w:val="24"/>
          <w:lang w:val="ru-RU"/>
        </w:rPr>
        <w:t>планируемые</w:t>
      </w:r>
      <w:r w:rsidRPr="00A906BE">
        <w:rPr>
          <w:spacing w:val="-5"/>
          <w:sz w:val="24"/>
          <w:szCs w:val="24"/>
          <w:lang w:val="ru-RU"/>
        </w:rPr>
        <w:t xml:space="preserve"> </w:t>
      </w:r>
      <w:r w:rsidRPr="00A906BE">
        <w:rPr>
          <w:sz w:val="24"/>
          <w:szCs w:val="24"/>
          <w:lang w:val="ru-RU"/>
        </w:rPr>
        <w:t>результаты</w:t>
      </w:r>
      <w:r w:rsidRPr="00A906BE">
        <w:rPr>
          <w:spacing w:val="-5"/>
          <w:sz w:val="24"/>
          <w:szCs w:val="24"/>
          <w:lang w:val="ru-RU"/>
        </w:rPr>
        <w:t xml:space="preserve"> </w:t>
      </w:r>
      <w:r w:rsidRPr="00A906BE">
        <w:rPr>
          <w:sz w:val="24"/>
          <w:szCs w:val="24"/>
          <w:lang w:val="ru-RU"/>
        </w:rPr>
        <w:t>коррекционной</w:t>
      </w:r>
      <w:r w:rsidRPr="00A906BE">
        <w:rPr>
          <w:spacing w:val="-5"/>
          <w:sz w:val="24"/>
          <w:szCs w:val="24"/>
          <w:lang w:val="ru-RU"/>
        </w:rPr>
        <w:t xml:space="preserve"> </w:t>
      </w:r>
      <w:r w:rsidRPr="00A906BE">
        <w:rPr>
          <w:sz w:val="24"/>
          <w:szCs w:val="24"/>
          <w:lang w:val="ru-RU"/>
        </w:rPr>
        <w:t>работы</w:t>
      </w:r>
      <w:r w:rsidRPr="00A906BE">
        <w:rPr>
          <w:spacing w:val="-5"/>
          <w:sz w:val="24"/>
          <w:szCs w:val="24"/>
          <w:lang w:val="ru-RU"/>
        </w:rPr>
        <w:t xml:space="preserve"> </w:t>
      </w:r>
      <w:r w:rsidRPr="00A906BE">
        <w:rPr>
          <w:sz w:val="24"/>
          <w:szCs w:val="24"/>
          <w:lang w:val="ru-RU"/>
        </w:rPr>
        <w:t>и</w:t>
      </w:r>
      <w:r w:rsidRPr="00A906BE">
        <w:rPr>
          <w:spacing w:val="-5"/>
          <w:sz w:val="24"/>
          <w:szCs w:val="24"/>
          <w:lang w:val="ru-RU"/>
        </w:rPr>
        <w:t xml:space="preserve"> </w:t>
      </w:r>
      <w:r w:rsidRPr="00A906BE">
        <w:rPr>
          <w:sz w:val="24"/>
          <w:szCs w:val="24"/>
          <w:lang w:val="ru-RU"/>
        </w:rPr>
        <w:t>подходы к их оценке.</w:t>
      </w:r>
    </w:p>
    <w:p w14:paraId="715E6E1F" w14:textId="77777777" w:rsidR="00676B05" w:rsidRPr="00A906BE" w:rsidRDefault="00676B05" w:rsidP="00676B05">
      <w:pPr>
        <w:rPr>
          <w:sz w:val="24"/>
          <w:szCs w:val="24"/>
          <w:lang w:val="ru-RU"/>
        </w:rPr>
      </w:pPr>
      <w:r w:rsidRPr="00A906BE">
        <w:rPr>
          <w:spacing w:val="-2"/>
          <w:sz w:val="24"/>
          <w:szCs w:val="24"/>
          <w:lang w:val="ru-RU"/>
        </w:rPr>
        <w:t>ПКР</w:t>
      </w:r>
      <w:r w:rsidRPr="00A906BE">
        <w:rPr>
          <w:spacing w:val="-11"/>
          <w:sz w:val="24"/>
          <w:szCs w:val="24"/>
          <w:lang w:val="ru-RU"/>
        </w:rPr>
        <w:t xml:space="preserve"> </w:t>
      </w:r>
      <w:r w:rsidRPr="00A906BE">
        <w:rPr>
          <w:spacing w:val="-2"/>
          <w:sz w:val="24"/>
          <w:szCs w:val="24"/>
          <w:lang w:val="ru-RU"/>
        </w:rPr>
        <w:t>предусматривает</w:t>
      </w:r>
      <w:r w:rsidRPr="00A906BE">
        <w:rPr>
          <w:spacing w:val="-11"/>
          <w:sz w:val="24"/>
          <w:szCs w:val="24"/>
          <w:lang w:val="ru-RU"/>
        </w:rPr>
        <w:t xml:space="preserve"> </w:t>
      </w:r>
      <w:r w:rsidRPr="00A906BE">
        <w:rPr>
          <w:spacing w:val="-2"/>
          <w:sz w:val="24"/>
          <w:szCs w:val="24"/>
          <w:lang w:val="ru-RU"/>
        </w:rPr>
        <w:t>создание</w:t>
      </w:r>
      <w:r w:rsidRPr="00A906BE">
        <w:rPr>
          <w:spacing w:val="-11"/>
          <w:sz w:val="24"/>
          <w:szCs w:val="24"/>
          <w:lang w:val="ru-RU"/>
        </w:rPr>
        <w:t xml:space="preserve"> </w:t>
      </w:r>
      <w:r w:rsidRPr="00A906BE">
        <w:rPr>
          <w:spacing w:val="-2"/>
          <w:sz w:val="24"/>
          <w:szCs w:val="24"/>
          <w:lang w:val="ru-RU"/>
        </w:rPr>
        <w:t>условий</w:t>
      </w:r>
      <w:r w:rsidRPr="00A906BE">
        <w:rPr>
          <w:spacing w:val="-11"/>
          <w:sz w:val="24"/>
          <w:szCs w:val="24"/>
          <w:lang w:val="ru-RU"/>
        </w:rPr>
        <w:t xml:space="preserve"> </w:t>
      </w:r>
      <w:r w:rsidRPr="00A906BE">
        <w:rPr>
          <w:spacing w:val="-2"/>
          <w:sz w:val="24"/>
          <w:szCs w:val="24"/>
          <w:lang w:val="ru-RU"/>
        </w:rPr>
        <w:t>обучения</w:t>
      </w:r>
      <w:r w:rsidRPr="00A906BE">
        <w:rPr>
          <w:spacing w:val="-11"/>
          <w:sz w:val="24"/>
          <w:szCs w:val="24"/>
          <w:lang w:val="ru-RU"/>
        </w:rPr>
        <w:t xml:space="preserve"> </w:t>
      </w:r>
      <w:r w:rsidRPr="00A906BE">
        <w:rPr>
          <w:spacing w:val="-2"/>
          <w:sz w:val="24"/>
          <w:szCs w:val="24"/>
          <w:lang w:val="ru-RU"/>
        </w:rPr>
        <w:t>и</w:t>
      </w:r>
      <w:r w:rsidRPr="00A906BE">
        <w:rPr>
          <w:spacing w:val="-11"/>
          <w:sz w:val="24"/>
          <w:szCs w:val="24"/>
          <w:lang w:val="ru-RU"/>
        </w:rPr>
        <w:t xml:space="preserve"> </w:t>
      </w:r>
      <w:r w:rsidRPr="00A906BE">
        <w:rPr>
          <w:spacing w:val="-2"/>
          <w:sz w:val="24"/>
          <w:szCs w:val="24"/>
          <w:lang w:val="ru-RU"/>
        </w:rPr>
        <w:t>воспита</w:t>
      </w:r>
      <w:r w:rsidRPr="00A906BE">
        <w:rPr>
          <w:sz w:val="24"/>
          <w:szCs w:val="24"/>
          <w:lang w:val="ru-RU"/>
        </w:rPr>
        <w:t xml:space="preserve">ния, позволяющих учитывать индивидуальные образовательные </w:t>
      </w:r>
      <w:r w:rsidRPr="00A906BE">
        <w:rPr>
          <w:spacing w:val="-4"/>
          <w:sz w:val="24"/>
          <w:szCs w:val="24"/>
          <w:lang w:val="ru-RU"/>
        </w:rPr>
        <w:t xml:space="preserve">потребности обучающихся посредством дифференцированного </w:t>
      </w:r>
      <w:r w:rsidRPr="00A906BE">
        <w:rPr>
          <w:spacing w:val="-2"/>
          <w:sz w:val="24"/>
          <w:szCs w:val="24"/>
          <w:lang w:val="ru-RU"/>
        </w:rPr>
        <w:t>психолого-педагогического</w:t>
      </w:r>
      <w:r w:rsidRPr="00A906BE">
        <w:rPr>
          <w:spacing w:val="-14"/>
          <w:sz w:val="24"/>
          <w:szCs w:val="24"/>
          <w:lang w:val="ru-RU"/>
        </w:rPr>
        <w:t xml:space="preserve"> </w:t>
      </w:r>
      <w:r w:rsidRPr="00A906BE">
        <w:rPr>
          <w:spacing w:val="-2"/>
          <w:sz w:val="24"/>
          <w:szCs w:val="24"/>
          <w:lang w:val="ru-RU"/>
        </w:rPr>
        <w:t>сопровождения,</w:t>
      </w:r>
      <w:r w:rsidRPr="00A906BE">
        <w:rPr>
          <w:spacing w:val="-14"/>
          <w:sz w:val="24"/>
          <w:szCs w:val="24"/>
          <w:lang w:val="ru-RU"/>
        </w:rPr>
        <w:t xml:space="preserve"> </w:t>
      </w:r>
      <w:r w:rsidRPr="00A906BE">
        <w:rPr>
          <w:spacing w:val="-2"/>
          <w:sz w:val="24"/>
          <w:szCs w:val="24"/>
          <w:lang w:val="ru-RU"/>
        </w:rPr>
        <w:t>индивидуализации и</w:t>
      </w:r>
      <w:r w:rsidRPr="00A906BE">
        <w:rPr>
          <w:spacing w:val="-4"/>
          <w:sz w:val="24"/>
          <w:szCs w:val="24"/>
          <w:lang w:val="ru-RU"/>
        </w:rPr>
        <w:t xml:space="preserve"> </w:t>
      </w:r>
      <w:r w:rsidRPr="00A906BE">
        <w:rPr>
          <w:spacing w:val="-2"/>
          <w:sz w:val="24"/>
          <w:szCs w:val="24"/>
          <w:lang w:val="ru-RU"/>
        </w:rPr>
        <w:t>дифференциации</w:t>
      </w:r>
      <w:r w:rsidRPr="00A906BE">
        <w:rPr>
          <w:spacing w:val="-4"/>
          <w:sz w:val="24"/>
          <w:szCs w:val="24"/>
          <w:lang w:val="ru-RU"/>
        </w:rPr>
        <w:t xml:space="preserve"> </w:t>
      </w:r>
      <w:r w:rsidRPr="00A906BE">
        <w:rPr>
          <w:spacing w:val="-2"/>
          <w:sz w:val="24"/>
          <w:szCs w:val="24"/>
          <w:lang w:val="ru-RU"/>
        </w:rPr>
        <w:t>образовательного</w:t>
      </w:r>
      <w:r w:rsidRPr="00A906BE">
        <w:rPr>
          <w:spacing w:val="-4"/>
          <w:sz w:val="24"/>
          <w:szCs w:val="24"/>
          <w:lang w:val="ru-RU"/>
        </w:rPr>
        <w:t xml:space="preserve"> </w:t>
      </w:r>
      <w:r w:rsidRPr="00A906BE">
        <w:rPr>
          <w:spacing w:val="-2"/>
          <w:sz w:val="24"/>
          <w:szCs w:val="24"/>
          <w:lang w:val="ru-RU"/>
        </w:rPr>
        <w:t>процесса.</w:t>
      </w:r>
    </w:p>
    <w:p w14:paraId="4EB38236" w14:textId="77777777" w:rsidR="00676B05" w:rsidRPr="00A906BE" w:rsidRDefault="00676B05" w:rsidP="00676B05">
      <w:pPr>
        <w:rPr>
          <w:sz w:val="24"/>
          <w:szCs w:val="24"/>
          <w:lang w:val="ru-RU"/>
        </w:rPr>
      </w:pPr>
      <w:r w:rsidRPr="00A906BE">
        <w:rPr>
          <w:sz w:val="24"/>
          <w:szCs w:val="24"/>
          <w:lang w:val="ru-RU"/>
        </w:rPr>
        <w:t>ПКР уровня основного общего образования непрерывна и преемственна с другими уровнями образования (начальным, средним).</w:t>
      </w:r>
      <w:r w:rsidRPr="00A906BE">
        <w:rPr>
          <w:spacing w:val="-16"/>
          <w:sz w:val="24"/>
          <w:szCs w:val="24"/>
          <w:lang w:val="ru-RU"/>
        </w:rPr>
        <w:t xml:space="preserve"> </w:t>
      </w:r>
      <w:r w:rsidRPr="00A906BE">
        <w:rPr>
          <w:sz w:val="24"/>
          <w:szCs w:val="24"/>
          <w:lang w:val="ru-RU"/>
        </w:rPr>
        <w:t>Программа</w:t>
      </w:r>
      <w:r w:rsidRPr="00A906BE">
        <w:rPr>
          <w:spacing w:val="-16"/>
          <w:sz w:val="24"/>
          <w:szCs w:val="24"/>
          <w:lang w:val="ru-RU"/>
        </w:rPr>
        <w:t xml:space="preserve"> </w:t>
      </w:r>
      <w:r w:rsidRPr="00A906BE">
        <w:rPr>
          <w:sz w:val="24"/>
          <w:szCs w:val="24"/>
          <w:lang w:val="ru-RU"/>
        </w:rPr>
        <w:t>ориентирована</w:t>
      </w:r>
      <w:r w:rsidRPr="00A906BE">
        <w:rPr>
          <w:spacing w:val="-16"/>
          <w:sz w:val="24"/>
          <w:szCs w:val="24"/>
          <w:lang w:val="ru-RU"/>
        </w:rPr>
        <w:t xml:space="preserve"> </w:t>
      </w:r>
      <w:r w:rsidRPr="00A906BE">
        <w:rPr>
          <w:sz w:val="24"/>
          <w:szCs w:val="24"/>
          <w:lang w:val="ru-RU"/>
        </w:rPr>
        <w:t>на</w:t>
      </w:r>
      <w:r w:rsidRPr="00A906BE">
        <w:rPr>
          <w:spacing w:val="-16"/>
          <w:sz w:val="24"/>
          <w:szCs w:val="24"/>
          <w:lang w:val="ru-RU"/>
        </w:rPr>
        <w:t xml:space="preserve"> </w:t>
      </w:r>
      <w:r w:rsidRPr="00A906BE">
        <w:rPr>
          <w:sz w:val="24"/>
          <w:szCs w:val="24"/>
          <w:lang w:val="ru-RU"/>
        </w:rPr>
        <w:t>развитие</w:t>
      </w:r>
      <w:r w:rsidRPr="00A906BE">
        <w:rPr>
          <w:spacing w:val="-16"/>
          <w:sz w:val="24"/>
          <w:szCs w:val="24"/>
          <w:lang w:val="ru-RU"/>
        </w:rPr>
        <w:t xml:space="preserve"> </w:t>
      </w:r>
      <w:r w:rsidRPr="00A906BE">
        <w:rPr>
          <w:sz w:val="24"/>
          <w:szCs w:val="24"/>
          <w:lang w:val="ru-RU"/>
        </w:rPr>
        <w:t>потенциальных</w:t>
      </w:r>
      <w:r w:rsidRPr="00A906BE">
        <w:rPr>
          <w:spacing w:val="-2"/>
          <w:sz w:val="24"/>
          <w:szCs w:val="24"/>
          <w:lang w:val="ru-RU"/>
        </w:rPr>
        <w:t xml:space="preserve"> </w:t>
      </w:r>
      <w:r w:rsidRPr="00A906BE">
        <w:rPr>
          <w:sz w:val="24"/>
          <w:szCs w:val="24"/>
          <w:lang w:val="ru-RU"/>
        </w:rPr>
        <w:t>возможностей</w:t>
      </w:r>
      <w:r w:rsidRPr="00A906BE">
        <w:rPr>
          <w:spacing w:val="-2"/>
          <w:sz w:val="24"/>
          <w:szCs w:val="24"/>
          <w:lang w:val="ru-RU"/>
        </w:rPr>
        <w:t xml:space="preserve"> </w:t>
      </w:r>
      <w:r w:rsidRPr="00A906BE">
        <w:rPr>
          <w:sz w:val="24"/>
          <w:szCs w:val="24"/>
          <w:lang w:val="ru-RU"/>
        </w:rPr>
        <w:t>обучающихся</w:t>
      </w:r>
      <w:r w:rsidRPr="00A906BE">
        <w:rPr>
          <w:spacing w:val="-2"/>
          <w:sz w:val="24"/>
          <w:szCs w:val="24"/>
          <w:lang w:val="ru-RU"/>
        </w:rPr>
        <w:t xml:space="preserve"> </w:t>
      </w:r>
      <w:r w:rsidRPr="00A906BE">
        <w:rPr>
          <w:sz w:val="24"/>
          <w:szCs w:val="24"/>
          <w:lang w:val="ru-RU"/>
        </w:rPr>
        <w:t>и</w:t>
      </w:r>
      <w:r w:rsidRPr="00A906BE">
        <w:rPr>
          <w:spacing w:val="-2"/>
          <w:sz w:val="24"/>
          <w:szCs w:val="24"/>
          <w:lang w:val="ru-RU"/>
        </w:rPr>
        <w:t xml:space="preserve"> </w:t>
      </w:r>
      <w:r w:rsidRPr="00A906BE">
        <w:rPr>
          <w:sz w:val="24"/>
          <w:szCs w:val="24"/>
          <w:lang w:val="ru-RU"/>
        </w:rPr>
        <w:t>их</w:t>
      </w:r>
      <w:r w:rsidRPr="00A906BE">
        <w:rPr>
          <w:spacing w:val="-2"/>
          <w:sz w:val="24"/>
          <w:szCs w:val="24"/>
          <w:lang w:val="ru-RU"/>
        </w:rPr>
        <w:t xml:space="preserve"> </w:t>
      </w:r>
      <w:r w:rsidRPr="00A906BE">
        <w:rPr>
          <w:sz w:val="24"/>
          <w:szCs w:val="24"/>
          <w:lang w:val="ru-RU"/>
        </w:rPr>
        <w:t>потребностей</w:t>
      </w:r>
      <w:r w:rsidRPr="00A906BE">
        <w:rPr>
          <w:spacing w:val="-2"/>
          <w:sz w:val="24"/>
          <w:szCs w:val="24"/>
          <w:lang w:val="ru-RU"/>
        </w:rPr>
        <w:t xml:space="preserve"> </w:t>
      </w:r>
      <w:r w:rsidRPr="00A906BE">
        <w:rPr>
          <w:sz w:val="24"/>
          <w:szCs w:val="24"/>
          <w:lang w:val="ru-RU"/>
        </w:rPr>
        <w:t>более</w:t>
      </w:r>
      <w:r w:rsidRPr="00A906BE">
        <w:rPr>
          <w:spacing w:val="-2"/>
          <w:sz w:val="24"/>
          <w:szCs w:val="24"/>
          <w:lang w:val="ru-RU"/>
        </w:rPr>
        <w:t xml:space="preserve"> </w:t>
      </w:r>
      <w:r w:rsidRPr="00A906BE">
        <w:rPr>
          <w:sz w:val="24"/>
          <w:szCs w:val="24"/>
          <w:lang w:val="ru-RU"/>
        </w:rPr>
        <w:t>высокого уровня, необходимых для дальнейшего обучения и успешной социализации.</w:t>
      </w:r>
    </w:p>
    <w:p w14:paraId="579741A2" w14:textId="77777777" w:rsidR="00676B05" w:rsidRPr="00A906BE" w:rsidRDefault="00676B05" w:rsidP="00676B05">
      <w:pPr>
        <w:rPr>
          <w:sz w:val="24"/>
          <w:szCs w:val="24"/>
          <w:lang w:val="ru-RU"/>
        </w:rPr>
      </w:pPr>
      <w:r w:rsidRPr="00A906BE">
        <w:rPr>
          <w:sz w:val="24"/>
          <w:szCs w:val="24"/>
          <w:lang w:val="ru-RU"/>
        </w:rPr>
        <w:t>ПКР</w:t>
      </w:r>
      <w:r w:rsidRPr="00A906BE">
        <w:rPr>
          <w:spacing w:val="-16"/>
          <w:sz w:val="24"/>
          <w:szCs w:val="24"/>
          <w:lang w:val="ru-RU"/>
        </w:rPr>
        <w:t xml:space="preserve"> </w:t>
      </w:r>
      <w:r w:rsidRPr="00A906BE">
        <w:rPr>
          <w:sz w:val="24"/>
          <w:szCs w:val="24"/>
          <w:lang w:val="ru-RU"/>
        </w:rPr>
        <w:t>может</w:t>
      </w:r>
      <w:r w:rsidRPr="00A906BE">
        <w:rPr>
          <w:spacing w:val="-16"/>
          <w:sz w:val="24"/>
          <w:szCs w:val="24"/>
          <w:lang w:val="ru-RU"/>
        </w:rPr>
        <w:t xml:space="preserve"> </w:t>
      </w:r>
      <w:r w:rsidRPr="00A906BE">
        <w:rPr>
          <w:sz w:val="24"/>
          <w:szCs w:val="24"/>
          <w:lang w:val="ru-RU"/>
        </w:rPr>
        <w:t>быть</w:t>
      </w:r>
      <w:r w:rsidRPr="00A906BE">
        <w:rPr>
          <w:spacing w:val="-16"/>
          <w:sz w:val="24"/>
          <w:szCs w:val="24"/>
          <w:lang w:val="ru-RU"/>
        </w:rPr>
        <w:t xml:space="preserve"> </w:t>
      </w:r>
      <w:r w:rsidRPr="00A906BE">
        <w:rPr>
          <w:sz w:val="24"/>
          <w:szCs w:val="24"/>
          <w:lang w:val="ru-RU"/>
        </w:rPr>
        <w:t>реализована</w:t>
      </w:r>
      <w:r w:rsidRPr="00A906BE">
        <w:rPr>
          <w:spacing w:val="-16"/>
          <w:sz w:val="24"/>
          <w:szCs w:val="24"/>
          <w:lang w:val="ru-RU"/>
        </w:rPr>
        <w:t xml:space="preserve"> </w:t>
      </w:r>
      <w:r w:rsidRPr="00A906BE">
        <w:rPr>
          <w:sz w:val="24"/>
          <w:szCs w:val="24"/>
          <w:lang w:val="ru-RU"/>
        </w:rPr>
        <w:t>при</w:t>
      </w:r>
      <w:r w:rsidRPr="00A906BE">
        <w:rPr>
          <w:spacing w:val="-16"/>
          <w:sz w:val="24"/>
          <w:szCs w:val="24"/>
          <w:lang w:val="ru-RU"/>
        </w:rPr>
        <w:t xml:space="preserve"> </w:t>
      </w:r>
      <w:r w:rsidRPr="00A906BE">
        <w:rPr>
          <w:sz w:val="24"/>
          <w:szCs w:val="24"/>
          <w:lang w:val="ru-RU"/>
        </w:rPr>
        <w:t>разных</w:t>
      </w:r>
      <w:r w:rsidRPr="00A906BE">
        <w:rPr>
          <w:spacing w:val="-16"/>
          <w:sz w:val="24"/>
          <w:szCs w:val="24"/>
          <w:lang w:val="ru-RU"/>
        </w:rPr>
        <w:t xml:space="preserve"> </w:t>
      </w:r>
      <w:r w:rsidRPr="00A906BE">
        <w:rPr>
          <w:sz w:val="24"/>
          <w:szCs w:val="24"/>
          <w:lang w:val="ru-RU"/>
        </w:rPr>
        <w:t>формах</w:t>
      </w:r>
      <w:r w:rsidRPr="00A906BE">
        <w:rPr>
          <w:spacing w:val="-16"/>
          <w:sz w:val="24"/>
          <w:szCs w:val="24"/>
          <w:lang w:val="ru-RU"/>
        </w:rPr>
        <w:t xml:space="preserve"> </w:t>
      </w:r>
      <w:r w:rsidRPr="00A906BE">
        <w:rPr>
          <w:sz w:val="24"/>
          <w:szCs w:val="24"/>
          <w:lang w:val="ru-RU"/>
        </w:rPr>
        <w:t>получения образования,</w:t>
      </w:r>
      <w:r w:rsidRPr="00A906BE">
        <w:rPr>
          <w:spacing w:val="-16"/>
          <w:sz w:val="24"/>
          <w:szCs w:val="24"/>
          <w:lang w:val="ru-RU"/>
        </w:rPr>
        <w:t xml:space="preserve"> </w:t>
      </w:r>
      <w:r w:rsidRPr="00A906BE">
        <w:rPr>
          <w:sz w:val="24"/>
          <w:szCs w:val="24"/>
          <w:lang w:val="ru-RU"/>
        </w:rPr>
        <w:t>включая</w:t>
      </w:r>
      <w:r w:rsidRPr="00A906BE">
        <w:rPr>
          <w:spacing w:val="-16"/>
          <w:sz w:val="24"/>
          <w:szCs w:val="24"/>
          <w:lang w:val="ru-RU"/>
        </w:rPr>
        <w:t xml:space="preserve"> </w:t>
      </w:r>
      <w:r w:rsidRPr="00A906BE">
        <w:rPr>
          <w:sz w:val="24"/>
          <w:szCs w:val="24"/>
          <w:lang w:val="ru-RU"/>
        </w:rPr>
        <w:t>обучение</w:t>
      </w:r>
      <w:r w:rsidRPr="00A906BE">
        <w:rPr>
          <w:spacing w:val="-16"/>
          <w:sz w:val="24"/>
          <w:szCs w:val="24"/>
          <w:lang w:val="ru-RU"/>
        </w:rPr>
        <w:t xml:space="preserve"> </w:t>
      </w:r>
      <w:r w:rsidRPr="00A906BE">
        <w:rPr>
          <w:sz w:val="24"/>
          <w:szCs w:val="24"/>
          <w:lang w:val="ru-RU"/>
        </w:rPr>
        <w:t>на</w:t>
      </w:r>
      <w:r w:rsidRPr="00A906BE">
        <w:rPr>
          <w:spacing w:val="-16"/>
          <w:sz w:val="24"/>
          <w:szCs w:val="24"/>
          <w:lang w:val="ru-RU"/>
        </w:rPr>
        <w:t xml:space="preserve"> </w:t>
      </w:r>
      <w:r w:rsidRPr="00A906BE">
        <w:rPr>
          <w:sz w:val="24"/>
          <w:szCs w:val="24"/>
          <w:lang w:val="ru-RU"/>
        </w:rPr>
        <w:t>дому</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с</w:t>
      </w:r>
      <w:r w:rsidRPr="00A906BE">
        <w:rPr>
          <w:spacing w:val="-16"/>
          <w:sz w:val="24"/>
          <w:szCs w:val="24"/>
          <w:lang w:val="ru-RU"/>
        </w:rPr>
        <w:t xml:space="preserve"> </w:t>
      </w:r>
      <w:r w:rsidRPr="00A906BE">
        <w:rPr>
          <w:sz w:val="24"/>
          <w:szCs w:val="24"/>
          <w:lang w:val="ru-RU"/>
        </w:rPr>
        <w:t>применением</w:t>
      </w:r>
      <w:r w:rsidRPr="00A906BE">
        <w:rPr>
          <w:spacing w:val="-16"/>
          <w:sz w:val="24"/>
          <w:szCs w:val="24"/>
          <w:lang w:val="ru-RU"/>
        </w:rPr>
        <w:t xml:space="preserve"> </w:t>
      </w:r>
      <w:r w:rsidRPr="00A906BE">
        <w:rPr>
          <w:sz w:val="24"/>
          <w:szCs w:val="24"/>
          <w:lang w:val="ru-RU"/>
        </w:rPr>
        <w:t xml:space="preserve">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w:t>
      </w:r>
      <w:r w:rsidRPr="00A906BE">
        <w:rPr>
          <w:spacing w:val="-2"/>
          <w:sz w:val="24"/>
          <w:szCs w:val="24"/>
          <w:lang w:val="ru-RU"/>
        </w:rPr>
        <w:t xml:space="preserve">индивидуальных образовательных потребностей обучающихся </w:t>
      </w:r>
      <w:r w:rsidRPr="00A906BE">
        <w:rPr>
          <w:sz w:val="24"/>
          <w:szCs w:val="24"/>
          <w:lang w:val="ru-RU"/>
        </w:rPr>
        <w:t>в освоении ими программы основного общего образования. Сте</w:t>
      </w:r>
      <w:r w:rsidRPr="00A906BE">
        <w:rPr>
          <w:spacing w:val="-2"/>
          <w:sz w:val="24"/>
          <w:szCs w:val="24"/>
          <w:lang w:val="ru-RU"/>
        </w:rPr>
        <w:t>пень</w:t>
      </w:r>
      <w:r w:rsidRPr="00A906BE">
        <w:rPr>
          <w:spacing w:val="-6"/>
          <w:sz w:val="24"/>
          <w:szCs w:val="24"/>
          <w:lang w:val="ru-RU"/>
        </w:rPr>
        <w:t xml:space="preserve"> </w:t>
      </w:r>
      <w:r w:rsidRPr="00A906BE">
        <w:rPr>
          <w:spacing w:val="-2"/>
          <w:sz w:val="24"/>
          <w:szCs w:val="24"/>
          <w:lang w:val="ru-RU"/>
        </w:rPr>
        <w:t>включенности</w:t>
      </w:r>
      <w:r w:rsidRPr="00A906BE">
        <w:rPr>
          <w:spacing w:val="-6"/>
          <w:sz w:val="24"/>
          <w:szCs w:val="24"/>
          <w:lang w:val="ru-RU"/>
        </w:rPr>
        <w:t xml:space="preserve"> </w:t>
      </w:r>
      <w:r w:rsidRPr="00A906BE">
        <w:rPr>
          <w:spacing w:val="-2"/>
          <w:sz w:val="24"/>
          <w:szCs w:val="24"/>
          <w:lang w:val="ru-RU"/>
        </w:rPr>
        <w:t>специалистов</w:t>
      </w:r>
      <w:r w:rsidRPr="00A906BE">
        <w:rPr>
          <w:spacing w:val="-6"/>
          <w:sz w:val="24"/>
          <w:szCs w:val="24"/>
          <w:lang w:val="ru-RU"/>
        </w:rPr>
        <w:t xml:space="preserve"> </w:t>
      </w:r>
      <w:r w:rsidRPr="00A906BE">
        <w:rPr>
          <w:spacing w:val="-2"/>
          <w:sz w:val="24"/>
          <w:szCs w:val="24"/>
          <w:lang w:val="ru-RU"/>
        </w:rPr>
        <w:t>в</w:t>
      </w:r>
      <w:r w:rsidRPr="00A906BE">
        <w:rPr>
          <w:spacing w:val="-6"/>
          <w:sz w:val="24"/>
          <w:szCs w:val="24"/>
          <w:lang w:val="ru-RU"/>
        </w:rPr>
        <w:t xml:space="preserve"> </w:t>
      </w:r>
      <w:r w:rsidRPr="00A906BE">
        <w:rPr>
          <w:spacing w:val="-2"/>
          <w:sz w:val="24"/>
          <w:szCs w:val="24"/>
          <w:lang w:val="ru-RU"/>
        </w:rPr>
        <w:t>программу</w:t>
      </w:r>
      <w:r w:rsidRPr="00A906BE">
        <w:rPr>
          <w:spacing w:val="-6"/>
          <w:sz w:val="24"/>
          <w:szCs w:val="24"/>
          <w:lang w:val="ru-RU"/>
        </w:rPr>
        <w:t xml:space="preserve"> </w:t>
      </w:r>
      <w:r w:rsidRPr="00A906BE">
        <w:rPr>
          <w:spacing w:val="-2"/>
          <w:sz w:val="24"/>
          <w:szCs w:val="24"/>
          <w:lang w:val="ru-RU"/>
        </w:rPr>
        <w:t xml:space="preserve">коррекционной </w:t>
      </w:r>
      <w:r w:rsidRPr="00A906BE">
        <w:rPr>
          <w:sz w:val="24"/>
          <w:szCs w:val="24"/>
          <w:lang w:val="ru-RU"/>
        </w:rPr>
        <w:t>работы устанавливается самостоятельно образовательной организацией.</w:t>
      </w:r>
      <w:r w:rsidRPr="00A906BE">
        <w:rPr>
          <w:spacing w:val="-15"/>
          <w:sz w:val="24"/>
          <w:szCs w:val="24"/>
          <w:lang w:val="ru-RU"/>
        </w:rPr>
        <w:t xml:space="preserve"> </w:t>
      </w:r>
      <w:r w:rsidRPr="00A906BE">
        <w:rPr>
          <w:sz w:val="24"/>
          <w:szCs w:val="24"/>
          <w:lang w:val="ru-RU"/>
        </w:rPr>
        <w:t>Объем</w:t>
      </w:r>
      <w:r w:rsidRPr="00A906BE">
        <w:rPr>
          <w:spacing w:val="-15"/>
          <w:sz w:val="24"/>
          <w:szCs w:val="24"/>
          <w:lang w:val="ru-RU"/>
        </w:rPr>
        <w:t xml:space="preserve"> </w:t>
      </w:r>
      <w:r w:rsidRPr="00A906BE">
        <w:rPr>
          <w:sz w:val="24"/>
          <w:szCs w:val="24"/>
          <w:lang w:val="ru-RU"/>
        </w:rPr>
        <w:t>помощи,</w:t>
      </w:r>
      <w:r w:rsidRPr="00A906BE">
        <w:rPr>
          <w:spacing w:val="-15"/>
          <w:sz w:val="24"/>
          <w:szCs w:val="24"/>
          <w:lang w:val="ru-RU"/>
        </w:rPr>
        <w:t xml:space="preserve"> </w:t>
      </w:r>
      <w:r w:rsidRPr="00A906BE">
        <w:rPr>
          <w:sz w:val="24"/>
          <w:szCs w:val="24"/>
          <w:lang w:val="ru-RU"/>
        </w:rPr>
        <w:t>направления</w:t>
      </w:r>
      <w:r w:rsidRPr="00A906BE">
        <w:rPr>
          <w:spacing w:val="-15"/>
          <w:sz w:val="24"/>
          <w:szCs w:val="24"/>
          <w:lang w:val="ru-RU"/>
        </w:rPr>
        <w:t xml:space="preserve"> </w:t>
      </w:r>
      <w:r w:rsidRPr="00A906BE">
        <w:rPr>
          <w:sz w:val="24"/>
          <w:szCs w:val="24"/>
          <w:lang w:val="ru-RU"/>
        </w:rPr>
        <w:t>и</w:t>
      </w:r>
      <w:r w:rsidRPr="00A906BE">
        <w:rPr>
          <w:spacing w:val="-15"/>
          <w:sz w:val="24"/>
          <w:szCs w:val="24"/>
          <w:lang w:val="ru-RU"/>
        </w:rPr>
        <w:t xml:space="preserve"> </w:t>
      </w:r>
      <w:r w:rsidRPr="00A906BE">
        <w:rPr>
          <w:sz w:val="24"/>
          <w:szCs w:val="24"/>
          <w:lang w:val="ru-RU"/>
        </w:rPr>
        <w:t>содержание</w:t>
      </w:r>
      <w:r w:rsidRPr="00A906BE">
        <w:rPr>
          <w:spacing w:val="-15"/>
          <w:sz w:val="24"/>
          <w:szCs w:val="24"/>
          <w:lang w:val="ru-RU"/>
        </w:rPr>
        <w:t xml:space="preserve"> </w:t>
      </w:r>
      <w:r w:rsidRPr="00A906BE">
        <w:rPr>
          <w:sz w:val="24"/>
          <w:szCs w:val="24"/>
          <w:lang w:val="ru-RU"/>
        </w:rPr>
        <w:t xml:space="preserve">коррекционно-развивающей работы с обучающимся </w:t>
      </w:r>
      <w:r w:rsidRPr="00A906BE">
        <w:rPr>
          <w:sz w:val="24"/>
          <w:szCs w:val="24"/>
          <w:lang w:val="ru-RU"/>
        </w:rPr>
        <w:lastRenderedPageBreak/>
        <w:t>определяются на основании заключения психолого-педагогического консилиума образовательной</w:t>
      </w:r>
      <w:r w:rsidRPr="00A906BE">
        <w:rPr>
          <w:spacing w:val="-16"/>
          <w:sz w:val="24"/>
          <w:szCs w:val="24"/>
          <w:lang w:val="ru-RU"/>
        </w:rPr>
        <w:t xml:space="preserve"> </w:t>
      </w:r>
      <w:r w:rsidRPr="00A906BE">
        <w:rPr>
          <w:sz w:val="24"/>
          <w:szCs w:val="24"/>
          <w:lang w:val="ru-RU"/>
        </w:rPr>
        <w:t>организации</w:t>
      </w:r>
      <w:r w:rsidRPr="00A906BE">
        <w:rPr>
          <w:spacing w:val="-16"/>
          <w:sz w:val="24"/>
          <w:szCs w:val="24"/>
          <w:lang w:val="ru-RU"/>
        </w:rPr>
        <w:t xml:space="preserve"> </w:t>
      </w:r>
      <w:r w:rsidRPr="00A906BE">
        <w:rPr>
          <w:sz w:val="24"/>
          <w:szCs w:val="24"/>
          <w:lang w:val="ru-RU"/>
        </w:rPr>
        <w:t>(ППк)</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психолого-медико-педагогической комиссии (ПМПК) при наличии.</w:t>
      </w:r>
    </w:p>
    <w:p w14:paraId="60BDD2E5" w14:textId="77777777" w:rsidR="00676B05" w:rsidRPr="00A906BE" w:rsidRDefault="00676B05" w:rsidP="00676B05">
      <w:pPr>
        <w:rPr>
          <w:sz w:val="24"/>
          <w:szCs w:val="24"/>
          <w:lang w:val="ru-RU"/>
        </w:rPr>
      </w:pPr>
      <w:r w:rsidRPr="00A906BE">
        <w:rPr>
          <w:sz w:val="24"/>
          <w:szCs w:val="24"/>
          <w:lang w:val="ru-RU"/>
        </w:rPr>
        <w:t>Реализация программы коррекционной работы предусматри</w:t>
      </w:r>
      <w:r w:rsidRPr="00A906BE">
        <w:rPr>
          <w:spacing w:val="-2"/>
          <w:sz w:val="24"/>
          <w:szCs w:val="24"/>
          <w:lang w:val="ru-RU"/>
        </w:rPr>
        <w:t>вает</w:t>
      </w:r>
      <w:r w:rsidRPr="00A906BE">
        <w:rPr>
          <w:spacing w:val="-14"/>
          <w:sz w:val="24"/>
          <w:szCs w:val="24"/>
          <w:lang w:val="ru-RU"/>
        </w:rPr>
        <w:t xml:space="preserve"> </w:t>
      </w:r>
      <w:r w:rsidRPr="00A906BE">
        <w:rPr>
          <w:spacing w:val="-2"/>
          <w:sz w:val="24"/>
          <w:szCs w:val="24"/>
          <w:lang w:val="ru-RU"/>
        </w:rPr>
        <w:t>создание</w:t>
      </w:r>
      <w:r w:rsidRPr="00A906BE">
        <w:rPr>
          <w:spacing w:val="-14"/>
          <w:sz w:val="24"/>
          <w:szCs w:val="24"/>
          <w:lang w:val="ru-RU"/>
        </w:rPr>
        <w:t xml:space="preserve"> </w:t>
      </w:r>
      <w:r w:rsidRPr="00A906BE">
        <w:rPr>
          <w:spacing w:val="-2"/>
          <w:sz w:val="24"/>
          <w:szCs w:val="24"/>
          <w:lang w:val="ru-RU"/>
        </w:rPr>
        <w:t>системы</w:t>
      </w:r>
      <w:r w:rsidRPr="00A906BE">
        <w:rPr>
          <w:spacing w:val="-14"/>
          <w:sz w:val="24"/>
          <w:szCs w:val="24"/>
          <w:lang w:val="ru-RU"/>
        </w:rPr>
        <w:t xml:space="preserve"> </w:t>
      </w:r>
      <w:r w:rsidRPr="00A906BE">
        <w:rPr>
          <w:spacing w:val="-2"/>
          <w:sz w:val="24"/>
          <w:szCs w:val="24"/>
          <w:lang w:val="ru-RU"/>
        </w:rPr>
        <w:t>комплексной</w:t>
      </w:r>
      <w:r w:rsidRPr="00A906BE">
        <w:rPr>
          <w:spacing w:val="-14"/>
          <w:sz w:val="24"/>
          <w:szCs w:val="24"/>
          <w:lang w:val="ru-RU"/>
        </w:rPr>
        <w:t xml:space="preserve"> </w:t>
      </w:r>
      <w:r w:rsidRPr="00A906BE">
        <w:rPr>
          <w:spacing w:val="-2"/>
          <w:sz w:val="24"/>
          <w:szCs w:val="24"/>
          <w:lang w:val="ru-RU"/>
        </w:rPr>
        <w:t>помощи</w:t>
      </w:r>
      <w:r w:rsidRPr="00A906BE">
        <w:rPr>
          <w:spacing w:val="-14"/>
          <w:sz w:val="24"/>
          <w:szCs w:val="24"/>
          <w:lang w:val="ru-RU"/>
        </w:rPr>
        <w:t xml:space="preserve"> </w:t>
      </w:r>
      <w:r w:rsidRPr="00A906BE">
        <w:rPr>
          <w:spacing w:val="-2"/>
          <w:sz w:val="24"/>
          <w:szCs w:val="24"/>
          <w:lang w:val="ru-RU"/>
        </w:rPr>
        <w:t>на</w:t>
      </w:r>
      <w:r w:rsidRPr="00A906BE">
        <w:rPr>
          <w:spacing w:val="-14"/>
          <w:sz w:val="24"/>
          <w:szCs w:val="24"/>
          <w:lang w:val="ru-RU"/>
        </w:rPr>
        <w:t xml:space="preserve"> </w:t>
      </w:r>
      <w:r w:rsidRPr="00A906BE">
        <w:rPr>
          <w:spacing w:val="-2"/>
          <w:sz w:val="24"/>
          <w:szCs w:val="24"/>
          <w:lang w:val="ru-RU"/>
        </w:rPr>
        <w:t>основе</w:t>
      </w:r>
      <w:r w:rsidRPr="00A906BE">
        <w:rPr>
          <w:spacing w:val="-14"/>
          <w:sz w:val="24"/>
          <w:szCs w:val="24"/>
          <w:lang w:val="ru-RU"/>
        </w:rPr>
        <w:t xml:space="preserve"> </w:t>
      </w:r>
      <w:r w:rsidRPr="00A906BE">
        <w:rPr>
          <w:spacing w:val="-2"/>
          <w:sz w:val="24"/>
          <w:szCs w:val="24"/>
          <w:lang w:val="ru-RU"/>
        </w:rPr>
        <w:t>взаимо</w:t>
      </w:r>
      <w:r w:rsidRPr="00A906BE">
        <w:rPr>
          <w:sz w:val="24"/>
          <w:szCs w:val="24"/>
          <w:lang w:val="ru-RU"/>
        </w:rPr>
        <w:t>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w:t>
      </w:r>
      <w:r w:rsidRPr="00A906BE">
        <w:rPr>
          <w:spacing w:val="-2"/>
          <w:sz w:val="24"/>
          <w:szCs w:val="24"/>
          <w:lang w:val="ru-RU"/>
        </w:rPr>
        <w:t>лого-педагогический</w:t>
      </w:r>
      <w:r w:rsidRPr="00A906BE">
        <w:rPr>
          <w:spacing w:val="-11"/>
          <w:sz w:val="24"/>
          <w:szCs w:val="24"/>
          <w:lang w:val="ru-RU"/>
        </w:rPr>
        <w:t xml:space="preserve"> </w:t>
      </w:r>
      <w:r w:rsidRPr="00A906BE">
        <w:rPr>
          <w:spacing w:val="-2"/>
          <w:sz w:val="24"/>
          <w:szCs w:val="24"/>
          <w:lang w:val="ru-RU"/>
        </w:rPr>
        <w:t>консилиум</w:t>
      </w:r>
      <w:r w:rsidRPr="00A906BE">
        <w:rPr>
          <w:spacing w:val="-11"/>
          <w:sz w:val="24"/>
          <w:szCs w:val="24"/>
          <w:lang w:val="ru-RU"/>
        </w:rPr>
        <w:t xml:space="preserve"> </w:t>
      </w:r>
      <w:r w:rsidRPr="00A906BE">
        <w:rPr>
          <w:spacing w:val="-2"/>
          <w:sz w:val="24"/>
          <w:szCs w:val="24"/>
          <w:lang w:val="ru-RU"/>
        </w:rPr>
        <w:t>образовательной</w:t>
      </w:r>
      <w:r w:rsidRPr="00A906BE">
        <w:rPr>
          <w:spacing w:val="-11"/>
          <w:sz w:val="24"/>
          <w:szCs w:val="24"/>
          <w:lang w:val="ru-RU"/>
        </w:rPr>
        <w:t xml:space="preserve"> </w:t>
      </w:r>
      <w:r w:rsidRPr="00A906BE">
        <w:rPr>
          <w:spacing w:val="-2"/>
          <w:sz w:val="24"/>
          <w:szCs w:val="24"/>
          <w:lang w:val="ru-RU"/>
        </w:rPr>
        <w:t xml:space="preserve">организации. </w:t>
      </w:r>
      <w:r w:rsidRPr="00A906BE">
        <w:rPr>
          <w:sz w:val="24"/>
          <w:szCs w:val="24"/>
          <w:lang w:val="ru-RU"/>
        </w:rPr>
        <w:t>ПКР разрабатывается на период получения основного обще-</w:t>
      </w:r>
    </w:p>
    <w:p w14:paraId="6D507C5F" w14:textId="77777777" w:rsidR="00676B05" w:rsidRPr="00A906BE" w:rsidRDefault="00676B05" w:rsidP="00676B05">
      <w:pPr>
        <w:rPr>
          <w:sz w:val="24"/>
          <w:szCs w:val="24"/>
          <w:lang w:val="ru-RU"/>
        </w:rPr>
      </w:pPr>
      <w:r w:rsidRPr="00A906BE">
        <w:rPr>
          <w:sz w:val="24"/>
          <w:szCs w:val="24"/>
          <w:lang w:val="ru-RU"/>
        </w:rPr>
        <w:t>го</w:t>
      </w:r>
      <w:r w:rsidRPr="00A906BE">
        <w:rPr>
          <w:spacing w:val="-6"/>
          <w:sz w:val="24"/>
          <w:szCs w:val="24"/>
          <w:lang w:val="ru-RU"/>
        </w:rPr>
        <w:t xml:space="preserve"> </w:t>
      </w:r>
      <w:r w:rsidRPr="00A906BE">
        <w:rPr>
          <w:sz w:val="24"/>
          <w:szCs w:val="24"/>
          <w:lang w:val="ru-RU"/>
        </w:rPr>
        <w:t>образования</w:t>
      </w:r>
      <w:r w:rsidRPr="00A906BE">
        <w:rPr>
          <w:spacing w:val="-6"/>
          <w:sz w:val="24"/>
          <w:szCs w:val="24"/>
          <w:lang w:val="ru-RU"/>
        </w:rPr>
        <w:t xml:space="preserve"> </w:t>
      </w:r>
      <w:r w:rsidRPr="00A906BE">
        <w:rPr>
          <w:sz w:val="24"/>
          <w:szCs w:val="24"/>
          <w:lang w:val="ru-RU"/>
        </w:rPr>
        <w:t>и</w:t>
      </w:r>
      <w:r w:rsidRPr="00A906BE">
        <w:rPr>
          <w:spacing w:val="-6"/>
          <w:sz w:val="24"/>
          <w:szCs w:val="24"/>
          <w:lang w:val="ru-RU"/>
        </w:rPr>
        <w:t xml:space="preserve"> </w:t>
      </w:r>
      <w:r w:rsidRPr="00A906BE">
        <w:rPr>
          <w:sz w:val="24"/>
          <w:szCs w:val="24"/>
          <w:lang w:val="ru-RU"/>
        </w:rPr>
        <w:t>включает</w:t>
      </w:r>
      <w:r w:rsidRPr="00A906BE">
        <w:rPr>
          <w:spacing w:val="-6"/>
          <w:sz w:val="24"/>
          <w:szCs w:val="24"/>
          <w:lang w:val="ru-RU"/>
        </w:rPr>
        <w:t xml:space="preserve"> </w:t>
      </w:r>
      <w:r w:rsidRPr="00A906BE">
        <w:rPr>
          <w:sz w:val="24"/>
          <w:szCs w:val="24"/>
          <w:lang w:val="ru-RU"/>
        </w:rPr>
        <w:t>следующие</w:t>
      </w:r>
      <w:r w:rsidRPr="00A906BE">
        <w:rPr>
          <w:spacing w:val="-5"/>
          <w:sz w:val="24"/>
          <w:szCs w:val="24"/>
          <w:lang w:val="ru-RU"/>
        </w:rPr>
        <w:t xml:space="preserve"> </w:t>
      </w:r>
      <w:r w:rsidRPr="00A906BE">
        <w:rPr>
          <w:spacing w:val="-2"/>
          <w:sz w:val="24"/>
          <w:szCs w:val="24"/>
          <w:lang w:val="ru-RU"/>
        </w:rPr>
        <w:t>разделы:</w:t>
      </w:r>
    </w:p>
    <w:p w14:paraId="43C038E7" w14:textId="77777777" w:rsidR="00676B05" w:rsidRPr="00A906BE" w:rsidRDefault="00676B05" w:rsidP="00676B05">
      <w:pPr>
        <w:rPr>
          <w:sz w:val="24"/>
          <w:szCs w:val="24"/>
          <w:lang w:val="ru-RU"/>
        </w:rPr>
      </w:pPr>
      <w:r w:rsidRPr="00A906BE">
        <w:rPr>
          <w:sz w:val="24"/>
          <w:szCs w:val="24"/>
          <w:lang w:val="ru-RU"/>
        </w:rPr>
        <w:t>–Цели,</w:t>
      </w:r>
      <w:r w:rsidRPr="00A906BE">
        <w:rPr>
          <w:spacing w:val="-16"/>
          <w:sz w:val="24"/>
          <w:szCs w:val="24"/>
          <w:lang w:val="ru-RU"/>
        </w:rPr>
        <w:t xml:space="preserve"> </w:t>
      </w:r>
      <w:r w:rsidRPr="00A906BE">
        <w:rPr>
          <w:sz w:val="24"/>
          <w:szCs w:val="24"/>
          <w:lang w:val="ru-RU"/>
        </w:rPr>
        <w:t>задачи</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принципы</w:t>
      </w:r>
      <w:r w:rsidRPr="00A906BE">
        <w:rPr>
          <w:spacing w:val="-16"/>
          <w:sz w:val="24"/>
          <w:szCs w:val="24"/>
          <w:lang w:val="ru-RU"/>
        </w:rPr>
        <w:t xml:space="preserve"> </w:t>
      </w:r>
      <w:r w:rsidRPr="00A906BE">
        <w:rPr>
          <w:sz w:val="24"/>
          <w:szCs w:val="24"/>
          <w:lang w:val="ru-RU"/>
        </w:rPr>
        <w:t>построения</w:t>
      </w:r>
      <w:r w:rsidRPr="00A906BE">
        <w:rPr>
          <w:spacing w:val="-16"/>
          <w:sz w:val="24"/>
          <w:szCs w:val="24"/>
          <w:lang w:val="ru-RU"/>
        </w:rPr>
        <w:t xml:space="preserve"> </w:t>
      </w:r>
      <w:r w:rsidRPr="00A906BE">
        <w:rPr>
          <w:sz w:val="24"/>
          <w:szCs w:val="24"/>
          <w:lang w:val="ru-RU"/>
        </w:rPr>
        <w:t>программы</w:t>
      </w:r>
      <w:r w:rsidRPr="00A906BE">
        <w:rPr>
          <w:spacing w:val="-16"/>
          <w:sz w:val="24"/>
          <w:szCs w:val="24"/>
          <w:lang w:val="ru-RU"/>
        </w:rPr>
        <w:t xml:space="preserve"> </w:t>
      </w:r>
      <w:r w:rsidRPr="00A906BE">
        <w:rPr>
          <w:sz w:val="24"/>
          <w:szCs w:val="24"/>
          <w:lang w:val="ru-RU"/>
        </w:rPr>
        <w:t>коррекционной работы.</w:t>
      </w:r>
    </w:p>
    <w:p w14:paraId="4053E171" w14:textId="77777777" w:rsidR="00676B05" w:rsidRPr="00A906BE" w:rsidRDefault="00676B05" w:rsidP="00676B05">
      <w:pPr>
        <w:rPr>
          <w:sz w:val="24"/>
          <w:szCs w:val="24"/>
          <w:lang w:val="ru-RU"/>
        </w:rPr>
      </w:pPr>
      <w:r w:rsidRPr="00A906BE">
        <w:rPr>
          <w:sz w:val="24"/>
          <w:szCs w:val="24"/>
          <w:lang w:val="ru-RU"/>
        </w:rPr>
        <w:t>–Перечень</w:t>
      </w:r>
      <w:r w:rsidRPr="00A906BE">
        <w:rPr>
          <w:spacing w:val="-12"/>
          <w:sz w:val="24"/>
          <w:szCs w:val="24"/>
          <w:lang w:val="ru-RU"/>
        </w:rPr>
        <w:t xml:space="preserve"> </w:t>
      </w:r>
      <w:r w:rsidRPr="00A906BE">
        <w:rPr>
          <w:sz w:val="24"/>
          <w:szCs w:val="24"/>
          <w:lang w:val="ru-RU"/>
        </w:rPr>
        <w:t>и</w:t>
      </w:r>
      <w:r w:rsidRPr="00A906BE">
        <w:rPr>
          <w:spacing w:val="-12"/>
          <w:sz w:val="24"/>
          <w:szCs w:val="24"/>
          <w:lang w:val="ru-RU"/>
        </w:rPr>
        <w:t xml:space="preserve"> </w:t>
      </w:r>
      <w:r w:rsidRPr="00A906BE">
        <w:rPr>
          <w:sz w:val="24"/>
          <w:szCs w:val="24"/>
          <w:lang w:val="ru-RU"/>
        </w:rPr>
        <w:t>содержание</w:t>
      </w:r>
      <w:r w:rsidRPr="00A906BE">
        <w:rPr>
          <w:spacing w:val="-11"/>
          <w:sz w:val="24"/>
          <w:szCs w:val="24"/>
          <w:lang w:val="ru-RU"/>
        </w:rPr>
        <w:t xml:space="preserve"> </w:t>
      </w:r>
      <w:r w:rsidRPr="00A906BE">
        <w:rPr>
          <w:sz w:val="24"/>
          <w:szCs w:val="24"/>
          <w:lang w:val="ru-RU"/>
        </w:rPr>
        <w:t>направлений</w:t>
      </w:r>
      <w:r w:rsidRPr="00A906BE">
        <w:rPr>
          <w:spacing w:val="-12"/>
          <w:sz w:val="24"/>
          <w:szCs w:val="24"/>
          <w:lang w:val="ru-RU"/>
        </w:rPr>
        <w:t xml:space="preserve"> </w:t>
      </w:r>
      <w:r w:rsidRPr="00A906BE">
        <w:rPr>
          <w:spacing w:val="-2"/>
          <w:sz w:val="24"/>
          <w:szCs w:val="24"/>
          <w:lang w:val="ru-RU"/>
        </w:rPr>
        <w:t>работы.</w:t>
      </w:r>
    </w:p>
    <w:p w14:paraId="6CFC78A0" w14:textId="77777777" w:rsidR="00676B05" w:rsidRPr="00A906BE" w:rsidRDefault="00676B05" w:rsidP="00676B05">
      <w:pPr>
        <w:rPr>
          <w:sz w:val="24"/>
          <w:szCs w:val="24"/>
          <w:lang w:val="ru-RU"/>
        </w:rPr>
      </w:pPr>
      <w:r w:rsidRPr="00A906BE">
        <w:rPr>
          <w:sz w:val="24"/>
          <w:szCs w:val="24"/>
          <w:lang w:val="ru-RU"/>
        </w:rPr>
        <w:t>–Механизмы</w:t>
      </w:r>
      <w:r w:rsidRPr="00A906BE">
        <w:rPr>
          <w:spacing w:val="7"/>
          <w:sz w:val="24"/>
          <w:szCs w:val="24"/>
          <w:lang w:val="ru-RU"/>
        </w:rPr>
        <w:t xml:space="preserve"> </w:t>
      </w:r>
      <w:r w:rsidRPr="00A906BE">
        <w:rPr>
          <w:sz w:val="24"/>
          <w:szCs w:val="24"/>
          <w:lang w:val="ru-RU"/>
        </w:rPr>
        <w:t>реализации</w:t>
      </w:r>
      <w:r w:rsidRPr="00A906BE">
        <w:rPr>
          <w:spacing w:val="8"/>
          <w:sz w:val="24"/>
          <w:szCs w:val="24"/>
          <w:lang w:val="ru-RU"/>
        </w:rPr>
        <w:t xml:space="preserve"> </w:t>
      </w:r>
      <w:r w:rsidRPr="00A906BE">
        <w:rPr>
          <w:spacing w:val="-2"/>
          <w:sz w:val="24"/>
          <w:szCs w:val="24"/>
          <w:lang w:val="ru-RU"/>
        </w:rPr>
        <w:t>программы.</w:t>
      </w:r>
    </w:p>
    <w:p w14:paraId="2CAC8464" w14:textId="77777777" w:rsidR="00676B05" w:rsidRPr="00A906BE" w:rsidRDefault="00676B05" w:rsidP="00676B05">
      <w:pPr>
        <w:rPr>
          <w:sz w:val="24"/>
          <w:szCs w:val="24"/>
          <w:lang w:val="ru-RU"/>
        </w:rPr>
      </w:pPr>
      <w:r w:rsidRPr="00A906BE">
        <w:rPr>
          <w:sz w:val="24"/>
          <w:szCs w:val="24"/>
          <w:lang w:val="ru-RU"/>
        </w:rPr>
        <w:t>–Условия</w:t>
      </w:r>
      <w:r w:rsidRPr="00A906BE">
        <w:rPr>
          <w:spacing w:val="19"/>
          <w:sz w:val="24"/>
          <w:szCs w:val="24"/>
          <w:lang w:val="ru-RU"/>
        </w:rPr>
        <w:t xml:space="preserve"> </w:t>
      </w:r>
      <w:r w:rsidRPr="00A906BE">
        <w:rPr>
          <w:sz w:val="24"/>
          <w:szCs w:val="24"/>
          <w:lang w:val="ru-RU"/>
        </w:rPr>
        <w:t>реализации</w:t>
      </w:r>
      <w:r w:rsidRPr="00A906BE">
        <w:rPr>
          <w:spacing w:val="19"/>
          <w:sz w:val="24"/>
          <w:szCs w:val="24"/>
          <w:lang w:val="ru-RU"/>
        </w:rPr>
        <w:t xml:space="preserve"> </w:t>
      </w:r>
      <w:r w:rsidRPr="00A906BE">
        <w:rPr>
          <w:spacing w:val="-2"/>
          <w:sz w:val="24"/>
          <w:szCs w:val="24"/>
          <w:lang w:val="ru-RU"/>
        </w:rPr>
        <w:t>программы.</w:t>
      </w:r>
    </w:p>
    <w:p w14:paraId="715FCA50" w14:textId="77777777" w:rsidR="00676B05" w:rsidRPr="00A906BE" w:rsidRDefault="00676B05" w:rsidP="00676B05">
      <w:pPr>
        <w:rPr>
          <w:sz w:val="24"/>
          <w:szCs w:val="24"/>
          <w:lang w:val="ru-RU"/>
        </w:rPr>
      </w:pPr>
      <w:r w:rsidRPr="00A906BE">
        <w:rPr>
          <w:sz w:val="24"/>
          <w:szCs w:val="24"/>
          <w:lang w:val="ru-RU"/>
        </w:rPr>
        <w:t>–Планируемые</w:t>
      </w:r>
      <w:r w:rsidRPr="00A906BE">
        <w:rPr>
          <w:spacing w:val="5"/>
          <w:sz w:val="24"/>
          <w:szCs w:val="24"/>
          <w:lang w:val="ru-RU"/>
        </w:rPr>
        <w:t xml:space="preserve"> </w:t>
      </w:r>
      <w:r w:rsidRPr="00A906BE">
        <w:rPr>
          <w:sz w:val="24"/>
          <w:szCs w:val="24"/>
          <w:lang w:val="ru-RU"/>
        </w:rPr>
        <w:t>результаты</w:t>
      </w:r>
      <w:r w:rsidRPr="00A906BE">
        <w:rPr>
          <w:spacing w:val="6"/>
          <w:sz w:val="24"/>
          <w:szCs w:val="24"/>
          <w:lang w:val="ru-RU"/>
        </w:rPr>
        <w:t xml:space="preserve"> </w:t>
      </w:r>
      <w:r w:rsidRPr="00A906BE">
        <w:rPr>
          <w:sz w:val="24"/>
          <w:szCs w:val="24"/>
          <w:lang w:val="ru-RU"/>
        </w:rPr>
        <w:t>реализации</w:t>
      </w:r>
      <w:r w:rsidRPr="00A906BE">
        <w:rPr>
          <w:spacing w:val="6"/>
          <w:sz w:val="24"/>
          <w:szCs w:val="24"/>
          <w:lang w:val="ru-RU"/>
        </w:rPr>
        <w:t xml:space="preserve"> </w:t>
      </w:r>
      <w:r w:rsidRPr="00A906BE">
        <w:rPr>
          <w:spacing w:val="-2"/>
          <w:sz w:val="24"/>
          <w:szCs w:val="24"/>
          <w:lang w:val="ru-RU"/>
        </w:rPr>
        <w:t>программы.</w:t>
      </w:r>
    </w:p>
    <w:p w14:paraId="1BEDDB6B" w14:textId="17807DBA" w:rsidR="00676B05" w:rsidRPr="001A2921" w:rsidRDefault="00676B05" w:rsidP="001A2921">
      <w:pPr>
        <w:rPr>
          <w:b/>
          <w:iCs/>
          <w:sz w:val="24"/>
          <w:szCs w:val="24"/>
          <w:lang w:val="ru-RU"/>
        </w:rPr>
      </w:pPr>
      <w:bookmarkStart w:id="803" w:name="_Toc56193118"/>
      <w:bookmarkStart w:id="804" w:name="_Toc466930189"/>
      <w:bookmarkStart w:id="805" w:name="_Toc466984474"/>
      <w:bookmarkStart w:id="806" w:name="_Toc467858835"/>
      <w:bookmarkStart w:id="807" w:name="_Toc63872950"/>
      <w:r w:rsidRPr="00A906BE">
        <w:rPr>
          <w:iCs/>
          <w:sz w:val="24"/>
          <w:szCs w:val="24"/>
          <w:lang w:val="ru-RU"/>
        </w:rPr>
        <w:t>Важным направлением реализации содержания программы коррекционной работы является включение коррекционных курсов «Развитие коммуникативного поведения обучающегося с РАС» и «Развитие познавательной деятельности обучающегося с РАС» в систему коррекционно-развивающих занятий.</w:t>
      </w:r>
      <w:bookmarkEnd w:id="803"/>
      <w:bookmarkEnd w:id="804"/>
      <w:bookmarkEnd w:id="805"/>
      <w:bookmarkEnd w:id="806"/>
      <w:bookmarkEnd w:id="807"/>
      <w:r w:rsidRPr="00A906BE">
        <w:rPr>
          <w:iCs/>
          <w:sz w:val="24"/>
          <w:szCs w:val="24"/>
          <w:lang w:val="ru-RU"/>
        </w:rPr>
        <w:t xml:space="preserve"> </w:t>
      </w:r>
    </w:p>
    <w:p w14:paraId="0F0766DA" w14:textId="77777777" w:rsidR="00676B05" w:rsidRPr="00A906BE" w:rsidRDefault="00676B05" w:rsidP="00676B05">
      <w:pPr>
        <w:pStyle w:val="4"/>
        <w:rPr>
          <w:sz w:val="24"/>
          <w:szCs w:val="24"/>
          <w:lang w:val="ru-RU"/>
        </w:rPr>
      </w:pPr>
      <w:bookmarkStart w:id="808" w:name="_Toc97148821"/>
      <w:bookmarkStart w:id="809" w:name="_Toc97999909"/>
      <w:bookmarkStart w:id="810" w:name="_Toc99051199"/>
      <w:r w:rsidRPr="00A906BE">
        <w:rPr>
          <w:sz w:val="24"/>
          <w:szCs w:val="24"/>
          <w:lang w:val="ru-RU"/>
        </w:rPr>
        <w:t>2.2.4.1. Цели, задачи и принципы построения программы коррекционной работы</w:t>
      </w:r>
      <w:bookmarkEnd w:id="808"/>
      <w:bookmarkEnd w:id="809"/>
      <w:bookmarkEnd w:id="810"/>
    </w:p>
    <w:p w14:paraId="2A016E8C" w14:textId="77777777" w:rsidR="00676B05" w:rsidRPr="00A906BE" w:rsidRDefault="00676B05" w:rsidP="00676B05">
      <w:pPr>
        <w:rPr>
          <w:sz w:val="24"/>
          <w:szCs w:val="24"/>
          <w:lang w:val="ru-RU"/>
        </w:rPr>
      </w:pPr>
      <w:r w:rsidRPr="00A906BE">
        <w:rPr>
          <w:bCs/>
          <w:i/>
          <w:iCs/>
          <w:sz w:val="24"/>
          <w:szCs w:val="24"/>
          <w:lang w:val="ru-RU"/>
        </w:rPr>
        <w:t>Цель программы</w:t>
      </w:r>
      <w:r w:rsidRPr="00A906BE">
        <w:rPr>
          <w:b/>
          <w:sz w:val="24"/>
          <w:szCs w:val="24"/>
          <w:lang w:val="ru-RU"/>
        </w:rPr>
        <w:t xml:space="preserve"> </w:t>
      </w:r>
      <w:r w:rsidRPr="00A906BE">
        <w:rPr>
          <w:sz w:val="24"/>
          <w:szCs w:val="24"/>
          <w:lang w:val="ru-RU"/>
        </w:rPr>
        <w:t>коррекционной работы заключается в определении</w:t>
      </w:r>
      <w:r w:rsidRPr="00A906BE">
        <w:rPr>
          <w:spacing w:val="-16"/>
          <w:sz w:val="24"/>
          <w:szCs w:val="24"/>
          <w:lang w:val="ru-RU"/>
        </w:rPr>
        <w:t xml:space="preserve"> </w:t>
      </w:r>
      <w:r w:rsidRPr="00A906BE">
        <w:rPr>
          <w:sz w:val="24"/>
          <w:szCs w:val="24"/>
          <w:lang w:val="ru-RU"/>
        </w:rPr>
        <w:t>комплексной</w:t>
      </w:r>
      <w:r w:rsidRPr="00A906BE">
        <w:rPr>
          <w:spacing w:val="-16"/>
          <w:sz w:val="24"/>
          <w:szCs w:val="24"/>
          <w:lang w:val="ru-RU"/>
        </w:rPr>
        <w:t xml:space="preserve"> </w:t>
      </w:r>
      <w:r w:rsidRPr="00A906BE">
        <w:rPr>
          <w:sz w:val="24"/>
          <w:szCs w:val="24"/>
          <w:lang w:val="ru-RU"/>
        </w:rPr>
        <w:t>системы</w:t>
      </w:r>
      <w:r w:rsidRPr="00A906BE">
        <w:rPr>
          <w:spacing w:val="-16"/>
          <w:sz w:val="24"/>
          <w:szCs w:val="24"/>
          <w:lang w:val="ru-RU"/>
        </w:rPr>
        <w:t xml:space="preserve"> </w:t>
      </w:r>
      <w:r w:rsidRPr="00A906BE">
        <w:rPr>
          <w:sz w:val="24"/>
          <w:szCs w:val="24"/>
          <w:lang w:val="ru-RU"/>
        </w:rPr>
        <w:t>психолого-педагогической</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социальной</w:t>
      </w:r>
      <w:r w:rsidRPr="00A906BE">
        <w:rPr>
          <w:spacing w:val="10"/>
          <w:sz w:val="24"/>
          <w:szCs w:val="24"/>
          <w:lang w:val="ru-RU"/>
        </w:rPr>
        <w:t xml:space="preserve"> </w:t>
      </w:r>
      <w:r w:rsidRPr="00A906BE">
        <w:rPr>
          <w:sz w:val="24"/>
          <w:szCs w:val="24"/>
          <w:lang w:val="ru-RU"/>
        </w:rPr>
        <w:t>помощи</w:t>
      </w:r>
      <w:r w:rsidRPr="00A906BE">
        <w:rPr>
          <w:spacing w:val="11"/>
          <w:sz w:val="24"/>
          <w:szCs w:val="24"/>
          <w:lang w:val="ru-RU"/>
        </w:rPr>
        <w:t xml:space="preserve"> </w:t>
      </w:r>
      <w:r w:rsidRPr="00A906BE">
        <w:rPr>
          <w:sz w:val="24"/>
          <w:szCs w:val="24"/>
          <w:lang w:val="ru-RU"/>
        </w:rPr>
        <w:t>обучающимся</w:t>
      </w:r>
      <w:r w:rsidRPr="00A906BE">
        <w:rPr>
          <w:spacing w:val="10"/>
          <w:sz w:val="24"/>
          <w:szCs w:val="24"/>
          <w:lang w:val="ru-RU"/>
        </w:rPr>
        <w:t xml:space="preserve"> С РАС </w:t>
      </w:r>
      <w:r w:rsidRPr="00A906BE">
        <w:rPr>
          <w:sz w:val="24"/>
          <w:szCs w:val="24"/>
          <w:lang w:val="ru-RU"/>
        </w:rPr>
        <w:t>с</w:t>
      </w:r>
      <w:r w:rsidRPr="00A906BE">
        <w:rPr>
          <w:spacing w:val="11"/>
          <w:sz w:val="24"/>
          <w:szCs w:val="24"/>
          <w:lang w:val="ru-RU"/>
        </w:rPr>
        <w:t xml:space="preserve"> </w:t>
      </w:r>
      <w:r w:rsidRPr="00A906BE">
        <w:rPr>
          <w:sz w:val="24"/>
          <w:szCs w:val="24"/>
          <w:lang w:val="ru-RU"/>
        </w:rPr>
        <w:t>трудностями</w:t>
      </w:r>
      <w:r w:rsidRPr="00A906BE">
        <w:rPr>
          <w:spacing w:val="10"/>
          <w:sz w:val="24"/>
          <w:szCs w:val="24"/>
          <w:lang w:val="ru-RU"/>
        </w:rPr>
        <w:t xml:space="preserve"> </w:t>
      </w:r>
      <w:r w:rsidRPr="00A906BE">
        <w:rPr>
          <w:sz w:val="24"/>
          <w:szCs w:val="24"/>
          <w:lang w:val="ru-RU"/>
        </w:rPr>
        <w:t>в</w:t>
      </w:r>
      <w:r w:rsidRPr="00A906BE">
        <w:rPr>
          <w:spacing w:val="11"/>
          <w:sz w:val="24"/>
          <w:szCs w:val="24"/>
          <w:lang w:val="ru-RU"/>
        </w:rPr>
        <w:t xml:space="preserve"> </w:t>
      </w:r>
      <w:r w:rsidRPr="00A906BE">
        <w:rPr>
          <w:sz w:val="24"/>
          <w:szCs w:val="24"/>
          <w:lang w:val="ru-RU"/>
        </w:rPr>
        <w:t>обучении</w:t>
      </w:r>
      <w:r w:rsidRPr="00A906BE">
        <w:rPr>
          <w:spacing w:val="10"/>
          <w:sz w:val="24"/>
          <w:szCs w:val="24"/>
          <w:lang w:val="ru-RU"/>
        </w:rPr>
        <w:t xml:space="preserve"> </w:t>
      </w:r>
      <w:r w:rsidRPr="00A906BE">
        <w:rPr>
          <w:spacing w:val="-10"/>
          <w:sz w:val="24"/>
          <w:szCs w:val="24"/>
          <w:lang w:val="ru-RU"/>
        </w:rPr>
        <w:t>и</w:t>
      </w:r>
      <w:r w:rsidRPr="00A906BE">
        <w:rPr>
          <w:sz w:val="24"/>
          <w:szCs w:val="24"/>
          <w:lang w:val="ru-RU"/>
        </w:rPr>
        <w:t xml:space="preserve">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13FAB0ED" w14:textId="77777777" w:rsidR="00676B05" w:rsidRPr="00A906BE" w:rsidRDefault="00676B05" w:rsidP="00676B05">
      <w:pPr>
        <w:rPr>
          <w:sz w:val="24"/>
          <w:szCs w:val="24"/>
          <w:lang w:val="ru-RU"/>
        </w:rPr>
      </w:pPr>
      <w:r w:rsidRPr="00A906BE">
        <w:rPr>
          <w:sz w:val="24"/>
          <w:szCs w:val="24"/>
          <w:lang w:val="ru-RU"/>
        </w:rPr>
        <w:t>Задачи ПКР отражают разработку и реализацию содержания основных направлений работы (диагностическое, коррекционно-развивающее</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психопрофилактическое,</w:t>
      </w:r>
      <w:r w:rsidRPr="00A906BE">
        <w:rPr>
          <w:spacing w:val="-16"/>
          <w:sz w:val="24"/>
          <w:szCs w:val="24"/>
          <w:lang w:val="ru-RU"/>
        </w:rPr>
        <w:t xml:space="preserve"> </w:t>
      </w:r>
      <w:r w:rsidRPr="00A906BE">
        <w:rPr>
          <w:sz w:val="24"/>
          <w:szCs w:val="24"/>
          <w:lang w:val="ru-RU"/>
        </w:rPr>
        <w:t xml:space="preserve">консультативное, </w:t>
      </w:r>
      <w:r w:rsidRPr="00A906BE">
        <w:rPr>
          <w:spacing w:val="-2"/>
          <w:sz w:val="24"/>
          <w:szCs w:val="24"/>
          <w:lang w:val="ru-RU"/>
        </w:rPr>
        <w:t>информационно-просветительское).</w:t>
      </w:r>
    </w:p>
    <w:p w14:paraId="13623331" w14:textId="77777777" w:rsidR="00676B05" w:rsidRPr="00A906BE" w:rsidRDefault="00676B05" w:rsidP="00676B05">
      <w:pPr>
        <w:rPr>
          <w:sz w:val="24"/>
          <w:szCs w:val="24"/>
          <w:lang w:val="ru-RU"/>
        </w:rPr>
      </w:pPr>
      <w:r w:rsidRPr="00A906BE">
        <w:rPr>
          <w:i/>
          <w:iCs/>
          <w:sz w:val="24"/>
          <w:szCs w:val="24"/>
          <w:lang w:val="ru-RU"/>
        </w:rPr>
        <w:t>Задачи</w:t>
      </w:r>
      <w:r w:rsidRPr="00A906BE">
        <w:rPr>
          <w:i/>
          <w:iCs/>
          <w:spacing w:val="42"/>
          <w:sz w:val="24"/>
          <w:szCs w:val="24"/>
          <w:lang w:val="ru-RU"/>
        </w:rPr>
        <w:t xml:space="preserve"> </w:t>
      </w:r>
      <w:r w:rsidRPr="00A906BE">
        <w:rPr>
          <w:i/>
          <w:iCs/>
          <w:spacing w:val="-2"/>
          <w:sz w:val="24"/>
          <w:szCs w:val="24"/>
          <w:lang w:val="ru-RU"/>
        </w:rPr>
        <w:t>программы</w:t>
      </w:r>
      <w:r w:rsidRPr="00A906BE">
        <w:rPr>
          <w:spacing w:val="-2"/>
          <w:sz w:val="24"/>
          <w:szCs w:val="24"/>
          <w:lang w:val="ru-RU"/>
        </w:rPr>
        <w:t>:</w:t>
      </w:r>
    </w:p>
    <w:p w14:paraId="39529008" w14:textId="77777777" w:rsidR="00676B05" w:rsidRPr="00A906BE" w:rsidRDefault="00676B05" w:rsidP="00676B05">
      <w:pPr>
        <w:rPr>
          <w:sz w:val="24"/>
          <w:szCs w:val="24"/>
          <w:lang w:val="ru-RU"/>
        </w:rPr>
      </w:pPr>
      <w:r w:rsidRPr="00A906BE">
        <w:rPr>
          <w:sz w:val="24"/>
          <w:szCs w:val="24"/>
          <w:lang w:val="ru-RU"/>
        </w:rP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развитие активных форм взаимодействия с людьми и с окружающей средой;</w:t>
      </w:r>
    </w:p>
    <w:p w14:paraId="2F6C4359" w14:textId="77777777" w:rsidR="00676B05" w:rsidRPr="00A906BE" w:rsidRDefault="00676B05" w:rsidP="00676B05">
      <w:pPr>
        <w:rPr>
          <w:sz w:val="24"/>
          <w:szCs w:val="24"/>
          <w:lang w:val="ru-RU"/>
        </w:rPr>
      </w:pPr>
      <w:r w:rsidRPr="00A906BE">
        <w:rPr>
          <w:sz w:val="24"/>
          <w:szCs w:val="24"/>
          <w:lang w:val="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676068E6" w14:textId="77777777" w:rsidR="00676B05" w:rsidRPr="00A906BE" w:rsidRDefault="00676B05" w:rsidP="00676B05">
      <w:pPr>
        <w:rPr>
          <w:sz w:val="24"/>
          <w:szCs w:val="24"/>
          <w:lang w:val="ru-RU"/>
        </w:rPr>
      </w:pPr>
      <w:r w:rsidRPr="00A906BE">
        <w:rPr>
          <w:sz w:val="24"/>
          <w:szCs w:val="24"/>
          <w:lang w:val="ru-RU"/>
        </w:rPr>
        <w:t>реализация комплексного психолого-педагогического и социального</w:t>
      </w:r>
      <w:r w:rsidRPr="00A906BE">
        <w:rPr>
          <w:spacing w:val="40"/>
          <w:sz w:val="24"/>
          <w:szCs w:val="24"/>
          <w:lang w:val="ru-RU"/>
        </w:rPr>
        <w:t xml:space="preserve"> </w:t>
      </w:r>
      <w:r w:rsidRPr="00A906BE">
        <w:rPr>
          <w:sz w:val="24"/>
          <w:szCs w:val="24"/>
          <w:lang w:val="ru-RU"/>
        </w:rPr>
        <w:t>сопровождения</w:t>
      </w:r>
      <w:r w:rsidRPr="00A906BE">
        <w:rPr>
          <w:spacing w:val="40"/>
          <w:sz w:val="24"/>
          <w:szCs w:val="24"/>
          <w:lang w:val="ru-RU"/>
        </w:rPr>
        <w:t xml:space="preserve"> </w:t>
      </w:r>
      <w:r w:rsidRPr="00A906BE">
        <w:rPr>
          <w:sz w:val="24"/>
          <w:szCs w:val="24"/>
          <w:lang w:val="ru-RU"/>
        </w:rPr>
        <w:t>обучающихся</w:t>
      </w:r>
      <w:r w:rsidRPr="00A906BE">
        <w:rPr>
          <w:spacing w:val="40"/>
          <w:sz w:val="24"/>
          <w:szCs w:val="24"/>
          <w:lang w:val="ru-RU"/>
        </w:rPr>
        <w:t xml:space="preserve"> </w:t>
      </w:r>
      <w:r w:rsidRPr="00A906BE">
        <w:rPr>
          <w:sz w:val="24"/>
          <w:szCs w:val="24"/>
          <w:lang w:val="ru-RU"/>
        </w:rPr>
        <w:t>(в</w:t>
      </w:r>
      <w:r w:rsidRPr="00A906BE">
        <w:rPr>
          <w:spacing w:val="40"/>
          <w:sz w:val="24"/>
          <w:szCs w:val="24"/>
          <w:lang w:val="ru-RU"/>
        </w:rPr>
        <w:t xml:space="preserve"> </w:t>
      </w:r>
      <w:r w:rsidRPr="00A906BE">
        <w:rPr>
          <w:sz w:val="24"/>
          <w:szCs w:val="24"/>
          <w:lang w:val="ru-RU"/>
        </w:rPr>
        <w:t>соответствии</w:t>
      </w:r>
      <w:r w:rsidRPr="00A906BE">
        <w:rPr>
          <w:spacing w:val="80"/>
          <w:sz w:val="24"/>
          <w:szCs w:val="24"/>
          <w:lang w:val="ru-RU"/>
        </w:rPr>
        <w:t xml:space="preserve"> </w:t>
      </w:r>
      <w:r w:rsidRPr="00A906BE">
        <w:rPr>
          <w:sz w:val="24"/>
          <w:szCs w:val="24"/>
          <w:lang w:val="ru-RU"/>
        </w:rPr>
        <w:t>с рекомендациями ППк и ПМПК при наличии);</w:t>
      </w:r>
    </w:p>
    <w:p w14:paraId="78A528E7" w14:textId="77777777" w:rsidR="00676B05" w:rsidRPr="00A906BE" w:rsidRDefault="00676B05" w:rsidP="00676B05">
      <w:pPr>
        <w:rPr>
          <w:sz w:val="24"/>
          <w:szCs w:val="24"/>
          <w:lang w:val="ru-RU"/>
        </w:rPr>
      </w:pPr>
      <w:r w:rsidRPr="00A906BE">
        <w:rPr>
          <w:sz w:val="24"/>
          <w:szCs w:val="24"/>
          <w:lang w:val="ru-RU"/>
        </w:rPr>
        <w:t xml:space="preserve">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 </w:t>
      </w:r>
    </w:p>
    <w:p w14:paraId="731F0E97" w14:textId="77777777" w:rsidR="00676B05" w:rsidRPr="00A906BE" w:rsidRDefault="00676B05" w:rsidP="00676B05">
      <w:pPr>
        <w:rPr>
          <w:sz w:val="24"/>
          <w:szCs w:val="24"/>
          <w:lang w:val="ru-RU"/>
        </w:rPr>
      </w:pPr>
      <w:r w:rsidRPr="00A906BE">
        <w:rPr>
          <w:sz w:val="24"/>
          <w:szCs w:val="24"/>
          <w:lang w:val="ru-RU"/>
        </w:rP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14:paraId="097FAD9F" w14:textId="77777777" w:rsidR="00676B05" w:rsidRPr="00A906BE" w:rsidRDefault="00676B05" w:rsidP="00676B05">
      <w:pPr>
        <w:rPr>
          <w:sz w:val="24"/>
          <w:szCs w:val="24"/>
          <w:lang w:val="ru-RU"/>
        </w:rPr>
      </w:pPr>
      <w:r w:rsidRPr="00A906BE">
        <w:rPr>
          <w:sz w:val="24"/>
          <w:szCs w:val="24"/>
          <w:lang w:val="ru-RU"/>
        </w:rPr>
        <w:t>реализация системы профессиональной ориентации и содействие в профессиональном самоопределении обучающегося с РАС;</w:t>
      </w:r>
    </w:p>
    <w:p w14:paraId="02345C7F" w14:textId="77777777" w:rsidR="00676B05" w:rsidRPr="00A906BE" w:rsidRDefault="00676B05" w:rsidP="00676B05">
      <w:pPr>
        <w:rPr>
          <w:rFonts w:eastAsia="NewtonCSanPin"/>
          <w:sz w:val="24"/>
          <w:szCs w:val="24"/>
          <w:lang w:val="ru-RU"/>
        </w:rPr>
      </w:pPr>
      <w:r w:rsidRPr="00A906BE">
        <w:rPr>
          <w:rFonts w:eastAsia="NewtonCSanPin"/>
          <w:sz w:val="24"/>
          <w:szCs w:val="24"/>
          <w:lang w:val="ru-RU"/>
        </w:rPr>
        <w:t>организация и обеспечение согласованной работы команды учителей и специалистов, непосредственно участвующих в сопровождении обучающихся с РАС, в том числе в рамках сетевого взаимодействия;</w:t>
      </w:r>
    </w:p>
    <w:p w14:paraId="2DCD1C4D" w14:textId="77777777" w:rsidR="00676B05" w:rsidRPr="00A906BE" w:rsidRDefault="00676B05" w:rsidP="00676B05">
      <w:pPr>
        <w:rPr>
          <w:rFonts w:eastAsia="NewtonCSanPin"/>
          <w:sz w:val="24"/>
          <w:szCs w:val="24"/>
          <w:lang w:val="ru-RU"/>
        </w:rPr>
      </w:pPr>
      <w:r w:rsidRPr="00A906BE">
        <w:rPr>
          <w:rFonts w:eastAsia="NewtonCSanPin"/>
          <w:sz w:val="24"/>
          <w:szCs w:val="24"/>
          <w:lang w:val="ru-RU"/>
        </w:rPr>
        <w:t xml:space="preserve">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АООП ООО; привлечение родителей (законных </w:t>
      </w:r>
      <w:r w:rsidRPr="00A906BE">
        <w:rPr>
          <w:rFonts w:eastAsia="NewtonCSanPin"/>
          <w:sz w:val="24"/>
          <w:szCs w:val="24"/>
          <w:lang w:val="ru-RU"/>
        </w:rPr>
        <w:lastRenderedPageBreak/>
        <w:t>представителей) обучающегося с РАС к совместной работе с учителями и специалистами.</w:t>
      </w:r>
    </w:p>
    <w:p w14:paraId="30C3773D" w14:textId="77777777" w:rsidR="00676B05" w:rsidRPr="00A906BE" w:rsidRDefault="00676B05" w:rsidP="00676B05">
      <w:pPr>
        <w:rPr>
          <w:sz w:val="24"/>
          <w:szCs w:val="24"/>
          <w:lang w:val="ru-RU"/>
        </w:rPr>
      </w:pPr>
      <w:r w:rsidRPr="00A906BE">
        <w:rPr>
          <w:spacing w:val="-2"/>
          <w:sz w:val="24"/>
          <w:szCs w:val="24"/>
          <w:lang w:val="ru-RU"/>
        </w:rPr>
        <w:t xml:space="preserve">Содержание программы коррекционной работы определяют </w:t>
      </w:r>
      <w:r w:rsidRPr="00A906BE">
        <w:rPr>
          <w:sz w:val="24"/>
          <w:szCs w:val="24"/>
          <w:lang w:val="ru-RU"/>
        </w:rPr>
        <w:t xml:space="preserve">следующие </w:t>
      </w:r>
      <w:r w:rsidRPr="00A906BE">
        <w:rPr>
          <w:bCs/>
          <w:i/>
          <w:iCs/>
          <w:sz w:val="24"/>
          <w:szCs w:val="24"/>
          <w:lang w:val="ru-RU"/>
        </w:rPr>
        <w:t>принципы</w:t>
      </w:r>
      <w:r w:rsidRPr="00A906BE">
        <w:rPr>
          <w:sz w:val="24"/>
          <w:szCs w:val="24"/>
          <w:lang w:val="ru-RU"/>
        </w:rPr>
        <w:t>:</w:t>
      </w:r>
    </w:p>
    <w:p w14:paraId="55C231A8" w14:textId="77777777" w:rsidR="00676B05" w:rsidRPr="00A906BE" w:rsidRDefault="00676B05" w:rsidP="00676B05">
      <w:pPr>
        <w:rPr>
          <w:sz w:val="24"/>
          <w:szCs w:val="24"/>
          <w:lang w:val="ru-RU"/>
        </w:rPr>
      </w:pPr>
      <w:r w:rsidRPr="00A906BE">
        <w:rPr>
          <w:sz w:val="24"/>
          <w:szCs w:val="24"/>
          <w:lang w:val="ru-RU"/>
        </w:rPr>
        <w:t xml:space="preserve">– </w:t>
      </w:r>
      <w:r w:rsidRPr="00A906BE">
        <w:rPr>
          <w:i/>
          <w:sz w:val="24"/>
          <w:szCs w:val="24"/>
          <w:lang w:val="ru-RU"/>
        </w:rPr>
        <w:t xml:space="preserve">преемственность. </w:t>
      </w:r>
      <w:r w:rsidRPr="00A906BE">
        <w:rPr>
          <w:sz w:val="24"/>
          <w:szCs w:val="24"/>
          <w:lang w:val="ru-RU"/>
        </w:rPr>
        <w:t>Принцип обеспечивает создание единого образовательного</w:t>
      </w:r>
      <w:r w:rsidRPr="00A906BE">
        <w:rPr>
          <w:spacing w:val="-9"/>
          <w:sz w:val="24"/>
          <w:szCs w:val="24"/>
          <w:lang w:val="ru-RU"/>
        </w:rPr>
        <w:t xml:space="preserve"> </w:t>
      </w:r>
      <w:r w:rsidRPr="00A906BE">
        <w:rPr>
          <w:sz w:val="24"/>
          <w:szCs w:val="24"/>
          <w:lang w:val="ru-RU"/>
        </w:rPr>
        <w:t>пространства</w:t>
      </w:r>
      <w:r w:rsidRPr="00A906BE">
        <w:rPr>
          <w:spacing w:val="-9"/>
          <w:sz w:val="24"/>
          <w:szCs w:val="24"/>
          <w:lang w:val="ru-RU"/>
        </w:rPr>
        <w:t xml:space="preserve"> </w:t>
      </w:r>
      <w:r w:rsidRPr="00A906BE">
        <w:rPr>
          <w:sz w:val="24"/>
          <w:szCs w:val="24"/>
          <w:lang w:val="ru-RU"/>
        </w:rPr>
        <w:t>при</w:t>
      </w:r>
      <w:r w:rsidRPr="00A906BE">
        <w:rPr>
          <w:spacing w:val="-9"/>
          <w:sz w:val="24"/>
          <w:szCs w:val="24"/>
          <w:lang w:val="ru-RU"/>
        </w:rPr>
        <w:t xml:space="preserve"> </w:t>
      </w:r>
      <w:r w:rsidRPr="00A906BE">
        <w:rPr>
          <w:sz w:val="24"/>
          <w:szCs w:val="24"/>
          <w:lang w:val="ru-RU"/>
        </w:rPr>
        <w:t>переходе</w:t>
      </w:r>
      <w:r w:rsidRPr="00A906BE">
        <w:rPr>
          <w:spacing w:val="-9"/>
          <w:sz w:val="24"/>
          <w:szCs w:val="24"/>
          <w:lang w:val="ru-RU"/>
        </w:rPr>
        <w:t xml:space="preserve"> </w:t>
      </w:r>
      <w:r w:rsidRPr="00A906BE">
        <w:rPr>
          <w:sz w:val="24"/>
          <w:szCs w:val="24"/>
          <w:lang w:val="ru-RU"/>
        </w:rPr>
        <w:t>от</w:t>
      </w:r>
      <w:r w:rsidRPr="00A906BE">
        <w:rPr>
          <w:spacing w:val="-9"/>
          <w:sz w:val="24"/>
          <w:szCs w:val="24"/>
          <w:lang w:val="ru-RU"/>
        </w:rPr>
        <w:t xml:space="preserve"> </w:t>
      </w:r>
      <w:r w:rsidRPr="00A906BE">
        <w:rPr>
          <w:sz w:val="24"/>
          <w:szCs w:val="24"/>
          <w:lang w:val="ru-RU"/>
        </w:rPr>
        <w:t>начального общего</w:t>
      </w:r>
      <w:r w:rsidRPr="00A906BE">
        <w:rPr>
          <w:spacing w:val="-15"/>
          <w:sz w:val="24"/>
          <w:szCs w:val="24"/>
          <w:lang w:val="ru-RU"/>
        </w:rPr>
        <w:t xml:space="preserve"> </w:t>
      </w:r>
      <w:r w:rsidRPr="00A906BE">
        <w:rPr>
          <w:sz w:val="24"/>
          <w:szCs w:val="24"/>
          <w:lang w:val="ru-RU"/>
        </w:rPr>
        <w:t>образования</w:t>
      </w:r>
      <w:r w:rsidRPr="00A906BE">
        <w:rPr>
          <w:spacing w:val="-15"/>
          <w:sz w:val="24"/>
          <w:szCs w:val="24"/>
          <w:lang w:val="ru-RU"/>
        </w:rPr>
        <w:t xml:space="preserve"> </w:t>
      </w:r>
      <w:r w:rsidRPr="00A906BE">
        <w:rPr>
          <w:sz w:val="24"/>
          <w:szCs w:val="24"/>
          <w:lang w:val="ru-RU"/>
        </w:rPr>
        <w:t>к</w:t>
      </w:r>
      <w:r w:rsidRPr="00A906BE">
        <w:rPr>
          <w:spacing w:val="-15"/>
          <w:sz w:val="24"/>
          <w:szCs w:val="24"/>
          <w:lang w:val="ru-RU"/>
        </w:rPr>
        <w:t xml:space="preserve"> </w:t>
      </w:r>
      <w:r w:rsidRPr="00A906BE">
        <w:rPr>
          <w:sz w:val="24"/>
          <w:szCs w:val="24"/>
          <w:lang w:val="ru-RU"/>
        </w:rPr>
        <w:t>основному</w:t>
      </w:r>
      <w:r w:rsidRPr="00A906BE">
        <w:rPr>
          <w:spacing w:val="-15"/>
          <w:sz w:val="24"/>
          <w:szCs w:val="24"/>
          <w:lang w:val="ru-RU"/>
        </w:rPr>
        <w:t xml:space="preserve"> </w:t>
      </w:r>
      <w:r w:rsidRPr="00A906BE">
        <w:rPr>
          <w:sz w:val="24"/>
          <w:szCs w:val="24"/>
          <w:lang w:val="ru-RU"/>
        </w:rPr>
        <w:t>общему</w:t>
      </w:r>
      <w:r w:rsidRPr="00A906BE">
        <w:rPr>
          <w:spacing w:val="-15"/>
          <w:sz w:val="24"/>
          <w:szCs w:val="24"/>
          <w:lang w:val="ru-RU"/>
        </w:rPr>
        <w:t xml:space="preserve"> </w:t>
      </w:r>
      <w:r w:rsidRPr="00A906BE">
        <w:rPr>
          <w:sz w:val="24"/>
          <w:szCs w:val="24"/>
          <w:lang w:val="ru-RU"/>
        </w:rPr>
        <w:t>образованию,</w:t>
      </w:r>
      <w:r w:rsidRPr="00A906BE">
        <w:rPr>
          <w:spacing w:val="-15"/>
          <w:sz w:val="24"/>
          <w:szCs w:val="24"/>
          <w:lang w:val="ru-RU"/>
        </w:rPr>
        <w:t xml:space="preserve"> </w:t>
      </w:r>
      <w:r w:rsidRPr="00A906BE">
        <w:rPr>
          <w:sz w:val="24"/>
          <w:szCs w:val="24"/>
          <w:lang w:val="ru-RU"/>
        </w:rPr>
        <w:t>способствует</w:t>
      </w:r>
      <w:r w:rsidRPr="00A906BE">
        <w:rPr>
          <w:spacing w:val="-4"/>
          <w:sz w:val="24"/>
          <w:szCs w:val="24"/>
          <w:lang w:val="ru-RU"/>
        </w:rPr>
        <w:t xml:space="preserve"> </w:t>
      </w:r>
      <w:r w:rsidRPr="00A906BE">
        <w:rPr>
          <w:sz w:val="24"/>
          <w:szCs w:val="24"/>
          <w:lang w:val="ru-RU"/>
        </w:rPr>
        <w:t>достижению</w:t>
      </w:r>
      <w:r w:rsidRPr="00A906BE">
        <w:rPr>
          <w:spacing w:val="-3"/>
          <w:sz w:val="24"/>
          <w:szCs w:val="24"/>
          <w:lang w:val="ru-RU"/>
        </w:rPr>
        <w:t xml:space="preserve"> </w:t>
      </w:r>
      <w:r w:rsidRPr="00A906BE">
        <w:rPr>
          <w:sz w:val="24"/>
          <w:szCs w:val="24"/>
          <w:lang w:val="ru-RU"/>
        </w:rPr>
        <w:t>личностных,</w:t>
      </w:r>
      <w:r w:rsidRPr="00A906BE">
        <w:rPr>
          <w:spacing w:val="-4"/>
          <w:sz w:val="24"/>
          <w:szCs w:val="24"/>
          <w:lang w:val="ru-RU"/>
        </w:rPr>
        <w:t xml:space="preserve"> </w:t>
      </w:r>
      <w:r w:rsidRPr="00A906BE">
        <w:rPr>
          <w:sz w:val="24"/>
          <w:szCs w:val="24"/>
          <w:lang w:val="ru-RU"/>
        </w:rPr>
        <w:t>метапредметных,</w:t>
      </w:r>
      <w:r w:rsidRPr="00A906BE">
        <w:rPr>
          <w:spacing w:val="-3"/>
          <w:sz w:val="24"/>
          <w:szCs w:val="24"/>
          <w:lang w:val="ru-RU"/>
        </w:rPr>
        <w:t xml:space="preserve"> </w:t>
      </w:r>
      <w:r w:rsidRPr="00A906BE">
        <w:rPr>
          <w:spacing w:val="-2"/>
          <w:sz w:val="24"/>
          <w:szCs w:val="24"/>
          <w:lang w:val="ru-RU"/>
        </w:rPr>
        <w:t>пред</w:t>
      </w:r>
      <w:r w:rsidRPr="00A906BE">
        <w:rPr>
          <w:sz w:val="24"/>
          <w:szCs w:val="24"/>
          <w:lang w:val="ru-RU"/>
        </w:rPr>
        <w:t>метных результатов освоения основных образовательных программ основного общего образования, необходимых школьникам</w:t>
      </w:r>
      <w:r w:rsidRPr="00A906BE">
        <w:rPr>
          <w:spacing w:val="-3"/>
          <w:sz w:val="24"/>
          <w:szCs w:val="24"/>
          <w:lang w:val="ru-RU"/>
        </w:rPr>
        <w:t xml:space="preserve"> </w:t>
      </w:r>
      <w:r w:rsidRPr="00A906BE">
        <w:rPr>
          <w:sz w:val="24"/>
          <w:szCs w:val="24"/>
          <w:lang w:val="ru-RU"/>
        </w:rPr>
        <w:t>с</w:t>
      </w:r>
      <w:r w:rsidRPr="00A906BE">
        <w:rPr>
          <w:spacing w:val="-3"/>
          <w:sz w:val="24"/>
          <w:szCs w:val="24"/>
          <w:lang w:val="ru-RU"/>
        </w:rPr>
        <w:t xml:space="preserve"> </w:t>
      </w:r>
      <w:r w:rsidRPr="00A906BE">
        <w:rPr>
          <w:sz w:val="24"/>
          <w:szCs w:val="24"/>
          <w:lang w:val="ru-RU"/>
        </w:rPr>
        <w:t>трудностями</w:t>
      </w:r>
      <w:r w:rsidRPr="00A906BE">
        <w:rPr>
          <w:spacing w:val="-3"/>
          <w:sz w:val="24"/>
          <w:szCs w:val="24"/>
          <w:lang w:val="ru-RU"/>
        </w:rPr>
        <w:t xml:space="preserve"> </w:t>
      </w:r>
      <w:r w:rsidRPr="00A906BE">
        <w:rPr>
          <w:sz w:val="24"/>
          <w:szCs w:val="24"/>
          <w:lang w:val="ru-RU"/>
        </w:rPr>
        <w:t>в</w:t>
      </w:r>
      <w:r w:rsidRPr="00A906BE">
        <w:rPr>
          <w:spacing w:val="-3"/>
          <w:sz w:val="24"/>
          <w:szCs w:val="24"/>
          <w:lang w:val="ru-RU"/>
        </w:rPr>
        <w:t xml:space="preserve"> </w:t>
      </w:r>
      <w:r w:rsidRPr="00A906BE">
        <w:rPr>
          <w:sz w:val="24"/>
          <w:szCs w:val="24"/>
          <w:lang w:val="ru-RU"/>
        </w:rPr>
        <w:t>обучении</w:t>
      </w:r>
      <w:r w:rsidRPr="00A906BE">
        <w:rPr>
          <w:spacing w:val="-3"/>
          <w:sz w:val="24"/>
          <w:szCs w:val="24"/>
          <w:lang w:val="ru-RU"/>
        </w:rPr>
        <w:t xml:space="preserve"> </w:t>
      </w:r>
      <w:r w:rsidRPr="00A906BE">
        <w:rPr>
          <w:sz w:val="24"/>
          <w:szCs w:val="24"/>
          <w:lang w:val="ru-RU"/>
        </w:rPr>
        <w:t>и</w:t>
      </w:r>
      <w:r w:rsidRPr="00A906BE">
        <w:rPr>
          <w:spacing w:val="-3"/>
          <w:sz w:val="24"/>
          <w:szCs w:val="24"/>
          <w:lang w:val="ru-RU"/>
        </w:rPr>
        <w:t xml:space="preserve"> </w:t>
      </w:r>
      <w:r w:rsidRPr="00A906BE">
        <w:rPr>
          <w:sz w:val="24"/>
          <w:szCs w:val="24"/>
          <w:lang w:val="ru-RU"/>
        </w:rPr>
        <w:t>социализации</w:t>
      </w:r>
      <w:r w:rsidRPr="00A906BE">
        <w:rPr>
          <w:spacing w:val="-3"/>
          <w:sz w:val="24"/>
          <w:szCs w:val="24"/>
          <w:lang w:val="ru-RU"/>
        </w:rPr>
        <w:t xml:space="preserve"> </w:t>
      </w:r>
      <w:r w:rsidRPr="00A906BE">
        <w:rPr>
          <w:sz w:val="24"/>
          <w:szCs w:val="24"/>
          <w:lang w:val="ru-RU"/>
        </w:rPr>
        <w:t>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w:t>
      </w:r>
      <w:r w:rsidRPr="00A906BE">
        <w:rPr>
          <w:spacing w:val="-9"/>
          <w:sz w:val="24"/>
          <w:szCs w:val="24"/>
          <w:lang w:val="ru-RU"/>
        </w:rPr>
        <w:t xml:space="preserve"> </w:t>
      </w:r>
      <w:r w:rsidRPr="00A906BE">
        <w:rPr>
          <w:sz w:val="24"/>
          <w:szCs w:val="24"/>
          <w:lang w:val="ru-RU"/>
        </w:rPr>
        <w:t>универсальных</w:t>
      </w:r>
      <w:r w:rsidRPr="00A906BE">
        <w:rPr>
          <w:spacing w:val="-9"/>
          <w:sz w:val="24"/>
          <w:szCs w:val="24"/>
          <w:lang w:val="ru-RU"/>
        </w:rPr>
        <w:t xml:space="preserve"> </w:t>
      </w:r>
      <w:r w:rsidRPr="00A906BE">
        <w:rPr>
          <w:sz w:val="24"/>
          <w:szCs w:val="24"/>
          <w:lang w:val="ru-RU"/>
        </w:rPr>
        <w:t>учебных</w:t>
      </w:r>
      <w:r w:rsidRPr="00A906BE">
        <w:rPr>
          <w:spacing w:val="-9"/>
          <w:sz w:val="24"/>
          <w:szCs w:val="24"/>
          <w:lang w:val="ru-RU"/>
        </w:rPr>
        <w:t xml:space="preserve"> </w:t>
      </w:r>
      <w:r w:rsidRPr="00A906BE">
        <w:rPr>
          <w:sz w:val="24"/>
          <w:szCs w:val="24"/>
          <w:lang w:val="ru-RU"/>
        </w:rPr>
        <w:t>действий,</w:t>
      </w:r>
      <w:r w:rsidRPr="00A906BE">
        <w:rPr>
          <w:spacing w:val="-9"/>
          <w:sz w:val="24"/>
          <w:szCs w:val="24"/>
          <w:lang w:val="ru-RU"/>
        </w:rPr>
        <w:t xml:space="preserve"> </w:t>
      </w:r>
      <w:r w:rsidRPr="00A906BE">
        <w:rPr>
          <w:sz w:val="24"/>
          <w:szCs w:val="24"/>
          <w:lang w:val="ru-RU"/>
        </w:rPr>
        <w:t>программой воспитания и социализации обучающихся.</w:t>
      </w:r>
    </w:p>
    <w:p w14:paraId="15F7D359" w14:textId="77777777" w:rsidR="00676B05" w:rsidRPr="00A906BE" w:rsidRDefault="00676B05" w:rsidP="00676B05">
      <w:pPr>
        <w:rPr>
          <w:sz w:val="24"/>
          <w:szCs w:val="24"/>
          <w:lang w:val="ru-RU"/>
        </w:rPr>
      </w:pPr>
      <w:r w:rsidRPr="00A906BE">
        <w:rPr>
          <w:sz w:val="24"/>
          <w:szCs w:val="24"/>
          <w:lang w:val="ru-RU"/>
        </w:rPr>
        <w:t xml:space="preserve">– </w:t>
      </w:r>
      <w:r w:rsidRPr="00A906BE">
        <w:rPr>
          <w:i/>
          <w:sz w:val="24"/>
          <w:szCs w:val="24"/>
          <w:lang w:val="ru-RU"/>
        </w:rPr>
        <w:t xml:space="preserve">соблюдение интересов обучающихся. </w:t>
      </w:r>
      <w:r w:rsidRPr="00A906BE">
        <w:rPr>
          <w:sz w:val="24"/>
          <w:szCs w:val="24"/>
          <w:lang w:val="ru-RU"/>
        </w:rPr>
        <w:t>Принцип определяет позицию специалиста, который призван решать проблему обучающихся</w:t>
      </w:r>
      <w:r w:rsidRPr="00A906BE">
        <w:rPr>
          <w:spacing w:val="-5"/>
          <w:sz w:val="24"/>
          <w:szCs w:val="24"/>
          <w:lang w:val="ru-RU"/>
        </w:rPr>
        <w:t xml:space="preserve"> </w:t>
      </w:r>
      <w:r w:rsidRPr="00A906BE">
        <w:rPr>
          <w:sz w:val="24"/>
          <w:szCs w:val="24"/>
          <w:lang w:val="ru-RU"/>
        </w:rPr>
        <w:t>с</w:t>
      </w:r>
      <w:r w:rsidRPr="00A906BE">
        <w:rPr>
          <w:spacing w:val="-5"/>
          <w:sz w:val="24"/>
          <w:szCs w:val="24"/>
          <w:lang w:val="ru-RU"/>
        </w:rPr>
        <w:t xml:space="preserve"> </w:t>
      </w:r>
      <w:r w:rsidRPr="00A906BE">
        <w:rPr>
          <w:sz w:val="24"/>
          <w:szCs w:val="24"/>
          <w:lang w:val="ru-RU"/>
        </w:rPr>
        <w:t>максимальной</w:t>
      </w:r>
      <w:r w:rsidRPr="00A906BE">
        <w:rPr>
          <w:spacing w:val="-5"/>
          <w:sz w:val="24"/>
          <w:szCs w:val="24"/>
          <w:lang w:val="ru-RU"/>
        </w:rPr>
        <w:t xml:space="preserve"> </w:t>
      </w:r>
      <w:r w:rsidRPr="00A906BE">
        <w:rPr>
          <w:sz w:val="24"/>
          <w:szCs w:val="24"/>
          <w:lang w:val="ru-RU"/>
        </w:rPr>
        <w:t>пользой</w:t>
      </w:r>
      <w:r w:rsidRPr="00A906BE">
        <w:rPr>
          <w:spacing w:val="-5"/>
          <w:sz w:val="24"/>
          <w:szCs w:val="24"/>
          <w:lang w:val="ru-RU"/>
        </w:rPr>
        <w:t xml:space="preserve"> </w:t>
      </w:r>
      <w:r w:rsidRPr="00A906BE">
        <w:rPr>
          <w:sz w:val="24"/>
          <w:szCs w:val="24"/>
          <w:lang w:val="ru-RU"/>
        </w:rPr>
        <w:t>и</w:t>
      </w:r>
      <w:r w:rsidRPr="00A906BE">
        <w:rPr>
          <w:spacing w:val="-5"/>
          <w:sz w:val="24"/>
          <w:szCs w:val="24"/>
          <w:lang w:val="ru-RU"/>
        </w:rPr>
        <w:t xml:space="preserve"> </w:t>
      </w:r>
      <w:r w:rsidRPr="00A906BE">
        <w:rPr>
          <w:sz w:val="24"/>
          <w:szCs w:val="24"/>
          <w:lang w:val="ru-RU"/>
        </w:rPr>
        <w:t>в</w:t>
      </w:r>
      <w:r w:rsidRPr="00A906BE">
        <w:rPr>
          <w:spacing w:val="-5"/>
          <w:sz w:val="24"/>
          <w:szCs w:val="24"/>
          <w:lang w:val="ru-RU"/>
        </w:rPr>
        <w:t xml:space="preserve"> </w:t>
      </w:r>
      <w:r w:rsidRPr="00A906BE">
        <w:rPr>
          <w:sz w:val="24"/>
          <w:szCs w:val="24"/>
          <w:lang w:val="ru-RU"/>
        </w:rPr>
        <w:t>интересах</w:t>
      </w:r>
      <w:r w:rsidRPr="00A906BE">
        <w:rPr>
          <w:spacing w:val="-5"/>
          <w:sz w:val="24"/>
          <w:szCs w:val="24"/>
          <w:lang w:val="ru-RU"/>
        </w:rPr>
        <w:t xml:space="preserve"> </w:t>
      </w:r>
      <w:r w:rsidRPr="00A906BE">
        <w:rPr>
          <w:sz w:val="24"/>
          <w:szCs w:val="24"/>
          <w:lang w:val="ru-RU"/>
        </w:rPr>
        <w:t>обуча</w:t>
      </w:r>
      <w:r w:rsidRPr="00A906BE">
        <w:rPr>
          <w:spacing w:val="-2"/>
          <w:sz w:val="24"/>
          <w:szCs w:val="24"/>
          <w:lang w:val="ru-RU"/>
        </w:rPr>
        <w:t>ющихся.</w:t>
      </w:r>
    </w:p>
    <w:p w14:paraId="5F73C496" w14:textId="77777777" w:rsidR="00676B05" w:rsidRPr="00A906BE" w:rsidRDefault="00676B05" w:rsidP="00676B05">
      <w:pPr>
        <w:rPr>
          <w:sz w:val="24"/>
          <w:szCs w:val="24"/>
          <w:lang w:val="ru-RU"/>
        </w:rPr>
      </w:pPr>
      <w:r w:rsidRPr="00A906BE">
        <w:rPr>
          <w:sz w:val="24"/>
          <w:szCs w:val="24"/>
          <w:lang w:val="ru-RU"/>
        </w:rPr>
        <w:t xml:space="preserve">– </w:t>
      </w:r>
      <w:r w:rsidRPr="00A906BE">
        <w:rPr>
          <w:i/>
          <w:sz w:val="24"/>
          <w:szCs w:val="24"/>
          <w:lang w:val="ru-RU"/>
        </w:rPr>
        <w:t xml:space="preserve">непрерывность. </w:t>
      </w:r>
      <w:r w:rsidRPr="00A906BE">
        <w:rPr>
          <w:sz w:val="24"/>
          <w:szCs w:val="24"/>
          <w:lang w:val="ru-RU"/>
        </w:rPr>
        <w:t>Принцип гарантирует обучающемуся и его родителям</w:t>
      </w:r>
      <w:r w:rsidRPr="00A906BE">
        <w:rPr>
          <w:spacing w:val="-16"/>
          <w:sz w:val="24"/>
          <w:szCs w:val="24"/>
          <w:lang w:val="ru-RU"/>
        </w:rPr>
        <w:t xml:space="preserve"> </w:t>
      </w:r>
      <w:r w:rsidRPr="00A906BE">
        <w:rPr>
          <w:sz w:val="24"/>
          <w:szCs w:val="24"/>
          <w:lang w:val="ru-RU"/>
        </w:rPr>
        <w:t>непрерывность</w:t>
      </w:r>
      <w:r w:rsidRPr="00A906BE">
        <w:rPr>
          <w:spacing w:val="-16"/>
          <w:sz w:val="24"/>
          <w:szCs w:val="24"/>
          <w:lang w:val="ru-RU"/>
        </w:rPr>
        <w:t xml:space="preserve"> </w:t>
      </w:r>
      <w:r w:rsidRPr="00A906BE">
        <w:rPr>
          <w:sz w:val="24"/>
          <w:szCs w:val="24"/>
          <w:lang w:val="ru-RU"/>
        </w:rPr>
        <w:t>помощи</w:t>
      </w:r>
      <w:r w:rsidRPr="00A906BE">
        <w:rPr>
          <w:spacing w:val="-16"/>
          <w:sz w:val="24"/>
          <w:szCs w:val="24"/>
          <w:lang w:val="ru-RU"/>
        </w:rPr>
        <w:t xml:space="preserve"> </w:t>
      </w:r>
      <w:r w:rsidRPr="00A906BE">
        <w:rPr>
          <w:sz w:val="24"/>
          <w:szCs w:val="24"/>
          <w:lang w:val="ru-RU"/>
        </w:rPr>
        <w:t>до</w:t>
      </w:r>
      <w:r w:rsidRPr="00A906BE">
        <w:rPr>
          <w:spacing w:val="-16"/>
          <w:sz w:val="24"/>
          <w:szCs w:val="24"/>
          <w:lang w:val="ru-RU"/>
        </w:rPr>
        <w:t xml:space="preserve"> </w:t>
      </w:r>
      <w:r w:rsidRPr="00A906BE">
        <w:rPr>
          <w:sz w:val="24"/>
          <w:szCs w:val="24"/>
          <w:lang w:val="ru-RU"/>
        </w:rPr>
        <w:t>полного</w:t>
      </w:r>
      <w:r w:rsidRPr="00A906BE">
        <w:rPr>
          <w:spacing w:val="-16"/>
          <w:sz w:val="24"/>
          <w:szCs w:val="24"/>
          <w:lang w:val="ru-RU"/>
        </w:rPr>
        <w:t xml:space="preserve"> </w:t>
      </w:r>
      <w:r w:rsidRPr="00A906BE">
        <w:rPr>
          <w:sz w:val="24"/>
          <w:szCs w:val="24"/>
          <w:lang w:val="ru-RU"/>
        </w:rPr>
        <w:t>решения</w:t>
      </w:r>
      <w:r w:rsidRPr="00A906BE">
        <w:rPr>
          <w:spacing w:val="-16"/>
          <w:sz w:val="24"/>
          <w:szCs w:val="24"/>
          <w:lang w:val="ru-RU"/>
        </w:rPr>
        <w:t xml:space="preserve"> </w:t>
      </w:r>
      <w:r w:rsidRPr="00A906BE">
        <w:rPr>
          <w:sz w:val="24"/>
          <w:szCs w:val="24"/>
          <w:lang w:val="ru-RU"/>
        </w:rPr>
        <w:t>проблемы или определения подхода к ее решению.</w:t>
      </w:r>
    </w:p>
    <w:p w14:paraId="7749A4BA" w14:textId="77777777" w:rsidR="00676B05" w:rsidRPr="00A906BE" w:rsidRDefault="00676B05" w:rsidP="00676B05">
      <w:pPr>
        <w:rPr>
          <w:sz w:val="24"/>
          <w:szCs w:val="24"/>
          <w:lang w:val="ru-RU"/>
        </w:rPr>
      </w:pPr>
      <w:r w:rsidRPr="00A906BE">
        <w:rPr>
          <w:sz w:val="24"/>
          <w:szCs w:val="24"/>
          <w:lang w:val="ru-RU"/>
        </w:rPr>
        <w:t xml:space="preserve">– </w:t>
      </w:r>
      <w:r w:rsidRPr="00A906BE">
        <w:rPr>
          <w:i/>
          <w:sz w:val="24"/>
          <w:szCs w:val="24"/>
          <w:lang w:val="ru-RU"/>
        </w:rPr>
        <w:t xml:space="preserve">вариативность. </w:t>
      </w:r>
      <w:r w:rsidRPr="00A906BE">
        <w:rPr>
          <w:sz w:val="24"/>
          <w:szCs w:val="24"/>
          <w:lang w:val="ru-RU"/>
        </w:rPr>
        <w:t>Принцип предполагает создание вариатив</w:t>
      </w:r>
      <w:r w:rsidRPr="00A906BE">
        <w:rPr>
          <w:spacing w:val="-2"/>
          <w:sz w:val="24"/>
          <w:szCs w:val="24"/>
          <w:lang w:val="ru-RU"/>
        </w:rPr>
        <w:t>ных</w:t>
      </w:r>
      <w:r w:rsidRPr="00A906BE">
        <w:rPr>
          <w:spacing w:val="-7"/>
          <w:sz w:val="24"/>
          <w:szCs w:val="24"/>
          <w:lang w:val="ru-RU"/>
        </w:rPr>
        <w:t xml:space="preserve"> </w:t>
      </w:r>
      <w:r w:rsidRPr="00A906BE">
        <w:rPr>
          <w:spacing w:val="-2"/>
          <w:sz w:val="24"/>
          <w:szCs w:val="24"/>
          <w:lang w:val="ru-RU"/>
        </w:rPr>
        <w:t>условий</w:t>
      </w:r>
      <w:r w:rsidRPr="00A906BE">
        <w:rPr>
          <w:spacing w:val="-7"/>
          <w:sz w:val="24"/>
          <w:szCs w:val="24"/>
          <w:lang w:val="ru-RU"/>
        </w:rPr>
        <w:t xml:space="preserve"> </w:t>
      </w:r>
      <w:r w:rsidRPr="00A906BE">
        <w:rPr>
          <w:spacing w:val="-2"/>
          <w:sz w:val="24"/>
          <w:szCs w:val="24"/>
          <w:lang w:val="ru-RU"/>
        </w:rPr>
        <w:t>для</w:t>
      </w:r>
      <w:r w:rsidRPr="00A906BE">
        <w:rPr>
          <w:spacing w:val="-7"/>
          <w:sz w:val="24"/>
          <w:szCs w:val="24"/>
          <w:lang w:val="ru-RU"/>
        </w:rPr>
        <w:t xml:space="preserve"> </w:t>
      </w:r>
      <w:r w:rsidRPr="00A906BE">
        <w:rPr>
          <w:spacing w:val="-2"/>
          <w:sz w:val="24"/>
          <w:szCs w:val="24"/>
          <w:lang w:val="ru-RU"/>
        </w:rPr>
        <w:t>получения</w:t>
      </w:r>
      <w:r w:rsidRPr="00A906BE">
        <w:rPr>
          <w:spacing w:val="-7"/>
          <w:sz w:val="24"/>
          <w:szCs w:val="24"/>
          <w:lang w:val="ru-RU"/>
        </w:rPr>
        <w:t xml:space="preserve"> </w:t>
      </w:r>
      <w:r w:rsidRPr="00A906BE">
        <w:rPr>
          <w:spacing w:val="-2"/>
          <w:sz w:val="24"/>
          <w:szCs w:val="24"/>
          <w:lang w:val="ru-RU"/>
        </w:rPr>
        <w:t>образования</w:t>
      </w:r>
      <w:r w:rsidRPr="00A906BE">
        <w:rPr>
          <w:spacing w:val="-7"/>
          <w:sz w:val="24"/>
          <w:szCs w:val="24"/>
          <w:lang w:val="ru-RU"/>
        </w:rPr>
        <w:t xml:space="preserve"> </w:t>
      </w:r>
      <w:r w:rsidRPr="00A906BE">
        <w:rPr>
          <w:spacing w:val="-2"/>
          <w:sz w:val="24"/>
          <w:szCs w:val="24"/>
          <w:lang w:val="ru-RU"/>
        </w:rPr>
        <w:t>обучающимся,</w:t>
      </w:r>
      <w:r w:rsidRPr="00A906BE">
        <w:rPr>
          <w:spacing w:val="-7"/>
          <w:sz w:val="24"/>
          <w:szCs w:val="24"/>
          <w:lang w:val="ru-RU"/>
        </w:rPr>
        <w:t xml:space="preserve"> </w:t>
      </w:r>
      <w:r w:rsidRPr="00A906BE">
        <w:rPr>
          <w:spacing w:val="-2"/>
          <w:sz w:val="24"/>
          <w:szCs w:val="24"/>
          <w:lang w:val="ru-RU"/>
        </w:rPr>
        <w:t>име</w:t>
      </w:r>
      <w:r w:rsidRPr="00A906BE">
        <w:rPr>
          <w:sz w:val="24"/>
          <w:szCs w:val="24"/>
          <w:lang w:val="ru-RU"/>
        </w:rPr>
        <w:t>ющими различные трудности в обучении и социализации.</w:t>
      </w:r>
    </w:p>
    <w:p w14:paraId="5F416589" w14:textId="77777777" w:rsidR="00676B05" w:rsidRPr="00A906BE" w:rsidRDefault="00676B05" w:rsidP="00676B05">
      <w:pPr>
        <w:rPr>
          <w:sz w:val="24"/>
          <w:szCs w:val="24"/>
          <w:lang w:val="ru-RU"/>
        </w:rPr>
      </w:pPr>
      <w:r w:rsidRPr="00A906BE">
        <w:rPr>
          <w:sz w:val="24"/>
          <w:szCs w:val="24"/>
          <w:lang w:val="ru-RU"/>
        </w:rPr>
        <w:t xml:space="preserve">– </w:t>
      </w:r>
      <w:r w:rsidRPr="00A906BE">
        <w:rPr>
          <w:i/>
          <w:sz w:val="24"/>
          <w:szCs w:val="24"/>
          <w:lang w:val="ru-RU"/>
        </w:rPr>
        <w:t xml:space="preserve">комплексность и системность. </w:t>
      </w:r>
      <w:r w:rsidRPr="00A906BE">
        <w:rPr>
          <w:sz w:val="24"/>
          <w:szCs w:val="24"/>
          <w:lang w:val="ru-RU"/>
        </w:rPr>
        <w:t>Принцип обеспечивает</w:t>
      </w:r>
      <w:r w:rsidRPr="00A906BE">
        <w:rPr>
          <w:spacing w:val="80"/>
          <w:sz w:val="24"/>
          <w:szCs w:val="24"/>
          <w:lang w:val="ru-RU"/>
        </w:rPr>
        <w:t xml:space="preserve"> </w:t>
      </w:r>
      <w:r w:rsidRPr="00A906BE">
        <w:rPr>
          <w:sz w:val="24"/>
          <w:szCs w:val="24"/>
          <w:lang w:val="ru-RU"/>
        </w:rPr>
        <w:t>единство</w:t>
      </w:r>
      <w:r w:rsidRPr="00A906BE">
        <w:rPr>
          <w:spacing w:val="-3"/>
          <w:sz w:val="24"/>
          <w:szCs w:val="24"/>
          <w:lang w:val="ru-RU"/>
        </w:rPr>
        <w:t xml:space="preserve"> </w:t>
      </w:r>
      <w:r w:rsidRPr="00A906BE">
        <w:rPr>
          <w:sz w:val="24"/>
          <w:szCs w:val="24"/>
          <w:lang w:val="ru-RU"/>
        </w:rPr>
        <w:t>в</w:t>
      </w:r>
      <w:r w:rsidRPr="00A906BE">
        <w:rPr>
          <w:spacing w:val="-3"/>
          <w:sz w:val="24"/>
          <w:szCs w:val="24"/>
          <w:lang w:val="ru-RU"/>
        </w:rPr>
        <w:t xml:space="preserve"> </w:t>
      </w:r>
      <w:r w:rsidRPr="00A906BE">
        <w:rPr>
          <w:sz w:val="24"/>
          <w:szCs w:val="24"/>
          <w:lang w:val="ru-RU"/>
        </w:rPr>
        <w:t>подходах</w:t>
      </w:r>
      <w:r w:rsidRPr="00A906BE">
        <w:rPr>
          <w:spacing w:val="-3"/>
          <w:sz w:val="24"/>
          <w:szCs w:val="24"/>
          <w:lang w:val="ru-RU"/>
        </w:rPr>
        <w:t xml:space="preserve"> </w:t>
      </w:r>
      <w:r w:rsidRPr="00A906BE">
        <w:rPr>
          <w:sz w:val="24"/>
          <w:szCs w:val="24"/>
          <w:lang w:val="ru-RU"/>
        </w:rPr>
        <w:t>к</w:t>
      </w:r>
      <w:r w:rsidRPr="00A906BE">
        <w:rPr>
          <w:spacing w:val="-3"/>
          <w:sz w:val="24"/>
          <w:szCs w:val="24"/>
          <w:lang w:val="ru-RU"/>
        </w:rPr>
        <w:t xml:space="preserve"> </w:t>
      </w:r>
      <w:r w:rsidRPr="00A906BE">
        <w:rPr>
          <w:sz w:val="24"/>
          <w:szCs w:val="24"/>
          <w:lang w:val="ru-RU"/>
        </w:rPr>
        <w:t>диагностике,</w:t>
      </w:r>
      <w:r w:rsidRPr="00A906BE">
        <w:rPr>
          <w:spacing w:val="-3"/>
          <w:sz w:val="24"/>
          <w:szCs w:val="24"/>
          <w:lang w:val="ru-RU"/>
        </w:rPr>
        <w:t xml:space="preserve"> </w:t>
      </w:r>
      <w:r w:rsidRPr="00A906BE">
        <w:rPr>
          <w:sz w:val="24"/>
          <w:szCs w:val="24"/>
          <w:lang w:val="ru-RU"/>
        </w:rPr>
        <w:t>обучению</w:t>
      </w:r>
      <w:r w:rsidRPr="00A906BE">
        <w:rPr>
          <w:spacing w:val="-3"/>
          <w:sz w:val="24"/>
          <w:szCs w:val="24"/>
          <w:lang w:val="ru-RU"/>
        </w:rPr>
        <w:t xml:space="preserve"> </w:t>
      </w:r>
      <w:r w:rsidRPr="00A906BE">
        <w:rPr>
          <w:sz w:val="24"/>
          <w:szCs w:val="24"/>
          <w:lang w:val="ru-RU"/>
        </w:rPr>
        <w:t>и</w:t>
      </w:r>
      <w:r w:rsidRPr="00A906BE">
        <w:rPr>
          <w:spacing w:val="-3"/>
          <w:sz w:val="24"/>
          <w:szCs w:val="24"/>
          <w:lang w:val="ru-RU"/>
        </w:rPr>
        <w:t xml:space="preserve"> </w:t>
      </w:r>
      <w:r w:rsidRPr="00A906BE">
        <w:rPr>
          <w:sz w:val="24"/>
          <w:szCs w:val="24"/>
          <w:lang w:val="ru-RU"/>
        </w:rPr>
        <w:t>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w:t>
      </w:r>
      <w:r w:rsidRPr="00A906BE">
        <w:rPr>
          <w:spacing w:val="-9"/>
          <w:sz w:val="24"/>
          <w:szCs w:val="24"/>
          <w:lang w:val="ru-RU"/>
        </w:rPr>
        <w:t xml:space="preserve"> </w:t>
      </w:r>
      <w:r w:rsidRPr="00A906BE">
        <w:rPr>
          <w:sz w:val="24"/>
          <w:szCs w:val="24"/>
          <w:lang w:val="ru-RU"/>
        </w:rPr>
        <w:t>психолого-педагогический</w:t>
      </w:r>
      <w:r w:rsidRPr="00A906BE">
        <w:rPr>
          <w:spacing w:val="-9"/>
          <w:sz w:val="24"/>
          <w:szCs w:val="24"/>
          <w:lang w:val="ru-RU"/>
        </w:rPr>
        <w:t xml:space="preserve"> </w:t>
      </w:r>
      <w:r w:rsidRPr="00A906BE">
        <w:rPr>
          <w:sz w:val="24"/>
          <w:szCs w:val="24"/>
          <w:lang w:val="ru-RU"/>
        </w:rPr>
        <w:t>характер</w:t>
      </w:r>
      <w:r w:rsidRPr="00A906BE">
        <w:rPr>
          <w:spacing w:val="-9"/>
          <w:sz w:val="24"/>
          <w:szCs w:val="24"/>
          <w:lang w:val="ru-RU"/>
        </w:rPr>
        <w:t xml:space="preserve"> </w:t>
      </w:r>
      <w:r w:rsidRPr="00A906BE">
        <w:rPr>
          <w:sz w:val="24"/>
          <w:szCs w:val="24"/>
          <w:lang w:val="ru-RU"/>
        </w:rPr>
        <w:t>преодоления</w:t>
      </w:r>
      <w:r w:rsidRPr="00A906BE">
        <w:rPr>
          <w:spacing w:val="-9"/>
          <w:sz w:val="24"/>
          <w:szCs w:val="24"/>
          <w:lang w:val="ru-RU"/>
        </w:rPr>
        <w:t xml:space="preserve"> </w:t>
      </w:r>
      <w:r w:rsidRPr="00A906BE">
        <w:rPr>
          <w:sz w:val="24"/>
          <w:szCs w:val="24"/>
          <w:lang w:val="ru-RU"/>
        </w:rPr>
        <w:t>трудностей и включает совместную работу педагогов и ряда специалистов (педагог-психолог, учитель-логопед, социальный педагог).</w:t>
      </w:r>
    </w:p>
    <w:p w14:paraId="6AE11D3F" w14:textId="77777777" w:rsidR="00676B05" w:rsidRPr="00A906BE" w:rsidRDefault="00676B05" w:rsidP="00676B05">
      <w:pPr>
        <w:rPr>
          <w:rFonts w:eastAsia="Bookman Old Style"/>
          <w:i/>
          <w:iCs/>
          <w:sz w:val="24"/>
          <w:szCs w:val="24"/>
          <w:lang w:val="ru-RU"/>
        </w:rPr>
      </w:pPr>
      <w:r w:rsidRPr="00A906BE">
        <w:rPr>
          <w:rFonts w:eastAsia="Bookman Old Style"/>
          <w:sz w:val="24"/>
          <w:szCs w:val="24"/>
          <w:lang w:val="ru-RU"/>
        </w:rPr>
        <w:t xml:space="preserve">В программу также включены и </w:t>
      </w:r>
      <w:r w:rsidRPr="00A906BE">
        <w:rPr>
          <w:rFonts w:eastAsia="Bookman Old Style"/>
          <w:i/>
          <w:iCs/>
          <w:sz w:val="24"/>
          <w:szCs w:val="24"/>
          <w:lang w:val="ru-RU"/>
        </w:rPr>
        <w:t>специальные принципы</w:t>
      </w:r>
      <w:r w:rsidRPr="00A906BE">
        <w:rPr>
          <w:rFonts w:eastAsia="Bookman Old Style"/>
          <w:sz w:val="24"/>
          <w:szCs w:val="24"/>
          <w:lang w:val="ru-RU"/>
        </w:rPr>
        <w:t xml:space="preserve">, </w:t>
      </w:r>
      <w:r w:rsidRPr="00A906BE">
        <w:rPr>
          <w:rFonts w:eastAsia="Bookman Old Style"/>
          <w:i/>
          <w:iCs/>
          <w:sz w:val="24"/>
          <w:szCs w:val="24"/>
          <w:lang w:val="ru-RU"/>
        </w:rPr>
        <w:t xml:space="preserve">ориентированные на учет особенностей обучающихся с РАС: </w:t>
      </w:r>
    </w:p>
    <w:p w14:paraId="592BE9FA" w14:textId="77777777" w:rsidR="00676B05" w:rsidRPr="00A906BE" w:rsidRDefault="00676B05" w:rsidP="00676B05">
      <w:pPr>
        <w:rPr>
          <w:rFonts w:eastAsia="Bookman Old Style"/>
          <w:iCs/>
          <w:sz w:val="24"/>
          <w:szCs w:val="24"/>
          <w:lang w:val="ru-RU"/>
        </w:rPr>
      </w:pPr>
      <w:r w:rsidRPr="00A906BE">
        <w:rPr>
          <w:rFonts w:eastAsia="Bookman Old Style"/>
          <w:i/>
          <w:sz w:val="24"/>
          <w:szCs w:val="24"/>
          <w:lang w:val="ru-RU"/>
        </w:rPr>
        <w:t xml:space="preserve">принцип системности </w:t>
      </w:r>
      <w:r w:rsidRPr="00A906BE">
        <w:rPr>
          <w:rFonts w:eastAsia="Bookman Old Style"/>
          <w:iCs/>
          <w:sz w:val="24"/>
          <w:szCs w:val="24"/>
          <w:lang w:val="ru-RU"/>
        </w:rPr>
        <w:t>обеспечивает единство в подходах к диагностике, обучению и коррекции нарушений обучающихся с РАС, взаимодействие учителей и специалистов различного профиля в решении проблем этих обучающихся;</w:t>
      </w:r>
    </w:p>
    <w:p w14:paraId="04BC11D6" w14:textId="77777777" w:rsidR="00676B05" w:rsidRPr="00A906BE" w:rsidRDefault="00676B05" w:rsidP="00676B05">
      <w:pPr>
        <w:rPr>
          <w:rFonts w:eastAsia="Bookman Old Style"/>
          <w:iCs/>
          <w:sz w:val="24"/>
          <w:szCs w:val="24"/>
          <w:lang w:val="ru-RU"/>
        </w:rPr>
      </w:pPr>
      <w:r w:rsidRPr="00A906BE">
        <w:rPr>
          <w:rFonts w:eastAsia="Bookman Old Style"/>
          <w:i/>
          <w:sz w:val="24"/>
          <w:szCs w:val="24"/>
          <w:lang w:val="ru-RU"/>
        </w:rPr>
        <w:t xml:space="preserve">принцип комплексности </w:t>
      </w:r>
      <w:r w:rsidRPr="00A906BE">
        <w:rPr>
          <w:rFonts w:eastAsia="Bookman Old Style"/>
          <w:iCs/>
          <w:sz w:val="24"/>
          <w:szCs w:val="24"/>
          <w:lang w:val="ru-RU"/>
        </w:rPr>
        <w:t>–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14:paraId="3E04F571" w14:textId="77777777" w:rsidR="00676B05" w:rsidRPr="00A906BE" w:rsidRDefault="00676B05" w:rsidP="00676B05">
      <w:pPr>
        <w:rPr>
          <w:iCs/>
          <w:sz w:val="24"/>
          <w:szCs w:val="24"/>
          <w:lang w:val="ru-RU"/>
        </w:rPr>
      </w:pPr>
      <w:r w:rsidRPr="00A906BE">
        <w:rPr>
          <w:i/>
          <w:sz w:val="24"/>
          <w:szCs w:val="24"/>
          <w:lang w:val="ru-RU"/>
        </w:rPr>
        <w:t xml:space="preserve">принцип гуманизации, </w:t>
      </w:r>
      <w:r w:rsidRPr="00A906BE">
        <w:rPr>
          <w:iCs/>
          <w:sz w:val="24"/>
          <w:szCs w:val="24"/>
          <w:lang w:val="ru-RU"/>
        </w:rPr>
        <w:t>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14:paraId="5F48BA74" w14:textId="77777777" w:rsidR="00676B05" w:rsidRPr="00A906BE" w:rsidRDefault="00676B05" w:rsidP="00676B05">
      <w:pPr>
        <w:rPr>
          <w:iCs/>
          <w:sz w:val="24"/>
          <w:szCs w:val="24"/>
          <w:lang w:val="ru-RU"/>
        </w:rPr>
      </w:pPr>
      <w:r w:rsidRPr="00A906BE">
        <w:rPr>
          <w:i/>
          <w:sz w:val="24"/>
          <w:szCs w:val="24"/>
          <w:lang w:val="ru-RU"/>
        </w:rPr>
        <w:t xml:space="preserve">принцип педагогической инверсии, </w:t>
      </w:r>
      <w:r w:rsidRPr="00A906BE">
        <w:rPr>
          <w:iCs/>
          <w:sz w:val="24"/>
          <w:szCs w:val="24"/>
          <w:lang w:val="ru-RU"/>
        </w:rPr>
        <w:t>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14:paraId="0425DC25" w14:textId="77777777" w:rsidR="00676B05" w:rsidRPr="00A906BE" w:rsidRDefault="00676B05" w:rsidP="00676B05">
      <w:pPr>
        <w:rPr>
          <w:iCs/>
          <w:sz w:val="24"/>
          <w:szCs w:val="24"/>
          <w:lang w:val="ru-RU"/>
        </w:rPr>
      </w:pPr>
      <w:r w:rsidRPr="00A906BE">
        <w:rPr>
          <w:i/>
          <w:sz w:val="24"/>
          <w:szCs w:val="24"/>
          <w:lang w:val="ru-RU"/>
        </w:rPr>
        <w:t xml:space="preserve">принцип преемственности – </w:t>
      </w:r>
      <w:r w:rsidRPr="00A906BE">
        <w:rPr>
          <w:iCs/>
          <w:sz w:val="24"/>
          <w:szCs w:val="24"/>
          <w:lang w:val="ru-RU"/>
        </w:rPr>
        <w:t>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14:paraId="7FD6C348" w14:textId="3764124E" w:rsidR="00676B05" w:rsidRPr="001A2921" w:rsidRDefault="00676B05" w:rsidP="001A2921">
      <w:pPr>
        <w:rPr>
          <w:i/>
          <w:sz w:val="24"/>
          <w:szCs w:val="24"/>
          <w:lang w:val="ru-RU"/>
        </w:rPr>
      </w:pPr>
      <w:r w:rsidRPr="00A906BE">
        <w:rPr>
          <w:i/>
          <w:sz w:val="24"/>
          <w:szCs w:val="24"/>
          <w:lang w:val="ru-RU"/>
        </w:rPr>
        <w:t xml:space="preserve">принцип сотрудничества с семьей </w:t>
      </w:r>
      <w:r w:rsidRPr="00A906BE">
        <w:rPr>
          <w:iCs/>
          <w:sz w:val="24"/>
          <w:szCs w:val="24"/>
          <w:lang w:val="ru-RU"/>
        </w:rPr>
        <w:t>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14:paraId="6D0E8FD3" w14:textId="77777777" w:rsidR="00676B05" w:rsidRPr="00A906BE" w:rsidRDefault="00676B05" w:rsidP="00676B05">
      <w:pPr>
        <w:pStyle w:val="4"/>
        <w:rPr>
          <w:sz w:val="24"/>
          <w:szCs w:val="24"/>
          <w:lang w:val="ru-RU"/>
        </w:rPr>
      </w:pPr>
      <w:bookmarkStart w:id="811" w:name="_Toc97148822"/>
      <w:bookmarkStart w:id="812" w:name="_Toc97999910"/>
      <w:bookmarkStart w:id="813" w:name="_Toc99051200"/>
      <w:r w:rsidRPr="00A906BE">
        <w:rPr>
          <w:sz w:val="24"/>
          <w:szCs w:val="24"/>
          <w:lang w:val="ru-RU"/>
        </w:rPr>
        <w:t>2.2.4.2.  Перечень и содержание направлений работы</w:t>
      </w:r>
      <w:bookmarkEnd w:id="811"/>
      <w:bookmarkEnd w:id="812"/>
      <w:bookmarkEnd w:id="813"/>
    </w:p>
    <w:p w14:paraId="62B0766E" w14:textId="77777777" w:rsidR="00676B05" w:rsidRPr="00A906BE" w:rsidRDefault="00676B05" w:rsidP="00676B05">
      <w:pPr>
        <w:rPr>
          <w:sz w:val="24"/>
          <w:szCs w:val="24"/>
          <w:lang w:val="ru-RU"/>
        </w:rPr>
      </w:pPr>
      <w:r w:rsidRPr="00A906BE">
        <w:rPr>
          <w:sz w:val="24"/>
          <w:szCs w:val="24"/>
          <w:lang w:val="ru-RU"/>
        </w:rPr>
        <w:t>Направления коррекционной работы – диагностическое, коррекционно-развивающее и психопрофилактическое, кон</w:t>
      </w:r>
      <w:r w:rsidRPr="00A906BE">
        <w:rPr>
          <w:spacing w:val="-2"/>
          <w:sz w:val="24"/>
          <w:szCs w:val="24"/>
          <w:lang w:val="ru-RU"/>
        </w:rPr>
        <w:t>сультативное, информационно-просветительское – раскрыва</w:t>
      </w:r>
      <w:r w:rsidRPr="00A906BE">
        <w:rPr>
          <w:sz w:val="24"/>
          <w:szCs w:val="24"/>
          <w:lang w:val="ru-RU"/>
        </w:rPr>
        <w:t>ются содержательно в разных организационных формах деятельности образовательной организации.</w:t>
      </w:r>
    </w:p>
    <w:p w14:paraId="1EE23CB7" w14:textId="151EFAA1" w:rsidR="00676B05" w:rsidRPr="00A906BE" w:rsidRDefault="00676B05" w:rsidP="001A2921">
      <w:pPr>
        <w:rPr>
          <w:sz w:val="24"/>
          <w:szCs w:val="24"/>
          <w:lang w:val="ru-RU"/>
        </w:rPr>
      </w:pPr>
      <w:r w:rsidRPr="00A906BE">
        <w:rPr>
          <w:sz w:val="24"/>
          <w:szCs w:val="24"/>
          <w:lang w:val="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762E6A3" w14:textId="6081A01E" w:rsidR="00676B05" w:rsidRPr="001A2921" w:rsidRDefault="00676B05" w:rsidP="001A2921">
      <w:pPr>
        <w:jc w:val="center"/>
        <w:rPr>
          <w:sz w:val="24"/>
          <w:szCs w:val="24"/>
          <w:u w:val="single"/>
          <w:lang w:val="ru-RU"/>
        </w:rPr>
      </w:pPr>
      <w:bookmarkStart w:id="814" w:name="_Toc97148823"/>
      <w:r w:rsidRPr="001A2921">
        <w:rPr>
          <w:sz w:val="24"/>
          <w:szCs w:val="24"/>
          <w:u w:val="single"/>
          <w:lang w:val="ru-RU"/>
        </w:rPr>
        <w:t>Характеристика  содержания  направлений  коррекционной работы</w:t>
      </w:r>
      <w:bookmarkEnd w:id="814"/>
    </w:p>
    <w:p w14:paraId="2837005D" w14:textId="77777777" w:rsidR="00676B05" w:rsidRPr="00A906BE" w:rsidRDefault="00676B05" w:rsidP="00676B05">
      <w:pPr>
        <w:rPr>
          <w:sz w:val="24"/>
          <w:szCs w:val="24"/>
          <w:lang w:val="ru-RU"/>
        </w:rPr>
      </w:pPr>
      <w:r w:rsidRPr="00A906BE">
        <w:rPr>
          <w:i/>
          <w:sz w:val="24"/>
          <w:szCs w:val="24"/>
          <w:lang w:val="ru-RU"/>
        </w:rPr>
        <w:lastRenderedPageBreak/>
        <w:t xml:space="preserve">Диагностическая работа </w:t>
      </w:r>
      <w:r w:rsidRPr="00A906BE">
        <w:rPr>
          <w:sz w:val="24"/>
          <w:szCs w:val="24"/>
          <w:lang w:val="ru-RU"/>
        </w:rPr>
        <w:t xml:space="preserve">включает в себя следующие составляющие: </w:t>
      </w:r>
    </w:p>
    <w:p w14:paraId="6115C115" w14:textId="77777777" w:rsidR="00676B05" w:rsidRPr="00A906BE" w:rsidRDefault="00676B05" w:rsidP="00676B05">
      <w:pPr>
        <w:rPr>
          <w:sz w:val="24"/>
          <w:szCs w:val="24"/>
          <w:lang w:val="ru-RU"/>
        </w:rPr>
      </w:pPr>
      <w:r w:rsidRPr="00A906BE">
        <w:rPr>
          <w:sz w:val="24"/>
          <w:szCs w:val="24"/>
          <w:lang w:val="ru-RU"/>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14:paraId="1A9D1F8B" w14:textId="77777777" w:rsidR="00676B05" w:rsidRPr="00A906BE" w:rsidRDefault="00676B05" w:rsidP="00676B05">
      <w:pPr>
        <w:rPr>
          <w:sz w:val="24"/>
          <w:szCs w:val="24"/>
          <w:lang w:val="ru-RU"/>
        </w:rPr>
      </w:pPr>
      <w:r w:rsidRPr="00A906BE">
        <w:rPr>
          <w:sz w:val="24"/>
          <w:szCs w:val="24"/>
          <w:lang w:val="ru-RU"/>
        </w:rP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14:paraId="18CFD3F7" w14:textId="77777777" w:rsidR="00676B05" w:rsidRPr="00A906BE" w:rsidRDefault="00676B05" w:rsidP="00676B05">
      <w:pPr>
        <w:rPr>
          <w:sz w:val="24"/>
          <w:szCs w:val="24"/>
          <w:lang w:val="ru-RU"/>
        </w:rPr>
      </w:pPr>
      <w:r w:rsidRPr="00A906BE">
        <w:rPr>
          <w:sz w:val="24"/>
          <w:szCs w:val="24"/>
          <w:lang w:val="ru-RU"/>
        </w:rPr>
        <w:t>контроль динамики развития познавательной и речевой сферы обучающихся с РАС, уровня сформированности высших психических функций;</w:t>
      </w:r>
    </w:p>
    <w:p w14:paraId="7803749B" w14:textId="77777777" w:rsidR="00676B05" w:rsidRPr="00A906BE" w:rsidRDefault="00676B05" w:rsidP="00676B05">
      <w:pPr>
        <w:rPr>
          <w:sz w:val="24"/>
          <w:szCs w:val="24"/>
          <w:lang w:val="ru-RU"/>
        </w:rPr>
      </w:pPr>
      <w:r w:rsidRPr="00A906BE">
        <w:rPr>
          <w:sz w:val="24"/>
          <w:szCs w:val="24"/>
          <w:lang w:val="ru-RU"/>
        </w:rP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14:paraId="379D6242" w14:textId="77777777" w:rsidR="00676B05" w:rsidRPr="00A906BE" w:rsidRDefault="00676B05" w:rsidP="00676B05">
      <w:pPr>
        <w:rPr>
          <w:sz w:val="24"/>
          <w:szCs w:val="24"/>
          <w:lang w:val="ru-RU"/>
        </w:rPr>
      </w:pPr>
      <w:r w:rsidRPr="00A906BE">
        <w:rPr>
          <w:sz w:val="24"/>
          <w:szCs w:val="24"/>
          <w:lang w:val="ru-RU"/>
        </w:rPr>
        <w:t xml:space="preserve">изучение социальной ситуации развития и условий семейного воспитания обучающегося; </w:t>
      </w:r>
    </w:p>
    <w:p w14:paraId="2BCF52DF" w14:textId="77777777" w:rsidR="00676B05" w:rsidRPr="00A906BE" w:rsidRDefault="00676B05" w:rsidP="00676B05">
      <w:pPr>
        <w:rPr>
          <w:sz w:val="24"/>
          <w:szCs w:val="24"/>
          <w:lang w:val="ru-RU"/>
        </w:rPr>
      </w:pPr>
      <w:r w:rsidRPr="00A906BE">
        <w:rPr>
          <w:sz w:val="24"/>
          <w:szCs w:val="24"/>
          <w:lang w:val="ru-RU"/>
        </w:rPr>
        <w:t>мониторинг динамики развития, успешности освоения образовательных программ основного общего образования;</w:t>
      </w:r>
    </w:p>
    <w:p w14:paraId="4BAB0722" w14:textId="77777777" w:rsidR="00676B05" w:rsidRPr="00A906BE" w:rsidRDefault="00676B05" w:rsidP="00676B05">
      <w:pPr>
        <w:rPr>
          <w:sz w:val="24"/>
          <w:szCs w:val="24"/>
          <w:lang w:val="ru-RU"/>
        </w:rPr>
      </w:pPr>
      <w:r w:rsidRPr="00A906BE">
        <w:rPr>
          <w:sz w:val="24"/>
          <w:szCs w:val="24"/>
          <w:lang w:val="ru-RU"/>
        </w:rPr>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14:paraId="7B3D802F" w14:textId="77777777" w:rsidR="00676B05" w:rsidRPr="00A906BE" w:rsidRDefault="00676B05" w:rsidP="00676B05">
      <w:pPr>
        <w:rPr>
          <w:sz w:val="24"/>
          <w:szCs w:val="24"/>
          <w:lang w:val="ru-RU"/>
        </w:rPr>
      </w:pPr>
      <w:r w:rsidRPr="00A906BE">
        <w:rPr>
          <w:sz w:val="24"/>
          <w:szCs w:val="24"/>
          <w:lang w:val="ru-RU"/>
        </w:rPr>
        <w:tab/>
        <w:t>При проведении диагностической работы с обучающимися с РАС необходимо учитывать результаты диагностики, которая проводилась при реализации адаптированной основной образовательной программы 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непосредственно контактирующими с обучающимся, учителями и родителями.</w:t>
      </w:r>
    </w:p>
    <w:p w14:paraId="016B8D4E" w14:textId="77777777" w:rsidR="00676B05" w:rsidRPr="00A906BE" w:rsidRDefault="00676B05" w:rsidP="00676B05">
      <w:pPr>
        <w:rPr>
          <w:sz w:val="24"/>
          <w:szCs w:val="24"/>
          <w:lang w:val="ru-RU"/>
        </w:rPr>
      </w:pPr>
      <w:r w:rsidRPr="00A906BE">
        <w:rPr>
          <w:i/>
          <w:sz w:val="24"/>
          <w:szCs w:val="24"/>
          <w:lang w:val="ru-RU"/>
        </w:rPr>
        <w:t xml:space="preserve">Коррекционно-развивающее направление работы </w:t>
      </w:r>
      <w:r w:rsidRPr="00A906BE">
        <w:rPr>
          <w:sz w:val="24"/>
          <w:szCs w:val="24"/>
          <w:lang w:val="ru-RU"/>
        </w:rPr>
        <w:t xml:space="preserve">включает следующие направления деятельности: </w:t>
      </w:r>
    </w:p>
    <w:p w14:paraId="16189120" w14:textId="77777777" w:rsidR="00676B05" w:rsidRPr="00A906BE" w:rsidRDefault="00676B05" w:rsidP="00676B05">
      <w:pPr>
        <w:rPr>
          <w:sz w:val="24"/>
          <w:szCs w:val="24"/>
          <w:lang w:val="ru-RU"/>
        </w:rPr>
      </w:pPr>
      <w:r w:rsidRPr="00A906BE">
        <w:rPr>
          <w:sz w:val="24"/>
          <w:szCs w:val="24"/>
          <w:lang w:val="ru-RU"/>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47843D69" w14:textId="77777777" w:rsidR="00676B05" w:rsidRPr="00A906BE" w:rsidRDefault="00676B05" w:rsidP="00676B05">
      <w:pPr>
        <w:rPr>
          <w:sz w:val="24"/>
          <w:szCs w:val="24"/>
          <w:lang w:val="ru-RU"/>
        </w:rPr>
      </w:pPr>
      <w:r w:rsidRPr="00A906BE">
        <w:rPr>
          <w:sz w:val="24"/>
          <w:szCs w:val="24"/>
          <w:lang w:val="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3734C0BF" w14:textId="77777777" w:rsidR="00676B05" w:rsidRPr="00A906BE" w:rsidRDefault="00676B05" w:rsidP="00676B05">
      <w:pPr>
        <w:rPr>
          <w:sz w:val="24"/>
          <w:szCs w:val="24"/>
          <w:lang w:val="ru-RU"/>
        </w:rPr>
      </w:pPr>
      <w:r w:rsidRPr="00A906BE">
        <w:rPr>
          <w:sz w:val="24"/>
          <w:szCs w:val="24"/>
          <w:lang w:val="ru-RU"/>
        </w:rPr>
        <w:t xml:space="preserve">коррекцию и развитие высших психических функций, эмоционально-волевой, познавательной и коммуникативно-речевой сфер; </w:t>
      </w:r>
    </w:p>
    <w:p w14:paraId="7DD32837" w14:textId="77777777" w:rsidR="00676B05" w:rsidRPr="00A906BE" w:rsidRDefault="00676B05" w:rsidP="00676B05">
      <w:pPr>
        <w:rPr>
          <w:sz w:val="24"/>
          <w:szCs w:val="24"/>
          <w:lang w:val="ru-RU"/>
        </w:rPr>
      </w:pPr>
      <w:r w:rsidRPr="00A906BE">
        <w:rPr>
          <w:sz w:val="24"/>
          <w:szCs w:val="24"/>
          <w:lang w:val="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28BAB51A" w14:textId="77777777" w:rsidR="00676B05" w:rsidRPr="00A906BE" w:rsidRDefault="00676B05" w:rsidP="00676B05">
      <w:pPr>
        <w:rPr>
          <w:sz w:val="24"/>
          <w:szCs w:val="24"/>
          <w:lang w:val="ru-RU"/>
        </w:rPr>
      </w:pPr>
      <w:r w:rsidRPr="00A906BE">
        <w:rPr>
          <w:sz w:val="24"/>
          <w:szCs w:val="24"/>
          <w:lang w:val="ru-RU"/>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14:paraId="1DC2684F" w14:textId="77777777" w:rsidR="00676B05" w:rsidRPr="00A906BE" w:rsidRDefault="00676B05" w:rsidP="00676B05">
      <w:pPr>
        <w:rPr>
          <w:sz w:val="24"/>
          <w:szCs w:val="24"/>
          <w:lang w:val="ru-RU"/>
        </w:rPr>
      </w:pPr>
      <w:r w:rsidRPr="00A906BE">
        <w:rPr>
          <w:sz w:val="24"/>
          <w:szCs w:val="24"/>
          <w:lang w:val="ru-RU"/>
        </w:rPr>
        <w:t xml:space="preserve">формирование способов регуляции поведения и эмоциональных состояний, помощь в познании собственного «Я»; </w:t>
      </w:r>
    </w:p>
    <w:p w14:paraId="46286B93" w14:textId="77777777" w:rsidR="00676B05" w:rsidRPr="00A906BE" w:rsidRDefault="00676B05" w:rsidP="00676B05">
      <w:pPr>
        <w:rPr>
          <w:sz w:val="24"/>
          <w:szCs w:val="24"/>
          <w:lang w:val="ru-RU"/>
        </w:rPr>
      </w:pPr>
      <w:r w:rsidRPr="00A906BE">
        <w:rPr>
          <w:sz w:val="24"/>
          <w:szCs w:val="24"/>
          <w:lang w:val="ru-RU"/>
        </w:rPr>
        <w:t xml:space="preserve">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 </w:t>
      </w:r>
    </w:p>
    <w:p w14:paraId="17B3CE2E" w14:textId="77777777" w:rsidR="00676B05" w:rsidRPr="00A906BE" w:rsidRDefault="00676B05" w:rsidP="00676B05">
      <w:pPr>
        <w:rPr>
          <w:sz w:val="24"/>
          <w:szCs w:val="24"/>
          <w:lang w:val="ru-RU"/>
        </w:rPr>
      </w:pPr>
      <w:r w:rsidRPr="00A906BE">
        <w:rPr>
          <w:sz w:val="24"/>
          <w:szCs w:val="24"/>
          <w:lang w:val="ru-RU"/>
        </w:rPr>
        <w:t xml:space="preserve">развитие компетенций, необходимых для продолжения образования и профессионального самоопределения; </w:t>
      </w:r>
    </w:p>
    <w:p w14:paraId="67F98423" w14:textId="77777777" w:rsidR="00676B05" w:rsidRPr="00A906BE" w:rsidRDefault="00676B05" w:rsidP="00676B05">
      <w:pPr>
        <w:rPr>
          <w:sz w:val="24"/>
          <w:szCs w:val="24"/>
          <w:lang w:val="ru-RU"/>
        </w:rPr>
      </w:pPr>
      <w:r w:rsidRPr="00A906BE">
        <w:rPr>
          <w:sz w:val="24"/>
          <w:szCs w:val="24"/>
          <w:lang w:val="ru-RU"/>
        </w:rPr>
        <w:t xml:space="preserve">развитие жизненных компетенций, навыков организации самостоятельной повседневной жизни в соответствии с возрастом; </w:t>
      </w:r>
    </w:p>
    <w:p w14:paraId="6A4F3337" w14:textId="77777777" w:rsidR="00676B05" w:rsidRPr="00A906BE" w:rsidRDefault="00676B05" w:rsidP="00676B05">
      <w:pPr>
        <w:rPr>
          <w:sz w:val="24"/>
          <w:szCs w:val="24"/>
          <w:lang w:val="ru-RU"/>
        </w:rPr>
      </w:pPr>
      <w:r w:rsidRPr="00A906BE">
        <w:rPr>
          <w:sz w:val="24"/>
          <w:szCs w:val="24"/>
          <w:lang w:val="ru-RU"/>
        </w:rPr>
        <w:t xml:space="preserve">совершенствование навыков получения и использования информации (на основе ИКТ), </w:t>
      </w:r>
      <w:r w:rsidRPr="00A906BE">
        <w:rPr>
          <w:sz w:val="24"/>
          <w:szCs w:val="24"/>
          <w:lang w:val="ru-RU"/>
        </w:rPr>
        <w:lastRenderedPageBreak/>
        <w:t xml:space="preserve">способствующих повышению социальных компетенций и адаптации в реальных жизненных условиях; </w:t>
      </w:r>
    </w:p>
    <w:p w14:paraId="7B6CB286" w14:textId="77777777" w:rsidR="00676B05" w:rsidRPr="00A906BE" w:rsidRDefault="00676B05" w:rsidP="00676B05">
      <w:pPr>
        <w:rPr>
          <w:sz w:val="24"/>
          <w:szCs w:val="24"/>
          <w:lang w:val="ru-RU"/>
        </w:rPr>
      </w:pPr>
      <w:r w:rsidRPr="00A906BE">
        <w:rPr>
          <w:sz w:val="24"/>
          <w:szCs w:val="24"/>
          <w:lang w:val="ru-RU"/>
        </w:rPr>
        <w:t>социальную защиту обучающегося в случаях неблагоприятных условий жизни при психотравмирующих обстоятельствах.</w:t>
      </w:r>
    </w:p>
    <w:p w14:paraId="1409ADF4" w14:textId="77777777" w:rsidR="00676B05" w:rsidRPr="00A906BE" w:rsidRDefault="00676B05" w:rsidP="00676B05">
      <w:pPr>
        <w:rPr>
          <w:sz w:val="24"/>
          <w:szCs w:val="24"/>
          <w:lang w:val="ru-RU"/>
        </w:rPr>
      </w:pPr>
      <w:r w:rsidRPr="00A906BE">
        <w:rPr>
          <w:sz w:val="24"/>
          <w:szCs w:val="24"/>
          <w:lang w:val="ru-RU"/>
        </w:rP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быть направлены на развитии жизненной компетенции, помогающий преодолевать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14:paraId="52631313" w14:textId="77777777" w:rsidR="00676B05" w:rsidRPr="00A906BE" w:rsidRDefault="00676B05" w:rsidP="00676B05">
      <w:pPr>
        <w:rPr>
          <w:rFonts w:eastAsia="Calibri"/>
          <w:b/>
          <w:bCs/>
          <w:sz w:val="24"/>
          <w:szCs w:val="24"/>
          <w:lang w:val="ru-RU"/>
        </w:rPr>
      </w:pPr>
      <w:bookmarkStart w:id="815" w:name="_Toc56193113"/>
      <w:bookmarkStart w:id="816" w:name="_Toc466930184"/>
      <w:bookmarkStart w:id="817" w:name="_Toc466984469"/>
      <w:bookmarkStart w:id="818" w:name="_Toc467858830"/>
      <w:bookmarkStart w:id="819" w:name="_Toc63872945"/>
      <w:r w:rsidRPr="00A906BE">
        <w:rPr>
          <w:rFonts w:eastAsia="Calibri"/>
          <w:bCs/>
          <w:sz w:val="24"/>
          <w:szCs w:val="24"/>
          <w:lang w:val="ru-RU"/>
        </w:rPr>
        <w:t>Важной частью ПКР могут стать занятия, помогающие обучающемуся с РАС освоить использование индивидуальных вспомогательных приемов и умений, помогающих усваивать программный материал.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 умение выделять цветными маркерами структурные составляющие текстовой задачи, умение самостоятельно иллюстрировать пройденный материал и др. Учителю-предметнику необходимо знать о наличии этих материалов и использовать их при планировании работы на уроке.</w:t>
      </w:r>
      <w:bookmarkEnd w:id="815"/>
      <w:bookmarkEnd w:id="816"/>
      <w:bookmarkEnd w:id="817"/>
      <w:bookmarkEnd w:id="818"/>
      <w:bookmarkEnd w:id="819"/>
    </w:p>
    <w:p w14:paraId="3DDFAAE7" w14:textId="77777777" w:rsidR="00676B05" w:rsidRPr="00A906BE" w:rsidRDefault="00676B05" w:rsidP="00676B05">
      <w:pPr>
        <w:rPr>
          <w:rFonts w:eastAsia="Calibri"/>
          <w:b/>
          <w:bCs/>
          <w:sz w:val="24"/>
          <w:szCs w:val="24"/>
          <w:lang w:val="ru-RU"/>
        </w:rPr>
      </w:pPr>
      <w:bookmarkStart w:id="820" w:name="_Toc56193114"/>
      <w:bookmarkStart w:id="821" w:name="_Toc466930185"/>
      <w:bookmarkStart w:id="822" w:name="_Toc466984470"/>
      <w:bookmarkStart w:id="823" w:name="_Toc467858831"/>
      <w:bookmarkStart w:id="824" w:name="_Toc63872946"/>
      <w:r w:rsidRPr="00A906BE">
        <w:rPr>
          <w:rFonts w:eastAsia="Calibri"/>
          <w:bCs/>
          <w:sz w:val="24"/>
          <w:szCs w:val="24"/>
          <w:lang w:val="ru-RU"/>
        </w:rPr>
        <w:t xml:space="preserve">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 Вследствие этого, особую роль на </w:t>
      </w:r>
      <w:r w:rsidRPr="00A906BE">
        <w:rPr>
          <w:bCs/>
          <w:sz w:val="24"/>
          <w:szCs w:val="24"/>
          <w:shd w:val="clear" w:color="auto" w:fill="FFFFFF"/>
          <w:lang w:val="ru-RU"/>
        </w:rPr>
        <w:t>уровне основного общего образования</w:t>
      </w:r>
      <w:r w:rsidRPr="00A906BE">
        <w:rPr>
          <w:rFonts w:eastAsia="Calibri"/>
          <w:bCs/>
          <w:sz w:val="24"/>
          <w:szCs w:val="24"/>
          <w:lang w:val="ru-RU"/>
        </w:rPr>
        <w:t xml:space="preserve"> приобретают занятия со специалистами сопровождения, направленные на личностное и социальное развитие. Для этого в ПКР могут быть включены следующие методы и приемы:</w:t>
      </w:r>
      <w:bookmarkEnd w:id="820"/>
      <w:bookmarkEnd w:id="821"/>
      <w:bookmarkEnd w:id="822"/>
      <w:bookmarkEnd w:id="823"/>
      <w:bookmarkEnd w:id="824"/>
      <w:r w:rsidRPr="00A906BE">
        <w:rPr>
          <w:rFonts w:eastAsia="Calibri"/>
          <w:bCs/>
          <w:sz w:val="24"/>
          <w:szCs w:val="24"/>
          <w:lang w:val="ru-RU"/>
        </w:rPr>
        <w:t xml:space="preserve"> </w:t>
      </w:r>
    </w:p>
    <w:p w14:paraId="48AC2214" w14:textId="77777777" w:rsidR="00676B05" w:rsidRPr="00A906BE" w:rsidRDefault="00676B05" w:rsidP="00676B05">
      <w:pPr>
        <w:rPr>
          <w:sz w:val="24"/>
          <w:szCs w:val="24"/>
          <w:lang w:val="ru-RU"/>
        </w:rPr>
      </w:pPr>
      <w:r w:rsidRPr="00A906BE">
        <w:rPr>
          <w:sz w:val="24"/>
          <w:szCs w:val="24"/>
          <w:lang w:val="ru-RU"/>
        </w:rPr>
        <w:t>проведение доверительных бесед, совместное изучение литературных текстов, совместный просмотр и обсуждение кинофильмов и телепрограмм;</w:t>
      </w:r>
    </w:p>
    <w:p w14:paraId="0EA44205" w14:textId="77777777" w:rsidR="00676B05" w:rsidRPr="00A906BE" w:rsidRDefault="00676B05" w:rsidP="00676B05">
      <w:pPr>
        <w:rPr>
          <w:sz w:val="24"/>
          <w:szCs w:val="24"/>
          <w:lang w:val="ru-RU"/>
        </w:rPr>
      </w:pPr>
      <w:r w:rsidRPr="00A906BE">
        <w:rPr>
          <w:sz w:val="24"/>
          <w:szCs w:val="24"/>
          <w:lang w:val="ru-RU"/>
        </w:rPr>
        <w:t xml:space="preserve">фиксация впечатлений и событий жизни </w:t>
      </w:r>
      <w:r w:rsidRPr="00A906BE">
        <w:rPr>
          <w:bCs/>
          <w:sz w:val="24"/>
          <w:szCs w:val="24"/>
          <w:lang w:val="ru-RU"/>
        </w:rPr>
        <w:t>обучающегося в</w:t>
      </w:r>
      <w:r w:rsidRPr="00A906BE">
        <w:rPr>
          <w:sz w:val="24"/>
          <w:szCs w:val="24"/>
          <w:lang w:val="ru-RU"/>
        </w:rPr>
        <w:t xml:space="preserve"> письменном виде (в совместных дневниках, воспоминаниях и т.п.);</w:t>
      </w:r>
    </w:p>
    <w:p w14:paraId="4E856ABE" w14:textId="77777777" w:rsidR="00676B05" w:rsidRPr="00A906BE" w:rsidRDefault="00676B05" w:rsidP="00676B05">
      <w:pPr>
        <w:rPr>
          <w:sz w:val="24"/>
          <w:szCs w:val="24"/>
          <w:lang w:val="ru-RU"/>
        </w:rPr>
      </w:pPr>
      <w:r w:rsidRPr="00A906BE">
        <w:rPr>
          <w:sz w:val="24"/>
          <w:szCs w:val="24"/>
          <w:lang w:val="ru-RU"/>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14:paraId="6F5CEC50" w14:textId="77777777" w:rsidR="00676B05" w:rsidRPr="00A906BE" w:rsidRDefault="00676B05" w:rsidP="00676B05">
      <w:pPr>
        <w:rPr>
          <w:sz w:val="24"/>
          <w:szCs w:val="24"/>
          <w:lang w:val="ru-RU"/>
        </w:rPr>
      </w:pPr>
      <w:r w:rsidRPr="00A906BE">
        <w:rPr>
          <w:sz w:val="24"/>
          <w:szCs w:val="24"/>
          <w:lang w:val="ru-RU"/>
        </w:rPr>
        <w:t>использование различных игр, развивающих творческое воображение, образное мышление, мимическую и пантомимическую экспрессию и т.д.;</w:t>
      </w:r>
    </w:p>
    <w:p w14:paraId="5AE2AB7A" w14:textId="77777777" w:rsidR="00676B05" w:rsidRPr="00A906BE" w:rsidRDefault="00676B05" w:rsidP="00676B05">
      <w:pPr>
        <w:rPr>
          <w:sz w:val="24"/>
          <w:szCs w:val="24"/>
          <w:lang w:val="ru-RU"/>
        </w:rPr>
      </w:pPr>
      <w:r w:rsidRPr="00A906BE">
        <w:rPr>
          <w:sz w:val="24"/>
          <w:szCs w:val="24"/>
          <w:lang w:val="ru-RU"/>
        </w:rPr>
        <w:t xml:space="preserve">игры-упражнения из практики психологических тренингов, психодрамы; </w:t>
      </w:r>
    </w:p>
    <w:p w14:paraId="44D94F3F" w14:textId="77777777" w:rsidR="00676B05" w:rsidRPr="00A906BE" w:rsidRDefault="00676B05" w:rsidP="00676B05">
      <w:pPr>
        <w:rPr>
          <w:sz w:val="24"/>
          <w:szCs w:val="24"/>
          <w:lang w:val="ru-RU"/>
        </w:rPr>
      </w:pPr>
      <w:r w:rsidRPr="00A906BE">
        <w:rPr>
          <w:sz w:val="24"/>
          <w:szCs w:val="24"/>
          <w:lang w:val="ru-RU"/>
        </w:rPr>
        <w:t xml:space="preserve">видеомоделирование, «социальные истории», </w:t>
      </w:r>
    </w:p>
    <w:p w14:paraId="5FC1FB40" w14:textId="77777777" w:rsidR="00676B05" w:rsidRPr="00A906BE" w:rsidRDefault="00676B05" w:rsidP="00676B05">
      <w:pPr>
        <w:rPr>
          <w:sz w:val="24"/>
          <w:szCs w:val="24"/>
          <w:lang w:val="ru-RU"/>
        </w:rPr>
      </w:pPr>
      <w:r w:rsidRPr="00A906BE">
        <w:rPr>
          <w:sz w:val="24"/>
          <w:szCs w:val="24"/>
          <w:lang w:val="ru-RU"/>
        </w:rPr>
        <w:lastRenderedPageBreak/>
        <w:t>помощь в участии в хобби-группе, специальных клубах для подростков, социальных группах в интернете.</w:t>
      </w:r>
    </w:p>
    <w:p w14:paraId="2FD0BE83" w14:textId="77777777" w:rsidR="00676B05" w:rsidRPr="00A906BE" w:rsidRDefault="00676B05" w:rsidP="00676B05">
      <w:pPr>
        <w:rPr>
          <w:b/>
          <w:sz w:val="24"/>
          <w:szCs w:val="24"/>
          <w:lang w:val="ru-RU"/>
        </w:rPr>
      </w:pPr>
      <w:bookmarkStart w:id="825" w:name="_Toc56193115"/>
      <w:bookmarkStart w:id="826" w:name="_Toc466930186"/>
      <w:bookmarkStart w:id="827" w:name="_Toc466984471"/>
      <w:bookmarkStart w:id="828" w:name="_Toc467858832"/>
      <w:bookmarkStart w:id="829" w:name="_Toc63872947"/>
      <w:r w:rsidRPr="00A906BE">
        <w:rPr>
          <w:sz w:val="24"/>
          <w:szCs w:val="24"/>
          <w:lang w:val="ru-RU"/>
        </w:rPr>
        <w:t>ПКР должна согласовываться с программой воспитания и социализации обучающихся образовательной организации, реализуемой в урочной и внеурочной деятельности для всех обучающихся образовательной организации.</w:t>
      </w:r>
      <w:bookmarkEnd w:id="825"/>
      <w:bookmarkEnd w:id="826"/>
      <w:bookmarkEnd w:id="827"/>
      <w:bookmarkEnd w:id="828"/>
      <w:bookmarkEnd w:id="829"/>
    </w:p>
    <w:p w14:paraId="76296F85" w14:textId="77777777" w:rsidR="00676B05" w:rsidRPr="00A906BE" w:rsidRDefault="00676B05" w:rsidP="00676B05">
      <w:pPr>
        <w:rPr>
          <w:b/>
          <w:sz w:val="24"/>
          <w:szCs w:val="24"/>
          <w:lang w:val="ru-RU"/>
        </w:rPr>
      </w:pPr>
      <w:bookmarkStart w:id="830" w:name="_Toc56193116"/>
      <w:bookmarkStart w:id="831" w:name="_Toc466930187"/>
      <w:bookmarkStart w:id="832" w:name="_Toc466984472"/>
      <w:bookmarkStart w:id="833" w:name="_Toc467858833"/>
      <w:bookmarkStart w:id="834" w:name="_Toc63872948"/>
      <w:r w:rsidRPr="00A906BE">
        <w:rPr>
          <w:sz w:val="24"/>
          <w:szCs w:val="24"/>
          <w:lang w:val="ru-RU"/>
        </w:rPr>
        <w:t xml:space="preserve">При проведении коррекционной работы для обучающихся с РАС используются следующие </w:t>
      </w:r>
      <w:r w:rsidRPr="00A906BE">
        <w:rPr>
          <w:i/>
          <w:iCs/>
          <w:sz w:val="24"/>
          <w:szCs w:val="24"/>
          <w:lang w:val="ru-RU"/>
        </w:rPr>
        <w:t>формы проведения занятий</w:t>
      </w:r>
      <w:r w:rsidRPr="00A906BE">
        <w:rPr>
          <w:sz w:val="24"/>
          <w:szCs w:val="24"/>
          <w:lang w:val="ru-RU"/>
        </w:rPr>
        <w:t>:</w:t>
      </w:r>
      <w:bookmarkEnd w:id="830"/>
      <w:bookmarkEnd w:id="831"/>
      <w:bookmarkEnd w:id="832"/>
      <w:bookmarkEnd w:id="833"/>
      <w:bookmarkEnd w:id="834"/>
    </w:p>
    <w:p w14:paraId="2EA8298B" w14:textId="77777777" w:rsidR="00676B05" w:rsidRPr="00A906BE" w:rsidRDefault="00676B05" w:rsidP="00676B05">
      <w:pPr>
        <w:rPr>
          <w:sz w:val="24"/>
          <w:szCs w:val="24"/>
          <w:lang w:val="ru-RU"/>
        </w:rPr>
      </w:pPr>
      <w:r w:rsidRPr="00A906BE">
        <w:rPr>
          <w:sz w:val="24"/>
          <w:szCs w:val="24"/>
          <w:lang w:val="ru-RU"/>
        </w:rPr>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14:paraId="044E8674" w14:textId="77777777" w:rsidR="00676B05" w:rsidRPr="00A906BE" w:rsidRDefault="00676B05" w:rsidP="00676B05">
      <w:pPr>
        <w:rPr>
          <w:sz w:val="24"/>
          <w:szCs w:val="24"/>
          <w:lang w:val="ru-RU"/>
        </w:rPr>
      </w:pPr>
      <w:r w:rsidRPr="00A906BE">
        <w:rPr>
          <w:sz w:val="24"/>
          <w:szCs w:val="24"/>
          <w:lang w:val="ru-RU"/>
        </w:rPr>
        <w:t>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обучающихся с РАС;</w:t>
      </w:r>
    </w:p>
    <w:p w14:paraId="5388B228" w14:textId="77777777" w:rsidR="00676B05" w:rsidRPr="00A906BE" w:rsidRDefault="00676B05" w:rsidP="00676B05">
      <w:pPr>
        <w:rPr>
          <w:sz w:val="24"/>
          <w:szCs w:val="24"/>
          <w:lang w:val="ru-RU"/>
        </w:rPr>
      </w:pPr>
      <w:r w:rsidRPr="00A906BE">
        <w:rPr>
          <w:sz w:val="24"/>
          <w:szCs w:val="24"/>
          <w:lang w:val="ru-RU"/>
        </w:rPr>
        <w:t>ситуационное сопровождение обучающихся с РАС, например, разрешение ситуационных конфликтов с одноклассниками.</w:t>
      </w:r>
      <w:bookmarkStart w:id="835" w:name="_Toc56193117"/>
      <w:bookmarkStart w:id="836" w:name="_Toc466930188"/>
      <w:bookmarkStart w:id="837" w:name="_Toc466984473"/>
      <w:bookmarkStart w:id="838" w:name="_Toc467858834"/>
      <w:bookmarkStart w:id="839" w:name="_Toc63872949"/>
    </w:p>
    <w:p w14:paraId="3E279434" w14:textId="77777777" w:rsidR="00676B05" w:rsidRPr="00A906BE" w:rsidRDefault="00676B05" w:rsidP="00676B05">
      <w:pPr>
        <w:rPr>
          <w:sz w:val="24"/>
          <w:szCs w:val="24"/>
          <w:lang w:val="ru-RU"/>
        </w:rPr>
      </w:pPr>
      <w:r w:rsidRPr="00A906BE">
        <w:rPr>
          <w:bCs/>
          <w:sz w:val="24"/>
          <w:szCs w:val="24"/>
          <w:lang w:val="ru-RU"/>
        </w:rPr>
        <w:t>Возможно проведение коррекционно-развивающих занятий с участием родителей для развития и коррекции детско-родительских отношений.</w:t>
      </w:r>
      <w:bookmarkEnd w:id="835"/>
      <w:bookmarkEnd w:id="836"/>
      <w:bookmarkEnd w:id="837"/>
      <w:bookmarkEnd w:id="838"/>
      <w:bookmarkEnd w:id="839"/>
    </w:p>
    <w:p w14:paraId="0F6D6968" w14:textId="77777777" w:rsidR="00676B05" w:rsidRPr="00A906BE" w:rsidRDefault="00676B05" w:rsidP="00676B05">
      <w:pPr>
        <w:rPr>
          <w:i/>
          <w:iCs/>
          <w:sz w:val="24"/>
          <w:szCs w:val="24"/>
          <w:lang w:val="ru-RU"/>
        </w:rPr>
      </w:pPr>
      <w:r w:rsidRPr="00A906BE">
        <w:rPr>
          <w:i/>
          <w:iCs/>
          <w:sz w:val="24"/>
          <w:szCs w:val="24"/>
          <w:lang w:val="ru-RU"/>
        </w:rPr>
        <w:t xml:space="preserve">Консультативное направление работы предусматривает: </w:t>
      </w:r>
    </w:p>
    <w:p w14:paraId="73717E70" w14:textId="77777777" w:rsidR="00676B05" w:rsidRPr="00A906BE" w:rsidRDefault="00676B05" w:rsidP="00676B05">
      <w:pPr>
        <w:rPr>
          <w:sz w:val="24"/>
          <w:szCs w:val="24"/>
          <w:lang w:val="ru-RU"/>
        </w:rPr>
      </w:pPr>
      <w:r w:rsidRPr="00A906BE">
        <w:rPr>
          <w:sz w:val="24"/>
          <w:szCs w:val="24"/>
          <w:lang w:val="ru-RU"/>
        </w:rPr>
        <w:t xml:space="preserve">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 </w:t>
      </w:r>
    </w:p>
    <w:p w14:paraId="640C8FB6" w14:textId="77777777" w:rsidR="00676B05" w:rsidRPr="00A906BE" w:rsidRDefault="00676B05" w:rsidP="00676B05">
      <w:pPr>
        <w:rPr>
          <w:sz w:val="24"/>
          <w:szCs w:val="24"/>
          <w:lang w:val="ru-RU"/>
        </w:rPr>
      </w:pPr>
      <w:r w:rsidRPr="00A906BE">
        <w:rPr>
          <w:sz w:val="24"/>
          <w:szCs w:val="24"/>
          <w:lang w:val="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50F2313A" w14:textId="77777777" w:rsidR="00676B05" w:rsidRPr="00A906BE" w:rsidRDefault="00676B05" w:rsidP="00676B05">
      <w:pPr>
        <w:rPr>
          <w:sz w:val="24"/>
          <w:szCs w:val="24"/>
          <w:lang w:val="ru-RU"/>
        </w:rPr>
      </w:pPr>
      <w:r w:rsidRPr="00A906BE">
        <w:rPr>
          <w:sz w:val="24"/>
          <w:szCs w:val="24"/>
          <w:lang w:val="ru-RU"/>
        </w:rPr>
        <w:t xml:space="preserve">консультативную помощь семье в вопросах выбора стратегии воспитания и приемов коррекционного обучения обучающегося с РАС; </w:t>
      </w:r>
    </w:p>
    <w:p w14:paraId="76575E6D" w14:textId="77777777" w:rsidR="00676B05" w:rsidRPr="00A906BE" w:rsidRDefault="00676B05" w:rsidP="00676B05">
      <w:pPr>
        <w:rPr>
          <w:sz w:val="24"/>
          <w:szCs w:val="24"/>
          <w:lang w:val="ru-RU"/>
        </w:rPr>
      </w:pPr>
      <w:r w:rsidRPr="00A906BE">
        <w:rPr>
          <w:sz w:val="24"/>
          <w:szCs w:val="24"/>
          <w:lang w:val="ru-RU"/>
        </w:rPr>
        <w:t xml:space="preserve">консультационную поддержку и помощь, направленные на содействие свободному и осознанному выбору обучающимися с 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10CE6C11" w14:textId="77777777" w:rsidR="00676B05" w:rsidRPr="00A906BE" w:rsidRDefault="00676B05" w:rsidP="00676B05">
      <w:pPr>
        <w:rPr>
          <w:sz w:val="24"/>
          <w:szCs w:val="24"/>
          <w:lang w:val="ru-RU"/>
        </w:rPr>
      </w:pPr>
      <w:r w:rsidRPr="00A906BE">
        <w:rPr>
          <w:sz w:val="24"/>
          <w:szCs w:val="24"/>
          <w:lang w:val="ru-RU"/>
        </w:rPr>
        <w:t>проведение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14:paraId="5A149460" w14:textId="77777777" w:rsidR="00676B05" w:rsidRPr="00A906BE" w:rsidRDefault="00676B05" w:rsidP="00676B05">
      <w:pPr>
        <w:rPr>
          <w:sz w:val="24"/>
          <w:szCs w:val="24"/>
          <w:lang w:val="ru-RU"/>
        </w:rPr>
      </w:pPr>
      <w:r w:rsidRPr="00A906BE">
        <w:rPr>
          <w:sz w:val="24"/>
          <w:szCs w:val="24"/>
          <w:lang w:val="ru-RU"/>
        </w:rPr>
        <w:t>разработка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14:paraId="628D1CA9" w14:textId="77777777" w:rsidR="00676B05" w:rsidRPr="00A906BE" w:rsidRDefault="00676B05" w:rsidP="00676B05">
      <w:pPr>
        <w:rPr>
          <w:i/>
          <w:iCs/>
          <w:sz w:val="24"/>
          <w:szCs w:val="24"/>
          <w:lang w:val="ru-RU"/>
        </w:rPr>
      </w:pPr>
      <w:r w:rsidRPr="00A906BE">
        <w:rPr>
          <w:i/>
          <w:iCs/>
          <w:sz w:val="24"/>
          <w:szCs w:val="24"/>
          <w:lang w:val="ru-RU"/>
        </w:rPr>
        <w:t>Информационно-просветительское направление работы</w:t>
      </w:r>
      <w:r w:rsidRPr="00A906BE">
        <w:rPr>
          <w:sz w:val="24"/>
          <w:szCs w:val="24"/>
          <w:lang w:val="ru-RU"/>
        </w:rPr>
        <w:t xml:space="preserve"> </w:t>
      </w:r>
      <w:r w:rsidRPr="00A906BE">
        <w:rPr>
          <w:i/>
          <w:iCs/>
          <w:sz w:val="24"/>
          <w:szCs w:val="24"/>
          <w:lang w:val="ru-RU"/>
        </w:rPr>
        <w:t xml:space="preserve">включает в себя следующее: </w:t>
      </w:r>
    </w:p>
    <w:p w14:paraId="5A916DEA" w14:textId="77777777" w:rsidR="00676B05" w:rsidRPr="00A906BE" w:rsidRDefault="00676B05" w:rsidP="00676B05">
      <w:pPr>
        <w:rPr>
          <w:sz w:val="24"/>
          <w:szCs w:val="24"/>
          <w:lang w:val="ru-RU"/>
        </w:rPr>
      </w:pPr>
      <w:r w:rsidRPr="00A906BE">
        <w:rPr>
          <w:sz w:val="24"/>
          <w:szCs w:val="24"/>
          <w:lang w:val="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183280C7" w14:textId="77777777" w:rsidR="00676B05" w:rsidRPr="00A906BE" w:rsidRDefault="00676B05" w:rsidP="00676B05">
      <w:pPr>
        <w:rPr>
          <w:sz w:val="24"/>
          <w:szCs w:val="24"/>
          <w:lang w:val="ru-RU"/>
        </w:rPr>
      </w:pPr>
      <w:r w:rsidRPr="00A906BE">
        <w:rPr>
          <w:sz w:val="24"/>
          <w:szCs w:val="24"/>
          <w:lang w:val="ru-RU"/>
        </w:rPr>
        <w:t>организация дистанционной информационной поддержки родителей (законных представителей) обучающихся с РАС по вопросам обучения и воспитания, успешности реализации АООП ООО, разработки и реализации индивидуального образовательного маршрута обучающегося на основе применения информационно-компьютерных технологий;</w:t>
      </w:r>
    </w:p>
    <w:p w14:paraId="648312CE" w14:textId="77777777" w:rsidR="00676B05" w:rsidRPr="00A906BE" w:rsidRDefault="00676B05" w:rsidP="00676B05">
      <w:pPr>
        <w:rPr>
          <w:sz w:val="24"/>
          <w:szCs w:val="24"/>
          <w:lang w:val="ru-RU"/>
        </w:rPr>
      </w:pPr>
      <w:r w:rsidRPr="00A906BE">
        <w:rPr>
          <w:sz w:val="24"/>
          <w:szCs w:val="24"/>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p>
    <w:p w14:paraId="137551BD" w14:textId="77777777" w:rsidR="00676B05" w:rsidRPr="00A906BE" w:rsidRDefault="00676B05" w:rsidP="00676B05">
      <w:pPr>
        <w:rPr>
          <w:sz w:val="24"/>
          <w:szCs w:val="24"/>
          <w:lang w:val="ru-RU"/>
        </w:rPr>
      </w:pPr>
      <w:r w:rsidRPr="00A906BE">
        <w:rPr>
          <w:sz w:val="24"/>
          <w:szCs w:val="24"/>
          <w:lang w:val="ru-RU"/>
        </w:rPr>
        <w:t>проведение тематических выступлений, практических занятий для педагогов и родителей (законных представителей) по разъяснению индивидуально-типологических особенностей обучающихся с РАС;</w:t>
      </w:r>
    </w:p>
    <w:p w14:paraId="647BC3BA" w14:textId="5FFBF356" w:rsidR="00676B05" w:rsidRPr="00A906BE" w:rsidRDefault="00676B05" w:rsidP="001A2921">
      <w:pPr>
        <w:rPr>
          <w:sz w:val="24"/>
          <w:szCs w:val="24"/>
          <w:lang w:val="ru-RU"/>
        </w:rPr>
      </w:pPr>
      <w:r w:rsidRPr="00A906BE">
        <w:rPr>
          <w:sz w:val="24"/>
          <w:szCs w:val="24"/>
          <w:lang w:val="ru-RU"/>
        </w:rPr>
        <w:t xml:space="preserve">распространение опыта успешной работы учителей и специалистов образовательной </w:t>
      </w:r>
      <w:r w:rsidRPr="00A906BE">
        <w:rPr>
          <w:sz w:val="24"/>
          <w:szCs w:val="24"/>
          <w:lang w:val="ru-RU"/>
        </w:rPr>
        <w:lastRenderedPageBreak/>
        <w:t>организации по организац</w:t>
      </w:r>
      <w:r w:rsidR="001A2921">
        <w:rPr>
          <w:sz w:val="24"/>
          <w:szCs w:val="24"/>
          <w:lang w:val="ru-RU"/>
        </w:rPr>
        <w:t>ии обучения обучающихся с РАС .</w:t>
      </w:r>
    </w:p>
    <w:p w14:paraId="7B10A9BB" w14:textId="77777777" w:rsidR="00676B05" w:rsidRPr="00C0730C" w:rsidRDefault="00676B05" w:rsidP="00676B05">
      <w:pPr>
        <w:pStyle w:val="4"/>
        <w:rPr>
          <w:b w:val="0"/>
          <w:sz w:val="24"/>
          <w:szCs w:val="24"/>
          <w:u w:val="single"/>
          <w:lang w:val="ru-RU"/>
        </w:rPr>
      </w:pPr>
      <w:bookmarkStart w:id="840" w:name="_Toc97148824"/>
      <w:bookmarkStart w:id="841" w:name="_Toc97999911"/>
      <w:bookmarkStart w:id="842" w:name="_Toc99051201"/>
      <w:r w:rsidRPr="00C0730C">
        <w:rPr>
          <w:b w:val="0"/>
          <w:sz w:val="24"/>
          <w:szCs w:val="24"/>
          <w:u w:val="single"/>
          <w:lang w:val="ru-RU"/>
        </w:rPr>
        <w:t>2.2.4.3.  Механизмы реализации программы</w:t>
      </w:r>
      <w:bookmarkEnd w:id="840"/>
      <w:bookmarkEnd w:id="841"/>
      <w:bookmarkEnd w:id="842"/>
    </w:p>
    <w:p w14:paraId="5D2118A9" w14:textId="77777777" w:rsidR="00676B05" w:rsidRPr="00A906BE" w:rsidRDefault="00676B05" w:rsidP="00676B05">
      <w:pPr>
        <w:rPr>
          <w:sz w:val="24"/>
          <w:szCs w:val="24"/>
          <w:lang w:val="ru-RU"/>
        </w:rPr>
      </w:pPr>
      <w:r w:rsidRPr="00A906BE">
        <w:rPr>
          <w:sz w:val="24"/>
          <w:szCs w:val="24"/>
          <w:lang w:val="ru-RU"/>
        </w:rPr>
        <w:t>Комплексное</w:t>
      </w:r>
      <w:r w:rsidRPr="00A906BE">
        <w:rPr>
          <w:spacing w:val="-16"/>
          <w:sz w:val="24"/>
          <w:szCs w:val="24"/>
          <w:lang w:val="ru-RU"/>
        </w:rPr>
        <w:t xml:space="preserve"> </w:t>
      </w:r>
      <w:r w:rsidRPr="00A906BE">
        <w:rPr>
          <w:sz w:val="24"/>
          <w:szCs w:val="24"/>
          <w:lang w:val="ru-RU"/>
        </w:rPr>
        <w:t>психолого-педагогическое</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социальное</w:t>
      </w:r>
      <w:r w:rsidRPr="00A906BE">
        <w:rPr>
          <w:spacing w:val="-16"/>
          <w:sz w:val="24"/>
          <w:szCs w:val="24"/>
          <w:lang w:val="ru-RU"/>
        </w:rPr>
        <w:t xml:space="preserve"> </w:t>
      </w:r>
      <w:r w:rsidRPr="00A906BE">
        <w:rPr>
          <w:sz w:val="24"/>
          <w:szCs w:val="24"/>
          <w:lang w:val="ru-RU"/>
        </w:rPr>
        <w:t>сопровождение и поддержка обучающихся с трудностями в обучении и социализации обеспечиваются специалистами образовательной</w:t>
      </w:r>
      <w:r w:rsidRPr="00A906BE">
        <w:rPr>
          <w:spacing w:val="-2"/>
          <w:sz w:val="24"/>
          <w:szCs w:val="24"/>
          <w:lang w:val="ru-RU"/>
        </w:rPr>
        <w:t xml:space="preserve"> </w:t>
      </w:r>
      <w:r w:rsidRPr="00A906BE">
        <w:rPr>
          <w:sz w:val="24"/>
          <w:szCs w:val="24"/>
          <w:lang w:val="ru-RU"/>
        </w:rPr>
        <w:t>организации</w:t>
      </w:r>
      <w:r w:rsidRPr="00A906BE">
        <w:rPr>
          <w:spacing w:val="-2"/>
          <w:sz w:val="24"/>
          <w:szCs w:val="24"/>
          <w:lang w:val="ru-RU"/>
        </w:rPr>
        <w:t xml:space="preserve"> </w:t>
      </w:r>
      <w:r w:rsidRPr="00A906BE">
        <w:rPr>
          <w:sz w:val="24"/>
          <w:szCs w:val="24"/>
          <w:lang w:val="ru-RU"/>
        </w:rPr>
        <w:t>(педагогом-психологом,</w:t>
      </w:r>
      <w:r w:rsidRPr="00A906BE">
        <w:rPr>
          <w:spacing w:val="-2"/>
          <w:sz w:val="24"/>
          <w:szCs w:val="24"/>
          <w:lang w:val="ru-RU"/>
        </w:rPr>
        <w:t xml:space="preserve"> </w:t>
      </w:r>
      <w:r w:rsidRPr="00A906BE">
        <w:rPr>
          <w:sz w:val="24"/>
          <w:szCs w:val="24"/>
          <w:lang w:val="ru-RU"/>
        </w:rPr>
        <w:t>социальным</w:t>
      </w:r>
      <w:r w:rsidRPr="00A906BE">
        <w:rPr>
          <w:spacing w:val="-2"/>
          <w:sz w:val="24"/>
          <w:szCs w:val="24"/>
          <w:lang w:val="ru-RU"/>
        </w:rPr>
        <w:t xml:space="preserve"> </w:t>
      </w:r>
      <w:r w:rsidRPr="00A906BE">
        <w:rPr>
          <w:sz w:val="24"/>
          <w:szCs w:val="24"/>
          <w:lang w:val="ru-RU"/>
        </w:rPr>
        <w:t>педагогом,</w:t>
      </w:r>
      <w:r w:rsidRPr="00A906BE">
        <w:rPr>
          <w:spacing w:val="-16"/>
          <w:sz w:val="24"/>
          <w:szCs w:val="24"/>
          <w:lang w:val="ru-RU"/>
        </w:rPr>
        <w:t xml:space="preserve"> </w:t>
      </w:r>
      <w:r w:rsidRPr="00A906BE">
        <w:rPr>
          <w:sz w:val="24"/>
          <w:szCs w:val="24"/>
          <w:lang w:val="ru-RU"/>
        </w:rPr>
        <w:t>учителем-логопедом),</w:t>
      </w:r>
      <w:r w:rsidRPr="00A906BE">
        <w:rPr>
          <w:spacing w:val="-16"/>
          <w:sz w:val="24"/>
          <w:szCs w:val="24"/>
          <w:lang w:val="ru-RU"/>
        </w:rPr>
        <w:t xml:space="preserve"> </w:t>
      </w:r>
      <w:r w:rsidRPr="00A906BE">
        <w:rPr>
          <w:sz w:val="24"/>
          <w:szCs w:val="24"/>
          <w:lang w:val="ru-RU"/>
        </w:rPr>
        <w:t>регламентируются</w:t>
      </w:r>
      <w:r w:rsidRPr="00A906BE">
        <w:rPr>
          <w:spacing w:val="-16"/>
          <w:sz w:val="24"/>
          <w:szCs w:val="24"/>
          <w:lang w:val="ru-RU"/>
        </w:rPr>
        <w:t xml:space="preserve"> </w:t>
      </w:r>
      <w:r w:rsidRPr="00A906BE">
        <w:rPr>
          <w:sz w:val="24"/>
          <w:szCs w:val="24"/>
          <w:lang w:val="ru-RU"/>
        </w:rPr>
        <w:t>локальными</w:t>
      </w:r>
      <w:r w:rsidRPr="00A906BE">
        <w:rPr>
          <w:spacing w:val="-16"/>
          <w:sz w:val="24"/>
          <w:szCs w:val="24"/>
          <w:lang w:val="ru-RU"/>
        </w:rPr>
        <w:t xml:space="preserve"> </w:t>
      </w:r>
      <w:r w:rsidRPr="00A906BE">
        <w:rPr>
          <w:sz w:val="24"/>
          <w:szCs w:val="24"/>
          <w:lang w:val="ru-RU"/>
        </w:rPr>
        <w:t>нормативными актами конкретной образовательной организации,</w:t>
      </w:r>
      <w:r w:rsidRPr="00A906BE">
        <w:rPr>
          <w:spacing w:val="80"/>
          <w:sz w:val="24"/>
          <w:szCs w:val="24"/>
          <w:lang w:val="ru-RU"/>
        </w:rPr>
        <w:t xml:space="preserve"> </w:t>
      </w:r>
      <w:r w:rsidRPr="00A906BE">
        <w:rPr>
          <w:sz w:val="24"/>
          <w:szCs w:val="24"/>
          <w:lang w:val="ru-RU"/>
        </w:rPr>
        <w:t>а</w:t>
      </w:r>
      <w:r w:rsidRPr="00A906BE">
        <w:rPr>
          <w:spacing w:val="-16"/>
          <w:sz w:val="24"/>
          <w:szCs w:val="24"/>
          <w:lang w:val="ru-RU"/>
        </w:rPr>
        <w:t xml:space="preserve"> </w:t>
      </w:r>
      <w:r w:rsidRPr="00A906BE">
        <w:rPr>
          <w:sz w:val="24"/>
          <w:szCs w:val="24"/>
          <w:lang w:val="ru-RU"/>
        </w:rPr>
        <w:t>также</w:t>
      </w:r>
      <w:r w:rsidRPr="00A906BE">
        <w:rPr>
          <w:spacing w:val="-16"/>
          <w:sz w:val="24"/>
          <w:szCs w:val="24"/>
          <w:lang w:val="ru-RU"/>
        </w:rPr>
        <w:t xml:space="preserve"> </w:t>
      </w:r>
      <w:r w:rsidRPr="00A906BE">
        <w:rPr>
          <w:sz w:val="24"/>
          <w:szCs w:val="24"/>
          <w:lang w:val="ru-RU"/>
        </w:rPr>
        <w:t>ее</w:t>
      </w:r>
      <w:r w:rsidRPr="00A906BE">
        <w:rPr>
          <w:spacing w:val="-16"/>
          <w:sz w:val="24"/>
          <w:szCs w:val="24"/>
          <w:lang w:val="ru-RU"/>
        </w:rPr>
        <w:t xml:space="preserve"> </w:t>
      </w:r>
      <w:r w:rsidRPr="00A906BE">
        <w:rPr>
          <w:sz w:val="24"/>
          <w:szCs w:val="24"/>
          <w:lang w:val="ru-RU"/>
        </w:rPr>
        <w:t>уставом,</w:t>
      </w:r>
      <w:r w:rsidRPr="00A906BE">
        <w:rPr>
          <w:spacing w:val="-16"/>
          <w:sz w:val="24"/>
          <w:szCs w:val="24"/>
          <w:lang w:val="ru-RU"/>
        </w:rPr>
        <w:t xml:space="preserve"> </w:t>
      </w:r>
      <w:r w:rsidRPr="00A906BE">
        <w:rPr>
          <w:sz w:val="24"/>
          <w:szCs w:val="24"/>
          <w:lang w:val="ru-RU"/>
        </w:rPr>
        <w:t>реализуется</w:t>
      </w:r>
      <w:r w:rsidRPr="00A906BE">
        <w:rPr>
          <w:spacing w:val="-16"/>
          <w:sz w:val="24"/>
          <w:szCs w:val="24"/>
          <w:lang w:val="ru-RU"/>
        </w:rPr>
        <w:t xml:space="preserve"> </w:t>
      </w:r>
      <w:r w:rsidRPr="00A906BE">
        <w:rPr>
          <w:sz w:val="24"/>
          <w:szCs w:val="24"/>
          <w:lang w:val="ru-RU"/>
        </w:rPr>
        <w:t>преимущественно</w:t>
      </w:r>
      <w:r w:rsidRPr="00A906BE">
        <w:rPr>
          <w:spacing w:val="-16"/>
          <w:sz w:val="24"/>
          <w:szCs w:val="24"/>
          <w:lang w:val="ru-RU"/>
        </w:rPr>
        <w:t xml:space="preserve"> </w:t>
      </w:r>
      <w:r w:rsidRPr="00A906BE">
        <w:rPr>
          <w:sz w:val="24"/>
          <w:szCs w:val="24"/>
          <w:lang w:val="ru-RU"/>
        </w:rPr>
        <w:t>во</w:t>
      </w:r>
      <w:r w:rsidRPr="00A906BE">
        <w:rPr>
          <w:spacing w:val="-16"/>
          <w:sz w:val="24"/>
          <w:szCs w:val="24"/>
          <w:lang w:val="ru-RU"/>
        </w:rPr>
        <w:t xml:space="preserve"> </w:t>
      </w:r>
      <w:r w:rsidRPr="00A906BE">
        <w:rPr>
          <w:sz w:val="24"/>
          <w:szCs w:val="24"/>
          <w:lang w:val="ru-RU"/>
        </w:rPr>
        <w:t>внеурочной деятельности.</w:t>
      </w:r>
    </w:p>
    <w:p w14:paraId="59BC0693" w14:textId="77777777" w:rsidR="00676B05" w:rsidRPr="00A906BE" w:rsidRDefault="00676B05" w:rsidP="00676B05">
      <w:pPr>
        <w:rPr>
          <w:sz w:val="24"/>
          <w:szCs w:val="24"/>
          <w:lang w:val="ru-RU"/>
        </w:rPr>
      </w:pPr>
      <w:r w:rsidRPr="00A906BE">
        <w:rPr>
          <w:sz w:val="24"/>
          <w:szCs w:val="24"/>
          <w:lang w:val="ru-RU"/>
        </w:rPr>
        <w:t>Одним</w:t>
      </w:r>
      <w:r w:rsidRPr="00A906BE">
        <w:rPr>
          <w:spacing w:val="-16"/>
          <w:sz w:val="24"/>
          <w:szCs w:val="24"/>
          <w:lang w:val="ru-RU"/>
        </w:rPr>
        <w:t xml:space="preserve"> </w:t>
      </w:r>
      <w:r w:rsidRPr="00A906BE">
        <w:rPr>
          <w:sz w:val="24"/>
          <w:szCs w:val="24"/>
          <w:lang w:val="ru-RU"/>
        </w:rPr>
        <w:t>из</w:t>
      </w:r>
      <w:r w:rsidRPr="00A906BE">
        <w:rPr>
          <w:spacing w:val="-16"/>
          <w:sz w:val="24"/>
          <w:szCs w:val="24"/>
          <w:lang w:val="ru-RU"/>
        </w:rPr>
        <w:t xml:space="preserve"> </w:t>
      </w:r>
      <w:r w:rsidRPr="00A906BE">
        <w:rPr>
          <w:sz w:val="24"/>
          <w:szCs w:val="24"/>
          <w:lang w:val="ru-RU"/>
        </w:rPr>
        <w:t>условий</w:t>
      </w:r>
      <w:r w:rsidRPr="00A906BE">
        <w:rPr>
          <w:spacing w:val="-16"/>
          <w:sz w:val="24"/>
          <w:szCs w:val="24"/>
          <w:lang w:val="ru-RU"/>
        </w:rPr>
        <w:t xml:space="preserve"> </w:t>
      </w:r>
      <w:r w:rsidRPr="00A906BE">
        <w:rPr>
          <w:sz w:val="24"/>
          <w:szCs w:val="24"/>
          <w:lang w:val="ru-RU"/>
        </w:rPr>
        <w:t>комплексного</w:t>
      </w:r>
      <w:r w:rsidRPr="00A906BE">
        <w:rPr>
          <w:spacing w:val="-16"/>
          <w:sz w:val="24"/>
          <w:szCs w:val="24"/>
          <w:lang w:val="ru-RU"/>
        </w:rPr>
        <w:t xml:space="preserve"> </w:t>
      </w:r>
      <w:r w:rsidRPr="00A906BE">
        <w:rPr>
          <w:sz w:val="24"/>
          <w:szCs w:val="24"/>
          <w:lang w:val="ru-RU"/>
        </w:rPr>
        <w:t>сопровождения</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w:t>
      </w:r>
      <w:r w:rsidRPr="00A906BE">
        <w:rPr>
          <w:spacing w:val="-2"/>
          <w:sz w:val="24"/>
          <w:szCs w:val="24"/>
          <w:lang w:val="ru-RU"/>
        </w:rPr>
        <w:t>лей).</w:t>
      </w:r>
    </w:p>
    <w:p w14:paraId="1D5526EC" w14:textId="77777777" w:rsidR="00676B05" w:rsidRPr="00A906BE" w:rsidRDefault="00676B05" w:rsidP="00676B05">
      <w:pPr>
        <w:rPr>
          <w:sz w:val="24"/>
          <w:szCs w:val="24"/>
          <w:lang w:val="ru-RU"/>
        </w:rPr>
      </w:pPr>
      <w:r w:rsidRPr="00A906BE">
        <w:rPr>
          <w:sz w:val="24"/>
          <w:szCs w:val="24"/>
          <w:lang w:val="ru-RU"/>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w:t>
      </w:r>
      <w:r w:rsidRPr="00A906BE">
        <w:rPr>
          <w:spacing w:val="-2"/>
          <w:sz w:val="24"/>
          <w:szCs w:val="24"/>
          <w:lang w:val="ru-RU"/>
        </w:rPr>
        <w:t>цессе.</w:t>
      </w:r>
    </w:p>
    <w:p w14:paraId="66C2E654" w14:textId="77777777" w:rsidR="00676B05" w:rsidRPr="00A906BE" w:rsidRDefault="00676B05" w:rsidP="00676B05">
      <w:pPr>
        <w:rPr>
          <w:sz w:val="24"/>
          <w:szCs w:val="24"/>
          <w:lang w:val="ru-RU"/>
        </w:rPr>
      </w:pPr>
      <w:r w:rsidRPr="00A906BE">
        <w:rPr>
          <w:sz w:val="24"/>
          <w:szCs w:val="24"/>
          <w:lang w:val="ru-RU"/>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w:t>
      </w:r>
      <w:r w:rsidRPr="00A906BE">
        <w:rPr>
          <w:spacing w:val="-2"/>
          <w:sz w:val="24"/>
          <w:szCs w:val="24"/>
          <w:lang w:val="ru-RU"/>
        </w:rPr>
        <w:t>торые</w:t>
      </w:r>
      <w:r w:rsidRPr="00A906BE">
        <w:rPr>
          <w:spacing w:val="-14"/>
          <w:sz w:val="24"/>
          <w:szCs w:val="24"/>
          <w:lang w:val="ru-RU"/>
        </w:rPr>
        <w:t xml:space="preserve"> </w:t>
      </w:r>
      <w:r w:rsidRPr="00A906BE">
        <w:rPr>
          <w:spacing w:val="-2"/>
          <w:sz w:val="24"/>
          <w:szCs w:val="24"/>
          <w:lang w:val="ru-RU"/>
        </w:rPr>
        <w:t>предоставляют</w:t>
      </w:r>
      <w:r w:rsidRPr="00A906BE">
        <w:rPr>
          <w:spacing w:val="-14"/>
          <w:sz w:val="24"/>
          <w:szCs w:val="24"/>
          <w:lang w:val="ru-RU"/>
        </w:rPr>
        <w:t xml:space="preserve"> </w:t>
      </w:r>
      <w:r w:rsidRPr="00A906BE">
        <w:rPr>
          <w:spacing w:val="-2"/>
          <w:sz w:val="24"/>
          <w:szCs w:val="24"/>
          <w:lang w:val="ru-RU"/>
        </w:rPr>
        <w:t>многопрофильную</w:t>
      </w:r>
      <w:r w:rsidRPr="00A906BE">
        <w:rPr>
          <w:spacing w:val="-14"/>
          <w:sz w:val="24"/>
          <w:szCs w:val="24"/>
          <w:lang w:val="ru-RU"/>
        </w:rPr>
        <w:t xml:space="preserve"> </w:t>
      </w:r>
      <w:r w:rsidRPr="00A906BE">
        <w:rPr>
          <w:spacing w:val="-2"/>
          <w:sz w:val="24"/>
          <w:szCs w:val="24"/>
          <w:lang w:val="ru-RU"/>
        </w:rPr>
        <w:t>помощь</w:t>
      </w:r>
      <w:r w:rsidRPr="00A906BE">
        <w:rPr>
          <w:spacing w:val="-14"/>
          <w:sz w:val="24"/>
          <w:szCs w:val="24"/>
          <w:lang w:val="ru-RU"/>
        </w:rPr>
        <w:t xml:space="preserve"> </w:t>
      </w:r>
      <w:r w:rsidRPr="00A906BE">
        <w:rPr>
          <w:spacing w:val="-2"/>
          <w:sz w:val="24"/>
          <w:szCs w:val="24"/>
          <w:lang w:val="ru-RU"/>
        </w:rPr>
        <w:t xml:space="preserve">обучающимся </w:t>
      </w:r>
      <w:r w:rsidRPr="00A906BE">
        <w:rPr>
          <w:sz w:val="24"/>
          <w:szCs w:val="24"/>
          <w:lang w:val="ru-RU"/>
        </w:rPr>
        <w:t>и</w:t>
      </w:r>
      <w:r w:rsidRPr="00A906BE">
        <w:rPr>
          <w:spacing w:val="-8"/>
          <w:sz w:val="24"/>
          <w:szCs w:val="24"/>
          <w:lang w:val="ru-RU"/>
        </w:rPr>
        <w:t xml:space="preserve"> </w:t>
      </w:r>
      <w:r w:rsidRPr="00A906BE">
        <w:rPr>
          <w:sz w:val="24"/>
          <w:szCs w:val="24"/>
          <w:lang w:val="ru-RU"/>
        </w:rPr>
        <w:t>их</w:t>
      </w:r>
      <w:r w:rsidRPr="00A906BE">
        <w:rPr>
          <w:spacing w:val="-8"/>
          <w:sz w:val="24"/>
          <w:szCs w:val="24"/>
          <w:lang w:val="ru-RU"/>
        </w:rPr>
        <w:t xml:space="preserve"> </w:t>
      </w:r>
      <w:r w:rsidRPr="00A906BE">
        <w:rPr>
          <w:sz w:val="24"/>
          <w:szCs w:val="24"/>
          <w:lang w:val="ru-RU"/>
        </w:rPr>
        <w:t>родителям</w:t>
      </w:r>
      <w:r w:rsidRPr="00A906BE">
        <w:rPr>
          <w:spacing w:val="-8"/>
          <w:sz w:val="24"/>
          <w:szCs w:val="24"/>
          <w:lang w:val="ru-RU"/>
        </w:rPr>
        <w:t xml:space="preserve"> </w:t>
      </w:r>
      <w:r w:rsidRPr="00A906BE">
        <w:rPr>
          <w:sz w:val="24"/>
          <w:szCs w:val="24"/>
          <w:lang w:val="ru-RU"/>
        </w:rPr>
        <w:t>(законным</w:t>
      </w:r>
      <w:r w:rsidRPr="00A906BE">
        <w:rPr>
          <w:spacing w:val="-8"/>
          <w:sz w:val="24"/>
          <w:szCs w:val="24"/>
          <w:lang w:val="ru-RU"/>
        </w:rPr>
        <w:t xml:space="preserve"> </w:t>
      </w:r>
      <w:r w:rsidRPr="00A906BE">
        <w:rPr>
          <w:sz w:val="24"/>
          <w:szCs w:val="24"/>
          <w:lang w:val="ru-RU"/>
        </w:rPr>
        <w:t>представителям)</w:t>
      </w:r>
      <w:r w:rsidRPr="00A906BE">
        <w:rPr>
          <w:spacing w:val="-8"/>
          <w:sz w:val="24"/>
          <w:szCs w:val="24"/>
          <w:lang w:val="ru-RU"/>
        </w:rPr>
        <w:t xml:space="preserve"> </w:t>
      </w:r>
      <w:r w:rsidRPr="00A906BE">
        <w:rPr>
          <w:sz w:val="24"/>
          <w:szCs w:val="24"/>
          <w:lang w:val="ru-RU"/>
        </w:rPr>
        <w:t>в</w:t>
      </w:r>
      <w:r w:rsidRPr="00A906BE">
        <w:rPr>
          <w:spacing w:val="-8"/>
          <w:sz w:val="24"/>
          <w:szCs w:val="24"/>
          <w:lang w:val="ru-RU"/>
        </w:rPr>
        <w:t xml:space="preserve"> </w:t>
      </w:r>
      <w:r w:rsidRPr="00A906BE">
        <w:rPr>
          <w:sz w:val="24"/>
          <w:szCs w:val="24"/>
          <w:lang w:val="ru-RU"/>
        </w:rPr>
        <w:t>решении</w:t>
      </w:r>
      <w:r w:rsidRPr="00A906BE">
        <w:rPr>
          <w:spacing w:val="-8"/>
          <w:sz w:val="24"/>
          <w:szCs w:val="24"/>
          <w:lang w:val="ru-RU"/>
        </w:rPr>
        <w:t xml:space="preserve"> </w:t>
      </w:r>
      <w:r w:rsidRPr="00A906BE">
        <w:rPr>
          <w:sz w:val="24"/>
          <w:szCs w:val="24"/>
          <w:lang w:val="ru-RU"/>
        </w:rPr>
        <w:t>вопросов,</w:t>
      </w:r>
      <w:r w:rsidRPr="00A906BE">
        <w:rPr>
          <w:spacing w:val="-16"/>
          <w:sz w:val="24"/>
          <w:szCs w:val="24"/>
          <w:lang w:val="ru-RU"/>
        </w:rPr>
        <w:t xml:space="preserve"> </w:t>
      </w:r>
      <w:r w:rsidRPr="00A906BE">
        <w:rPr>
          <w:sz w:val="24"/>
          <w:szCs w:val="24"/>
          <w:lang w:val="ru-RU"/>
        </w:rPr>
        <w:t>связанных</w:t>
      </w:r>
      <w:r w:rsidRPr="00A906BE">
        <w:rPr>
          <w:spacing w:val="-16"/>
          <w:sz w:val="24"/>
          <w:szCs w:val="24"/>
          <w:lang w:val="ru-RU"/>
        </w:rPr>
        <w:t xml:space="preserve"> </w:t>
      </w:r>
      <w:r w:rsidRPr="00A906BE">
        <w:rPr>
          <w:sz w:val="24"/>
          <w:szCs w:val="24"/>
          <w:lang w:val="ru-RU"/>
        </w:rPr>
        <w:t>с</w:t>
      </w:r>
      <w:r w:rsidRPr="00A906BE">
        <w:rPr>
          <w:spacing w:val="-16"/>
          <w:sz w:val="24"/>
          <w:szCs w:val="24"/>
          <w:lang w:val="ru-RU"/>
        </w:rPr>
        <w:t xml:space="preserve"> </w:t>
      </w:r>
      <w:r w:rsidRPr="00A906BE">
        <w:rPr>
          <w:sz w:val="24"/>
          <w:szCs w:val="24"/>
          <w:lang w:val="ru-RU"/>
        </w:rPr>
        <w:t>адаптацией,</w:t>
      </w:r>
      <w:r w:rsidRPr="00A906BE">
        <w:rPr>
          <w:spacing w:val="-16"/>
          <w:sz w:val="24"/>
          <w:szCs w:val="24"/>
          <w:lang w:val="ru-RU"/>
        </w:rPr>
        <w:t xml:space="preserve"> </w:t>
      </w:r>
      <w:r w:rsidRPr="00A906BE">
        <w:rPr>
          <w:sz w:val="24"/>
          <w:szCs w:val="24"/>
          <w:lang w:val="ru-RU"/>
        </w:rPr>
        <w:t>обучением,</w:t>
      </w:r>
      <w:r w:rsidRPr="00A906BE">
        <w:rPr>
          <w:spacing w:val="-16"/>
          <w:sz w:val="24"/>
          <w:szCs w:val="24"/>
          <w:lang w:val="ru-RU"/>
        </w:rPr>
        <w:t xml:space="preserve"> </w:t>
      </w:r>
      <w:r w:rsidRPr="00A906BE">
        <w:rPr>
          <w:sz w:val="24"/>
          <w:szCs w:val="24"/>
          <w:lang w:val="ru-RU"/>
        </w:rPr>
        <w:t>воспитанием,</w:t>
      </w:r>
      <w:r w:rsidRPr="00A906BE">
        <w:rPr>
          <w:spacing w:val="-16"/>
          <w:sz w:val="24"/>
          <w:szCs w:val="24"/>
          <w:lang w:val="ru-RU"/>
        </w:rPr>
        <w:t xml:space="preserve"> </w:t>
      </w:r>
      <w:r w:rsidRPr="00A906BE">
        <w:rPr>
          <w:sz w:val="24"/>
          <w:szCs w:val="24"/>
          <w:lang w:val="ru-RU"/>
        </w:rPr>
        <w:t>развитием,</w:t>
      </w:r>
      <w:r w:rsidRPr="00A906BE">
        <w:rPr>
          <w:spacing w:val="-3"/>
          <w:sz w:val="24"/>
          <w:szCs w:val="24"/>
          <w:lang w:val="ru-RU"/>
        </w:rPr>
        <w:t xml:space="preserve"> </w:t>
      </w:r>
      <w:r w:rsidRPr="00A906BE">
        <w:rPr>
          <w:sz w:val="24"/>
          <w:szCs w:val="24"/>
          <w:lang w:val="ru-RU"/>
        </w:rPr>
        <w:t>социализацией</w:t>
      </w:r>
      <w:r w:rsidRPr="00A906BE">
        <w:rPr>
          <w:spacing w:val="-3"/>
          <w:sz w:val="24"/>
          <w:szCs w:val="24"/>
          <w:lang w:val="ru-RU"/>
        </w:rPr>
        <w:t xml:space="preserve"> </w:t>
      </w:r>
      <w:r w:rsidRPr="00A906BE">
        <w:rPr>
          <w:sz w:val="24"/>
          <w:szCs w:val="24"/>
          <w:lang w:val="ru-RU"/>
        </w:rPr>
        <w:t>обучающихся</w:t>
      </w:r>
      <w:r w:rsidRPr="00A906BE">
        <w:rPr>
          <w:spacing w:val="-3"/>
          <w:sz w:val="24"/>
          <w:szCs w:val="24"/>
          <w:lang w:val="ru-RU"/>
        </w:rPr>
        <w:t xml:space="preserve"> </w:t>
      </w:r>
      <w:r w:rsidRPr="00A906BE">
        <w:rPr>
          <w:sz w:val="24"/>
          <w:szCs w:val="24"/>
          <w:lang w:val="ru-RU"/>
        </w:rPr>
        <w:t>с</w:t>
      </w:r>
      <w:r w:rsidRPr="00A906BE">
        <w:rPr>
          <w:spacing w:val="-3"/>
          <w:sz w:val="24"/>
          <w:szCs w:val="24"/>
          <w:lang w:val="ru-RU"/>
        </w:rPr>
        <w:t xml:space="preserve"> </w:t>
      </w:r>
      <w:r w:rsidRPr="00A906BE">
        <w:rPr>
          <w:sz w:val="24"/>
          <w:szCs w:val="24"/>
          <w:lang w:val="ru-RU"/>
        </w:rPr>
        <w:t>трудностями</w:t>
      </w:r>
      <w:r w:rsidRPr="00A906BE">
        <w:rPr>
          <w:spacing w:val="-3"/>
          <w:sz w:val="24"/>
          <w:szCs w:val="24"/>
          <w:lang w:val="ru-RU"/>
        </w:rPr>
        <w:t xml:space="preserve"> </w:t>
      </w:r>
      <w:r w:rsidRPr="00A906BE">
        <w:rPr>
          <w:sz w:val="24"/>
          <w:szCs w:val="24"/>
          <w:lang w:val="ru-RU"/>
        </w:rPr>
        <w:t>в</w:t>
      </w:r>
      <w:r w:rsidRPr="00A906BE">
        <w:rPr>
          <w:spacing w:val="-3"/>
          <w:sz w:val="24"/>
          <w:szCs w:val="24"/>
          <w:lang w:val="ru-RU"/>
        </w:rPr>
        <w:t xml:space="preserve"> </w:t>
      </w:r>
      <w:r w:rsidRPr="00A906BE">
        <w:rPr>
          <w:sz w:val="24"/>
          <w:szCs w:val="24"/>
          <w:lang w:val="ru-RU"/>
        </w:rPr>
        <w:t>обучении и социализации.</w:t>
      </w:r>
    </w:p>
    <w:p w14:paraId="5E0B0000" w14:textId="77777777" w:rsidR="00676B05" w:rsidRPr="00A906BE" w:rsidRDefault="00676B05" w:rsidP="00676B05">
      <w:pPr>
        <w:rPr>
          <w:sz w:val="24"/>
          <w:szCs w:val="24"/>
          <w:lang w:val="ru-RU"/>
        </w:rPr>
      </w:pPr>
      <w:r w:rsidRPr="00A906BE">
        <w:rPr>
          <w:sz w:val="24"/>
          <w:szCs w:val="24"/>
          <w:lang w:val="ru-RU"/>
        </w:rPr>
        <w:t>Психолого-педагогический консилиум (ППк) является внутришкольной формой организации сопровождения школьников с</w:t>
      </w:r>
      <w:r w:rsidRPr="00A906BE">
        <w:rPr>
          <w:spacing w:val="-16"/>
          <w:sz w:val="24"/>
          <w:szCs w:val="24"/>
          <w:lang w:val="ru-RU"/>
        </w:rPr>
        <w:t xml:space="preserve"> </w:t>
      </w:r>
      <w:r w:rsidRPr="00A906BE">
        <w:rPr>
          <w:sz w:val="24"/>
          <w:szCs w:val="24"/>
          <w:lang w:val="ru-RU"/>
        </w:rPr>
        <w:t>трудностями</w:t>
      </w:r>
      <w:r w:rsidRPr="00A906BE">
        <w:rPr>
          <w:spacing w:val="-16"/>
          <w:sz w:val="24"/>
          <w:szCs w:val="24"/>
          <w:lang w:val="ru-RU"/>
        </w:rPr>
        <w:t xml:space="preserve"> </w:t>
      </w:r>
      <w:r w:rsidRPr="00A906BE">
        <w:rPr>
          <w:sz w:val="24"/>
          <w:szCs w:val="24"/>
          <w:lang w:val="ru-RU"/>
        </w:rPr>
        <w:t>в</w:t>
      </w:r>
      <w:r w:rsidRPr="00A906BE">
        <w:rPr>
          <w:spacing w:val="-16"/>
          <w:sz w:val="24"/>
          <w:szCs w:val="24"/>
          <w:lang w:val="ru-RU"/>
        </w:rPr>
        <w:t xml:space="preserve"> </w:t>
      </w:r>
      <w:r w:rsidRPr="00A906BE">
        <w:rPr>
          <w:sz w:val="24"/>
          <w:szCs w:val="24"/>
          <w:lang w:val="ru-RU"/>
        </w:rPr>
        <w:t>обучении</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социализации,</w:t>
      </w:r>
      <w:r w:rsidRPr="00A906BE">
        <w:rPr>
          <w:spacing w:val="-16"/>
          <w:sz w:val="24"/>
          <w:szCs w:val="24"/>
          <w:lang w:val="ru-RU"/>
        </w:rPr>
        <w:t xml:space="preserve"> </w:t>
      </w:r>
      <w:r w:rsidRPr="00A906BE">
        <w:rPr>
          <w:sz w:val="24"/>
          <w:szCs w:val="24"/>
          <w:lang w:val="ru-RU"/>
        </w:rPr>
        <w:t>положение</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регламент работы которой разрабатывается образовательной организацией самостоятельно и утверждается локальным актом.</w:t>
      </w:r>
    </w:p>
    <w:p w14:paraId="670BF7E2" w14:textId="77777777" w:rsidR="00676B05" w:rsidRPr="00A906BE" w:rsidRDefault="00676B05" w:rsidP="00676B05">
      <w:pPr>
        <w:rPr>
          <w:sz w:val="24"/>
          <w:szCs w:val="24"/>
          <w:lang w:val="ru-RU"/>
        </w:rPr>
      </w:pPr>
      <w:r w:rsidRPr="00A906BE">
        <w:rPr>
          <w:sz w:val="24"/>
          <w:szCs w:val="24"/>
          <w:lang w:val="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w:t>
      </w:r>
      <w:r w:rsidRPr="00A906BE">
        <w:rPr>
          <w:spacing w:val="17"/>
          <w:sz w:val="24"/>
          <w:szCs w:val="24"/>
          <w:lang w:val="ru-RU"/>
        </w:rPr>
        <w:t xml:space="preserve"> </w:t>
      </w:r>
      <w:r w:rsidRPr="00A906BE">
        <w:rPr>
          <w:sz w:val="24"/>
          <w:szCs w:val="24"/>
          <w:lang w:val="ru-RU"/>
        </w:rPr>
        <w:t>развития</w:t>
      </w:r>
      <w:r w:rsidRPr="00A906BE">
        <w:rPr>
          <w:spacing w:val="18"/>
          <w:sz w:val="24"/>
          <w:szCs w:val="24"/>
          <w:lang w:val="ru-RU"/>
        </w:rPr>
        <w:t xml:space="preserve"> </w:t>
      </w:r>
      <w:r w:rsidRPr="00A906BE">
        <w:rPr>
          <w:sz w:val="24"/>
          <w:szCs w:val="24"/>
          <w:lang w:val="ru-RU"/>
        </w:rPr>
        <w:t>и</w:t>
      </w:r>
      <w:r w:rsidRPr="00A906BE">
        <w:rPr>
          <w:spacing w:val="17"/>
          <w:sz w:val="24"/>
          <w:szCs w:val="24"/>
          <w:lang w:val="ru-RU"/>
        </w:rPr>
        <w:t xml:space="preserve"> </w:t>
      </w:r>
      <w:r w:rsidRPr="00A906BE">
        <w:rPr>
          <w:sz w:val="24"/>
          <w:szCs w:val="24"/>
          <w:lang w:val="ru-RU"/>
        </w:rPr>
        <w:t>успеваемости</w:t>
      </w:r>
      <w:r w:rsidRPr="00A906BE">
        <w:rPr>
          <w:spacing w:val="18"/>
          <w:sz w:val="24"/>
          <w:szCs w:val="24"/>
          <w:lang w:val="ru-RU"/>
        </w:rPr>
        <w:t xml:space="preserve"> </w:t>
      </w:r>
      <w:r w:rsidRPr="00A906BE">
        <w:rPr>
          <w:sz w:val="24"/>
          <w:szCs w:val="24"/>
          <w:lang w:val="ru-RU"/>
        </w:rPr>
        <w:t>обучающихся,</w:t>
      </w:r>
      <w:r w:rsidRPr="00A906BE">
        <w:rPr>
          <w:spacing w:val="18"/>
          <w:sz w:val="24"/>
          <w:szCs w:val="24"/>
          <w:lang w:val="ru-RU"/>
        </w:rPr>
        <w:t xml:space="preserve"> </w:t>
      </w:r>
      <w:r w:rsidRPr="00A906BE">
        <w:rPr>
          <w:spacing w:val="-2"/>
          <w:sz w:val="24"/>
          <w:szCs w:val="24"/>
          <w:lang w:val="ru-RU"/>
        </w:rPr>
        <w:t>своевременно</w:t>
      </w:r>
      <w:r w:rsidRPr="00A906BE">
        <w:rPr>
          <w:sz w:val="24"/>
          <w:szCs w:val="24"/>
          <w:lang w:val="ru-RU"/>
        </w:rPr>
        <w:t xml:space="preserve"> вносят</w:t>
      </w:r>
      <w:r w:rsidRPr="00A906BE">
        <w:rPr>
          <w:spacing w:val="-16"/>
          <w:sz w:val="24"/>
          <w:szCs w:val="24"/>
          <w:lang w:val="ru-RU"/>
        </w:rPr>
        <w:t xml:space="preserve"> </w:t>
      </w:r>
      <w:r w:rsidRPr="00A906BE">
        <w:rPr>
          <w:sz w:val="24"/>
          <w:szCs w:val="24"/>
          <w:lang w:val="ru-RU"/>
        </w:rPr>
        <w:t>коррективы</w:t>
      </w:r>
      <w:r w:rsidRPr="00A906BE">
        <w:rPr>
          <w:spacing w:val="-16"/>
          <w:sz w:val="24"/>
          <w:szCs w:val="24"/>
          <w:lang w:val="ru-RU"/>
        </w:rPr>
        <w:t xml:space="preserve"> </w:t>
      </w:r>
      <w:r w:rsidRPr="00A906BE">
        <w:rPr>
          <w:sz w:val="24"/>
          <w:szCs w:val="24"/>
          <w:lang w:val="ru-RU"/>
        </w:rPr>
        <w:t>в</w:t>
      </w:r>
      <w:r w:rsidRPr="00A906BE">
        <w:rPr>
          <w:spacing w:val="-16"/>
          <w:sz w:val="24"/>
          <w:szCs w:val="24"/>
          <w:lang w:val="ru-RU"/>
        </w:rPr>
        <w:t xml:space="preserve"> </w:t>
      </w:r>
      <w:r w:rsidRPr="00A906BE">
        <w:rPr>
          <w:sz w:val="24"/>
          <w:szCs w:val="24"/>
          <w:lang w:val="ru-RU"/>
        </w:rPr>
        <w:t>программу</w:t>
      </w:r>
      <w:r w:rsidRPr="00A906BE">
        <w:rPr>
          <w:spacing w:val="-16"/>
          <w:sz w:val="24"/>
          <w:szCs w:val="24"/>
          <w:lang w:val="ru-RU"/>
        </w:rPr>
        <w:t xml:space="preserve"> </w:t>
      </w:r>
      <w:r w:rsidRPr="00A906BE">
        <w:rPr>
          <w:sz w:val="24"/>
          <w:szCs w:val="24"/>
          <w:lang w:val="ru-RU"/>
        </w:rPr>
        <w:t>обучения</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в</w:t>
      </w:r>
      <w:r w:rsidRPr="00A906BE">
        <w:rPr>
          <w:spacing w:val="-16"/>
          <w:sz w:val="24"/>
          <w:szCs w:val="24"/>
          <w:lang w:val="ru-RU"/>
        </w:rPr>
        <w:t xml:space="preserve"> </w:t>
      </w:r>
      <w:r w:rsidRPr="00A906BE">
        <w:rPr>
          <w:sz w:val="24"/>
          <w:szCs w:val="24"/>
          <w:lang w:val="ru-RU"/>
        </w:rPr>
        <w:t>рабочие</w:t>
      </w:r>
      <w:r w:rsidRPr="00A906BE">
        <w:rPr>
          <w:spacing w:val="-16"/>
          <w:sz w:val="24"/>
          <w:szCs w:val="24"/>
          <w:lang w:val="ru-RU"/>
        </w:rPr>
        <w:t xml:space="preserve"> </w:t>
      </w:r>
      <w:r w:rsidRPr="00A906BE">
        <w:rPr>
          <w:sz w:val="24"/>
          <w:szCs w:val="24"/>
          <w:lang w:val="ru-RU"/>
        </w:rPr>
        <w:t>коррекционно-развивающие программы; рассматривают спорные и конфликтные</w:t>
      </w:r>
      <w:r w:rsidRPr="00A906BE">
        <w:rPr>
          <w:spacing w:val="-10"/>
          <w:sz w:val="24"/>
          <w:szCs w:val="24"/>
          <w:lang w:val="ru-RU"/>
        </w:rPr>
        <w:t xml:space="preserve"> </w:t>
      </w:r>
      <w:r w:rsidRPr="00A906BE">
        <w:rPr>
          <w:sz w:val="24"/>
          <w:szCs w:val="24"/>
          <w:lang w:val="ru-RU"/>
        </w:rPr>
        <w:t>случаи,</w:t>
      </w:r>
      <w:r w:rsidRPr="00A906BE">
        <w:rPr>
          <w:spacing w:val="-10"/>
          <w:sz w:val="24"/>
          <w:szCs w:val="24"/>
          <w:lang w:val="ru-RU"/>
        </w:rPr>
        <w:t xml:space="preserve"> </w:t>
      </w:r>
      <w:r w:rsidRPr="00A906BE">
        <w:rPr>
          <w:sz w:val="24"/>
          <w:szCs w:val="24"/>
          <w:lang w:val="ru-RU"/>
        </w:rPr>
        <w:t>предлагают</w:t>
      </w:r>
      <w:r w:rsidRPr="00A906BE">
        <w:rPr>
          <w:spacing w:val="-10"/>
          <w:sz w:val="24"/>
          <w:szCs w:val="24"/>
          <w:lang w:val="ru-RU"/>
        </w:rPr>
        <w:t xml:space="preserve"> </w:t>
      </w:r>
      <w:r w:rsidRPr="00A906BE">
        <w:rPr>
          <w:sz w:val="24"/>
          <w:szCs w:val="24"/>
          <w:lang w:val="ru-RU"/>
        </w:rPr>
        <w:t>и</w:t>
      </w:r>
      <w:r w:rsidRPr="00A906BE">
        <w:rPr>
          <w:spacing w:val="-10"/>
          <w:sz w:val="24"/>
          <w:szCs w:val="24"/>
          <w:lang w:val="ru-RU"/>
        </w:rPr>
        <w:t xml:space="preserve"> </w:t>
      </w:r>
      <w:r w:rsidRPr="00A906BE">
        <w:rPr>
          <w:sz w:val="24"/>
          <w:szCs w:val="24"/>
          <w:lang w:val="ru-RU"/>
        </w:rPr>
        <w:t>осуществляют</w:t>
      </w:r>
      <w:r w:rsidRPr="00A906BE">
        <w:rPr>
          <w:spacing w:val="-10"/>
          <w:sz w:val="24"/>
          <w:szCs w:val="24"/>
          <w:lang w:val="ru-RU"/>
        </w:rPr>
        <w:t xml:space="preserve"> </w:t>
      </w:r>
      <w:r w:rsidRPr="00A906BE">
        <w:rPr>
          <w:sz w:val="24"/>
          <w:szCs w:val="24"/>
          <w:lang w:val="ru-RU"/>
        </w:rPr>
        <w:t>отбор</w:t>
      </w:r>
      <w:r w:rsidRPr="00A906BE">
        <w:rPr>
          <w:spacing w:val="-10"/>
          <w:sz w:val="24"/>
          <w:szCs w:val="24"/>
          <w:lang w:val="ru-RU"/>
        </w:rPr>
        <w:t xml:space="preserve"> </w:t>
      </w:r>
      <w:r w:rsidRPr="00A906BE">
        <w:rPr>
          <w:sz w:val="24"/>
          <w:szCs w:val="24"/>
          <w:lang w:val="ru-RU"/>
        </w:rPr>
        <w:t>необходимых для обучающегося дополнительных дидактических материалов и учебных пособий.</w:t>
      </w:r>
    </w:p>
    <w:p w14:paraId="51318AEB" w14:textId="77777777" w:rsidR="00676B05" w:rsidRPr="00A906BE" w:rsidRDefault="00676B05" w:rsidP="00676B05">
      <w:pPr>
        <w:rPr>
          <w:sz w:val="24"/>
          <w:szCs w:val="24"/>
          <w:lang w:val="ru-RU"/>
        </w:rPr>
      </w:pPr>
      <w:r w:rsidRPr="00A906BE">
        <w:rPr>
          <w:sz w:val="24"/>
          <w:szCs w:val="24"/>
          <w:lang w:val="ru-RU"/>
        </w:rPr>
        <w:t>Программа коррекционной работы на этапе основного общего</w:t>
      </w:r>
      <w:r w:rsidRPr="00A906BE">
        <w:rPr>
          <w:spacing w:val="-16"/>
          <w:sz w:val="24"/>
          <w:szCs w:val="24"/>
          <w:lang w:val="ru-RU"/>
        </w:rPr>
        <w:t xml:space="preserve"> </w:t>
      </w:r>
      <w:r w:rsidRPr="00A906BE">
        <w:rPr>
          <w:sz w:val="24"/>
          <w:szCs w:val="24"/>
          <w:lang w:val="ru-RU"/>
        </w:rPr>
        <w:t>образования</w:t>
      </w:r>
      <w:r w:rsidRPr="00A906BE">
        <w:rPr>
          <w:spacing w:val="-16"/>
          <w:sz w:val="24"/>
          <w:szCs w:val="24"/>
          <w:lang w:val="ru-RU"/>
        </w:rPr>
        <w:t xml:space="preserve"> </w:t>
      </w:r>
      <w:r w:rsidRPr="00A906BE">
        <w:rPr>
          <w:sz w:val="24"/>
          <w:szCs w:val="24"/>
          <w:lang w:val="ru-RU"/>
        </w:rPr>
        <w:t>может</w:t>
      </w:r>
      <w:r w:rsidRPr="00A906BE">
        <w:rPr>
          <w:spacing w:val="-16"/>
          <w:sz w:val="24"/>
          <w:szCs w:val="24"/>
          <w:lang w:val="ru-RU"/>
        </w:rPr>
        <w:t xml:space="preserve"> </w:t>
      </w:r>
      <w:r w:rsidRPr="00A906BE">
        <w:rPr>
          <w:sz w:val="24"/>
          <w:szCs w:val="24"/>
          <w:lang w:val="ru-RU"/>
        </w:rPr>
        <w:t>реализовываться</w:t>
      </w:r>
      <w:r w:rsidRPr="00A906BE">
        <w:rPr>
          <w:spacing w:val="-16"/>
          <w:sz w:val="24"/>
          <w:szCs w:val="24"/>
          <w:lang w:val="ru-RU"/>
        </w:rPr>
        <w:t xml:space="preserve"> </w:t>
      </w:r>
      <w:r w:rsidRPr="00A906BE">
        <w:rPr>
          <w:sz w:val="24"/>
          <w:szCs w:val="24"/>
          <w:lang w:val="ru-RU"/>
        </w:rPr>
        <w:t>общеобразовательным учреждением как совместно с другими образовательными и иными</w:t>
      </w:r>
      <w:r w:rsidRPr="00A906BE">
        <w:rPr>
          <w:spacing w:val="-16"/>
          <w:sz w:val="24"/>
          <w:szCs w:val="24"/>
          <w:lang w:val="ru-RU"/>
        </w:rPr>
        <w:t xml:space="preserve"> </w:t>
      </w:r>
      <w:r w:rsidRPr="00A906BE">
        <w:rPr>
          <w:sz w:val="24"/>
          <w:szCs w:val="24"/>
          <w:lang w:val="ru-RU"/>
        </w:rPr>
        <w:t>организациями,</w:t>
      </w:r>
      <w:r w:rsidRPr="00A906BE">
        <w:rPr>
          <w:spacing w:val="-16"/>
          <w:sz w:val="24"/>
          <w:szCs w:val="24"/>
          <w:lang w:val="ru-RU"/>
        </w:rPr>
        <w:t xml:space="preserve"> </w:t>
      </w:r>
      <w:r w:rsidRPr="00A906BE">
        <w:rPr>
          <w:sz w:val="24"/>
          <w:szCs w:val="24"/>
          <w:lang w:val="ru-RU"/>
        </w:rPr>
        <w:t>так</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самостоятельно</w:t>
      </w:r>
      <w:r w:rsidRPr="00A906BE">
        <w:rPr>
          <w:spacing w:val="-16"/>
          <w:sz w:val="24"/>
          <w:szCs w:val="24"/>
          <w:lang w:val="ru-RU"/>
        </w:rPr>
        <w:t xml:space="preserve"> </w:t>
      </w:r>
      <w:r w:rsidRPr="00A906BE">
        <w:rPr>
          <w:sz w:val="24"/>
          <w:szCs w:val="24"/>
          <w:lang w:val="ru-RU"/>
        </w:rPr>
        <w:t>(при</w:t>
      </w:r>
      <w:r w:rsidRPr="00A906BE">
        <w:rPr>
          <w:spacing w:val="-16"/>
          <w:sz w:val="24"/>
          <w:szCs w:val="24"/>
          <w:lang w:val="ru-RU"/>
        </w:rPr>
        <w:t xml:space="preserve"> </w:t>
      </w:r>
      <w:r w:rsidRPr="00A906BE">
        <w:rPr>
          <w:sz w:val="24"/>
          <w:szCs w:val="24"/>
          <w:lang w:val="ru-RU"/>
        </w:rPr>
        <w:t>наличии</w:t>
      </w:r>
      <w:r w:rsidRPr="00A906BE">
        <w:rPr>
          <w:spacing w:val="-16"/>
          <w:sz w:val="24"/>
          <w:szCs w:val="24"/>
          <w:lang w:val="ru-RU"/>
        </w:rPr>
        <w:t xml:space="preserve"> </w:t>
      </w:r>
      <w:r w:rsidRPr="00A906BE">
        <w:rPr>
          <w:sz w:val="24"/>
          <w:szCs w:val="24"/>
          <w:lang w:val="ru-RU"/>
        </w:rPr>
        <w:t>соответствующих ресурсов).</w:t>
      </w:r>
    </w:p>
    <w:p w14:paraId="74AB2FD6" w14:textId="77777777" w:rsidR="00676B05" w:rsidRPr="00A906BE" w:rsidRDefault="00676B05" w:rsidP="00676B05">
      <w:pPr>
        <w:rPr>
          <w:sz w:val="24"/>
          <w:szCs w:val="24"/>
          <w:lang w:val="ru-RU"/>
        </w:rPr>
      </w:pPr>
      <w:r w:rsidRPr="00A906BE">
        <w:rPr>
          <w:iCs/>
          <w:sz w:val="24"/>
          <w:szCs w:val="24"/>
          <w:lang w:val="ru-RU"/>
        </w:rPr>
        <w:t>Организация</w:t>
      </w:r>
      <w:r w:rsidRPr="00A906BE">
        <w:rPr>
          <w:iCs/>
          <w:spacing w:val="80"/>
          <w:sz w:val="24"/>
          <w:szCs w:val="24"/>
          <w:lang w:val="ru-RU"/>
        </w:rPr>
        <w:t xml:space="preserve"> </w:t>
      </w:r>
      <w:r w:rsidRPr="00A906BE">
        <w:rPr>
          <w:iCs/>
          <w:sz w:val="24"/>
          <w:szCs w:val="24"/>
          <w:lang w:val="ru-RU"/>
        </w:rPr>
        <w:t>сетевого</w:t>
      </w:r>
      <w:r w:rsidRPr="00A906BE">
        <w:rPr>
          <w:iCs/>
          <w:spacing w:val="80"/>
          <w:sz w:val="24"/>
          <w:szCs w:val="24"/>
          <w:lang w:val="ru-RU"/>
        </w:rPr>
        <w:t xml:space="preserve"> </w:t>
      </w:r>
      <w:r w:rsidRPr="00A906BE">
        <w:rPr>
          <w:iCs/>
          <w:sz w:val="24"/>
          <w:szCs w:val="24"/>
          <w:lang w:val="ru-RU"/>
        </w:rPr>
        <w:t>взаимодействия</w:t>
      </w:r>
      <w:r w:rsidRPr="00A906BE">
        <w:rPr>
          <w:iCs/>
          <w:spacing w:val="80"/>
          <w:sz w:val="24"/>
          <w:szCs w:val="24"/>
          <w:lang w:val="ru-RU"/>
        </w:rPr>
        <w:t xml:space="preserve"> </w:t>
      </w:r>
      <w:r w:rsidRPr="00A906BE">
        <w:rPr>
          <w:sz w:val="24"/>
          <w:szCs w:val="24"/>
          <w:lang w:val="ru-RU"/>
        </w:rPr>
        <w:t>образовательных</w:t>
      </w:r>
      <w:r w:rsidRPr="00A906BE">
        <w:rPr>
          <w:spacing w:val="40"/>
          <w:sz w:val="24"/>
          <w:szCs w:val="24"/>
          <w:lang w:val="ru-RU"/>
        </w:rPr>
        <w:t xml:space="preserve"> </w:t>
      </w:r>
      <w:r w:rsidRPr="00A906BE">
        <w:rPr>
          <w:sz w:val="24"/>
          <w:szCs w:val="24"/>
          <w:lang w:val="ru-RU"/>
        </w:rPr>
        <w:t>и иных организаций является одним из основных механизмов реализации программы коррекционной работы на уровне основного</w:t>
      </w:r>
      <w:r w:rsidRPr="00A906BE">
        <w:rPr>
          <w:spacing w:val="-9"/>
          <w:sz w:val="24"/>
          <w:szCs w:val="24"/>
          <w:lang w:val="ru-RU"/>
        </w:rPr>
        <w:t xml:space="preserve"> </w:t>
      </w:r>
      <w:r w:rsidRPr="00A906BE">
        <w:rPr>
          <w:sz w:val="24"/>
          <w:szCs w:val="24"/>
          <w:lang w:val="ru-RU"/>
        </w:rPr>
        <w:t>общего</w:t>
      </w:r>
      <w:r w:rsidRPr="00A906BE">
        <w:rPr>
          <w:spacing w:val="-9"/>
          <w:sz w:val="24"/>
          <w:szCs w:val="24"/>
          <w:lang w:val="ru-RU"/>
        </w:rPr>
        <w:t xml:space="preserve"> </w:t>
      </w:r>
      <w:r w:rsidRPr="00A906BE">
        <w:rPr>
          <w:sz w:val="24"/>
          <w:szCs w:val="24"/>
          <w:lang w:val="ru-RU"/>
        </w:rPr>
        <w:t>образования.</w:t>
      </w:r>
      <w:r w:rsidRPr="00A906BE">
        <w:rPr>
          <w:spacing w:val="-9"/>
          <w:sz w:val="24"/>
          <w:szCs w:val="24"/>
          <w:lang w:val="ru-RU"/>
        </w:rPr>
        <w:t xml:space="preserve"> </w:t>
      </w:r>
      <w:r w:rsidRPr="00A906BE">
        <w:rPr>
          <w:sz w:val="24"/>
          <w:szCs w:val="24"/>
          <w:lang w:val="ru-RU"/>
        </w:rPr>
        <w:t>Сетевая</w:t>
      </w:r>
      <w:r w:rsidRPr="00A906BE">
        <w:rPr>
          <w:spacing w:val="-9"/>
          <w:sz w:val="24"/>
          <w:szCs w:val="24"/>
          <w:lang w:val="ru-RU"/>
        </w:rPr>
        <w:t xml:space="preserve"> </w:t>
      </w:r>
      <w:r w:rsidRPr="00A906BE">
        <w:rPr>
          <w:sz w:val="24"/>
          <w:szCs w:val="24"/>
          <w:lang w:val="ru-RU"/>
        </w:rPr>
        <w:t>форма</w:t>
      </w:r>
      <w:r w:rsidRPr="00A906BE">
        <w:rPr>
          <w:spacing w:val="-9"/>
          <w:sz w:val="24"/>
          <w:szCs w:val="24"/>
          <w:lang w:val="ru-RU"/>
        </w:rPr>
        <w:t xml:space="preserve"> </w:t>
      </w:r>
      <w:r w:rsidRPr="00A906BE">
        <w:rPr>
          <w:sz w:val="24"/>
          <w:szCs w:val="24"/>
          <w:lang w:val="ru-RU"/>
        </w:rPr>
        <w:t>реализации</w:t>
      </w:r>
      <w:r w:rsidRPr="00A906BE">
        <w:rPr>
          <w:spacing w:val="-9"/>
          <w:sz w:val="24"/>
          <w:szCs w:val="24"/>
          <w:lang w:val="ru-RU"/>
        </w:rPr>
        <w:t xml:space="preserve"> </w:t>
      </w:r>
      <w:r w:rsidRPr="00A906BE">
        <w:rPr>
          <w:sz w:val="24"/>
          <w:szCs w:val="24"/>
          <w:lang w:val="ru-RU"/>
        </w:rPr>
        <w:t>программы коррекционной работы предполагает использование ресурсов нескольких образовательных организаций (общеобразовательная</w:t>
      </w:r>
      <w:r w:rsidRPr="00A906BE">
        <w:rPr>
          <w:spacing w:val="-10"/>
          <w:sz w:val="24"/>
          <w:szCs w:val="24"/>
          <w:lang w:val="ru-RU"/>
        </w:rPr>
        <w:t xml:space="preserve"> </w:t>
      </w:r>
      <w:r w:rsidRPr="00A906BE">
        <w:rPr>
          <w:sz w:val="24"/>
          <w:szCs w:val="24"/>
          <w:lang w:val="ru-RU"/>
        </w:rPr>
        <w:t>школа,</w:t>
      </w:r>
      <w:r w:rsidRPr="00A906BE">
        <w:rPr>
          <w:spacing w:val="-10"/>
          <w:sz w:val="24"/>
          <w:szCs w:val="24"/>
          <w:lang w:val="ru-RU"/>
        </w:rPr>
        <w:t xml:space="preserve"> </w:t>
      </w:r>
      <w:r w:rsidRPr="00A906BE">
        <w:rPr>
          <w:sz w:val="24"/>
          <w:szCs w:val="24"/>
          <w:lang w:val="ru-RU"/>
        </w:rPr>
        <w:t>государственные</w:t>
      </w:r>
      <w:r w:rsidRPr="00A906BE">
        <w:rPr>
          <w:spacing w:val="-10"/>
          <w:sz w:val="24"/>
          <w:szCs w:val="24"/>
          <w:lang w:val="ru-RU"/>
        </w:rPr>
        <w:t xml:space="preserve"> </w:t>
      </w:r>
      <w:r w:rsidRPr="00A906BE">
        <w:rPr>
          <w:sz w:val="24"/>
          <w:szCs w:val="24"/>
          <w:lang w:val="ru-RU"/>
        </w:rPr>
        <w:t>образовательные</w:t>
      </w:r>
      <w:r w:rsidRPr="00A906BE">
        <w:rPr>
          <w:spacing w:val="-10"/>
          <w:sz w:val="24"/>
          <w:szCs w:val="24"/>
          <w:lang w:val="ru-RU"/>
        </w:rPr>
        <w:t xml:space="preserve"> </w:t>
      </w:r>
      <w:r w:rsidRPr="00A906BE">
        <w:rPr>
          <w:sz w:val="24"/>
          <w:szCs w:val="24"/>
          <w:lang w:val="ru-RU"/>
        </w:rPr>
        <w:t>учреждения</w:t>
      </w:r>
      <w:r w:rsidRPr="00A906BE">
        <w:rPr>
          <w:spacing w:val="-9"/>
          <w:sz w:val="24"/>
          <w:szCs w:val="24"/>
          <w:lang w:val="ru-RU"/>
        </w:rPr>
        <w:t xml:space="preserve"> </w:t>
      </w:r>
      <w:r w:rsidRPr="00A906BE">
        <w:rPr>
          <w:sz w:val="24"/>
          <w:szCs w:val="24"/>
          <w:lang w:val="ru-RU"/>
        </w:rPr>
        <w:t>для</w:t>
      </w:r>
      <w:r w:rsidRPr="00A906BE">
        <w:rPr>
          <w:spacing w:val="-9"/>
          <w:sz w:val="24"/>
          <w:szCs w:val="24"/>
          <w:lang w:val="ru-RU"/>
        </w:rPr>
        <w:t xml:space="preserve"> </w:t>
      </w:r>
      <w:r w:rsidRPr="00A906BE">
        <w:rPr>
          <w:sz w:val="24"/>
          <w:szCs w:val="24"/>
          <w:lang w:val="ru-RU"/>
        </w:rPr>
        <w:t>обучающихся,</w:t>
      </w:r>
      <w:r w:rsidRPr="00A906BE">
        <w:rPr>
          <w:spacing w:val="-9"/>
          <w:sz w:val="24"/>
          <w:szCs w:val="24"/>
          <w:lang w:val="ru-RU"/>
        </w:rPr>
        <w:t xml:space="preserve"> </w:t>
      </w:r>
      <w:r w:rsidRPr="00A906BE">
        <w:rPr>
          <w:sz w:val="24"/>
          <w:szCs w:val="24"/>
          <w:lang w:val="ru-RU"/>
        </w:rPr>
        <w:t>нуждающихся</w:t>
      </w:r>
      <w:r w:rsidRPr="00A906BE">
        <w:rPr>
          <w:spacing w:val="-9"/>
          <w:sz w:val="24"/>
          <w:szCs w:val="24"/>
          <w:lang w:val="ru-RU"/>
        </w:rPr>
        <w:t xml:space="preserve"> </w:t>
      </w:r>
      <w:r w:rsidRPr="00A906BE">
        <w:rPr>
          <w:sz w:val="24"/>
          <w:szCs w:val="24"/>
          <w:lang w:val="ru-RU"/>
        </w:rPr>
        <w:t>в</w:t>
      </w:r>
      <w:r w:rsidRPr="00A906BE">
        <w:rPr>
          <w:spacing w:val="-9"/>
          <w:sz w:val="24"/>
          <w:szCs w:val="24"/>
          <w:lang w:val="ru-RU"/>
        </w:rPr>
        <w:t xml:space="preserve"> </w:t>
      </w:r>
      <w:r w:rsidRPr="00A906BE">
        <w:rPr>
          <w:sz w:val="24"/>
          <w:szCs w:val="24"/>
          <w:lang w:val="ru-RU"/>
        </w:rPr>
        <w:t xml:space="preserve">психолого-педагогической и медико-социальной помощи и др.), а также при </w:t>
      </w:r>
      <w:r w:rsidRPr="00A906BE">
        <w:rPr>
          <w:spacing w:val="-2"/>
          <w:sz w:val="24"/>
          <w:szCs w:val="24"/>
          <w:lang w:val="ru-RU"/>
        </w:rPr>
        <w:t xml:space="preserve">необходимости ресурсов организаций науки, культуры, спорта </w:t>
      </w:r>
      <w:r w:rsidRPr="00A906BE">
        <w:rPr>
          <w:sz w:val="24"/>
          <w:szCs w:val="24"/>
          <w:lang w:val="ru-RU"/>
        </w:rPr>
        <w:t>и иных организаций.</w:t>
      </w:r>
    </w:p>
    <w:p w14:paraId="6657161B" w14:textId="77777777" w:rsidR="00676B05" w:rsidRPr="00A906BE" w:rsidRDefault="00676B05" w:rsidP="00676B05">
      <w:pPr>
        <w:rPr>
          <w:sz w:val="24"/>
          <w:szCs w:val="24"/>
          <w:lang w:val="ru-RU"/>
        </w:rPr>
      </w:pPr>
      <w:r w:rsidRPr="00A906BE">
        <w:rPr>
          <w:sz w:val="24"/>
          <w:szCs w:val="24"/>
          <w:lang w:val="ru-RU"/>
        </w:rPr>
        <w:t>Сетевое взаимодействие осуществляется в форме совместной деятельности</w:t>
      </w:r>
      <w:r w:rsidRPr="00A906BE">
        <w:rPr>
          <w:spacing w:val="-16"/>
          <w:sz w:val="24"/>
          <w:szCs w:val="24"/>
          <w:lang w:val="ru-RU"/>
        </w:rPr>
        <w:t xml:space="preserve"> </w:t>
      </w:r>
      <w:r w:rsidRPr="00A906BE">
        <w:rPr>
          <w:sz w:val="24"/>
          <w:szCs w:val="24"/>
          <w:lang w:val="ru-RU"/>
        </w:rPr>
        <w:t>образовательных</w:t>
      </w:r>
      <w:r w:rsidRPr="00A906BE">
        <w:rPr>
          <w:spacing w:val="-16"/>
          <w:sz w:val="24"/>
          <w:szCs w:val="24"/>
          <w:lang w:val="ru-RU"/>
        </w:rPr>
        <w:t xml:space="preserve"> </w:t>
      </w:r>
      <w:r w:rsidRPr="00A906BE">
        <w:rPr>
          <w:sz w:val="24"/>
          <w:szCs w:val="24"/>
          <w:lang w:val="ru-RU"/>
        </w:rPr>
        <w:t>организаций,</w:t>
      </w:r>
      <w:r w:rsidRPr="00A906BE">
        <w:rPr>
          <w:spacing w:val="-16"/>
          <w:sz w:val="24"/>
          <w:szCs w:val="24"/>
          <w:lang w:val="ru-RU"/>
        </w:rPr>
        <w:t xml:space="preserve"> </w:t>
      </w:r>
      <w:r w:rsidRPr="00A906BE">
        <w:rPr>
          <w:sz w:val="24"/>
          <w:szCs w:val="24"/>
          <w:lang w:val="ru-RU"/>
        </w:rPr>
        <w:t>направленной</w:t>
      </w:r>
      <w:r w:rsidRPr="00A906BE">
        <w:rPr>
          <w:spacing w:val="-16"/>
          <w:sz w:val="24"/>
          <w:szCs w:val="24"/>
          <w:lang w:val="ru-RU"/>
        </w:rPr>
        <w:t xml:space="preserve"> </w:t>
      </w:r>
      <w:r w:rsidRPr="00A906BE">
        <w:rPr>
          <w:sz w:val="24"/>
          <w:szCs w:val="24"/>
          <w:lang w:val="ru-RU"/>
        </w:rPr>
        <w:t>на обеспечение условий для освоения обучающимися основной программы основного общего образования.</w:t>
      </w:r>
    </w:p>
    <w:p w14:paraId="35F80345" w14:textId="77777777" w:rsidR="00676B05" w:rsidRPr="00A906BE" w:rsidRDefault="00676B05" w:rsidP="00676B05">
      <w:pPr>
        <w:rPr>
          <w:sz w:val="24"/>
          <w:szCs w:val="24"/>
          <w:lang w:val="ru-RU"/>
        </w:rPr>
      </w:pPr>
      <w:r w:rsidRPr="00A906BE">
        <w:rPr>
          <w:sz w:val="24"/>
          <w:szCs w:val="24"/>
          <w:lang w:val="ru-RU"/>
        </w:rPr>
        <w:t>Образовательные организации, участвующие в реализации программы</w:t>
      </w:r>
      <w:r w:rsidRPr="00A906BE">
        <w:rPr>
          <w:spacing w:val="-12"/>
          <w:sz w:val="24"/>
          <w:szCs w:val="24"/>
          <w:lang w:val="ru-RU"/>
        </w:rPr>
        <w:t xml:space="preserve"> </w:t>
      </w:r>
      <w:r w:rsidRPr="00A906BE">
        <w:rPr>
          <w:sz w:val="24"/>
          <w:szCs w:val="24"/>
          <w:lang w:val="ru-RU"/>
        </w:rPr>
        <w:t>коррекционной</w:t>
      </w:r>
      <w:r w:rsidRPr="00A906BE">
        <w:rPr>
          <w:spacing w:val="-12"/>
          <w:sz w:val="24"/>
          <w:szCs w:val="24"/>
          <w:lang w:val="ru-RU"/>
        </w:rPr>
        <w:t xml:space="preserve"> </w:t>
      </w:r>
      <w:r w:rsidRPr="00A906BE">
        <w:rPr>
          <w:sz w:val="24"/>
          <w:szCs w:val="24"/>
          <w:lang w:val="ru-RU"/>
        </w:rPr>
        <w:t>работы</w:t>
      </w:r>
      <w:r w:rsidRPr="00A906BE">
        <w:rPr>
          <w:spacing w:val="-12"/>
          <w:sz w:val="24"/>
          <w:szCs w:val="24"/>
          <w:lang w:val="ru-RU"/>
        </w:rPr>
        <w:t xml:space="preserve"> </w:t>
      </w:r>
      <w:r w:rsidRPr="00A906BE">
        <w:rPr>
          <w:sz w:val="24"/>
          <w:szCs w:val="24"/>
          <w:lang w:val="ru-RU"/>
        </w:rPr>
        <w:t>в</w:t>
      </w:r>
      <w:r w:rsidRPr="00A906BE">
        <w:rPr>
          <w:spacing w:val="-12"/>
          <w:sz w:val="24"/>
          <w:szCs w:val="24"/>
          <w:lang w:val="ru-RU"/>
        </w:rPr>
        <w:t xml:space="preserve"> </w:t>
      </w:r>
      <w:r w:rsidRPr="00A906BE">
        <w:rPr>
          <w:sz w:val="24"/>
          <w:szCs w:val="24"/>
          <w:lang w:val="ru-RU"/>
        </w:rPr>
        <w:t>рамках</w:t>
      </w:r>
      <w:r w:rsidRPr="00A906BE">
        <w:rPr>
          <w:spacing w:val="-12"/>
          <w:sz w:val="24"/>
          <w:szCs w:val="24"/>
          <w:lang w:val="ru-RU"/>
        </w:rPr>
        <w:t xml:space="preserve"> </w:t>
      </w:r>
      <w:r w:rsidRPr="00A906BE">
        <w:rPr>
          <w:sz w:val="24"/>
          <w:szCs w:val="24"/>
          <w:lang w:val="ru-RU"/>
        </w:rPr>
        <w:t>сетевого</w:t>
      </w:r>
      <w:r w:rsidRPr="00A906BE">
        <w:rPr>
          <w:spacing w:val="-12"/>
          <w:sz w:val="24"/>
          <w:szCs w:val="24"/>
          <w:lang w:val="ru-RU"/>
        </w:rPr>
        <w:t xml:space="preserve"> </w:t>
      </w:r>
      <w:r w:rsidRPr="00A906BE">
        <w:rPr>
          <w:sz w:val="24"/>
          <w:szCs w:val="24"/>
          <w:lang w:val="ru-RU"/>
        </w:rPr>
        <w:t>взаимодействия,</w:t>
      </w:r>
      <w:r w:rsidRPr="00A906BE">
        <w:rPr>
          <w:spacing w:val="-9"/>
          <w:sz w:val="24"/>
          <w:szCs w:val="24"/>
          <w:lang w:val="ru-RU"/>
        </w:rPr>
        <w:t xml:space="preserve"> </w:t>
      </w:r>
      <w:r w:rsidRPr="00A906BE">
        <w:rPr>
          <w:sz w:val="24"/>
          <w:szCs w:val="24"/>
          <w:lang w:val="ru-RU"/>
        </w:rPr>
        <w:t>должны</w:t>
      </w:r>
      <w:r w:rsidRPr="00A906BE">
        <w:rPr>
          <w:spacing w:val="-9"/>
          <w:sz w:val="24"/>
          <w:szCs w:val="24"/>
          <w:lang w:val="ru-RU"/>
        </w:rPr>
        <w:t xml:space="preserve"> </w:t>
      </w:r>
      <w:r w:rsidRPr="00A906BE">
        <w:rPr>
          <w:sz w:val="24"/>
          <w:szCs w:val="24"/>
          <w:lang w:val="ru-RU"/>
        </w:rPr>
        <w:t>иметь</w:t>
      </w:r>
      <w:r w:rsidRPr="00A906BE">
        <w:rPr>
          <w:spacing w:val="-9"/>
          <w:sz w:val="24"/>
          <w:szCs w:val="24"/>
          <w:lang w:val="ru-RU"/>
        </w:rPr>
        <w:t xml:space="preserve"> </w:t>
      </w:r>
      <w:r w:rsidRPr="00A906BE">
        <w:rPr>
          <w:sz w:val="24"/>
          <w:szCs w:val="24"/>
          <w:lang w:val="ru-RU"/>
        </w:rPr>
        <w:t>соответствующие</w:t>
      </w:r>
      <w:r w:rsidRPr="00A906BE">
        <w:rPr>
          <w:spacing w:val="-9"/>
          <w:sz w:val="24"/>
          <w:szCs w:val="24"/>
          <w:lang w:val="ru-RU"/>
        </w:rPr>
        <w:t xml:space="preserve"> </w:t>
      </w:r>
      <w:r w:rsidRPr="00A906BE">
        <w:rPr>
          <w:sz w:val="24"/>
          <w:szCs w:val="24"/>
          <w:lang w:val="ru-RU"/>
        </w:rPr>
        <w:t>лицензии</w:t>
      </w:r>
      <w:r w:rsidRPr="00A906BE">
        <w:rPr>
          <w:spacing w:val="-9"/>
          <w:sz w:val="24"/>
          <w:szCs w:val="24"/>
          <w:lang w:val="ru-RU"/>
        </w:rPr>
        <w:t xml:space="preserve"> </w:t>
      </w:r>
      <w:r w:rsidRPr="00A906BE">
        <w:rPr>
          <w:sz w:val="24"/>
          <w:szCs w:val="24"/>
          <w:lang w:val="ru-RU"/>
        </w:rPr>
        <w:t>на</w:t>
      </w:r>
      <w:r w:rsidRPr="00A906BE">
        <w:rPr>
          <w:spacing w:val="-9"/>
          <w:sz w:val="24"/>
          <w:szCs w:val="24"/>
          <w:lang w:val="ru-RU"/>
        </w:rPr>
        <w:t xml:space="preserve"> </w:t>
      </w:r>
      <w:r w:rsidRPr="00A906BE">
        <w:rPr>
          <w:sz w:val="24"/>
          <w:szCs w:val="24"/>
          <w:lang w:val="ru-RU"/>
        </w:rPr>
        <w:t>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06A23268" w14:textId="77777777" w:rsidR="00676B05" w:rsidRPr="00A906BE" w:rsidRDefault="00676B05" w:rsidP="00676B05">
      <w:pPr>
        <w:rPr>
          <w:sz w:val="24"/>
          <w:szCs w:val="24"/>
          <w:lang w:val="ru-RU"/>
        </w:rPr>
      </w:pPr>
      <w:r w:rsidRPr="00A906BE">
        <w:rPr>
          <w:sz w:val="24"/>
          <w:szCs w:val="24"/>
          <w:lang w:val="ru-RU"/>
        </w:rPr>
        <w:t>При реализации содержания коррекционно-развивающей работы рекомендуется распределить зоны ответственности между</w:t>
      </w:r>
      <w:r w:rsidRPr="00A906BE">
        <w:rPr>
          <w:spacing w:val="-8"/>
          <w:sz w:val="24"/>
          <w:szCs w:val="24"/>
          <w:lang w:val="ru-RU"/>
        </w:rPr>
        <w:t xml:space="preserve"> </w:t>
      </w:r>
      <w:r w:rsidRPr="00A906BE">
        <w:rPr>
          <w:sz w:val="24"/>
          <w:szCs w:val="24"/>
          <w:lang w:val="ru-RU"/>
        </w:rPr>
        <w:t>учителями</w:t>
      </w:r>
      <w:r w:rsidRPr="00A906BE">
        <w:rPr>
          <w:spacing w:val="-8"/>
          <w:sz w:val="24"/>
          <w:szCs w:val="24"/>
          <w:lang w:val="ru-RU"/>
        </w:rPr>
        <w:t xml:space="preserve"> </w:t>
      </w:r>
      <w:r w:rsidRPr="00A906BE">
        <w:rPr>
          <w:sz w:val="24"/>
          <w:szCs w:val="24"/>
          <w:lang w:val="ru-RU"/>
        </w:rPr>
        <w:t>и</w:t>
      </w:r>
      <w:r w:rsidRPr="00A906BE">
        <w:rPr>
          <w:spacing w:val="-8"/>
          <w:sz w:val="24"/>
          <w:szCs w:val="24"/>
          <w:lang w:val="ru-RU"/>
        </w:rPr>
        <w:t xml:space="preserve"> </w:t>
      </w:r>
      <w:r w:rsidRPr="00A906BE">
        <w:rPr>
          <w:sz w:val="24"/>
          <w:szCs w:val="24"/>
          <w:lang w:val="ru-RU"/>
        </w:rPr>
        <w:t>разными</w:t>
      </w:r>
      <w:r w:rsidRPr="00A906BE">
        <w:rPr>
          <w:spacing w:val="-8"/>
          <w:sz w:val="24"/>
          <w:szCs w:val="24"/>
          <w:lang w:val="ru-RU"/>
        </w:rPr>
        <w:t xml:space="preserve"> </w:t>
      </w:r>
      <w:r w:rsidRPr="00A906BE">
        <w:rPr>
          <w:sz w:val="24"/>
          <w:szCs w:val="24"/>
          <w:lang w:val="ru-RU"/>
        </w:rPr>
        <w:t>специалистами,</w:t>
      </w:r>
      <w:r w:rsidRPr="00A906BE">
        <w:rPr>
          <w:spacing w:val="-8"/>
          <w:sz w:val="24"/>
          <w:szCs w:val="24"/>
          <w:lang w:val="ru-RU"/>
        </w:rPr>
        <w:t xml:space="preserve"> </w:t>
      </w:r>
      <w:r w:rsidRPr="00A906BE">
        <w:rPr>
          <w:sz w:val="24"/>
          <w:szCs w:val="24"/>
          <w:lang w:val="ru-RU"/>
        </w:rPr>
        <w:t>описать</w:t>
      </w:r>
      <w:r w:rsidRPr="00A906BE">
        <w:rPr>
          <w:spacing w:val="-8"/>
          <w:sz w:val="24"/>
          <w:szCs w:val="24"/>
          <w:lang w:val="ru-RU"/>
        </w:rPr>
        <w:t xml:space="preserve"> </w:t>
      </w:r>
      <w:r w:rsidRPr="00A906BE">
        <w:rPr>
          <w:sz w:val="24"/>
          <w:szCs w:val="24"/>
          <w:lang w:val="ru-RU"/>
        </w:rPr>
        <w:t>условия для</w:t>
      </w:r>
      <w:r w:rsidRPr="00A906BE">
        <w:rPr>
          <w:spacing w:val="-4"/>
          <w:sz w:val="24"/>
          <w:szCs w:val="24"/>
          <w:lang w:val="ru-RU"/>
        </w:rPr>
        <w:t xml:space="preserve"> </w:t>
      </w:r>
      <w:r w:rsidRPr="00A906BE">
        <w:rPr>
          <w:sz w:val="24"/>
          <w:szCs w:val="24"/>
          <w:lang w:val="ru-RU"/>
        </w:rPr>
        <w:t>их</w:t>
      </w:r>
      <w:r w:rsidRPr="00A906BE">
        <w:rPr>
          <w:spacing w:val="-4"/>
          <w:sz w:val="24"/>
          <w:szCs w:val="24"/>
          <w:lang w:val="ru-RU"/>
        </w:rPr>
        <w:t xml:space="preserve"> </w:t>
      </w:r>
      <w:r w:rsidRPr="00A906BE">
        <w:rPr>
          <w:sz w:val="24"/>
          <w:szCs w:val="24"/>
          <w:lang w:val="ru-RU"/>
        </w:rPr>
        <w:t>координации</w:t>
      </w:r>
      <w:r w:rsidRPr="00A906BE">
        <w:rPr>
          <w:spacing w:val="-4"/>
          <w:sz w:val="24"/>
          <w:szCs w:val="24"/>
          <w:lang w:val="ru-RU"/>
        </w:rPr>
        <w:t xml:space="preserve"> </w:t>
      </w:r>
      <w:r w:rsidRPr="00A906BE">
        <w:rPr>
          <w:sz w:val="24"/>
          <w:szCs w:val="24"/>
          <w:lang w:val="ru-RU"/>
        </w:rPr>
        <w:t>(план</w:t>
      </w:r>
      <w:r w:rsidRPr="00A906BE">
        <w:rPr>
          <w:spacing w:val="-4"/>
          <w:sz w:val="24"/>
          <w:szCs w:val="24"/>
          <w:lang w:val="ru-RU"/>
        </w:rPr>
        <w:t xml:space="preserve"> </w:t>
      </w:r>
      <w:r w:rsidRPr="00A906BE">
        <w:rPr>
          <w:sz w:val="24"/>
          <w:szCs w:val="24"/>
          <w:lang w:val="ru-RU"/>
        </w:rPr>
        <w:t>обследования</w:t>
      </w:r>
      <w:r w:rsidRPr="00A906BE">
        <w:rPr>
          <w:spacing w:val="-4"/>
          <w:sz w:val="24"/>
          <w:szCs w:val="24"/>
          <w:lang w:val="ru-RU"/>
        </w:rPr>
        <w:t xml:space="preserve"> </w:t>
      </w:r>
      <w:r w:rsidRPr="00A906BE">
        <w:rPr>
          <w:sz w:val="24"/>
          <w:szCs w:val="24"/>
          <w:lang w:val="ru-RU"/>
        </w:rPr>
        <w:t>обучающихся,</w:t>
      </w:r>
      <w:r w:rsidRPr="00A906BE">
        <w:rPr>
          <w:spacing w:val="-4"/>
          <w:sz w:val="24"/>
          <w:szCs w:val="24"/>
          <w:lang w:val="ru-RU"/>
        </w:rPr>
        <w:t xml:space="preserve"> </w:t>
      </w:r>
      <w:r w:rsidRPr="00A906BE">
        <w:rPr>
          <w:sz w:val="24"/>
          <w:szCs w:val="24"/>
          <w:lang w:val="ru-RU"/>
        </w:rPr>
        <w:t>их</w:t>
      </w:r>
      <w:r w:rsidRPr="00A906BE">
        <w:rPr>
          <w:spacing w:val="-4"/>
          <w:sz w:val="24"/>
          <w:szCs w:val="24"/>
          <w:lang w:val="ru-RU"/>
        </w:rPr>
        <w:t xml:space="preserve"> </w:t>
      </w:r>
      <w:r w:rsidRPr="00A906BE">
        <w:rPr>
          <w:sz w:val="24"/>
          <w:szCs w:val="24"/>
          <w:lang w:val="ru-RU"/>
        </w:rPr>
        <w:t>ин</w:t>
      </w:r>
      <w:r w:rsidRPr="00A906BE">
        <w:rPr>
          <w:spacing w:val="-2"/>
          <w:sz w:val="24"/>
          <w:szCs w:val="24"/>
          <w:lang w:val="ru-RU"/>
        </w:rPr>
        <w:t xml:space="preserve">дивидуальные образовательные потребности, индивидуальные </w:t>
      </w:r>
      <w:r w:rsidRPr="00A906BE">
        <w:rPr>
          <w:sz w:val="24"/>
          <w:szCs w:val="24"/>
          <w:lang w:val="ru-RU"/>
        </w:rPr>
        <w:t>коррекционно-развивающие программы, мониторинг динамики развития и т. д.). Обсуждения проводятся на ППк образовательной</w:t>
      </w:r>
      <w:r w:rsidRPr="00A906BE">
        <w:rPr>
          <w:spacing w:val="-2"/>
          <w:sz w:val="24"/>
          <w:szCs w:val="24"/>
          <w:lang w:val="ru-RU"/>
        </w:rPr>
        <w:t xml:space="preserve"> </w:t>
      </w:r>
      <w:r w:rsidRPr="00A906BE">
        <w:rPr>
          <w:sz w:val="24"/>
          <w:szCs w:val="24"/>
          <w:lang w:val="ru-RU"/>
        </w:rPr>
        <w:t>организации,</w:t>
      </w:r>
      <w:r w:rsidRPr="00A906BE">
        <w:rPr>
          <w:spacing w:val="-2"/>
          <w:sz w:val="24"/>
          <w:szCs w:val="24"/>
          <w:lang w:val="ru-RU"/>
        </w:rPr>
        <w:t xml:space="preserve"> </w:t>
      </w:r>
      <w:r w:rsidRPr="00A906BE">
        <w:rPr>
          <w:sz w:val="24"/>
          <w:szCs w:val="24"/>
          <w:lang w:val="ru-RU"/>
        </w:rPr>
        <w:t>методических</w:t>
      </w:r>
      <w:r w:rsidRPr="00A906BE">
        <w:rPr>
          <w:spacing w:val="-2"/>
          <w:sz w:val="24"/>
          <w:szCs w:val="24"/>
          <w:lang w:val="ru-RU"/>
        </w:rPr>
        <w:t xml:space="preserve"> </w:t>
      </w:r>
      <w:r w:rsidRPr="00A906BE">
        <w:rPr>
          <w:sz w:val="24"/>
          <w:szCs w:val="24"/>
          <w:lang w:val="ru-RU"/>
        </w:rPr>
        <w:t>объединениях</w:t>
      </w:r>
      <w:r w:rsidRPr="00A906BE">
        <w:rPr>
          <w:spacing w:val="-2"/>
          <w:sz w:val="24"/>
          <w:szCs w:val="24"/>
          <w:lang w:val="ru-RU"/>
        </w:rPr>
        <w:t xml:space="preserve"> </w:t>
      </w:r>
      <w:r w:rsidRPr="00A906BE">
        <w:rPr>
          <w:sz w:val="24"/>
          <w:szCs w:val="24"/>
          <w:lang w:val="ru-RU"/>
        </w:rPr>
        <w:t>рабочих групп и др.</w:t>
      </w:r>
    </w:p>
    <w:p w14:paraId="17746613" w14:textId="77777777" w:rsidR="00676B05" w:rsidRPr="007F377D" w:rsidRDefault="00676B05" w:rsidP="007F377D">
      <w:pPr>
        <w:jc w:val="center"/>
        <w:rPr>
          <w:sz w:val="24"/>
          <w:szCs w:val="24"/>
          <w:u w:val="single"/>
          <w:lang w:val="ru-RU"/>
        </w:rPr>
      </w:pPr>
      <w:bookmarkStart w:id="843" w:name="_Toc97148825"/>
      <w:r w:rsidRPr="007F377D">
        <w:rPr>
          <w:sz w:val="24"/>
          <w:szCs w:val="24"/>
          <w:u w:val="single"/>
          <w:lang w:val="ru-RU"/>
        </w:rPr>
        <w:lastRenderedPageBreak/>
        <w:t>2.2.4.4. Требования к условиям реализации программы</w:t>
      </w:r>
      <w:bookmarkEnd w:id="843"/>
    </w:p>
    <w:p w14:paraId="677C9368" w14:textId="77777777" w:rsidR="00676B05" w:rsidRPr="00A906BE" w:rsidRDefault="00676B05" w:rsidP="00676B05">
      <w:pPr>
        <w:rPr>
          <w:i/>
          <w:sz w:val="24"/>
          <w:szCs w:val="24"/>
          <w:lang w:val="ru-RU"/>
        </w:rPr>
      </w:pPr>
      <w:r w:rsidRPr="00A906BE">
        <w:rPr>
          <w:i/>
          <w:sz w:val="24"/>
          <w:szCs w:val="24"/>
          <w:lang w:val="ru-RU"/>
        </w:rPr>
        <w:t>Психолого-педагогическое</w:t>
      </w:r>
      <w:r w:rsidRPr="00A906BE">
        <w:rPr>
          <w:i/>
          <w:spacing w:val="32"/>
          <w:sz w:val="24"/>
          <w:szCs w:val="24"/>
          <w:lang w:val="ru-RU"/>
        </w:rPr>
        <w:t xml:space="preserve"> </w:t>
      </w:r>
      <w:r w:rsidRPr="00A906BE">
        <w:rPr>
          <w:i/>
          <w:spacing w:val="-2"/>
          <w:sz w:val="24"/>
          <w:szCs w:val="24"/>
          <w:lang w:val="ru-RU"/>
        </w:rPr>
        <w:t>обеспечение:</w:t>
      </w:r>
    </w:p>
    <w:p w14:paraId="312FF8F0" w14:textId="77777777" w:rsidR="00676B05" w:rsidRPr="00A906BE" w:rsidRDefault="00676B05" w:rsidP="00676B05">
      <w:pPr>
        <w:rPr>
          <w:sz w:val="24"/>
          <w:szCs w:val="24"/>
          <w:lang w:val="ru-RU"/>
        </w:rPr>
      </w:pPr>
      <w:r w:rsidRPr="00A906BE">
        <w:rPr>
          <w:sz w:val="24"/>
          <w:szCs w:val="24"/>
          <w:lang w:val="ru-RU"/>
        </w:rPr>
        <w:t>– обеспечение дифференцированных условий (оптимальный режим учебных нагрузок);</w:t>
      </w:r>
    </w:p>
    <w:p w14:paraId="186DE834" w14:textId="77777777" w:rsidR="00676B05" w:rsidRPr="00A906BE" w:rsidRDefault="00676B05" w:rsidP="00676B05">
      <w:pPr>
        <w:rPr>
          <w:sz w:val="24"/>
          <w:szCs w:val="24"/>
          <w:lang w:val="ru-RU"/>
        </w:rPr>
      </w:pPr>
      <w:r w:rsidRPr="00A906BE">
        <w:rPr>
          <w:sz w:val="24"/>
          <w:szCs w:val="24"/>
          <w:lang w:val="ru-RU"/>
        </w:rPr>
        <w:t>– обеспечение психолого-педагогических условий (коррекци</w:t>
      </w:r>
      <w:r w:rsidRPr="00A906BE">
        <w:rPr>
          <w:spacing w:val="-2"/>
          <w:sz w:val="24"/>
          <w:szCs w:val="24"/>
          <w:lang w:val="ru-RU"/>
        </w:rPr>
        <w:t>онно-развивающая направленность учебно-воспитательного процесса;</w:t>
      </w:r>
    </w:p>
    <w:p w14:paraId="4B71E4A3" w14:textId="77777777" w:rsidR="00676B05" w:rsidRPr="00A906BE" w:rsidRDefault="00676B05" w:rsidP="00676B05">
      <w:pPr>
        <w:rPr>
          <w:sz w:val="24"/>
          <w:szCs w:val="24"/>
          <w:lang w:val="ru-RU"/>
        </w:rPr>
      </w:pPr>
      <w:r w:rsidRPr="00A906BE">
        <w:rPr>
          <w:sz w:val="24"/>
          <w:szCs w:val="24"/>
          <w:lang w:val="ru-RU"/>
        </w:rPr>
        <w:t>– учет индивидуальных особенностей и особых образовательных, социально-коммуникативных потребностей обучаю</w:t>
      </w:r>
      <w:r w:rsidRPr="00A906BE">
        <w:rPr>
          <w:spacing w:val="-2"/>
          <w:sz w:val="24"/>
          <w:szCs w:val="24"/>
          <w:lang w:val="ru-RU"/>
        </w:rPr>
        <w:t>щихся;</w:t>
      </w:r>
    </w:p>
    <w:p w14:paraId="6B5D2192" w14:textId="77777777" w:rsidR="00676B05" w:rsidRPr="00A906BE" w:rsidRDefault="00676B05" w:rsidP="00676B05">
      <w:pPr>
        <w:rPr>
          <w:sz w:val="24"/>
          <w:szCs w:val="24"/>
          <w:lang w:val="ru-RU"/>
        </w:rPr>
      </w:pPr>
      <w:r w:rsidRPr="00A906BE">
        <w:rPr>
          <w:sz w:val="24"/>
          <w:szCs w:val="24"/>
          <w:lang w:val="ru-RU"/>
        </w:rPr>
        <w:t>– соблюдение</w:t>
      </w:r>
      <w:r w:rsidRPr="00A906BE">
        <w:rPr>
          <w:spacing w:val="63"/>
          <w:sz w:val="24"/>
          <w:szCs w:val="24"/>
          <w:lang w:val="ru-RU"/>
        </w:rPr>
        <w:t xml:space="preserve"> </w:t>
      </w:r>
      <w:r w:rsidRPr="00A906BE">
        <w:rPr>
          <w:sz w:val="24"/>
          <w:szCs w:val="24"/>
          <w:lang w:val="ru-RU"/>
        </w:rPr>
        <w:t>комфортного</w:t>
      </w:r>
      <w:r w:rsidRPr="00A906BE">
        <w:rPr>
          <w:spacing w:val="64"/>
          <w:sz w:val="24"/>
          <w:szCs w:val="24"/>
          <w:lang w:val="ru-RU"/>
        </w:rPr>
        <w:t xml:space="preserve"> </w:t>
      </w:r>
      <w:r w:rsidRPr="00A906BE">
        <w:rPr>
          <w:sz w:val="24"/>
          <w:szCs w:val="24"/>
          <w:lang w:val="ru-RU"/>
        </w:rPr>
        <w:t>психоэмоционального</w:t>
      </w:r>
      <w:r w:rsidRPr="00A906BE">
        <w:rPr>
          <w:spacing w:val="64"/>
          <w:sz w:val="24"/>
          <w:szCs w:val="24"/>
          <w:lang w:val="ru-RU"/>
        </w:rPr>
        <w:t xml:space="preserve"> </w:t>
      </w:r>
      <w:r w:rsidRPr="00A906BE">
        <w:rPr>
          <w:spacing w:val="-2"/>
          <w:sz w:val="24"/>
          <w:szCs w:val="24"/>
          <w:lang w:val="ru-RU"/>
        </w:rPr>
        <w:t>режима;</w:t>
      </w:r>
    </w:p>
    <w:p w14:paraId="6EDDCE81" w14:textId="77777777" w:rsidR="00676B05" w:rsidRPr="00A906BE" w:rsidRDefault="00676B05" w:rsidP="00676B05">
      <w:pPr>
        <w:rPr>
          <w:sz w:val="24"/>
          <w:szCs w:val="24"/>
          <w:lang w:val="ru-RU"/>
        </w:rPr>
      </w:pPr>
      <w:r w:rsidRPr="00A906BE">
        <w:rPr>
          <w:sz w:val="24"/>
          <w:szCs w:val="24"/>
          <w:lang w:val="ru-RU"/>
        </w:rPr>
        <w:t>– использование современных педагогических технологий, в том числе информационных, для оптимизации образовательного</w:t>
      </w:r>
      <w:r w:rsidRPr="00A906BE">
        <w:rPr>
          <w:spacing w:val="1"/>
          <w:sz w:val="24"/>
          <w:szCs w:val="24"/>
          <w:lang w:val="ru-RU"/>
        </w:rPr>
        <w:t xml:space="preserve"> </w:t>
      </w:r>
      <w:r w:rsidRPr="00A906BE">
        <w:rPr>
          <w:sz w:val="24"/>
          <w:szCs w:val="24"/>
          <w:lang w:val="ru-RU"/>
        </w:rPr>
        <w:t>процесса,</w:t>
      </w:r>
      <w:r w:rsidRPr="00A906BE">
        <w:rPr>
          <w:spacing w:val="2"/>
          <w:sz w:val="24"/>
          <w:szCs w:val="24"/>
          <w:lang w:val="ru-RU"/>
        </w:rPr>
        <w:t xml:space="preserve"> </w:t>
      </w:r>
      <w:r w:rsidRPr="00A906BE">
        <w:rPr>
          <w:sz w:val="24"/>
          <w:szCs w:val="24"/>
          <w:lang w:val="ru-RU"/>
        </w:rPr>
        <w:t>повышения</w:t>
      </w:r>
      <w:r w:rsidRPr="00A906BE">
        <w:rPr>
          <w:spacing w:val="2"/>
          <w:sz w:val="24"/>
          <w:szCs w:val="24"/>
          <w:lang w:val="ru-RU"/>
        </w:rPr>
        <w:t xml:space="preserve"> </w:t>
      </w:r>
      <w:r w:rsidRPr="00A906BE">
        <w:rPr>
          <w:sz w:val="24"/>
          <w:szCs w:val="24"/>
          <w:lang w:val="ru-RU"/>
        </w:rPr>
        <w:t>его</w:t>
      </w:r>
      <w:r w:rsidRPr="00A906BE">
        <w:rPr>
          <w:spacing w:val="2"/>
          <w:sz w:val="24"/>
          <w:szCs w:val="24"/>
          <w:lang w:val="ru-RU"/>
        </w:rPr>
        <w:t xml:space="preserve"> </w:t>
      </w:r>
      <w:r w:rsidRPr="00A906BE">
        <w:rPr>
          <w:sz w:val="24"/>
          <w:szCs w:val="24"/>
          <w:lang w:val="ru-RU"/>
        </w:rPr>
        <w:t>эффективности,</w:t>
      </w:r>
      <w:r w:rsidRPr="00A906BE">
        <w:rPr>
          <w:spacing w:val="1"/>
          <w:sz w:val="24"/>
          <w:szCs w:val="24"/>
          <w:lang w:val="ru-RU"/>
        </w:rPr>
        <w:t xml:space="preserve"> </w:t>
      </w:r>
      <w:r w:rsidRPr="00A906BE">
        <w:rPr>
          <w:spacing w:val="-2"/>
          <w:sz w:val="24"/>
          <w:szCs w:val="24"/>
          <w:lang w:val="ru-RU"/>
        </w:rPr>
        <w:t>доступности);</w:t>
      </w:r>
    </w:p>
    <w:p w14:paraId="4E481D6E" w14:textId="77777777" w:rsidR="00676B05" w:rsidRPr="00A906BE" w:rsidRDefault="00676B05" w:rsidP="00676B05">
      <w:pPr>
        <w:rPr>
          <w:sz w:val="24"/>
          <w:szCs w:val="24"/>
          <w:lang w:val="ru-RU"/>
        </w:rPr>
      </w:pPr>
      <w:r w:rsidRPr="00A906BE">
        <w:rPr>
          <w:sz w:val="24"/>
          <w:szCs w:val="24"/>
          <w:lang w:val="ru-RU"/>
        </w:rPr>
        <w:t>– развитие</w:t>
      </w:r>
      <w:r w:rsidRPr="00A906BE">
        <w:rPr>
          <w:spacing w:val="-16"/>
          <w:sz w:val="24"/>
          <w:szCs w:val="24"/>
          <w:lang w:val="ru-RU"/>
        </w:rPr>
        <w:t xml:space="preserve"> </w:t>
      </w:r>
      <w:r w:rsidRPr="00A906BE">
        <w:rPr>
          <w:sz w:val="24"/>
          <w:szCs w:val="24"/>
          <w:lang w:val="ru-RU"/>
        </w:rPr>
        <w:t>коммуникативных</w:t>
      </w:r>
      <w:r w:rsidRPr="00A906BE">
        <w:rPr>
          <w:spacing w:val="-16"/>
          <w:sz w:val="24"/>
          <w:szCs w:val="24"/>
          <w:lang w:val="ru-RU"/>
        </w:rPr>
        <w:t xml:space="preserve"> </w:t>
      </w:r>
      <w:r w:rsidRPr="00A906BE">
        <w:rPr>
          <w:sz w:val="24"/>
          <w:szCs w:val="24"/>
          <w:lang w:val="ru-RU"/>
        </w:rPr>
        <w:t>компетенций,</w:t>
      </w:r>
      <w:r w:rsidRPr="00A906BE">
        <w:rPr>
          <w:spacing w:val="-16"/>
          <w:sz w:val="24"/>
          <w:szCs w:val="24"/>
          <w:lang w:val="ru-RU"/>
        </w:rPr>
        <w:t xml:space="preserve"> </w:t>
      </w:r>
      <w:r w:rsidRPr="00A906BE">
        <w:rPr>
          <w:sz w:val="24"/>
          <w:szCs w:val="24"/>
          <w:lang w:val="ru-RU"/>
        </w:rPr>
        <w:t>необходимых</w:t>
      </w:r>
      <w:r w:rsidRPr="00A906BE">
        <w:rPr>
          <w:spacing w:val="-16"/>
          <w:sz w:val="24"/>
          <w:szCs w:val="24"/>
          <w:lang w:val="ru-RU"/>
        </w:rPr>
        <w:t xml:space="preserve"> </w:t>
      </w:r>
      <w:r w:rsidRPr="00A906BE">
        <w:rPr>
          <w:sz w:val="24"/>
          <w:szCs w:val="24"/>
          <w:lang w:val="ru-RU"/>
        </w:rPr>
        <w:t>для жизни</w:t>
      </w:r>
      <w:r w:rsidRPr="00A906BE">
        <w:rPr>
          <w:spacing w:val="-6"/>
          <w:sz w:val="24"/>
          <w:szCs w:val="24"/>
          <w:lang w:val="ru-RU"/>
        </w:rPr>
        <w:t xml:space="preserve"> </w:t>
      </w:r>
      <w:r w:rsidRPr="00A906BE">
        <w:rPr>
          <w:sz w:val="24"/>
          <w:szCs w:val="24"/>
          <w:lang w:val="ru-RU"/>
        </w:rPr>
        <w:t>человека</w:t>
      </w:r>
      <w:r w:rsidRPr="00A906BE">
        <w:rPr>
          <w:spacing w:val="-6"/>
          <w:sz w:val="24"/>
          <w:szCs w:val="24"/>
          <w:lang w:val="ru-RU"/>
        </w:rPr>
        <w:t xml:space="preserve"> </w:t>
      </w:r>
      <w:r w:rsidRPr="00A906BE">
        <w:rPr>
          <w:sz w:val="24"/>
          <w:szCs w:val="24"/>
          <w:lang w:val="ru-RU"/>
        </w:rPr>
        <w:t>в</w:t>
      </w:r>
      <w:r w:rsidRPr="00A906BE">
        <w:rPr>
          <w:spacing w:val="-6"/>
          <w:sz w:val="24"/>
          <w:szCs w:val="24"/>
          <w:lang w:val="ru-RU"/>
        </w:rPr>
        <w:t xml:space="preserve"> </w:t>
      </w:r>
      <w:r w:rsidRPr="00A906BE">
        <w:rPr>
          <w:sz w:val="24"/>
          <w:szCs w:val="24"/>
          <w:lang w:val="ru-RU"/>
        </w:rPr>
        <w:t>обществе,</w:t>
      </w:r>
      <w:r w:rsidRPr="00A906BE">
        <w:rPr>
          <w:spacing w:val="-6"/>
          <w:sz w:val="24"/>
          <w:szCs w:val="24"/>
          <w:lang w:val="ru-RU"/>
        </w:rPr>
        <w:t xml:space="preserve"> </w:t>
      </w:r>
      <w:r w:rsidRPr="00A906BE">
        <w:rPr>
          <w:sz w:val="24"/>
          <w:szCs w:val="24"/>
          <w:lang w:val="ru-RU"/>
        </w:rPr>
        <w:t>на</w:t>
      </w:r>
      <w:r w:rsidRPr="00A906BE">
        <w:rPr>
          <w:spacing w:val="-6"/>
          <w:sz w:val="24"/>
          <w:szCs w:val="24"/>
          <w:lang w:val="ru-RU"/>
        </w:rPr>
        <w:t xml:space="preserve"> </w:t>
      </w:r>
      <w:r w:rsidRPr="00A906BE">
        <w:rPr>
          <w:sz w:val="24"/>
          <w:szCs w:val="24"/>
          <w:lang w:val="ru-RU"/>
        </w:rPr>
        <w:t>основе</w:t>
      </w:r>
      <w:r w:rsidRPr="00A906BE">
        <w:rPr>
          <w:spacing w:val="-6"/>
          <w:sz w:val="24"/>
          <w:szCs w:val="24"/>
          <w:lang w:val="ru-RU"/>
        </w:rPr>
        <w:t xml:space="preserve"> </w:t>
      </w:r>
      <w:r w:rsidRPr="00A906BE">
        <w:rPr>
          <w:sz w:val="24"/>
          <w:szCs w:val="24"/>
          <w:lang w:val="ru-RU"/>
        </w:rPr>
        <w:t>планомерного</w:t>
      </w:r>
      <w:r w:rsidRPr="00A906BE">
        <w:rPr>
          <w:spacing w:val="-6"/>
          <w:sz w:val="24"/>
          <w:szCs w:val="24"/>
          <w:lang w:val="ru-RU"/>
        </w:rPr>
        <w:t xml:space="preserve"> </w:t>
      </w:r>
      <w:r w:rsidRPr="00A906BE">
        <w:rPr>
          <w:sz w:val="24"/>
          <w:szCs w:val="24"/>
          <w:lang w:val="ru-RU"/>
        </w:rPr>
        <w:t>введе</w:t>
      </w:r>
      <w:r w:rsidRPr="00A906BE">
        <w:rPr>
          <w:spacing w:val="-2"/>
          <w:sz w:val="24"/>
          <w:szCs w:val="24"/>
          <w:lang w:val="ru-RU"/>
        </w:rPr>
        <w:t>ния</w:t>
      </w:r>
      <w:r w:rsidRPr="00A906BE">
        <w:rPr>
          <w:spacing w:val="-10"/>
          <w:sz w:val="24"/>
          <w:szCs w:val="24"/>
          <w:lang w:val="ru-RU"/>
        </w:rPr>
        <w:t xml:space="preserve"> </w:t>
      </w:r>
      <w:r w:rsidRPr="00A906BE">
        <w:rPr>
          <w:spacing w:val="-2"/>
          <w:sz w:val="24"/>
          <w:szCs w:val="24"/>
          <w:lang w:val="ru-RU"/>
        </w:rPr>
        <w:t>в</w:t>
      </w:r>
      <w:r w:rsidRPr="00A906BE">
        <w:rPr>
          <w:spacing w:val="-10"/>
          <w:sz w:val="24"/>
          <w:szCs w:val="24"/>
          <w:lang w:val="ru-RU"/>
        </w:rPr>
        <w:t xml:space="preserve"> </w:t>
      </w:r>
      <w:r w:rsidRPr="00A906BE">
        <w:rPr>
          <w:spacing w:val="-2"/>
          <w:sz w:val="24"/>
          <w:szCs w:val="24"/>
          <w:lang w:val="ru-RU"/>
        </w:rPr>
        <w:t>более</w:t>
      </w:r>
      <w:r w:rsidRPr="00A906BE">
        <w:rPr>
          <w:spacing w:val="-10"/>
          <w:sz w:val="24"/>
          <w:szCs w:val="24"/>
          <w:lang w:val="ru-RU"/>
        </w:rPr>
        <w:t xml:space="preserve"> </w:t>
      </w:r>
      <w:r w:rsidRPr="00A906BE">
        <w:rPr>
          <w:spacing w:val="-2"/>
          <w:sz w:val="24"/>
          <w:szCs w:val="24"/>
          <w:lang w:val="ru-RU"/>
        </w:rPr>
        <w:t>сложную</w:t>
      </w:r>
      <w:r w:rsidRPr="00A906BE">
        <w:rPr>
          <w:spacing w:val="-10"/>
          <w:sz w:val="24"/>
          <w:szCs w:val="24"/>
          <w:lang w:val="ru-RU"/>
        </w:rPr>
        <w:t xml:space="preserve"> </w:t>
      </w:r>
      <w:r w:rsidRPr="00A906BE">
        <w:rPr>
          <w:spacing w:val="-2"/>
          <w:sz w:val="24"/>
          <w:szCs w:val="24"/>
          <w:lang w:val="ru-RU"/>
        </w:rPr>
        <w:t>социальную</w:t>
      </w:r>
      <w:r w:rsidRPr="00A906BE">
        <w:rPr>
          <w:spacing w:val="-10"/>
          <w:sz w:val="24"/>
          <w:szCs w:val="24"/>
          <w:lang w:val="ru-RU"/>
        </w:rPr>
        <w:t xml:space="preserve"> </w:t>
      </w:r>
      <w:r w:rsidRPr="00A906BE">
        <w:rPr>
          <w:spacing w:val="-2"/>
          <w:sz w:val="24"/>
          <w:szCs w:val="24"/>
          <w:lang w:val="ru-RU"/>
        </w:rPr>
        <w:t>среду,</w:t>
      </w:r>
      <w:r w:rsidRPr="00A906BE">
        <w:rPr>
          <w:spacing w:val="-10"/>
          <w:sz w:val="24"/>
          <w:szCs w:val="24"/>
          <w:lang w:val="ru-RU"/>
        </w:rPr>
        <w:t xml:space="preserve"> </w:t>
      </w:r>
      <w:r w:rsidRPr="00A906BE">
        <w:rPr>
          <w:spacing w:val="-2"/>
          <w:sz w:val="24"/>
          <w:szCs w:val="24"/>
          <w:lang w:val="ru-RU"/>
        </w:rPr>
        <w:t>расширения</w:t>
      </w:r>
      <w:r w:rsidRPr="00A906BE">
        <w:rPr>
          <w:spacing w:val="-10"/>
          <w:sz w:val="24"/>
          <w:szCs w:val="24"/>
          <w:lang w:val="ru-RU"/>
        </w:rPr>
        <w:t xml:space="preserve"> </w:t>
      </w:r>
      <w:r w:rsidRPr="00A906BE">
        <w:rPr>
          <w:spacing w:val="-2"/>
          <w:sz w:val="24"/>
          <w:szCs w:val="24"/>
          <w:lang w:val="ru-RU"/>
        </w:rPr>
        <w:t>повсед</w:t>
      </w:r>
      <w:r w:rsidRPr="00A906BE">
        <w:rPr>
          <w:sz w:val="24"/>
          <w:szCs w:val="24"/>
          <w:lang w:val="ru-RU"/>
        </w:rPr>
        <w:t xml:space="preserve">невного жизненного опыта, социальных контактов с другими </w:t>
      </w:r>
      <w:r w:rsidRPr="00A906BE">
        <w:rPr>
          <w:spacing w:val="-2"/>
          <w:sz w:val="24"/>
          <w:szCs w:val="24"/>
          <w:lang w:val="ru-RU"/>
        </w:rPr>
        <w:t>людьми;</w:t>
      </w:r>
    </w:p>
    <w:p w14:paraId="3F9DD476" w14:textId="77777777" w:rsidR="00676B05" w:rsidRPr="00A906BE" w:rsidRDefault="00676B05" w:rsidP="00676B05">
      <w:pPr>
        <w:rPr>
          <w:sz w:val="24"/>
          <w:szCs w:val="24"/>
          <w:lang w:val="ru-RU"/>
        </w:rPr>
      </w:pPr>
      <w:r w:rsidRPr="00A906BE">
        <w:rPr>
          <w:sz w:val="24"/>
          <w:szCs w:val="24"/>
          <w:lang w:val="ru-RU"/>
        </w:rPr>
        <w:t>– обеспечение</w:t>
      </w:r>
      <w:r w:rsidRPr="00A906BE">
        <w:rPr>
          <w:spacing w:val="-5"/>
          <w:sz w:val="24"/>
          <w:szCs w:val="24"/>
          <w:lang w:val="ru-RU"/>
        </w:rPr>
        <w:t xml:space="preserve"> </w:t>
      </w:r>
      <w:r w:rsidRPr="00A906BE">
        <w:rPr>
          <w:sz w:val="24"/>
          <w:szCs w:val="24"/>
          <w:lang w:val="ru-RU"/>
        </w:rPr>
        <w:t>активного</w:t>
      </w:r>
      <w:r w:rsidRPr="00A906BE">
        <w:rPr>
          <w:spacing w:val="-5"/>
          <w:sz w:val="24"/>
          <w:szCs w:val="24"/>
          <w:lang w:val="ru-RU"/>
        </w:rPr>
        <w:t xml:space="preserve"> </w:t>
      </w:r>
      <w:r w:rsidRPr="00A906BE">
        <w:rPr>
          <w:sz w:val="24"/>
          <w:szCs w:val="24"/>
          <w:lang w:val="ru-RU"/>
        </w:rPr>
        <w:t>сотрудничества</w:t>
      </w:r>
      <w:r w:rsidRPr="00A906BE">
        <w:rPr>
          <w:spacing w:val="-5"/>
          <w:sz w:val="24"/>
          <w:szCs w:val="24"/>
          <w:lang w:val="ru-RU"/>
        </w:rPr>
        <w:t xml:space="preserve"> </w:t>
      </w:r>
      <w:r w:rsidRPr="00A906BE">
        <w:rPr>
          <w:sz w:val="24"/>
          <w:szCs w:val="24"/>
          <w:lang w:val="ru-RU"/>
        </w:rPr>
        <w:t>обучающихся</w:t>
      </w:r>
      <w:r w:rsidRPr="00A906BE">
        <w:rPr>
          <w:spacing w:val="-5"/>
          <w:sz w:val="24"/>
          <w:szCs w:val="24"/>
          <w:lang w:val="ru-RU"/>
        </w:rPr>
        <w:t xml:space="preserve"> </w:t>
      </w:r>
      <w:r w:rsidRPr="00A906BE">
        <w:rPr>
          <w:sz w:val="24"/>
          <w:szCs w:val="24"/>
          <w:lang w:val="ru-RU"/>
        </w:rPr>
        <w:t>в</w:t>
      </w:r>
      <w:r w:rsidRPr="00A906BE">
        <w:rPr>
          <w:spacing w:val="-5"/>
          <w:sz w:val="24"/>
          <w:szCs w:val="24"/>
          <w:lang w:val="ru-RU"/>
        </w:rPr>
        <w:t xml:space="preserve"> </w:t>
      </w:r>
      <w:r w:rsidRPr="00A906BE">
        <w:rPr>
          <w:sz w:val="24"/>
          <w:szCs w:val="24"/>
          <w:lang w:val="ru-RU"/>
        </w:rPr>
        <w:t>разных</w:t>
      </w:r>
      <w:r w:rsidRPr="00A906BE">
        <w:rPr>
          <w:spacing w:val="-13"/>
          <w:sz w:val="24"/>
          <w:szCs w:val="24"/>
          <w:lang w:val="ru-RU"/>
        </w:rPr>
        <w:t xml:space="preserve"> </w:t>
      </w:r>
      <w:r w:rsidRPr="00A906BE">
        <w:rPr>
          <w:sz w:val="24"/>
          <w:szCs w:val="24"/>
          <w:lang w:val="ru-RU"/>
        </w:rPr>
        <w:t>видах</w:t>
      </w:r>
      <w:r w:rsidRPr="00A906BE">
        <w:rPr>
          <w:spacing w:val="-13"/>
          <w:sz w:val="24"/>
          <w:szCs w:val="24"/>
          <w:lang w:val="ru-RU"/>
        </w:rPr>
        <w:t xml:space="preserve"> </w:t>
      </w:r>
      <w:r w:rsidRPr="00A906BE">
        <w:rPr>
          <w:sz w:val="24"/>
          <w:szCs w:val="24"/>
          <w:lang w:val="ru-RU"/>
        </w:rPr>
        <w:t>деятельности,</w:t>
      </w:r>
      <w:r w:rsidRPr="00A906BE">
        <w:rPr>
          <w:spacing w:val="-13"/>
          <w:sz w:val="24"/>
          <w:szCs w:val="24"/>
          <w:lang w:val="ru-RU"/>
        </w:rPr>
        <w:t xml:space="preserve"> </w:t>
      </w:r>
      <w:r w:rsidRPr="00A906BE">
        <w:rPr>
          <w:sz w:val="24"/>
          <w:szCs w:val="24"/>
          <w:lang w:val="ru-RU"/>
        </w:rPr>
        <w:t>обогащение</w:t>
      </w:r>
      <w:r w:rsidRPr="00A906BE">
        <w:rPr>
          <w:spacing w:val="-13"/>
          <w:sz w:val="24"/>
          <w:szCs w:val="24"/>
          <w:lang w:val="ru-RU"/>
        </w:rPr>
        <w:t xml:space="preserve"> </w:t>
      </w:r>
      <w:r w:rsidRPr="00A906BE">
        <w:rPr>
          <w:sz w:val="24"/>
          <w:szCs w:val="24"/>
          <w:lang w:val="ru-RU"/>
        </w:rPr>
        <w:t>их</w:t>
      </w:r>
      <w:r w:rsidRPr="00A906BE">
        <w:rPr>
          <w:spacing w:val="-13"/>
          <w:sz w:val="24"/>
          <w:szCs w:val="24"/>
          <w:lang w:val="ru-RU"/>
        </w:rPr>
        <w:t xml:space="preserve"> </w:t>
      </w:r>
      <w:r w:rsidRPr="00A906BE">
        <w:rPr>
          <w:sz w:val="24"/>
          <w:szCs w:val="24"/>
          <w:lang w:val="ru-RU"/>
        </w:rPr>
        <w:t>социального</w:t>
      </w:r>
      <w:r w:rsidRPr="00A906BE">
        <w:rPr>
          <w:spacing w:val="-13"/>
          <w:sz w:val="24"/>
          <w:szCs w:val="24"/>
          <w:lang w:val="ru-RU"/>
        </w:rPr>
        <w:t xml:space="preserve"> </w:t>
      </w:r>
      <w:r w:rsidRPr="00A906BE">
        <w:rPr>
          <w:sz w:val="24"/>
          <w:szCs w:val="24"/>
          <w:lang w:val="ru-RU"/>
        </w:rPr>
        <w:t>опыта, активизация взаимодействия с разными партнерами по коммуникации</w:t>
      </w:r>
      <w:r w:rsidRPr="00A906BE">
        <w:rPr>
          <w:spacing w:val="-3"/>
          <w:sz w:val="24"/>
          <w:szCs w:val="24"/>
          <w:lang w:val="ru-RU"/>
        </w:rPr>
        <w:t xml:space="preserve"> </w:t>
      </w:r>
      <w:r w:rsidRPr="00A906BE">
        <w:rPr>
          <w:sz w:val="24"/>
          <w:szCs w:val="24"/>
          <w:lang w:val="ru-RU"/>
        </w:rPr>
        <w:t>за</w:t>
      </w:r>
      <w:r w:rsidRPr="00A906BE">
        <w:rPr>
          <w:spacing w:val="-3"/>
          <w:sz w:val="24"/>
          <w:szCs w:val="24"/>
          <w:lang w:val="ru-RU"/>
        </w:rPr>
        <w:t xml:space="preserve"> </w:t>
      </w:r>
      <w:r w:rsidRPr="00A906BE">
        <w:rPr>
          <w:sz w:val="24"/>
          <w:szCs w:val="24"/>
          <w:lang w:val="ru-RU"/>
        </w:rPr>
        <w:t>счет</w:t>
      </w:r>
      <w:r w:rsidRPr="00A906BE">
        <w:rPr>
          <w:spacing w:val="-3"/>
          <w:sz w:val="24"/>
          <w:szCs w:val="24"/>
          <w:lang w:val="ru-RU"/>
        </w:rPr>
        <w:t xml:space="preserve"> </w:t>
      </w:r>
      <w:r w:rsidRPr="00A906BE">
        <w:rPr>
          <w:sz w:val="24"/>
          <w:szCs w:val="24"/>
          <w:lang w:val="ru-RU"/>
        </w:rPr>
        <w:t>расширения</w:t>
      </w:r>
      <w:r w:rsidRPr="00A906BE">
        <w:rPr>
          <w:spacing w:val="-3"/>
          <w:sz w:val="24"/>
          <w:szCs w:val="24"/>
          <w:lang w:val="ru-RU"/>
        </w:rPr>
        <w:t xml:space="preserve"> </w:t>
      </w:r>
      <w:r w:rsidRPr="00A906BE">
        <w:rPr>
          <w:sz w:val="24"/>
          <w:szCs w:val="24"/>
          <w:lang w:val="ru-RU"/>
        </w:rPr>
        <w:t>образовательного,</w:t>
      </w:r>
      <w:r w:rsidRPr="00A906BE">
        <w:rPr>
          <w:spacing w:val="-3"/>
          <w:sz w:val="24"/>
          <w:szCs w:val="24"/>
          <w:lang w:val="ru-RU"/>
        </w:rPr>
        <w:t xml:space="preserve"> </w:t>
      </w:r>
      <w:r w:rsidRPr="00A906BE">
        <w:rPr>
          <w:sz w:val="24"/>
          <w:szCs w:val="24"/>
          <w:lang w:val="ru-RU"/>
        </w:rPr>
        <w:t>социального, коммуникативного пространства;</w:t>
      </w:r>
    </w:p>
    <w:p w14:paraId="24EC81FE" w14:textId="77777777" w:rsidR="00676B05" w:rsidRPr="00A906BE" w:rsidRDefault="00676B05" w:rsidP="00676B05">
      <w:pPr>
        <w:rPr>
          <w:sz w:val="24"/>
          <w:szCs w:val="24"/>
          <w:lang w:val="ru-RU"/>
        </w:rPr>
      </w:pPr>
      <w:r w:rsidRPr="00A906BE">
        <w:rPr>
          <w:sz w:val="24"/>
          <w:szCs w:val="24"/>
          <w:lang w:val="ru-RU"/>
        </w:rPr>
        <w:t>–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A906BE">
        <w:rPr>
          <w:spacing w:val="-2"/>
          <w:sz w:val="24"/>
          <w:szCs w:val="24"/>
          <w:lang w:val="ru-RU"/>
        </w:rPr>
        <w:t>щихся;</w:t>
      </w:r>
    </w:p>
    <w:p w14:paraId="2043BFEC" w14:textId="77777777" w:rsidR="00676B05" w:rsidRPr="00A906BE" w:rsidRDefault="00676B05" w:rsidP="00676B05">
      <w:pPr>
        <w:rPr>
          <w:sz w:val="24"/>
          <w:szCs w:val="24"/>
          <w:lang w:val="ru-RU"/>
        </w:rPr>
      </w:pPr>
      <w:r w:rsidRPr="00A906BE">
        <w:rPr>
          <w:sz w:val="24"/>
          <w:szCs w:val="24"/>
          <w:lang w:val="ru-RU"/>
        </w:rPr>
        <w:t>– использование</w:t>
      </w:r>
      <w:r w:rsidRPr="00A906BE">
        <w:rPr>
          <w:spacing w:val="-9"/>
          <w:sz w:val="24"/>
          <w:szCs w:val="24"/>
          <w:lang w:val="ru-RU"/>
        </w:rPr>
        <w:t xml:space="preserve"> </w:t>
      </w:r>
      <w:r w:rsidRPr="00A906BE">
        <w:rPr>
          <w:sz w:val="24"/>
          <w:szCs w:val="24"/>
          <w:lang w:val="ru-RU"/>
        </w:rPr>
        <w:t>специальных</w:t>
      </w:r>
      <w:r w:rsidRPr="00A906BE">
        <w:rPr>
          <w:spacing w:val="-9"/>
          <w:sz w:val="24"/>
          <w:szCs w:val="24"/>
          <w:lang w:val="ru-RU"/>
        </w:rPr>
        <w:t xml:space="preserve"> </w:t>
      </w:r>
      <w:r w:rsidRPr="00A906BE">
        <w:rPr>
          <w:sz w:val="24"/>
          <w:szCs w:val="24"/>
          <w:lang w:val="ru-RU"/>
        </w:rPr>
        <w:t>методов,</w:t>
      </w:r>
      <w:r w:rsidRPr="00A906BE">
        <w:rPr>
          <w:spacing w:val="-9"/>
          <w:sz w:val="24"/>
          <w:szCs w:val="24"/>
          <w:lang w:val="ru-RU"/>
        </w:rPr>
        <w:t xml:space="preserve"> </w:t>
      </w:r>
      <w:r w:rsidRPr="00A906BE">
        <w:rPr>
          <w:sz w:val="24"/>
          <w:szCs w:val="24"/>
          <w:lang w:val="ru-RU"/>
        </w:rPr>
        <w:t>приемов,</w:t>
      </w:r>
      <w:r w:rsidRPr="00A906BE">
        <w:rPr>
          <w:spacing w:val="-9"/>
          <w:sz w:val="24"/>
          <w:szCs w:val="24"/>
          <w:lang w:val="ru-RU"/>
        </w:rPr>
        <w:t xml:space="preserve"> </w:t>
      </w:r>
      <w:r w:rsidRPr="00A906BE">
        <w:rPr>
          <w:sz w:val="24"/>
          <w:szCs w:val="24"/>
          <w:lang w:val="ru-RU"/>
        </w:rPr>
        <w:t>средств</w:t>
      </w:r>
      <w:r w:rsidRPr="00A906BE">
        <w:rPr>
          <w:spacing w:val="-9"/>
          <w:sz w:val="24"/>
          <w:szCs w:val="24"/>
          <w:lang w:val="ru-RU"/>
        </w:rPr>
        <w:t xml:space="preserve"> </w:t>
      </w:r>
      <w:r w:rsidRPr="00A906BE">
        <w:rPr>
          <w:sz w:val="24"/>
          <w:szCs w:val="24"/>
          <w:lang w:val="ru-RU"/>
        </w:rPr>
        <w:t>обу</w:t>
      </w:r>
      <w:r w:rsidRPr="00A906BE">
        <w:rPr>
          <w:spacing w:val="-2"/>
          <w:sz w:val="24"/>
          <w:szCs w:val="24"/>
          <w:lang w:val="ru-RU"/>
        </w:rPr>
        <w:t>чения;</w:t>
      </w:r>
    </w:p>
    <w:p w14:paraId="6226819F" w14:textId="77777777" w:rsidR="00676B05" w:rsidRPr="00A906BE" w:rsidRDefault="00676B05" w:rsidP="00676B05">
      <w:pPr>
        <w:rPr>
          <w:sz w:val="24"/>
          <w:szCs w:val="24"/>
          <w:lang w:val="ru-RU"/>
        </w:rPr>
      </w:pPr>
      <w:r w:rsidRPr="00A906BE">
        <w:rPr>
          <w:sz w:val="24"/>
          <w:szCs w:val="24"/>
          <w:lang w:val="ru-RU"/>
        </w:rPr>
        <w:t>– обеспечение</w:t>
      </w:r>
      <w:r w:rsidRPr="00A906BE">
        <w:rPr>
          <w:spacing w:val="-16"/>
          <w:sz w:val="24"/>
          <w:szCs w:val="24"/>
          <w:lang w:val="ru-RU"/>
        </w:rPr>
        <w:t xml:space="preserve"> </w:t>
      </w:r>
      <w:r w:rsidRPr="00A906BE">
        <w:rPr>
          <w:sz w:val="24"/>
          <w:szCs w:val="24"/>
          <w:lang w:val="ru-RU"/>
        </w:rPr>
        <w:t>участия</w:t>
      </w:r>
      <w:r w:rsidRPr="00A906BE">
        <w:rPr>
          <w:spacing w:val="-16"/>
          <w:sz w:val="24"/>
          <w:szCs w:val="24"/>
          <w:lang w:val="ru-RU"/>
        </w:rPr>
        <w:t xml:space="preserve"> </w:t>
      </w:r>
      <w:r w:rsidRPr="00A906BE">
        <w:rPr>
          <w:sz w:val="24"/>
          <w:szCs w:val="24"/>
          <w:lang w:val="ru-RU"/>
        </w:rPr>
        <w:t>всех</w:t>
      </w:r>
      <w:r w:rsidRPr="00A906BE">
        <w:rPr>
          <w:spacing w:val="-16"/>
          <w:sz w:val="24"/>
          <w:szCs w:val="24"/>
          <w:lang w:val="ru-RU"/>
        </w:rPr>
        <w:t xml:space="preserve"> </w:t>
      </w:r>
      <w:r w:rsidRPr="00A906BE">
        <w:rPr>
          <w:sz w:val="24"/>
          <w:szCs w:val="24"/>
          <w:lang w:val="ru-RU"/>
        </w:rPr>
        <w:t>обучающихся</w:t>
      </w:r>
      <w:r w:rsidRPr="00A906BE">
        <w:rPr>
          <w:spacing w:val="-16"/>
          <w:sz w:val="24"/>
          <w:szCs w:val="24"/>
          <w:lang w:val="ru-RU"/>
        </w:rPr>
        <w:t xml:space="preserve"> </w:t>
      </w:r>
      <w:r w:rsidRPr="00A906BE">
        <w:rPr>
          <w:sz w:val="24"/>
          <w:szCs w:val="24"/>
          <w:lang w:val="ru-RU"/>
        </w:rPr>
        <w:t>образовательной</w:t>
      </w:r>
      <w:r w:rsidRPr="00A906BE">
        <w:rPr>
          <w:spacing w:val="-16"/>
          <w:sz w:val="24"/>
          <w:szCs w:val="24"/>
          <w:lang w:val="ru-RU"/>
        </w:rPr>
        <w:t xml:space="preserve"> </w:t>
      </w:r>
      <w:r w:rsidRPr="00A906BE">
        <w:rPr>
          <w:sz w:val="24"/>
          <w:szCs w:val="24"/>
          <w:lang w:val="ru-RU"/>
        </w:rPr>
        <w:t>ор</w:t>
      </w:r>
      <w:r w:rsidRPr="00A906BE">
        <w:rPr>
          <w:spacing w:val="-2"/>
          <w:sz w:val="24"/>
          <w:szCs w:val="24"/>
          <w:lang w:val="ru-RU"/>
        </w:rPr>
        <w:t>ганизации в проведении воспитательных, культурно-развле</w:t>
      </w:r>
      <w:r w:rsidRPr="00A906BE">
        <w:rPr>
          <w:sz w:val="24"/>
          <w:szCs w:val="24"/>
          <w:lang w:val="ru-RU"/>
        </w:rPr>
        <w:t xml:space="preserve">кательных, спортивно-оздоровительных и иных досуговых </w:t>
      </w:r>
      <w:r w:rsidRPr="00A906BE">
        <w:rPr>
          <w:spacing w:val="-2"/>
          <w:sz w:val="24"/>
          <w:szCs w:val="24"/>
          <w:lang w:val="ru-RU"/>
        </w:rPr>
        <w:t>мероприятий;</w:t>
      </w:r>
    </w:p>
    <w:p w14:paraId="7A479623" w14:textId="77777777" w:rsidR="00676B05" w:rsidRPr="00A906BE" w:rsidRDefault="00676B05" w:rsidP="00676B05">
      <w:pPr>
        <w:rPr>
          <w:sz w:val="24"/>
          <w:szCs w:val="24"/>
          <w:lang w:val="ru-RU"/>
        </w:rPr>
      </w:pPr>
      <w:r w:rsidRPr="00A906BE">
        <w:rPr>
          <w:sz w:val="24"/>
          <w:szCs w:val="24"/>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757B3B4" w14:textId="77777777" w:rsidR="00676B05" w:rsidRPr="00A906BE" w:rsidRDefault="00676B05" w:rsidP="00676B05">
      <w:pPr>
        <w:rPr>
          <w:i/>
          <w:sz w:val="24"/>
          <w:szCs w:val="24"/>
          <w:lang w:val="ru-RU"/>
        </w:rPr>
      </w:pPr>
      <w:r w:rsidRPr="00A906BE">
        <w:rPr>
          <w:i/>
          <w:sz w:val="24"/>
          <w:szCs w:val="24"/>
          <w:lang w:val="ru-RU"/>
        </w:rPr>
        <w:t>Программно-методическое</w:t>
      </w:r>
      <w:r w:rsidRPr="00A906BE">
        <w:rPr>
          <w:i/>
          <w:spacing w:val="36"/>
          <w:sz w:val="24"/>
          <w:szCs w:val="24"/>
          <w:lang w:val="ru-RU"/>
        </w:rPr>
        <w:t xml:space="preserve"> </w:t>
      </w:r>
      <w:r w:rsidRPr="00A906BE">
        <w:rPr>
          <w:i/>
          <w:spacing w:val="-2"/>
          <w:sz w:val="24"/>
          <w:szCs w:val="24"/>
          <w:lang w:val="ru-RU"/>
        </w:rPr>
        <w:t>обеспечение</w:t>
      </w:r>
    </w:p>
    <w:p w14:paraId="6A95C4F3" w14:textId="77777777" w:rsidR="00676B05" w:rsidRPr="00A906BE" w:rsidRDefault="00676B05" w:rsidP="00676B05">
      <w:pPr>
        <w:rPr>
          <w:sz w:val="24"/>
          <w:szCs w:val="24"/>
          <w:lang w:val="ru-RU"/>
        </w:rPr>
      </w:pPr>
      <w:r w:rsidRPr="00A906BE">
        <w:rPr>
          <w:sz w:val="24"/>
          <w:szCs w:val="24"/>
          <w:lang w:val="ru-RU"/>
        </w:rPr>
        <w:t>В</w:t>
      </w:r>
      <w:r w:rsidRPr="00A906BE">
        <w:rPr>
          <w:spacing w:val="9"/>
          <w:sz w:val="24"/>
          <w:szCs w:val="24"/>
          <w:lang w:val="ru-RU"/>
        </w:rPr>
        <w:t xml:space="preserve"> </w:t>
      </w:r>
      <w:r w:rsidRPr="00A906BE">
        <w:rPr>
          <w:sz w:val="24"/>
          <w:szCs w:val="24"/>
          <w:lang w:val="ru-RU"/>
        </w:rPr>
        <w:t>процессе</w:t>
      </w:r>
      <w:r w:rsidRPr="00A906BE">
        <w:rPr>
          <w:spacing w:val="9"/>
          <w:sz w:val="24"/>
          <w:szCs w:val="24"/>
          <w:lang w:val="ru-RU"/>
        </w:rPr>
        <w:t xml:space="preserve"> </w:t>
      </w:r>
      <w:r w:rsidRPr="00A906BE">
        <w:rPr>
          <w:sz w:val="24"/>
          <w:szCs w:val="24"/>
          <w:lang w:val="ru-RU"/>
        </w:rPr>
        <w:t>реализации</w:t>
      </w:r>
      <w:r w:rsidRPr="00A906BE">
        <w:rPr>
          <w:spacing w:val="9"/>
          <w:sz w:val="24"/>
          <w:szCs w:val="24"/>
          <w:lang w:val="ru-RU"/>
        </w:rPr>
        <w:t xml:space="preserve"> </w:t>
      </w:r>
      <w:r w:rsidRPr="00A906BE">
        <w:rPr>
          <w:sz w:val="24"/>
          <w:szCs w:val="24"/>
          <w:lang w:val="ru-RU"/>
        </w:rPr>
        <w:t>программы</w:t>
      </w:r>
      <w:r w:rsidRPr="00A906BE">
        <w:rPr>
          <w:spacing w:val="9"/>
          <w:sz w:val="24"/>
          <w:szCs w:val="24"/>
          <w:lang w:val="ru-RU"/>
        </w:rPr>
        <w:t xml:space="preserve"> </w:t>
      </w:r>
      <w:r w:rsidRPr="00A906BE">
        <w:rPr>
          <w:sz w:val="24"/>
          <w:szCs w:val="24"/>
          <w:lang w:val="ru-RU"/>
        </w:rPr>
        <w:t>коррекционной</w:t>
      </w:r>
      <w:r w:rsidRPr="00A906BE">
        <w:rPr>
          <w:spacing w:val="9"/>
          <w:sz w:val="24"/>
          <w:szCs w:val="24"/>
          <w:lang w:val="ru-RU"/>
        </w:rPr>
        <w:t xml:space="preserve"> </w:t>
      </w:r>
      <w:r w:rsidRPr="00A906BE">
        <w:rPr>
          <w:sz w:val="24"/>
          <w:szCs w:val="24"/>
          <w:lang w:val="ru-RU"/>
        </w:rPr>
        <w:t>работы могут</w:t>
      </w:r>
      <w:r w:rsidRPr="00A906BE">
        <w:rPr>
          <w:spacing w:val="26"/>
          <w:sz w:val="24"/>
          <w:szCs w:val="24"/>
          <w:lang w:val="ru-RU"/>
        </w:rPr>
        <w:t xml:space="preserve"> </w:t>
      </w:r>
      <w:r w:rsidRPr="00A906BE">
        <w:rPr>
          <w:sz w:val="24"/>
          <w:szCs w:val="24"/>
          <w:lang w:val="ru-RU"/>
        </w:rPr>
        <w:t>быть</w:t>
      </w:r>
      <w:r w:rsidRPr="00A906BE">
        <w:rPr>
          <w:spacing w:val="26"/>
          <w:sz w:val="24"/>
          <w:szCs w:val="24"/>
          <w:lang w:val="ru-RU"/>
        </w:rPr>
        <w:t xml:space="preserve"> </w:t>
      </w:r>
      <w:r w:rsidRPr="00A906BE">
        <w:rPr>
          <w:sz w:val="24"/>
          <w:szCs w:val="24"/>
          <w:lang w:val="ru-RU"/>
        </w:rPr>
        <w:t>использованы</w:t>
      </w:r>
      <w:r w:rsidRPr="00A906BE">
        <w:rPr>
          <w:spacing w:val="26"/>
          <w:sz w:val="24"/>
          <w:szCs w:val="24"/>
          <w:lang w:val="ru-RU"/>
        </w:rPr>
        <w:t xml:space="preserve"> </w:t>
      </w:r>
      <w:r w:rsidRPr="00A906BE">
        <w:rPr>
          <w:sz w:val="24"/>
          <w:szCs w:val="24"/>
          <w:lang w:val="ru-RU"/>
        </w:rPr>
        <w:t>рабочие</w:t>
      </w:r>
      <w:r w:rsidRPr="00A906BE">
        <w:rPr>
          <w:spacing w:val="26"/>
          <w:sz w:val="24"/>
          <w:szCs w:val="24"/>
          <w:lang w:val="ru-RU"/>
        </w:rPr>
        <w:t xml:space="preserve"> </w:t>
      </w:r>
      <w:r w:rsidRPr="00A906BE">
        <w:rPr>
          <w:sz w:val="24"/>
          <w:szCs w:val="24"/>
          <w:lang w:val="ru-RU"/>
        </w:rPr>
        <w:t>коррекционно-</w:t>
      </w:r>
      <w:r w:rsidRPr="00A906BE">
        <w:rPr>
          <w:spacing w:val="-2"/>
          <w:sz w:val="24"/>
          <w:szCs w:val="24"/>
          <w:lang w:val="ru-RU"/>
        </w:rPr>
        <w:t>развивающие</w:t>
      </w:r>
      <w:r w:rsidRPr="00A906BE">
        <w:rPr>
          <w:sz w:val="24"/>
          <w:szCs w:val="24"/>
          <w:lang w:val="ru-RU"/>
        </w:rPr>
        <w:t xml:space="preserve">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w:t>
      </w:r>
      <w:r w:rsidRPr="00A906BE">
        <w:rPr>
          <w:spacing w:val="-16"/>
          <w:sz w:val="24"/>
          <w:szCs w:val="24"/>
          <w:lang w:val="ru-RU"/>
        </w:rPr>
        <w:t xml:space="preserve"> </w:t>
      </w:r>
      <w:r w:rsidRPr="00A906BE">
        <w:rPr>
          <w:sz w:val="24"/>
          <w:szCs w:val="24"/>
          <w:lang w:val="ru-RU"/>
        </w:rPr>
        <w:t>учителя,</w:t>
      </w:r>
      <w:r w:rsidRPr="00A906BE">
        <w:rPr>
          <w:spacing w:val="-16"/>
          <w:sz w:val="24"/>
          <w:szCs w:val="24"/>
          <w:lang w:val="ru-RU"/>
        </w:rPr>
        <w:t xml:space="preserve"> </w:t>
      </w:r>
      <w:r w:rsidRPr="00A906BE">
        <w:rPr>
          <w:sz w:val="24"/>
          <w:szCs w:val="24"/>
          <w:lang w:val="ru-RU"/>
        </w:rPr>
        <w:t>педагога-психолога,</w:t>
      </w:r>
      <w:r w:rsidRPr="00A906BE">
        <w:rPr>
          <w:spacing w:val="-16"/>
          <w:sz w:val="24"/>
          <w:szCs w:val="24"/>
          <w:lang w:val="ru-RU"/>
        </w:rPr>
        <w:t xml:space="preserve"> </w:t>
      </w:r>
      <w:r w:rsidRPr="00A906BE">
        <w:rPr>
          <w:sz w:val="24"/>
          <w:szCs w:val="24"/>
          <w:lang w:val="ru-RU"/>
        </w:rPr>
        <w:t>социального</w:t>
      </w:r>
      <w:r w:rsidRPr="00A906BE">
        <w:rPr>
          <w:spacing w:val="-16"/>
          <w:sz w:val="24"/>
          <w:szCs w:val="24"/>
          <w:lang w:val="ru-RU"/>
        </w:rPr>
        <w:t xml:space="preserve"> </w:t>
      </w:r>
      <w:r w:rsidRPr="00A906BE">
        <w:rPr>
          <w:sz w:val="24"/>
          <w:szCs w:val="24"/>
          <w:lang w:val="ru-RU"/>
        </w:rPr>
        <w:t>педагога,</w:t>
      </w:r>
      <w:r w:rsidRPr="00A906BE">
        <w:rPr>
          <w:spacing w:val="-16"/>
          <w:sz w:val="24"/>
          <w:szCs w:val="24"/>
          <w:lang w:val="ru-RU"/>
        </w:rPr>
        <w:t xml:space="preserve"> </w:t>
      </w:r>
      <w:r w:rsidRPr="00A906BE">
        <w:rPr>
          <w:sz w:val="24"/>
          <w:szCs w:val="24"/>
          <w:lang w:val="ru-RU"/>
        </w:rPr>
        <w:t>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0EB17FD6" w14:textId="77777777" w:rsidR="00676B05" w:rsidRPr="00A906BE" w:rsidRDefault="00676B05" w:rsidP="00676B05">
      <w:pPr>
        <w:rPr>
          <w:i/>
          <w:sz w:val="24"/>
          <w:szCs w:val="24"/>
          <w:lang w:val="ru-RU"/>
        </w:rPr>
      </w:pPr>
      <w:r w:rsidRPr="00A906BE">
        <w:rPr>
          <w:i/>
          <w:sz w:val="24"/>
          <w:szCs w:val="24"/>
          <w:lang w:val="ru-RU"/>
        </w:rPr>
        <w:t>Кадровое</w:t>
      </w:r>
      <w:r w:rsidRPr="00A906BE">
        <w:rPr>
          <w:i/>
          <w:spacing w:val="6"/>
          <w:sz w:val="24"/>
          <w:szCs w:val="24"/>
          <w:lang w:val="ru-RU"/>
        </w:rPr>
        <w:t xml:space="preserve"> </w:t>
      </w:r>
      <w:r w:rsidRPr="00A906BE">
        <w:rPr>
          <w:i/>
          <w:spacing w:val="-2"/>
          <w:sz w:val="24"/>
          <w:szCs w:val="24"/>
          <w:lang w:val="ru-RU"/>
        </w:rPr>
        <w:t>обеспечение</w:t>
      </w:r>
    </w:p>
    <w:p w14:paraId="4A81FB40" w14:textId="77777777" w:rsidR="00676B05" w:rsidRPr="00A906BE" w:rsidRDefault="00676B05" w:rsidP="00676B05">
      <w:pPr>
        <w:rPr>
          <w:sz w:val="24"/>
          <w:szCs w:val="24"/>
          <w:lang w:val="ru-RU"/>
        </w:rPr>
      </w:pPr>
      <w:r w:rsidRPr="00A906BE">
        <w:rPr>
          <w:sz w:val="24"/>
          <w:szCs w:val="24"/>
          <w:lang w:val="ru-RU"/>
        </w:rPr>
        <w:t>Важным моментом реализации программы коррекционной работы</w:t>
      </w:r>
      <w:r w:rsidRPr="00A906BE">
        <w:rPr>
          <w:spacing w:val="-9"/>
          <w:sz w:val="24"/>
          <w:szCs w:val="24"/>
          <w:lang w:val="ru-RU"/>
        </w:rPr>
        <w:t xml:space="preserve"> </w:t>
      </w:r>
      <w:r w:rsidRPr="00A906BE">
        <w:rPr>
          <w:sz w:val="24"/>
          <w:szCs w:val="24"/>
          <w:lang w:val="ru-RU"/>
        </w:rPr>
        <w:t>является</w:t>
      </w:r>
      <w:r w:rsidRPr="00A906BE">
        <w:rPr>
          <w:spacing w:val="-9"/>
          <w:sz w:val="24"/>
          <w:szCs w:val="24"/>
          <w:lang w:val="ru-RU"/>
        </w:rPr>
        <w:t xml:space="preserve"> </w:t>
      </w:r>
      <w:r w:rsidRPr="00A906BE">
        <w:rPr>
          <w:sz w:val="24"/>
          <w:szCs w:val="24"/>
          <w:lang w:val="ru-RU"/>
        </w:rPr>
        <w:t>кадровое</w:t>
      </w:r>
      <w:r w:rsidRPr="00A906BE">
        <w:rPr>
          <w:spacing w:val="-9"/>
          <w:sz w:val="24"/>
          <w:szCs w:val="24"/>
          <w:lang w:val="ru-RU"/>
        </w:rPr>
        <w:t xml:space="preserve"> </w:t>
      </w:r>
      <w:r w:rsidRPr="00A906BE">
        <w:rPr>
          <w:sz w:val="24"/>
          <w:szCs w:val="24"/>
          <w:lang w:val="ru-RU"/>
        </w:rPr>
        <w:t>обеспечение.</w:t>
      </w:r>
      <w:r w:rsidRPr="00A906BE">
        <w:rPr>
          <w:spacing w:val="-9"/>
          <w:sz w:val="24"/>
          <w:szCs w:val="24"/>
          <w:lang w:val="ru-RU"/>
        </w:rPr>
        <w:t xml:space="preserve"> </w:t>
      </w:r>
      <w:r w:rsidRPr="00A906BE">
        <w:rPr>
          <w:sz w:val="24"/>
          <w:szCs w:val="24"/>
          <w:lang w:val="ru-RU"/>
        </w:rPr>
        <w:t>Коррекционно-развивающая работа должна осуществляться специалистами соот</w:t>
      </w:r>
      <w:r w:rsidRPr="00A906BE">
        <w:rPr>
          <w:spacing w:val="-2"/>
          <w:sz w:val="24"/>
          <w:szCs w:val="24"/>
          <w:lang w:val="ru-RU"/>
        </w:rPr>
        <w:t xml:space="preserve">ветствующей квалификации, имеющими специализированное </w:t>
      </w:r>
      <w:r w:rsidRPr="00A906BE">
        <w:rPr>
          <w:sz w:val="24"/>
          <w:szCs w:val="24"/>
          <w:lang w:val="ru-RU"/>
        </w:rPr>
        <w:t>образование,</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педагогами,</w:t>
      </w:r>
      <w:r w:rsidRPr="00A906BE">
        <w:rPr>
          <w:spacing w:val="-16"/>
          <w:sz w:val="24"/>
          <w:szCs w:val="24"/>
          <w:lang w:val="ru-RU"/>
        </w:rPr>
        <w:t xml:space="preserve"> </w:t>
      </w:r>
      <w:r w:rsidRPr="00A906BE">
        <w:rPr>
          <w:sz w:val="24"/>
          <w:szCs w:val="24"/>
          <w:lang w:val="ru-RU"/>
        </w:rPr>
        <w:t>прошедшими</w:t>
      </w:r>
      <w:r w:rsidRPr="00A906BE">
        <w:rPr>
          <w:spacing w:val="-16"/>
          <w:sz w:val="24"/>
          <w:szCs w:val="24"/>
          <w:lang w:val="ru-RU"/>
        </w:rPr>
        <w:t xml:space="preserve"> </w:t>
      </w:r>
      <w:r w:rsidRPr="00A906BE">
        <w:rPr>
          <w:sz w:val="24"/>
          <w:szCs w:val="24"/>
          <w:lang w:val="ru-RU"/>
        </w:rPr>
        <w:t>обязательную</w:t>
      </w:r>
      <w:r w:rsidRPr="00A906BE">
        <w:rPr>
          <w:spacing w:val="-16"/>
          <w:sz w:val="24"/>
          <w:szCs w:val="24"/>
          <w:lang w:val="ru-RU"/>
        </w:rPr>
        <w:t xml:space="preserve"> </w:t>
      </w:r>
      <w:r w:rsidRPr="00A906BE">
        <w:rPr>
          <w:sz w:val="24"/>
          <w:szCs w:val="24"/>
          <w:lang w:val="ru-RU"/>
        </w:rPr>
        <w:t>курсовую или другие виды профессиональной подготовки.</w:t>
      </w:r>
    </w:p>
    <w:p w14:paraId="77909D2A" w14:textId="77777777" w:rsidR="00676B05" w:rsidRPr="00A906BE" w:rsidRDefault="00676B05" w:rsidP="00676B05">
      <w:pPr>
        <w:rPr>
          <w:sz w:val="24"/>
          <w:szCs w:val="24"/>
          <w:lang w:val="ru-RU"/>
        </w:rPr>
      </w:pPr>
      <w:r w:rsidRPr="00A906BE">
        <w:rPr>
          <w:sz w:val="24"/>
          <w:szCs w:val="24"/>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1EA4913" w14:textId="77777777" w:rsidR="00676B05" w:rsidRPr="00A906BE" w:rsidRDefault="00676B05" w:rsidP="00676B05">
      <w:pPr>
        <w:rPr>
          <w:sz w:val="24"/>
          <w:szCs w:val="24"/>
          <w:lang w:val="ru-RU"/>
        </w:rPr>
      </w:pPr>
      <w:r w:rsidRPr="00A906BE">
        <w:rPr>
          <w:sz w:val="24"/>
          <w:szCs w:val="24"/>
          <w:lang w:val="ru-RU"/>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w:t>
      </w:r>
      <w:r w:rsidRPr="00A906BE">
        <w:rPr>
          <w:spacing w:val="-4"/>
          <w:sz w:val="24"/>
          <w:szCs w:val="24"/>
          <w:lang w:val="ru-RU"/>
        </w:rPr>
        <w:t xml:space="preserve"> </w:t>
      </w:r>
      <w:r w:rsidRPr="00A906BE">
        <w:rPr>
          <w:sz w:val="24"/>
          <w:szCs w:val="24"/>
          <w:lang w:val="ru-RU"/>
        </w:rPr>
        <w:t>Педагогические</w:t>
      </w:r>
      <w:r w:rsidRPr="00A906BE">
        <w:rPr>
          <w:spacing w:val="-4"/>
          <w:sz w:val="24"/>
          <w:szCs w:val="24"/>
          <w:lang w:val="ru-RU"/>
        </w:rPr>
        <w:t xml:space="preserve"> </w:t>
      </w:r>
      <w:r w:rsidRPr="00A906BE">
        <w:rPr>
          <w:sz w:val="24"/>
          <w:szCs w:val="24"/>
          <w:lang w:val="ru-RU"/>
        </w:rPr>
        <w:t>работники</w:t>
      </w:r>
      <w:r w:rsidRPr="00A906BE">
        <w:rPr>
          <w:spacing w:val="-4"/>
          <w:sz w:val="24"/>
          <w:szCs w:val="24"/>
          <w:lang w:val="ru-RU"/>
        </w:rPr>
        <w:t xml:space="preserve"> </w:t>
      </w:r>
      <w:r w:rsidRPr="00A906BE">
        <w:rPr>
          <w:sz w:val="24"/>
          <w:szCs w:val="24"/>
          <w:lang w:val="ru-RU"/>
        </w:rPr>
        <w:t>образовательной</w:t>
      </w:r>
      <w:r w:rsidRPr="00A906BE">
        <w:rPr>
          <w:spacing w:val="-4"/>
          <w:sz w:val="24"/>
          <w:szCs w:val="24"/>
          <w:lang w:val="ru-RU"/>
        </w:rPr>
        <w:t xml:space="preserve"> </w:t>
      </w:r>
      <w:r w:rsidRPr="00A906BE">
        <w:rPr>
          <w:sz w:val="24"/>
          <w:szCs w:val="24"/>
          <w:lang w:val="ru-RU"/>
        </w:rPr>
        <w:t>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w:t>
      </w:r>
      <w:r w:rsidRPr="00A906BE">
        <w:rPr>
          <w:spacing w:val="-12"/>
          <w:sz w:val="24"/>
          <w:szCs w:val="24"/>
          <w:lang w:val="ru-RU"/>
        </w:rPr>
        <w:t xml:space="preserve"> </w:t>
      </w:r>
      <w:r w:rsidRPr="00A906BE">
        <w:rPr>
          <w:sz w:val="24"/>
          <w:szCs w:val="24"/>
          <w:lang w:val="ru-RU"/>
        </w:rPr>
        <w:t>о</w:t>
      </w:r>
      <w:r w:rsidRPr="00A906BE">
        <w:rPr>
          <w:spacing w:val="-12"/>
          <w:sz w:val="24"/>
          <w:szCs w:val="24"/>
          <w:lang w:val="ru-RU"/>
        </w:rPr>
        <w:t xml:space="preserve"> </w:t>
      </w:r>
      <w:r w:rsidRPr="00A906BE">
        <w:rPr>
          <w:sz w:val="24"/>
          <w:szCs w:val="24"/>
          <w:lang w:val="ru-RU"/>
        </w:rPr>
        <w:t>методиках</w:t>
      </w:r>
      <w:r w:rsidRPr="00A906BE">
        <w:rPr>
          <w:spacing w:val="-12"/>
          <w:sz w:val="24"/>
          <w:szCs w:val="24"/>
          <w:lang w:val="ru-RU"/>
        </w:rPr>
        <w:t xml:space="preserve"> </w:t>
      </w:r>
      <w:r w:rsidRPr="00A906BE">
        <w:rPr>
          <w:sz w:val="24"/>
          <w:szCs w:val="24"/>
          <w:lang w:val="ru-RU"/>
        </w:rPr>
        <w:t>и</w:t>
      </w:r>
      <w:r w:rsidRPr="00A906BE">
        <w:rPr>
          <w:spacing w:val="-12"/>
          <w:sz w:val="24"/>
          <w:szCs w:val="24"/>
          <w:lang w:val="ru-RU"/>
        </w:rPr>
        <w:t xml:space="preserve"> </w:t>
      </w:r>
      <w:r w:rsidRPr="00A906BE">
        <w:rPr>
          <w:sz w:val="24"/>
          <w:szCs w:val="24"/>
          <w:lang w:val="ru-RU"/>
        </w:rPr>
        <w:t>технологиях</w:t>
      </w:r>
      <w:r w:rsidRPr="00A906BE">
        <w:rPr>
          <w:spacing w:val="-12"/>
          <w:sz w:val="24"/>
          <w:szCs w:val="24"/>
          <w:lang w:val="ru-RU"/>
        </w:rPr>
        <w:t xml:space="preserve"> </w:t>
      </w:r>
      <w:r w:rsidRPr="00A906BE">
        <w:rPr>
          <w:sz w:val="24"/>
          <w:szCs w:val="24"/>
          <w:lang w:val="ru-RU"/>
        </w:rPr>
        <w:t>организации</w:t>
      </w:r>
      <w:r w:rsidRPr="00A906BE">
        <w:rPr>
          <w:spacing w:val="-12"/>
          <w:sz w:val="24"/>
          <w:szCs w:val="24"/>
          <w:lang w:val="ru-RU"/>
        </w:rPr>
        <w:t xml:space="preserve"> </w:t>
      </w:r>
      <w:r w:rsidRPr="00A906BE">
        <w:rPr>
          <w:sz w:val="24"/>
          <w:szCs w:val="24"/>
          <w:lang w:val="ru-RU"/>
        </w:rPr>
        <w:t>образовательного и воспитательного процесса.</w:t>
      </w:r>
    </w:p>
    <w:p w14:paraId="14021846" w14:textId="77777777" w:rsidR="00676B05" w:rsidRPr="00A906BE" w:rsidRDefault="00676B05" w:rsidP="00676B05">
      <w:pPr>
        <w:rPr>
          <w:i/>
          <w:sz w:val="24"/>
          <w:szCs w:val="24"/>
          <w:lang w:val="ru-RU"/>
        </w:rPr>
      </w:pPr>
      <w:r w:rsidRPr="00A906BE">
        <w:rPr>
          <w:i/>
          <w:sz w:val="24"/>
          <w:szCs w:val="24"/>
          <w:lang w:val="ru-RU"/>
        </w:rPr>
        <w:t>Материально-техническое</w:t>
      </w:r>
      <w:r w:rsidRPr="00A906BE">
        <w:rPr>
          <w:i/>
          <w:spacing w:val="2"/>
          <w:sz w:val="24"/>
          <w:szCs w:val="24"/>
          <w:lang w:val="ru-RU"/>
        </w:rPr>
        <w:t xml:space="preserve"> </w:t>
      </w:r>
      <w:r w:rsidRPr="00A906BE">
        <w:rPr>
          <w:i/>
          <w:spacing w:val="-2"/>
          <w:sz w:val="24"/>
          <w:szCs w:val="24"/>
          <w:lang w:val="ru-RU"/>
        </w:rPr>
        <w:t>обеспечение</w:t>
      </w:r>
    </w:p>
    <w:p w14:paraId="2F69FC04" w14:textId="77777777" w:rsidR="00676B05" w:rsidRPr="00A906BE" w:rsidRDefault="00676B05" w:rsidP="00676B05">
      <w:pPr>
        <w:rPr>
          <w:sz w:val="24"/>
          <w:szCs w:val="24"/>
          <w:lang w:val="ru-RU"/>
        </w:rPr>
      </w:pPr>
      <w:r w:rsidRPr="00A906BE">
        <w:rPr>
          <w:spacing w:val="-2"/>
          <w:sz w:val="24"/>
          <w:szCs w:val="24"/>
          <w:lang w:val="ru-RU"/>
        </w:rPr>
        <w:t>Материально-техническое обеспечение заключается в созда</w:t>
      </w:r>
      <w:r w:rsidRPr="00A906BE">
        <w:rPr>
          <w:sz w:val="24"/>
          <w:szCs w:val="24"/>
          <w:lang w:val="ru-RU"/>
        </w:rPr>
        <w:t>нии надлежащей материально-</w:t>
      </w:r>
      <w:r w:rsidRPr="00A906BE">
        <w:rPr>
          <w:sz w:val="24"/>
          <w:szCs w:val="24"/>
          <w:lang w:val="ru-RU"/>
        </w:rPr>
        <w:lastRenderedPageBreak/>
        <w:t>технической базы, позволяющей обеспечить адаптивную и коррекционно-развивающую среду</w:t>
      </w:r>
      <w:r w:rsidRPr="00A906BE">
        <w:rPr>
          <w:spacing w:val="-5"/>
          <w:sz w:val="24"/>
          <w:szCs w:val="24"/>
          <w:lang w:val="ru-RU"/>
        </w:rPr>
        <w:t xml:space="preserve"> </w:t>
      </w:r>
      <w:r w:rsidRPr="00A906BE">
        <w:rPr>
          <w:sz w:val="24"/>
          <w:szCs w:val="24"/>
          <w:lang w:val="ru-RU"/>
        </w:rPr>
        <w:t>образовательной</w:t>
      </w:r>
      <w:r w:rsidRPr="00A906BE">
        <w:rPr>
          <w:spacing w:val="-5"/>
          <w:sz w:val="24"/>
          <w:szCs w:val="24"/>
          <w:lang w:val="ru-RU"/>
        </w:rPr>
        <w:t xml:space="preserve"> </w:t>
      </w:r>
      <w:r w:rsidRPr="00A906BE">
        <w:rPr>
          <w:sz w:val="24"/>
          <w:szCs w:val="24"/>
          <w:lang w:val="ru-RU"/>
        </w:rPr>
        <w:t>организации,</w:t>
      </w:r>
      <w:r w:rsidRPr="00A906BE">
        <w:rPr>
          <w:spacing w:val="-5"/>
          <w:sz w:val="24"/>
          <w:szCs w:val="24"/>
          <w:lang w:val="ru-RU"/>
        </w:rPr>
        <w:t xml:space="preserve"> </w:t>
      </w:r>
      <w:r w:rsidRPr="00A906BE">
        <w:rPr>
          <w:sz w:val="24"/>
          <w:szCs w:val="24"/>
          <w:lang w:val="ru-RU"/>
        </w:rPr>
        <w:t>в</w:t>
      </w:r>
      <w:r w:rsidRPr="00A906BE">
        <w:rPr>
          <w:spacing w:val="-5"/>
          <w:sz w:val="24"/>
          <w:szCs w:val="24"/>
          <w:lang w:val="ru-RU"/>
        </w:rPr>
        <w:t xml:space="preserve"> </w:t>
      </w:r>
      <w:r w:rsidRPr="00A906BE">
        <w:rPr>
          <w:sz w:val="24"/>
          <w:szCs w:val="24"/>
          <w:lang w:val="ru-RU"/>
        </w:rPr>
        <w:t>том</w:t>
      </w:r>
      <w:r w:rsidRPr="00A906BE">
        <w:rPr>
          <w:spacing w:val="-5"/>
          <w:sz w:val="24"/>
          <w:szCs w:val="24"/>
          <w:lang w:val="ru-RU"/>
        </w:rPr>
        <w:t xml:space="preserve"> </w:t>
      </w:r>
      <w:r w:rsidRPr="00A906BE">
        <w:rPr>
          <w:sz w:val="24"/>
          <w:szCs w:val="24"/>
          <w:lang w:val="ru-RU"/>
        </w:rPr>
        <w:t>числе</w:t>
      </w:r>
      <w:r w:rsidRPr="00A906BE">
        <w:rPr>
          <w:spacing w:val="-5"/>
          <w:sz w:val="24"/>
          <w:szCs w:val="24"/>
          <w:lang w:val="ru-RU"/>
        </w:rPr>
        <w:t xml:space="preserve"> </w:t>
      </w:r>
      <w:r w:rsidRPr="00A906BE">
        <w:rPr>
          <w:sz w:val="24"/>
          <w:szCs w:val="24"/>
          <w:lang w:val="ru-RU"/>
        </w:rPr>
        <w:t>надлежащие материально-технические условия, обеспечивающие возможность для беспрепятственного доступа обучающихся с недостатками</w:t>
      </w:r>
      <w:r w:rsidRPr="00A906BE">
        <w:rPr>
          <w:spacing w:val="-16"/>
          <w:sz w:val="24"/>
          <w:szCs w:val="24"/>
          <w:lang w:val="ru-RU"/>
        </w:rPr>
        <w:t xml:space="preserve"> </w:t>
      </w:r>
      <w:r w:rsidRPr="00A906BE">
        <w:rPr>
          <w:sz w:val="24"/>
          <w:szCs w:val="24"/>
          <w:lang w:val="ru-RU"/>
        </w:rPr>
        <w:t>физического</w:t>
      </w:r>
      <w:r w:rsidRPr="00A906BE">
        <w:rPr>
          <w:spacing w:val="-16"/>
          <w:sz w:val="24"/>
          <w:szCs w:val="24"/>
          <w:lang w:val="ru-RU"/>
        </w:rPr>
        <w:t xml:space="preserve"> </w:t>
      </w:r>
      <w:r w:rsidRPr="00A906BE">
        <w:rPr>
          <w:sz w:val="24"/>
          <w:szCs w:val="24"/>
          <w:lang w:val="ru-RU"/>
        </w:rPr>
        <w:t>и</w:t>
      </w:r>
      <w:r w:rsidRPr="00A906BE">
        <w:rPr>
          <w:spacing w:val="-16"/>
          <w:sz w:val="24"/>
          <w:szCs w:val="24"/>
          <w:lang w:val="ru-RU"/>
        </w:rPr>
        <w:t xml:space="preserve"> </w:t>
      </w:r>
      <w:r w:rsidRPr="00A906BE">
        <w:rPr>
          <w:sz w:val="24"/>
          <w:szCs w:val="24"/>
          <w:lang w:val="ru-RU"/>
        </w:rPr>
        <w:t>(или)</w:t>
      </w:r>
      <w:r w:rsidRPr="00A906BE">
        <w:rPr>
          <w:spacing w:val="-16"/>
          <w:sz w:val="24"/>
          <w:szCs w:val="24"/>
          <w:lang w:val="ru-RU"/>
        </w:rPr>
        <w:t xml:space="preserve"> </w:t>
      </w:r>
      <w:r w:rsidRPr="00A906BE">
        <w:rPr>
          <w:sz w:val="24"/>
          <w:szCs w:val="24"/>
          <w:lang w:val="ru-RU"/>
        </w:rPr>
        <w:t>психического</w:t>
      </w:r>
      <w:r w:rsidRPr="00A906BE">
        <w:rPr>
          <w:spacing w:val="-16"/>
          <w:sz w:val="24"/>
          <w:szCs w:val="24"/>
          <w:lang w:val="ru-RU"/>
        </w:rPr>
        <w:t xml:space="preserve"> </w:t>
      </w:r>
      <w:r w:rsidRPr="00A906BE">
        <w:rPr>
          <w:sz w:val="24"/>
          <w:szCs w:val="24"/>
          <w:lang w:val="ru-RU"/>
        </w:rPr>
        <w:t>развития</w:t>
      </w:r>
      <w:r w:rsidRPr="00A906BE">
        <w:rPr>
          <w:spacing w:val="-16"/>
          <w:sz w:val="24"/>
          <w:szCs w:val="24"/>
          <w:lang w:val="ru-RU"/>
        </w:rPr>
        <w:t xml:space="preserve"> </w:t>
      </w:r>
      <w:r w:rsidRPr="00A906BE">
        <w:rPr>
          <w:sz w:val="24"/>
          <w:szCs w:val="24"/>
          <w:lang w:val="ru-RU"/>
        </w:rPr>
        <w:t>в</w:t>
      </w:r>
      <w:r w:rsidRPr="00A906BE">
        <w:rPr>
          <w:spacing w:val="-16"/>
          <w:sz w:val="24"/>
          <w:szCs w:val="24"/>
          <w:lang w:val="ru-RU"/>
        </w:rPr>
        <w:t xml:space="preserve"> </w:t>
      </w:r>
      <w:r w:rsidRPr="00A906BE">
        <w:rPr>
          <w:sz w:val="24"/>
          <w:szCs w:val="24"/>
          <w:lang w:val="ru-RU"/>
        </w:rPr>
        <w:t>здания и</w:t>
      </w:r>
      <w:r w:rsidRPr="00A906BE">
        <w:rPr>
          <w:spacing w:val="-14"/>
          <w:sz w:val="24"/>
          <w:szCs w:val="24"/>
          <w:lang w:val="ru-RU"/>
        </w:rPr>
        <w:t xml:space="preserve"> </w:t>
      </w:r>
      <w:r w:rsidRPr="00A906BE">
        <w:rPr>
          <w:sz w:val="24"/>
          <w:szCs w:val="24"/>
          <w:lang w:val="ru-RU"/>
        </w:rPr>
        <w:t>помещения</w:t>
      </w:r>
      <w:r w:rsidRPr="00A906BE">
        <w:rPr>
          <w:spacing w:val="-14"/>
          <w:sz w:val="24"/>
          <w:szCs w:val="24"/>
          <w:lang w:val="ru-RU"/>
        </w:rPr>
        <w:t xml:space="preserve"> </w:t>
      </w:r>
      <w:r w:rsidRPr="00A906BE">
        <w:rPr>
          <w:sz w:val="24"/>
          <w:szCs w:val="24"/>
          <w:lang w:val="ru-RU"/>
        </w:rPr>
        <w:t>образовательной</w:t>
      </w:r>
      <w:r w:rsidRPr="00A906BE">
        <w:rPr>
          <w:spacing w:val="-14"/>
          <w:sz w:val="24"/>
          <w:szCs w:val="24"/>
          <w:lang w:val="ru-RU"/>
        </w:rPr>
        <w:t xml:space="preserve"> </w:t>
      </w:r>
      <w:r w:rsidRPr="00A906BE">
        <w:rPr>
          <w:sz w:val="24"/>
          <w:szCs w:val="24"/>
          <w:lang w:val="ru-RU"/>
        </w:rPr>
        <w:t>организации</w:t>
      </w:r>
      <w:r w:rsidRPr="00A906BE">
        <w:rPr>
          <w:spacing w:val="-14"/>
          <w:sz w:val="24"/>
          <w:szCs w:val="24"/>
          <w:lang w:val="ru-RU"/>
        </w:rPr>
        <w:t xml:space="preserve"> </w:t>
      </w:r>
      <w:r w:rsidRPr="00A906BE">
        <w:rPr>
          <w:sz w:val="24"/>
          <w:szCs w:val="24"/>
          <w:lang w:val="ru-RU"/>
        </w:rPr>
        <w:t>и</w:t>
      </w:r>
      <w:r w:rsidRPr="00A906BE">
        <w:rPr>
          <w:spacing w:val="-14"/>
          <w:sz w:val="24"/>
          <w:szCs w:val="24"/>
          <w:lang w:val="ru-RU"/>
        </w:rPr>
        <w:t xml:space="preserve"> </w:t>
      </w:r>
      <w:r w:rsidRPr="00A906BE">
        <w:rPr>
          <w:sz w:val="24"/>
          <w:szCs w:val="24"/>
          <w:lang w:val="ru-RU"/>
        </w:rPr>
        <w:t>организацию</w:t>
      </w:r>
      <w:r w:rsidRPr="00A906BE">
        <w:rPr>
          <w:spacing w:val="-14"/>
          <w:sz w:val="24"/>
          <w:szCs w:val="24"/>
          <w:lang w:val="ru-RU"/>
        </w:rPr>
        <w:t xml:space="preserve"> </w:t>
      </w:r>
      <w:r w:rsidRPr="00A906BE">
        <w:rPr>
          <w:sz w:val="24"/>
          <w:szCs w:val="24"/>
          <w:lang w:val="ru-RU"/>
        </w:rPr>
        <w:t>их пребывания и обучения.</w:t>
      </w:r>
    </w:p>
    <w:p w14:paraId="0FF5F3FB" w14:textId="77777777" w:rsidR="00676B05" w:rsidRPr="00A906BE" w:rsidRDefault="00676B05" w:rsidP="00676B05">
      <w:pPr>
        <w:rPr>
          <w:i/>
          <w:sz w:val="24"/>
          <w:szCs w:val="24"/>
          <w:lang w:val="ru-RU"/>
        </w:rPr>
      </w:pPr>
      <w:r w:rsidRPr="00A906BE">
        <w:rPr>
          <w:i/>
          <w:sz w:val="24"/>
          <w:szCs w:val="24"/>
          <w:lang w:val="ru-RU"/>
        </w:rPr>
        <w:t>Информационное</w:t>
      </w:r>
      <w:r w:rsidRPr="00A906BE">
        <w:rPr>
          <w:i/>
          <w:spacing w:val="59"/>
          <w:sz w:val="24"/>
          <w:szCs w:val="24"/>
          <w:lang w:val="ru-RU"/>
        </w:rPr>
        <w:t xml:space="preserve"> </w:t>
      </w:r>
      <w:r w:rsidRPr="00A906BE">
        <w:rPr>
          <w:i/>
          <w:spacing w:val="-2"/>
          <w:sz w:val="24"/>
          <w:szCs w:val="24"/>
          <w:lang w:val="ru-RU"/>
        </w:rPr>
        <w:t>обеспечение</w:t>
      </w:r>
    </w:p>
    <w:p w14:paraId="699DA572" w14:textId="77777777" w:rsidR="00676B05" w:rsidRPr="00A906BE" w:rsidRDefault="00676B05" w:rsidP="00676B05">
      <w:pPr>
        <w:rPr>
          <w:sz w:val="24"/>
          <w:szCs w:val="24"/>
          <w:lang w:val="ru-RU"/>
        </w:rPr>
      </w:pPr>
      <w:r w:rsidRPr="00A906BE">
        <w:rPr>
          <w:sz w:val="24"/>
          <w:szCs w:val="24"/>
          <w:lang w:val="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5FE0E845" w14:textId="77777777" w:rsidR="00676B05" w:rsidRPr="00A906BE" w:rsidRDefault="00676B05" w:rsidP="00676B05">
      <w:pPr>
        <w:rPr>
          <w:sz w:val="24"/>
          <w:szCs w:val="24"/>
          <w:lang w:val="ru-RU"/>
        </w:rPr>
      </w:pPr>
      <w:r w:rsidRPr="00A906BE">
        <w:rPr>
          <w:sz w:val="24"/>
          <w:szCs w:val="24"/>
          <w:lang w:val="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w:t>
      </w:r>
      <w:r w:rsidRPr="00A906BE">
        <w:rPr>
          <w:spacing w:val="-9"/>
          <w:sz w:val="24"/>
          <w:szCs w:val="24"/>
          <w:lang w:val="ru-RU"/>
        </w:rPr>
        <w:t xml:space="preserve"> </w:t>
      </w:r>
      <w:r w:rsidRPr="00A906BE">
        <w:rPr>
          <w:sz w:val="24"/>
          <w:szCs w:val="24"/>
          <w:lang w:val="ru-RU"/>
        </w:rPr>
        <w:t>фондам,</w:t>
      </w:r>
      <w:r w:rsidRPr="00A906BE">
        <w:rPr>
          <w:spacing w:val="-9"/>
          <w:sz w:val="24"/>
          <w:szCs w:val="24"/>
          <w:lang w:val="ru-RU"/>
        </w:rPr>
        <w:t xml:space="preserve"> </w:t>
      </w:r>
      <w:r w:rsidRPr="00A906BE">
        <w:rPr>
          <w:sz w:val="24"/>
          <w:szCs w:val="24"/>
          <w:lang w:val="ru-RU"/>
        </w:rPr>
        <w:t>предполагающим</w:t>
      </w:r>
      <w:r w:rsidRPr="00A906BE">
        <w:rPr>
          <w:spacing w:val="-9"/>
          <w:sz w:val="24"/>
          <w:szCs w:val="24"/>
          <w:lang w:val="ru-RU"/>
        </w:rPr>
        <w:t xml:space="preserve"> </w:t>
      </w:r>
      <w:r w:rsidRPr="00A906BE">
        <w:rPr>
          <w:sz w:val="24"/>
          <w:szCs w:val="24"/>
          <w:lang w:val="ru-RU"/>
        </w:rPr>
        <w:t>наличие</w:t>
      </w:r>
      <w:r w:rsidRPr="00A906BE">
        <w:rPr>
          <w:spacing w:val="-9"/>
          <w:sz w:val="24"/>
          <w:szCs w:val="24"/>
          <w:lang w:val="ru-RU"/>
        </w:rPr>
        <w:t xml:space="preserve"> </w:t>
      </w:r>
      <w:r w:rsidRPr="00A906BE">
        <w:rPr>
          <w:sz w:val="24"/>
          <w:szCs w:val="24"/>
          <w:lang w:val="ru-RU"/>
        </w:rPr>
        <w:t>методических пособий</w:t>
      </w:r>
      <w:r w:rsidRPr="00A906BE">
        <w:rPr>
          <w:spacing w:val="-2"/>
          <w:sz w:val="24"/>
          <w:szCs w:val="24"/>
          <w:lang w:val="ru-RU"/>
        </w:rPr>
        <w:t xml:space="preserve"> </w:t>
      </w:r>
      <w:r w:rsidRPr="00A906BE">
        <w:rPr>
          <w:sz w:val="24"/>
          <w:szCs w:val="24"/>
          <w:lang w:val="ru-RU"/>
        </w:rPr>
        <w:t>и</w:t>
      </w:r>
      <w:r w:rsidRPr="00A906BE">
        <w:rPr>
          <w:spacing w:val="-2"/>
          <w:sz w:val="24"/>
          <w:szCs w:val="24"/>
          <w:lang w:val="ru-RU"/>
        </w:rPr>
        <w:t xml:space="preserve"> </w:t>
      </w:r>
      <w:r w:rsidRPr="00A906BE">
        <w:rPr>
          <w:sz w:val="24"/>
          <w:szCs w:val="24"/>
          <w:lang w:val="ru-RU"/>
        </w:rPr>
        <w:t>рекомендаций</w:t>
      </w:r>
      <w:r w:rsidRPr="00A906BE">
        <w:rPr>
          <w:spacing w:val="-2"/>
          <w:sz w:val="24"/>
          <w:szCs w:val="24"/>
          <w:lang w:val="ru-RU"/>
        </w:rPr>
        <w:t xml:space="preserve"> </w:t>
      </w:r>
      <w:r w:rsidRPr="00A906BE">
        <w:rPr>
          <w:sz w:val="24"/>
          <w:szCs w:val="24"/>
          <w:lang w:val="ru-RU"/>
        </w:rPr>
        <w:t>по</w:t>
      </w:r>
      <w:r w:rsidRPr="00A906BE">
        <w:rPr>
          <w:spacing w:val="-2"/>
          <w:sz w:val="24"/>
          <w:szCs w:val="24"/>
          <w:lang w:val="ru-RU"/>
        </w:rPr>
        <w:t xml:space="preserve"> </w:t>
      </w:r>
      <w:r w:rsidRPr="00A906BE">
        <w:rPr>
          <w:sz w:val="24"/>
          <w:szCs w:val="24"/>
          <w:lang w:val="ru-RU"/>
        </w:rPr>
        <w:t>всем</w:t>
      </w:r>
      <w:r w:rsidRPr="00A906BE">
        <w:rPr>
          <w:spacing w:val="-2"/>
          <w:sz w:val="24"/>
          <w:szCs w:val="24"/>
          <w:lang w:val="ru-RU"/>
        </w:rPr>
        <w:t xml:space="preserve"> </w:t>
      </w:r>
      <w:r w:rsidRPr="00A906BE">
        <w:rPr>
          <w:sz w:val="24"/>
          <w:szCs w:val="24"/>
          <w:lang w:val="ru-RU"/>
        </w:rPr>
        <w:t>направлениям</w:t>
      </w:r>
      <w:r w:rsidRPr="00A906BE">
        <w:rPr>
          <w:spacing w:val="-2"/>
          <w:sz w:val="24"/>
          <w:szCs w:val="24"/>
          <w:lang w:val="ru-RU"/>
        </w:rPr>
        <w:t xml:space="preserve"> </w:t>
      </w:r>
      <w:r w:rsidRPr="00A906BE">
        <w:rPr>
          <w:sz w:val="24"/>
          <w:szCs w:val="24"/>
          <w:lang w:val="ru-RU"/>
        </w:rPr>
        <w:t>и</w:t>
      </w:r>
      <w:r w:rsidRPr="00A906BE">
        <w:rPr>
          <w:spacing w:val="-2"/>
          <w:sz w:val="24"/>
          <w:szCs w:val="24"/>
          <w:lang w:val="ru-RU"/>
        </w:rPr>
        <w:t xml:space="preserve"> </w:t>
      </w:r>
      <w:r w:rsidRPr="00A906BE">
        <w:rPr>
          <w:sz w:val="24"/>
          <w:szCs w:val="24"/>
          <w:lang w:val="ru-RU"/>
        </w:rPr>
        <w:t>видам</w:t>
      </w:r>
      <w:r w:rsidRPr="00A906BE">
        <w:rPr>
          <w:spacing w:val="-2"/>
          <w:sz w:val="24"/>
          <w:szCs w:val="24"/>
          <w:lang w:val="ru-RU"/>
        </w:rPr>
        <w:t xml:space="preserve"> </w:t>
      </w:r>
      <w:r w:rsidRPr="00A906BE">
        <w:rPr>
          <w:sz w:val="24"/>
          <w:szCs w:val="24"/>
          <w:lang w:val="ru-RU"/>
        </w:rPr>
        <w:t>деятельности,</w:t>
      </w:r>
      <w:r w:rsidRPr="00A906BE">
        <w:rPr>
          <w:spacing w:val="-7"/>
          <w:sz w:val="24"/>
          <w:szCs w:val="24"/>
          <w:lang w:val="ru-RU"/>
        </w:rPr>
        <w:t xml:space="preserve"> </w:t>
      </w:r>
      <w:r w:rsidRPr="00A906BE">
        <w:rPr>
          <w:sz w:val="24"/>
          <w:szCs w:val="24"/>
          <w:lang w:val="ru-RU"/>
        </w:rPr>
        <w:t>наглядных</w:t>
      </w:r>
      <w:r w:rsidRPr="00A906BE">
        <w:rPr>
          <w:spacing w:val="-7"/>
          <w:sz w:val="24"/>
          <w:szCs w:val="24"/>
          <w:lang w:val="ru-RU"/>
        </w:rPr>
        <w:t xml:space="preserve"> </w:t>
      </w:r>
      <w:r w:rsidRPr="00A906BE">
        <w:rPr>
          <w:sz w:val="24"/>
          <w:szCs w:val="24"/>
          <w:lang w:val="ru-RU"/>
        </w:rPr>
        <w:t>пособий,</w:t>
      </w:r>
      <w:r w:rsidRPr="00A906BE">
        <w:rPr>
          <w:spacing w:val="-7"/>
          <w:sz w:val="24"/>
          <w:szCs w:val="24"/>
          <w:lang w:val="ru-RU"/>
        </w:rPr>
        <w:t xml:space="preserve"> </w:t>
      </w:r>
      <w:r w:rsidRPr="00A906BE">
        <w:rPr>
          <w:sz w:val="24"/>
          <w:szCs w:val="24"/>
          <w:lang w:val="ru-RU"/>
        </w:rPr>
        <w:t>мультимедийных,</w:t>
      </w:r>
      <w:r w:rsidRPr="00A906BE">
        <w:rPr>
          <w:spacing w:val="-8"/>
          <w:sz w:val="24"/>
          <w:szCs w:val="24"/>
          <w:lang w:val="ru-RU"/>
        </w:rPr>
        <w:t xml:space="preserve"> </w:t>
      </w:r>
      <w:r w:rsidRPr="00A906BE">
        <w:rPr>
          <w:sz w:val="24"/>
          <w:szCs w:val="24"/>
          <w:lang w:val="ru-RU"/>
        </w:rPr>
        <w:t>аудио-</w:t>
      </w:r>
      <w:r w:rsidRPr="00A906BE">
        <w:rPr>
          <w:spacing w:val="-7"/>
          <w:sz w:val="24"/>
          <w:szCs w:val="24"/>
          <w:lang w:val="ru-RU"/>
        </w:rPr>
        <w:t xml:space="preserve"> </w:t>
      </w:r>
      <w:r w:rsidRPr="00A906BE">
        <w:rPr>
          <w:sz w:val="24"/>
          <w:szCs w:val="24"/>
          <w:lang w:val="ru-RU"/>
        </w:rPr>
        <w:t>и</w:t>
      </w:r>
      <w:r w:rsidRPr="00A906BE">
        <w:rPr>
          <w:spacing w:val="-8"/>
          <w:sz w:val="24"/>
          <w:szCs w:val="24"/>
          <w:lang w:val="ru-RU"/>
        </w:rPr>
        <w:t xml:space="preserve"> </w:t>
      </w:r>
      <w:r w:rsidRPr="00A906BE">
        <w:rPr>
          <w:sz w:val="24"/>
          <w:szCs w:val="24"/>
          <w:lang w:val="ru-RU"/>
        </w:rPr>
        <w:t>ви</w:t>
      </w:r>
      <w:r w:rsidRPr="00A906BE">
        <w:rPr>
          <w:spacing w:val="-2"/>
          <w:sz w:val="24"/>
          <w:szCs w:val="24"/>
          <w:lang w:val="ru-RU"/>
        </w:rPr>
        <w:t>деоматериалов.</w:t>
      </w:r>
    </w:p>
    <w:p w14:paraId="523B8172" w14:textId="77777777" w:rsidR="00676B05" w:rsidRPr="00A906BE" w:rsidRDefault="00676B05" w:rsidP="00676B05">
      <w:pPr>
        <w:rPr>
          <w:sz w:val="24"/>
          <w:szCs w:val="24"/>
          <w:lang w:val="ru-RU"/>
        </w:rPr>
      </w:pPr>
      <w:r w:rsidRPr="00A906BE">
        <w:rPr>
          <w:sz w:val="24"/>
          <w:szCs w:val="24"/>
          <w:lang w:val="ru-RU"/>
        </w:rPr>
        <w:t>Результатом реализации указанных требований должно быть создание комфортной развивающей образовательной среды:</w:t>
      </w:r>
    </w:p>
    <w:p w14:paraId="4FE1DF36" w14:textId="77777777" w:rsidR="00676B05" w:rsidRPr="00A906BE" w:rsidRDefault="00676B05" w:rsidP="00676B05">
      <w:pPr>
        <w:rPr>
          <w:sz w:val="24"/>
          <w:szCs w:val="24"/>
          <w:lang w:val="ru-RU"/>
        </w:rPr>
      </w:pPr>
      <w:r w:rsidRPr="00A906BE">
        <w:rPr>
          <w:sz w:val="24"/>
          <w:szCs w:val="24"/>
          <w:lang w:val="ru-RU"/>
        </w:rPr>
        <w:t>– преемственной</w:t>
      </w:r>
      <w:r w:rsidRPr="00A906BE">
        <w:rPr>
          <w:spacing w:val="-12"/>
          <w:sz w:val="24"/>
          <w:szCs w:val="24"/>
          <w:lang w:val="ru-RU"/>
        </w:rPr>
        <w:t xml:space="preserve"> </w:t>
      </w:r>
      <w:r w:rsidRPr="00A906BE">
        <w:rPr>
          <w:sz w:val="24"/>
          <w:szCs w:val="24"/>
          <w:lang w:val="ru-RU"/>
        </w:rPr>
        <w:t>по</w:t>
      </w:r>
      <w:r w:rsidRPr="00A906BE">
        <w:rPr>
          <w:spacing w:val="-12"/>
          <w:sz w:val="24"/>
          <w:szCs w:val="24"/>
          <w:lang w:val="ru-RU"/>
        </w:rPr>
        <w:t xml:space="preserve"> </w:t>
      </w:r>
      <w:r w:rsidRPr="00A906BE">
        <w:rPr>
          <w:sz w:val="24"/>
          <w:szCs w:val="24"/>
          <w:lang w:val="ru-RU"/>
        </w:rPr>
        <w:t>отношению</w:t>
      </w:r>
      <w:r w:rsidRPr="00A906BE">
        <w:rPr>
          <w:spacing w:val="-12"/>
          <w:sz w:val="24"/>
          <w:szCs w:val="24"/>
          <w:lang w:val="ru-RU"/>
        </w:rPr>
        <w:t xml:space="preserve"> </w:t>
      </w:r>
      <w:r w:rsidRPr="00A906BE">
        <w:rPr>
          <w:sz w:val="24"/>
          <w:szCs w:val="24"/>
          <w:lang w:val="ru-RU"/>
        </w:rPr>
        <w:t>к</w:t>
      </w:r>
      <w:r w:rsidRPr="00A906BE">
        <w:rPr>
          <w:spacing w:val="-12"/>
          <w:sz w:val="24"/>
          <w:szCs w:val="24"/>
          <w:lang w:val="ru-RU"/>
        </w:rPr>
        <w:t xml:space="preserve"> </w:t>
      </w:r>
      <w:r w:rsidRPr="00A906BE">
        <w:rPr>
          <w:sz w:val="24"/>
          <w:szCs w:val="24"/>
          <w:lang w:val="ru-RU"/>
        </w:rPr>
        <w:t>начальному</w:t>
      </w:r>
      <w:r w:rsidRPr="00A906BE">
        <w:rPr>
          <w:spacing w:val="-12"/>
          <w:sz w:val="24"/>
          <w:szCs w:val="24"/>
          <w:lang w:val="ru-RU"/>
        </w:rPr>
        <w:t xml:space="preserve"> </w:t>
      </w:r>
      <w:r w:rsidRPr="00A906BE">
        <w:rPr>
          <w:sz w:val="24"/>
          <w:szCs w:val="24"/>
          <w:lang w:val="ru-RU"/>
        </w:rPr>
        <w:t>общему</w:t>
      </w:r>
      <w:r w:rsidRPr="00A906BE">
        <w:rPr>
          <w:spacing w:val="-12"/>
          <w:sz w:val="24"/>
          <w:szCs w:val="24"/>
          <w:lang w:val="ru-RU"/>
        </w:rPr>
        <w:t xml:space="preserve"> </w:t>
      </w:r>
      <w:r w:rsidRPr="00A906BE">
        <w:rPr>
          <w:sz w:val="24"/>
          <w:szCs w:val="24"/>
          <w:lang w:val="ru-RU"/>
        </w:rPr>
        <w:t>образованию</w:t>
      </w:r>
      <w:r w:rsidRPr="00A906BE">
        <w:rPr>
          <w:spacing w:val="-12"/>
          <w:sz w:val="24"/>
          <w:szCs w:val="24"/>
          <w:lang w:val="ru-RU"/>
        </w:rPr>
        <w:t xml:space="preserve"> </w:t>
      </w:r>
      <w:r w:rsidRPr="00A906BE">
        <w:rPr>
          <w:sz w:val="24"/>
          <w:szCs w:val="24"/>
          <w:lang w:val="ru-RU"/>
        </w:rPr>
        <w:t>и</w:t>
      </w:r>
      <w:r w:rsidRPr="00A906BE">
        <w:rPr>
          <w:spacing w:val="-12"/>
          <w:sz w:val="24"/>
          <w:szCs w:val="24"/>
          <w:lang w:val="ru-RU"/>
        </w:rPr>
        <w:t xml:space="preserve"> </w:t>
      </w:r>
      <w:r w:rsidRPr="00A906BE">
        <w:rPr>
          <w:sz w:val="24"/>
          <w:szCs w:val="24"/>
          <w:lang w:val="ru-RU"/>
        </w:rPr>
        <w:t>учитывающей</w:t>
      </w:r>
      <w:r w:rsidRPr="00A906BE">
        <w:rPr>
          <w:spacing w:val="-12"/>
          <w:sz w:val="24"/>
          <w:szCs w:val="24"/>
          <w:lang w:val="ru-RU"/>
        </w:rPr>
        <w:t xml:space="preserve"> </w:t>
      </w:r>
      <w:r w:rsidRPr="00A906BE">
        <w:rPr>
          <w:sz w:val="24"/>
          <w:szCs w:val="24"/>
          <w:lang w:val="ru-RU"/>
        </w:rPr>
        <w:t>особенности</w:t>
      </w:r>
      <w:r w:rsidRPr="00A906BE">
        <w:rPr>
          <w:spacing w:val="-12"/>
          <w:sz w:val="24"/>
          <w:szCs w:val="24"/>
          <w:lang w:val="ru-RU"/>
        </w:rPr>
        <w:t xml:space="preserve"> </w:t>
      </w:r>
      <w:r w:rsidRPr="00A906BE">
        <w:rPr>
          <w:sz w:val="24"/>
          <w:szCs w:val="24"/>
          <w:lang w:val="ru-RU"/>
        </w:rPr>
        <w:t>организации</w:t>
      </w:r>
      <w:r w:rsidRPr="00A906BE">
        <w:rPr>
          <w:spacing w:val="-12"/>
          <w:sz w:val="24"/>
          <w:szCs w:val="24"/>
          <w:lang w:val="ru-RU"/>
        </w:rPr>
        <w:t xml:space="preserve"> </w:t>
      </w:r>
      <w:r w:rsidRPr="00A906BE">
        <w:rPr>
          <w:sz w:val="24"/>
          <w:szCs w:val="24"/>
          <w:lang w:val="ru-RU"/>
        </w:rPr>
        <w:t>основного общего</w:t>
      </w:r>
      <w:r w:rsidRPr="00A906BE">
        <w:rPr>
          <w:spacing w:val="-10"/>
          <w:sz w:val="24"/>
          <w:szCs w:val="24"/>
          <w:lang w:val="ru-RU"/>
        </w:rPr>
        <w:t xml:space="preserve"> </w:t>
      </w:r>
      <w:r w:rsidRPr="00A906BE">
        <w:rPr>
          <w:sz w:val="24"/>
          <w:szCs w:val="24"/>
          <w:lang w:val="ru-RU"/>
        </w:rPr>
        <w:t>образования,</w:t>
      </w:r>
      <w:r w:rsidRPr="00A906BE">
        <w:rPr>
          <w:spacing w:val="-10"/>
          <w:sz w:val="24"/>
          <w:szCs w:val="24"/>
          <w:lang w:val="ru-RU"/>
        </w:rPr>
        <w:t xml:space="preserve"> </w:t>
      </w:r>
      <w:r w:rsidRPr="00A906BE">
        <w:rPr>
          <w:sz w:val="24"/>
          <w:szCs w:val="24"/>
          <w:lang w:val="ru-RU"/>
        </w:rPr>
        <w:t>а</w:t>
      </w:r>
      <w:r w:rsidRPr="00A906BE">
        <w:rPr>
          <w:spacing w:val="-10"/>
          <w:sz w:val="24"/>
          <w:szCs w:val="24"/>
          <w:lang w:val="ru-RU"/>
        </w:rPr>
        <w:t xml:space="preserve"> </w:t>
      </w:r>
      <w:r w:rsidRPr="00A906BE">
        <w:rPr>
          <w:sz w:val="24"/>
          <w:szCs w:val="24"/>
          <w:lang w:val="ru-RU"/>
        </w:rPr>
        <w:t>также</w:t>
      </w:r>
      <w:r w:rsidRPr="00A906BE">
        <w:rPr>
          <w:spacing w:val="-10"/>
          <w:sz w:val="24"/>
          <w:szCs w:val="24"/>
          <w:lang w:val="ru-RU"/>
        </w:rPr>
        <w:t xml:space="preserve"> </w:t>
      </w:r>
      <w:r w:rsidRPr="00A906BE">
        <w:rPr>
          <w:sz w:val="24"/>
          <w:szCs w:val="24"/>
          <w:lang w:val="ru-RU"/>
        </w:rPr>
        <w:t>специфику</w:t>
      </w:r>
      <w:r w:rsidRPr="00A906BE">
        <w:rPr>
          <w:spacing w:val="-10"/>
          <w:sz w:val="24"/>
          <w:szCs w:val="24"/>
          <w:lang w:val="ru-RU"/>
        </w:rPr>
        <w:t xml:space="preserve"> </w:t>
      </w:r>
      <w:r w:rsidRPr="00A906BE">
        <w:rPr>
          <w:sz w:val="24"/>
          <w:szCs w:val="24"/>
          <w:lang w:val="ru-RU"/>
        </w:rPr>
        <w:t>психофизического развития</w:t>
      </w:r>
      <w:r w:rsidRPr="00A906BE">
        <w:rPr>
          <w:spacing w:val="-13"/>
          <w:sz w:val="24"/>
          <w:szCs w:val="24"/>
          <w:lang w:val="ru-RU"/>
        </w:rPr>
        <w:t xml:space="preserve"> </w:t>
      </w:r>
      <w:r w:rsidRPr="00A906BE">
        <w:rPr>
          <w:sz w:val="24"/>
          <w:szCs w:val="24"/>
          <w:lang w:val="ru-RU"/>
        </w:rPr>
        <w:t>школьников</w:t>
      </w:r>
      <w:r w:rsidRPr="00A906BE">
        <w:rPr>
          <w:spacing w:val="-13"/>
          <w:sz w:val="24"/>
          <w:szCs w:val="24"/>
          <w:lang w:val="ru-RU"/>
        </w:rPr>
        <w:t xml:space="preserve"> </w:t>
      </w:r>
      <w:r w:rsidRPr="00A906BE">
        <w:rPr>
          <w:sz w:val="24"/>
          <w:szCs w:val="24"/>
          <w:lang w:val="ru-RU"/>
        </w:rPr>
        <w:t>с</w:t>
      </w:r>
      <w:r w:rsidRPr="00A906BE">
        <w:rPr>
          <w:spacing w:val="-13"/>
          <w:sz w:val="24"/>
          <w:szCs w:val="24"/>
          <w:lang w:val="ru-RU"/>
        </w:rPr>
        <w:t xml:space="preserve"> </w:t>
      </w:r>
      <w:r w:rsidRPr="00A906BE">
        <w:rPr>
          <w:sz w:val="24"/>
          <w:szCs w:val="24"/>
          <w:lang w:val="ru-RU"/>
        </w:rPr>
        <w:t>трудностями</w:t>
      </w:r>
      <w:r w:rsidRPr="00A906BE">
        <w:rPr>
          <w:spacing w:val="-13"/>
          <w:sz w:val="24"/>
          <w:szCs w:val="24"/>
          <w:lang w:val="ru-RU"/>
        </w:rPr>
        <w:t xml:space="preserve"> </w:t>
      </w:r>
      <w:r w:rsidRPr="00A906BE">
        <w:rPr>
          <w:sz w:val="24"/>
          <w:szCs w:val="24"/>
          <w:lang w:val="ru-RU"/>
        </w:rPr>
        <w:t>обучения</w:t>
      </w:r>
      <w:r w:rsidRPr="00A906BE">
        <w:rPr>
          <w:spacing w:val="-13"/>
          <w:sz w:val="24"/>
          <w:szCs w:val="24"/>
          <w:lang w:val="ru-RU"/>
        </w:rPr>
        <w:t xml:space="preserve"> </w:t>
      </w:r>
      <w:r w:rsidRPr="00A906BE">
        <w:rPr>
          <w:sz w:val="24"/>
          <w:szCs w:val="24"/>
          <w:lang w:val="ru-RU"/>
        </w:rPr>
        <w:t>и</w:t>
      </w:r>
      <w:r w:rsidRPr="00A906BE">
        <w:rPr>
          <w:spacing w:val="-13"/>
          <w:sz w:val="24"/>
          <w:szCs w:val="24"/>
          <w:lang w:val="ru-RU"/>
        </w:rPr>
        <w:t xml:space="preserve"> </w:t>
      </w:r>
      <w:r w:rsidRPr="00A906BE">
        <w:rPr>
          <w:sz w:val="24"/>
          <w:szCs w:val="24"/>
          <w:lang w:val="ru-RU"/>
        </w:rPr>
        <w:t>социализации на данном уровне общего образования;</w:t>
      </w:r>
    </w:p>
    <w:p w14:paraId="273CEA91" w14:textId="77777777" w:rsidR="00676B05" w:rsidRPr="00A906BE" w:rsidRDefault="00676B05" w:rsidP="00676B05">
      <w:pPr>
        <w:rPr>
          <w:sz w:val="24"/>
          <w:szCs w:val="24"/>
          <w:lang w:val="ru-RU"/>
        </w:rPr>
      </w:pPr>
      <w:r w:rsidRPr="00A906BE">
        <w:rPr>
          <w:spacing w:val="-2"/>
          <w:sz w:val="24"/>
          <w:szCs w:val="24"/>
          <w:lang w:val="ru-RU"/>
        </w:rPr>
        <w:t>– обеспечивающей воспитание, обучение, социальную адапта</w:t>
      </w:r>
      <w:r w:rsidRPr="00A906BE">
        <w:rPr>
          <w:sz w:val="24"/>
          <w:szCs w:val="24"/>
          <w:lang w:val="ru-RU"/>
        </w:rPr>
        <w:t>цию и интеграцию;</w:t>
      </w:r>
    </w:p>
    <w:p w14:paraId="66FF8F3F" w14:textId="77777777" w:rsidR="00676B05" w:rsidRPr="00A906BE" w:rsidRDefault="00676B05" w:rsidP="00676B05">
      <w:pPr>
        <w:rPr>
          <w:sz w:val="24"/>
          <w:szCs w:val="24"/>
          <w:lang w:val="ru-RU"/>
        </w:rPr>
      </w:pPr>
      <w:r w:rsidRPr="00A906BE">
        <w:rPr>
          <w:sz w:val="24"/>
          <w:szCs w:val="24"/>
          <w:lang w:val="ru-RU"/>
        </w:rPr>
        <w:t>– способствующей</w:t>
      </w:r>
      <w:r w:rsidRPr="00A906BE">
        <w:rPr>
          <w:spacing w:val="-8"/>
          <w:sz w:val="24"/>
          <w:szCs w:val="24"/>
          <w:lang w:val="ru-RU"/>
        </w:rPr>
        <w:t xml:space="preserve"> </w:t>
      </w:r>
      <w:r w:rsidRPr="00A906BE">
        <w:rPr>
          <w:sz w:val="24"/>
          <w:szCs w:val="24"/>
          <w:lang w:val="ru-RU"/>
        </w:rPr>
        <w:t>достижению</w:t>
      </w:r>
      <w:r w:rsidRPr="00A906BE">
        <w:rPr>
          <w:spacing w:val="-8"/>
          <w:sz w:val="24"/>
          <w:szCs w:val="24"/>
          <w:lang w:val="ru-RU"/>
        </w:rPr>
        <w:t xml:space="preserve"> </w:t>
      </w:r>
      <w:r w:rsidRPr="00A906BE">
        <w:rPr>
          <w:sz w:val="24"/>
          <w:szCs w:val="24"/>
          <w:lang w:val="ru-RU"/>
        </w:rPr>
        <w:t>целей</w:t>
      </w:r>
      <w:r w:rsidRPr="00A906BE">
        <w:rPr>
          <w:spacing w:val="-8"/>
          <w:sz w:val="24"/>
          <w:szCs w:val="24"/>
          <w:lang w:val="ru-RU"/>
        </w:rPr>
        <w:t xml:space="preserve"> </w:t>
      </w:r>
      <w:r w:rsidRPr="00A906BE">
        <w:rPr>
          <w:sz w:val="24"/>
          <w:szCs w:val="24"/>
          <w:lang w:val="ru-RU"/>
        </w:rPr>
        <w:t>основного</w:t>
      </w:r>
      <w:r w:rsidRPr="00A906BE">
        <w:rPr>
          <w:spacing w:val="-8"/>
          <w:sz w:val="24"/>
          <w:szCs w:val="24"/>
          <w:lang w:val="ru-RU"/>
        </w:rPr>
        <w:t xml:space="preserve"> </w:t>
      </w:r>
      <w:r w:rsidRPr="00A906BE">
        <w:rPr>
          <w:sz w:val="24"/>
          <w:szCs w:val="24"/>
          <w:lang w:val="ru-RU"/>
        </w:rPr>
        <w:t>общего</w:t>
      </w:r>
      <w:r w:rsidRPr="00A906BE">
        <w:rPr>
          <w:spacing w:val="-8"/>
          <w:sz w:val="24"/>
          <w:szCs w:val="24"/>
          <w:lang w:val="ru-RU"/>
        </w:rPr>
        <w:t xml:space="preserve"> </w:t>
      </w:r>
      <w:r w:rsidRPr="00A906BE">
        <w:rPr>
          <w:sz w:val="24"/>
          <w:szCs w:val="24"/>
          <w:lang w:val="ru-RU"/>
        </w:rPr>
        <w:t>образования, обеспечивающей его качество, доступность и открытость для обучающихся, их родителей (законных пред</w:t>
      </w:r>
      <w:r w:rsidRPr="00A906BE">
        <w:rPr>
          <w:spacing w:val="-2"/>
          <w:sz w:val="24"/>
          <w:szCs w:val="24"/>
          <w:lang w:val="ru-RU"/>
        </w:rPr>
        <w:t>ставителей);</w:t>
      </w:r>
    </w:p>
    <w:p w14:paraId="7E6F0F1E" w14:textId="66B3B3F1" w:rsidR="00676B05" w:rsidRPr="00A906BE" w:rsidRDefault="00676B05" w:rsidP="007F377D">
      <w:pPr>
        <w:rPr>
          <w:sz w:val="24"/>
          <w:szCs w:val="24"/>
          <w:lang w:val="ru-RU"/>
        </w:rPr>
      </w:pPr>
      <w:r w:rsidRPr="00A906BE">
        <w:rPr>
          <w:sz w:val="24"/>
          <w:szCs w:val="24"/>
          <w:lang w:val="ru-RU"/>
        </w:rPr>
        <w:t>– способствующей достижению результатов освоения основной образовательной</w:t>
      </w:r>
      <w:r w:rsidRPr="00A906BE">
        <w:rPr>
          <w:spacing w:val="-12"/>
          <w:sz w:val="24"/>
          <w:szCs w:val="24"/>
          <w:lang w:val="ru-RU"/>
        </w:rPr>
        <w:t xml:space="preserve"> </w:t>
      </w:r>
      <w:r w:rsidRPr="00A906BE">
        <w:rPr>
          <w:sz w:val="24"/>
          <w:szCs w:val="24"/>
          <w:lang w:val="ru-RU"/>
        </w:rPr>
        <w:t>программы</w:t>
      </w:r>
      <w:r w:rsidRPr="00A906BE">
        <w:rPr>
          <w:spacing w:val="-12"/>
          <w:sz w:val="24"/>
          <w:szCs w:val="24"/>
          <w:lang w:val="ru-RU"/>
        </w:rPr>
        <w:t xml:space="preserve"> </w:t>
      </w:r>
      <w:r w:rsidRPr="00A906BE">
        <w:rPr>
          <w:sz w:val="24"/>
          <w:szCs w:val="24"/>
          <w:lang w:val="ru-RU"/>
        </w:rPr>
        <w:t>основного</w:t>
      </w:r>
      <w:r w:rsidRPr="00A906BE">
        <w:rPr>
          <w:spacing w:val="-12"/>
          <w:sz w:val="24"/>
          <w:szCs w:val="24"/>
          <w:lang w:val="ru-RU"/>
        </w:rPr>
        <w:t xml:space="preserve"> </w:t>
      </w:r>
      <w:r w:rsidRPr="00A906BE">
        <w:rPr>
          <w:sz w:val="24"/>
          <w:szCs w:val="24"/>
          <w:lang w:val="ru-RU"/>
        </w:rPr>
        <w:t>общего</w:t>
      </w:r>
      <w:r w:rsidRPr="00A906BE">
        <w:rPr>
          <w:spacing w:val="-12"/>
          <w:sz w:val="24"/>
          <w:szCs w:val="24"/>
          <w:lang w:val="ru-RU"/>
        </w:rPr>
        <w:t xml:space="preserve"> </w:t>
      </w:r>
      <w:r w:rsidRPr="00A906BE">
        <w:rPr>
          <w:sz w:val="24"/>
          <w:szCs w:val="24"/>
          <w:lang w:val="ru-RU"/>
        </w:rPr>
        <w:t>образования обучающимися</w:t>
      </w:r>
      <w:r w:rsidRPr="00A906BE">
        <w:rPr>
          <w:spacing w:val="-16"/>
          <w:sz w:val="24"/>
          <w:szCs w:val="24"/>
          <w:lang w:val="ru-RU"/>
        </w:rPr>
        <w:t xml:space="preserve"> </w:t>
      </w:r>
      <w:r w:rsidRPr="00A906BE">
        <w:rPr>
          <w:sz w:val="24"/>
          <w:szCs w:val="24"/>
          <w:lang w:val="ru-RU"/>
        </w:rPr>
        <w:t>в</w:t>
      </w:r>
      <w:r w:rsidRPr="00A906BE">
        <w:rPr>
          <w:spacing w:val="-16"/>
          <w:sz w:val="24"/>
          <w:szCs w:val="24"/>
          <w:lang w:val="ru-RU"/>
        </w:rPr>
        <w:t xml:space="preserve"> </w:t>
      </w:r>
      <w:r w:rsidRPr="00A906BE">
        <w:rPr>
          <w:sz w:val="24"/>
          <w:szCs w:val="24"/>
          <w:lang w:val="ru-RU"/>
        </w:rPr>
        <w:t>соответствии</w:t>
      </w:r>
      <w:r w:rsidRPr="00A906BE">
        <w:rPr>
          <w:spacing w:val="-16"/>
          <w:sz w:val="24"/>
          <w:szCs w:val="24"/>
          <w:lang w:val="ru-RU"/>
        </w:rPr>
        <w:t xml:space="preserve"> </w:t>
      </w:r>
      <w:r w:rsidRPr="00A906BE">
        <w:rPr>
          <w:sz w:val="24"/>
          <w:szCs w:val="24"/>
          <w:lang w:val="ru-RU"/>
        </w:rPr>
        <w:t>с</w:t>
      </w:r>
      <w:r w:rsidRPr="00A906BE">
        <w:rPr>
          <w:spacing w:val="-16"/>
          <w:sz w:val="24"/>
          <w:szCs w:val="24"/>
          <w:lang w:val="ru-RU"/>
        </w:rPr>
        <w:t xml:space="preserve"> </w:t>
      </w:r>
      <w:r w:rsidRPr="00A906BE">
        <w:rPr>
          <w:sz w:val="24"/>
          <w:szCs w:val="24"/>
          <w:lang w:val="ru-RU"/>
        </w:rPr>
        <w:t>требованиями,</w:t>
      </w:r>
      <w:r w:rsidRPr="00A906BE">
        <w:rPr>
          <w:spacing w:val="-16"/>
          <w:sz w:val="24"/>
          <w:szCs w:val="24"/>
          <w:lang w:val="ru-RU"/>
        </w:rPr>
        <w:t xml:space="preserve"> </w:t>
      </w:r>
      <w:r w:rsidR="007F377D">
        <w:rPr>
          <w:sz w:val="24"/>
          <w:szCs w:val="24"/>
          <w:lang w:val="ru-RU"/>
        </w:rPr>
        <w:t>установленными Стандартом.</w:t>
      </w:r>
    </w:p>
    <w:p w14:paraId="05A3E884" w14:textId="77777777" w:rsidR="00676B05" w:rsidRPr="007F377D" w:rsidRDefault="00676B05" w:rsidP="00676B05">
      <w:pPr>
        <w:pStyle w:val="4"/>
        <w:rPr>
          <w:b w:val="0"/>
          <w:sz w:val="24"/>
          <w:szCs w:val="24"/>
          <w:u w:val="single"/>
          <w:lang w:val="ru-RU"/>
        </w:rPr>
      </w:pPr>
      <w:bookmarkStart w:id="844" w:name="_Toc97148826"/>
      <w:bookmarkStart w:id="845" w:name="_Toc97999912"/>
      <w:bookmarkStart w:id="846" w:name="_Toc99051202"/>
      <w:r w:rsidRPr="007F377D">
        <w:rPr>
          <w:b w:val="0"/>
          <w:sz w:val="24"/>
          <w:szCs w:val="24"/>
          <w:u w:val="single"/>
          <w:lang w:val="ru-RU"/>
        </w:rPr>
        <w:t>2.2.4.5.  Планируемые результаты коррекционной работы</w:t>
      </w:r>
      <w:bookmarkEnd w:id="844"/>
      <w:bookmarkEnd w:id="845"/>
      <w:bookmarkEnd w:id="846"/>
    </w:p>
    <w:p w14:paraId="7C1BB1BE" w14:textId="77777777" w:rsidR="00676B05" w:rsidRPr="00A906BE" w:rsidRDefault="00676B05" w:rsidP="00676B05">
      <w:pPr>
        <w:rPr>
          <w:sz w:val="24"/>
          <w:szCs w:val="24"/>
          <w:lang w:val="ru-RU"/>
        </w:rPr>
      </w:pPr>
      <w:r w:rsidRPr="00A906BE">
        <w:rPr>
          <w:sz w:val="24"/>
          <w:szCs w:val="24"/>
          <w:lang w:val="ru-RU"/>
        </w:rPr>
        <w:t xml:space="preserve">Программа коррекционной работы предусматривает выполнение требований к результатам, определенным ФГОС ООО. </w:t>
      </w:r>
    </w:p>
    <w:p w14:paraId="4D7EC327" w14:textId="77777777" w:rsidR="00676B05" w:rsidRPr="00A906BE" w:rsidRDefault="00676B05" w:rsidP="00676B05">
      <w:pPr>
        <w:rPr>
          <w:sz w:val="24"/>
          <w:szCs w:val="24"/>
          <w:lang w:val="ru-RU"/>
        </w:rPr>
      </w:pPr>
      <w:r w:rsidRPr="00A906BE">
        <w:rPr>
          <w:sz w:val="24"/>
          <w:szCs w:val="24"/>
          <w:lang w:val="ru-RU"/>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
    <w:p w14:paraId="13119633" w14:textId="77777777" w:rsidR="00676B05" w:rsidRPr="00A906BE" w:rsidRDefault="00676B05" w:rsidP="00676B05">
      <w:pPr>
        <w:rPr>
          <w:sz w:val="24"/>
          <w:szCs w:val="24"/>
          <w:lang w:val="ru-RU"/>
        </w:rPr>
      </w:pPr>
      <w:r w:rsidRPr="00A906BE">
        <w:rPr>
          <w:sz w:val="24"/>
          <w:szCs w:val="24"/>
          <w:lang w:val="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24BBCCA4" w14:textId="77777777" w:rsidR="00676B05" w:rsidRPr="00A906BE" w:rsidRDefault="00676B05" w:rsidP="00676B05">
      <w:pPr>
        <w:rPr>
          <w:sz w:val="24"/>
          <w:szCs w:val="24"/>
          <w:lang w:val="ru-RU"/>
        </w:rPr>
      </w:pPr>
      <w:r w:rsidRPr="00A906BE">
        <w:rPr>
          <w:sz w:val="24"/>
          <w:szCs w:val="24"/>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3A66633" w14:textId="77777777" w:rsidR="00676B05" w:rsidRPr="00A906BE" w:rsidRDefault="00676B05" w:rsidP="00676B05">
      <w:pPr>
        <w:rPr>
          <w:sz w:val="24"/>
          <w:szCs w:val="24"/>
          <w:lang w:val="ru-RU"/>
        </w:rPr>
      </w:pPr>
      <w:r w:rsidRPr="00A906BE">
        <w:rPr>
          <w:sz w:val="24"/>
          <w:szCs w:val="24"/>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31AB9C54" w14:textId="77777777" w:rsidR="00676B05" w:rsidRPr="00A906BE" w:rsidRDefault="00676B05" w:rsidP="00676B05">
      <w:pPr>
        <w:rPr>
          <w:sz w:val="24"/>
          <w:szCs w:val="24"/>
          <w:lang w:val="ru-RU"/>
        </w:rPr>
      </w:pPr>
      <w:r w:rsidRPr="00A906BE">
        <w:rPr>
          <w:sz w:val="24"/>
          <w:szCs w:val="24"/>
          <w:lang w:val="ru-RU"/>
        </w:rPr>
        <w:t>Результаты достижения жизненных компетенций оцениваются с учетом преемственности и учитывают достижения обучающимся результатов освоения АООП НОО.</w:t>
      </w:r>
    </w:p>
    <w:p w14:paraId="1F990847" w14:textId="77777777" w:rsidR="00676B05" w:rsidRPr="00A906BE" w:rsidRDefault="00676B05" w:rsidP="00676B05">
      <w:pPr>
        <w:rPr>
          <w:sz w:val="24"/>
          <w:szCs w:val="24"/>
          <w:lang w:val="ru-RU"/>
        </w:rPr>
      </w:pPr>
      <w:r w:rsidRPr="00A906BE">
        <w:rPr>
          <w:sz w:val="24"/>
          <w:szCs w:val="24"/>
          <w:lang w:val="ru-RU"/>
        </w:rPr>
        <w:t>Коррекционная программа по развитию жизненных компетенций включает следующие разделы:</w:t>
      </w:r>
    </w:p>
    <w:p w14:paraId="4CDF4364" w14:textId="77777777" w:rsidR="00676B05" w:rsidRPr="00A906BE" w:rsidRDefault="00676B05" w:rsidP="00676B05">
      <w:pPr>
        <w:rPr>
          <w:sz w:val="24"/>
          <w:szCs w:val="24"/>
          <w:lang w:val="ru-RU"/>
        </w:rPr>
      </w:pPr>
      <w:r w:rsidRPr="00A906BE">
        <w:rPr>
          <w:sz w:val="24"/>
          <w:szCs w:val="24"/>
          <w:lang w:val="ru-RU"/>
        </w:rPr>
        <w:t>-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2C2924A0" w14:textId="77777777" w:rsidR="00676B05" w:rsidRPr="00A906BE" w:rsidRDefault="00676B05" w:rsidP="00676B05">
      <w:pPr>
        <w:rPr>
          <w:sz w:val="24"/>
          <w:szCs w:val="24"/>
          <w:lang w:val="ru-RU"/>
        </w:rPr>
      </w:pPr>
      <w:r w:rsidRPr="00A906BE">
        <w:rPr>
          <w:sz w:val="24"/>
          <w:szCs w:val="24"/>
          <w:lang w:val="ru-RU"/>
        </w:rPr>
        <w:t xml:space="preserve">- умение организовать успешное взаимодействие с окружающими людьми, опираясь на понимание социальных отношений; </w:t>
      </w:r>
    </w:p>
    <w:p w14:paraId="416EEB09" w14:textId="77777777" w:rsidR="00676B05" w:rsidRPr="00A906BE" w:rsidRDefault="00676B05" w:rsidP="00676B05">
      <w:pPr>
        <w:rPr>
          <w:sz w:val="24"/>
          <w:szCs w:val="24"/>
          <w:lang w:val="ru-RU"/>
        </w:rPr>
      </w:pPr>
      <w:r w:rsidRPr="00A906BE">
        <w:rPr>
          <w:sz w:val="24"/>
          <w:szCs w:val="24"/>
          <w:lang w:val="ru-RU"/>
        </w:rPr>
        <w:t>- овладение методами эмоционального самоконтроля;</w:t>
      </w:r>
    </w:p>
    <w:p w14:paraId="573B9B19" w14:textId="77777777" w:rsidR="00676B05" w:rsidRPr="00A906BE" w:rsidRDefault="00676B05" w:rsidP="00676B05">
      <w:pPr>
        <w:rPr>
          <w:sz w:val="24"/>
          <w:szCs w:val="24"/>
          <w:lang w:val="ru-RU"/>
        </w:rPr>
      </w:pPr>
      <w:r w:rsidRPr="00A906BE">
        <w:rPr>
          <w:sz w:val="24"/>
          <w:szCs w:val="24"/>
          <w:lang w:val="ru-RU"/>
        </w:rPr>
        <w:lastRenderedPageBreak/>
        <w:t>- овладение социально-бытовыми умениями, используемыми в повседневной жизни.</w:t>
      </w:r>
    </w:p>
    <w:p w14:paraId="24B9FE54" w14:textId="77777777" w:rsidR="00676B05" w:rsidRPr="00A906BE" w:rsidRDefault="00676B05" w:rsidP="00676B05">
      <w:pPr>
        <w:rPr>
          <w:sz w:val="24"/>
          <w:szCs w:val="24"/>
          <w:lang w:val="ru-RU"/>
        </w:rPr>
      </w:pPr>
      <w:r w:rsidRPr="00A906BE">
        <w:rPr>
          <w:sz w:val="24"/>
          <w:szCs w:val="24"/>
          <w:lang w:val="ru-RU"/>
        </w:rPr>
        <w:t>Требования к результатам освоения жизненных компетенций обучающихся с РАС представлены в п.2.1.2.3. Программы.</w:t>
      </w:r>
    </w:p>
    <w:p w14:paraId="0E5E93BE" w14:textId="77777777" w:rsidR="00676B05" w:rsidRPr="00A906BE" w:rsidRDefault="00676B05" w:rsidP="00676B05">
      <w:pPr>
        <w:rPr>
          <w:sz w:val="24"/>
          <w:szCs w:val="24"/>
          <w:lang w:val="ru-RU"/>
        </w:rPr>
      </w:pPr>
      <w:r w:rsidRPr="00A906BE">
        <w:rPr>
          <w:sz w:val="24"/>
          <w:szCs w:val="24"/>
          <w:lang w:val="ru-RU"/>
        </w:rPr>
        <w:tab/>
        <w:t>В рамках представленных разделов в ПКР могут включаться следующие направления работы:</w:t>
      </w:r>
    </w:p>
    <w:p w14:paraId="5D568E7A" w14:textId="77777777" w:rsidR="00676B05" w:rsidRPr="00A906BE" w:rsidRDefault="00676B05" w:rsidP="00676B05">
      <w:pPr>
        <w:rPr>
          <w:sz w:val="24"/>
          <w:szCs w:val="24"/>
          <w:lang w:val="ru-RU"/>
        </w:rPr>
      </w:pPr>
      <w:r w:rsidRPr="00A906BE">
        <w:rPr>
          <w:sz w:val="24"/>
          <w:szCs w:val="24"/>
          <w:lang w:val="ru-RU"/>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14:paraId="5CA4CFD6" w14:textId="77777777" w:rsidR="00676B05" w:rsidRPr="00A906BE" w:rsidRDefault="00676B05" w:rsidP="00676B05">
      <w:pPr>
        <w:rPr>
          <w:sz w:val="24"/>
          <w:szCs w:val="24"/>
          <w:lang w:val="ru-RU"/>
        </w:rPr>
      </w:pPr>
      <w:r w:rsidRPr="00A906BE">
        <w:rPr>
          <w:sz w:val="24"/>
          <w:szCs w:val="24"/>
          <w:lang w:val="ru-RU"/>
        </w:rPr>
        <w:t xml:space="preserve">развитие умения опираться на значимые личные воспоминания в жизни, умения строить жизненные планы;  </w:t>
      </w:r>
    </w:p>
    <w:p w14:paraId="39C625B3" w14:textId="77777777" w:rsidR="00676B05" w:rsidRPr="00A906BE" w:rsidRDefault="00676B05" w:rsidP="00676B05">
      <w:pPr>
        <w:rPr>
          <w:sz w:val="24"/>
          <w:szCs w:val="24"/>
          <w:lang w:val="ru-RU"/>
        </w:rPr>
      </w:pPr>
      <w:r w:rsidRPr="00A906BE">
        <w:rPr>
          <w:sz w:val="24"/>
          <w:szCs w:val="24"/>
          <w:lang w:val="ru-RU"/>
        </w:rPr>
        <w:t>помощь в осознании и принятии своей роли как члена семьи, в формировании 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14:paraId="01A11F85" w14:textId="77777777" w:rsidR="00676B05" w:rsidRPr="00A906BE" w:rsidRDefault="00676B05" w:rsidP="00676B05">
      <w:pPr>
        <w:rPr>
          <w:sz w:val="24"/>
          <w:szCs w:val="24"/>
          <w:lang w:val="ru-RU"/>
        </w:rPr>
      </w:pPr>
      <w:r w:rsidRPr="00A906BE">
        <w:rPr>
          <w:sz w:val="24"/>
          <w:szCs w:val="24"/>
          <w:lang w:val="ru-RU"/>
        </w:rPr>
        <w:t xml:space="preserve">помощь в преодолении кризисных явлений подросткового возраста; </w:t>
      </w:r>
    </w:p>
    <w:p w14:paraId="1D42DC7A" w14:textId="77777777" w:rsidR="00676B05" w:rsidRPr="00A906BE" w:rsidRDefault="00676B05" w:rsidP="00676B05">
      <w:pPr>
        <w:rPr>
          <w:sz w:val="24"/>
          <w:szCs w:val="24"/>
          <w:lang w:val="ru-RU"/>
        </w:rPr>
      </w:pPr>
      <w:r w:rsidRPr="00A906BE">
        <w:rPr>
          <w:sz w:val="24"/>
          <w:szCs w:val="24"/>
          <w:lang w:val="ru-RU"/>
        </w:rPr>
        <w:t>обучение умению самостоятельно выстраивать личное расписание и следовать ему;</w:t>
      </w:r>
    </w:p>
    <w:p w14:paraId="2910FFC7" w14:textId="77777777" w:rsidR="00676B05" w:rsidRPr="00A906BE" w:rsidRDefault="00676B05" w:rsidP="00676B05">
      <w:pPr>
        <w:rPr>
          <w:sz w:val="24"/>
          <w:szCs w:val="24"/>
          <w:lang w:val="ru-RU"/>
        </w:rPr>
      </w:pPr>
      <w:r w:rsidRPr="00A906BE">
        <w:rPr>
          <w:sz w:val="24"/>
          <w:szCs w:val="24"/>
          <w:lang w:val="ru-RU"/>
        </w:rPr>
        <w:t xml:space="preserve">развитие умения организовать свое свободное время и досуг; </w:t>
      </w:r>
    </w:p>
    <w:p w14:paraId="0C3130E7" w14:textId="77777777" w:rsidR="00676B05" w:rsidRPr="00A906BE" w:rsidRDefault="00676B05" w:rsidP="00676B05">
      <w:pPr>
        <w:rPr>
          <w:sz w:val="24"/>
          <w:szCs w:val="24"/>
          <w:lang w:val="ru-RU"/>
        </w:rPr>
      </w:pPr>
      <w:r w:rsidRPr="00A906BE">
        <w:rPr>
          <w:sz w:val="24"/>
          <w:szCs w:val="24"/>
          <w:lang w:val="ru-RU"/>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14:paraId="562DC135" w14:textId="77777777" w:rsidR="00676B05" w:rsidRPr="00A906BE" w:rsidRDefault="00676B05" w:rsidP="00676B05">
      <w:pPr>
        <w:rPr>
          <w:sz w:val="24"/>
          <w:szCs w:val="24"/>
          <w:lang w:val="ru-RU"/>
        </w:rPr>
      </w:pPr>
      <w:r w:rsidRPr="00A906BE">
        <w:rPr>
          <w:sz w:val="24"/>
          <w:szCs w:val="24"/>
          <w:lang w:val="ru-RU"/>
        </w:rPr>
        <w:t>помощь в адекватном овладении коммуникативными навыками, развитии и усложнении полученных навыков общения и взаимодействия;</w:t>
      </w:r>
    </w:p>
    <w:p w14:paraId="3459E1B0" w14:textId="77777777" w:rsidR="00676B05" w:rsidRPr="00A906BE" w:rsidRDefault="00676B05" w:rsidP="00676B05">
      <w:pPr>
        <w:rPr>
          <w:sz w:val="24"/>
          <w:szCs w:val="24"/>
          <w:lang w:val="ru-RU"/>
        </w:rPr>
      </w:pPr>
      <w:r w:rsidRPr="00A906BE">
        <w:rPr>
          <w:sz w:val="24"/>
          <w:szCs w:val="24"/>
          <w:lang w:val="ru-RU"/>
        </w:rPr>
        <w:t>развитие умения оценивать собственное эмоциональное и физическое состояние;</w:t>
      </w:r>
    </w:p>
    <w:p w14:paraId="7733ED68" w14:textId="77777777" w:rsidR="00676B05" w:rsidRPr="00A906BE" w:rsidRDefault="00676B05" w:rsidP="00676B05">
      <w:pPr>
        <w:rPr>
          <w:sz w:val="24"/>
          <w:szCs w:val="24"/>
          <w:lang w:val="ru-RU"/>
        </w:rPr>
      </w:pPr>
      <w:r w:rsidRPr="00A906BE">
        <w:rPr>
          <w:sz w:val="24"/>
          <w:szCs w:val="24"/>
          <w:lang w:val="ru-RU"/>
        </w:rPr>
        <w:t>помощь в овладении базовыми навыками самоконтроля и саморегуляции, умении преодолевать страхи (в том числе страх новизны и неожиданных изменений) социально приемлемыми способами;</w:t>
      </w:r>
    </w:p>
    <w:p w14:paraId="1E27B222" w14:textId="77777777" w:rsidR="00676B05" w:rsidRPr="00A906BE" w:rsidRDefault="00676B05" w:rsidP="00676B05">
      <w:pPr>
        <w:rPr>
          <w:sz w:val="24"/>
          <w:szCs w:val="24"/>
          <w:lang w:val="ru-RU"/>
        </w:rPr>
      </w:pPr>
      <w:r w:rsidRPr="00A906BE">
        <w:rPr>
          <w:sz w:val="24"/>
          <w:szCs w:val="24"/>
          <w:lang w:val="ru-RU"/>
        </w:rPr>
        <w:t>обучение использованию приобретенных академических навыков в повседневной жизни.</w:t>
      </w:r>
    </w:p>
    <w:p w14:paraId="73E985DC" w14:textId="77777777" w:rsidR="00676B05" w:rsidRPr="00A906BE" w:rsidRDefault="00676B05" w:rsidP="00676B05">
      <w:pPr>
        <w:rPr>
          <w:sz w:val="24"/>
          <w:szCs w:val="24"/>
          <w:lang w:val="ru-RU"/>
        </w:rPr>
      </w:pPr>
      <w:r w:rsidRPr="00A906BE">
        <w:rPr>
          <w:sz w:val="24"/>
          <w:szCs w:val="24"/>
          <w:lang w:val="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обучающихся с РАС;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60C13C03" w14:textId="77777777" w:rsidR="00676B05" w:rsidRPr="00A906BE" w:rsidRDefault="00676B05" w:rsidP="00676B05">
      <w:pPr>
        <w:rPr>
          <w:sz w:val="24"/>
          <w:szCs w:val="24"/>
          <w:lang w:val="ru-RU"/>
        </w:rPr>
      </w:pPr>
      <w:r w:rsidRPr="00A906BE">
        <w:rPr>
          <w:sz w:val="24"/>
          <w:szCs w:val="24"/>
          <w:lang w:val="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702818ED" w14:textId="77777777" w:rsidR="00676B05" w:rsidRPr="00A906BE" w:rsidRDefault="00676B05" w:rsidP="00676B05">
      <w:pPr>
        <w:rPr>
          <w:sz w:val="24"/>
          <w:szCs w:val="24"/>
          <w:lang w:val="ru-RU"/>
        </w:rPr>
      </w:pPr>
      <w:r w:rsidRPr="00A906BE">
        <w:rPr>
          <w:sz w:val="24"/>
          <w:szCs w:val="24"/>
          <w:lang w:val="ru-RU"/>
        </w:rPr>
        <w:t>Достижения обучающихся с РАС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обучающегося, а также оценка на основе его портфеля достижений.</w:t>
      </w:r>
    </w:p>
    <w:p w14:paraId="4D513422" w14:textId="77777777" w:rsidR="00676B05" w:rsidRPr="00A906BE" w:rsidRDefault="00676B05" w:rsidP="00676B05">
      <w:pPr>
        <w:rPr>
          <w:sz w:val="24"/>
          <w:szCs w:val="24"/>
          <w:lang w:val="ru-RU"/>
        </w:rPr>
      </w:pPr>
      <w:r w:rsidRPr="00A906BE">
        <w:rPr>
          <w:sz w:val="24"/>
          <w:szCs w:val="24"/>
          <w:lang w:val="ru-RU"/>
        </w:rPr>
        <w:t>Мониторинг</w:t>
      </w:r>
      <w:r w:rsidRPr="00A906BE">
        <w:rPr>
          <w:spacing w:val="-16"/>
          <w:sz w:val="24"/>
          <w:szCs w:val="24"/>
          <w:lang w:val="ru-RU"/>
        </w:rPr>
        <w:t xml:space="preserve"> </w:t>
      </w:r>
      <w:r w:rsidRPr="00A906BE">
        <w:rPr>
          <w:sz w:val="24"/>
          <w:szCs w:val="24"/>
          <w:lang w:val="ru-RU"/>
        </w:rPr>
        <w:t>освоения</w:t>
      </w:r>
      <w:r w:rsidRPr="00A906BE">
        <w:rPr>
          <w:spacing w:val="-16"/>
          <w:sz w:val="24"/>
          <w:szCs w:val="24"/>
          <w:lang w:val="ru-RU"/>
        </w:rPr>
        <w:t xml:space="preserve"> </w:t>
      </w:r>
      <w:r w:rsidRPr="00A906BE">
        <w:rPr>
          <w:sz w:val="24"/>
          <w:szCs w:val="24"/>
          <w:lang w:val="ru-RU"/>
        </w:rPr>
        <w:t>ПКР</w:t>
      </w:r>
      <w:r w:rsidRPr="00A906BE">
        <w:rPr>
          <w:spacing w:val="-16"/>
          <w:sz w:val="24"/>
          <w:szCs w:val="24"/>
          <w:lang w:val="ru-RU"/>
        </w:rPr>
        <w:t xml:space="preserve"> </w:t>
      </w:r>
      <w:r w:rsidRPr="00A906BE">
        <w:rPr>
          <w:sz w:val="24"/>
          <w:szCs w:val="24"/>
          <w:lang w:val="ru-RU"/>
        </w:rPr>
        <w:t>проводится</w:t>
      </w:r>
      <w:r w:rsidRPr="00A906BE">
        <w:rPr>
          <w:spacing w:val="-16"/>
          <w:sz w:val="24"/>
          <w:szCs w:val="24"/>
          <w:lang w:val="ru-RU"/>
        </w:rPr>
        <w:t xml:space="preserve"> </w:t>
      </w:r>
      <w:r w:rsidRPr="00A906BE">
        <w:rPr>
          <w:sz w:val="24"/>
          <w:szCs w:val="24"/>
          <w:lang w:val="ru-RU"/>
        </w:rPr>
        <w:t>на</w:t>
      </w:r>
      <w:r w:rsidRPr="00A906BE">
        <w:rPr>
          <w:spacing w:val="-16"/>
          <w:sz w:val="24"/>
          <w:szCs w:val="24"/>
          <w:lang w:val="ru-RU"/>
        </w:rPr>
        <w:t xml:space="preserve"> </w:t>
      </w:r>
      <w:r w:rsidRPr="00A906BE">
        <w:rPr>
          <w:sz w:val="24"/>
          <w:szCs w:val="24"/>
          <w:lang w:val="ru-RU"/>
        </w:rPr>
        <w:t>ППк</w:t>
      </w:r>
      <w:r w:rsidRPr="00A906BE">
        <w:rPr>
          <w:spacing w:val="-16"/>
          <w:sz w:val="24"/>
          <w:szCs w:val="24"/>
          <w:lang w:val="ru-RU"/>
        </w:rPr>
        <w:t xml:space="preserve"> </w:t>
      </w:r>
      <w:r w:rsidRPr="00A906BE">
        <w:rPr>
          <w:sz w:val="24"/>
          <w:szCs w:val="24"/>
          <w:lang w:val="ru-RU"/>
        </w:rPr>
        <w:t>в</w:t>
      </w:r>
      <w:r w:rsidRPr="00A906BE">
        <w:rPr>
          <w:spacing w:val="-16"/>
          <w:sz w:val="24"/>
          <w:szCs w:val="24"/>
          <w:lang w:val="ru-RU"/>
        </w:rPr>
        <w:t xml:space="preserve"> </w:t>
      </w:r>
      <w:r w:rsidRPr="00A906BE">
        <w:rPr>
          <w:sz w:val="24"/>
          <w:szCs w:val="24"/>
          <w:lang w:val="ru-RU"/>
        </w:rPr>
        <w:t>ходе</w:t>
      </w:r>
      <w:r w:rsidRPr="00A906BE">
        <w:rPr>
          <w:spacing w:val="-16"/>
          <w:sz w:val="24"/>
          <w:szCs w:val="24"/>
          <w:lang w:val="ru-RU"/>
        </w:rPr>
        <w:t xml:space="preserve"> </w:t>
      </w:r>
      <w:r w:rsidRPr="00A906BE">
        <w:rPr>
          <w:sz w:val="24"/>
          <w:szCs w:val="24"/>
          <w:lang w:val="ru-RU"/>
        </w:rPr>
        <w:t>анализа</w:t>
      </w:r>
      <w:r w:rsidRPr="00A906BE">
        <w:rPr>
          <w:spacing w:val="-16"/>
          <w:sz w:val="24"/>
          <w:szCs w:val="24"/>
          <w:lang w:val="ru-RU"/>
        </w:rPr>
        <w:t xml:space="preserve"> </w:t>
      </w:r>
      <w:r w:rsidRPr="00A906BE">
        <w:rPr>
          <w:sz w:val="24"/>
          <w:szCs w:val="24"/>
          <w:lang w:val="ru-RU"/>
        </w:rPr>
        <w:t>результатов</w:t>
      </w:r>
      <w:r w:rsidRPr="00A906BE">
        <w:rPr>
          <w:spacing w:val="-16"/>
          <w:sz w:val="24"/>
          <w:szCs w:val="24"/>
          <w:lang w:val="ru-RU"/>
        </w:rPr>
        <w:t xml:space="preserve"> </w:t>
      </w:r>
      <w:r w:rsidRPr="00A906BE">
        <w:rPr>
          <w:sz w:val="24"/>
          <w:szCs w:val="24"/>
          <w:lang w:val="ru-RU"/>
        </w:rPr>
        <w:t>диагностической</w:t>
      </w:r>
      <w:r w:rsidRPr="00A906BE">
        <w:rPr>
          <w:spacing w:val="-16"/>
          <w:sz w:val="24"/>
          <w:szCs w:val="24"/>
          <w:lang w:val="ru-RU"/>
        </w:rPr>
        <w:t xml:space="preserve"> </w:t>
      </w:r>
      <w:r w:rsidRPr="00A906BE">
        <w:rPr>
          <w:sz w:val="24"/>
          <w:szCs w:val="24"/>
          <w:lang w:val="ru-RU"/>
        </w:rPr>
        <w:t>работы</w:t>
      </w:r>
      <w:r w:rsidRPr="00A906BE">
        <w:rPr>
          <w:spacing w:val="-16"/>
          <w:sz w:val="24"/>
          <w:szCs w:val="24"/>
          <w:lang w:val="ru-RU"/>
        </w:rPr>
        <w:t xml:space="preserve"> </w:t>
      </w:r>
      <w:r w:rsidRPr="00A906BE">
        <w:rPr>
          <w:sz w:val="24"/>
          <w:szCs w:val="24"/>
          <w:lang w:val="ru-RU"/>
        </w:rPr>
        <w:t>специалистов.</w:t>
      </w:r>
      <w:r w:rsidRPr="00A906BE">
        <w:rPr>
          <w:spacing w:val="-16"/>
          <w:sz w:val="24"/>
          <w:szCs w:val="24"/>
          <w:lang w:val="ru-RU"/>
        </w:rPr>
        <w:t xml:space="preserve"> </w:t>
      </w:r>
      <w:r w:rsidRPr="00A906BE">
        <w:rPr>
          <w:sz w:val="24"/>
          <w:szCs w:val="24"/>
          <w:lang w:val="ru-RU"/>
        </w:rPr>
        <w:t>Оценка образовательных достижений освоения ПКР осуществляется экспертной</w:t>
      </w:r>
      <w:r w:rsidRPr="00A906BE">
        <w:rPr>
          <w:spacing w:val="6"/>
          <w:sz w:val="24"/>
          <w:szCs w:val="24"/>
          <w:lang w:val="ru-RU"/>
        </w:rPr>
        <w:t xml:space="preserve"> </w:t>
      </w:r>
      <w:r w:rsidRPr="00A906BE">
        <w:rPr>
          <w:sz w:val="24"/>
          <w:szCs w:val="24"/>
          <w:lang w:val="ru-RU"/>
        </w:rPr>
        <w:t>группой</w:t>
      </w:r>
      <w:r w:rsidRPr="00A906BE">
        <w:rPr>
          <w:spacing w:val="6"/>
          <w:sz w:val="24"/>
          <w:szCs w:val="24"/>
          <w:lang w:val="ru-RU"/>
        </w:rPr>
        <w:t xml:space="preserve"> </w:t>
      </w:r>
      <w:r w:rsidRPr="00A906BE">
        <w:rPr>
          <w:sz w:val="24"/>
          <w:szCs w:val="24"/>
          <w:lang w:val="ru-RU"/>
        </w:rPr>
        <w:t>и</w:t>
      </w:r>
      <w:r w:rsidRPr="00A906BE">
        <w:rPr>
          <w:spacing w:val="7"/>
          <w:sz w:val="24"/>
          <w:szCs w:val="24"/>
          <w:lang w:val="ru-RU"/>
        </w:rPr>
        <w:t xml:space="preserve"> </w:t>
      </w:r>
      <w:r w:rsidRPr="00A906BE">
        <w:rPr>
          <w:sz w:val="24"/>
          <w:szCs w:val="24"/>
          <w:lang w:val="ru-RU"/>
        </w:rPr>
        <w:t>может</w:t>
      </w:r>
      <w:r w:rsidRPr="00A906BE">
        <w:rPr>
          <w:spacing w:val="6"/>
          <w:sz w:val="24"/>
          <w:szCs w:val="24"/>
          <w:lang w:val="ru-RU"/>
        </w:rPr>
        <w:t xml:space="preserve"> </w:t>
      </w:r>
      <w:r w:rsidRPr="00A906BE">
        <w:rPr>
          <w:sz w:val="24"/>
          <w:szCs w:val="24"/>
          <w:lang w:val="ru-RU"/>
        </w:rPr>
        <w:t>выражаться</w:t>
      </w:r>
      <w:r w:rsidRPr="00A906BE">
        <w:rPr>
          <w:spacing w:val="6"/>
          <w:sz w:val="24"/>
          <w:szCs w:val="24"/>
          <w:lang w:val="ru-RU"/>
        </w:rPr>
        <w:t xml:space="preserve"> </w:t>
      </w:r>
      <w:r w:rsidRPr="00A906BE">
        <w:rPr>
          <w:sz w:val="24"/>
          <w:szCs w:val="24"/>
          <w:lang w:val="ru-RU"/>
        </w:rPr>
        <w:t>в</w:t>
      </w:r>
      <w:r w:rsidRPr="00A906BE">
        <w:rPr>
          <w:spacing w:val="7"/>
          <w:sz w:val="24"/>
          <w:szCs w:val="24"/>
          <w:lang w:val="ru-RU"/>
        </w:rPr>
        <w:t xml:space="preserve"> </w:t>
      </w:r>
      <w:r w:rsidRPr="00A906BE">
        <w:rPr>
          <w:sz w:val="24"/>
          <w:szCs w:val="24"/>
          <w:lang w:val="ru-RU"/>
        </w:rPr>
        <w:t>уровневой</w:t>
      </w:r>
      <w:r w:rsidRPr="00A906BE">
        <w:rPr>
          <w:spacing w:val="6"/>
          <w:sz w:val="24"/>
          <w:szCs w:val="24"/>
          <w:lang w:val="ru-RU"/>
        </w:rPr>
        <w:t xml:space="preserve"> </w:t>
      </w:r>
      <w:r w:rsidRPr="00A906BE">
        <w:rPr>
          <w:sz w:val="24"/>
          <w:szCs w:val="24"/>
          <w:lang w:val="ru-RU"/>
        </w:rPr>
        <w:t>шкале:</w:t>
      </w:r>
    </w:p>
    <w:p w14:paraId="3F49D5E4" w14:textId="77777777" w:rsidR="00676B05" w:rsidRPr="00A906BE" w:rsidRDefault="00676B05" w:rsidP="00676B05">
      <w:pPr>
        <w:rPr>
          <w:sz w:val="24"/>
          <w:szCs w:val="24"/>
          <w:lang w:val="ru-RU"/>
        </w:rPr>
      </w:pPr>
      <w:r w:rsidRPr="00A906BE">
        <w:rPr>
          <w:sz w:val="24"/>
          <w:szCs w:val="24"/>
          <w:lang w:val="ru-RU"/>
        </w:rPr>
        <w:t xml:space="preserve">3 балла – значительная динамика, </w:t>
      </w:r>
    </w:p>
    <w:p w14:paraId="0E9F67FE" w14:textId="77777777" w:rsidR="00676B05" w:rsidRPr="00A906BE" w:rsidRDefault="00676B05" w:rsidP="00676B05">
      <w:pPr>
        <w:rPr>
          <w:spacing w:val="-5"/>
          <w:sz w:val="24"/>
          <w:szCs w:val="24"/>
          <w:lang w:val="ru-RU"/>
        </w:rPr>
      </w:pPr>
      <w:r w:rsidRPr="00A906BE">
        <w:rPr>
          <w:sz w:val="24"/>
          <w:szCs w:val="24"/>
          <w:lang w:val="ru-RU"/>
        </w:rPr>
        <w:t>2 балла – удовлетворительная</w:t>
      </w:r>
      <w:r w:rsidRPr="00A906BE">
        <w:rPr>
          <w:spacing w:val="-5"/>
          <w:sz w:val="24"/>
          <w:szCs w:val="24"/>
          <w:lang w:val="ru-RU"/>
        </w:rPr>
        <w:t xml:space="preserve"> </w:t>
      </w:r>
      <w:r w:rsidRPr="00A906BE">
        <w:rPr>
          <w:sz w:val="24"/>
          <w:szCs w:val="24"/>
          <w:lang w:val="ru-RU"/>
        </w:rPr>
        <w:t>динамика,</w:t>
      </w:r>
      <w:r w:rsidRPr="00A906BE">
        <w:rPr>
          <w:spacing w:val="-5"/>
          <w:sz w:val="24"/>
          <w:szCs w:val="24"/>
          <w:lang w:val="ru-RU"/>
        </w:rPr>
        <w:t xml:space="preserve"> </w:t>
      </w:r>
    </w:p>
    <w:p w14:paraId="14653EC9" w14:textId="77777777" w:rsidR="00676B05" w:rsidRPr="00A906BE" w:rsidRDefault="00676B05" w:rsidP="00676B05">
      <w:pPr>
        <w:rPr>
          <w:spacing w:val="-5"/>
          <w:sz w:val="24"/>
          <w:szCs w:val="24"/>
          <w:lang w:val="ru-RU"/>
        </w:rPr>
      </w:pPr>
      <w:r w:rsidRPr="00A906BE">
        <w:rPr>
          <w:sz w:val="24"/>
          <w:szCs w:val="24"/>
          <w:lang w:val="ru-RU"/>
        </w:rPr>
        <w:t>1</w:t>
      </w:r>
      <w:r w:rsidRPr="00A906BE">
        <w:rPr>
          <w:spacing w:val="-5"/>
          <w:sz w:val="24"/>
          <w:szCs w:val="24"/>
          <w:lang w:val="ru-RU"/>
        </w:rPr>
        <w:t xml:space="preserve"> </w:t>
      </w:r>
      <w:r w:rsidRPr="00A906BE">
        <w:rPr>
          <w:sz w:val="24"/>
          <w:szCs w:val="24"/>
          <w:lang w:val="ru-RU"/>
        </w:rPr>
        <w:t>балл</w:t>
      </w:r>
      <w:r w:rsidRPr="00A906BE">
        <w:rPr>
          <w:spacing w:val="-5"/>
          <w:sz w:val="24"/>
          <w:szCs w:val="24"/>
          <w:lang w:val="ru-RU"/>
        </w:rPr>
        <w:t xml:space="preserve"> </w:t>
      </w:r>
      <w:r w:rsidRPr="00A906BE">
        <w:rPr>
          <w:sz w:val="24"/>
          <w:szCs w:val="24"/>
          <w:lang w:val="ru-RU"/>
        </w:rPr>
        <w:t>–</w:t>
      </w:r>
      <w:r w:rsidRPr="00A906BE">
        <w:rPr>
          <w:spacing w:val="-5"/>
          <w:sz w:val="24"/>
          <w:szCs w:val="24"/>
          <w:lang w:val="ru-RU"/>
        </w:rPr>
        <w:t xml:space="preserve"> </w:t>
      </w:r>
      <w:r w:rsidRPr="00A906BE">
        <w:rPr>
          <w:sz w:val="24"/>
          <w:szCs w:val="24"/>
          <w:lang w:val="ru-RU"/>
        </w:rPr>
        <w:t>незначительная</w:t>
      </w:r>
      <w:r w:rsidRPr="00A906BE">
        <w:rPr>
          <w:spacing w:val="-5"/>
          <w:sz w:val="24"/>
          <w:szCs w:val="24"/>
          <w:lang w:val="ru-RU"/>
        </w:rPr>
        <w:t xml:space="preserve"> </w:t>
      </w:r>
      <w:r w:rsidRPr="00A906BE">
        <w:rPr>
          <w:sz w:val="24"/>
          <w:szCs w:val="24"/>
          <w:lang w:val="ru-RU"/>
        </w:rPr>
        <w:t>динамика,</w:t>
      </w:r>
      <w:r w:rsidRPr="00A906BE">
        <w:rPr>
          <w:spacing w:val="-5"/>
          <w:sz w:val="24"/>
          <w:szCs w:val="24"/>
          <w:lang w:val="ru-RU"/>
        </w:rPr>
        <w:t xml:space="preserve"> </w:t>
      </w:r>
    </w:p>
    <w:p w14:paraId="5CE68639" w14:textId="1CD0C85D" w:rsidR="00676B05" w:rsidRPr="00A906BE" w:rsidRDefault="00676B05" w:rsidP="007F377D">
      <w:pPr>
        <w:rPr>
          <w:b/>
          <w:bCs/>
          <w:sz w:val="24"/>
          <w:szCs w:val="24"/>
          <w:lang w:val="ru-RU"/>
        </w:rPr>
      </w:pPr>
      <w:r w:rsidRPr="00A906BE">
        <w:rPr>
          <w:sz w:val="24"/>
          <w:szCs w:val="24"/>
          <w:lang w:val="ru-RU"/>
        </w:rPr>
        <w:t>0</w:t>
      </w:r>
      <w:r w:rsidRPr="00A906BE">
        <w:rPr>
          <w:spacing w:val="-5"/>
          <w:sz w:val="24"/>
          <w:szCs w:val="24"/>
          <w:lang w:val="ru-RU"/>
        </w:rPr>
        <w:t xml:space="preserve"> </w:t>
      </w:r>
      <w:r w:rsidRPr="00A906BE">
        <w:rPr>
          <w:sz w:val="24"/>
          <w:szCs w:val="24"/>
          <w:lang w:val="ru-RU"/>
        </w:rPr>
        <w:t>баллов – отсутствие динамики.</w:t>
      </w:r>
      <w:r w:rsidR="007F377D">
        <w:rPr>
          <w:b/>
          <w:bCs/>
          <w:sz w:val="24"/>
          <w:szCs w:val="24"/>
          <w:lang w:val="ru-RU"/>
        </w:rPr>
        <w:t xml:space="preserve"> </w:t>
      </w:r>
    </w:p>
    <w:p w14:paraId="12B830BF" w14:textId="77777777" w:rsidR="00676B05" w:rsidRPr="007F377D" w:rsidRDefault="00676B05" w:rsidP="007F377D">
      <w:pPr>
        <w:pStyle w:val="4"/>
        <w:rPr>
          <w:sz w:val="24"/>
          <w:szCs w:val="24"/>
          <w:lang w:val="ru-RU"/>
        </w:rPr>
      </w:pPr>
      <w:bookmarkStart w:id="847" w:name="_Toc56193119"/>
      <w:bookmarkStart w:id="848" w:name="_Toc466930190"/>
      <w:bookmarkStart w:id="849" w:name="_Toc466984475"/>
      <w:bookmarkStart w:id="850" w:name="_Toc467858836"/>
      <w:bookmarkStart w:id="851" w:name="_Toc63872951"/>
      <w:bookmarkStart w:id="852" w:name="_Toc97148827"/>
      <w:bookmarkStart w:id="853" w:name="_Toc97999913"/>
      <w:bookmarkStart w:id="854" w:name="_Toc99051203"/>
      <w:r w:rsidRPr="007F377D">
        <w:rPr>
          <w:sz w:val="24"/>
          <w:szCs w:val="24"/>
          <w:lang w:val="ru-RU"/>
        </w:rPr>
        <w:t>2.2.4.6. Программа коррекционного курса «Развитие коммуникативного поведения»</w:t>
      </w:r>
      <w:bookmarkEnd w:id="847"/>
      <w:bookmarkEnd w:id="848"/>
      <w:bookmarkEnd w:id="849"/>
      <w:bookmarkEnd w:id="850"/>
      <w:bookmarkEnd w:id="851"/>
      <w:bookmarkEnd w:id="852"/>
      <w:bookmarkEnd w:id="853"/>
      <w:bookmarkEnd w:id="854"/>
    </w:p>
    <w:p w14:paraId="3F32C26A" w14:textId="77777777" w:rsidR="00676B05" w:rsidRPr="007F377D" w:rsidRDefault="00676B05" w:rsidP="007F377D">
      <w:pPr>
        <w:jc w:val="center"/>
        <w:rPr>
          <w:b/>
          <w:bCs/>
          <w:sz w:val="24"/>
          <w:szCs w:val="24"/>
          <w:lang w:val="ru-RU"/>
        </w:rPr>
      </w:pPr>
      <w:r w:rsidRPr="007F377D">
        <w:rPr>
          <w:b/>
          <w:bCs/>
          <w:sz w:val="24"/>
          <w:szCs w:val="24"/>
          <w:lang w:val="ru-RU"/>
        </w:rPr>
        <w:t>Пояснительная записка</w:t>
      </w:r>
    </w:p>
    <w:p w14:paraId="19592ABC" w14:textId="77777777" w:rsidR="00676B05" w:rsidRPr="00A906BE" w:rsidRDefault="00676B05" w:rsidP="00676B05">
      <w:pPr>
        <w:rPr>
          <w:sz w:val="24"/>
          <w:szCs w:val="24"/>
          <w:lang w:val="ru-RU"/>
        </w:rPr>
      </w:pPr>
      <w:r w:rsidRPr="00A906BE">
        <w:rPr>
          <w:b/>
          <w:sz w:val="24"/>
          <w:szCs w:val="24"/>
          <w:lang w:val="ru-RU"/>
        </w:rPr>
        <w:tab/>
      </w:r>
      <w:r w:rsidRPr="00A906BE">
        <w:rPr>
          <w:sz w:val="24"/>
          <w:szCs w:val="24"/>
          <w:lang w:val="ru-RU"/>
        </w:rPr>
        <w:t xml:space="preserve">На </w:t>
      </w:r>
      <w:r w:rsidRPr="00A906BE">
        <w:rPr>
          <w:sz w:val="24"/>
          <w:szCs w:val="24"/>
          <w:shd w:val="clear" w:color="auto" w:fill="FFFFFF"/>
          <w:lang w:val="ru-RU"/>
        </w:rPr>
        <w:t>уровне основного общего образования</w:t>
      </w:r>
      <w:r w:rsidRPr="00A906BE">
        <w:rPr>
          <w:sz w:val="24"/>
          <w:szCs w:val="24"/>
          <w:lang w:val="ru-RU"/>
        </w:rPr>
        <w:t xml:space="preserve"> происходит дальнейшее социально-личностное развитие обучающихся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обучающимся морально-этических норм. В зависимости </w:t>
      </w:r>
      <w:r w:rsidRPr="00A906BE">
        <w:rPr>
          <w:sz w:val="24"/>
          <w:szCs w:val="24"/>
          <w:lang w:val="ru-RU"/>
        </w:rPr>
        <w:lastRenderedPageBreak/>
        <w:t>от индивидуальных психофизических особенностей обучающиеся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14:paraId="0CC93A0E" w14:textId="77777777" w:rsidR="00676B05" w:rsidRPr="00A906BE" w:rsidRDefault="00676B05" w:rsidP="00676B05">
      <w:pPr>
        <w:rPr>
          <w:sz w:val="24"/>
          <w:szCs w:val="24"/>
          <w:lang w:val="ru-RU"/>
        </w:rPr>
      </w:pPr>
      <w:r w:rsidRPr="00A906BE">
        <w:rPr>
          <w:sz w:val="24"/>
          <w:szCs w:val="24"/>
          <w:lang w:val="ru-RU"/>
        </w:rPr>
        <w:t xml:space="preserve">Даже для обучающихся с РАС, успешно закончивших </w:t>
      </w:r>
      <w:r w:rsidRPr="00A906BE">
        <w:rPr>
          <w:sz w:val="24"/>
          <w:szCs w:val="24"/>
          <w:shd w:val="clear" w:color="auto" w:fill="FFFFFF"/>
          <w:lang w:val="ru-RU"/>
        </w:rPr>
        <w:t>уровень начального общего образования</w:t>
      </w:r>
      <w:r w:rsidRPr="00A906BE">
        <w:rPr>
          <w:sz w:val="24"/>
          <w:szCs w:val="24"/>
          <w:lang w:val="ru-RU"/>
        </w:rPr>
        <w:t xml:space="preserve">, характерна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 </w:t>
      </w:r>
    </w:p>
    <w:p w14:paraId="1EC4D0B4" w14:textId="77777777" w:rsidR="00676B05" w:rsidRPr="00A906BE" w:rsidRDefault="00676B05" w:rsidP="00676B05">
      <w:pPr>
        <w:rPr>
          <w:sz w:val="24"/>
          <w:szCs w:val="24"/>
          <w:lang w:val="ru-RU"/>
        </w:rPr>
      </w:pPr>
      <w:r w:rsidRPr="00A906BE">
        <w:rPr>
          <w:sz w:val="24"/>
          <w:szCs w:val="24"/>
          <w:lang w:val="ru-RU"/>
        </w:rPr>
        <w:t>В силу того, что обучающийся с РАС ограничен в возможностях формировать глубокие дружеские связи, которые свойственны типично развивающимся обучающимся, также задерживается формирование сотрудничества со сверстниками.</w:t>
      </w:r>
    </w:p>
    <w:p w14:paraId="7F8743E8" w14:textId="77777777" w:rsidR="00676B05" w:rsidRPr="00A906BE" w:rsidRDefault="00676B05" w:rsidP="00676B05">
      <w:pPr>
        <w:rPr>
          <w:sz w:val="24"/>
          <w:szCs w:val="24"/>
          <w:lang w:val="ru-RU"/>
        </w:rPr>
      </w:pPr>
      <w:r w:rsidRPr="00A906BE">
        <w:rPr>
          <w:sz w:val="24"/>
          <w:szCs w:val="24"/>
          <w:lang w:val="ru-RU"/>
        </w:rPr>
        <w:t>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является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обучающегося с РАС в коллективе образовательной организации, либо приводит к ситуациям возникновения негативно окрашенных отношений, случаям манипулирования обучающимся с РАС и делает необходимым введение специального курса, направленного на преодоление этих дефицитов.</w:t>
      </w:r>
    </w:p>
    <w:p w14:paraId="0345162B" w14:textId="77777777" w:rsidR="00676B05" w:rsidRPr="00A906BE" w:rsidRDefault="00676B05" w:rsidP="00676B05">
      <w:pPr>
        <w:rPr>
          <w:sz w:val="24"/>
          <w:szCs w:val="24"/>
          <w:lang w:val="ru-RU"/>
        </w:rPr>
      </w:pPr>
      <w:r w:rsidRPr="00A906BE">
        <w:rPr>
          <w:sz w:val="24"/>
          <w:szCs w:val="24"/>
          <w:lang w:val="ru-RU"/>
        </w:rPr>
        <w:t>Негативное влияние на развитие коммуникации и социального взаимодействия у обучающегося с РАС оказывают трудности восприятия и оценки ими эмоционального состояния другого человека, собеседника.</w:t>
      </w:r>
    </w:p>
    <w:p w14:paraId="0C701EE8" w14:textId="77777777" w:rsidR="00676B05" w:rsidRPr="00A906BE" w:rsidRDefault="00676B05" w:rsidP="00676B05">
      <w:pPr>
        <w:rPr>
          <w:sz w:val="24"/>
          <w:szCs w:val="24"/>
          <w:lang w:val="ru-RU"/>
        </w:rPr>
      </w:pPr>
      <w:r w:rsidRPr="00A906BE">
        <w:rPr>
          <w:sz w:val="24"/>
          <w:szCs w:val="24"/>
          <w:lang w:val="ru-RU"/>
        </w:rPr>
        <w:t>У обучающихся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w:t>
      </w:r>
    </w:p>
    <w:p w14:paraId="445E4F00" w14:textId="77777777" w:rsidR="00676B05" w:rsidRPr="00A906BE" w:rsidRDefault="00676B05" w:rsidP="00676B05">
      <w:pPr>
        <w:rPr>
          <w:b/>
          <w:bCs/>
          <w:sz w:val="24"/>
          <w:szCs w:val="24"/>
          <w:lang w:val="ru-RU"/>
        </w:rPr>
      </w:pPr>
      <w:r w:rsidRPr="00A906BE">
        <w:rPr>
          <w:rStyle w:val="af0"/>
          <w:b w:val="0"/>
          <w:bCs w:val="0"/>
          <w:sz w:val="24"/>
          <w:szCs w:val="24"/>
          <w:lang w:val="ru-RU"/>
        </w:rPr>
        <w:t xml:space="preserve">Таким образом, развитие общения и коммуникативного поведения является как необходимым условием для общего развития </w:t>
      </w:r>
      <w:r w:rsidRPr="00A906BE">
        <w:rPr>
          <w:sz w:val="24"/>
          <w:szCs w:val="24"/>
          <w:lang w:val="ru-RU"/>
        </w:rPr>
        <w:t>обучающихся</w:t>
      </w:r>
      <w:r w:rsidRPr="00A906BE">
        <w:rPr>
          <w:rStyle w:val="af0"/>
          <w:b w:val="0"/>
          <w:bCs w:val="0"/>
          <w:sz w:val="24"/>
          <w:szCs w:val="24"/>
          <w:lang w:val="ru-RU"/>
        </w:rPr>
        <w:t xml:space="preserve">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14:paraId="71097D9E" w14:textId="77777777" w:rsidR="00676B05" w:rsidRPr="00A906BE" w:rsidRDefault="00676B05" w:rsidP="00676B05">
      <w:pPr>
        <w:rPr>
          <w:sz w:val="24"/>
          <w:szCs w:val="24"/>
          <w:lang w:val="ru-RU"/>
        </w:rPr>
      </w:pPr>
      <w:r w:rsidRPr="00A906BE">
        <w:rPr>
          <w:bCs/>
          <w:i/>
          <w:iCs/>
          <w:sz w:val="24"/>
          <w:szCs w:val="24"/>
          <w:lang w:val="ru-RU"/>
        </w:rPr>
        <w:t xml:space="preserve">Цели курса: </w:t>
      </w:r>
      <w:r w:rsidRPr="00A906BE">
        <w:rPr>
          <w:sz w:val="24"/>
          <w:szCs w:val="24"/>
          <w:lang w:val="ru-RU"/>
        </w:rPr>
        <w:t>развитие социально приемлемых форм коммуникации и социального взаимодействия обучающихся с РАС в условиях образовательной организации.</w:t>
      </w:r>
    </w:p>
    <w:p w14:paraId="14250406" w14:textId="77777777" w:rsidR="00676B05" w:rsidRPr="00A906BE" w:rsidRDefault="00676B05" w:rsidP="00676B05">
      <w:pPr>
        <w:rPr>
          <w:bCs/>
          <w:i/>
          <w:iCs/>
          <w:sz w:val="24"/>
          <w:szCs w:val="24"/>
          <w:lang w:val="ru-RU"/>
        </w:rPr>
      </w:pPr>
      <w:r w:rsidRPr="00A906BE">
        <w:rPr>
          <w:bCs/>
          <w:i/>
          <w:iCs/>
          <w:sz w:val="24"/>
          <w:szCs w:val="24"/>
          <w:lang w:val="ru-RU"/>
        </w:rPr>
        <w:t xml:space="preserve">Задачи курса: </w:t>
      </w:r>
    </w:p>
    <w:p w14:paraId="6B1803C3" w14:textId="77777777" w:rsidR="00676B05" w:rsidRPr="00A906BE" w:rsidRDefault="00676B05" w:rsidP="00676B05">
      <w:pPr>
        <w:rPr>
          <w:sz w:val="24"/>
          <w:szCs w:val="24"/>
          <w:lang w:val="ru-RU"/>
        </w:rPr>
      </w:pPr>
      <w:r w:rsidRPr="00A906BE">
        <w:rPr>
          <w:sz w:val="24"/>
          <w:szCs w:val="24"/>
          <w:lang w:val="ru-RU"/>
        </w:rP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14:paraId="135548C7" w14:textId="77777777" w:rsidR="00676B05" w:rsidRPr="00A906BE" w:rsidRDefault="00676B05" w:rsidP="00676B05">
      <w:pPr>
        <w:rPr>
          <w:sz w:val="24"/>
          <w:szCs w:val="24"/>
          <w:lang w:val="ru-RU"/>
        </w:rPr>
      </w:pPr>
      <w:r w:rsidRPr="00A906BE">
        <w:rPr>
          <w:sz w:val="24"/>
          <w:szCs w:val="24"/>
          <w:lang w:val="ru-RU"/>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14:paraId="49D5B45D" w14:textId="77777777" w:rsidR="00676B05" w:rsidRPr="00A906BE" w:rsidRDefault="00676B05" w:rsidP="00676B05">
      <w:pPr>
        <w:rPr>
          <w:sz w:val="24"/>
          <w:szCs w:val="24"/>
          <w:lang w:val="ru-RU"/>
        </w:rPr>
      </w:pPr>
      <w:r w:rsidRPr="00A906BE">
        <w:rPr>
          <w:sz w:val="24"/>
          <w:szCs w:val="24"/>
          <w:lang w:val="ru-RU"/>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14:paraId="267524DC" w14:textId="77777777" w:rsidR="00676B05" w:rsidRPr="00A906BE" w:rsidRDefault="00676B05" w:rsidP="00676B05">
      <w:pPr>
        <w:rPr>
          <w:sz w:val="24"/>
          <w:szCs w:val="24"/>
          <w:lang w:val="ru-RU"/>
        </w:rPr>
      </w:pPr>
      <w:r w:rsidRPr="00A906BE">
        <w:rPr>
          <w:sz w:val="24"/>
          <w:szCs w:val="24"/>
          <w:lang w:val="ru-RU"/>
        </w:rPr>
        <w:t>формирование и развитие навыков невербальной коммуникации (жестов, мимики и пантомимики);</w:t>
      </w:r>
    </w:p>
    <w:p w14:paraId="7713D3ED" w14:textId="77777777" w:rsidR="00676B05" w:rsidRPr="00A906BE" w:rsidRDefault="00676B05" w:rsidP="00676B05">
      <w:pPr>
        <w:rPr>
          <w:sz w:val="24"/>
          <w:szCs w:val="24"/>
          <w:lang w:val="ru-RU"/>
        </w:rPr>
      </w:pPr>
      <w:r w:rsidRPr="00A906BE">
        <w:rPr>
          <w:sz w:val="24"/>
          <w:szCs w:val="24"/>
          <w:lang w:val="ru-RU"/>
        </w:rPr>
        <w:t>обучение способности ориентации на партнера по общению, умения оценивать его эмоциональное состояния;</w:t>
      </w:r>
    </w:p>
    <w:p w14:paraId="4EB61A4A" w14:textId="77777777" w:rsidR="00676B05" w:rsidRPr="00A906BE" w:rsidRDefault="00676B05" w:rsidP="00676B05">
      <w:pPr>
        <w:rPr>
          <w:sz w:val="24"/>
          <w:szCs w:val="24"/>
          <w:lang w:val="ru-RU"/>
        </w:rPr>
      </w:pPr>
      <w:r w:rsidRPr="00A906BE">
        <w:rPr>
          <w:sz w:val="24"/>
          <w:szCs w:val="24"/>
          <w:lang w:val="ru-RU"/>
        </w:rPr>
        <w:t xml:space="preserve">формирование и развитие инициативности в общении, умения принимать различные </w:t>
      </w:r>
      <w:r w:rsidRPr="00A906BE">
        <w:rPr>
          <w:sz w:val="24"/>
          <w:szCs w:val="24"/>
          <w:lang w:val="ru-RU"/>
        </w:rPr>
        <w:lastRenderedPageBreak/>
        <w:t>коммуникативные роли в общении;</w:t>
      </w:r>
    </w:p>
    <w:p w14:paraId="3B1B7801" w14:textId="77777777" w:rsidR="00676B05" w:rsidRPr="00A906BE" w:rsidRDefault="00676B05" w:rsidP="00676B05">
      <w:pPr>
        <w:rPr>
          <w:sz w:val="24"/>
          <w:szCs w:val="24"/>
          <w:lang w:val="ru-RU"/>
        </w:rPr>
      </w:pPr>
      <w:r w:rsidRPr="00A906BE">
        <w:rPr>
          <w:sz w:val="24"/>
          <w:szCs w:val="24"/>
          <w:lang w:val="ru-RU"/>
        </w:rPr>
        <w:t>формирование и развитие навыков сотрудничества в группе с опорой на социально приемлемые формы поведения.</w:t>
      </w:r>
    </w:p>
    <w:p w14:paraId="27D78027" w14:textId="77777777" w:rsidR="00676B05" w:rsidRPr="00A906BE" w:rsidRDefault="00676B05" w:rsidP="00676B05">
      <w:pPr>
        <w:jc w:val="center"/>
        <w:rPr>
          <w:i/>
          <w:iCs/>
          <w:sz w:val="24"/>
          <w:szCs w:val="24"/>
          <w:lang w:val="ru-RU"/>
        </w:rPr>
      </w:pPr>
      <w:r w:rsidRPr="00A906BE">
        <w:rPr>
          <w:i/>
          <w:iCs/>
          <w:sz w:val="24"/>
          <w:szCs w:val="24"/>
          <w:lang w:val="ru-RU"/>
        </w:rPr>
        <w:t>Организационные условия реализации коррекционного курса</w:t>
      </w:r>
    </w:p>
    <w:p w14:paraId="15FAAACD" w14:textId="656285CD" w:rsidR="00676B05" w:rsidRPr="007F377D" w:rsidRDefault="00676B05" w:rsidP="007F377D">
      <w:pPr>
        <w:rPr>
          <w:sz w:val="24"/>
          <w:szCs w:val="24"/>
          <w:lang w:val="ru-RU"/>
        </w:rPr>
      </w:pPr>
      <w:r w:rsidRPr="00A906BE">
        <w:rPr>
          <w:rStyle w:val="af0"/>
          <w:b w:val="0"/>
          <w:bCs w:val="0"/>
          <w:sz w:val="24"/>
          <w:szCs w:val="24"/>
          <w:lang w:val="ru-RU"/>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w:t>
      </w:r>
      <w:r w:rsidR="007F377D">
        <w:rPr>
          <w:rStyle w:val="af0"/>
          <w:b w:val="0"/>
          <w:bCs w:val="0"/>
          <w:sz w:val="24"/>
          <w:szCs w:val="24"/>
          <w:lang w:val="ru-RU"/>
        </w:rPr>
        <w:t>го-медико-социальными центрами.</w:t>
      </w:r>
    </w:p>
    <w:p w14:paraId="4C774387" w14:textId="77777777" w:rsidR="00676B05" w:rsidRPr="00A906BE" w:rsidRDefault="00676B05" w:rsidP="00676B05">
      <w:pPr>
        <w:jc w:val="center"/>
        <w:rPr>
          <w:sz w:val="24"/>
          <w:szCs w:val="24"/>
          <w:lang w:val="ru-RU"/>
        </w:rPr>
      </w:pPr>
      <w:r w:rsidRPr="00A906BE">
        <w:rPr>
          <w:b/>
          <w:sz w:val="24"/>
          <w:szCs w:val="24"/>
          <w:lang w:val="ru-RU"/>
        </w:rPr>
        <w:t>2.2.4.7. Коррекционный курс «Развитие познавательной деятельности»</w:t>
      </w:r>
    </w:p>
    <w:p w14:paraId="16666FB5" w14:textId="77777777" w:rsidR="00676B05" w:rsidRPr="00A906BE" w:rsidRDefault="00676B05" w:rsidP="00676B05">
      <w:pPr>
        <w:rPr>
          <w:b/>
          <w:sz w:val="24"/>
          <w:szCs w:val="24"/>
          <w:lang w:val="ru-RU"/>
        </w:rPr>
      </w:pPr>
      <w:r w:rsidRPr="00A906BE">
        <w:rPr>
          <w:b/>
          <w:sz w:val="24"/>
          <w:szCs w:val="24"/>
          <w:lang w:val="ru-RU"/>
        </w:rPr>
        <w:t>Пояснительная записка</w:t>
      </w:r>
    </w:p>
    <w:p w14:paraId="72D8282D" w14:textId="77777777" w:rsidR="00676B05" w:rsidRPr="00A906BE" w:rsidRDefault="00676B05" w:rsidP="00676B05">
      <w:pPr>
        <w:rPr>
          <w:bCs/>
          <w:sz w:val="24"/>
          <w:szCs w:val="24"/>
          <w:lang w:val="ru-RU"/>
        </w:rPr>
      </w:pPr>
      <w:r w:rsidRPr="00A906BE">
        <w:rPr>
          <w:bCs/>
          <w:sz w:val="24"/>
          <w:szCs w:val="24"/>
          <w:lang w:val="ru-RU"/>
        </w:rPr>
        <w:t>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обучающегося с РАС к новым усложняющимся учебным задачам на уровне основного общего образования, особенностями достижения обучающимися с РАС предметных, метапредметных результатов и особенностями формирования универсальных учебных действий у данной группы обучающихся.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14:paraId="698A33BE" w14:textId="77777777" w:rsidR="00676B05" w:rsidRPr="00A906BE" w:rsidRDefault="00676B05" w:rsidP="00676B05">
      <w:pPr>
        <w:rPr>
          <w:bCs/>
          <w:i/>
          <w:iCs/>
          <w:sz w:val="24"/>
          <w:szCs w:val="24"/>
          <w:lang w:val="ru-RU"/>
        </w:rPr>
      </w:pPr>
      <w:r w:rsidRPr="00A906BE">
        <w:rPr>
          <w:bCs/>
          <w:i/>
          <w:iCs/>
          <w:sz w:val="24"/>
          <w:szCs w:val="24"/>
          <w:lang w:val="ru-RU"/>
        </w:rPr>
        <w:t>Цель реализации коррекционного курса</w:t>
      </w:r>
    </w:p>
    <w:p w14:paraId="75EFE15A" w14:textId="77777777" w:rsidR="00676B05" w:rsidRPr="00A906BE" w:rsidRDefault="00676B05" w:rsidP="00676B05">
      <w:pPr>
        <w:rPr>
          <w:sz w:val="24"/>
          <w:szCs w:val="24"/>
          <w:lang w:val="ru-RU"/>
        </w:rPr>
      </w:pPr>
      <w:r w:rsidRPr="00A906BE">
        <w:rPr>
          <w:sz w:val="24"/>
          <w:szCs w:val="24"/>
          <w:lang w:val="ru-RU"/>
        </w:rPr>
        <w:t>Основной целью реализации курса является поддержка достижения всего комплекса образовательных результатов обучающимися с расстройствами аутистического спектра (РАС)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14:paraId="0EA53807" w14:textId="77777777" w:rsidR="00676B05" w:rsidRPr="00A906BE" w:rsidRDefault="00676B05" w:rsidP="00676B05">
      <w:pPr>
        <w:rPr>
          <w:bCs/>
          <w:i/>
          <w:iCs/>
          <w:sz w:val="24"/>
          <w:szCs w:val="24"/>
          <w:lang w:val="ru-RU"/>
        </w:rPr>
      </w:pPr>
      <w:r w:rsidRPr="00A906BE">
        <w:rPr>
          <w:bCs/>
          <w:i/>
          <w:iCs/>
          <w:sz w:val="24"/>
          <w:szCs w:val="24"/>
          <w:lang w:val="ru-RU"/>
        </w:rPr>
        <w:t>Задачами реализации коррекционного курса являются:</w:t>
      </w:r>
    </w:p>
    <w:p w14:paraId="7363219B" w14:textId="77777777" w:rsidR="00676B05" w:rsidRPr="00A906BE" w:rsidRDefault="00676B05" w:rsidP="00676B05">
      <w:pPr>
        <w:rPr>
          <w:sz w:val="24"/>
          <w:szCs w:val="24"/>
          <w:lang w:val="ru-RU"/>
        </w:rPr>
      </w:pPr>
      <w:r w:rsidRPr="00A906BE">
        <w:rPr>
          <w:sz w:val="24"/>
          <w:szCs w:val="24"/>
          <w:lang w:val="ru-RU"/>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p>
    <w:p w14:paraId="3D0D38EF" w14:textId="77777777" w:rsidR="00676B05" w:rsidRPr="00A906BE" w:rsidRDefault="00676B05" w:rsidP="00676B05">
      <w:pPr>
        <w:rPr>
          <w:sz w:val="24"/>
          <w:szCs w:val="24"/>
          <w:lang w:val="ru-RU"/>
        </w:rPr>
      </w:pPr>
      <w:r w:rsidRPr="00A906BE">
        <w:rPr>
          <w:sz w:val="24"/>
          <w:szCs w:val="24"/>
          <w:lang w:val="ru-RU"/>
        </w:rPr>
        <w:t xml:space="preserve">- создание учебных ситуаций в рамках индивидуальных и подгрупповых занятий, направленных на преодоление указанных дефицитов, </w:t>
      </w:r>
    </w:p>
    <w:p w14:paraId="3F4E0BF4" w14:textId="77777777" w:rsidR="00676B05" w:rsidRPr="00A906BE" w:rsidRDefault="00676B05" w:rsidP="00676B05">
      <w:pPr>
        <w:rPr>
          <w:sz w:val="24"/>
          <w:szCs w:val="24"/>
          <w:lang w:val="ru-RU"/>
        </w:rPr>
      </w:pPr>
      <w:r w:rsidRPr="00A906BE">
        <w:rPr>
          <w:sz w:val="24"/>
          <w:szCs w:val="24"/>
          <w:lang w:val="ru-RU"/>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14:paraId="302D7565" w14:textId="77777777" w:rsidR="00676B05" w:rsidRPr="00A906BE" w:rsidRDefault="00676B05" w:rsidP="00676B05">
      <w:pPr>
        <w:rPr>
          <w:sz w:val="24"/>
          <w:szCs w:val="24"/>
          <w:lang w:val="ru-RU"/>
        </w:rPr>
      </w:pPr>
      <w:r w:rsidRPr="00A906BE">
        <w:rPr>
          <w:sz w:val="24"/>
          <w:szCs w:val="24"/>
          <w:lang w:val="ru-RU"/>
        </w:rPr>
        <w:t>- развитие познавательной активности и мотивации к обучению у обучающихся с РАС.</w:t>
      </w:r>
    </w:p>
    <w:p w14:paraId="5AFD70CB" w14:textId="77777777" w:rsidR="00676B05" w:rsidRPr="00A906BE" w:rsidRDefault="00676B05" w:rsidP="00676B05">
      <w:pPr>
        <w:rPr>
          <w:bCs/>
          <w:i/>
          <w:iCs/>
          <w:sz w:val="24"/>
          <w:szCs w:val="24"/>
          <w:lang w:val="ru-RU"/>
        </w:rPr>
      </w:pPr>
      <w:r w:rsidRPr="00A906BE">
        <w:rPr>
          <w:bCs/>
          <w:i/>
          <w:iCs/>
          <w:sz w:val="24"/>
          <w:szCs w:val="24"/>
          <w:lang w:val="ru-RU"/>
        </w:rPr>
        <w:t xml:space="preserve">Содержание и планируемые результаты коррекционного курса </w:t>
      </w:r>
    </w:p>
    <w:p w14:paraId="47DCF210" w14:textId="77777777" w:rsidR="00676B05" w:rsidRPr="00A906BE" w:rsidRDefault="00676B05" w:rsidP="00676B05">
      <w:pPr>
        <w:rPr>
          <w:bCs/>
          <w:sz w:val="24"/>
          <w:szCs w:val="24"/>
          <w:lang w:val="ru-RU"/>
        </w:rPr>
      </w:pPr>
      <w:r w:rsidRPr="00A906BE">
        <w:rPr>
          <w:bCs/>
          <w:sz w:val="24"/>
          <w:szCs w:val="24"/>
          <w:lang w:val="ru-RU"/>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14:paraId="023F333F" w14:textId="77777777" w:rsidR="00676B05" w:rsidRPr="00A906BE" w:rsidRDefault="00676B05" w:rsidP="00676B05">
      <w:pPr>
        <w:rPr>
          <w:bCs/>
          <w:sz w:val="24"/>
          <w:szCs w:val="24"/>
          <w:lang w:val="ru-RU"/>
        </w:rPr>
      </w:pPr>
      <w:r w:rsidRPr="00A906BE">
        <w:rPr>
          <w:bCs/>
          <w:sz w:val="24"/>
          <w:szCs w:val="24"/>
          <w:lang w:val="ru-RU"/>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14:paraId="4D9DACC9" w14:textId="77777777" w:rsidR="00676B05" w:rsidRPr="00A906BE" w:rsidRDefault="00676B05" w:rsidP="00676B05">
      <w:pPr>
        <w:rPr>
          <w:bCs/>
          <w:sz w:val="24"/>
          <w:szCs w:val="24"/>
          <w:lang w:val="ru-RU"/>
        </w:rPr>
      </w:pPr>
      <w:r w:rsidRPr="00A906BE">
        <w:rPr>
          <w:bCs/>
          <w:sz w:val="24"/>
          <w:szCs w:val="24"/>
          <w:lang w:val="ru-RU"/>
        </w:rPr>
        <w:t xml:space="preserve">Содержание курса направлено на формирование /развитие у обучающихся с РАС необходимых умений (которые соотносятся с достижением необходимого уровня метапредметных результатов освоения АООП) </w:t>
      </w:r>
      <w:r w:rsidRPr="00A906BE">
        <w:rPr>
          <w:sz w:val="24"/>
          <w:szCs w:val="24"/>
          <w:lang w:val="ru-RU"/>
        </w:rPr>
        <w:t>с учетом их индивидуальных особенностей и особых образовательных потребностей. Это такие умения, как:</w:t>
      </w:r>
    </w:p>
    <w:p w14:paraId="34FA7E01" w14:textId="77777777" w:rsidR="00676B05" w:rsidRPr="00A906BE" w:rsidRDefault="00676B05" w:rsidP="00676B05">
      <w:pPr>
        <w:rPr>
          <w:sz w:val="24"/>
          <w:szCs w:val="24"/>
          <w:lang w:val="ru-RU"/>
        </w:rPr>
      </w:pPr>
      <w:r w:rsidRPr="00A906BE">
        <w:rPr>
          <w:sz w:val="24"/>
          <w:szCs w:val="24"/>
          <w:lang w:val="ru-RU"/>
        </w:rPr>
        <w:t xml:space="preserve">-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w:t>
      </w:r>
      <w:r w:rsidRPr="00A906BE">
        <w:rPr>
          <w:sz w:val="24"/>
          <w:szCs w:val="24"/>
          <w:lang w:val="ru-RU"/>
        </w:rPr>
        <w:lastRenderedPageBreak/>
        <w:t>вопросный) с целью дальнейшего воспроизведения содержания текста в устной и письменной форме;</w:t>
      </w:r>
    </w:p>
    <w:p w14:paraId="08C0B4D3" w14:textId="77777777" w:rsidR="00676B05" w:rsidRPr="00A906BE" w:rsidRDefault="00676B05" w:rsidP="00676B05">
      <w:pPr>
        <w:rPr>
          <w:sz w:val="24"/>
          <w:szCs w:val="24"/>
          <w:lang w:val="ru-RU"/>
        </w:rPr>
      </w:pPr>
      <w:r w:rsidRPr="00A906BE">
        <w:rPr>
          <w:sz w:val="24"/>
          <w:szCs w:val="24"/>
          <w:lang w:val="ru-RU"/>
        </w:rPr>
        <w:t>-  развитие владения изучающим видом чтения;</w:t>
      </w:r>
    </w:p>
    <w:p w14:paraId="63E5A890" w14:textId="77777777" w:rsidR="00676B05" w:rsidRPr="00A906BE" w:rsidRDefault="00676B05" w:rsidP="00676B05">
      <w:pPr>
        <w:rPr>
          <w:sz w:val="24"/>
          <w:szCs w:val="24"/>
          <w:lang w:val="ru-RU"/>
        </w:rPr>
      </w:pPr>
      <w:r w:rsidRPr="00A906BE">
        <w:rPr>
          <w:sz w:val="24"/>
          <w:szCs w:val="24"/>
          <w:lang w:val="ru-RU"/>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14:paraId="7C809911" w14:textId="77777777" w:rsidR="00676B05" w:rsidRPr="00A906BE" w:rsidRDefault="00676B05" w:rsidP="00676B05">
      <w:pPr>
        <w:rPr>
          <w:sz w:val="24"/>
          <w:szCs w:val="24"/>
          <w:lang w:val="ru-RU"/>
        </w:rPr>
      </w:pPr>
      <w:r w:rsidRPr="00A906BE">
        <w:rPr>
          <w:sz w:val="24"/>
          <w:szCs w:val="24"/>
          <w:lang w:val="ru-RU"/>
        </w:rPr>
        <w:t>- развитие умения выделять главную и второстепенную информацию в прослушанном и прочитанном тексте;</w:t>
      </w:r>
    </w:p>
    <w:p w14:paraId="6C7D0B92" w14:textId="77777777" w:rsidR="00676B05" w:rsidRPr="00A906BE" w:rsidRDefault="00676B05" w:rsidP="00676B05">
      <w:pPr>
        <w:rPr>
          <w:sz w:val="24"/>
          <w:szCs w:val="24"/>
          <w:lang w:val="ru-RU"/>
        </w:rPr>
      </w:pPr>
      <w:r w:rsidRPr="00A906BE">
        <w:rPr>
          <w:sz w:val="24"/>
          <w:szCs w:val="24"/>
          <w:lang w:val="ru-RU"/>
        </w:rPr>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14:paraId="1431DD8C" w14:textId="77777777" w:rsidR="00676B05" w:rsidRPr="00A906BE" w:rsidRDefault="00676B05" w:rsidP="00676B05">
      <w:pPr>
        <w:rPr>
          <w:sz w:val="24"/>
          <w:szCs w:val="24"/>
          <w:lang w:val="ru-RU"/>
        </w:rPr>
      </w:pPr>
      <w:r w:rsidRPr="00A906BE">
        <w:rPr>
          <w:sz w:val="24"/>
          <w:szCs w:val="24"/>
          <w:lang w:val="ru-RU"/>
        </w:rPr>
        <w:t xml:space="preserve">- развитие умения представлять содержание научно-учебного текста, текста задачи в виде таблицы, схемы; </w:t>
      </w:r>
    </w:p>
    <w:p w14:paraId="580D00ED" w14:textId="77777777" w:rsidR="00676B05" w:rsidRPr="00A906BE" w:rsidRDefault="00676B05" w:rsidP="00676B05">
      <w:pPr>
        <w:jc w:val="center"/>
        <w:rPr>
          <w:bCs/>
          <w:i/>
          <w:iCs/>
          <w:sz w:val="24"/>
          <w:szCs w:val="24"/>
          <w:lang w:val="ru-RU"/>
        </w:rPr>
      </w:pPr>
      <w:r w:rsidRPr="00A906BE">
        <w:rPr>
          <w:bCs/>
          <w:i/>
          <w:iCs/>
          <w:sz w:val="24"/>
          <w:szCs w:val="24"/>
          <w:lang w:val="ru-RU"/>
        </w:rPr>
        <w:t>Организационные условия реализации коррекционного курса</w:t>
      </w:r>
    </w:p>
    <w:p w14:paraId="05E95F5D" w14:textId="77777777" w:rsidR="00676B05" w:rsidRPr="00A906BE" w:rsidRDefault="00676B05" w:rsidP="00676B05">
      <w:pPr>
        <w:rPr>
          <w:bCs/>
          <w:sz w:val="24"/>
          <w:szCs w:val="24"/>
          <w:lang w:val="ru-RU"/>
        </w:rPr>
      </w:pPr>
      <w:r w:rsidRPr="00A906BE">
        <w:rPr>
          <w:bCs/>
          <w:sz w:val="24"/>
          <w:szCs w:val="24"/>
          <w:lang w:val="ru-RU"/>
        </w:rPr>
        <w:t>Индивидуальные/подгрупповые коррекционно-развивающие занятия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14:paraId="64FC2F66" w14:textId="77777777" w:rsidR="00676B05" w:rsidRPr="00A906BE" w:rsidRDefault="00676B05" w:rsidP="00676B05">
      <w:pPr>
        <w:rPr>
          <w:b/>
          <w:sz w:val="24"/>
          <w:szCs w:val="24"/>
          <w:lang w:val="ru-RU"/>
        </w:rPr>
      </w:pPr>
      <w:bookmarkStart w:id="855" w:name="_Toc56193120"/>
      <w:bookmarkStart w:id="856" w:name="_Toc466930191"/>
      <w:bookmarkStart w:id="857" w:name="_Toc466984476"/>
      <w:bookmarkStart w:id="858" w:name="_Toc467858837"/>
      <w:bookmarkStart w:id="859" w:name="_Toc63872952"/>
      <w:r w:rsidRPr="00A906BE">
        <w:rPr>
          <w:i/>
          <w:sz w:val="24"/>
          <w:szCs w:val="24"/>
          <w:lang w:val="ru-RU"/>
        </w:rPr>
        <w:t xml:space="preserve">Организационный раздел Программы коррекционной работы </w:t>
      </w:r>
      <w:r w:rsidRPr="00A906BE">
        <w:rPr>
          <w:iCs/>
          <w:sz w:val="24"/>
          <w:szCs w:val="24"/>
          <w:lang w:val="ru-RU"/>
        </w:rPr>
        <w:t>содержит описание</w:t>
      </w:r>
      <w:r w:rsidRPr="00A906BE">
        <w:rPr>
          <w:i/>
          <w:sz w:val="24"/>
          <w:szCs w:val="24"/>
          <w:lang w:val="ru-RU"/>
        </w:rPr>
        <w:t xml:space="preserve"> </w:t>
      </w:r>
      <w:r w:rsidRPr="00A906BE">
        <w:rPr>
          <w:iCs/>
          <w:sz w:val="24"/>
          <w:szCs w:val="24"/>
          <w:lang w:val="ru-RU"/>
        </w:rPr>
        <w:t>с</w:t>
      </w:r>
      <w:r w:rsidRPr="00A906BE">
        <w:rPr>
          <w:sz w:val="24"/>
          <w:szCs w:val="24"/>
          <w:lang w:val="ru-RU"/>
        </w:rPr>
        <w:t>истемы комплексного психолого-медико-социального сопровождения и поддержки обучающихся с ограниченными возможностями здоровья, включающее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860" w:name="_Toc31893494"/>
      <w:bookmarkEnd w:id="855"/>
      <w:bookmarkEnd w:id="856"/>
      <w:bookmarkEnd w:id="857"/>
      <w:bookmarkEnd w:id="858"/>
      <w:bookmarkEnd w:id="859"/>
    </w:p>
    <w:bookmarkEnd w:id="860"/>
    <w:p w14:paraId="39B35A3C" w14:textId="77777777" w:rsidR="00676B05" w:rsidRPr="00A906BE" w:rsidRDefault="00676B05" w:rsidP="00676B05">
      <w:pPr>
        <w:rPr>
          <w:sz w:val="24"/>
          <w:szCs w:val="24"/>
          <w:lang w:val="ru-RU"/>
        </w:rPr>
      </w:pPr>
      <w:r w:rsidRPr="00A906BE">
        <w:rPr>
          <w:sz w:val="24"/>
          <w:szCs w:val="24"/>
          <w:lang w:val="ru-RU"/>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14:paraId="30998524" w14:textId="77777777" w:rsidR="00676B05" w:rsidRPr="00A906BE" w:rsidRDefault="00676B05" w:rsidP="00676B05">
      <w:pPr>
        <w:rPr>
          <w:sz w:val="24"/>
          <w:szCs w:val="24"/>
          <w:lang w:val="ru-RU"/>
        </w:rPr>
      </w:pPr>
      <w:r w:rsidRPr="00A906BE">
        <w:rPr>
          <w:sz w:val="24"/>
          <w:szCs w:val="24"/>
          <w:lang w:val="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РАС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обучающихся с РАС. </w:t>
      </w:r>
    </w:p>
    <w:p w14:paraId="0C958BA6" w14:textId="77777777" w:rsidR="00676B05" w:rsidRPr="00A906BE" w:rsidRDefault="00676B05" w:rsidP="00676B05">
      <w:pPr>
        <w:rPr>
          <w:sz w:val="24"/>
          <w:szCs w:val="24"/>
          <w:lang w:val="ru-RU"/>
        </w:rPr>
      </w:pPr>
      <w:r w:rsidRPr="00A906BE">
        <w:rPr>
          <w:sz w:val="24"/>
          <w:szCs w:val="24"/>
          <w:lang w:val="ru-RU"/>
        </w:rPr>
        <w:t xml:space="preserve">На основном этапе разрабатываются общая стратегия обучения и воспитания обучающихся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01B236A" w14:textId="77777777" w:rsidR="00676B05" w:rsidRPr="00A906BE" w:rsidRDefault="00676B05" w:rsidP="00676B05">
      <w:pPr>
        <w:rPr>
          <w:sz w:val="24"/>
          <w:szCs w:val="24"/>
          <w:lang w:val="ru-RU"/>
        </w:rPr>
      </w:pPr>
      <w:r w:rsidRPr="00A906BE">
        <w:rPr>
          <w:sz w:val="24"/>
          <w:szCs w:val="24"/>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консилиумах образовательной организации, методических объединениях групп педагогов и специалистов, работающих с детьми с РАС; принимается итоговое решение. </w:t>
      </w:r>
    </w:p>
    <w:p w14:paraId="0C2A779F" w14:textId="77777777" w:rsidR="00676B05" w:rsidRPr="00A906BE" w:rsidRDefault="00676B05" w:rsidP="00676B05">
      <w:pPr>
        <w:rPr>
          <w:sz w:val="24"/>
          <w:szCs w:val="24"/>
          <w:lang w:val="ru-RU"/>
        </w:rPr>
      </w:pPr>
      <w:r w:rsidRPr="00A906BE">
        <w:rPr>
          <w:sz w:val="24"/>
          <w:szCs w:val="24"/>
          <w:lang w:val="ru-RU"/>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14:paraId="543BC7A2" w14:textId="77777777" w:rsidR="00676B05" w:rsidRPr="00A906BE" w:rsidRDefault="00676B05" w:rsidP="00676B05">
      <w:pPr>
        <w:rPr>
          <w:sz w:val="24"/>
          <w:szCs w:val="24"/>
          <w:lang w:val="ru-RU"/>
        </w:rPr>
      </w:pPr>
      <w:r w:rsidRPr="00A906BE">
        <w:rPr>
          <w:sz w:val="24"/>
          <w:szCs w:val="24"/>
          <w:lang w:val="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14666686" w14:textId="77777777" w:rsidR="00676B05" w:rsidRPr="00A906BE" w:rsidRDefault="00676B05" w:rsidP="00676B05">
      <w:pPr>
        <w:rPr>
          <w:sz w:val="24"/>
          <w:szCs w:val="24"/>
          <w:lang w:val="ru-RU"/>
        </w:rPr>
      </w:pPr>
      <w:r w:rsidRPr="00A906BE">
        <w:rPr>
          <w:sz w:val="24"/>
          <w:szCs w:val="24"/>
          <w:lang w:val="ru-RU"/>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w:t>
      </w:r>
      <w:r w:rsidRPr="00A906BE">
        <w:rPr>
          <w:sz w:val="24"/>
          <w:szCs w:val="24"/>
          <w:lang w:val="ru-RU"/>
        </w:rPr>
        <w:lastRenderedPageBreak/>
        <w:t xml:space="preserve">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3777DFE6" w14:textId="77777777" w:rsidR="00676B05" w:rsidRPr="00A906BE" w:rsidRDefault="00676B05" w:rsidP="00676B05">
      <w:pPr>
        <w:rPr>
          <w:sz w:val="24"/>
          <w:szCs w:val="24"/>
          <w:lang w:val="ru-RU"/>
        </w:rPr>
      </w:pPr>
      <w:r w:rsidRPr="00A906BE">
        <w:rPr>
          <w:sz w:val="24"/>
          <w:szCs w:val="24"/>
          <w:lang w:val="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0CD53D65" w14:textId="77777777" w:rsidR="00676B05" w:rsidRPr="00A906BE" w:rsidRDefault="00676B05" w:rsidP="00676B05">
      <w:pPr>
        <w:rPr>
          <w:sz w:val="24"/>
          <w:szCs w:val="24"/>
          <w:lang w:val="ru-RU"/>
        </w:rPr>
      </w:pPr>
      <w:r w:rsidRPr="00A906BE">
        <w:rPr>
          <w:sz w:val="24"/>
          <w:szCs w:val="24"/>
          <w:lang w:val="ru-RU"/>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обучающихся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обучающихся с РАС. </w:t>
      </w:r>
    </w:p>
    <w:p w14:paraId="6BA10010" w14:textId="77777777" w:rsidR="00676B05" w:rsidRPr="00A906BE" w:rsidRDefault="00676B05" w:rsidP="00676B05">
      <w:pPr>
        <w:rPr>
          <w:sz w:val="24"/>
          <w:szCs w:val="24"/>
          <w:lang w:val="ru-RU"/>
        </w:rPr>
      </w:pPr>
      <w:r w:rsidRPr="00A906BE">
        <w:rPr>
          <w:sz w:val="24"/>
          <w:szCs w:val="24"/>
          <w:lang w:val="ru-RU"/>
        </w:rPr>
        <w:t>Социально-педагогическое сопровождение обучающихся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Социальный педагог (совместно с педагогом-психологом) участвует в изучении особенностей обучающихся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обучающихся с РАС. Целесообразно участие социального педагога в проведении профилактической и информационно-просветительской работы по защите прав и интересов обучающихся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 обучающимися, родителями, педагогами), индивидуальные консультации (с обучающимися,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1A8C64BE" w14:textId="77777777" w:rsidR="00676B05" w:rsidRPr="00A906BE" w:rsidRDefault="00676B05" w:rsidP="00676B05">
      <w:pPr>
        <w:rPr>
          <w:sz w:val="24"/>
          <w:szCs w:val="24"/>
          <w:lang w:val="ru-RU"/>
        </w:rPr>
      </w:pPr>
      <w:r w:rsidRPr="00A906BE">
        <w:rPr>
          <w:sz w:val="24"/>
          <w:szCs w:val="24"/>
          <w:lang w:val="ru-RU"/>
        </w:rPr>
        <w:t>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обучающихся с РАС. Работа может быть организована индивидуально и в мини-группах. Основные направления деятельности педагога-психолога образовательной организации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РАС.</w:t>
      </w:r>
    </w:p>
    <w:p w14:paraId="17019B7A" w14:textId="77777777" w:rsidR="00676B05" w:rsidRPr="00A906BE" w:rsidRDefault="00676B05" w:rsidP="00676B05">
      <w:pPr>
        <w:rPr>
          <w:sz w:val="24"/>
          <w:szCs w:val="24"/>
          <w:lang w:val="ru-RU"/>
        </w:rPr>
      </w:pPr>
      <w:r w:rsidRPr="00A906BE">
        <w:rPr>
          <w:sz w:val="24"/>
          <w:szCs w:val="24"/>
          <w:lang w:val="ru-RU"/>
        </w:rPr>
        <w:t xml:space="preserve">Помимо работы с обучающимися педагог-психолог может проводить консультативную работу с педагогами, администрацией образовательной организации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33B6519E" w14:textId="77777777" w:rsidR="00676B05" w:rsidRPr="00A906BE" w:rsidRDefault="00676B05" w:rsidP="00676B05">
      <w:pPr>
        <w:rPr>
          <w:sz w:val="24"/>
          <w:szCs w:val="24"/>
          <w:lang w:val="ru-RU"/>
        </w:rPr>
      </w:pPr>
      <w:r w:rsidRPr="00A906BE">
        <w:rPr>
          <w:sz w:val="24"/>
          <w:szCs w:val="24"/>
          <w:lang w:val="ru-RU"/>
        </w:rPr>
        <w:t xml:space="preserve">В реализации диагностического направления работы могут 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 </w:t>
      </w:r>
    </w:p>
    <w:p w14:paraId="7465DA02" w14:textId="77777777" w:rsidR="00676B05" w:rsidRPr="00A906BE" w:rsidRDefault="00676B05" w:rsidP="00676B05">
      <w:pPr>
        <w:rPr>
          <w:sz w:val="24"/>
          <w:szCs w:val="24"/>
          <w:lang w:val="ru-RU"/>
        </w:rPr>
      </w:pPr>
      <w:r w:rsidRPr="00A906BE">
        <w:rPr>
          <w:sz w:val="24"/>
          <w:szCs w:val="24"/>
          <w:lang w:val="ru-RU"/>
        </w:rPr>
        <w:t xml:space="preserve">Данное направление может быть осуществлено ППк. </w:t>
      </w:r>
    </w:p>
    <w:p w14:paraId="0269871A" w14:textId="77777777" w:rsidR="00676B05" w:rsidRPr="00A906BE" w:rsidRDefault="00676B05" w:rsidP="00676B05">
      <w:pPr>
        <w:rPr>
          <w:sz w:val="24"/>
          <w:szCs w:val="24"/>
          <w:lang w:val="ru-RU"/>
        </w:rPr>
      </w:pPr>
      <w:r w:rsidRPr="00A906BE">
        <w:rPr>
          <w:sz w:val="24"/>
          <w:szCs w:val="24"/>
          <w:lang w:val="ru-RU"/>
        </w:rPr>
        <w:t xml:space="preserve">ППк является внутришкольной формой организации сопровождения обучающихся с РАС, </w:t>
      </w:r>
      <w:r w:rsidRPr="00A906BE">
        <w:rPr>
          <w:sz w:val="24"/>
          <w:szCs w:val="24"/>
          <w:lang w:val="ru-RU"/>
        </w:rPr>
        <w:lastRenderedPageBreak/>
        <w:t xml:space="preserve">положение и регламент работы которой разрабатывается образовательной организацией самостоятельно и утверждается локальным актом. </w:t>
      </w:r>
    </w:p>
    <w:p w14:paraId="2570940A" w14:textId="77777777" w:rsidR="00676B05" w:rsidRPr="00A906BE" w:rsidRDefault="00676B05" w:rsidP="00676B05">
      <w:pPr>
        <w:rPr>
          <w:sz w:val="24"/>
          <w:szCs w:val="24"/>
          <w:lang w:val="ru-RU"/>
        </w:rPr>
      </w:pPr>
      <w:r w:rsidRPr="00A906BE">
        <w:rPr>
          <w:sz w:val="24"/>
          <w:szCs w:val="24"/>
          <w:lang w:val="ru-RU"/>
        </w:rPr>
        <w:t>Цель работы ППк: выявление особых образовательных потребностей обучающихся с РАС и оказание им помощи (выработка рекомендаций по обучению и воспитанию; составление, в случае необходимости, адаптированной образовательной программы, индивидуального образовательного маршрута);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(обучающихся) дополнительных дидактических материалов и учебных пособий.</w:t>
      </w:r>
    </w:p>
    <w:p w14:paraId="6AEC01D3" w14:textId="77777777" w:rsidR="00676B05" w:rsidRPr="00A906BE" w:rsidRDefault="00676B05" w:rsidP="00676B05">
      <w:pPr>
        <w:rPr>
          <w:sz w:val="24"/>
          <w:szCs w:val="24"/>
          <w:lang w:val="ru-RU"/>
        </w:rPr>
      </w:pPr>
      <w:r w:rsidRPr="00A906BE">
        <w:rPr>
          <w:sz w:val="24"/>
          <w:szCs w:val="24"/>
          <w:lang w:val="ru-RU"/>
        </w:rPr>
        <w:t>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 образовательной организации. Деятельность ППк регулируется федеральным законодательством и локальными нормативными актами образовательной организации.</w:t>
      </w:r>
    </w:p>
    <w:p w14:paraId="7B0EE35A" w14:textId="77777777" w:rsidR="00676B05" w:rsidRPr="00A906BE" w:rsidRDefault="00676B05" w:rsidP="00676B05">
      <w:pPr>
        <w:rPr>
          <w:sz w:val="24"/>
          <w:szCs w:val="24"/>
          <w:lang w:val="ru-RU"/>
        </w:rPr>
      </w:pPr>
      <w:r w:rsidRPr="00A906BE">
        <w:rPr>
          <w:sz w:val="24"/>
          <w:szCs w:val="24"/>
          <w:lang w:val="ru-RU"/>
        </w:rPr>
        <w:t>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14:paraId="0534DC86" w14:textId="77777777" w:rsidR="00676B05" w:rsidRPr="00A906BE" w:rsidRDefault="00676B05" w:rsidP="00676B05">
      <w:pPr>
        <w:rPr>
          <w:sz w:val="24"/>
          <w:szCs w:val="24"/>
          <w:lang w:val="ru-RU"/>
        </w:rPr>
      </w:pPr>
      <w:r w:rsidRPr="00A906BE">
        <w:rPr>
          <w:sz w:val="24"/>
          <w:szCs w:val="24"/>
          <w:lang w:val="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57FCB8A6" w14:textId="77777777" w:rsidR="00676B05" w:rsidRPr="00A906BE" w:rsidRDefault="00676B05" w:rsidP="00676B05">
      <w:pPr>
        <w:rPr>
          <w:bCs/>
          <w:sz w:val="24"/>
          <w:szCs w:val="24"/>
          <w:lang w:val="ru-RU"/>
        </w:rPr>
      </w:pPr>
      <w:bookmarkStart w:id="861" w:name="_Toc414553279"/>
      <w:bookmarkStart w:id="862" w:name="_Toc31893495"/>
      <w:r w:rsidRPr="00A906BE">
        <w:rPr>
          <w:bCs/>
          <w:i/>
          <w:iCs/>
          <w:sz w:val="24"/>
          <w:szCs w:val="24"/>
          <w:lang w:val="ru-RU"/>
        </w:rPr>
        <w:t>Механизм взаимодействия</w:t>
      </w:r>
      <w:r w:rsidRPr="00A906BE">
        <w:rPr>
          <w:b/>
          <w:sz w:val="24"/>
          <w:szCs w:val="24"/>
          <w:lang w:val="ru-RU"/>
        </w:rPr>
        <w:t xml:space="preserve"> </w:t>
      </w:r>
      <w:r w:rsidRPr="00A906BE">
        <w:rPr>
          <w:bCs/>
          <w:sz w:val="24"/>
          <w:szCs w:val="24"/>
          <w:lang w:val="ru-RU"/>
        </w:rPr>
        <w:t>участников реализации Программы коррекционной работы обязательно должен предусматривать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861"/>
      <w:bookmarkEnd w:id="862"/>
      <w:r w:rsidRPr="00A906BE">
        <w:rPr>
          <w:bCs/>
          <w:sz w:val="24"/>
          <w:szCs w:val="24"/>
          <w:lang w:val="ru-RU"/>
        </w:rPr>
        <w:t>.</w:t>
      </w:r>
    </w:p>
    <w:p w14:paraId="1544AC72" w14:textId="77777777" w:rsidR="00676B05" w:rsidRPr="00A906BE" w:rsidRDefault="00676B05" w:rsidP="00676B05">
      <w:pPr>
        <w:rPr>
          <w:sz w:val="24"/>
          <w:szCs w:val="24"/>
          <w:lang w:val="ru-RU"/>
        </w:rPr>
      </w:pPr>
      <w:r w:rsidRPr="00A906BE">
        <w:rPr>
          <w:sz w:val="24"/>
          <w:szCs w:val="24"/>
          <w:lang w:val="ru-RU"/>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069859B9" w14:textId="77777777" w:rsidR="00676B05" w:rsidRPr="00A906BE" w:rsidRDefault="00676B05" w:rsidP="00676B05">
      <w:pPr>
        <w:rPr>
          <w:sz w:val="24"/>
          <w:szCs w:val="24"/>
          <w:lang w:val="ru-RU"/>
        </w:rPr>
      </w:pPr>
      <w:r w:rsidRPr="00A906BE">
        <w:rPr>
          <w:sz w:val="24"/>
          <w:szCs w:val="24"/>
          <w:lang w:val="ru-RU"/>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обучающимися осуществляется с помощью специальных методов и приемов.</w:t>
      </w:r>
    </w:p>
    <w:p w14:paraId="1DB6CC8D" w14:textId="77777777" w:rsidR="00676B05" w:rsidRPr="00A906BE" w:rsidRDefault="00676B05" w:rsidP="00676B05">
      <w:pPr>
        <w:rPr>
          <w:sz w:val="24"/>
          <w:szCs w:val="24"/>
          <w:lang w:val="ru-RU"/>
        </w:rPr>
      </w:pPr>
      <w:r w:rsidRPr="00A906BE">
        <w:rPr>
          <w:sz w:val="24"/>
          <w:szCs w:val="24"/>
          <w:lang w:val="ru-RU"/>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типично развивающихся сверстников. Например, «Развитие познавательной деятельности» для обучающихся с РАС и задержкой психического развития и т. п. </w:t>
      </w:r>
    </w:p>
    <w:p w14:paraId="08D1F57F" w14:textId="77777777" w:rsidR="00676B05" w:rsidRPr="00A906BE" w:rsidRDefault="00676B05" w:rsidP="00676B05">
      <w:pPr>
        <w:rPr>
          <w:sz w:val="24"/>
          <w:szCs w:val="24"/>
          <w:lang w:val="ru-RU"/>
        </w:rPr>
      </w:pPr>
      <w:r w:rsidRPr="00A906BE">
        <w:rPr>
          <w:sz w:val="24"/>
          <w:szCs w:val="24"/>
          <w:lang w:val="ru-RU"/>
        </w:rPr>
        <w:t>Также эта работа осуществляется в учебной внеурочной деятельности в группах класса, в группах на параллели, в группах на уровне образования.</w:t>
      </w:r>
    </w:p>
    <w:p w14:paraId="79C3CC6B" w14:textId="77777777" w:rsidR="00676B05" w:rsidRPr="00A906BE" w:rsidRDefault="00676B05" w:rsidP="00676B05">
      <w:pPr>
        <w:rPr>
          <w:sz w:val="24"/>
          <w:szCs w:val="24"/>
          <w:lang w:val="ru-RU"/>
        </w:rPr>
      </w:pPr>
      <w:r w:rsidRPr="00A906BE">
        <w:rPr>
          <w:sz w:val="24"/>
          <w:szCs w:val="24"/>
          <w:lang w:val="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индивидуального образовательного маршрута. </w:t>
      </w:r>
    </w:p>
    <w:p w14:paraId="6786296B" w14:textId="77777777" w:rsidR="00676B05" w:rsidRPr="00A906BE" w:rsidRDefault="00676B05" w:rsidP="00676B05">
      <w:pPr>
        <w:rPr>
          <w:sz w:val="24"/>
          <w:szCs w:val="24"/>
          <w:lang w:val="ru-RU"/>
        </w:rPr>
      </w:pPr>
      <w:r w:rsidRPr="00A906BE">
        <w:rPr>
          <w:sz w:val="24"/>
          <w:szCs w:val="24"/>
          <w:lang w:val="ru-RU"/>
        </w:rPr>
        <w:t xml:space="preserve">Во внеучебной внеурочной деятельности коррекционная работа осуществляется по </w:t>
      </w:r>
      <w:r w:rsidRPr="00A906BE">
        <w:rPr>
          <w:sz w:val="24"/>
          <w:szCs w:val="24"/>
          <w:lang w:val="ru-RU"/>
        </w:rPr>
        <w:lastRenderedPageBreak/>
        <w:t>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обучающихся с РАС.</w:t>
      </w:r>
    </w:p>
    <w:p w14:paraId="20EFD427" w14:textId="77777777" w:rsidR="00676B05" w:rsidRPr="00A906BE" w:rsidRDefault="00676B05" w:rsidP="00676B05">
      <w:pPr>
        <w:rPr>
          <w:sz w:val="24"/>
          <w:szCs w:val="24"/>
          <w:lang w:val="ru-RU"/>
        </w:rPr>
      </w:pPr>
      <w:r w:rsidRPr="00A906BE">
        <w:rPr>
          <w:sz w:val="24"/>
          <w:szCs w:val="24"/>
          <w:lang w:val="ru-RU"/>
        </w:rPr>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2BAA8D53" w14:textId="77777777" w:rsidR="00676B05" w:rsidRPr="00A906BE" w:rsidRDefault="00676B05" w:rsidP="00676B05">
      <w:pPr>
        <w:rPr>
          <w:sz w:val="24"/>
          <w:szCs w:val="24"/>
          <w:lang w:val="ru-RU"/>
        </w:rPr>
      </w:pPr>
      <w:r w:rsidRPr="00A906BE">
        <w:rPr>
          <w:sz w:val="24"/>
          <w:szCs w:val="24"/>
          <w:lang w:val="ru-RU"/>
        </w:rPr>
        <w:t xml:space="preserve">Реализация индивидуальных учебных планов для обучающихся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48FC629F" w14:textId="77777777" w:rsidR="00676B05" w:rsidRPr="00A906BE" w:rsidRDefault="00676B05" w:rsidP="00676B05">
      <w:pPr>
        <w:rPr>
          <w:sz w:val="24"/>
          <w:szCs w:val="24"/>
          <w:lang w:val="ru-RU"/>
        </w:rPr>
      </w:pPr>
      <w:r w:rsidRPr="00A906BE">
        <w:rPr>
          <w:sz w:val="24"/>
          <w:szCs w:val="24"/>
          <w:lang w:val="ru-RU"/>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обучающихся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психолого-педагогическом консилиуме (ППк) образовательной организации, методических объединениях рабочих групп и др. 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психолого-педагогическом консилиуме образовательной организации»).</w:t>
      </w:r>
    </w:p>
    <w:p w14:paraId="156053D1" w14:textId="77777777" w:rsidR="00676B05" w:rsidRPr="00A906BE" w:rsidRDefault="00676B05" w:rsidP="00676B05">
      <w:pPr>
        <w:rPr>
          <w:sz w:val="24"/>
          <w:szCs w:val="24"/>
          <w:lang w:val="ru-RU"/>
        </w:rPr>
      </w:pPr>
      <w:r w:rsidRPr="00A906BE">
        <w:rPr>
          <w:sz w:val="24"/>
          <w:szCs w:val="24"/>
          <w:lang w:val="ru-RU"/>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2B7C3B8A" w14:textId="77777777" w:rsidR="00676B05" w:rsidRPr="00A906BE" w:rsidRDefault="00676B05" w:rsidP="00676B05">
      <w:pPr>
        <w:rPr>
          <w:sz w:val="24"/>
          <w:szCs w:val="24"/>
          <w:lang w:val="ru-RU"/>
        </w:rPr>
      </w:pPr>
      <w:r w:rsidRPr="00A906BE">
        <w:rPr>
          <w:sz w:val="24"/>
          <w:szCs w:val="24"/>
          <w:lang w:val="ru-RU"/>
        </w:rPr>
        <w:t xml:space="preserve">Взаимодействие включает в себя следующее: </w:t>
      </w:r>
    </w:p>
    <w:p w14:paraId="5804E2F7" w14:textId="77777777" w:rsidR="00676B05" w:rsidRPr="00A906BE" w:rsidRDefault="00676B05" w:rsidP="00676B05">
      <w:pPr>
        <w:rPr>
          <w:sz w:val="24"/>
          <w:szCs w:val="24"/>
          <w:lang w:val="ru-RU"/>
        </w:rPr>
      </w:pPr>
      <w:r w:rsidRPr="00A906BE">
        <w:rPr>
          <w:sz w:val="24"/>
          <w:szCs w:val="24"/>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14:paraId="4E8402A9" w14:textId="77777777" w:rsidR="00676B05" w:rsidRPr="00A906BE" w:rsidRDefault="00676B05" w:rsidP="00676B05">
      <w:pPr>
        <w:rPr>
          <w:sz w:val="24"/>
          <w:szCs w:val="24"/>
          <w:lang w:val="ru-RU"/>
        </w:rPr>
      </w:pPr>
      <w:r w:rsidRPr="00A906BE">
        <w:rPr>
          <w:sz w:val="24"/>
          <w:szCs w:val="24"/>
          <w:lang w:val="ru-RU"/>
        </w:rPr>
        <w:t xml:space="preserve">многоаспектный анализ личностного и познавательного развития обучающегося; </w:t>
      </w:r>
    </w:p>
    <w:p w14:paraId="39DBF053" w14:textId="05466D2B" w:rsidR="00676B05" w:rsidRPr="00A906BE" w:rsidRDefault="00676B05" w:rsidP="007F377D">
      <w:pPr>
        <w:rPr>
          <w:sz w:val="24"/>
          <w:szCs w:val="24"/>
          <w:lang w:val="ru-RU"/>
        </w:rPr>
      </w:pPr>
      <w:r w:rsidRPr="00A906BE">
        <w:rPr>
          <w:sz w:val="24"/>
          <w:szCs w:val="24"/>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w:t>
      </w:r>
      <w:r w:rsidR="007F377D">
        <w:rPr>
          <w:sz w:val="24"/>
          <w:szCs w:val="24"/>
          <w:lang w:val="ru-RU"/>
        </w:rPr>
        <w:t xml:space="preserve"> личностной сфер обучающегося. </w:t>
      </w:r>
    </w:p>
    <w:p w14:paraId="5A761E8B" w14:textId="337160C0" w:rsidR="00FF27CE" w:rsidRPr="00EC6215" w:rsidRDefault="00676B05" w:rsidP="00C0730C">
      <w:pPr>
        <w:rPr>
          <w:sz w:val="24"/>
          <w:szCs w:val="24"/>
          <w:lang w:val="ru-RU"/>
        </w:rPr>
      </w:pPr>
      <w:r w:rsidRPr="00A906BE">
        <w:rPr>
          <w:sz w:val="24"/>
          <w:szCs w:val="24"/>
          <w:lang w:val="ru-RU"/>
        </w:rPr>
        <w:t>Успешная, качественная разработка и реализация Программы коррекционной работы является необходимым условием для реализации права на образование и создание специальных образовательных условий обучающегося с РАС.</w:t>
      </w:r>
      <w:bookmarkStart w:id="863" w:name="_2uxtw84" w:colFirst="0" w:colLast="0"/>
      <w:bookmarkStart w:id="864" w:name="_Toc97148989"/>
      <w:bookmarkEnd w:id="863"/>
    </w:p>
    <w:p w14:paraId="6C979CE7" w14:textId="77777777" w:rsidR="007F377D" w:rsidRDefault="00C6278E" w:rsidP="00EC6215">
      <w:pPr>
        <w:pStyle w:val="2"/>
        <w:rPr>
          <w:sz w:val="24"/>
          <w:szCs w:val="24"/>
          <w:lang w:val="ru-RU"/>
        </w:rPr>
      </w:pPr>
      <w:bookmarkStart w:id="865" w:name="_Toc99051250"/>
      <w:r w:rsidRPr="00EC6215">
        <w:rPr>
          <w:sz w:val="24"/>
          <w:szCs w:val="24"/>
          <w:lang w:val="ru-RU"/>
        </w:rPr>
        <w:t xml:space="preserve">3.3. ОРГАНИЗАЦИОННЫЙ РАЗДЕЛ </w:t>
      </w:r>
    </w:p>
    <w:p w14:paraId="1E61231E" w14:textId="77777777" w:rsidR="007F377D" w:rsidRDefault="00C6278E" w:rsidP="00EC6215">
      <w:pPr>
        <w:pStyle w:val="2"/>
        <w:rPr>
          <w:sz w:val="24"/>
          <w:szCs w:val="24"/>
          <w:lang w:val="ru-RU"/>
        </w:rPr>
      </w:pPr>
      <w:r w:rsidRPr="00EC6215">
        <w:rPr>
          <w:sz w:val="24"/>
          <w:szCs w:val="24"/>
          <w:lang w:val="ru-RU"/>
        </w:rPr>
        <w:t xml:space="preserve">АДАПТИРОВАННОЙ </w:t>
      </w:r>
      <w:r w:rsidR="00803480" w:rsidRPr="00EC6215">
        <w:rPr>
          <w:sz w:val="24"/>
          <w:szCs w:val="24"/>
          <w:lang w:val="ru-RU"/>
        </w:rPr>
        <w:t xml:space="preserve">ОСНОВНОЙ ОБРАЗОВАТЕЛЬНОЙ </w:t>
      </w:r>
      <w:r w:rsidRPr="00EC6215">
        <w:rPr>
          <w:sz w:val="24"/>
          <w:szCs w:val="24"/>
          <w:lang w:val="ru-RU"/>
        </w:rPr>
        <w:t xml:space="preserve">ПРОГРАММЫ </w:t>
      </w:r>
    </w:p>
    <w:p w14:paraId="0A50FA5E" w14:textId="77777777" w:rsidR="00C0730C" w:rsidRDefault="00C6278E" w:rsidP="00EC6215">
      <w:pPr>
        <w:pStyle w:val="2"/>
        <w:rPr>
          <w:sz w:val="24"/>
          <w:szCs w:val="24"/>
          <w:lang w:val="ru-RU"/>
        </w:rPr>
      </w:pPr>
      <w:r w:rsidRPr="00EC6215">
        <w:rPr>
          <w:sz w:val="24"/>
          <w:szCs w:val="24"/>
          <w:lang w:val="ru-RU"/>
        </w:rPr>
        <w:t>ОСНОВНОГО ОБЩЕГО ОБРАЗОВАНИЯ ДЛЯ ОБУЧАЮЩИХСЯ С РАС</w:t>
      </w:r>
      <w:bookmarkEnd w:id="864"/>
      <w:bookmarkEnd w:id="865"/>
      <w:r w:rsidR="00C0730C">
        <w:rPr>
          <w:sz w:val="24"/>
          <w:szCs w:val="24"/>
          <w:lang w:val="ru-RU"/>
        </w:rPr>
        <w:t xml:space="preserve"> </w:t>
      </w:r>
    </w:p>
    <w:p w14:paraId="09BEB282" w14:textId="55A57D41" w:rsidR="00C6278E" w:rsidRDefault="00C0730C" w:rsidP="00C0730C">
      <w:pPr>
        <w:pStyle w:val="2"/>
        <w:rPr>
          <w:sz w:val="24"/>
          <w:szCs w:val="24"/>
          <w:lang w:val="ru-RU"/>
        </w:rPr>
      </w:pPr>
      <w:r>
        <w:rPr>
          <w:sz w:val="24"/>
          <w:szCs w:val="24"/>
          <w:lang w:val="ru-RU"/>
        </w:rPr>
        <w:t>МБОУ – ШКОЛЫ № 35 ГОРОДА ОРЛА</w:t>
      </w:r>
    </w:p>
    <w:p w14:paraId="48C30193" w14:textId="77777777" w:rsidR="00C0730C" w:rsidRPr="00EC6215" w:rsidRDefault="00C0730C" w:rsidP="00C0730C">
      <w:pPr>
        <w:pStyle w:val="2"/>
        <w:rPr>
          <w:sz w:val="24"/>
          <w:szCs w:val="24"/>
          <w:lang w:val="ru-RU"/>
        </w:rPr>
      </w:pPr>
    </w:p>
    <w:p w14:paraId="73D2DE9E" w14:textId="3985807D" w:rsidR="00C6278E" w:rsidRPr="00EC6215" w:rsidRDefault="007F377D" w:rsidP="00EC6215">
      <w:pPr>
        <w:pStyle w:val="3"/>
        <w:rPr>
          <w:bCs/>
          <w:sz w:val="24"/>
          <w:szCs w:val="24"/>
          <w:lang w:val="ru-RU"/>
        </w:rPr>
      </w:pPr>
      <w:bookmarkStart w:id="866" w:name="_Toc97148990"/>
      <w:bookmarkStart w:id="867" w:name="_Toc99051251"/>
      <w:r>
        <w:rPr>
          <w:sz w:val="24"/>
          <w:szCs w:val="24"/>
          <w:lang w:val="ru-RU"/>
        </w:rPr>
        <w:t xml:space="preserve">3.3.1. </w:t>
      </w:r>
      <w:r w:rsidR="00C6278E" w:rsidRPr="00EC6215">
        <w:rPr>
          <w:sz w:val="24"/>
          <w:szCs w:val="24"/>
          <w:lang w:val="ru-RU"/>
        </w:rPr>
        <w:t xml:space="preserve">УЧЕБНЫЙ ПЛАН АДАПТИРОВАННОЙ </w:t>
      </w:r>
      <w:r w:rsidR="00D6677D" w:rsidRPr="00EC6215">
        <w:rPr>
          <w:sz w:val="24"/>
          <w:szCs w:val="24"/>
          <w:lang w:val="ru-RU"/>
        </w:rPr>
        <w:t xml:space="preserve">ОСНОВНОЙ ОБРАЗОВАТЕЛЬНОЙ </w:t>
      </w:r>
      <w:r w:rsidR="00C6278E" w:rsidRPr="00EC6215">
        <w:rPr>
          <w:sz w:val="24"/>
          <w:szCs w:val="24"/>
          <w:lang w:val="ru-RU"/>
        </w:rPr>
        <w:t>ПРОГРАММЫ ОСНОВНОГО ОБЩЕГО ОБРАЗОВАНИЯ ДЛЯ ОБУЧАЮЩИХСЯ С РАС</w:t>
      </w:r>
      <w:bookmarkEnd w:id="866"/>
      <w:bookmarkEnd w:id="867"/>
    </w:p>
    <w:p w14:paraId="42B00390" w14:textId="77777777" w:rsidR="007B2B38" w:rsidRPr="00C97609" w:rsidRDefault="007B2B38" w:rsidP="007B2B38">
      <w:pPr>
        <w:rPr>
          <w:sz w:val="24"/>
          <w:szCs w:val="24"/>
          <w:lang w:val="ru-RU"/>
        </w:rPr>
      </w:pPr>
      <w:r w:rsidRPr="00C97609">
        <w:rPr>
          <w:sz w:val="24"/>
          <w:szCs w:val="24"/>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1 АООП ООО обучающихся с РАС предполагает нормативные сроки освоения обучающимися с РАС основной образовательной программы основного общего образования (5 лет).</w:t>
      </w:r>
    </w:p>
    <w:p w14:paraId="758593FC" w14:textId="3641F074" w:rsidR="007B2B38" w:rsidRPr="00C97609" w:rsidRDefault="00B75EBC" w:rsidP="007B2B38">
      <w:pPr>
        <w:rPr>
          <w:sz w:val="24"/>
          <w:szCs w:val="24"/>
          <w:lang w:val="ru-RU"/>
        </w:rPr>
      </w:pPr>
      <w:r>
        <w:rPr>
          <w:sz w:val="24"/>
          <w:szCs w:val="24"/>
          <w:lang w:val="ru-RU"/>
        </w:rPr>
        <w:t>У</w:t>
      </w:r>
      <w:r w:rsidR="007B2B38" w:rsidRPr="00C97609">
        <w:rPr>
          <w:sz w:val="24"/>
          <w:szCs w:val="24"/>
          <w:lang w:val="ru-RU"/>
        </w:rPr>
        <w:t>чебный план:</w:t>
      </w:r>
    </w:p>
    <w:p w14:paraId="208B213C" w14:textId="77777777" w:rsidR="007B2B38" w:rsidRPr="00C97609" w:rsidRDefault="007B2B38" w:rsidP="007B2B38">
      <w:pPr>
        <w:rPr>
          <w:sz w:val="24"/>
          <w:szCs w:val="24"/>
          <w:lang w:val="ru-RU"/>
        </w:rPr>
      </w:pPr>
      <w:r w:rsidRPr="00C97609">
        <w:rPr>
          <w:sz w:val="24"/>
          <w:szCs w:val="24"/>
          <w:lang w:val="ru-RU"/>
        </w:rPr>
        <w:t>- фиксирует максимальный объем учебной нагрузки обучающихся;</w:t>
      </w:r>
    </w:p>
    <w:p w14:paraId="1486C9D9" w14:textId="77777777" w:rsidR="007B2B38" w:rsidRPr="00C97609" w:rsidRDefault="007B2B38" w:rsidP="007B2B38">
      <w:pPr>
        <w:rPr>
          <w:sz w:val="24"/>
          <w:szCs w:val="24"/>
          <w:lang w:val="ru-RU"/>
        </w:rPr>
      </w:pPr>
      <w:r w:rsidRPr="00C97609">
        <w:rPr>
          <w:sz w:val="24"/>
          <w:szCs w:val="24"/>
          <w:lang w:val="ru-RU"/>
        </w:rPr>
        <w:t>- определяет (регламентирует) перечень учебных предметов, курсов и время, отводимое на их освоение и организацию;</w:t>
      </w:r>
    </w:p>
    <w:p w14:paraId="11FA5583" w14:textId="77777777" w:rsidR="007B2B38" w:rsidRPr="00C97609" w:rsidRDefault="007B2B38" w:rsidP="007B2B38">
      <w:pPr>
        <w:rPr>
          <w:sz w:val="24"/>
          <w:szCs w:val="24"/>
          <w:lang w:val="ru-RU"/>
        </w:rPr>
      </w:pPr>
      <w:r w:rsidRPr="00C97609">
        <w:rPr>
          <w:sz w:val="24"/>
          <w:szCs w:val="24"/>
          <w:lang w:val="ru-RU"/>
        </w:rPr>
        <w:lastRenderedPageBreak/>
        <w:t xml:space="preserve">- распределяет учебные предметы, курсы, модули по классам и учебным годам. </w:t>
      </w:r>
    </w:p>
    <w:p w14:paraId="4BAF4799" w14:textId="77777777" w:rsidR="007B2B38" w:rsidRPr="00C97609" w:rsidRDefault="007B2B38" w:rsidP="007B2B38">
      <w:pPr>
        <w:rPr>
          <w:sz w:val="24"/>
          <w:szCs w:val="24"/>
          <w:lang w:val="ru-RU"/>
        </w:rPr>
      </w:pPr>
      <w:r w:rsidRPr="00C97609">
        <w:rPr>
          <w:sz w:val="24"/>
          <w:szCs w:val="24"/>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1E5A9D96" w14:textId="4ABA0449" w:rsidR="007B2B38" w:rsidRPr="00C97609" w:rsidRDefault="00B75EBC" w:rsidP="007B2B38">
      <w:pPr>
        <w:rPr>
          <w:sz w:val="24"/>
          <w:szCs w:val="24"/>
          <w:lang w:val="ru-RU"/>
        </w:rPr>
      </w:pPr>
      <w:r>
        <w:rPr>
          <w:sz w:val="24"/>
          <w:szCs w:val="24"/>
          <w:lang w:val="ru-RU"/>
        </w:rPr>
        <w:t>У</w:t>
      </w:r>
      <w:r w:rsidR="007B2B38" w:rsidRPr="00C97609">
        <w:rPr>
          <w:sz w:val="24"/>
          <w:szCs w:val="24"/>
          <w:lang w:val="ru-RU"/>
        </w:rPr>
        <w:t>чебный план состоит из двух частей: обязательной части и части, формируемой участниками образовательных отношений.</w:t>
      </w:r>
    </w:p>
    <w:p w14:paraId="155C57A4" w14:textId="77777777" w:rsidR="007B2B38" w:rsidRPr="00C97609" w:rsidRDefault="007B2B38" w:rsidP="007B2B38">
      <w:pPr>
        <w:rPr>
          <w:sz w:val="24"/>
          <w:szCs w:val="24"/>
          <w:lang w:val="ru-RU" w:eastAsia="ru-RU"/>
        </w:rPr>
      </w:pPr>
      <w:r w:rsidRPr="00C97609">
        <w:rPr>
          <w:i/>
          <w:iCs/>
          <w:sz w:val="24"/>
          <w:szCs w:val="24"/>
          <w:lang w:val="ru-RU" w:eastAsia="ru-RU"/>
        </w:rPr>
        <w:t>Обязательная (инвариантная) часть примерного учебного плана</w:t>
      </w:r>
      <w:r w:rsidRPr="00C97609">
        <w:rPr>
          <w:sz w:val="24"/>
          <w:szCs w:val="24"/>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14:paraId="129AE162" w14:textId="77777777" w:rsidR="007B2B38" w:rsidRPr="00C97609" w:rsidRDefault="007B2B38" w:rsidP="007B2B38">
      <w:pPr>
        <w:rPr>
          <w:sz w:val="24"/>
          <w:szCs w:val="24"/>
          <w:lang w:val="ru-RU"/>
        </w:rPr>
      </w:pPr>
      <w:r w:rsidRPr="00C97609">
        <w:rPr>
          <w:sz w:val="24"/>
          <w:szCs w:val="24"/>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14:paraId="5AC525EC" w14:textId="77F59E81" w:rsidR="007B2B38" w:rsidRPr="00C97609" w:rsidRDefault="00B75EBC" w:rsidP="007B2B38">
      <w:pPr>
        <w:rPr>
          <w:sz w:val="24"/>
          <w:szCs w:val="24"/>
          <w:lang w:val="ru-RU" w:eastAsia="ru-RU"/>
        </w:rPr>
      </w:pPr>
      <w:r>
        <w:rPr>
          <w:i/>
          <w:iCs/>
          <w:sz w:val="24"/>
          <w:szCs w:val="24"/>
          <w:lang w:val="ru-RU"/>
        </w:rPr>
        <w:t xml:space="preserve">Часть </w:t>
      </w:r>
      <w:r w:rsidR="007B2B38" w:rsidRPr="00C97609">
        <w:rPr>
          <w:i/>
          <w:iCs/>
          <w:sz w:val="24"/>
          <w:szCs w:val="24"/>
          <w:lang w:val="ru-RU"/>
        </w:rPr>
        <w:t>учебного плана,</w:t>
      </w:r>
      <w:r w:rsidR="007B2B38" w:rsidRPr="00C97609">
        <w:rPr>
          <w:sz w:val="24"/>
          <w:szCs w:val="24"/>
          <w:lang w:val="ru-RU"/>
        </w:rPr>
        <w:t xml:space="preserve"> </w:t>
      </w:r>
      <w:r w:rsidR="007B2B38" w:rsidRPr="00C97609">
        <w:rPr>
          <w:i/>
          <w:iCs/>
          <w:sz w:val="24"/>
          <w:szCs w:val="24"/>
          <w:lang w:val="ru-RU"/>
        </w:rPr>
        <w:t>формируемая участниками образовательных отношений,</w:t>
      </w:r>
      <w:r w:rsidR="007B2B38" w:rsidRPr="00C97609">
        <w:rPr>
          <w:sz w:val="24"/>
          <w:szCs w:val="24"/>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007B2B38" w:rsidRPr="00C97609">
        <w:rPr>
          <w:sz w:val="24"/>
          <w:szCs w:val="24"/>
          <w:lang w:val="ru-RU"/>
        </w:rPr>
        <w:t>.</w:t>
      </w:r>
    </w:p>
    <w:p w14:paraId="584CA6D9" w14:textId="77777777" w:rsidR="007B2B38" w:rsidRPr="00C97609" w:rsidRDefault="007B2B38" w:rsidP="007B2B38">
      <w:pPr>
        <w:rPr>
          <w:sz w:val="24"/>
          <w:szCs w:val="24"/>
          <w:lang w:val="ru-RU"/>
        </w:rPr>
      </w:pPr>
      <w:r w:rsidRPr="00C97609">
        <w:rPr>
          <w:sz w:val="24"/>
          <w:szCs w:val="24"/>
          <w:lang w:val="ru-RU"/>
        </w:rPr>
        <w:t>Время, отводимое на данную часть примерного учебного плана, может быть использовано на:</w:t>
      </w:r>
    </w:p>
    <w:p w14:paraId="0FA9C40D" w14:textId="77777777" w:rsidR="007B2B38" w:rsidRPr="00C97609" w:rsidRDefault="007B2B38" w:rsidP="007B2B38">
      <w:pPr>
        <w:rPr>
          <w:sz w:val="24"/>
          <w:szCs w:val="24"/>
          <w:lang w:val="ru-RU"/>
        </w:rPr>
      </w:pPr>
      <w:r w:rsidRPr="00C97609">
        <w:rPr>
          <w:sz w:val="24"/>
          <w:szCs w:val="24"/>
          <w:lang w:val="ru-RU"/>
        </w:rPr>
        <w:t xml:space="preserve">- увеличение учебных часов, предусмотренных на изучение отдельных учебных предметов обязательной части; </w:t>
      </w:r>
    </w:p>
    <w:p w14:paraId="7ED2EBCE" w14:textId="77777777" w:rsidR="007B2B38" w:rsidRPr="00C97609" w:rsidRDefault="007B2B38" w:rsidP="007B2B38">
      <w:pPr>
        <w:rPr>
          <w:sz w:val="24"/>
          <w:szCs w:val="24"/>
          <w:lang w:val="ru-RU"/>
        </w:rPr>
      </w:pPr>
      <w:r w:rsidRPr="00C97609">
        <w:rPr>
          <w:sz w:val="24"/>
          <w:szCs w:val="24"/>
          <w:lang w:val="ru-RU"/>
        </w:rPr>
        <w:t>- 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7CAD29CE" w14:textId="77777777" w:rsidR="007B2B38" w:rsidRPr="00C97609" w:rsidRDefault="007B2B38" w:rsidP="007B2B38">
      <w:pPr>
        <w:rPr>
          <w:sz w:val="24"/>
          <w:szCs w:val="24"/>
          <w:lang w:val="ru-RU"/>
        </w:rPr>
      </w:pPr>
      <w:r w:rsidRPr="00C97609">
        <w:rPr>
          <w:sz w:val="24"/>
          <w:szCs w:val="24"/>
          <w:lang w:val="ru-RU"/>
        </w:rPr>
        <w:t>- другие виды учебной, воспитательной, спортивной и иной деятельности обучающихся.</w:t>
      </w:r>
    </w:p>
    <w:p w14:paraId="1A29BA4D" w14:textId="77777777" w:rsidR="007B2B38" w:rsidRPr="00C97609" w:rsidRDefault="007B2B38" w:rsidP="007B2B38">
      <w:pPr>
        <w:rPr>
          <w:sz w:val="24"/>
          <w:szCs w:val="24"/>
          <w:lang w:val="ru-RU"/>
        </w:rPr>
      </w:pPr>
      <w:r w:rsidRPr="00C97609">
        <w:rPr>
          <w:sz w:val="24"/>
          <w:szCs w:val="24"/>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4DDCD631" w14:textId="28FF9787" w:rsidR="007B2B38" w:rsidRPr="00C97609" w:rsidRDefault="007B2B38" w:rsidP="007B2B38">
      <w:pPr>
        <w:rPr>
          <w:sz w:val="24"/>
          <w:szCs w:val="24"/>
          <w:lang w:val="ru-RU"/>
        </w:rPr>
      </w:pPr>
      <w:r w:rsidRPr="00C97609">
        <w:rPr>
          <w:sz w:val="24"/>
          <w:szCs w:val="24"/>
          <w:lang w:val="ru-RU"/>
        </w:rPr>
        <w:t xml:space="preserve">Продолжительность учебного года на уровне основного общего образования составляет 34 недели. Для реализации АООП ООО </w:t>
      </w:r>
      <w:r w:rsidR="00B75EBC">
        <w:rPr>
          <w:sz w:val="24"/>
          <w:szCs w:val="24"/>
          <w:lang w:val="ru-RU"/>
        </w:rPr>
        <w:t xml:space="preserve">обучающихся с РАС </w:t>
      </w:r>
      <w:r w:rsidRPr="00C97609">
        <w:rPr>
          <w:sz w:val="24"/>
          <w:szCs w:val="24"/>
          <w:lang w:val="ru-RU"/>
        </w:rPr>
        <w:t xml:space="preserve">5-дневная учебная неделя. </w:t>
      </w:r>
    </w:p>
    <w:p w14:paraId="2C11F4D0" w14:textId="77777777" w:rsidR="007B2B38" w:rsidRPr="00C97609" w:rsidRDefault="007B2B38" w:rsidP="007B2B38">
      <w:pPr>
        <w:rPr>
          <w:sz w:val="24"/>
          <w:szCs w:val="24"/>
          <w:lang w:val="ru-RU"/>
        </w:rPr>
      </w:pPr>
      <w:r w:rsidRPr="00C97609">
        <w:rPr>
          <w:sz w:val="24"/>
          <w:szCs w:val="24"/>
          <w:lang w:val="ru-RU"/>
        </w:rPr>
        <w:t xml:space="preserve">Количество учебных занятий за 5 лет не может составлять менее 5049 часов и более 5558 часов. </w:t>
      </w:r>
    </w:p>
    <w:p w14:paraId="47E98F54" w14:textId="77777777" w:rsidR="007B2B38" w:rsidRPr="00C97609" w:rsidRDefault="007B2B38" w:rsidP="007B2B38">
      <w:pPr>
        <w:rPr>
          <w:sz w:val="24"/>
          <w:szCs w:val="24"/>
          <w:lang w:val="ru-RU"/>
        </w:rPr>
      </w:pPr>
      <w:r w:rsidRPr="00C97609">
        <w:rPr>
          <w:sz w:val="24"/>
          <w:szCs w:val="24"/>
          <w:lang w:val="ru-RU"/>
        </w:rPr>
        <w:t>Продолжительность каникул в течение учебного года составляет не менее 30 календарных дней, летом – не менее 8 недель.</w:t>
      </w:r>
    </w:p>
    <w:p w14:paraId="662C5318" w14:textId="6B33E432" w:rsidR="007B2B38" w:rsidRPr="00C97609" w:rsidRDefault="007B2B38" w:rsidP="007B2B38">
      <w:pPr>
        <w:rPr>
          <w:sz w:val="24"/>
          <w:szCs w:val="24"/>
          <w:lang w:val="ru-RU"/>
        </w:rPr>
      </w:pPr>
      <w:r w:rsidRPr="00C97609">
        <w:rPr>
          <w:sz w:val="24"/>
          <w:szCs w:val="24"/>
          <w:lang w:val="ru-RU"/>
        </w:rPr>
        <w:t xml:space="preserve">Продолжительность урока на </w:t>
      </w:r>
      <w:r w:rsidRPr="00C97609">
        <w:rPr>
          <w:sz w:val="24"/>
          <w:szCs w:val="24"/>
          <w:shd w:val="clear" w:color="auto" w:fill="FFFFFF"/>
          <w:lang w:val="ru-RU"/>
        </w:rPr>
        <w:t>уровне основного общего образования</w:t>
      </w:r>
      <w:r w:rsidR="00B75EBC">
        <w:rPr>
          <w:sz w:val="24"/>
          <w:szCs w:val="24"/>
          <w:lang w:val="ru-RU"/>
        </w:rPr>
        <w:t xml:space="preserve"> составляет 40 </w:t>
      </w:r>
      <w:r w:rsidRPr="00C97609">
        <w:rPr>
          <w:sz w:val="24"/>
          <w:szCs w:val="24"/>
          <w:lang w:val="ru-RU"/>
        </w:rPr>
        <w:t>минут.</w:t>
      </w:r>
    </w:p>
    <w:p w14:paraId="4D7CA7CB" w14:textId="77777777" w:rsidR="007B2B38" w:rsidRPr="00C97609" w:rsidRDefault="007B2B38" w:rsidP="007B2B38">
      <w:pPr>
        <w:rPr>
          <w:sz w:val="24"/>
          <w:szCs w:val="24"/>
          <w:lang w:val="ru-RU"/>
        </w:rPr>
      </w:pPr>
      <w:r w:rsidRPr="00C97609">
        <w:rPr>
          <w:sz w:val="24"/>
          <w:szCs w:val="24"/>
          <w:lang w:val="ru-RU"/>
        </w:rPr>
        <w:t xml:space="preserve">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w:t>
      </w:r>
      <w:r w:rsidRPr="00C97609">
        <w:rPr>
          <w:sz w:val="24"/>
          <w:szCs w:val="24"/>
          <w:lang w:val="ru-RU"/>
        </w:rPr>
        <w:lastRenderedPageBreak/>
        <w:t>организация.</w:t>
      </w:r>
    </w:p>
    <w:p w14:paraId="423DFC0D" w14:textId="77777777" w:rsidR="007B2B38" w:rsidRPr="00C97609" w:rsidRDefault="007B2B38" w:rsidP="007B2B38">
      <w:pPr>
        <w:rPr>
          <w:sz w:val="24"/>
          <w:szCs w:val="24"/>
          <w:lang w:val="ru-RU"/>
        </w:rPr>
      </w:pPr>
      <w:r w:rsidRPr="00C97609">
        <w:rPr>
          <w:sz w:val="24"/>
          <w:szCs w:val="24"/>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C97609">
        <w:rPr>
          <w:spacing w:val="2"/>
          <w:sz w:val="24"/>
          <w:szCs w:val="24"/>
          <w:lang w:val="ru-RU"/>
        </w:rPr>
        <w:t xml:space="preserve">обучающихся в соответствии с действующими </w:t>
      </w:r>
      <w:r w:rsidRPr="00C97609">
        <w:rPr>
          <w:sz w:val="24"/>
          <w:szCs w:val="24"/>
          <w:lang w:val="ru-RU"/>
        </w:rPr>
        <w:t>санитарно-эпидемиологическими требованиями к условиям и организации обучения в общеобразовательных организациях.</w:t>
      </w:r>
      <w:r w:rsidRPr="00C97609">
        <w:rPr>
          <w:spacing w:val="2"/>
          <w:sz w:val="24"/>
          <w:szCs w:val="24"/>
          <w:lang w:val="ru-RU"/>
        </w:rPr>
        <w:t xml:space="preserve"> </w:t>
      </w:r>
      <w:r w:rsidRPr="00C97609">
        <w:rPr>
          <w:sz w:val="24"/>
          <w:szCs w:val="24"/>
          <w:lang w:val="ru-RU"/>
        </w:rPr>
        <w:t>Максимальное число часов учебной нагрузки в неделю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14:paraId="5EFB4860" w14:textId="0E8FE8BC" w:rsidR="007B2B38" w:rsidRPr="00C97609" w:rsidRDefault="00B75EBC" w:rsidP="007B2B38">
      <w:pPr>
        <w:rPr>
          <w:sz w:val="24"/>
          <w:szCs w:val="24"/>
          <w:lang w:val="ru-RU"/>
        </w:rPr>
      </w:pPr>
      <w:r>
        <w:rPr>
          <w:sz w:val="24"/>
          <w:szCs w:val="24"/>
          <w:lang w:val="ru-RU"/>
        </w:rPr>
        <w:t>Н</w:t>
      </w:r>
      <w:r w:rsidR="007B2B38" w:rsidRPr="00C97609">
        <w:rPr>
          <w:sz w:val="24"/>
          <w:szCs w:val="24"/>
          <w:lang w:val="ru-RU"/>
        </w:rPr>
        <w:t>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14:paraId="691479EB" w14:textId="77777777" w:rsidR="007B2B38" w:rsidRPr="00C97609" w:rsidRDefault="007B2B38" w:rsidP="007B2B38">
      <w:pPr>
        <w:rPr>
          <w:sz w:val="24"/>
          <w:szCs w:val="24"/>
          <w:lang w:val="ru-RU"/>
        </w:rPr>
      </w:pPr>
      <w:r w:rsidRPr="00C97609">
        <w:rPr>
          <w:sz w:val="24"/>
          <w:szCs w:val="24"/>
          <w:lang w:val="ru-RU"/>
        </w:rPr>
        <w:t>– состав учебных предметов;</w:t>
      </w:r>
    </w:p>
    <w:p w14:paraId="51960D8D" w14:textId="77777777" w:rsidR="007B2B38" w:rsidRPr="00C97609" w:rsidRDefault="007B2B38" w:rsidP="007B2B38">
      <w:pPr>
        <w:rPr>
          <w:sz w:val="24"/>
          <w:szCs w:val="24"/>
          <w:lang w:val="ru-RU"/>
        </w:rPr>
      </w:pPr>
      <w:r w:rsidRPr="00C97609">
        <w:rPr>
          <w:sz w:val="24"/>
          <w:szCs w:val="24"/>
          <w:lang w:val="ru-RU"/>
        </w:rPr>
        <w:t>– недельное распределение учебного времени, отводимого на освоение содержания образования по классам и учебным предметам;</w:t>
      </w:r>
    </w:p>
    <w:p w14:paraId="0492CA9E" w14:textId="77777777" w:rsidR="007B2B38" w:rsidRPr="00C97609" w:rsidRDefault="007B2B38" w:rsidP="007B2B38">
      <w:pPr>
        <w:rPr>
          <w:sz w:val="24"/>
          <w:szCs w:val="24"/>
          <w:lang w:val="ru-RU"/>
        </w:rPr>
      </w:pPr>
      <w:r w:rsidRPr="00C97609">
        <w:rPr>
          <w:sz w:val="24"/>
          <w:szCs w:val="24"/>
          <w:lang w:val="ru-RU"/>
        </w:rPr>
        <w:t>– максимально допустимая недельная нагрузка обучающихся и максимальная нагрузка с учетом деления классов на группы;</w:t>
      </w:r>
    </w:p>
    <w:p w14:paraId="0E73D490" w14:textId="77777777" w:rsidR="007B2B38" w:rsidRPr="00C97609" w:rsidRDefault="007B2B38" w:rsidP="007B2B38">
      <w:pPr>
        <w:rPr>
          <w:sz w:val="24"/>
          <w:szCs w:val="24"/>
          <w:lang w:val="ru-RU"/>
        </w:rPr>
      </w:pPr>
      <w:r w:rsidRPr="00C97609">
        <w:rPr>
          <w:sz w:val="24"/>
          <w:szCs w:val="24"/>
          <w:lang w:val="ru-RU"/>
        </w:rPr>
        <w:t>– план комплектования классов.</w:t>
      </w:r>
    </w:p>
    <w:p w14:paraId="0CAE3E88" w14:textId="77777777" w:rsidR="007B2B38" w:rsidRPr="00C97609" w:rsidRDefault="007B2B38" w:rsidP="007B2B38">
      <w:pPr>
        <w:rPr>
          <w:sz w:val="24"/>
          <w:szCs w:val="24"/>
          <w:lang w:val="ru-RU"/>
        </w:rPr>
      </w:pPr>
      <w:r w:rsidRPr="00C97609">
        <w:rPr>
          <w:sz w:val="24"/>
          <w:szCs w:val="24"/>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14:paraId="13A18CF3" w14:textId="77777777" w:rsidR="007B2B38" w:rsidRPr="00C97609" w:rsidRDefault="007B2B38" w:rsidP="007B2B38">
      <w:pPr>
        <w:rPr>
          <w:sz w:val="24"/>
          <w:szCs w:val="24"/>
          <w:lang w:val="ru-RU"/>
        </w:rPr>
      </w:pPr>
      <w:r w:rsidRPr="00C97609">
        <w:rPr>
          <w:sz w:val="24"/>
          <w:szCs w:val="24"/>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14:paraId="37A8F9D4" w14:textId="77777777" w:rsidR="007B2B38" w:rsidRPr="00C97609" w:rsidRDefault="007B2B38" w:rsidP="007B2B38">
      <w:pPr>
        <w:rPr>
          <w:sz w:val="24"/>
          <w:szCs w:val="24"/>
          <w:lang w:val="ru-RU"/>
        </w:rPr>
      </w:pPr>
      <w:r w:rsidRPr="00C97609">
        <w:rPr>
          <w:sz w:val="24"/>
          <w:szCs w:val="24"/>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14:paraId="688512A7" w14:textId="77777777" w:rsidR="007B2B38" w:rsidRPr="00C97609" w:rsidRDefault="007B2B38" w:rsidP="007B2B38">
      <w:pPr>
        <w:rPr>
          <w:sz w:val="24"/>
          <w:szCs w:val="24"/>
          <w:lang w:val="ru-RU"/>
        </w:rPr>
      </w:pPr>
      <w:r w:rsidRPr="00C97609">
        <w:rPr>
          <w:sz w:val="24"/>
          <w:szCs w:val="24"/>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54298C4C" w14:textId="77777777" w:rsidR="007B2B38" w:rsidRPr="00C97609" w:rsidRDefault="007B2B38" w:rsidP="007B2B38">
      <w:pPr>
        <w:rPr>
          <w:sz w:val="24"/>
          <w:szCs w:val="24"/>
          <w:lang w:val="ru-RU"/>
        </w:rPr>
      </w:pPr>
      <w:r w:rsidRPr="00C97609">
        <w:rPr>
          <w:sz w:val="24"/>
          <w:szCs w:val="24"/>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14:paraId="58F83492" w14:textId="77777777" w:rsidR="007B2B38" w:rsidRPr="00C97609" w:rsidRDefault="007B2B38" w:rsidP="007B2B38">
      <w:pPr>
        <w:rPr>
          <w:sz w:val="24"/>
          <w:szCs w:val="24"/>
          <w:lang w:val="ru-RU"/>
        </w:rPr>
      </w:pPr>
      <w:r w:rsidRPr="00C97609">
        <w:rPr>
          <w:sz w:val="24"/>
          <w:szCs w:val="24"/>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C97609">
        <w:rPr>
          <w:b/>
          <w:sz w:val="24"/>
          <w:szCs w:val="24"/>
          <w:lang w:val="ru-RU"/>
        </w:rPr>
        <w:t xml:space="preserve"> </w:t>
      </w:r>
      <w:r w:rsidRPr="00C97609">
        <w:rPr>
          <w:sz w:val="24"/>
          <w:szCs w:val="24"/>
          <w:lang w:val="ru-RU"/>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C97609">
        <w:rPr>
          <w:sz w:val="24"/>
          <w:szCs w:val="24"/>
        </w:rPr>
        <w:t> </w:t>
      </w:r>
      <w:r w:rsidRPr="00C97609">
        <w:rPr>
          <w:sz w:val="24"/>
          <w:szCs w:val="24"/>
          <w:lang w:val="ru-RU"/>
        </w:rPr>
        <w:t xml:space="preserve">д.). </w:t>
      </w:r>
    </w:p>
    <w:p w14:paraId="4505B3A2" w14:textId="77777777" w:rsidR="007B2B38" w:rsidRPr="00C97609" w:rsidRDefault="007B2B38" w:rsidP="007B2B38">
      <w:pPr>
        <w:rPr>
          <w:sz w:val="24"/>
          <w:szCs w:val="24"/>
          <w:lang w:val="ru-RU"/>
        </w:rPr>
      </w:pPr>
      <w:r w:rsidRPr="00C97609">
        <w:rPr>
          <w:sz w:val="24"/>
          <w:szCs w:val="24"/>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w:t>
      </w:r>
      <w:r w:rsidRPr="00C97609">
        <w:rPr>
          <w:sz w:val="24"/>
          <w:szCs w:val="24"/>
          <w:lang w:val="ru-RU"/>
        </w:rPr>
        <w:lastRenderedPageBreak/>
        <w:t xml:space="preserve">образовательными потребностями и индивидуальными особенностям обучающихся с РАС. </w:t>
      </w:r>
    </w:p>
    <w:p w14:paraId="06C92B97" w14:textId="77777777" w:rsidR="007B2B38" w:rsidRPr="00C97609" w:rsidRDefault="007B2B38" w:rsidP="007B2B38">
      <w:pPr>
        <w:rPr>
          <w:sz w:val="24"/>
          <w:szCs w:val="24"/>
          <w:lang w:val="ru-RU"/>
        </w:rPr>
      </w:pPr>
      <w:r w:rsidRPr="00C97609">
        <w:rPr>
          <w:sz w:val="24"/>
          <w:szCs w:val="24"/>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246EE62A" w14:textId="41E01CE9" w:rsidR="007B2B38" w:rsidRPr="00C97609" w:rsidRDefault="007B2B38" w:rsidP="00B75EBC">
      <w:pPr>
        <w:rPr>
          <w:sz w:val="24"/>
          <w:szCs w:val="24"/>
          <w:lang w:val="ru-RU"/>
        </w:rPr>
      </w:pPr>
      <w:r w:rsidRPr="00C97609">
        <w:rPr>
          <w:sz w:val="24"/>
          <w:szCs w:val="24"/>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4D8094AD" w14:textId="77777777" w:rsidR="007B2B38" w:rsidRPr="00C97609" w:rsidRDefault="007B2B38" w:rsidP="007B2B38">
      <w:pPr>
        <w:rPr>
          <w:sz w:val="24"/>
          <w:szCs w:val="24"/>
          <w:lang w:val="ru-RU"/>
        </w:rPr>
      </w:pPr>
      <w:r w:rsidRPr="00C97609">
        <w:rPr>
          <w:sz w:val="24"/>
          <w:szCs w:val="24"/>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обязательных специальных занятий по Программе коррекционной работы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743010C3" w14:textId="77777777" w:rsidR="007B2B38" w:rsidRDefault="007B2B38" w:rsidP="007B2B38">
      <w:pPr>
        <w:rPr>
          <w:sz w:val="24"/>
          <w:szCs w:val="24"/>
          <w:lang w:val="ru-RU"/>
        </w:rPr>
      </w:pPr>
      <w:r w:rsidRPr="00C97609">
        <w:rPr>
          <w:sz w:val="24"/>
          <w:szCs w:val="24"/>
          <w:lang w:val="ru-RU"/>
        </w:rPr>
        <w:br w:type="page"/>
      </w:r>
    </w:p>
    <w:p w14:paraId="531C5F23" w14:textId="77777777" w:rsidR="00535EA8" w:rsidRPr="0082051F" w:rsidRDefault="00535EA8" w:rsidP="00535EA8">
      <w:pPr>
        <w:jc w:val="center"/>
        <w:rPr>
          <w:b/>
          <w:sz w:val="24"/>
          <w:szCs w:val="24"/>
          <w:lang w:val="ru-RU"/>
        </w:rPr>
      </w:pPr>
      <w:r w:rsidRPr="0082051F">
        <w:rPr>
          <w:b/>
          <w:sz w:val="24"/>
          <w:szCs w:val="24"/>
          <w:lang w:val="ru-RU"/>
        </w:rPr>
        <w:lastRenderedPageBreak/>
        <w:t>Примерный недельный учебный план основного общего образования обучающихся с РАС в соответствие с ФГОС ООО</w:t>
      </w:r>
    </w:p>
    <w:p w14:paraId="027A994F" w14:textId="77777777" w:rsidR="00535EA8" w:rsidRPr="0082051F" w:rsidRDefault="00535EA8" w:rsidP="00535EA8">
      <w:pPr>
        <w:jc w:val="center"/>
        <w:rPr>
          <w:b/>
          <w:sz w:val="24"/>
          <w:szCs w:val="24"/>
          <w:lang w:val="ru-RU"/>
        </w:rPr>
      </w:pPr>
      <w:r w:rsidRPr="0082051F">
        <w:rPr>
          <w:b/>
          <w:sz w:val="24"/>
          <w:szCs w:val="24"/>
          <w:lang w:val="ru-RU"/>
        </w:rPr>
        <w:t>АООП ООО обучающихся с РАС (вариант 1)</w:t>
      </w:r>
    </w:p>
    <w:p w14:paraId="34582C23" w14:textId="77777777" w:rsidR="00535EA8" w:rsidRPr="0082051F" w:rsidRDefault="00535EA8" w:rsidP="00535EA8">
      <w:pPr>
        <w:jc w:val="center"/>
        <w:rPr>
          <w:b/>
          <w:sz w:val="24"/>
          <w:szCs w:val="24"/>
          <w:lang w:val="ru-RU"/>
        </w:rPr>
      </w:pPr>
    </w:p>
    <w:tbl>
      <w:tblPr>
        <w:tblStyle w:val="8"/>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89"/>
        <w:gridCol w:w="3106"/>
        <w:gridCol w:w="11"/>
        <w:gridCol w:w="655"/>
        <w:gridCol w:w="605"/>
        <w:gridCol w:w="678"/>
        <w:gridCol w:w="743"/>
        <w:gridCol w:w="50"/>
        <w:gridCol w:w="638"/>
        <w:gridCol w:w="855"/>
      </w:tblGrid>
      <w:tr w:rsidR="00535EA8" w:rsidRPr="0082051F" w14:paraId="100BC4A5" w14:textId="77777777" w:rsidTr="00535EA8">
        <w:trPr>
          <w:trHeight w:val="540"/>
          <w:jc w:val="center"/>
        </w:trPr>
        <w:tc>
          <w:tcPr>
            <w:tcW w:w="1481" w:type="pct"/>
            <w:vMerge w:val="restart"/>
          </w:tcPr>
          <w:p w14:paraId="35A21CA6" w14:textId="77777777" w:rsidR="00535EA8" w:rsidRPr="0082051F" w:rsidRDefault="00535EA8" w:rsidP="00535EA8">
            <w:pPr>
              <w:spacing w:after="0" w:line="240" w:lineRule="auto"/>
              <w:ind w:firstLine="0"/>
              <w:rPr>
                <w:b/>
                <w:sz w:val="24"/>
                <w:szCs w:val="24"/>
              </w:rPr>
            </w:pPr>
            <w:r w:rsidRPr="0082051F">
              <w:rPr>
                <w:b/>
                <w:sz w:val="24"/>
                <w:szCs w:val="24"/>
              </w:rPr>
              <w:t>Предметные области</w:t>
            </w:r>
          </w:p>
        </w:tc>
        <w:tc>
          <w:tcPr>
            <w:tcW w:w="1494" w:type="pct"/>
            <w:gridSpan w:val="2"/>
            <w:vMerge w:val="restart"/>
          </w:tcPr>
          <w:p w14:paraId="2731E64C" w14:textId="77777777" w:rsidR="00535EA8" w:rsidRPr="0082051F" w:rsidRDefault="00535EA8" w:rsidP="00535EA8">
            <w:pPr>
              <w:spacing w:after="0" w:line="240" w:lineRule="auto"/>
              <w:ind w:firstLine="0"/>
              <w:rPr>
                <w:b/>
                <w:sz w:val="24"/>
                <w:szCs w:val="24"/>
              </w:rPr>
            </w:pPr>
            <w:r w:rsidRPr="0082051F">
              <w:rPr>
                <w:b/>
                <w:sz w:val="24"/>
                <w:szCs w:val="24"/>
              </w:rPr>
              <w:t>Учебные</w:t>
            </w:r>
          </w:p>
          <w:p w14:paraId="405CAADB" w14:textId="77777777" w:rsidR="00535EA8" w:rsidRPr="0082051F" w:rsidRDefault="00535EA8" w:rsidP="00535EA8">
            <w:pPr>
              <w:spacing w:after="0" w:line="240" w:lineRule="auto"/>
              <w:ind w:firstLine="0"/>
              <w:rPr>
                <w:b/>
                <w:sz w:val="24"/>
                <w:szCs w:val="24"/>
              </w:rPr>
            </w:pPr>
            <w:r w:rsidRPr="0082051F">
              <w:rPr>
                <w:b/>
                <w:sz w:val="24"/>
                <w:szCs w:val="24"/>
              </w:rPr>
              <w:t>предметы</w:t>
            </w:r>
          </w:p>
          <w:p w14:paraId="3E1364B5" w14:textId="77777777" w:rsidR="00535EA8" w:rsidRPr="0082051F" w:rsidRDefault="00535EA8" w:rsidP="00535EA8">
            <w:pPr>
              <w:spacing w:after="0" w:line="240" w:lineRule="auto"/>
              <w:ind w:firstLine="0"/>
              <w:rPr>
                <w:b/>
                <w:sz w:val="24"/>
                <w:szCs w:val="24"/>
              </w:rPr>
            </w:pPr>
            <w:r w:rsidRPr="0082051F">
              <w:rPr>
                <w:b/>
                <w:sz w:val="24"/>
                <w:szCs w:val="24"/>
              </w:rPr>
              <w:t>Классы</w:t>
            </w:r>
          </w:p>
        </w:tc>
        <w:tc>
          <w:tcPr>
            <w:tcW w:w="2025" w:type="pct"/>
            <w:gridSpan w:val="7"/>
          </w:tcPr>
          <w:p w14:paraId="090B42BB" w14:textId="77777777" w:rsidR="00535EA8" w:rsidRPr="0082051F" w:rsidRDefault="00535EA8" w:rsidP="00535EA8">
            <w:pPr>
              <w:spacing w:after="0" w:line="240" w:lineRule="auto"/>
              <w:ind w:firstLine="0"/>
              <w:rPr>
                <w:b/>
                <w:sz w:val="24"/>
                <w:szCs w:val="24"/>
              </w:rPr>
            </w:pPr>
            <w:r w:rsidRPr="0082051F">
              <w:rPr>
                <w:b/>
                <w:sz w:val="24"/>
                <w:szCs w:val="24"/>
              </w:rPr>
              <w:t>Количество часов в неделю</w:t>
            </w:r>
          </w:p>
        </w:tc>
      </w:tr>
      <w:tr w:rsidR="00535EA8" w:rsidRPr="0082051F" w14:paraId="415E662E" w14:textId="77777777" w:rsidTr="00535EA8">
        <w:trPr>
          <w:trHeight w:val="300"/>
          <w:jc w:val="center"/>
        </w:trPr>
        <w:tc>
          <w:tcPr>
            <w:tcW w:w="1481" w:type="pct"/>
            <w:vMerge/>
          </w:tcPr>
          <w:p w14:paraId="2E83B713" w14:textId="77777777" w:rsidR="00535EA8" w:rsidRPr="0082051F" w:rsidRDefault="00535EA8" w:rsidP="00535EA8">
            <w:pPr>
              <w:spacing w:after="0" w:line="240" w:lineRule="auto"/>
              <w:ind w:firstLine="0"/>
              <w:rPr>
                <w:b/>
                <w:sz w:val="24"/>
                <w:szCs w:val="24"/>
              </w:rPr>
            </w:pPr>
          </w:p>
        </w:tc>
        <w:tc>
          <w:tcPr>
            <w:tcW w:w="1494" w:type="pct"/>
            <w:gridSpan w:val="2"/>
            <w:vMerge/>
          </w:tcPr>
          <w:p w14:paraId="0E13122C" w14:textId="77777777" w:rsidR="00535EA8" w:rsidRPr="0082051F" w:rsidRDefault="00535EA8" w:rsidP="00535EA8">
            <w:pPr>
              <w:spacing w:after="0" w:line="240" w:lineRule="auto"/>
              <w:ind w:firstLine="0"/>
              <w:rPr>
                <w:b/>
                <w:sz w:val="24"/>
                <w:szCs w:val="24"/>
              </w:rPr>
            </w:pPr>
          </w:p>
        </w:tc>
        <w:tc>
          <w:tcPr>
            <w:tcW w:w="314" w:type="pct"/>
          </w:tcPr>
          <w:p w14:paraId="0CACD34A" w14:textId="77777777" w:rsidR="00535EA8" w:rsidRPr="0082051F" w:rsidRDefault="00535EA8" w:rsidP="00535EA8">
            <w:pPr>
              <w:spacing w:after="0" w:line="240" w:lineRule="auto"/>
              <w:ind w:firstLine="0"/>
              <w:rPr>
                <w:b/>
                <w:sz w:val="24"/>
                <w:szCs w:val="24"/>
              </w:rPr>
            </w:pPr>
            <w:r w:rsidRPr="0082051F">
              <w:rPr>
                <w:b/>
                <w:sz w:val="24"/>
                <w:szCs w:val="24"/>
              </w:rPr>
              <w:t>V</w:t>
            </w:r>
          </w:p>
        </w:tc>
        <w:tc>
          <w:tcPr>
            <w:tcW w:w="290" w:type="pct"/>
          </w:tcPr>
          <w:p w14:paraId="5D32854A" w14:textId="77777777" w:rsidR="00535EA8" w:rsidRPr="0082051F" w:rsidRDefault="00535EA8" w:rsidP="00535EA8">
            <w:pPr>
              <w:spacing w:after="0" w:line="240" w:lineRule="auto"/>
              <w:ind w:firstLine="0"/>
              <w:rPr>
                <w:b/>
                <w:sz w:val="24"/>
                <w:szCs w:val="24"/>
              </w:rPr>
            </w:pPr>
            <w:r w:rsidRPr="0082051F">
              <w:rPr>
                <w:b/>
                <w:sz w:val="24"/>
                <w:szCs w:val="24"/>
              </w:rPr>
              <w:t>VI</w:t>
            </w:r>
          </w:p>
        </w:tc>
        <w:tc>
          <w:tcPr>
            <w:tcW w:w="325" w:type="pct"/>
          </w:tcPr>
          <w:p w14:paraId="763045B1" w14:textId="77777777" w:rsidR="00535EA8" w:rsidRPr="0082051F" w:rsidRDefault="00535EA8" w:rsidP="00535EA8">
            <w:pPr>
              <w:spacing w:after="0" w:line="240" w:lineRule="auto"/>
              <w:ind w:firstLine="0"/>
              <w:rPr>
                <w:b/>
                <w:sz w:val="24"/>
                <w:szCs w:val="24"/>
              </w:rPr>
            </w:pPr>
            <w:r w:rsidRPr="0082051F">
              <w:rPr>
                <w:b/>
                <w:sz w:val="24"/>
                <w:szCs w:val="24"/>
              </w:rPr>
              <w:t>VII</w:t>
            </w:r>
          </w:p>
        </w:tc>
        <w:tc>
          <w:tcPr>
            <w:tcW w:w="380" w:type="pct"/>
            <w:gridSpan w:val="2"/>
          </w:tcPr>
          <w:p w14:paraId="34EE8107" w14:textId="77777777" w:rsidR="00535EA8" w:rsidRPr="0082051F" w:rsidRDefault="00535EA8" w:rsidP="00535EA8">
            <w:pPr>
              <w:spacing w:after="0" w:line="240" w:lineRule="auto"/>
              <w:ind w:firstLine="0"/>
              <w:rPr>
                <w:b/>
                <w:sz w:val="24"/>
                <w:szCs w:val="24"/>
              </w:rPr>
            </w:pPr>
            <w:r w:rsidRPr="0082051F">
              <w:rPr>
                <w:b/>
                <w:sz w:val="24"/>
                <w:szCs w:val="24"/>
              </w:rPr>
              <w:t>VIII</w:t>
            </w:r>
          </w:p>
        </w:tc>
        <w:tc>
          <w:tcPr>
            <w:tcW w:w="306" w:type="pct"/>
          </w:tcPr>
          <w:p w14:paraId="3CD8A869" w14:textId="77777777" w:rsidR="00535EA8" w:rsidRPr="0082051F" w:rsidRDefault="00535EA8" w:rsidP="00535EA8">
            <w:pPr>
              <w:spacing w:after="0" w:line="240" w:lineRule="auto"/>
              <w:ind w:firstLine="0"/>
              <w:rPr>
                <w:b/>
                <w:sz w:val="24"/>
                <w:szCs w:val="24"/>
              </w:rPr>
            </w:pPr>
            <w:r w:rsidRPr="0082051F">
              <w:rPr>
                <w:b/>
                <w:sz w:val="24"/>
                <w:szCs w:val="24"/>
              </w:rPr>
              <w:t>IX</w:t>
            </w:r>
          </w:p>
        </w:tc>
        <w:tc>
          <w:tcPr>
            <w:tcW w:w="409" w:type="pct"/>
          </w:tcPr>
          <w:p w14:paraId="5EC186D4" w14:textId="77777777" w:rsidR="00535EA8" w:rsidRPr="0082051F" w:rsidRDefault="00535EA8" w:rsidP="00535EA8">
            <w:pPr>
              <w:spacing w:after="0" w:line="240" w:lineRule="auto"/>
              <w:ind w:firstLine="0"/>
              <w:rPr>
                <w:b/>
                <w:sz w:val="24"/>
                <w:szCs w:val="24"/>
              </w:rPr>
            </w:pPr>
            <w:r w:rsidRPr="0082051F">
              <w:rPr>
                <w:b/>
                <w:sz w:val="24"/>
                <w:szCs w:val="24"/>
              </w:rPr>
              <w:t>Всего</w:t>
            </w:r>
          </w:p>
        </w:tc>
      </w:tr>
      <w:tr w:rsidR="00535EA8" w:rsidRPr="0082051F" w14:paraId="4052B86A" w14:textId="77777777" w:rsidTr="00535EA8">
        <w:trPr>
          <w:trHeight w:val="300"/>
          <w:jc w:val="center"/>
        </w:trPr>
        <w:tc>
          <w:tcPr>
            <w:tcW w:w="2975" w:type="pct"/>
            <w:gridSpan w:val="3"/>
          </w:tcPr>
          <w:p w14:paraId="5D82D384" w14:textId="77777777" w:rsidR="00535EA8" w:rsidRPr="0082051F" w:rsidRDefault="00535EA8" w:rsidP="00535EA8">
            <w:pPr>
              <w:spacing w:after="0" w:line="240" w:lineRule="auto"/>
              <w:ind w:firstLine="0"/>
              <w:rPr>
                <w:b/>
                <w:bCs/>
                <w:i/>
                <w:sz w:val="24"/>
                <w:szCs w:val="24"/>
              </w:rPr>
            </w:pPr>
            <w:r w:rsidRPr="0082051F">
              <w:rPr>
                <w:b/>
                <w:bCs/>
                <w:i/>
                <w:sz w:val="24"/>
                <w:szCs w:val="24"/>
              </w:rPr>
              <w:t>Обязательная часть</w:t>
            </w:r>
          </w:p>
        </w:tc>
        <w:tc>
          <w:tcPr>
            <w:tcW w:w="2025" w:type="pct"/>
            <w:gridSpan w:val="7"/>
          </w:tcPr>
          <w:p w14:paraId="7EF962DD" w14:textId="77777777" w:rsidR="00535EA8" w:rsidRPr="0082051F" w:rsidRDefault="00535EA8" w:rsidP="00535EA8">
            <w:pPr>
              <w:spacing w:after="0" w:line="240" w:lineRule="auto"/>
              <w:ind w:firstLine="0"/>
              <w:rPr>
                <w:b/>
                <w:sz w:val="24"/>
                <w:szCs w:val="24"/>
              </w:rPr>
            </w:pPr>
          </w:p>
        </w:tc>
      </w:tr>
      <w:tr w:rsidR="00535EA8" w:rsidRPr="0082051F" w14:paraId="6455F108" w14:textId="77777777" w:rsidTr="00535EA8">
        <w:trPr>
          <w:trHeight w:val="320"/>
          <w:jc w:val="center"/>
        </w:trPr>
        <w:tc>
          <w:tcPr>
            <w:tcW w:w="1481" w:type="pct"/>
            <w:vMerge w:val="restart"/>
          </w:tcPr>
          <w:p w14:paraId="4079855D" w14:textId="77777777" w:rsidR="00535EA8" w:rsidRPr="0082051F" w:rsidRDefault="00535EA8" w:rsidP="00535EA8">
            <w:pPr>
              <w:spacing w:after="0" w:line="240" w:lineRule="auto"/>
              <w:ind w:firstLine="0"/>
              <w:rPr>
                <w:sz w:val="24"/>
                <w:szCs w:val="24"/>
              </w:rPr>
            </w:pPr>
            <w:r w:rsidRPr="0082051F">
              <w:rPr>
                <w:sz w:val="24"/>
                <w:szCs w:val="24"/>
              </w:rPr>
              <w:t>Русский язык и литература</w:t>
            </w:r>
          </w:p>
        </w:tc>
        <w:tc>
          <w:tcPr>
            <w:tcW w:w="1494" w:type="pct"/>
            <w:gridSpan w:val="2"/>
          </w:tcPr>
          <w:p w14:paraId="10FE05DF" w14:textId="77777777" w:rsidR="00535EA8" w:rsidRPr="0082051F" w:rsidRDefault="00535EA8" w:rsidP="00535EA8">
            <w:pPr>
              <w:spacing w:after="0" w:line="240" w:lineRule="auto"/>
              <w:ind w:firstLine="0"/>
              <w:rPr>
                <w:sz w:val="24"/>
                <w:szCs w:val="24"/>
              </w:rPr>
            </w:pPr>
            <w:r w:rsidRPr="0082051F">
              <w:rPr>
                <w:sz w:val="24"/>
                <w:szCs w:val="24"/>
              </w:rPr>
              <w:t>Русский язык</w:t>
            </w:r>
          </w:p>
        </w:tc>
        <w:tc>
          <w:tcPr>
            <w:tcW w:w="314" w:type="pct"/>
            <w:vAlign w:val="bottom"/>
          </w:tcPr>
          <w:p w14:paraId="7C34019E" w14:textId="77777777" w:rsidR="00535EA8" w:rsidRPr="0082051F" w:rsidRDefault="00535EA8" w:rsidP="00535EA8">
            <w:pPr>
              <w:spacing w:after="0" w:line="240" w:lineRule="auto"/>
              <w:ind w:firstLine="0"/>
              <w:jc w:val="center"/>
              <w:rPr>
                <w:sz w:val="24"/>
                <w:szCs w:val="24"/>
              </w:rPr>
            </w:pPr>
            <w:r w:rsidRPr="0082051F">
              <w:rPr>
                <w:sz w:val="24"/>
                <w:szCs w:val="24"/>
              </w:rPr>
              <w:t>5</w:t>
            </w:r>
          </w:p>
        </w:tc>
        <w:tc>
          <w:tcPr>
            <w:tcW w:w="290" w:type="pct"/>
            <w:vAlign w:val="bottom"/>
          </w:tcPr>
          <w:p w14:paraId="722F00C8" w14:textId="77777777" w:rsidR="00535EA8" w:rsidRPr="0082051F" w:rsidRDefault="00535EA8" w:rsidP="00535EA8">
            <w:pPr>
              <w:spacing w:after="0" w:line="240" w:lineRule="auto"/>
              <w:ind w:firstLine="0"/>
              <w:jc w:val="center"/>
              <w:rPr>
                <w:sz w:val="24"/>
                <w:szCs w:val="24"/>
              </w:rPr>
            </w:pPr>
            <w:r w:rsidRPr="0082051F">
              <w:rPr>
                <w:sz w:val="24"/>
                <w:szCs w:val="24"/>
              </w:rPr>
              <w:t>6</w:t>
            </w:r>
          </w:p>
        </w:tc>
        <w:tc>
          <w:tcPr>
            <w:tcW w:w="325" w:type="pct"/>
            <w:vAlign w:val="bottom"/>
          </w:tcPr>
          <w:p w14:paraId="103DF890" w14:textId="77777777" w:rsidR="00535EA8" w:rsidRPr="0082051F" w:rsidRDefault="00535EA8" w:rsidP="00535EA8">
            <w:pPr>
              <w:spacing w:after="0" w:line="240" w:lineRule="auto"/>
              <w:ind w:firstLine="0"/>
              <w:jc w:val="center"/>
              <w:rPr>
                <w:sz w:val="24"/>
                <w:szCs w:val="24"/>
              </w:rPr>
            </w:pPr>
            <w:r w:rsidRPr="0082051F">
              <w:rPr>
                <w:sz w:val="24"/>
                <w:szCs w:val="24"/>
              </w:rPr>
              <w:t>4</w:t>
            </w:r>
          </w:p>
        </w:tc>
        <w:tc>
          <w:tcPr>
            <w:tcW w:w="380" w:type="pct"/>
            <w:gridSpan w:val="2"/>
            <w:vAlign w:val="bottom"/>
          </w:tcPr>
          <w:p w14:paraId="34756230" w14:textId="77777777" w:rsidR="00535EA8" w:rsidRPr="0082051F" w:rsidRDefault="00535EA8" w:rsidP="00535EA8">
            <w:pPr>
              <w:spacing w:after="0" w:line="240" w:lineRule="auto"/>
              <w:ind w:firstLine="0"/>
              <w:jc w:val="center"/>
              <w:rPr>
                <w:sz w:val="24"/>
                <w:szCs w:val="24"/>
              </w:rPr>
            </w:pPr>
            <w:r w:rsidRPr="0082051F">
              <w:rPr>
                <w:sz w:val="24"/>
                <w:szCs w:val="24"/>
              </w:rPr>
              <w:t>3</w:t>
            </w:r>
          </w:p>
        </w:tc>
        <w:tc>
          <w:tcPr>
            <w:tcW w:w="306" w:type="pct"/>
            <w:vAlign w:val="bottom"/>
          </w:tcPr>
          <w:p w14:paraId="164495EB" w14:textId="77777777" w:rsidR="00535EA8" w:rsidRPr="0082051F" w:rsidRDefault="00535EA8" w:rsidP="00535EA8">
            <w:pPr>
              <w:spacing w:after="0" w:line="240" w:lineRule="auto"/>
              <w:ind w:firstLine="0"/>
              <w:jc w:val="center"/>
              <w:rPr>
                <w:sz w:val="24"/>
                <w:szCs w:val="24"/>
              </w:rPr>
            </w:pPr>
            <w:r w:rsidRPr="0082051F">
              <w:rPr>
                <w:sz w:val="24"/>
                <w:szCs w:val="24"/>
              </w:rPr>
              <w:t>3</w:t>
            </w:r>
          </w:p>
        </w:tc>
        <w:tc>
          <w:tcPr>
            <w:tcW w:w="409" w:type="pct"/>
            <w:vAlign w:val="bottom"/>
          </w:tcPr>
          <w:p w14:paraId="603820FA" w14:textId="77777777" w:rsidR="00535EA8" w:rsidRPr="0082051F" w:rsidRDefault="00535EA8" w:rsidP="00535EA8">
            <w:pPr>
              <w:spacing w:after="0" w:line="240" w:lineRule="auto"/>
              <w:ind w:firstLine="0"/>
              <w:jc w:val="center"/>
              <w:rPr>
                <w:sz w:val="24"/>
                <w:szCs w:val="24"/>
              </w:rPr>
            </w:pPr>
            <w:r w:rsidRPr="0082051F">
              <w:rPr>
                <w:sz w:val="24"/>
                <w:szCs w:val="24"/>
                <w:lang w:val="ru-RU"/>
              </w:rPr>
              <w:t>2</w:t>
            </w:r>
            <w:r w:rsidRPr="0082051F">
              <w:rPr>
                <w:sz w:val="24"/>
                <w:szCs w:val="24"/>
              </w:rPr>
              <w:t>1</w:t>
            </w:r>
          </w:p>
        </w:tc>
      </w:tr>
      <w:tr w:rsidR="00535EA8" w:rsidRPr="0082051F" w14:paraId="455C76EB" w14:textId="77777777" w:rsidTr="00535EA8">
        <w:trPr>
          <w:trHeight w:val="360"/>
          <w:jc w:val="center"/>
        </w:trPr>
        <w:tc>
          <w:tcPr>
            <w:tcW w:w="1481" w:type="pct"/>
            <w:vMerge/>
          </w:tcPr>
          <w:p w14:paraId="500CB46B" w14:textId="77777777" w:rsidR="00535EA8" w:rsidRPr="0082051F" w:rsidRDefault="00535EA8" w:rsidP="00535EA8">
            <w:pPr>
              <w:spacing w:after="0" w:line="240" w:lineRule="auto"/>
              <w:ind w:firstLine="0"/>
              <w:rPr>
                <w:sz w:val="24"/>
                <w:szCs w:val="24"/>
              </w:rPr>
            </w:pPr>
          </w:p>
        </w:tc>
        <w:tc>
          <w:tcPr>
            <w:tcW w:w="1494" w:type="pct"/>
            <w:gridSpan w:val="2"/>
          </w:tcPr>
          <w:p w14:paraId="12725806" w14:textId="77777777" w:rsidR="00535EA8" w:rsidRPr="0082051F" w:rsidRDefault="00535EA8" w:rsidP="00535EA8">
            <w:pPr>
              <w:spacing w:after="0" w:line="240" w:lineRule="auto"/>
              <w:ind w:firstLine="0"/>
              <w:rPr>
                <w:sz w:val="24"/>
                <w:szCs w:val="24"/>
              </w:rPr>
            </w:pPr>
            <w:r w:rsidRPr="0082051F">
              <w:rPr>
                <w:sz w:val="24"/>
                <w:szCs w:val="24"/>
              </w:rPr>
              <w:t>Литература</w:t>
            </w:r>
          </w:p>
        </w:tc>
        <w:tc>
          <w:tcPr>
            <w:tcW w:w="314" w:type="pct"/>
            <w:vAlign w:val="bottom"/>
          </w:tcPr>
          <w:p w14:paraId="47A787EA" w14:textId="77777777" w:rsidR="00535EA8" w:rsidRPr="0082051F" w:rsidRDefault="00535EA8" w:rsidP="00535EA8">
            <w:pPr>
              <w:spacing w:after="0" w:line="240" w:lineRule="auto"/>
              <w:ind w:firstLine="0"/>
              <w:jc w:val="center"/>
              <w:rPr>
                <w:sz w:val="24"/>
                <w:szCs w:val="24"/>
              </w:rPr>
            </w:pPr>
            <w:r w:rsidRPr="0082051F">
              <w:rPr>
                <w:sz w:val="24"/>
                <w:szCs w:val="24"/>
              </w:rPr>
              <w:t>3</w:t>
            </w:r>
          </w:p>
        </w:tc>
        <w:tc>
          <w:tcPr>
            <w:tcW w:w="290" w:type="pct"/>
            <w:vAlign w:val="bottom"/>
          </w:tcPr>
          <w:p w14:paraId="0115FC85" w14:textId="77777777" w:rsidR="00535EA8" w:rsidRPr="0082051F" w:rsidRDefault="00535EA8" w:rsidP="00535EA8">
            <w:pPr>
              <w:spacing w:after="0" w:line="240" w:lineRule="auto"/>
              <w:ind w:firstLine="0"/>
              <w:jc w:val="center"/>
              <w:rPr>
                <w:sz w:val="24"/>
                <w:szCs w:val="24"/>
              </w:rPr>
            </w:pPr>
            <w:r w:rsidRPr="0082051F">
              <w:rPr>
                <w:sz w:val="24"/>
                <w:szCs w:val="24"/>
              </w:rPr>
              <w:t>3</w:t>
            </w:r>
          </w:p>
        </w:tc>
        <w:tc>
          <w:tcPr>
            <w:tcW w:w="325" w:type="pct"/>
            <w:vAlign w:val="bottom"/>
          </w:tcPr>
          <w:p w14:paraId="43852BFE"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80" w:type="pct"/>
            <w:gridSpan w:val="2"/>
            <w:vAlign w:val="bottom"/>
          </w:tcPr>
          <w:p w14:paraId="66F59985"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06" w:type="pct"/>
            <w:vAlign w:val="bottom"/>
          </w:tcPr>
          <w:p w14:paraId="770F7E58" w14:textId="77777777" w:rsidR="00535EA8" w:rsidRPr="0082051F" w:rsidRDefault="00535EA8" w:rsidP="00535EA8">
            <w:pPr>
              <w:spacing w:after="0" w:line="240" w:lineRule="auto"/>
              <w:ind w:firstLine="0"/>
              <w:jc w:val="center"/>
              <w:rPr>
                <w:sz w:val="24"/>
                <w:szCs w:val="24"/>
              </w:rPr>
            </w:pPr>
            <w:r w:rsidRPr="0082051F">
              <w:rPr>
                <w:sz w:val="24"/>
                <w:szCs w:val="24"/>
              </w:rPr>
              <w:t>3</w:t>
            </w:r>
          </w:p>
        </w:tc>
        <w:tc>
          <w:tcPr>
            <w:tcW w:w="409" w:type="pct"/>
            <w:vAlign w:val="bottom"/>
          </w:tcPr>
          <w:p w14:paraId="286EFFEA" w14:textId="77777777" w:rsidR="00535EA8" w:rsidRPr="0082051F" w:rsidRDefault="00535EA8" w:rsidP="00535EA8">
            <w:pPr>
              <w:spacing w:after="0" w:line="240" w:lineRule="auto"/>
              <w:ind w:firstLine="0"/>
              <w:jc w:val="center"/>
              <w:rPr>
                <w:sz w:val="24"/>
                <w:szCs w:val="24"/>
              </w:rPr>
            </w:pPr>
            <w:r w:rsidRPr="0082051F">
              <w:rPr>
                <w:sz w:val="24"/>
                <w:szCs w:val="24"/>
                <w:lang w:val="ru-RU"/>
              </w:rPr>
              <w:t>1</w:t>
            </w:r>
            <w:r w:rsidRPr="0082051F">
              <w:rPr>
                <w:sz w:val="24"/>
                <w:szCs w:val="24"/>
              </w:rPr>
              <w:t>3</w:t>
            </w:r>
          </w:p>
        </w:tc>
      </w:tr>
      <w:tr w:rsidR="00535EA8" w:rsidRPr="0082051F" w14:paraId="6FE10628" w14:textId="77777777" w:rsidTr="00535EA8">
        <w:trPr>
          <w:trHeight w:val="320"/>
          <w:jc w:val="center"/>
        </w:trPr>
        <w:tc>
          <w:tcPr>
            <w:tcW w:w="1481" w:type="pct"/>
            <w:vMerge w:val="restart"/>
          </w:tcPr>
          <w:p w14:paraId="074AF715" w14:textId="77777777" w:rsidR="00535EA8" w:rsidRPr="0082051F" w:rsidRDefault="00535EA8" w:rsidP="00535EA8">
            <w:pPr>
              <w:spacing w:after="0" w:line="240" w:lineRule="auto"/>
              <w:ind w:firstLine="0"/>
              <w:rPr>
                <w:sz w:val="24"/>
                <w:szCs w:val="24"/>
                <w:lang w:val="ru-RU"/>
              </w:rPr>
            </w:pPr>
            <w:r w:rsidRPr="0082051F">
              <w:rPr>
                <w:sz w:val="24"/>
                <w:szCs w:val="24"/>
                <w:lang w:val="ru-RU"/>
              </w:rPr>
              <w:t>Родной язык и родная литература</w:t>
            </w:r>
          </w:p>
        </w:tc>
        <w:tc>
          <w:tcPr>
            <w:tcW w:w="1494" w:type="pct"/>
            <w:gridSpan w:val="2"/>
          </w:tcPr>
          <w:p w14:paraId="61F58EB5" w14:textId="77777777" w:rsidR="00535EA8" w:rsidRPr="0082051F" w:rsidRDefault="00535EA8" w:rsidP="00535EA8">
            <w:pPr>
              <w:spacing w:after="0" w:line="240" w:lineRule="auto"/>
              <w:ind w:firstLine="0"/>
              <w:rPr>
                <w:sz w:val="24"/>
                <w:szCs w:val="24"/>
                <w:lang w:val="ru-RU"/>
              </w:rPr>
            </w:pPr>
            <w:r w:rsidRPr="0082051F">
              <w:rPr>
                <w:sz w:val="24"/>
                <w:szCs w:val="24"/>
              </w:rPr>
              <w:t>Р</w:t>
            </w:r>
            <w:r w:rsidRPr="0082051F">
              <w:rPr>
                <w:sz w:val="24"/>
                <w:szCs w:val="24"/>
                <w:lang w:val="ru-RU"/>
              </w:rPr>
              <w:t>одной</w:t>
            </w:r>
            <w:r w:rsidRPr="0082051F">
              <w:rPr>
                <w:sz w:val="24"/>
                <w:szCs w:val="24"/>
              </w:rPr>
              <w:t xml:space="preserve"> язык</w:t>
            </w:r>
            <w:r w:rsidRPr="0082051F">
              <w:rPr>
                <w:sz w:val="24"/>
                <w:szCs w:val="24"/>
                <w:lang w:val="ru-RU"/>
              </w:rPr>
              <w:t xml:space="preserve"> (русский)</w:t>
            </w:r>
          </w:p>
        </w:tc>
        <w:tc>
          <w:tcPr>
            <w:tcW w:w="314" w:type="pct"/>
            <w:vAlign w:val="bottom"/>
          </w:tcPr>
          <w:p w14:paraId="2470AACB" w14:textId="77777777" w:rsidR="00535EA8" w:rsidRPr="0082051F" w:rsidRDefault="00535EA8" w:rsidP="00535EA8">
            <w:pPr>
              <w:spacing w:after="0" w:line="240" w:lineRule="auto"/>
              <w:ind w:firstLine="0"/>
              <w:jc w:val="center"/>
              <w:rPr>
                <w:sz w:val="24"/>
                <w:szCs w:val="24"/>
              </w:rPr>
            </w:pPr>
          </w:p>
        </w:tc>
        <w:tc>
          <w:tcPr>
            <w:tcW w:w="290" w:type="pct"/>
            <w:vAlign w:val="bottom"/>
          </w:tcPr>
          <w:p w14:paraId="1154FCF3" w14:textId="77777777" w:rsidR="00535EA8" w:rsidRPr="0082051F" w:rsidRDefault="00535EA8" w:rsidP="00535EA8">
            <w:pPr>
              <w:spacing w:after="0" w:line="240" w:lineRule="auto"/>
              <w:ind w:firstLine="0"/>
              <w:jc w:val="center"/>
              <w:rPr>
                <w:sz w:val="24"/>
                <w:szCs w:val="24"/>
              </w:rPr>
            </w:pPr>
          </w:p>
        </w:tc>
        <w:tc>
          <w:tcPr>
            <w:tcW w:w="325" w:type="pct"/>
            <w:vAlign w:val="bottom"/>
          </w:tcPr>
          <w:p w14:paraId="0478A988" w14:textId="77777777" w:rsidR="00535EA8" w:rsidRPr="0082051F" w:rsidRDefault="00535EA8" w:rsidP="00535EA8">
            <w:pPr>
              <w:spacing w:after="0" w:line="240" w:lineRule="auto"/>
              <w:ind w:firstLine="0"/>
              <w:jc w:val="center"/>
              <w:rPr>
                <w:sz w:val="24"/>
                <w:szCs w:val="24"/>
              </w:rPr>
            </w:pPr>
          </w:p>
        </w:tc>
        <w:tc>
          <w:tcPr>
            <w:tcW w:w="380" w:type="pct"/>
            <w:gridSpan w:val="2"/>
            <w:vAlign w:val="bottom"/>
          </w:tcPr>
          <w:p w14:paraId="240C832D" w14:textId="77777777" w:rsidR="00535EA8" w:rsidRPr="0082051F" w:rsidRDefault="00535EA8" w:rsidP="00535EA8">
            <w:pPr>
              <w:spacing w:after="0" w:line="240" w:lineRule="auto"/>
              <w:ind w:firstLine="0"/>
              <w:jc w:val="center"/>
              <w:rPr>
                <w:sz w:val="24"/>
                <w:szCs w:val="24"/>
              </w:rPr>
            </w:pPr>
          </w:p>
        </w:tc>
        <w:tc>
          <w:tcPr>
            <w:tcW w:w="306" w:type="pct"/>
            <w:vAlign w:val="bottom"/>
          </w:tcPr>
          <w:p w14:paraId="0F1114BE" w14:textId="77777777" w:rsidR="00535EA8" w:rsidRPr="0082051F" w:rsidRDefault="00535EA8" w:rsidP="00535EA8">
            <w:pPr>
              <w:spacing w:after="0" w:line="240" w:lineRule="auto"/>
              <w:ind w:firstLine="0"/>
              <w:jc w:val="center"/>
              <w:rPr>
                <w:sz w:val="24"/>
                <w:szCs w:val="24"/>
              </w:rPr>
            </w:pPr>
          </w:p>
        </w:tc>
        <w:tc>
          <w:tcPr>
            <w:tcW w:w="409" w:type="pct"/>
            <w:vAlign w:val="bottom"/>
          </w:tcPr>
          <w:p w14:paraId="1D5563C4" w14:textId="77777777" w:rsidR="00535EA8" w:rsidRPr="0082051F" w:rsidRDefault="00535EA8" w:rsidP="00535EA8">
            <w:pPr>
              <w:spacing w:after="0" w:line="240" w:lineRule="auto"/>
              <w:ind w:firstLine="0"/>
              <w:jc w:val="center"/>
              <w:rPr>
                <w:sz w:val="24"/>
                <w:szCs w:val="24"/>
              </w:rPr>
            </w:pPr>
          </w:p>
        </w:tc>
      </w:tr>
      <w:tr w:rsidR="00535EA8" w:rsidRPr="0082051F" w14:paraId="0D6E8138" w14:textId="77777777" w:rsidTr="00535EA8">
        <w:trPr>
          <w:trHeight w:val="360"/>
          <w:jc w:val="center"/>
        </w:trPr>
        <w:tc>
          <w:tcPr>
            <w:tcW w:w="1481" w:type="pct"/>
            <w:vMerge/>
          </w:tcPr>
          <w:p w14:paraId="26B60FF7" w14:textId="77777777" w:rsidR="00535EA8" w:rsidRPr="0082051F" w:rsidRDefault="00535EA8" w:rsidP="00535EA8">
            <w:pPr>
              <w:spacing w:after="0" w:line="240" w:lineRule="auto"/>
              <w:ind w:firstLine="0"/>
              <w:rPr>
                <w:sz w:val="24"/>
                <w:szCs w:val="24"/>
              </w:rPr>
            </w:pPr>
          </w:p>
        </w:tc>
        <w:tc>
          <w:tcPr>
            <w:tcW w:w="1494" w:type="pct"/>
            <w:gridSpan w:val="2"/>
          </w:tcPr>
          <w:p w14:paraId="318F2BB5" w14:textId="77777777" w:rsidR="00535EA8" w:rsidRPr="0082051F" w:rsidRDefault="00535EA8" w:rsidP="00535EA8">
            <w:pPr>
              <w:spacing w:after="0" w:line="240" w:lineRule="auto"/>
              <w:ind w:firstLine="0"/>
              <w:rPr>
                <w:sz w:val="24"/>
                <w:szCs w:val="24"/>
                <w:lang w:val="ru-RU"/>
              </w:rPr>
            </w:pPr>
            <w:r w:rsidRPr="0082051F">
              <w:rPr>
                <w:sz w:val="24"/>
                <w:szCs w:val="24"/>
                <w:lang w:val="ru-RU"/>
              </w:rPr>
              <w:t>Родная л</w:t>
            </w:r>
            <w:r w:rsidRPr="0082051F">
              <w:rPr>
                <w:sz w:val="24"/>
                <w:szCs w:val="24"/>
              </w:rPr>
              <w:t>итература</w:t>
            </w:r>
            <w:r w:rsidRPr="0082051F">
              <w:rPr>
                <w:sz w:val="24"/>
                <w:szCs w:val="24"/>
                <w:lang w:val="ru-RU"/>
              </w:rPr>
              <w:t xml:space="preserve"> (русская)</w:t>
            </w:r>
          </w:p>
        </w:tc>
        <w:tc>
          <w:tcPr>
            <w:tcW w:w="314" w:type="pct"/>
            <w:vAlign w:val="bottom"/>
          </w:tcPr>
          <w:p w14:paraId="5C8C8256" w14:textId="77777777" w:rsidR="00535EA8" w:rsidRPr="0082051F" w:rsidRDefault="00535EA8" w:rsidP="00535EA8">
            <w:pPr>
              <w:spacing w:after="0" w:line="240" w:lineRule="auto"/>
              <w:ind w:firstLine="0"/>
              <w:jc w:val="center"/>
              <w:rPr>
                <w:sz w:val="24"/>
                <w:szCs w:val="24"/>
              </w:rPr>
            </w:pPr>
          </w:p>
        </w:tc>
        <w:tc>
          <w:tcPr>
            <w:tcW w:w="290" w:type="pct"/>
            <w:vAlign w:val="bottom"/>
          </w:tcPr>
          <w:p w14:paraId="1571174E" w14:textId="77777777" w:rsidR="00535EA8" w:rsidRPr="0082051F" w:rsidRDefault="00535EA8" w:rsidP="00535EA8">
            <w:pPr>
              <w:spacing w:after="0" w:line="240" w:lineRule="auto"/>
              <w:ind w:firstLine="0"/>
              <w:jc w:val="center"/>
              <w:rPr>
                <w:sz w:val="24"/>
                <w:szCs w:val="24"/>
              </w:rPr>
            </w:pPr>
          </w:p>
        </w:tc>
        <w:tc>
          <w:tcPr>
            <w:tcW w:w="325" w:type="pct"/>
            <w:vAlign w:val="bottom"/>
          </w:tcPr>
          <w:p w14:paraId="2E97BAB1" w14:textId="77777777" w:rsidR="00535EA8" w:rsidRPr="0082051F" w:rsidRDefault="00535EA8" w:rsidP="00535EA8">
            <w:pPr>
              <w:spacing w:after="0" w:line="240" w:lineRule="auto"/>
              <w:ind w:firstLine="0"/>
              <w:jc w:val="center"/>
              <w:rPr>
                <w:sz w:val="24"/>
                <w:szCs w:val="24"/>
              </w:rPr>
            </w:pPr>
          </w:p>
        </w:tc>
        <w:tc>
          <w:tcPr>
            <w:tcW w:w="380" w:type="pct"/>
            <w:gridSpan w:val="2"/>
            <w:vAlign w:val="bottom"/>
          </w:tcPr>
          <w:p w14:paraId="0DE1EA5A" w14:textId="77777777" w:rsidR="00535EA8" w:rsidRPr="0082051F" w:rsidRDefault="00535EA8" w:rsidP="00535EA8">
            <w:pPr>
              <w:spacing w:after="0" w:line="240" w:lineRule="auto"/>
              <w:ind w:firstLine="0"/>
              <w:jc w:val="center"/>
              <w:rPr>
                <w:sz w:val="24"/>
                <w:szCs w:val="24"/>
              </w:rPr>
            </w:pPr>
          </w:p>
        </w:tc>
        <w:tc>
          <w:tcPr>
            <w:tcW w:w="306" w:type="pct"/>
            <w:vAlign w:val="bottom"/>
          </w:tcPr>
          <w:p w14:paraId="2EE82E34" w14:textId="77777777" w:rsidR="00535EA8" w:rsidRPr="0082051F" w:rsidRDefault="00535EA8" w:rsidP="00535EA8">
            <w:pPr>
              <w:spacing w:after="0" w:line="240" w:lineRule="auto"/>
              <w:ind w:firstLine="0"/>
              <w:jc w:val="center"/>
              <w:rPr>
                <w:sz w:val="24"/>
                <w:szCs w:val="24"/>
              </w:rPr>
            </w:pPr>
          </w:p>
        </w:tc>
        <w:tc>
          <w:tcPr>
            <w:tcW w:w="409" w:type="pct"/>
            <w:vAlign w:val="bottom"/>
          </w:tcPr>
          <w:p w14:paraId="1C413A83" w14:textId="77777777" w:rsidR="00535EA8" w:rsidRPr="0082051F" w:rsidRDefault="00535EA8" w:rsidP="00535EA8">
            <w:pPr>
              <w:spacing w:after="0" w:line="240" w:lineRule="auto"/>
              <w:ind w:firstLine="0"/>
              <w:jc w:val="center"/>
              <w:rPr>
                <w:sz w:val="24"/>
                <w:szCs w:val="24"/>
              </w:rPr>
            </w:pPr>
          </w:p>
        </w:tc>
      </w:tr>
      <w:tr w:rsidR="00535EA8" w:rsidRPr="0082051F" w14:paraId="74F35775" w14:textId="77777777" w:rsidTr="00535EA8">
        <w:trPr>
          <w:trHeight w:val="420"/>
          <w:jc w:val="center"/>
        </w:trPr>
        <w:tc>
          <w:tcPr>
            <w:tcW w:w="1481" w:type="pct"/>
          </w:tcPr>
          <w:p w14:paraId="635FFBB6" w14:textId="77777777" w:rsidR="00535EA8" w:rsidRPr="0082051F" w:rsidRDefault="00535EA8" w:rsidP="00535EA8">
            <w:pPr>
              <w:spacing w:after="0" w:line="240" w:lineRule="auto"/>
              <w:ind w:firstLine="0"/>
              <w:rPr>
                <w:sz w:val="24"/>
                <w:szCs w:val="24"/>
              </w:rPr>
            </w:pPr>
            <w:r w:rsidRPr="0082051F">
              <w:rPr>
                <w:sz w:val="24"/>
                <w:szCs w:val="24"/>
              </w:rPr>
              <w:t>Иностранные языки</w:t>
            </w:r>
          </w:p>
        </w:tc>
        <w:tc>
          <w:tcPr>
            <w:tcW w:w="1494" w:type="pct"/>
            <w:gridSpan w:val="2"/>
          </w:tcPr>
          <w:p w14:paraId="7448620F" w14:textId="77777777" w:rsidR="00535EA8" w:rsidRPr="0082051F" w:rsidRDefault="00535EA8" w:rsidP="00535EA8">
            <w:pPr>
              <w:spacing w:after="0" w:line="240" w:lineRule="auto"/>
              <w:ind w:firstLine="0"/>
              <w:rPr>
                <w:sz w:val="24"/>
                <w:szCs w:val="24"/>
              </w:rPr>
            </w:pPr>
            <w:r w:rsidRPr="0082051F">
              <w:rPr>
                <w:sz w:val="24"/>
                <w:szCs w:val="24"/>
              </w:rPr>
              <w:t>Иностранный язык</w:t>
            </w:r>
          </w:p>
          <w:p w14:paraId="17E6DDB3" w14:textId="77777777" w:rsidR="00535EA8" w:rsidRPr="0082051F" w:rsidRDefault="00535EA8" w:rsidP="00535EA8">
            <w:pPr>
              <w:spacing w:after="0" w:line="240" w:lineRule="auto"/>
              <w:ind w:firstLine="0"/>
              <w:rPr>
                <w:sz w:val="24"/>
                <w:szCs w:val="24"/>
              </w:rPr>
            </w:pPr>
            <w:r w:rsidRPr="0082051F">
              <w:rPr>
                <w:sz w:val="24"/>
                <w:szCs w:val="24"/>
              </w:rPr>
              <w:t>(английский)</w:t>
            </w:r>
          </w:p>
        </w:tc>
        <w:tc>
          <w:tcPr>
            <w:tcW w:w="314" w:type="pct"/>
            <w:vAlign w:val="bottom"/>
          </w:tcPr>
          <w:p w14:paraId="0ED3E66F" w14:textId="77777777" w:rsidR="00535EA8" w:rsidRPr="0082051F" w:rsidRDefault="00535EA8" w:rsidP="00535EA8">
            <w:pPr>
              <w:spacing w:after="0" w:line="240" w:lineRule="auto"/>
              <w:ind w:firstLine="0"/>
              <w:jc w:val="center"/>
              <w:rPr>
                <w:sz w:val="24"/>
                <w:szCs w:val="24"/>
              </w:rPr>
            </w:pPr>
            <w:r w:rsidRPr="0082051F">
              <w:rPr>
                <w:sz w:val="24"/>
                <w:szCs w:val="24"/>
              </w:rPr>
              <w:t>3</w:t>
            </w:r>
          </w:p>
        </w:tc>
        <w:tc>
          <w:tcPr>
            <w:tcW w:w="290" w:type="pct"/>
            <w:vAlign w:val="bottom"/>
          </w:tcPr>
          <w:p w14:paraId="723BF1F5" w14:textId="77777777" w:rsidR="00535EA8" w:rsidRPr="0082051F" w:rsidRDefault="00535EA8" w:rsidP="00535EA8">
            <w:pPr>
              <w:spacing w:after="0" w:line="240" w:lineRule="auto"/>
              <w:ind w:firstLine="0"/>
              <w:jc w:val="center"/>
              <w:rPr>
                <w:sz w:val="24"/>
                <w:szCs w:val="24"/>
              </w:rPr>
            </w:pPr>
            <w:r w:rsidRPr="0082051F">
              <w:rPr>
                <w:sz w:val="24"/>
                <w:szCs w:val="24"/>
              </w:rPr>
              <w:t>3</w:t>
            </w:r>
          </w:p>
        </w:tc>
        <w:tc>
          <w:tcPr>
            <w:tcW w:w="325" w:type="pct"/>
            <w:vAlign w:val="bottom"/>
          </w:tcPr>
          <w:p w14:paraId="00BE48B5" w14:textId="77777777" w:rsidR="00535EA8" w:rsidRPr="0082051F" w:rsidRDefault="00535EA8" w:rsidP="00535EA8">
            <w:pPr>
              <w:spacing w:after="0" w:line="240" w:lineRule="auto"/>
              <w:ind w:firstLine="0"/>
              <w:jc w:val="center"/>
              <w:rPr>
                <w:sz w:val="24"/>
                <w:szCs w:val="24"/>
              </w:rPr>
            </w:pPr>
            <w:r w:rsidRPr="0082051F">
              <w:rPr>
                <w:sz w:val="24"/>
                <w:szCs w:val="24"/>
              </w:rPr>
              <w:t>3</w:t>
            </w:r>
          </w:p>
        </w:tc>
        <w:tc>
          <w:tcPr>
            <w:tcW w:w="380" w:type="pct"/>
            <w:gridSpan w:val="2"/>
            <w:vAlign w:val="bottom"/>
          </w:tcPr>
          <w:p w14:paraId="1EF7EF3E" w14:textId="77777777" w:rsidR="00535EA8" w:rsidRPr="0082051F" w:rsidRDefault="00535EA8" w:rsidP="00535EA8">
            <w:pPr>
              <w:spacing w:after="0" w:line="240" w:lineRule="auto"/>
              <w:ind w:firstLine="0"/>
              <w:jc w:val="center"/>
              <w:rPr>
                <w:sz w:val="24"/>
                <w:szCs w:val="24"/>
              </w:rPr>
            </w:pPr>
            <w:r w:rsidRPr="0082051F">
              <w:rPr>
                <w:sz w:val="24"/>
                <w:szCs w:val="24"/>
              </w:rPr>
              <w:t>3</w:t>
            </w:r>
          </w:p>
        </w:tc>
        <w:tc>
          <w:tcPr>
            <w:tcW w:w="306" w:type="pct"/>
            <w:vAlign w:val="bottom"/>
          </w:tcPr>
          <w:p w14:paraId="28A1ECCD" w14:textId="77777777" w:rsidR="00535EA8" w:rsidRPr="0082051F" w:rsidRDefault="00535EA8" w:rsidP="00535EA8">
            <w:pPr>
              <w:spacing w:after="0" w:line="240" w:lineRule="auto"/>
              <w:ind w:firstLine="0"/>
              <w:jc w:val="center"/>
              <w:rPr>
                <w:sz w:val="24"/>
                <w:szCs w:val="24"/>
              </w:rPr>
            </w:pPr>
            <w:r w:rsidRPr="0082051F">
              <w:rPr>
                <w:sz w:val="24"/>
                <w:szCs w:val="24"/>
              </w:rPr>
              <w:t>3</w:t>
            </w:r>
          </w:p>
        </w:tc>
        <w:tc>
          <w:tcPr>
            <w:tcW w:w="409" w:type="pct"/>
            <w:vAlign w:val="bottom"/>
          </w:tcPr>
          <w:p w14:paraId="67063A31" w14:textId="77777777" w:rsidR="00535EA8" w:rsidRPr="0082051F" w:rsidRDefault="00535EA8" w:rsidP="00535EA8">
            <w:pPr>
              <w:spacing w:after="0" w:line="240" w:lineRule="auto"/>
              <w:ind w:firstLine="0"/>
              <w:jc w:val="center"/>
              <w:rPr>
                <w:sz w:val="24"/>
                <w:szCs w:val="24"/>
              </w:rPr>
            </w:pPr>
            <w:r w:rsidRPr="0082051F">
              <w:rPr>
                <w:sz w:val="24"/>
                <w:szCs w:val="24"/>
                <w:lang w:val="ru-RU"/>
              </w:rPr>
              <w:t>1</w:t>
            </w:r>
            <w:r w:rsidRPr="0082051F">
              <w:rPr>
                <w:sz w:val="24"/>
                <w:szCs w:val="24"/>
              </w:rPr>
              <w:t>5</w:t>
            </w:r>
          </w:p>
        </w:tc>
      </w:tr>
      <w:tr w:rsidR="00535EA8" w:rsidRPr="0082051F" w14:paraId="20860C9A" w14:textId="77777777" w:rsidTr="00535EA8">
        <w:trPr>
          <w:trHeight w:val="420"/>
          <w:jc w:val="center"/>
        </w:trPr>
        <w:tc>
          <w:tcPr>
            <w:tcW w:w="1481" w:type="pct"/>
            <w:vMerge w:val="restart"/>
          </w:tcPr>
          <w:p w14:paraId="366F0A02" w14:textId="77777777" w:rsidR="00535EA8" w:rsidRPr="0082051F" w:rsidRDefault="00535EA8" w:rsidP="00535EA8">
            <w:pPr>
              <w:spacing w:after="0" w:line="240" w:lineRule="auto"/>
              <w:ind w:firstLine="0"/>
              <w:rPr>
                <w:sz w:val="24"/>
                <w:szCs w:val="24"/>
              </w:rPr>
            </w:pPr>
            <w:r w:rsidRPr="0082051F">
              <w:rPr>
                <w:sz w:val="24"/>
                <w:szCs w:val="24"/>
              </w:rPr>
              <w:t>Математика и информатика</w:t>
            </w:r>
          </w:p>
        </w:tc>
        <w:tc>
          <w:tcPr>
            <w:tcW w:w="1494" w:type="pct"/>
            <w:gridSpan w:val="2"/>
          </w:tcPr>
          <w:p w14:paraId="5CDFB4C8" w14:textId="77777777" w:rsidR="00535EA8" w:rsidRPr="0082051F" w:rsidRDefault="00535EA8" w:rsidP="00535EA8">
            <w:pPr>
              <w:spacing w:after="0" w:line="240" w:lineRule="auto"/>
              <w:ind w:firstLine="0"/>
              <w:rPr>
                <w:sz w:val="24"/>
                <w:szCs w:val="24"/>
              </w:rPr>
            </w:pPr>
            <w:r w:rsidRPr="0082051F">
              <w:rPr>
                <w:sz w:val="24"/>
                <w:szCs w:val="24"/>
              </w:rPr>
              <w:t>Математика</w:t>
            </w:r>
          </w:p>
        </w:tc>
        <w:tc>
          <w:tcPr>
            <w:tcW w:w="314" w:type="pct"/>
            <w:vAlign w:val="bottom"/>
          </w:tcPr>
          <w:p w14:paraId="0D27567E" w14:textId="77777777" w:rsidR="00535EA8" w:rsidRPr="0082051F" w:rsidRDefault="00535EA8" w:rsidP="00535EA8">
            <w:pPr>
              <w:spacing w:after="0" w:line="240" w:lineRule="auto"/>
              <w:ind w:firstLine="0"/>
              <w:jc w:val="center"/>
              <w:rPr>
                <w:sz w:val="24"/>
                <w:szCs w:val="24"/>
              </w:rPr>
            </w:pPr>
            <w:r w:rsidRPr="0082051F">
              <w:rPr>
                <w:sz w:val="24"/>
                <w:szCs w:val="24"/>
              </w:rPr>
              <w:t>5</w:t>
            </w:r>
          </w:p>
        </w:tc>
        <w:tc>
          <w:tcPr>
            <w:tcW w:w="290" w:type="pct"/>
            <w:vAlign w:val="bottom"/>
          </w:tcPr>
          <w:p w14:paraId="392DE096" w14:textId="77777777" w:rsidR="00535EA8" w:rsidRPr="0082051F" w:rsidRDefault="00535EA8" w:rsidP="00535EA8">
            <w:pPr>
              <w:spacing w:after="0" w:line="240" w:lineRule="auto"/>
              <w:ind w:firstLine="0"/>
              <w:jc w:val="center"/>
              <w:rPr>
                <w:sz w:val="24"/>
                <w:szCs w:val="24"/>
              </w:rPr>
            </w:pPr>
            <w:r w:rsidRPr="0082051F">
              <w:rPr>
                <w:sz w:val="24"/>
                <w:szCs w:val="24"/>
              </w:rPr>
              <w:t>5</w:t>
            </w:r>
          </w:p>
        </w:tc>
        <w:tc>
          <w:tcPr>
            <w:tcW w:w="325" w:type="pct"/>
            <w:vAlign w:val="bottom"/>
          </w:tcPr>
          <w:p w14:paraId="300DB8E7" w14:textId="77777777" w:rsidR="00535EA8" w:rsidRPr="0082051F" w:rsidRDefault="00535EA8" w:rsidP="00535EA8">
            <w:pPr>
              <w:spacing w:after="0" w:line="240" w:lineRule="auto"/>
              <w:ind w:firstLine="0"/>
              <w:jc w:val="center"/>
              <w:rPr>
                <w:sz w:val="24"/>
                <w:szCs w:val="24"/>
              </w:rPr>
            </w:pPr>
          </w:p>
        </w:tc>
        <w:tc>
          <w:tcPr>
            <w:tcW w:w="380" w:type="pct"/>
            <w:gridSpan w:val="2"/>
            <w:vAlign w:val="bottom"/>
          </w:tcPr>
          <w:p w14:paraId="197B4AAA" w14:textId="77777777" w:rsidR="00535EA8" w:rsidRPr="0082051F" w:rsidRDefault="00535EA8" w:rsidP="00535EA8">
            <w:pPr>
              <w:spacing w:after="0" w:line="240" w:lineRule="auto"/>
              <w:ind w:firstLine="0"/>
              <w:jc w:val="center"/>
              <w:rPr>
                <w:sz w:val="24"/>
                <w:szCs w:val="24"/>
              </w:rPr>
            </w:pPr>
          </w:p>
        </w:tc>
        <w:tc>
          <w:tcPr>
            <w:tcW w:w="306" w:type="pct"/>
            <w:vAlign w:val="bottom"/>
          </w:tcPr>
          <w:p w14:paraId="29EC1FF2" w14:textId="77777777" w:rsidR="00535EA8" w:rsidRPr="0082051F" w:rsidRDefault="00535EA8" w:rsidP="00535EA8">
            <w:pPr>
              <w:spacing w:after="0" w:line="240" w:lineRule="auto"/>
              <w:ind w:firstLine="0"/>
              <w:jc w:val="center"/>
              <w:rPr>
                <w:sz w:val="24"/>
                <w:szCs w:val="24"/>
              </w:rPr>
            </w:pPr>
          </w:p>
        </w:tc>
        <w:tc>
          <w:tcPr>
            <w:tcW w:w="409" w:type="pct"/>
            <w:vAlign w:val="bottom"/>
          </w:tcPr>
          <w:p w14:paraId="629245A1" w14:textId="77777777" w:rsidR="00535EA8" w:rsidRPr="0082051F" w:rsidRDefault="00535EA8" w:rsidP="00535EA8">
            <w:pPr>
              <w:spacing w:after="0" w:line="240" w:lineRule="auto"/>
              <w:ind w:firstLine="0"/>
              <w:jc w:val="center"/>
              <w:rPr>
                <w:sz w:val="24"/>
                <w:szCs w:val="24"/>
              </w:rPr>
            </w:pPr>
            <w:r w:rsidRPr="0082051F">
              <w:rPr>
                <w:sz w:val="24"/>
                <w:szCs w:val="24"/>
                <w:lang w:val="ru-RU"/>
              </w:rPr>
              <w:t>1</w:t>
            </w:r>
            <w:r w:rsidRPr="0082051F">
              <w:rPr>
                <w:sz w:val="24"/>
                <w:szCs w:val="24"/>
              </w:rPr>
              <w:t>0</w:t>
            </w:r>
          </w:p>
        </w:tc>
      </w:tr>
      <w:tr w:rsidR="00535EA8" w:rsidRPr="0082051F" w14:paraId="1F959A1F" w14:textId="77777777" w:rsidTr="00535EA8">
        <w:trPr>
          <w:trHeight w:val="380"/>
          <w:jc w:val="center"/>
        </w:trPr>
        <w:tc>
          <w:tcPr>
            <w:tcW w:w="1481" w:type="pct"/>
            <w:vMerge/>
          </w:tcPr>
          <w:p w14:paraId="519E44FD" w14:textId="77777777" w:rsidR="00535EA8" w:rsidRPr="0082051F" w:rsidRDefault="00535EA8" w:rsidP="00535EA8">
            <w:pPr>
              <w:spacing w:after="0" w:line="240" w:lineRule="auto"/>
              <w:ind w:firstLine="0"/>
              <w:rPr>
                <w:sz w:val="24"/>
                <w:szCs w:val="24"/>
              </w:rPr>
            </w:pPr>
          </w:p>
        </w:tc>
        <w:tc>
          <w:tcPr>
            <w:tcW w:w="1494" w:type="pct"/>
            <w:gridSpan w:val="2"/>
          </w:tcPr>
          <w:p w14:paraId="3FC97DF8" w14:textId="77777777" w:rsidR="00535EA8" w:rsidRPr="0082051F" w:rsidRDefault="00535EA8" w:rsidP="00535EA8">
            <w:pPr>
              <w:spacing w:after="0" w:line="240" w:lineRule="auto"/>
              <w:ind w:firstLine="0"/>
              <w:rPr>
                <w:sz w:val="24"/>
                <w:szCs w:val="24"/>
              </w:rPr>
            </w:pPr>
            <w:r w:rsidRPr="0082051F">
              <w:rPr>
                <w:sz w:val="24"/>
                <w:szCs w:val="24"/>
              </w:rPr>
              <w:t>Алгебра</w:t>
            </w:r>
          </w:p>
        </w:tc>
        <w:tc>
          <w:tcPr>
            <w:tcW w:w="314" w:type="pct"/>
            <w:vAlign w:val="bottom"/>
          </w:tcPr>
          <w:p w14:paraId="2FF267B0" w14:textId="77777777" w:rsidR="00535EA8" w:rsidRPr="0082051F" w:rsidRDefault="00535EA8" w:rsidP="00535EA8">
            <w:pPr>
              <w:spacing w:after="0" w:line="240" w:lineRule="auto"/>
              <w:ind w:firstLine="0"/>
              <w:jc w:val="center"/>
              <w:rPr>
                <w:sz w:val="24"/>
                <w:szCs w:val="24"/>
              </w:rPr>
            </w:pPr>
          </w:p>
        </w:tc>
        <w:tc>
          <w:tcPr>
            <w:tcW w:w="290" w:type="pct"/>
            <w:vAlign w:val="bottom"/>
          </w:tcPr>
          <w:p w14:paraId="0180A78E" w14:textId="77777777" w:rsidR="00535EA8" w:rsidRPr="0082051F" w:rsidRDefault="00535EA8" w:rsidP="00535EA8">
            <w:pPr>
              <w:spacing w:after="0" w:line="240" w:lineRule="auto"/>
              <w:ind w:firstLine="0"/>
              <w:jc w:val="center"/>
              <w:rPr>
                <w:sz w:val="24"/>
                <w:szCs w:val="24"/>
              </w:rPr>
            </w:pPr>
          </w:p>
        </w:tc>
        <w:tc>
          <w:tcPr>
            <w:tcW w:w="325" w:type="pct"/>
            <w:vAlign w:val="bottom"/>
          </w:tcPr>
          <w:p w14:paraId="3FA8932E" w14:textId="77777777" w:rsidR="00535EA8" w:rsidRPr="0082051F" w:rsidRDefault="00535EA8" w:rsidP="00535EA8">
            <w:pPr>
              <w:spacing w:after="0" w:line="240" w:lineRule="auto"/>
              <w:ind w:firstLine="0"/>
              <w:jc w:val="center"/>
              <w:rPr>
                <w:sz w:val="24"/>
                <w:szCs w:val="24"/>
              </w:rPr>
            </w:pPr>
            <w:r w:rsidRPr="0082051F">
              <w:rPr>
                <w:sz w:val="24"/>
                <w:szCs w:val="24"/>
              </w:rPr>
              <w:t>3</w:t>
            </w:r>
          </w:p>
        </w:tc>
        <w:tc>
          <w:tcPr>
            <w:tcW w:w="380" w:type="pct"/>
            <w:gridSpan w:val="2"/>
            <w:vAlign w:val="bottom"/>
          </w:tcPr>
          <w:p w14:paraId="41232613" w14:textId="77777777" w:rsidR="00535EA8" w:rsidRPr="0082051F" w:rsidRDefault="00535EA8" w:rsidP="00535EA8">
            <w:pPr>
              <w:spacing w:after="0" w:line="240" w:lineRule="auto"/>
              <w:ind w:firstLine="0"/>
              <w:jc w:val="center"/>
              <w:rPr>
                <w:sz w:val="24"/>
                <w:szCs w:val="24"/>
              </w:rPr>
            </w:pPr>
            <w:r w:rsidRPr="0082051F">
              <w:rPr>
                <w:sz w:val="24"/>
                <w:szCs w:val="24"/>
              </w:rPr>
              <w:t>3</w:t>
            </w:r>
          </w:p>
        </w:tc>
        <w:tc>
          <w:tcPr>
            <w:tcW w:w="306" w:type="pct"/>
            <w:vAlign w:val="bottom"/>
          </w:tcPr>
          <w:p w14:paraId="7C788E73" w14:textId="77777777" w:rsidR="00535EA8" w:rsidRPr="0082051F" w:rsidRDefault="00535EA8" w:rsidP="00535EA8">
            <w:pPr>
              <w:spacing w:after="0" w:line="240" w:lineRule="auto"/>
              <w:ind w:firstLine="0"/>
              <w:jc w:val="center"/>
              <w:rPr>
                <w:sz w:val="24"/>
                <w:szCs w:val="24"/>
              </w:rPr>
            </w:pPr>
            <w:r w:rsidRPr="0082051F">
              <w:rPr>
                <w:sz w:val="24"/>
                <w:szCs w:val="24"/>
              </w:rPr>
              <w:t>3</w:t>
            </w:r>
          </w:p>
        </w:tc>
        <w:tc>
          <w:tcPr>
            <w:tcW w:w="409" w:type="pct"/>
            <w:vAlign w:val="bottom"/>
          </w:tcPr>
          <w:p w14:paraId="37FDD308"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9</w:t>
            </w:r>
          </w:p>
        </w:tc>
      </w:tr>
      <w:tr w:rsidR="00535EA8" w:rsidRPr="0082051F" w14:paraId="1308C03E" w14:textId="77777777" w:rsidTr="00535EA8">
        <w:trPr>
          <w:trHeight w:val="200"/>
          <w:jc w:val="center"/>
        </w:trPr>
        <w:tc>
          <w:tcPr>
            <w:tcW w:w="1481" w:type="pct"/>
            <w:vMerge/>
          </w:tcPr>
          <w:p w14:paraId="4946644A" w14:textId="77777777" w:rsidR="00535EA8" w:rsidRPr="0082051F" w:rsidRDefault="00535EA8" w:rsidP="00535EA8">
            <w:pPr>
              <w:spacing w:after="0" w:line="240" w:lineRule="auto"/>
              <w:ind w:firstLine="0"/>
              <w:rPr>
                <w:sz w:val="24"/>
                <w:szCs w:val="24"/>
              </w:rPr>
            </w:pPr>
          </w:p>
        </w:tc>
        <w:tc>
          <w:tcPr>
            <w:tcW w:w="1494" w:type="pct"/>
            <w:gridSpan w:val="2"/>
          </w:tcPr>
          <w:p w14:paraId="2C823A3C" w14:textId="77777777" w:rsidR="00535EA8" w:rsidRPr="0082051F" w:rsidRDefault="00535EA8" w:rsidP="00535EA8">
            <w:pPr>
              <w:spacing w:after="0" w:line="240" w:lineRule="auto"/>
              <w:ind w:firstLine="0"/>
              <w:rPr>
                <w:sz w:val="24"/>
                <w:szCs w:val="24"/>
              </w:rPr>
            </w:pPr>
            <w:r w:rsidRPr="0082051F">
              <w:rPr>
                <w:sz w:val="24"/>
                <w:szCs w:val="24"/>
              </w:rPr>
              <w:t>Геометрия</w:t>
            </w:r>
          </w:p>
        </w:tc>
        <w:tc>
          <w:tcPr>
            <w:tcW w:w="314" w:type="pct"/>
            <w:vAlign w:val="bottom"/>
          </w:tcPr>
          <w:p w14:paraId="1B00D0FD" w14:textId="77777777" w:rsidR="00535EA8" w:rsidRPr="0082051F" w:rsidRDefault="00535EA8" w:rsidP="00535EA8">
            <w:pPr>
              <w:spacing w:after="0" w:line="240" w:lineRule="auto"/>
              <w:ind w:firstLine="0"/>
              <w:jc w:val="center"/>
              <w:rPr>
                <w:sz w:val="24"/>
                <w:szCs w:val="24"/>
              </w:rPr>
            </w:pPr>
          </w:p>
        </w:tc>
        <w:tc>
          <w:tcPr>
            <w:tcW w:w="290" w:type="pct"/>
            <w:vAlign w:val="bottom"/>
          </w:tcPr>
          <w:p w14:paraId="095E2E70" w14:textId="77777777" w:rsidR="00535EA8" w:rsidRPr="0082051F" w:rsidRDefault="00535EA8" w:rsidP="00535EA8">
            <w:pPr>
              <w:spacing w:after="0" w:line="240" w:lineRule="auto"/>
              <w:ind w:firstLine="0"/>
              <w:jc w:val="center"/>
              <w:rPr>
                <w:sz w:val="24"/>
                <w:szCs w:val="24"/>
              </w:rPr>
            </w:pPr>
          </w:p>
        </w:tc>
        <w:tc>
          <w:tcPr>
            <w:tcW w:w="325" w:type="pct"/>
            <w:vAlign w:val="bottom"/>
          </w:tcPr>
          <w:p w14:paraId="7D283ED3"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80" w:type="pct"/>
            <w:gridSpan w:val="2"/>
            <w:vAlign w:val="bottom"/>
          </w:tcPr>
          <w:p w14:paraId="0BFF1114"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06" w:type="pct"/>
            <w:vAlign w:val="bottom"/>
          </w:tcPr>
          <w:p w14:paraId="533ED972"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409" w:type="pct"/>
            <w:vAlign w:val="bottom"/>
          </w:tcPr>
          <w:p w14:paraId="2D28D88F"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6</w:t>
            </w:r>
          </w:p>
        </w:tc>
      </w:tr>
      <w:tr w:rsidR="00535EA8" w:rsidRPr="0082051F" w14:paraId="1198B52A" w14:textId="77777777" w:rsidTr="00535EA8">
        <w:trPr>
          <w:trHeight w:val="200"/>
          <w:jc w:val="center"/>
        </w:trPr>
        <w:tc>
          <w:tcPr>
            <w:tcW w:w="1481" w:type="pct"/>
            <w:vMerge/>
          </w:tcPr>
          <w:p w14:paraId="51C3B947" w14:textId="77777777" w:rsidR="00535EA8" w:rsidRPr="0082051F" w:rsidRDefault="00535EA8" w:rsidP="00535EA8">
            <w:pPr>
              <w:spacing w:after="0" w:line="240" w:lineRule="auto"/>
              <w:ind w:firstLine="0"/>
              <w:rPr>
                <w:sz w:val="24"/>
                <w:szCs w:val="24"/>
              </w:rPr>
            </w:pPr>
          </w:p>
        </w:tc>
        <w:tc>
          <w:tcPr>
            <w:tcW w:w="1494" w:type="pct"/>
            <w:gridSpan w:val="2"/>
          </w:tcPr>
          <w:p w14:paraId="5CA7BFD1" w14:textId="77777777" w:rsidR="00535EA8" w:rsidRPr="0082051F" w:rsidRDefault="00535EA8" w:rsidP="00535EA8">
            <w:pPr>
              <w:spacing w:after="0" w:line="240" w:lineRule="auto"/>
              <w:ind w:firstLine="0"/>
              <w:rPr>
                <w:sz w:val="24"/>
                <w:szCs w:val="24"/>
              </w:rPr>
            </w:pPr>
            <w:r w:rsidRPr="0082051F">
              <w:rPr>
                <w:sz w:val="24"/>
                <w:szCs w:val="24"/>
              </w:rPr>
              <w:t>Вероятность и статистика</w:t>
            </w:r>
          </w:p>
        </w:tc>
        <w:tc>
          <w:tcPr>
            <w:tcW w:w="314" w:type="pct"/>
            <w:vAlign w:val="bottom"/>
          </w:tcPr>
          <w:p w14:paraId="2A76ABC4" w14:textId="77777777" w:rsidR="00535EA8" w:rsidRPr="0082051F" w:rsidRDefault="00535EA8" w:rsidP="00535EA8">
            <w:pPr>
              <w:spacing w:after="0" w:line="240" w:lineRule="auto"/>
              <w:ind w:firstLine="0"/>
              <w:jc w:val="center"/>
              <w:rPr>
                <w:sz w:val="24"/>
                <w:szCs w:val="24"/>
              </w:rPr>
            </w:pPr>
          </w:p>
        </w:tc>
        <w:tc>
          <w:tcPr>
            <w:tcW w:w="290" w:type="pct"/>
            <w:vAlign w:val="bottom"/>
          </w:tcPr>
          <w:p w14:paraId="25A834D4" w14:textId="77777777" w:rsidR="00535EA8" w:rsidRPr="0082051F" w:rsidRDefault="00535EA8" w:rsidP="00535EA8">
            <w:pPr>
              <w:spacing w:after="0" w:line="240" w:lineRule="auto"/>
              <w:ind w:firstLine="0"/>
              <w:jc w:val="center"/>
              <w:rPr>
                <w:sz w:val="24"/>
                <w:szCs w:val="24"/>
              </w:rPr>
            </w:pPr>
          </w:p>
        </w:tc>
        <w:tc>
          <w:tcPr>
            <w:tcW w:w="325" w:type="pct"/>
            <w:vAlign w:val="bottom"/>
          </w:tcPr>
          <w:p w14:paraId="40FF6C74"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380" w:type="pct"/>
            <w:gridSpan w:val="2"/>
            <w:vAlign w:val="bottom"/>
          </w:tcPr>
          <w:p w14:paraId="21F063E7"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306" w:type="pct"/>
            <w:vAlign w:val="bottom"/>
          </w:tcPr>
          <w:p w14:paraId="1E354C84"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409" w:type="pct"/>
            <w:vAlign w:val="bottom"/>
          </w:tcPr>
          <w:p w14:paraId="7DC5353F"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3</w:t>
            </w:r>
          </w:p>
        </w:tc>
      </w:tr>
      <w:tr w:rsidR="00535EA8" w:rsidRPr="0082051F" w14:paraId="0828019B" w14:textId="77777777" w:rsidTr="00535EA8">
        <w:trPr>
          <w:trHeight w:val="380"/>
          <w:jc w:val="center"/>
        </w:trPr>
        <w:tc>
          <w:tcPr>
            <w:tcW w:w="1481" w:type="pct"/>
            <w:vMerge/>
          </w:tcPr>
          <w:p w14:paraId="2A6AC8BA" w14:textId="77777777" w:rsidR="00535EA8" w:rsidRPr="0082051F" w:rsidRDefault="00535EA8" w:rsidP="00535EA8">
            <w:pPr>
              <w:spacing w:after="0" w:line="240" w:lineRule="auto"/>
              <w:ind w:firstLine="0"/>
              <w:rPr>
                <w:sz w:val="24"/>
                <w:szCs w:val="24"/>
              </w:rPr>
            </w:pPr>
          </w:p>
        </w:tc>
        <w:tc>
          <w:tcPr>
            <w:tcW w:w="1494" w:type="pct"/>
            <w:gridSpan w:val="2"/>
          </w:tcPr>
          <w:p w14:paraId="5DA35173" w14:textId="77777777" w:rsidR="00535EA8" w:rsidRPr="0082051F" w:rsidRDefault="00535EA8" w:rsidP="00535EA8">
            <w:pPr>
              <w:spacing w:after="0" w:line="240" w:lineRule="auto"/>
              <w:ind w:firstLine="0"/>
              <w:rPr>
                <w:sz w:val="24"/>
                <w:szCs w:val="24"/>
              </w:rPr>
            </w:pPr>
            <w:r w:rsidRPr="0082051F">
              <w:rPr>
                <w:sz w:val="24"/>
                <w:szCs w:val="24"/>
              </w:rPr>
              <w:t>Информатика</w:t>
            </w:r>
          </w:p>
        </w:tc>
        <w:tc>
          <w:tcPr>
            <w:tcW w:w="314" w:type="pct"/>
            <w:vAlign w:val="bottom"/>
          </w:tcPr>
          <w:p w14:paraId="5D78865C" w14:textId="77777777" w:rsidR="00535EA8" w:rsidRPr="0082051F" w:rsidRDefault="00535EA8" w:rsidP="00535EA8">
            <w:pPr>
              <w:spacing w:after="0" w:line="240" w:lineRule="auto"/>
              <w:ind w:firstLine="0"/>
              <w:jc w:val="center"/>
              <w:rPr>
                <w:sz w:val="24"/>
                <w:szCs w:val="24"/>
              </w:rPr>
            </w:pPr>
          </w:p>
        </w:tc>
        <w:tc>
          <w:tcPr>
            <w:tcW w:w="290" w:type="pct"/>
            <w:vAlign w:val="bottom"/>
          </w:tcPr>
          <w:p w14:paraId="73C7729A" w14:textId="77777777" w:rsidR="00535EA8" w:rsidRPr="0082051F" w:rsidRDefault="00535EA8" w:rsidP="00535EA8">
            <w:pPr>
              <w:spacing w:after="0" w:line="240" w:lineRule="auto"/>
              <w:ind w:firstLine="0"/>
              <w:jc w:val="center"/>
              <w:rPr>
                <w:sz w:val="24"/>
                <w:szCs w:val="24"/>
              </w:rPr>
            </w:pPr>
          </w:p>
        </w:tc>
        <w:tc>
          <w:tcPr>
            <w:tcW w:w="325" w:type="pct"/>
            <w:vAlign w:val="bottom"/>
          </w:tcPr>
          <w:p w14:paraId="45846F76"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380" w:type="pct"/>
            <w:gridSpan w:val="2"/>
            <w:vAlign w:val="bottom"/>
          </w:tcPr>
          <w:p w14:paraId="04B4E2E7"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306" w:type="pct"/>
            <w:vAlign w:val="bottom"/>
          </w:tcPr>
          <w:p w14:paraId="2A717403"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409" w:type="pct"/>
            <w:vAlign w:val="bottom"/>
          </w:tcPr>
          <w:p w14:paraId="5D7C647D"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3</w:t>
            </w:r>
          </w:p>
        </w:tc>
      </w:tr>
      <w:tr w:rsidR="00535EA8" w:rsidRPr="0082051F" w14:paraId="58CC759A" w14:textId="77777777" w:rsidTr="00535EA8">
        <w:trPr>
          <w:trHeight w:val="400"/>
          <w:jc w:val="center"/>
        </w:trPr>
        <w:tc>
          <w:tcPr>
            <w:tcW w:w="1481" w:type="pct"/>
            <w:vMerge w:val="restart"/>
          </w:tcPr>
          <w:p w14:paraId="01D243E5" w14:textId="77777777" w:rsidR="00535EA8" w:rsidRPr="0082051F" w:rsidRDefault="00535EA8" w:rsidP="00535EA8">
            <w:pPr>
              <w:spacing w:after="0" w:line="240" w:lineRule="auto"/>
              <w:ind w:firstLine="0"/>
              <w:rPr>
                <w:sz w:val="24"/>
                <w:szCs w:val="24"/>
              </w:rPr>
            </w:pPr>
            <w:r w:rsidRPr="0082051F">
              <w:rPr>
                <w:sz w:val="24"/>
                <w:szCs w:val="24"/>
              </w:rPr>
              <w:t>Общественно-научные предметы</w:t>
            </w:r>
          </w:p>
        </w:tc>
        <w:tc>
          <w:tcPr>
            <w:tcW w:w="1494" w:type="pct"/>
            <w:gridSpan w:val="2"/>
          </w:tcPr>
          <w:p w14:paraId="7A835E96" w14:textId="77777777" w:rsidR="00535EA8" w:rsidRPr="0082051F" w:rsidRDefault="00535EA8" w:rsidP="00535EA8">
            <w:pPr>
              <w:spacing w:after="0" w:line="240" w:lineRule="auto"/>
              <w:ind w:firstLine="0"/>
              <w:rPr>
                <w:sz w:val="24"/>
                <w:szCs w:val="24"/>
              </w:rPr>
            </w:pPr>
            <w:r w:rsidRPr="0082051F">
              <w:rPr>
                <w:sz w:val="24"/>
                <w:szCs w:val="24"/>
              </w:rPr>
              <w:t xml:space="preserve">История </w:t>
            </w:r>
          </w:p>
        </w:tc>
        <w:tc>
          <w:tcPr>
            <w:tcW w:w="314" w:type="pct"/>
            <w:vAlign w:val="bottom"/>
          </w:tcPr>
          <w:p w14:paraId="1CD09BC1"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290" w:type="pct"/>
            <w:vAlign w:val="bottom"/>
          </w:tcPr>
          <w:p w14:paraId="09F3FDE1"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25" w:type="pct"/>
            <w:vAlign w:val="bottom"/>
          </w:tcPr>
          <w:p w14:paraId="705F4E24"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80" w:type="pct"/>
            <w:gridSpan w:val="2"/>
            <w:vAlign w:val="bottom"/>
          </w:tcPr>
          <w:p w14:paraId="1345BE21"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06" w:type="pct"/>
            <w:vAlign w:val="bottom"/>
          </w:tcPr>
          <w:p w14:paraId="759BC5FC"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409" w:type="pct"/>
            <w:vAlign w:val="bottom"/>
          </w:tcPr>
          <w:p w14:paraId="7407581E" w14:textId="77777777" w:rsidR="00535EA8" w:rsidRPr="0082051F" w:rsidRDefault="00535EA8" w:rsidP="00535EA8">
            <w:pPr>
              <w:spacing w:after="0" w:line="240" w:lineRule="auto"/>
              <w:ind w:firstLine="0"/>
              <w:jc w:val="center"/>
              <w:rPr>
                <w:sz w:val="24"/>
                <w:szCs w:val="24"/>
              </w:rPr>
            </w:pPr>
            <w:r w:rsidRPr="0082051F">
              <w:rPr>
                <w:sz w:val="24"/>
                <w:szCs w:val="24"/>
                <w:lang w:val="ru-RU"/>
              </w:rPr>
              <w:t>1</w:t>
            </w:r>
            <w:r w:rsidRPr="0082051F">
              <w:rPr>
                <w:sz w:val="24"/>
                <w:szCs w:val="24"/>
              </w:rPr>
              <w:t>0</w:t>
            </w:r>
          </w:p>
        </w:tc>
      </w:tr>
      <w:tr w:rsidR="00535EA8" w:rsidRPr="0082051F" w14:paraId="777AD8A8" w14:textId="77777777" w:rsidTr="00535EA8">
        <w:trPr>
          <w:trHeight w:val="220"/>
          <w:jc w:val="center"/>
        </w:trPr>
        <w:tc>
          <w:tcPr>
            <w:tcW w:w="1481" w:type="pct"/>
            <w:vMerge/>
          </w:tcPr>
          <w:p w14:paraId="36C874C8" w14:textId="77777777" w:rsidR="00535EA8" w:rsidRPr="0082051F" w:rsidRDefault="00535EA8" w:rsidP="00535EA8">
            <w:pPr>
              <w:spacing w:after="0" w:line="240" w:lineRule="auto"/>
              <w:ind w:firstLine="0"/>
              <w:rPr>
                <w:sz w:val="24"/>
                <w:szCs w:val="24"/>
              </w:rPr>
            </w:pPr>
          </w:p>
        </w:tc>
        <w:tc>
          <w:tcPr>
            <w:tcW w:w="1494" w:type="pct"/>
            <w:gridSpan w:val="2"/>
          </w:tcPr>
          <w:p w14:paraId="4334DC58" w14:textId="77777777" w:rsidR="00535EA8" w:rsidRPr="0082051F" w:rsidRDefault="00535EA8" w:rsidP="00535EA8">
            <w:pPr>
              <w:spacing w:after="0" w:line="240" w:lineRule="auto"/>
              <w:ind w:firstLine="0"/>
              <w:rPr>
                <w:sz w:val="24"/>
                <w:szCs w:val="24"/>
              </w:rPr>
            </w:pPr>
            <w:r w:rsidRPr="0082051F">
              <w:rPr>
                <w:sz w:val="24"/>
                <w:szCs w:val="24"/>
              </w:rPr>
              <w:t>Обществознание</w:t>
            </w:r>
          </w:p>
        </w:tc>
        <w:tc>
          <w:tcPr>
            <w:tcW w:w="314" w:type="pct"/>
            <w:vAlign w:val="bottom"/>
          </w:tcPr>
          <w:p w14:paraId="5DF604F1" w14:textId="77777777" w:rsidR="00535EA8" w:rsidRPr="0082051F" w:rsidRDefault="00535EA8" w:rsidP="00535EA8">
            <w:pPr>
              <w:spacing w:after="0" w:line="240" w:lineRule="auto"/>
              <w:ind w:firstLine="0"/>
              <w:jc w:val="center"/>
              <w:rPr>
                <w:sz w:val="24"/>
                <w:szCs w:val="24"/>
              </w:rPr>
            </w:pPr>
          </w:p>
        </w:tc>
        <w:tc>
          <w:tcPr>
            <w:tcW w:w="290" w:type="pct"/>
            <w:vAlign w:val="bottom"/>
          </w:tcPr>
          <w:p w14:paraId="42287DBF"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325" w:type="pct"/>
            <w:vAlign w:val="bottom"/>
          </w:tcPr>
          <w:p w14:paraId="266CED51"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380" w:type="pct"/>
            <w:gridSpan w:val="2"/>
            <w:vAlign w:val="bottom"/>
          </w:tcPr>
          <w:p w14:paraId="3BD9099A"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306" w:type="pct"/>
            <w:vAlign w:val="bottom"/>
          </w:tcPr>
          <w:p w14:paraId="1052363C"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409" w:type="pct"/>
            <w:vAlign w:val="bottom"/>
          </w:tcPr>
          <w:p w14:paraId="3CF754BE"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4</w:t>
            </w:r>
          </w:p>
        </w:tc>
      </w:tr>
      <w:tr w:rsidR="00535EA8" w:rsidRPr="0082051F" w14:paraId="7DABBBA8" w14:textId="77777777" w:rsidTr="00535EA8">
        <w:trPr>
          <w:trHeight w:val="300"/>
          <w:jc w:val="center"/>
        </w:trPr>
        <w:tc>
          <w:tcPr>
            <w:tcW w:w="1481" w:type="pct"/>
            <w:vMerge/>
          </w:tcPr>
          <w:p w14:paraId="3ED6AADB" w14:textId="77777777" w:rsidR="00535EA8" w:rsidRPr="0082051F" w:rsidRDefault="00535EA8" w:rsidP="00535EA8">
            <w:pPr>
              <w:spacing w:after="0" w:line="240" w:lineRule="auto"/>
              <w:ind w:firstLine="0"/>
              <w:rPr>
                <w:sz w:val="24"/>
                <w:szCs w:val="24"/>
              </w:rPr>
            </w:pPr>
          </w:p>
        </w:tc>
        <w:tc>
          <w:tcPr>
            <w:tcW w:w="1494" w:type="pct"/>
            <w:gridSpan w:val="2"/>
          </w:tcPr>
          <w:p w14:paraId="4C6556EB" w14:textId="77777777" w:rsidR="00535EA8" w:rsidRPr="0082051F" w:rsidRDefault="00535EA8" w:rsidP="00535EA8">
            <w:pPr>
              <w:spacing w:after="0" w:line="240" w:lineRule="auto"/>
              <w:ind w:firstLine="0"/>
              <w:rPr>
                <w:sz w:val="24"/>
                <w:szCs w:val="24"/>
              </w:rPr>
            </w:pPr>
            <w:r w:rsidRPr="0082051F">
              <w:rPr>
                <w:sz w:val="24"/>
                <w:szCs w:val="24"/>
              </w:rPr>
              <w:t>География</w:t>
            </w:r>
          </w:p>
        </w:tc>
        <w:tc>
          <w:tcPr>
            <w:tcW w:w="314" w:type="pct"/>
            <w:vAlign w:val="bottom"/>
          </w:tcPr>
          <w:p w14:paraId="66C45A86"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290" w:type="pct"/>
            <w:vAlign w:val="bottom"/>
          </w:tcPr>
          <w:p w14:paraId="15D1A8C4"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325" w:type="pct"/>
            <w:vAlign w:val="bottom"/>
          </w:tcPr>
          <w:p w14:paraId="274411C4"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80" w:type="pct"/>
            <w:gridSpan w:val="2"/>
            <w:vAlign w:val="bottom"/>
          </w:tcPr>
          <w:p w14:paraId="796A4645"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06" w:type="pct"/>
            <w:vAlign w:val="bottom"/>
          </w:tcPr>
          <w:p w14:paraId="7D16BC80"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409" w:type="pct"/>
            <w:vAlign w:val="bottom"/>
          </w:tcPr>
          <w:p w14:paraId="6C4A6904"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8</w:t>
            </w:r>
          </w:p>
        </w:tc>
      </w:tr>
      <w:tr w:rsidR="00535EA8" w:rsidRPr="0082051F" w14:paraId="64808C3A" w14:textId="77777777" w:rsidTr="00535EA8">
        <w:trPr>
          <w:trHeight w:val="180"/>
          <w:jc w:val="center"/>
        </w:trPr>
        <w:tc>
          <w:tcPr>
            <w:tcW w:w="1481" w:type="pct"/>
            <w:vMerge w:val="restart"/>
          </w:tcPr>
          <w:p w14:paraId="404B09F4" w14:textId="77777777" w:rsidR="00535EA8" w:rsidRPr="0082051F" w:rsidRDefault="00535EA8" w:rsidP="00535EA8">
            <w:pPr>
              <w:spacing w:after="0" w:line="240" w:lineRule="auto"/>
              <w:ind w:firstLine="0"/>
              <w:rPr>
                <w:sz w:val="24"/>
                <w:szCs w:val="24"/>
              </w:rPr>
            </w:pPr>
            <w:r w:rsidRPr="0082051F">
              <w:rPr>
                <w:sz w:val="24"/>
                <w:szCs w:val="24"/>
              </w:rPr>
              <w:t>Естественно-научные предметы</w:t>
            </w:r>
          </w:p>
        </w:tc>
        <w:tc>
          <w:tcPr>
            <w:tcW w:w="1494" w:type="pct"/>
            <w:gridSpan w:val="2"/>
          </w:tcPr>
          <w:p w14:paraId="19C99B1A" w14:textId="77777777" w:rsidR="00535EA8" w:rsidRPr="0082051F" w:rsidRDefault="00535EA8" w:rsidP="00535EA8">
            <w:pPr>
              <w:spacing w:after="0" w:line="240" w:lineRule="auto"/>
              <w:ind w:firstLine="0"/>
              <w:rPr>
                <w:sz w:val="24"/>
                <w:szCs w:val="24"/>
              </w:rPr>
            </w:pPr>
            <w:r w:rsidRPr="0082051F">
              <w:rPr>
                <w:sz w:val="24"/>
                <w:szCs w:val="24"/>
              </w:rPr>
              <w:t>Физика</w:t>
            </w:r>
          </w:p>
        </w:tc>
        <w:tc>
          <w:tcPr>
            <w:tcW w:w="314" w:type="pct"/>
            <w:vAlign w:val="bottom"/>
          </w:tcPr>
          <w:p w14:paraId="664FF688" w14:textId="77777777" w:rsidR="00535EA8" w:rsidRPr="0082051F" w:rsidRDefault="00535EA8" w:rsidP="00535EA8">
            <w:pPr>
              <w:spacing w:after="0" w:line="240" w:lineRule="auto"/>
              <w:ind w:firstLine="0"/>
              <w:jc w:val="center"/>
              <w:rPr>
                <w:sz w:val="24"/>
                <w:szCs w:val="24"/>
              </w:rPr>
            </w:pPr>
          </w:p>
        </w:tc>
        <w:tc>
          <w:tcPr>
            <w:tcW w:w="290" w:type="pct"/>
            <w:vAlign w:val="bottom"/>
          </w:tcPr>
          <w:p w14:paraId="24B1A131" w14:textId="77777777" w:rsidR="00535EA8" w:rsidRPr="0082051F" w:rsidRDefault="00535EA8" w:rsidP="00535EA8">
            <w:pPr>
              <w:spacing w:after="0" w:line="240" w:lineRule="auto"/>
              <w:ind w:firstLine="0"/>
              <w:jc w:val="center"/>
              <w:rPr>
                <w:sz w:val="24"/>
                <w:szCs w:val="24"/>
              </w:rPr>
            </w:pPr>
          </w:p>
        </w:tc>
        <w:tc>
          <w:tcPr>
            <w:tcW w:w="325" w:type="pct"/>
            <w:vAlign w:val="bottom"/>
          </w:tcPr>
          <w:p w14:paraId="4D8189D9"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80" w:type="pct"/>
            <w:gridSpan w:val="2"/>
            <w:vAlign w:val="bottom"/>
          </w:tcPr>
          <w:p w14:paraId="7D923ABF"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06" w:type="pct"/>
            <w:vAlign w:val="bottom"/>
          </w:tcPr>
          <w:p w14:paraId="6DE4A752" w14:textId="77777777" w:rsidR="00535EA8" w:rsidRPr="0082051F" w:rsidRDefault="00535EA8" w:rsidP="00535EA8">
            <w:pPr>
              <w:spacing w:after="0" w:line="240" w:lineRule="auto"/>
              <w:ind w:firstLine="0"/>
              <w:jc w:val="center"/>
              <w:rPr>
                <w:sz w:val="24"/>
                <w:szCs w:val="24"/>
              </w:rPr>
            </w:pPr>
            <w:r w:rsidRPr="0082051F">
              <w:rPr>
                <w:sz w:val="24"/>
                <w:szCs w:val="24"/>
              </w:rPr>
              <w:t>3</w:t>
            </w:r>
          </w:p>
        </w:tc>
        <w:tc>
          <w:tcPr>
            <w:tcW w:w="409" w:type="pct"/>
            <w:vAlign w:val="bottom"/>
          </w:tcPr>
          <w:p w14:paraId="77F3F164"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7</w:t>
            </w:r>
          </w:p>
        </w:tc>
      </w:tr>
      <w:tr w:rsidR="00535EA8" w:rsidRPr="0082051F" w14:paraId="0CA7E300" w14:textId="77777777" w:rsidTr="00535EA8">
        <w:trPr>
          <w:trHeight w:val="200"/>
          <w:jc w:val="center"/>
        </w:trPr>
        <w:tc>
          <w:tcPr>
            <w:tcW w:w="1481" w:type="pct"/>
            <w:vMerge/>
          </w:tcPr>
          <w:p w14:paraId="32907380" w14:textId="77777777" w:rsidR="00535EA8" w:rsidRPr="0082051F" w:rsidRDefault="00535EA8" w:rsidP="00535EA8">
            <w:pPr>
              <w:spacing w:after="0" w:line="240" w:lineRule="auto"/>
              <w:ind w:firstLine="0"/>
              <w:rPr>
                <w:sz w:val="24"/>
                <w:szCs w:val="24"/>
              </w:rPr>
            </w:pPr>
          </w:p>
        </w:tc>
        <w:tc>
          <w:tcPr>
            <w:tcW w:w="1494" w:type="pct"/>
            <w:gridSpan w:val="2"/>
          </w:tcPr>
          <w:p w14:paraId="6AABB496" w14:textId="77777777" w:rsidR="00535EA8" w:rsidRPr="0082051F" w:rsidRDefault="00535EA8" w:rsidP="00535EA8">
            <w:pPr>
              <w:spacing w:after="0" w:line="240" w:lineRule="auto"/>
              <w:ind w:firstLine="0"/>
              <w:rPr>
                <w:sz w:val="24"/>
                <w:szCs w:val="24"/>
              </w:rPr>
            </w:pPr>
            <w:r w:rsidRPr="0082051F">
              <w:rPr>
                <w:sz w:val="24"/>
                <w:szCs w:val="24"/>
              </w:rPr>
              <w:t>Химия</w:t>
            </w:r>
          </w:p>
        </w:tc>
        <w:tc>
          <w:tcPr>
            <w:tcW w:w="314" w:type="pct"/>
            <w:vAlign w:val="bottom"/>
          </w:tcPr>
          <w:p w14:paraId="583BDC72" w14:textId="77777777" w:rsidR="00535EA8" w:rsidRPr="0082051F" w:rsidRDefault="00535EA8" w:rsidP="00535EA8">
            <w:pPr>
              <w:spacing w:after="0" w:line="240" w:lineRule="auto"/>
              <w:ind w:firstLine="0"/>
              <w:jc w:val="center"/>
              <w:rPr>
                <w:sz w:val="24"/>
                <w:szCs w:val="24"/>
              </w:rPr>
            </w:pPr>
          </w:p>
        </w:tc>
        <w:tc>
          <w:tcPr>
            <w:tcW w:w="290" w:type="pct"/>
            <w:vAlign w:val="bottom"/>
          </w:tcPr>
          <w:p w14:paraId="0B84E838" w14:textId="77777777" w:rsidR="00535EA8" w:rsidRPr="0082051F" w:rsidRDefault="00535EA8" w:rsidP="00535EA8">
            <w:pPr>
              <w:spacing w:after="0" w:line="240" w:lineRule="auto"/>
              <w:ind w:firstLine="0"/>
              <w:jc w:val="center"/>
              <w:rPr>
                <w:sz w:val="24"/>
                <w:szCs w:val="24"/>
              </w:rPr>
            </w:pPr>
          </w:p>
        </w:tc>
        <w:tc>
          <w:tcPr>
            <w:tcW w:w="325" w:type="pct"/>
            <w:vAlign w:val="bottom"/>
          </w:tcPr>
          <w:p w14:paraId="04CD67EA" w14:textId="77777777" w:rsidR="00535EA8" w:rsidRPr="0082051F" w:rsidRDefault="00535EA8" w:rsidP="00535EA8">
            <w:pPr>
              <w:spacing w:after="0" w:line="240" w:lineRule="auto"/>
              <w:ind w:firstLine="0"/>
              <w:jc w:val="center"/>
              <w:rPr>
                <w:sz w:val="24"/>
                <w:szCs w:val="24"/>
              </w:rPr>
            </w:pPr>
          </w:p>
        </w:tc>
        <w:tc>
          <w:tcPr>
            <w:tcW w:w="380" w:type="pct"/>
            <w:gridSpan w:val="2"/>
            <w:vAlign w:val="bottom"/>
          </w:tcPr>
          <w:p w14:paraId="57183EFE"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06" w:type="pct"/>
            <w:vAlign w:val="bottom"/>
          </w:tcPr>
          <w:p w14:paraId="58357EF2"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409" w:type="pct"/>
            <w:vAlign w:val="bottom"/>
          </w:tcPr>
          <w:p w14:paraId="1754009A"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4</w:t>
            </w:r>
          </w:p>
        </w:tc>
      </w:tr>
      <w:tr w:rsidR="00535EA8" w:rsidRPr="0082051F" w14:paraId="350CC35D" w14:textId="77777777" w:rsidTr="00535EA8">
        <w:trPr>
          <w:trHeight w:val="240"/>
          <w:jc w:val="center"/>
        </w:trPr>
        <w:tc>
          <w:tcPr>
            <w:tcW w:w="1481" w:type="pct"/>
            <w:vMerge/>
          </w:tcPr>
          <w:p w14:paraId="1FBC1C51" w14:textId="77777777" w:rsidR="00535EA8" w:rsidRPr="0082051F" w:rsidRDefault="00535EA8" w:rsidP="00535EA8">
            <w:pPr>
              <w:spacing w:after="0" w:line="240" w:lineRule="auto"/>
              <w:ind w:firstLine="0"/>
              <w:rPr>
                <w:sz w:val="24"/>
                <w:szCs w:val="24"/>
              </w:rPr>
            </w:pPr>
          </w:p>
        </w:tc>
        <w:tc>
          <w:tcPr>
            <w:tcW w:w="1494" w:type="pct"/>
            <w:gridSpan w:val="2"/>
          </w:tcPr>
          <w:p w14:paraId="0E971470" w14:textId="77777777" w:rsidR="00535EA8" w:rsidRPr="0082051F" w:rsidRDefault="00535EA8" w:rsidP="00535EA8">
            <w:pPr>
              <w:spacing w:after="0" w:line="240" w:lineRule="auto"/>
              <w:ind w:firstLine="0"/>
              <w:rPr>
                <w:sz w:val="24"/>
                <w:szCs w:val="24"/>
              </w:rPr>
            </w:pPr>
            <w:r w:rsidRPr="0082051F">
              <w:rPr>
                <w:sz w:val="24"/>
                <w:szCs w:val="24"/>
              </w:rPr>
              <w:t>Биология</w:t>
            </w:r>
          </w:p>
        </w:tc>
        <w:tc>
          <w:tcPr>
            <w:tcW w:w="314" w:type="pct"/>
            <w:vAlign w:val="bottom"/>
          </w:tcPr>
          <w:p w14:paraId="54F7CB54"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290" w:type="pct"/>
            <w:vAlign w:val="bottom"/>
          </w:tcPr>
          <w:p w14:paraId="414029A9"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325" w:type="pct"/>
            <w:vAlign w:val="bottom"/>
          </w:tcPr>
          <w:p w14:paraId="558B118F"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380" w:type="pct"/>
            <w:gridSpan w:val="2"/>
            <w:vAlign w:val="bottom"/>
          </w:tcPr>
          <w:p w14:paraId="532D7AA2"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06" w:type="pct"/>
            <w:vAlign w:val="bottom"/>
          </w:tcPr>
          <w:p w14:paraId="12C670F8"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409" w:type="pct"/>
            <w:vAlign w:val="bottom"/>
          </w:tcPr>
          <w:p w14:paraId="61E8A4F2"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7</w:t>
            </w:r>
          </w:p>
        </w:tc>
      </w:tr>
      <w:tr w:rsidR="00535EA8" w:rsidRPr="0082051F" w14:paraId="3F11AE8B" w14:textId="77777777" w:rsidTr="00535EA8">
        <w:trPr>
          <w:trHeight w:val="240"/>
          <w:jc w:val="center"/>
        </w:trPr>
        <w:tc>
          <w:tcPr>
            <w:tcW w:w="1481" w:type="pct"/>
          </w:tcPr>
          <w:p w14:paraId="45AF8C65" w14:textId="77777777" w:rsidR="00535EA8" w:rsidRPr="0082051F" w:rsidRDefault="00535EA8" w:rsidP="00535EA8">
            <w:pPr>
              <w:spacing w:after="0" w:line="240" w:lineRule="auto"/>
              <w:ind w:firstLine="0"/>
              <w:rPr>
                <w:sz w:val="24"/>
                <w:szCs w:val="24"/>
                <w:lang w:val="ru-RU"/>
              </w:rPr>
            </w:pPr>
            <w:r w:rsidRPr="0082051F">
              <w:rPr>
                <w:sz w:val="24"/>
                <w:szCs w:val="24"/>
                <w:lang w:val="ru-RU"/>
              </w:rPr>
              <w:t>Основы духовно-нравственной культуры народов России</w:t>
            </w:r>
          </w:p>
        </w:tc>
        <w:tc>
          <w:tcPr>
            <w:tcW w:w="1494" w:type="pct"/>
            <w:gridSpan w:val="2"/>
          </w:tcPr>
          <w:p w14:paraId="7AA9CEB6" w14:textId="77777777" w:rsidR="00535EA8" w:rsidRPr="0082051F" w:rsidRDefault="00535EA8" w:rsidP="00535EA8">
            <w:pPr>
              <w:spacing w:after="0" w:line="240" w:lineRule="auto"/>
              <w:ind w:firstLine="0"/>
              <w:rPr>
                <w:sz w:val="24"/>
                <w:szCs w:val="24"/>
              </w:rPr>
            </w:pPr>
            <w:r w:rsidRPr="0082051F">
              <w:rPr>
                <w:sz w:val="24"/>
                <w:szCs w:val="24"/>
              </w:rPr>
              <w:t>ОДНКНР</w:t>
            </w:r>
          </w:p>
        </w:tc>
        <w:tc>
          <w:tcPr>
            <w:tcW w:w="314" w:type="pct"/>
            <w:vAlign w:val="center"/>
          </w:tcPr>
          <w:p w14:paraId="5F6C1C05" w14:textId="77777777" w:rsidR="00535EA8" w:rsidRPr="0082051F" w:rsidRDefault="00535EA8" w:rsidP="00535EA8">
            <w:pPr>
              <w:spacing w:after="0" w:line="240" w:lineRule="auto"/>
              <w:ind w:firstLine="0"/>
              <w:jc w:val="center"/>
              <w:rPr>
                <w:sz w:val="24"/>
                <w:szCs w:val="24"/>
              </w:rPr>
            </w:pPr>
          </w:p>
        </w:tc>
        <w:tc>
          <w:tcPr>
            <w:tcW w:w="290" w:type="pct"/>
            <w:vAlign w:val="bottom"/>
          </w:tcPr>
          <w:p w14:paraId="517BC80D" w14:textId="77777777" w:rsidR="00535EA8" w:rsidRPr="0082051F" w:rsidRDefault="00535EA8" w:rsidP="00535EA8">
            <w:pPr>
              <w:spacing w:after="0" w:line="240" w:lineRule="auto"/>
              <w:ind w:firstLine="0"/>
              <w:jc w:val="center"/>
              <w:rPr>
                <w:sz w:val="24"/>
                <w:szCs w:val="24"/>
              </w:rPr>
            </w:pPr>
          </w:p>
        </w:tc>
        <w:tc>
          <w:tcPr>
            <w:tcW w:w="325" w:type="pct"/>
            <w:vAlign w:val="bottom"/>
          </w:tcPr>
          <w:p w14:paraId="14B68B91" w14:textId="77777777" w:rsidR="00535EA8" w:rsidRPr="0082051F" w:rsidRDefault="00535EA8" w:rsidP="00535EA8">
            <w:pPr>
              <w:spacing w:after="0" w:line="240" w:lineRule="auto"/>
              <w:ind w:firstLine="0"/>
              <w:jc w:val="center"/>
              <w:rPr>
                <w:sz w:val="24"/>
                <w:szCs w:val="24"/>
              </w:rPr>
            </w:pPr>
          </w:p>
        </w:tc>
        <w:tc>
          <w:tcPr>
            <w:tcW w:w="380" w:type="pct"/>
            <w:gridSpan w:val="2"/>
            <w:vAlign w:val="bottom"/>
          </w:tcPr>
          <w:p w14:paraId="3A150248" w14:textId="77777777" w:rsidR="00535EA8" w:rsidRPr="0082051F" w:rsidRDefault="00535EA8" w:rsidP="00535EA8">
            <w:pPr>
              <w:spacing w:after="0" w:line="240" w:lineRule="auto"/>
              <w:ind w:firstLine="0"/>
              <w:jc w:val="center"/>
              <w:rPr>
                <w:sz w:val="24"/>
                <w:szCs w:val="24"/>
              </w:rPr>
            </w:pPr>
          </w:p>
        </w:tc>
        <w:tc>
          <w:tcPr>
            <w:tcW w:w="306" w:type="pct"/>
            <w:vAlign w:val="bottom"/>
          </w:tcPr>
          <w:p w14:paraId="53055E5E" w14:textId="77777777" w:rsidR="00535EA8" w:rsidRPr="0082051F" w:rsidRDefault="00535EA8" w:rsidP="00535EA8">
            <w:pPr>
              <w:spacing w:after="0" w:line="240" w:lineRule="auto"/>
              <w:ind w:firstLine="0"/>
              <w:jc w:val="center"/>
              <w:rPr>
                <w:sz w:val="24"/>
                <w:szCs w:val="24"/>
              </w:rPr>
            </w:pPr>
          </w:p>
        </w:tc>
        <w:tc>
          <w:tcPr>
            <w:tcW w:w="409" w:type="pct"/>
            <w:vAlign w:val="bottom"/>
          </w:tcPr>
          <w:p w14:paraId="100230AA" w14:textId="77777777" w:rsidR="00535EA8" w:rsidRPr="0082051F" w:rsidRDefault="00535EA8" w:rsidP="00535EA8">
            <w:pPr>
              <w:spacing w:after="0" w:line="240" w:lineRule="auto"/>
              <w:ind w:firstLine="0"/>
              <w:jc w:val="center"/>
              <w:rPr>
                <w:sz w:val="24"/>
                <w:szCs w:val="24"/>
              </w:rPr>
            </w:pPr>
          </w:p>
        </w:tc>
      </w:tr>
      <w:tr w:rsidR="00535EA8" w:rsidRPr="0082051F" w14:paraId="54FD3CF1" w14:textId="77777777" w:rsidTr="00535EA8">
        <w:trPr>
          <w:trHeight w:val="240"/>
          <w:jc w:val="center"/>
        </w:trPr>
        <w:tc>
          <w:tcPr>
            <w:tcW w:w="1481" w:type="pct"/>
            <w:vMerge w:val="restart"/>
          </w:tcPr>
          <w:p w14:paraId="2461DA99" w14:textId="77777777" w:rsidR="00535EA8" w:rsidRPr="0082051F" w:rsidRDefault="00535EA8" w:rsidP="00535EA8">
            <w:pPr>
              <w:spacing w:after="0" w:line="240" w:lineRule="auto"/>
              <w:ind w:firstLine="0"/>
              <w:rPr>
                <w:sz w:val="24"/>
                <w:szCs w:val="24"/>
              </w:rPr>
            </w:pPr>
            <w:r w:rsidRPr="0082051F">
              <w:rPr>
                <w:sz w:val="24"/>
                <w:szCs w:val="24"/>
              </w:rPr>
              <w:t>Искусство</w:t>
            </w:r>
          </w:p>
        </w:tc>
        <w:tc>
          <w:tcPr>
            <w:tcW w:w="1494" w:type="pct"/>
            <w:gridSpan w:val="2"/>
          </w:tcPr>
          <w:p w14:paraId="590BD9BA" w14:textId="77777777" w:rsidR="00535EA8" w:rsidRPr="0082051F" w:rsidRDefault="00535EA8" w:rsidP="00535EA8">
            <w:pPr>
              <w:spacing w:after="0" w:line="240" w:lineRule="auto"/>
              <w:ind w:firstLine="0"/>
              <w:rPr>
                <w:sz w:val="24"/>
                <w:szCs w:val="24"/>
              </w:rPr>
            </w:pPr>
            <w:r w:rsidRPr="0082051F">
              <w:rPr>
                <w:sz w:val="24"/>
                <w:szCs w:val="24"/>
              </w:rPr>
              <w:t>Музыка</w:t>
            </w:r>
          </w:p>
        </w:tc>
        <w:tc>
          <w:tcPr>
            <w:tcW w:w="314" w:type="pct"/>
            <w:vAlign w:val="bottom"/>
          </w:tcPr>
          <w:p w14:paraId="36AC8C9D"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290" w:type="pct"/>
            <w:vAlign w:val="bottom"/>
          </w:tcPr>
          <w:p w14:paraId="149B26EC"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325" w:type="pct"/>
            <w:vAlign w:val="bottom"/>
          </w:tcPr>
          <w:p w14:paraId="1F30F4F1"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380" w:type="pct"/>
            <w:gridSpan w:val="2"/>
            <w:vAlign w:val="bottom"/>
          </w:tcPr>
          <w:p w14:paraId="343186C9" w14:textId="77777777" w:rsidR="00535EA8" w:rsidRPr="0082051F" w:rsidRDefault="00535EA8" w:rsidP="00535EA8">
            <w:pPr>
              <w:spacing w:after="0" w:line="240" w:lineRule="auto"/>
              <w:ind w:firstLine="0"/>
              <w:jc w:val="center"/>
              <w:rPr>
                <w:sz w:val="24"/>
                <w:szCs w:val="24"/>
              </w:rPr>
            </w:pPr>
          </w:p>
        </w:tc>
        <w:tc>
          <w:tcPr>
            <w:tcW w:w="306" w:type="pct"/>
            <w:vAlign w:val="bottom"/>
          </w:tcPr>
          <w:p w14:paraId="6B0CA090" w14:textId="77777777" w:rsidR="00535EA8" w:rsidRPr="0082051F" w:rsidRDefault="00535EA8" w:rsidP="00535EA8">
            <w:pPr>
              <w:spacing w:after="0" w:line="240" w:lineRule="auto"/>
              <w:ind w:firstLine="0"/>
              <w:jc w:val="center"/>
              <w:rPr>
                <w:sz w:val="24"/>
                <w:szCs w:val="24"/>
              </w:rPr>
            </w:pPr>
          </w:p>
        </w:tc>
        <w:tc>
          <w:tcPr>
            <w:tcW w:w="409" w:type="pct"/>
            <w:vAlign w:val="bottom"/>
          </w:tcPr>
          <w:p w14:paraId="5E78A275"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 xml:space="preserve"> 3</w:t>
            </w:r>
          </w:p>
        </w:tc>
      </w:tr>
      <w:tr w:rsidR="00535EA8" w:rsidRPr="0082051F" w14:paraId="1A3F6F73" w14:textId="77777777" w:rsidTr="00535EA8">
        <w:trPr>
          <w:trHeight w:val="200"/>
          <w:jc w:val="center"/>
        </w:trPr>
        <w:tc>
          <w:tcPr>
            <w:tcW w:w="1481" w:type="pct"/>
            <w:vMerge/>
          </w:tcPr>
          <w:p w14:paraId="1217CC9C" w14:textId="77777777" w:rsidR="00535EA8" w:rsidRPr="0082051F" w:rsidRDefault="00535EA8" w:rsidP="00535EA8">
            <w:pPr>
              <w:spacing w:after="0" w:line="240" w:lineRule="auto"/>
              <w:ind w:firstLine="0"/>
              <w:rPr>
                <w:sz w:val="24"/>
                <w:szCs w:val="24"/>
              </w:rPr>
            </w:pPr>
          </w:p>
        </w:tc>
        <w:tc>
          <w:tcPr>
            <w:tcW w:w="1494" w:type="pct"/>
            <w:gridSpan w:val="2"/>
          </w:tcPr>
          <w:p w14:paraId="36113518" w14:textId="77777777" w:rsidR="00535EA8" w:rsidRPr="0082051F" w:rsidRDefault="00535EA8" w:rsidP="00535EA8">
            <w:pPr>
              <w:spacing w:after="0" w:line="240" w:lineRule="auto"/>
              <w:ind w:firstLine="0"/>
              <w:rPr>
                <w:sz w:val="24"/>
                <w:szCs w:val="24"/>
              </w:rPr>
            </w:pPr>
            <w:r w:rsidRPr="0082051F">
              <w:rPr>
                <w:sz w:val="24"/>
                <w:szCs w:val="24"/>
              </w:rPr>
              <w:t>Изобразительное искусство</w:t>
            </w:r>
          </w:p>
        </w:tc>
        <w:tc>
          <w:tcPr>
            <w:tcW w:w="314" w:type="pct"/>
            <w:vAlign w:val="bottom"/>
          </w:tcPr>
          <w:p w14:paraId="4D2EAAF1"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290" w:type="pct"/>
            <w:vAlign w:val="bottom"/>
          </w:tcPr>
          <w:p w14:paraId="1260B57F"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325" w:type="pct"/>
            <w:vAlign w:val="bottom"/>
          </w:tcPr>
          <w:p w14:paraId="231F89BA"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380" w:type="pct"/>
            <w:gridSpan w:val="2"/>
            <w:vAlign w:val="bottom"/>
          </w:tcPr>
          <w:p w14:paraId="0BF36E14" w14:textId="77777777" w:rsidR="00535EA8" w:rsidRPr="0082051F" w:rsidRDefault="00535EA8" w:rsidP="00535EA8">
            <w:pPr>
              <w:spacing w:after="0" w:line="240" w:lineRule="auto"/>
              <w:ind w:firstLine="0"/>
              <w:jc w:val="center"/>
              <w:rPr>
                <w:sz w:val="24"/>
                <w:szCs w:val="24"/>
              </w:rPr>
            </w:pPr>
          </w:p>
        </w:tc>
        <w:tc>
          <w:tcPr>
            <w:tcW w:w="306" w:type="pct"/>
            <w:vAlign w:val="bottom"/>
          </w:tcPr>
          <w:p w14:paraId="14D2B003" w14:textId="77777777" w:rsidR="00535EA8" w:rsidRPr="0082051F" w:rsidRDefault="00535EA8" w:rsidP="00535EA8">
            <w:pPr>
              <w:spacing w:after="0" w:line="240" w:lineRule="auto"/>
              <w:ind w:firstLine="0"/>
              <w:jc w:val="center"/>
              <w:rPr>
                <w:sz w:val="24"/>
                <w:szCs w:val="24"/>
              </w:rPr>
            </w:pPr>
          </w:p>
        </w:tc>
        <w:tc>
          <w:tcPr>
            <w:tcW w:w="409" w:type="pct"/>
            <w:vAlign w:val="bottom"/>
          </w:tcPr>
          <w:p w14:paraId="71B72626"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 xml:space="preserve"> 3</w:t>
            </w:r>
          </w:p>
        </w:tc>
      </w:tr>
      <w:tr w:rsidR="00535EA8" w:rsidRPr="0082051F" w14:paraId="62B14C2E" w14:textId="77777777" w:rsidTr="00535EA8">
        <w:trPr>
          <w:trHeight w:val="300"/>
          <w:jc w:val="center"/>
        </w:trPr>
        <w:tc>
          <w:tcPr>
            <w:tcW w:w="1481" w:type="pct"/>
          </w:tcPr>
          <w:p w14:paraId="0EA35B22" w14:textId="77777777" w:rsidR="00535EA8" w:rsidRPr="0082051F" w:rsidRDefault="00535EA8" w:rsidP="00535EA8">
            <w:pPr>
              <w:spacing w:after="0" w:line="240" w:lineRule="auto"/>
              <w:ind w:firstLine="0"/>
              <w:rPr>
                <w:sz w:val="24"/>
                <w:szCs w:val="24"/>
              </w:rPr>
            </w:pPr>
            <w:r w:rsidRPr="0082051F">
              <w:rPr>
                <w:sz w:val="24"/>
                <w:szCs w:val="24"/>
              </w:rPr>
              <w:t>Технология</w:t>
            </w:r>
          </w:p>
        </w:tc>
        <w:tc>
          <w:tcPr>
            <w:tcW w:w="1494" w:type="pct"/>
            <w:gridSpan w:val="2"/>
          </w:tcPr>
          <w:p w14:paraId="2BEBDE5A" w14:textId="77777777" w:rsidR="00535EA8" w:rsidRPr="0082051F" w:rsidRDefault="00535EA8" w:rsidP="00535EA8">
            <w:pPr>
              <w:spacing w:after="0" w:line="240" w:lineRule="auto"/>
              <w:ind w:firstLine="0"/>
              <w:rPr>
                <w:sz w:val="24"/>
                <w:szCs w:val="24"/>
              </w:rPr>
            </w:pPr>
            <w:r w:rsidRPr="0082051F">
              <w:rPr>
                <w:sz w:val="24"/>
                <w:szCs w:val="24"/>
              </w:rPr>
              <w:t>Технология</w:t>
            </w:r>
          </w:p>
        </w:tc>
        <w:tc>
          <w:tcPr>
            <w:tcW w:w="314" w:type="pct"/>
            <w:vAlign w:val="bottom"/>
          </w:tcPr>
          <w:p w14:paraId="12BDE29D"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290" w:type="pct"/>
            <w:vAlign w:val="bottom"/>
          </w:tcPr>
          <w:p w14:paraId="19AB5231"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25" w:type="pct"/>
            <w:vAlign w:val="bottom"/>
          </w:tcPr>
          <w:p w14:paraId="5C7CDB45"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80" w:type="pct"/>
            <w:gridSpan w:val="2"/>
            <w:vAlign w:val="bottom"/>
          </w:tcPr>
          <w:p w14:paraId="3CF4CC1F"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06" w:type="pct"/>
            <w:vAlign w:val="bottom"/>
          </w:tcPr>
          <w:p w14:paraId="164783E0"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409" w:type="pct"/>
            <w:vAlign w:val="bottom"/>
          </w:tcPr>
          <w:p w14:paraId="509AEE35"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 xml:space="preserve"> 9</w:t>
            </w:r>
          </w:p>
        </w:tc>
      </w:tr>
      <w:tr w:rsidR="00535EA8" w:rsidRPr="0082051F" w14:paraId="550F4AFE" w14:textId="77777777" w:rsidTr="00535EA8">
        <w:trPr>
          <w:trHeight w:val="400"/>
          <w:jc w:val="center"/>
        </w:trPr>
        <w:tc>
          <w:tcPr>
            <w:tcW w:w="1481" w:type="pct"/>
            <w:vMerge w:val="restart"/>
          </w:tcPr>
          <w:p w14:paraId="46C47440" w14:textId="77777777" w:rsidR="00535EA8" w:rsidRPr="0082051F" w:rsidRDefault="00535EA8" w:rsidP="00535EA8">
            <w:pPr>
              <w:spacing w:after="0" w:line="240" w:lineRule="auto"/>
              <w:ind w:firstLine="0"/>
              <w:rPr>
                <w:sz w:val="24"/>
                <w:szCs w:val="24"/>
                <w:lang w:val="ru-RU"/>
              </w:rPr>
            </w:pPr>
            <w:r w:rsidRPr="0082051F">
              <w:rPr>
                <w:sz w:val="24"/>
                <w:szCs w:val="24"/>
                <w:lang w:val="ru-RU"/>
              </w:rPr>
              <w:t>Физическая культура и Основы безопасности жизнедеятельности</w:t>
            </w:r>
          </w:p>
        </w:tc>
        <w:tc>
          <w:tcPr>
            <w:tcW w:w="1494" w:type="pct"/>
            <w:gridSpan w:val="2"/>
          </w:tcPr>
          <w:p w14:paraId="79AC9888" w14:textId="77777777" w:rsidR="00535EA8" w:rsidRPr="0082051F" w:rsidRDefault="00535EA8" w:rsidP="00535EA8">
            <w:pPr>
              <w:spacing w:after="0" w:line="240" w:lineRule="auto"/>
              <w:ind w:firstLine="0"/>
              <w:rPr>
                <w:sz w:val="24"/>
                <w:szCs w:val="24"/>
              </w:rPr>
            </w:pPr>
            <w:r w:rsidRPr="0082051F">
              <w:rPr>
                <w:sz w:val="24"/>
                <w:szCs w:val="24"/>
              </w:rPr>
              <w:t>Адаптивная физическая культура</w:t>
            </w:r>
          </w:p>
        </w:tc>
        <w:tc>
          <w:tcPr>
            <w:tcW w:w="314" w:type="pct"/>
            <w:vAlign w:val="bottom"/>
          </w:tcPr>
          <w:p w14:paraId="6D649F13"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290" w:type="pct"/>
            <w:vAlign w:val="bottom"/>
          </w:tcPr>
          <w:p w14:paraId="48379DE7"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25" w:type="pct"/>
            <w:vAlign w:val="bottom"/>
          </w:tcPr>
          <w:p w14:paraId="18B18674"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80" w:type="pct"/>
            <w:gridSpan w:val="2"/>
            <w:vAlign w:val="bottom"/>
          </w:tcPr>
          <w:p w14:paraId="6D7FDA51"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06" w:type="pct"/>
            <w:vAlign w:val="bottom"/>
          </w:tcPr>
          <w:p w14:paraId="5CE74EE2"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409" w:type="pct"/>
            <w:vAlign w:val="bottom"/>
          </w:tcPr>
          <w:p w14:paraId="30CA1EE0"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10</w:t>
            </w:r>
          </w:p>
        </w:tc>
      </w:tr>
      <w:tr w:rsidR="00535EA8" w:rsidRPr="0082051F" w14:paraId="5777A946" w14:textId="77777777" w:rsidTr="00535EA8">
        <w:trPr>
          <w:trHeight w:val="380"/>
          <w:jc w:val="center"/>
        </w:trPr>
        <w:tc>
          <w:tcPr>
            <w:tcW w:w="1481" w:type="pct"/>
            <w:vMerge/>
          </w:tcPr>
          <w:p w14:paraId="46BCE763" w14:textId="77777777" w:rsidR="00535EA8" w:rsidRPr="0082051F" w:rsidRDefault="00535EA8" w:rsidP="00535EA8">
            <w:pPr>
              <w:spacing w:after="0" w:line="240" w:lineRule="auto"/>
              <w:ind w:firstLine="0"/>
              <w:rPr>
                <w:sz w:val="24"/>
                <w:szCs w:val="24"/>
              </w:rPr>
            </w:pPr>
          </w:p>
        </w:tc>
        <w:tc>
          <w:tcPr>
            <w:tcW w:w="1494" w:type="pct"/>
            <w:gridSpan w:val="2"/>
          </w:tcPr>
          <w:p w14:paraId="58059722" w14:textId="77777777" w:rsidR="00535EA8" w:rsidRPr="0082051F" w:rsidRDefault="00535EA8" w:rsidP="00535EA8">
            <w:pPr>
              <w:spacing w:after="0" w:line="240" w:lineRule="auto"/>
              <w:ind w:firstLine="0"/>
              <w:rPr>
                <w:sz w:val="24"/>
                <w:szCs w:val="24"/>
              </w:rPr>
            </w:pPr>
            <w:r w:rsidRPr="0082051F">
              <w:rPr>
                <w:sz w:val="24"/>
                <w:szCs w:val="24"/>
              </w:rPr>
              <w:t>Основы безопасности жизнедеятельности</w:t>
            </w:r>
          </w:p>
        </w:tc>
        <w:tc>
          <w:tcPr>
            <w:tcW w:w="314" w:type="pct"/>
            <w:vAlign w:val="bottom"/>
          </w:tcPr>
          <w:p w14:paraId="6983C8D8" w14:textId="77777777" w:rsidR="00535EA8" w:rsidRPr="0082051F" w:rsidRDefault="00535EA8" w:rsidP="00535EA8">
            <w:pPr>
              <w:spacing w:after="0" w:line="240" w:lineRule="auto"/>
              <w:ind w:firstLine="0"/>
              <w:jc w:val="center"/>
              <w:rPr>
                <w:sz w:val="24"/>
                <w:szCs w:val="24"/>
              </w:rPr>
            </w:pPr>
          </w:p>
        </w:tc>
        <w:tc>
          <w:tcPr>
            <w:tcW w:w="290" w:type="pct"/>
            <w:vAlign w:val="bottom"/>
          </w:tcPr>
          <w:p w14:paraId="7FBCE9F8" w14:textId="77777777" w:rsidR="00535EA8" w:rsidRPr="0082051F" w:rsidRDefault="00535EA8" w:rsidP="00535EA8">
            <w:pPr>
              <w:spacing w:after="0" w:line="240" w:lineRule="auto"/>
              <w:ind w:firstLine="0"/>
              <w:jc w:val="center"/>
              <w:rPr>
                <w:sz w:val="24"/>
                <w:szCs w:val="24"/>
              </w:rPr>
            </w:pPr>
          </w:p>
        </w:tc>
        <w:tc>
          <w:tcPr>
            <w:tcW w:w="325" w:type="pct"/>
            <w:vAlign w:val="bottom"/>
          </w:tcPr>
          <w:p w14:paraId="0D68D7B1" w14:textId="77777777" w:rsidR="00535EA8" w:rsidRPr="0082051F" w:rsidRDefault="00535EA8" w:rsidP="00535EA8">
            <w:pPr>
              <w:spacing w:after="0" w:line="240" w:lineRule="auto"/>
              <w:ind w:firstLine="0"/>
              <w:jc w:val="center"/>
              <w:rPr>
                <w:sz w:val="24"/>
                <w:szCs w:val="24"/>
              </w:rPr>
            </w:pPr>
          </w:p>
        </w:tc>
        <w:tc>
          <w:tcPr>
            <w:tcW w:w="380" w:type="pct"/>
            <w:gridSpan w:val="2"/>
            <w:vAlign w:val="bottom"/>
          </w:tcPr>
          <w:p w14:paraId="0A2759E0"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306" w:type="pct"/>
            <w:vAlign w:val="bottom"/>
          </w:tcPr>
          <w:p w14:paraId="22AF9F2C"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409" w:type="pct"/>
            <w:vAlign w:val="bottom"/>
          </w:tcPr>
          <w:p w14:paraId="467A28AF" w14:textId="77777777" w:rsidR="00535EA8" w:rsidRPr="0082051F" w:rsidRDefault="00535EA8" w:rsidP="00535EA8">
            <w:pPr>
              <w:spacing w:after="0" w:line="240" w:lineRule="auto"/>
              <w:ind w:firstLine="0"/>
              <w:jc w:val="center"/>
              <w:rPr>
                <w:sz w:val="24"/>
                <w:szCs w:val="24"/>
              </w:rPr>
            </w:pPr>
            <w:r w:rsidRPr="0082051F">
              <w:rPr>
                <w:sz w:val="24"/>
                <w:szCs w:val="24"/>
              </w:rPr>
              <w:t>2</w:t>
            </w:r>
          </w:p>
        </w:tc>
      </w:tr>
      <w:tr w:rsidR="00535EA8" w:rsidRPr="0082051F" w14:paraId="546102B0" w14:textId="77777777" w:rsidTr="00535EA8">
        <w:trPr>
          <w:trHeight w:val="280"/>
          <w:jc w:val="center"/>
        </w:trPr>
        <w:tc>
          <w:tcPr>
            <w:tcW w:w="2975" w:type="pct"/>
            <w:gridSpan w:val="3"/>
          </w:tcPr>
          <w:p w14:paraId="24A5CB42" w14:textId="77777777" w:rsidR="00535EA8" w:rsidRPr="0082051F" w:rsidRDefault="00535EA8" w:rsidP="00535EA8">
            <w:pPr>
              <w:spacing w:after="0" w:line="240" w:lineRule="auto"/>
              <w:ind w:firstLine="0"/>
              <w:rPr>
                <w:sz w:val="24"/>
                <w:szCs w:val="24"/>
              </w:rPr>
            </w:pPr>
            <w:r w:rsidRPr="0082051F">
              <w:rPr>
                <w:sz w:val="24"/>
                <w:szCs w:val="24"/>
              </w:rPr>
              <w:t>Итого</w:t>
            </w:r>
          </w:p>
        </w:tc>
        <w:tc>
          <w:tcPr>
            <w:tcW w:w="314" w:type="pct"/>
            <w:vAlign w:val="bottom"/>
          </w:tcPr>
          <w:p w14:paraId="07735AE0" w14:textId="77777777" w:rsidR="00535EA8" w:rsidRPr="0082051F" w:rsidRDefault="00535EA8" w:rsidP="00535EA8">
            <w:pPr>
              <w:spacing w:after="0" w:line="240" w:lineRule="auto"/>
              <w:ind w:firstLine="0"/>
              <w:jc w:val="center"/>
              <w:rPr>
                <w:sz w:val="24"/>
                <w:szCs w:val="24"/>
              </w:rPr>
            </w:pPr>
            <w:r w:rsidRPr="0082051F">
              <w:rPr>
                <w:sz w:val="24"/>
                <w:szCs w:val="24"/>
                <w:lang w:val="ru-RU"/>
              </w:rPr>
              <w:t>2</w:t>
            </w:r>
            <w:r w:rsidRPr="0082051F">
              <w:rPr>
                <w:sz w:val="24"/>
                <w:szCs w:val="24"/>
              </w:rPr>
              <w:t>6</w:t>
            </w:r>
          </w:p>
        </w:tc>
        <w:tc>
          <w:tcPr>
            <w:tcW w:w="290" w:type="pct"/>
            <w:vAlign w:val="bottom"/>
          </w:tcPr>
          <w:p w14:paraId="6F720A2E" w14:textId="77777777" w:rsidR="00535EA8" w:rsidRPr="0082051F" w:rsidRDefault="00535EA8" w:rsidP="00535EA8">
            <w:pPr>
              <w:spacing w:after="0" w:line="240" w:lineRule="auto"/>
              <w:ind w:firstLine="0"/>
              <w:jc w:val="center"/>
              <w:rPr>
                <w:sz w:val="24"/>
                <w:szCs w:val="24"/>
              </w:rPr>
            </w:pPr>
            <w:r w:rsidRPr="0082051F">
              <w:rPr>
                <w:sz w:val="24"/>
                <w:szCs w:val="24"/>
                <w:lang w:val="ru-RU"/>
              </w:rPr>
              <w:t>2</w:t>
            </w:r>
            <w:r w:rsidRPr="0082051F">
              <w:rPr>
                <w:sz w:val="24"/>
                <w:szCs w:val="24"/>
              </w:rPr>
              <w:t>8</w:t>
            </w:r>
          </w:p>
        </w:tc>
        <w:tc>
          <w:tcPr>
            <w:tcW w:w="325" w:type="pct"/>
            <w:vAlign w:val="bottom"/>
          </w:tcPr>
          <w:p w14:paraId="04FD7981" w14:textId="77777777" w:rsidR="00535EA8" w:rsidRPr="0082051F" w:rsidRDefault="00535EA8" w:rsidP="00535EA8">
            <w:pPr>
              <w:spacing w:after="0" w:line="240" w:lineRule="auto"/>
              <w:ind w:firstLine="0"/>
              <w:jc w:val="center"/>
              <w:rPr>
                <w:sz w:val="24"/>
                <w:szCs w:val="24"/>
              </w:rPr>
            </w:pPr>
            <w:r w:rsidRPr="0082051F">
              <w:rPr>
                <w:sz w:val="24"/>
                <w:szCs w:val="24"/>
                <w:lang w:val="ru-RU"/>
              </w:rPr>
              <w:t>3</w:t>
            </w:r>
            <w:r w:rsidRPr="0082051F">
              <w:rPr>
                <w:sz w:val="24"/>
                <w:szCs w:val="24"/>
              </w:rPr>
              <w:t>0</w:t>
            </w:r>
          </w:p>
        </w:tc>
        <w:tc>
          <w:tcPr>
            <w:tcW w:w="380" w:type="pct"/>
            <w:gridSpan w:val="2"/>
            <w:vAlign w:val="bottom"/>
          </w:tcPr>
          <w:p w14:paraId="0B2B07D5" w14:textId="77777777" w:rsidR="00535EA8" w:rsidRPr="0082051F" w:rsidRDefault="00535EA8" w:rsidP="00535EA8">
            <w:pPr>
              <w:spacing w:after="0" w:line="240" w:lineRule="auto"/>
              <w:ind w:firstLine="0"/>
              <w:jc w:val="center"/>
              <w:rPr>
                <w:sz w:val="24"/>
                <w:szCs w:val="24"/>
              </w:rPr>
            </w:pPr>
            <w:r w:rsidRPr="0082051F">
              <w:rPr>
                <w:sz w:val="24"/>
                <w:szCs w:val="24"/>
                <w:lang w:val="ru-RU"/>
              </w:rPr>
              <w:t>3</w:t>
            </w:r>
            <w:r w:rsidRPr="0082051F">
              <w:rPr>
                <w:sz w:val="24"/>
                <w:szCs w:val="24"/>
              </w:rPr>
              <w:t>1</w:t>
            </w:r>
          </w:p>
        </w:tc>
        <w:tc>
          <w:tcPr>
            <w:tcW w:w="306" w:type="pct"/>
            <w:vAlign w:val="bottom"/>
          </w:tcPr>
          <w:p w14:paraId="0CD8322D" w14:textId="77777777" w:rsidR="00535EA8" w:rsidRPr="0082051F" w:rsidRDefault="00535EA8" w:rsidP="00535EA8">
            <w:pPr>
              <w:spacing w:after="0" w:line="240" w:lineRule="auto"/>
              <w:ind w:firstLine="0"/>
              <w:jc w:val="center"/>
              <w:rPr>
                <w:sz w:val="24"/>
                <w:szCs w:val="24"/>
              </w:rPr>
            </w:pPr>
            <w:r w:rsidRPr="0082051F">
              <w:rPr>
                <w:sz w:val="24"/>
                <w:szCs w:val="24"/>
                <w:lang w:val="ru-RU"/>
              </w:rPr>
              <w:t>3</w:t>
            </w:r>
            <w:r w:rsidRPr="0082051F">
              <w:rPr>
                <w:sz w:val="24"/>
                <w:szCs w:val="24"/>
              </w:rPr>
              <w:t>2</w:t>
            </w:r>
          </w:p>
        </w:tc>
        <w:tc>
          <w:tcPr>
            <w:tcW w:w="409" w:type="pct"/>
            <w:vAlign w:val="bottom"/>
          </w:tcPr>
          <w:p w14:paraId="5D0999E0" w14:textId="77777777" w:rsidR="00535EA8" w:rsidRPr="0082051F" w:rsidRDefault="00535EA8" w:rsidP="00535EA8">
            <w:pPr>
              <w:spacing w:after="0" w:line="240" w:lineRule="auto"/>
              <w:ind w:firstLine="0"/>
              <w:jc w:val="center"/>
              <w:rPr>
                <w:sz w:val="24"/>
                <w:szCs w:val="24"/>
              </w:rPr>
            </w:pPr>
            <w:r w:rsidRPr="0082051F">
              <w:rPr>
                <w:sz w:val="24"/>
                <w:szCs w:val="24"/>
              </w:rPr>
              <w:t>147</w:t>
            </w:r>
          </w:p>
        </w:tc>
      </w:tr>
      <w:tr w:rsidR="00535EA8" w:rsidRPr="0082051F" w14:paraId="038E7339" w14:textId="77777777" w:rsidTr="00535EA8">
        <w:trPr>
          <w:trHeight w:val="300"/>
          <w:jc w:val="center"/>
        </w:trPr>
        <w:tc>
          <w:tcPr>
            <w:tcW w:w="2975" w:type="pct"/>
            <w:gridSpan w:val="3"/>
          </w:tcPr>
          <w:p w14:paraId="28B0EB63" w14:textId="77777777" w:rsidR="00535EA8" w:rsidRPr="0082051F" w:rsidRDefault="00535EA8" w:rsidP="00535EA8">
            <w:pPr>
              <w:spacing w:after="0" w:line="240" w:lineRule="auto"/>
              <w:ind w:firstLine="0"/>
              <w:rPr>
                <w:i/>
                <w:sz w:val="24"/>
                <w:szCs w:val="24"/>
                <w:lang w:val="ru-RU"/>
              </w:rPr>
            </w:pPr>
            <w:r w:rsidRPr="0082051F">
              <w:rPr>
                <w:i/>
                <w:sz w:val="24"/>
                <w:szCs w:val="24"/>
                <w:lang w:val="ru-RU"/>
              </w:rPr>
              <w:t>Часть, формируемая участниками образовательных отношений</w:t>
            </w:r>
          </w:p>
        </w:tc>
        <w:tc>
          <w:tcPr>
            <w:tcW w:w="314" w:type="pct"/>
            <w:vAlign w:val="bottom"/>
          </w:tcPr>
          <w:p w14:paraId="2642F974" w14:textId="77777777" w:rsidR="00535EA8" w:rsidRPr="0082051F" w:rsidRDefault="00535EA8" w:rsidP="00535EA8">
            <w:pPr>
              <w:spacing w:after="0" w:line="240" w:lineRule="auto"/>
              <w:ind w:firstLine="0"/>
              <w:jc w:val="center"/>
              <w:rPr>
                <w:sz w:val="24"/>
                <w:szCs w:val="24"/>
              </w:rPr>
            </w:pPr>
            <w:r w:rsidRPr="0082051F">
              <w:rPr>
                <w:sz w:val="24"/>
                <w:szCs w:val="24"/>
              </w:rPr>
              <w:t>3</w:t>
            </w:r>
          </w:p>
        </w:tc>
        <w:tc>
          <w:tcPr>
            <w:tcW w:w="290" w:type="pct"/>
            <w:vAlign w:val="bottom"/>
          </w:tcPr>
          <w:p w14:paraId="72688B5D"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2</w:t>
            </w:r>
          </w:p>
        </w:tc>
        <w:tc>
          <w:tcPr>
            <w:tcW w:w="325" w:type="pct"/>
            <w:vAlign w:val="bottom"/>
          </w:tcPr>
          <w:p w14:paraId="2FB75FC7"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80" w:type="pct"/>
            <w:gridSpan w:val="2"/>
            <w:vAlign w:val="bottom"/>
          </w:tcPr>
          <w:p w14:paraId="28E22BD6" w14:textId="77777777" w:rsidR="00535EA8" w:rsidRPr="0082051F" w:rsidRDefault="00535EA8" w:rsidP="00535EA8">
            <w:pPr>
              <w:spacing w:after="0" w:line="240" w:lineRule="auto"/>
              <w:ind w:firstLine="0"/>
              <w:jc w:val="center"/>
              <w:rPr>
                <w:sz w:val="24"/>
                <w:szCs w:val="24"/>
              </w:rPr>
            </w:pPr>
            <w:r w:rsidRPr="0082051F">
              <w:rPr>
                <w:sz w:val="24"/>
                <w:szCs w:val="24"/>
              </w:rPr>
              <w:t>2</w:t>
            </w:r>
          </w:p>
        </w:tc>
        <w:tc>
          <w:tcPr>
            <w:tcW w:w="306" w:type="pct"/>
            <w:vAlign w:val="bottom"/>
          </w:tcPr>
          <w:p w14:paraId="07B882B8" w14:textId="77777777" w:rsidR="00535EA8" w:rsidRPr="0082051F" w:rsidRDefault="00535EA8" w:rsidP="00535EA8">
            <w:pPr>
              <w:spacing w:after="0" w:line="240" w:lineRule="auto"/>
              <w:ind w:firstLine="0"/>
              <w:jc w:val="center"/>
              <w:rPr>
                <w:sz w:val="24"/>
                <w:szCs w:val="24"/>
              </w:rPr>
            </w:pPr>
            <w:r w:rsidRPr="0082051F">
              <w:rPr>
                <w:sz w:val="24"/>
                <w:szCs w:val="24"/>
              </w:rPr>
              <w:t>1</w:t>
            </w:r>
          </w:p>
        </w:tc>
        <w:tc>
          <w:tcPr>
            <w:tcW w:w="409" w:type="pct"/>
            <w:vAlign w:val="bottom"/>
          </w:tcPr>
          <w:p w14:paraId="4C7B7561" w14:textId="77777777" w:rsidR="00535EA8" w:rsidRPr="0082051F" w:rsidRDefault="00535EA8" w:rsidP="00535EA8">
            <w:pPr>
              <w:spacing w:after="0" w:line="240" w:lineRule="auto"/>
              <w:ind w:firstLine="0"/>
              <w:jc w:val="center"/>
              <w:rPr>
                <w:sz w:val="24"/>
                <w:szCs w:val="24"/>
              </w:rPr>
            </w:pPr>
          </w:p>
          <w:p w14:paraId="3752EE58" w14:textId="77777777" w:rsidR="00535EA8" w:rsidRPr="0082051F" w:rsidRDefault="00535EA8" w:rsidP="00535EA8">
            <w:pPr>
              <w:spacing w:after="0" w:line="240" w:lineRule="auto"/>
              <w:ind w:firstLine="0"/>
              <w:jc w:val="center"/>
              <w:rPr>
                <w:sz w:val="24"/>
                <w:szCs w:val="24"/>
              </w:rPr>
            </w:pPr>
            <w:r w:rsidRPr="0082051F">
              <w:rPr>
                <w:sz w:val="24"/>
                <w:szCs w:val="24"/>
              </w:rPr>
              <w:t>10</w:t>
            </w:r>
          </w:p>
        </w:tc>
      </w:tr>
      <w:tr w:rsidR="00535EA8" w:rsidRPr="0082051F" w14:paraId="697FFF92" w14:textId="77777777" w:rsidTr="00535EA8">
        <w:trPr>
          <w:trHeight w:val="220"/>
          <w:jc w:val="center"/>
        </w:trPr>
        <w:tc>
          <w:tcPr>
            <w:tcW w:w="2975" w:type="pct"/>
            <w:gridSpan w:val="3"/>
            <w:tcBorders>
              <w:bottom w:val="single" w:sz="4" w:space="0" w:color="auto"/>
            </w:tcBorders>
          </w:tcPr>
          <w:p w14:paraId="0AE70F9A" w14:textId="77777777" w:rsidR="00535EA8" w:rsidRPr="0082051F" w:rsidRDefault="00535EA8" w:rsidP="00535EA8">
            <w:pPr>
              <w:spacing w:after="0" w:line="240" w:lineRule="auto"/>
              <w:ind w:firstLine="0"/>
              <w:rPr>
                <w:sz w:val="24"/>
                <w:szCs w:val="24"/>
                <w:lang w:val="ru-RU"/>
              </w:rPr>
            </w:pPr>
            <w:r w:rsidRPr="0082051F">
              <w:rPr>
                <w:sz w:val="24"/>
                <w:szCs w:val="24"/>
                <w:lang w:val="ru-RU"/>
              </w:rPr>
              <w:t>Максимально допустимая учебная недельная нагрузка</w:t>
            </w:r>
          </w:p>
        </w:tc>
        <w:tc>
          <w:tcPr>
            <w:tcW w:w="314" w:type="pct"/>
            <w:vAlign w:val="bottom"/>
          </w:tcPr>
          <w:p w14:paraId="5D4E3BC5" w14:textId="77777777" w:rsidR="00535EA8" w:rsidRPr="0082051F" w:rsidRDefault="00535EA8" w:rsidP="00535EA8">
            <w:pPr>
              <w:spacing w:after="0" w:line="240" w:lineRule="auto"/>
              <w:ind w:firstLine="0"/>
              <w:jc w:val="center"/>
              <w:rPr>
                <w:b/>
                <w:bCs/>
                <w:sz w:val="24"/>
                <w:szCs w:val="24"/>
              </w:rPr>
            </w:pPr>
            <w:r w:rsidRPr="0082051F">
              <w:rPr>
                <w:b/>
                <w:bCs/>
                <w:sz w:val="24"/>
                <w:szCs w:val="24"/>
                <w:lang w:val="ru-RU"/>
              </w:rPr>
              <w:t>2</w:t>
            </w:r>
            <w:r w:rsidRPr="0082051F">
              <w:rPr>
                <w:b/>
                <w:bCs/>
                <w:sz w:val="24"/>
                <w:szCs w:val="24"/>
              </w:rPr>
              <w:t>9</w:t>
            </w:r>
          </w:p>
        </w:tc>
        <w:tc>
          <w:tcPr>
            <w:tcW w:w="290" w:type="pct"/>
            <w:vAlign w:val="bottom"/>
          </w:tcPr>
          <w:p w14:paraId="1D57D095" w14:textId="77777777" w:rsidR="00535EA8" w:rsidRPr="0082051F" w:rsidRDefault="00535EA8" w:rsidP="00535EA8">
            <w:pPr>
              <w:spacing w:after="0" w:line="240" w:lineRule="auto"/>
              <w:ind w:firstLine="0"/>
              <w:jc w:val="center"/>
              <w:rPr>
                <w:b/>
                <w:bCs/>
                <w:sz w:val="24"/>
                <w:szCs w:val="24"/>
              </w:rPr>
            </w:pPr>
            <w:r w:rsidRPr="0082051F">
              <w:rPr>
                <w:b/>
                <w:bCs/>
                <w:sz w:val="24"/>
                <w:szCs w:val="24"/>
                <w:lang w:val="ru-RU"/>
              </w:rPr>
              <w:t>3</w:t>
            </w:r>
            <w:r w:rsidRPr="0082051F">
              <w:rPr>
                <w:b/>
                <w:bCs/>
                <w:sz w:val="24"/>
                <w:szCs w:val="24"/>
              </w:rPr>
              <w:t>0</w:t>
            </w:r>
          </w:p>
        </w:tc>
        <w:tc>
          <w:tcPr>
            <w:tcW w:w="325" w:type="pct"/>
            <w:vAlign w:val="bottom"/>
          </w:tcPr>
          <w:p w14:paraId="4CE999B4" w14:textId="77777777" w:rsidR="00535EA8" w:rsidRPr="0082051F" w:rsidRDefault="00535EA8" w:rsidP="00535EA8">
            <w:pPr>
              <w:spacing w:after="0" w:line="240" w:lineRule="auto"/>
              <w:ind w:firstLine="0"/>
              <w:jc w:val="center"/>
              <w:rPr>
                <w:b/>
                <w:bCs/>
                <w:sz w:val="24"/>
                <w:szCs w:val="24"/>
              </w:rPr>
            </w:pPr>
            <w:r w:rsidRPr="0082051F">
              <w:rPr>
                <w:b/>
                <w:bCs/>
                <w:sz w:val="24"/>
                <w:szCs w:val="24"/>
                <w:lang w:val="ru-RU"/>
              </w:rPr>
              <w:t>3</w:t>
            </w:r>
            <w:r w:rsidRPr="0082051F">
              <w:rPr>
                <w:b/>
                <w:bCs/>
                <w:sz w:val="24"/>
                <w:szCs w:val="24"/>
              </w:rPr>
              <w:t>2</w:t>
            </w:r>
          </w:p>
        </w:tc>
        <w:tc>
          <w:tcPr>
            <w:tcW w:w="380" w:type="pct"/>
            <w:gridSpan w:val="2"/>
            <w:vAlign w:val="bottom"/>
          </w:tcPr>
          <w:p w14:paraId="38BA635C" w14:textId="77777777" w:rsidR="00535EA8" w:rsidRPr="0082051F" w:rsidRDefault="00535EA8" w:rsidP="00535EA8">
            <w:pPr>
              <w:spacing w:after="0" w:line="240" w:lineRule="auto"/>
              <w:ind w:firstLine="0"/>
              <w:jc w:val="center"/>
              <w:rPr>
                <w:b/>
                <w:bCs/>
                <w:sz w:val="24"/>
                <w:szCs w:val="24"/>
              </w:rPr>
            </w:pPr>
            <w:r w:rsidRPr="0082051F">
              <w:rPr>
                <w:b/>
                <w:bCs/>
                <w:sz w:val="24"/>
                <w:szCs w:val="24"/>
              </w:rPr>
              <w:t>33</w:t>
            </w:r>
          </w:p>
        </w:tc>
        <w:tc>
          <w:tcPr>
            <w:tcW w:w="306" w:type="pct"/>
            <w:vAlign w:val="bottom"/>
          </w:tcPr>
          <w:p w14:paraId="61829983" w14:textId="77777777" w:rsidR="00535EA8" w:rsidRPr="0082051F" w:rsidRDefault="00535EA8" w:rsidP="00535EA8">
            <w:pPr>
              <w:spacing w:after="0" w:line="240" w:lineRule="auto"/>
              <w:ind w:firstLine="0"/>
              <w:jc w:val="center"/>
              <w:rPr>
                <w:b/>
                <w:bCs/>
                <w:sz w:val="24"/>
                <w:szCs w:val="24"/>
              </w:rPr>
            </w:pPr>
            <w:r w:rsidRPr="0082051F">
              <w:rPr>
                <w:b/>
                <w:bCs/>
                <w:sz w:val="24"/>
                <w:szCs w:val="24"/>
                <w:lang w:val="ru-RU"/>
              </w:rPr>
              <w:t>3</w:t>
            </w:r>
            <w:r w:rsidRPr="0082051F">
              <w:rPr>
                <w:b/>
                <w:bCs/>
                <w:sz w:val="24"/>
                <w:szCs w:val="24"/>
              </w:rPr>
              <w:t>3</w:t>
            </w:r>
          </w:p>
        </w:tc>
        <w:tc>
          <w:tcPr>
            <w:tcW w:w="409" w:type="pct"/>
            <w:vAlign w:val="bottom"/>
          </w:tcPr>
          <w:p w14:paraId="6A480F4D" w14:textId="77777777" w:rsidR="00535EA8" w:rsidRPr="0082051F" w:rsidRDefault="00535EA8" w:rsidP="00535EA8">
            <w:pPr>
              <w:spacing w:after="0" w:line="240" w:lineRule="auto"/>
              <w:ind w:firstLine="0"/>
              <w:jc w:val="center"/>
              <w:rPr>
                <w:sz w:val="24"/>
                <w:szCs w:val="24"/>
              </w:rPr>
            </w:pPr>
            <w:r w:rsidRPr="0082051F">
              <w:rPr>
                <w:sz w:val="24"/>
                <w:szCs w:val="24"/>
              </w:rPr>
              <w:t>157</w:t>
            </w:r>
          </w:p>
        </w:tc>
      </w:tr>
      <w:tr w:rsidR="00535EA8" w:rsidRPr="0082051F" w14:paraId="379CCAB5" w14:textId="77777777" w:rsidTr="00535EA8">
        <w:trPr>
          <w:trHeight w:val="220"/>
          <w:jc w:val="center"/>
        </w:trPr>
        <w:tc>
          <w:tcPr>
            <w:tcW w:w="5000" w:type="pct"/>
            <w:gridSpan w:val="10"/>
          </w:tcPr>
          <w:p w14:paraId="6E7C74E1" w14:textId="77777777" w:rsidR="00535EA8" w:rsidRPr="0082051F" w:rsidRDefault="00535EA8" w:rsidP="00535EA8">
            <w:pPr>
              <w:spacing w:after="0" w:line="240" w:lineRule="auto"/>
              <w:ind w:firstLine="0"/>
              <w:jc w:val="center"/>
              <w:rPr>
                <w:sz w:val="24"/>
                <w:szCs w:val="24"/>
              </w:rPr>
            </w:pPr>
            <w:r w:rsidRPr="0082051F">
              <w:rPr>
                <w:b/>
                <w:sz w:val="24"/>
                <w:szCs w:val="24"/>
              </w:rPr>
              <w:t>Внеурочная деятельность</w:t>
            </w:r>
          </w:p>
        </w:tc>
      </w:tr>
      <w:tr w:rsidR="00535EA8" w:rsidRPr="0082051F" w14:paraId="4EA6A66A" w14:textId="77777777" w:rsidTr="00535EA8">
        <w:trPr>
          <w:trHeight w:val="220"/>
          <w:jc w:val="center"/>
        </w:trPr>
        <w:tc>
          <w:tcPr>
            <w:tcW w:w="2970" w:type="pct"/>
            <w:gridSpan w:val="2"/>
            <w:tcBorders>
              <w:right w:val="single" w:sz="4" w:space="0" w:color="auto"/>
            </w:tcBorders>
          </w:tcPr>
          <w:p w14:paraId="15195C0C" w14:textId="77777777" w:rsidR="00535EA8" w:rsidRPr="0082051F" w:rsidRDefault="00535EA8" w:rsidP="00535EA8">
            <w:pPr>
              <w:spacing w:after="0" w:line="240" w:lineRule="auto"/>
              <w:ind w:firstLine="0"/>
              <w:rPr>
                <w:sz w:val="24"/>
                <w:szCs w:val="24"/>
                <w:lang w:val="ru-RU"/>
              </w:rPr>
            </w:pPr>
            <w:r w:rsidRPr="0082051F">
              <w:rPr>
                <w:sz w:val="24"/>
                <w:szCs w:val="24"/>
                <w:lang w:val="ru-RU"/>
              </w:rPr>
              <w:t>Коррекционно-развивающие занятия, коррекционные курсы в соответствие с Программой коррекционной работы  АООП ООО обучающихся с РАС (не менее)</w:t>
            </w:r>
          </w:p>
        </w:tc>
        <w:tc>
          <w:tcPr>
            <w:tcW w:w="319" w:type="pct"/>
            <w:gridSpan w:val="2"/>
            <w:tcBorders>
              <w:left w:val="single" w:sz="4" w:space="0" w:color="auto"/>
              <w:right w:val="single" w:sz="4" w:space="0" w:color="auto"/>
            </w:tcBorders>
          </w:tcPr>
          <w:p w14:paraId="08ECE71E" w14:textId="77777777" w:rsidR="00535EA8" w:rsidRPr="0082051F" w:rsidRDefault="00535EA8" w:rsidP="00535EA8">
            <w:pPr>
              <w:spacing w:after="0" w:line="240" w:lineRule="auto"/>
              <w:ind w:firstLine="0"/>
              <w:jc w:val="center"/>
              <w:rPr>
                <w:sz w:val="24"/>
                <w:szCs w:val="24"/>
              </w:rPr>
            </w:pPr>
            <w:r w:rsidRPr="0082051F">
              <w:rPr>
                <w:sz w:val="24"/>
                <w:szCs w:val="24"/>
              </w:rPr>
              <w:t>5</w:t>
            </w:r>
          </w:p>
        </w:tc>
        <w:tc>
          <w:tcPr>
            <w:tcW w:w="290" w:type="pct"/>
            <w:tcBorders>
              <w:left w:val="single" w:sz="4" w:space="0" w:color="auto"/>
              <w:right w:val="single" w:sz="4" w:space="0" w:color="auto"/>
            </w:tcBorders>
          </w:tcPr>
          <w:p w14:paraId="036B2A91" w14:textId="77777777" w:rsidR="00535EA8" w:rsidRPr="0082051F" w:rsidRDefault="00535EA8" w:rsidP="00535EA8">
            <w:pPr>
              <w:spacing w:after="0" w:line="240" w:lineRule="auto"/>
              <w:ind w:firstLine="0"/>
              <w:jc w:val="center"/>
              <w:rPr>
                <w:sz w:val="24"/>
                <w:szCs w:val="24"/>
              </w:rPr>
            </w:pPr>
            <w:r w:rsidRPr="0082051F">
              <w:rPr>
                <w:sz w:val="24"/>
                <w:szCs w:val="24"/>
              </w:rPr>
              <w:t>5</w:t>
            </w:r>
          </w:p>
        </w:tc>
        <w:tc>
          <w:tcPr>
            <w:tcW w:w="325" w:type="pct"/>
            <w:tcBorders>
              <w:left w:val="single" w:sz="4" w:space="0" w:color="auto"/>
              <w:right w:val="single" w:sz="4" w:space="0" w:color="auto"/>
            </w:tcBorders>
          </w:tcPr>
          <w:p w14:paraId="414CA6C9" w14:textId="77777777" w:rsidR="00535EA8" w:rsidRPr="0082051F" w:rsidRDefault="00535EA8" w:rsidP="00535EA8">
            <w:pPr>
              <w:spacing w:after="0" w:line="240" w:lineRule="auto"/>
              <w:ind w:firstLine="0"/>
              <w:jc w:val="center"/>
              <w:rPr>
                <w:sz w:val="24"/>
                <w:szCs w:val="24"/>
              </w:rPr>
            </w:pPr>
            <w:r w:rsidRPr="0082051F">
              <w:rPr>
                <w:sz w:val="24"/>
                <w:szCs w:val="24"/>
              </w:rPr>
              <w:t>5</w:t>
            </w:r>
          </w:p>
        </w:tc>
        <w:tc>
          <w:tcPr>
            <w:tcW w:w="356" w:type="pct"/>
            <w:tcBorders>
              <w:left w:val="single" w:sz="4" w:space="0" w:color="auto"/>
              <w:right w:val="single" w:sz="4" w:space="0" w:color="auto"/>
            </w:tcBorders>
          </w:tcPr>
          <w:p w14:paraId="34A74A02" w14:textId="77777777" w:rsidR="00535EA8" w:rsidRPr="0082051F" w:rsidRDefault="00535EA8" w:rsidP="00535EA8">
            <w:pPr>
              <w:spacing w:after="0" w:line="240" w:lineRule="auto"/>
              <w:ind w:firstLine="0"/>
              <w:jc w:val="center"/>
              <w:rPr>
                <w:sz w:val="24"/>
                <w:szCs w:val="24"/>
              </w:rPr>
            </w:pPr>
            <w:r w:rsidRPr="0082051F">
              <w:rPr>
                <w:sz w:val="24"/>
                <w:szCs w:val="24"/>
              </w:rPr>
              <w:t>5</w:t>
            </w:r>
          </w:p>
        </w:tc>
        <w:tc>
          <w:tcPr>
            <w:tcW w:w="330" w:type="pct"/>
            <w:gridSpan w:val="2"/>
            <w:tcBorders>
              <w:left w:val="single" w:sz="4" w:space="0" w:color="auto"/>
              <w:right w:val="single" w:sz="4" w:space="0" w:color="auto"/>
            </w:tcBorders>
          </w:tcPr>
          <w:p w14:paraId="10CEF22A" w14:textId="77777777" w:rsidR="00535EA8" w:rsidRPr="0082051F" w:rsidRDefault="00535EA8" w:rsidP="00535EA8">
            <w:pPr>
              <w:spacing w:after="0" w:line="240" w:lineRule="auto"/>
              <w:ind w:firstLine="0"/>
              <w:jc w:val="center"/>
              <w:rPr>
                <w:sz w:val="24"/>
                <w:szCs w:val="24"/>
              </w:rPr>
            </w:pPr>
            <w:r w:rsidRPr="0082051F">
              <w:rPr>
                <w:sz w:val="24"/>
                <w:szCs w:val="24"/>
              </w:rPr>
              <w:t>5</w:t>
            </w:r>
          </w:p>
        </w:tc>
        <w:tc>
          <w:tcPr>
            <w:tcW w:w="409" w:type="pct"/>
            <w:tcBorders>
              <w:left w:val="single" w:sz="4" w:space="0" w:color="auto"/>
            </w:tcBorders>
          </w:tcPr>
          <w:p w14:paraId="6E2CFB03"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25</w:t>
            </w:r>
          </w:p>
        </w:tc>
      </w:tr>
      <w:tr w:rsidR="00535EA8" w:rsidRPr="0082051F" w14:paraId="50EDED52" w14:textId="77777777" w:rsidTr="00535EA8">
        <w:trPr>
          <w:trHeight w:val="220"/>
          <w:jc w:val="center"/>
        </w:trPr>
        <w:tc>
          <w:tcPr>
            <w:tcW w:w="2970" w:type="pct"/>
            <w:gridSpan w:val="2"/>
            <w:tcBorders>
              <w:right w:val="single" w:sz="4" w:space="0" w:color="auto"/>
            </w:tcBorders>
          </w:tcPr>
          <w:p w14:paraId="6A4B01F4" w14:textId="77777777" w:rsidR="00535EA8" w:rsidRPr="0082051F" w:rsidRDefault="00535EA8" w:rsidP="00535EA8">
            <w:pPr>
              <w:spacing w:after="0" w:line="240" w:lineRule="auto"/>
              <w:ind w:firstLine="0"/>
              <w:rPr>
                <w:sz w:val="24"/>
                <w:szCs w:val="24"/>
              </w:rPr>
            </w:pPr>
            <w:r w:rsidRPr="0082051F">
              <w:rPr>
                <w:sz w:val="24"/>
                <w:szCs w:val="24"/>
              </w:rPr>
              <w:t>Другие направления внеурочной деятельности</w:t>
            </w:r>
          </w:p>
        </w:tc>
        <w:tc>
          <w:tcPr>
            <w:tcW w:w="319" w:type="pct"/>
            <w:gridSpan w:val="2"/>
            <w:tcBorders>
              <w:left w:val="single" w:sz="4" w:space="0" w:color="auto"/>
              <w:right w:val="single" w:sz="4" w:space="0" w:color="auto"/>
            </w:tcBorders>
          </w:tcPr>
          <w:p w14:paraId="5A96D87D" w14:textId="77777777" w:rsidR="00535EA8" w:rsidRPr="0082051F" w:rsidRDefault="00535EA8" w:rsidP="00535EA8">
            <w:pPr>
              <w:spacing w:after="0" w:line="240" w:lineRule="auto"/>
              <w:ind w:firstLine="0"/>
              <w:jc w:val="center"/>
              <w:rPr>
                <w:sz w:val="24"/>
                <w:szCs w:val="24"/>
              </w:rPr>
            </w:pPr>
            <w:r w:rsidRPr="0082051F">
              <w:rPr>
                <w:sz w:val="24"/>
                <w:szCs w:val="24"/>
                <w:lang w:val="ru-RU"/>
              </w:rPr>
              <w:t>5</w:t>
            </w:r>
          </w:p>
        </w:tc>
        <w:tc>
          <w:tcPr>
            <w:tcW w:w="290" w:type="pct"/>
            <w:tcBorders>
              <w:left w:val="single" w:sz="4" w:space="0" w:color="auto"/>
              <w:right w:val="single" w:sz="4" w:space="0" w:color="auto"/>
            </w:tcBorders>
          </w:tcPr>
          <w:p w14:paraId="67FC0DFF" w14:textId="77777777" w:rsidR="00535EA8" w:rsidRPr="0082051F" w:rsidRDefault="00535EA8" w:rsidP="00535EA8">
            <w:pPr>
              <w:spacing w:after="0" w:line="240" w:lineRule="auto"/>
              <w:ind w:firstLine="0"/>
              <w:jc w:val="center"/>
              <w:rPr>
                <w:sz w:val="24"/>
                <w:szCs w:val="24"/>
              </w:rPr>
            </w:pPr>
            <w:r w:rsidRPr="0082051F">
              <w:rPr>
                <w:sz w:val="24"/>
                <w:szCs w:val="24"/>
                <w:lang w:val="ru-RU"/>
              </w:rPr>
              <w:t>5</w:t>
            </w:r>
          </w:p>
        </w:tc>
        <w:tc>
          <w:tcPr>
            <w:tcW w:w="325" w:type="pct"/>
            <w:tcBorders>
              <w:left w:val="single" w:sz="4" w:space="0" w:color="auto"/>
              <w:right w:val="single" w:sz="4" w:space="0" w:color="auto"/>
            </w:tcBorders>
          </w:tcPr>
          <w:p w14:paraId="4BB1E0A1" w14:textId="77777777" w:rsidR="00535EA8" w:rsidRPr="0082051F" w:rsidRDefault="00535EA8" w:rsidP="00535EA8">
            <w:pPr>
              <w:spacing w:after="0" w:line="240" w:lineRule="auto"/>
              <w:ind w:firstLine="0"/>
              <w:jc w:val="center"/>
              <w:rPr>
                <w:sz w:val="24"/>
                <w:szCs w:val="24"/>
              </w:rPr>
            </w:pPr>
            <w:r w:rsidRPr="0082051F">
              <w:rPr>
                <w:sz w:val="24"/>
                <w:szCs w:val="24"/>
                <w:lang w:val="ru-RU"/>
              </w:rPr>
              <w:t>5</w:t>
            </w:r>
          </w:p>
        </w:tc>
        <w:tc>
          <w:tcPr>
            <w:tcW w:w="356" w:type="pct"/>
            <w:tcBorders>
              <w:left w:val="single" w:sz="4" w:space="0" w:color="auto"/>
              <w:right w:val="single" w:sz="4" w:space="0" w:color="auto"/>
            </w:tcBorders>
          </w:tcPr>
          <w:p w14:paraId="02035709" w14:textId="77777777" w:rsidR="00535EA8" w:rsidRPr="0082051F" w:rsidRDefault="00535EA8" w:rsidP="00535EA8">
            <w:pPr>
              <w:spacing w:after="0" w:line="240" w:lineRule="auto"/>
              <w:ind w:firstLine="0"/>
              <w:jc w:val="center"/>
              <w:rPr>
                <w:sz w:val="24"/>
                <w:szCs w:val="24"/>
              </w:rPr>
            </w:pPr>
            <w:r w:rsidRPr="0082051F">
              <w:rPr>
                <w:sz w:val="24"/>
                <w:szCs w:val="24"/>
                <w:lang w:val="ru-RU"/>
              </w:rPr>
              <w:t>5</w:t>
            </w:r>
          </w:p>
        </w:tc>
        <w:tc>
          <w:tcPr>
            <w:tcW w:w="330" w:type="pct"/>
            <w:gridSpan w:val="2"/>
            <w:tcBorders>
              <w:left w:val="single" w:sz="4" w:space="0" w:color="auto"/>
              <w:right w:val="single" w:sz="4" w:space="0" w:color="auto"/>
            </w:tcBorders>
          </w:tcPr>
          <w:p w14:paraId="552E9FE0" w14:textId="77777777" w:rsidR="00535EA8" w:rsidRPr="0082051F" w:rsidRDefault="00535EA8" w:rsidP="00535EA8">
            <w:pPr>
              <w:spacing w:after="0" w:line="240" w:lineRule="auto"/>
              <w:ind w:firstLine="0"/>
              <w:jc w:val="center"/>
              <w:rPr>
                <w:sz w:val="24"/>
                <w:szCs w:val="24"/>
              </w:rPr>
            </w:pPr>
            <w:r w:rsidRPr="0082051F">
              <w:rPr>
                <w:sz w:val="24"/>
                <w:szCs w:val="24"/>
                <w:lang w:val="ru-RU"/>
              </w:rPr>
              <w:t>5</w:t>
            </w:r>
          </w:p>
        </w:tc>
        <w:tc>
          <w:tcPr>
            <w:tcW w:w="409" w:type="pct"/>
            <w:tcBorders>
              <w:left w:val="single" w:sz="4" w:space="0" w:color="auto"/>
            </w:tcBorders>
          </w:tcPr>
          <w:p w14:paraId="78B849A3"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25</w:t>
            </w:r>
          </w:p>
        </w:tc>
      </w:tr>
      <w:tr w:rsidR="00535EA8" w:rsidRPr="0082051F" w14:paraId="26D02464" w14:textId="77777777" w:rsidTr="00535EA8">
        <w:trPr>
          <w:trHeight w:val="220"/>
          <w:jc w:val="center"/>
        </w:trPr>
        <w:tc>
          <w:tcPr>
            <w:tcW w:w="2970" w:type="pct"/>
            <w:gridSpan w:val="2"/>
            <w:tcBorders>
              <w:right w:val="single" w:sz="4" w:space="0" w:color="auto"/>
            </w:tcBorders>
          </w:tcPr>
          <w:p w14:paraId="52B64D69" w14:textId="77777777" w:rsidR="00535EA8" w:rsidRPr="0082051F" w:rsidRDefault="00535EA8" w:rsidP="00535EA8">
            <w:pPr>
              <w:spacing w:after="0" w:line="240" w:lineRule="auto"/>
              <w:ind w:firstLine="0"/>
              <w:rPr>
                <w:sz w:val="24"/>
                <w:szCs w:val="24"/>
              </w:rPr>
            </w:pPr>
            <w:r w:rsidRPr="0082051F">
              <w:rPr>
                <w:sz w:val="24"/>
                <w:szCs w:val="24"/>
              </w:rPr>
              <w:t>Всего (не более)</w:t>
            </w:r>
          </w:p>
        </w:tc>
        <w:tc>
          <w:tcPr>
            <w:tcW w:w="319" w:type="pct"/>
            <w:gridSpan w:val="2"/>
            <w:tcBorders>
              <w:left w:val="single" w:sz="4" w:space="0" w:color="auto"/>
              <w:right w:val="single" w:sz="4" w:space="0" w:color="auto"/>
            </w:tcBorders>
          </w:tcPr>
          <w:p w14:paraId="36C4A131" w14:textId="77777777" w:rsidR="00535EA8" w:rsidRPr="0082051F" w:rsidRDefault="00535EA8" w:rsidP="00535EA8">
            <w:pPr>
              <w:spacing w:after="0" w:line="240" w:lineRule="auto"/>
              <w:ind w:firstLine="0"/>
              <w:jc w:val="center"/>
              <w:rPr>
                <w:sz w:val="24"/>
                <w:szCs w:val="24"/>
              </w:rPr>
            </w:pPr>
            <w:r w:rsidRPr="0082051F">
              <w:rPr>
                <w:sz w:val="24"/>
                <w:szCs w:val="24"/>
                <w:lang w:val="ru-RU"/>
              </w:rPr>
              <w:t>1</w:t>
            </w:r>
            <w:r w:rsidRPr="0082051F">
              <w:rPr>
                <w:sz w:val="24"/>
                <w:szCs w:val="24"/>
              </w:rPr>
              <w:t>0</w:t>
            </w:r>
          </w:p>
        </w:tc>
        <w:tc>
          <w:tcPr>
            <w:tcW w:w="290" w:type="pct"/>
            <w:tcBorders>
              <w:left w:val="single" w:sz="4" w:space="0" w:color="auto"/>
              <w:right w:val="single" w:sz="4" w:space="0" w:color="auto"/>
            </w:tcBorders>
          </w:tcPr>
          <w:p w14:paraId="3068ABCB" w14:textId="77777777" w:rsidR="00535EA8" w:rsidRPr="0082051F" w:rsidRDefault="00535EA8" w:rsidP="00535EA8">
            <w:pPr>
              <w:spacing w:after="0" w:line="240" w:lineRule="auto"/>
              <w:ind w:firstLine="0"/>
              <w:jc w:val="center"/>
              <w:rPr>
                <w:sz w:val="24"/>
                <w:szCs w:val="24"/>
              </w:rPr>
            </w:pPr>
            <w:r w:rsidRPr="0082051F">
              <w:rPr>
                <w:sz w:val="24"/>
                <w:szCs w:val="24"/>
                <w:lang w:val="ru-RU"/>
              </w:rPr>
              <w:t>1</w:t>
            </w:r>
            <w:r w:rsidRPr="0082051F">
              <w:rPr>
                <w:sz w:val="24"/>
                <w:szCs w:val="24"/>
              </w:rPr>
              <w:t>0</w:t>
            </w:r>
          </w:p>
        </w:tc>
        <w:tc>
          <w:tcPr>
            <w:tcW w:w="325" w:type="pct"/>
            <w:tcBorders>
              <w:left w:val="single" w:sz="4" w:space="0" w:color="auto"/>
              <w:right w:val="single" w:sz="4" w:space="0" w:color="auto"/>
            </w:tcBorders>
          </w:tcPr>
          <w:p w14:paraId="3A93602A" w14:textId="77777777" w:rsidR="00535EA8" w:rsidRPr="0082051F" w:rsidRDefault="00535EA8" w:rsidP="00535EA8">
            <w:pPr>
              <w:spacing w:after="0" w:line="240" w:lineRule="auto"/>
              <w:ind w:firstLine="0"/>
              <w:jc w:val="center"/>
              <w:rPr>
                <w:sz w:val="24"/>
                <w:szCs w:val="24"/>
              </w:rPr>
            </w:pPr>
            <w:r w:rsidRPr="0082051F">
              <w:rPr>
                <w:sz w:val="24"/>
                <w:szCs w:val="24"/>
                <w:lang w:val="ru-RU"/>
              </w:rPr>
              <w:t>1</w:t>
            </w:r>
            <w:r w:rsidRPr="0082051F">
              <w:rPr>
                <w:sz w:val="24"/>
                <w:szCs w:val="24"/>
              </w:rPr>
              <w:t>0</w:t>
            </w:r>
          </w:p>
        </w:tc>
        <w:tc>
          <w:tcPr>
            <w:tcW w:w="356" w:type="pct"/>
            <w:tcBorders>
              <w:left w:val="single" w:sz="4" w:space="0" w:color="auto"/>
              <w:right w:val="single" w:sz="4" w:space="0" w:color="auto"/>
            </w:tcBorders>
          </w:tcPr>
          <w:p w14:paraId="42DD07CB" w14:textId="77777777" w:rsidR="00535EA8" w:rsidRPr="0082051F" w:rsidRDefault="00535EA8" w:rsidP="00535EA8">
            <w:pPr>
              <w:spacing w:after="0" w:line="240" w:lineRule="auto"/>
              <w:ind w:firstLine="0"/>
              <w:jc w:val="center"/>
              <w:rPr>
                <w:sz w:val="24"/>
                <w:szCs w:val="24"/>
              </w:rPr>
            </w:pPr>
            <w:r w:rsidRPr="0082051F">
              <w:rPr>
                <w:sz w:val="24"/>
                <w:szCs w:val="24"/>
                <w:lang w:val="ru-RU"/>
              </w:rPr>
              <w:t>1</w:t>
            </w:r>
            <w:r w:rsidRPr="0082051F">
              <w:rPr>
                <w:sz w:val="24"/>
                <w:szCs w:val="24"/>
              </w:rPr>
              <w:t>0</w:t>
            </w:r>
          </w:p>
        </w:tc>
        <w:tc>
          <w:tcPr>
            <w:tcW w:w="330" w:type="pct"/>
            <w:gridSpan w:val="2"/>
            <w:tcBorders>
              <w:left w:val="single" w:sz="4" w:space="0" w:color="auto"/>
              <w:right w:val="single" w:sz="4" w:space="0" w:color="auto"/>
            </w:tcBorders>
          </w:tcPr>
          <w:p w14:paraId="3480DD19" w14:textId="77777777" w:rsidR="00535EA8" w:rsidRPr="0082051F" w:rsidRDefault="00535EA8" w:rsidP="00535EA8">
            <w:pPr>
              <w:spacing w:after="0" w:line="240" w:lineRule="auto"/>
              <w:ind w:firstLine="0"/>
              <w:jc w:val="center"/>
              <w:rPr>
                <w:sz w:val="24"/>
                <w:szCs w:val="24"/>
              </w:rPr>
            </w:pPr>
            <w:r w:rsidRPr="0082051F">
              <w:rPr>
                <w:sz w:val="24"/>
                <w:szCs w:val="24"/>
                <w:lang w:val="ru-RU"/>
              </w:rPr>
              <w:t>1</w:t>
            </w:r>
            <w:r w:rsidRPr="0082051F">
              <w:rPr>
                <w:sz w:val="24"/>
                <w:szCs w:val="24"/>
              </w:rPr>
              <w:t>0</w:t>
            </w:r>
          </w:p>
        </w:tc>
        <w:tc>
          <w:tcPr>
            <w:tcW w:w="409" w:type="pct"/>
            <w:tcBorders>
              <w:left w:val="single" w:sz="4" w:space="0" w:color="auto"/>
            </w:tcBorders>
          </w:tcPr>
          <w:p w14:paraId="4EAEE691" w14:textId="77777777" w:rsidR="00535EA8" w:rsidRPr="0082051F" w:rsidRDefault="00535EA8" w:rsidP="00535EA8">
            <w:pPr>
              <w:spacing w:after="0" w:line="240" w:lineRule="auto"/>
              <w:ind w:firstLine="0"/>
              <w:jc w:val="center"/>
              <w:rPr>
                <w:sz w:val="24"/>
                <w:szCs w:val="24"/>
                <w:lang w:val="ru-RU"/>
              </w:rPr>
            </w:pPr>
            <w:r w:rsidRPr="0082051F">
              <w:rPr>
                <w:sz w:val="24"/>
                <w:szCs w:val="24"/>
                <w:lang w:val="ru-RU"/>
              </w:rPr>
              <w:t>50</w:t>
            </w:r>
          </w:p>
        </w:tc>
      </w:tr>
    </w:tbl>
    <w:p w14:paraId="1A10D065" w14:textId="77777777" w:rsidR="00535EA8" w:rsidRPr="0082051F" w:rsidRDefault="00535EA8" w:rsidP="00535EA8">
      <w:pPr>
        <w:rPr>
          <w:sz w:val="24"/>
          <w:szCs w:val="24"/>
          <w:lang w:val="ru-RU"/>
        </w:rPr>
      </w:pPr>
    </w:p>
    <w:p w14:paraId="121771C9" w14:textId="77777777" w:rsidR="00535EA8" w:rsidRPr="0082051F" w:rsidRDefault="00535EA8" w:rsidP="00535EA8">
      <w:pPr>
        <w:rPr>
          <w:sz w:val="24"/>
          <w:szCs w:val="24"/>
          <w:lang w:val="ru-RU"/>
        </w:rPr>
      </w:pPr>
      <w:r w:rsidRPr="0082051F">
        <w:rPr>
          <w:sz w:val="24"/>
          <w:szCs w:val="24"/>
          <w:lang w:val="ru-RU"/>
        </w:rPr>
        <w:t xml:space="preserve">Примерный недельный учебный план является ориентиром при разработке учебного плана </w:t>
      </w:r>
      <w:r w:rsidRPr="0082051F">
        <w:rPr>
          <w:sz w:val="24"/>
          <w:szCs w:val="24"/>
          <w:lang w:val="ru-RU"/>
        </w:rPr>
        <w:lastRenderedPageBreak/>
        <w:t>образовательной организации, в котором отражаются и конкретизируются основные показатели учебного плана:</w:t>
      </w:r>
    </w:p>
    <w:p w14:paraId="2874DD40" w14:textId="77777777" w:rsidR="00535EA8" w:rsidRPr="0082051F" w:rsidRDefault="00535EA8" w:rsidP="00535EA8">
      <w:pPr>
        <w:rPr>
          <w:sz w:val="24"/>
          <w:szCs w:val="24"/>
          <w:lang w:val="ru-RU"/>
        </w:rPr>
      </w:pPr>
      <w:r w:rsidRPr="0082051F">
        <w:rPr>
          <w:sz w:val="24"/>
          <w:szCs w:val="24"/>
          <w:lang w:val="ru-RU"/>
        </w:rPr>
        <w:t>– состав учебных предметов;</w:t>
      </w:r>
    </w:p>
    <w:p w14:paraId="2658A0B1" w14:textId="77777777" w:rsidR="00535EA8" w:rsidRPr="0082051F" w:rsidRDefault="00535EA8" w:rsidP="00535EA8">
      <w:pPr>
        <w:rPr>
          <w:sz w:val="24"/>
          <w:szCs w:val="24"/>
          <w:lang w:val="ru-RU"/>
        </w:rPr>
      </w:pPr>
      <w:r w:rsidRPr="0082051F">
        <w:rPr>
          <w:sz w:val="24"/>
          <w:szCs w:val="24"/>
          <w:lang w:val="ru-RU"/>
        </w:rPr>
        <w:t>– недельное распределение учебного времени, отводимого на освоение содержания образования по классам и учебным предметам;</w:t>
      </w:r>
    </w:p>
    <w:p w14:paraId="311961DF" w14:textId="77777777" w:rsidR="00535EA8" w:rsidRPr="0082051F" w:rsidRDefault="00535EA8" w:rsidP="00535EA8">
      <w:pPr>
        <w:rPr>
          <w:sz w:val="24"/>
          <w:szCs w:val="24"/>
          <w:lang w:val="ru-RU"/>
        </w:rPr>
      </w:pPr>
      <w:r w:rsidRPr="0082051F">
        <w:rPr>
          <w:sz w:val="24"/>
          <w:szCs w:val="24"/>
          <w:lang w:val="ru-RU"/>
        </w:rPr>
        <w:t>– максимально допустимая недельная нагрузка обучающихся и максимальная нагрузка с учетом деления классов на группы;</w:t>
      </w:r>
    </w:p>
    <w:p w14:paraId="35CC6B00" w14:textId="77777777" w:rsidR="00535EA8" w:rsidRDefault="00535EA8" w:rsidP="00535EA8">
      <w:pPr>
        <w:rPr>
          <w:sz w:val="24"/>
          <w:szCs w:val="24"/>
          <w:lang w:val="ru-RU"/>
        </w:rPr>
      </w:pPr>
      <w:r w:rsidRPr="0082051F">
        <w:rPr>
          <w:sz w:val="24"/>
          <w:szCs w:val="24"/>
          <w:lang w:val="ru-RU"/>
        </w:rPr>
        <w:t>– план комплектования классов.</w:t>
      </w:r>
    </w:p>
    <w:p w14:paraId="3714B556" w14:textId="77777777" w:rsidR="00E50186" w:rsidRPr="0082051F" w:rsidRDefault="00E50186" w:rsidP="00535EA8">
      <w:pPr>
        <w:rPr>
          <w:sz w:val="24"/>
          <w:szCs w:val="24"/>
          <w:lang w:val="ru-RU"/>
        </w:rPr>
      </w:pPr>
    </w:p>
    <w:p w14:paraId="79608703" w14:textId="55DFA564" w:rsidR="00535EA8" w:rsidRPr="00E50186" w:rsidRDefault="00E50186" w:rsidP="00535EA8">
      <w:pPr>
        <w:pStyle w:val="3"/>
        <w:rPr>
          <w:sz w:val="24"/>
          <w:szCs w:val="24"/>
          <w:highlight w:val="yellow"/>
          <w:lang w:val="ru-RU"/>
        </w:rPr>
      </w:pPr>
      <w:r w:rsidRPr="00E50186">
        <w:rPr>
          <w:sz w:val="24"/>
          <w:szCs w:val="24"/>
          <w:highlight w:val="yellow"/>
          <w:lang w:val="ru-RU"/>
        </w:rPr>
        <w:t xml:space="preserve">3.3.2.  </w:t>
      </w:r>
      <w:r w:rsidR="00535EA8" w:rsidRPr="00E50186">
        <w:rPr>
          <w:sz w:val="24"/>
          <w:szCs w:val="24"/>
          <w:highlight w:val="yellow"/>
          <w:lang w:val="ru-RU"/>
        </w:rPr>
        <w:t>ПЛАН ВНЕУРОЧНОЙ ДЕЯТЕЛЬНОСТИ</w:t>
      </w:r>
    </w:p>
    <w:p w14:paraId="07287022" w14:textId="77777777" w:rsidR="00535EA8" w:rsidRPr="00E50186" w:rsidRDefault="00535EA8" w:rsidP="00E50186">
      <w:pPr>
        <w:ind w:firstLine="0"/>
        <w:rPr>
          <w:b/>
          <w:sz w:val="24"/>
          <w:szCs w:val="24"/>
          <w:highlight w:val="yellow"/>
          <w:lang w:val="ru-RU"/>
        </w:rPr>
      </w:pPr>
    </w:p>
    <w:p w14:paraId="35628D83" w14:textId="3C06FB27" w:rsidR="00535EA8" w:rsidRPr="00E50186" w:rsidRDefault="00E50186" w:rsidP="00535EA8">
      <w:pPr>
        <w:pStyle w:val="4"/>
        <w:rPr>
          <w:sz w:val="24"/>
          <w:szCs w:val="24"/>
          <w:highlight w:val="yellow"/>
          <w:lang w:val="ru-RU"/>
        </w:rPr>
      </w:pPr>
      <w:r w:rsidRPr="00E50186">
        <w:rPr>
          <w:sz w:val="24"/>
          <w:szCs w:val="24"/>
          <w:highlight w:val="yellow"/>
          <w:lang w:val="ru-RU"/>
        </w:rPr>
        <w:t>3</w:t>
      </w:r>
      <w:r w:rsidR="00535EA8" w:rsidRPr="00E50186">
        <w:rPr>
          <w:sz w:val="24"/>
          <w:szCs w:val="24"/>
          <w:highlight w:val="yellow"/>
          <w:lang w:val="ru-RU"/>
        </w:rPr>
        <w:t>.3.2.1.  Пояснительная записка</w:t>
      </w:r>
    </w:p>
    <w:p w14:paraId="20DBA72B" w14:textId="77777777" w:rsidR="00535EA8" w:rsidRPr="00E50186" w:rsidRDefault="00535EA8" w:rsidP="00535EA8">
      <w:pPr>
        <w:rPr>
          <w:sz w:val="24"/>
          <w:szCs w:val="24"/>
          <w:highlight w:val="yellow"/>
          <w:lang w:val="ru-RU"/>
        </w:rPr>
      </w:pPr>
      <w:r w:rsidRPr="00E50186">
        <w:rPr>
          <w:sz w:val="24"/>
          <w:szCs w:val="24"/>
          <w:highlight w:val="yellow"/>
          <w:lang w:val="ru-RU"/>
        </w:rPr>
        <w:t xml:space="preserve">Количество часов, выделяемых на внеурочную деятельность, составляет за 5 лет обучения на </w:t>
      </w:r>
      <w:r w:rsidRPr="00E50186">
        <w:rPr>
          <w:sz w:val="24"/>
          <w:szCs w:val="24"/>
          <w:highlight w:val="yellow"/>
          <w:shd w:val="clear" w:color="auto" w:fill="FFFFFF"/>
          <w:lang w:val="ru-RU"/>
        </w:rPr>
        <w:t>уровне основного общего образования</w:t>
      </w:r>
      <w:r w:rsidRPr="00E50186">
        <w:rPr>
          <w:sz w:val="24"/>
          <w:szCs w:val="24"/>
          <w:highlight w:val="yellow"/>
          <w:lang w:val="ru-RU"/>
        </w:rPr>
        <w:t xml:space="preserve"> не более 1750 часов, в год – не более 350 часов.</w:t>
      </w:r>
    </w:p>
    <w:p w14:paraId="25A8E886" w14:textId="77777777" w:rsidR="00535EA8" w:rsidRPr="00E50186" w:rsidRDefault="00535EA8" w:rsidP="00535EA8">
      <w:pPr>
        <w:rPr>
          <w:sz w:val="24"/>
          <w:szCs w:val="24"/>
          <w:highlight w:val="yellow"/>
          <w:lang w:val="ru-RU"/>
        </w:rPr>
      </w:pPr>
      <w:r w:rsidRPr="00E50186">
        <w:rPr>
          <w:sz w:val="24"/>
          <w:szCs w:val="24"/>
          <w:highlight w:val="yellow"/>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 которые включаются также индивидуальные (подгрупповые) коррекционные занятия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5BED3698" w14:textId="77777777" w:rsidR="00535EA8" w:rsidRPr="00E50186" w:rsidRDefault="00535EA8" w:rsidP="00535EA8">
      <w:pPr>
        <w:rPr>
          <w:sz w:val="24"/>
          <w:szCs w:val="24"/>
          <w:highlight w:val="yellow"/>
          <w:lang w:val="ru-RU"/>
        </w:rPr>
      </w:pPr>
      <w:r w:rsidRPr="00E50186">
        <w:rPr>
          <w:sz w:val="24"/>
          <w:szCs w:val="24"/>
          <w:highlight w:val="yellow"/>
          <w:lang w:val="ru-RU"/>
        </w:rPr>
        <w:t xml:space="preserve">   Назначение плана внеурочной деятельности – психолого-педагогическое сопровождение обучающихся </w:t>
      </w:r>
      <w:r w:rsidRPr="00E50186">
        <w:rPr>
          <w:sz w:val="24"/>
          <w:szCs w:val="24"/>
          <w:highlight w:val="yellow"/>
        </w:rPr>
        <w:t>c</w:t>
      </w:r>
      <w:r w:rsidRPr="00E50186">
        <w:rPr>
          <w:sz w:val="24"/>
          <w:szCs w:val="24"/>
          <w:highlight w:val="yellow"/>
          <w:lang w:val="ru-RU"/>
        </w:rPr>
        <w:t xml:space="preserve">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36543DDC" w14:textId="77777777" w:rsidR="00535EA8" w:rsidRPr="00E50186" w:rsidRDefault="00535EA8" w:rsidP="00535EA8">
      <w:pPr>
        <w:rPr>
          <w:sz w:val="24"/>
          <w:szCs w:val="24"/>
          <w:highlight w:val="yellow"/>
          <w:lang w:val="ru-RU"/>
        </w:rPr>
      </w:pPr>
      <w:r w:rsidRPr="00E50186">
        <w:rPr>
          <w:sz w:val="24"/>
          <w:szCs w:val="24"/>
          <w:highlight w:val="yellow"/>
          <w:lang w:val="ru-RU"/>
        </w:rPr>
        <w:t>1) поддержка учебной деятельности обучающихся с РАС в достижении планируемых результатов освоения программы основного общего образования;</w:t>
      </w:r>
    </w:p>
    <w:p w14:paraId="58D5F630" w14:textId="77777777" w:rsidR="00535EA8" w:rsidRPr="00E50186" w:rsidRDefault="00535EA8" w:rsidP="00535EA8">
      <w:pPr>
        <w:rPr>
          <w:sz w:val="24"/>
          <w:szCs w:val="24"/>
          <w:highlight w:val="yellow"/>
          <w:lang w:val="ru-RU"/>
        </w:rPr>
      </w:pPr>
      <w:r w:rsidRPr="00E50186">
        <w:rPr>
          <w:sz w:val="24"/>
          <w:szCs w:val="24"/>
          <w:highlight w:val="yellow"/>
          <w:lang w:val="ru-RU"/>
        </w:rPr>
        <w:t>2) организация индивидуальных и подгрупповых коррекционно-развивающих занятий в соответствие с программой коррекционной работы;</w:t>
      </w:r>
    </w:p>
    <w:p w14:paraId="23528467" w14:textId="77777777" w:rsidR="00535EA8" w:rsidRPr="00E50186" w:rsidRDefault="00535EA8" w:rsidP="00535EA8">
      <w:pPr>
        <w:rPr>
          <w:sz w:val="24"/>
          <w:szCs w:val="24"/>
          <w:highlight w:val="yellow"/>
          <w:lang w:val="ru-RU"/>
        </w:rPr>
      </w:pPr>
      <w:r w:rsidRPr="00E50186">
        <w:rPr>
          <w:sz w:val="24"/>
          <w:szCs w:val="24"/>
          <w:highlight w:val="yellow"/>
          <w:lang w:val="ru-RU"/>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2FAE2BA6" w14:textId="77777777" w:rsidR="00535EA8" w:rsidRPr="00E50186" w:rsidRDefault="00535EA8" w:rsidP="00535EA8">
      <w:pPr>
        <w:rPr>
          <w:sz w:val="24"/>
          <w:szCs w:val="24"/>
          <w:highlight w:val="yellow"/>
          <w:lang w:val="ru-RU"/>
        </w:rPr>
      </w:pPr>
      <w:r w:rsidRPr="00E50186">
        <w:rPr>
          <w:sz w:val="24"/>
          <w:szCs w:val="24"/>
          <w:highlight w:val="yellow"/>
          <w:lang w:val="ru-RU"/>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47CD5D0A" w14:textId="77777777" w:rsidR="00535EA8" w:rsidRPr="00E50186" w:rsidRDefault="00535EA8" w:rsidP="00535EA8">
      <w:pPr>
        <w:rPr>
          <w:sz w:val="24"/>
          <w:szCs w:val="24"/>
          <w:highlight w:val="yellow"/>
          <w:lang w:val="ru-RU"/>
        </w:rPr>
      </w:pPr>
      <w:r w:rsidRPr="00E50186">
        <w:rPr>
          <w:sz w:val="24"/>
          <w:szCs w:val="24"/>
          <w:highlight w:val="yellow"/>
          <w:lang w:val="ru-RU"/>
        </w:rPr>
        <w:t>5) поддержка детских объединений, формирование у учащихся с РАС навыков  социального взаимодействия с типично развивающимися сверстниками;</w:t>
      </w:r>
    </w:p>
    <w:p w14:paraId="2C772B64" w14:textId="77777777" w:rsidR="00535EA8" w:rsidRPr="00E50186" w:rsidRDefault="00535EA8" w:rsidP="00535EA8">
      <w:pPr>
        <w:rPr>
          <w:sz w:val="24"/>
          <w:szCs w:val="24"/>
          <w:highlight w:val="yellow"/>
          <w:lang w:val="ru-RU"/>
        </w:rPr>
      </w:pPr>
      <w:r w:rsidRPr="00E50186">
        <w:rPr>
          <w:sz w:val="24"/>
          <w:szCs w:val="24"/>
          <w:highlight w:val="yellow"/>
          <w:lang w:val="ru-RU"/>
        </w:rPr>
        <w:t>6) формирование культуры поведения в информационной среде.</w:t>
      </w:r>
    </w:p>
    <w:p w14:paraId="72C85E3C" w14:textId="77777777" w:rsidR="00535EA8" w:rsidRPr="00E50186" w:rsidRDefault="00535EA8" w:rsidP="00535EA8">
      <w:pPr>
        <w:rPr>
          <w:sz w:val="24"/>
          <w:szCs w:val="24"/>
          <w:highlight w:val="yellow"/>
          <w:lang w:val="ru-RU"/>
        </w:rPr>
      </w:pPr>
      <w:r w:rsidRPr="00E50186">
        <w:rPr>
          <w:sz w:val="24"/>
          <w:szCs w:val="24"/>
          <w:highlight w:val="yellow"/>
          <w:lang w:val="ru-RU"/>
        </w:rPr>
        <w:t>Внеурочная деятельность в соответствие с требованиями ФГОС ООО организуется по основным направлениям развития личности школьника с РАС 11-15 лет (духовно-нравственное, социальное, общеинтеллектуальное, общекультурное, спортивно-оздоровительное и т.</w:t>
      </w:r>
      <w:r w:rsidRPr="00E50186">
        <w:rPr>
          <w:sz w:val="24"/>
          <w:szCs w:val="24"/>
          <w:highlight w:val="yellow"/>
        </w:rPr>
        <w:t> </w:t>
      </w:r>
      <w:r w:rsidRPr="00E50186">
        <w:rPr>
          <w:sz w:val="24"/>
          <w:szCs w:val="24"/>
          <w:highlight w:val="yellow"/>
          <w:lang w:val="ru-RU"/>
        </w:rPr>
        <w:t>д.).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14:paraId="0BD42BDF" w14:textId="77777777" w:rsidR="00535EA8" w:rsidRPr="00E50186" w:rsidRDefault="00535EA8" w:rsidP="00535EA8">
      <w:pPr>
        <w:rPr>
          <w:sz w:val="24"/>
          <w:szCs w:val="24"/>
          <w:highlight w:val="yellow"/>
          <w:lang w:val="ru-RU"/>
        </w:rPr>
      </w:pPr>
      <w:r w:rsidRPr="00E50186">
        <w:rPr>
          <w:sz w:val="24"/>
          <w:szCs w:val="24"/>
          <w:highlight w:val="yellow"/>
          <w:lang w:val="ru-RU"/>
        </w:rPr>
        <w:t>– особенности образовательной организации (условия функционирования, тип школы, особенности контингента, кадровый состав);</w:t>
      </w:r>
    </w:p>
    <w:p w14:paraId="65A3B817" w14:textId="77777777" w:rsidR="00535EA8" w:rsidRPr="00E50186" w:rsidRDefault="00535EA8" w:rsidP="00535EA8">
      <w:pPr>
        <w:rPr>
          <w:sz w:val="24"/>
          <w:szCs w:val="24"/>
          <w:highlight w:val="yellow"/>
          <w:lang w:val="ru-RU"/>
        </w:rPr>
      </w:pPr>
      <w:r w:rsidRPr="00E50186">
        <w:rPr>
          <w:sz w:val="24"/>
          <w:szCs w:val="24"/>
          <w:highlight w:val="yellow"/>
          <w:lang w:val="ru-RU"/>
        </w:rPr>
        <w:t xml:space="preserve">– обязательность включения в программу внеурочной деятельности обучающихся с РАС </w:t>
      </w:r>
      <w:r w:rsidRPr="00E50186">
        <w:rPr>
          <w:sz w:val="24"/>
          <w:szCs w:val="24"/>
          <w:highlight w:val="yellow"/>
          <w:lang w:val="ru-RU"/>
        </w:rPr>
        <w:lastRenderedPageBreak/>
        <w:t>коррекционно-развивающих занятий и коррекционных курсов;</w:t>
      </w:r>
    </w:p>
    <w:p w14:paraId="54DA3F64" w14:textId="77777777" w:rsidR="00535EA8" w:rsidRPr="00E50186" w:rsidRDefault="00535EA8" w:rsidP="00535EA8">
      <w:pPr>
        <w:rPr>
          <w:sz w:val="24"/>
          <w:szCs w:val="24"/>
          <w:highlight w:val="yellow"/>
          <w:lang w:val="ru-RU"/>
        </w:rPr>
      </w:pPr>
      <w:r w:rsidRPr="00E50186">
        <w:rPr>
          <w:sz w:val="24"/>
          <w:szCs w:val="24"/>
          <w:highlight w:val="yellow"/>
          <w:lang w:val="ru-RU"/>
        </w:rPr>
        <w:t xml:space="preserve">– результаты диагностики успеваемости и уровня развития обучающихся </w:t>
      </w:r>
      <w:r w:rsidRPr="00E50186">
        <w:rPr>
          <w:sz w:val="24"/>
          <w:szCs w:val="24"/>
          <w:highlight w:val="yellow"/>
        </w:rPr>
        <w:t>c</w:t>
      </w:r>
      <w:r w:rsidRPr="00E50186">
        <w:rPr>
          <w:sz w:val="24"/>
          <w:szCs w:val="24"/>
          <w:highlight w:val="yellow"/>
          <w:lang w:val="ru-RU"/>
        </w:rPr>
        <w:t xml:space="preserve"> РАС, проблемы и трудности их учебной деятельности;</w:t>
      </w:r>
    </w:p>
    <w:p w14:paraId="53BED4E4" w14:textId="77777777" w:rsidR="00535EA8" w:rsidRPr="00E50186" w:rsidRDefault="00535EA8" w:rsidP="00535EA8">
      <w:pPr>
        <w:rPr>
          <w:sz w:val="24"/>
          <w:szCs w:val="24"/>
          <w:highlight w:val="yellow"/>
          <w:lang w:val="ru-RU"/>
        </w:rPr>
      </w:pPr>
      <w:r w:rsidRPr="00E50186">
        <w:rPr>
          <w:sz w:val="24"/>
          <w:szCs w:val="24"/>
          <w:highlight w:val="yellow"/>
          <w:lang w:val="ru-RU"/>
        </w:rPr>
        <w:t>– возможность обеспечить условия для организации разнообразных внеурочных занятий и их содержательная связь с урочной деятельностью;</w:t>
      </w:r>
    </w:p>
    <w:p w14:paraId="5AFA0871" w14:textId="77777777" w:rsidR="00535EA8" w:rsidRPr="00E50186" w:rsidRDefault="00535EA8" w:rsidP="00535EA8">
      <w:pPr>
        <w:rPr>
          <w:sz w:val="24"/>
          <w:szCs w:val="24"/>
          <w:highlight w:val="yellow"/>
          <w:lang w:val="ru-RU"/>
        </w:rPr>
      </w:pPr>
      <w:r w:rsidRPr="00E50186">
        <w:rPr>
          <w:sz w:val="24"/>
          <w:szCs w:val="24"/>
          <w:highlight w:val="yellow"/>
          <w:lang w:val="ru-RU"/>
        </w:rPr>
        <w:t>– 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14:paraId="4522BA2E" w14:textId="77777777" w:rsidR="00535EA8" w:rsidRPr="00E50186" w:rsidRDefault="00535EA8" w:rsidP="00535EA8">
      <w:pPr>
        <w:rPr>
          <w:sz w:val="24"/>
          <w:szCs w:val="24"/>
          <w:highlight w:val="yellow"/>
          <w:lang w:val="ru-RU"/>
        </w:rPr>
      </w:pPr>
    </w:p>
    <w:p w14:paraId="604D5C76" w14:textId="3129A783" w:rsidR="00535EA8" w:rsidRPr="00E50186" w:rsidRDefault="00E50186" w:rsidP="00535EA8">
      <w:pPr>
        <w:pStyle w:val="4"/>
        <w:rPr>
          <w:sz w:val="24"/>
          <w:szCs w:val="24"/>
          <w:highlight w:val="yellow"/>
          <w:lang w:val="ru-RU"/>
        </w:rPr>
      </w:pPr>
      <w:r>
        <w:rPr>
          <w:sz w:val="24"/>
          <w:szCs w:val="24"/>
          <w:highlight w:val="yellow"/>
          <w:lang w:val="ru-RU"/>
        </w:rPr>
        <w:t>3</w:t>
      </w:r>
      <w:r w:rsidR="00535EA8" w:rsidRPr="00E50186">
        <w:rPr>
          <w:sz w:val="24"/>
          <w:szCs w:val="24"/>
          <w:highlight w:val="yellow"/>
          <w:lang w:val="ru-RU"/>
        </w:rPr>
        <w:t>.3.2.2. Основные направления внеурочной деятельности</w:t>
      </w:r>
    </w:p>
    <w:p w14:paraId="12E10E56" w14:textId="77777777" w:rsidR="00535EA8" w:rsidRPr="00E50186" w:rsidRDefault="00535EA8" w:rsidP="00535EA8">
      <w:pPr>
        <w:rPr>
          <w:sz w:val="24"/>
          <w:szCs w:val="24"/>
          <w:highlight w:val="yellow"/>
          <w:lang w:val="ru-RU"/>
        </w:rPr>
      </w:pPr>
      <w:r w:rsidRPr="00E50186">
        <w:rPr>
          <w:sz w:val="24"/>
          <w:szCs w:val="24"/>
          <w:highlight w:val="yellow"/>
          <w:lang w:val="ru-RU"/>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РАС, их особые образовательные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5EEFA932" w14:textId="77777777" w:rsidR="00535EA8" w:rsidRPr="00E50186" w:rsidRDefault="00535EA8" w:rsidP="00535EA8">
      <w:pPr>
        <w:rPr>
          <w:sz w:val="24"/>
          <w:szCs w:val="24"/>
          <w:highlight w:val="yellow"/>
          <w:lang w:val="ru-RU"/>
        </w:rPr>
      </w:pPr>
      <w:r w:rsidRPr="00E50186">
        <w:rPr>
          <w:sz w:val="24"/>
          <w:szCs w:val="24"/>
          <w:highlight w:val="yellow"/>
          <w:lang w:val="ru-RU"/>
        </w:rPr>
        <w:t>Основные направления внеурочной деятельности формируются в соответствие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2B3AC698" w14:textId="77777777" w:rsidR="00535EA8" w:rsidRPr="00E50186" w:rsidRDefault="00535EA8" w:rsidP="00535EA8">
      <w:pPr>
        <w:rPr>
          <w:sz w:val="24"/>
          <w:szCs w:val="24"/>
          <w:highlight w:val="yellow"/>
          <w:lang w:val="ru-RU"/>
        </w:rPr>
      </w:pPr>
      <w:r w:rsidRPr="00E50186">
        <w:rPr>
          <w:sz w:val="24"/>
          <w:szCs w:val="24"/>
          <w:highlight w:val="yellow"/>
          <w:lang w:val="ru-RU"/>
        </w:rPr>
        <w:t>– обязательная организация занятий коррекционно-развивающей направленности в соответствие с программой коррекционной работы;</w:t>
      </w:r>
    </w:p>
    <w:p w14:paraId="08E1907C" w14:textId="77777777" w:rsidR="00535EA8" w:rsidRPr="00E50186" w:rsidRDefault="00535EA8" w:rsidP="00535EA8">
      <w:pPr>
        <w:rPr>
          <w:sz w:val="24"/>
          <w:szCs w:val="24"/>
          <w:highlight w:val="yellow"/>
          <w:lang w:val="ru-RU"/>
        </w:rPr>
      </w:pPr>
      <w:r w:rsidRPr="00E50186">
        <w:rPr>
          <w:sz w:val="24"/>
          <w:szCs w:val="24"/>
          <w:highlight w:val="yellow"/>
          <w:lang w:val="ru-RU"/>
        </w:rPr>
        <w:t>– целесообразность использования данной формы для решения поставленных  задач  конкретного направления;</w:t>
      </w:r>
    </w:p>
    <w:p w14:paraId="5070A1AA" w14:textId="77777777" w:rsidR="00535EA8" w:rsidRPr="00E50186" w:rsidRDefault="00535EA8" w:rsidP="00535EA8">
      <w:pPr>
        <w:rPr>
          <w:sz w:val="24"/>
          <w:szCs w:val="24"/>
          <w:highlight w:val="yellow"/>
          <w:lang w:val="ru-RU"/>
        </w:rPr>
      </w:pPr>
      <w:r w:rsidRPr="00E50186">
        <w:rPr>
          <w:sz w:val="24"/>
          <w:szCs w:val="24"/>
          <w:highlight w:val="yellow"/>
          <w:lang w:val="ru-RU"/>
        </w:rPr>
        <w:t>- 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0BF6CE94" w14:textId="77777777" w:rsidR="00535EA8" w:rsidRPr="00E50186" w:rsidRDefault="00535EA8" w:rsidP="00535EA8">
      <w:pPr>
        <w:rPr>
          <w:sz w:val="24"/>
          <w:szCs w:val="24"/>
          <w:highlight w:val="yellow"/>
          <w:lang w:val="ru-RU"/>
        </w:rPr>
      </w:pPr>
      <w:r w:rsidRPr="00E50186">
        <w:rPr>
          <w:sz w:val="24"/>
          <w:szCs w:val="24"/>
          <w:highlight w:val="yellow"/>
          <w:lang w:val="ru-RU"/>
        </w:rPr>
        <w:t>– учет специфики коммуникативной деятельности обучающихся с РАС, которая сопровождает то или иное направление внеучебной деятельности;</w:t>
      </w:r>
    </w:p>
    <w:p w14:paraId="165FB2C0" w14:textId="77777777" w:rsidR="00535EA8" w:rsidRPr="00E50186" w:rsidRDefault="00535EA8" w:rsidP="00535EA8">
      <w:pPr>
        <w:rPr>
          <w:sz w:val="24"/>
          <w:szCs w:val="24"/>
          <w:highlight w:val="yellow"/>
          <w:lang w:val="ru-RU"/>
        </w:rPr>
      </w:pPr>
      <w:r w:rsidRPr="00E50186">
        <w:rPr>
          <w:sz w:val="24"/>
          <w:szCs w:val="24"/>
          <w:highlight w:val="yellow"/>
          <w:lang w:val="ru-RU"/>
        </w:rPr>
        <w:t>– использование форм организации, предполагающих использование средств ИКТ.</w:t>
      </w:r>
    </w:p>
    <w:p w14:paraId="70591EF4" w14:textId="77777777" w:rsidR="00535EA8" w:rsidRPr="00E50186" w:rsidRDefault="00535EA8" w:rsidP="00535EA8">
      <w:pPr>
        <w:rPr>
          <w:sz w:val="24"/>
          <w:szCs w:val="24"/>
          <w:highlight w:val="yellow"/>
          <w:lang w:val="ru-RU"/>
        </w:rPr>
      </w:pPr>
      <w:r w:rsidRPr="00E50186">
        <w:rPr>
          <w:sz w:val="24"/>
          <w:szCs w:val="24"/>
          <w:highlight w:val="yellow"/>
          <w:lang w:val="ru-RU"/>
        </w:rP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2605611E" w14:textId="77777777" w:rsidR="00535EA8" w:rsidRPr="00E50186" w:rsidRDefault="00535EA8" w:rsidP="00535EA8">
      <w:pPr>
        <w:rPr>
          <w:b/>
          <w:sz w:val="24"/>
          <w:szCs w:val="24"/>
          <w:highlight w:val="yellow"/>
          <w:lang w:val="ru-RU"/>
        </w:rPr>
      </w:pPr>
    </w:p>
    <w:p w14:paraId="376B73B9" w14:textId="1746FA1E" w:rsidR="00535EA8" w:rsidRPr="00E50186" w:rsidRDefault="00E50186" w:rsidP="00535EA8">
      <w:pPr>
        <w:pStyle w:val="4"/>
        <w:rPr>
          <w:sz w:val="24"/>
          <w:szCs w:val="24"/>
          <w:highlight w:val="yellow"/>
          <w:lang w:val="ru-RU"/>
        </w:rPr>
      </w:pPr>
      <w:r>
        <w:rPr>
          <w:sz w:val="24"/>
          <w:szCs w:val="24"/>
          <w:highlight w:val="yellow"/>
          <w:lang w:val="ru-RU"/>
        </w:rPr>
        <w:t>3</w:t>
      </w:r>
      <w:r w:rsidR="00535EA8" w:rsidRPr="00E50186">
        <w:rPr>
          <w:sz w:val="24"/>
          <w:szCs w:val="24"/>
          <w:highlight w:val="yellow"/>
          <w:lang w:val="ru-RU"/>
        </w:rPr>
        <w:t>.3.2.3. План внеурочной деятельности</w:t>
      </w:r>
    </w:p>
    <w:p w14:paraId="3043400C" w14:textId="77777777" w:rsidR="00535EA8" w:rsidRPr="00E50186" w:rsidRDefault="00535EA8" w:rsidP="00535EA8">
      <w:pPr>
        <w:rPr>
          <w:sz w:val="24"/>
          <w:szCs w:val="24"/>
          <w:highlight w:val="yellow"/>
          <w:lang w:val="ru-RU"/>
        </w:rPr>
      </w:pPr>
      <w:r w:rsidRPr="00E50186">
        <w:rPr>
          <w:sz w:val="24"/>
          <w:szCs w:val="24"/>
          <w:highlight w:val="yellow"/>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EFCDCE9" w14:textId="77777777" w:rsidR="00535EA8" w:rsidRPr="00E50186" w:rsidRDefault="00535EA8" w:rsidP="00535EA8">
      <w:pPr>
        <w:rPr>
          <w:sz w:val="24"/>
          <w:szCs w:val="24"/>
          <w:highlight w:val="yellow"/>
          <w:lang w:val="ru-RU"/>
        </w:rPr>
      </w:pPr>
      <w:r w:rsidRPr="00E50186">
        <w:rPr>
          <w:sz w:val="24"/>
          <w:szCs w:val="24"/>
          <w:highlight w:val="yellow"/>
          <w:lang w:val="ru-RU"/>
        </w:rPr>
        <w:t>-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p>
    <w:p w14:paraId="65B3943C" w14:textId="77777777" w:rsidR="00535EA8" w:rsidRPr="00E50186" w:rsidRDefault="00535EA8" w:rsidP="00535EA8">
      <w:pPr>
        <w:rPr>
          <w:sz w:val="24"/>
          <w:szCs w:val="24"/>
          <w:highlight w:val="yellow"/>
          <w:lang w:val="ru-RU"/>
        </w:rPr>
      </w:pPr>
      <w:r w:rsidRPr="00E50186">
        <w:rPr>
          <w:sz w:val="24"/>
          <w:szCs w:val="24"/>
          <w:highlight w:val="yellow"/>
          <w:lang w:val="ru-RU"/>
        </w:rPr>
        <w:t>-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354AA77A" w14:textId="77777777" w:rsidR="00535EA8" w:rsidRPr="00E50186" w:rsidRDefault="00535EA8" w:rsidP="00535EA8">
      <w:pPr>
        <w:rPr>
          <w:sz w:val="24"/>
          <w:szCs w:val="24"/>
          <w:highlight w:val="yellow"/>
          <w:lang w:val="ru-RU"/>
        </w:rPr>
      </w:pPr>
      <w:r w:rsidRPr="00E50186">
        <w:rPr>
          <w:sz w:val="24"/>
          <w:szCs w:val="24"/>
          <w:highlight w:val="yellow"/>
          <w:lang w:val="ru-RU"/>
        </w:rPr>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sidRPr="00E50186">
        <w:rPr>
          <w:sz w:val="24"/>
          <w:szCs w:val="24"/>
          <w:highlight w:val="yellow"/>
          <w:lang w:val="ru-RU"/>
        </w:rPr>
        <w:lastRenderedPageBreak/>
        <w:t>окружении;</w:t>
      </w:r>
    </w:p>
    <w:p w14:paraId="0C07B975" w14:textId="77777777" w:rsidR="00535EA8" w:rsidRPr="00E50186" w:rsidRDefault="00535EA8" w:rsidP="00535EA8">
      <w:pPr>
        <w:rPr>
          <w:sz w:val="24"/>
          <w:szCs w:val="24"/>
          <w:highlight w:val="yellow"/>
          <w:lang w:val="ru-RU"/>
        </w:rPr>
      </w:pPr>
      <w:r w:rsidRPr="00E50186">
        <w:rPr>
          <w:sz w:val="24"/>
          <w:szCs w:val="24"/>
          <w:highlight w:val="yellow"/>
          <w:lang w:val="ru-RU"/>
        </w:rPr>
        <w:t>-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F627195" w14:textId="77777777" w:rsidR="00535EA8" w:rsidRPr="00E50186" w:rsidRDefault="00535EA8" w:rsidP="00535EA8">
      <w:pPr>
        <w:rPr>
          <w:sz w:val="24"/>
          <w:szCs w:val="24"/>
          <w:highlight w:val="yellow"/>
          <w:lang w:val="ru-RU"/>
        </w:rPr>
      </w:pPr>
      <w:r w:rsidRPr="00E50186">
        <w:rPr>
          <w:sz w:val="24"/>
          <w:szCs w:val="24"/>
          <w:highlight w:val="yellow"/>
          <w:lang w:val="ru-RU"/>
        </w:rPr>
        <w:t>-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1EAC1DD3" w14:textId="77777777" w:rsidR="00535EA8" w:rsidRPr="00E50186" w:rsidRDefault="00535EA8" w:rsidP="00535EA8">
      <w:pPr>
        <w:rPr>
          <w:sz w:val="24"/>
          <w:szCs w:val="24"/>
          <w:highlight w:val="yellow"/>
          <w:lang w:val="ru-RU"/>
        </w:rPr>
      </w:pPr>
      <w:r w:rsidRPr="00E50186">
        <w:rPr>
          <w:sz w:val="24"/>
          <w:szCs w:val="24"/>
          <w:highlight w:val="yellow"/>
          <w:lang w:val="ru-RU"/>
        </w:rPr>
        <w:t>-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т.д.);</w:t>
      </w:r>
    </w:p>
    <w:p w14:paraId="4C00E013" w14:textId="77777777" w:rsidR="00535EA8" w:rsidRPr="00E50186" w:rsidRDefault="00535EA8" w:rsidP="00535EA8">
      <w:pPr>
        <w:rPr>
          <w:sz w:val="24"/>
          <w:szCs w:val="24"/>
          <w:highlight w:val="yellow"/>
          <w:lang w:val="ru-RU"/>
        </w:rPr>
      </w:pPr>
      <w:r w:rsidRPr="00E50186">
        <w:rPr>
          <w:sz w:val="24"/>
          <w:szCs w:val="24"/>
          <w:highlight w:val="yellow"/>
          <w:lang w:val="ru-RU"/>
        </w:rPr>
        <w:t>-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58A10A20" w14:textId="77777777" w:rsidR="00535EA8" w:rsidRPr="0082051F" w:rsidRDefault="00535EA8" w:rsidP="00535EA8">
      <w:pPr>
        <w:rPr>
          <w:sz w:val="24"/>
          <w:szCs w:val="24"/>
          <w:lang w:val="ru-RU"/>
        </w:rPr>
      </w:pPr>
      <w:r w:rsidRPr="00E50186">
        <w:rPr>
          <w:sz w:val="24"/>
          <w:szCs w:val="24"/>
          <w:highlight w:val="yellow"/>
          <w:lang w:val="ru-RU"/>
        </w:rPr>
        <w:t>- 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7F42F8A0" w14:textId="77777777" w:rsidR="00535EA8" w:rsidRPr="0082051F" w:rsidRDefault="00535EA8" w:rsidP="00913423">
      <w:pPr>
        <w:ind w:firstLine="0"/>
        <w:rPr>
          <w:sz w:val="24"/>
          <w:szCs w:val="24"/>
          <w:lang w:val="ru-RU"/>
        </w:rPr>
      </w:pPr>
    </w:p>
    <w:p w14:paraId="56DE4E74" w14:textId="48AD21D9" w:rsidR="00535EA8" w:rsidRPr="00913423" w:rsidRDefault="00E50186" w:rsidP="00913423">
      <w:pPr>
        <w:pStyle w:val="3"/>
        <w:rPr>
          <w:sz w:val="24"/>
          <w:szCs w:val="24"/>
          <w:lang w:val="ru-RU"/>
        </w:rPr>
      </w:pPr>
      <w:r>
        <w:rPr>
          <w:sz w:val="24"/>
          <w:szCs w:val="24"/>
          <w:lang w:val="ru-RU"/>
        </w:rPr>
        <w:t xml:space="preserve">3.3.3. </w:t>
      </w:r>
      <w:r w:rsidR="00535EA8" w:rsidRPr="0082051F">
        <w:rPr>
          <w:sz w:val="24"/>
          <w:szCs w:val="24"/>
          <w:lang w:val="ru-RU"/>
        </w:rPr>
        <w:t>КАЛЕНДАРНЫЙ УЧЕБНЫЙ ГРАФИК</w:t>
      </w:r>
    </w:p>
    <w:p w14:paraId="2974A889" w14:textId="09C83F9A" w:rsidR="00535EA8" w:rsidRPr="0082051F" w:rsidRDefault="00D45D6C" w:rsidP="00535EA8">
      <w:pPr>
        <w:pStyle w:val="4"/>
        <w:rPr>
          <w:sz w:val="24"/>
          <w:szCs w:val="24"/>
          <w:lang w:val="ru-RU"/>
        </w:rPr>
      </w:pPr>
      <w:r>
        <w:rPr>
          <w:sz w:val="24"/>
          <w:szCs w:val="24"/>
          <w:lang w:val="ru-RU"/>
        </w:rPr>
        <w:t>3</w:t>
      </w:r>
      <w:r w:rsidR="00E50186">
        <w:rPr>
          <w:sz w:val="24"/>
          <w:szCs w:val="24"/>
          <w:lang w:val="ru-RU"/>
        </w:rPr>
        <w:t>.3.3.1. К</w:t>
      </w:r>
      <w:r w:rsidR="00535EA8" w:rsidRPr="0082051F">
        <w:rPr>
          <w:sz w:val="24"/>
          <w:szCs w:val="24"/>
          <w:lang w:val="ru-RU"/>
        </w:rPr>
        <w:t>алендарный учебный график</w:t>
      </w:r>
    </w:p>
    <w:p w14:paraId="7B7254ED" w14:textId="7DAFEB25" w:rsidR="00535EA8" w:rsidRPr="0082051F" w:rsidRDefault="00D45D6C" w:rsidP="00535EA8">
      <w:pPr>
        <w:rPr>
          <w:sz w:val="24"/>
          <w:szCs w:val="24"/>
          <w:lang w:val="ru-RU"/>
        </w:rPr>
      </w:pPr>
      <w:r>
        <w:rPr>
          <w:sz w:val="24"/>
          <w:szCs w:val="24"/>
          <w:lang w:val="ru-RU"/>
        </w:rPr>
        <w:t>К</w:t>
      </w:r>
      <w:r w:rsidR="00535EA8" w:rsidRPr="0082051F">
        <w:rPr>
          <w:sz w:val="24"/>
          <w:szCs w:val="24"/>
          <w:lang w:val="ru-RU"/>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6C30FB09" w14:textId="021F795A" w:rsidR="00535EA8" w:rsidRPr="0082051F" w:rsidRDefault="00535EA8" w:rsidP="00535EA8">
      <w:pPr>
        <w:rPr>
          <w:sz w:val="24"/>
          <w:szCs w:val="24"/>
          <w:lang w:val="ru-RU"/>
        </w:rPr>
      </w:pPr>
      <w:r w:rsidRPr="0082051F">
        <w:rPr>
          <w:sz w:val="24"/>
          <w:szCs w:val="24"/>
          <w:lang w:val="ru-RU"/>
        </w:rPr>
        <w:t xml:space="preserve"> </w:t>
      </w:r>
      <w:r w:rsidR="00D45D6C">
        <w:rPr>
          <w:sz w:val="24"/>
          <w:szCs w:val="24"/>
          <w:lang w:val="ru-RU"/>
        </w:rPr>
        <w:t xml:space="preserve">   К</w:t>
      </w:r>
      <w:r w:rsidRPr="0082051F">
        <w:rPr>
          <w:sz w:val="24"/>
          <w:szCs w:val="24"/>
          <w:lang w:val="ru-RU"/>
        </w:rPr>
        <w:t>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2E1B7AB0" w14:textId="77777777" w:rsidR="00535EA8" w:rsidRPr="0082051F" w:rsidRDefault="00535EA8" w:rsidP="00535EA8">
      <w:pPr>
        <w:rPr>
          <w:sz w:val="24"/>
          <w:szCs w:val="24"/>
          <w:lang w:val="ru-RU"/>
        </w:rPr>
      </w:pPr>
      <w:r w:rsidRPr="0082051F">
        <w:rPr>
          <w:sz w:val="24"/>
          <w:szCs w:val="24"/>
          <w:lang w:val="ru-RU"/>
        </w:rPr>
        <w:t xml:space="preserve">- даты начала и окончания учебного года; </w:t>
      </w:r>
    </w:p>
    <w:p w14:paraId="6F3E737F" w14:textId="77777777" w:rsidR="00535EA8" w:rsidRPr="0082051F" w:rsidRDefault="00535EA8" w:rsidP="00535EA8">
      <w:pPr>
        <w:rPr>
          <w:sz w:val="24"/>
          <w:szCs w:val="24"/>
          <w:lang w:val="ru-RU"/>
        </w:rPr>
      </w:pPr>
      <w:r w:rsidRPr="0082051F">
        <w:rPr>
          <w:sz w:val="24"/>
          <w:szCs w:val="24"/>
          <w:lang w:val="ru-RU"/>
        </w:rPr>
        <w:t xml:space="preserve">- продолжительность  учебного  года; </w:t>
      </w:r>
    </w:p>
    <w:p w14:paraId="49E1CCDE" w14:textId="77777777" w:rsidR="00535EA8" w:rsidRPr="0082051F" w:rsidRDefault="00535EA8" w:rsidP="00535EA8">
      <w:pPr>
        <w:rPr>
          <w:sz w:val="24"/>
          <w:szCs w:val="24"/>
          <w:lang w:val="ru-RU"/>
        </w:rPr>
      </w:pPr>
      <w:r w:rsidRPr="0082051F">
        <w:rPr>
          <w:sz w:val="24"/>
          <w:szCs w:val="24"/>
          <w:lang w:val="ru-RU"/>
        </w:rPr>
        <w:t>- сроки  и  продолжительность каникул;</w:t>
      </w:r>
    </w:p>
    <w:p w14:paraId="767D32B1" w14:textId="77777777" w:rsidR="00535EA8" w:rsidRPr="0082051F" w:rsidRDefault="00535EA8" w:rsidP="00535EA8">
      <w:pPr>
        <w:rPr>
          <w:sz w:val="24"/>
          <w:szCs w:val="24"/>
          <w:lang w:val="ru-RU"/>
        </w:rPr>
      </w:pPr>
      <w:r w:rsidRPr="0082051F">
        <w:rPr>
          <w:sz w:val="24"/>
          <w:szCs w:val="24"/>
          <w:lang w:val="ru-RU"/>
        </w:rPr>
        <w:t>- сроки  проведения  промежуточной  аттестации.</w:t>
      </w:r>
    </w:p>
    <w:p w14:paraId="3C0EAC88" w14:textId="77777777" w:rsidR="00535EA8" w:rsidRPr="0082051F" w:rsidRDefault="00535EA8" w:rsidP="00535EA8">
      <w:pPr>
        <w:rPr>
          <w:sz w:val="24"/>
          <w:szCs w:val="24"/>
          <w:lang w:val="ru-RU"/>
        </w:rPr>
      </w:pPr>
      <w:r w:rsidRPr="0082051F">
        <w:rPr>
          <w:sz w:val="24"/>
          <w:szCs w:val="24"/>
          <w:lang w:val="ru-RU"/>
        </w:rPr>
        <w:t>Примерный календарный учебный график реализации образовательной программы составляется образовательной организацией самостоятельно с учетом актуальных санитарно-эпидемиологических требований СанПиН и мнения участников образовательных отношений. При составлении календарного учебного графика учитываются региональные и этнокультурные традиции,  плановые мероприятия учреждений культуры региона.</w:t>
      </w:r>
    </w:p>
    <w:p w14:paraId="19FDBD8B" w14:textId="77777777" w:rsidR="00535EA8" w:rsidRPr="0082051F" w:rsidRDefault="00535EA8" w:rsidP="00535EA8">
      <w:pPr>
        <w:rPr>
          <w:sz w:val="24"/>
          <w:szCs w:val="24"/>
          <w:lang w:val="ru-RU"/>
        </w:rPr>
      </w:pPr>
      <w:r w:rsidRPr="0082051F">
        <w:rPr>
          <w:sz w:val="24"/>
          <w:szCs w:val="24"/>
          <w:lang w:val="ru-RU"/>
        </w:rPr>
        <w:t>При составлении календарного учебного графика учитываются различные подходы в системе организации учебного года: четвертная, триместровая, по полугодиям, модульная и др.</w:t>
      </w:r>
    </w:p>
    <w:p w14:paraId="365D32B2" w14:textId="77777777" w:rsidR="00535EA8" w:rsidRPr="0082051F" w:rsidRDefault="00535EA8" w:rsidP="00535EA8">
      <w:pPr>
        <w:pStyle w:val="4"/>
        <w:rPr>
          <w:sz w:val="24"/>
          <w:szCs w:val="24"/>
          <w:lang w:val="ru-RU"/>
        </w:rPr>
      </w:pPr>
    </w:p>
    <w:p w14:paraId="306EAF28" w14:textId="4CA7BFCD" w:rsidR="00535EA8" w:rsidRPr="00D45D6C" w:rsidRDefault="00D45D6C" w:rsidP="00535EA8">
      <w:pPr>
        <w:pStyle w:val="4"/>
        <w:rPr>
          <w:sz w:val="24"/>
          <w:szCs w:val="24"/>
          <w:highlight w:val="yellow"/>
          <w:lang w:val="ru-RU"/>
        </w:rPr>
      </w:pPr>
      <w:r w:rsidRPr="00D45D6C">
        <w:rPr>
          <w:sz w:val="24"/>
          <w:szCs w:val="24"/>
          <w:highlight w:val="yellow"/>
          <w:lang w:val="ru-RU"/>
        </w:rPr>
        <w:t>3.3.3.2. П</w:t>
      </w:r>
      <w:r w:rsidR="00535EA8" w:rsidRPr="00D45D6C">
        <w:rPr>
          <w:sz w:val="24"/>
          <w:szCs w:val="24"/>
          <w:highlight w:val="yellow"/>
          <w:lang w:val="ru-RU"/>
        </w:rPr>
        <w:t>лан внеурочной деятельности</w:t>
      </w:r>
    </w:p>
    <w:p w14:paraId="214258DD" w14:textId="77777777" w:rsidR="00535EA8" w:rsidRPr="00D45D6C" w:rsidRDefault="00535EA8" w:rsidP="00535EA8">
      <w:pPr>
        <w:rPr>
          <w:sz w:val="24"/>
          <w:szCs w:val="24"/>
          <w:highlight w:val="yellow"/>
          <w:lang w:val="ru-RU"/>
        </w:rPr>
      </w:pPr>
      <w:r w:rsidRPr="00D45D6C">
        <w:rPr>
          <w:sz w:val="24"/>
          <w:szCs w:val="24"/>
          <w:highlight w:val="yellow"/>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957ED21" w14:textId="77777777" w:rsidR="00535EA8" w:rsidRPr="00D45D6C" w:rsidRDefault="00535EA8" w:rsidP="00535EA8">
      <w:pPr>
        <w:rPr>
          <w:sz w:val="24"/>
          <w:szCs w:val="24"/>
          <w:highlight w:val="yellow"/>
          <w:lang w:val="ru-RU"/>
        </w:rPr>
      </w:pPr>
      <w:r w:rsidRPr="00D45D6C">
        <w:rPr>
          <w:sz w:val="24"/>
          <w:szCs w:val="24"/>
          <w:highlight w:val="yellow"/>
          <w:lang w:val="ru-RU"/>
        </w:rPr>
        <w:t>Внеурочная деятельность является неотъемлемой и обязательной частью основной общеобразовательной  программы.</w:t>
      </w:r>
    </w:p>
    <w:p w14:paraId="0D30D279" w14:textId="77777777" w:rsidR="00535EA8" w:rsidRPr="00D45D6C" w:rsidRDefault="00535EA8" w:rsidP="00535EA8">
      <w:pPr>
        <w:rPr>
          <w:sz w:val="24"/>
          <w:szCs w:val="24"/>
          <w:highlight w:val="yellow"/>
          <w:lang w:val="ru-RU"/>
        </w:rPr>
      </w:pPr>
      <w:r w:rsidRPr="00D45D6C">
        <w:rPr>
          <w:sz w:val="24"/>
          <w:szCs w:val="24"/>
          <w:highlight w:val="yellow"/>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w:t>
      </w:r>
      <w:r w:rsidRPr="00D45D6C">
        <w:rPr>
          <w:spacing w:val="21"/>
          <w:sz w:val="24"/>
          <w:szCs w:val="24"/>
          <w:highlight w:val="yellow"/>
          <w:lang w:val="ru-RU"/>
        </w:rPr>
        <w:t xml:space="preserve"> </w:t>
      </w:r>
      <w:r w:rsidRPr="00D45D6C">
        <w:rPr>
          <w:sz w:val="24"/>
          <w:szCs w:val="24"/>
          <w:highlight w:val="yellow"/>
          <w:lang w:val="ru-RU"/>
        </w:rPr>
        <w:t>себя:</w:t>
      </w:r>
    </w:p>
    <w:p w14:paraId="25072A60" w14:textId="77777777" w:rsidR="00535EA8" w:rsidRPr="00D45D6C" w:rsidRDefault="00535EA8" w:rsidP="00535EA8">
      <w:pPr>
        <w:rPr>
          <w:sz w:val="24"/>
          <w:szCs w:val="24"/>
          <w:highlight w:val="yellow"/>
          <w:lang w:val="ru-RU"/>
        </w:rPr>
      </w:pPr>
      <w:r w:rsidRPr="00D45D6C">
        <w:rPr>
          <w:position w:val="1"/>
          <w:sz w:val="24"/>
          <w:szCs w:val="24"/>
          <w:highlight w:val="yellow"/>
          <w:lang w:val="ru-RU"/>
        </w:rPr>
        <w:t xml:space="preserve">- </w:t>
      </w:r>
      <w:r w:rsidRPr="00D45D6C">
        <w:rPr>
          <w:sz w:val="24"/>
          <w:szCs w:val="24"/>
          <w:highlight w:val="yellow"/>
          <w:lang w:val="ru-RU"/>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w:t>
      </w:r>
      <w:r w:rsidRPr="00D45D6C">
        <w:rPr>
          <w:sz w:val="24"/>
          <w:szCs w:val="24"/>
          <w:highlight w:val="yellow"/>
          <w:lang w:val="ru-RU"/>
        </w:rPr>
        <w:lastRenderedPageBreak/>
        <w:t>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1EF1641E" w14:textId="77777777" w:rsidR="00535EA8" w:rsidRPr="00D45D6C" w:rsidRDefault="00535EA8" w:rsidP="00535EA8">
      <w:pPr>
        <w:rPr>
          <w:sz w:val="24"/>
          <w:szCs w:val="24"/>
          <w:highlight w:val="yellow"/>
          <w:lang w:val="ru-RU"/>
        </w:rPr>
      </w:pPr>
      <w:r w:rsidRPr="00D45D6C">
        <w:rPr>
          <w:position w:val="1"/>
          <w:sz w:val="24"/>
          <w:szCs w:val="24"/>
          <w:highlight w:val="yellow"/>
          <w:lang w:val="ru-RU"/>
        </w:rPr>
        <w:t xml:space="preserve">- </w:t>
      </w:r>
      <w:r w:rsidRPr="00D45D6C">
        <w:rPr>
          <w:sz w:val="24"/>
          <w:szCs w:val="24"/>
          <w:highlight w:val="yellow"/>
          <w:lang w:val="ru-RU"/>
        </w:rPr>
        <w:t xml:space="preserve">внеурочную деятельность по </w:t>
      </w:r>
      <w:r w:rsidRPr="00D45D6C">
        <w:rPr>
          <w:spacing w:val="2"/>
          <w:sz w:val="24"/>
          <w:szCs w:val="24"/>
          <w:highlight w:val="yellow"/>
          <w:lang w:val="ru-RU"/>
        </w:rPr>
        <w:t xml:space="preserve">формированию </w:t>
      </w:r>
      <w:r w:rsidRPr="00D45D6C">
        <w:rPr>
          <w:sz w:val="24"/>
          <w:szCs w:val="24"/>
          <w:highlight w:val="yellow"/>
          <w:lang w:val="ru-RU"/>
        </w:rPr>
        <w:t xml:space="preserve">функциональной </w:t>
      </w:r>
      <w:r w:rsidRPr="00D45D6C">
        <w:rPr>
          <w:spacing w:val="2"/>
          <w:sz w:val="24"/>
          <w:szCs w:val="24"/>
          <w:highlight w:val="yellow"/>
          <w:lang w:val="ru-RU"/>
        </w:rPr>
        <w:t xml:space="preserve">грамотности </w:t>
      </w:r>
      <w:r w:rsidRPr="00D45D6C">
        <w:rPr>
          <w:sz w:val="24"/>
          <w:szCs w:val="24"/>
          <w:highlight w:val="yellow"/>
          <w:lang w:val="ru-RU"/>
        </w:rPr>
        <w:t xml:space="preserve">(читательской, математической, естественно-научной, финансовой) обучающихся </w:t>
      </w:r>
      <w:r w:rsidRPr="00D45D6C">
        <w:rPr>
          <w:spacing w:val="2"/>
          <w:sz w:val="24"/>
          <w:szCs w:val="24"/>
          <w:highlight w:val="yellow"/>
          <w:lang w:val="ru-RU"/>
        </w:rPr>
        <w:t>(интегрированные</w:t>
      </w:r>
      <w:r w:rsidRPr="00D45D6C">
        <w:rPr>
          <w:spacing w:val="61"/>
          <w:sz w:val="24"/>
          <w:szCs w:val="24"/>
          <w:highlight w:val="yellow"/>
          <w:lang w:val="ru-RU"/>
        </w:rPr>
        <w:t xml:space="preserve"> </w:t>
      </w:r>
      <w:r w:rsidRPr="00D45D6C">
        <w:rPr>
          <w:sz w:val="24"/>
          <w:szCs w:val="24"/>
          <w:highlight w:val="yellow"/>
          <w:lang w:val="ru-RU"/>
        </w:rPr>
        <w:t xml:space="preserve">курсы, метапредметные кружки, факультативы, научные </w:t>
      </w:r>
      <w:r w:rsidRPr="00D45D6C">
        <w:rPr>
          <w:spacing w:val="2"/>
          <w:sz w:val="24"/>
          <w:szCs w:val="24"/>
          <w:highlight w:val="yellow"/>
          <w:lang w:val="ru-RU"/>
        </w:rPr>
        <w:t xml:space="preserve">сообщества, </w:t>
      </w:r>
      <w:r w:rsidRPr="00D45D6C">
        <w:rPr>
          <w:sz w:val="24"/>
          <w:szCs w:val="24"/>
          <w:highlight w:val="yellow"/>
          <w:lang w:val="ru-RU"/>
        </w:rPr>
        <w:t xml:space="preserve">в том числе направленные на </w:t>
      </w:r>
      <w:r w:rsidRPr="00D45D6C">
        <w:rPr>
          <w:spacing w:val="2"/>
          <w:sz w:val="24"/>
          <w:szCs w:val="24"/>
          <w:highlight w:val="yellow"/>
          <w:lang w:val="ru-RU"/>
        </w:rPr>
        <w:t xml:space="preserve">реализацию </w:t>
      </w:r>
      <w:r w:rsidRPr="00D45D6C">
        <w:rPr>
          <w:sz w:val="24"/>
          <w:szCs w:val="24"/>
          <w:highlight w:val="yellow"/>
          <w:lang w:val="ru-RU"/>
        </w:rPr>
        <w:t>проектной  и  исследовательской</w:t>
      </w:r>
      <w:r w:rsidRPr="00D45D6C">
        <w:rPr>
          <w:spacing w:val="54"/>
          <w:sz w:val="24"/>
          <w:szCs w:val="24"/>
          <w:highlight w:val="yellow"/>
          <w:lang w:val="ru-RU"/>
        </w:rPr>
        <w:t xml:space="preserve"> </w:t>
      </w:r>
      <w:r w:rsidRPr="00D45D6C">
        <w:rPr>
          <w:spacing w:val="2"/>
          <w:sz w:val="24"/>
          <w:szCs w:val="24"/>
          <w:highlight w:val="yellow"/>
          <w:lang w:val="ru-RU"/>
        </w:rPr>
        <w:t>деятельности);</w:t>
      </w:r>
    </w:p>
    <w:p w14:paraId="2D9A9210" w14:textId="77777777" w:rsidR="00535EA8" w:rsidRPr="00D45D6C" w:rsidRDefault="00535EA8" w:rsidP="00535EA8">
      <w:pPr>
        <w:rPr>
          <w:sz w:val="24"/>
          <w:szCs w:val="24"/>
          <w:highlight w:val="yellow"/>
          <w:lang w:val="ru-RU"/>
        </w:rPr>
      </w:pPr>
      <w:r w:rsidRPr="00D45D6C">
        <w:rPr>
          <w:position w:val="1"/>
          <w:sz w:val="24"/>
          <w:szCs w:val="24"/>
          <w:highlight w:val="yellow"/>
          <w:lang w:val="ru-RU"/>
        </w:rPr>
        <w:t xml:space="preserve">- </w:t>
      </w:r>
      <w:r w:rsidRPr="00D45D6C">
        <w:rPr>
          <w:spacing w:val="-3"/>
          <w:sz w:val="24"/>
          <w:szCs w:val="24"/>
          <w:highlight w:val="yellow"/>
          <w:lang w:val="ru-RU"/>
        </w:rPr>
        <w:t xml:space="preserve">внеурочную деятельность </w:t>
      </w:r>
      <w:r w:rsidRPr="00D45D6C">
        <w:rPr>
          <w:sz w:val="24"/>
          <w:szCs w:val="24"/>
          <w:highlight w:val="yellow"/>
          <w:lang w:val="ru-RU"/>
        </w:rPr>
        <w:t xml:space="preserve">по </w:t>
      </w:r>
      <w:r w:rsidRPr="00D45D6C">
        <w:rPr>
          <w:spacing w:val="-3"/>
          <w:sz w:val="24"/>
          <w:szCs w:val="24"/>
          <w:highlight w:val="yellow"/>
          <w:lang w:val="ru-RU"/>
        </w:rPr>
        <w:t xml:space="preserve">развитию личности, </w:t>
      </w:r>
      <w:r w:rsidRPr="00D45D6C">
        <w:rPr>
          <w:sz w:val="24"/>
          <w:szCs w:val="24"/>
          <w:highlight w:val="yellow"/>
          <w:lang w:val="ru-RU"/>
        </w:rPr>
        <w:t xml:space="preserve">ее </w:t>
      </w:r>
      <w:r w:rsidRPr="00D45D6C">
        <w:rPr>
          <w:spacing w:val="-3"/>
          <w:sz w:val="24"/>
          <w:szCs w:val="24"/>
          <w:highlight w:val="yellow"/>
          <w:lang w:val="ru-RU"/>
        </w:rPr>
        <w:t xml:space="preserve">способностей, удовлетворения образовательных потребностей </w:t>
      </w:r>
      <w:r w:rsidRPr="00D45D6C">
        <w:rPr>
          <w:sz w:val="24"/>
          <w:szCs w:val="24"/>
          <w:highlight w:val="yellow"/>
          <w:lang w:val="ru-RU"/>
        </w:rPr>
        <w:t xml:space="preserve">и </w:t>
      </w:r>
      <w:r w:rsidRPr="00D45D6C">
        <w:rPr>
          <w:spacing w:val="-3"/>
          <w:sz w:val="24"/>
          <w:szCs w:val="24"/>
          <w:highlight w:val="yellow"/>
          <w:lang w:val="ru-RU"/>
        </w:rPr>
        <w:t xml:space="preserve">интересов, самореализации обучающихся, </w:t>
      </w:r>
      <w:r w:rsidRPr="00D45D6C">
        <w:rPr>
          <w:sz w:val="24"/>
          <w:szCs w:val="24"/>
          <w:highlight w:val="yellow"/>
          <w:lang w:val="ru-RU"/>
        </w:rPr>
        <w:t xml:space="preserve">в том </w:t>
      </w:r>
      <w:r w:rsidRPr="00D45D6C">
        <w:rPr>
          <w:spacing w:val="-3"/>
          <w:sz w:val="24"/>
          <w:szCs w:val="24"/>
          <w:highlight w:val="yellow"/>
          <w:lang w:val="ru-RU"/>
        </w:rPr>
        <w:t xml:space="preserve">числе одаренных, </w:t>
      </w:r>
      <w:r w:rsidRPr="00D45D6C">
        <w:rPr>
          <w:sz w:val="24"/>
          <w:szCs w:val="24"/>
          <w:highlight w:val="yellow"/>
          <w:lang w:val="ru-RU"/>
        </w:rPr>
        <w:t xml:space="preserve">через </w:t>
      </w:r>
      <w:r w:rsidRPr="00D45D6C">
        <w:rPr>
          <w:spacing w:val="-3"/>
          <w:sz w:val="24"/>
          <w:szCs w:val="24"/>
          <w:highlight w:val="yellow"/>
          <w:lang w:val="ru-RU"/>
        </w:rPr>
        <w:t xml:space="preserve">организацию социальных практик </w:t>
      </w:r>
      <w:r w:rsidRPr="00D45D6C">
        <w:rPr>
          <w:sz w:val="24"/>
          <w:szCs w:val="24"/>
          <w:highlight w:val="yellow"/>
          <w:lang w:val="ru-RU"/>
        </w:rPr>
        <w:t xml:space="preserve">(в том </w:t>
      </w:r>
      <w:r w:rsidRPr="00D45D6C">
        <w:rPr>
          <w:spacing w:val="-3"/>
          <w:sz w:val="24"/>
          <w:szCs w:val="24"/>
          <w:highlight w:val="yellow"/>
          <w:lang w:val="ru-RU"/>
        </w:rPr>
        <w:t xml:space="preserve">числе волонтёрство), включая общественно полезную деятельность, </w:t>
      </w:r>
      <w:r w:rsidRPr="00D45D6C">
        <w:rPr>
          <w:sz w:val="24"/>
          <w:szCs w:val="24"/>
          <w:highlight w:val="yellow"/>
          <w:lang w:val="ru-RU"/>
        </w:rPr>
        <w:t>профес</w:t>
      </w:r>
      <w:r w:rsidRPr="00D45D6C">
        <w:rPr>
          <w:spacing w:val="-3"/>
          <w:sz w:val="24"/>
          <w:szCs w:val="24"/>
          <w:highlight w:val="yellow"/>
          <w:lang w:val="ru-RU"/>
        </w:rPr>
        <w:t xml:space="preserve">сиональные </w:t>
      </w:r>
      <w:r w:rsidRPr="00D45D6C">
        <w:rPr>
          <w:sz w:val="24"/>
          <w:szCs w:val="24"/>
          <w:highlight w:val="yellow"/>
          <w:lang w:val="ru-RU"/>
        </w:rPr>
        <w:t xml:space="preserve">пробы, </w:t>
      </w:r>
      <w:r w:rsidRPr="00D45D6C">
        <w:rPr>
          <w:spacing w:val="-3"/>
          <w:sz w:val="24"/>
          <w:szCs w:val="24"/>
          <w:highlight w:val="yellow"/>
          <w:lang w:val="ru-RU"/>
        </w:rPr>
        <w:t xml:space="preserve">развитие </w:t>
      </w:r>
      <w:r w:rsidRPr="00D45D6C">
        <w:rPr>
          <w:spacing w:val="-4"/>
          <w:sz w:val="24"/>
          <w:szCs w:val="24"/>
          <w:highlight w:val="yellow"/>
          <w:lang w:val="ru-RU"/>
        </w:rPr>
        <w:t xml:space="preserve">глобальных </w:t>
      </w:r>
      <w:r w:rsidRPr="00D45D6C">
        <w:rPr>
          <w:spacing w:val="-3"/>
          <w:sz w:val="24"/>
          <w:szCs w:val="24"/>
          <w:highlight w:val="yellow"/>
          <w:lang w:val="ru-RU"/>
        </w:rPr>
        <w:t xml:space="preserve">компетенций, формирование предпринимательских навыков, </w:t>
      </w:r>
      <w:r w:rsidRPr="00D45D6C">
        <w:rPr>
          <w:spacing w:val="-4"/>
          <w:sz w:val="24"/>
          <w:szCs w:val="24"/>
          <w:highlight w:val="yellow"/>
          <w:lang w:val="ru-RU"/>
        </w:rPr>
        <w:t xml:space="preserve">практическую подготовку, </w:t>
      </w:r>
      <w:r w:rsidRPr="00D45D6C">
        <w:rPr>
          <w:spacing w:val="-3"/>
          <w:sz w:val="24"/>
          <w:szCs w:val="24"/>
          <w:highlight w:val="yellow"/>
          <w:lang w:val="ru-RU"/>
        </w:rPr>
        <w:t xml:space="preserve">использование возможностей организаций дополнительного образования, профессиональных образовательных организаций </w:t>
      </w:r>
      <w:r w:rsidRPr="00D45D6C">
        <w:rPr>
          <w:sz w:val="24"/>
          <w:szCs w:val="24"/>
          <w:highlight w:val="yellow"/>
          <w:lang w:val="ru-RU"/>
        </w:rPr>
        <w:t xml:space="preserve">и </w:t>
      </w:r>
      <w:r w:rsidRPr="00D45D6C">
        <w:rPr>
          <w:spacing w:val="-3"/>
          <w:sz w:val="24"/>
          <w:szCs w:val="24"/>
          <w:highlight w:val="yellow"/>
          <w:lang w:val="ru-RU"/>
        </w:rPr>
        <w:t xml:space="preserve">социальных партнеров </w:t>
      </w:r>
      <w:r w:rsidRPr="00D45D6C">
        <w:rPr>
          <w:sz w:val="24"/>
          <w:szCs w:val="24"/>
          <w:highlight w:val="yellow"/>
          <w:lang w:val="ru-RU"/>
        </w:rPr>
        <w:t xml:space="preserve">в </w:t>
      </w:r>
      <w:r w:rsidRPr="00D45D6C">
        <w:rPr>
          <w:spacing w:val="-3"/>
          <w:sz w:val="24"/>
          <w:szCs w:val="24"/>
          <w:highlight w:val="yellow"/>
          <w:lang w:val="ru-RU"/>
        </w:rPr>
        <w:t xml:space="preserve">профессионально-производственном  </w:t>
      </w:r>
      <w:r w:rsidRPr="00D45D6C">
        <w:rPr>
          <w:spacing w:val="-4"/>
          <w:sz w:val="24"/>
          <w:szCs w:val="24"/>
          <w:highlight w:val="yellow"/>
          <w:lang w:val="ru-RU"/>
        </w:rPr>
        <w:t>окружении;</w:t>
      </w:r>
    </w:p>
    <w:p w14:paraId="1DE24E60" w14:textId="77777777" w:rsidR="00535EA8" w:rsidRPr="00D45D6C" w:rsidRDefault="00535EA8" w:rsidP="00535EA8">
      <w:pPr>
        <w:rPr>
          <w:sz w:val="24"/>
          <w:szCs w:val="24"/>
          <w:highlight w:val="yellow"/>
          <w:lang w:val="ru-RU"/>
        </w:rPr>
      </w:pPr>
      <w:r w:rsidRPr="00D45D6C">
        <w:rPr>
          <w:position w:val="1"/>
          <w:sz w:val="24"/>
          <w:szCs w:val="24"/>
          <w:highlight w:val="yellow"/>
          <w:lang w:val="ru-RU"/>
        </w:rPr>
        <w:t xml:space="preserve">- </w:t>
      </w:r>
      <w:r w:rsidRPr="00D45D6C">
        <w:rPr>
          <w:sz w:val="24"/>
          <w:szCs w:val="24"/>
          <w:highlight w:val="yellow"/>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DE57532" w14:textId="77777777" w:rsidR="00535EA8" w:rsidRPr="00D45D6C" w:rsidRDefault="00535EA8" w:rsidP="00535EA8">
      <w:pPr>
        <w:rPr>
          <w:sz w:val="24"/>
          <w:szCs w:val="24"/>
          <w:highlight w:val="yellow"/>
          <w:lang w:val="ru-RU"/>
        </w:rPr>
      </w:pPr>
      <w:r w:rsidRPr="00D45D6C">
        <w:rPr>
          <w:position w:val="1"/>
          <w:sz w:val="24"/>
          <w:szCs w:val="24"/>
          <w:highlight w:val="yellow"/>
          <w:lang w:val="ru-RU"/>
        </w:rPr>
        <w:t xml:space="preserve">- </w:t>
      </w:r>
      <w:r w:rsidRPr="00D45D6C">
        <w:rPr>
          <w:sz w:val="24"/>
          <w:szCs w:val="24"/>
          <w:highlight w:val="yellow"/>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36CDBB1C" w14:textId="77777777" w:rsidR="00535EA8" w:rsidRPr="00D45D6C" w:rsidRDefault="00535EA8" w:rsidP="00535EA8">
      <w:pPr>
        <w:rPr>
          <w:sz w:val="24"/>
          <w:szCs w:val="24"/>
          <w:highlight w:val="yellow"/>
          <w:lang w:val="ru-RU"/>
        </w:rPr>
      </w:pPr>
      <w:r w:rsidRPr="00D45D6C">
        <w:rPr>
          <w:position w:val="1"/>
          <w:sz w:val="24"/>
          <w:szCs w:val="24"/>
          <w:highlight w:val="yellow"/>
          <w:lang w:val="ru-RU"/>
        </w:rPr>
        <w:t xml:space="preserve">- </w:t>
      </w:r>
      <w:r w:rsidRPr="00D45D6C">
        <w:rPr>
          <w:sz w:val="24"/>
          <w:szCs w:val="24"/>
          <w:highlight w:val="yellow"/>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w:t>
      </w:r>
      <w:r w:rsidRPr="00D45D6C">
        <w:rPr>
          <w:spacing w:val="-33"/>
          <w:sz w:val="24"/>
          <w:szCs w:val="24"/>
          <w:highlight w:val="yellow"/>
          <w:lang w:val="ru-RU"/>
        </w:rPr>
        <w:t xml:space="preserve"> </w:t>
      </w:r>
      <w:r w:rsidRPr="00D45D6C">
        <w:rPr>
          <w:sz w:val="24"/>
          <w:szCs w:val="24"/>
          <w:highlight w:val="yellow"/>
          <w:lang w:val="ru-RU"/>
        </w:rPr>
        <w:t>успешной реализации образовательной программы и т.д.);</w:t>
      </w:r>
    </w:p>
    <w:p w14:paraId="0D8FE0A4" w14:textId="77777777" w:rsidR="00535EA8" w:rsidRPr="00D45D6C" w:rsidRDefault="00535EA8" w:rsidP="00535EA8">
      <w:pPr>
        <w:rPr>
          <w:sz w:val="24"/>
          <w:szCs w:val="24"/>
          <w:highlight w:val="yellow"/>
          <w:lang w:val="ru-RU"/>
        </w:rPr>
      </w:pPr>
      <w:r w:rsidRPr="00D45D6C">
        <w:rPr>
          <w:position w:val="1"/>
          <w:sz w:val="24"/>
          <w:szCs w:val="24"/>
          <w:highlight w:val="yellow"/>
          <w:lang w:val="ru-RU"/>
        </w:rPr>
        <w:t xml:space="preserve">- </w:t>
      </w:r>
      <w:r w:rsidRPr="00D45D6C">
        <w:rPr>
          <w:sz w:val="24"/>
          <w:szCs w:val="24"/>
          <w:highlight w:val="yellow"/>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63A9A148" w14:textId="77777777" w:rsidR="00535EA8" w:rsidRPr="00D45D6C" w:rsidRDefault="00535EA8" w:rsidP="00535EA8">
      <w:pPr>
        <w:rPr>
          <w:sz w:val="24"/>
          <w:szCs w:val="24"/>
          <w:highlight w:val="yellow"/>
          <w:lang w:val="ru-RU"/>
        </w:rPr>
      </w:pPr>
      <w:r w:rsidRPr="00D45D6C">
        <w:rPr>
          <w:position w:val="1"/>
          <w:sz w:val="24"/>
          <w:szCs w:val="24"/>
          <w:highlight w:val="yellow"/>
          <w:lang w:val="ru-RU"/>
        </w:rPr>
        <w:t xml:space="preserve">- </w:t>
      </w:r>
      <w:r w:rsidRPr="00D45D6C">
        <w:rPr>
          <w:sz w:val="24"/>
          <w:szCs w:val="24"/>
          <w:highlight w:val="yellow"/>
          <w:lang w:val="ru-RU"/>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 ка с окружающей средой, социальной защиты   </w:t>
      </w:r>
      <w:r w:rsidRPr="00D45D6C">
        <w:rPr>
          <w:spacing w:val="47"/>
          <w:sz w:val="24"/>
          <w:szCs w:val="24"/>
          <w:highlight w:val="yellow"/>
          <w:lang w:val="ru-RU"/>
        </w:rPr>
        <w:t xml:space="preserve"> </w:t>
      </w:r>
      <w:r w:rsidRPr="00D45D6C">
        <w:rPr>
          <w:sz w:val="24"/>
          <w:szCs w:val="24"/>
          <w:highlight w:val="yellow"/>
          <w:lang w:val="ru-RU"/>
        </w:rPr>
        <w:t>учащихся).</w:t>
      </w:r>
    </w:p>
    <w:p w14:paraId="7D9D3FB6" w14:textId="77777777" w:rsidR="00535EA8" w:rsidRPr="00D45D6C" w:rsidRDefault="00535EA8" w:rsidP="00535EA8">
      <w:pPr>
        <w:rPr>
          <w:sz w:val="24"/>
          <w:szCs w:val="24"/>
          <w:highlight w:val="yellow"/>
          <w:lang w:val="ru-RU"/>
        </w:rPr>
      </w:pPr>
      <w:r w:rsidRPr="00D45D6C">
        <w:rPr>
          <w:i/>
          <w:iCs/>
          <w:sz w:val="24"/>
          <w:szCs w:val="24"/>
          <w:highlight w:val="yellow"/>
          <w:lang w:val="ru-RU"/>
        </w:rPr>
        <w:t>Содержание плана внеурочной деятельности</w:t>
      </w:r>
      <w:r w:rsidRPr="00D45D6C">
        <w:rPr>
          <w:sz w:val="24"/>
          <w:szCs w:val="24"/>
          <w:highlight w:val="yellow"/>
          <w:lang w:val="ru-RU"/>
        </w:rPr>
        <w:t xml:space="preserve">. Количество часов, выделяемых  на  внеурочную  деятельность,  составляет  за  5 лет обучения на этапе основной школы не более 1750 часов,   в год – не более 350 </w:t>
      </w:r>
      <w:r w:rsidRPr="00D45D6C">
        <w:rPr>
          <w:spacing w:val="17"/>
          <w:sz w:val="24"/>
          <w:szCs w:val="24"/>
          <w:highlight w:val="yellow"/>
          <w:lang w:val="ru-RU"/>
        </w:rPr>
        <w:t xml:space="preserve"> </w:t>
      </w:r>
      <w:r w:rsidRPr="00D45D6C">
        <w:rPr>
          <w:sz w:val="24"/>
          <w:szCs w:val="24"/>
          <w:highlight w:val="yellow"/>
          <w:lang w:val="ru-RU"/>
        </w:rPr>
        <w:t>часов.</w:t>
      </w:r>
    </w:p>
    <w:p w14:paraId="14A2334A" w14:textId="77777777" w:rsidR="00535EA8" w:rsidRPr="00D45D6C" w:rsidRDefault="00535EA8" w:rsidP="00535EA8">
      <w:pPr>
        <w:rPr>
          <w:sz w:val="24"/>
          <w:szCs w:val="24"/>
          <w:highlight w:val="yellow"/>
          <w:lang w:val="ru-RU"/>
        </w:rPr>
      </w:pPr>
      <w:r w:rsidRPr="00D45D6C">
        <w:rPr>
          <w:sz w:val="24"/>
          <w:szCs w:val="24"/>
          <w:highlight w:val="yellow"/>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2D964F43" w14:textId="77777777" w:rsidR="00535EA8" w:rsidRPr="00D45D6C" w:rsidRDefault="00535EA8" w:rsidP="00535EA8">
      <w:pPr>
        <w:rPr>
          <w:sz w:val="24"/>
          <w:szCs w:val="24"/>
          <w:highlight w:val="yellow"/>
          <w:lang w:val="ru-RU"/>
        </w:rPr>
      </w:pPr>
      <w:r w:rsidRPr="00D45D6C">
        <w:rPr>
          <w:sz w:val="24"/>
          <w:szCs w:val="24"/>
          <w:highlight w:val="yellow"/>
          <w:lang w:val="ru-RU"/>
        </w:rPr>
        <w:t>При этом расходы времени на отдельные направления плана внеурочной  деятельности  могут отличаться:</w:t>
      </w:r>
    </w:p>
    <w:p w14:paraId="7A6B8BB6" w14:textId="77777777" w:rsidR="00535EA8" w:rsidRPr="00D45D6C" w:rsidRDefault="00535EA8" w:rsidP="00535EA8">
      <w:pPr>
        <w:rPr>
          <w:sz w:val="24"/>
          <w:szCs w:val="24"/>
          <w:highlight w:val="yellow"/>
          <w:lang w:val="ru-RU"/>
        </w:rPr>
      </w:pPr>
      <w:r w:rsidRPr="00D45D6C">
        <w:rPr>
          <w:sz w:val="24"/>
          <w:szCs w:val="24"/>
          <w:highlight w:val="yellow"/>
          <w:lang w:val="ru-RU"/>
        </w:rPr>
        <w:t>– 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0ADBC52C" w14:textId="77777777" w:rsidR="00535EA8" w:rsidRPr="00D45D6C" w:rsidRDefault="00535EA8" w:rsidP="00535EA8">
      <w:pPr>
        <w:rPr>
          <w:sz w:val="24"/>
          <w:szCs w:val="24"/>
          <w:highlight w:val="yellow"/>
          <w:lang w:val="ru-RU"/>
        </w:rPr>
      </w:pPr>
      <w:r w:rsidRPr="00D45D6C">
        <w:rPr>
          <w:sz w:val="24"/>
          <w:szCs w:val="24"/>
          <w:highlight w:val="yellow"/>
          <w:lang w:val="ru-RU"/>
        </w:rPr>
        <w:t>– на внеурочную деятельность по формированию функциональной грамотности – от 1 до 2   часов;</w:t>
      </w:r>
    </w:p>
    <w:p w14:paraId="2C27ECCC" w14:textId="77777777" w:rsidR="00535EA8" w:rsidRPr="00D45D6C" w:rsidRDefault="00535EA8" w:rsidP="00535EA8">
      <w:pPr>
        <w:rPr>
          <w:sz w:val="24"/>
          <w:szCs w:val="24"/>
          <w:highlight w:val="yellow"/>
          <w:lang w:val="ru-RU"/>
        </w:rPr>
      </w:pPr>
      <w:r w:rsidRPr="00D45D6C">
        <w:rPr>
          <w:spacing w:val="3"/>
          <w:sz w:val="24"/>
          <w:szCs w:val="24"/>
          <w:highlight w:val="yellow"/>
          <w:lang w:val="ru-RU"/>
        </w:rPr>
        <w:lastRenderedPageBreak/>
        <w:t xml:space="preserve">– на </w:t>
      </w:r>
      <w:r w:rsidRPr="00D45D6C">
        <w:rPr>
          <w:sz w:val="24"/>
          <w:szCs w:val="24"/>
          <w:highlight w:val="yellow"/>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w:t>
      </w:r>
      <w:r w:rsidRPr="00D45D6C">
        <w:rPr>
          <w:spacing w:val="30"/>
          <w:sz w:val="24"/>
          <w:szCs w:val="24"/>
          <w:highlight w:val="yellow"/>
          <w:lang w:val="ru-RU"/>
        </w:rPr>
        <w:t xml:space="preserve"> </w:t>
      </w:r>
      <w:r w:rsidRPr="00D45D6C">
        <w:rPr>
          <w:sz w:val="24"/>
          <w:szCs w:val="24"/>
          <w:highlight w:val="yellow"/>
          <w:lang w:val="ru-RU"/>
        </w:rPr>
        <w:t>часов;</w:t>
      </w:r>
    </w:p>
    <w:p w14:paraId="12B41059" w14:textId="77777777" w:rsidR="00535EA8" w:rsidRPr="00D45D6C" w:rsidRDefault="00535EA8" w:rsidP="00535EA8">
      <w:pPr>
        <w:rPr>
          <w:sz w:val="24"/>
          <w:szCs w:val="24"/>
          <w:highlight w:val="yellow"/>
          <w:lang w:val="ru-RU"/>
        </w:rPr>
      </w:pPr>
      <w:r w:rsidRPr="00D45D6C">
        <w:rPr>
          <w:spacing w:val="3"/>
          <w:sz w:val="24"/>
          <w:szCs w:val="24"/>
          <w:highlight w:val="yellow"/>
          <w:lang w:val="ru-RU"/>
        </w:rPr>
        <w:t xml:space="preserve">– на </w:t>
      </w:r>
      <w:r w:rsidRPr="00D45D6C">
        <w:rPr>
          <w:sz w:val="24"/>
          <w:szCs w:val="24"/>
          <w:highlight w:val="yellow"/>
          <w:lang w:val="ru-RU"/>
        </w:rPr>
        <w:t>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w:t>
      </w:r>
      <w:r w:rsidRPr="00D45D6C">
        <w:rPr>
          <w:spacing w:val="-16"/>
          <w:sz w:val="24"/>
          <w:szCs w:val="24"/>
          <w:highlight w:val="yellow"/>
          <w:lang w:val="ru-RU"/>
        </w:rPr>
        <w:t xml:space="preserve"> </w:t>
      </w:r>
      <w:r w:rsidRPr="00D45D6C">
        <w:rPr>
          <w:sz w:val="24"/>
          <w:szCs w:val="24"/>
          <w:highlight w:val="yellow"/>
          <w:lang w:val="ru-RU"/>
        </w:rPr>
        <w:t>до</w:t>
      </w:r>
      <w:r w:rsidRPr="00D45D6C">
        <w:rPr>
          <w:spacing w:val="-16"/>
          <w:sz w:val="24"/>
          <w:szCs w:val="24"/>
          <w:highlight w:val="yellow"/>
          <w:lang w:val="ru-RU"/>
        </w:rPr>
        <w:t xml:space="preserve"> </w:t>
      </w:r>
      <w:r w:rsidRPr="00D45D6C">
        <w:rPr>
          <w:sz w:val="24"/>
          <w:szCs w:val="24"/>
          <w:highlight w:val="yellow"/>
          <w:lang w:val="ru-RU"/>
        </w:rPr>
        <w:t>20</w:t>
      </w:r>
      <w:r w:rsidRPr="00D45D6C">
        <w:rPr>
          <w:spacing w:val="-16"/>
          <w:sz w:val="24"/>
          <w:szCs w:val="24"/>
          <w:highlight w:val="yellow"/>
          <w:lang w:val="ru-RU"/>
        </w:rPr>
        <w:t xml:space="preserve"> </w:t>
      </w:r>
      <w:r w:rsidRPr="00D45D6C">
        <w:rPr>
          <w:sz w:val="24"/>
          <w:szCs w:val="24"/>
          <w:highlight w:val="yellow"/>
          <w:lang w:val="ru-RU"/>
        </w:rPr>
        <w:t>часов</w:t>
      </w:r>
      <w:r w:rsidRPr="00D45D6C">
        <w:rPr>
          <w:spacing w:val="-16"/>
          <w:sz w:val="24"/>
          <w:szCs w:val="24"/>
          <w:highlight w:val="yellow"/>
          <w:lang w:val="ru-RU"/>
        </w:rPr>
        <w:t xml:space="preserve"> </w:t>
      </w:r>
      <w:r w:rsidRPr="00D45D6C">
        <w:rPr>
          <w:sz w:val="24"/>
          <w:szCs w:val="24"/>
          <w:highlight w:val="yellow"/>
          <w:lang w:val="ru-RU"/>
        </w:rPr>
        <w:t>(бюджет</w:t>
      </w:r>
      <w:r w:rsidRPr="00D45D6C">
        <w:rPr>
          <w:spacing w:val="-16"/>
          <w:sz w:val="24"/>
          <w:szCs w:val="24"/>
          <w:highlight w:val="yellow"/>
          <w:lang w:val="ru-RU"/>
        </w:rPr>
        <w:t xml:space="preserve"> </w:t>
      </w:r>
      <w:r w:rsidRPr="00D45D6C">
        <w:rPr>
          <w:sz w:val="24"/>
          <w:szCs w:val="24"/>
          <w:highlight w:val="yellow"/>
          <w:lang w:val="ru-RU"/>
        </w:rPr>
        <w:t>времени,</w:t>
      </w:r>
      <w:r w:rsidRPr="00D45D6C">
        <w:rPr>
          <w:spacing w:val="-16"/>
          <w:sz w:val="24"/>
          <w:szCs w:val="24"/>
          <w:highlight w:val="yellow"/>
          <w:lang w:val="ru-RU"/>
        </w:rPr>
        <w:t xml:space="preserve"> </w:t>
      </w:r>
      <w:r w:rsidRPr="00D45D6C">
        <w:rPr>
          <w:sz w:val="24"/>
          <w:szCs w:val="24"/>
          <w:highlight w:val="yellow"/>
          <w:lang w:val="ru-RU"/>
        </w:rPr>
        <w:t>отведенного</w:t>
      </w:r>
      <w:r w:rsidRPr="00D45D6C">
        <w:rPr>
          <w:spacing w:val="-16"/>
          <w:sz w:val="24"/>
          <w:szCs w:val="24"/>
          <w:highlight w:val="yellow"/>
          <w:lang w:val="ru-RU"/>
        </w:rPr>
        <w:t xml:space="preserve"> </w:t>
      </w:r>
      <w:r w:rsidRPr="00D45D6C">
        <w:rPr>
          <w:sz w:val="24"/>
          <w:szCs w:val="24"/>
          <w:highlight w:val="yellow"/>
          <w:lang w:val="ru-RU"/>
        </w:rPr>
        <w:t>на</w:t>
      </w:r>
      <w:r w:rsidRPr="00D45D6C">
        <w:rPr>
          <w:spacing w:val="-16"/>
          <w:sz w:val="24"/>
          <w:szCs w:val="24"/>
          <w:highlight w:val="yellow"/>
          <w:lang w:val="ru-RU"/>
        </w:rPr>
        <w:t xml:space="preserve"> </w:t>
      </w:r>
      <w:r w:rsidRPr="00D45D6C">
        <w:rPr>
          <w:sz w:val="24"/>
          <w:szCs w:val="24"/>
          <w:highlight w:val="yellow"/>
          <w:lang w:val="ru-RU"/>
        </w:rPr>
        <w:t>реализацию плана  внеурочной</w:t>
      </w:r>
      <w:r w:rsidRPr="00D45D6C">
        <w:rPr>
          <w:spacing w:val="26"/>
          <w:sz w:val="24"/>
          <w:szCs w:val="24"/>
          <w:highlight w:val="yellow"/>
          <w:lang w:val="ru-RU"/>
        </w:rPr>
        <w:t xml:space="preserve"> </w:t>
      </w:r>
      <w:r w:rsidRPr="00D45D6C">
        <w:rPr>
          <w:sz w:val="24"/>
          <w:szCs w:val="24"/>
          <w:highlight w:val="yellow"/>
          <w:lang w:val="ru-RU"/>
        </w:rPr>
        <w:t>деятельности);</w:t>
      </w:r>
    </w:p>
    <w:p w14:paraId="20E3EFB0" w14:textId="77777777" w:rsidR="00535EA8" w:rsidRPr="00D45D6C" w:rsidRDefault="00535EA8" w:rsidP="00535EA8">
      <w:pPr>
        <w:rPr>
          <w:sz w:val="24"/>
          <w:szCs w:val="24"/>
          <w:highlight w:val="yellow"/>
          <w:lang w:val="ru-RU"/>
        </w:rPr>
      </w:pPr>
      <w:r w:rsidRPr="00D45D6C">
        <w:rPr>
          <w:sz w:val="24"/>
          <w:szCs w:val="24"/>
          <w:highlight w:val="yellow"/>
          <w:lang w:val="ru-RU"/>
        </w:rPr>
        <w:t>–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636F061B" w14:textId="77777777" w:rsidR="00535EA8" w:rsidRPr="00D45D6C" w:rsidRDefault="00535EA8" w:rsidP="00535EA8">
      <w:pPr>
        <w:rPr>
          <w:sz w:val="24"/>
          <w:szCs w:val="24"/>
          <w:highlight w:val="yellow"/>
          <w:lang w:val="ru-RU"/>
        </w:rPr>
      </w:pPr>
      <w:r w:rsidRPr="00D45D6C">
        <w:rPr>
          <w:sz w:val="24"/>
          <w:szCs w:val="24"/>
          <w:highlight w:val="yellow"/>
          <w:lang w:val="ru-RU"/>
        </w:rPr>
        <w:t>Общий объем внеурочной деятельности не должен превышать 10 часов в  неделю.</w:t>
      </w:r>
    </w:p>
    <w:p w14:paraId="354A2B7A" w14:textId="77777777" w:rsidR="00535EA8" w:rsidRPr="00D45D6C" w:rsidRDefault="00535EA8" w:rsidP="00535EA8">
      <w:pPr>
        <w:rPr>
          <w:sz w:val="24"/>
          <w:szCs w:val="24"/>
          <w:highlight w:val="yellow"/>
          <w:lang w:val="ru-RU"/>
        </w:rPr>
      </w:pPr>
      <w:r w:rsidRPr="00D45D6C">
        <w:rPr>
          <w:sz w:val="24"/>
          <w:szCs w:val="24"/>
          <w:highlight w:val="yellow"/>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w:t>
      </w:r>
      <w:r w:rsidRPr="00D45D6C">
        <w:rPr>
          <w:spacing w:val="34"/>
          <w:sz w:val="24"/>
          <w:szCs w:val="24"/>
          <w:highlight w:val="yellow"/>
          <w:lang w:val="ru-RU"/>
        </w:rPr>
        <w:t xml:space="preserve"> </w:t>
      </w:r>
      <w:r w:rsidRPr="00D45D6C">
        <w:rPr>
          <w:sz w:val="24"/>
          <w:szCs w:val="24"/>
          <w:highlight w:val="yellow"/>
          <w:lang w:val="ru-RU"/>
        </w:rPr>
        <w:t>обучающихся.</w:t>
      </w:r>
    </w:p>
    <w:p w14:paraId="7972AFD9" w14:textId="77777777" w:rsidR="00535EA8" w:rsidRPr="00D45D6C" w:rsidRDefault="00535EA8" w:rsidP="00535EA8">
      <w:pPr>
        <w:rPr>
          <w:sz w:val="24"/>
          <w:szCs w:val="24"/>
          <w:highlight w:val="yellow"/>
          <w:lang w:val="ru-RU"/>
        </w:rPr>
      </w:pPr>
      <w:r w:rsidRPr="00D45D6C">
        <w:rPr>
          <w:sz w:val="24"/>
          <w:szCs w:val="24"/>
          <w:highlight w:val="yellow"/>
          <w:lang w:val="ru-RU"/>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w:t>
      </w:r>
      <w:r w:rsidRPr="00D45D6C">
        <w:rPr>
          <w:spacing w:val="35"/>
          <w:sz w:val="24"/>
          <w:szCs w:val="24"/>
          <w:highlight w:val="yellow"/>
          <w:lang w:val="ru-RU"/>
        </w:rPr>
        <w:t xml:space="preserve"> </w:t>
      </w:r>
      <w:r w:rsidRPr="00D45D6C">
        <w:rPr>
          <w:sz w:val="24"/>
          <w:szCs w:val="24"/>
          <w:highlight w:val="yellow"/>
          <w:lang w:val="ru-RU"/>
        </w:rPr>
        <w:t>коллективе.</w:t>
      </w:r>
    </w:p>
    <w:p w14:paraId="3FD11171" w14:textId="77777777" w:rsidR="00535EA8" w:rsidRPr="00D45D6C" w:rsidRDefault="00535EA8" w:rsidP="00535EA8">
      <w:pPr>
        <w:rPr>
          <w:sz w:val="24"/>
          <w:szCs w:val="24"/>
          <w:highlight w:val="yellow"/>
          <w:lang w:val="ru-RU"/>
        </w:rPr>
      </w:pPr>
      <w:r w:rsidRPr="00D45D6C">
        <w:rPr>
          <w:sz w:val="24"/>
          <w:szCs w:val="24"/>
          <w:highlight w:val="yellow"/>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5296EE65" w14:textId="77777777" w:rsidR="00535EA8" w:rsidRPr="00D45D6C" w:rsidRDefault="00535EA8" w:rsidP="00535EA8">
      <w:pPr>
        <w:rPr>
          <w:sz w:val="24"/>
          <w:szCs w:val="24"/>
          <w:highlight w:val="yellow"/>
          <w:lang w:val="ru-RU"/>
        </w:rPr>
      </w:pPr>
      <w:r w:rsidRPr="00D45D6C">
        <w:rPr>
          <w:sz w:val="24"/>
          <w:szCs w:val="24"/>
          <w:highlight w:val="yellow"/>
          <w:lang w:val="ru-RU"/>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3448A70" w14:textId="77777777" w:rsidR="00535EA8" w:rsidRPr="00D45D6C" w:rsidRDefault="00535EA8" w:rsidP="00535EA8">
      <w:pPr>
        <w:rPr>
          <w:sz w:val="24"/>
          <w:szCs w:val="24"/>
          <w:highlight w:val="yellow"/>
          <w:lang w:val="ru-RU"/>
        </w:rPr>
      </w:pPr>
      <w:r w:rsidRPr="00D45D6C">
        <w:rPr>
          <w:sz w:val="24"/>
          <w:szCs w:val="24"/>
          <w:highlight w:val="yellow"/>
          <w:lang w:val="ru-RU"/>
        </w:rPr>
        <w:t>– 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7456D4C7" w14:textId="67AB50D1" w:rsidR="00535EA8" w:rsidRPr="00D45D6C" w:rsidRDefault="00535EA8" w:rsidP="00D45D6C">
      <w:pPr>
        <w:rPr>
          <w:sz w:val="24"/>
          <w:szCs w:val="24"/>
          <w:highlight w:val="yellow"/>
          <w:lang w:val="ru-RU"/>
        </w:rPr>
      </w:pPr>
      <w:r w:rsidRPr="00D45D6C">
        <w:rPr>
          <w:sz w:val="24"/>
          <w:szCs w:val="24"/>
          <w:highlight w:val="yellow"/>
          <w:lang w:val="ru-RU"/>
        </w:rPr>
        <w:t xml:space="preserve">– модель плана с преобладанием деятельности ученических сообществ </w:t>
      </w:r>
      <w:r w:rsidR="00D45D6C">
        <w:rPr>
          <w:sz w:val="24"/>
          <w:szCs w:val="24"/>
          <w:highlight w:val="yellow"/>
          <w:lang w:val="ru-RU"/>
        </w:rPr>
        <w:t xml:space="preserve"> и  воспитательных мероприятий.</w:t>
      </w:r>
    </w:p>
    <w:p w14:paraId="422DC004" w14:textId="77777777" w:rsidR="00535EA8" w:rsidRPr="00D45D6C" w:rsidRDefault="00535EA8" w:rsidP="00535EA8">
      <w:pPr>
        <w:rPr>
          <w:sz w:val="24"/>
          <w:szCs w:val="24"/>
          <w:highlight w:val="yellow"/>
          <w:lang w:val="ru-RU"/>
        </w:rPr>
      </w:pPr>
      <w:r w:rsidRPr="00D45D6C">
        <w:rPr>
          <w:i/>
          <w:iCs/>
          <w:sz w:val="24"/>
          <w:szCs w:val="24"/>
          <w:highlight w:val="yellow"/>
          <w:lang w:val="ru-RU"/>
        </w:rPr>
        <w:t>Организация жизни ученических сообществ</w:t>
      </w:r>
      <w:r w:rsidRPr="00D45D6C">
        <w:rPr>
          <w:sz w:val="24"/>
          <w:szCs w:val="24"/>
          <w:highlight w:val="yellow"/>
          <w:lang w:val="ru-RU"/>
        </w:rPr>
        <w:t xml:space="preserve">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w:t>
      </w:r>
      <w:r w:rsidRPr="00D45D6C">
        <w:rPr>
          <w:spacing w:val="55"/>
          <w:sz w:val="24"/>
          <w:szCs w:val="24"/>
          <w:highlight w:val="yellow"/>
          <w:lang w:val="ru-RU"/>
        </w:rPr>
        <w:t xml:space="preserve"> </w:t>
      </w:r>
      <w:r w:rsidRPr="00D45D6C">
        <w:rPr>
          <w:sz w:val="24"/>
          <w:szCs w:val="24"/>
          <w:highlight w:val="yellow"/>
          <w:lang w:val="ru-RU"/>
        </w:rPr>
        <w:t>как:</w:t>
      </w:r>
    </w:p>
    <w:p w14:paraId="702C3EAE" w14:textId="77777777" w:rsidR="00535EA8" w:rsidRPr="00D45D6C" w:rsidRDefault="00535EA8" w:rsidP="00535EA8">
      <w:pPr>
        <w:rPr>
          <w:sz w:val="24"/>
          <w:szCs w:val="24"/>
          <w:highlight w:val="yellow"/>
          <w:lang w:val="ru-RU"/>
        </w:rPr>
      </w:pPr>
      <w:r w:rsidRPr="00D45D6C">
        <w:rPr>
          <w:sz w:val="24"/>
          <w:szCs w:val="24"/>
          <w:highlight w:val="yellow"/>
          <w:lang w:val="ru-RU"/>
        </w:rPr>
        <w:t>– 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C6D8242" w14:textId="77777777" w:rsidR="00535EA8" w:rsidRPr="00D45D6C" w:rsidRDefault="00535EA8" w:rsidP="00535EA8">
      <w:pPr>
        <w:rPr>
          <w:sz w:val="24"/>
          <w:szCs w:val="24"/>
          <w:highlight w:val="yellow"/>
          <w:lang w:val="ru-RU"/>
        </w:rPr>
      </w:pPr>
      <w:r w:rsidRPr="00D45D6C">
        <w:rPr>
          <w:sz w:val="24"/>
          <w:szCs w:val="24"/>
          <w:highlight w:val="yellow"/>
          <w:lang w:val="ru-RU"/>
        </w:rPr>
        <w:t>– социальная самоидентификация обучающихся</w:t>
      </w:r>
      <w:r w:rsidRPr="00D45D6C">
        <w:rPr>
          <w:spacing w:val="-30"/>
          <w:sz w:val="24"/>
          <w:szCs w:val="24"/>
          <w:highlight w:val="yellow"/>
          <w:lang w:val="ru-RU"/>
        </w:rPr>
        <w:t xml:space="preserve"> </w:t>
      </w:r>
      <w:r w:rsidRPr="00D45D6C">
        <w:rPr>
          <w:sz w:val="24"/>
          <w:szCs w:val="24"/>
          <w:highlight w:val="yellow"/>
          <w:lang w:val="ru-RU"/>
        </w:rPr>
        <w:t>посредством личностно</w:t>
      </w:r>
      <w:r w:rsidRPr="00D45D6C">
        <w:rPr>
          <w:spacing w:val="-15"/>
          <w:sz w:val="24"/>
          <w:szCs w:val="24"/>
          <w:highlight w:val="yellow"/>
          <w:lang w:val="ru-RU"/>
        </w:rPr>
        <w:t xml:space="preserve"> </w:t>
      </w:r>
      <w:r w:rsidRPr="00D45D6C">
        <w:rPr>
          <w:sz w:val="24"/>
          <w:szCs w:val="24"/>
          <w:highlight w:val="yellow"/>
          <w:lang w:val="ru-RU"/>
        </w:rPr>
        <w:t>значимой</w:t>
      </w:r>
      <w:r w:rsidRPr="00D45D6C">
        <w:rPr>
          <w:spacing w:val="-15"/>
          <w:sz w:val="24"/>
          <w:szCs w:val="24"/>
          <w:highlight w:val="yellow"/>
          <w:lang w:val="ru-RU"/>
        </w:rPr>
        <w:t xml:space="preserve"> </w:t>
      </w:r>
      <w:r w:rsidRPr="00D45D6C">
        <w:rPr>
          <w:sz w:val="24"/>
          <w:szCs w:val="24"/>
          <w:highlight w:val="yellow"/>
          <w:lang w:val="ru-RU"/>
        </w:rPr>
        <w:t>и</w:t>
      </w:r>
      <w:r w:rsidRPr="00D45D6C">
        <w:rPr>
          <w:spacing w:val="-15"/>
          <w:sz w:val="24"/>
          <w:szCs w:val="24"/>
          <w:highlight w:val="yellow"/>
          <w:lang w:val="ru-RU"/>
        </w:rPr>
        <w:t xml:space="preserve"> </w:t>
      </w:r>
      <w:r w:rsidRPr="00D45D6C">
        <w:rPr>
          <w:sz w:val="24"/>
          <w:szCs w:val="24"/>
          <w:highlight w:val="yellow"/>
          <w:lang w:val="ru-RU"/>
        </w:rPr>
        <w:t>общественно</w:t>
      </w:r>
      <w:r w:rsidRPr="00D45D6C">
        <w:rPr>
          <w:spacing w:val="-15"/>
          <w:sz w:val="24"/>
          <w:szCs w:val="24"/>
          <w:highlight w:val="yellow"/>
          <w:lang w:val="ru-RU"/>
        </w:rPr>
        <w:t xml:space="preserve"> </w:t>
      </w:r>
      <w:r w:rsidRPr="00D45D6C">
        <w:rPr>
          <w:sz w:val="24"/>
          <w:szCs w:val="24"/>
          <w:highlight w:val="yellow"/>
          <w:lang w:val="ru-RU"/>
        </w:rPr>
        <w:t>приемлемой</w:t>
      </w:r>
      <w:r w:rsidRPr="00D45D6C">
        <w:rPr>
          <w:spacing w:val="-15"/>
          <w:sz w:val="24"/>
          <w:szCs w:val="24"/>
          <w:highlight w:val="yellow"/>
          <w:lang w:val="ru-RU"/>
        </w:rPr>
        <w:t xml:space="preserve"> </w:t>
      </w:r>
      <w:r w:rsidRPr="00D45D6C">
        <w:rPr>
          <w:sz w:val="24"/>
          <w:szCs w:val="24"/>
          <w:highlight w:val="yellow"/>
          <w:lang w:val="ru-RU"/>
        </w:rPr>
        <w:t>деятельности, приобретение знаний о социальных ролях</w:t>
      </w:r>
      <w:r w:rsidRPr="00D45D6C">
        <w:rPr>
          <w:spacing w:val="-18"/>
          <w:sz w:val="24"/>
          <w:szCs w:val="24"/>
          <w:highlight w:val="yellow"/>
          <w:lang w:val="ru-RU"/>
        </w:rPr>
        <w:t xml:space="preserve"> </w:t>
      </w:r>
      <w:r w:rsidRPr="00D45D6C">
        <w:rPr>
          <w:sz w:val="24"/>
          <w:szCs w:val="24"/>
          <w:highlight w:val="yellow"/>
          <w:lang w:val="ru-RU"/>
        </w:rPr>
        <w:t>человека;</w:t>
      </w:r>
    </w:p>
    <w:p w14:paraId="402B114B" w14:textId="77777777" w:rsidR="00535EA8" w:rsidRPr="00D45D6C" w:rsidRDefault="00535EA8" w:rsidP="00535EA8">
      <w:pPr>
        <w:rPr>
          <w:sz w:val="24"/>
          <w:szCs w:val="24"/>
          <w:highlight w:val="yellow"/>
          <w:lang w:val="ru-RU"/>
        </w:rPr>
      </w:pPr>
      <w:r w:rsidRPr="00D45D6C">
        <w:rPr>
          <w:sz w:val="24"/>
          <w:szCs w:val="24"/>
          <w:highlight w:val="yellow"/>
          <w:lang w:val="ru-RU"/>
        </w:rPr>
        <w:t>– компетенции в сфере общественной самоорганизации, участия в общественно значимой совместной   деятельности.</w:t>
      </w:r>
    </w:p>
    <w:p w14:paraId="4F4332B3" w14:textId="77777777" w:rsidR="00535EA8" w:rsidRPr="00D45D6C" w:rsidRDefault="00535EA8" w:rsidP="00535EA8">
      <w:pPr>
        <w:rPr>
          <w:sz w:val="24"/>
          <w:szCs w:val="24"/>
          <w:highlight w:val="yellow"/>
          <w:lang w:val="ru-RU"/>
        </w:rPr>
      </w:pPr>
      <w:r w:rsidRPr="00D45D6C">
        <w:rPr>
          <w:sz w:val="24"/>
          <w:szCs w:val="24"/>
          <w:highlight w:val="yellow"/>
          <w:lang w:val="ru-RU"/>
        </w:rPr>
        <w:t>Организация</w:t>
      </w:r>
      <w:r w:rsidRPr="00D45D6C">
        <w:rPr>
          <w:spacing w:val="-24"/>
          <w:sz w:val="24"/>
          <w:szCs w:val="24"/>
          <w:highlight w:val="yellow"/>
          <w:lang w:val="ru-RU"/>
        </w:rPr>
        <w:t xml:space="preserve"> </w:t>
      </w:r>
      <w:r w:rsidRPr="00D45D6C">
        <w:rPr>
          <w:sz w:val="24"/>
          <w:szCs w:val="24"/>
          <w:highlight w:val="yellow"/>
          <w:lang w:val="ru-RU"/>
        </w:rPr>
        <w:t>жизни</w:t>
      </w:r>
      <w:r w:rsidRPr="00D45D6C">
        <w:rPr>
          <w:spacing w:val="-24"/>
          <w:sz w:val="24"/>
          <w:szCs w:val="24"/>
          <w:highlight w:val="yellow"/>
          <w:lang w:val="ru-RU"/>
        </w:rPr>
        <w:t xml:space="preserve"> </w:t>
      </w:r>
      <w:r w:rsidRPr="00D45D6C">
        <w:rPr>
          <w:sz w:val="24"/>
          <w:szCs w:val="24"/>
          <w:highlight w:val="yellow"/>
          <w:lang w:val="ru-RU"/>
        </w:rPr>
        <w:t>ученических</w:t>
      </w:r>
      <w:r w:rsidRPr="00D45D6C">
        <w:rPr>
          <w:spacing w:val="-24"/>
          <w:sz w:val="24"/>
          <w:szCs w:val="24"/>
          <w:highlight w:val="yellow"/>
          <w:lang w:val="ru-RU"/>
        </w:rPr>
        <w:t xml:space="preserve"> </w:t>
      </w:r>
      <w:r w:rsidRPr="00D45D6C">
        <w:rPr>
          <w:sz w:val="24"/>
          <w:szCs w:val="24"/>
          <w:highlight w:val="yellow"/>
          <w:lang w:val="ru-RU"/>
        </w:rPr>
        <w:t>сообществ</w:t>
      </w:r>
      <w:r w:rsidRPr="00D45D6C">
        <w:rPr>
          <w:spacing w:val="-24"/>
          <w:sz w:val="24"/>
          <w:szCs w:val="24"/>
          <w:highlight w:val="yellow"/>
          <w:lang w:val="ru-RU"/>
        </w:rPr>
        <w:t xml:space="preserve"> </w:t>
      </w:r>
      <w:r w:rsidRPr="00D45D6C">
        <w:rPr>
          <w:sz w:val="24"/>
          <w:szCs w:val="24"/>
          <w:highlight w:val="yellow"/>
          <w:lang w:val="ru-RU"/>
        </w:rPr>
        <w:t>может</w:t>
      </w:r>
      <w:r w:rsidRPr="00D45D6C">
        <w:rPr>
          <w:spacing w:val="-24"/>
          <w:sz w:val="24"/>
          <w:szCs w:val="24"/>
          <w:highlight w:val="yellow"/>
          <w:lang w:val="ru-RU"/>
        </w:rPr>
        <w:t xml:space="preserve"> </w:t>
      </w:r>
      <w:r w:rsidRPr="00D45D6C">
        <w:rPr>
          <w:sz w:val="24"/>
          <w:szCs w:val="24"/>
          <w:highlight w:val="yellow"/>
          <w:lang w:val="ru-RU"/>
        </w:rPr>
        <w:t>происходить:</w:t>
      </w:r>
    </w:p>
    <w:p w14:paraId="5FFCEFAA" w14:textId="77777777" w:rsidR="00535EA8" w:rsidRPr="00D45D6C" w:rsidRDefault="00535EA8" w:rsidP="00535EA8">
      <w:pPr>
        <w:rPr>
          <w:sz w:val="24"/>
          <w:szCs w:val="24"/>
          <w:highlight w:val="yellow"/>
          <w:lang w:val="ru-RU"/>
        </w:rPr>
      </w:pPr>
      <w:r w:rsidRPr="00D45D6C">
        <w:rPr>
          <w:sz w:val="24"/>
          <w:szCs w:val="24"/>
          <w:highlight w:val="yellow"/>
          <w:lang w:val="ru-RU"/>
        </w:rPr>
        <w:t>–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05834984" w14:textId="77777777" w:rsidR="00535EA8" w:rsidRPr="00D45D6C" w:rsidRDefault="00535EA8" w:rsidP="00535EA8">
      <w:pPr>
        <w:rPr>
          <w:sz w:val="24"/>
          <w:szCs w:val="24"/>
          <w:highlight w:val="yellow"/>
          <w:lang w:val="ru-RU"/>
        </w:rPr>
      </w:pPr>
      <w:r w:rsidRPr="00D45D6C">
        <w:rPr>
          <w:sz w:val="24"/>
          <w:szCs w:val="24"/>
          <w:highlight w:val="yellow"/>
          <w:lang w:val="ru-RU"/>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02A0910E" w14:textId="7CAC7493" w:rsidR="00535EA8" w:rsidRPr="00D45D6C" w:rsidRDefault="00535EA8" w:rsidP="00D45D6C">
      <w:pPr>
        <w:rPr>
          <w:sz w:val="24"/>
          <w:szCs w:val="24"/>
          <w:highlight w:val="yellow"/>
          <w:lang w:val="ru-RU"/>
        </w:rPr>
      </w:pPr>
      <w:r w:rsidRPr="00D45D6C">
        <w:rPr>
          <w:sz w:val="24"/>
          <w:szCs w:val="24"/>
          <w:highlight w:val="yellow"/>
          <w:lang w:val="ru-RU"/>
        </w:rPr>
        <w:t>–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w:t>
      </w:r>
      <w:r w:rsidRPr="00D45D6C">
        <w:rPr>
          <w:spacing w:val="52"/>
          <w:sz w:val="24"/>
          <w:szCs w:val="24"/>
          <w:highlight w:val="yellow"/>
          <w:lang w:val="ru-RU"/>
        </w:rPr>
        <w:t xml:space="preserve"> </w:t>
      </w:r>
      <w:r w:rsidR="00D45D6C">
        <w:rPr>
          <w:sz w:val="24"/>
          <w:szCs w:val="24"/>
          <w:highlight w:val="yellow"/>
          <w:lang w:val="ru-RU"/>
        </w:rPr>
        <w:t>объединениями.</w:t>
      </w:r>
    </w:p>
    <w:p w14:paraId="64E98313" w14:textId="77777777" w:rsidR="00535EA8" w:rsidRPr="00D45D6C" w:rsidRDefault="00535EA8" w:rsidP="00535EA8">
      <w:pPr>
        <w:rPr>
          <w:sz w:val="24"/>
          <w:szCs w:val="24"/>
          <w:highlight w:val="yellow"/>
          <w:lang w:val="ru-RU"/>
        </w:rPr>
      </w:pPr>
      <w:r w:rsidRPr="00D45D6C">
        <w:rPr>
          <w:sz w:val="24"/>
          <w:szCs w:val="24"/>
          <w:highlight w:val="yellow"/>
          <w:lang w:val="ru-RU"/>
        </w:rPr>
        <w:t xml:space="preserve">Формы реализации внеурочной деятельности образовательная  организация  определяет </w:t>
      </w:r>
      <w:r w:rsidRPr="00D45D6C">
        <w:rPr>
          <w:sz w:val="24"/>
          <w:szCs w:val="24"/>
          <w:highlight w:val="yellow"/>
          <w:lang w:val="ru-RU"/>
        </w:rPr>
        <w:lastRenderedPageBreak/>
        <w:t>самостоятельно.</w:t>
      </w:r>
    </w:p>
    <w:p w14:paraId="6D566A8F" w14:textId="77777777" w:rsidR="00535EA8" w:rsidRPr="00D45D6C" w:rsidRDefault="00535EA8" w:rsidP="00535EA8">
      <w:pPr>
        <w:rPr>
          <w:sz w:val="24"/>
          <w:szCs w:val="24"/>
          <w:highlight w:val="yellow"/>
          <w:lang w:val="ru-RU"/>
        </w:rPr>
      </w:pPr>
      <w:r w:rsidRPr="00D45D6C">
        <w:rPr>
          <w:sz w:val="24"/>
          <w:szCs w:val="24"/>
          <w:highlight w:val="yellow"/>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w:t>
      </w:r>
      <w:r w:rsidRPr="00D45D6C">
        <w:rPr>
          <w:spacing w:val="-20"/>
          <w:sz w:val="24"/>
          <w:szCs w:val="24"/>
          <w:highlight w:val="yellow"/>
          <w:lang w:val="ru-RU"/>
        </w:rPr>
        <w:t xml:space="preserve"> </w:t>
      </w:r>
      <w:r w:rsidRPr="00D45D6C">
        <w:rPr>
          <w:sz w:val="24"/>
          <w:szCs w:val="24"/>
          <w:highlight w:val="yellow"/>
          <w:lang w:val="ru-RU"/>
        </w:rPr>
        <w:t>состав</w:t>
      </w:r>
      <w:r w:rsidRPr="00D45D6C">
        <w:rPr>
          <w:spacing w:val="-20"/>
          <w:sz w:val="24"/>
          <w:szCs w:val="24"/>
          <w:highlight w:val="yellow"/>
          <w:lang w:val="ru-RU"/>
        </w:rPr>
        <w:t xml:space="preserve"> </w:t>
      </w:r>
      <w:r w:rsidRPr="00D45D6C">
        <w:rPr>
          <w:sz w:val="24"/>
          <w:szCs w:val="24"/>
          <w:highlight w:val="yellow"/>
          <w:lang w:val="ru-RU"/>
        </w:rPr>
        <w:t>обучающихся,</w:t>
      </w:r>
      <w:r w:rsidRPr="00D45D6C">
        <w:rPr>
          <w:spacing w:val="-20"/>
          <w:sz w:val="24"/>
          <w:szCs w:val="24"/>
          <w:highlight w:val="yellow"/>
          <w:lang w:val="ru-RU"/>
        </w:rPr>
        <w:t xml:space="preserve"> </w:t>
      </w:r>
      <w:r w:rsidRPr="00D45D6C">
        <w:rPr>
          <w:sz w:val="24"/>
          <w:szCs w:val="24"/>
          <w:highlight w:val="yellow"/>
          <w:lang w:val="ru-RU"/>
        </w:rPr>
        <w:t>проектную</w:t>
      </w:r>
      <w:r w:rsidRPr="00D45D6C">
        <w:rPr>
          <w:spacing w:val="-20"/>
          <w:sz w:val="24"/>
          <w:szCs w:val="24"/>
          <w:highlight w:val="yellow"/>
          <w:lang w:val="ru-RU"/>
        </w:rPr>
        <w:t xml:space="preserve"> </w:t>
      </w:r>
      <w:r w:rsidRPr="00D45D6C">
        <w:rPr>
          <w:sz w:val="24"/>
          <w:szCs w:val="24"/>
          <w:highlight w:val="yellow"/>
          <w:lang w:val="ru-RU"/>
        </w:rPr>
        <w:t>и</w:t>
      </w:r>
      <w:r w:rsidRPr="00D45D6C">
        <w:rPr>
          <w:spacing w:val="-20"/>
          <w:sz w:val="24"/>
          <w:szCs w:val="24"/>
          <w:highlight w:val="yellow"/>
          <w:lang w:val="ru-RU"/>
        </w:rPr>
        <w:t xml:space="preserve"> </w:t>
      </w:r>
      <w:r w:rsidRPr="00D45D6C">
        <w:rPr>
          <w:sz w:val="24"/>
          <w:szCs w:val="24"/>
          <w:highlight w:val="yellow"/>
          <w:lang w:val="ru-RU"/>
        </w:rPr>
        <w:t>исследовательскую</w:t>
      </w:r>
      <w:r w:rsidRPr="00D45D6C">
        <w:rPr>
          <w:spacing w:val="-20"/>
          <w:sz w:val="24"/>
          <w:szCs w:val="24"/>
          <w:highlight w:val="yellow"/>
          <w:lang w:val="ru-RU"/>
        </w:rPr>
        <w:t xml:space="preserve"> </w:t>
      </w:r>
      <w:r w:rsidRPr="00D45D6C">
        <w:rPr>
          <w:sz w:val="24"/>
          <w:szCs w:val="24"/>
          <w:highlight w:val="yellow"/>
          <w:lang w:val="ru-RU"/>
        </w:rPr>
        <w:t>деятельность (в том числе экспедиции, практики), экскурсии    (в музеи, парки, на предприятия и др.), походы, деловые</w:t>
      </w:r>
      <w:r w:rsidRPr="00D45D6C">
        <w:rPr>
          <w:spacing w:val="-8"/>
          <w:sz w:val="24"/>
          <w:szCs w:val="24"/>
          <w:highlight w:val="yellow"/>
          <w:lang w:val="ru-RU"/>
        </w:rPr>
        <w:t xml:space="preserve"> </w:t>
      </w:r>
      <w:r w:rsidRPr="00D45D6C">
        <w:rPr>
          <w:sz w:val="24"/>
          <w:szCs w:val="24"/>
          <w:highlight w:val="yellow"/>
          <w:lang w:val="ru-RU"/>
        </w:rPr>
        <w:t>игры и</w:t>
      </w:r>
      <w:r w:rsidRPr="00D45D6C">
        <w:rPr>
          <w:spacing w:val="18"/>
          <w:sz w:val="24"/>
          <w:szCs w:val="24"/>
          <w:highlight w:val="yellow"/>
          <w:lang w:val="ru-RU"/>
        </w:rPr>
        <w:t xml:space="preserve"> </w:t>
      </w:r>
      <w:r w:rsidRPr="00D45D6C">
        <w:rPr>
          <w:sz w:val="24"/>
          <w:szCs w:val="24"/>
          <w:highlight w:val="yellow"/>
          <w:lang w:val="ru-RU"/>
        </w:rPr>
        <w:t>пр.</w:t>
      </w:r>
    </w:p>
    <w:p w14:paraId="2742EE0E" w14:textId="77777777" w:rsidR="00535EA8" w:rsidRPr="00D45D6C" w:rsidRDefault="00535EA8" w:rsidP="00535EA8">
      <w:pPr>
        <w:rPr>
          <w:sz w:val="24"/>
          <w:szCs w:val="24"/>
          <w:highlight w:val="yellow"/>
          <w:lang w:val="ru-RU"/>
        </w:rPr>
      </w:pPr>
      <w:r w:rsidRPr="00D45D6C">
        <w:rPr>
          <w:sz w:val="24"/>
          <w:szCs w:val="24"/>
          <w:highlight w:val="yellow"/>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DB35D89" w14:textId="77777777" w:rsidR="00535EA8" w:rsidRPr="0082051F" w:rsidRDefault="00535EA8" w:rsidP="00535EA8">
      <w:pPr>
        <w:rPr>
          <w:sz w:val="24"/>
          <w:szCs w:val="24"/>
          <w:lang w:val="ru-RU"/>
        </w:rPr>
      </w:pPr>
      <w:r w:rsidRPr="00D45D6C">
        <w:rPr>
          <w:sz w:val="24"/>
          <w:szCs w:val="24"/>
          <w:highlight w:val="yellow"/>
          <w:lang w:val="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3C2D0893" w14:textId="77777777" w:rsidR="00535EA8" w:rsidRPr="0082051F" w:rsidRDefault="00535EA8" w:rsidP="00D45D6C">
      <w:pPr>
        <w:ind w:firstLine="0"/>
        <w:rPr>
          <w:sz w:val="24"/>
          <w:szCs w:val="24"/>
          <w:lang w:val="ru-RU"/>
        </w:rPr>
      </w:pPr>
    </w:p>
    <w:p w14:paraId="26AED17C" w14:textId="4119FE64" w:rsidR="00535EA8" w:rsidRPr="00D45D6C" w:rsidRDefault="00D45D6C" w:rsidP="00535EA8">
      <w:pPr>
        <w:pStyle w:val="3"/>
        <w:rPr>
          <w:sz w:val="24"/>
          <w:szCs w:val="24"/>
          <w:highlight w:val="yellow"/>
          <w:lang w:val="ru-RU"/>
        </w:rPr>
      </w:pPr>
      <w:r w:rsidRPr="00D45D6C">
        <w:rPr>
          <w:sz w:val="24"/>
          <w:szCs w:val="24"/>
          <w:highlight w:val="yellow"/>
          <w:lang w:val="ru-RU"/>
        </w:rPr>
        <w:t xml:space="preserve">3.3.4. </w:t>
      </w:r>
      <w:r w:rsidR="00535EA8" w:rsidRPr="00D45D6C">
        <w:rPr>
          <w:sz w:val="24"/>
          <w:szCs w:val="24"/>
          <w:highlight w:val="yellow"/>
          <w:lang w:val="ru-RU"/>
        </w:rPr>
        <w:t>КАЛЕНДАРНЫЙ ПЛАН ВОСПИТАТЕЛЬНОЙ РАБОТЫ</w:t>
      </w:r>
    </w:p>
    <w:p w14:paraId="1BA752F9" w14:textId="77777777" w:rsidR="00535EA8" w:rsidRPr="00D45D6C" w:rsidRDefault="00535EA8" w:rsidP="00535EA8">
      <w:pPr>
        <w:rPr>
          <w:b/>
          <w:sz w:val="24"/>
          <w:szCs w:val="24"/>
          <w:highlight w:val="yellow"/>
          <w:lang w:val="ru-RU"/>
        </w:rPr>
      </w:pPr>
    </w:p>
    <w:p w14:paraId="7D26D486" w14:textId="77777777" w:rsidR="00535EA8" w:rsidRPr="00D45D6C" w:rsidRDefault="00535EA8" w:rsidP="00535EA8">
      <w:pPr>
        <w:rPr>
          <w:b/>
          <w:sz w:val="24"/>
          <w:szCs w:val="24"/>
          <w:highlight w:val="yellow"/>
          <w:lang w:val="ru-RU"/>
        </w:rPr>
      </w:pPr>
      <w:r w:rsidRPr="00D45D6C">
        <w:rPr>
          <w:b/>
          <w:sz w:val="24"/>
          <w:szCs w:val="24"/>
          <w:highlight w:val="yellow"/>
          <w:lang w:val="ru-RU"/>
        </w:rPr>
        <w:t>Пояснительная записка</w:t>
      </w:r>
    </w:p>
    <w:p w14:paraId="55B4101D" w14:textId="77777777" w:rsidR="00535EA8" w:rsidRPr="00D45D6C" w:rsidRDefault="00535EA8" w:rsidP="00535EA8">
      <w:pPr>
        <w:rPr>
          <w:sz w:val="24"/>
          <w:szCs w:val="24"/>
          <w:highlight w:val="yellow"/>
          <w:lang w:val="ru-RU"/>
        </w:rPr>
      </w:pPr>
      <w:r w:rsidRPr="00D45D6C">
        <w:rPr>
          <w:sz w:val="24"/>
          <w:szCs w:val="24"/>
          <w:highlight w:val="yellow"/>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77DB170D" w14:textId="77777777" w:rsidR="00535EA8" w:rsidRPr="00D45D6C" w:rsidRDefault="00535EA8" w:rsidP="00535EA8">
      <w:pPr>
        <w:rPr>
          <w:sz w:val="24"/>
          <w:szCs w:val="24"/>
          <w:highlight w:val="yellow"/>
          <w:lang w:val="ru-RU"/>
        </w:rPr>
      </w:pPr>
      <w:r w:rsidRPr="00D45D6C">
        <w:rPr>
          <w:sz w:val="24"/>
          <w:szCs w:val="24"/>
          <w:highlight w:val="yellow"/>
          <w:lang w:val="ru-RU"/>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2B104ADB" w14:textId="77777777" w:rsidR="00535EA8" w:rsidRPr="00D45D6C" w:rsidRDefault="00535EA8" w:rsidP="00535EA8">
      <w:pPr>
        <w:rPr>
          <w:sz w:val="24"/>
          <w:szCs w:val="24"/>
          <w:highlight w:val="yellow"/>
          <w:lang w:val="ru-RU"/>
        </w:rPr>
      </w:pPr>
      <w:r w:rsidRPr="00D45D6C">
        <w:rPr>
          <w:sz w:val="24"/>
          <w:szCs w:val="24"/>
          <w:highlight w:val="yellow"/>
          <w:lang w:val="ru-RU"/>
        </w:rPr>
        <w:t>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проведение.</w:t>
      </w:r>
    </w:p>
    <w:p w14:paraId="2B147439" w14:textId="77777777" w:rsidR="00535EA8" w:rsidRPr="00D45D6C" w:rsidRDefault="00535EA8" w:rsidP="00535EA8">
      <w:pPr>
        <w:rPr>
          <w:sz w:val="24"/>
          <w:szCs w:val="24"/>
          <w:highlight w:val="yellow"/>
          <w:lang w:val="ru-RU"/>
        </w:rPr>
      </w:pPr>
      <w:r w:rsidRPr="00D45D6C">
        <w:rPr>
          <w:sz w:val="24"/>
          <w:szCs w:val="24"/>
          <w:highlight w:val="yellow"/>
          <w:lang w:val="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4ABB7F2E" w14:textId="77777777" w:rsidR="00535EA8" w:rsidRPr="00D45D6C" w:rsidRDefault="00535EA8" w:rsidP="00535EA8">
      <w:pPr>
        <w:rPr>
          <w:sz w:val="24"/>
          <w:szCs w:val="24"/>
          <w:highlight w:val="yellow"/>
          <w:lang w:val="ru-RU"/>
        </w:rPr>
      </w:pPr>
      <w:r w:rsidRPr="00D45D6C">
        <w:rPr>
          <w:sz w:val="24"/>
          <w:szCs w:val="24"/>
          <w:highlight w:val="yellow"/>
          <w:lang w:val="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160AE4B3" w14:textId="77777777" w:rsidR="00535EA8" w:rsidRPr="0082051F" w:rsidRDefault="00535EA8" w:rsidP="00535EA8">
      <w:pPr>
        <w:rPr>
          <w:sz w:val="24"/>
          <w:szCs w:val="24"/>
          <w:lang w:val="ru-RU"/>
        </w:rPr>
      </w:pPr>
      <w:r w:rsidRPr="00D45D6C">
        <w:rPr>
          <w:sz w:val="24"/>
          <w:szCs w:val="24"/>
          <w:highlight w:val="yellow"/>
          <w:lang w:val="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14:paraId="3AF46A77" w14:textId="77777777" w:rsidR="00535EA8" w:rsidRPr="0082051F" w:rsidRDefault="00535EA8" w:rsidP="00535EA8">
      <w:pPr>
        <w:rPr>
          <w:sz w:val="24"/>
          <w:szCs w:val="24"/>
          <w:lang w:val="ru-RU"/>
        </w:rPr>
      </w:pPr>
    </w:p>
    <w:p w14:paraId="4DA51CFD" w14:textId="77777777" w:rsidR="00535EA8" w:rsidRPr="0082051F" w:rsidRDefault="00535EA8" w:rsidP="00535EA8">
      <w:pPr>
        <w:rPr>
          <w:sz w:val="24"/>
          <w:szCs w:val="24"/>
          <w:lang w:val="ru-RU"/>
        </w:rPr>
      </w:pPr>
    </w:p>
    <w:p w14:paraId="210B5D2D" w14:textId="77777777" w:rsidR="00D45D6C" w:rsidRDefault="00D45D6C" w:rsidP="00535EA8">
      <w:pPr>
        <w:pStyle w:val="3"/>
        <w:rPr>
          <w:sz w:val="24"/>
          <w:szCs w:val="24"/>
          <w:lang w:val="ru-RU"/>
        </w:rPr>
      </w:pPr>
      <w:r>
        <w:rPr>
          <w:sz w:val="24"/>
          <w:szCs w:val="24"/>
          <w:lang w:val="ru-RU"/>
        </w:rPr>
        <w:t>3</w:t>
      </w:r>
      <w:r w:rsidR="00535EA8" w:rsidRPr="0082051F">
        <w:rPr>
          <w:sz w:val="24"/>
          <w:szCs w:val="24"/>
          <w:lang w:val="ru-RU"/>
        </w:rPr>
        <w:t xml:space="preserve">.3.5. ХАРАКТЕРИСТИКА УСЛОВИЙ </w:t>
      </w:r>
    </w:p>
    <w:p w14:paraId="11296DB1" w14:textId="77777777" w:rsidR="00D45D6C" w:rsidRDefault="00D45D6C" w:rsidP="00535EA8">
      <w:pPr>
        <w:pStyle w:val="3"/>
        <w:rPr>
          <w:sz w:val="24"/>
          <w:szCs w:val="24"/>
          <w:lang w:val="ru-RU"/>
        </w:rPr>
      </w:pPr>
      <w:r>
        <w:rPr>
          <w:sz w:val="24"/>
          <w:szCs w:val="24"/>
          <w:lang w:val="ru-RU"/>
        </w:rPr>
        <w:lastRenderedPageBreak/>
        <w:t xml:space="preserve">МБОУ – ШКОЛЫ № 35 ГОРОДА ОРЛА </w:t>
      </w:r>
    </w:p>
    <w:p w14:paraId="68268F3A" w14:textId="77777777" w:rsidR="002C25CD" w:rsidRDefault="00535EA8" w:rsidP="00535EA8">
      <w:pPr>
        <w:pStyle w:val="3"/>
        <w:rPr>
          <w:sz w:val="24"/>
          <w:szCs w:val="24"/>
          <w:lang w:val="ru-RU"/>
        </w:rPr>
      </w:pPr>
      <w:r w:rsidRPr="0082051F">
        <w:rPr>
          <w:sz w:val="24"/>
          <w:szCs w:val="24"/>
          <w:lang w:val="ru-RU"/>
        </w:rPr>
        <w:t>РЕАЛИЗАЦИИ АДАПТИРОВАННОЙ ПРОГРАММЫ ОСНОВНОГО ОБЩЕГО ОБРАЗОВАНИЯ ОБУЧАЮЩИХСЯ С РАС</w:t>
      </w:r>
    </w:p>
    <w:p w14:paraId="5255F3DF" w14:textId="2A5191EB" w:rsidR="00535EA8" w:rsidRPr="0082051F" w:rsidRDefault="00535EA8" w:rsidP="00535EA8">
      <w:pPr>
        <w:pStyle w:val="3"/>
        <w:rPr>
          <w:sz w:val="24"/>
          <w:szCs w:val="24"/>
          <w:lang w:val="ru-RU"/>
        </w:rPr>
      </w:pPr>
      <w:r w:rsidRPr="0082051F">
        <w:rPr>
          <w:sz w:val="24"/>
          <w:szCs w:val="24"/>
          <w:lang w:val="ru-RU"/>
        </w:rPr>
        <w:t xml:space="preserve"> В СООТВЕТСТВИИ С ТРЕБОВАНИЯМИ ФГОС ООО</w:t>
      </w:r>
    </w:p>
    <w:p w14:paraId="4679834F" w14:textId="77777777" w:rsidR="00535EA8" w:rsidRPr="0082051F" w:rsidRDefault="00535EA8" w:rsidP="00535EA8">
      <w:pPr>
        <w:rPr>
          <w:sz w:val="24"/>
          <w:szCs w:val="24"/>
          <w:lang w:val="ru-RU"/>
        </w:rPr>
      </w:pPr>
      <w:r w:rsidRPr="0082051F">
        <w:rPr>
          <w:sz w:val="24"/>
          <w:szCs w:val="24"/>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EAF4A9C" w14:textId="77777777" w:rsidR="00535EA8" w:rsidRPr="0082051F" w:rsidRDefault="00535EA8" w:rsidP="00535EA8">
      <w:pPr>
        <w:rPr>
          <w:sz w:val="24"/>
          <w:szCs w:val="24"/>
          <w:lang w:val="ru-RU"/>
        </w:rPr>
      </w:pPr>
      <w:r w:rsidRPr="0082051F">
        <w:rPr>
          <w:sz w:val="24"/>
          <w:szCs w:val="24"/>
          <w:lang w:val="ru-RU"/>
        </w:rPr>
        <w:t>- достижение планируемых результатов освоения адаптированной программы основного общего образования обучающимися с РАС;</w:t>
      </w:r>
    </w:p>
    <w:p w14:paraId="65CE2580" w14:textId="77777777" w:rsidR="00535EA8" w:rsidRPr="0082051F" w:rsidRDefault="00535EA8" w:rsidP="00535EA8">
      <w:pPr>
        <w:rPr>
          <w:sz w:val="24"/>
          <w:szCs w:val="24"/>
          <w:lang w:val="ru-RU"/>
        </w:rPr>
      </w:pPr>
      <w:r w:rsidRPr="0082051F">
        <w:rPr>
          <w:sz w:val="24"/>
          <w:szCs w:val="24"/>
          <w:lang w:val="ru-RU"/>
        </w:rPr>
        <w:t>- 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0818FBE" w14:textId="77777777" w:rsidR="00535EA8" w:rsidRPr="0082051F" w:rsidRDefault="00535EA8" w:rsidP="00535EA8">
      <w:pPr>
        <w:rPr>
          <w:sz w:val="24"/>
          <w:szCs w:val="24"/>
          <w:lang w:val="ru-RU"/>
        </w:rPr>
      </w:pPr>
      <w:r w:rsidRPr="0082051F">
        <w:rPr>
          <w:sz w:val="24"/>
          <w:szCs w:val="24"/>
          <w:lang w:val="ru-RU"/>
        </w:rPr>
        <w:t>- 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574499B" w14:textId="77777777" w:rsidR="00535EA8" w:rsidRPr="0082051F" w:rsidRDefault="00535EA8" w:rsidP="00535EA8">
      <w:pPr>
        <w:rPr>
          <w:sz w:val="24"/>
          <w:szCs w:val="24"/>
          <w:lang w:val="ru-RU"/>
        </w:rPr>
      </w:pPr>
      <w:r w:rsidRPr="0082051F">
        <w:rPr>
          <w:sz w:val="24"/>
          <w:szCs w:val="24"/>
          <w:lang w:val="ru-RU"/>
        </w:rPr>
        <w:t>- 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14:paraId="0938BA7F" w14:textId="77777777" w:rsidR="00535EA8" w:rsidRPr="0082051F" w:rsidRDefault="00535EA8" w:rsidP="00535EA8">
      <w:pPr>
        <w:rPr>
          <w:sz w:val="24"/>
          <w:szCs w:val="24"/>
          <w:lang w:val="ru-RU"/>
        </w:rPr>
      </w:pPr>
      <w:r w:rsidRPr="0082051F">
        <w:rPr>
          <w:sz w:val="24"/>
          <w:szCs w:val="24"/>
          <w:lang w:val="ru-RU"/>
        </w:rPr>
        <w:t>- 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14:paraId="60573EED" w14:textId="77777777" w:rsidR="00535EA8" w:rsidRPr="0082051F" w:rsidRDefault="00535EA8" w:rsidP="00535EA8">
      <w:pPr>
        <w:rPr>
          <w:sz w:val="24"/>
          <w:szCs w:val="24"/>
          <w:lang w:val="ru-RU"/>
        </w:rPr>
      </w:pPr>
      <w:r w:rsidRPr="0082051F">
        <w:rPr>
          <w:sz w:val="24"/>
          <w:szCs w:val="24"/>
          <w:lang w:val="ru-RU"/>
        </w:rPr>
        <w:t>- 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14:paraId="0E15EB0F" w14:textId="77777777" w:rsidR="00535EA8" w:rsidRPr="0082051F" w:rsidRDefault="00535EA8" w:rsidP="00535EA8">
      <w:pPr>
        <w:rPr>
          <w:sz w:val="24"/>
          <w:szCs w:val="24"/>
          <w:lang w:val="ru-RU"/>
        </w:rPr>
      </w:pPr>
      <w:r w:rsidRPr="0082051F">
        <w:rPr>
          <w:sz w:val="24"/>
          <w:szCs w:val="24"/>
          <w:lang w:val="ru-RU"/>
        </w:rPr>
        <w:t>- 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14:paraId="79E75392" w14:textId="77777777" w:rsidR="00535EA8" w:rsidRPr="0082051F" w:rsidRDefault="00535EA8" w:rsidP="00535EA8">
      <w:pPr>
        <w:rPr>
          <w:sz w:val="24"/>
          <w:szCs w:val="24"/>
          <w:lang w:val="ru-RU"/>
        </w:rPr>
      </w:pPr>
      <w:r w:rsidRPr="0082051F">
        <w:rPr>
          <w:sz w:val="24"/>
          <w:szCs w:val="24"/>
          <w:lang w:val="ru-RU"/>
        </w:rPr>
        <w:t>- 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A7DFFED" w14:textId="77777777" w:rsidR="00535EA8" w:rsidRPr="0082051F" w:rsidRDefault="00535EA8" w:rsidP="00535EA8">
      <w:pPr>
        <w:rPr>
          <w:sz w:val="24"/>
          <w:szCs w:val="24"/>
          <w:lang w:val="ru-RU"/>
        </w:rPr>
      </w:pPr>
      <w:r w:rsidRPr="0082051F">
        <w:rPr>
          <w:sz w:val="24"/>
          <w:szCs w:val="24"/>
          <w:lang w:val="ru-RU"/>
        </w:rPr>
        <w:t>- формирование у обучающихся с РАС экологической грамотности, навыков здорового и безопасного для человека и окружающей его среды образа   жизни;</w:t>
      </w:r>
    </w:p>
    <w:p w14:paraId="0ECFF28E" w14:textId="77777777" w:rsidR="00535EA8" w:rsidRPr="0082051F" w:rsidRDefault="00535EA8" w:rsidP="00535EA8">
      <w:pPr>
        <w:rPr>
          <w:sz w:val="24"/>
          <w:szCs w:val="24"/>
          <w:lang w:val="ru-RU"/>
        </w:rPr>
      </w:pPr>
      <w:r w:rsidRPr="0082051F">
        <w:rPr>
          <w:sz w:val="24"/>
          <w:szCs w:val="24"/>
          <w:lang w:val="ru-RU"/>
        </w:rPr>
        <w:t>- 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14:paraId="5A98E1B0" w14:textId="77777777" w:rsidR="00535EA8" w:rsidRPr="0082051F" w:rsidRDefault="00535EA8" w:rsidP="00535EA8">
      <w:pPr>
        <w:rPr>
          <w:sz w:val="24"/>
          <w:szCs w:val="24"/>
          <w:lang w:val="ru-RU"/>
        </w:rPr>
      </w:pPr>
      <w:r w:rsidRPr="0082051F">
        <w:rPr>
          <w:sz w:val="24"/>
          <w:szCs w:val="24"/>
          <w:lang w:val="ru-RU"/>
        </w:rPr>
        <w:t>- обновление содержания адаптированной программы основного общего 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14:paraId="36170E4E" w14:textId="77777777" w:rsidR="00535EA8" w:rsidRPr="0082051F" w:rsidRDefault="00535EA8" w:rsidP="00535EA8">
      <w:pPr>
        <w:rPr>
          <w:sz w:val="24"/>
          <w:szCs w:val="24"/>
          <w:lang w:val="ru-RU"/>
        </w:rPr>
      </w:pPr>
      <w:r w:rsidRPr="0082051F">
        <w:rPr>
          <w:sz w:val="24"/>
          <w:szCs w:val="24"/>
          <w:lang w:val="ru-RU"/>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2D8C995C" w14:textId="77777777" w:rsidR="00535EA8" w:rsidRPr="0082051F" w:rsidRDefault="00535EA8" w:rsidP="00535EA8">
      <w:pPr>
        <w:rPr>
          <w:sz w:val="24"/>
          <w:szCs w:val="24"/>
          <w:lang w:val="ru-RU"/>
        </w:rPr>
      </w:pPr>
      <w:r w:rsidRPr="0082051F">
        <w:rPr>
          <w:sz w:val="24"/>
          <w:szCs w:val="24"/>
          <w:lang w:val="ru-RU"/>
        </w:rPr>
        <w:t>- 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14:paraId="05E41BCB" w14:textId="77777777" w:rsidR="00535EA8" w:rsidRPr="0082051F" w:rsidRDefault="00535EA8" w:rsidP="00535EA8">
      <w:pPr>
        <w:rPr>
          <w:sz w:val="24"/>
          <w:szCs w:val="24"/>
          <w:lang w:val="ru-RU"/>
        </w:rPr>
      </w:pPr>
      <w:r w:rsidRPr="0082051F">
        <w:rPr>
          <w:sz w:val="24"/>
          <w:szCs w:val="24"/>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14:paraId="1B0AE528" w14:textId="77777777" w:rsidR="00535EA8" w:rsidRPr="0082051F" w:rsidRDefault="00535EA8" w:rsidP="00535EA8">
      <w:pPr>
        <w:rPr>
          <w:sz w:val="24"/>
          <w:szCs w:val="24"/>
          <w:lang w:val="ru-RU"/>
        </w:rPr>
      </w:pPr>
    </w:p>
    <w:p w14:paraId="0C060208" w14:textId="77777777" w:rsidR="00535EA8" w:rsidRPr="0082051F" w:rsidRDefault="00535EA8" w:rsidP="00535EA8">
      <w:pPr>
        <w:rPr>
          <w:sz w:val="24"/>
          <w:szCs w:val="24"/>
          <w:lang w:val="ru-RU"/>
        </w:rPr>
      </w:pPr>
    </w:p>
    <w:p w14:paraId="234A69E2" w14:textId="77777777" w:rsidR="002C25CD" w:rsidRDefault="002C25CD" w:rsidP="00535EA8">
      <w:pPr>
        <w:pStyle w:val="4"/>
        <w:rPr>
          <w:sz w:val="24"/>
          <w:szCs w:val="24"/>
          <w:lang w:val="ru-RU"/>
        </w:rPr>
      </w:pPr>
      <w:r>
        <w:rPr>
          <w:sz w:val="24"/>
          <w:szCs w:val="24"/>
          <w:lang w:val="ru-RU"/>
        </w:rPr>
        <w:t>3</w:t>
      </w:r>
      <w:r w:rsidR="00535EA8" w:rsidRPr="0082051F">
        <w:rPr>
          <w:sz w:val="24"/>
          <w:szCs w:val="24"/>
          <w:lang w:val="ru-RU"/>
        </w:rPr>
        <w:t xml:space="preserve">.3.5.1. Описание кадровых условий реализации </w:t>
      </w:r>
    </w:p>
    <w:p w14:paraId="5D889FDB" w14:textId="78CCCCFA" w:rsidR="00535EA8" w:rsidRPr="0082051F" w:rsidRDefault="00535EA8" w:rsidP="00535EA8">
      <w:pPr>
        <w:pStyle w:val="4"/>
        <w:rPr>
          <w:sz w:val="24"/>
          <w:szCs w:val="24"/>
          <w:lang w:val="ru-RU"/>
        </w:rPr>
      </w:pPr>
      <w:r w:rsidRPr="0082051F">
        <w:rPr>
          <w:sz w:val="24"/>
          <w:szCs w:val="24"/>
          <w:lang w:val="ru-RU"/>
        </w:rPr>
        <w:t>основной образовательной программы основного общего образования</w:t>
      </w:r>
    </w:p>
    <w:p w14:paraId="5D69822D" w14:textId="77777777" w:rsidR="00535EA8" w:rsidRPr="0082051F" w:rsidRDefault="00535EA8" w:rsidP="00535EA8">
      <w:pPr>
        <w:rPr>
          <w:sz w:val="24"/>
          <w:szCs w:val="24"/>
          <w:lang w:val="ru-RU"/>
        </w:rPr>
      </w:pPr>
      <w:r w:rsidRPr="0082051F">
        <w:rPr>
          <w:sz w:val="24"/>
          <w:szCs w:val="24"/>
          <w:lang w:val="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33B3EE96" w14:textId="77777777" w:rsidR="00535EA8" w:rsidRPr="0082051F" w:rsidRDefault="00535EA8" w:rsidP="00535EA8">
      <w:pPr>
        <w:rPr>
          <w:sz w:val="24"/>
          <w:szCs w:val="24"/>
          <w:lang w:val="ru-RU"/>
        </w:rPr>
      </w:pPr>
      <w:r w:rsidRPr="0082051F">
        <w:rPr>
          <w:sz w:val="24"/>
          <w:szCs w:val="24"/>
          <w:lang w:val="ru-RU"/>
        </w:rPr>
        <w:t>Обеспеченность кадровыми условиями включает в   себя:</w:t>
      </w:r>
    </w:p>
    <w:p w14:paraId="18D4BC19" w14:textId="77777777" w:rsidR="00535EA8" w:rsidRPr="0082051F" w:rsidRDefault="00535EA8" w:rsidP="00535EA8">
      <w:pPr>
        <w:rPr>
          <w:sz w:val="24"/>
          <w:szCs w:val="24"/>
          <w:lang w:val="ru-RU"/>
        </w:rPr>
      </w:pPr>
      <w:r w:rsidRPr="0082051F">
        <w:rPr>
          <w:sz w:val="24"/>
          <w:szCs w:val="24"/>
          <w:lang w:val="ru-RU"/>
        </w:rPr>
        <w:t>- укомплектованность образовательной организации педагогическими, руководящими и иными работниками;</w:t>
      </w:r>
    </w:p>
    <w:p w14:paraId="3440C920" w14:textId="77777777" w:rsidR="00535EA8" w:rsidRPr="0082051F" w:rsidRDefault="00535EA8" w:rsidP="00535EA8">
      <w:pPr>
        <w:rPr>
          <w:sz w:val="24"/>
          <w:szCs w:val="24"/>
          <w:lang w:val="ru-RU"/>
        </w:rPr>
      </w:pPr>
      <w:r w:rsidRPr="0082051F">
        <w:rPr>
          <w:sz w:val="24"/>
          <w:szCs w:val="24"/>
          <w:lang w:val="ru-RU"/>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34709363" w14:textId="77777777" w:rsidR="00535EA8" w:rsidRPr="0082051F" w:rsidRDefault="00535EA8" w:rsidP="00535EA8">
      <w:pPr>
        <w:rPr>
          <w:sz w:val="24"/>
          <w:szCs w:val="24"/>
          <w:lang w:val="ru-RU"/>
        </w:rPr>
      </w:pPr>
      <w:r w:rsidRPr="0082051F">
        <w:rPr>
          <w:sz w:val="24"/>
          <w:szCs w:val="24"/>
          <w:lang w:val="ru-RU"/>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5DD310BC" w14:textId="77777777" w:rsidR="00535EA8" w:rsidRPr="0082051F" w:rsidRDefault="00535EA8" w:rsidP="00535EA8">
      <w:pPr>
        <w:rPr>
          <w:sz w:val="24"/>
          <w:szCs w:val="24"/>
          <w:lang w:val="ru-RU"/>
        </w:rPr>
      </w:pPr>
      <w:r w:rsidRPr="0082051F">
        <w:rPr>
          <w:sz w:val="24"/>
          <w:szCs w:val="24"/>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0535D8FD" w14:textId="77777777" w:rsidR="00535EA8" w:rsidRPr="0082051F" w:rsidRDefault="00535EA8" w:rsidP="00535EA8">
      <w:pPr>
        <w:rPr>
          <w:sz w:val="24"/>
          <w:szCs w:val="24"/>
          <w:lang w:val="ru-RU"/>
        </w:rPr>
      </w:pPr>
      <w:r w:rsidRPr="0082051F">
        <w:rPr>
          <w:sz w:val="24"/>
          <w:szCs w:val="24"/>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7DD20978" w14:textId="484A2140" w:rsidR="00535EA8" w:rsidRPr="0082051F" w:rsidRDefault="00535EA8" w:rsidP="00535EA8">
      <w:pPr>
        <w:rPr>
          <w:sz w:val="24"/>
          <w:szCs w:val="24"/>
          <w:lang w:val="ru-RU"/>
        </w:rPr>
      </w:pPr>
      <w:r w:rsidRPr="0082051F">
        <w:rPr>
          <w:sz w:val="24"/>
          <w:szCs w:val="24"/>
          <w:lang w:val="ru-RU"/>
        </w:rPr>
        <w:t>В основу</w:t>
      </w:r>
      <w:r w:rsidR="002C25CD">
        <w:rPr>
          <w:sz w:val="24"/>
          <w:szCs w:val="24"/>
          <w:lang w:val="ru-RU"/>
        </w:rPr>
        <w:t xml:space="preserve"> должностных обязанностей</w:t>
      </w:r>
      <w:r w:rsidRPr="0082051F">
        <w:rPr>
          <w:sz w:val="24"/>
          <w:szCs w:val="24"/>
          <w:lang w:val="ru-RU"/>
        </w:rPr>
        <w:t xml:space="preserve">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 обобщенные трудовые функции, которые могут быть поручены работнику, занимающему данную должность.</w:t>
      </w:r>
    </w:p>
    <w:p w14:paraId="7DC23D32" w14:textId="77777777" w:rsidR="00535EA8" w:rsidRPr="0082051F" w:rsidRDefault="00535EA8" w:rsidP="00535EA8">
      <w:pPr>
        <w:rPr>
          <w:sz w:val="24"/>
          <w:szCs w:val="24"/>
          <w:lang w:val="ru-RU"/>
        </w:rPr>
      </w:pPr>
      <w:r w:rsidRPr="0082051F">
        <w:rPr>
          <w:sz w:val="24"/>
          <w:szCs w:val="24"/>
          <w:lang w:val="ru-RU"/>
        </w:rPr>
        <w:t>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 квалификационными категориями.</w:t>
      </w:r>
    </w:p>
    <w:p w14:paraId="1FB2AA11" w14:textId="77777777" w:rsidR="00535EA8" w:rsidRPr="0082051F" w:rsidRDefault="00535EA8" w:rsidP="00535EA8">
      <w:pPr>
        <w:rPr>
          <w:sz w:val="24"/>
          <w:szCs w:val="24"/>
          <w:lang w:val="ru-RU"/>
        </w:rPr>
      </w:pPr>
      <w:r w:rsidRPr="0082051F">
        <w:rPr>
          <w:sz w:val="24"/>
          <w:szCs w:val="24"/>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24330E3E" w14:textId="55A6DB81" w:rsidR="00535EA8" w:rsidRPr="0082051F" w:rsidRDefault="00535EA8" w:rsidP="00535EA8">
      <w:pPr>
        <w:rPr>
          <w:sz w:val="24"/>
          <w:szCs w:val="24"/>
          <w:lang w:val="ru-RU"/>
        </w:rPr>
      </w:pPr>
      <w:r w:rsidRPr="0082051F">
        <w:rPr>
          <w:sz w:val="24"/>
          <w:szCs w:val="24"/>
          <w:lang w:val="ru-RU"/>
        </w:rPr>
        <w:t>Проведение аттестации в целях установления квалификационной категории педагогических работников осуществляется аттестационными комис</w:t>
      </w:r>
      <w:r w:rsidR="002C25CD">
        <w:rPr>
          <w:sz w:val="24"/>
          <w:szCs w:val="24"/>
          <w:lang w:val="ru-RU"/>
        </w:rPr>
        <w:t xml:space="preserve">сиями, </w:t>
      </w:r>
      <w:r w:rsidRPr="0082051F">
        <w:rPr>
          <w:sz w:val="24"/>
          <w:szCs w:val="24"/>
          <w:lang w:val="ru-RU"/>
        </w:rPr>
        <w:t>находящихся в ведении су</w:t>
      </w:r>
      <w:r w:rsidR="002C25CD">
        <w:rPr>
          <w:sz w:val="24"/>
          <w:szCs w:val="24"/>
          <w:lang w:val="ru-RU"/>
        </w:rPr>
        <w:t>бъекта Российской Федерации</w:t>
      </w:r>
      <w:r w:rsidRPr="0082051F">
        <w:rPr>
          <w:sz w:val="24"/>
          <w:szCs w:val="24"/>
          <w:lang w:val="ru-RU"/>
        </w:rPr>
        <w:t>.</w:t>
      </w:r>
    </w:p>
    <w:p w14:paraId="55B61F9D" w14:textId="77777777" w:rsidR="00535EA8" w:rsidRPr="0082051F" w:rsidRDefault="00535EA8" w:rsidP="00535EA8">
      <w:pPr>
        <w:rPr>
          <w:sz w:val="24"/>
          <w:szCs w:val="24"/>
          <w:lang w:val="ru-RU"/>
        </w:rPr>
      </w:pPr>
      <w:r w:rsidRPr="0082051F">
        <w:rPr>
          <w:sz w:val="24"/>
          <w:szCs w:val="24"/>
          <w:lang w:val="ru-RU"/>
        </w:rPr>
        <w:t xml:space="preserve">Профессиональное развитие и повышение квалификации педагогических работников. </w:t>
      </w:r>
    </w:p>
    <w:p w14:paraId="46E7A1A0" w14:textId="77777777" w:rsidR="00535EA8" w:rsidRPr="0082051F" w:rsidRDefault="00535EA8" w:rsidP="00535EA8">
      <w:pPr>
        <w:rPr>
          <w:sz w:val="24"/>
          <w:szCs w:val="24"/>
          <w:lang w:val="ru-RU"/>
        </w:rPr>
      </w:pPr>
      <w:r w:rsidRPr="0082051F">
        <w:rPr>
          <w:sz w:val="24"/>
          <w:szCs w:val="24"/>
          <w:lang w:val="ru-RU"/>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w:t>
      </w:r>
      <w:r w:rsidRPr="0082051F">
        <w:rPr>
          <w:sz w:val="24"/>
          <w:szCs w:val="24"/>
          <w:lang w:val="ru-RU"/>
        </w:rPr>
        <w:lastRenderedPageBreak/>
        <w:t>педагогического образования происходящим изменениям в системе образования в целом.</w:t>
      </w:r>
    </w:p>
    <w:p w14:paraId="3F305DED" w14:textId="77777777" w:rsidR="00535EA8" w:rsidRPr="0082051F" w:rsidRDefault="00535EA8" w:rsidP="00535EA8">
      <w:pPr>
        <w:rPr>
          <w:sz w:val="24"/>
          <w:szCs w:val="24"/>
          <w:lang w:val="ru-RU"/>
        </w:rPr>
      </w:pPr>
      <w:r w:rsidRPr="0082051F">
        <w:rPr>
          <w:sz w:val="24"/>
          <w:szCs w:val="24"/>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902F08" w14:textId="77777777" w:rsidR="00535EA8" w:rsidRPr="0082051F" w:rsidRDefault="00535EA8" w:rsidP="00535EA8">
      <w:pPr>
        <w:rPr>
          <w:sz w:val="24"/>
          <w:szCs w:val="24"/>
          <w:lang w:val="ru-RU"/>
        </w:rPr>
      </w:pPr>
      <w:r w:rsidRPr="0082051F">
        <w:rPr>
          <w:sz w:val="24"/>
          <w:szCs w:val="24"/>
          <w:lang w:val="ru-RU"/>
        </w:rPr>
        <w:t>При этом могут быть использованы различные образовательные организации, имеющие соответствующую   лицензию.</w:t>
      </w:r>
    </w:p>
    <w:p w14:paraId="5F6908E4" w14:textId="77777777" w:rsidR="00535EA8" w:rsidRPr="0082051F" w:rsidRDefault="00535EA8" w:rsidP="00535EA8">
      <w:pPr>
        <w:rPr>
          <w:sz w:val="24"/>
          <w:szCs w:val="24"/>
          <w:lang w:val="ru-RU"/>
        </w:rPr>
      </w:pPr>
      <w:r w:rsidRPr="0082051F">
        <w:rPr>
          <w:sz w:val="24"/>
          <w:szCs w:val="24"/>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5B86FB80" w14:textId="77777777" w:rsidR="00535EA8" w:rsidRPr="0082051F" w:rsidRDefault="00535EA8" w:rsidP="00535EA8">
      <w:pPr>
        <w:rPr>
          <w:sz w:val="24"/>
          <w:szCs w:val="24"/>
          <w:lang w:val="ru-RU"/>
        </w:rPr>
      </w:pPr>
      <w:r w:rsidRPr="0082051F">
        <w:rPr>
          <w:sz w:val="24"/>
          <w:szCs w:val="24"/>
          <w:lang w:val="ru-RU"/>
        </w:rPr>
        <w:t>Ожидаемый результат повышения квалификации – профессиональная готовность работников образования к реализации ФГОС ООО:</w:t>
      </w:r>
    </w:p>
    <w:p w14:paraId="646B542F" w14:textId="77777777" w:rsidR="00535EA8" w:rsidRPr="0082051F" w:rsidRDefault="00535EA8" w:rsidP="00535EA8">
      <w:pPr>
        <w:rPr>
          <w:sz w:val="24"/>
          <w:szCs w:val="24"/>
          <w:lang w:val="ru-RU"/>
        </w:rPr>
      </w:pPr>
      <w:r w:rsidRPr="0082051F">
        <w:rPr>
          <w:sz w:val="24"/>
          <w:szCs w:val="24"/>
          <w:lang w:val="ru-RU"/>
        </w:rPr>
        <w:t>– обеспечение оптимального вхождения работников образования в систему ценностей современного   образования;</w:t>
      </w:r>
    </w:p>
    <w:p w14:paraId="0489847E" w14:textId="77777777" w:rsidR="00535EA8" w:rsidRPr="0082051F" w:rsidRDefault="00535EA8" w:rsidP="00535EA8">
      <w:pPr>
        <w:rPr>
          <w:sz w:val="24"/>
          <w:szCs w:val="24"/>
          <w:lang w:val="ru-RU"/>
        </w:rPr>
      </w:pPr>
      <w:r w:rsidRPr="0082051F">
        <w:rPr>
          <w:sz w:val="24"/>
          <w:szCs w:val="24"/>
          <w:lang w:val="ru-RU"/>
        </w:rPr>
        <w:t>– 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14:paraId="2AAC7B17" w14:textId="77777777" w:rsidR="00535EA8" w:rsidRPr="0082051F" w:rsidRDefault="00535EA8" w:rsidP="00535EA8">
      <w:pPr>
        <w:rPr>
          <w:sz w:val="24"/>
          <w:szCs w:val="24"/>
          <w:lang w:val="ru-RU"/>
        </w:rPr>
      </w:pPr>
      <w:r w:rsidRPr="0082051F">
        <w:rPr>
          <w:sz w:val="24"/>
          <w:szCs w:val="24"/>
          <w:lang w:val="ru-RU"/>
        </w:rPr>
        <w:t>– овладение учебно-методическими и информационно-методическими ресурсами, необходимыми для успешного решения задач ФГОС ООО.</w:t>
      </w:r>
    </w:p>
    <w:p w14:paraId="756462C9" w14:textId="77777777" w:rsidR="00535EA8" w:rsidRPr="0082051F" w:rsidRDefault="00535EA8" w:rsidP="00535EA8">
      <w:pPr>
        <w:rPr>
          <w:sz w:val="24"/>
          <w:szCs w:val="24"/>
          <w:lang w:val="ru-RU"/>
        </w:rPr>
      </w:pPr>
      <w:r w:rsidRPr="0082051F">
        <w:rPr>
          <w:sz w:val="24"/>
          <w:szCs w:val="24"/>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272EB387" w14:textId="77777777" w:rsidR="00535EA8" w:rsidRPr="0082051F" w:rsidRDefault="00535EA8" w:rsidP="00535EA8">
      <w:pPr>
        <w:rPr>
          <w:sz w:val="24"/>
          <w:szCs w:val="24"/>
          <w:lang w:val="ru-RU"/>
        </w:rPr>
      </w:pPr>
      <w:r w:rsidRPr="0082051F">
        <w:rPr>
          <w:sz w:val="24"/>
          <w:szCs w:val="24"/>
          <w:lang w:val="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14:paraId="45AA1B48" w14:textId="77777777" w:rsidR="00535EA8" w:rsidRPr="0082051F" w:rsidRDefault="00535EA8" w:rsidP="00535EA8">
      <w:pPr>
        <w:rPr>
          <w:sz w:val="24"/>
          <w:szCs w:val="24"/>
          <w:lang w:val="ru-RU"/>
        </w:rPr>
      </w:pPr>
    </w:p>
    <w:p w14:paraId="316EC9BB" w14:textId="77777777" w:rsidR="002C25CD" w:rsidRDefault="002C25CD" w:rsidP="00535EA8">
      <w:pPr>
        <w:pStyle w:val="4"/>
        <w:rPr>
          <w:sz w:val="24"/>
          <w:szCs w:val="24"/>
          <w:lang w:val="ru-RU"/>
        </w:rPr>
      </w:pPr>
      <w:r>
        <w:rPr>
          <w:spacing w:val="-5"/>
          <w:sz w:val="24"/>
          <w:szCs w:val="24"/>
          <w:lang w:val="ru-RU"/>
        </w:rPr>
        <w:t>3</w:t>
      </w:r>
      <w:r w:rsidR="00535EA8" w:rsidRPr="0082051F">
        <w:rPr>
          <w:spacing w:val="-5"/>
          <w:sz w:val="24"/>
          <w:szCs w:val="24"/>
          <w:lang w:val="ru-RU"/>
        </w:rPr>
        <w:t xml:space="preserve">.3.5.2. </w:t>
      </w:r>
      <w:r w:rsidR="00535EA8" w:rsidRPr="0082051F">
        <w:rPr>
          <w:sz w:val="24"/>
          <w:szCs w:val="24"/>
          <w:lang w:val="ru-RU"/>
        </w:rPr>
        <w:t xml:space="preserve">Описание психолого-педагогических условий реализации </w:t>
      </w:r>
    </w:p>
    <w:p w14:paraId="29E57FCF" w14:textId="023DE1B4" w:rsidR="00535EA8" w:rsidRPr="0082051F" w:rsidRDefault="00535EA8" w:rsidP="00535EA8">
      <w:pPr>
        <w:pStyle w:val="4"/>
        <w:rPr>
          <w:sz w:val="24"/>
          <w:szCs w:val="24"/>
          <w:lang w:val="ru-RU"/>
        </w:rPr>
      </w:pPr>
      <w:r w:rsidRPr="0082051F">
        <w:rPr>
          <w:sz w:val="24"/>
          <w:szCs w:val="24"/>
          <w:lang w:val="ru-RU"/>
        </w:rPr>
        <w:t>основной образовательной программы основного общего образования</w:t>
      </w:r>
    </w:p>
    <w:p w14:paraId="6464FC31" w14:textId="2C9E824A" w:rsidR="00535EA8" w:rsidRPr="0082051F" w:rsidRDefault="00535EA8" w:rsidP="00535EA8">
      <w:pPr>
        <w:rPr>
          <w:sz w:val="24"/>
          <w:szCs w:val="24"/>
          <w:lang w:val="ru-RU" w:eastAsia="ru-RU"/>
        </w:rPr>
      </w:pPr>
      <w:r w:rsidRPr="0082051F">
        <w:rPr>
          <w:sz w:val="24"/>
          <w:szCs w:val="24"/>
          <w:lang w:val="ru-RU" w:eastAsia="ru-RU"/>
        </w:rPr>
        <w:t>Психолого-педагогические условия, созданн</w:t>
      </w:r>
      <w:r w:rsidR="002C25CD">
        <w:rPr>
          <w:sz w:val="24"/>
          <w:szCs w:val="24"/>
          <w:lang w:val="ru-RU" w:eastAsia="ru-RU"/>
        </w:rPr>
        <w:t>ые в МБОУ – школе № 35 города Орла</w:t>
      </w:r>
      <w:r w:rsidRPr="0082051F">
        <w:rPr>
          <w:sz w:val="24"/>
          <w:szCs w:val="24"/>
          <w:lang w:val="ru-RU" w:eastAsia="ru-RU"/>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14:paraId="112BD565" w14:textId="77777777" w:rsidR="00535EA8" w:rsidRPr="0082051F" w:rsidRDefault="00535EA8" w:rsidP="00535EA8">
      <w:pPr>
        <w:rPr>
          <w:sz w:val="24"/>
          <w:szCs w:val="24"/>
          <w:lang w:val="ru-RU" w:eastAsia="ru-RU"/>
        </w:rPr>
      </w:pPr>
      <w:r w:rsidRPr="0082051F">
        <w:rPr>
          <w:sz w:val="24"/>
          <w:szCs w:val="24"/>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14:paraId="59A64541" w14:textId="77777777" w:rsidR="00535EA8" w:rsidRPr="0082051F" w:rsidRDefault="00535EA8" w:rsidP="00535EA8">
      <w:pPr>
        <w:rPr>
          <w:sz w:val="24"/>
          <w:szCs w:val="24"/>
          <w:lang w:val="ru-RU" w:eastAsia="ru-RU"/>
        </w:rPr>
      </w:pPr>
      <w:r w:rsidRPr="0082051F">
        <w:rPr>
          <w:sz w:val="24"/>
          <w:szCs w:val="24"/>
          <w:lang w:val="ru-RU" w:eastAsia="ru-RU"/>
        </w:rPr>
        <w:t>2) содействие социально-психологической адаптации обучающихся с РАС к условиям Организации с учетом специфики их возрастного психофизиологического развития, включая особенности адаптации к социальной   среде, особых образовательных потребностей;</w:t>
      </w:r>
    </w:p>
    <w:p w14:paraId="5ABBA5FA" w14:textId="77777777" w:rsidR="00535EA8" w:rsidRPr="0082051F" w:rsidRDefault="00535EA8" w:rsidP="00535EA8">
      <w:pPr>
        <w:rPr>
          <w:sz w:val="24"/>
          <w:szCs w:val="24"/>
          <w:lang w:val="ru-RU" w:eastAsia="ru-RU"/>
        </w:rPr>
      </w:pPr>
      <w:r w:rsidRPr="0082051F">
        <w:rPr>
          <w:sz w:val="24"/>
          <w:szCs w:val="24"/>
          <w:lang w:val="ru-RU" w:eastAsia="ru-RU"/>
        </w:rPr>
        <w:t>3) формирование и развитие психолого-педагогической компетенций работников Организации и родителей (законных представителей) несовершеннолетних обучающихся с РАС;</w:t>
      </w:r>
    </w:p>
    <w:p w14:paraId="6BDB6014" w14:textId="77777777" w:rsidR="00535EA8" w:rsidRPr="0082051F" w:rsidRDefault="00535EA8" w:rsidP="00535EA8">
      <w:pPr>
        <w:rPr>
          <w:sz w:val="24"/>
          <w:szCs w:val="24"/>
          <w:lang w:val="ru-RU" w:eastAsia="ru-RU"/>
        </w:rPr>
      </w:pPr>
      <w:r w:rsidRPr="0082051F">
        <w:rPr>
          <w:sz w:val="24"/>
          <w:szCs w:val="24"/>
          <w:lang w:val="ru-RU" w:eastAsia="ru-RU"/>
        </w:rPr>
        <w:t>4) обеспечение профилактики формирования у обучающихся с РАС девиантных форм поведения, агрессии и повышенной тревожности.</w:t>
      </w:r>
    </w:p>
    <w:p w14:paraId="5A01CD8F" w14:textId="77777777" w:rsidR="00535EA8" w:rsidRPr="0082051F" w:rsidRDefault="00535EA8" w:rsidP="00535EA8">
      <w:pPr>
        <w:rPr>
          <w:sz w:val="24"/>
          <w:szCs w:val="24"/>
          <w:lang w:val="ru-RU" w:eastAsia="ru-RU"/>
        </w:rPr>
      </w:pPr>
      <w:r w:rsidRPr="0082051F">
        <w:rPr>
          <w:sz w:val="24"/>
          <w:szCs w:val="24"/>
          <w:lang w:val="ru-RU" w:eastAsia="ru-RU"/>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14:paraId="1237CF2D" w14:textId="0D7B6649" w:rsidR="00535EA8" w:rsidRPr="0082051F" w:rsidRDefault="00535EA8" w:rsidP="00535EA8">
      <w:pPr>
        <w:rPr>
          <w:sz w:val="24"/>
          <w:szCs w:val="24"/>
          <w:lang w:val="ru-RU" w:eastAsia="ru-RU"/>
        </w:rPr>
      </w:pPr>
      <w:r w:rsidRPr="0082051F">
        <w:rPr>
          <w:sz w:val="24"/>
          <w:szCs w:val="24"/>
          <w:lang w:val="ru-RU" w:eastAsia="ru-RU"/>
        </w:rPr>
        <w:t>- педагого</w:t>
      </w:r>
      <w:r w:rsidR="002C25CD">
        <w:rPr>
          <w:sz w:val="24"/>
          <w:szCs w:val="24"/>
          <w:lang w:val="ru-RU" w:eastAsia="ru-RU"/>
        </w:rPr>
        <w:t>м-психологом (2</w:t>
      </w:r>
      <w:r w:rsidRPr="0082051F">
        <w:rPr>
          <w:sz w:val="24"/>
          <w:szCs w:val="24"/>
          <w:lang w:val="ru-RU" w:eastAsia="ru-RU"/>
        </w:rPr>
        <w:t xml:space="preserve">), </w:t>
      </w:r>
    </w:p>
    <w:p w14:paraId="0213BE3A" w14:textId="421A938E" w:rsidR="00535EA8" w:rsidRPr="0082051F" w:rsidRDefault="00535EA8" w:rsidP="00535EA8">
      <w:pPr>
        <w:rPr>
          <w:sz w:val="24"/>
          <w:szCs w:val="24"/>
          <w:lang w:val="ru-RU" w:eastAsia="ru-RU"/>
        </w:rPr>
      </w:pPr>
      <w:r w:rsidRPr="0082051F">
        <w:rPr>
          <w:sz w:val="24"/>
          <w:szCs w:val="24"/>
          <w:lang w:val="ru-RU" w:eastAsia="ru-RU"/>
        </w:rPr>
        <w:lastRenderedPageBreak/>
        <w:t>- учител</w:t>
      </w:r>
      <w:r w:rsidR="002C25CD">
        <w:rPr>
          <w:sz w:val="24"/>
          <w:szCs w:val="24"/>
          <w:lang w:val="ru-RU" w:eastAsia="ru-RU"/>
        </w:rPr>
        <w:t>ем-логопедом (1</w:t>
      </w:r>
      <w:r w:rsidRPr="0082051F">
        <w:rPr>
          <w:sz w:val="24"/>
          <w:szCs w:val="24"/>
          <w:lang w:val="ru-RU" w:eastAsia="ru-RU"/>
        </w:rPr>
        <w:t xml:space="preserve">), </w:t>
      </w:r>
    </w:p>
    <w:p w14:paraId="554B9776" w14:textId="3985B281" w:rsidR="00535EA8" w:rsidRPr="0082051F" w:rsidRDefault="00535EA8" w:rsidP="00535EA8">
      <w:pPr>
        <w:rPr>
          <w:sz w:val="24"/>
          <w:szCs w:val="24"/>
          <w:lang w:val="ru-RU" w:eastAsia="ru-RU"/>
        </w:rPr>
      </w:pPr>
      <w:r w:rsidRPr="0082051F">
        <w:rPr>
          <w:sz w:val="24"/>
          <w:szCs w:val="24"/>
          <w:lang w:val="ru-RU" w:eastAsia="ru-RU"/>
        </w:rPr>
        <w:t>- социальн</w:t>
      </w:r>
      <w:r w:rsidR="002C25CD">
        <w:rPr>
          <w:sz w:val="24"/>
          <w:szCs w:val="24"/>
          <w:lang w:val="ru-RU" w:eastAsia="ru-RU"/>
        </w:rPr>
        <w:t>ым педагогом (1</w:t>
      </w:r>
      <w:r w:rsidRPr="0082051F">
        <w:rPr>
          <w:sz w:val="24"/>
          <w:szCs w:val="24"/>
          <w:lang w:val="ru-RU" w:eastAsia="ru-RU"/>
        </w:rPr>
        <w:t>).</w:t>
      </w:r>
    </w:p>
    <w:p w14:paraId="4FFE6E58" w14:textId="77777777" w:rsidR="00535EA8" w:rsidRPr="0082051F" w:rsidRDefault="00535EA8" w:rsidP="00535EA8">
      <w:pPr>
        <w:rPr>
          <w:sz w:val="24"/>
          <w:szCs w:val="24"/>
          <w:lang w:val="ru-RU" w:eastAsia="ru-RU"/>
        </w:rPr>
      </w:pPr>
      <w:r w:rsidRPr="0082051F">
        <w:rPr>
          <w:sz w:val="24"/>
          <w:szCs w:val="24"/>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6EDC160F" w14:textId="77777777" w:rsidR="00535EA8" w:rsidRPr="0082051F" w:rsidRDefault="00535EA8" w:rsidP="00535EA8">
      <w:pPr>
        <w:rPr>
          <w:sz w:val="24"/>
          <w:szCs w:val="24"/>
          <w:lang w:val="ru-RU" w:eastAsia="ru-RU"/>
        </w:rPr>
      </w:pPr>
      <w:r w:rsidRPr="0082051F">
        <w:rPr>
          <w:sz w:val="24"/>
          <w:szCs w:val="24"/>
          <w:lang w:val="ru-RU" w:eastAsia="ru-RU"/>
        </w:rPr>
        <w:t>– формирование и развитие психолого-педагогической компетентности;</w:t>
      </w:r>
    </w:p>
    <w:p w14:paraId="0C473377" w14:textId="77777777" w:rsidR="00535EA8" w:rsidRPr="0082051F" w:rsidRDefault="00535EA8" w:rsidP="00535EA8">
      <w:pPr>
        <w:rPr>
          <w:sz w:val="24"/>
          <w:szCs w:val="24"/>
          <w:lang w:val="ru-RU" w:eastAsia="ru-RU"/>
        </w:rPr>
      </w:pPr>
      <w:r w:rsidRPr="0082051F">
        <w:rPr>
          <w:sz w:val="24"/>
          <w:szCs w:val="24"/>
          <w:lang w:val="ru-RU" w:eastAsia="ru-RU"/>
        </w:rPr>
        <w:t>– сохранение и укрепление психологического благополучия и психического здоровья всех обучающихся;</w:t>
      </w:r>
    </w:p>
    <w:p w14:paraId="228E1301" w14:textId="77777777" w:rsidR="00535EA8" w:rsidRPr="0082051F" w:rsidRDefault="00535EA8" w:rsidP="00535EA8">
      <w:pPr>
        <w:rPr>
          <w:sz w:val="24"/>
          <w:szCs w:val="24"/>
          <w:lang w:val="ru-RU" w:eastAsia="ru-RU"/>
        </w:rPr>
      </w:pPr>
      <w:r w:rsidRPr="0082051F">
        <w:rPr>
          <w:sz w:val="24"/>
          <w:szCs w:val="24"/>
          <w:lang w:val="ru-RU" w:eastAsia="ru-RU"/>
        </w:rPr>
        <w:t>– поддержка и сопровождение детско-родительских отношений;</w:t>
      </w:r>
    </w:p>
    <w:p w14:paraId="3F7BDEBC" w14:textId="77777777" w:rsidR="00535EA8" w:rsidRPr="0082051F" w:rsidRDefault="00535EA8" w:rsidP="00535EA8">
      <w:pPr>
        <w:rPr>
          <w:sz w:val="24"/>
          <w:szCs w:val="24"/>
          <w:lang w:val="ru-RU" w:eastAsia="ru-RU"/>
        </w:rPr>
      </w:pPr>
      <w:r w:rsidRPr="0082051F">
        <w:rPr>
          <w:sz w:val="24"/>
          <w:szCs w:val="24"/>
          <w:lang w:val="ru-RU" w:eastAsia="ru-RU"/>
        </w:rPr>
        <w:t>– формирование ценности здоровья и безопасного образа жизни;</w:t>
      </w:r>
    </w:p>
    <w:p w14:paraId="0E1CB62E" w14:textId="77777777" w:rsidR="00535EA8" w:rsidRPr="0082051F" w:rsidRDefault="00535EA8" w:rsidP="00535EA8">
      <w:pPr>
        <w:rPr>
          <w:sz w:val="24"/>
          <w:szCs w:val="24"/>
          <w:lang w:val="ru-RU" w:eastAsia="ru-RU"/>
        </w:rPr>
      </w:pPr>
      <w:r w:rsidRPr="0082051F">
        <w:rPr>
          <w:sz w:val="24"/>
          <w:szCs w:val="24"/>
          <w:lang w:val="ru-RU" w:eastAsia="ru-RU"/>
        </w:rPr>
        <w:t>– 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p>
    <w:p w14:paraId="7E85BB0E" w14:textId="77777777" w:rsidR="00535EA8" w:rsidRPr="0082051F" w:rsidRDefault="00535EA8" w:rsidP="00535EA8">
      <w:pPr>
        <w:rPr>
          <w:sz w:val="24"/>
          <w:szCs w:val="24"/>
          <w:lang w:val="ru-RU" w:eastAsia="ru-RU"/>
        </w:rPr>
      </w:pPr>
      <w:r w:rsidRPr="0082051F">
        <w:rPr>
          <w:sz w:val="24"/>
          <w:szCs w:val="24"/>
          <w:lang w:val="ru-RU" w:eastAsia="ru-RU"/>
        </w:rPr>
        <w:t>– создание условий для последующего профессионального самоопределения;</w:t>
      </w:r>
    </w:p>
    <w:p w14:paraId="6B65F8B3" w14:textId="77777777" w:rsidR="00535EA8" w:rsidRPr="0082051F" w:rsidRDefault="00535EA8" w:rsidP="00535EA8">
      <w:pPr>
        <w:rPr>
          <w:sz w:val="24"/>
          <w:szCs w:val="24"/>
          <w:lang w:val="ru-RU" w:eastAsia="ru-RU"/>
        </w:rPr>
      </w:pPr>
      <w:r w:rsidRPr="0082051F">
        <w:rPr>
          <w:sz w:val="24"/>
          <w:szCs w:val="24"/>
          <w:lang w:val="ru-RU" w:eastAsia="ru-RU"/>
        </w:rPr>
        <w:t>– формирование и развитие коммуникативных навыков у учащихся с РАС в разновозрастной среде и среде сверстников;</w:t>
      </w:r>
    </w:p>
    <w:p w14:paraId="4202EB88" w14:textId="77777777" w:rsidR="00535EA8" w:rsidRPr="0082051F" w:rsidRDefault="00535EA8" w:rsidP="00535EA8">
      <w:pPr>
        <w:rPr>
          <w:sz w:val="24"/>
          <w:szCs w:val="24"/>
          <w:lang w:val="ru-RU" w:eastAsia="ru-RU"/>
        </w:rPr>
      </w:pPr>
      <w:r w:rsidRPr="0082051F">
        <w:rPr>
          <w:sz w:val="24"/>
          <w:szCs w:val="24"/>
          <w:lang w:val="ru-RU" w:eastAsia="ru-RU"/>
        </w:rPr>
        <w:t>– поддержка детских объединений, ученического самоуправления;</w:t>
      </w:r>
    </w:p>
    <w:p w14:paraId="051287AB" w14:textId="77777777" w:rsidR="00535EA8" w:rsidRPr="0082051F" w:rsidRDefault="00535EA8" w:rsidP="00535EA8">
      <w:pPr>
        <w:rPr>
          <w:sz w:val="24"/>
          <w:szCs w:val="24"/>
          <w:lang w:val="ru-RU" w:eastAsia="ru-RU"/>
        </w:rPr>
      </w:pPr>
      <w:r w:rsidRPr="0082051F">
        <w:rPr>
          <w:sz w:val="24"/>
          <w:szCs w:val="24"/>
          <w:lang w:val="ru-RU" w:eastAsia="ru-RU"/>
        </w:rPr>
        <w:t>– формирование психологической культуры поведения в информационной среде;</w:t>
      </w:r>
    </w:p>
    <w:p w14:paraId="32EB54A2" w14:textId="77777777" w:rsidR="00535EA8" w:rsidRPr="0082051F" w:rsidRDefault="00535EA8" w:rsidP="00535EA8">
      <w:pPr>
        <w:rPr>
          <w:sz w:val="24"/>
          <w:szCs w:val="24"/>
          <w:lang w:val="ru-RU" w:eastAsia="ru-RU"/>
        </w:rPr>
      </w:pPr>
      <w:r w:rsidRPr="0082051F">
        <w:rPr>
          <w:sz w:val="24"/>
          <w:szCs w:val="24"/>
          <w:lang w:val="ru-RU" w:eastAsia="ru-RU"/>
        </w:rPr>
        <w:t>– развитие психологической культуры в области использования ИКТ.</w:t>
      </w:r>
    </w:p>
    <w:p w14:paraId="091A9675" w14:textId="77777777" w:rsidR="00535EA8" w:rsidRPr="0082051F" w:rsidRDefault="00535EA8" w:rsidP="00535EA8">
      <w:pPr>
        <w:rPr>
          <w:sz w:val="24"/>
          <w:szCs w:val="24"/>
          <w:lang w:val="ru-RU" w:eastAsia="ru-RU"/>
        </w:rPr>
      </w:pPr>
      <w:r w:rsidRPr="0082051F">
        <w:rPr>
          <w:sz w:val="24"/>
          <w:szCs w:val="24"/>
          <w:lang w:val="ru-RU" w:eastAsia="ru-RU"/>
        </w:rPr>
        <w:t>В процессе реализации основной образовательной программы осуществляется</w:t>
      </w:r>
    </w:p>
    <w:p w14:paraId="5C0AC48B" w14:textId="77777777" w:rsidR="00535EA8" w:rsidRPr="0082051F" w:rsidRDefault="00535EA8" w:rsidP="00535EA8">
      <w:pPr>
        <w:ind w:firstLine="0"/>
        <w:rPr>
          <w:sz w:val="24"/>
          <w:szCs w:val="24"/>
          <w:lang w:val="ru-RU" w:eastAsia="ru-RU"/>
        </w:rPr>
      </w:pPr>
      <w:r w:rsidRPr="0082051F">
        <w:rPr>
          <w:sz w:val="24"/>
          <w:szCs w:val="24"/>
          <w:lang w:val="ru-RU" w:eastAsia="ru-RU"/>
        </w:rPr>
        <w:t>индивидуальное психолого-педагогическое сопровождение всех участников образовательных отношений, в том числе:</w:t>
      </w:r>
    </w:p>
    <w:p w14:paraId="2422F19F" w14:textId="77777777" w:rsidR="00535EA8" w:rsidRPr="0082051F" w:rsidRDefault="00535EA8" w:rsidP="00535EA8">
      <w:pPr>
        <w:rPr>
          <w:sz w:val="24"/>
          <w:szCs w:val="24"/>
          <w:lang w:val="ru-RU" w:eastAsia="ru-RU"/>
        </w:rPr>
      </w:pPr>
      <w:r w:rsidRPr="0082051F">
        <w:rPr>
          <w:sz w:val="24"/>
          <w:szCs w:val="24"/>
          <w:lang w:val="ru-RU" w:eastAsia="ru-RU"/>
        </w:rPr>
        <w:t>– обучающихся, развивающихся типично;</w:t>
      </w:r>
    </w:p>
    <w:p w14:paraId="6B9C3487" w14:textId="77777777" w:rsidR="00535EA8" w:rsidRPr="0082051F" w:rsidRDefault="00535EA8" w:rsidP="00535EA8">
      <w:pPr>
        <w:rPr>
          <w:sz w:val="24"/>
          <w:szCs w:val="24"/>
          <w:lang w:val="ru-RU" w:eastAsia="ru-RU"/>
        </w:rPr>
      </w:pPr>
      <w:r w:rsidRPr="0082051F">
        <w:rPr>
          <w:sz w:val="24"/>
          <w:szCs w:val="24"/>
          <w:lang w:val="ru-RU" w:eastAsia="ru-RU"/>
        </w:rPr>
        <w:t>– обучающихся с РАС;</w:t>
      </w:r>
    </w:p>
    <w:p w14:paraId="62982217" w14:textId="77777777" w:rsidR="00535EA8" w:rsidRPr="0082051F" w:rsidRDefault="00535EA8" w:rsidP="00535EA8">
      <w:pPr>
        <w:rPr>
          <w:sz w:val="24"/>
          <w:szCs w:val="24"/>
          <w:lang w:val="ru-RU" w:eastAsia="ru-RU"/>
        </w:rPr>
      </w:pPr>
      <w:r w:rsidRPr="0082051F">
        <w:rPr>
          <w:sz w:val="24"/>
          <w:szCs w:val="24"/>
          <w:lang w:val="ru-RU" w:eastAsia="ru-RU"/>
        </w:rPr>
        <w:t>– 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14:paraId="0160C0B9" w14:textId="77777777" w:rsidR="00535EA8" w:rsidRPr="0082051F" w:rsidRDefault="00535EA8" w:rsidP="00535EA8">
      <w:pPr>
        <w:rPr>
          <w:sz w:val="24"/>
          <w:szCs w:val="24"/>
          <w:lang w:val="ru-RU" w:eastAsia="ru-RU"/>
        </w:rPr>
      </w:pPr>
      <w:r w:rsidRPr="0082051F">
        <w:rPr>
          <w:sz w:val="24"/>
          <w:szCs w:val="24"/>
          <w:lang w:val="ru-RU" w:eastAsia="ru-RU"/>
        </w:rPr>
        <w:t>– родителей (законных представителей) несовершеннолетних обучающихся с РАС.</w:t>
      </w:r>
    </w:p>
    <w:p w14:paraId="77CE300D" w14:textId="77777777" w:rsidR="00535EA8" w:rsidRPr="0082051F" w:rsidRDefault="00535EA8" w:rsidP="00535EA8">
      <w:pPr>
        <w:rPr>
          <w:sz w:val="24"/>
          <w:szCs w:val="24"/>
          <w:lang w:val="ru-RU" w:eastAsia="ru-RU"/>
        </w:rPr>
      </w:pPr>
      <w:r w:rsidRPr="0082051F">
        <w:rPr>
          <w:sz w:val="24"/>
          <w:szCs w:val="24"/>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3C16616E" w14:textId="77777777" w:rsidR="00535EA8" w:rsidRPr="0082051F" w:rsidRDefault="00535EA8" w:rsidP="00535EA8">
      <w:pPr>
        <w:rPr>
          <w:sz w:val="24"/>
          <w:szCs w:val="24"/>
          <w:lang w:val="ru-RU" w:eastAsia="ru-RU"/>
        </w:rPr>
      </w:pPr>
      <w:r w:rsidRPr="0082051F">
        <w:rPr>
          <w:sz w:val="24"/>
          <w:szCs w:val="24"/>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41A47DF8" w14:textId="77777777" w:rsidR="00535EA8" w:rsidRPr="0082051F" w:rsidRDefault="00535EA8" w:rsidP="00535EA8">
      <w:pPr>
        <w:rPr>
          <w:sz w:val="24"/>
          <w:szCs w:val="24"/>
          <w:lang w:val="ru-RU" w:eastAsia="ru-RU"/>
        </w:rPr>
      </w:pPr>
      <w:r w:rsidRPr="0082051F">
        <w:rPr>
          <w:sz w:val="24"/>
          <w:szCs w:val="24"/>
          <w:lang w:val="ru-RU" w:eastAsia="ru-RU"/>
        </w:rPr>
        <w:t>- 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14:paraId="5E817818" w14:textId="77777777" w:rsidR="00535EA8" w:rsidRPr="0082051F" w:rsidRDefault="00535EA8" w:rsidP="00535EA8">
      <w:pPr>
        <w:rPr>
          <w:sz w:val="24"/>
          <w:szCs w:val="24"/>
          <w:lang w:val="ru-RU" w:eastAsia="ru-RU"/>
        </w:rPr>
      </w:pPr>
      <w:r w:rsidRPr="0082051F">
        <w:rPr>
          <w:sz w:val="24"/>
          <w:szCs w:val="24"/>
          <w:lang w:val="ru-RU" w:eastAsia="ru-RU"/>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372C293C" w14:textId="71B3EBDF" w:rsidR="00535EA8" w:rsidRPr="0082051F" w:rsidRDefault="00535EA8" w:rsidP="00D713C4">
      <w:pPr>
        <w:rPr>
          <w:sz w:val="24"/>
          <w:szCs w:val="24"/>
          <w:lang w:val="ru-RU" w:eastAsia="ru-RU"/>
        </w:rPr>
      </w:pPr>
      <w:r w:rsidRPr="0082051F">
        <w:rPr>
          <w:sz w:val="24"/>
          <w:szCs w:val="24"/>
          <w:lang w:val="ru-RU"/>
        </w:rPr>
        <w:t xml:space="preserve">- </w:t>
      </w:r>
      <w:r w:rsidRPr="0082051F">
        <w:rPr>
          <w:sz w:val="24"/>
          <w:szCs w:val="24"/>
          <w:lang w:val="ru-RU" w:eastAsia="ru-RU"/>
        </w:rPr>
        <w:t xml:space="preserve">профилактика, экспертиза, развивающая работа, просвещение, коррекционная работа, осуществляемая в </w:t>
      </w:r>
      <w:r w:rsidR="00D713C4">
        <w:rPr>
          <w:sz w:val="24"/>
          <w:szCs w:val="24"/>
          <w:lang w:val="ru-RU" w:eastAsia="ru-RU"/>
        </w:rPr>
        <w:t>течение всего учебного времени.</w:t>
      </w:r>
    </w:p>
    <w:p w14:paraId="199D8277" w14:textId="77777777" w:rsidR="002C25CD" w:rsidRDefault="002C25CD" w:rsidP="00535EA8">
      <w:pPr>
        <w:pStyle w:val="4"/>
        <w:rPr>
          <w:sz w:val="24"/>
          <w:szCs w:val="24"/>
          <w:lang w:val="ru-RU"/>
        </w:rPr>
      </w:pPr>
      <w:r>
        <w:rPr>
          <w:sz w:val="24"/>
          <w:szCs w:val="24"/>
          <w:lang w:val="ru-RU"/>
        </w:rPr>
        <w:t>3</w:t>
      </w:r>
      <w:r w:rsidR="00535EA8" w:rsidRPr="0082051F">
        <w:rPr>
          <w:sz w:val="24"/>
          <w:szCs w:val="24"/>
          <w:lang w:val="ru-RU"/>
        </w:rPr>
        <w:t xml:space="preserve">.3.5.3. Финансово-экономические условия реализации </w:t>
      </w:r>
    </w:p>
    <w:p w14:paraId="3436C27B" w14:textId="4AA2C541" w:rsidR="00535EA8" w:rsidRPr="0082051F" w:rsidRDefault="00535EA8" w:rsidP="00535EA8">
      <w:pPr>
        <w:pStyle w:val="4"/>
        <w:rPr>
          <w:sz w:val="24"/>
          <w:szCs w:val="24"/>
          <w:lang w:val="ru-RU"/>
        </w:rPr>
      </w:pPr>
      <w:r w:rsidRPr="0082051F">
        <w:rPr>
          <w:sz w:val="24"/>
          <w:szCs w:val="24"/>
          <w:lang w:val="ru-RU"/>
        </w:rPr>
        <w:t>образовательной программы основного общего образования</w:t>
      </w:r>
    </w:p>
    <w:p w14:paraId="33CFC0CD" w14:textId="77777777" w:rsidR="00535EA8" w:rsidRPr="0082051F" w:rsidRDefault="00535EA8" w:rsidP="00535EA8">
      <w:pPr>
        <w:rPr>
          <w:sz w:val="24"/>
          <w:szCs w:val="24"/>
          <w:lang w:val="ru-RU"/>
        </w:rPr>
      </w:pPr>
      <w:r w:rsidRPr="0082051F">
        <w:rPr>
          <w:sz w:val="24"/>
          <w:szCs w:val="24"/>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82051F">
        <w:rPr>
          <w:kern w:val="2"/>
          <w:sz w:val="24"/>
          <w:szCs w:val="24"/>
          <w:lang w:val="ru-RU"/>
        </w:rPr>
        <w:t xml:space="preserve">п. 2 ст. 99) </w:t>
      </w:r>
      <w:r w:rsidRPr="0082051F">
        <w:rPr>
          <w:sz w:val="24"/>
          <w:szCs w:val="24"/>
          <w:lang w:val="ru-RU"/>
        </w:rPr>
        <w:t>и положениях раздела 1.5.3 Примерной основной образовательной программы основного общего образования.</w:t>
      </w:r>
    </w:p>
    <w:p w14:paraId="44244353" w14:textId="77777777" w:rsidR="00535EA8" w:rsidRPr="0082051F" w:rsidRDefault="00535EA8" w:rsidP="00535EA8">
      <w:pPr>
        <w:rPr>
          <w:sz w:val="24"/>
          <w:szCs w:val="24"/>
          <w:lang w:val="ru-RU"/>
        </w:rPr>
      </w:pPr>
      <w:r w:rsidRPr="0082051F">
        <w:rPr>
          <w:sz w:val="24"/>
          <w:szCs w:val="24"/>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w:t>
      </w:r>
      <w:r w:rsidRPr="0082051F">
        <w:rPr>
          <w:sz w:val="24"/>
          <w:szCs w:val="24"/>
          <w:lang w:val="ru-RU"/>
        </w:rPr>
        <w:lastRenderedPageBreak/>
        <w:t xml:space="preserve">возможностями здоровья с учетом создания специальных условий обучения. </w:t>
      </w:r>
    </w:p>
    <w:p w14:paraId="3E37B29A" w14:textId="77777777" w:rsidR="00535EA8" w:rsidRPr="0082051F" w:rsidRDefault="00535EA8" w:rsidP="00535EA8">
      <w:pPr>
        <w:rPr>
          <w:sz w:val="24"/>
          <w:szCs w:val="24"/>
          <w:lang w:val="ru-RU"/>
        </w:rPr>
      </w:pPr>
      <w:r w:rsidRPr="0082051F">
        <w:rPr>
          <w:sz w:val="24"/>
          <w:szCs w:val="24"/>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79CB838D" w14:textId="77777777" w:rsidR="00535EA8" w:rsidRPr="0082051F" w:rsidRDefault="00535EA8" w:rsidP="00535EA8">
      <w:pPr>
        <w:rPr>
          <w:rFonts w:eastAsiaTheme="minorHAnsi"/>
          <w:sz w:val="24"/>
          <w:szCs w:val="24"/>
          <w:lang w:val="ru-RU"/>
        </w:rPr>
      </w:pPr>
      <w:r w:rsidRPr="0082051F">
        <w:rPr>
          <w:rFonts w:eastAsiaTheme="minorHAnsi"/>
          <w:sz w:val="24"/>
          <w:szCs w:val="24"/>
          <w:lang w:val="ru-RU"/>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0F82AE9D" w14:textId="77777777" w:rsidR="00535EA8" w:rsidRPr="0082051F" w:rsidRDefault="00535EA8" w:rsidP="00535EA8">
      <w:pPr>
        <w:rPr>
          <w:b/>
          <w:bCs/>
          <w:sz w:val="24"/>
          <w:szCs w:val="24"/>
          <w:lang w:val="ru-RU" w:eastAsia="ru-RU"/>
        </w:rPr>
      </w:pPr>
      <w:r w:rsidRPr="0082051F">
        <w:rPr>
          <w:sz w:val="24"/>
          <w:szCs w:val="24"/>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82051F">
        <w:rPr>
          <w:sz w:val="24"/>
          <w:szCs w:val="24"/>
        </w:rPr>
        <w:t> </w:t>
      </w:r>
      <w:r w:rsidRPr="0082051F">
        <w:rPr>
          <w:sz w:val="24"/>
          <w:szCs w:val="24"/>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23717037" w14:textId="77777777" w:rsidR="00535EA8" w:rsidRPr="0082051F" w:rsidRDefault="00535EA8" w:rsidP="00535EA8">
      <w:pPr>
        <w:rPr>
          <w:sz w:val="24"/>
          <w:szCs w:val="24"/>
          <w:lang w:val="ru-RU"/>
        </w:rPr>
      </w:pPr>
      <w:r w:rsidRPr="0082051F">
        <w:rPr>
          <w:sz w:val="24"/>
          <w:szCs w:val="24"/>
          <w:lang w:val="ru-RU"/>
        </w:rPr>
        <w:t>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14:paraId="51EAA3C7" w14:textId="77777777" w:rsidR="00535EA8" w:rsidRPr="0082051F" w:rsidRDefault="00535EA8" w:rsidP="00535EA8">
      <w:pPr>
        <w:rPr>
          <w:sz w:val="24"/>
          <w:szCs w:val="24"/>
          <w:lang w:val="ru-RU"/>
        </w:rPr>
      </w:pPr>
      <w:r w:rsidRPr="0082051F">
        <w:rPr>
          <w:sz w:val="24"/>
          <w:szCs w:val="24"/>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199F32B" w14:textId="77777777" w:rsidR="00535EA8" w:rsidRPr="0082051F" w:rsidRDefault="00535EA8" w:rsidP="00535EA8">
      <w:pPr>
        <w:rPr>
          <w:sz w:val="24"/>
          <w:szCs w:val="24"/>
          <w:lang w:val="ru-RU"/>
        </w:rPr>
      </w:pPr>
      <w:r w:rsidRPr="0082051F">
        <w:rPr>
          <w:sz w:val="24"/>
          <w:szCs w:val="24"/>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7A128558" w14:textId="77777777" w:rsidR="00535EA8" w:rsidRPr="0082051F" w:rsidRDefault="00535EA8" w:rsidP="00535EA8">
      <w:pPr>
        <w:rPr>
          <w:sz w:val="24"/>
          <w:szCs w:val="24"/>
          <w:lang w:val="ru-RU"/>
        </w:rPr>
      </w:pPr>
    </w:p>
    <w:p w14:paraId="0C8E55D1" w14:textId="77777777" w:rsidR="000B3344" w:rsidRDefault="00535EA8" w:rsidP="00535EA8">
      <w:pPr>
        <w:jc w:val="center"/>
        <w:rPr>
          <w:sz w:val="24"/>
          <w:szCs w:val="24"/>
          <w:u w:val="single"/>
          <w:lang w:val="ru-RU"/>
        </w:rPr>
      </w:pPr>
      <w:r w:rsidRPr="000B3344">
        <w:rPr>
          <w:sz w:val="24"/>
          <w:szCs w:val="24"/>
          <w:u w:val="single"/>
          <w:lang w:val="ru-RU"/>
        </w:rPr>
        <w:t xml:space="preserve">Материально-техническое и учебно-методическое обеспечение </w:t>
      </w:r>
    </w:p>
    <w:p w14:paraId="3392812C" w14:textId="4B7EF1CA" w:rsidR="00535EA8" w:rsidRPr="000B3344" w:rsidRDefault="00535EA8" w:rsidP="00535EA8">
      <w:pPr>
        <w:jc w:val="center"/>
        <w:rPr>
          <w:sz w:val="24"/>
          <w:szCs w:val="24"/>
          <w:u w:val="single"/>
          <w:lang w:val="ru-RU"/>
        </w:rPr>
      </w:pPr>
      <w:r w:rsidRPr="000B3344">
        <w:rPr>
          <w:sz w:val="24"/>
          <w:szCs w:val="24"/>
          <w:u w:val="single"/>
          <w:lang w:val="ru-RU"/>
        </w:rPr>
        <w:t>программы  основного  общего образования</w:t>
      </w:r>
    </w:p>
    <w:p w14:paraId="249B7601" w14:textId="738D3DF2" w:rsidR="000B3344" w:rsidRPr="000B0548" w:rsidRDefault="000B3344" w:rsidP="000B3344">
      <w:pPr>
        <w:jc w:val="center"/>
        <w:rPr>
          <w:sz w:val="24"/>
          <w:szCs w:val="24"/>
          <w:lang w:val="ru-RU"/>
        </w:rPr>
      </w:pPr>
      <w:r w:rsidRPr="000B0548">
        <w:rPr>
          <w:sz w:val="24"/>
          <w:szCs w:val="24"/>
          <w:lang w:val="ru-RU"/>
        </w:rPr>
        <w:lastRenderedPageBreak/>
        <w:t>Информационно-образовательная среда</w:t>
      </w:r>
    </w:p>
    <w:p w14:paraId="7B0AD1B0" w14:textId="77777777" w:rsidR="000B3344" w:rsidRPr="00A72ABA" w:rsidRDefault="000B3344" w:rsidP="000B3344">
      <w:pPr>
        <w:rPr>
          <w:sz w:val="24"/>
          <w:szCs w:val="24"/>
          <w:lang w:val="ru-RU"/>
        </w:rPr>
      </w:pPr>
      <w:r w:rsidRPr="00A72ABA">
        <w:rPr>
          <w:sz w:val="24"/>
          <w:szCs w:val="24"/>
          <w:lang w:val="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691B3828" w14:textId="600EBB6E" w:rsidR="000B3344" w:rsidRPr="00A72ABA" w:rsidRDefault="000B3344" w:rsidP="000B3344">
      <w:pPr>
        <w:rPr>
          <w:sz w:val="24"/>
          <w:szCs w:val="24"/>
          <w:lang w:val="ru-RU"/>
        </w:rPr>
      </w:pPr>
      <w:r w:rsidRPr="00A72ABA">
        <w:rPr>
          <w:sz w:val="24"/>
          <w:szCs w:val="24"/>
          <w:lang w:val="ru-RU"/>
        </w:rPr>
        <w:t>Основными компонентами ИОС образовательной организации являются:</w:t>
      </w:r>
    </w:p>
    <w:p w14:paraId="54465409"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2912C0A0"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фонд дополнительной литературы (художественная и научно-популярная литература, справочно-библиографические и периодические издания);</w:t>
      </w:r>
    </w:p>
    <w:p w14:paraId="4F748E6B"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учебно-наглядные пособия (средства натурного фонда, модели, печатные, экранно-звуковые средства, мультимедийные средства);</w:t>
      </w:r>
    </w:p>
    <w:p w14:paraId="458885F9"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218878E7"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информационно-телекоммуникационная инфраструктура;</w:t>
      </w:r>
    </w:p>
    <w:p w14:paraId="0B92E86C"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технические средства, обеспечивающие функционирование информационно-образовательной среды;</w:t>
      </w:r>
    </w:p>
    <w:p w14:paraId="1DEB3B0C"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программные инструменты, обеспечивающие функционирование информационно-образовательной среды;</w:t>
      </w:r>
    </w:p>
    <w:p w14:paraId="6444FD98"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 xml:space="preserve"> служба технической поддержки функционирования информационно-образовательной среды.</w:t>
      </w:r>
    </w:p>
    <w:p w14:paraId="45C19FF0" w14:textId="30395E21" w:rsidR="000B3344" w:rsidRPr="00A72ABA" w:rsidRDefault="000B3344" w:rsidP="000B3344">
      <w:pPr>
        <w:rPr>
          <w:sz w:val="24"/>
          <w:szCs w:val="24"/>
          <w:lang w:val="ru-RU"/>
        </w:rPr>
      </w:pPr>
      <w:r w:rsidRPr="00A72ABA">
        <w:rPr>
          <w:sz w:val="24"/>
          <w:szCs w:val="24"/>
          <w:lang w:val="ru-RU"/>
        </w:rPr>
        <w:t>ИОС образовательной организации предоставляет для участников образовательного процесса возможность:</w:t>
      </w:r>
    </w:p>
    <w:p w14:paraId="30218D5C"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1238CDBA"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2839211A"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32B7B5B1"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4CC21992"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4D5BE0D0"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8CC5F2E"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формирования у обучающихся опыта самостоятельной образовательной и общественной деятельности;</w:t>
      </w:r>
    </w:p>
    <w:p w14:paraId="336C5CD3"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 xml:space="preserve">формирования у обучающихся экологической грамотности, навыков здорового и </w:t>
      </w:r>
      <w:r w:rsidRPr="00A72ABA">
        <w:rPr>
          <w:sz w:val="24"/>
          <w:szCs w:val="24"/>
          <w:lang w:val="ru-RU"/>
        </w:rPr>
        <w:lastRenderedPageBreak/>
        <w:t>безопасного для человека и окружающей его среды образа жизни;</w:t>
      </w:r>
    </w:p>
    <w:p w14:paraId="5F31E0D1"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использования в образовательной деятельности современных образовательных технологий, направленных в том числе на воспитание обучающихся;</w:t>
      </w:r>
    </w:p>
    <w:p w14:paraId="178AADC9"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3E39B529"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E7C820"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эффективного управления организацией с использованием ИКТ, современных механизмов финансирования.</w:t>
      </w:r>
    </w:p>
    <w:p w14:paraId="44F5527C" w14:textId="23DCD26F" w:rsidR="000B3344" w:rsidRPr="00A72ABA" w:rsidRDefault="000B3344" w:rsidP="000B3344">
      <w:pPr>
        <w:rPr>
          <w:sz w:val="24"/>
          <w:szCs w:val="24"/>
          <w:lang w:val="ru-RU"/>
        </w:rPr>
      </w:pPr>
      <w:r w:rsidRPr="00A72ABA">
        <w:rPr>
          <w:sz w:val="24"/>
          <w:szCs w:val="24"/>
          <w:lang w:val="ru-RU"/>
        </w:rPr>
        <w:t>Электронная информационно-образовательная среда организации обеспечивает:</w:t>
      </w:r>
    </w:p>
    <w:p w14:paraId="126A373E"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w:t>
      </w:r>
    </w:p>
    <w:p w14:paraId="0FD5F0FC"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формирование и хранение электронного портфолио обучающегося, в том числе его работ и оценок за эти работы;</w:t>
      </w:r>
    </w:p>
    <w:p w14:paraId="1D8AB483"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D3BCB92"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29FD92E8"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7FF99349" w14:textId="77777777" w:rsidR="000B3344" w:rsidRPr="00A72ABA" w:rsidRDefault="000B3344" w:rsidP="000B3344">
      <w:pPr>
        <w:rPr>
          <w:sz w:val="24"/>
          <w:szCs w:val="24"/>
          <w:lang w:val="ru-RU"/>
        </w:rPr>
      </w:pPr>
      <w:r w:rsidRPr="00A72ABA">
        <w:rPr>
          <w:sz w:val="24"/>
          <w:szCs w:val="24"/>
          <w:lang w:val="ru-RU"/>
        </w:rPr>
        <w:t>Электронная информационно-образовательная среда позволяет обучающимся осуществить:</w:t>
      </w:r>
    </w:p>
    <w:p w14:paraId="249462E3"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поиск и получение информации в локальной сети организации и Глобальной сети — Интернете в соответствии с учебной задачей;</w:t>
      </w:r>
    </w:p>
    <w:p w14:paraId="6BA2729B"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обработку информации для выступления с аудио-, видео- и графическим сопровождением;</w:t>
      </w:r>
    </w:p>
    <w:p w14:paraId="5213A3D6"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размещение продуктов познавательной, исследовательской и творческой деятельности в сети образовательной организации и Интернете;</w:t>
      </w:r>
    </w:p>
    <w:p w14:paraId="56812893"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выпуск школьных печатных изданий, радиопередач;</w:t>
      </w:r>
    </w:p>
    <w:p w14:paraId="33FE7575"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43ECCC1E" w14:textId="6981B9DF" w:rsidR="000B3344" w:rsidRPr="00A72ABA" w:rsidRDefault="000B3344" w:rsidP="000B3344">
      <w:pPr>
        <w:rPr>
          <w:sz w:val="24"/>
          <w:szCs w:val="24"/>
          <w:lang w:val="ru-RU"/>
        </w:rPr>
      </w:pPr>
      <w:r w:rsidRPr="00A72ABA">
        <w:rPr>
          <w:sz w:val="24"/>
          <w:szCs w:val="24"/>
          <w:lang w:val="ru-RU"/>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6E5F60BB" w14:textId="30C4A024" w:rsidR="000B3344" w:rsidRPr="00A72ABA" w:rsidRDefault="000B3344" w:rsidP="000B3344">
      <w:pPr>
        <w:rPr>
          <w:sz w:val="24"/>
          <w:szCs w:val="24"/>
          <w:lang w:val="ru-RU"/>
        </w:rPr>
      </w:pPr>
      <w:r w:rsidRPr="00A72ABA">
        <w:rPr>
          <w:sz w:val="24"/>
          <w:szCs w:val="24"/>
          <w:lang w:val="ru-RU"/>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5C0ECADC" w14:textId="77777777" w:rsidR="000B3344" w:rsidRPr="00A72ABA" w:rsidRDefault="000B3344" w:rsidP="000B3344">
      <w:pPr>
        <w:rPr>
          <w:sz w:val="24"/>
          <w:szCs w:val="24"/>
          <w:lang w:val="ru-RU"/>
        </w:rPr>
      </w:pPr>
      <w:r w:rsidRPr="00A72ABA">
        <w:rPr>
          <w:sz w:val="24"/>
          <w:szCs w:val="24"/>
          <w:lang w:val="ru-RU"/>
        </w:rPr>
        <w:t>Функционирование электронной информационно-образовательной среды соответствует законодательству Российской Федерации.</w:t>
      </w:r>
    </w:p>
    <w:p w14:paraId="3E894D89" w14:textId="77777777" w:rsidR="000B3344" w:rsidRPr="00A72ABA" w:rsidRDefault="000B3344" w:rsidP="000B3344">
      <w:pPr>
        <w:rPr>
          <w:sz w:val="24"/>
          <w:szCs w:val="24"/>
          <w:lang w:val="ru-RU"/>
        </w:rPr>
      </w:pPr>
      <w:r w:rsidRPr="00A72ABA">
        <w:rPr>
          <w:sz w:val="24"/>
          <w:szCs w:val="24"/>
          <w:lang w:val="ru-RU"/>
        </w:rPr>
        <w:t>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 образовательных программ основного общего образования обучающихся с ОВЗ).</w:t>
      </w:r>
    </w:p>
    <w:p w14:paraId="7841892A" w14:textId="77777777" w:rsidR="000B3344" w:rsidRDefault="000B3344" w:rsidP="000B3344">
      <w:pPr>
        <w:jc w:val="center"/>
        <w:rPr>
          <w:sz w:val="24"/>
          <w:szCs w:val="24"/>
          <w:lang w:val="ru-RU"/>
        </w:rPr>
      </w:pPr>
      <w:r w:rsidRPr="00A72ABA">
        <w:rPr>
          <w:sz w:val="24"/>
          <w:szCs w:val="24"/>
          <w:lang w:val="ru-RU"/>
        </w:rPr>
        <w:t xml:space="preserve">Характеристика информационно-образовательной среды образовательной организации </w:t>
      </w:r>
    </w:p>
    <w:p w14:paraId="34706506" w14:textId="0538047A" w:rsidR="000B3344" w:rsidRPr="00A72ABA" w:rsidRDefault="000B3344" w:rsidP="000B3344">
      <w:pPr>
        <w:jc w:val="center"/>
        <w:rPr>
          <w:sz w:val="24"/>
          <w:szCs w:val="24"/>
          <w:lang w:val="ru-RU"/>
        </w:rPr>
      </w:pPr>
      <w:r w:rsidRPr="00A72ABA">
        <w:rPr>
          <w:sz w:val="24"/>
          <w:szCs w:val="24"/>
          <w:lang w:val="ru-RU"/>
        </w:rPr>
        <w:t>по направлениям отражено в таблице (см. таблицу).</w:t>
      </w:r>
    </w:p>
    <w:p w14:paraId="56E0725E" w14:textId="77777777" w:rsidR="000B3344" w:rsidRPr="000B3344" w:rsidRDefault="000B3344" w:rsidP="000B3344">
      <w:pPr>
        <w:rPr>
          <w:sz w:val="24"/>
          <w:szCs w:val="24"/>
          <w:lang w:val="ru-RU"/>
        </w:rPr>
      </w:pPr>
      <w:r w:rsidRPr="00A72ABA">
        <w:rPr>
          <w:sz w:val="24"/>
          <w:szCs w:val="24"/>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768"/>
        <w:gridCol w:w="1842"/>
      </w:tblGrid>
      <w:tr w:rsidR="000B3344" w:rsidRPr="00CF206C" w14:paraId="6D7B9B5D" w14:textId="77777777" w:rsidTr="00FF59DB">
        <w:tc>
          <w:tcPr>
            <w:tcW w:w="704" w:type="dxa"/>
            <w:shd w:val="clear" w:color="auto" w:fill="auto"/>
          </w:tcPr>
          <w:p w14:paraId="7B905C28" w14:textId="77777777" w:rsidR="000B3344" w:rsidRPr="00CF206C" w:rsidRDefault="000B3344" w:rsidP="00FF59DB">
            <w:pPr>
              <w:rPr>
                <w:sz w:val="24"/>
                <w:szCs w:val="24"/>
              </w:rPr>
            </w:pPr>
            <w:r w:rsidRPr="00CF206C">
              <w:rPr>
                <w:sz w:val="24"/>
                <w:szCs w:val="24"/>
              </w:rPr>
              <w:lastRenderedPageBreak/>
              <w:t>№ п/п</w:t>
            </w:r>
          </w:p>
        </w:tc>
        <w:tc>
          <w:tcPr>
            <w:tcW w:w="7768" w:type="dxa"/>
            <w:shd w:val="clear" w:color="auto" w:fill="auto"/>
          </w:tcPr>
          <w:p w14:paraId="6C2C6CD4" w14:textId="77777777" w:rsidR="000B3344" w:rsidRPr="00CF206C" w:rsidRDefault="000B3344" w:rsidP="00FF59DB">
            <w:pPr>
              <w:rPr>
                <w:sz w:val="24"/>
                <w:szCs w:val="24"/>
              </w:rPr>
            </w:pPr>
            <w:r w:rsidRPr="00CF206C">
              <w:rPr>
                <w:sz w:val="24"/>
                <w:szCs w:val="24"/>
              </w:rPr>
              <w:t>Компоненты информационно- образовательной среды</w:t>
            </w:r>
          </w:p>
        </w:tc>
        <w:tc>
          <w:tcPr>
            <w:tcW w:w="1842" w:type="dxa"/>
            <w:shd w:val="clear" w:color="auto" w:fill="auto"/>
          </w:tcPr>
          <w:p w14:paraId="7F57FC6B" w14:textId="77777777" w:rsidR="000B3344" w:rsidRPr="00CF206C" w:rsidRDefault="000B3344" w:rsidP="00FF59DB">
            <w:pPr>
              <w:rPr>
                <w:sz w:val="24"/>
                <w:szCs w:val="24"/>
              </w:rPr>
            </w:pPr>
            <w:r w:rsidRPr="00CF206C">
              <w:rPr>
                <w:sz w:val="24"/>
                <w:szCs w:val="24"/>
              </w:rPr>
              <w:t>Наличие компонентов ИОС</w:t>
            </w:r>
          </w:p>
        </w:tc>
      </w:tr>
      <w:tr w:rsidR="000B3344" w:rsidRPr="00CF206C" w14:paraId="4D6D0D4C" w14:textId="77777777" w:rsidTr="00FF59DB">
        <w:tc>
          <w:tcPr>
            <w:tcW w:w="704" w:type="dxa"/>
            <w:shd w:val="clear" w:color="auto" w:fill="auto"/>
          </w:tcPr>
          <w:p w14:paraId="3A0440C9" w14:textId="77777777" w:rsidR="000B3344" w:rsidRPr="00CF206C" w:rsidRDefault="000B3344" w:rsidP="000B3344">
            <w:pPr>
              <w:ind w:firstLine="0"/>
              <w:rPr>
                <w:sz w:val="24"/>
                <w:szCs w:val="24"/>
              </w:rPr>
            </w:pPr>
            <w:r w:rsidRPr="00CF206C">
              <w:rPr>
                <w:sz w:val="24"/>
                <w:szCs w:val="24"/>
              </w:rPr>
              <w:t>1</w:t>
            </w:r>
          </w:p>
        </w:tc>
        <w:tc>
          <w:tcPr>
            <w:tcW w:w="7768" w:type="dxa"/>
            <w:shd w:val="clear" w:color="auto" w:fill="auto"/>
          </w:tcPr>
          <w:p w14:paraId="50363E8D" w14:textId="77777777" w:rsidR="000B3344" w:rsidRPr="00CF206C" w:rsidRDefault="000B3344" w:rsidP="00FF59DB">
            <w:pPr>
              <w:rPr>
                <w:sz w:val="24"/>
                <w:szCs w:val="24"/>
                <w:lang w:val="ru-RU"/>
              </w:rPr>
            </w:pPr>
            <w:r w:rsidRPr="00CF206C">
              <w:rPr>
                <w:sz w:val="24"/>
                <w:szCs w:val="24"/>
                <w:lang w:val="ru-RU"/>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r w:rsidRPr="00CF206C">
              <w:rPr>
                <w:sz w:val="24"/>
                <w:szCs w:val="24"/>
                <w:lang w:val="ru-RU"/>
              </w:rPr>
              <w:tab/>
            </w:r>
          </w:p>
        </w:tc>
        <w:tc>
          <w:tcPr>
            <w:tcW w:w="1842" w:type="dxa"/>
            <w:shd w:val="clear" w:color="auto" w:fill="auto"/>
          </w:tcPr>
          <w:p w14:paraId="4C0A97C4" w14:textId="77777777" w:rsidR="000B3344" w:rsidRPr="00CF206C" w:rsidRDefault="000B3344" w:rsidP="00FF59DB">
            <w:pPr>
              <w:rPr>
                <w:sz w:val="24"/>
                <w:szCs w:val="24"/>
              </w:rPr>
            </w:pPr>
            <w:r w:rsidRPr="00CF206C">
              <w:rPr>
                <w:sz w:val="24"/>
                <w:szCs w:val="24"/>
              </w:rPr>
              <w:t>имеются</w:t>
            </w:r>
          </w:p>
        </w:tc>
      </w:tr>
      <w:tr w:rsidR="000B3344" w:rsidRPr="00CF206C" w14:paraId="73C94156" w14:textId="77777777" w:rsidTr="00FF59DB">
        <w:tc>
          <w:tcPr>
            <w:tcW w:w="704" w:type="dxa"/>
            <w:shd w:val="clear" w:color="auto" w:fill="auto"/>
          </w:tcPr>
          <w:p w14:paraId="6BA4074E" w14:textId="77777777" w:rsidR="000B3344" w:rsidRPr="00CF206C" w:rsidRDefault="000B3344" w:rsidP="000B3344">
            <w:pPr>
              <w:ind w:firstLine="0"/>
              <w:rPr>
                <w:sz w:val="24"/>
                <w:szCs w:val="24"/>
              </w:rPr>
            </w:pPr>
            <w:r w:rsidRPr="00CF206C">
              <w:rPr>
                <w:sz w:val="24"/>
                <w:szCs w:val="24"/>
              </w:rPr>
              <w:t>2</w:t>
            </w:r>
          </w:p>
        </w:tc>
        <w:tc>
          <w:tcPr>
            <w:tcW w:w="7768" w:type="dxa"/>
            <w:shd w:val="clear" w:color="auto" w:fill="auto"/>
          </w:tcPr>
          <w:p w14:paraId="0EB92E5B" w14:textId="77777777" w:rsidR="000B3344" w:rsidRPr="00CF206C" w:rsidRDefault="000B3344" w:rsidP="00FF59DB">
            <w:pPr>
              <w:rPr>
                <w:sz w:val="24"/>
                <w:szCs w:val="24"/>
                <w:lang w:val="ru-RU"/>
              </w:rPr>
            </w:pPr>
            <w:r w:rsidRPr="00CF206C">
              <w:rPr>
                <w:sz w:val="24"/>
                <w:szCs w:val="24"/>
                <w:lang w:val="ru-RU"/>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842" w:type="dxa"/>
            <w:shd w:val="clear" w:color="auto" w:fill="auto"/>
          </w:tcPr>
          <w:p w14:paraId="713405A3" w14:textId="77777777" w:rsidR="000B3344" w:rsidRPr="00CF206C" w:rsidRDefault="000B3344" w:rsidP="00FF59DB">
            <w:pPr>
              <w:rPr>
                <w:sz w:val="24"/>
                <w:szCs w:val="24"/>
              </w:rPr>
            </w:pPr>
            <w:r w:rsidRPr="00CF206C">
              <w:rPr>
                <w:sz w:val="24"/>
                <w:szCs w:val="24"/>
              </w:rPr>
              <w:t>имеются</w:t>
            </w:r>
          </w:p>
        </w:tc>
      </w:tr>
      <w:tr w:rsidR="000B3344" w:rsidRPr="00CF206C" w14:paraId="21FD2ABE" w14:textId="77777777" w:rsidTr="00FF59DB">
        <w:tc>
          <w:tcPr>
            <w:tcW w:w="704" w:type="dxa"/>
            <w:shd w:val="clear" w:color="auto" w:fill="auto"/>
          </w:tcPr>
          <w:p w14:paraId="0ADC7BA7" w14:textId="77777777" w:rsidR="000B3344" w:rsidRPr="00CF206C" w:rsidRDefault="000B3344" w:rsidP="000B3344">
            <w:pPr>
              <w:ind w:firstLine="0"/>
              <w:rPr>
                <w:sz w:val="24"/>
                <w:szCs w:val="24"/>
              </w:rPr>
            </w:pPr>
            <w:r w:rsidRPr="00CF206C">
              <w:rPr>
                <w:sz w:val="24"/>
                <w:szCs w:val="24"/>
              </w:rPr>
              <w:t>3</w:t>
            </w:r>
          </w:p>
        </w:tc>
        <w:tc>
          <w:tcPr>
            <w:tcW w:w="7768" w:type="dxa"/>
            <w:shd w:val="clear" w:color="auto" w:fill="auto"/>
          </w:tcPr>
          <w:p w14:paraId="47806F70" w14:textId="77777777" w:rsidR="000B3344" w:rsidRPr="00CF206C" w:rsidRDefault="000B3344" w:rsidP="00FF59DB">
            <w:pPr>
              <w:rPr>
                <w:sz w:val="24"/>
                <w:szCs w:val="24"/>
                <w:lang w:val="ru-RU"/>
              </w:rPr>
            </w:pPr>
            <w:r w:rsidRPr="00CF206C">
              <w:rPr>
                <w:sz w:val="24"/>
                <w:szCs w:val="24"/>
                <w:lang w:val="ru-RU"/>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842" w:type="dxa"/>
            <w:shd w:val="clear" w:color="auto" w:fill="auto"/>
          </w:tcPr>
          <w:p w14:paraId="253FF740" w14:textId="77777777" w:rsidR="000B3344" w:rsidRPr="00CF206C" w:rsidRDefault="000B3344" w:rsidP="00FF59DB">
            <w:pPr>
              <w:rPr>
                <w:sz w:val="24"/>
                <w:szCs w:val="24"/>
              </w:rPr>
            </w:pPr>
            <w:r w:rsidRPr="00CF206C">
              <w:rPr>
                <w:sz w:val="24"/>
                <w:szCs w:val="24"/>
              </w:rPr>
              <w:t>имеются</w:t>
            </w:r>
          </w:p>
        </w:tc>
      </w:tr>
      <w:tr w:rsidR="000B3344" w:rsidRPr="00CF206C" w14:paraId="20E6B4D0" w14:textId="77777777" w:rsidTr="00FF59DB">
        <w:tc>
          <w:tcPr>
            <w:tcW w:w="704" w:type="dxa"/>
            <w:shd w:val="clear" w:color="auto" w:fill="auto"/>
          </w:tcPr>
          <w:p w14:paraId="085D825C" w14:textId="77777777" w:rsidR="000B3344" w:rsidRPr="00CF206C" w:rsidRDefault="000B3344" w:rsidP="000B3344">
            <w:pPr>
              <w:ind w:firstLine="0"/>
              <w:rPr>
                <w:sz w:val="24"/>
                <w:szCs w:val="24"/>
              </w:rPr>
            </w:pPr>
            <w:r w:rsidRPr="00CF206C">
              <w:rPr>
                <w:sz w:val="24"/>
                <w:szCs w:val="24"/>
              </w:rPr>
              <w:t>4</w:t>
            </w:r>
          </w:p>
        </w:tc>
        <w:tc>
          <w:tcPr>
            <w:tcW w:w="7768" w:type="dxa"/>
            <w:shd w:val="clear" w:color="auto" w:fill="auto"/>
          </w:tcPr>
          <w:p w14:paraId="065EB3E8" w14:textId="77777777" w:rsidR="000B3344" w:rsidRPr="00CF206C" w:rsidRDefault="000B3344" w:rsidP="00FF59DB">
            <w:pPr>
              <w:rPr>
                <w:sz w:val="24"/>
                <w:szCs w:val="24"/>
                <w:lang w:val="ru-RU"/>
              </w:rPr>
            </w:pPr>
            <w:r w:rsidRPr="00CF206C">
              <w:rPr>
                <w:sz w:val="24"/>
                <w:szCs w:val="24"/>
                <w:lang w:val="ru-RU"/>
              </w:rPr>
              <w:t>Учебно-наглядные пособия (средства обучения):</w:t>
            </w:r>
          </w:p>
          <w:p w14:paraId="7A286C65" w14:textId="77777777" w:rsidR="000B3344" w:rsidRPr="00CF206C" w:rsidRDefault="000B3344" w:rsidP="00FF59DB">
            <w:pPr>
              <w:rPr>
                <w:sz w:val="24"/>
                <w:szCs w:val="24"/>
                <w:lang w:val="ru-RU"/>
              </w:rPr>
            </w:pPr>
            <w:r w:rsidRPr="00CF206C">
              <w:rPr>
                <w:sz w:val="24"/>
                <w:szCs w:val="24"/>
              </w:rPr>
              <w:t></w:t>
            </w:r>
            <w:r w:rsidRPr="00CF206C">
              <w:rPr>
                <w:sz w:val="24"/>
                <w:szCs w:val="24"/>
                <w:lang w:val="ru-RU"/>
              </w:rPr>
              <w:tab/>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7BD369D4" w14:textId="77777777" w:rsidR="000B3344" w:rsidRPr="00CF206C" w:rsidRDefault="000B3344" w:rsidP="00FF59DB">
            <w:pPr>
              <w:rPr>
                <w:sz w:val="24"/>
                <w:szCs w:val="24"/>
                <w:lang w:val="ru-RU"/>
              </w:rPr>
            </w:pPr>
            <w:r w:rsidRPr="00CF206C">
              <w:rPr>
                <w:sz w:val="24"/>
                <w:szCs w:val="24"/>
              </w:rPr>
              <w:t></w:t>
            </w:r>
            <w:r w:rsidRPr="00CF206C">
              <w:rPr>
                <w:sz w:val="24"/>
                <w:szCs w:val="24"/>
                <w:lang w:val="ru-RU"/>
              </w:rPr>
              <w:tab/>
              <w:t>модели разных видов;</w:t>
            </w:r>
          </w:p>
          <w:p w14:paraId="788FF60E" w14:textId="77777777" w:rsidR="000B3344" w:rsidRPr="00CF206C" w:rsidRDefault="000B3344" w:rsidP="00FF59DB">
            <w:pPr>
              <w:rPr>
                <w:sz w:val="24"/>
                <w:szCs w:val="24"/>
                <w:lang w:val="ru-RU"/>
              </w:rPr>
            </w:pPr>
            <w:r w:rsidRPr="00CF206C">
              <w:rPr>
                <w:sz w:val="24"/>
                <w:szCs w:val="24"/>
              </w:rPr>
              <w:t></w:t>
            </w:r>
            <w:r w:rsidRPr="00CF206C">
              <w:rPr>
                <w:sz w:val="24"/>
                <w:szCs w:val="24"/>
                <w:lang w:val="ru-RU"/>
              </w:rPr>
              <w:tab/>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5DF63A8" w14:textId="77777777" w:rsidR="000B3344" w:rsidRPr="00CF206C" w:rsidRDefault="000B3344" w:rsidP="00FF59DB">
            <w:pPr>
              <w:rPr>
                <w:sz w:val="24"/>
                <w:szCs w:val="24"/>
                <w:lang w:val="ru-RU"/>
              </w:rPr>
            </w:pPr>
            <w:r w:rsidRPr="00CF206C">
              <w:rPr>
                <w:sz w:val="24"/>
                <w:szCs w:val="24"/>
              </w:rPr>
              <w:t></w:t>
            </w:r>
            <w:r w:rsidRPr="00CF206C">
              <w:rPr>
                <w:sz w:val="24"/>
                <w:szCs w:val="24"/>
                <w:lang w:val="ru-RU"/>
              </w:rPr>
              <w:tab/>
              <w:t>экранно-звуковые (аудиокниги, фонохрестоматии, видеофильмы),</w:t>
            </w:r>
          </w:p>
          <w:p w14:paraId="25FF0584" w14:textId="77777777" w:rsidR="000B3344" w:rsidRPr="00CF206C" w:rsidRDefault="000B3344" w:rsidP="00FF59DB">
            <w:pPr>
              <w:rPr>
                <w:sz w:val="24"/>
                <w:szCs w:val="24"/>
                <w:lang w:val="ru-RU"/>
              </w:rPr>
            </w:pPr>
            <w:r w:rsidRPr="00CF206C">
              <w:rPr>
                <w:sz w:val="24"/>
                <w:szCs w:val="24"/>
              </w:rPr>
              <w:t></w:t>
            </w:r>
            <w:r w:rsidRPr="00CF206C">
              <w:rPr>
                <w:sz w:val="24"/>
                <w:szCs w:val="24"/>
                <w:lang w:val="ru-RU"/>
              </w:rPr>
              <w:tab/>
              <w:t>мультимедийные средства (электронные приложения к учебникам, аудиозаписи, видеофильмы, электронные медиалекции, тренажеры, и др.)</w:t>
            </w:r>
            <w:r w:rsidRPr="00CF206C">
              <w:rPr>
                <w:sz w:val="24"/>
                <w:szCs w:val="24"/>
                <w:lang w:val="ru-RU"/>
              </w:rPr>
              <w:tab/>
            </w:r>
          </w:p>
        </w:tc>
        <w:tc>
          <w:tcPr>
            <w:tcW w:w="1842" w:type="dxa"/>
            <w:shd w:val="clear" w:color="auto" w:fill="auto"/>
          </w:tcPr>
          <w:p w14:paraId="4383587E" w14:textId="77777777" w:rsidR="000B3344" w:rsidRPr="00CF206C" w:rsidRDefault="000B3344" w:rsidP="00FF59DB">
            <w:pPr>
              <w:rPr>
                <w:sz w:val="24"/>
                <w:szCs w:val="24"/>
              </w:rPr>
            </w:pPr>
            <w:r w:rsidRPr="00CF206C">
              <w:rPr>
                <w:sz w:val="24"/>
                <w:szCs w:val="24"/>
              </w:rPr>
              <w:t>имеются</w:t>
            </w:r>
          </w:p>
        </w:tc>
      </w:tr>
      <w:tr w:rsidR="000B3344" w:rsidRPr="00CF206C" w14:paraId="331E92C7" w14:textId="77777777" w:rsidTr="00FF59DB">
        <w:tc>
          <w:tcPr>
            <w:tcW w:w="704" w:type="dxa"/>
            <w:shd w:val="clear" w:color="auto" w:fill="auto"/>
          </w:tcPr>
          <w:p w14:paraId="4DB35DA3" w14:textId="77777777" w:rsidR="000B3344" w:rsidRPr="00CF206C" w:rsidRDefault="000B3344" w:rsidP="000B3344">
            <w:pPr>
              <w:ind w:firstLine="0"/>
              <w:rPr>
                <w:sz w:val="24"/>
                <w:szCs w:val="24"/>
              </w:rPr>
            </w:pPr>
            <w:r w:rsidRPr="00CF206C">
              <w:rPr>
                <w:sz w:val="24"/>
                <w:szCs w:val="24"/>
              </w:rPr>
              <w:t>5</w:t>
            </w:r>
          </w:p>
        </w:tc>
        <w:tc>
          <w:tcPr>
            <w:tcW w:w="7768" w:type="dxa"/>
            <w:shd w:val="clear" w:color="auto" w:fill="auto"/>
          </w:tcPr>
          <w:p w14:paraId="751C1A64" w14:textId="77777777" w:rsidR="000B3344" w:rsidRPr="00CF206C" w:rsidRDefault="000B3344" w:rsidP="00FF59DB">
            <w:pPr>
              <w:rPr>
                <w:sz w:val="24"/>
                <w:szCs w:val="24"/>
                <w:lang w:val="ru-RU"/>
              </w:rPr>
            </w:pPr>
            <w:r w:rsidRPr="00CF206C">
              <w:rPr>
                <w:sz w:val="24"/>
                <w:szCs w:val="24"/>
                <w:lang w:val="ru-RU"/>
              </w:rPr>
              <w:t>Информационно-образовательные ресурсы Интернета (обеспечен доступ для всех участников образовательного процесса)</w:t>
            </w:r>
          </w:p>
        </w:tc>
        <w:tc>
          <w:tcPr>
            <w:tcW w:w="1842" w:type="dxa"/>
            <w:shd w:val="clear" w:color="auto" w:fill="auto"/>
          </w:tcPr>
          <w:p w14:paraId="522D68E9" w14:textId="77777777" w:rsidR="000B3344" w:rsidRPr="00CF206C" w:rsidRDefault="000B3344" w:rsidP="00FF59DB">
            <w:pPr>
              <w:rPr>
                <w:sz w:val="24"/>
                <w:szCs w:val="24"/>
              </w:rPr>
            </w:pPr>
            <w:r w:rsidRPr="00CF206C">
              <w:rPr>
                <w:sz w:val="24"/>
                <w:szCs w:val="24"/>
              </w:rPr>
              <w:t>имеется</w:t>
            </w:r>
          </w:p>
        </w:tc>
      </w:tr>
      <w:tr w:rsidR="000B3344" w:rsidRPr="00CF206C" w14:paraId="41118EEE" w14:textId="77777777" w:rsidTr="00FF59DB">
        <w:tc>
          <w:tcPr>
            <w:tcW w:w="704" w:type="dxa"/>
            <w:shd w:val="clear" w:color="auto" w:fill="auto"/>
          </w:tcPr>
          <w:p w14:paraId="36F1B7DB" w14:textId="77777777" w:rsidR="000B3344" w:rsidRPr="00CF206C" w:rsidRDefault="000B3344" w:rsidP="000B3344">
            <w:pPr>
              <w:ind w:firstLine="0"/>
              <w:rPr>
                <w:sz w:val="24"/>
                <w:szCs w:val="24"/>
              </w:rPr>
            </w:pPr>
            <w:r w:rsidRPr="00CF206C">
              <w:rPr>
                <w:sz w:val="24"/>
                <w:szCs w:val="24"/>
              </w:rPr>
              <w:t>6</w:t>
            </w:r>
          </w:p>
        </w:tc>
        <w:tc>
          <w:tcPr>
            <w:tcW w:w="7768" w:type="dxa"/>
            <w:shd w:val="clear" w:color="auto" w:fill="auto"/>
          </w:tcPr>
          <w:p w14:paraId="7227250C" w14:textId="77777777" w:rsidR="000B3344" w:rsidRPr="00CF206C" w:rsidRDefault="000B3344" w:rsidP="00FF59DB">
            <w:pPr>
              <w:rPr>
                <w:sz w:val="24"/>
                <w:szCs w:val="24"/>
              </w:rPr>
            </w:pPr>
            <w:r w:rsidRPr="00CF206C">
              <w:rPr>
                <w:sz w:val="24"/>
                <w:szCs w:val="24"/>
              </w:rPr>
              <w:t>Информационно-телекоммуникационная инфраструктура</w:t>
            </w:r>
            <w:r w:rsidRPr="00CF206C">
              <w:rPr>
                <w:sz w:val="24"/>
                <w:szCs w:val="24"/>
              </w:rPr>
              <w:tab/>
            </w:r>
          </w:p>
        </w:tc>
        <w:tc>
          <w:tcPr>
            <w:tcW w:w="1842" w:type="dxa"/>
            <w:shd w:val="clear" w:color="auto" w:fill="auto"/>
          </w:tcPr>
          <w:p w14:paraId="62C52B0D" w14:textId="77777777" w:rsidR="000B3344" w:rsidRPr="00CF206C" w:rsidRDefault="000B3344" w:rsidP="00FF59DB">
            <w:pPr>
              <w:rPr>
                <w:sz w:val="24"/>
                <w:szCs w:val="24"/>
              </w:rPr>
            </w:pPr>
            <w:r w:rsidRPr="00CF206C">
              <w:rPr>
                <w:sz w:val="24"/>
                <w:szCs w:val="24"/>
              </w:rPr>
              <w:t>имеется</w:t>
            </w:r>
          </w:p>
        </w:tc>
      </w:tr>
      <w:tr w:rsidR="000B3344" w:rsidRPr="00CF206C" w14:paraId="3461256D" w14:textId="77777777" w:rsidTr="00FF59DB">
        <w:tc>
          <w:tcPr>
            <w:tcW w:w="704" w:type="dxa"/>
            <w:shd w:val="clear" w:color="auto" w:fill="auto"/>
          </w:tcPr>
          <w:p w14:paraId="59A507F1" w14:textId="77777777" w:rsidR="000B3344" w:rsidRPr="00CF206C" w:rsidRDefault="000B3344" w:rsidP="000B3344">
            <w:pPr>
              <w:ind w:firstLine="0"/>
              <w:rPr>
                <w:sz w:val="24"/>
                <w:szCs w:val="24"/>
              </w:rPr>
            </w:pPr>
            <w:r w:rsidRPr="00CF206C">
              <w:rPr>
                <w:sz w:val="24"/>
                <w:szCs w:val="24"/>
              </w:rPr>
              <w:t>7</w:t>
            </w:r>
          </w:p>
        </w:tc>
        <w:tc>
          <w:tcPr>
            <w:tcW w:w="7768" w:type="dxa"/>
            <w:shd w:val="clear" w:color="auto" w:fill="auto"/>
          </w:tcPr>
          <w:p w14:paraId="2B2E8D55" w14:textId="77777777" w:rsidR="000B3344" w:rsidRPr="00CF206C" w:rsidRDefault="000B3344" w:rsidP="00FF59DB">
            <w:pPr>
              <w:rPr>
                <w:sz w:val="24"/>
                <w:szCs w:val="24"/>
                <w:lang w:val="ru-RU"/>
              </w:rPr>
            </w:pPr>
            <w:r w:rsidRPr="00CF206C">
              <w:rPr>
                <w:sz w:val="24"/>
                <w:szCs w:val="24"/>
                <w:lang w:val="ru-RU"/>
              </w:rPr>
              <w:t>Технические средства, обеспечивающие функционирование информационно-образовательной среды</w:t>
            </w:r>
            <w:r w:rsidRPr="00CF206C">
              <w:rPr>
                <w:sz w:val="24"/>
                <w:szCs w:val="24"/>
                <w:lang w:val="ru-RU"/>
              </w:rPr>
              <w:tab/>
            </w:r>
          </w:p>
        </w:tc>
        <w:tc>
          <w:tcPr>
            <w:tcW w:w="1842" w:type="dxa"/>
            <w:shd w:val="clear" w:color="auto" w:fill="auto"/>
          </w:tcPr>
          <w:p w14:paraId="33F0B51F" w14:textId="77777777" w:rsidR="000B3344" w:rsidRPr="00CF206C" w:rsidRDefault="000B3344" w:rsidP="00FF59DB">
            <w:pPr>
              <w:rPr>
                <w:sz w:val="24"/>
                <w:szCs w:val="24"/>
              </w:rPr>
            </w:pPr>
            <w:r w:rsidRPr="00CF206C">
              <w:rPr>
                <w:sz w:val="24"/>
                <w:szCs w:val="24"/>
              </w:rPr>
              <w:t>имеются</w:t>
            </w:r>
          </w:p>
        </w:tc>
      </w:tr>
      <w:tr w:rsidR="000B3344" w:rsidRPr="00CF206C" w14:paraId="4D189A90" w14:textId="77777777" w:rsidTr="00FF59DB">
        <w:tc>
          <w:tcPr>
            <w:tcW w:w="704" w:type="dxa"/>
            <w:shd w:val="clear" w:color="auto" w:fill="auto"/>
          </w:tcPr>
          <w:p w14:paraId="0DE5A529" w14:textId="77777777" w:rsidR="000B3344" w:rsidRPr="00CF206C" w:rsidRDefault="000B3344" w:rsidP="000B3344">
            <w:pPr>
              <w:ind w:firstLine="0"/>
              <w:rPr>
                <w:sz w:val="24"/>
                <w:szCs w:val="24"/>
              </w:rPr>
            </w:pPr>
            <w:r w:rsidRPr="00CF206C">
              <w:rPr>
                <w:sz w:val="24"/>
                <w:szCs w:val="24"/>
              </w:rPr>
              <w:t>8</w:t>
            </w:r>
          </w:p>
        </w:tc>
        <w:tc>
          <w:tcPr>
            <w:tcW w:w="7768" w:type="dxa"/>
            <w:shd w:val="clear" w:color="auto" w:fill="auto"/>
          </w:tcPr>
          <w:p w14:paraId="3DFDD236" w14:textId="77777777" w:rsidR="000B3344" w:rsidRPr="00CF206C" w:rsidRDefault="000B3344" w:rsidP="00FF59DB">
            <w:pPr>
              <w:rPr>
                <w:sz w:val="24"/>
                <w:szCs w:val="24"/>
                <w:lang w:val="ru-RU"/>
              </w:rPr>
            </w:pPr>
            <w:r w:rsidRPr="00CF206C">
              <w:rPr>
                <w:sz w:val="24"/>
                <w:szCs w:val="24"/>
                <w:lang w:val="ru-RU"/>
              </w:rPr>
              <w:t>Программные инструменты, обеспечивающие функционирование информационно-образовательной среды</w:t>
            </w:r>
          </w:p>
        </w:tc>
        <w:tc>
          <w:tcPr>
            <w:tcW w:w="1842" w:type="dxa"/>
            <w:shd w:val="clear" w:color="auto" w:fill="auto"/>
          </w:tcPr>
          <w:p w14:paraId="4D7643EC" w14:textId="77777777" w:rsidR="000B3344" w:rsidRPr="00CF206C" w:rsidRDefault="000B3344" w:rsidP="00FF59DB">
            <w:pPr>
              <w:rPr>
                <w:sz w:val="24"/>
                <w:szCs w:val="24"/>
              </w:rPr>
            </w:pPr>
            <w:r w:rsidRPr="00CF206C">
              <w:rPr>
                <w:sz w:val="24"/>
                <w:szCs w:val="24"/>
              </w:rPr>
              <w:t>нет</w:t>
            </w:r>
          </w:p>
        </w:tc>
      </w:tr>
      <w:tr w:rsidR="000B3344" w:rsidRPr="00CF206C" w14:paraId="7B2474BF" w14:textId="77777777" w:rsidTr="00FF59DB">
        <w:tc>
          <w:tcPr>
            <w:tcW w:w="704" w:type="dxa"/>
            <w:shd w:val="clear" w:color="auto" w:fill="auto"/>
          </w:tcPr>
          <w:p w14:paraId="43EE5A62" w14:textId="77777777" w:rsidR="000B3344" w:rsidRPr="00CF206C" w:rsidRDefault="000B3344" w:rsidP="000B3344">
            <w:pPr>
              <w:ind w:firstLine="0"/>
              <w:rPr>
                <w:sz w:val="24"/>
                <w:szCs w:val="24"/>
              </w:rPr>
            </w:pPr>
            <w:r w:rsidRPr="00CF206C">
              <w:rPr>
                <w:sz w:val="24"/>
                <w:szCs w:val="24"/>
              </w:rPr>
              <w:t>9</w:t>
            </w:r>
          </w:p>
        </w:tc>
        <w:tc>
          <w:tcPr>
            <w:tcW w:w="7768" w:type="dxa"/>
            <w:shd w:val="clear" w:color="auto" w:fill="auto"/>
          </w:tcPr>
          <w:p w14:paraId="2A0E33CD" w14:textId="77777777" w:rsidR="000B3344" w:rsidRPr="00CF206C" w:rsidRDefault="000B3344" w:rsidP="00FF59DB">
            <w:pPr>
              <w:rPr>
                <w:sz w:val="24"/>
                <w:szCs w:val="24"/>
                <w:lang w:val="ru-RU"/>
              </w:rPr>
            </w:pPr>
            <w:r w:rsidRPr="00CF206C">
              <w:rPr>
                <w:sz w:val="24"/>
                <w:szCs w:val="24"/>
                <w:lang w:val="ru-RU"/>
              </w:rPr>
              <w:t>Служба технической поддержки функционирования информационно-образовательной среды</w:t>
            </w:r>
          </w:p>
        </w:tc>
        <w:tc>
          <w:tcPr>
            <w:tcW w:w="1842" w:type="dxa"/>
            <w:shd w:val="clear" w:color="auto" w:fill="auto"/>
          </w:tcPr>
          <w:p w14:paraId="7DE5FCE9" w14:textId="77777777" w:rsidR="000B3344" w:rsidRPr="00CF206C" w:rsidRDefault="000B3344" w:rsidP="00FF59DB">
            <w:pPr>
              <w:rPr>
                <w:sz w:val="24"/>
                <w:szCs w:val="24"/>
              </w:rPr>
            </w:pPr>
            <w:r w:rsidRPr="00CF206C">
              <w:rPr>
                <w:sz w:val="24"/>
                <w:szCs w:val="24"/>
              </w:rPr>
              <w:t>нет</w:t>
            </w:r>
          </w:p>
        </w:tc>
      </w:tr>
    </w:tbl>
    <w:p w14:paraId="409FB833" w14:textId="77777777" w:rsidR="000B3344" w:rsidRDefault="000B3344" w:rsidP="000B3344">
      <w:pPr>
        <w:rPr>
          <w:sz w:val="24"/>
          <w:szCs w:val="24"/>
          <w:lang w:val="ru-RU"/>
        </w:rPr>
      </w:pPr>
    </w:p>
    <w:p w14:paraId="6D8899EB" w14:textId="18BC5D8F" w:rsidR="000B3344" w:rsidRPr="00A72ABA" w:rsidRDefault="000B3344" w:rsidP="00F82BBA">
      <w:pPr>
        <w:ind w:firstLine="0"/>
        <w:jc w:val="center"/>
        <w:rPr>
          <w:sz w:val="24"/>
          <w:szCs w:val="24"/>
          <w:lang w:val="ru-RU"/>
        </w:rPr>
      </w:pPr>
      <w:r w:rsidRPr="00A72ABA">
        <w:rPr>
          <w:sz w:val="24"/>
          <w:szCs w:val="24"/>
          <w:lang w:val="ru-RU"/>
        </w:rPr>
        <w:t>Материально-технические условия реализации основной образовательной программы</w:t>
      </w:r>
      <w:r w:rsidR="00F82BBA">
        <w:rPr>
          <w:sz w:val="24"/>
          <w:szCs w:val="24"/>
          <w:lang w:val="ru-RU"/>
        </w:rPr>
        <w:t xml:space="preserve"> </w:t>
      </w:r>
      <w:r w:rsidR="00F82BBA" w:rsidRPr="00A72ABA">
        <w:rPr>
          <w:sz w:val="24"/>
          <w:szCs w:val="24"/>
          <w:lang w:val="ru-RU"/>
        </w:rPr>
        <w:t xml:space="preserve">основного общего образования </w:t>
      </w:r>
      <w:r w:rsidR="00F82BBA">
        <w:rPr>
          <w:sz w:val="24"/>
          <w:szCs w:val="24"/>
          <w:lang w:val="ru-RU"/>
        </w:rPr>
        <w:t>для обучающихся с РАС</w:t>
      </w:r>
      <w:r w:rsidRPr="00A72ABA">
        <w:rPr>
          <w:sz w:val="24"/>
          <w:szCs w:val="24"/>
          <w:lang w:val="ru-RU"/>
        </w:rPr>
        <w:t xml:space="preserve"> обеспечивают:</w:t>
      </w:r>
    </w:p>
    <w:p w14:paraId="2C85D09F"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возможность достижения обучающимися результатов освоения основной образовательной программы основного общего образования;</w:t>
      </w:r>
    </w:p>
    <w:p w14:paraId="24A12E2B"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безопасность и комфортность организации учебного процесса;</w:t>
      </w:r>
    </w:p>
    <w:p w14:paraId="5674E942"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5E25674F"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5BF935D6" w14:textId="77777777" w:rsidR="000B3344" w:rsidRPr="00A72ABA" w:rsidRDefault="000B3344" w:rsidP="000B3344">
      <w:pPr>
        <w:rPr>
          <w:sz w:val="24"/>
          <w:szCs w:val="24"/>
          <w:lang w:val="ru-RU"/>
        </w:rPr>
      </w:pPr>
      <w:r w:rsidRPr="00A72ABA">
        <w:rPr>
          <w:sz w:val="24"/>
          <w:szCs w:val="24"/>
          <w:lang w:val="ru-RU"/>
        </w:rPr>
        <w:t xml:space="preserve">   В образовательной организации закрепляются локальными актами перечни оснащения и </w:t>
      </w:r>
      <w:r w:rsidRPr="00A72ABA">
        <w:rPr>
          <w:sz w:val="24"/>
          <w:szCs w:val="24"/>
          <w:lang w:val="ru-RU"/>
        </w:rPr>
        <w:lastRenderedPageBreak/>
        <w:t>оборудования, обеспечивающие учебный процесс.</w:t>
      </w:r>
    </w:p>
    <w:p w14:paraId="0293416A" w14:textId="77777777" w:rsidR="000B3344" w:rsidRPr="00A72ABA" w:rsidRDefault="000B3344" w:rsidP="000B3344">
      <w:pPr>
        <w:rPr>
          <w:sz w:val="24"/>
          <w:szCs w:val="24"/>
          <w:lang w:val="ru-RU"/>
        </w:rPr>
      </w:pPr>
      <w:r w:rsidRPr="00A72ABA">
        <w:rPr>
          <w:sz w:val="24"/>
          <w:szCs w:val="24"/>
          <w:lang w:val="ru-RU"/>
        </w:rPr>
        <w:t xml:space="preserve">   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66413DD9"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СП 2.4.3648-20 «Санитарно-эпидемиологические требования к организациям воспитания и обучения, отдыха и оздоровления детей и молодежи»;</w:t>
      </w:r>
    </w:p>
    <w:p w14:paraId="6FEE8C77"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СанПиН 1.2.3685-21 «Гигиенические нормативы и требования к обеспечению безопасности и (или) безвредности для человека факторов среды обитания»;</w:t>
      </w:r>
    </w:p>
    <w:p w14:paraId="2D8FB1E2"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CA8004B"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4202B3D"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7127B5DF" w14:textId="1B76CC3F" w:rsidR="000B3344" w:rsidRPr="00A72ABA" w:rsidRDefault="000B3344" w:rsidP="000B3344">
      <w:pPr>
        <w:rPr>
          <w:sz w:val="24"/>
          <w:szCs w:val="24"/>
          <w:lang w:val="ru-RU"/>
        </w:rPr>
      </w:pPr>
      <w:r w:rsidRPr="00A72ABA">
        <w:rPr>
          <w:sz w:val="24"/>
          <w:szCs w:val="24"/>
          <w:lang w:val="ru-RU"/>
        </w:rPr>
        <w:t>В зональную структуру образовательной организации включены:</w:t>
      </w:r>
    </w:p>
    <w:p w14:paraId="1B792FBD"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территории с целесообразным набором оснащенных зон;</w:t>
      </w:r>
    </w:p>
    <w:p w14:paraId="132925BA"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входная зона;</w:t>
      </w:r>
    </w:p>
    <w:p w14:paraId="2C990FA9"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учебные кабинеты, мастерские;</w:t>
      </w:r>
    </w:p>
    <w:p w14:paraId="06FA9DFD"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лаборантские помещения;</w:t>
      </w:r>
    </w:p>
    <w:p w14:paraId="578BB359"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библиотека с рабочими зонами: книгохранилищем, медиатекой, читальным залом;</w:t>
      </w:r>
    </w:p>
    <w:p w14:paraId="256C3F44"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актовый зал;</w:t>
      </w:r>
    </w:p>
    <w:p w14:paraId="44C3D6B0"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спортивные сооружения (зал, спортивная площадка);</w:t>
      </w:r>
    </w:p>
    <w:p w14:paraId="2810069D"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пищевой блок;</w:t>
      </w:r>
    </w:p>
    <w:p w14:paraId="09DA855D"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 xml:space="preserve">       медицинские кабинеты (кабинет врача, прививочный);</w:t>
      </w:r>
    </w:p>
    <w:p w14:paraId="1F3AE979"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административные помещения;</w:t>
      </w:r>
    </w:p>
    <w:p w14:paraId="321B92A3"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гардеробы;</w:t>
      </w:r>
    </w:p>
    <w:p w14:paraId="66D53C39"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санитарные узлы (туалеты);</w:t>
      </w:r>
    </w:p>
    <w:p w14:paraId="1D743BB6"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помещения/ место для хранения уборочного инвентаря.</w:t>
      </w:r>
    </w:p>
    <w:p w14:paraId="0F238944" w14:textId="77777777" w:rsidR="000B3344" w:rsidRPr="00A72ABA" w:rsidRDefault="000B3344" w:rsidP="000B3344">
      <w:pPr>
        <w:rPr>
          <w:sz w:val="24"/>
          <w:szCs w:val="24"/>
          <w:lang w:val="ru-RU"/>
        </w:rPr>
      </w:pPr>
      <w:r w:rsidRPr="00A72ABA">
        <w:rPr>
          <w:sz w:val="24"/>
          <w:szCs w:val="24"/>
          <w:lang w:val="ru-RU"/>
        </w:rPr>
        <w:t xml:space="preserve">   Состав и площади помещений предоставляют условия для:</w:t>
      </w:r>
    </w:p>
    <w:p w14:paraId="6155A881"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основного общего образования согласно избранным направлениям учебного плана в соответствии с ФГОС ООО;</w:t>
      </w:r>
    </w:p>
    <w:p w14:paraId="2E2E3C8C"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организации режима труда и отдыха участников образовательного процесса;</w:t>
      </w:r>
    </w:p>
    <w:p w14:paraId="3ED59EFA"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размещения в кабинетах, мастерских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2440A7AD" w14:textId="37865AFF" w:rsidR="000B3344" w:rsidRPr="00A72ABA" w:rsidRDefault="000B3344" w:rsidP="000B3344">
      <w:pPr>
        <w:rPr>
          <w:sz w:val="24"/>
          <w:szCs w:val="24"/>
          <w:lang w:val="ru-RU"/>
        </w:rPr>
      </w:pPr>
      <w:r w:rsidRPr="00A72ABA">
        <w:rPr>
          <w:sz w:val="24"/>
          <w:szCs w:val="24"/>
          <w:lang w:val="ru-RU"/>
        </w:rPr>
        <w:t>В состав учебных кабинетов мастерских входят:</w:t>
      </w:r>
    </w:p>
    <w:p w14:paraId="5F6D5CEE"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учебные кабинеты русского языка, литературы, родного языка, родной литературы – 3;</w:t>
      </w:r>
    </w:p>
    <w:p w14:paraId="01930270"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учебный кабинет иностранного языка – 1;</w:t>
      </w:r>
    </w:p>
    <w:p w14:paraId="7FD12C58"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учебный кабинет истории и обществознания – 1;</w:t>
      </w:r>
    </w:p>
    <w:p w14:paraId="169F2BE0"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учебный кабинет географии – 1;</w:t>
      </w:r>
    </w:p>
    <w:p w14:paraId="7362F1C9" w14:textId="77777777" w:rsidR="000B3344" w:rsidRPr="00A72ABA" w:rsidRDefault="000B3344" w:rsidP="000B3344">
      <w:pPr>
        <w:rPr>
          <w:sz w:val="24"/>
          <w:szCs w:val="24"/>
          <w:lang w:val="ru-RU"/>
        </w:rPr>
      </w:pPr>
      <w:r w:rsidRPr="00A72ABA">
        <w:rPr>
          <w:sz w:val="24"/>
          <w:szCs w:val="24"/>
        </w:rPr>
        <w:lastRenderedPageBreak/>
        <w:t></w:t>
      </w:r>
      <w:r w:rsidRPr="00A72ABA">
        <w:rPr>
          <w:sz w:val="24"/>
          <w:szCs w:val="24"/>
          <w:lang w:val="ru-RU"/>
        </w:rPr>
        <w:tab/>
        <w:t>учебный кабинет музыки – 1;</w:t>
      </w:r>
    </w:p>
    <w:p w14:paraId="35E29BD0"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учебный кабинет физики – 1;</w:t>
      </w:r>
    </w:p>
    <w:p w14:paraId="518054B3"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учебный кабинет химии – 1;</w:t>
      </w:r>
    </w:p>
    <w:p w14:paraId="433E4493"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учебный кабинет биологии и экологии – 1;</w:t>
      </w:r>
    </w:p>
    <w:p w14:paraId="46D9844F"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учебные кабинеты математики – 3;</w:t>
      </w:r>
    </w:p>
    <w:p w14:paraId="21B59A6D"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учебные кабинеты информатики – 2;</w:t>
      </w:r>
    </w:p>
    <w:p w14:paraId="4EF20543"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учебный кабинет (мастерская) технологии – 1;</w:t>
      </w:r>
    </w:p>
    <w:p w14:paraId="35C0C7FD"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учебный кабинет основ безопасности жизнедеятельности – 1.</w:t>
      </w:r>
    </w:p>
    <w:p w14:paraId="3FC4F6EC" w14:textId="77777777" w:rsidR="000B3344" w:rsidRPr="00A72ABA" w:rsidRDefault="000B3344" w:rsidP="000B3344">
      <w:pPr>
        <w:rPr>
          <w:sz w:val="24"/>
          <w:szCs w:val="24"/>
          <w:lang w:val="ru-RU"/>
        </w:rPr>
      </w:pPr>
      <w:r w:rsidRPr="00A72ABA">
        <w:rPr>
          <w:sz w:val="24"/>
          <w:szCs w:val="24"/>
          <w:lang w:val="ru-RU"/>
        </w:rPr>
        <w:t xml:space="preserve">   Учебные кабинеты включают следующие зоны:</w:t>
      </w:r>
    </w:p>
    <w:p w14:paraId="0241968D"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рабочее место учителя с пространством для размещения часто используемого оснащения;</w:t>
      </w:r>
    </w:p>
    <w:p w14:paraId="29395865"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рабочую зону учащихся с местом для размещения личных вещей;</w:t>
      </w:r>
    </w:p>
    <w:p w14:paraId="1800E4E0"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пространство для размещения и хранения учебного оборудования;</w:t>
      </w:r>
    </w:p>
    <w:p w14:paraId="7559291B"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демонстрационную зону.</w:t>
      </w:r>
    </w:p>
    <w:p w14:paraId="788AF8CD" w14:textId="77777777" w:rsidR="000B3344" w:rsidRPr="00A72ABA" w:rsidRDefault="000B3344" w:rsidP="000B3344">
      <w:pPr>
        <w:rPr>
          <w:sz w:val="24"/>
          <w:szCs w:val="24"/>
          <w:lang w:val="ru-RU"/>
        </w:rPr>
      </w:pPr>
      <w:r w:rsidRPr="00A72ABA">
        <w:rPr>
          <w:sz w:val="24"/>
          <w:szCs w:val="24"/>
          <w:lang w:val="ru-RU"/>
        </w:rPr>
        <w:t xml:space="preserve">   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0677C464" w14:textId="77777777" w:rsidR="000B3344" w:rsidRPr="00A72ABA" w:rsidRDefault="000B3344" w:rsidP="000B3344">
      <w:pPr>
        <w:rPr>
          <w:sz w:val="24"/>
          <w:szCs w:val="24"/>
          <w:lang w:val="ru-RU"/>
        </w:rPr>
      </w:pPr>
      <w:r w:rsidRPr="00A72ABA">
        <w:rPr>
          <w:sz w:val="24"/>
          <w:szCs w:val="24"/>
          <w:lang w:val="ru-RU"/>
        </w:rPr>
        <w:t xml:space="preserve">   Компонентами оснащения учебного кабинета являются:</w:t>
      </w:r>
    </w:p>
    <w:p w14:paraId="3BB5E3CE"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школьная мебель;</w:t>
      </w:r>
    </w:p>
    <w:p w14:paraId="4BF12782"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технические средства;</w:t>
      </w:r>
    </w:p>
    <w:p w14:paraId="7D857F9D"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лабораторно-технологическое оборудование;</w:t>
      </w:r>
    </w:p>
    <w:p w14:paraId="057D9EA1"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фонд дополнительной литературы;</w:t>
      </w:r>
    </w:p>
    <w:p w14:paraId="3F3B2BE1"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учебно-наглядные пособия;</w:t>
      </w:r>
    </w:p>
    <w:p w14:paraId="5C0F22B7"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учебно-методические материалы.</w:t>
      </w:r>
    </w:p>
    <w:p w14:paraId="4BB3A75D" w14:textId="77777777" w:rsidR="000B3344" w:rsidRPr="00A72ABA" w:rsidRDefault="000B3344" w:rsidP="000B3344">
      <w:pPr>
        <w:rPr>
          <w:sz w:val="24"/>
          <w:szCs w:val="24"/>
          <w:lang w:val="ru-RU"/>
        </w:rPr>
      </w:pPr>
      <w:r w:rsidRPr="00A72ABA">
        <w:rPr>
          <w:sz w:val="24"/>
          <w:szCs w:val="24"/>
          <w:lang w:val="ru-RU"/>
        </w:rPr>
        <w:t xml:space="preserve">   В базовый комплект мебели входят:</w:t>
      </w:r>
    </w:p>
    <w:p w14:paraId="46286F4E"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доска классная;</w:t>
      </w:r>
    </w:p>
    <w:p w14:paraId="1842D8FB"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стол учителя;</w:t>
      </w:r>
    </w:p>
    <w:p w14:paraId="578AE043"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стул учителя (приставной);</w:t>
      </w:r>
    </w:p>
    <w:p w14:paraId="05CA4455"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кресло для учителя;</w:t>
      </w:r>
    </w:p>
    <w:p w14:paraId="3BAC2A20"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столы ученические (регулируемые по высоте);</w:t>
      </w:r>
    </w:p>
    <w:p w14:paraId="56D8DEC5"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стулья ученические (регулируемые по высоте);</w:t>
      </w:r>
    </w:p>
    <w:p w14:paraId="58E720E7"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шкаф для хранения учебных пособий;</w:t>
      </w:r>
    </w:p>
    <w:p w14:paraId="35E628FE"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стеллаж демонстрационный.</w:t>
      </w:r>
    </w:p>
    <w:p w14:paraId="59BF6167" w14:textId="77777777" w:rsidR="000B3344" w:rsidRPr="00A72ABA" w:rsidRDefault="000B3344" w:rsidP="000B3344">
      <w:pPr>
        <w:rPr>
          <w:sz w:val="24"/>
          <w:szCs w:val="24"/>
          <w:lang w:val="ru-RU"/>
        </w:rPr>
      </w:pPr>
      <w:r w:rsidRPr="00A72ABA">
        <w:rPr>
          <w:sz w:val="24"/>
          <w:szCs w:val="24"/>
          <w:lang w:val="ru-RU"/>
        </w:rPr>
        <w:t xml:space="preserve">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E08910D" w14:textId="77777777" w:rsidR="000B3344" w:rsidRPr="00A72ABA" w:rsidRDefault="000B3344" w:rsidP="000B3344">
      <w:pPr>
        <w:rPr>
          <w:sz w:val="24"/>
          <w:szCs w:val="24"/>
          <w:lang w:val="ru-RU"/>
        </w:rPr>
      </w:pPr>
      <w:r w:rsidRPr="00A72ABA">
        <w:rPr>
          <w:sz w:val="24"/>
          <w:szCs w:val="24"/>
          <w:lang w:val="ru-RU"/>
        </w:rPr>
        <w:t xml:space="preserve">   В базовый комплект технических средств входят:</w:t>
      </w:r>
    </w:p>
    <w:p w14:paraId="49B15106"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компьютер/ноутбук с периферией;</w:t>
      </w:r>
    </w:p>
    <w:p w14:paraId="327E40F3"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многофункциональное устройство (МФУ) или принтер, сканер, ксерокс;</w:t>
      </w:r>
    </w:p>
    <w:p w14:paraId="308E8817"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сетевой фильтр;</w:t>
      </w:r>
    </w:p>
    <w:p w14:paraId="67079DB7" w14:textId="77777777" w:rsidR="000B3344" w:rsidRDefault="000B3344" w:rsidP="000B3344">
      <w:pPr>
        <w:rPr>
          <w:sz w:val="24"/>
          <w:szCs w:val="24"/>
          <w:lang w:val="ru-RU"/>
        </w:rPr>
      </w:pPr>
      <w:r w:rsidRPr="00A72ABA">
        <w:rPr>
          <w:sz w:val="24"/>
          <w:szCs w:val="24"/>
        </w:rPr>
        <w:t></w:t>
      </w:r>
      <w:r w:rsidRPr="00A72ABA">
        <w:rPr>
          <w:sz w:val="24"/>
          <w:szCs w:val="24"/>
          <w:lang w:val="ru-RU"/>
        </w:rPr>
        <w:tab/>
        <w:t>проектор.</w:t>
      </w:r>
    </w:p>
    <w:p w14:paraId="2A3A5AA3" w14:textId="7E07DA64" w:rsidR="000B3344" w:rsidRPr="00A72ABA" w:rsidRDefault="000B3344" w:rsidP="000B3344">
      <w:pPr>
        <w:jc w:val="center"/>
        <w:rPr>
          <w:sz w:val="24"/>
          <w:szCs w:val="24"/>
          <w:lang w:val="ru-RU"/>
        </w:rPr>
      </w:pPr>
      <w:r w:rsidRPr="00A72ABA">
        <w:rPr>
          <w:sz w:val="24"/>
          <w:szCs w:val="24"/>
          <w:lang w:val="ru-RU"/>
        </w:rPr>
        <w:t>Состояние оснащения учебных кабинетов и иных учебных подразделений может оцениваться по следующим параметрам (см. таблицу).</w:t>
      </w:r>
    </w:p>
    <w:p w14:paraId="1BB3DAEF" w14:textId="77777777" w:rsidR="000B3344" w:rsidRPr="000B3344" w:rsidRDefault="000B3344" w:rsidP="000B3344">
      <w:pPr>
        <w:rPr>
          <w:sz w:val="24"/>
          <w:szCs w:val="24"/>
          <w:lang w:val="ru-RU"/>
        </w:rPr>
      </w:pPr>
      <w:r w:rsidRPr="00A72ABA">
        <w:rPr>
          <w:sz w:val="24"/>
          <w:szCs w:val="24"/>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707"/>
        <w:gridCol w:w="4937"/>
        <w:gridCol w:w="2394"/>
      </w:tblGrid>
      <w:tr w:rsidR="000B3344" w:rsidRPr="00913423" w14:paraId="52CEBE93" w14:textId="77777777" w:rsidTr="00FF59DB">
        <w:tc>
          <w:tcPr>
            <w:tcW w:w="698" w:type="dxa"/>
            <w:shd w:val="clear" w:color="auto" w:fill="auto"/>
          </w:tcPr>
          <w:p w14:paraId="5DE2D3BF" w14:textId="77777777" w:rsidR="000B3344" w:rsidRPr="00CF206C" w:rsidRDefault="000B3344" w:rsidP="00FF59DB">
            <w:pPr>
              <w:rPr>
                <w:sz w:val="24"/>
                <w:szCs w:val="24"/>
              </w:rPr>
            </w:pPr>
            <w:r w:rsidRPr="00CF206C">
              <w:rPr>
                <w:sz w:val="24"/>
                <w:szCs w:val="24"/>
              </w:rPr>
              <w:t>№ п/п</w:t>
            </w:r>
          </w:p>
        </w:tc>
        <w:tc>
          <w:tcPr>
            <w:tcW w:w="1707" w:type="dxa"/>
            <w:shd w:val="clear" w:color="auto" w:fill="auto"/>
          </w:tcPr>
          <w:p w14:paraId="61E226D1" w14:textId="77777777" w:rsidR="000B3344" w:rsidRPr="00CF206C" w:rsidRDefault="000B3344" w:rsidP="000B3344">
            <w:pPr>
              <w:ind w:firstLine="0"/>
              <w:rPr>
                <w:sz w:val="24"/>
                <w:szCs w:val="24"/>
              </w:rPr>
            </w:pPr>
            <w:r w:rsidRPr="00CF206C">
              <w:rPr>
                <w:sz w:val="24"/>
                <w:szCs w:val="24"/>
              </w:rPr>
              <w:t>Компоненты структуры образовательной организации</w:t>
            </w:r>
          </w:p>
        </w:tc>
        <w:tc>
          <w:tcPr>
            <w:tcW w:w="4937" w:type="dxa"/>
            <w:shd w:val="clear" w:color="auto" w:fill="auto"/>
          </w:tcPr>
          <w:p w14:paraId="3BF8175D" w14:textId="77777777" w:rsidR="000B3344" w:rsidRPr="00CF206C" w:rsidRDefault="000B3344" w:rsidP="000B3344">
            <w:pPr>
              <w:ind w:firstLine="0"/>
              <w:rPr>
                <w:sz w:val="24"/>
                <w:szCs w:val="24"/>
              </w:rPr>
            </w:pPr>
            <w:r w:rsidRPr="00CF206C">
              <w:rPr>
                <w:sz w:val="24"/>
                <w:szCs w:val="24"/>
              </w:rPr>
              <w:t>Необходимое оборудование и оснащение</w:t>
            </w:r>
          </w:p>
        </w:tc>
        <w:tc>
          <w:tcPr>
            <w:tcW w:w="2394" w:type="dxa"/>
            <w:shd w:val="clear" w:color="auto" w:fill="auto"/>
          </w:tcPr>
          <w:p w14:paraId="37A512CB" w14:textId="77777777" w:rsidR="000B3344" w:rsidRPr="00CF206C" w:rsidRDefault="000B3344" w:rsidP="000B3344">
            <w:pPr>
              <w:ind w:firstLine="0"/>
              <w:rPr>
                <w:sz w:val="24"/>
                <w:szCs w:val="24"/>
                <w:lang w:val="ru-RU"/>
              </w:rPr>
            </w:pPr>
            <w:r w:rsidRPr="00CF206C">
              <w:rPr>
                <w:sz w:val="24"/>
                <w:szCs w:val="24"/>
                <w:lang w:val="ru-RU"/>
              </w:rPr>
              <w:t>Необходимо приобрести/ имеются в наличии</w:t>
            </w:r>
          </w:p>
        </w:tc>
      </w:tr>
      <w:tr w:rsidR="000B3344" w:rsidRPr="00CF206C" w14:paraId="628AF71C" w14:textId="77777777" w:rsidTr="00FF59DB">
        <w:tc>
          <w:tcPr>
            <w:tcW w:w="698" w:type="dxa"/>
            <w:vMerge w:val="restart"/>
            <w:shd w:val="clear" w:color="auto" w:fill="auto"/>
          </w:tcPr>
          <w:p w14:paraId="6071FC85" w14:textId="77777777" w:rsidR="000B3344" w:rsidRPr="00CF206C" w:rsidRDefault="000B3344" w:rsidP="000B3344">
            <w:pPr>
              <w:ind w:firstLine="0"/>
              <w:rPr>
                <w:sz w:val="24"/>
                <w:szCs w:val="24"/>
              </w:rPr>
            </w:pPr>
            <w:r w:rsidRPr="00CF206C">
              <w:rPr>
                <w:sz w:val="24"/>
                <w:szCs w:val="24"/>
              </w:rPr>
              <w:t>1</w:t>
            </w:r>
          </w:p>
        </w:tc>
        <w:tc>
          <w:tcPr>
            <w:tcW w:w="1707" w:type="dxa"/>
            <w:vMerge w:val="restart"/>
            <w:shd w:val="clear" w:color="auto" w:fill="auto"/>
          </w:tcPr>
          <w:p w14:paraId="0FF16278" w14:textId="77777777" w:rsidR="000B3344" w:rsidRPr="00CF206C" w:rsidRDefault="000B3344" w:rsidP="000B3344">
            <w:pPr>
              <w:ind w:firstLine="0"/>
              <w:rPr>
                <w:sz w:val="24"/>
                <w:szCs w:val="24"/>
                <w:lang w:val="ru-RU"/>
              </w:rPr>
            </w:pPr>
            <w:r w:rsidRPr="00CF206C">
              <w:rPr>
                <w:sz w:val="24"/>
                <w:szCs w:val="24"/>
                <w:lang w:val="ru-RU"/>
              </w:rPr>
              <w:t xml:space="preserve">Учебные кабинеты (3) русского языка, литературы, </w:t>
            </w:r>
            <w:r w:rsidRPr="00CF206C">
              <w:rPr>
                <w:sz w:val="24"/>
                <w:szCs w:val="24"/>
                <w:lang w:val="ru-RU"/>
              </w:rPr>
              <w:lastRenderedPageBreak/>
              <w:t>родного языка, родной литературы</w:t>
            </w:r>
          </w:p>
        </w:tc>
        <w:tc>
          <w:tcPr>
            <w:tcW w:w="4937" w:type="dxa"/>
            <w:shd w:val="clear" w:color="auto" w:fill="auto"/>
          </w:tcPr>
          <w:p w14:paraId="3A5B5B81" w14:textId="77777777" w:rsidR="000B3344" w:rsidRPr="00CF206C" w:rsidRDefault="000B3344" w:rsidP="00B60942">
            <w:pPr>
              <w:ind w:firstLine="0"/>
              <w:rPr>
                <w:sz w:val="24"/>
                <w:szCs w:val="24"/>
              </w:rPr>
            </w:pPr>
            <w:r w:rsidRPr="00CF206C">
              <w:rPr>
                <w:sz w:val="24"/>
                <w:szCs w:val="24"/>
              </w:rPr>
              <w:lastRenderedPageBreak/>
              <w:t>1.1.</w:t>
            </w:r>
            <w:r w:rsidRPr="00CF206C">
              <w:rPr>
                <w:sz w:val="24"/>
                <w:szCs w:val="24"/>
              </w:rPr>
              <w:tab/>
              <w:t>Нормативные документы, локальные акты</w:t>
            </w:r>
          </w:p>
        </w:tc>
        <w:tc>
          <w:tcPr>
            <w:tcW w:w="2394" w:type="dxa"/>
            <w:shd w:val="clear" w:color="auto" w:fill="auto"/>
          </w:tcPr>
          <w:p w14:paraId="5DD22965" w14:textId="77777777" w:rsidR="000B3344" w:rsidRPr="00CF206C" w:rsidRDefault="000B3344" w:rsidP="00FF59DB">
            <w:pPr>
              <w:rPr>
                <w:sz w:val="24"/>
                <w:szCs w:val="24"/>
              </w:rPr>
            </w:pPr>
            <w:r w:rsidRPr="00CF206C">
              <w:rPr>
                <w:sz w:val="24"/>
                <w:szCs w:val="24"/>
              </w:rPr>
              <w:t>имеются</w:t>
            </w:r>
          </w:p>
        </w:tc>
      </w:tr>
      <w:tr w:rsidR="000B3344" w:rsidRPr="00CF206C" w14:paraId="5B09E4F7" w14:textId="77777777" w:rsidTr="00FF59DB">
        <w:tc>
          <w:tcPr>
            <w:tcW w:w="698" w:type="dxa"/>
            <w:vMerge/>
            <w:shd w:val="clear" w:color="auto" w:fill="auto"/>
          </w:tcPr>
          <w:p w14:paraId="0836CAD6" w14:textId="77777777" w:rsidR="000B3344" w:rsidRPr="00CF206C" w:rsidRDefault="000B3344" w:rsidP="00FF59DB">
            <w:pPr>
              <w:rPr>
                <w:sz w:val="24"/>
                <w:szCs w:val="24"/>
              </w:rPr>
            </w:pPr>
          </w:p>
        </w:tc>
        <w:tc>
          <w:tcPr>
            <w:tcW w:w="1707" w:type="dxa"/>
            <w:vMerge/>
            <w:shd w:val="clear" w:color="auto" w:fill="auto"/>
          </w:tcPr>
          <w:p w14:paraId="3910292B" w14:textId="77777777" w:rsidR="000B3344" w:rsidRPr="00CF206C" w:rsidRDefault="000B3344" w:rsidP="00FF59DB">
            <w:pPr>
              <w:rPr>
                <w:sz w:val="24"/>
                <w:szCs w:val="24"/>
              </w:rPr>
            </w:pPr>
          </w:p>
        </w:tc>
        <w:tc>
          <w:tcPr>
            <w:tcW w:w="4937" w:type="dxa"/>
            <w:shd w:val="clear" w:color="auto" w:fill="auto"/>
          </w:tcPr>
          <w:p w14:paraId="3C081DA7" w14:textId="77777777" w:rsidR="000B3344" w:rsidRPr="00CF206C" w:rsidRDefault="000B3344" w:rsidP="00B60942">
            <w:pPr>
              <w:ind w:firstLine="0"/>
              <w:rPr>
                <w:sz w:val="24"/>
                <w:szCs w:val="24"/>
                <w:lang w:val="ru-RU"/>
              </w:rPr>
            </w:pPr>
            <w:r w:rsidRPr="00CF206C">
              <w:rPr>
                <w:sz w:val="24"/>
                <w:szCs w:val="24"/>
                <w:lang w:val="ru-RU"/>
              </w:rPr>
              <w:t>1.2.</w:t>
            </w:r>
            <w:r w:rsidRPr="00CF206C">
              <w:rPr>
                <w:sz w:val="24"/>
                <w:szCs w:val="24"/>
                <w:lang w:val="ru-RU"/>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14:paraId="1E667101" w14:textId="77777777" w:rsidR="000B3344" w:rsidRPr="00CF206C" w:rsidRDefault="000B3344" w:rsidP="00FF59DB">
            <w:pPr>
              <w:rPr>
                <w:sz w:val="24"/>
                <w:szCs w:val="24"/>
              </w:rPr>
            </w:pPr>
            <w:r w:rsidRPr="00CF206C">
              <w:rPr>
                <w:sz w:val="24"/>
                <w:szCs w:val="24"/>
              </w:rPr>
              <w:t>имеются</w:t>
            </w:r>
          </w:p>
        </w:tc>
      </w:tr>
      <w:tr w:rsidR="000B3344" w:rsidRPr="00913423" w14:paraId="56320563" w14:textId="77777777" w:rsidTr="00FF59DB">
        <w:tc>
          <w:tcPr>
            <w:tcW w:w="698" w:type="dxa"/>
            <w:vMerge/>
            <w:shd w:val="clear" w:color="auto" w:fill="auto"/>
          </w:tcPr>
          <w:p w14:paraId="25A1BB03" w14:textId="77777777" w:rsidR="000B3344" w:rsidRPr="00CF206C" w:rsidRDefault="000B3344" w:rsidP="00FF59DB">
            <w:pPr>
              <w:rPr>
                <w:sz w:val="24"/>
                <w:szCs w:val="24"/>
              </w:rPr>
            </w:pPr>
          </w:p>
        </w:tc>
        <w:tc>
          <w:tcPr>
            <w:tcW w:w="1707" w:type="dxa"/>
            <w:vMerge/>
            <w:shd w:val="clear" w:color="auto" w:fill="auto"/>
          </w:tcPr>
          <w:p w14:paraId="48902F6A" w14:textId="77777777" w:rsidR="000B3344" w:rsidRPr="00CF206C" w:rsidRDefault="000B3344" w:rsidP="00FF59DB">
            <w:pPr>
              <w:rPr>
                <w:sz w:val="24"/>
                <w:szCs w:val="24"/>
              </w:rPr>
            </w:pPr>
          </w:p>
        </w:tc>
        <w:tc>
          <w:tcPr>
            <w:tcW w:w="4937" w:type="dxa"/>
            <w:shd w:val="clear" w:color="auto" w:fill="auto"/>
          </w:tcPr>
          <w:p w14:paraId="5E77E0BB" w14:textId="77777777" w:rsidR="000B3344" w:rsidRPr="00CF206C" w:rsidRDefault="000B3344" w:rsidP="00B60942">
            <w:pPr>
              <w:ind w:firstLine="0"/>
              <w:rPr>
                <w:sz w:val="24"/>
                <w:szCs w:val="24"/>
                <w:lang w:val="ru-RU"/>
              </w:rPr>
            </w:pPr>
            <w:r w:rsidRPr="00CF206C">
              <w:rPr>
                <w:sz w:val="24"/>
                <w:szCs w:val="24"/>
                <w:lang w:val="ru-RU"/>
              </w:rPr>
              <w:t>1.3.</w:t>
            </w:r>
            <w:r w:rsidRPr="00CF206C">
              <w:rPr>
                <w:sz w:val="24"/>
                <w:szCs w:val="24"/>
                <w:lang w:val="ru-RU"/>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14:paraId="37F53D00" w14:textId="77777777" w:rsidR="000B3344" w:rsidRPr="00CF206C" w:rsidRDefault="000B3344" w:rsidP="00B60942">
            <w:pPr>
              <w:ind w:firstLine="0"/>
              <w:rPr>
                <w:sz w:val="24"/>
                <w:szCs w:val="24"/>
                <w:lang w:val="ru-RU"/>
              </w:rPr>
            </w:pPr>
            <w:r w:rsidRPr="00CF206C">
              <w:rPr>
                <w:sz w:val="24"/>
                <w:szCs w:val="24"/>
                <w:lang w:val="ru-RU"/>
              </w:rPr>
              <w:t>необходимо приобрести для 2-х кабинетов</w:t>
            </w:r>
          </w:p>
        </w:tc>
      </w:tr>
      <w:tr w:rsidR="000B3344" w:rsidRPr="00CF206C" w14:paraId="06755CF2" w14:textId="77777777" w:rsidTr="00FF59DB">
        <w:tc>
          <w:tcPr>
            <w:tcW w:w="698" w:type="dxa"/>
            <w:vMerge/>
            <w:shd w:val="clear" w:color="auto" w:fill="auto"/>
          </w:tcPr>
          <w:p w14:paraId="58057F61" w14:textId="77777777" w:rsidR="000B3344" w:rsidRPr="00CF206C" w:rsidRDefault="000B3344" w:rsidP="00FF59DB">
            <w:pPr>
              <w:rPr>
                <w:sz w:val="24"/>
                <w:szCs w:val="24"/>
                <w:lang w:val="ru-RU"/>
              </w:rPr>
            </w:pPr>
          </w:p>
        </w:tc>
        <w:tc>
          <w:tcPr>
            <w:tcW w:w="1707" w:type="dxa"/>
            <w:vMerge/>
            <w:shd w:val="clear" w:color="auto" w:fill="auto"/>
          </w:tcPr>
          <w:p w14:paraId="65F492F7" w14:textId="77777777" w:rsidR="000B3344" w:rsidRPr="00CF206C" w:rsidRDefault="000B3344" w:rsidP="00FF59DB">
            <w:pPr>
              <w:rPr>
                <w:sz w:val="24"/>
                <w:szCs w:val="24"/>
                <w:lang w:val="ru-RU"/>
              </w:rPr>
            </w:pPr>
          </w:p>
        </w:tc>
        <w:tc>
          <w:tcPr>
            <w:tcW w:w="4937" w:type="dxa"/>
            <w:shd w:val="clear" w:color="auto" w:fill="auto"/>
          </w:tcPr>
          <w:p w14:paraId="72B6E8B1" w14:textId="77777777" w:rsidR="000B3344" w:rsidRPr="00CF206C" w:rsidRDefault="000B3344" w:rsidP="000B3344">
            <w:pPr>
              <w:ind w:firstLine="0"/>
              <w:rPr>
                <w:sz w:val="24"/>
                <w:szCs w:val="24"/>
                <w:lang w:val="ru-RU"/>
              </w:rPr>
            </w:pPr>
            <w:r w:rsidRPr="00CF206C">
              <w:rPr>
                <w:sz w:val="24"/>
                <w:szCs w:val="24"/>
                <w:lang w:val="ru-RU"/>
              </w:rPr>
              <w:t>1.4.</w:t>
            </w:r>
            <w:r w:rsidRPr="00CF206C">
              <w:rPr>
                <w:sz w:val="24"/>
                <w:szCs w:val="24"/>
                <w:lang w:val="ru-RU"/>
              </w:rPr>
              <w:tab/>
              <w:t>Фонд дополнительной литературы (словари, справочники, энциклопедии.)</w:t>
            </w:r>
          </w:p>
        </w:tc>
        <w:tc>
          <w:tcPr>
            <w:tcW w:w="2394" w:type="dxa"/>
            <w:shd w:val="clear" w:color="auto" w:fill="auto"/>
          </w:tcPr>
          <w:p w14:paraId="6E09BBC5"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14597682" w14:textId="77777777" w:rsidTr="00FF59DB">
        <w:tc>
          <w:tcPr>
            <w:tcW w:w="698" w:type="dxa"/>
            <w:vMerge/>
            <w:shd w:val="clear" w:color="auto" w:fill="auto"/>
          </w:tcPr>
          <w:p w14:paraId="5F7B6470" w14:textId="77777777" w:rsidR="000B3344" w:rsidRPr="00CF206C" w:rsidRDefault="000B3344" w:rsidP="00FF59DB">
            <w:pPr>
              <w:rPr>
                <w:sz w:val="24"/>
                <w:szCs w:val="24"/>
              </w:rPr>
            </w:pPr>
          </w:p>
        </w:tc>
        <w:tc>
          <w:tcPr>
            <w:tcW w:w="1707" w:type="dxa"/>
            <w:vMerge/>
            <w:shd w:val="clear" w:color="auto" w:fill="auto"/>
          </w:tcPr>
          <w:p w14:paraId="1BC90331" w14:textId="77777777" w:rsidR="000B3344" w:rsidRPr="00CF206C" w:rsidRDefault="000B3344" w:rsidP="00FF59DB">
            <w:pPr>
              <w:rPr>
                <w:sz w:val="24"/>
                <w:szCs w:val="24"/>
              </w:rPr>
            </w:pPr>
          </w:p>
        </w:tc>
        <w:tc>
          <w:tcPr>
            <w:tcW w:w="4937" w:type="dxa"/>
            <w:shd w:val="clear" w:color="auto" w:fill="auto"/>
          </w:tcPr>
          <w:p w14:paraId="098C34DD" w14:textId="77777777" w:rsidR="000B3344" w:rsidRPr="00CF206C" w:rsidRDefault="000B3344" w:rsidP="00B60942">
            <w:pPr>
              <w:ind w:firstLine="0"/>
              <w:rPr>
                <w:sz w:val="24"/>
                <w:szCs w:val="24"/>
              </w:rPr>
            </w:pPr>
            <w:r w:rsidRPr="00CF206C">
              <w:rPr>
                <w:sz w:val="24"/>
                <w:szCs w:val="24"/>
              </w:rPr>
              <w:t>1.5.</w:t>
            </w:r>
            <w:r w:rsidRPr="00CF206C">
              <w:rPr>
                <w:sz w:val="24"/>
                <w:szCs w:val="24"/>
              </w:rPr>
              <w:tab/>
              <w:t>Учебно-методические материалы</w:t>
            </w:r>
          </w:p>
        </w:tc>
        <w:tc>
          <w:tcPr>
            <w:tcW w:w="2394" w:type="dxa"/>
            <w:shd w:val="clear" w:color="auto" w:fill="auto"/>
          </w:tcPr>
          <w:p w14:paraId="62D4AF64"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1AB26B2A" w14:textId="77777777" w:rsidTr="00FF59DB">
        <w:tc>
          <w:tcPr>
            <w:tcW w:w="698" w:type="dxa"/>
            <w:vMerge/>
            <w:shd w:val="clear" w:color="auto" w:fill="auto"/>
          </w:tcPr>
          <w:p w14:paraId="47241146" w14:textId="77777777" w:rsidR="000B3344" w:rsidRPr="00CF206C" w:rsidRDefault="000B3344" w:rsidP="00FF59DB">
            <w:pPr>
              <w:rPr>
                <w:sz w:val="24"/>
                <w:szCs w:val="24"/>
              </w:rPr>
            </w:pPr>
          </w:p>
        </w:tc>
        <w:tc>
          <w:tcPr>
            <w:tcW w:w="1707" w:type="dxa"/>
            <w:vMerge/>
            <w:shd w:val="clear" w:color="auto" w:fill="auto"/>
          </w:tcPr>
          <w:p w14:paraId="4DB77F2C" w14:textId="77777777" w:rsidR="000B3344" w:rsidRPr="00CF206C" w:rsidRDefault="000B3344" w:rsidP="00FF59DB">
            <w:pPr>
              <w:rPr>
                <w:sz w:val="24"/>
                <w:szCs w:val="24"/>
              </w:rPr>
            </w:pPr>
          </w:p>
        </w:tc>
        <w:tc>
          <w:tcPr>
            <w:tcW w:w="4937" w:type="dxa"/>
            <w:shd w:val="clear" w:color="auto" w:fill="auto"/>
          </w:tcPr>
          <w:p w14:paraId="1396A589" w14:textId="77777777" w:rsidR="000B3344" w:rsidRPr="00CF206C" w:rsidRDefault="000B3344" w:rsidP="00B60942">
            <w:pPr>
              <w:ind w:firstLine="0"/>
              <w:rPr>
                <w:sz w:val="24"/>
                <w:szCs w:val="24"/>
                <w:lang w:val="ru-RU"/>
              </w:rPr>
            </w:pPr>
            <w:r w:rsidRPr="00CF206C">
              <w:rPr>
                <w:sz w:val="24"/>
                <w:szCs w:val="24"/>
                <w:lang w:val="ru-RU"/>
              </w:rPr>
              <w:t>1.6.</w:t>
            </w:r>
            <w:r w:rsidRPr="00CF206C">
              <w:rPr>
                <w:sz w:val="24"/>
                <w:szCs w:val="24"/>
                <w:lang w:val="ru-RU"/>
              </w:rPr>
              <w:tab/>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2394" w:type="dxa"/>
            <w:shd w:val="clear" w:color="auto" w:fill="auto"/>
          </w:tcPr>
          <w:p w14:paraId="1559377D"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045F2192" w14:textId="77777777" w:rsidTr="00FF59DB">
        <w:tc>
          <w:tcPr>
            <w:tcW w:w="698" w:type="dxa"/>
            <w:vMerge w:val="restart"/>
            <w:shd w:val="clear" w:color="auto" w:fill="auto"/>
          </w:tcPr>
          <w:p w14:paraId="49C5D8F0" w14:textId="77777777" w:rsidR="000B3344" w:rsidRPr="00CF206C" w:rsidRDefault="000B3344" w:rsidP="000B3344">
            <w:pPr>
              <w:ind w:firstLine="0"/>
              <w:rPr>
                <w:sz w:val="24"/>
                <w:szCs w:val="24"/>
              </w:rPr>
            </w:pPr>
            <w:r w:rsidRPr="00CF206C">
              <w:rPr>
                <w:sz w:val="24"/>
                <w:szCs w:val="24"/>
              </w:rPr>
              <w:t>2</w:t>
            </w:r>
          </w:p>
        </w:tc>
        <w:tc>
          <w:tcPr>
            <w:tcW w:w="1707" w:type="dxa"/>
            <w:vMerge w:val="restart"/>
            <w:shd w:val="clear" w:color="auto" w:fill="auto"/>
          </w:tcPr>
          <w:p w14:paraId="46204F3F" w14:textId="77777777" w:rsidR="000B3344" w:rsidRPr="00CF206C" w:rsidRDefault="000B3344" w:rsidP="000B3344">
            <w:pPr>
              <w:ind w:firstLine="0"/>
              <w:rPr>
                <w:sz w:val="24"/>
                <w:szCs w:val="24"/>
              </w:rPr>
            </w:pPr>
            <w:r w:rsidRPr="00CF206C">
              <w:rPr>
                <w:sz w:val="24"/>
                <w:szCs w:val="24"/>
              </w:rPr>
              <w:t xml:space="preserve">Учебный кабинет иностранного языка </w:t>
            </w:r>
          </w:p>
        </w:tc>
        <w:tc>
          <w:tcPr>
            <w:tcW w:w="4937" w:type="dxa"/>
            <w:shd w:val="clear" w:color="auto" w:fill="auto"/>
          </w:tcPr>
          <w:p w14:paraId="608CF87B" w14:textId="77777777" w:rsidR="000B3344" w:rsidRPr="00CF206C" w:rsidRDefault="000B3344" w:rsidP="00B60942">
            <w:pPr>
              <w:ind w:firstLine="0"/>
              <w:rPr>
                <w:sz w:val="24"/>
                <w:szCs w:val="24"/>
              </w:rPr>
            </w:pPr>
            <w:r w:rsidRPr="00CF206C">
              <w:rPr>
                <w:sz w:val="24"/>
                <w:szCs w:val="24"/>
              </w:rPr>
              <w:t>1.1.</w:t>
            </w:r>
            <w:r w:rsidRPr="00CF206C">
              <w:rPr>
                <w:sz w:val="24"/>
                <w:szCs w:val="24"/>
              </w:rPr>
              <w:tab/>
              <w:t>Нормативные документы, локальные акты</w:t>
            </w:r>
          </w:p>
        </w:tc>
        <w:tc>
          <w:tcPr>
            <w:tcW w:w="2394" w:type="dxa"/>
            <w:shd w:val="clear" w:color="auto" w:fill="auto"/>
          </w:tcPr>
          <w:p w14:paraId="1B25634C" w14:textId="77777777" w:rsidR="000B3344" w:rsidRPr="00CF206C" w:rsidRDefault="000B3344" w:rsidP="00FF59DB">
            <w:pPr>
              <w:rPr>
                <w:sz w:val="24"/>
                <w:szCs w:val="24"/>
              </w:rPr>
            </w:pPr>
            <w:r w:rsidRPr="00CF206C">
              <w:rPr>
                <w:sz w:val="24"/>
                <w:szCs w:val="24"/>
              </w:rPr>
              <w:t>имеются</w:t>
            </w:r>
          </w:p>
        </w:tc>
      </w:tr>
      <w:tr w:rsidR="000B3344" w:rsidRPr="00CF206C" w14:paraId="68841B0B" w14:textId="77777777" w:rsidTr="00FF59DB">
        <w:tc>
          <w:tcPr>
            <w:tcW w:w="698" w:type="dxa"/>
            <w:vMerge/>
            <w:shd w:val="clear" w:color="auto" w:fill="auto"/>
          </w:tcPr>
          <w:p w14:paraId="5097920A" w14:textId="77777777" w:rsidR="000B3344" w:rsidRPr="00CF206C" w:rsidRDefault="000B3344" w:rsidP="00FF59DB">
            <w:pPr>
              <w:rPr>
                <w:sz w:val="24"/>
                <w:szCs w:val="24"/>
              </w:rPr>
            </w:pPr>
          </w:p>
        </w:tc>
        <w:tc>
          <w:tcPr>
            <w:tcW w:w="1707" w:type="dxa"/>
            <w:vMerge/>
            <w:shd w:val="clear" w:color="auto" w:fill="auto"/>
          </w:tcPr>
          <w:p w14:paraId="61CA65B8" w14:textId="77777777" w:rsidR="000B3344" w:rsidRPr="00CF206C" w:rsidRDefault="000B3344" w:rsidP="00FF59DB">
            <w:pPr>
              <w:rPr>
                <w:sz w:val="24"/>
                <w:szCs w:val="24"/>
              </w:rPr>
            </w:pPr>
          </w:p>
        </w:tc>
        <w:tc>
          <w:tcPr>
            <w:tcW w:w="4937" w:type="dxa"/>
            <w:shd w:val="clear" w:color="auto" w:fill="auto"/>
          </w:tcPr>
          <w:p w14:paraId="2CAD26C0" w14:textId="77777777" w:rsidR="000B3344" w:rsidRPr="00CF206C" w:rsidRDefault="000B3344" w:rsidP="00B60942">
            <w:pPr>
              <w:ind w:firstLine="0"/>
              <w:rPr>
                <w:sz w:val="24"/>
                <w:szCs w:val="24"/>
                <w:lang w:val="ru-RU"/>
              </w:rPr>
            </w:pPr>
            <w:r w:rsidRPr="00CF206C">
              <w:rPr>
                <w:sz w:val="24"/>
                <w:szCs w:val="24"/>
                <w:lang w:val="ru-RU"/>
              </w:rPr>
              <w:t>1.2.</w:t>
            </w:r>
            <w:r w:rsidRPr="00CF206C">
              <w:rPr>
                <w:sz w:val="24"/>
                <w:szCs w:val="24"/>
                <w:lang w:val="ru-RU"/>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14:paraId="09B4649A" w14:textId="77777777" w:rsidR="000B3344" w:rsidRPr="00CF206C" w:rsidRDefault="000B3344" w:rsidP="00FF59DB">
            <w:pPr>
              <w:rPr>
                <w:sz w:val="24"/>
                <w:szCs w:val="24"/>
              </w:rPr>
            </w:pPr>
            <w:r w:rsidRPr="00CF206C">
              <w:rPr>
                <w:sz w:val="24"/>
                <w:szCs w:val="24"/>
              </w:rPr>
              <w:t>имеются</w:t>
            </w:r>
          </w:p>
        </w:tc>
      </w:tr>
      <w:tr w:rsidR="000B3344" w:rsidRPr="00CF206C" w14:paraId="49355975" w14:textId="77777777" w:rsidTr="00FF59DB">
        <w:tc>
          <w:tcPr>
            <w:tcW w:w="698" w:type="dxa"/>
            <w:vMerge/>
            <w:shd w:val="clear" w:color="auto" w:fill="auto"/>
          </w:tcPr>
          <w:p w14:paraId="2F0E708E" w14:textId="77777777" w:rsidR="000B3344" w:rsidRPr="00CF206C" w:rsidRDefault="000B3344" w:rsidP="00FF59DB">
            <w:pPr>
              <w:rPr>
                <w:sz w:val="24"/>
                <w:szCs w:val="24"/>
              </w:rPr>
            </w:pPr>
          </w:p>
        </w:tc>
        <w:tc>
          <w:tcPr>
            <w:tcW w:w="1707" w:type="dxa"/>
            <w:vMerge/>
            <w:shd w:val="clear" w:color="auto" w:fill="auto"/>
          </w:tcPr>
          <w:p w14:paraId="5800BF37" w14:textId="77777777" w:rsidR="000B3344" w:rsidRPr="00CF206C" w:rsidRDefault="000B3344" w:rsidP="00FF59DB">
            <w:pPr>
              <w:rPr>
                <w:sz w:val="24"/>
                <w:szCs w:val="24"/>
              </w:rPr>
            </w:pPr>
          </w:p>
        </w:tc>
        <w:tc>
          <w:tcPr>
            <w:tcW w:w="4937" w:type="dxa"/>
            <w:shd w:val="clear" w:color="auto" w:fill="auto"/>
          </w:tcPr>
          <w:p w14:paraId="2FB493B2" w14:textId="77777777" w:rsidR="000B3344" w:rsidRPr="00CF206C" w:rsidRDefault="000B3344" w:rsidP="00B60942">
            <w:pPr>
              <w:ind w:firstLine="0"/>
              <w:rPr>
                <w:sz w:val="24"/>
                <w:szCs w:val="24"/>
                <w:lang w:val="ru-RU"/>
              </w:rPr>
            </w:pPr>
            <w:r w:rsidRPr="00CF206C">
              <w:rPr>
                <w:sz w:val="24"/>
                <w:szCs w:val="24"/>
                <w:lang w:val="ru-RU"/>
              </w:rPr>
              <w:t>1.3.</w:t>
            </w:r>
            <w:r w:rsidRPr="00CF206C">
              <w:rPr>
                <w:sz w:val="24"/>
                <w:szCs w:val="24"/>
                <w:lang w:val="ru-RU"/>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14:paraId="3D92F106" w14:textId="77777777" w:rsidR="000B3344" w:rsidRPr="00CF206C" w:rsidRDefault="000B3344" w:rsidP="00B60942">
            <w:pPr>
              <w:ind w:firstLine="0"/>
              <w:rPr>
                <w:sz w:val="24"/>
                <w:szCs w:val="24"/>
              </w:rPr>
            </w:pPr>
            <w:r w:rsidRPr="00CF206C">
              <w:rPr>
                <w:sz w:val="24"/>
                <w:szCs w:val="24"/>
              </w:rPr>
              <w:t xml:space="preserve">необходимо приобрести </w:t>
            </w:r>
          </w:p>
        </w:tc>
      </w:tr>
      <w:tr w:rsidR="000B3344" w:rsidRPr="00CF206C" w14:paraId="58F9511A" w14:textId="77777777" w:rsidTr="00FF59DB">
        <w:tc>
          <w:tcPr>
            <w:tcW w:w="698" w:type="dxa"/>
            <w:vMerge/>
            <w:shd w:val="clear" w:color="auto" w:fill="auto"/>
          </w:tcPr>
          <w:p w14:paraId="1EB5B506" w14:textId="77777777" w:rsidR="000B3344" w:rsidRPr="00CF206C" w:rsidRDefault="000B3344" w:rsidP="00FF59DB">
            <w:pPr>
              <w:rPr>
                <w:sz w:val="24"/>
                <w:szCs w:val="24"/>
              </w:rPr>
            </w:pPr>
          </w:p>
        </w:tc>
        <w:tc>
          <w:tcPr>
            <w:tcW w:w="1707" w:type="dxa"/>
            <w:vMerge/>
            <w:shd w:val="clear" w:color="auto" w:fill="auto"/>
          </w:tcPr>
          <w:p w14:paraId="3BEE60A6" w14:textId="77777777" w:rsidR="000B3344" w:rsidRPr="00CF206C" w:rsidRDefault="000B3344" w:rsidP="00FF59DB">
            <w:pPr>
              <w:rPr>
                <w:sz w:val="24"/>
                <w:szCs w:val="24"/>
              </w:rPr>
            </w:pPr>
          </w:p>
        </w:tc>
        <w:tc>
          <w:tcPr>
            <w:tcW w:w="4937" w:type="dxa"/>
            <w:shd w:val="clear" w:color="auto" w:fill="auto"/>
          </w:tcPr>
          <w:p w14:paraId="42FEA65B" w14:textId="77777777" w:rsidR="000B3344" w:rsidRPr="00CF206C" w:rsidRDefault="000B3344" w:rsidP="00B60942">
            <w:pPr>
              <w:ind w:firstLine="0"/>
              <w:rPr>
                <w:sz w:val="24"/>
                <w:szCs w:val="24"/>
                <w:lang w:val="ru-RU"/>
              </w:rPr>
            </w:pPr>
            <w:r w:rsidRPr="00CF206C">
              <w:rPr>
                <w:sz w:val="24"/>
                <w:szCs w:val="24"/>
                <w:lang w:val="ru-RU"/>
              </w:rPr>
              <w:t>1.4.</w:t>
            </w:r>
            <w:r w:rsidRPr="00CF206C">
              <w:rPr>
                <w:sz w:val="24"/>
                <w:szCs w:val="24"/>
                <w:lang w:val="ru-RU"/>
              </w:rPr>
              <w:tab/>
              <w:t>Фонд дополнительной литературы (словари, справочники, энциклопедии.)</w:t>
            </w:r>
          </w:p>
        </w:tc>
        <w:tc>
          <w:tcPr>
            <w:tcW w:w="2394" w:type="dxa"/>
            <w:shd w:val="clear" w:color="auto" w:fill="auto"/>
          </w:tcPr>
          <w:p w14:paraId="3E40DA09"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116C2BB1" w14:textId="77777777" w:rsidTr="00FF59DB">
        <w:tc>
          <w:tcPr>
            <w:tcW w:w="698" w:type="dxa"/>
            <w:vMerge/>
            <w:shd w:val="clear" w:color="auto" w:fill="auto"/>
          </w:tcPr>
          <w:p w14:paraId="6FA9375F" w14:textId="77777777" w:rsidR="000B3344" w:rsidRPr="00CF206C" w:rsidRDefault="000B3344" w:rsidP="00FF59DB">
            <w:pPr>
              <w:rPr>
                <w:sz w:val="24"/>
                <w:szCs w:val="24"/>
              </w:rPr>
            </w:pPr>
          </w:p>
        </w:tc>
        <w:tc>
          <w:tcPr>
            <w:tcW w:w="1707" w:type="dxa"/>
            <w:vMerge/>
            <w:shd w:val="clear" w:color="auto" w:fill="auto"/>
          </w:tcPr>
          <w:p w14:paraId="49BE2B0D" w14:textId="77777777" w:rsidR="000B3344" w:rsidRPr="00CF206C" w:rsidRDefault="000B3344" w:rsidP="00FF59DB">
            <w:pPr>
              <w:rPr>
                <w:sz w:val="24"/>
                <w:szCs w:val="24"/>
              </w:rPr>
            </w:pPr>
          </w:p>
        </w:tc>
        <w:tc>
          <w:tcPr>
            <w:tcW w:w="4937" w:type="dxa"/>
            <w:shd w:val="clear" w:color="auto" w:fill="auto"/>
          </w:tcPr>
          <w:p w14:paraId="1F866F29" w14:textId="77777777" w:rsidR="000B3344" w:rsidRPr="00CF206C" w:rsidRDefault="000B3344" w:rsidP="00B60942">
            <w:pPr>
              <w:ind w:firstLine="0"/>
              <w:rPr>
                <w:sz w:val="24"/>
                <w:szCs w:val="24"/>
              </w:rPr>
            </w:pPr>
            <w:r w:rsidRPr="00CF206C">
              <w:rPr>
                <w:sz w:val="24"/>
                <w:szCs w:val="24"/>
              </w:rPr>
              <w:t>1.5.</w:t>
            </w:r>
            <w:r w:rsidRPr="00CF206C">
              <w:rPr>
                <w:sz w:val="24"/>
                <w:szCs w:val="24"/>
              </w:rPr>
              <w:tab/>
              <w:t>Учебно-методические материалы</w:t>
            </w:r>
          </w:p>
        </w:tc>
        <w:tc>
          <w:tcPr>
            <w:tcW w:w="2394" w:type="dxa"/>
            <w:shd w:val="clear" w:color="auto" w:fill="auto"/>
          </w:tcPr>
          <w:p w14:paraId="03633EC8"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445F466C" w14:textId="77777777" w:rsidTr="00FF59DB">
        <w:tc>
          <w:tcPr>
            <w:tcW w:w="698" w:type="dxa"/>
            <w:vMerge/>
            <w:shd w:val="clear" w:color="auto" w:fill="auto"/>
          </w:tcPr>
          <w:p w14:paraId="7DD4DF24" w14:textId="77777777" w:rsidR="000B3344" w:rsidRPr="00CF206C" w:rsidRDefault="000B3344" w:rsidP="00FF59DB">
            <w:pPr>
              <w:rPr>
                <w:sz w:val="24"/>
                <w:szCs w:val="24"/>
              </w:rPr>
            </w:pPr>
          </w:p>
        </w:tc>
        <w:tc>
          <w:tcPr>
            <w:tcW w:w="1707" w:type="dxa"/>
            <w:vMerge/>
            <w:shd w:val="clear" w:color="auto" w:fill="auto"/>
          </w:tcPr>
          <w:p w14:paraId="6A8170F8" w14:textId="77777777" w:rsidR="000B3344" w:rsidRPr="00CF206C" w:rsidRDefault="000B3344" w:rsidP="00FF59DB">
            <w:pPr>
              <w:rPr>
                <w:sz w:val="24"/>
                <w:szCs w:val="24"/>
              </w:rPr>
            </w:pPr>
          </w:p>
        </w:tc>
        <w:tc>
          <w:tcPr>
            <w:tcW w:w="4937" w:type="dxa"/>
            <w:shd w:val="clear" w:color="auto" w:fill="auto"/>
          </w:tcPr>
          <w:p w14:paraId="02D7D4E8" w14:textId="77777777" w:rsidR="000B3344" w:rsidRPr="00CF206C" w:rsidRDefault="000B3344" w:rsidP="00B60942">
            <w:pPr>
              <w:ind w:firstLine="0"/>
              <w:rPr>
                <w:sz w:val="24"/>
                <w:szCs w:val="24"/>
                <w:lang w:val="ru-RU"/>
              </w:rPr>
            </w:pPr>
            <w:r w:rsidRPr="00CF206C">
              <w:rPr>
                <w:sz w:val="24"/>
                <w:szCs w:val="24"/>
                <w:lang w:val="ru-RU"/>
              </w:rPr>
              <w:t>1.6.</w:t>
            </w:r>
            <w:r w:rsidRPr="00CF206C">
              <w:rPr>
                <w:sz w:val="24"/>
                <w:szCs w:val="24"/>
                <w:lang w:val="ru-RU"/>
              </w:rPr>
              <w:tab/>
              <w:t>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2394" w:type="dxa"/>
            <w:shd w:val="clear" w:color="auto" w:fill="auto"/>
          </w:tcPr>
          <w:p w14:paraId="2D0F7098"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5A7C38F5" w14:textId="77777777" w:rsidTr="00FF59DB">
        <w:tc>
          <w:tcPr>
            <w:tcW w:w="698" w:type="dxa"/>
            <w:vMerge w:val="restart"/>
            <w:shd w:val="clear" w:color="auto" w:fill="auto"/>
          </w:tcPr>
          <w:p w14:paraId="161D677E" w14:textId="77777777" w:rsidR="000B3344" w:rsidRPr="00CF206C" w:rsidRDefault="000B3344" w:rsidP="000B3344">
            <w:pPr>
              <w:ind w:firstLine="0"/>
              <w:rPr>
                <w:sz w:val="24"/>
                <w:szCs w:val="24"/>
              </w:rPr>
            </w:pPr>
            <w:r w:rsidRPr="00CF206C">
              <w:rPr>
                <w:sz w:val="24"/>
                <w:szCs w:val="24"/>
              </w:rPr>
              <w:t>3</w:t>
            </w:r>
          </w:p>
        </w:tc>
        <w:tc>
          <w:tcPr>
            <w:tcW w:w="1707" w:type="dxa"/>
            <w:vMerge w:val="restart"/>
            <w:shd w:val="clear" w:color="auto" w:fill="auto"/>
          </w:tcPr>
          <w:p w14:paraId="0118007A" w14:textId="77777777" w:rsidR="000B3344" w:rsidRPr="00CF206C" w:rsidRDefault="000B3344" w:rsidP="000B3344">
            <w:pPr>
              <w:ind w:firstLine="0"/>
              <w:rPr>
                <w:sz w:val="24"/>
                <w:szCs w:val="24"/>
                <w:lang w:val="ru-RU"/>
              </w:rPr>
            </w:pPr>
            <w:r w:rsidRPr="00CF206C">
              <w:rPr>
                <w:sz w:val="24"/>
                <w:szCs w:val="24"/>
                <w:lang w:val="ru-RU"/>
              </w:rPr>
              <w:t>Учебный кабинет истории и обществознания</w:t>
            </w:r>
          </w:p>
        </w:tc>
        <w:tc>
          <w:tcPr>
            <w:tcW w:w="4937" w:type="dxa"/>
            <w:shd w:val="clear" w:color="auto" w:fill="auto"/>
          </w:tcPr>
          <w:p w14:paraId="10D70889" w14:textId="77777777" w:rsidR="000B3344" w:rsidRPr="00CF206C" w:rsidRDefault="000B3344" w:rsidP="00B60942">
            <w:pPr>
              <w:ind w:firstLine="0"/>
              <w:rPr>
                <w:sz w:val="24"/>
                <w:szCs w:val="24"/>
              </w:rPr>
            </w:pPr>
            <w:r w:rsidRPr="00CF206C">
              <w:rPr>
                <w:sz w:val="24"/>
                <w:szCs w:val="24"/>
              </w:rPr>
              <w:t>1.1.</w:t>
            </w:r>
            <w:r w:rsidRPr="00CF206C">
              <w:rPr>
                <w:sz w:val="24"/>
                <w:szCs w:val="24"/>
              </w:rPr>
              <w:tab/>
              <w:t>Нормативные документы, локальные акты</w:t>
            </w:r>
          </w:p>
        </w:tc>
        <w:tc>
          <w:tcPr>
            <w:tcW w:w="2394" w:type="dxa"/>
            <w:shd w:val="clear" w:color="auto" w:fill="auto"/>
          </w:tcPr>
          <w:p w14:paraId="246F3CCD" w14:textId="77777777" w:rsidR="000B3344" w:rsidRPr="00CF206C" w:rsidRDefault="000B3344" w:rsidP="00FF59DB">
            <w:pPr>
              <w:rPr>
                <w:sz w:val="24"/>
                <w:szCs w:val="24"/>
              </w:rPr>
            </w:pPr>
            <w:r w:rsidRPr="00CF206C">
              <w:rPr>
                <w:sz w:val="24"/>
                <w:szCs w:val="24"/>
              </w:rPr>
              <w:t>имеются</w:t>
            </w:r>
          </w:p>
        </w:tc>
      </w:tr>
      <w:tr w:rsidR="000B3344" w:rsidRPr="00CF206C" w14:paraId="255A941B" w14:textId="77777777" w:rsidTr="00FF59DB">
        <w:tc>
          <w:tcPr>
            <w:tcW w:w="698" w:type="dxa"/>
            <w:vMerge/>
            <w:shd w:val="clear" w:color="auto" w:fill="auto"/>
          </w:tcPr>
          <w:p w14:paraId="6AA20533" w14:textId="77777777" w:rsidR="000B3344" w:rsidRPr="00CF206C" w:rsidRDefault="000B3344" w:rsidP="00FF59DB">
            <w:pPr>
              <w:rPr>
                <w:sz w:val="24"/>
                <w:szCs w:val="24"/>
              </w:rPr>
            </w:pPr>
          </w:p>
        </w:tc>
        <w:tc>
          <w:tcPr>
            <w:tcW w:w="1707" w:type="dxa"/>
            <w:vMerge/>
            <w:shd w:val="clear" w:color="auto" w:fill="auto"/>
          </w:tcPr>
          <w:p w14:paraId="64AE7727" w14:textId="77777777" w:rsidR="000B3344" w:rsidRPr="00CF206C" w:rsidRDefault="000B3344" w:rsidP="00FF59DB">
            <w:pPr>
              <w:rPr>
                <w:sz w:val="24"/>
                <w:szCs w:val="24"/>
              </w:rPr>
            </w:pPr>
          </w:p>
        </w:tc>
        <w:tc>
          <w:tcPr>
            <w:tcW w:w="4937" w:type="dxa"/>
            <w:shd w:val="clear" w:color="auto" w:fill="auto"/>
          </w:tcPr>
          <w:p w14:paraId="141DF627" w14:textId="77777777" w:rsidR="000B3344" w:rsidRPr="00CF206C" w:rsidRDefault="000B3344" w:rsidP="00B60942">
            <w:pPr>
              <w:ind w:firstLine="0"/>
              <w:rPr>
                <w:sz w:val="24"/>
                <w:szCs w:val="24"/>
                <w:lang w:val="ru-RU"/>
              </w:rPr>
            </w:pPr>
            <w:r w:rsidRPr="00CF206C">
              <w:rPr>
                <w:sz w:val="24"/>
                <w:szCs w:val="24"/>
                <w:lang w:val="ru-RU"/>
              </w:rPr>
              <w:t>1.2.</w:t>
            </w:r>
            <w:r w:rsidRPr="00CF206C">
              <w:rPr>
                <w:sz w:val="24"/>
                <w:szCs w:val="24"/>
                <w:lang w:val="ru-RU"/>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14:paraId="5C78E79F" w14:textId="77777777" w:rsidR="000B3344" w:rsidRPr="00CF206C" w:rsidRDefault="000B3344" w:rsidP="00FF59DB">
            <w:pPr>
              <w:rPr>
                <w:sz w:val="24"/>
                <w:szCs w:val="24"/>
              </w:rPr>
            </w:pPr>
            <w:r w:rsidRPr="00CF206C">
              <w:rPr>
                <w:sz w:val="24"/>
                <w:szCs w:val="24"/>
              </w:rPr>
              <w:t>имеются</w:t>
            </w:r>
          </w:p>
        </w:tc>
      </w:tr>
      <w:tr w:rsidR="000B3344" w:rsidRPr="00CF206C" w14:paraId="5500A530" w14:textId="77777777" w:rsidTr="00FF59DB">
        <w:tc>
          <w:tcPr>
            <w:tcW w:w="698" w:type="dxa"/>
            <w:vMerge/>
            <w:shd w:val="clear" w:color="auto" w:fill="auto"/>
          </w:tcPr>
          <w:p w14:paraId="1EF0A561" w14:textId="77777777" w:rsidR="000B3344" w:rsidRPr="00CF206C" w:rsidRDefault="000B3344" w:rsidP="00FF59DB">
            <w:pPr>
              <w:rPr>
                <w:sz w:val="24"/>
                <w:szCs w:val="24"/>
              </w:rPr>
            </w:pPr>
          </w:p>
        </w:tc>
        <w:tc>
          <w:tcPr>
            <w:tcW w:w="1707" w:type="dxa"/>
            <w:vMerge/>
            <w:shd w:val="clear" w:color="auto" w:fill="auto"/>
          </w:tcPr>
          <w:p w14:paraId="11053E5A" w14:textId="77777777" w:rsidR="000B3344" w:rsidRPr="00CF206C" w:rsidRDefault="000B3344" w:rsidP="00FF59DB">
            <w:pPr>
              <w:rPr>
                <w:sz w:val="24"/>
                <w:szCs w:val="24"/>
              </w:rPr>
            </w:pPr>
          </w:p>
        </w:tc>
        <w:tc>
          <w:tcPr>
            <w:tcW w:w="4937" w:type="dxa"/>
            <w:shd w:val="clear" w:color="auto" w:fill="auto"/>
          </w:tcPr>
          <w:p w14:paraId="1135BA72" w14:textId="77777777" w:rsidR="000B3344" w:rsidRPr="00CF206C" w:rsidRDefault="000B3344" w:rsidP="00B60942">
            <w:pPr>
              <w:ind w:firstLine="0"/>
              <w:rPr>
                <w:sz w:val="24"/>
                <w:szCs w:val="24"/>
                <w:lang w:val="ru-RU"/>
              </w:rPr>
            </w:pPr>
            <w:r w:rsidRPr="00CF206C">
              <w:rPr>
                <w:sz w:val="24"/>
                <w:szCs w:val="24"/>
                <w:lang w:val="ru-RU"/>
              </w:rPr>
              <w:t>1.3.</w:t>
            </w:r>
            <w:r w:rsidRPr="00CF206C">
              <w:rPr>
                <w:sz w:val="24"/>
                <w:szCs w:val="24"/>
                <w:lang w:val="ru-RU"/>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14:paraId="553E6049" w14:textId="77777777" w:rsidR="000B3344" w:rsidRPr="00CF206C" w:rsidRDefault="000B3344" w:rsidP="00B60942">
            <w:pPr>
              <w:ind w:firstLine="0"/>
              <w:rPr>
                <w:sz w:val="24"/>
                <w:szCs w:val="24"/>
              </w:rPr>
            </w:pPr>
            <w:r w:rsidRPr="00CF206C">
              <w:rPr>
                <w:sz w:val="24"/>
                <w:szCs w:val="24"/>
              </w:rPr>
              <w:t xml:space="preserve">необходимо приобрести </w:t>
            </w:r>
          </w:p>
        </w:tc>
      </w:tr>
      <w:tr w:rsidR="000B3344" w:rsidRPr="00CF206C" w14:paraId="2F0D33A2" w14:textId="77777777" w:rsidTr="00FF59DB">
        <w:tc>
          <w:tcPr>
            <w:tcW w:w="698" w:type="dxa"/>
            <w:vMerge/>
            <w:shd w:val="clear" w:color="auto" w:fill="auto"/>
          </w:tcPr>
          <w:p w14:paraId="14CE0605" w14:textId="77777777" w:rsidR="000B3344" w:rsidRPr="00CF206C" w:rsidRDefault="000B3344" w:rsidP="00FF59DB">
            <w:pPr>
              <w:rPr>
                <w:sz w:val="24"/>
                <w:szCs w:val="24"/>
              </w:rPr>
            </w:pPr>
          </w:p>
        </w:tc>
        <w:tc>
          <w:tcPr>
            <w:tcW w:w="1707" w:type="dxa"/>
            <w:vMerge/>
            <w:shd w:val="clear" w:color="auto" w:fill="auto"/>
          </w:tcPr>
          <w:p w14:paraId="3EC9B0A7" w14:textId="77777777" w:rsidR="000B3344" w:rsidRPr="00CF206C" w:rsidRDefault="000B3344" w:rsidP="00FF59DB">
            <w:pPr>
              <w:rPr>
                <w:sz w:val="24"/>
                <w:szCs w:val="24"/>
              </w:rPr>
            </w:pPr>
          </w:p>
        </w:tc>
        <w:tc>
          <w:tcPr>
            <w:tcW w:w="4937" w:type="dxa"/>
            <w:shd w:val="clear" w:color="auto" w:fill="auto"/>
          </w:tcPr>
          <w:p w14:paraId="5A8AD168" w14:textId="77777777" w:rsidR="000B3344" w:rsidRPr="00CF206C" w:rsidRDefault="000B3344" w:rsidP="00B60942">
            <w:pPr>
              <w:ind w:firstLine="0"/>
              <w:rPr>
                <w:sz w:val="24"/>
                <w:szCs w:val="24"/>
                <w:lang w:val="ru-RU"/>
              </w:rPr>
            </w:pPr>
            <w:r w:rsidRPr="00CF206C">
              <w:rPr>
                <w:sz w:val="24"/>
                <w:szCs w:val="24"/>
                <w:lang w:val="ru-RU"/>
              </w:rPr>
              <w:t>1.4.</w:t>
            </w:r>
            <w:r w:rsidRPr="00CF206C">
              <w:rPr>
                <w:sz w:val="24"/>
                <w:szCs w:val="24"/>
                <w:lang w:val="ru-RU"/>
              </w:rPr>
              <w:tab/>
              <w:t>Фонд дополнительной литературы (словари, справочники, энциклопедии.)</w:t>
            </w:r>
          </w:p>
        </w:tc>
        <w:tc>
          <w:tcPr>
            <w:tcW w:w="2394" w:type="dxa"/>
            <w:shd w:val="clear" w:color="auto" w:fill="auto"/>
          </w:tcPr>
          <w:p w14:paraId="1A905B59"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35678126" w14:textId="77777777" w:rsidTr="00FF59DB">
        <w:tc>
          <w:tcPr>
            <w:tcW w:w="698" w:type="dxa"/>
            <w:vMerge/>
            <w:shd w:val="clear" w:color="auto" w:fill="auto"/>
          </w:tcPr>
          <w:p w14:paraId="2882A093" w14:textId="77777777" w:rsidR="000B3344" w:rsidRPr="00CF206C" w:rsidRDefault="000B3344" w:rsidP="00FF59DB">
            <w:pPr>
              <w:rPr>
                <w:sz w:val="24"/>
                <w:szCs w:val="24"/>
              </w:rPr>
            </w:pPr>
          </w:p>
        </w:tc>
        <w:tc>
          <w:tcPr>
            <w:tcW w:w="1707" w:type="dxa"/>
            <w:vMerge/>
            <w:shd w:val="clear" w:color="auto" w:fill="auto"/>
          </w:tcPr>
          <w:p w14:paraId="3656EF42" w14:textId="77777777" w:rsidR="000B3344" w:rsidRPr="00CF206C" w:rsidRDefault="000B3344" w:rsidP="00FF59DB">
            <w:pPr>
              <w:rPr>
                <w:sz w:val="24"/>
                <w:szCs w:val="24"/>
              </w:rPr>
            </w:pPr>
          </w:p>
        </w:tc>
        <w:tc>
          <w:tcPr>
            <w:tcW w:w="4937" w:type="dxa"/>
            <w:shd w:val="clear" w:color="auto" w:fill="auto"/>
          </w:tcPr>
          <w:p w14:paraId="4025983C" w14:textId="77777777" w:rsidR="000B3344" w:rsidRPr="00CF206C" w:rsidRDefault="000B3344" w:rsidP="00B60942">
            <w:pPr>
              <w:ind w:firstLine="0"/>
              <w:rPr>
                <w:sz w:val="24"/>
                <w:szCs w:val="24"/>
              </w:rPr>
            </w:pPr>
            <w:r w:rsidRPr="00CF206C">
              <w:rPr>
                <w:sz w:val="24"/>
                <w:szCs w:val="24"/>
              </w:rPr>
              <w:t>1.5.</w:t>
            </w:r>
            <w:r w:rsidRPr="00CF206C">
              <w:rPr>
                <w:sz w:val="24"/>
                <w:szCs w:val="24"/>
              </w:rPr>
              <w:tab/>
              <w:t>Учебно-методические материалы</w:t>
            </w:r>
          </w:p>
        </w:tc>
        <w:tc>
          <w:tcPr>
            <w:tcW w:w="2394" w:type="dxa"/>
            <w:shd w:val="clear" w:color="auto" w:fill="auto"/>
          </w:tcPr>
          <w:p w14:paraId="7D4E06CA"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1D456CF1" w14:textId="77777777" w:rsidTr="00FF59DB">
        <w:tc>
          <w:tcPr>
            <w:tcW w:w="698" w:type="dxa"/>
            <w:vMerge/>
            <w:shd w:val="clear" w:color="auto" w:fill="auto"/>
          </w:tcPr>
          <w:p w14:paraId="5ED25BC1" w14:textId="77777777" w:rsidR="000B3344" w:rsidRPr="00CF206C" w:rsidRDefault="000B3344" w:rsidP="00FF59DB">
            <w:pPr>
              <w:rPr>
                <w:sz w:val="24"/>
                <w:szCs w:val="24"/>
              </w:rPr>
            </w:pPr>
          </w:p>
        </w:tc>
        <w:tc>
          <w:tcPr>
            <w:tcW w:w="1707" w:type="dxa"/>
            <w:vMerge/>
            <w:shd w:val="clear" w:color="auto" w:fill="auto"/>
          </w:tcPr>
          <w:p w14:paraId="4716E9DB" w14:textId="77777777" w:rsidR="000B3344" w:rsidRPr="00CF206C" w:rsidRDefault="000B3344" w:rsidP="00FF59DB">
            <w:pPr>
              <w:rPr>
                <w:sz w:val="24"/>
                <w:szCs w:val="24"/>
              </w:rPr>
            </w:pPr>
          </w:p>
        </w:tc>
        <w:tc>
          <w:tcPr>
            <w:tcW w:w="4937" w:type="dxa"/>
            <w:shd w:val="clear" w:color="auto" w:fill="auto"/>
          </w:tcPr>
          <w:p w14:paraId="5516623B" w14:textId="77777777" w:rsidR="000B3344" w:rsidRPr="00CF206C" w:rsidRDefault="000B3344" w:rsidP="00B60942">
            <w:pPr>
              <w:ind w:firstLine="0"/>
              <w:rPr>
                <w:sz w:val="24"/>
                <w:szCs w:val="24"/>
                <w:lang w:val="ru-RU"/>
              </w:rPr>
            </w:pPr>
            <w:r w:rsidRPr="00CF206C">
              <w:rPr>
                <w:sz w:val="24"/>
                <w:szCs w:val="24"/>
                <w:lang w:val="ru-RU"/>
              </w:rPr>
              <w:t>1.6.</w:t>
            </w:r>
            <w:r w:rsidRPr="00CF206C">
              <w:rPr>
                <w:sz w:val="24"/>
                <w:szCs w:val="24"/>
                <w:lang w:val="ru-RU"/>
              </w:rPr>
              <w:tab/>
              <w:t>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2394" w:type="dxa"/>
            <w:shd w:val="clear" w:color="auto" w:fill="auto"/>
          </w:tcPr>
          <w:p w14:paraId="56C34BF2"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0927037A" w14:textId="77777777" w:rsidTr="00FF59DB">
        <w:tc>
          <w:tcPr>
            <w:tcW w:w="698" w:type="dxa"/>
            <w:vMerge w:val="restart"/>
            <w:shd w:val="clear" w:color="auto" w:fill="auto"/>
          </w:tcPr>
          <w:p w14:paraId="0B710DDB" w14:textId="77777777" w:rsidR="000B3344" w:rsidRPr="00CF206C" w:rsidRDefault="000B3344" w:rsidP="000B3344">
            <w:pPr>
              <w:ind w:firstLine="0"/>
              <w:rPr>
                <w:sz w:val="24"/>
                <w:szCs w:val="24"/>
              </w:rPr>
            </w:pPr>
            <w:r w:rsidRPr="00CF206C">
              <w:rPr>
                <w:sz w:val="24"/>
                <w:szCs w:val="24"/>
              </w:rPr>
              <w:lastRenderedPageBreak/>
              <w:t>4</w:t>
            </w:r>
          </w:p>
        </w:tc>
        <w:tc>
          <w:tcPr>
            <w:tcW w:w="1707" w:type="dxa"/>
            <w:vMerge w:val="restart"/>
            <w:shd w:val="clear" w:color="auto" w:fill="auto"/>
          </w:tcPr>
          <w:p w14:paraId="0B2D35CC" w14:textId="77777777" w:rsidR="000B3344" w:rsidRPr="00CF206C" w:rsidRDefault="000B3344" w:rsidP="000B3344">
            <w:pPr>
              <w:ind w:firstLine="0"/>
              <w:rPr>
                <w:sz w:val="24"/>
                <w:szCs w:val="24"/>
              </w:rPr>
            </w:pPr>
            <w:r w:rsidRPr="00CF206C">
              <w:rPr>
                <w:sz w:val="24"/>
                <w:szCs w:val="24"/>
              </w:rPr>
              <w:t>Учебный кабинет географии</w:t>
            </w:r>
          </w:p>
        </w:tc>
        <w:tc>
          <w:tcPr>
            <w:tcW w:w="4937" w:type="dxa"/>
            <w:shd w:val="clear" w:color="auto" w:fill="auto"/>
          </w:tcPr>
          <w:p w14:paraId="60757F2A" w14:textId="77777777" w:rsidR="000B3344" w:rsidRPr="00CF206C" w:rsidRDefault="000B3344" w:rsidP="00B60942">
            <w:pPr>
              <w:ind w:firstLine="0"/>
              <w:rPr>
                <w:sz w:val="24"/>
                <w:szCs w:val="24"/>
              </w:rPr>
            </w:pPr>
            <w:r w:rsidRPr="00CF206C">
              <w:rPr>
                <w:sz w:val="24"/>
                <w:szCs w:val="24"/>
              </w:rPr>
              <w:t>1.1.</w:t>
            </w:r>
            <w:r w:rsidRPr="00CF206C">
              <w:rPr>
                <w:sz w:val="24"/>
                <w:szCs w:val="24"/>
              </w:rPr>
              <w:tab/>
              <w:t>Нормативные документы, локальные акты</w:t>
            </w:r>
          </w:p>
        </w:tc>
        <w:tc>
          <w:tcPr>
            <w:tcW w:w="2394" w:type="dxa"/>
            <w:shd w:val="clear" w:color="auto" w:fill="auto"/>
          </w:tcPr>
          <w:p w14:paraId="169C66F8" w14:textId="77777777" w:rsidR="000B3344" w:rsidRPr="00CF206C" w:rsidRDefault="000B3344" w:rsidP="00FF59DB">
            <w:pPr>
              <w:rPr>
                <w:sz w:val="24"/>
                <w:szCs w:val="24"/>
              </w:rPr>
            </w:pPr>
            <w:r w:rsidRPr="00CF206C">
              <w:rPr>
                <w:sz w:val="24"/>
                <w:szCs w:val="24"/>
              </w:rPr>
              <w:t>имеются</w:t>
            </w:r>
          </w:p>
        </w:tc>
      </w:tr>
      <w:tr w:rsidR="000B3344" w:rsidRPr="00CF206C" w14:paraId="520CA253" w14:textId="77777777" w:rsidTr="00FF59DB">
        <w:tc>
          <w:tcPr>
            <w:tcW w:w="698" w:type="dxa"/>
            <w:vMerge/>
            <w:shd w:val="clear" w:color="auto" w:fill="auto"/>
          </w:tcPr>
          <w:p w14:paraId="38BD0875" w14:textId="77777777" w:rsidR="000B3344" w:rsidRPr="00CF206C" w:rsidRDefault="000B3344" w:rsidP="00FF59DB">
            <w:pPr>
              <w:rPr>
                <w:sz w:val="24"/>
                <w:szCs w:val="24"/>
              </w:rPr>
            </w:pPr>
          </w:p>
        </w:tc>
        <w:tc>
          <w:tcPr>
            <w:tcW w:w="1707" w:type="dxa"/>
            <w:vMerge/>
            <w:shd w:val="clear" w:color="auto" w:fill="auto"/>
          </w:tcPr>
          <w:p w14:paraId="46FA3FA1" w14:textId="77777777" w:rsidR="000B3344" w:rsidRPr="00CF206C" w:rsidRDefault="000B3344" w:rsidP="00FF59DB">
            <w:pPr>
              <w:rPr>
                <w:sz w:val="24"/>
                <w:szCs w:val="24"/>
              </w:rPr>
            </w:pPr>
          </w:p>
        </w:tc>
        <w:tc>
          <w:tcPr>
            <w:tcW w:w="4937" w:type="dxa"/>
            <w:shd w:val="clear" w:color="auto" w:fill="auto"/>
          </w:tcPr>
          <w:p w14:paraId="0967D623" w14:textId="77777777" w:rsidR="000B3344" w:rsidRPr="00CF206C" w:rsidRDefault="000B3344" w:rsidP="00B60942">
            <w:pPr>
              <w:ind w:firstLine="0"/>
              <w:rPr>
                <w:sz w:val="24"/>
                <w:szCs w:val="24"/>
                <w:lang w:val="ru-RU"/>
              </w:rPr>
            </w:pPr>
            <w:r w:rsidRPr="00CF206C">
              <w:rPr>
                <w:sz w:val="24"/>
                <w:szCs w:val="24"/>
                <w:lang w:val="ru-RU"/>
              </w:rPr>
              <w:t>1.2.</w:t>
            </w:r>
            <w:r w:rsidRPr="00CF206C">
              <w:rPr>
                <w:sz w:val="24"/>
                <w:szCs w:val="24"/>
                <w:lang w:val="ru-RU"/>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14:paraId="6F8EBD9A" w14:textId="77777777" w:rsidR="000B3344" w:rsidRPr="00CF206C" w:rsidRDefault="000B3344" w:rsidP="00FF59DB">
            <w:pPr>
              <w:rPr>
                <w:sz w:val="24"/>
                <w:szCs w:val="24"/>
              </w:rPr>
            </w:pPr>
            <w:r w:rsidRPr="00CF206C">
              <w:rPr>
                <w:sz w:val="24"/>
                <w:szCs w:val="24"/>
              </w:rPr>
              <w:t>имеются</w:t>
            </w:r>
          </w:p>
        </w:tc>
      </w:tr>
      <w:tr w:rsidR="000B3344" w:rsidRPr="00CF206C" w14:paraId="2B82400D" w14:textId="77777777" w:rsidTr="00FF59DB">
        <w:tc>
          <w:tcPr>
            <w:tcW w:w="698" w:type="dxa"/>
            <w:vMerge/>
            <w:shd w:val="clear" w:color="auto" w:fill="auto"/>
          </w:tcPr>
          <w:p w14:paraId="49BC1ADA" w14:textId="77777777" w:rsidR="000B3344" w:rsidRPr="00CF206C" w:rsidRDefault="000B3344" w:rsidP="00FF59DB">
            <w:pPr>
              <w:rPr>
                <w:sz w:val="24"/>
                <w:szCs w:val="24"/>
              </w:rPr>
            </w:pPr>
          </w:p>
        </w:tc>
        <w:tc>
          <w:tcPr>
            <w:tcW w:w="1707" w:type="dxa"/>
            <w:vMerge/>
            <w:shd w:val="clear" w:color="auto" w:fill="auto"/>
          </w:tcPr>
          <w:p w14:paraId="505EE8B9" w14:textId="77777777" w:rsidR="000B3344" w:rsidRPr="00CF206C" w:rsidRDefault="000B3344" w:rsidP="00FF59DB">
            <w:pPr>
              <w:rPr>
                <w:sz w:val="24"/>
                <w:szCs w:val="24"/>
              </w:rPr>
            </w:pPr>
          </w:p>
        </w:tc>
        <w:tc>
          <w:tcPr>
            <w:tcW w:w="4937" w:type="dxa"/>
            <w:shd w:val="clear" w:color="auto" w:fill="auto"/>
          </w:tcPr>
          <w:p w14:paraId="6412DEA4" w14:textId="77777777" w:rsidR="000B3344" w:rsidRPr="00CF206C" w:rsidRDefault="000B3344" w:rsidP="00B60942">
            <w:pPr>
              <w:ind w:firstLine="0"/>
              <w:rPr>
                <w:sz w:val="24"/>
                <w:szCs w:val="24"/>
                <w:lang w:val="ru-RU"/>
              </w:rPr>
            </w:pPr>
            <w:r w:rsidRPr="00CF206C">
              <w:rPr>
                <w:sz w:val="24"/>
                <w:szCs w:val="24"/>
                <w:lang w:val="ru-RU"/>
              </w:rPr>
              <w:t>1.3.</w:t>
            </w:r>
            <w:r w:rsidRPr="00CF206C">
              <w:rPr>
                <w:sz w:val="24"/>
                <w:szCs w:val="24"/>
                <w:lang w:val="ru-RU"/>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14:paraId="42F426D3" w14:textId="77777777" w:rsidR="000B3344" w:rsidRPr="00CF206C" w:rsidRDefault="000B3344" w:rsidP="00FF59DB">
            <w:pPr>
              <w:rPr>
                <w:sz w:val="24"/>
                <w:szCs w:val="24"/>
              </w:rPr>
            </w:pPr>
            <w:r w:rsidRPr="00CF206C">
              <w:rPr>
                <w:sz w:val="24"/>
                <w:szCs w:val="24"/>
              </w:rPr>
              <w:t>имеется</w:t>
            </w:r>
          </w:p>
        </w:tc>
      </w:tr>
      <w:tr w:rsidR="000B3344" w:rsidRPr="00CF206C" w14:paraId="660545B2" w14:textId="77777777" w:rsidTr="00FF59DB">
        <w:tc>
          <w:tcPr>
            <w:tcW w:w="698" w:type="dxa"/>
            <w:vMerge/>
            <w:shd w:val="clear" w:color="auto" w:fill="auto"/>
          </w:tcPr>
          <w:p w14:paraId="3EDFEC91" w14:textId="77777777" w:rsidR="000B3344" w:rsidRPr="00CF206C" w:rsidRDefault="000B3344" w:rsidP="00FF59DB">
            <w:pPr>
              <w:rPr>
                <w:sz w:val="24"/>
                <w:szCs w:val="24"/>
              </w:rPr>
            </w:pPr>
          </w:p>
        </w:tc>
        <w:tc>
          <w:tcPr>
            <w:tcW w:w="1707" w:type="dxa"/>
            <w:vMerge/>
            <w:shd w:val="clear" w:color="auto" w:fill="auto"/>
          </w:tcPr>
          <w:p w14:paraId="2F835935" w14:textId="77777777" w:rsidR="000B3344" w:rsidRPr="00CF206C" w:rsidRDefault="000B3344" w:rsidP="00FF59DB">
            <w:pPr>
              <w:rPr>
                <w:sz w:val="24"/>
                <w:szCs w:val="24"/>
              </w:rPr>
            </w:pPr>
          </w:p>
        </w:tc>
        <w:tc>
          <w:tcPr>
            <w:tcW w:w="4937" w:type="dxa"/>
            <w:shd w:val="clear" w:color="auto" w:fill="auto"/>
          </w:tcPr>
          <w:p w14:paraId="5D021A9F" w14:textId="77777777" w:rsidR="000B3344" w:rsidRPr="00CF206C" w:rsidRDefault="000B3344" w:rsidP="00B60942">
            <w:pPr>
              <w:ind w:firstLine="0"/>
              <w:rPr>
                <w:sz w:val="24"/>
                <w:szCs w:val="24"/>
                <w:lang w:val="ru-RU"/>
              </w:rPr>
            </w:pPr>
            <w:r w:rsidRPr="00CF206C">
              <w:rPr>
                <w:sz w:val="24"/>
                <w:szCs w:val="24"/>
                <w:lang w:val="ru-RU"/>
              </w:rPr>
              <w:t>1.4.</w:t>
            </w:r>
            <w:r w:rsidRPr="00CF206C">
              <w:rPr>
                <w:sz w:val="24"/>
                <w:szCs w:val="24"/>
                <w:lang w:val="ru-RU"/>
              </w:rPr>
              <w:tab/>
              <w:t>Фонд дополнительной литературы (словари, справочники, энциклопедии.)</w:t>
            </w:r>
          </w:p>
        </w:tc>
        <w:tc>
          <w:tcPr>
            <w:tcW w:w="2394" w:type="dxa"/>
            <w:shd w:val="clear" w:color="auto" w:fill="auto"/>
          </w:tcPr>
          <w:p w14:paraId="34C433D5"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7C18BBC4" w14:textId="77777777" w:rsidTr="00FF59DB">
        <w:tc>
          <w:tcPr>
            <w:tcW w:w="698" w:type="dxa"/>
            <w:vMerge/>
            <w:shd w:val="clear" w:color="auto" w:fill="auto"/>
          </w:tcPr>
          <w:p w14:paraId="734FBD44" w14:textId="77777777" w:rsidR="000B3344" w:rsidRPr="00CF206C" w:rsidRDefault="000B3344" w:rsidP="00FF59DB">
            <w:pPr>
              <w:rPr>
                <w:sz w:val="24"/>
                <w:szCs w:val="24"/>
              </w:rPr>
            </w:pPr>
          </w:p>
        </w:tc>
        <w:tc>
          <w:tcPr>
            <w:tcW w:w="1707" w:type="dxa"/>
            <w:vMerge/>
            <w:shd w:val="clear" w:color="auto" w:fill="auto"/>
          </w:tcPr>
          <w:p w14:paraId="551CC05B" w14:textId="77777777" w:rsidR="000B3344" w:rsidRPr="00CF206C" w:rsidRDefault="000B3344" w:rsidP="00FF59DB">
            <w:pPr>
              <w:rPr>
                <w:sz w:val="24"/>
                <w:szCs w:val="24"/>
              </w:rPr>
            </w:pPr>
          </w:p>
        </w:tc>
        <w:tc>
          <w:tcPr>
            <w:tcW w:w="4937" w:type="dxa"/>
            <w:shd w:val="clear" w:color="auto" w:fill="auto"/>
          </w:tcPr>
          <w:p w14:paraId="4B0C3734" w14:textId="77777777" w:rsidR="000B3344" w:rsidRPr="00CF206C" w:rsidRDefault="000B3344" w:rsidP="00B60942">
            <w:pPr>
              <w:ind w:firstLine="0"/>
              <w:rPr>
                <w:sz w:val="24"/>
                <w:szCs w:val="24"/>
              </w:rPr>
            </w:pPr>
            <w:r w:rsidRPr="00CF206C">
              <w:rPr>
                <w:sz w:val="24"/>
                <w:szCs w:val="24"/>
              </w:rPr>
              <w:t>1.5.</w:t>
            </w:r>
            <w:r w:rsidRPr="00CF206C">
              <w:rPr>
                <w:sz w:val="24"/>
                <w:szCs w:val="24"/>
              </w:rPr>
              <w:tab/>
              <w:t>Учебно-методические материалы</w:t>
            </w:r>
          </w:p>
        </w:tc>
        <w:tc>
          <w:tcPr>
            <w:tcW w:w="2394" w:type="dxa"/>
            <w:shd w:val="clear" w:color="auto" w:fill="auto"/>
          </w:tcPr>
          <w:p w14:paraId="2EAE9F0F"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491A8FDC" w14:textId="77777777" w:rsidTr="00FF59DB">
        <w:tc>
          <w:tcPr>
            <w:tcW w:w="698" w:type="dxa"/>
            <w:vMerge/>
            <w:shd w:val="clear" w:color="auto" w:fill="auto"/>
          </w:tcPr>
          <w:p w14:paraId="5BE84CAE" w14:textId="77777777" w:rsidR="000B3344" w:rsidRPr="00CF206C" w:rsidRDefault="000B3344" w:rsidP="00FF59DB">
            <w:pPr>
              <w:rPr>
                <w:sz w:val="24"/>
                <w:szCs w:val="24"/>
              </w:rPr>
            </w:pPr>
          </w:p>
        </w:tc>
        <w:tc>
          <w:tcPr>
            <w:tcW w:w="1707" w:type="dxa"/>
            <w:vMerge/>
            <w:shd w:val="clear" w:color="auto" w:fill="auto"/>
          </w:tcPr>
          <w:p w14:paraId="79D2A06D" w14:textId="77777777" w:rsidR="000B3344" w:rsidRPr="00CF206C" w:rsidRDefault="000B3344" w:rsidP="00FF59DB">
            <w:pPr>
              <w:rPr>
                <w:sz w:val="24"/>
                <w:szCs w:val="24"/>
              </w:rPr>
            </w:pPr>
          </w:p>
        </w:tc>
        <w:tc>
          <w:tcPr>
            <w:tcW w:w="4937" w:type="dxa"/>
            <w:shd w:val="clear" w:color="auto" w:fill="auto"/>
          </w:tcPr>
          <w:p w14:paraId="2061610C" w14:textId="77777777" w:rsidR="000B3344" w:rsidRPr="00CF206C" w:rsidRDefault="000B3344" w:rsidP="00B60942">
            <w:pPr>
              <w:ind w:firstLine="0"/>
              <w:rPr>
                <w:sz w:val="24"/>
                <w:szCs w:val="24"/>
                <w:lang w:val="ru-RU"/>
              </w:rPr>
            </w:pPr>
            <w:r w:rsidRPr="00CF206C">
              <w:rPr>
                <w:sz w:val="24"/>
                <w:szCs w:val="24"/>
                <w:lang w:val="ru-RU"/>
              </w:rPr>
              <w:t>1.6.</w:t>
            </w:r>
            <w:r w:rsidRPr="00CF206C">
              <w:rPr>
                <w:sz w:val="24"/>
                <w:szCs w:val="24"/>
                <w:lang w:val="ru-RU"/>
              </w:rPr>
              <w:tab/>
              <w:t>Учебно-наглядные пособия (печатные пособия демонстрационные: таблицы, коллекции; раздаточные: дидактические карточки, раздаточный изобразительный материал, рабочие тетради; демонстрационные пособия, карты;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2394" w:type="dxa"/>
            <w:shd w:val="clear" w:color="auto" w:fill="auto"/>
          </w:tcPr>
          <w:p w14:paraId="52D4CF1E"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0EFF5EB5" w14:textId="77777777" w:rsidTr="00FF59DB">
        <w:tc>
          <w:tcPr>
            <w:tcW w:w="698" w:type="dxa"/>
            <w:vMerge w:val="restart"/>
            <w:shd w:val="clear" w:color="auto" w:fill="auto"/>
          </w:tcPr>
          <w:p w14:paraId="1B0DBC39" w14:textId="77777777" w:rsidR="000B3344" w:rsidRPr="00CF206C" w:rsidRDefault="000B3344" w:rsidP="000B3344">
            <w:pPr>
              <w:ind w:firstLine="0"/>
              <w:rPr>
                <w:sz w:val="24"/>
                <w:szCs w:val="24"/>
              </w:rPr>
            </w:pPr>
            <w:r w:rsidRPr="00CF206C">
              <w:rPr>
                <w:sz w:val="24"/>
                <w:szCs w:val="24"/>
              </w:rPr>
              <w:t>5</w:t>
            </w:r>
          </w:p>
        </w:tc>
        <w:tc>
          <w:tcPr>
            <w:tcW w:w="1707" w:type="dxa"/>
            <w:vMerge w:val="restart"/>
            <w:shd w:val="clear" w:color="auto" w:fill="auto"/>
          </w:tcPr>
          <w:p w14:paraId="78FA8D40" w14:textId="77777777" w:rsidR="000B3344" w:rsidRPr="00CF206C" w:rsidRDefault="000B3344" w:rsidP="000B3344">
            <w:pPr>
              <w:ind w:firstLine="0"/>
              <w:rPr>
                <w:sz w:val="24"/>
                <w:szCs w:val="24"/>
              </w:rPr>
            </w:pPr>
            <w:r w:rsidRPr="00CF206C">
              <w:rPr>
                <w:sz w:val="24"/>
                <w:szCs w:val="24"/>
              </w:rPr>
              <w:t>Учебный кабинет музыки</w:t>
            </w:r>
          </w:p>
        </w:tc>
        <w:tc>
          <w:tcPr>
            <w:tcW w:w="4937" w:type="dxa"/>
            <w:shd w:val="clear" w:color="auto" w:fill="auto"/>
          </w:tcPr>
          <w:p w14:paraId="3F09D972" w14:textId="77777777" w:rsidR="000B3344" w:rsidRPr="00CF206C" w:rsidRDefault="000B3344" w:rsidP="00B60942">
            <w:pPr>
              <w:ind w:firstLine="0"/>
              <w:rPr>
                <w:sz w:val="24"/>
                <w:szCs w:val="24"/>
              </w:rPr>
            </w:pPr>
            <w:r w:rsidRPr="00CF206C">
              <w:rPr>
                <w:sz w:val="24"/>
                <w:szCs w:val="24"/>
              </w:rPr>
              <w:t>1.1.</w:t>
            </w:r>
            <w:r w:rsidRPr="00CF206C">
              <w:rPr>
                <w:sz w:val="24"/>
                <w:szCs w:val="24"/>
              </w:rPr>
              <w:tab/>
              <w:t>Нормативные документы, локальные акты</w:t>
            </w:r>
          </w:p>
        </w:tc>
        <w:tc>
          <w:tcPr>
            <w:tcW w:w="2394" w:type="dxa"/>
            <w:shd w:val="clear" w:color="auto" w:fill="auto"/>
          </w:tcPr>
          <w:p w14:paraId="77E7B45D" w14:textId="77777777" w:rsidR="000B3344" w:rsidRPr="00CF206C" w:rsidRDefault="000B3344" w:rsidP="00FF59DB">
            <w:pPr>
              <w:rPr>
                <w:sz w:val="24"/>
                <w:szCs w:val="24"/>
              </w:rPr>
            </w:pPr>
            <w:r w:rsidRPr="00CF206C">
              <w:rPr>
                <w:sz w:val="24"/>
                <w:szCs w:val="24"/>
              </w:rPr>
              <w:t>имеются</w:t>
            </w:r>
          </w:p>
        </w:tc>
      </w:tr>
      <w:tr w:rsidR="000B3344" w:rsidRPr="00CF206C" w14:paraId="6F4E645D" w14:textId="77777777" w:rsidTr="00FF59DB">
        <w:tc>
          <w:tcPr>
            <w:tcW w:w="698" w:type="dxa"/>
            <w:vMerge/>
            <w:shd w:val="clear" w:color="auto" w:fill="auto"/>
          </w:tcPr>
          <w:p w14:paraId="75E0F03C" w14:textId="77777777" w:rsidR="000B3344" w:rsidRPr="00CF206C" w:rsidRDefault="000B3344" w:rsidP="00FF59DB">
            <w:pPr>
              <w:rPr>
                <w:sz w:val="24"/>
                <w:szCs w:val="24"/>
              </w:rPr>
            </w:pPr>
          </w:p>
        </w:tc>
        <w:tc>
          <w:tcPr>
            <w:tcW w:w="1707" w:type="dxa"/>
            <w:vMerge/>
            <w:shd w:val="clear" w:color="auto" w:fill="auto"/>
          </w:tcPr>
          <w:p w14:paraId="516D2DA0" w14:textId="77777777" w:rsidR="000B3344" w:rsidRPr="00CF206C" w:rsidRDefault="000B3344" w:rsidP="00FF59DB">
            <w:pPr>
              <w:rPr>
                <w:sz w:val="24"/>
                <w:szCs w:val="24"/>
              </w:rPr>
            </w:pPr>
          </w:p>
        </w:tc>
        <w:tc>
          <w:tcPr>
            <w:tcW w:w="4937" w:type="dxa"/>
            <w:shd w:val="clear" w:color="auto" w:fill="auto"/>
          </w:tcPr>
          <w:p w14:paraId="647C2877" w14:textId="77777777" w:rsidR="000B3344" w:rsidRPr="00CF206C" w:rsidRDefault="000B3344" w:rsidP="00B60942">
            <w:pPr>
              <w:ind w:firstLine="0"/>
              <w:rPr>
                <w:sz w:val="24"/>
                <w:szCs w:val="24"/>
                <w:lang w:val="ru-RU"/>
              </w:rPr>
            </w:pPr>
            <w:r w:rsidRPr="00CF206C">
              <w:rPr>
                <w:sz w:val="24"/>
                <w:szCs w:val="24"/>
                <w:lang w:val="ru-RU"/>
              </w:rPr>
              <w:t>1.2.</w:t>
            </w:r>
            <w:r w:rsidRPr="00CF206C">
              <w:rPr>
                <w:sz w:val="24"/>
                <w:szCs w:val="24"/>
                <w:lang w:val="ru-RU"/>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14:paraId="0A29592A" w14:textId="77777777" w:rsidR="000B3344" w:rsidRPr="00CF206C" w:rsidRDefault="000B3344" w:rsidP="00FF59DB">
            <w:pPr>
              <w:rPr>
                <w:sz w:val="24"/>
                <w:szCs w:val="24"/>
              </w:rPr>
            </w:pPr>
            <w:r w:rsidRPr="00CF206C">
              <w:rPr>
                <w:sz w:val="24"/>
                <w:szCs w:val="24"/>
              </w:rPr>
              <w:t>имеются</w:t>
            </w:r>
          </w:p>
        </w:tc>
      </w:tr>
      <w:tr w:rsidR="000B3344" w:rsidRPr="00CF206C" w14:paraId="5CD38F48" w14:textId="77777777" w:rsidTr="00FF59DB">
        <w:tc>
          <w:tcPr>
            <w:tcW w:w="698" w:type="dxa"/>
            <w:vMerge/>
            <w:shd w:val="clear" w:color="auto" w:fill="auto"/>
          </w:tcPr>
          <w:p w14:paraId="2D6D4843" w14:textId="77777777" w:rsidR="000B3344" w:rsidRPr="00CF206C" w:rsidRDefault="000B3344" w:rsidP="00FF59DB">
            <w:pPr>
              <w:rPr>
                <w:sz w:val="24"/>
                <w:szCs w:val="24"/>
              </w:rPr>
            </w:pPr>
          </w:p>
        </w:tc>
        <w:tc>
          <w:tcPr>
            <w:tcW w:w="1707" w:type="dxa"/>
            <w:vMerge/>
            <w:shd w:val="clear" w:color="auto" w:fill="auto"/>
          </w:tcPr>
          <w:p w14:paraId="5479EB36" w14:textId="77777777" w:rsidR="000B3344" w:rsidRPr="00CF206C" w:rsidRDefault="000B3344" w:rsidP="00FF59DB">
            <w:pPr>
              <w:rPr>
                <w:sz w:val="24"/>
                <w:szCs w:val="24"/>
              </w:rPr>
            </w:pPr>
          </w:p>
        </w:tc>
        <w:tc>
          <w:tcPr>
            <w:tcW w:w="4937" w:type="dxa"/>
            <w:shd w:val="clear" w:color="auto" w:fill="auto"/>
          </w:tcPr>
          <w:p w14:paraId="64414B49" w14:textId="77777777" w:rsidR="000B3344" w:rsidRPr="00CF206C" w:rsidRDefault="000B3344" w:rsidP="00B60942">
            <w:pPr>
              <w:ind w:firstLine="0"/>
              <w:rPr>
                <w:sz w:val="24"/>
                <w:szCs w:val="24"/>
                <w:lang w:val="ru-RU"/>
              </w:rPr>
            </w:pPr>
            <w:r w:rsidRPr="00CF206C">
              <w:rPr>
                <w:sz w:val="24"/>
                <w:szCs w:val="24"/>
                <w:lang w:val="ru-RU"/>
              </w:rPr>
              <w:t>1.3.</w:t>
            </w:r>
            <w:r w:rsidRPr="00CF206C">
              <w:rPr>
                <w:sz w:val="24"/>
                <w:szCs w:val="24"/>
                <w:lang w:val="ru-RU"/>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14:paraId="37F2131A" w14:textId="77777777" w:rsidR="000B3344" w:rsidRPr="00CF206C" w:rsidRDefault="000B3344" w:rsidP="00B60942">
            <w:pPr>
              <w:ind w:firstLine="0"/>
              <w:rPr>
                <w:sz w:val="24"/>
                <w:szCs w:val="24"/>
              </w:rPr>
            </w:pPr>
            <w:r w:rsidRPr="00CF206C">
              <w:rPr>
                <w:sz w:val="24"/>
                <w:szCs w:val="24"/>
              </w:rPr>
              <w:t>необходимо приобрести</w:t>
            </w:r>
          </w:p>
        </w:tc>
      </w:tr>
      <w:tr w:rsidR="000B3344" w:rsidRPr="00CF206C" w14:paraId="7766464E" w14:textId="77777777" w:rsidTr="00FF59DB">
        <w:tc>
          <w:tcPr>
            <w:tcW w:w="698" w:type="dxa"/>
            <w:vMerge/>
            <w:shd w:val="clear" w:color="auto" w:fill="auto"/>
          </w:tcPr>
          <w:p w14:paraId="3B2C97E5" w14:textId="77777777" w:rsidR="000B3344" w:rsidRPr="00CF206C" w:rsidRDefault="000B3344" w:rsidP="00FF59DB">
            <w:pPr>
              <w:rPr>
                <w:sz w:val="24"/>
                <w:szCs w:val="24"/>
              </w:rPr>
            </w:pPr>
          </w:p>
        </w:tc>
        <w:tc>
          <w:tcPr>
            <w:tcW w:w="1707" w:type="dxa"/>
            <w:vMerge/>
            <w:shd w:val="clear" w:color="auto" w:fill="auto"/>
          </w:tcPr>
          <w:p w14:paraId="38CC04C2" w14:textId="77777777" w:rsidR="000B3344" w:rsidRPr="00CF206C" w:rsidRDefault="000B3344" w:rsidP="00FF59DB">
            <w:pPr>
              <w:rPr>
                <w:sz w:val="24"/>
                <w:szCs w:val="24"/>
              </w:rPr>
            </w:pPr>
          </w:p>
        </w:tc>
        <w:tc>
          <w:tcPr>
            <w:tcW w:w="4937" w:type="dxa"/>
            <w:shd w:val="clear" w:color="auto" w:fill="auto"/>
          </w:tcPr>
          <w:p w14:paraId="05DF54C8" w14:textId="77777777" w:rsidR="000B3344" w:rsidRPr="00CF206C" w:rsidRDefault="000B3344" w:rsidP="00B60942">
            <w:pPr>
              <w:ind w:firstLine="0"/>
              <w:rPr>
                <w:sz w:val="24"/>
                <w:szCs w:val="24"/>
                <w:lang w:val="ru-RU"/>
              </w:rPr>
            </w:pPr>
            <w:r w:rsidRPr="00CF206C">
              <w:rPr>
                <w:sz w:val="24"/>
                <w:szCs w:val="24"/>
                <w:lang w:val="ru-RU"/>
              </w:rPr>
              <w:t>1.4.</w:t>
            </w:r>
            <w:r w:rsidRPr="00CF206C">
              <w:rPr>
                <w:sz w:val="24"/>
                <w:szCs w:val="24"/>
                <w:lang w:val="ru-RU"/>
              </w:rPr>
              <w:tab/>
              <w:t>Фонд дополнительной литературы (словари, справочники, энциклопедии.)</w:t>
            </w:r>
          </w:p>
        </w:tc>
        <w:tc>
          <w:tcPr>
            <w:tcW w:w="2394" w:type="dxa"/>
            <w:shd w:val="clear" w:color="auto" w:fill="auto"/>
          </w:tcPr>
          <w:p w14:paraId="63C42903"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44A6AD4C" w14:textId="77777777" w:rsidTr="00FF59DB">
        <w:tc>
          <w:tcPr>
            <w:tcW w:w="698" w:type="dxa"/>
            <w:vMerge/>
            <w:shd w:val="clear" w:color="auto" w:fill="auto"/>
          </w:tcPr>
          <w:p w14:paraId="29A425F5" w14:textId="77777777" w:rsidR="000B3344" w:rsidRPr="00CF206C" w:rsidRDefault="000B3344" w:rsidP="00FF59DB">
            <w:pPr>
              <w:rPr>
                <w:sz w:val="24"/>
                <w:szCs w:val="24"/>
              </w:rPr>
            </w:pPr>
          </w:p>
        </w:tc>
        <w:tc>
          <w:tcPr>
            <w:tcW w:w="1707" w:type="dxa"/>
            <w:vMerge/>
            <w:shd w:val="clear" w:color="auto" w:fill="auto"/>
          </w:tcPr>
          <w:p w14:paraId="1950F927" w14:textId="77777777" w:rsidR="000B3344" w:rsidRPr="00CF206C" w:rsidRDefault="000B3344" w:rsidP="00FF59DB">
            <w:pPr>
              <w:rPr>
                <w:sz w:val="24"/>
                <w:szCs w:val="24"/>
              </w:rPr>
            </w:pPr>
          </w:p>
        </w:tc>
        <w:tc>
          <w:tcPr>
            <w:tcW w:w="4937" w:type="dxa"/>
            <w:shd w:val="clear" w:color="auto" w:fill="auto"/>
          </w:tcPr>
          <w:p w14:paraId="52731C24" w14:textId="77777777" w:rsidR="000B3344" w:rsidRPr="00CF206C" w:rsidRDefault="000B3344" w:rsidP="00B60942">
            <w:pPr>
              <w:ind w:firstLine="0"/>
              <w:rPr>
                <w:sz w:val="24"/>
                <w:szCs w:val="24"/>
              </w:rPr>
            </w:pPr>
            <w:r w:rsidRPr="00CF206C">
              <w:rPr>
                <w:sz w:val="24"/>
                <w:szCs w:val="24"/>
              </w:rPr>
              <w:t>1.5.</w:t>
            </w:r>
            <w:r w:rsidRPr="00CF206C">
              <w:rPr>
                <w:sz w:val="24"/>
                <w:szCs w:val="24"/>
              </w:rPr>
              <w:tab/>
              <w:t>Учебно-методические материалы</w:t>
            </w:r>
          </w:p>
        </w:tc>
        <w:tc>
          <w:tcPr>
            <w:tcW w:w="2394" w:type="dxa"/>
            <w:shd w:val="clear" w:color="auto" w:fill="auto"/>
          </w:tcPr>
          <w:p w14:paraId="250B7C27"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758B0CB8" w14:textId="77777777" w:rsidTr="00FF59DB">
        <w:tc>
          <w:tcPr>
            <w:tcW w:w="698" w:type="dxa"/>
            <w:vMerge/>
            <w:shd w:val="clear" w:color="auto" w:fill="auto"/>
          </w:tcPr>
          <w:p w14:paraId="4953213D" w14:textId="77777777" w:rsidR="000B3344" w:rsidRPr="00CF206C" w:rsidRDefault="000B3344" w:rsidP="00FF59DB">
            <w:pPr>
              <w:rPr>
                <w:sz w:val="24"/>
                <w:szCs w:val="24"/>
              </w:rPr>
            </w:pPr>
          </w:p>
        </w:tc>
        <w:tc>
          <w:tcPr>
            <w:tcW w:w="1707" w:type="dxa"/>
            <w:vMerge/>
            <w:shd w:val="clear" w:color="auto" w:fill="auto"/>
          </w:tcPr>
          <w:p w14:paraId="152EF8D4" w14:textId="77777777" w:rsidR="000B3344" w:rsidRPr="00CF206C" w:rsidRDefault="000B3344" w:rsidP="00FF59DB">
            <w:pPr>
              <w:rPr>
                <w:sz w:val="24"/>
                <w:szCs w:val="24"/>
              </w:rPr>
            </w:pPr>
          </w:p>
        </w:tc>
        <w:tc>
          <w:tcPr>
            <w:tcW w:w="4937" w:type="dxa"/>
            <w:shd w:val="clear" w:color="auto" w:fill="auto"/>
          </w:tcPr>
          <w:p w14:paraId="460CA46C" w14:textId="77777777" w:rsidR="000B3344" w:rsidRPr="00CF206C" w:rsidRDefault="000B3344" w:rsidP="00B60942">
            <w:pPr>
              <w:ind w:firstLine="0"/>
              <w:rPr>
                <w:sz w:val="24"/>
                <w:szCs w:val="24"/>
                <w:lang w:val="ru-RU"/>
              </w:rPr>
            </w:pPr>
            <w:r w:rsidRPr="00CF206C">
              <w:rPr>
                <w:sz w:val="24"/>
                <w:szCs w:val="24"/>
                <w:lang w:val="ru-RU"/>
              </w:rPr>
              <w:t>1.6.</w:t>
            </w:r>
            <w:r w:rsidRPr="00CF206C">
              <w:rPr>
                <w:sz w:val="24"/>
                <w:szCs w:val="24"/>
                <w:lang w:val="ru-RU"/>
              </w:rPr>
              <w:tab/>
              <w:t xml:space="preserve">Учебно-наглядные пособия (печатные пособия демонстрационные: таблицы, портреты музыкантов; раздаточные: дидактические карточки, раздаточный изобразительный материал, рабочие тетради; экраннозвуковые средства: аудиокниги, </w:t>
            </w:r>
            <w:r w:rsidRPr="00CF206C">
              <w:rPr>
                <w:sz w:val="24"/>
                <w:szCs w:val="24"/>
                <w:lang w:val="ru-RU"/>
              </w:rPr>
              <w:lastRenderedPageBreak/>
              <w:t>фонохрестоматии, видеофильмы.; мультимедийные средства: электронные приложения к учебникам, аудиозаписи, видеофильмы, электронные медиалекции, тренажеры; музыкальные инструмены)</w:t>
            </w:r>
          </w:p>
        </w:tc>
        <w:tc>
          <w:tcPr>
            <w:tcW w:w="2394" w:type="dxa"/>
            <w:shd w:val="clear" w:color="auto" w:fill="auto"/>
          </w:tcPr>
          <w:p w14:paraId="6E0CA10B" w14:textId="77777777" w:rsidR="000B3344" w:rsidRPr="00CF206C" w:rsidRDefault="000B3344" w:rsidP="00B60942">
            <w:pPr>
              <w:ind w:firstLine="0"/>
              <w:rPr>
                <w:sz w:val="24"/>
                <w:szCs w:val="24"/>
              </w:rPr>
            </w:pPr>
            <w:r w:rsidRPr="00CF206C">
              <w:rPr>
                <w:sz w:val="24"/>
                <w:szCs w:val="24"/>
              </w:rPr>
              <w:lastRenderedPageBreak/>
              <w:t>необходимо пополнить</w:t>
            </w:r>
          </w:p>
        </w:tc>
      </w:tr>
      <w:tr w:rsidR="000B3344" w:rsidRPr="00CF206C" w14:paraId="5D0C28C0" w14:textId="77777777" w:rsidTr="00FF59DB">
        <w:tc>
          <w:tcPr>
            <w:tcW w:w="698" w:type="dxa"/>
            <w:vMerge w:val="restart"/>
            <w:shd w:val="clear" w:color="auto" w:fill="auto"/>
          </w:tcPr>
          <w:p w14:paraId="7273D412" w14:textId="77777777" w:rsidR="000B3344" w:rsidRPr="00CF206C" w:rsidRDefault="000B3344" w:rsidP="000B3344">
            <w:pPr>
              <w:ind w:firstLine="0"/>
              <w:rPr>
                <w:sz w:val="24"/>
                <w:szCs w:val="24"/>
              </w:rPr>
            </w:pPr>
            <w:r w:rsidRPr="00CF206C">
              <w:rPr>
                <w:sz w:val="24"/>
                <w:szCs w:val="24"/>
              </w:rPr>
              <w:lastRenderedPageBreak/>
              <w:t>6</w:t>
            </w:r>
          </w:p>
        </w:tc>
        <w:tc>
          <w:tcPr>
            <w:tcW w:w="1707" w:type="dxa"/>
            <w:vMerge w:val="restart"/>
            <w:shd w:val="clear" w:color="auto" w:fill="auto"/>
          </w:tcPr>
          <w:p w14:paraId="609B9FA9" w14:textId="77777777" w:rsidR="000B3344" w:rsidRPr="00CF206C" w:rsidRDefault="000B3344" w:rsidP="000B3344">
            <w:pPr>
              <w:ind w:firstLine="0"/>
              <w:rPr>
                <w:sz w:val="24"/>
                <w:szCs w:val="24"/>
              </w:rPr>
            </w:pPr>
            <w:r w:rsidRPr="00CF206C">
              <w:rPr>
                <w:sz w:val="24"/>
                <w:szCs w:val="24"/>
              </w:rPr>
              <w:t>Учебный кабинет физики</w:t>
            </w:r>
          </w:p>
        </w:tc>
        <w:tc>
          <w:tcPr>
            <w:tcW w:w="4937" w:type="dxa"/>
            <w:shd w:val="clear" w:color="auto" w:fill="auto"/>
          </w:tcPr>
          <w:p w14:paraId="4D49109A" w14:textId="77777777" w:rsidR="000B3344" w:rsidRPr="00CF206C" w:rsidRDefault="000B3344" w:rsidP="00B60942">
            <w:pPr>
              <w:ind w:firstLine="0"/>
              <w:rPr>
                <w:sz w:val="24"/>
                <w:szCs w:val="24"/>
              </w:rPr>
            </w:pPr>
            <w:r w:rsidRPr="00CF206C">
              <w:rPr>
                <w:sz w:val="24"/>
                <w:szCs w:val="24"/>
              </w:rPr>
              <w:t>1.1.</w:t>
            </w:r>
            <w:r w:rsidRPr="00CF206C">
              <w:rPr>
                <w:sz w:val="24"/>
                <w:szCs w:val="24"/>
              </w:rPr>
              <w:tab/>
              <w:t>Нормативные документы, локальные акты</w:t>
            </w:r>
          </w:p>
        </w:tc>
        <w:tc>
          <w:tcPr>
            <w:tcW w:w="2394" w:type="dxa"/>
            <w:shd w:val="clear" w:color="auto" w:fill="auto"/>
          </w:tcPr>
          <w:p w14:paraId="070EC79B" w14:textId="77777777" w:rsidR="000B3344" w:rsidRPr="00CF206C" w:rsidRDefault="000B3344" w:rsidP="00FF59DB">
            <w:pPr>
              <w:rPr>
                <w:sz w:val="24"/>
                <w:szCs w:val="24"/>
              </w:rPr>
            </w:pPr>
            <w:r w:rsidRPr="00CF206C">
              <w:rPr>
                <w:sz w:val="24"/>
                <w:szCs w:val="24"/>
              </w:rPr>
              <w:t>имеются</w:t>
            </w:r>
          </w:p>
        </w:tc>
      </w:tr>
      <w:tr w:rsidR="000B3344" w:rsidRPr="00CF206C" w14:paraId="1782351C" w14:textId="77777777" w:rsidTr="00FF59DB">
        <w:tc>
          <w:tcPr>
            <w:tcW w:w="698" w:type="dxa"/>
            <w:vMerge/>
            <w:shd w:val="clear" w:color="auto" w:fill="auto"/>
          </w:tcPr>
          <w:p w14:paraId="3684245E" w14:textId="77777777" w:rsidR="000B3344" w:rsidRPr="00CF206C" w:rsidRDefault="000B3344" w:rsidP="00FF59DB">
            <w:pPr>
              <w:rPr>
                <w:sz w:val="24"/>
                <w:szCs w:val="24"/>
              </w:rPr>
            </w:pPr>
          </w:p>
        </w:tc>
        <w:tc>
          <w:tcPr>
            <w:tcW w:w="1707" w:type="dxa"/>
            <w:vMerge/>
            <w:shd w:val="clear" w:color="auto" w:fill="auto"/>
          </w:tcPr>
          <w:p w14:paraId="06740318" w14:textId="77777777" w:rsidR="000B3344" w:rsidRPr="00CF206C" w:rsidRDefault="000B3344" w:rsidP="00FF59DB">
            <w:pPr>
              <w:rPr>
                <w:sz w:val="24"/>
                <w:szCs w:val="24"/>
              </w:rPr>
            </w:pPr>
          </w:p>
        </w:tc>
        <w:tc>
          <w:tcPr>
            <w:tcW w:w="4937" w:type="dxa"/>
            <w:shd w:val="clear" w:color="auto" w:fill="auto"/>
          </w:tcPr>
          <w:p w14:paraId="2BA75423" w14:textId="77777777" w:rsidR="000B3344" w:rsidRPr="00CF206C" w:rsidRDefault="000B3344" w:rsidP="00B60942">
            <w:pPr>
              <w:ind w:firstLine="0"/>
              <w:rPr>
                <w:sz w:val="24"/>
                <w:szCs w:val="24"/>
                <w:lang w:val="ru-RU"/>
              </w:rPr>
            </w:pPr>
            <w:r w:rsidRPr="00CF206C">
              <w:rPr>
                <w:sz w:val="24"/>
                <w:szCs w:val="24"/>
                <w:lang w:val="ru-RU"/>
              </w:rPr>
              <w:t>1.2.</w:t>
            </w:r>
            <w:r w:rsidRPr="00CF206C">
              <w:rPr>
                <w:sz w:val="24"/>
                <w:szCs w:val="24"/>
                <w:lang w:val="ru-RU"/>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14:paraId="4D5380D4" w14:textId="77777777" w:rsidR="000B3344" w:rsidRPr="00CF206C" w:rsidRDefault="000B3344" w:rsidP="00FF59DB">
            <w:pPr>
              <w:rPr>
                <w:sz w:val="24"/>
                <w:szCs w:val="24"/>
              </w:rPr>
            </w:pPr>
            <w:r w:rsidRPr="00CF206C">
              <w:rPr>
                <w:sz w:val="24"/>
                <w:szCs w:val="24"/>
              </w:rPr>
              <w:t>имеются</w:t>
            </w:r>
          </w:p>
        </w:tc>
      </w:tr>
      <w:tr w:rsidR="000B3344" w:rsidRPr="00CF206C" w14:paraId="1E85CCE6" w14:textId="77777777" w:rsidTr="00FF59DB">
        <w:tc>
          <w:tcPr>
            <w:tcW w:w="698" w:type="dxa"/>
            <w:vMerge/>
            <w:shd w:val="clear" w:color="auto" w:fill="auto"/>
          </w:tcPr>
          <w:p w14:paraId="793C42D1" w14:textId="77777777" w:rsidR="000B3344" w:rsidRPr="00CF206C" w:rsidRDefault="000B3344" w:rsidP="00FF59DB">
            <w:pPr>
              <w:rPr>
                <w:sz w:val="24"/>
                <w:szCs w:val="24"/>
              </w:rPr>
            </w:pPr>
          </w:p>
        </w:tc>
        <w:tc>
          <w:tcPr>
            <w:tcW w:w="1707" w:type="dxa"/>
            <w:vMerge/>
            <w:shd w:val="clear" w:color="auto" w:fill="auto"/>
          </w:tcPr>
          <w:p w14:paraId="17DC4F5A" w14:textId="77777777" w:rsidR="000B3344" w:rsidRPr="00CF206C" w:rsidRDefault="000B3344" w:rsidP="00FF59DB">
            <w:pPr>
              <w:rPr>
                <w:sz w:val="24"/>
                <w:szCs w:val="24"/>
              </w:rPr>
            </w:pPr>
          </w:p>
        </w:tc>
        <w:tc>
          <w:tcPr>
            <w:tcW w:w="4937" w:type="dxa"/>
            <w:shd w:val="clear" w:color="auto" w:fill="auto"/>
          </w:tcPr>
          <w:p w14:paraId="79DCFA3F" w14:textId="77777777" w:rsidR="000B3344" w:rsidRPr="00CF206C" w:rsidRDefault="000B3344" w:rsidP="00B60942">
            <w:pPr>
              <w:ind w:firstLine="0"/>
              <w:rPr>
                <w:sz w:val="24"/>
                <w:szCs w:val="24"/>
                <w:lang w:val="ru-RU"/>
              </w:rPr>
            </w:pPr>
            <w:r w:rsidRPr="00CF206C">
              <w:rPr>
                <w:sz w:val="24"/>
                <w:szCs w:val="24"/>
                <w:lang w:val="ru-RU"/>
              </w:rPr>
              <w:t>1.3.</w:t>
            </w:r>
            <w:r w:rsidRPr="00CF206C">
              <w:rPr>
                <w:sz w:val="24"/>
                <w:szCs w:val="24"/>
                <w:lang w:val="ru-RU"/>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14:paraId="2D7938D3" w14:textId="77777777" w:rsidR="000B3344" w:rsidRPr="00CF206C" w:rsidRDefault="000B3344" w:rsidP="00FF59DB">
            <w:pPr>
              <w:rPr>
                <w:sz w:val="24"/>
                <w:szCs w:val="24"/>
              </w:rPr>
            </w:pPr>
            <w:r w:rsidRPr="00CF206C">
              <w:rPr>
                <w:sz w:val="24"/>
                <w:szCs w:val="24"/>
              </w:rPr>
              <w:t>имеются</w:t>
            </w:r>
          </w:p>
        </w:tc>
      </w:tr>
      <w:tr w:rsidR="000B3344" w:rsidRPr="00CF206C" w14:paraId="04D1F626" w14:textId="77777777" w:rsidTr="00FF59DB">
        <w:tc>
          <w:tcPr>
            <w:tcW w:w="698" w:type="dxa"/>
            <w:vMerge/>
            <w:shd w:val="clear" w:color="auto" w:fill="auto"/>
          </w:tcPr>
          <w:p w14:paraId="0E1249A8" w14:textId="77777777" w:rsidR="000B3344" w:rsidRPr="00CF206C" w:rsidRDefault="000B3344" w:rsidP="00FF59DB">
            <w:pPr>
              <w:rPr>
                <w:sz w:val="24"/>
                <w:szCs w:val="24"/>
              </w:rPr>
            </w:pPr>
          </w:p>
        </w:tc>
        <w:tc>
          <w:tcPr>
            <w:tcW w:w="1707" w:type="dxa"/>
            <w:vMerge/>
            <w:shd w:val="clear" w:color="auto" w:fill="auto"/>
          </w:tcPr>
          <w:p w14:paraId="6EA06B0D" w14:textId="77777777" w:rsidR="000B3344" w:rsidRPr="00CF206C" w:rsidRDefault="000B3344" w:rsidP="00FF59DB">
            <w:pPr>
              <w:rPr>
                <w:sz w:val="24"/>
                <w:szCs w:val="24"/>
              </w:rPr>
            </w:pPr>
          </w:p>
        </w:tc>
        <w:tc>
          <w:tcPr>
            <w:tcW w:w="4937" w:type="dxa"/>
            <w:shd w:val="clear" w:color="auto" w:fill="auto"/>
          </w:tcPr>
          <w:p w14:paraId="1B37B455" w14:textId="77777777" w:rsidR="000B3344" w:rsidRPr="00CF206C" w:rsidRDefault="000B3344" w:rsidP="00B60942">
            <w:pPr>
              <w:ind w:firstLine="0"/>
              <w:rPr>
                <w:sz w:val="24"/>
                <w:szCs w:val="24"/>
                <w:lang w:val="ru-RU"/>
              </w:rPr>
            </w:pPr>
            <w:r w:rsidRPr="00CF206C">
              <w:rPr>
                <w:sz w:val="24"/>
                <w:szCs w:val="24"/>
                <w:lang w:val="ru-RU"/>
              </w:rPr>
              <w:t>1.4.</w:t>
            </w:r>
            <w:r w:rsidRPr="00CF206C">
              <w:rPr>
                <w:sz w:val="24"/>
                <w:szCs w:val="24"/>
                <w:lang w:val="ru-RU"/>
              </w:rPr>
              <w:tab/>
              <w:t>Фонд дополнительной литературы (словари, справочники, энциклопедии.)</w:t>
            </w:r>
          </w:p>
        </w:tc>
        <w:tc>
          <w:tcPr>
            <w:tcW w:w="2394" w:type="dxa"/>
            <w:shd w:val="clear" w:color="auto" w:fill="auto"/>
          </w:tcPr>
          <w:p w14:paraId="430DD5DA"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699CC69B" w14:textId="77777777" w:rsidTr="00FF59DB">
        <w:tc>
          <w:tcPr>
            <w:tcW w:w="698" w:type="dxa"/>
            <w:vMerge/>
            <w:shd w:val="clear" w:color="auto" w:fill="auto"/>
          </w:tcPr>
          <w:p w14:paraId="05DCBD24" w14:textId="77777777" w:rsidR="000B3344" w:rsidRPr="00CF206C" w:rsidRDefault="000B3344" w:rsidP="00FF59DB">
            <w:pPr>
              <w:rPr>
                <w:sz w:val="24"/>
                <w:szCs w:val="24"/>
              </w:rPr>
            </w:pPr>
          </w:p>
        </w:tc>
        <w:tc>
          <w:tcPr>
            <w:tcW w:w="1707" w:type="dxa"/>
            <w:vMerge/>
            <w:shd w:val="clear" w:color="auto" w:fill="auto"/>
          </w:tcPr>
          <w:p w14:paraId="0050BD70" w14:textId="77777777" w:rsidR="000B3344" w:rsidRPr="00CF206C" w:rsidRDefault="000B3344" w:rsidP="00FF59DB">
            <w:pPr>
              <w:rPr>
                <w:sz w:val="24"/>
                <w:szCs w:val="24"/>
              </w:rPr>
            </w:pPr>
          </w:p>
        </w:tc>
        <w:tc>
          <w:tcPr>
            <w:tcW w:w="4937" w:type="dxa"/>
            <w:shd w:val="clear" w:color="auto" w:fill="auto"/>
          </w:tcPr>
          <w:p w14:paraId="34801D5F" w14:textId="77777777" w:rsidR="000B3344" w:rsidRPr="00CF206C" w:rsidRDefault="000B3344" w:rsidP="00B60942">
            <w:pPr>
              <w:ind w:firstLine="0"/>
              <w:rPr>
                <w:sz w:val="24"/>
                <w:szCs w:val="24"/>
              </w:rPr>
            </w:pPr>
            <w:r w:rsidRPr="00CF206C">
              <w:rPr>
                <w:sz w:val="24"/>
                <w:szCs w:val="24"/>
              </w:rPr>
              <w:t>1.5.</w:t>
            </w:r>
            <w:r w:rsidRPr="00CF206C">
              <w:rPr>
                <w:sz w:val="24"/>
                <w:szCs w:val="24"/>
              </w:rPr>
              <w:tab/>
              <w:t>Учебно-методические материалы</w:t>
            </w:r>
          </w:p>
        </w:tc>
        <w:tc>
          <w:tcPr>
            <w:tcW w:w="2394" w:type="dxa"/>
            <w:shd w:val="clear" w:color="auto" w:fill="auto"/>
          </w:tcPr>
          <w:p w14:paraId="31F39B62"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513F1DE2" w14:textId="77777777" w:rsidTr="00FF59DB">
        <w:tc>
          <w:tcPr>
            <w:tcW w:w="698" w:type="dxa"/>
            <w:vMerge/>
            <w:shd w:val="clear" w:color="auto" w:fill="auto"/>
          </w:tcPr>
          <w:p w14:paraId="3E7C1781" w14:textId="77777777" w:rsidR="000B3344" w:rsidRPr="00CF206C" w:rsidRDefault="000B3344" w:rsidP="00FF59DB">
            <w:pPr>
              <w:rPr>
                <w:sz w:val="24"/>
                <w:szCs w:val="24"/>
              </w:rPr>
            </w:pPr>
          </w:p>
        </w:tc>
        <w:tc>
          <w:tcPr>
            <w:tcW w:w="1707" w:type="dxa"/>
            <w:vMerge/>
            <w:shd w:val="clear" w:color="auto" w:fill="auto"/>
          </w:tcPr>
          <w:p w14:paraId="399E789F" w14:textId="77777777" w:rsidR="000B3344" w:rsidRPr="00CF206C" w:rsidRDefault="000B3344" w:rsidP="00FF59DB">
            <w:pPr>
              <w:rPr>
                <w:sz w:val="24"/>
                <w:szCs w:val="24"/>
              </w:rPr>
            </w:pPr>
          </w:p>
        </w:tc>
        <w:tc>
          <w:tcPr>
            <w:tcW w:w="4937" w:type="dxa"/>
            <w:shd w:val="clear" w:color="auto" w:fill="auto"/>
          </w:tcPr>
          <w:p w14:paraId="0F862D8D" w14:textId="77777777" w:rsidR="000B3344" w:rsidRPr="00CF206C" w:rsidRDefault="000B3344" w:rsidP="00B60942">
            <w:pPr>
              <w:ind w:firstLine="0"/>
              <w:rPr>
                <w:sz w:val="24"/>
                <w:szCs w:val="24"/>
                <w:lang w:val="ru-RU"/>
              </w:rPr>
            </w:pPr>
            <w:r w:rsidRPr="00CF206C">
              <w:rPr>
                <w:sz w:val="24"/>
                <w:szCs w:val="24"/>
                <w:lang w:val="ru-RU"/>
              </w:rPr>
              <w:t>1.6.</w:t>
            </w:r>
            <w:r w:rsidRPr="00CF206C">
              <w:rPr>
                <w:sz w:val="24"/>
                <w:szCs w:val="24"/>
                <w:lang w:val="ru-RU"/>
              </w:rPr>
              <w:tab/>
              <w:t>Учебно-наглядные пособия (печатные пособия демонстрационные: таблицы, портреты ученых;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демонстрационное оборудование; оборудование для лабораторных работ)</w:t>
            </w:r>
          </w:p>
        </w:tc>
        <w:tc>
          <w:tcPr>
            <w:tcW w:w="2394" w:type="dxa"/>
            <w:shd w:val="clear" w:color="auto" w:fill="auto"/>
          </w:tcPr>
          <w:p w14:paraId="298E4022"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44564873" w14:textId="77777777" w:rsidTr="00FF59DB">
        <w:tc>
          <w:tcPr>
            <w:tcW w:w="698" w:type="dxa"/>
            <w:vMerge w:val="restart"/>
            <w:shd w:val="clear" w:color="auto" w:fill="auto"/>
          </w:tcPr>
          <w:p w14:paraId="7D6A5684" w14:textId="77777777" w:rsidR="000B3344" w:rsidRPr="00CF206C" w:rsidRDefault="000B3344" w:rsidP="000B3344">
            <w:pPr>
              <w:ind w:firstLine="0"/>
              <w:rPr>
                <w:sz w:val="24"/>
                <w:szCs w:val="24"/>
              </w:rPr>
            </w:pPr>
            <w:r w:rsidRPr="00CF206C">
              <w:rPr>
                <w:sz w:val="24"/>
                <w:szCs w:val="24"/>
              </w:rPr>
              <w:t>7</w:t>
            </w:r>
          </w:p>
        </w:tc>
        <w:tc>
          <w:tcPr>
            <w:tcW w:w="1707" w:type="dxa"/>
            <w:vMerge w:val="restart"/>
            <w:shd w:val="clear" w:color="auto" w:fill="auto"/>
          </w:tcPr>
          <w:p w14:paraId="738609F9" w14:textId="77777777" w:rsidR="000B3344" w:rsidRPr="00CF206C" w:rsidRDefault="000B3344" w:rsidP="000B3344">
            <w:pPr>
              <w:ind w:firstLine="0"/>
              <w:rPr>
                <w:sz w:val="24"/>
                <w:szCs w:val="24"/>
              </w:rPr>
            </w:pPr>
            <w:r w:rsidRPr="00CF206C">
              <w:rPr>
                <w:sz w:val="24"/>
                <w:szCs w:val="24"/>
              </w:rPr>
              <w:t>Учебный кабинет химии</w:t>
            </w:r>
          </w:p>
        </w:tc>
        <w:tc>
          <w:tcPr>
            <w:tcW w:w="4937" w:type="dxa"/>
            <w:shd w:val="clear" w:color="auto" w:fill="auto"/>
          </w:tcPr>
          <w:p w14:paraId="783997C1" w14:textId="77777777" w:rsidR="000B3344" w:rsidRPr="00CF206C" w:rsidRDefault="000B3344" w:rsidP="00B60942">
            <w:pPr>
              <w:ind w:firstLine="0"/>
              <w:rPr>
                <w:sz w:val="24"/>
                <w:szCs w:val="24"/>
              </w:rPr>
            </w:pPr>
            <w:r w:rsidRPr="00CF206C">
              <w:rPr>
                <w:sz w:val="24"/>
                <w:szCs w:val="24"/>
              </w:rPr>
              <w:t>1.1.</w:t>
            </w:r>
            <w:r w:rsidRPr="00CF206C">
              <w:rPr>
                <w:sz w:val="24"/>
                <w:szCs w:val="24"/>
              </w:rPr>
              <w:tab/>
              <w:t>Нормативные документы, локальные акты</w:t>
            </w:r>
          </w:p>
        </w:tc>
        <w:tc>
          <w:tcPr>
            <w:tcW w:w="2394" w:type="dxa"/>
            <w:shd w:val="clear" w:color="auto" w:fill="auto"/>
          </w:tcPr>
          <w:p w14:paraId="547FC285" w14:textId="77777777" w:rsidR="000B3344" w:rsidRPr="00CF206C" w:rsidRDefault="000B3344" w:rsidP="00FF59DB">
            <w:pPr>
              <w:rPr>
                <w:sz w:val="24"/>
                <w:szCs w:val="24"/>
              </w:rPr>
            </w:pPr>
            <w:r w:rsidRPr="00CF206C">
              <w:rPr>
                <w:sz w:val="24"/>
                <w:szCs w:val="24"/>
              </w:rPr>
              <w:t>имеются</w:t>
            </w:r>
          </w:p>
        </w:tc>
      </w:tr>
      <w:tr w:rsidR="000B3344" w:rsidRPr="00CF206C" w14:paraId="5A8A882D" w14:textId="77777777" w:rsidTr="00FF59DB">
        <w:tc>
          <w:tcPr>
            <w:tcW w:w="698" w:type="dxa"/>
            <w:vMerge/>
            <w:shd w:val="clear" w:color="auto" w:fill="auto"/>
          </w:tcPr>
          <w:p w14:paraId="3D263F57" w14:textId="77777777" w:rsidR="000B3344" w:rsidRPr="00CF206C" w:rsidRDefault="000B3344" w:rsidP="00FF59DB">
            <w:pPr>
              <w:rPr>
                <w:sz w:val="24"/>
                <w:szCs w:val="24"/>
              </w:rPr>
            </w:pPr>
          </w:p>
        </w:tc>
        <w:tc>
          <w:tcPr>
            <w:tcW w:w="1707" w:type="dxa"/>
            <w:vMerge/>
            <w:shd w:val="clear" w:color="auto" w:fill="auto"/>
          </w:tcPr>
          <w:p w14:paraId="7F58C518" w14:textId="77777777" w:rsidR="000B3344" w:rsidRPr="00CF206C" w:rsidRDefault="000B3344" w:rsidP="00FF59DB">
            <w:pPr>
              <w:rPr>
                <w:sz w:val="24"/>
                <w:szCs w:val="24"/>
              </w:rPr>
            </w:pPr>
          </w:p>
        </w:tc>
        <w:tc>
          <w:tcPr>
            <w:tcW w:w="4937" w:type="dxa"/>
            <w:shd w:val="clear" w:color="auto" w:fill="auto"/>
          </w:tcPr>
          <w:p w14:paraId="0B8E176B" w14:textId="77777777" w:rsidR="000B3344" w:rsidRPr="00CF206C" w:rsidRDefault="000B3344" w:rsidP="00B60942">
            <w:pPr>
              <w:ind w:firstLine="0"/>
              <w:rPr>
                <w:sz w:val="24"/>
                <w:szCs w:val="24"/>
                <w:lang w:val="ru-RU"/>
              </w:rPr>
            </w:pPr>
            <w:r w:rsidRPr="00CF206C">
              <w:rPr>
                <w:sz w:val="24"/>
                <w:szCs w:val="24"/>
                <w:lang w:val="ru-RU"/>
              </w:rPr>
              <w:t>1.2.</w:t>
            </w:r>
            <w:r w:rsidRPr="00CF206C">
              <w:rPr>
                <w:sz w:val="24"/>
                <w:szCs w:val="24"/>
                <w:lang w:val="ru-RU"/>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14:paraId="65251459" w14:textId="77777777" w:rsidR="000B3344" w:rsidRPr="00CF206C" w:rsidRDefault="000B3344" w:rsidP="00FF59DB">
            <w:pPr>
              <w:rPr>
                <w:sz w:val="24"/>
                <w:szCs w:val="24"/>
              </w:rPr>
            </w:pPr>
            <w:r w:rsidRPr="00CF206C">
              <w:rPr>
                <w:sz w:val="24"/>
                <w:szCs w:val="24"/>
              </w:rPr>
              <w:t>имеются</w:t>
            </w:r>
          </w:p>
        </w:tc>
      </w:tr>
      <w:tr w:rsidR="000B3344" w:rsidRPr="00CF206C" w14:paraId="016999C3" w14:textId="77777777" w:rsidTr="00FF59DB">
        <w:tc>
          <w:tcPr>
            <w:tcW w:w="698" w:type="dxa"/>
            <w:vMerge/>
            <w:shd w:val="clear" w:color="auto" w:fill="auto"/>
          </w:tcPr>
          <w:p w14:paraId="0F970B21" w14:textId="77777777" w:rsidR="000B3344" w:rsidRPr="00CF206C" w:rsidRDefault="000B3344" w:rsidP="00FF59DB">
            <w:pPr>
              <w:rPr>
                <w:sz w:val="24"/>
                <w:szCs w:val="24"/>
              </w:rPr>
            </w:pPr>
          </w:p>
        </w:tc>
        <w:tc>
          <w:tcPr>
            <w:tcW w:w="1707" w:type="dxa"/>
            <w:vMerge/>
            <w:shd w:val="clear" w:color="auto" w:fill="auto"/>
          </w:tcPr>
          <w:p w14:paraId="3092B03B" w14:textId="77777777" w:rsidR="000B3344" w:rsidRPr="00CF206C" w:rsidRDefault="000B3344" w:rsidP="00FF59DB">
            <w:pPr>
              <w:rPr>
                <w:sz w:val="24"/>
                <w:szCs w:val="24"/>
              </w:rPr>
            </w:pPr>
          </w:p>
        </w:tc>
        <w:tc>
          <w:tcPr>
            <w:tcW w:w="4937" w:type="dxa"/>
            <w:shd w:val="clear" w:color="auto" w:fill="auto"/>
          </w:tcPr>
          <w:p w14:paraId="067F869A" w14:textId="77777777" w:rsidR="000B3344" w:rsidRPr="00CF206C" w:rsidRDefault="000B3344" w:rsidP="00B60942">
            <w:pPr>
              <w:ind w:firstLine="0"/>
              <w:rPr>
                <w:sz w:val="24"/>
                <w:szCs w:val="24"/>
                <w:lang w:val="ru-RU"/>
              </w:rPr>
            </w:pPr>
            <w:r w:rsidRPr="00CF206C">
              <w:rPr>
                <w:sz w:val="24"/>
                <w:szCs w:val="24"/>
                <w:lang w:val="ru-RU"/>
              </w:rPr>
              <w:t>1.3.</w:t>
            </w:r>
            <w:r w:rsidRPr="00CF206C">
              <w:rPr>
                <w:sz w:val="24"/>
                <w:szCs w:val="24"/>
                <w:lang w:val="ru-RU"/>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14:paraId="655B7A24" w14:textId="77777777" w:rsidR="000B3344" w:rsidRPr="00CF206C" w:rsidRDefault="000B3344" w:rsidP="00FF59DB">
            <w:pPr>
              <w:rPr>
                <w:sz w:val="24"/>
                <w:szCs w:val="24"/>
              </w:rPr>
            </w:pPr>
            <w:r w:rsidRPr="00CF206C">
              <w:rPr>
                <w:sz w:val="24"/>
                <w:szCs w:val="24"/>
              </w:rPr>
              <w:t>имеется</w:t>
            </w:r>
          </w:p>
        </w:tc>
      </w:tr>
      <w:tr w:rsidR="000B3344" w:rsidRPr="00CF206C" w14:paraId="2478B2AB" w14:textId="77777777" w:rsidTr="00FF59DB">
        <w:tc>
          <w:tcPr>
            <w:tcW w:w="698" w:type="dxa"/>
            <w:vMerge/>
            <w:shd w:val="clear" w:color="auto" w:fill="auto"/>
          </w:tcPr>
          <w:p w14:paraId="4B3C89C8" w14:textId="77777777" w:rsidR="000B3344" w:rsidRPr="00CF206C" w:rsidRDefault="000B3344" w:rsidP="00FF59DB">
            <w:pPr>
              <w:rPr>
                <w:sz w:val="24"/>
                <w:szCs w:val="24"/>
              </w:rPr>
            </w:pPr>
          </w:p>
        </w:tc>
        <w:tc>
          <w:tcPr>
            <w:tcW w:w="1707" w:type="dxa"/>
            <w:vMerge/>
            <w:shd w:val="clear" w:color="auto" w:fill="auto"/>
          </w:tcPr>
          <w:p w14:paraId="6C7EA37C" w14:textId="77777777" w:rsidR="000B3344" w:rsidRPr="00CF206C" w:rsidRDefault="000B3344" w:rsidP="00FF59DB">
            <w:pPr>
              <w:rPr>
                <w:sz w:val="24"/>
                <w:szCs w:val="24"/>
              </w:rPr>
            </w:pPr>
          </w:p>
        </w:tc>
        <w:tc>
          <w:tcPr>
            <w:tcW w:w="4937" w:type="dxa"/>
            <w:shd w:val="clear" w:color="auto" w:fill="auto"/>
          </w:tcPr>
          <w:p w14:paraId="5152AB94" w14:textId="77777777" w:rsidR="000B3344" w:rsidRPr="00CF206C" w:rsidRDefault="000B3344" w:rsidP="00B60942">
            <w:pPr>
              <w:ind w:firstLine="0"/>
              <w:rPr>
                <w:sz w:val="24"/>
                <w:szCs w:val="24"/>
                <w:lang w:val="ru-RU"/>
              </w:rPr>
            </w:pPr>
            <w:r w:rsidRPr="00CF206C">
              <w:rPr>
                <w:sz w:val="24"/>
                <w:szCs w:val="24"/>
                <w:lang w:val="ru-RU"/>
              </w:rPr>
              <w:t>1.4.</w:t>
            </w:r>
            <w:r w:rsidRPr="00CF206C">
              <w:rPr>
                <w:sz w:val="24"/>
                <w:szCs w:val="24"/>
                <w:lang w:val="ru-RU"/>
              </w:rPr>
              <w:tab/>
              <w:t>Фонд дополнительной литературы (словари, справочники, энциклопедии.)</w:t>
            </w:r>
          </w:p>
        </w:tc>
        <w:tc>
          <w:tcPr>
            <w:tcW w:w="2394" w:type="dxa"/>
            <w:shd w:val="clear" w:color="auto" w:fill="auto"/>
          </w:tcPr>
          <w:p w14:paraId="6B8D3D61"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24669B14" w14:textId="77777777" w:rsidTr="00FF59DB">
        <w:tc>
          <w:tcPr>
            <w:tcW w:w="698" w:type="dxa"/>
            <w:vMerge/>
            <w:shd w:val="clear" w:color="auto" w:fill="auto"/>
          </w:tcPr>
          <w:p w14:paraId="456B0A7C" w14:textId="77777777" w:rsidR="000B3344" w:rsidRPr="00CF206C" w:rsidRDefault="000B3344" w:rsidP="00FF59DB">
            <w:pPr>
              <w:rPr>
                <w:sz w:val="24"/>
                <w:szCs w:val="24"/>
              </w:rPr>
            </w:pPr>
          </w:p>
        </w:tc>
        <w:tc>
          <w:tcPr>
            <w:tcW w:w="1707" w:type="dxa"/>
            <w:vMerge/>
            <w:shd w:val="clear" w:color="auto" w:fill="auto"/>
          </w:tcPr>
          <w:p w14:paraId="367E1203" w14:textId="77777777" w:rsidR="000B3344" w:rsidRPr="00CF206C" w:rsidRDefault="000B3344" w:rsidP="00FF59DB">
            <w:pPr>
              <w:rPr>
                <w:sz w:val="24"/>
                <w:szCs w:val="24"/>
              </w:rPr>
            </w:pPr>
          </w:p>
        </w:tc>
        <w:tc>
          <w:tcPr>
            <w:tcW w:w="4937" w:type="dxa"/>
            <w:shd w:val="clear" w:color="auto" w:fill="auto"/>
          </w:tcPr>
          <w:p w14:paraId="1D85C433" w14:textId="77777777" w:rsidR="000B3344" w:rsidRPr="00CF206C" w:rsidRDefault="000B3344" w:rsidP="00B60942">
            <w:pPr>
              <w:ind w:firstLine="0"/>
              <w:rPr>
                <w:sz w:val="24"/>
                <w:szCs w:val="24"/>
              </w:rPr>
            </w:pPr>
            <w:r w:rsidRPr="00CF206C">
              <w:rPr>
                <w:sz w:val="24"/>
                <w:szCs w:val="24"/>
              </w:rPr>
              <w:t>1.5.</w:t>
            </w:r>
            <w:r w:rsidRPr="00CF206C">
              <w:rPr>
                <w:sz w:val="24"/>
                <w:szCs w:val="24"/>
              </w:rPr>
              <w:tab/>
              <w:t>Учебно-методические материалы</w:t>
            </w:r>
          </w:p>
        </w:tc>
        <w:tc>
          <w:tcPr>
            <w:tcW w:w="2394" w:type="dxa"/>
            <w:shd w:val="clear" w:color="auto" w:fill="auto"/>
          </w:tcPr>
          <w:p w14:paraId="2FC49A77"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5AEF6227" w14:textId="77777777" w:rsidTr="00FF59DB">
        <w:tc>
          <w:tcPr>
            <w:tcW w:w="698" w:type="dxa"/>
            <w:vMerge/>
            <w:shd w:val="clear" w:color="auto" w:fill="auto"/>
          </w:tcPr>
          <w:p w14:paraId="0F580B8F" w14:textId="77777777" w:rsidR="000B3344" w:rsidRPr="00CF206C" w:rsidRDefault="000B3344" w:rsidP="00FF59DB">
            <w:pPr>
              <w:rPr>
                <w:sz w:val="24"/>
                <w:szCs w:val="24"/>
              </w:rPr>
            </w:pPr>
          </w:p>
        </w:tc>
        <w:tc>
          <w:tcPr>
            <w:tcW w:w="1707" w:type="dxa"/>
            <w:vMerge/>
            <w:shd w:val="clear" w:color="auto" w:fill="auto"/>
          </w:tcPr>
          <w:p w14:paraId="3FC036C1" w14:textId="77777777" w:rsidR="000B3344" w:rsidRPr="00CF206C" w:rsidRDefault="000B3344" w:rsidP="00FF59DB">
            <w:pPr>
              <w:rPr>
                <w:sz w:val="24"/>
                <w:szCs w:val="24"/>
              </w:rPr>
            </w:pPr>
          </w:p>
        </w:tc>
        <w:tc>
          <w:tcPr>
            <w:tcW w:w="4937" w:type="dxa"/>
            <w:shd w:val="clear" w:color="auto" w:fill="auto"/>
          </w:tcPr>
          <w:p w14:paraId="4C0160BB" w14:textId="77777777" w:rsidR="000B3344" w:rsidRPr="00CF206C" w:rsidRDefault="000B3344" w:rsidP="00B60942">
            <w:pPr>
              <w:ind w:firstLine="0"/>
              <w:rPr>
                <w:sz w:val="24"/>
                <w:szCs w:val="24"/>
                <w:lang w:val="ru-RU"/>
              </w:rPr>
            </w:pPr>
            <w:r w:rsidRPr="00CF206C">
              <w:rPr>
                <w:sz w:val="24"/>
                <w:szCs w:val="24"/>
                <w:lang w:val="ru-RU"/>
              </w:rPr>
              <w:t>1.6.</w:t>
            </w:r>
            <w:r w:rsidRPr="00CF206C">
              <w:rPr>
                <w:sz w:val="24"/>
                <w:szCs w:val="24"/>
                <w:lang w:val="ru-RU"/>
              </w:rPr>
              <w:tab/>
              <w:t xml:space="preserve">Учебно-наглядные пособия (печатные пособия демонстрационные: таблицы, портреты ученых;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w:t>
            </w:r>
            <w:r w:rsidRPr="00CF206C">
              <w:rPr>
                <w:sz w:val="24"/>
                <w:szCs w:val="24"/>
                <w:lang w:val="ru-RU"/>
              </w:rPr>
              <w:lastRenderedPageBreak/>
              <w:t>тренажеры; демонстрационное оборудование, химические препараты, лабораторное оборудование)</w:t>
            </w:r>
          </w:p>
        </w:tc>
        <w:tc>
          <w:tcPr>
            <w:tcW w:w="2394" w:type="dxa"/>
            <w:shd w:val="clear" w:color="auto" w:fill="auto"/>
          </w:tcPr>
          <w:p w14:paraId="6BE8BEDF" w14:textId="77777777" w:rsidR="000B3344" w:rsidRPr="00CF206C" w:rsidRDefault="000B3344" w:rsidP="00B60942">
            <w:pPr>
              <w:ind w:firstLine="0"/>
              <w:rPr>
                <w:sz w:val="24"/>
                <w:szCs w:val="24"/>
              </w:rPr>
            </w:pPr>
            <w:r w:rsidRPr="00CF206C">
              <w:rPr>
                <w:sz w:val="24"/>
                <w:szCs w:val="24"/>
              </w:rPr>
              <w:lastRenderedPageBreak/>
              <w:t>необходимо пополнить</w:t>
            </w:r>
          </w:p>
        </w:tc>
      </w:tr>
      <w:tr w:rsidR="000B3344" w:rsidRPr="00CF206C" w14:paraId="03882F57" w14:textId="77777777" w:rsidTr="00FF59DB">
        <w:tc>
          <w:tcPr>
            <w:tcW w:w="698" w:type="dxa"/>
            <w:vMerge w:val="restart"/>
            <w:shd w:val="clear" w:color="auto" w:fill="auto"/>
          </w:tcPr>
          <w:p w14:paraId="2C9556CC" w14:textId="77777777" w:rsidR="000B3344" w:rsidRPr="00CF206C" w:rsidRDefault="000B3344" w:rsidP="00F82BBA">
            <w:pPr>
              <w:ind w:firstLine="0"/>
              <w:rPr>
                <w:sz w:val="24"/>
                <w:szCs w:val="24"/>
              </w:rPr>
            </w:pPr>
            <w:r w:rsidRPr="00CF206C">
              <w:rPr>
                <w:sz w:val="24"/>
                <w:szCs w:val="24"/>
              </w:rPr>
              <w:lastRenderedPageBreak/>
              <w:t>8</w:t>
            </w:r>
          </w:p>
        </w:tc>
        <w:tc>
          <w:tcPr>
            <w:tcW w:w="1707" w:type="dxa"/>
            <w:vMerge w:val="restart"/>
            <w:shd w:val="clear" w:color="auto" w:fill="auto"/>
          </w:tcPr>
          <w:p w14:paraId="782FA7C6" w14:textId="77777777" w:rsidR="000B3344" w:rsidRPr="00CF206C" w:rsidRDefault="000B3344" w:rsidP="00F82BBA">
            <w:pPr>
              <w:ind w:firstLine="0"/>
              <w:rPr>
                <w:sz w:val="24"/>
                <w:szCs w:val="24"/>
                <w:lang w:val="ru-RU"/>
              </w:rPr>
            </w:pPr>
            <w:r w:rsidRPr="00CF206C">
              <w:rPr>
                <w:sz w:val="24"/>
                <w:szCs w:val="24"/>
                <w:lang w:val="ru-RU"/>
              </w:rPr>
              <w:t>Учебный кабинет биологии и экологии</w:t>
            </w:r>
          </w:p>
        </w:tc>
        <w:tc>
          <w:tcPr>
            <w:tcW w:w="4937" w:type="dxa"/>
            <w:shd w:val="clear" w:color="auto" w:fill="auto"/>
          </w:tcPr>
          <w:p w14:paraId="574444B3" w14:textId="77777777" w:rsidR="000B3344" w:rsidRPr="00CF206C" w:rsidRDefault="000B3344" w:rsidP="00B60942">
            <w:pPr>
              <w:ind w:firstLine="0"/>
              <w:rPr>
                <w:sz w:val="24"/>
                <w:szCs w:val="24"/>
              </w:rPr>
            </w:pPr>
            <w:r w:rsidRPr="00CF206C">
              <w:rPr>
                <w:sz w:val="24"/>
                <w:szCs w:val="24"/>
              </w:rPr>
              <w:t>1.1.</w:t>
            </w:r>
            <w:r w:rsidRPr="00CF206C">
              <w:rPr>
                <w:sz w:val="24"/>
                <w:szCs w:val="24"/>
              </w:rPr>
              <w:tab/>
              <w:t>Нормативные документы, локальные акты</w:t>
            </w:r>
          </w:p>
        </w:tc>
        <w:tc>
          <w:tcPr>
            <w:tcW w:w="2394" w:type="dxa"/>
            <w:shd w:val="clear" w:color="auto" w:fill="auto"/>
          </w:tcPr>
          <w:p w14:paraId="710C64E9" w14:textId="77777777" w:rsidR="000B3344" w:rsidRPr="00CF206C" w:rsidRDefault="000B3344" w:rsidP="00FF59DB">
            <w:pPr>
              <w:rPr>
                <w:sz w:val="24"/>
                <w:szCs w:val="24"/>
              </w:rPr>
            </w:pPr>
            <w:r w:rsidRPr="00CF206C">
              <w:rPr>
                <w:sz w:val="24"/>
                <w:szCs w:val="24"/>
              </w:rPr>
              <w:t>имеются</w:t>
            </w:r>
          </w:p>
        </w:tc>
      </w:tr>
      <w:tr w:rsidR="000B3344" w:rsidRPr="00CF206C" w14:paraId="76736643" w14:textId="77777777" w:rsidTr="00FF59DB">
        <w:tc>
          <w:tcPr>
            <w:tcW w:w="698" w:type="dxa"/>
            <w:vMerge/>
            <w:shd w:val="clear" w:color="auto" w:fill="auto"/>
          </w:tcPr>
          <w:p w14:paraId="1A8CD747" w14:textId="77777777" w:rsidR="000B3344" w:rsidRPr="00CF206C" w:rsidRDefault="000B3344" w:rsidP="00FF59DB">
            <w:pPr>
              <w:rPr>
                <w:sz w:val="24"/>
                <w:szCs w:val="24"/>
              </w:rPr>
            </w:pPr>
          </w:p>
        </w:tc>
        <w:tc>
          <w:tcPr>
            <w:tcW w:w="1707" w:type="dxa"/>
            <w:vMerge/>
            <w:shd w:val="clear" w:color="auto" w:fill="auto"/>
          </w:tcPr>
          <w:p w14:paraId="282B7AE3" w14:textId="77777777" w:rsidR="000B3344" w:rsidRPr="00CF206C" w:rsidRDefault="000B3344" w:rsidP="00FF59DB">
            <w:pPr>
              <w:rPr>
                <w:sz w:val="24"/>
                <w:szCs w:val="24"/>
              </w:rPr>
            </w:pPr>
          </w:p>
        </w:tc>
        <w:tc>
          <w:tcPr>
            <w:tcW w:w="4937" w:type="dxa"/>
            <w:shd w:val="clear" w:color="auto" w:fill="auto"/>
          </w:tcPr>
          <w:p w14:paraId="271623DE" w14:textId="77777777" w:rsidR="000B3344" w:rsidRPr="00CF206C" w:rsidRDefault="000B3344" w:rsidP="00B60942">
            <w:pPr>
              <w:ind w:firstLine="0"/>
              <w:rPr>
                <w:sz w:val="24"/>
                <w:szCs w:val="24"/>
                <w:lang w:val="ru-RU"/>
              </w:rPr>
            </w:pPr>
            <w:r w:rsidRPr="00CF206C">
              <w:rPr>
                <w:sz w:val="24"/>
                <w:szCs w:val="24"/>
                <w:lang w:val="ru-RU"/>
              </w:rPr>
              <w:t>1.2.</w:t>
            </w:r>
            <w:r w:rsidRPr="00CF206C">
              <w:rPr>
                <w:sz w:val="24"/>
                <w:szCs w:val="24"/>
                <w:lang w:val="ru-RU"/>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14:paraId="176AC77B" w14:textId="77777777" w:rsidR="000B3344" w:rsidRPr="00CF206C" w:rsidRDefault="000B3344" w:rsidP="00FF59DB">
            <w:pPr>
              <w:rPr>
                <w:sz w:val="24"/>
                <w:szCs w:val="24"/>
              </w:rPr>
            </w:pPr>
            <w:r w:rsidRPr="00CF206C">
              <w:rPr>
                <w:sz w:val="24"/>
                <w:szCs w:val="24"/>
              </w:rPr>
              <w:t>имеются</w:t>
            </w:r>
          </w:p>
        </w:tc>
      </w:tr>
      <w:tr w:rsidR="000B3344" w:rsidRPr="00CF206C" w14:paraId="6718B4F9" w14:textId="77777777" w:rsidTr="00FF59DB">
        <w:tc>
          <w:tcPr>
            <w:tcW w:w="698" w:type="dxa"/>
            <w:vMerge/>
            <w:shd w:val="clear" w:color="auto" w:fill="auto"/>
          </w:tcPr>
          <w:p w14:paraId="44271B77" w14:textId="77777777" w:rsidR="000B3344" w:rsidRPr="00CF206C" w:rsidRDefault="000B3344" w:rsidP="00FF59DB">
            <w:pPr>
              <w:rPr>
                <w:sz w:val="24"/>
                <w:szCs w:val="24"/>
              </w:rPr>
            </w:pPr>
          </w:p>
        </w:tc>
        <w:tc>
          <w:tcPr>
            <w:tcW w:w="1707" w:type="dxa"/>
            <w:vMerge/>
            <w:shd w:val="clear" w:color="auto" w:fill="auto"/>
          </w:tcPr>
          <w:p w14:paraId="2B557947" w14:textId="77777777" w:rsidR="000B3344" w:rsidRPr="00CF206C" w:rsidRDefault="000B3344" w:rsidP="00FF59DB">
            <w:pPr>
              <w:rPr>
                <w:sz w:val="24"/>
                <w:szCs w:val="24"/>
              </w:rPr>
            </w:pPr>
          </w:p>
        </w:tc>
        <w:tc>
          <w:tcPr>
            <w:tcW w:w="4937" w:type="dxa"/>
            <w:shd w:val="clear" w:color="auto" w:fill="auto"/>
          </w:tcPr>
          <w:p w14:paraId="091A527E" w14:textId="77777777" w:rsidR="000B3344" w:rsidRPr="00CF206C" w:rsidRDefault="000B3344" w:rsidP="00B60942">
            <w:pPr>
              <w:ind w:firstLine="0"/>
              <w:rPr>
                <w:sz w:val="24"/>
                <w:szCs w:val="24"/>
                <w:lang w:val="ru-RU"/>
              </w:rPr>
            </w:pPr>
            <w:r w:rsidRPr="00CF206C">
              <w:rPr>
                <w:sz w:val="24"/>
                <w:szCs w:val="24"/>
                <w:lang w:val="ru-RU"/>
              </w:rPr>
              <w:t>1.3.</w:t>
            </w:r>
            <w:r w:rsidRPr="00CF206C">
              <w:rPr>
                <w:sz w:val="24"/>
                <w:szCs w:val="24"/>
                <w:lang w:val="ru-RU"/>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14:paraId="51DB5A01" w14:textId="77777777" w:rsidR="000B3344" w:rsidRPr="00CF206C" w:rsidRDefault="000B3344" w:rsidP="00FF59DB">
            <w:pPr>
              <w:rPr>
                <w:sz w:val="24"/>
                <w:szCs w:val="24"/>
              </w:rPr>
            </w:pPr>
            <w:r w:rsidRPr="00CF206C">
              <w:rPr>
                <w:sz w:val="24"/>
                <w:szCs w:val="24"/>
              </w:rPr>
              <w:t>имеются</w:t>
            </w:r>
          </w:p>
        </w:tc>
      </w:tr>
      <w:tr w:rsidR="000B3344" w:rsidRPr="00CF206C" w14:paraId="3C39AAA1" w14:textId="77777777" w:rsidTr="00FF59DB">
        <w:tc>
          <w:tcPr>
            <w:tcW w:w="698" w:type="dxa"/>
            <w:vMerge/>
            <w:shd w:val="clear" w:color="auto" w:fill="auto"/>
          </w:tcPr>
          <w:p w14:paraId="39E3A1C7" w14:textId="77777777" w:rsidR="000B3344" w:rsidRPr="00CF206C" w:rsidRDefault="000B3344" w:rsidP="00FF59DB">
            <w:pPr>
              <w:rPr>
                <w:sz w:val="24"/>
                <w:szCs w:val="24"/>
              </w:rPr>
            </w:pPr>
          </w:p>
        </w:tc>
        <w:tc>
          <w:tcPr>
            <w:tcW w:w="1707" w:type="dxa"/>
            <w:vMerge/>
            <w:shd w:val="clear" w:color="auto" w:fill="auto"/>
          </w:tcPr>
          <w:p w14:paraId="6CC229A7" w14:textId="77777777" w:rsidR="000B3344" w:rsidRPr="00CF206C" w:rsidRDefault="000B3344" w:rsidP="00FF59DB">
            <w:pPr>
              <w:rPr>
                <w:sz w:val="24"/>
                <w:szCs w:val="24"/>
              </w:rPr>
            </w:pPr>
          </w:p>
        </w:tc>
        <w:tc>
          <w:tcPr>
            <w:tcW w:w="4937" w:type="dxa"/>
            <w:shd w:val="clear" w:color="auto" w:fill="auto"/>
          </w:tcPr>
          <w:p w14:paraId="6FC4EE1E" w14:textId="77777777" w:rsidR="000B3344" w:rsidRPr="00CF206C" w:rsidRDefault="000B3344" w:rsidP="00B60942">
            <w:pPr>
              <w:ind w:firstLine="0"/>
              <w:rPr>
                <w:sz w:val="24"/>
                <w:szCs w:val="24"/>
                <w:lang w:val="ru-RU"/>
              </w:rPr>
            </w:pPr>
            <w:r w:rsidRPr="00CF206C">
              <w:rPr>
                <w:sz w:val="24"/>
                <w:szCs w:val="24"/>
                <w:lang w:val="ru-RU"/>
              </w:rPr>
              <w:t>1.4.</w:t>
            </w:r>
            <w:r w:rsidRPr="00CF206C">
              <w:rPr>
                <w:sz w:val="24"/>
                <w:szCs w:val="24"/>
                <w:lang w:val="ru-RU"/>
              </w:rPr>
              <w:tab/>
              <w:t>Фонд дополнительной литературы (словари, справочники, энциклопедии.)</w:t>
            </w:r>
          </w:p>
        </w:tc>
        <w:tc>
          <w:tcPr>
            <w:tcW w:w="2394" w:type="dxa"/>
            <w:shd w:val="clear" w:color="auto" w:fill="auto"/>
          </w:tcPr>
          <w:p w14:paraId="70EFD7E0"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065375D3" w14:textId="77777777" w:rsidTr="00FF59DB">
        <w:tc>
          <w:tcPr>
            <w:tcW w:w="698" w:type="dxa"/>
            <w:vMerge/>
            <w:shd w:val="clear" w:color="auto" w:fill="auto"/>
          </w:tcPr>
          <w:p w14:paraId="0B53BEE1" w14:textId="77777777" w:rsidR="000B3344" w:rsidRPr="00CF206C" w:rsidRDefault="000B3344" w:rsidP="00FF59DB">
            <w:pPr>
              <w:rPr>
                <w:sz w:val="24"/>
                <w:szCs w:val="24"/>
              </w:rPr>
            </w:pPr>
          </w:p>
        </w:tc>
        <w:tc>
          <w:tcPr>
            <w:tcW w:w="1707" w:type="dxa"/>
            <w:vMerge/>
            <w:shd w:val="clear" w:color="auto" w:fill="auto"/>
          </w:tcPr>
          <w:p w14:paraId="26CE6FCB" w14:textId="77777777" w:rsidR="000B3344" w:rsidRPr="00CF206C" w:rsidRDefault="000B3344" w:rsidP="00FF59DB">
            <w:pPr>
              <w:rPr>
                <w:sz w:val="24"/>
                <w:szCs w:val="24"/>
              </w:rPr>
            </w:pPr>
          </w:p>
        </w:tc>
        <w:tc>
          <w:tcPr>
            <w:tcW w:w="4937" w:type="dxa"/>
            <w:shd w:val="clear" w:color="auto" w:fill="auto"/>
          </w:tcPr>
          <w:p w14:paraId="58A37F1C" w14:textId="77777777" w:rsidR="000B3344" w:rsidRPr="00CF206C" w:rsidRDefault="000B3344" w:rsidP="00B60942">
            <w:pPr>
              <w:ind w:firstLine="0"/>
              <w:rPr>
                <w:sz w:val="24"/>
                <w:szCs w:val="24"/>
              </w:rPr>
            </w:pPr>
            <w:r w:rsidRPr="00CF206C">
              <w:rPr>
                <w:sz w:val="24"/>
                <w:szCs w:val="24"/>
              </w:rPr>
              <w:t>1.5.</w:t>
            </w:r>
            <w:r w:rsidRPr="00CF206C">
              <w:rPr>
                <w:sz w:val="24"/>
                <w:szCs w:val="24"/>
              </w:rPr>
              <w:tab/>
              <w:t>Учебно-методические материалы</w:t>
            </w:r>
          </w:p>
        </w:tc>
        <w:tc>
          <w:tcPr>
            <w:tcW w:w="2394" w:type="dxa"/>
            <w:shd w:val="clear" w:color="auto" w:fill="auto"/>
          </w:tcPr>
          <w:p w14:paraId="13503023"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3BA61199" w14:textId="77777777" w:rsidTr="00FF59DB">
        <w:tc>
          <w:tcPr>
            <w:tcW w:w="698" w:type="dxa"/>
            <w:vMerge/>
            <w:shd w:val="clear" w:color="auto" w:fill="auto"/>
          </w:tcPr>
          <w:p w14:paraId="4ADBE197" w14:textId="77777777" w:rsidR="000B3344" w:rsidRPr="00CF206C" w:rsidRDefault="000B3344" w:rsidP="00FF59DB">
            <w:pPr>
              <w:rPr>
                <w:sz w:val="24"/>
                <w:szCs w:val="24"/>
              </w:rPr>
            </w:pPr>
          </w:p>
        </w:tc>
        <w:tc>
          <w:tcPr>
            <w:tcW w:w="1707" w:type="dxa"/>
            <w:vMerge/>
            <w:shd w:val="clear" w:color="auto" w:fill="auto"/>
          </w:tcPr>
          <w:p w14:paraId="706A31B3" w14:textId="77777777" w:rsidR="000B3344" w:rsidRPr="00CF206C" w:rsidRDefault="000B3344" w:rsidP="00FF59DB">
            <w:pPr>
              <w:rPr>
                <w:sz w:val="24"/>
                <w:szCs w:val="24"/>
              </w:rPr>
            </w:pPr>
          </w:p>
        </w:tc>
        <w:tc>
          <w:tcPr>
            <w:tcW w:w="4937" w:type="dxa"/>
            <w:shd w:val="clear" w:color="auto" w:fill="auto"/>
          </w:tcPr>
          <w:p w14:paraId="350183AF" w14:textId="77777777" w:rsidR="000B3344" w:rsidRPr="00CF206C" w:rsidRDefault="000B3344" w:rsidP="00B60942">
            <w:pPr>
              <w:ind w:firstLine="0"/>
              <w:rPr>
                <w:sz w:val="24"/>
                <w:szCs w:val="24"/>
                <w:lang w:val="ru-RU"/>
              </w:rPr>
            </w:pPr>
            <w:r w:rsidRPr="00CF206C">
              <w:rPr>
                <w:sz w:val="24"/>
                <w:szCs w:val="24"/>
                <w:lang w:val="ru-RU"/>
              </w:rPr>
              <w:t>1.6.</w:t>
            </w:r>
            <w:r w:rsidRPr="00CF206C">
              <w:rPr>
                <w:sz w:val="24"/>
                <w:szCs w:val="24"/>
                <w:lang w:val="ru-RU"/>
              </w:rPr>
              <w:tab/>
              <w:t>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демонстрационное оборудование, оборудование для лабораторных работ)</w:t>
            </w:r>
          </w:p>
        </w:tc>
        <w:tc>
          <w:tcPr>
            <w:tcW w:w="2394" w:type="dxa"/>
            <w:shd w:val="clear" w:color="auto" w:fill="auto"/>
          </w:tcPr>
          <w:p w14:paraId="16259A88"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03D9ABDB" w14:textId="77777777" w:rsidTr="00FF59DB">
        <w:tc>
          <w:tcPr>
            <w:tcW w:w="698" w:type="dxa"/>
            <w:vMerge w:val="restart"/>
            <w:shd w:val="clear" w:color="auto" w:fill="auto"/>
          </w:tcPr>
          <w:p w14:paraId="6CFDEB47" w14:textId="77777777" w:rsidR="000B3344" w:rsidRPr="00CF206C" w:rsidRDefault="000B3344" w:rsidP="00F82BBA">
            <w:pPr>
              <w:ind w:firstLine="0"/>
              <w:rPr>
                <w:sz w:val="24"/>
                <w:szCs w:val="24"/>
              </w:rPr>
            </w:pPr>
            <w:r w:rsidRPr="00CF206C">
              <w:rPr>
                <w:sz w:val="24"/>
                <w:szCs w:val="24"/>
              </w:rPr>
              <w:t>9</w:t>
            </w:r>
          </w:p>
        </w:tc>
        <w:tc>
          <w:tcPr>
            <w:tcW w:w="1707" w:type="dxa"/>
            <w:vMerge w:val="restart"/>
            <w:shd w:val="clear" w:color="auto" w:fill="auto"/>
          </w:tcPr>
          <w:p w14:paraId="6437F4AF" w14:textId="77777777" w:rsidR="000B3344" w:rsidRPr="00CF206C" w:rsidRDefault="000B3344" w:rsidP="00F82BBA">
            <w:pPr>
              <w:ind w:firstLine="0"/>
              <w:rPr>
                <w:sz w:val="24"/>
                <w:szCs w:val="24"/>
              </w:rPr>
            </w:pPr>
            <w:r w:rsidRPr="00CF206C">
              <w:rPr>
                <w:sz w:val="24"/>
                <w:szCs w:val="24"/>
              </w:rPr>
              <w:t>Учебные кабинеты математики (3)</w:t>
            </w:r>
          </w:p>
        </w:tc>
        <w:tc>
          <w:tcPr>
            <w:tcW w:w="4937" w:type="dxa"/>
            <w:shd w:val="clear" w:color="auto" w:fill="auto"/>
          </w:tcPr>
          <w:p w14:paraId="51B2BB02" w14:textId="77777777" w:rsidR="000B3344" w:rsidRPr="00CF206C" w:rsidRDefault="000B3344" w:rsidP="00B60942">
            <w:pPr>
              <w:ind w:firstLine="0"/>
              <w:rPr>
                <w:sz w:val="24"/>
                <w:szCs w:val="24"/>
              </w:rPr>
            </w:pPr>
            <w:r w:rsidRPr="00CF206C">
              <w:rPr>
                <w:sz w:val="24"/>
                <w:szCs w:val="24"/>
              </w:rPr>
              <w:t>1.1.</w:t>
            </w:r>
            <w:r w:rsidRPr="00CF206C">
              <w:rPr>
                <w:sz w:val="24"/>
                <w:szCs w:val="24"/>
              </w:rPr>
              <w:tab/>
              <w:t>Нормативные документы, локальные акты</w:t>
            </w:r>
          </w:p>
        </w:tc>
        <w:tc>
          <w:tcPr>
            <w:tcW w:w="2394" w:type="dxa"/>
            <w:shd w:val="clear" w:color="auto" w:fill="auto"/>
          </w:tcPr>
          <w:p w14:paraId="50BD28F9" w14:textId="77777777" w:rsidR="000B3344" w:rsidRPr="00CF206C" w:rsidRDefault="000B3344" w:rsidP="00FF59DB">
            <w:pPr>
              <w:rPr>
                <w:sz w:val="24"/>
                <w:szCs w:val="24"/>
              </w:rPr>
            </w:pPr>
            <w:r w:rsidRPr="00CF206C">
              <w:rPr>
                <w:sz w:val="24"/>
                <w:szCs w:val="24"/>
              </w:rPr>
              <w:t>имеются</w:t>
            </w:r>
          </w:p>
        </w:tc>
      </w:tr>
      <w:tr w:rsidR="000B3344" w:rsidRPr="00CF206C" w14:paraId="76235B68" w14:textId="77777777" w:rsidTr="00FF59DB">
        <w:tc>
          <w:tcPr>
            <w:tcW w:w="698" w:type="dxa"/>
            <w:vMerge/>
            <w:shd w:val="clear" w:color="auto" w:fill="auto"/>
          </w:tcPr>
          <w:p w14:paraId="50A2AA67" w14:textId="77777777" w:rsidR="000B3344" w:rsidRPr="00CF206C" w:rsidRDefault="000B3344" w:rsidP="00FF59DB">
            <w:pPr>
              <w:rPr>
                <w:sz w:val="24"/>
                <w:szCs w:val="24"/>
              </w:rPr>
            </w:pPr>
          </w:p>
        </w:tc>
        <w:tc>
          <w:tcPr>
            <w:tcW w:w="1707" w:type="dxa"/>
            <w:vMerge/>
            <w:shd w:val="clear" w:color="auto" w:fill="auto"/>
          </w:tcPr>
          <w:p w14:paraId="0B7013F4" w14:textId="77777777" w:rsidR="000B3344" w:rsidRPr="00CF206C" w:rsidRDefault="000B3344" w:rsidP="00FF59DB">
            <w:pPr>
              <w:rPr>
                <w:sz w:val="24"/>
                <w:szCs w:val="24"/>
              </w:rPr>
            </w:pPr>
          </w:p>
        </w:tc>
        <w:tc>
          <w:tcPr>
            <w:tcW w:w="4937" w:type="dxa"/>
            <w:shd w:val="clear" w:color="auto" w:fill="auto"/>
          </w:tcPr>
          <w:p w14:paraId="65BA25A5" w14:textId="77777777" w:rsidR="000B3344" w:rsidRPr="00CF206C" w:rsidRDefault="000B3344" w:rsidP="00B60942">
            <w:pPr>
              <w:ind w:firstLine="0"/>
              <w:rPr>
                <w:sz w:val="24"/>
                <w:szCs w:val="24"/>
                <w:lang w:val="ru-RU"/>
              </w:rPr>
            </w:pPr>
            <w:r w:rsidRPr="00CF206C">
              <w:rPr>
                <w:sz w:val="24"/>
                <w:szCs w:val="24"/>
                <w:lang w:val="ru-RU"/>
              </w:rPr>
              <w:t>1.2.</w:t>
            </w:r>
            <w:r w:rsidRPr="00CF206C">
              <w:rPr>
                <w:sz w:val="24"/>
                <w:szCs w:val="24"/>
                <w:lang w:val="ru-RU"/>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14:paraId="31431903" w14:textId="77777777" w:rsidR="000B3344" w:rsidRPr="00CF206C" w:rsidRDefault="000B3344" w:rsidP="00FF59DB">
            <w:pPr>
              <w:rPr>
                <w:sz w:val="24"/>
                <w:szCs w:val="24"/>
              </w:rPr>
            </w:pPr>
            <w:r w:rsidRPr="00CF206C">
              <w:rPr>
                <w:sz w:val="24"/>
                <w:szCs w:val="24"/>
              </w:rPr>
              <w:t>имеются</w:t>
            </w:r>
          </w:p>
        </w:tc>
      </w:tr>
      <w:tr w:rsidR="000B3344" w:rsidRPr="00913423" w14:paraId="1E5DB96D" w14:textId="77777777" w:rsidTr="00FF59DB">
        <w:tc>
          <w:tcPr>
            <w:tcW w:w="698" w:type="dxa"/>
            <w:vMerge/>
            <w:shd w:val="clear" w:color="auto" w:fill="auto"/>
          </w:tcPr>
          <w:p w14:paraId="4576A462" w14:textId="77777777" w:rsidR="000B3344" w:rsidRPr="00CF206C" w:rsidRDefault="000B3344" w:rsidP="00FF59DB">
            <w:pPr>
              <w:rPr>
                <w:sz w:val="24"/>
                <w:szCs w:val="24"/>
              </w:rPr>
            </w:pPr>
          </w:p>
        </w:tc>
        <w:tc>
          <w:tcPr>
            <w:tcW w:w="1707" w:type="dxa"/>
            <w:vMerge/>
            <w:shd w:val="clear" w:color="auto" w:fill="auto"/>
          </w:tcPr>
          <w:p w14:paraId="738D2A53" w14:textId="77777777" w:rsidR="000B3344" w:rsidRPr="00CF206C" w:rsidRDefault="000B3344" w:rsidP="00FF59DB">
            <w:pPr>
              <w:rPr>
                <w:sz w:val="24"/>
                <w:szCs w:val="24"/>
              </w:rPr>
            </w:pPr>
          </w:p>
        </w:tc>
        <w:tc>
          <w:tcPr>
            <w:tcW w:w="4937" w:type="dxa"/>
            <w:shd w:val="clear" w:color="auto" w:fill="auto"/>
          </w:tcPr>
          <w:p w14:paraId="099DB37B" w14:textId="77777777" w:rsidR="000B3344" w:rsidRPr="00CF206C" w:rsidRDefault="000B3344" w:rsidP="00B60942">
            <w:pPr>
              <w:ind w:firstLine="0"/>
              <w:rPr>
                <w:sz w:val="24"/>
                <w:szCs w:val="24"/>
                <w:lang w:val="ru-RU"/>
              </w:rPr>
            </w:pPr>
            <w:r w:rsidRPr="00CF206C">
              <w:rPr>
                <w:sz w:val="24"/>
                <w:szCs w:val="24"/>
                <w:lang w:val="ru-RU"/>
              </w:rPr>
              <w:t>1.3.</w:t>
            </w:r>
            <w:r w:rsidRPr="00CF206C">
              <w:rPr>
                <w:sz w:val="24"/>
                <w:szCs w:val="24"/>
                <w:lang w:val="ru-RU"/>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14:paraId="01FB3CF2" w14:textId="77777777" w:rsidR="000B3344" w:rsidRPr="00CF206C" w:rsidRDefault="000B3344" w:rsidP="00B60942">
            <w:pPr>
              <w:ind w:firstLine="0"/>
              <w:rPr>
                <w:sz w:val="24"/>
                <w:szCs w:val="24"/>
                <w:lang w:val="ru-RU"/>
              </w:rPr>
            </w:pPr>
            <w:r w:rsidRPr="00CF206C">
              <w:rPr>
                <w:sz w:val="24"/>
                <w:szCs w:val="24"/>
                <w:lang w:val="ru-RU"/>
              </w:rPr>
              <w:t>необходимо приобрести для 2-х кабинетов</w:t>
            </w:r>
          </w:p>
        </w:tc>
      </w:tr>
      <w:tr w:rsidR="000B3344" w:rsidRPr="00CF206C" w14:paraId="5F02B446" w14:textId="77777777" w:rsidTr="00FF59DB">
        <w:tc>
          <w:tcPr>
            <w:tcW w:w="698" w:type="dxa"/>
            <w:vMerge/>
            <w:shd w:val="clear" w:color="auto" w:fill="auto"/>
          </w:tcPr>
          <w:p w14:paraId="0C9F5635" w14:textId="77777777" w:rsidR="000B3344" w:rsidRPr="00CF206C" w:rsidRDefault="000B3344" w:rsidP="00FF59DB">
            <w:pPr>
              <w:rPr>
                <w:sz w:val="24"/>
                <w:szCs w:val="24"/>
                <w:lang w:val="ru-RU"/>
              </w:rPr>
            </w:pPr>
          </w:p>
        </w:tc>
        <w:tc>
          <w:tcPr>
            <w:tcW w:w="1707" w:type="dxa"/>
            <w:vMerge/>
            <w:shd w:val="clear" w:color="auto" w:fill="auto"/>
          </w:tcPr>
          <w:p w14:paraId="57BADDEF" w14:textId="77777777" w:rsidR="000B3344" w:rsidRPr="00CF206C" w:rsidRDefault="000B3344" w:rsidP="00FF59DB">
            <w:pPr>
              <w:rPr>
                <w:sz w:val="24"/>
                <w:szCs w:val="24"/>
                <w:lang w:val="ru-RU"/>
              </w:rPr>
            </w:pPr>
          </w:p>
        </w:tc>
        <w:tc>
          <w:tcPr>
            <w:tcW w:w="4937" w:type="dxa"/>
            <w:shd w:val="clear" w:color="auto" w:fill="auto"/>
          </w:tcPr>
          <w:p w14:paraId="36E0F9E2" w14:textId="77777777" w:rsidR="000B3344" w:rsidRPr="00CF206C" w:rsidRDefault="000B3344" w:rsidP="00B60942">
            <w:pPr>
              <w:ind w:firstLine="0"/>
              <w:rPr>
                <w:sz w:val="24"/>
                <w:szCs w:val="24"/>
                <w:lang w:val="ru-RU"/>
              </w:rPr>
            </w:pPr>
            <w:r w:rsidRPr="00CF206C">
              <w:rPr>
                <w:sz w:val="24"/>
                <w:szCs w:val="24"/>
                <w:lang w:val="ru-RU"/>
              </w:rPr>
              <w:t>1.4.</w:t>
            </w:r>
            <w:r w:rsidRPr="00CF206C">
              <w:rPr>
                <w:sz w:val="24"/>
                <w:szCs w:val="24"/>
                <w:lang w:val="ru-RU"/>
              </w:rPr>
              <w:tab/>
              <w:t>Фонд дополнительной литературы (словари, справочники, энциклопедии.)</w:t>
            </w:r>
          </w:p>
        </w:tc>
        <w:tc>
          <w:tcPr>
            <w:tcW w:w="2394" w:type="dxa"/>
            <w:shd w:val="clear" w:color="auto" w:fill="auto"/>
          </w:tcPr>
          <w:p w14:paraId="6FDF27B1"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2AAAB0F8" w14:textId="77777777" w:rsidTr="00FF59DB">
        <w:tc>
          <w:tcPr>
            <w:tcW w:w="698" w:type="dxa"/>
            <w:vMerge/>
            <w:shd w:val="clear" w:color="auto" w:fill="auto"/>
          </w:tcPr>
          <w:p w14:paraId="05CACEC1" w14:textId="77777777" w:rsidR="000B3344" w:rsidRPr="00CF206C" w:rsidRDefault="000B3344" w:rsidP="00FF59DB">
            <w:pPr>
              <w:rPr>
                <w:sz w:val="24"/>
                <w:szCs w:val="24"/>
              </w:rPr>
            </w:pPr>
          </w:p>
        </w:tc>
        <w:tc>
          <w:tcPr>
            <w:tcW w:w="1707" w:type="dxa"/>
            <w:vMerge/>
            <w:shd w:val="clear" w:color="auto" w:fill="auto"/>
          </w:tcPr>
          <w:p w14:paraId="506A761D" w14:textId="77777777" w:rsidR="000B3344" w:rsidRPr="00CF206C" w:rsidRDefault="000B3344" w:rsidP="00FF59DB">
            <w:pPr>
              <w:rPr>
                <w:sz w:val="24"/>
                <w:szCs w:val="24"/>
              </w:rPr>
            </w:pPr>
          </w:p>
        </w:tc>
        <w:tc>
          <w:tcPr>
            <w:tcW w:w="4937" w:type="dxa"/>
            <w:shd w:val="clear" w:color="auto" w:fill="auto"/>
          </w:tcPr>
          <w:p w14:paraId="1F4212A0" w14:textId="77777777" w:rsidR="000B3344" w:rsidRPr="00CF206C" w:rsidRDefault="000B3344" w:rsidP="00B60942">
            <w:pPr>
              <w:ind w:firstLine="0"/>
              <w:rPr>
                <w:sz w:val="24"/>
                <w:szCs w:val="24"/>
              </w:rPr>
            </w:pPr>
            <w:r w:rsidRPr="00CF206C">
              <w:rPr>
                <w:sz w:val="24"/>
                <w:szCs w:val="24"/>
              </w:rPr>
              <w:t>1.5.</w:t>
            </w:r>
            <w:r w:rsidRPr="00CF206C">
              <w:rPr>
                <w:sz w:val="24"/>
                <w:szCs w:val="24"/>
              </w:rPr>
              <w:tab/>
              <w:t>Учебно-методические материалы</w:t>
            </w:r>
          </w:p>
        </w:tc>
        <w:tc>
          <w:tcPr>
            <w:tcW w:w="2394" w:type="dxa"/>
            <w:shd w:val="clear" w:color="auto" w:fill="auto"/>
          </w:tcPr>
          <w:p w14:paraId="44D140AB"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1785D2DE" w14:textId="77777777" w:rsidTr="00FF59DB">
        <w:tc>
          <w:tcPr>
            <w:tcW w:w="698" w:type="dxa"/>
            <w:vMerge/>
            <w:shd w:val="clear" w:color="auto" w:fill="auto"/>
          </w:tcPr>
          <w:p w14:paraId="7153F38E" w14:textId="77777777" w:rsidR="000B3344" w:rsidRPr="00CF206C" w:rsidRDefault="000B3344" w:rsidP="00FF59DB">
            <w:pPr>
              <w:rPr>
                <w:sz w:val="24"/>
                <w:szCs w:val="24"/>
              </w:rPr>
            </w:pPr>
          </w:p>
        </w:tc>
        <w:tc>
          <w:tcPr>
            <w:tcW w:w="1707" w:type="dxa"/>
            <w:vMerge/>
            <w:shd w:val="clear" w:color="auto" w:fill="auto"/>
          </w:tcPr>
          <w:p w14:paraId="3CB38A25" w14:textId="77777777" w:rsidR="000B3344" w:rsidRPr="00CF206C" w:rsidRDefault="000B3344" w:rsidP="00FF59DB">
            <w:pPr>
              <w:rPr>
                <w:sz w:val="24"/>
                <w:szCs w:val="24"/>
              </w:rPr>
            </w:pPr>
          </w:p>
        </w:tc>
        <w:tc>
          <w:tcPr>
            <w:tcW w:w="4937" w:type="dxa"/>
            <w:shd w:val="clear" w:color="auto" w:fill="auto"/>
          </w:tcPr>
          <w:p w14:paraId="4EC77526" w14:textId="77777777" w:rsidR="000B3344" w:rsidRPr="00CF206C" w:rsidRDefault="000B3344" w:rsidP="00B60942">
            <w:pPr>
              <w:ind w:firstLine="0"/>
              <w:rPr>
                <w:sz w:val="24"/>
                <w:szCs w:val="24"/>
                <w:lang w:val="ru-RU"/>
              </w:rPr>
            </w:pPr>
            <w:r w:rsidRPr="00CF206C">
              <w:rPr>
                <w:sz w:val="24"/>
                <w:szCs w:val="24"/>
                <w:lang w:val="ru-RU"/>
              </w:rPr>
              <w:t>1.6.</w:t>
            </w:r>
            <w:r w:rsidRPr="00CF206C">
              <w:rPr>
                <w:sz w:val="24"/>
                <w:szCs w:val="24"/>
                <w:lang w:val="ru-RU"/>
              </w:rPr>
              <w:tab/>
              <w:t>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2394" w:type="dxa"/>
            <w:shd w:val="clear" w:color="auto" w:fill="auto"/>
          </w:tcPr>
          <w:p w14:paraId="54E60620"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1A3C06EC" w14:textId="77777777" w:rsidTr="00FF59DB">
        <w:tc>
          <w:tcPr>
            <w:tcW w:w="698" w:type="dxa"/>
            <w:vMerge w:val="restart"/>
            <w:shd w:val="clear" w:color="auto" w:fill="auto"/>
          </w:tcPr>
          <w:p w14:paraId="03F74EF1" w14:textId="77777777" w:rsidR="000B3344" w:rsidRPr="00CF206C" w:rsidRDefault="000B3344" w:rsidP="00F82BBA">
            <w:pPr>
              <w:ind w:firstLine="0"/>
              <w:rPr>
                <w:sz w:val="24"/>
                <w:szCs w:val="24"/>
              </w:rPr>
            </w:pPr>
            <w:r w:rsidRPr="00CF206C">
              <w:rPr>
                <w:sz w:val="24"/>
                <w:szCs w:val="24"/>
              </w:rPr>
              <w:t>10</w:t>
            </w:r>
          </w:p>
        </w:tc>
        <w:tc>
          <w:tcPr>
            <w:tcW w:w="1707" w:type="dxa"/>
            <w:vMerge w:val="restart"/>
            <w:shd w:val="clear" w:color="auto" w:fill="auto"/>
          </w:tcPr>
          <w:p w14:paraId="419C212F" w14:textId="77777777" w:rsidR="000B3344" w:rsidRPr="00CF206C" w:rsidRDefault="000B3344" w:rsidP="00F82BBA">
            <w:pPr>
              <w:ind w:firstLine="0"/>
              <w:rPr>
                <w:sz w:val="24"/>
                <w:szCs w:val="24"/>
              </w:rPr>
            </w:pPr>
            <w:r w:rsidRPr="00CF206C">
              <w:rPr>
                <w:sz w:val="24"/>
                <w:szCs w:val="24"/>
              </w:rPr>
              <w:t xml:space="preserve">Учебные кабинеты (2) информатики </w:t>
            </w:r>
          </w:p>
        </w:tc>
        <w:tc>
          <w:tcPr>
            <w:tcW w:w="4937" w:type="dxa"/>
            <w:shd w:val="clear" w:color="auto" w:fill="auto"/>
          </w:tcPr>
          <w:p w14:paraId="1DB1D34E" w14:textId="77777777" w:rsidR="000B3344" w:rsidRPr="00CF206C" w:rsidRDefault="000B3344" w:rsidP="00B60942">
            <w:pPr>
              <w:ind w:firstLine="0"/>
              <w:rPr>
                <w:sz w:val="24"/>
                <w:szCs w:val="24"/>
              </w:rPr>
            </w:pPr>
            <w:r w:rsidRPr="00CF206C">
              <w:rPr>
                <w:sz w:val="24"/>
                <w:szCs w:val="24"/>
              </w:rPr>
              <w:t>1.1.</w:t>
            </w:r>
            <w:r w:rsidRPr="00CF206C">
              <w:rPr>
                <w:sz w:val="24"/>
                <w:szCs w:val="24"/>
              </w:rPr>
              <w:tab/>
              <w:t>Нормативные документы, локальные акты</w:t>
            </w:r>
          </w:p>
        </w:tc>
        <w:tc>
          <w:tcPr>
            <w:tcW w:w="2394" w:type="dxa"/>
            <w:shd w:val="clear" w:color="auto" w:fill="auto"/>
          </w:tcPr>
          <w:p w14:paraId="4A0418E6" w14:textId="77777777" w:rsidR="000B3344" w:rsidRPr="00CF206C" w:rsidRDefault="000B3344" w:rsidP="00FF59DB">
            <w:pPr>
              <w:rPr>
                <w:sz w:val="24"/>
                <w:szCs w:val="24"/>
              </w:rPr>
            </w:pPr>
            <w:r w:rsidRPr="00CF206C">
              <w:rPr>
                <w:sz w:val="24"/>
                <w:szCs w:val="24"/>
              </w:rPr>
              <w:t>имеются</w:t>
            </w:r>
          </w:p>
        </w:tc>
      </w:tr>
      <w:tr w:rsidR="000B3344" w:rsidRPr="00CF206C" w14:paraId="704E3398" w14:textId="77777777" w:rsidTr="00FF59DB">
        <w:tc>
          <w:tcPr>
            <w:tcW w:w="698" w:type="dxa"/>
            <w:vMerge/>
            <w:shd w:val="clear" w:color="auto" w:fill="auto"/>
          </w:tcPr>
          <w:p w14:paraId="0BE25DA2" w14:textId="77777777" w:rsidR="000B3344" w:rsidRPr="00CF206C" w:rsidRDefault="000B3344" w:rsidP="00FF59DB">
            <w:pPr>
              <w:rPr>
                <w:sz w:val="24"/>
                <w:szCs w:val="24"/>
              </w:rPr>
            </w:pPr>
          </w:p>
        </w:tc>
        <w:tc>
          <w:tcPr>
            <w:tcW w:w="1707" w:type="dxa"/>
            <w:vMerge/>
            <w:shd w:val="clear" w:color="auto" w:fill="auto"/>
          </w:tcPr>
          <w:p w14:paraId="062ED7C9" w14:textId="77777777" w:rsidR="000B3344" w:rsidRPr="00CF206C" w:rsidRDefault="000B3344" w:rsidP="00FF59DB">
            <w:pPr>
              <w:rPr>
                <w:sz w:val="24"/>
                <w:szCs w:val="24"/>
              </w:rPr>
            </w:pPr>
          </w:p>
        </w:tc>
        <w:tc>
          <w:tcPr>
            <w:tcW w:w="4937" w:type="dxa"/>
            <w:shd w:val="clear" w:color="auto" w:fill="auto"/>
          </w:tcPr>
          <w:p w14:paraId="4E18FBE2" w14:textId="77777777" w:rsidR="000B3344" w:rsidRPr="00CF206C" w:rsidRDefault="000B3344" w:rsidP="00B60942">
            <w:pPr>
              <w:ind w:firstLine="0"/>
              <w:rPr>
                <w:sz w:val="24"/>
                <w:szCs w:val="24"/>
                <w:lang w:val="ru-RU"/>
              </w:rPr>
            </w:pPr>
            <w:r w:rsidRPr="00CF206C">
              <w:rPr>
                <w:sz w:val="24"/>
                <w:szCs w:val="24"/>
                <w:lang w:val="ru-RU"/>
              </w:rPr>
              <w:t>1.2.</w:t>
            </w:r>
            <w:r w:rsidRPr="00CF206C">
              <w:rPr>
                <w:sz w:val="24"/>
                <w:szCs w:val="24"/>
                <w:lang w:val="ru-RU"/>
              </w:rPr>
              <w:tab/>
              <w:t xml:space="preserve">Комплект школьной мебели (доска </w:t>
            </w:r>
            <w:r w:rsidRPr="00CF206C">
              <w:rPr>
                <w:sz w:val="24"/>
                <w:szCs w:val="24"/>
                <w:lang w:val="ru-RU"/>
              </w:rPr>
              <w:lastRenderedPageBreak/>
              <w:t>классная, стол учителя, стул учителя приставной, стол учащегося, стул учащегося)</w:t>
            </w:r>
          </w:p>
        </w:tc>
        <w:tc>
          <w:tcPr>
            <w:tcW w:w="2394" w:type="dxa"/>
            <w:shd w:val="clear" w:color="auto" w:fill="auto"/>
          </w:tcPr>
          <w:p w14:paraId="2F83D9FB" w14:textId="77777777" w:rsidR="000B3344" w:rsidRPr="00CF206C" w:rsidRDefault="000B3344" w:rsidP="00FF59DB">
            <w:pPr>
              <w:rPr>
                <w:sz w:val="24"/>
                <w:szCs w:val="24"/>
              </w:rPr>
            </w:pPr>
            <w:r w:rsidRPr="00CF206C">
              <w:rPr>
                <w:sz w:val="24"/>
                <w:szCs w:val="24"/>
              </w:rPr>
              <w:lastRenderedPageBreak/>
              <w:t>имеются</w:t>
            </w:r>
          </w:p>
        </w:tc>
      </w:tr>
      <w:tr w:rsidR="000B3344" w:rsidRPr="00CF206C" w14:paraId="58FA035B" w14:textId="77777777" w:rsidTr="00FF59DB">
        <w:tc>
          <w:tcPr>
            <w:tcW w:w="698" w:type="dxa"/>
            <w:vMerge/>
            <w:shd w:val="clear" w:color="auto" w:fill="auto"/>
          </w:tcPr>
          <w:p w14:paraId="031E3E04" w14:textId="77777777" w:rsidR="000B3344" w:rsidRPr="00CF206C" w:rsidRDefault="000B3344" w:rsidP="00FF59DB">
            <w:pPr>
              <w:rPr>
                <w:sz w:val="24"/>
                <w:szCs w:val="24"/>
              </w:rPr>
            </w:pPr>
          </w:p>
        </w:tc>
        <w:tc>
          <w:tcPr>
            <w:tcW w:w="1707" w:type="dxa"/>
            <w:vMerge/>
            <w:shd w:val="clear" w:color="auto" w:fill="auto"/>
          </w:tcPr>
          <w:p w14:paraId="3A3DD33B" w14:textId="77777777" w:rsidR="000B3344" w:rsidRPr="00CF206C" w:rsidRDefault="000B3344" w:rsidP="00FF59DB">
            <w:pPr>
              <w:rPr>
                <w:sz w:val="24"/>
                <w:szCs w:val="24"/>
              </w:rPr>
            </w:pPr>
          </w:p>
        </w:tc>
        <w:tc>
          <w:tcPr>
            <w:tcW w:w="4937" w:type="dxa"/>
            <w:shd w:val="clear" w:color="auto" w:fill="auto"/>
          </w:tcPr>
          <w:p w14:paraId="70DD459D" w14:textId="77777777" w:rsidR="000B3344" w:rsidRPr="00CF206C" w:rsidRDefault="000B3344" w:rsidP="00B60942">
            <w:pPr>
              <w:ind w:firstLine="0"/>
              <w:rPr>
                <w:sz w:val="24"/>
                <w:szCs w:val="24"/>
                <w:lang w:val="ru-RU"/>
              </w:rPr>
            </w:pPr>
            <w:r w:rsidRPr="00CF206C">
              <w:rPr>
                <w:sz w:val="24"/>
                <w:szCs w:val="24"/>
                <w:lang w:val="ru-RU"/>
              </w:rPr>
              <w:t>1.3.</w:t>
            </w:r>
            <w:r w:rsidRPr="00CF206C">
              <w:rPr>
                <w:sz w:val="24"/>
                <w:szCs w:val="24"/>
                <w:lang w:val="ru-RU"/>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14:paraId="73C49E4E" w14:textId="77777777" w:rsidR="000B3344" w:rsidRPr="00CF206C" w:rsidRDefault="000B3344" w:rsidP="00FF59DB">
            <w:pPr>
              <w:rPr>
                <w:sz w:val="24"/>
                <w:szCs w:val="24"/>
              </w:rPr>
            </w:pPr>
            <w:r w:rsidRPr="00CF206C">
              <w:rPr>
                <w:sz w:val="24"/>
                <w:szCs w:val="24"/>
              </w:rPr>
              <w:t>имеются</w:t>
            </w:r>
          </w:p>
        </w:tc>
      </w:tr>
      <w:tr w:rsidR="000B3344" w:rsidRPr="00CF206C" w14:paraId="619A1A15" w14:textId="77777777" w:rsidTr="00FF59DB">
        <w:tc>
          <w:tcPr>
            <w:tcW w:w="698" w:type="dxa"/>
            <w:vMerge/>
            <w:shd w:val="clear" w:color="auto" w:fill="auto"/>
          </w:tcPr>
          <w:p w14:paraId="0A5F9EFE" w14:textId="77777777" w:rsidR="000B3344" w:rsidRPr="00CF206C" w:rsidRDefault="000B3344" w:rsidP="00FF59DB">
            <w:pPr>
              <w:rPr>
                <w:sz w:val="24"/>
                <w:szCs w:val="24"/>
              </w:rPr>
            </w:pPr>
          </w:p>
        </w:tc>
        <w:tc>
          <w:tcPr>
            <w:tcW w:w="1707" w:type="dxa"/>
            <w:vMerge/>
            <w:shd w:val="clear" w:color="auto" w:fill="auto"/>
          </w:tcPr>
          <w:p w14:paraId="11631D17" w14:textId="77777777" w:rsidR="000B3344" w:rsidRPr="00CF206C" w:rsidRDefault="000B3344" w:rsidP="00FF59DB">
            <w:pPr>
              <w:rPr>
                <w:sz w:val="24"/>
                <w:szCs w:val="24"/>
              </w:rPr>
            </w:pPr>
          </w:p>
        </w:tc>
        <w:tc>
          <w:tcPr>
            <w:tcW w:w="4937" w:type="dxa"/>
            <w:shd w:val="clear" w:color="auto" w:fill="auto"/>
          </w:tcPr>
          <w:p w14:paraId="225FB248" w14:textId="77777777" w:rsidR="000B3344" w:rsidRPr="00CF206C" w:rsidRDefault="000B3344" w:rsidP="00B60942">
            <w:pPr>
              <w:ind w:firstLine="0"/>
              <w:rPr>
                <w:sz w:val="24"/>
                <w:szCs w:val="24"/>
                <w:lang w:val="ru-RU"/>
              </w:rPr>
            </w:pPr>
            <w:r w:rsidRPr="00CF206C">
              <w:rPr>
                <w:sz w:val="24"/>
                <w:szCs w:val="24"/>
                <w:lang w:val="ru-RU"/>
              </w:rPr>
              <w:t>1.4.</w:t>
            </w:r>
            <w:r w:rsidRPr="00CF206C">
              <w:rPr>
                <w:sz w:val="24"/>
                <w:szCs w:val="24"/>
                <w:lang w:val="ru-RU"/>
              </w:rPr>
              <w:tab/>
              <w:t>Фонд дополнительной литературы (справочники, энциклопедии.)</w:t>
            </w:r>
          </w:p>
        </w:tc>
        <w:tc>
          <w:tcPr>
            <w:tcW w:w="2394" w:type="dxa"/>
            <w:shd w:val="clear" w:color="auto" w:fill="auto"/>
          </w:tcPr>
          <w:p w14:paraId="4C472D1A"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2554BC3C" w14:textId="77777777" w:rsidTr="00FF59DB">
        <w:tc>
          <w:tcPr>
            <w:tcW w:w="698" w:type="dxa"/>
            <w:vMerge/>
            <w:shd w:val="clear" w:color="auto" w:fill="auto"/>
          </w:tcPr>
          <w:p w14:paraId="6FE77716" w14:textId="77777777" w:rsidR="000B3344" w:rsidRPr="00CF206C" w:rsidRDefault="000B3344" w:rsidP="00FF59DB">
            <w:pPr>
              <w:rPr>
                <w:sz w:val="24"/>
                <w:szCs w:val="24"/>
              </w:rPr>
            </w:pPr>
          </w:p>
        </w:tc>
        <w:tc>
          <w:tcPr>
            <w:tcW w:w="1707" w:type="dxa"/>
            <w:vMerge/>
            <w:shd w:val="clear" w:color="auto" w:fill="auto"/>
          </w:tcPr>
          <w:p w14:paraId="1DD07092" w14:textId="77777777" w:rsidR="000B3344" w:rsidRPr="00CF206C" w:rsidRDefault="000B3344" w:rsidP="00FF59DB">
            <w:pPr>
              <w:rPr>
                <w:sz w:val="24"/>
                <w:szCs w:val="24"/>
              </w:rPr>
            </w:pPr>
          </w:p>
        </w:tc>
        <w:tc>
          <w:tcPr>
            <w:tcW w:w="4937" w:type="dxa"/>
            <w:shd w:val="clear" w:color="auto" w:fill="auto"/>
          </w:tcPr>
          <w:p w14:paraId="607B41F7" w14:textId="77777777" w:rsidR="000B3344" w:rsidRPr="00CF206C" w:rsidRDefault="000B3344" w:rsidP="00B60942">
            <w:pPr>
              <w:ind w:firstLine="0"/>
              <w:rPr>
                <w:sz w:val="24"/>
                <w:szCs w:val="24"/>
              </w:rPr>
            </w:pPr>
            <w:r w:rsidRPr="00CF206C">
              <w:rPr>
                <w:sz w:val="24"/>
                <w:szCs w:val="24"/>
              </w:rPr>
              <w:t>1.5.</w:t>
            </w:r>
            <w:r w:rsidRPr="00CF206C">
              <w:rPr>
                <w:sz w:val="24"/>
                <w:szCs w:val="24"/>
              </w:rPr>
              <w:tab/>
              <w:t>Учебно-методические материалы</w:t>
            </w:r>
          </w:p>
        </w:tc>
        <w:tc>
          <w:tcPr>
            <w:tcW w:w="2394" w:type="dxa"/>
            <w:shd w:val="clear" w:color="auto" w:fill="auto"/>
          </w:tcPr>
          <w:p w14:paraId="739E9205"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42BD6838" w14:textId="77777777" w:rsidTr="00FF59DB">
        <w:tc>
          <w:tcPr>
            <w:tcW w:w="698" w:type="dxa"/>
            <w:vMerge/>
            <w:shd w:val="clear" w:color="auto" w:fill="auto"/>
          </w:tcPr>
          <w:p w14:paraId="3EC60B5C" w14:textId="77777777" w:rsidR="000B3344" w:rsidRPr="00CF206C" w:rsidRDefault="000B3344" w:rsidP="00FF59DB">
            <w:pPr>
              <w:rPr>
                <w:sz w:val="24"/>
                <w:szCs w:val="24"/>
              </w:rPr>
            </w:pPr>
          </w:p>
        </w:tc>
        <w:tc>
          <w:tcPr>
            <w:tcW w:w="1707" w:type="dxa"/>
            <w:vMerge/>
            <w:shd w:val="clear" w:color="auto" w:fill="auto"/>
          </w:tcPr>
          <w:p w14:paraId="4EAE9FCA" w14:textId="77777777" w:rsidR="000B3344" w:rsidRPr="00CF206C" w:rsidRDefault="000B3344" w:rsidP="00FF59DB">
            <w:pPr>
              <w:rPr>
                <w:sz w:val="24"/>
                <w:szCs w:val="24"/>
              </w:rPr>
            </w:pPr>
          </w:p>
        </w:tc>
        <w:tc>
          <w:tcPr>
            <w:tcW w:w="4937" w:type="dxa"/>
            <w:shd w:val="clear" w:color="auto" w:fill="auto"/>
          </w:tcPr>
          <w:p w14:paraId="1C34DA48" w14:textId="77777777" w:rsidR="000B3344" w:rsidRPr="00CF206C" w:rsidRDefault="000B3344" w:rsidP="00B60942">
            <w:pPr>
              <w:ind w:firstLine="0"/>
              <w:rPr>
                <w:sz w:val="24"/>
                <w:szCs w:val="24"/>
                <w:lang w:val="ru-RU"/>
              </w:rPr>
            </w:pPr>
            <w:r w:rsidRPr="00CF206C">
              <w:rPr>
                <w:sz w:val="24"/>
                <w:szCs w:val="24"/>
                <w:lang w:val="ru-RU"/>
              </w:rPr>
              <w:t>1.6.</w:t>
            </w:r>
            <w:r w:rsidRPr="00CF206C">
              <w:rPr>
                <w:sz w:val="24"/>
                <w:szCs w:val="24"/>
                <w:lang w:val="ru-RU"/>
              </w:rPr>
              <w:tab/>
              <w:t>Учебно-наглядные пособия (раздаточные: рабочие тетради; экраннозвуковые средства:; мультимедийные средства: электронные приложения к учебникам, аудиозаписи, видеофильмы, электронные медиалекции, тренажеры.)</w:t>
            </w:r>
          </w:p>
        </w:tc>
        <w:tc>
          <w:tcPr>
            <w:tcW w:w="2394" w:type="dxa"/>
            <w:shd w:val="clear" w:color="auto" w:fill="auto"/>
          </w:tcPr>
          <w:p w14:paraId="32A6C417"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136202FF" w14:textId="77777777" w:rsidTr="00FF59DB">
        <w:tc>
          <w:tcPr>
            <w:tcW w:w="698" w:type="dxa"/>
            <w:vMerge w:val="restart"/>
            <w:shd w:val="clear" w:color="auto" w:fill="auto"/>
          </w:tcPr>
          <w:p w14:paraId="7753F938" w14:textId="77777777" w:rsidR="000B3344" w:rsidRPr="00CF206C" w:rsidRDefault="000B3344" w:rsidP="00F82BBA">
            <w:pPr>
              <w:ind w:firstLine="0"/>
              <w:rPr>
                <w:sz w:val="24"/>
                <w:szCs w:val="24"/>
              </w:rPr>
            </w:pPr>
            <w:r w:rsidRPr="00CF206C">
              <w:rPr>
                <w:sz w:val="24"/>
                <w:szCs w:val="24"/>
              </w:rPr>
              <w:t>11</w:t>
            </w:r>
          </w:p>
        </w:tc>
        <w:tc>
          <w:tcPr>
            <w:tcW w:w="1707" w:type="dxa"/>
            <w:vMerge w:val="restart"/>
            <w:shd w:val="clear" w:color="auto" w:fill="auto"/>
          </w:tcPr>
          <w:p w14:paraId="6B8CC11E" w14:textId="77777777" w:rsidR="000B3344" w:rsidRPr="00CF206C" w:rsidRDefault="000B3344" w:rsidP="00F82BBA">
            <w:pPr>
              <w:ind w:firstLine="0"/>
              <w:rPr>
                <w:sz w:val="24"/>
                <w:szCs w:val="24"/>
              </w:rPr>
            </w:pPr>
            <w:r w:rsidRPr="00CF206C">
              <w:rPr>
                <w:sz w:val="24"/>
                <w:szCs w:val="24"/>
              </w:rPr>
              <w:t xml:space="preserve">Учебный кабинет (мастерская) технологии </w:t>
            </w:r>
          </w:p>
        </w:tc>
        <w:tc>
          <w:tcPr>
            <w:tcW w:w="4937" w:type="dxa"/>
            <w:shd w:val="clear" w:color="auto" w:fill="auto"/>
          </w:tcPr>
          <w:p w14:paraId="11D98BC5" w14:textId="77777777" w:rsidR="000B3344" w:rsidRPr="00CF206C" w:rsidRDefault="000B3344" w:rsidP="00B60942">
            <w:pPr>
              <w:ind w:firstLine="0"/>
              <w:rPr>
                <w:sz w:val="24"/>
                <w:szCs w:val="24"/>
              </w:rPr>
            </w:pPr>
            <w:r w:rsidRPr="00CF206C">
              <w:rPr>
                <w:sz w:val="24"/>
                <w:szCs w:val="24"/>
              </w:rPr>
              <w:t>1.1.</w:t>
            </w:r>
            <w:r w:rsidRPr="00CF206C">
              <w:rPr>
                <w:sz w:val="24"/>
                <w:szCs w:val="24"/>
              </w:rPr>
              <w:tab/>
              <w:t>Нормативные документы, локальные акты</w:t>
            </w:r>
          </w:p>
        </w:tc>
        <w:tc>
          <w:tcPr>
            <w:tcW w:w="2394" w:type="dxa"/>
            <w:shd w:val="clear" w:color="auto" w:fill="auto"/>
          </w:tcPr>
          <w:p w14:paraId="61D3BF62" w14:textId="77777777" w:rsidR="000B3344" w:rsidRPr="00CF206C" w:rsidRDefault="000B3344" w:rsidP="00FF59DB">
            <w:pPr>
              <w:rPr>
                <w:sz w:val="24"/>
                <w:szCs w:val="24"/>
              </w:rPr>
            </w:pPr>
            <w:r w:rsidRPr="00CF206C">
              <w:rPr>
                <w:sz w:val="24"/>
                <w:szCs w:val="24"/>
              </w:rPr>
              <w:t>имеются</w:t>
            </w:r>
          </w:p>
        </w:tc>
      </w:tr>
      <w:tr w:rsidR="000B3344" w:rsidRPr="00CF206C" w14:paraId="3EB18075" w14:textId="77777777" w:rsidTr="00FF59DB">
        <w:tc>
          <w:tcPr>
            <w:tcW w:w="698" w:type="dxa"/>
            <w:vMerge/>
            <w:shd w:val="clear" w:color="auto" w:fill="auto"/>
          </w:tcPr>
          <w:p w14:paraId="3219B5CC" w14:textId="77777777" w:rsidR="000B3344" w:rsidRPr="00CF206C" w:rsidRDefault="000B3344" w:rsidP="00FF59DB">
            <w:pPr>
              <w:rPr>
                <w:sz w:val="24"/>
                <w:szCs w:val="24"/>
              </w:rPr>
            </w:pPr>
          </w:p>
        </w:tc>
        <w:tc>
          <w:tcPr>
            <w:tcW w:w="1707" w:type="dxa"/>
            <w:vMerge/>
            <w:shd w:val="clear" w:color="auto" w:fill="auto"/>
          </w:tcPr>
          <w:p w14:paraId="1F601FB0" w14:textId="77777777" w:rsidR="000B3344" w:rsidRPr="00CF206C" w:rsidRDefault="000B3344" w:rsidP="00FF59DB">
            <w:pPr>
              <w:rPr>
                <w:sz w:val="24"/>
                <w:szCs w:val="24"/>
              </w:rPr>
            </w:pPr>
          </w:p>
        </w:tc>
        <w:tc>
          <w:tcPr>
            <w:tcW w:w="4937" w:type="dxa"/>
            <w:shd w:val="clear" w:color="auto" w:fill="auto"/>
          </w:tcPr>
          <w:p w14:paraId="45AC6ED7" w14:textId="77777777" w:rsidR="000B3344" w:rsidRPr="00CF206C" w:rsidRDefault="000B3344" w:rsidP="00B60942">
            <w:pPr>
              <w:ind w:firstLine="0"/>
              <w:rPr>
                <w:sz w:val="24"/>
                <w:szCs w:val="24"/>
                <w:lang w:val="ru-RU"/>
              </w:rPr>
            </w:pPr>
            <w:r w:rsidRPr="00CF206C">
              <w:rPr>
                <w:sz w:val="24"/>
                <w:szCs w:val="24"/>
                <w:lang w:val="ru-RU"/>
              </w:rPr>
              <w:t>1.2.</w:t>
            </w:r>
            <w:r w:rsidRPr="00CF206C">
              <w:rPr>
                <w:sz w:val="24"/>
                <w:szCs w:val="24"/>
                <w:lang w:val="ru-RU"/>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14:paraId="03250806" w14:textId="77777777" w:rsidR="000B3344" w:rsidRPr="00CF206C" w:rsidRDefault="000B3344" w:rsidP="00FF59DB">
            <w:pPr>
              <w:rPr>
                <w:sz w:val="24"/>
                <w:szCs w:val="24"/>
              </w:rPr>
            </w:pPr>
            <w:r w:rsidRPr="00CF206C">
              <w:rPr>
                <w:sz w:val="24"/>
                <w:szCs w:val="24"/>
              </w:rPr>
              <w:t>имеются</w:t>
            </w:r>
          </w:p>
        </w:tc>
      </w:tr>
      <w:tr w:rsidR="000B3344" w:rsidRPr="00CF206C" w14:paraId="79385D47" w14:textId="77777777" w:rsidTr="00FF59DB">
        <w:tc>
          <w:tcPr>
            <w:tcW w:w="698" w:type="dxa"/>
            <w:vMerge/>
            <w:shd w:val="clear" w:color="auto" w:fill="auto"/>
          </w:tcPr>
          <w:p w14:paraId="3A99DDC6" w14:textId="77777777" w:rsidR="000B3344" w:rsidRPr="00CF206C" w:rsidRDefault="000B3344" w:rsidP="00FF59DB">
            <w:pPr>
              <w:rPr>
                <w:sz w:val="24"/>
                <w:szCs w:val="24"/>
              </w:rPr>
            </w:pPr>
          </w:p>
        </w:tc>
        <w:tc>
          <w:tcPr>
            <w:tcW w:w="1707" w:type="dxa"/>
            <w:vMerge/>
            <w:shd w:val="clear" w:color="auto" w:fill="auto"/>
          </w:tcPr>
          <w:p w14:paraId="3BDDDA88" w14:textId="77777777" w:rsidR="000B3344" w:rsidRPr="00CF206C" w:rsidRDefault="000B3344" w:rsidP="00FF59DB">
            <w:pPr>
              <w:rPr>
                <w:sz w:val="24"/>
                <w:szCs w:val="24"/>
              </w:rPr>
            </w:pPr>
          </w:p>
        </w:tc>
        <w:tc>
          <w:tcPr>
            <w:tcW w:w="4937" w:type="dxa"/>
            <w:shd w:val="clear" w:color="auto" w:fill="auto"/>
          </w:tcPr>
          <w:p w14:paraId="491578EF" w14:textId="77777777" w:rsidR="000B3344" w:rsidRPr="00CF206C" w:rsidRDefault="000B3344" w:rsidP="00B60942">
            <w:pPr>
              <w:ind w:firstLine="0"/>
              <w:rPr>
                <w:sz w:val="24"/>
                <w:szCs w:val="24"/>
                <w:lang w:val="ru-RU"/>
              </w:rPr>
            </w:pPr>
            <w:r w:rsidRPr="00CF206C">
              <w:rPr>
                <w:sz w:val="24"/>
                <w:szCs w:val="24"/>
                <w:lang w:val="ru-RU"/>
              </w:rPr>
              <w:t>1.3.</w:t>
            </w:r>
            <w:r w:rsidRPr="00CF206C">
              <w:rPr>
                <w:sz w:val="24"/>
                <w:szCs w:val="24"/>
                <w:lang w:val="ru-RU"/>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14:paraId="57CD4762" w14:textId="77777777" w:rsidR="000B3344" w:rsidRPr="00CF206C" w:rsidRDefault="000B3344" w:rsidP="00B60942">
            <w:pPr>
              <w:ind w:firstLine="0"/>
              <w:rPr>
                <w:sz w:val="24"/>
                <w:szCs w:val="24"/>
              </w:rPr>
            </w:pPr>
            <w:r w:rsidRPr="00CF206C">
              <w:rPr>
                <w:sz w:val="24"/>
                <w:szCs w:val="24"/>
              </w:rPr>
              <w:t xml:space="preserve">необходимо приобрести </w:t>
            </w:r>
          </w:p>
        </w:tc>
      </w:tr>
      <w:tr w:rsidR="000B3344" w:rsidRPr="00CF206C" w14:paraId="6CE86CDF" w14:textId="77777777" w:rsidTr="00FF59DB">
        <w:tc>
          <w:tcPr>
            <w:tcW w:w="698" w:type="dxa"/>
            <w:vMerge/>
            <w:shd w:val="clear" w:color="auto" w:fill="auto"/>
          </w:tcPr>
          <w:p w14:paraId="025F7577" w14:textId="77777777" w:rsidR="000B3344" w:rsidRPr="00CF206C" w:rsidRDefault="000B3344" w:rsidP="00FF59DB">
            <w:pPr>
              <w:rPr>
                <w:sz w:val="24"/>
                <w:szCs w:val="24"/>
              </w:rPr>
            </w:pPr>
          </w:p>
        </w:tc>
        <w:tc>
          <w:tcPr>
            <w:tcW w:w="1707" w:type="dxa"/>
            <w:vMerge/>
            <w:shd w:val="clear" w:color="auto" w:fill="auto"/>
          </w:tcPr>
          <w:p w14:paraId="232A15B2" w14:textId="77777777" w:rsidR="000B3344" w:rsidRPr="00CF206C" w:rsidRDefault="000B3344" w:rsidP="00FF59DB">
            <w:pPr>
              <w:rPr>
                <w:sz w:val="24"/>
                <w:szCs w:val="24"/>
              </w:rPr>
            </w:pPr>
          </w:p>
        </w:tc>
        <w:tc>
          <w:tcPr>
            <w:tcW w:w="4937" w:type="dxa"/>
            <w:shd w:val="clear" w:color="auto" w:fill="auto"/>
          </w:tcPr>
          <w:p w14:paraId="208F21BD" w14:textId="77777777" w:rsidR="000B3344" w:rsidRPr="00CF206C" w:rsidRDefault="000B3344" w:rsidP="00B60942">
            <w:pPr>
              <w:ind w:firstLine="0"/>
              <w:rPr>
                <w:sz w:val="24"/>
                <w:szCs w:val="24"/>
                <w:lang w:val="ru-RU"/>
              </w:rPr>
            </w:pPr>
            <w:r w:rsidRPr="00CF206C">
              <w:rPr>
                <w:sz w:val="24"/>
                <w:szCs w:val="24"/>
                <w:lang w:val="ru-RU"/>
              </w:rPr>
              <w:t>1.4.</w:t>
            </w:r>
            <w:r w:rsidRPr="00CF206C">
              <w:rPr>
                <w:sz w:val="24"/>
                <w:szCs w:val="24"/>
                <w:lang w:val="ru-RU"/>
              </w:rPr>
              <w:tab/>
              <w:t>Фонд дополнительной литературы (справочники, энциклопедии.)</w:t>
            </w:r>
          </w:p>
        </w:tc>
        <w:tc>
          <w:tcPr>
            <w:tcW w:w="2394" w:type="dxa"/>
            <w:shd w:val="clear" w:color="auto" w:fill="auto"/>
          </w:tcPr>
          <w:p w14:paraId="2E0E127F"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292346BC" w14:textId="77777777" w:rsidTr="00FF59DB">
        <w:tc>
          <w:tcPr>
            <w:tcW w:w="698" w:type="dxa"/>
            <w:vMerge/>
            <w:shd w:val="clear" w:color="auto" w:fill="auto"/>
          </w:tcPr>
          <w:p w14:paraId="2BA5A5F1" w14:textId="77777777" w:rsidR="000B3344" w:rsidRPr="00CF206C" w:rsidRDefault="000B3344" w:rsidP="00FF59DB">
            <w:pPr>
              <w:rPr>
                <w:sz w:val="24"/>
                <w:szCs w:val="24"/>
              </w:rPr>
            </w:pPr>
          </w:p>
        </w:tc>
        <w:tc>
          <w:tcPr>
            <w:tcW w:w="1707" w:type="dxa"/>
            <w:vMerge/>
            <w:shd w:val="clear" w:color="auto" w:fill="auto"/>
          </w:tcPr>
          <w:p w14:paraId="0CDBDD01" w14:textId="77777777" w:rsidR="000B3344" w:rsidRPr="00CF206C" w:rsidRDefault="000B3344" w:rsidP="00FF59DB">
            <w:pPr>
              <w:rPr>
                <w:sz w:val="24"/>
                <w:szCs w:val="24"/>
              </w:rPr>
            </w:pPr>
          </w:p>
        </w:tc>
        <w:tc>
          <w:tcPr>
            <w:tcW w:w="4937" w:type="dxa"/>
            <w:shd w:val="clear" w:color="auto" w:fill="auto"/>
          </w:tcPr>
          <w:p w14:paraId="69BA29A8" w14:textId="77777777" w:rsidR="000B3344" w:rsidRPr="00CF206C" w:rsidRDefault="000B3344" w:rsidP="00B60942">
            <w:pPr>
              <w:ind w:firstLine="0"/>
              <w:rPr>
                <w:sz w:val="24"/>
                <w:szCs w:val="24"/>
              </w:rPr>
            </w:pPr>
            <w:r w:rsidRPr="00CF206C">
              <w:rPr>
                <w:sz w:val="24"/>
                <w:szCs w:val="24"/>
              </w:rPr>
              <w:t>1.5.</w:t>
            </w:r>
            <w:r w:rsidRPr="00CF206C">
              <w:rPr>
                <w:sz w:val="24"/>
                <w:szCs w:val="24"/>
              </w:rPr>
              <w:tab/>
              <w:t>Учебно-методические материалы</w:t>
            </w:r>
          </w:p>
        </w:tc>
        <w:tc>
          <w:tcPr>
            <w:tcW w:w="2394" w:type="dxa"/>
            <w:shd w:val="clear" w:color="auto" w:fill="auto"/>
          </w:tcPr>
          <w:p w14:paraId="25DCF803"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0007DA0D" w14:textId="77777777" w:rsidTr="00FF59DB">
        <w:tc>
          <w:tcPr>
            <w:tcW w:w="698" w:type="dxa"/>
            <w:vMerge/>
            <w:shd w:val="clear" w:color="auto" w:fill="auto"/>
          </w:tcPr>
          <w:p w14:paraId="495D6440" w14:textId="77777777" w:rsidR="000B3344" w:rsidRPr="00CF206C" w:rsidRDefault="000B3344" w:rsidP="00FF59DB">
            <w:pPr>
              <w:rPr>
                <w:sz w:val="24"/>
                <w:szCs w:val="24"/>
              </w:rPr>
            </w:pPr>
          </w:p>
        </w:tc>
        <w:tc>
          <w:tcPr>
            <w:tcW w:w="1707" w:type="dxa"/>
            <w:vMerge/>
            <w:shd w:val="clear" w:color="auto" w:fill="auto"/>
          </w:tcPr>
          <w:p w14:paraId="1EDBCFCE" w14:textId="77777777" w:rsidR="000B3344" w:rsidRPr="00CF206C" w:rsidRDefault="000B3344" w:rsidP="00FF59DB">
            <w:pPr>
              <w:rPr>
                <w:sz w:val="24"/>
                <w:szCs w:val="24"/>
              </w:rPr>
            </w:pPr>
          </w:p>
        </w:tc>
        <w:tc>
          <w:tcPr>
            <w:tcW w:w="4937" w:type="dxa"/>
            <w:shd w:val="clear" w:color="auto" w:fill="auto"/>
          </w:tcPr>
          <w:p w14:paraId="71BFE288" w14:textId="77777777" w:rsidR="000B3344" w:rsidRPr="00CF206C" w:rsidRDefault="000B3344" w:rsidP="00B60942">
            <w:pPr>
              <w:ind w:firstLine="0"/>
              <w:rPr>
                <w:sz w:val="24"/>
                <w:szCs w:val="24"/>
                <w:lang w:val="ru-RU"/>
              </w:rPr>
            </w:pPr>
            <w:r w:rsidRPr="00CF206C">
              <w:rPr>
                <w:sz w:val="24"/>
                <w:szCs w:val="24"/>
                <w:lang w:val="ru-RU"/>
              </w:rPr>
              <w:t>1.6.</w:t>
            </w:r>
            <w:r w:rsidRPr="00CF206C">
              <w:rPr>
                <w:sz w:val="24"/>
                <w:szCs w:val="24"/>
                <w:lang w:val="ru-RU"/>
              </w:rPr>
              <w:tab/>
              <w:t>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инструменты)</w:t>
            </w:r>
          </w:p>
        </w:tc>
        <w:tc>
          <w:tcPr>
            <w:tcW w:w="2394" w:type="dxa"/>
            <w:shd w:val="clear" w:color="auto" w:fill="auto"/>
          </w:tcPr>
          <w:p w14:paraId="69626D4C"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147FC515" w14:textId="77777777" w:rsidTr="00FF59DB">
        <w:tc>
          <w:tcPr>
            <w:tcW w:w="698" w:type="dxa"/>
            <w:vMerge w:val="restart"/>
            <w:shd w:val="clear" w:color="auto" w:fill="auto"/>
          </w:tcPr>
          <w:p w14:paraId="4844C53E" w14:textId="77777777" w:rsidR="000B3344" w:rsidRPr="00CF206C" w:rsidRDefault="000B3344" w:rsidP="00F82BBA">
            <w:pPr>
              <w:ind w:firstLine="0"/>
              <w:rPr>
                <w:sz w:val="24"/>
                <w:szCs w:val="24"/>
              </w:rPr>
            </w:pPr>
            <w:r w:rsidRPr="00CF206C">
              <w:rPr>
                <w:sz w:val="24"/>
                <w:szCs w:val="24"/>
              </w:rPr>
              <w:t>12</w:t>
            </w:r>
          </w:p>
        </w:tc>
        <w:tc>
          <w:tcPr>
            <w:tcW w:w="1707" w:type="dxa"/>
            <w:vMerge w:val="restart"/>
            <w:shd w:val="clear" w:color="auto" w:fill="auto"/>
          </w:tcPr>
          <w:p w14:paraId="114FAEEC" w14:textId="77777777" w:rsidR="000B3344" w:rsidRPr="00CF206C" w:rsidRDefault="000B3344" w:rsidP="00F82BBA">
            <w:pPr>
              <w:ind w:firstLine="0"/>
              <w:rPr>
                <w:sz w:val="24"/>
                <w:szCs w:val="24"/>
                <w:lang w:val="ru-RU"/>
              </w:rPr>
            </w:pPr>
            <w:r w:rsidRPr="00CF206C">
              <w:rPr>
                <w:sz w:val="24"/>
                <w:szCs w:val="24"/>
                <w:lang w:val="ru-RU"/>
              </w:rPr>
              <w:t xml:space="preserve">Учебный кабинет основ безопасности жизнедеятельности </w:t>
            </w:r>
          </w:p>
        </w:tc>
        <w:tc>
          <w:tcPr>
            <w:tcW w:w="4937" w:type="dxa"/>
            <w:shd w:val="clear" w:color="auto" w:fill="auto"/>
          </w:tcPr>
          <w:p w14:paraId="38F65B37" w14:textId="77777777" w:rsidR="000B3344" w:rsidRPr="00CF206C" w:rsidRDefault="000B3344" w:rsidP="00B60942">
            <w:pPr>
              <w:ind w:firstLine="0"/>
              <w:rPr>
                <w:sz w:val="24"/>
                <w:szCs w:val="24"/>
              </w:rPr>
            </w:pPr>
            <w:r w:rsidRPr="00CF206C">
              <w:rPr>
                <w:sz w:val="24"/>
                <w:szCs w:val="24"/>
              </w:rPr>
              <w:t>1.1.</w:t>
            </w:r>
            <w:r w:rsidRPr="00CF206C">
              <w:rPr>
                <w:sz w:val="24"/>
                <w:szCs w:val="24"/>
              </w:rPr>
              <w:tab/>
              <w:t>Нормативные документы, локальные акты</w:t>
            </w:r>
          </w:p>
        </w:tc>
        <w:tc>
          <w:tcPr>
            <w:tcW w:w="2394" w:type="dxa"/>
            <w:shd w:val="clear" w:color="auto" w:fill="auto"/>
          </w:tcPr>
          <w:p w14:paraId="5E1631C2" w14:textId="77777777" w:rsidR="000B3344" w:rsidRPr="00CF206C" w:rsidRDefault="000B3344" w:rsidP="00FF59DB">
            <w:pPr>
              <w:rPr>
                <w:sz w:val="24"/>
                <w:szCs w:val="24"/>
              </w:rPr>
            </w:pPr>
            <w:r w:rsidRPr="00CF206C">
              <w:rPr>
                <w:sz w:val="24"/>
                <w:szCs w:val="24"/>
              </w:rPr>
              <w:t>имеются</w:t>
            </w:r>
          </w:p>
        </w:tc>
      </w:tr>
      <w:tr w:rsidR="000B3344" w:rsidRPr="00CF206C" w14:paraId="1077094F" w14:textId="77777777" w:rsidTr="00FF59DB">
        <w:tc>
          <w:tcPr>
            <w:tcW w:w="698" w:type="dxa"/>
            <w:vMerge/>
            <w:shd w:val="clear" w:color="auto" w:fill="auto"/>
          </w:tcPr>
          <w:p w14:paraId="04B875CC" w14:textId="77777777" w:rsidR="000B3344" w:rsidRPr="00CF206C" w:rsidRDefault="000B3344" w:rsidP="00FF59DB">
            <w:pPr>
              <w:rPr>
                <w:sz w:val="24"/>
                <w:szCs w:val="24"/>
              </w:rPr>
            </w:pPr>
          </w:p>
        </w:tc>
        <w:tc>
          <w:tcPr>
            <w:tcW w:w="1707" w:type="dxa"/>
            <w:vMerge/>
            <w:shd w:val="clear" w:color="auto" w:fill="auto"/>
          </w:tcPr>
          <w:p w14:paraId="338BCB4F" w14:textId="77777777" w:rsidR="000B3344" w:rsidRPr="00CF206C" w:rsidRDefault="000B3344" w:rsidP="00FF59DB">
            <w:pPr>
              <w:rPr>
                <w:sz w:val="24"/>
                <w:szCs w:val="24"/>
              </w:rPr>
            </w:pPr>
          </w:p>
        </w:tc>
        <w:tc>
          <w:tcPr>
            <w:tcW w:w="4937" w:type="dxa"/>
            <w:shd w:val="clear" w:color="auto" w:fill="auto"/>
          </w:tcPr>
          <w:p w14:paraId="15035205" w14:textId="77777777" w:rsidR="000B3344" w:rsidRPr="00CF206C" w:rsidRDefault="000B3344" w:rsidP="00B60942">
            <w:pPr>
              <w:ind w:firstLine="0"/>
              <w:rPr>
                <w:sz w:val="24"/>
                <w:szCs w:val="24"/>
                <w:lang w:val="ru-RU"/>
              </w:rPr>
            </w:pPr>
            <w:r w:rsidRPr="00CF206C">
              <w:rPr>
                <w:sz w:val="24"/>
                <w:szCs w:val="24"/>
                <w:lang w:val="ru-RU"/>
              </w:rPr>
              <w:t>1.2.</w:t>
            </w:r>
            <w:r w:rsidRPr="00CF206C">
              <w:rPr>
                <w:sz w:val="24"/>
                <w:szCs w:val="24"/>
                <w:lang w:val="ru-RU"/>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14:paraId="3B6E45C2" w14:textId="77777777" w:rsidR="000B3344" w:rsidRPr="00CF206C" w:rsidRDefault="000B3344" w:rsidP="00FF59DB">
            <w:pPr>
              <w:rPr>
                <w:sz w:val="24"/>
                <w:szCs w:val="24"/>
              </w:rPr>
            </w:pPr>
            <w:r w:rsidRPr="00CF206C">
              <w:rPr>
                <w:sz w:val="24"/>
                <w:szCs w:val="24"/>
              </w:rPr>
              <w:t>имеются</w:t>
            </w:r>
          </w:p>
        </w:tc>
      </w:tr>
      <w:tr w:rsidR="000B3344" w:rsidRPr="00CF206C" w14:paraId="7B83C605" w14:textId="77777777" w:rsidTr="00FF59DB">
        <w:tc>
          <w:tcPr>
            <w:tcW w:w="698" w:type="dxa"/>
            <w:vMerge/>
            <w:shd w:val="clear" w:color="auto" w:fill="auto"/>
          </w:tcPr>
          <w:p w14:paraId="41ACC968" w14:textId="77777777" w:rsidR="000B3344" w:rsidRPr="00CF206C" w:rsidRDefault="000B3344" w:rsidP="00FF59DB">
            <w:pPr>
              <w:rPr>
                <w:sz w:val="24"/>
                <w:szCs w:val="24"/>
              </w:rPr>
            </w:pPr>
          </w:p>
        </w:tc>
        <w:tc>
          <w:tcPr>
            <w:tcW w:w="1707" w:type="dxa"/>
            <w:vMerge/>
            <w:shd w:val="clear" w:color="auto" w:fill="auto"/>
          </w:tcPr>
          <w:p w14:paraId="1CB76CFB" w14:textId="77777777" w:rsidR="000B3344" w:rsidRPr="00CF206C" w:rsidRDefault="000B3344" w:rsidP="00FF59DB">
            <w:pPr>
              <w:rPr>
                <w:sz w:val="24"/>
                <w:szCs w:val="24"/>
              </w:rPr>
            </w:pPr>
          </w:p>
        </w:tc>
        <w:tc>
          <w:tcPr>
            <w:tcW w:w="4937" w:type="dxa"/>
            <w:shd w:val="clear" w:color="auto" w:fill="auto"/>
          </w:tcPr>
          <w:p w14:paraId="43DC96A0" w14:textId="77777777" w:rsidR="000B3344" w:rsidRPr="00CF206C" w:rsidRDefault="000B3344" w:rsidP="00B60942">
            <w:pPr>
              <w:ind w:firstLine="0"/>
              <w:rPr>
                <w:sz w:val="24"/>
                <w:szCs w:val="24"/>
                <w:lang w:val="ru-RU"/>
              </w:rPr>
            </w:pPr>
            <w:r w:rsidRPr="00CF206C">
              <w:rPr>
                <w:sz w:val="24"/>
                <w:szCs w:val="24"/>
                <w:lang w:val="ru-RU"/>
              </w:rPr>
              <w:t>1.3.</w:t>
            </w:r>
            <w:r w:rsidRPr="00CF206C">
              <w:rPr>
                <w:sz w:val="24"/>
                <w:szCs w:val="24"/>
                <w:lang w:val="ru-RU"/>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14:paraId="008B4FDF" w14:textId="77777777" w:rsidR="000B3344" w:rsidRPr="00CF206C" w:rsidRDefault="000B3344" w:rsidP="00B60942">
            <w:pPr>
              <w:ind w:firstLine="0"/>
              <w:rPr>
                <w:sz w:val="24"/>
                <w:szCs w:val="24"/>
              </w:rPr>
            </w:pPr>
            <w:r w:rsidRPr="00CF206C">
              <w:rPr>
                <w:sz w:val="24"/>
                <w:szCs w:val="24"/>
              </w:rPr>
              <w:t>необходимо приобрести</w:t>
            </w:r>
          </w:p>
        </w:tc>
      </w:tr>
      <w:tr w:rsidR="000B3344" w:rsidRPr="00CF206C" w14:paraId="5E4F0436" w14:textId="77777777" w:rsidTr="00FF59DB">
        <w:tc>
          <w:tcPr>
            <w:tcW w:w="698" w:type="dxa"/>
            <w:vMerge/>
            <w:shd w:val="clear" w:color="auto" w:fill="auto"/>
          </w:tcPr>
          <w:p w14:paraId="0950ADE0" w14:textId="77777777" w:rsidR="000B3344" w:rsidRPr="00CF206C" w:rsidRDefault="000B3344" w:rsidP="00FF59DB">
            <w:pPr>
              <w:rPr>
                <w:sz w:val="24"/>
                <w:szCs w:val="24"/>
              </w:rPr>
            </w:pPr>
          </w:p>
        </w:tc>
        <w:tc>
          <w:tcPr>
            <w:tcW w:w="1707" w:type="dxa"/>
            <w:vMerge/>
            <w:shd w:val="clear" w:color="auto" w:fill="auto"/>
          </w:tcPr>
          <w:p w14:paraId="772B135C" w14:textId="77777777" w:rsidR="000B3344" w:rsidRPr="00CF206C" w:rsidRDefault="000B3344" w:rsidP="00FF59DB">
            <w:pPr>
              <w:rPr>
                <w:sz w:val="24"/>
                <w:szCs w:val="24"/>
              </w:rPr>
            </w:pPr>
          </w:p>
        </w:tc>
        <w:tc>
          <w:tcPr>
            <w:tcW w:w="4937" w:type="dxa"/>
            <w:shd w:val="clear" w:color="auto" w:fill="auto"/>
          </w:tcPr>
          <w:p w14:paraId="4A9297F9" w14:textId="77777777" w:rsidR="000B3344" w:rsidRPr="00CF206C" w:rsidRDefault="000B3344" w:rsidP="00B60942">
            <w:pPr>
              <w:ind w:firstLine="0"/>
              <w:rPr>
                <w:sz w:val="24"/>
                <w:szCs w:val="24"/>
                <w:lang w:val="ru-RU"/>
              </w:rPr>
            </w:pPr>
            <w:r w:rsidRPr="00CF206C">
              <w:rPr>
                <w:sz w:val="24"/>
                <w:szCs w:val="24"/>
                <w:lang w:val="ru-RU"/>
              </w:rPr>
              <w:t>1.4.</w:t>
            </w:r>
            <w:r w:rsidRPr="00CF206C">
              <w:rPr>
                <w:sz w:val="24"/>
                <w:szCs w:val="24"/>
                <w:lang w:val="ru-RU"/>
              </w:rPr>
              <w:tab/>
              <w:t>Фонд дополнительной литературы (справочники, энциклопедии.)</w:t>
            </w:r>
          </w:p>
        </w:tc>
        <w:tc>
          <w:tcPr>
            <w:tcW w:w="2394" w:type="dxa"/>
            <w:shd w:val="clear" w:color="auto" w:fill="auto"/>
          </w:tcPr>
          <w:p w14:paraId="74DD067E"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38C2DDC0" w14:textId="77777777" w:rsidTr="00FF59DB">
        <w:tc>
          <w:tcPr>
            <w:tcW w:w="698" w:type="dxa"/>
            <w:vMerge/>
            <w:shd w:val="clear" w:color="auto" w:fill="auto"/>
          </w:tcPr>
          <w:p w14:paraId="18616FF3" w14:textId="77777777" w:rsidR="000B3344" w:rsidRPr="00CF206C" w:rsidRDefault="000B3344" w:rsidP="00FF59DB">
            <w:pPr>
              <w:rPr>
                <w:sz w:val="24"/>
                <w:szCs w:val="24"/>
              </w:rPr>
            </w:pPr>
          </w:p>
        </w:tc>
        <w:tc>
          <w:tcPr>
            <w:tcW w:w="1707" w:type="dxa"/>
            <w:vMerge/>
            <w:shd w:val="clear" w:color="auto" w:fill="auto"/>
          </w:tcPr>
          <w:p w14:paraId="6D107911" w14:textId="77777777" w:rsidR="000B3344" w:rsidRPr="00CF206C" w:rsidRDefault="000B3344" w:rsidP="00FF59DB">
            <w:pPr>
              <w:rPr>
                <w:sz w:val="24"/>
                <w:szCs w:val="24"/>
              </w:rPr>
            </w:pPr>
          </w:p>
        </w:tc>
        <w:tc>
          <w:tcPr>
            <w:tcW w:w="4937" w:type="dxa"/>
            <w:shd w:val="clear" w:color="auto" w:fill="auto"/>
          </w:tcPr>
          <w:p w14:paraId="2C017F6E" w14:textId="77777777" w:rsidR="000B3344" w:rsidRPr="00CF206C" w:rsidRDefault="000B3344" w:rsidP="00B60942">
            <w:pPr>
              <w:ind w:firstLine="0"/>
              <w:rPr>
                <w:sz w:val="24"/>
                <w:szCs w:val="24"/>
              </w:rPr>
            </w:pPr>
            <w:r w:rsidRPr="00CF206C">
              <w:rPr>
                <w:sz w:val="24"/>
                <w:szCs w:val="24"/>
              </w:rPr>
              <w:t>1.5.</w:t>
            </w:r>
            <w:r w:rsidRPr="00CF206C">
              <w:rPr>
                <w:sz w:val="24"/>
                <w:szCs w:val="24"/>
              </w:rPr>
              <w:tab/>
              <w:t>Учебно-методические материалы</w:t>
            </w:r>
          </w:p>
        </w:tc>
        <w:tc>
          <w:tcPr>
            <w:tcW w:w="2394" w:type="dxa"/>
            <w:shd w:val="clear" w:color="auto" w:fill="auto"/>
          </w:tcPr>
          <w:p w14:paraId="50827B59" w14:textId="77777777" w:rsidR="000B3344" w:rsidRPr="00CF206C" w:rsidRDefault="000B3344" w:rsidP="00B60942">
            <w:pPr>
              <w:ind w:firstLine="0"/>
              <w:rPr>
                <w:sz w:val="24"/>
                <w:szCs w:val="24"/>
              </w:rPr>
            </w:pPr>
            <w:r w:rsidRPr="00CF206C">
              <w:rPr>
                <w:sz w:val="24"/>
                <w:szCs w:val="24"/>
              </w:rPr>
              <w:t>необходимо пополнить</w:t>
            </w:r>
          </w:p>
        </w:tc>
      </w:tr>
      <w:tr w:rsidR="000B3344" w:rsidRPr="00CF206C" w14:paraId="01FCC977" w14:textId="77777777" w:rsidTr="00FF59DB">
        <w:tc>
          <w:tcPr>
            <w:tcW w:w="698" w:type="dxa"/>
            <w:vMerge/>
            <w:shd w:val="clear" w:color="auto" w:fill="auto"/>
          </w:tcPr>
          <w:p w14:paraId="26C1CF1E" w14:textId="77777777" w:rsidR="000B3344" w:rsidRPr="00CF206C" w:rsidRDefault="000B3344" w:rsidP="00FF59DB">
            <w:pPr>
              <w:rPr>
                <w:sz w:val="24"/>
                <w:szCs w:val="24"/>
              </w:rPr>
            </w:pPr>
          </w:p>
        </w:tc>
        <w:tc>
          <w:tcPr>
            <w:tcW w:w="1707" w:type="dxa"/>
            <w:vMerge/>
            <w:shd w:val="clear" w:color="auto" w:fill="auto"/>
          </w:tcPr>
          <w:p w14:paraId="7433667F" w14:textId="77777777" w:rsidR="000B3344" w:rsidRPr="00CF206C" w:rsidRDefault="000B3344" w:rsidP="00FF59DB">
            <w:pPr>
              <w:rPr>
                <w:sz w:val="24"/>
                <w:szCs w:val="24"/>
              </w:rPr>
            </w:pPr>
          </w:p>
        </w:tc>
        <w:tc>
          <w:tcPr>
            <w:tcW w:w="4937" w:type="dxa"/>
            <w:shd w:val="clear" w:color="auto" w:fill="auto"/>
          </w:tcPr>
          <w:p w14:paraId="72F0039B" w14:textId="77777777" w:rsidR="000B3344" w:rsidRPr="00CF206C" w:rsidRDefault="000B3344" w:rsidP="00B60942">
            <w:pPr>
              <w:ind w:firstLine="0"/>
              <w:rPr>
                <w:sz w:val="24"/>
                <w:szCs w:val="24"/>
                <w:lang w:val="ru-RU"/>
              </w:rPr>
            </w:pPr>
            <w:r w:rsidRPr="00CF206C">
              <w:rPr>
                <w:sz w:val="24"/>
                <w:szCs w:val="24"/>
                <w:lang w:val="ru-RU"/>
              </w:rPr>
              <w:t>1.6.</w:t>
            </w:r>
            <w:r w:rsidRPr="00CF206C">
              <w:rPr>
                <w:sz w:val="24"/>
                <w:szCs w:val="24"/>
                <w:lang w:val="ru-RU"/>
              </w:rPr>
              <w:tab/>
              <w:t xml:space="preserve">Учебно-наглядные пособия (печатные пособия демонстрационные: таблицы; раздаточные: дидактические карточки, </w:t>
            </w:r>
            <w:r w:rsidRPr="00CF206C">
              <w:rPr>
                <w:sz w:val="24"/>
                <w:szCs w:val="24"/>
                <w:lang w:val="ru-RU"/>
              </w:rPr>
              <w:lastRenderedPageBreak/>
              <w:t>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модели)</w:t>
            </w:r>
          </w:p>
        </w:tc>
        <w:tc>
          <w:tcPr>
            <w:tcW w:w="2394" w:type="dxa"/>
            <w:shd w:val="clear" w:color="auto" w:fill="auto"/>
          </w:tcPr>
          <w:p w14:paraId="7CC739AE" w14:textId="77777777" w:rsidR="000B3344" w:rsidRPr="00CF206C" w:rsidRDefault="000B3344" w:rsidP="00B60942">
            <w:pPr>
              <w:ind w:firstLine="0"/>
              <w:rPr>
                <w:sz w:val="24"/>
                <w:szCs w:val="24"/>
              </w:rPr>
            </w:pPr>
            <w:r w:rsidRPr="00CF206C">
              <w:rPr>
                <w:sz w:val="24"/>
                <w:szCs w:val="24"/>
              </w:rPr>
              <w:lastRenderedPageBreak/>
              <w:t>необходимо пополнить</w:t>
            </w:r>
          </w:p>
        </w:tc>
      </w:tr>
    </w:tbl>
    <w:p w14:paraId="59C99A71" w14:textId="77777777" w:rsidR="000B3344" w:rsidRPr="00A72ABA" w:rsidRDefault="000B3344" w:rsidP="000B3344">
      <w:pPr>
        <w:rPr>
          <w:sz w:val="24"/>
          <w:szCs w:val="24"/>
        </w:rPr>
      </w:pPr>
    </w:p>
    <w:p w14:paraId="2636D472" w14:textId="2CD4C652" w:rsidR="000B3344" w:rsidRPr="00A72ABA" w:rsidRDefault="000B3344" w:rsidP="000B3344">
      <w:pPr>
        <w:rPr>
          <w:sz w:val="24"/>
          <w:szCs w:val="24"/>
          <w:lang w:val="ru-RU"/>
        </w:rPr>
      </w:pPr>
      <w:r w:rsidRPr="00A72ABA">
        <w:rPr>
          <w:sz w:val="24"/>
          <w:szCs w:val="24"/>
          <w:lang w:val="ru-RU"/>
        </w:rPr>
        <w:t>Спортивный зал, включая помещение для хранения спортивного инвентаря оснащен:</w:t>
      </w:r>
    </w:p>
    <w:p w14:paraId="2080D968"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инвентарем и оборудованием для проведения занятий по физической культуре и спортивным играм;</w:t>
      </w:r>
    </w:p>
    <w:p w14:paraId="0A2122E8"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стеллажами для спортивного инвентаря;</w:t>
      </w:r>
    </w:p>
    <w:p w14:paraId="3444D3A2"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комплектом скамеек.</w:t>
      </w:r>
    </w:p>
    <w:p w14:paraId="4F77ADEA" w14:textId="77777777" w:rsidR="000B3344" w:rsidRPr="00A72ABA" w:rsidRDefault="000B3344" w:rsidP="000B3344">
      <w:pPr>
        <w:rPr>
          <w:sz w:val="24"/>
          <w:szCs w:val="24"/>
          <w:lang w:val="ru-RU"/>
        </w:rPr>
      </w:pPr>
      <w:r w:rsidRPr="00A72ABA">
        <w:rPr>
          <w:sz w:val="24"/>
          <w:szCs w:val="24"/>
          <w:lang w:val="ru-RU"/>
        </w:rPr>
        <w:t xml:space="preserve">   Библиотека (информационно-библиотечный центр образовательной организации) включает:</w:t>
      </w:r>
    </w:p>
    <w:p w14:paraId="3D57CF76"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стол библиотекаря, кресло библиотекаря;</w:t>
      </w:r>
    </w:p>
    <w:p w14:paraId="6CBEB975"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стеллажи библиотечные для хранения и демонстрации печатных и медиапособий, художественной литературы;</w:t>
      </w:r>
    </w:p>
    <w:p w14:paraId="6BDDA44E"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стол для выдачи учебных изданий;</w:t>
      </w:r>
    </w:p>
    <w:p w14:paraId="30F52645"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шкаф для читательских формуляров;</w:t>
      </w:r>
    </w:p>
    <w:p w14:paraId="47C9E821"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картотеку;</w:t>
      </w:r>
    </w:p>
    <w:p w14:paraId="27DB0345"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столы ученические (для читального зала);</w:t>
      </w:r>
    </w:p>
    <w:p w14:paraId="18193A45"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стулья ученические;</w:t>
      </w:r>
    </w:p>
    <w:p w14:paraId="1ADD387E" w14:textId="77777777" w:rsidR="000B3344" w:rsidRPr="00A72ABA" w:rsidRDefault="000B3344" w:rsidP="000B3344">
      <w:pPr>
        <w:rPr>
          <w:sz w:val="24"/>
          <w:szCs w:val="24"/>
          <w:lang w:val="ru-RU"/>
        </w:rPr>
      </w:pPr>
      <w:r w:rsidRPr="00A72ABA">
        <w:rPr>
          <w:sz w:val="24"/>
          <w:szCs w:val="24"/>
        </w:rPr>
        <w:t></w:t>
      </w:r>
      <w:r w:rsidRPr="00A72ABA">
        <w:rPr>
          <w:sz w:val="24"/>
          <w:szCs w:val="24"/>
          <w:lang w:val="ru-RU"/>
        </w:rPr>
        <w:tab/>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33CD01EE" w14:textId="4A408ADB" w:rsidR="000B3344" w:rsidRPr="00A72ABA" w:rsidRDefault="00F82BBA" w:rsidP="000B3344">
      <w:pPr>
        <w:rPr>
          <w:sz w:val="24"/>
          <w:szCs w:val="24"/>
          <w:lang w:val="ru-RU"/>
        </w:rPr>
      </w:pPr>
      <w:r>
        <w:rPr>
          <w:sz w:val="24"/>
          <w:szCs w:val="24"/>
          <w:lang w:val="ru-RU"/>
        </w:rPr>
        <w:t>П</w:t>
      </w:r>
      <w:r w:rsidR="000B3344" w:rsidRPr="00A72ABA">
        <w:rPr>
          <w:sz w:val="24"/>
          <w:szCs w:val="24"/>
          <w:lang w:val="ru-RU"/>
        </w:rPr>
        <w:t>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5ACFDE3A" w14:textId="291BD6B1" w:rsidR="000B3344" w:rsidRPr="00A72ABA" w:rsidRDefault="000B3344" w:rsidP="000B3344">
      <w:pPr>
        <w:rPr>
          <w:sz w:val="24"/>
          <w:szCs w:val="24"/>
          <w:lang w:val="ru-RU"/>
        </w:rPr>
      </w:pPr>
      <w:r w:rsidRPr="00A72ABA">
        <w:rPr>
          <w:sz w:val="24"/>
          <w:szCs w:val="24"/>
          <w:lang w:val="ru-RU"/>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14:paraId="427E8B5A" w14:textId="77777777" w:rsidR="00535EA8" w:rsidRPr="0082051F" w:rsidRDefault="00535EA8" w:rsidP="00535EA8">
      <w:pPr>
        <w:rPr>
          <w:i/>
          <w:iCs/>
          <w:sz w:val="24"/>
          <w:szCs w:val="24"/>
          <w:lang w:val="ru-RU"/>
        </w:rPr>
      </w:pPr>
    </w:p>
    <w:p w14:paraId="3162B21C" w14:textId="3250606F" w:rsidR="00535EA8" w:rsidRPr="0082051F" w:rsidRDefault="00B60942" w:rsidP="00535EA8">
      <w:pPr>
        <w:rPr>
          <w:sz w:val="24"/>
          <w:szCs w:val="24"/>
          <w:lang w:val="ru-RU"/>
        </w:rPr>
      </w:pPr>
      <w:r>
        <w:rPr>
          <w:sz w:val="24"/>
          <w:szCs w:val="24"/>
          <w:lang w:val="ru-RU"/>
        </w:rPr>
        <w:t>В МБОУ – школе № 35 города Орла</w:t>
      </w:r>
      <w:r w:rsidR="00535EA8" w:rsidRPr="0082051F">
        <w:rPr>
          <w:sz w:val="24"/>
          <w:szCs w:val="24"/>
          <w:lang w:val="ru-RU"/>
        </w:rPr>
        <w:t xml:space="preserve">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3257A873" w14:textId="77777777" w:rsidR="00535EA8" w:rsidRPr="0082051F" w:rsidRDefault="00535EA8" w:rsidP="00535EA8">
      <w:pPr>
        <w:rPr>
          <w:sz w:val="24"/>
          <w:szCs w:val="24"/>
          <w:lang w:val="ru-RU"/>
        </w:rPr>
      </w:pPr>
      <w:r w:rsidRPr="0082051F">
        <w:rPr>
          <w:sz w:val="24"/>
          <w:szCs w:val="24"/>
          <w:lang w:val="ru-RU"/>
        </w:rPr>
        <w:br w:type="page"/>
      </w:r>
    </w:p>
    <w:sectPr w:rsidR="00535EA8" w:rsidRPr="0082051F" w:rsidSect="00B63959">
      <w:footerReference w:type="even" r:id="rId11"/>
      <w:footerReference w:type="default" r:id="rId12"/>
      <w:type w:val="nextColumn"/>
      <w:pgSz w:w="11901" w:h="16840"/>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D2B73" w14:textId="77777777" w:rsidR="001B1D16" w:rsidRDefault="001B1D16" w:rsidP="00C6278E">
      <w:r>
        <w:separator/>
      </w:r>
    </w:p>
  </w:endnote>
  <w:endnote w:type="continuationSeparator" w:id="0">
    <w:p w14:paraId="2C800860" w14:textId="77777777" w:rsidR="001B1D16" w:rsidRDefault="001B1D16" w:rsidP="00C62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BoldItalic">
    <w:altName w:val="Cambria"/>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a"/>
      </w:rPr>
      <w:id w:val="-1235550419"/>
      <w:docPartObj>
        <w:docPartGallery w:val="Page Numbers (Bottom of Page)"/>
        <w:docPartUnique/>
      </w:docPartObj>
    </w:sdtPr>
    <w:sdtEndPr>
      <w:rPr>
        <w:rStyle w:val="afa"/>
      </w:rPr>
    </w:sdtEndPr>
    <w:sdtContent>
      <w:p w14:paraId="40C0923C" w14:textId="233FA1C4" w:rsidR="00535EA8" w:rsidRDefault="00535EA8" w:rsidP="00047A02">
        <w:pPr>
          <w:pStyle w:val="af4"/>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end"/>
        </w:r>
      </w:p>
    </w:sdtContent>
  </w:sdt>
  <w:p w14:paraId="56AA0F83" w14:textId="77777777" w:rsidR="00535EA8" w:rsidRDefault="00535EA8">
    <w:pPr>
      <w:pStyle w:val="a3"/>
      <w:spacing w:line="14" w:lineRule="auto"/>
      <w:ind w:left="0" w:right="0" w:firstLine="0"/>
      <w:jc w:val="left"/>
    </w:pPr>
    <w:r>
      <w:rPr>
        <w:noProof/>
        <w:lang w:val="ru-RU" w:eastAsia="ru-RU"/>
      </w:rPr>
      <mc:AlternateContent>
        <mc:Choice Requires="wps">
          <w:drawing>
            <wp:anchor distT="0" distB="0" distL="114300" distR="114300" simplePos="0" relativeHeight="251613696" behindDoc="1" locked="0" layoutInCell="1" allowOverlap="1" wp14:anchorId="764E247D" wp14:editId="2EDAD60F">
              <wp:simplePos x="0" y="0"/>
              <wp:positionH relativeFrom="page">
                <wp:posOffset>442595</wp:posOffset>
              </wp:positionH>
              <wp:positionV relativeFrom="page">
                <wp:posOffset>7042150</wp:posOffset>
              </wp:positionV>
              <wp:extent cx="169545" cy="160020"/>
              <wp:effectExtent l="0" t="0" r="0" b="0"/>
              <wp:wrapNone/>
              <wp:docPr id="1159"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8CB6D" w14:textId="77777777" w:rsidR="00535EA8" w:rsidRDefault="00535EA8">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E247D" id="_x0000_t202" coordsize="21600,21600" o:spt="202" path="m,l,21600r21600,l21600,xe">
              <v:stroke joinstyle="miter"/>
              <v:path gradientshapeok="t" o:connecttype="rect"/>
            </v:shapetype>
            <v:shape id="Text Box 728" o:spid="_x0000_s1027" type="#_x0000_t202" style="position:absolute;margin-left:34.85pt;margin-top:554.5pt;width:13.35pt;height:12.6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" filled="f" stroked="f">
              <v:path arrowok="t"/>
              <v:textbox inset="0,0,0,0">
                <w:txbxContent>
                  <w:p w14:paraId="5388CB6D" w14:textId="77777777" w:rsidR="00535EA8" w:rsidRDefault="00535EA8">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15744" behindDoc="1" locked="0" layoutInCell="1" allowOverlap="1" wp14:anchorId="1C52C0AA" wp14:editId="2DB5EA9D">
              <wp:simplePos x="0" y="0"/>
              <wp:positionH relativeFrom="page">
                <wp:posOffset>3022600</wp:posOffset>
              </wp:positionH>
              <wp:positionV relativeFrom="page">
                <wp:posOffset>7042785</wp:posOffset>
              </wp:positionV>
              <wp:extent cx="1490980" cy="158750"/>
              <wp:effectExtent l="0" t="0" r="0" b="0"/>
              <wp:wrapNone/>
              <wp:docPr id="1160"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09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9D4B" w14:textId="77777777" w:rsidR="00535EA8" w:rsidRDefault="00535EA8">
                          <w:pPr>
                            <w:spacing w:before="15"/>
                            <w:ind w:left="20"/>
                            <w:rPr>
                              <w:rFonts w:ascii="Arial" w:hAnsi="Arial"/>
                              <w:sz w:val="18"/>
                            </w:rPr>
                          </w:pPr>
                          <w:r>
                            <w:rPr>
                              <w:rFonts w:ascii="Arial" w:hAnsi="Arial"/>
                              <w:color w:val="231F20"/>
                              <w:w w:val="85"/>
                              <w:sz w:val="18"/>
                            </w:rPr>
                            <w:t>Примерная  рабочая 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2C0AA" id="Text Box 727" o:spid="_x0000_s1028" type="#_x0000_t202" style="position:absolute;margin-left:238pt;margin-top:554.55pt;width:117.4pt;height:1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" filled="f" stroked="f">
              <v:path arrowok="t"/>
              <v:textbox inset="0,0,0,0">
                <w:txbxContent>
                  <w:p w14:paraId="51D89D4B" w14:textId="77777777" w:rsidR="00535EA8" w:rsidRDefault="00535EA8">
                    <w:pPr>
                      <w:spacing w:before="15"/>
                      <w:ind w:left="20"/>
                      <w:rPr>
                        <w:rFonts w:ascii="Arial" w:hAnsi="Arial"/>
                        <w:sz w:val="18"/>
                      </w:rPr>
                    </w:pPr>
                    <w:r>
                      <w:rPr>
                        <w:rFonts w:ascii="Arial" w:hAnsi="Arial"/>
                        <w:color w:val="231F20"/>
                        <w:w w:val="85"/>
                        <w:sz w:val="18"/>
                      </w:rPr>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a"/>
      </w:rPr>
      <w:id w:val="-1217650327"/>
      <w:docPartObj>
        <w:docPartGallery w:val="Page Numbers (Bottom of Page)"/>
        <w:docPartUnique/>
      </w:docPartObj>
    </w:sdtPr>
    <w:sdtEndPr>
      <w:rPr>
        <w:rStyle w:val="afa"/>
      </w:rPr>
    </w:sdtEndPr>
    <w:sdtContent>
      <w:p w14:paraId="69350A4F" w14:textId="21E55D25" w:rsidR="00535EA8" w:rsidRDefault="00535EA8" w:rsidP="000437BF">
        <w:pPr>
          <w:pStyle w:val="af4"/>
          <w:framePr w:wrap="none" w:vAnchor="text" w:hAnchor="margin" w:xAlign="center" w:y="1"/>
          <w:ind w:firstLine="0"/>
          <w:rPr>
            <w:rStyle w:val="afa"/>
          </w:rPr>
        </w:pPr>
        <w:r w:rsidRPr="00A307E6">
          <w:rPr>
            <w:rStyle w:val="afa"/>
            <w:sz w:val="20"/>
            <w:szCs w:val="16"/>
          </w:rPr>
          <w:fldChar w:fldCharType="begin"/>
        </w:r>
        <w:r w:rsidRPr="00A307E6">
          <w:rPr>
            <w:rStyle w:val="afa"/>
            <w:sz w:val="20"/>
            <w:szCs w:val="16"/>
          </w:rPr>
          <w:instrText xml:space="preserve"> PAGE </w:instrText>
        </w:r>
        <w:r w:rsidRPr="00A307E6">
          <w:rPr>
            <w:rStyle w:val="afa"/>
            <w:sz w:val="20"/>
            <w:szCs w:val="16"/>
          </w:rPr>
          <w:fldChar w:fldCharType="separate"/>
        </w:r>
        <w:r w:rsidR="00027629">
          <w:rPr>
            <w:rStyle w:val="afa"/>
            <w:noProof/>
            <w:sz w:val="20"/>
            <w:szCs w:val="16"/>
          </w:rPr>
          <w:t>2</w:t>
        </w:r>
        <w:r w:rsidRPr="00A307E6">
          <w:rPr>
            <w:rStyle w:val="afa"/>
            <w:sz w:val="20"/>
            <w:szCs w:val="16"/>
          </w:rPr>
          <w:fldChar w:fldCharType="end"/>
        </w:r>
      </w:p>
    </w:sdtContent>
  </w:sdt>
  <w:p w14:paraId="6A2A41BC" w14:textId="76F51370" w:rsidR="00535EA8" w:rsidRPr="00A307E6" w:rsidRDefault="00535EA8">
    <w:pPr>
      <w:pStyle w:val="a3"/>
      <w:spacing w:line="14" w:lineRule="auto"/>
      <w:ind w:left="0" w:right="0" w:firstLine="0"/>
      <w:jc w:val="left"/>
      <w:rPr>
        <w:lang w:val="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EB3C8" w14:textId="77777777" w:rsidR="001B1D16" w:rsidRDefault="001B1D16" w:rsidP="00C6278E">
      <w:r>
        <w:separator/>
      </w:r>
    </w:p>
  </w:footnote>
  <w:footnote w:type="continuationSeparator" w:id="0">
    <w:p w14:paraId="79BB8532" w14:textId="77777777" w:rsidR="001B1D16" w:rsidRDefault="001B1D16" w:rsidP="00C6278E">
      <w:r>
        <w:continuationSeparator/>
      </w:r>
    </w:p>
  </w:footnote>
  <w:footnote w:id="1">
    <w:p w14:paraId="273E3970" w14:textId="77777777" w:rsidR="00535EA8" w:rsidRPr="009820CC" w:rsidRDefault="00535EA8" w:rsidP="005D1B23">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92 Федерального закона «Об образовании в Российской Федерации»</w:t>
      </w:r>
    </w:p>
  </w:footnote>
  <w:footnote w:id="2">
    <w:p w14:paraId="192E52BC" w14:textId="77777777" w:rsidR="00535EA8" w:rsidRPr="009820CC" w:rsidRDefault="00535EA8" w:rsidP="005D1B23">
      <w:pPr>
        <w:pBdr>
          <w:top w:val="nil"/>
          <w:left w:val="nil"/>
          <w:bottom w:val="nil"/>
          <w:right w:val="nil"/>
          <w:between w:val="nil"/>
        </w:pBdr>
        <w:rPr>
          <w:color w:val="000000"/>
          <w:sz w:val="15"/>
          <w:szCs w:val="15"/>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95 Федерального закона «Об образовании в Российской Федерации»</w:t>
      </w:r>
    </w:p>
  </w:footnote>
  <w:footnote w:id="3">
    <w:p w14:paraId="2128AFFE" w14:textId="77777777" w:rsidR="00535EA8" w:rsidRPr="009820CC" w:rsidRDefault="00535EA8" w:rsidP="005D1B23">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97 Федерального закона «Об образовании в Российской Федерации»</w:t>
      </w:r>
    </w:p>
    <w:p w14:paraId="30F477DE" w14:textId="77777777" w:rsidR="00535EA8" w:rsidRDefault="00535EA8" w:rsidP="005D1B23">
      <w:pPr>
        <w:pBdr>
          <w:top w:val="nil"/>
          <w:left w:val="nil"/>
          <w:bottom w:val="nil"/>
          <w:right w:val="nil"/>
          <w:between w:val="nil"/>
        </w:pBdr>
        <w:rPr>
          <w:color w:val="000000"/>
          <w:lang w:val="ru-RU"/>
        </w:rPr>
      </w:pPr>
    </w:p>
    <w:p w14:paraId="2DA75C43" w14:textId="77777777" w:rsidR="00535EA8" w:rsidRPr="00323120" w:rsidRDefault="00535EA8" w:rsidP="005D1B23">
      <w:pPr>
        <w:pBdr>
          <w:top w:val="nil"/>
          <w:left w:val="nil"/>
          <w:bottom w:val="nil"/>
          <w:right w:val="nil"/>
          <w:between w:val="nil"/>
        </w:pBdr>
        <w:rPr>
          <w:color w:val="000000"/>
          <w:sz w:val="20"/>
          <w:szCs w:val="20"/>
          <w:lang w:val="ru-RU"/>
        </w:rPr>
      </w:pPr>
    </w:p>
  </w:footnote>
  <w:footnote w:id="4">
    <w:p w14:paraId="088B3D4D" w14:textId="77777777" w:rsidR="00535EA8" w:rsidRPr="0013432C" w:rsidRDefault="00535EA8" w:rsidP="005D1B23">
      <w:pPr>
        <w:pBdr>
          <w:top w:val="nil"/>
          <w:left w:val="nil"/>
          <w:bottom w:val="nil"/>
          <w:right w:val="nil"/>
          <w:between w:val="nil"/>
        </w:pBdr>
        <w:rPr>
          <w:color w:val="000000"/>
          <w:sz w:val="20"/>
          <w:szCs w:val="20"/>
          <w:lang w:val="ru-RU"/>
        </w:rPr>
      </w:pPr>
      <w:r w:rsidRPr="0013432C">
        <w:rPr>
          <w:sz w:val="20"/>
          <w:szCs w:val="20"/>
          <w:vertAlign w:val="superscript"/>
        </w:rPr>
        <w:footnoteRef/>
      </w:r>
      <w:r w:rsidRPr="0013432C">
        <w:rPr>
          <w:b/>
          <w:color w:val="000000"/>
          <w:sz w:val="20"/>
          <w:szCs w:val="20"/>
          <w:lang w:val="ru-RU"/>
        </w:rPr>
        <w:t xml:space="preserve"> </w:t>
      </w:r>
      <w:r w:rsidRPr="0013432C">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sidRPr="0013432C">
        <w:rPr>
          <w:color w:val="000000"/>
          <w:sz w:val="20"/>
          <w:szCs w:val="20"/>
        </w:rPr>
        <w:t> </w:t>
      </w:r>
      <w:r w:rsidRPr="0013432C">
        <w:rPr>
          <w:color w:val="000000"/>
          <w:sz w:val="20"/>
          <w:szCs w:val="20"/>
          <w:lang w:val="ru-RU"/>
        </w:rPr>
        <w:t>предметных результатов, продемонстрированных в ходе процедур текущей и тематической оценки, б)</w:t>
      </w:r>
      <w:r w:rsidRPr="0013432C">
        <w:rPr>
          <w:color w:val="000000"/>
          <w:sz w:val="20"/>
          <w:szCs w:val="20"/>
        </w:rPr>
        <w:t> </w:t>
      </w:r>
      <w:r w:rsidRPr="0013432C">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sidRPr="0013432C">
        <w:rPr>
          <w:color w:val="000000"/>
          <w:sz w:val="20"/>
          <w:szCs w:val="20"/>
        </w:rPr>
        <w:t> </w:t>
      </w:r>
      <w:r w:rsidRPr="0013432C">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60BB66F9" w14:textId="77777777" w:rsidR="00535EA8" w:rsidRPr="0016598F" w:rsidRDefault="00535EA8" w:rsidP="005D1B23">
      <w:pPr>
        <w:pBdr>
          <w:top w:val="nil"/>
          <w:left w:val="nil"/>
          <w:bottom w:val="nil"/>
          <w:right w:val="nil"/>
          <w:between w:val="nil"/>
        </w:pBdr>
        <w:rPr>
          <w:color w:val="000000"/>
          <w:sz w:val="20"/>
          <w:szCs w:val="20"/>
          <w:lang w:val="ru-RU"/>
        </w:rPr>
      </w:pPr>
    </w:p>
  </w:footnote>
  <w:footnote w:id="5">
    <w:p w14:paraId="00E50E5E" w14:textId="77777777" w:rsidR="00535EA8" w:rsidRPr="00A8767A" w:rsidRDefault="00535EA8" w:rsidP="00873186">
      <w:pPr>
        <w:pStyle w:val="ab"/>
        <w:rPr>
          <w:lang w:val="ru-RU"/>
        </w:rPr>
      </w:pPr>
      <w:r>
        <w:rPr>
          <w:rStyle w:val="ad"/>
        </w:rPr>
        <w:footnoteRef/>
      </w:r>
      <w:r w:rsidRPr="00A8767A">
        <w:rPr>
          <w:lang w:val="ru-RU"/>
        </w:rPr>
        <w:t xml:space="preserve"> </w:t>
      </w:r>
      <w:bookmarkStart w:id="188" w:name="_Hlk96456323"/>
      <w:bookmarkStart w:id="189" w:name="_Hlk96448812"/>
      <w:r w:rsidRPr="003E46AF">
        <w:rPr>
          <w:color w:val="231F20"/>
          <w:w w:val="95"/>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bookmarkEnd w:id="188"/>
      <w:r w:rsidRPr="003E46AF">
        <w:rPr>
          <w:color w:val="231F20"/>
          <w:w w:val="95"/>
          <w:lang w:val="ru-RU"/>
        </w:rPr>
        <w:t>.</w:t>
      </w:r>
      <w:bookmarkEnd w:id="189"/>
    </w:p>
  </w:footnote>
  <w:footnote w:id="6">
    <w:p w14:paraId="6E64EDDC" w14:textId="77777777" w:rsidR="00535EA8" w:rsidRDefault="00535EA8" w:rsidP="00873186">
      <w:pPr>
        <w:pStyle w:val="ab"/>
        <w:rPr>
          <w:lang w:val="ru-RU"/>
        </w:rPr>
      </w:pPr>
      <w:r w:rsidRPr="000A1A30">
        <w:rPr>
          <w:rStyle w:val="ad"/>
        </w:rPr>
        <w:footnoteRef/>
      </w:r>
      <w:r w:rsidRPr="000A1A30">
        <w:rPr>
          <w:lang w:val="ru-RU"/>
        </w:rPr>
        <w:t xml:space="preserve"> </w:t>
      </w:r>
      <w:bookmarkStart w:id="190" w:name="_Hlk96444072"/>
      <w:bookmarkStart w:id="191" w:name="_Hlk96444073"/>
      <w:r w:rsidRPr="000A1A30">
        <w:rPr>
          <w:lang w:val="ru-RU"/>
        </w:rPr>
        <w:t>В силу особенностей личностного развития</w:t>
      </w:r>
      <w:r>
        <w:rPr>
          <w:lang w:val="ru-RU"/>
        </w:rPr>
        <w:t>, «когнитивного профиля»</w:t>
      </w:r>
      <w:r w:rsidRPr="000A1A30">
        <w:rPr>
          <w:lang w:val="ru-RU"/>
        </w:rPr>
        <w:t xml:space="preserve">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bookmarkEnd w:id="190"/>
      <w:bookmarkEnd w:id="191"/>
      <w:r w:rsidRPr="00A8767A">
        <w:rPr>
          <w:lang w:val="ru-RU"/>
        </w:rPr>
        <w:t xml:space="preserve">  </w:t>
      </w:r>
    </w:p>
    <w:p w14:paraId="3105F63A" w14:textId="77777777" w:rsidR="00535EA8" w:rsidRPr="00A8767A" w:rsidRDefault="00535EA8" w:rsidP="00873186">
      <w:pPr>
        <w:pStyle w:val="ab"/>
        <w:rPr>
          <w:lang w:val="ru-RU"/>
        </w:rPr>
      </w:pPr>
    </w:p>
  </w:footnote>
  <w:footnote w:id="7">
    <w:p w14:paraId="4CC3E443" w14:textId="77777777" w:rsidR="00535EA8" w:rsidRPr="00DB315D" w:rsidRDefault="00535EA8" w:rsidP="00873186">
      <w:pPr>
        <w:pStyle w:val="ab"/>
        <w:rPr>
          <w:highlight w:val="yellow"/>
          <w:lang w:val="ru-RU"/>
        </w:rPr>
      </w:pPr>
      <w:r w:rsidRPr="000A1A30">
        <w:rPr>
          <w:rStyle w:val="ad"/>
        </w:rPr>
        <w:footnoteRef/>
      </w:r>
      <w:r w:rsidRPr="000A1A30">
        <w:rPr>
          <w:lang w:val="ru-RU"/>
        </w:rPr>
        <w:t xml:space="preserve"> </w:t>
      </w:r>
      <w:bookmarkStart w:id="192" w:name="_Hlk96448891"/>
      <w:r w:rsidRPr="000A1A30">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bookmarkEnd w:id="192"/>
      <w:r>
        <w:rPr>
          <w:lang w:val="ru-RU"/>
        </w:rPr>
        <w:t xml:space="preserve"> </w:t>
      </w:r>
      <w:r w:rsidRPr="000A1A30">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footnote>
  <w:footnote w:id="8">
    <w:p w14:paraId="6FF93E4B" w14:textId="77777777" w:rsidR="00535EA8" w:rsidRPr="00D5758E" w:rsidRDefault="00535EA8">
      <w:pPr>
        <w:rPr>
          <w:lang w:val="ru-RU"/>
        </w:rPr>
      </w:pPr>
    </w:p>
    <w:p w14:paraId="5F7B063B" w14:textId="53B044C1" w:rsidR="00535EA8" w:rsidRPr="00D24122" w:rsidRDefault="00535EA8" w:rsidP="00125426">
      <w:pPr>
        <w:pStyle w:val="ab"/>
        <w:ind w:firstLine="0"/>
        <w:rPr>
          <w:lang w:val="ru-RU"/>
        </w:rPr>
      </w:pPr>
    </w:p>
  </w:footnote>
  <w:footnote w:id="9">
    <w:p w14:paraId="0DAAE485" w14:textId="77777777" w:rsidR="00535EA8" w:rsidRPr="00D24122" w:rsidRDefault="00535EA8" w:rsidP="000918D4">
      <w:pPr>
        <w:pStyle w:val="ab"/>
        <w:rPr>
          <w:lang w:val="ru-RU"/>
        </w:rPr>
      </w:pPr>
      <w:r>
        <w:rPr>
          <w:rStyle w:val="ad"/>
        </w:rPr>
        <w:footnoteRef/>
      </w:r>
      <w:r w:rsidRPr="00D24122">
        <w:rPr>
          <w:lang w:val="ru-RU"/>
        </w:rPr>
        <w:t xml:space="preserve"> Материал по истории своего края привлекается при рассмотрении ключевых событий и процессов отечественной  истории.</w:t>
      </w:r>
    </w:p>
  </w:footnote>
  <w:footnote w:id="10">
    <w:p w14:paraId="700D890C" w14:textId="77777777" w:rsidR="00535EA8" w:rsidRPr="004C6684" w:rsidRDefault="00535EA8" w:rsidP="000918D4">
      <w:pPr>
        <w:pStyle w:val="ab"/>
        <w:rPr>
          <w:lang w:val="ru-RU"/>
        </w:rPr>
      </w:pPr>
      <w:r>
        <w:rPr>
          <w:rStyle w:val="ad"/>
        </w:rPr>
        <w:footnoteRef/>
      </w:r>
      <w:r w:rsidRPr="004C6684">
        <w:rPr>
          <w:lang w:val="ru-RU"/>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1">
    <w:p w14:paraId="524F7D2E" w14:textId="77777777" w:rsidR="00535EA8" w:rsidRPr="006A1F11" w:rsidRDefault="00535EA8" w:rsidP="000918D4">
      <w:pPr>
        <w:pStyle w:val="ab"/>
        <w:rPr>
          <w:lang w:val="ru-RU"/>
        </w:rPr>
      </w:pPr>
      <w:r>
        <w:rPr>
          <w:rStyle w:val="ad"/>
        </w:rPr>
        <w:footnoteRef/>
      </w:r>
      <w:r w:rsidRPr="006A1F11">
        <w:rPr>
          <w:lang w:val="ru-RU"/>
        </w:rPr>
        <w:t xml:space="preserve">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2">
    <w:p w14:paraId="4E82363C" w14:textId="77777777" w:rsidR="00535EA8" w:rsidRPr="006A1F11" w:rsidRDefault="00535EA8" w:rsidP="000918D4">
      <w:pPr>
        <w:pStyle w:val="ab"/>
        <w:rPr>
          <w:lang w:val="ru-RU"/>
        </w:rPr>
      </w:pPr>
      <w:r>
        <w:rPr>
          <w:rStyle w:val="ad"/>
        </w:rPr>
        <w:footnoteRef/>
      </w:r>
      <w:r w:rsidRPr="006A1F11">
        <w:rPr>
          <w:lang w:val="ru-RU"/>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3">
    <w:p w14:paraId="3E39B414" w14:textId="77777777" w:rsidR="00535EA8" w:rsidRPr="006A1F11" w:rsidRDefault="00535EA8" w:rsidP="00712331">
      <w:pPr>
        <w:pStyle w:val="ab"/>
        <w:rPr>
          <w:lang w:val="ru-RU"/>
        </w:rPr>
      </w:pPr>
      <w:r>
        <w:rPr>
          <w:rStyle w:val="ad"/>
        </w:rPr>
        <w:footnoteRef/>
      </w:r>
      <w:r w:rsidRPr="006A1F11">
        <w:rPr>
          <w:lang w:val="ru-RU"/>
        </w:rP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 docs.edu.gov.ru/document/9906056a57059c4266eaa78bff1f0bbe</w:t>
      </w:r>
    </w:p>
  </w:footnote>
  <w:footnote w:id="14">
    <w:p w14:paraId="46BE4AD1" w14:textId="77777777" w:rsidR="00535EA8" w:rsidRPr="006A1F11" w:rsidRDefault="00535EA8" w:rsidP="00712331">
      <w:pPr>
        <w:pStyle w:val="ab"/>
        <w:rPr>
          <w:lang w:val="ru-RU"/>
        </w:rPr>
      </w:pPr>
      <w:r>
        <w:rPr>
          <w:rStyle w:val="ad"/>
        </w:rPr>
        <w:footnoteRef/>
      </w:r>
      <w:r w:rsidRPr="006A1F11">
        <w:rPr>
          <w:lang w:val="ru-RU"/>
        </w:rPr>
        <w:t xml:space="preserve"> 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5">
    <w:p w14:paraId="0D490ED1" w14:textId="77777777" w:rsidR="00535EA8" w:rsidRPr="006A1F11" w:rsidRDefault="00535EA8" w:rsidP="00712331">
      <w:pPr>
        <w:pStyle w:val="ab"/>
        <w:rPr>
          <w:lang w:val="ru-RU"/>
        </w:rPr>
      </w:pPr>
      <w:r>
        <w:rPr>
          <w:rStyle w:val="ad"/>
        </w:rPr>
        <w:footnoteRef/>
      </w:r>
      <w:r w:rsidRPr="006A1F11">
        <w:rPr>
          <w:lang w:val="ru-RU"/>
        </w:rP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r>
        <w:rPr>
          <w:lang w:val="ru-RU"/>
        </w:rPr>
        <w:t>.</w:t>
      </w:r>
    </w:p>
  </w:footnote>
  <w:footnote w:id="16">
    <w:p w14:paraId="5A0DB935" w14:textId="77777777" w:rsidR="00535EA8" w:rsidRPr="00953B6B" w:rsidRDefault="00535EA8" w:rsidP="007700AC">
      <w:pPr>
        <w:pStyle w:val="ab"/>
        <w:rPr>
          <w:lang w:val="ru-RU"/>
        </w:rPr>
      </w:pPr>
      <w:r>
        <w:rPr>
          <w:rStyle w:val="ad"/>
        </w:rPr>
        <w:footnoteRef/>
      </w:r>
      <w:r w:rsidRPr="00953B6B">
        <w:rPr>
          <w:lang w:val="ru-RU"/>
        </w:rP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7">
    <w:p w14:paraId="5B870BB5" w14:textId="77777777" w:rsidR="00535EA8" w:rsidRPr="00953B6B" w:rsidRDefault="00535EA8" w:rsidP="007700AC">
      <w:pPr>
        <w:pStyle w:val="ab"/>
        <w:rPr>
          <w:lang w:val="ru-RU"/>
        </w:rPr>
      </w:pPr>
      <w:r>
        <w:rPr>
          <w:rStyle w:val="ad"/>
        </w:rPr>
        <w:footnoteRef/>
      </w:r>
      <w:r w:rsidRPr="00953B6B">
        <w:rPr>
          <w:lang w:val="ru-RU"/>
        </w:rPr>
        <w:t xml:space="preserve"> Анализ результатов фенологических наблюдений и наблюдений за погодой осуществляется в конце учебного  года.</w:t>
      </w:r>
    </w:p>
  </w:footnote>
  <w:footnote w:id="18">
    <w:p w14:paraId="111915EA" w14:textId="77777777" w:rsidR="00535EA8" w:rsidRPr="00A11D27" w:rsidRDefault="00535EA8" w:rsidP="002B5DBF">
      <w:pPr>
        <w:pStyle w:val="ab"/>
        <w:rPr>
          <w:lang w:val="ru-RU"/>
        </w:rPr>
      </w:pPr>
      <w:r>
        <w:rPr>
          <w:rStyle w:val="ad"/>
        </w:rPr>
        <w:footnoteRef/>
      </w:r>
      <w:r w:rsidRPr="00A11D27">
        <w:rPr>
          <w:lang w:val="ru-RU"/>
        </w:rPr>
        <w:t xml:space="preserve"> Геометрия едина и вечна, она блистает в Божьем духе. Наша причастность к ней служит одним из оснований, по которым человек должен быть образом Божьим (http://www.astro­cabinet.ru/library/ Kepler/Tab_1.htm)</w:t>
      </w:r>
    </w:p>
  </w:footnote>
  <w:footnote w:id="19">
    <w:p w14:paraId="59BF29D3" w14:textId="77777777" w:rsidR="00535EA8" w:rsidRPr="00A307E6" w:rsidRDefault="00535EA8" w:rsidP="005A3782">
      <w:pPr>
        <w:pStyle w:val="ab"/>
        <w:rPr>
          <w:lang w:val="ru-RU"/>
        </w:rPr>
      </w:pPr>
      <w:r>
        <w:rPr>
          <w:rStyle w:val="ad"/>
        </w:rPr>
        <w:footnoteRef/>
      </w:r>
      <w:r w:rsidRPr="00A307E6">
        <w:rPr>
          <w:lang w:val="ru-RU"/>
        </w:rPr>
        <w:t xml:space="preserve"> МС – элементы содержания, включающие межпредметные связи, которые подробнее раскрыты в тематическом  планировании.</w:t>
      </w:r>
    </w:p>
  </w:footnote>
  <w:footnote w:id="20">
    <w:p w14:paraId="15B46F54" w14:textId="77777777" w:rsidR="00535EA8" w:rsidRPr="00A307E6" w:rsidRDefault="00535EA8" w:rsidP="005A3782">
      <w:pPr>
        <w:pStyle w:val="ab"/>
        <w:rPr>
          <w:lang w:val="ru-RU"/>
        </w:rPr>
      </w:pPr>
      <w:r>
        <w:rPr>
          <w:rStyle w:val="ad"/>
        </w:rPr>
        <w:footnoteRef/>
      </w:r>
      <w:r w:rsidRPr="00A307E6">
        <w:rPr>
          <w:lang w:val="ru-RU"/>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1">
    <w:p w14:paraId="09E81D00" w14:textId="77777777" w:rsidR="00535EA8" w:rsidRPr="000437BF" w:rsidRDefault="00535EA8" w:rsidP="000B36D8">
      <w:pPr>
        <w:pStyle w:val="ab"/>
        <w:rPr>
          <w:lang w:val="ru-RU"/>
        </w:rPr>
      </w:pPr>
      <w:r>
        <w:rPr>
          <w:rStyle w:val="ad"/>
        </w:rPr>
        <w:footnoteRef/>
      </w:r>
      <w:r w:rsidRPr="000437BF">
        <w:rPr>
          <w:lang w:val="ru-RU"/>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2">
    <w:p w14:paraId="69470012" w14:textId="77777777" w:rsidR="00535EA8" w:rsidRPr="000437BF" w:rsidRDefault="00535EA8" w:rsidP="005A6D31">
      <w:pPr>
        <w:pStyle w:val="ab"/>
        <w:rPr>
          <w:lang w:val="ru-RU"/>
        </w:rPr>
      </w:pPr>
      <w:r>
        <w:rPr>
          <w:rStyle w:val="ad"/>
        </w:rPr>
        <w:footnoteRef/>
      </w:r>
      <w:r w:rsidRPr="000437BF">
        <w:rPr>
          <w:lang w:val="ru-RU"/>
        </w:rPr>
        <w:t xml:space="preserve"> Курсивом обозначен учебный материал, который изучается, но не выносится на промежуточную и итоговую аттестацию.</w:t>
      </w:r>
    </w:p>
  </w:footnote>
  <w:footnote w:id="23">
    <w:p w14:paraId="5B1A44EB" w14:textId="77777777" w:rsidR="00535EA8" w:rsidRPr="00E90AB9" w:rsidRDefault="00535EA8" w:rsidP="00F3226C">
      <w:pPr>
        <w:pStyle w:val="ab"/>
        <w:rPr>
          <w:lang w:val="ru-RU"/>
        </w:rPr>
      </w:pPr>
      <w:r>
        <w:rPr>
          <w:rStyle w:val="ad"/>
        </w:rPr>
        <w:footnoteRef/>
      </w:r>
      <w:r w:rsidRPr="00E90AB9">
        <w:rPr>
          <w:lang w:val="ru-RU"/>
        </w:rPr>
        <w:t xml:space="preserve"> В случае, если в начальной школе тематический материал по блокам 1 и 2 уже был освоен на достаточ  ном уровне, целесообразно повторить его сокращённо и увеличить количество учебных часов на изучение других тематических блоков.</w:t>
      </w:r>
    </w:p>
  </w:footnote>
  <w:footnote w:id="24">
    <w:p w14:paraId="19D2D420" w14:textId="77777777" w:rsidR="00535EA8" w:rsidRPr="00E90AB9" w:rsidRDefault="00535EA8" w:rsidP="00F3226C">
      <w:pPr>
        <w:pStyle w:val="ab"/>
        <w:rPr>
          <w:lang w:val="ru-RU"/>
        </w:rPr>
      </w:pPr>
      <w:r>
        <w:rPr>
          <w:rStyle w:val="ad"/>
        </w:rPr>
        <w:footnoteRef/>
      </w:r>
      <w:r w:rsidRPr="00E90AB9">
        <w:rPr>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5">
    <w:p w14:paraId="4820808E" w14:textId="77777777" w:rsidR="00535EA8" w:rsidRPr="00E90AB9" w:rsidRDefault="00535EA8" w:rsidP="00F3226C">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6">
    <w:p w14:paraId="21F09284" w14:textId="77777777" w:rsidR="00535EA8" w:rsidRPr="00E90AB9" w:rsidRDefault="00535EA8" w:rsidP="00F3226C">
      <w:pPr>
        <w:pStyle w:val="ab"/>
        <w:rPr>
          <w:lang w:val="ru-RU"/>
        </w:rPr>
      </w:pPr>
      <w:r>
        <w:rPr>
          <w:rStyle w:val="ad"/>
        </w:rPr>
        <w:footnoteRef/>
      </w:r>
      <w:r w:rsidRPr="00E90AB9">
        <w:rPr>
          <w:lang w:val="ru-RU"/>
        </w:rPr>
        <w:t xml:space="preserve"> При   изучении   данного   тематического   материала   рекомендуется   выбрать   не   менее   трёх региональных</w:t>
      </w:r>
      <w:r>
        <w:rPr>
          <w:lang w:val="ru-RU"/>
        </w:rPr>
        <w:t xml:space="preserve"> </w:t>
      </w:r>
      <w:r w:rsidRPr="00E90AB9">
        <w:rPr>
          <w:lang w:val="ru-RU"/>
        </w:rP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7">
    <w:p w14:paraId="25319E02" w14:textId="77777777" w:rsidR="00535EA8" w:rsidRPr="00E90AB9" w:rsidRDefault="00535EA8" w:rsidP="00F3226C">
      <w:pPr>
        <w:pStyle w:val="ab"/>
        <w:rPr>
          <w:lang w:val="ru-RU"/>
        </w:rPr>
      </w:pPr>
      <w:r>
        <w:rPr>
          <w:rStyle w:val="ad"/>
        </w:rPr>
        <w:footnoteRef/>
      </w:r>
      <w:r w:rsidRPr="00E90AB9">
        <w:rPr>
          <w:lang w:val="ru-RU"/>
        </w:rPr>
        <w:t xml:space="preserve"> Например, казачья лезгинка, калмыцкая гармошка и т.   п.</w:t>
      </w:r>
    </w:p>
  </w:footnote>
  <w:footnote w:id="28">
    <w:p w14:paraId="7B877436" w14:textId="77777777" w:rsidR="00535EA8" w:rsidRPr="00E90AB9" w:rsidRDefault="00535EA8" w:rsidP="00F3226C">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9">
    <w:p w14:paraId="16823262" w14:textId="77777777" w:rsidR="00535EA8" w:rsidRPr="00E90AB9" w:rsidRDefault="00535EA8" w:rsidP="00F3226C">
      <w:pPr>
        <w:pStyle w:val="ab"/>
        <w:rPr>
          <w:lang w:val="ru-RU"/>
        </w:rPr>
      </w:pPr>
      <w:r>
        <w:rPr>
          <w:rStyle w:val="ad"/>
        </w:rPr>
        <w:footnoteRef/>
      </w:r>
      <w:r w:rsidRPr="00E90AB9">
        <w:rPr>
          <w:lang w:val="ru-RU"/>
        </w:rP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0">
    <w:p w14:paraId="1BD38955" w14:textId="77777777" w:rsidR="00535EA8" w:rsidRPr="00E90AB9" w:rsidRDefault="00535EA8" w:rsidP="00F3226C">
      <w:pPr>
        <w:pStyle w:val="ab"/>
        <w:rPr>
          <w:lang w:val="ru-RU"/>
        </w:rPr>
      </w:pPr>
      <w:r>
        <w:rPr>
          <w:rStyle w:val="ad"/>
        </w:rPr>
        <w:footnoteRef/>
      </w:r>
      <w:r w:rsidRPr="00E90AB9">
        <w:rPr>
          <w:lang w:val="ru-RU"/>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1">
    <w:p w14:paraId="1D485068" w14:textId="77777777" w:rsidR="00535EA8" w:rsidRPr="003A63F5" w:rsidRDefault="00535EA8" w:rsidP="00F3226C">
      <w:pPr>
        <w:pStyle w:val="ab"/>
        <w:rPr>
          <w:lang w:val="ru-RU"/>
        </w:rPr>
      </w:pPr>
      <w:r>
        <w:rPr>
          <w:rStyle w:val="ad"/>
        </w:rPr>
        <w:footnoteRef/>
      </w:r>
      <w:r>
        <w:rPr>
          <w:lang w:val="ru-RU"/>
        </w:rPr>
        <w:t xml:space="preserve"> </w:t>
      </w:r>
      <w:r w:rsidRPr="003A63F5">
        <w:rPr>
          <w:lang w:val="ru-RU"/>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r>
        <w:rPr>
          <w:lang w:val="ru-RU"/>
        </w:rPr>
        <w:t xml:space="preserve"> </w:t>
      </w:r>
      <w:r w:rsidRPr="003A63F5">
        <w:rPr>
          <w:lang w:val="ru-RU"/>
        </w:rP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footnote>
  <w:footnote w:id="32">
    <w:p w14:paraId="7A41670A" w14:textId="77777777" w:rsidR="00535EA8" w:rsidRPr="003A63F5" w:rsidRDefault="00535EA8" w:rsidP="00F3226C">
      <w:pPr>
        <w:pStyle w:val="ab"/>
        <w:rPr>
          <w:lang w:val="ru-RU"/>
        </w:rPr>
      </w:pPr>
      <w:r>
        <w:rPr>
          <w:rStyle w:val="ad"/>
        </w:rPr>
        <w:footnoteRef/>
      </w:r>
      <w:r w:rsidRPr="003A63F5">
        <w:rPr>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3">
    <w:p w14:paraId="3A1AF2DA" w14:textId="77777777" w:rsidR="00535EA8" w:rsidRPr="003A63F5" w:rsidRDefault="00535EA8" w:rsidP="00F3226C">
      <w:pPr>
        <w:pStyle w:val="ab"/>
        <w:rPr>
          <w:lang w:val="ru-RU"/>
        </w:rPr>
      </w:pPr>
      <w:r>
        <w:rPr>
          <w:rStyle w:val="ad"/>
        </w:rPr>
        <w:footnoteRef/>
      </w:r>
      <w:r w:rsidRPr="003A63F5">
        <w:rPr>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4">
    <w:p w14:paraId="36E377BA" w14:textId="77777777" w:rsidR="00535EA8" w:rsidRPr="003A63F5" w:rsidRDefault="00535EA8" w:rsidP="00F3226C">
      <w:pPr>
        <w:pStyle w:val="ab"/>
        <w:rPr>
          <w:lang w:val="ru-RU"/>
        </w:rPr>
      </w:pPr>
      <w:r>
        <w:rPr>
          <w:rStyle w:val="ad"/>
        </w:rPr>
        <w:footnoteRef/>
      </w:r>
      <w:r w:rsidRPr="003A63F5">
        <w:rPr>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footnote>
  <w:footnote w:id="35">
    <w:p w14:paraId="4F74EEF0" w14:textId="77777777" w:rsidR="00535EA8" w:rsidRPr="003A63F5" w:rsidRDefault="00535EA8" w:rsidP="00F3226C">
      <w:pPr>
        <w:pStyle w:val="ab"/>
        <w:rPr>
          <w:lang w:val="ru-RU"/>
        </w:rPr>
      </w:pPr>
      <w:r>
        <w:rPr>
          <w:rStyle w:val="ad"/>
        </w:rPr>
        <w:footnoteRef/>
      </w:r>
      <w:r w:rsidRPr="003A63F5">
        <w:rPr>
          <w:lang w:val="ru-RU"/>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6">
    <w:p w14:paraId="53FF5B42" w14:textId="77777777" w:rsidR="00535EA8" w:rsidRPr="00581C4A" w:rsidRDefault="00535EA8" w:rsidP="00F3226C">
      <w:pPr>
        <w:pStyle w:val="ab"/>
        <w:rPr>
          <w:lang w:val="ru-RU"/>
        </w:rPr>
      </w:pPr>
      <w:r>
        <w:rPr>
          <w:rStyle w:val="ad"/>
        </w:rPr>
        <w:footnoteRef/>
      </w:r>
      <w:r w:rsidRPr="00581C4A">
        <w:rPr>
          <w:lang w:val="ru-RU"/>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A261607"/>
    <w:multiLevelType w:val="hybridMultilevel"/>
    <w:tmpl w:val="9DAC5A12"/>
    <w:lvl w:ilvl="0" w:tplc="92A09EF8">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9F7F19"/>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 w15:restartNumberingAfterBreak="0">
    <w:nsid w:val="0C71721D"/>
    <w:multiLevelType w:val="hybridMultilevel"/>
    <w:tmpl w:val="09E28AEA"/>
    <w:lvl w:ilvl="0" w:tplc="9ADA1ED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FD0095"/>
    <w:multiLevelType w:val="multilevel"/>
    <w:tmpl w:val="070C983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6" w15:restartNumberingAfterBreak="0">
    <w:nsid w:val="0DA35FCA"/>
    <w:multiLevelType w:val="hybridMultilevel"/>
    <w:tmpl w:val="167CFA9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703B57"/>
    <w:multiLevelType w:val="hybridMultilevel"/>
    <w:tmpl w:val="7862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1807D6"/>
    <w:multiLevelType w:val="hybridMultilevel"/>
    <w:tmpl w:val="91FE3BE0"/>
    <w:lvl w:ilvl="0" w:tplc="49800DE4">
      <w:start w:val="1"/>
      <w:numFmt w:val="bullet"/>
      <w:lvlText w:val=""/>
      <w:lvlJc w:val="left"/>
      <w:pPr>
        <w:tabs>
          <w:tab w:val="num" w:pos="709"/>
        </w:tabs>
        <w:ind w:left="0" w:firstLine="709"/>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2" w15:restartNumberingAfterBreak="0">
    <w:nsid w:val="24B57BAF"/>
    <w:multiLevelType w:val="hybridMultilevel"/>
    <w:tmpl w:val="54469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9340C3"/>
    <w:multiLevelType w:val="hybridMultilevel"/>
    <w:tmpl w:val="942E2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B14255"/>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5" w15:restartNumberingAfterBreak="0">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272F706A"/>
    <w:multiLevelType w:val="hybridMultilevel"/>
    <w:tmpl w:val="AC04B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E427AA"/>
    <w:multiLevelType w:val="multilevel"/>
    <w:tmpl w:val="6908D6B6"/>
    <w:lvl w:ilvl="0">
      <w:start w:val="1"/>
      <w:numFmt w:val="decimal"/>
      <w:lvlText w:val="%1."/>
      <w:lvlJc w:val="left"/>
      <w:pPr>
        <w:ind w:left="360"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8" w15:restartNumberingAfterBreak="0">
    <w:nsid w:val="38A95DE4"/>
    <w:multiLevelType w:val="multilevel"/>
    <w:tmpl w:val="4F3072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96D4FF4"/>
    <w:multiLevelType w:val="hybridMultilevel"/>
    <w:tmpl w:val="F1BE8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CF01147"/>
    <w:multiLevelType w:val="hybridMultilevel"/>
    <w:tmpl w:val="B246D9B8"/>
    <w:lvl w:ilvl="0" w:tplc="04190001">
      <w:start w:val="1"/>
      <w:numFmt w:val="bullet"/>
      <w:lvlText w:val=""/>
      <w:lvlJc w:val="left"/>
      <w:pPr>
        <w:ind w:left="836" w:hanging="360"/>
      </w:pPr>
      <w:rPr>
        <w:rFonts w:ascii="Symbol" w:hAnsi="Symbol" w:hint="default"/>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21" w15:restartNumberingAfterBreak="0">
    <w:nsid w:val="3E7668F6"/>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2" w15:restartNumberingAfterBreak="0">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472F2084"/>
    <w:multiLevelType w:val="hybridMultilevel"/>
    <w:tmpl w:val="617AE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D2B023E"/>
    <w:multiLevelType w:val="multilevel"/>
    <w:tmpl w:val="7E0AA91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D7D53E4"/>
    <w:multiLevelType w:val="hybridMultilevel"/>
    <w:tmpl w:val="0EC6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98560A"/>
    <w:multiLevelType w:val="hybridMultilevel"/>
    <w:tmpl w:val="F4B2D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6142B1"/>
    <w:multiLevelType w:val="hybridMultilevel"/>
    <w:tmpl w:val="3C088282"/>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29" w15:restartNumberingAfterBreak="0">
    <w:nsid w:val="6AAA57E8"/>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0" w15:restartNumberingAfterBreak="0">
    <w:nsid w:val="6D411671"/>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1" w15:restartNumberingAfterBreak="0">
    <w:nsid w:val="74150B3C"/>
    <w:multiLevelType w:val="hybridMultilevel"/>
    <w:tmpl w:val="D02A737C"/>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32" w15:restartNumberingAfterBreak="0">
    <w:nsid w:val="78BC1FF6"/>
    <w:multiLevelType w:val="hybridMultilevel"/>
    <w:tmpl w:val="69F8CDA2"/>
    <w:lvl w:ilvl="0" w:tplc="04190001">
      <w:start w:val="1"/>
      <w:numFmt w:val="bullet"/>
      <w:lvlText w:val=""/>
      <w:lvlJc w:val="left"/>
      <w:pPr>
        <w:ind w:left="493" w:hanging="360"/>
      </w:pPr>
      <w:rPr>
        <w:rFonts w:ascii="Symbol" w:hAnsi="Symbol" w:hint="default"/>
      </w:rPr>
    </w:lvl>
    <w:lvl w:ilvl="1" w:tplc="04190003" w:tentative="1">
      <w:start w:val="1"/>
      <w:numFmt w:val="bullet"/>
      <w:lvlText w:val="o"/>
      <w:lvlJc w:val="left"/>
      <w:pPr>
        <w:ind w:left="1213" w:hanging="360"/>
      </w:pPr>
      <w:rPr>
        <w:rFonts w:ascii="Courier New" w:hAnsi="Courier New" w:cs="Courier New" w:hint="default"/>
      </w:rPr>
    </w:lvl>
    <w:lvl w:ilvl="2" w:tplc="04190005" w:tentative="1">
      <w:start w:val="1"/>
      <w:numFmt w:val="bullet"/>
      <w:lvlText w:val=""/>
      <w:lvlJc w:val="left"/>
      <w:pPr>
        <w:ind w:left="1933" w:hanging="360"/>
      </w:pPr>
      <w:rPr>
        <w:rFonts w:ascii="Wingdings" w:hAnsi="Wingdings" w:hint="default"/>
      </w:rPr>
    </w:lvl>
    <w:lvl w:ilvl="3" w:tplc="04190001" w:tentative="1">
      <w:start w:val="1"/>
      <w:numFmt w:val="bullet"/>
      <w:lvlText w:val=""/>
      <w:lvlJc w:val="left"/>
      <w:pPr>
        <w:ind w:left="2653" w:hanging="360"/>
      </w:pPr>
      <w:rPr>
        <w:rFonts w:ascii="Symbol" w:hAnsi="Symbol" w:hint="default"/>
      </w:rPr>
    </w:lvl>
    <w:lvl w:ilvl="4" w:tplc="04190003" w:tentative="1">
      <w:start w:val="1"/>
      <w:numFmt w:val="bullet"/>
      <w:lvlText w:val="o"/>
      <w:lvlJc w:val="left"/>
      <w:pPr>
        <w:ind w:left="3373" w:hanging="360"/>
      </w:pPr>
      <w:rPr>
        <w:rFonts w:ascii="Courier New" w:hAnsi="Courier New" w:cs="Courier New" w:hint="default"/>
      </w:rPr>
    </w:lvl>
    <w:lvl w:ilvl="5" w:tplc="04190005" w:tentative="1">
      <w:start w:val="1"/>
      <w:numFmt w:val="bullet"/>
      <w:lvlText w:val=""/>
      <w:lvlJc w:val="left"/>
      <w:pPr>
        <w:ind w:left="4093" w:hanging="360"/>
      </w:pPr>
      <w:rPr>
        <w:rFonts w:ascii="Wingdings" w:hAnsi="Wingdings" w:hint="default"/>
      </w:rPr>
    </w:lvl>
    <w:lvl w:ilvl="6" w:tplc="04190001" w:tentative="1">
      <w:start w:val="1"/>
      <w:numFmt w:val="bullet"/>
      <w:lvlText w:val=""/>
      <w:lvlJc w:val="left"/>
      <w:pPr>
        <w:ind w:left="4813" w:hanging="360"/>
      </w:pPr>
      <w:rPr>
        <w:rFonts w:ascii="Symbol" w:hAnsi="Symbol" w:hint="default"/>
      </w:rPr>
    </w:lvl>
    <w:lvl w:ilvl="7" w:tplc="04190003" w:tentative="1">
      <w:start w:val="1"/>
      <w:numFmt w:val="bullet"/>
      <w:lvlText w:val="o"/>
      <w:lvlJc w:val="left"/>
      <w:pPr>
        <w:ind w:left="5533" w:hanging="360"/>
      </w:pPr>
      <w:rPr>
        <w:rFonts w:ascii="Courier New" w:hAnsi="Courier New" w:cs="Courier New" w:hint="default"/>
      </w:rPr>
    </w:lvl>
    <w:lvl w:ilvl="8" w:tplc="04190005" w:tentative="1">
      <w:start w:val="1"/>
      <w:numFmt w:val="bullet"/>
      <w:lvlText w:val=""/>
      <w:lvlJc w:val="left"/>
      <w:pPr>
        <w:ind w:left="6253" w:hanging="360"/>
      </w:pPr>
      <w:rPr>
        <w:rFonts w:ascii="Wingdings" w:hAnsi="Wingdings" w:hint="default"/>
      </w:rPr>
    </w:lvl>
  </w:abstractNum>
  <w:abstractNum w:abstractNumId="33" w15:restartNumberingAfterBreak="0">
    <w:nsid w:val="793F3122"/>
    <w:multiLevelType w:val="hybridMultilevel"/>
    <w:tmpl w:val="211C7332"/>
    <w:lvl w:ilvl="0" w:tplc="04190001">
      <w:start w:val="1"/>
      <w:numFmt w:val="bullet"/>
      <w:lvlText w:val=""/>
      <w:lvlJc w:val="left"/>
      <w:pPr>
        <w:ind w:left="477" w:hanging="360"/>
      </w:pPr>
      <w:rPr>
        <w:rFonts w:ascii="Symbol" w:hAnsi="Symbol" w:hint="default"/>
      </w:rPr>
    </w:lvl>
    <w:lvl w:ilvl="1" w:tplc="04190003" w:tentative="1">
      <w:start w:val="1"/>
      <w:numFmt w:val="bullet"/>
      <w:lvlText w:val="o"/>
      <w:lvlJc w:val="left"/>
      <w:pPr>
        <w:ind w:left="1197" w:hanging="360"/>
      </w:pPr>
      <w:rPr>
        <w:rFonts w:ascii="Courier New" w:hAnsi="Courier New" w:cs="Courier New" w:hint="default"/>
      </w:rPr>
    </w:lvl>
    <w:lvl w:ilvl="2" w:tplc="04190005" w:tentative="1">
      <w:start w:val="1"/>
      <w:numFmt w:val="bullet"/>
      <w:lvlText w:val=""/>
      <w:lvlJc w:val="left"/>
      <w:pPr>
        <w:ind w:left="1917" w:hanging="360"/>
      </w:pPr>
      <w:rPr>
        <w:rFonts w:ascii="Wingdings" w:hAnsi="Wingdings" w:hint="default"/>
      </w:rPr>
    </w:lvl>
    <w:lvl w:ilvl="3" w:tplc="04190001" w:tentative="1">
      <w:start w:val="1"/>
      <w:numFmt w:val="bullet"/>
      <w:lvlText w:val=""/>
      <w:lvlJc w:val="left"/>
      <w:pPr>
        <w:ind w:left="2637" w:hanging="360"/>
      </w:pPr>
      <w:rPr>
        <w:rFonts w:ascii="Symbol" w:hAnsi="Symbol" w:hint="default"/>
      </w:rPr>
    </w:lvl>
    <w:lvl w:ilvl="4" w:tplc="04190003" w:tentative="1">
      <w:start w:val="1"/>
      <w:numFmt w:val="bullet"/>
      <w:lvlText w:val="o"/>
      <w:lvlJc w:val="left"/>
      <w:pPr>
        <w:ind w:left="3357" w:hanging="360"/>
      </w:pPr>
      <w:rPr>
        <w:rFonts w:ascii="Courier New" w:hAnsi="Courier New" w:cs="Courier New" w:hint="default"/>
      </w:rPr>
    </w:lvl>
    <w:lvl w:ilvl="5" w:tplc="04190005" w:tentative="1">
      <w:start w:val="1"/>
      <w:numFmt w:val="bullet"/>
      <w:lvlText w:val=""/>
      <w:lvlJc w:val="left"/>
      <w:pPr>
        <w:ind w:left="4077" w:hanging="360"/>
      </w:pPr>
      <w:rPr>
        <w:rFonts w:ascii="Wingdings" w:hAnsi="Wingdings" w:hint="default"/>
      </w:rPr>
    </w:lvl>
    <w:lvl w:ilvl="6" w:tplc="04190001" w:tentative="1">
      <w:start w:val="1"/>
      <w:numFmt w:val="bullet"/>
      <w:lvlText w:val=""/>
      <w:lvlJc w:val="left"/>
      <w:pPr>
        <w:ind w:left="4797" w:hanging="360"/>
      </w:pPr>
      <w:rPr>
        <w:rFonts w:ascii="Symbol" w:hAnsi="Symbol" w:hint="default"/>
      </w:rPr>
    </w:lvl>
    <w:lvl w:ilvl="7" w:tplc="04190003" w:tentative="1">
      <w:start w:val="1"/>
      <w:numFmt w:val="bullet"/>
      <w:lvlText w:val="o"/>
      <w:lvlJc w:val="left"/>
      <w:pPr>
        <w:ind w:left="5517" w:hanging="360"/>
      </w:pPr>
      <w:rPr>
        <w:rFonts w:ascii="Courier New" w:hAnsi="Courier New" w:cs="Courier New" w:hint="default"/>
      </w:rPr>
    </w:lvl>
    <w:lvl w:ilvl="8" w:tplc="04190005" w:tentative="1">
      <w:start w:val="1"/>
      <w:numFmt w:val="bullet"/>
      <w:lvlText w:val=""/>
      <w:lvlJc w:val="left"/>
      <w:pPr>
        <w:ind w:left="6237" w:hanging="360"/>
      </w:pPr>
      <w:rPr>
        <w:rFonts w:ascii="Wingdings" w:hAnsi="Wingdings" w:hint="default"/>
      </w:rPr>
    </w:lvl>
  </w:abstractNum>
  <w:abstractNum w:abstractNumId="34" w15:restartNumberingAfterBreak="0">
    <w:nsid w:val="7A001AC4"/>
    <w:multiLevelType w:val="hybridMultilevel"/>
    <w:tmpl w:val="F662A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AC3640"/>
    <w:multiLevelType w:val="hybridMultilevel"/>
    <w:tmpl w:val="F6BE7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E83698"/>
    <w:multiLevelType w:val="hybridMultilevel"/>
    <w:tmpl w:val="59F80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9"/>
  </w:num>
  <w:num w:numId="4">
    <w:abstractNumId w:val="6"/>
  </w:num>
  <w:num w:numId="5">
    <w:abstractNumId w:val="7"/>
  </w:num>
  <w:num w:numId="6">
    <w:abstractNumId w:val="27"/>
  </w:num>
  <w:num w:numId="7">
    <w:abstractNumId w:val="34"/>
  </w:num>
  <w:num w:numId="8">
    <w:abstractNumId w:val="30"/>
  </w:num>
  <w:num w:numId="9">
    <w:abstractNumId w:val="2"/>
  </w:num>
  <w:num w:numId="10">
    <w:abstractNumId w:val="14"/>
  </w:num>
  <w:num w:numId="11">
    <w:abstractNumId w:val="29"/>
  </w:num>
  <w:num w:numId="12">
    <w:abstractNumId w:val="21"/>
  </w:num>
  <w:num w:numId="13">
    <w:abstractNumId w:val="26"/>
  </w:num>
  <w:num w:numId="14">
    <w:abstractNumId w:val="11"/>
  </w:num>
  <w:num w:numId="15">
    <w:abstractNumId w:val="32"/>
  </w:num>
  <w:num w:numId="16">
    <w:abstractNumId w:val="31"/>
  </w:num>
  <w:num w:numId="17">
    <w:abstractNumId w:val="15"/>
  </w:num>
  <w:num w:numId="18">
    <w:abstractNumId w:val="20"/>
  </w:num>
  <w:num w:numId="19">
    <w:abstractNumId w:val="5"/>
  </w:num>
  <w:num w:numId="20">
    <w:abstractNumId w:val="28"/>
  </w:num>
  <w:num w:numId="21">
    <w:abstractNumId w:val="36"/>
  </w:num>
  <w:num w:numId="22">
    <w:abstractNumId w:val="24"/>
  </w:num>
  <w:num w:numId="23">
    <w:abstractNumId w:val="22"/>
  </w:num>
  <w:num w:numId="24">
    <w:abstractNumId w:val="10"/>
  </w:num>
  <w:num w:numId="25">
    <w:abstractNumId w:val="0"/>
  </w:num>
  <w:num w:numId="26">
    <w:abstractNumId w:val="35"/>
  </w:num>
  <w:num w:numId="27">
    <w:abstractNumId w:val="23"/>
  </w:num>
  <w:num w:numId="28">
    <w:abstractNumId w:val="33"/>
  </w:num>
  <w:num w:numId="29">
    <w:abstractNumId w:val="18"/>
  </w:num>
  <w:num w:numId="30">
    <w:abstractNumId w:val="25"/>
  </w:num>
  <w:num w:numId="31">
    <w:abstractNumId w:val="3"/>
  </w:num>
  <w:num w:numId="32">
    <w:abstractNumId w:val="1"/>
  </w:num>
  <w:num w:numId="33">
    <w:abstractNumId w:val="8"/>
  </w:num>
  <w:num w:numId="34">
    <w:abstractNumId w:val="19"/>
  </w:num>
  <w:num w:numId="35">
    <w:abstractNumId w:val="13"/>
  </w:num>
  <w:num w:numId="36">
    <w:abstractNumId w:val="1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78E"/>
    <w:rsid w:val="00002FD2"/>
    <w:rsid w:val="0000402B"/>
    <w:rsid w:val="00005C8C"/>
    <w:rsid w:val="00007A00"/>
    <w:rsid w:val="00017DD9"/>
    <w:rsid w:val="00021022"/>
    <w:rsid w:val="000255E6"/>
    <w:rsid w:val="000265AA"/>
    <w:rsid w:val="00027629"/>
    <w:rsid w:val="00033801"/>
    <w:rsid w:val="000437BF"/>
    <w:rsid w:val="00047A02"/>
    <w:rsid w:val="00050310"/>
    <w:rsid w:val="000526E9"/>
    <w:rsid w:val="00053533"/>
    <w:rsid w:val="000545F8"/>
    <w:rsid w:val="000551BE"/>
    <w:rsid w:val="00055F5E"/>
    <w:rsid w:val="00056FCA"/>
    <w:rsid w:val="00060787"/>
    <w:rsid w:val="00060E8B"/>
    <w:rsid w:val="000657C8"/>
    <w:rsid w:val="0007415C"/>
    <w:rsid w:val="00074F40"/>
    <w:rsid w:val="00081B8D"/>
    <w:rsid w:val="00082758"/>
    <w:rsid w:val="000835E5"/>
    <w:rsid w:val="000844ED"/>
    <w:rsid w:val="000871CD"/>
    <w:rsid w:val="000918D4"/>
    <w:rsid w:val="000A3DFC"/>
    <w:rsid w:val="000A69F9"/>
    <w:rsid w:val="000B3344"/>
    <w:rsid w:val="000B36D8"/>
    <w:rsid w:val="000B4674"/>
    <w:rsid w:val="000B6480"/>
    <w:rsid w:val="000C407B"/>
    <w:rsid w:val="000D05EE"/>
    <w:rsid w:val="000D30E6"/>
    <w:rsid w:val="000D6420"/>
    <w:rsid w:val="000D7256"/>
    <w:rsid w:val="000E1D1D"/>
    <w:rsid w:val="000E30F6"/>
    <w:rsid w:val="000F307B"/>
    <w:rsid w:val="000F38F2"/>
    <w:rsid w:val="000F603E"/>
    <w:rsid w:val="001028EC"/>
    <w:rsid w:val="00102BDF"/>
    <w:rsid w:val="00106566"/>
    <w:rsid w:val="00107978"/>
    <w:rsid w:val="0011158A"/>
    <w:rsid w:val="00111F7E"/>
    <w:rsid w:val="00116321"/>
    <w:rsid w:val="001175D8"/>
    <w:rsid w:val="001203E7"/>
    <w:rsid w:val="001212B1"/>
    <w:rsid w:val="00125426"/>
    <w:rsid w:val="0013432C"/>
    <w:rsid w:val="00135CD0"/>
    <w:rsid w:val="00136163"/>
    <w:rsid w:val="001417E0"/>
    <w:rsid w:val="00152862"/>
    <w:rsid w:val="0015288D"/>
    <w:rsid w:val="0015697D"/>
    <w:rsid w:val="00157FDA"/>
    <w:rsid w:val="00165B75"/>
    <w:rsid w:val="00182B3E"/>
    <w:rsid w:val="0018374D"/>
    <w:rsid w:val="001843FD"/>
    <w:rsid w:val="001866D6"/>
    <w:rsid w:val="00191195"/>
    <w:rsid w:val="00192F65"/>
    <w:rsid w:val="001A2921"/>
    <w:rsid w:val="001A4EF5"/>
    <w:rsid w:val="001B1D16"/>
    <w:rsid w:val="001B4D78"/>
    <w:rsid w:val="001B5404"/>
    <w:rsid w:val="001C213F"/>
    <w:rsid w:val="001C7E36"/>
    <w:rsid w:val="001D2088"/>
    <w:rsid w:val="001D4BE3"/>
    <w:rsid w:val="001D6630"/>
    <w:rsid w:val="001E13FB"/>
    <w:rsid w:val="001E3089"/>
    <w:rsid w:val="001E3D61"/>
    <w:rsid w:val="001E759F"/>
    <w:rsid w:val="001F063E"/>
    <w:rsid w:val="001F746C"/>
    <w:rsid w:val="002057C8"/>
    <w:rsid w:val="00206E10"/>
    <w:rsid w:val="00211679"/>
    <w:rsid w:val="00224A33"/>
    <w:rsid w:val="00242F70"/>
    <w:rsid w:val="0024551E"/>
    <w:rsid w:val="0024755F"/>
    <w:rsid w:val="002518C8"/>
    <w:rsid w:val="0025475F"/>
    <w:rsid w:val="00257181"/>
    <w:rsid w:val="002600C0"/>
    <w:rsid w:val="002606A9"/>
    <w:rsid w:val="00260EC2"/>
    <w:rsid w:val="002706ED"/>
    <w:rsid w:val="0027100D"/>
    <w:rsid w:val="00272814"/>
    <w:rsid w:val="002739DF"/>
    <w:rsid w:val="002755A3"/>
    <w:rsid w:val="002757E5"/>
    <w:rsid w:val="00277F4F"/>
    <w:rsid w:val="00280432"/>
    <w:rsid w:val="00283EBE"/>
    <w:rsid w:val="0028678A"/>
    <w:rsid w:val="002879BD"/>
    <w:rsid w:val="00287D0F"/>
    <w:rsid w:val="002A1DE6"/>
    <w:rsid w:val="002A225C"/>
    <w:rsid w:val="002A468C"/>
    <w:rsid w:val="002A5B58"/>
    <w:rsid w:val="002A7A19"/>
    <w:rsid w:val="002B0B67"/>
    <w:rsid w:val="002B1061"/>
    <w:rsid w:val="002B122C"/>
    <w:rsid w:val="002B30E0"/>
    <w:rsid w:val="002B5802"/>
    <w:rsid w:val="002B5DBF"/>
    <w:rsid w:val="002C25CD"/>
    <w:rsid w:val="002C5185"/>
    <w:rsid w:val="002C58E8"/>
    <w:rsid w:val="002C6BB5"/>
    <w:rsid w:val="002C7B56"/>
    <w:rsid w:val="002D0B13"/>
    <w:rsid w:val="002D0F70"/>
    <w:rsid w:val="002D2450"/>
    <w:rsid w:val="002D644B"/>
    <w:rsid w:val="002D69E1"/>
    <w:rsid w:val="002E26B4"/>
    <w:rsid w:val="002E44FC"/>
    <w:rsid w:val="002F0CB8"/>
    <w:rsid w:val="002F6196"/>
    <w:rsid w:val="002F72EC"/>
    <w:rsid w:val="002F7CC3"/>
    <w:rsid w:val="00302355"/>
    <w:rsid w:val="0031165C"/>
    <w:rsid w:val="00313A9A"/>
    <w:rsid w:val="0031649B"/>
    <w:rsid w:val="003213FE"/>
    <w:rsid w:val="00333FB0"/>
    <w:rsid w:val="003357B9"/>
    <w:rsid w:val="00336C31"/>
    <w:rsid w:val="00342C4D"/>
    <w:rsid w:val="003467B7"/>
    <w:rsid w:val="0035475B"/>
    <w:rsid w:val="003560DB"/>
    <w:rsid w:val="003560F1"/>
    <w:rsid w:val="0035715C"/>
    <w:rsid w:val="00357378"/>
    <w:rsid w:val="00360285"/>
    <w:rsid w:val="00360D21"/>
    <w:rsid w:val="003620F2"/>
    <w:rsid w:val="00362918"/>
    <w:rsid w:val="00363056"/>
    <w:rsid w:val="00365B55"/>
    <w:rsid w:val="003667A5"/>
    <w:rsid w:val="00373112"/>
    <w:rsid w:val="00373A92"/>
    <w:rsid w:val="00377B20"/>
    <w:rsid w:val="003844EA"/>
    <w:rsid w:val="00387A49"/>
    <w:rsid w:val="003926F4"/>
    <w:rsid w:val="003A51DA"/>
    <w:rsid w:val="003A63F5"/>
    <w:rsid w:val="003B551E"/>
    <w:rsid w:val="003C7949"/>
    <w:rsid w:val="003D0B8F"/>
    <w:rsid w:val="003D6DCC"/>
    <w:rsid w:val="003E1D5E"/>
    <w:rsid w:val="003F173E"/>
    <w:rsid w:val="003F5BA8"/>
    <w:rsid w:val="004230E4"/>
    <w:rsid w:val="0042649C"/>
    <w:rsid w:val="00441023"/>
    <w:rsid w:val="00442F5D"/>
    <w:rsid w:val="00452FEB"/>
    <w:rsid w:val="00460838"/>
    <w:rsid w:val="004656D0"/>
    <w:rsid w:val="004662FE"/>
    <w:rsid w:val="00472F5C"/>
    <w:rsid w:val="0047398E"/>
    <w:rsid w:val="00482564"/>
    <w:rsid w:val="0048404C"/>
    <w:rsid w:val="004859DB"/>
    <w:rsid w:val="00491EFB"/>
    <w:rsid w:val="004A04AF"/>
    <w:rsid w:val="004A0B12"/>
    <w:rsid w:val="004A158D"/>
    <w:rsid w:val="004A1754"/>
    <w:rsid w:val="004A1D6D"/>
    <w:rsid w:val="004A216D"/>
    <w:rsid w:val="004A2A17"/>
    <w:rsid w:val="004A40C9"/>
    <w:rsid w:val="004A44E3"/>
    <w:rsid w:val="004B2BAC"/>
    <w:rsid w:val="004B45F6"/>
    <w:rsid w:val="004B4648"/>
    <w:rsid w:val="004B66F1"/>
    <w:rsid w:val="004B7BF3"/>
    <w:rsid w:val="004C42CA"/>
    <w:rsid w:val="004C5E5E"/>
    <w:rsid w:val="004C6684"/>
    <w:rsid w:val="004C6EAA"/>
    <w:rsid w:val="004D26F2"/>
    <w:rsid w:val="004D2BDE"/>
    <w:rsid w:val="004E1C17"/>
    <w:rsid w:val="004E3404"/>
    <w:rsid w:val="004F0AE6"/>
    <w:rsid w:val="004F2295"/>
    <w:rsid w:val="00500A4B"/>
    <w:rsid w:val="00503CE1"/>
    <w:rsid w:val="00510160"/>
    <w:rsid w:val="00512156"/>
    <w:rsid w:val="0051382C"/>
    <w:rsid w:val="005155D7"/>
    <w:rsid w:val="00516A07"/>
    <w:rsid w:val="00517675"/>
    <w:rsid w:val="00523EE7"/>
    <w:rsid w:val="00525232"/>
    <w:rsid w:val="005252D6"/>
    <w:rsid w:val="0053302F"/>
    <w:rsid w:val="00533661"/>
    <w:rsid w:val="00535EA8"/>
    <w:rsid w:val="00540AB5"/>
    <w:rsid w:val="00552309"/>
    <w:rsid w:val="00552726"/>
    <w:rsid w:val="0055699A"/>
    <w:rsid w:val="00557247"/>
    <w:rsid w:val="00571357"/>
    <w:rsid w:val="00571369"/>
    <w:rsid w:val="0057357B"/>
    <w:rsid w:val="005754BD"/>
    <w:rsid w:val="00581C4A"/>
    <w:rsid w:val="005844A4"/>
    <w:rsid w:val="00585351"/>
    <w:rsid w:val="005906BC"/>
    <w:rsid w:val="005A0629"/>
    <w:rsid w:val="005A0F58"/>
    <w:rsid w:val="005A3782"/>
    <w:rsid w:val="005A3E11"/>
    <w:rsid w:val="005A6A72"/>
    <w:rsid w:val="005A6D31"/>
    <w:rsid w:val="005B262A"/>
    <w:rsid w:val="005B4EF2"/>
    <w:rsid w:val="005C081F"/>
    <w:rsid w:val="005D1B23"/>
    <w:rsid w:val="005D2081"/>
    <w:rsid w:val="005E6BE5"/>
    <w:rsid w:val="005F0CE5"/>
    <w:rsid w:val="005F4A9A"/>
    <w:rsid w:val="005F4A9D"/>
    <w:rsid w:val="005F678B"/>
    <w:rsid w:val="006001E6"/>
    <w:rsid w:val="006068AB"/>
    <w:rsid w:val="00613F28"/>
    <w:rsid w:val="0061508F"/>
    <w:rsid w:val="00626A98"/>
    <w:rsid w:val="006275B4"/>
    <w:rsid w:val="006326A0"/>
    <w:rsid w:val="006328D2"/>
    <w:rsid w:val="006378AE"/>
    <w:rsid w:val="0064318A"/>
    <w:rsid w:val="00643524"/>
    <w:rsid w:val="0064405B"/>
    <w:rsid w:val="0064601A"/>
    <w:rsid w:val="00646E74"/>
    <w:rsid w:val="00650133"/>
    <w:rsid w:val="006626EC"/>
    <w:rsid w:val="00662966"/>
    <w:rsid w:val="00662FE8"/>
    <w:rsid w:val="006650EC"/>
    <w:rsid w:val="00665985"/>
    <w:rsid w:val="00667DCA"/>
    <w:rsid w:val="00674919"/>
    <w:rsid w:val="006759EC"/>
    <w:rsid w:val="00676B05"/>
    <w:rsid w:val="006818DF"/>
    <w:rsid w:val="006824BD"/>
    <w:rsid w:val="00691DB8"/>
    <w:rsid w:val="00694E5E"/>
    <w:rsid w:val="00695E69"/>
    <w:rsid w:val="006A0422"/>
    <w:rsid w:val="006A1F11"/>
    <w:rsid w:val="006A44B1"/>
    <w:rsid w:val="006B0A1D"/>
    <w:rsid w:val="006C2D14"/>
    <w:rsid w:val="006D7C44"/>
    <w:rsid w:val="006E0796"/>
    <w:rsid w:val="006E1F38"/>
    <w:rsid w:val="006F48DD"/>
    <w:rsid w:val="006F4BBE"/>
    <w:rsid w:val="006F550F"/>
    <w:rsid w:val="007030F5"/>
    <w:rsid w:val="007036C4"/>
    <w:rsid w:val="00705D35"/>
    <w:rsid w:val="007063EC"/>
    <w:rsid w:val="007107C8"/>
    <w:rsid w:val="00712331"/>
    <w:rsid w:val="00713AA1"/>
    <w:rsid w:val="00716F70"/>
    <w:rsid w:val="00725051"/>
    <w:rsid w:val="0073097D"/>
    <w:rsid w:val="007311DE"/>
    <w:rsid w:val="00731396"/>
    <w:rsid w:val="00737273"/>
    <w:rsid w:val="00741338"/>
    <w:rsid w:val="007449D4"/>
    <w:rsid w:val="00752808"/>
    <w:rsid w:val="00752BB1"/>
    <w:rsid w:val="00755FD6"/>
    <w:rsid w:val="0076416A"/>
    <w:rsid w:val="007700AC"/>
    <w:rsid w:val="00771DAB"/>
    <w:rsid w:val="007819AE"/>
    <w:rsid w:val="0078494D"/>
    <w:rsid w:val="0078552F"/>
    <w:rsid w:val="00787AB7"/>
    <w:rsid w:val="007930A0"/>
    <w:rsid w:val="00793829"/>
    <w:rsid w:val="007A5D14"/>
    <w:rsid w:val="007B2B38"/>
    <w:rsid w:val="007B4EE4"/>
    <w:rsid w:val="007C4880"/>
    <w:rsid w:val="007D67F8"/>
    <w:rsid w:val="007D6B66"/>
    <w:rsid w:val="007E3973"/>
    <w:rsid w:val="007F377D"/>
    <w:rsid w:val="007F6AB0"/>
    <w:rsid w:val="007F7EE1"/>
    <w:rsid w:val="00801A04"/>
    <w:rsid w:val="00802FA8"/>
    <w:rsid w:val="00803480"/>
    <w:rsid w:val="00805F1E"/>
    <w:rsid w:val="008067B6"/>
    <w:rsid w:val="008077DD"/>
    <w:rsid w:val="00814216"/>
    <w:rsid w:val="0082365D"/>
    <w:rsid w:val="008263FD"/>
    <w:rsid w:val="00827114"/>
    <w:rsid w:val="00835043"/>
    <w:rsid w:val="00837EEA"/>
    <w:rsid w:val="008469E5"/>
    <w:rsid w:val="00847EF4"/>
    <w:rsid w:val="008529F0"/>
    <w:rsid w:val="00854B8B"/>
    <w:rsid w:val="00856823"/>
    <w:rsid w:val="0086245B"/>
    <w:rsid w:val="00863A37"/>
    <w:rsid w:val="008649A1"/>
    <w:rsid w:val="008659D6"/>
    <w:rsid w:val="00871D5A"/>
    <w:rsid w:val="00873186"/>
    <w:rsid w:val="0087550A"/>
    <w:rsid w:val="008824F7"/>
    <w:rsid w:val="0089636A"/>
    <w:rsid w:val="008A396D"/>
    <w:rsid w:val="008A6C6B"/>
    <w:rsid w:val="008B061D"/>
    <w:rsid w:val="008B3BEF"/>
    <w:rsid w:val="008B7C9D"/>
    <w:rsid w:val="008D4474"/>
    <w:rsid w:val="008E325C"/>
    <w:rsid w:val="008E4F41"/>
    <w:rsid w:val="008F0180"/>
    <w:rsid w:val="008F1E0E"/>
    <w:rsid w:val="008F6CDD"/>
    <w:rsid w:val="008F71F6"/>
    <w:rsid w:val="00902211"/>
    <w:rsid w:val="009035D3"/>
    <w:rsid w:val="00911CAD"/>
    <w:rsid w:val="00912C49"/>
    <w:rsid w:val="00913423"/>
    <w:rsid w:val="00916A99"/>
    <w:rsid w:val="0092090D"/>
    <w:rsid w:val="00920B02"/>
    <w:rsid w:val="00925E2A"/>
    <w:rsid w:val="009325E8"/>
    <w:rsid w:val="009340E6"/>
    <w:rsid w:val="00936869"/>
    <w:rsid w:val="009418E7"/>
    <w:rsid w:val="00953B6B"/>
    <w:rsid w:val="00956380"/>
    <w:rsid w:val="0096305E"/>
    <w:rsid w:val="00963D2F"/>
    <w:rsid w:val="00964D37"/>
    <w:rsid w:val="00972D5F"/>
    <w:rsid w:val="0097539C"/>
    <w:rsid w:val="00976111"/>
    <w:rsid w:val="009820CC"/>
    <w:rsid w:val="00983835"/>
    <w:rsid w:val="00991811"/>
    <w:rsid w:val="00992307"/>
    <w:rsid w:val="009956A6"/>
    <w:rsid w:val="00996322"/>
    <w:rsid w:val="009A0921"/>
    <w:rsid w:val="009A299B"/>
    <w:rsid w:val="009A36D3"/>
    <w:rsid w:val="009B40EE"/>
    <w:rsid w:val="009B4716"/>
    <w:rsid w:val="009C3ABA"/>
    <w:rsid w:val="009C3E2F"/>
    <w:rsid w:val="009C413B"/>
    <w:rsid w:val="009E52E7"/>
    <w:rsid w:val="009E5393"/>
    <w:rsid w:val="009E697C"/>
    <w:rsid w:val="009E6F91"/>
    <w:rsid w:val="009F5309"/>
    <w:rsid w:val="009F673A"/>
    <w:rsid w:val="00A00171"/>
    <w:rsid w:val="00A11D27"/>
    <w:rsid w:val="00A23A1E"/>
    <w:rsid w:val="00A307E6"/>
    <w:rsid w:val="00A34A1F"/>
    <w:rsid w:val="00A36F5F"/>
    <w:rsid w:val="00A418F1"/>
    <w:rsid w:val="00A45C8C"/>
    <w:rsid w:val="00A50F86"/>
    <w:rsid w:val="00A52174"/>
    <w:rsid w:val="00A5646C"/>
    <w:rsid w:val="00A56A90"/>
    <w:rsid w:val="00A57D9C"/>
    <w:rsid w:val="00A639DF"/>
    <w:rsid w:val="00A64CB1"/>
    <w:rsid w:val="00A65102"/>
    <w:rsid w:val="00AA0796"/>
    <w:rsid w:val="00AB02E0"/>
    <w:rsid w:val="00AC023B"/>
    <w:rsid w:val="00AC356C"/>
    <w:rsid w:val="00AC709A"/>
    <w:rsid w:val="00AD1628"/>
    <w:rsid w:val="00AD4F0E"/>
    <w:rsid w:val="00AD7682"/>
    <w:rsid w:val="00AE0D57"/>
    <w:rsid w:val="00AE0D8B"/>
    <w:rsid w:val="00AE52BD"/>
    <w:rsid w:val="00AE7549"/>
    <w:rsid w:val="00AF2EF3"/>
    <w:rsid w:val="00AF57B1"/>
    <w:rsid w:val="00B0352C"/>
    <w:rsid w:val="00B03CE3"/>
    <w:rsid w:val="00B16F81"/>
    <w:rsid w:val="00B203F5"/>
    <w:rsid w:val="00B20B24"/>
    <w:rsid w:val="00B308CE"/>
    <w:rsid w:val="00B331D4"/>
    <w:rsid w:val="00B333D0"/>
    <w:rsid w:val="00B37686"/>
    <w:rsid w:val="00B453A9"/>
    <w:rsid w:val="00B513AE"/>
    <w:rsid w:val="00B51639"/>
    <w:rsid w:val="00B60942"/>
    <w:rsid w:val="00B61667"/>
    <w:rsid w:val="00B62CA1"/>
    <w:rsid w:val="00B63959"/>
    <w:rsid w:val="00B64063"/>
    <w:rsid w:val="00B65472"/>
    <w:rsid w:val="00B66743"/>
    <w:rsid w:val="00B67C6F"/>
    <w:rsid w:val="00B70249"/>
    <w:rsid w:val="00B71613"/>
    <w:rsid w:val="00B75EBC"/>
    <w:rsid w:val="00B772D7"/>
    <w:rsid w:val="00B879C4"/>
    <w:rsid w:val="00B95D66"/>
    <w:rsid w:val="00B97A0B"/>
    <w:rsid w:val="00BA0A4B"/>
    <w:rsid w:val="00BB0C80"/>
    <w:rsid w:val="00BB2F7C"/>
    <w:rsid w:val="00BC22E6"/>
    <w:rsid w:val="00BC3B9F"/>
    <w:rsid w:val="00BC6D9A"/>
    <w:rsid w:val="00BD22A8"/>
    <w:rsid w:val="00BD29D3"/>
    <w:rsid w:val="00BD5C84"/>
    <w:rsid w:val="00BD60A8"/>
    <w:rsid w:val="00BD6D2B"/>
    <w:rsid w:val="00BE17DB"/>
    <w:rsid w:val="00BE4946"/>
    <w:rsid w:val="00BE545D"/>
    <w:rsid w:val="00BE7A3D"/>
    <w:rsid w:val="00BF13E6"/>
    <w:rsid w:val="00C06448"/>
    <w:rsid w:val="00C0730C"/>
    <w:rsid w:val="00C10FF5"/>
    <w:rsid w:val="00C2328B"/>
    <w:rsid w:val="00C30E9A"/>
    <w:rsid w:val="00C34B57"/>
    <w:rsid w:val="00C40003"/>
    <w:rsid w:val="00C4044C"/>
    <w:rsid w:val="00C40860"/>
    <w:rsid w:val="00C452B5"/>
    <w:rsid w:val="00C461B9"/>
    <w:rsid w:val="00C50FF5"/>
    <w:rsid w:val="00C5552C"/>
    <w:rsid w:val="00C5661A"/>
    <w:rsid w:val="00C6278E"/>
    <w:rsid w:val="00C62833"/>
    <w:rsid w:val="00C8219C"/>
    <w:rsid w:val="00C84DD3"/>
    <w:rsid w:val="00C86D67"/>
    <w:rsid w:val="00C94063"/>
    <w:rsid w:val="00CA034C"/>
    <w:rsid w:val="00CA2388"/>
    <w:rsid w:val="00CA2D60"/>
    <w:rsid w:val="00CA324E"/>
    <w:rsid w:val="00CA5AA9"/>
    <w:rsid w:val="00CB222E"/>
    <w:rsid w:val="00CB37D4"/>
    <w:rsid w:val="00CB3E70"/>
    <w:rsid w:val="00CC694B"/>
    <w:rsid w:val="00CC6B3D"/>
    <w:rsid w:val="00CD05AC"/>
    <w:rsid w:val="00CD1EB8"/>
    <w:rsid w:val="00CD6AE8"/>
    <w:rsid w:val="00CD7A8B"/>
    <w:rsid w:val="00CE098D"/>
    <w:rsid w:val="00CE2293"/>
    <w:rsid w:val="00CE2EFB"/>
    <w:rsid w:val="00CE334A"/>
    <w:rsid w:val="00CE342A"/>
    <w:rsid w:val="00CE528D"/>
    <w:rsid w:val="00CE6553"/>
    <w:rsid w:val="00CF1877"/>
    <w:rsid w:val="00CF36E8"/>
    <w:rsid w:val="00D01EE4"/>
    <w:rsid w:val="00D10A5B"/>
    <w:rsid w:val="00D131F3"/>
    <w:rsid w:val="00D13BE2"/>
    <w:rsid w:val="00D16052"/>
    <w:rsid w:val="00D16153"/>
    <w:rsid w:val="00D24122"/>
    <w:rsid w:val="00D2511A"/>
    <w:rsid w:val="00D31D81"/>
    <w:rsid w:val="00D32C86"/>
    <w:rsid w:val="00D3645B"/>
    <w:rsid w:val="00D36EFB"/>
    <w:rsid w:val="00D37F2A"/>
    <w:rsid w:val="00D45D6C"/>
    <w:rsid w:val="00D5264E"/>
    <w:rsid w:val="00D526B0"/>
    <w:rsid w:val="00D55FCB"/>
    <w:rsid w:val="00D5758E"/>
    <w:rsid w:val="00D60A7C"/>
    <w:rsid w:val="00D63ADF"/>
    <w:rsid w:val="00D651DB"/>
    <w:rsid w:val="00D6677D"/>
    <w:rsid w:val="00D713C4"/>
    <w:rsid w:val="00D71F6D"/>
    <w:rsid w:val="00D77FA6"/>
    <w:rsid w:val="00D8163F"/>
    <w:rsid w:val="00D82621"/>
    <w:rsid w:val="00D85FEE"/>
    <w:rsid w:val="00D8607D"/>
    <w:rsid w:val="00D95911"/>
    <w:rsid w:val="00D976DB"/>
    <w:rsid w:val="00DA0038"/>
    <w:rsid w:val="00DA3D0C"/>
    <w:rsid w:val="00DA4332"/>
    <w:rsid w:val="00DA71AB"/>
    <w:rsid w:val="00DB3B30"/>
    <w:rsid w:val="00DD18F2"/>
    <w:rsid w:val="00DD41DC"/>
    <w:rsid w:val="00DD51A3"/>
    <w:rsid w:val="00DD6BD4"/>
    <w:rsid w:val="00DE2488"/>
    <w:rsid w:val="00DE7CF6"/>
    <w:rsid w:val="00DF43B3"/>
    <w:rsid w:val="00DF5210"/>
    <w:rsid w:val="00E0172B"/>
    <w:rsid w:val="00E135F9"/>
    <w:rsid w:val="00E309B6"/>
    <w:rsid w:val="00E3344F"/>
    <w:rsid w:val="00E33F1D"/>
    <w:rsid w:val="00E34F13"/>
    <w:rsid w:val="00E36E96"/>
    <w:rsid w:val="00E43B23"/>
    <w:rsid w:val="00E43B34"/>
    <w:rsid w:val="00E47D6C"/>
    <w:rsid w:val="00E50186"/>
    <w:rsid w:val="00E5135F"/>
    <w:rsid w:val="00E533B7"/>
    <w:rsid w:val="00E61894"/>
    <w:rsid w:val="00E61B44"/>
    <w:rsid w:val="00E620A0"/>
    <w:rsid w:val="00E62390"/>
    <w:rsid w:val="00E64B1B"/>
    <w:rsid w:val="00E74BCF"/>
    <w:rsid w:val="00E75DF2"/>
    <w:rsid w:val="00E77FB6"/>
    <w:rsid w:val="00E80728"/>
    <w:rsid w:val="00E833AB"/>
    <w:rsid w:val="00E84B17"/>
    <w:rsid w:val="00E87797"/>
    <w:rsid w:val="00E90AB9"/>
    <w:rsid w:val="00E970B9"/>
    <w:rsid w:val="00EA498D"/>
    <w:rsid w:val="00EB3160"/>
    <w:rsid w:val="00EB52A1"/>
    <w:rsid w:val="00EB5D9A"/>
    <w:rsid w:val="00EB62AC"/>
    <w:rsid w:val="00EC1234"/>
    <w:rsid w:val="00EC6215"/>
    <w:rsid w:val="00ED191A"/>
    <w:rsid w:val="00ED67D9"/>
    <w:rsid w:val="00EE10A1"/>
    <w:rsid w:val="00EE227F"/>
    <w:rsid w:val="00EE3BCF"/>
    <w:rsid w:val="00EF022B"/>
    <w:rsid w:val="00EF21CA"/>
    <w:rsid w:val="00EF2A50"/>
    <w:rsid w:val="00EF7CF4"/>
    <w:rsid w:val="00F01F43"/>
    <w:rsid w:val="00F17E91"/>
    <w:rsid w:val="00F22A94"/>
    <w:rsid w:val="00F22D9E"/>
    <w:rsid w:val="00F26622"/>
    <w:rsid w:val="00F31F66"/>
    <w:rsid w:val="00F3226C"/>
    <w:rsid w:val="00F34021"/>
    <w:rsid w:val="00F34087"/>
    <w:rsid w:val="00F35C40"/>
    <w:rsid w:val="00F35ECA"/>
    <w:rsid w:val="00F427F7"/>
    <w:rsid w:val="00F42DA2"/>
    <w:rsid w:val="00F441E1"/>
    <w:rsid w:val="00F4655C"/>
    <w:rsid w:val="00F51928"/>
    <w:rsid w:val="00F53C4B"/>
    <w:rsid w:val="00F5606C"/>
    <w:rsid w:val="00F57827"/>
    <w:rsid w:val="00F60A5F"/>
    <w:rsid w:val="00F60C36"/>
    <w:rsid w:val="00F62BC5"/>
    <w:rsid w:val="00F72A2D"/>
    <w:rsid w:val="00F755A4"/>
    <w:rsid w:val="00F821C1"/>
    <w:rsid w:val="00F82BBA"/>
    <w:rsid w:val="00F87FBA"/>
    <w:rsid w:val="00F90D2F"/>
    <w:rsid w:val="00F92116"/>
    <w:rsid w:val="00F9285C"/>
    <w:rsid w:val="00F96DCE"/>
    <w:rsid w:val="00FA0A41"/>
    <w:rsid w:val="00FA6652"/>
    <w:rsid w:val="00FB41AB"/>
    <w:rsid w:val="00FB7904"/>
    <w:rsid w:val="00FB7E25"/>
    <w:rsid w:val="00FC3C80"/>
    <w:rsid w:val="00FC45BB"/>
    <w:rsid w:val="00FC4E19"/>
    <w:rsid w:val="00FD607A"/>
    <w:rsid w:val="00FE01C1"/>
    <w:rsid w:val="00FF27CE"/>
    <w:rsid w:val="00FF43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80DE5BC"/>
  <w15:docId w15:val="{58F283DC-1D22-42E9-9E01-E0D2DF1F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D27"/>
    <w:pPr>
      <w:widowControl w:val="0"/>
      <w:autoSpaceDE w:val="0"/>
      <w:autoSpaceDN w:val="0"/>
      <w:ind w:firstLine="709"/>
      <w:jc w:val="both"/>
    </w:pPr>
    <w:rPr>
      <w:rFonts w:ascii="Times New Roman" w:eastAsia="Times New Roman" w:hAnsi="Times New Roman" w:cs="Times New Roman"/>
      <w:sz w:val="28"/>
      <w:szCs w:val="22"/>
      <w:lang w:val="en-US"/>
    </w:rPr>
  </w:style>
  <w:style w:type="paragraph" w:styleId="1">
    <w:name w:val="heading 1"/>
    <w:basedOn w:val="a"/>
    <w:link w:val="10"/>
    <w:uiPriority w:val="9"/>
    <w:qFormat/>
    <w:rsid w:val="00FF43D5"/>
    <w:pPr>
      <w:ind w:firstLine="0"/>
      <w:jc w:val="center"/>
      <w:outlineLvl w:val="0"/>
    </w:pPr>
    <w:rPr>
      <w:rFonts w:eastAsia="Arial" w:cs="Arial"/>
      <w:b/>
      <w:bCs/>
      <w:sz w:val="32"/>
      <w:szCs w:val="24"/>
    </w:rPr>
  </w:style>
  <w:style w:type="paragraph" w:styleId="2">
    <w:name w:val="heading 2"/>
    <w:basedOn w:val="a"/>
    <w:link w:val="20"/>
    <w:uiPriority w:val="9"/>
    <w:unhideWhenUsed/>
    <w:qFormat/>
    <w:rsid w:val="00FF43D5"/>
    <w:pPr>
      <w:ind w:firstLine="0"/>
      <w:jc w:val="center"/>
      <w:outlineLvl w:val="1"/>
    </w:pPr>
    <w:rPr>
      <w:rFonts w:eastAsia="Arial" w:cs="Arial"/>
      <w:b/>
      <w:bCs/>
    </w:rPr>
  </w:style>
  <w:style w:type="paragraph" w:styleId="3">
    <w:name w:val="heading 3"/>
    <w:basedOn w:val="a"/>
    <w:link w:val="30"/>
    <w:uiPriority w:val="9"/>
    <w:unhideWhenUsed/>
    <w:qFormat/>
    <w:rsid w:val="009820CC"/>
    <w:pPr>
      <w:ind w:firstLine="0"/>
      <w:jc w:val="center"/>
      <w:outlineLvl w:val="2"/>
    </w:pPr>
    <w:rPr>
      <w:rFonts w:eastAsia="Arial" w:cs="Arial"/>
      <w:b/>
    </w:rPr>
  </w:style>
  <w:style w:type="paragraph" w:styleId="4">
    <w:name w:val="heading 4"/>
    <w:basedOn w:val="a"/>
    <w:link w:val="40"/>
    <w:uiPriority w:val="9"/>
    <w:unhideWhenUsed/>
    <w:qFormat/>
    <w:rsid w:val="009820CC"/>
    <w:pPr>
      <w:ind w:firstLine="0"/>
      <w:jc w:val="center"/>
      <w:outlineLvl w:val="3"/>
    </w:pPr>
    <w:rPr>
      <w:b/>
      <w:bCs/>
      <w:szCs w:val="20"/>
    </w:rPr>
  </w:style>
  <w:style w:type="paragraph" w:styleId="5">
    <w:name w:val="heading 5"/>
    <w:basedOn w:val="a"/>
    <w:link w:val="50"/>
    <w:uiPriority w:val="9"/>
    <w:unhideWhenUsed/>
    <w:qFormat/>
    <w:rsid w:val="00C6278E"/>
    <w:pPr>
      <w:ind w:left="343"/>
      <w:outlineLvl w:val="4"/>
    </w:pPr>
    <w:rPr>
      <w:rFonts w:ascii="Cambria-BoldItalic" w:eastAsia="Cambria-BoldItalic" w:hAnsi="Cambria-BoldItalic" w:cs="Cambria-BoldItalic"/>
      <w:b/>
      <w:bCs/>
      <w:i/>
      <w:sz w:val="20"/>
      <w:szCs w:val="20"/>
    </w:rPr>
  </w:style>
  <w:style w:type="paragraph" w:styleId="6">
    <w:name w:val="heading 6"/>
    <w:basedOn w:val="a"/>
    <w:next w:val="a"/>
    <w:link w:val="60"/>
    <w:uiPriority w:val="1"/>
    <w:unhideWhenUsed/>
    <w:qFormat/>
    <w:rsid w:val="00C6278E"/>
    <w:pPr>
      <w:keepNext/>
      <w:keepLines/>
      <w:widowControl/>
      <w:autoSpaceDE/>
      <w:autoSpaceDN/>
      <w:spacing w:before="40" w:line="276" w:lineRule="auto"/>
      <w:outlineLvl w:val="5"/>
    </w:pPr>
    <w:rPr>
      <w:rFonts w:asciiTheme="majorHAnsi" w:eastAsiaTheme="majorEastAsia" w:hAnsiTheme="majorHAnsi" w:cstheme="majorBidi"/>
      <w:color w:val="1F3763"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43D5"/>
    <w:rPr>
      <w:rFonts w:ascii="Times New Roman" w:eastAsia="Arial" w:hAnsi="Times New Roman" w:cs="Arial"/>
      <w:b/>
      <w:bCs/>
      <w:sz w:val="32"/>
      <w:lang w:val="en-US"/>
    </w:rPr>
  </w:style>
  <w:style w:type="character" w:customStyle="1" w:styleId="20">
    <w:name w:val="Заголовок 2 Знак"/>
    <w:basedOn w:val="a0"/>
    <w:link w:val="2"/>
    <w:uiPriority w:val="9"/>
    <w:rsid w:val="00FF43D5"/>
    <w:rPr>
      <w:rFonts w:ascii="Times New Roman" w:eastAsia="Arial" w:hAnsi="Times New Roman" w:cs="Arial"/>
      <w:b/>
      <w:bCs/>
      <w:sz w:val="28"/>
      <w:szCs w:val="22"/>
      <w:lang w:val="en-US"/>
    </w:rPr>
  </w:style>
  <w:style w:type="character" w:customStyle="1" w:styleId="30">
    <w:name w:val="Заголовок 3 Знак"/>
    <w:basedOn w:val="a0"/>
    <w:link w:val="3"/>
    <w:uiPriority w:val="9"/>
    <w:rsid w:val="009820CC"/>
    <w:rPr>
      <w:rFonts w:ascii="Times New Roman" w:eastAsia="Arial" w:hAnsi="Times New Roman" w:cs="Arial"/>
      <w:b/>
      <w:sz w:val="28"/>
      <w:szCs w:val="22"/>
      <w:lang w:val="en-US"/>
    </w:rPr>
  </w:style>
  <w:style w:type="character" w:customStyle="1" w:styleId="40">
    <w:name w:val="Заголовок 4 Знак"/>
    <w:basedOn w:val="a0"/>
    <w:link w:val="4"/>
    <w:uiPriority w:val="9"/>
    <w:rsid w:val="009820CC"/>
    <w:rPr>
      <w:rFonts w:ascii="Times New Roman" w:eastAsia="Times New Roman" w:hAnsi="Times New Roman" w:cs="Times New Roman"/>
      <w:b/>
      <w:bCs/>
      <w:sz w:val="28"/>
      <w:szCs w:val="20"/>
      <w:lang w:val="en-US"/>
    </w:rPr>
  </w:style>
  <w:style w:type="character" w:customStyle="1" w:styleId="50">
    <w:name w:val="Заголовок 5 Знак"/>
    <w:basedOn w:val="a0"/>
    <w:link w:val="5"/>
    <w:uiPriority w:val="9"/>
    <w:rsid w:val="00C6278E"/>
    <w:rPr>
      <w:rFonts w:ascii="Cambria-BoldItalic" w:eastAsia="Cambria-BoldItalic" w:hAnsi="Cambria-BoldItalic" w:cs="Cambria-BoldItalic"/>
      <w:b/>
      <w:bCs/>
      <w:i/>
      <w:sz w:val="20"/>
      <w:szCs w:val="20"/>
      <w:lang w:val="en-US"/>
    </w:rPr>
  </w:style>
  <w:style w:type="character" w:customStyle="1" w:styleId="60">
    <w:name w:val="Заголовок 6 Знак"/>
    <w:basedOn w:val="a0"/>
    <w:link w:val="6"/>
    <w:uiPriority w:val="1"/>
    <w:rsid w:val="00C6278E"/>
    <w:rPr>
      <w:rFonts w:asciiTheme="majorHAnsi" w:eastAsiaTheme="majorEastAsia" w:hAnsiTheme="majorHAnsi" w:cstheme="majorBidi"/>
      <w:color w:val="1F3763" w:themeColor="accent1" w:themeShade="7F"/>
      <w:sz w:val="22"/>
      <w:szCs w:val="22"/>
    </w:rPr>
  </w:style>
  <w:style w:type="paragraph" w:styleId="a3">
    <w:name w:val="Body Text"/>
    <w:basedOn w:val="a"/>
    <w:link w:val="a4"/>
    <w:uiPriority w:val="1"/>
    <w:qFormat/>
    <w:rsid w:val="00C6278E"/>
    <w:pPr>
      <w:ind w:left="117" w:right="115" w:firstLine="226"/>
    </w:pPr>
    <w:rPr>
      <w:sz w:val="20"/>
      <w:szCs w:val="20"/>
    </w:rPr>
  </w:style>
  <w:style w:type="character" w:customStyle="1" w:styleId="a4">
    <w:name w:val="Основной текст Знак"/>
    <w:basedOn w:val="a0"/>
    <w:link w:val="a3"/>
    <w:uiPriority w:val="1"/>
    <w:rsid w:val="00C6278E"/>
    <w:rPr>
      <w:rFonts w:ascii="Times New Roman" w:eastAsia="Times New Roman" w:hAnsi="Times New Roman" w:cs="Times New Roman"/>
      <w:sz w:val="20"/>
      <w:szCs w:val="20"/>
      <w:lang w:val="en-US"/>
    </w:rPr>
  </w:style>
  <w:style w:type="paragraph" w:styleId="a5">
    <w:name w:val="List Paragraph"/>
    <w:basedOn w:val="a"/>
    <w:link w:val="a6"/>
    <w:uiPriority w:val="34"/>
    <w:qFormat/>
    <w:rsid w:val="00C6278E"/>
  </w:style>
  <w:style w:type="character" w:customStyle="1" w:styleId="a6">
    <w:name w:val="Абзац списка Знак"/>
    <w:link w:val="a5"/>
    <w:uiPriority w:val="34"/>
    <w:qFormat/>
    <w:locked/>
    <w:rsid w:val="00C6278E"/>
    <w:rPr>
      <w:rFonts w:ascii="Times New Roman" w:eastAsia="Times New Roman" w:hAnsi="Times New Roman" w:cs="Times New Roman"/>
      <w:sz w:val="22"/>
      <w:szCs w:val="22"/>
      <w:lang w:val="en-US"/>
    </w:rPr>
  </w:style>
  <w:style w:type="paragraph" w:customStyle="1" w:styleId="TableParagraph">
    <w:name w:val="Table Paragraph"/>
    <w:basedOn w:val="a"/>
    <w:uiPriority w:val="1"/>
    <w:qFormat/>
    <w:rsid w:val="00C6278E"/>
    <w:pPr>
      <w:ind w:left="165"/>
    </w:pPr>
  </w:style>
  <w:style w:type="paragraph" w:customStyle="1" w:styleId="ConsPlusNormal">
    <w:name w:val="ConsPlusNormal"/>
    <w:uiPriority w:val="99"/>
    <w:qFormat/>
    <w:rsid w:val="00C6278E"/>
    <w:pPr>
      <w:widowControl w:val="0"/>
      <w:autoSpaceDE w:val="0"/>
      <w:autoSpaceDN w:val="0"/>
    </w:pPr>
    <w:rPr>
      <w:rFonts w:ascii="Calibri" w:eastAsia="Times New Roman" w:hAnsi="Calibri" w:cs="Calibri"/>
      <w:sz w:val="22"/>
      <w:szCs w:val="20"/>
      <w:lang w:eastAsia="ru-RU"/>
    </w:rPr>
  </w:style>
  <w:style w:type="character" w:customStyle="1" w:styleId="Hyperlink0">
    <w:name w:val="Hyperlink.0"/>
    <w:rsid w:val="00C6278E"/>
    <w:rPr>
      <w:sz w:val="28"/>
      <w:szCs w:val="28"/>
    </w:rPr>
  </w:style>
  <w:style w:type="paragraph" w:styleId="a7">
    <w:name w:val="Normal (Web)"/>
    <w:basedOn w:val="a"/>
    <w:uiPriority w:val="99"/>
    <w:unhideWhenUsed/>
    <w:rsid w:val="00C6278E"/>
    <w:pPr>
      <w:widowControl/>
      <w:autoSpaceDE/>
      <w:autoSpaceDN/>
      <w:spacing w:before="100" w:beforeAutospacing="1" w:after="100" w:afterAutospacing="1"/>
    </w:pPr>
    <w:rPr>
      <w:rFonts w:ascii="Times" w:eastAsiaTheme="minorEastAsia" w:hAnsi="Times"/>
      <w:sz w:val="20"/>
      <w:szCs w:val="20"/>
      <w:lang w:val="ru-RU" w:eastAsia="ru-RU"/>
    </w:rPr>
  </w:style>
  <w:style w:type="paragraph" w:styleId="a8">
    <w:name w:val="endnote text"/>
    <w:basedOn w:val="a"/>
    <w:link w:val="a9"/>
    <w:uiPriority w:val="99"/>
    <w:semiHidden/>
    <w:unhideWhenUsed/>
    <w:rsid w:val="00C6278E"/>
    <w:rPr>
      <w:sz w:val="20"/>
      <w:szCs w:val="20"/>
    </w:rPr>
  </w:style>
  <w:style w:type="character" w:customStyle="1" w:styleId="a9">
    <w:name w:val="Текст концевой сноски Знак"/>
    <w:basedOn w:val="a0"/>
    <w:link w:val="a8"/>
    <w:uiPriority w:val="99"/>
    <w:semiHidden/>
    <w:rsid w:val="00C6278E"/>
    <w:rPr>
      <w:rFonts w:ascii="Times New Roman" w:eastAsia="Times New Roman" w:hAnsi="Times New Roman" w:cs="Times New Roman"/>
      <w:sz w:val="20"/>
      <w:szCs w:val="20"/>
      <w:lang w:val="en-US"/>
    </w:rPr>
  </w:style>
  <w:style w:type="character" w:styleId="aa">
    <w:name w:val="endnote reference"/>
    <w:basedOn w:val="a0"/>
    <w:uiPriority w:val="99"/>
    <w:semiHidden/>
    <w:unhideWhenUsed/>
    <w:rsid w:val="00C6278E"/>
    <w:rPr>
      <w:vertAlign w:val="superscript"/>
    </w:rPr>
  </w:style>
  <w:style w:type="paragraph" w:styleId="ab">
    <w:name w:val="footnote text"/>
    <w:basedOn w:val="a"/>
    <w:link w:val="ac"/>
    <w:uiPriority w:val="99"/>
    <w:unhideWhenUsed/>
    <w:rsid w:val="00C6278E"/>
    <w:rPr>
      <w:sz w:val="20"/>
      <w:szCs w:val="20"/>
    </w:rPr>
  </w:style>
  <w:style w:type="character" w:customStyle="1" w:styleId="ac">
    <w:name w:val="Текст сноски Знак"/>
    <w:basedOn w:val="a0"/>
    <w:link w:val="ab"/>
    <w:uiPriority w:val="99"/>
    <w:rsid w:val="00C6278E"/>
    <w:rPr>
      <w:rFonts w:ascii="Times New Roman" w:eastAsia="Times New Roman" w:hAnsi="Times New Roman" w:cs="Times New Roman"/>
      <w:sz w:val="20"/>
      <w:szCs w:val="20"/>
      <w:lang w:val="en-US"/>
    </w:rPr>
  </w:style>
  <w:style w:type="character" w:styleId="ad">
    <w:name w:val="footnote reference"/>
    <w:basedOn w:val="a0"/>
    <w:uiPriority w:val="99"/>
    <w:unhideWhenUsed/>
    <w:rsid w:val="00C6278E"/>
    <w:rPr>
      <w:vertAlign w:val="superscript"/>
    </w:rPr>
  </w:style>
  <w:style w:type="table" w:customStyle="1" w:styleId="8">
    <w:name w:val="8"/>
    <w:basedOn w:val="a1"/>
    <w:rsid w:val="00C6278E"/>
    <w:pPr>
      <w:spacing w:after="200" w:line="276" w:lineRule="auto"/>
    </w:pPr>
    <w:rPr>
      <w:rFonts w:ascii="Calibri" w:eastAsia="Calibri" w:hAnsi="Calibri" w:cs="Calibri"/>
      <w:sz w:val="22"/>
      <w:szCs w:val="22"/>
      <w:lang w:eastAsia="ru-RU"/>
    </w:rPr>
    <w:tblPr>
      <w:tblStyleRowBandSize w:val="1"/>
      <w:tblStyleColBandSize w:val="1"/>
      <w:tblCellMar>
        <w:left w:w="115" w:type="dxa"/>
        <w:right w:w="115" w:type="dxa"/>
      </w:tblCellMar>
    </w:tblPr>
  </w:style>
  <w:style w:type="paragraph" w:styleId="ae">
    <w:name w:val="header"/>
    <w:basedOn w:val="a"/>
    <w:link w:val="af"/>
    <w:uiPriority w:val="99"/>
    <w:unhideWhenUsed/>
    <w:rsid w:val="00C6278E"/>
    <w:pPr>
      <w:widowControl/>
      <w:tabs>
        <w:tab w:val="center" w:pos="4677"/>
        <w:tab w:val="right" w:pos="9355"/>
      </w:tabs>
      <w:autoSpaceDE/>
      <w:autoSpaceDN/>
    </w:pPr>
    <w:rPr>
      <w:rFonts w:ascii="Calibri" w:eastAsia="Calibri" w:hAnsi="Calibri" w:cs="Calibri"/>
      <w:lang w:val="ru-RU" w:eastAsia="ru-RU"/>
    </w:rPr>
  </w:style>
  <w:style w:type="character" w:customStyle="1" w:styleId="af">
    <w:name w:val="Верхний колонтитул Знак"/>
    <w:basedOn w:val="a0"/>
    <w:link w:val="ae"/>
    <w:uiPriority w:val="99"/>
    <w:rsid w:val="00C6278E"/>
    <w:rPr>
      <w:rFonts w:ascii="Calibri" w:eastAsia="Calibri" w:hAnsi="Calibri" w:cs="Calibri"/>
      <w:sz w:val="22"/>
      <w:szCs w:val="22"/>
      <w:lang w:eastAsia="ru-RU"/>
    </w:rPr>
  </w:style>
  <w:style w:type="paragraph" w:customStyle="1" w:styleId="Default">
    <w:name w:val="Default"/>
    <w:rsid w:val="00C6278E"/>
    <w:pPr>
      <w:autoSpaceDE w:val="0"/>
      <w:autoSpaceDN w:val="0"/>
      <w:adjustRightInd w:val="0"/>
    </w:pPr>
    <w:rPr>
      <w:rFonts w:ascii="Arial" w:eastAsia="Calibri" w:hAnsi="Arial" w:cs="Arial"/>
      <w:color w:val="000000"/>
    </w:rPr>
  </w:style>
  <w:style w:type="character" w:styleId="af0">
    <w:name w:val="Strong"/>
    <w:basedOn w:val="a0"/>
    <w:uiPriority w:val="22"/>
    <w:qFormat/>
    <w:rsid w:val="00C6278E"/>
    <w:rPr>
      <w:b/>
      <w:bCs/>
    </w:rPr>
  </w:style>
  <w:style w:type="paragraph" w:customStyle="1" w:styleId="11">
    <w:name w:val="Абзац списка1"/>
    <w:basedOn w:val="a"/>
    <w:qFormat/>
    <w:rsid w:val="00C6278E"/>
    <w:pPr>
      <w:widowControl/>
      <w:suppressAutoHyphens/>
      <w:autoSpaceDE/>
      <w:autoSpaceDN/>
      <w:spacing w:line="480" w:lineRule="auto"/>
      <w:ind w:left="720"/>
    </w:pPr>
    <w:rPr>
      <w:sz w:val="24"/>
      <w:szCs w:val="20"/>
      <w:lang w:eastAsia="ar-SA"/>
    </w:rPr>
  </w:style>
  <w:style w:type="paragraph" w:customStyle="1" w:styleId="Osnova">
    <w:name w:val="Osnova"/>
    <w:basedOn w:val="a"/>
    <w:rsid w:val="00C6278E"/>
    <w:pPr>
      <w:adjustRightInd w:val="0"/>
      <w:spacing w:line="213" w:lineRule="exact"/>
      <w:ind w:firstLine="339"/>
    </w:pPr>
    <w:rPr>
      <w:rFonts w:ascii="NewtonCSanPin" w:hAnsi="NewtonCSanPin" w:cs="NewtonCSanPin"/>
      <w:color w:val="000000"/>
      <w:sz w:val="21"/>
      <w:szCs w:val="21"/>
      <w:lang w:eastAsia="ru-RU"/>
    </w:rPr>
  </w:style>
  <w:style w:type="character" w:customStyle="1" w:styleId="CharAttribute0">
    <w:name w:val="CharAttribute0"/>
    <w:rsid w:val="00C6278E"/>
    <w:rPr>
      <w:rFonts w:ascii="Times New Roman" w:eastAsia="Times New Roman" w:hAnsi="Times New Roman"/>
      <w:sz w:val="28"/>
    </w:rPr>
  </w:style>
  <w:style w:type="character" w:customStyle="1" w:styleId="CharAttribute484">
    <w:name w:val="CharAttribute484"/>
    <w:uiPriority w:val="99"/>
    <w:rsid w:val="00C6278E"/>
    <w:rPr>
      <w:rFonts w:ascii="Times New Roman" w:eastAsia="Times New Roman"/>
      <w:i/>
      <w:sz w:val="28"/>
    </w:rPr>
  </w:style>
  <w:style w:type="paragraph" w:customStyle="1" w:styleId="ParaAttribute10">
    <w:name w:val="ParaAttribute10"/>
    <w:uiPriority w:val="99"/>
    <w:rsid w:val="00C6278E"/>
    <w:pPr>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6278E"/>
    <w:pPr>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6278E"/>
    <w:rPr>
      <w:rFonts w:ascii="Times New Roman" w:eastAsia="Times New Roman"/>
      <w:i/>
      <w:sz w:val="22"/>
    </w:rPr>
  </w:style>
  <w:style w:type="paragraph" w:styleId="af1">
    <w:name w:val="Body Text Indent"/>
    <w:basedOn w:val="a"/>
    <w:link w:val="af2"/>
    <w:uiPriority w:val="99"/>
    <w:semiHidden/>
    <w:unhideWhenUsed/>
    <w:rsid w:val="00C6278E"/>
    <w:pPr>
      <w:widowControl/>
      <w:autoSpaceDE/>
      <w:autoSpaceDN/>
      <w:spacing w:after="120" w:line="276" w:lineRule="auto"/>
      <w:ind w:left="283"/>
    </w:pPr>
    <w:rPr>
      <w:rFonts w:ascii="Calibri" w:eastAsia="Calibri" w:hAnsi="Calibri" w:cs="Calibri"/>
      <w:lang w:val="ru-RU" w:eastAsia="ru-RU"/>
    </w:rPr>
  </w:style>
  <w:style w:type="character" w:customStyle="1" w:styleId="af2">
    <w:name w:val="Основной текст с отступом Знак"/>
    <w:basedOn w:val="a0"/>
    <w:link w:val="af1"/>
    <w:uiPriority w:val="99"/>
    <w:semiHidden/>
    <w:rsid w:val="00C6278E"/>
    <w:rPr>
      <w:rFonts w:ascii="Calibri" w:eastAsia="Calibri" w:hAnsi="Calibri" w:cs="Calibri"/>
      <w:sz w:val="22"/>
      <w:szCs w:val="22"/>
      <w:lang w:eastAsia="ru-RU"/>
    </w:rPr>
  </w:style>
  <w:style w:type="paragraph" w:customStyle="1" w:styleId="ParaAttribute38">
    <w:name w:val="ParaAttribute38"/>
    <w:rsid w:val="00C6278E"/>
    <w:pPr>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6278E"/>
    <w:rPr>
      <w:rFonts w:ascii="Times New Roman" w:eastAsia="Times New Roman"/>
      <w:i/>
      <w:sz w:val="28"/>
      <w:u w:val="single"/>
    </w:rPr>
  </w:style>
  <w:style w:type="character" w:customStyle="1" w:styleId="CharAttribute502">
    <w:name w:val="CharAttribute502"/>
    <w:rsid w:val="00C6278E"/>
    <w:rPr>
      <w:rFonts w:ascii="Times New Roman" w:eastAsia="Times New Roman"/>
      <w:i/>
      <w:sz w:val="28"/>
    </w:rPr>
  </w:style>
  <w:style w:type="character" w:customStyle="1" w:styleId="CharAttribute511">
    <w:name w:val="CharAttribute511"/>
    <w:uiPriority w:val="99"/>
    <w:rsid w:val="00C6278E"/>
    <w:rPr>
      <w:rFonts w:ascii="Times New Roman" w:eastAsia="Times New Roman"/>
      <w:sz w:val="28"/>
    </w:rPr>
  </w:style>
  <w:style w:type="character" w:customStyle="1" w:styleId="CharAttribute512">
    <w:name w:val="CharAttribute512"/>
    <w:rsid w:val="00C6278E"/>
    <w:rPr>
      <w:rFonts w:ascii="Times New Roman" w:eastAsia="Times New Roman"/>
      <w:sz w:val="28"/>
    </w:rPr>
  </w:style>
  <w:style w:type="character" w:customStyle="1" w:styleId="CharAttribute3">
    <w:name w:val="CharAttribute3"/>
    <w:rsid w:val="00C6278E"/>
    <w:rPr>
      <w:rFonts w:ascii="Times New Roman" w:eastAsia="Batang" w:hAnsi="Batang"/>
      <w:sz w:val="28"/>
    </w:rPr>
  </w:style>
  <w:style w:type="character" w:customStyle="1" w:styleId="CharAttribute504">
    <w:name w:val="CharAttribute504"/>
    <w:rsid w:val="00C6278E"/>
    <w:rPr>
      <w:rFonts w:ascii="Times New Roman" w:eastAsia="Times New Roman"/>
      <w:sz w:val="28"/>
    </w:rPr>
  </w:style>
  <w:style w:type="character" w:customStyle="1" w:styleId="CharAttribute526">
    <w:name w:val="CharAttribute526"/>
    <w:rsid w:val="00C6278E"/>
    <w:rPr>
      <w:rFonts w:ascii="Times New Roman" w:eastAsia="Times New Roman"/>
      <w:sz w:val="28"/>
    </w:rPr>
  </w:style>
  <w:style w:type="paragraph" w:styleId="af3">
    <w:name w:val="No Spacing"/>
    <w:uiPriority w:val="1"/>
    <w:qFormat/>
    <w:rsid w:val="00C6278E"/>
    <w:pPr>
      <w:widowControl w:val="0"/>
      <w:autoSpaceDE w:val="0"/>
      <w:autoSpaceDN w:val="0"/>
    </w:pPr>
    <w:rPr>
      <w:rFonts w:ascii="Times New Roman" w:eastAsia="Times New Roman" w:hAnsi="Times New Roman" w:cs="Times New Roman"/>
      <w:sz w:val="22"/>
      <w:szCs w:val="22"/>
      <w:lang w:val="en-US"/>
    </w:rPr>
  </w:style>
  <w:style w:type="paragraph" w:styleId="31">
    <w:name w:val="Body Text Indent 3"/>
    <w:basedOn w:val="a"/>
    <w:link w:val="32"/>
    <w:uiPriority w:val="99"/>
    <w:semiHidden/>
    <w:unhideWhenUsed/>
    <w:rsid w:val="00C6278E"/>
    <w:pPr>
      <w:widowControl/>
      <w:autoSpaceDE/>
      <w:autoSpaceDN/>
      <w:spacing w:after="120" w:line="276" w:lineRule="auto"/>
      <w:ind w:left="283"/>
    </w:pPr>
    <w:rPr>
      <w:rFonts w:ascii="Calibri" w:eastAsia="Calibri" w:hAnsi="Calibri"/>
      <w:sz w:val="16"/>
      <w:szCs w:val="16"/>
      <w:lang w:val="ru-RU"/>
    </w:rPr>
  </w:style>
  <w:style w:type="character" w:customStyle="1" w:styleId="32">
    <w:name w:val="Основной текст с отступом 3 Знак"/>
    <w:basedOn w:val="a0"/>
    <w:link w:val="31"/>
    <w:uiPriority w:val="99"/>
    <w:semiHidden/>
    <w:rsid w:val="00C6278E"/>
    <w:rPr>
      <w:rFonts w:ascii="Calibri" w:eastAsia="Calibri" w:hAnsi="Calibri" w:cs="Times New Roman"/>
      <w:sz w:val="16"/>
      <w:szCs w:val="16"/>
    </w:rPr>
  </w:style>
  <w:style w:type="paragraph" w:customStyle="1" w:styleId="22">
    <w:name w:val="Стиль2.2"/>
    <w:basedOn w:val="a"/>
    <w:link w:val="220"/>
    <w:qFormat/>
    <w:rsid w:val="00C6278E"/>
    <w:pPr>
      <w:widowControl/>
      <w:autoSpaceDE/>
      <w:autoSpaceDN/>
      <w:outlineLvl w:val="1"/>
    </w:pPr>
    <w:rPr>
      <w:b/>
      <w:sz w:val="26"/>
      <w:szCs w:val="26"/>
      <w:lang w:val="ru-RU" w:eastAsia="ru-RU"/>
    </w:rPr>
  </w:style>
  <w:style w:type="character" w:customStyle="1" w:styleId="220">
    <w:name w:val="Стиль2.2 Знак"/>
    <w:basedOn w:val="a0"/>
    <w:link w:val="22"/>
    <w:rsid w:val="00C6278E"/>
    <w:rPr>
      <w:rFonts w:ascii="Times New Roman" w:eastAsia="Times New Roman" w:hAnsi="Times New Roman" w:cs="Times New Roman"/>
      <w:b/>
      <w:sz w:val="26"/>
      <w:szCs w:val="26"/>
      <w:lang w:eastAsia="ru-RU"/>
    </w:rPr>
  </w:style>
  <w:style w:type="paragraph" w:styleId="af4">
    <w:name w:val="footer"/>
    <w:basedOn w:val="a"/>
    <w:link w:val="af5"/>
    <w:uiPriority w:val="99"/>
    <w:unhideWhenUsed/>
    <w:rsid w:val="00C6278E"/>
    <w:pPr>
      <w:tabs>
        <w:tab w:val="center" w:pos="4677"/>
        <w:tab w:val="right" w:pos="9355"/>
      </w:tabs>
    </w:pPr>
  </w:style>
  <w:style w:type="character" w:customStyle="1" w:styleId="af5">
    <w:name w:val="Нижний колонтитул Знак"/>
    <w:basedOn w:val="a0"/>
    <w:link w:val="af4"/>
    <w:uiPriority w:val="99"/>
    <w:rsid w:val="00C6278E"/>
    <w:rPr>
      <w:rFonts w:ascii="Times New Roman" w:eastAsia="Times New Roman" w:hAnsi="Times New Roman" w:cs="Times New Roman"/>
      <w:sz w:val="22"/>
      <w:szCs w:val="22"/>
      <w:lang w:val="en-US"/>
    </w:rPr>
  </w:style>
  <w:style w:type="paragraph" w:styleId="af6">
    <w:name w:val="Balloon Text"/>
    <w:basedOn w:val="a"/>
    <w:link w:val="af7"/>
    <w:uiPriority w:val="99"/>
    <w:semiHidden/>
    <w:unhideWhenUsed/>
    <w:rsid w:val="00C6278E"/>
    <w:rPr>
      <w:rFonts w:ascii="Segoe UI" w:hAnsi="Segoe UI" w:cs="Segoe UI"/>
      <w:sz w:val="18"/>
      <w:szCs w:val="18"/>
    </w:rPr>
  </w:style>
  <w:style w:type="character" w:customStyle="1" w:styleId="af7">
    <w:name w:val="Текст выноски Знак"/>
    <w:basedOn w:val="a0"/>
    <w:link w:val="af6"/>
    <w:uiPriority w:val="99"/>
    <w:semiHidden/>
    <w:rsid w:val="00C6278E"/>
    <w:rPr>
      <w:rFonts w:ascii="Segoe UI" w:eastAsia="Times New Roman" w:hAnsi="Segoe UI" w:cs="Segoe UI"/>
      <w:sz w:val="18"/>
      <w:szCs w:val="18"/>
      <w:lang w:val="en-US"/>
    </w:rPr>
  </w:style>
  <w:style w:type="paragraph" w:styleId="af8">
    <w:name w:val="TOC Heading"/>
    <w:basedOn w:val="1"/>
    <w:next w:val="a"/>
    <w:uiPriority w:val="39"/>
    <w:unhideWhenUsed/>
    <w:qFormat/>
    <w:rsid w:val="00C6278E"/>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Cs w:val="32"/>
      <w:lang w:val="ru-RU" w:eastAsia="ru-RU"/>
    </w:rPr>
  </w:style>
  <w:style w:type="paragraph" w:styleId="12">
    <w:name w:val="toc 1"/>
    <w:basedOn w:val="a"/>
    <w:next w:val="a"/>
    <w:autoRedefine/>
    <w:uiPriority w:val="39"/>
    <w:unhideWhenUsed/>
    <w:rsid w:val="002A5B58"/>
    <w:pPr>
      <w:tabs>
        <w:tab w:val="right" w:leader="dot" w:pos="10190"/>
      </w:tabs>
      <w:spacing w:before="120"/>
    </w:pPr>
    <w:rPr>
      <w:b/>
      <w:bCs/>
      <w:iCs/>
      <w:noProof/>
      <w:szCs w:val="28"/>
      <w:lang w:val="ru-RU"/>
    </w:rPr>
  </w:style>
  <w:style w:type="paragraph" w:styleId="21">
    <w:name w:val="toc 2"/>
    <w:basedOn w:val="a"/>
    <w:next w:val="a"/>
    <w:autoRedefine/>
    <w:uiPriority w:val="39"/>
    <w:unhideWhenUsed/>
    <w:rsid w:val="00C6278E"/>
    <w:pPr>
      <w:spacing w:before="120"/>
      <w:ind w:left="280"/>
      <w:jc w:val="left"/>
    </w:pPr>
    <w:rPr>
      <w:rFonts w:asciiTheme="minorHAnsi" w:hAnsiTheme="minorHAnsi" w:cstheme="minorHAnsi"/>
      <w:b/>
      <w:bCs/>
      <w:sz w:val="22"/>
    </w:rPr>
  </w:style>
  <w:style w:type="paragraph" w:styleId="33">
    <w:name w:val="toc 3"/>
    <w:basedOn w:val="a"/>
    <w:next w:val="a"/>
    <w:autoRedefine/>
    <w:uiPriority w:val="39"/>
    <w:unhideWhenUsed/>
    <w:rsid w:val="002A5B58"/>
    <w:pPr>
      <w:tabs>
        <w:tab w:val="right" w:leader="dot" w:pos="10190"/>
      </w:tabs>
      <w:ind w:left="560"/>
    </w:pPr>
    <w:rPr>
      <w:rFonts w:asciiTheme="minorHAnsi" w:hAnsiTheme="minorHAnsi" w:cstheme="minorHAnsi"/>
      <w:sz w:val="20"/>
      <w:szCs w:val="20"/>
    </w:rPr>
  </w:style>
  <w:style w:type="paragraph" w:styleId="41">
    <w:name w:val="toc 4"/>
    <w:basedOn w:val="a"/>
    <w:next w:val="a"/>
    <w:autoRedefine/>
    <w:uiPriority w:val="39"/>
    <w:unhideWhenUsed/>
    <w:rsid w:val="00C6278E"/>
    <w:pPr>
      <w:ind w:left="840"/>
      <w:jc w:val="left"/>
    </w:pPr>
    <w:rPr>
      <w:rFonts w:asciiTheme="minorHAnsi" w:hAnsiTheme="minorHAnsi" w:cstheme="minorHAnsi"/>
      <w:sz w:val="20"/>
      <w:szCs w:val="20"/>
    </w:rPr>
  </w:style>
  <w:style w:type="paragraph" w:styleId="51">
    <w:name w:val="toc 5"/>
    <w:basedOn w:val="a"/>
    <w:next w:val="a"/>
    <w:autoRedefine/>
    <w:uiPriority w:val="39"/>
    <w:unhideWhenUsed/>
    <w:rsid w:val="00C6278E"/>
    <w:pPr>
      <w:ind w:left="1120"/>
      <w:jc w:val="left"/>
    </w:pPr>
    <w:rPr>
      <w:rFonts w:asciiTheme="minorHAnsi" w:hAnsiTheme="minorHAnsi" w:cstheme="minorHAnsi"/>
      <w:sz w:val="20"/>
      <w:szCs w:val="20"/>
    </w:rPr>
  </w:style>
  <w:style w:type="paragraph" w:styleId="61">
    <w:name w:val="toc 6"/>
    <w:basedOn w:val="a"/>
    <w:next w:val="a"/>
    <w:autoRedefine/>
    <w:uiPriority w:val="39"/>
    <w:unhideWhenUsed/>
    <w:rsid w:val="00C6278E"/>
    <w:pPr>
      <w:ind w:left="1400"/>
      <w:jc w:val="left"/>
    </w:pPr>
    <w:rPr>
      <w:rFonts w:asciiTheme="minorHAnsi" w:hAnsiTheme="minorHAnsi" w:cstheme="minorHAnsi"/>
      <w:sz w:val="20"/>
      <w:szCs w:val="20"/>
    </w:rPr>
  </w:style>
  <w:style w:type="paragraph" w:styleId="7">
    <w:name w:val="toc 7"/>
    <w:basedOn w:val="a"/>
    <w:next w:val="a"/>
    <w:autoRedefine/>
    <w:uiPriority w:val="39"/>
    <w:unhideWhenUsed/>
    <w:rsid w:val="00C6278E"/>
    <w:pPr>
      <w:ind w:left="1680"/>
      <w:jc w:val="left"/>
    </w:pPr>
    <w:rPr>
      <w:rFonts w:asciiTheme="minorHAnsi" w:hAnsiTheme="minorHAnsi" w:cstheme="minorHAnsi"/>
      <w:sz w:val="20"/>
      <w:szCs w:val="20"/>
    </w:rPr>
  </w:style>
  <w:style w:type="paragraph" w:styleId="80">
    <w:name w:val="toc 8"/>
    <w:basedOn w:val="a"/>
    <w:next w:val="a"/>
    <w:autoRedefine/>
    <w:uiPriority w:val="39"/>
    <w:unhideWhenUsed/>
    <w:rsid w:val="00C6278E"/>
    <w:pPr>
      <w:ind w:left="1960"/>
      <w:jc w:val="left"/>
    </w:pPr>
    <w:rPr>
      <w:rFonts w:asciiTheme="minorHAnsi" w:hAnsiTheme="minorHAnsi" w:cstheme="minorHAnsi"/>
      <w:sz w:val="20"/>
      <w:szCs w:val="20"/>
    </w:rPr>
  </w:style>
  <w:style w:type="paragraph" w:styleId="9">
    <w:name w:val="toc 9"/>
    <w:basedOn w:val="a"/>
    <w:next w:val="a"/>
    <w:autoRedefine/>
    <w:uiPriority w:val="39"/>
    <w:unhideWhenUsed/>
    <w:rsid w:val="00C6278E"/>
    <w:pPr>
      <w:ind w:left="2240"/>
      <w:jc w:val="left"/>
    </w:pPr>
    <w:rPr>
      <w:rFonts w:asciiTheme="minorHAnsi" w:hAnsiTheme="minorHAnsi" w:cstheme="minorHAnsi"/>
      <w:sz w:val="20"/>
      <w:szCs w:val="20"/>
    </w:rPr>
  </w:style>
  <w:style w:type="character" w:styleId="af9">
    <w:name w:val="Hyperlink"/>
    <w:basedOn w:val="a0"/>
    <w:uiPriority w:val="99"/>
    <w:unhideWhenUsed/>
    <w:rsid w:val="00C6278E"/>
    <w:rPr>
      <w:color w:val="0563C1" w:themeColor="hyperlink"/>
      <w:u w:val="single"/>
    </w:rPr>
  </w:style>
  <w:style w:type="character" w:styleId="afa">
    <w:name w:val="page number"/>
    <w:basedOn w:val="a0"/>
    <w:uiPriority w:val="99"/>
    <w:semiHidden/>
    <w:unhideWhenUsed/>
    <w:rsid w:val="00D24122"/>
  </w:style>
  <w:style w:type="character" w:customStyle="1" w:styleId="13">
    <w:name w:val="Неразрешенное упоминание1"/>
    <w:basedOn w:val="a0"/>
    <w:uiPriority w:val="99"/>
    <w:semiHidden/>
    <w:unhideWhenUsed/>
    <w:rsid w:val="00AC356C"/>
    <w:rPr>
      <w:color w:val="605E5C"/>
      <w:shd w:val="clear" w:color="auto" w:fill="E1DFDD"/>
    </w:rPr>
  </w:style>
  <w:style w:type="table" w:styleId="afb">
    <w:name w:val="Table Grid"/>
    <w:basedOn w:val="a1"/>
    <w:uiPriority w:val="39"/>
    <w:rsid w:val="00002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559-0436-4B1B-9C42-9BDBECFCD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240679</Words>
  <Characters>1371875</Characters>
  <Application>Microsoft Office Word</Application>
  <DocSecurity>0</DocSecurity>
  <Lines>11432</Lines>
  <Paragraphs>3218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alex</cp:lastModifiedBy>
  <cp:revision>8</cp:revision>
  <cp:lastPrinted>2023-08-30T06:58:00Z</cp:lastPrinted>
  <dcterms:created xsi:type="dcterms:W3CDTF">2023-09-09T11:49:00Z</dcterms:created>
  <dcterms:modified xsi:type="dcterms:W3CDTF">2023-09-21T14:11:00Z</dcterms:modified>
</cp:coreProperties>
</file>